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C62F" w14:textId="77777777" w:rsidR="00006723" w:rsidRDefault="00006723" w:rsidP="00DB320D">
      <w:pPr>
        <w:pStyle w:val="Nagwek4"/>
        <w:spacing w:after="0" w:line="360" w:lineRule="auto"/>
        <w:jc w:val="center"/>
        <w:rPr>
          <w:rFonts w:ascii="Centrale Sans Light" w:hAnsi="Centrale Sans Light" w:cs="Tahoma"/>
          <w:color w:val="000000"/>
          <w:sz w:val="20"/>
          <w:szCs w:val="20"/>
        </w:rPr>
      </w:pPr>
      <w:bookmarkStart w:id="0" w:name="_GoBack"/>
      <w:bookmarkEnd w:id="0"/>
    </w:p>
    <w:p w14:paraId="37B7AEE4" w14:textId="6B7EBA30" w:rsidR="009819F2" w:rsidRPr="00DB320D" w:rsidRDefault="009819F2" w:rsidP="00DB320D">
      <w:pPr>
        <w:pStyle w:val="Nagwek4"/>
        <w:spacing w:after="0" w:line="360" w:lineRule="auto"/>
        <w:jc w:val="center"/>
        <w:rPr>
          <w:rFonts w:ascii="Centrale Sans Light" w:hAnsi="Centrale Sans Light" w:cs="Tahoma"/>
          <w:color w:val="000000"/>
          <w:sz w:val="20"/>
          <w:szCs w:val="20"/>
        </w:rPr>
      </w:pPr>
      <w:r w:rsidRPr="00DB320D">
        <w:rPr>
          <w:rFonts w:ascii="Centrale Sans Light" w:hAnsi="Centrale Sans Light" w:cs="Tahoma"/>
          <w:color w:val="000000"/>
          <w:sz w:val="20"/>
          <w:szCs w:val="20"/>
        </w:rPr>
        <w:t xml:space="preserve">UMOWA NR </w:t>
      </w:r>
      <w:r w:rsidR="002B2253">
        <w:rPr>
          <w:rFonts w:ascii="Centrale Sans Light" w:hAnsi="Centrale Sans Light" w:cs="Tahoma"/>
          <w:color w:val="000000"/>
          <w:sz w:val="20"/>
          <w:szCs w:val="20"/>
        </w:rPr>
        <w:t>NIIPP…………….2023</w:t>
      </w:r>
    </w:p>
    <w:p w14:paraId="1CBD28E9" w14:textId="4808B3FA" w:rsidR="009819F2" w:rsidRPr="00DB320D" w:rsidRDefault="009819F2" w:rsidP="00DB320D">
      <w:pPr>
        <w:pStyle w:val="Nagwek4"/>
        <w:spacing w:line="360" w:lineRule="auto"/>
        <w:jc w:val="center"/>
        <w:rPr>
          <w:rFonts w:ascii="Centrale Sans Light" w:hAnsi="Centrale Sans Light" w:cs="Tahoma"/>
          <w:sz w:val="20"/>
          <w:szCs w:val="20"/>
        </w:rPr>
      </w:pPr>
      <w:r w:rsidRPr="00DB320D">
        <w:rPr>
          <w:rFonts w:ascii="Centrale Sans Light" w:hAnsi="Centrale Sans Light" w:cs="Tahoma"/>
          <w:sz w:val="20"/>
          <w:szCs w:val="20"/>
        </w:rPr>
        <w:t xml:space="preserve">w  </w:t>
      </w:r>
      <w:r w:rsidRPr="00910E9B">
        <w:rPr>
          <w:rFonts w:ascii="Centrale Sans Light" w:hAnsi="Centrale Sans Light" w:cs="Tahoma"/>
          <w:sz w:val="20"/>
          <w:szCs w:val="20"/>
        </w:rPr>
        <w:t xml:space="preserve">dniu </w:t>
      </w:r>
      <w:r w:rsidR="002B2253">
        <w:rPr>
          <w:rFonts w:ascii="Centrale Sans Light" w:hAnsi="Centrale Sans Light" w:cs="Tahoma"/>
          <w:sz w:val="20"/>
          <w:szCs w:val="20"/>
        </w:rPr>
        <w:t>…………… 2023</w:t>
      </w:r>
      <w:r w:rsidR="00910E9B" w:rsidRPr="00910E9B">
        <w:rPr>
          <w:rFonts w:ascii="Centrale Sans Light" w:hAnsi="Centrale Sans Light" w:cs="Tahoma"/>
          <w:sz w:val="20"/>
          <w:szCs w:val="20"/>
        </w:rPr>
        <w:t xml:space="preserve"> </w:t>
      </w:r>
      <w:r w:rsidRPr="00910E9B">
        <w:rPr>
          <w:rFonts w:ascii="Centrale Sans Light" w:hAnsi="Centrale Sans Light" w:cs="Tahoma"/>
          <w:sz w:val="20"/>
          <w:szCs w:val="20"/>
        </w:rPr>
        <w:t>roku</w:t>
      </w:r>
      <w:r w:rsidRPr="00DB320D">
        <w:rPr>
          <w:rFonts w:ascii="Centrale Sans Light" w:hAnsi="Centrale Sans Light" w:cs="Tahoma"/>
          <w:sz w:val="20"/>
          <w:szCs w:val="20"/>
        </w:rPr>
        <w:t xml:space="preserve"> we Wronkach pomiędzy:</w:t>
      </w:r>
    </w:p>
    <w:p w14:paraId="1FD74272" w14:textId="77777777" w:rsidR="00DB320D" w:rsidRDefault="00DB320D" w:rsidP="00DB320D">
      <w:pPr>
        <w:tabs>
          <w:tab w:val="left" w:pos="284"/>
          <w:tab w:val="left" w:pos="567"/>
        </w:tabs>
        <w:spacing w:line="360" w:lineRule="auto"/>
        <w:jc w:val="both"/>
        <w:rPr>
          <w:rFonts w:ascii="Centrale Sans Light" w:hAnsi="Centrale Sans Light" w:cs="Tahoma"/>
          <w:b/>
          <w:bCs/>
          <w:sz w:val="20"/>
        </w:rPr>
      </w:pPr>
    </w:p>
    <w:p w14:paraId="201CD40D" w14:textId="4D7FDE19" w:rsidR="004E1E52" w:rsidRPr="00DB320D" w:rsidRDefault="004E1E52" w:rsidP="00DB320D">
      <w:pPr>
        <w:tabs>
          <w:tab w:val="left" w:pos="284"/>
          <w:tab w:val="left" w:pos="567"/>
        </w:tabs>
        <w:spacing w:line="360" w:lineRule="auto"/>
        <w:jc w:val="both"/>
        <w:rPr>
          <w:rFonts w:ascii="Centrale Sans Light" w:hAnsi="Centrale Sans Light" w:cs="Tahoma"/>
          <w:b/>
          <w:bCs/>
          <w:sz w:val="20"/>
        </w:rPr>
      </w:pPr>
      <w:r w:rsidRPr="00DB320D">
        <w:rPr>
          <w:rFonts w:ascii="Centrale Sans Light" w:hAnsi="Centrale Sans Light" w:cs="Tahoma"/>
          <w:b/>
          <w:bCs/>
          <w:sz w:val="20"/>
        </w:rPr>
        <w:t>g</w:t>
      </w:r>
      <w:r w:rsidR="009819F2" w:rsidRPr="00DB320D">
        <w:rPr>
          <w:rFonts w:ascii="Centrale Sans Light" w:hAnsi="Centrale Sans Light" w:cs="Tahoma"/>
          <w:b/>
          <w:bCs/>
          <w:sz w:val="20"/>
        </w:rPr>
        <w:t>miną Wronki, zwaną dalej „Zamawiającym”, reprezentowaną przez</w:t>
      </w:r>
      <w:r w:rsidRPr="00DB320D">
        <w:rPr>
          <w:rFonts w:ascii="Centrale Sans Light" w:hAnsi="Centrale Sans Light" w:cs="Tahoma"/>
          <w:b/>
          <w:bCs/>
          <w:sz w:val="20"/>
        </w:rPr>
        <w:t xml:space="preserve"> </w:t>
      </w:r>
      <w:r w:rsidRPr="00DB320D">
        <w:rPr>
          <w:rFonts w:ascii="Centrale Sans Light" w:hAnsi="Centrale Sans Light" w:cs="Tahoma"/>
          <w:sz w:val="20"/>
        </w:rPr>
        <w:t>Burmistrza Miasta i Gminy Wronki - Mirosław</w:t>
      </w:r>
      <w:r w:rsidR="00734EF5">
        <w:rPr>
          <w:rFonts w:ascii="Centrale Sans Light" w:hAnsi="Centrale Sans Light" w:cs="Tahoma"/>
          <w:sz w:val="20"/>
        </w:rPr>
        <w:t>a</w:t>
      </w:r>
      <w:r w:rsidRPr="00DB320D">
        <w:rPr>
          <w:rFonts w:ascii="Centrale Sans Light" w:hAnsi="Centrale Sans Light" w:cs="Tahoma"/>
          <w:sz w:val="20"/>
        </w:rPr>
        <w:t xml:space="preserve"> Wiec</w:t>
      </w:r>
      <w:r w:rsidR="00734EF5">
        <w:rPr>
          <w:rFonts w:ascii="Centrale Sans Light" w:hAnsi="Centrale Sans Light" w:cs="Tahoma"/>
          <w:sz w:val="20"/>
        </w:rPr>
        <w:t>zora</w:t>
      </w:r>
      <w:r w:rsidRPr="00DB320D">
        <w:rPr>
          <w:rFonts w:ascii="Centrale Sans Light" w:hAnsi="Centrale Sans Light" w:cs="Tahoma"/>
          <w:sz w:val="20"/>
        </w:rPr>
        <w:t xml:space="preserve">, przy kontrasygnacie Skarbnika Gminy – </w:t>
      </w:r>
      <w:r w:rsidR="00734EF5">
        <w:rPr>
          <w:rFonts w:ascii="Centrale Sans Light" w:hAnsi="Centrale Sans Light" w:cs="Tahoma"/>
          <w:sz w:val="20"/>
        </w:rPr>
        <w:t>Marleny Heliasz</w:t>
      </w:r>
    </w:p>
    <w:p w14:paraId="0CFFB8E3" w14:textId="77777777" w:rsidR="009819F2" w:rsidRPr="00DB320D" w:rsidRDefault="009819F2" w:rsidP="00DB320D">
      <w:pPr>
        <w:tabs>
          <w:tab w:val="left" w:pos="4536"/>
        </w:tabs>
        <w:spacing w:line="360" w:lineRule="auto"/>
        <w:rPr>
          <w:rFonts w:ascii="Centrale Sans Light" w:hAnsi="Centrale Sans Light" w:cs="Tahoma"/>
          <w:b/>
          <w:bCs/>
          <w:color w:val="000000"/>
          <w:sz w:val="20"/>
        </w:rPr>
      </w:pPr>
    </w:p>
    <w:p w14:paraId="49649EDA" w14:textId="2CD7C9A3" w:rsidR="009819F2" w:rsidRPr="00DB320D" w:rsidRDefault="009819F2" w:rsidP="00DB320D">
      <w:p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b/>
          <w:bCs/>
          <w:color w:val="000000"/>
          <w:sz w:val="20"/>
        </w:rPr>
      </w:pPr>
      <w:r w:rsidRPr="00DB320D">
        <w:rPr>
          <w:rFonts w:ascii="Centrale Sans Light" w:hAnsi="Centrale Sans Light" w:cs="Tahoma"/>
          <w:b/>
          <w:bCs/>
          <w:sz w:val="20"/>
        </w:rPr>
        <w:t xml:space="preserve">a </w:t>
      </w:r>
      <w:r w:rsidR="00902BBE">
        <w:rPr>
          <w:rFonts w:ascii="Centrale Sans Light" w:hAnsi="Centrale Sans Light" w:cs="Tahoma"/>
          <w:b/>
          <w:bCs/>
          <w:sz w:val="20"/>
        </w:rPr>
        <w:t>………………………..</w:t>
      </w:r>
      <w:r w:rsidR="00910E9B">
        <w:rPr>
          <w:rFonts w:ascii="Centrale Sans Light" w:hAnsi="Centrale Sans Light" w:cs="Tahoma"/>
          <w:b/>
          <w:bCs/>
          <w:sz w:val="20"/>
        </w:rPr>
        <w:t>.</w:t>
      </w:r>
    </w:p>
    <w:p w14:paraId="342EE87D" w14:textId="77777777"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sz w:val="20"/>
        </w:rPr>
      </w:pPr>
    </w:p>
    <w:p w14:paraId="558DABA8" w14:textId="4E09440D" w:rsidR="00C17CD7" w:rsidRDefault="009819F2" w:rsidP="00224DFD">
      <w:pPr>
        <w:spacing w:line="360" w:lineRule="auto"/>
        <w:jc w:val="both"/>
        <w:rPr>
          <w:rFonts w:ascii="Centrale Sans Light" w:hAnsi="Centrale Sans Light" w:cs="Tahoma"/>
        </w:rPr>
      </w:pPr>
      <w:r w:rsidRPr="00DB320D">
        <w:rPr>
          <w:rFonts w:ascii="Centrale Sans Light" w:hAnsi="Centrale Sans Light" w:cs="Tahoma"/>
          <w:sz w:val="20"/>
        </w:rPr>
        <w:t>po przeprowadzeniu postępowania (</w:t>
      </w:r>
      <w:proofErr w:type="spellStart"/>
      <w:r w:rsidR="002B2253">
        <w:rPr>
          <w:rFonts w:ascii="Centrale Sans Light" w:hAnsi="Centrale Sans Light" w:cs="Tahoma"/>
          <w:sz w:val="20"/>
        </w:rPr>
        <w:t>NIiPP</w:t>
      </w:r>
      <w:proofErr w:type="spellEnd"/>
      <w:r w:rsidR="002B2253">
        <w:rPr>
          <w:rFonts w:ascii="Centrale Sans Light" w:hAnsi="Centrale Sans Light" w:cs="Tahoma"/>
          <w:sz w:val="20"/>
        </w:rPr>
        <w:t>……………2023</w:t>
      </w:r>
      <w:r w:rsidR="004A6DD9">
        <w:rPr>
          <w:rFonts w:ascii="Centrale Sans Light" w:hAnsi="Centrale Sans Light" w:cs="Tahoma"/>
          <w:sz w:val="20"/>
        </w:rPr>
        <w:t xml:space="preserve">) </w:t>
      </w:r>
      <w:r w:rsidRPr="00DB320D">
        <w:rPr>
          <w:rFonts w:ascii="Centrale Sans Light" w:hAnsi="Centrale Sans Light" w:cs="Tahoma"/>
          <w:sz w:val="20"/>
        </w:rPr>
        <w:t>zgodnie z §</w:t>
      </w:r>
      <w:r w:rsidR="002B2253">
        <w:rPr>
          <w:rFonts w:ascii="Centrale Sans Light" w:hAnsi="Centrale Sans Light" w:cs="Tahoma"/>
          <w:sz w:val="20"/>
        </w:rPr>
        <w:t>6</w:t>
      </w:r>
      <w:r w:rsidRPr="00DB320D">
        <w:rPr>
          <w:rFonts w:ascii="Centrale Sans Light" w:hAnsi="Centrale Sans Light" w:cs="Tahoma"/>
          <w:sz w:val="20"/>
        </w:rPr>
        <w:t xml:space="preserve"> Regulaminu zamówień publicznych </w:t>
      </w:r>
      <w:r w:rsidR="007C24B0">
        <w:rPr>
          <w:rFonts w:ascii="Centrale Sans Light" w:hAnsi="Centrale Sans Light" w:cs="Tahoma"/>
          <w:i/>
          <w:iCs/>
          <w:sz w:val="20"/>
        </w:rPr>
        <w:t xml:space="preserve">(Zarządzenie Nr </w:t>
      </w:r>
      <w:r w:rsidR="00734EF5">
        <w:rPr>
          <w:rFonts w:ascii="Centrale Sans Light" w:hAnsi="Centrale Sans Light" w:cs="Tahoma"/>
          <w:i/>
          <w:iCs/>
          <w:sz w:val="20"/>
        </w:rPr>
        <w:t>46/</w:t>
      </w:r>
      <w:r w:rsidR="007C24B0">
        <w:rPr>
          <w:rFonts w:ascii="Centrale Sans Light" w:hAnsi="Centrale Sans Light" w:cs="Tahoma"/>
          <w:i/>
          <w:iCs/>
          <w:sz w:val="20"/>
        </w:rPr>
        <w:t>2021</w:t>
      </w:r>
      <w:r w:rsidRPr="00DB320D">
        <w:rPr>
          <w:rFonts w:ascii="Centrale Sans Light" w:hAnsi="Centrale Sans Light" w:cs="Tahoma"/>
          <w:i/>
          <w:iCs/>
          <w:sz w:val="20"/>
        </w:rPr>
        <w:t xml:space="preserve"> Burmistrza</w:t>
      </w:r>
      <w:r w:rsidR="007C24B0">
        <w:rPr>
          <w:rFonts w:ascii="Centrale Sans Light" w:hAnsi="Centrale Sans Light" w:cs="Tahoma"/>
          <w:i/>
          <w:iCs/>
          <w:sz w:val="20"/>
        </w:rPr>
        <w:t xml:space="preserve"> Miasta i Gminy Wronki z dnia </w:t>
      </w:r>
      <w:r w:rsidR="00734EF5">
        <w:rPr>
          <w:rFonts w:ascii="Centrale Sans Light" w:hAnsi="Centrale Sans Light" w:cs="Tahoma"/>
          <w:i/>
          <w:iCs/>
          <w:sz w:val="20"/>
        </w:rPr>
        <w:t>29 grudnia</w:t>
      </w:r>
      <w:r w:rsidR="007C24B0">
        <w:rPr>
          <w:rFonts w:ascii="Centrale Sans Light" w:hAnsi="Centrale Sans Light" w:cs="Tahoma"/>
          <w:i/>
          <w:iCs/>
          <w:sz w:val="20"/>
        </w:rPr>
        <w:t xml:space="preserve"> 2021</w:t>
      </w:r>
      <w:r w:rsidRPr="00DB320D">
        <w:rPr>
          <w:rFonts w:ascii="Centrale Sans Light" w:hAnsi="Centrale Sans Light" w:cs="Tahoma"/>
          <w:i/>
          <w:iCs/>
          <w:sz w:val="20"/>
        </w:rPr>
        <w:t xml:space="preserve"> r.)</w:t>
      </w:r>
      <w:r w:rsidR="00F2739C">
        <w:rPr>
          <w:rFonts w:ascii="Centrale Sans Light" w:hAnsi="Centrale Sans Light" w:cs="Tahoma"/>
          <w:sz w:val="20"/>
        </w:rPr>
        <w:t xml:space="preserve">, obowiązującym </w:t>
      </w:r>
      <w:r w:rsidR="00F2739C" w:rsidRPr="00F2739C">
        <w:rPr>
          <w:rFonts w:ascii="Centrale Sans Light" w:hAnsi="Centrale Sans Light" w:cs="Tahoma"/>
          <w:sz w:val="20"/>
        </w:rPr>
        <w:t>u Zamawiającego, została zawarta umowa o następującej treści</w:t>
      </w:r>
      <w:r w:rsidR="00F2739C">
        <w:rPr>
          <w:rFonts w:ascii="Centrale Sans Light" w:hAnsi="Centrale Sans Light" w:cs="Tahoma"/>
        </w:rPr>
        <w:t>:</w:t>
      </w:r>
    </w:p>
    <w:p w14:paraId="548492B2" w14:textId="20392521" w:rsidR="00BB4539" w:rsidRDefault="00BB4539" w:rsidP="00224DFD">
      <w:pPr>
        <w:spacing w:line="360" w:lineRule="auto"/>
        <w:jc w:val="both"/>
        <w:rPr>
          <w:rFonts w:ascii="Centrale Sans Light" w:hAnsi="Centrale Sans Light" w:cs="Tahoma"/>
          <w:sz w:val="20"/>
        </w:rPr>
      </w:pPr>
    </w:p>
    <w:p w14:paraId="4B52205B" w14:textId="77777777" w:rsidR="002C0F4B" w:rsidRPr="00DB320D" w:rsidRDefault="002C0F4B" w:rsidP="00224DFD">
      <w:pPr>
        <w:spacing w:line="360" w:lineRule="auto"/>
        <w:jc w:val="both"/>
        <w:rPr>
          <w:rFonts w:ascii="Centrale Sans Light" w:hAnsi="Centrale Sans Light" w:cs="Tahoma"/>
          <w:sz w:val="20"/>
        </w:rPr>
      </w:pPr>
    </w:p>
    <w:p w14:paraId="36FF33E2" w14:textId="77777777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1</w:t>
      </w:r>
    </w:p>
    <w:p w14:paraId="7776357F" w14:textId="79439451" w:rsidR="009819F2" w:rsidRPr="00DB320D" w:rsidRDefault="009819F2" w:rsidP="00DB320D">
      <w:pPr>
        <w:pStyle w:val="Tekstpodstawowy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 xml:space="preserve">Zamawiający zleca, a Wykonawca przyjmuje do wykonania </w:t>
      </w:r>
      <w:r w:rsidRPr="00DB320D">
        <w:rPr>
          <w:rFonts w:ascii="Centrale Sans Light" w:hAnsi="Centrale Sans Light" w:cs="Tahoma"/>
          <w:b/>
          <w:bCs/>
          <w:sz w:val="20"/>
        </w:rPr>
        <w:t>sprzedaż i dostawę artykułów biurowych do Urz</w:t>
      </w:r>
      <w:r w:rsidR="00F2739C">
        <w:rPr>
          <w:rFonts w:ascii="Centrale Sans Light" w:hAnsi="Centrale Sans Light" w:cs="Tahoma"/>
          <w:b/>
          <w:bCs/>
          <w:sz w:val="20"/>
        </w:rPr>
        <w:t>ędu Miasta i Gminy Wronki w 202</w:t>
      </w:r>
      <w:r w:rsidR="002B2253">
        <w:rPr>
          <w:rFonts w:ascii="Centrale Sans Light" w:hAnsi="Centrale Sans Light" w:cs="Tahoma"/>
          <w:b/>
          <w:bCs/>
          <w:sz w:val="20"/>
        </w:rPr>
        <w:t>3</w:t>
      </w:r>
      <w:r w:rsidRPr="00DB320D">
        <w:rPr>
          <w:rFonts w:ascii="Centrale Sans Light" w:hAnsi="Centrale Sans Light" w:cs="Tahoma"/>
          <w:b/>
          <w:bCs/>
          <w:sz w:val="20"/>
        </w:rPr>
        <w:t xml:space="preserve"> roku </w:t>
      </w:r>
      <w:r w:rsidRPr="00DB320D">
        <w:rPr>
          <w:rFonts w:ascii="Centrale Sans Light" w:hAnsi="Centrale Sans Light" w:cs="Tahoma"/>
          <w:bCs/>
          <w:sz w:val="20"/>
        </w:rPr>
        <w:t xml:space="preserve">w okresie: </w:t>
      </w:r>
      <w:r w:rsidRPr="00DB320D">
        <w:rPr>
          <w:rFonts w:ascii="Centrale Sans Light" w:hAnsi="Centrale Sans Light" w:cs="Tahoma"/>
          <w:b/>
          <w:bCs/>
          <w:sz w:val="20"/>
        </w:rPr>
        <w:t>od dnia podpisan</w:t>
      </w:r>
      <w:r w:rsidR="00F2739C">
        <w:rPr>
          <w:rFonts w:ascii="Centrale Sans Light" w:hAnsi="Centrale Sans Light" w:cs="Tahoma"/>
          <w:b/>
          <w:bCs/>
          <w:sz w:val="20"/>
        </w:rPr>
        <w:t>ia umowy do dnia 15 grudnia 202</w:t>
      </w:r>
      <w:r w:rsidR="002B2253">
        <w:rPr>
          <w:rFonts w:ascii="Centrale Sans Light" w:hAnsi="Centrale Sans Light" w:cs="Tahoma"/>
          <w:b/>
          <w:bCs/>
          <w:sz w:val="20"/>
        </w:rPr>
        <w:t>3</w:t>
      </w:r>
      <w:r w:rsidRPr="00DB320D">
        <w:rPr>
          <w:rFonts w:ascii="Centrale Sans Light" w:hAnsi="Centrale Sans Light" w:cs="Tahoma"/>
          <w:b/>
          <w:bCs/>
          <w:sz w:val="20"/>
        </w:rPr>
        <w:t xml:space="preserve"> r.</w:t>
      </w:r>
      <w:r w:rsidRPr="00DB320D">
        <w:rPr>
          <w:rFonts w:ascii="Centrale Sans Light" w:hAnsi="Centrale Sans Light" w:cs="Tahoma"/>
          <w:bCs/>
          <w:sz w:val="20"/>
        </w:rPr>
        <w:t xml:space="preserve"> zgodnie z formularzami rzeczowo - cenowymi z dnia </w:t>
      </w:r>
      <w:r w:rsidR="002B2253">
        <w:rPr>
          <w:rFonts w:ascii="Centrale Sans Light" w:hAnsi="Centrale Sans Light" w:cs="Tahoma"/>
          <w:bCs/>
          <w:sz w:val="20"/>
        </w:rPr>
        <w:t>……….</w:t>
      </w:r>
      <w:r w:rsidRPr="00DB320D">
        <w:rPr>
          <w:rFonts w:ascii="Centrale Sans Light" w:hAnsi="Centrale Sans Light" w:cs="Tahoma"/>
          <w:bCs/>
          <w:sz w:val="20"/>
        </w:rPr>
        <w:t xml:space="preserve"> r., które stanowią integralną część umowy.</w:t>
      </w:r>
    </w:p>
    <w:p w14:paraId="524AC6DF" w14:textId="28B013D5" w:rsidR="009819F2" w:rsidRDefault="009819F2" w:rsidP="00DB320D">
      <w:pPr>
        <w:pStyle w:val="Tekstpodstawowy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Towar, o którym mowa w ust. 1 będzie nowy, w I gatunku.</w:t>
      </w:r>
    </w:p>
    <w:p w14:paraId="05F5A4E1" w14:textId="77777777" w:rsidR="002C0F4B" w:rsidRPr="00224DFD" w:rsidRDefault="002C0F4B" w:rsidP="002C0F4B">
      <w:pPr>
        <w:pStyle w:val="Tekstpodstawowy2"/>
        <w:tabs>
          <w:tab w:val="left" w:pos="708"/>
        </w:tabs>
        <w:spacing w:line="360" w:lineRule="auto"/>
        <w:ind w:left="360"/>
        <w:rPr>
          <w:rFonts w:ascii="Centrale Sans Light" w:hAnsi="Centrale Sans Light" w:cs="Tahoma"/>
          <w:bCs/>
          <w:sz w:val="20"/>
        </w:rPr>
      </w:pPr>
    </w:p>
    <w:p w14:paraId="19BC44C3" w14:textId="77777777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2</w:t>
      </w:r>
    </w:p>
    <w:p w14:paraId="66A6A7F5" w14:textId="77777777" w:rsidR="009819F2" w:rsidRPr="00DB320D" w:rsidRDefault="009819F2" w:rsidP="00DB320D">
      <w:pPr>
        <w:pStyle w:val="Tekstpodstawowy2"/>
        <w:numPr>
          <w:ilvl w:val="0"/>
          <w:numId w:val="18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Strony ustalają ceny jednostkowe za dostarczone artykuły biurowe w kwotach określonych </w:t>
      </w:r>
      <w:r w:rsidRPr="00DB320D">
        <w:rPr>
          <w:rFonts w:ascii="Centrale Sans Light" w:hAnsi="Centrale Sans Light" w:cs="Tahoma"/>
          <w:sz w:val="20"/>
        </w:rPr>
        <w:br/>
        <w:t>w formularzach rzeczowo - cenowych stanowiących integralną część umowy.</w:t>
      </w:r>
    </w:p>
    <w:p w14:paraId="228647E9" w14:textId="277CD187" w:rsidR="009819F2" w:rsidRPr="00DB320D" w:rsidRDefault="009819F2" w:rsidP="00DB320D">
      <w:pPr>
        <w:pStyle w:val="Akapitzlist"/>
        <w:numPr>
          <w:ilvl w:val="0"/>
          <w:numId w:val="18"/>
        </w:numPr>
        <w:tabs>
          <w:tab w:val="left" w:pos="705"/>
        </w:tabs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 xml:space="preserve">W związku z brakiem możliwości jednoznacznego określenia przedmiotu zamówienia </w:t>
      </w:r>
      <w:r w:rsidR="009C1DF7">
        <w:rPr>
          <w:rFonts w:ascii="Centrale Sans Light" w:hAnsi="Centrale Sans Light" w:cs="Tahoma"/>
          <w:bCs/>
          <w:sz w:val="20"/>
        </w:rPr>
        <w:br/>
      </w:r>
      <w:r w:rsidRPr="00DB320D">
        <w:rPr>
          <w:rFonts w:ascii="Centrale Sans Light" w:hAnsi="Centrale Sans Light" w:cs="Tahoma"/>
          <w:bCs/>
          <w:sz w:val="20"/>
        </w:rPr>
        <w:t xml:space="preserve">pod względem ilościowym, Zamawiający przewiduje wykorzystanie prawa opcji. </w:t>
      </w:r>
      <w:r w:rsidRPr="00DB320D">
        <w:rPr>
          <w:rFonts w:ascii="Centrale Sans Light" w:hAnsi="Centrale Sans Light" w:cs="Tahoma"/>
          <w:sz w:val="20"/>
        </w:rPr>
        <w:t xml:space="preserve">W okresie realizacji zamówienia, Zamawiający przewiduje wykonanie minimalnego poziomu dostaw związanych z sukcesywną dostawą artykułów biurowych, przedstawionych w formularzach rzeczowo – cenowych. Przewidując prawo opcji, Zamawiającemu przysługuje prawo </w:t>
      </w:r>
      <w:r w:rsidR="009C1DF7">
        <w:rPr>
          <w:rFonts w:ascii="Centrale Sans Light" w:hAnsi="Centrale Sans Light" w:cs="Tahoma"/>
          <w:sz w:val="20"/>
        </w:rPr>
        <w:br/>
      </w:r>
      <w:r w:rsidRPr="00DB320D">
        <w:rPr>
          <w:rFonts w:ascii="Centrale Sans Light" w:hAnsi="Centrale Sans Light" w:cs="Tahoma"/>
          <w:sz w:val="20"/>
        </w:rPr>
        <w:t>do zwiększenia zamówienia, zgodnie z wykazami zamieszczonymi w formularzach rzeczowo - cenowych po cenach w nich podanych. Zamawiający będzie mógł korzystać z prawa opcji wraz z ewentualnym, rosnącym zapotrzebowaniem Zamawiającego, przez cały okres trwania umowy.</w:t>
      </w:r>
    </w:p>
    <w:p w14:paraId="576DFD1F" w14:textId="3BC2FEB1" w:rsidR="005870F4" w:rsidRDefault="00DB320D" w:rsidP="00224DFD">
      <w:pPr>
        <w:pStyle w:val="Tekstpodstawowy2"/>
        <w:numPr>
          <w:ilvl w:val="0"/>
          <w:numId w:val="18"/>
        </w:numPr>
        <w:spacing w:line="360" w:lineRule="auto"/>
        <w:rPr>
          <w:rFonts w:ascii="Centrale Sans Light" w:hAnsi="Centrale Sans Light" w:cs="Tahoma"/>
          <w:sz w:val="20"/>
        </w:rPr>
      </w:pPr>
      <w:r>
        <w:rPr>
          <w:rFonts w:ascii="Centrale Sans Light" w:hAnsi="Centrale Sans Light" w:cs="Tahoma"/>
          <w:sz w:val="20"/>
        </w:rPr>
        <w:t>W</w:t>
      </w:r>
      <w:r w:rsidRPr="00DB320D">
        <w:rPr>
          <w:rFonts w:ascii="Centrale Sans Light" w:hAnsi="Centrale Sans Light" w:cs="Tahoma"/>
          <w:sz w:val="20"/>
        </w:rPr>
        <w:t xml:space="preserve"> czasie obowiązywania umowy </w:t>
      </w:r>
      <w:r w:rsidR="009819F2" w:rsidRPr="00DB320D">
        <w:rPr>
          <w:rFonts w:ascii="Centrale Sans Light" w:hAnsi="Centrale Sans Light" w:cs="Tahoma"/>
          <w:sz w:val="20"/>
        </w:rPr>
        <w:t xml:space="preserve">Wynagrodzenie nie może przekroczyć kwoty w wysokości </w:t>
      </w:r>
      <w:r w:rsidR="00416ACB">
        <w:rPr>
          <w:rFonts w:ascii="Centrale Sans Light" w:hAnsi="Centrale Sans Light" w:cs="Tahoma"/>
          <w:b/>
          <w:sz w:val="20"/>
        </w:rPr>
        <w:t>………………..</w:t>
      </w:r>
      <w:r w:rsidR="009819F2" w:rsidRPr="00DB320D">
        <w:rPr>
          <w:rFonts w:ascii="Centrale Sans Light" w:hAnsi="Centrale Sans Light" w:cs="Tahoma"/>
          <w:b/>
          <w:bCs/>
          <w:color w:val="000000"/>
          <w:sz w:val="20"/>
        </w:rPr>
        <w:t xml:space="preserve"> </w:t>
      </w:r>
      <w:r w:rsidR="009819F2" w:rsidRPr="00DB320D">
        <w:rPr>
          <w:rFonts w:ascii="Centrale Sans Light" w:hAnsi="Centrale Sans Light" w:cs="Tahoma"/>
          <w:b/>
          <w:sz w:val="20"/>
        </w:rPr>
        <w:t>zł brutto</w:t>
      </w:r>
      <w:r w:rsidR="009819F2" w:rsidRPr="00DB320D">
        <w:rPr>
          <w:rFonts w:ascii="Centrale Sans Light" w:hAnsi="Centrale Sans Light" w:cs="Tahoma"/>
          <w:sz w:val="20"/>
        </w:rPr>
        <w:t xml:space="preserve"> (słownie: </w:t>
      </w:r>
      <w:r w:rsidR="00416ACB">
        <w:rPr>
          <w:rFonts w:ascii="Centrale Sans Light" w:hAnsi="Centrale Sans Light" w:cs="Tahoma"/>
          <w:sz w:val="20"/>
        </w:rPr>
        <w:t>………</w:t>
      </w:r>
      <w:r w:rsidR="00910E9B">
        <w:rPr>
          <w:rFonts w:ascii="Centrale Sans Light" w:hAnsi="Centrale Sans Light" w:cs="Tahoma"/>
          <w:sz w:val="20"/>
        </w:rPr>
        <w:t xml:space="preserve"> złotych brutto</w:t>
      </w:r>
      <w:r w:rsidR="009819F2" w:rsidRPr="00DB320D">
        <w:rPr>
          <w:rFonts w:ascii="Centrale Sans Light" w:hAnsi="Centrale Sans Light" w:cs="Tahoma"/>
          <w:sz w:val="20"/>
        </w:rPr>
        <w:t>).</w:t>
      </w:r>
    </w:p>
    <w:p w14:paraId="42B1938F" w14:textId="77777777" w:rsidR="002C0F4B" w:rsidRPr="00224DFD" w:rsidRDefault="002C0F4B" w:rsidP="002C0F4B">
      <w:pPr>
        <w:pStyle w:val="Tekstpodstawowy2"/>
        <w:spacing w:line="360" w:lineRule="auto"/>
        <w:ind w:left="360"/>
        <w:rPr>
          <w:rFonts w:ascii="Centrale Sans Light" w:hAnsi="Centrale Sans Light" w:cs="Tahoma"/>
          <w:sz w:val="20"/>
        </w:rPr>
      </w:pPr>
    </w:p>
    <w:p w14:paraId="24268474" w14:textId="77777777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3</w:t>
      </w:r>
    </w:p>
    <w:p w14:paraId="74B40FE8" w14:textId="1B13D661"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lastRenderedPageBreak/>
        <w:t xml:space="preserve">Dostawa materiałów odbywać się będzie sukcesywnie w ciągu dwóch dni roboczych </w:t>
      </w:r>
      <w:r w:rsidRPr="00DB320D">
        <w:rPr>
          <w:rFonts w:ascii="Centrale Sans Light" w:hAnsi="Centrale Sans Light" w:cs="Tahoma"/>
          <w:sz w:val="20"/>
        </w:rPr>
        <w:br/>
        <w:t>od momentu zgłoszenia zapotrzebowania przez Zamawiającego, dokonanego</w:t>
      </w:r>
      <w:r w:rsidR="00CC7716">
        <w:rPr>
          <w:rFonts w:ascii="Centrale Sans Light" w:hAnsi="Centrale Sans Light" w:cs="Tahoma"/>
          <w:sz w:val="20"/>
        </w:rPr>
        <w:t xml:space="preserve"> </w:t>
      </w:r>
      <w:r w:rsidRPr="00DB320D">
        <w:rPr>
          <w:rFonts w:ascii="Centrale Sans Light" w:hAnsi="Centrale Sans Light" w:cs="Tahoma"/>
          <w:sz w:val="20"/>
        </w:rPr>
        <w:t xml:space="preserve">drogą mailową, przez okres trwający od dnia podpisania niniejszej umowy do dnia </w:t>
      </w:r>
      <w:r w:rsidR="00DB320D">
        <w:rPr>
          <w:rFonts w:ascii="Centrale Sans Light" w:hAnsi="Centrale Sans Light" w:cs="Tahoma"/>
          <w:sz w:val="20"/>
        </w:rPr>
        <w:br/>
      </w:r>
      <w:r w:rsidR="00F2739C">
        <w:rPr>
          <w:rFonts w:ascii="Centrale Sans Light" w:hAnsi="Centrale Sans Light" w:cs="Tahoma"/>
          <w:sz w:val="20"/>
        </w:rPr>
        <w:t>15 grudnia 202</w:t>
      </w:r>
      <w:r w:rsidR="0031542A">
        <w:rPr>
          <w:rFonts w:ascii="Centrale Sans Light" w:hAnsi="Centrale Sans Light" w:cs="Tahoma"/>
          <w:sz w:val="20"/>
        </w:rPr>
        <w:t>3</w:t>
      </w:r>
      <w:r w:rsidRPr="00DB320D">
        <w:rPr>
          <w:rFonts w:ascii="Centrale Sans Light" w:hAnsi="Centrale Sans Light" w:cs="Tahoma"/>
          <w:sz w:val="20"/>
        </w:rPr>
        <w:t xml:space="preserve"> r. </w:t>
      </w:r>
    </w:p>
    <w:p w14:paraId="3AD33935" w14:textId="79873130"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Fakt otrzymania zgłoszenia zapotrzebowania od Zamawiającego, Wykonawca zobowiązany jest niezwłocznie potwierdzić za pośrednictwem drog</w:t>
      </w:r>
      <w:r w:rsidR="00CC7716">
        <w:rPr>
          <w:rFonts w:ascii="Centrale Sans Light" w:hAnsi="Centrale Sans Light" w:cs="Tahoma"/>
          <w:sz w:val="20"/>
        </w:rPr>
        <w:t>i</w:t>
      </w:r>
      <w:r w:rsidRPr="00DB320D">
        <w:rPr>
          <w:rFonts w:ascii="Centrale Sans Light" w:hAnsi="Centrale Sans Light" w:cs="Tahoma"/>
          <w:sz w:val="20"/>
        </w:rPr>
        <w:t xml:space="preserve"> mailow</w:t>
      </w:r>
      <w:r w:rsidR="00CC7716">
        <w:rPr>
          <w:rFonts w:ascii="Centrale Sans Light" w:hAnsi="Centrale Sans Light" w:cs="Tahoma"/>
          <w:sz w:val="20"/>
        </w:rPr>
        <w:t>ej</w:t>
      </w:r>
      <w:r w:rsidRPr="00DB320D">
        <w:rPr>
          <w:rFonts w:ascii="Centrale Sans Light" w:hAnsi="Centrale Sans Light" w:cs="Tahoma"/>
          <w:sz w:val="20"/>
        </w:rPr>
        <w:t xml:space="preserve">. </w:t>
      </w:r>
    </w:p>
    <w:p w14:paraId="54467EE5" w14:textId="77777777"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Miejscem dostawy jest Urząd Miasta i Gminy Wronki ul. Ratuszowa 5, 64-510 Wronki </w:t>
      </w:r>
      <w:r w:rsidRPr="00DB320D">
        <w:rPr>
          <w:rFonts w:ascii="Centrale Sans Light" w:hAnsi="Centrale Sans Light" w:cs="Tahoma"/>
          <w:sz w:val="20"/>
        </w:rPr>
        <w:br/>
        <w:t>(I piętro) – sekretariat.</w:t>
      </w:r>
    </w:p>
    <w:p w14:paraId="2F7EEC76" w14:textId="77777777"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Wykonawca zobowiązuje się dostarczać towar, o którym mowa w §1 do Zamawiającego własnym transportem i na własny koszt oraz rozładować go w miejscu wskazanym przez Zamawiającego (siedziba Urzędu Miasta i Gminy Wronki – ul. Ratuszowa 5) w godzinach </w:t>
      </w:r>
      <w:r w:rsidR="00DB320D">
        <w:rPr>
          <w:rFonts w:ascii="Centrale Sans Light" w:hAnsi="Centrale Sans Light" w:cs="Tahoma"/>
          <w:sz w:val="20"/>
        </w:rPr>
        <w:t>pracy urzędu</w:t>
      </w:r>
      <w:r w:rsidRPr="00DB320D">
        <w:rPr>
          <w:rFonts w:ascii="Centrale Sans Light" w:hAnsi="Centrale Sans Light" w:cs="Tahoma"/>
          <w:sz w:val="20"/>
        </w:rPr>
        <w:t>, tj. 08</w:t>
      </w:r>
      <w:r w:rsidRPr="00DB320D">
        <w:rPr>
          <w:rFonts w:ascii="Centrale Sans Light" w:hAnsi="Centrale Sans Light" w:cs="Tahoma"/>
          <w:sz w:val="20"/>
          <w:vertAlign w:val="superscript"/>
        </w:rPr>
        <w:t>00</w:t>
      </w:r>
      <w:r w:rsidRPr="00DB320D">
        <w:rPr>
          <w:rFonts w:ascii="Centrale Sans Light" w:hAnsi="Centrale Sans Light" w:cs="Tahoma"/>
          <w:sz w:val="20"/>
        </w:rPr>
        <w:t xml:space="preserve"> – 15</w:t>
      </w:r>
      <w:r w:rsidRPr="00DB320D">
        <w:rPr>
          <w:rFonts w:ascii="Centrale Sans Light" w:hAnsi="Centrale Sans Light" w:cs="Tahoma"/>
          <w:sz w:val="20"/>
          <w:vertAlign w:val="superscript"/>
        </w:rPr>
        <w:t>00</w:t>
      </w:r>
      <w:r w:rsidRPr="00DB320D">
        <w:rPr>
          <w:rFonts w:ascii="Centrale Sans Light" w:hAnsi="Centrale Sans Light" w:cs="Tahoma"/>
          <w:sz w:val="20"/>
        </w:rPr>
        <w:t>.</w:t>
      </w:r>
    </w:p>
    <w:p w14:paraId="33423978" w14:textId="77777777"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W celu zgłoszenia zapotrzebowania Zamawiający kontaktować się będzie z:</w:t>
      </w:r>
    </w:p>
    <w:p w14:paraId="0EA378D4" w14:textId="32F55737" w:rsidR="009819F2" w:rsidRPr="007A3A91" w:rsidRDefault="009819F2" w:rsidP="00DB320D">
      <w:pPr>
        <w:pStyle w:val="Tekstpodstawowy2"/>
        <w:tabs>
          <w:tab w:val="left" w:pos="708"/>
        </w:tabs>
        <w:spacing w:line="360" w:lineRule="auto"/>
        <w:ind w:left="405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p</w:t>
      </w:r>
      <w:r w:rsidR="0031542A">
        <w:rPr>
          <w:rFonts w:ascii="Centrale Sans Light" w:hAnsi="Centrale Sans Light" w:cs="Tahoma"/>
          <w:sz w:val="20"/>
        </w:rPr>
        <w:t>. ……………</w:t>
      </w:r>
    </w:p>
    <w:p w14:paraId="4A9DFCB8" w14:textId="3BABACBD" w:rsidR="009819F2" w:rsidRPr="007A3A91" w:rsidRDefault="009819F2" w:rsidP="00CC7716">
      <w:pPr>
        <w:pStyle w:val="Tekstpodstawowy2"/>
        <w:numPr>
          <w:ilvl w:val="0"/>
          <w:numId w:val="20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bookmarkStart w:id="1" w:name="_Hlk512322"/>
      <w:r w:rsidRPr="007A3A91">
        <w:rPr>
          <w:rFonts w:ascii="Centrale Sans Light" w:hAnsi="Centrale Sans Light" w:cs="Tahoma"/>
          <w:sz w:val="20"/>
        </w:rPr>
        <w:t xml:space="preserve">pod numer telefonu: </w:t>
      </w:r>
      <w:r w:rsidR="0031542A">
        <w:rPr>
          <w:rFonts w:ascii="Centrale Sans Light" w:hAnsi="Centrale Sans Light" w:cs="Tahoma"/>
          <w:sz w:val="20"/>
        </w:rPr>
        <w:t>……………</w:t>
      </w:r>
    </w:p>
    <w:p w14:paraId="3845489B" w14:textId="3176A4D3" w:rsidR="009819F2" w:rsidRPr="002C0F4B" w:rsidRDefault="009819F2" w:rsidP="00044CB5">
      <w:pPr>
        <w:pStyle w:val="Tekstpodstawowy2"/>
        <w:numPr>
          <w:ilvl w:val="0"/>
          <w:numId w:val="20"/>
        </w:numPr>
        <w:tabs>
          <w:tab w:val="left" w:pos="708"/>
        </w:tabs>
        <w:spacing w:line="360" w:lineRule="auto"/>
        <w:rPr>
          <w:rFonts w:ascii="Centrale Sans Light" w:hAnsi="Centrale Sans Light"/>
          <w:b/>
          <w:sz w:val="20"/>
          <w:lang w:val="en-US"/>
        </w:rPr>
      </w:pPr>
      <w:r w:rsidRPr="0031542A">
        <w:rPr>
          <w:rFonts w:ascii="Centrale Sans Light" w:hAnsi="Centrale Sans Light" w:cs="Tahoma"/>
          <w:sz w:val="20"/>
        </w:rPr>
        <w:t>na adres e-mail:</w:t>
      </w:r>
      <w:bookmarkEnd w:id="1"/>
      <w:r w:rsidR="00350BCF" w:rsidRPr="0031542A">
        <w:rPr>
          <w:rFonts w:ascii="Centrale Sans Light" w:hAnsi="Centrale Sans Light" w:cs="Tahoma"/>
          <w:sz w:val="20"/>
        </w:rPr>
        <w:t xml:space="preserve"> </w:t>
      </w:r>
      <w:r w:rsidR="0031542A">
        <w:rPr>
          <w:rFonts w:ascii="Centrale Sans Light" w:hAnsi="Centrale Sans Light"/>
          <w:sz w:val="20"/>
        </w:rPr>
        <w:t>……………………..</w:t>
      </w:r>
    </w:p>
    <w:p w14:paraId="2F9DFE42" w14:textId="77777777" w:rsidR="002C0F4B" w:rsidRPr="0031542A" w:rsidRDefault="002C0F4B" w:rsidP="002C0F4B">
      <w:pPr>
        <w:pStyle w:val="Tekstpodstawowy2"/>
        <w:tabs>
          <w:tab w:val="left" w:pos="708"/>
        </w:tabs>
        <w:spacing w:line="360" w:lineRule="auto"/>
        <w:ind w:left="1125"/>
        <w:rPr>
          <w:rFonts w:ascii="Centrale Sans Light" w:hAnsi="Centrale Sans Light"/>
          <w:b/>
          <w:sz w:val="20"/>
          <w:lang w:val="en-US"/>
        </w:rPr>
      </w:pPr>
    </w:p>
    <w:p w14:paraId="54FF36C0" w14:textId="77777777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4</w:t>
      </w:r>
    </w:p>
    <w:p w14:paraId="5DE458C9" w14:textId="77777777" w:rsidR="009819F2" w:rsidRPr="00DB320D" w:rsidRDefault="009819F2" w:rsidP="00DB320D">
      <w:pPr>
        <w:numPr>
          <w:ilvl w:val="0"/>
          <w:numId w:val="21"/>
        </w:numPr>
        <w:spacing w:line="360" w:lineRule="auto"/>
        <w:ind w:left="322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Strony postanawiają, że dostawy związane z realizacją przedmiotu umowy rozliczane będą fakturami częściowymi. Wartość każdej faktury obliczona jest na podstawie cen jednostkowych poszczególnych towarów, dostarczonych zgodnie ze złożonym przez Zamawiającego zapotrzebowaniem, w oparciu o ceny zawarte w załączonych do niniejszej umowy formularzach rzeczowo - cenowych.</w:t>
      </w:r>
    </w:p>
    <w:p w14:paraId="1C2F0C96" w14:textId="77777777" w:rsidR="009819F2" w:rsidRPr="00DB320D" w:rsidRDefault="009819F2" w:rsidP="00DB320D">
      <w:pPr>
        <w:numPr>
          <w:ilvl w:val="0"/>
          <w:numId w:val="21"/>
        </w:numPr>
        <w:spacing w:line="360" w:lineRule="auto"/>
        <w:ind w:left="336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Podstawą do wystawienia faktury będzie potwierdzony przez pracownika Sekretariatu Urzędu Miasta i Gminy Wronki dowód WZ (wydania zewnętrznego).</w:t>
      </w:r>
    </w:p>
    <w:p w14:paraId="540289BE" w14:textId="77777777" w:rsidR="009819F2" w:rsidRPr="00DB320D" w:rsidRDefault="009819F2" w:rsidP="00DB320D">
      <w:pPr>
        <w:numPr>
          <w:ilvl w:val="0"/>
          <w:numId w:val="21"/>
        </w:numPr>
        <w:spacing w:line="360" w:lineRule="auto"/>
        <w:ind w:left="35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Zapłata za dostarczony w sposób zgodny z zamówieniem towar, następować będzie każdorazowo po jego dostarczeniu na podstawie faktur wraz z WZ, w terminie 14 dni, licząc od dnia otrzymania przez Zamawiającego prawidłowo wystawionej z tego tytułu faktury VAT. Strony ustalają, że za datę terminowej płatności uważa się dzień obciążenia rachunku bankowego Zamawiającego. </w:t>
      </w:r>
    </w:p>
    <w:p w14:paraId="006B2128" w14:textId="77777777" w:rsidR="009819F2" w:rsidRPr="00DB320D" w:rsidRDefault="009819F2" w:rsidP="00DB320D">
      <w:pPr>
        <w:numPr>
          <w:ilvl w:val="0"/>
          <w:numId w:val="21"/>
        </w:numPr>
        <w:spacing w:line="360" w:lineRule="auto"/>
        <w:ind w:left="35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Faktur</w:t>
      </w:r>
      <w:r w:rsidR="00DB320D">
        <w:rPr>
          <w:rFonts w:ascii="Centrale Sans Light" w:hAnsi="Centrale Sans Light" w:cs="Tahoma"/>
          <w:bCs/>
          <w:sz w:val="20"/>
        </w:rPr>
        <w:t>y</w:t>
      </w:r>
      <w:r w:rsidRPr="00DB320D">
        <w:rPr>
          <w:rFonts w:ascii="Centrale Sans Light" w:hAnsi="Centrale Sans Light" w:cs="Tahoma"/>
          <w:bCs/>
          <w:sz w:val="20"/>
        </w:rPr>
        <w:t xml:space="preserve"> </w:t>
      </w:r>
      <w:r w:rsidR="00DB320D">
        <w:rPr>
          <w:rFonts w:ascii="Centrale Sans Light" w:hAnsi="Centrale Sans Light" w:cs="Tahoma"/>
          <w:bCs/>
          <w:sz w:val="20"/>
        </w:rPr>
        <w:t>należy</w:t>
      </w:r>
      <w:r w:rsidRPr="00DB320D">
        <w:rPr>
          <w:rFonts w:ascii="Centrale Sans Light" w:hAnsi="Centrale Sans Light" w:cs="Tahoma"/>
          <w:bCs/>
          <w:sz w:val="20"/>
        </w:rPr>
        <w:t xml:space="preserve"> wystawi</w:t>
      </w:r>
      <w:r w:rsidR="00DB320D">
        <w:rPr>
          <w:rFonts w:ascii="Centrale Sans Light" w:hAnsi="Centrale Sans Light" w:cs="Tahoma"/>
          <w:bCs/>
          <w:sz w:val="20"/>
        </w:rPr>
        <w:t>ać</w:t>
      </w:r>
      <w:r w:rsidRPr="00DB320D">
        <w:rPr>
          <w:rFonts w:ascii="Centrale Sans Light" w:hAnsi="Centrale Sans Light" w:cs="Tahoma"/>
          <w:bCs/>
          <w:sz w:val="20"/>
        </w:rPr>
        <w:t xml:space="preserve"> na </w:t>
      </w:r>
      <w:r w:rsidR="00DB320D">
        <w:rPr>
          <w:rFonts w:ascii="Centrale Sans Light" w:hAnsi="Centrale Sans Light" w:cs="Tahoma"/>
          <w:bCs/>
          <w:sz w:val="20"/>
        </w:rPr>
        <w:t>g</w:t>
      </w:r>
      <w:r w:rsidRPr="00DB320D">
        <w:rPr>
          <w:rFonts w:ascii="Centrale Sans Light" w:hAnsi="Centrale Sans Light" w:cs="Tahoma"/>
          <w:bCs/>
          <w:sz w:val="20"/>
        </w:rPr>
        <w:t xml:space="preserve">minę Wronki, ul. Ratuszowa 5, 64-510 Wronki.  </w:t>
      </w:r>
      <w:r w:rsidRPr="00DB320D">
        <w:rPr>
          <w:rFonts w:ascii="Centrale Sans Light" w:hAnsi="Centrale Sans Light" w:cs="Tahoma"/>
          <w:bCs/>
          <w:sz w:val="20"/>
        </w:rPr>
        <w:br/>
        <w:t xml:space="preserve">NIP: 763-10-02-006. </w:t>
      </w:r>
    </w:p>
    <w:p w14:paraId="2990E3DE" w14:textId="1572C9E4" w:rsidR="00CB3059" w:rsidRPr="00CB3059" w:rsidRDefault="009819F2" w:rsidP="00DB320D">
      <w:pPr>
        <w:numPr>
          <w:ilvl w:val="0"/>
          <w:numId w:val="21"/>
        </w:numPr>
        <w:spacing w:line="360" w:lineRule="auto"/>
        <w:ind w:left="35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Płatność nast</w:t>
      </w:r>
      <w:r w:rsidR="00DB320D">
        <w:rPr>
          <w:rFonts w:ascii="Centrale Sans Light" w:hAnsi="Centrale Sans Light" w:cs="Tahoma"/>
          <w:bCs/>
          <w:sz w:val="20"/>
        </w:rPr>
        <w:t>ępować będzie</w:t>
      </w:r>
      <w:r w:rsidRPr="00DB320D">
        <w:rPr>
          <w:rFonts w:ascii="Centrale Sans Light" w:hAnsi="Centrale Sans Light" w:cs="Tahoma"/>
          <w:bCs/>
          <w:sz w:val="20"/>
        </w:rPr>
        <w:t xml:space="preserve"> przelewem na konto bankowe Wykonawcy, wskazane </w:t>
      </w:r>
      <w:r w:rsidR="00DB320D">
        <w:rPr>
          <w:rFonts w:ascii="Centrale Sans Light" w:hAnsi="Centrale Sans Light" w:cs="Tahoma"/>
          <w:bCs/>
          <w:sz w:val="20"/>
        </w:rPr>
        <w:br/>
      </w:r>
      <w:r w:rsidRPr="00DB320D">
        <w:rPr>
          <w:rFonts w:ascii="Centrale Sans Light" w:hAnsi="Centrale Sans Light" w:cs="Tahoma"/>
          <w:bCs/>
          <w:sz w:val="20"/>
        </w:rPr>
        <w:t xml:space="preserve">w fakturze. </w:t>
      </w:r>
    </w:p>
    <w:p w14:paraId="57E4CA94" w14:textId="77777777" w:rsidR="002C0F4B" w:rsidRDefault="002C0F4B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</w:p>
    <w:p w14:paraId="681E42FD" w14:textId="5B2FE804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5</w:t>
      </w:r>
    </w:p>
    <w:p w14:paraId="6BFCCF48" w14:textId="77777777" w:rsidR="009819F2" w:rsidRPr="00DB320D" w:rsidRDefault="009819F2" w:rsidP="00DB320D">
      <w:pPr>
        <w:numPr>
          <w:ilvl w:val="0"/>
          <w:numId w:val="22"/>
        </w:numPr>
        <w:spacing w:line="360" w:lineRule="auto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W przypadku zgłoszenia reklamacji, Zamawiający zwróci na koszt Wykonawcy wyroby będące przedmiotem reklamacji w celu wymiany na wolne od wad w ciągu trzech dni roboczych.</w:t>
      </w:r>
    </w:p>
    <w:p w14:paraId="55F9130A" w14:textId="51467437" w:rsidR="009819F2" w:rsidRPr="00224DFD" w:rsidRDefault="009819F2" w:rsidP="00DB320D">
      <w:pPr>
        <w:numPr>
          <w:ilvl w:val="0"/>
          <w:numId w:val="22"/>
        </w:numPr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W razie odmowy przez Zamawiającego odbioru dostarczonej części przedmiotu umowy, sporządza się protokół podpisany przez obie Strony, w którym wskazuje się przyczynę odmowy odbioru.</w:t>
      </w:r>
      <w:r w:rsidR="00DB320D">
        <w:rPr>
          <w:rFonts w:ascii="Centrale Sans Light" w:hAnsi="Centrale Sans Light" w:cs="Tahoma"/>
          <w:sz w:val="20"/>
        </w:rPr>
        <w:t xml:space="preserve"> </w:t>
      </w:r>
      <w:r w:rsidRPr="00DB320D">
        <w:rPr>
          <w:rFonts w:ascii="Centrale Sans Light" w:hAnsi="Centrale Sans Light" w:cs="Tahoma"/>
          <w:sz w:val="20"/>
        </w:rPr>
        <w:t xml:space="preserve">W przypadku gdy Wykonawca odmówi podpisania protokołu, okoliczność ta zostanie zaznaczona w treści protokołu. Za dzień odbioru części przedmiotu zamówienia przyjmuje się datę jej odbioru bez zastrzeżeń. </w:t>
      </w:r>
    </w:p>
    <w:p w14:paraId="4AC35B75" w14:textId="77777777" w:rsidR="002C0F4B" w:rsidRDefault="002C0F4B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</w:p>
    <w:p w14:paraId="4F5C3FCC" w14:textId="7F3C6388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6</w:t>
      </w:r>
    </w:p>
    <w:p w14:paraId="210854CC" w14:textId="77777777"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1. Strony postanawiają, że obowiązującą je formą odszkodowania są kary umowne:</w:t>
      </w:r>
    </w:p>
    <w:p w14:paraId="57A9C7DC" w14:textId="06E80172" w:rsidR="009819F2" w:rsidRPr="00DB320D" w:rsidRDefault="009819F2" w:rsidP="00DB320D">
      <w:pPr>
        <w:pStyle w:val="Tekstpodstawowywcity2"/>
        <w:numPr>
          <w:ilvl w:val="0"/>
          <w:numId w:val="23"/>
        </w:numPr>
        <w:tabs>
          <w:tab w:val="left" w:pos="4111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Wykonawca zapłaci Zamawiającemu kary umowne za zwłokę w dostarczeniu przedmiotu zamówienia w wysokości 0,2 % wartoś</w:t>
      </w:r>
      <w:r w:rsidR="00AD5DB9">
        <w:rPr>
          <w:rFonts w:ascii="Centrale Sans Light" w:hAnsi="Centrale Sans Light" w:cs="Tahoma"/>
          <w:sz w:val="20"/>
        </w:rPr>
        <w:t xml:space="preserve">ci wynagrodzenia, o którym mowa </w:t>
      </w:r>
      <w:r w:rsidRPr="00DB320D">
        <w:rPr>
          <w:rFonts w:ascii="Centrale Sans Light" w:hAnsi="Centrale Sans Light" w:cs="Tahoma"/>
          <w:sz w:val="20"/>
        </w:rPr>
        <w:t xml:space="preserve">w § 2 ust. </w:t>
      </w:r>
      <w:r w:rsidR="00224DFD">
        <w:rPr>
          <w:rFonts w:ascii="Centrale Sans Light" w:hAnsi="Centrale Sans Light" w:cs="Tahoma"/>
          <w:sz w:val="20"/>
        </w:rPr>
        <w:t>3</w:t>
      </w:r>
      <w:r w:rsidRPr="00DB320D">
        <w:rPr>
          <w:rFonts w:ascii="Centrale Sans Light" w:hAnsi="Centrale Sans Light" w:cs="Tahoma"/>
          <w:sz w:val="20"/>
        </w:rPr>
        <w:t xml:space="preserve"> niniejszej umowy - za każdy dzień zwłoki;</w:t>
      </w:r>
    </w:p>
    <w:p w14:paraId="27653424" w14:textId="5309BF59" w:rsidR="009819F2" w:rsidRDefault="009819F2" w:rsidP="00DB320D">
      <w:pPr>
        <w:pStyle w:val="Tekstpodstawowywcity2"/>
        <w:numPr>
          <w:ilvl w:val="0"/>
          <w:numId w:val="23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Wykonawca zapłaci Zamawiającemu karę umowną za odstąpienie od umowy </w:t>
      </w:r>
      <w:r w:rsidRPr="00DB320D">
        <w:rPr>
          <w:rFonts w:ascii="Centrale Sans Light" w:hAnsi="Centrale Sans Light" w:cs="Tahoma"/>
          <w:sz w:val="20"/>
        </w:rPr>
        <w:br/>
        <w:t>z przyczyn zależ</w:t>
      </w:r>
      <w:r w:rsidR="00685FC5">
        <w:rPr>
          <w:rFonts w:ascii="Centrale Sans Light" w:hAnsi="Centrale Sans Light" w:cs="Tahoma"/>
          <w:sz w:val="20"/>
        </w:rPr>
        <w:t>nych od Wykonawcy, w wysokości 1</w:t>
      </w:r>
      <w:r w:rsidRPr="00DB320D">
        <w:rPr>
          <w:rFonts w:ascii="Centrale Sans Light" w:hAnsi="Centrale Sans Light" w:cs="Tahoma"/>
          <w:sz w:val="20"/>
        </w:rPr>
        <w:t xml:space="preserve">0% wartości wynagrodzenia, </w:t>
      </w:r>
      <w:r w:rsidR="00DB320D">
        <w:rPr>
          <w:rFonts w:ascii="Centrale Sans Light" w:hAnsi="Centrale Sans Light" w:cs="Tahoma"/>
          <w:sz w:val="20"/>
        </w:rPr>
        <w:t xml:space="preserve">                         </w:t>
      </w:r>
      <w:r w:rsidRPr="00DB320D">
        <w:rPr>
          <w:rFonts w:ascii="Centrale Sans Light" w:hAnsi="Centrale Sans Light" w:cs="Tahoma"/>
          <w:sz w:val="20"/>
        </w:rPr>
        <w:t xml:space="preserve">o którym mowa w § 2 ust. </w:t>
      </w:r>
      <w:r w:rsidR="00224DFD">
        <w:rPr>
          <w:rFonts w:ascii="Centrale Sans Light" w:hAnsi="Centrale Sans Light" w:cs="Tahoma"/>
          <w:sz w:val="20"/>
        </w:rPr>
        <w:t>3</w:t>
      </w:r>
      <w:r w:rsidRPr="00DB320D">
        <w:rPr>
          <w:rFonts w:ascii="Centrale Sans Light" w:hAnsi="Centrale Sans Light" w:cs="Tahoma"/>
          <w:sz w:val="20"/>
        </w:rPr>
        <w:t xml:space="preserve"> niniejszej umowy.</w:t>
      </w:r>
    </w:p>
    <w:p w14:paraId="708E0E29" w14:textId="77777777" w:rsidR="00685FC5" w:rsidRPr="00DB320D" w:rsidRDefault="00685FC5" w:rsidP="00685FC5">
      <w:pPr>
        <w:pStyle w:val="Tekstpodstawowywcity2"/>
        <w:numPr>
          <w:ilvl w:val="0"/>
          <w:numId w:val="24"/>
        </w:numPr>
        <w:spacing w:line="360" w:lineRule="auto"/>
        <w:rPr>
          <w:rFonts w:ascii="Centrale Sans Light" w:hAnsi="Centrale Sans Light" w:cs="Tahoma"/>
          <w:sz w:val="20"/>
        </w:rPr>
      </w:pPr>
      <w:r>
        <w:rPr>
          <w:rFonts w:ascii="Centrale Sans Light" w:hAnsi="Centrale Sans Light" w:cs="Tahoma"/>
          <w:sz w:val="20"/>
        </w:rPr>
        <w:t>Wykonawca oświadcza, że upoważnia Zamawiającego do potrącenia z należnego jemu wynagrodzenia kar umownych naliczanych przez Zamawiającego.</w:t>
      </w:r>
    </w:p>
    <w:p w14:paraId="14C226DF" w14:textId="47D97CB0" w:rsidR="00685FC5" w:rsidRDefault="009819F2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iCs/>
          <w:sz w:val="20"/>
        </w:rPr>
      </w:pPr>
      <w:r w:rsidRPr="00DB320D">
        <w:rPr>
          <w:rFonts w:ascii="Centrale Sans Light" w:hAnsi="Centrale Sans Light" w:cs="Tahoma"/>
          <w:iCs/>
          <w:sz w:val="20"/>
        </w:rPr>
        <w:t>Zamawiający w razie wystąpienia zwłoki w wykon</w:t>
      </w:r>
      <w:r w:rsidR="00685FC5">
        <w:rPr>
          <w:rFonts w:ascii="Centrale Sans Light" w:hAnsi="Centrale Sans Light" w:cs="Tahoma"/>
          <w:iCs/>
          <w:sz w:val="20"/>
        </w:rPr>
        <w:t>aniu przedmiotu umowy powyżej 7</w:t>
      </w:r>
      <w:r w:rsidRPr="00DB320D">
        <w:rPr>
          <w:rFonts w:ascii="Centrale Sans Light" w:hAnsi="Centrale Sans Light" w:cs="Tahoma"/>
          <w:iCs/>
          <w:sz w:val="20"/>
        </w:rPr>
        <w:t xml:space="preserve"> dni może wyznaczyć Wykonawcy dodatkowy termin wykonania prac nie rezygnując z ka</w:t>
      </w:r>
      <w:r w:rsidR="00685FC5">
        <w:rPr>
          <w:rFonts w:ascii="Centrale Sans Light" w:hAnsi="Centrale Sans Light" w:cs="Tahoma"/>
          <w:iCs/>
          <w:sz w:val="20"/>
        </w:rPr>
        <w:t xml:space="preserve">ry umownej </w:t>
      </w:r>
      <w:r w:rsidR="009C1DF7">
        <w:rPr>
          <w:rFonts w:ascii="Centrale Sans Light" w:hAnsi="Centrale Sans Light" w:cs="Tahoma"/>
          <w:iCs/>
          <w:sz w:val="20"/>
        </w:rPr>
        <w:br/>
      </w:r>
      <w:r w:rsidR="00685FC5">
        <w:rPr>
          <w:rFonts w:ascii="Centrale Sans Light" w:hAnsi="Centrale Sans Light" w:cs="Tahoma"/>
          <w:iCs/>
          <w:sz w:val="20"/>
        </w:rPr>
        <w:t>i odszkodowania jak również zlecić jej wykonanie na koszt i ryzyko Wykonawcy</w:t>
      </w:r>
      <w:r w:rsidR="002C4430">
        <w:rPr>
          <w:rFonts w:ascii="Centrale Sans Light" w:hAnsi="Centrale Sans Light" w:cs="Tahoma"/>
          <w:iCs/>
          <w:sz w:val="20"/>
        </w:rPr>
        <w:t>.</w:t>
      </w:r>
    </w:p>
    <w:p w14:paraId="7759E2BE" w14:textId="77777777" w:rsidR="00685FC5" w:rsidRDefault="00685FC5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iCs/>
          <w:sz w:val="20"/>
        </w:rPr>
      </w:pPr>
      <w:r>
        <w:rPr>
          <w:rFonts w:ascii="Centrale Sans Light" w:hAnsi="Centrale Sans Light" w:cs="Tahoma"/>
          <w:iCs/>
          <w:sz w:val="20"/>
        </w:rPr>
        <w:t>W przypadku stwierdzenia przy odbiorze wad przedmiotu umowy, Zamawiający może żądać kar umownych oraz odmówić przyjęcia dostawy – do wyznaczone</w:t>
      </w:r>
      <w:r w:rsidR="002C4430">
        <w:rPr>
          <w:rFonts w:ascii="Centrale Sans Light" w:hAnsi="Centrale Sans Light" w:cs="Tahoma"/>
          <w:iCs/>
          <w:sz w:val="20"/>
        </w:rPr>
        <w:t>go terminu na ich usunięcie.</w:t>
      </w:r>
    </w:p>
    <w:p w14:paraId="4E5C99E5" w14:textId="77777777" w:rsidR="002C4430" w:rsidRDefault="002C4430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iCs/>
          <w:sz w:val="20"/>
        </w:rPr>
      </w:pPr>
      <w:r>
        <w:rPr>
          <w:rFonts w:ascii="Centrale Sans Light" w:hAnsi="Centrale Sans Light" w:cs="Tahoma"/>
          <w:iCs/>
          <w:sz w:val="20"/>
        </w:rPr>
        <w:t>Zamawiający może po bezskutecznym upływie terminu wyznaczonego na usunięcie wad odstąpić od umowy. Odstąpienie nie powoduje utraty możliwości dochodzenia przez Zamawiającego kar umownych i odszkodowania.</w:t>
      </w:r>
    </w:p>
    <w:p w14:paraId="5188BE3B" w14:textId="4808377C" w:rsidR="002C4430" w:rsidRPr="002C4430" w:rsidRDefault="002C4430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iCs/>
          <w:sz w:val="20"/>
        </w:rPr>
      </w:pPr>
      <w:r w:rsidRPr="002C4430">
        <w:rPr>
          <w:rFonts w:ascii="Centrale Sans Light" w:hAnsi="Centrale Sans Light" w:cs="Tahoma"/>
          <w:sz w:val="20"/>
        </w:rPr>
        <w:t xml:space="preserve">Odstąpienie od umowy powinno nastąpić w formie pisemnej, pod rygorem nieważności i musi zawierać uzasadnienie. Odstąpienie od umowy możliwe jest w terminie 14 dni od dnia </w:t>
      </w:r>
      <w:r w:rsidR="009C1DF7">
        <w:rPr>
          <w:rFonts w:ascii="Centrale Sans Light" w:hAnsi="Centrale Sans Light" w:cs="Tahoma"/>
          <w:sz w:val="20"/>
        </w:rPr>
        <w:br/>
      </w:r>
      <w:r w:rsidRPr="002C4430">
        <w:rPr>
          <w:rFonts w:ascii="Centrale Sans Light" w:hAnsi="Centrale Sans Light" w:cs="Tahoma"/>
          <w:sz w:val="20"/>
        </w:rPr>
        <w:t xml:space="preserve">w którym Zamawiający uzyskał informację o zaistnieniu okoliczności stanowiącej podstawę </w:t>
      </w:r>
      <w:r w:rsidR="009C1DF7">
        <w:rPr>
          <w:rFonts w:ascii="Centrale Sans Light" w:hAnsi="Centrale Sans Light" w:cs="Tahoma"/>
          <w:sz w:val="20"/>
        </w:rPr>
        <w:br/>
      </w:r>
      <w:r w:rsidRPr="002C4430">
        <w:rPr>
          <w:rFonts w:ascii="Centrale Sans Light" w:hAnsi="Centrale Sans Light" w:cs="Tahoma"/>
          <w:sz w:val="20"/>
        </w:rPr>
        <w:t>do odstąpienia od umowy.</w:t>
      </w:r>
    </w:p>
    <w:p w14:paraId="05F6C7B0" w14:textId="7E4568FC" w:rsidR="009819F2" w:rsidRPr="002C4430" w:rsidRDefault="009819F2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iCs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 przypadku, gdy kara umowna przewidziana w ust. 1 nie pokryje wysokości szkody, Zamawiającemu przysługuje prawo żądania odszkodowania </w:t>
      </w:r>
      <w:r w:rsidR="002C4430">
        <w:rPr>
          <w:rFonts w:ascii="Centrale Sans Light" w:hAnsi="Centrale Sans Light" w:cs="Tahoma"/>
          <w:sz w:val="20"/>
        </w:rPr>
        <w:t xml:space="preserve">na zasadach ogólnych, </w:t>
      </w:r>
      <w:r w:rsidR="009C1DF7">
        <w:rPr>
          <w:rFonts w:ascii="Centrale Sans Light" w:hAnsi="Centrale Sans Light" w:cs="Tahoma"/>
          <w:sz w:val="20"/>
        </w:rPr>
        <w:br/>
      </w:r>
      <w:r w:rsidR="002C4430">
        <w:rPr>
          <w:rFonts w:ascii="Centrale Sans Light" w:hAnsi="Centrale Sans Light" w:cs="Tahoma"/>
          <w:sz w:val="20"/>
        </w:rPr>
        <w:t>do wysokości poniesionej szkody.</w:t>
      </w:r>
    </w:p>
    <w:p w14:paraId="67574DC7" w14:textId="3B4CDD12" w:rsidR="002C4430" w:rsidRPr="00DB320D" w:rsidRDefault="002C4430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iCs/>
          <w:sz w:val="20"/>
        </w:rPr>
      </w:pPr>
      <w:r>
        <w:rPr>
          <w:rFonts w:ascii="Centrale Sans Light" w:hAnsi="Centrale Sans Light" w:cs="Tahoma"/>
          <w:sz w:val="20"/>
        </w:rPr>
        <w:t>Maksymalna wysokość</w:t>
      </w:r>
      <w:r w:rsidRPr="002C4430">
        <w:rPr>
          <w:rFonts w:ascii="Centrale Sans Light" w:hAnsi="Centrale Sans Light" w:cs="Tahoma"/>
        </w:rPr>
        <w:t xml:space="preserve"> </w:t>
      </w:r>
      <w:r w:rsidRPr="002C4430">
        <w:rPr>
          <w:rFonts w:ascii="Centrale Sans Light" w:hAnsi="Centrale Sans Light" w:cs="Tahoma"/>
          <w:sz w:val="20"/>
        </w:rPr>
        <w:t>kar umownych nie może przekroczyć 70% kwoty</w:t>
      </w:r>
      <w:r w:rsidR="00140DA8">
        <w:rPr>
          <w:rFonts w:ascii="Centrale Sans Light" w:hAnsi="Centrale Sans Light" w:cs="Tahoma"/>
          <w:sz w:val="20"/>
        </w:rPr>
        <w:t xml:space="preserve"> wynagrodzenia określonego w §</w:t>
      </w:r>
      <w:r w:rsidR="00873B24">
        <w:rPr>
          <w:rFonts w:ascii="Centrale Sans Light" w:hAnsi="Centrale Sans Light" w:cs="Tahoma"/>
          <w:sz w:val="20"/>
        </w:rPr>
        <w:t xml:space="preserve"> </w:t>
      </w:r>
      <w:r w:rsidR="00140DA8">
        <w:rPr>
          <w:rFonts w:ascii="Centrale Sans Light" w:hAnsi="Centrale Sans Light" w:cs="Tahoma"/>
          <w:sz w:val="20"/>
        </w:rPr>
        <w:t>2 ust.</w:t>
      </w:r>
      <w:r w:rsidR="00224DFD">
        <w:rPr>
          <w:rFonts w:ascii="Centrale Sans Light" w:hAnsi="Centrale Sans Light" w:cs="Tahoma"/>
          <w:sz w:val="20"/>
        </w:rPr>
        <w:t>3</w:t>
      </w:r>
      <w:r w:rsidR="00140DA8">
        <w:rPr>
          <w:rFonts w:ascii="Centrale Sans Light" w:hAnsi="Centrale Sans Light" w:cs="Tahoma"/>
          <w:sz w:val="20"/>
        </w:rPr>
        <w:t>.</w:t>
      </w:r>
    </w:p>
    <w:p w14:paraId="4322B248" w14:textId="4C4F60F6" w:rsidR="002C0F4B" w:rsidRPr="002C0F4B" w:rsidRDefault="009819F2" w:rsidP="002C0F4B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b/>
          <w:bCs/>
          <w:iCs/>
          <w:sz w:val="20"/>
        </w:rPr>
      </w:pPr>
      <w:r w:rsidRPr="00DB320D">
        <w:rPr>
          <w:rFonts w:ascii="Centrale Sans Light" w:hAnsi="Centrale Sans Light" w:cs="Tahoma"/>
          <w:bCs/>
          <w:iCs/>
          <w:sz w:val="20"/>
        </w:rPr>
        <w:t xml:space="preserve">W przypadku nieuregulowania zapłaty kar umownych, w wyznaczonym przez Zamawiającego terminie określonym w wezwaniu do zapłaty, Zamawiający zastrzega sobie możliwość naliczenia odsetek w wysokości ustawowej w transakcjach handlowych, za czas </w:t>
      </w:r>
      <w:r w:rsidR="002C4430">
        <w:rPr>
          <w:rFonts w:ascii="Centrale Sans Light" w:hAnsi="Centrale Sans Light" w:cs="Tahoma"/>
          <w:bCs/>
          <w:iCs/>
          <w:sz w:val="20"/>
        </w:rPr>
        <w:t>opóźnienia</w:t>
      </w:r>
      <w:r w:rsidRPr="00DB320D">
        <w:rPr>
          <w:rFonts w:ascii="Centrale Sans Light" w:hAnsi="Centrale Sans Light" w:cs="Tahoma"/>
          <w:bCs/>
          <w:iCs/>
          <w:sz w:val="20"/>
        </w:rPr>
        <w:t xml:space="preserve"> </w:t>
      </w:r>
      <w:r w:rsidR="00AD5DB9">
        <w:rPr>
          <w:rFonts w:ascii="Centrale Sans Light" w:hAnsi="Centrale Sans Light" w:cs="Tahoma"/>
          <w:bCs/>
          <w:iCs/>
          <w:sz w:val="20"/>
        </w:rPr>
        <w:br/>
      </w:r>
      <w:r w:rsidRPr="00DB320D">
        <w:rPr>
          <w:rFonts w:ascii="Centrale Sans Light" w:hAnsi="Centrale Sans Light" w:cs="Tahoma"/>
          <w:bCs/>
          <w:iCs/>
          <w:sz w:val="20"/>
        </w:rPr>
        <w:t>w spełnieniu świadczenia pieniężnego</w:t>
      </w:r>
      <w:r w:rsidRPr="00DB320D">
        <w:rPr>
          <w:rFonts w:ascii="Centrale Sans Light" w:hAnsi="Centrale Sans Light" w:cs="Tahoma"/>
          <w:bCs/>
          <w:sz w:val="20"/>
        </w:rPr>
        <w:t xml:space="preserve"> </w:t>
      </w:r>
      <w:r w:rsidRPr="00DB320D">
        <w:rPr>
          <w:rFonts w:ascii="Centrale Sans Light" w:hAnsi="Centrale Sans Light" w:cs="Tahoma"/>
          <w:bCs/>
          <w:iCs/>
          <w:sz w:val="20"/>
        </w:rPr>
        <w:t>o</w:t>
      </w:r>
      <w:r w:rsidR="00D67129">
        <w:rPr>
          <w:rFonts w:ascii="Centrale Sans Light" w:hAnsi="Centrale Sans Light" w:cs="Tahoma"/>
          <w:bCs/>
          <w:iCs/>
          <w:sz w:val="20"/>
        </w:rPr>
        <w:t>raz zryczałtowanego świadczenia, o którym</w:t>
      </w:r>
      <w:r w:rsidRPr="00D67129">
        <w:rPr>
          <w:rFonts w:ascii="Centrale Sans Light" w:hAnsi="Centrale Sans Light" w:cs="Tahoma"/>
          <w:bCs/>
          <w:iCs/>
          <w:sz w:val="20"/>
        </w:rPr>
        <w:t xml:space="preserve"> mowa </w:t>
      </w:r>
      <w:r w:rsidR="009C1DF7">
        <w:rPr>
          <w:rFonts w:ascii="Centrale Sans Light" w:hAnsi="Centrale Sans Light" w:cs="Tahoma"/>
          <w:bCs/>
          <w:iCs/>
          <w:sz w:val="20"/>
        </w:rPr>
        <w:br/>
      </w:r>
      <w:r w:rsidRPr="00D67129">
        <w:rPr>
          <w:rFonts w:ascii="Centrale Sans Light" w:hAnsi="Centrale Sans Light" w:cs="Tahoma"/>
          <w:bCs/>
          <w:iCs/>
          <w:sz w:val="20"/>
        </w:rPr>
        <w:t>w art. 10 ust.</w:t>
      </w:r>
      <w:r w:rsidR="00C84949">
        <w:rPr>
          <w:rFonts w:ascii="Centrale Sans Light" w:hAnsi="Centrale Sans Light" w:cs="Tahoma"/>
          <w:bCs/>
          <w:iCs/>
          <w:sz w:val="20"/>
        </w:rPr>
        <w:t xml:space="preserve">1 ustawy z dnia 8 marca 2013 r. </w:t>
      </w:r>
      <w:r w:rsidR="00D67129">
        <w:rPr>
          <w:rFonts w:ascii="Centrale Sans Light" w:hAnsi="Centrale Sans Light" w:cs="Tahoma"/>
          <w:bCs/>
          <w:iCs/>
          <w:sz w:val="20"/>
        </w:rPr>
        <w:t>o przeciwdziałaniu nadmiernym opóźnieniom</w:t>
      </w:r>
      <w:r w:rsidR="00DB320D" w:rsidRPr="00D67129">
        <w:rPr>
          <w:rFonts w:ascii="Centrale Sans Light" w:hAnsi="Centrale Sans Light" w:cs="Tahoma"/>
          <w:bCs/>
          <w:iCs/>
          <w:sz w:val="20"/>
        </w:rPr>
        <w:br/>
      </w:r>
      <w:r w:rsidRPr="00D67129">
        <w:rPr>
          <w:rFonts w:ascii="Centrale Sans Light" w:hAnsi="Centrale Sans Light" w:cs="Tahoma"/>
          <w:bCs/>
          <w:iCs/>
          <w:sz w:val="20"/>
        </w:rPr>
        <w:t>w transakcjach handlowych</w:t>
      </w:r>
      <w:r w:rsidR="00224DFD">
        <w:rPr>
          <w:rFonts w:ascii="Centrale Sans Light" w:hAnsi="Centrale Sans Light" w:cs="Tahoma"/>
          <w:bCs/>
          <w:iCs/>
          <w:sz w:val="20"/>
        </w:rPr>
        <w:t>.</w:t>
      </w:r>
    </w:p>
    <w:p w14:paraId="1C478CF2" w14:textId="061A0757" w:rsidR="002C0F4B" w:rsidRDefault="002C0F4B" w:rsidP="002C0F4B">
      <w:pPr>
        <w:spacing w:after="200" w:line="360" w:lineRule="auto"/>
        <w:jc w:val="both"/>
        <w:rPr>
          <w:rFonts w:ascii="Centrale Sans Light" w:hAnsi="Centrale Sans Light" w:cs="Tahoma"/>
          <w:b/>
          <w:bCs/>
          <w:iCs/>
          <w:sz w:val="20"/>
        </w:rPr>
      </w:pPr>
    </w:p>
    <w:p w14:paraId="2F984529" w14:textId="77777777" w:rsidR="002C0F4B" w:rsidRPr="002C0F4B" w:rsidRDefault="002C0F4B" w:rsidP="002C0F4B">
      <w:pPr>
        <w:spacing w:after="200" w:line="360" w:lineRule="auto"/>
        <w:jc w:val="both"/>
        <w:rPr>
          <w:rFonts w:ascii="Centrale Sans Light" w:hAnsi="Centrale Sans Light" w:cs="Tahoma"/>
          <w:b/>
          <w:bCs/>
          <w:iCs/>
          <w:sz w:val="20"/>
        </w:rPr>
      </w:pPr>
    </w:p>
    <w:p w14:paraId="09B6F9F8" w14:textId="2D66283F" w:rsidR="002C0F4B" w:rsidRPr="0024284A" w:rsidRDefault="002C0F4B" w:rsidP="002C0F4B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24284A">
        <w:rPr>
          <w:rFonts w:ascii="Centrale Sans Light" w:hAnsi="Centrale Sans Light" w:cs="Tahoma"/>
          <w:b/>
          <w:sz w:val="20"/>
        </w:rPr>
        <w:t>§ 7</w:t>
      </w:r>
    </w:p>
    <w:p w14:paraId="4BA04203" w14:textId="77777777" w:rsidR="002C0F4B" w:rsidRPr="007902FB" w:rsidRDefault="002C0F4B" w:rsidP="002C0F4B">
      <w:pPr>
        <w:spacing w:line="360" w:lineRule="auto"/>
        <w:jc w:val="both"/>
        <w:rPr>
          <w:rFonts w:ascii="Centrale Sans Light" w:hAnsi="Centrale Sans Light" w:cs="Arial"/>
          <w:bCs/>
          <w:sz w:val="20"/>
        </w:rPr>
      </w:pPr>
      <w:r w:rsidRPr="0024284A">
        <w:rPr>
          <w:rFonts w:ascii="Centrale Sans Light" w:hAnsi="Centrale Sans Light" w:cs="Arial"/>
          <w:sz w:val="20"/>
        </w:rPr>
        <w:t>1. Zamawiający przewiduje</w:t>
      </w:r>
      <w:r>
        <w:rPr>
          <w:rFonts w:ascii="Centrale Sans Light" w:hAnsi="Centrale Sans Light" w:cs="Arial"/>
          <w:sz w:val="20"/>
        </w:rPr>
        <w:t xml:space="preserve"> </w:t>
      </w:r>
      <w:r w:rsidRPr="0024284A">
        <w:rPr>
          <w:rFonts w:ascii="Centrale Sans Light" w:hAnsi="Centrale Sans Light" w:cs="Arial"/>
          <w:sz w:val="20"/>
        </w:rPr>
        <w:t xml:space="preserve">możliwość dokonywania zmian postanowień niniejszej umowy, </w:t>
      </w:r>
      <w:r>
        <w:rPr>
          <w:rFonts w:ascii="Centrale Sans Light" w:hAnsi="Centrale Sans Light" w:cs="Arial"/>
          <w:sz w:val="20"/>
        </w:rPr>
        <w:br/>
      </w:r>
      <w:r w:rsidRPr="0024284A">
        <w:rPr>
          <w:rFonts w:ascii="Centrale Sans Light" w:hAnsi="Centrale Sans Light" w:cs="Arial"/>
          <w:bCs/>
          <w:sz w:val="20"/>
        </w:rPr>
        <w:t>w zakresie zmiany wysokości wynagrodzenia w przypadku</w:t>
      </w:r>
      <w:r>
        <w:rPr>
          <w:rFonts w:ascii="Centrale Sans Light" w:hAnsi="Centrale Sans Light" w:cs="Arial"/>
          <w:bCs/>
          <w:sz w:val="20"/>
        </w:rPr>
        <w:t xml:space="preserve"> </w:t>
      </w:r>
      <w:r w:rsidRPr="0024284A">
        <w:rPr>
          <w:rFonts w:ascii="Centrale Sans Light" w:hAnsi="Centrale Sans Light" w:cs="Arial"/>
          <w:sz w:val="20"/>
        </w:rPr>
        <w:t>zmiany kosztów związanych z realizacją zamówienia, z tym zastrzeżeniem, że:</w:t>
      </w:r>
    </w:p>
    <w:p w14:paraId="5E1147AB" w14:textId="4915926B" w:rsidR="002C0F4B" w:rsidRPr="0024284A" w:rsidRDefault="002C0F4B" w:rsidP="002C0F4B">
      <w:pPr>
        <w:numPr>
          <w:ilvl w:val="0"/>
          <w:numId w:val="27"/>
        </w:numPr>
        <w:spacing w:line="360" w:lineRule="auto"/>
        <w:ind w:left="2148"/>
        <w:jc w:val="both"/>
        <w:rPr>
          <w:rFonts w:ascii="Centrale Sans Light" w:hAnsi="Centrale Sans Light" w:cs="Arial"/>
          <w:sz w:val="20"/>
        </w:rPr>
      </w:pPr>
      <w:r w:rsidRPr="0024284A">
        <w:rPr>
          <w:rFonts w:ascii="Centrale Sans Light" w:hAnsi="Centrale Sans Light" w:cs="Arial"/>
          <w:sz w:val="20"/>
        </w:rPr>
        <w:t>minimalny poziom zmiany kosztów, uprawniający strony umowy</w:t>
      </w:r>
      <w:r>
        <w:rPr>
          <w:rFonts w:ascii="Centrale Sans Light" w:hAnsi="Centrale Sans Light" w:cs="Arial"/>
          <w:sz w:val="20"/>
        </w:rPr>
        <w:t xml:space="preserve"> </w:t>
      </w:r>
      <w:r w:rsidRPr="0024284A">
        <w:rPr>
          <w:rFonts w:ascii="Centrale Sans Light" w:hAnsi="Centrale Sans Light" w:cs="Arial"/>
          <w:sz w:val="20"/>
        </w:rPr>
        <w:t>do żądania zmiany wynagrodzenia wynosi 10 % w stosunku do cen jednostkowych brutto artykułów</w:t>
      </w:r>
      <w:r>
        <w:rPr>
          <w:rFonts w:ascii="Centrale Sans Light" w:hAnsi="Centrale Sans Light" w:cs="Arial"/>
          <w:sz w:val="20"/>
        </w:rPr>
        <w:t xml:space="preserve"> biurowych</w:t>
      </w:r>
      <w:r w:rsidRPr="0024284A">
        <w:rPr>
          <w:rFonts w:ascii="Centrale Sans Light" w:hAnsi="Centrale Sans Light" w:cs="Arial"/>
          <w:sz w:val="20"/>
        </w:rPr>
        <w:t xml:space="preserve"> znajdujących się w</w:t>
      </w:r>
      <w:r>
        <w:rPr>
          <w:rFonts w:ascii="Centrale Sans Light" w:hAnsi="Centrale Sans Light" w:cs="Arial"/>
          <w:sz w:val="20"/>
        </w:rPr>
        <w:t xml:space="preserve"> </w:t>
      </w:r>
      <w:r w:rsidRPr="0024284A">
        <w:rPr>
          <w:rFonts w:ascii="Centrale Sans Light" w:hAnsi="Centrale Sans Light" w:cs="Arial"/>
          <w:sz w:val="20"/>
        </w:rPr>
        <w:t>formularz</w:t>
      </w:r>
      <w:r>
        <w:rPr>
          <w:rFonts w:ascii="Centrale Sans Light" w:hAnsi="Centrale Sans Light" w:cs="Arial"/>
          <w:sz w:val="20"/>
        </w:rPr>
        <w:t>ach</w:t>
      </w:r>
      <w:r w:rsidRPr="0024284A">
        <w:rPr>
          <w:rFonts w:ascii="Centrale Sans Light" w:hAnsi="Centrale Sans Light" w:cs="Arial"/>
          <w:sz w:val="20"/>
        </w:rPr>
        <w:t xml:space="preserve"> rzeczowo-cenowy</w:t>
      </w:r>
      <w:r>
        <w:rPr>
          <w:rFonts w:ascii="Centrale Sans Light" w:hAnsi="Centrale Sans Light" w:cs="Arial"/>
          <w:sz w:val="20"/>
        </w:rPr>
        <w:t>ch</w:t>
      </w:r>
      <w:r w:rsidRPr="0024284A">
        <w:rPr>
          <w:rFonts w:ascii="Centrale Sans Light" w:hAnsi="Centrale Sans Light" w:cs="Arial"/>
          <w:sz w:val="20"/>
        </w:rPr>
        <w:t xml:space="preserve"> określonych w załącznik</w:t>
      </w:r>
      <w:r>
        <w:rPr>
          <w:rFonts w:ascii="Centrale Sans Light" w:hAnsi="Centrale Sans Light" w:cs="Arial"/>
          <w:sz w:val="20"/>
        </w:rPr>
        <w:t xml:space="preserve">ach </w:t>
      </w:r>
      <w:r w:rsidRPr="0024284A">
        <w:rPr>
          <w:rFonts w:ascii="Centrale Sans Light" w:hAnsi="Centrale Sans Light" w:cs="Arial"/>
          <w:sz w:val="20"/>
        </w:rPr>
        <w:t xml:space="preserve">nr 1 </w:t>
      </w:r>
      <w:r>
        <w:rPr>
          <w:rFonts w:ascii="Centrale Sans Light" w:hAnsi="Centrale Sans Light" w:cs="Arial"/>
          <w:sz w:val="20"/>
        </w:rPr>
        <w:t xml:space="preserve">i 2 </w:t>
      </w:r>
      <w:r w:rsidRPr="0024284A">
        <w:rPr>
          <w:rFonts w:ascii="Centrale Sans Light" w:hAnsi="Centrale Sans Light" w:cs="Arial"/>
          <w:sz w:val="20"/>
        </w:rPr>
        <w:t>umowy,</w:t>
      </w:r>
    </w:p>
    <w:p w14:paraId="454B3576" w14:textId="6C6447D1" w:rsidR="002C0F4B" w:rsidRPr="0024284A" w:rsidRDefault="002C0F4B" w:rsidP="002C0F4B">
      <w:pPr>
        <w:numPr>
          <w:ilvl w:val="0"/>
          <w:numId w:val="27"/>
        </w:numPr>
        <w:spacing w:line="360" w:lineRule="auto"/>
        <w:ind w:left="2148"/>
        <w:jc w:val="both"/>
        <w:rPr>
          <w:rFonts w:ascii="Centrale Sans Light" w:hAnsi="Centrale Sans Light" w:cs="Arial"/>
          <w:sz w:val="20"/>
        </w:rPr>
      </w:pPr>
      <w:r w:rsidRPr="0024284A">
        <w:rPr>
          <w:rFonts w:ascii="Centrale Sans Light" w:hAnsi="Centrale Sans Light" w:cs="Arial"/>
          <w:sz w:val="20"/>
        </w:rPr>
        <w:t xml:space="preserve">maksymalna wartość zmiany wynagrodzenia, jaką dopuszcza zamawiający, to łącznie </w:t>
      </w:r>
      <w:r>
        <w:rPr>
          <w:rFonts w:ascii="Centrale Sans Light" w:hAnsi="Centrale Sans Light" w:cs="Arial"/>
          <w:sz w:val="20"/>
        </w:rPr>
        <w:t xml:space="preserve">15 </w:t>
      </w:r>
      <w:r w:rsidRPr="0024284A">
        <w:rPr>
          <w:rFonts w:ascii="Centrale Sans Light" w:hAnsi="Centrale Sans Light" w:cs="Arial"/>
          <w:sz w:val="20"/>
        </w:rPr>
        <w:t xml:space="preserve">% w stosunku do wartości wynagrodzenia brutto określonego w § 2 ust. </w:t>
      </w:r>
      <w:r>
        <w:rPr>
          <w:rFonts w:ascii="Centrale Sans Light" w:hAnsi="Centrale Sans Light" w:cs="Arial"/>
          <w:sz w:val="20"/>
        </w:rPr>
        <w:t>3</w:t>
      </w:r>
      <w:r w:rsidRPr="0024284A">
        <w:rPr>
          <w:rFonts w:ascii="Centrale Sans Light" w:hAnsi="Centrale Sans Light" w:cs="Arial"/>
          <w:sz w:val="20"/>
        </w:rPr>
        <w:t xml:space="preserve"> umowy,</w:t>
      </w:r>
    </w:p>
    <w:p w14:paraId="714EBE8A" w14:textId="77777777" w:rsidR="002C0F4B" w:rsidRPr="0024284A" w:rsidRDefault="002C0F4B" w:rsidP="002C0F4B">
      <w:pPr>
        <w:spacing w:before="120" w:line="360" w:lineRule="auto"/>
        <w:ind w:left="360"/>
        <w:jc w:val="both"/>
        <w:rPr>
          <w:rFonts w:ascii="Centrale Sans Light" w:hAnsi="Centrale Sans Light" w:cs="Arial"/>
          <w:sz w:val="20"/>
        </w:rPr>
      </w:pPr>
      <w:r w:rsidRPr="0024284A">
        <w:rPr>
          <w:rFonts w:ascii="Centrale Sans Light" w:hAnsi="Centrale Sans Light" w:cs="Arial"/>
          <w:sz w:val="20"/>
        </w:rPr>
        <w:t>2. Zmiany</w:t>
      </w:r>
      <w:r>
        <w:rPr>
          <w:rFonts w:ascii="Centrale Sans Light" w:hAnsi="Centrale Sans Light" w:cs="Arial"/>
          <w:sz w:val="20"/>
        </w:rPr>
        <w:t xml:space="preserve"> </w:t>
      </w:r>
      <w:r w:rsidRPr="0024284A">
        <w:rPr>
          <w:rFonts w:ascii="Centrale Sans Light" w:hAnsi="Centrale Sans Light" w:cs="Arial"/>
          <w:sz w:val="20"/>
        </w:rPr>
        <w:t>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</w:t>
      </w:r>
      <w:r w:rsidRPr="0024284A">
        <w:rPr>
          <w:rFonts w:ascii="Calibri" w:hAnsi="Calibri" w:cs="Calibri"/>
          <w:sz w:val="20"/>
        </w:rPr>
        <w:t> </w:t>
      </w:r>
      <w:r w:rsidRPr="0024284A">
        <w:rPr>
          <w:rFonts w:ascii="Centrale Sans Light" w:hAnsi="Centrale Sans Light" w:cs="Arial"/>
          <w:sz w:val="20"/>
        </w:rPr>
        <w:t>dniu wej</w:t>
      </w:r>
      <w:r w:rsidRPr="0024284A">
        <w:rPr>
          <w:rFonts w:ascii="Centrale Sans Light" w:hAnsi="Centrale Sans Light" w:cs="Centrale Sans Light"/>
          <w:sz w:val="20"/>
        </w:rPr>
        <w:t>ś</w:t>
      </w:r>
      <w:r w:rsidRPr="0024284A">
        <w:rPr>
          <w:rFonts w:ascii="Centrale Sans Light" w:hAnsi="Centrale Sans Light" w:cs="Arial"/>
          <w:sz w:val="20"/>
        </w:rPr>
        <w:t xml:space="preserve">cia w </w:t>
      </w:r>
      <w:r w:rsidRPr="0024284A">
        <w:rPr>
          <w:rFonts w:ascii="Centrale Sans Light" w:hAnsi="Centrale Sans Light" w:cs="Centrale Sans Light"/>
          <w:sz w:val="20"/>
        </w:rPr>
        <w:t>ż</w:t>
      </w:r>
      <w:r w:rsidRPr="0024284A">
        <w:rPr>
          <w:rFonts w:ascii="Centrale Sans Light" w:hAnsi="Centrale Sans Light" w:cs="Arial"/>
          <w:sz w:val="20"/>
        </w:rPr>
        <w:t>ycie przepis</w:t>
      </w:r>
      <w:r w:rsidRPr="0024284A">
        <w:rPr>
          <w:rFonts w:ascii="Centrale Sans Light" w:hAnsi="Centrale Sans Light" w:cs="Centrale Sans Light"/>
          <w:sz w:val="20"/>
        </w:rPr>
        <w:t>ó</w:t>
      </w:r>
      <w:r w:rsidRPr="0024284A">
        <w:rPr>
          <w:rFonts w:ascii="Centrale Sans Light" w:hAnsi="Centrale Sans Light" w:cs="Arial"/>
          <w:sz w:val="20"/>
        </w:rPr>
        <w:t>w wprowadzaj</w:t>
      </w:r>
      <w:r w:rsidRPr="0024284A">
        <w:rPr>
          <w:rFonts w:ascii="Centrale Sans Light" w:hAnsi="Centrale Sans Light" w:cs="Centrale Sans Light"/>
          <w:sz w:val="20"/>
        </w:rPr>
        <w:t>ą</w:t>
      </w:r>
      <w:r w:rsidRPr="0024284A">
        <w:rPr>
          <w:rFonts w:ascii="Centrale Sans Light" w:hAnsi="Centrale Sans Light" w:cs="Arial"/>
          <w:sz w:val="20"/>
        </w:rPr>
        <w:t>cych zmiany.</w:t>
      </w:r>
    </w:p>
    <w:p w14:paraId="74F0A9B1" w14:textId="77777777" w:rsidR="002C0F4B" w:rsidRPr="0024284A" w:rsidRDefault="002C0F4B" w:rsidP="002C0F4B">
      <w:pPr>
        <w:spacing w:before="120" w:line="360" w:lineRule="auto"/>
        <w:ind w:left="360"/>
        <w:jc w:val="both"/>
        <w:rPr>
          <w:rFonts w:ascii="Centrale Sans Light" w:hAnsi="Centrale Sans Light" w:cs="Arial"/>
          <w:sz w:val="20"/>
        </w:rPr>
      </w:pPr>
      <w:r w:rsidRPr="0024284A">
        <w:rPr>
          <w:rFonts w:ascii="Centrale Sans Light" w:hAnsi="Centrale Sans Light" w:cs="Arial"/>
          <w:sz w:val="20"/>
        </w:rPr>
        <w:t>3. Zmiany</w:t>
      </w:r>
      <w:r>
        <w:rPr>
          <w:rFonts w:ascii="Centrale Sans Light" w:hAnsi="Centrale Sans Light" w:cs="Arial"/>
          <w:sz w:val="20"/>
        </w:rPr>
        <w:t xml:space="preserve"> </w:t>
      </w:r>
      <w:r w:rsidRPr="0024284A">
        <w:rPr>
          <w:rFonts w:ascii="Centrale Sans Light" w:hAnsi="Centrale Sans Light" w:cs="Arial"/>
          <w:sz w:val="20"/>
        </w:rPr>
        <w:t xml:space="preserve">mogą być wprowadzane poprzez zestawienie kosztów związanych z realizacją zamówienia oraz wskaźnika zmiany kosztów ogłoszonego w komunikacie prezesa Głównego Urzędu Statystycznego, ustalonego w stosunku do miesiąca, w którym została sporządzona oferta. Zmiana wynagrodzenia może polegać zarówno na jego wzroście, jak i obniżeniu. </w:t>
      </w:r>
    </w:p>
    <w:p w14:paraId="78794DC8" w14:textId="7FA20457" w:rsidR="00224DFD" w:rsidRDefault="00224DFD" w:rsidP="00224DFD">
      <w:pPr>
        <w:spacing w:line="360" w:lineRule="auto"/>
        <w:rPr>
          <w:rFonts w:ascii="Centrale Sans Light" w:hAnsi="Centrale Sans Light" w:cs="Tahoma"/>
          <w:b/>
          <w:sz w:val="20"/>
        </w:rPr>
      </w:pPr>
    </w:p>
    <w:p w14:paraId="058D84A1" w14:textId="77777777" w:rsidR="002C0F4B" w:rsidRDefault="002C0F4B" w:rsidP="00224DFD">
      <w:pPr>
        <w:spacing w:line="360" w:lineRule="auto"/>
        <w:rPr>
          <w:rFonts w:ascii="Centrale Sans Light" w:hAnsi="Centrale Sans Light" w:cs="Tahoma"/>
          <w:b/>
          <w:sz w:val="20"/>
        </w:rPr>
      </w:pPr>
    </w:p>
    <w:p w14:paraId="09D556A9" w14:textId="0B1F5924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 xml:space="preserve">§ </w:t>
      </w:r>
      <w:r w:rsidR="00B63869">
        <w:rPr>
          <w:rFonts w:ascii="Centrale Sans Light" w:hAnsi="Centrale Sans Light" w:cs="Tahoma"/>
          <w:b/>
          <w:sz w:val="20"/>
        </w:rPr>
        <w:t>8</w:t>
      </w:r>
    </w:p>
    <w:p w14:paraId="32B56EEA" w14:textId="71C667FE" w:rsidR="00824F0A" w:rsidRPr="00DB320D" w:rsidRDefault="009819F2" w:rsidP="00DB320D">
      <w:pPr>
        <w:pStyle w:val="Stopka"/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Wszelkie zmiany treści umowy, pod rygorem nieważności wymagają zachowania formy pisemnej, </w:t>
      </w:r>
      <w:r w:rsidRPr="00DB320D">
        <w:rPr>
          <w:rFonts w:ascii="Centrale Sans Light" w:hAnsi="Centrale Sans Light" w:cs="Tahoma"/>
          <w:sz w:val="20"/>
        </w:rPr>
        <w:br/>
        <w:t>w postaci aneksu do umowy.</w:t>
      </w:r>
    </w:p>
    <w:p w14:paraId="434C8B31" w14:textId="77777777" w:rsidR="002C0F4B" w:rsidRDefault="002C0F4B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</w:p>
    <w:p w14:paraId="61A5AD3F" w14:textId="2125D441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 xml:space="preserve">§ </w:t>
      </w:r>
      <w:r w:rsidR="00B62206">
        <w:rPr>
          <w:rFonts w:ascii="Centrale Sans Light" w:hAnsi="Centrale Sans Light" w:cs="Tahoma"/>
          <w:b/>
          <w:sz w:val="20"/>
        </w:rPr>
        <w:t>9</w:t>
      </w:r>
    </w:p>
    <w:p w14:paraId="2BF42DD8" w14:textId="77777777"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1. Zamawiającemu przysługuje prawo odstąpienia od umowy:</w:t>
      </w:r>
    </w:p>
    <w:p w14:paraId="518F76C8" w14:textId="7A7EED6C" w:rsidR="009819F2" w:rsidRPr="00DB320D" w:rsidRDefault="009819F2" w:rsidP="00DB320D">
      <w:pPr>
        <w:pStyle w:val="Tekstpodstawowy2"/>
        <w:numPr>
          <w:ilvl w:val="0"/>
          <w:numId w:val="25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 razie wystąpienia istotnej zmiany okoliczności powodującej, że wykonanie umowy </w:t>
      </w:r>
      <w:r w:rsidR="009C1DF7">
        <w:rPr>
          <w:rFonts w:ascii="Centrale Sans Light" w:hAnsi="Centrale Sans Light" w:cs="Tahoma"/>
          <w:sz w:val="20"/>
        </w:rPr>
        <w:br/>
      </w:r>
      <w:r w:rsidRPr="00DB320D">
        <w:rPr>
          <w:rFonts w:ascii="Centrale Sans Light" w:hAnsi="Centrale Sans Light" w:cs="Tahoma"/>
          <w:sz w:val="20"/>
        </w:rPr>
        <w:t>nie leży w interesie publicznym;</w:t>
      </w:r>
    </w:p>
    <w:p w14:paraId="5567899B" w14:textId="77777777" w:rsidR="009819F2" w:rsidRPr="00DB320D" w:rsidRDefault="009819F2" w:rsidP="00DB320D">
      <w:pPr>
        <w:pStyle w:val="Tekstpodstawowy2"/>
        <w:numPr>
          <w:ilvl w:val="0"/>
          <w:numId w:val="25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Wykonawca nie rozpoczął dostaw lub ich nie kontynuuje bez uzasadnionych przyczyn pomimo wezwania Zamawiającego złożonego na piśmie.</w:t>
      </w:r>
    </w:p>
    <w:p w14:paraId="0016E25E" w14:textId="77777777" w:rsidR="009819F2" w:rsidRPr="00DB320D" w:rsidRDefault="009819F2" w:rsidP="00DB320D">
      <w:pPr>
        <w:pStyle w:val="Tekstpodstawowywcity3"/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2. Wykonawcy przysługuje prawo odstąpienia od umowy, jeżeli Zamawiający nie wywiązuje się </w:t>
      </w:r>
      <w:r w:rsidRPr="00DB320D">
        <w:rPr>
          <w:rFonts w:ascii="Centrale Sans Light" w:hAnsi="Centrale Sans Light" w:cs="Tahoma"/>
          <w:sz w:val="20"/>
        </w:rPr>
        <w:br/>
        <w:t>z terminów zapłaty faktur.</w:t>
      </w:r>
    </w:p>
    <w:p w14:paraId="08F6E893" w14:textId="77777777" w:rsidR="009819F2" w:rsidRPr="00DB320D" w:rsidRDefault="009819F2" w:rsidP="00DB320D">
      <w:pPr>
        <w:pStyle w:val="Tekstpodstawowywcity3"/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3. W razie zwłoki w wykonaniu przedmiotu umowy powyżej 14 dni, Zamawiającemu przysługuje prawo odstąpienia od umowy.</w:t>
      </w:r>
    </w:p>
    <w:p w14:paraId="0344FA44" w14:textId="77777777" w:rsidR="009819F2" w:rsidRPr="00DB320D" w:rsidRDefault="009819F2" w:rsidP="00DB320D">
      <w:pPr>
        <w:pStyle w:val="Tekstpodstawowywcity3"/>
        <w:spacing w:line="360" w:lineRule="auto"/>
        <w:rPr>
          <w:rFonts w:ascii="Centrale Sans Light" w:hAnsi="Centrale Sans Light" w:cs="Tahoma"/>
          <w:b/>
          <w:bCs/>
          <w:sz w:val="20"/>
        </w:rPr>
      </w:pPr>
      <w:r w:rsidRPr="00DB320D">
        <w:rPr>
          <w:rFonts w:ascii="Centrale Sans Light" w:hAnsi="Centrale Sans Light" w:cs="Tahoma"/>
          <w:sz w:val="20"/>
        </w:rPr>
        <w:t>4. Odstąpienie od umowy powinno nastąpić w formie pisemnej, pod rygorem nieważności oświadczenia i powinno zawierać uzasadnienie.</w:t>
      </w:r>
      <w:r w:rsidRPr="00DB320D">
        <w:rPr>
          <w:rFonts w:ascii="Centrale Sans Light" w:eastAsia="Lucida Sans Unicode" w:hAnsi="Centrale Sans Light" w:cs="Tahoma"/>
          <w:kern w:val="2"/>
          <w:sz w:val="20"/>
          <w:lang w:eastAsia="en-US"/>
        </w:rPr>
        <w:t xml:space="preserve"> </w:t>
      </w:r>
      <w:r w:rsidRPr="00DB320D">
        <w:rPr>
          <w:rFonts w:ascii="Centrale Sans Light" w:hAnsi="Centrale Sans Light" w:cs="Tahoma"/>
          <w:sz w:val="20"/>
        </w:rPr>
        <w:t>Oświadczenie o odstąpieniu od umowy może być złożone w terminie 14 dni od dnia, w którym</w:t>
      </w:r>
      <w:r w:rsidR="00C84949">
        <w:rPr>
          <w:rFonts w:ascii="Centrale Sans Light" w:hAnsi="Centrale Sans Light" w:cs="Tahoma"/>
          <w:sz w:val="20"/>
        </w:rPr>
        <w:t xml:space="preserve"> Zamawiający uzyskał informację o </w:t>
      </w:r>
      <w:r w:rsidRPr="00DB320D">
        <w:rPr>
          <w:rFonts w:ascii="Centrale Sans Light" w:hAnsi="Centrale Sans Light" w:cs="Tahoma"/>
          <w:sz w:val="20"/>
        </w:rPr>
        <w:t>zaistnieniu podstawy do odstąpienia.</w:t>
      </w:r>
    </w:p>
    <w:p w14:paraId="0841BFF1" w14:textId="77777777" w:rsidR="009819F2" w:rsidRPr="00DB320D" w:rsidRDefault="009819F2" w:rsidP="00DB320D">
      <w:pPr>
        <w:pStyle w:val="Tekstpodstawowywcity3"/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5. Odstąpienie od umowy nie powoduje utraty możliwości dochodzenia przez Zamawiającego odszkodowania i kar umownych łącznie z karą umowną za odstąpienie od umowy. </w:t>
      </w:r>
    </w:p>
    <w:p w14:paraId="5D6D3B8A" w14:textId="5B9F0057" w:rsidR="009819F2" w:rsidRDefault="009819F2" w:rsidP="00DB320D">
      <w:pPr>
        <w:spacing w:line="360" w:lineRule="auto"/>
        <w:rPr>
          <w:rFonts w:ascii="Centrale Sans Light" w:hAnsi="Centrale Sans Light" w:cs="Tahoma"/>
          <w:b/>
          <w:sz w:val="20"/>
        </w:rPr>
      </w:pPr>
    </w:p>
    <w:p w14:paraId="7DDCF1E7" w14:textId="77777777" w:rsidR="002C0F4B" w:rsidRPr="00DB320D" w:rsidRDefault="002C0F4B" w:rsidP="00DB320D">
      <w:pPr>
        <w:spacing w:line="360" w:lineRule="auto"/>
        <w:rPr>
          <w:rFonts w:ascii="Centrale Sans Light" w:hAnsi="Centrale Sans Light" w:cs="Tahoma"/>
          <w:b/>
          <w:sz w:val="20"/>
        </w:rPr>
      </w:pPr>
    </w:p>
    <w:p w14:paraId="4292043E" w14:textId="0B8EF67A"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 xml:space="preserve">§ </w:t>
      </w:r>
      <w:r w:rsidR="00B62206">
        <w:rPr>
          <w:rFonts w:ascii="Centrale Sans Light" w:hAnsi="Centrale Sans Light" w:cs="Tahoma"/>
          <w:b/>
          <w:sz w:val="20"/>
        </w:rPr>
        <w:t>10</w:t>
      </w:r>
    </w:p>
    <w:p w14:paraId="76B9A53F" w14:textId="77777777" w:rsidR="009819F2" w:rsidRPr="00DB320D" w:rsidRDefault="009819F2" w:rsidP="00DB320D">
      <w:pPr>
        <w:numPr>
          <w:ilvl w:val="0"/>
          <w:numId w:val="26"/>
        </w:numPr>
        <w:tabs>
          <w:tab w:val="clear" w:pos="0"/>
        </w:tabs>
        <w:spacing w:line="360" w:lineRule="auto"/>
        <w:ind w:left="36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Spory wynikające na tle niniejszej umowy strony poddają rozstrzygnięciu Sądu właściwego rzeczowo i miejscowo ze względu na siedzibę </w:t>
      </w:r>
      <w:r w:rsidRPr="00DB320D">
        <w:rPr>
          <w:rFonts w:ascii="Centrale Sans Light" w:hAnsi="Centrale Sans Light" w:cs="Tahoma"/>
          <w:bCs/>
          <w:sz w:val="20"/>
        </w:rPr>
        <w:t>Zamawiającego.</w:t>
      </w:r>
    </w:p>
    <w:p w14:paraId="4B056336" w14:textId="77777777" w:rsidR="009819F2" w:rsidRPr="00DB320D" w:rsidRDefault="009819F2" w:rsidP="00DB320D">
      <w:pPr>
        <w:numPr>
          <w:ilvl w:val="0"/>
          <w:numId w:val="26"/>
        </w:numPr>
        <w:tabs>
          <w:tab w:val="clear" w:pos="0"/>
        </w:tabs>
        <w:spacing w:line="360" w:lineRule="auto"/>
        <w:ind w:left="360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W sprawach nieuregulowanych niniejszą umową stosuje się przepisy Kodeksu cywilnego</w:t>
      </w:r>
      <w:r w:rsidRPr="00DB320D">
        <w:rPr>
          <w:rFonts w:ascii="Centrale Sans Light" w:hAnsi="Centrale Sans Light" w:cs="Tahoma"/>
          <w:sz w:val="20"/>
        </w:rPr>
        <w:t>.</w:t>
      </w:r>
    </w:p>
    <w:p w14:paraId="28BBFC3D" w14:textId="72675014" w:rsidR="009819F2" w:rsidRPr="00DB320D" w:rsidRDefault="009819F2" w:rsidP="00DB320D">
      <w:pPr>
        <w:numPr>
          <w:ilvl w:val="0"/>
          <w:numId w:val="26"/>
        </w:numPr>
        <w:tabs>
          <w:tab w:val="clear" w:pos="0"/>
        </w:tabs>
        <w:spacing w:line="360" w:lineRule="auto"/>
        <w:ind w:left="360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Umowę sporządzono w dwóch jednobrzmiących egzemplarzach, jeden egzemplarz </w:t>
      </w:r>
      <w:r w:rsidR="009C1DF7">
        <w:rPr>
          <w:rFonts w:ascii="Centrale Sans Light" w:hAnsi="Centrale Sans Light" w:cs="Tahoma"/>
          <w:sz w:val="20"/>
        </w:rPr>
        <w:br/>
      </w:r>
      <w:r w:rsidRPr="00DB320D">
        <w:rPr>
          <w:rFonts w:ascii="Centrale Sans Light" w:hAnsi="Centrale Sans Light" w:cs="Tahoma"/>
          <w:sz w:val="20"/>
        </w:rPr>
        <w:t xml:space="preserve">dla Zamawiającego i jeden egzemplarz dla Wykonawcy. </w:t>
      </w:r>
    </w:p>
    <w:p w14:paraId="4EC88008" w14:textId="77777777" w:rsidR="00D23447" w:rsidRPr="00DB320D" w:rsidRDefault="00C17CD7" w:rsidP="00DB320D">
      <w:p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br/>
        <w:t>Załącznik</w:t>
      </w:r>
      <w:r w:rsidR="00D23447" w:rsidRPr="00DB320D">
        <w:rPr>
          <w:rFonts w:ascii="Centrale Sans Light" w:hAnsi="Centrale Sans Light" w:cs="Tahoma"/>
          <w:sz w:val="20"/>
        </w:rPr>
        <w:t>i</w:t>
      </w:r>
      <w:r w:rsidRPr="00DB320D">
        <w:rPr>
          <w:rFonts w:ascii="Centrale Sans Light" w:hAnsi="Centrale Sans Light" w:cs="Tahoma"/>
          <w:sz w:val="20"/>
        </w:rPr>
        <w:t xml:space="preserve">: </w:t>
      </w:r>
    </w:p>
    <w:p w14:paraId="7CE4A4DE" w14:textId="5DB5CE9A" w:rsidR="00C17CD7" w:rsidRPr="00DB320D" w:rsidRDefault="00C17CD7" w:rsidP="00DB320D">
      <w:pPr>
        <w:pStyle w:val="Akapitzlist"/>
        <w:numPr>
          <w:ilvl w:val="0"/>
          <w:numId w:val="10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Formularz </w:t>
      </w:r>
      <w:r w:rsidR="004C4F45" w:rsidRPr="00DB320D">
        <w:rPr>
          <w:rFonts w:ascii="Centrale Sans Light" w:hAnsi="Centrale Sans Light" w:cs="Tahoma"/>
          <w:sz w:val="20"/>
        </w:rPr>
        <w:t xml:space="preserve">rzeczowo </w:t>
      </w:r>
      <w:r w:rsidR="00D23447" w:rsidRPr="00DB320D">
        <w:rPr>
          <w:rFonts w:ascii="Centrale Sans Light" w:hAnsi="Centrale Sans Light" w:cs="Tahoma"/>
          <w:sz w:val="20"/>
        </w:rPr>
        <w:t>–</w:t>
      </w:r>
      <w:r w:rsidR="004C4F45" w:rsidRPr="00DB320D">
        <w:rPr>
          <w:rFonts w:ascii="Centrale Sans Light" w:hAnsi="Centrale Sans Light" w:cs="Tahoma"/>
          <w:sz w:val="20"/>
        </w:rPr>
        <w:t xml:space="preserve"> </w:t>
      </w:r>
      <w:r w:rsidRPr="00DB320D">
        <w:rPr>
          <w:rFonts w:ascii="Centrale Sans Light" w:hAnsi="Centrale Sans Light" w:cs="Tahoma"/>
          <w:sz w:val="20"/>
        </w:rPr>
        <w:t>cenowy</w:t>
      </w:r>
      <w:r w:rsidR="00D23447" w:rsidRPr="00DB320D">
        <w:rPr>
          <w:rFonts w:ascii="Centrale Sans Light" w:hAnsi="Centrale Sans Light" w:cs="Tahoma"/>
          <w:sz w:val="20"/>
        </w:rPr>
        <w:t xml:space="preserve"> nr 1</w:t>
      </w:r>
      <w:r w:rsidRPr="00DB320D">
        <w:rPr>
          <w:rFonts w:ascii="Centrale Sans Light" w:hAnsi="Centrale Sans Light" w:cs="Tahoma"/>
          <w:sz w:val="20"/>
        </w:rPr>
        <w:t xml:space="preserve"> z </w:t>
      </w:r>
      <w:r w:rsidR="00C86BE9" w:rsidRPr="00DB320D">
        <w:rPr>
          <w:rFonts w:ascii="Centrale Sans Light" w:hAnsi="Centrale Sans Light" w:cs="Tahoma"/>
          <w:sz w:val="20"/>
        </w:rPr>
        <w:t>dnia</w:t>
      </w:r>
      <w:r w:rsidR="00350BCF">
        <w:rPr>
          <w:rFonts w:ascii="Centrale Sans Light" w:hAnsi="Centrale Sans Light" w:cs="Tahoma"/>
          <w:sz w:val="20"/>
        </w:rPr>
        <w:t xml:space="preserve"> </w:t>
      </w:r>
      <w:r w:rsidR="003B05F6">
        <w:rPr>
          <w:rFonts w:ascii="Centrale Sans Light" w:hAnsi="Centrale Sans Light" w:cs="Tahoma"/>
          <w:sz w:val="20"/>
        </w:rPr>
        <w:t>……………….</w:t>
      </w:r>
    </w:p>
    <w:p w14:paraId="6A95E36A" w14:textId="12D9EB97" w:rsidR="00D23447" w:rsidRPr="00DB320D" w:rsidRDefault="00D23447" w:rsidP="00DB320D">
      <w:pPr>
        <w:pStyle w:val="Akapitzlist"/>
        <w:numPr>
          <w:ilvl w:val="0"/>
          <w:numId w:val="10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Formularz rzeczowo – cenowy nr 2 z dnia </w:t>
      </w:r>
      <w:r w:rsidR="003B05F6">
        <w:rPr>
          <w:rFonts w:ascii="Centrale Sans Light" w:hAnsi="Centrale Sans Light" w:cs="Tahoma"/>
          <w:sz w:val="20"/>
        </w:rPr>
        <w:t>……………….</w:t>
      </w:r>
    </w:p>
    <w:p w14:paraId="134242A3" w14:textId="77777777" w:rsidR="00D23447" w:rsidRPr="00DB320D" w:rsidRDefault="00D23447" w:rsidP="00DB320D">
      <w:pPr>
        <w:spacing w:line="360" w:lineRule="auto"/>
        <w:rPr>
          <w:rFonts w:ascii="Centrale Sans Light" w:hAnsi="Centrale Sans Light" w:cs="Tahoma"/>
          <w:sz w:val="20"/>
        </w:rPr>
      </w:pPr>
    </w:p>
    <w:p w14:paraId="7003149E" w14:textId="7C69EFD0" w:rsidR="00DB320D" w:rsidRPr="00C84949" w:rsidRDefault="00C17CD7" w:rsidP="00C84949">
      <w:pPr>
        <w:spacing w:line="360" w:lineRule="auto"/>
        <w:ind w:left="708" w:firstLine="708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Zamawiający</w:t>
      </w:r>
      <w:r w:rsidR="00697A68">
        <w:rPr>
          <w:rFonts w:ascii="Centrale Sans Light" w:hAnsi="Centrale Sans Light" w:cs="Tahoma"/>
          <w:b/>
          <w:sz w:val="20"/>
        </w:rPr>
        <w:t>:</w:t>
      </w:r>
      <w:r w:rsidRPr="00DB320D">
        <w:rPr>
          <w:rFonts w:ascii="Centrale Sans Light" w:hAnsi="Centrale Sans Light" w:cs="Tahoma"/>
          <w:b/>
          <w:sz w:val="20"/>
        </w:rPr>
        <w:t xml:space="preserve">   </w:t>
      </w:r>
      <w:r w:rsidRPr="00DB320D">
        <w:rPr>
          <w:rFonts w:ascii="Centrale Sans Light" w:hAnsi="Centrale Sans Light" w:cs="Tahoma"/>
          <w:b/>
          <w:sz w:val="20"/>
        </w:rPr>
        <w:tab/>
      </w:r>
      <w:r w:rsidRPr="00DB320D">
        <w:rPr>
          <w:rFonts w:ascii="Centrale Sans Light" w:hAnsi="Centrale Sans Light" w:cs="Tahoma"/>
          <w:b/>
          <w:sz w:val="20"/>
        </w:rPr>
        <w:tab/>
      </w:r>
      <w:r w:rsidRPr="00DB320D">
        <w:rPr>
          <w:rFonts w:ascii="Centrale Sans Light" w:hAnsi="Centrale Sans Light" w:cs="Tahoma"/>
          <w:b/>
          <w:sz w:val="20"/>
        </w:rPr>
        <w:tab/>
      </w:r>
      <w:r w:rsidRPr="00DB320D">
        <w:rPr>
          <w:rFonts w:ascii="Centrale Sans Light" w:hAnsi="Centrale Sans Light" w:cs="Tahoma"/>
          <w:b/>
          <w:sz w:val="20"/>
        </w:rPr>
        <w:tab/>
      </w:r>
      <w:r w:rsidRPr="00DB320D">
        <w:rPr>
          <w:rFonts w:ascii="Centrale Sans Light" w:hAnsi="Centrale Sans Light" w:cs="Tahoma"/>
          <w:b/>
          <w:sz w:val="20"/>
        </w:rPr>
        <w:tab/>
        <w:t xml:space="preserve">   Wykonawca</w:t>
      </w:r>
      <w:r w:rsidR="00697A68">
        <w:rPr>
          <w:rFonts w:ascii="Centrale Sans Light" w:hAnsi="Centrale Sans Light" w:cs="Tahoma"/>
          <w:b/>
          <w:sz w:val="20"/>
        </w:rPr>
        <w:t>:</w:t>
      </w:r>
      <w:r w:rsidRPr="00DB320D">
        <w:rPr>
          <w:rFonts w:ascii="Centrale Sans Light" w:hAnsi="Centrale Sans Light" w:cs="Tahoma"/>
          <w:b/>
          <w:sz w:val="20"/>
        </w:rPr>
        <w:t xml:space="preserve"> </w:t>
      </w:r>
    </w:p>
    <w:sectPr w:rsidR="00DB320D" w:rsidRPr="00C84949" w:rsidSect="00F7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 w:equalWidth="0">
        <w:col w:w="90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6900" w14:textId="77777777" w:rsidR="00CF204A" w:rsidRDefault="00CF204A" w:rsidP="00F77F98">
      <w:r>
        <w:separator/>
      </w:r>
    </w:p>
  </w:endnote>
  <w:endnote w:type="continuationSeparator" w:id="0">
    <w:p w14:paraId="1256AF05" w14:textId="77777777" w:rsidR="00CF204A" w:rsidRDefault="00CF204A" w:rsidP="00F7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F5F8" w14:textId="77777777" w:rsidR="003F3098" w:rsidRDefault="00C17D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30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92274" w14:textId="77777777" w:rsidR="003F3098" w:rsidRDefault="003F30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D872" w14:textId="1DD310DF" w:rsidR="003F3098" w:rsidRDefault="00703D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723">
      <w:rPr>
        <w:noProof/>
      </w:rPr>
      <w:t>5</w:t>
    </w:r>
    <w:r>
      <w:rPr>
        <w:noProof/>
      </w:rPr>
      <w:fldChar w:fldCharType="end"/>
    </w:r>
  </w:p>
  <w:p w14:paraId="0E757C29" w14:textId="77777777" w:rsidR="003F3098" w:rsidRDefault="003F309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0367" w14:textId="16185BBE" w:rsidR="003F3098" w:rsidRDefault="00703D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723">
      <w:rPr>
        <w:noProof/>
      </w:rPr>
      <w:t>1</w:t>
    </w:r>
    <w:r>
      <w:rPr>
        <w:noProof/>
      </w:rPr>
      <w:fldChar w:fldCharType="end"/>
    </w:r>
  </w:p>
  <w:p w14:paraId="15E17072" w14:textId="77777777" w:rsidR="003F3098" w:rsidRDefault="003F3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49E4" w14:textId="77777777" w:rsidR="00CF204A" w:rsidRDefault="00CF204A" w:rsidP="00F77F98">
      <w:r>
        <w:separator/>
      </w:r>
    </w:p>
  </w:footnote>
  <w:footnote w:type="continuationSeparator" w:id="0">
    <w:p w14:paraId="787118FE" w14:textId="77777777" w:rsidR="00CF204A" w:rsidRDefault="00CF204A" w:rsidP="00F7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0FEC" w14:textId="77777777" w:rsidR="003F3098" w:rsidRDefault="00C17D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30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0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B6AB79" w14:textId="77777777" w:rsidR="003F3098" w:rsidRDefault="003F3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F7FA" w14:textId="77777777" w:rsidR="003F3098" w:rsidRDefault="003F3098">
    <w:pPr>
      <w:pStyle w:val="Nagwek"/>
      <w:framePr w:wrap="around" w:vAnchor="text" w:hAnchor="margin" w:xAlign="center" w:y="1"/>
      <w:rPr>
        <w:rStyle w:val="Numerstrony"/>
      </w:rPr>
    </w:pPr>
  </w:p>
  <w:p w14:paraId="07BE2AE8" w14:textId="77777777" w:rsidR="003F3098" w:rsidRDefault="003F30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B8D7" w14:textId="08F1BE90" w:rsidR="00D5302F" w:rsidRPr="00D5302F" w:rsidRDefault="001B2BA1" w:rsidP="00910E9B">
    <w:pPr>
      <w:pStyle w:val="Nagwek"/>
      <w:shd w:val="clear" w:color="auto" w:fill="D9D9D9" w:themeFill="background1" w:themeFillShade="D9"/>
      <w:jc w:val="both"/>
      <w:rPr>
        <w:rFonts w:ascii="Centrale Sans Light" w:hAnsi="Centrale Sans Light"/>
        <w:sz w:val="20"/>
      </w:rPr>
    </w:pPr>
    <w:r>
      <w:rPr>
        <w:rFonts w:ascii="Centrale Sans Light" w:hAnsi="Centrale Sans Light"/>
        <w:sz w:val="20"/>
      </w:rPr>
      <w:tab/>
    </w:r>
    <w:r>
      <w:rPr>
        <w:rFonts w:ascii="Centrale Sans Light" w:hAnsi="Centrale Sans Light"/>
        <w:sz w:val="20"/>
      </w:rPr>
      <w:tab/>
      <w:t>Załącznik nr 2</w:t>
    </w:r>
  </w:p>
  <w:p w14:paraId="1E38B045" w14:textId="77777777" w:rsidR="001B2BA1" w:rsidRDefault="001B2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40"/>
        </w:tabs>
      </w:pPr>
    </w:lvl>
    <w:lvl w:ilvl="1">
      <w:start w:val="1"/>
      <w:numFmt w:val="decimal"/>
      <w:lvlText w:val="%2."/>
      <w:lvlJc w:val="left"/>
      <w:pPr>
        <w:tabs>
          <w:tab w:val="num" w:pos="-1080"/>
        </w:tabs>
      </w:pPr>
    </w:lvl>
    <w:lvl w:ilvl="2">
      <w:start w:val="1"/>
      <w:numFmt w:val="decimal"/>
      <w:lvlText w:val="%3."/>
      <w:lvlJc w:val="left"/>
      <w:pPr>
        <w:tabs>
          <w:tab w:val="num" w:pos="-720"/>
        </w:tabs>
      </w:pPr>
    </w:lvl>
    <w:lvl w:ilvl="3">
      <w:start w:val="1"/>
      <w:numFmt w:val="decimal"/>
      <w:lvlText w:val="%4."/>
      <w:lvlJc w:val="left"/>
      <w:pPr>
        <w:tabs>
          <w:tab w:val="num" w:pos="-36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720"/>
        </w:tabs>
      </w:pPr>
    </w:lvl>
    <w:lvl w:ilvl="7">
      <w:start w:val="1"/>
      <w:numFmt w:val="decimal"/>
      <w:lvlText w:val="%8."/>
      <w:lvlJc w:val="left"/>
      <w:pPr>
        <w:tabs>
          <w:tab w:val="num" w:pos="1080"/>
        </w:tabs>
      </w:pPr>
    </w:lvl>
    <w:lvl w:ilvl="8">
      <w:start w:val="1"/>
      <w:numFmt w:val="decimal"/>
      <w:lvlText w:val="%9."/>
      <w:lvlJc w:val="left"/>
      <w:pPr>
        <w:tabs>
          <w:tab w:val="num" w:pos="1440"/>
        </w:tabs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."/>
      <w:lvlJc w:val="left"/>
      <w:pPr>
        <w:tabs>
          <w:tab w:val="num" w:pos="720"/>
        </w:tabs>
      </w:pPr>
    </w:lvl>
    <w:lvl w:ilvl="3">
      <w:start w:val="1"/>
      <w:numFmt w:val="decimal"/>
      <w:lvlText w:val="%4."/>
      <w:lvlJc w:val="left"/>
      <w:pPr>
        <w:tabs>
          <w:tab w:val="num" w:pos="1080"/>
        </w:tabs>
      </w:pPr>
    </w:lvl>
    <w:lvl w:ilvl="4">
      <w:start w:val="1"/>
      <w:numFmt w:val="decimal"/>
      <w:lvlText w:val="%5."/>
      <w:lvlJc w:val="left"/>
      <w:pPr>
        <w:tabs>
          <w:tab w:val="num" w:pos="1440"/>
        </w:tabs>
      </w:pPr>
    </w:lvl>
    <w:lvl w:ilvl="5">
      <w:start w:val="1"/>
      <w:numFmt w:val="decimal"/>
      <w:lvlText w:val="%6."/>
      <w:lvlJc w:val="left"/>
      <w:pPr>
        <w:tabs>
          <w:tab w:val="num" w:pos="1800"/>
        </w:tabs>
      </w:pPr>
    </w:lvl>
    <w:lvl w:ilvl="6">
      <w:start w:val="1"/>
      <w:numFmt w:val="decimal"/>
      <w:lvlText w:val="%7."/>
      <w:lvlJc w:val="left"/>
      <w:pPr>
        <w:tabs>
          <w:tab w:val="num" w:pos="2160"/>
        </w:tabs>
      </w:pPr>
    </w:lvl>
    <w:lvl w:ilvl="7">
      <w:start w:val="1"/>
      <w:numFmt w:val="decimal"/>
      <w:lvlText w:val="%8."/>
      <w:lvlJc w:val="left"/>
      <w:pPr>
        <w:tabs>
          <w:tab w:val="num" w:pos="2520"/>
        </w:tabs>
      </w:pPr>
    </w:lvl>
    <w:lvl w:ilvl="8">
      <w:start w:val="1"/>
      <w:numFmt w:val="decimal"/>
      <w:lvlText w:val="%9."/>
      <w:lvlJc w:val="left"/>
      <w:pPr>
        <w:tabs>
          <w:tab w:val="num" w:pos="2880"/>
        </w:tabs>
      </w:pPr>
    </w:lvl>
  </w:abstractNum>
  <w:abstractNum w:abstractNumId="2" w15:restartNumberingAfterBreak="0">
    <w:nsid w:val="04AF537F"/>
    <w:multiLevelType w:val="hybridMultilevel"/>
    <w:tmpl w:val="A7167A8A"/>
    <w:lvl w:ilvl="0" w:tplc="FE7C774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14558"/>
    <w:multiLevelType w:val="hybridMultilevel"/>
    <w:tmpl w:val="2432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29D4"/>
    <w:multiLevelType w:val="hybridMultilevel"/>
    <w:tmpl w:val="075235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D70C7"/>
    <w:multiLevelType w:val="hybridMultilevel"/>
    <w:tmpl w:val="E8D26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4FA9"/>
    <w:multiLevelType w:val="hybridMultilevel"/>
    <w:tmpl w:val="94FC0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51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712E2A"/>
    <w:multiLevelType w:val="hybridMultilevel"/>
    <w:tmpl w:val="6BD41078"/>
    <w:lvl w:ilvl="0" w:tplc="B2A04E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C2C340B"/>
    <w:multiLevelType w:val="hybridMultilevel"/>
    <w:tmpl w:val="204EB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274C"/>
    <w:multiLevelType w:val="hybridMultilevel"/>
    <w:tmpl w:val="80D6002A"/>
    <w:lvl w:ilvl="0" w:tplc="A38CBFAE">
      <w:start w:val="1"/>
      <w:numFmt w:val="lowerLetter"/>
      <w:lvlText w:val="%1)"/>
      <w:lvlJc w:val="left"/>
      <w:pPr>
        <w:ind w:left="786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1454C5"/>
    <w:multiLevelType w:val="hybridMultilevel"/>
    <w:tmpl w:val="6D54AE04"/>
    <w:lvl w:ilvl="0" w:tplc="7B34099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5569CF"/>
    <w:multiLevelType w:val="hybridMultilevel"/>
    <w:tmpl w:val="EAE02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E71B7"/>
    <w:multiLevelType w:val="hybridMultilevel"/>
    <w:tmpl w:val="E82A4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931CF"/>
    <w:multiLevelType w:val="hybridMultilevel"/>
    <w:tmpl w:val="CED68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E42BA5"/>
    <w:multiLevelType w:val="hybridMultilevel"/>
    <w:tmpl w:val="489E4472"/>
    <w:lvl w:ilvl="0" w:tplc="53845A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6" w15:restartNumberingAfterBreak="0">
    <w:nsid w:val="60352B8E"/>
    <w:multiLevelType w:val="hybridMultilevel"/>
    <w:tmpl w:val="56C8A998"/>
    <w:lvl w:ilvl="0" w:tplc="FE3255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337D3"/>
    <w:multiLevelType w:val="hybridMultilevel"/>
    <w:tmpl w:val="A09AB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430EB4"/>
    <w:multiLevelType w:val="hybridMultilevel"/>
    <w:tmpl w:val="DFFA26CA"/>
    <w:lvl w:ilvl="0" w:tplc="D658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447EF"/>
    <w:multiLevelType w:val="hybridMultilevel"/>
    <w:tmpl w:val="9690B1DE"/>
    <w:lvl w:ilvl="0" w:tplc="20E8AD5C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sz w:val="22"/>
        <w:szCs w:val="22"/>
      </w:rPr>
    </w:lvl>
    <w:lvl w:ilvl="1" w:tplc="839ED05C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  <w:rPr>
        <w:rFonts w:ascii="Tahoma" w:hAnsi="Tahoma" w:cs="Tahoma" w:hint="default"/>
      </w:rPr>
    </w:lvl>
    <w:lvl w:ilvl="2" w:tplc="5E6250B4">
      <w:start w:val="1"/>
      <w:numFmt w:val="decimal"/>
      <w:lvlText w:val="%3)"/>
      <w:lvlJc w:val="left"/>
      <w:pPr>
        <w:ind w:left="19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 w15:restartNumberingAfterBreak="0">
    <w:nsid w:val="6C7756A6"/>
    <w:multiLevelType w:val="hybridMultilevel"/>
    <w:tmpl w:val="7AC689BE"/>
    <w:lvl w:ilvl="0" w:tplc="DEF87E3A">
      <w:start w:val="1"/>
      <w:numFmt w:val="lowerLetter"/>
      <w:lvlText w:val="%1)"/>
      <w:lvlJc w:val="left"/>
      <w:pPr>
        <w:ind w:left="112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629566C"/>
    <w:multiLevelType w:val="hybridMultilevel"/>
    <w:tmpl w:val="5ADE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20"/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8"/>
  </w:num>
  <w:num w:numId="13">
    <w:abstractNumId w:val="12"/>
  </w:num>
  <w:num w:numId="14">
    <w:abstractNumId w:val="16"/>
  </w:num>
  <w:num w:numId="15">
    <w:abstractNumId w:val="15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"/>
  </w:num>
  <w:num w:numId="30">
    <w:abstractNumId w:val="6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D7"/>
    <w:rsid w:val="00006723"/>
    <w:rsid w:val="00055250"/>
    <w:rsid w:val="0008020E"/>
    <w:rsid w:val="00080927"/>
    <w:rsid w:val="000E3F77"/>
    <w:rsid w:val="001307FF"/>
    <w:rsid w:val="001324D3"/>
    <w:rsid w:val="00140DA8"/>
    <w:rsid w:val="00144D3F"/>
    <w:rsid w:val="001B2BA1"/>
    <w:rsid w:val="001C5969"/>
    <w:rsid w:val="00211FEA"/>
    <w:rsid w:val="00214E9F"/>
    <w:rsid w:val="00224DFD"/>
    <w:rsid w:val="00230891"/>
    <w:rsid w:val="002431B6"/>
    <w:rsid w:val="00244E6B"/>
    <w:rsid w:val="00260967"/>
    <w:rsid w:val="002B2253"/>
    <w:rsid w:val="002C0F4B"/>
    <w:rsid w:val="002C4430"/>
    <w:rsid w:val="002E295B"/>
    <w:rsid w:val="002E46A7"/>
    <w:rsid w:val="00300BFB"/>
    <w:rsid w:val="0031542A"/>
    <w:rsid w:val="0032293E"/>
    <w:rsid w:val="00325812"/>
    <w:rsid w:val="00350BCF"/>
    <w:rsid w:val="00365C9A"/>
    <w:rsid w:val="00387B71"/>
    <w:rsid w:val="003B05F6"/>
    <w:rsid w:val="003F1FA4"/>
    <w:rsid w:val="003F3098"/>
    <w:rsid w:val="003F3FCF"/>
    <w:rsid w:val="00416ACB"/>
    <w:rsid w:val="00467A11"/>
    <w:rsid w:val="00482D49"/>
    <w:rsid w:val="00497B8C"/>
    <w:rsid w:val="004A6DD9"/>
    <w:rsid w:val="004C4F45"/>
    <w:rsid w:val="004E1E52"/>
    <w:rsid w:val="004E7CCB"/>
    <w:rsid w:val="004F7347"/>
    <w:rsid w:val="005870F4"/>
    <w:rsid w:val="005A30A3"/>
    <w:rsid w:val="005A3C1A"/>
    <w:rsid w:val="005F1AD0"/>
    <w:rsid w:val="00614033"/>
    <w:rsid w:val="00646A23"/>
    <w:rsid w:val="00650CAD"/>
    <w:rsid w:val="00656290"/>
    <w:rsid w:val="0067327E"/>
    <w:rsid w:val="0067397A"/>
    <w:rsid w:val="00685FC5"/>
    <w:rsid w:val="00687A9A"/>
    <w:rsid w:val="00697A68"/>
    <w:rsid w:val="00703DD1"/>
    <w:rsid w:val="00734EF5"/>
    <w:rsid w:val="007A3A91"/>
    <w:rsid w:val="007C24B0"/>
    <w:rsid w:val="008040C2"/>
    <w:rsid w:val="00824F0A"/>
    <w:rsid w:val="00855AF2"/>
    <w:rsid w:val="0086696E"/>
    <w:rsid w:val="00870428"/>
    <w:rsid w:val="00873B24"/>
    <w:rsid w:val="00881525"/>
    <w:rsid w:val="008B7DB7"/>
    <w:rsid w:val="008F465C"/>
    <w:rsid w:val="00902BBE"/>
    <w:rsid w:val="00910E9B"/>
    <w:rsid w:val="009777BA"/>
    <w:rsid w:val="009819F2"/>
    <w:rsid w:val="009C1DF7"/>
    <w:rsid w:val="009D07FE"/>
    <w:rsid w:val="009E0436"/>
    <w:rsid w:val="00A06BAF"/>
    <w:rsid w:val="00A72899"/>
    <w:rsid w:val="00A82C22"/>
    <w:rsid w:val="00AC2DEF"/>
    <w:rsid w:val="00AC6BBA"/>
    <w:rsid w:val="00AD5DB9"/>
    <w:rsid w:val="00AE02C0"/>
    <w:rsid w:val="00AF3A33"/>
    <w:rsid w:val="00AF7995"/>
    <w:rsid w:val="00B07047"/>
    <w:rsid w:val="00B11CA5"/>
    <w:rsid w:val="00B329C6"/>
    <w:rsid w:val="00B62206"/>
    <w:rsid w:val="00B63869"/>
    <w:rsid w:val="00B765C9"/>
    <w:rsid w:val="00BB2ED0"/>
    <w:rsid w:val="00BB4539"/>
    <w:rsid w:val="00BC3195"/>
    <w:rsid w:val="00C008EB"/>
    <w:rsid w:val="00C17CD7"/>
    <w:rsid w:val="00C17D1B"/>
    <w:rsid w:val="00C46D26"/>
    <w:rsid w:val="00C65B58"/>
    <w:rsid w:val="00C8434C"/>
    <w:rsid w:val="00C84949"/>
    <w:rsid w:val="00C86BE9"/>
    <w:rsid w:val="00CA13E6"/>
    <w:rsid w:val="00CB3059"/>
    <w:rsid w:val="00CC7716"/>
    <w:rsid w:val="00CF204A"/>
    <w:rsid w:val="00D23447"/>
    <w:rsid w:val="00D247EA"/>
    <w:rsid w:val="00D3319C"/>
    <w:rsid w:val="00D5302F"/>
    <w:rsid w:val="00D67129"/>
    <w:rsid w:val="00D67D71"/>
    <w:rsid w:val="00D907BA"/>
    <w:rsid w:val="00D9331B"/>
    <w:rsid w:val="00DA00E4"/>
    <w:rsid w:val="00DB320D"/>
    <w:rsid w:val="00EA0014"/>
    <w:rsid w:val="00F16D9B"/>
    <w:rsid w:val="00F2739C"/>
    <w:rsid w:val="00F36F52"/>
    <w:rsid w:val="00F456FE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A49"/>
  <w15:docId w15:val="{ABDD90A2-3EFB-4EE4-B2A5-682EB8CD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19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17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17CD7"/>
  </w:style>
  <w:style w:type="paragraph" w:styleId="Tekstpodstawowy">
    <w:name w:val="Body Text"/>
    <w:basedOn w:val="Normalny"/>
    <w:link w:val="TekstpodstawowyZnak"/>
    <w:semiHidden/>
    <w:rsid w:val="00C17CD7"/>
    <w:pPr>
      <w:jc w:val="center"/>
    </w:pPr>
    <w:rPr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CD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17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CD7"/>
    <w:pPr>
      <w:tabs>
        <w:tab w:val="left" w:pos="2268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7CD7"/>
    <w:pPr>
      <w:ind w:left="284" w:hanging="23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17CD7"/>
    <w:pPr>
      <w:ind w:left="284" w:hanging="28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7CD7"/>
    <w:rPr>
      <w:color w:val="0000FF"/>
      <w:u w:val="single"/>
    </w:rPr>
  </w:style>
  <w:style w:type="paragraph" w:customStyle="1" w:styleId="Default">
    <w:name w:val="Default"/>
    <w:rsid w:val="004C4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4F45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3229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B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19F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Uwydatnienie">
    <w:name w:val="Emphasis"/>
    <w:uiPriority w:val="20"/>
    <w:qFormat/>
    <w:rsid w:val="00981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WRONKI</dc:creator>
  <cp:keywords/>
  <dc:description/>
  <cp:lastModifiedBy>Ewelina Szubert</cp:lastModifiedBy>
  <cp:revision>70</cp:revision>
  <cp:lastPrinted>2022-02-08T08:00:00Z</cp:lastPrinted>
  <dcterms:created xsi:type="dcterms:W3CDTF">2022-01-19T13:50:00Z</dcterms:created>
  <dcterms:modified xsi:type="dcterms:W3CDTF">2023-01-23T14:27:00Z</dcterms:modified>
</cp:coreProperties>
</file>