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CA682" w14:textId="77777777" w:rsidR="002E62D9" w:rsidRDefault="002E62D9" w:rsidP="002E62D9">
      <w:pPr>
        <w:pStyle w:val="Nagwek1"/>
      </w:pPr>
      <w:r>
        <w:t>Znak sprawy: IRP.272.4.37.2022</w:t>
      </w:r>
    </w:p>
    <w:p w14:paraId="68DD3578" w14:textId="77777777" w:rsidR="00BE2661" w:rsidRDefault="00BE2661" w:rsidP="00BE2661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24"/>
          <w:szCs w:val="24"/>
          <w:lang w:eastAsia="en-US"/>
        </w:rPr>
      </w:pPr>
    </w:p>
    <w:p w14:paraId="03C88B43" w14:textId="4C80161D" w:rsidR="00AD4787" w:rsidRPr="00BE2661" w:rsidRDefault="00AD4787" w:rsidP="00AD4787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i/>
          <w:iCs/>
          <w:sz w:val="24"/>
          <w:szCs w:val="24"/>
          <w:lang w:eastAsia="en-US"/>
        </w:rPr>
      </w:pPr>
      <w:r w:rsidRPr="00BE2661">
        <w:rPr>
          <w:rFonts w:eastAsia="Calibri" w:cstheme="minorHAnsi"/>
          <w:i/>
          <w:iCs/>
          <w:sz w:val="24"/>
          <w:szCs w:val="24"/>
          <w:lang w:eastAsia="en-US"/>
        </w:rPr>
        <w:t xml:space="preserve">Załącznik nr </w:t>
      </w:r>
      <w:r w:rsidR="000A45C4" w:rsidRPr="00BE2661">
        <w:rPr>
          <w:rFonts w:eastAsia="Calibri" w:cstheme="minorHAnsi"/>
          <w:i/>
          <w:iCs/>
          <w:sz w:val="24"/>
          <w:szCs w:val="24"/>
          <w:lang w:eastAsia="en-US"/>
        </w:rPr>
        <w:t xml:space="preserve">3  </w:t>
      </w:r>
      <w:r w:rsidRPr="00BE2661">
        <w:rPr>
          <w:rFonts w:eastAsia="Calibri" w:cstheme="minorHAnsi"/>
          <w:i/>
          <w:iCs/>
          <w:sz w:val="24"/>
          <w:szCs w:val="24"/>
          <w:lang w:eastAsia="en-US"/>
        </w:rPr>
        <w:t>do SWZ</w:t>
      </w:r>
    </w:p>
    <w:p w14:paraId="110F12E4" w14:textId="77777777" w:rsidR="00AD4787" w:rsidRPr="00577649" w:rsidRDefault="00AD4787" w:rsidP="00DA054C">
      <w:pPr>
        <w:pStyle w:val="Zwykytekst"/>
        <w:jc w:val="center"/>
        <w:rPr>
          <w:rFonts w:asciiTheme="minorHAnsi" w:hAnsiTheme="minorHAnsi" w:cstheme="minorHAnsi"/>
          <w:sz w:val="24"/>
          <w:szCs w:val="24"/>
        </w:rPr>
      </w:pPr>
    </w:p>
    <w:p w14:paraId="0A546DB4" w14:textId="09C468CC" w:rsidR="008A5328" w:rsidRPr="00577649" w:rsidRDefault="008A5328" w:rsidP="00DA054C">
      <w:pPr>
        <w:pStyle w:val="Zwykytekst"/>
        <w:jc w:val="center"/>
        <w:rPr>
          <w:rFonts w:asciiTheme="minorHAnsi" w:hAnsiTheme="minorHAnsi" w:cstheme="minorHAnsi"/>
          <w:sz w:val="24"/>
          <w:szCs w:val="24"/>
        </w:rPr>
      </w:pPr>
      <w:r w:rsidRPr="00577649">
        <w:rPr>
          <w:rFonts w:asciiTheme="minorHAnsi" w:hAnsiTheme="minorHAnsi" w:cstheme="minorHAnsi"/>
          <w:sz w:val="24"/>
          <w:szCs w:val="24"/>
        </w:rPr>
        <w:t>UMOWA Nr</w:t>
      </w:r>
      <w:r w:rsidR="00DA054C" w:rsidRPr="00577649">
        <w:rPr>
          <w:rFonts w:asciiTheme="minorHAnsi" w:hAnsiTheme="minorHAnsi" w:cstheme="minorHAnsi"/>
          <w:sz w:val="24"/>
          <w:szCs w:val="24"/>
        </w:rPr>
        <w:t xml:space="preserve"> .................</w:t>
      </w:r>
      <w:r w:rsidR="004E2EE9" w:rsidRPr="00577649">
        <w:rPr>
          <w:rFonts w:asciiTheme="minorHAnsi" w:hAnsiTheme="minorHAnsi" w:cstheme="minorHAnsi"/>
          <w:sz w:val="24"/>
          <w:szCs w:val="24"/>
        </w:rPr>
        <w:t xml:space="preserve"> (Projekt umowy)</w:t>
      </w:r>
    </w:p>
    <w:p w14:paraId="4EF51C0C" w14:textId="77777777" w:rsidR="004E2EE9" w:rsidRPr="00577649" w:rsidRDefault="004E2EE9" w:rsidP="00DA054C">
      <w:pPr>
        <w:pStyle w:val="Zwykytekst"/>
        <w:jc w:val="center"/>
        <w:rPr>
          <w:rFonts w:asciiTheme="minorHAnsi" w:hAnsiTheme="minorHAnsi" w:cstheme="minorHAnsi"/>
          <w:sz w:val="24"/>
          <w:szCs w:val="24"/>
        </w:rPr>
      </w:pPr>
    </w:p>
    <w:p w14:paraId="640140B2" w14:textId="69BB17D7" w:rsidR="008A5328" w:rsidRPr="00577649" w:rsidRDefault="001A4703" w:rsidP="001A4703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  <w:r w:rsidRPr="00577649">
        <w:rPr>
          <w:rFonts w:asciiTheme="minorHAnsi" w:hAnsiTheme="minorHAnsi" w:cstheme="minorHAnsi"/>
          <w:sz w:val="24"/>
          <w:szCs w:val="24"/>
        </w:rPr>
        <w:t xml:space="preserve">zawarta w dniu </w:t>
      </w:r>
      <w:r w:rsidR="008A5328" w:rsidRPr="00577649">
        <w:rPr>
          <w:rFonts w:asciiTheme="minorHAnsi" w:hAnsiTheme="minorHAnsi" w:cstheme="minorHAnsi"/>
          <w:sz w:val="24"/>
          <w:szCs w:val="24"/>
        </w:rPr>
        <w:t>pomiędzy Powiatem Łęczyńskim</w:t>
      </w:r>
      <w:r w:rsidR="00D331B4">
        <w:rPr>
          <w:rFonts w:asciiTheme="minorHAnsi" w:hAnsiTheme="minorHAnsi" w:cstheme="minorHAnsi"/>
          <w:sz w:val="24"/>
          <w:szCs w:val="24"/>
        </w:rPr>
        <w:t xml:space="preserve"> - </w:t>
      </w:r>
      <w:r w:rsidR="008A5328" w:rsidRPr="00577649">
        <w:rPr>
          <w:rFonts w:asciiTheme="minorHAnsi" w:hAnsiTheme="minorHAnsi" w:cstheme="minorHAnsi"/>
          <w:sz w:val="24"/>
          <w:szCs w:val="24"/>
        </w:rPr>
        <w:t xml:space="preserve"> </w:t>
      </w:r>
      <w:r w:rsidR="00D331B4">
        <w:rPr>
          <w:rFonts w:asciiTheme="minorHAnsi" w:hAnsiTheme="minorHAnsi" w:cstheme="minorHAnsi"/>
          <w:sz w:val="24"/>
          <w:szCs w:val="24"/>
        </w:rPr>
        <w:t>Starostwo Powiatowe w Łęcznej</w:t>
      </w:r>
      <w:r w:rsidR="00DA054C" w:rsidRPr="00577649">
        <w:rPr>
          <w:rFonts w:asciiTheme="minorHAnsi" w:hAnsiTheme="minorHAnsi" w:cstheme="minorHAnsi"/>
          <w:sz w:val="24"/>
          <w:szCs w:val="24"/>
        </w:rPr>
        <w:t xml:space="preserve"> </w:t>
      </w:r>
      <w:r w:rsidR="00D331B4">
        <w:rPr>
          <w:rFonts w:asciiTheme="minorHAnsi" w:hAnsiTheme="minorHAnsi" w:cstheme="minorHAnsi"/>
          <w:sz w:val="24"/>
          <w:szCs w:val="24"/>
        </w:rPr>
        <w:t>Al. </w:t>
      </w:r>
      <w:r w:rsidR="00DA054C" w:rsidRPr="00577649">
        <w:rPr>
          <w:rFonts w:asciiTheme="minorHAnsi" w:hAnsiTheme="minorHAnsi" w:cstheme="minorHAnsi"/>
          <w:sz w:val="24"/>
          <w:szCs w:val="24"/>
        </w:rPr>
        <w:t>Jana</w:t>
      </w:r>
      <w:r w:rsidR="00D331B4">
        <w:rPr>
          <w:rFonts w:asciiTheme="minorHAnsi" w:hAnsiTheme="minorHAnsi" w:cstheme="minorHAnsi"/>
          <w:sz w:val="24"/>
          <w:szCs w:val="24"/>
        </w:rPr>
        <w:t> </w:t>
      </w:r>
      <w:r w:rsidR="00DA054C" w:rsidRPr="00577649">
        <w:rPr>
          <w:rFonts w:asciiTheme="minorHAnsi" w:hAnsiTheme="minorHAnsi" w:cstheme="minorHAnsi"/>
          <w:sz w:val="24"/>
          <w:szCs w:val="24"/>
        </w:rPr>
        <w:t>Pawła II 95A, 21-010 Łęczna,</w:t>
      </w:r>
      <w:r w:rsidR="008A5328" w:rsidRPr="00577649">
        <w:rPr>
          <w:rFonts w:asciiTheme="minorHAnsi" w:hAnsiTheme="minorHAnsi" w:cstheme="minorHAnsi"/>
          <w:sz w:val="24"/>
          <w:szCs w:val="24"/>
        </w:rPr>
        <w:t xml:space="preserve"> reprezentowanym przez</w:t>
      </w:r>
      <w:r w:rsidRPr="00577649">
        <w:rPr>
          <w:rFonts w:asciiTheme="minorHAnsi" w:hAnsiTheme="minorHAnsi" w:cstheme="minorHAnsi"/>
          <w:sz w:val="24"/>
          <w:szCs w:val="24"/>
        </w:rPr>
        <w:t>:</w:t>
      </w:r>
    </w:p>
    <w:p w14:paraId="12096996" w14:textId="5A53CE99" w:rsidR="004E2EE9" w:rsidRPr="00577649" w:rsidRDefault="004E2EE9" w:rsidP="004E2EE9">
      <w:pPr>
        <w:pStyle w:val="Zwykytekst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77649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5C2996C0" w14:textId="66BD19C7" w:rsidR="004E2EE9" w:rsidRPr="00577649" w:rsidRDefault="004E2EE9" w:rsidP="004E2EE9">
      <w:pPr>
        <w:pStyle w:val="Zwykytekst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77649">
        <w:rPr>
          <w:rFonts w:asciiTheme="minorHAnsi" w:hAnsiTheme="minorHAnsi" w:cstheme="minorHAnsi"/>
          <w:sz w:val="24"/>
          <w:szCs w:val="24"/>
        </w:rPr>
        <w:t>………………………………………….</w:t>
      </w:r>
    </w:p>
    <w:p w14:paraId="63316AF2" w14:textId="0B7E943C" w:rsidR="008A5328" w:rsidRPr="00577649" w:rsidRDefault="008A5328" w:rsidP="001A4703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  <w:r w:rsidRPr="00577649">
        <w:rPr>
          <w:rFonts w:asciiTheme="minorHAnsi" w:hAnsiTheme="minorHAnsi" w:cstheme="minorHAnsi"/>
          <w:sz w:val="24"/>
          <w:szCs w:val="24"/>
        </w:rPr>
        <w:t>zwanym dalej Zamawiającym</w:t>
      </w:r>
    </w:p>
    <w:p w14:paraId="79E09E7A" w14:textId="77777777" w:rsidR="001A4703" w:rsidRPr="00577649" w:rsidRDefault="008A5328" w:rsidP="001A4703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  <w:r w:rsidRPr="00577649">
        <w:rPr>
          <w:rFonts w:asciiTheme="minorHAnsi" w:hAnsiTheme="minorHAnsi" w:cstheme="minorHAnsi"/>
          <w:sz w:val="24"/>
          <w:szCs w:val="24"/>
        </w:rPr>
        <w:t>a</w:t>
      </w:r>
    </w:p>
    <w:p w14:paraId="392CA2FC" w14:textId="3BE55C2C" w:rsidR="008A5328" w:rsidRPr="00577649" w:rsidRDefault="001A4703" w:rsidP="001A4703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  <w:r w:rsidRPr="00577649">
        <w:rPr>
          <w:rFonts w:asciiTheme="minorHAnsi" w:hAnsiTheme="minorHAnsi" w:cstheme="minorHAnsi"/>
          <w:sz w:val="24"/>
          <w:szCs w:val="24"/>
        </w:rPr>
        <w:t>..............</w:t>
      </w:r>
      <w:r w:rsidR="008A5328" w:rsidRPr="00577649">
        <w:rPr>
          <w:rFonts w:asciiTheme="minorHAnsi" w:hAnsiTheme="minorHAnsi" w:cstheme="minorHAnsi"/>
          <w:sz w:val="24"/>
          <w:szCs w:val="24"/>
        </w:rPr>
        <w:t>.</w:t>
      </w:r>
    </w:p>
    <w:p w14:paraId="690DC745" w14:textId="70C688E4" w:rsidR="004E2EE9" w:rsidRPr="00577649" w:rsidRDefault="004E2EE9" w:rsidP="001A4703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  <w:r w:rsidRPr="00577649">
        <w:rPr>
          <w:rFonts w:asciiTheme="minorHAnsi" w:hAnsiTheme="minorHAnsi" w:cstheme="minorHAnsi"/>
          <w:sz w:val="24"/>
          <w:szCs w:val="24"/>
        </w:rPr>
        <w:t>przy kontrasygnacie Skarbnika Powiatu…………………….</w:t>
      </w:r>
    </w:p>
    <w:p w14:paraId="00757059" w14:textId="77777777" w:rsidR="008A5328" w:rsidRPr="00577649" w:rsidRDefault="008A5328" w:rsidP="001A4703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  <w:r w:rsidRPr="00577649">
        <w:rPr>
          <w:rFonts w:asciiTheme="minorHAnsi" w:hAnsiTheme="minorHAnsi" w:cstheme="minorHAnsi"/>
          <w:sz w:val="24"/>
          <w:szCs w:val="24"/>
        </w:rPr>
        <w:t>reprezentowanym przez:</w:t>
      </w:r>
    </w:p>
    <w:p w14:paraId="3463AECB" w14:textId="77777777" w:rsidR="00DA054C" w:rsidRPr="00577649" w:rsidRDefault="008A5328" w:rsidP="001A4703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  <w:r w:rsidRPr="00577649">
        <w:rPr>
          <w:rFonts w:asciiTheme="minorHAnsi" w:hAnsiTheme="minorHAnsi" w:cstheme="minorHAnsi"/>
          <w:sz w:val="24"/>
          <w:szCs w:val="24"/>
        </w:rPr>
        <w:t xml:space="preserve">zwaną dalej Wykonawcą </w:t>
      </w:r>
    </w:p>
    <w:p w14:paraId="6F357EE1" w14:textId="77777777" w:rsidR="008A5328" w:rsidRPr="00577649" w:rsidRDefault="008A5328" w:rsidP="001A4703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  <w:r w:rsidRPr="00577649">
        <w:rPr>
          <w:rFonts w:asciiTheme="minorHAnsi" w:hAnsiTheme="minorHAnsi" w:cstheme="minorHAnsi"/>
          <w:sz w:val="24"/>
          <w:szCs w:val="24"/>
        </w:rPr>
        <w:t>została zawarta umowa następującej treści:</w:t>
      </w:r>
    </w:p>
    <w:p w14:paraId="725180F9" w14:textId="77777777" w:rsidR="008A5328" w:rsidRPr="00577649" w:rsidRDefault="008A5328" w:rsidP="001A4703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14:paraId="3BCDC306" w14:textId="77777777" w:rsidR="008A5328" w:rsidRPr="00577649" w:rsidRDefault="001A4703" w:rsidP="001A4703">
      <w:pPr>
        <w:pStyle w:val="Zwykytekst"/>
        <w:jc w:val="center"/>
        <w:rPr>
          <w:rFonts w:asciiTheme="minorHAnsi" w:hAnsiTheme="minorHAnsi" w:cstheme="minorHAnsi"/>
          <w:sz w:val="24"/>
          <w:szCs w:val="24"/>
        </w:rPr>
      </w:pPr>
      <w:r w:rsidRPr="00577649">
        <w:rPr>
          <w:rFonts w:asciiTheme="minorHAnsi" w:hAnsiTheme="minorHAnsi" w:cstheme="minorHAnsi"/>
          <w:sz w:val="24"/>
          <w:szCs w:val="24"/>
        </w:rPr>
        <w:t>§1</w:t>
      </w:r>
    </w:p>
    <w:p w14:paraId="5FBF8CAD" w14:textId="4AC61764" w:rsidR="001A4703" w:rsidRPr="00577649" w:rsidRDefault="008A5328" w:rsidP="00DA054C">
      <w:pPr>
        <w:pStyle w:val="Zwykytek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77649">
        <w:rPr>
          <w:rFonts w:asciiTheme="minorHAnsi" w:hAnsiTheme="minorHAnsi" w:cstheme="minorHAnsi"/>
          <w:sz w:val="24"/>
          <w:szCs w:val="24"/>
        </w:rPr>
        <w:t>Umowa została zawarta z Wykonawcą wybranym w postępowaniu o zamówienie</w:t>
      </w:r>
      <w:r w:rsidR="001A4703" w:rsidRPr="00577649">
        <w:rPr>
          <w:rFonts w:asciiTheme="minorHAnsi" w:hAnsiTheme="minorHAnsi" w:cstheme="minorHAnsi"/>
          <w:sz w:val="24"/>
          <w:szCs w:val="24"/>
        </w:rPr>
        <w:t xml:space="preserve"> </w:t>
      </w:r>
      <w:r w:rsidRPr="00577649">
        <w:rPr>
          <w:rFonts w:asciiTheme="minorHAnsi" w:hAnsiTheme="minorHAnsi" w:cstheme="minorHAnsi"/>
          <w:sz w:val="24"/>
          <w:szCs w:val="24"/>
        </w:rPr>
        <w:t xml:space="preserve">publiczne w trybie </w:t>
      </w:r>
      <w:r w:rsidR="007B62AC" w:rsidRPr="00577649">
        <w:rPr>
          <w:rFonts w:asciiTheme="minorHAnsi" w:hAnsiTheme="minorHAnsi" w:cstheme="minorHAnsi"/>
          <w:sz w:val="24"/>
          <w:szCs w:val="24"/>
        </w:rPr>
        <w:t xml:space="preserve"> podstawowym</w:t>
      </w:r>
      <w:r w:rsidR="0070100B" w:rsidRPr="00577649">
        <w:rPr>
          <w:rFonts w:asciiTheme="minorHAnsi" w:hAnsiTheme="minorHAnsi" w:cstheme="minorHAnsi"/>
          <w:sz w:val="24"/>
          <w:szCs w:val="24"/>
        </w:rPr>
        <w:t>,</w:t>
      </w:r>
      <w:r w:rsidR="007B62AC" w:rsidRPr="00577649">
        <w:rPr>
          <w:rFonts w:asciiTheme="minorHAnsi" w:hAnsiTheme="minorHAnsi" w:cstheme="minorHAnsi"/>
          <w:sz w:val="24"/>
          <w:szCs w:val="24"/>
        </w:rPr>
        <w:t xml:space="preserve"> </w:t>
      </w:r>
      <w:r w:rsidRPr="00577649">
        <w:rPr>
          <w:rFonts w:asciiTheme="minorHAnsi" w:hAnsiTheme="minorHAnsi" w:cstheme="minorHAnsi"/>
          <w:sz w:val="24"/>
          <w:szCs w:val="24"/>
        </w:rPr>
        <w:t xml:space="preserve"> prowadzonym na podstawie ustawy z dnia </w:t>
      </w:r>
      <w:r w:rsidR="007B62AC" w:rsidRPr="00577649">
        <w:rPr>
          <w:rFonts w:asciiTheme="minorHAnsi" w:hAnsiTheme="minorHAnsi" w:cstheme="minorHAnsi"/>
          <w:sz w:val="24"/>
          <w:szCs w:val="24"/>
        </w:rPr>
        <w:t xml:space="preserve">11 września 2019 r. </w:t>
      </w:r>
      <w:r w:rsidRPr="00577649">
        <w:rPr>
          <w:rFonts w:asciiTheme="minorHAnsi" w:hAnsiTheme="minorHAnsi" w:cstheme="minorHAnsi"/>
          <w:sz w:val="24"/>
          <w:szCs w:val="24"/>
        </w:rPr>
        <w:t xml:space="preserve"> Prawo zamówień publicznych (Dz.U. z</w:t>
      </w:r>
      <w:r w:rsidR="007B62AC" w:rsidRPr="00577649">
        <w:rPr>
          <w:rFonts w:asciiTheme="minorHAnsi" w:hAnsiTheme="minorHAnsi" w:cstheme="minorHAnsi"/>
          <w:sz w:val="24"/>
          <w:szCs w:val="24"/>
        </w:rPr>
        <w:t xml:space="preserve"> </w:t>
      </w:r>
      <w:r w:rsidR="0070100B" w:rsidRPr="00577649">
        <w:rPr>
          <w:rFonts w:asciiTheme="minorHAnsi" w:hAnsiTheme="minorHAnsi" w:cstheme="minorHAnsi"/>
          <w:sz w:val="24"/>
          <w:szCs w:val="24"/>
        </w:rPr>
        <w:t>20</w:t>
      </w:r>
      <w:r w:rsidR="00577649" w:rsidRPr="00577649">
        <w:rPr>
          <w:rFonts w:asciiTheme="minorHAnsi" w:hAnsiTheme="minorHAnsi" w:cstheme="minorHAnsi"/>
          <w:sz w:val="24"/>
          <w:szCs w:val="24"/>
        </w:rPr>
        <w:t>22</w:t>
      </w:r>
      <w:r w:rsidR="0070100B" w:rsidRPr="00577649">
        <w:rPr>
          <w:rFonts w:asciiTheme="minorHAnsi" w:hAnsiTheme="minorHAnsi" w:cstheme="minorHAnsi"/>
          <w:sz w:val="24"/>
          <w:szCs w:val="24"/>
        </w:rPr>
        <w:t xml:space="preserve"> r. poz.</w:t>
      </w:r>
      <w:r w:rsidR="00577649" w:rsidRPr="00577649">
        <w:rPr>
          <w:rFonts w:asciiTheme="minorHAnsi" w:hAnsiTheme="minorHAnsi" w:cstheme="minorHAnsi"/>
          <w:sz w:val="24"/>
          <w:szCs w:val="24"/>
        </w:rPr>
        <w:t>1710</w:t>
      </w:r>
      <w:r w:rsidRPr="00577649">
        <w:rPr>
          <w:rFonts w:asciiTheme="minorHAnsi" w:hAnsiTheme="minorHAnsi" w:cstheme="minorHAnsi"/>
          <w:sz w:val="24"/>
          <w:szCs w:val="24"/>
        </w:rPr>
        <w:t>)</w:t>
      </w:r>
      <w:r w:rsidR="001B69B8" w:rsidRPr="00577649">
        <w:rPr>
          <w:rFonts w:asciiTheme="minorHAnsi" w:hAnsiTheme="minorHAnsi" w:cstheme="minorHAnsi"/>
          <w:sz w:val="24"/>
          <w:szCs w:val="24"/>
        </w:rPr>
        <w:t>.</w:t>
      </w:r>
      <w:r w:rsidRPr="0057764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986BBE3" w14:textId="77777777" w:rsidR="00DA054C" w:rsidRDefault="00DA054C" w:rsidP="007C74C7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14:paraId="50E2DAB7" w14:textId="77777777" w:rsidR="008A5328" w:rsidRPr="001A4703" w:rsidRDefault="001A4703" w:rsidP="007C74C7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14:paraId="53F687E2" w14:textId="204584C2" w:rsidR="00FD7669" w:rsidRPr="00B90917" w:rsidRDefault="00FD7669" w:rsidP="00FD7669">
      <w:pPr>
        <w:pStyle w:val="Akapitzlist"/>
        <w:numPr>
          <w:ilvl w:val="0"/>
          <w:numId w:val="23"/>
        </w:numPr>
        <w:spacing w:after="0" w:line="240" w:lineRule="auto"/>
        <w:ind w:left="426"/>
        <w:rPr>
          <w:rFonts w:cs="Calibri"/>
          <w:sz w:val="24"/>
          <w:szCs w:val="24"/>
        </w:rPr>
      </w:pPr>
      <w:r w:rsidRPr="00B90917">
        <w:rPr>
          <w:rFonts w:cs="Calibri"/>
          <w:sz w:val="24"/>
          <w:szCs w:val="24"/>
        </w:rPr>
        <w:t>Przedmiotem zamówienia jest wykonanie uproszczonych planów urządzenia lasu oraz inwentaryzacji stanu lasu dla lasów niestanowiących własności Skarbu Państwa położonych w ………. obrębach geodezyjnych na terenie Gminy…………, powiat łęczyński tj.  …………………………………………………………</w:t>
      </w:r>
    </w:p>
    <w:p w14:paraId="33C7D9CB" w14:textId="77777777" w:rsidR="00FD7669" w:rsidRPr="00B90917" w:rsidRDefault="00FD7669" w:rsidP="00FD7669">
      <w:pPr>
        <w:pStyle w:val="Akapitzlist"/>
        <w:numPr>
          <w:ilvl w:val="0"/>
          <w:numId w:val="23"/>
        </w:numPr>
        <w:spacing w:after="0" w:line="240" w:lineRule="auto"/>
        <w:ind w:left="426"/>
        <w:rPr>
          <w:rFonts w:cs="Calibri"/>
          <w:sz w:val="24"/>
          <w:szCs w:val="24"/>
        </w:rPr>
      </w:pPr>
      <w:r w:rsidRPr="00B90917">
        <w:rPr>
          <w:rFonts w:cs="Calibri"/>
          <w:sz w:val="24"/>
          <w:szCs w:val="24"/>
        </w:rPr>
        <w:t>Przedmiot zamówienia obejmuje wykonanie uproszczonych planów urządzenia lasu oraz inwentaryzacji stanu lasu dla poszczególnych obrębów geodezyjnych Gminy ……………… – obszar wiejski o łącznej powierzchni ………………… ha, będących własnością osób fizycznych i wspólnot gruntowych.</w:t>
      </w:r>
    </w:p>
    <w:p w14:paraId="14FB21C8" w14:textId="77777777" w:rsidR="00FD7669" w:rsidRPr="00B90917" w:rsidRDefault="00FD7669" w:rsidP="00FD7669">
      <w:pPr>
        <w:pStyle w:val="Akapitzlist"/>
        <w:numPr>
          <w:ilvl w:val="0"/>
          <w:numId w:val="23"/>
        </w:numPr>
        <w:spacing w:after="0" w:line="240" w:lineRule="auto"/>
        <w:ind w:left="426"/>
        <w:rPr>
          <w:rFonts w:cs="Calibri"/>
          <w:sz w:val="24"/>
          <w:szCs w:val="24"/>
        </w:rPr>
      </w:pPr>
      <w:r w:rsidRPr="00B90917">
        <w:rPr>
          <w:rFonts w:cs="Calibri"/>
          <w:sz w:val="24"/>
          <w:szCs w:val="24"/>
        </w:rPr>
        <w:t>Zamawiający zastrzega, że powierzchnia lasów objętych przedmiotem zamówienia jest wartością przybliżoną, określoną na podstawie danych w ewidencji gruntów i może ulec zmianie do 20%.</w:t>
      </w:r>
    </w:p>
    <w:p w14:paraId="014BB1C1" w14:textId="6B1658A7" w:rsidR="00FD7669" w:rsidRPr="00B90917" w:rsidRDefault="00FD7669" w:rsidP="00FD7669">
      <w:pPr>
        <w:pStyle w:val="Akapitzlist"/>
        <w:numPr>
          <w:ilvl w:val="0"/>
          <w:numId w:val="23"/>
        </w:numPr>
        <w:spacing w:after="0" w:line="240" w:lineRule="auto"/>
        <w:ind w:left="426"/>
        <w:rPr>
          <w:rFonts w:cs="Calibri"/>
          <w:sz w:val="24"/>
          <w:szCs w:val="24"/>
        </w:rPr>
      </w:pPr>
      <w:r w:rsidRPr="00B90917">
        <w:rPr>
          <w:rFonts w:cs="Calibri"/>
          <w:sz w:val="24"/>
          <w:szCs w:val="24"/>
        </w:rPr>
        <w:t xml:space="preserve">Wykonawca przyjmie 10 – letni okres obowiązywania uproszczonych planów urządzenia lasu sporządzonych dla Gminy ……………, tj. dla …………….. obrębów geodezyjnych od dnia </w:t>
      </w:r>
      <w:r w:rsidR="00BC62C3">
        <w:rPr>
          <w:rFonts w:cs="Calibri"/>
          <w:sz w:val="24"/>
          <w:szCs w:val="24"/>
        </w:rPr>
        <w:t>……………….</w:t>
      </w:r>
      <w:r w:rsidRPr="00B90917">
        <w:rPr>
          <w:rFonts w:cs="Calibri"/>
          <w:sz w:val="24"/>
          <w:szCs w:val="24"/>
        </w:rPr>
        <w:t xml:space="preserve"> r. do </w:t>
      </w:r>
      <w:r w:rsidR="00BC62C3">
        <w:rPr>
          <w:rFonts w:cs="Calibri"/>
          <w:sz w:val="24"/>
          <w:szCs w:val="24"/>
        </w:rPr>
        <w:t>……………………… r.</w:t>
      </w:r>
    </w:p>
    <w:p w14:paraId="4FEEE026" w14:textId="77777777" w:rsidR="00FD7669" w:rsidRPr="00B90917" w:rsidRDefault="00FD7669" w:rsidP="00FD7669">
      <w:pPr>
        <w:pStyle w:val="Akapitzlist"/>
        <w:numPr>
          <w:ilvl w:val="0"/>
          <w:numId w:val="23"/>
        </w:numPr>
        <w:spacing w:after="0" w:line="240" w:lineRule="auto"/>
        <w:ind w:left="426"/>
        <w:rPr>
          <w:rFonts w:cs="Calibri"/>
          <w:sz w:val="24"/>
          <w:szCs w:val="24"/>
        </w:rPr>
      </w:pPr>
      <w:r w:rsidRPr="00B90917">
        <w:rPr>
          <w:rFonts w:cs="Calibri"/>
          <w:sz w:val="24"/>
          <w:szCs w:val="24"/>
        </w:rPr>
        <w:t xml:space="preserve">Wykonawca, w przypadku konieczności przeprowadzenia strategicznej oceny oddziaływania na środowisko, wykona również prognozę oddziaływania na środowisko dla projektów ww. planów, zgodnie z wymogami określonymi w ustawie z dnia 3 października 2008 r. o udostępnianiu informacji o środowisku i jego ochronie, udziale społeczeństwa w ochronie środowisk oraz ocenach oddziaływania na środowisko ( Dz. U. z 2021 r., poz., 247 z </w:t>
      </w:r>
      <w:proofErr w:type="spellStart"/>
      <w:r w:rsidRPr="00B90917">
        <w:rPr>
          <w:rFonts w:cs="Calibri"/>
          <w:sz w:val="24"/>
          <w:szCs w:val="24"/>
        </w:rPr>
        <w:t>późn</w:t>
      </w:r>
      <w:proofErr w:type="spellEnd"/>
      <w:r w:rsidRPr="00B90917">
        <w:rPr>
          <w:rFonts w:cs="Calibri"/>
          <w:sz w:val="24"/>
          <w:szCs w:val="24"/>
        </w:rPr>
        <w:t>. zm.)</w:t>
      </w:r>
    </w:p>
    <w:p w14:paraId="1A1A0400" w14:textId="77777777" w:rsidR="00FD7669" w:rsidRPr="00B90917" w:rsidRDefault="00FD7669" w:rsidP="00FD7669">
      <w:pPr>
        <w:pStyle w:val="Akapitzlist"/>
        <w:numPr>
          <w:ilvl w:val="0"/>
          <w:numId w:val="23"/>
        </w:numPr>
        <w:spacing w:after="0" w:line="240" w:lineRule="auto"/>
        <w:ind w:left="426"/>
        <w:rPr>
          <w:rFonts w:cs="Calibri"/>
          <w:sz w:val="24"/>
          <w:szCs w:val="24"/>
        </w:rPr>
      </w:pPr>
      <w:r w:rsidRPr="00B90917">
        <w:rPr>
          <w:rFonts w:cs="Calibri"/>
          <w:sz w:val="24"/>
          <w:szCs w:val="24"/>
        </w:rPr>
        <w:t xml:space="preserve">Dokumentacja urządzeniowa zostanie wykonana zgodnie z obowiązującymi przepisami prawa w zakresie ustawy o lasach oraz rozporządzenia ministra środowiska  w sprawie </w:t>
      </w:r>
      <w:r w:rsidRPr="00B90917">
        <w:rPr>
          <w:rFonts w:cs="Calibri"/>
          <w:sz w:val="24"/>
          <w:szCs w:val="24"/>
        </w:rPr>
        <w:lastRenderedPageBreak/>
        <w:t>szczegółowych warunków i trybu sporządzania planu urządzenia lasu, uproszczonego planu urządzenia lasu oraz inwentaryzacji stanu lasu</w:t>
      </w:r>
    </w:p>
    <w:p w14:paraId="73182C0B" w14:textId="77777777" w:rsidR="00FD7669" w:rsidRPr="00B90917" w:rsidRDefault="00FD7669" w:rsidP="00FD7669">
      <w:pPr>
        <w:pStyle w:val="Akapitzlist"/>
        <w:numPr>
          <w:ilvl w:val="0"/>
          <w:numId w:val="23"/>
        </w:numPr>
        <w:spacing w:after="0" w:line="240" w:lineRule="auto"/>
        <w:ind w:left="426"/>
        <w:rPr>
          <w:rFonts w:cs="Calibri"/>
          <w:sz w:val="24"/>
          <w:szCs w:val="24"/>
        </w:rPr>
      </w:pPr>
      <w:r w:rsidRPr="00B90917">
        <w:rPr>
          <w:rFonts w:cs="Calibri"/>
          <w:sz w:val="24"/>
          <w:szCs w:val="24"/>
        </w:rPr>
        <w:t xml:space="preserve">Wyciąg zadań gospodarczych określonych w uproszczonym planie urządzenia lasu Wykonawca wykona oddzielnie dla każdego  właściciela (współwłaściciela) wykazanego w ewidencji gruntów i przekaże Zamawiającemu na elektronicznym nosiku danych, </w:t>
      </w:r>
      <w:r w:rsidRPr="00B90917">
        <w:rPr>
          <w:rFonts w:cs="Calibri"/>
          <w:sz w:val="24"/>
          <w:szCs w:val="24"/>
        </w:rPr>
        <w:br/>
        <w:t>w postaci pliku tekstowego, edytowalnego oraz w pliku pdf odpowiadającemu oryginalnej wersji drukowanej.</w:t>
      </w:r>
    </w:p>
    <w:p w14:paraId="015E9D1C" w14:textId="77777777" w:rsidR="00FD7669" w:rsidRPr="00B90917" w:rsidRDefault="00FD7669" w:rsidP="00FD7669">
      <w:pPr>
        <w:pStyle w:val="Akapitzlist"/>
        <w:numPr>
          <w:ilvl w:val="0"/>
          <w:numId w:val="23"/>
        </w:numPr>
        <w:spacing w:after="0" w:line="240" w:lineRule="auto"/>
        <w:ind w:left="426"/>
        <w:rPr>
          <w:rFonts w:cs="Calibri"/>
          <w:sz w:val="24"/>
          <w:szCs w:val="24"/>
        </w:rPr>
      </w:pPr>
      <w:r w:rsidRPr="00B90917">
        <w:rPr>
          <w:rFonts w:cs="Calibri"/>
          <w:sz w:val="24"/>
          <w:szCs w:val="24"/>
        </w:rPr>
        <w:t>Uproszczony plan urządzenia lasu zostanie wykonany w formie papierowej, drukowanej oddzielnie dla każdego obrębu w  3 egzemplarzach, z tego 1 egzemplarz w twardej oprawie, a 2 egzemplarze w miękkiej oprawie oraz w formie elektronicznej na płycie CD, jako wklejka do każdego egzemplarza.</w:t>
      </w:r>
    </w:p>
    <w:p w14:paraId="25BDD912" w14:textId="77777777" w:rsidR="00FD7669" w:rsidRPr="00B90917" w:rsidRDefault="00FD7669" w:rsidP="00FD7669">
      <w:pPr>
        <w:pStyle w:val="Akapitzlist"/>
        <w:numPr>
          <w:ilvl w:val="0"/>
          <w:numId w:val="23"/>
        </w:numPr>
        <w:spacing w:after="0" w:line="240" w:lineRule="auto"/>
        <w:ind w:left="426"/>
        <w:rPr>
          <w:rFonts w:cs="Calibri"/>
          <w:sz w:val="24"/>
          <w:szCs w:val="24"/>
        </w:rPr>
      </w:pPr>
      <w:r w:rsidRPr="00B90917">
        <w:rPr>
          <w:rFonts w:cs="Calibri"/>
          <w:sz w:val="24"/>
          <w:szCs w:val="24"/>
        </w:rPr>
        <w:t>Do każdego egzemplarza uproszonego planu urządzenia lasu dołączony zostanie komplet map gospodarczych drzewostanu, sporządzonych na podstawie mapy ewidencyjnej wraz z wersją elektroniczną mapy na płycie CD (z tego jeden egzemplarz podklejony na płótnie dołączony do egzemplarza w trwalej oprawie).</w:t>
      </w:r>
    </w:p>
    <w:p w14:paraId="7F3D4D38" w14:textId="77777777" w:rsidR="00FD7669" w:rsidRPr="00B90917" w:rsidRDefault="00FD7669" w:rsidP="00FD7669">
      <w:pPr>
        <w:pStyle w:val="Akapitzlist"/>
        <w:numPr>
          <w:ilvl w:val="0"/>
          <w:numId w:val="23"/>
        </w:numPr>
        <w:spacing w:after="0" w:line="240" w:lineRule="auto"/>
        <w:ind w:left="426"/>
        <w:rPr>
          <w:rFonts w:cs="Calibri"/>
          <w:sz w:val="24"/>
          <w:szCs w:val="24"/>
        </w:rPr>
      </w:pPr>
      <w:r w:rsidRPr="00B90917">
        <w:rPr>
          <w:rFonts w:cs="Calibri"/>
          <w:sz w:val="24"/>
          <w:szCs w:val="24"/>
        </w:rPr>
        <w:t xml:space="preserve">Dla lasów rozdrobnionych o powierzchni do 10 ha sporządzona zostanie dokumentacja inwentaryzacyjna – inwentaryzacja stanu lasu dla każdego obrębu oddzielnie </w:t>
      </w:r>
      <w:r w:rsidRPr="00B90917">
        <w:rPr>
          <w:rFonts w:cs="Calibri"/>
          <w:sz w:val="24"/>
          <w:szCs w:val="24"/>
        </w:rPr>
        <w:br/>
        <w:t>z zachowaniem warunków określonych jak dla uproszczonym planie urządzenia lasu.</w:t>
      </w:r>
    </w:p>
    <w:p w14:paraId="6DC86633" w14:textId="77777777" w:rsidR="00FD7669" w:rsidRPr="00B90917" w:rsidRDefault="00FD7669" w:rsidP="00FD7669">
      <w:pPr>
        <w:pStyle w:val="Akapitzlist"/>
        <w:numPr>
          <w:ilvl w:val="0"/>
          <w:numId w:val="23"/>
        </w:numPr>
        <w:spacing w:after="0" w:line="240" w:lineRule="auto"/>
        <w:ind w:left="426"/>
        <w:rPr>
          <w:rFonts w:cs="Calibri"/>
          <w:sz w:val="24"/>
          <w:szCs w:val="24"/>
        </w:rPr>
      </w:pPr>
      <w:r w:rsidRPr="00B90917">
        <w:rPr>
          <w:rFonts w:cs="Calibri"/>
          <w:sz w:val="24"/>
          <w:szCs w:val="24"/>
        </w:rPr>
        <w:t>W przypadku stwierdzenia przez właściwe ograny konieczności wykonania strategicznej oceny oddziaływania na środowisko powyższa dokumentacja zostanie wykonana dodatkowo w 2 egzemplarzach w wersji papierowej i elektronicznej.</w:t>
      </w:r>
    </w:p>
    <w:p w14:paraId="3C0596B5" w14:textId="77777777" w:rsidR="00FD7669" w:rsidRPr="00B90917" w:rsidRDefault="00FD7669" w:rsidP="00FD7669">
      <w:pPr>
        <w:pStyle w:val="Akapitzlist"/>
        <w:numPr>
          <w:ilvl w:val="0"/>
          <w:numId w:val="23"/>
        </w:numPr>
        <w:spacing w:after="0" w:line="240" w:lineRule="auto"/>
        <w:ind w:left="426"/>
        <w:rPr>
          <w:rFonts w:cs="Calibri"/>
          <w:sz w:val="24"/>
          <w:szCs w:val="24"/>
        </w:rPr>
      </w:pPr>
      <w:r w:rsidRPr="00B90917">
        <w:rPr>
          <w:rFonts w:cs="Calibri"/>
          <w:sz w:val="24"/>
          <w:szCs w:val="24"/>
        </w:rPr>
        <w:t>Ponadto Wykonawca zobowiązany jest do:</w:t>
      </w:r>
    </w:p>
    <w:p w14:paraId="3D73720C" w14:textId="77777777" w:rsidR="00FD7669" w:rsidRPr="00B90917" w:rsidRDefault="00FD7669" w:rsidP="00FD7669">
      <w:pPr>
        <w:pStyle w:val="Akapitzlist"/>
        <w:numPr>
          <w:ilvl w:val="0"/>
          <w:numId w:val="24"/>
        </w:numPr>
        <w:spacing w:after="0" w:line="240" w:lineRule="auto"/>
        <w:rPr>
          <w:rFonts w:cs="Calibri"/>
          <w:sz w:val="24"/>
          <w:szCs w:val="24"/>
        </w:rPr>
      </w:pPr>
      <w:r w:rsidRPr="00B90917">
        <w:rPr>
          <w:rFonts w:cs="Calibri"/>
          <w:sz w:val="24"/>
          <w:szCs w:val="24"/>
        </w:rPr>
        <w:t>sporządzenia „Wykazu zmian gruntowych” powstałych z różnic pomiędzy ewidencją gruntów a stanem faktycznym oraz proponowanych zmian klasyfikacji użytków leśnych w związku ze zmianą ich form użytkowania,</w:t>
      </w:r>
    </w:p>
    <w:p w14:paraId="10EB1D77" w14:textId="77777777" w:rsidR="00FD7669" w:rsidRPr="00B90917" w:rsidRDefault="00FD7669" w:rsidP="00FD7669">
      <w:pPr>
        <w:pStyle w:val="Akapitzlist"/>
        <w:numPr>
          <w:ilvl w:val="0"/>
          <w:numId w:val="24"/>
        </w:numPr>
        <w:spacing w:after="0" w:line="240" w:lineRule="auto"/>
        <w:rPr>
          <w:rFonts w:cs="Calibri"/>
          <w:sz w:val="24"/>
          <w:szCs w:val="24"/>
        </w:rPr>
      </w:pPr>
      <w:r w:rsidRPr="00B90917">
        <w:rPr>
          <w:rFonts w:cs="Calibri"/>
          <w:sz w:val="24"/>
          <w:szCs w:val="24"/>
        </w:rPr>
        <w:t>wyłożenia do publicznego wglądu planów w Urzędzie Gminy …………….. projektu uproszczonego planu urządzenia lasu na okres 60 dni, do  udzielenia wszystkim zainteresowanym właścicielom lasu niezbędnych informacji oraz przyjmowania zastrzeżeń i wniosków a także sporządzenia protokołu ze sposobu załatwienia przyjętych zastrzeżeń i wniosków wraz z uzasadnieniem.</w:t>
      </w:r>
    </w:p>
    <w:p w14:paraId="26D60F4F" w14:textId="77777777" w:rsidR="00FD7669" w:rsidRPr="00B90917" w:rsidRDefault="00FD7669" w:rsidP="00FD7669">
      <w:pPr>
        <w:pStyle w:val="Akapitzlist"/>
        <w:numPr>
          <w:ilvl w:val="0"/>
          <w:numId w:val="24"/>
        </w:numPr>
        <w:spacing w:after="0" w:line="240" w:lineRule="auto"/>
        <w:rPr>
          <w:rFonts w:cs="Calibri"/>
          <w:sz w:val="24"/>
          <w:szCs w:val="24"/>
        </w:rPr>
      </w:pPr>
      <w:r w:rsidRPr="00B90917">
        <w:rPr>
          <w:rFonts w:cs="Calibri"/>
          <w:sz w:val="24"/>
          <w:szCs w:val="24"/>
        </w:rPr>
        <w:t>zyskania pozytywnej opinii Nadleśniczego Nadleśnictwa ……………….. dla sporządzonej dokumentacji urządzeniowej. Kopia tych uzgodnień zostanie przekazana Zamawiającemu.</w:t>
      </w:r>
    </w:p>
    <w:p w14:paraId="7D162290" w14:textId="77777777" w:rsidR="00FD7669" w:rsidRPr="00B90917" w:rsidRDefault="00FD7669" w:rsidP="00FD7669">
      <w:pPr>
        <w:pStyle w:val="Akapitzlist"/>
        <w:numPr>
          <w:ilvl w:val="0"/>
          <w:numId w:val="24"/>
        </w:numPr>
        <w:spacing w:after="0" w:line="240" w:lineRule="auto"/>
        <w:rPr>
          <w:rFonts w:cs="Calibri"/>
          <w:sz w:val="24"/>
          <w:szCs w:val="24"/>
        </w:rPr>
      </w:pPr>
      <w:r w:rsidRPr="00B90917">
        <w:rPr>
          <w:rFonts w:cs="Calibri"/>
          <w:sz w:val="24"/>
          <w:szCs w:val="24"/>
        </w:rPr>
        <w:t>ochrony danych osobowych oraz ponosi pełną odpowiedzialność za udostępnienie danych osobowych, wynikających z przepisów ustawy o ochronie danych osobowych.</w:t>
      </w:r>
    </w:p>
    <w:p w14:paraId="5538D87C" w14:textId="77777777" w:rsidR="00FD7669" w:rsidRPr="00B90917" w:rsidRDefault="00FD7669" w:rsidP="00FD7669">
      <w:pPr>
        <w:pStyle w:val="Akapitzlist"/>
        <w:numPr>
          <w:ilvl w:val="0"/>
          <w:numId w:val="23"/>
        </w:numPr>
        <w:spacing w:after="0" w:line="240" w:lineRule="auto"/>
        <w:ind w:left="426"/>
        <w:rPr>
          <w:rFonts w:cs="Calibri"/>
          <w:sz w:val="24"/>
          <w:szCs w:val="24"/>
        </w:rPr>
      </w:pPr>
      <w:r w:rsidRPr="00B90917">
        <w:rPr>
          <w:rFonts w:cs="Calibri"/>
          <w:sz w:val="24"/>
          <w:szCs w:val="24"/>
        </w:rPr>
        <w:t>Wykonawca ponosi wszelkie koszty związane z uzgodnieniami i opiniami niezbędnymi do wykonania przedmiotu zamówienia.</w:t>
      </w:r>
    </w:p>
    <w:p w14:paraId="00D5F5BA" w14:textId="77777777" w:rsidR="00FD7669" w:rsidRPr="00B90917" w:rsidRDefault="00FD7669" w:rsidP="00FD7669">
      <w:pPr>
        <w:pStyle w:val="Akapitzlist"/>
        <w:numPr>
          <w:ilvl w:val="0"/>
          <w:numId w:val="23"/>
        </w:numPr>
        <w:spacing w:after="0" w:line="240" w:lineRule="auto"/>
        <w:ind w:left="426"/>
        <w:rPr>
          <w:rFonts w:cs="Calibri"/>
          <w:sz w:val="24"/>
          <w:szCs w:val="24"/>
        </w:rPr>
      </w:pPr>
      <w:r w:rsidRPr="00B90917">
        <w:rPr>
          <w:rFonts w:cs="Calibri"/>
          <w:sz w:val="24"/>
          <w:szCs w:val="24"/>
        </w:rPr>
        <w:t>Wykonawca przed przystąpieniem do prac terenowych powiadomi Urząd Gminy ……………..oraz Sołtysów poszczególnych wsi o przystąpieniu do przeprowadzenia prac urządzeniowych i uzgodni z nimi sposób powiadomienia właścicieli lasów o prowadzeniu prac  urządzeniowych.</w:t>
      </w:r>
    </w:p>
    <w:p w14:paraId="2B408A88" w14:textId="6D716F8C" w:rsidR="00FD7669" w:rsidRDefault="00FD7669" w:rsidP="00FD7669">
      <w:pPr>
        <w:pStyle w:val="Akapitzlist"/>
        <w:numPr>
          <w:ilvl w:val="0"/>
          <w:numId w:val="23"/>
        </w:numPr>
        <w:spacing w:after="0" w:line="240" w:lineRule="auto"/>
        <w:ind w:left="426"/>
        <w:rPr>
          <w:rFonts w:cs="Calibri"/>
          <w:sz w:val="24"/>
          <w:szCs w:val="24"/>
        </w:rPr>
      </w:pPr>
      <w:r w:rsidRPr="00B90917">
        <w:rPr>
          <w:rFonts w:cs="Calibri"/>
          <w:sz w:val="24"/>
          <w:szCs w:val="24"/>
        </w:rPr>
        <w:t xml:space="preserve">Wykonawca poinformuje Wójta gminy …………….,  że zgodnie z art. 21 ust. 4 ustawy </w:t>
      </w:r>
      <w:r w:rsidRPr="00B90917">
        <w:rPr>
          <w:rFonts w:cs="Calibri"/>
          <w:sz w:val="24"/>
          <w:szCs w:val="24"/>
        </w:rPr>
        <w:br/>
        <w:t xml:space="preserve">z dnia 28  września 1991 r. o lasach, obowiązany jest do pisemnego poinformowania właścicieli lasów o fakcie wyłożenia uproszonych planów urządzeni lasów do publicznego wglądu, z zaznaczeniem, że uproszczony plan urządzenia lasu będzie podstawą naliczania podatku leśnego. </w:t>
      </w:r>
    </w:p>
    <w:p w14:paraId="33D13290" w14:textId="101C02EB" w:rsidR="003F5631" w:rsidRPr="00B90917" w:rsidRDefault="003F5631" w:rsidP="00FD7669">
      <w:pPr>
        <w:pStyle w:val="Akapitzlist"/>
        <w:numPr>
          <w:ilvl w:val="0"/>
          <w:numId w:val="23"/>
        </w:numPr>
        <w:spacing w:after="0" w:line="240" w:lineRule="auto"/>
        <w:ind w:left="426"/>
        <w:rPr>
          <w:rFonts w:cs="Calibri"/>
          <w:sz w:val="24"/>
          <w:szCs w:val="24"/>
        </w:rPr>
      </w:pPr>
      <w:r w:rsidRPr="00CE3BBF">
        <w:rPr>
          <w:rFonts w:cs="Calibri"/>
          <w:color w:val="000000" w:themeColor="text1"/>
          <w:sz w:val="24"/>
          <w:szCs w:val="24"/>
        </w:rPr>
        <w:lastRenderedPageBreak/>
        <w:t>Wykonawca wykona przedmiot zamówienia siłami własnymi, bez udziału podwykonawców</w:t>
      </w:r>
      <w:r w:rsidRPr="003F5631">
        <w:rPr>
          <w:rFonts w:cs="Calibri"/>
          <w:color w:val="FF0000"/>
          <w:sz w:val="24"/>
          <w:szCs w:val="24"/>
        </w:rPr>
        <w:t>.</w:t>
      </w:r>
    </w:p>
    <w:p w14:paraId="660F5274" w14:textId="77777777" w:rsidR="00FD7669" w:rsidRPr="00B90917" w:rsidRDefault="00FD7669" w:rsidP="00FD7669">
      <w:pPr>
        <w:pStyle w:val="Akapitzlist"/>
        <w:numPr>
          <w:ilvl w:val="0"/>
          <w:numId w:val="23"/>
        </w:numPr>
        <w:spacing w:after="0" w:line="240" w:lineRule="auto"/>
        <w:ind w:left="426"/>
        <w:rPr>
          <w:rFonts w:cs="Calibri"/>
          <w:sz w:val="24"/>
          <w:szCs w:val="24"/>
        </w:rPr>
      </w:pPr>
      <w:r w:rsidRPr="00B90917">
        <w:rPr>
          <w:rFonts w:cs="Calibri"/>
          <w:sz w:val="24"/>
          <w:szCs w:val="24"/>
        </w:rPr>
        <w:t>Wykonawca przyjmując do wykonania prace określone w ust., zobowiązany jest wykonać je za szczególną starannością i dbałością o interesy Zamawiającego.</w:t>
      </w:r>
    </w:p>
    <w:p w14:paraId="30AF3874" w14:textId="74DB29AE" w:rsidR="007A3C2F" w:rsidRDefault="007A3C2F" w:rsidP="00FD76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157480" w14:textId="77777777" w:rsidR="008B2EEE" w:rsidRDefault="008B2EEE" w:rsidP="007A3C2F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14:paraId="4B233033" w14:textId="77777777" w:rsidR="008A5328" w:rsidRPr="007A3C2F" w:rsidRDefault="007A3C2F" w:rsidP="007A3C2F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14:paraId="4284E76C" w14:textId="77777777" w:rsidR="00FD7669" w:rsidRPr="00FD7669" w:rsidRDefault="00FD7669" w:rsidP="00FD7669">
      <w:pPr>
        <w:pStyle w:val="Zwykytek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D7669">
        <w:rPr>
          <w:rFonts w:asciiTheme="minorHAnsi" w:hAnsiTheme="minorHAnsi" w:cstheme="minorHAnsi"/>
          <w:sz w:val="24"/>
          <w:szCs w:val="24"/>
        </w:rPr>
        <w:t>Stwierdzenie przez Zamawiającego usterki przy odbiorze prac i w okresie gwarancji, zgłoszone przez Zamawiającego lub właścicieli lasów, Wykonawca usunie na własny koszt w terminie 30 dni od daty powiadomienia.</w:t>
      </w:r>
    </w:p>
    <w:p w14:paraId="75C22F7A" w14:textId="6A6AACFF" w:rsidR="00FD7669" w:rsidRPr="00FD7669" w:rsidRDefault="00FD7669" w:rsidP="00FD7669">
      <w:pPr>
        <w:pStyle w:val="Zwykytek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D7669">
        <w:rPr>
          <w:rFonts w:asciiTheme="minorHAnsi" w:hAnsiTheme="minorHAnsi" w:cstheme="minorHAnsi"/>
          <w:sz w:val="24"/>
          <w:szCs w:val="24"/>
        </w:rPr>
        <w:t>Wykonawca zobowiązuje się do udzielenia Zamawiającemu rękojmi do bezpłatnego  - w ramach postępowania reklamacyjnego – usuwania stwierdzonych usterek, objętych zakresem opracowania uproszonych planów urządzenia lasu oraz inwentaryzacji stanu lasu w czasie ich obowiązywania, tj. 10 lat.</w:t>
      </w:r>
    </w:p>
    <w:p w14:paraId="4A915D93" w14:textId="5CF3298F" w:rsidR="007C74C7" w:rsidRPr="00FD7669" w:rsidRDefault="007C74C7" w:rsidP="00FD7669">
      <w:pPr>
        <w:pStyle w:val="Zwykytekst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45BFA944" w14:textId="77777777" w:rsidR="008B2EEE" w:rsidRPr="00FD7669" w:rsidRDefault="008B2EEE" w:rsidP="007C74C7">
      <w:pPr>
        <w:pStyle w:val="Zwykytekst"/>
        <w:jc w:val="center"/>
        <w:rPr>
          <w:rFonts w:asciiTheme="minorHAnsi" w:hAnsiTheme="minorHAnsi" w:cstheme="minorHAnsi"/>
          <w:sz w:val="24"/>
          <w:szCs w:val="24"/>
        </w:rPr>
      </w:pPr>
    </w:p>
    <w:p w14:paraId="64CD7FE0" w14:textId="77777777" w:rsidR="008A5328" w:rsidRPr="00FD7669" w:rsidRDefault="007C74C7" w:rsidP="007C74C7">
      <w:pPr>
        <w:pStyle w:val="Zwykytekst"/>
        <w:jc w:val="center"/>
        <w:rPr>
          <w:rFonts w:asciiTheme="minorHAnsi" w:hAnsiTheme="minorHAnsi" w:cstheme="minorHAnsi"/>
          <w:sz w:val="24"/>
          <w:szCs w:val="24"/>
        </w:rPr>
      </w:pPr>
      <w:r w:rsidRPr="00FD7669">
        <w:rPr>
          <w:rFonts w:asciiTheme="minorHAnsi" w:hAnsiTheme="minorHAnsi" w:cstheme="minorHAnsi"/>
          <w:sz w:val="24"/>
          <w:szCs w:val="24"/>
        </w:rPr>
        <w:t>§4</w:t>
      </w:r>
    </w:p>
    <w:p w14:paraId="4282391A" w14:textId="38394436" w:rsidR="00FD7669" w:rsidRPr="00472387" w:rsidRDefault="00FD7669" w:rsidP="00FD7669">
      <w:pPr>
        <w:pStyle w:val="Zwykytekst"/>
        <w:numPr>
          <w:ilvl w:val="0"/>
          <w:numId w:val="7"/>
        </w:numPr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CE3BB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Rozpoczęcie realizacji umowy nastąpi z chwilą podpisania umowy, a zakończenie do dnia </w:t>
      </w:r>
      <w:r w:rsidR="00472387" w:rsidRPr="00CE3BBF">
        <w:rPr>
          <w:rFonts w:asciiTheme="minorHAnsi" w:hAnsiTheme="minorHAnsi" w:cstheme="minorHAnsi"/>
          <w:color w:val="000000" w:themeColor="text1"/>
          <w:sz w:val="24"/>
          <w:szCs w:val="24"/>
        </w:rPr>
        <w:t>…………</w:t>
      </w:r>
      <w:r w:rsidR="00CE3BBF">
        <w:rPr>
          <w:rFonts w:asciiTheme="minorHAnsi" w:hAnsiTheme="minorHAnsi" w:cstheme="minorHAnsi"/>
          <w:color w:val="000000" w:themeColor="text1"/>
          <w:sz w:val="24"/>
          <w:szCs w:val="24"/>
        </w:rPr>
        <w:t>…..</w:t>
      </w:r>
    </w:p>
    <w:p w14:paraId="51F3526C" w14:textId="76D41DA5" w:rsidR="008A5328" w:rsidRPr="00FD7669" w:rsidRDefault="008A5328">
      <w:pPr>
        <w:pStyle w:val="Zwykytek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FD7669">
        <w:rPr>
          <w:rFonts w:asciiTheme="minorHAnsi" w:hAnsiTheme="minorHAnsi" w:cstheme="minorHAnsi"/>
          <w:sz w:val="24"/>
          <w:szCs w:val="24"/>
        </w:rPr>
        <w:t>Dokumentem potwierdzającym przyjęcie przez Zamawiającego całości wykonanego</w:t>
      </w:r>
      <w:r w:rsidR="00270855" w:rsidRPr="00FD7669">
        <w:rPr>
          <w:rFonts w:asciiTheme="minorHAnsi" w:hAnsiTheme="minorHAnsi" w:cstheme="minorHAnsi"/>
          <w:sz w:val="24"/>
          <w:szCs w:val="24"/>
        </w:rPr>
        <w:t xml:space="preserve"> </w:t>
      </w:r>
      <w:r w:rsidRPr="00FD7669">
        <w:rPr>
          <w:rFonts w:asciiTheme="minorHAnsi" w:hAnsiTheme="minorHAnsi" w:cstheme="minorHAnsi"/>
          <w:sz w:val="24"/>
          <w:szCs w:val="24"/>
        </w:rPr>
        <w:t>przedmiotu umowy będzie protokół zdawczo-odbiorczy podpisany przez obie strony.</w:t>
      </w:r>
    </w:p>
    <w:p w14:paraId="7EADDA30" w14:textId="77777777" w:rsidR="008B2EEE" w:rsidRPr="00FD7669" w:rsidRDefault="008B2EEE" w:rsidP="00270855">
      <w:pPr>
        <w:pStyle w:val="Zwykytekst"/>
        <w:jc w:val="center"/>
        <w:rPr>
          <w:rFonts w:asciiTheme="minorHAnsi" w:hAnsiTheme="minorHAnsi" w:cstheme="minorHAnsi"/>
          <w:sz w:val="24"/>
          <w:szCs w:val="24"/>
        </w:rPr>
      </w:pPr>
    </w:p>
    <w:p w14:paraId="6E986549" w14:textId="77777777" w:rsidR="008A5328" w:rsidRPr="00FD7669" w:rsidRDefault="00270855" w:rsidP="00270855">
      <w:pPr>
        <w:pStyle w:val="Zwykytekst"/>
        <w:jc w:val="center"/>
        <w:rPr>
          <w:rFonts w:asciiTheme="minorHAnsi" w:hAnsiTheme="minorHAnsi" w:cstheme="minorHAnsi"/>
          <w:sz w:val="24"/>
          <w:szCs w:val="24"/>
        </w:rPr>
      </w:pPr>
      <w:r w:rsidRPr="00FD7669">
        <w:rPr>
          <w:rFonts w:asciiTheme="minorHAnsi" w:hAnsiTheme="minorHAnsi" w:cstheme="minorHAnsi"/>
          <w:sz w:val="24"/>
          <w:szCs w:val="24"/>
        </w:rPr>
        <w:t>§5</w:t>
      </w:r>
    </w:p>
    <w:p w14:paraId="31301898" w14:textId="77777777" w:rsidR="00FD7669" w:rsidRPr="00FD7669" w:rsidRDefault="00FD7669" w:rsidP="00FD7669">
      <w:pPr>
        <w:pStyle w:val="Akapitzlist"/>
        <w:numPr>
          <w:ilvl w:val="0"/>
          <w:numId w:val="25"/>
        </w:numPr>
        <w:spacing w:after="0"/>
        <w:ind w:left="426" w:hanging="426"/>
        <w:rPr>
          <w:rFonts w:cstheme="minorHAnsi"/>
          <w:sz w:val="24"/>
          <w:szCs w:val="24"/>
          <w:shd w:val="clear" w:color="auto" w:fill="FFFFFF"/>
        </w:rPr>
      </w:pPr>
      <w:r w:rsidRPr="00FD7669">
        <w:rPr>
          <w:rFonts w:cstheme="minorHAnsi"/>
          <w:sz w:val="24"/>
          <w:szCs w:val="24"/>
          <w:shd w:val="clear" w:color="auto" w:fill="FFFFFF"/>
        </w:rPr>
        <w:t xml:space="preserve">Za wykonanie  zadania  określonego  w § 2 strony  ustalają   wynagrodzenie, które stanowi iloczyn powierzchni (w ha) określonej w  § 2 ust. 2 na którą wykonano uproszczone plany urządzenia lasu i inwentaryzacje stanu lasu oraz ceny jednostkowej za 1 ha przyjętej według oferty Wykonawcy, tj. kwota:…………….. zł  +  podatek VAT </w:t>
      </w:r>
      <w:r w:rsidRPr="00FD7669">
        <w:rPr>
          <w:rFonts w:cstheme="minorHAnsi"/>
          <w:sz w:val="24"/>
          <w:szCs w:val="24"/>
          <w:shd w:val="clear" w:color="auto" w:fill="FFFFFF"/>
        </w:rPr>
        <w:br/>
        <w:t>w kwocie ………. zł, kwota brutto …………….. zł  (słownie: …………………… złotych 00/100).</w:t>
      </w:r>
    </w:p>
    <w:p w14:paraId="1D2C4C23" w14:textId="77777777" w:rsidR="00FD7669" w:rsidRPr="00FD7669" w:rsidRDefault="00FD7669" w:rsidP="00FD7669">
      <w:pPr>
        <w:pStyle w:val="Akapitzlist"/>
        <w:numPr>
          <w:ilvl w:val="0"/>
          <w:numId w:val="25"/>
        </w:numPr>
        <w:spacing w:after="0"/>
        <w:rPr>
          <w:rFonts w:cstheme="minorHAnsi"/>
          <w:sz w:val="24"/>
          <w:szCs w:val="24"/>
          <w:shd w:val="clear" w:color="auto" w:fill="FFFFFF"/>
        </w:rPr>
      </w:pPr>
      <w:r w:rsidRPr="00FD7669">
        <w:rPr>
          <w:rFonts w:cstheme="minorHAnsi"/>
          <w:sz w:val="24"/>
          <w:szCs w:val="24"/>
          <w:shd w:val="clear" w:color="auto" w:fill="FFFFFF"/>
        </w:rPr>
        <w:t>W przypadku stwierdzenia przez organ właściwy do wydania decyzji o środowiskowych uwarunkowania konieczności przeprowadzenia oceny oddziaływania</w:t>
      </w:r>
      <w:r w:rsidRPr="00FD7669">
        <w:rPr>
          <w:rFonts w:cstheme="minorHAnsi"/>
          <w:sz w:val="24"/>
          <w:szCs w:val="24"/>
        </w:rPr>
        <w:t xml:space="preserve"> przedsięwzięcia na środowisko, Wykonawca oświadcza że kwota podana w </w:t>
      </w:r>
      <w:r w:rsidRPr="00FD7669">
        <w:rPr>
          <w:rFonts w:cstheme="minorHAnsi"/>
          <w:bCs/>
          <w:sz w:val="24"/>
          <w:szCs w:val="24"/>
        </w:rPr>
        <w:t xml:space="preserve">§ 5 pkt.1 uwzględnia </w:t>
      </w:r>
      <w:r w:rsidRPr="00FD7669">
        <w:rPr>
          <w:rFonts w:cstheme="minorHAnsi"/>
          <w:bCs/>
          <w:strike/>
          <w:sz w:val="24"/>
          <w:szCs w:val="24"/>
        </w:rPr>
        <w:t>k</w:t>
      </w:r>
      <w:r w:rsidRPr="00FD7669">
        <w:rPr>
          <w:rFonts w:cstheme="minorHAnsi"/>
          <w:bCs/>
          <w:sz w:val="24"/>
          <w:szCs w:val="24"/>
        </w:rPr>
        <w:t>oszty związane z wykonaniem</w:t>
      </w:r>
      <w:r w:rsidRPr="00FD7669">
        <w:rPr>
          <w:rFonts w:cstheme="minorHAnsi"/>
          <w:sz w:val="24"/>
          <w:szCs w:val="24"/>
          <w:shd w:val="clear" w:color="auto" w:fill="FFFFFF"/>
        </w:rPr>
        <w:t xml:space="preserve"> prognozy oddziaływania na środowisko projektu uproszczonych planów urządzenia lasu oraz dodatkowych dwóch egzemplarzy projektów uproszczonych planów urządzenia lasów oraz inwentaryzacji stanu lasów dla wszystkich obrębów.</w:t>
      </w:r>
    </w:p>
    <w:p w14:paraId="47718C6E" w14:textId="77777777" w:rsidR="00FD7669" w:rsidRPr="00FD7669" w:rsidRDefault="00FD7669" w:rsidP="00FD7669">
      <w:pPr>
        <w:pStyle w:val="Akapitzlist"/>
        <w:numPr>
          <w:ilvl w:val="0"/>
          <w:numId w:val="25"/>
        </w:numPr>
        <w:spacing w:after="0"/>
        <w:rPr>
          <w:rFonts w:cstheme="minorHAnsi"/>
          <w:sz w:val="24"/>
          <w:szCs w:val="24"/>
          <w:shd w:val="clear" w:color="auto" w:fill="FFFFFF"/>
        </w:rPr>
      </w:pPr>
      <w:r w:rsidRPr="00FD7669">
        <w:rPr>
          <w:rFonts w:cstheme="minorHAnsi"/>
          <w:sz w:val="24"/>
          <w:szCs w:val="24"/>
          <w:shd w:val="clear" w:color="auto" w:fill="FFFFFF"/>
        </w:rPr>
        <w:t>Zapłata nastąpi przelewem na konto wskazane w fakturze wystawionej przez Zleceniobiorcę, po wykonaniu przedmiotu zamówienia potwierdzonego protokółem odbioru, w terminie 14 dni od daty wpływu faktury do Zleceniodawcy.</w:t>
      </w:r>
    </w:p>
    <w:p w14:paraId="6A253282" w14:textId="77777777" w:rsidR="00FD7669" w:rsidRPr="00FD7669" w:rsidRDefault="00FD7669" w:rsidP="00FD7669">
      <w:pPr>
        <w:pStyle w:val="Akapitzlist"/>
        <w:spacing w:after="0"/>
        <w:ind w:left="426"/>
        <w:rPr>
          <w:rFonts w:cstheme="minorHAnsi"/>
          <w:sz w:val="24"/>
          <w:szCs w:val="24"/>
          <w:shd w:val="clear" w:color="auto" w:fill="FFFFFF"/>
        </w:rPr>
      </w:pPr>
      <w:r w:rsidRPr="00FD7669">
        <w:rPr>
          <w:rFonts w:cstheme="minorHAnsi"/>
          <w:sz w:val="24"/>
          <w:szCs w:val="24"/>
          <w:shd w:val="clear" w:color="auto" w:fill="FFFFFF"/>
        </w:rPr>
        <w:t>Wykonawca wystawi fakturę w następujący sposób:</w:t>
      </w:r>
    </w:p>
    <w:p w14:paraId="300FA5F4" w14:textId="77777777" w:rsidR="00FD7669" w:rsidRPr="00FD7669" w:rsidRDefault="00FD7669" w:rsidP="00FD7669">
      <w:pPr>
        <w:spacing w:after="0"/>
        <w:ind w:left="852" w:hanging="426"/>
        <w:jc w:val="both"/>
        <w:rPr>
          <w:rFonts w:cstheme="minorHAnsi"/>
          <w:sz w:val="24"/>
          <w:szCs w:val="24"/>
          <w:u w:val="single"/>
          <w:shd w:val="clear" w:color="auto" w:fill="FFFFFF"/>
        </w:rPr>
      </w:pPr>
      <w:r w:rsidRPr="00FD7669">
        <w:rPr>
          <w:rFonts w:cstheme="minorHAnsi"/>
          <w:sz w:val="24"/>
          <w:szCs w:val="24"/>
          <w:u w:val="single"/>
          <w:shd w:val="clear" w:color="auto" w:fill="FFFFFF"/>
        </w:rPr>
        <w:t xml:space="preserve">Nabywca: </w:t>
      </w:r>
    </w:p>
    <w:p w14:paraId="635E5DBA" w14:textId="77777777" w:rsidR="00FD7669" w:rsidRPr="00FD7669" w:rsidRDefault="00FD7669" w:rsidP="00FD7669">
      <w:pPr>
        <w:spacing w:after="0"/>
        <w:ind w:left="852" w:hanging="426"/>
        <w:jc w:val="both"/>
        <w:rPr>
          <w:rFonts w:cstheme="minorHAnsi"/>
          <w:sz w:val="24"/>
          <w:szCs w:val="24"/>
        </w:rPr>
      </w:pPr>
      <w:r w:rsidRPr="00FD7669">
        <w:rPr>
          <w:rFonts w:cstheme="minorHAnsi"/>
          <w:sz w:val="24"/>
          <w:szCs w:val="24"/>
        </w:rPr>
        <w:t>Powiat Łęczyński</w:t>
      </w:r>
    </w:p>
    <w:p w14:paraId="363E8B7A" w14:textId="77777777" w:rsidR="00FD7669" w:rsidRPr="00FD7669" w:rsidRDefault="00FD7669" w:rsidP="00FD7669">
      <w:pPr>
        <w:spacing w:after="0"/>
        <w:ind w:left="852" w:hanging="426"/>
        <w:jc w:val="both"/>
        <w:rPr>
          <w:rFonts w:cstheme="minorHAnsi"/>
          <w:sz w:val="24"/>
          <w:szCs w:val="24"/>
        </w:rPr>
      </w:pPr>
      <w:r w:rsidRPr="00FD7669">
        <w:rPr>
          <w:rFonts w:cstheme="minorHAnsi"/>
          <w:sz w:val="24"/>
          <w:szCs w:val="24"/>
        </w:rPr>
        <w:t>Al. Jana Pawła II 95A, 21-010 Łęczna,</w:t>
      </w:r>
    </w:p>
    <w:p w14:paraId="1879982C" w14:textId="77777777" w:rsidR="00FD7669" w:rsidRPr="00FD7669" w:rsidRDefault="00FD7669" w:rsidP="00FD7669">
      <w:pPr>
        <w:spacing w:after="0"/>
        <w:ind w:left="852" w:hanging="426"/>
        <w:jc w:val="both"/>
        <w:rPr>
          <w:rFonts w:cstheme="minorHAnsi"/>
          <w:sz w:val="24"/>
          <w:szCs w:val="24"/>
        </w:rPr>
      </w:pPr>
      <w:r w:rsidRPr="00FD7669">
        <w:rPr>
          <w:rFonts w:cstheme="minorHAnsi"/>
          <w:sz w:val="24"/>
          <w:szCs w:val="24"/>
        </w:rPr>
        <w:t>NIP:505-001-77-32, REGON:431019425</w:t>
      </w:r>
    </w:p>
    <w:p w14:paraId="0BCF8317" w14:textId="77777777" w:rsidR="00FD7669" w:rsidRPr="00FD7669" w:rsidRDefault="00FD7669" w:rsidP="00FD7669">
      <w:pPr>
        <w:spacing w:after="0"/>
        <w:ind w:left="852" w:hanging="426"/>
        <w:jc w:val="both"/>
        <w:rPr>
          <w:rFonts w:cstheme="minorHAnsi"/>
          <w:sz w:val="24"/>
          <w:szCs w:val="24"/>
          <w:u w:val="single"/>
        </w:rPr>
      </w:pPr>
      <w:r w:rsidRPr="00FD7669">
        <w:rPr>
          <w:rFonts w:cstheme="minorHAnsi"/>
          <w:sz w:val="24"/>
          <w:szCs w:val="24"/>
          <w:u w:val="single"/>
        </w:rPr>
        <w:t>Odbiorca:</w:t>
      </w:r>
    </w:p>
    <w:p w14:paraId="32E4B830" w14:textId="77777777" w:rsidR="00FD7669" w:rsidRPr="00FD7669" w:rsidRDefault="00FD7669" w:rsidP="00FD7669">
      <w:pPr>
        <w:spacing w:after="0"/>
        <w:ind w:left="852" w:hanging="426"/>
        <w:jc w:val="both"/>
        <w:rPr>
          <w:rFonts w:cstheme="minorHAnsi"/>
          <w:sz w:val="24"/>
          <w:szCs w:val="24"/>
        </w:rPr>
      </w:pPr>
      <w:r w:rsidRPr="00FD7669">
        <w:rPr>
          <w:rFonts w:cstheme="minorHAnsi"/>
          <w:sz w:val="24"/>
          <w:szCs w:val="24"/>
        </w:rPr>
        <w:t xml:space="preserve">Starostwo Powiatowe w Łęcznej </w:t>
      </w:r>
    </w:p>
    <w:p w14:paraId="0B7AD113" w14:textId="77777777" w:rsidR="00FD7669" w:rsidRPr="00FD7669" w:rsidRDefault="00FD7669" w:rsidP="00FD7669">
      <w:pPr>
        <w:spacing w:after="0"/>
        <w:ind w:left="852" w:hanging="426"/>
        <w:jc w:val="both"/>
        <w:rPr>
          <w:rFonts w:cstheme="minorHAnsi"/>
          <w:sz w:val="24"/>
          <w:szCs w:val="24"/>
        </w:rPr>
      </w:pPr>
      <w:r w:rsidRPr="00FD7669">
        <w:rPr>
          <w:rFonts w:cstheme="minorHAnsi"/>
          <w:sz w:val="24"/>
          <w:szCs w:val="24"/>
        </w:rPr>
        <w:t>Al. Jana Pawła II 95A, 21-010 Łęczna</w:t>
      </w:r>
    </w:p>
    <w:p w14:paraId="485DF140" w14:textId="77777777" w:rsidR="008B2EEE" w:rsidRDefault="008B2EEE" w:rsidP="003F5631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56FD0CB3" w14:textId="77777777" w:rsidR="00495CCB" w:rsidRDefault="00495CCB" w:rsidP="00495CCB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</w:t>
      </w:r>
    </w:p>
    <w:p w14:paraId="44DD10CF" w14:textId="77777777" w:rsidR="008A5328" w:rsidRPr="00430EFB" w:rsidRDefault="008A5328">
      <w:pPr>
        <w:pStyle w:val="Zwykytekst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30EFB">
        <w:rPr>
          <w:rFonts w:asciiTheme="minorHAnsi" w:hAnsiTheme="minorHAnsi" w:cstheme="minorHAnsi"/>
          <w:sz w:val="24"/>
          <w:szCs w:val="24"/>
        </w:rPr>
        <w:t>W chwili przekazania Zamawiającemu zaakceptowanej przez niego Dokumentacji</w:t>
      </w:r>
      <w:r w:rsidR="00495CCB" w:rsidRPr="00430EFB">
        <w:rPr>
          <w:rFonts w:asciiTheme="minorHAnsi" w:hAnsiTheme="minorHAnsi" w:cstheme="minorHAnsi"/>
          <w:sz w:val="24"/>
          <w:szCs w:val="24"/>
        </w:rPr>
        <w:t xml:space="preserve"> </w:t>
      </w:r>
      <w:r w:rsidRPr="00430EFB">
        <w:rPr>
          <w:rFonts w:asciiTheme="minorHAnsi" w:hAnsiTheme="minorHAnsi" w:cstheme="minorHAnsi"/>
          <w:sz w:val="24"/>
          <w:szCs w:val="24"/>
        </w:rPr>
        <w:t>projektowej na Zamawiającego przechodzą autorskie prawa majątkowe do tej</w:t>
      </w:r>
      <w:r w:rsidR="00495CCB" w:rsidRPr="00430EFB">
        <w:rPr>
          <w:rFonts w:asciiTheme="minorHAnsi" w:hAnsiTheme="minorHAnsi" w:cstheme="minorHAnsi"/>
          <w:sz w:val="24"/>
          <w:szCs w:val="24"/>
        </w:rPr>
        <w:t xml:space="preserve"> </w:t>
      </w:r>
      <w:r w:rsidRPr="00430EFB">
        <w:rPr>
          <w:rFonts w:asciiTheme="minorHAnsi" w:hAnsiTheme="minorHAnsi" w:cstheme="minorHAnsi"/>
          <w:sz w:val="24"/>
          <w:szCs w:val="24"/>
        </w:rPr>
        <w:t>Dokumentacji, bez żadnych ograniczeń czasowych i terytorialnych, na następujących</w:t>
      </w:r>
      <w:r w:rsidR="00495CCB" w:rsidRPr="00430EFB">
        <w:rPr>
          <w:rFonts w:asciiTheme="minorHAnsi" w:hAnsiTheme="minorHAnsi" w:cstheme="minorHAnsi"/>
          <w:sz w:val="24"/>
          <w:szCs w:val="24"/>
        </w:rPr>
        <w:t xml:space="preserve"> </w:t>
      </w:r>
      <w:r w:rsidRPr="00430EFB">
        <w:rPr>
          <w:rFonts w:asciiTheme="minorHAnsi" w:hAnsiTheme="minorHAnsi" w:cstheme="minorHAnsi"/>
          <w:sz w:val="24"/>
          <w:szCs w:val="24"/>
        </w:rPr>
        <w:t>polach eksploatacji:</w:t>
      </w:r>
    </w:p>
    <w:p w14:paraId="6FDAB09C" w14:textId="77777777" w:rsidR="00495CCB" w:rsidRPr="00430EFB" w:rsidRDefault="008A5328">
      <w:pPr>
        <w:pStyle w:val="Zwykytekst"/>
        <w:numPr>
          <w:ilvl w:val="1"/>
          <w:numId w:val="13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430EFB">
        <w:rPr>
          <w:rFonts w:asciiTheme="minorHAnsi" w:hAnsiTheme="minorHAnsi" w:cstheme="minorHAnsi"/>
          <w:sz w:val="24"/>
          <w:szCs w:val="24"/>
        </w:rPr>
        <w:t>prawa do utrwalania i zwielokrotniania dokumentacji dowolną techniką na</w:t>
      </w:r>
      <w:r w:rsidR="00495CCB" w:rsidRPr="00430EFB">
        <w:rPr>
          <w:rFonts w:asciiTheme="minorHAnsi" w:hAnsiTheme="minorHAnsi" w:cstheme="minorHAnsi"/>
          <w:sz w:val="24"/>
          <w:szCs w:val="24"/>
        </w:rPr>
        <w:t xml:space="preserve"> </w:t>
      </w:r>
      <w:r w:rsidRPr="00430EFB">
        <w:rPr>
          <w:rFonts w:asciiTheme="minorHAnsi" w:hAnsiTheme="minorHAnsi" w:cstheme="minorHAnsi"/>
          <w:sz w:val="24"/>
          <w:szCs w:val="24"/>
        </w:rPr>
        <w:t>dowolnym nośniku;</w:t>
      </w:r>
    </w:p>
    <w:p w14:paraId="33B64197" w14:textId="77777777" w:rsidR="00495CCB" w:rsidRPr="00430EFB" w:rsidRDefault="008A5328">
      <w:pPr>
        <w:pStyle w:val="Zwykytekst"/>
        <w:numPr>
          <w:ilvl w:val="1"/>
          <w:numId w:val="13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430EFB">
        <w:rPr>
          <w:rFonts w:asciiTheme="minorHAnsi" w:hAnsiTheme="minorHAnsi" w:cstheme="minorHAnsi"/>
          <w:sz w:val="24"/>
          <w:szCs w:val="24"/>
        </w:rPr>
        <w:t>prawa do dokonania samodzielnej lub w drodze zlecenia osobom trzecim dowolnej</w:t>
      </w:r>
      <w:r w:rsidR="00495CCB" w:rsidRPr="00430EFB">
        <w:rPr>
          <w:rFonts w:asciiTheme="minorHAnsi" w:hAnsiTheme="minorHAnsi" w:cstheme="minorHAnsi"/>
          <w:sz w:val="24"/>
          <w:szCs w:val="24"/>
        </w:rPr>
        <w:t xml:space="preserve"> </w:t>
      </w:r>
      <w:r w:rsidRPr="00430EFB">
        <w:rPr>
          <w:rFonts w:asciiTheme="minorHAnsi" w:hAnsiTheme="minorHAnsi" w:cstheme="minorHAnsi"/>
          <w:sz w:val="24"/>
          <w:szCs w:val="24"/>
        </w:rPr>
        <w:t>zmiany, modyfikacji treści Dokumentacji projektowej,</w:t>
      </w:r>
    </w:p>
    <w:p w14:paraId="71FF0D80" w14:textId="19124F1F" w:rsidR="00495CCB" w:rsidRPr="00430EFB" w:rsidRDefault="008A5328">
      <w:pPr>
        <w:pStyle w:val="Zwykytekst"/>
        <w:numPr>
          <w:ilvl w:val="1"/>
          <w:numId w:val="13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430EFB">
        <w:rPr>
          <w:rFonts w:asciiTheme="minorHAnsi" w:hAnsiTheme="minorHAnsi" w:cstheme="minorHAnsi"/>
          <w:sz w:val="24"/>
          <w:szCs w:val="24"/>
        </w:rPr>
        <w:t xml:space="preserve">prawa do rozpowszechniania utworu </w:t>
      </w:r>
      <w:r w:rsidR="00472387">
        <w:rPr>
          <w:rFonts w:asciiTheme="minorHAnsi" w:hAnsiTheme="minorHAnsi" w:cstheme="minorHAnsi"/>
          <w:sz w:val="24"/>
          <w:szCs w:val="24"/>
        </w:rPr>
        <w:t xml:space="preserve">bądź jego części </w:t>
      </w:r>
      <w:r w:rsidRPr="00430EFB">
        <w:rPr>
          <w:rFonts w:asciiTheme="minorHAnsi" w:hAnsiTheme="minorHAnsi" w:cstheme="minorHAnsi"/>
          <w:sz w:val="24"/>
          <w:szCs w:val="24"/>
        </w:rPr>
        <w:t>poprzez publiczne wystawienie, wyświetlenie,</w:t>
      </w:r>
      <w:r w:rsidR="00495CCB" w:rsidRPr="00430EFB">
        <w:rPr>
          <w:rFonts w:asciiTheme="minorHAnsi" w:hAnsiTheme="minorHAnsi" w:cstheme="minorHAnsi"/>
          <w:sz w:val="24"/>
          <w:szCs w:val="24"/>
        </w:rPr>
        <w:t xml:space="preserve"> </w:t>
      </w:r>
      <w:r w:rsidRPr="00430EFB">
        <w:rPr>
          <w:rFonts w:asciiTheme="minorHAnsi" w:hAnsiTheme="minorHAnsi" w:cstheme="minorHAnsi"/>
          <w:sz w:val="24"/>
          <w:szCs w:val="24"/>
        </w:rPr>
        <w:t>odtworzenie oraz nadawanie i reemitowanie, a także publiczne udostępnianie</w:t>
      </w:r>
      <w:r w:rsidR="00495CCB" w:rsidRPr="00430EFB">
        <w:rPr>
          <w:rFonts w:asciiTheme="minorHAnsi" w:hAnsiTheme="minorHAnsi" w:cstheme="minorHAnsi"/>
          <w:sz w:val="24"/>
          <w:szCs w:val="24"/>
        </w:rPr>
        <w:t xml:space="preserve"> </w:t>
      </w:r>
      <w:r w:rsidRPr="00430EFB">
        <w:rPr>
          <w:rFonts w:asciiTheme="minorHAnsi" w:hAnsiTheme="minorHAnsi" w:cstheme="minorHAnsi"/>
          <w:sz w:val="24"/>
          <w:szCs w:val="24"/>
        </w:rPr>
        <w:t>utworu w</w:t>
      </w:r>
      <w:r w:rsidR="00472387">
        <w:rPr>
          <w:rFonts w:asciiTheme="minorHAnsi" w:hAnsiTheme="minorHAnsi" w:cstheme="minorHAnsi"/>
          <w:sz w:val="24"/>
          <w:szCs w:val="24"/>
        </w:rPr>
        <w:t> </w:t>
      </w:r>
      <w:r w:rsidRPr="00430EFB">
        <w:rPr>
          <w:rFonts w:asciiTheme="minorHAnsi" w:hAnsiTheme="minorHAnsi" w:cstheme="minorHAnsi"/>
          <w:sz w:val="24"/>
          <w:szCs w:val="24"/>
        </w:rPr>
        <w:t>taki sposób, aby każdy mógł mieć do niego dostęp w miejscu i w czasie</w:t>
      </w:r>
      <w:r w:rsidR="00495CCB" w:rsidRPr="00430EFB">
        <w:rPr>
          <w:rFonts w:asciiTheme="minorHAnsi" w:hAnsiTheme="minorHAnsi" w:cstheme="minorHAnsi"/>
          <w:sz w:val="24"/>
          <w:szCs w:val="24"/>
        </w:rPr>
        <w:t xml:space="preserve"> </w:t>
      </w:r>
      <w:r w:rsidRPr="00430EFB">
        <w:rPr>
          <w:rFonts w:asciiTheme="minorHAnsi" w:hAnsiTheme="minorHAnsi" w:cstheme="minorHAnsi"/>
          <w:sz w:val="24"/>
          <w:szCs w:val="24"/>
        </w:rPr>
        <w:t>przez siebie wybranym</w:t>
      </w:r>
      <w:r w:rsidR="00495CCB" w:rsidRPr="00430EFB">
        <w:rPr>
          <w:rFonts w:asciiTheme="minorHAnsi" w:hAnsiTheme="minorHAnsi" w:cstheme="minorHAnsi"/>
          <w:sz w:val="24"/>
          <w:szCs w:val="24"/>
        </w:rPr>
        <w:t>,</w:t>
      </w:r>
    </w:p>
    <w:p w14:paraId="60B5EAEC" w14:textId="44C1104F" w:rsidR="008A5328" w:rsidRPr="00430EFB" w:rsidRDefault="00495CCB">
      <w:pPr>
        <w:pStyle w:val="Zwykytekst"/>
        <w:numPr>
          <w:ilvl w:val="1"/>
          <w:numId w:val="13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430EFB">
        <w:rPr>
          <w:rFonts w:asciiTheme="minorHAnsi" w:hAnsiTheme="minorHAnsi" w:cstheme="minorHAnsi"/>
          <w:sz w:val="24"/>
          <w:szCs w:val="24"/>
        </w:rPr>
        <w:t>p</w:t>
      </w:r>
      <w:r w:rsidR="008A5328" w:rsidRPr="00430EFB">
        <w:rPr>
          <w:rFonts w:asciiTheme="minorHAnsi" w:hAnsiTheme="minorHAnsi" w:cstheme="minorHAnsi"/>
          <w:sz w:val="24"/>
          <w:szCs w:val="24"/>
        </w:rPr>
        <w:t>rawa do wykonania robót budowlanych na podstawie Dokumentacji (wykonanie</w:t>
      </w:r>
      <w:r w:rsidR="00472387">
        <w:rPr>
          <w:rFonts w:asciiTheme="minorHAnsi" w:hAnsiTheme="minorHAnsi" w:cstheme="minorHAnsi"/>
          <w:sz w:val="24"/>
          <w:szCs w:val="24"/>
        </w:rPr>
        <w:t> </w:t>
      </w:r>
      <w:r w:rsidR="008A5328" w:rsidRPr="00430EFB">
        <w:rPr>
          <w:rFonts w:asciiTheme="minorHAnsi" w:hAnsiTheme="minorHAnsi" w:cstheme="minorHAnsi"/>
          <w:sz w:val="24"/>
          <w:szCs w:val="24"/>
        </w:rPr>
        <w:t>utworu zależnego).</w:t>
      </w:r>
    </w:p>
    <w:p w14:paraId="3E0250A7" w14:textId="13794A78" w:rsidR="00D66433" w:rsidRPr="00430EFB" w:rsidRDefault="008A5328">
      <w:pPr>
        <w:pStyle w:val="Zwykytekst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30EFB">
        <w:rPr>
          <w:rFonts w:asciiTheme="minorHAnsi" w:hAnsiTheme="minorHAnsi" w:cstheme="minorHAnsi"/>
          <w:sz w:val="24"/>
          <w:szCs w:val="24"/>
        </w:rPr>
        <w:t>Wykonawca ponosi wyłączną odpowiedzialność za wszelkie roszczenia osób trzecich z</w:t>
      </w:r>
      <w:r w:rsidR="00472387">
        <w:rPr>
          <w:rFonts w:asciiTheme="minorHAnsi" w:hAnsiTheme="minorHAnsi" w:cstheme="minorHAnsi"/>
          <w:sz w:val="24"/>
          <w:szCs w:val="24"/>
        </w:rPr>
        <w:t> </w:t>
      </w:r>
      <w:r w:rsidRPr="00430EFB">
        <w:rPr>
          <w:rFonts w:asciiTheme="minorHAnsi" w:hAnsiTheme="minorHAnsi" w:cstheme="minorHAnsi"/>
          <w:sz w:val="24"/>
          <w:szCs w:val="24"/>
        </w:rPr>
        <w:t>tytułu naruszenia przez niego cudzych praw autorskich w związku z realizacją</w:t>
      </w:r>
      <w:r w:rsidR="00D66433" w:rsidRPr="00430EFB">
        <w:rPr>
          <w:rFonts w:asciiTheme="minorHAnsi" w:hAnsiTheme="minorHAnsi" w:cstheme="minorHAnsi"/>
          <w:sz w:val="24"/>
          <w:szCs w:val="24"/>
        </w:rPr>
        <w:t xml:space="preserve"> </w:t>
      </w:r>
      <w:r w:rsidRPr="00430EFB">
        <w:rPr>
          <w:rFonts w:asciiTheme="minorHAnsi" w:hAnsiTheme="minorHAnsi" w:cstheme="minorHAnsi"/>
          <w:sz w:val="24"/>
          <w:szCs w:val="24"/>
        </w:rPr>
        <w:t>przedmiotu umowy.</w:t>
      </w:r>
    </w:p>
    <w:p w14:paraId="79DCE63D" w14:textId="77777777" w:rsidR="008A5328" w:rsidRPr="00430EFB" w:rsidRDefault="008A5328">
      <w:pPr>
        <w:pStyle w:val="Zwykytekst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30EFB">
        <w:rPr>
          <w:rFonts w:asciiTheme="minorHAnsi" w:hAnsiTheme="minorHAnsi" w:cstheme="minorHAnsi"/>
          <w:sz w:val="24"/>
          <w:szCs w:val="24"/>
        </w:rPr>
        <w:t>Przeniesienie autorskich praw majątkowych następuje w stanie wolnym od obciążeń</w:t>
      </w:r>
      <w:r w:rsidR="00D66433" w:rsidRPr="00430EFB">
        <w:rPr>
          <w:rFonts w:asciiTheme="minorHAnsi" w:hAnsiTheme="minorHAnsi" w:cstheme="minorHAnsi"/>
          <w:sz w:val="24"/>
          <w:szCs w:val="24"/>
        </w:rPr>
        <w:t xml:space="preserve"> </w:t>
      </w:r>
      <w:r w:rsidRPr="00430EFB">
        <w:rPr>
          <w:rFonts w:asciiTheme="minorHAnsi" w:hAnsiTheme="minorHAnsi" w:cstheme="minorHAnsi"/>
          <w:sz w:val="24"/>
          <w:szCs w:val="24"/>
        </w:rPr>
        <w:t>i praw osób trzecich i obejmuje także wszelkie późniejsze zmiany w Dokumentacji</w:t>
      </w:r>
      <w:r w:rsidR="00D66433" w:rsidRPr="00430EFB">
        <w:rPr>
          <w:rFonts w:asciiTheme="minorHAnsi" w:hAnsiTheme="minorHAnsi" w:cstheme="minorHAnsi"/>
          <w:sz w:val="24"/>
          <w:szCs w:val="24"/>
        </w:rPr>
        <w:t xml:space="preserve"> </w:t>
      </w:r>
      <w:r w:rsidRPr="00430EFB">
        <w:rPr>
          <w:rFonts w:asciiTheme="minorHAnsi" w:hAnsiTheme="minorHAnsi" w:cstheme="minorHAnsi"/>
          <w:sz w:val="24"/>
          <w:szCs w:val="24"/>
        </w:rPr>
        <w:t>projektowej dokonywane przez Wykonawcę.</w:t>
      </w:r>
    </w:p>
    <w:p w14:paraId="49D87871" w14:textId="77777777" w:rsidR="00430EFB" w:rsidRPr="00430EFB" w:rsidRDefault="00430EFB" w:rsidP="00D66433">
      <w:pPr>
        <w:pStyle w:val="Zwykytekst"/>
        <w:jc w:val="center"/>
        <w:rPr>
          <w:rFonts w:asciiTheme="minorHAnsi" w:hAnsiTheme="minorHAnsi" w:cstheme="minorHAnsi"/>
          <w:sz w:val="24"/>
          <w:szCs w:val="24"/>
        </w:rPr>
      </w:pPr>
    </w:p>
    <w:p w14:paraId="2A79AE9E" w14:textId="46ABDA09" w:rsidR="008A5328" w:rsidRPr="00430EFB" w:rsidRDefault="00D66433" w:rsidP="00D66433">
      <w:pPr>
        <w:pStyle w:val="Zwykytekst"/>
        <w:jc w:val="center"/>
        <w:rPr>
          <w:rFonts w:asciiTheme="minorHAnsi" w:hAnsiTheme="minorHAnsi" w:cstheme="minorHAnsi"/>
          <w:sz w:val="24"/>
          <w:szCs w:val="24"/>
        </w:rPr>
      </w:pPr>
      <w:r w:rsidRPr="00430EFB">
        <w:rPr>
          <w:rFonts w:asciiTheme="minorHAnsi" w:hAnsiTheme="minorHAnsi" w:cstheme="minorHAnsi"/>
          <w:sz w:val="24"/>
          <w:szCs w:val="24"/>
        </w:rPr>
        <w:t>§7</w:t>
      </w:r>
    </w:p>
    <w:p w14:paraId="192CB200" w14:textId="77777777" w:rsidR="00D66433" w:rsidRPr="00430EFB" w:rsidRDefault="008A5328">
      <w:pPr>
        <w:pStyle w:val="Zwykytekst"/>
        <w:numPr>
          <w:ilvl w:val="2"/>
          <w:numId w:val="14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116322124"/>
      <w:r w:rsidRPr="00430EFB">
        <w:rPr>
          <w:rFonts w:asciiTheme="minorHAnsi" w:hAnsiTheme="minorHAnsi" w:cstheme="minorHAnsi"/>
          <w:sz w:val="24"/>
          <w:szCs w:val="24"/>
        </w:rPr>
        <w:t>W przypadku stwierdzenia nienależytego wykonania zamówienia Wykonawca</w:t>
      </w:r>
      <w:r w:rsidR="00D66433" w:rsidRPr="00430EFB">
        <w:rPr>
          <w:rFonts w:asciiTheme="minorHAnsi" w:hAnsiTheme="minorHAnsi" w:cstheme="minorHAnsi"/>
          <w:sz w:val="24"/>
          <w:szCs w:val="24"/>
        </w:rPr>
        <w:t xml:space="preserve"> </w:t>
      </w:r>
      <w:r w:rsidRPr="00430EFB">
        <w:rPr>
          <w:rFonts w:asciiTheme="minorHAnsi" w:hAnsiTheme="minorHAnsi" w:cstheme="minorHAnsi"/>
          <w:sz w:val="24"/>
          <w:szCs w:val="24"/>
        </w:rPr>
        <w:t>zobowiązany jest do nieodpłatnego usunięcia wad w terminie ustalonym przez</w:t>
      </w:r>
      <w:r w:rsidR="00D66433" w:rsidRPr="00430EFB">
        <w:rPr>
          <w:rFonts w:asciiTheme="minorHAnsi" w:hAnsiTheme="minorHAnsi" w:cstheme="minorHAnsi"/>
          <w:sz w:val="24"/>
          <w:szCs w:val="24"/>
        </w:rPr>
        <w:t xml:space="preserve"> </w:t>
      </w:r>
      <w:r w:rsidRPr="00430EFB">
        <w:rPr>
          <w:rFonts w:asciiTheme="minorHAnsi" w:hAnsiTheme="minorHAnsi" w:cstheme="minorHAnsi"/>
          <w:sz w:val="24"/>
          <w:szCs w:val="24"/>
        </w:rPr>
        <w:t>Zamawiającego.</w:t>
      </w:r>
    </w:p>
    <w:p w14:paraId="62B5723B" w14:textId="46C31874" w:rsidR="008A5328" w:rsidRPr="00430EFB" w:rsidRDefault="008A5328">
      <w:pPr>
        <w:pStyle w:val="Zwykytekst"/>
        <w:numPr>
          <w:ilvl w:val="2"/>
          <w:numId w:val="14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30EFB">
        <w:rPr>
          <w:rFonts w:asciiTheme="minorHAnsi" w:hAnsiTheme="minorHAnsi" w:cstheme="minorHAnsi"/>
          <w:sz w:val="24"/>
          <w:szCs w:val="24"/>
        </w:rPr>
        <w:t xml:space="preserve">Wykonawca zobowiązany jest do zapłacenia Zamawiającemu </w:t>
      </w:r>
      <w:r w:rsidR="00472387" w:rsidRPr="00CE3BB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każdorazowo </w:t>
      </w:r>
      <w:r w:rsidRPr="00CE3BBF">
        <w:rPr>
          <w:rFonts w:asciiTheme="minorHAnsi" w:hAnsiTheme="minorHAnsi" w:cstheme="minorHAnsi"/>
          <w:color w:val="000000" w:themeColor="text1"/>
          <w:sz w:val="24"/>
          <w:szCs w:val="24"/>
        </w:rPr>
        <w:t>kar u</w:t>
      </w:r>
      <w:r w:rsidRPr="00430EFB">
        <w:rPr>
          <w:rFonts w:asciiTheme="minorHAnsi" w:hAnsiTheme="minorHAnsi" w:cstheme="minorHAnsi"/>
          <w:sz w:val="24"/>
          <w:szCs w:val="24"/>
        </w:rPr>
        <w:t>mownych w</w:t>
      </w:r>
      <w:r w:rsidR="00D66433" w:rsidRPr="00430EFB">
        <w:rPr>
          <w:rFonts w:asciiTheme="minorHAnsi" w:hAnsiTheme="minorHAnsi" w:cstheme="minorHAnsi"/>
          <w:sz w:val="24"/>
          <w:szCs w:val="24"/>
        </w:rPr>
        <w:t xml:space="preserve"> </w:t>
      </w:r>
      <w:r w:rsidRPr="00430EFB">
        <w:rPr>
          <w:rFonts w:asciiTheme="minorHAnsi" w:hAnsiTheme="minorHAnsi" w:cstheme="minorHAnsi"/>
          <w:sz w:val="24"/>
          <w:szCs w:val="24"/>
        </w:rPr>
        <w:t>przypadku zwłoki w wykonaniu zamówienia w wysokości:</w:t>
      </w:r>
    </w:p>
    <w:p w14:paraId="65EC1F2B" w14:textId="77777777" w:rsidR="00D66433" w:rsidRPr="00430EFB" w:rsidRDefault="008A5328">
      <w:pPr>
        <w:pStyle w:val="Zwykytekst"/>
        <w:numPr>
          <w:ilvl w:val="1"/>
          <w:numId w:val="15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430EFB">
        <w:rPr>
          <w:rFonts w:asciiTheme="minorHAnsi" w:hAnsiTheme="minorHAnsi" w:cstheme="minorHAnsi"/>
          <w:sz w:val="24"/>
          <w:szCs w:val="24"/>
        </w:rPr>
        <w:t>0,5 % wynagrodzenia brutto za każdy rozpoczęty dzień zwłoki w stosunku do</w:t>
      </w:r>
      <w:r w:rsidR="00D66433" w:rsidRPr="00430EFB">
        <w:rPr>
          <w:rFonts w:asciiTheme="minorHAnsi" w:hAnsiTheme="minorHAnsi" w:cstheme="minorHAnsi"/>
          <w:sz w:val="24"/>
          <w:szCs w:val="24"/>
        </w:rPr>
        <w:t xml:space="preserve"> </w:t>
      </w:r>
      <w:r w:rsidRPr="00430EFB">
        <w:rPr>
          <w:rFonts w:asciiTheme="minorHAnsi" w:hAnsiTheme="minorHAnsi" w:cstheme="minorHAnsi"/>
          <w:sz w:val="24"/>
          <w:szCs w:val="24"/>
        </w:rPr>
        <w:t xml:space="preserve">terminu ustalonego w </w:t>
      </w:r>
      <w:r w:rsidR="00D66433" w:rsidRPr="00430EFB">
        <w:rPr>
          <w:rFonts w:asciiTheme="minorHAnsi" w:hAnsiTheme="minorHAnsi" w:cstheme="minorHAnsi"/>
          <w:sz w:val="24"/>
          <w:szCs w:val="24"/>
        </w:rPr>
        <w:t>§</w:t>
      </w:r>
      <w:r w:rsidRPr="00430EFB">
        <w:rPr>
          <w:rFonts w:asciiTheme="minorHAnsi" w:hAnsiTheme="minorHAnsi" w:cstheme="minorHAnsi"/>
          <w:sz w:val="24"/>
          <w:szCs w:val="24"/>
        </w:rPr>
        <w:t>4 umowy,</w:t>
      </w:r>
    </w:p>
    <w:p w14:paraId="2E749761" w14:textId="77777777" w:rsidR="00D66433" w:rsidRPr="00430EFB" w:rsidRDefault="008A5328">
      <w:pPr>
        <w:pStyle w:val="Zwykytekst"/>
        <w:numPr>
          <w:ilvl w:val="1"/>
          <w:numId w:val="15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430EFB">
        <w:rPr>
          <w:rFonts w:asciiTheme="minorHAnsi" w:hAnsiTheme="minorHAnsi" w:cstheme="minorHAnsi"/>
          <w:sz w:val="24"/>
          <w:szCs w:val="24"/>
        </w:rPr>
        <w:t>10 % wynagrodzenia brutto za zgłoszenie prac z wadami i nie usunięcie ich w</w:t>
      </w:r>
      <w:r w:rsidR="00D66433" w:rsidRPr="00430EFB">
        <w:rPr>
          <w:rFonts w:asciiTheme="minorHAnsi" w:hAnsiTheme="minorHAnsi" w:cstheme="minorHAnsi"/>
          <w:sz w:val="24"/>
          <w:szCs w:val="24"/>
        </w:rPr>
        <w:t xml:space="preserve"> </w:t>
      </w:r>
      <w:r w:rsidRPr="00430EFB">
        <w:rPr>
          <w:rFonts w:asciiTheme="minorHAnsi" w:hAnsiTheme="minorHAnsi" w:cstheme="minorHAnsi"/>
          <w:sz w:val="24"/>
          <w:szCs w:val="24"/>
        </w:rPr>
        <w:t>terminie wyznaczonym przez Zamawiającego, o którym jest mowa w ust. 1,</w:t>
      </w:r>
    </w:p>
    <w:p w14:paraId="3A51BA7C" w14:textId="54152D88" w:rsidR="00D331B4" w:rsidRPr="00CE3BBF" w:rsidRDefault="008A5328" w:rsidP="00D331B4">
      <w:pPr>
        <w:pStyle w:val="Zwykytekst"/>
        <w:numPr>
          <w:ilvl w:val="1"/>
          <w:numId w:val="15"/>
        </w:numPr>
        <w:ind w:left="709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0EFB">
        <w:rPr>
          <w:rFonts w:asciiTheme="minorHAnsi" w:hAnsiTheme="minorHAnsi" w:cstheme="minorHAnsi"/>
          <w:sz w:val="24"/>
          <w:szCs w:val="24"/>
        </w:rPr>
        <w:t>0,1 % wynagrodzenia brutto za każdy dzień zwłoki w usunięciu wad stwierdzonych</w:t>
      </w:r>
      <w:r w:rsidR="00D66433" w:rsidRPr="00430EFB">
        <w:rPr>
          <w:rFonts w:asciiTheme="minorHAnsi" w:hAnsiTheme="minorHAnsi" w:cstheme="minorHAnsi"/>
          <w:sz w:val="24"/>
          <w:szCs w:val="24"/>
        </w:rPr>
        <w:t xml:space="preserve"> </w:t>
      </w:r>
      <w:r w:rsidRPr="00430EFB">
        <w:rPr>
          <w:rFonts w:asciiTheme="minorHAnsi" w:hAnsiTheme="minorHAnsi" w:cstheme="minorHAnsi"/>
          <w:sz w:val="24"/>
          <w:szCs w:val="24"/>
        </w:rPr>
        <w:t>w okresie rękojmi za wady, liczonej od dnia wyznaczonego na termin usunięcia</w:t>
      </w:r>
      <w:r w:rsidR="00D66433" w:rsidRPr="00430EFB">
        <w:rPr>
          <w:rFonts w:asciiTheme="minorHAnsi" w:hAnsiTheme="minorHAnsi" w:cstheme="minorHAnsi"/>
          <w:sz w:val="24"/>
          <w:szCs w:val="24"/>
        </w:rPr>
        <w:t xml:space="preserve"> </w:t>
      </w:r>
      <w:r w:rsidRPr="00CE3BBF">
        <w:rPr>
          <w:rFonts w:asciiTheme="minorHAnsi" w:hAnsiTheme="minorHAnsi" w:cstheme="minorHAnsi"/>
          <w:color w:val="000000" w:themeColor="text1"/>
          <w:sz w:val="24"/>
          <w:szCs w:val="24"/>
        </w:rPr>
        <w:t>wad,</w:t>
      </w:r>
      <w:r w:rsidR="00472387" w:rsidRPr="00CE3BBF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CE3BBF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472387" w:rsidRPr="00CE3BBF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CE3BBF">
        <w:rPr>
          <w:rFonts w:asciiTheme="minorHAnsi" w:hAnsiTheme="minorHAnsi" w:cstheme="minorHAnsi"/>
          <w:color w:val="000000" w:themeColor="text1"/>
          <w:sz w:val="24"/>
          <w:szCs w:val="24"/>
        </w:rPr>
        <w:t>którym mowa w ust. 1.</w:t>
      </w:r>
    </w:p>
    <w:p w14:paraId="4DF4B7D4" w14:textId="6D4E7C77" w:rsidR="00D331B4" w:rsidRPr="00CE3BBF" w:rsidRDefault="00D331B4" w:rsidP="00D331B4">
      <w:pPr>
        <w:pStyle w:val="Zwykytekst"/>
        <w:numPr>
          <w:ilvl w:val="2"/>
          <w:numId w:val="14"/>
        </w:numPr>
        <w:tabs>
          <w:tab w:val="left" w:pos="426"/>
        </w:tabs>
        <w:ind w:left="426" w:hanging="42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E3BBF">
        <w:rPr>
          <w:rFonts w:ascii="Calibri" w:hAnsi="Calibri" w:cs="Calibri"/>
          <w:color w:val="000000" w:themeColor="text1"/>
          <w:sz w:val="24"/>
          <w:szCs w:val="24"/>
        </w:rPr>
        <w:t>W przypadku, nienależytego wykonywania umowy przez Wykonawcę, Zamawiający ma ponadto prawo odstąpić od Umowy bez dodatkowego wzywania Wykonawcy, w terminie 14 dni od dnia stwierdzenia zaistnienia którejkolwiek z poniższych przesłanek:</w:t>
      </w:r>
    </w:p>
    <w:p w14:paraId="08730863" w14:textId="5E5661E9" w:rsidR="00D331B4" w:rsidRPr="00CE3BBF" w:rsidRDefault="00D331B4" w:rsidP="00D331B4">
      <w:pPr>
        <w:pStyle w:val="Zwykytekst"/>
        <w:numPr>
          <w:ilvl w:val="1"/>
          <w:numId w:val="27"/>
        </w:numPr>
        <w:tabs>
          <w:tab w:val="left" w:pos="426"/>
        </w:tabs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E3BBF">
        <w:rPr>
          <w:rFonts w:ascii="Calibri" w:hAnsi="Calibri" w:cs="Calibri"/>
          <w:color w:val="000000" w:themeColor="text1"/>
          <w:sz w:val="24"/>
          <w:szCs w:val="24"/>
        </w:rPr>
        <w:t>jeżeli wysokość nałożonych kar z powodu okoliczności wskazanych w ust. 2 przekroczy 15 % wynagrodzenia brutto;</w:t>
      </w:r>
    </w:p>
    <w:p w14:paraId="7FF0935D" w14:textId="005AB671" w:rsidR="00D331B4" w:rsidRPr="00D331B4" w:rsidRDefault="00D331B4" w:rsidP="00D331B4">
      <w:pPr>
        <w:pStyle w:val="Zwykytekst"/>
        <w:numPr>
          <w:ilvl w:val="1"/>
          <w:numId w:val="27"/>
        </w:num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D331B4">
        <w:rPr>
          <w:rFonts w:ascii="Calibri" w:hAnsi="Calibri" w:cs="Calibri"/>
          <w:sz w:val="24"/>
          <w:szCs w:val="24"/>
        </w:rPr>
        <w:t>okres zwłoki w stosunku do terminu ustalonego w §4 przekroczy 30 dni</w:t>
      </w:r>
      <w:r>
        <w:rPr>
          <w:rFonts w:ascii="Calibri" w:hAnsi="Calibri" w:cs="Calibri"/>
          <w:sz w:val="24"/>
          <w:szCs w:val="24"/>
        </w:rPr>
        <w:t>.</w:t>
      </w:r>
    </w:p>
    <w:p w14:paraId="374ABE83" w14:textId="6C6BF711" w:rsidR="00D66433" w:rsidRPr="00430EFB" w:rsidRDefault="008A5328">
      <w:pPr>
        <w:pStyle w:val="Zwykytekst"/>
        <w:numPr>
          <w:ilvl w:val="2"/>
          <w:numId w:val="14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30EFB">
        <w:rPr>
          <w:rFonts w:asciiTheme="minorHAnsi" w:hAnsiTheme="minorHAnsi" w:cstheme="minorHAnsi"/>
          <w:sz w:val="24"/>
          <w:szCs w:val="24"/>
        </w:rPr>
        <w:t>W przypadku odstąpienia od umowy przez Zamawiającego z przyczyn leżących po</w:t>
      </w:r>
      <w:r w:rsidR="00D66433" w:rsidRPr="00430EFB">
        <w:rPr>
          <w:rFonts w:asciiTheme="minorHAnsi" w:hAnsiTheme="minorHAnsi" w:cstheme="minorHAnsi"/>
          <w:sz w:val="24"/>
          <w:szCs w:val="24"/>
        </w:rPr>
        <w:t xml:space="preserve"> </w:t>
      </w:r>
      <w:r w:rsidRPr="00430EFB">
        <w:rPr>
          <w:rFonts w:asciiTheme="minorHAnsi" w:hAnsiTheme="minorHAnsi" w:cstheme="minorHAnsi"/>
          <w:sz w:val="24"/>
          <w:szCs w:val="24"/>
        </w:rPr>
        <w:t>stronie Wykonawcy, zapłaci on Zamawiającemu karę umowną w wysokości 10 %</w:t>
      </w:r>
      <w:r w:rsidR="00D66433" w:rsidRPr="00430EFB">
        <w:rPr>
          <w:rFonts w:asciiTheme="minorHAnsi" w:hAnsiTheme="minorHAnsi" w:cstheme="minorHAnsi"/>
          <w:sz w:val="24"/>
          <w:szCs w:val="24"/>
        </w:rPr>
        <w:t xml:space="preserve"> </w:t>
      </w:r>
      <w:r w:rsidRPr="00430EFB">
        <w:rPr>
          <w:rFonts w:asciiTheme="minorHAnsi" w:hAnsiTheme="minorHAnsi" w:cstheme="minorHAnsi"/>
          <w:sz w:val="24"/>
          <w:szCs w:val="24"/>
        </w:rPr>
        <w:t xml:space="preserve">wynagrodzenia brutto, o którym mowa w </w:t>
      </w:r>
      <w:r w:rsidR="00D66433" w:rsidRPr="00430EFB">
        <w:rPr>
          <w:rFonts w:asciiTheme="minorHAnsi" w:hAnsiTheme="minorHAnsi" w:cstheme="minorHAnsi"/>
          <w:sz w:val="24"/>
          <w:szCs w:val="24"/>
        </w:rPr>
        <w:t>§</w:t>
      </w:r>
      <w:r w:rsidRPr="00430EFB">
        <w:rPr>
          <w:rFonts w:asciiTheme="minorHAnsi" w:hAnsiTheme="minorHAnsi" w:cstheme="minorHAnsi"/>
          <w:sz w:val="24"/>
          <w:szCs w:val="24"/>
        </w:rPr>
        <w:t>5 ust. 1 umowy.</w:t>
      </w:r>
    </w:p>
    <w:p w14:paraId="497B7C09" w14:textId="77777777" w:rsidR="00D66433" w:rsidRPr="00430EFB" w:rsidRDefault="008A5328">
      <w:pPr>
        <w:pStyle w:val="Zwykytekst"/>
        <w:numPr>
          <w:ilvl w:val="2"/>
          <w:numId w:val="14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30EFB">
        <w:rPr>
          <w:rFonts w:asciiTheme="minorHAnsi" w:hAnsiTheme="minorHAnsi" w:cstheme="minorHAnsi"/>
          <w:sz w:val="24"/>
          <w:szCs w:val="24"/>
        </w:rPr>
        <w:t>W przypadku odstąpienia od umowy przez Wykonawcę z przyczyn leżących po stronie</w:t>
      </w:r>
      <w:r w:rsidR="00D66433" w:rsidRPr="00430EFB">
        <w:rPr>
          <w:rFonts w:asciiTheme="minorHAnsi" w:hAnsiTheme="minorHAnsi" w:cstheme="minorHAnsi"/>
          <w:sz w:val="24"/>
          <w:szCs w:val="24"/>
        </w:rPr>
        <w:t xml:space="preserve"> </w:t>
      </w:r>
      <w:r w:rsidRPr="00430EFB">
        <w:rPr>
          <w:rFonts w:asciiTheme="minorHAnsi" w:hAnsiTheme="minorHAnsi" w:cstheme="minorHAnsi"/>
          <w:sz w:val="24"/>
          <w:szCs w:val="24"/>
        </w:rPr>
        <w:t>Zamawiającego, zapłaci on wykonawcy karę umowną w wysokości 10 %</w:t>
      </w:r>
      <w:r w:rsidR="00D66433" w:rsidRPr="00430EFB">
        <w:rPr>
          <w:rFonts w:asciiTheme="minorHAnsi" w:hAnsiTheme="minorHAnsi" w:cstheme="minorHAnsi"/>
          <w:sz w:val="24"/>
          <w:szCs w:val="24"/>
        </w:rPr>
        <w:t xml:space="preserve"> </w:t>
      </w:r>
      <w:r w:rsidRPr="00430EFB">
        <w:rPr>
          <w:rFonts w:asciiTheme="minorHAnsi" w:hAnsiTheme="minorHAnsi" w:cstheme="minorHAnsi"/>
          <w:sz w:val="24"/>
          <w:szCs w:val="24"/>
        </w:rPr>
        <w:t xml:space="preserve">wynagrodzenia brutto, o którym mowa w </w:t>
      </w:r>
      <w:r w:rsidR="00D66433" w:rsidRPr="00430EFB">
        <w:rPr>
          <w:rFonts w:asciiTheme="minorHAnsi" w:hAnsiTheme="minorHAnsi" w:cstheme="minorHAnsi"/>
          <w:sz w:val="24"/>
          <w:szCs w:val="24"/>
        </w:rPr>
        <w:t>§</w:t>
      </w:r>
      <w:r w:rsidRPr="00430EFB">
        <w:rPr>
          <w:rFonts w:asciiTheme="minorHAnsi" w:hAnsiTheme="minorHAnsi" w:cstheme="minorHAnsi"/>
          <w:sz w:val="24"/>
          <w:szCs w:val="24"/>
        </w:rPr>
        <w:t>5 ust. 1 umowy.</w:t>
      </w:r>
    </w:p>
    <w:p w14:paraId="215233F2" w14:textId="1F07C383" w:rsidR="00D66433" w:rsidRPr="00430EFB" w:rsidRDefault="00472387">
      <w:pPr>
        <w:pStyle w:val="Zwykytekst"/>
        <w:numPr>
          <w:ilvl w:val="2"/>
          <w:numId w:val="14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W</w:t>
      </w:r>
      <w:r w:rsidR="008A5328" w:rsidRPr="00430EFB">
        <w:rPr>
          <w:rFonts w:asciiTheme="minorHAnsi" w:hAnsiTheme="minorHAnsi" w:cstheme="minorHAnsi"/>
          <w:sz w:val="24"/>
          <w:szCs w:val="24"/>
        </w:rPr>
        <w:t>ykonawca zobowiązan</w:t>
      </w:r>
      <w:r>
        <w:rPr>
          <w:rFonts w:asciiTheme="minorHAnsi" w:hAnsiTheme="minorHAnsi" w:cstheme="minorHAnsi"/>
          <w:sz w:val="24"/>
          <w:szCs w:val="24"/>
        </w:rPr>
        <w:t>y jest</w:t>
      </w:r>
      <w:r w:rsidR="008A5328" w:rsidRPr="00430EFB">
        <w:rPr>
          <w:rFonts w:asciiTheme="minorHAnsi" w:hAnsiTheme="minorHAnsi" w:cstheme="minorHAnsi"/>
          <w:sz w:val="24"/>
          <w:szCs w:val="24"/>
        </w:rPr>
        <w:t xml:space="preserve"> do zapłaty kar umownych w terminie 14 dni</w:t>
      </w:r>
      <w:r w:rsidR="00D66433" w:rsidRPr="00430EFB">
        <w:rPr>
          <w:rFonts w:asciiTheme="minorHAnsi" w:hAnsiTheme="minorHAnsi" w:cstheme="minorHAnsi"/>
          <w:sz w:val="24"/>
          <w:szCs w:val="24"/>
        </w:rPr>
        <w:t xml:space="preserve"> </w:t>
      </w:r>
      <w:r w:rsidR="008A5328" w:rsidRPr="00430EFB">
        <w:rPr>
          <w:rFonts w:asciiTheme="minorHAnsi" w:hAnsiTheme="minorHAnsi" w:cstheme="minorHAnsi"/>
          <w:sz w:val="24"/>
          <w:szCs w:val="24"/>
        </w:rPr>
        <w:t>od dnia otrzymania wystąpienia z żądaniem zapłaty.</w:t>
      </w:r>
    </w:p>
    <w:p w14:paraId="699F9A1C" w14:textId="77777777" w:rsidR="00D66433" w:rsidRPr="00430EFB" w:rsidRDefault="008A5328">
      <w:pPr>
        <w:pStyle w:val="Zwykytekst"/>
        <w:numPr>
          <w:ilvl w:val="2"/>
          <w:numId w:val="14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30EFB">
        <w:rPr>
          <w:rFonts w:asciiTheme="minorHAnsi" w:hAnsiTheme="minorHAnsi" w:cstheme="minorHAnsi"/>
          <w:sz w:val="24"/>
          <w:szCs w:val="24"/>
        </w:rPr>
        <w:t>W przypadku niedotrzymania uzgodnionych terminów płatności, Wykonawca może</w:t>
      </w:r>
      <w:r w:rsidR="00D66433" w:rsidRPr="00430EFB">
        <w:rPr>
          <w:rFonts w:asciiTheme="minorHAnsi" w:hAnsiTheme="minorHAnsi" w:cstheme="minorHAnsi"/>
          <w:sz w:val="24"/>
          <w:szCs w:val="24"/>
        </w:rPr>
        <w:t xml:space="preserve"> </w:t>
      </w:r>
      <w:r w:rsidRPr="00430EFB">
        <w:rPr>
          <w:rFonts w:asciiTheme="minorHAnsi" w:hAnsiTheme="minorHAnsi" w:cstheme="minorHAnsi"/>
          <w:sz w:val="24"/>
          <w:szCs w:val="24"/>
        </w:rPr>
        <w:t>domagać się odsetek ustawowych.</w:t>
      </w:r>
    </w:p>
    <w:p w14:paraId="2AE82427" w14:textId="58A92C44" w:rsidR="008A5328" w:rsidRPr="00430EFB" w:rsidRDefault="008A5328">
      <w:pPr>
        <w:pStyle w:val="Zwykytekst"/>
        <w:numPr>
          <w:ilvl w:val="2"/>
          <w:numId w:val="14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30EFB">
        <w:rPr>
          <w:rFonts w:asciiTheme="minorHAnsi" w:hAnsiTheme="minorHAnsi" w:cstheme="minorHAnsi"/>
          <w:sz w:val="24"/>
          <w:szCs w:val="24"/>
        </w:rPr>
        <w:t>Wykonawca wyraża zgodę na potrącenie przez Zamawiającego kar umownych z</w:t>
      </w:r>
      <w:r w:rsidR="00472387">
        <w:rPr>
          <w:rFonts w:asciiTheme="minorHAnsi" w:hAnsiTheme="minorHAnsi" w:cstheme="minorHAnsi"/>
          <w:sz w:val="24"/>
          <w:szCs w:val="24"/>
        </w:rPr>
        <w:t> </w:t>
      </w:r>
      <w:r w:rsidRPr="00430EFB">
        <w:rPr>
          <w:rFonts w:asciiTheme="minorHAnsi" w:hAnsiTheme="minorHAnsi" w:cstheme="minorHAnsi"/>
          <w:sz w:val="24"/>
          <w:szCs w:val="24"/>
        </w:rPr>
        <w:t>wynagrodzenia przysługującego Wykonawcy.</w:t>
      </w:r>
    </w:p>
    <w:bookmarkEnd w:id="0"/>
    <w:p w14:paraId="26BFA8F0" w14:textId="77777777" w:rsidR="008B2EEE" w:rsidRPr="00430EFB" w:rsidRDefault="008B2EEE" w:rsidP="00D66433">
      <w:pPr>
        <w:pStyle w:val="Zwykytekst"/>
        <w:jc w:val="center"/>
        <w:rPr>
          <w:rFonts w:asciiTheme="minorHAnsi" w:hAnsiTheme="minorHAnsi" w:cstheme="minorHAnsi"/>
          <w:sz w:val="24"/>
          <w:szCs w:val="24"/>
        </w:rPr>
      </w:pPr>
    </w:p>
    <w:p w14:paraId="21C0BE94" w14:textId="77777777" w:rsidR="008A5328" w:rsidRPr="00430EFB" w:rsidRDefault="00D66433" w:rsidP="00D66433">
      <w:pPr>
        <w:pStyle w:val="Zwykytekst"/>
        <w:jc w:val="center"/>
        <w:rPr>
          <w:rFonts w:asciiTheme="minorHAnsi" w:hAnsiTheme="minorHAnsi" w:cstheme="minorHAnsi"/>
          <w:sz w:val="24"/>
          <w:szCs w:val="24"/>
        </w:rPr>
      </w:pPr>
      <w:r w:rsidRPr="00430EFB">
        <w:rPr>
          <w:rFonts w:asciiTheme="minorHAnsi" w:hAnsiTheme="minorHAnsi" w:cstheme="minorHAnsi"/>
          <w:sz w:val="24"/>
          <w:szCs w:val="24"/>
        </w:rPr>
        <w:t>§8</w:t>
      </w:r>
    </w:p>
    <w:p w14:paraId="7A5C00DD" w14:textId="69F9C84E" w:rsidR="008A5328" w:rsidRPr="00430EFB" w:rsidRDefault="008A5328">
      <w:pPr>
        <w:pStyle w:val="Zwykytekst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30EFB">
        <w:rPr>
          <w:rFonts w:asciiTheme="minorHAnsi" w:hAnsiTheme="minorHAnsi" w:cstheme="minorHAnsi"/>
          <w:sz w:val="24"/>
          <w:szCs w:val="24"/>
        </w:rPr>
        <w:t>Zamawiający przewiduje możliwość dokonania zmian istotnych postanowień umowy w</w:t>
      </w:r>
      <w:r w:rsidR="003F5631">
        <w:rPr>
          <w:rFonts w:asciiTheme="minorHAnsi" w:hAnsiTheme="minorHAnsi" w:cstheme="minorHAnsi"/>
          <w:sz w:val="24"/>
          <w:szCs w:val="24"/>
        </w:rPr>
        <w:t> </w:t>
      </w:r>
      <w:r w:rsidRPr="00430EFB">
        <w:rPr>
          <w:rFonts w:asciiTheme="minorHAnsi" w:hAnsiTheme="minorHAnsi" w:cstheme="minorHAnsi"/>
          <w:sz w:val="24"/>
          <w:szCs w:val="24"/>
        </w:rPr>
        <w:t xml:space="preserve">stosunku do treści oferty, na podstawie której dokonany został wybór </w:t>
      </w:r>
      <w:r w:rsidR="00D66433" w:rsidRPr="00430EFB">
        <w:rPr>
          <w:rFonts w:asciiTheme="minorHAnsi" w:hAnsiTheme="minorHAnsi" w:cstheme="minorHAnsi"/>
          <w:sz w:val="24"/>
          <w:szCs w:val="24"/>
        </w:rPr>
        <w:t>W</w:t>
      </w:r>
      <w:r w:rsidRPr="00430EFB">
        <w:rPr>
          <w:rFonts w:asciiTheme="minorHAnsi" w:hAnsiTheme="minorHAnsi" w:cstheme="minorHAnsi"/>
          <w:sz w:val="24"/>
          <w:szCs w:val="24"/>
        </w:rPr>
        <w:t>ykonawcy:</w:t>
      </w:r>
    </w:p>
    <w:p w14:paraId="369A1AF7" w14:textId="3BDE1E73" w:rsidR="00D66433" w:rsidRPr="00430EFB" w:rsidRDefault="008A5328">
      <w:pPr>
        <w:pStyle w:val="Zwykytekst"/>
        <w:numPr>
          <w:ilvl w:val="0"/>
          <w:numId w:val="17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430EFB">
        <w:rPr>
          <w:rFonts w:asciiTheme="minorHAnsi" w:hAnsiTheme="minorHAnsi" w:cstheme="minorHAnsi"/>
          <w:sz w:val="24"/>
          <w:szCs w:val="24"/>
        </w:rPr>
        <w:t>zmiany osób, przy pomocy których Wykonawca realizuje przedmiot umowy na inne</w:t>
      </w:r>
      <w:r w:rsidR="00D66433" w:rsidRPr="00430EFB">
        <w:rPr>
          <w:rFonts w:asciiTheme="minorHAnsi" w:hAnsiTheme="minorHAnsi" w:cstheme="minorHAnsi"/>
          <w:sz w:val="24"/>
          <w:szCs w:val="24"/>
        </w:rPr>
        <w:t xml:space="preserve"> </w:t>
      </w:r>
      <w:r w:rsidRPr="00430EFB">
        <w:rPr>
          <w:rFonts w:asciiTheme="minorHAnsi" w:hAnsiTheme="minorHAnsi" w:cstheme="minorHAnsi"/>
          <w:sz w:val="24"/>
          <w:szCs w:val="24"/>
        </w:rPr>
        <w:t xml:space="preserve">legitymujące się co najmniej takimi uprawnieniami, jakie wymagane były w </w:t>
      </w:r>
      <w:r w:rsidR="004E2EE9" w:rsidRPr="00430EFB">
        <w:rPr>
          <w:rFonts w:asciiTheme="minorHAnsi" w:hAnsiTheme="minorHAnsi" w:cstheme="minorHAnsi"/>
          <w:sz w:val="24"/>
          <w:szCs w:val="24"/>
        </w:rPr>
        <w:t>SWZ</w:t>
      </w:r>
    </w:p>
    <w:p w14:paraId="6EAE5528" w14:textId="77777777" w:rsidR="008A5328" w:rsidRPr="00430EFB" w:rsidRDefault="008A5328">
      <w:pPr>
        <w:pStyle w:val="Zwykytekst"/>
        <w:numPr>
          <w:ilvl w:val="0"/>
          <w:numId w:val="17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430EFB">
        <w:rPr>
          <w:rFonts w:asciiTheme="minorHAnsi" w:hAnsiTheme="minorHAnsi" w:cstheme="minorHAnsi"/>
          <w:sz w:val="24"/>
          <w:szCs w:val="24"/>
        </w:rPr>
        <w:t>zmiany terminu wykonania zamówienia z przyczyn niezależnych od Zamawiającego</w:t>
      </w:r>
      <w:r w:rsidR="00D66433" w:rsidRPr="00430EFB">
        <w:rPr>
          <w:rFonts w:asciiTheme="minorHAnsi" w:hAnsiTheme="minorHAnsi" w:cstheme="minorHAnsi"/>
          <w:sz w:val="24"/>
          <w:szCs w:val="24"/>
        </w:rPr>
        <w:t xml:space="preserve"> </w:t>
      </w:r>
      <w:r w:rsidRPr="00430EFB">
        <w:rPr>
          <w:rFonts w:asciiTheme="minorHAnsi" w:hAnsiTheme="minorHAnsi" w:cstheme="minorHAnsi"/>
          <w:sz w:val="24"/>
          <w:szCs w:val="24"/>
        </w:rPr>
        <w:t>oraz Wykonawcy lub niezawinionych przez żadną ze stron umowy. Termin wykonania</w:t>
      </w:r>
      <w:r w:rsidR="00D66433" w:rsidRPr="00430EFB">
        <w:rPr>
          <w:rFonts w:asciiTheme="minorHAnsi" w:hAnsiTheme="minorHAnsi" w:cstheme="minorHAnsi"/>
          <w:sz w:val="24"/>
          <w:szCs w:val="24"/>
        </w:rPr>
        <w:t xml:space="preserve"> </w:t>
      </w:r>
      <w:r w:rsidRPr="00430EFB">
        <w:rPr>
          <w:rFonts w:asciiTheme="minorHAnsi" w:hAnsiTheme="minorHAnsi" w:cstheme="minorHAnsi"/>
          <w:sz w:val="24"/>
          <w:szCs w:val="24"/>
        </w:rPr>
        <w:t>umowy może wówczas ulec odpowiedniemu przedłużeniu o czas niezbędny do</w:t>
      </w:r>
      <w:r w:rsidR="00D66433" w:rsidRPr="00430EFB">
        <w:rPr>
          <w:rFonts w:asciiTheme="minorHAnsi" w:hAnsiTheme="minorHAnsi" w:cstheme="minorHAnsi"/>
          <w:sz w:val="24"/>
          <w:szCs w:val="24"/>
        </w:rPr>
        <w:t xml:space="preserve"> </w:t>
      </w:r>
      <w:r w:rsidRPr="00430EFB">
        <w:rPr>
          <w:rFonts w:asciiTheme="minorHAnsi" w:hAnsiTheme="minorHAnsi" w:cstheme="minorHAnsi"/>
          <w:sz w:val="24"/>
          <w:szCs w:val="24"/>
        </w:rPr>
        <w:t>zakończenia wykonania przedmiotu umowy. Przedłużenie terminu nie może jednak</w:t>
      </w:r>
      <w:r w:rsidR="00825ED6" w:rsidRPr="00430EFB">
        <w:rPr>
          <w:rFonts w:asciiTheme="minorHAnsi" w:hAnsiTheme="minorHAnsi" w:cstheme="minorHAnsi"/>
          <w:sz w:val="24"/>
          <w:szCs w:val="24"/>
        </w:rPr>
        <w:t xml:space="preserve"> </w:t>
      </w:r>
      <w:r w:rsidRPr="00430EFB">
        <w:rPr>
          <w:rFonts w:asciiTheme="minorHAnsi" w:hAnsiTheme="minorHAnsi" w:cstheme="minorHAnsi"/>
          <w:sz w:val="24"/>
          <w:szCs w:val="24"/>
        </w:rPr>
        <w:t>przekraczać okresu trwania tej okoliczności.</w:t>
      </w:r>
    </w:p>
    <w:p w14:paraId="3105C283" w14:textId="77777777" w:rsidR="008A5328" w:rsidRPr="00430EFB" w:rsidRDefault="008A5328">
      <w:pPr>
        <w:pStyle w:val="Zwykytekst"/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30EFB">
        <w:rPr>
          <w:rFonts w:asciiTheme="minorHAnsi" w:hAnsiTheme="minorHAnsi" w:cstheme="minorHAnsi"/>
          <w:sz w:val="24"/>
          <w:szCs w:val="24"/>
        </w:rPr>
        <w:t>Zamawiający dopuszcza zmianę wynagrodzenia tylko w przypadku zmiany stawki</w:t>
      </w:r>
      <w:r w:rsidR="00825ED6" w:rsidRPr="00430EFB">
        <w:rPr>
          <w:rFonts w:asciiTheme="minorHAnsi" w:hAnsiTheme="minorHAnsi" w:cstheme="minorHAnsi"/>
          <w:sz w:val="24"/>
          <w:szCs w:val="24"/>
        </w:rPr>
        <w:t xml:space="preserve"> </w:t>
      </w:r>
      <w:r w:rsidRPr="00430EFB">
        <w:rPr>
          <w:rFonts w:asciiTheme="minorHAnsi" w:hAnsiTheme="minorHAnsi" w:cstheme="minorHAnsi"/>
          <w:sz w:val="24"/>
          <w:szCs w:val="24"/>
        </w:rPr>
        <w:t>podatku VAT wynikającej z obowiązującego prawa.</w:t>
      </w:r>
    </w:p>
    <w:p w14:paraId="4503F37B" w14:textId="62743473" w:rsidR="008B2EEE" w:rsidRDefault="008B2EEE" w:rsidP="00825ED6">
      <w:pPr>
        <w:pStyle w:val="Zwykytekst"/>
        <w:jc w:val="center"/>
        <w:rPr>
          <w:rFonts w:asciiTheme="minorHAnsi" w:hAnsiTheme="minorHAnsi" w:cstheme="minorHAnsi"/>
          <w:sz w:val="24"/>
          <w:szCs w:val="24"/>
        </w:rPr>
      </w:pPr>
    </w:p>
    <w:p w14:paraId="1D3D29AE" w14:textId="77777777" w:rsidR="000C588C" w:rsidRDefault="000C588C" w:rsidP="000C588C">
      <w:pPr>
        <w:pStyle w:val="Zwykytekst"/>
        <w:jc w:val="center"/>
        <w:rPr>
          <w:rFonts w:asciiTheme="minorHAnsi" w:hAnsiTheme="minorHAnsi" w:cstheme="minorHAnsi"/>
          <w:sz w:val="24"/>
          <w:szCs w:val="24"/>
        </w:rPr>
      </w:pPr>
      <w:r w:rsidRPr="00430EFB">
        <w:rPr>
          <w:rFonts w:asciiTheme="minorHAnsi" w:hAnsiTheme="minorHAnsi" w:cstheme="minorHAnsi"/>
          <w:sz w:val="24"/>
          <w:szCs w:val="24"/>
        </w:rPr>
        <w:t>§9</w:t>
      </w:r>
    </w:p>
    <w:p w14:paraId="1F0CFECA" w14:textId="08D9EEF9" w:rsidR="000C588C" w:rsidRDefault="000C588C" w:rsidP="000C588C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  <w:r w:rsidRPr="000C588C">
        <w:rPr>
          <w:rFonts w:asciiTheme="minorHAnsi" w:hAnsiTheme="minorHAnsi" w:cstheme="minorHAnsi"/>
          <w:sz w:val="24"/>
          <w:szCs w:val="24"/>
        </w:rPr>
        <w:t>Odpowiedzialność Wykonawcy zostaje rozszerzona z tytułu rękojmi na okres obowiązywania przedmiotu zamówienia, tj. 10 lat od dnia przyjęcia przez Zamawiającego przedmiotu zamówienia.</w:t>
      </w:r>
    </w:p>
    <w:p w14:paraId="3286DD8A" w14:textId="77777777" w:rsidR="000C588C" w:rsidRDefault="000C588C" w:rsidP="000C588C">
      <w:pPr>
        <w:pStyle w:val="Zwykytekst"/>
        <w:jc w:val="center"/>
        <w:rPr>
          <w:rFonts w:asciiTheme="minorHAnsi" w:hAnsiTheme="minorHAnsi" w:cstheme="minorHAnsi"/>
          <w:sz w:val="24"/>
          <w:szCs w:val="24"/>
        </w:rPr>
      </w:pPr>
    </w:p>
    <w:p w14:paraId="01FF22D3" w14:textId="013A3EC6" w:rsidR="000C588C" w:rsidRDefault="000C588C" w:rsidP="000C588C">
      <w:pPr>
        <w:pStyle w:val="Zwykytekst"/>
        <w:jc w:val="center"/>
        <w:rPr>
          <w:rFonts w:asciiTheme="minorHAnsi" w:hAnsiTheme="minorHAnsi" w:cstheme="minorHAnsi"/>
          <w:sz w:val="24"/>
          <w:szCs w:val="24"/>
        </w:rPr>
      </w:pPr>
      <w:r w:rsidRPr="00430EFB">
        <w:rPr>
          <w:rFonts w:asciiTheme="minorHAnsi" w:hAnsiTheme="minorHAnsi" w:cstheme="minorHAnsi"/>
          <w:sz w:val="24"/>
          <w:szCs w:val="24"/>
        </w:rPr>
        <w:t>§</w:t>
      </w:r>
      <w:r>
        <w:rPr>
          <w:rFonts w:asciiTheme="minorHAnsi" w:hAnsiTheme="minorHAnsi" w:cstheme="minorHAnsi"/>
          <w:sz w:val="24"/>
          <w:szCs w:val="24"/>
        </w:rPr>
        <w:t>10</w:t>
      </w:r>
    </w:p>
    <w:p w14:paraId="329A273D" w14:textId="77777777" w:rsidR="000C588C" w:rsidRPr="00B90917" w:rsidRDefault="000C588C" w:rsidP="000C588C">
      <w:pPr>
        <w:pStyle w:val="Akapitzlist"/>
        <w:numPr>
          <w:ilvl w:val="0"/>
          <w:numId w:val="26"/>
        </w:numPr>
        <w:spacing w:after="0"/>
        <w:ind w:left="284"/>
        <w:rPr>
          <w:rFonts w:cs="Calibri"/>
          <w:sz w:val="24"/>
          <w:szCs w:val="24"/>
        </w:rPr>
      </w:pPr>
      <w:r w:rsidRPr="00B90917">
        <w:rPr>
          <w:rFonts w:cs="Calibri"/>
          <w:sz w:val="24"/>
          <w:szCs w:val="24"/>
        </w:rPr>
        <w:t>Jeżeli w toku prac projektowych zajdzie konieczność wykonania dodatkowych prac, tj. dodatkowej powierzchni objętej przedmiotem zamówienia, a ich wartość nie przekroczy 20% wartości zamówienia objętego umową, Wykonawca wykona je w ramach zawartej umowy.</w:t>
      </w:r>
    </w:p>
    <w:p w14:paraId="5EE029E6" w14:textId="77777777" w:rsidR="000C588C" w:rsidRPr="00B90917" w:rsidRDefault="000C588C" w:rsidP="000C588C">
      <w:pPr>
        <w:pStyle w:val="Akapitzlist"/>
        <w:numPr>
          <w:ilvl w:val="0"/>
          <w:numId w:val="26"/>
        </w:numPr>
        <w:spacing w:after="0"/>
        <w:ind w:left="284"/>
        <w:rPr>
          <w:rFonts w:cs="Calibri"/>
          <w:sz w:val="24"/>
          <w:szCs w:val="24"/>
        </w:rPr>
      </w:pPr>
      <w:r w:rsidRPr="00B90917">
        <w:rPr>
          <w:rFonts w:cs="Calibri"/>
          <w:sz w:val="24"/>
          <w:szCs w:val="24"/>
        </w:rPr>
        <w:t>W przypadku wzrostu wartości zamówienia o wartość większą niż wymieniona w pkt. 1, zmiana zapisów umowy, w zakresie wielkości obszaru objętego przedmiotem zamówienia, nastąpi w formie aneksu do niniejszej umowy.</w:t>
      </w:r>
    </w:p>
    <w:p w14:paraId="572ABA62" w14:textId="77777777" w:rsidR="000C588C" w:rsidRPr="00430EFB" w:rsidRDefault="000C588C" w:rsidP="00825ED6">
      <w:pPr>
        <w:pStyle w:val="Zwykytekst"/>
        <w:jc w:val="center"/>
        <w:rPr>
          <w:rFonts w:asciiTheme="minorHAnsi" w:hAnsiTheme="minorHAnsi" w:cstheme="minorHAnsi"/>
          <w:sz w:val="24"/>
          <w:szCs w:val="24"/>
        </w:rPr>
      </w:pPr>
    </w:p>
    <w:p w14:paraId="43A091FF" w14:textId="0ED31084" w:rsidR="008A5328" w:rsidRDefault="00825ED6" w:rsidP="00825ED6">
      <w:pPr>
        <w:pStyle w:val="Zwykytekst"/>
        <w:jc w:val="center"/>
        <w:rPr>
          <w:rFonts w:asciiTheme="minorHAnsi" w:hAnsiTheme="minorHAnsi" w:cstheme="minorHAnsi"/>
          <w:sz w:val="24"/>
          <w:szCs w:val="24"/>
        </w:rPr>
      </w:pPr>
      <w:r w:rsidRPr="00430EFB">
        <w:rPr>
          <w:rFonts w:asciiTheme="minorHAnsi" w:hAnsiTheme="minorHAnsi" w:cstheme="minorHAnsi"/>
          <w:sz w:val="24"/>
          <w:szCs w:val="24"/>
        </w:rPr>
        <w:t>§</w:t>
      </w:r>
      <w:r w:rsidR="000C588C">
        <w:rPr>
          <w:rFonts w:asciiTheme="minorHAnsi" w:hAnsiTheme="minorHAnsi" w:cstheme="minorHAnsi"/>
          <w:sz w:val="24"/>
          <w:szCs w:val="24"/>
        </w:rPr>
        <w:t>11</w:t>
      </w:r>
    </w:p>
    <w:p w14:paraId="020DB516" w14:textId="77777777" w:rsidR="008A5328" w:rsidRPr="00430EFB" w:rsidRDefault="008A5328" w:rsidP="001A4703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  <w:r w:rsidRPr="00430EFB">
        <w:rPr>
          <w:rFonts w:asciiTheme="minorHAnsi" w:hAnsiTheme="minorHAnsi" w:cstheme="minorHAnsi"/>
          <w:sz w:val="24"/>
          <w:szCs w:val="24"/>
        </w:rPr>
        <w:t>Wykonawca odpowiada za działania i zaniechania osób, z których pomocą zamówienie</w:t>
      </w:r>
      <w:r w:rsidR="00825ED6" w:rsidRPr="00430EFB">
        <w:rPr>
          <w:rFonts w:asciiTheme="minorHAnsi" w:hAnsiTheme="minorHAnsi" w:cstheme="minorHAnsi"/>
          <w:sz w:val="24"/>
          <w:szCs w:val="24"/>
        </w:rPr>
        <w:t xml:space="preserve"> </w:t>
      </w:r>
      <w:r w:rsidRPr="00430EFB">
        <w:rPr>
          <w:rFonts w:asciiTheme="minorHAnsi" w:hAnsiTheme="minorHAnsi" w:cstheme="minorHAnsi"/>
          <w:sz w:val="24"/>
          <w:szCs w:val="24"/>
        </w:rPr>
        <w:t>wykonuje, jak również osób, którym wykonanie zamówienia powierza, jak za własne</w:t>
      </w:r>
      <w:r w:rsidR="00825ED6" w:rsidRPr="00430EFB">
        <w:rPr>
          <w:rFonts w:asciiTheme="minorHAnsi" w:hAnsiTheme="minorHAnsi" w:cstheme="minorHAnsi"/>
          <w:sz w:val="24"/>
          <w:szCs w:val="24"/>
        </w:rPr>
        <w:t xml:space="preserve"> </w:t>
      </w:r>
      <w:r w:rsidRPr="00430EFB">
        <w:rPr>
          <w:rFonts w:asciiTheme="minorHAnsi" w:hAnsiTheme="minorHAnsi" w:cstheme="minorHAnsi"/>
          <w:sz w:val="24"/>
          <w:szCs w:val="24"/>
        </w:rPr>
        <w:t>działanie lub zaniechanie.</w:t>
      </w:r>
    </w:p>
    <w:p w14:paraId="62E8D17A" w14:textId="77777777" w:rsidR="008B2EEE" w:rsidRPr="00430EFB" w:rsidRDefault="008B2EEE" w:rsidP="00825ED6">
      <w:pPr>
        <w:pStyle w:val="Zwykytekst"/>
        <w:jc w:val="center"/>
        <w:rPr>
          <w:rFonts w:asciiTheme="minorHAnsi" w:hAnsiTheme="minorHAnsi" w:cstheme="minorHAnsi"/>
          <w:sz w:val="24"/>
          <w:szCs w:val="24"/>
        </w:rPr>
      </w:pPr>
    </w:p>
    <w:p w14:paraId="18B90FEA" w14:textId="522D4D87" w:rsidR="008A5328" w:rsidRPr="00430EFB" w:rsidRDefault="00825ED6" w:rsidP="00825ED6">
      <w:pPr>
        <w:pStyle w:val="Zwykytekst"/>
        <w:jc w:val="center"/>
        <w:rPr>
          <w:rFonts w:asciiTheme="minorHAnsi" w:hAnsiTheme="minorHAnsi" w:cstheme="minorHAnsi"/>
          <w:sz w:val="24"/>
          <w:szCs w:val="24"/>
        </w:rPr>
      </w:pPr>
      <w:r w:rsidRPr="00430EFB">
        <w:rPr>
          <w:rFonts w:asciiTheme="minorHAnsi" w:hAnsiTheme="minorHAnsi" w:cstheme="minorHAnsi"/>
          <w:sz w:val="24"/>
          <w:szCs w:val="24"/>
        </w:rPr>
        <w:t>§</w:t>
      </w:r>
      <w:r w:rsidR="008A5328" w:rsidRPr="00430EFB">
        <w:rPr>
          <w:rFonts w:asciiTheme="minorHAnsi" w:hAnsiTheme="minorHAnsi" w:cstheme="minorHAnsi"/>
          <w:sz w:val="24"/>
          <w:szCs w:val="24"/>
        </w:rPr>
        <w:t>1</w:t>
      </w:r>
      <w:r w:rsidR="000C588C">
        <w:rPr>
          <w:rFonts w:asciiTheme="minorHAnsi" w:hAnsiTheme="minorHAnsi" w:cstheme="minorHAnsi"/>
          <w:sz w:val="24"/>
          <w:szCs w:val="24"/>
        </w:rPr>
        <w:t>2</w:t>
      </w:r>
    </w:p>
    <w:p w14:paraId="0EA43F48" w14:textId="77777777" w:rsidR="00825ED6" w:rsidRPr="00430EFB" w:rsidRDefault="008A5328">
      <w:pPr>
        <w:pStyle w:val="Zwykytekst"/>
        <w:numPr>
          <w:ilvl w:val="2"/>
          <w:numId w:val="18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30EFB">
        <w:rPr>
          <w:rFonts w:asciiTheme="minorHAnsi" w:hAnsiTheme="minorHAnsi" w:cstheme="minorHAnsi"/>
          <w:sz w:val="24"/>
          <w:szCs w:val="24"/>
        </w:rPr>
        <w:t>Wszelkie zmiany niniejszej umow</w:t>
      </w:r>
      <w:r w:rsidR="00825ED6" w:rsidRPr="00430EFB">
        <w:rPr>
          <w:rFonts w:asciiTheme="minorHAnsi" w:hAnsiTheme="minorHAnsi" w:cstheme="minorHAnsi"/>
          <w:sz w:val="24"/>
          <w:szCs w:val="24"/>
        </w:rPr>
        <w:t>y</w:t>
      </w:r>
      <w:r w:rsidRPr="00430EFB">
        <w:rPr>
          <w:rFonts w:asciiTheme="minorHAnsi" w:hAnsiTheme="minorHAnsi" w:cstheme="minorHAnsi"/>
          <w:sz w:val="24"/>
          <w:szCs w:val="24"/>
        </w:rPr>
        <w:t xml:space="preserve"> wymagają formy pisemnej pod rygorem nieważności.</w:t>
      </w:r>
    </w:p>
    <w:p w14:paraId="4E1C5445" w14:textId="77777777" w:rsidR="008A5328" w:rsidRPr="00430EFB" w:rsidRDefault="008A5328">
      <w:pPr>
        <w:pStyle w:val="Zwykytekst"/>
        <w:numPr>
          <w:ilvl w:val="2"/>
          <w:numId w:val="18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30EFB">
        <w:rPr>
          <w:rFonts w:asciiTheme="minorHAnsi" w:hAnsiTheme="minorHAnsi" w:cstheme="minorHAnsi"/>
          <w:sz w:val="24"/>
          <w:szCs w:val="24"/>
        </w:rPr>
        <w:t>W sprawach nie uregulowanych niniejszą umową znajdują zastosowanie przepisy</w:t>
      </w:r>
      <w:r w:rsidR="00825ED6" w:rsidRPr="00430EFB">
        <w:rPr>
          <w:rFonts w:asciiTheme="minorHAnsi" w:hAnsiTheme="minorHAnsi" w:cstheme="minorHAnsi"/>
          <w:sz w:val="24"/>
          <w:szCs w:val="24"/>
        </w:rPr>
        <w:t xml:space="preserve"> </w:t>
      </w:r>
      <w:r w:rsidRPr="00430EFB">
        <w:rPr>
          <w:rFonts w:asciiTheme="minorHAnsi" w:hAnsiTheme="minorHAnsi" w:cstheme="minorHAnsi"/>
          <w:sz w:val="24"/>
          <w:szCs w:val="24"/>
        </w:rPr>
        <w:t>Kodeksu Cywilnego oraz inne właściwe dla przedmiotu umowy.</w:t>
      </w:r>
    </w:p>
    <w:p w14:paraId="2FD9ADDD" w14:textId="77777777" w:rsidR="008B2EEE" w:rsidRPr="00430EFB" w:rsidRDefault="008B2EEE" w:rsidP="00825ED6">
      <w:pPr>
        <w:pStyle w:val="Zwykytekst"/>
        <w:jc w:val="center"/>
        <w:rPr>
          <w:rFonts w:asciiTheme="minorHAnsi" w:hAnsiTheme="minorHAnsi" w:cstheme="minorHAnsi"/>
          <w:sz w:val="24"/>
          <w:szCs w:val="24"/>
        </w:rPr>
      </w:pPr>
    </w:p>
    <w:p w14:paraId="4CEFC61C" w14:textId="48DA912E" w:rsidR="00825ED6" w:rsidRPr="00430EFB" w:rsidRDefault="00825ED6" w:rsidP="00825ED6">
      <w:pPr>
        <w:pStyle w:val="Zwykytekst"/>
        <w:jc w:val="center"/>
        <w:rPr>
          <w:rFonts w:asciiTheme="minorHAnsi" w:hAnsiTheme="minorHAnsi" w:cstheme="minorHAnsi"/>
          <w:sz w:val="24"/>
          <w:szCs w:val="24"/>
        </w:rPr>
      </w:pPr>
      <w:r w:rsidRPr="00430EFB">
        <w:rPr>
          <w:rFonts w:asciiTheme="minorHAnsi" w:hAnsiTheme="minorHAnsi" w:cstheme="minorHAnsi"/>
          <w:sz w:val="24"/>
          <w:szCs w:val="24"/>
        </w:rPr>
        <w:t>§1</w:t>
      </w:r>
      <w:r w:rsidR="000C588C">
        <w:rPr>
          <w:rFonts w:asciiTheme="minorHAnsi" w:hAnsiTheme="minorHAnsi" w:cstheme="minorHAnsi"/>
          <w:sz w:val="24"/>
          <w:szCs w:val="24"/>
        </w:rPr>
        <w:t>3</w:t>
      </w:r>
    </w:p>
    <w:p w14:paraId="258FFD4F" w14:textId="77777777" w:rsidR="008A5328" w:rsidRPr="00430EFB" w:rsidRDefault="008A5328" w:rsidP="001A4703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  <w:r w:rsidRPr="00430EFB">
        <w:rPr>
          <w:rFonts w:asciiTheme="minorHAnsi" w:hAnsiTheme="minorHAnsi" w:cstheme="minorHAnsi"/>
          <w:sz w:val="24"/>
          <w:szCs w:val="24"/>
        </w:rPr>
        <w:t>Umowę sporządzono w czterech jednobrzmiących egzemplarzach,</w:t>
      </w:r>
      <w:r w:rsidR="00825ED6" w:rsidRPr="00430EFB">
        <w:rPr>
          <w:rFonts w:asciiTheme="minorHAnsi" w:hAnsiTheme="minorHAnsi" w:cstheme="minorHAnsi"/>
          <w:sz w:val="24"/>
          <w:szCs w:val="24"/>
        </w:rPr>
        <w:t xml:space="preserve"> </w:t>
      </w:r>
      <w:r w:rsidRPr="00430EFB">
        <w:rPr>
          <w:rFonts w:asciiTheme="minorHAnsi" w:hAnsiTheme="minorHAnsi" w:cstheme="minorHAnsi"/>
          <w:sz w:val="24"/>
          <w:szCs w:val="24"/>
        </w:rPr>
        <w:t>3 egzemplarze</w:t>
      </w:r>
      <w:r w:rsidR="00825ED6" w:rsidRPr="00430EFB">
        <w:rPr>
          <w:rFonts w:asciiTheme="minorHAnsi" w:hAnsiTheme="minorHAnsi" w:cstheme="minorHAnsi"/>
          <w:sz w:val="24"/>
          <w:szCs w:val="24"/>
        </w:rPr>
        <w:t xml:space="preserve"> </w:t>
      </w:r>
      <w:r w:rsidRPr="00430EFB">
        <w:rPr>
          <w:rFonts w:asciiTheme="minorHAnsi" w:hAnsiTheme="minorHAnsi" w:cstheme="minorHAnsi"/>
          <w:sz w:val="24"/>
          <w:szCs w:val="24"/>
        </w:rPr>
        <w:t>otrzymuje Zamawiający, 1 egzemplarz Wykonawca.</w:t>
      </w:r>
    </w:p>
    <w:p w14:paraId="1FF59113" w14:textId="77777777" w:rsidR="00825ED6" w:rsidRPr="00430EFB" w:rsidRDefault="00825ED6" w:rsidP="001A4703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14:paraId="2ACB436C" w14:textId="77777777" w:rsidR="008A5328" w:rsidRPr="00430EFB" w:rsidRDefault="008A5328" w:rsidP="001A4703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  <w:r w:rsidRPr="00430EFB">
        <w:rPr>
          <w:rFonts w:asciiTheme="minorHAnsi" w:hAnsiTheme="minorHAnsi" w:cstheme="minorHAnsi"/>
          <w:sz w:val="24"/>
          <w:szCs w:val="24"/>
        </w:rPr>
        <w:t>Załącznikami do niniejszej umowy są:</w:t>
      </w:r>
    </w:p>
    <w:p w14:paraId="52E63E94" w14:textId="0B609A18" w:rsidR="00825ED6" w:rsidRPr="00430EFB" w:rsidRDefault="00FA35D8">
      <w:pPr>
        <w:pStyle w:val="Zwykytekst"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30EFB">
        <w:rPr>
          <w:rFonts w:asciiTheme="minorHAnsi" w:hAnsiTheme="minorHAnsi" w:cstheme="minorHAnsi"/>
          <w:sz w:val="24"/>
          <w:szCs w:val="24"/>
        </w:rPr>
        <w:t>SWZ</w:t>
      </w:r>
      <w:r w:rsidR="00825ED6" w:rsidRPr="00430EFB">
        <w:rPr>
          <w:rFonts w:asciiTheme="minorHAnsi" w:hAnsiTheme="minorHAnsi" w:cstheme="minorHAnsi"/>
          <w:sz w:val="24"/>
          <w:szCs w:val="24"/>
        </w:rPr>
        <w:t>,</w:t>
      </w:r>
    </w:p>
    <w:p w14:paraId="65FBA461" w14:textId="77777777" w:rsidR="008A5328" w:rsidRPr="00430EFB" w:rsidRDefault="008A5328">
      <w:pPr>
        <w:pStyle w:val="Zwykytekst"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30EFB">
        <w:rPr>
          <w:rFonts w:asciiTheme="minorHAnsi" w:hAnsiTheme="minorHAnsi" w:cstheme="minorHAnsi"/>
          <w:sz w:val="24"/>
          <w:szCs w:val="24"/>
        </w:rPr>
        <w:t>Oferta Wykonawcy</w:t>
      </w:r>
      <w:r w:rsidR="00825ED6" w:rsidRPr="00430EFB">
        <w:rPr>
          <w:rFonts w:asciiTheme="minorHAnsi" w:hAnsiTheme="minorHAnsi" w:cstheme="minorHAnsi"/>
          <w:sz w:val="24"/>
          <w:szCs w:val="24"/>
        </w:rPr>
        <w:t>.</w:t>
      </w:r>
    </w:p>
    <w:p w14:paraId="01DE1DAB" w14:textId="77777777" w:rsidR="008A5328" w:rsidRPr="00430EFB" w:rsidRDefault="008A5328" w:rsidP="00825ED6">
      <w:pPr>
        <w:pStyle w:val="Zwykytekst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4124E956" w14:textId="77777777" w:rsidR="008A5328" w:rsidRPr="00430EFB" w:rsidRDefault="008A5328" w:rsidP="00825ED6">
      <w:pPr>
        <w:pStyle w:val="Zwykytekst"/>
        <w:jc w:val="center"/>
        <w:rPr>
          <w:rFonts w:asciiTheme="minorHAnsi" w:hAnsiTheme="minorHAnsi" w:cstheme="minorHAnsi"/>
          <w:sz w:val="24"/>
          <w:szCs w:val="24"/>
        </w:rPr>
      </w:pPr>
      <w:r w:rsidRPr="00430EFB">
        <w:rPr>
          <w:rFonts w:asciiTheme="minorHAnsi" w:hAnsiTheme="minorHAnsi" w:cstheme="minorHAnsi"/>
          <w:sz w:val="24"/>
          <w:szCs w:val="24"/>
        </w:rPr>
        <w:t>ZAMAWIAJACY:</w:t>
      </w:r>
      <w:r w:rsidR="00825ED6" w:rsidRPr="00430EF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</w:t>
      </w:r>
      <w:r w:rsidRPr="00430EFB">
        <w:rPr>
          <w:rFonts w:asciiTheme="minorHAnsi" w:hAnsiTheme="minorHAnsi" w:cstheme="minorHAnsi"/>
          <w:sz w:val="24"/>
          <w:szCs w:val="24"/>
        </w:rPr>
        <w:t>WYKONAWCA:</w:t>
      </w:r>
    </w:p>
    <w:p w14:paraId="40185545" w14:textId="77777777" w:rsidR="008A5328" w:rsidRPr="00430EFB" w:rsidRDefault="008A5328" w:rsidP="001A4703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sectPr w:rsidR="008A5328" w:rsidRPr="00430EFB" w:rsidSect="00D51E9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1F9"/>
    <w:multiLevelType w:val="hybridMultilevel"/>
    <w:tmpl w:val="3552FF6E"/>
    <w:lvl w:ilvl="0" w:tplc="C7966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17BA5"/>
    <w:multiLevelType w:val="hybridMultilevel"/>
    <w:tmpl w:val="61162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27D19"/>
    <w:multiLevelType w:val="hybridMultilevel"/>
    <w:tmpl w:val="138C5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F73FE"/>
    <w:multiLevelType w:val="hybridMultilevel"/>
    <w:tmpl w:val="91B8DCAE"/>
    <w:lvl w:ilvl="0" w:tplc="C120622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4D1505"/>
    <w:multiLevelType w:val="hybridMultilevel"/>
    <w:tmpl w:val="F0823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F28CF"/>
    <w:multiLevelType w:val="hybridMultilevel"/>
    <w:tmpl w:val="8C506C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FF8350C"/>
    <w:multiLevelType w:val="hybridMultilevel"/>
    <w:tmpl w:val="98CE8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65959"/>
    <w:multiLevelType w:val="hybridMultilevel"/>
    <w:tmpl w:val="B2B8E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22D24"/>
    <w:multiLevelType w:val="hybridMultilevel"/>
    <w:tmpl w:val="D666B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0264F"/>
    <w:multiLevelType w:val="hybridMultilevel"/>
    <w:tmpl w:val="2B76B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B3625"/>
    <w:multiLevelType w:val="hybridMultilevel"/>
    <w:tmpl w:val="8D800C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A289B"/>
    <w:multiLevelType w:val="hybridMultilevel"/>
    <w:tmpl w:val="C652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F8F138">
      <w:start w:val="1"/>
      <w:numFmt w:val="decimal"/>
      <w:lvlText w:val="%2)"/>
      <w:lvlJc w:val="left"/>
      <w:pPr>
        <w:ind w:left="1440" w:hanging="360"/>
      </w:pPr>
      <w:rPr>
        <w:rFonts w:ascii="Consolas" w:hAnsi="Consolas"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07885"/>
    <w:multiLevelType w:val="hybridMultilevel"/>
    <w:tmpl w:val="C0BC7B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F0B56"/>
    <w:multiLevelType w:val="hybridMultilevel"/>
    <w:tmpl w:val="CE82D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02BA9"/>
    <w:multiLevelType w:val="hybridMultilevel"/>
    <w:tmpl w:val="8F2E7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F6C70"/>
    <w:multiLevelType w:val="hybridMultilevel"/>
    <w:tmpl w:val="94D2E06E"/>
    <w:lvl w:ilvl="0" w:tplc="D78E10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0FF7BEA"/>
    <w:multiLevelType w:val="hybridMultilevel"/>
    <w:tmpl w:val="1742B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D1617"/>
    <w:multiLevelType w:val="hybridMultilevel"/>
    <w:tmpl w:val="3488A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F2C52"/>
    <w:multiLevelType w:val="hybridMultilevel"/>
    <w:tmpl w:val="F0823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86826"/>
    <w:multiLevelType w:val="hybridMultilevel"/>
    <w:tmpl w:val="0C907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D03FF"/>
    <w:multiLevelType w:val="hybridMultilevel"/>
    <w:tmpl w:val="10AE3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852A1"/>
    <w:multiLevelType w:val="hybridMultilevel"/>
    <w:tmpl w:val="4BF2E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2188A"/>
    <w:multiLevelType w:val="hybridMultilevel"/>
    <w:tmpl w:val="61A20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572D4C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F0E39"/>
    <w:multiLevelType w:val="hybridMultilevel"/>
    <w:tmpl w:val="B89EF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17608"/>
    <w:multiLevelType w:val="hybridMultilevel"/>
    <w:tmpl w:val="BA04B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846E3"/>
    <w:multiLevelType w:val="hybridMultilevel"/>
    <w:tmpl w:val="0EBCC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27FCF"/>
    <w:multiLevelType w:val="hybridMultilevel"/>
    <w:tmpl w:val="B232AB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3541971">
    <w:abstractNumId w:val="24"/>
  </w:num>
  <w:num w:numId="2" w16cid:durableId="1734348062">
    <w:abstractNumId w:val="22"/>
  </w:num>
  <w:num w:numId="3" w16cid:durableId="475536405">
    <w:abstractNumId w:val="2"/>
  </w:num>
  <w:num w:numId="4" w16cid:durableId="1602569012">
    <w:abstractNumId w:val="14"/>
  </w:num>
  <w:num w:numId="5" w16cid:durableId="1684279590">
    <w:abstractNumId w:val="26"/>
  </w:num>
  <w:num w:numId="6" w16cid:durableId="1360083575">
    <w:abstractNumId w:val="20"/>
  </w:num>
  <w:num w:numId="7" w16cid:durableId="1888452362">
    <w:abstractNumId w:val="3"/>
  </w:num>
  <w:num w:numId="8" w16cid:durableId="1656568930">
    <w:abstractNumId w:val="25"/>
  </w:num>
  <w:num w:numId="9" w16cid:durableId="240798866">
    <w:abstractNumId w:val="8"/>
  </w:num>
  <w:num w:numId="10" w16cid:durableId="1336228744">
    <w:abstractNumId w:val="18"/>
  </w:num>
  <w:num w:numId="11" w16cid:durableId="1985312285">
    <w:abstractNumId w:val="4"/>
  </w:num>
  <w:num w:numId="12" w16cid:durableId="192495882">
    <w:abstractNumId w:val="1"/>
  </w:num>
  <w:num w:numId="13" w16cid:durableId="2084712644">
    <w:abstractNumId w:val="7"/>
  </w:num>
  <w:num w:numId="14" w16cid:durableId="2118787086">
    <w:abstractNumId w:val="11"/>
  </w:num>
  <w:num w:numId="15" w16cid:durableId="1573928050">
    <w:abstractNumId w:val="9"/>
  </w:num>
  <w:num w:numId="16" w16cid:durableId="66222741">
    <w:abstractNumId w:val="19"/>
  </w:num>
  <w:num w:numId="17" w16cid:durableId="1196313600">
    <w:abstractNumId w:val="16"/>
  </w:num>
  <w:num w:numId="18" w16cid:durableId="2000500621">
    <w:abstractNumId w:val="21"/>
  </w:num>
  <w:num w:numId="19" w16cid:durableId="948318099">
    <w:abstractNumId w:val="23"/>
  </w:num>
  <w:num w:numId="20" w16cid:durableId="161244748">
    <w:abstractNumId w:val="13"/>
  </w:num>
  <w:num w:numId="21" w16cid:durableId="347876243">
    <w:abstractNumId w:val="17"/>
  </w:num>
  <w:num w:numId="22" w16cid:durableId="1887141043">
    <w:abstractNumId w:val="6"/>
  </w:num>
  <w:num w:numId="23" w16cid:durableId="2036300699">
    <w:abstractNumId w:val="10"/>
  </w:num>
  <w:num w:numId="24" w16cid:durableId="1249464514">
    <w:abstractNumId w:val="5"/>
  </w:num>
  <w:num w:numId="25" w16cid:durableId="1744765362">
    <w:abstractNumId w:val="15"/>
  </w:num>
  <w:num w:numId="26" w16cid:durableId="1829518868">
    <w:abstractNumId w:val="0"/>
  </w:num>
  <w:num w:numId="27" w16cid:durableId="1769495536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28E"/>
    <w:rsid w:val="000A45C4"/>
    <w:rsid w:val="000B6F5A"/>
    <w:rsid w:val="000C588C"/>
    <w:rsid w:val="00102B9C"/>
    <w:rsid w:val="00106B78"/>
    <w:rsid w:val="001206B7"/>
    <w:rsid w:val="001A4703"/>
    <w:rsid w:val="001B69B8"/>
    <w:rsid w:val="00270855"/>
    <w:rsid w:val="00287315"/>
    <w:rsid w:val="002C60F2"/>
    <w:rsid w:val="002D79A5"/>
    <w:rsid w:val="002E06F9"/>
    <w:rsid w:val="002E62D9"/>
    <w:rsid w:val="003F5631"/>
    <w:rsid w:val="00410C5B"/>
    <w:rsid w:val="00423A99"/>
    <w:rsid w:val="00430EFB"/>
    <w:rsid w:val="00433D0B"/>
    <w:rsid w:val="0043783E"/>
    <w:rsid w:val="004446B7"/>
    <w:rsid w:val="00444C60"/>
    <w:rsid w:val="004552EB"/>
    <w:rsid w:val="00472387"/>
    <w:rsid w:val="00474CF7"/>
    <w:rsid w:val="00495CCB"/>
    <w:rsid w:val="004E2EE9"/>
    <w:rsid w:val="00541545"/>
    <w:rsid w:val="00577649"/>
    <w:rsid w:val="0059726B"/>
    <w:rsid w:val="005C6160"/>
    <w:rsid w:val="006232FE"/>
    <w:rsid w:val="0070100B"/>
    <w:rsid w:val="0072413B"/>
    <w:rsid w:val="007A3C2F"/>
    <w:rsid w:val="007B62AC"/>
    <w:rsid w:val="007C74C7"/>
    <w:rsid w:val="00825ED6"/>
    <w:rsid w:val="008628BD"/>
    <w:rsid w:val="008A5328"/>
    <w:rsid w:val="008B2EEE"/>
    <w:rsid w:val="008F1267"/>
    <w:rsid w:val="00924DA7"/>
    <w:rsid w:val="00976224"/>
    <w:rsid w:val="009C57D7"/>
    <w:rsid w:val="00A77009"/>
    <w:rsid w:val="00A82ED4"/>
    <w:rsid w:val="00AA2399"/>
    <w:rsid w:val="00AB45E5"/>
    <w:rsid w:val="00AD4787"/>
    <w:rsid w:val="00AD7C58"/>
    <w:rsid w:val="00B479D4"/>
    <w:rsid w:val="00B61886"/>
    <w:rsid w:val="00BC0A52"/>
    <w:rsid w:val="00BC533B"/>
    <w:rsid w:val="00BC62C3"/>
    <w:rsid w:val="00BD1F13"/>
    <w:rsid w:val="00BE2661"/>
    <w:rsid w:val="00C54ED1"/>
    <w:rsid w:val="00C96BED"/>
    <w:rsid w:val="00CA775C"/>
    <w:rsid w:val="00CE3BBF"/>
    <w:rsid w:val="00D331B4"/>
    <w:rsid w:val="00D5428E"/>
    <w:rsid w:val="00D66433"/>
    <w:rsid w:val="00D943B7"/>
    <w:rsid w:val="00DA054C"/>
    <w:rsid w:val="00DA6F71"/>
    <w:rsid w:val="00E92A2E"/>
    <w:rsid w:val="00F062D5"/>
    <w:rsid w:val="00FA35D8"/>
    <w:rsid w:val="00FC52A7"/>
    <w:rsid w:val="00FD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CD5C"/>
  <w15:docId w15:val="{2F44D3D0-3628-4DE0-965F-767829AB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315"/>
  </w:style>
  <w:style w:type="paragraph" w:styleId="Nagwek1">
    <w:name w:val="heading 1"/>
    <w:next w:val="Normalny"/>
    <w:link w:val="Nagwek1Znak"/>
    <w:uiPriority w:val="9"/>
    <w:qFormat/>
    <w:rsid w:val="002E62D9"/>
    <w:pPr>
      <w:keepNext/>
      <w:keepLines/>
      <w:spacing w:after="0" w:line="259" w:lineRule="auto"/>
      <w:ind w:left="229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D51E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1E91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A9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FD7669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FD7669"/>
    <w:pPr>
      <w:ind w:left="720"/>
      <w:contextualSpacing/>
      <w:jc w:val="both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E62D9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1849</Words>
  <Characters>11094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</dc:creator>
  <cp:lastModifiedBy>Joanna Pula</cp:lastModifiedBy>
  <cp:revision>4</cp:revision>
  <cp:lastPrinted>2019-08-26T06:45:00Z</cp:lastPrinted>
  <dcterms:created xsi:type="dcterms:W3CDTF">2022-11-28T10:39:00Z</dcterms:created>
  <dcterms:modified xsi:type="dcterms:W3CDTF">2022-11-29T12:20:00Z</dcterms:modified>
</cp:coreProperties>
</file>