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3DC16761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9C66BA">
        <w:rPr>
          <w:shd w:val="clear" w:color="auto" w:fill="FFFFFF"/>
        </w:rPr>
        <w:t>15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37C63FE0" w14:textId="77777777" w:rsidR="000F6535" w:rsidRP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Czy do poprawnego złożenia oferty konieczne jest wzięcie udziału w wizji lokalnej (z uwagi na punkt 21.7 SWZ)?</w:t>
      </w:r>
    </w:p>
    <w:p w14:paraId="24FDA616" w14:textId="26D950E4" w:rsidR="001F30D0" w:rsidRPr="002F4566" w:rsidRDefault="007B1AA3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="001F30D0" w:rsidRPr="002F4566">
        <w:rPr>
          <w:u w:val="single"/>
          <w:shd w:val="clear" w:color="auto" w:fill="FFFFFF"/>
        </w:rPr>
        <w:t>Odpowiedź Zamawiającego:</w:t>
      </w:r>
    </w:p>
    <w:p w14:paraId="2A5C214E" w14:textId="2B767D70" w:rsidR="000F6535" w:rsidRP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Wizja lokalna u Zamawiaj</w:t>
      </w:r>
      <w:r>
        <w:rPr>
          <w:shd w:val="clear" w:color="auto" w:fill="FFFFFF"/>
        </w:rPr>
        <w:t>ą</w:t>
      </w:r>
      <w:r w:rsidRPr="000F6535">
        <w:rPr>
          <w:shd w:val="clear" w:color="auto" w:fill="FFFFFF"/>
        </w:rPr>
        <w:t>cego jest fakultatywna</w:t>
      </w:r>
      <w:r>
        <w:rPr>
          <w:shd w:val="clear" w:color="auto" w:fill="FFFFFF"/>
        </w:rPr>
        <w:t>.</w:t>
      </w:r>
    </w:p>
    <w:p w14:paraId="2B56C7C7" w14:textId="1D4A95B8" w:rsidR="000F6535" w:rsidRDefault="000F6535" w:rsidP="00D43F02">
      <w:pPr>
        <w:spacing w:line="288" w:lineRule="auto"/>
        <w:jc w:val="both"/>
        <w:rPr>
          <w:shd w:val="clear" w:color="auto" w:fill="FFFFFF"/>
        </w:rPr>
      </w:pPr>
    </w:p>
    <w:p w14:paraId="328B2E77" w14:textId="05B0C224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46F6557A" w14:textId="31E5DEDE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 xml:space="preserve">Czy zamawiający będzie dochodził swoich praw odszkodowawczych spowodowanych </w:t>
      </w:r>
      <w:r w:rsidR="007C7EF5">
        <w:rPr>
          <w:shd w:val="clear" w:color="auto" w:fill="FFFFFF"/>
        </w:rPr>
        <w:br/>
      </w:r>
      <w:r w:rsidRPr="000F6535">
        <w:rPr>
          <w:shd w:val="clear" w:color="auto" w:fill="FFFFFF"/>
        </w:rPr>
        <w:t>z nieterminowym wykonaniem umowy oraz spowodowanym utratą dofinansowania częściowego albo całościowego.</w:t>
      </w:r>
    </w:p>
    <w:p w14:paraId="4266F800" w14:textId="77777777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515E87C3" w14:textId="42D90296" w:rsidR="000F6535" w:rsidRDefault="007C7EF5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Tak, Zamawiający będzie dochodził swoich praw odszkodowawczych w związku </w:t>
      </w:r>
      <w:r>
        <w:rPr>
          <w:shd w:val="clear" w:color="auto" w:fill="FFFFFF"/>
        </w:rPr>
        <w:br/>
        <w:t>z nieterminowym wykonaniem umowy oraz utratą dofinansowania.</w:t>
      </w:r>
    </w:p>
    <w:p w14:paraId="5E2CFA89" w14:textId="77777777" w:rsidR="007C7EF5" w:rsidRDefault="007C7EF5" w:rsidP="00D43F02">
      <w:pPr>
        <w:spacing w:line="288" w:lineRule="auto"/>
        <w:jc w:val="both"/>
        <w:rPr>
          <w:shd w:val="clear" w:color="auto" w:fill="FFFFFF"/>
        </w:rPr>
      </w:pPr>
    </w:p>
    <w:p w14:paraId="4BF0D8D2" w14:textId="20AF866E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3</w:t>
      </w:r>
    </w:p>
    <w:p w14:paraId="607342C7" w14:textId="642A2048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Pr="000F6535">
        <w:rPr>
          <w:shd w:val="clear" w:color="auto" w:fill="FFFFFF"/>
        </w:rPr>
        <w:t>roszę o podanie ostatecznego terminu wykonania zamówienia.</w:t>
      </w:r>
    </w:p>
    <w:p w14:paraId="2508EFC0" w14:textId="0B01D5C9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17FB9145" w14:textId="5E4547FB" w:rsidR="007C7EF5" w:rsidRDefault="007C7EF5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pkt XI SWZ </w:t>
      </w:r>
      <w:r w:rsidRPr="007C7EF5">
        <w:rPr>
          <w:shd w:val="clear" w:color="auto" w:fill="FFFFFF"/>
        </w:rPr>
        <w:t>Wykonawca zobowiązany jest zrealizować cały przedmiot zamówienia w terminie od dnia podpisania umowy do 12.08.2022 r.</w:t>
      </w:r>
    </w:p>
    <w:p w14:paraId="4684479C" w14:textId="77777777" w:rsidR="007C7EF5" w:rsidRDefault="007C7EF5" w:rsidP="00D43F02">
      <w:pPr>
        <w:spacing w:line="288" w:lineRule="auto"/>
        <w:jc w:val="both"/>
        <w:rPr>
          <w:shd w:val="clear" w:color="auto" w:fill="FFFFFF"/>
        </w:rPr>
      </w:pPr>
    </w:p>
    <w:p w14:paraId="5A1E096B" w14:textId="791066E4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4</w:t>
      </w:r>
    </w:p>
    <w:p w14:paraId="7C1F6E0D" w14:textId="77777777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Czy zamawiający przewiduję przedłużenie umowy, jeśli tak to o ile.</w:t>
      </w:r>
    </w:p>
    <w:p w14:paraId="673AB6F2" w14:textId="37456423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07FEEEDB" w14:textId="456D00EA" w:rsidR="000F6535" w:rsidRDefault="007C7EF5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Zamawiający w projekcie umowy stanowiącym załącznik nr 5 do SWZ przewidział możliwości zmiany umowy. </w:t>
      </w:r>
    </w:p>
    <w:p w14:paraId="21D058D2" w14:textId="77777777" w:rsidR="007C7EF5" w:rsidRDefault="007C7EF5" w:rsidP="00D43F02">
      <w:pPr>
        <w:spacing w:line="288" w:lineRule="auto"/>
        <w:jc w:val="both"/>
        <w:rPr>
          <w:shd w:val="clear" w:color="auto" w:fill="FFFFFF"/>
        </w:rPr>
      </w:pPr>
    </w:p>
    <w:p w14:paraId="4024FD1F" w14:textId="38FCB975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5</w:t>
      </w:r>
    </w:p>
    <w:p w14:paraId="660F6A0C" w14:textId="69FBBFBE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 xml:space="preserve">Dzień ostateczny wykonania zamówienia liczony jest do dnia uzyskania pozwolenia </w:t>
      </w:r>
      <w:r w:rsidR="00DA525C">
        <w:rPr>
          <w:shd w:val="clear" w:color="auto" w:fill="FFFFFF"/>
        </w:rPr>
        <w:br/>
      </w:r>
      <w:r w:rsidRPr="000F6535">
        <w:rPr>
          <w:shd w:val="clear" w:color="auto" w:fill="FFFFFF"/>
        </w:rPr>
        <w:t>na użytkowanie.</w:t>
      </w:r>
    </w:p>
    <w:p w14:paraId="78643BC0" w14:textId="77777777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lastRenderedPageBreak/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37F1ADEC" w14:textId="7571AB5F" w:rsidR="007C7EF5" w:rsidRPr="007C7EF5" w:rsidRDefault="007C7EF5" w:rsidP="007C7EF5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zapisami w projekcie </w:t>
      </w:r>
      <w:r>
        <w:rPr>
          <w:shd w:val="clear" w:color="auto" w:fill="FFFFFF"/>
        </w:rPr>
        <w:t xml:space="preserve">umowy stanowiącym załącznik nr 5 do SWZ </w:t>
      </w:r>
      <w:r w:rsidRPr="007C7EF5">
        <w:rPr>
          <w:shd w:val="clear" w:color="auto" w:fill="FFFFFF"/>
        </w:rPr>
        <w:t>t</w:t>
      </w:r>
      <w:r w:rsidRPr="007C7EF5">
        <w:rPr>
          <w:shd w:val="clear" w:color="auto" w:fill="FFFFFF"/>
        </w:rPr>
        <w:t>erminem zakończenia realizacji robót zgłaszanych do odbioru końcowego bez uwag jest data</w:t>
      </w:r>
      <w:r w:rsidRPr="007C7EF5"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>zgłoszenia Zamawiającemu gotowości do odbioru na piśmie wraz ze wszystkimi dokumentami,</w:t>
      </w:r>
      <w:r w:rsidRPr="007C7EF5"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 xml:space="preserve">o których mowa w § 12 ust. </w:t>
      </w:r>
      <w:r w:rsidRPr="007C7EF5">
        <w:rPr>
          <w:shd w:val="clear" w:color="auto" w:fill="FFFFFF"/>
        </w:rPr>
        <w:t xml:space="preserve">8 </w:t>
      </w:r>
      <w:r w:rsidRPr="007C7EF5">
        <w:rPr>
          <w:shd w:val="clear" w:color="auto" w:fill="FFFFFF"/>
        </w:rPr>
        <w:t>umowy, jednocześnie pod warunkiem, że Zamawiający</w:t>
      </w:r>
      <w:r w:rsidRPr="007C7EF5"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>dokona</w:t>
      </w:r>
      <w:r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>protokolarnego odbioru robót bez wad istotnych. W przypadku wystąpienia wad</w:t>
      </w:r>
      <w:r w:rsidRPr="007C7EF5"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 xml:space="preserve">istotnych </w:t>
      </w:r>
      <w:r>
        <w:rPr>
          <w:shd w:val="clear" w:color="auto" w:fill="FFFFFF"/>
        </w:rPr>
        <w:br/>
      </w:r>
      <w:r w:rsidRPr="007C7EF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>termin realizacji robót uważa się termin podpisania przez Strony protokołu odbioru</w:t>
      </w:r>
      <w:r w:rsidRPr="007C7EF5">
        <w:rPr>
          <w:shd w:val="clear" w:color="auto" w:fill="FFFFFF"/>
        </w:rPr>
        <w:t xml:space="preserve"> </w:t>
      </w:r>
      <w:r w:rsidRPr="007C7EF5">
        <w:rPr>
          <w:shd w:val="clear" w:color="auto" w:fill="FFFFFF"/>
        </w:rPr>
        <w:t>bez wad istotnych.</w:t>
      </w:r>
    </w:p>
    <w:p w14:paraId="5403FC44" w14:textId="77777777" w:rsidR="007C7EF5" w:rsidRDefault="007C7EF5" w:rsidP="007C7EF5">
      <w:pPr>
        <w:spacing w:line="288" w:lineRule="auto"/>
        <w:jc w:val="both"/>
        <w:rPr>
          <w:shd w:val="clear" w:color="auto" w:fill="FFFFFF"/>
        </w:rPr>
      </w:pPr>
    </w:p>
    <w:p w14:paraId="52638163" w14:textId="3670C680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6</w:t>
      </w:r>
    </w:p>
    <w:p w14:paraId="4E67A288" w14:textId="509E5ACC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Czy w związku z trwającą od około 2 lat pandemią COVID-19 wykonawca powinien skalkulować ewentualne ryzyko przedłużania się pandemii dotyczy dostaw materiałów.</w:t>
      </w:r>
    </w:p>
    <w:p w14:paraId="78D32700" w14:textId="77777777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1B276DDB" w14:textId="3F8FA3F0" w:rsidR="007C7EF5" w:rsidRPr="007C7EF5" w:rsidRDefault="007C7EF5" w:rsidP="007C7EF5">
      <w:pPr>
        <w:spacing w:line="288" w:lineRule="auto"/>
        <w:jc w:val="both"/>
        <w:rPr>
          <w:shd w:val="clear" w:color="auto" w:fill="FFFFFF"/>
        </w:rPr>
      </w:pPr>
      <w:r w:rsidRPr="007C7EF5">
        <w:rPr>
          <w:shd w:val="clear" w:color="auto" w:fill="FFFFFF"/>
        </w:rPr>
        <w:t>Sytuacja związana z szerokorozumianą pandemią COVID</w:t>
      </w:r>
      <w:r>
        <w:rPr>
          <w:shd w:val="clear" w:color="auto" w:fill="FFFFFF"/>
        </w:rPr>
        <w:t>-</w:t>
      </w:r>
      <w:r w:rsidRPr="007C7EF5">
        <w:rPr>
          <w:shd w:val="clear" w:color="auto" w:fill="FFFFFF"/>
        </w:rPr>
        <w:t xml:space="preserve">19 trwa jak sam </w:t>
      </w:r>
      <w:r>
        <w:rPr>
          <w:shd w:val="clear" w:color="auto" w:fill="FFFFFF"/>
        </w:rPr>
        <w:t>P</w:t>
      </w:r>
      <w:r w:rsidRPr="007C7EF5">
        <w:rPr>
          <w:shd w:val="clear" w:color="auto" w:fill="FFFFFF"/>
        </w:rPr>
        <w:t xml:space="preserve">ytający określił </w:t>
      </w:r>
      <w:r>
        <w:rPr>
          <w:shd w:val="clear" w:color="auto" w:fill="FFFFFF"/>
        </w:rPr>
        <w:t>około dwóch lat</w:t>
      </w:r>
      <w:r w:rsidRPr="007C7EF5">
        <w:rPr>
          <w:shd w:val="clear" w:color="auto" w:fill="FFFFFF"/>
        </w:rPr>
        <w:t xml:space="preserve">, w związku z </w:t>
      </w:r>
      <w:r>
        <w:rPr>
          <w:shd w:val="clear" w:color="auto" w:fill="FFFFFF"/>
        </w:rPr>
        <w:t>czym</w:t>
      </w:r>
      <w:r w:rsidRPr="007C7EF5">
        <w:rPr>
          <w:shd w:val="clear" w:color="auto" w:fill="FFFFFF"/>
        </w:rPr>
        <w:t xml:space="preserve"> zarówno Zamawiający jak i Wykonawca są </w:t>
      </w:r>
      <w:r>
        <w:rPr>
          <w:shd w:val="clear" w:color="auto" w:fill="FFFFFF"/>
        </w:rPr>
        <w:t>świadomi stanu wywołanego pandemią.</w:t>
      </w:r>
      <w:r w:rsidRPr="007C7EF5">
        <w:rPr>
          <w:shd w:val="clear" w:color="auto" w:fill="FFFFFF"/>
        </w:rPr>
        <w:t xml:space="preserve"> Sytuacja na rynku</w:t>
      </w:r>
      <w:r>
        <w:rPr>
          <w:shd w:val="clear" w:color="auto" w:fill="FFFFFF"/>
        </w:rPr>
        <w:t xml:space="preserve"> budowlanym jest powszechnie znana Wykonawcom.</w:t>
      </w:r>
    </w:p>
    <w:p w14:paraId="6B370BB6" w14:textId="77777777" w:rsidR="007C7EF5" w:rsidRDefault="007C7EF5" w:rsidP="00D43F02">
      <w:pPr>
        <w:spacing w:line="288" w:lineRule="auto"/>
        <w:jc w:val="both"/>
        <w:rPr>
          <w:shd w:val="clear" w:color="auto" w:fill="FFFFFF"/>
        </w:rPr>
      </w:pPr>
    </w:p>
    <w:p w14:paraId="1F7BFDC2" w14:textId="6338B641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7</w:t>
      </w:r>
    </w:p>
    <w:p w14:paraId="72C2CC79" w14:textId="3CCBB3F4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Na jakiej podstawie zamawiający zgodnie z zapisami umowy będzie żądał wykonie kosztorysu powykonawczego lub zamiennego nie posiadając kosztorysów ofertowych.</w:t>
      </w:r>
    </w:p>
    <w:p w14:paraId="362B255C" w14:textId="77777777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5F4E1608" w14:textId="6B3F5438" w:rsidR="000F6535" w:rsidRDefault="007C7EF5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żąda wykonanie kosztorysu powykonawczego celem zweryfikowania prac wykonanych przez Wykonawcę.</w:t>
      </w:r>
    </w:p>
    <w:p w14:paraId="556C0EBE" w14:textId="77777777" w:rsidR="007C7EF5" w:rsidRDefault="007C7EF5" w:rsidP="00D43F02">
      <w:pPr>
        <w:spacing w:line="288" w:lineRule="auto"/>
        <w:jc w:val="both"/>
        <w:rPr>
          <w:shd w:val="clear" w:color="auto" w:fill="FFFFFF"/>
        </w:rPr>
      </w:pPr>
    </w:p>
    <w:p w14:paraId="51B01AEE" w14:textId="5C788534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8</w:t>
      </w:r>
    </w:p>
    <w:p w14:paraId="6C05F71F" w14:textId="063EDA67" w:rsidR="000F6535" w:rsidRDefault="000F6535" w:rsidP="000F6535">
      <w:pPr>
        <w:spacing w:line="288" w:lineRule="auto"/>
        <w:jc w:val="both"/>
        <w:rPr>
          <w:shd w:val="clear" w:color="auto" w:fill="FFFFFF"/>
        </w:rPr>
      </w:pPr>
      <w:r w:rsidRPr="000F6535">
        <w:rPr>
          <w:shd w:val="clear" w:color="auto" w:fill="FFFFFF"/>
        </w:rPr>
        <w:t>Czy wykonawca powinien skalkulować ofercie wzrost wynagrodzenia minimalnego liczonego od stycznia 2022</w:t>
      </w:r>
      <w:r>
        <w:rPr>
          <w:shd w:val="clear" w:color="auto" w:fill="FFFFFF"/>
        </w:rPr>
        <w:t xml:space="preserve"> </w:t>
      </w:r>
      <w:r w:rsidRPr="000F6535">
        <w:rPr>
          <w:shd w:val="clear" w:color="auto" w:fill="FFFFFF"/>
        </w:rPr>
        <w:t>r</w:t>
      </w:r>
      <w:r>
        <w:rPr>
          <w:shd w:val="clear" w:color="auto" w:fill="FFFFFF"/>
        </w:rPr>
        <w:t>.</w:t>
      </w:r>
      <w:r w:rsidRPr="000F6535">
        <w:rPr>
          <w:shd w:val="clear" w:color="auto" w:fill="FFFFFF"/>
        </w:rPr>
        <w:t xml:space="preserve"> Zgodnie ze zapowiedzią rządu RP taki wzrost nastąpi i będzie wynosił około 3010 brutto.</w:t>
      </w:r>
    </w:p>
    <w:p w14:paraId="3BE65839" w14:textId="77777777" w:rsidR="000F6535" w:rsidRPr="002F4566" w:rsidRDefault="000F6535" w:rsidP="000F6535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780527CD" w14:textId="57782175" w:rsidR="007C7EF5" w:rsidRPr="007C7EF5" w:rsidRDefault="007C7EF5" w:rsidP="007C7EF5">
      <w:pPr>
        <w:pStyle w:val="HTML-wstpniesformatowany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Cenę należy skalkulować w stosunku do terminu wykonania zamówienia.</w:t>
      </w:r>
      <w:r w:rsidR="000F6535" w:rsidRPr="000F65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610346E6" w14:textId="78D4CAF2" w:rsidR="000F6535" w:rsidRDefault="000F6535" w:rsidP="00D43F02">
      <w:pPr>
        <w:spacing w:line="288" w:lineRule="auto"/>
        <w:jc w:val="both"/>
        <w:rPr>
          <w:shd w:val="clear" w:color="auto" w:fill="FFFFFF"/>
        </w:rPr>
      </w:pPr>
    </w:p>
    <w:sectPr w:rsidR="000F6535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D56A" w14:textId="77777777" w:rsidR="002337E1" w:rsidRDefault="002337E1" w:rsidP="007D78E2">
      <w:r>
        <w:separator/>
      </w:r>
    </w:p>
  </w:endnote>
  <w:endnote w:type="continuationSeparator" w:id="0">
    <w:p w14:paraId="2AB495FE" w14:textId="77777777" w:rsidR="002337E1" w:rsidRDefault="002337E1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0B53" w14:textId="77777777" w:rsidR="002337E1" w:rsidRDefault="002337E1" w:rsidP="007D78E2">
      <w:r>
        <w:separator/>
      </w:r>
    </w:p>
  </w:footnote>
  <w:footnote w:type="continuationSeparator" w:id="0">
    <w:p w14:paraId="030D78EF" w14:textId="77777777" w:rsidR="002337E1" w:rsidRDefault="002337E1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0F6535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337E1"/>
    <w:rsid w:val="002433A5"/>
    <w:rsid w:val="002952D1"/>
    <w:rsid w:val="002A3918"/>
    <w:rsid w:val="002B103F"/>
    <w:rsid w:val="002C6E4D"/>
    <w:rsid w:val="002D03B0"/>
    <w:rsid w:val="002D386B"/>
    <w:rsid w:val="002D3AC9"/>
    <w:rsid w:val="002F0F7C"/>
    <w:rsid w:val="00335D24"/>
    <w:rsid w:val="0033754F"/>
    <w:rsid w:val="00345231"/>
    <w:rsid w:val="003615F0"/>
    <w:rsid w:val="00387BED"/>
    <w:rsid w:val="003916FF"/>
    <w:rsid w:val="003939ED"/>
    <w:rsid w:val="003A7EA0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759"/>
    <w:rsid w:val="00497EFC"/>
    <w:rsid w:val="004A125B"/>
    <w:rsid w:val="004A392C"/>
    <w:rsid w:val="004A3BD8"/>
    <w:rsid w:val="004C15C8"/>
    <w:rsid w:val="004C2824"/>
    <w:rsid w:val="004C567E"/>
    <w:rsid w:val="004D1323"/>
    <w:rsid w:val="004D381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87EA7"/>
    <w:rsid w:val="0069339B"/>
    <w:rsid w:val="00694C30"/>
    <w:rsid w:val="006A2CB2"/>
    <w:rsid w:val="006B712F"/>
    <w:rsid w:val="006E426E"/>
    <w:rsid w:val="006E5E7A"/>
    <w:rsid w:val="00705382"/>
    <w:rsid w:val="00714694"/>
    <w:rsid w:val="00766B57"/>
    <w:rsid w:val="007826BB"/>
    <w:rsid w:val="00785F64"/>
    <w:rsid w:val="007924A8"/>
    <w:rsid w:val="007A12A3"/>
    <w:rsid w:val="007B1AA3"/>
    <w:rsid w:val="007C78C8"/>
    <w:rsid w:val="007C7EF5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C66BA"/>
    <w:rsid w:val="009D51C2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9306B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43F02"/>
    <w:rsid w:val="00D648A3"/>
    <w:rsid w:val="00D95001"/>
    <w:rsid w:val="00DA4768"/>
    <w:rsid w:val="00DA510A"/>
    <w:rsid w:val="00DA525C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198"/>
    <w:rsid w:val="00F764B3"/>
    <w:rsid w:val="00F8065D"/>
    <w:rsid w:val="00F8658D"/>
    <w:rsid w:val="00F919C4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55</cp:revision>
  <cp:lastPrinted>2021-06-01T08:58:00Z</cp:lastPrinted>
  <dcterms:created xsi:type="dcterms:W3CDTF">2020-08-21T08:57:00Z</dcterms:created>
  <dcterms:modified xsi:type="dcterms:W3CDTF">2021-10-07T06:58:00Z</dcterms:modified>
</cp:coreProperties>
</file>