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52" w:rsidRDefault="00472B52" w:rsidP="00472B52">
      <w:pPr>
        <w:pStyle w:val="Nagwek7"/>
        <w:rPr>
          <w:sz w:val="22"/>
          <w:szCs w:val="22"/>
        </w:rPr>
      </w:pPr>
      <w:r w:rsidRPr="00A84678">
        <w:rPr>
          <w:sz w:val="22"/>
          <w:szCs w:val="22"/>
        </w:rPr>
        <w:t xml:space="preserve"> Załącznik nr </w:t>
      </w:r>
      <w:r>
        <w:rPr>
          <w:sz w:val="22"/>
          <w:szCs w:val="22"/>
        </w:rPr>
        <w:t>4</w:t>
      </w:r>
    </w:p>
    <w:p w:rsidR="00472B52" w:rsidRDefault="00472B52" w:rsidP="00472B52"/>
    <w:p w:rsidR="00472B52" w:rsidRPr="00B860BC" w:rsidRDefault="00472B52" w:rsidP="00472B52"/>
    <w:p w:rsidR="00472B52" w:rsidRPr="00A84678" w:rsidRDefault="00472B52" w:rsidP="00472B52">
      <w:pPr>
        <w:jc w:val="center"/>
        <w:rPr>
          <w:bCs/>
          <w:sz w:val="22"/>
          <w:szCs w:val="22"/>
        </w:rPr>
      </w:pPr>
      <w:r w:rsidRPr="006103F1">
        <w:rPr>
          <w:b/>
          <w:sz w:val="22"/>
          <w:szCs w:val="22"/>
        </w:rPr>
        <w:t>Dotyczy:</w:t>
      </w:r>
      <w:r w:rsidRPr="00A84678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Przetargu nieograniczonego nr 17/PN/D/UE/2019 na dostawy do SPWZOZ w Stargardzie artykułów i materiałów medycznych jednorazowego użytku w podziale na 34 pakiety.</w:t>
      </w:r>
    </w:p>
    <w:p w:rsidR="00472B52" w:rsidRPr="00A84678" w:rsidRDefault="00472B52" w:rsidP="00472B52">
      <w:pPr>
        <w:jc w:val="center"/>
        <w:rPr>
          <w:bCs/>
          <w:sz w:val="22"/>
          <w:szCs w:val="22"/>
        </w:rPr>
      </w:pPr>
    </w:p>
    <w:p w:rsidR="00472B52" w:rsidRDefault="00472B52" w:rsidP="00472B52">
      <w:pPr>
        <w:jc w:val="center"/>
        <w:rPr>
          <w:sz w:val="22"/>
          <w:szCs w:val="22"/>
        </w:rPr>
      </w:pPr>
    </w:p>
    <w:p w:rsidR="00472B52" w:rsidRPr="00A84678" w:rsidRDefault="00472B52" w:rsidP="00472B52">
      <w:pPr>
        <w:rPr>
          <w:sz w:val="22"/>
          <w:szCs w:val="22"/>
        </w:rPr>
      </w:pPr>
    </w:p>
    <w:p w:rsidR="00472B52" w:rsidRPr="00A84678" w:rsidRDefault="00472B52" w:rsidP="00472B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o złożonych próbkach</w:t>
      </w:r>
    </w:p>
    <w:p w:rsidR="00472B52" w:rsidRPr="00A84678" w:rsidRDefault="00472B52" w:rsidP="00472B52">
      <w:pPr>
        <w:jc w:val="center"/>
        <w:rPr>
          <w:b/>
          <w:bCs/>
          <w:sz w:val="22"/>
          <w:szCs w:val="22"/>
        </w:rPr>
      </w:pPr>
    </w:p>
    <w:p w:rsidR="00472B52" w:rsidRPr="00A84678" w:rsidRDefault="00472B52" w:rsidP="00472B52">
      <w:pPr>
        <w:rPr>
          <w:sz w:val="22"/>
          <w:szCs w:val="22"/>
        </w:rPr>
      </w:pPr>
    </w:p>
    <w:p w:rsidR="00472B52" w:rsidRPr="00A84678" w:rsidRDefault="00472B52" w:rsidP="00472B52">
      <w:pPr>
        <w:rPr>
          <w:sz w:val="22"/>
          <w:szCs w:val="22"/>
        </w:rPr>
      </w:pPr>
      <w:r w:rsidRPr="00A84678">
        <w:rPr>
          <w:sz w:val="22"/>
          <w:szCs w:val="22"/>
        </w:rPr>
        <w:t xml:space="preserve">Nazwa </w:t>
      </w:r>
      <w:r>
        <w:rPr>
          <w:sz w:val="22"/>
          <w:szCs w:val="22"/>
        </w:rPr>
        <w:t>Wykonawcy</w:t>
      </w:r>
      <w:r w:rsidRPr="00A84678">
        <w:rPr>
          <w:sz w:val="22"/>
          <w:szCs w:val="22"/>
        </w:rPr>
        <w:t xml:space="preserve"> ..........................................................................................................................</w:t>
      </w:r>
    </w:p>
    <w:p w:rsidR="00472B52" w:rsidRPr="00A84678" w:rsidRDefault="00472B52" w:rsidP="00472B52">
      <w:pPr>
        <w:rPr>
          <w:sz w:val="22"/>
          <w:szCs w:val="22"/>
        </w:rPr>
      </w:pPr>
    </w:p>
    <w:p w:rsidR="00472B52" w:rsidRPr="00A84678" w:rsidRDefault="00472B52" w:rsidP="00472B52">
      <w:pPr>
        <w:rPr>
          <w:sz w:val="22"/>
          <w:szCs w:val="22"/>
        </w:rPr>
      </w:pPr>
    </w:p>
    <w:p w:rsidR="00472B52" w:rsidRPr="00A84678" w:rsidRDefault="00472B52" w:rsidP="00472B52">
      <w:pPr>
        <w:ind w:right="69"/>
        <w:rPr>
          <w:sz w:val="22"/>
          <w:szCs w:val="22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302"/>
        <w:gridCol w:w="2302"/>
        <w:gridCol w:w="2303"/>
        <w:gridCol w:w="2303"/>
      </w:tblGrid>
      <w:tr w:rsidR="00472B52" w:rsidRPr="00A95DCF" w:rsidTr="00CE033B">
        <w:trPr>
          <w:trHeight w:val="567"/>
        </w:trPr>
        <w:tc>
          <w:tcPr>
            <w:tcW w:w="534" w:type="dxa"/>
          </w:tcPr>
          <w:p w:rsidR="00472B52" w:rsidRPr="00A95DCF" w:rsidRDefault="00472B52" w:rsidP="00CE033B">
            <w:pPr>
              <w:jc w:val="center"/>
              <w:rPr>
                <w:b/>
              </w:rPr>
            </w:pPr>
            <w:proofErr w:type="spellStart"/>
            <w:r w:rsidRPr="00A95DCF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302" w:type="dxa"/>
          </w:tcPr>
          <w:p w:rsidR="00472B52" w:rsidRPr="00A95DCF" w:rsidRDefault="00472B52" w:rsidP="00CE033B">
            <w:pPr>
              <w:jc w:val="center"/>
              <w:rPr>
                <w:b/>
              </w:rPr>
            </w:pPr>
            <w:r w:rsidRPr="00A95DCF">
              <w:rPr>
                <w:b/>
                <w:sz w:val="22"/>
                <w:szCs w:val="22"/>
              </w:rPr>
              <w:t>Rodzaj asortymentu</w:t>
            </w:r>
          </w:p>
        </w:tc>
        <w:tc>
          <w:tcPr>
            <w:tcW w:w="2302" w:type="dxa"/>
          </w:tcPr>
          <w:p w:rsidR="00472B52" w:rsidRPr="00A95DCF" w:rsidRDefault="00472B52" w:rsidP="00CE033B">
            <w:pPr>
              <w:jc w:val="center"/>
              <w:rPr>
                <w:b/>
              </w:rPr>
            </w:pPr>
            <w:r w:rsidRPr="00A95DCF">
              <w:rPr>
                <w:b/>
                <w:sz w:val="22"/>
                <w:szCs w:val="22"/>
              </w:rPr>
              <w:t>Liczba sztuk</w:t>
            </w:r>
          </w:p>
        </w:tc>
        <w:tc>
          <w:tcPr>
            <w:tcW w:w="2303" w:type="dxa"/>
          </w:tcPr>
          <w:p w:rsidR="00472B52" w:rsidRPr="00A95DCF" w:rsidRDefault="00472B52" w:rsidP="00CE033B">
            <w:pPr>
              <w:jc w:val="center"/>
              <w:rPr>
                <w:b/>
              </w:rPr>
            </w:pPr>
            <w:r w:rsidRPr="00A95DCF">
              <w:rPr>
                <w:b/>
                <w:sz w:val="22"/>
                <w:szCs w:val="22"/>
              </w:rPr>
              <w:t>Producent</w:t>
            </w:r>
          </w:p>
        </w:tc>
        <w:tc>
          <w:tcPr>
            <w:tcW w:w="2303" w:type="dxa"/>
          </w:tcPr>
          <w:p w:rsidR="00472B52" w:rsidRPr="00A95DCF" w:rsidRDefault="00472B52" w:rsidP="00CE033B">
            <w:pPr>
              <w:jc w:val="center"/>
              <w:rPr>
                <w:b/>
              </w:rPr>
            </w:pPr>
            <w:r w:rsidRPr="00A95DCF">
              <w:rPr>
                <w:b/>
                <w:sz w:val="22"/>
                <w:szCs w:val="22"/>
              </w:rPr>
              <w:t>Numer katalogowy</w:t>
            </w:r>
          </w:p>
        </w:tc>
      </w:tr>
      <w:tr w:rsidR="00472B52" w:rsidRPr="00A95DCF" w:rsidTr="00CE033B">
        <w:trPr>
          <w:trHeight w:val="567"/>
        </w:trPr>
        <w:tc>
          <w:tcPr>
            <w:tcW w:w="534" w:type="dxa"/>
          </w:tcPr>
          <w:p w:rsidR="00472B52" w:rsidRPr="00A95DCF" w:rsidRDefault="00472B52" w:rsidP="00CE033B">
            <w:pPr>
              <w:jc w:val="both"/>
            </w:pPr>
            <w:r w:rsidRPr="00A95DCF">
              <w:rPr>
                <w:sz w:val="22"/>
                <w:szCs w:val="22"/>
              </w:rPr>
              <w:t>1</w:t>
            </w:r>
          </w:p>
        </w:tc>
        <w:tc>
          <w:tcPr>
            <w:tcW w:w="2302" w:type="dxa"/>
          </w:tcPr>
          <w:p w:rsidR="00472B52" w:rsidRPr="00A95DCF" w:rsidRDefault="00472B52" w:rsidP="00CE033B">
            <w:pPr>
              <w:jc w:val="both"/>
            </w:pPr>
          </w:p>
        </w:tc>
        <w:tc>
          <w:tcPr>
            <w:tcW w:w="2302" w:type="dxa"/>
          </w:tcPr>
          <w:p w:rsidR="00472B52" w:rsidRPr="00A95DCF" w:rsidRDefault="00472B52" w:rsidP="00CE033B">
            <w:pPr>
              <w:jc w:val="both"/>
            </w:pPr>
          </w:p>
        </w:tc>
        <w:tc>
          <w:tcPr>
            <w:tcW w:w="2303" w:type="dxa"/>
          </w:tcPr>
          <w:p w:rsidR="00472B52" w:rsidRPr="00A95DCF" w:rsidRDefault="00472B52" w:rsidP="00CE033B">
            <w:pPr>
              <w:jc w:val="both"/>
            </w:pPr>
          </w:p>
        </w:tc>
        <w:tc>
          <w:tcPr>
            <w:tcW w:w="2303" w:type="dxa"/>
          </w:tcPr>
          <w:p w:rsidR="00472B52" w:rsidRPr="00A95DCF" w:rsidRDefault="00472B52" w:rsidP="00CE033B">
            <w:pPr>
              <w:jc w:val="both"/>
            </w:pPr>
          </w:p>
        </w:tc>
      </w:tr>
      <w:tr w:rsidR="00472B52" w:rsidRPr="00A95DCF" w:rsidTr="00CE033B">
        <w:trPr>
          <w:trHeight w:val="567"/>
        </w:trPr>
        <w:tc>
          <w:tcPr>
            <w:tcW w:w="534" w:type="dxa"/>
          </w:tcPr>
          <w:p w:rsidR="00472B52" w:rsidRPr="00A95DCF" w:rsidRDefault="00472B52" w:rsidP="00CE033B">
            <w:pPr>
              <w:jc w:val="both"/>
            </w:pPr>
            <w:r w:rsidRPr="00A95DCF">
              <w:rPr>
                <w:sz w:val="22"/>
                <w:szCs w:val="22"/>
              </w:rPr>
              <w:t>2</w:t>
            </w:r>
          </w:p>
        </w:tc>
        <w:tc>
          <w:tcPr>
            <w:tcW w:w="2302" w:type="dxa"/>
          </w:tcPr>
          <w:p w:rsidR="00472B52" w:rsidRPr="00A95DCF" w:rsidRDefault="00472B52" w:rsidP="00CE033B">
            <w:pPr>
              <w:jc w:val="both"/>
            </w:pPr>
          </w:p>
        </w:tc>
        <w:tc>
          <w:tcPr>
            <w:tcW w:w="2302" w:type="dxa"/>
          </w:tcPr>
          <w:p w:rsidR="00472B52" w:rsidRPr="00A95DCF" w:rsidRDefault="00472B52" w:rsidP="00CE033B">
            <w:pPr>
              <w:jc w:val="both"/>
            </w:pPr>
          </w:p>
        </w:tc>
        <w:tc>
          <w:tcPr>
            <w:tcW w:w="2303" w:type="dxa"/>
          </w:tcPr>
          <w:p w:rsidR="00472B52" w:rsidRPr="00A95DCF" w:rsidRDefault="00472B52" w:rsidP="00CE033B">
            <w:pPr>
              <w:jc w:val="both"/>
            </w:pPr>
          </w:p>
        </w:tc>
        <w:tc>
          <w:tcPr>
            <w:tcW w:w="2303" w:type="dxa"/>
          </w:tcPr>
          <w:p w:rsidR="00472B52" w:rsidRPr="00A95DCF" w:rsidRDefault="00472B52" w:rsidP="00CE033B">
            <w:pPr>
              <w:jc w:val="both"/>
            </w:pPr>
          </w:p>
        </w:tc>
      </w:tr>
      <w:tr w:rsidR="00472B52" w:rsidRPr="00A95DCF" w:rsidTr="00CE033B">
        <w:trPr>
          <w:trHeight w:val="567"/>
        </w:trPr>
        <w:tc>
          <w:tcPr>
            <w:tcW w:w="534" w:type="dxa"/>
          </w:tcPr>
          <w:p w:rsidR="00472B52" w:rsidRPr="00A95DCF" w:rsidRDefault="00472B52" w:rsidP="00CE033B">
            <w:pPr>
              <w:jc w:val="both"/>
            </w:pPr>
            <w:r w:rsidRPr="00A95DCF">
              <w:rPr>
                <w:sz w:val="22"/>
                <w:szCs w:val="22"/>
              </w:rPr>
              <w:t>3</w:t>
            </w:r>
          </w:p>
        </w:tc>
        <w:tc>
          <w:tcPr>
            <w:tcW w:w="2302" w:type="dxa"/>
          </w:tcPr>
          <w:p w:rsidR="00472B52" w:rsidRPr="00A95DCF" w:rsidRDefault="00472B52" w:rsidP="00CE033B">
            <w:pPr>
              <w:jc w:val="both"/>
            </w:pPr>
          </w:p>
        </w:tc>
        <w:tc>
          <w:tcPr>
            <w:tcW w:w="2302" w:type="dxa"/>
          </w:tcPr>
          <w:p w:rsidR="00472B52" w:rsidRPr="00A95DCF" w:rsidRDefault="00472B52" w:rsidP="00CE033B">
            <w:pPr>
              <w:jc w:val="both"/>
            </w:pPr>
          </w:p>
        </w:tc>
        <w:tc>
          <w:tcPr>
            <w:tcW w:w="2303" w:type="dxa"/>
          </w:tcPr>
          <w:p w:rsidR="00472B52" w:rsidRPr="00A95DCF" w:rsidRDefault="00472B52" w:rsidP="00CE033B">
            <w:pPr>
              <w:jc w:val="both"/>
            </w:pPr>
          </w:p>
        </w:tc>
        <w:tc>
          <w:tcPr>
            <w:tcW w:w="2303" w:type="dxa"/>
          </w:tcPr>
          <w:p w:rsidR="00472B52" w:rsidRPr="00A95DCF" w:rsidRDefault="00472B52" w:rsidP="00CE033B">
            <w:pPr>
              <w:jc w:val="both"/>
            </w:pPr>
          </w:p>
        </w:tc>
      </w:tr>
      <w:tr w:rsidR="00472B52" w:rsidRPr="00A95DCF" w:rsidTr="00CE033B">
        <w:trPr>
          <w:trHeight w:val="567"/>
        </w:trPr>
        <w:tc>
          <w:tcPr>
            <w:tcW w:w="534" w:type="dxa"/>
          </w:tcPr>
          <w:p w:rsidR="00472B52" w:rsidRPr="00A95DCF" w:rsidRDefault="00472B52" w:rsidP="00CE033B">
            <w:pPr>
              <w:jc w:val="both"/>
            </w:pPr>
            <w:r w:rsidRPr="00A95DCF">
              <w:rPr>
                <w:sz w:val="22"/>
                <w:szCs w:val="22"/>
              </w:rPr>
              <w:t>4</w:t>
            </w:r>
          </w:p>
        </w:tc>
        <w:tc>
          <w:tcPr>
            <w:tcW w:w="2302" w:type="dxa"/>
          </w:tcPr>
          <w:p w:rsidR="00472B52" w:rsidRPr="00A95DCF" w:rsidRDefault="00472B52" w:rsidP="00CE033B">
            <w:pPr>
              <w:jc w:val="both"/>
            </w:pPr>
          </w:p>
        </w:tc>
        <w:tc>
          <w:tcPr>
            <w:tcW w:w="2302" w:type="dxa"/>
          </w:tcPr>
          <w:p w:rsidR="00472B52" w:rsidRPr="00A95DCF" w:rsidRDefault="00472B52" w:rsidP="00CE033B">
            <w:pPr>
              <w:jc w:val="both"/>
            </w:pPr>
          </w:p>
        </w:tc>
        <w:tc>
          <w:tcPr>
            <w:tcW w:w="2303" w:type="dxa"/>
          </w:tcPr>
          <w:p w:rsidR="00472B52" w:rsidRPr="00A95DCF" w:rsidRDefault="00472B52" w:rsidP="00CE033B">
            <w:pPr>
              <w:jc w:val="both"/>
            </w:pPr>
          </w:p>
        </w:tc>
        <w:tc>
          <w:tcPr>
            <w:tcW w:w="2303" w:type="dxa"/>
          </w:tcPr>
          <w:p w:rsidR="00472B52" w:rsidRPr="00A95DCF" w:rsidRDefault="00472B52" w:rsidP="00CE033B">
            <w:pPr>
              <w:jc w:val="both"/>
            </w:pPr>
          </w:p>
        </w:tc>
      </w:tr>
      <w:tr w:rsidR="00472B52" w:rsidRPr="00A95DCF" w:rsidTr="00CE033B">
        <w:trPr>
          <w:trHeight w:val="567"/>
        </w:trPr>
        <w:tc>
          <w:tcPr>
            <w:tcW w:w="534" w:type="dxa"/>
          </w:tcPr>
          <w:p w:rsidR="00472B52" w:rsidRPr="00A95DCF" w:rsidRDefault="00472B52" w:rsidP="00CE033B">
            <w:pPr>
              <w:jc w:val="both"/>
            </w:pPr>
            <w:r w:rsidRPr="00A95DCF">
              <w:rPr>
                <w:sz w:val="22"/>
                <w:szCs w:val="22"/>
              </w:rPr>
              <w:t>5</w:t>
            </w:r>
          </w:p>
        </w:tc>
        <w:tc>
          <w:tcPr>
            <w:tcW w:w="2302" w:type="dxa"/>
          </w:tcPr>
          <w:p w:rsidR="00472B52" w:rsidRPr="00A95DCF" w:rsidRDefault="00472B52" w:rsidP="00CE033B">
            <w:pPr>
              <w:jc w:val="both"/>
            </w:pPr>
          </w:p>
        </w:tc>
        <w:tc>
          <w:tcPr>
            <w:tcW w:w="2302" w:type="dxa"/>
          </w:tcPr>
          <w:p w:rsidR="00472B52" w:rsidRPr="00A95DCF" w:rsidRDefault="00472B52" w:rsidP="00CE033B">
            <w:pPr>
              <w:jc w:val="both"/>
            </w:pPr>
          </w:p>
        </w:tc>
        <w:tc>
          <w:tcPr>
            <w:tcW w:w="2303" w:type="dxa"/>
          </w:tcPr>
          <w:p w:rsidR="00472B52" w:rsidRPr="00A95DCF" w:rsidRDefault="00472B52" w:rsidP="00CE033B">
            <w:pPr>
              <w:jc w:val="both"/>
            </w:pPr>
          </w:p>
        </w:tc>
        <w:tc>
          <w:tcPr>
            <w:tcW w:w="2303" w:type="dxa"/>
          </w:tcPr>
          <w:p w:rsidR="00472B52" w:rsidRPr="00A95DCF" w:rsidRDefault="00472B52" w:rsidP="00CE033B">
            <w:pPr>
              <w:jc w:val="both"/>
            </w:pPr>
          </w:p>
        </w:tc>
      </w:tr>
      <w:tr w:rsidR="00472B52" w:rsidRPr="00A95DCF" w:rsidTr="00CE033B">
        <w:trPr>
          <w:trHeight w:val="567"/>
        </w:trPr>
        <w:tc>
          <w:tcPr>
            <w:tcW w:w="534" w:type="dxa"/>
          </w:tcPr>
          <w:p w:rsidR="00472B52" w:rsidRPr="00A95DCF" w:rsidRDefault="00472B52" w:rsidP="00CE033B">
            <w:pPr>
              <w:jc w:val="both"/>
            </w:pPr>
            <w:r w:rsidRPr="00A95DCF">
              <w:rPr>
                <w:sz w:val="22"/>
                <w:szCs w:val="22"/>
              </w:rPr>
              <w:t>6</w:t>
            </w:r>
          </w:p>
        </w:tc>
        <w:tc>
          <w:tcPr>
            <w:tcW w:w="2302" w:type="dxa"/>
          </w:tcPr>
          <w:p w:rsidR="00472B52" w:rsidRPr="00A95DCF" w:rsidRDefault="00472B52" w:rsidP="00CE033B">
            <w:pPr>
              <w:jc w:val="both"/>
            </w:pPr>
          </w:p>
        </w:tc>
        <w:tc>
          <w:tcPr>
            <w:tcW w:w="2302" w:type="dxa"/>
          </w:tcPr>
          <w:p w:rsidR="00472B52" w:rsidRPr="00A95DCF" w:rsidRDefault="00472B52" w:rsidP="00CE033B">
            <w:pPr>
              <w:jc w:val="both"/>
            </w:pPr>
          </w:p>
        </w:tc>
        <w:tc>
          <w:tcPr>
            <w:tcW w:w="2303" w:type="dxa"/>
          </w:tcPr>
          <w:p w:rsidR="00472B52" w:rsidRPr="00A95DCF" w:rsidRDefault="00472B52" w:rsidP="00CE033B">
            <w:pPr>
              <w:jc w:val="both"/>
            </w:pPr>
          </w:p>
        </w:tc>
        <w:tc>
          <w:tcPr>
            <w:tcW w:w="2303" w:type="dxa"/>
          </w:tcPr>
          <w:p w:rsidR="00472B52" w:rsidRPr="00A95DCF" w:rsidRDefault="00472B52" w:rsidP="00CE033B">
            <w:pPr>
              <w:jc w:val="both"/>
            </w:pPr>
          </w:p>
        </w:tc>
      </w:tr>
    </w:tbl>
    <w:p w:rsidR="00472B52" w:rsidRPr="00A84678" w:rsidRDefault="00472B52" w:rsidP="00472B52">
      <w:pPr>
        <w:jc w:val="both"/>
        <w:rPr>
          <w:sz w:val="22"/>
          <w:szCs w:val="22"/>
        </w:rPr>
      </w:pPr>
    </w:p>
    <w:p w:rsidR="00472B52" w:rsidRDefault="00472B52" w:rsidP="00472B52">
      <w:pPr>
        <w:rPr>
          <w:sz w:val="22"/>
          <w:szCs w:val="22"/>
        </w:rPr>
      </w:pPr>
    </w:p>
    <w:p w:rsidR="00472B52" w:rsidRPr="00A84678" w:rsidRDefault="00472B52" w:rsidP="00472B52">
      <w:pPr>
        <w:rPr>
          <w:sz w:val="22"/>
          <w:szCs w:val="22"/>
        </w:rPr>
      </w:pPr>
    </w:p>
    <w:p w:rsidR="00472B52" w:rsidRPr="00A84678" w:rsidRDefault="00472B52" w:rsidP="00472B52">
      <w:pPr>
        <w:rPr>
          <w:sz w:val="22"/>
          <w:szCs w:val="22"/>
        </w:rPr>
      </w:pPr>
    </w:p>
    <w:p w:rsidR="00472B52" w:rsidRPr="00A84678" w:rsidRDefault="00472B52" w:rsidP="00472B52">
      <w:pPr>
        <w:rPr>
          <w:sz w:val="22"/>
          <w:szCs w:val="22"/>
        </w:rPr>
      </w:pPr>
      <w:r w:rsidRPr="00A84678">
        <w:rPr>
          <w:sz w:val="22"/>
          <w:szCs w:val="22"/>
        </w:rPr>
        <w:t xml:space="preserve">                            Miejscowość, data, podpis..................................................          </w:t>
      </w:r>
    </w:p>
    <w:p w:rsidR="00472B52" w:rsidRPr="00A84678" w:rsidRDefault="00472B52" w:rsidP="00472B52">
      <w:pPr>
        <w:jc w:val="center"/>
        <w:rPr>
          <w:b/>
          <w:bCs/>
          <w:sz w:val="22"/>
          <w:szCs w:val="22"/>
        </w:rPr>
      </w:pPr>
    </w:p>
    <w:p w:rsidR="00472B52" w:rsidRPr="00A84678" w:rsidRDefault="00472B52" w:rsidP="00472B52">
      <w:pPr>
        <w:rPr>
          <w:sz w:val="22"/>
          <w:szCs w:val="22"/>
        </w:rPr>
      </w:pPr>
    </w:p>
    <w:p w:rsidR="00472B52" w:rsidRPr="00A84678" w:rsidRDefault="00472B52" w:rsidP="00472B52">
      <w:pPr>
        <w:jc w:val="center"/>
        <w:rPr>
          <w:b/>
          <w:bCs/>
          <w:sz w:val="22"/>
          <w:szCs w:val="22"/>
        </w:rPr>
      </w:pPr>
    </w:p>
    <w:p w:rsidR="00472B52" w:rsidRPr="00A84678" w:rsidRDefault="00472B52" w:rsidP="00472B52">
      <w:pPr>
        <w:rPr>
          <w:sz w:val="22"/>
          <w:szCs w:val="22"/>
        </w:rPr>
      </w:pPr>
    </w:p>
    <w:p w:rsidR="00472B52" w:rsidRPr="00A84678" w:rsidRDefault="00472B52" w:rsidP="00472B52">
      <w:pPr>
        <w:rPr>
          <w:sz w:val="22"/>
          <w:szCs w:val="22"/>
        </w:rPr>
      </w:pPr>
    </w:p>
    <w:p w:rsidR="00472B52" w:rsidRPr="00EE7D6F" w:rsidRDefault="00472B52" w:rsidP="00472B52">
      <w:pPr>
        <w:pStyle w:val="Nagwek7"/>
        <w:numPr>
          <w:ilvl w:val="0"/>
          <w:numId w:val="0"/>
        </w:numPr>
        <w:jc w:val="left"/>
        <w:rPr>
          <w:sz w:val="22"/>
          <w:szCs w:val="22"/>
        </w:rPr>
      </w:pPr>
    </w:p>
    <w:sectPr w:rsidR="00472B52" w:rsidRPr="00EE7D6F" w:rsidSect="00045A45">
      <w:footerReference w:type="default" r:id="rId7"/>
      <w:footerReference w:type="first" r:id="rId8"/>
      <w:pgSz w:w="11905" w:h="16837" w:code="9"/>
      <w:pgMar w:top="1134" w:right="1134" w:bottom="1134" w:left="1134" w:header="709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DD7" w:rsidRDefault="00367DD7" w:rsidP="00472B52">
      <w:r>
        <w:separator/>
      </w:r>
    </w:p>
  </w:endnote>
  <w:endnote w:type="continuationSeparator" w:id="0">
    <w:p w:rsidR="00367DD7" w:rsidRDefault="00367DD7" w:rsidP="00472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4E" w:rsidRDefault="00367DD7">
    <w:pPr>
      <w:pStyle w:val="Stopka"/>
      <w:ind w:right="360"/>
    </w:pPr>
  </w:p>
  <w:p w:rsidR="00E9274E" w:rsidRDefault="00367DD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4E" w:rsidRDefault="00367D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DD7" w:rsidRDefault="00367DD7" w:rsidP="00472B52">
      <w:r>
        <w:separator/>
      </w:r>
    </w:p>
  </w:footnote>
  <w:footnote w:type="continuationSeparator" w:id="0">
    <w:p w:rsidR="00367DD7" w:rsidRDefault="00367DD7" w:rsidP="00472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5D646A"/>
    <w:multiLevelType w:val="hybridMultilevel"/>
    <w:tmpl w:val="2FA2D982"/>
    <w:name w:val="WW8Num39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3194"/>
    <w:multiLevelType w:val="hybridMultilevel"/>
    <w:tmpl w:val="AFACD540"/>
    <w:lvl w:ilvl="0" w:tplc="1E0AB54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0CE26DB2"/>
    <w:multiLevelType w:val="hybridMultilevel"/>
    <w:tmpl w:val="01DCCAFE"/>
    <w:lvl w:ilvl="0" w:tplc="665AF5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i w:val="0"/>
      </w:rPr>
    </w:lvl>
    <w:lvl w:ilvl="2" w:tplc="0415001B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B3A26"/>
    <w:multiLevelType w:val="multilevel"/>
    <w:tmpl w:val="F6408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45A04DB"/>
    <w:multiLevelType w:val="singleLevel"/>
    <w:tmpl w:val="A0A68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1ECA6901"/>
    <w:multiLevelType w:val="singleLevel"/>
    <w:tmpl w:val="BA8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DF2A9E"/>
    <w:multiLevelType w:val="hybridMultilevel"/>
    <w:tmpl w:val="3600F6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B04461"/>
    <w:multiLevelType w:val="hybridMultilevel"/>
    <w:tmpl w:val="DB866832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1E41F5"/>
    <w:multiLevelType w:val="multilevel"/>
    <w:tmpl w:val="EFA29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44026EC"/>
    <w:multiLevelType w:val="singleLevel"/>
    <w:tmpl w:val="CB7AAF5A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2">
    <w:nsid w:val="48C908AA"/>
    <w:multiLevelType w:val="hybridMultilevel"/>
    <w:tmpl w:val="A05C9464"/>
    <w:lvl w:ilvl="0" w:tplc="5380B3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36DFD"/>
    <w:multiLevelType w:val="hybridMultilevel"/>
    <w:tmpl w:val="BFD6FDB2"/>
    <w:name w:val="WW8Num24232"/>
    <w:lvl w:ilvl="0" w:tplc="54049A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DA01AA"/>
    <w:multiLevelType w:val="hybridMultilevel"/>
    <w:tmpl w:val="F054702C"/>
    <w:lvl w:ilvl="0" w:tplc="48F08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657F6"/>
    <w:multiLevelType w:val="singleLevel"/>
    <w:tmpl w:val="E140122C"/>
    <w:lvl w:ilvl="0">
      <w:start w:val="1"/>
      <w:numFmt w:val="decimal"/>
      <w:lvlText w:val="%1."/>
      <w:legacy w:legacy="1" w:legacySpace="0" w:legacyIndent="398"/>
      <w:lvlJc w:val="left"/>
      <w:rPr>
        <w:rFonts w:ascii="Times New Roman" w:eastAsia="Times New Roman" w:hAnsi="Times New Roman" w:cs="Times New Roman"/>
      </w:rPr>
    </w:lvl>
  </w:abstractNum>
  <w:abstractNum w:abstractNumId="16">
    <w:nsid w:val="62907E7A"/>
    <w:multiLevelType w:val="hybridMultilevel"/>
    <w:tmpl w:val="3DBCD3F6"/>
    <w:lvl w:ilvl="0" w:tplc="1264F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68C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A26920"/>
    <w:multiLevelType w:val="hybridMultilevel"/>
    <w:tmpl w:val="B3847E4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8"/>
  </w:num>
  <w:num w:numId="7">
    <w:abstractNumId w:val="15"/>
  </w:num>
  <w:num w:numId="8">
    <w:abstractNumId w:val="16"/>
  </w:num>
  <w:num w:numId="9">
    <w:abstractNumId w:val="9"/>
  </w:num>
  <w:num w:numId="10">
    <w:abstractNumId w:val="11"/>
  </w:num>
  <w:num w:numId="11">
    <w:abstractNumId w:val="3"/>
  </w:num>
  <w:num w:numId="12">
    <w:abstractNumId w:val="13"/>
  </w:num>
  <w:num w:numId="13">
    <w:abstractNumId w:val="17"/>
  </w:num>
  <w:num w:numId="14">
    <w:abstractNumId w:val="12"/>
  </w:num>
  <w:num w:numId="15">
    <w:abstractNumId w:val="2"/>
  </w:num>
  <w:num w:numId="16">
    <w:abstractNumId w:val="4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B52"/>
    <w:rsid w:val="000940E8"/>
    <w:rsid w:val="002223A0"/>
    <w:rsid w:val="00367DD7"/>
    <w:rsid w:val="00472B52"/>
    <w:rsid w:val="00A65A01"/>
    <w:rsid w:val="00E10FDE"/>
    <w:rsid w:val="00E364E6"/>
    <w:rsid w:val="00F4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B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72B52"/>
    <w:pPr>
      <w:keepNext/>
      <w:numPr>
        <w:numId w:val="1"/>
      </w:numPr>
      <w:snapToGrid w:val="0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472B52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472B52"/>
    <w:pPr>
      <w:keepNext/>
      <w:numPr>
        <w:ilvl w:val="2"/>
        <w:numId w:val="1"/>
      </w:numPr>
      <w:snapToGrid w:val="0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72B52"/>
    <w:pPr>
      <w:keepNext/>
      <w:widowControl w:val="0"/>
      <w:numPr>
        <w:ilvl w:val="3"/>
        <w:numId w:val="1"/>
      </w:numPr>
      <w:jc w:val="right"/>
      <w:outlineLvl w:val="3"/>
    </w:pPr>
    <w:rPr>
      <w:b/>
      <w:bCs/>
      <w:sz w:val="18"/>
      <w:szCs w:val="18"/>
    </w:rPr>
  </w:style>
  <w:style w:type="paragraph" w:styleId="Nagwek5">
    <w:name w:val="heading 5"/>
    <w:basedOn w:val="Normalny"/>
    <w:next w:val="Normalny"/>
    <w:link w:val="Nagwek5Znak"/>
    <w:qFormat/>
    <w:rsid w:val="00472B52"/>
    <w:pPr>
      <w:keepNext/>
      <w:numPr>
        <w:ilvl w:val="4"/>
        <w:numId w:val="1"/>
      </w:numPr>
      <w:jc w:val="center"/>
      <w:outlineLvl w:val="4"/>
    </w:pPr>
    <w:rPr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472B52"/>
    <w:pPr>
      <w:keepNext/>
      <w:numPr>
        <w:ilvl w:val="5"/>
        <w:numId w:val="1"/>
      </w:numPr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472B52"/>
    <w:pPr>
      <w:keepNext/>
      <w:numPr>
        <w:ilvl w:val="6"/>
        <w:numId w:val="1"/>
      </w:numPr>
      <w:jc w:val="right"/>
      <w:outlineLvl w:val="6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472B52"/>
    <w:pPr>
      <w:keepNext/>
      <w:numPr>
        <w:ilvl w:val="8"/>
        <w:numId w:val="1"/>
      </w:numPr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2B52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72B52"/>
    <w:rPr>
      <w:rFonts w:ascii="Bookman Old Style" w:eastAsia="Times New Roman" w:hAnsi="Bookman Old Style" w:cs="Times New Roman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472B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72B52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Nagwek5Znak">
    <w:name w:val="Nagłówek 5 Znak"/>
    <w:basedOn w:val="Domylnaczcionkaakapitu"/>
    <w:link w:val="Nagwek5"/>
    <w:rsid w:val="00472B52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Nagwek6Znak">
    <w:name w:val="Nagłówek 6 Znak"/>
    <w:basedOn w:val="Domylnaczcionkaakapitu"/>
    <w:link w:val="Nagwek6"/>
    <w:rsid w:val="00472B52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472B5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72B5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ipercze">
    <w:name w:val="Hyperlink"/>
    <w:semiHidden/>
    <w:rsid w:val="00472B52"/>
    <w:rPr>
      <w:color w:val="0000FF"/>
      <w:u w:val="single"/>
    </w:rPr>
  </w:style>
  <w:style w:type="character" w:customStyle="1" w:styleId="FontStyle12">
    <w:name w:val="Font Style12"/>
    <w:rsid w:val="00472B5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472B52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472B52"/>
    <w:rPr>
      <w:rFonts w:ascii="Times New Roman" w:hAnsi="Times New Roman" w:cs="Times New Roman"/>
      <w:sz w:val="22"/>
      <w:szCs w:val="22"/>
    </w:rPr>
  </w:style>
  <w:style w:type="character" w:styleId="Odwoanieprzypisudolnego">
    <w:name w:val="footnote reference"/>
    <w:uiPriority w:val="99"/>
    <w:semiHidden/>
    <w:rsid w:val="00472B52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72B5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2B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472B52"/>
    <w:pPr>
      <w:spacing w:before="60" w:after="60"/>
      <w:ind w:left="851" w:hanging="295"/>
      <w:jc w:val="both"/>
    </w:pPr>
  </w:style>
  <w:style w:type="paragraph" w:customStyle="1" w:styleId="Wypunktowanie">
    <w:name w:val="Wypunktowanie"/>
    <w:basedOn w:val="Normalny"/>
    <w:rsid w:val="00472B52"/>
    <w:pPr>
      <w:numPr>
        <w:numId w:val="2"/>
      </w:numPr>
      <w:spacing w:before="120"/>
      <w:jc w:val="both"/>
    </w:pPr>
    <w:rPr>
      <w:rFonts w:ascii="Arial" w:hAnsi="Arial"/>
      <w:sz w:val="22"/>
      <w:szCs w:val="20"/>
    </w:rPr>
  </w:style>
  <w:style w:type="paragraph" w:styleId="Tytu">
    <w:name w:val="Title"/>
    <w:basedOn w:val="Normalny"/>
    <w:next w:val="Podtytu"/>
    <w:link w:val="TytuZnak"/>
    <w:qFormat/>
    <w:rsid w:val="00472B5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72B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Style10">
    <w:name w:val="Style10"/>
    <w:basedOn w:val="Normalny"/>
    <w:rsid w:val="00472B52"/>
    <w:pPr>
      <w:widowControl w:val="0"/>
      <w:autoSpaceDE w:val="0"/>
      <w:spacing w:line="230" w:lineRule="exact"/>
      <w:ind w:hanging="355"/>
      <w:jc w:val="both"/>
    </w:pPr>
  </w:style>
  <w:style w:type="paragraph" w:customStyle="1" w:styleId="Style7">
    <w:name w:val="Style7"/>
    <w:basedOn w:val="Normalny"/>
    <w:rsid w:val="00472B52"/>
    <w:pPr>
      <w:widowControl w:val="0"/>
      <w:autoSpaceDE w:val="0"/>
      <w:spacing w:line="230" w:lineRule="exact"/>
      <w:ind w:hanging="384"/>
      <w:jc w:val="both"/>
    </w:pPr>
  </w:style>
  <w:style w:type="paragraph" w:styleId="Tekstpodstawowywcity">
    <w:name w:val="Body Text Indent"/>
    <w:basedOn w:val="Normalny"/>
    <w:link w:val="TekstpodstawowywcityZnak"/>
    <w:semiHidden/>
    <w:rsid w:val="00472B52"/>
    <w:pPr>
      <w:tabs>
        <w:tab w:val="left" w:pos="270"/>
        <w:tab w:val="right" w:pos="450"/>
        <w:tab w:val="left" w:pos="540"/>
        <w:tab w:val="center" w:pos="4320"/>
        <w:tab w:val="right" w:pos="8910"/>
      </w:tabs>
      <w:autoSpaceDE w:val="0"/>
      <w:spacing w:line="258" w:lineRule="atLeast"/>
      <w:ind w:left="-1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72B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Normalny"/>
    <w:rsid w:val="00472B52"/>
    <w:pPr>
      <w:widowControl w:val="0"/>
      <w:autoSpaceDE w:val="0"/>
      <w:spacing w:line="394" w:lineRule="exact"/>
      <w:ind w:firstLine="528"/>
      <w:jc w:val="both"/>
    </w:pPr>
  </w:style>
  <w:style w:type="paragraph" w:customStyle="1" w:styleId="Style4">
    <w:name w:val="Style4"/>
    <w:basedOn w:val="Normalny"/>
    <w:rsid w:val="00472B52"/>
    <w:pPr>
      <w:widowControl w:val="0"/>
      <w:autoSpaceDE w:val="0"/>
      <w:spacing w:line="259" w:lineRule="exact"/>
    </w:pPr>
  </w:style>
  <w:style w:type="paragraph" w:customStyle="1" w:styleId="Style9">
    <w:name w:val="Style9"/>
    <w:basedOn w:val="Normalny"/>
    <w:rsid w:val="00472B52"/>
    <w:pPr>
      <w:widowControl w:val="0"/>
      <w:autoSpaceDE w:val="0"/>
      <w:spacing w:line="259" w:lineRule="exact"/>
      <w:jc w:val="both"/>
    </w:pPr>
  </w:style>
  <w:style w:type="paragraph" w:customStyle="1" w:styleId="Tekstpodstawowy21">
    <w:name w:val="Tekst podstawowy 21"/>
    <w:basedOn w:val="Normalny"/>
    <w:rsid w:val="00472B52"/>
    <w:pPr>
      <w:jc w:val="center"/>
    </w:pPr>
    <w:rPr>
      <w:b/>
      <w:szCs w:val="20"/>
    </w:rPr>
  </w:style>
  <w:style w:type="paragraph" w:customStyle="1" w:styleId="BodyText21">
    <w:name w:val="Body Text 21"/>
    <w:basedOn w:val="Normalny"/>
    <w:rsid w:val="00472B52"/>
    <w:pPr>
      <w:tabs>
        <w:tab w:val="left" w:pos="0"/>
      </w:tabs>
      <w:jc w:val="both"/>
    </w:pPr>
    <w:rPr>
      <w:szCs w:val="20"/>
    </w:rPr>
  </w:style>
  <w:style w:type="paragraph" w:customStyle="1" w:styleId="Style11">
    <w:name w:val="Style11"/>
    <w:basedOn w:val="Normalny"/>
    <w:rsid w:val="00472B52"/>
    <w:pPr>
      <w:widowControl w:val="0"/>
      <w:autoSpaceDE w:val="0"/>
      <w:spacing w:line="254" w:lineRule="exact"/>
      <w:ind w:hanging="682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72B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2B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72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B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96">
    <w:name w:val="xl96"/>
    <w:basedOn w:val="Normalny"/>
    <w:rsid w:val="00472B52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/>
    </w:rPr>
  </w:style>
  <w:style w:type="paragraph" w:customStyle="1" w:styleId="Tekstpodstawowy210">
    <w:name w:val="Tekst podstawowy 21"/>
    <w:basedOn w:val="Normalny"/>
    <w:rsid w:val="00472B52"/>
    <w:pPr>
      <w:jc w:val="center"/>
    </w:pPr>
    <w:rPr>
      <w:b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2B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2B5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2B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72B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2</cp:revision>
  <dcterms:created xsi:type="dcterms:W3CDTF">2019-05-30T12:52:00Z</dcterms:created>
  <dcterms:modified xsi:type="dcterms:W3CDTF">2019-05-30T12:55:00Z</dcterms:modified>
</cp:coreProperties>
</file>