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C2D13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9C2D13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bookmarkStart w:id="0" w:name="_GoBack"/>
      <w:bookmarkEnd w:id="0"/>
    </w:p>
    <w:p w14:paraId="7515EA59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1F72AF91" w14:textId="77777777" w:rsidR="003B4397" w:rsidRPr="009C2D13" w:rsidRDefault="008601C7" w:rsidP="00B63412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9C2D13">
        <w:rPr>
          <w:rFonts w:ascii="Arial" w:eastAsia="Cambria" w:hAnsi="Arial" w:cs="Arial"/>
          <w:b/>
          <w:sz w:val="24"/>
          <w:lang w:eastAsia="en-US"/>
        </w:rPr>
        <w:t xml:space="preserve">OŚWIADCZENIE </w:t>
      </w:r>
      <w:r w:rsidR="003B4397" w:rsidRPr="009C2D13">
        <w:rPr>
          <w:rFonts w:ascii="Arial" w:eastAsia="Cambria" w:hAnsi="Arial" w:cs="Arial"/>
          <w:b/>
          <w:sz w:val="24"/>
          <w:lang w:eastAsia="en-US"/>
        </w:rPr>
        <w:t xml:space="preserve">PODMIOTU UDOSTĘPNIAJĄCEGO ZASOBY </w:t>
      </w:r>
    </w:p>
    <w:p w14:paraId="549649AD" w14:textId="079CA500" w:rsidR="00B63412" w:rsidRPr="009C2D13" w:rsidRDefault="00B63412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9C2D13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Pr="009C2D13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Pr="009C2D13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755198E9" w:rsidR="0061303C" w:rsidRPr="00FF2254" w:rsidRDefault="00365652" w:rsidP="00C738BA">
      <w:pPr>
        <w:spacing w:before="60" w:line="360" w:lineRule="auto"/>
        <w:jc w:val="center"/>
        <w:rPr>
          <w:rFonts w:ascii="Arial" w:hAnsi="Arial" w:cs="Arial"/>
          <w:b/>
          <w:szCs w:val="22"/>
        </w:rPr>
      </w:pPr>
      <w:r w:rsidRPr="009C2D13">
        <w:rPr>
          <w:rFonts w:ascii="Arial" w:eastAsia="Calibri" w:hAnsi="Arial" w:cs="Arial"/>
          <w:color w:val="000000"/>
          <w:sz w:val="24"/>
          <w:lang w:eastAsia="en-US"/>
        </w:rPr>
        <w:t>Na potrzeby postępowania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o udzielenie zamówienia publicznego w ramach postępowania</w:t>
      </w:r>
      <w:r w:rsidR="001D0B4E">
        <w:rPr>
          <w:rFonts w:ascii="Arial" w:eastAsia="Calibri" w:hAnsi="Arial" w:cs="Arial"/>
          <w:bCs/>
          <w:color w:val="000000"/>
          <w:sz w:val="24"/>
          <w:lang w:eastAsia="en-US"/>
        </w:rPr>
        <w:t xml:space="preserve"> pn.</w:t>
      </w:r>
      <w:r w:rsidR="001D0B4E" w:rsidRPr="00E84909">
        <w:rPr>
          <w:rFonts w:ascii="Arial" w:eastAsia="Calibri" w:hAnsi="Arial" w:cs="Arial"/>
          <w:bCs/>
          <w:color w:val="000000"/>
          <w:szCs w:val="22"/>
          <w:lang w:eastAsia="en-US"/>
        </w:rPr>
        <w:t xml:space="preserve">  </w:t>
      </w:r>
      <w:r w:rsidR="00416486" w:rsidRPr="00E84909">
        <w:rPr>
          <w:rFonts w:ascii="Arial" w:eastAsia="Calibri" w:hAnsi="Arial" w:cs="Arial"/>
          <w:b/>
          <w:color w:val="000000"/>
          <w:szCs w:val="22"/>
          <w:lang w:eastAsia="en-US"/>
        </w:rPr>
        <w:t>„</w:t>
      </w:r>
      <w:bookmarkStart w:id="1" w:name="_Hlk77847273"/>
      <w:r w:rsidR="00C738BA" w:rsidRPr="00C738BA">
        <w:rPr>
          <w:rFonts w:ascii="Arial" w:hAnsi="Arial" w:cs="Arial"/>
          <w:b/>
          <w:szCs w:val="22"/>
        </w:rPr>
        <w:t>Sukcesywne dostawy oleju napędowego w 2024 r. dla „Komunikacji Autobusowej” Sp. z o.o. w Świnoujściu</w:t>
      </w:r>
      <w:r w:rsidR="00E84909" w:rsidRPr="00E84909">
        <w:rPr>
          <w:rFonts w:ascii="Arial" w:hAnsi="Arial" w:cs="Arial"/>
          <w:b/>
          <w:szCs w:val="22"/>
        </w:rPr>
        <w:t>”</w:t>
      </w:r>
      <w:bookmarkEnd w:id="1"/>
      <w:r w:rsidR="00EA5A34" w:rsidRPr="009C2D13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2A0CB7" w:rsidRPr="009C2D13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9C2D13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9C2D13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515F2CAE" w:rsidR="00D97594" w:rsidRPr="009C2D13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9C2D13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97594" w:rsidRPr="009C2D13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26150623" w14:textId="2A718C80" w:rsidR="00D97594" w:rsidRPr="009C2D13" w:rsidRDefault="00D97594" w:rsidP="00531E91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Oświadczamy, że nie zachodzą w stosunku do nas przesłanki wykluczenia z postępowania na podstawie art. 7 ust. 1 ustawy z dnia 13 kwietnia 2022 r.</w:t>
      </w:r>
      <w:r w:rsidRPr="009C2D13">
        <w:rPr>
          <w:rFonts w:ascii="Arial" w:hAnsi="Arial" w:cs="Arial"/>
          <w:i/>
          <w:iCs/>
          <w:sz w:val="24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9C2D13">
        <w:rPr>
          <w:rFonts w:ascii="Arial" w:hAnsi="Arial" w:cs="Arial"/>
          <w:sz w:val="24"/>
          <w:lang w:eastAsia="en-US"/>
        </w:rPr>
        <w:t>(Dz. U. poz. 835)</w:t>
      </w:r>
      <w:r w:rsidRPr="009C2D13">
        <w:rPr>
          <w:rFonts w:ascii="Arial" w:hAnsi="Arial" w:cs="Arial"/>
          <w:i/>
          <w:iCs/>
          <w:sz w:val="24"/>
          <w:lang w:eastAsia="en-US"/>
        </w:rPr>
        <w:t>.</w:t>
      </w:r>
      <w:r w:rsidRPr="009C2D13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5755F2C5" w14:textId="77777777" w:rsidR="00B63412" w:rsidRPr="009C2D13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3B5DBE6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165E1664" w14:textId="4FAC0BC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6D25531C" w14:textId="77777777" w:rsidR="00D97594" w:rsidRPr="009C2D13" w:rsidRDefault="00D97594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7FDE8EAD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INFORMACJA DOTYCZĄCA DOSTĘPU DO PODMIOTOWYCH ŚRODKÓW DOWODOWYCH:</w:t>
      </w:r>
    </w:p>
    <w:p w14:paraId="18148DFE" w14:textId="70823EB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="00EE6008">
        <w:rPr>
          <w:rFonts w:ascii="Arial" w:hAnsi="Arial" w:cs="Arial"/>
          <w:sz w:val="24"/>
          <w:lang w:eastAsia="en-US"/>
        </w:rPr>
        <w:t xml:space="preserve"> </w:t>
      </w:r>
      <w:r w:rsidRPr="009C2D13">
        <w:rPr>
          <w:rFonts w:ascii="Arial" w:hAnsi="Arial" w:cs="Arial"/>
          <w:sz w:val="24"/>
          <w:lang w:eastAsia="en-US"/>
        </w:rPr>
        <w:t>1) ...........................................................................................</w:t>
      </w:r>
      <w:r w:rsidR="00EE6008">
        <w:rPr>
          <w:rFonts w:ascii="Arial" w:hAnsi="Arial" w:cs="Arial"/>
          <w:sz w:val="24"/>
          <w:lang w:eastAsia="en-US"/>
        </w:rPr>
        <w:t>............</w:t>
      </w:r>
    </w:p>
    <w:p w14:paraId="6798089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i/>
          <w:sz w:val="24"/>
          <w:lang w:eastAsia="en-US"/>
        </w:rPr>
        <w:t>(</w:t>
      </w:r>
      <w:r w:rsidRPr="009C2D13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9C2D13">
        <w:rPr>
          <w:rFonts w:ascii="Arial" w:hAnsi="Arial" w:cs="Arial"/>
          <w:i/>
          <w:sz w:val="24"/>
          <w:lang w:eastAsia="en-US"/>
        </w:rPr>
        <w:t>)</w:t>
      </w:r>
    </w:p>
    <w:p w14:paraId="4E8E4EFD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2) .......................................................................................................................................................</w:t>
      </w:r>
    </w:p>
    <w:p w14:paraId="44791A59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i/>
          <w:sz w:val="24"/>
          <w:lang w:eastAsia="en-US"/>
        </w:rPr>
      </w:pPr>
      <w:r w:rsidRPr="009C2D13">
        <w:rPr>
          <w:rFonts w:ascii="Arial" w:hAnsi="Arial" w:cs="Arial"/>
          <w:i/>
          <w:sz w:val="24"/>
          <w:lang w:eastAsia="en-US"/>
        </w:rPr>
        <w:t>(</w:t>
      </w:r>
      <w:r w:rsidRPr="009C2D13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9C2D13">
        <w:rPr>
          <w:rFonts w:ascii="Arial" w:hAnsi="Arial" w:cs="Arial"/>
          <w:i/>
          <w:sz w:val="24"/>
          <w:lang w:eastAsia="en-US"/>
        </w:rPr>
        <w:t>)</w:t>
      </w:r>
    </w:p>
    <w:p w14:paraId="5AB82673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9C2D13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4E70ABDB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9C2D13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3233AB">
        <w:rPr>
          <w:rFonts w:ascii="Arial" w:eastAsia="Cambria" w:hAnsi="Arial" w:cs="Arial"/>
          <w:sz w:val="24"/>
          <w:lang w:eastAsia="en-US"/>
        </w:rPr>
        <w:t xml:space="preserve">3 </w:t>
      </w:r>
      <w:r w:rsidR="00951CD2" w:rsidRPr="009C2D13">
        <w:rPr>
          <w:rFonts w:ascii="Arial" w:eastAsia="Cambria" w:hAnsi="Arial" w:cs="Arial"/>
          <w:sz w:val="24"/>
          <w:lang w:eastAsia="en-US"/>
        </w:rPr>
        <w:t xml:space="preserve">r </w:t>
      </w:r>
      <w:r w:rsidR="00951CD2" w:rsidRPr="009C2D13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9C2D13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9C2D13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sz w:val="20"/>
          <w:szCs w:val="20"/>
          <w:lang w:eastAsia="en-US"/>
        </w:rPr>
        <w:tab/>
      </w: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w imieniu </w:t>
      </w:r>
      <w:r w:rsidR="00B03214"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Podmiotu udostępniającego zasoby</w:t>
      </w:r>
    </w:p>
    <w:p w14:paraId="04DF4FD3" w14:textId="77777777" w:rsidR="00793DF3" w:rsidRPr="009C2D13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6C3DE9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7CAB5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77BFCE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8873CE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18165FB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97594" w:rsidRPr="009C2D1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187CB" w14:textId="77777777" w:rsidR="005C132F" w:rsidRDefault="005C132F" w:rsidP="00413C1B">
      <w:pPr>
        <w:spacing w:after="0" w:line="240" w:lineRule="auto"/>
      </w:pPr>
      <w:r>
        <w:separator/>
      </w:r>
    </w:p>
  </w:endnote>
  <w:endnote w:type="continuationSeparator" w:id="0">
    <w:p w14:paraId="6174D976" w14:textId="77777777" w:rsidR="005C132F" w:rsidRDefault="005C132F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D982F46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E2644" w14:textId="77777777" w:rsidR="005C132F" w:rsidRDefault="005C132F" w:rsidP="00413C1B">
      <w:pPr>
        <w:spacing w:after="0" w:line="240" w:lineRule="auto"/>
      </w:pPr>
      <w:r>
        <w:separator/>
      </w:r>
    </w:p>
  </w:footnote>
  <w:footnote w:type="continuationSeparator" w:id="0">
    <w:p w14:paraId="3833F6BE" w14:textId="77777777" w:rsidR="005C132F" w:rsidRDefault="005C132F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Pr="00416486" w:rsidRDefault="00F709A0" w:rsidP="00AD7A19">
    <w:pPr>
      <w:pStyle w:val="Nagwek"/>
      <w:jc w:val="right"/>
      <w:rPr>
        <w:rFonts w:ascii="Arial" w:hAnsi="Arial" w:cs="Arial"/>
      </w:rPr>
    </w:pPr>
  </w:p>
  <w:p w14:paraId="4BAF4464" w14:textId="65EC169A" w:rsidR="00AD7A19" w:rsidRPr="00416486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416486">
      <w:rPr>
        <w:rFonts w:ascii="Arial" w:hAnsi="Arial" w:cs="Arial"/>
        <w:b/>
        <w:sz w:val="20"/>
        <w:szCs w:val="20"/>
      </w:rPr>
      <w:t xml:space="preserve">Załącznik nr </w:t>
    </w:r>
    <w:r w:rsidR="00C738BA">
      <w:rPr>
        <w:rFonts w:ascii="Arial" w:hAnsi="Arial" w:cs="Arial"/>
        <w:b/>
        <w:sz w:val="20"/>
        <w:szCs w:val="20"/>
      </w:rPr>
      <w:t>7</w:t>
    </w:r>
    <w:r w:rsidR="00163003">
      <w:rPr>
        <w:rFonts w:ascii="Arial" w:hAnsi="Arial" w:cs="Arial"/>
        <w:b/>
        <w:sz w:val="20"/>
        <w:szCs w:val="20"/>
      </w:rPr>
      <w:t>.1</w:t>
    </w:r>
    <w:r w:rsidRPr="00416486">
      <w:rPr>
        <w:rFonts w:ascii="Arial" w:hAnsi="Arial" w:cs="Arial"/>
        <w:b/>
        <w:sz w:val="20"/>
        <w:szCs w:val="20"/>
      </w:rPr>
      <w:t xml:space="preserve"> do SWZ </w:t>
    </w:r>
    <w:r w:rsidR="00C738BA">
      <w:rPr>
        <w:rFonts w:ascii="Arial" w:hAnsi="Arial" w:cs="Arial"/>
        <w:b/>
        <w:sz w:val="20"/>
        <w:szCs w:val="20"/>
      </w:rPr>
      <w:t>KA/ZP/1/10/2023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63003"/>
    <w:rsid w:val="001700DD"/>
    <w:rsid w:val="00175DCA"/>
    <w:rsid w:val="001835A1"/>
    <w:rsid w:val="001B74E5"/>
    <w:rsid w:val="001D0B4E"/>
    <w:rsid w:val="001F54C6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233AB"/>
    <w:rsid w:val="00353CB4"/>
    <w:rsid w:val="00365652"/>
    <w:rsid w:val="0037210C"/>
    <w:rsid w:val="00390293"/>
    <w:rsid w:val="003B4397"/>
    <w:rsid w:val="004125EA"/>
    <w:rsid w:val="00413C1B"/>
    <w:rsid w:val="00416486"/>
    <w:rsid w:val="00447915"/>
    <w:rsid w:val="004666F3"/>
    <w:rsid w:val="005146F0"/>
    <w:rsid w:val="00525770"/>
    <w:rsid w:val="00531E91"/>
    <w:rsid w:val="005B5736"/>
    <w:rsid w:val="005C132F"/>
    <w:rsid w:val="005D1792"/>
    <w:rsid w:val="005F4328"/>
    <w:rsid w:val="0061303C"/>
    <w:rsid w:val="00624759"/>
    <w:rsid w:val="00631915"/>
    <w:rsid w:val="00647CE7"/>
    <w:rsid w:val="006626A1"/>
    <w:rsid w:val="00691DF2"/>
    <w:rsid w:val="006A271C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A6526"/>
    <w:rsid w:val="007A6BFC"/>
    <w:rsid w:val="007A7851"/>
    <w:rsid w:val="007C0BCF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64F4E"/>
    <w:rsid w:val="009754FC"/>
    <w:rsid w:val="009B16C2"/>
    <w:rsid w:val="009B3913"/>
    <w:rsid w:val="009C2D13"/>
    <w:rsid w:val="009D4F24"/>
    <w:rsid w:val="009F082B"/>
    <w:rsid w:val="009F1FB7"/>
    <w:rsid w:val="00A47443"/>
    <w:rsid w:val="00A737F6"/>
    <w:rsid w:val="00AB5CC4"/>
    <w:rsid w:val="00AD3A69"/>
    <w:rsid w:val="00AD7A19"/>
    <w:rsid w:val="00B00016"/>
    <w:rsid w:val="00B03214"/>
    <w:rsid w:val="00B37498"/>
    <w:rsid w:val="00B63412"/>
    <w:rsid w:val="00B83DE3"/>
    <w:rsid w:val="00B84D50"/>
    <w:rsid w:val="00B879B9"/>
    <w:rsid w:val="00BD7A45"/>
    <w:rsid w:val="00BF419F"/>
    <w:rsid w:val="00C2738D"/>
    <w:rsid w:val="00C54FE5"/>
    <w:rsid w:val="00C564D9"/>
    <w:rsid w:val="00C72067"/>
    <w:rsid w:val="00C72FBD"/>
    <w:rsid w:val="00C738BA"/>
    <w:rsid w:val="00CA177F"/>
    <w:rsid w:val="00CA5DE7"/>
    <w:rsid w:val="00CA5EC4"/>
    <w:rsid w:val="00CB197C"/>
    <w:rsid w:val="00CB505C"/>
    <w:rsid w:val="00CC662E"/>
    <w:rsid w:val="00CD7A13"/>
    <w:rsid w:val="00CF4D47"/>
    <w:rsid w:val="00D10B01"/>
    <w:rsid w:val="00D32837"/>
    <w:rsid w:val="00D97594"/>
    <w:rsid w:val="00DA1E58"/>
    <w:rsid w:val="00DC0672"/>
    <w:rsid w:val="00DC3744"/>
    <w:rsid w:val="00E03E79"/>
    <w:rsid w:val="00E26A34"/>
    <w:rsid w:val="00E30BCF"/>
    <w:rsid w:val="00E52F0E"/>
    <w:rsid w:val="00E84909"/>
    <w:rsid w:val="00E90D0C"/>
    <w:rsid w:val="00E96F5F"/>
    <w:rsid w:val="00EA5A34"/>
    <w:rsid w:val="00EC7725"/>
    <w:rsid w:val="00EE6008"/>
    <w:rsid w:val="00F07CD6"/>
    <w:rsid w:val="00F341A8"/>
    <w:rsid w:val="00F40186"/>
    <w:rsid w:val="00F47C8F"/>
    <w:rsid w:val="00F616F3"/>
    <w:rsid w:val="00F709A0"/>
    <w:rsid w:val="00FB1660"/>
    <w:rsid w:val="00FB32CA"/>
    <w:rsid w:val="00FE17EE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006A-62F9-4FBB-91AD-CE220B3D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13</cp:revision>
  <dcterms:created xsi:type="dcterms:W3CDTF">2022-10-31T15:14:00Z</dcterms:created>
  <dcterms:modified xsi:type="dcterms:W3CDTF">2023-10-25T11:03:00Z</dcterms:modified>
</cp:coreProperties>
</file>