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bookmarkStart w:id="0" w:name="_GoBack"/>
      <w:bookmarkEnd w:id="0"/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3"/>
    <w:bookmarkEnd w:id="4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6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6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6EC485F6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</w:t>
      </w:r>
      <w:r w:rsidR="00A6031F">
        <w:rPr>
          <w:rFonts w:ascii="Calibri" w:eastAsia="Calibri" w:hAnsi="Calibri" w:cs="Calibri"/>
          <w:sz w:val="24"/>
          <w:szCs w:val="24"/>
        </w:rPr>
        <w:t xml:space="preserve">rzetargu nieograniczonego, na podstawie art. 132 </w:t>
      </w:r>
      <w:r w:rsidR="001B4319" w:rsidRPr="005C2078">
        <w:rPr>
          <w:rFonts w:ascii="Calibri" w:eastAsia="Calibri" w:hAnsi="Calibri" w:cs="Calibri"/>
          <w:sz w:val="24"/>
          <w:szCs w:val="24"/>
        </w:rPr>
        <w:t>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A6031F" w:rsidRPr="00A6031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Usługi odbioru i zagospodarowania odpadów komunalnych z terenu Gminy Pełczyce oraz wyposażenie w pojemniki i kontenery oraz odbiór i zagospodarowanie odpadów odebranych z PSZOK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117EDB89" w14:textId="0BD51BA3" w:rsidR="00C24152" w:rsidRPr="00A6031F" w:rsidRDefault="00C24152" w:rsidP="00A6031F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7" w:name="_Hlk67409803"/>
      <w:bookmarkStart w:id="8" w:name="_Hlk63161898"/>
      <w:r w:rsidRPr="00A6031F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665A86DA" w14:textId="22A0F93E" w:rsidR="00890BD4" w:rsidRDefault="00A6031F" w:rsidP="00890BD4">
      <w:pPr>
        <w:spacing w:after="0" w:line="240" w:lineRule="auto"/>
        <w:ind w:left="426" w:hanging="66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 tym:</w:t>
      </w:r>
    </w:p>
    <w:p w14:paraId="148696F8" w14:textId="47F102D1" w:rsidR="00A6031F" w:rsidRDefault="00A6031F" w:rsidP="00890BD4">
      <w:pPr>
        <w:spacing w:after="0" w:line="240" w:lineRule="auto"/>
        <w:ind w:left="426" w:hanging="66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Style w:val="Tabela-Siatk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864"/>
        <w:gridCol w:w="1276"/>
        <w:gridCol w:w="1417"/>
        <w:gridCol w:w="992"/>
        <w:gridCol w:w="1276"/>
        <w:gridCol w:w="1276"/>
      </w:tblGrid>
      <w:tr w:rsidR="00A6031F" w:rsidRPr="00A6031F" w14:paraId="72BE2A4B" w14:textId="77777777" w:rsidTr="00A6031F">
        <w:tc>
          <w:tcPr>
            <w:tcW w:w="539" w:type="dxa"/>
            <w:vAlign w:val="center"/>
          </w:tcPr>
          <w:p w14:paraId="0958061F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864" w:type="dxa"/>
            <w:vAlign w:val="center"/>
          </w:tcPr>
          <w:p w14:paraId="50AEEB38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Kod i rodzaj odpadów</w:t>
            </w:r>
          </w:p>
        </w:tc>
        <w:tc>
          <w:tcPr>
            <w:tcW w:w="1276" w:type="dxa"/>
            <w:vAlign w:val="center"/>
          </w:tcPr>
          <w:p w14:paraId="6B4AC071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Przewidywana  ilość odpadów</w:t>
            </w: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 w ciągu trwania umowy (w Mg) </w:t>
            </w:r>
          </w:p>
        </w:tc>
        <w:tc>
          <w:tcPr>
            <w:tcW w:w="1417" w:type="dxa"/>
            <w:vAlign w:val="center"/>
          </w:tcPr>
          <w:p w14:paraId="117CDDF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za odbiór</w:t>
            </w: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i zagospodarowanie 1 Mg odpadów </w:t>
            </w:r>
          </w:p>
        </w:tc>
        <w:tc>
          <w:tcPr>
            <w:tcW w:w="992" w:type="dxa"/>
            <w:vAlign w:val="center"/>
          </w:tcPr>
          <w:p w14:paraId="48958876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8%</w:t>
            </w:r>
          </w:p>
        </w:tc>
        <w:tc>
          <w:tcPr>
            <w:tcW w:w="1276" w:type="dxa"/>
            <w:vAlign w:val="center"/>
          </w:tcPr>
          <w:p w14:paraId="596FD3B7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</w:t>
            </w:r>
          </w:p>
          <w:p w14:paraId="321A0466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brutto za odbiór i zagospodarowanie 1 Mg odpadów</w:t>
            </w:r>
          </w:p>
        </w:tc>
        <w:tc>
          <w:tcPr>
            <w:tcW w:w="1276" w:type="dxa"/>
            <w:vAlign w:val="center"/>
          </w:tcPr>
          <w:p w14:paraId="274AD295" w14:textId="6F1F8EB0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brutto </w:t>
            </w: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zł</w:t>
            </w:r>
          </w:p>
          <w:p w14:paraId="7C7D6CA7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72364FEF" w14:textId="77777777" w:rsidTr="00A6031F">
        <w:trPr>
          <w:trHeight w:val="441"/>
        </w:trPr>
        <w:tc>
          <w:tcPr>
            <w:tcW w:w="539" w:type="dxa"/>
            <w:vAlign w:val="center"/>
          </w:tcPr>
          <w:p w14:paraId="0469612E" w14:textId="3A8607CE" w:rsidR="00A6031F" w:rsidRPr="00A6031F" w:rsidRDefault="00A6031F" w:rsidP="00A6031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64" w:type="dxa"/>
            <w:vAlign w:val="center"/>
          </w:tcPr>
          <w:p w14:paraId="59C1E4C5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200301 </w:t>
            </w:r>
          </w:p>
          <w:p w14:paraId="7E724935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zmieszane odpady komunalne</w:t>
            </w:r>
          </w:p>
        </w:tc>
        <w:tc>
          <w:tcPr>
            <w:tcW w:w="1276" w:type="dxa"/>
            <w:vAlign w:val="center"/>
          </w:tcPr>
          <w:p w14:paraId="016F68D3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2150</w:t>
            </w:r>
          </w:p>
        </w:tc>
        <w:tc>
          <w:tcPr>
            <w:tcW w:w="1417" w:type="dxa"/>
            <w:vAlign w:val="center"/>
          </w:tcPr>
          <w:p w14:paraId="2A150FCA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50B8783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5A6460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C98669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36DC122C" w14:textId="77777777" w:rsidTr="00A6031F">
        <w:trPr>
          <w:trHeight w:val="441"/>
        </w:trPr>
        <w:tc>
          <w:tcPr>
            <w:tcW w:w="539" w:type="dxa"/>
            <w:vAlign w:val="center"/>
          </w:tcPr>
          <w:p w14:paraId="28A567B5" w14:textId="15046970" w:rsidR="00A6031F" w:rsidRPr="00A6031F" w:rsidRDefault="00A6031F" w:rsidP="00A6031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864" w:type="dxa"/>
            <w:vAlign w:val="center"/>
          </w:tcPr>
          <w:p w14:paraId="6C88432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150107 </w:t>
            </w:r>
          </w:p>
          <w:p w14:paraId="4285E692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opakowania ze szkła</w:t>
            </w:r>
          </w:p>
        </w:tc>
        <w:tc>
          <w:tcPr>
            <w:tcW w:w="1276" w:type="dxa"/>
            <w:vAlign w:val="center"/>
          </w:tcPr>
          <w:p w14:paraId="25EB44F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417" w:type="dxa"/>
            <w:vAlign w:val="center"/>
          </w:tcPr>
          <w:p w14:paraId="4DC23822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EF06039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A82573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B19634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5814C3C2" w14:textId="77777777" w:rsidTr="00A6031F">
        <w:trPr>
          <w:trHeight w:val="441"/>
        </w:trPr>
        <w:tc>
          <w:tcPr>
            <w:tcW w:w="539" w:type="dxa"/>
            <w:vAlign w:val="center"/>
          </w:tcPr>
          <w:p w14:paraId="33B1EE30" w14:textId="713A76C0" w:rsidR="00A6031F" w:rsidRPr="00A6031F" w:rsidRDefault="00A6031F" w:rsidP="00A6031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864" w:type="dxa"/>
            <w:vAlign w:val="center"/>
          </w:tcPr>
          <w:p w14:paraId="4C0B76D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150102 </w:t>
            </w:r>
          </w:p>
          <w:p w14:paraId="6EDBC470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opakowania z tworzyw sztucznych</w:t>
            </w:r>
          </w:p>
        </w:tc>
        <w:tc>
          <w:tcPr>
            <w:tcW w:w="1276" w:type="dxa"/>
            <w:vAlign w:val="center"/>
          </w:tcPr>
          <w:p w14:paraId="000BF9D2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14:paraId="667BADF3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1CD3A1E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3B5529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3ECB93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3377FC5F" w14:textId="77777777" w:rsidTr="00A6031F">
        <w:trPr>
          <w:trHeight w:val="441"/>
        </w:trPr>
        <w:tc>
          <w:tcPr>
            <w:tcW w:w="539" w:type="dxa"/>
            <w:vAlign w:val="center"/>
          </w:tcPr>
          <w:p w14:paraId="2FA6BEE5" w14:textId="454D68A6" w:rsidR="00A6031F" w:rsidRPr="00A6031F" w:rsidRDefault="00A6031F" w:rsidP="00A6031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864" w:type="dxa"/>
            <w:vAlign w:val="center"/>
          </w:tcPr>
          <w:p w14:paraId="2AF633BB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150101 </w:t>
            </w:r>
          </w:p>
          <w:p w14:paraId="422B4CE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opakowania z papieru</w:t>
            </w:r>
          </w:p>
        </w:tc>
        <w:tc>
          <w:tcPr>
            <w:tcW w:w="1276" w:type="dxa"/>
            <w:vAlign w:val="center"/>
          </w:tcPr>
          <w:p w14:paraId="1232D839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</w:tcPr>
          <w:p w14:paraId="439DB80E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4AAD784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1AA20A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C75797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31F9CA1F" w14:textId="77777777" w:rsidTr="00A6031F">
        <w:trPr>
          <w:trHeight w:val="441"/>
        </w:trPr>
        <w:tc>
          <w:tcPr>
            <w:tcW w:w="539" w:type="dxa"/>
            <w:vAlign w:val="center"/>
          </w:tcPr>
          <w:p w14:paraId="1D198B0D" w14:textId="38116134" w:rsidR="00A6031F" w:rsidRPr="00A6031F" w:rsidRDefault="00A6031F" w:rsidP="00A6031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864" w:type="dxa"/>
            <w:vAlign w:val="center"/>
          </w:tcPr>
          <w:p w14:paraId="77F83096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200201 </w:t>
            </w:r>
          </w:p>
          <w:p w14:paraId="076CD38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ulegające biodegradacji</w:t>
            </w:r>
          </w:p>
        </w:tc>
        <w:tc>
          <w:tcPr>
            <w:tcW w:w="1276" w:type="dxa"/>
            <w:vAlign w:val="center"/>
          </w:tcPr>
          <w:p w14:paraId="74FC4872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vAlign w:val="center"/>
          </w:tcPr>
          <w:p w14:paraId="0D742C29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CCEE65B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67F325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E7B438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0B80773A" w14:textId="77777777" w:rsidTr="00A6031F">
        <w:trPr>
          <w:trHeight w:val="441"/>
        </w:trPr>
        <w:tc>
          <w:tcPr>
            <w:tcW w:w="539" w:type="dxa"/>
            <w:vAlign w:val="center"/>
          </w:tcPr>
          <w:p w14:paraId="56CBD1D0" w14:textId="379F3E82" w:rsidR="00A6031F" w:rsidRPr="00A6031F" w:rsidRDefault="00A6031F" w:rsidP="00A6031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864" w:type="dxa"/>
            <w:vAlign w:val="center"/>
          </w:tcPr>
          <w:p w14:paraId="643D0E7F" w14:textId="77777777" w:rsidR="00A6031F" w:rsidRPr="00A6031F" w:rsidRDefault="00A6031F" w:rsidP="00A6031F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150106</w:t>
            </w:r>
          </w:p>
          <w:p w14:paraId="15621A98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Zmieszane odpady opakowaniowe</w:t>
            </w:r>
          </w:p>
        </w:tc>
        <w:tc>
          <w:tcPr>
            <w:tcW w:w="1276" w:type="dxa"/>
            <w:vAlign w:val="center"/>
          </w:tcPr>
          <w:p w14:paraId="6FA307BE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7" w:type="dxa"/>
            <w:vAlign w:val="center"/>
          </w:tcPr>
          <w:p w14:paraId="5C6CEBA6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99213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9CE425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E9481E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55AECC5D" w14:textId="77777777" w:rsidTr="00A6031F">
        <w:trPr>
          <w:trHeight w:val="441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14:paraId="5A6A94C1" w14:textId="40093A8E" w:rsidR="00A6031F" w:rsidRPr="00A6031F" w:rsidRDefault="00A6031F" w:rsidP="00A6031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864" w:type="dxa"/>
            <w:vAlign w:val="center"/>
          </w:tcPr>
          <w:p w14:paraId="45D9A227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200307 </w:t>
            </w:r>
          </w:p>
          <w:p w14:paraId="492E9D8A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wielkogabaryty</w:t>
            </w:r>
            <w:proofErr w:type="spellEnd"/>
          </w:p>
        </w:tc>
        <w:tc>
          <w:tcPr>
            <w:tcW w:w="1276" w:type="dxa"/>
            <w:vAlign w:val="center"/>
          </w:tcPr>
          <w:p w14:paraId="1C5E9C23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417" w:type="dxa"/>
            <w:vAlign w:val="center"/>
          </w:tcPr>
          <w:p w14:paraId="7498BEDB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2DED717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EE46D3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1FF2B5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51D0A054" w14:textId="77777777" w:rsidTr="00A6031F">
        <w:trPr>
          <w:trHeight w:val="441"/>
        </w:trPr>
        <w:tc>
          <w:tcPr>
            <w:tcW w:w="539" w:type="dxa"/>
            <w:vAlign w:val="center"/>
          </w:tcPr>
          <w:p w14:paraId="2DE2F7FC" w14:textId="66A19570" w:rsidR="00A6031F" w:rsidRPr="00A6031F" w:rsidRDefault="00A6031F" w:rsidP="00A6031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864" w:type="dxa"/>
            <w:vAlign w:val="center"/>
          </w:tcPr>
          <w:p w14:paraId="77503D1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160103 </w:t>
            </w:r>
          </w:p>
          <w:p w14:paraId="5C454EB6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zużyte opony</w:t>
            </w:r>
          </w:p>
        </w:tc>
        <w:tc>
          <w:tcPr>
            <w:tcW w:w="1276" w:type="dxa"/>
            <w:vAlign w:val="center"/>
          </w:tcPr>
          <w:p w14:paraId="69E9798D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3CE90378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236E5FD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21FB1F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AB906D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15FCBAD4" w14:textId="77777777" w:rsidTr="00A6031F">
        <w:trPr>
          <w:trHeight w:val="550"/>
        </w:trPr>
        <w:tc>
          <w:tcPr>
            <w:tcW w:w="539" w:type="dxa"/>
            <w:vAlign w:val="center"/>
          </w:tcPr>
          <w:p w14:paraId="4BA3A4BC" w14:textId="67E68BA8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864" w:type="dxa"/>
            <w:vAlign w:val="center"/>
          </w:tcPr>
          <w:p w14:paraId="5FF3A18D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200136 </w:t>
            </w:r>
          </w:p>
          <w:p w14:paraId="593C5C87" w14:textId="4BC60FF4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zużyty sprzęt elektryczny i elektroniczny (AGD i RTV)</w:t>
            </w:r>
          </w:p>
        </w:tc>
        <w:tc>
          <w:tcPr>
            <w:tcW w:w="1276" w:type="dxa"/>
            <w:vAlign w:val="center"/>
          </w:tcPr>
          <w:p w14:paraId="7BB69A5B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417" w:type="dxa"/>
            <w:vAlign w:val="center"/>
          </w:tcPr>
          <w:p w14:paraId="274C83CE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D693B4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1494B3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995271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71F2469F" w14:textId="77777777" w:rsidTr="00A6031F">
        <w:trPr>
          <w:trHeight w:val="425"/>
        </w:trPr>
        <w:tc>
          <w:tcPr>
            <w:tcW w:w="539" w:type="dxa"/>
            <w:vAlign w:val="center"/>
          </w:tcPr>
          <w:p w14:paraId="1B982192" w14:textId="3029BB8C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864" w:type="dxa"/>
            <w:vAlign w:val="center"/>
          </w:tcPr>
          <w:p w14:paraId="364CAD9D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200132</w:t>
            </w:r>
          </w:p>
          <w:p w14:paraId="2E025E84" w14:textId="160A66E6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Przeterminowane leki </w:t>
            </w:r>
          </w:p>
        </w:tc>
        <w:tc>
          <w:tcPr>
            <w:tcW w:w="1276" w:type="dxa"/>
            <w:vAlign w:val="center"/>
          </w:tcPr>
          <w:p w14:paraId="2BF0AF38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center"/>
          </w:tcPr>
          <w:p w14:paraId="4B7EB2D6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69F9E1F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81F80F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162766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698D4B2D" w14:textId="77777777" w:rsidTr="00A6031F">
        <w:trPr>
          <w:trHeight w:val="1125"/>
        </w:trPr>
        <w:tc>
          <w:tcPr>
            <w:tcW w:w="539" w:type="dxa"/>
            <w:vAlign w:val="center"/>
          </w:tcPr>
          <w:p w14:paraId="768C4868" w14:textId="52C0842D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864" w:type="dxa"/>
            <w:vAlign w:val="center"/>
          </w:tcPr>
          <w:p w14:paraId="7EC2A75A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170107 </w:t>
            </w:r>
          </w:p>
          <w:p w14:paraId="0C9B255B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Zmieszane odpady z betonu, gruzu ceglanego, odpadowych materiałów ceramicznych i elementów</w:t>
            </w:r>
          </w:p>
        </w:tc>
        <w:tc>
          <w:tcPr>
            <w:tcW w:w="1276" w:type="dxa"/>
            <w:vAlign w:val="center"/>
          </w:tcPr>
          <w:p w14:paraId="36F4B8B3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7" w:type="dxa"/>
            <w:vAlign w:val="center"/>
          </w:tcPr>
          <w:p w14:paraId="655E7E0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5167616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BD2120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ACC1A2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183DC14A" w14:textId="77777777" w:rsidTr="00A6031F">
        <w:trPr>
          <w:trHeight w:val="330"/>
        </w:trPr>
        <w:tc>
          <w:tcPr>
            <w:tcW w:w="539" w:type="dxa"/>
            <w:vAlign w:val="center"/>
          </w:tcPr>
          <w:p w14:paraId="6C89E9B1" w14:textId="6DA14D59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864" w:type="dxa"/>
            <w:vAlign w:val="center"/>
          </w:tcPr>
          <w:p w14:paraId="01D71E2C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Odpadowa papa</w:t>
            </w:r>
          </w:p>
        </w:tc>
        <w:tc>
          <w:tcPr>
            <w:tcW w:w="1276" w:type="dxa"/>
            <w:vAlign w:val="center"/>
          </w:tcPr>
          <w:p w14:paraId="34AD1CA2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7030317E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3E799ED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08C2FB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2D05A0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31F" w:rsidRPr="00A6031F" w14:paraId="43E55ED5" w14:textId="77777777" w:rsidTr="00A6031F">
        <w:trPr>
          <w:trHeight w:val="545"/>
        </w:trPr>
        <w:tc>
          <w:tcPr>
            <w:tcW w:w="8364" w:type="dxa"/>
            <w:gridSpan w:val="6"/>
            <w:vAlign w:val="center"/>
          </w:tcPr>
          <w:p w14:paraId="142CF885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46C87B" w14:textId="77777777" w:rsidR="00A6031F" w:rsidRPr="00A6031F" w:rsidRDefault="00A6031F" w:rsidP="00A6031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SUMA:</w:t>
            </w:r>
          </w:p>
        </w:tc>
        <w:tc>
          <w:tcPr>
            <w:tcW w:w="1276" w:type="dxa"/>
          </w:tcPr>
          <w:p w14:paraId="6285D911" w14:textId="77777777" w:rsidR="00A6031F" w:rsidRPr="00A6031F" w:rsidRDefault="00A6031F" w:rsidP="00A60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FF58ED2" w14:textId="77777777" w:rsidR="00A6031F" w:rsidRDefault="00A6031F" w:rsidP="00A603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3668F1" w14:textId="77777777" w:rsidR="00A6031F" w:rsidRDefault="00A6031F" w:rsidP="00A603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7"/>
    <w:bookmarkEnd w:id="8"/>
    <w:p w14:paraId="0AFF75FF" w14:textId="77777777" w:rsidR="00A6031F" w:rsidRDefault="00A6031F" w:rsidP="00A6031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9F44B89" w14:textId="49F9B0C6" w:rsidR="00BE5E31" w:rsidRPr="00C24152" w:rsidRDefault="00A6031F" w:rsidP="00A6031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2. </w:t>
      </w:r>
      <w:r w:rsidR="00BE5E31"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="00BE5E31"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A6031F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3A700E38" w:rsidR="0037180B" w:rsidRPr="00A6031F" w:rsidRDefault="00A6031F" w:rsidP="00A6031F">
      <w:pPr>
        <w:widowControl w:val="0"/>
        <w:tabs>
          <w:tab w:val="left" w:pos="426"/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3. </w:t>
      </w:r>
      <w:r>
        <w:rPr>
          <w:rFonts w:eastAsia="Times New Roman" w:cstheme="minorHAnsi"/>
          <w:b/>
          <w:sz w:val="24"/>
          <w:szCs w:val="24"/>
        </w:rPr>
        <w:tab/>
      </w:r>
      <w:r w:rsidR="0037180B" w:rsidRPr="00A6031F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3764EC12" w:rsidR="0037180B" w:rsidRPr="00A6031F" w:rsidRDefault="0037180B" w:rsidP="00A6031F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A6031F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5811C4D4" w:rsidR="00A44890" w:rsidRPr="00A6031F" w:rsidRDefault="00A44890" w:rsidP="00A6031F">
      <w:pPr>
        <w:pStyle w:val="Akapitzlist"/>
        <w:widowControl w:val="0"/>
        <w:numPr>
          <w:ilvl w:val="0"/>
          <w:numId w:val="19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A6031F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lastRenderedPageBreak/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321680" w:rsidRDefault="00321680" w:rsidP="00A6031F">
      <w:pPr>
        <w:pStyle w:val="Akapitzlist"/>
        <w:numPr>
          <w:ilvl w:val="0"/>
          <w:numId w:val="19"/>
        </w:numPr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321680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321680" w:rsidRDefault="00321680" w:rsidP="00321680">
      <w:pPr>
        <w:pStyle w:val="Akapitzlist"/>
        <w:ind w:left="360"/>
        <w:jc w:val="center"/>
        <w:rPr>
          <w:rFonts w:eastAsia="Times New Roman" w:cstheme="minorHAnsi"/>
          <w:sz w:val="20"/>
          <w:szCs w:val="24"/>
        </w:rPr>
      </w:pPr>
      <w:r w:rsidRPr="00321680">
        <w:rPr>
          <w:rFonts w:eastAsia="Times New Roman" w:cstheme="minorHAnsi"/>
          <w:sz w:val="20"/>
          <w:szCs w:val="24"/>
        </w:rPr>
        <w:t xml:space="preserve">w przypadku braku wypełnienia, zamawiający zwróci wadium wpłacone w pieniądzu na numer rachunku, </w:t>
      </w:r>
      <w:r>
        <w:rPr>
          <w:rFonts w:eastAsia="Times New Roman" w:cstheme="minorHAnsi"/>
          <w:sz w:val="20"/>
          <w:szCs w:val="24"/>
        </w:rPr>
        <w:br/>
      </w:r>
      <w:r w:rsidRPr="00321680">
        <w:rPr>
          <w:rFonts w:eastAsia="Times New Roman" w:cstheme="minorHAnsi"/>
          <w:sz w:val="20"/>
          <w:szCs w:val="24"/>
        </w:rPr>
        <w:t>z którego zostało ono wpłacone</w:t>
      </w:r>
    </w:p>
    <w:p w14:paraId="34034779" w14:textId="77777777" w:rsidR="00321680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A6031F">
      <w:pPr>
        <w:widowControl w:val="0"/>
        <w:numPr>
          <w:ilvl w:val="0"/>
          <w:numId w:val="19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638EBE8" w:rsidR="00B275BE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0BF15A0" w14:textId="77777777" w:rsidR="00A6031F" w:rsidRPr="005030D3" w:rsidRDefault="00A6031F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B9B395" w14:textId="6C3D34ED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5E36F9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A6031F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01AAC823" w:rsidR="005E36F9" w:rsidRPr="005E36F9" w:rsidRDefault="00C55871" w:rsidP="00A6031F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A6031F">
        <w:rPr>
          <w:rFonts w:eastAsia="Calibri" w:cstheme="minorHAnsi"/>
          <w:sz w:val="24"/>
          <w:szCs w:val="24"/>
        </w:rPr>
        <w:t>usługi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A6031F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A6031F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A6031F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1B2CFCFE" w:rsidR="00955C11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27F24A5B" w14:textId="151B53BC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5468227F" w14:textId="27768C03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09E6118E" w14:textId="77777777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360117E2" w14:textId="62FDF87D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23776648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071C66">
        <w:rPr>
          <w:rFonts w:eastAsia="Calibri" w:cstheme="minorHAnsi"/>
          <w:i/>
          <w:sz w:val="20"/>
          <w:szCs w:val="20"/>
        </w:rPr>
        <w:t>nych</w:t>
      </w:r>
      <w:proofErr w:type="spellEnd"/>
      <w:r w:rsidRPr="00071C66">
        <w:rPr>
          <w:rFonts w:eastAsia="Calibri" w:cstheme="minorHAnsi"/>
          <w:i/>
          <w:sz w:val="20"/>
          <w:szCs w:val="20"/>
        </w:rPr>
        <w:t xml:space="preserve"> </w:t>
      </w:r>
    </w:p>
    <w:p w14:paraId="369B9ED1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do reprezentacji wykonawcy albo pełnomocnika</w:t>
      </w:r>
    </w:p>
    <w:p w14:paraId="0B28766B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kwalifikowanym podpisem elektronicznym</w:t>
      </w:r>
    </w:p>
    <w:p w14:paraId="2A53AD15" w14:textId="77777777" w:rsidR="00071C66" w:rsidRPr="00071C66" w:rsidRDefault="00071C66" w:rsidP="00071C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432C6E0" w14:textId="77777777" w:rsidR="00071C66" w:rsidRP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sectPr w:rsidR="00071C66" w:rsidRPr="00071C66" w:rsidSect="00A603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AACE2" w14:textId="77777777" w:rsidR="0084016A" w:rsidRDefault="0084016A" w:rsidP="00104679">
      <w:pPr>
        <w:spacing w:after="0" w:line="240" w:lineRule="auto"/>
      </w:pPr>
      <w:r>
        <w:separator/>
      </w:r>
    </w:p>
  </w:endnote>
  <w:endnote w:type="continuationSeparator" w:id="0">
    <w:p w14:paraId="530E9FAA" w14:textId="77777777" w:rsidR="0084016A" w:rsidRDefault="0084016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9447" w14:textId="10A11689" w:rsidR="0010158C" w:rsidRPr="00321680" w:rsidRDefault="0010158C" w:rsidP="00071C6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8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FAFFE" w14:textId="77777777" w:rsidR="0084016A" w:rsidRDefault="0084016A" w:rsidP="00104679">
      <w:pPr>
        <w:spacing w:after="0" w:line="240" w:lineRule="auto"/>
      </w:pPr>
      <w:r>
        <w:separator/>
      </w:r>
    </w:p>
  </w:footnote>
  <w:footnote w:type="continuationSeparator" w:id="0">
    <w:p w14:paraId="1C5E48D2" w14:textId="77777777" w:rsidR="0084016A" w:rsidRDefault="0084016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40A7"/>
    <w:multiLevelType w:val="hybridMultilevel"/>
    <w:tmpl w:val="266AFC1E"/>
    <w:lvl w:ilvl="0" w:tplc="AF1EA5A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35C05374"/>
    <w:multiLevelType w:val="hybridMultilevel"/>
    <w:tmpl w:val="B14C2256"/>
    <w:lvl w:ilvl="0" w:tplc="A85A11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40F45"/>
    <w:multiLevelType w:val="hybridMultilevel"/>
    <w:tmpl w:val="DA68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6"/>
  </w:num>
  <w:num w:numId="8">
    <w:abstractNumId w:val="18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2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1C66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D6D0C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016A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031F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0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0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93C1-F068-4C05-8FDA-0A07EB90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2021-07-13T12:56:00Z</dcterms:created>
  <dcterms:modified xsi:type="dcterms:W3CDTF">2021-07-13T12:56:00Z</dcterms:modified>
</cp:coreProperties>
</file>