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B3BE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7917E93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23B1C597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75F5F2D1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77712845" w14:textId="77777777" w:rsidR="005F668D" w:rsidRDefault="005F668D">
      <w:pPr>
        <w:rPr>
          <w:b/>
          <w:bCs/>
          <w:sz w:val="22"/>
          <w:szCs w:val="22"/>
        </w:rPr>
      </w:pPr>
    </w:p>
    <w:p w14:paraId="4B22D215" w14:textId="77777777" w:rsidR="005F668D" w:rsidRDefault="005F668D">
      <w:pPr>
        <w:rPr>
          <w:b/>
          <w:bCs/>
          <w:sz w:val="22"/>
          <w:szCs w:val="22"/>
        </w:rPr>
      </w:pPr>
    </w:p>
    <w:p w14:paraId="11E24294" w14:textId="77777777" w:rsidR="005F668D" w:rsidRDefault="005F668D">
      <w:pPr>
        <w:rPr>
          <w:b/>
          <w:bCs/>
          <w:sz w:val="22"/>
          <w:szCs w:val="22"/>
        </w:rPr>
      </w:pPr>
    </w:p>
    <w:p w14:paraId="3020DE2A" w14:textId="77777777" w:rsidR="005F668D" w:rsidRDefault="005F668D">
      <w:pPr>
        <w:rPr>
          <w:b/>
          <w:bCs/>
          <w:sz w:val="22"/>
          <w:szCs w:val="22"/>
        </w:rPr>
      </w:pPr>
    </w:p>
    <w:p w14:paraId="77F7C626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7F642E">
        <w:rPr>
          <w:b/>
          <w:bCs/>
          <w:sz w:val="28"/>
          <w:szCs w:val="28"/>
        </w:rPr>
        <w:t>SPECYFIKACJA WARUNK</w:t>
      </w:r>
      <w:r>
        <w:rPr>
          <w:b/>
          <w:bCs/>
          <w:sz w:val="28"/>
          <w:szCs w:val="28"/>
        </w:rPr>
        <w:t>ÓW ZAMÓWIENIA (SWZ)</w:t>
      </w:r>
    </w:p>
    <w:p w14:paraId="7779984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ED42BB9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postępowaniu o udzielnie zam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wienia publicznego prowadzonego w trybie podstawowym bez negocjacji pn:</w:t>
      </w:r>
    </w:p>
    <w:p w14:paraId="7C9E0DC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68386A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ED0815E" w14:textId="5E125E4A" w:rsidR="005F668D" w:rsidRDefault="004900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  <w:bookmarkStart w:id="0" w:name="_Hlk67037558"/>
      <w:bookmarkStart w:id="1" w:name="_Hlk130375111"/>
      <w:r w:rsidRPr="00490014">
        <w:rPr>
          <w:b/>
          <w:bCs/>
          <w:sz w:val="32"/>
          <w:szCs w:val="32"/>
        </w:rPr>
        <w:t>Świadczenie usług z zakresu pozimowego oczyszczania dróg powiatowych na terenie Powiatu Kartuskiego w 202</w:t>
      </w:r>
      <w:r>
        <w:rPr>
          <w:b/>
          <w:bCs/>
          <w:sz w:val="32"/>
          <w:szCs w:val="32"/>
        </w:rPr>
        <w:t>3</w:t>
      </w:r>
      <w:r w:rsidRPr="00490014">
        <w:rPr>
          <w:b/>
          <w:bCs/>
          <w:sz w:val="32"/>
          <w:szCs w:val="32"/>
        </w:rPr>
        <w:t xml:space="preserve"> r.</w:t>
      </w:r>
      <w:bookmarkEnd w:id="0"/>
    </w:p>
    <w:bookmarkEnd w:id="1"/>
    <w:p w14:paraId="6FFFB36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</w:p>
    <w:p w14:paraId="3F93A3A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DFB3BE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4A34EF45" w14:textId="77777777" w:rsidR="005F668D" w:rsidRDefault="005F668D">
      <w:pPr>
        <w:jc w:val="center"/>
        <w:rPr>
          <w:b/>
          <w:bCs/>
          <w:sz w:val="20"/>
          <w:szCs w:val="20"/>
          <w:u w:val="single"/>
        </w:rPr>
      </w:pPr>
    </w:p>
    <w:p w14:paraId="6BCBFD4F" w14:textId="77777777" w:rsidR="005F668D" w:rsidRDefault="005F668D">
      <w:pPr>
        <w:rPr>
          <w:b/>
          <w:bCs/>
        </w:rPr>
      </w:pPr>
    </w:p>
    <w:p w14:paraId="0BC1B856" w14:textId="77777777" w:rsidR="005F668D" w:rsidRDefault="005F668D">
      <w:pPr>
        <w:rPr>
          <w:b/>
          <w:bCs/>
        </w:rPr>
      </w:pPr>
    </w:p>
    <w:p w14:paraId="21C97FCE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A38BD07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DB8A269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2F3B936D" w14:textId="77777777" w:rsidR="005F668D" w:rsidRDefault="00EB6F00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1B938B0D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064A2C05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66877B6E" w14:textId="6D7ABA3F" w:rsidR="005F668D" w:rsidRDefault="00EB6F00">
      <w:pPr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5F7F88">
        <w:rPr>
          <w:rStyle w:val="tekstdokbold"/>
        </w:rPr>
        <w:t>6</w:t>
      </w:r>
      <w:r w:rsidRPr="003E5008">
        <w:rPr>
          <w:rStyle w:val="tekstdokbold"/>
        </w:rPr>
        <w:t>.202</w:t>
      </w:r>
      <w:r w:rsidR="00FC3A90">
        <w:rPr>
          <w:rStyle w:val="tekstdokbold"/>
        </w:rPr>
        <w:t>3</w:t>
      </w:r>
      <w:r w:rsidRPr="003E5008">
        <w:rPr>
          <w:rStyle w:val="tekstdokbold"/>
        </w:rPr>
        <w:t>.</w:t>
      </w:r>
      <w:r w:rsidR="00926D66">
        <w:rPr>
          <w:rStyle w:val="tekstdokbold"/>
        </w:rPr>
        <w:t>SP</w:t>
      </w:r>
    </w:p>
    <w:p w14:paraId="76970CF7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1BD950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AE0C0F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EFA5927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53B0834" w14:textId="77777777" w:rsidR="005F668D" w:rsidRDefault="00EB6F00">
      <w:pPr>
        <w:ind w:left="4111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54B6A754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E3E25B1" w14:textId="77777777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>g Powiatowych w Kartuzach</w:t>
      </w:r>
    </w:p>
    <w:p w14:paraId="3138F1E2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0A44B3B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69E7185B" w14:textId="77777777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Andrzej Puzdrowski</w:t>
      </w:r>
    </w:p>
    <w:p w14:paraId="310A1E01" w14:textId="77777777" w:rsidR="009108CA" w:rsidRDefault="009108CA">
      <w:pPr>
        <w:jc w:val="both"/>
      </w:pPr>
    </w:p>
    <w:p w14:paraId="38A5C1E6" w14:textId="77777777" w:rsidR="009108CA" w:rsidRDefault="009108CA">
      <w:pPr>
        <w:jc w:val="both"/>
      </w:pPr>
    </w:p>
    <w:p w14:paraId="619E5A0F" w14:textId="6C2DEB38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7B26460F" w14:textId="77777777" w:rsidR="004A0783" w:rsidRDefault="004A0783">
      <w:pPr>
        <w:jc w:val="center"/>
      </w:pPr>
    </w:p>
    <w:p w14:paraId="66210D3A" w14:textId="40E2D88E" w:rsidR="005F668D" w:rsidRDefault="00EB6F00">
      <w:pPr>
        <w:jc w:val="center"/>
      </w:pPr>
      <w:r w:rsidRPr="003A3E12">
        <w:t xml:space="preserve">Kartuzy, </w:t>
      </w:r>
      <w:r w:rsidR="005F7F88">
        <w:t>marzec</w:t>
      </w:r>
      <w:r w:rsidRPr="003A3E12">
        <w:t xml:space="preserve"> 202</w:t>
      </w:r>
      <w:r w:rsidR="00926D66">
        <w:t>3</w:t>
      </w:r>
      <w:r w:rsidRPr="003A3E12">
        <w:t xml:space="preserve"> r.</w:t>
      </w:r>
    </w:p>
    <w:p w14:paraId="1D0558AB" w14:textId="77777777" w:rsidR="005F668D" w:rsidRDefault="005F668D">
      <w:pPr>
        <w:rPr>
          <w:rStyle w:val="Brak"/>
          <w:b/>
          <w:bCs/>
        </w:rPr>
      </w:pPr>
    </w:p>
    <w:p w14:paraId="7AF35F77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lastRenderedPageBreak/>
        <w:t>Specyfikacja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 zwana w dalszej treści Specyfikacją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wienia, SWZ lub specyfikacją zawiera: </w:t>
      </w:r>
    </w:p>
    <w:p w14:paraId="65A247DF" w14:textId="77777777" w:rsidR="005F668D" w:rsidRDefault="005F668D"/>
    <w:p w14:paraId="1DAC28BB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>Instrukcja dla 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70A344EE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29844BD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6691DE4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0508240E" w14:textId="77777777" w:rsidR="005F668D" w:rsidRDefault="00EB6F00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  <w:t>Załączniki do SWZ dotyczące wykazania braku podstaw do wykluczenia Wykonawcy z postępowania / spełniania przez Wykonawcę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postępowaniu:</w:t>
      </w:r>
    </w:p>
    <w:p w14:paraId="00E6F9E6" w14:textId="13BBBB0F" w:rsidR="0004297B" w:rsidRDefault="0004297B" w:rsidP="0004297B">
      <w:pPr>
        <w:pStyle w:val="Akapitzlist"/>
        <w:numPr>
          <w:ilvl w:val="0"/>
          <w:numId w:val="2"/>
        </w:numPr>
        <w:jc w:val="both"/>
      </w:pPr>
      <w:r>
        <w:t>Oświadczenie Wykonawcy o braku podstaw do wykluczenia i spełniania warunków udziału w postępowaniu;</w:t>
      </w:r>
    </w:p>
    <w:p w14:paraId="380D95FE" w14:textId="77777777" w:rsidR="0004297B" w:rsidRDefault="0004297B" w:rsidP="0004297B">
      <w:pPr>
        <w:pStyle w:val="Akapitzlist"/>
        <w:numPr>
          <w:ilvl w:val="0"/>
          <w:numId w:val="2"/>
        </w:numPr>
        <w:jc w:val="both"/>
      </w:pPr>
      <w:r>
        <w:t>Oświadczenie o niepodleganiu wykluczeniu na podstawie art. 7 ust. 1 ustawy z dnia 13 kwietnia 2022 r. o szczególnych rozwiązaniach w zakresie przeciwdziałania wspieraniu agresji na Ukrainę oraz służących ochronie bezpieczeństwa narodowego;</w:t>
      </w:r>
    </w:p>
    <w:p w14:paraId="7C3FF5E8" w14:textId="77777777" w:rsidR="0004297B" w:rsidRDefault="0004297B" w:rsidP="0004297B">
      <w:pPr>
        <w:pStyle w:val="Akapitzlist"/>
        <w:numPr>
          <w:ilvl w:val="0"/>
          <w:numId w:val="2"/>
        </w:numPr>
        <w:jc w:val="both"/>
      </w:pPr>
      <w:r>
        <w:t>Propozycja treści zobowiązania podmiotu do oddania do dyspozycji Wykonawcy niezbędnych zasobów na potrzeby wykonania zamówienia;</w:t>
      </w:r>
    </w:p>
    <w:p w14:paraId="3CC9B945" w14:textId="60CBF8C0" w:rsidR="0004297B" w:rsidRDefault="0004297B" w:rsidP="0004297B">
      <w:pPr>
        <w:pStyle w:val="Akapitzlist"/>
        <w:numPr>
          <w:ilvl w:val="0"/>
          <w:numId w:val="2"/>
        </w:numPr>
        <w:jc w:val="both"/>
      </w:pPr>
      <w:r>
        <w:t>Propozycja treści oświadczenia Wykonawców wspólnie ubiegających się o udzielenie zamówienia.</w:t>
      </w:r>
    </w:p>
    <w:p w14:paraId="644F3A33" w14:textId="77777777" w:rsidR="005D18F9" w:rsidRDefault="005D18F9" w:rsidP="005D18F9">
      <w:pPr>
        <w:pStyle w:val="Akapitzlist"/>
        <w:numPr>
          <w:ilvl w:val="0"/>
          <w:numId w:val="2"/>
        </w:numPr>
        <w:jc w:val="both"/>
      </w:pPr>
      <w:bookmarkStart w:id="2" w:name="_Hlk130374253"/>
      <w:r>
        <w:t>Wykaz usług wykonanych w okresie ostatnich trzech lat przed upływem terminu składania ofert</w:t>
      </w:r>
      <w:bookmarkEnd w:id="2"/>
      <w:r>
        <w:t>;</w:t>
      </w:r>
    </w:p>
    <w:p w14:paraId="4E78AF3C" w14:textId="77777777" w:rsidR="005D18F9" w:rsidRDefault="005D18F9" w:rsidP="005D18F9">
      <w:pPr>
        <w:pStyle w:val="Akapitzlist"/>
        <w:numPr>
          <w:ilvl w:val="0"/>
          <w:numId w:val="2"/>
        </w:numPr>
        <w:jc w:val="both"/>
      </w:pPr>
      <w:r>
        <w:t>Wykaz narządzi, wyposażenia zakładu lub urządzeń technicznych dostępnych Wykonawcy w celu wykonania zamówienia publicznego.</w:t>
      </w:r>
    </w:p>
    <w:p w14:paraId="0B021026" w14:textId="693243E4" w:rsidR="00451D03" w:rsidRDefault="00451D03">
      <w:pPr>
        <w:pStyle w:val="Akapitzlist"/>
        <w:ind w:left="2487"/>
        <w:jc w:val="both"/>
      </w:pPr>
    </w:p>
    <w:p w14:paraId="4863639C" w14:textId="27F13316" w:rsidR="00451D03" w:rsidRDefault="00451D03">
      <w:pPr>
        <w:pStyle w:val="Akapitzlist"/>
        <w:ind w:left="2487"/>
        <w:jc w:val="both"/>
      </w:pPr>
    </w:p>
    <w:p w14:paraId="6B419D8B" w14:textId="77777777" w:rsidR="00451D03" w:rsidRDefault="00451D03">
      <w:pPr>
        <w:pStyle w:val="Akapitzlist"/>
        <w:ind w:left="2487"/>
        <w:jc w:val="both"/>
      </w:pPr>
    </w:p>
    <w:p w14:paraId="6C8E4FFB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3" w:name="_Hlk66960773"/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  <w:bookmarkEnd w:id="3"/>
    </w:p>
    <w:p w14:paraId="2A9F3E1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A1E5745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</w:p>
    <w:p w14:paraId="3906B42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13A1DF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9BCEB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D5526D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6C06F21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7F74417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9FF80F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025ED0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6D28FA7F" w14:textId="06E7828B" w:rsidR="005F668D" w:rsidRDefault="005F668D">
      <w:pPr>
        <w:rPr>
          <w:rStyle w:val="Brak"/>
          <w:b/>
          <w:bCs/>
          <w:sz w:val="22"/>
          <w:szCs w:val="22"/>
        </w:rPr>
      </w:pPr>
    </w:p>
    <w:p w14:paraId="7A87B7A1" w14:textId="77777777" w:rsidR="005D18F9" w:rsidRDefault="005D18F9">
      <w:pPr>
        <w:rPr>
          <w:rStyle w:val="Brak"/>
          <w:b/>
          <w:bCs/>
          <w:sz w:val="22"/>
          <w:szCs w:val="22"/>
        </w:rPr>
      </w:pPr>
    </w:p>
    <w:p w14:paraId="58C33812" w14:textId="544AF2C3" w:rsidR="009108CA" w:rsidRDefault="009108CA">
      <w:pPr>
        <w:rPr>
          <w:rStyle w:val="Brak"/>
          <w:b/>
          <w:bCs/>
          <w:sz w:val="22"/>
          <w:szCs w:val="22"/>
        </w:rPr>
      </w:pPr>
    </w:p>
    <w:p w14:paraId="5A501614" w14:textId="4D6BE50A" w:rsidR="009108CA" w:rsidRDefault="009108CA">
      <w:pPr>
        <w:rPr>
          <w:rStyle w:val="Brak"/>
          <w:b/>
          <w:bCs/>
          <w:sz w:val="22"/>
          <w:szCs w:val="22"/>
        </w:rPr>
      </w:pPr>
    </w:p>
    <w:p w14:paraId="3F3EA06D" w14:textId="609D4FBC" w:rsidR="009108CA" w:rsidRDefault="009108CA">
      <w:pPr>
        <w:rPr>
          <w:rStyle w:val="Brak"/>
          <w:b/>
          <w:bCs/>
          <w:sz w:val="22"/>
          <w:szCs w:val="22"/>
        </w:rPr>
      </w:pPr>
    </w:p>
    <w:p w14:paraId="0E08CCD8" w14:textId="02A74361" w:rsidR="009108CA" w:rsidRDefault="009108CA">
      <w:pPr>
        <w:rPr>
          <w:rStyle w:val="Brak"/>
          <w:b/>
          <w:bCs/>
          <w:sz w:val="22"/>
          <w:szCs w:val="22"/>
        </w:rPr>
      </w:pPr>
    </w:p>
    <w:p w14:paraId="581EC42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F5833A2" w14:textId="138F1D05" w:rsidR="005F668D" w:rsidRDefault="005F668D">
      <w:pPr>
        <w:rPr>
          <w:rStyle w:val="Brak"/>
          <w:b/>
          <w:bCs/>
          <w:sz w:val="22"/>
          <w:szCs w:val="22"/>
        </w:rPr>
      </w:pPr>
    </w:p>
    <w:p w14:paraId="745903DB" w14:textId="77777777" w:rsidR="00647057" w:rsidRDefault="00647057">
      <w:pPr>
        <w:rPr>
          <w:rStyle w:val="Brak"/>
          <w:b/>
          <w:bCs/>
          <w:sz w:val="22"/>
          <w:szCs w:val="22"/>
        </w:rPr>
      </w:pPr>
    </w:p>
    <w:p w14:paraId="38DFE934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>
        <w:rPr>
          <w:rStyle w:val="Brak"/>
          <w:b/>
          <w:bCs/>
          <w:sz w:val="28"/>
          <w:szCs w:val="28"/>
          <w:lang w:val="en-US"/>
        </w:rPr>
        <w:t>W</w:t>
      </w:r>
    </w:p>
    <w:p w14:paraId="01024E61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0859496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Zamawiający</w:t>
      </w:r>
    </w:p>
    <w:p w14:paraId="2FA224EC" w14:textId="77777777" w:rsidR="005F668D" w:rsidRDefault="005F668D">
      <w:pPr>
        <w:pStyle w:val="Akapitzlist"/>
        <w:ind w:left="0"/>
        <w:jc w:val="both"/>
      </w:pPr>
    </w:p>
    <w:p w14:paraId="7A6F3C49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1868B276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039308C0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3AC363D9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74DA5B36" w14:textId="77777777" w:rsidR="005F668D" w:rsidRDefault="005F668D">
      <w:pPr>
        <w:pStyle w:val="Akapitzlist"/>
        <w:ind w:left="0"/>
        <w:jc w:val="both"/>
      </w:pPr>
    </w:p>
    <w:p w14:paraId="77EA2F95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6E3068D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5232770A" w14:textId="77777777" w:rsidR="005F668D" w:rsidRDefault="005F668D">
      <w:pPr>
        <w:pStyle w:val="Akapitzlist"/>
        <w:ind w:left="0"/>
        <w:jc w:val="both"/>
      </w:pPr>
    </w:p>
    <w:p w14:paraId="750D955E" w14:textId="77777777" w:rsidR="005F668D" w:rsidRDefault="00EB6F00">
      <w:pPr>
        <w:pStyle w:val="Akapitzlist"/>
        <w:ind w:left="0"/>
        <w:jc w:val="both"/>
      </w:pPr>
      <w:r>
        <w:t>Ilekroć w specyfikacji lub przepisach o zam</w:t>
      </w:r>
      <w:r>
        <w:rPr>
          <w:rStyle w:val="Brak"/>
          <w:lang w:val="es-ES_tradnl"/>
        </w:rPr>
        <w:t>ó</w:t>
      </w:r>
      <w:r>
        <w:t>wieniach publicznych mowa jest o stronie internetowej prowadzonego postępowania należy przez to rozumieć także Platformę.</w:t>
      </w:r>
    </w:p>
    <w:p w14:paraId="25283614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ab/>
      </w:r>
    </w:p>
    <w:p w14:paraId="12AF6BB8" w14:textId="1C4A2D45" w:rsidR="005F668D" w:rsidRDefault="00EB6F00">
      <w:pPr>
        <w:tabs>
          <w:tab w:val="left" w:pos="1515"/>
        </w:tabs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5F7F88">
        <w:rPr>
          <w:rStyle w:val="tekstdokbold"/>
        </w:rPr>
        <w:t>6</w:t>
      </w:r>
      <w:r w:rsidRPr="003E5008">
        <w:rPr>
          <w:rStyle w:val="tekstdokbold"/>
        </w:rPr>
        <w:t>.202</w:t>
      </w:r>
      <w:r w:rsidR="00FC3A90">
        <w:rPr>
          <w:rStyle w:val="tekstdokbold"/>
        </w:rPr>
        <w:t>3</w:t>
      </w:r>
      <w:r w:rsidRPr="003E5008">
        <w:rPr>
          <w:rStyle w:val="tekstdokbold"/>
        </w:rPr>
        <w:t>.</w:t>
      </w:r>
      <w:r w:rsidR="00926D66">
        <w:rPr>
          <w:rStyle w:val="tekstdokbold"/>
        </w:rPr>
        <w:t>SP</w:t>
      </w:r>
    </w:p>
    <w:p w14:paraId="6EC42C23" w14:textId="77777777" w:rsidR="005F668D" w:rsidRDefault="005F668D">
      <w:pPr>
        <w:tabs>
          <w:tab w:val="left" w:pos="1515"/>
        </w:tabs>
        <w:rPr>
          <w:rStyle w:val="Brak"/>
          <w:b/>
          <w:bCs/>
        </w:rPr>
      </w:pPr>
    </w:p>
    <w:p w14:paraId="76DE20B0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42990862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03E3689A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Adres strony internetowej, na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rej udostępniane będą zmiany i wyjaśnienia treści SWZ oraz inne dokumenty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bezpośrednio związane z postępowaniem o udzielenie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46309CFC" w14:textId="77777777" w:rsidR="005F668D" w:rsidRDefault="00EB6F00" w:rsidP="008E41C2">
      <w:pPr>
        <w:pStyle w:val="Akapitzlist"/>
        <w:numPr>
          <w:ilvl w:val="1"/>
          <w:numId w:val="94"/>
        </w:numPr>
        <w:jc w:val="both"/>
      </w:pPr>
      <w:r>
        <w:t>Zmiany i wyjaśnienia treści SWZ oraz inne dokumenty zam</w:t>
      </w:r>
      <w:r w:rsidRPr="00456BBC">
        <w:rPr>
          <w:rStyle w:val="Brak"/>
          <w:lang w:val="es-ES_tradnl"/>
        </w:rPr>
        <w:t>ó</w:t>
      </w:r>
      <w:r>
        <w:t>wienia bezpośrednio związane</w:t>
      </w:r>
      <w:r w:rsidRPr="00456BBC">
        <w:rPr>
          <w:rStyle w:val="Brak"/>
          <w:rFonts w:ascii="Arial Unicode MS" w:hAnsi="Arial Unicode MS"/>
        </w:rPr>
        <w:br/>
      </w:r>
      <w:r>
        <w:t>z postępowaniem o udzielenie zam</w:t>
      </w:r>
      <w:r w:rsidRPr="00456BBC">
        <w:rPr>
          <w:rStyle w:val="Brak"/>
          <w:lang w:val="es-ES_tradnl"/>
        </w:rPr>
        <w:t>ó</w:t>
      </w:r>
      <w:r>
        <w:t xml:space="preserve">wienia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52033C7F" w14:textId="77777777" w:rsidR="005F668D" w:rsidRDefault="005F668D">
      <w:pPr>
        <w:pStyle w:val="Akapitzlist"/>
        <w:ind w:left="0"/>
        <w:jc w:val="both"/>
      </w:pPr>
    </w:p>
    <w:p w14:paraId="6134C2E1" w14:textId="77777777" w:rsidR="005F668D" w:rsidRDefault="00EB6F00" w:rsidP="00DF67F1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Tryb udzielenia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wienia. </w:t>
      </w:r>
    </w:p>
    <w:p w14:paraId="40251D69" w14:textId="680C3894" w:rsidR="005F668D" w:rsidRPr="00456BBC" w:rsidRDefault="00EB6F00" w:rsidP="008E41C2">
      <w:pPr>
        <w:pStyle w:val="Akapitzlist"/>
        <w:numPr>
          <w:ilvl w:val="1"/>
          <w:numId w:val="95"/>
        </w:numPr>
        <w:jc w:val="both"/>
        <w:rPr>
          <w:rStyle w:val="Brak"/>
          <w:b/>
          <w:bCs/>
        </w:rPr>
      </w:pPr>
      <w:r>
        <w:rPr>
          <w:rStyle w:val="Brak"/>
        </w:rPr>
        <w:t>Postępowanie o udzielenie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wienia publicznego prowadzone jest w trybie podstawowym na podstawie art. 275 ustawy z dnia 11 września 2019 r. Prawo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wień publicznych (</w:t>
      </w:r>
      <w:r w:rsidR="009140C9">
        <w:rPr>
          <w:rStyle w:val="Brak"/>
        </w:rPr>
        <w:t xml:space="preserve">tj. </w:t>
      </w:r>
      <w:r>
        <w:rPr>
          <w:rStyle w:val="Brak"/>
        </w:rPr>
        <w:t>Dz. U. z 20</w:t>
      </w:r>
      <w:r w:rsidR="00532780">
        <w:rPr>
          <w:rStyle w:val="Brak"/>
        </w:rPr>
        <w:t>2</w:t>
      </w:r>
      <w:r w:rsidR="00EF53C0">
        <w:rPr>
          <w:rStyle w:val="Brak"/>
        </w:rPr>
        <w:t>2</w:t>
      </w:r>
      <w:r>
        <w:rPr>
          <w:rStyle w:val="Brak"/>
        </w:rPr>
        <w:t xml:space="preserve"> r., poz. </w:t>
      </w:r>
      <w:r w:rsidR="00532780">
        <w:rPr>
          <w:rStyle w:val="Brak"/>
        </w:rPr>
        <w:t>1</w:t>
      </w:r>
      <w:r w:rsidR="00EF53C0">
        <w:rPr>
          <w:rStyle w:val="Brak"/>
        </w:rPr>
        <w:t>710</w:t>
      </w:r>
      <w:r>
        <w:rPr>
          <w:rStyle w:val="Brak"/>
        </w:rPr>
        <w:t xml:space="preserve"> ze zm.), zwanej dalej także „Pzp”.</w:t>
      </w:r>
    </w:p>
    <w:p w14:paraId="6AE61FA8" w14:textId="77777777" w:rsidR="005F668D" w:rsidRPr="00456BBC" w:rsidRDefault="00EB6F00" w:rsidP="008E41C2">
      <w:pPr>
        <w:pStyle w:val="Akapitzlist"/>
        <w:numPr>
          <w:ilvl w:val="1"/>
          <w:numId w:val="95"/>
        </w:numPr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456BBC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456BBC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19595A0F" w14:textId="77777777" w:rsidR="005F668D" w:rsidRDefault="005F668D">
      <w:pPr>
        <w:tabs>
          <w:tab w:val="left" w:pos="709"/>
        </w:tabs>
        <w:jc w:val="both"/>
      </w:pPr>
    </w:p>
    <w:p w14:paraId="13E0A5D4" w14:textId="77777777" w:rsidR="005F668D" w:rsidRDefault="00EB6F00" w:rsidP="00DF67F1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Opis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7E8D05AF" w14:textId="1E64B443" w:rsidR="005D18F9" w:rsidRDefault="00EB6F00" w:rsidP="005D18F9">
      <w:pPr>
        <w:jc w:val="both"/>
        <w:rPr>
          <w:rStyle w:val="tekstdokbold"/>
        </w:rPr>
      </w:pPr>
      <w:r>
        <w:t>4.1</w:t>
      </w:r>
      <w:r w:rsidR="00456BBC">
        <w:t>.</w:t>
      </w:r>
      <w:r>
        <w:t xml:space="preserve">  Przedmiotem zam</w:t>
      </w:r>
      <w:r>
        <w:rPr>
          <w:rStyle w:val="Brak"/>
          <w:lang w:val="es-ES_tradnl"/>
        </w:rPr>
        <w:t>ó</w:t>
      </w:r>
      <w:r>
        <w:t xml:space="preserve">wienia jest: </w:t>
      </w:r>
      <w:r w:rsidR="005F7F88" w:rsidRPr="005F7F88">
        <w:rPr>
          <w:b/>
          <w:bCs/>
        </w:rPr>
        <w:t>Świadczenie usług z zakresu pozimowego oczyszczania dróg powiatowych na terenie Powiatu Kartuskiego w 2023 r.</w:t>
      </w:r>
      <w:r w:rsidR="005D18F9">
        <w:rPr>
          <w:b/>
          <w:bCs/>
        </w:rPr>
        <w:t>,</w:t>
      </w:r>
      <w:r w:rsidR="005F7F88" w:rsidRPr="005F7F88">
        <w:rPr>
          <w:b/>
          <w:bCs/>
        </w:rPr>
        <w:t xml:space="preserve"> </w:t>
      </w:r>
      <w:r w:rsidR="005D18F9">
        <w:rPr>
          <w:rStyle w:val="tekstdokbold"/>
        </w:rPr>
        <w:t>w podziale na 2 częś</w:t>
      </w:r>
      <w:r w:rsidR="005D18F9">
        <w:rPr>
          <w:rStyle w:val="Brak"/>
          <w:b/>
          <w:bCs/>
          <w:lang w:val="it-IT"/>
        </w:rPr>
        <w:t>ci:</w:t>
      </w:r>
    </w:p>
    <w:p w14:paraId="0320192B" w14:textId="77777777" w:rsidR="005D18F9" w:rsidRDefault="005D18F9" w:rsidP="005D18F9">
      <w:pPr>
        <w:jc w:val="both"/>
      </w:pPr>
    </w:p>
    <w:p w14:paraId="01722D37" w14:textId="77777777" w:rsidR="005D18F9" w:rsidRDefault="005D18F9" w:rsidP="005D18F9">
      <w:pPr>
        <w:jc w:val="both"/>
      </w:pPr>
      <w:r>
        <w:t>Część 1: Pozimowe oczyszczanie dr</w:t>
      </w:r>
      <w:r>
        <w:rPr>
          <w:rStyle w:val="Brak"/>
          <w:lang w:val="es-ES_tradnl"/>
        </w:rPr>
        <w:t>ó</w:t>
      </w:r>
      <w:r>
        <w:t>g powiatowych na terenie gmin: Chmielno, Przodkowo, Kartuzy i Sierakowice.</w:t>
      </w:r>
    </w:p>
    <w:p w14:paraId="143D3901" w14:textId="77777777" w:rsidR="005D18F9" w:rsidRDefault="005D18F9" w:rsidP="005D18F9">
      <w:pPr>
        <w:jc w:val="both"/>
      </w:pPr>
      <w:r>
        <w:t>Część 2: Pozimowe oczyszczanie dr</w:t>
      </w:r>
      <w:r>
        <w:rPr>
          <w:rStyle w:val="Brak"/>
          <w:lang w:val="es-ES_tradnl"/>
        </w:rPr>
        <w:t>ó</w:t>
      </w:r>
      <w:r>
        <w:t>g powiatowych na terenie gmin: Somonino, Stężyca, Sulęczyno i Żukowo.</w:t>
      </w:r>
    </w:p>
    <w:p w14:paraId="2C466838" w14:textId="0BC0914F" w:rsidR="005F668D" w:rsidRPr="005F7F88" w:rsidRDefault="005F668D">
      <w:pPr>
        <w:jc w:val="both"/>
        <w:rPr>
          <w:rStyle w:val="tekstdokbold"/>
          <w:b w:val="0"/>
          <w:bCs w:val="0"/>
        </w:rPr>
      </w:pPr>
    </w:p>
    <w:p w14:paraId="2CC55CD1" w14:textId="77777777" w:rsidR="005F668D" w:rsidRPr="00456BBC" w:rsidRDefault="00456BBC" w:rsidP="008E41C2">
      <w:pPr>
        <w:pStyle w:val="Akapitzlist"/>
        <w:numPr>
          <w:ilvl w:val="1"/>
          <w:numId w:val="96"/>
        </w:numPr>
        <w:jc w:val="both"/>
        <w:rPr>
          <w:lang w:val="de-DE"/>
        </w:rPr>
      </w:pPr>
      <w:r>
        <w:rPr>
          <w:rStyle w:val="Brak"/>
          <w:lang w:val="de-DE"/>
        </w:rPr>
        <w:t xml:space="preserve"> </w:t>
      </w:r>
      <w:r w:rsidR="00EB6F00" w:rsidRPr="00456BBC">
        <w:rPr>
          <w:rStyle w:val="Brak"/>
          <w:lang w:val="de-DE"/>
        </w:rPr>
        <w:t>KOD WSP</w:t>
      </w:r>
      <w:r w:rsidR="00EB6F00">
        <w:t>Ó</w:t>
      </w:r>
      <w:r w:rsidR="00EB6F00" w:rsidRPr="00456BBC">
        <w:rPr>
          <w:rStyle w:val="Brak"/>
          <w:lang w:val="de-DE"/>
        </w:rPr>
        <w:t>LNEGO S</w:t>
      </w:r>
      <w:r w:rsidR="00EB6F00">
        <w:t>Ł</w:t>
      </w:r>
      <w:r w:rsidR="00EB6F00" w:rsidRPr="00456BBC">
        <w:rPr>
          <w:rStyle w:val="Brak"/>
          <w:lang w:val="de-DE"/>
        </w:rPr>
        <w:t>OWNIKA ZAM</w:t>
      </w:r>
      <w:r w:rsidR="00EB6F00">
        <w:t>Ó</w:t>
      </w:r>
      <w:r w:rsidR="00EB6F00" w:rsidRPr="007F642E">
        <w:rPr>
          <w:rStyle w:val="Brak"/>
        </w:rPr>
        <w:t>WIE</w:t>
      </w:r>
      <w:r w:rsidR="00EB6F00">
        <w:t xml:space="preserve">Ń </w:t>
      </w:r>
      <w:r w:rsidR="00EB6F00" w:rsidRPr="00456BBC">
        <w:rPr>
          <w:rStyle w:val="Brak"/>
          <w:lang w:val="de-DE"/>
        </w:rPr>
        <w:t xml:space="preserve">PUBLICZNYCH: </w:t>
      </w:r>
    </w:p>
    <w:p w14:paraId="538CF273" w14:textId="77777777" w:rsidR="005D18F9" w:rsidRDefault="005D18F9" w:rsidP="005D18F9">
      <w:pPr>
        <w:jc w:val="both"/>
        <w:rPr>
          <w:rStyle w:val="tekstdokbold"/>
        </w:rPr>
      </w:pPr>
      <w:r>
        <w:rPr>
          <w:rStyle w:val="tekstdokbold"/>
        </w:rPr>
        <w:t>Główny przedmiot :</w:t>
      </w:r>
    </w:p>
    <w:p w14:paraId="613DF74C" w14:textId="5BF0D682" w:rsidR="005D18F9" w:rsidRDefault="005D18F9" w:rsidP="005D18F9">
      <w:pPr>
        <w:ind w:left="1418" w:hanging="1418"/>
        <w:jc w:val="both"/>
      </w:pPr>
      <w:r>
        <w:t>90600000-3   Usługi sprzątania oraz usługi sanitarne na obszarach miejskich lub wiejskich oraz usługi powiązane</w:t>
      </w:r>
    </w:p>
    <w:p w14:paraId="2145106D" w14:textId="77777777" w:rsidR="005D18F9" w:rsidRDefault="005D18F9" w:rsidP="005D18F9">
      <w:pPr>
        <w:jc w:val="both"/>
        <w:rPr>
          <w:rStyle w:val="Brak"/>
          <w:b/>
          <w:bCs/>
        </w:rPr>
      </w:pPr>
    </w:p>
    <w:p w14:paraId="7193FC10" w14:textId="77777777" w:rsidR="005D18F9" w:rsidRDefault="005D18F9" w:rsidP="005D18F9">
      <w:pPr>
        <w:ind w:left="1134" w:hanging="1134"/>
        <w:jc w:val="both"/>
        <w:rPr>
          <w:rStyle w:val="Brak"/>
          <w:b/>
          <w:bCs/>
          <w:i/>
          <w:iCs/>
        </w:rPr>
      </w:pPr>
      <w:r>
        <w:rPr>
          <w:rStyle w:val="tekstdokbold"/>
        </w:rPr>
        <w:t>Dodatkowe</w:t>
      </w:r>
      <w:r>
        <w:rPr>
          <w:rStyle w:val="Brak"/>
          <w:b/>
          <w:bCs/>
          <w:i/>
          <w:iCs/>
        </w:rPr>
        <w:t xml:space="preserve"> </w:t>
      </w:r>
      <w:r>
        <w:rPr>
          <w:rStyle w:val="tekstdokbold"/>
        </w:rPr>
        <w:t>przedmioty</w:t>
      </w:r>
      <w:r>
        <w:rPr>
          <w:rStyle w:val="Brak"/>
          <w:b/>
          <w:bCs/>
          <w:i/>
          <w:iCs/>
        </w:rPr>
        <w:t>:</w:t>
      </w:r>
    </w:p>
    <w:p w14:paraId="5539E32E" w14:textId="77777777" w:rsidR="005D18F9" w:rsidRDefault="005D18F9" w:rsidP="005D18F9">
      <w:pPr>
        <w:jc w:val="both"/>
      </w:pPr>
      <w:r>
        <w:t>90610000-6    Usługi sprzątania i zamiatania ulic</w:t>
      </w:r>
    </w:p>
    <w:p w14:paraId="67A960B1" w14:textId="77777777" w:rsidR="005F668D" w:rsidRDefault="00EB6F00">
      <w:pPr>
        <w:jc w:val="both"/>
      </w:pPr>
      <w:r>
        <w:lastRenderedPageBreak/>
        <w:t>4.3.  W zakresie nieuregulowanym niniejszą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>wienia, zwaną dalej „</w:t>
      </w:r>
      <w:r w:rsidRPr="007F642E">
        <w:rPr>
          <w:rStyle w:val="Brak"/>
        </w:rPr>
        <w:t>SWZ</w:t>
      </w:r>
      <w:r>
        <w:t>”, zastosowanie mają przepisy ustawy Pzp.</w:t>
      </w:r>
    </w:p>
    <w:p w14:paraId="67EF4502" w14:textId="77777777" w:rsidR="005F668D" w:rsidRDefault="00EB6F00">
      <w:pPr>
        <w:jc w:val="both"/>
      </w:pPr>
      <w:r>
        <w:t>4.4.   Szczegółowo przedmiot zam</w:t>
      </w:r>
      <w:r>
        <w:rPr>
          <w:rStyle w:val="Brak"/>
          <w:lang w:val="es-ES_tradnl"/>
        </w:rPr>
        <w:t>ó</w:t>
      </w:r>
      <w:r>
        <w:t>wienia opisany został w rozdziale IV SWZ.</w:t>
      </w:r>
    </w:p>
    <w:p w14:paraId="61374E58" w14:textId="77777777" w:rsidR="005F668D" w:rsidRDefault="00EB6F00">
      <w:pPr>
        <w:jc w:val="both"/>
      </w:pPr>
      <w:r>
        <w:t>4.5.   Zamawiający nie przewiduje:</w:t>
      </w:r>
    </w:p>
    <w:p w14:paraId="21C56009" w14:textId="41622460" w:rsidR="005F668D" w:rsidRDefault="00EB6F00">
      <w:pPr>
        <w:ind w:left="284" w:hanging="142"/>
        <w:jc w:val="both"/>
      </w:pPr>
      <w:r>
        <w:t>1)</w:t>
      </w:r>
      <w:r w:rsidR="00CF224F">
        <w:t xml:space="preserve"> </w:t>
      </w:r>
      <w:r>
        <w:t xml:space="preserve"> odbycia przez Wykonawcę wizji lokalnej lub</w:t>
      </w:r>
    </w:p>
    <w:p w14:paraId="2C01F97C" w14:textId="77777777" w:rsidR="005F668D" w:rsidRDefault="00EB6F00">
      <w:pPr>
        <w:ind w:left="284" w:hanging="142"/>
        <w:jc w:val="both"/>
      </w:pPr>
      <w:r>
        <w:t>2) sprawdzenia przez Wykonawcę dokument</w:t>
      </w:r>
      <w:r>
        <w:rPr>
          <w:rStyle w:val="Brak"/>
          <w:lang w:val="es-ES_tradnl"/>
        </w:rPr>
        <w:t>ó</w:t>
      </w:r>
      <w:r>
        <w:t>w niezbędnych do realizacji zam</w:t>
      </w:r>
      <w:r>
        <w:rPr>
          <w:rStyle w:val="Brak"/>
          <w:lang w:val="es-ES_tradnl"/>
        </w:rPr>
        <w:t>ó</w:t>
      </w:r>
      <w:r>
        <w:t xml:space="preserve">wienia dostępnych na miejscu u Zamawiającego. </w:t>
      </w:r>
    </w:p>
    <w:p w14:paraId="62CCD712" w14:textId="05FC7722" w:rsidR="005F668D" w:rsidRDefault="00EB6F00">
      <w:pPr>
        <w:ind w:left="284" w:hanging="284"/>
        <w:jc w:val="both"/>
      </w:pPr>
      <w:r>
        <w:t xml:space="preserve">4.6. Zamawiający nie zastrzega obowiązku osobistego wykonania przez Wykonawcę kluczowych zadań. </w:t>
      </w:r>
    </w:p>
    <w:p w14:paraId="67D1EA21" w14:textId="77777777" w:rsidR="00CF224F" w:rsidRDefault="00CF224F" w:rsidP="00CF224F">
      <w:pPr>
        <w:ind w:left="284" w:hanging="284"/>
        <w:jc w:val="both"/>
      </w:pPr>
      <w:r>
        <w:t xml:space="preserve">4.7. Zamawiający  zobowiązuje  wykonawcę  lub podwykonawcę, przy  realizacji  przedmiotowego  zadania,  do  zatrudnienia na  podstawie umowy o pracę osób wykonujących poniżej wymienione czynności: </w:t>
      </w:r>
    </w:p>
    <w:p w14:paraId="7B0FF1B7" w14:textId="77777777" w:rsidR="00CF224F" w:rsidRDefault="00CF224F" w:rsidP="00CF224F">
      <w:pPr>
        <w:ind w:left="284" w:hanging="284"/>
        <w:jc w:val="both"/>
      </w:pPr>
      <w:r>
        <w:t xml:space="preserve">a) oczyszczanie   i   zamiatanie   nawierzchni   jezdni  i  chodników  przy  użyciu  szczotek mechanicznych lub/i szczotek ręcznych, </w:t>
      </w:r>
    </w:p>
    <w:p w14:paraId="2DB8F1BE" w14:textId="77777777" w:rsidR="00CF224F" w:rsidRDefault="00CF224F" w:rsidP="00CF224F">
      <w:pPr>
        <w:ind w:left="284" w:hanging="284"/>
        <w:jc w:val="both"/>
      </w:pPr>
      <w:r>
        <w:t xml:space="preserve">b) oczyszczanie korytek ściekowych i studzienek kanalizacyjnych,  </w:t>
      </w:r>
    </w:p>
    <w:p w14:paraId="417318A9" w14:textId="4DC5086A" w:rsidR="00CF224F" w:rsidRDefault="00CF224F" w:rsidP="00CF224F">
      <w:pPr>
        <w:ind w:left="284" w:hanging="284"/>
        <w:jc w:val="both"/>
      </w:pPr>
      <w:r>
        <w:t>c) oczyszczanie poboczy dróg z nieczystości stałych.</w:t>
      </w:r>
    </w:p>
    <w:p w14:paraId="1AE0B2A9" w14:textId="3932C34E" w:rsidR="00CF224F" w:rsidRDefault="00CF224F" w:rsidP="00CF224F">
      <w:pPr>
        <w:ind w:left="284" w:hanging="284"/>
        <w:jc w:val="both"/>
      </w:pPr>
    </w:p>
    <w:p w14:paraId="212C0449" w14:textId="49EDFA51" w:rsidR="00CF224F" w:rsidRDefault="00CF224F" w:rsidP="00CF224F">
      <w:pPr>
        <w:jc w:val="both"/>
      </w:pPr>
      <w:r>
        <w:t>Osoby  wykonujące  czynności  wymienione  powyżej  muszą  być  zatrudnione  przez wykonawcę lub podwykonawcę na podstawie umowę o pracę w rozumieniu przepis</w:t>
      </w:r>
      <w:r>
        <w:rPr>
          <w:rStyle w:val="Brak"/>
          <w:lang w:val="es-ES_tradnl"/>
        </w:rPr>
        <w:t>ó</w:t>
      </w:r>
      <w:r>
        <w:t>w ustawy z dnia 26 czerwca 1974 r. Kodeks pracy w wymiarze czasu pracy odpowiadającym zaangażowaniu tej osoby w realizację umowy. Szczegółowe informacje dotyczące obowiązku zatrudnienia os</w:t>
      </w:r>
      <w:r>
        <w:rPr>
          <w:rStyle w:val="Brak"/>
          <w:lang w:val="es-ES_tradnl"/>
        </w:rPr>
        <w:t>ó</w:t>
      </w:r>
      <w:r>
        <w:t>b, o kt</w:t>
      </w:r>
      <w:r>
        <w:rPr>
          <w:rStyle w:val="Brak"/>
          <w:lang w:val="es-ES_tradnl"/>
        </w:rPr>
        <w:t>ó</w:t>
      </w:r>
      <w:r>
        <w:t>rych mowa w pkt 4.7 SWZ zostały opisane we wzorze umowy tj. Rozdziale V SWZ.</w:t>
      </w:r>
    </w:p>
    <w:p w14:paraId="5B65D161" w14:textId="77777777" w:rsidR="005F668D" w:rsidRDefault="005F668D">
      <w:pPr>
        <w:ind w:left="284"/>
        <w:jc w:val="both"/>
        <w:rPr>
          <w:rStyle w:val="Brak"/>
          <w:shd w:val="clear" w:color="auto" w:fill="FFFF00"/>
        </w:rPr>
      </w:pPr>
    </w:p>
    <w:p w14:paraId="30F4251B" w14:textId="21405946" w:rsidR="009F41A2" w:rsidRPr="009F41A2" w:rsidRDefault="009F41A2" w:rsidP="009F41A2">
      <w:pPr>
        <w:pStyle w:val="Akapitzlist"/>
        <w:numPr>
          <w:ilvl w:val="0"/>
          <w:numId w:val="96"/>
        </w:numPr>
        <w:ind w:left="0" w:firstLine="0"/>
        <w:jc w:val="both"/>
        <w:rPr>
          <w:b/>
          <w:bCs/>
        </w:rPr>
      </w:pPr>
      <w:r w:rsidRPr="009F41A2">
        <w:rPr>
          <w:b/>
          <w:bCs/>
        </w:rPr>
        <w:t>Zamawiający przewiduje, że udzieli dotychczasowemu wykonawcy usługi, o kt</w:t>
      </w:r>
      <w:r w:rsidRPr="009F41A2">
        <w:rPr>
          <w:rStyle w:val="Brak"/>
          <w:b/>
          <w:bCs/>
          <w:lang w:val="es-ES_tradnl"/>
        </w:rPr>
        <w:t>ó</w:t>
      </w:r>
      <w:r w:rsidRPr="009F41A2">
        <w:rPr>
          <w:b/>
          <w:bCs/>
        </w:rPr>
        <w:t>rych mowa w art. 214 ust. 1 pkt 7 ustawy Pzp, polegające na powt</w:t>
      </w:r>
      <w:r w:rsidRPr="009F41A2">
        <w:rPr>
          <w:rStyle w:val="Brak"/>
          <w:b/>
          <w:bCs/>
          <w:lang w:val="es-ES_tradnl"/>
        </w:rPr>
        <w:t>ó</w:t>
      </w:r>
      <w:r w:rsidRPr="009F41A2">
        <w:rPr>
          <w:b/>
          <w:bCs/>
        </w:rPr>
        <w:t>rzeniu podobnych usług, zgodnych z przedmiotem zam</w:t>
      </w:r>
      <w:r w:rsidRPr="009F41A2">
        <w:rPr>
          <w:rStyle w:val="Brak"/>
          <w:b/>
          <w:bCs/>
          <w:lang w:val="es-ES_tradnl"/>
        </w:rPr>
        <w:t>ó</w:t>
      </w:r>
      <w:r w:rsidRPr="009F41A2">
        <w:rPr>
          <w:b/>
          <w:bCs/>
        </w:rPr>
        <w:t>wienia podstawowego, tj. usług oczyszczania dr</w:t>
      </w:r>
      <w:r w:rsidRPr="009F41A2">
        <w:rPr>
          <w:rStyle w:val="Brak"/>
          <w:b/>
          <w:bCs/>
          <w:lang w:val="es-ES_tradnl"/>
        </w:rPr>
        <w:t>ó</w:t>
      </w:r>
      <w:r w:rsidRPr="009F41A2">
        <w:rPr>
          <w:b/>
          <w:bCs/>
        </w:rPr>
        <w:t>g powiatowych do wysokości 50 % wartości udzielonego zam</w:t>
      </w:r>
      <w:r w:rsidRPr="009F41A2">
        <w:rPr>
          <w:rStyle w:val="Brak"/>
          <w:b/>
          <w:bCs/>
          <w:lang w:val="es-ES_tradnl"/>
        </w:rPr>
        <w:t>ó</w:t>
      </w:r>
      <w:r w:rsidRPr="009F41A2">
        <w:rPr>
          <w:b/>
          <w:bCs/>
        </w:rPr>
        <w:t xml:space="preserve">wienia podstawowego. </w:t>
      </w:r>
    </w:p>
    <w:p w14:paraId="667F0C8F" w14:textId="77777777" w:rsidR="005F668D" w:rsidRPr="00637DF1" w:rsidRDefault="005F668D"/>
    <w:p w14:paraId="3311B65F" w14:textId="77777777" w:rsidR="005F668D" w:rsidRPr="00637DF1" w:rsidRDefault="00EB6F00" w:rsidP="00DF67F1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637DF1">
        <w:rPr>
          <w:b/>
          <w:bCs/>
        </w:rPr>
        <w:t>Termin wykonania zam</w:t>
      </w:r>
      <w:r w:rsidRPr="00637DF1">
        <w:rPr>
          <w:rStyle w:val="Brak"/>
          <w:b/>
          <w:bCs/>
          <w:lang w:val="es-ES_tradnl"/>
        </w:rPr>
        <w:t>ó</w:t>
      </w:r>
      <w:r w:rsidRPr="00637DF1">
        <w:rPr>
          <w:b/>
          <w:bCs/>
        </w:rPr>
        <w:t xml:space="preserve">wienia. </w:t>
      </w:r>
    </w:p>
    <w:p w14:paraId="498E2DFB" w14:textId="15FBACF9" w:rsidR="005F668D" w:rsidRDefault="00647057" w:rsidP="00647057">
      <w:pPr>
        <w:tabs>
          <w:tab w:val="left" w:pos="8080"/>
        </w:tabs>
        <w:jc w:val="both"/>
        <w:rPr>
          <w:rStyle w:val="Brak"/>
        </w:rPr>
      </w:pPr>
      <w:r w:rsidRPr="00647057">
        <w:rPr>
          <w:rStyle w:val="Brak"/>
        </w:rPr>
        <w:t xml:space="preserve">Termin wykonania zamówienia: </w:t>
      </w:r>
      <w:bookmarkStart w:id="4" w:name="_Hlk95288413"/>
      <w:r w:rsidR="00221ED4">
        <w:rPr>
          <w:rStyle w:val="Brak"/>
        </w:rPr>
        <w:t>1</w:t>
      </w:r>
      <w:r w:rsidR="00F4629A">
        <w:rPr>
          <w:rStyle w:val="Brak"/>
        </w:rPr>
        <w:t>2</w:t>
      </w:r>
      <w:r w:rsidR="00387C5F">
        <w:rPr>
          <w:rStyle w:val="Brak"/>
        </w:rPr>
        <w:t>0</w:t>
      </w:r>
      <w:r w:rsidRPr="00647057">
        <w:rPr>
          <w:rStyle w:val="Brak"/>
        </w:rPr>
        <w:t xml:space="preserve"> dni od dnia zawarcia umowy</w:t>
      </w:r>
      <w:r w:rsidR="00E766F0" w:rsidRPr="009A7A4C">
        <w:rPr>
          <w:rStyle w:val="Brak"/>
        </w:rPr>
        <w:t xml:space="preserve"> lub</w:t>
      </w:r>
      <w:r w:rsidR="00E766F0">
        <w:rPr>
          <w:rStyle w:val="Brak"/>
        </w:rPr>
        <w:t xml:space="preserve"> do czasu wyczerpania przewidywanego </w:t>
      </w:r>
      <w:r w:rsidR="004866D5">
        <w:rPr>
          <w:rStyle w:val="Brak"/>
        </w:rPr>
        <w:t xml:space="preserve">zakresu zamówienia, w zależności od tego, który z warunków zostanie spełniony jako pierwszy. </w:t>
      </w:r>
    </w:p>
    <w:bookmarkEnd w:id="4"/>
    <w:p w14:paraId="6E86DD5B" w14:textId="77777777" w:rsidR="005F668D" w:rsidRDefault="005F668D">
      <w:pPr>
        <w:jc w:val="both"/>
        <w:rPr>
          <w:rStyle w:val="Brak"/>
        </w:rPr>
      </w:pPr>
    </w:p>
    <w:p w14:paraId="46E6F0D5" w14:textId="77777777" w:rsidR="005F668D" w:rsidRDefault="00EB6F00" w:rsidP="00DF67F1">
      <w:pPr>
        <w:pStyle w:val="Akapitzlist"/>
        <w:numPr>
          <w:ilvl w:val="0"/>
          <w:numId w:val="13"/>
        </w:numPr>
        <w:jc w:val="both"/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24B1F020" w14:textId="77777777" w:rsidR="005F668D" w:rsidRDefault="00AE7433" w:rsidP="008E41C2">
      <w:pPr>
        <w:pStyle w:val="Akapitzlist"/>
        <w:numPr>
          <w:ilvl w:val="1"/>
          <w:numId w:val="97"/>
        </w:numPr>
        <w:jc w:val="both"/>
      </w:pPr>
      <w:r>
        <w:t xml:space="preserve"> </w:t>
      </w:r>
      <w:r w:rsidR="00EB6F00">
        <w:t>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 mogą ubiegać się Wykonawcy, kt</w:t>
      </w:r>
      <w:r w:rsidR="00EB6F00" w:rsidRPr="00AE7433">
        <w:rPr>
          <w:rStyle w:val="Brak"/>
          <w:lang w:val="es-ES_tradnl"/>
        </w:rPr>
        <w:t>ó</w:t>
      </w:r>
      <w:r w:rsidR="00EB6F00">
        <w:t>rzy nie podlegają wykluczeniu oraz spełniają określone przez Zamawiającego warunki udziału w postępowaniu.</w:t>
      </w:r>
    </w:p>
    <w:p w14:paraId="5955BFCF" w14:textId="77777777" w:rsidR="005F668D" w:rsidRPr="00AE7433" w:rsidRDefault="00AE7433" w:rsidP="008E41C2">
      <w:pPr>
        <w:pStyle w:val="Akapitzlist"/>
        <w:numPr>
          <w:ilvl w:val="1"/>
          <w:numId w:val="97"/>
        </w:numPr>
        <w:jc w:val="both"/>
      </w:pPr>
      <w:r>
        <w:rPr>
          <w:b/>
          <w:bCs/>
        </w:rPr>
        <w:t xml:space="preserve"> </w:t>
      </w:r>
      <w:r w:rsidR="00EB6F00" w:rsidRPr="00AE7433">
        <w:rPr>
          <w:b/>
          <w:bCs/>
        </w:rPr>
        <w:t>O udzielenie zam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wienia mogą ubiegać się Wykonawcy, kt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rzy spełniają warunki dotyczą</w:t>
      </w:r>
      <w:r w:rsidR="00EB6F00" w:rsidRPr="00AE7433">
        <w:rPr>
          <w:rStyle w:val="Brak"/>
          <w:b/>
          <w:bCs/>
          <w:lang w:val="it-IT"/>
        </w:rPr>
        <w:t>ce:</w:t>
      </w:r>
    </w:p>
    <w:p w14:paraId="49AC4D47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721D77E7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6F8DD453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2F175449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2D095029" w14:textId="77777777" w:rsidR="005F668D" w:rsidRDefault="00EB6F00" w:rsidP="00DF67F1">
      <w:pPr>
        <w:pStyle w:val="Akapitzlist"/>
        <w:numPr>
          <w:ilvl w:val="0"/>
          <w:numId w:val="19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5954EDFD" w14:textId="77777777" w:rsidR="005F668D" w:rsidRDefault="00EB6F00">
      <w:pPr>
        <w:ind w:left="567"/>
        <w:jc w:val="both"/>
      </w:pPr>
      <w:bookmarkStart w:id="5" w:name="_Hlk65152782"/>
      <w:r>
        <w:t xml:space="preserve">Zamawiający nie stawia warunku w powyższym zakresie. </w:t>
      </w:r>
      <w:bookmarkEnd w:id="5"/>
    </w:p>
    <w:p w14:paraId="2A3AEC7C" w14:textId="474317B0" w:rsidR="005F668D" w:rsidRPr="004866D5" w:rsidRDefault="00EB6F00" w:rsidP="00DF67F1">
      <w:pPr>
        <w:pStyle w:val="Akapitzlist"/>
        <w:numPr>
          <w:ilvl w:val="0"/>
          <w:numId w:val="18"/>
        </w:numPr>
        <w:jc w:val="both"/>
        <w:rPr>
          <w:rStyle w:val="Brak"/>
          <w:b/>
          <w:bCs/>
        </w:rPr>
      </w:pPr>
      <w:r>
        <w:rPr>
          <w:rStyle w:val="Brak"/>
          <w:b/>
          <w:bCs/>
          <w:u w:val="single"/>
        </w:rPr>
        <w:t xml:space="preserve">zdolności technicznej lub zawodowej: </w:t>
      </w:r>
    </w:p>
    <w:p w14:paraId="318F2844" w14:textId="4C98EF8C" w:rsidR="005F668D" w:rsidRDefault="005F668D">
      <w:pPr>
        <w:pStyle w:val="Akapitzlist"/>
        <w:ind w:left="142"/>
        <w:jc w:val="both"/>
      </w:pPr>
    </w:p>
    <w:p w14:paraId="222AACCC" w14:textId="5A33C6E7" w:rsidR="009207D9" w:rsidRDefault="009207D9">
      <w:pPr>
        <w:pStyle w:val="Akapitzlist"/>
        <w:ind w:left="142"/>
        <w:jc w:val="both"/>
      </w:pPr>
    </w:p>
    <w:p w14:paraId="46017F5E" w14:textId="4DF9BD2B" w:rsidR="009207D9" w:rsidRDefault="009207D9" w:rsidP="009207D9">
      <w:pPr>
        <w:pStyle w:val="Akapitzlist"/>
        <w:ind w:left="142"/>
      </w:pPr>
      <w:r>
        <w:lastRenderedPageBreak/>
        <w:t>a)</w:t>
      </w:r>
      <w:r>
        <w:tab/>
      </w:r>
      <w:r>
        <w:rPr>
          <w:rStyle w:val="tekstdokbold"/>
        </w:rPr>
        <w:t>dotyczącej</w:t>
      </w:r>
      <w:r>
        <w:t xml:space="preserve"> </w:t>
      </w:r>
      <w:r>
        <w:rPr>
          <w:rStyle w:val="tekstdokbold"/>
        </w:rPr>
        <w:t xml:space="preserve">Wykonawcy - </w:t>
      </w:r>
      <w:bookmarkStart w:id="6" w:name="_Hlk130373781"/>
      <w:r w:rsidRPr="009207D9">
        <w:rPr>
          <w:rStyle w:val="tekstdokbold"/>
          <w:b w:val="0"/>
          <w:bCs w:val="0"/>
        </w:rPr>
        <w:t>dla</w:t>
      </w:r>
      <w:r w:rsidRPr="009207D9">
        <w:rPr>
          <w:rStyle w:val="Brak"/>
          <w:b/>
          <w:bCs/>
          <w:lang w:val="en-US"/>
        </w:rPr>
        <w:t xml:space="preserve"> </w:t>
      </w:r>
      <w:r>
        <w:rPr>
          <w:rStyle w:val="Brak"/>
          <w:lang w:val="en-US"/>
        </w:rPr>
        <w:t>CZ</w:t>
      </w:r>
      <w:r>
        <w:t>ĘŚCI 1 i 2 ZAMÓ</w:t>
      </w:r>
      <w:r>
        <w:rPr>
          <w:rStyle w:val="Brak"/>
          <w:lang w:val="en-US"/>
        </w:rPr>
        <w:t>WIENIA:</w:t>
      </w:r>
    </w:p>
    <w:bookmarkEnd w:id="6"/>
    <w:p w14:paraId="42801BFB" w14:textId="77777777" w:rsidR="009207D9" w:rsidRDefault="009207D9" w:rsidP="009207D9">
      <w:pPr>
        <w:pStyle w:val="Akapitzlist"/>
        <w:ind w:left="142"/>
        <w:jc w:val="both"/>
      </w:pPr>
    </w:p>
    <w:p w14:paraId="47BE3610" w14:textId="77777777" w:rsidR="009207D9" w:rsidRDefault="009207D9" w:rsidP="009207D9">
      <w:pPr>
        <w:pStyle w:val="Akapitzlist"/>
        <w:ind w:left="142"/>
        <w:jc w:val="both"/>
      </w:pPr>
      <w:r>
        <w:t>Wykonawca musi wykazać się doświadczeniem, w wykonaniu (zakończeniu) w okresie ostatnich 3 lat przed upływem terminu składania ofert, a jeżeli okres prowadzenia działalności jest kr</w:t>
      </w:r>
      <w:r>
        <w:rPr>
          <w:rStyle w:val="Brak"/>
          <w:lang w:val="es-ES_tradnl"/>
        </w:rPr>
        <w:t>ó</w:t>
      </w:r>
      <w:r>
        <w:t>tszy – w tym okresie, co najmniej 2 usł</w:t>
      </w:r>
      <w:r>
        <w:rPr>
          <w:rStyle w:val="Brak"/>
          <w:lang w:val="de-DE"/>
        </w:rPr>
        <w:t>ug zwi</w:t>
      </w:r>
      <w:r>
        <w:t>ązanych z oczyszczaniem dr</w:t>
      </w:r>
      <w:r>
        <w:rPr>
          <w:rStyle w:val="Brak"/>
          <w:lang w:val="es-ES_tradnl"/>
        </w:rPr>
        <w:t>ó</w:t>
      </w:r>
      <w:r>
        <w:t xml:space="preserve">g o łącznej wartości nie mniejszej niż 80 000,00 zł </w:t>
      </w:r>
      <w:r>
        <w:rPr>
          <w:rStyle w:val="Brak"/>
          <w:lang w:val="it-IT"/>
        </w:rPr>
        <w:t xml:space="preserve">brutto. </w:t>
      </w:r>
    </w:p>
    <w:p w14:paraId="672CE165" w14:textId="77777777" w:rsidR="009207D9" w:rsidRDefault="009207D9" w:rsidP="009207D9">
      <w:pPr>
        <w:pStyle w:val="Akapitzlist"/>
        <w:ind w:left="142"/>
        <w:jc w:val="both"/>
        <w:rPr>
          <w:rStyle w:val="Brak"/>
          <w:shd w:val="clear" w:color="auto" w:fill="FFFF00"/>
        </w:rPr>
      </w:pPr>
    </w:p>
    <w:p w14:paraId="3FCFDAE0" w14:textId="77777777" w:rsidR="009207D9" w:rsidRDefault="009207D9" w:rsidP="009207D9">
      <w:pPr>
        <w:tabs>
          <w:tab w:val="right" w:pos="360"/>
        </w:tabs>
        <w:ind w:left="142"/>
        <w:jc w:val="both"/>
      </w:pPr>
      <w:r>
        <w:t>Jako wykonanie / zakończenie usługi należy rozumieć podpisanie protokołu odbioru bez usterek/po usunięciu wad i usterek lub r</w:t>
      </w:r>
      <w:r>
        <w:rPr>
          <w:rStyle w:val="Brak"/>
          <w:lang w:val="es-ES_tradnl"/>
        </w:rPr>
        <w:t>ó</w:t>
      </w:r>
      <w:r>
        <w:t xml:space="preserve">wnoważnego dokumentu. </w:t>
      </w:r>
    </w:p>
    <w:p w14:paraId="240C8E88" w14:textId="77777777" w:rsidR="009207D9" w:rsidRDefault="009207D9" w:rsidP="009207D9">
      <w:pPr>
        <w:pStyle w:val="Akapitzlist"/>
        <w:ind w:left="142"/>
        <w:jc w:val="both"/>
        <w:rPr>
          <w:rStyle w:val="Brak"/>
          <w:shd w:val="clear" w:color="auto" w:fill="FFFF00"/>
        </w:rPr>
      </w:pPr>
    </w:p>
    <w:p w14:paraId="10C4B201" w14:textId="1DFD599B" w:rsidR="009207D9" w:rsidRDefault="009207D9" w:rsidP="009207D9">
      <w:pPr>
        <w:pStyle w:val="Akapitzlist"/>
        <w:ind w:left="142"/>
        <w:jc w:val="both"/>
      </w:pPr>
      <w:r>
        <w:t>b) Sprzętu</w:t>
      </w:r>
      <w:r w:rsidRPr="009207D9">
        <w:t xml:space="preserve"> </w:t>
      </w:r>
      <w:r>
        <w:t>- dla</w:t>
      </w:r>
      <w:r w:rsidRPr="009207D9">
        <w:t xml:space="preserve"> CZĘŚCI 1 i 2 ZAMÓWIENIA</w:t>
      </w:r>
      <w:r>
        <w:t>:</w:t>
      </w:r>
    </w:p>
    <w:p w14:paraId="64ED857C" w14:textId="77777777" w:rsidR="009207D9" w:rsidRDefault="009207D9" w:rsidP="009207D9">
      <w:pPr>
        <w:pStyle w:val="Akapitzlist"/>
        <w:ind w:left="142"/>
        <w:jc w:val="both"/>
      </w:pPr>
    </w:p>
    <w:p w14:paraId="0726DDF0" w14:textId="77777777" w:rsidR="009207D9" w:rsidRPr="000045F0" w:rsidRDefault="009207D9" w:rsidP="009207D9">
      <w:pPr>
        <w:pStyle w:val="Akapitzlist"/>
        <w:ind w:left="142"/>
        <w:jc w:val="both"/>
        <w:rPr>
          <w:b/>
          <w:bCs/>
        </w:rPr>
      </w:pPr>
      <w:r w:rsidRPr="000045F0">
        <w:rPr>
          <w:b/>
          <w:bCs/>
        </w:rPr>
        <w:t>Wykonawca na każdą część na kt</w:t>
      </w:r>
      <w:r w:rsidRPr="000045F0">
        <w:rPr>
          <w:rStyle w:val="Brak"/>
          <w:b/>
          <w:bCs/>
          <w:lang w:val="es-ES_tradnl"/>
        </w:rPr>
        <w:t>ó</w:t>
      </w:r>
      <w:r w:rsidRPr="000045F0">
        <w:rPr>
          <w:b/>
          <w:bCs/>
        </w:rPr>
        <w:t>rą skł</w:t>
      </w:r>
      <w:r w:rsidRPr="000045F0">
        <w:rPr>
          <w:rStyle w:val="Brak"/>
          <w:b/>
          <w:bCs/>
          <w:lang w:val="pt-PT"/>
        </w:rPr>
        <w:t>ada ofert</w:t>
      </w:r>
      <w:r w:rsidRPr="000045F0">
        <w:rPr>
          <w:b/>
          <w:bCs/>
        </w:rPr>
        <w:t>ę musi dysponować odrębnym sprzętem, kt</w:t>
      </w:r>
      <w:r w:rsidRPr="000045F0">
        <w:rPr>
          <w:rStyle w:val="Brak"/>
          <w:b/>
          <w:bCs/>
          <w:lang w:val="es-ES_tradnl"/>
        </w:rPr>
        <w:t>ó</w:t>
      </w:r>
      <w:r w:rsidRPr="000045F0">
        <w:rPr>
          <w:rStyle w:val="Brak"/>
          <w:b/>
          <w:bCs/>
        </w:rPr>
        <w:t>ry b</w:t>
      </w:r>
      <w:r w:rsidRPr="000045F0">
        <w:rPr>
          <w:b/>
          <w:bCs/>
        </w:rPr>
        <w:t>ędzie wykorzystywany do wykonywania zam</w:t>
      </w:r>
      <w:r w:rsidRPr="000045F0">
        <w:rPr>
          <w:rStyle w:val="Brak"/>
          <w:b/>
          <w:bCs/>
          <w:lang w:val="es-ES_tradnl"/>
        </w:rPr>
        <w:t>ó</w:t>
      </w:r>
      <w:r w:rsidRPr="000045F0">
        <w:rPr>
          <w:b/>
          <w:bCs/>
        </w:rPr>
        <w:t>wienia.</w:t>
      </w:r>
    </w:p>
    <w:p w14:paraId="791CE546" w14:textId="77777777" w:rsidR="009207D9" w:rsidRDefault="009207D9" w:rsidP="009207D9">
      <w:pPr>
        <w:pStyle w:val="Akapitzlist"/>
        <w:ind w:left="142"/>
        <w:jc w:val="both"/>
      </w:pPr>
    </w:p>
    <w:p w14:paraId="6494AB42" w14:textId="77777777" w:rsidR="009207D9" w:rsidRDefault="009207D9" w:rsidP="009207D9">
      <w:pPr>
        <w:pStyle w:val="Akapitzlist"/>
        <w:ind w:left="142"/>
        <w:jc w:val="both"/>
      </w:pPr>
      <w:r>
        <w:t>Wykonawca wykaże, że dysponuje lub będzie dysponował sprzętem niezbędnym do realizacji przedmiotowego zam</w:t>
      </w:r>
      <w:r>
        <w:rPr>
          <w:rStyle w:val="Brak"/>
          <w:lang w:val="es-ES_tradnl"/>
        </w:rPr>
        <w:t>ó</w:t>
      </w:r>
      <w:r>
        <w:t>wienia tj.:</w:t>
      </w:r>
    </w:p>
    <w:p w14:paraId="367AF47E" w14:textId="77777777" w:rsidR="009207D9" w:rsidRDefault="009207D9" w:rsidP="009207D9">
      <w:pPr>
        <w:pStyle w:val="Akapitzlist"/>
        <w:ind w:left="142"/>
        <w:jc w:val="both"/>
      </w:pPr>
    </w:p>
    <w:p w14:paraId="260266BC" w14:textId="71D7C948" w:rsidR="009207D9" w:rsidRDefault="009207D9" w:rsidP="009207D9">
      <w:pPr>
        <w:pStyle w:val="Akapitzlist"/>
        <w:ind w:left="142"/>
        <w:jc w:val="both"/>
      </w:pPr>
      <w:r>
        <w:t>- zamiatarką (min. 1 szt.): wyposażoną min. w sprawny zespół szczotek umożliwiający zamiecenie jezdni jak też lewych i prawych opasek</w:t>
      </w:r>
      <w:bookmarkStart w:id="7" w:name="_Hlk66967557"/>
      <w:bookmarkEnd w:id="7"/>
      <w:r>
        <w:t xml:space="preserve">. </w:t>
      </w:r>
    </w:p>
    <w:p w14:paraId="452BEF6C" w14:textId="77777777" w:rsidR="009207D9" w:rsidRDefault="009207D9" w:rsidP="009207D9">
      <w:pPr>
        <w:pStyle w:val="Akapitzlist"/>
        <w:ind w:left="142"/>
        <w:jc w:val="both"/>
      </w:pPr>
    </w:p>
    <w:p w14:paraId="418CD3C2" w14:textId="77777777" w:rsidR="009207D9" w:rsidRDefault="009207D9" w:rsidP="009207D9">
      <w:pPr>
        <w:pStyle w:val="Akapitzlist"/>
        <w:ind w:left="142"/>
        <w:jc w:val="both"/>
      </w:pPr>
      <w:r>
        <w:t>W przypadku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spełnianie warunk</w:t>
      </w:r>
      <w:r>
        <w:rPr>
          <w:rStyle w:val="Brak"/>
          <w:lang w:val="es-ES_tradnl"/>
        </w:rPr>
        <w:t>ó</w:t>
      </w:r>
      <w:r>
        <w:t>w w pkt 7.2.4) a) i b) Wykonawcy wykazują łącznie.</w:t>
      </w:r>
    </w:p>
    <w:p w14:paraId="093971EE" w14:textId="7BD46F5B" w:rsidR="009207D9" w:rsidRDefault="009207D9">
      <w:pPr>
        <w:pStyle w:val="Akapitzlist"/>
        <w:ind w:left="142"/>
        <w:jc w:val="both"/>
      </w:pPr>
    </w:p>
    <w:p w14:paraId="0EB3F9CF" w14:textId="77777777" w:rsidR="005F668D" w:rsidRDefault="00EB6F00">
      <w:pPr>
        <w:pStyle w:val="Akapitzlist"/>
        <w:ind w:left="284" w:hanging="284"/>
        <w:jc w:val="both"/>
      </w:pPr>
      <w:r>
        <w:t>7.3. Oceniając zdolność techniczną lub zawodową, Zamawiający może, na każdym etapie postępowania uznać, że Wykonawca nie posiada wymaganych zdolności, jeżeli posiadanie przez Wykonawcę sprzecznych interes</w:t>
      </w:r>
      <w:r>
        <w:rPr>
          <w:rStyle w:val="Brak"/>
          <w:lang w:val="es-ES_tradnl"/>
        </w:rPr>
        <w:t>ó</w:t>
      </w:r>
      <w:r>
        <w:t>w, w szczeg</w:t>
      </w:r>
      <w:r>
        <w:rPr>
          <w:rStyle w:val="Brak"/>
          <w:lang w:val="es-ES_tradnl"/>
        </w:rPr>
        <w:t>ó</w:t>
      </w:r>
      <w:r>
        <w:t>lności zaangażowanie zasob</w:t>
      </w:r>
      <w:r>
        <w:rPr>
          <w:rStyle w:val="Brak"/>
          <w:lang w:val="es-ES_tradnl"/>
        </w:rPr>
        <w:t>ó</w:t>
      </w:r>
      <w:r>
        <w:t>w technicznych lub zawodowych Wykonawcy w inne przedsięwzięcia gospodarcze Wykonawcy może mieć negatywny wpływ na realizację zam</w:t>
      </w:r>
      <w:r>
        <w:rPr>
          <w:rStyle w:val="Brak"/>
          <w:lang w:val="es-ES_tradnl"/>
        </w:rPr>
        <w:t>ó</w:t>
      </w:r>
      <w:r>
        <w:t>wienia.</w:t>
      </w:r>
    </w:p>
    <w:p w14:paraId="29832609" w14:textId="77777777" w:rsidR="005F668D" w:rsidRDefault="00EB6F00">
      <w:pPr>
        <w:pStyle w:val="Akapitzlist"/>
        <w:ind w:left="284" w:hanging="284"/>
        <w:jc w:val="both"/>
      </w:pPr>
      <w:r>
        <w:t>7.4. W odniesieniu do warunk</w:t>
      </w:r>
      <w:r>
        <w:rPr>
          <w:rStyle w:val="Brak"/>
          <w:lang w:val="es-ES_tradnl"/>
        </w:rPr>
        <w:t>ó</w:t>
      </w:r>
      <w:r>
        <w:t xml:space="preserve">w dotyczących wykształcenia, kwalifikacji zawodowych </w:t>
      </w:r>
      <w:r>
        <w:rPr>
          <w:rStyle w:val="Brak"/>
          <w:rFonts w:ascii="Arial Unicode MS" w:hAnsi="Arial Unicode MS"/>
        </w:rPr>
        <w:br/>
      </w:r>
      <w:r>
        <w:t>lub doświadczenia,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mogą polegać na zdolnościach tych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2756E4B6" w14:textId="77777777" w:rsidR="005F668D" w:rsidRDefault="005F668D">
      <w:pPr>
        <w:jc w:val="both"/>
      </w:pPr>
    </w:p>
    <w:p w14:paraId="4B90F1D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29B534D" w14:textId="77777777" w:rsidR="005F668D" w:rsidRDefault="00EB6F00" w:rsidP="00DF67F1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>Przesłanki wykluczenia Wykonawc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w.</w:t>
      </w:r>
    </w:p>
    <w:p w14:paraId="6BD7644C" w14:textId="77777777" w:rsidR="005F668D" w:rsidRDefault="00EB6F00" w:rsidP="008E41C2">
      <w:pPr>
        <w:pStyle w:val="Akapitzlist"/>
        <w:numPr>
          <w:ilvl w:val="1"/>
          <w:numId w:val="98"/>
        </w:numPr>
      </w:pPr>
      <w:r>
        <w:t>Z postępowania o udzielenie zam</w:t>
      </w:r>
      <w:r w:rsidRPr="00AE7433">
        <w:rPr>
          <w:rStyle w:val="Brak"/>
          <w:lang w:val="es-ES_tradnl"/>
        </w:rPr>
        <w:t>ó</w:t>
      </w:r>
      <w:r>
        <w:t>wienia wyklucza się Wykonawc</w:t>
      </w:r>
      <w:r w:rsidRPr="00AE7433">
        <w:rPr>
          <w:rStyle w:val="Brak"/>
          <w:lang w:val="es-ES_tradnl"/>
        </w:rPr>
        <w:t>ó</w:t>
      </w:r>
      <w:r>
        <w:t>w, o kt</w:t>
      </w:r>
      <w:r w:rsidRPr="00AE7433">
        <w:rPr>
          <w:rStyle w:val="Brak"/>
          <w:lang w:val="es-ES_tradnl"/>
        </w:rPr>
        <w:t>ó</w:t>
      </w:r>
      <w:r>
        <w:t xml:space="preserve">rych mowa w art. 108 ust. 1. ustawy Pzp, z zastrzeżeniem art. 110 ust. 2 Pzp, a więc Wykonawcę: </w:t>
      </w:r>
    </w:p>
    <w:p w14:paraId="412FA1B5" w14:textId="182CB0AF" w:rsidR="005F668D" w:rsidRDefault="00FD691F" w:rsidP="00DF67F1">
      <w:pPr>
        <w:pStyle w:val="Akapitzlist"/>
        <w:numPr>
          <w:ilvl w:val="0"/>
          <w:numId w:val="24"/>
        </w:numPr>
        <w:jc w:val="both"/>
      </w:pPr>
      <w:r>
        <w:t xml:space="preserve"> </w:t>
      </w:r>
      <w:r w:rsidR="00EB6F00">
        <w:t>będącego osobą fizyczną, kt</w:t>
      </w:r>
      <w:r w:rsidR="00EB6F00">
        <w:rPr>
          <w:rStyle w:val="Brak"/>
          <w:lang w:val="es-ES_tradnl"/>
        </w:rPr>
        <w:t>ó</w:t>
      </w:r>
      <w:r w:rsidR="00EB6F00">
        <w:t xml:space="preserve">rego prawomocnie skazano za przestępstwo: </w:t>
      </w:r>
    </w:p>
    <w:p w14:paraId="5B5B7E62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udziału w zorganizowanej grupie przestępczej albo związku mającym na celu popełnienie przestępstwa lub przestępstwa skarbowego, o kt</w:t>
      </w:r>
      <w:r>
        <w:rPr>
          <w:rStyle w:val="Brak"/>
          <w:lang w:val="es-ES_tradnl"/>
        </w:rPr>
        <w:t>ó</w:t>
      </w:r>
      <w:r>
        <w:t>rym mowa w art. 258 Kodeksu karnego,</w:t>
      </w:r>
    </w:p>
    <w:p w14:paraId="600C6970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handlu ludźmi, o kt</w:t>
      </w:r>
      <w:r>
        <w:rPr>
          <w:rStyle w:val="Brak"/>
          <w:lang w:val="es-ES_tradnl"/>
        </w:rPr>
        <w:t>ó</w:t>
      </w:r>
      <w:r>
        <w:t>rym mowa w art. 189a Kodeksu karnego,</w:t>
      </w:r>
    </w:p>
    <w:p w14:paraId="5735E6D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sporcie,</w:t>
      </w:r>
    </w:p>
    <w:p w14:paraId="49E5E1A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finansowania przestępstwa o charakterze terrorystycznym, o kt</w:t>
      </w:r>
      <w:r>
        <w:rPr>
          <w:rStyle w:val="Brak"/>
          <w:lang w:val="es-ES_tradnl"/>
        </w:rPr>
        <w:t>ó</w:t>
      </w:r>
      <w:r>
        <w:t>rym mowa w art. 165a Kodeksu karnego, lub przestępstwo udaremniania lub utrudniania stwierdzenia przestępnego pochodzenia pieniędzy lub ukrywania ich pochodzenia, o kt</w:t>
      </w:r>
      <w:r>
        <w:rPr>
          <w:rStyle w:val="Brak"/>
          <w:lang w:val="es-ES_tradnl"/>
        </w:rPr>
        <w:t>ó</w:t>
      </w:r>
      <w:r>
        <w:t>rym mowa w art. 299 Kodeksu karnego,</w:t>
      </w:r>
    </w:p>
    <w:p w14:paraId="130EC72C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lastRenderedPageBreak/>
        <w:t>o charakterze terrorystycznym, o kt</w:t>
      </w:r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38FB8DFE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powierzenia wykonywania pracy małoletniemu cudzoziemcowi, o kt</w:t>
      </w:r>
      <w:r>
        <w:rPr>
          <w:rStyle w:val="Brak"/>
          <w:lang w:val="es-ES_tradnl"/>
        </w:rPr>
        <w:t>ó</w:t>
      </w:r>
      <w:r>
        <w:t>rym mowa w art. 9 ust. 2 ustawy z dnia 15 czerwca 2012 r. o skutkach powierzania wykonywania pracy cudzoziemcom przebywającym wbrew przepisom na terytorium Rzeczypospolitej Polskiej (Dz.U. poz.769),</w:t>
      </w:r>
    </w:p>
    <w:p w14:paraId="25832D2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przeciwko obrotowi gospodarczemu, o kt</w:t>
      </w:r>
      <w:r>
        <w:rPr>
          <w:rStyle w:val="Brak"/>
          <w:lang w:val="es-ES_tradnl"/>
        </w:rPr>
        <w:t>ó</w:t>
      </w:r>
      <w:r>
        <w:t>rych mowa w art. 296–307 Kodeksu karnego, przestępstwo oszustwa, o kt</w:t>
      </w:r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>w, o kt</w:t>
      </w:r>
      <w:r>
        <w:rPr>
          <w:rStyle w:val="Brak"/>
          <w:lang w:val="es-ES_tradnl"/>
        </w:rPr>
        <w:t>ó</w:t>
      </w:r>
      <w:r>
        <w:t>rych mowa w art. 270–277d Kodeksu karnego, lub przestępstwo skarbowe,</w:t>
      </w:r>
    </w:p>
    <w:p w14:paraId="34680FE1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 xml:space="preserve">rym mowa w art. 9 ust. 1 i 3 lub art. 10 ustawy z dnia 15 czerwca 2012 r. o skutkach powierzania wykonywania pracy cudzoziemcom przebywającym wbrew przepisom na terytorium Rzeczypospolitej Polskiej </w:t>
      </w:r>
    </w:p>
    <w:p w14:paraId="1735F4FF" w14:textId="77777777" w:rsidR="005F668D" w:rsidRDefault="00EB6F00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0C048E57" w14:textId="0582DD81" w:rsidR="005F668D" w:rsidRDefault="00FD691F" w:rsidP="00DF67F1">
      <w:pPr>
        <w:pStyle w:val="Akapitzlist"/>
        <w:numPr>
          <w:ilvl w:val="0"/>
          <w:numId w:val="29"/>
        </w:numPr>
        <w:jc w:val="both"/>
      </w:pPr>
      <w:r>
        <w:t xml:space="preserve"> </w:t>
      </w:r>
      <w:r w:rsidR="00EB6F00">
        <w:t>jeżeli urzędującego członka jego organu zarządzającego lub nadzorczego, wsp</w:t>
      </w:r>
      <w:r w:rsidR="00EB6F00">
        <w:rPr>
          <w:rStyle w:val="Brak"/>
          <w:lang w:val="es-ES_tradnl"/>
        </w:rPr>
        <w:t>ó</w:t>
      </w:r>
      <w:r w:rsidR="00EB6F00">
        <w:t xml:space="preserve">lnika spółki w spółce jawnej lub partnerskiej albo komplementariusza w spółce komandytowej lub komandytowo - akcyjnej lub prokurenta prawomocnie skazano za przestępstwo, </w:t>
      </w:r>
      <w:r w:rsidR="00EB6F00">
        <w:rPr>
          <w:rStyle w:val="Brak"/>
          <w:rFonts w:ascii="Arial Unicode MS" w:hAnsi="Arial Unicode MS"/>
        </w:rPr>
        <w:br/>
      </w:r>
      <w:r w:rsidR="00EB6F00">
        <w:t>o kt</w:t>
      </w:r>
      <w:r w:rsidR="00EB6F00">
        <w:rPr>
          <w:rStyle w:val="Brak"/>
          <w:lang w:val="es-ES_tradnl"/>
        </w:rPr>
        <w:t>ó</w:t>
      </w:r>
      <w:r w:rsidR="00EB6F00">
        <w:t>rym mowa w pkt 1;</w:t>
      </w:r>
    </w:p>
    <w:p w14:paraId="25D55FD2" w14:textId="08784C9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wobec kt</w:t>
      </w:r>
      <w:r w:rsidR="00EB6F00">
        <w:rPr>
          <w:rStyle w:val="Brak"/>
          <w:lang w:val="es-ES_tradnl"/>
        </w:rPr>
        <w:t>ó</w:t>
      </w:r>
      <w:r w:rsidR="00EB6F00">
        <w:t>rego wydano prawomocny wyrok sądu lub ostateczną decyzję administracyjną o zaleganiu z uiszczeniem podatk</w:t>
      </w:r>
      <w:r w:rsidR="00EB6F00">
        <w:rPr>
          <w:rStyle w:val="Brak"/>
          <w:lang w:val="es-ES_tradnl"/>
        </w:rPr>
        <w:t>ó</w:t>
      </w:r>
      <w:r w:rsidR="00EB6F00">
        <w:t xml:space="preserve">w, opłat lub składek na ubezpieczenie społeczne </w:t>
      </w:r>
      <w:r w:rsidR="00EB6F00">
        <w:rPr>
          <w:rStyle w:val="Brak"/>
          <w:rFonts w:ascii="Arial Unicode MS" w:hAnsi="Arial Unicode MS"/>
        </w:rPr>
        <w:br/>
      </w:r>
      <w:r w:rsidR="00EB6F00">
        <w:t>lub zdrowotne, chyba że wykonawca odpowiednio przed upływem terminu do składania wniosk</w:t>
      </w:r>
      <w:r w:rsidR="00EB6F00">
        <w:rPr>
          <w:rStyle w:val="Brak"/>
          <w:lang w:val="es-ES_tradnl"/>
        </w:rPr>
        <w:t>ó</w:t>
      </w:r>
      <w:r w:rsidR="00EB6F00">
        <w:t>w o dopuszczenie do udziału w postępowaniu albo przed upływem terminu składania ofert dokonał płatności należnych podatk</w:t>
      </w:r>
      <w:r w:rsidR="00EB6F00">
        <w:rPr>
          <w:rStyle w:val="Brak"/>
          <w:lang w:val="es-ES_tradnl"/>
        </w:rPr>
        <w:t>ó</w:t>
      </w:r>
      <w:r w:rsidR="00EB6F00">
        <w:t>w, opłat lub składek na ubezpieczenie społeczne lub zdrowotne wraz z odsetkami lub grzywnami lub zawarł wiążące porozumienie w sprawie spłaty tych należności;</w:t>
      </w:r>
    </w:p>
    <w:p w14:paraId="05C9C852" w14:textId="0A20306E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wobec kt</w:t>
      </w:r>
      <w:r w:rsidR="00EB6F00">
        <w:rPr>
          <w:rStyle w:val="Brak"/>
          <w:lang w:val="es-ES_tradnl"/>
        </w:rPr>
        <w:t>ó</w:t>
      </w:r>
      <w:r w:rsidR="00EB6F00">
        <w:t>rego prawomocnie orzeczono zakaz ubiegania się o zam</w:t>
      </w:r>
      <w:r w:rsidR="00EB6F00">
        <w:rPr>
          <w:rStyle w:val="Brak"/>
          <w:lang w:val="es-ES_tradnl"/>
        </w:rPr>
        <w:t>ó</w:t>
      </w:r>
      <w:r w:rsidR="00EB6F00">
        <w:t>wienia publiczne;</w:t>
      </w:r>
    </w:p>
    <w:p w14:paraId="29169AC7" w14:textId="62375522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jeżeli Zamawiający może stwierdzić, na podstawie wiarygodnych przesłanek, </w:t>
      </w:r>
      <w:r w:rsidR="00EB6F00">
        <w:rPr>
          <w:rStyle w:val="Brak"/>
          <w:rFonts w:ascii="Arial Unicode MS" w:hAnsi="Arial Unicode MS"/>
        </w:rPr>
        <w:br/>
      </w:r>
      <w:r w:rsidR="00EB6F00">
        <w:t>że wykonawca zawarł z innymi wykonawcami porozumienie mające na celu zakłócenie konkurencji, w szczeg</w:t>
      </w:r>
      <w:r w:rsidR="00EB6F00">
        <w:rPr>
          <w:rStyle w:val="Brak"/>
          <w:lang w:val="es-ES_tradnl"/>
        </w:rPr>
        <w:t>ó</w:t>
      </w:r>
      <w:r w:rsidR="00EB6F00">
        <w:t>lności jeżeli należąc do tej samej grupy kapitałowej w rozumieniu ustawy z dnia 16 lutego 2007 r. o ochronie konkurencji i konsument</w:t>
      </w:r>
      <w:r w:rsidR="00EB6F00">
        <w:rPr>
          <w:rStyle w:val="Brak"/>
          <w:lang w:val="es-ES_tradnl"/>
        </w:rPr>
        <w:t>ó</w:t>
      </w:r>
      <w:r w:rsidR="00EB6F00">
        <w:t xml:space="preserve">w, złożyli odrębne oferty, oferty częściowe lub wnioski o dopuszczenie do udziału w postępowaniu, </w:t>
      </w:r>
      <w:r w:rsidR="00EB6F00">
        <w:rPr>
          <w:rStyle w:val="Brak"/>
          <w:rFonts w:ascii="Arial Unicode MS" w:hAnsi="Arial Unicode MS"/>
        </w:rPr>
        <w:br/>
      </w:r>
      <w:r w:rsidR="00EB6F00">
        <w:t>chyba że wykażą, że przygotowali te oferty lub wnioski niezależnie od siebie;</w:t>
      </w:r>
    </w:p>
    <w:p w14:paraId="633C857B" w14:textId="7FC9D6EF" w:rsidR="005F668D" w:rsidRPr="0004297B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 w:rsidRPr="0004297B">
        <w:t>jeżeli, w przypadkach, o kt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 xml:space="preserve">rych mowa w art. 85 ust. 1 Pzp, doszło do zakłócenia konkurencji wynikającego z wcześniejszego zaangażowania tego wykonawcy </w:t>
      </w:r>
      <w:r w:rsidR="00EB6F00" w:rsidRPr="0004297B">
        <w:rPr>
          <w:rStyle w:val="Brak"/>
          <w:rFonts w:ascii="Arial Unicode MS" w:hAnsi="Arial Unicode MS"/>
        </w:rPr>
        <w:br/>
      </w:r>
      <w:r w:rsidR="00EB6F00" w:rsidRPr="0004297B">
        <w:t>lub podmiotu, kt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>ry należy z wykonawcą do tej samej grupy kapitałowej w rozumieniu ustawy z dnia 16 lutego 2007 r. o ochronie konkurencji i konsument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 xml:space="preserve">w, </w:t>
      </w:r>
      <w:r w:rsidR="00EB6F00" w:rsidRPr="0004297B">
        <w:rPr>
          <w:rStyle w:val="Brak"/>
          <w:rFonts w:ascii="Arial Unicode MS" w:hAnsi="Arial Unicode MS"/>
        </w:rPr>
        <w:br/>
      </w:r>
      <w:r w:rsidR="00EB6F00" w:rsidRPr="0004297B">
        <w:t>chyba że spowodowane tym zakłócenie konkurencji może być wyeliminowane w inny spos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>b niż przez wykluczenie wykonawcy z udziału w postępowaniu o udzielenie zam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>wienia.</w:t>
      </w:r>
    </w:p>
    <w:p w14:paraId="3CC0578A" w14:textId="699C9E39" w:rsidR="0004297B" w:rsidRPr="0004297B" w:rsidRDefault="00FD691F" w:rsidP="0004297B">
      <w:pPr>
        <w:pStyle w:val="Akapitzlist"/>
        <w:numPr>
          <w:ilvl w:val="1"/>
          <w:numId w:val="98"/>
        </w:numPr>
        <w:jc w:val="both"/>
      </w:pPr>
      <w:r w:rsidRPr="0004297B">
        <w:t xml:space="preserve"> </w:t>
      </w:r>
      <w:r w:rsidR="0004297B" w:rsidRPr="0004297B">
        <w:t>Z postępowania o udzielenie zamówienia wyklucza się również Wykonawcę, w stosunku do którego zachodzi którakolwiek z okoliczności, o których mowa w art. 7 ust. 1 ustawy o szczególnych rozwiązaniach w zakresie przeciwdziałania wspieraniu agresji na Ukrainę oraz służących ochronie bezpieczeństwa narodowego.</w:t>
      </w:r>
    </w:p>
    <w:p w14:paraId="39EB2752" w14:textId="77777777" w:rsidR="0004297B" w:rsidRPr="0004297B" w:rsidRDefault="0004297B" w:rsidP="0004297B">
      <w:pPr>
        <w:ind w:left="426"/>
        <w:jc w:val="both"/>
      </w:pPr>
      <w:r w:rsidRPr="0004297B">
        <w:t>Ponadto Zamawiający, w ramach weryfikacji przesłanek wykluczenia, o których mowa powyżej, zastrzega możliwość wezwania Wykonawcy do złożenia wyjaśnień</w:t>
      </w:r>
    </w:p>
    <w:p w14:paraId="23D99A93" w14:textId="58FFD509" w:rsidR="005F668D" w:rsidRPr="0004297B" w:rsidRDefault="0004297B" w:rsidP="008E41C2">
      <w:pPr>
        <w:pStyle w:val="Akapitzlist"/>
        <w:numPr>
          <w:ilvl w:val="1"/>
          <w:numId w:val="98"/>
        </w:numPr>
        <w:ind w:left="426"/>
        <w:jc w:val="both"/>
      </w:pPr>
      <w:r w:rsidRPr="0004297B">
        <w:t xml:space="preserve"> </w:t>
      </w:r>
      <w:r w:rsidR="00EB6F00" w:rsidRPr="0004297B">
        <w:t xml:space="preserve">Zamawiający nie określa fakultatywnych przesłanek wykluczenia Wykonawcy, </w:t>
      </w:r>
      <w:r w:rsidR="00EB6F00" w:rsidRPr="0004297B">
        <w:rPr>
          <w:rStyle w:val="Brak"/>
          <w:rFonts w:ascii="Arial Unicode MS" w:hAnsi="Arial Unicode MS"/>
        </w:rPr>
        <w:br/>
      </w:r>
      <w:r w:rsidR="00EB6F00" w:rsidRPr="0004297B">
        <w:t>o kt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>rych mowa w art. 109 ust 1 Pzp.</w:t>
      </w:r>
    </w:p>
    <w:p w14:paraId="6E0BB98A" w14:textId="15615795" w:rsidR="005F668D" w:rsidRPr="0004297B" w:rsidRDefault="00EB6F00" w:rsidP="008E41C2">
      <w:pPr>
        <w:pStyle w:val="Akapitzlist"/>
        <w:numPr>
          <w:ilvl w:val="1"/>
          <w:numId w:val="98"/>
        </w:numPr>
        <w:ind w:left="426"/>
        <w:jc w:val="both"/>
      </w:pPr>
      <w:r w:rsidRPr="0004297B">
        <w:t xml:space="preserve"> Wykonawca może zostać wykluczony przez Zamawiającego na każdym etapie postępowania o udzielenie zam</w:t>
      </w:r>
      <w:r w:rsidRPr="0004297B">
        <w:rPr>
          <w:rStyle w:val="Brak"/>
          <w:lang w:val="es-ES_tradnl"/>
        </w:rPr>
        <w:t>ó</w:t>
      </w:r>
      <w:r w:rsidRPr="0004297B">
        <w:t>wienia.</w:t>
      </w:r>
    </w:p>
    <w:p w14:paraId="52D9CF8E" w14:textId="5269AD05" w:rsidR="005F668D" w:rsidRDefault="00EB6F00" w:rsidP="008E41C2">
      <w:pPr>
        <w:pStyle w:val="Akapitzlist"/>
        <w:numPr>
          <w:ilvl w:val="1"/>
          <w:numId w:val="98"/>
        </w:numPr>
        <w:ind w:left="426"/>
        <w:jc w:val="both"/>
      </w:pPr>
      <w:r w:rsidRPr="0004297B">
        <w:lastRenderedPageBreak/>
        <w:t>Wykluczenie Wykonawcy następuje na odpowiedni okres wskazany w  art. 111 ustawy</w:t>
      </w:r>
      <w:r>
        <w:t xml:space="preserve"> Pzp.</w:t>
      </w:r>
    </w:p>
    <w:p w14:paraId="3B1F7401" w14:textId="77777777" w:rsidR="00926D66" w:rsidRDefault="00926D66" w:rsidP="00926D66">
      <w:pPr>
        <w:pStyle w:val="Akapitzlist"/>
        <w:ind w:left="426"/>
        <w:jc w:val="both"/>
      </w:pPr>
    </w:p>
    <w:p w14:paraId="1D7F90A5" w14:textId="5C18C962" w:rsidR="005F668D" w:rsidRPr="00B55913" w:rsidRDefault="00EB6F00">
      <w:pPr>
        <w:spacing w:before="120" w:after="120"/>
        <w:jc w:val="both"/>
        <w:rPr>
          <w:rStyle w:val="tekstdokbold"/>
        </w:rPr>
      </w:pPr>
      <w:r w:rsidRPr="00B55913">
        <w:rPr>
          <w:rStyle w:val="tekstdokbold"/>
        </w:rPr>
        <w:t xml:space="preserve">9. </w:t>
      </w:r>
      <w:r w:rsidRPr="00B55913">
        <w:rPr>
          <w:rStyle w:val="tekstdokbold"/>
        </w:rPr>
        <w:tab/>
        <w:t>Podmiotowe środki dowodowe.</w:t>
      </w:r>
    </w:p>
    <w:p w14:paraId="5EE08585" w14:textId="77777777" w:rsidR="009207D9" w:rsidRDefault="009207D9" w:rsidP="009207D9">
      <w:pPr>
        <w:pStyle w:val="Tekstpodstawowy2"/>
        <w:spacing w:after="120"/>
        <w:ind w:left="142" w:hanging="284"/>
        <w:rPr>
          <w:rStyle w:val="Brak"/>
          <w:b w:val="0"/>
          <w:bCs w:val="0"/>
          <w:sz w:val="24"/>
          <w:szCs w:val="24"/>
        </w:rPr>
      </w:pPr>
      <w:r w:rsidRPr="00501FFA">
        <w:rPr>
          <w:rStyle w:val="Brak"/>
          <w:b w:val="0"/>
          <w:bCs w:val="0"/>
          <w:sz w:val="24"/>
          <w:szCs w:val="24"/>
        </w:rPr>
        <w:t xml:space="preserve">9.1. Zamawiający </w:t>
      </w:r>
      <w:r w:rsidRPr="00501FFA">
        <w:rPr>
          <w:rStyle w:val="Brak"/>
          <w:sz w:val="24"/>
          <w:szCs w:val="24"/>
        </w:rPr>
        <w:t>będzie żądał</w:t>
      </w:r>
      <w:r w:rsidRPr="00501FFA">
        <w:rPr>
          <w:rStyle w:val="Brak"/>
          <w:b w:val="0"/>
          <w:bCs w:val="0"/>
          <w:sz w:val="24"/>
          <w:szCs w:val="24"/>
        </w:rPr>
        <w:t xml:space="preserve"> podmiotowych środków dowodowych na potwierdzenie spełniania warunków udziału w postępowaniu. Zamawiający </w:t>
      </w:r>
      <w:r w:rsidRPr="00501FFA">
        <w:rPr>
          <w:rStyle w:val="Brak"/>
          <w:sz w:val="24"/>
          <w:szCs w:val="24"/>
        </w:rPr>
        <w:t>nie będzie żądał</w:t>
      </w:r>
      <w:r w:rsidRPr="00501FFA">
        <w:rPr>
          <w:rStyle w:val="Brak"/>
          <w:b w:val="0"/>
          <w:bCs w:val="0"/>
          <w:sz w:val="24"/>
          <w:szCs w:val="24"/>
        </w:rPr>
        <w:t xml:space="preserve"> podmiotowych środków dowodowych na potwierdzenie braku podstaw wykluczenia.</w:t>
      </w:r>
    </w:p>
    <w:p w14:paraId="666F32B4" w14:textId="77777777" w:rsidR="009207D9" w:rsidRDefault="009207D9" w:rsidP="009207D9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9.2. Oświadczenie, o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rym mowa w art. 125 ust. 1 ustawy Pzp nie jest podmiotowym środkiem dowodowym i stanowi dow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 potwierdzający brak podstaw wykluczenia i spełnianie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udziału w postępowaniu na dzień składania ofert tymczasowo zastępujący wymagane </w:t>
      </w:r>
      <w:r w:rsidRPr="00CA7FEC">
        <w:rPr>
          <w:rStyle w:val="Brak"/>
          <w:b w:val="0"/>
          <w:bCs w:val="0"/>
          <w:sz w:val="24"/>
          <w:szCs w:val="24"/>
        </w:rPr>
        <w:t>przez Zamawiającego podmiotowe środki dowodowe.</w:t>
      </w:r>
    </w:p>
    <w:p w14:paraId="52F9191A" w14:textId="77777777" w:rsidR="009207D9" w:rsidRPr="00CA7FEC" w:rsidRDefault="009207D9" w:rsidP="009207D9">
      <w:pPr>
        <w:pStyle w:val="Tekstpodstawowy2"/>
        <w:spacing w:before="160"/>
        <w:ind w:left="284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 xml:space="preserve">9.3. Zamawiający wezwie Wykonawcę, którego oferta została najwyżej oceniona, do złożenia w wyznaczonym terminie, nie krótszym niż 5 dni od dnia wezwania, podmiotowych środków dowodowych aktualnych na dzień ich złożenia. </w:t>
      </w:r>
    </w:p>
    <w:p w14:paraId="3944E1FF" w14:textId="77777777" w:rsidR="009207D9" w:rsidRPr="00CA7FEC" w:rsidRDefault="009207D9" w:rsidP="009207D9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9.</w:t>
      </w:r>
      <w:r>
        <w:rPr>
          <w:rStyle w:val="Brak"/>
          <w:b w:val="0"/>
          <w:bCs w:val="0"/>
          <w:sz w:val="24"/>
          <w:szCs w:val="24"/>
        </w:rPr>
        <w:t>4</w:t>
      </w:r>
      <w:r w:rsidRPr="00CA7FEC">
        <w:rPr>
          <w:rStyle w:val="Brak"/>
          <w:b w:val="0"/>
          <w:bCs w:val="0"/>
          <w:sz w:val="24"/>
          <w:szCs w:val="24"/>
        </w:rPr>
        <w:t xml:space="preserve">. </w:t>
      </w:r>
      <w:r w:rsidRPr="00CA7FEC">
        <w:rPr>
          <w:b w:val="0"/>
          <w:bCs w:val="0"/>
          <w:sz w:val="24"/>
          <w:szCs w:val="24"/>
        </w:rPr>
        <w:t xml:space="preserve">W celu potwierdzenia </w:t>
      </w:r>
      <w:r w:rsidRPr="00CA7FEC">
        <w:rPr>
          <w:sz w:val="24"/>
          <w:szCs w:val="24"/>
        </w:rPr>
        <w:t>braku podstaw wykluczenia</w:t>
      </w:r>
      <w:r w:rsidRPr="00CA7FEC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229ECE87" w14:textId="67B89D9B" w:rsidR="009207D9" w:rsidRPr="000B4821" w:rsidRDefault="009207D9" w:rsidP="009207D9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Pr="00CA7FEC">
        <w:rPr>
          <w:b w:val="0"/>
          <w:bCs w:val="0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   </w:t>
      </w:r>
      <w:r w:rsidRPr="005A729E">
        <w:rPr>
          <w:sz w:val="24"/>
          <w:szCs w:val="24"/>
        </w:rPr>
        <w:t>na wezwanie Zamawiającego</w:t>
      </w:r>
      <w:r w:rsidRPr="00CA7FEC">
        <w:rPr>
          <w:b w:val="0"/>
          <w:bCs w:val="0"/>
          <w:sz w:val="24"/>
          <w:szCs w:val="24"/>
        </w:rPr>
        <w:t xml:space="preserve"> -</w:t>
      </w:r>
      <w:r w:rsidRPr="000B4821">
        <w:rPr>
          <w:b w:val="0"/>
          <w:bCs w:val="0"/>
          <w:sz w:val="24"/>
          <w:szCs w:val="24"/>
        </w:rPr>
        <w:t xml:space="preserve"> oświadczenie o aktualności informacji zawartych w oświadczeniu, o którym mowa w art. 125 ust. 1 ustawy Pzp i art. 7 ust. 1 ustawy z dnia 13 kwietnia 2022 r. o szczególnych rozwiązaniach w zakresie przeciwdziałania wspieraniu agresji na Ukrainę oraz służących ochronie bezpieczeństwa narodowego.</w:t>
      </w:r>
    </w:p>
    <w:p w14:paraId="4165D12F" w14:textId="77777777" w:rsidR="009207D9" w:rsidRPr="00147B2A" w:rsidRDefault="009207D9" w:rsidP="009207D9">
      <w:pPr>
        <w:pStyle w:val="Tekstpodstawowy2"/>
        <w:ind w:left="284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 xml:space="preserve"> </w:t>
      </w:r>
      <w:r>
        <w:rPr>
          <w:rStyle w:val="Brak"/>
          <w:b w:val="0"/>
          <w:bCs w:val="0"/>
          <w:sz w:val="24"/>
          <w:szCs w:val="24"/>
        </w:rPr>
        <w:t xml:space="preserve">9.5 </w:t>
      </w:r>
      <w:r w:rsidRPr="00CA7FEC">
        <w:rPr>
          <w:rStyle w:val="Brak"/>
          <w:b w:val="0"/>
          <w:bCs w:val="0"/>
          <w:sz w:val="24"/>
          <w:szCs w:val="24"/>
        </w:rPr>
        <w:t xml:space="preserve">W celu </w:t>
      </w:r>
      <w:r w:rsidRPr="005A729E">
        <w:rPr>
          <w:rStyle w:val="Brak"/>
          <w:sz w:val="24"/>
          <w:szCs w:val="24"/>
        </w:rPr>
        <w:t>potwierdzenia spełniania przez Wykonawcę warunków udziału w postępowaniu</w:t>
      </w:r>
      <w:r w:rsidRPr="00CA7FEC">
        <w:rPr>
          <w:rStyle w:val="Brak"/>
          <w:b w:val="0"/>
          <w:bCs w:val="0"/>
          <w:sz w:val="24"/>
          <w:szCs w:val="24"/>
        </w:rPr>
        <w:t xml:space="preserve"> </w:t>
      </w:r>
      <w:r w:rsidRPr="00147B2A">
        <w:rPr>
          <w:rStyle w:val="Brak"/>
          <w:b w:val="0"/>
          <w:bCs w:val="0"/>
          <w:sz w:val="24"/>
          <w:szCs w:val="24"/>
        </w:rPr>
        <w:t>Wykonawca składa:</w:t>
      </w:r>
    </w:p>
    <w:p w14:paraId="7A16BE21" w14:textId="17C53417" w:rsidR="009207D9" w:rsidRPr="0096382A" w:rsidRDefault="009207D9" w:rsidP="009207D9">
      <w:pPr>
        <w:spacing w:before="160"/>
        <w:ind w:left="284"/>
        <w:jc w:val="both"/>
      </w:pPr>
      <w:r w:rsidRPr="0096382A">
        <w:rPr>
          <w:rStyle w:val="Brak"/>
        </w:rPr>
        <w:t xml:space="preserve">a) </w:t>
      </w:r>
      <w:r w:rsidRPr="009207D9">
        <w:rPr>
          <w:b/>
          <w:bCs/>
        </w:rPr>
        <w:t>Wykaz usług wykonanych w okresie ostatnich trzech lat przed upływem terminu składania ofert</w:t>
      </w:r>
      <w:r w:rsidRPr="0096382A">
        <w:t>, skierowanych przez Wykonawcę do realizacji zamówienia publicznego,                  wraz z informacjami na temat ich kwalifikacji zawodowych, uprawnień, doświadczenia i wykształcenia niezbędnych do wykonania zamówienia publicznego, a także zakresu wykonywanych przez nie czynności oraz informacją o podstawie do dysponowania tymi osobami ( załącznik nr 5 do SWZ).</w:t>
      </w:r>
    </w:p>
    <w:p w14:paraId="5588F1D2" w14:textId="77777777" w:rsidR="009207D9" w:rsidRDefault="009207D9" w:rsidP="009207D9">
      <w:pPr>
        <w:pStyle w:val="Tekstpodstawowy2"/>
        <w:ind w:left="284"/>
        <w:rPr>
          <w:rStyle w:val="Brak"/>
          <w:b w:val="0"/>
          <w:bCs w:val="0"/>
          <w:sz w:val="24"/>
          <w:szCs w:val="24"/>
        </w:rPr>
      </w:pPr>
      <w:r w:rsidRPr="0096382A">
        <w:rPr>
          <w:rStyle w:val="Brak"/>
          <w:b w:val="0"/>
          <w:bCs w:val="0"/>
          <w:sz w:val="24"/>
          <w:szCs w:val="24"/>
        </w:rPr>
        <w:t xml:space="preserve">b) </w:t>
      </w:r>
      <w:r w:rsidRPr="0096382A">
        <w:rPr>
          <w:rStyle w:val="Brak"/>
          <w:sz w:val="24"/>
          <w:szCs w:val="24"/>
        </w:rPr>
        <w:t>Wykaz narzędzi</w:t>
      </w:r>
      <w:r w:rsidRPr="0096382A">
        <w:rPr>
          <w:rStyle w:val="Brak"/>
          <w:b w:val="0"/>
          <w:bCs w:val="0"/>
          <w:sz w:val="24"/>
          <w:szCs w:val="24"/>
        </w:rPr>
        <w:t>, wyposażenia zakładu lub urządzeń technicznych dostępnych wykonawcy w celu wykonania zamówienia publicznego wraz z informacją o podstawie do dysponowania tymi zasobami (załącznik nr 6 do SWZ)</w:t>
      </w:r>
    </w:p>
    <w:p w14:paraId="01B1EC9F" w14:textId="77777777" w:rsidR="009207D9" w:rsidRPr="00CA7FEC" w:rsidRDefault="009207D9" w:rsidP="009207D9">
      <w:pPr>
        <w:pStyle w:val="Tekstpodstawowy2"/>
        <w:numPr>
          <w:ilvl w:val="1"/>
          <w:numId w:val="99"/>
        </w:numPr>
        <w:spacing w:after="120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 </w:t>
      </w:r>
      <w:r w:rsidRPr="00CA7FEC">
        <w:rPr>
          <w:rStyle w:val="Brak"/>
          <w:b w:val="0"/>
          <w:bCs w:val="0"/>
          <w:sz w:val="24"/>
          <w:szCs w:val="24"/>
        </w:rPr>
        <w:t>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>rym mowa w pkt 9.2. Wykonawca zobowiązany jest złożyć, zgodnie ze wzorem,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 xml:space="preserve">ry stanowi załącznik nr 2 do SWZ na zasadach określonych w pkt. 13. </w:t>
      </w:r>
    </w:p>
    <w:p w14:paraId="21CF2F62" w14:textId="77777777" w:rsidR="009207D9" w:rsidRDefault="009207D9" w:rsidP="009207D9">
      <w:pPr>
        <w:pStyle w:val="Tekstpodstawowy2"/>
        <w:numPr>
          <w:ilvl w:val="1"/>
          <w:numId w:val="99"/>
        </w:numPr>
        <w:spacing w:after="120"/>
        <w:ind w:left="284" w:hanging="284"/>
        <w:rPr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>Jeżeli złożone przez Wykonawcę 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rym mowa w pkt. 9.</w:t>
      </w:r>
      <w:r>
        <w:rPr>
          <w:b w:val="0"/>
          <w:bCs w:val="0"/>
          <w:sz w:val="24"/>
          <w:szCs w:val="24"/>
        </w:rPr>
        <w:t>2</w:t>
      </w:r>
      <w:r w:rsidRPr="00CA7FEC">
        <w:rPr>
          <w:b w:val="0"/>
          <w:bCs w:val="0"/>
          <w:sz w:val="24"/>
          <w:szCs w:val="24"/>
        </w:rPr>
        <w:t xml:space="preserve">. lub podmiotowe środki dowodowe budzą </w:t>
      </w:r>
      <w:r w:rsidRPr="00CA7FEC">
        <w:rPr>
          <w:rStyle w:val="Brak"/>
          <w:b w:val="0"/>
          <w:bCs w:val="0"/>
          <w:sz w:val="24"/>
          <w:szCs w:val="24"/>
        </w:rPr>
        <w:t>w</w:t>
      </w:r>
      <w:r w:rsidRPr="00CA7FEC">
        <w:rPr>
          <w:b w:val="0"/>
          <w:bCs w:val="0"/>
          <w:sz w:val="24"/>
          <w:szCs w:val="24"/>
        </w:rPr>
        <w:t>ątpliwości Zamawiającego, może on zwr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cić się bezpośrednio do</w:t>
      </w:r>
      <w:r>
        <w:rPr>
          <w:b w:val="0"/>
          <w:bCs w:val="0"/>
          <w:sz w:val="24"/>
          <w:szCs w:val="24"/>
        </w:rPr>
        <w:t xml:space="preserve"> podmiotu,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ry jest w posiadaniu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istotnych w tym zakresie dla oceny spełniania przez Wykonawcę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w. </w:t>
      </w:r>
    </w:p>
    <w:p w14:paraId="24598F1C" w14:textId="77777777" w:rsidR="009207D9" w:rsidRDefault="009207D9" w:rsidP="009207D9">
      <w:pPr>
        <w:pStyle w:val="Tekstpodstawowy2"/>
        <w:numPr>
          <w:ilvl w:val="1"/>
          <w:numId w:val="99"/>
        </w:numPr>
        <w:spacing w:after="120"/>
        <w:ind w:left="284" w:hanging="284"/>
        <w:rPr>
          <w:rStyle w:val="Brak"/>
          <w:b w:val="0"/>
          <w:bCs w:val="0"/>
          <w:sz w:val="24"/>
          <w:szCs w:val="24"/>
        </w:rPr>
      </w:pPr>
      <w:r w:rsidRPr="00AE7433">
        <w:rPr>
          <w:rStyle w:val="Brak"/>
          <w:b w:val="0"/>
          <w:bCs w:val="0"/>
          <w:sz w:val="24"/>
          <w:szCs w:val="24"/>
        </w:rPr>
        <w:t>Wykonawca nie jest zobowiązany do złożenia podmiotowych środk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w dowodowych, kt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AE7433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AE7433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i aktualność. </w:t>
      </w:r>
    </w:p>
    <w:p w14:paraId="2B072577" w14:textId="5AE9BEF9" w:rsidR="004A0783" w:rsidRDefault="004A0783">
      <w:pPr>
        <w:suppressAutoHyphens w:val="0"/>
        <w:spacing w:before="120" w:after="120"/>
        <w:jc w:val="both"/>
        <w:rPr>
          <w:rStyle w:val="tekstdokbold"/>
        </w:rPr>
      </w:pPr>
    </w:p>
    <w:p w14:paraId="5450377D" w14:textId="77777777" w:rsidR="00643DE2" w:rsidRDefault="00643DE2">
      <w:pPr>
        <w:suppressAutoHyphens w:val="0"/>
        <w:spacing w:before="120" w:after="120"/>
        <w:jc w:val="both"/>
        <w:rPr>
          <w:rStyle w:val="tekstdokbold"/>
        </w:rPr>
      </w:pPr>
    </w:p>
    <w:p w14:paraId="56C42E0A" w14:textId="7A6C6261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lastRenderedPageBreak/>
        <w:t>10. Udostępnienie zasob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>w</w:t>
      </w:r>
    </w:p>
    <w:p w14:paraId="3F270DE6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10.1. Wykonawca może w celu potwierdzenia spełniania warunk</w:t>
      </w:r>
      <w:r>
        <w:rPr>
          <w:rStyle w:val="Brak"/>
          <w:lang w:val="es-ES_tradnl"/>
        </w:rPr>
        <w:t>ó</w:t>
      </w:r>
      <w:r>
        <w:t>w udziału w postępowaniu, w stosownych sytuacjach oraz w odniesieniu do konkretnego zam</w:t>
      </w:r>
      <w:r>
        <w:rPr>
          <w:rStyle w:val="Brak"/>
          <w:lang w:val="es-ES_tradnl"/>
        </w:rPr>
        <w:t>ó</w:t>
      </w:r>
      <w:r>
        <w:t>wienia, lub jego części, polegać na zdolnościach technicznych lub zawodowych lub sytuacji finansowej lub ekonomicznej podmiot</w:t>
      </w:r>
      <w:r>
        <w:rPr>
          <w:rStyle w:val="Brak"/>
          <w:lang w:val="es-ES_tradnl"/>
        </w:rPr>
        <w:t>ó</w:t>
      </w:r>
      <w:r>
        <w:t>w udostępniających zasoby, niezależnie od charakteru prawnego łączących go z nim stosunk</w:t>
      </w:r>
      <w:r>
        <w:rPr>
          <w:rStyle w:val="Brak"/>
          <w:lang w:val="es-ES_tradnl"/>
        </w:rPr>
        <w:t>ó</w:t>
      </w:r>
      <w:r>
        <w:t xml:space="preserve">w prawnych. </w:t>
      </w:r>
    </w:p>
    <w:p w14:paraId="584D0958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10.2. W odniesieniu do warunk</w:t>
      </w:r>
      <w:r>
        <w:rPr>
          <w:rStyle w:val="Brak"/>
          <w:lang w:val="es-ES_tradnl"/>
        </w:rPr>
        <w:t>ó</w:t>
      </w:r>
      <w:r>
        <w:t>w dotyczących wykształcenia, kwalifikacji zawodowych lub doświadczenia, Wykonawcy mogą polegać na zdolnościach podmiot</w:t>
      </w:r>
      <w:r>
        <w:rPr>
          <w:rStyle w:val="Brak"/>
          <w:lang w:val="es-ES_tradnl"/>
        </w:rPr>
        <w:t>ó</w:t>
      </w:r>
      <w:r>
        <w:t>w udostępniających zasoby, jeśli podmioty te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1E6C582D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10.3. Wykonawca, kt</w:t>
      </w:r>
      <w:r>
        <w:rPr>
          <w:rStyle w:val="Brak"/>
          <w:lang w:val="es-ES_tradnl"/>
        </w:rPr>
        <w:t>ó</w:t>
      </w:r>
      <w:r>
        <w:t>ry polega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>do oddania mu do dyspozycji niezbędnych zasob</w:t>
      </w:r>
      <w:r>
        <w:rPr>
          <w:rStyle w:val="Brak"/>
          <w:lang w:val="es-ES_tradnl"/>
        </w:rPr>
        <w:t>ó</w:t>
      </w:r>
      <w:r>
        <w:t>w na potrzeby realizacji danego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tekstdokbold"/>
        </w:rPr>
        <w:t>lub inny podmiotowy środek dowodowy</w:t>
      </w:r>
      <w:r>
        <w:t xml:space="preserve"> potwierdzający, że Wykonawca realizując zam</w:t>
      </w:r>
      <w:r>
        <w:rPr>
          <w:rStyle w:val="Brak"/>
          <w:lang w:val="es-ES_tradnl"/>
        </w:rPr>
        <w:t>ó</w:t>
      </w:r>
      <w:r>
        <w:t>wienie, będzie dysponował niezbędnymi zasobami tych podmiot</w:t>
      </w:r>
      <w:r>
        <w:rPr>
          <w:rStyle w:val="Brak"/>
          <w:lang w:val="es-ES_tradnl"/>
        </w:rPr>
        <w:t>ó</w:t>
      </w:r>
      <w:r>
        <w:t xml:space="preserve">w. </w:t>
      </w:r>
    </w:p>
    <w:p w14:paraId="3D7F7CB5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10.4. Zobowiązanie podmiotu udostępniającego zasoby, o kt</w:t>
      </w:r>
      <w:r>
        <w:rPr>
          <w:rStyle w:val="Brak"/>
          <w:lang w:val="es-ES_tradnl"/>
        </w:rPr>
        <w:t>ó</w:t>
      </w:r>
      <w:r>
        <w:t>rym mowa w pkt 10.3, potwierdza, że stosunek łączący Wykonawcę z podmiotami udostępniającymi zasoby gwarantuje rzeczywisty dostęp do tych zasob</w:t>
      </w:r>
      <w:r>
        <w:rPr>
          <w:rStyle w:val="Brak"/>
          <w:lang w:val="es-ES_tradnl"/>
        </w:rPr>
        <w:t>ó</w:t>
      </w:r>
      <w:r>
        <w:t>w oraz określa w szczeg</w:t>
      </w:r>
      <w:r>
        <w:rPr>
          <w:rStyle w:val="Brak"/>
          <w:lang w:val="es-ES_tradnl"/>
        </w:rPr>
        <w:t>ó</w:t>
      </w:r>
      <w:r>
        <w:t>lnoś</w:t>
      </w:r>
      <w:r>
        <w:rPr>
          <w:rStyle w:val="Brak"/>
          <w:lang w:val="it-IT"/>
        </w:rPr>
        <w:t xml:space="preserve">ci: </w:t>
      </w:r>
    </w:p>
    <w:p w14:paraId="5EDFF4BC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</w:pPr>
      <w:r>
        <w:t>zakres dostępnych Wykonawcy zasob</w:t>
      </w:r>
      <w:r>
        <w:rPr>
          <w:rStyle w:val="Brak"/>
          <w:lang w:val="es-ES_tradnl"/>
        </w:rPr>
        <w:t>ó</w:t>
      </w:r>
      <w:r>
        <w:t>w podmiotu udostępniającego zasoby;</w:t>
      </w:r>
    </w:p>
    <w:p w14:paraId="50BCA6FD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wienia;</w:t>
      </w:r>
    </w:p>
    <w:p w14:paraId="705F17D1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/>
        <w:jc w:val="both"/>
      </w:pPr>
      <w:r>
        <w:t>czy i w jakim zakresie podmiot udostępniający zasoby, na zdolnościach kt</w:t>
      </w:r>
      <w:r>
        <w:rPr>
          <w:rStyle w:val="Brak"/>
          <w:lang w:val="es-ES_tradnl"/>
        </w:rPr>
        <w:t>ó</w:t>
      </w:r>
      <w:r>
        <w:t>rego Wykonawca polega w odniesieniu do warunk</w:t>
      </w:r>
      <w:r>
        <w:rPr>
          <w:rStyle w:val="Brak"/>
          <w:lang w:val="es-ES_tradnl"/>
        </w:rPr>
        <w:t>ó</w:t>
      </w:r>
      <w:r>
        <w:t>w udziału w postępowaniu dotyczących wykształcenia, kwalifikacji zawodowych lub doświadczenia, zrealizuje roboty budowlane lub usługi, kt</w:t>
      </w:r>
      <w:r>
        <w:rPr>
          <w:rStyle w:val="Brak"/>
          <w:lang w:val="es-ES_tradnl"/>
        </w:rPr>
        <w:t>ó</w:t>
      </w:r>
      <w:r>
        <w:t>rych wskazane zdolności dotyczą.</w:t>
      </w:r>
    </w:p>
    <w:p w14:paraId="0B2199F3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10.5. Zamawiający oceni, czy udostępniane Wykonawcy przez podmioty udostepniające zasoby zdolności techniczne lub zawodowe lub ich sytuacja finansowa lub ekonomiczna, pozwalają na wykazanie przez Wykonawcę spełniania warunk</w:t>
      </w:r>
      <w:r>
        <w:rPr>
          <w:rStyle w:val="Brak"/>
          <w:lang w:val="es-ES_tradnl"/>
        </w:rPr>
        <w:t>ó</w:t>
      </w:r>
      <w:r>
        <w:t>w udziału w postępowaniu, a także bada, czy nie zachodzą wobec tego podmiotu podstawy wykluczenia, kt</w:t>
      </w:r>
      <w:r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231BBDD8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10.6.</w:t>
      </w:r>
      <w:r>
        <w:rPr>
          <w:rStyle w:val="tekstdokbold"/>
        </w:rPr>
        <w:t xml:space="preserve"> </w:t>
      </w:r>
      <w:r>
        <w:t>Podmiot, kt</w:t>
      </w:r>
      <w:r>
        <w:rPr>
          <w:rStyle w:val="Brak"/>
          <w:lang w:val="es-ES_tradnl"/>
        </w:rPr>
        <w:t>ó</w:t>
      </w:r>
      <w:r>
        <w:t>ry zobowiązał się do udostępnienia zasob</w:t>
      </w:r>
      <w:r>
        <w:rPr>
          <w:rStyle w:val="Brak"/>
          <w:lang w:val="es-ES_tradnl"/>
        </w:rPr>
        <w:t>ó</w:t>
      </w:r>
      <w:r>
        <w:t>w, odpowiada solidarnie z Wykonawcą, kt</w:t>
      </w:r>
      <w:r>
        <w:rPr>
          <w:rStyle w:val="Brak"/>
          <w:lang w:val="es-ES_tradnl"/>
        </w:rPr>
        <w:t>ó</w:t>
      </w:r>
      <w:r>
        <w:t>ry polega na jego sytuacji finansowej lub ekonomicznej, za szkodę poniesioną przez Zamawiającego powstałą w 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>w podmiot ten nie ponosi winy.</w:t>
      </w:r>
    </w:p>
    <w:p w14:paraId="7A4ED4A4" w14:textId="77777777" w:rsidR="005F668D" w:rsidRDefault="00EB6F00" w:rsidP="00F23835">
      <w:pPr>
        <w:suppressAutoHyphens w:val="0"/>
        <w:ind w:left="284" w:hanging="284"/>
        <w:jc w:val="both"/>
      </w:pPr>
      <w:r>
        <w:t>10.7. Jeżeli zdolności techniczne lub zawodowe lub sytuacja ekonomiczna lub finansowa, podmiotu udostępniającego zasoby nie potwierdzają spełnienia przez Wykonawcę warunk</w:t>
      </w:r>
      <w:r>
        <w:rPr>
          <w:rStyle w:val="Brak"/>
          <w:lang w:val="es-ES_tradnl"/>
        </w:rPr>
        <w:t>ó</w:t>
      </w:r>
      <w:r>
        <w:t>w udziału w postępowaniu lub zachodzą wobec tego podmiotu podstawy wykluczenia, Zamawiający zażąda, aby Wykonawca w terminie określonym przez Zamawiającego:</w:t>
      </w:r>
    </w:p>
    <w:p w14:paraId="3D409B3A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a)</w:t>
      </w:r>
      <w:r>
        <w:tab/>
        <w:t>zastąpił ten podmiot innym podmiotem lub podmiotami albo</w:t>
      </w:r>
    </w:p>
    <w:p w14:paraId="728FDF74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b)</w:t>
      </w:r>
      <w:r>
        <w:tab/>
        <w:t>wykazał, że samodzielnie spełnia warunki udziału w postępowaniu.</w:t>
      </w:r>
    </w:p>
    <w:p w14:paraId="147C47C0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10.8. Wykonawca nie może, po upływie terminu składania ofert, powoływać się na zdolności lub sytuację podmiot</w:t>
      </w:r>
      <w:r>
        <w:rPr>
          <w:rStyle w:val="Brak"/>
          <w:lang w:val="es-ES_tradnl"/>
        </w:rPr>
        <w:t>ó</w:t>
      </w:r>
      <w:r>
        <w:t>w udostępniających zasoby, jeżeli na etapie składnia ofert nie polegał on w danym zakresie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zasoby. </w:t>
      </w:r>
    </w:p>
    <w:p w14:paraId="7ED945B9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lastRenderedPageBreak/>
        <w:t>10.9. Wykonawca, w przypadku polegania na zdolnościach lub sytuacji podmiot</w:t>
      </w:r>
      <w:r>
        <w:rPr>
          <w:rStyle w:val="Brak"/>
          <w:lang w:val="es-ES_tradnl"/>
        </w:rPr>
        <w:t>ó</w:t>
      </w:r>
      <w:r>
        <w:t>w udostępniających zasoby, przedstawia oświadczenie, o kt</w:t>
      </w:r>
      <w:r>
        <w:rPr>
          <w:rStyle w:val="Brak"/>
          <w:lang w:val="es-ES_tradnl"/>
        </w:rPr>
        <w:t>ó</w:t>
      </w:r>
      <w:r>
        <w:t>rym mowa w pkt. 9.2. podmiotu udostępniającego zasoby, potwierdzające brak podstaw wykluczenia tego podmiotu oraz spełnianie warunk</w:t>
      </w:r>
      <w:r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7054B427" w14:textId="77777777" w:rsidR="005F668D" w:rsidRDefault="00EB6F00">
      <w:pPr>
        <w:suppressAutoHyphens w:val="0"/>
        <w:spacing w:before="120" w:after="120"/>
        <w:ind w:left="284"/>
        <w:jc w:val="both"/>
      </w:pPr>
      <w:r>
        <w:t>Oświadczenia podmiot</w:t>
      </w:r>
      <w:r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>, lub w postaci elektronicznej opatrzonej podpisem zaufanym lub podpisem osobistym  w zakresie w jakim potwierdzają okoliczności, o kt</w:t>
      </w:r>
      <w:r>
        <w:rPr>
          <w:rStyle w:val="Brak"/>
          <w:lang w:val="es-ES_tradnl"/>
        </w:rPr>
        <w:t>ó</w:t>
      </w:r>
      <w:r>
        <w:t>rych mowa w treści art. 273 ust. 1 ustawy Pzp. Należy je przesłać zgodnie z zasadami określonymi w pkt. 13.</w:t>
      </w:r>
    </w:p>
    <w:p w14:paraId="7C90365F" w14:textId="77777777" w:rsidR="005F668D" w:rsidRDefault="00EB6F00">
      <w:pPr>
        <w:suppressAutoHyphens w:val="0"/>
        <w:spacing w:before="120" w:after="120"/>
        <w:ind w:left="284"/>
        <w:jc w:val="both"/>
      </w:pPr>
      <w:r>
        <w:t>Wykonawca, kt</w:t>
      </w:r>
      <w:r>
        <w:rPr>
          <w:rStyle w:val="Brak"/>
          <w:lang w:val="es-ES_tradnl"/>
        </w:rPr>
        <w:t>ó</w:t>
      </w:r>
      <w:r>
        <w:t>ry powołuje się na zasoby innych podmiot</w:t>
      </w:r>
      <w:r>
        <w:rPr>
          <w:rStyle w:val="Brak"/>
          <w:lang w:val="es-ES_tradnl"/>
        </w:rPr>
        <w:t>ó</w:t>
      </w:r>
      <w:r>
        <w:t>w, w celu wykazania braku istnienia wobec nich podstaw wykluczenia oraz spełniania, w zakresie, w jakim powołuje się na ich zasoby, warunki udziału w postępowaniu zamieszcza informacje o tych podmiotach w oświadczeniu, o kt</w:t>
      </w:r>
      <w:r>
        <w:rPr>
          <w:rStyle w:val="Brak"/>
          <w:lang w:val="es-ES_tradnl"/>
        </w:rPr>
        <w:t>ó</w:t>
      </w:r>
      <w:r>
        <w:t>rym mowa w pkt. 9.2.</w:t>
      </w:r>
    </w:p>
    <w:p w14:paraId="4382E49B" w14:textId="77777777" w:rsidR="005F668D" w:rsidRDefault="005F668D">
      <w:pPr>
        <w:suppressAutoHyphens w:val="0"/>
        <w:spacing w:before="120" w:after="120"/>
        <w:ind w:left="709"/>
        <w:jc w:val="both"/>
      </w:pPr>
    </w:p>
    <w:p w14:paraId="0F88DF2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11. </w:t>
      </w:r>
      <w:r>
        <w:rPr>
          <w:rStyle w:val="tekstdokbold"/>
        </w:rPr>
        <w:tab/>
        <w:t>Podwykonawstwo</w:t>
      </w:r>
    </w:p>
    <w:p w14:paraId="10E5DB0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11.1. Wykonawca może powierzyć wykonanie części zam</w:t>
      </w:r>
      <w:r>
        <w:rPr>
          <w:rStyle w:val="Brak"/>
          <w:lang w:val="es-ES_tradnl"/>
        </w:rPr>
        <w:t>ó</w:t>
      </w:r>
      <w:r>
        <w:t>wienia podwykonawcy.</w:t>
      </w:r>
    </w:p>
    <w:p w14:paraId="5D0F3DD4" w14:textId="4ABCD518" w:rsidR="005F668D" w:rsidRDefault="00EB6F00">
      <w:pPr>
        <w:suppressAutoHyphens w:val="0"/>
        <w:spacing w:before="120" w:after="120"/>
        <w:ind w:left="284" w:hanging="284"/>
        <w:jc w:val="both"/>
      </w:pPr>
      <w:r>
        <w:t>11.2. Zamawiający wymaga, aby w przypadku powierzenia części zam</w:t>
      </w:r>
      <w:r>
        <w:rPr>
          <w:rStyle w:val="Brak"/>
          <w:lang w:val="es-ES_tradnl"/>
        </w:rPr>
        <w:t>ó</w:t>
      </w:r>
      <w:r>
        <w:t>wienia podwykonawcom, Wykonawca wskazał w ofercie części zam</w:t>
      </w:r>
      <w:r>
        <w:rPr>
          <w:rStyle w:val="Brak"/>
          <w:lang w:val="es-ES_tradnl"/>
        </w:rPr>
        <w:t>ó</w:t>
      </w:r>
      <w:r>
        <w:t>wienia, kt</w:t>
      </w:r>
      <w:r>
        <w:rPr>
          <w:rStyle w:val="Brak"/>
          <w:lang w:val="es-ES_tradnl"/>
        </w:rPr>
        <w:t>ó</w:t>
      </w:r>
      <w:r>
        <w:t>rych wykonanie zamierza powierzyć podwykonawcom oraz podał (o ile są mu wiadome na tym etapie) nazwy (firmy) tych podwykonawc</w:t>
      </w:r>
      <w:r>
        <w:rPr>
          <w:rStyle w:val="Brak"/>
          <w:lang w:val="es-ES_tradnl"/>
        </w:rPr>
        <w:t>ó</w:t>
      </w:r>
      <w:r>
        <w:t>w.</w:t>
      </w:r>
    </w:p>
    <w:p w14:paraId="4947D6B4" w14:textId="77777777" w:rsidR="00A93430" w:rsidRDefault="00A93430">
      <w:pPr>
        <w:suppressAutoHyphens w:val="0"/>
        <w:spacing w:before="120" w:after="120"/>
        <w:ind w:left="284" w:hanging="284"/>
        <w:jc w:val="both"/>
      </w:pPr>
    </w:p>
    <w:p w14:paraId="2CC3DC03" w14:textId="57C12432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12. </w:t>
      </w:r>
      <w:r>
        <w:rPr>
          <w:rStyle w:val="tekstdokbold"/>
        </w:rPr>
        <w:tab/>
        <w:t>Informacja dla Wykonawc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wsp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lnie ubiegających się o udzielenie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 </w:t>
      </w:r>
    </w:p>
    <w:p w14:paraId="70DC2B7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12.1. Wykonawcy mogą wsp</w:t>
      </w:r>
      <w:r>
        <w:rPr>
          <w:rStyle w:val="Brak"/>
          <w:lang w:val="es-ES_tradnl"/>
        </w:rPr>
        <w:t>ó</w:t>
      </w:r>
      <w:r>
        <w:t>lnie ubiegać się o udzielenie zam</w:t>
      </w:r>
      <w:r>
        <w:rPr>
          <w:rStyle w:val="Brak"/>
          <w:lang w:val="es-ES_tradnl"/>
        </w:rPr>
        <w:t>ó</w:t>
      </w:r>
      <w:r>
        <w:t>wienia. W takim przypadku Wykonawcy ustanawiają pełnomocnika do reprezentowania ich w postępowaniu o udzielenie zam</w:t>
      </w:r>
      <w:r>
        <w:rPr>
          <w:rStyle w:val="Brak"/>
          <w:lang w:val="es-ES_tradnl"/>
        </w:rPr>
        <w:t>ó</w:t>
      </w:r>
      <w:r>
        <w:t>wienia albo reprezentowania w postępowaniu i zawarcia umowy w sprawie zam</w:t>
      </w:r>
      <w:r>
        <w:rPr>
          <w:rStyle w:val="Brak"/>
          <w:lang w:val="es-ES_tradnl"/>
        </w:rPr>
        <w:t>ó</w:t>
      </w:r>
      <w:r>
        <w:t>wienia publicznego.</w:t>
      </w:r>
    </w:p>
    <w:p w14:paraId="433C6D90" w14:textId="77777777" w:rsidR="004E48AF" w:rsidRDefault="00EB6F00" w:rsidP="004E48AF">
      <w:pPr>
        <w:suppressAutoHyphens w:val="0"/>
        <w:spacing w:before="60" w:after="60"/>
        <w:ind w:left="284" w:hanging="284"/>
        <w:jc w:val="both"/>
        <w:rPr>
          <w:rStyle w:val="Brak"/>
          <w:color w:val="2F5496"/>
          <w:u w:color="2F5496"/>
        </w:rPr>
      </w:pPr>
      <w:r>
        <w:t xml:space="preserve">12.2. </w:t>
      </w:r>
      <w:r w:rsidR="004E48AF">
        <w:t>W przypadku Wykonawc</w:t>
      </w:r>
      <w:r w:rsidR="004E48AF">
        <w:rPr>
          <w:rStyle w:val="Brak"/>
          <w:lang w:val="es-ES_tradnl"/>
        </w:rPr>
        <w:t>ó</w:t>
      </w:r>
      <w:r w:rsidR="004E48AF">
        <w:t>w wsp</w:t>
      </w:r>
      <w:r w:rsidR="004E48AF">
        <w:rPr>
          <w:rStyle w:val="Brak"/>
          <w:lang w:val="es-ES_tradnl"/>
        </w:rPr>
        <w:t>ó</w:t>
      </w:r>
      <w:r w:rsidR="004E48AF">
        <w:t>lnie ubiegających się o udzielenie zam</w:t>
      </w:r>
      <w:r w:rsidR="004E48AF">
        <w:rPr>
          <w:rStyle w:val="Brak"/>
          <w:lang w:val="es-ES_tradnl"/>
        </w:rPr>
        <w:t>ó</w:t>
      </w:r>
      <w:r w:rsidR="004E48AF">
        <w:t xml:space="preserve">wienia, żaden z nich nie może podlegać wykluczeniu na podstawie art. 108 ust. 1 ustawy Pzp oraz </w:t>
      </w:r>
      <w:r w:rsidR="004E48AF" w:rsidRPr="007B1835">
        <w:t>art. 7 ust. 1 ustawy z dnia 13 kwietnia 2022 r. o szczególnych rozwiązaniach w zakresie przeciwdziałania wspieraniu agresji na Ukrainę oraz służących ochronie bezpieczeństwa narodowego</w:t>
      </w:r>
      <w:r w:rsidR="004E48AF">
        <w:t>, natomiast spełnianie warunk</w:t>
      </w:r>
      <w:r w:rsidR="004E48AF">
        <w:rPr>
          <w:rStyle w:val="Brak"/>
          <w:lang w:val="es-ES_tradnl"/>
        </w:rPr>
        <w:t>ó</w:t>
      </w:r>
      <w:r w:rsidR="004E48AF">
        <w:t>w udziału w postępowaniu Wykonawcy wykazują zgodnie z pkt 7.2.</w:t>
      </w:r>
    </w:p>
    <w:p w14:paraId="1ED48193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12.3. W przypadku wsp</w:t>
      </w:r>
      <w:r>
        <w:rPr>
          <w:rStyle w:val="Brak"/>
          <w:lang w:val="es-ES_tradnl"/>
        </w:rPr>
        <w:t>ó</w:t>
      </w:r>
      <w:r>
        <w:t>lnego ubiegania się o zam</w:t>
      </w:r>
      <w:r>
        <w:rPr>
          <w:rStyle w:val="Brak"/>
          <w:lang w:val="es-ES_tradnl"/>
        </w:rPr>
        <w:t>ó</w:t>
      </w:r>
      <w:r>
        <w:t>wienie przez Wykonawc</w:t>
      </w:r>
      <w:r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>oświadczenie, o 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rym mowa w pkt. 9.2</w:t>
      </w:r>
      <w:r>
        <w:rPr>
          <w:rStyle w:val="Brak"/>
          <w:lang w:val="da-DK"/>
        </w:rPr>
        <w:t xml:space="preserve"> sk</w:t>
      </w:r>
      <w:r>
        <w:t>łada każdy z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zam</w:t>
      </w:r>
      <w:r>
        <w:rPr>
          <w:rStyle w:val="Brak"/>
          <w:lang w:val="es-ES_tradnl"/>
        </w:rPr>
        <w:t>ó</w:t>
      </w:r>
      <w:r>
        <w:t>wienie. Oświadczenia te potwierdzają brak podstaw wykluczenia oraz spełnianie warunk</w:t>
      </w:r>
      <w:r>
        <w:rPr>
          <w:rStyle w:val="Brak"/>
          <w:lang w:val="es-ES_tradnl"/>
        </w:rPr>
        <w:t>ó</w:t>
      </w:r>
      <w:r>
        <w:t>w udziału w postępowaniu w zakresie, w jakim każdy z wykonawc</w:t>
      </w:r>
      <w:r>
        <w:rPr>
          <w:rStyle w:val="Brak"/>
          <w:lang w:val="es-ES_tradnl"/>
        </w:rPr>
        <w:t>ó</w:t>
      </w:r>
      <w:r>
        <w:t>w wykazuje spełnianie warunk</w:t>
      </w:r>
      <w:r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597BA37E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12.4. W przypadku, gdy spełnienie warunku opisanego w pkt. 7.2.4) wykonawcy wykazują poprzez poleganie na zdolnościach tych z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>ą wymagane.</w:t>
      </w:r>
    </w:p>
    <w:p w14:paraId="773BF05D" w14:textId="77777777" w:rsidR="005F668D" w:rsidRDefault="00EB6F00" w:rsidP="00DF67F1">
      <w:pPr>
        <w:numPr>
          <w:ilvl w:val="0"/>
          <w:numId w:val="34"/>
        </w:numPr>
        <w:suppressAutoHyphens w:val="0"/>
        <w:spacing w:before="120" w:after="120"/>
        <w:jc w:val="both"/>
      </w:pPr>
      <w:r>
        <w:t>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 oświadczają,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wykonawcy.</w:t>
      </w:r>
    </w:p>
    <w:p w14:paraId="51810696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5DE68A6C" w14:textId="3890FB35" w:rsidR="005F668D" w:rsidRPr="006920E2" w:rsidRDefault="00EB6F00" w:rsidP="006920E2">
      <w:pPr>
        <w:suppressAutoHyphens w:val="0"/>
        <w:spacing w:before="120" w:after="120"/>
        <w:ind w:left="426" w:hanging="426"/>
        <w:jc w:val="both"/>
        <w:rPr>
          <w:rStyle w:val="Brak"/>
          <w:b/>
          <w:bCs/>
        </w:rPr>
      </w:pPr>
      <w:r w:rsidRPr="006920E2">
        <w:rPr>
          <w:rStyle w:val="Brak"/>
          <w:b/>
          <w:bCs/>
        </w:rPr>
        <w:lastRenderedPageBreak/>
        <w:t xml:space="preserve">13. </w:t>
      </w:r>
      <w:r w:rsidRPr="006920E2">
        <w:rPr>
          <w:rStyle w:val="tekstdokbold"/>
        </w:rPr>
        <w:t>Informacje o środkach komunikacji elektronicznej, przy użyciu kt</w:t>
      </w:r>
      <w:r w:rsidRPr="006920E2">
        <w:rPr>
          <w:rStyle w:val="Brak"/>
          <w:b/>
          <w:bCs/>
          <w:lang w:val="es-ES_tradnl"/>
        </w:rPr>
        <w:t>ó</w:t>
      </w:r>
      <w:r w:rsidRPr="006920E2">
        <w:rPr>
          <w:rStyle w:val="tekstdokbold"/>
        </w:rPr>
        <w:t>rych zamawiający będzie komunikował się z wykonawcami oraz informacje o wymaganiach technicznych i organizacyjnych sporządzania, wysyłania i odbierania korespondencji elektronicznej.</w:t>
      </w:r>
    </w:p>
    <w:p w14:paraId="70593A95" w14:textId="77777777" w:rsidR="005F668D" w:rsidRDefault="00EB6F00" w:rsidP="006920E2">
      <w:pPr>
        <w:suppressAutoHyphens w:val="0"/>
        <w:spacing w:before="120" w:after="120"/>
        <w:ind w:left="426" w:hanging="426"/>
        <w:jc w:val="both"/>
      </w:pPr>
      <w:r w:rsidRPr="006920E2">
        <w:rPr>
          <w:rStyle w:val="Brak"/>
        </w:rPr>
        <w:t xml:space="preserve">13.1. </w:t>
      </w:r>
      <w:r w:rsidRPr="006920E2">
        <w:t>Komunikacja w postępowaniu prowadzona jest zgodnie z postanowieniami Rozporządzenia</w:t>
      </w:r>
      <w:r>
        <w:t xml:space="preserve"> Prezesa Rady Ministr</w:t>
      </w:r>
      <w:r>
        <w:rPr>
          <w:rStyle w:val="Brak"/>
          <w:lang w:val="es-ES_tradnl"/>
        </w:rPr>
        <w:t>ó</w:t>
      </w:r>
      <w:r>
        <w:t>w z dnia 30 grudnia 2020 r. w sprawie sposobu sporządzania i przekazywania informacji oraz wymagań technicznych dla dokument</w:t>
      </w:r>
      <w:r>
        <w:rPr>
          <w:rStyle w:val="Brak"/>
          <w:lang w:val="es-ES_tradnl"/>
        </w:rPr>
        <w:t>ó</w:t>
      </w:r>
      <w:r>
        <w:t>w elektronicznych oraz środk</w:t>
      </w:r>
      <w:r>
        <w:rPr>
          <w:rStyle w:val="Brak"/>
          <w:lang w:val="es-ES_tradnl"/>
        </w:rPr>
        <w:t>ó</w:t>
      </w:r>
      <w:r>
        <w:t>w komunikacji elektronicznej w postępowaniu o udzielenie zam</w:t>
      </w:r>
      <w:r>
        <w:rPr>
          <w:rStyle w:val="Brak"/>
          <w:lang w:val="es-ES_tradnl"/>
        </w:rPr>
        <w:t>ó</w:t>
      </w:r>
      <w:r>
        <w:t>wienia publicznego lub konkursie (Dz. U. z 2020 r., poz. 2452).</w:t>
      </w:r>
    </w:p>
    <w:p w14:paraId="2A294ECE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13.2. </w:t>
      </w:r>
      <w:r w:rsidR="00EB6F00">
        <w:t>Zamawiający nie przewiduje sposobu komunikowania się z Wykonawcami w inny spos</w:t>
      </w:r>
      <w:r w:rsidR="00EB6F00">
        <w:rPr>
          <w:rStyle w:val="Brak"/>
          <w:lang w:val="es-ES_tradnl"/>
        </w:rPr>
        <w:t>ó</w:t>
      </w:r>
      <w:r w:rsidR="00EB6F00">
        <w:t>b niż przy użyciu środk</w:t>
      </w:r>
      <w:r w:rsidR="00EB6F00">
        <w:rPr>
          <w:rStyle w:val="Brak"/>
          <w:lang w:val="es-ES_tradnl"/>
        </w:rPr>
        <w:t>ó</w:t>
      </w:r>
      <w:r w:rsidR="00EB6F00">
        <w:t>w komunikacji elektronicznej, wskazanych w SWZ.</w:t>
      </w:r>
    </w:p>
    <w:p w14:paraId="0DC1053D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13.3. </w:t>
      </w:r>
      <w:r w:rsidR="00EB6F00">
        <w:t xml:space="preserve">Postępowanie prowadzone jest w języku polskim za pośrednictwem platformy zakupowej pod adresem: </w:t>
      </w:r>
      <w:hyperlink r:id="rId12" w:history="1">
        <w:r w:rsidR="00EB6F00">
          <w:rPr>
            <w:rStyle w:val="Hyperlink0"/>
            <w:rFonts w:eastAsia="Arial Unicode MS"/>
          </w:rPr>
          <w:t>https://platformazakupowa.pl/pn/zdp_kartuzy</w:t>
        </w:r>
      </w:hyperlink>
      <w:r w:rsidR="00EB6F00">
        <w:t>.</w:t>
      </w:r>
    </w:p>
    <w:p w14:paraId="40F2A4D1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Funkcjonalność platformy gwarantuje złożenie przez Wykonawcę w postępowaniu zaszyfrowanej oferty wraz z załącznikami, w spos</w:t>
      </w:r>
      <w:r w:rsidRPr="006920E2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37A9AD7C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 datę przekazania oferty na platformie przyjmuje się </w:t>
      </w:r>
      <w:r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>
        <w:rPr>
          <w:rStyle w:val="Brak"/>
          <w:lang w:val="pt-PT"/>
        </w:rPr>
        <w:t>ofert</w:t>
      </w:r>
      <w:r>
        <w:t>ę” w kroku drugim składania oferty i wyświetleniu komunikatu, że oferta została złoż</w:t>
      </w:r>
      <w:r>
        <w:rPr>
          <w:rStyle w:val="Brak"/>
          <w:lang w:val="it-IT"/>
        </w:rPr>
        <w:t xml:space="preserve">ona. </w:t>
      </w:r>
    </w:p>
    <w:p w14:paraId="0371336F" w14:textId="77777777" w:rsidR="005F668D" w:rsidRPr="006920E2" w:rsidRDefault="00EB6F00" w:rsidP="008E41C2">
      <w:pPr>
        <w:pStyle w:val="Akapitzlist"/>
        <w:numPr>
          <w:ilvl w:val="1"/>
          <w:numId w:val="100"/>
        </w:numPr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6920E2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28CEE472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 datę przekazania (wpływu) oświadczeń, wniosk</w:t>
      </w:r>
      <w:r w:rsidRPr="006920E2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6920E2">
        <w:rPr>
          <w:rStyle w:val="Brak"/>
          <w:lang w:val="nl-NL"/>
        </w:rPr>
        <w:t>dat</w:t>
      </w:r>
      <w:r>
        <w:t>ę ich przesłania za pośrednictwem platformy poprzez kliknięcie przycisku „Wyślij wiadomość do zamawiającego”, po kt</w:t>
      </w:r>
      <w:r w:rsidRPr="006920E2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241EA8F5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Zamawiający będzie przekazywał Wykonawcom informacje w postaci elektronicznej </w:t>
      </w:r>
      <w:r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474473AE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Zalecenia Zamawiającego odnośnie kwalifikowanego podpisu elektronicznego:</w:t>
      </w:r>
    </w:p>
    <w:p w14:paraId="2816A84A" w14:textId="77777777" w:rsidR="005F668D" w:rsidRDefault="006920E2" w:rsidP="00DF67F1">
      <w:pPr>
        <w:numPr>
          <w:ilvl w:val="0"/>
          <w:numId w:val="37"/>
        </w:numPr>
        <w:suppressAutoHyphens w:val="0"/>
        <w:ind w:hanging="284"/>
        <w:jc w:val="both"/>
      </w:pPr>
      <w:r>
        <w:t>d</w:t>
      </w:r>
      <w:r w:rsidR="00EB6F00">
        <w:t>la dokument</w:t>
      </w:r>
      <w:r w:rsidR="00EB6F00">
        <w:rPr>
          <w:rStyle w:val="Brak"/>
          <w:lang w:val="es-ES_tradnl"/>
        </w:rPr>
        <w:t>ó</w:t>
      </w:r>
      <w:r w:rsidR="00EB6F00">
        <w:t xml:space="preserve">w w formacie „pdf” </w:t>
      </w:r>
      <w:r w:rsidR="00EB6F00">
        <w:rPr>
          <w:rStyle w:val="Brak"/>
          <w:lang w:val="it-IT"/>
        </w:rPr>
        <w:t>zaleca si</w:t>
      </w:r>
      <w:r w:rsidR="00EB6F00">
        <w:t>ę podpis w formatem PAdES,</w:t>
      </w:r>
    </w:p>
    <w:p w14:paraId="0842DCB4" w14:textId="77777777" w:rsidR="005F668D" w:rsidRDefault="00EB6F00" w:rsidP="00DF67F1">
      <w:pPr>
        <w:numPr>
          <w:ilvl w:val="0"/>
          <w:numId w:val="37"/>
        </w:numPr>
        <w:suppressAutoHyphens w:val="0"/>
        <w:ind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r>
        <w:rPr>
          <w:rStyle w:val="Brak"/>
          <w:lang w:val="de-DE"/>
        </w:rPr>
        <w:t>formatem XAdES.</w:t>
      </w:r>
    </w:p>
    <w:p w14:paraId="08199340" w14:textId="77777777" w:rsidR="005F668D" w:rsidRDefault="00EB6F00" w:rsidP="006920E2">
      <w:pPr>
        <w:ind w:firstLine="567"/>
        <w:jc w:val="both"/>
      </w:pPr>
      <w:r>
        <w:t>Zalecenia Zamawiającego odnośnie podpisu osobistego:</w:t>
      </w:r>
    </w:p>
    <w:p w14:paraId="5832B805" w14:textId="77777777" w:rsidR="005F668D" w:rsidRDefault="00EB6F00" w:rsidP="00DF67F1">
      <w:pPr>
        <w:numPr>
          <w:ilvl w:val="0"/>
          <w:numId w:val="38"/>
        </w:numPr>
        <w:suppressAutoHyphens w:val="0"/>
        <w:ind w:left="567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w formacie „pdf” lub „xml”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2CCA7361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>ę podpisywać podpisem zewnętrznym lub otaczającym.</w:t>
      </w:r>
    </w:p>
    <w:p w14:paraId="6DB928BA" w14:textId="77777777" w:rsidR="005F668D" w:rsidRDefault="00EB6F00" w:rsidP="00637DF1">
      <w:pPr>
        <w:ind w:firstLine="709"/>
        <w:jc w:val="both"/>
      </w:pPr>
      <w:r>
        <w:t>Zalecenia Zamawiającego odnośnie podpisu zaufanego:</w:t>
      </w:r>
    </w:p>
    <w:p w14:paraId="735C5543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„xml”.</w:t>
      </w:r>
    </w:p>
    <w:p w14:paraId="383FE88C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Zamawiający określa niezbędne wymagania sprzętowo – aplikacyjne umożliwiające pracę na platformie:</w:t>
      </w:r>
    </w:p>
    <w:p w14:paraId="06C90A6B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stały dostęp do sieci Internet o gwarantowanej przepustowości nie mniejszej niż 512 kb/s,</w:t>
      </w:r>
    </w:p>
    <w:p w14:paraId="69A17041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715C4F18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lastRenderedPageBreak/>
        <w:t>zainstalowana dowolna przeglądarka internetowa, w przypadku Internet Explorer minimalnie wersja 10.0.,</w:t>
      </w:r>
    </w:p>
    <w:p w14:paraId="7D53319E" w14:textId="77777777" w:rsidR="005F668D" w:rsidRDefault="00EB6F00" w:rsidP="00DF67F1">
      <w:pPr>
        <w:pStyle w:val="Akapitzlist"/>
        <w:numPr>
          <w:ilvl w:val="0"/>
          <w:numId w:val="40"/>
        </w:numPr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>łączona obsł</w:t>
      </w:r>
      <w:r>
        <w:rPr>
          <w:rStyle w:val="Brak"/>
          <w:lang w:val="it-IT"/>
        </w:rPr>
        <w:t>uga JavaScript,</w:t>
      </w:r>
    </w:p>
    <w:p w14:paraId="7BA37BCC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zainstalowany program Adobe Acrobat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49D1359F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 xml:space="preserve">oznaczenie czasu odbioru danych przez platformę stanowi datę oraz dokładny czas (hh:mm:ss). </w:t>
      </w:r>
    </w:p>
    <w:p w14:paraId="7A02FFFB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w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7BD1F604" w14:textId="36D4CA55" w:rsidR="00F23835" w:rsidRPr="00F23835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Zamawiający dopuszcza przysyłanie danych w formatach </w:t>
      </w:r>
      <w:bookmarkStart w:id="8" w:name="_Hlk65744083"/>
      <w:r>
        <w:t xml:space="preserve">dopuszczonych odpowiednimi przepisami prawa tj.: mi.in.: </w:t>
      </w:r>
      <w:bookmarkEnd w:id="8"/>
      <w:r>
        <w:t>.doc; .docx; .odt; .xls; .xlsx; .pdf przy czym Zamawiający zaleca wykorzystywanie plik</w:t>
      </w:r>
      <w:r w:rsidRPr="006920E2">
        <w:rPr>
          <w:rStyle w:val="Brak"/>
          <w:lang w:val="es-ES_tradnl"/>
        </w:rPr>
        <w:t>ó</w:t>
      </w:r>
      <w:r>
        <w:t xml:space="preserve">w w formacie </w:t>
      </w:r>
      <w:r w:rsidRPr="006920E2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="00F23835" w:rsidRPr="00F23835">
        <w:t xml:space="preserve"> Zamawiający dopuszcza kompresję danych: .zip, .7Z. Użycie innego formatu (np. .rar) będzie skutkowało odrzuceniem oferty na podstawie art. 226 ust. 1 pkt 6 ustawy Pzp. </w:t>
      </w:r>
    </w:p>
    <w:p w14:paraId="42FF8C92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Wykonawca przystępując do niniejszego postępowania o udzielenie zam</w:t>
      </w:r>
      <w:r>
        <w:rPr>
          <w:rStyle w:val="Brak"/>
          <w:lang w:val="es-ES_tradnl"/>
        </w:rPr>
        <w:t>ó</w:t>
      </w:r>
      <w:r>
        <w:t xml:space="preserve">wienia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za wiążący.</w:t>
      </w:r>
    </w:p>
    <w:p w14:paraId="60C0A364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 Zamawiający informuje, że instrukcje korzystania z platformy dotyczące w szczeg</w:t>
      </w:r>
      <w:r>
        <w:rPr>
          <w:rStyle w:val="Brak"/>
          <w:lang w:val="es-ES_tradnl"/>
        </w:rPr>
        <w:t>ó</w:t>
      </w:r>
      <w:r>
        <w:t>lności logowania, składania wniosk</w:t>
      </w:r>
      <w:r>
        <w:rPr>
          <w:rStyle w:val="Brak"/>
          <w:lang w:val="es-ES_tradnl"/>
        </w:rPr>
        <w:t>ó</w:t>
      </w:r>
      <w:r>
        <w:t xml:space="preserve">w o wyjaśnienie treści SWZ, składania ofert, oświadczeń 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594911D0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Zamawiający nie ponosi odpowiedzialności za złożenie oferty w spos</w:t>
      </w:r>
      <w:r>
        <w:rPr>
          <w:rStyle w:val="Brak"/>
          <w:lang w:val="es-ES_tradnl"/>
        </w:rPr>
        <w:t>ó</w:t>
      </w:r>
      <w:r>
        <w:t>b niezgodny z instrukcją korzystania z platformy, w szczeg</w:t>
      </w:r>
      <w:r>
        <w:rPr>
          <w:rStyle w:val="Brak"/>
          <w:lang w:val="es-ES_tradnl"/>
        </w:rPr>
        <w:t>ó</w:t>
      </w:r>
      <w:r>
        <w:t>lności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 przedmiotowym postępowaniu.</w:t>
      </w:r>
    </w:p>
    <w:p w14:paraId="633D3446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>
        <w:rPr>
          <w:rStyle w:val="Brak"/>
          <w:lang w:val="es-ES_tradnl"/>
        </w:rPr>
        <w:t>ó</w:t>
      </w:r>
      <w:r>
        <w:t>wnoznaczne z opatrzeniem wszystkich dokument</w:t>
      </w:r>
      <w:r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E0B47DB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Wykonawca może r</w:t>
      </w:r>
      <w:r>
        <w:rPr>
          <w:rStyle w:val="Brak"/>
          <w:lang w:val="es-ES_tradnl"/>
        </w:rPr>
        <w:t>ó</w:t>
      </w:r>
      <w:r>
        <w:t xml:space="preserve">wnież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1D08203" w14:textId="77777777" w:rsidR="00BE1E01" w:rsidRDefault="00BE1E01" w:rsidP="00BE1E01">
      <w:pPr>
        <w:pStyle w:val="Akapitzlist"/>
        <w:ind w:left="710"/>
        <w:jc w:val="both"/>
      </w:pPr>
    </w:p>
    <w:p w14:paraId="5E4A682A" w14:textId="77777777" w:rsidR="006F66E6" w:rsidRDefault="006F66E6" w:rsidP="00BE1E01">
      <w:pPr>
        <w:pStyle w:val="Akapitzlist"/>
        <w:tabs>
          <w:tab w:val="left" w:pos="1134"/>
        </w:tabs>
        <w:ind w:left="710"/>
        <w:jc w:val="both"/>
      </w:pPr>
    </w:p>
    <w:p w14:paraId="678AFBEE" w14:textId="77777777" w:rsidR="005F668D" w:rsidRDefault="00EB6F00" w:rsidP="00DF67F1">
      <w:pPr>
        <w:pStyle w:val="Akapitzlist"/>
        <w:numPr>
          <w:ilvl w:val="0"/>
          <w:numId w:val="41"/>
        </w:numPr>
        <w:jc w:val="both"/>
        <w:rPr>
          <w:b/>
          <w:bCs/>
        </w:rPr>
      </w:pPr>
      <w:r>
        <w:rPr>
          <w:b/>
          <w:bCs/>
        </w:rPr>
        <w:t>Wskazanie os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b uprawnionych do komunikowania się z wykonawcami</w:t>
      </w:r>
    </w:p>
    <w:p w14:paraId="59EFD025" w14:textId="77777777" w:rsidR="005F668D" w:rsidRDefault="005F668D">
      <w:pPr>
        <w:jc w:val="both"/>
        <w:rPr>
          <w:rStyle w:val="Brak"/>
          <w:b/>
          <w:bCs/>
        </w:rPr>
      </w:pPr>
    </w:p>
    <w:p w14:paraId="733DA25E" w14:textId="77777777" w:rsidR="00E225AA" w:rsidRDefault="00E225AA" w:rsidP="00323D13">
      <w:pPr>
        <w:ind w:left="567" w:hanging="567"/>
        <w:jc w:val="both"/>
      </w:pPr>
      <w:r>
        <w:t xml:space="preserve">14.1. Ze strony Zamawiającego osobami uprawnionymi do porozumiewania się </w:t>
      </w:r>
      <w:r w:rsidRPr="005158F3">
        <w:t xml:space="preserve">z Wykonawcami </w:t>
      </w:r>
      <w:r>
        <w:t>w niniejszym postępowaniu są:</w:t>
      </w:r>
    </w:p>
    <w:p w14:paraId="1E8AE6B0" w14:textId="77777777" w:rsidR="00E225AA" w:rsidRDefault="00E225AA">
      <w:pPr>
        <w:pStyle w:val="Akapitzlist"/>
        <w:numPr>
          <w:ilvl w:val="0"/>
          <w:numId w:val="121"/>
        </w:numPr>
        <w:jc w:val="both"/>
      </w:pPr>
      <w:r>
        <w:t xml:space="preserve">w zakresie formalnym, w tym komunikacji na platformie: </w:t>
      </w:r>
      <w:r w:rsidRPr="003E5008">
        <w:t>Pani Sylwia Pek</w:t>
      </w:r>
      <w:r>
        <w:t xml:space="preserve">, i Pani Barbara Konkol. </w:t>
      </w:r>
    </w:p>
    <w:p w14:paraId="51C0AF33" w14:textId="5C148F5E" w:rsidR="00E225AA" w:rsidRDefault="00E225AA">
      <w:pPr>
        <w:pStyle w:val="Akapitzlist"/>
        <w:numPr>
          <w:ilvl w:val="0"/>
          <w:numId w:val="121"/>
        </w:numPr>
        <w:jc w:val="both"/>
      </w:pPr>
      <w:r>
        <w:t xml:space="preserve">w zakresie merytorycznym: Pan </w:t>
      </w:r>
      <w:r w:rsidR="005C11DF">
        <w:t>Tomasz Stolc</w:t>
      </w:r>
      <w:r>
        <w:t xml:space="preserve">. </w:t>
      </w:r>
    </w:p>
    <w:p w14:paraId="2EDF6483" w14:textId="246D98DE" w:rsidR="00E225AA" w:rsidRDefault="00E225AA">
      <w:pPr>
        <w:ind w:left="284"/>
        <w:jc w:val="both"/>
      </w:pPr>
    </w:p>
    <w:p w14:paraId="1B8E4A0D" w14:textId="77777777" w:rsidR="00643DE2" w:rsidRDefault="00643DE2">
      <w:pPr>
        <w:ind w:left="284"/>
        <w:jc w:val="both"/>
      </w:pPr>
    </w:p>
    <w:p w14:paraId="362B822C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lastRenderedPageBreak/>
        <w:t>15.</w:t>
      </w:r>
      <w:r>
        <w:rPr>
          <w:rStyle w:val="tekstdokbold"/>
        </w:rPr>
        <w:tab/>
        <w:t xml:space="preserve">Udzielanie wyjaśnień treści SWZ </w:t>
      </w:r>
    </w:p>
    <w:p w14:paraId="3E2D90A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15.1.</w:t>
      </w:r>
      <w:r>
        <w:tab/>
        <w:t>Wykonawca może zwr</w:t>
      </w:r>
      <w:r>
        <w:rPr>
          <w:rStyle w:val="Brak"/>
          <w:lang w:val="es-ES_tradnl"/>
        </w:rPr>
        <w:t>ó</w:t>
      </w:r>
      <w:r>
        <w:t xml:space="preserve">cić się do Zamawiającego z wnioskiem o wyjaśnienie treści SWZ. Wniosek należy przesłać za pośrednictwem Platformy w zakładce „Pytania/informacje” 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75121E44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/>
        <w:jc w:val="both"/>
        <w:rPr>
          <w:rStyle w:val="tekstdokbold"/>
        </w:rPr>
      </w:pPr>
      <w:r>
        <w:t>Zamawiający prosi o przekazanie pytań r</w:t>
      </w:r>
      <w:r>
        <w:rPr>
          <w:rStyle w:val="Brak"/>
          <w:lang w:val="es-ES_tradnl"/>
        </w:rPr>
        <w:t>ó</w:t>
      </w:r>
      <w:r>
        <w:t>wnież w formie edytowalnej, gdyż skr</w:t>
      </w:r>
      <w:r>
        <w:rPr>
          <w:rStyle w:val="Brak"/>
          <w:lang w:val="es-ES_tradnl"/>
        </w:rPr>
        <w:t>ó</w:t>
      </w:r>
      <w:r>
        <w:t>ci to czas na udzielenie wyjaśnień.</w:t>
      </w:r>
    </w:p>
    <w:p w14:paraId="5320163B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  <w:rPr>
          <w:rStyle w:val="Brak"/>
          <w:i/>
          <w:iCs/>
          <w:color w:val="2F5496"/>
          <w:u w:color="2F5496"/>
        </w:rPr>
      </w:pPr>
      <w:r>
        <w:t>15.2.  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1101B545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15.3. Jeżeli Zamawiający nie udzieli wyjaśnień w terminie, o kt</w:t>
      </w:r>
      <w:r>
        <w:rPr>
          <w:rStyle w:val="Brak"/>
          <w:lang w:val="es-ES_tradnl"/>
        </w:rPr>
        <w:t>ó</w:t>
      </w:r>
      <w:r>
        <w:t>rym mowa w pkt. 15.2. przedłuż</w:t>
      </w:r>
      <w:r>
        <w:rPr>
          <w:rStyle w:val="Brak"/>
          <w:lang w:val="da-DK"/>
        </w:rPr>
        <w:t>a termin sk</w:t>
      </w:r>
      <w:r>
        <w:t>ładania ofert o czas niezbędny do zapoznania się wszystkich zainteresowanych Wykonawc</w:t>
      </w:r>
      <w:r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0993D7C2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15.4. Przedłużenie terminu składania ofert nie wpływa na bieg terminu składania wniosku, o kt</w:t>
      </w:r>
      <w:r>
        <w:rPr>
          <w:rStyle w:val="Brak"/>
          <w:lang w:val="es-ES_tradnl"/>
        </w:rPr>
        <w:t>ó</w:t>
      </w:r>
      <w:r>
        <w:t>rym mowa w pkt 15.2.</w:t>
      </w:r>
    </w:p>
    <w:p w14:paraId="07C8F017" w14:textId="77777777" w:rsidR="005F668D" w:rsidRDefault="00EB6F00" w:rsidP="006979B1">
      <w:pPr>
        <w:tabs>
          <w:tab w:val="left" w:pos="709"/>
          <w:tab w:val="left" w:pos="851"/>
        </w:tabs>
        <w:suppressAutoHyphens w:val="0"/>
        <w:spacing w:before="120" w:after="120"/>
        <w:ind w:left="567" w:hanging="567"/>
        <w:jc w:val="both"/>
      </w:pPr>
      <w:r>
        <w:t>15.5. W przypadku gdy wniosek o wyjaśnienie treści SWZ nie wpłynął  w terminie , o kt</w:t>
      </w:r>
      <w:r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42AF683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15.6. Treść zapytań, bez ujawniania źr</w:t>
      </w:r>
      <w:r>
        <w:rPr>
          <w:rStyle w:val="Brak"/>
          <w:lang w:val="es-ES_tradnl"/>
        </w:rPr>
        <w:t>ó</w:t>
      </w:r>
      <w:r>
        <w:t>dła zapytania, wraz z wyjaśnieniami Zamawiający przekaże Wykonawcom, za pośrednictwem Platformy.</w:t>
      </w:r>
    </w:p>
    <w:p w14:paraId="5E3CDE5D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15.7. W uzasadnionych przypadkach Zamawiający może przed upływem terminu składania ofert zmienić treść SWZ. Dokonaną zmianę SWZ Zamawiający udostępni na Platformie. </w:t>
      </w:r>
    </w:p>
    <w:p w14:paraId="602B8953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15.8. W przypadku gdy zmiana treści SWZ prowadzi do zmiany treś</w:t>
      </w:r>
      <w:r>
        <w:rPr>
          <w:rStyle w:val="Brak"/>
          <w:lang w:val="it-IT"/>
        </w:rPr>
        <w:t>ci og</w:t>
      </w:r>
      <w:r>
        <w:t>łoszenia o zam</w:t>
      </w:r>
      <w:r>
        <w:rPr>
          <w:rStyle w:val="Brak"/>
          <w:lang w:val="es-ES_tradnl"/>
        </w:rPr>
        <w:t>ó</w:t>
      </w:r>
      <w:r>
        <w:t>wieniu, Zamawiający zamieszcza w Biuletynie Zam</w:t>
      </w:r>
      <w:r>
        <w:rPr>
          <w:rStyle w:val="Brak"/>
          <w:lang w:val="es-ES_tradnl"/>
        </w:rPr>
        <w:t>ó</w:t>
      </w:r>
      <w:r>
        <w:t xml:space="preserve">wień Publicznych ogłoszenie o zmianie ogłoszenia. </w:t>
      </w:r>
    </w:p>
    <w:p w14:paraId="01401271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15.9. W przypadku rozbieżności pomiędzy treścią niniejszej SWZ a treścią udzielonych wyjaśnień lub zmian SWZ, jako obowiązującą </w:t>
      </w:r>
      <w:r>
        <w:rPr>
          <w:rStyle w:val="Brak"/>
          <w:lang w:val="it-IT"/>
        </w:rPr>
        <w:t>nale</w:t>
      </w:r>
      <w:r>
        <w:t>ży przyjąć treść późniejszego oświadczenia Zamawiającego.</w:t>
      </w:r>
    </w:p>
    <w:p w14:paraId="1210320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15.10. W przypadku gdy zmiana treści SWZ jest istotna dla sporządzenia oferty lub wymaga od wykonawc</w:t>
      </w:r>
      <w:r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>
        <w:rPr>
          <w:rStyle w:val="Brak"/>
          <w:lang w:val="da-DK"/>
        </w:rPr>
        <w:t>a termin sk</w:t>
      </w:r>
      <w:r>
        <w:t>ładania ofert o czas niezbędny na ich przygotowanie.</w:t>
      </w:r>
    </w:p>
    <w:p w14:paraId="125ADF47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15.11. Zamawiający informuje wykonawc</w:t>
      </w:r>
      <w:r>
        <w:rPr>
          <w:rStyle w:val="Brak"/>
          <w:lang w:val="es-ES_tradnl"/>
        </w:rPr>
        <w:t>ó</w:t>
      </w:r>
      <w:r>
        <w:t xml:space="preserve">w o przedłużonym terminie składania ofert przez zamieszczenie informacji na Platformie oraz zamieszcza w ogłoszeniu o zmianie ogłoszenia. </w:t>
      </w:r>
    </w:p>
    <w:p w14:paraId="43346B64" w14:textId="77777777" w:rsidR="005F668D" w:rsidRDefault="00EB6F00" w:rsidP="008E41C2">
      <w:pPr>
        <w:pStyle w:val="Akapitzlist"/>
        <w:numPr>
          <w:ilvl w:val="1"/>
          <w:numId w:val="102"/>
        </w:num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Wykonawc</w:t>
      </w:r>
      <w:r w:rsidRPr="006979B1">
        <w:rPr>
          <w:rStyle w:val="Brak"/>
          <w:lang w:val="es-ES_tradnl"/>
        </w:rPr>
        <w:t>ó</w:t>
      </w:r>
      <w:r>
        <w:t>w w celu wyjaśnienia treści SWZ.</w:t>
      </w:r>
    </w:p>
    <w:p w14:paraId="4D08AD30" w14:textId="77777777" w:rsidR="005F668D" w:rsidRDefault="005F668D">
      <w:pPr>
        <w:suppressAutoHyphens w:val="0"/>
        <w:spacing w:before="120" w:after="120"/>
        <w:jc w:val="both"/>
      </w:pPr>
    </w:p>
    <w:p w14:paraId="6136ED37" w14:textId="77777777" w:rsidR="005F668D" w:rsidRDefault="00EB6F00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  <w:r>
        <w:rPr>
          <w:rStyle w:val="tekstdokbold"/>
        </w:rPr>
        <w:t xml:space="preserve">16. </w:t>
      </w:r>
      <w:r>
        <w:rPr>
          <w:rStyle w:val="tekstdokbold"/>
        </w:rPr>
        <w:tab/>
        <w:t xml:space="preserve">Opis sposobu przygotowania oferty </w:t>
      </w:r>
    </w:p>
    <w:p w14:paraId="133734CB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16.1.</w:t>
      </w:r>
      <w:r>
        <w:tab/>
        <w:t xml:space="preserve">Wykonawca może złożyć tylko jedną </w:t>
      </w:r>
      <w:r>
        <w:rPr>
          <w:rStyle w:val="Brak"/>
          <w:lang w:val="pt-PT"/>
        </w:rPr>
        <w:t>ofert</w:t>
      </w:r>
      <w:r>
        <w:t>ę.</w:t>
      </w:r>
    </w:p>
    <w:p w14:paraId="7E1858F3" w14:textId="77777777" w:rsidR="005C11DF" w:rsidRDefault="00EB6F00" w:rsidP="008451FE">
      <w:pPr>
        <w:suppressAutoHyphens w:val="0"/>
        <w:spacing w:before="120" w:after="120"/>
        <w:ind w:left="709" w:hanging="709"/>
        <w:jc w:val="both"/>
        <w:rPr>
          <w:rStyle w:val="tekstdokbold"/>
        </w:rPr>
      </w:pPr>
      <w:r>
        <w:t>16.2.</w:t>
      </w:r>
      <w:r>
        <w:tab/>
      </w:r>
      <w:r w:rsidR="005C11DF">
        <w:rPr>
          <w:rStyle w:val="tekstdokbold"/>
        </w:rPr>
        <w:t>Zamawiający dopuszcza składanie ofert częściowych. Zam</w:t>
      </w:r>
      <w:r w:rsidR="005C11DF">
        <w:rPr>
          <w:rStyle w:val="Brak"/>
          <w:b/>
          <w:bCs/>
          <w:lang w:val="es-ES_tradnl"/>
        </w:rPr>
        <w:t>ó</w:t>
      </w:r>
      <w:r w:rsidR="005C11DF">
        <w:rPr>
          <w:rStyle w:val="tekstdokbold"/>
        </w:rPr>
        <w:t xml:space="preserve">wienie podzielono na 2 części. Ofertę można złożyć w odniesieniu do jednej lub wszystkich części. </w:t>
      </w:r>
    </w:p>
    <w:p w14:paraId="0676D7F7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lastRenderedPageBreak/>
        <w:t>16.3.</w:t>
      </w:r>
      <w:r>
        <w:tab/>
        <w:t>Zamawiający nie dopuszcza składania ofert wariantowych.</w:t>
      </w:r>
    </w:p>
    <w:p w14:paraId="1847DA73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16.4.</w:t>
      </w:r>
      <w:r>
        <w:tab/>
        <w:t>Zamawiający nie wymaga wniesienia wadium.</w:t>
      </w:r>
    </w:p>
    <w:p w14:paraId="17943EB4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16.5.</w:t>
      </w:r>
      <w:r>
        <w:tab/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>
        <w:rPr>
          <w:rStyle w:val="Brak"/>
          <w:lang w:val="it-IT"/>
        </w:rPr>
        <w:t>Oferta</w:t>
      </w:r>
      <w:r>
        <w:t>”.</w:t>
      </w:r>
    </w:p>
    <w:p w14:paraId="2D363976" w14:textId="3BE10C60" w:rsidR="005F668D" w:rsidRDefault="00EB6F00">
      <w:pPr>
        <w:suppressAutoHyphens w:val="0"/>
        <w:spacing w:before="120" w:after="120"/>
        <w:ind w:left="426" w:hanging="426"/>
        <w:jc w:val="both"/>
      </w:pPr>
      <w:r>
        <w:t>16.6.</w:t>
      </w:r>
      <w:r>
        <w:tab/>
        <w:t>Wraz z Ofertą Wykonawca zobowiązany jest złożyć za pośrednictwem Platformy:</w:t>
      </w:r>
    </w:p>
    <w:p w14:paraId="65315376" w14:textId="5A3F7D36" w:rsidR="004615D5" w:rsidRDefault="004615D5">
      <w:pPr>
        <w:numPr>
          <w:ilvl w:val="0"/>
          <w:numId w:val="108"/>
        </w:numPr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305BB062" w14:textId="7581C7CE" w:rsidR="004615D5" w:rsidRPr="004615D5" w:rsidRDefault="004615D5">
      <w:pPr>
        <w:numPr>
          <w:ilvl w:val="0"/>
          <w:numId w:val="108"/>
        </w:numPr>
        <w:suppressAutoHyphens w:val="0"/>
        <w:spacing w:before="120" w:after="120"/>
        <w:jc w:val="both"/>
      </w:pPr>
      <w:r w:rsidRPr="004615D5">
        <w:t>pełnomocnictwo lub inny dokument potwierdzający umocowanie do reprezentowania wszystkich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>wienia (np. umowa o współdziałaniu). Pełnomocnik może być ustanowiony do reprezentowania Wykonawc</w:t>
      </w:r>
      <w:r w:rsidRPr="004615D5">
        <w:rPr>
          <w:lang w:val="es-ES_tradnl"/>
        </w:rPr>
        <w:t>ó</w:t>
      </w:r>
      <w:r w:rsidRPr="004615D5">
        <w:t xml:space="preserve">w w postępowaniu albo do reprezentowania w postępowaniu i zawarcia umowy – jeśli dotyczy, </w:t>
      </w:r>
    </w:p>
    <w:p w14:paraId="488A6343" w14:textId="07196D46" w:rsidR="004615D5" w:rsidRPr="004615D5" w:rsidRDefault="004615D5">
      <w:pPr>
        <w:numPr>
          <w:ilvl w:val="0"/>
          <w:numId w:val="108"/>
        </w:numPr>
        <w:suppressAutoHyphens w:val="0"/>
        <w:spacing w:before="120" w:after="120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w przypadku gdy Wykonawca polega na zdolnościach podmiot</w:t>
      </w:r>
      <w:r w:rsidRPr="004615D5">
        <w:rPr>
          <w:lang w:val="es-ES_tradnl"/>
        </w:rPr>
        <w:t>ó</w:t>
      </w:r>
      <w:r w:rsidRPr="004615D5">
        <w:t>w udostępniających zasoby w celu potwierdzenia spełniania warunk</w:t>
      </w:r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</w:p>
    <w:p w14:paraId="000EDC02" w14:textId="0730C73F" w:rsidR="004615D5" w:rsidRPr="004615D5" w:rsidRDefault="004615D5">
      <w:pPr>
        <w:numPr>
          <w:ilvl w:val="0"/>
          <w:numId w:val="108"/>
        </w:numPr>
        <w:suppressAutoHyphens w:val="0"/>
        <w:spacing w:before="120" w:after="120"/>
        <w:jc w:val="both"/>
      </w:pPr>
      <w:r w:rsidRPr="004615D5">
        <w:t>oświadczenie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 xml:space="preserve">wienia, </w:t>
      </w:r>
      <w:r w:rsidRPr="004615D5">
        <w:br/>
        <w:t>o kt</w:t>
      </w:r>
      <w:r w:rsidRPr="004615D5">
        <w:rPr>
          <w:lang w:val="es-ES_tradnl"/>
        </w:rPr>
        <w:t>ó</w:t>
      </w:r>
      <w:r w:rsidRPr="004615D5">
        <w:t>rym mowa w art. 117 ust. 4 ustawy Pzp - jeśli dotyczy,</w:t>
      </w:r>
    </w:p>
    <w:p w14:paraId="551AE3F6" w14:textId="6FD77D96" w:rsidR="004615D5" w:rsidRDefault="004615D5">
      <w:pPr>
        <w:numPr>
          <w:ilvl w:val="0"/>
          <w:numId w:val="108"/>
        </w:numPr>
        <w:suppressAutoHyphens w:val="0"/>
        <w:spacing w:before="120" w:after="120"/>
        <w:jc w:val="both"/>
      </w:pPr>
      <w:r w:rsidRPr="004615D5">
        <w:t xml:space="preserve">oświadczenie wymagane postanowieniami pkt. 9.2. oraz 10.9. i 12.3. </w:t>
      </w:r>
    </w:p>
    <w:p w14:paraId="3C731F09" w14:textId="3023BE29" w:rsidR="00343F00" w:rsidRPr="004615D5" w:rsidRDefault="00343F00">
      <w:pPr>
        <w:numPr>
          <w:ilvl w:val="0"/>
          <w:numId w:val="108"/>
        </w:numPr>
        <w:suppressAutoHyphens w:val="0"/>
        <w:spacing w:before="120" w:after="120"/>
        <w:jc w:val="both"/>
      </w:pPr>
      <w:bookmarkStart w:id="9" w:name="_Hlk103595757"/>
      <w:r w:rsidRPr="00D66703">
        <w:t xml:space="preserve">Oświadczenie o niepodleganiu wykluczeniu na podstawie art. 7 ust. 1 ustawy z dnia 13 kwietnia 2022 r. o szczególnych rozwiązaniach w zakresie przeciwdziałania wspieraniu agresji na Ukrainę oraz służących ochronie bezpieczeństwa narodowego </w:t>
      </w:r>
      <w:bookmarkEnd w:id="9"/>
      <w:r w:rsidRPr="00D66703">
        <w:t>– załącznik nr 2</w:t>
      </w:r>
      <w:r w:rsidR="00F1249D">
        <w:t>a</w:t>
      </w:r>
      <w:r w:rsidRPr="00D66703">
        <w:t xml:space="preserve"> do SWZ</w:t>
      </w:r>
      <w:r>
        <w:t>.</w:t>
      </w:r>
    </w:p>
    <w:p w14:paraId="13784CDA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16.7.</w:t>
      </w:r>
      <w:r>
        <w:tab/>
        <w:t xml:space="preserve">Zamawiający </w:t>
      </w:r>
      <w:r>
        <w:rPr>
          <w:rStyle w:val="tekstdokbold"/>
        </w:rPr>
        <w:t>nie żąda złożenia</w:t>
      </w:r>
      <w:r>
        <w:t xml:space="preserve"> wraz z Ofertą przedmiotowych środk</w:t>
      </w:r>
      <w:r>
        <w:rPr>
          <w:rStyle w:val="Brak"/>
          <w:lang w:val="es-ES_tradnl"/>
        </w:rPr>
        <w:t>ó</w:t>
      </w:r>
      <w:r>
        <w:t>w dowodowych.</w:t>
      </w:r>
    </w:p>
    <w:p w14:paraId="0929104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16.8.</w:t>
      </w:r>
      <w:r>
        <w:tab/>
      </w:r>
      <w:r>
        <w:rPr>
          <w:rStyle w:val="tekstdokbold"/>
        </w:rPr>
        <w:t>Wymagania formalne</w:t>
      </w:r>
      <w:r>
        <w:t xml:space="preserve"> dotyczą</w:t>
      </w:r>
      <w:r>
        <w:rPr>
          <w:rStyle w:val="Brak"/>
          <w:lang w:val="da-DK"/>
        </w:rPr>
        <w:t>ce sk</w:t>
      </w:r>
      <w:r>
        <w:t>ładanych w postępowaniu podmiotowych środk</w:t>
      </w:r>
      <w:r>
        <w:rPr>
          <w:rStyle w:val="Brak"/>
          <w:lang w:val="es-ES_tradnl"/>
        </w:rPr>
        <w:t>ó</w:t>
      </w:r>
      <w:r>
        <w:t>w dowodowych oraz innych dokument</w:t>
      </w:r>
      <w:r>
        <w:rPr>
          <w:rStyle w:val="Brak"/>
          <w:lang w:val="es-ES_tradnl"/>
        </w:rPr>
        <w:t>ó</w:t>
      </w:r>
      <w:r>
        <w:t>w lub oświadczeń:</w:t>
      </w:r>
    </w:p>
    <w:p w14:paraId="650AF1B8" w14:textId="77777777" w:rsidR="009108CA" w:rsidRDefault="00EB6F00" w:rsidP="009108CA">
      <w:pPr>
        <w:tabs>
          <w:tab w:val="left" w:pos="426"/>
        </w:tabs>
        <w:suppressAutoHyphens w:val="0"/>
        <w:spacing w:before="120" w:after="120"/>
        <w:ind w:left="284" w:hanging="284"/>
        <w:jc w:val="both"/>
        <w:rPr>
          <w:rStyle w:val="Brak"/>
          <w:b/>
          <w:bCs/>
          <w:i/>
          <w:iCs/>
          <w:color w:val="0070C0"/>
          <w:u w:color="0070C0"/>
        </w:rPr>
      </w:pPr>
      <w:r>
        <w:t>16.8.1.</w:t>
      </w:r>
      <w:r>
        <w:tab/>
        <w:t>Ofertę oraz</w:t>
      </w:r>
      <w:r>
        <w:rPr>
          <w:rStyle w:val="tekstdokbold"/>
        </w:rPr>
        <w:t xml:space="preserve"> </w:t>
      </w:r>
      <w:r>
        <w:t>oświadczenie składa się, pod rygorem nieważności, w formie elektronicznej (tj. opatrzonej kwalifikowanym podpisem elektronicznym) lub w postaci elektronicznej opatrzonej podpisem zaufanym lub podpisem osobistym. Dokumenty te powinny być podpisane przez osobę upoważ</w:t>
      </w:r>
      <w:r w:rsidRPr="00926D66">
        <w:rPr>
          <w:rStyle w:val="Brak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99D7A6F" w14:textId="60B04319" w:rsidR="005F668D" w:rsidRDefault="00EB6F00" w:rsidP="009108CA">
      <w:pPr>
        <w:tabs>
          <w:tab w:val="left" w:pos="426"/>
        </w:tabs>
        <w:suppressAutoHyphens w:val="0"/>
        <w:spacing w:before="120" w:after="120"/>
        <w:ind w:left="284" w:hanging="284"/>
        <w:jc w:val="both"/>
      </w:pPr>
      <w:r>
        <w:t>16.8.2. W przypadku, gdy podmiotowe środki dowodowe, inne dokumenty lub dokumenty potwierdzające umocowanie do reprezentowania zostały wystawione przez upoważnione podmioty:</w:t>
      </w:r>
    </w:p>
    <w:p w14:paraId="696EBB5B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58167364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70559B4B" w14:textId="77777777" w:rsidR="005F668D" w:rsidRDefault="00EB6F00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1F336F87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>w potwierdzających umocowanie do reprezentowania – odpowiednio Wykonawca, Wykonawca wsp</w:t>
      </w:r>
      <w:r>
        <w:rPr>
          <w:rStyle w:val="Brak"/>
          <w:lang w:val="es-ES_tradnl"/>
        </w:rPr>
        <w:t>ó</w:t>
      </w:r>
      <w:r>
        <w:t xml:space="preserve">lnie </w:t>
      </w:r>
      <w:r>
        <w:lastRenderedPageBreak/>
        <w:t>ubiegający się o udzielenie zam</w:t>
      </w:r>
      <w:r>
        <w:rPr>
          <w:rStyle w:val="Brak"/>
          <w:lang w:val="es-ES_tradnl"/>
        </w:rPr>
        <w:t>ó</w:t>
      </w:r>
      <w:r>
        <w:t>wienia, podmiot udostępniający zasoby, każdy w zakresie dokumentu, kt</w:t>
      </w:r>
      <w:r>
        <w:rPr>
          <w:rStyle w:val="Brak"/>
          <w:lang w:val="es-ES_tradnl"/>
        </w:rPr>
        <w:t>ó</w:t>
      </w:r>
      <w:r>
        <w:t>ry go dotyczy;</w:t>
      </w:r>
    </w:p>
    <w:p w14:paraId="134A5B72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>– odpowiednio Wykonawca lub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każdy w zakresie dokumentu, kt</w:t>
      </w:r>
      <w:r>
        <w:rPr>
          <w:rStyle w:val="Brak"/>
          <w:lang w:val="es-ES_tradnl"/>
        </w:rPr>
        <w:t>ó</w:t>
      </w:r>
      <w:r>
        <w:t>ry go dotyczy.</w:t>
      </w:r>
    </w:p>
    <w:p w14:paraId="26A2F03E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567"/>
        <w:jc w:val="both"/>
      </w:pPr>
      <w:r>
        <w:t>16.8.3.</w:t>
      </w:r>
      <w:r>
        <w:tab/>
        <w:t>Podmiotowe środki dowodowe, w tym oświadczenie, o kt</w:t>
      </w:r>
      <w:r>
        <w:rPr>
          <w:rStyle w:val="Brak"/>
          <w:lang w:val="es-ES_tradnl"/>
        </w:rPr>
        <w:t>ó</w:t>
      </w:r>
      <w:r>
        <w:t>rym mowa w pkt. 16.6. ppkt 6), zobowiązanie/-nia podmiotu udostępniającego zasoby, kt</w:t>
      </w:r>
      <w:r>
        <w:rPr>
          <w:rStyle w:val="Brak"/>
          <w:lang w:val="es-ES_tradnl"/>
        </w:rPr>
        <w:t>ó</w:t>
      </w:r>
      <w:r>
        <w:t>re nie zostały wystawione przez upoważnione podmioty, oraz wymagane pełnomocnictwa:</w:t>
      </w:r>
    </w:p>
    <w:p w14:paraId="53E74D78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6B93D15A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20D364F4" w14:textId="77777777" w:rsidR="005F668D" w:rsidRDefault="00EB6F00">
      <w:pPr>
        <w:tabs>
          <w:tab w:val="left" w:pos="426"/>
        </w:tabs>
        <w:suppressAutoHyphens w:val="0"/>
        <w:spacing w:before="120" w:after="120"/>
        <w:ind w:left="567" w:hanging="141"/>
        <w:jc w:val="both"/>
      </w:pPr>
      <w:r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68D4B6D6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– odpowiednio Wykonawca,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wienia, podmiot udostępniający zasoby lub podwykonawca,  w zakresie podmiotowych środk</w:t>
      </w:r>
      <w:r>
        <w:rPr>
          <w:rStyle w:val="Brak"/>
          <w:lang w:val="es-ES_tradnl"/>
        </w:rPr>
        <w:t>ó</w:t>
      </w:r>
      <w:r>
        <w:t>w dowodowych, kt</w:t>
      </w:r>
      <w:r>
        <w:rPr>
          <w:rStyle w:val="Brak"/>
          <w:lang w:val="es-ES_tradnl"/>
        </w:rPr>
        <w:t>ó</w:t>
      </w:r>
      <w:r>
        <w:t>re każdego z nich dotyczą;</w:t>
      </w:r>
    </w:p>
    <w:p w14:paraId="4377138C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oświadczenia, o kt</w:t>
      </w:r>
      <w:r>
        <w:rPr>
          <w:rStyle w:val="Brak"/>
          <w:lang w:val="es-ES_tradnl"/>
        </w:rPr>
        <w:t>ó</w:t>
      </w:r>
      <w:r>
        <w:t>rym mowa w pkt 16.6. ppkt 6), zobowiązania podmiotu udostępniającego zasoby – odpowiednio Wykonawca lub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wienia;</w:t>
      </w:r>
    </w:p>
    <w:p w14:paraId="4A35B99A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pełnomocnictwa – mocodawca.</w:t>
      </w:r>
    </w:p>
    <w:p w14:paraId="0A1E1753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16.8.4.</w:t>
      </w:r>
      <w:r>
        <w:tab/>
        <w:t>Zobowiązanie, o kt</w:t>
      </w:r>
      <w:r>
        <w:rPr>
          <w:rStyle w:val="Brak"/>
          <w:lang w:val="es-ES_tradnl"/>
        </w:rPr>
        <w:t>ó</w:t>
      </w:r>
      <w:r>
        <w:t>rym mowa w pkt. 11.3. powinno być podpisane przez osobę upoważ</w:t>
      </w:r>
      <w:r w:rsidRPr="00926D66">
        <w:rPr>
          <w:rStyle w:val="Brak"/>
        </w:rPr>
        <w:t>nion</w:t>
      </w:r>
      <w:r>
        <w:t>ą do reprezentowania podmiotu udostępniającego zasoby.</w:t>
      </w:r>
    </w:p>
    <w:p w14:paraId="3F717E7B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 xml:space="preserve">16.8.5. </w:t>
      </w:r>
      <w:r>
        <w:tab/>
        <w:t>Oferta powinna być sporządzona w języku polskim.</w:t>
      </w:r>
    </w:p>
    <w:p w14:paraId="000DF86C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16.8.6.</w:t>
      </w:r>
      <w:r>
        <w:tab/>
        <w:t>Podmiotowe środki dowodowe lub inne dokumenty lub oświadczenia sporządzone w języku obcym Wykonawca przekazuje wraz z tłumaczeniem na język polski.</w:t>
      </w:r>
    </w:p>
    <w:p w14:paraId="3300028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16.8.7.</w:t>
      </w:r>
      <w:r>
        <w:tab/>
        <w:t>Oferta oraz pozostałe oświadczenia i dokumenty, dla kt</w:t>
      </w:r>
      <w:r>
        <w:rPr>
          <w:rStyle w:val="Brak"/>
          <w:lang w:val="es-ES_tradnl"/>
        </w:rPr>
        <w:t>ó</w:t>
      </w:r>
      <w:r>
        <w:t>rych Zamawiający określił wzory w załącznikach do SWZ zamieszczonych w Rozdziale II i w Rozdziale III, powinny być sporządzone zgodnie z tymi wzorami, co do treści oraz opisu kolumn i wierszy.</w:t>
      </w:r>
    </w:p>
    <w:p w14:paraId="226CDC58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16.9.</w:t>
      </w:r>
      <w:r>
        <w:tab/>
        <w:t>Zamawiający informuje, iż zgodnie z art. 18 ust. 3 ustawy Pzp, nie ujawnia się informacji stanowiących tajemnicę przedsiębiorstwa, w rozumieniu przepis</w:t>
      </w:r>
      <w:r>
        <w:rPr>
          <w:rStyle w:val="Brak"/>
          <w:lang w:val="es-ES_tradnl"/>
        </w:rPr>
        <w:t>ó</w:t>
      </w:r>
      <w:r>
        <w:t>w o zwalczaniu nieuczciwej konkurencji, jeżeli Wykonawca, wraz z przekazaniem takich informacji, zastrzegł, że nie mogą być one udostępniane oraz wykazał, że zastrzeżone informacje stanowią tajemnicę przedsiębiorstwa. Wykonawca nie może zastrzec informacji, o kt</w:t>
      </w:r>
      <w:r>
        <w:rPr>
          <w:rStyle w:val="Brak"/>
          <w:lang w:val="es-ES_tradnl"/>
        </w:rPr>
        <w:t>ó</w:t>
      </w:r>
      <w:r>
        <w:t>rych mowa w art. 222 ust. 5 ustawy Pzp.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>, kt</w:t>
      </w:r>
      <w:r>
        <w:rPr>
          <w:rStyle w:val="Brak"/>
          <w:lang w:val="es-ES_tradnl"/>
        </w:rPr>
        <w:t>ó</w:t>
      </w:r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454DD60A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lastRenderedPageBreak/>
        <w:t>16.10.</w:t>
      </w:r>
      <w:r>
        <w:tab/>
        <w:t xml:space="preserve">Przed upływem terminu składania ofert, Wykonawca za pośrednictwem Platformy może wprowadzić zmiany do złożonej oferty lub wycofać </w:t>
      </w:r>
      <w:r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56190EB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16.11. Wykonawca po upływie terminu do składania ofert nie może skutecznie dokonać zmiany ani wycofać złożonej oferty.</w:t>
      </w:r>
    </w:p>
    <w:p w14:paraId="1A55FDC3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16.12. Wykonawcy ponoszą wszelkie koszty związane z przygotowaniem i złożeniem oferty, w tym koszty poniesione z tytułu nabycia kwalifikowanego podpisu elektronicznego. Zamawiający nie przewiduje zwrotu Wykonawcy koszt</w:t>
      </w:r>
      <w:r>
        <w:rPr>
          <w:rStyle w:val="Brak"/>
          <w:lang w:val="es-ES_tradnl"/>
        </w:rPr>
        <w:t>ó</w:t>
      </w:r>
      <w:r>
        <w:t>w udziału w postępowaniu.</w:t>
      </w:r>
    </w:p>
    <w:p w14:paraId="6FF4EAAB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21DB913E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lang w:val="nl-NL"/>
        </w:rPr>
        <w:t xml:space="preserve">17. </w:t>
      </w:r>
      <w:r>
        <w:rPr>
          <w:rStyle w:val="Brak"/>
          <w:b/>
          <w:bCs/>
          <w:lang w:val="nl-NL"/>
        </w:rPr>
        <w:tab/>
        <w:t>Spos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7F5FB962" w14:textId="77777777" w:rsidR="005F668D" w:rsidRDefault="00EB6F00" w:rsidP="00CF3716">
      <w:pPr>
        <w:suppressAutoHyphens w:val="0"/>
        <w:ind w:left="709" w:hanging="709"/>
        <w:jc w:val="both"/>
      </w:pPr>
      <w:r>
        <w:t>17.1.</w:t>
      </w:r>
      <w:r>
        <w:tab/>
        <w:t>Cena Oferty zostanie wyliczona przez Wykonawcę w oparciu o kosztorys ofertowy.</w:t>
      </w:r>
    </w:p>
    <w:p w14:paraId="1657D7D8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 xml:space="preserve">Wykonawca powinien wyliczyć cenę oferty brutto, tj. wraz z należnym podatkiem VAT w wysokości przewidzianej ustawowo. </w:t>
      </w:r>
    </w:p>
    <w:p w14:paraId="43003B08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Cena oferty powinna być wyrażona w złotych polskich (PLN) z dokładnością do dw</w:t>
      </w:r>
      <w:r w:rsidRPr="00CF3716">
        <w:rPr>
          <w:rStyle w:val="Brak"/>
          <w:lang w:val="es-ES_tradnl"/>
        </w:rPr>
        <w:t>ó</w:t>
      </w:r>
      <w:r>
        <w:t>ch miejsc po przecinku i obejmować całkowity koszt wykonania przedmiotu zam</w:t>
      </w:r>
      <w:r w:rsidRPr="00CF3716">
        <w:rPr>
          <w:rStyle w:val="Brak"/>
          <w:lang w:val="es-ES_tradnl"/>
        </w:rPr>
        <w:t>ó</w:t>
      </w:r>
      <w:r>
        <w:t xml:space="preserve">wienia. </w:t>
      </w:r>
    </w:p>
    <w:p w14:paraId="7AE57945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W cenie oferty mieścić się musi całkowity koszt kompletnej realizacji zam</w:t>
      </w:r>
      <w:r w:rsidRPr="00CF3716">
        <w:rPr>
          <w:rStyle w:val="Brak"/>
          <w:lang w:val="es-ES_tradnl"/>
        </w:rPr>
        <w:t>ó</w:t>
      </w:r>
      <w:r>
        <w:t>wienia, w tym r</w:t>
      </w:r>
      <w:r w:rsidRPr="00CF3716">
        <w:rPr>
          <w:rStyle w:val="Brak"/>
          <w:lang w:val="es-ES_tradnl"/>
        </w:rPr>
        <w:t>ó</w:t>
      </w:r>
      <w:r>
        <w:t>wnież wszelkie rabaty, upusty finansowe, podatek VAT itp. oraz koszty towarzyszące wykonaniu zam</w:t>
      </w:r>
      <w:r w:rsidRPr="00CF3716">
        <w:rPr>
          <w:rStyle w:val="Brak"/>
          <w:lang w:val="es-ES_tradnl"/>
        </w:rPr>
        <w:t>ó</w:t>
      </w:r>
      <w:r>
        <w:t>wienia wynikające z zapis</w:t>
      </w:r>
      <w:r w:rsidRPr="00CF3716">
        <w:rPr>
          <w:rStyle w:val="Brak"/>
          <w:lang w:val="es-ES_tradnl"/>
        </w:rPr>
        <w:t>ó</w:t>
      </w:r>
      <w:r>
        <w:t>w niniejszej SWZ lub jej załącznik</w:t>
      </w:r>
      <w:r w:rsidRPr="00CF3716">
        <w:rPr>
          <w:rStyle w:val="Brak"/>
          <w:lang w:val="es-ES_tradnl"/>
        </w:rPr>
        <w:t>ó</w:t>
      </w:r>
      <w:r>
        <w:t>w.</w:t>
      </w:r>
    </w:p>
    <w:p w14:paraId="506A4453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Jeżeli złożona zostanie oferta, kt</w:t>
      </w:r>
      <w:r w:rsidRPr="00CF3716">
        <w:rPr>
          <w:rStyle w:val="Brak"/>
          <w:lang w:val="es-ES_tradnl"/>
        </w:rPr>
        <w:t>ó</w:t>
      </w:r>
      <w:r>
        <w:t>rej wyb</w:t>
      </w:r>
      <w:r w:rsidRPr="00CF3716">
        <w:rPr>
          <w:rStyle w:val="Brak"/>
          <w:lang w:val="es-ES_tradnl"/>
        </w:rPr>
        <w:t>ó</w:t>
      </w:r>
      <w:r>
        <w:t>r prowadzić będzie do powstania u Zamawiającego obowiązku podatkowego zgodnie z przepisami o podatku od towar</w:t>
      </w:r>
      <w:r w:rsidRPr="00CF3716">
        <w:rPr>
          <w:rStyle w:val="Brak"/>
          <w:lang w:val="es-ES_tradnl"/>
        </w:rPr>
        <w:t>ó</w:t>
      </w:r>
      <w:r>
        <w:t>w i usług</w:t>
      </w:r>
      <w:r>
        <w:rPr>
          <w:rStyle w:val="Brak"/>
          <w:vertAlign w:val="superscript"/>
        </w:rPr>
        <w:footnoteReference w:id="3"/>
      </w:r>
      <w:r>
        <w:t>, Zamawiający w celu oceny takiej oferty doliczy do przedstawionej w niej ceny podatek od towar</w:t>
      </w:r>
      <w:r w:rsidRPr="00CF3716">
        <w:rPr>
          <w:rStyle w:val="Brak"/>
          <w:lang w:val="es-ES_tradnl"/>
        </w:rPr>
        <w:t>ó</w:t>
      </w:r>
      <w:r>
        <w:t>w i usług, kt</w:t>
      </w:r>
      <w:r w:rsidRPr="00CF3716">
        <w:rPr>
          <w:rStyle w:val="Brak"/>
          <w:lang w:val="es-ES_tradnl"/>
        </w:rPr>
        <w:t>ó</w:t>
      </w:r>
      <w:r>
        <w:t>ry miałby obowiązek rozliczyć zgodnie z tymi przepisami. Wykonawca, składają</w:t>
      </w:r>
      <w:r w:rsidRPr="00CF3716">
        <w:rPr>
          <w:rStyle w:val="Brak"/>
          <w:lang w:val="pt-PT"/>
        </w:rPr>
        <w:t>c ofert</w:t>
      </w:r>
      <w:r>
        <w:t>ę, informuje Zamawiającego, czy wyb</w:t>
      </w:r>
      <w:r w:rsidRPr="00CF3716">
        <w:rPr>
          <w:rStyle w:val="Brak"/>
          <w:lang w:val="es-ES_tradnl"/>
        </w:rPr>
        <w:t>ó</w:t>
      </w:r>
      <w:r>
        <w:t>r oferty będzie prowadzić do powstania u Zamawiającego obowiązku podatkowego, wskazując nazwę (rodzaj) towaru lub usługi, kt</w:t>
      </w:r>
      <w:r w:rsidRPr="00CF3716">
        <w:rPr>
          <w:rStyle w:val="Brak"/>
          <w:lang w:val="es-ES_tradnl"/>
        </w:rPr>
        <w:t>ó</w:t>
      </w:r>
      <w:r>
        <w:t>rych dostawa lub świadczenie będzie prowadzić do jego powstania, wskazując ich wartość bez kwoty podatku oraz wskazując stawkę podatku od towar</w:t>
      </w:r>
      <w:r w:rsidRPr="00CF3716">
        <w:rPr>
          <w:rStyle w:val="Brak"/>
          <w:lang w:val="es-ES_tradnl"/>
        </w:rPr>
        <w:t>ó</w:t>
      </w:r>
      <w:r>
        <w:t>w i usług, kt</w:t>
      </w:r>
      <w:r w:rsidRPr="00CF3716">
        <w:rPr>
          <w:rStyle w:val="Brak"/>
          <w:lang w:val="es-ES_tradnl"/>
        </w:rPr>
        <w:t>ó</w:t>
      </w:r>
      <w:r>
        <w:t>ra zgodnie z wiedzą Wykonawcy, będzie miała zastosowanie.</w:t>
      </w:r>
    </w:p>
    <w:p w14:paraId="17CC1286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Cena nie będzie podlegała rewaloryzacji ze względu na inflację.</w:t>
      </w:r>
    </w:p>
    <w:p w14:paraId="0AEF6783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Zamawiający nie przewiduje prowadzenia rozliczeń w walutach obcych.</w:t>
      </w:r>
    </w:p>
    <w:p w14:paraId="1D62D559" w14:textId="77777777" w:rsidR="005F668D" w:rsidRDefault="005F668D">
      <w:pPr>
        <w:suppressAutoHyphens w:val="0"/>
        <w:spacing w:before="120" w:after="120"/>
        <w:jc w:val="both"/>
      </w:pPr>
    </w:p>
    <w:p w14:paraId="739F791E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18.</w:t>
      </w:r>
      <w:r>
        <w:rPr>
          <w:rStyle w:val="tekstdokbold"/>
        </w:rPr>
        <w:tab/>
        <w:t>Wymagania dotyczące wadium</w:t>
      </w:r>
    </w:p>
    <w:p w14:paraId="47F6602B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18.1.</w:t>
      </w:r>
      <w:r>
        <w:rPr>
          <w:rStyle w:val="Brak"/>
        </w:rPr>
        <w:tab/>
        <w:t>Wykonawca nie jest zobowiązany do wniesienia wadium.</w:t>
      </w:r>
    </w:p>
    <w:p w14:paraId="51D43D98" w14:textId="77777777" w:rsidR="005F668D" w:rsidRDefault="005F668D">
      <w:pPr>
        <w:tabs>
          <w:tab w:val="left" w:pos="851"/>
          <w:tab w:val="left" w:pos="1134"/>
        </w:tabs>
        <w:suppressAutoHyphens w:val="0"/>
        <w:spacing w:before="120" w:after="120"/>
        <w:ind w:left="851" w:hanging="425"/>
        <w:jc w:val="both"/>
      </w:pPr>
    </w:p>
    <w:p w14:paraId="331AE410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19.</w:t>
      </w:r>
      <w:r>
        <w:rPr>
          <w:rStyle w:val="tekstdokbold"/>
        </w:rPr>
        <w:tab/>
      </w:r>
      <w:r>
        <w:rPr>
          <w:rStyle w:val="Brak"/>
          <w:b/>
          <w:bCs/>
        </w:rPr>
        <w:t>Miejsce oraz termin składania i otwarcia ofert</w:t>
      </w:r>
    </w:p>
    <w:p w14:paraId="29AC15FA" w14:textId="7D3A5DE5" w:rsidR="005F668D" w:rsidRPr="004A0783" w:rsidRDefault="00EB6F00">
      <w:pPr>
        <w:spacing w:before="120" w:after="120"/>
        <w:ind w:left="709" w:hanging="709"/>
        <w:jc w:val="both"/>
        <w:rPr>
          <w:b/>
          <w:bCs/>
          <w:color w:val="auto"/>
        </w:rPr>
      </w:pPr>
      <w:r>
        <w:rPr>
          <w:rStyle w:val="Brak"/>
        </w:rPr>
        <w:t>19.1.</w:t>
      </w:r>
      <w:r>
        <w:rPr>
          <w:rStyle w:val="Brak"/>
        </w:rPr>
        <w:tab/>
      </w:r>
      <w:r>
        <w:t xml:space="preserve">Ofertę wraz z wymaganymi załącznikami należy złożyć za pośrednictwem Platformy w terminie </w:t>
      </w:r>
      <w:r w:rsidRPr="004A0783">
        <w:rPr>
          <w:b/>
          <w:bCs/>
          <w:color w:val="auto"/>
        </w:rPr>
        <w:t xml:space="preserve">do dnia </w:t>
      </w:r>
      <w:r w:rsidR="00C717F0">
        <w:rPr>
          <w:b/>
          <w:bCs/>
          <w:color w:val="auto"/>
        </w:rPr>
        <w:t>3</w:t>
      </w:r>
      <w:r w:rsidR="00970C22">
        <w:rPr>
          <w:b/>
          <w:bCs/>
          <w:color w:val="auto"/>
        </w:rPr>
        <w:t>0</w:t>
      </w:r>
      <w:r w:rsidRPr="004A0783">
        <w:rPr>
          <w:b/>
          <w:bCs/>
          <w:color w:val="auto"/>
        </w:rPr>
        <w:t>.0</w:t>
      </w:r>
      <w:r w:rsidR="00C717F0">
        <w:rPr>
          <w:b/>
          <w:bCs/>
          <w:color w:val="auto"/>
        </w:rPr>
        <w:t>3</w:t>
      </w:r>
      <w:r w:rsidRPr="004A0783">
        <w:rPr>
          <w:b/>
          <w:bCs/>
          <w:color w:val="auto"/>
        </w:rPr>
        <w:t>.202</w:t>
      </w:r>
      <w:r w:rsidR="00343F00">
        <w:rPr>
          <w:b/>
          <w:bCs/>
          <w:color w:val="auto"/>
        </w:rPr>
        <w:t>3</w:t>
      </w:r>
      <w:r w:rsidRPr="004A0783">
        <w:rPr>
          <w:b/>
          <w:bCs/>
          <w:color w:val="auto"/>
        </w:rPr>
        <w:t xml:space="preserve"> </w:t>
      </w:r>
      <w:r w:rsidR="00626267">
        <w:rPr>
          <w:b/>
          <w:bCs/>
          <w:color w:val="auto"/>
        </w:rPr>
        <w:t xml:space="preserve">r. </w:t>
      </w:r>
      <w:r w:rsidRPr="004A0783">
        <w:rPr>
          <w:b/>
          <w:bCs/>
          <w:color w:val="auto"/>
        </w:rPr>
        <w:t>do godz. 11:30</w:t>
      </w:r>
    </w:p>
    <w:p w14:paraId="49D3DB55" w14:textId="5AD4690A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19.2.</w:t>
      </w:r>
      <w:r>
        <w:rPr>
          <w:rStyle w:val="Brak"/>
        </w:rPr>
        <w:tab/>
      </w:r>
      <w:r>
        <w:rPr>
          <w:rStyle w:val="Brak"/>
          <w:b/>
          <w:bCs/>
        </w:rPr>
        <w:t>Otwarcie ofert nastąpi</w:t>
      </w:r>
      <w:r>
        <w:rPr>
          <w:rStyle w:val="Brak"/>
        </w:rPr>
        <w:t xml:space="preserve"> </w:t>
      </w:r>
      <w:r w:rsidR="00CF3716">
        <w:rPr>
          <w:rStyle w:val="Brak"/>
        </w:rPr>
        <w:t>d</w:t>
      </w:r>
      <w:r w:rsidR="004615D5">
        <w:rPr>
          <w:rStyle w:val="Brak"/>
        </w:rPr>
        <w:t>n</w:t>
      </w:r>
      <w:r w:rsidR="00CF3716">
        <w:rPr>
          <w:rStyle w:val="Brak"/>
        </w:rPr>
        <w:t xml:space="preserve">ia </w:t>
      </w:r>
      <w:r w:rsidR="00C717F0">
        <w:rPr>
          <w:rStyle w:val="Brak"/>
          <w:b/>
          <w:bCs/>
          <w:color w:val="auto"/>
        </w:rPr>
        <w:t>3</w:t>
      </w:r>
      <w:r w:rsidR="00970C22">
        <w:rPr>
          <w:rStyle w:val="Brak"/>
          <w:b/>
          <w:bCs/>
          <w:color w:val="auto"/>
        </w:rPr>
        <w:t>0</w:t>
      </w:r>
      <w:r w:rsidR="00CF3716" w:rsidRPr="004A0783">
        <w:rPr>
          <w:rStyle w:val="Brak"/>
          <w:b/>
          <w:bCs/>
          <w:color w:val="auto"/>
        </w:rPr>
        <w:t>.0</w:t>
      </w:r>
      <w:r w:rsidR="00C717F0">
        <w:rPr>
          <w:rStyle w:val="Brak"/>
          <w:b/>
          <w:bCs/>
          <w:color w:val="auto"/>
        </w:rPr>
        <w:t>3</w:t>
      </w:r>
      <w:r w:rsidR="00CF3716" w:rsidRPr="004A0783">
        <w:rPr>
          <w:rStyle w:val="Brak"/>
          <w:b/>
          <w:bCs/>
          <w:color w:val="auto"/>
        </w:rPr>
        <w:t>.202</w:t>
      </w:r>
      <w:r w:rsidR="00343F00">
        <w:rPr>
          <w:rStyle w:val="Brak"/>
          <w:b/>
          <w:bCs/>
          <w:color w:val="auto"/>
        </w:rPr>
        <w:t>3</w:t>
      </w:r>
      <w:r w:rsidR="00CF3716" w:rsidRPr="004A0783">
        <w:rPr>
          <w:rStyle w:val="Brak"/>
          <w:b/>
          <w:bCs/>
          <w:color w:val="auto"/>
        </w:rPr>
        <w:t xml:space="preserve"> r. </w:t>
      </w:r>
      <w:r w:rsidRPr="004A0783">
        <w:rPr>
          <w:rStyle w:val="Brak"/>
          <w:b/>
          <w:bCs/>
          <w:color w:val="auto"/>
        </w:rPr>
        <w:t>o godz. 12:00</w:t>
      </w:r>
      <w:r w:rsidRPr="004A0783">
        <w:rPr>
          <w:rStyle w:val="Brak"/>
          <w:color w:val="auto"/>
        </w:rPr>
        <w:t xml:space="preserve"> za </w:t>
      </w:r>
      <w:r>
        <w:rPr>
          <w:rStyle w:val="Brak"/>
        </w:rPr>
        <w:t>pośrednictwem Platformy. W przypadku awarii Platformy, kt</w:t>
      </w:r>
      <w:r>
        <w:rPr>
          <w:rStyle w:val="Brak"/>
          <w:lang w:val="es-ES_tradnl"/>
        </w:rPr>
        <w:t>ó</w:t>
      </w:r>
      <w:r>
        <w:rPr>
          <w:rStyle w:val="Brak"/>
        </w:rPr>
        <w:t>ra spowoduje brak możliwości otwarcia ofert w powyższym terminie, otwarcie ofert nastąpi niezwłocznie po usunięciu awarii.</w:t>
      </w:r>
    </w:p>
    <w:p w14:paraId="5F92189B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lastRenderedPageBreak/>
        <w:t>19.3.</w:t>
      </w:r>
      <w:r>
        <w:rPr>
          <w:rStyle w:val="Brak"/>
        </w:rPr>
        <w:tab/>
      </w:r>
      <w:r>
        <w:t>Otwarcie ofert jest na Platformie dokonywane poprzez odszyfrowanie i otwarcie ofert. Informacja z otwarcia ofert opublikowana będzie na Platformie i zawierać będzie dane określone w art. 222 ust. 5 ustawy Pzp.</w:t>
      </w:r>
    </w:p>
    <w:p w14:paraId="02C6CC27" w14:textId="77777777" w:rsidR="005F668D" w:rsidRDefault="005F668D">
      <w:pPr>
        <w:suppressAutoHyphens w:val="0"/>
        <w:spacing w:before="120" w:after="120"/>
        <w:ind w:left="1134"/>
        <w:jc w:val="both"/>
        <w:rPr>
          <w:rStyle w:val="Brak"/>
          <w:i/>
          <w:iCs/>
          <w:color w:val="0070C0"/>
          <w:u w:color="0070C0"/>
        </w:rPr>
      </w:pPr>
    </w:p>
    <w:p w14:paraId="1F929F7B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Brak"/>
          <w:b/>
          <w:bCs/>
          <w:lang w:val="de-DE"/>
        </w:rPr>
        <w:t>20.</w:t>
      </w:r>
      <w:r>
        <w:rPr>
          <w:rStyle w:val="Brak"/>
          <w:b/>
          <w:bCs/>
          <w:lang w:val="de-DE"/>
        </w:rPr>
        <w:tab/>
        <w:t>Termin zwi</w:t>
      </w:r>
      <w:r>
        <w:rPr>
          <w:rStyle w:val="tekstdokbold"/>
        </w:rPr>
        <w:t>ązania ofertą</w:t>
      </w:r>
    </w:p>
    <w:p w14:paraId="56FCE4B6" w14:textId="3CDA2DAE" w:rsidR="005F668D" w:rsidRDefault="00EB6F00">
      <w:pPr>
        <w:spacing w:before="120" w:after="120"/>
        <w:ind w:left="709" w:hanging="709"/>
        <w:jc w:val="both"/>
      </w:pPr>
      <w:r w:rsidRPr="00C74A72">
        <w:rPr>
          <w:rStyle w:val="Brak"/>
        </w:rPr>
        <w:t>20.1.</w:t>
      </w:r>
      <w:r w:rsidRPr="00C74A72">
        <w:rPr>
          <w:rStyle w:val="Brak"/>
        </w:rPr>
        <w:tab/>
        <w:t>Wykonawca jest związany ofertą od dnia terminu składania ofert</w:t>
      </w:r>
      <w:r w:rsidRPr="00C74A72">
        <w:rPr>
          <w:rStyle w:val="Brak"/>
          <w:b/>
          <w:bCs/>
          <w:i/>
          <w:iCs/>
        </w:rPr>
        <w:t xml:space="preserve"> </w:t>
      </w:r>
      <w:r w:rsidRPr="00C74A72">
        <w:rPr>
          <w:rStyle w:val="Brak"/>
          <w:b/>
          <w:bCs/>
        </w:rPr>
        <w:t xml:space="preserve">do dnia </w:t>
      </w:r>
      <w:r w:rsidRPr="00C74A72">
        <w:rPr>
          <w:rStyle w:val="Brak"/>
          <w:rFonts w:ascii="Arial Unicode MS" w:hAnsi="Arial Unicode MS"/>
        </w:rPr>
        <w:br/>
      </w:r>
      <w:r w:rsidR="00AA1CB5">
        <w:rPr>
          <w:rStyle w:val="Brak"/>
          <w:b/>
          <w:bCs/>
        </w:rPr>
        <w:t>2</w:t>
      </w:r>
      <w:r w:rsidR="00970C22">
        <w:rPr>
          <w:rStyle w:val="Brak"/>
          <w:b/>
          <w:bCs/>
        </w:rPr>
        <w:t>8</w:t>
      </w:r>
      <w:r w:rsidRPr="00C74A72">
        <w:rPr>
          <w:rStyle w:val="Brak"/>
          <w:b/>
          <w:bCs/>
        </w:rPr>
        <w:t>.0</w:t>
      </w:r>
      <w:r w:rsidR="00C717F0">
        <w:rPr>
          <w:rStyle w:val="Brak"/>
          <w:b/>
          <w:bCs/>
        </w:rPr>
        <w:t>4</w:t>
      </w:r>
      <w:r w:rsidRPr="00C74A72">
        <w:rPr>
          <w:rStyle w:val="Brak"/>
          <w:b/>
          <w:bCs/>
        </w:rPr>
        <w:t>.202</w:t>
      </w:r>
      <w:r w:rsidR="00626267">
        <w:rPr>
          <w:rStyle w:val="Brak"/>
          <w:b/>
          <w:bCs/>
        </w:rPr>
        <w:t>3</w:t>
      </w:r>
      <w:r w:rsidRPr="00C74A72">
        <w:rPr>
          <w:rStyle w:val="Brak"/>
          <w:b/>
          <w:bCs/>
        </w:rPr>
        <w:t xml:space="preserve"> r.</w:t>
      </w:r>
      <w:r>
        <w:rPr>
          <w:rStyle w:val="Brak"/>
        </w:rPr>
        <w:t xml:space="preserve"> </w:t>
      </w:r>
    </w:p>
    <w:p w14:paraId="3EDEFF59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20.2.</w:t>
      </w:r>
      <w:r>
        <w:rPr>
          <w:rStyle w:val="Brak"/>
        </w:rPr>
        <w:tab/>
        <w:t>W przypadku, gdy wyb</w:t>
      </w:r>
      <w:r>
        <w:rPr>
          <w:rStyle w:val="Brak"/>
          <w:lang w:val="es-ES_tradnl"/>
        </w:rPr>
        <w:t>ó</w:t>
      </w:r>
      <w:r>
        <w:rPr>
          <w:rStyle w:val="Brak"/>
        </w:rPr>
        <w:t>r najkorzystniejszej oferty nie nastąpi przed upływem terminu związania ofertą określonego w pkt 20.1., Zamawiający przed upływem terminu związania ofertą zwraca się jednokrotnie do wykonawc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0BF6BC06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20.3. Przedłużenie terminu związania ofertą wymaga złożenia przez Wykonawcę pisemnego oświadczenia o wyrażeniu zgody na przedłużenie terminu związania ofertą.</w:t>
      </w:r>
    </w:p>
    <w:p w14:paraId="435E0635" w14:textId="77777777" w:rsidR="005F668D" w:rsidRPr="00400F1A" w:rsidRDefault="00EB6F00">
      <w:pPr>
        <w:spacing w:before="120" w:after="120"/>
        <w:rPr>
          <w:rStyle w:val="tekstdokbold"/>
        </w:rPr>
      </w:pPr>
      <w:r w:rsidRPr="00400F1A">
        <w:rPr>
          <w:rStyle w:val="tekstdokbold"/>
        </w:rPr>
        <w:t>21.</w:t>
      </w:r>
      <w:r w:rsidRPr="00400F1A">
        <w:rPr>
          <w:rStyle w:val="tekstdokbold"/>
        </w:rPr>
        <w:tab/>
        <w:t xml:space="preserve">Kryteria oceny ofert </w:t>
      </w:r>
    </w:p>
    <w:p w14:paraId="0920ECCF" w14:textId="77777777" w:rsidR="005F668D" w:rsidRPr="00400F1A" w:rsidRDefault="00EB6F00" w:rsidP="00B43E20">
      <w:pPr>
        <w:spacing w:before="120" w:after="120"/>
        <w:ind w:left="709" w:hanging="709"/>
        <w:jc w:val="both"/>
      </w:pPr>
      <w:r w:rsidRPr="00400F1A">
        <w:rPr>
          <w:rStyle w:val="Brak"/>
        </w:rPr>
        <w:t>21.1.</w:t>
      </w:r>
      <w:r w:rsidRPr="00400F1A">
        <w:rPr>
          <w:rStyle w:val="Brak"/>
        </w:rPr>
        <w:tab/>
      </w:r>
      <w:r w:rsidRPr="00400F1A">
        <w:t>Przy dokonywaniu wyboru najkorzystniejszej oferty Zamawiający stosować będzie następujące kryteria oceny ofert:</w:t>
      </w:r>
    </w:p>
    <w:p w14:paraId="4F297499" w14:textId="77777777" w:rsidR="005F668D" w:rsidRPr="00400F1A" w:rsidRDefault="005F668D">
      <w:pPr>
        <w:suppressAutoHyphens w:val="0"/>
        <w:spacing w:before="120" w:after="120"/>
        <w:jc w:val="both"/>
        <w:rPr>
          <w:rStyle w:val="Brak"/>
          <w:b/>
          <w:bCs/>
        </w:rPr>
      </w:pPr>
    </w:p>
    <w:p w14:paraId="046B02A7" w14:textId="77777777" w:rsidR="005F668D" w:rsidRPr="00400F1A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 w:rsidRPr="00400F1A">
        <w:rPr>
          <w:rStyle w:val="tekstdokbold"/>
        </w:rPr>
        <w:t xml:space="preserve">Cena                </w:t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  <w:t>– 60 % = 60 pkt</w:t>
      </w:r>
    </w:p>
    <w:p w14:paraId="31731F3A" w14:textId="77777777" w:rsidR="00C254EE" w:rsidRDefault="00C254EE" w:rsidP="00C254EE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 xml:space="preserve">Termin realizacji zlecenia          </w:t>
      </w:r>
      <w:r>
        <w:rPr>
          <w:rStyle w:val="tekstdokbold"/>
        </w:rPr>
        <w:tab/>
      </w:r>
      <w:r>
        <w:rPr>
          <w:rStyle w:val="tekstdokbold"/>
        </w:rPr>
        <w:tab/>
        <w:t>– 40 % = 40 pkt</w:t>
      </w:r>
    </w:p>
    <w:p w14:paraId="086E5AC8" w14:textId="77777777" w:rsidR="005F668D" w:rsidRDefault="005F668D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</w:rPr>
      </w:pPr>
    </w:p>
    <w:p w14:paraId="0C9D5392" w14:textId="77777777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0A9BC243" w14:textId="77777777" w:rsidR="005F668D" w:rsidRDefault="00EB6F00">
      <w:pPr>
        <w:suppressAutoHyphens w:val="0"/>
        <w:spacing w:before="120" w:after="120"/>
        <w:ind w:left="567"/>
        <w:jc w:val="both"/>
      </w:pPr>
      <w:r>
        <w:t>Kryterium „Cena” będzie rozpatrywana na podstawie ceny brutto za wykonanie przedmiotu zam</w:t>
      </w:r>
      <w:r>
        <w:rPr>
          <w:rStyle w:val="Brak"/>
          <w:lang w:val="es-ES_tradnl"/>
        </w:rPr>
        <w:t>ó</w:t>
      </w:r>
      <w:r>
        <w:t xml:space="preserve">wienia, podanej przez Wykonawcę na Formularzu Oferty. </w:t>
      </w:r>
    </w:p>
    <w:p w14:paraId="14783CFD" w14:textId="77777777" w:rsidR="005F668D" w:rsidRDefault="00EB6F00">
      <w:pPr>
        <w:suppressAutoHyphens w:val="0"/>
        <w:spacing w:before="120" w:after="120"/>
        <w:ind w:left="567"/>
        <w:jc w:val="both"/>
      </w:pPr>
      <w:r>
        <w:t>Zamawiający ofercie o najniżej cenie spośr</w:t>
      </w:r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p w14:paraId="63C875AC" w14:textId="77777777" w:rsidR="005F668D" w:rsidRPr="009108CA" w:rsidRDefault="005F668D">
      <w:pPr>
        <w:suppressAutoHyphens w:val="0"/>
        <w:spacing w:before="120" w:after="120"/>
        <w:ind w:left="360" w:firstLine="284"/>
        <w:jc w:val="both"/>
        <w:rPr>
          <w:sz w:val="16"/>
          <w:szCs w:val="16"/>
        </w:rPr>
      </w:pP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0"/>
      </w:tblGrid>
      <w:tr w:rsidR="00CC7E48" w14:paraId="48B24DB3" w14:textId="77777777" w:rsidTr="00451D03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CC7E48" w14:paraId="11171664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C57376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58F638AC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E903C9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1E43260A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CC7E48" w14:paraId="42F2C55B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DC2BC1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72B790CE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B1AB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017D675B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C7E48" w14:paraId="7C257F81" w14:textId="77777777" w:rsidTr="00451D03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768A0FD8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ECA54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5F4D1E7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CC7E48" w14:paraId="5C385FB4" w14:textId="77777777" w:rsidTr="00451D03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59969FB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38E3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36F47BA6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79BC5268" w14:textId="77777777" w:rsidR="00CC7E48" w:rsidRDefault="00CC7E48" w:rsidP="00451D03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7B5BB7D9" w14:textId="77777777" w:rsidR="00CC7E48" w:rsidRPr="009108CA" w:rsidRDefault="00CC7E48">
      <w:pPr>
        <w:suppressAutoHyphens w:val="0"/>
        <w:spacing w:before="120" w:after="120"/>
        <w:ind w:left="360" w:firstLine="284"/>
        <w:jc w:val="both"/>
        <w:rPr>
          <w:sz w:val="16"/>
          <w:szCs w:val="16"/>
        </w:rPr>
      </w:pPr>
    </w:p>
    <w:p w14:paraId="3C84BD0D" w14:textId="77777777" w:rsidR="00825BAF" w:rsidRDefault="00825BAF" w:rsidP="00825BAF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21.1.2.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„Termin realizacji zlecenia” (Tz):</w:t>
      </w:r>
    </w:p>
    <w:p w14:paraId="4B557B7B" w14:textId="77777777" w:rsidR="00825BAF" w:rsidRDefault="00825BAF" w:rsidP="00825BAF">
      <w:pPr>
        <w:suppressAutoHyphens w:val="0"/>
        <w:spacing w:line="276" w:lineRule="auto"/>
        <w:ind w:left="567"/>
        <w:jc w:val="both"/>
      </w:pPr>
      <w:r>
        <w:t xml:space="preserve">Kryterium „Termin realizacji zlecenia” będzie rozpatrywane na podstawie zadeklarowanego przez Wykonawcę w Formularzu oferty terminu wykonania danego zlecenia od dnia jego otrzymania. </w:t>
      </w:r>
    </w:p>
    <w:p w14:paraId="296EFCC5" w14:textId="77777777" w:rsidR="00825BAF" w:rsidRDefault="00825BAF" w:rsidP="00825BAF">
      <w:pPr>
        <w:suppressAutoHyphens w:val="0"/>
        <w:spacing w:line="276" w:lineRule="auto"/>
        <w:ind w:left="567"/>
        <w:jc w:val="both"/>
      </w:pPr>
    </w:p>
    <w:p w14:paraId="21E3D84D" w14:textId="3CBBA08D" w:rsidR="00825BAF" w:rsidRDefault="00825BAF" w:rsidP="00825BAF">
      <w:pPr>
        <w:suppressAutoHyphens w:val="0"/>
        <w:spacing w:line="276" w:lineRule="auto"/>
        <w:ind w:left="567"/>
        <w:jc w:val="both"/>
      </w:pPr>
      <w:r>
        <w:lastRenderedPageBreak/>
        <w:t>Zamawiający ofercie o najkr</w:t>
      </w:r>
      <w:r>
        <w:rPr>
          <w:rStyle w:val="Brak"/>
          <w:lang w:val="es-ES_tradnl"/>
        </w:rPr>
        <w:t>ó</w:t>
      </w:r>
      <w:r>
        <w:t>tszym terminie przyzna najwyższą ilość 40 punkt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 w:rsidR="00643DE2">
        <w:rPr>
          <w:rStyle w:val="Brak"/>
        </w:rPr>
        <w:t>,</w:t>
      </w:r>
      <w:r w:rsidRPr="007F642E">
        <w:rPr>
          <w:rStyle w:val="Brak"/>
        </w:rPr>
        <w:t xml:space="preserve"> a ka</w:t>
      </w:r>
      <w:r>
        <w:t>żdej następnej zostanie przyporządkowana następująca liczba punkt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3CEDC76F" w14:textId="77777777" w:rsidR="00825BAF" w:rsidRDefault="00825BAF" w:rsidP="00825BAF">
      <w:pPr>
        <w:suppressAutoHyphens w:val="0"/>
        <w:spacing w:line="276" w:lineRule="auto"/>
        <w:ind w:left="567"/>
        <w:jc w:val="both"/>
      </w:pPr>
      <w:bookmarkStart w:id="10" w:name="_Hlk66971532"/>
      <w:r>
        <w:t>a)</w:t>
      </w:r>
      <w:r>
        <w:tab/>
        <w:t>28 dni –   0 pkt</w:t>
      </w:r>
    </w:p>
    <w:p w14:paraId="0908AF6A" w14:textId="77777777" w:rsidR="00825BAF" w:rsidRDefault="00825BAF" w:rsidP="00825BAF">
      <w:pPr>
        <w:suppressAutoHyphens w:val="0"/>
        <w:spacing w:line="276" w:lineRule="auto"/>
        <w:ind w:left="567"/>
        <w:jc w:val="both"/>
      </w:pPr>
      <w:r>
        <w:t>b)</w:t>
      </w:r>
      <w:r>
        <w:tab/>
        <w:t>21 dni – 20 pkt</w:t>
      </w:r>
    </w:p>
    <w:p w14:paraId="2D3E30ED" w14:textId="77777777" w:rsidR="00825BAF" w:rsidRDefault="00825BAF" w:rsidP="00825BAF">
      <w:pPr>
        <w:suppressAutoHyphens w:val="0"/>
        <w:spacing w:line="276" w:lineRule="auto"/>
        <w:ind w:left="567"/>
        <w:jc w:val="both"/>
      </w:pPr>
      <w:r>
        <w:t>c)</w:t>
      </w:r>
      <w:r>
        <w:tab/>
        <w:t>14 dni – 40 pkt</w:t>
      </w:r>
      <w:bookmarkEnd w:id="10"/>
    </w:p>
    <w:p w14:paraId="45E7CF83" w14:textId="77777777" w:rsidR="00825BAF" w:rsidRPr="007F5209" w:rsidRDefault="00825BAF" w:rsidP="00825BAF">
      <w:pPr>
        <w:suppressAutoHyphens w:val="0"/>
        <w:spacing w:line="276" w:lineRule="auto"/>
        <w:ind w:left="567"/>
        <w:jc w:val="both"/>
        <w:rPr>
          <w:rStyle w:val="Brak"/>
          <w:sz w:val="16"/>
          <w:szCs w:val="16"/>
          <w:shd w:val="clear" w:color="auto" w:fill="FFFF00"/>
        </w:rPr>
      </w:pPr>
    </w:p>
    <w:p w14:paraId="69109F24" w14:textId="77777777" w:rsidR="00825BAF" w:rsidRDefault="00825BAF" w:rsidP="00825BAF">
      <w:pPr>
        <w:suppressAutoHyphens w:val="0"/>
        <w:spacing w:line="276" w:lineRule="auto"/>
        <w:ind w:left="567"/>
        <w:jc w:val="both"/>
      </w:pPr>
      <w:r>
        <w:t>W przypadku, kiedy Wykonawca nie wypełni formularza ofertowego w zakresie kryterium – termin realizacji danego zlecenia, Zamawiający przyzna 0 pkt. i będzie w takich przypadkach wymagał od Wykonawcy realizacji poszczeg</w:t>
      </w:r>
      <w:r>
        <w:rPr>
          <w:rStyle w:val="Brak"/>
          <w:lang w:val="es-ES_tradnl"/>
        </w:rPr>
        <w:t>ó</w:t>
      </w:r>
      <w:r>
        <w:t>lnych zleceń w terminie 28 dni od dnia zgłoszenia zapotrzebowania. Termin realizacji danego zlecenia nie może być dłuższy niż 28 dni.</w:t>
      </w:r>
    </w:p>
    <w:p w14:paraId="3DB61E04" w14:textId="77777777" w:rsidR="00825BAF" w:rsidRDefault="00825BAF" w:rsidP="00825BAF">
      <w:pPr>
        <w:spacing w:before="120" w:after="120"/>
        <w:ind w:left="709" w:hanging="709"/>
        <w:jc w:val="both"/>
      </w:pPr>
      <w:r>
        <w:rPr>
          <w:rStyle w:val="Brak"/>
        </w:rPr>
        <w:t>21.2.</w:t>
      </w:r>
      <w:r>
        <w:rPr>
          <w:rStyle w:val="Brak"/>
        </w:rPr>
        <w:tab/>
      </w:r>
      <w:r>
        <w:t>Za najkorzystniejszą zostanie uznana oferta Wykonawcy,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ry spe</w:t>
      </w:r>
      <w:r>
        <w:t>łni wszystkie postawione w niniejszej SWZ warunki oraz uzyska łącznie największą liczbę punkt</w:t>
      </w:r>
      <w:r>
        <w:rPr>
          <w:rStyle w:val="Brak"/>
          <w:lang w:val="es-ES_tradnl"/>
        </w:rPr>
        <w:t>ó</w:t>
      </w:r>
      <w:r>
        <w:t>w (P) stanowiących sumę punkt</w:t>
      </w:r>
      <w:r>
        <w:rPr>
          <w:rStyle w:val="Brak"/>
          <w:lang w:val="es-ES_tradnl"/>
        </w:rPr>
        <w:t>ó</w:t>
      </w:r>
      <w:r>
        <w:t>w przyznanych w ramach każdego z podanych kryteri</w:t>
      </w:r>
      <w:r>
        <w:rPr>
          <w:rStyle w:val="Brak"/>
          <w:lang w:val="es-ES_tradnl"/>
        </w:rPr>
        <w:t>ó</w:t>
      </w:r>
      <w:r>
        <w:t>w, wyliczoną zgodnie z poniższym wzorem:</w:t>
      </w:r>
    </w:p>
    <w:p w14:paraId="0EAA558D" w14:textId="77777777" w:rsidR="00825BAF" w:rsidRDefault="00825BAF" w:rsidP="00825BAF">
      <w:pPr>
        <w:suppressAutoHyphens w:val="0"/>
        <w:spacing w:before="120" w:after="120" w:line="300" w:lineRule="auto"/>
        <w:jc w:val="center"/>
        <w:rPr>
          <w:rStyle w:val="tekstdokbold"/>
        </w:rPr>
      </w:pPr>
      <w:r>
        <w:rPr>
          <w:rStyle w:val="tekstdokbold"/>
        </w:rPr>
        <w:t>P = C + Tz</w:t>
      </w:r>
    </w:p>
    <w:p w14:paraId="37A0AA63" w14:textId="77777777" w:rsidR="00825BAF" w:rsidRDefault="00825BAF" w:rsidP="00825BAF">
      <w:pPr>
        <w:suppressAutoHyphens w:val="0"/>
        <w:spacing w:before="120" w:after="120" w:line="300" w:lineRule="auto"/>
        <w:ind w:left="567" w:firstLine="142"/>
        <w:jc w:val="both"/>
      </w:pPr>
      <w:r>
        <w:t xml:space="preserve">gdzie: </w:t>
      </w:r>
      <w:r>
        <w:tab/>
        <w:t xml:space="preserve"> C - liczba punkt</w:t>
      </w:r>
      <w:r>
        <w:rPr>
          <w:rStyle w:val="Brak"/>
          <w:lang w:val="es-ES_tradnl"/>
        </w:rPr>
        <w:t>ó</w:t>
      </w:r>
      <w:r>
        <w:t>w przyznana ofercie ocenianej w  kryterium „Cena”</w:t>
      </w:r>
    </w:p>
    <w:p w14:paraId="29B5593B" w14:textId="77777777" w:rsidR="00825BAF" w:rsidRDefault="00825BAF" w:rsidP="00825BAF">
      <w:pPr>
        <w:suppressAutoHyphens w:val="0"/>
        <w:spacing w:before="120" w:after="120" w:line="300" w:lineRule="auto"/>
        <w:ind w:left="1985" w:hanging="708"/>
        <w:jc w:val="both"/>
      </w:pPr>
      <w:r>
        <w:t xml:space="preserve">   Tz - liczba punkt</w:t>
      </w:r>
      <w:r>
        <w:rPr>
          <w:rStyle w:val="Brak"/>
          <w:lang w:val="es-ES_tradnl"/>
        </w:rPr>
        <w:t>ó</w:t>
      </w:r>
      <w:r>
        <w:t>w przyznana ofercie ocenianej w kryterium „Termin realizacji zlecenia”</w:t>
      </w:r>
    </w:p>
    <w:p w14:paraId="2D2CE7EE" w14:textId="77777777" w:rsidR="00825BAF" w:rsidRDefault="00825BAF" w:rsidP="00825BAF">
      <w:pPr>
        <w:spacing w:before="120" w:after="120"/>
        <w:ind w:left="709" w:hanging="709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2ECA517B" w14:textId="77777777" w:rsidR="00825BAF" w:rsidRDefault="00825BAF" w:rsidP="00825BAF">
      <w:pPr>
        <w:spacing w:before="120" w:after="120"/>
        <w:ind w:left="709" w:hanging="709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r>
        <w:rPr>
          <w:rStyle w:val="Brak"/>
          <w:lang w:val="es-ES_tradnl"/>
        </w:rPr>
        <w:t>ó</w:t>
      </w:r>
      <w:r>
        <w:t>wnocześnie wszystkich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 o:</w:t>
      </w:r>
    </w:p>
    <w:p w14:paraId="22A4A21E" w14:textId="77777777" w:rsidR="00825BAF" w:rsidRDefault="00825BAF" w:rsidP="00825BAF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wyborze najkorzystniejszej oferty, podając nazwę albo imię i nazwisko, siedzibę albo miejsce zamieszkania, jeżeli jest miejscem wykonywania działalności Wykonawcy, kt</w:t>
      </w:r>
      <w:r>
        <w:rPr>
          <w:rStyle w:val="Brak"/>
          <w:lang w:val="es-ES_tradnl"/>
        </w:rPr>
        <w:t>ó</w:t>
      </w:r>
      <w:r>
        <w:t>rego ofertę wybrano, oraz nazwy albo imiona i nazwiska, siedziby albo miejsca zamieszkania, jeżeli są miejscami wykonywania działalności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oferty, a także punktację przyznaną ofertom w każdym kryterium oceny ofert i łączną punktację,</w:t>
      </w:r>
    </w:p>
    <w:p w14:paraId="20EC28D9" w14:textId="77777777" w:rsidR="00825BAF" w:rsidRDefault="00825BAF" w:rsidP="00825BAF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Wykonawcach, kt</w:t>
      </w:r>
      <w:r>
        <w:rPr>
          <w:rStyle w:val="Brak"/>
          <w:lang w:val="es-ES_tradnl"/>
        </w:rPr>
        <w:t>ó</w:t>
      </w:r>
      <w:r>
        <w:t xml:space="preserve">rych oferty zostały odrzucone, </w:t>
      </w:r>
    </w:p>
    <w:p w14:paraId="1EE7DF68" w14:textId="77777777" w:rsidR="00825BAF" w:rsidRDefault="00825BAF" w:rsidP="00825BAF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>
        <w:t>– podając uzasadnienie faktyczne i prawne.</w:t>
      </w:r>
    </w:p>
    <w:p w14:paraId="407252B3" w14:textId="77777777" w:rsidR="00825BAF" w:rsidRDefault="00825BAF" w:rsidP="00825BAF">
      <w:pPr>
        <w:spacing w:before="120" w:after="120"/>
        <w:ind w:left="709" w:hanging="709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>Zamawiający udostępni informacje, o kt</w:t>
      </w:r>
      <w:r>
        <w:rPr>
          <w:rStyle w:val="Brak"/>
          <w:lang w:val="es-ES_tradnl"/>
        </w:rPr>
        <w:t>ó</w:t>
      </w:r>
      <w:r>
        <w:t>rych mowa w pkt 21.4. ppkt. 1) na Platformie.</w:t>
      </w:r>
    </w:p>
    <w:p w14:paraId="7CDB8686" w14:textId="77777777" w:rsidR="00825BAF" w:rsidRDefault="00825BAF" w:rsidP="00825BAF">
      <w:pPr>
        <w:suppressAutoHyphens w:val="0"/>
        <w:spacing w:before="120" w:after="120"/>
        <w:ind w:left="709" w:hanging="709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1A916366" w14:textId="77777777" w:rsidR="005F668D" w:rsidRDefault="005F668D">
      <w:pPr>
        <w:suppressAutoHyphens w:val="0"/>
        <w:spacing w:before="120" w:after="120"/>
        <w:ind w:left="709"/>
        <w:jc w:val="both"/>
        <w:rPr>
          <w:rStyle w:val="Brak"/>
          <w:i/>
          <w:iCs/>
          <w:color w:val="2F5496"/>
          <w:u w:color="2F5496"/>
        </w:rPr>
      </w:pPr>
    </w:p>
    <w:p w14:paraId="569F055D" w14:textId="0DADDC9C" w:rsidR="005F668D" w:rsidRDefault="00642D12" w:rsidP="00094ABD">
      <w:pPr>
        <w:tabs>
          <w:tab w:val="left" w:pos="709"/>
        </w:tabs>
        <w:spacing w:before="120" w:after="120"/>
        <w:ind w:left="709" w:hanging="709"/>
        <w:jc w:val="both"/>
        <w:rPr>
          <w:rStyle w:val="tekstdokbold"/>
        </w:rPr>
      </w:pPr>
      <w:r>
        <w:rPr>
          <w:rStyle w:val="Brak"/>
          <w:b/>
          <w:bCs/>
          <w:position w:val="16"/>
        </w:rPr>
        <w:t xml:space="preserve">22. </w:t>
      </w:r>
      <w:r w:rsidR="00094ABD">
        <w:rPr>
          <w:rStyle w:val="Brak"/>
          <w:b/>
          <w:bCs/>
          <w:position w:val="16"/>
        </w:rPr>
        <w:t xml:space="preserve">   </w:t>
      </w:r>
      <w:r w:rsidR="00EB6F00"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2D9D9B4D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22.1.</w:t>
      </w:r>
      <w:r>
        <w:rPr>
          <w:rStyle w:val="Brak"/>
        </w:rPr>
        <w:tab/>
      </w:r>
      <w:r>
        <w:t>W przypadku, gdy zostanie wybrana jako najkorzystniejsza oferta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Wykonawca przed podpisaniem umowy na wezwanie Zamawiającego przedłoży kopię umowy regulującej współpracę tych Wykonawc</w:t>
      </w:r>
      <w:r>
        <w:rPr>
          <w:rStyle w:val="Brak"/>
          <w:lang w:val="es-ES_tradnl"/>
        </w:rPr>
        <w:t>ó</w:t>
      </w:r>
      <w:r>
        <w:t>w, w kt</w:t>
      </w:r>
      <w:r>
        <w:rPr>
          <w:rStyle w:val="Brak"/>
          <w:lang w:val="es-ES_tradnl"/>
        </w:rPr>
        <w:t>ó</w:t>
      </w:r>
      <w:r>
        <w:t>rej m.in. zostanie określony pełnomocnik uprawniony do kontakt</w:t>
      </w:r>
      <w:r>
        <w:rPr>
          <w:rStyle w:val="Brak"/>
          <w:lang w:val="es-ES_tradnl"/>
        </w:rPr>
        <w:t>ó</w:t>
      </w:r>
      <w:r>
        <w:t>w z Zamawiającym oraz do wystawiania dokument</w:t>
      </w:r>
      <w:r>
        <w:rPr>
          <w:rStyle w:val="Brak"/>
          <w:lang w:val="es-ES_tradnl"/>
        </w:rPr>
        <w:t>ó</w:t>
      </w:r>
      <w:r>
        <w:t xml:space="preserve">w związanych z płatnościami. </w:t>
      </w:r>
    </w:p>
    <w:p w14:paraId="125B9CA3" w14:textId="77777777" w:rsidR="005F668D" w:rsidRDefault="005F668D">
      <w:pPr>
        <w:spacing w:before="120" w:after="120"/>
        <w:ind w:left="709" w:hanging="709"/>
        <w:jc w:val="both"/>
      </w:pPr>
    </w:p>
    <w:p w14:paraId="5F94CD83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23.</w:t>
      </w:r>
      <w:r>
        <w:rPr>
          <w:rStyle w:val="tekstdokbold"/>
        </w:rPr>
        <w:tab/>
        <w:t xml:space="preserve">Zabezpieczenie należytego wykonania umowy </w:t>
      </w:r>
    </w:p>
    <w:p w14:paraId="6A9D128C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23.1.</w:t>
      </w:r>
      <w:r>
        <w:rPr>
          <w:rStyle w:val="Brak"/>
        </w:rPr>
        <w:tab/>
        <w:t xml:space="preserve">Wykonawca nie jest zobowiązany do wniesienia zabezpieczenia należytego wykonania umowy. </w:t>
      </w:r>
    </w:p>
    <w:p w14:paraId="53D8F773" w14:textId="5C0109CB" w:rsidR="00FC3A90" w:rsidRDefault="00EB6F00">
      <w:pPr>
        <w:suppressAutoHyphens w:val="0"/>
        <w:spacing w:before="120" w:after="120"/>
        <w:ind w:left="567"/>
        <w:jc w:val="both"/>
      </w:pPr>
      <w:r>
        <w:t xml:space="preserve"> </w:t>
      </w:r>
      <w:r>
        <w:tab/>
      </w:r>
    </w:p>
    <w:p w14:paraId="1A29F54A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24.</w:t>
      </w:r>
      <w:r>
        <w:rPr>
          <w:rStyle w:val="tekstdokbold"/>
        </w:rPr>
        <w:tab/>
      </w:r>
      <w:r>
        <w:rPr>
          <w:rStyle w:val="Brak"/>
          <w:b/>
          <w:bCs/>
        </w:rPr>
        <w:t xml:space="preserve">Pouczenie o środkach ochrony prawnej </w:t>
      </w:r>
    </w:p>
    <w:p w14:paraId="56B3E342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 xml:space="preserve">24.1. </w:t>
      </w:r>
      <w:r>
        <w:rPr>
          <w:rStyle w:val="Brak"/>
        </w:rPr>
        <w:tab/>
        <w:t>Wykonawcy, a także innemu podmiotowi, jeżeli ma lub miał interes w uzyskaniu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oraz poni</w:t>
      </w:r>
      <w:r>
        <w:rPr>
          <w:rStyle w:val="Brak"/>
          <w:lang w:val="es-ES_tradnl"/>
        </w:rPr>
        <w:t>ó</w:t>
      </w:r>
      <w:r>
        <w:rPr>
          <w:rStyle w:val="Brak"/>
        </w:rPr>
        <w:t>sł lub może ponieść szkodę w wyniku naruszenia przez Zamawiającego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ustawy Pzp, przysługują środki ochrony prawnej określone w Dziale </w:t>
      </w:r>
      <w:r>
        <w:t>IX</w:t>
      </w:r>
      <w:r>
        <w:rPr>
          <w:rStyle w:val="Brak"/>
        </w:rPr>
        <w:t xml:space="preserve"> ustawy Pzp. Środki ochrony prawnej wobec ogłoszenia </w:t>
      </w:r>
      <w:r>
        <w:t>wszczynającego postępowanie o udzielenie zam</w:t>
      </w:r>
      <w:r>
        <w:rPr>
          <w:rStyle w:val="Brak"/>
          <w:lang w:val="es-ES_tradnl"/>
        </w:rPr>
        <w:t>ó</w:t>
      </w:r>
      <w:r>
        <w:t>wienia oraz dokument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Brak"/>
        </w:rPr>
        <w:t xml:space="preserve"> przysługują r</w:t>
      </w:r>
      <w:r>
        <w:rPr>
          <w:rStyle w:val="Brak"/>
          <w:lang w:val="es-ES_tradnl"/>
        </w:rPr>
        <w:t>ó</w:t>
      </w:r>
      <w:r>
        <w:rPr>
          <w:rStyle w:val="Brak"/>
        </w:rPr>
        <w:t>wnież organizacjom wpisanym na listę, o 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>
        <w:rPr>
          <w:rStyle w:val="Brak"/>
          <w:lang w:val="de-DE"/>
        </w:rPr>
        <w:t xml:space="preserve"> pkt </w:t>
      </w:r>
      <w:r>
        <w:t>1</w:t>
      </w:r>
      <w:r>
        <w:rPr>
          <w:rStyle w:val="Brak"/>
        </w:rPr>
        <w:t>5 ustawy Pzp</w:t>
      </w:r>
      <w:r>
        <w:t xml:space="preserve"> oraz Rzecznikowi Małych i Średnich Przedsiębiorc</w:t>
      </w:r>
      <w:r>
        <w:rPr>
          <w:rStyle w:val="Brak"/>
          <w:lang w:val="es-ES_tradnl"/>
        </w:rPr>
        <w:t>ó</w:t>
      </w:r>
      <w:r>
        <w:t>w.</w:t>
      </w:r>
    </w:p>
    <w:p w14:paraId="4E2250D7" w14:textId="77777777" w:rsidR="005F668D" w:rsidRDefault="00EB6F00">
      <w:pPr>
        <w:suppressAutoHyphens w:val="0"/>
        <w:spacing w:before="120" w:after="120"/>
        <w:ind w:left="720" w:hanging="720"/>
        <w:jc w:val="both"/>
      </w:pPr>
      <w:r>
        <w:rPr>
          <w:rStyle w:val="Brak"/>
        </w:rPr>
        <w:t xml:space="preserve">24.2. </w:t>
      </w:r>
      <w:r>
        <w:rPr>
          <w:rStyle w:val="Brak"/>
        </w:rPr>
        <w:tab/>
        <w:t>Odwołanie przysługuje na:</w:t>
      </w:r>
    </w:p>
    <w:p w14:paraId="1584173C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>niezgodną z przepisami ustawy Pzp czynność Zamawiającego, podjętą w postępowaniu o udzielenie zam</w:t>
      </w:r>
      <w:r>
        <w:rPr>
          <w:rStyle w:val="Brak"/>
          <w:lang w:val="es-ES_tradnl"/>
        </w:rPr>
        <w:t>ó</w:t>
      </w:r>
      <w:r>
        <w:t>wienia w tym na projektowane postanowienie umowy;</w:t>
      </w:r>
    </w:p>
    <w:p w14:paraId="077C0515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>zaniechanie czynności w postępowaniu o udzielenie zam</w:t>
      </w:r>
      <w:r>
        <w:rPr>
          <w:rStyle w:val="Brak"/>
          <w:lang w:val="es-ES_tradnl"/>
        </w:rPr>
        <w:t>ó</w:t>
      </w:r>
      <w:r>
        <w:t>wienia, do kt</w:t>
      </w:r>
      <w:r>
        <w:rPr>
          <w:rStyle w:val="Brak"/>
          <w:lang w:val="es-ES_tradnl"/>
        </w:rPr>
        <w:t>ó</w:t>
      </w:r>
      <w:r>
        <w:t>rej Zamawiający był obowiązany na podstawie ustawy Pzp;</w:t>
      </w:r>
    </w:p>
    <w:p w14:paraId="3BDBB78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24.3.</w:t>
      </w:r>
      <w:r>
        <w:rPr>
          <w:rStyle w:val="Brak"/>
        </w:rPr>
        <w:tab/>
        <w:t>Odwołanie zawiera:</w:t>
      </w:r>
    </w:p>
    <w:p w14:paraId="771C285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0E44158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64F9BA6C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5B71A2C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w Krajowym Rejestrze Sądowym, a w przypadku jego braku – numer w innym właściwym rejestrze, ewidencji lub NIP Odwołującego nie będącą osobą fizyczną, kt</w:t>
      </w:r>
      <w:r>
        <w:rPr>
          <w:rStyle w:val="Brak"/>
          <w:lang w:val="es-ES_tradnl"/>
        </w:rPr>
        <w:t>ó</w:t>
      </w:r>
      <w:r>
        <w:rPr>
          <w:rStyle w:val="Brak"/>
        </w:rPr>
        <w:t>ry nie ma obowiązku wpisu we właściwym rejestrze lub ewidencji, jeżeli jest on obowiązany do jego posiadania;</w:t>
      </w:r>
    </w:p>
    <w:p w14:paraId="317F0C4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określenie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wienia;</w:t>
      </w:r>
    </w:p>
    <w:p w14:paraId="7205F08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numeru publikacji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Publicznych;</w:t>
      </w:r>
    </w:p>
    <w:p w14:paraId="68E95FD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czynności lub zaniechania czynności Zamawiającego, kt</w:t>
      </w:r>
      <w:r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5C0F354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zwięzłe przedstawienie zarzut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4E7C44D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żądanie co do sposobu rozstrzygnięcia odwołania;</w:t>
      </w:r>
    </w:p>
    <w:p w14:paraId="106956E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okoliczności faktycznych i prawnych uzasadniających wniesienie odwołania oraz dowod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3437A63F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podpis Odwołującego albo jego przedstawiciela lub przedstawicieli;</w:t>
      </w:r>
    </w:p>
    <w:p w14:paraId="55F19FE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wykaz załącznik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3190DCD4" w14:textId="77777777" w:rsidR="005F668D" w:rsidRDefault="00EB6F00">
      <w:pPr>
        <w:tabs>
          <w:tab w:val="left" w:pos="709"/>
        </w:tabs>
        <w:suppressAutoHyphens w:val="0"/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lastRenderedPageBreak/>
        <w:t>24.4.</w:t>
      </w:r>
      <w:r>
        <w:rPr>
          <w:rStyle w:val="Brak"/>
        </w:rPr>
        <w:tab/>
        <w:t>Do odwołania dołącza się:</w:t>
      </w:r>
    </w:p>
    <w:p w14:paraId="1D747E6B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19229AB4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5F9597F9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dokument potwierdzający umocowanie do reprezentowania Odwołującego.</w:t>
      </w:r>
    </w:p>
    <w:p w14:paraId="08F40839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24.5.</w:t>
      </w:r>
      <w:r>
        <w:rPr>
          <w:rStyle w:val="Brak"/>
        </w:rPr>
        <w:tab/>
        <w:t xml:space="preserve">Odwołanie wnosi się do Prezesa Izby w formie pisemnej albo w formie elektronicznej albo w postaci elektronicznej opatrzonej podpisem zaufanym. </w:t>
      </w:r>
    </w:p>
    <w:p w14:paraId="14EC213E" w14:textId="77777777" w:rsidR="005F668D" w:rsidRDefault="00EB6F00">
      <w:pPr>
        <w:suppressAutoHyphens w:val="0"/>
        <w:spacing w:before="120" w:after="120"/>
        <w:ind w:left="708" w:hanging="708"/>
        <w:jc w:val="both"/>
        <w:rPr>
          <w:rStyle w:val="Brak"/>
        </w:rPr>
      </w:pPr>
      <w:r>
        <w:rPr>
          <w:rStyle w:val="Brak"/>
        </w:rPr>
        <w:t xml:space="preserve">24.6. </w:t>
      </w:r>
      <w:r>
        <w:rPr>
          <w:rStyle w:val="Brak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</w:t>
      </w:r>
      <w:r>
        <w:rPr>
          <w:rStyle w:val="Brak"/>
          <w:lang w:val="es-ES_tradnl"/>
        </w:rPr>
        <w:t>ó</w:t>
      </w:r>
      <w:r>
        <w:rPr>
          <w:rStyle w:val="Brak"/>
        </w:rPr>
        <w:t>b, aby m</w:t>
      </w:r>
      <w:r>
        <w:rPr>
          <w:rStyle w:val="Brak"/>
          <w:lang w:val="es-ES_tradnl"/>
        </w:rPr>
        <w:t>ó</w:t>
      </w:r>
      <w:r>
        <w:rPr>
          <w:rStyle w:val="Brak"/>
        </w:rPr>
        <w:t>gł on zapoznać się z jego treścią przed upływem tego terminu. Domniemywa się, że Zamawiający m</w:t>
      </w:r>
      <w:r>
        <w:rPr>
          <w:rStyle w:val="Brak"/>
          <w:lang w:val="es-ES_tradnl"/>
        </w:rPr>
        <w:t>ó</w:t>
      </w:r>
      <w:r>
        <w:rPr>
          <w:rStyle w:val="Brak"/>
        </w:rPr>
        <w:t>gł zapoznać się z treścią odwołania przed upływem terminu do jego wniesienia, jeżeli przekazanie odpowiednio odwołania albo jego kopii nastąpiło przed upływem terminu do jego wniesienia przy użyciu środk</w:t>
      </w:r>
      <w:r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41C3F348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24.7.</w:t>
      </w:r>
      <w:r>
        <w:rPr>
          <w:rStyle w:val="Brak"/>
        </w:rPr>
        <w:tab/>
        <w:t>Terminy wniesienia odwołania:</w:t>
      </w:r>
    </w:p>
    <w:p w14:paraId="1558EDF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24.7.1.</w:t>
      </w:r>
      <w:r>
        <w:t xml:space="preserve"> </w:t>
      </w:r>
      <w:r>
        <w:tab/>
      </w: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czynnoś</w:t>
      </w:r>
      <w:r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>informacja została przekazana przy użyciu środk</w:t>
      </w:r>
      <w:r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spos</w:t>
      </w:r>
      <w:r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0FAF0524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24.7.2.</w:t>
      </w:r>
      <w:r>
        <w:rPr>
          <w:rStyle w:val="Brak"/>
        </w:rPr>
        <w:tab/>
        <w:t>Odwołanie wobec treś</w:t>
      </w:r>
      <w:r>
        <w:rPr>
          <w:rStyle w:val="Brak"/>
          <w:lang w:val="it-IT"/>
        </w:rPr>
        <w:t>ci og</w:t>
      </w:r>
      <w:r>
        <w:rPr>
          <w:rStyle w:val="Brak"/>
        </w:rPr>
        <w:t>łoszenia wszczynającego postępowanie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lub wobec treści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, wnosi się w terminie 5 dni od dnia zamieszczenia  ogłoszenia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  lub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 na stronie internetowej.</w:t>
      </w:r>
    </w:p>
    <w:p w14:paraId="4864DDB7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24.7.3.</w:t>
      </w:r>
      <w:r>
        <w:rPr>
          <w:rStyle w:val="Brak"/>
        </w:rPr>
        <w:tab/>
        <w:t>Odwołanie wobec czynności innych niż określone w pkt. 24.7.1. i 24.7.2. IDW wnosi się w terminie 5 dni od dnia, w kt</w:t>
      </w:r>
      <w:r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609A92B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24.7.4.</w:t>
      </w:r>
      <w:r>
        <w:rPr>
          <w:rStyle w:val="Brak"/>
        </w:rPr>
        <w:tab/>
        <w:t>Jeżeli Zamawiający nie przesłał Wykonawcy zawiadomienia o wyborze oferty najkorzystniejszej odwołanie wnosi się nie później niż w terminie:</w:t>
      </w:r>
    </w:p>
    <w:p w14:paraId="24FA68A5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1) 15</w:t>
      </w:r>
      <w:r>
        <w:rPr>
          <w:rStyle w:val="Brak"/>
        </w:rPr>
        <w:tab/>
        <w:t xml:space="preserve"> dni od dnia zamieszczenia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wień Publicznych ogłoszenia o wyniku postępowania </w:t>
      </w:r>
    </w:p>
    <w:p w14:paraId="358D3B56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2)</w:t>
      </w:r>
      <w:r>
        <w:t xml:space="preserve"> </w:t>
      </w: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>Biuletynie Zam</w:t>
      </w:r>
      <w:r>
        <w:rPr>
          <w:rStyle w:val="Brak"/>
          <w:lang w:val="es-ES_tradnl"/>
        </w:rPr>
        <w:t>ó</w:t>
      </w:r>
      <w:r>
        <w:t xml:space="preserve">wień Publicznych ogłoszenia o wyniku postępowania </w:t>
      </w:r>
      <w:r>
        <w:rPr>
          <w:rStyle w:val="Brak"/>
        </w:rPr>
        <w:t>.</w:t>
      </w:r>
    </w:p>
    <w:p w14:paraId="062A315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8</w:t>
      </w:r>
      <w:r>
        <w:rPr>
          <w:rStyle w:val="Brak"/>
        </w:rPr>
        <w:t>.</w:t>
      </w:r>
      <w:r>
        <w:rPr>
          <w:rStyle w:val="Brak"/>
        </w:rPr>
        <w:tab/>
        <w:t>Szczegółowe zasady postępowania po wniesieniu odwołania, określają stosowne przepisy Działu IX ustawy Pzp.</w:t>
      </w:r>
    </w:p>
    <w:p w14:paraId="1BB32A40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9</w:t>
      </w:r>
      <w:r>
        <w:rPr>
          <w:rStyle w:val="Brak"/>
        </w:rPr>
        <w:t>.</w:t>
      </w:r>
      <w:r>
        <w:rPr>
          <w:rStyle w:val="Brak"/>
        </w:rPr>
        <w:tab/>
        <w:t>Na orzeczenie Krajowej Izby Odwoławczej oraz postanowienie Prezesa Izby, stronom oraz uczestnikom postępowania odwoławczego przysługuje skarga do sądu.</w:t>
      </w:r>
    </w:p>
    <w:p w14:paraId="43689EB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10</w:t>
      </w:r>
      <w:r>
        <w:rPr>
          <w:rStyle w:val="Brak"/>
        </w:rPr>
        <w:t>.</w:t>
      </w:r>
      <w:r>
        <w:rPr>
          <w:rStyle w:val="Brak"/>
        </w:rPr>
        <w:tab/>
        <w:t xml:space="preserve">Skargę wnosi się </w:t>
      </w:r>
      <w:r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926D66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>w Warszawie - sądu zam</w:t>
      </w:r>
      <w:r>
        <w:rPr>
          <w:rStyle w:val="Brak"/>
          <w:lang w:val="es-ES_tradnl"/>
        </w:rPr>
        <w:t>ó</w:t>
      </w:r>
      <w:r>
        <w:t>wień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</w:t>
      </w:r>
      <w:r>
        <w:rPr>
          <w:rStyle w:val="Brak"/>
        </w:rPr>
        <w:lastRenderedPageBreak/>
        <w:t>czenia orzeczenia Krajowej Izby Odwoławczej, przesyłając jednocześnie jej odpis przeciwnikowi skargi. Złożenie skargi w plac</w:t>
      </w:r>
      <w:r>
        <w:rPr>
          <w:rStyle w:val="Brak"/>
          <w:lang w:val="es-ES_tradnl"/>
        </w:rPr>
        <w:t>ó</w:t>
      </w:r>
      <w:r>
        <w:rPr>
          <w:rStyle w:val="Brak"/>
        </w:rPr>
        <w:t>wce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r>
        <w:rPr>
          <w:rStyle w:val="Brak"/>
          <w:lang w:val="es-ES_tradnl"/>
        </w:rPr>
        <w:t>ó</w:t>
      </w:r>
      <w:r>
        <w:rPr>
          <w:rStyle w:val="Brak"/>
        </w:rPr>
        <w:t>wnoznaczne z jej wniesieniem.</w:t>
      </w:r>
    </w:p>
    <w:p w14:paraId="1F9D6E3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11.</w:t>
      </w:r>
      <w:r>
        <w:rPr>
          <w:rStyle w:val="Brak"/>
        </w:rPr>
        <w:tab/>
        <w:t>Na zasadach określonych w art. 590 ustawy Pzp od wyroku sądu lub postanowienia kończącego postępowanie w sprawie przysługuje skarga kasacyjna do Sądu Najwyższego.</w:t>
      </w:r>
    </w:p>
    <w:p w14:paraId="7599A2AB" w14:textId="77777777" w:rsidR="005F668D" w:rsidRDefault="005F668D">
      <w:pPr>
        <w:spacing w:before="120" w:after="120"/>
        <w:ind w:left="709" w:hanging="709"/>
        <w:rPr>
          <w:rStyle w:val="Brak"/>
          <w:b/>
          <w:bCs/>
        </w:rPr>
      </w:pPr>
    </w:p>
    <w:p w14:paraId="22027BE6" w14:textId="77777777" w:rsidR="007F642E" w:rsidRPr="000124EB" w:rsidRDefault="00EB6F00" w:rsidP="000124EB">
      <w:pPr>
        <w:spacing w:before="120" w:after="120"/>
        <w:ind w:left="709" w:hanging="709"/>
        <w:jc w:val="both"/>
        <w:rPr>
          <w:rFonts w:cs="Times New Roman"/>
          <w:b/>
        </w:rPr>
      </w:pPr>
      <w:r>
        <w:rPr>
          <w:rStyle w:val="tekstdokbold"/>
        </w:rPr>
        <w:t>25.</w:t>
      </w:r>
      <w:r>
        <w:rPr>
          <w:rStyle w:val="tekstdokbold"/>
        </w:rPr>
        <w:tab/>
        <w:t xml:space="preserve">Ochrona danych </w:t>
      </w:r>
      <w:r w:rsidRPr="007F642E">
        <w:rPr>
          <w:rStyle w:val="tekstdokbold"/>
          <w:rFonts w:cs="Times New Roman"/>
        </w:rPr>
        <w:t xml:space="preserve">osobowych </w:t>
      </w:r>
      <w:r w:rsidR="007F642E" w:rsidRPr="007F642E">
        <w:rPr>
          <w:rStyle w:val="tekstdokbold"/>
          <w:rFonts w:cs="Times New Roman"/>
        </w:rPr>
        <w:t xml:space="preserve">– obowiązek informacyjny dla </w:t>
      </w:r>
      <w:r w:rsidR="007F642E" w:rsidRPr="000124EB">
        <w:rPr>
          <w:rFonts w:cs="Times New Roman"/>
          <w:b/>
        </w:rPr>
        <w:t>uczestników postępowa</w:t>
      </w:r>
      <w:r w:rsidR="000124EB">
        <w:rPr>
          <w:rFonts w:cs="Times New Roman"/>
          <w:b/>
        </w:rPr>
        <w:t>nia</w:t>
      </w:r>
      <w:r w:rsidR="007F642E" w:rsidRPr="000124EB">
        <w:rPr>
          <w:rFonts w:cs="Times New Roman"/>
          <w:b/>
        </w:rPr>
        <w:t xml:space="preserve"> o zamówienie publiczne</w:t>
      </w:r>
    </w:p>
    <w:p w14:paraId="5457F11C" w14:textId="77777777" w:rsidR="007F642E" w:rsidRPr="00826518" w:rsidRDefault="00826518" w:rsidP="00826518">
      <w:pPr>
        <w:pStyle w:val="NormalnyWeb"/>
        <w:spacing w:before="120" w:beforeAutospacing="0" w:after="120" w:line="240" w:lineRule="auto"/>
        <w:rPr>
          <w:bCs/>
        </w:rPr>
      </w:pPr>
      <w:r w:rsidRPr="00826518">
        <w:rPr>
          <w:bCs/>
        </w:rPr>
        <w:t xml:space="preserve">25.1. </w:t>
      </w:r>
      <w:r w:rsidR="007F642E" w:rsidRPr="00826518">
        <w:rPr>
          <w:bCs/>
        </w:rPr>
        <w:t>Administrator danych</w:t>
      </w:r>
    </w:p>
    <w:p w14:paraId="4CC98EBF" w14:textId="77777777" w:rsidR="007F642E" w:rsidRPr="00826518" w:rsidRDefault="007F642E" w:rsidP="00826518">
      <w:pPr>
        <w:pStyle w:val="NormalnyWeb1"/>
        <w:spacing w:before="120" w:after="120"/>
        <w:ind w:left="709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6B760B7A" w14:textId="77777777" w:rsidR="007F642E" w:rsidRPr="00826518" w:rsidRDefault="00826518" w:rsidP="00267B2F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26518">
        <w:rPr>
          <w:bCs/>
        </w:rPr>
        <w:t xml:space="preserve">25.2. </w:t>
      </w:r>
      <w:r w:rsidR="007F642E" w:rsidRPr="00826518">
        <w:rPr>
          <w:bCs/>
        </w:rPr>
        <w:t>Inspektor ochrony danych</w:t>
      </w:r>
    </w:p>
    <w:p w14:paraId="2AA33C36" w14:textId="77777777" w:rsidR="007F642E" w:rsidRDefault="007F642E" w:rsidP="00267B2F">
      <w:pPr>
        <w:spacing w:before="120" w:after="120"/>
        <w:ind w:left="709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5349A4E1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 xml:space="preserve">25.3. </w:t>
      </w:r>
      <w:r w:rsidR="007F642E" w:rsidRPr="00826518">
        <w:rPr>
          <w:bCs/>
          <w:szCs w:val="22"/>
        </w:rPr>
        <w:t>Cel przetwarzania</w:t>
      </w:r>
    </w:p>
    <w:p w14:paraId="4B472D98" w14:textId="77777777" w:rsidR="007F642E" w:rsidRDefault="007F642E" w:rsidP="00267B2F">
      <w:pPr>
        <w:pStyle w:val="Akapitzlist"/>
        <w:spacing w:before="120" w:after="120"/>
        <w:ind w:left="709"/>
        <w:jc w:val="both"/>
        <w:rPr>
          <w:bCs/>
          <w:szCs w:val="22"/>
        </w:rPr>
      </w:pPr>
      <w:r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04AD029B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25.4</w:t>
      </w:r>
      <w:r>
        <w:rPr>
          <w:bCs/>
          <w:szCs w:val="22"/>
        </w:rPr>
        <w:t>.</w:t>
      </w:r>
      <w:r w:rsidRPr="00826518">
        <w:rPr>
          <w:bCs/>
          <w:szCs w:val="22"/>
        </w:rPr>
        <w:t xml:space="preserve"> </w:t>
      </w:r>
      <w:r w:rsidR="007F642E" w:rsidRPr="00826518">
        <w:rPr>
          <w:bCs/>
          <w:szCs w:val="22"/>
        </w:rPr>
        <w:t>Podstawa przetwarzania danych</w:t>
      </w:r>
    </w:p>
    <w:p w14:paraId="79E8C400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wykonawcy, ustawa o narodowym zasobie archiwalnym i archiwach (zgodnie z art. 6 ust. 1 lit. c) RODO).</w:t>
      </w:r>
    </w:p>
    <w:p w14:paraId="0998686D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7428D15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szCs w:val="22"/>
        </w:rPr>
      </w:pPr>
      <w:r w:rsidRPr="00826518">
        <w:rPr>
          <w:szCs w:val="22"/>
        </w:rPr>
        <w:t xml:space="preserve">25.5. </w:t>
      </w:r>
      <w:r w:rsidR="007F642E" w:rsidRPr="00826518">
        <w:rPr>
          <w:szCs w:val="22"/>
        </w:rPr>
        <w:t>Obowiązek podania danych</w:t>
      </w:r>
    </w:p>
    <w:p w14:paraId="4B979FD0" w14:textId="77777777" w:rsidR="00C31D10" w:rsidRPr="00C31D10" w:rsidRDefault="00C31D10" w:rsidP="00C31D10">
      <w:pPr>
        <w:pStyle w:val="Akapitzlist"/>
        <w:spacing w:after="120"/>
        <w:ind w:left="567"/>
        <w:jc w:val="both"/>
        <w:rPr>
          <w:szCs w:val="22"/>
        </w:rPr>
      </w:pPr>
      <w:r w:rsidRPr="00C31D10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2A24AE1E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 xml:space="preserve">25.6. </w:t>
      </w:r>
      <w:r w:rsidR="007F642E" w:rsidRPr="00826518">
        <w:rPr>
          <w:bCs/>
          <w:szCs w:val="22"/>
        </w:rPr>
        <w:t>Okres przechowywania danych</w:t>
      </w:r>
    </w:p>
    <w:p w14:paraId="5C388585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lastRenderedPageBreak/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7F672A3C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t xml:space="preserve">25.7. </w:t>
      </w:r>
      <w:r w:rsidR="007F642E" w:rsidRPr="00826518">
        <w:rPr>
          <w:bCs/>
          <w:szCs w:val="22"/>
        </w:rPr>
        <w:t>Odbiorcy danych</w:t>
      </w:r>
    </w:p>
    <w:p w14:paraId="33CC47B8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2D6267E" w14:textId="20B8D190" w:rsidR="00C31D10" w:rsidRPr="00C31D10" w:rsidRDefault="007F642E" w:rsidP="00C31D10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Ograniczenie dostępu do Państwa danych o których mowa wyżej może wystąpić jedynie w  szczególnych przypadkach jeśli jest to uzasadnione ochroną prywatności zgodnie z art. </w:t>
      </w:r>
      <w:r w:rsidR="00C31D10">
        <w:rPr>
          <w:szCs w:val="22"/>
        </w:rPr>
        <w:t>1</w:t>
      </w:r>
      <w:r>
        <w:rPr>
          <w:szCs w:val="22"/>
        </w:rPr>
        <w:t xml:space="preserve">8 ust. </w:t>
      </w:r>
      <w:r w:rsidR="00C31D10">
        <w:rPr>
          <w:szCs w:val="22"/>
        </w:rPr>
        <w:t>5</w:t>
      </w:r>
      <w:r>
        <w:rPr>
          <w:szCs w:val="22"/>
        </w:rPr>
        <w:t xml:space="preserve"> pkt) 1 i 2 ustawy z dnia 11 września 2019 r. Prawo zamówień publicznych.</w:t>
      </w:r>
    </w:p>
    <w:p w14:paraId="6ACD275A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5B6B9444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25.8. </w:t>
      </w:r>
      <w:r w:rsidR="007F642E" w:rsidRPr="00CE6471">
        <w:rPr>
          <w:bCs/>
          <w:szCs w:val="22"/>
        </w:rPr>
        <w:t>Przekazywanie danych poza Europejski Obszar Gospodarczy (EOG)</w:t>
      </w:r>
    </w:p>
    <w:p w14:paraId="4923D62F" w14:textId="77777777" w:rsidR="007F642E" w:rsidRDefault="007F642E" w:rsidP="00C31D10">
      <w:pPr>
        <w:pStyle w:val="Akapitzlist"/>
        <w:spacing w:before="120" w:after="120"/>
        <w:ind w:left="567"/>
        <w:jc w:val="both"/>
        <w:rPr>
          <w:bCs/>
          <w:szCs w:val="22"/>
        </w:rPr>
      </w:pPr>
      <w:r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7EDCAEF9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25.9. </w:t>
      </w:r>
      <w:r w:rsidR="007F642E" w:rsidRPr="00CE6471">
        <w:rPr>
          <w:bCs/>
          <w:szCs w:val="22"/>
        </w:rPr>
        <w:t>Prawa osób</w:t>
      </w:r>
    </w:p>
    <w:p w14:paraId="733187DB" w14:textId="77777777" w:rsidR="007F642E" w:rsidRPr="00515F88" w:rsidRDefault="007F642E" w:rsidP="00A46E10">
      <w:pPr>
        <w:pStyle w:val="Akapitzlist"/>
        <w:spacing w:before="120" w:after="120"/>
        <w:ind w:left="567"/>
        <w:jc w:val="both"/>
        <w:rPr>
          <w:rFonts w:cs="Times New Roman"/>
        </w:rPr>
      </w:pPr>
      <w:r>
        <w:rPr>
          <w:szCs w:val="22"/>
        </w:rPr>
        <w:t xml:space="preserve">Ma Pani/Pan prawo do: ochrony swoich danych osobowych, dostępu do nich oraz otrzymywania ich kopii, żądania ich sprostowania, żądania usunięcia danych (gdy </w:t>
      </w:r>
      <w:r w:rsidRPr="00515F88">
        <w:rPr>
          <w:rFonts w:cs="Times New Roman"/>
        </w:rPr>
        <w:t xml:space="preserve">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515F88">
          <w:rPr>
            <w:rStyle w:val="Hipercze"/>
            <w:rFonts w:cs="Times New Roman"/>
          </w:rPr>
          <w:t>kancelaria@uodo.gov.pl</w:t>
        </w:r>
      </w:hyperlink>
      <w:r w:rsidRPr="00515F88">
        <w:rPr>
          <w:rFonts w:cs="Times New Roman"/>
        </w:rPr>
        <w:t xml:space="preserve"> ).</w:t>
      </w:r>
    </w:p>
    <w:p w14:paraId="4E35D112" w14:textId="77777777" w:rsidR="007F642E" w:rsidRPr="00515F88" w:rsidRDefault="007F642E" w:rsidP="00A46E10">
      <w:pPr>
        <w:pStyle w:val="listaispis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01A28AC4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 w:rsidRPr="00515F88">
        <w:rPr>
          <w:rFonts w:cs="Times New Roman"/>
        </w:rPr>
        <w:t>Udostępnianie protokołu i załączników do protokołu, ma zastosowanie do wszystkich da</w:t>
      </w:r>
      <w:r>
        <w:rPr>
          <w:rFonts w:cs="Times New Roman"/>
        </w:rPr>
        <w:t xml:space="preserve">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3B231E8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</w:t>
      </w:r>
      <w:r>
        <w:rPr>
          <w:rFonts w:cs="Times New Roman"/>
        </w:rPr>
        <w:lastRenderedPageBreak/>
        <w:t xml:space="preserve">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76316DAB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61491D00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4CEA67C9" w14:textId="77777777" w:rsidR="007F642E" w:rsidRDefault="007F642E" w:rsidP="00A46E10">
      <w:pPr>
        <w:spacing w:before="120" w:after="120"/>
        <w:ind w:left="567"/>
        <w:jc w:val="both"/>
        <w:rPr>
          <w:rStyle w:val="tekstdokbold"/>
        </w:rPr>
      </w:pPr>
      <w:r>
        <w:rPr>
          <w:rFonts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579C5B3E" w14:textId="77777777" w:rsidR="007F642E" w:rsidRDefault="007F642E" w:rsidP="00CE6471">
      <w:pPr>
        <w:spacing w:before="120" w:after="120"/>
        <w:ind w:left="567"/>
        <w:rPr>
          <w:rStyle w:val="tekstdokbold"/>
        </w:rPr>
      </w:pPr>
    </w:p>
    <w:p w14:paraId="24652F78" w14:textId="77777777" w:rsidR="005F668D" w:rsidRDefault="00EB6F00" w:rsidP="00D75766">
      <w:pPr>
        <w:pStyle w:val="Akapitzlist"/>
        <w:numPr>
          <w:ilvl w:val="0"/>
          <w:numId w:val="61"/>
        </w:numPr>
        <w:jc w:val="both"/>
        <w:rPr>
          <w:b/>
          <w:bCs/>
        </w:rPr>
      </w:pPr>
      <w:r>
        <w:rPr>
          <w:b/>
          <w:bCs/>
        </w:rPr>
        <w:t>Projektowane postanowienia umowy w sprawie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publicznego,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 zostaną wprowadzone do treści tej umowy.</w:t>
      </w:r>
    </w:p>
    <w:p w14:paraId="58DACF2E" w14:textId="77777777" w:rsidR="005F668D" w:rsidRDefault="005F668D">
      <w:pPr>
        <w:pStyle w:val="Akapitzlist"/>
        <w:ind w:left="0"/>
      </w:pPr>
    </w:p>
    <w:p w14:paraId="5D4B0794" w14:textId="77777777" w:rsidR="005F668D" w:rsidRDefault="00EB6F00" w:rsidP="008C3FF6">
      <w:pPr>
        <w:pStyle w:val="Akapitzlist"/>
        <w:ind w:left="0"/>
        <w:jc w:val="both"/>
      </w:pPr>
      <w:r w:rsidRPr="007F642E">
        <w:rPr>
          <w:rStyle w:val="Brak"/>
        </w:rPr>
        <w:t>Wz</w:t>
      </w:r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26E99E0" w14:textId="77777777" w:rsidR="005F668D" w:rsidRDefault="005F668D">
      <w:pPr>
        <w:pStyle w:val="Akapitzlist"/>
        <w:ind w:left="0"/>
      </w:pPr>
    </w:p>
    <w:p w14:paraId="4273685A" w14:textId="6077146B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535730E6" w14:textId="52FBD433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220890E8" w14:textId="3DABC8BB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02408D79" w14:textId="017FFEC7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265DC508" w14:textId="765C78DF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5496002E" w14:textId="1991BC01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06E63D4C" w14:textId="49CA324C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6CF87575" w14:textId="12BF0045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447A06CC" w14:textId="799D7CEE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29CEAF66" w14:textId="792B961F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182B1AB3" w14:textId="48AC0D2F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0B829AD8" w14:textId="2C7B10FC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08475616" w14:textId="33BE48DC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25FDE29C" w14:textId="17EB477A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3821CDC4" w14:textId="03DFA5C2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35E6B6E1" w14:textId="6F02A070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52D1EC8F" w14:textId="5A6D1E29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272B0089" w14:textId="37C041FD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65B065EB" w14:textId="3B42CE80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0CF8CE15" w14:textId="4006BD57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5D9A97E8" w14:textId="77777777" w:rsidR="00062346" w:rsidRDefault="00062346">
      <w:pPr>
        <w:pStyle w:val="Akapitzlist"/>
        <w:ind w:left="0"/>
        <w:jc w:val="both"/>
        <w:rPr>
          <w:rStyle w:val="Brak"/>
          <w:b/>
          <w:bCs/>
        </w:rPr>
      </w:pPr>
    </w:p>
    <w:p w14:paraId="293CAF9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9DE8DE5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9F64B3B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8B0FA6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8828DA5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380B913" w14:textId="0EC28F4D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90045A7" w14:textId="7A7CF8D9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7638D3A" w14:textId="312DAF3B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0A83703" w14:textId="105339FF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3E49F2F" w14:textId="54BBCD14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3B74D89" w14:textId="6A264F5E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ABFB7BE" w14:textId="07F8D1C3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F93E23B" w14:textId="175ADAB6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385338A" w14:textId="7816EA2E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222D7A1" w14:textId="2DB70B23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2331AC6" w14:textId="5D970EB2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71BAAAB" w14:textId="4B6F1A18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048D880" w14:textId="77777777" w:rsidR="00062346" w:rsidRDefault="0006234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C48E857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40634A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DA39D8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8DEE20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2991801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DEC5EA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7FF90F0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0C1726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4DC4F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A8AD7E9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07A0E6C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037236D" w14:textId="18638EA3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E63C47A" w14:textId="14755E2E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5AAC6BA" w14:textId="3396BA5E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8787819" w14:textId="00A429A8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4DECBF4" w14:textId="624312C7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4234380B" w14:textId="6856D4C3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62D23B7" w14:textId="6CC00C61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EA7CA78" w14:textId="260F205B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D5916D4" w14:textId="4DCD9FB4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4748A50" w14:textId="65EB1BAB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914B96" w14:textId="6C0D7283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AEEEE32" w14:textId="1B34CF81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4094B73" w14:textId="03A04E7A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7EF4DAD" w14:textId="77777777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D64BCB4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99A8268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6D86EF5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02AC8F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5085592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5F59E6A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C80520D" w14:textId="51E65FDF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lastRenderedPageBreak/>
        <w:t>Załącznik nr 1 do SWZ</w:t>
      </w:r>
    </w:p>
    <w:p w14:paraId="61D8B07C" w14:textId="0302D3B4" w:rsidR="005F668D" w:rsidRDefault="005F668D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5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7"/>
        <w:gridCol w:w="6467"/>
      </w:tblGrid>
      <w:tr w:rsidR="00482944" w:rsidRPr="00482944" w14:paraId="71634FE8" w14:textId="77777777" w:rsidTr="00EF53C0">
        <w:trPr>
          <w:trHeight w:val="1266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EF53C0">
        <w:trPr>
          <w:trHeight w:val="1529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EF53C0">
        <w:trPr>
          <w:trHeight w:val="63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EF53C0">
        <w:trPr>
          <w:trHeight w:val="43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EF53C0">
        <w:trPr>
          <w:trHeight w:val="86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37D7B4F2" w14:textId="77777777" w:rsidR="00C26437" w:rsidRPr="00D94C3D" w:rsidRDefault="00482944" w:rsidP="00C26437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2F6047">
        <w:rPr>
          <w:sz w:val="18"/>
          <w:szCs w:val="18"/>
          <w:bdr w:val="none" w:sz="0" w:space="0" w:color="auto"/>
        </w:rPr>
        <w:t xml:space="preserve">¹ 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</w:t>
      </w:r>
      <w:r w:rsidR="00C26437">
        <w:rPr>
          <w:rStyle w:val="Brak"/>
          <w:rFonts w:asciiTheme="minorHAnsi" w:hAnsiTheme="minorHAnsi"/>
          <w:sz w:val="18"/>
          <w:szCs w:val="18"/>
        </w:rPr>
        <w:t>7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ustawy z dnia </w:t>
      </w:r>
      <w:r w:rsidR="00C26437">
        <w:rPr>
          <w:rStyle w:val="Brak"/>
          <w:rFonts w:asciiTheme="minorHAnsi" w:hAnsiTheme="minorHAnsi"/>
          <w:sz w:val="18"/>
          <w:szCs w:val="18"/>
        </w:rPr>
        <w:t>6 marca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20</w:t>
      </w:r>
      <w:r w:rsidR="00C26437">
        <w:rPr>
          <w:rStyle w:val="Brak"/>
          <w:rFonts w:asciiTheme="minorHAnsi" w:hAnsiTheme="minorHAnsi"/>
          <w:sz w:val="18"/>
          <w:szCs w:val="18"/>
        </w:rPr>
        <w:t>18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r. </w:t>
      </w:r>
      <w:r w:rsidR="00C26437">
        <w:rPr>
          <w:rStyle w:val="Brak"/>
          <w:rFonts w:asciiTheme="minorHAnsi" w:hAnsiTheme="minorHAnsi"/>
          <w:sz w:val="18"/>
          <w:szCs w:val="18"/>
        </w:rPr>
        <w:t xml:space="preserve">Prawo przedsiębiorców 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>(tj. Dz. U. z 20</w:t>
      </w:r>
      <w:r w:rsidR="00C26437">
        <w:rPr>
          <w:rStyle w:val="Brak"/>
          <w:rFonts w:asciiTheme="minorHAnsi" w:hAnsiTheme="minorHAnsi"/>
          <w:sz w:val="18"/>
          <w:szCs w:val="18"/>
        </w:rPr>
        <w:t>21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 xml:space="preserve"> r. poz. </w:t>
      </w:r>
      <w:r w:rsidR="00C26437">
        <w:rPr>
          <w:rStyle w:val="Brak"/>
          <w:rFonts w:asciiTheme="minorHAnsi" w:hAnsiTheme="minorHAnsi"/>
          <w:sz w:val="18"/>
          <w:szCs w:val="18"/>
        </w:rPr>
        <w:t>161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 xml:space="preserve"> ze zm.). </w:t>
      </w:r>
    </w:p>
    <w:p w14:paraId="6945784F" w14:textId="77777777" w:rsidR="00C26437" w:rsidRPr="00D94C3D" w:rsidRDefault="00C26437" w:rsidP="00C26437">
      <w:pPr>
        <w:pStyle w:val="Tekstprzypisudolnego"/>
      </w:pP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83BDB2D" w14:textId="7AA198D5" w:rsidR="00482944" w:rsidRPr="00062346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bookmarkStart w:id="12" w:name="_Hlk130377198"/>
      <w:r w:rsidR="00062346" w:rsidRPr="00062346">
        <w:rPr>
          <w:b/>
          <w:bCs/>
          <w:bdr w:val="none" w:sz="0" w:space="0" w:color="auto"/>
        </w:rPr>
        <w:t>Świadczenie usług z zakresu pozimowego oczyszczania dróg powiatowych na terenie Powiatu Kartuskiego w 2023r.</w:t>
      </w:r>
      <w:r w:rsidR="00F80353" w:rsidRPr="00062346">
        <w:rPr>
          <w:rFonts w:cs="Times New Roman"/>
          <w:b/>
          <w:bCs/>
          <w:bdr w:val="none" w:sz="0" w:space="0" w:color="auto"/>
        </w:rPr>
        <w:t xml:space="preserve"> </w:t>
      </w:r>
    </w:p>
    <w:bookmarkEnd w:id="12"/>
    <w:p w14:paraId="3B54290F" w14:textId="77777777" w:rsidR="00482944" w:rsidRPr="00062346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26B80AE1" w14:textId="20DF7A5D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062346">
        <w:rPr>
          <w:b/>
          <w:bCs/>
          <w:bdr w:val="none" w:sz="0" w:space="0" w:color="auto"/>
        </w:rPr>
        <w:t>6</w:t>
      </w:r>
      <w:r w:rsidRPr="00590544">
        <w:rPr>
          <w:b/>
          <w:bCs/>
          <w:bdr w:val="none" w:sz="0" w:space="0" w:color="auto"/>
        </w:rPr>
        <w:t>.202</w:t>
      </w:r>
      <w:r w:rsidR="00C26437">
        <w:rPr>
          <w:b/>
          <w:bCs/>
          <w:bdr w:val="none" w:sz="0" w:space="0" w:color="auto"/>
        </w:rPr>
        <w:t>3</w:t>
      </w:r>
      <w:r w:rsidRPr="009A7A4C">
        <w:rPr>
          <w:b/>
          <w:bCs/>
          <w:bdr w:val="none" w:sz="0" w:space="0" w:color="auto"/>
        </w:rPr>
        <w:t>.</w:t>
      </w:r>
      <w:r w:rsidR="00C26437">
        <w:rPr>
          <w:b/>
          <w:bCs/>
          <w:bdr w:val="none" w:sz="0" w:space="0" w:color="auto"/>
        </w:rPr>
        <w:t>SP</w:t>
      </w:r>
      <w:r w:rsidRPr="00482944">
        <w:rPr>
          <w:bdr w:val="none" w:sz="0" w:space="0" w:color="auto"/>
        </w:rPr>
        <w:t xml:space="preserve"> 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076B6F30" w14:textId="77777777" w:rsidR="00B71CE1" w:rsidRDefault="00482944" w:rsidP="00B71CE1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>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w zakresie</w:t>
      </w:r>
      <w:r w:rsidRPr="00482944">
        <w:rPr>
          <w:b/>
          <w:bCs/>
          <w:bdr w:val="none" w:sz="0" w:space="0" w:color="auto"/>
        </w:rPr>
        <w:t>:</w:t>
      </w:r>
    </w:p>
    <w:p w14:paraId="3308BB00" w14:textId="3F952FD2" w:rsidR="00B71CE1" w:rsidRPr="00B71CE1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B71CE1">
        <w:rPr>
          <w:b/>
          <w:bCs/>
          <w:sz w:val="28"/>
          <w:szCs w:val="28"/>
          <w:bdr w:val="none" w:sz="0" w:space="0" w:color="auto"/>
        </w:rPr>
        <w:t>3.1.1. Części 1 zam</w:t>
      </w:r>
      <w:r w:rsidRPr="00B71CE1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B71CE1">
        <w:rPr>
          <w:b/>
          <w:bCs/>
          <w:sz w:val="28"/>
          <w:szCs w:val="28"/>
          <w:bdr w:val="none" w:sz="0" w:space="0" w:color="auto"/>
        </w:rPr>
        <w:t xml:space="preserve">wienia za cenę brutto__________________________ zł. </w:t>
      </w:r>
    </w:p>
    <w:p w14:paraId="70FAC756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(słownie zł</w:t>
      </w:r>
      <w:r w:rsidRPr="00482944">
        <w:rPr>
          <w:b/>
          <w:bCs/>
          <w:bdr w:val="none" w:sz="0" w:space="0" w:color="auto"/>
          <w:lang w:val="en-US"/>
        </w:rPr>
        <w:t xml:space="preserve">otych:_______________________________________________________) </w:t>
      </w:r>
    </w:p>
    <w:tbl>
      <w:tblPr>
        <w:tblStyle w:val="TableNormal1"/>
        <w:tblW w:w="949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3687"/>
        <w:gridCol w:w="1123"/>
        <w:gridCol w:w="1282"/>
        <w:gridCol w:w="1297"/>
        <w:gridCol w:w="1543"/>
      </w:tblGrid>
      <w:tr w:rsidR="00B71CE1" w:rsidRPr="00482944" w14:paraId="5224AA51" w14:textId="77777777" w:rsidTr="00297968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E345D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B305" w14:textId="77777777" w:rsidR="00B71CE1" w:rsidRPr="00482944" w:rsidRDefault="00B71CE1" w:rsidP="00297968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14:paraId="533F9B7C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3CC7A0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C32E54" w14:textId="77777777" w:rsidR="00B71CE1" w:rsidRPr="00482944" w:rsidRDefault="00B71CE1" w:rsidP="00297968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14:paraId="12D500E5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 trakcie realizacji zam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900366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Cena jednostkowa netto</w:t>
            </w:r>
          </w:p>
          <w:p w14:paraId="7FDF07FD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426DFF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14:paraId="5182977E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  <w:p w14:paraId="19FA9E08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kol. 3 x </w:t>
            </w:r>
          </w:p>
          <w:p w14:paraId="3E8D69E7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kol. 4</w:t>
            </w:r>
          </w:p>
        </w:tc>
      </w:tr>
      <w:tr w:rsidR="00B71CE1" w:rsidRPr="00482944" w14:paraId="68662A66" w14:textId="77777777" w:rsidTr="00297968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D8BD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5B968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69017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29CDE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8DAAC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39D325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5</w:t>
            </w:r>
          </w:p>
        </w:tc>
      </w:tr>
      <w:tr w:rsidR="00B71CE1" w:rsidRPr="00482944" w14:paraId="6DCBB28D" w14:textId="77777777" w:rsidTr="00297968">
        <w:trPr>
          <w:trHeight w:hRule="exact" w:val="12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83EA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528152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ręczne i mechaniczne oczyszczenie jezdni z piasku i innych zanieczyszczeń przy krawężnikach na szer. 0,5 m z jednoczesnym odsł</w:t>
            </w:r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r w:rsidRPr="00482944">
              <w:rPr>
                <w:sz w:val="20"/>
                <w:szCs w:val="20"/>
                <w:bdr w:val="none" w:sz="0" w:space="0" w:color="auto"/>
              </w:rPr>
              <w:t>ęciem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1469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mb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3D005" w14:textId="31DECDF0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</w:t>
            </w:r>
            <w:r w:rsidR="000377C1">
              <w:rPr>
                <w:bdr w:val="none" w:sz="0" w:space="0" w:color="auto"/>
              </w:rPr>
              <w:t>3</w:t>
            </w:r>
            <w:r>
              <w:rPr>
                <w:bdr w:val="none" w:sz="0" w:space="0" w:color="auto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01B6B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BC47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4C219BCF" w14:textId="77777777" w:rsidTr="00297968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C55B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D910E4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ręczne i mechaniczne oczyszczanie chodnik</w:t>
            </w:r>
            <w:r w:rsidRPr="00482944">
              <w:rPr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20"/>
                <w:szCs w:val="20"/>
                <w:bdr w:val="none" w:sz="0" w:space="0" w:color="auto"/>
              </w:rPr>
              <w:t>w o szerokości od 1,0 do 2,0 m z jednoczesnym odsł</w:t>
            </w:r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r w:rsidRPr="00482944">
              <w:rPr>
                <w:sz w:val="20"/>
                <w:szCs w:val="20"/>
                <w:bdr w:val="none" w:sz="0" w:space="0" w:color="auto"/>
              </w:rPr>
              <w:t>ęciem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9FD0F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mb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DD03C" w14:textId="6DE8EA16" w:rsidR="00B71CE1" w:rsidRPr="00482944" w:rsidRDefault="000377C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23</w:t>
            </w:r>
            <w:r w:rsidR="00B71CE1">
              <w:rPr>
                <w:bdr w:val="none" w:sz="0" w:space="0" w:color="auto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78F2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EB77A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56979027" w14:textId="77777777" w:rsidTr="00297968">
        <w:trPr>
          <w:trHeight w:hRule="exact"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41E5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E3C509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AB1C0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mg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1F787" w14:textId="539EDA23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1</w:t>
            </w:r>
            <w:r w:rsidR="000377C1">
              <w:rPr>
                <w:bdr w:val="none" w:sz="0" w:space="0" w:color="auto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1DBA6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42E79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2FC44C8A" w14:textId="77777777" w:rsidTr="00297968">
        <w:trPr>
          <w:trHeight w:hRule="exact"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0ADA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E70924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6698A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mb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BCD90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3000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A05E0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1FE3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1EA2BB70" w14:textId="77777777" w:rsidTr="00297968">
        <w:trPr>
          <w:trHeight w:hRule="exact" w:val="10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1464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4FF408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19720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F4D4A" w14:textId="2EEA285E" w:rsidR="00B71CE1" w:rsidRPr="00482944" w:rsidRDefault="000377C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8</w:t>
            </w:r>
            <w:r w:rsidR="00B71CE1">
              <w:rPr>
                <w:bdr w:val="none" w:sz="0" w:space="0" w:color="auto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4DF3B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4C1FD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3F9BF1C0" w14:textId="77777777" w:rsidTr="00297968">
        <w:trPr>
          <w:trHeight w:hRule="exact" w:val="9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D77D3" w14:textId="77777777" w:rsidR="00B71CE1" w:rsidRPr="00482944" w:rsidRDefault="00B71CE1" w:rsidP="00297968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EAC614" w14:textId="77777777" w:rsidR="00B71CE1" w:rsidRPr="00482944" w:rsidRDefault="00B71CE1" w:rsidP="00297968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D9A60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km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15B0" w14:textId="0542A400" w:rsidR="00B71CE1" w:rsidRPr="00482944" w:rsidRDefault="000377C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10</w:t>
            </w:r>
            <w:r w:rsidR="00B71CE1">
              <w:rPr>
                <w:bdr w:val="none" w:sz="0" w:space="0" w:color="auto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4DF5B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94514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2A37D73F" w14:textId="77777777" w:rsidTr="00297968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6294A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AF439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1130A0EB" w14:textId="77777777" w:rsidTr="00297968">
        <w:trPr>
          <w:trHeight w:hRule="exact" w:val="312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4949A1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Podatek VAT ……%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A72BE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77A3B848" w14:textId="77777777" w:rsidTr="00297968">
        <w:trPr>
          <w:trHeight w:hRule="exact" w:val="383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A0C33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lastRenderedPageBreak/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2B62D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</w:tbl>
    <w:p w14:paraId="5EE19D7D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3.1.1.1.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5"/>
      </w:r>
      <w:r w:rsidRPr="00482944">
        <w:rPr>
          <w:bdr w:val="none" w:sz="0" w:space="0" w:color="auto"/>
        </w:rPr>
        <w:t>:</w:t>
      </w:r>
    </w:p>
    <w:p w14:paraId="10639DA7" w14:textId="77777777" w:rsidR="00B71CE1" w:rsidRPr="00482944" w:rsidRDefault="00B71CE1" w:rsidP="00B71CE1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8A3CFF5" w14:textId="77777777" w:rsidR="00B71CE1" w:rsidRPr="00482944" w:rsidRDefault="00B71CE1" w:rsidP="00B71CE1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__________________________. </w:t>
      </w:r>
    </w:p>
    <w:p w14:paraId="1F6DBE00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501ED13A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3.1.2. Części 2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 xml:space="preserve">wienia za cenę brutto___________________________ zł. </w:t>
      </w:r>
    </w:p>
    <w:p w14:paraId="494D85FF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(słownie zł</w:t>
      </w:r>
      <w:r w:rsidRPr="00482944">
        <w:rPr>
          <w:b/>
          <w:bCs/>
          <w:bdr w:val="none" w:sz="0" w:space="0" w:color="auto"/>
          <w:lang w:val="en-US"/>
        </w:rPr>
        <w:t xml:space="preserve">otych:_______________________________________________________) </w:t>
      </w:r>
    </w:p>
    <w:tbl>
      <w:tblPr>
        <w:tblStyle w:val="TableNormal1"/>
        <w:tblW w:w="949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3687"/>
        <w:gridCol w:w="1123"/>
        <w:gridCol w:w="1282"/>
        <w:gridCol w:w="1297"/>
        <w:gridCol w:w="1543"/>
      </w:tblGrid>
      <w:tr w:rsidR="00B71CE1" w:rsidRPr="00482944" w14:paraId="3E0EA07E" w14:textId="77777777" w:rsidTr="00297968">
        <w:trPr>
          <w:trHeight w:hRule="exact" w:val="126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A5F01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7B43" w14:textId="77777777" w:rsidR="00B71CE1" w:rsidRPr="00482944" w:rsidRDefault="00B71CE1" w:rsidP="00297968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14:paraId="77748145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901C4B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9A3632" w14:textId="77777777" w:rsidR="00B71CE1" w:rsidRPr="00482944" w:rsidRDefault="00B71CE1" w:rsidP="00297968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14:paraId="211E0AE9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 trakcie realizacji zam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95521B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Cena jednostkowa netto</w:t>
            </w:r>
          </w:p>
          <w:p w14:paraId="337B97E5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7F0DFA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14:paraId="5047E4DE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  <w:p w14:paraId="71240990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kol. 3 x </w:t>
            </w:r>
          </w:p>
          <w:p w14:paraId="0E8FCF41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kol. 4</w:t>
            </w:r>
          </w:p>
        </w:tc>
      </w:tr>
      <w:tr w:rsidR="00B71CE1" w:rsidRPr="00482944" w14:paraId="1D564FFC" w14:textId="77777777" w:rsidTr="00297968">
        <w:trPr>
          <w:trHeight w:hRule="exact" w:val="37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DE3C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6D832F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E5E51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524C4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036C9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2B714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5</w:t>
            </w:r>
          </w:p>
        </w:tc>
      </w:tr>
      <w:tr w:rsidR="00B71CE1" w:rsidRPr="00482944" w14:paraId="6D007C90" w14:textId="77777777" w:rsidTr="00297968">
        <w:trPr>
          <w:trHeight w:hRule="exact" w:val="116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4899" w14:textId="77777777" w:rsidR="00B71CE1" w:rsidRPr="00482944" w:rsidRDefault="00B71CE1" w:rsidP="00297968">
            <w:pPr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30B8C516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6DBCFA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ręczne i mechaniczne oczyszczenie jezdni z piasku i innych zanieczyszczeń przy krawężnikach na szer. 0,5 m z jednoczesnym odsł</w:t>
            </w:r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r w:rsidRPr="00482944">
              <w:rPr>
                <w:sz w:val="20"/>
                <w:szCs w:val="20"/>
                <w:bdr w:val="none" w:sz="0" w:space="0" w:color="auto"/>
              </w:rPr>
              <w:t>ęciem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79071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mb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D4625" w14:textId="69D3A9BC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</w:t>
            </w:r>
            <w:r w:rsidR="006162DE">
              <w:rPr>
                <w:bdr w:val="none" w:sz="0" w:space="0" w:color="auto"/>
              </w:rPr>
              <w:t>3</w:t>
            </w:r>
            <w:r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8E676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E21B9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34EB98D8" w14:textId="77777777" w:rsidTr="00297968">
        <w:trPr>
          <w:trHeight w:hRule="exact" w:val="84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8FA8" w14:textId="77777777" w:rsidR="00B71CE1" w:rsidRPr="00482944" w:rsidRDefault="00B71CE1" w:rsidP="00297968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0B0EF6E0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1B6DB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ręczne i mechaniczne oczyszczanie chodnik</w:t>
            </w:r>
            <w:r w:rsidRPr="00482944">
              <w:rPr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20"/>
                <w:szCs w:val="20"/>
                <w:bdr w:val="none" w:sz="0" w:space="0" w:color="auto"/>
              </w:rPr>
              <w:t>w o szerokości od 1,0 do 2,0 m z jednoczesnym odsł</w:t>
            </w:r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r w:rsidRPr="00482944">
              <w:rPr>
                <w:sz w:val="20"/>
                <w:szCs w:val="20"/>
                <w:bdr w:val="none" w:sz="0" w:space="0" w:color="auto"/>
              </w:rPr>
              <w:t>ęciem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0D457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mb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ECCD9" w14:textId="47B5927A" w:rsidR="00B71CE1" w:rsidRPr="00482944" w:rsidRDefault="006162DE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23</w:t>
            </w:r>
            <w:r w:rsidR="00B71CE1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55FFF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09832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61DC1932" w14:textId="77777777" w:rsidTr="00297968">
        <w:trPr>
          <w:trHeight w:hRule="exact" w:val="62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78C6" w14:textId="77777777" w:rsidR="00B71CE1" w:rsidRPr="00482944" w:rsidRDefault="00B71CE1" w:rsidP="00297968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164D29C3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47CB8C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88C0E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mg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1D8E4" w14:textId="5A4F8F04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1</w:t>
            </w:r>
            <w:r w:rsidR="006162DE">
              <w:rPr>
                <w:bdr w:val="none" w:sz="0" w:space="0" w:color="auto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A7A92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D016A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2252B08B" w14:textId="77777777" w:rsidTr="00297968">
        <w:trPr>
          <w:trHeight w:hRule="exact" w:val="76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7D43" w14:textId="77777777" w:rsidR="00B71CE1" w:rsidRPr="00482944" w:rsidRDefault="00B71CE1" w:rsidP="00297968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743554F8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09A1EF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620C5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mb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40254" w14:textId="740394FD" w:rsidR="00B71CE1" w:rsidRPr="00482944" w:rsidRDefault="006162DE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3</w:t>
            </w:r>
            <w:r w:rsidR="00B71CE1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A256A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9FF44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1BDDCC69" w14:textId="77777777" w:rsidTr="00297968">
        <w:trPr>
          <w:trHeight w:hRule="exact" w:val="74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79FE" w14:textId="77777777" w:rsidR="00B71CE1" w:rsidRPr="00482944" w:rsidRDefault="00B71CE1" w:rsidP="00297968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3F93F9A3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DCBF6D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90EF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D26F2" w14:textId="301D9A5A" w:rsidR="00B71CE1" w:rsidRPr="00482944" w:rsidRDefault="006162DE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8</w:t>
            </w:r>
            <w:r w:rsidR="00B71CE1">
              <w:rPr>
                <w:bdr w:val="none" w:sz="0" w:space="0" w:color="auto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F126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138C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6D60D21E" w14:textId="77777777" w:rsidTr="00297968">
        <w:trPr>
          <w:trHeight w:hRule="exact" w:val="104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79703" w14:textId="77777777" w:rsidR="00B71CE1" w:rsidRPr="00482944" w:rsidRDefault="00B71CE1" w:rsidP="00297968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6910C8" w14:textId="77777777" w:rsidR="00B71CE1" w:rsidRPr="00482944" w:rsidRDefault="00B71CE1" w:rsidP="00297968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56F18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km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3CC86" w14:textId="4D86A6AF" w:rsidR="00B71CE1" w:rsidRPr="00482944" w:rsidRDefault="006162DE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10</w:t>
            </w:r>
            <w:r w:rsidR="00B71CE1">
              <w:rPr>
                <w:bdr w:val="none" w:sz="0" w:space="0" w:color="auto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A2499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AB50E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7BAADC98" w14:textId="77777777" w:rsidTr="00297968">
        <w:trPr>
          <w:trHeight w:hRule="exact" w:val="380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9C8CD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93CB6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1BB0E5B1" w14:textId="77777777" w:rsidTr="00297968">
        <w:trPr>
          <w:trHeight w:hRule="exact" w:val="318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DA230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lastRenderedPageBreak/>
              <w:t>Podatek VAT ….%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3E5BA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68871B06" w14:textId="77777777" w:rsidTr="00297968">
        <w:trPr>
          <w:trHeight w:hRule="exact" w:val="480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877F6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F0F33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</w:tbl>
    <w:p w14:paraId="2224ACFE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3.1.2.1.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6"/>
      </w:r>
      <w:r w:rsidRPr="00482944">
        <w:rPr>
          <w:bdr w:val="none" w:sz="0" w:space="0" w:color="auto"/>
        </w:rPr>
        <w:t>:</w:t>
      </w:r>
    </w:p>
    <w:p w14:paraId="740D50C1" w14:textId="77777777" w:rsidR="00B71CE1" w:rsidRPr="00482944" w:rsidRDefault="00B71CE1" w:rsidP="00B71CE1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3DDFFD11" w14:textId="77777777" w:rsidR="00B71CE1" w:rsidRPr="00482944" w:rsidRDefault="00B71CE1" w:rsidP="00B71CE1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_____________________________________________________. </w:t>
      </w:r>
    </w:p>
    <w:p w14:paraId="54FC3FE1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 zł </w:t>
      </w:r>
      <w:r w:rsidRPr="00482944">
        <w:rPr>
          <w:bdr w:val="none" w:sz="0" w:space="0" w:color="auto"/>
          <w:lang w:val="it-IT"/>
        </w:rPr>
        <w:t>netto.</w:t>
      </w:r>
    </w:p>
    <w:p w14:paraId="6C2B783F" w14:textId="77777777" w:rsidR="00B71CE1" w:rsidRPr="00482944" w:rsidRDefault="00B71CE1">
      <w:pPr>
        <w:numPr>
          <w:ilvl w:val="1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14:paraId="5AB0FD19" w14:textId="77777777" w:rsidR="00B71CE1" w:rsidRPr="00482944" w:rsidRDefault="00B71CE1">
      <w:pPr>
        <w:numPr>
          <w:ilvl w:val="2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dla części 1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>wienia: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B71CE1" w:rsidRPr="00482944" w14:paraId="0DB45C4D" w14:textId="77777777" w:rsidTr="00297968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A9DCB" w14:textId="77777777" w:rsidR="00B71CE1" w:rsidRPr="00482944" w:rsidRDefault="00B71CE1" w:rsidP="00297968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B71CE1" w:rsidRPr="00482944" w14:paraId="1AAAB0A4" w14:textId="77777777" w:rsidTr="00297968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45AA7F" w14:textId="77777777" w:rsidR="00B71CE1" w:rsidRPr="00482944" w:rsidRDefault="00B71CE1" w:rsidP="00297968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14 dni                             □  21 dni                              □   28 dni                 </w:t>
            </w:r>
          </w:p>
        </w:tc>
      </w:tr>
    </w:tbl>
    <w:p w14:paraId="214749A3" w14:textId="77777777" w:rsidR="00B71CE1" w:rsidRPr="000377C1" w:rsidRDefault="00B71CE1" w:rsidP="00B71C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6"/>
          <w:szCs w:val="16"/>
          <w:bdr w:val="none" w:sz="0" w:space="0" w:color="auto"/>
        </w:rPr>
      </w:pPr>
    </w:p>
    <w:p w14:paraId="46E0C5AF" w14:textId="77777777" w:rsidR="00B71CE1" w:rsidRPr="00482944" w:rsidRDefault="00B71CE1">
      <w:pPr>
        <w:numPr>
          <w:ilvl w:val="2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dla części 2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>wienia: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B71CE1" w:rsidRPr="00482944" w14:paraId="5A0BF129" w14:textId="77777777" w:rsidTr="00297968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CB1C0" w14:textId="77777777" w:rsidR="00B71CE1" w:rsidRPr="00482944" w:rsidRDefault="00B71CE1" w:rsidP="00297968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B71CE1" w:rsidRPr="00482944" w14:paraId="154D05C4" w14:textId="77777777" w:rsidTr="00297968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2F86A4" w14:textId="77777777" w:rsidR="00B71CE1" w:rsidRPr="00482944" w:rsidRDefault="00B71CE1" w:rsidP="00297968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14 dni                             □  21 dni                              □   28 dni                 </w:t>
            </w:r>
          </w:p>
        </w:tc>
      </w:tr>
    </w:tbl>
    <w:p w14:paraId="46E2EEEB" w14:textId="77777777" w:rsidR="00B71CE1" w:rsidRPr="000377C1" w:rsidRDefault="00B71CE1" w:rsidP="00B71C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33"/>
        <w:rPr>
          <w:sz w:val="16"/>
          <w:szCs w:val="16"/>
          <w:bdr w:val="none" w:sz="0" w:space="0" w:color="auto"/>
        </w:rPr>
      </w:pPr>
    </w:p>
    <w:p w14:paraId="190DC7DD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  <w:t xml:space="preserve">ZAMIERZAMY </w:t>
      </w:r>
      <w:r w:rsidRPr="00C61E1B">
        <w:rPr>
          <w:rFonts w:cs="Times New Roman"/>
          <w:bdr w:val="none" w:sz="0" w:space="0" w:color="auto"/>
        </w:rPr>
        <w:t>powierzyć podwykonawcom wykonanie następujących części 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wienia: _____________________________________________________________</w:t>
      </w:r>
    </w:p>
    <w:p w14:paraId="40B93543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C61E1B">
        <w:rPr>
          <w:rFonts w:cs="Times New Roman"/>
          <w:bdr w:val="none" w:sz="0" w:space="0" w:color="auto"/>
        </w:rPr>
        <w:t xml:space="preserve"> powierzyć wykonanie części 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 następującym podwykonawcom (podać nazwy podwykonawc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77777777" w:rsidR="00482944" w:rsidRPr="00C61E1B" w:rsidRDefault="00482944" w:rsidP="00B71CE1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</w:rPr>
        <w:t>ZOBOWIĄZUJEMY SIĘ</w:t>
      </w:r>
      <w:r w:rsidRPr="00C61E1B">
        <w:rPr>
          <w:rFonts w:cs="Times New Roman"/>
          <w:bdr w:val="none" w:sz="0" w:space="0" w:color="auto"/>
        </w:rPr>
        <w:t xml:space="preserve"> do wykonania 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 xml:space="preserve">wienia w terminie określonym w SWZ. </w:t>
      </w:r>
    </w:p>
    <w:p w14:paraId="71D65B39" w14:textId="77777777" w:rsidR="00482944" w:rsidRPr="00482944" w:rsidRDefault="00482944" w:rsidP="00B71CE1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 xml:space="preserve">AKCEPTUJEMY </w:t>
      </w:r>
      <w:r w:rsidRPr="00482944">
        <w:rPr>
          <w:bdr w:val="none" w:sz="0" w:space="0" w:color="auto"/>
        </w:rPr>
        <w:t>warunki płatności określone przez Zamawiającego w SWZ.</w:t>
      </w:r>
    </w:p>
    <w:p w14:paraId="477695B7" w14:textId="77777777" w:rsidR="00482944" w:rsidRPr="00482944" w:rsidRDefault="00482944" w:rsidP="00D75766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JESTEŚ</w:t>
      </w:r>
      <w:r w:rsidRPr="00482944">
        <w:rPr>
          <w:b/>
          <w:bCs/>
          <w:bdr w:val="none" w:sz="0" w:space="0" w:color="auto"/>
          <w:lang w:val="de-DE"/>
        </w:rPr>
        <w:t>MY</w:t>
      </w:r>
      <w:r w:rsidRPr="00482944">
        <w:rPr>
          <w:bdr w:val="none" w:sz="0" w:space="0" w:color="auto"/>
        </w:rPr>
        <w:t xml:space="preserve"> związani ofertą przez okres wskazany w SWZ. </w:t>
      </w:r>
    </w:p>
    <w:p w14:paraId="2B5A58A3" w14:textId="77777777" w:rsidR="00482944" w:rsidRPr="00482944" w:rsidRDefault="00482944" w:rsidP="002F6047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82944">
        <w:rPr>
          <w:i/>
          <w:iCs/>
          <w:bdr w:val="none" w:sz="0" w:space="0" w:color="auto"/>
        </w:rPr>
        <w:t>(należy podać nazwę załącznika)</w:t>
      </w:r>
      <w:r w:rsidRPr="00482944">
        <w:rPr>
          <w:bdr w:val="none" w:sz="0" w:space="0" w:color="auto"/>
        </w:rPr>
        <w:t xml:space="preserve"> stanowią tajemnicę </w:t>
      </w:r>
      <w:r w:rsidRPr="00482944">
        <w:rPr>
          <w:bdr w:val="none" w:sz="0" w:space="0" w:color="auto"/>
        </w:rPr>
        <w:lastRenderedPageBreak/>
        <w:t>przedsiębiorstwa w rozumieniu przepis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o zwalczaniu nieuczciwej konkurencji, co wykazaliśmy w załączniku do Oferty  ____ </w:t>
      </w:r>
      <w:r w:rsidRPr="00482944">
        <w:rPr>
          <w:i/>
          <w:iCs/>
          <w:bdr w:val="none" w:sz="0" w:space="0" w:color="auto"/>
        </w:rPr>
        <w:t xml:space="preserve">(należy podać nazwę załącznika) </w:t>
      </w:r>
      <w:r w:rsidRPr="00482944">
        <w:rPr>
          <w:bdr w:val="none" w:sz="0" w:space="0" w:color="auto"/>
        </w:rPr>
        <w:t>i zastrzegamy, że nie mogą być one udostępniane.</w:t>
      </w:r>
    </w:p>
    <w:p w14:paraId="44071FCF" w14:textId="02BCEB5E" w:rsidR="00482944" w:rsidRPr="00482944" w:rsidRDefault="00482944" w:rsidP="00D75766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wzorem Umowy, </w:t>
      </w:r>
      <w:r w:rsidRPr="005903B8">
        <w:rPr>
          <w:bdr w:val="none" w:sz="0" w:space="0" w:color="auto"/>
        </w:rPr>
        <w:t xml:space="preserve">stanowiącym załącznik nr </w:t>
      </w:r>
      <w:r w:rsidR="000377C1">
        <w:rPr>
          <w:bdr w:val="none" w:sz="0" w:space="0" w:color="auto"/>
        </w:rPr>
        <w:t>7</w:t>
      </w:r>
      <w:r w:rsidR="00F70056">
        <w:rPr>
          <w:bdr w:val="none" w:sz="0" w:space="0" w:color="auto"/>
        </w:rPr>
        <w:t xml:space="preserve"> </w:t>
      </w:r>
      <w:r w:rsidRPr="00482944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482944">
        <w:rPr>
          <w:bdr w:val="none" w:sz="0" w:space="0" w:color="auto"/>
          <w:lang w:val="pt-PT"/>
        </w:rPr>
        <w:t>ofert</w:t>
      </w:r>
      <w:r w:rsidRPr="00482944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77777777" w:rsidR="00482944" w:rsidRPr="00482944" w:rsidRDefault="00482944" w:rsidP="00D75766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7"/>
      </w:r>
      <w:r w:rsidRPr="00482944">
        <w:rPr>
          <w:bdr w:val="none" w:sz="0" w:space="0" w:color="auto"/>
        </w:rPr>
        <w:t xml:space="preserve"> wobec os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b fizycznych, od 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 dane osobowe bezpośrednio lub pośrednio pozyskaliśmy w celu ubiegania się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publicznego w niniejszym postępowaniu, i 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 dane zostały przekazane Zamawiającemu w ramach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8"/>
      </w:r>
      <w:r w:rsidRPr="00482944">
        <w:rPr>
          <w:bdr w:val="none" w:sz="0" w:space="0" w:color="auto"/>
        </w:rPr>
        <w:t>.</w:t>
      </w:r>
    </w:p>
    <w:p w14:paraId="49D1E876" w14:textId="77777777" w:rsidR="00482944" w:rsidRPr="00482944" w:rsidRDefault="00482944" w:rsidP="00D75766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UPOWAŻNIONYM DO KONTAKTU</w:t>
      </w:r>
      <w:r w:rsidRPr="00482944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77777777" w:rsidR="00482944" w:rsidRPr="00482944" w:rsidRDefault="00482944" w:rsidP="00D75766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 xml:space="preserve">w: </w:t>
      </w:r>
      <w:r w:rsidRPr="00482944">
        <w:rPr>
          <w:i/>
          <w:iCs/>
          <w:bdr w:val="none" w:sz="0" w:space="0" w:color="auto"/>
        </w:rPr>
        <w:t>(należy wymienić wszystkie złożone oświadczenia i dokumenty itp.)</w:t>
      </w:r>
      <w:r w:rsidRPr="00482944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13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13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96F34D0" w14:textId="77777777" w:rsidR="005C71C8" w:rsidRDefault="005C71C8">
      <w:pPr>
        <w:jc w:val="both"/>
        <w:rPr>
          <w:rStyle w:val="Brak"/>
          <w:b/>
          <w:bCs/>
        </w:rPr>
      </w:pPr>
    </w:p>
    <w:p w14:paraId="2DC23835" w14:textId="0EF312E9" w:rsidR="0027226A" w:rsidRDefault="0027226A">
      <w:pPr>
        <w:jc w:val="both"/>
        <w:rPr>
          <w:rStyle w:val="Brak"/>
          <w:b/>
          <w:bCs/>
        </w:rPr>
      </w:pPr>
    </w:p>
    <w:p w14:paraId="1E293D54" w14:textId="77777777" w:rsidR="0027226A" w:rsidRDefault="0027226A">
      <w:pPr>
        <w:jc w:val="both"/>
        <w:rPr>
          <w:rStyle w:val="Brak"/>
          <w:b/>
          <w:bCs/>
        </w:rPr>
      </w:pPr>
    </w:p>
    <w:p w14:paraId="7824D7DF" w14:textId="77777777" w:rsidR="00C07F0A" w:rsidRDefault="00C07F0A">
      <w:pPr>
        <w:jc w:val="both"/>
        <w:rPr>
          <w:rStyle w:val="Brak"/>
          <w:b/>
          <w:bCs/>
        </w:rPr>
      </w:pPr>
    </w:p>
    <w:p w14:paraId="387A913B" w14:textId="1F5E6A18" w:rsidR="005F668D" w:rsidRDefault="005F668D">
      <w:pPr>
        <w:jc w:val="both"/>
        <w:rPr>
          <w:rStyle w:val="Brak"/>
          <w:b/>
          <w:bCs/>
        </w:rPr>
      </w:pPr>
    </w:p>
    <w:p w14:paraId="0418EEA4" w14:textId="4B87CDD6" w:rsidR="00EF53C0" w:rsidRDefault="00EF53C0">
      <w:pPr>
        <w:jc w:val="both"/>
        <w:rPr>
          <w:rStyle w:val="Brak"/>
          <w:b/>
          <w:bCs/>
        </w:rPr>
      </w:pPr>
    </w:p>
    <w:p w14:paraId="33F076CA" w14:textId="2CB2BBC9" w:rsidR="00EF53C0" w:rsidRDefault="00EF53C0">
      <w:pPr>
        <w:jc w:val="both"/>
        <w:rPr>
          <w:rStyle w:val="Brak"/>
          <w:b/>
          <w:bCs/>
        </w:rPr>
      </w:pPr>
    </w:p>
    <w:p w14:paraId="5FDACE02" w14:textId="33138CF2" w:rsidR="00EF53C0" w:rsidRDefault="00EF53C0">
      <w:pPr>
        <w:jc w:val="both"/>
        <w:rPr>
          <w:rStyle w:val="Brak"/>
          <w:b/>
          <w:bCs/>
        </w:rPr>
      </w:pPr>
    </w:p>
    <w:p w14:paraId="1012DF02" w14:textId="46520BFB" w:rsidR="00EF53C0" w:rsidRDefault="00EF53C0">
      <w:pPr>
        <w:jc w:val="both"/>
        <w:rPr>
          <w:rStyle w:val="Brak"/>
          <w:b/>
          <w:bCs/>
        </w:rPr>
      </w:pPr>
    </w:p>
    <w:p w14:paraId="54A28588" w14:textId="233513B1" w:rsidR="00EF53C0" w:rsidRDefault="00EF53C0">
      <w:pPr>
        <w:jc w:val="both"/>
        <w:rPr>
          <w:rStyle w:val="Brak"/>
          <w:b/>
          <w:bCs/>
        </w:rPr>
      </w:pPr>
    </w:p>
    <w:p w14:paraId="464138FA" w14:textId="185C88FC" w:rsidR="00EF53C0" w:rsidRDefault="00EF53C0">
      <w:pPr>
        <w:jc w:val="both"/>
        <w:rPr>
          <w:rStyle w:val="Brak"/>
          <w:b/>
          <w:bCs/>
        </w:rPr>
      </w:pPr>
    </w:p>
    <w:p w14:paraId="30FFDE59" w14:textId="2DAC74E5" w:rsidR="00EF53C0" w:rsidRDefault="00EF53C0">
      <w:pPr>
        <w:jc w:val="both"/>
        <w:rPr>
          <w:rStyle w:val="Brak"/>
          <w:b/>
          <w:bCs/>
        </w:rPr>
      </w:pPr>
    </w:p>
    <w:p w14:paraId="06302B17" w14:textId="72712CE4" w:rsidR="00EF53C0" w:rsidRDefault="00EF53C0">
      <w:pPr>
        <w:jc w:val="both"/>
        <w:rPr>
          <w:rStyle w:val="Brak"/>
          <w:b/>
          <w:bCs/>
        </w:rPr>
      </w:pPr>
    </w:p>
    <w:p w14:paraId="7AD427A0" w14:textId="0F140A25" w:rsidR="00EF53C0" w:rsidRDefault="00EF53C0">
      <w:pPr>
        <w:jc w:val="both"/>
        <w:rPr>
          <w:rStyle w:val="Brak"/>
          <w:b/>
          <w:bCs/>
        </w:rPr>
      </w:pPr>
    </w:p>
    <w:p w14:paraId="0ED5D947" w14:textId="4D5B4382" w:rsidR="00EF53C0" w:rsidRDefault="00EF53C0">
      <w:pPr>
        <w:jc w:val="both"/>
        <w:rPr>
          <w:rStyle w:val="Brak"/>
          <w:b/>
          <w:bCs/>
        </w:rPr>
      </w:pPr>
    </w:p>
    <w:p w14:paraId="4139ABEA" w14:textId="42253F87" w:rsidR="00EF53C0" w:rsidRDefault="00EF53C0">
      <w:pPr>
        <w:jc w:val="both"/>
        <w:rPr>
          <w:rStyle w:val="Brak"/>
          <w:b/>
          <w:bCs/>
        </w:rPr>
      </w:pPr>
    </w:p>
    <w:p w14:paraId="2A02F0FE" w14:textId="31BDD05C" w:rsidR="00EF53C0" w:rsidRDefault="00EF53C0">
      <w:pPr>
        <w:jc w:val="both"/>
        <w:rPr>
          <w:rStyle w:val="Brak"/>
          <w:b/>
          <w:bCs/>
        </w:rPr>
      </w:pPr>
    </w:p>
    <w:p w14:paraId="41D72208" w14:textId="77777777" w:rsidR="00EF53C0" w:rsidRDefault="00EF53C0">
      <w:pPr>
        <w:jc w:val="both"/>
        <w:rPr>
          <w:rStyle w:val="Brak"/>
          <w:b/>
          <w:bCs/>
        </w:rPr>
      </w:pPr>
    </w:p>
    <w:p w14:paraId="51224ACA" w14:textId="77777777" w:rsidR="005F668D" w:rsidRDefault="005F668D">
      <w:pPr>
        <w:jc w:val="both"/>
        <w:rPr>
          <w:rStyle w:val="tekstdokbold"/>
        </w:rPr>
      </w:pPr>
      <w:bookmarkStart w:id="14" w:name="_Hlk66960749"/>
    </w:p>
    <w:p w14:paraId="2B9C16BA" w14:textId="77777777" w:rsidR="005F668D" w:rsidRDefault="005F668D">
      <w:pPr>
        <w:jc w:val="both"/>
        <w:rPr>
          <w:rStyle w:val="Brak"/>
          <w:b/>
          <w:bCs/>
        </w:rPr>
      </w:pPr>
    </w:p>
    <w:p w14:paraId="1E20B444" w14:textId="77777777" w:rsidR="005F668D" w:rsidRDefault="005F668D">
      <w:pPr>
        <w:jc w:val="both"/>
        <w:rPr>
          <w:rStyle w:val="Brak"/>
          <w:b/>
          <w:bCs/>
        </w:rPr>
      </w:pPr>
    </w:p>
    <w:p w14:paraId="67B04E3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71B6B3E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20B023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11F51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39F3A2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2BC8EC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26BEE1A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3E3B0B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FE34C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3C15F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14"/>
    <w:p w14:paraId="7323130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39E924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55F267C" w14:textId="2F227A56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8BBFF45" w14:textId="3F3CE597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E409E6F" w14:textId="300AD43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A7C8EFC" w14:textId="0786323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24030B5" w14:textId="33995E5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DC5914B" w14:textId="3F63A19E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C3C0D27" w14:textId="56D17A7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D5322D5" w14:textId="396C20C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432D64E" w14:textId="2D54178C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E182BF5" w14:textId="505AFE2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DD578E2" w14:textId="118B57F6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9BA3463" w14:textId="67788065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4E29902" w14:textId="54148DEF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Pr="00643DE2" w:rsidRDefault="005F668D" w:rsidP="00643DE2">
      <w:pPr>
        <w:pStyle w:val="Zwykytekst"/>
        <w:widowControl w:val="0"/>
        <w:suppressAutoHyphens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642D00EA" w14:textId="11F7A9A2" w:rsidR="000377C1" w:rsidRPr="00062346" w:rsidRDefault="000377C1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bookmarkStart w:id="15" w:name="_Hlk67038892"/>
      <w:r w:rsidRPr="00062346">
        <w:rPr>
          <w:b/>
          <w:bCs/>
          <w:bdr w:val="none" w:sz="0" w:space="0" w:color="auto"/>
        </w:rPr>
        <w:t>Świadczenie usług z zakresu pozimowego oczyszczania dróg powiatowych na terenie Powiatu Kartuskiego w 2023r.</w:t>
      </w:r>
    </w:p>
    <w:bookmarkEnd w:id="15"/>
    <w:p w14:paraId="0AFC5AD6" w14:textId="7DD93C9F" w:rsidR="005F668D" w:rsidRPr="00643DE2" w:rsidRDefault="005F668D">
      <w:pPr>
        <w:tabs>
          <w:tab w:val="left" w:pos="8849"/>
        </w:tabs>
        <w:spacing w:before="120" w:after="120"/>
        <w:jc w:val="center"/>
        <w:rPr>
          <w:rStyle w:val="tekstdokbold"/>
          <w:sz w:val="10"/>
          <w:szCs w:val="10"/>
        </w:rPr>
      </w:pPr>
    </w:p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5DE4FA62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0C21611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9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0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38B760FB" w14:textId="0E8F26C4" w:rsidR="001C0B57" w:rsidRPr="008C6D25" w:rsidRDefault="001C0B57" w:rsidP="001C0B57">
      <w:pPr>
        <w:autoSpaceDE w:val="0"/>
        <w:jc w:val="right"/>
        <w:rPr>
          <w:rFonts w:eastAsia="Times New Roman" w:cs="Times New Roman"/>
          <w:b/>
          <w:bCs/>
        </w:rPr>
      </w:pPr>
      <w:r w:rsidRPr="008C6D2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</w:t>
      </w:r>
      <w:r w:rsidR="00F1249D">
        <w:rPr>
          <w:rFonts w:eastAsia="Times New Roman" w:cs="Times New Roman"/>
          <w:b/>
          <w:bCs/>
        </w:rPr>
        <w:t>a</w:t>
      </w:r>
      <w:r>
        <w:rPr>
          <w:rFonts w:eastAsia="Times New Roman" w:cs="Times New Roman"/>
          <w:b/>
          <w:bCs/>
        </w:rPr>
        <w:t xml:space="preserve"> do zaproszenia</w:t>
      </w:r>
    </w:p>
    <w:p w14:paraId="6E104A22" w14:textId="77777777" w:rsidR="001C0B57" w:rsidRPr="008C6D25" w:rsidRDefault="001C0B57" w:rsidP="001C0B57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1C0B57" w:rsidRPr="008C6D25" w14:paraId="0B2D7B97" w14:textId="77777777" w:rsidTr="005917DA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F8E91A" w14:textId="77777777" w:rsidR="001C0B57" w:rsidRPr="00643DE2" w:rsidRDefault="001C0B57" w:rsidP="005917DA">
            <w:pPr>
              <w:spacing w:before="120" w:after="120" w:line="259" w:lineRule="auto"/>
              <w:jc w:val="center"/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OŚWIADCZENIE</w:t>
            </w:r>
          </w:p>
          <w:p w14:paraId="4513298A" w14:textId="77777777" w:rsidR="001C0B57" w:rsidRPr="00D91AEA" w:rsidRDefault="001C0B57" w:rsidP="005917DA">
            <w:pPr>
              <w:spacing w:before="120" w:after="120" w:line="259" w:lineRule="auto"/>
              <w:jc w:val="center"/>
              <w:rPr>
                <w:rFonts w:eastAsiaTheme="minorHAnsi" w:cs="Times New Roman"/>
                <w:kern w:val="2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 niepodleganiu wykluczeniu na podstawie art. 7 ust. 1 ustawy z dnia 13 kwietnia 2022 r.               o szczególnych rozwiązaniach w zakresie przeciwdziałania wspieraniu agresji na Ukrainę oraz służących ochronie bezpieczeństwa narodowego</w:t>
            </w:r>
            <w:r w:rsidRPr="00D91AEA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 xml:space="preserve"> </w:t>
            </w:r>
          </w:p>
        </w:tc>
      </w:tr>
    </w:tbl>
    <w:p w14:paraId="6AEAFBE9" w14:textId="77777777" w:rsidR="001C0B57" w:rsidRPr="008C6D25" w:rsidRDefault="001C0B57" w:rsidP="001C0B57">
      <w:pPr>
        <w:spacing w:before="120" w:after="120"/>
        <w:rPr>
          <w:rFonts w:eastAsia="Times New Roman"/>
          <w:b/>
          <w:bCs/>
          <w:sz w:val="12"/>
          <w:szCs w:val="12"/>
        </w:rPr>
      </w:pPr>
    </w:p>
    <w:p w14:paraId="53CF125A" w14:textId="77777777" w:rsidR="001C0B57" w:rsidRPr="008C6D25" w:rsidRDefault="001C0B57" w:rsidP="001C0B57">
      <w:pPr>
        <w:spacing w:after="120"/>
        <w:jc w:val="both"/>
        <w:rPr>
          <w:kern w:val="2"/>
        </w:rPr>
      </w:pPr>
      <w:r w:rsidRPr="008C6D25">
        <w:rPr>
          <w:kern w:val="2"/>
          <w:lang w:val="da-DK"/>
        </w:rPr>
        <w:t xml:space="preserve">Jako uczestnik </w:t>
      </w:r>
      <w:r w:rsidRPr="008C6D25">
        <w:rPr>
          <w:kern w:val="2"/>
        </w:rPr>
        <w:t>postępowania o udzielenie zam</w:t>
      </w:r>
      <w:r w:rsidRPr="008C6D25">
        <w:rPr>
          <w:kern w:val="2"/>
          <w:lang w:val="es-ES_tradnl"/>
        </w:rPr>
        <w:t>ó</w:t>
      </w:r>
      <w:r w:rsidRPr="008C6D25">
        <w:rPr>
          <w:kern w:val="2"/>
        </w:rPr>
        <w:t xml:space="preserve">wienia publicznego pn.: </w:t>
      </w:r>
    </w:p>
    <w:p w14:paraId="49FFF883" w14:textId="77777777" w:rsidR="001C0B57" w:rsidRPr="008C6D25" w:rsidRDefault="001C0B57" w:rsidP="001C0B57">
      <w:pPr>
        <w:spacing w:before="120" w:after="120"/>
        <w:jc w:val="both"/>
        <w:rPr>
          <w:kern w:val="2"/>
          <w:sz w:val="6"/>
          <w:szCs w:val="6"/>
        </w:rPr>
      </w:pPr>
    </w:p>
    <w:p w14:paraId="3C3EBB7D" w14:textId="14FB3A78" w:rsidR="000377C1" w:rsidRPr="00062346" w:rsidRDefault="000377C1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r w:rsidRPr="00062346">
        <w:rPr>
          <w:b/>
          <w:bCs/>
          <w:bdr w:val="none" w:sz="0" w:space="0" w:color="auto"/>
        </w:rPr>
        <w:t>Świadczenie usług z zakresu pozimowego oczyszczania dróg powiatowych na terenie Powiatu Kartuskiego w 2023r.</w:t>
      </w:r>
    </w:p>
    <w:p w14:paraId="7BED900E" w14:textId="445F3EDB" w:rsidR="001C0B57" w:rsidRDefault="001C0B57" w:rsidP="001C0B57">
      <w:pPr>
        <w:spacing w:line="100" w:lineRule="atLeast"/>
        <w:jc w:val="center"/>
        <w:rPr>
          <w:rFonts w:eastAsia="Times New Roman" w:cs="Times New Roman"/>
          <w:b/>
          <w:lang w:eastAsia="ar-SA"/>
        </w:rPr>
      </w:pPr>
    </w:p>
    <w:p w14:paraId="63BC5A73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JA/MY:</w:t>
      </w:r>
    </w:p>
    <w:p w14:paraId="4BE6E73C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7441D37E" w14:textId="77777777" w:rsidR="001C0B57" w:rsidRPr="008C6D25" w:rsidRDefault="001C0B57" w:rsidP="001C0B57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(imię i nazwisko osoby/os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b upoważnionej/-nych do reprezentowania)</w:t>
      </w:r>
    </w:p>
    <w:p w14:paraId="1C5B7BCA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działając w imieniu i na rzecz:</w:t>
      </w:r>
    </w:p>
    <w:p w14:paraId="7CA8C753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71F3BE46" w14:textId="77777777" w:rsidR="001C0B57" w:rsidRPr="008C6D25" w:rsidRDefault="001C0B57" w:rsidP="001C0B57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(nazwa Wykonawcy/Wykonawcy wsp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lnie ubiegającego się o udzielenie zam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wienia/Podmiotu udostępniającego zasoby)</w:t>
      </w:r>
    </w:p>
    <w:p w14:paraId="2ED77ED7" w14:textId="77777777" w:rsidR="001C0B57" w:rsidRPr="008C6D25" w:rsidRDefault="001C0B57" w:rsidP="001C0B57">
      <w:pPr>
        <w:spacing w:before="120" w:after="120"/>
        <w:ind w:firstLine="708"/>
        <w:jc w:val="both"/>
        <w:rPr>
          <w:kern w:val="2"/>
          <w:sz w:val="20"/>
          <w:szCs w:val="20"/>
        </w:rPr>
      </w:pPr>
    </w:p>
    <w:p w14:paraId="1C29B7E1" w14:textId="77777777" w:rsidR="001C0B57" w:rsidRPr="008C6D25" w:rsidRDefault="001C0B57" w:rsidP="001C0B57">
      <w:pP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</w:rPr>
      </w:pPr>
      <w:r w:rsidRPr="008C6D25">
        <w:rPr>
          <w:spacing w:val="3"/>
          <w:sz w:val="22"/>
          <w:szCs w:val="22"/>
        </w:rPr>
        <w:t>oświadczam/-my, że :</w:t>
      </w:r>
    </w:p>
    <w:p w14:paraId="077FE7F1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1)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>Wykonawca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 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0F1BAAD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2)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4936C8A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3)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6B7E758" w14:textId="77777777" w:rsidR="001C0B57" w:rsidRDefault="001C0B57" w:rsidP="001C0B57">
      <w:pPr>
        <w:suppressAutoHyphens w:val="0"/>
        <w:spacing w:before="120" w:after="120"/>
        <w:rPr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 xml:space="preserve">                   </w:t>
      </w:r>
    </w:p>
    <w:p w14:paraId="5832BC16" w14:textId="77777777" w:rsidR="001C0B57" w:rsidRPr="008C6D25" w:rsidRDefault="001C0B57" w:rsidP="001C0B57">
      <w:pPr>
        <w:suppressAutoHyphens w:val="0"/>
        <w:spacing w:before="120" w:after="120"/>
        <w:rPr>
          <w:rFonts w:cs="Times New Roman"/>
          <w:i/>
          <w:iCs/>
          <w:spacing w:val="1"/>
          <w:sz w:val="22"/>
          <w:szCs w:val="22"/>
        </w:rPr>
      </w:pPr>
    </w:p>
    <w:p w14:paraId="2D667CC6" w14:textId="77777777" w:rsidR="001C0B57" w:rsidRPr="008C6D25" w:rsidRDefault="001C0B57" w:rsidP="001C0B57">
      <w:pPr>
        <w:suppressAutoHyphens w:val="0"/>
        <w:spacing w:before="120" w:after="120"/>
        <w:rPr>
          <w:rFonts w:eastAsia="Times New Roman" w:cs="Times New Roman"/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>__________________ dnia __ __ ____ roku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  <w:t xml:space="preserve"> podpis </w:t>
      </w:r>
    </w:p>
    <w:p w14:paraId="4FCD772B" w14:textId="77777777" w:rsidR="001C0B57" w:rsidRPr="008C6D25" w:rsidRDefault="001C0B57" w:rsidP="001C0B57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</w:p>
    <w:p w14:paraId="18619227" w14:textId="77777777" w:rsidR="001C0B57" w:rsidRPr="008C6D25" w:rsidRDefault="001C0B57" w:rsidP="001C0B57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  <w:r w:rsidRPr="008C6D25">
        <w:rPr>
          <w:rFonts w:cs="Times New Roman"/>
          <w:b/>
          <w:bCs/>
          <w:kern w:val="2"/>
          <w:sz w:val="20"/>
          <w:szCs w:val="20"/>
        </w:rPr>
        <w:lastRenderedPageBreak/>
        <w:t>* Niepotrzebne skreślić</w:t>
      </w:r>
    </w:p>
    <w:p w14:paraId="082DDF85" w14:textId="2CB38A72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1A1501" w:rsidRDefault="001A1501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1A1501" w:rsidRDefault="001A1501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2EE19E38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207F8C48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58357A00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169635A8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30098625" w14:textId="1175CDCC" w:rsidR="00B61D75" w:rsidRPr="000377C1" w:rsidRDefault="00EB6F00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rStyle w:val="tekstdokbold"/>
          <w:bdr w:val="none" w:sz="0" w:space="0" w:color="auto"/>
        </w:rPr>
      </w:pPr>
      <w:r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>
        <w:rPr>
          <w:rStyle w:val="tekstdokbold"/>
        </w:rPr>
        <w:t>„</w:t>
      </w:r>
      <w:r w:rsidR="000377C1" w:rsidRPr="00062346">
        <w:rPr>
          <w:b/>
          <w:bCs/>
          <w:bdr w:val="none" w:sz="0" w:space="0" w:color="auto"/>
        </w:rPr>
        <w:t>Świadczenie usług z zakresu pozimowego oczyszczania dróg powiatowych na terenie Powiatu Kartuskiego w 2023r.</w:t>
      </w:r>
      <w:r w:rsidR="00B61D75">
        <w:rPr>
          <w:rStyle w:val="tekstdokbold"/>
        </w:rPr>
        <w:t>”</w:t>
      </w:r>
    </w:p>
    <w:p w14:paraId="28025C6F" w14:textId="77777777" w:rsidR="005F668D" w:rsidRDefault="00EB6F00">
      <w:pPr>
        <w:spacing w:before="120" w:after="120"/>
      </w:pPr>
      <w:r>
        <w:lastRenderedPageBreak/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>udostępniam Wykonawcy ww. zasoby, w następującym zakresie:</w:t>
      </w:r>
    </w:p>
    <w:p w14:paraId="776D07A7" w14:textId="37E362E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CCB923F" w14:textId="2956094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64AF3FC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4EBB539A" w14:textId="322DFA8D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28F1BD7A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0E7D26AA" w14:textId="35CD552E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214992BD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E8F2C03" w14:textId="75983046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A80EEAE" w14:textId="6F516FC9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223A6569" w14:textId="1B9537D7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68BE35C" w14:textId="7F9E195C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F3FCF90" w14:textId="7E0AABF0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A73144A" w14:textId="2BDE4FB3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AA44066" w14:textId="5A474FA3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CC6FE19" w14:textId="77777777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8A9554" w14:textId="77777777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A5FD79E" w14:textId="77777777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3F04FD38" w14:textId="0715B07D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ZDP.4.2201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0377C1">
        <w:rPr>
          <w:rStyle w:val="Brak"/>
          <w:rFonts w:ascii="Times New Roman" w:hAnsi="Times New Roman"/>
          <w:sz w:val="24"/>
          <w:szCs w:val="24"/>
          <w:lang w:val="pl-PL"/>
        </w:rPr>
        <w:t>6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EF53C0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EF53C0">
        <w:rPr>
          <w:rStyle w:val="Brak"/>
          <w:rFonts w:ascii="Times New Roman" w:hAnsi="Times New Roman"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AAA36B3" w14:textId="77777777" w:rsidR="000377C1" w:rsidRPr="00062346" w:rsidRDefault="00EB6F00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rStyle w:val="Brak"/>
        </w:rPr>
        <w:t>W związku z prowadzonym postępowaniem o udzielenie 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 publicznego na:</w:t>
      </w:r>
      <w:r w:rsidRPr="007F642E">
        <w:rPr>
          <w:rStyle w:val="Brak"/>
          <w:b/>
          <w:bCs/>
        </w:rPr>
        <w:t xml:space="preserve"> </w:t>
      </w:r>
      <w:r w:rsidR="000377C1" w:rsidRPr="00062346">
        <w:rPr>
          <w:b/>
          <w:bCs/>
          <w:bdr w:val="none" w:sz="0" w:space="0" w:color="auto"/>
        </w:rPr>
        <w:t>Świadczenie usług z zakresu pozimowego oczyszczania dróg powiatowych na terenie Powiatu Kartuskiego w 2023r.</w:t>
      </w:r>
      <w:r w:rsidR="000377C1" w:rsidRPr="00062346">
        <w:rPr>
          <w:rFonts w:cs="Times New Roman"/>
          <w:b/>
          <w:bCs/>
          <w:bdr w:val="none" w:sz="0" w:space="0" w:color="auto"/>
        </w:rPr>
        <w:t xml:space="preserve"> </w:t>
      </w: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</w:p>
    <w:p w14:paraId="279A3B4D" w14:textId="0B8E6011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2257407" w14:textId="77777777" w:rsidR="00DE2452" w:rsidRDefault="00DE2452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887A8CC" w14:textId="77777777" w:rsidR="00DE2452" w:rsidRDefault="00DE2452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CE588A3" w14:textId="77777777" w:rsidR="00DE2452" w:rsidRDefault="00DE2452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FFF2AB3" w14:textId="676370A6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239F2">
        <w:rPr>
          <w:rStyle w:val="tekstdokbold"/>
          <w:b w:val="0"/>
          <w:bCs w:val="0"/>
        </w:rPr>
        <w:lastRenderedPageBreak/>
        <w:t>Załącznik nr 5 do SWZ</w:t>
      </w:r>
    </w:p>
    <w:p w14:paraId="3B15F336" w14:textId="77777777" w:rsidR="00A56838" w:rsidRPr="00A239F2" w:rsidRDefault="00A56838" w:rsidP="00A56838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542044D2" w14:textId="77777777" w:rsidR="00A56838" w:rsidRPr="00A239F2" w:rsidRDefault="00A56838" w:rsidP="00A56838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4FCFCD6" w14:textId="77777777" w:rsidR="00A56838" w:rsidRPr="00A239F2" w:rsidRDefault="00A56838" w:rsidP="00A56838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87C81B3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2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.....................................................                                                                                                          </w:t>
      </w:r>
    </w:p>
    <w:p w14:paraId="4B886F7E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4C2A08D8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18"/>
          <w:szCs w:val="18"/>
          <w:bdr w:val="none" w:sz="0" w:space="0" w:color="auto"/>
        </w:rPr>
        <w:t xml:space="preserve">           Nazwa i adres Wykonawcy</w:t>
      </w:r>
    </w:p>
    <w:p w14:paraId="03A218AB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6"/>
          <w:szCs w:val="16"/>
          <w:bdr w:val="none" w:sz="0" w:space="0" w:color="auto"/>
        </w:rPr>
      </w:pPr>
    </w:p>
    <w:p w14:paraId="7C99158F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eastAsia="Times New Roman" w:cs="Times New Roman"/>
          <w:b/>
          <w:i/>
          <w:color w:val="auto"/>
          <w:bdr w:val="none" w:sz="0" w:space="0" w:color="auto"/>
        </w:rPr>
      </w:pP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Wykaz usług </w:t>
      </w:r>
      <w:r w:rsidRPr="006E2051">
        <w:rPr>
          <w:rFonts w:eastAsia="Times New Roman" w:cs="Times New Roman"/>
          <w:b/>
          <w:color w:val="auto"/>
          <w:bdr w:val="none" w:sz="0" w:space="0" w:color="auto"/>
        </w:rPr>
        <w:t>wykonanych w okresie ostatnich trzech lat przed upływem terminu składania ofert</w:t>
      </w: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 </w:t>
      </w:r>
    </w:p>
    <w:p w14:paraId="17DD0D0E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62"/>
      </w:tblGrid>
      <w:tr w:rsidR="00A56838" w:rsidRPr="006E2051" w14:paraId="6A57777D" w14:textId="77777777" w:rsidTr="00297968">
        <w:trPr>
          <w:cantSplit/>
          <w:trHeight w:val="537"/>
          <w:jc w:val="center"/>
        </w:trPr>
        <w:tc>
          <w:tcPr>
            <w:tcW w:w="297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4AA08A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Przedmiot zamówienia</w:t>
            </w:r>
          </w:p>
          <w:p w14:paraId="47FD886D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A393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6FB206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Nazwa Zamawiającego dla którego zrealizowane było zamówienie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B17261A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621D71B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1EA02AC9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  <w:t xml:space="preserve">Wartość </w:t>
            </w: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usług</w:t>
            </w:r>
          </w:p>
          <w:p w14:paraId="0196286E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brutto</w:t>
            </w:r>
          </w:p>
          <w:p w14:paraId="7899BB6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Arial Narrow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[PLN]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B76E82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Okres realizacji </w:t>
            </w:r>
          </w:p>
        </w:tc>
        <w:tc>
          <w:tcPr>
            <w:tcW w:w="27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173BA1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Informacja o dysponowaniu*</w:t>
            </w:r>
          </w:p>
        </w:tc>
      </w:tr>
      <w:tr w:rsidR="00A56838" w:rsidRPr="006E2051" w14:paraId="260292FB" w14:textId="77777777" w:rsidTr="00297968">
        <w:trPr>
          <w:cantSplit/>
          <w:trHeight w:val="683"/>
          <w:jc w:val="center"/>
        </w:trPr>
        <w:tc>
          <w:tcPr>
            <w:tcW w:w="297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88FD4BF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0E1712B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BF2090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651190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Początek</w:t>
            </w:r>
          </w:p>
          <w:p w14:paraId="6039988D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  <w:p w14:paraId="1C9E3ADB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Zakończenie</w:t>
            </w:r>
          </w:p>
          <w:p w14:paraId="7D44B10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487911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2A595014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Zasoby własne wykonawcy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61CD02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Zasoby udostępnione wykonawcy przez inny podmiot</w:t>
            </w:r>
          </w:p>
        </w:tc>
      </w:tr>
      <w:tr w:rsidR="00A56838" w:rsidRPr="006E2051" w14:paraId="17C5A895" w14:textId="77777777" w:rsidTr="00297968">
        <w:trPr>
          <w:trHeight w:hRule="exact" w:val="255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CD6513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1AB651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51FF5E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FBE9516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4</w:t>
            </w:r>
          </w:p>
          <w:p w14:paraId="3D6A41F6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071537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5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9B8839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16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6</w:t>
            </w:r>
          </w:p>
        </w:tc>
      </w:tr>
      <w:tr w:rsidR="00A56838" w:rsidRPr="006E2051" w14:paraId="4BE4EDE0" w14:textId="77777777" w:rsidTr="00297968">
        <w:trPr>
          <w:trHeight w:val="3493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E1269C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C92F74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53902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08CFE1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1BAF8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2977C7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</w:tr>
    </w:tbl>
    <w:p w14:paraId="28868963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</w:p>
    <w:p w14:paraId="4C515ABA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uppressAutoHyphens w:val="0"/>
        <w:spacing w:line="360" w:lineRule="auto"/>
        <w:ind w:right="-459"/>
        <w:rPr>
          <w:rFonts w:ascii="Arial Narrow" w:eastAsia="Times New Roman" w:hAnsi="Arial Narrow" w:cs="Arial Narrow"/>
          <w:b/>
          <w:bCs/>
          <w:i/>
          <w:iCs/>
          <w:color w:val="FF0000"/>
          <w:sz w:val="20"/>
          <w:szCs w:val="16"/>
          <w:u w:val="single"/>
          <w:bdr w:val="none" w:sz="0" w:space="0" w:color="auto"/>
          <w:lang w:val="x-none" w:eastAsia="en-US"/>
        </w:rPr>
      </w:pPr>
      <w:r w:rsidRPr="006E2051">
        <w:rPr>
          <w:rFonts w:ascii="Arial Narrow" w:eastAsia="Times New Roman" w:hAnsi="Arial Narrow" w:cs="Arial Narrow"/>
          <w:b/>
          <w:iCs/>
          <w:color w:val="auto"/>
          <w:sz w:val="20"/>
          <w:szCs w:val="20"/>
          <w:u w:val="single"/>
          <w:bdr w:val="none" w:sz="0" w:space="0" w:color="auto"/>
          <w:lang w:eastAsia="en-US"/>
        </w:rPr>
        <w:t>* W kolumnie 5 lub 6  należy stawić  odpowiednio X   lub  wyrażenie „TAK”</w:t>
      </w:r>
    </w:p>
    <w:p w14:paraId="68128183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28FF66AB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69126D0F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02EEC879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>Załączam dokumenty potwierdzające, że usługi, o których mowa powyżej zostały wykonane należycie i prawidłowo ukończone.</w:t>
      </w:r>
    </w:p>
    <w:p w14:paraId="1D8D6C47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557F9A9D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1B5B5A12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1A9B20A2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4C3FB441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49" w:right="-459" w:hanging="936"/>
        <w:rPr>
          <w:rFonts w:ascii="Arial Narrow" w:eastAsia="Times New Roman" w:hAnsi="Arial Narrow" w:cs="Arial Narrow"/>
          <w:color w:val="auto"/>
          <w:bdr w:val="none" w:sz="0" w:space="0" w:color="auto"/>
          <w:lang w:eastAsia="en-US"/>
        </w:rPr>
      </w:pPr>
    </w:p>
    <w:p w14:paraId="42F2ED71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......................................, dnia.....................        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................................................................</w:t>
      </w:r>
    </w:p>
    <w:p w14:paraId="7C8BDAFE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eastAsia="Times New Roman" w:hAnsi="Arial Narrow" w:cs="Arial Narrow"/>
          <w:b/>
          <w:i/>
          <w:iCs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         </w:t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</w:t>
      </w:r>
      <w:r w:rsidRPr="006E2051">
        <w:rPr>
          <w:rFonts w:ascii="Arial Narrow" w:eastAsia="Times New Roman" w:hAnsi="Arial Narrow" w:cs="Arial Narrow"/>
          <w:i/>
          <w:iCs/>
          <w:color w:val="auto"/>
          <w:sz w:val="20"/>
          <w:szCs w:val="20"/>
          <w:bdr w:val="none" w:sz="0" w:space="0" w:color="auto"/>
          <w:lang w:eastAsia="en-US"/>
        </w:rPr>
        <w:t>(podpis Wykonawcy / Wykonawców)</w:t>
      </w:r>
    </w:p>
    <w:p w14:paraId="1C5D4567" w14:textId="77777777" w:rsidR="00A56838" w:rsidRPr="00A239F2" w:rsidRDefault="00A56838" w:rsidP="00A568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13C2F19" w14:textId="77777777" w:rsidR="00A56838" w:rsidRPr="00A239F2" w:rsidRDefault="00A56838" w:rsidP="00A56838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CE7B224" w14:textId="77777777" w:rsidR="00A56838" w:rsidRPr="00A239F2" w:rsidRDefault="00A56838" w:rsidP="00A56838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FA9E3AD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3901A18" w14:textId="77777777" w:rsidR="00A56838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45F80A" w14:textId="77777777" w:rsidR="00A56838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94971FF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1A71FBA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378DF1D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F142C61" w14:textId="77777777" w:rsidR="00A56838" w:rsidRPr="006E2051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6</w:t>
      </w:r>
      <w:r w:rsidRPr="006E2051">
        <w:rPr>
          <w:rStyle w:val="tekstdokbold"/>
        </w:rPr>
        <w:t xml:space="preserve"> do SWZ</w:t>
      </w:r>
    </w:p>
    <w:p w14:paraId="73F78510" w14:textId="77777777" w:rsidR="00A56838" w:rsidRPr="00A239F2" w:rsidRDefault="00A56838" w:rsidP="00A56838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79B8B284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DA56DF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0E78418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16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16"/>
    <w:p w14:paraId="36766C4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782494EA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2E71CCE5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A56838" w:rsidRPr="006E2051" w14:paraId="02B8D2AC" w14:textId="77777777" w:rsidTr="00297968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CE38A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285FE86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0263CF2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4A0EB7D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1AEFD6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 jednostek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213B806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A56838" w:rsidRPr="006E2051" w14:paraId="1E5223AC" w14:textId="77777777" w:rsidTr="00297968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0776C44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7254058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64C59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FC9CA6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 własne wykonawcy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6127CF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A56838" w:rsidRPr="006E2051" w14:paraId="04250A7E" w14:textId="77777777" w:rsidTr="00297968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502F399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3EC0B02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32D7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367B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78F00F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A56838" w:rsidRPr="006E2051" w14:paraId="01163BDE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C103E3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62FB7E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5FAEA5F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2172B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3A674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B98698D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6A0E2E4D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0355E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1402E60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4E400D9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6FCC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D2A3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DB9C02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5B19A154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13236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24201A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5947533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4F569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BAC0B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D810E9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0B3F0802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14EF1B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C9B463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BE215F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722D9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4C4AA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7D9D7F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466CC58B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C22F01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360B6F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058B03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6D49E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B922E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57C8E52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5C89FDD8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5E332B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081EADA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BF847C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E6063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8947E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298D75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2949D360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DC2E1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DE22F4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3BC23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962CD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042254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049D8026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3BEF4673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03EDA1D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6423BB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FA1EB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78D68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1CACB8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656E7108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8F33624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0570F50C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14:paraId="59758B6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0D71B12F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DA7057B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6B8A1C5E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C6F3670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41883CEE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29652ED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cs="Tahoma"/>
          <w:color w:val="auto"/>
          <w:spacing w:val="4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7BF8071D" w14:textId="77777777" w:rsidR="00A56838" w:rsidRDefault="00A56838" w:rsidP="00A56838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535EC80" w14:textId="77777777" w:rsidR="00A56838" w:rsidRDefault="00A56838" w:rsidP="00A56838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0BEEC34" w14:textId="77777777" w:rsidR="00A56838" w:rsidRDefault="00A56838" w:rsidP="00A56838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7784A8D" w14:textId="77777777" w:rsidR="00A56838" w:rsidRDefault="00A56838" w:rsidP="00A56838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CD0DDE3" w14:textId="77777777" w:rsidR="00A56838" w:rsidRDefault="00A56838" w:rsidP="00A56838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3DD1F11" w14:textId="77777777" w:rsidR="00A56838" w:rsidRDefault="00A56838" w:rsidP="00A56838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4FD7B3C" w14:textId="77777777" w:rsidR="00A56838" w:rsidRDefault="00A56838" w:rsidP="00A56838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0082E8F" w14:textId="5A0A8A15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1602B5B" w14:textId="416C3932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FDB05A8" w14:textId="4074FDB6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335F65F" w14:textId="2A49D985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E2A8181" w14:textId="7E72EDA6" w:rsidR="005C71C8" w:rsidRDefault="005C71C8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A13F41D" w14:textId="0A88CB4A" w:rsidR="008F2EAA" w:rsidRDefault="008F2EAA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CEB85B0" w14:textId="77777777" w:rsidR="008F2EAA" w:rsidRDefault="008F2EAA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0A9D7B3" w14:textId="77777777" w:rsidR="005C71C8" w:rsidRDefault="005C71C8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372E15A" w14:textId="18D06435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DA10D0A" w14:textId="767DEC8E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7E8FF11" w14:textId="208E1634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5F6995E" w14:textId="606661C5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2C1AC5D" w14:textId="6AFE57E8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A7F3D3E" w14:textId="3E5D44F9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B2BC8F2" w14:textId="79C8A023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0B44FB5" w14:textId="4062A94C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4059A95" w14:textId="06081508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F1B91A5" w14:textId="77777777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25B8E36" w14:textId="0D6B5B07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A8FD1DE" w14:textId="77777777" w:rsidR="0011198F" w:rsidRPr="00A239F2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2E1AFF8" w14:textId="1E9C4992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CBF28DF" w14:textId="7C8FF41C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7A640BF" w14:textId="77777777" w:rsidR="0011198F" w:rsidRDefault="0011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7" w:name="_Hlk67040165"/>
    </w:p>
    <w:p w14:paraId="3E638912" w14:textId="77777777" w:rsidR="0011198F" w:rsidRDefault="0011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A5518EA" w14:textId="300EAF30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IV. </w:t>
      </w:r>
    </w:p>
    <w:p w14:paraId="2DA9B7D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2FE0C5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72D4F8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3050148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17"/>
    <w:p w14:paraId="0B2F7062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5F7191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389AD9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3D562D5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C3D4B3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67B3B8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0A83708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05431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903B3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E12277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981842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B7D0A3" w14:textId="09C0FD05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BB7552C" w14:textId="534B6734" w:rsidR="00F4629A" w:rsidRDefault="00F4629A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EC31727" w14:textId="6D5BDDCD" w:rsidR="00F4629A" w:rsidRDefault="00F4629A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58E8DF" w14:textId="77777777" w:rsidR="00F4629A" w:rsidRDefault="00F4629A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ECC02D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394BA4F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BBC2CE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D12BF2E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33D22E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B70AD9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CBF6F9D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729AF0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52B927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39E44D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9C461C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DE8999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F58FE7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426CF1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AA95920" w14:textId="6DCCE22F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156BA9A" w14:textId="77777777" w:rsidR="009A1167" w:rsidRDefault="009A1167" w:rsidP="009A1167">
      <w:pPr>
        <w:suppressAutoHyphens w:val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17415BAC" w14:textId="77777777" w:rsidR="009A1167" w:rsidRDefault="009A1167" w:rsidP="009A1167">
      <w:pPr>
        <w:suppressAutoHyphens w:val="0"/>
        <w:jc w:val="both"/>
        <w:rPr>
          <w:sz w:val="16"/>
          <w:szCs w:val="16"/>
        </w:rPr>
      </w:pPr>
    </w:p>
    <w:p w14:paraId="41669207" w14:textId="77777777" w:rsidR="009A1167" w:rsidRDefault="009A1167" w:rsidP="009A1167">
      <w:pPr>
        <w:suppressAutoHyphens w:val="0"/>
        <w:jc w:val="both"/>
        <w:rPr>
          <w:sz w:val="16"/>
          <w:szCs w:val="16"/>
        </w:rPr>
      </w:pPr>
    </w:p>
    <w:p w14:paraId="16FCE765" w14:textId="77777777" w:rsidR="009A1167" w:rsidRDefault="009A1167" w:rsidP="009A1167">
      <w:pPr>
        <w:numPr>
          <w:ilvl w:val="2"/>
          <w:numId w:val="79"/>
        </w:numPr>
        <w:suppressAutoHyphens w:val="0"/>
        <w:jc w:val="both"/>
      </w:pPr>
      <w:r>
        <w:t>Przedmiotem zam</w:t>
      </w:r>
      <w:r>
        <w:rPr>
          <w:rStyle w:val="Brak"/>
          <w:lang w:val="es-ES_tradnl"/>
        </w:rPr>
        <w:t>ó</w:t>
      </w:r>
      <w:r>
        <w:t>wienia jest:</w:t>
      </w:r>
    </w:p>
    <w:p w14:paraId="7F45C0CA" w14:textId="77777777" w:rsidR="009A1167" w:rsidRDefault="009A1167" w:rsidP="009A1167">
      <w:pPr>
        <w:suppressAutoHyphens w:val="0"/>
        <w:ind w:left="567"/>
        <w:jc w:val="center"/>
        <w:rPr>
          <w:rStyle w:val="Brak"/>
          <w:b/>
          <w:bCs/>
        </w:rPr>
      </w:pPr>
    </w:p>
    <w:p w14:paraId="320200F1" w14:textId="72C9D8BF" w:rsidR="009A1167" w:rsidRDefault="009A1167" w:rsidP="009A1167">
      <w:pPr>
        <w:suppressAutoHyphens w:val="0"/>
        <w:ind w:left="567"/>
        <w:jc w:val="center"/>
        <w:rPr>
          <w:rStyle w:val="tekstdokbold"/>
        </w:rPr>
      </w:pPr>
      <w:r>
        <w:rPr>
          <w:rStyle w:val="tekstdokbold"/>
        </w:rPr>
        <w:t>Ś</w:t>
      </w:r>
      <w:r>
        <w:rPr>
          <w:rStyle w:val="Brak"/>
          <w:b/>
          <w:bCs/>
          <w:lang w:val="de-DE"/>
        </w:rPr>
        <w:t>WIADCZENIE US</w:t>
      </w:r>
      <w:r>
        <w:rPr>
          <w:rStyle w:val="tekstdokbold"/>
        </w:rPr>
        <w:t>Ł</w:t>
      </w:r>
      <w:r>
        <w:rPr>
          <w:rStyle w:val="Brak"/>
          <w:b/>
          <w:bCs/>
          <w:lang w:val="de-DE"/>
        </w:rPr>
        <w:t>UG Z ZAKRESU POZIMOWEGO OCZYSZCZANIA</w:t>
      </w:r>
      <w:r>
        <w:rPr>
          <w:rStyle w:val="Brak"/>
          <w:rFonts w:ascii="Arial Unicode MS" w:hAnsi="Arial Unicode MS"/>
        </w:rPr>
        <w:br/>
      </w:r>
      <w:r>
        <w:rPr>
          <w:rStyle w:val="tekstdokbold"/>
        </w:rPr>
        <w:t xml:space="preserve"> </w:t>
      </w:r>
      <w:r>
        <w:rPr>
          <w:rStyle w:val="Brak"/>
          <w:b/>
          <w:bCs/>
          <w:lang w:val="da-DK"/>
        </w:rPr>
        <w:t>DR</w:t>
      </w:r>
      <w:r>
        <w:rPr>
          <w:rStyle w:val="tekstdokbold"/>
        </w:rPr>
        <w:t>Ó</w:t>
      </w:r>
      <w:r>
        <w:rPr>
          <w:rStyle w:val="Brak"/>
          <w:b/>
          <w:bCs/>
          <w:lang w:val="de-DE"/>
        </w:rPr>
        <w:t>G POWIATOWYCH NA TERENIE POWIATU KARTUSKIEGO w 202</w:t>
      </w:r>
      <w:r w:rsidR="00B400F9">
        <w:rPr>
          <w:rStyle w:val="Brak"/>
          <w:b/>
          <w:bCs/>
          <w:lang w:val="de-DE"/>
        </w:rPr>
        <w:t>3</w:t>
      </w:r>
      <w:r>
        <w:rPr>
          <w:rStyle w:val="Brak"/>
          <w:b/>
          <w:bCs/>
          <w:lang w:val="de-DE"/>
        </w:rPr>
        <w:t xml:space="preserve"> r.</w:t>
      </w:r>
    </w:p>
    <w:p w14:paraId="11EAE543" w14:textId="77777777" w:rsidR="009A1167" w:rsidRDefault="009A1167" w:rsidP="009A1167">
      <w:pPr>
        <w:suppressAutoHyphens w:val="0"/>
        <w:ind w:left="567"/>
        <w:jc w:val="center"/>
        <w:rPr>
          <w:rStyle w:val="Brak"/>
          <w:b/>
          <w:bCs/>
        </w:rPr>
      </w:pPr>
    </w:p>
    <w:p w14:paraId="7B69E84B" w14:textId="77777777" w:rsidR="009A1167" w:rsidRDefault="009A1167">
      <w:pPr>
        <w:numPr>
          <w:ilvl w:val="1"/>
          <w:numId w:val="126"/>
        </w:numPr>
        <w:suppressAutoHyphens w:val="0"/>
        <w:jc w:val="both"/>
      </w:pPr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wienie zostało podzielone na 2 częś</w:t>
      </w:r>
      <w:r>
        <w:rPr>
          <w:rStyle w:val="Brak"/>
          <w:lang w:val="it-IT"/>
        </w:rPr>
        <w:t>ci:</w:t>
      </w:r>
    </w:p>
    <w:p w14:paraId="290184DA" w14:textId="77777777" w:rsidR="009A1167" w:rsidRDefault="009A1167" w:rsidP="009A1167">
      <w:pPr>
        <w:suppressAutoHyphens w:val="0"/>
        <w:jc w:val="both"/>
        <w:rPr>
          <w:rStyle w:val="Brak"/>
        </w:rPr>
      </w:pPr>
    </w:p>
    <w:p w14:paraId="3A525F8F" w14:textId="77777777" w:rsidR="009A1167" w:rsidRDefault="009A1167" w:rsidP="009A1167">
      <w:pPr>
        <w:suppressAutoHyphens w:val="0"/>
        <w:ind w:left="1560" w:hanging="156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 xml:space="preserve">1) </w:t>
      </w:r>
      <w:bookmarkStart w:id="18" w:name="_Hlk2156297"/>
      <w:r>
        <w:rPr>
          <w:rStyle w:val="Brak"/>
          <w:b/>
          <w:bCs/>
        </w:rPr>
        <w:t xml:space="preserve">CZĘŚĆ </w:t>
      </w:r>
      <w:r>
        <w:rPr>
          <w:rStyle w:val="Brak"/>
          <w:b/>
          <w:bCs/>
          <w:lang w:val="ru-RU"/>
        </w:rPr>
        <w:t xml:space="preserve">1 </w:t>
      </w:r>
      <w:r>
        <w:rPr>
          <w:rStyle w:val="Brak"/>
          <w:b/>
          <w:bCs/>
        </w:rPr>
        <w:t>– Pozimowe oczyszczanie na terenie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na terenie gmin: Chmielno, Przodkowo, Kartuzy i Sierakowice</w:t>
      </w:r>
      <w:bookmarkEnd w:id="18"/>
    </w:p>
    <w:p w14:paraId="0528CBEB" w14:textId="77777777" w:rsidR="009A1167" w:rsidRDefault="009A1167" w:rsidP="009A1167">
      <w:pPr>
        <w:suppressAutoHyphens w:val="0"/>
        <w:jc w:val="both"/>
        <w:rPr>
          <w:rStyle w:val="Brak"/>
          <w:b/>
          <w:bCs/>
        </w:rPr>
      </w:pPr>
    </w:p>
    <w:p w14:paraId="0923971E" w14:textId="77777777" w:rsidR="009A1167" w:rsidRDefault="009A1167">
      <w:pPr>
        <w:numPr>
          <w:ilvl w:val="0"/>
          <w:numId w:val="127"/>
        </w:numPr>
        <w:suppressAutoHyphens w:val="0"/>
        <w:jc w:val="both"/>
      </w:pPr>
      <w:r>
        <w:t>oznakowanie miejsca rob</w:t>
      </w:r>
      <w:r>
        <w:rPr>
          <w:rStyle w:val="Brak"/>
          <w:lang w:val="es-ES_tradnl"/>
        </w:rPr>
        <w:t>ó</w:t>
      </w:r>
      <w:r>
        <w:t>t wg projektu oznakowania i organizacji rob</w:t>
      </w:r>
      <w:r>
        <w:rPr>
          <w:rStyle w:val="Brak"/>
          <w:lang w:val="es-ES_tradnl"/>
        </w:rPr>
        <w:t>ó</w:t>
      </w:r>
      <w:r>
        <w:t>t, kt</w:t>
      </w:r>
      <w:r>
        <w:rPr>
          <w:rStyle w:val="Brak"/>
          <w:lang w:val="es-ES_tradnl"/>
        </w:rPr>
        <w:t>ó</w:t>
      </w:r>
      <w:r>
        <w:t>ry należy przedłożyć do akceptacji tut. Zarządu Dr</w:t>
      </w:r>
      <w:r>
        <w:rPr>
          <w:rStyle w:val="Brak"/>
          <w:lang w:val="es-ES_tradnl"/>
        </w:rPr>
        <w:t>ó</w:t>
      </w:r>
      <w:r>
        <w:t>g Powiatowych. Wykonawca ponosi pełną odpowiedzialność za oznakowanie i zabezpieczenie rob</w:t>
      </w:r>
      <w:r>
        <w:rPr>
          <w:rStyle w:val="Brak"/>
          <w:lang w:val="es-ES_tradnl"/>
        </w:rPr>
        <w:t>ó</w:t>
      </w:r>
      <w:r>
        <w:t>t wykonywanych w pasie drogowym pod ruchem. Oznakowanie drogi, pojazd</w:t>
      </w:r>
      <w:r>
        <w:rPr>
          <w:rStyle w:val="Brak"/>
          <w:lang w:val="es-ES_tradnl"/>
        </w:rPr>
        <w:t>ó</w:t>
      </w:r>
      <w:r>
        <w:t>w, maszyn i urządzeń w miejscach wykonywanych rob</w:t>
      </w:r>
      <w:r>
        <w:rPr>
          <w:rStyle w:val="Brak"/>
          <w:lang w:val="es-ES_tradnl"/>
        </w:rPr>
        <w:t>ó</w:t>
      </w:r>
      <w:r>
        <w:t>t winno być zgodne z zatwierdzonym projektem opracowanym staraniem i na własny koszt Wykonawcy (do chwili uzyskania zatwierdzenia schemat</w:t>
      </w:r>
      <w:r>
        <w:rPr>
          <w:rStyle w:val="Brak"/>
          <w:lang w:val="es-ES_tradnl"/>
        </w:rPr>
        <w:t>ó</w:t>
      </w:r>
      <w:r>
        <w:t>w czasowej zmiany organizacji ruchu na zrealizowanie zam</w:t>
      </w:r>
      <w:r>
        <w:rPr>
          <w:rStyle w:val="Brak"/>
          <w:lang w:val="es-ES_tradnl"/>
        </w:rPr>
        <w:t>ó</w:t>
      </w:r>
      <w:r>
        <w:t>wienia Zarząd Dr</w:t>
      </w:r>
      <w:r>
        <w:rPr>
          <w:rStyle w:val="Brak"/>
          <w:lang w:val="es-ES_tradnl"/>
        </w:rPr>
        <w:t>ó</w:t>
      </w:r>
      <w:r>
        <w:t>g Powiatowych udostępni na ten czas posiadane - zatwierdzone schematy czasowej zmiany organizacji ruchu).</w:t>
      </w:r>
    </w:p>
    <w:p w14:paraId="35691BD6" w14:textId="04F6C2EC" w:rsidR="009A1167" w:rsidRDefault="009A1167">
      <w:pPr>
        <w:numPr>
          <w:ilvl w:val="0"/>
          <w:numId w:val="127"/>
        </w:numPr>
        <w:suppressAutoHyphens w:val="0"/>
        <w:jc w:val="both"/>
      </w:pPr>
      <w:r>
        <w:t>ręczne i mechaniczne oczyszczenie jezdni z piasku i innych zanieczyszczeń przy krawężnikach na szer. 0,5 m z jednoczesnym odsł</w:t>
      </w:r>
      <w:r>
        <w:rPr>
          <w:rStyle w:val="Brak"/>
          <w:lang w:val="it-IT"/>
        </w:rPr>
        <w:t>oni</w:t>
      </w:r>
      <w:r>
        <w:t>ęciem krawężnika w iloś</w:t>
      </w:r>
      <w:r>
        <w:rPr>
          <w:rStyle w:val="Brak"/>
          <w:lang w:val="it-IT"/>
        </w:rPr>
        <w:t xml:space="preserve">ci </w:t>
      </w:r>
      <w:r>
        <w:t xml:space="preserve">– </w:t>
      </w:r>
      <w:r>
        <w:rPr>
          <w:rStyle w:val="Brak"/>
          <w:rFonts w:ascii="Arial Unicode MS" w:hAnsi="Arial Unicode MS"/>
        </w:rPr>
        <w:br/>
      </w:r>
      <w:r>
        <w:t>2</w:t>
      </w:r>
      <w:r w:rsidR="00B4251B">
        <w:t>3</w:t>
      </w:r>
      <w:r>
        <w:t>.000 mb.,</w:t>
      </w:r>
    </w:p>
    <w:p w14:paraId="1C5DB497" w14:textId="1D916A47" w:rsidR="009A1167" w:rsidRDefault="009A1167">
      <w:pPr>
        <w:numPr>
          <w:ilvl w:val="0"/>
          <w:numId w:val="127"/>
        </w:numPr>
        <w:suppressAutoHyphens w:val="0"/>
        <w:jc w:val="both"/>
      </w:pPr>
      <w:r>
        <w:t>ręczne i mechaniczne oczyszczanie chodnik</w:t>
      </w:r>
      <w:r>
        <w:rPr>
          <w:rStyle w:val="Brak"/>
          <w:lang w:val="es-ES_tradnl"/>
        </w:rPr>
        <w:t>ó</w:t>
      </w:r>
      <w:r>
        <w:t xml:space="preserve">w o szerokości od 1,0 do 2,0 m </w:t>
      </w:r>
      <w:r>
        <w:rPr>
          <w:rStyle w:val="Brak"/>
          <w:rFonts w:ascii="Arial Unicode MS" w:hAnsi="Arial Unicode MS"/>
        </w:rPr>
        <w:br/>
      </w:r>
      <w:r>
        <w:t>z jednoczesnym odsł</w:t>
      </w:r>
      <w:r>
        <w:rPr>
          <w:rStyle w:val="Brak"/>
          <w:lang w:val="it-IT"/>
        </w:rPr>
        <w:t>oni</w:t>
      </w:r>
      <w:r>
        <w:t>ęciem obrzeży w iloś</w:t>
      </w:r>
      <w:r>
        <w:rPr>
          <w:rStyle w:val="Brak"/>
          <w:lang w:val="it-IT"/>
        </w:rPr>
        <w:t xml:space="preserve">ci </w:t>
      </w:r>
      <w:r>
        <w:t xml:space="preserve">– </w:t>
      </w:r>
      <w:r w:rsidR="00B4251B">
        <w:t>23</w:t>
      </w:r>
      <w:r>
        <w:t>.000 mb,</w:t>
      </w:r>
    </w:p>
    <w:p w14:paraId="51E5C225" w14:textId="13B3092E" w:rsidR="009A1167" w:rsidRDefault="009A1167">
      <w:pPr>
        <w:numPr>
          <w:ilvl w:val="0"/>
          <w:numId w:val="127"/>
        </w:numPr>
        <w:suppressAutoHyphens w:val="0"/>
        <w:jc w:val="both"/>
      </w:pPr>
      <w:r>
        <w:t>mechaniczne zamiatanie jezdni w iloś</w:t>
      </w:r>
      <w:r>
        <w:rPr>
          <w:rStyle w:val="Brak"/>
          <w:lang w:val="it-IT"/>
        </w:rPr>
        <w:t xml:space="preserve">ci </w:t>
      </w:r>
      <w:r>
        <w:t>– 1</w:t>
      </w:r>
      <w:r w:rsidR="00B4251B">
        <w:t>5</w:t>
      </w:r>
      <w:r>
        <w:t xml:space="preserve"> mg.</w:t>
      </w:r>
    </w:p>
    <w:p w14:paraId="7655F59B" w14:textId="77777777" w:rsidR="009A1167" w:rsidRDefault="009A1167">
      <w:pPr>
        <w:numPr>
          <w:ilvl w:val="0"/>
          <w:numId w:val="127"/>
        </w:numPr>
        <w:suppressAutoHyphens w:val="0"/>
        <w:jc w:val="both"/>
      </w:pPr>
      <w:r>
        <w:t>oczyszczanie z piasku i innych zanieczyszczeń korytek ściekowych w iloś</w:t>
      </w:r>
      <w:r>
        <w:rPr>
          <w:rStyle w:val="Brak"/>
          <w:lang w:val="it-IT"/>
        </w:rPr>
        <w:t xml:space="preserve">ci </w:t>
      </w:r>
      <w:r>
        <w:t>– 3.000 mb.</w:t>
      </w:r>
    </w:p>
    <w:p w14:paraId="5ABC384A" w14:textId="3575120F" w:rsidR="009A1167" w:rsidRDefault="009A1167">
      <w:pPr>
        <w:numPr>
          <w:ilvl w:val="0"/>
          <w:numId w:val="127"/>
        </w:numPr>
        <w:suppressAutoHyphens w:val="0"/>
        <w:jc w:val="both"/>
      </w:pPr>
      <w:r>
        <w:t xml:space="preserve">oczyszczanie studzienek kanalizacji deszczowej wraz z osadnikiem o średnicy do 1,00 m. w ilości - </w:t>
      </w:r>
      <w:r w:rsidR="00B4251B">
        <w:t>8</w:t>
      </w:r>
      <w:r>
        <w:t>0 szt.</w:t>
      </w:r>
    </w:p>
    <w:p w14:paraId="01C847D4" w14:textId="60037FE9" w:rsidR="009A1167" w:rsidRDefault="009A1167">
      <w:pPr>
        <w:numPr>
          <w:ilvl w:val="0"/>
          <w:numId w:val="127"/>
        </w:numPr>
        <w:suppressAutoHyphens w:val="0"/>
        <w:jc w:val="both"/>
      </w:pPr>
      <w:r>
        <w:t>Jednostronne oczyszczenie poboczy dr</w:t>
      </w:r>
      <w:r>
        <w:rPr>
          <w:rStyle w:val="Brak"/>
          <w:lang w:val="es-ES_tradnl"/>
        </w:rPr>
        <w:t>ó</w:t>
      </w:r>
      <w:r>
        <w:t>g z nieczystoś</w:t>
      </w:r>
      <w:r>
        <w:rPr>
          <w:rStyle w:val="Brak"/>
          <w:lang w:val="it-IT"/>
        </w:rPr>
        <w:t>ci sta</w:t>
      </w:r>
      <w:r>
        <w:t>łych w granicach pasa drogowego w iloś</w:t>
      </w:r>
      <w:r>
        <w:rPr>
          <w:rStyle w:val="Brak"/>
          <w:lang w:val="it-IT"/>
        </w:rPr>
        <w:t xml:space="preserve">ci </w:t>
      </w:r>
      <w:r>
        <w:t xml:space="preserve">– </w:t>
      </w:r>
      <w:r w:rsidR="00B4251B">
        <w:t>10</w:t>
      </w:r>
      <w:r>
        <w:t>0 km.</w:t>
      </w:r>
    </w:p>
    <w:p w14:paraId="7B78346D" w14:textId="77777777" w:rsidR="009A1167" w:rsidRDefault="009A1167" w:rsidP="009A1167">
      <w:pPr>
        <w:suppressAutoHyphens w:val="0"/>
        <w:ind w:left="2552"/>
        <w:jc w:val="both"/>
        <w:rPr>
          <w:rStyle w:val="Brak"/>
          <w:b/>
          <w:bCs/>
        </w:rPr>
      </w:pPr>
    </w:p>
    <w:p w14:paraId="4D804471" w14:textId="77777777" w:rsidR="009A1167" w:rsidRDefault="009A1167" w:rsidP="009A1167">
      <w:pPr>
        <w:suppressAutoHyphens w:val="0"/>
        <w:jc w:val="both"/>
        <w:rPr>
          <w:rStyle w:val="Brak"/>
          <w:b/>
          <w:bCs/>
        </w:rPr>
      </w:pPr>
    </w:p>
    <w:p w14:paraId="4CCE83C8" w14:textId="77777777" w:rsidR="009A1167" w:rsidRDefault="009A1167" w:rsidP="009A1167">
      <w:pPr>
        <w:suppressAutoHyphens w:val="0"/>
        <w:ind w:left="703" w:hanging="703"/>
        <w:jc w:val="both"/>
        <w:rPr>
          <w:rStyle w:val="Brak"/>
          <w:b/>
          <w:bCs/>
        </w:rPr>
      </w:pPr>
      <w:bookmarkStart w:id="19" w:name="_Hlk2156306"/>
      <w:r>
        <w:rPr>
          <w:rStyle w:val="Brak"/>
          <w:b/>
          <w:bCs/>
        </w:rPr>
        <w:t>2) CZĘŚĆ 2 - Pozimowe oczyszczanie na terenie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na terenie gmin: Somonino, Stężyca, Sulęczyno i Żukowo</w:t>
      </w:r>
      <w:bookmarkEnd w:id="19"/>
    </w:p>
    <w:p w14:paraId="29A27C9B" w14:textId="77777777" w:rsidR="009A1167" w:rsidRDefault="009A1167" w:rsidP="009A1167">
      <w:pPr>
        <w:suppressAutoHyphens w:val="0"/>
        <w:ind w:left="705" w:firstLine="4"/>
        <w:jc w:val="both"/>
        <w:rPr>
          <w:rStyle w:val="Brak"/>
          <w:b/>
          <w:bCs/>
          <w:i/>
          <w:iCs/>
        </w:rPr>
      </w:pPr>
    </w:p>
    <w:p w14:paraId="5992FDD4" w14:textId="77777777" w:rsidR="009A1167" w:rsidRDefault="009A1167">
      <w:pPr>
        <w:numPr>
          <w:ilvl w:val="0"/>
          <w:numId w:val="128"/>
        </w:numPr>
        <w:suppressAutoHyphens w:val="0"/>
        <w:jc w:val="both"/>
      </w:pPr>
      <w:r>
        <w:t>oznakowanie miejsca rob</w:t>
      </w:r>
      <w:r>
        <w:rPr>
          <w:rStyle w:val="Brak"/>
          <w:lang w:val="es-ES_tradnl"/>
        </w:rPr>
        <w:t>ó</w:t>
      </w:r>
      <w:r>
        <w:t>t wg projektu oznakowania i organizacji rob</w:t>
      </w:r>
      <w:r>
        <w:rPr>
          <w:rStyle w:val="Brak"/>
          <w:lang w:val="es-ES_tradnl"/>
        </w:rPr>
        <w:t>ó</w:t>
      </w:r>
      <w:r>
        <w:t>t, kt</w:t>
      </w:r>
      <w:r>
        <w:rPr>
          <w:rStyle w:val="Brak"/>
          <w:lang w:val="es-ES_tradnl"/>
        </w:rPr>
        <w:t>ó</w:t>
      </w:r>
      <w:r>
        <w:t>ry należy przedłożyć do akceptacji tut. Zarządu Dr</w:t>
      </w:r>
      <w:r>
        <w:rPr>
          <w:rStyle w:val="Brak"/>
          <w:lang w:val="es-ES_tradnl"/>
        </w:rPr>
        <w:t>ó</w:t>
      </w:r>
      <w:r>
        <w:t>g Powiatowych. Wykonawca ponosi pełną odpowiedzialność za oznakowanie i zabezpieczenie rob</w:t>
      </w:r>
      <w:r>
        <w:rPr>
          <w:rStyle w:val="Brak"/>
          <w:lang w:val="es-ES_tradnl"/>
        </w:rPr>
        <w:t>ó</w:t>
      </w:r>
      <w:r>
        <w:t xml:space="preserve">t wykonywanych </w:t>
      </w:r>
      <w:r>
        <w:rPr>
          <w:rStyle w:val="Brak"/>
          <w:rFonts w:ascii="Arial Unicode MS" w:hAnsi="Arial Unicode MS"/>
        </w:rPr>
        <w:br/>
      </w:r>
      <w:r>
        <w:t>w pasie drogowym pod ruchem. Oznakowanie drogi, pojazd</w:t>
      </w:r>
      <w:r>
        <w:rPr>
          <w:rStyle w:val="Brak"/>
          <w:lang w:val="es-ES_tradnl"/>
        </w:rPr>
        <w:t>ó</w:t>
      </w:r>
      <w:r>
        <w:t xml:space="preserve">w, maszyn i urządzeń </w:t>
      </w:r>
      <w:r>
        <w:rPr>
          <w:rStyle w:val="Brak"/>
          <w:rFonts w:ascii="Arial Unicode MS" w:hAnsi="Arial Unicode MS"/>
        </w:rPr>
        <w:br/>
      </w:r>
      <w:r>
        <w:t>w miejscach wykonywanych rob</w:t>
      </w:r>
      <w:r>
        <w:rPr>
          <w:rStyle w:val="Brak"/>
          <w:lang w:val="es-ES_tradnl"/>
        </w:rPr>
        <w:t>ó</w:t>
      </w:r>
      <w:r>
        <w:t>t winno być zgodne z zatwierdzonym projektem opracowanym staraniem i na własny koszt Wykonawcy (do chwili uzyskania zatwierdzenia schemat</w:t>
      </w:r>
      <w:r>
        <w:rPr>
          <w:rStyle w:val="Brak"/>
          <w:lang w:val="es-ES_tradnl"/>
        </w:rPr>
        <w:t>ó</w:t>
      </w:r>
      <w:r>
        <w:t>w czasowej zmiany organizacji ruchu na zrealizowanie zam</w:t>
      </w:r>
      <w:r>
        <w:rPr>
          <w:rStyle w:val="Brak"/>
          <w:lang w:val="es-ES_tradnl"/>
        </w:rPr>
        <w:t>ó</w:t>
      </w:r>
      <w:r>
        <w:t>wienia Zarząd Dr</w:t>
      </w:r>
      <w:r>
        <w:rPr>
          <w:rStyle w:val="Brak"/>
          <w:lang w:val="es-ES_tradnl"/>
        </w:rPr>
        <w:t>ó</w:t>
      </w:r>
      <w:r>
        <w:t>g Powiatowych udostępni na ten czas posiadane - zatwierdzone schematy czasowej zmiany organizacji ruchu).</w:t>
      </w:r>
    </w:p>
    <w:p w14:paraId="77209EB4" w14:textId="4D1031D5" w:rsidR="009A1167" w:rsidRDefault="009A1167">
      <w:pPr>
        <w:numPr>
          <w:ilvl w:val="0"/>
          <w:numId w:val="128"/>
        </w:numPr>
        <w:suppressAutoHyphens w:val="0"/>
        <w:jc w:val="both"/>
      </w:pPr>
      <w:r>
        <w:lastRenderedPageBreak/>
        <w:t>ręczne i mechaniczne oczyszczenie jezdni z piasku i innych zanieczyszczeń przy krawężnikach na szer. 0,5 m z jednoczesnym odsł</w:t>
      </w:r>
      <w:r>
        <w:rPr>
          <w:rStyle w:val="Brak"/>
          <w:lang w:val="it-IT"/>
        </w:rPr>
        <w:t>oni</w:t>
      </w:r>
      <w:r>
        <w:t>ęciem krawężnika w iloś</w:t>
      </w:r>
      <w:r>
        <w:rPr>
          <w:rStyle w:val="Brak"/>
          <w:lang w:val="it-IT"/>
        </w:rPr>
        <w:t xml:space="preserve">ci </w:t>
      </w:r>
      <w:r>
        <w:t xml:space="preserve">– </w:t>
      </w:r>
      <w:r>
        <w:rPr>
          <w:rStyle w:val="Brak"/>
          <w:rFonts w:ascii="Arial Unicode MS" w:hAnsi="Arial Unicode MS"/>
        </w:rPr>
        <w:br/>
      </w:r>
      <w:r>
        <w:t>2</w:t>
      </w:r>
      <w:r w:rsidR="00B4251B">
        <w:t>3</w:t>
      </w:r>
      <w:r>
        <w:t>.000 mb.,</w:t>
      </w:r>
    </w:p>
    <w:p w14:paraId="397566C9" w14:textId="22F91CD0" w:rsidR="009A1167" w:rsidRDefault="009A1167">
      <w:pPr>
        <w:numPr>
          <w:ilvl w:val="0"/>
          <w:numId w:val="128"/>
        </w:numPr>
        <w:suppressAutoHyphens w:val="0"/>
        <w:jc w:val="both"/>
      </w:pPr>
      <w:r>
        <w:t>ręczne i mechaniczne oczyszczanie chodnik</w:t>
      </w:r>
      <w:r>
        <w:rPr>
          <w:rStyle w:val="Brak"/>
          <w:lang w:val="es-ES_tradnl"/>
        </w:rPr>
        <w:t>ó</w:t>
      </w:r>
      <w:r>
        <w:t xml:space="preserve">w o szerokości od 1,0 do 2,0 m </w:t>
      </w:r>
      <w:r>
        <w:rPr>
          <w:rStyle w:val="Brak"/>
          <w:rFonts w:ascii="Arial Unicode MS" w:hAnsi="Arial Unicode MS"/>
        </w:rPr>
        <w:br/>
      </w:r>
      <w:r>
        <w:t>z jednoczesnym odsł</w:t>
      </w:r>
      <w:r>
        <w:rPr>
          <w:rStyle w:val="Brak"/>
          <w:lang w:val="it-IT"/>
        </w:rPr>
        <w:t>oni</w:t>
      </w:r>
      <w:r>
        <w:t>ęciem obrzeży w iloś</w:t>
      </w:r>
      <w:r>
        <w:rPr>
          <w:rStyle w:val="Brak"/>
          <w:lang w:val="it-IT"/>
        </w:rPr>
        <w:t xml:space="preserve">ci </w:t>
      </w:r>
      <w:r>
        <w:t xml:space="preserve">– </w:t>
      </w:r>
      <w:r w:rsidR="00B4251B">
        <w:t>2</w:t>
      </w:r>
      <w:r>
        <w:t>3.000 mb,</w:t>
      </w:r>
    </w:p>
    <w:p w14:paraId="67F50F8C" w14:textId="415B304C" w:rsidR="009A1167" w:rsidRDefault="009A1167">
      <w:pPr>
        <w:numPr>
          <w:ilvl w:val="0"/>
          <w:numId w:val="128"/>
        </w:numPr>
        <w:suppressAutoHyphens w:val="0"/>
        <w:jc w:val="both"/>
      </w:pPr>
      <w:r>
        <w:t>mechaniczne zamiatanie jezdni w iloś</w:t>
      </w:r>
      <w:r>
        <w:rPr>
          <w:rStyle w:val="Brak"/>
          <w:lang w:val="it-IT"/>
        </w:rPr>
        <w:t xml:space="preserve">ci </w:t>
      </w:r>
      <w:r>
        <w:t>– 1</w:t>
      </w:r>
      <w:r w:rsidR="00B4251B">
        <w:t>5</w:t>
      </w:r>
      <w:r>
        <w:t xml:space="preserve"> mg.</w:t>
      </w:r>
    </w:p>
    <w:p w14:paraId="3F626898" w14:textId="59D02D9D" w:rsidR="009A1167" w:rsidRDefault="009A1167">
      <w:pPr>
        <w:numPr>
          <w:ilvl w:val="0"/>
          <w:numId w:val="128"/>
        </w:numPr>
        <w:suppressAutoHyphens w:val="0"/>
        <w:jc w:val="both"/>
      </w:pPr>
      <w:r>
        <w:t>oczyszczanie z piasku i innych zanieczyszczeń korytek ściekowych w iloś</w:t>
      </w:r>
      <w:r>
        <w:rPr>
          <w:rStyle w:val="Brak"/>
          <w:lang w:val="it-IT"/>
        </w:rPr>
        <w:t xml:space="preserve">ci </w:t>
      </w:r>
      <w:r>
        <w:t xml:space="preserve">– </w:t>
      </w:r>
      <w:r w:rsidR="00CA37BE">
        <w:t>3</w:t>
      </w:r>
      <w:r>
        <w:t>.000 mb.</w:t>
      </w:r>
    </w:p>
    <w:p w14:paraId="3D5356ED" w14:textId="7DEC12FE" w:rsidR="009A1167" w:rsidRDefault="009A1167">
      <w:pPr>
        <w:numPr>
          <w:ilvl w:val="0"/>
          <w:numId w:val="128"/>
        </w:numPr>
        <w:suppressAutoHyphens w:val="0"/>
        <w:jc w:val="both"/>
      </w:pPr>
      <w:r>
        <w:t xml:space="preserve">oczyszczanie studzienek kanalizacji deszczowej wraz z osadnikiem o średnicy do 1,00 m. w ilości - </w:t>
      </w:r>
      <w:r w:rsidR="00B4251B">
        <w:t>8</w:t>
      </w:r>
      <w:r>
        <w:t>0 szt.</w:t>
      </w:r>
    </w:p>
    <w:p w14:paraId="413A956B" w14:textId="457193CB" w:rsidR="009A1167" w:rsidRDefault="009A1167">
      <w:pPr>
        <w:numPr>
          <w:ilvl w:val="0"/>
          <w:numId w:val="128"/>
        </w:numPr>
        <w:suppressAutoHyphens w:val="0"/>
        <w:jc w:val="both"/>
      </w:pPr>
      <w:r>
        <w:t>Jednostronne oczyszczenie poboczy dr</w:t>
      </w:r>
      <w:r>
        <w:rPr>
          <w:rStyle w:val="Brak"/>
          <w:lang w:val="es-ES_tradnl"/>
        </w:rPr>
        <w:t>ó</w:t>
      </w:r>
      <w:r>
        <w:t>g z nieczystoś</w:t>
      </w:r>
      <w:r>
        <w:rPr>
          <w:rStyle w:val="Brak"/>
          <w:lang w:val="it-IT"/>
        </w:rPr>
        <w:t>ci sta</w:t>
      </w:r>
      <w:r>
        <w:t>łych w granicach pasa drogowego w iloś</w:t>
      </w:r>
      <w:r>
        <w:rPr>
          <w:rStyle w:val="Brak"/>
          <w:lang w:val="it-IT"/>
        </w:rPr>
        <w:t xml:space="preserve">ci </w:t>
      </w:r>
      <w:r>
        <w:t xml:space="preserve">– </w:t>
      </w:r>
      <w:r w:rsidR="00B4251B">
        <w:t>10</w:t>
      </w:r>
      <w:r>
        <w:t>0 km.</w:t>
      </w:r>
    </w:p>
    <w:p w14:paraId="7F83031B" w14:textId="77777777" w:rsidR="009A1167" w:rsidRDefault="009A1167" w:rsidP="009A1167">
      <w:pPr>
        <w:suppressAutoHyphens w:val="0"/>
        <w:jc w:val="both"/>
        <w:rPr>
          <w:sz w:val="20"/>
          <w:szCs w:val="20"/>
        </w:rPr>
      </w:pPr>
    </w:p>
    <w:p w14:paraId="601B2FD2" w14:textId="77777777" w:rsidR="009A1167" w:rsidRDefault="009A1167">
      <w:pPr>
        <w:numPr>
          <w:ilvl w:val="0"/>
          <w:numId w:val="130"/>
        </w:numPr>
        <w:suppressAutoHyphens w:val="0"/>
        <w:jc w:val="both"/>
      </w:pPr>
      <w:r>
        <w:t>W ramach wskazanych usług należy uwzględnić w kalkulacji koszt</w:t>
      </w:r>
      <w:r>
        <w:rPr>
          <w:rStyle w:val="Brak"/>
          <w:lang w:val="es-ES_tradnl"/>
        </w:rPr>
        <w:t>ó</w:t>
      </w:r>
      <w:r>
        <w:t>w, iż wszystkie ceny jednostkowe zawierają dojazd, oczyszczenie, załadunek i wyw</w:t>
      </w:r>
      <w:r>
        <w:rPr>
          <w:rStyle w:val="Brak"/>
          <w:lang w:val="es-ES_tradnl"/>
        </w:rPr>
        <w:t>ó</w:t>
      </w:r>
      <w:r>
        <w:t xml:space="preserve">z oraz koszty utylizacji zanieczyszczeń. </w:t>
      </w:r>
    </w:p>
    <w:p w14:paraId="0E0685CD" w14:textId="77777777" w:rsidR="009A1167" w:rsidRDefault="009A1167">
      <w:pPr>
        <w:numPr>
          <w:ilvl w:val="0"/>
          <w:numId w:val="129"/>
        </w:numPr>
        <w:suppressAutoHyphens w:val="0"/>
        <w:jc w:val="both"/>
        <w:rPr>
          <w:lang w:val="it-IT"/>
        </w:rPr>
      </w:pPr>
      <w:r>
        <w:rPr>
          <w:rStyle w:val="Brak"/>
          <w:lang w:val="it-IT"/>
        </w:rPr>
        <w:t>Zaleca si</w:t>
      </w:r>
      <w:r>
        <w:t>ę, aby wykonawca zdobył wszelkie informacje, kt</w:t>
      </w:r>
      <w:r>
        <w:rPr>
          <w:rStyle w:val="Brak"/>
          <w:lang w:val="es-ES_tradnl"/>
        </w:rPr>
        <w:t>ó</w:t>
      </w:r>
      <w:r>
        <w:t>re mogą być konieczne do przygotowania oferty oraz zawarcia umowy. Każdy z wykonawc</w:t>
      </w:r>
      <w:r>
        <w:rPr>
          <w:rStyle w:val="Brak"/>
          <w:lang w:val="es-ES_tradnl"/>
        </w:rPr>
        <w:t>ó</w:t>
      </w:r>
      <w:r>
        <w:t>w ponosi pełną odpowiedzialność za skutki braku lub mylnego rozpoznania warunk</w:t>
      </w:r>
      <w:r>
        <w:rPr>
          <w:rStyle w:val="Brak"/>
          <w:lang w:val="es-ES_tradnl"/>
        </w:rPr>
        <w:t>ó</w:t>
      </w:r>
      <w:r>
        <w:t>w realizacji zam</w:t>
      </w:r>
      <w:r>
        <w:rPr>
          <w:rStyle w:val="Brak"/>
          <w:lang w:val="es-ES_tradnl"/>
        </w:rPr>
        <w:t>ó</w:t>
      </w:r>
      <w:r>
        <w:t>wienia.</w:t>
      </w:r>
    </w:p>
    <w:p w14:paraId="2B47BC47" w14:textId="77777777" w:rsidR="009A1167" w:rsidRDefault="009A1167" w:rsidP="009A1167">
      <w:pPr>
        <w:jc w:val="both"/>
        <w:rPr>
          <w:rStyle w:val="Brak"/>
          <w:b/>
          <w:bCs/>
          <w:sz w:val="28"/>
          <w:szCs w:val="28"/>
        </w:rPr>
      </w:pPr>
    </w:p>
    <w:p w14:paraId="7A0EA91C" w14:textId="77777777" w:rsidR="009A1167" w:rsidRDefault="009A1167" w:rsidP="009A1167">
      <w:pPr>
        <w:jc w:val="both"/>
        <w:rPr>
          <w:rStyle w:val="Brak"/>
          <w:b/>
          <w:bCs/>
          <w:sz w:val="28"/>
          <w:szCs w:val="28"/>
        </w:rPr>
      </w:pPr>
    </w:p>
    <w:p w14:paraId="1F7A95A7" w14:textId="77777777" w:rsidR="009A1167" w:rsidRDefault="009A1167" w:rsidP="009A1167">
      <w:pPr>
        <w:rPr>
          <w:sz w:val="28"/>
          <w:szCs w:val="28"/>
        </w:rPr>
      </w:pPr>
    </w:p>
    <w:p w14:paraId="3CCBF286" w14:textId="77777777" w:rsidR="009A1167" w:rsidRDefault="009A1167" w:rsidP="009A1167">
      <w:pPr>
        <w:rPr>
          <w:sz w:val="28"/>
          <w:szCs w:val="28"/>
        </w:rPr>
      </w:pPr>
    </w:p>
    <w:p w14:paraId="7723C3C3" w14:textId="77777777" w:rsidR="009A1167" w:rsidRDefault="009A1167" w:rsidP="009A1167">
      <w:pPr>
        <w:rPr>
          <w:sz w:val="28"/>
          <w:szCs w:val="28"/>
        </w:rPr>
      </w:pPr>
    </w:p>
    <w:p w14:paraId="3219FBD0" w14:textId="77777777" w:rsidR="009A1167" w:rsidRDefault="009A1167" w:rsidP="009A1167">
      <w:pPr>
        <w:rPr>
          <w:sz w:val="28"/>
          <w:szCs w:val="28"/>
        </w:rPr>
      </w:pPr>
    </w:p>
    <w:p w14:paraId="29DE2AAA" w14:textId="77777777" w:rsidR="009A1167" w:rsidRDefault="009A1167" w:rsidP="009A1167">
      <w:pPr>
        <w:rPr>
          <w:sz w:val="28"/>
          <w:szCs w:val="28"/>
        </w:rPr>
      </w:pPr>
    </w:p>
    <w:p w14:paraId="4B1775E7" w14:textId="77777777" w:rsidR="009A1167" w:rsidRDefault="009A1167" w:rsidP="009A1167">
      <w:pPr>
        <w:rPr>
          <w:sz w:val="28"/>
          <w:szCs w:val="28"/>
        </w:rPr>
      </w:pPr>
    </w:p>
    <w:p w14:paraId="519C4B46" w14:textId="77777777" w:rsidR="005F668D" w:rsidRDefault="005F668D">
      <w:pPr>
        <w:rPr>
          <w:sz w:val="28"/>
          <w:szCs w:val="28"/>
        </w:rPr>
      </w:pPr>
    </w:p>
    <w:p w14:paraId="7400A4A7" w14:textId="77777777" w:rsidR="005F668D" w:rsidRDefault="005F668D">
      <w:pPr>
        <w:rPr>
          <w:sz w:val="28"/>
          <w:szCs w:val="28"/>
        </w:rPr>
      </w:pPr>
    </w:p>
    <w:p w14:paraId="57B98DE8" w14:textId="77777777" w:rsidR="005F668D" w:rsidRDefault="005F668D">
      <w:pPr>
        <w:rPr>
          <w:sz w:val="28"/>
          <w:szCs w:val="28"/>
        </w:rPr>
      </w:pPr>
    </w:p>
    <w:p w14:paraId="0485E536" w14:textId="77777777" w:rsidR="005F668D" w:rsidRDefault="005F668D">
      <w:pPr>
        <w:rPr>
          <w:sz w:val="28"/>
          <w:szCs w:val="28"/>
        </w:rPr>
      </w:pPr>
    </w:p>
    <w:p w14:paraId="1FB6F99F" w14:textId="77777777" w:rsidR="005F668D" w:rsidRDefault="005F668D">
      <w:pPr>
        <w:rPr>
          <w:sz w:val="28"/>
          <w:szCs w:val="28"/>
        </w:rPr>
      </w:pPr>
    </w:p>
    <w:p w14:paraId="49931AA8" w14:textId="77777777" w:rsidR="005F668D" w:rsidRDefault="005F668D">
      <w:pPr>
        <w:rPr>
          <w:sz w:val="28"/>
          <w:szCs w:val="28"/>
        </w:rPr>
      </w:pPr>
    </w:p>
    <w:p w14:paraId="2B728D54" w14:textId="77777777" w:rsidR="005F668D" w:rsidRDefault="005F668D">
      <w:pPr>
        <w:rPr>
          <w:sz w:val="28"/>
          <w:szCs w:val="28"/>
        </w:rPr>
      </w:pPr>
    </w:p>
    <w:p w14:paraId="64A49160" w14:textId="77777777" w:rsidR="005F668D" w:rsidRDefault="005F668D">
      <w:pPr>
        <w:rPr>
          <w:sz w:val="28"/>
          <w:szCs w:val="28"/>
        </w:rPr>
      </w:pPr>
    </w:p>
    <w:p w14:paraId="186A031E" w14:textId="77777777" w:rsidR="005F668D" w:rsidRDefault="005F668D">
      <w:pPr>
        <w:rPr>
          <w:sz w:val="28"/>
          <w:szCs w:val="28"/>
        </w:rPr>
      </w:pPr>
    </w:p>
    <w:p w14:paraId="36065750" w14:textId="77777777" w:rsidR="005F668D" w:rsidRDefault="005F668D">
      <w:pPr>
        <w:rPr>
          <w:sz w:val="28"/>
          <w:szCs w:val="28"/>
        </w:rPr>
      </w:pPr>
    </w:p>
    <w:p w14:paraId="2C50617E" w14:textId="77777777" w:rsidR="005F668D" w:rsidRDefault="005F668D">
      <w:pPr>
        <w:rPr>
          <w:sz w:val="28"/>
          <w:szCs w:val="28"/>
        </w:rPr>
      </w:pPr>
    </w:p>
    <w:p w14:paraId="22B8F8EA" w14:textId="77777777" w:rsidR="005F668D" w:rsidRDefault="005F668D">
      <w:pPr>
        <w:rPr>
          <w:sz w:val="28"/>
          <w:szCs w:val="28"/>
        </w:rPr>
      </w:pPr>
    </w:p>
    <w:p w14:paraId="2D31F031" w14:textId="77777777" w:rsidR="005F668D" w:rsidRDefault="005F668D">
      <w:pPr>
        <w:rPr>
          <w:sz w:val="28"/>
          <w:szCs w:val="28"/>
        </w:rPr>
      </w:pPr>
    </w:p>
    <w:p w14:paraId="6FD850B4" w14:textId="77777777" w:rsidR="005F668D" w:rsidRDefault="005F668D">
      <w:pPr>
        <w:rPr>
          <w:sz w:val="28"/>
          <w:szCs w:val="28"/>
        </w:rPr>
      </w:pPr>
    </w:p>
    <w:p w14:paraId="589CFF7A" w14:textId="77777777" w:rsidR="005F668D" w:rsidRDefault="005F668D">
      <w:pPr>
        <w:rPr>
          <w:sz w:val="28"/>
          <w:szCs w:val="28"/>
        </w:rPr>
      </w:pPr>
    </w:p>
    <w:p w14:paraId="1A01CF5A" w14:textId="77777777" w:rsidR="005F668D" w:rsidRDefault="005F668D">
      <w:pPr>
        <w:rPr>
          <w:sz w:val="28"/>
          <w:szCs w:val="28"/>
        </w:rPr>
      </w:pPr>
    </w:p>
    <w:p w14:paraId="527C75FA" w14:textId="77777777" w:rsidR="005F668D" w:rsidRDefault="005F668D">
      <w:pPr>
        <w:rPr>
          <w:sz w:val="28"/>
          <w:szCs w:val="28"/>
        </w:rPr>
      </w:pPr>
    </w:p>
    <w:p w14:paraId="0BC6E033" w14:textId="77777777" w:rsidR="005F668D" w:rsidRDefault="005F668D">
      <w:pPr>
        <w:rPr>
          <w:sz w:val="28"/>
          <w:szCs w:val="28"/>
        </w:rPr>
      </w:pPr>
    </w:p>
    <w:p w14:paraId="6793B8FA" w14:textId="77777777" w:rsidR="005F668D" w:rsidRDefault="005F668D">
      <w:pPr>
        <w:rPr>
          <w:sz w:val="28"/>
          <w:szCs w:val="28"/>
        </w:rPr>
      </w:pPr>
    </w:p>
    <w:p w14:paraId="292C2E5B" w14:textId="77777777" w:rsidR="005F668D" w:rsidRDefault="005F668D">
      <w:pPr>
        <w:rPr>
          <w:sz w:val="28"/>
          <w:szCs w:val="28"/>
        </w:rPr>
      </w:pPr>
    </w:p>
    <w:p w14:paraId="1EFB233D" w14:textId="77777777" w:rsidR="005F668D" w:rsidRDefault="005F668D">
      <w:pPr>
        <w:rPr>
          <w:sz w:val="28"/>
          <w:szCs w:val="28"/>
        </w:rPr>
      </w:pPr>
    </w:p>
    <w:p w14:paraId="54528007" w14:textId="7C066B53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1D5046BE" w14:textId="2BB6969B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16BC78E6" w14:textId="5776D90F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0571F58F" w14:textId="7FE63202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3D19665F" w14:textId="127916DE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4A6EF9A5" w14:textId="1E6C1539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3376DCDC" w14:textId="77777777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68225C7C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09430081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6A770736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1320224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</w:p>
    <w:p w14:paraId="52D0E3E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2C2E48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9C645A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7F642E">
        <w:rPr>
          <w:rStyle w:val="Brak"/>
          <w:b/>
          <w:bCs/>
          <w:sz w:val="28"/>
          <w:szCs w:val="28"/>
        </w:rPr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r umowy </w:t>
      </w:r>
    </w:p>
    <w:p w14:paraId="466A97A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24954F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24D330A" w14:textId="77777777" w:rsidR="005F668D" w:rsidRDefault="005F668D">
      <w:pPr>
        <w:jc w:val="center"/>
        <w:rPr>
          <w:rStyle w:val="Brak"/>
          <w:b/>
          <w:bCs/>
        </w:rPr>
      </w:pPr>
    </w:p>
    <w:p w14:paraId="76ABE006" w14:textId="77777777" w:rsidR="005F668D" w:rsidRDefault="005F668D">
      <w:pPr>
        <w:jc w:val="center"/>
        <w:rPr>
          <w:rStyle w:val="Brak"/>
          <w:b/>
          <w:bCs/>
        </w:rPr>
      </w:pPr>
    </w:p>
    <w:p w14:paraId="3ABE2B69" w14:textId="77777777" w:rsidR="005F668D" w:rsidRDefault="005F668D">
      <w:pPr>
        <w:jc w:val="center"/>
        <w:rPr>
          <w:rStyle w:val="Brak"/>
          <w:b/>
          <w:bCs/>
        </w:rPr>
      </w:pPr>
    </w:p>
    <w:p w14:paraId="2C941DE8" w14:textId="77777777" w:rsidR="005F668D" w:rsidRDefault="005F668D">
      <w:pPr>
        <w:jc w:val="center"/>
        <w:rPr>
          <w:rStyle w:val="Brak"/>
          <w:b/>
          <w:bCs/>
        </w:rPr>
      </w:pPr>
    </w:p>
    <w:p w14:paraId="494C210D" w14:textId="77777777" w:rsidR="005F668D" w:rsidRDefault="005F668D">
      <w:pPr>
        <w:jc w:val="center"/>
        <w:rPr>
          <w:rStyle w:val="Brak"/>
          <w:b/>
          <w:bCs/>
        </w:rPr>
      </w:pPr>
    </w:p>
    <w:p w14:paraId="089CCC6A" w14:textId="77777777" w:rsidR="005F668D" w:rsidRDefault="005F668D">
      <w:pPr>
        <w:jc w:val="center"/>
        <w:rPr>
          <w:rStyle w:val="Brak"/>
          <w:b/>
          <w:bCs/>
        </w:rPr>
      </w:pPr>
    </w:p>
    <w:p w14:paraId="025AA613" w14:textId="77777777" w:rsidR="005F668D" w:rsidRDefault="005F668D">
      <w:pPr>
        <w:jc w:val="center"/>
        <w:rPr>
          <w:rStyle w:val="Brak"/>
          <w:b/>
          <w:bCs/>
        </w:rPr>
      </w:pPr>
    </w:p>
    <w:p w14:paraId="6AA1D6C7" w14:textId="77777777" w:rsidR="005F668D" w:rsidRDefault="005F668D">
      <w:pPr>
        <w:jc w:val="center"/>
        <w:rPr>
          <w:rStyle w:val="Brak"/>
          <w:b/>
          <w:bCs/>
        </w:rPr>
      </w:pPr>
    </w:p>
    <w:p w14:paraId="5DB9931E" w14:textId="77777777" w:rsidR="005F668D" w:rsidRDefault="005F668D">
      <w:pPr>
        <w:jc w:val="center"/>
        <w:rPr>
          <w:rStyle w:val="Brak"/>
          <w:b/>
          <w:bCs/>
        </w:rPr>
      </w:pPr>
    </w:p>
    <w:p w14:paraId="334DDC49" w14:textId="5B555F02" w:rsidR="005F668D" w:rsidRDefault="005F668D">
      <w:pPr>
        <w:jc w:val="center"/>
        <w:rPr>
          <w:rStyle w:val="Brak"/>
          <w:b/>
          <w:bCs/>
        </w:rPr>
      </w:pPr>
    </w:p>
    <w:p w14:paraId="752AB8A0" w14:textId="02F9B75B" w:rsidR="00211DD1" w:rsidRDefault="00211DD1">
      <w:pPr>
        <w:jc w:val="center"/>
        <w:rPr>
          <w:rStyle w:val="Brak"/>
          <w:b/>
          <w:bCs/>
        </w:rPr>
      </w:pPr>
    </w:p>
    <w:p w14:paraId="40FBE0D2" w14:textId="19ECAC10" w:rsidR="00211DD1" w:rsidRDefault="00211DD1">
      <w:pPr>
        <w:jc w:val="center"/>
        <w:rPr>
          <w:rStyle w:val="Brak"/>
          <w:b/>
          <w:bCs/>
        </w:rPr>
      </w:pPr>
    </w:p>
    <w:p w14:paraId="2791AF24" w14:textId="1AF8BCF1" w:rsidR="00211DD1" w:rsidRDefault="00211DD1">
      <w:pPr>
        <w:jc w:val="center"/>
        <w:rPr>
          <w:rStyle w:val="Brak"/>
          <w:b/>
          <w:bCs/>
        </w:rPr>
      </w:pPr>
    </w:p>
    <w:p w14:paraId="53751A41" w14:textId="0AFE1626" w:rsidR="00211DD1" w:rsidRDefault="00211DD1">
      <w:pPr>
        <w:jc w:val="center"/>
        <w:rPr>
          <w:rStyle w:val="Brak"/>
          <w:b/>
          <w:bCs/>
        </w:rPr>
      </w:pPr>
    </w:p>
    <w:p w14:paraId="50A461B5" w14:textId="4D45358B" w:rsidR="002B78FF" w:rsidRDefault="002B78FF">
      <w:pPr>
        <w:jc w:val="center"/>
        <w:rPr>
          <w:rStyle w:val="Brak"/>
          <w:b/>
          <w:bCs/>
        </w:rPr>
      </w:pPr>
    </w:p>
    <w:p w14:paraId="7323F8B3" w14:textId="09819D81" w:rsidR="002B78FF" w:rsidRDefault="002B78FF">
      <w:pPr>
        <w:jc w:val="center"/>
        <w:rPr>
          <w:rStyle w:val="Brak"/>
          <w:b/>
          <w:bCs/>
        </w:rPr>
      </w:pPr>
    </w:p>
    <w:p w14:paraId="4C840773" w14:textId="001E995A" w:rsidR="002B78FF" w:rsidRDefault="002B78FF">
      <w:pPr>
        <w:jc w:val="center"/>
        <w:rPr>
          <w:rStyle w:val="Brak"/>
          <w:b/>
          <w:bCs/>
        </w:rPr>
      </w:pPr>
    </w:p>
    <w:p w14:paraId="30EDCB9E" w14:textId="2DA92F89" w:rsidR="002B78FF" w:rsidRDefault="002B78FF">
      <w:pPr>
        <w:jc w:val="center"/>
        <w:rPr>
          <w:rStyle w:val="Brak"/>
          <w:b/>
          <w:bCs/>
        </w:rPr>
      </w:pPr>
    </w:p>
    <w:p w14:paraId="4E917967" w14:textId="3DEB4E11" w:rsidR="002B78FF" w:rsidRDefault="002B78FF">
      <w:pPr>
        <w:jc w:val="center"/>
        <w:rPr>
          <w:rStyle w:val="Brak"/>
          <w:b/>
          <w:bCs/>
        </w:rPr>
      </w:pPr>
    </w:p>
    <w:p w14:paraId="071EC05D" w14:textId="41C66FA0" w:rsidR="002B78FF" w:rsidRDefault="002B78FF">
      <w:pPr>
        <w:jc w:val="center"/>
        <w:rPr>
          <w:rStyle w:val="Brak"/>
          <w:b/>
          <w:bCs/>
        </w:rPr>
      </w:pPr>
    </w:p>
    <w:p w14:paraId="74B51DAC" w14:textId="63403370" w:rsidR="002B78FF" w:rsidRDefault="002B78FF">
      <w:pPr>
        <w:jc w:val="center"/>
        <w:rPr>
          <w:rStyle w:val="Brak"/>
          <w:b/>
          <w:bCs/>
        </w:rPr>
      </w:pPr>
    </w:p>
    <w:p w14:paraId="31023584" w14:textId="3CCBDD06" w:rsidR="002B78FF" w:rsidRDefault="002B78FF">
      <w:pPr>
        <w:jc w:val="center"/>
        <w:rPr>
          <w:rStyle w:val="Brak"/>
          <w:b/>
          <w:bCs/>
        </w:rPr>
      </w:pPr>
    </w:p>
    <w:p w14:paraId="73EB0160" w14:textId="19A0A3AF" w:rsidR="002B78FF" w:rsidRDefault="002B78FF">
      <w:pPr>
        <w:jc w:val="center"/>
        <w:rPr>
          <w:rStyle w:val="Brak"/>
          <w:b/>
          <w:bCs/>
        </w:rPr>
      </w:pPr>
    </w:p>
    <w:p w14:paraId="42B421F4" w14:textId="13875C05" w:rsidR="002B78FF" w:rsidRDefault="002B78FF">
      <w:pPr>
        <w:jc w:val="center"/>
        <w:rPr>
          <w:rStyle w:val="Brak"/>
          <w:b/>
          <w:bCs/>
        </w:rPr>
      </w:pPr>
    </w:p>
    <w:p w14:paraId="4AE1DF24" w14:textId="563A522D" w:rsidR="002B78FF" w:rsidRDefault="002B78FF">
      <w:pPr>
        <w:jc w:val="center"/>
        <w:rPr>
          <w:rStyle w:val="Brak"/>
          <w:b/>
          <w:bCs/>
        </w:rPr>
      </w:pPr>
    </w:p>
    <w:p w14:paraId="166F69FB" w14:textId="4B418FA9" w:rsidR="002B78FF" w:rsidRDefault="002B78FF">
      <w:pPr>
        <w:jc w:val="center"/>
        <w:rPr>
          <w:rStyle w:val="Brak"/>
          <w:b/>
          <w:bCs/>
        </w:rPr>
      </w:pPr>
    </w:p>
    <w:p w14:paraId="2D311931" w14:textId="4FA03BA0" w:rsidR="002B78FF" w:rsidRDefault="002B78FF">
      <w:pPr>
        <w:jc w:val="center"/>
        <w:rPr>
          <w:rStyle w:val="Brak"/>
          <w:b/>
          <w:bCs/>
        </w:rPr>
      </w:pPr>
    </w:p>
    <w:p w14:paraId="511C4643" w14:textId="77777777" w:rsidR="002B78FF" w:rsidRDefault="002B78FF">
      <w:pPr>
        <w:jc w:val="center"/>
        <w:rPr>
          <w:rStyle w:val="Brak"/>
          <w:b/>
          <w:bCs/>
        </w:rPr>
      </w:pPr>
    </w:p>
    <w:p w14:paraId="2E42346B" w14:textId="3CE1AD3C" w:rsidR="00211DD1" w:rsidRDefault="00211DD1">
      <w:pPr>
        <w:jc w:val="center"/>
        <w:rPr>
          <w:rStyle w:val="Brak"/>
          <w:b/>
          <w:bCs/>
        </w:rPr>
      </w:pPr>
    </w:p>
    <w:p w14:paraId="38BFB1C3" w14:textId="2D134CF3" w:rsidR="00211DD1" w:rsidRDefault="00211DD1">
      <w:pPr>
        <w:jc w:val="center"/>
        <w:rPr>
          <w:rStyle w:val="Brak"/>
          <w:b/>
          <w:bCs/>
        </w:rPr>
      </w:pPr>
    </w:p>
    <w:p w14:paraId="587BC837" w14:textId="1FBCB9D4" w:rsidR="00211DD1" w:rsidRDefault="00211DD1">
      <w:pPr>
        <w:jc w:val="center"/>
        <w:rPr>
          <w:rStyle w:val="Brak"/>
          <w:b/>
          <w:bCs/>
        </w:rPr>
      </w:pPr>
    </w:p>
    <w:p w14:paraId="2631B74F" w14:textId="5C521B81" w:rsidR="00211DD1" w:rsidRDefault="00211DD1">
      <w:pPr>
        <w:jc w:val="center"/>
        <w:rPr>
          <w:rStyle w:val="Brak"/>
          <w:b/>
          <w:bCs/>
        </w:rPr>
      </w:pPr>
    </w:p>
    <w:p w14:paraId="54F5FA7B" w14:textId="7B97199F" w:rsidR="00211DD1" w:rsidRDefault="00211DD1">
      <w:pPr>
        <w:jc w:val="center"/>
        <w:rPr>
          <w:rStyle w:val="Brak"/>
          <w:b/>
          <w:bCs/>
        </w:rPr>
      </w:pPr>
    </w:p>
    <w:p w14:paraId="1B28240A" w14:textId="77777777" w:rsidR="002B78FF" w:rsidRPr="002B78FF" w:rsidRDefault="002B78FF" w:rsidP="002B78FF">
      <w:pPr>
        <w:jc w:val="right"/>
        <w:rPr>
          <w:rFonts w:ascii="Calibri" w:hAnsi="Calibri" w:cs="Calibri"/>
          <w:b/>
          <w:bCs/>
        </w:rPr>
      </w:pPr>
      <w:r w:rsidRPr="002B78FF">
        <w:rPr>
          <w:rFonts w:ascii="Calibri" w:hAnsi="Calibri" w:cs="Calibri"/>
          <w:b/>
          <w:bCs/>
        </w:rPr>
        <w:t>Załącznik nr 7 do SWZ</w:t>
      </w:r>
    </w:p>
    <w:p w14:paraId="67710668" w14:textId="77777777" w:rsidR="00F85E88" w:rsidRDefault="002B78FF" w:rsidP="002B78FF">
      <w:pPr>
        <w:jc w:val="center"/>
        <w:rPr>
          <w:rFonts w:ascii="Calibri" w:hAnsi="Calibri" w:cs="Calibri"/>
          <w:b/>
          <w:bCs/>
        </w:rPr>
      </w:pPr>
      <w:r w:rsidRPr="002B78FF">
        <w:rPr>
          <w:rFonts w:ascii="Calibri" w:hAnsi="Calibri" w:cs="Calibri"/>
          <w:b/>
          <w:bCs/>
        </w:rPr>
        <w:t>Umowa Nr ZDP.4.2211………..</w:t>
      </w:r>
    </w:p>
    <w:p w14:paraId="6DFB42C3" w14:textId="6C03C387" w:rsidR="002B78FF" w:rsidRPr="00F85E88" w:rsidRDefault="00F85E88" w:rsidP="002B78FF">
      <w:pPr>
        <w:jc w:val="center"/>
        <w:rPr>
          <w:rFonts w:ascii="Calibri" w:hAnsi="Calibri" w:cs="Calibri"/>
          <w:b/>
          <w:bCs/>
          <w:i/>
          <w:iCs/>
        </w:rPr>
      </w:pPr>
      <w:r w:rsidRPr="00F85E88">
        <w:rPr>
          <w:rFonts w:ascii="Calibri" w:hAnsi="Calibri" w:cs="Calibri"/>
          <w:b/>
          <w:bCs/>
          <w:i/>
          <w:iCs/>
        </w:rPr>
        <w:t>(odrębna dla każdej części)</w:t>
      </w:r>
    </w:p>
    <w:p w14:paraId="5B3D1658" w14:textId="1FD8AF00" w:rsidR="002B78FF" w:rsidRPr="002B78FF" w:rsidRDefault="002B78FF" w:rsidP="002B78FF">
      <w:pPr>
        <w:ind w:left="426" w:hanging="284"/>
        <w:jc w:val="center"/>
        <w:rPr>
          <w:rFonts w:ascii="Calibri" w:hAnsi="Calibri" w:cs="Calibri"/>
          <w:b/>
          <w:bCs/>
        </w:rPr>
      </w:pPr>
      <w:r w:rsidRPr="002B78FF">
        <w:rPr>
          <w:rFonts w:ascii="Calibri" w:hAnsi="Calibri" w:cs="Calibri"/>
          <w:b/>
          <w:bCs/>
        </w:rPr>
        <w:t>zawarta w dniu ……………..202</w:t>
      </w:r>
      <w:r>
        <w:rPr>
          <w:rFonts w:ascii="Calibri" w:hAnsi="Calibri" w:cs="Calibri"/>
          <w:b/>
          <w:bCs/>
        </w:rPr>
        <w:t>3</w:t>
      </w:r>
      <w:r w:rsidRPr="002B78FF">
        <w:rPr>
          <w:rFonts w:ascii="Calibri" w:hAnsi="Calibri" w:cs="Calibri"/>
          <w:b/>
          <w:bCs/>
        </w:rPr>
        <w:t xml:space="preserve"> r.</w:t>
      </w:r>
    </w:p>
    <w:p w14:paraId="518F1033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</w:p>
    <w:p w14:paraId="786D5362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pomiędzy:</w:t>
      </w:r>
    </w:p>
    <w:p w14:paraId="1524D529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Powiatem Kartuskim - </w:t>
      </w:r>
      <w:r w:rsidRPr="002B78FF">
        <w:rPr>
          <w:rFonts w:ascii="Calibri" w:eastAsia="Calibri" w:hAnsi="Calibri" w:cs="Calibri"/>
          <w:b/>
          <w:bCs/>
          <w:lang w:val="en-US"/>
        </w:rPr>
        <w:t>Zarzą</w:t>
      </w:r>
      <w:r w:rsidRPr="002B78FF">
        <w:rPr>
          <w:rFonts w:ascii="Calibri" w:eastAsia="Calibri" w:hAnsi="Calibri" w:cs="Calibri"/>
          <w:b/>
          <w:bCs/>
          <w:lang w:val="de-DE"/>
        </w:rPr>
        <w:t>dem Dr</w:t>
      </w:r>
      <w:r w:rsidRPr="002B78FF">
        <w:rPr>
          <w:rFonts w:ascii="Calibri" w:eastAsia="Calibri" w:hAnsi="Calibri" w:cs="Calibri"/>
          <w:b/>
          <w:bCs/>
          <w:lang w:val="es-ES_tradnl"/>
        </w:rPr>
        <w:t>ó</w:t>
      </w:r>
      <w:r w:rsidRPr="002B78FF">
        <w:rPr>
          <w:rFonts w:ascii="Calibri" w:eastAsia="Calibri" w:hAnsi="Calibri" w:cs="Calibri"/>
          <w:b/>
          <w:bCs/>
          <w:lang w:val="en-US"/>
        </w:rPr>
        <w:t>g Powiatowych w Kartuzach</w:t>
      </w:r>
      <w:r w:rsidRPr="002B78FF">
        <w:rPr>
          <w:rFonts w:ascii="Calibri" w:eastAsia="Calibri" w:hAnsi="Calibri" w:cs="Calibri"/>
          <w:lang w:val="en-US"/>
        </w:rPr>
        <w:t xml:space="preserve">,  ul. Gdańska 26, </w:t>
      </w:r>
    </w:p>
    <w:p w14:paraId="6137E30D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reprezentowanym przez …………………………………….…, na podstawie ………………….....………………, </w:t>
      </w:r>
    </w:p>
    <w:p w14:paraId="380E5D0A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zwanego dalej „Zamawiającym”,</w:t>
      </w:r>
    </w:p>
    <w:p w14:paraId="1A141104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</w:p>
    <w:p w14:paraId="0EDD8BC4" w14:textId="77777777" w:rsidR="002B78FF" w:rsidRPr="002B78FF" w:rsidRDefault="002B78FF" w:rsidP="002B78FF">
      <w:pPr>
        <w:keepLines/>
        <w:suppressAutoHyphens w:val="0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a  ………………………………..……………………..………...………….. z siedzibą w ……………………………………., </w:t>
      </w:r>
    </w:p>
    <w:p w14:paraId="6447925A" w14:textId="56BE4B58" w:rsidR="002B78FF" w:rsidRPr="002B78FF" w:rsidRDefault="002B78FF" w:rsidP="002B78FF">
      <w:pPr>
        <w:keepLines/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pod numerem KRS…………………….., kapitał zakładowy w wysokoś</w:t>
      </w:r>
      <w:r w:rsidRPr="002B78FF">
        <w:rPr>
          <w:rFonts w:ascii="Calibri" w:eastAsia="Calibri" w:hAnsi="Calibri" w:cs="Calibri"/>
          <w:lang w:val="it-IT"/>
        </w:rPr>
        <w:t xml:space="preserve">ci </w:t>
      </w:r>
      <w:r w:rsidRPr="002B78FF">
        <w:rPr>
          <w:rFonts w:ascii="Calibri" w:eastAsia="Calibri" w:hAnsi="Calibri" w:cs="Calibri"/>
          <w:lang w:val="en-US"/>
        </w:rPr>
        <w:t>……………………………………… (</w:t>
      </w:r>
      <w:r w:rsidRPr="002B78FF">
        <w:rPr>
          <w:rFonts w:ascii="Calibri" w:eastAsia="Calibri" w:hAnsi="Calibri" w:cs="Calibri"/>
          <w:i/>
          <w:iCs/>
          <w:lang w:val="en-US"/>
        </w:rPr>
        <w:t>dotyczy spółki z o.o. i spółko akcyjnej),</w:t>
      </w:r>
    </w:p>
    <w:p w14:paraId="28C670B8" w14:textId="77777777" w:rsidR="002B78FF" w:rsidRPr="002B78FF" w:rsidRDefault="002B78FF" w:rsidP="002B78FF">
      <w:pPr>
        <w:keepLines/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posiadającym NIP: …………………………………</w:t>
      </w:r>
      <w:r w:rsidRPr="002B78FF">
        <w:rPr>
          <w:rFonts w:ascii="Calibri" w:eastAsia="Calibri" w:hAnsi="Calibri" w:cs="Calibri"/>
          <w:lang w:val="de-DE"/>
        </w:rPr>
        <w:t>. REGON :</w:t>
      </w:r>
      <w:r w:rsidRPr="002B78FF">
        <w:rPr>
          <w:rFonts w:ascii="Calibri" w:eastAsia="Calibri" w:hAnsi="Calibri" w:cs="Calibri"/>
          <w:lang w:val="en-US"/>
        </w:rPr>
        <w:t>…………………….…………..</w:t>
      </w:r>
    </w:p>
    <w:p w14:paraId="5FDF1D81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reprezentowaną przez: ……………..……………………………………………………..…..., </w:t>
      </w:r>
    </w:p>
    <w:p w14:paraId="0D7BD5D4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zwanym dalej „Wykonawcą”,  </w:t>
      </w:r>
    </w:p>
    <w:p w14:paraId="62C6D212" w14:textId="77777777" w:rsidR="002B78FF" w:rsidRPr="002B78FF" w:rsidRDefault="002B78FF" w:rsidP="002B78FF">
      <w:pPr>
        <w:jc w:val="both"/>
        <w:rPr>
          <w:rFonts w:ascii="Calibri" w:eastAsia="Calibri" w:hAnsi="Calibri" w:cs="Calibri"/>
          <w:kern w:val="2"/>
          <w:lang w:val="en-US"/>
        </w:rPr>
      </w:pPr>
    </w:p>
    <w:p w14:paraId="0075F541" w14:textId="7D2C6002" w:rsidR="002B78FF" w:rsidRPr="002B78FF" w:rsidRDefault="002B78FF" w:rsidP="002B78FF">
      <w:pP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b/>
          <w:bCs/>
          <w:kern w:val="2"/>
          <w:lang w:val="en-US"/>
        </w:rPr>
      </w:pPr>
      <w:r w:rsidRPr="002B78FF">
        <w:rPr>
          <w:rFonts w:ascii="Calibri" w:eastAsia="Calibri" w:hAnsi="Calibri" w:cs="Calibri"/>
          <w:kern w:val="2"/>
          <w:lang w:val="en-US"/>
        </w:rPr>
        <w:t>Strony zawierają umowę w sprawie zam</w:t>
      </w:r>
      <w:r w:rsidRPr="002B78FF">
        <w:rPr>
          <w:rFonts w:ascii="Calibri" w:eastAsia="Calibri" w:hAnsi="Calibri" w:cs="Calibri"/>
          <w:kern w:val="2"/>
          <w:lang w:val="es-ES_tradnl"/>
        </w:rPr>
        <w:t>ó</w:t>
      </w:r>
      <w:r w:rsidRPr="002B78FF">
        <w:rPr>
          <w:rFonts w:ascii="Calibri" w:eastAsia="Calibri" w:hAnsi="Calibri" w:cs="Calibri"/>
          <w:kern w:val="2"/>
          <w:lang w:val="en-US"/>
        </w:rPr>
        <w:t>wienia publicznego przeprowadzonego w trybie podstawowym na podstawie art. 275 pkt 1 ustawy z dnia 11 września 2019 r. Prawo zam</w:t>
      </w:r>
      <w:r w:rsidRPr="002B78FF">
        <w:rPr>
          <w:rFonts w:ascii="Calibri" w:eastAsia="Calibri" w:hAnsi="Calibri" w:cs="Calibri"/>
          <w:kern w:val="2"/>
          <w:lang w:val="es-ES_tradnl"/>
        </w:rPr>
        <w:t>ó</w:t>
      </w:r>
      <w:r w:rsidRPr="002B78FF">
        <w:rPr>
          <w:rFonts w:ascii="Calibri" w:eastAsia="Calibri" w:hAnsi="Calibri" w:cs="Calibri"/>
          <w:kern w:val="2"/>
          <w:lang w:val="en-US"/>
        </w:rPr>
        <w:t>wień publicznych (t.j. Dz.U. z 202</w:t>
      </w:r>
      <w:r>
        <w:rPr>
          <w:rFonts w:ascii="Calibri" w:eastAsia="Calibri" w:hAnsi="Calibri" w:cs="Calibri"/>
          <w:kern w:val="2"/>
          <w:lang w:val="en-US"/>
        </w:rPr>
        <w:t>2</w:t>
      </w:r>
      <w:r w:rsidRPr="002B78FF">
        <w:rPr>
          <w:rFonts w:ascii="Calibri" w:eastAsia="Calibri" w:hAnsi="Calibri" w:cs="Calibri"/>
          <w:kern w:val="2"/>
          <w:lang w:val="en-US"/>
        </w:rPr>
        <w:t xml:space="preserve"> r., poz. 1</w:t>
      </w:r>
      <w:r>
        <w:rPr>
          <w:rFonts w:ascii="Calibri" w:eastAsia="Calibri" w:hAnsi="Calibri" w:cs="Calibri"/>
          <w:kern w:val="2"/>
          <w:lang w:val="en-US"/>
        </w:rPr>
        <w:t>710</w:t>
      </w:r>
      <w:r w:rsidRPr="002B78FF">
        <w:rPr>
          <w:rFonts w:ascii="Calibri" w:eastAsia="Calibri" w:hAnsi="Calibri" w:cs="Calibri"/>
          <w:kern w:val="2"/>
          <w:lang w:val="en-US"/>
        </w:rPr>
        <w:t xml:space="preserve"> ze zm.).</w:t>
      </w:r>
    </w:p>
    <w:p w14:paraId="484E63A1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</w:p>
    <w:p w14:paraId="0250E6FE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§ 1</w:t>
      </w:r>
    </w:p>
    <w:p w14:paraId="74BA527F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Przedmiot umowy</w:t>
      </w:r>
    </w:p>
    <w:p w14:paraId="2AFBC322" w14:textId="100D9A5A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1. Zamawiający zleca, a Wykonawca zobowiązuje się wykonać usługę</w:t>
      </w:r>
      <w:bookmarkStart w:id="20" w:name="_Hlk53665670"/>
      <w:r w:rsidRPr="002B78FF">
        <w:rPr>
          <w:rFonts w:ascii="Calibri" w:eastAsia="Calibri" w:hAnsi="Calibri" w:cs="Calibri"/>
          <w:lang w:val="en-US"/>
        </w:rPr>
        <w:t xml:space="preserve"> pn: </w:t>
      </w:r>
      <w:r w:rsidRPr="002B78FF">
        <w:rPr>
          <w:rFonts w:ascii="Calibri" w:eastAsia="Calibri" w:hAnsi="Calibri" w:cs="Calibri"/>
          <w:b/>
          <w:bCs/>
          <w:lang w:val="en-US"/>
        </w:rPr>
        <w:t xml:space="preserve"> Świadczenia usług z zakresu pozimowego oczyszczania dr</w:t>
      </w:r>
      <w:r w:rsidRPr="002B78FF">
        <w:rPr>
          <w:rFonts w:ascii="Calibri" w:eastAsia="Calibri" w:hAnsi="Calibri" w:cs="Calibri"/>
          <w:b/>
          <w:bCs/>
          <w:lang w:val="es-ES_tradnl"/>
        </w:rPr>
        <w:t>ó</w:t>
      </w:r>
      <w:r w:rsidRPr="002B78FF">
        <w:rPr>
          <w:rFonts w:ascii="Calibri" w:eastAsia="Calibri" w:hAnsi="Calibri" w:cs="Calibri"/>
          <w:b/>
          <w:bCs/>
          <w:lang w:val="en-US"/>
        </w:rPr>
        <w:t>g powiatowych na terenie Powiatu Kartuskiego w 202</w:t>
      </w:r>
      <w:r>
        <w:rPr>
          <w:rFonts w:ascii="Calibri" w:eastAsia="Calibri" w:hAnsi="Calibri" w:cs="Calibri"/>
          <w:b/>
          <w:bCs/>
          <w:lang w:val="en-US"/>
        </w:rPr>
        <w:t>3</w:t>
      </w:r>
      <w:r w:rsidRPr="002B78FF">
        <w:rPr>
          <w:rFonts w:ascii="Calibri" w:eastAsia="Calibri" w:hAnsi="Calibri" w:cs="Calibri"/>
          <w:b/>
          <w:bCs/>
          <w:lang w:val="en-US"/>
        </w:rPr>
        <w:t xml:space="preserve"> r., w zakresie części zam</w:t>
      </w:r>
      <w:r w:rsidRPr="002B78FF">
        <w:rPr>
          <w:rFonts w:ascii="Calibri" w:eastAsia="Calibri" w:hAnsi="Calibri" w:cs="Calibri"/>
          <w:b/>
          <w:bCs/>
          <w:lang w:val="es-ES_tradnl"/>
        </w:rPr>
        <w:t>ó</w:t>
      </w:r>
      <w:r w:rsidRPr="002B78FF">
        <w:rPr>
          <w:rFonts w:ascii="Calibri" w:eastAsia="Calibri" w:hAnsi="Calibri" w:cs="Calibri"/>
          <w:b/>
          <w:bCs/>
          <w:lang w:val="en-US"/>
        </w:rPr>
        <w:t xml:space="preserve">wienia nr : </w:t>
      </w:r>
      <w:r w:rsidRPr="002B78FF">
        <w:rPr>
          <w:rFonts w:ascii="Calibri" w:eastAsia="Calibri" w:hAnsi="Calibri" w:cs="Calibri"/>
          <w:lang w:val="en-US"/>
        </w:rPr>
        <w:t>……………………(</w:t>
      </w:r>
      <w:r w:rsidRPr="002B78FF">
        <w:rPr>
          <w:rFonts w:ascii="Calibri" w:eastAsia="Calibri" w:hAnsi="Calibri" w:cs="Calibri"/>
          <w:i/>
          <w:iCs/>
          <w:lang w:val="en-US"/>
        </w:rPr>
        <w:t>odpowiednia część zam</w:t>
      </w:r>
      <w:r w:rsidRPr="002B78FF">
        <w:rPr>
          <w:rFonts w:ascii="Calibri" w:eastAsia="Calibri" w:hAnsi="Calibri" w:cs="Calibri"/>
          <w:i/>
          <w:iCs/>
          <w:lang w:val="es-ES_tradnl"/>
        </w:rPr>
        <w:t>ó</w:t>
      </w:r>
      <w:r w:rsidRPr="002B78FF">
        <w:rPr>
          <w:rFonts w:ascii="Calibri" w:eastAsia="Calibri" w:hAnsi="Calibri" w:cs="Calibri"/>
          <w:i/>
          <w:iCs/>
          <w:lang w:val="en-US"/>
        </w:rPr>
        <w:t>wienia</w:t>
      </w:r>
      <w:r w:rsidRPr="002B78FF">
        <w:rPr>
          <w:rFonts w:ascii="Calibri" w:eastAsia="Calibri" w:hAnsi="Calibri" w:cs="Calibri"/>
          <w:lang w:val="en-US"/>
        </w:rPr>
        <w:t>).</w:t>
      </w:r>
    </w:p>
    <w:bookmarkEnd w:id="20"/>
    <w:p w14:paraId="1779B69C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2. Szczegółowy zakres usługi okreś</w:t>
      </w:r>
      <w:r w:rsidRPr="002B78FF">
        <w:rPr>
          <w:rFonts w:ascii="Calibri" w:eastAsia="Calibri" w:hAnsi="Calibri" w:cs="Calibri"/>
          <w:lang w:val="es-ES_tradnl"/>
        </w:rPr>
        <w:t>la O</w:t>
      </w:r>
      <w:r w:rsidRPr="002B78FF">
        <w:rPr>
          <w:rFonts w:ascii="Calibri" w:eastAsia="Calibri" w:hAnsi="Calibri" w:cs="Calibri"/>
          <w:lang w:val="en-US"/>
        </w:rPr>
        <w:t>pis przedmiotu zam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wienia stanowiący integralną część  SWZ.</w:t>
      </w:r>
    </w:p>
    <w:p w14:paraId="335F4E8C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3. Przedmiot umowy zostanie wykonany na warunkach określonych w postanowieniach niniejszej umowy oraz stanowiących jej integralną część załącznikach:</w:t>
      </w:r>
    </w:p>
    <w:p w14:paraId="6A551C76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1) oferta Wykonawcy z dnia ……………….. (załącznik nr 1),</w:t>
      </w:r>
    </w:p>
    <w:p w14:paraId="5E31BF45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2) SWZ wraz z dokumentacją techniczną (załącznik nr 2).</w:t>
      </w:r>
    </w:p>
    <w:p w14:paraId="3583A331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4. Usługi muszą być wykonane zgodnie z obowiązującymi przepisami, normami technicznymi </w:t>
      </w:r>
      <w:r w:rsidRPr="002B78FF">
        <w:rPr>
          <w:rFonts w:ascii="Calibri" w:eastAsia="Calibri" w:hAnsi="Calibri" w:cs="Calibri"/>
          <w:lang w:val="en-US"/>
        </w:rPr>
        <w:br/>
        <w:t>i aktualną wiedzą techniczną oraz na warunkach określonych w niniejszej umowie.</w:t>
      </w:r>
    </w:p>
    <w:p w14:paraId="16186293" w14:textId="77777777" w:rsidR="002B78FF" w:rsidRPr="002B78FF" w:rsidRDefault="002B78FF" w:rsidP="002B78FF">
      <w:pPr>
        <w:jc w:val="center"/>
        <w:rPr>
          <w:rFonts w:ascii="Calibri" w:eastAsia="Calibri" w:hAnsi="Calibri" w:cs="Calibri"/>
          <w:b/>
          <w:bCs/>
          <w:lang w:val="en-US"/>
        </w:rPr>
      </w:pPr>
    </w:p>
    <w:p w14:paraId="408A57BA" w14:textId="77777777" w:rsidR="002B78FF" w:rsidRPr="002B78FF" w:rsidRDefault="002B78FF" w:rsidP="002B78FF">
      <w:pPr>
        <w:jc w:val="center"/>
        <w:rPr>
          <w:rFonts w:ascii="Calibri" w:eastAsia="Calibri" w:hAnsi="Calibri" w:cs="Calibri"/>
          <w:b/>
          <w:bCs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§ 2</w:t>
      </w:r>
    </w:p>
    <w:p w14:paraId="16544880" w14:textId="77777777" w:rsidR="002B78FF" w:rsidRPr="002B78FF" w:rsidRDefault="002B78FF" w:rsidP="002B78FF">
      <w:pPr>
        <w:jc w:val="center"/>
        <w:rPr>
          <w:rFonts w:ascii="Calibri" w:eastAsia="Calibri" w:hAnsi="Calibri" w:cs="Calibri"/>
          <w:b/>
          <w:bCs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Termin wykonania zam</w:t>
      </w:r>
      <w:r w:rsidRPr="002B78FF">
        <w:rPr>
          <w:rFonts w:ascii="Calibri" w:eastAsia="Calibri" w:hAnsi="Calibri" w:cs="Calibri"/>
          <w:b/>
          <w:bCs/>
          <w:lang w:val="es-ES_tradnl"/>
        </w:rPr>
        <w:t>ó</w:t>
      </w:r>
      <w:r w:rsidRPr="002B78FF">
        <w:rPr>
          <w:rFonts w:ascii="Calibri" w:eastAsia="Calibri" w:hAnsi="Calibri" w:cs="Calibri"/>
          <w:b/>
          <w:bCs/>
          <w:lang w:val="en-US"/>
        </w:rPr>
        <w:t>wienia</w:t>
      </w:r>
    </w:p>
    <w:p w14:paraId="3A6E0661" w14:textId="511B3AB0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1. Wykonawca zobowiązuje się wykonać przedmiot umowy, określony w § 1 niniejszej umowy w terminie 1</w:t>
      </w:r>
      <w:r w:rsidR="00F4629A">
        <w:rPr>
          <w:rFonts w:ascii="Calibri" w:eastAsia="Calibri" w:hAnsi="Calibri" w:cs="Calibri"/>
          <w:lang w:val="en-US"/>
        </w:rPr>
        <w:t>2</w:t>
      </w:r>
      <w:r w:rsidRPr="002B78FF">
        <w:rPr>
          <w:rFonts w:ascii="Calibri" w:eastAsia="Calibri" w:hAnsi="Calibri" w:cs="Calibri"/>
          <w:lang w:val="en-US"/>
        </w:rPr>
        <w:t>0  dni od dnia zawarcia umowy, tj. do dnia  ………………………..….20  ….. r.</w:t>
      </w:r>
      <w:r w:rsidRPr="002B78FF">
        <w:rPr>
          <w:rFonts w:ascii="Calibri" w:eastAsia="Calibri" w:hAnsi="Calibri" w:cs="Calibri"/>
          <w:b/>
          <w:bCs/>
          <w:lang w:val="en-US"/>
        </w:rPr>
        <w:t xml:space="preserve"> </w:t>
      </w:r>
    </w:p>
    <w:p w14:paraId="29F793B4" w14:textId="77777777" w:rsidR="002B78FF" w:rsidRPr="002B78FF" w:rsidRDefault="002B78FF" w:rsidP="002B78FF">
      <w:pPr>
        <w:jc w:val="both"/>
        <w:rPr>
          <w:rFonts w:ascii="Calibri" w:eastAsia="Calibri" w:hAnsi="Calibri" w:cs="Calibri"/>
          <w:i/>
          <w:iCs/>
        </w:rPr>
      </w:pPr>
      <w:r w:rsidRPr="002B78FF">
        <w:rPr>
          <w:rFonts w:ascii="Calibri" w:eastAsia="Calibri" w:hAnsi="Calibri" w:cs="Calibri"/>
          <w:lang w:val="en-US"/>
        </w:rPr>
        <w:t>2.</w:t>
      </w:r>
      <w:r w:rsidRPr="002B78FF">
        <w:t xml:space="preserve"> </w:t>
      </w:r>
      <w:r w:rsidRPr="002B78FF">
        <w:rPr>
          <w:rFonts w:ascii="Calibri" w:eastAsia="Calibri" w:hAnsi="Calibri" w:cs="Calibri"/>
        </w:rPr>
        <w:t xml:space="preserve">Termin realizacji zlecenia wynosi </w:t>
      </w:r>
      <w:r w:rsidRPr="002B78FF">
        <w:rPr>
          <w:rFonts w:ascii="Calibri" w:eastAsia="Calibri" w:hAnsi="Calibri" w:cs="Calibri"/>
          <w:b/>
          <w:bCs/>
        </w:rPr>
        <w:t xml:space="preserve">…………. dni </w:t>
      </w:r>
      <w:r w:rsidRPr="002B78FF">
        <w:rPr>
          <w:rFonts w:ascii="Calibri" w:eastAsia="Calibri" w:hAnsi="Calibri" w:cs="Calibri"/>
          <w:i/>
          <w:iCs/>
        </w:rPr>
        <w:t>(zgodnie z deklarowaną w ofercie ilością dni)</w:t>
      </w:r>
      <w:r w:rsidRPr="002B78FF">
        <w:rPr>
          <w:rFonts w:ascii="Calibri" w:eastAsia="Calibri" w:hAnsi="Calibri" w:cs="Calibri"/>
          <w:b/>
          <w:bCs/>
        </w:rPr>
        <w:t xml:space="preserve"> od dnia otrzymania zlecenia od Zamawiającego.</w:t>
      </w:r>
    </w:p>
    <w:p w14:paraId="19EA196A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3. Za termin wykonania zlecenia uważa się </w:t>
      </w:r>
      <w:r w:rsidRPr="002B78FF">
        <w:rPr>
          <w:rFonts w:ascii="Calibri" w:eastAsia="Calibri" w:hAnsi="Calibri" w:cs="Calibri"/>
          <w:lang w:val="nl-NL"/>
        </w:rPr>
        <w:t>dat</w:t>
      </w:r>
      <w:r w:rsidRPr="002B78FF">
        <w:rPr>
          <w:rFonts w:ascii="Calibri" w:eastAsia="Calibri" w:hAnsi="Calibri" w:cs="Calibri"/>
          <w:lang w:val="en-US"/>
        </w:rPr>
        <w:t>ę pisemnego zgłoszenia przez Wykonawcę gotowości do jego odbioru.</w:t>
      </w:r>
    </w:p>
    <w:p w14:paraId="44DDB3C0" w14:textId="77777777" w:rsidR="002B78FF" w:rsidRPr="002B78FF" w:rsidRDefault="002B78FF" w:rsidP="002B78FF">
      <w:pPr>
        <w:jc w:val="center"/>
        <w:rPr>
          <w:rFonts w:ascii="Calibri" w:eastAsia="Calibri" w:hAnsi="Calibri" w:cs="Calibri"/>
          <w:b/>
          <w:bCs/>
          <w:lang w:val="en-US"/>
        </w:rPr>
      </w:pPr>
    </w:p>
    <w:p w14:paraId="734E3DF0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lastRenderedPageBreak/>
        <w:t>§ 3</w:t>
      </w:r>
    </w:p>
    <w:p w14:paraId="1BAB1A40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Obowiązki Zamawiającego</w:t>
      </w:r>
    </w:p>
    <w:p w14:paraId="0E1AB8AF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Do obowiązk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Zamawiającego należy:</w:t>
      </w:r>
    </w:p>
    <w:p w14:paraId="322BC43A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1) wskazanie Wykonawcy  poszczeg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lnymi zleceniami zakresu i miejsc wykonywanych usł</w:t>
      </w:r>
      <w:r w:rsidRPr="002B78FF">
        <w:rPr>
          <w:rFonts w:ascii="Calibri" w:eastAsia="Calibri" w:hAnsi="Calibri" w:cs="Calibri"/>
          <w:lang w:val="de-DE"/>
        </w:rPr>
        <w:t>ug,</w:t>
      </w:r>
    </w:p>
    <w:p w14:paraId="5413B6D1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2) zapewnienie osoby nadzorującej realizację zam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wienia,</w:t>
      </w:r>
    </w:p>
    <w:p w14:paraId="13595049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3) odebranie przedmiotu umowy po sprawdzeniu jego należytego wykonania,</w:t>
      </w:r>
    </w:p>
    <w:p w14:paraId="6469CA9F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4) terminowa zapłata wynagrodzenia za wykonaną i odebraną usługę.</w:t>
      </w:r>
    </w:p>
    <w:p w14:paraId="498F2840" w14:textId="77777777" w:rsidR="002B78FF" w:rsidRPr="002B78FF" w:rsidRDefault="002B78FF" w:rsidP="002B78FF">
      <w:pPr>
        <w:rPr>
          <w:rFonts w:ascii="Calibri" w:eastAsia="Calibri" w:hAnsi="Calibri" w:cs="Calibri"/>
          <w:b/>
          <w:bCs/>
          <w:lang w:val="en-US"/>
        </w:rPr>
      </w:pPr>
    </w:p>
    <w:p w14:paraId="14080E12" w14:textId="77777777" w:rsidR="002B78FF" w:rsidRPr="002B78FF" w:rsidRDefault="002B78FF" w:rsidP="002B78FF">
      <w:pPr>
        <w:rPr>
          <w:rFonts w:ascii="Calibri" w:eastAsia="Calibri" w:hAnsi="Calibri" w:cs="Calibri"/>
          <w:b/>
          <w:bCs/>
          <w:lang w:val="en-US"/>
        </w:rPr>
      </w:pPr>
    </w:p>
    <w:p w14:paraId="141094D2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bookmarkStart w:id="21" w:name="_Hlk92964852"/>
      <w:r w:rsidRPr="002B78FF">
        <w:rPr>
          <w:rFonts w:ascii="Calibri" w:eastAsia="Calibri" w:hAnsi="Calibri" w:cs="Calibri"/>
          <w:b/>
          <w:bCs/>
          <w:lang w:val="en-US"/>
        </w:rPr>
        <w:t>§ 4</w:t>
      </w:r>
      <w:bookmarkEnd w:id="21"/>
    </w:p>
    <w:p w14:paraId="5B29EC51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Obowiązki Wykonawcy</w:t>
      </w:r>
    </w:p>
    <w:p w14:paraId="725BC9D2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1. Do obowiązk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Wykonawcy należy:</w:t>
      </w:r>
    </w:p>
    <w:p w14:paraId="465A7ACB" w14:textId="77777777" w:rsidR="002B78FF" w:rsidRPr="002B78FF" w:rsidRDefault="002B78FF">
      <w:pPr>
        <w:numPr>
          <w:ilvl w:val="1"/>
          <w:numId w:val="132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zabezpieczenie terenu, na kt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rym wykonywana jest usługa,</w:t>
      </w:r>
    </w:p>
    <w:p w14:paraId="1825A12E" w14:textId="77777777" w:rsidR="002B78FF" w:rsidRPr="002B78FF" w:rsidRDefault="002B78FF">
      <w:pPr>
        <w:numPr>
          <w:ilvl w:val="1"/>
          <w:numId w:val="132"/>
        </w:numPr>
        <w:suppressAutoHyphens w:val="0"/>
        <w:jc w:val="both"/>
        <w:rPr>
          <w:rFonts w:ascii="Calibri" w:eastAsia="Calibri" w:hAnsi="Calibri" w:cs="Calibri"/>
          <w:lang w:val="it-IT"/>
        </w:rPr>
      </w:pPr>
      <w:r w:rsidRPr="002B78FF">
        <w:rPr>
          <w:rFonts w:ascii="Calibri" w:eastAsia="Calibri" w:hAnsi="Calibri" w:cs="Calibri"/>
          <w:lang w:val="it-IT"/>
        </w:rPr>
        <w:t>nale</w:t>
      </w:r>
      <w:r w:rsidRPr="002B78FF">
        <w:rPr>
          <w:rFonts w:ascii="Calibri" w:eastAsia="Calibri" w:hAnsi="Calibri" w:cs="Calibri"/>
          <w:lang w:val="en-US"/>
        </w:rPr>
        <w:t>żyta organizacja wykonywanych rob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t, w celu zmniejszenia uciążliwości dla użytkownik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dr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g i mieszkańc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w, do minimalizacji utrudnień z tytułu prowadzonych rob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t oraz zapewnienia bezpieczeństwa ruchu na drodze w trakcie trwania prac.</w:t>
      </w:r>
    </w:p>
    <w:p w14:paraId="76A5169B" w14:textId="77777777" w:rsidR="002B78FF" w:rsidRPr="002B78FF" w:rsidRDefault="002B78FF">
      <w:pPr>
        <w:numPr>
          <w:ilvl w:val="1"/>
          <w:numId w:val="132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zorganizowanie i kierowanie wykonywaną usługą w spos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b zgodny z obowiązującymi przepisami bhp oraz zapewnienie warunk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p.poż. określonych w przepisach szczegółowych,</w:t>
      </w:r>
    </w:p>
    <w:p w14:paraId="366141A7" w14:textId="77777777" w:rsidR="002B78FF" w:rsidRPr="002B78FF" w:rsidRDefault="002B78FF">
      <w:pPr>
        <w:numPr>
          <w:ilvl w:val="1"/>
          <w:numId w:val="132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utrzymanie ładu i porządku na terenie świadczonych usł</w:t>
      </w:r>
      <w:r w:rsidRPr="002B78FF">
        <w:rPr>
          <w:rFonts w:ascii="Calibri" w:eastAsia="Calibri" w:hAnsi="Calibri" w:cs="Calibri"/>
          <w:lang w:val="de-DE"/>
        </w:rPr>
        <w:t>ug,</w:t>
      </w:r>
    </w:p>
    <w:p w14:paraId="4C207B8F" w14:textId="77777777" w:rsidR="002B78FF" w:rsidRPr="002B78FF" w:rsidRDefault="002B78FF">
      <w:pPr>
        <w:numPr>
          <w:ilvl w:val="1"/>
          <w:numId w:val="132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oznakowanie miejsca gdzie wykonywana jest usługa oraz pojazd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wykonujących usługę i utrzymania tego oznakowania w należytym stanie, przez czas wykonywania usługi w ramach niniejszej umowy,</w:t>
      </w:r>
    </w:p>
    <w:p w14:paraId="1530F944" w14:textId="77777777" w:rsidR="002B78FF" w:rsidRPr="002B78FF" w:rsidRDefault="002B78FF">
      <w:pPr>
        <w:numPr>
          <w:ilvl w:val="1"/>
          <w:numId w:val="132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 wyw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z i utylizacja odpad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i zanieczyszczeń może być wykonywana dowolnymi środkami transportowymi we własnym zakresie, na własny koszt bezpośrednio po zakończeniu prac. Środki transportu muszą uniemożliwiać wt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rne zanieczyszczenie środowiska i spełniać wymogi ochrony środowiska i przepisy sanitarne. Utylizacja śmieci powinna być zgodna z przepisami ochrony środowiska.</w:t>
      </w:r>
    </w:p>
    <w:p w14:paraId="12D750CA" w14:textId="77777777" w:rsidR="002B78FF" w:rsidRPr="002B78FF" w:rsidRDefault="002B78FF">
      <w:pPr>
        <w:numPr>
          <w:ilvl w:val="1"/>
          <w:numId w:val="132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informowanie Zamawiającego o problemach lub okolicznościach mogących wpłynąć na jakość realizowanych usług lub termin ich zakończenia,</w:t>
      </w:r>
    </w:p>
    <w:p w14:paraId="694319DD" w14:textId="77777777" w:rsidR="002B78FF" w:rsidRPr="002B78FF" w:rsidRDefault="002B78FF">
      <w:pPr>
        <w:numPr>
          <w:ilvl w:val="1"/>
          <w:numId w:val="132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zapewnienia na własny koszt transportu odpad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 xml:space="preserve">w do miejsc ich wykorzystania lub utylizacji, łącznie z kosztami utylizacji, </w:t>
      </w:r>
    </w:p>
    <w:p w14:paraId="4E44343C" w14:textId="77777777" w:rsidR="002B78FF" w:rsidRPr="002B78FF" w:rsidRDefault="002B78FF">
      <w:pPr>
        <w:numPr>
          <w:ilvl w:val="1"/>
          <w:numId w:val="133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ponoszenia pełnej odpowiedzialności za szkody oraz następstwa nieszczęśliwych wypadk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pracownik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i os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b trzecich, powstałe w związku z prowadzonymi pracami, w tym także ruchem pojazd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w,</w:t>
      </w:r>
    </w:p>
    <w:p w14:paraId="2994D2CA" w14:textId="77777777" w:rsidR="002B78FF" w:rsidRPr="002B78FF" w:rsidRDefault="002B78FF">
      <w:pPr>
        <w:numPr>
          <w:ilvl w:val="1"/>
          <w:numId w:val="134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Wykonawca zobowiązany jest posiadać właściwe polisy (lub inny dokument) ubezpieczenia wykonywanych usług z tytułu szk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d. Przy czym ubezpieczeniu podlegać będzie w szczeg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lności odpowiedzialność cywilna za szkody oraz następstwa powstałe z winy Wykonawcy i jego pracownik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w trakcie wykonywania usług oraz w następstwie nieszczęśliwych wypadk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w, dotyczących pracownik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Wykonawcy, os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b trzecich, powstałe w związku z wykonywanymi usługami, w tym także z ruchem pojazd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mechanicznych. Wykonawca ponosi wszelkie skutki finansowe i prawne za ewentualne szkody wyrządzone w trakcie realizacji zam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wienia.</w:t>
      </w:r>
    </w:p>
    <w:p w14:paraId="4D6765ED" w14:textId="77777777" w:rsidR="002B78FF" w:rsidRPr="002B78FF" w:rsidRDefault="002B78FF">
      <w:pPr>
        <w:numPr>
          <w:ilvl w:val="1"/>
          <w:numId w:val="134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Wyw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z i utylizacja odpad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i zanieczyszczeń może być wykonywana dowolnymi środkami transportowymi we własnym zakresie, na własny koszt bezpośrednio po zakończeniu prac. Środki transportu muszą uniemożliwiać wt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 xml:space="preserve">rne zanieczyszczenie </w:t>
      </w:r>
      <w:r w:rsidRPr="002B78FF">
        <w:rPr>
          <w:rFonts w:ascii="Calibri" w:eastAsia="Calibri" w:hAnsi="Calibri" w:cs="Calibri"/>
          <w:lang w:val="en-US"/>
        </w:rPr>
        <w:lastRenderedPageBreak/>
        <w:t>środowiska i spełniać wymogi ochrony środowiska i przepisy sanitarne. Utylizacja śmieci powinna być zgodna z przepisami ochrony środowiska.</w:t>
      </w:r>
    </w:p>
    <w:p w14:paraId="12BE0713" w14:textId="77777777" w:rsidR="002B78FF" w:rsidRPr="002B78FF" w:rsidRDefault="002B78FF">
      <w:pPr>
        <w:numPr>
          <w:ilvl w:val="1"/>
          <w:numId w:val="134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zastosowanie do prac sprzętu sprawnego technicznie w ilości gwarantującej należyte wykonanie usług, gwarantującego zachowanie wymagań jakościowych i bezpieczeństwa. Zastosowany sprzęt nie może powodować uszkodzeń jezdni lub chodnika, ani innych element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objętych utrzymaniem czystości.</w:t>
      </w:r>
    </w:p>
    <w:p w14:paraId="1F220C71" w14:textId="77777777" w:rsidR="002B78FF" w:rsidRPr="002B78FF" w:rsidRDefault="002B78FF">
      <w:pPr>
        <w:numPr>
          <w:ilvl w:val="1"/>
          <w:numId w:val="134"/>
        </w:num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używanie do wykonania prac pojazd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samochodowych wyposażonych w ostrzegawczy sygnał świetlny błyskowy barwy żółtej samochodowej, zgodnie z ustawą z dnia 20 czerwca 1997 r. Prawo o ruchu drogowym (t.j. Dz.U. z 2021 poz. 54 ze zm.)                                          2.Wykonawca zobowiązuje się, że wszystkie osoby wykonujące czynności związane bezpośrednio z realizacją przedmiotu zam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wienia ze strony Wykonawcy lub Podwykonawcy będą w okresie realizacji umowy zatrudnione na podstawie umowy o pracę w rozumieniu przepis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ustawy z dnia 26 czerwca 1974r. – Kodeks Pracy (t.j. Dz. U. z 2020 r., poz. 1320 późn. zm.)</w:t>
      </w:r>
    </w:p>
    <w:p w14:paraId="784408CA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2. W terminie 5 dni od dnia zawarcia umowy Wykonawca przekaże Zamawiającemu oświadczenie wykonawcy lub podwykonawcy o zatrudnieniu na podstawie umowy o pracę os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b wykonujących czynności, wskazane powyżej. Oświadczenie to powinno zawierać w szczeg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lnoś</w:t>
      </w:r>
      <w:r w:rsidRPr="002B78FF">
        <w:rPr>
          <w:rFonts w:ascii="Calibri" w:eastAsia="Calibri" w:hAnsi="Calibri" w:cs="Calibri"/>
          <w:lang w:val="it-IT"/>
        </w:rPr>
        <w:t>ci: dok</w:t>
      </w:r>
      <w:r w:rsidRPr="002B78FF">
        <w:rPr>
          <w:rFonts w:ascii="Calibri" w:eastAsia="Calibri" w:hAnsi="Calibri" w:cs="Calibri"/>
          <w:lang w:val="en-US"/>
        </w:rPr>
        <w:t>ładne określenie podmiotu składającego oświadczenie, datę złożenia oświadczenia, wskazanie, że czynności określone powyżej wykonują osoby zatrudnione na podstawie umowy o pracę wraz ze wskazaniem liczby tych os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 xml:space="preserve">b, rodzaju umowy o pracę i wymiaru etatu oraz podpis osoby uprawnionej do złożenia oświadczenia w imieniu wykonawcy lub podwykonawcy, </w:t>
      </w:r>
    </w:p>
    <w:p w14:paraId="651220FF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3. W celu potwierdzenia przez wykonawcę lub podwykonawcę spełnienia wymogu zatrudnienia na podstawie umowy o pracę  os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b określonych w ust. 2 Wykonawca na każde wezwanie Zamawiającego w wyznaczonym w tym wezwaniu terminie przedłoży:</w:t>
      </w:r>
    </w:p>
    <w:p w14:paraId="0388BAF8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1) oświadczenie wykonawcy lub podwykonawcy o zatrudnieniu na podstawie umowy o pracę os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b wykonujących czynności, kt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rych dotyczy wezwanie zamawiającego. Oświadczenie to powinno zawierać w szczeg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lnoś</w:t>
      </w:r>
      <w:r w:rsidRPr="002B78FF">
        <w:rPr>
          <w:rFonts w:ascii="Calibri" w:eastAsia="Calibri" w:hAnsi="Calibri" w:cs="Calibri"/>
          <w:lang w:val="it-IT"/>
        </w:rPr>
        <w:t>ci: dok</w:t>
      </w:r>
      <w:r w:rsidRPr="002B78FF">
        <w:rPr>
          <w:rFonts w:ascii="Calibri" w:eastAsia="Calibri" w:hAnsi="Calibri" w:cs="Calibri"/>
          <w:lang w:val="en-US"/>
        </w:rPr>
        <w:t>ładne określenie podmiotu składającego oświadczenie, datę złożenia oświadczenia, wskazanie, że objęte wezwaniem czynności wykonują osoby zatrudnione na podstawie umowy o pracę wraz ze wskazaniem liczby tych os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b, rodzaju umowy o pracę i wymiaru etatu oraz podpis osoby uprawnionej do złożenia oświadczenia w imieniu wykonawcy lub podwykonawcy;</w:t>
      </w:r>
    </w:p>
    <w:p w14:paraId="2F7977E3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2) poświadczoną za zgodność z oryginałem odpowiednio przez wykonawcę lub podwykonawcę kopię umowy/um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o pracę os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b wykonujących zam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wienie. Kopia umowy/um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powinna zostać zanonimizowana w spos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b zapewniający ochronę danych osobowych pracownik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w, zgodnie z przepisami ustawy z dnia 10 maja 2018 r. o ochronie danych osobowych (tj. bez m.in. imion, nazwisk, adres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w, nr PESEL pracownik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w). Informacje takie jak: data zawarcia umowy, rodzaj umowy o pracę i wymiar etatu powinny być możliwe do zidentyfikowania;</w:t>
      </w:r>
    </w:p>
    <w:p w14:paraId="61F9175B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3) zaświadczenie właściwego oddziału ZUS, potwierdzające opłacanie przez wykonawcę lub podwykonawcę składek na ubezpieczenia społeczne i zdrowotne z tytułu zatrudnienia na podstawie um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o pracę za ostatni okres rozliczeniowy;</w:t>
      </w:r>
    </w:p>
    <w:p w14:paraId="2C01DA5F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4) poświadczoną za zgodność z oryginałem odpowiednio przez wykonawcę lub podwykonawcę kopię dowodu potwierdzającego zgłoszenie pracownika przez pracodawcę do ubezpieczeń, zanonimizowaną w spos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b zapewniający ochronę danych osobowych pracownik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w, zgodnie z przepisami ustawy z dnia 10 maja 2018 r. o ochronie danych osobowych.</w:t>
      </w:r>
    </w:p>
    <w:p w14:paraId="5E233FF5" w14:textId="77777777" w:rsidR="002B78FF" w:rsidRPr="002B78FF" w:rsidRDefault="002B78FF" w:rsidP="002B78FF">
      <w:pPr>
        <w:tabs>
          <w:tab w:val="left" w:pos="1440"/>
        </w:tabs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lastRenderedPageBreak/>
        <w:t>4</w:t>
      </w:r>
      <w:r w:rsidRPr="002B78FF">
        <w:rPr>
          <w:rFonts w:ascii="Calibri" w:eastAsia="Calibri" w:hAnsi="Calibri" w:cs="Calibri"/>
          <w:lang w:val="nl-NL"/>
        </w:rPr>
        <w:t>. Niez</w:t>
      </w:r>
      <w:r w:rsidRPr="002B78FF">
        <w:rPr>
          <w:rFonts w:ascii="Calibri" w:eastAsia="Calibri" w:hAnsi="Calibri" w:cs="Calibri"/>
          <w:lang w:val="en-US"/>
        </w:rPr>
        <w:t>łożenie przez Wykonawcę w wyznaczonym przez Zamawiającego terminie dokument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w, o kt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rych mowa w ust. 12 traktowane będzie jako niespełnienie przez Wykonawcę lub podwykonawcę wymogu zatrudnienia tych os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 xml:space="preserve">b na podstawie umowy o pracę. </w:t>
      </w:r>
    </w:p>
    <w:p w14:paraId="095984DB" w14:textId="77777777" w:rsidR="002B78FF" w:rsidRPr="002B78FF" w:rsidRDefault="002B78FF" w:rsidP="002B78FF">
      <w:pPr>
        <w:tabs>
          <w:tab w:val="left" w:pos="1440"/>
        </w:tabs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5. W przypadku uzasadnionych wątpliwości co do przestrzegania prawa pracy przez wykonawcę lub podwykonawcę, zamawiający może zwr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cić się o przeprowadzenie kontroli przez Państwową Inspekcję Pracy.</w:t>
      </w:r>
    </w:p>
    <w:p w14:paraId="4A4A79C9" w14:textId="77777777" w:rsidR="002B78FF" w:rsidRPr="002B78FF" w:rsidRDefault="002B78FF" w:rsidP="002B78FF">
      <w:pPr>
        <w:jc w:val="center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§ 5</w:t>
      </w:r>
    </w:p>
    <w:p w14:paraId="262EDEA6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Wynagrodzenie</w:t>
      </w:r>
    </w:p>
    <w:p w14:paraId="6F205CD8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1. Za prawidłowe wykonanie przedmiotu umowy, określonego w § 1 niniejszej umowy, Strony  ustalają wynagrodzenie kosztorysowe, kt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re nie może przekroczyć kwoty:  …………</w:t>
      </w:r>
      <w:r w:rsidRPr="002B78FF">
        <w:rPr>
          <w:rFonts w:ascii="Calibri" w:eastAsia="Calibri" w:hAnsi="Calibri" w:cs="Calibri"/>
          <w:lang w:val="nl-NL"/>
        </w:rPr>
        <w:t>. z</w:t>
      </w:r>
      <w:r w:rsidRPr="002B78FF">
        <w:rPr>
          <w:rFonts w:ascii="Calibri" w:eastAsia="Calibri" w:hAnsi="Calibri" w:cs="Calibri"/>
          <w:lang w:val="en-US"/>
        </w:rPr>
        <w:t xml:space="preserve">ł </w:t>
      </w:r>
      <w:r w:rsidRPr="002B78FF">
        <w:rPr>
          <w:rFonts w:ascii="Calibri" w:eastAsia="Calibri" w:hAnsi="Calibri" w:cs="Calibri"/>
          <w:lang w:val="it-IT"/>
        </w:rPr>
        <w:t xml:space="preserve">netto + </w:t>
      </w:r>
      <w:r w:rsidRPr="002B78FF">
        <w:rPr>
          <w:rFonts w:ascii="Calibri" w:eastAsia="Calibri" w:hAnsi="Calibri" w:cs="Calibri"/>
          <w:lang w:val="en-US"/>
        </w:rPr>
        <w:t xml:space="preserve">…….. % VAT = </w:t>
      </w:r>
      <w:r w:rsidRPr="002B78FF">
        <w:rPr>
          <w:rFonts w:ascii="Calibri" w:eastAsia="Calibri" w:hAnsi="Calibri" w:cs="Calibri"/>
          <w:b/>
          <w:bCs/>
          <w:lang w:val="en-US"/>
        </w:rPr>
        <w:t>…………</w:t>
      </w:r>
      <w:r w:rsidRPr="002B78FF">
        <w:rPr>
          <w:rFonts w:ascii="Calibri" w:eastAsia="Calibri" w:hAnsi="Calibri" w:cs="Calibri"/>
          <w:b/>
          <w:bCs/>
          <w:lang w:val="nl-NL"/>
        </w:rPr>
        <w:t>. z</w:t>
      </w:r>
      <w:r w:rsidRPr="002B78FF">
        <w:rPr>
          <w:rFonts w:ascii="Calibri" w:eastAsia="Calibri" w:hAnsi="Calibri" w:cs="Calibri"/>
          <w:b/>
          <w:bCs/>
          <w:lang w:val="en-US"/>
        </w:rPr>
        <w:t xml:space="preserve">ł </w:t>
      </w:r>
      <w:r w:rsidRPr="002B78FF">
        <w:rPr>
          <w:rFonts w:ascii="Calibri" w:eastAsia="Calibri" w:hAnsi="Calibri" w:cs="Calibri"/>
          <w:b/>
          <w:bCs/>
          <w:lang w:val="it-IT"/>
        </w:rPr>
        <w:t>brutto</w:t>
      </w:r>
      <w:r w:rsidRPr="002B78FF">
        <w:rPr>
          <w:rFonts w:ascii="Calibri" w:eastAsia="Calibri" w:hAnsi="Calibri" w:cs="Calibri"/>
          <w:lang w:val="en-US"/>
        </w:rPr>
        <w:t xml:space="preserve"> (</w:t>
      </w:r>
      <w:r w:rsidRPr="002B78FF">
        <w:rPr>
          <w:rFonts w:ascii="Calibri" w:eastAsia="Calibri" w:hAnsi="Calibri" w:cs="Calibri"/>
          <w:i/>
          <w:iCs/>
          <w:lang w:val="en-US"/>
        </w:rPr>
        <w:t>słownie złotych: ………………….……. 00/100</w:t>
      </w:r>
      <w:r w:rsidRPr="002B78FF">
        <w:rPr>
          <w:rFonts w:ascii="Calibri" w:eastAsia="Calibri" w:hAnsi="Calibri" w:cs="Calibri"/>
          <w:lang w:val="en-US"/>
        </w:rPr>
        <w:t>).</w:t>
      </w:r>
    </w:p>
    <w:p w14:paraId="4796C2CE" w14:textId="77777777" w:rsidR="002B78FF" w:rsidRPr="002B78FF" w:rsidRDefault="002B78FF" w:rsidP="00C75906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2. Zamawiający zapłaci Wykonawcy wynagrodzenie za faktycznie wykonane usługi wg następujących cen jednostkowych  Wykonawcy określonych w ofercie ………………………………………………………………….……………..</w:t>
      </w:r>
    </w:p>
    <w:p w14:paraId="7DBC27E2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3. Wykonawcy nie przysługuje zmiany wynagrodzenia, jeżeli zmiana wynikałaby z niestarannego obliczenia ceny oferty.</w:t>
      </w:r>
    </w:p>
    <w:p w14:paraId="3652FB25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4. Podstawę do wystawienia faktury częściowej/końcowej stanowi załączony do faktury oryginał protokołu odbioru rob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t częściowego/końcowego.  Zamawiający może odm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wić podpisania protokołu do czasu usunięcia wad wykonanych rob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t.</w:t>
      </w:r>
    </w:p>
    <w:p w14:paraId="28797F9A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5. Wykonawca zobowiązany jest do doręczenia fakturę do Zarządu Dr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 xml:space="preserve">g Powiatowych </w:t>
      </w:r>
      <w:r w:rsidRPr="002B78FF">
        <w:rPr>
          <w:rFonts w:ascii="Calibri" w:eastAsia="Calibri" w:hAnsi="Calibri" w:cs="Calibri"/>
          <w:lang w:val="en-US"/>
        </w:rPr>
        <w:br/>
        <w:t>w Kartuzach w terminie 14 dni od daty odbioru rob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t przez Zamawiającego.</w:t>
      </w:r>
    </w:p>
    <w:p w14:paraId="58210385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6. Płatność dokonywana będzie przelewem na wskazany przez Wykonawcę rachunek bankowy w terminie 30 dni od daty otrzymania przez Zamawiającego prawidłowo wystawionej faktury wraz z protokołem odbioru częściowego lub końcowego. </w:t>
      </w:r>
    </w:p>
    <w:p w14:paraId="0590F796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7. Wynagrodzenie, o kt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rym mowa w ust. 1 i 2 obejmuje wszystkie koszty związane z realizacją usług, w tym ryzyko Wykonawcy z tytułu oszacowania wszelkich koszt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związanych z realizacją przedmiotu umowy, a także oddziaływania innych czynnik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mających lub mogących mieć wpływ na koszty.</w:t>
      </w:r>
    </w:p>
    <w:p w14:paraId="2576E90B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8.Wykonawca zobowiązany jest wystawiać faktury VAT ze wskazaniem:                 </w:t>
      </w:r>
    </w:p>
    <w:p w14:paraId="5DD723A3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b/>
          <w:bCs/>
          <w:u w:val="single"/>
          <w:lang w:val="en-US"/>
        </w:rPr>
        <w:t>Nabywca:</w:t>
      </w:r>
      <w:r w:rsidRPr="002B78FF">
        <w:rPr>
          <w:rFonts w:ascii="Calibri" w:eastAsia="Calibri" w:hAnsi="Calibri" w:cs="Calibri"/>
          <w:lang w:val="en-US"/>
        </w:rPr>
        <w:t xml:space="preserve"> Powiat Kartuski, ul. Dworcowa 1, 83-300 Kartuzy NIP 589-16-38-355,</w:t>
      </w:r>
    </w:p>
    <w:p w14:paraId="217EF97C" w14:textId="77777777" w:rsidR="002B78FF" w:rsidRPr="002B78FF" w:rsidRDefault="002B78FF" w:rsidP="002B78FF">
      <w:pPr>
        <w:tabs>
          <w:tab w:val="left" w:pos="426"/>
        </w:tabs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O</w:t>
      </w:r>
      <w:r w:rsidRPr="002B78FF">
        <w:rPr>
          <w:rFonts w:ascii="Calibri" w:eastAsia="Calibri" w:hAnsi="Calibri" w:cs="Calibri"/>
          <w:b/>
          <w:bCs/>
          <w:u w:val="single"/>
          <w:lang w:val="en-US"/>
        </w:rPr>
        <w:t>dbiorca:</w:t>
      </w:r>
      <w:r w:rsidRPr="002B78FF">
        <w:rPr>
          <w:rFonts w:ascii="Calibri" w:eastAsia="Calibri" w:hAnsi="Calibri" w:cs="Calibri"/>
          <w:lang w:val="en-US"/>
        </w:rPr>
        <w:t xml:space="preserve"> Zarząd Dr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g Powiatowych w Kartuzach ul. Gdańska 26, 83-300 Kartuzy.</w:t>
      </w:r>
    </w:p>
    <w:p w14:paraId="1F35D8A6" w14:textId="77777777" w:rsidR="002B78FF" w:rsidRPr="002B78FF" w:rsidRDefault="002B78FF" w:rsidP="002B78FF">
      <w:pPr>
        <w:tabs>
          <w:tab w:val="left" w:pos="426"/>
        </w:tabs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9. Faktura VAT: powinna zawierać oznaczenia i kody GTU o kt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rych mowa w rozporządzeniu Ministra Finans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w, Inwestycji i Rozwoju z dnia 15 października 2019 r. w sprawie szczegółowego zakresu danych zawartych w deklaracjach podatkowych i w ewidencji w zakresie podatku od towar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i usług (Dz.U. Z 2019r., poz. 1988 z późn. zm.) a dla towar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i usług wymienionych w załączniku nr 15 do ustawy z dnia 11 marca 2004 r. o podatku od towar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i usług (Dz. U. z 2020 poz. 106 z późn. zm.) właściwy symbol PKWiU.</w:t>
      </w:r>
    </w:p>
    <w:p w14:paraId="6FC52088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</w:p>
    <w:p w14:paraId="787E0580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</w:p>
    <w:p w14:paraId="15A608B2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§ 6</w:t>
      </w:r>
    </w:p>
    <w:p w14:paraId="1DA85E9F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Odbiory</w:t>
      </w:r>
    </w:p>
    <w:p w14:paraId="5F42B7F3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1. Wykonawca zgłosi Zamawiającemu gotowość do odbioru częściowego pisemnie, bezpośrednio w siedzibie Zamawiającego.</w:t>
      </w:r>
    </w:p>
    <w:p w14:paraId="1D97DC57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2. Podstawą zgłoszenia przez Wykonawcę gotowości do odbioru częściowego, będzie faktyczne wykonanie części przedmiotu umowy.</w:t>
      </w:r>
    </w:p>
    <w:p w14:paraId="65ECC122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lastRenderedPageBreak/>
        <w:t>3. Z czynności odbioru zostanie sporządzony protokół częściowy, kt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ry zawierać będzie wszystkie ustalenia, zalecenia poczynione w trakcie odbioru.</w:t>
      </w:r>
    </w:p>
    <w:p w14:paraId="46BA12C9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4. Jeżeli podczas odbioru zostaną stwierdzone wady: </w:t>
      </w:r>
    </w:p>
    <w:p w14:paraId="6B6F9643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1) nadające się do usunięcia, to Zamawiający może żądać usunięcia wad wyznaczając odpowiedni termin; fakt usunięcia wad zostanie stwierdzony protokolarnie. Terminem odbioru w takich sytuacjach będzie termin usunięcia wad.</w:t>
      </w:r>
    </w:p>
    <w:p w14:paraId="32E48219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2) nienadające się do usunięcia, to Zamawiający może:</w:t>
      </w:r>
    </w:p>
    <w:p w14:paraId="035FD95E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 xml:space="preserve">a) zażądać wykonania przedmiotu umowy po raz drugi wyznaczając ostateczny termin realizacji, zachowując prawo do naliczenia Wykonawcy zastrzeżonych kar umownych i odszkodowań na zasadach określonych w §7, niniejszej umowy oraz naprawienia szkody wynikłej z opóźnienia, </w:t>
      </w:r>
    </w:p>
    <w:p w14:paraId="0F22AE4A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b) w przypadku niewykonania w wyznaczonym terminie przedmiotu umowy po raz drugi Zamawiający odstąpi od umowy z winy Wykonawcy w całości lub w części dotyczącej poszczeg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lnych zadań.</w:t>
      </w:r>
    </w:p>
    <w:p w14:paraId="4084F6C5" w14:textId="77777777" w:rsidR="002B78FF" w:rsidRPr="002B78FF" w:rsidRDefault="002B78FF" w:rsidP="002B78FF">
      <w:pPr>
        <w:suppressAutoHyphens w:val="0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5. Wykonawca nie może odm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wić usunięcia wad, bez względu na wysokość koszt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 z tym związanych.</w:t>
      </w:r>
    </w:p>
    <w:p w14:paraId="47FBABA6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6. Wykonawca jest zobowiązany do pisemnego zawiadomienia Zamawiającego o usunięciu wad.</w:t>
      </w:r>
    </w:p>
    <w:p w14:paraId="1CF4CF1B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7. Zamawiający wyznaczy i rozpocznie czynności odbioru częściowego w terminie do… dni roboczych od daty zawiadomienia go o osią</w:t>
      </w:r>
      <w:r w:rsidRPr="002B78FF">
        <w:rPr>
          <w:rFonts w:ascii="Calibri" w:eastAsia="Calibri" w:hAnsi="Calibri" w:cs="Calibri"/>
          <w:lang w:val="it-IT"/>
        </w:rPr>
        <w:t>gni</w:t>
      </w:r>
      <w:r w:rsidRPr="002B78FF">
        <w:rPr>
          <w:rFonts w:ascii="Calibri" w:eastAsia="Calibri" w:hAnsi="Calibri" w:cs="Calibri"/>
          <w:lang w:val="en-US"/>
        </w:rPr>
        <w:t>ęciu gotowości do odbioru częściowego/końcowego i złożenia przez Wykonawcę.</w:t>
      </w:r>
    </w:p>
    <w:p w14:paraId="76BA0371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8. Zamawiający zobowiązany jest do dokonania lub odmowy dokonania odbioru częściowego/końcowego, w terminie 14 dni od dnia rozpoczęcia tego odbioru.</w:t>
      </w:r>
    </w:p>
    <w:p w14:paraId="5922EE93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9. Protokół odbioru powinien zawierać informację o należytym lub nienależytym wykonaniu przedmiotu umowy.</w:t>
      </w:r>
    </w:p>
    <w:p w14:paraId="2C27663B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§ 7</w:t>
      </w:r>
    </w:p>
    <w:p w14:paraId="7E899D54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Kary umowne</w:t>
      </w:r>
    </w:p>
    <w:p w14:paraId="00658CB1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b/>
          <w:bCs/>
          <w:lang w:val="en-US"/>
        </w:rPr>
      </w:pPr>
      <w:r w:rsidRPr="002B78FF">
        <w:rPr>
          <w:rFonts w:ascii="Calibri" w:eastAsia="Calibri" w:hAnsi="Calibri" w:cs="Calibri"/>
          <w:lang w:val="en-US"/>
        </w:rPr>
        <w:t>1.Wykonawca zapłaci Zamawiającemu kary umowne:</w:t>
      </w:r>
    </w:p>
    <w:p w14:paraId="52D30870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1) za zwłokę w wykonaniu zlecenia, o kt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rym mowa w § 2 ust.2  niniejszej umowy – w wysokości 200 zł za każdy dzień zwłoki,</w:t>
      </w:r>
    </w:p>
    <w:p w14:paraId="04F79BFD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2) za zwłokę w usunięciu wad stwierdzonych przy odbiorze – w wysokości  wysokości 200 zł za każdy dzień zwłoki,</w:t>
      </w:r>
    </w:p>
    <w:p w14:paraId="2A27FEF8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4) za odstąpienie od umowy z przyczyn leżących po stronie Wykonawcy – w wysokoś</w:t>
      </w:r>
      <w:r w:rsidRPr="002B78FF">
        <w:rPr>
          <w:rFonts w:ascii="Calibri" w:eastAsia="Calibri" w:hAnsi="Calibri" w:cs="Calibri"/>
          <w:lang w:val="it-IT"/>
        </w:rPr>
        <w:t xml:space="preserve">ci </w:t>
      </w:r>
      <w:r w:rsidRPr="002B78FF">
        <w:rPr>
          <w:rFonts w:ascii="Calibri" w:eastAsia="Calibri" w:hAnsi="Calibri" w:cs="Calibri"/>
          <w:lang w:val="en-US"/>
        </w:rPr>
        <w:br/>
        <w:t>10%  wynagrodzenia netto, określonego w § 5 ust. 1,</w:t>
      </w:r>
    </w:p>
    <w:p w14:paraId="5B6D4390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2. Zamawiający zobowiązany jest do zapłaty Wykonawcy kar umownych:</w:t>
      </w:r>
    </w:p>
    <w:p w14:paraId="09C5D27E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1) za zwłokę w przeprowadzeniu czynności odbioru prac – w wysokości 100 zł za każdy dzień zwłoki, licząc od dnia następnego dnia po terminie, w kt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rym odbi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 miał być zakończony,</w:t>
      </w:r>
    </w:p>
    <w:p w14:paraId="0528E3D3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2) za odstąpienie od umowy z przyczyn zawinionych przez Zamawiającego -  w wysokości 10% wynagrodzenia netto, określonego w  określonego w § 5 ust. 1.</w:t>
      </w:r>
    </w:p>
    <w:p w14:paraId="0CB8C409" w14:textId="77777777" w:rsidR="002B78FF" w:rsidRPr="002B78FF" w:rsidRDefault="002B78FF" w:rsidP="002B78FF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3. Łączna maksymalna wysokość kar umownych, kt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rych mogą dochodzić strony niniejszej umowy wynosi 30% wynagrodzenia netto, o kt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rym mowa w § 5 ust.1.</w:t>
      </w:r>
    </w:p>
    <w:p w14:paraId="27455175" w14:textId="77777777" w:rsidR="002B78FF" w:rsidRPr="002B78FF" w:rsidRDefault="002B78FF" w:rsidP="002B78FF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4. Zamawiającemu przysługuje prawo dochodzenia od Wykonawcy odszkodowań na zasadach og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 xml:space="preserve">lnych przewyższających kary umowne. </w:t>
      </w:r>
    </w:p>
    <w:p w14:paraId="2952B438" w14:textId="77777777" w:rsidR="002B78FF" w:rsidRPr="002B78FF" w:rsidRDefault="002B78FF" w:rsidP="002B78FF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5. Strony niniejszej umowy niezwłocznie, wzajemnie informują się o wpływie okoliczności na należyte wykonanie umowy, o ile taki wpływ wystąpił lub może wystąpić.</w:t>
      </w:r>
    </w:p>
    <w:p w14:paraId="64D8A374" w14:textId="77777777" w:rsidR="002B78FF" w:rsidRPr="002B78FF" w:rsidRDefault="002B78FF" w:rsidP="002B78FF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  <w:lang w:val="en-US"/>
        </w:rPr>
      </w:pPr>
    </w:p>
    <w:p w14:paraId="6603948C" w14:textId="77777777" w:rsidR="002B78FF" w:rsidRPr="002B78FF" w:rsidRDefault="002B78FF" w:rsidP="002B78FF">
      <w:pPr>
        <w:tabs>
          <w:tab w:val="left" w:pos="720"/>
        </w:tabs>
        <w:suppressAutoHyphens w:val="0"/>
        <w:jc w:val="center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t>§ 8</w:t>
      </w:r>
    </w:p>
    <w:p w14:paraId="32669EEB" w14:textId="77777777" w:rsidR="002B78FF" w:rsidRPr="002B78FF" w:rsidRDefault="002B78FF" w:rsidP="002B78FF">
      <w:pPr>
        <w:suppressAutoHyphens w:val="0"/>
        <w:jc w:val="center"/>
        <w:rPr>
          <w:rFonts w:ascii="Calibri" w:eastAsia="Calibri" w:hAnsi="Calibri" w:cs="Calibri"/>
          <w:b/>
          <w:bCs/>
          <w:lang w:val="en-US"/>
        </w:rPr>
      </w:pPr>
      <w:r w:rsidRPr="002B78FF">
        <w:rPr>
          <w:rFonts w:ascii="Calibri" w:eastAsia="Calibri" w:hAnsi="Calibri" w:cs="Calibri"/>
          <w:b/>
          <w:bCs/>
          <w:lang w:val="en-US"/>
        </w:rPr>
        <w:lastRenderedPageBreak/>
        <w:t>Umowne prawo odstąpienia od umowy</w:t>
      </w:r>
    </w:p>
    <w:p w14:paraId="25EB71F8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1. Zamawiającemu przysługuje prawo odstąpienia od umowy, gdy:</w:t>
      </w:r>
    </w:p>
    <w:p w14:paraId="547FED57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1) Wykonawca przerwał z przyczyn leżących po stronie Wykonawcy realizację przedmiotu umowy i przerwa ta trwa dłużej niż 30 dni – w terminie 14 dni od dnia powzięcia przez Zamawiającego informacji o tych okolicznościach,</w:t>
      </w:r>
    </w:p>
    <w:p w14:paraId="4AC10FED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2) wystąpi istotna zmiana okoliczności powodują</w:t>
      </w:r>
      <w:r w:rsidRPr="002B78FF">
        <w:rPr>
          <w:rFonts w:ascii="Calibri" w:eastAsia="Calibri" w:hAnsi="Calibri" w:cs="Calibri"/>
          <w:lang w:val="it-IT"/>
        </w:rPr>
        <w:t xml:space="preserve">ca, </w:t>
      </w:r>
      <w:r w:rsidRPr="002B78FF">
        <w:rPr>
          <w:rFonts w:ascii="Calibri" w:eastAsia="Calibri" w:hAnsi="Calibri" w:cs="Calibri"/>
          <w:lang w:val="en-US"/>
        </w:rPr>
        <w:t>że wykonanie umowy nie leży w interesie publicznym, czego nie można było przewidzieć w chwili zawarcia umowy – odstąpienie od umowy w tym przypadku może nastąpić w terminie 30 dni od powzięcia wiadomości o powyższych okolicznościach. W takim wypadku Wykonawca może żądać jedynie wynagrodzenia należnego mu z tytułu wykonania części umowy,</w:t>
      </w:r>
    </w:p>
    <w:p w14:paraId="6B8CD175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2. Wykonawcy przysługuje prawo odstąpienia od umowy, jeżeli Zamawiający odmawia bez wskazania uzasadnionej przyczyny odbioru prac projektowych lub podpisania protokołu odbioru - w terminie 1 miesiąca od dnia upływu terminu na dokonanie przez Zamawiającego odbioru lub od dnia odmowy Zamawiającego podpisania protokołu odbioru.</w:t>
      </w:r>
    </w:p>
    <w:p w14:paraId="144C77F5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3. Odstąpienie od umowy powinno nastąpić w formie pisemnej pod rygorem nieważności takiego oświadczenia i powinno zawierać uzasadnienie.</w:t>
      </w:r>
    </w:p>
    <w:p w14:paraId="54A2AE9F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lang w:val="en-US"/>
        </w:rPr>
      </w:pPr>
    </w:p>
    <w:p w14:paraId="42D10BCB" w14:textId="45FFF76D" w:rsidR="001A49C3" w:rsidRPr="00CB28AD" w:rsidRDefault="001A49C3" w:rsidP="001A49C3">
      <w:pPr>
        <w:jc w:val="center"/>
        <w:rPr>
          <w:rFonts w:ascii="Calibri" w:eastAsia="Times New Roman" w:hAnsi="Calibri" w:cs="Calibri"/>
          <w:b/>
          <w:bCs/>
        </w:rPr>
      </w:pPr>
      <w:r w:rsidRPr="00CB28AD">
        <w:rPr>
          <w:rFonts w:ascii="Calibri" w:eastAsia="Times New Roman" w:hAnsi="Calibri" w:cs="Calibri"/>
          <w:b/>
          <w:bCs/>
        </w:rPr>
        <w:t>§</w:t>
      </w:r>
      <w:r>
        <w:rPr>
          <w:rFonts w:ascii="Calibri" w:eastAsia="Times New Roman" w:hAnsi="Calibri" w:cs="Calibri"/>
          <w:b/>
          <w:bCs/>
        </w:rPr>
        <w:t xml:space="preserve"> 9</w:t>
      </w:r>
    </w:p>
    <w:p w14:paraId="68BE415D" w14:textId="77777777" w:rsidR="001A49C3" w:rsidRPr="00FC19E1" w:rsidRDefault="001A49C3" w:rsidP="001A49C3">
      <w:pPr>
        <w:spacing w:after="100"/>
        <w:jc w:val="center"/>
        <w:rPr>
          <w:rFonts w:eastAsia="Times New Roman" w:cs="Times New Roman"/>
        </w:rPr>
      </w:pPr>
      <w:r w:rsidRPr="00FC19E1">
        <w:rPr>
          <w:rFonts w:eastAsia="Times New Roman" w:cs="Times New Roman"/>
          <w:b/>
          <w:bCs/>
        </w:rPr>
        <w:t>Elektromobilność</w:t>
      </w:r>
    </w:p>
    <w:p w14:paraId="65DE7CBA" w14:textId="77777777" w:rsidR="001A49C3" w:rsidRPr="00FC19E1" w:rsidRDefault="001A49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 New Roman" w:hAnsi="Calibri" w:cs="Calibri"/>
          <w:i/>
          <w:iCs/>
        </w:rPr>
      </w:pPr>
      <w:r w:rsidRPr="00FC19E1">
        <w:rPr>
          <w:rFonts w:ascii="Calibri" w:eastAsia="Times New Roman" w:hAnsi="Calibri" w:cs="Calibri"/>
        </w:rPr>
        <w:t>Wykonawca oświadcza, że zapoznał się</w:t>
      </w:r>
      <w:r w:rsidRPr="00FC19E1">
        <w:rPr>
          <w:rFonts w:ascii="Calibri" w:hAnsi="Calibri" w:cs="Calibri"/>
          <w:shd w:val="clear" w:color="auto" w:fill="FFFFFF"/>
        </w:rPr>
        <w:t xml:space="preserve"> z przepisami ustawy z dnia 11 stycznia 2018 r. o elektromobilności i paliwach alternatywnych (dalej: ustawa o elektromobilności), w szczeg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lności z art. 68 ust. 3 ustawy zgodnie z którym j</w:t>
      </w:r>
      <w:r w:rsidRPr="00FC19E1">
        <w:rPr>
          <w:rFonts w:ascii="Calibri" w:eastAsia="Times New Roman" w:hAnsi="Calibri" w:cs="Calibri"/>
          <w:i/>
          <w:iCs/>
        </w:rPr>
        <w:t xml:space="preserve">ednostka samorządu terytorialnego, o której mowa w art. 35 ust. 2, od dnia 1 stycznia 2022 r. wykonuje, zleca lub powierza wykonywanie zadań publicznych, o których mowa w art. 35 ust. 2 pkt 1, podmiotom, których łączny udział pojazdów elektrycznych lub pojazdów napędzanych gazem ziemnym we flocie pojazdów samochodowych w rozumieniu </w:t>
      </w:r>
      <w:hyperlink r:id="rId20" w:anchor="/document/16798732?unitId=art(2)pkt(33)&amp;cm=DOCUMENT" w:history="1">
        <w:r w:rsidRPr="00FC19E1">
          <w:rPr>
            <w:rFonts w:ascii="Calibri" w:eastAsia="Times New Roman" w:hAnsi="Calibri" w:cs="Calibri"/>
            <w:i/>
            <w:iCs/>
          </w:rPr>
          <w:t>art. 2 pkt 33</w:t>
        </w:r>
      </w:hyperlink>
      <w:r w:rsidRPr="00FC19E1">
        <w:rPr>
          <w:rFonts w:ascii="Calibri" w:eastAsia="Times New Roman" w:hAnsi="Calibri" w:cs="Calibri"/>
          <w:i/>
          <w:iCs/>
        </w:rPr>
        <w:t xml:space="preserve"> ustawy z dnia 20 czerwca 1997 r. - Prawo o ruchu drogowym używanych przy wykonywaniu tego zadania wynosi co najmniej 10%. </w:t>
      </w:r>
    </w:p>
    <w:p w14:paraId="2363D3A6" w14:textId="77777777" w:rsidR="001A49C3" w:rsidRPr="00FC19E1" w:rsidRDefault="001A49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FC19E1">
        <w:rPr>
          <w:rFonts w:ascii="Calibri" w:hAnsi="Calibri" w:cs="Calibri"/>
          <w:shd w:val="clear" w:color="auto" w:fill="FFFFFF"/>
        </w:rPr>
        <w:t>Począwszy od dnia zawarcia umowy, Wykonawca ma obowiązek wykonywać przedmiot umowy zapewniając wykorzystanie pojazd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w elektrycznych lub pojazd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w napędzanych gazem ziemnym we flocie pojazd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 xml:space="preserve">w użytkowanych przy wykonywaniu tego zamówienia na poziomie wymaganym przez przepisy ustawy o elektromobilności, z uwzględnieniem ewentualnych zmian ustawy. </w:t>
      </w:r>
    </w:p>
    <w:p w14:paraId="47BB463F" w14:textId="77777777" w:rsidR="001A49C3" w:rsidRPr="00FC19E1" w:rsidRDefault="001A49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FC19E1">
        <w:rPr>
          <w:rFonts w:ascii="Calibri" w:hAnsi="Calibri" w:cs="Calibri"/>
          <w:shd w:val="clear" w:color="auto" w:fill="FFFFFF"/>
        </w:rPr>
        <w:t>Wykonawca zobowiązuje się do przedłożenia Zamawiającemu, nie p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źniej niż w ostatnim  dniu  obowiązywania umowy bez wezwania oraz na każ</w:t>
      </w:r>
      <w:r w:rsidRPr="00FC19E1">
        <w:rPr>
          <w:rFonts w:ascii="Calibri" w:hAnsi="Calibri" w:cs="Calibri"/>
          <w:shd w:val="clear" w:color="auto" w:fill="FFFFFF"/>
          <w:lang w:val="nl-NL"/>
        </w:rPr>
        <w:t>de z</w:t>
      </w:r>
      <w:r w:rsidRPr="00FC19E1">
        <w:rPr>
          <w:rFonts w:ascii="Calibri" w:hAnsi="Calibri" w:cs="Calibri"/>
          <w:shd w:val="clear" w:color="auto" w:fill="FFFFFF"/>
        </w:rPr>
        <w:t>̇ądanie Zamawiającego w czasie wykonywania zam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wienia – w terminie 14 dni od dnia złożenia takiego żądania, pisemnego oświadczenia o spełnianiu wymog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w ustawy o elektromobilności, liczbie i kategoriach pojazdów wykorzystywanych przy wykonywaniu zamówienia w tym</w:t>
      </w:r>
      <w:r w:rsidRPr="00FC19E1">
        <w:rPr>
          <w:rFonts w:ascii="Calibri" w:eastAsia="Times New Roman" w:hAnsi="Calibri" w:cs="Calibri"/>
          <w:i/>
          <w:iCs/>
        </w:rPr>
        <w:t xml:space="preserve"> pojazdów elektrycznych lub pojazdów napędzanych gazem ziemnym we flocie pojazdów samochodowych w rozumieniu </w:t>
      </w:r>
      <w:hyperlink r:id="rId21" w:anchor="/document/16798732?unitId=art(2)pkt(33)&amp;cm=DOCUMENT" w:history="1">
        <w:r w:rsidRPr="00FC19E1">
          <w:rPr>
            <w:rFonts w:ascii="Calibri" w:eastAsia="Times New Roman" w:hAnsi="Calibri" w:cs="Calibri"/>
            <w:i/>
            <w:iCs/>
          </w:rPr>
          <w:t>art. 2 pkt 33</w:t>
        </w:r>
      </w:hyperlink>
      <w:r w:rsidRPr="00FC19E1">
        <w:rPr>
          <w:rFonts w:ascii="Calibri" w:eastAsia="Times New Roman" w:hAnsi="Calibri" w:cs="Calibri"/>
          <w:i/>
          <w:iCs/>
        </w:rPr>
        <w:t xml:space="preserve"> ustawy z dnia 20 czerwca 1997 r. - Prawo o ruchu drogowym</w:t>
      </w:r>
      <w:r w:rsidRPr="00FC19E1">
        <w:rPr>
          <w:rFonts w:ascii="Calibri" w:hAnsi="Calibri" w:cs="Calibri"/>
          <w:shd w:val="clear" w:color="auto" w:fill="FFFFFF"/>
        </w:rPr>
        <w:t xml:space="preserve">  wraz z dokumentami potwierdzającymi tytuł prawny do dysponowania okreś</w:t>
      </w:r>
      <w:r w:rsidRPr="00FC19E1">
        <w:rPr>
          <w:rFonts w:ascii="Calibri" w:hAnsi="Calibri" w:cs="Calibri"/>
          <w:shd w:val="clear" w:color="auto" w:fill="FFFFFF"/>
          <w:lang w:val="es-ES_tradnl"/>
        </w:rPr>
        <w:t>lona</w:t>
      </w:r>
      <w:r w:rsidRPr="00FC19E1">
        <w:rPr>
          <w:rFonts w:ascii="Calibri" w:hAnsi="Calibri" w:cs="Calibri"/>
          <w:shd w:val="clear" w:color="auto" w:fill="FFFFFF"/>
        </w:rPr>
        <w:t xml:space="preserve">̨  </w:t>
      </w:r>
      <w:r w:rsidRPr="00FC19E1">
        <w:rPr>
          <w:rFonts w:ascii="Calibri" w:hAnsi="Calibri" w:cs="Calibri"/>
          <w:shd w:val="clear" w:color="auto" w:fill="FFFFFF"/>
          <w:lang w:val="es-ES_tradnl"/>
        </w:rPr>
        <w:t>ilos</w:t>
      </w:r>
      <w:r w:rsidRPr="00FC19E1">
        <w:rPr>
          <w:rFonts w:ascii="Calibri" w:hAnsi="Calibri" w:cs="Calibri"/>
          <w:shd w:val="clear" w:color="auto" w:fill="FFFFFF"/>
        </w:rPr>
        <w:t>́</w:t>
      </w:r>
      <w:r w:rsidRPr="00FC19E1">
        <w:rPr>
          <w:rFonts w:ascii="Calibri" w:hAnsi="Calibri" w:cs="Calibri"/>
          <w:shd w:val="clear" w:color="auto" w:fill="FFFFFF"/>
          <w:lang w:val="it-IT"/>
        </w:rPr>
        <w:t>cia</w:t>
      </w:r>
      <w:r w:rsidRPr="00FC19E1">
        <w:rPr>
          <w:rFonts w:ascii="Calibri" w:hAnsi="Calibri" w:cs="Calibri"/>
          <w:shd w:val="clear" w:color="auto" w:fill="FFFFFF"/>
        </w:rPr>
        <w:t>̨ pojazd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 xml:space="preserve">w. </w:t>
      </w:r>
    </w:p>
    <w:p w14:paraId="7682A88A" w14:textId="77777777" w:rsidR="001A49C3" w:rsidRPr="00FC19E1" w:rsidRDefault="001A49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FC19E1">
        <w:rPr>
          <w:rFonts w:ascii="Calibri" w:hAnsi="Calibri" w:cs="Calibri"/>
          <w:shd w:val="clear" w:color="auto" w:fill="FFFFFF"/>
        </w:rPr>
        <w:t>Przedłożenie oświadczenia, o kt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rym mowa w ust.3, nie wyłącza uprawnienia Zamawiającego do weryfikacji spełnienia ww. wymogu w spos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b wybrany przez Zamawiającego, w szczeg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lności poprzez żądanie okazania pojazd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w.</w:t>
      </w:r>
    </w:p>
    <w:p w14:paraId="0D88A52E" w14:textId="77777777" w:rsidR="001A49C3" w:rsidRPr="00FC19E1" w:rsidRDefault="001A49C3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FC19E1">
        <w:rPr>
          <w:rFonts w:ascii="Calibri" w:hAnsi="Calibri" w:cs="Calibri"/>
          <w:shd w:val="clear" w:color="auto" w:fill="FFFFFF"/>
        </w:rPr>
        <w:t xml:space="preserve">Niezłożenie oświadczenia o którym mowa w ust.3 w terminie będzie traktowane przez Zamawiającego jako niespełnienie wymogu określonego w ustawie o elektromobilności. </w:t>
      </w:r>
    </w:p>
    <w:p w14:paraId="4E3590AE" w14:textId="77777777" w:rsidR="001A49C3" w:rsidRPr="00FC19E1" w:rsidRDefault="001A49C3" w:rsidP="001A49C3">
      <w:pPr>
        <w:jc w:val="center"/>
        <w:rPr>
          <w:rFonts w:cs="Times New Roman"/>
          <w:b/>
          <w:bCs/>
          <w:sz w:val="22"/>
          <w:szCs w:val="22"/>
        </w:rPr>
      </w:pPr>
    </w:p>
    <w:p w14:paraId="77FC3B2C" w14:textId="77777777" w:rsidR="001A49C3" w:rsidRDefault="001A49C3" w:rsidP="001A49C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27710A1" w14:textId="57291A25" w:rsidR="001A49C3" w:rsidRDefault="001A49C3" w:rsidP="001A49C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EDCD6AE" w14:textId="77777777" w:rsidR="005E18A6" w:rsidRDefault="005E18A6" w:rsidP="001A49C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CC5BDE4" w14:textId="637F124F" w:rsidR="001A49C3" w:rsidRDefault="001A49C3" w:rsidP="001A49C3">
      <w:pPr>
        <w:jc w:val="center"/>
      </w:pPr>
      <w:r>
        <w:rPr>
          <w:rFonts w:ascii="Calibri" w:hAnsi="Calibri"/>
          <w:b/>
          <w:bCs/>
          <w:sz w:val="22"/>
          <w:szCs w:val="22"/>
        </w:rPr>
        <w:t>§ 10</w:t>
      </w:r>
    </w:p>
    <w:p w14:paraId="59129FA8" w14:textId="77777777" w:rsidR="001A49C3" w:rsidRPr="00CB28AD" w:rsidRDefault="001A49C3" w:rsidP="001A49C3">
      <w:pPr>
        <w:pStyle w:val="Standard"/>
        <w:spacing w:after="100"/>
        <w:jc w:val="center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Dopuszczalne zmiany postanowień umowy oraz określenie warunk</w:t>
      </w:r>
      <w:r w:rsidRPr="00CB28AD">
        <w:rPr>
          <w:rFonts w:ascii="Calibri" w:eastAsia="Calibri" w:hAnsi="Calibri" w:cs="Calibri"/>
          <w:b/>
          <w:bCs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b/>
          <w:bCs/>
          <w:color w:val="000000"/>
        </w:rPr>
        <w:t>w zmian</w:t>
      </w:r>
    </w:p>
    <w:p w14:paraId="3A83C2FA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1. Zgodnie z art. 455 ust. 1 pkt 1 ustawy Prawo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wień publicznych, Zamawiający przewiduje zmiany niniejszej umowy bez przeprowadzenia nowego postępowania o udzielenie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wienia. Zmiany nie mogą modyfikować ogólnego charakteru umowy i mogą dotyczyć:</w:t>
      </w:r>
    </w:p>
    <w:p w14:paraId="6BDBCD94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1) wynagrodzenia wykonawcy, w przypadku:</w:t>
      </w:r>
    </w:p>
    <w:p w14:paraId="6A6AA205" w14:textId="77777777" w:rsidR="001A49C3" w:rsidRPr="00CB28AD" w:rsidRDefault="001A49C3" w:rsidP="001A49C3">
      <w:pPr>
        <w:pStyle w:val="Akapitzlist"/>
        <w:widowControl w:val="0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a) rezygnacji z części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wienia, w takim wypadku Zamawiający może obniżyć wynagrodzenie Wykonawcy o kwotę odpowiadającą wynagrodzeniu za część z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rego Zamawiający zrezygnował,</w:t>
      </w:r>
    </w:p>
    <w:p w14:paraId="17D69261" w14:textId="77777777" w:rsidR="001A49C3" w:rsidRPr="00CB28AD" w:rsidRDefault="001A49C3" w:rsidP="001A49C3">
      <w:pPr>
        <w:pStyle w:val="Akapitzlist"/>
        <w:widowControl w:val="0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b) zmiany ustawowej stawki podatku VAT, w takim wypadku zmianie ulega stawka podatku VAT natomiast ceny jednostkowe netto pozostają bez zmian. Kwota brutto zostanie obliczona</w:t>
      </w:r>
      <w:r w:rsidRPr="00CB28AD">
        <w:rPr>
          <w:rFonts w:ascii="Calibri" w:hAnsi="Calibri" w:cs="Calibri"/>
        </w:rPr>
        <w:t xml:space="preserve"> na podstawie stawki tego podatku obowiązującej w chwili powstania obowiązku podatkowego,</w:t>
      </w:r>
    </w:p>
    <w:p w14:paraId="1DBA50AF" w14:textId="77777777" w:rsidR="001A49C3" w:rsidRPr="00CB28AD" w:rsidRDefault="001A49C3" w:rsidP="001A49C3">
      <w:pPr>
        <w:pStyle w:val="Standard"/>
        <w:ind w:left="284" w:hanging="284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</w:rPr>
        <w:t>c</w:t>
      </w:r>
      <w:r w:rsidRPr="00CB28AD">
        <w:rPr>
          <w:rFonts w:ascii="Calibri" w:eastAsia="Calibri" w:hAnsi="Calibri" w:cs="Calibri"/>
          <w:color w:val="000000"/>
        </w:rPr>
        <w:t>) realizacji rob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t lub rozwiązań zamiennych, nieobjętych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 xml:space="preserve">wieniem podstawowym, o ile stały się konieczne z </w:t>
      </w:r>
      <w:r w:rsidRPr="00CB28AD">
        <w:rPr>
          <w:rFonts w:ascii="Calibri" w:hAnsi="Calibri" w:cs="Calibri"/>
          <w:color w:val="000000"/>
        </w:rPr>
        <w:t>przyczyn technologicznych, ekonomicznych i dotyczą zmiany materiałów, sposobu wykonania określonych robót, / dostaw, usług/, gdy w okresie wykonywania umowy zmieniła się np. Polska Norma, technologia wykonania na bardziej efektywną, na rynku pojawiły się nowe, a przez to nowoczesne materiały i urządzenia, o wyższych parametrach użytkowych czy estetycznych, na rynku okresowo brak jest określonego rodzaju materiału, który można zastąpić innym równoważnym technicznie, użytkowo-estetycznie</w:t>
      </w:r>
      <w:r w:rsidRPr="00CB28AD">
        <w:rPr>
          <w:rFonts w:ascii="Calibri" w:eastAsia="Calibri" w:hAnsi="Calibri" w:cs="Calibri"/>
          <w:color w:val="000000"/>
        </w:rPr>
        <w:t xml:space="preserve"> i zostały speł</w:t>
      </w:r>
      <w:r w:rsidRPr="00CB28AD">
        <w:rPr>
          <w:rFonts w:ascii="Calibri" w:eastAsia="Calibri" w:hAnsi="Calibri" w:cs="Calibri"/>
          <w:color w:val="000000"/>
          <w:lang w:val="it-IT"/>
        </w:rPr>
        <w:t xml:space="preserve">nione </w:t>
      </w:r>
      <w:r w:rsidRPr="00CB28AD">
        <w:rPr>
          <w:rFonts w:ascii="Calibri" w:eastAsia="Calibri" w:hAnsi="Calibri" w:cs="Calibri"/>
          <w:color w:val="000000"/>
        </w:rPr>
        <w:t>łącznie następujące warunki:</w:t>
      </w:r>
    </w:p>
    <w:p w14:paraId="0FB5FAF5" w14:textId="77777777" w:rsidR="001A49C3" w:rsidRPr="00CB28AD" w:rsidRDefault="001A49C3" w:rsidP="001A49C3">
      <w:pPr>
        <w:pStyle w:val="Akapitzlist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- zmiana wykonawcy spowodowałaby istotną niedogodność lub znaczne zwiększenie koszt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dla Zamawiającego,</w:t>
      </w:r>
    </w:p>
    <w:p w14:paraId="53693104" w14:textId="77777777" w:rsidR="001A49C3" w:rsidRPr="00CB28AD" w:rsidRDefault="001A49C3" w:rsidP="001A49C3">
      <w:pPr>
        <w:pStyle w:val="Akapitzlist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- wartość każdej kolejnej zmiany nie przekracza 30% wartości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 określonej pierwotnie w umowie,</w:t>
      </w:r>
    </w:p>
    <w:p w14:paraId="058A4025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2) terminu wykonania umowy, w przypadku:</w:t>
      </w:r>
    </w:p>
    <w:p w14:paraId="23CB8F2E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niekorzystnych warunk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atmosferycznych, niskich temperatur poniżej 0</w:t>
      </w:r>
      <w:r w:rsidRPr="00CB28AD">
        <w:rPr>
          <w:rFonts w:ascii="Calibri" w:eastAsia="Calibri" w:hAnsi="Calibri" w:cs="Calibri"/>
          <w:vertAlign w:val="superscript"/>
        </w:rPr>
        <w:t>o</w:t>
      </w:r>
      <w:r w:rsidRPr="00CB28AD">
        <w:rPr>
          <w:rFonts w:ascii="Calibri" w:eastAsia="Calibri" w:hAnsi="Calibri" w:cs="Calibri"/>
        </w:rPr>
        <w:t xml:space="preserve"> C, intensywnych opad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deszczu, gradu, śniegu itp. oraz w przypadku wystąpienia klęsk żywiołowych panujących w trakcie realizacji umowy, z powod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rych Wykonawca nie jest w stanie realizować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wienia, w takim wypadku termin realizacji umowy ulega wydłużeniu o uzasadniony powyższymi okolicznościami okres;</w:t>
      </w:r>
    </w:p>
    <w:p w14:paraId="534092FA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okolicznoś</w:t>
      </w:r>
      <w:r w:rsidRPr="008A46F6">
        <w:rPr>
          <w:rFonts w:ascii="Calibri" w:eastAsia="Calibri" w:hAnsi="Calibri" w:cs="Calibri"/>
          <w:lang w:val="it-IT"/>
        </w:rPr>
        <w:t>ci le</w:t>
      </w:r>
      <w:r w:rsidRPr="008A46F6">
        <w:rPr>
          <w:rFonts w:ascii="Calibri" w:eastAsia="Calibri" w:hAnsi="Calibri" w:cs="Calibri"/>
        </w:rPr>
        <w:t>żących po stronie Zamawiającego, polegających na wstrzymaniu wykonania umowy przez Wykonawcę, w takim wypadku termin realizacji umowy ulega wydłużeniu o uzasadniony powyższymi okolicznościami okres;</w:t>
      </w:r>
    </w:p>
    <w:p w14:paraId="6F5374A8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okolicznoś</w:t>
      </w:r>
      <w:r w:rsidRPr="008A46F6">
        <w:rPr>
          <w:rFonts w:ascii="Calibri" w:eastAsia="Calibri" w:hAnsi="Calibri" w:cs="Calibri"/>
          <w:lang w:val="it-IT"/>
        </w:rPr>
        <w:t>ci le</w:t>
      </w:r>
      <w:r w:rsidRPr="008A46F6">
        <w:rPr>
          <w:rFonts w:ascii="Calibri" w:eastAsia="Calibri" w:hAnsi="Calibri" w:cs="Calibri"/>
        </w:rPr>
        <w:t>żących po stronie Zamawiającego, spowodowanych sytuacją finansową, zdolnościami płatniczymi lub warunkami organizacyjnymi, w takim wypadku termin realizacji umowy ulega wydłużeniu lub skr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ceniu o uzasadniony powyższymi okolicznościami okres;</w:t>
      </w:r>
    </w:p>
    <w:p w14:paraId="6FAF4A30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działań os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b trzecich lub organ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w władzy i administracji publicznej, z powod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w kt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rych Wykonawca nie jest w stanie realizować zam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wienia, w takim wypadku termin realizacji umowy ulega wydłużeniu lub skr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ceniu o uzasadniony powyższymi okolicznościami okres,</w:t>
      </w:r>
    </w:p>
    <w:p w14:paraId="32BE08B4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3F609F35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lastRenderedPageBreak/>
        <w:t>realizacji zamówienia o którym mowa w ust. 3. W takim wypadku termin realizacji umowy ulega wydłużeniu o okres potrzebny na wykonanie tego zamówienia.</w:t>
      </w:r>
    </w:p>
    <w:p w14:paraId="78C88878" w14:textId="77777777" w:rsidR="001A49C3" w:rsidRPr="008A46F6" w:rsidRDefault="001A49C3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zmiany dokumentacji projektowej lub jej wad, które wstrzymują wykonanie robót. Taka sytuacja wymaga sporządzenia protokołu konieczności podpisanego przez kierownika budowy. Termin realizacji umowy ulega wydłużeniu o uzasadniony powyższymi okolicznościami okres;</w:t>
      </w:r>
    </w:p>
    <w:p w14:paraId="40286A17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3)  wykonawcy, gdy nowy wykonawcy ma zastąpić dotychczasowego wykonawcę,</w:t>
      </w:r>
    </w:p>
    <w:p w14:paraId="697ACFFE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4)</w:t>
      </w:r>
      <w:r w:rsidRPr="00CB28AD">
        <w:rPr>
          <w:rFonts w:ascii="Calibri" w:hAnsi="Calibri" w:cs="Calibri"/>
          <w:b/>
          <w:bCs/>
          <w:color w:val="000000"/>
        </w:rPr>
        <w:t xml:space="preserve"> zmiany lub rezygnacji z podwykonawcy</w:t>
      </w:r>
      <w:r w:rsidRPr="00CB28AD">
        <w:rPr>
          <w:rFonts w:ascii="Calibri" w:hAnsi="Calibri" w:cs="Calibri"/>
          <w:color w:val="000000"/>
        </w:rPr>
        <w:t xml:space="preserve"> dotycząca podmiotu wskazanego w ofercie, na kt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rego zasoby wykonawca powoływał się, na zasadach określonych w art. 118 ust. 1 ustawy Prawo zam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wień publicznych, w celu wykazania spełniania warunk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w udziału w postępowaniu, o kt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rych mowa w art. 125 ustawy. Wykonawca jest obowiązany wykazać Zamawiającemu, że proponowany inny podwykonawca lub Wykonawca samodzielnie spełnia warunki w stopniu nie mniejszym niż podwykonawca, na kt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rego zasoby wykonawca powoływał się w trakcie postępowania o udzielenie zam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wienia,</w:t>
      </w:r>
    </w:p>
    <w:p w14:paraId="278A22BC" w14:textId="77777777" w:rsidR="001A49C3" w:rsidRPr="00CB28AD" w:rsidRDefault="001A49C3" w:rsidP="001A49C3">
      <w:pPr>
        <w:pStyle w:val="Standard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5) rozbieżności lub niejasności użytych w umowie zpisów, 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rych nie można usunąć w inny spos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b a zmiana będzie umożliwiać  doprecyzowanie umowy w celu jednoznacznej interpretacji jej zapis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w;</w:t>
      </w:r>
    </w:p>
    <w:p w14:paraId="79634981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6) zmiana danych lub osób związanych z obsługą administracyjno-organizacyjną umowy;</w:t>
      </w:r>
    </w:p>
    <w:p w14:paraId="7107D771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7) zmiana w sposobie fakturowania i termin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 płatności;</w:t>
      </w:r>
    </w:p>
    <w:p w14:paraId="54E0F460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8) wystąpienia omyłek rachunkowych, pisarskich w treści umowy;</w:t>
      </w:r>
    </w:p>
    <w:p w14:paraId="550BD71F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2. Dopuszczalna jest r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wnież zmiana umowy jeżeli konieczność zmiany umowy spowodowana jest okolicznościami, 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 xml:space="preserve">rych zamawiający, działając z należytą </w:t>
      </w:r>
      <w:r w:rsidRPr="00CB28AD">
        <w:rPr>
          <w:rFonts w:ascii="Calibri" w:eastAsia="Calibri" w:hAnsi="Calibri" w:cs="Calibri"/>
          <w:color w:val="000000"/>
          <w:lang w:val="it-IT"/>
        </w:rPr>
        <w:t>staranno</w:t>
      </w:r>
      <w:r w:rsidRPr="00CB28AD">
        <w:rPr>
          <w:rFonts w:ascii="Calibri" w:eastAsia="Calibri" w:hAnsi="Calibri" w:cs="Calibri"/>
          <w:color w:val="000000"/>
        </w:rPr>
        <w:t>ścią, nie 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gł przewidzieć, o ile zmiana nie modyfikuje og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lnego charakteru umowy a wzrost ceny spowodowany każdą kolejną zmianą nie przekracza 50% wartości pierwotnej umowy.</w:t>
      </w:r>
    </w:p>
    <w:p w14:paraId="4248AEB5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3. Dopuszczalne są r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 xml:space="preserve">wnież zmiany umowy bez przeprowadzenia nowego postępowania </w:t>
      </w:r>
      <w:r w:rsidRPr="00CB28AD">
        <w:rPr>
          <w:rFonts w:ascii="Calibri" w:eastAsia="Calibri" w:hAnsi="Calibri" w:cs="Calibri"/>
          <w:color w:val="000000"/>
        </w:rPr>
        <w:br/>
        <w:t>o udzielenie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wienia, 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rych łączna wartość jest mniejsza niż progi unijne oraz jest niższa niż 10% wartości pierwotnej umowy, w przypadku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wień na usługi lub dostawy, albo 15%, w przypadku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wień na roboty budowlane, a zmiany te nie powodują og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lnego charakteru umowy.</w:t>
      </w:r>
    </w:p>
    <w:p w14:paraId="7963258D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  <w:color w:val="000000"/>
        </w:rPr>
        <w:t>4. Dopuszczalne są również zmiany umowy jeżeli dotyczą</w:t>
      </w:r>
      <w:r w:rsidRPr="00CB28AD">
        <w:rPr>
          <w:rFonts w:ascii="Calibri" w:eastAsia="Calibri" w:hAnsi="Calibri" w:cs="Calibri"/>
          <w:color w:val="000000"/>
        </w:rPr>
        <w:t xml:space="preserve"> realizacji dodatkowych dostaw, usług lub rob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t budowlanych od dotychczasowego wykonawcy, nieobjętych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wieniem podstawowym, o ile stały się niezbędne i zostały speł</w:t>
      </w:r>
      <w:r w:rsidRPr="00CB28AD">
        <w:rPr>
          <w:rFonts w:ascii="Calibri" w:eastAsia="Calibri" w:hAnsi="Calibri" w:cs="Calibri"/>
          <w:color w:val="000000"/>
          <w:lang w:val="it-IT"/>
        </w:rPr>
        <w:t xml:space="preserve">nione </w:t>
      </w:r>
      <w:r w:rsidRPr="00CB28AD">
        <w:rPr>
          <w:rFonts w:ascii="Calibri" w:eastAsia="Calibri" w:hAnsi="Calibri" w:cs="Calibri"/>
          <w:color w:val="000000"/>
        </w:rPr>
        <w:t>łącznie następujące warunki:</w:t>
      </w:r>
    </w:p>
    <w:p w14:paraId="6BA47D38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1) zmiana wykonawcy nie może zostać dokonana z powod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 ekonomicznych lub technicznych, w szczeg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lności dotyczących zamienności lub interoperacyjności sprzętu, usług lub instalacji,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wionych w ramach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 podstawowego,</w:t>
      </w:r>
    </w:p>
    <w:p w14:paraId="2064B5DF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2) zmiana wykonawcy spowodowałaby istotną niedogodność lub znaczne zwiększenie koszt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 dla Zamawiającego,</w:t>
      </w:r>
    </w:p>
    <w:p w14:paraId="52A1EE79" w14:textId="77777777" w:rsidR="001A49C3" w:rsidRPr="00CB28AD" w:rsidRDefault="001A49C3" w:rsidP="001A49C3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3) wartość każdej kolejnej zmiany nie przekracza 50% wartości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 określonej pierwotnie w umowie.</w:t>
      </w:r>
    </w:p>
    <w:p w14:paraId="29467638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5. W przypadku stwierdzenia, że okoliczności związane z wystąpieniem COVID-19, wpływają na należyte wykonanie niniejszej umowy Zamawiający przewiduje możliwość dokonania zmian postanowień zawartej umowy w zakresie i na warunkach określonych art. 15r ustawy z dnia 2 marca 2020 r. o szczeg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lnych rozwiązaniach związanych z zapobieganiem, przeciwdziałaniem i zwalczaniem COVID-19, innych chor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b zakaźnych oraz wywołanych nimi sytuacji kryzysowych.</w:t>
      </w:r>
    </w:p>
    <w:p w14:paraId="0F320927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6. Zmiana umowy wymaga zachowania formy pisemnej pod rygorem nieważności.</w:t>
      </w:r>
    </w:p>
    <w:p w14:paraId="0D95E999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7. Wykonawca, który uważa się za uprawnionego do wystąpienia z żądaniem zmiany umowy, zobowiązany jest złożyć pisemny wniosek o zmianę umowy wraz z uzasadnieniem.</w:t>
      </w:r>
    </w:p>
    <w:p w14:paraId="4B2F508C" w14:textId="77777777" w:rsidR="001A49C3" w:rsidRPr="00CB28AD" w:rsidRDefault="001A49C3" w:rsidP="001A49C3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lastRenderedPageBreak/>
        <w:t xml:space="preserve">8. We wniosku Wykonawca winien precyzyjnie określić, w jakim zakresie domaga się zmiany Umowy, przedstawiając stosowne dokumenty potwierdzające wpływ okoliczności na zmianę umowy, kalkulacje i obliczenia, jeśli ich wykonanie jest niezbędne do należytej oceny wniosku Wykonawcy przez Zamawiającego. </w:t>
      </w:r>
    </w:p>
    <w:p w14:paraId="7131ED03" w14:textId="77777777" w:rsidR="001A49C3" w:rsidRDefault="001A49C3" w:rsidP="001A49C3">
      <w:pPr>
        <w:pStyle w:val="Standard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5E8A59" w14:textId="7C7EE3CA" w:rsidR="001A49C3" w:rsidRDefault="001A49C3" w:rsidP="001A49C3">
      <w:pPr>
        <w:suppressAutoHyphens w:val="0"/>
        <w:jc w:val="center"/>
      </w:pPr>
      <w:r w:rsidRPr="008E41C2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eastAsia="Calibri" w:hAnsi="Calibri" w:cs="Calibri"/>
          <w:b/>
          <w:bCs/>
          <w:sz w:val="22"/>
          <w:szCs w:val="22"/>
        </w:rPr>
        <w:t>11</w:t>
      </w:r>
    </w:p>
    <w:p w14:paraId="7CEE2E5A" w14:textId="77777777" w:rsidR="001A49C3" w:rsidRDefault="001A49C3" w:rsidP="001A49C3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E41C2">
        <w:rPr>
          <w:rFonts w:ascii="Calibri" w:eastAsia="Calibri" w:hAnsi="Calibri" w:cs="Calibri"/>
          <w:b/>
          <w:bCs/>
          <w:sz w:val="22"/>
          <w:szCs w:val="22"/>
        </w:rPr>
        <w:t>Nadz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8E41C2"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14:paraId="58753179" w14:textId="77777777" w:rsidR="001A49C3" w:rsidRDefault="001A49C3" w:rsidP="001A49C3">
      <w:pPr>
        <w:suppressAutoHyphens w:val="0"/>
        <w:jc w:val="center"/>
      </w:pPr>
    </w:p>
    <w:p w14:paraId="22F7D5B0" w14:textId="77777777" w:rsidR="001A49C3" w:rsidRDefault="001A49C3" w:rsidP="001A49C3">
      <w:pPr>
        <w:suppressAutoHyphens w:val="0"/>
        <w:jc w:val="both"/>
      </w:pPr>
      <w:r w:rsidRPr="008E41C2">
        <w:rPr>
          <w:rFonts w:ascii="Calibri" w:eastAsia="Calibri" w:hAnsi="Calibri" w:cs="Calibri"/>
          <w:sz w:val="22"/>
          <w:szCs w:val="22"/>
        </w:rPr>
        <w:t xml:space="preserve">1. Osobą uprawnioną do kontroli I nadzoru wykonywania niniejszej umowy będzie: ………………………………...…….. </w:t>
      </w:r>
    </w:p>
    <w:p w14:paraId="18CD758A" w14:textId="77777777" w:rsidR="001A49C3" w:rsidRDefault="001A49C3" w:rsidP="001A49C3">
      <w:pPr>
        <w:suppressAutoHyphens w:val="0"/>
        <w:jc w:val="both"/>
      </w:pPr>
      <w:r w:rsidRPr="008E41C2">
        <w:rPr>
          <w:rFonts w:ascii="Calibri" w:eastAsia="Calibri" w:hAnsi="Calibri" w:cs="Calibri"/>
          <w:sz w:val="22"/>
          <w:szCs w:val="22"/>
        </w:rPr>
        <w:t>2. Ze strony Wykonawcy osobą uprawnioną do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8E41C2">
        <w:rPr>
          <w:rFonts w:ascii="Calibri" w:eastAsia="Calibri" w:hAnsi="Calibri" w:cs="Calibri"/>
          <w:sz w:val="22"/>
          <w:szCs w:val="22"/>
        </w:rPr>
        <w:t>w z Zamawiającym będzie: ……………………………………………………..</w:t>
      </w:r>
    </w:p>
    <w:p w14:paraId="1D22F63E" w14:textId="77777777" w:rsidR="001A49C3" w:rsidRDefault="001A49C3" w:rsidP="001A49C3">
      <w:pPr>
        <w:suppressAutoHyphens w:val="0"/>
        <w:rPr>
          <w:rFonts w:ascii="Calibri" w:hAnsi="Calibri"/>
          <w:b/>
          <w:bCs/>
          <w:sz w:val="22"/>
          <w:szCs w:val="22"/>
        </w:rPr>
      </w:pPr>
      <w:r w:rsidRPr="008E41C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3. </w:t>
      </w:r>
      <w:r w:rsidRPr="008E41C2">
        <w:rPr>
          <w:rFonts w:ascii="Calibri" w:eastAsia="Calibri" w:hAnsi="Calibri" w:cs="Calibri"/>
          <w:color w:val="auto"/>
          <w:sz w:val="22"/>
          <w:szCs w:val="22"/>
        </w:rPr>
        <w:t>Strony mają prawo do zmian os</w:t>
      </w:r>
      <w:r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8E41C2">
        <w:rPr>
          <w:rFonts w:ascii="Calibri" w:eastAsia="Calibri" w:hAnsi="Calibri" w:cs="Calibri"/>
          <w:color w:val="auto"/>
          <w:sz w:val="22"/>
          <w:szCs w:val="22"/>
        </w:rPr>
        <w:t xml:space="preserve">b wskazanych w ust. 1 i 2, o czym powiadomią się </w:t>
      </w:r>
      <w:r>
        <w:rPr>
          <w:rFonts w:ascii="Calibri" w:eastAsia="Calibri" w:hAnsi="Calibri" w:cs="Calibri"/>
          <w:color w:val="auto"/>
          <w:sz w:val="22"/>
          <w:szCs w:val="22"/>
          <w:lang w:val="it-IT"/>
        </w:rPr>
        <w:t>na pi</w:t>
      </w:r>
      <w:r w:rsidRPr="008E41C2">
        <w:rPr>
          <w:rFonts w:ascii="Calibri" w:eastAsia="Calibri" w:hAnsi="Calibri" w:cs="Calibri"/>
          <w:color w:val="auto"/>
          <w:sz w:val="22"/>
          <w:szCs w:val="22"/>
        </w:rPr>
        <w:t xml:space="preserve">śmie. </w:t>
      </w:r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Zmiana ta nie wymaga zmiany umowy.</w:t>
      </w:r>
    </w:p>
    <w:p w14:paraId="614D6A75" w14:textId="77777777" w:rsidR="001A49C3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71FA04B6" w14:textId="2E1D3197" w:rsidR="001A49C3" w:rsidRDefault="001A49C3" w:rsidP="001A49C3">
      <w:pPr>
        <w:suppressAutoHyphens w:val="0"/>
        <w:jc w:val="center"/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12</w:t>
      </w:r>
    </w:p>
    <w:p w14:paraId="1F939DC6" w14:textId="77777777" w:rsidR="001A49C3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Klauzula informacyjna RODO</w:t>
      </w:r>
    </w:p>
    <w:p w14:paraId="7D187EE1" w14:textId="77777777" w:rsidR="001A49C3" w:rsidRPr="00A0476E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16"/>
          <w:szCs w:val="16"/>
          <w:lang w:val="en-US"/>
        </w:rPr>
      </w:pPr>
    </w:p>
    <w:p w14:paraId="2FC888A8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Zamawiający oświadcza, że jest administratorem danych osobowych Wykonawcy. </w:t>
      </w:r>
    </w:p>
    <w:p w14:paraId="3B2F65E1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kontaktowe inspektora ochrony danych: e-mail: </w:t>
      </w:r>
      <w:hyperlink r:id="rId22">
        <w:r>
          <w:rPr>
            <w:rStyle w:val="czeinternetowe"/>
            <w:rFonts w:ascii="Calibri" w:eastAsia="Times New Roman" w:hAnsi="Calibri" w:cstheme="minorHAnsi"/>
            <w:kern w:val="2"/>
            <w:sz w:val="22"/>
            <w:szCs w:val="22"/>
          </w:rPr>
          <w:t>iod@zdpk.pl</w:t>
        </w:r>
      </w:hyperlink>
      <w:r>
        <w:rPr>
          <w:rFonts w:ascii="Calibri" w:eastAsia="Times New Roman" w:hAnsi="Calibri" w:cstheme="minorHAnsi"/>
          <w:color w:val="000080"/>
          <w:kern w:val="2"/>
          <w:sz w:val="22"/>
          <w:szCs w:val="22"/>
          <w:u w:val="single"/>
        </w:rPr>
        <w:t xml:space="preserve"> .</w:t>
      </w:r>
    </w:p>
    <w:p w14:paraId="24644234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osobowe Wykonawcy przetwarzane są w celu i w zakresie realizacji niniejszej umowy. </w:t>
      </w:r>
    </w:p>
    <w:p w14:paraId="354C9A16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Podstawą przetwarzania danych osobowych jest podpisanie niniejszej umowy. </w:t>
      </w:r>
    </w:p>
    <w:p w14:paraId="56C0059F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Odbiorcami danych osobowych mogą być podmioty realizujące zadania na podstawie przepis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>w prawa, w tym w szczeg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>lności ZUS, US.</w:t>
      </w:r>
    </w:p>
    <w:p w14:paraId="1FA4977B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Dane osobowe będą przechowywane przez 10 lat od zakończenia roku, w kt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 xml:space="preserve">rym umowa zostanie zakończona. </w:t>
      </w:r>
    </w:p>
    <w:p w14:paraId="085400AF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23">
        <w:r>
          <w:rPr>
            <w:rStyle w:val="ListLabel1055"/>
          </w:rPr>
          <w:t>https://www.uodo.gov.pl/pl/p/kontakt</w:t>
        </w:r>
      </w:hyperlink>
      <w:r>
        <w:rPr>
          <w:rFonts w:ascii="Calibri" w:eastAsia="Calibri" w:hAnsi="Calibri" w:cstheme="minorHAnsi"/>
          <w:kern w:val="2"/>
          <w:sz w:val="22"/>
          <w:szCs w:val="22"/>
        </w:rPr>
        <w:t>.</w:t>
      </w:r>
    </w:p>
    <w:p w14:paraId="19AAF97E" w14:textId="77777777" w:rsidR="001A49C3" w:rsidRDefault="001A49C3">
      <w:pPr>
        <w:widowControl w:val="0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Podanie danych osobowych przez Wykonawcę jest warunkiem zawarcia umowy.</w:t>
      </w:r>
    </w:p>
    <w:p w14:paraId="4F3207ED" w14:textId="77777777" w:rsidR="001A49C3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</w:p>
    <w:p w14:paraId="4D66EEEE" w14:textId="07CA1CAF" w:rsidR="001A49C3" w:rsidRDefault="001A49C3" w:rsidP="001A49C3">
      <w:pPr>
        <w:suppressAutoHyphens w:val="0"/>
        <w:jc w:val="center"/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13</w:t>
      </w:r>
    </w:p>
    <w:p w14:paraId="00E90684" w14:textId="77777777" w:rsidR="001A49C3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Informacje wrażliwe</w:t>
      </w:r>
    </w:p>
    <w:p w14:paraId="06ABB891" w14:textId="77777777" w:rsidR="001A49C3" w:rsidRPr="00604128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16"/>
          <w:szCs w:val="16"/>
          <w:lang w:val="en-US"/>
        </w:rPr>
      </w:pPr>
    </w:p>
    <w:p w14:paraId="04D45884" w14:textId="77777777" w:rsidR="001A49C3" w:rsidRDefault="001A49C3">
      <w:pPr>
        <w:numPr>
          <w:ilvl w:val="2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>Wszystkie informacje i dokumenty uzyskane przez Wykonawcę w związku z wykonywaniem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wienia.</w:t>
      </w:r>
    </w:p>
    <w:p w14:paraId="615463A8" w14:textId="77777777" w:rsidR="001A49C3" w:rsidRDefault="001A49C3">
      <w:pPr>
        <w:numPr>
          <w:ilvl w:val="2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Do informacji wrażliwych w rozumieniu niniejszej umowy nie zalicza się:</w:t>
      </w:r>
    </w:p>
    <w:p w14:paraId="7D7FFFDA" w14:textId="77777777" w:rsidR="001A49C3" w:rsidRDefault="001A49C3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powszechnie dostępnych i informacji publicznych;</w:t>
      </w:r>
    </w:p>
    <w:p w14:paraId="32875238" w14:textId="77777777" w:rsidR="001A49C3" w:rsidRDefault="001A49C3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opracowanych przez Wykonawcę lub będących w posiadaniu Wykonawcy przed zawarciem niniejszej umowy, o ile nie zostały one określone jako zastrzeżone, poufne, tajne, ściśle tajne na mocy wcześniejszych um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w, porozumień lub innych działań Wykonawcy;</w:t>
      </w:r>
    </w:p>
    <w:p w14:paraId="0C6A0A49" w14:textId="77777777" w:rsidR="001A49C3" w:rsidRDefault="001A49C3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uzyskanych od innych zamawiających, o ile nie zostały one określone jako zastrzeżone, poufne, tajne, ściśle tajne na mocy wcześniejszych um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w, porozumień lub innych działań Wykonawcy lub innych zamawiających.</w:t>
      </w:r>
    </w:p>
    <w:p w14:paraId="5B194120" w14:textId="77777777" w:rsidR="001A49C3" w:rsidRDefault="001A49C3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Zastrzeżenie tajemnicy, o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rej mowa w ust. 1, nie dotyczy informacji,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rych ujawnienie jest wymagane przepisami obowiązującego prawa, w tym orzeczeniami sądu lub organu władzy publicznej.</w:t>
      </w:r>
    </w:p>
    <w:p w14:paraId="72E441B6" w14:textId="77777777" w:rsidR="001A49C3" w:rsidRDefault="001A49C3">
      <w:pPr>
        <w:numPr>
          <w:ilvl w:val="2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lastRenderedPageBreak/>
        <w:t>Wykonawca zapewni bezpieczne przechowywanie wszystkich materiałów i dokument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związanych z realizacją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i przekaże je Zamawiającemu po zakończeniu realizacji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wienia.</w:t>
      </w:r>
    </w:p>
    <w:p w14:paraId="39B9E232" w14:textId="77777777" w:rsidR="001A49C3" w:rsidRDefault="001A49C3">
      <w:pPr>
        <w:numPr>
          <w:ilvl w:val="2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Informacje nie stanowiące informacji wrażliwych w rozumieniu niniejszej umowy mogą być ujawniane publicznie za wyrażoną wprost zgodą Zamawiającego i w spos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 określony przez Zamawiającego.</w:t>
      </w:r>
    </w:p>
    <w:p w14:paraId="2B277467" w14:textId="77777777" w:rsidR="001A49C3" w:rsidRDefault="001A49C3" w:rsidP="001A49C3">
      <w:pPr>
        <w:suppressAutoHyphens w:val="0"/>
        <w:rPr>
          <w:rFonts w:ascii="Calibri" w:eastAsia="Calibri" w:hAnsi="Calibri" w:cstheme="minorHAnsi"/>
          <w:b/>
          <w:bCs/>
          <w:sz w:val="22"/>
          <w:szCs w:val="22"/>
        </w:rPr>
      </w:pPr>
    </w:p>
    <w:p w14:paraId="23A95DE6" w14:textId="75A35193" w:rsidR="001A49C3" w:rsidRDefault="001A49C3" w:rsidP="001A49C3">
      <w:pPr>
        <w:suppressAutoHyphens w:val="0"/>
        <w:jc w:val="center"/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14</w:t>
      </w:r>
    </w:p>
    <w:p w14:paraId="33840929" w14:textId="77777777" w:rsidR="001A49C3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Ochrona danych osobowych</w:t>
      </w:r>
    </w:p>
    <w:p w14:paraId="6B60441B" w14:textId="77777777" w:rsidR="001A49C3" w:rsidRPr="00604128" w:rsidRDefault="001A49C3" w:rsidP="001A49C3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16"/>
          <w:szCs w:val="16"/>
          <w:lang w:val="en-US"/>
        </w:rPr>
      </w:pPr>
    </w:p>
    <w:p w14:paraId="6721B452" w14:textId="77777777" w:rsidR="001A49C3" w:rsidRDefault="001A49C3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>Strony umowy są współadministratorami danych osobowych przetwarzanych w ramach realizacji przedmiotu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wskazanego w § 1 niniejszej umowy. </w:t>
      </w:r>
    </w:p>
    <w:p w14:paraId="130F9904" w14:textId="77777777" w:rsidR="001A49C3" w:rsidRDefault="001A49C3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Każdy z administrator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chroni dane osobowe zgodnie z Rozporządzeniem Parlamentu Europejskiego i Rady (UE) 2016/679 z dnia 27 kwietnia 2016 r. w sprawie ochrony 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586DDF28" w14:textId="77777777" w:rsidR="001A49C3" w:rsidRDefault="001A49C3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zobowiązuje się poinformować wszystkie osoby fizyczne związane z realizacją niniejszego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(w tym osoby prowadzące działalność gospodarczą),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rych dane osobowe w jakiejkolwiek formie będą udostępnione przez Wykonawcę Zamawiającemu lub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re Wykonawca pozyska o fakcie rozpoczęcia przetwarzania  tych danych osobowych przez Zamawiającego.</w:t>
      </w:r>
    </w:p>
    <w:p w14:paraId="0A16DDEC" w14:textId="77777777" w:rsidR="001A49C3" w:rsidRDefault="001A49C3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>Obowiązek, o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rym mowa w ust. 3, zostanie wykonany poprzez przekazanie osobom,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 xml:space="preserve">rych dane osobowe przetwarza Zamawiający aktualnej klauzuli informacyjnej dostępnej na stronie internetowej </w:t>
      </w:r>
      <w:hyperlink r:id="rId24">
        <w:r>
          <w:rPr>
            <w:rStyle w:val="czeinternetowe"/>
            <w:rFonts w:ascii="Calibri" w:eastAsia="Calibri" w:hAnsi="Calibri" w:cstheme="minorHAnsi"/>
            <w:sz w:val="22"/>
            <w:szCs w:val="22"/>
          </w:rPr>
          <w:t>http://zdp.kartuzy.ibip.pl/public/?id=219350</w:t>
        </w:r>
      </w:hyperlink>
      <w:r>
        <w:rPr>
          <w:rFonts w:ascii="Calibri" w:eastAsia="Calibri" w:hAnsi="Calibri" w:cstheme="minorHAnsi"/>
          <w:sz w:val="22"/>
          <w:szCs w:val="22"/>
        </w:rPr>
        <w:t xml:space="preserve"> oraz przeprowadzenie wszelkich innych czynności niezbędnych do wykonania w imieniu Zamawiającego obowiązku informacyjnego określonego w RODO wobec tych 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b. Zmiana przez Zamawiającego treści klauzuli informacyjnej dostępnej na ww. stronie internetowej nie wymaga zmiany umowy.</w:t>
      </w:r>
    </w:p>
    <w:p w14:paraId="2A4C58CA" w14:textId="77777777" w:rsidR="001A49C3" w:rsidRDefault="001A49C3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ponosi wobec Zamawiającego pełną odpowiedzialność z tytułu niewykonania lub nienależytego wykonania obowiązk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wskazanych powyżej.</w:t>
      </w:r>
    </w:p>
    <w:p w14:paraId="4DF6FDBF" w14:textId="77777777" w:rsidR="001A49C3" w:rsidRDefault="001A49C3" w:rsidP="001A49C3">
      <w:pPr>
        <w:jc w:val="center"/>
        <w:rPr>
          <w:rStyle w:val="tekstdokbold"/>
          <w:rFonts w:ascii="Calibri" w:hAnsi="Calibri"/>
        </w:rPr>
      </w:pPr>
    </w:p>
    <w:p w14:paraId="75C85030" w14:textId="5DAFB0F7" w:rsidR="002B78FF" w:rsidRPr="002B78FF" w:rsidRDefault="002B78FF" w:rsidP="002B78FF">
      <w:pPr>
        <w:jc w:val="center"/>
        <w:rPr>
          <w:rFonts w:ascii="Calibri" w:eastAsia="Calibri" w:hAnsi="Calibri" w:cs="Calibri"/>
          <w:kern w:val="2"/>
          <w:lang w:val="en-US"/>
        </w:rPr>
      </w:pPr>
      <w:r w:rsidRPr="002B78FF">
        <w:rPr>
          <w:rFonts w:ascii="Calibri" w:eastAsia="Calibri" w:hAnsi="Calibri" w:cs="Calibri"/>
          <w:b/>
          <w:bCs/>
          <w:kern w:val="2"/>
          <w:lang w:val="en-US"/>
        </w:rPr>
        <w:t>§ 1</w:t>
      </w:r>
      <w:r w:rsidR="001A49C3">
        <w:rPr>
          <w:rFonts w:ascii="Calibri" w:eastAsia="Calibri" w:hAnsi="Calibri" w:cs="Calibri"/>
          <w:b/>
          <w:bCs/>
          <w:kern w:val="2"/>
          <w:lang w:val="en-US"/>
        </w:rPr>
        <w:t>5</w:t>
      </w:r>
    </w:p>
    <w:p w14:paraId="20B94371" w14:textId="77777777" w:rsidR="002B78FF" w:rsidRPr="002B78FF" w:rsidRDefault="002B78FF" w:rsidP="002B78FF">
      <w:pPr>
        <w:jc w:val="center"/>
        <w:rPr>
          <w:rFonts w:ascii="Calibri" w:eastAsia="Calibri" w:hAnsi="Calibri" w:cs="Calibri"/>
          <w:kern w:val="2"/>
          <w:lang w:val="en-US"/>
        </w:rPr>
      </w:pPr>
      <w:r w:rsidRPr="002B78FF">
        <w:rPr>
          <w:rFonts w:ascii="Calibri" w:eastAsia="Calibri" w:hAnsi="Calibri" w:cs="Calibri"/>
          <w:b/>
          <w:bCs/>
          <w:kern w:val="2"/>
          <w:lang w:val="en-US"/>
        </w:rPr>
        <w:t>Postanowienia końcowe</w:t>
      </w:r>
    </w:p>
    <w:p w14:paraId="7E5CFF38" w14:textId="77777777" w:rsidR="002B78FF" w:rsidRPr="002B78FF" w:rsidRDefault="002B78FF" w:rsidP="002B78FF">
      <w:pPr>
        <w:suppressAutoHyphens w:val="0"/>
        <w:ind w:left="426" w:hanging="426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1.   Wszelkie spory, mogące wyniknąć z tytułu niniejszej umowy, będą rozstrzygane przez sąd właściwy dla siedziby Zamawiającego.</w:t>
      </w:r>
    </w:p>
    <w:p w14:paraId="50B7F7E3" w14:textId="24299964" w:rsidR="002B78FF" w:rsidRPr="002B78FF" w:rsidRDefault="002B78FF" w:rsidP="002B78FF">
      <w:pPr>
        <w:suppressAutoHyphens w:val="0"/>
        <w:ind w:left="426" w:hanging="426"/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lang w:val="en-US"/>
        </w:rPr>
        <w:t>2.    W sprawach nieuregulowanych niniejszą umową stosuje się przepisy ustaw: ustawy z dnia 11 września 2019 r. Prawo zam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wień publicznych (t.j. Dz. U. z 202</w:t>
      </w:r>
      <w:r w:rsidR="00430DD5">
        <w:rPr>
          <w:rFonts w:ascii="Calibri" w:eastAsia="Calibri" w:hAnsi="Calibri" w:cs="Calibri"/>
          <w:lang w:val="en-US"/>
        </w:rPr>
        <w:t>2</w:t>
      </w:r>
      <w:r w:rsidRPr="002B78FF">
        <w:rPr>
          <w:rFonts w:ascii="Calibri" w:eastAsia="Calibri" w:hAnsi="Calibri" w:cs="Calibri"/>
          <w:lang w:val="en-US"/>
        </w:rPr>
        <w:t xml:space="preserve"> r., poz. 1</w:t>
      </w:r>
      <w:r w:rsidR="00430DD5">
        <w:rPr>
          <w:rFonts w:ascii="Calibri" w:eastAsia="Calibri" w:hAnsi="Calibri" w:cs="Calibri"/>
          <w:lang w:val="en-US"/>
        </w:rPr>
        <w:t>710</w:t>
      </w:r>
      <w:r w:rsidRPr="002B78FF">
        <w:rPr>
          <w:rFonts w:ascii="Calibri" w:eastAsia="Calibri" w:hAnsi="Calibri" w:cs="Calibri"/>
          <w:lang w:val="en-US"/>
        </w:rPr>
        <w:t xml:space="preserve"> ze zm.), ustawy z dnia 7 lipca 1994 r. Prawo budowlane (t.j. Dz. U. z 202</w:t>
      </w:r>
      <w:r w:rsidR="00BC690A">
        <w:rPr>
          <w:rFonts w:ascii="Calibri" w:eastAsia="Calibri" w:hAnsi="Calibri" w:cs="Calibri"/>
          <w:lang w:val="en-US"/>
        </w:rPr>
        <w:t>1</w:t>
      </w:r>
      <w:r w:rsidRPr="002B78FF">
        <w:rPr>
          <w:rFonts w:ascii="Calibri" w:eastAsia="Calibri" w:hAnsi="Calibri" w:cs="Calibri"/>
          <w:lang w:val="en-US"/>
        </w:rPr>
        <w:t xml:space="preserve"> r., poz. </w:t>
      </w:r>
      <w:r w:rsidR="00BC690A">
        <w:rPr>
          <w:rFonts w:ascii="Calibri" w:eastAsia="Calibri" w:hAnsi="Calibri" w:cs="Calibri"/>
          <w:lang w:val="en-US"/>
        </w:rPr>
        <w:t>2351</w:t>
      </w:r>
      <w:r w:rsidRPr="002B78FF">
        <w:rPr>
          <w:rFonts w:ascii="Calibri" w:eastAsia="Calibri" w:hAnsi="Calibri" w:cs="Calibri"/>
          <w:lang w:val="en-US"/>
        </w:rPr>
        <w:t xml:space="preserve"> ze zm.) oraz ustawy z dnia 23 kwietnia 1964 r. Kodeks Cywilny (t.j. Dz. U. z 202</w:t>
      </w:r>
      <w:r w:rsidR="00BC690A">
        <w:rPr>
          <w:rFonts w:ascii="Calibri" w:eastAsia="Calibri" w:hAnsi="Calibri" w:cs="Calibri"/>
          <w:lang w:val="en-US"/>
        </w:rPr>
        <w:t>2</w:t>
      </w:r>
      <w:r w:rsidRPr="002B78FF">
        <w:rPr>
          <w:rFonts w:ascii="Calibri" w:eastAsia="Calibri" w:hAnsi="Calibri" w:cs="Calibri"/>
          <w:lang w:val="en-US"/>
        </w:rPr>
        <w:t xml:space="preserve"> r., poz. 1</w:t>
      </w:r>
      <w:r w:rsidR="00BC690A">
        <w:rPr>
          <w:rFonts w:ascii="Calibri" w:eastAsia="Calibri" w:hAnsi="Calibri" w:cs="Calibri"/>
          <w:lang w:val="en-US"/>
        </w:rPr>
        <w:t>360</w:t>
      </w:r>
      <w:r w:rsidRPr="002B78FF">
        <w:rPr>
          <w:rFonts w:ascii="Calibri" w:eastAsia="Calibri" w:hAnsi="Calibri" w:cs="Calibri"/>
          <w:lang w:val="en-US"/>
        </w:rPr>
        <w:t xml:space="preserve"> ze zm.), o ile przepisy ustawy Prawo zam</w:t>
      </w:r>
      <w:r w:rsidRPr="002B78FF">
        <w:rPr>
          <w:rFonts w:ascii="Calibri" w:eastAsia="Calibri" w:hAnsi="Calibri" w:cs="Calibri"/>
          <w:lang w:val="es-ES_tradnl"/>
        </w:rPr>
        <w:t>ó</w:t>
      </w:r>
      <w:r w:rsidRPr="002B78FF">
        <w:rPr>
          <w:rFonts w:ascii="Calibri" w:eastAsia="Calibri" w:hAnsi="Calibri" w:cs="Calibri"/>
          <w:lang w:val="en-US"/>
        </w:rPr>
        <w:t>wień publicznych nie stanowią inaczej.</w:t>
      </w:r>
    </w:p>
    <w:p w14:paraId="3CAD92B6" w14:textId="77777777" w:rsidR="002B78FF" w:rsidRPr="002B78FF" w:rsidRDefault="002B78FF" w:rsidP="002B78FF">
      <w:pPr>
        <w:ind w:left="567" w:firstLine="426"/>
        <w:jc w:val="center"/>
        <w:rPr>
          <w:rFonts w:ascii="Calibri" w:eastAsia="Calibri" w:hAnsi="Calibri" w:cs="Calibri"/>
          <w:b/>
          <w:bCs/>
          <w:kern w:val="2"/>
          <w:lang w:val="en-US"/>
        </w:rPr>
      </w:pPr>
    </w:p>
    <w:p w14:paraId="69E22263" w14:textId="7A6A439E" w:rsidR="002B78FF" w:rsidRPr="002B78FF" w:rsidRDefault="002B78FF" w:rsidP="002B78FF">
      <w:pPr>
        <w:jc w:val="center"/>
        <w:rPr>
          <w:rFonts w:ascii="Calibri" w:eastAsia="Calibri" w:hAnsi="Calibri" w:cs="Calibri"/>
          <w:kern w:val="2"/>
          <w:lang w:val="en-US"/>
        </w:rPr>
      </w:pPr>
      <w:r w:rsidRPr="002B78FF">
        <w:rPr>
          <w:rFonts w:ascii="Calibri" w:eastAsia="Calibri" w:hAnsi="Calibri" w:cs="Calibri"/>
          <w:b/>
          <w:bCs/>
          <w:kern w:val="2"/>
          <w:lang w:val="en-US"/>
        </w:rPr>
        <w:t>§ 1</w:t>
      </w:r>
      <w:r w:rsidR="001A49C3">
        <w:rPr>
          <w:rFonts w:ascii="Calibri" w:eastAsia="Calibri" w:hAnsi="Calibri" w:cs="Calibri"/>
          <w:b/>
          <w:bCs/>
          <w:kern w:val="2"/>
          <w:lang w:val="en-US"/>
        </w:rPr>
        <w:t>6</w:t>
      </w:r>
    </w:p>
    <w:p w14:paraId="234E1ABD" w14:textId="77777777" w:rsidR="002B78FF" w:rsidRPr="002B78FF" w:rsidRDefault="002B78FF" w:rsidP="002B78FF">
      <w:pPr>
        <w:jc w:val="both"/>
        <w:rPr>
          <w:rFonts w:ascii="Calibri" w:eastAsia="Calibri" w:hAnsi="Calibri" w:cs="Calibri"/>
          <w:kern w:val="2"/>
          <w:lang w:val="en-US"/>
        </w:rPr>
      </w:pPr>
      <w:r w:rsidRPr="002B78FF">
        <w:rPr>
          <w:rFonts w:ascii="Calibri" w:eastAsia="Calibri" w:hAnsi="Calibri" w:cs="Calibri"/>
          <w:kern w:val="2"/>
          <w:lang w:val="en-US"/>
        </w:rPr>
        <w:t>Umowa została sporządzona w trzech jednobrzmiących egzemplarzach, dwa dla Zamawiającego, jeden dla Wykonawcy.</w:t>
      </w:r>
    </w:p>
    <w:p w14:paraId="06649849" w14:textId="77777777" w:rsidR="002B78FF" w:rsidRPr="002B78FF" w:rsidRDefault="002B78FF" w:rsidP="002B78FF">
      <w:pPr>
        <w:jc w:val="both"/>
        <w:rPr>
          <w:rFonts w:ascii="Calibri" w:eastAsia="Calibri" w:hAnsi="Calibri" w:cs="Calibri"/>
          <w:kern w:val="2"/>
          <w:lang w:val="en-US"/>
        </w:rPr>
      </w:pPr>
    </w:p>
    <w:p w14:paraId="23BA5346" w14:textId="77777777" w:rsidR="002B78FF" w:rsidRPr="002B78FF" w:rsidRDefault="002B78FF" w:rsidP="002B78FF">
      <w:pPr>
        <w:jc w:val="both"/>
        <w:rPr>
          <w:rFonts w:ascii="Calibri" w:eastAsia="Calibri" w:hAnsi="Calibri" w:cs="Calibri"/>
          <w:kern w:val="2"/>
          <w:lang w:val="en-US"/>
        </w:rPr>
      </w:pPr>
    </w:p>
    <w:p w14:paraId="3E196192" w14:textId="77777777" w:rsidR="002B78FF" w:rsidRPr="002B78FF" w:rsidRDefault="002B78FF" w:rsidP="002B78FF">
      <w:pPr>
        <w:jc w:val="both"/>
        <w:rPr>
          <w:rFonts w:ascii="Calibri" w:eastAsia="Calibri" w:hAnsi="Calibri" w:cs="Calibri"/>
          <w:lang w:val="en-US"/>
        </w:rPr>
      </w:pPr>
      <w:r w:rsidRPr="002B78FF">
        <w:rPr>
          <w:rFonts w:ascii="Calibri" w:eastAsia="Calibri" w:hAnsi="Calibri" w:cs="Calibri"/>
          <w:b/>
          <w:bCs/>
          <w:kern w:val="2"/>
          <w:lang w:val="de-DE"/>
        </w:rPr>
        <w:t xml:space="preserve">        </w:t>
      </w:r>
      <w:r w:rsidRPr="002B78FF">
        <w:rPr>
          <w:rFonts w:ascii="Calibri" w:eastAsia="Calibri" w:hAnsi="Calibri" w:cs="Calibri"/>
          <w:b/>
          <w:bCs/>
          <w:kern w:val="2"/>
          <w:lang w:val="de-DE"/>
        </w:rPr>
        <w:tab/>
        <w:t>ZAMAWIAJ</w:t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>ĄCY</w:t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ab/>
      </w:r>
      <w:r w:rsidRPr="002B78FF">
        <w:rPr>
          <w:rFonts w:ascii="Calibri" w:eastAsia="Calibri" w:hAnsi="Calibri" w:cs="Calibri"/>
          <w:b/>
          <w:bCs/>
          <w:kern w:val="2"/>
          <w:lang w:val="en-US"/>
        </w:rPr>
        <w:tab/>
        <w:t>WYKONAWCA</w:t>
      </w:r>
    </w:p>
    <w:p w14:paraId="6EC10044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sz w:val="22"/>
          <w:szCs w:val="22"/>
          <w:shd w:val="clear" w:color="auto" w:fill="FFFF00"/>
          <w:lang w:val="en-US"/>
        </w:rPr>
      </w:pPr>
    </w:p>
    <w:p w14:paraId="7D3435EC" w14:textId="77777777" w:rsidR="002B78FF" w:rsidRPr="002B78FF" w:rsidRDefault="002B78FF" w:rsidP="002B78FF">
      <w:pPr>
        <w:suppressAutoHyphens w:val="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2B78FF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2B78FF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2B78FF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2B78FF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2B78FF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</w:p>
    <w:p w14:paraId="57059D70" w14:textId="77777777" w:rsidR="002B78FF" w:rsidRPr="002B78FF" w:rsidRDefault="002B78FF" w:rsidP="002B78FF">
      <w:pPr>
        <w:rPr>
          <w:b/>
          <w:bCs/>
          <w:sz w:val="10"/>
          <w:szCs w:val="10"/>
        </w:rPr>
      </w:pPr>
    </w:p>
    <w:p w14:paraId="6EBED9E7" w14:textId="2ABA578C" w:rsidR="00211DD1" w:rsidRDefault="00211DD1">
      <w:pPr>
        <w:jc w:val="center"/>
        <w:rPr>
          <w:rStyle w:val="Brak"/>
          <w:b/>
          <w:bCs/>
        </w:rPr>
      </w:pPr>
    </w:p>
    <w:p w14:paraId="49BD6D9A" w14:textId="03227B53" w:rsidR="00211DD1" w:rsidRDefault="00211DD1">
      <w:pPr>
        <w:jc w:val="center"/>
        <w:rPr>
          <w:rStyle w:val="Brak"/>
          <w:b/>
          <w:bCs/>
        </w:rPr>
      </w:pPr>
    </w:p>
    <w:p w14:paraId="5CE1D27A" w14:textId="77777777" w:rsidR="00211DD1" w:rsidRDefault="00211DD1">
      <w:pPr>
        <w:jc w:val="center"/>
        <w:rPr>
          <w:rStyle w:val="Brak"/>
          <w:b/>
          <w:bCs/>
        </w:rPr>
      </w:pPr>
    </w:p>
    <w:p w14:paraId="62EB7D17" w14:textId="77777777" w:rsidR="005F668D" w:rsidRDefault="005F668D">
      <w:pPr>
        <w:jc w:val="center"/>
        <w:rPr>
          <w:rStyle w:val="Brak"/>
          <w:b/>
          <w:bCs/>
        </w:rPr>
      </w:pPr>
    </w:p>
    <w:p w14:paraId="3D108883" w14:textId="77777777" w:rsidR="0022260B" w:rsidRDefault="0022260B" w:rsidP="0022260B">
      <w:pPr>
        <w:rPr>
          <w:rStyle w:val="Brak"/>
          <w:b/>
          <w:bCs/>
        </w:rPr>
      </w:pPr>
    </w:p>
    <w:sectPr w:rsidR="0022260B" w:rsidSect="0091250A">
      <w:headerReference w:type="default" r:id="rId25"/>
      <w:footerReference w:type="default" r:id="rId26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DDA0" w14:textId="77777777" w:rsidR="000D3D79" w:rsidRDefault="000D3D79">
      <w:r>
        <w:separator/>
      </w:r>
    </w:p>
  </w:endnote>
  <w:endnote w:type="continuationSeparator" w:id="0">
    <w:p w14:paraId="73FA45DA" w14:textId="77777777" w:rsidR="000D3D79" w:rsidRDefault="000D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1A1501" w:rsidRDefault="001A1501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0D58" w14:textId="77777777" w:rsidR="000D3D79" w:rsidRDefault="000D3D79">
      <w:r>
        <w:separator/>
      </w:r>
    </w:p>
  </w:footnote>
  <w:footnote w:type="continuationSeparator" w:id="0">
    <w:p w14:paraId="4CE3EC7A" w14:textId="77777777" w:rsidR="000D3D79" w:rsidRDefault="000D3D79">
      <w:r>
        <w:continuationSeparator/>
      </w:r>
    </w:p>
  </w:footnote>
  <w:footnote w:type="continuationNotice" w:id="1">
    <w:p w14:paraId="4BE984B7" w14:textId="77777777" w:rsidR="000D3D79" w:rsidRDefault="000D3D79"/>
  </w:footnote>
  <w:footnote w:id="2">
    <w:p w14:paraId="681FF152" w14:textId="31CB67F4" w:rsidR="001A1501" w:rsidRPr="001A1501" w:rsidRDefault="001A150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16 kwietnia 1993 r. – o zwalczaniu nieuczciwej konkurencji (</w:t>
      </w:r>
      <w:r w:rsidR="00F81482">
        <w:rPr>
          <w:rFonts w:ascii="Times New Roman" w:eastAsia="Arial Unicode MS" w:hAnsi="Times New Roman" w:cs="Times New Roman"/>
          <w:sz w:val="18"/>
          <w:szCs w:val="18"/>
        </w:rPr>
        <w:t xml:space="preserve">tj. 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Dz. U. z 202</w:t>
      </w:r>
      <w:r w:rsidR="00F81482">
        <w:rPr>
          <w:rFonts w:ascii="Times New Roman" w:eastAsia="Arial Unicode MS" w:hAnsi="Times New Roman" w:cs="Times New Roman"/>
          <w:sz w:val="18"/>
          <w:szCs w:val="18"/>
        </w:rPr>
        <w:t>2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r. poz. </w:t>
      </w:r>
      <w:r w:rsidR="00F81482">
        <w:rPr>
          <w:rFonts w:ascii="Times New Roman" w:eastAsia="Arial Unicode MS" w:hAnsi="Times New Roman" w:cs="Times New Roman"/>
          <w:sz w:val="18"/>
          <w:szCs w:val="18"/>
        </w:rPr>
        <w:t>1233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)</w:t>
      </w:r>
    </w:p>
  </w:footnote>
  <w:footnote w:id="3">
    <w:p w14:paraId="2C79C6A9" w14:textId="5C7DA03E" w:rsidR="001A1501" w:rsidRPr="001A1501" w:rsidRDefault="001A150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11 marca 2004 r. o podatku od towar</w:t>
      </w:r>
      <w:r w:rsidRPr="001A150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</w:rPr>
        <w:t>ó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w i usług (</w:t>
      </w:r>
      <w:r w:rsidR="00DC3291">
        <w:rPr>
          <w:rFonts w:ascii="Times New Roman" w:eastAsia="Arial Unicode MS" w:hAnsi="Times New Roman" w:cs="Times New Roman"/>
          <w:sz w:val="18"/>
          <w:szCs w:val="18"/>
        </w:rPr>
        <w:t xml:space="preserve">tj. 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Dz. U. z 202</w:t>
      </w:r>
      <w:r w:rsidR="00DC3291">
        <w:rPr>
          <w:rFonts w:ascii="Times New Roman" w:eastAsia="Arial Unicode MS" w:hAnsi="Times New Roman" w:cs="Times New Roman"/>
          <w:sz w:val="18"/>
          <w:szCs w:val="18"/>
        </w:rPr>
        <w:t>2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r. poz. </w:t>
      </w:r>
      <w:r w:rsidR="00DC3291">
        <w:rPr>
          <w:rFonts w:ascii="Times New Roman" w:eastAsia="Arial Unicode MS" w:hAnsi="Times New Roman" w:cs="Times New Roman"/>
          <w:sz w:val="18"/>
          <w:szCs w:val="18"/>
        </w:rPr>
        <w:t>931 ze zm.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)</w:t>
      </w:r>
    </w:p>
  </w:footnote>
  <w:footnote w:id="4">
    <w:p w14:paraId="56C6FC23" w14:textId="370F6C09" w:rsidR="001A1501" w:rsidRDefault="001A1501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</w:t>
      </w:r>
      <w:bookmarkStart w:id="11" w:name="_Hlk126657584"/>
      <w:r>
        <w:rPr>
          <w:rFonts w:eastAsia="Arial Unicode MS" w:cs="Arial Unicode MS"/>
        </w:rPr>
        <w:t xml:space="preserve">Prawo pocztowe </w:t>
      </w:r>
      <w:bookmarkEnd w:id="11"/>
      <w:r>
        <w:rPr>
          <w:rFonts w:eastAsia="Arial Unicode MS" w:cs="Arial Unicode MS"/>
        </w:rPr>
        <w:t>(</w:t>
      </w:r>
      <w:r w:rsidR="00E66562">
        <w:rPr>
          <w:rFonts w:eastAsia="Arial Unicode MS" w:cs="Arial Unicode MS"/>
        </w:rPr>
        <w:t xml:space="preserve">tj. </w:t>
      </w:r>
      <w:r>
        <w:rPr>
          <w:rFonts w:eastAsia="Arial Unicode MS" w:cs="Arial Unicode MS"/>
        </w:rPr>
        <w:t>Dz. U. z 202</w:t>
      </w:r>
      <w:r w:rsidR="00E66562">
        <w:rPr>
          <w:rFonts w:eastAsia="Arial Unicode MS" w:cs="Arial Unicode MS"/>
        </w:rPr>
        <w:t>2</w:t>
      </w:r>
      <w:r>
        <w:rPr>
          <w:rFonts w:eastAsia="Arial Unicode MS" w:cs="Arial Unicode MS"/>
        </w:rPr>
        <w:t xml:space="preserve"> r. poz. </w:t>
      </w:r>
      <w:r w:rsidR="00E66562">
        <w:rPr>
          <w:rFonts w:eastAsia="Arial Unicode MS" w:cs="Arial Unicode MS"/>
        </w:rPr>
        <w:t>896 ze zm</w:t>
      </w:r>
      <w:r>
        <w:rPr>
          <w:rFonts w:eastAsia="Arial Unicode MS" w:cs="Arial Unicode MS"/>
        </w:rPr>
        <w:t>.)</w:t>
      </w:r>
    </w:p>
  </w:footnote>
  <w:footnote w:id="5">
    <w:p w14:paraId="0AF4887D" w14:textId="77777777" w:rsidR="00B71CE1" w:rsidRDefault="00B71CE1" w:rsidP="00B71CE1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6224D217" w14:textId="77777777" w:rsidR="00B71CE1" w:rsidRDefault="00B71CE1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399C9C6A" w14:textId="77777777" w:rsidR="00B71CE1" w:rsidRDefault="00B71CE1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6">
    <w:p w14:paraId="4829631A" w14:textId="77777777" w:rsidR="00B71CE1" w:rsidRDefault="00B71CE1" w:rsidP="00B71CE1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76CBB90E" w14:textId="77777777" w:rsidR="00B71CE1" w:rsidRDefault="00B71CE1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00873B69" w14:textId="77777777" w:rsidR="00B71CE1" w:rsidRDefault="00B71CE1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7">
    <w:p w14:paraId="75467A1C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 rozporządzenie o ochronie danych) (Dz. Urz. UE L 119 z 04.05.2016, str. 1).</w:t>
      </w:r>
    </w:p>
  </w:footnote>
  <w:footnote w:id="8">
    <w:p w14:paraId="2BC768F4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9">
    <w:p w14:paraId="1C1217F5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10">
    <w:p w14:paraId="7D2DD822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1A1501" w:rsidRDefault="001A150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4C2155"/>
    <w:multiLevelType w:val="hybridMultilevel"/>
    <w:tmpl w:val="D48CA206"/>
    <w:numStyleLink w:val="Zaimportowanystyl511"/>
  </w:abstractNum>
  <w:abstractNum w:abstractNumId="5" w15:restartNumberingAfterBreak="0">
    <w:nsid w:val="03544EEB"/>
    <w:multiLevelType w:val="hybridMultilevel"/>
    <w:tmpl w:val="365E2D04"/>
    <w:numStyleLink w:val="Zaimportowanystyl37"/>
  </w:abstractNum>
  <w:abstractNum w:abstractNumId="6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5C4F23"/>
    <w:multiLevelType w:val="hybridMultilevel"/>
    <w:tmpl w:val="DEA60A1E"/>
    <w:numStyleLink w:val="Zaimportowanystyl3"/>
  </w:abstractNum>
  <w:abstractNum w:abstractNumId="17" w15:restartNumberingAfterBreak="0">
    <w:nsid w:val="1140056B"/>
    <w:multiLevelType w:val="multilevel"/>
    <w:tmpl w:val="0F78AE9A"/>
    <w:styleLink w:val="Zaimportowanystyl110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8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2CB2A90"/>
    <w:multiLevelType w:val="hybridMultilevel"/>
    <w:tmpl w:val="A76437CA"/>
    <w:numStyleLink w:val="Zaimportowanystyl34"/>
  </w:abstractNum>
  <w:abstractNum w:abstractNumId="21" w15:restartNumberingAfterBreak="0">
    <w:nsid w:val="13217F74"/>
    <w:multiLevelType w:val="hybridMultilevel"/>
    <w:tmpl w:val="A49677A4"/>
    <w:numStyleLink w:val="Zaimportowanystyl29"/>
  </w:abstractNum>
  <w:abstractNum w:abstractNumId="22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D477610"/>
    <w:multiLevelType w:val="hybridMultilevel"/>
    <w:tmpl w:val="4A842F74"/>
    <w:numStyleLink w:val="Zaimportowanystyl22"/>
  </w:abstractNum>
  <w:abstractNum w:abstractNumId="31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00D5140"/>
    <w:multiLevelType w:val="hybridMultilevel"/>
    <w:tmpl w:val="42BA3440"/>
    <w:numStyleLink w:val="Zaimportowanystyl10"/>
  </w:abstractNum>
  <w:abstractNum w:abstractNumId="34" w15:restartNumberingAfterBreak="0">
    <w:nsid w:val="2169009C"/>
    <w:multiLevelType w:val="multilevel"/>
    <w:tmpl w:val="71BA5F4C"/>
    <w:lvl w:ilvl="0">
      <w:start w:val="3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4C96790"/>
    <w:multiLevelType w:val="hybridMultilevel"/>
    <w:tmpl w:val="EE40D078"/>
    <w:numStyleLink w:val="Zaimportowanystyl15"/>
  </w:abstractNum>
  <w:abstractNum w:abstractNumId="38" w15:restartNumberingAfterBreak="0">
    <w:nsid w:val="25777694"/>
    <w:multiLevelType w:val="multilevel"/>
    <w:tmpl w:val="C2ACB2D4"/>
    <w:numStyleLink w:val="Zaimportowanystyl20"/>
  </w:abstractNum>
  <w:abstractNum w:abstractNumId="39" w15:restartNumberingAfterBreak="0">
    <w:nsid w:val="26CF1C0F"/>
    <w:multiLevelType w:val="hybridMultilevel"/>
    <w:tmpl w:val="47F88D0E"/>
    <w:numStyleLink w:val="Zaimportowanystyl19"/>
  </w:abstractNum>
  <w:abstractNum w:abstractNumId="40" w15:restartNumberingAfterBreak="0">
    <w:nsid w:val="26FD7E07"/>
    <w:multiLevelType w:val="hybridMultilevel"/>
    <w:tmpl w:val="EC806FB8"/>
    <w:numStyleLink w:val="Zaimportowanystyl45"/>
  </w:abstractNum>
  <w:abstractNum w:abstractNumId="41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C451411"/>
    <w:multiLevelType w:val="hybridMultilevel"/>
    <w:tmpl w:val="834439EA"/>
    <w:numStyleLink w:val="Zaimportowanystyl46"/>
  </w:abstractNum>
  <w:abstractNum w:abstractNumId="46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D636C06"/>
    <w:multiLevelType w:val="hybridMultilevel"/>
    <w:tmpl w:val="42122948"/>
    <w:styleLink w:val="Zaimportowanystyl581"/>
    <w:lvl w:ilvl="0" w:tplc="B720BC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09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6C7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0AE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223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CAA2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233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21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C44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F644010"/>
    <w:multiLevelType w:val="hybridMultilevel"/>
    <w:tmpl w:val="D82E0132"/>
    <w:numStyleLink w:val="Zaimportowanystyl41"/>
  </w:abstractNum>
  <w:abstractNum w:abstractNumId="49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1E42D9F"/>
    <w:multiLevelType w:val="multilevel"/>
    <w:tmpl w:val="A19C468A"/>
    <w:numStyleLink w:val="Zaimportowanystyl35"/>
  </w:abstractNum>
  <w:abstractNum w:abstractNumId="51" w15:restartNumberingAfterBreak="0">
    <w:nsid w:val="32604069"/>
    <w:multiLevelType w:val="hybridMultilevel"/>
    <w:tmpl w:val="DBD40560"/>
    <w:numStyleLink w:val="Zaimportowanystyl12"/>
  </w:abstractNum>
  <w:abstractNum w:abstractNumId="52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55A72F8"/>
    <w:multiLevelType w:val="hybridMultilevel"/>
    <w:tmpl w:val="C7CC50A0"/>
    <w:numStyleLink w:val="Zaimportowanystyl21"/>
  </w:abstractNum>
  <w:abstractNum w:abstractNumId="56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5E424AD"/>
    <w:multiLevelType w:val="hybridMultilevel"/>
    <w:tmpl w:val="6F94F75C"/>
    <w:styleLink w:val="Zaimportowanystyl4101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76A2764"/>
    <w:multiLevelType w:val="hybridMultilevel"/>
    <w:tmpl w:val="86D2AE5A"/>
    <w:numStyleLink w:val="Zaimportowanystyl16"/>
  </w:abstractNum>
  <w:abstractNum w:abstractNumId="59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C26393C"/>
    <w:multiLevelType w:val="hybridMultilevel"/>
    <w:tmpl w:val="AE767764"/>
    <w:numStyleLink w:val="Zaimportowanystyl39"/>
  </w:abstractNum>
  <w:abstractNum w:abstractNumId="62" w15:restartNumberingAfterBreak="0">
    <w:nsid w:val="3C9A2076"/>
    <w:multiLevelType w:val="multilevel"/>
    <w:tmpl w:val="5762D7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2B1519C"/>
    <w:multiLevelType w:val="hybridMultilevel"/>
    <w:tmpl w:val="C7606504"/>
    <w:numStyleLink w:val="Zaimportowanystyl18"/>
  </w:abstractNum>
  <w:abstractNum w:abstractNumId="69" w15:restartNumberingAfterBreak="0">
    <w:nsid w:val="42DA6CD2"/>
    <w:multiLevelType w:val="hybridMultilevel"/>
    <w:tmpl w:val="B9406A96"/>
    <w:numStyleLink w:val="Zaimportowanystyl26"/>
  </w:abstractNum>
  <w:abstractNum w:abstractNumId="70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D422A67"/>
    <w:multiLevelType w:val="multilevel"/>
    <w:tmpl w:val="DE7828AA"/>
    <w:lvl w:ilvl="0">
      <w:start w:val="5"/>
      <w:numFmt w:val="decimal"/>
      <w:lvlText w:val="%1."/>
      <w:lvlJc w:val="left"/>
      <w:pPr>
        <w:ind w:left="2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0DA0D34"/>
    <w:multiLevelType w:val="hybridMultilevel"/>
    <w:tmpl w:val="86200CE8"/>
    <w:numStyleLink w:val="Zaimportowanystyl43"/>
  </w:abstractNum>
  <w:abstractNum w:abstractNumId="85" w15:restartNumberingAfterBreak="0">
    <w:nsid w:val="518B7578"/>
    <w:multiLevelType w:val="hybridMultilevel"/>
    <w:tmpl w:val="178E1360"/>
    <w:numStyleLink w:val="Zaimportowanystyl14"/>
  </w:abstractNum>
  <w:abstractNum w:abstractNumId="86" w15:restartNumberingAfterBreak="0">
    <w:nsid w:val="55AC7C02"/>
    <w:multiLevelType w:val="multilevel"/>
    <w:tmpl w:val="72C6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56C50F89"/>
    <w:multiLevelType w:val="hybridMultilevel"/>
    <w:tmpl w:val="FCC0D4E4"/>
    <w:numStyleLink w:val="Zaimportowanystyl2"/>
  </w:abstractNum>
  <w:abstractNum w:abstractNumId="88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C3A79BE"/>
    <w:multiLevelType w:val="hybridMultilevel"/>
    <w:tmpl w:val="88C8D05E"/>
    <w:numStyleLink w:val="Zaimportowanystyl40"/>
  </w:abstractNum>
  <w:abstractNum w:abstractNumId="90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1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4DE6A73"/>
    <w:multiLevelType w:val="hybridMultilevel"/>
    <w:tmpl w:val="D3EEEE12"/>
    <w:numStyleLink w:val="Zaimportowanystyl27"/>
  </w:abstractNum>
  <w:abstractNum w:abstractNumId="93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4" w15:restartNumberingAfterBreak="0">
    <w:nsid w:val="685D1687"/>
    <w:multiLevelType w:val="multilevel"/>
    <w:tmpl w:val="CA2EFF3E"/>
    <w:styleLink w:val="Zaimportowanystyl2101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5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8A30757"/>
    <w:multiLevelType w:val="hybridMultilevel"/>
    <w:tmpl w:val="AC2EF154"/>
    <w:numStyleLink w:val="Zaimportowanystyl32"/>
  </w:abstractNum>
  <w:abstractNum w:abstractNumId="98" w15:restartNumberingAfterBreak="0">
    <w:nsid w:val="68EC7771"/>
    <w:multiLevelType w:val="hybridMultilevel"/>
    <w:tmpl w:val="D2686808"/>
    <w:numStyleLink w:val="Zaimportowanystyl25"/>
  </w:abstractNum>
  <w:abstractNum w:abstractNumId="99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8FA168C"/>
    <w:multiLevelType w:val="multilevel"/>
    <w:tmpl w:val="3968D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01B7C77"/>
    <w:multiLevelType w:val="hybridMultilevel"/>
    <w:tmpl w:val="403CBDAE"/>
    <w:numStyleLink w:val="Zaimportowanystyl30"/>
  </w:abstractNum>
  <w:abstractNum w:abstractNumId="109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12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D6C59A4"/>
    <w:multiLevelType w:val="hybridMultilevel"/>
    <w:tmpl w:val="0D76AB70"/>
    <w:numStyleLink w:val="Zaimportowanystyl11"/>
  </w:abstractNum>
  <w:abstractNum w:abstractNumId="118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3725988">
    <w:abstractNumId w:val="113"/>
  </w:num>
  <w:num w:numId="2" w16cid:durableId="480579127">
    <w:abstractNumId w:val="87"/>
  </w:num>
  <w:num w:numId="3" w16cid:durableId="1701008830">
    <w:abstractNumId w:val="41"/>
  </w:num>
  <w:num w:numId="4" w16cid:durableId="1152017446">
    <w:abstractNumId w:val="16"/>
  </w:num>
  <w:num w:numId="5" w16cid:durableId="1576889473">
    <w:abstractNumId w:val="43"/>
  </w:num>
  <w:num w:numId="6" w16cid:durableId="811678993">
    <w:abstractNumId w:val="16"/>
    <w:lvlOverride w:ilvl="0">
      <w:startOverride w:val="3"/>
      <w:lvl w:ilvl="0" w:tplc="E782E30E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9C778A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F433DE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064F8A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182DC6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C0BEEA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D456AC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D2B546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FE8D7A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7070839">
    <w:abstractNumId w:val="79"/>
  </w:num>
  <w:num w:numId="8" w16cid:durableId="1582180625">
    <w:abstractNumId w:val="59"/>
  </w:num>
  <w:num w:numId="9" w16cid:durableId="123427708">
    <w:abstractNumId w:val="2"/>
    <w:lvlOverride w:ilvl="0">
      <w:startOverride w:val="4"/>
    </w:lvlOverride>
  </w:num>
  <w:num w:numId="10" w16cid:durableId="1720548306">
    <w:abstractNumId w:val="31"/>
  </w:num>
  <w:num w:numId="11" w16cid:durableId="1723404689">
    <w:abstractNumId w:val="118"/>
  </w:num>
  <w:num w:numId="12" w16cid:durableId="232204853">
    <w:abstractNumId w:val="88"/>
    <w:lvlOverride w:ilvl="0">
      <w:startOverride w:val="6"/>
    </w:lvlOverride>
  </w:num>
  <w:num w:numId="13" w16cid:durableId="2147123119">
    <w:abstractNumId w:val="88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73242466">
    <w:abstractNumId w:val="42"/>
  </w:num>
  <w:num w:numId="15" w16cid:durableId="1722358865">
    <w:abstractNumId w:val="91"/>
  </w:num>
  <w:num w:numId="16" w16cid:durableId="459763553">
    <w:abstractNumId w:val="33"/>
  </w:num>
  <w:num w:numId="17" w16cid:durableId="1077941956">
    <w:abstractNumId w:val="23"/>
  </w:num>
  <w:num w:numId="18" w16cid:durableId="1646423764">
    <w:abstractNumId w:val="117"/>
  </w:num>
  <w:num w:numId="19" w16cid:durableId="734160187">
    <w:abstractNumId w:val="117"/>
    <w:lvlOverride w:ilvl="0">
      <w:startOverride w:val="3"/>
    </w:lvlOverride>
  </w:num>
  <w:num w:numId="20" w16cid:durableId="2144535662">
    <w:abstractNumId w:val="54"/>
  </w:num>
  <w:num w:numId="21" w16cid:durableId="842084209">
    <w:abstractNumId w:val="51"/>
    <w:lvlOverride w:ilvl="0">
      <w:startOverride w:val="8"/>
    </w:lvlOverride>
  </w:num>
  <w:num w:numId="22" w16cid:durableId="2136362002">
    <w:abstractNumId w:val="8"/>
  </w:num>
  <w:num w:numId="23" w16cid:durableId="1581057809">
    <w:abstractNumId w:val="106"/>
  </w:num>
  <w:num w:numId="24" w16cid:durableId="1598101521">
    <w:abstractNumId w:val="85"/>
  </w:num>
  <w:num w:numId="25" w16cid:durableId="595749302">
    <w:abstractNumId w:val="14"/>
  </w:num>
  <w:num w:numId="26" w16cid:durableId="155076829">
    <w:abstractNumId w:val="37"/>
  </w:num>
  <w:num w:numId="27" w16cid:durableId="1315373923">
    <w:abstractNumId w:val="29"/>
  </w:num>
  <w:num w:numId="28" w16cid:durableId="734932896">
    <w:abstractNumId w:val="58"/>
  </w:num>
  <w:num w:numId="29" w16cid:durableId="1810975524">
    <w:abstractNumId w:val="58"/>
    <w:lvlOverride w:ilvl="0">
      <w:startOverride w:val="2"/>
    </w:lvlOverride>
  </w:num>
  <w:num w:numId="30" w16cid:durableId="2055277255">
    <w:abstractNumId w:val="25"/>
  </w:num>
  <w:num w:numId="31" w16cid:durableId="355174">
    <w:abstractNumId w:val="110"/>
  </w:num>
  <w:num w:numId="32" w16cid:durableId="142048366">
    <w:abstractNumId w:val="68"/>
  </w:num>
  <w:num w:numId="33" w16cid:durableId="312683575">
    <w:abstractNumId w:val="81"/>
  </w:num>
  <w:num w:numId="34" w16cid:durableId="796340417">
    <w:abstractNumId w:val="39"/>
  </w:num>
  <w:num w:numId="35" w16cid:durableId="2108890323">
    <w:abstractNumId w:val="66"/>
  </w:num>
  <w:num w:numId="36" w16cid:durableId="556354022">
    <w:abstractNumId w:val="10"/>
  </w:num>
  <w:num w:numId="37" w16cid:durableId="1155416319">
    <w:abstractNumId w:val="55"/>
  </w:num>
  <w:num w:numId="38" w16cid:durableId="2096584305">
    <w:abstractNumId w:val="55"/>
    <w:lvlOverride w:ilvl="0">
      <w:lvl w:ilvl="0" w:tplc="28C43B40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04E398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1E5E60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56F266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22D510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DCD630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A8E420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DC5962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D0B5B0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258366751">
    <w:abstractNumId w:val="102"/>
  </w:num>
  <w:num w:numId="40" w16cid:durableId="203949095">
    <w:abstractNumId w:val="30"/>
  </w:num>
  <w:num w:numId="41" w16cid:durableId="2057045808">
    <w:abstractNumId w:val="38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116371032">
    <w:abstractNumId w:val="28"/>
  </w:num>
  <w:num w:numId="43" w16cid:durableId="816924000">
    <w:abstractNumId w:val="107"/>
  </w:num>
  <w:num w:numId="44" w16cid:durableId="1195267379">
    <w:abstractNumId w:val="99"/>
  </w:num>
  <w:num w:numId="45" w16cid:durableId="79722905">
    <w:abstractNumId w:val="98"/>
  </w:num>
  <w:num w:numId="46" w16cid:durableId="1821193440">
    <w:abstractNumId w:val="75"/>
  </w:num>
  <w:num w:numId="47" w16cid:durableId="633948601">
    <w:abstractNumId w:val="69"/>
  </w:num>
  <w:num w:numId="48" w16cid:durableId="1745757727">
    <w:abstractNumId w:val="71"/>
  </w:num>
  <w:num w:numId="49" w16cid:durableId="415178805">
    <w:abstractNumId w:val="92"/>
  </w:num>
  <w:num w:numId="50" w16cid:durableId="1269894166">
    <w:abstractNumId w:val="56"/>
  </w:num>
  <w:num w:numId="51" w16cid:durableId="89667510">
    <w:abstractNumId w:val="1"/>
  </w:num>
  <w:num w:numId="52" w16cid:durableId="193006794">
    <w:abstractNumId w:val="21"/>
  </w:num>
  <w:num w:numId="53" w16cid:durableId="1151025793">
    <w:abstractNumId w:val="76"/>
  </w:num>
  <w:num w:numId="54" w16cid:durableId="1186095438">
    <w:abstractNumId w:val="108"/>
  </w:num>
  <w:num w:numId="55" w16cid:durableId="315647592">
    <w:abstractNumId w:val="49"/>
  </w:num>
  <w:num w:numId="56" w16cid:durableId="847868047">
    <w:abstractNumId w:val="3"/>
  </w:num>
  <w:num w:numId="57" w16cid:durableId="1627349631">
    <w:abstractNumId w:val="36"/>
  </w:num>
  <w:num w:numId="58" w16cid:durableId="301037061">
    <w:abstractNumId w:val="97"/>
  </w:num>
  <w:num w:numId="59" w16cid:durableId="1128428335">
    <w:abstractNumId w:val="53"/>
  </w:num>
  <w:num w:numId="60" w16cid:durableId="1247229783">
    <w:abstractNumId w:val="19"/>
  </w:num>
  <w:num w:numId="61" w16cid:durableId="1256864157">
    <w:abstractNumId w:val="20"/>
    <w:lvlOverride w:ilvl="0">
      <w:startOverride w:val="26"/>
    </w:lvlOverride>
  </w:num>
  <w:num w:numId="62" w16cid:durableId="468473524">
    <w:abstractNumId w:val="104"/>
  </w:num>
  <w:num w:numId="63" w16cid:durableId="1605070252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1615751637">
    <w:abstractNumId w:val="52"/>
  </w:num>
  <w:num w:numId="65" w16cid:durableId="2119905961">
    <w:abstractNumId w:val="83"/>
  </w:num>
  <w:num w:numId="66" w16cid:durableId="84620717">
    <w:abstractNumId w:val="8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 w16cid:durableId="416709685">
    <w:abstractNumId w:val="8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 w16cid:durableId="52697775">
    <w:abstractNumId w:val="8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1597864917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 w16cid:durableId="161051165">
    <w:abstractNumId w:val="60"/>
  </w:num>
  <w:num w:numId="71" w16cid:durableId="2059041578">
    <w:abstractNumId w:val="61"/>
  </w:num>
  <w:num w:numId="72" w16cid:durableId="1670064541">
    <w:abstractNumId w:val="96"/>
  </w:num>
  <w:num w:numId="73" w16cid:durableId="785541733">
    <w:abstractNumId w:val="89"/>
  </w:num>
  <w:num w:numId="74" w16cid:durableId="2042633510">
    <w:abstractNumId w:val="105"/>
  </w:num>
  <w:num w:numId="75" w16cid:durableId="817460682">
    <w:abstractNumId w:val="48"/>
  </w:num>
  <w:num w:numId="76" w16cid:durableId="1182672023">
    <w:abstractNumId w:val="7"/>
  </w:num>
  <w:num w:numId="77" w16cid:durableId="311714414">
    <w:abstractNumId w:val="0"/>
  </w:num>
  <w:num w:numId="78" w16cid:durableId="109596280">
    <w:abstractNumId w:val="114"/>
  </w:num>
  <w:num w:numId="79" w16cid:durableId="287588723">
    <w:abstractNumId w:val="84"/>
  </w:num>
  <w:num w:numId="80" w16cid:durableId="809052087">
    <w:abstractNumId w:val="78"/>
  </w:num>
  <w:num w:numId="81" w16cid:durableId="2090157467">
    <w:abstractNumId w:val="32"/>
  </w:num>
  <w:num w:numId="82" w16cid:durableId="1391004307">
    <w:abstractNumId w:val="112"/>
  </w:num>
  <w:num w:numId="83" w16cid:durableId="1342582987">
    <w:abstractNumId w:val="24"/>
  </w:num>
  <w:num w:numId="84" w16cid:durableId="1604611788">
    <w:abstractNumId w:val="46"/>
  </w:num>
  <w:num w:numId="85" w16cid:durableId="2079936174">
    <w:abstractNumId w:val="116"/>
  </w:num>
  <w:num w:numId="86" w16cid:durableId="1057585431">
    <w:abstractNumId w:val="72"/>
  </w:num>
  <w:num w:numId="87" w16cid:durableId="857432748">
    <w:abstractNumId w:val="80"/>
  </w:num>
  <w:num w:numId="88" w16cid:durableId="1538813422">
    <w:abstractNumId w:val="27"/>
  </w:num>
  <w:num w:numId="89" w16cid:durableId="105656180">
    <w:abstractNumId w:val="15"/>
  </w:num>
  <w:num w:numId="90" w16cid:durableId="1791513290">
    <w:abstractNumId w:val="101"/>
  </w:num>
  <w:num w:numId="91" w16cid:durableId="1582989141">
    <w:abstractNumId w:val="11"/>
  </w:num>
  <w:num w:numId="92" w16cid:durableId="271597899">
    <w:abstractNumId w:val="77"/>
  </w:num>
  <w:num w:numId="93" w16cid:durableId="1229535760">
    <w:abstractNumId w:val="74"/>
  </w:num>
  <w:num w:numId="94" w16cid:durableId="572475447">
    <w:abstractNumId w:val="103"/>
  </w:num>
  <w:num w:numId="95" w16cid:durableId="1560702507">
    <w:abstractNumId w:val="6"/>
  </w:num>
  <w:num w:numId="96" w16cid:durableId="766730065">
    <w:abstractNumId w:val="115"/>
  </w:num>
  <w:num w:numId="97" w16cid:durableId="121656338">
    <w:abstractNumId w:val="44"/>
  </w:num>
  <w:num w:numId="98" w16cid:durableId="20669716">
    <w:abstractNumId w:val="73"/>
  </w:num>
  <w:num w:numId="99" w16cid:durableId="1256133574">
    <w:abstractNumId w:val="62"/>
  </w:num>
  <w:num w:numId="100" w16cid:durableId="1518885902">
    <w:abstractNumId w:val="35"/>
  </w:num>
  <w:num w:numId="101" w16cid:durableId="1851800076">
    <w:abstractNumId w:val="109"/>
  </w:num>
  <w:num w:numId="102" w16cid:durableId="1138063121">
    <w:abstractNumId w:val="63"/>
  </w:num>
  <w:num w:numId="103" w16cid:durableId="7279936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046178145">
    <w:abstractNumId w:val="5"/>
  </w:num>
  <w:num w:numId="105" w16cid:durableId="146556530">
    <w:abstractNumId w:val="82"/>
  </w:num>
  <w:num w:numId="106" w16cid:durableId="725105601">
    <w:abstractNumId w:val="67"/>
  </w:num>
  <w:num w:numId="107" w16cid:durableId="150608872">
    <w:abstractNumId w:val="88"/>
  </w:num>
  <w:num w:numId="108" w16cid:durableId="131950182">
    <w:abstractNumId w:val="64"/>
  </w:num>
  <w:num w:numId="109" w16cid:durableId="1583948922">
    <w:abstractNumId w:val="65"/>
  </w:num>
  <w:num w:numId="110" w16cid:durableId="981275539">
    <w:abstractNumId w:val="70"/>
  </w:num>
  <w:num w:numId="111" w16cid:durableId="509293036">
    <w:abstractNumId w:val="22"/>
  </w:num>
  <w:num w:numId="112" w16cid:durableId="259873484">
    <w:abstractNumId w:val="9"/>
  </w:num>
  <w:num w:numId="113" w16cid:durableId="2137261682">
    <w:abstractNumId w:val="95"/>
  </w:num>
  <w:num w:numId="114" w16cid:durableId="1656645724">
    <w:abstractNumId w:val="86"/>
  </w:num>
  <w:num w:numId="115" w16cid:durableId="248008920">
    <w:abstractNumId w:val="100"/>
  </w:num>
  <w:num w:numId="116" w16cid:durableId="1009453866">
    <w:abstractNumId w:val="111"/>
  </w:num>
  <w:num w:numId="117" w16cid:durableId="435828118">
    <w:abstractNumId w:val="93"/>
  </w:num>
  <w:num w:numId="118" w16cid:durableId="6836071">
    <w:abstractNumId w:val="17"/>
  </w:num>
  <w:num w:numId="119" w16cid:durableId="145437958">
    <w:abstractNumId w:val="90"/>
  </w:num>
  <w:num w:numId="120" w16cid:durableId="564493575">
    <w:abstractNumId w:val="94"/>
  </w:num>
  <w:num w:numId="121" w16cid:durableId="1530096577">
    <w:abstractNumId w:val="26"/>
  </w:num>
  <w:num w:numId="122" w16cid:durableId="534468432">
    <w:abstractNumId w:val="18"/>
  </w:num>
  <w:num w:numId="123" w16cid:durableId="634678877">
    <w:abstractNumId w:val="12"/>
  </w:num>
  <w:num w:numId="124" w16cid:durableId="1361667102">
    <w:abstractNumId w:val="57"/>
  </w:num>
  <w:num w:numId="125" w16cid:durableId="1005405772">
    <w:abstractNumId w:val="34"/>
  </w:num>
  <w:num w:numId="126" w16cid:durableId="13268365">
    <w:abstractNumId w:val="84"/>
    <w:lvlOverride w:ilvl="0">
      <w:startOverride w:val="1"/>
      <w:lvl w:ilvl="0" w:tplc="ADF89094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F0C6A0B8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A823A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E08F9E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FC49C4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BEACC88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90AED4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905156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A0B032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 w16cid:durableId="767458595">
    <w:abstractNumId w:val="47"/>
  </w:num>
  <w:num w:numId="128" w16cid:durableId="2103380664">
    <w:abstractNumId w:val="40"/>
  </w:num>
  <w:num w:numId="129" w16cid:durableId="2012025942">
    <w:abstractNumId w:val="45"/>
  </w:num>
  <w:num w:numId="130" w16cid:durableId="826172171">
    <w:abstractNumId w:val="45"/>
    <w:lvlOverride w:ilvl="0">
      <w:startOverride w:val="3"/>
    </w:lvlOverride>
  </w:num>
  <w:num w:numId="131" w16cid:durableId="775901420">
    <w:abstractNumId w:val="13"/>
  </w:num>
  <w:num w:numId="132" w16cid:durableId="872350686">
    <w:abstractNumId w:val="4"/>
  </w:num>
  <w:num w:numId="133" w16cid:durableId="667290764">
    <w:abstractNumId w:val="4"/>
    <w:lvlOverride w:ilvl="0">
      <w:lvl w:ilvl="0" w:tplc="C23ADC08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16FBF6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22E934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BAB3FA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865EBA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0682CE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06141C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8892E2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EEC970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 w16cid:durableId="1042098264">
    <w:abstractNumId w:val="4"/>
    <w:lvlOverride w:ilvl="0">
      <w:lvl w:ilvl="0" w:tplc="C23ADC08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16FBF6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22E934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BAB3FA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865EBA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0682CE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06141C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8892E2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EEC970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377C1"/>
    <w:rsid w:val="0004297B"/>
    <w:rsid w:val="0004537A"/>
    <w:rsid w:val="0005519F"/>
    <w:rsid w:val="00061161"/>
    <w:rsid w:val="00062346"/>
    <w:rsid w:val="000735EE"/>
    <w:rsid w:val="00086D0F"/>
    <w:rsid w:val="000910EB"/>
    <w:rsid w:val="00094ABD"/>
    <w:rsid w:val="000C2D94"/>
    <w:rsid w:val="000D3D79"/>
    <w:rsid w:val="000E020C"/>
    <w:rsid w:val="001012C2"/>
    <w:rsid w:val="00104DDA"/>
    <w:rsid w:val="0010588D"/>
    <w:rsid w:val="0011198F"/>
    <w:rsid w:val="00143FEF"/>
    <w:rsid w:val="001563DA"/>
    <w:rsid w:val="00181A6A"/>
    <w:rsid w:val="001A1501"/>
    <w:rsid w:val="001A1C30"/>
    <w:rsid w:val="001A49C3"/>
    <w:rsid w:val="001C0B57"/>
    <w:rsid w:val="001D1D82"/>
    <w:rsid w:val="001E301F"/>
    <w:rsid w:val="001F7B99"/>
    <w:rsid w:val="002004CE"/>
    <w:rsid w:val="00201736"/>
    <w:rsid w:val="00211DD1"/>
    <w:rsid w:val="00213AF2"/>
    <w:rsid w:val="00221ED4"/>
    <w:rsid w:val="0022260B"/>
    <w:rsid w:val="00222AB4"/>
    <w:rsid w:val="002360ED"/>
    <w:rsid w:val="00247288"/>
    <w:rsid w:val="002475A3"/>
    <w:rsid w:val="00254781"/>
    <w:rsid w:val="00257AFB"/>
    <w:rsid w:val="00267B2F"/>
    <w:rsid w:val="0027226A"/>
    <w:rsid w:val="00291981"/>
    <w:rsid w:val="002B4A0E"/>
    <w:rsid w:val="002B78FF"/>
    <w:rsid w:val="002F6047"/>
    <w:rsid w:val="00323D13"/>
    <w:rsid w:val="00343F00"/>
    <w:rsid w:val="00350CA9"/>
    <w:rsid w:val="003630D0"/>
    <w:rsid w:val="00382FF5"/>
    <w:rsid w:val="00387C5F"/>
    <w:rsid w:val="003A2C3F"/>
    <w:rsid w:val="003A315A"/>
    <w:rsid w:val="003A3E12"/>
    <w:rsid w:val="003D1663"/>
    <w:rsid w:val="003E164B"/>
    <w:rsid w:val="003E5008"/>
    <w:rsid w:val="003F7578"/>
    <w:rsid w:val="003F7F84"/>
    <w:rsid w:val="00400F1A"/>
    <w:rsid w:val="00402EFC"/>
    <w:rsid w:val="00413B65"/>
    <w:rsid w:val="00430DD5"/>
    <w:rsid w:val="00433696"/>
    <w:rsid w:val="00451D03"/>
    <w:rsid w:val="00456BBC"/>
    <w:rsid w:val="004615D5"/>
    <w:rsid w:val="004771E0"/>
    <w:rsid w:val="00482944"/>
    <w:rsid w:val="00482F92"/>
    <w:rsid w:val="004866D5"/>
    <w:rsid w:val="00490014"/>
    <w:rsid w:val="004A0783"/>
    <w:rsid w:val="004D2C26"/>
    <w:rsid w:val="004E1A10"/>
    <w:rsid w:val="004E48AF"/>
    <w:rsid w:val="00515F88"/>
    <w:rsid w:val="00532780"/>
    <w:rsid w:val="00541594"/>
    <w:rsid w:val="00552F6B"/>
    <w:rsid w:val="005534DB"/>
    <w:rsid w:val="00577226"/>
    <w:rsid w:val="005903B8"/>
    <w:rsid w:val="00590544"/>
    <w:rsid w:val="005A729E"/>
    <w:rsid w:val="005A7ECB"/>
    <w:rsid w:val="005C11DF"/>
    <w:rsid w:val="005C71C8"/>
    <w:rsid w:val="005D18F9"/>
    <w:rsid w:val="005E18A6"/>
    <w:rsid w:val="005E3E25"/>
    <w:rsid w:val="005F668D"/>
    <w:rsid w:val="005F7F88"/>
    <w:rsid w:val="00604128"/>
    <w:rsid w:val="006162DE"/>
    <w:rsid w:val="00626267"/>
    <w:rsid w:val="00637DF1"/>
    <w:rsid w:val="00642D12"/>
    <w:rsid w:val="00643DE2"/>
    <w:rsid w:val="00647057"/>
    <w:rsid w:val="0065553B"/>
    <w:rsid w:val="006920E2"/>
    <w:rsid w:val="006979B1"/>
    <w:rsid w:val="006E4752"/>
    <w:rsid w:val="006F0335"/>
    <w:rsid w:val="006F4BA0"/>
    <w:rsid w:val="006F66E6"/>
    <w:rsid w:val="007006C6"/>
    <w:rsid w:val="00761AC7"/>
    <w:rsid w:val="007A33AC"/>
    <w:rsid w:val="007B3E7C"/>
    <w:rsid w:val="007F5209"/>
    <w:rsid w:val="007F642E"/>
    <w:rsid w:val="00815915"/>
    <w:rsid w:val="00825BAF"/>
    <w:rsid w:val="00826518"/>
    <w:rsid w:val="008451FE"/>
    <w:rsid w:val="00855146"/>
    <w:rsid w:val="00856FBC"/>
    <w:rsid w:val="00884896"/>
    <w:rsid w:val="008A354B"/>
    <w:rsid w:val="008A46F6"/>
    <w:rsid w:val="008B68D6"/>
    <w:rsid w:val="008C2010"/>
    <w:rsid w:val="008C3FF6"/>
    <w:rsid w:val="008D1648"/>
    <w:rsid w:val="008E41C2"/>
    <w:rsid w:val="008F2EAA"/>
    <w:rsid w:val="008F732B"/>
    <w:rsid w:val="009108CA"/>
    <w:rsid w:val="0091250A"/>
    <w:rsid w:val="009140C9"/>
    <w:rsid w:val="009207D9"/>
    <w:rsid w:val="00926D66"/>
    <w:rsid w:val="009309FA"/>
    <w:rsid w:val="00933162"/>
    <w:rsid w:val="00950BBB"/>
    <w:rsid w:val="00960320"/>
    <w:rsid w:val="00970C22"/>
    <w:rsid w:val="0097587D"/>
    <w:rsid w:val="009A1167"/>
    <w:rsid w:val="009A3081"/>
    <w:rsid w:val="009A7362"/>
    <w:rsid w:val="009A7A4C"/>
    <w:rsid w:val="009D7BFD"/>
    <w:rsid w:val="009E3D90"/>
    <w:rsid w:val="009F2361"/>
    <w:rsid w:val="009F41A2"/>
    <w:rsid w:val="00A0476E"/>
    <w:rsid w:val="00A30F1F"/>
    <w:rsid w:val="00A3550F"/>
    <w:rsid w:val="00A44BE2"/>
    <w:rsid w:val="00A46E10"/>
    <w:rsid w:val="00A53F36"/>
    <w:rsid w:val="00A56838"/>
    <w:rsid w:val="00A8303D"/>
    <w:rsid w:val="00A9092C"/>
    <w:rsid w:val="00A927E7"/>
    <w:rsid w:val="00A92AB8"/>
    <w:rsid w:val="00A93430"/>
    <w:rsid w:val="00AA1CB5"/>
    <w:rsid w:val="00AA3F05"/>
    <w:rsid w:val="00AE03F5"/>
    <w:rsid w:val="00AE306C"/>
    <w:rsid w:val="00AE7433"/>
    <w:rsid w:val="00B322AA"/>
    <w:rsid w:val="00B342DE"/>
    <w:rsid w:val="00B400F9"/>
    <w:rsid w:val="00B4251B"/>
    <w:rsid w:val="00B43E20"/>
    <w:rsid w:val="00B4438E"/>
    <w:rsid w:val="00B45061"/>
    <w:rsid w:val="00B533FA"/>
    <w:rsid w:val="00B55913"/>
    <w:rsid w:val="00B61D75"/>
    <w:rsid w:val="00B711D8"/>
    <w:rsid w:val="00B71CE1"/>
    <w:rsid w:val="00B75E0B"/>
    <w:rsid w:val="00BA63FB"/>
    <w:rsid w:val="00BC3716"/>
    <w:rsid w:val="00BC690A"/>
    <w:rsid w:val="00BE1E01"/>
    <w:rsid w:val="00BF3F50"/>
    <w:rsid w:val="00BF6E8D"/>
    <w:rsid w:val="00C00BAD"/>
    <w:rsid w:val="00C03709"/>
    <w:rsid w:val="00C07AB3"/>
    <w:rsid w:val="00C07F0A"/>
    <w:rsid w:val="00C24F06"/>
    <w:rsid w:val="00C254EE"/>
    <w:rsid w:val="00C26437"/>
    <w:rsid w:val="00C27291"/>
    <w:rsid w:val="00C31D10"/>
    <w:rsid w:val="00C533A6"/>
    <w:rsid w:val="00C535B4"/>
    <w:rsid w:val="00C61E1B"/>
    <w:rsid w:val="00C717F0"/>
    <w:rsid w:val="00C74A72"/>
    <w:rsid w:val="00C75906"/>
    <w:rsid w:val="00C82F5E"/>
    <w:rsid w:val="00CA37BE"/>
    <w:rsid w:val="00CA7FEC"/>
    <w:rsid w:val="00CC7E48"/>
    <w:rsid w:val="00CD2C7B"/>
    <w:rsid w:val="00CE6471"/>
    <w:rsid w:val="00CF1ACD"/>
    <w:rsid w:val="00CF224F"/>
    <w:rsid w:val="00CF3716"/>
    <w:rsid w:val="00D035D4"/>
    <w:rsid w:val="00D22D6F"/>
    <w:rsid w:val="00D376F6"/>
    <w:rsid w:val="00D46A60"/>
    <w:rsid w:val="00D75766"/>
    <w:rsid w:val="00D824FA"/>
    <w:rsid w:val="00DC3291"/>
    <w:rsid w:val="00DD5B9C"/>
    <w:rsid w:val="00DE2452"/>
    <w:rsid w:val="00DE396F"/>
    <w:rsid w:val="00DF67F1"/>
    <w:rsid w:val="00E225AA"/>
    <w:rsid w:val="00E52516"/>
    <w:rsid w:val="00E60D23"/>
    <w:rsid w:val="00E66562"/>
    <w:rsid w:val="00E766F0"/>
    <w:rsid w:val="00E959E5"/>
    <w:rsid w:val="00E964E0"/>
    <w:rsid w:val="00EB5F82"/>
    <w:rsid w:val="00EB6F00"/>
    <w:rsid w:val="00EE3674"/>
    <w:rsid w:val="00EE6F31"/>
    <w:rsid w:val="00EF53C0"/>
    <w:rsid w:val="00F1249D"/>
    <w:rsid w:val="00F13C56"/>
    <w:rsid w:val="00F23835"/>
    <w:rsid w:val="00F27BD7"/>
    <w:rsid w:val="00F446E2"/>
    <w:rsid w:val="00F4629A"/>
    <w:rsid w:val="00F55231"/>
    <w:rsid w:val="00F57A8A"/>
    <w:rsid w:val="00F70056"/>
    <w:rsid w:val="00F7208D"/>
    <w:rsid w:val="00F7336A"/>
    <w:rsid w:val="00F80353"/>
    <w:rsid w:val="00F80414"/>
    <w:rsid w:val="00F80499"/>
    <w:rsid w:val="00F81482"/>
    <w:rsid w:val="00F85E88"/>
    <w:rsid w:val="00F935BD"/>
    <w:rsid w:val="00FA1648"/>
    <w:rsid w:val="00FB3465"/>
    <w:rsid w:val="00FC19E1"/>
    <w:rsid w:val="00FC3A90"/>
    <w:rsid w:val="00FD691F"/>
    <w:rsid w:val="00FF023B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link w:val="Tekstpodstawowy2Znak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0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2"/>
      </w:numPr>
    </w:pPr>
  </w:style>
  <w:style w:type="numbering" w:customStyle="1" w:styleId="Zaimportowanystyl41">
    <w:name w:val="Zaimportowany styl 41"/>
    <w:pPr>
      <w:numPr>
        <w:numId w:val="74"/>
      </w:numPr>
    </w:pPr>
  </w:style>
  <w:style w:type="numbering" w:customStyle="1" w:styleId="Zaimportowanystyl42">
    <w:name w:val="Zaimportowany styl 42"/>
    <w:pPr>
      <w:numPr>
        <w:numId w:val="7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8"/>
      </w:numPr>
    </w:pPr>
  </w:style>
  <w:style w:type="numbering" w:customStyle="1" w:styleId="Zaimportowanystyl44">
    <w:name w:val="Zaimportowany styl 44"/>
    <w:pPr>
      <w:numPr>
        <w:numId w:val="80"/>
      </w:numPr>
    </w:pPr>
  </w:style>
  <w:style w:type="numbering" w:customStyle="1" w:styleId="Zaimportowanystyl45">
    <w:name w:val="Zaimportowany styl 45"/>
    <w:pPr>
      <w:numPr>
        <w:numId w:val="81"/>
      </w:numPr>
    </w:pPr>
  </w:style>
  <w:style w:type="numbering" w:customStyle="1" w:styleId="Zaimportowanystyl46">
    <w:name w:val="Zaimportowany styl 46"/>
    <w:pPr>
      <w:numPr>
        <w:numId w:val="82"/>
      </w:numPr>
    </w:pPr>
  </w:style>
  <w:style w:type="numbering" w:customStyle="1" w:styleId="Zaimportowanystyl47">
    <w:name w:val="Zaimportowany styl 47"/>
    <w:pPr>
      <w:numPr>
        <w:numId w:val="83"/>
      </w:numPr>
    </w:pPr>
  </w:style>
  <w:style w:type="numbering" w:customStyle="1" w:styleId="Zaimportowanystyl48">
    <w:name w:val="Zaimportowany styl 48"/>
    <w:pPr>
      <w:numPr>
        <w:numId w:val="84"/>
      </w:numPr>
    </w:pPr>
  </w:style>
  <w:style w:type="numbering" w:customStyle="1" w:styleId="Zaimportowanystyl49">
    <w:name w:val="Zaimportowany styl 49"/>
    <w:pPr>
      <w:numPr>
        <w:numId w:val="85"/>
      </w:numPr>
    </w:pPr>
  </w:style>
  <w:style w:type="numbering" w:customStyle="1" w:styleId="Zaimportowanystyl50">
    <w:name w:val="Zaimportowany styl 50"/>
    <w:pPr>
      <w:numPr>
        <w:numId w:val="86"/>
      </w:numPr>
    </w:pPr>
  </w:style>
  <w:style w:type="numbering" w:customStyle="1" w:styleId="Zaimportowanystyl51">
    <w:name w:val="Zaimportowany styl 51"/>
    <w:pPr>
      <w:numPr>
        <w:numId w:val="87"/>
      </w:numPr>
    </w:pPr>
  </w:style>
  <w:style w:type="numbering" w:customStyle="1" w:styleId="Zaimportowanystyl52">
    <w:name w:val="Zaimportowany styl 52"/>
    <w:pPr>
      <w:numPr>
        <w:numId w:val="88"/>
      </w:numPr>
    </w:pPr>
  </w:style>
  <w:style w:type="numbering" w:customStyle="1" w:styleId="Zaimportowanystyl53">
    <w:name w:val="Zaimportowany styl 53"/>
    <w:pPr>
      <w:numPr>
        <w:numId w:val="89"/>
      </w:numPr>
    </w:pPr>
  </w:style>
  <w:style w:type="numbering" w:customStyle="1" w:styleId="Zaimportowanystyl54">
    <w:name w:val="Zaimportowany styl 54"/>
    <w:pPr>
      <w:numPr>
        <w:numId w:val="90"/>
      </w:numPr>
    </w:pPr>
  </w:style>
  <w:style w:type="numbering" w:customStyle="1" w:styleId="Zaimportowanystyl55">
    <w:name w:val="Zaimportowany styl 55"/>
    <w:pPr>
      <w:numPr>
        <w:numId w:val="91"/>
      </w:numPr>
    </w:pPr>
  </w:style>
  <w:style w:type="numbering" w:customStyle="1" w:styleId="Zaimportowanystyl56">
    <w:name w:val="Zaimportowany styl 56"/>
    <w:pPr>
      <w:numPr>
        <w:numId w:val="92"/>
      </w:numPr>
    </w:pPr>
  </w:style>
  <w:style w:type="numbering" w:customStyle="1" w:styleId="Zaimportowanystyl57">
    <w:name w:val="Zaimportowany styl 57"/>
    <w:pPr>
      <w:numPr>
        <w:numId w:val="93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7"/>
      </w:numPr>
    </w:pPr>
  </w:style>
  <w:style w:type="numbering" w:customStyle="1" w:styleId="Zaimportowanystyl1">
    <w:name w:val="Zaimportowany styl 1"/>
    <w:rsid w:val="00A53F36"/>
    <w:pPr>
      <w:numPr>
        <w:numId w:val="109"/>
      </w:numPr>
    </w:pPr>
  </w:style>
  <w:style w:type="numbering" w:customStyle="1" w:styleId="Zaimportowanystyl210">
    <w:name w:val="Zaimportowany styl 210"/>
    <w:rsid w:val="00A53F36"/>
    <w:pPr>
      <w:numPr>
        <w:numId w:val="110"/>
      </w:numPr>
    </w:pPr>
  </w:style>
  <w:style w:type="numbering" w:customStyle="1" w:styleId="Zaimportowanystyl36">
    <w:name w:val="Zaimportowany styl 36"/>
    <w:rsid w:val="00A53F36"/>
    <w:pPr>
      <w:numPr>
        <w:numId w:val="111"/>
      </w:numPr>
    </w:pPr>
  </w:style>
  <w:style w:type="numbering" w:customStyle="1" w:styleId="Zaimportowanystyl410">
    <w:name w:val="Zaimportowany styl 410"/>
    <w:rsid w:val="00A53F36"/>
    <w:pPr>
      <w:numPr>
        <w:numId w:val="112"/>
      </w:numPr>
    </w:pPr>
  </w:style>
  <w:style w:type="numbering" w:customStyle="1" w:styleId="Zaimportowanystyl58">
    <w:name w:val="Zaimportowany styl 58"/>
    <w:rsid w:val="00A53F36"/>
    <w:pPr>
      <w:numPr>
        <w:numId w:val="113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437"/>
    <w:rPr>
      <w:rFonts w:ascii="Tahoma" w:eastAsia="Tahoma" w:hAnsi="Tahoma" w:cs="Tahoma"/>
      <w:color w:val="000000"/>
      <w:u w:color="000000"/>
    </w:rPr>
  </w:style>
  <w:style w:type="numbering" w:customStyle="1" w:styleId="WWNum32">
    <w:name w:val="WWNum32"/>
    <w:basedOn w:val="Bezlisty"/>
    <w:rsid w:val="00211DD1"/>
    <w:pPr>
      <w:numPr>
        <w:numId w:val="123"/>
      </w:numPr>
    </w:pPr>
  </w:style>
  <w:style w:type="table" w:customStyle="1" w:styleId="TableNormal3">
    <w:name w:val="Table Normal3"/>
    <w:rsid w:val="001C0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9207D9"/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511">
    <w:name w:val="Zaimportowany styl 511"/>
    <w:rsid w:val="002B78FF"/>
    <w:pPr>
      <w:numPr>
        <w:numId w:val="131"/>
      </w:numPr>
    </w:pPr>
  </w:style>
  <w:style w:type="numbering" w:customStyle="1" w:styleId="Zaimportowanystyl110">
    <w:name w:val="Zaimportowany styl 110"/>
    <w:rsid w:val="002B78FF"/>
    <w:pPr>
      <w:numPr>
        <w:numId w:val="118"/>
      </w:numPr>
    </w:pPr>
  </w:style>
  <w:style w:type="numbering" w:customStyle="1" w:styleId="Zaimportowanystyl2101">
    <w:name w:val="Zaimportowany styl 2101"/>
    <w:rsid w:val="002B78FF"/>
    <w:pPr>
      <w:numPr>
        <w:numId w:val="120"/>
      </w:numPr>
    </w:pPr>
  </w:style>
  <w:style w:type="numbering" w:customStyle="1" w:styleId="Zaimportowanystyl361">
    <w:name w:val="Zaimportowany styl 361"/>
    <w:rsid w:val="002B78FF"/>
    <w:pPr>
      <w:numPr>
        <w:numId w:val="122"/>
      </w:numPr>
    </w:pPr>
  </w:style>
  <w:style w:type="numbering" w:customStyle="1" w:styleId="Zaimportowanystyl4101">
    <w:name w:val="Zaimportowany styl 4101"/>
    <w:rsid w:val="002B78FF"/>
    <w:pPr>
      <w:numPr>
        <w:numId w:val="124"/>
      </w:numPr>
    </w:pPr>
  </w:style>
  <w:style w:type="numbering" w:customStyle="1" w:styleId="Zaimportowanystyl581">
    <w:name w:val="Zaimportowany styl 581"/>
    <w:rsid w:val="002B78FF"/>
    <w:pPr>
      <w:numPr>
        <w:numId w:val="1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hyperlink" Target="http://zdp.kartuzy.ibip.pl/public/?id=2193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yperlink" Target="https://www.uodo.gov.pl/pl/p/kontak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iod@zdpk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D5F4-CED9-474C-8573-70FF1682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50</Pages>
  <Words>15319</Words>
  <Characters>91920</Characters>
  <Application>Microsoft Office Word</Application>
  <DocSecurity>0</DocSecurity>
  <Lines>766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sPek</cp:lastModifiedBy>
  <cp:revision>125</cp:revision>
  <cp:lastPrinted>2023-03-22T12:09:00Z</cp:lastPrinted>
  <dcterms:created xsi:type="dcterms:W3CDTF">2022-01-27T12:07:00Z</dcterms:created>
  <dcterms:modified xsi:type="dcterms:W3CDTF">2023-03-22T13:35:00Z</dcterms:modified>
</cp:coreProperties>
</file>