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C976" w14:textId="5537DFCF" w:rsidR="00B0432A" w:rsidRDefault="00B0432A" w:rsidP="00B0432A">
      <w:r>
        <w:t xml:space="preserve">Nr sprawy: </w:t>
      </w:r>
      <w:bookmarkStart w:id="0" w:name="_Hlk118446490"/>
      <w:r>
        <w:t>A.2013.</w:t>
      </w:r>
      <w:r w:rsidR="00C20504">
        <w:t>51</w:t>
      </w:r>
      <w:r w:rsidR="00064AF3">
        <w:t>.MB.2022</w:t>
      </w:r>
      <w:r>
        <w:t xml:space="preserve">                                                          </w:t>
      </w:r>
      <w:bookmarkEnd w:id="0"/>
    </w:p>
    <w:p w14:paraId="61AC2E9E" w14:textId="0761A658" w:rsidR="00B0432A" w:rsidRDefault="00B0432A" w:rsidP="009C7771">
      <w:pPr>
        <w:jc w:val="center"/>
      </w:pPr>
      <w:r>
        <w:t>ZAPYTANIE OFERTOWE</w:t>
      </w:r>
    </w:p>
    <w:p w14:paraId="08ACC3BC" w14:textId="70EFA284" w:rsidR="00B0432A" w:rsidRDefault="00B0432A" w:rsidP="00C20504">
      <w:pPr>
        <w:ind w:left="-142"/>
      </w:pPr>
      <w:r>
        <w:t>o wartości mniejszej niż130 000,00 zł netto, którego udzielenie jest wyłączone z obowiązku stosowania przepisów ustawy z dnia 11 września 2019 r. – Prawo zamówień publicznych (Dz.U. z 202</w:t>
      </w:r>
      <w:r w:rsidR="00321375">
        <w:t>2</w:t>
      </w:r>
      <w:r>
        <w:t xml:space="preserve"> r., poz. </w:t>
      </w:r>
      <w:r w:rsidR="00321375">
        <w:t>1710)</w:t>
      </w:r>
    </w:p>
    <w:p w14:paraId="62214274" w14:textId="09B86559" w:rsidR="00B0432A" w:rsidRDefault="00B0432A" w:rsidP="009C7771">
      <w:pPr>
        <w:jc w:val="center"/>
      </w:pPr>
      <w:r>
        <w:t>ZAMEK KSIĄŻĄT POMORSKICH W SZCZECINIE</w:t>
      </w:r>
    </w:p>
    <w:p w14:paraId="4DB1E2B8" w14:textId="0214B0EC" w:rsidR="00B0432A" w:rsidRDefault="00B0432A" w:rsidP="00B0432A">
      <w:r>
        <w:t>ZAPRASZA DO ZŁOŻENIA OFERTY NA:</w:t>
      </w:r>
    </w:p>
    <w:p w14:paraId="444878B9" w14:textId="03592E0F" w:rsidR="00B0432A" w:rsidRDefault="00B0432A" w:rsidP="00B0432A">
      <w:r>
        <w:t xml:space="preserve">Dostawę </w:t>
      </w:r>
      <w:r w:rsidR="00C20504" w:rsidRPr="00FA4231">
        <w:rPr>
          <w:rFonts w:ascii="Arial" w:hAnsi="Arial" w:cs="Arial"/>
          <w:sz w:val="20"/>
          <w:szCs w:val="20"/>
        </w:rPr>
        <w:t xml:space="preserve"> </w:t>
      </w:r>
      <w:r w:rsidR="00C20504">
        <w:rPr>
          <w:rFonts w:ascii="Arial" w:hAnsi="Arial" w:cs="Arial"/>
          <w:sz w:val="20"/>
          <w:szCs w:val="20"/>
        </w:rPr>
        <w:t>kompletów odzieży</w:t>
      </w:r>
      <w:r w:rsidR="00C20504">
        <w:rPr>
          <w:rFonts w:ascii="Arial" w:hAnsi="Arial" w:cs="Arial"/>
          <w:sz w:val="20"/>
          <w:szCs w:val="20"/>
        </w:rPr>
        <w:t>,</w:t>
      </w:r>
      <w:r w:rsidR="00C20504">
        <w:rPr>
          <w:rFonts w:ascii="Arial" w:hAnsi="Arial" w:cs="Arial"/>
          <w:sz w:val="20"/>
          <w:szCs w:val="20"/>
        </w:rPr>
        <w:t xml:space="preserve"> umundurowania dla pracowników portierni </w:t>
      </w:r>
      <w:r w:rsidR="00C20504" w:rsidRPr="00FA4231">
        <w:rPr>
          <w:rFonts w:ascii="Arial" w:hAnsi="Arial" w:cs="Arial"/>
          <w:sz w:val="20"/>
          <w:szCs w:val="20"/>
        </w:rPr>
        <w:t xml:space="preserve"> </w:t>
      </w:r>
      <w:r>
        <w:t>do Zamku Książąt Pomorskich w Szczecinie</w:t>
      </w:r>
    </w:p>
    <w:p w14:paraId="2566CE29" w14:textId="6C4D8648" w:rsidR="00B0432A" w:rsidRDefault="00B0432A" w:rsidP="00B0432A">
      <w:r>
        <w:t>I.          Zamawiający:</w:t>
      </w:r>
    </w:p>
    <w:p w14:paraId="36777A27" w14:textId="7525676C" w:rsidR="00B0432A" w:rsidRDefault="00B0432A" w:rsidP="00B0432A">
      <w:r>
        <w:t>Zamek Książąt Pomorskich w Szczecinie,</w:t>
      </w:r>
    </w:p>
    <w:p w14:paraId="36978D3A" w14:textId="36FD9066" w:rsidR="00B0432A" w:rsidRDefault="00B0432A" w:rsidP="00B0432A">
      <w:r>
        <w:t>Tel.: (91) 434 83 11,</w:t>
      </w:r>
    </w:p>
    <w:p w14:paraId="15CF67C1" w14:textId="38995DC4" w:rsidR="00B0432A" w:rsidRDefault="00B0432A" w:rsidP="00B0432A">
      <w:r>
        <w:t>Fax: (91) 434 79 84,</w:t>
      </w:r>
    </w:p>
    <w:p w14:paraId="3E85971D" w14:textId="6EAEF155" w:rsidR="00B0432A" w:rsidRDefault="00B0432A" w:rsidP="00B0432A">
      <w:r>
        <w:t>Forma prawna: wojewódzka osoba prawna – Instytucja Kultury,</w:t>
      </w:r>
    </w:p>
    <w:p w14:paraId="5EEE247E" w14:textId="486D2E82" w:rsidR="00B0432A" w:rsidRDefault="00B0432A" w:rsidP="00B0432A">
      <w:r>
        <w:t>Regon:  810543200</w:t>
      </w:r>
    </w:p>
    <w:p w14:paraId="63AD6CAB" w14:textId="1F9E08F8" w:rsidR="00B0432A" w:rsidRDefault="00B0432A" w:rsidP="00B0432A">
      <w:r>
        <w:t>NIP :   851-020-72-76</w:t>
      </w:r>
    </w:p>
    <w:p w14:paraId="0F3DE213" w14:textId="0CCAE079" w:rsidR="00B0432A" w:rsidRDefault="00B0432A" w:rsidP="00B0432A">
      <w:r>
        <w:t xml:space="preserve">Konto bankowe:  Bank Gospodarstwa Krajowego O/Szczecin, ul. Tkacka 4 w Szczecinie,       </w:t>
      </w:r>
    </w:p>
    <w:p w14:paraId="0632CF4F" w14:textId="5E123548" w:rsidR="00B0432A" w:rsidRDefault="00B0432A" w:rsidP="00B0432A">
      <w:r>
        <w:t>Numer rachunku: 56-1130-1176-0022-2047-7820-0001</w:t>
      </w:r>
    </w:p>
    <w:p w14:paraId="67934BA4" w14:textId="7B92F540" w:rsidR="00B0432A" w:rsidRDefault="00B0432A" w:rsidP="00B0432A">
      <w:r>
        <w:t>Adres strony internetowej prowadzonego postępowania:</w:t>
      </w:r>
    </w:p>
    <w:p w14:paraId="0E88F849" w14:textId="4FD7A03F" w:rsidR="00B0432A" w:rsidRDefault="00B0432A" w:rsidP="00B0432A">
      <w:r>
        <w:t xml:space="preserve">https://platformazakupowa.pl/pn/zamek_szczecin  </w:t>
      </w:r>
    </w:p>
    <w:p w14:paraId="04C38124" w14:textId="1290BACF" w:rsidR="00B0432A" w:rsidRDefault="00B0432A" w:rsidP="00B0432A">
      <w:r>
        <w:t>Godziny pracy: 7:30 – 15:30 od poniedziałku do piątku</w:t>
      </w:r>
    </w:p>
    <w:p w14:paraId="73E2502B" w14:textId="555B491A" w:rsidR="00B0432A" w:rsidRDefault="00B0432A" w:rsidP="00B0432A">
      <w:r>
        <w:t>II.          Opis przedmiotu zamówienia</w:t>
      </w:r>
    </w:p>
    <w:p w14:paraId="40058608" w14:textId="77777777" w:rsidR="00A06840" w:rsidRDefault="00A06840" w:rsidP="00A06840">
      <w:pPr>
        <w:pStyle w:val="Teksttreci0"/>
        <w:numPr>
          <w:ilvl w:val="0"/>
          <w:numId w:val="8"/>
        </w:numPr>
        <w:shd w:val="clear" w:color="auto" w:fill="auto"/>
        <w:spacing w:before="40" w:after="40" w:line="360" w:lineRule="auto"/>
        <w:ind w:left="0" w:hanging="284"/>
        <w:rPr>
          <w:rFonts w:ascii="Arial" w:hAnsi="Arial" w:cs="Arial"/>
          <w:sz w:val="20"/>
          <w:szCs w:val="20"/>
        </w:rPr>
      </w:pPr>
      <w:r w:rsidRPr="00FA4231">
        <w:rPr>
          <w:rFonts w:ascii="Arial" w:hAnsi="Arial" w:cs="Arial"/>
          <w:sz w:val="20"/>
          <w:szCs w:val="20"/>
        </w:rPr>
        <w:t xml:space="preserve">Przedmiotem zamówienia jest dostawa </w:t>
      </w:r>
      <w:r>
        <w:rPr>
          <w:rFonts w:ascii="Arial" w:hAnsi="Arial" w:cs="Arial"/>
          <w:sz w:val="20"/>
          <w:szCs w:val="20"/>
        </w:rPr>
        <w:t xml:space="preserve">kompletów odzieży umundurowania dla pracowników portierni </w:t>
      </w:r>
      <w:r w:rsidRPr="00FA4231">
        <w:rPr>
          <w:rFonts w:ascii="Arial" w:hAnsi="Arial" w:cs="Arial"/>
          <w:sz w:val="20"/>
          <w:szCs w:val="20"/>
        </w:rPr>
        <w:t xml:space="preserve"> tj</w:t>
      </w:r>
      <w:r>
        <w:rPr>
          <w:rFonts w:ascii="Arial" w:hAnsi="Arial" w:cs="Arial"/>
          <w:sz w:val="20"/>
          <w:szCs w:val="20"/>
        </w:rPr>
        <w:t>.:</w:t>
      </w:r>
    </w:p>
    <w:p w14:paraId="2EF3BCEB" w14:textId="77777777" w:rsidR="00A06840" w:rsidRPr="00FF6D57" w:rsidRDefault="00A06840" w:rsidP="00A06840">
      <w:pPr>
        <w:pStyle w:val="Teksttreci0"/>
        <w:numPr>
          <w:ilvl w:val="0"/>
          <w:numId w:val="9"/>
        </w:numPr>
        <w:spacing w:before="0" w:line="360" w:lineRule="auto"/>
        <w:rPr>
          <w:rFonts w:ascii="Arial" w:hAnsi="Arial" w:cs="Arial"/>
          <w:sz w:val="20"/>
          <w:szCs w:val="20"/>
        </w:rPr>
      </w:pPr>
      <w:r w:rsidRPr="00FF6D57">
        <w:rPr>
          <w:rFonts w:ascii="Arial" w:hAnsi="Arial" w:cs="Arial"/>
          <w:sz w:val="20"/>
          <w:szCs w:val="20"/>
        </w:rPr>
        <w:t>Bluza typu olimpijka</w:t>
      </w:r>
      <w:r>
        <w:rPr>
          <w:rFonts w:ascii="Arial" w:hAnsi="Arial" w:cs="Arial"/>
          <w:sz w:val="20"/>
          <w:szCs w:val="20"/>
        </w:rPr>
        <w:t xml:space="preserve"> (materiał Gabardyna, kolor granatowy)</w:t>
      </w:r>
      <w:r w:rsidRPr="00FF6D57">
        <w:rPr>
          <w:rFonts w:ascii="Arial" w:hAnsi="Arial" w:cs="Arial"/>
          <w:sz w:val="20"/>
          <w:szCs w:val="20"/>
        </w:rPr>
        <w:tab/>
      </w:r>
      <w:r w:rsidRPr="00FF6D57"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>5</w:t>
      </w:r>
      <w:r w:rsidRPr="00FF6D57">
        <w:rPr>
          <w:rFonts w:ascii="Arial" w:hAnsi="Arial" w:cs="Arial"/>
          <w:sz w:val="20"/>
          <w:szCs w:val="20"/>
        </w:rPr>
        <w:t xml:space="preserve"> szt. </w:t>
      </w:r>
      <w:r w:rsidRPr="00FF6D57">
        <w:rPr>
          <w:rFonts w:ascii="Arial" w:hAnsi="Arial" w:cs="Arial"/>
          <w:sz w:val="20"/>
          <w:szCs w:val="20"/>
        </w:rPr>
        <w:tab/>
      </w:r>
    </w:p>
    <w:p w14:paraId="57A35F4F" w14:textId="77777777" w:rsidR="00A06840" w:rsidRPr="00FF6D57" w:rsidRDefault="00A06840" w:rsidP="00A06840">
      <w:pPr>
        <w:pStyle w:val="Teksttreci0"/>
        <w:numPr>
          <w:ilvl w:val="0"/>
          <w:numId w:val="9"/>
        </w:numPr>
        <w:spacing w:before="0" w:line="360" w:lineRule="auto"/>
        <w:rPr>
          <w:rFonts w:ascii="Arial" w:hAnsi="Arial" w:cs="Arial"/>
          <w:sz w:val="20"/>
          <w:szCs w:val="20"/>
        </w:rPr>
      </w:pPr>
      <w:r w:rsidRPr="00FF6D57">
        <w:rPr>
          <w:rFonts w:ascii="Arial" w:hAnsi="Arial" w:cs="Arial"/>
          <w:sz w:val="20"/>
          <w:szCs w:val="20"/>
        </w:rPr>
        <w:t xml:space="preserve">Spodnie garniturowe </w:t>
      </w:r>
      <w:r>
        <w:rPr>
          <w:rFonts w:ascii="Arial" w:hAnsi="Arial" w:cs="Arial"/>
          <w:sz w:val="20"/>
          <w:szCs w:val="20"/>
        </w:rPr>
        <w:t>(materiał gabardyna kolor granatowy</w:t>
      </w:r>
      <w:r w:rsidRPr="00FF6D57">
        <w:rPr>
          <w:rFonts w:ascii="Arial" w:hAnsi="Arial" w:cs="Arial"/>
          <w:sz w:val="20"/>
          <w:szCs w:val="20"/>
        </w:rPr>
        <w:t xml:space="preserve">) </w:t>
      </w:r>
      <w:r w:rsidRPr="00FF6D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 w:rsidRPr="00FF6D57">
        <w:rPr>
          <w:rFonts w:ascii="Arial" w:hAnsi="Arial" w:cs="Arial"/>
          <w:sz w:val="20"/>
          <w:szCs w:val="20"/>
        </w:rPr>
        <w:t xml:space="preserve"> szt.</w:t>
      </w:r>
    </w:p>
    <w:p w14:paraId="318C2EAB" w14:textId="77777777" w:rsidR="00A06840" w:rsidRPr="00FF6D57" w:rsidRDefault="00A06840" w:rsidP="00A06840">
      <w:pPr>
        <w:pStyle w:val="Teksttreci0"/>
        <w:numPr>
          <w:ilvl w:val="0"/>
          <w:numId w:val="9"/>
        </w:numPr>
        <w:spacing w:before="0" w:line="360" w:lineRule="auto"/>
        <w:rPr>
          <w:rFonts w:ascii="Arial" w:hAnsi="Arial" w:cs="Arial"/>
          <w:sz w:val="20"/>
          <w:szCs w:val="20"/>
        </w:rPr>
      </w:pPr>
      <w:r w:rsidRPr="00FF6D57">
        <w:rPr>
          <w:rFonts w:ascii="Arial" w:hAnsi="Arial" w:cs="Arial"/>
          <w:sz w:val="20"/>
          <w:szCs w:val="20"/>
        </w:rPr>
        <w:t xml:space="preserve">Koszule </w:t>
      </w:r>
      <w:r>
        <w:rPr>
          <w:rFonts w:ascii="Arial" w:hAnsi="Arial" w:cs="Arial"/>
          <w:sz w:val="20"/>
          <w:szCs w:val="20"/>
        </w:rPr>
        <w:t>niebieskie</w:t>
      </w:r>
      <w:r w:rsidRPr="00FF6D57">
        <w:rPr>
          <w:rFonts w:ascii="Arial" w:hAnsi="Arial" w:cs="Arial"/>
          <w:sz w:val="20"/>
          <w:szCs w:val="20"/>
        </w:rPr>
        <w:t xml:space="preserve"> z pagonami długi rękaw </w:t>
      </w:r>
      <w:r w:rsidRPr="00FF6D57">
        <w:rPr>
          <w:rFonts w:ascii="Arial" w:hAnsi="Arial" w:cs="Arial"/>
          <w:sz w:val="20"/>
          <w:szCs w:val="20"/>
        </w:rPr>
        <w:tab/>
      </w:r>
      <w:r w:rsidRPr="00FF6D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  <w:r w:rsidRPr="00FF6D57">
        <w:rPr>
          <w:rFonts w:ascii="Arial" w:hAnsi="Arial" w:cs="Arial"/>
          <w:sz w:val="20"/>
          <w:szCs w:val="20"/>
        </w:rPr>
        <w:t xml:space="preserve"> szt.</w:t>
      </w:r>
    </w:p>
    <w:p w14:paraId="69E72F35" w14:textId="77777777" w:rsidR="00A06840" w:rsidRPr="00FF6D57" w:rsidRDefault="00A06840" w:rsidP="00A06840">
      <w:pPr>
        <w:pStyle w:val="Teksttreci0"/>
        <w:numPr>
          <w:ilvl w:val="0"/>
          <w:numId w:val="9"/>
        </w:numPr>
        <w:spacing w:before="0" w:line="360" w:lineRule="auto"/>
        <w:rPr>
          <w:rFonts w:ascii="Arial" w:hAnsi="Arial" w:cs="Arial"/>
          <w:sz w:val="20"/>
          <w:szCs w:val="20"/>
        </w:rPr>
      </w:pPr>
      <w:r w:rsidRPr="00FF6D57">
        <w:rPr>
          <w:rFonts w:ascii="Arial" w:hAnsi="Arial" w:cs="Arial"/>
          <w:sz w:val="20"/>
          <w:szCs w:val="20"/>
        </w:rPr>
        <w:t>Krawat (</w:t>
      </w:r>
      <w:r>
        <w:rPr>
          <w:rFonts w:ascii="Arial" w:hAnsi="Arial" w:cs="Arial"/>
          <w:sz w:val="20"/>
          <w:szCs w:val="20"/>
        </w:rPr>
        <w:t>granatowy, wiązany</w:t>
      </w:r>
      <w:r w:rsidRPr="00FF6D57">
        <w:rPr>
          <w:rFonts w:ascii="Arial" w:hAnsi="Arial" w:cs="Arial"/>
          <w:sz w:val="20"/>
          <w:szCs w:val="20"/>
        </w:rPr>
        <w:t>)</w:t>
      </w:r>
      <w:r w:rsidRPr="00FF6D57">
        <w:rPr>
          <w:rFonts w:ascii="Arial" w:hAnsi="Arial" w:cs="Arial"/>
          <w:sz w:val="20"/>
          <w:szCs w:val="20"/>
        </w:rPr>
        <w:tab/>
      </w:r>
      <w:r w:rsidRPr="00FF6D57">
        <w:rPr>
          <w:rFonts w:ascii="Arial" w:hAnsi="Arial" w:cs="Arial"/>
          <w:sz w:val="20"/>
          <w:szCs w:val="20"/>
        </w:rPr>
        <w:tab/>
      </w:r>
      <w:r w:rsidRPr="00FF6D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 w:rsidRPr="00FF6D57">
        <w:rPr>
          <w:rFonts w:ascii="Arial" w:hAnsi="Arial" w:cs="Arial"/>
          <w:sz w:val="20"/>
          <w:szCs w:val="20"/>
        </w:rPr>
        <w:t xml:space="preserve"> szt.</w:t>
      </w:r>
    </w:p>
    <w:p w14:paraId="650B0355" w14:textId="77777777" w:rsidR="00A06840" w:rsidRDefault="00A06840" w:rsidP="00A06840">
      <w:pPr>
        <w:pStyle w:val="Teksttreci0"/>
        <w:numPr>
          <w:ilvl w:val="0"/>
          <w:numId w:val="9"/>
        </w:numPr>
        <w:spacing w:before="0" w:line="360" w:lineRule="auto"/>
        <w:rPr>
          <w:rFonts w:ascii="Arial" w:hAnsi="Arial" w:cs="Arial"/>
          <w:sz w:val="20"/>
          <w:szCs w:val="20"/>
        </w:rPr>
      </w:pPr>
      <w:r w:rsidRPr="00FF6D57">
        <w:rPr>
          <w:rFonts w:ascii="Arial" w:hAnsi="Arial" w:cs="Arial"/>
          <w:sz w:val="20"/>
          <w:szCs w:val="20"/>
        </w:rPr>
        <w:t>Pasek</w:t>
      </w:r>
      <w:r>
        <w:rPr>
          <w:rFonts w:ascii="Arial" w:hAnsi="Arial" w:cs="Arial"/>
          <w:sz w:val="20"/>
          <w:szCs w:val="20"/>
        </w:rPr>
        <w:t xml:space="preserve"> skurzany ( szeroki)</w:t>
      </w:r>
      <w:r w:rsidRPr="00FF6D57">
        <w:rPr>
          <w:rFonts w:ascii="Arial" w:hAnsi="Arial" w:cs="Arial"/>
          <w:sz w:val="20"/>
          <w:szCs w:val="20"/>
        </w:rPr>
        <w:tab/>
      </w:r>
      <w:r w:rsidRPr="00FF6D57">
        <w:rPr>
          <w:rFonts w:ascii="Arial" w:hAnsi="Arial" w:cs="Arial"/>
          <w:sz w:val="20"/>
          <w:szCs w:val="20"/>
        </w:rPr>
        <w:tab/>
      </w:r>
      <w:r w:rsidRPr="00FF6D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F6D5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FF6D57">
        <w:rPr>
          <w:rFonts w:ascii="Arial" w:hAnsi="Arial" w:cs="Arial"/>
          <w:sz w:val="20"/>
          <w:szCs w:val="20"/>
        </w:rPr>
        <w:t xml:space="preserve"> szt.</w:t>
      </w:r>
    </w:p>
    <w:p w14:paraId="728BB01D" w14:textId="77777777" w:rsidR="00A06840" w:rsidRDefault="00A06840" w:rsidP="00A06840">
      <w:pPr>
        <w:pStyle w:val="Teksttreci0"/>
        <w:numPr>
          <w:ilvl w:val="0"/>
          <w:numId w:val="9"/>
        </w:numPr>
        <w:spacing w:before="0" w:line="360" w:lineRule="auto"/>
        <w:rPr>
          <w:rFonts w:ascii="Arial" w:hAnsi="Arial" w:cs="Arial"/>
          <w:sz w:val="20"/>
          <w:szCs w:val="20"/>
        </w:rPr>
      </w:pPr>
      <w:r w:rsidRPr="00FF6D57">
        <w:rPr>
          <w:rFonts w:ascii="Arial" w:hAnsi="Arial" w:cs="Arial"/>
          <w:sz w:val="20"/>
          <w:szCs w:val="20"/>
        </w:rPr>
        <w:t>Trwałe oznaczenie odzieży logo zamku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 szt.</w:t>
      </w:r>
    </w:p>
    <w:p w14:paraId="1DEB276C" w14:textId="10870E5E" w:rsidR="00B0432A" w:rsidRDefault="00B0432A" w:rsidP="00B0432A">
      <w:r>
        <w:t>2.      Rodzaj zamówienia: dostawa</w:t>
      </w:r>
    </w:p>
    <w:p w14:paraId="71F4E166" w14:textId="283EF475" w:rsidR="00B0432A" w:rsidRDefault="00B0432A" w:rsidP="00B0432A">
      <w:r>
        <w:t>III.          Tryb postępowania</w:t>
      </w:r>
    </w:p>
    <w:p w14:paraId="4502F849" w14:textId="754D326D" w:rsidR="00B0432A" w:rsidRDefault="00B0432A" w:rsidP="00B0432A">
      <w:r>
        <w:t>Postępowanie prowadzone jest zgodnie z Zasadami realizacji zamówień wyłączonych z obowiązku stosowania ustawy Prawo zamówień publicznych obowiązującymi w Zamku Książąt Pomorskich w Szczecinie.</w:t>
      </w:r>
    </w:p>
    <w:p w14:paraId="2D947E87" w14:textId="77777777" w:rsidR="00A06840" w:rsidRDefault="00A06840" w:rsidP="00B0432A"/>
    <w:p w14:paraId="617B685D" w14:textId="13223F1B" w:rsidR="00B0432A" w:rsidRDefault="00B0432A" w:rsidP="00B0432A">
      <w:r>
        <w:lastRenderedPageBreak/>
        <w:t>IV.          Termin wykonania zamówienia</w:t>
      </w:r>
    </w:p>
    <w:p w14:paraId="2B59D930" w14:textId="44067332" w:rsidR="00B0432A" w:rsidRDefault="00B0432A" w:rsidP="00B0432A">
      <w:r>
        <w:t xml:space="preserve">        Przedmiot zamówienia należy wykonać w terminie </w:t>
      </w:r>
      <w:r w:rsidR="00A06840">
        <w:t>21</w:t>
      </w:r>
      <w:r>
        <w:t xml:space="preserve"> dni, licząc od dnia podpisania umowy.</w:t>
      </w:r>
    </w:p>
    <w:p w14:paraId="2CCB231E" w14:textId="3E4C20E7" w:rsidR="00B0432A" w:rsidRDefault="00B0432A" w:rsidP="00B0432A">
      <w:r>
        <w:t>V.          Warunki udziału w postępowaniu oraz dokumenty jakie należy złożyć na potwierdzenie spełnienia tych warunków oraz ocena spełnienia tych warunków</w:t>
      </w:r>
    </w:p>
    <w:p w14:paraId="44547D69" w14:textId="09972420" w:rsidR="00B0432A" w:rsidRDefault="00B0432A" w:rsidP="00B0432A">
      <w:r>
        <w:t>1.      O udzielenie zamówienia mogą ubiegać się Wykonawcy, którzy spełniają warunki udziału w postępowaniu określone przez Zamawiającego oraz nie podlegają wykluczeniu.</w:t>
      </w:r>
    </w:p>
    <w:p w14:paraId="7C8878C2" w14:textId="2F57E1AE" w:rsidR="00B0432A" w:rsidRDefault="00B0432A" w:rsidP="00B0432A">
      <w:r>
        <w:t>W postępowaniu mogą brać udział Wykonawcy, którzy posiadają:</w:t>
      </w:r>
    </w:p>
    <w:p w14:paraId="478EEA52" w14:textId="065189D0" w:rsidR="00B0432A" w:rsidRDefault="00B0432A" w:rsidP="00B0432A">
      <w:r>
        <w:t>1)  zdolności do występowania w obrocie gospodarczym;</w:t>
      </w:r>
    </w:p>
    <w:p w14:paraId="7639C59D" w14:textId="0120AE28" w:rsidR="00B0432A" w:rsidRDefault="00B0432A" w:rsidP="00B0432A">
      <w:r>
        <w:t>2)  uprawnienia do prowadzenia określonej działalności gospodarczej lub zawodowej, o ile wynika to z odrębnych przepisów;</w:t>
      </w:r>
    </w:p>
    <w:p w14:paraId="585CCC0A" w14:textId="5DC5F3D8" w:rsidR="00B0432A" w:rsidRDefault="00B0432A" w:rsidP="00B0432A">
      <w:r>
        <w:t>3)  sytuację ekonomiczną lub finansową;</w:t>
      </w:r>
    </w:p>
    <w:p w14:paraId="59EAABAE" w14:textId="24C39FE4" w:rsidR="00B0432A" w:rsidRDefault="00B0432A" w:rsidP="00B0432A">
      <w:r>
        <w:t xml:space="preserve">4)  zdolność techniczną lub zawodową  </w:t>
      </w:r>
    </w:p>
    <w:p w14:paraId="50516C18" w14:textId="2EA1A061" w:rsidR="00B0432A" w:rsidRDefault="00B0432A" w:rsidP="00B0432A">
      <w:r>
        <w:t>Zamawiający nie wyznacza szczegółowego warunku w tym zakresie.</w:t>
      </w:r>
    </w:p>
    <w:p w14:paraId="225E04DE" w14:textId="099269FB" w:rsidR="00B0432A" w:rsidRDefault="00B0432A" w:rsidP="00B0432A">
      <w:r>
        <w:t>2.      O udzielenie zamówienia mogą ubiegać się Wykonawcy, którzy nie podlegają wykluczeniu z postępowania.</w:t>
      </w:r>
    </w:p>
    <w:p w14:paraId="6C8B98B4" w14:textId="77777777" w:rsidR="002B67E9" w:rsidRDefault="002B67E9" w:rsidP="002B67E9">
      <w:r>
        <w:t xml:space="preserve">3.  </w:t>
      </w:r>
      <w:r w:rsidR="00B0432A">
        <w:t>Zamawiający wykluczy 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2019 r. poz. 243 ze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2019 r. poz. 498 ze zm.).</w:t>
      </w:r>
    </w:p>
    <w:p w14:paraId="6C1BECE6" w14:textId="45F06731" w:rsidR="002B67E9" w:rsidRPr="002B67E9" w:rsidRDefault="002B67E9" w:rsidP="002B67E9">
      <w:pPr>
        <w:spacing w:line="276" w:lineRule="auto"/>
      </w:pPr>
      <w:r>
        <w:t xml:space="preserve">4.  </w:t>
      </w:r>
      <w:r w:rsidRPr="002B67E9">
        <w:rPr>
          <w:rFonts w:ascii="Arial" w:hAnsi="Arial" w:cs="Arial"/>
          <w:sz w:val="20"/>
          <w:szCs w:val="20"/>
          <w:lang w:eastAsia="zh-CN"/>
        </w:rPr>
        <w:t xml:space="preserve">Zamawiający wykluczy z postępowania na podstawie art. 7 ust. 1 ustawy z dnia 13 kwietnia 2022 r. o szczególnych rozwiązaniach w zakresie przeciwdziałania wspieraniu agresji na Ukrainę oraz służących ochronie bezpieczeństwa narodowego (Dz. U. 2022 poz. 835): </w:t>
      </w:r>
    </w:p>
    <w:p w14:paraId="065C1AF6" w14:textId="77777777" w:rsidR="002B67E9" w:rsidRPr="008A7346" w:rsidRDefault="002B67E9" w:rsidP="002B67E9">
      <w:pPr>
        <w:numPr>
          <w:ilvl w:val="2"/>
          <w:numId w:val="4"/>
        </w:numPr>
        <w:overflowPunct w:val="0"/>
        <w:spacing w:after="120" w:line="276" w:lineRule="auto"/>
        <w:ind w:left="1134" w:right="5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191BD0">
        <w:rPr>
          <w:rFonts w:ascii="Arial" w:hAnsi="Arial" w:cs="Arial"/>
          <w:sz w:val="20"/>
          <w:szCs w:val="20"/>
          <w:lang w:eastAsia="zh-CN"/>
        </w:rPr>
        <w:t>wykonawcę wymienionego w wykazach określonych w rozporządzeniu 765/2006</w:t>
      </w:r>
      <w:r w:rsidRPr="008A7346">
        <w:rPr>
          <w:rFonts w:ascii="Arial" w:hAnsi="Arial" w:cs="Arial"/>
          <w:sz w:val="20"/>
          <w:szCs w:val="20"/>
          <w:lang w:eastAsia="zh-CN"/>
        </w:rPr>
        <w:t xml:space="preserve"> i 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2022 poz. 835); </w:t>
      </w:r>
    </w:p>
    <w:p w14:paraId="1682F5F5" w14:textId="77777777" w:rsidR="002B67E9" w:rsidRPr="008A7346" w:rsidRDefault="002B67E9" w:rsidP="002B67E9">
      <w:pPr>
        <w:numPr>
          <w:ilvl w:val="2"/>
          <w:numId w:val="4"/>
        </w:numPr>
        <w:overflowPunct w:val="0"/>
        <w:spacing w:after="120" w:line="276" w:lineRule="auto"/>
        <w:ind w:left="1134" w:right="5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8A7346">
        <w:rPr>
          <w:rFonts w:ascii="Arial" w:hAnsi="Arial" w:cs="Arial"/>
          <w:sz w:val="20"/>
          <w:szCs w:val="20"/>
          <w:lang w:eastAsia="zh-CN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2022 poz. 835); </w:t>
      </w:r>
    </w:p>
    <w:p w14:paraId="09931F14" w14:textId="50E04B6B" w:rsidR="002B67E9" w:rsidRPr="002B67E9" w:rsidRDefault="002B67E9" w:rsidP="002B67E9">
      <w:pPr>
        <w:numPr>
          <w:ilvl w:val="2"/>
          <w:numId w:val="4"/>
        </w:numPr>
        <w:overflowPunct w:val="0"/>
        <w:spacing w:after="120" w:line="276" w:lineRule="auto"/>
        <w:ind w:left="1134" w:right="5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8A7346">
        <w:rPr>
          <w:rFonts w:ascii="Arial" w:hAnsi="Arial" w:cs="Arial"/>
          <w:sz w:val="20"/>
          <w:szCs w:val="20"/>
          <w:lang w:eastAsia="zh-CN"/>
        </w:rPr>
        <w:lastRenderedPageBreak/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2022 poz. 835).</w:t>
      </w:r>
    </w:p>
    <w:p w14:paraId="32768810" w14:textId="666AAA34" w:rsidR="00B0432A" w:rsidRDefault="00B0432A" w:rsidP="00B0432A">
      <w:r>
        <w:t>3.      W celu potwierdzenia braku podstaw wykluczenia Wykonawcy, z udziału w postępowaniu Wykonawca wraz z ofertą złoży odpis z właściwego rejestru lub z centralnej ewidencji i informacji o działalności gospodarczej, jeżeli odrębne przepisy wymagają wpisu do rejestru lub ewidencji.</w:t>
      </w:r>
    </w:p>
    <w:p w14:paraId="480796F1" w14:textId="25107711" w:rsidR="00B0432A" w:rsidRDefault="00B0432A" w:rsidP="00B0432A">
      <w:r>
        <w:t>4.      W przypadku wskazania przez Wykonawcę w formularzu oferty dostępności dokumentów, o których mowa powyżej w formie elektronicznej pod określonymi adresami internetowymi ogólnodostępnych i bezpłatnych baz danych, Zamawiający pobierze samodzielnie z tych baz danych wskazane przez Wykonawcę dokumenty.</w:t>
      </w:r>
    </w:p>
    <w:p w14:paraId="546B86F0" w14:textId="1EDEA175" w:rsidR="00B0432A" w:rsidRDefault="00B0432A" w:rsidP="00B0432A">
      <w:r>
        <w:t>5.      Potwierdzenie spełniania przez Wykonawcę warunków udziału w postępowaniu oraz braku przesłanek wykluczenia z postępowania nastąpi w oparciu o analizę przedłożonych przez Wykonawcę oświadczeń lub dokumentów o których mowa w niniejszym rozdziale metodą spełnia/nie spełnia.</w:t>
      </w:r>
    </w:p>
    <w:p w14:paraId="6331F2C9" w14:textId="5DE4D0CE" w:rsidR="00B0432A" w:rsidRDefault="00B0432A" w:rsidP="00B0432A">
      <w:r>
        <w:t>VI.          Sposób porozumiewania się z Wykonawcami</w:t>
      </w:r>
    </w:p>
    <w:p w14:paraId="2CEAA788" w14:textId="2E2B5DBB" w:rsidR="00B0432A" w:rsidRDefault="00B0432A" w:rsidP="00B0432A">
      <w:r>
        <w:t>1.      Postępowanie prowadzone jest na elektronicznej Platformie Zakupowej pod adresem https://platformazakupowa.pl/pn/zamek_szczecin  i pod nazwą niniejszego postępowania.</w:t>
      </w:r>
    </w:p>
    <w:p w14:paraId="7D9885E5" w14:textId="50B7A22E" w:rsidR="00B0432A" w:rsidRDefault="00B0432A" w:rsidP="00B0432A">
      <w:r>
        <w:t>2.      Korzystanie z Platformy jest bezpłatne. Wykonawca, przystępując do niniejszego postępowania:</w:t>
      </w:r>
    </w:p>
    <w:p w14:paraId="719D415F" w14:textId="4C674A0A" w:rsidR="00B0432A" w:rsidRDefault="00B0432A" w:rsidP="005415EB">
      <w:pPr>
        <w:ind w:firstLine="708"/>
      </w:pPr>
      <w:r>
        <w:t>a)  akceptuje warunki korzystania z platformazakupowa.pl określone w Regulaminie zamieszczonym na stronie internetowej w zakładce „Regulamin", pod linkiem:  https://www.platformazakupowa.pl/strona/1-regulamin oraz uznaje go za wiążący,</w:t>
      </w:r>
    </w:p>
    <w:p w14:paraId="4A2541EA" w14:textId="45126A41" w:rsidR="00B0432A" w:rsidRDefault="00B0432A" w:rsidP="005415EB">
      <w:pPr>
        <w:ind w:firstLine="708"/>
      </w:pPr>
      <w:r>
        <w:t>b) zapoznał i stosuje się do Instrukcji składania ofert/wniosków zamieszczonej na stronie internetowej platformazakupowa.pl w zakładce „Instrukcje”, pod linkiem:  https://www.platformazakupowa.pl/strona/45-instrukcje.</w:t>
      </w:r>
    </w:p>
    <w:p w14:paraId="525FE10B" w14:textId="2F27D7F5" w:rsidR="00B0432A" w:rsidRDefault="00B0432A" w:rsidP="00B0432A">
      <w:r>
        <w:t>3.      Zamawiający informuje, że instrukcje korzystania z Platformy dotyczące w szczególności logowania, składania wniosków o wyjaśnienie treści zapytania ofertowego, składania ofert oraz innych czynności podejmowanych w niniejszym postępowaniu przy użyciu Platformy znajdują się w zakładce „Instrukcje dla Wykonawców" na stronie internetowej pod adresem: https://platformazakupowa.pl/strona/45-instrukcje</w:t>
      </w:r>
    </w:p>
    <w:p w14:paraId="6BD50DBB" w14:textId="2694A5A0" w:rsidR="00B0432A" w:rsidRDefault="00B0432A" w:rsidP="00B0432A">
      <w:r>
        <w:t>4.      Zamawiający będzie przekazywał Wykonawcom informacje w formie elektronicznej za pośrednictwem Platformy. Informacje dotyczące odpowiedzi na pytania, zmiany treści zapytania ofertowego, zmiany terminu składania i otwarcia ofert Zamawiający będzie zamieszczał na Platformie w sekcji „komunikaty”. Korespondencja, której zgodnie z obowiązującymi przepisami adresatem jest konkretny Wykonawca, będzie przekazywana w formie elektronicznej za pośrednictwem Platformy tylko do konkretnego Wykonawcy.</w:t>
      </w:r>
    </w:p>
    <w:p w14:paraId="3564AE91" w14:textId="2FA2B9E0" w:rsidR="00B0432A" w:rsidRDefault="00B0432A" w:rsidP="00B0432A">
      <w:r>
        <w:t>5.      W sytuacjach awaryjnych np. w przypadku braku działania Platformy Zakupowej Zamawiający może również komunikować się z Wykonawcami za pomocą poczty elektronicznej. na adres e-mail: administracja@zamek.szczecin.pl</w:t>
      </w:r>
    </w:p>
    <w:p w14:paraId="2A08A8B0" w14:textId="10C19C8C" w:rsidR="00B0432A" w:rsidRDefault="00B0432A" w:rsidP="00B0432A">
      <w:r>
        <w:lastRenderedPageBreak/>
        <w:t>6.      W przypadku przekazywania zawiadomień, oświadczeń, wniosków lub informacji drogą elektroniczną lub przez Platformę, każda ze stron, na żądanie drugiej, niezwłocznie potwierdza fakt ich otrzymania.</w:t>
      </w:r>
    </w:p>
    <w:p w14:paraId="06C88B93" w14:textId="6E9F55FD" w:rsidR="00B0432A" w:rsidRDefault="00B0432A" w:rsidP="00B0432A">
      <w:r>
        <w:t>1.      Osobą uprawnioną do porozumiewania się z Wykonawcami jest:</w:t>
      </w:r>
    </w:p>
    <w:p w14:paraId="34514BDC" w14:textId="71B2AE6A" w:rsidR="00B0432A" w:rsidRDefault="00B0432A" w:rsidP="00B0432A">
      <w:r>
        <w:t>P. Marek Bylewski, tel. (91) 43 48 336, e-mail: zaopatrzenie@zamek.szczecin.pl</w:t>
      </w:r>
    </w:p>
    <w:p w14:paraId="55F38FE8" w14:textId="7499C1B9" w:rsidR="00B0432A" w:rsidRDefault="00B0432A" w:rsidP="00B0432A">
      <w:r>
        <w:t xml:space="preserve">P. </w:t>
      </w:r>
      <w:r w:rsidR="00A06840">
        <w:t>Urszula Gruszecka</w:t>
      </w:r>
      <w:r>
        <w:t xml:space="preserve">, tel. , e-mail: 91 434 83 </w:t>
      </w:r>
      <w:r w:rsidR="00A06840">
        <w:t>38</w:t>
      </w:r>
      <w:r>
        <w:t xml:space="preserve"> </w:t>
      </w:r>
      <w:r w:rsidR="00A06840">
        <w:t>administracja</w:t>
      </w:r>
      <w:r>
        <w:t>@zamek.szczecin.pl</w:t>
      </w:r>
    </w:p>
    <w:p w14:paraId="0BA8980A" w14:textId="470CAD60" w:rsidR="00B0432A" w:rsidRDefault="00B0432A" w:rsidP="00B0432A">
      <w:r>
        <w:t>VII.          Opis sposobu przygotowania oferty oraz miejsce i termin składania oferty.</w:t>
      </w:r>
    </w:p>
    <w:p w14:paraId="1303DB9B" w14:textId="4C640993" w:rsidR="00B0432A" w:rsidRDefault="00B0432A" w:rsidP="00B0432A">
      <w:r>
        <w:t>1.      Ofertę składa się na formularzu ofertowym zgodnie z załącznikiem nr 1 do zapytania ofertowego. Wraz z ofertą Wykonawca zobowiązany jest złożyć:</w:t>
      </w:r>
    </w:p>
    <w:p w14:paraId="77F3BE80" w14:textId="34D0341B" w:rsidR="00B0432A" w:rsidRDefault="00B0432A" w:rsidP="00B0432A">
      <w:r>
        <w:t>1)      odpis z właściwego rejestru lub z centralnej ewidencji i informacji o działalności gospodarczej lub wskazanie ich dostępności w formie elektronicznej pod określonymi adresami internetowymi ogólnodostępnych i bezpłatnych baz danych,</w:t>
      </w:r>
    </w:p>
    <w:p w14:paraId="1D6750C4" w14:textId="326BB245" w:rsidR="00B0432A" w:rsidRDefault="00B0432A" w:rsidP="00B0432A">
      <w:r>
        <w:t>2)      dokumenty, z których wynika prawo do podpisania oferty; odpowiednie pełnomocnictwa (jeżeli dotyczy),</w:t>
      </w:r>
    </w:p>
    <w:p w14:paraId="44DBD84A" w14:textId="68A2DF53" w:rsidR="00B0432A" w:rsidRDefault="00B0432A" w:rsidP="00B0432A">
      <w:r>
        <w:t>3)      dokument pełnomocnictwa Wykonawców wspólnie ubiegających się o udzielenie zamówienia o zakresie co najmniej: do reprezentowania w postępowaniu o udzielenie zamówienia albo reprezentowania w postępowaniu i zawarcia umowy w sprawie zamówienia publicznego (jeżeli dotyczy).</w:t>
      </w:r>
    </w:p>
    <w:p w14:paraId="04BDD358" w14:textId="4B5E6053" w:rsidR="00B0432A" w:rsidRDefault="00B0432A" w:rsidP="00B0432A">
      <w:r>
        <w:t>2.      Oferta musi być sporządzona w języku polskim. Każdy dokument składający się na ofertę powinien być czytelny.</w:t>
      </w:r>
    </w:p>
    <w:p w14:paraId="15C12C52" w14:textId="7EA21C93" w:rsidR="00B0432A" w:rsidRDefault="00B0432A" w:rsidP="00B0432A">
      <w:r>
        <w:t>3.      Dokumenty sporządzone w języku obcym należy składać wraz z tłumaczeniem na język polski. Dokumenty sporządzone w języku obcym bez wymaganych tłumaczeń nie będą brane pod uwagę.</w:t>
      </w:r>
    </w:p>
    <w:p w14:paraId="32C03643" w14:textId="2C2F3E19" w:rsidR="00B0432A" w:rsidRDefault="00B0432A" w:rsidP="00B0432A">
      <w:r>
        <w:t>4.      Oferta powinna być podpisana przez osobę upoważnioną do reprezentowania Wykonawcy zgodnie z formą reprezentacji określoną w rejestrze lub innym dokumencie, właściwym dla danej formy organizacyjnej Wykonawcy albo przez upełnomocnionego przedstawiciela Wykonawcy. W przypadku podpisania oferty przez pełnomocnika należy załączyć dokument pełnomocnictwa</w:t>
      </w:r>
    </w:p>
    <w:p w14:paraId="5F0CCE19" w14:textId="270B82CD" w:rsidR="00B0432A" w:rsidRDefault="00B0432A" w:rsidP="00B0432A">
      <w:r>
        <w:t xml:space="preserve">5.      Ofertę należy złożyć na Platformie pod adresem: www.platformazakupowa.pl/pn/zamek_szczecin na stronie dotyczącej odpowiedniego postępowania do dnia </w:t>
      </w:r>
      <w:r w:rsidR="00A06840">
        <w:t>23</w:t>
      </w:r>
      <w:r>
        <w:t xml:space="preserve"> listopada 202</w:t>
      </w:r>
      <w:r w:rsidR="00C467EF">
        <w:t>2</w:t>
      </w:r>
      <w:r>
        <w:t xml:space="preserve"> r. do godz. 9.00</w:t>
      </w:r>
    </w:p>
    <w:p w14:paraId="3092F6C9" w14:textId="41A35AEA" w:rsidR="00B0432A" w:rsidRDefault="00B0432A" w:rsidP="00B0432A">
      <w:r>
        <w:t>6.      Za termin złożenia oferty uważa się termin jej dotarcia do Zamawiającego. Zamawiający nie ponosi odpowiedzialności za nieterminowe wpłynięcie oferty. O terminie złożenia oferty decyduje czas pełnego przeprocesowania transakcji na Platformie.</w:t>
      </w:r>
    </w:p>
    <w:p w14:paraId="04AFA939" w14:textId="32E38FA9" w:rsidR="00B0432A" w:rsidRDefault="00B0432A" w:rsidP="00B0432A">
      <w:r>
        <w:t>7.      Treść oferty musi odpowiadać treści zapytania ofertowego.</w:t>
      </w:r>
    </w:p>
    <w:p w14:paraId="0D37592E" w14:textId="5F0B1943" w:rsidR="00B0432A" w:rsidRDefault="00B0432A" w:rsidP="00B0432A">
      <w:r>
        <w:t>8.      Wykonawca może złożyć tylko jedną ofertę. Złożenie więcej niż jednej oferty w postępowaniu spowoduje odrzucenie wszystkich ofert złożonych przez danego Wykonawcę.</w:t>
      </w:r>
    </w:p>
    <w:p w14:paraId="00CBFB02" w14:textId="47D51B7F" w:rsidR="00B0432A" w:rsidRDefault="00B0432A" w:rsidP="00B0432A">
      <w:r>
        <w:t>9.      Oferta oraz oświadczenia, dla których Zamawiający określił wzory w formie załączników, winny być sporządzone zgodnie z tymi wzorami co do ich treści.</w:t>
      </w:r>
    </w:p>
    <w:p w14:paraId="57539172" w14:textId="558CB027" w:rsidR="00B0432A" w:rsidRDefault="00B0432A" w:rsidP="00B0432A">
      <w:r>
        <w:t>10.    Wykonawca ponosi wszelkie koszty związane z przygotowaniem i złożeniem oferty. Zamawiający nie przewiduje zwrotu kosztów udziału w postępowaniu.</w:t>
      </w:r>
    </w:p>
    <w:p w14:paraId="5A96EEAD" w14:textId="114E99EB" w:rsidR="00B0432A" w:rsidRDefault="00B0432A" w:rsidP="00B0432A">
      <w:r>
        <w:lastRenderedPageBreak/>
        <w:t>11.    Wykonawca może przed upływem terminu do składania ofert zmienić lub wycofać ofertę. Informacja o zmianie lub wycofaniu oferty powinna być doręczona Zamawiającemu w formie określonej w ust. 5, przed upływem terminu składania ofert. Wykonawca nie może wycofać oferty i wprowadzać jakichkolwiek zmian po upływie terminu składania ofert.</w:t>
      </w:r>
    </w:p>
    <w:p w14:paraId="5B7BAABA" w14:textId="6D5A24C4" w:rsidR="00B0432A" w:rsidRDefault="00B0432A" w:rsidP="00B0432A">
      <w:r>
        <w:t xml:space="preserve">12.    Otwarcie ofert: </w:t>
      </w:r>
      <w:r w:rsidR="00A06840">
        <w:t>23</w:t>
      </w:r>
      <w:r>
        <w:t>.11.202</w:t>
      </w:r>
      <w:r w:rsidR="00C467EF">
        <w:t>2</w:t>
      </w:r>
      <w:r>
        <w:t xml:space="preserve"> r. godzina 9:30.</w:t>
      </w:r>
    </w:p>
    <w:p w14:paraId="7CB8A8A3" w14:textId="72B16584" w:rsidR="00B0432A" w:rsidRDefault="00B0432A" w:rsidP="00B0432A">
      <w:r>
        <w:t>13.    T</w:t>
      </w:r>
      <w:r w:rsidR="00C467EF">
        <w:t>e</w:t>
      </w:r>
      <w:r>
        <w:t>rmin związana ofertą:</w:t>
      </w:r>
    </w:p>
    <w:p w14:paraId="203A8C5C" w14:textId="1A905C50" w:rsidR="00B0432A" w:rsidRDefault="00B0432A" w:rsidP="00B0432A">
      <w:r>
        <w:t xml:space="preserve">Wykonawca pozostaje związany ofertą przez okres 30 dni od terminu składania ofert. </w:t>
      </w:r>
    </w:p>
    <w:p w14:paraId="60618081" w14:textId="2F321725" w:rsidR="00B0432A" w:rsidRDefault="00B0432A" w:rsidP="00B0432A">
      <w:r>
        <w:t>VIII.          Opis sposobu obliczenia ceny</w:t>
      </w:r>
    </w:p>
    <w:p w14:paraId="6962F6DB" w14:textId="36AFF474" w:rsidR="00B0432A" w:rsidRDefault="00B0432A" w:rsidP="00B0432A">
      <w:r>
        <w:t>1.      Wykonawca zobowiązany jest podać wartości netto oraz wartości brutto przemnożone przez ilość zapotrzebowanych szt.</w:t>
      </w:r>
      <w:r w:rsidR="00C467EF">
        <w:t xml:space="preserve"> poszczególnych</w:t>
      </w:r>
      <w:r>
        <w:t xml:space="preserve"> </w:t>
      </w:r>
      <w:r w:rsidR="00C467EF">
        <w:t>pozycji z zamówienia</w:t>
      </w:r>
      <w:r>
        <w:t xml:space="preserve"> w formularzu oferty (zgodnie ze wzorem stanowiącym załącznik nr 1 do zapytania ofertowego).</w:t>
      </w:r>
    </w:p>
    <w:p w14:paraId="1B8B928A" w14:textId="1741CCA7" w:rsidR="00B0432A" w:rsidRDefault="00B0432A" w:rsidP="00B0432A">
      <w:r>
        <w:t>2.      W cenie oferty należy uwzględnić podatek od towarów i usług (VAT) jeżeli na podstawie odrębnych przepisów sprzedaż towaru (usługi) podlegają obciążeniu podatkiem od towarów i usług i innymi podatkami i opłatami, jeżeli występuje taki obowiązek.</w:t>
      </w:r>
    </w:p>
    <w:p w14:paraId="04380F47" w14:textId="5254D339" w:rsidR="00B0432A" w:rsidRDefault="00B0432A" w:rsidP="00B0432A">
      <w:r>
        <w:t>3.      Cena całkowita oferty musi obejmować w kalkulacji wszystkie koszty i składniki, niezbędne do wykonania przedmiotu zamówienia.</w:t>
      </w:r>
    </w:p>
    <w:p w14:paraId="4F1F38E4" w14:textId="1B380029" w:rsidR="00B0432A" w:rsidRDefault="00B0432A" w:rsidP="00B0432A">
      <w:r>
        <w:t>4.      Wykonawca oblicza cenę oferty na podstawie opisu przedmiotu zamówienia.</w:t>
      </w:r>
    </w:p>
    <w:p w14:paraId="6A9F52ED" w14:textId="4E6ADF30" w:rsidR="00B0432A" w:rsidRDefault="00B0432A" w:rsidP="00B0432A">
      <w:r>
        <w:t>5.      Ceną oferty jest maksymalna cena brutto.</w:t>
      </w:r>
    </w:p>
    <w:p w14:paraId="33C3B3B7" w14:textId="75011A69" w:rsidR="00B0432A" w:rsidRDefault="00B0432A" w:rsidP="00B0432A">
      <w:r>
        <w:t>6.      Cena nie podlega waloryzacji w trakcie realizacji zamówienia.</w:t>
      </w:r>
    </w:p>
    <w:p w14:paraId="1E43A79B" w14:textId="465F3684" w:rsidR="00B0432A" w:rsidRDefault="00B0432A" w:rsidP="00B0432A">
      <w:r>
        <w:t>7.      Oferowana cena jest ceną ryczałtową (stałą).</w:t>
      </w:r>
    </w:p>
    <w:p w14:paraId="1A2E2FF0" w14:textId="4DBB2FE8" w:rsidR="00B0432A" w:rsidRDefault="00B0432A" w:rsidP="00B0432A">
      <w:r>
        <w:t>8.      Przy wyliczaniu wartości cen należy ograniczyć się do dwóch miejsc po przecinku na każdym etapie wyliczenia ceny.</w:t>
      </w:r>
    </w:p>
    <w:p w14:paraId="6D0BB42B" w14:textId="2129BBD6" w:rsidR="00B0432A" w:rsidRDefault="00B0432A" w:rsidP="00B0432A">
      <w:r>
        <w:t>9.      Jeżeli parametr miejsca tysięcznego jest poniżej 5 to parametr setny zaokrągla się w dół, jeżeli parametr miejsca tysięcznego jest 5 i powyżej parametr setny zaokrągla się w górę.</w:t>
      </w:r>
    </w:p>
    <w:p w14:paraId="60C96066" w14:textId="5917D170" w:rsidR="00B0432A" w:rsidRDefault="00B0432A" w:rsidP="00B0432A">
      <w:r>
        <w:t>10.   Rozliczenia między Zamawiającym a Wykonawcą będą prowadzone w walucie złoty polski (PLN). Zamawiający nie przewiduje dokonywania rozliczeń z Wykonawcą w walutach obcych.</w:t>
      </w:r>
    </w:p>
    <w:p w14:paraId="6F1332F6" w14:textId="01CAA795" w:rsidR="00B0432A" w:rsidRDefault="00B0432A" w:rsidP="00B0432A">
      <w:r>
        <w:t>IX.          Opis kryteriów, którymi zamawiający będzie się kierował przy wyborze oferty, wraz z podaniem znaczenia tych kryteriów i sposobu oceny ofert</w:t>
      </w:r>
    </w:p>
    <w:p w14:paraId="5EE956D7" w14:textId="77777777" w:rsidR="005415EB" w:rsidRPr="005415EB" w:rsidRDefault="005415EB" w:rsidP="005415EB">
      <w:pPr>
        <w:pStyle w:val="Akapitzlist"/>
        <w:numPr>
          <w:ilvl w:val="0"/>
          <w:numId w:val="7"/>
        </w:numPr>
        <w:shd w:val="clear" w:color="auto" w:fill="FFFFFF" w:themeFill="background1"/>
        <w:spacing w:after="120"/>
        <w:jc w:val="both"/>
        <w:rPr>
          <w:rFonts w:cstheme="minorHAnsi"/>
        </w:rPr>
      </w:pPr>
      <w:r w:rsidRPr="005415EB">
        <w:rPr>
          <w:rFonts w:cstheme="minorHAnsi"/>
        </w:rPr>
        <w:t>Sposób oceny ofert:</w:t>
      </w:r>
    </w:p>
    <w:p w14:paraId="38B5691F" w14:textId="77777777" w:rsidR="005415EB" w:rsidRPr="005415EB" w:rsidRDefault="005415EB" w:rsidP="005415EB">
      <w:pPr>
        <w:shd w:val="clear" w:color="auto" w:fill="FFFFFF" w:themeFill="background1"/>
        <w:spacing w:after="0" w:line="240" w:lineRule="auto"/>
        <w:ind w:left="708"/>
        <w:jc w:val="both"/>
        <w:rPr>
          <w:rFonts w:cstheme="minorHAnsi"/>
        </w:rPr>
      </w:pPr>
      <w:r w:rsidRPr="005415EB">
        <w:rPr>
          <w:rFonts w:cstheme="minorHAnsi"/>
        </w:rPr>
        <w:t xml:space="preserve">Wykonawca może uzyskać w tym kryterium max. 100 punktów. </w:t>
      </w:r>
    </w:p>
    <w:p w14:paraId="228E9D22" w14:textId="77777777" w:rsidR="005415EB" w:rsidRPr="005415EB" w:rsidRDefault="005415EB" w:rsidP="005415EB">
      <w:pPr>
        <w:shd w:val="clear" w:color="auto" w:fill="FFFFFF" w:themeFill="background1"/>
        <w:spacing w:after="0" w:line="240" w:lineRule="auto"/>
        <w:ind w:left="708"/>
        <w:jc w:val="both"/>
        <w:rPr>
          <w:rFonts w:cstheme="minorHAnsi"/>
        </w:rPr>
      </w:pPr>
      <w:r w:rsidRPr="005415EB">
        <w:rPr>
          <w:rFonts w:cstheme="minorHAnsi"/>
        </w:rPr>
        <w:t xml:space="preserve">Oferta zawierająca najniższą cenę otrzyma maksymalna liczbę punktów, a pozostałe oferty proporcjonalnie mniej wg. wzoru: </w:t>
      </w:r>
    </w:p>
    <w:p w14:paraId="542EF725" w14:textId="77777777" w:rsidR="005415EB" w:rsidRPr="005415EB" w:rsidRDefault="005415EB" w:rsidP="005415EB">
      <w:pPr>
        <w:shd w:val="clear" w:color="auto" w:fill="FFFFFF" w:themeFill="background1"/>
        <w:spacing w:after="0" w:line="240" w:lineRule="auto"/>
        <w:ind w:left="708"/>
        <w:jc w:val="both"/>
        <w:rPr>
          <w:rFonts w:cstheme="minorHAnsi"/>
        </w:rPr>
      </w:pPr>
    </w:p>
    <w:p w14:paraId="28CC1F75" w14:textId="77777777" w:rsidR="005415EB" w:rsidRPr="005415EB" w:rsidRDefault="005415EB" w:rsidP="005415EB">
      <w:pPr>
        <w:shd w:val="clear" w:color="auto" w:fill="FFFFFF" w:themeFill="background1"/>
        <w:spacing w:after="0" w:line="240" w:lineRule="auto"/>
        <w:ind w:left="708"/>
        <w:jc w:val="both"/>
        <w:rPr>
          <w:rFonts w:cstheme="minorHAnsi"/>
          <w:b/>
          <w:bCs/>
        </w:rPr>
      </w:pPr>
      <w:proofErr w:type="spellStart"/>
      <w:r w:rsidRPr="005415EB">
        <w:rPr>
          <w:rFonts w:cstheme="minorHAnsi"/>
          <w:b/>
          <w:bCs/>
        </w:rPr>
        <w:t>Oc</w:t>
      </w:r>
      <w:proofErr w:type="spellEnd"/>
      <w:r w:rsidRPr="005415EB">
        <w:rPr>
          <w:rFonts w:cstheme="minorHAnsi"/>
          <w:b/>
          <w:bCs/>
        </w:rPr>
        <w:t>=</w:t>
      </w:r>
      <w:proofErr w:type="spellStart"/>
      <w:r w:rsidRPr="005415EB">
        <w:rPr>
          <w:rFonts w:cstheme="minorHAnsi"/>
          <w:b/>
          <w:bCs/>
        </w:rPr>
        <w:t>Cmin</w:t>
      </w:r>
      <w:proofErr w:type="spellEnd"/>
      <w:r w:rsidRPr="005415EB">
        <w:rPr>
          <w:rFonts w:cstheme="minorHAnsi"/>
          <w:b/>
          <w:bCs/>
        </w:rPr>
        <w:t>./Co x 100</w:t>
      </w:r>
    </w:p>
    <w:p w14:paraId="39DF9D40" w14:textId="77777777" w:rsidR="005415EB" w:rsidRPr="005415EB" w:rsidRDefault="005415EB" w:rsidP="005415EB">
      <w:pPr>
        <w:shd w:val="clear" w:color="auto" w:fill="FFFFFF" w:themeFill="background1"/>
        <w:spacing w:after="0" w:line="240" w:lineRule="auto"/>
        <w:ind w:left="708"/>
        <w:jc w:val="both"/>
        <w:rPr>
          <w:rFonts w:cstheme="minorHAnsi"/>
        </w:rPr>
      </w:pPr>
    </w:p>
    <w:p w14:paraId="52A0809B" w14:textId="77777777" w:rsidR="005415EB" w:rsidRPr="005415EB" w:rsidRDefault="005415EB" w:rsidP="005415EB">
      <w:pPr>
        <w:shd w:val="clear" w:color="auto" w:fill="FFFFFF" w:themeFill="background1"/>
        <w:spacing w:after="0" w:line="240" w:lineRule="auto"/>
        <w:ind w:left="708"/>
        <w:jc w:val="both"/>
        <w:rPr>
          <w:rFonts w:cstheme="minorHAnsi"/>
        </w:rPr>
      </w:pPr>
      <w:r w:rsidRPr="005415EB">
        <w:rPr>
          <w:rFonts w:cstheme="minorHAnsi"/>
        </w:rPr>
        <w:t>Gdzie:</w:t>
      </w:r>
    </w:p>
    <w:p w14:paraId="7272AAC6" w14:textId="77777777" w:rsidR="005415EB" w:rsidRPr="005415EB" w:rsidRDefault="005415EB" w:rsidP="005415EB">
      <w:pPr>
        <w:shd w:val="clear" w:color="auto" w:fill="FFFFFF" w:themeFill="background1"/>
        <w:spacing w:after="0" w:line="240" w:lineRule="auto"/>
        <w:ind w:left="708"/>
        <w:jc w:val="both"/>
        <w:rPr>
          <w:rFonts w:cstheme="minorHAnsi"/>
        </w:rPr>
      </w:pPr>
      <w:proofErr w:type="spellStart"/>
      <w:r w:rsidRPr="005415EB">
        <w:rPr>
          <w:rFonts w:cstheme="minorHAnsi"/>
          <w:b/>
          <w:bCs/>
          <w:i/>
          <w:iCs/>
        </w:rPr>
        <w:t>Oc</w:t>
      </w:r>
      <w:proofErr w:type="spellEnd"/>
      <w:r w:rsidRPr="005415EB">
        <w:rPr>
          <w:rFonts w:cstheme="minorHAnsi"/>
        </w:rPr>
        <w:t xml:space="preserve"> – ocena pkt badanej oferty</w:t>
      </w:r>
    </w:p>
    <w:p w14:paraId="340E606C" w14:textId="77777777" w:rsidR="005415EB" w:rsidRPr="005415EB" w:rsidRDefault="005415EB" w:rsidP="005415EB">
      <w:pPr>
        <w:shd w:val="clear" w:color="auto" w:fill="FFFFFF" w:themeFill="background1"/>
        <w:spacing w:after="0" w:line="240" w:lineRule="auto"/>
        <w:ind w:left="708"/>
        <w:jc w:val="both"/>
        <w:rPr>
          <w:rFonts w:cstheme="minorHAnsi"/>
        </w:rPr>
      </w:pPr>
      <w:proofErr w:type="spellStart"/>
      <w:r w:rsidRPr="005415EB">
        <w:rPr>
          <w:rFonts w:cstheme="minorHAnsi"/>
          <w:b/>
          <w:bCs/>
          <w:i/>
          <w:iCs/>
        </w:rPr>
        <w:t>Cmin</w:t>
      </w:r>
      <w:proofErr w:type="spellEnd"/>
      <w:r w:rsidRPr="005415EB">
        <w:rPr>
          <w:rFonts w:cstheme="minorHAnsi"/>
        </w:rPr>
        <w:t xml:space="preserve"> – cena najniższa z ofert</w:t>
      </w:r>
    </w:p>
    <w:p w14:paraId="46D47069" w14:textId="2695D7B1" w:rsidR="005415EB" w:rsidRPr="005415EB" w:rsidRDefault="005415EB" w:rsidP="005415EB">
      <w:pPr>
        <w:rPr>
          <w:rFonts w:cstheme="minorHAnsi"/>
        </w:rPr>
      </w:pPr>
      <w:r w:rsidRPr="005415EB">
        <w:rPr>
          <w:rFonts w:cstheme="minorHAnsi"/>
          <w:b/>
          <w:bCs/>
          <w:i/>
          <w:iCs/>
        </w:rPr>
        <w:t>Co</w:t>
      </w:r>
      <w:r w:rsidRPr="005415EB">
        <w:rPr>
          <w:rFonts w:cstheme="minorHAnsi"/>
        </w:rPr>
        <w:t>- cena badanej oferty podlegającej punktacji</w:t>
      </w:r>
    </w:p>
    <w:p w14:paraId="6FB8FAC5" w14:textId="22B6DA63" w:rsidR="00B0432A" w:rsidRDefault="00B0432A" w:rsidP="00B0432A">
      <w:r>
        <w:lastRenderedPageBreak/>
        <w:t>2.     Zamówienie zostanie udzielone temu Wykonawcy, którego oferta uzyska największą ilość punktów (stosując stupunktową skalę ocen, z zaokrągleniem do dwóch miejsc po przecinku).</w:t>
      </w:r>
    </w:p>
    <w:p w14:paraId="17A1D852" w14:textId="5BE4DC42" w:rsidR="00B0432A" w:rsidRDefault="00B0432A" w:rsidP="00B0432A">
      <w:r>
        <w:t>3.     Jeżeli zostaną złożone oferty o takiej samej cenie, Zamawiający wezwie Wykonawców, którzy złożyli te oferty, do złożenia w terminie określonym przez Zamawiającego ofert dodatkowych.</w:t>
      </w:r>
    </w:p>
    <w:p w14:paraId="5B7A20EB" w14:textId="75E2B713" w:rsidR="00B0432A" w:rsidRDefault="00B0432A" w:rsidP="00B0432A">
      <w:r>
        <w:t>Wykonawcy składający oferty dodatkowe, nie mogą zaoferować cen wyższych niż zaoferowane w złożonych ofertach.</w:t>
      </w:r>
    </w:p>
    <w:p w14:paraId="7A4699C7" w14:textId="159651B6" w:rsidR="00B0432A" w:rsidRDefault="00B0432A" w:rsidP="00B0432A">
      <w:r>
        <w:t>4.     Kryteria oceny ofert nie podlegają zmianie w toku postępowania.</w:t>
      </w:r>
    </w:p>
    <w:p w14:paraId="1B9C4C21" w14:textId="42C965B2" w:rsidR="00B0432A" w:rsidRDefault="00B0432A" w:rsidP="00B0432A">
      <w:r>
        <w:t>X.          Formalności po wyborze oferty w celu zawarcia umowy oraz istotne postanowienia umowy</w:t>
      </w:r>
    </w:p>
    <w:p w14:paraId="55EA631E" w14:textId="434F2871" w:rsidR="00B0432A" w:rsidRDefault="00B0432A" w:rsidP="00B0432A">
      <w:r>
        <w:t>1.      Informacja o wyborze oferty zostanie zamieszczona na platformie zakupowej za pomocą Komunikatu publicznego.</w:t>
      </w:r>
    </w:p>
    <w:p w14:paraId="61992C56" w14:textId="4ECF5B87" w:rsidR="00B0432A" w:rsidRDefault="00B0432A" w:rsidP="00B0432A">
      <w:r>
        <w:t>2.      Wykonawca ma obowiązek zawrzeć umowę zgodnie z projektem umowy stanowiącym załącznik nr 2 do niniejszego zapytania ofertowego.</w:t>
      </w:r>
    </w:p>
    <w:p w14:paraId="55251387" w14:textId="03F73A24" w:rsidR="00B0432A" w:rsidRDefault="00B0432A" w:rsidP="00B0432A">
      <w:r>
        <w:t>3.      Umowa zostanie zawarta w siedzibie Zamawiającego, przed upływem terminu związania ofertą.</w:t>
      </w:r>
    </w:p>
    <w:p w14:paraId="4453CA06" w14:textId="3E7E205D" w:rsidR="00B0432A" w:rsidRDefault="00B0432A" w:rsidP="00B0432A">
      <w:r>
        <w:t>4.      Jeżeli z przedstawionych dokumentów wynikać będzie, że osoba, która będzie podpisywała umowę nie jest uprawniona do reprezentacji Wykonawcy w obrocie gospodarczym, załączyć należy dokument pełnomocnictwa wystawiony w sposób określony przepisami prawa cywilnego.</w:t>
      </w:r>
    </w:p>
    <w:p w14:paraId="0E3C6060" w14:textId="1A6264CD" w:rsidR="00B0432A" w:rsidRDefault="00B0432A" w:rsidP="00B0432A">
      <w:r>
        <w:t>5.      W przypadku wyboru oferty złożonej przez Wykonawców wspólnie ubiegających się o udzielenie zamówienia Zamawiający może żądać przed zawarciem umowy przedstawienia umowy regulującej współpracę tych Wykonawców. jego członków do czasu wykonania zamówienia.</w:t>
      </w:r>
    </w:p>
    <w:p w14:paraId="591DD0A2" w14:textId="4BC1C472" w:rsidR="00B0432A" w:rsidRDefault="00B0432A" w:rsidP="00B0432A">
      <w:r>
        <w:t>XI.          Informacja o przetwarzaniu danych osobowych [Dane]</w:t>
      </w:r>
    </w:p>
    <w:p w14:paraId="286D04AB" w14:textId="639A1730" w:rsidR="00B0432A" w:rsidRDefault="00B0432A" w:rsidP="00B0432A">
      <w:r>
        <w:t xml:space="preserve">Zgodnie z art. 13 ust. 1 i 2 rozporządzenia Parlamentu Europejskiego i Rady (UE) 2016/679 z dnia 27 kwietnia 2016 r. w sprawie ochrony osób fizycznych w związku z przetwarzaniem danych osobowych  i w sprawie swobodnego przepływu takich danych oraz uchylenia dyrektywy 95/46/WE  [dalej: RODO], informujemy, że: </w:t>
      </w:r>
    </w:p>
    <w:p w14:paraId="61BC7E69" w14:textId="29787B1C" w:rsidR="00B0432A" w:rsidRDefault="00B0432A" w:rsidP="00B0432A">
      <w:r>
        <w:t>1.      Administratorem Pani/Pana danych osobowych jest Zamek Książąt Pomorskich z siedzibą: 70-540 Szczecin, ul. Korsarzy 34, instytucja kultury Województwa Zachodniopomorskiego, wpisana do Rejestru Instytucji Kultury prowadzonego przez Samorząd Województwa pod nr RIK/1/99/WZ, e-mail. zamek@zamek.szczecin.pl   tel. +48 91 434 83 11, [dalej: Administrator, Zamek].</w:t>
      </w:r>
    </w:p>
    <w:p w14:paraId="1E04BE33" w14:textId="0E179F84" w:rsidR="00B0432A" w:rsidRDefault="00B0432A" w:rsidP="00B0432A">
      <w:r>
        <w:t>2.      Inspektor Ochrony Danych dostępny jest pod adresem: Zamek Książąt Pomorskich w Szczecinie 70-540 Szczecin, ul. Korsarzy 34, e-mail: iod@zamek.szczecin.pl,  telefon: +48 91 434 83 11;</w:t>
      </w:r>
    </w:p>
    <w:p w14:paraId="4CD60323" w14:textId="3B4F433A" w:rsidR="00B0432A" w:rsidRDefault="00B0432A" w:rsidP="00B0432A">
      <w:r>
        <w:t>3.      Pani/Pana dane osobowe przetwarzane będą na podstawie art. 6 ust. 1 lit. c. RODO w celu związanym z zapytaniem ofertowym i wyborem wykonawcy w postępowaniu;</w:t>
      </w:r>
    </w:p>
    <w:p w14:paraId="2F7903CC" w14:textId="6AD2CB5B" w:rsidR="00B0432A" w:rsidRDefault="00B0432A" w:rsidP="00B0432A">
      <w:r>
        <w:t>1)   Przetwarzanie Pani/Pana Danych Usługodawcy będzie się odbywać:</w:t>
      </w:r>
    </w:p>
    <w:p w14:paraId="436D1478" w14:textId="33D0403F" w:rsidR="00B0432A" w:rsidRDefault="00B0432A" w:rsidP="00B0432A">
      <w:r>
        <w:t>a)    w celach związanych z przeprowadzeniem zapytania ofertowego, na podstawie art. 6 ust. 1 lit b RODO,</w:t>
      </w:r>
    </w:p>
    <w:p w14:paraId="6F4BB27E" w14:textId="5C2CACBE" w:rsidR="00B0432A" w:rsidRDefault="00B0432A" w:rsidP="00B0432A">
      <w:r>
        <w:t>b)    w prawnie uzasadnionych interesach realizowanych przez Zamek, polegających na: obronie przed ewentualnymi roszczeniami związanymi z prowadzonym zapytaniem ofertowym lub dochodzeniu</w:t>
      </w:r>
      <w:r w:rsidR="00C467EF">
        <w:t xml:space="preserve"> </w:t>
      </w:r>
      <w:r>
        <w:t>takich roszczeń,</w:t>
      </w:r>
    </w:p>
    <w:p w14:paraId="3FFAF620" w14:textId="38EBDB27" w:rsidR="00B0432A" w:rsidRDefault="00B0432A" w:rsidP="00B0432A">
      <w:r>
        <w:lastRenderedPageBreak/>
        <w:t>c)     w celu: ochrony mienia województwa przy zastosowaniu monitoringu wizyjnego, na podstawie: art. 6 ust. 1 lit e. RODO w związku z art. 60a ustawy z dnia 5 czerwca 1998 o samorządzie województwa.</w:t>
      </w:r>
    </w:p>
    <w:p w14:paraId="1BC5E861" w14:textId="4B4330BF" w:rsidR="00B0432A" w:rsidRDefault="00B0432A" w:rsidP="00B0432A">
      <w:r>
        <w:t>2)   Przetwarzanie Danych ewentualnych pracowników lub podwykonawców Wykonawcy, będzie się odbywać:</w:t>
      </w:r>
    </w:p>
    <w:p w14:paraId="0596E481" w14:textId="6BB1F776" w:rsidR="00B0432A" w:rsidRDefault="00B0432A" w:rsidP="00B0432A">
      <w:r>
        <w:t>a)      w prawnie uzasadnionych interesach realizowanych przez Zamek, polegających na: obronie przed ewentualnymi roszczeniami związanymi z prowadzonym zapytaniem ofertowym, dochodzeniu takich roszczeń, kontakcie z osobami będącymi pracownikami lub podwykonawcami Wykonawcy, którymi Wykonawca będzie się posługiwał w celu złożenia oferty w postępowaniu, na podstawie art. 6 ust.1 lit. f. RODO,</w:t>
      </w:r>
    </w:p>
    <w:p w14:paraId="1D1E62C1" w14:textId="256F4F2C" w:rsidR="00B0432A" w:rsidRDefault="00B0432A" w:rsidP="00B0432A">
      <w:r>
        <w:t>b)      w celu ochrony mienia województwa przy zastosowaniu monitoringu wizyjnego, na podstawie: art. 6 ust. 1 lit c. RODO w związku z art. 60a ustawy z dnia 5 czerwca 1998 o samorządzie województwa.</w:t>
      </w:r>
    </w:p>
    <w:p w14:paraId="11617866" w14:textId="3A3D14A4" w:rsidR="00B0432A" w:rsidRDefault="00B0432A" w:rsidP="00B0432A">
      <w:r>
        <w:t>4.     Dane będą przechowywane przez Zamek przez okres prowadzenia zapytania ofertowego i wyboru wykonawcy w postępowaniu, a po jego przeprowadzeniu przez okres niezbędny do wypełnienia obowiązków nałożonych na Zamek na mocy powszechnie obowiązujących przepisów prawa, jak również do czasu upływu okresu przedawnienia roszczeń stron postępowania. W zakresie monitoringu wizyjnego, Dane będą przechowywane przez okres nieprzekraczający 3 miesięcy od dnia nagrania.</w:t>
      </w:r>
    </w:p>
    <w:p w14:paraId="413CFB46" w14:textId="544DA042" w:rsidR="00B0432A" w:rsidRDefault="00B0432A" w:rsidP="00B0432A">
      <w:r>
        <w:t>5.     Dane nie będę służyły podejmowaniu decyzji, która opiera się tylko na zautomatyzowanym przetwarzaniu Danych, w tym profilowaniu.</w:t>
      </w:r>
    </w:p>
    <w:p w14:paraId="6C0DBDD9" w14:textId="4109E529" w:rsidR="00B0432A" w:rsidRDefault="00B0432A" w:rsidP="00B0432A">
      <w:r>
        <w:t>6.     Uprawnienia wynikające z RODO</w:t>
      </w:r>
    </w:p>
    <w:p w14:paraId="3A0F87F2" w14:textId="33A91FED" w:rsidR="00B0432A" w:rsidRDefault="00B0432A" w:rsidP="00B0432A">
      <w:r>
        <w:t>W każdym czasie podmiot którego dotyczą Dane, jest uprawniony do żądania:</w:t>
      </w:r>
    </w:p>
    <w:p w14:paraId="0C6D62D0" w14:textId="7A3A8C41" w:rsidR="00B0432A" w:rsidRDefault="00B0432A" w:rsidP="00B0432A">
      <w:r>
        <w:t>a)      dostępu do Danych,</w:t>
      </w:r>
    </w:p>
    <w:p w14:paraId="214E0F89" w14:textId="2AE3563D" w:rsidR="00B0432A" w:rsidRDefault="00B0432A" w:rsidP="00B0432A">
      <w:r>
        <w:t>b)      sprostowania Danych,</w:t>
      </w:r>
    </w:p>
    <w:p w14:paraId="627A5CAE" w14:textId="6E7030D5" w:rsidR="00B0432A" w:rsidRDefault="00B0432A" w:rsidP="00B0432A">
      <w:r>
        <w:t>c)      usunięcia Danych lub ograniczenia ich przetwarzania,</w:t>
      </w:r>
    </w:p>
    <w:p w14:paraId="0CD1E8B7" w14:textId="610E50F1" w:rsidR="00B0432A" w:rsidRDefault="00B0432A" w:rsidP="00B0432A">
      <w:r>
        <w:t>d)      wniesienia sprzeciwu wobec przetwarzania Danych, w szczególności poprzez wysłanie e-mail na adres: iod@zamek.szczecin.pl;</w:t>
      </w:r>
    </w:p>
    <w:p w14:paraId="0F368B04" w14:textId="7D44073D" w:rsidR="00B0432A" w:rsidRDefault="00B0432A" w:rsidP="00B0432A">
      <w:r>
        <w:t>e)      wniesienia skargi do Prezesa Urzędu Ochrony Danych Osobowych.</w:t>
      </w:r>
    </w:p>
    <w:p w14:paraId="528E88D7" w14:textId="35D69942" w:rsidR="00B0432A" w:rsidRDefault="00B0432A" w:rsidP="00B0432A">
      <w:r>
        <w:t>7.     Podanie Danych jest niezbędne do przeprowadzenia zapytania ofertowego i wyboru wykonawcy w postępowaniu. Niepodanie Danych skutkowało będzie odmową udziału w postępowaniu. Wstęp na teren obiektu wiąże się z utrwaleniem wizerunku w ramach monitoringu wizyjnego, prowadzonego m.in. w celu realizacji obowiązku ustawowego ochrony mienia województwa.</w:t>
      </w:r>
    </w:p>
    <w:p w14:paraId="318EF1C2" w14:textId="04C25A9D" w:rsidR="00B0432A" w:rsidRDefault="00B0432A" w:rsidP="00B0432A">
      <w:r>
        <w:t>8.     Dane mogą być przekazywane podmiotom uprawnionym na podstawie powszechnie obowiązujących przepisów, podmiotom upoważnionym na podstawie zawartych przez Zamek umów powierzenia.</w:t>
      </w:r>
    </w:p>
    <w:p w14:paraId="6EDAD441" w14:textId="2F1AE026" w:rsidR="00B0432A" w:rsidRDefault="00B0432A" w:rsidP="00B0432A">
      <w:r>
        <w:t>9.     Informacje zawarte w niniejszym paragrafie mogą ulec zmianie. W takim przypadku Zamek poinformuje o ich zmianie, przy czym taka zmiana informacji nie będzie stanowiła zmiany zapytania ofertowego.</w:t>
      </w:r>
    </w:p>
    <w:p w14:paraId="16DCC028" w14:textId="3515E49A" w:rsidR="00B0432A" w:rsidRDefault="00B0432A" w:rsidP="00B0432A">
      <w:r>
        <w:lastRenderedPageBreak/>
        <w:t>10.  Wykonawca obowiązany jest poinformować swoich ewentualnych pracowników                              lub podwykonawców, o powyższych informacjach jak również o tym, iż Dane takich pracowników lub podwykonawców Wykonawcy, pozyskane zostały przez Zamek od Wykonawcy lub ze źródeł publicznie dostępnych a także, iż Zamek przetwarzał będzie ich dane w postaci: Imienia, Nazwiska, powiązania z Wykonawcą i jego rodzaju, kontaktowego numeru telefonicznego i adres e-mail.</w:t>
      </w:r>
    </w:p>
    <w:p w14:paraId="6897F762" w14:textId="23EFB6C6" w:rsidR="00B0432A" w:rsidRDefault="00B0432A" w:rsidP="00B0432A">
      <w:r>
        <w:t>11.  Wykonawca zobowiązany jest do zapewniania zgodności przetwarzania danych                             ze wszelkimi, obecnymi oraz przyszłymi przepisami prawa dotyczącymi ochrony danych osobowych, w szczególności zaś z RODO;</w:t>
      </w:r>
    </w:p>
    <w:p w14:paraId="28FA4F02" w14:textId="77777777" w:rsidR="00B0432A" w:rsidRDefault="00B0432A" w:rsidP="00B0432A">
      <w:r>
        <w:t>Wykonawca oświadcza, iż dysponuje podstawą  prawną do udostępniania Zamkowi  danych pracowników lub podwykonawców, którymi będzie się posługiwał w trakcie prowadzenia zapytania ofertowego i złożeniu oferty w postępowaniu oraz zobowiązuje się utrzymać przedmiotową podstawę  przez cały okres trwania postępowania.</w:t>
      </w:r>
    </w:p>
    <w:p w14:paraId="48F3092E" w14:textId="3E4380B4" w:rsidR="00B0432A" w:rsidRDefault="00B0432A" w:rsidP="00B0432A">
      <w:r>
        <w:t xml:space="preserve">  XII.        Postanowienia końcowe</w:t>
      </w:r>
    </w:p>
    <w:p w14:paraId="4B6644FB" w14:textId="3EAD4AC3" w:rsidR="00B0432A" w:rsidRDefault="00B0432A" w:rsidP="00B0432A">
      <w:r>
        <w:t>1.     Zamawiający zastrzega sobie prawo do poprawienia w ofercie oczywistych omyłek pisarskich, oczywistych omyłek rachunkowych, z uwzględnieniem konsekwencji rachunkowych dokonanych poprawek, innych omyłek polegających na niezgodności oferty z niniejszym zapytaniem ofertowym, niepowodujących istotnych zmian w treści oferty</w:t>
      </w:r>
    </w:p>
    <w:p w14:paraId="69025D0F" w14:textId="1919FEB9" w:rsidR="00B0432A" w:rsidRDefault="00B0432A" w:rsidP="00B0432A">
      <w:r>
        <w:t>- zawiadamiając o tym Wykonawcę, którego oferta została poprawiona.</w:t>
      </w:r>
    </w:p>
    <w:p w14:paraId="42A2B8FC" w14:textId="154DB78E" w:rsidR="00B0432A" w:rsidRDefault="00B0432A" w:rsidP="00B0432A">
      <w:r>
        <w:t>2.     Zamawiający wybierze Wykonawcę, który złoży najkorzystniejszą ofertę oraz spełni wymogi formalne.</w:t>
      </w:r>
    </w:p>
    <w:p w14:paraId="3BA0A60D" w14:textId="61878CD7" w:rsidR="00B0432A" w:rsidRDefault="00B0432A" w:rsidP="00B0432A">
      <w:r>
        <w:t>3.     Umowa z wybranym Wykonawcą zostanie zawarta na warunkach określonych w załączonym projekcie umowy.</w:t>
      </w:r>
    </w:p>
    <w:p w14:paraId="6694E254" w14:textId="33238C8E" w:rsidR="00B0432A" w:rsidRDefault="00B0432A" w:rsidP="00B0432A">
      <w:r>
        <w:t>4.     Skuteczne zawarcie umowy nastąpi w momencie podpisania umowy pod rygorem nieważności.</w:t>
      </w:r>
    </w:p>
    <w:p w14:paraId="59C463CD" w14:textId="3FBB16AC" w:rsidR="00B0432A" w:rsidRDefault="00B0432A" w:rsidP="00B0432A">
      <w:r>
        <w:t>5.     Zamawiający zastrzega sobie prawo do unieważnienia postępowania bez podania przyczyny na każdym jego etapie.</w:t>
      </w:r>
    </w:p>
    <w:p w14:paraId="487F811C" w14:textId="1C0B3947" w:rsidR="00B0432A" w:rsidRDefault="00B0432A" w:rsidP="00B0432A">
      <w:r>
        <w:t>Załączniki:</w:t>
      </w:r>
    </w:p>
    <w:p w14:paraId="485C875C" w14:textId="1D82D315" w:rsidR="00B0432A" w:rsidRDefault="00B0432A" w:rsidP="00B0432A">
      <w:r>
        <w:t>Nr 1 - Formularz ofertowy</w:t>
      </w:r>
    </w:p>
    <w:p w14:paraId="43A87698" w14:textId="5B63C4D4" w:rsidR="00B0432A" w:rsidRDefault="00B0432A" w:rsidP="00B0432A">
      <w:r>
        <w:t xml:space="preserve">Nr 2 - Projekt umowy </w:t>
      </w:r>
    </w:p>
    <w:p w14:paraId="7AA2E29F" w14:textId="0DC1B5AF" w:rsidR="00B0432A" w:rsidRDefault="00B0432A" w:rsidP="00B0432A">
      <w:r>
        <w:t>Szanowni Państwo,</w:t>
      </w:r>
    </w:p>
    <w:p w14:paraId="16519DB0" w14:textId="6D55C05E" w:rsidR="00B0432A" w:rsidRDefault="00B0432A" w:rsidP="00B0432A">
      <w:r>
        <w:t>informujemy o postępowaniu prowadzonym przez Zamawiającego w trybie zgodnym z regulaminem wewnętrznym organizacji.</w:t>
      </w:r>
    </w:p>
    <w:p w14:paraId="7EE72894" w14:textId="79BD46E5" w:rsidR="00B0432A" w:rsidRDefault="00B0432A" w:rsidP="00B0432A">
      <w:r>
        <w:t>Zapraszamy do złożenia ofert poprzez poniższy formularz elektroniczny.</w:t>
      </w:r>
    </w:p>
    <w:p w14:paraId="050CC15C" w14:textId="77777777" w:rsidR="00B0432A" w:rsidRDefault="00B0432A" w:rsidP="00B0432A">
      <w:r>
        <w:t>Zastrzegamy, że postępowanie może zakończyć się brakiem wyboru oferty w przypadku:</w:t>
      </w:r>
    </w:p>
    <w:p w14:paraId="5562A92F" w14:textId="77777777" w:rsidR="00B0432A" w:rsidRDefault="00B0432A" w:rsidP="00B0432A">
      <w:r>
        <w:t>- niewystarczających środków na realizację zamówienia,</w:t>
      </w:r>
    </w:p>
    <w:p w14:paraId="09AB1CC0" w14:textId="44E7CE33" w:rsidR="00B0432A" w:rsidRDefault="00B0432A" w:rsidP="00B0432A">
      <w:r>
        <w:t>- zmianę zapotrzebowania Zamawiającego.</w:t>
      </w:r>
    </w:p>
    <w:p w14:paraId="70860F37" w14:textId="2832EE2C" w:rsidR="00B0432A" w:rsidRDefault="00B0432A" w:rsidP="00B0432A">
      <w:r>
        <w:t xml:space="preserve">W przypadku pytań: </w:t>
      </w:r>
    </w:p>
    <w:p w14:paraId="17E4BCD5" w14:textId="6219256A" w:rsidR="00B0432A" w:rsidRDefault="00B0432A" w:rsidP="00B0432A">
      <w:r>
        <w:lastRenderedPageBreak/>
        <w:t xml:space="preserve">- merytorycznych, proszę o kontakt poprzez przycisk "Wyślij wiadomość do zamawiającego" lub pod nr tel.91 434 83 36  </w:t>
      </w:r>
    </w:p>
    <w:p w14:paraId="01A4A96E" w14:textId="6AC7755F" w:rsidR="00B0432A" w:rsidRDefault="00B0432A" w:rsidP="00B0432A">
      <w:r>
        <w:t xml:space="preserve">- związanych z obsługą platformy, proszę o kontakt z Centrum Wsparcia Klienta platformy zakupowej Open </w:t>
      </w:r>
      <w:proofErr w:type="spellStart"/>
      <w:r>
        <w:t>Nexus</w:t>
      </w:r>
      <w:proofErr w:type="spellEnd"/>
      <w:r>
        <w:t xml:space="preserve"> czynnym od poniedziałku do piątku w dni robocze, w godzinach od  8:00 do 17:00.</w:t>
      </w:r>
    </w:p>
    <w:p w14:paraId="3B214579" w14:textId="00EEBEC4" w:rsidR="00B0432A" w:rsidRDefault="00B0432A" w:rsidP="00B0432A">
      <w:r>
        <w:t>tel. 22 101 02 02</w:t>
      </w:r>
    </w:p>
    <w:p w14:paraId="29735720" w14:textId="696BE1EF" w:rsidR="00B0432A" w:rsidRDefault="00B0432A" w:rsidP="00B0432A">
      <w:r>
        <w:t>e-mail: cwk@platformazakupowa.pl</w:t>
      </w:r>
    </w:p>
    <w:p w14:paraId="266639BB" w14:textId="0BDE478F" w:rsidR="00B0432A" w:rsidRDefault="00B0432A" w:rsidP="00B0432A">
      <w:r>
        <w:t xml:space="preserve">Zaznaczamy, że oficjalnym potwierdzeniem chęci realizacji zamówienia przez Zamawiającego jest wysłanie zamówienia lub podpisanie umowy. </w:t>
      </w:r>
    </w:p>
    <w:p w14:paraId="00FCC98B" w14:textId="3AC17647" w:rsidR="00F47495" w:rsidRDefault="00B0432A" w:rsidP="00B0432A">
      <w:r>
        <w:t>Wiadomości z platformy zakupowej mają charakter informacyjny.</w:t>
      </w:r>
    </w:p>
    <w:sectPr w:rsidR="00F47495" w:rsidSect="00A0684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0370"/>
    <w:multiLevelType w:val="hybridMultilevel"/>
    <w:tmpl w:val="8974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D2EA0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6B3FAC"/>
    <w:multiLevelType w:val="hybridMultilevel"/>
    <w:tmpl w:val="F9A61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65B88"/>
    <w:multiLevelType w:val="hybridMultilevel"/>
    <w:tmpl w:val="E1E21E42"/>
    <w:lvl w:ilvl="0" w:tplc="4FC821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2D38"/>
    <w:multiLevelType w:val="hybridMultilevel"/>
    <w:tmpl w:val="5D12CDC4"/>
    <w:lvl w:ilvl="0" w:tplc="4F1EA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952"/>
    <w:multiLevelType w:val="hybridMultilevel"/>
    <w:tmpl w:val="1EFC257A"/>
    <w:lvl w:ilvl="0" w:tplc="66CAAB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57A97"/>
    <w:multiLevelType w:val="hybridMultilevel"/>
    <w:tmpl w:val="B8DEBAFA"/>
    <w:lvl w:ilvl="0" w:tplc="D9C030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70030"/>
    <w:multiLevelType w:val="hybridMultilevel"/>
    <w:tmpl w:val="DF3EE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0E2711"/>
    <w:multiLevelType w:val="hybridMultilevel"/>
    <w:tmpl w:val="5C94FB08"/>
    <w:lvl w:ilvl="0" w:tplc="2050F392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1F33B92"/>
    <w:multiLevelType w:val="hybridMultilevel"/>
    <w:tmpl w:val="04EC43C4"/>
    <w:lvl w:ilvl="0" w:tplc="DD5EDBF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00591928">
    <w:abstractNumId w:val="4"/>
  </w:num>
  <w:num w:numId="2" w16cid:durableId="1018309795">
    <w:abstractNumId w:val="7"/>
  </w:num>
  <w:num w:numId="3" w16cid:durableId="1309477269">
    <w:abstractNumId w:val="0"/>
  </w:num>
  <w:num w:numId="4" w16cid:durableId="1544370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206699">
    <w:abstractNumId w:val="5"/>
  </w:num>
  <w:num w:numId="6" w16cid:durableId="2147308398">
    <w:abstractNumId w:val="8"/>
  </w:num>
  <w:num w:numId="7" w16cid:durableId="624771576">
    <w:abstractNumId w:val="2"/>
  </w:num>
  <w:num w:numId="8" w16cid:durableId="1215507677">
    <w:abstractNumId w:val="3"/>
  </w:num>
  <w:num w:numId="9" w16cid:durableId="151599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2A"/>
    <w:rsid w:val="00064AF3"/>
    <w:rsid w:val="000A2376"/>
    <w:rsid w:val="00205706"/>
    <w:rsid w:val="002B67E9"/>
    <w:rsid w:val="002D06D2"/>
    <w:rsid w:val="00321375"/>
    <w:rsid w:val="005415EB"/>
    <w:rsid w:val="00562782"/>
    <w:rsid w:val="00673890"/>
    <w:rsid w:val="008631E4"/>
    <w:rsid w:val="008B4D72"/>
    <w:rsid w:val="008F3B04"/>
    <w:rsid w:val="009C7771"/>
    <w:rsid w:val="00A06840"/>
    <w:rsid w:val="00A56CD6"/>
    <w:rsid w:val="00B0432A"/>
    <w:rsid w:val="00C20504"/>
    <w:rsid w:val="00C467EF"/>
    <w:rsid w:val="00C968E2"/>
    <w:rsid w:val="00DA5511"/>
    <w:rsid w:val="00F25DC8"/>
    <w:rsid w:val="00F47495"/>
    <w:rsid w:val="00F6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E10C"/>
  <w15:chartTrackingRefBased/>
  <w15:docId w15:val="{818CE673-54B8-4DAA-8C6E-1C946C0A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lp1,Preambuła,Bullet Number,Body MS Bullet,List Paragraph1,List Paragraph2,ISCG Numerowanie,L1,Numerowanie,List Paragraph,2 heading,A_wyliczenie,K-P_odwolanie,Akapit z listą5,maz_wyliczenie,opis dzialania,sw tekst,normalny tekst"/>
    <w:basedOn w:val="Normalny"/>
    <w:link w:val="AkapitzlistZnak"/>
    <w:qFormat/>
    <w:rsid w:val="00B0432A"/>
    <w:pPr>
      <w:ind w:left="720"/>
      <w:contextualSpacing/>
    </w:p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,L1 Znak,Numerowanie Znak,List Paragraph Znak,2 heading Znak,A_wyliczenie Znak,sw tekst Znak"/>
    <w:link w:val="Akapitzlist"/>
    <w:qFormat/>
    <w:locked/>
    <w:rsid w:val="002B67E9"/>
  </w:style>
  <w:style w:type="character" w:customStyle="1" w:styleId="Teksttreci">
    <w:name w:val="Tekst treści_"/>
    <w:link w:val="Teksttreci0"/>
    <w:rsid w:val="00A06840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6840"/>
    <w:pPr>
      <w:shd w:val="clear" w:color="auto" w:fill="FFFFFF"/>
      <w:spacing w:before="180" w:after="0" w:line="288" w:lineRule="exact"/>
      <w:ind w:hanging="360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3176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Bylewski</dc:creator>
  <cp:keywords/>
  <dc:description/>
  <cp:lastModifiedBy>Marek Bylewski</cp:lastModifiedBy>
  <cp:revision>3</cp:revision>
  <cp:lastPrinted>2022-11-14T07:11:00Z</cp:lastPrinted>
  <dcterms:created xsi:type="dcterms:W3CDTF">2022-11-17T11:09:00Z</dcterms:created>
  <dcterms:modified xsi:type="dcterms:W3CDTF">2022-11-17T11:10:00Z</dcterms:modified>
</cp:coreProperties>
</file>