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0F1" w:rsidRDefault="001D40F1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356B01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z możliwością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2530DE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dostawę</w:t>
      </w:r>
      <w:r w:rsidR="0083742F" w:rsidRPr="006E0CEB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fabrycznie nowego pojazdu ciężarowego do zbiórki odpadów segregowanych w postaci śmieciarki trzykomorowej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FA" w:rsidRDefault="00895CFA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824D62"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6E24D7"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530DE" w:rsidRPr="002530DE" w:rsidTr="00AF316A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rok produkcji: </w:t>
            </w:r>
          </w:p>
          <w:p w:rsidR="003B7A53" w:rsidRP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dwozie (producent, model, typ)</w:t>
            </w:r>
          </w:p>
          <w:p w:rsidR="003B7A53" w:rsidRPr="003B7A53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B7A53" w:rsidRDefault="004F23CE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zabudowa (producent, model, typ)</w:t>
            </w:r>
          </w:p>
          <w:p w:rsidR="003B7A53" w:rsidRPr="002530DE" w:rsidRDefault="003B7A53" w:rsidP="004F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4C1AC8" w:rsidRDefault="00356B01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dostarczyć pojazd w</w:t>
      </w:r>
      <w:r w:rsidR="00C048EC">
        <w:rPr>
          <w:rFonts w:ascii="Arial" w:hAnsi="Arial" w:cs="Arial"/>
          <w:sz w:val="20"/>
          <w:szCs w:val="20"/>
        </w:rPr>
        <w:t xml:space="preserve"> terminie do (należy wpisać w tygodniach</w:t>
      </w:r>
      <w:r w:rsidR="004C1AC8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400"/>
      </w:tblGrid>
      <w:tr w:rsidR="00FA67F3" w:rsidTr="00FA67F3">
        <w:tc>
          <w:tcPr>
            <w:tcW w:w="9778" w:type="dxa"/>
          </w:tcPr>
          <w:p w:rsidR="00FA67F3" w:rsidRDefault="00FA67F3" w:rsidP="0020265D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C8" w:rsidRDefault="004C1AC8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356B01" w:rsidRPr="006E0CEB" w:rsidRDefault="00356B01" w:rsidP="0020265D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356B01" w:rsidRDefault="00356B01" w:rsidP="0020265D">
      <w:pPr>
        <w:tabs>
          <w:tab w:val="left" w:pos="72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E0CEB">
        <w:rPr>
          <w:rFonts w:ascii="Arial" w:hAnsi="Arial" w:cs="Arial"/>
          <w:sz w:val="20"/>
          <w:szCs w:val="20"/>
        </w:rPr>
        <w:t>. Oświadczamy, że uważamy się za związanych niniejszą ofertą przez okres 30 dni.</w:t>
      </w:r>
    </w:p>
    <w:p w:rsidR="00E953A3" w:rsidRPr="006E0CEB" w:rsidRDefault="00E953A3" w:rsidP="0020265D">
      <w:pPr>
        <w:tabs>
          <w:tab w:val="left" w:pos="72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624CA1" w:rsidRPr="006E0CEB" w:rsidRDefault="00356B01" w:rsidP="00E953A3">
      <w:pPr>
        <w:tabs>
          <w:tab w:val="left" w:pos="72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umowy.</w:t>
      </w:r>
    </w:p>
    <w:p w:rsidR="00356B01" w:rsidRPr="006E0CEB" w:rsidRDefault="00356B01" w:rsidP="0020265D">
      <w:pPr>
        <w:tabs>
          <w:tab w:val="left" w:pos="720"/>
        </w:tabs>
        <w:spacing w:line="360" w:lineRule="auto"/>
        <w:ind w:left="45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6E0CEB">
        <w:rPr>
          <w:rFonts w:ascii="Arial" w:hAnsi="Arial" w:cs="Arial"/>
          <w:color w:val="000000"/>
          <w:sz w:val="20"/>
          <w:szCs w:val="20"/>
        </w:rPr>
        <w:t>. Oświadczamy, że zapewniamy bezpłatne przeglądy pojazdu (czynności</w:t>
      </w:r>
      <w:r>
        <w:rPr>
          <w:rFonts w:ascii="Arial" w:hAnsi="Arial" w:cs="Arial"/>
          <w:color w:val="000000"/>
          <w:sz w:val="20"/>
          <w:szCs w:val="20"/>
        </w:rPr>
        <w:t xml:space="preserve"> serwisowe opisane w rozdziale </w:t>
      </w:r>
      <w:r w:rsidR="001C0C60">
        <w:rPr>
          <w:rFonts w:ascii="Arial" w:hAnsi="Arial" w:cs="Arial"/>
          <w:color w:val="000000"/>
          <w:sz w:val="20"/>
          <w:szCs w:val="20"/>
        </w:rPr>
        <w:t>II pkt. 4.6</w:t>
      </w:r>
      <w:r w:rsidRPr="006E0CEB">
        <w:rPr>
          <w:rFonts w:ascii="Arial" w:hAnsi="Arial" w:cs="Arial"/>
          <w:color w:val="000000"/>
          <w:sz w:val="20"/>
          <w:szCs w:val="20"/>
        </w:rPr>
        <w:t>.) i zobowiązujemy się udzielić gwarancji</w:t>
      </w:r>
      <w:r w:rsidR="007536BC">
        <w:rPr>
          <w:rFonts w:ascii="Arial" w:hAnsi="Arial" w:cs="Arial"/>
          <w:color w:val="000000"/>
          <w:sz w:val="20"/>
          <w:szCs w:val="20"/>
        </w:rPr>
        <w:t xml:space="preserve"> na kompletny pojazd</w:t>
      </w:r>
      <w:r w:rsidRPr="006E0CEB">
        <w:rPr>
          <w:rFonts w:ascii="Arial" w:hAnsi="Arial" w:cs="Arial"/>
          <w:color w:val="000000"/>
          <w:sz w:val="20"/>
          <w:szCs w:val="20"/>
        </w:rPr>
        <w:t xml:space="preserve"> przez okres 24 / słownie dwudziestu czterech miesięcy od daty otrzymania faktury.</w:t>
      </w:r>
    </w:p>
    <w:p w:rsidR="00E51E96" w:rsidRDefault="000F3A4B" w:rsidP="0020265D">
      <w:pPr>
        <w:tabs>
          <w:tab w:val="left" w:pos="720"/>
        </w:tabs>
        <w:spacing w:line="360" w:lineRule="auto"/>
        <w:ind w:left="45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356B01" w:rsidRPr="006E0CEB">
        <w:rPr>
          <w:rFonts w:ascii="Arial" w:hAnsi="Arial" w:cs="Arial"/>
          <w:color w:val="000000"/>
          <w:sz w:val="20"/>
          <w:szCs w:val="20"/>
        </w:rPr>
        <w:t xml:space="preserve">. Zapewniamy czas naprawy w okresie gwarancyjnym </w:t>
      </w:r>
      <w:r w:rsidR="00106D3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356B01" w:rsidRPr="006E0C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maksymalnie do 5 dni roboczych</w:t>
      </w:r>
      <w:r w:rsidR="00356B01" w:rsidRPr="006E0CEB">
        <w:rPr>
          <w:rFonts w:ascii="Arial" w:hAnsi="Arial" w:cs="Arial"/>
          <w:color w:val="000000"/>
          <w:sz w:val="20"/>
          <w:szCs w:val="20"/>
        </w:rPr>
        <w:t xml:space="preserve"> od podjęcia </w:t>
      </w:r>
    </w:p>
    <w:p w:rsidR="00E51E96" w:rsidRDefault="00E51E96" w:rsidP="0020265D">
      <w:pPr>
        <w:tabs>
          <w:tab w:val="left" w:pos="720"/>
        </w:tabs>
        <w:spacing w:line="360" w:lineRule="auto"/>
        <w:ind w:left="45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5285" w:tblpY="-5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E0C45" w:rsidTr="00892E63">
        <w:tc>
          <w:tcPr>
            <w:tcW w:w="5637" w:type="dxa"/>
          </w:tcPr>
          <w:p w:rsidR="00AE0C45" w:rsidRDefault="00AE0C45" w:rsidP="00AE0C45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B01" w:rsidRPr="006E0CEB" w:rsidRDefault="00356B01" w:rsidP="00892E63">
      <w:pPr>
        <w:tabs>
          <w:tab w:val="left" w:pos="720"/>
        </w:tabs>
        <w:spacing w:line="360" w:lineRule="auto"/>
        <w:ind w:left="454"/>
        <w:jc w:val="both"/>
        <w:rPr>
          <w:rFonts w:ascii="Arial" w:hAnsi="Arial" w:cs="Arial"/>
          <w:color w:val="000000"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>naprawy</w:t>
      </w:r>
      <w:r w:rsidRPr="006E0CEB">
        <w:rPr>
          <w:rFonts w:ascii="Arial" w:eastAsia="Times New Roman" w:hAnsi="Arial" w:cs="Arial"/>
          <w:color w:val="000000"/>
          <w:sz w:val="20"/>
          <w:szCs w:val="20"/>
        </w:rPr>
        <w:t>, kontakt pod adr</w:t>
      </w:r>
      <w:r w:rsidR="0074674B">
        <w:rPr>
          <w:rFonts w:ascii="Arial" w:eastAsia="Times New Roman" w:hAnsi="Arial" w:cs="Arial"/>
          <w:color w:val="000000"/>
          <w:sz w:val="20"/>
          <w:szCs w:val="20"/>
        </w:rPr>
        <w:t xml:space="preserve">esem </w:t>
      </w:r>
      <w:r w:rsidR="0074674B" w:rsidRPr="0074674B">
        <w:rPr>
          <w:rFonts w:ascii="Arial" w:eastAsia="Times New Roman" w:hAnsi="Arial" w:cs="Arial"/>
          <w:color w:val="000000"/>
          <w:sz w:val="20"/>
          <w:szCs w:val="20"/>
        </w:rPr>
        <w:t>email:</w:t>
      </w:r>
      <w:r w:rsidR="0074674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</w:t>
      </w:r>
    </w:p>
    <w:p w:rsidR="00356B01" w:rsidRDefault="000F3A4B" w:rsidP="0020265D">
      <w:pPr>
        <w:tabs>
          <w:tab w:val="left" w:pos="720"/>
        </w:tabs>
        <w:spacing w:line="360" w:lineRule="auto"/>
        <w:ind w:left="45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356B01" w:rsidRPr="006E0CEB">
        <w:rPr>
          <w:rFonts w:ascii="Arial" w:eastAsia="Times New Roman" w:hAnsi="Arial" w:cs="Arial"/>
          <w:color w:val="000000"/>
          <w:sz w:val="20"/>
          <w:szCs w:val="20"/>
        </w:rPr>
        <w:t>. Zapewniamy czas na podjęcie naprawy w przypadku zgłoszenia awarii/usterki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maksymalnie do 2 dni roboczych </w:t>
      </w:r>
      <w:r w:rsidR="00356B01" w:rsidRPr="006E0CEB">
        <w:rPr>
          <w:rFonts w:ascii="Arial" w:eastAsia="Times New Roman" w:hAnsi="Arial" w:cs="Arial"/>
          <w:color w:val="000000"/>
          <w:sz w:val="20"/>
          <w:szCs w:val="20"/>
        </w:rPr>
        <w:t xml:space="preserve">od zgłoszenia awarii/usterki </w:t>
      </w:r>
      <w:r w:rsidR="003F6491">
        <w:rPr>
          <w:rFonts w:ascii="Arial" w:eastAsia="Times New Roman" w:hAnsi="Arial" w:cs="Arial"/>
          <w:color w:val="000000"/>
          <w:sz w:val="20"/>
          <w:szCs w:val="20"/>
        </w:rPr>
        <w:t xml:space="preserve">mailem pod adresem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3F6491" w:rsidTr="001E5611">
        <w:tc>
          <w:tcPr>
            <w:tcW w:w="9072" w:type="dxa"/>
          </w:tcPr>
          <w:p w:rsidR="003F6491" w:rsidRDefault="003F6491" w:rsidP="0020265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65CED" w:rsidRPr="00460D6A" w:rsidRDefault="00065CED" w:rsidP="00FC44A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60D6A" w:rsidRPr="00460D6A" w:rsidRDefault="00275324" w:rsidP="00FC44A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7. Informujemy,</w:t>
      </w:r>
      <w:r w:rsidR="00787109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że </w:t>
      </w:r>
      <w:r w:rsidR="00065CED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>autoryzowany</w:t>
      </w:r>
      <w:r w:rsidR="009A37B8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serwis podwozia zlokalizowany</w:t>
      </w:r>
      <w:r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jest </w:t>
      </w:r>
      <w:r w:rsidR="00065CED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>na</w:t>
      </w:r>
      <w:r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terenie województwa</w:t>
      </w:r>
    </w:p>
    <w:p w:rsidR="00FA4F8B" w:rsidRPr="00460D6A" w:rsidRDefault="00460D6A" w:rsidP="00FC44A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</w:t>
      </w:r>
      <w:r w:rsidR="00275324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75324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>lubuskiego</w:t>
      </w:r>
      <w:r w:rsidR="00787109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65CED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>lub w promieniu 140 km od miasta Kostrzyn nad Odr</w:t>
      </w:r>
      <w:r w:rsidR="00787109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>ą</w:t>
      </w:r>
      <w:r w:rsidR="00275324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787109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A4F8B" w:rsidRPr="00460D6A">
        <w:rPr>
          <w:rFonts w:ascii="Arial" w:eastAsia="Times New Roman" w:hAnsi="Arial" w:cs="Arial"/>
          <w:color w:val="000000" w:themeColor="text1"/>
          <w:sz w:val="20"/>
          <w:szCs w:val="20"/>
        </w:rPr>
        <w:t>(należy podać nazwę miejscowości)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362CA0" w:rsidTr="00362CA0">
        <w:tc>
          <w:tcPr>
            <w:tcW w:w="9103" w:type="dxa"/>
          </w:tcPr>
          <w:p w:rsidR="00362CA0" w:rsidRDefault="00362CA0" w:rsidP="00FC44A1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F6491" w:rsidRPr="006E0CEB" w:rsidRDefault="003F6491" w:rsidP="00FC44A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56B01" w:rsidRDefault="00787109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8</w:t>
      </w:r>
      <w:r w:rsidR="000F3A4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356B01" w:rsidRPr="006E0CEB">
        <w:rPr>
          <w:rFonts w:ascii="Arial" w:eastAsia="Times New Roman" w:hAnsi="Arial" w:cs="Arial"/>
          <w:color w:val="000000"/>
          <w:sz w:val="20"/>
          <w:szCs w:val="20"/>
        </w:rPr>
        <w:t>Oświadczamy, że dostarczymy pojazd z zainstalowanym systemem monitoringu pojazdów.</w:t>
      </w:r>
    </w:p>
    <w:p w:rsidR="00FF6A63" w:rsidRDefault="00787109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9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E32F0F" w:rsidRPr="006E0CEB" w:rsidRDefault="00E32F0F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="00787109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 podwykonawcom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zamówienia i podać nazwy wykonawców)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60D6A" w:rsidRDefault="00460D6A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0E02C2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CC" w:rsidRDefault="00F21DCC">
      <w:r>
        <w:separator/>
      </w:r>
    </w:p>
  </w:endnote>
  <w:endnote w:type="continuationSeparator" w:id="0">
    <w:p w:rsidR="00F21DCC" w:rsidRDefault="00F2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54" w:rsidRDefault="00D51254">
    <w:pPr>
      <w:pStyle w:val="Stopka"/>
      <w:ind w:right="360"/>
      <w:rPr>
        <w:rFonts w:cs="Tahoma"/>
      </w:rPr>
    </w:pPr>
  </w:p>
  <w:p w:rsidR="00D51254" w:rsidRDefault="00D51254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47B747" wp14:editId="3B4F048C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254" w:rsidRDefault="00D51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54D3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D51254" w:rsidRDefault="00D51254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C254D3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CC" w:rsidRDefault="00F21DCC">
      <w:r>
        <w:separator/>
      </w:r>
    </w:p>
  </w:footnote>
  <w:footnote w:type="continuationSeparator" w:id="0">
    <w:p w:rsidR="00F21DCC" w:rsidRDefault="00F2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5FC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3440"/>
    <w:rsid w:val="0014456E"/>
    <w:rsid w:val="00145C9E"/>
    <w:rsid w:val="00145CBD"/>
    <w:rsid w:val="00146F9B"/>
    <w:rsid w:val="00147711"/>
    <w:rsid w:val="00152B7B"/>
    <w:rsid w:val="0015356E"/>
    <w:rsid w:val="00154897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8A5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37AF"/>
    <w:rsid w:val="001E4BAD"/>
    <w:rsid w:val="001E4FA5"/>
    <w:rsid w:val="001E5611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31BDD"/>
    <w:rsid w:val="00231F55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4D36"/>
    <w:rsid w:val="0026596E"/>
    <w:rsid w:val="00266B00"/>
    <w:rsid w:val="00272343"/>
    <w:rsid w:val="00275324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80CB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824"/>
    <w:rsid w:val="003D16B2"/>
    <w:rsid w:val="003D1D78"/>
    <w:rsid w:val="003D393C"/>
    <w:rsid w:val="003D5628"/>
    <w:rsid w:val="003D6145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6C95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D56"/>
    <w:rsid w:val="004D66CF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5450"/>
    <w:rsid w:val="00517672"/>
    <w:rsid w:val="005179C9"/>
    <w:rsid w:val="00521283"/>
    <w:rsid w:val="0052294D"/>
    <w:rsid w:val="00522A97"/>
    <w:rsid w:val="0052448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49DB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49A1"/>
    <w:rsid w:val="006151F0"/>
    <w:rsid w:val="00622247"/>
    <w:rsid w:val="006229B5"/>
    <w:rsid w:val="00624A4F"/>
    <w:rsid w:val="00624CA1"/>
    <w:rsid w:val="006252C5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66D7"/>
    <w:rsid w:val="0064766C"/>
    <w:rsid w:val="00647B8D"/>
    <w:rsid w:val="00650AB5"/>
    <w:rsid w:val="00653883"/>
    <w:rsid w:val="006552F3"/>
    <w:rsid w:val="00656137"/>
    <w:rsid w:val="006566F2"/>
    <w:rsid w:val="00657E11"/>
    <w:rsid w:val="0066027F"/>
    <w:rsid w:val="0066109C"/>
    <w:rsid w:val="006634C4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6486"/>
    <w:rsid w:val="00726596"/>
    <w:rsid w:val="007275D2"/>
    <w:rsid w:val="00727D20"/>
    <w:rsid w:val="00733123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016C"/>
    <w:rsid w:val="007B24A1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DD1"/>
    <w:rsid w:val="00942041"/>
    <w:rsid w:val="009464BF"/>
    <w:rsid w:val="00946648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4173"/>
    <w:rsid w:val="009F59E4"/>
    <w:rsid w:val="009F6116"/>
    <w:rsid w:val="00A012F9"/>
    <w:rsid w:val="00A03114"/>
    <w:rsid w:val="00A0339A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6ABC"/>
    <w:rsid w:val="00C17570"/>
    <w:rsid w:val="00C178B6"/>
    <w:rsid w:val="00C20754"/>
    <w:rsid w:val="00C2120D"/>
    <w:rsid w:val="00C218F0"/>
    <w:rsid w:val="00C222AE"/>
    <w:rsid w:val="00C25368"/>
    <w:rsid w:val="00C2538B"/>
    <w:rsid w:val="00C254D3"/>
    <w:rsid w:val="00C258E6"/>
    <w:rsid w:val="00C2721D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B5E"/>
    <w:rsid w:val="00C77F38"/>
    <w:rsid w:val="00C800E1"/>
    <w:rsid w:val="00C81029"/>
    <w:rsid w:val="00C81C6F"/>
    <w:rsid w:val="00C827FB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4830"/>
    <w:rsid w:val="00C94DBD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888"/>
    <w:rsid w:val="00D13361"/>
    <w:rsid w:val="00D16A23"/>
    <w:rsid w:val="00D2044D"/>
    <w:rsid w:val="00D2065E"/>
    <w:rsid w:val="00D209AC"/>
    <w:rsid w:val="00D20BCD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84E"/>
    <w:rsid w:val="00D94CBD"/>
    <w:rsid w:val="00DA587B"/>
    <w:rsid w:val="00DA7FB8"/>
    <w:rsid w:val="00DB1264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813"/>
    <w:rsid w:val="00E82EE5"/>
    <w:rsid w:val="00E8482A"/>
    <w:rsid w:val="00E84B9E"/>
    <w:rsid w:val="00E85724"/>
    <w:rsid w:val="00E8747A"/>
    <w:rsid w:val="00E87946"/>
    <w:rsid w:val="00E87DC8"/>
    <w:rsid w:val="00E91F21"/>
    <w:rsid w:val="00E92F95"/>
    <w:rsid w:val="00E93FEA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363B"/>
    <w:rsid w:val="00EB5482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1264"/>
    <w:rsid w:val="00F11521"/>
    <w:rsid w:val="00F11909"/>
    <w:rsid w:val="00F13248"/>
    <w:rsid w:val="00F13F76"/>
    <w:rsid w:val="00F143CA"/>
    <w:rsid w:val="00F168C6"/>
    <w:rsid w:val="00F16E6F"/>
    <w:rsid w:val="00F17A6D"/>
    <w:rsid w:val="00F21159"/>
    <w:rsid w:val="00F21759"/>
    <w:rsid w:val="00F21964"/>
    <w:rsid w:val="00F21DCC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608CC"/>
    <w:rsid w:val="00F61E00"/>
    <w:rsid w:val="00F63782"/>
    <w:rsid w:val="00F64DC7"/>
    <w:rsid w:val="00F66836"/>
    <w:rsid w:val="00F67681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D68"/>
    <w:rsid w:val="00FD2457"/>
    <w:rsid w:val="00FE24C2"/>
    <w:rsid w:val="00FE27D0"/>
    <w:rsid w:val="00FE45CB"/>
    <w:rsid w:val="00FE4AAD"/>
    <w:rsid w:val="00FE6244"/>
    <w:rsid w:val="00FF06B7"/>
    <w:rsid w:val="00FF378E"/>
    <w:rsid w:val="00FF4228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7033-AC16-4896-85D7-41477C2D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2851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2021-04-22T10:09:00Z</dcterms:created>
  <dcterms:modified xsi:type="dcterms:W3CDTF">2021-04-22T10:10:00Z</dcterms:modified>
</cp:coreProperties>
</file>