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4344BD" w:rsidRDefault="00F70A63">
      <w:pPr>
        <w:rPr>
          <w:rFonts w:ascii="Arial" w:hAnsi="Arial" w:cs="Arial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 : A</w:t>
      </w:r>
      <w:r w:rsidR="00AE1A97" w:rsidRPr="004344BD">
        <w:rPr>
          <w:rFonts w:ascii="Arial" w:hAnsi="Arial" w:cs="Arial"/>
          <w:sz w:val="20"/>
          <w:szCs w:val="20"/>
        </w:rPr>
        <w:t>G</w:t>
      </w:r>
      <w:r w:rsidRPr="004344BD">
        <w:rPr>
          <w:rFonts w:ascii="Arial" w:hAnsi="Arial" w:cs="Arial"/>
          <w:sz w:val="20"/>
          <w:szCs w:val="20"/>
        </w:rPr>
        <w:t xml:space="preserve"> 261 – </w:t>
      </w:r>
      <w:r w:rsidR="00E01452">
        <w:rPr>
          <w:rFonts w:ascii="Arial" w:hAnsi="Arial" w:cs="Arial"/>
          <w:sz w:val="20"/>
          <w:szCs w:val="20"/>
        </w:rPr>
        <w:t>30</w:t>
      </w:r>
      <w:r w:rsidRPr="004344BD">
        <w:rPr>
          <w:rFonts w:ascii="Arial" w:hAnsi="Arial" w:cs="Arial"/>
          <w:sz w:val="20"/>
          <w:szCs w:val="20"/>
        </w:rPr>
        <w:t>/2</w:t>
      </w:r>
      <w:r w:rsidR="00E01452">
        <w:rPr>
          <w:rFonts w:ascii="Arial" w:hAnsi="Arial" w:cs="Arial"/>
          <w:sz w:val="20"/>
          <w:szCs w:val="20"/>
        </w:rPr>
        <w:t>2</w:t>
      </w:r>
      <w:r w:rsidRPr="004344BD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AE1A97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 xml:space="preserve">                      </w:t>
      </w:r>
      <w:r w:rsidR="004344BD">
        <w:rPr>
          <w:rFonts w:ascii="Arial" w:hAnsi="Arial" w:cs="Arial"/>
          <w:sz w:val="20"/>
          <w:szCs w:val="20"/>
        </w:rPr>
        <w:t xml:space="preserve">                     </w:t>
      </w:r>
      <w:r w:rsidR="006777A2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>Załącznik nr 1 do SWZ</w:t>
      </w:r>
    </w:p>
    <w:p w:rsidR="00F70A63" w:rsidRPr="006777A2" w:rsidRDefault="00F70A63">
      <w:pPr>
        <w:rPr>
          <w:rFonts w:ascii="Arial" w:hAnsi="Arial" w:cs="Arial"/>
        </w:rPr>
      </w:pPr>
    </w:p>
    <w:p w:rsidR="00F70A63" w:rsidRPr="00D81BFE" w:rsidRDefault="00883F3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Zamawiający : </w:t>
      </w:r>
      <w:r w:rsidRPr="00D81BFE">
        <w:rPr>
          <w:rFonts w:ascii="Arial" w:hAnsi="Arial" w:cs="Arial"/>
          <w:b/>
        </w:rPr>
        <w:t xml:space="preserve">Szpital dla Nerwowo i Psychicznie Chorych im. St. Kryzana </w:t>
      </w:r>
    </w:p>
    <w:p w:rsidR="00883F3D" w:rsidRPr="00D81BFE" w:rsidRDefault="00883F3D">
      <w:pPr>
        <w:rPr>
          <w:rFonts w:ascii="Arial" w:hAnsi="Arial" w:cs="Arial"/>
          <w:b/>
        </w:rPr>
      </w:pPr>
      <w:r w:rsidRPr="00D81BFE">
        <w:rPr>
          <w:rFonts w:ascii="Arial" w:hAnsi="Arial" w:cs="Arial"/>
          <w:b/>
        </w:rPr>
        <w:t xml:space="preserve">                                                      ul. Skarszewska 7, 83 – 200 Starogard Gdański</w:t>
      </w:r>
    </w:p>
    <w:p w:rsidR="00081A4C" w:rsidRDefault="00081A4C" w:rsidP="00081A4C">
      <w:pPr>
        <w:jc w:val="center"/>
        <w:rPr>
          <w:rFonts w:ascii="Arial" w:hAnsi="Arial" w:cs="Arial"/>
          <w:b/>
        </w:rPr>
      </w:pPr>
    </w:p>
    <w:p w:rsidR="00081A4C" w:rsidRPr="00F25801" w:rsidRDefault="00081A4C" w:rsidP="00081A4C">
      <w:pPr>
        <w:jc w:val="center"/>
        <w:rPr>
          <w:rFonts w:ascii="Arial" w:hAnsi="Arial" w:cs="Arial"/>
          <w:b/>
          <w:sz w:val="28"/>
          <w:szCs w:val="28"/>
        </w:rPr>
      </w:pPr>
      <w:r w:rsidRPr="00F25801">
        <w:rPr>
          <w:rFonts w:ascii="Arial" w:hAnsi="Arial" w:cs="Arial"/>
          <w:b/>
          <w:sz w:val="28"/>
          <w:szCs w:val="28"/>
        </w:rPr>
        <w:t>Formularz ofertowy</w:t>
      </w:r>
    </w:p>
    <w:p w:rsidR="00693180" w:rsidRDefault="009653D6" w:rsidP="00933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dotyczące postępowania o udzielenie zamówienia publicznego </w:t>
      </w:r>
      <w:r w:rsidR="00C128E3">
        <w:rPr>
          <w:rFonts w:ascii="Arial" w:hAnsi="Arial" w:cs="Arial"/>
        </w:rPr>
        <w:t xml:space="preserve">prowadzonego w trybie podstawowym bez negocjacji </w:t>
      </w:r>
      <w:proofErr w:type="spellStart"/>
      <w:r w:rsidR="006A0D43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: </w:t>
      </w:r>
    </w:p>
    <w:p w:rsidR="00B975AB" w:rsidRPr="00B975AB" w:rsidRDefault="003E4B5E" w:rsidP="002F14E7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„Dostawa </w:t>
      </w:r>
      <w:r w:rsidR="002F14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środków </w:t>
      </w:r>
      <w:r w:rsidR="00B95388">
        <w:rPr>
          <w:rFonts w:ascii="Arial" w:eastAsia="Times New Roman" w:hAnsi="Arial" w:cs="Arial"/>
          <w:b/>
          <w:sz w:val="24"/>
          <w:szCs w:val="24"/>
          <w:lang w:eastAsia="pl-PL"/>
        </w:rPr>
        <w:t>do odkażania i na rany</w:t>
      </w:r>
      <w:r w:rsidR="002F14E7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Ja/my niżej podpisani  :</w:t>
      </w:r>
      <w:r w:rsidR="00F25801">
        <w:rPr>
          <w:rFonts w:ascii="Arial" w:hAnsi="Arial" w:cs="Arial"/>
        </w:rPr>
        <w:t xml:space="preserve"> </w:t>
      </w:r>
    </w:p>
    <w:p w:rsidR="00F25801" w:rsidRDefault="00F25801">
      <w:pPr>
        <w:rPr>
          <w:rFonts w:ascii="Arial" w:hAnsi="Arial" w:cs="Arial"/>
        </w:rPr>
      </w:pPr>
    </w:p>
    <w:p w:rsidR="00081A4C" w:rsidRDefault="00F2580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Pr="00E91B75" w:rsidRDefault="00081A4C" w:rsidP="00E91B75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 :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77C9A" w:rsidRDefault="00177C9A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……………………………….</w:t>
      </w:r>
    </w:p>
    <w:p w:rsidR="000906D1" w:rsidRDefault="00081A4C" w:rsidP="002A6C64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 xml:space="preserve">(pełna nazwa </w:t>
      </w:r>
      <w:r w:rsidR="003368F5">
        <w:rPr>
          <w:rFonts w:ascii="Arial" w:hAnsi="Arial" w:cs="Arial"/>
          <w:i/>
          <w:sz w:val="16"/>
          <w:szCs w:val="16"/>
        </w:rPr>
        <w:t xml:space="preserve">i adres </w:t>
      </w:r>
      <w:r w:rsidRPr="00E46E42">
        <w:rPr>
          <w:rFonts w:ascii="Arial" w:hAnsi="Arial" w:cs="Arial"/>
          <w:i/>
          <w:sz w:val="16"/>
          <w:szCs w:val="16"/>
        </w:rPr>
        <w:t>Wykonawcy/ Wykonawców w przypadku wykonawców wspólnie ubiegających się o udzielenie zamówienia)</w:t>
      </w:r>
    </w:p>
    <w:p w:rsidR="009D46C9" w:rsidRPr="000906D1" w:rsidRDefault="009D46C9" w:rsidP="002A6C64">
      <w:pPr>
        <w:jc w:val="center"/>
        <w:rPr>
          <w:rFonts w:ascii="Arial" w:hAnsi="Arial" w:cs="Arial"/>
          <w:i/>
          <w:sz w:val="16"/>
          <w:szCs w:val="16"/>
        </w:rPr>
      </w:pPr>
    </w:p>
    <w:p w:rsidR="00FB6CBD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D15CB2">
        <w:rPr>
          <w:rFonts w:ascii="Arial" w:hAnsi="Arial" w:cs="Arial"/>
        </w:rPr>
        <w:t>Ofer</w:t>
      </w:r>
      <w:r w:rsidR="00D118C3">
        <w:rPr>
          <w:rFonts w:ascii="Arial" w:hAnsi="Arial" w:cs="Arial"/>
        </w:rPr>
        <w:t>ujemy realizację przedmiotu zamówienia za</w:t>
      </w:r>
      <w:r w:rsidR="009C2938">
        <w:rPr>
          <w:rFonts w:ascii="Arial" w:hAnsi="Arial" w:cs="Arial"/>
        </w:rPr>
        <w:t xml:space="preserve"> Cen</w:t>
      </w:r>
      <w:r w:rsidR="00D118C3">
        <w:rPr>
          <w:rFonts w:ascii="Arial" w:hAnsi="Arial" w:cs="Arial"/>
        </w:rPr>
        <w:t>ę</w:t>
      </w:r>
      <w:r w:rsidR="009C2938">
        <w:rPr>
          <w:rFonts w:ascii="Arial" w:hAnsi="Arial" w:cs="Arial"/>
        </w:rPr>
        <w:t xml:space="preserve"> brutto i</w:t>
      </w:r>
      <w:r w:rsidR="005E61D7">
        <w:rPr>
          <w:rFonts w:ascii="Arial" w:hAnsi="Arial" w:cs="Arial"/>
        </w:rPr>
        <w:t xml:space="preserve"> </w:t>
      </w:r>
      <w:r w:rsidR="00936A66">
        <w:rPr>
          <w:rFonts w:ascii="Arial" w:hAnsi="Arial" w:cs="Arial"/>
        </w:rPr>
        <w:t>Termin dostawy</w:t>
      </w:r>
      <w:r w:rsidR="008637C8">
        <w:rPr>
          <w:rFonts w:ascii="Arial" w:hAnsi="Arial" w:cs="Arial"/>
        </w:rPr>
        <w:t>,</w:t>
      </w:r>
      <w:r w:rsidR="009C2938">
        <w:rPr>
          <w:rFonts w:ascii="Arial" w:hAnsi="Arial" w:cs="Arial"/>
        </w:rPr>
        <w:t xml:space="preserve"> </w:t>
      </w:r>
      <w:r w:rsidR="00F324D8">
        <w:rPr>
          <w:rFonts w:ascii="Arial" w:hAnsi="Arial" w:cs="Arial"/>
        </w:rPr>
        <w:t>jak niżej</w:t>
      </w:r>
      <w:r w:rsidR="009C2938">
        <w:rPr>
          <w:rFonts w:ascii="Arial" w:hAnsi="Arial" w:cs="Arial"/>
        </w:rPr>
        <w:t>: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8D1E9B" w:rsidTr="008D1E9B">
        <w:trPr>
          <w:trHeight w:val="1038"/>
        </w:trPr>
        <w:tc>
          <w:tcPr>
            <w:tcW w:w="319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="006D61A8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233881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Termin dostawy</w:t>
            </w: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(patrz rozdział X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="001B046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 xml:space="preserve"> SWZ</w:t>
            </w: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</w:tr>
      <w:tr w:rsidR="008D1E9B" w:rsidRPr="008D1E9B" w:rsidTr="008D1E9B">
        <w:trPr>
          <w:trHeight w:val="498"/>
        </w:trPr>
        <w:tc>
          <w:tcPr>
            <w:tcW w:w="3192" w:type="dxa"/>
            <w:shd w:val="clear" w:color="auto" w:fill="auto"/>
          </w:tcPr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1</w:t>
            </w: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                    </w:t>
            </w:r>
          </w:p>
          <w:p w:rsidR="008D1E9B" w:rsidRPr="008D1E9B" w:rsidRDefault="008D1E9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65583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              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8D1E9B" w:rsidRPr="008D1E9B" w:rsidTr="008D1E9B">
        <w:trPr>
          <w:trHeight w:val="520"/>
        </w:trPr>
        <w:tc>
          <w:tcPr>
            <w:tcW w:w="3192" w:type="dxa"/>
            <w:shd w:val="clear" w:color="auto" w:fill="auto"/>
          </w:tcPr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2</w:t>
            </w: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2702E7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8D1E9B" w:rsidRPr="008D1E9B" w:rsidRDefault="00A65583" w:rsidP="008566FD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8D1E9B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3</w:t>
            </w: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8D1E9B" w:rsidRPr="008D1E9B" w:rsidRDefault="00A65583" w:rsidP="006D61A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D00D78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D00D78" w:rsidRPr="00D72795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D00D78" w:rsidRPr="00D72795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4</w:t>
            </w:r>
          </w:p>
          <w:p w:rsidR="00D00D78" w:rsidRPr="00D72795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D00D78" w:rsidRPr="008D1E9B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A65583" w:rsidRDefault="00A65583" w:rsidP="00A65583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D00D78" w:rsidRPr="008D1E9B" w:rsidRDefault="00A65583" w:rsidP="00A65583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</w:tbl>
    <w:p w:rsidR="00E91B75" w:rsidRPr="00E91B75" w:rsidRDefault="00E91B75" w:rsidP="009C2938">
      <w:pPr>
        <w:spacing w:after="40" w:line="360" w:lineRule="auto"/>
        <w:rPr>
          <w:rFonts w:ascii="Arial" w:eastAsia="MS Mincho" w:hAnsi="Arial" w:cs="Arial"/>
          <w:i/>
          <w:sz w:val="16"/>
          <w:szCs w:val="16"/>
          <w:lang w:eastAsia="pl-PL"/>
        </w:rPr>
      </w:pPr>
    </w:p>
    <w:p w:rsidR="003834E6" w:rsidRDefault="003834E6" w:rsidP="003834E6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:rsidR="003834E6" w:rsidRPr="003834E6" w:rsidRDefault="003834E6" w:rsidP="003834E6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:rsidR="003834E6" w:rsidRPr="003834E6" w:rsidRDefault="003834E6" w:rsidP="003834E6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:rsidR="003834E6" w:rsidRPr="003834E6" w:rsidRDefault="003834E6" w:rsidP="003834E6">
      <w:pPr>
        <w:spacing w:line="360" w:lineRule="auto"/>
        <w:jc w:val="both"/>
        <w:rPr>
          <w:rFonts w:ascii="Arial" w:hAnsi="Arial" w:cs="Arial"/>
        </w:rPr>
      </w:pPr>
    </w:p>
    <w:p w:rsidR="00434429" w:rsidRPr="00B83DE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 w:rsidR="00B83DEC"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 w:rsidR="003A284D">
        <w:rPr>
          <w:rFonts w:ascii="Arial" w:hAnsi="Arial" w:cs="Arial"/>
        </w:rPr>
        <w:t>.</w:t>
      </w:r>
    </w:p>
    <w:p w:rsidR="00432B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i nie wnosimy do niej zastrzeżeń oraz przyjmujemy warunki w niej zawarte.</w:t>
      </w:r>
    </w:p>
    <w:p w:rsidR="00973388" w:rsidRPr="004D706F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 prawidłową realizacją przedmiotu zamówienia.</w:t>
      </w:r>
    </w:p>
    <w:p w:rsidR="004D706F" w:rsidRPr="004D706F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</w:t>
      </w:r>
      <w:r w:rsidRPr="004D706F">
        <w:rPr>
          <w:rFonts w:ascii="Arial" w:hAnsi="Arial" w:cs="Arial"/>
        </w:rPr>
        <w:t>iż zobowiązujemy się wykonać przedmiot zamówienia w terminie określonym w SWZ.</w:t>
      </w:r>
    </w:p>
    <w:p w:rsidR="00FF2300" w:rsidRPr="006B23D8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>od których dane osobowe bezpośrednio lub pośrednio 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E033FF">
        <w:rPr>
          <w:rStyle w:val="Odwoanieprzypisudolnego"/>
          <w:rFonts w:ascii="Arial" w:hAnsi="Arial" w:cs="Arial"/>
          <w:color w:val="000000"/>
        </w:rPr>
        <w:footnoteReference w:id="1"/>
      </w:r>
      <w:r w:rsidR="00FF42D7">
        <w:rPr>
          <w:rFonts w:ascii="Arial" w:hAnsi="Arial" w:cs="Arial"/>
          <w:color w:val="000000"/>
        </w:rPr>
        <w:t>.</w:t>
      </w:r>
    </w:p>
    <w:p w:rsidR="006723B7" w:rsidRPr="006723B7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t>Informujemy, że zamierzamy powierzyć wykonanie części zamówienia podwykonawcy:</w:t>
      </w:r>
    </w:p>
    <w:p w:rsidR="006723B7" w:rsidRPr="006723B7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Częś</w:t>
      </w:r>
      <w:r w:rsidR="001746EE">
        <w:rPr>
          <w:rFonts w:ascii="Arial" w:hAnsi="Arial" w:cs="Arial"/>
          <w:lang w:eastAsia="ar-SA"/>
        </w:rPr>
        <w:t>ci</w:t>
      </w:r>
      <w:r>
        <w:rPr>
          <w:rFonts w:ascii="Arial" w:hAnsi="Arial" w:cs="Arial"/>
          <w:lang w:eastAsia="ar-SA"/>
        </w:rPr>
        <w:t xml:space="preserve"> zamówienia</w:t>
      </w:r>
      <w:r w:rsidR="001746EE">
        <w:rPr>
          <w:rFonts w:ascii="Arial" w:hAnsi="Arial" w:cs="Arial"/>
          <w:lang w:eastAsia="ar-SA"/>
        </w:rPr>
        <w:t xml:space="preserve">, które </w:t>
      </w:r>
      <w:r w:rsidR="006723B7" w:rsidRPr="006723B7">
        <w:rPr>
          <w:rFonts w:ascii="Arial" w:hAnsi="Arial" w:cs="Arial"/>
          <w:lang w:eastAsia="ar-SA"/>
        </w:rPr>
        <w:t xml:space="preserve"> </w:t>
      </w:r>
      <w:r w:rsidR="001746EE">
        <w:rPr>
          <w:rFonts w:ascii="Arial" w:hAnsi="Arial" w:cs="Arial"/>
          <w:lang w:eastAsia="ar-SA"/>
        </w:rPr>
        <w:t xml:space="preserve">Wykonawca powierzy do wykonania podwykonawcy </w:t>
      </w:r>
      <w:r w:rsidR="006723B7" w:rsidRPr="006723B7">
        <w:rPr>
          <w:rFonts w:ascii="Arial" w:hAnsi="Arial" w:cs="Arial"/>
          <w:lang w:eastAsia="ar-SA"/>
        </w:rPr>
        <w:t>wraz z podaniem nazw podwykonawc</w:t>
      </w:r>
      <w:r w:rsidR="00AB3670">
        <w:rPr>
          <w:rFonts w:ascii="Arial" w:hAnsi="Arial" w:cs="Arial"/>
          <w:lang w:eastAsia="ar-SA"/>
        </w:rPr>
        <w:t>ów</w:t>
      </w:r>
      <w:r w:rsidR="006723B7" w:rsidRPr="006723B7">
        <w:rPr>
          <w:rFonts w:ascii="Arial" w:hAnsi="Arial" w:cs="Arial"/>
          <w:lang w:eastAsia="ar-SA"/>
        </w:rPr>
        <w:t xml:space="preserve"> – o </w:t>
      </w:r>
      <w:r w:rsidR="002423FC">
        <w:rPr>
          <w:rFonts w:ascii="Arial" w:hAnsi="Arial" w:cs="Arial"/>
          <w:lang w:eastAsia="ar-SA"/>
        </w:rPr>
        <w:t xml:space="preserve">ile </w:t>
      </w:r>
      <w:r w:rsidR="00AB3670">
        <w:rPr>
          <w:rFonts w:ascii="Arial" w:hAnsi="Arial" w:cs="Arial"/>
          <w:lang w:eastAsia="ar-SA"/>
        </w:rPr>
        <w:t xml:space="preserve">są </w:t>
      </w:r>
      <w:r w:rsidR="006723B7" w:rsidRPr="006723B7">
        <w:rPr>
          <w:rFonts w:ascii="Arial" w:hAnsi="Arial" w:cs="Arial"/>
          <w:lang w:eastAsia="ar-SA"/>
        </w:rPr>
        <w:t>znan</w:t>
      </w:r>
      <w:r w:rsidR="00AB3670">
        <w:rPr>
          <w:rFonts w:ascii="Arial" w:hAnsi="Arial" w:cs="Arial"/>
          <w:lang w:eastAsia="ar-SA"/>
        </w:rPr>
        <w:t>e</w:t>
      </w:r>
      <w:r w:rsidR="006723B7" w:rsidRPr="006723B7">
        <w:rPr>
          <w:rFonts w:ascii="Arial" w:hAnsi="Arial" w:cs="Arial"/>
          <w:lang w:eastAsia="ar-SA"/>
        </w:rPr>
        <w:t xml:space="preserve">: </w:t>
      </w:r>
    </w:p>
    <w:p w:rsidR="006723B7" w:rsidRPr="006723B7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6723B7" w:rsidRDefault="006723B7" w:rsidP="00D81BFE">
      <w:pPr>
        <w:pStyle w:val="Akapitzlist"/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DE2C2C" w:rsidRPr="00DE2C2C" w:rsidRDefault="00F71685" w:rsidP="00DE2C2C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="006723B7"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)</w:t>
      </w:r>
    </w:p>
    <w:p w:rsidR="00DE2C2C" w:rsidRPr="00B05FDE" w:rsidRDefault="00DE2C2C" w:rsidP="00DE2C2C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B05FD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B05FDE">
        <w:rPr>
          <w:rFonts w:ascii="Arial" w:hAnsi="Arial" w:cs="Arial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:rsidR="00DE2C2C" w:rsidRPr="00B05FDE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</w:t>
      </w:r>
      <w:proofErr w:type="spellStart"/>
      <w:r w:rsidRPr="00B05FDE">
        <w:rPr>
          <w:rFonts w:ascii="Arial" w:eastAsia="Times New Roman" w:hAnsi="Arial" w:cs="Arial"/>
          <w:bCs/>
        </w:rPr>
        <w:t>mikroprzedsiębiorcą</w:t>
      </w:r>
      <w:proofErr w:type="spellEnd"/>
    </w:p>
    <w:p w:rsidR="00DE2C2C" w:rsidRPr="00B05FDE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małym przedsiębiorcą</w:t>
      </w:r>
    </w:p>
    <w:p w:rsidR="00DE2C2C" w:rsidRPr="00B05FDE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średnim przedsiębiorcą</w:t>
      </w:r>
    </w:p>
    <w:p w:rsidR="00DE2C2C" w:rsidRPr="00B05FDE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dużym przedsiębiorcą</w:t>
      </w:r>
    </w:p>
    <w:p w:rsidR="00DE2C2C" w:rsidRPr="001853C1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1853C1">
        <w:rPr>
          <w:rFonts w:ascii="Arial" w:eastAsia="Times New Roman" w:hAnsi="Arial" w:cs="Arial"/>
          <w:bCs/>
          <w:sz w:val="20"/>
          <w:szCs w:val="20"/>
        </w:rPr>
        <w:t xml:space="preserve">* </w:t>
      </w:r>
      <w:r w:rsidRPr="001853C1">
        <w:rPr>
          <w:rFonts w:ascii="Arial" w:eastAsia="Times New Roman" w:hAnsi="Arial" w:cs="Arial"/>
          <w:bCs/>
          <w:i/>
          <w:sz w:val="20"/>
          <w:szCs w:val="20"/>
        </w:rPr>
        <w:t>(odpowiednie zaznaczyć)</w:t>
      </w:r>
    </w:p>
    <w:p w:rsidR="008B43E2" w:rsidRPr="002702E7" w:rsidRDefault="008B43E2" w:rsidP="008B43E2">
      <w:pPr>
        <w:pStyle w:val="Standard"/>
        <w:spacing w:line="271" w:lineRule="auto"/>
        <w:jc w:val="both"/>
        <w:textAlignment w:val="baseline"/>
        <w:rPr>
          <w:lang w:val="pl-PL"/>
        </w:rPr>
      </w:pPr>
    </w:p>
    <w:p w:rsidR="00B72C9B" w:rsidRPr="002702E7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  <w:lang w:val="pl-PL"/>
        </w:rPr>
      </w:pPr>
    </w:p>
    <w:p w:rsidR="00B72C9B" w:rsidRPr="002702E7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2702E7">
        <w:rPr>
          <w:rFonts w:ascii="Arial" w:hAnsi="Arial" w:cs="Arial"/>
          <w:lang w:val="pl-PL"/>
        </w:rPr>
        <w:t>Informujemy,</w:t>
      </w:r>
      <w:r w:rsidRPr="002702E7">
        <w:rPr>
          <w:rFonts w:ascii="Arial" w:hAnsi="Arial" w:cs="Arial"/>
          <w:b/>
          <w:lang w:val="pl-PL"/>
        </w:rPr>
        <w:t xml:space="preserve"> </w:t>
      </w:r>
      <w:r w:rsidRPr="002702E7">
        <w:rPr>
          <w:rFonts w:ascii="Arial" w:hAnsi="Arial" w:cs="Arial"/>
          <w:bCs/>
          <w:lang w:val="pl-PL"/>
        </w:rPr>
        <w:t>że oświadczenia/dokumenty wskazane poniżej:</w:t>
      </w:r>
    </w:p>
    <w:p w:rsidR="00B72C9B" w:rsidRPr="00B72C9B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………………………………………………………………………………………………;</w:t>
      </w:r>
    </w:p>
    <w:p w:rsidR="00B72C9B" w:rsidRPr="00DC6EF5" w:rsidRDefault="00B72C9B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</w:p>
    <w:p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Zamawiający może uzyskać w formie elektronicznej z ogólnodostępnych baz danych pod adresem  internetowym:</w:t>
      </w:r>
    </w:p>
    <w:p w:rsidR="00B72C9B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………………………………………………………………………………….……………………</w:t>
      </w:r>
    </w:p>
    <w:p w:rsidR="00DE2C2C" w:rsidRPr="001425E5" w:rsidRDefault="00DE2C2C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bookmarkStart w:id="0" w:name="_GoBack"/>
      <w:bookmarkEnd w:id="0"/>
    </w:p>
    <w:p w:rsidR="00F81DC8" w:rsidRPr="00F81DC8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6723B7" w:rsidRPr="00DC6EF5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sectPr w:rsidR="006723B7" w:rsidRPr="00DC6EF5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6327C"/>
    <w:rsid w:val="00081A4C"/>
    <w:rsid w:val="0008221B"/>
    <w:rsid w:val="00082425"/>
    <w:rsid w:val="00082895"/>
    <w:rsid w:val="000906D1"/>
    <w:rsid w:val="000B020F"/>
    <w:rsid w:val="000B72F0"/>
    <w:rsid w:val="000C2A54"/>
    <w:rsid w:val="00101E50"/>
    <w:rsid w:val="00117234"/>
    <w:rsid w:val="0012745A"/>
    <w:rsid w:val="00127721"/>
    <w:rsid w:val="0014011B"/>
    <w:rsid w:val="001425E5"/>
    <w:rsid w:val="00163C0A"/>
    <w:rsid w:val="001746EE"/>
    <w:rsid w:val="00177C9A"/>
    <w:rsid w:val="001802F8"/>
    <w:rsid w:val="001827F0"/>
    <w:rsid w:val="001B046B"/>
    <w:rsid w:val="001B1914"/>
    <w:rsid w:val="001D2F16"/>
    <w:rsid w:val="001E6CA8"/>
    <w:rsid w:val="001F65D8"/>
    <w:rsid w:val="00214BBD"/>
    <w:rsid w:val="00224D4E"/>
    <w:rsid w:val="00233881"/>
    <w:rsid w:val="002423FC"/>
    <w:rsid w:val="00243F1E"/>
    <w:rsid w:val="002702E7"/>
    <w:rsid w:val="00283D86"/>
    <w:rsid w:val="0028496F"/>
    <w:rsid w:val="00296725"/>
    <w:rsid w:val="002A61C4"/>
    <w:rsid w:val="002A6C64"/>
    <w:rsid w:val="002B4C1A"/>
    <w:rsid w:val="002B4DAC"/>
    <w:rsid w:val="002C2345"/>
    <w:rsid w:val="002D4233"/>
    <w:rsid w:val="002E1B39"/>
    <w:rsid w:val="002F14E7"/>
    <w:rsid w:val="002F21DC"/>
    <w:rsid w:val="002F7755"/>
    <w:rsid w:val="003368F5"/>
    <w:rsid w:val="00355964"/>
    <w:rsid w:val="00362E14"/>
    <w:rsid w:val="00370488"/>
    <w:rsid w:val="003834E6"/>
    <w:rsid w:val="003A284D"/>
    <w:rsid w:val="003D07EE"/>
    <w:rsid w:val="003D42B3"/>
    <w:rsid w:val="003D78F3"/>
    <w:rsid w:val="003E4B5E"/>
    <w:rsid w:val="003F46F8"/>
    <w:rsid w:val="00432BAC"/>
    <w:rsid w:val="00434429"/>
    <w:rsid w:val="004344BD"/>
    <w:rsid w:val="00454A95"/>
    <w:rsid w:val="00483FB8"/>
    <w:rsid w:val="004975CB"/>
    <w:rsid w:val="004A53A6"/>
    <w:rsid w:val="004B7E94"/>
    <w:rsid w:val="004D471A"/>
    <w:rsid w:val="004D706F"/>
    <w:rsid w:val="00512006"/>
    <w:rsid w:val="005124C2"/>
    <w:rsid w:val="00517FFE"/>
    <w:rsid w:val="00532C34"/>
    <w:rsid w:val="005863EF"/>
    <w:rsid w:val="005A77EF"/>
    <w:rsid w:val="005B169D"/>
    <w:rsid w:val="005D2EBB"/>
    <w:rsid w:val="005E5AE3"/>
    <w:rsid w:val="005E61D7"/>
    <w:rsid w:val="00646C85"/>
    <w:rsid w:val="00665F2C"/>
    <w:rsid w:val="006723B7"/>
    <w:rsid w:val="00672E4C"/>
    <w:rsid w:val="00674AEB"/>
    <w:rsid w:val="006777A2"/>
    <w:rsid w:val="00684BF3"/>
    <w:rsid w:val="00685BEE"/>
    <w:rsid w:val="00693180"/>
    <w:rsid w:val="006A0D43"/>
    <w:rsid w:val="006A54D6"/>
    <w:rsid w:val="006B23D8"/>
    <w:rsid w:val="006B7801"/>
    <w:rsid w:val="006C0F19"/>
    <w:rsid w:val="006D61A8"/>
    <w:rsid w:val="007218F9"/>
    <w:rsid w:val="00737E42"/>
    <w:rsid w:val="00746C2D"/>
    <w:rsid w:val="00772024"/>
    <w:rsid w:val="00781A5D"/>
    <w:rsid w:val="007938CB"/>
    <w:rsid w:val="007952B7"/>
    <w:rsid w:val="007D5015"/>
    <w:rsid w:val="00803D56"/>
    <w:rsid w:val="008067A3"/>
    <w:rsid w:val="00823453"/>
    <w:rsid w:val="00827F9E"/>
    <w:rsid w:val="0083358B"/>
    <w:rsid w:val="00846299"/>
    <w:rsid w:val="008566FD"/>
    <w:rsid w:val="008637C8"/>
    <w:rsid w:val="008706F4"/>
    <w:rsid w:val="00883F3D"/>
    <w:rsid w:val="008B43E2"/>
    <w:rsid w:val="008C269C"/>
    <w:rsid w:val="008C5CF0"/>
    <w:rsid w:val="008D1272"/>
    <w:rsid w:val="008D1E9B"/>
    <w:rsid w:val="008E6690"/>
    <w:rsid w:val="008F0699"/>
    <w:rsid w:val="00914E68"/>
    <w:rsid w:val="009169A1"/>
    <w:rsid w:val="00930C92"/>
    <w:rsid w:val="00933546"/>
    <w:rsid w:val="00936A66"/>
    <w:rsid w:val="00945BEE"/>
    <w:rsid w:val="009653D6"/>
    <w:rsid w:val="00973388"/>
    <w:rsid w:val="009C02E9"/>
    <w:rsid w:val="009C2938"/>
    <w:rsid w:val="009D46C9"/>
    <w:rsid w:val="009F0A12"/>
    <w:rsid w:val="00A17230"/>
    <w:rsid w:val="00A20F77"/>
    <w:rsid w:val="00A306CC"/>
    <w:rsid w:val="00A616CD"/>
    <w:rsid w:val="00A65583"/>
    <w:rsid w:val="00AA2571"/>
    <w:rsid w:val="00AB1EF4"/>
    <w:rsid w:val="00AB3670"/>
    <w:rsid w:val="00AC62B7"/>
    <w:rsid w:val="00AE1A97"/>
    <w:rsid w:val="00B01E8C"/>
    <w:rsid w:val="00B40625"/>
    <w:rsid w:val="00B5157E"/>
    <w:rsid w:val="00B62D83"/>
    <w:rsid w:val="00B72C9B"/>
    <w:rsid w:val="00B77117"/>
    <w:rsid w:val="00B83DEC"/>
    <w:rsid w:val="00B847C5"/>
    <w:rsid w:val="00B84CC9"/>
    <w:rsid w:val="00B8689A"/>
    <w:rsid w:val="00B95388"/>
    <w:rsid w:val="00B975AB"/>
    <w:rsid w:val="00BB2DD2"/>
    <w:rsid w:val="00BB4036"/>
    <w:rsid w:val="00BC614E"/>
    <w:rsid w:val="00C128E3"/>
    <w:rsid w:val="00C247F1"/>
    <w:rsid w:val="00C51139"/>
    <w:rsid w:val="00C815A8"/>
    <w:rsid w:val="00C8654E"/>
    <w:rsid w:val="00C91D63"/>
    <w:rsid w:val="00CA170F"/>
    <w:rsid w:val="00CD6F84"/>
    <w:rsid w:val="00CE2EDF"/>
    <w:rsid w:val="00D00D78"/>
    <w:rsid w:val="00D118C3"/>
    <w:rsid w:val="00D15CB2"/>
    <w:rsid w:val="00D543C1"/>
    <w:rsid w:val="00D72795"/>
    <w:rsid w:val="00D81BFE"/>
    <w:rsid w:val="00D84F0E"/>
    <w:rsid w:val="00DA3177"/>
    <w:rsid w:val="00DB2089"/>
    <w:rsid w:val="00DC487E"/>
    <w:rsid w:val="00DC6EF5"/>
    <w:rsid w:val="00DD45C1"/>
    <w:rsid w:val="00DE2C2C"/>
    <w:rsid w:val="00E00314"/>
    <w:rsid w:val="00E01452"/>
    <w:rsid w:val="00E033FF"/>
    <w:rsid w:val="00E211A5"/>
    <w:rsid w:val="00E24C8C"/>
    <w:rsid w:val="00E30653"/>
    <w:rsid w:val="00E37CA6"/>
    <w:rsid w:val="00E40813"/>
    <w:rsid w:val="00E46E42"/>
    <w:rsid w:val="00E62D9F"/>
    <w:rsid w:val="00E73F0D"/>
    <w:rsid w:val="00E75437"/>
    <w:rsid w:val="00E91B75"/>
    <w:rsid w:val="00EC208E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4940"/>
    <w:rsid w:val="00FB6CBD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CA46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BF8E9-8946-4CBA-9C3C-AF84A545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2022-10-04T06:59:00Z</dcterms:created>
  <dcterms:modified xsi:type="dcterms:W3CDTF">2022-10-04T07:00:00Z</dcterms:modified>
</cp:coreProperties>
</file>