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9E6" w:rsidRDefault="009059E6"/>
    <w:p w:rsidR="009059E6" w:rsidRDefault="008A07D0" w:rsidP="008A07D0">
      <w:pPr>
        <w:tabs>
          <w:tab w:val="left" w:pos="1716"/>
        </w:tabs>
        <w:ind w:left="284" w:hanging="284"/>
        <w:jc w:val="center"/>
        <w:rPr>
          <w:rFonts w:ascii="Arial" w:hAnsi="Arial" w:cs="Arial"/>
          <w:b/>
          <w:bCs/>
          <w:sz w:val="18"/>
          <w:szCs w:val="18"/>
        </w:rPr>
      </w:pP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Załącznik nr</w:t>
      </w:r>
      <w:r w:rsidR="009059E6">
        <w:rPr>
          <w:rFonts w:ascii="Arial" w:hAnsi="Arial" w:cs="Arial"/>
          <w:b/>
          <w:bCs/>
          <w:sz w:val="18"/>
          <w:szCs w:val="18"/>
        </w:rPr>
        <w:t xml:space="preserve"> </w:t>
      </w:r>
      <w:r w:rsidR="0059160D">
        <w:rPr>
          <w:rFonts w:ascii="Arial" w:hAnsi="Arial" w:cs="Arial"/>
          <w:b/>
          <w:bCs/>
          <w:sz w:val="18"/>
          <w:szCs w:val="18"/>
        </w:rPr>
        <w:t xml:space="preserve">2 </w:t>
      </w:r>
      <w:r w:rsidR="00F830A7">
        <w:rPr>
          <w:rFonts w:ascii="Arial" w:hAnsi="Arial" w:cs="Arial"/>
          <w:b/>
          <w:bCs/>
          <w:sz w:val="18"/>
          <w:szCs w:val="18"/>
        </w:rPr>
        <w:t xml:space="preserve"> do SWZ , nr sprawy PUZ-2380-173-114-173/2024/MR</w:t>
      </w:r>
      <w:bookmarkStart w:id="0" w:name="_GoBack"/>
      <w:bookmarkEnd w:id="0"/>
    </w:p>
    <w:p w:rsidR="009059E6" w:rsidRDefault="009059E6" w:rsidP="008A07D0">
      <w:pPr>
        <w:tabs>
          <w:tab w:val="left" w:pos="1716"/>
        </w:tabs>
        <w:rPr>
          <w:rFonts w:ascii="Arial" w:hAnsi="Arial" w:cs="Arial"/>
          <w:b/>
          <w:bCs/>
          <w:color w:val="000000"/>
          <w:sz w:val="18"/>
          <w:szCs w:val="18"/>
        </w:rPr>
      </w:pPr>
    </w:p>
    <w:p w:rsidR="009059E6" w:rsidRDefault="009059E6" w:rsidP="009059E6">
      <w:pPr>
        <w:tabs>
          <w:tab w:val="left" w:pos="1716"/>
        </w:tabs>
        <w:rPr>
          <w:rFonts w:ascii="Arial" w:hAnsi="Arial" w:cs="Arial"/>
          <w:b/>
          <w:bCs/>
          <w:color w:val="000000"/>
          <w:sz w:val="18"/>
          <w:szCs w:val="18"/>
        </w:rPr>
      </w:pPr>
    </w:p>
    <w:p w:rsidR="009059E6" w:rsidRDefault="009059E6" w:rsidP="009059E6">
      <w:pPr>
        <w:jc w:val="center"/>
        <w:rPr>
          <w:rFonts w:ascii="Times New Roman" w:hAnsi="Times New Roman" w:cstheme="minorHAnsi"/>
          <w:b/>
          <w:bCs/>
          <w:sz w:val="20"/>
          <w:szCs w:val="20"/>
        </w:rPr>
      </w:pPr>
      <w:r>
        <w:rPr>
          <w:rFonts w:cstheme="minorHAnsi"/>
          <w:b/>
          <w:bCs/>
        </w:rPr>
        <w:t>Opis przedmiotu zamówienia</w:t>
      </w:r>
    </w:p>
    <w:p w:rsidR="009059E6" w:rsidRDefault="00877DFF" w:rsidP="00967606">
      <w:pPr>
        <w:pStyle w:val="Akapitzlist"/>
        <w:spacing w:after="160" w:line="256" w:lineRule="auto"/>
        <w:ind w:left="0"/>
        <w:contextualSpacing/>
        <w:jc w:val="both"/>
        <w:rPr>
          <w:rFonts w:cstheme="minorHAnsi"/>
          <w:sz w:val="20"/>
          <w:szCs w:val="20"/>
        </w:rPr>
      </w:pPr>
      <w:r>
        <w:rPr>
          <w:rFonts w:cstheme="minorHAnsi"/>
          <w:b/>
          <w:bCs/>
          <w:kern w:val="2"/>
          <w:sz w:val="20"/>
          <w:szCs w:val="20"/>
          <w14:ligatures w14:val="standardContextual"/>
        </w:rPr>
        <w:t xml:space="preserve">Upgrade posiadanego oprogramowania </w:t>
      </w:r>
      <w:r w:rsidR="00967606">
        <w:rPr>
          <w:rFonts w:cstheme="minorHAnsi"/>
          <w:b/>
          <w:bCs/>
          <w:kern w:val="2"/>
          <w:sz w:val="20"/>
          <w:szCs w:val="20"/>
          <w14:ligatures w14:val="standardContextual"/>
        </w:rPr>
        <w:t xml:space="preserve">z wersji </w:t>
      </w:r>
      <w:r w:rsidR="009059E6">
        <w:rPr>
          <w:rFonts w:cstheme="minorHAnsi"/>
          <w:b/>
          <w:bCs/>
          <w:kern w:val="2"/>
          <w:sz w:val="20"/>
          <w:szCs w:val="20"/>
          <w14:ligatures w14:val="standardContextual"/>
        </w:rPr>
        <w:t xml:space="preserve">XRY Complete </w:t>
      </w:r>
      <w:r>
        <w:rPr>
          <w:rFonts w:cstheme="minorHAnsi"/>
          <w:b/>
          <w:bCs/>
          <w:kern w:val="2"/>
          <w:sz w:val="20"/>
          <w:szCs w:val="20"/>
          <w14:ligatures w14:val="standardContextual"/>
        </w:rPr>
        <w:t>do wersji XRY PRO -</w:t>
      </w:r>
      <w:r w:rsidR="009059E6">
        <w:rPr>
          <w:rFonts w:cstheme="minorHAnsi"/>
          <w:b/>
          <w:bCs/>
          <w:kern w:val="2"/>
          <w:sz w:val="20"/>
          <w:szCs w:val="20"/>
          <w14:ligatures w14:val="standardContextual"/>
        </w:rPr>
        <w:t xml:space="preserve"> 1 szt. </w:t>
      </w:r>
      <w:bookmarkStart w:id="1" w:name="_Hlk175733526"/>
      <w:bookmarkStart w:id="2" w:name="_Hlk176329759"/>
      <w:r w:rsidR="009059E6">
        <w:rPr>
          <w:rFonts w:cstheme="minorHAnsi"/>
          <w:b/>
          <w:sz w:val="20"/>
          <w:szCs w:val="20"/>
        </w:rPr>
        <w:t>licencja wieczysta</w:t>
      </w:r>
      <w:r>
        <w:rPr>
          <w:rFonts w:cstheme="minorHAnsi"/>
          <w:b/>
          <w:sz w:val="20"/>
          <w:szCs w:val="20"/>
        </w:rPr>
        <w:t>, połączona z 12 miesięczną subskrypcją aktualizacji</w:t>
      </w:r>
      <w:r w:rsidR="009059E6">
        <w:rPr>
          <w:rFonts w:cstheme="minorHAnsi"/>
          <w:b/>
          <w:sz w:val="20"/>
          <w:szCs w:val="20"/>
        </w:rPr>
        <w:t xml:space="preserve"> </w:t>
      </w:r>
      <w:r w:rsidR="009059E6">
        <w:rPr>
          <w:rFonts w:cstheme="minorHAnsi"/>
          <w:kern w:val="2"/>
          <w:sz w:val="20"/>
          <w:szCs w:val="20"/>
          <w14:ligatures w14:val="standardContextual"/>
        </w:rPr>
        <w:t xml:space="preserve">lub </w:t>
      </w:r>
      <w:bookmarkStart w:id="3" w:name="_Hlk177042315"/>
      <w:r w:rsidR="009059E6">
        <w:rPr>
          <w:rFonts w:cstheme="minorHAnsi"/>
          <w:sz w:val="20"/>
          <w:szCs w:val="20"/>
        </w:rPr>
        <w:t>rozwiązanie równoważne o parametrach nie gorszych niż wyszczególnione poniżej</w:t>
      </w:r>
      <w:r>
        <w:rPr>
          <w:rFonts w:cstheme="minorHAnsi"/>
          <w:sz w:val="20"/>
          <w:szCs w:val="20"/>
        </w:rPr>
        <w:t xml:space="preserve"> połączone z </w:t>
      </w:r>
      <w:r w:rsidRPr="00877DFF">
        <w:rPr>
          <w:rFonts w:cstheme="minorHAnsi"/>
          <w:b/>
          <w:sz w:val="20"/>
          <w:szCs w:val="20"/>
        </w:rPr>
        <w:t>24 miesięczną subskrypcją aktualizacji dla oprogramowania XRY PRO</w:t>
      </w:r>
      <w:r>
        <w:rPr>
          <w:rFonts w:cstheme="minorHAnsi"/>
          <w:sz w:val="20"/>
          <w:szCs w:val="20"/>
        </w:rPr>
        <w:t xml:space="preserve"> </w:t>
      </w:r>
      <w:r>
        <w:rPr>
          <w:rFonts w:cstheme="minorHAnsi"/>
          <w:kern w:val="2"/>
          <w:sz w:val="20"/>
          <w:szCs w:val="20"/>
          <w14:ligatures w14:val="standardContextual"/>
        </w:rPr>
        <w:t xml:space="preserve">lub </w:t>
      </w:r>
      <w:r>
        <w:rPr>
          <w:rFonts w:cstheme="minorHAnsi"/>
          <w:sz w:val="20"/>
          <w:szCs w:val="20"/>
        </w:rPr>
        <w:t>rozwiązanie równoważne o parametrach nie gorszych niż wyszczególnione poniżej</w:t>
      </w:r>
      <w:r w:rsidR="009059E6">
        <w:rPr>
          <w:rFonts w:cstheme="minorHAnsi"/>
          <w:sz w:val="20"/>
          <w:szCs w:val="20"/>
        </w:rPr>
        <w:t xml:space="preserve">. </w:t>
      </w:r>
    </w:p>
    <w:bookmarkEnd w:id="1"/>
    <w:bookmarkEnd w:id="2"/>
    <w:bookmarkEnd w:id="3"/>
    <w:p w:rsidR="009059E6" w:rsidRDefault="009059E6" w:rsidP="009059E6">
      <w:pPr>
        <w:spacing w:before="100" w:beforeAutospacing="1"/>
        <w:jc w:val="both"/>
        <w:rPr>
          <w:rFonts w:cstheme="minorHAnsi"/>
          <w:sz w:val="20"/>
          <w:szCs w:val="20"/>
        </w:rPr>
      </w:pPr>
      <w:r>
        <w:rPr>
          <w:rFonts w:cstheme="minorHAnsi"/>
        </w:rPr>
        <w:t xml:space="preserve">Rozwiązanie do ekstrakcji danych z urządzeń mobilnych, powinno zapewniać dostęp do ponad 21 000 profili urządzeń, pozwala obchodzić kody dostępu, umożliwiać dostęp do urządzeń opartych o iOS, obsługiwać ponad 1600 wersji aplikacji mobilnych, obsługę urządzeń opartych o MTK, dostęp do danych lokalizacyjnych czy poprzez obsługę </w:t>
      </w:r>
      <w:proofErr w:type="spellStart"/>
      <w:r>
        <w:rPr>
          <w:rFonts w:cstheme="minorHAnsi"/>
        </w:rPr>
        <w:t>Webkit</w:t>
      </w:r>
      <w:proofErr w:type="spellEnd"/>
      <w:r>
        <w:rPr>
          <w:rFonts w:cstheme="minorHAnsi"/>
        </w:rPr>
        <w:t xml:space="preserve"> dostęp do danych historii przeglądania.</w:t>
      </w:r>
    </w:p>
    <w:p w:rsidR="009059E6" w:rsidRDefault="009059E6" w:rsidP="009059E6">
      <w:pPr>
        <w:spacing w:before="100" w:beforeAutospacing="1"/>
        <w:jc w:val="both"/>
        <w:rPr>
          <w:rFonts w:cstheme="minorHAnsi"/>
        </w:rPr>
      </w:pPr>
      <w:r>
        <w:rPr>
          <w:rFonts w:cstheme="minorHAnsi"/>
          <w:bCs/>
        </w:rPr>
        <w:t xml:space="preserve">Oprogramowanie powinno posiadać Logiczną metodę </w:t>
      </w:r>
      <w:r>
        <w:rPr>
          <w:rFonts w:cstheme="minorHAnsi"/>
        </w:rPr>
        <w:t>wyodrębniania danych zapewniając dostęp i możliwość pozyskiwania ich z urządzenia w czasie rzeczywistym, bezpośrednio na miejscu popełnienia przestępstwa. Sposób wyodrębniania danych powinien polegać na połączeniu się z systemem operacyjnym urządzenia mobilnego. Interfejs musi być intuicyjny i przyjazny dla użytkownika ułatwiając wyodrębnianie danych w sposób bezpieczny i zgodny ze standardami sądowymi.</w:t>
      </w:r>
    </w:p>
    <w:p w:rsidR="009059E6" w:rsidRDefault="009059E6" w:rsidP="009059E6">
      <w:pPr>
        <w:spacing w:before="100" w:beforeAutospacing="1"/>
        <w:jc w:val="both"/>
        <w:rPr>
          <w:rFonts w:cstheme="minorHAnsi"/>
        </w:rPr>
      </w:pPr>
      <w:r>
        <w:rPr>
          <w:rFonts w:cstheme="minorHAnsi"/>
        </w:rPr>
        <w:t>Oprogramowanie powinno umożliwiać przechowywanie razem wyników kilku różnych badań, takich jak przykładowo wyodrębnianie logiczne danych urządzenia oraz odczyty kart SIM i SD, w ramach łańcucha dowodowego. Zabezpieczony raport można dostosować do własnych potrzeb, zaleceń oraz wymogów organizacji. Oprogramowanie powinno zawierać unikalny plik pomocy zawierający instrukcje dla analizowanego urządzenia informujący jakie dokładnie dane mogą zostać wyodrębnione, a jakie nie.</w:t>
      </w:r>
    </w:p>
    <w:p w:rsidR="009059E6" w:rsidRDefault="009059E6" w:rsidP="009059E6">
      <w:pPr>
        <w:spacing w:before="100" w:beforeAutospacing="1"/>
        <w:jc w:val="both"/>
        <w:rPr>
          <w:rFonts w:cstheme="minorHAnsi"/>
        </w:rPr>
      </w:pPr>
      <w:r>
        <w:rPr>
          <w:rFonts w:cstheme="minorHAnsi"/>
          <w:b/>
          <w:bCs/>
        </w:rPr>
        <w:t xml:space="preserve">Funkcja </w:t>
      </w:r>
      <w:proofErr w:type="spellStart"/>
      <w:r>
        <w:rPr>
          <w:rFonts w:cstheme="minorHAnsi"/>
          <w:b/>
          <w:bCs/>
        </w:rPr>
        <w:t>Physical</w:t>
      </w:r>
      <w:proofErr w:type="spellEnd"/>
    </w:p>
    <w:p w:rsidR="009059E6" w:rsidRDefault="009059E6" w:rsidP="009059E6">
      <w:pPr>
        <w:spacing w:before="100" w:beforeAutospacing="1"/>
        <w:jc w:val="both"/>
        <w:rPr>
          <w:rFonts w:cstheme="minorHAnsi"/>
        </w:rPr>
      </w:pPr>
      <w:r>
        <w:rPr>
          <w:rFonts w:cstheme="minorHAnsi"/>
          <w:bCs/>
        </w:rPr>
        <w:t xml:space="preserve">Oprogramowanie powinno umożliwiać </w:t>
      </w:r>
      <w:r>
        <w:rPr>
          <w:rFonts w:cstheme="minorHAnsi"/>
        </w:rPr>
        <w:t>pozyskiwanie odczytów fizycznych pamięci badanego urządzenia. Taki zrzut pamięci powinien zapewniać dostęp do skomplikowanej struktury danych i tym samym dostęp do systemu, zabezpieczonych i usuniętych danych oraz umożliwiać obejście niektórych zabezpieczeń i szyfrowania wykorzystywanych przez zablokowane urządzenia.</w:t>
      </w:r>
    </w:p>
    <w:p w:rsidR="009059E6" w:rsidRDefault="009059E6" w:rsidP="009059E6">
      <w:pPr>
        <w:spacing w:before="100" w:beforeAutospacing="1"/>
        <w:jc w:val="both"/>
        <w:rPr>
          <w:rFonts w:cstheme="minorHAnsi"/>
        </w:rPr>
      </w:pPr>
      <w:r>
        <w:rPr>
          <w:rFonts w:cstheme="minorHAnsi"/>
        </w:rPr>
        <w:t xml:space="preserve">Funkcja </w:t>
      </w:r>
      <w:proofErr w:type="spellStart"/>
      <w:r>
        <w:rPr>
          <w:rFonts w:cstheme="minorHAnsi"/>
        </w:rPr>
        <w:t>Physical</w:t>
      </w:r>
      <w:proofErr w:type="spellEnd"/>
      <w:r>
        <w:rPr>
          <w:rFonts w:cstheme="minorHAnsi"/>
        </w:rPr>
        <w:t xml:space="preserve"> powinna dawać specjalistom sądowym możliwość przyspieszenia śledztwa dzięki odzyskiwaniu z pamięci urządzenia danych, które normalnie podejrzani chcieliby usunąć lub ukryć. Oprogramowanie powinno umożliwiać generowanie sum kontrolnych dla pozyskiwanych danych.</w:t>
      </w:r>
    </w:p>
    <w:p w:rsidR="009059E6" w:rsidRDefault="009059E6" w:rsidP="009059E6">
      <w:pPr>
        <w:spacing w:before="100" w:beforeAutospacing="1"/>
        <w:jc w:val="both"/>
        <w:rPr>
          <w:rFonts w:cstheme="minorHAnsi"/>
        </w:rPr>
      </w:pPr>
      <w:r>
        <w:rPr>
          <w:rFonts w:cstheme="minorHAnsi"/>
        </w:rPr>
        <w:t>Oprogramowanie powinna umożliwiać wyświetlenie kodu szesnastkowego i poprzez aktywację trybu źródłowego umożliwiać weryfikację oryginalnych danych pierwotnych.</w:t>
      </w:r>
    </w:p>
    <w:p w:rsidR="009059E6" w:rsidRDefault="009059E6" w:rsidP="009059E6">
      <w:pPr>
        <w:spacing w:before="100" w:beforeAutospacing="1"/>
        <w:jc w:val="both"/>
        <w:rPr>
          <w:rFonts w:cstheme="minorHAnsi"/>
        </w:rPr>
      </w:pPr>
      <w:r>
        <w:rPr>
          <w:rFonts w:cstheme="minorHAnsi"/>
        </w:rPr>
        <w:t> </w:t>
      </w:r>
      <w:r>
        <w:rPr>
          <w:rFonts w:cstheme="minorHAnsi"/>
          <w:b/>
          <w:bCs/>
        </w:rPr>
        <w:t xml:space="preserve">Funkcja </w:t>
      </w:r>
      <w:proofErr w:type="spellStart"/>
      <w:r>
        <w:rPr>
          <w:rFonts w:cstheme="minorHAnsi"/>
          <w:b/>
          <w:bCs/>
        </w:rPr>
        <w:t>PinPoint</w:t>
      </w:r>
      <w:proofErr w:type="spellEnd"/>
    </w:p>
    <w:p w:rsidR="009059E6" w:rsidRDefault="009059E6" w:rsidP="009059E6">
      <w:pPr>
        <w:spacing w:before="100" w:beforeAutospacing="1"/>
        <w:jc w:val="both"/>
        <w:rPr>
          <w:rFonts w:cstheme="minorHAnsi"/>
        </w:rPr>
      </w:pPr>
      <w:r>
        <w:rPr>
          <w:rFonts w:cstheme="minorHAnsi"/>
        </w:rPr>
        <w:t xml:space="preserve">Oprogramowanie powinno umożliwiać wyodrębnianie i dekodowanie danych z niestandardowych modeli urządzeń mobilnych, takich jak tanie imitacje telefonów produkowane w Azji. </w:t>
      </w:r>
      <w:r>
        <w:rPr>
          <w:rFonts w:cstheme="minorHAnsi"/>
        </w:rPr>
        <w:lastRenderedPageBreak/>
        <w:t>Oprogramowanie powinno sprostać wyzwaniom w postaci niestandardowych gniazdek przyłączeniowych.</w:t>
      </w:r>
    </w:p>
    <w:p w:rsidR="009059E6" w:rsidRDefault="009059E6" w:rsidP="009059E6">
      <w:pPr>
        <w:spacing w:before="100" w:beforeAutospacing="1"/>
        <w:jc w:val="both"/>
        <w:rPr>
          <w:rFonts w:cstheme="minorHAnsi"/>
        </w:rPr>
      </w:pPr>
      <w:r>
        <w:rPr>
          <w:rFonts w:cstheme="minorHAnsi"/>
        </w:rPr>
        <w:t xml:space="preserve">Funkcja </w:t>
      </w:r>
      <w:proofErr w:type="spellStart"/>
      <w:r>
        <w:rPr>
          <w:rFonts w:cstheme="minorHAnsi"/>
        </w:rPr>
        <w:t>PinPoint</w:t>
      </w:r>
      <w:proofErr w:type="spellEnd"/>
      <w:r>
        <w:rPr>
          <w:rFonts w:cstheme="minorHAnsi"/>
        </w:rPr>
        <w:t xml:space="preserve"> powinna automatycznie wykrywać konfigurację gniazdka niezbędną do nawiązania komunikacji z urządzeniem mobilnym dzięki połączeniu kompaktowego sprzętu i skutecznego oprogramowania. Funkcja </w:t>
      </w:r>
      <w:proofErr w:type="spellStart"/>
      <w:r>
        <w:rPr>
          <w:rFonts w:cstheme="minorHAnsi"/>
        </w:rPr>
        <w:t>PinPoint</w:t>
      </w:r>
      <w:proofErr w:type="spellEnd"/>
      <w:r>
        <w:rPr>
          <w:rFonts w:cstheme="minorHAnsi"/>
        </w:rPr>
        <w:t xml:space="preserve"> powinna stanowić rozwiązanie kompletne wykorzystując znany, łatwy w użyciu interfejs Funkcji </w:t>
      </w:r>
      <w:proofErr w:type="spellStart"/>
      <w:r>
        <w:rPr>
          <w:rFonts w:cstheme="minorHAnsi"/>
        </w:rPr>
        <w:t>Logical</w:t>
      </w:r>
      <w:proofErr w:type="spellEnd"/>
      <w:r>
        <w:rPr>
          <w:rFonts w:cstheme="minorHAnsi"/>
        </w:rPr>
        <w:t>/</w:t>
      </w:r>
      <w:proofErr w:type="spellStart"/>
      <w:r>
        <w:rPr>
          <w:rFonts w:cstheme="minorHAnsi"/>
        </w:rPr>
        <w:t>Physical</w:t>
      </w:r>
      <w:proofErr w:type="spellEnd"/>
      <w:r>
        <w:rPr>
          <w:rFonts w:cstheme="minorHAnsi"/>
        </w:rPr>
        <w:t>.</w:t>
      </w:r>
    </w:p>
    <w:p w:rsidR="009059E6" w:rsidRDefault="009059E6" w:rsidP="009059E6">
      <w:pPr>
        <w:spacing w:before="100" w:beforeAutospacing="1"/>
        <w:jc w:val="both"/>
        <w:rPr>
          <w:rFonts w:cstheme="minorHAnsi"/>
        </w:rPr>
      </w:pPr>
      <w:r>
        <w:rPr>
          <w:rFonts w:cstheme="minorHAnsi"/>
        </w:rPr>
        <w:t xml:space="preserve">Funkcja </w:t>
      </w:r>
      <w:proofErr w:type="spellStart"/>
      <w:r>
        <w:rPr>
          <w:rFonts w:cstheme="minorHAnsi"/>
        </w:rPr>
        <w:t>PinPoint</w:t>
      </w:r>
      <w:proofErr w:type="spellEnd"/>
      <w:r>
        <w:rPr>
          <w:rFonts w:cstheme="minorHAnsi"/>
        </w:rPr>
        <w:t xml:space="preserve"> powinna obsługiwać urządzenia wyposażone w układy scalone producentów, takich jak: </w:t>
      </w:r>
      <w:proofErr w:type="spellStart"/>
      <w:r>
        <w:rPr>
          <w:rFonts w:cstheme="minorHAnsi"/>
        </w:rPr>
        <w:t>MediaTek</w:t>
      </w:r>
      <w:proofErr w:type="spellEnd"/>
      <w:r>
        <w:rPr>
          <w:rFonts w:cstheme="minorHAnsi"/>
        </w:rPr>
        <w:t xml:space="preserve">, </w:t>
      </w:r>
      <w:proofErr w:type="spellStart"/>
      <w:r>
        <w:rPr>
          <w:rFonts w:cstheme="minorHAnsi"/>
        </w:rPr>
        <w:t>Coolsand</w:t>
      </w:r>
      <w:proofErr w:type="spellEnd"/>
      <w:r>
        <w:rPr>
          <w:rFonts w:cstheme="minorHAnsi"/>
        </w:rPr>
        <w:t xml:space="preserve">, </w:t>
      </w:r>
      <w:proofErr w:type="spellStart"/>
      <w:r>
        <w:rPr>
          <w:rFonts w:cstheme="minorHAnsi"/>
        </w:rPr>
        <w:t>SpreadTrum</w:t>
      </w:r>
      <w:proofErr w:type="spellEnd"/>
      <w:r>
        <w:rPr>
          <w:rFonts w:cstheme="minorHAnsi"/>
        </w:rPr>
        <w:t xml:space="preserve">, </w:t>
      </w:r>
      <w:proofErr w:type="spellStart"/>
      <w:r>
        <w:rPr>
          <w:rFonts w:cstheme="minorHAnsi"/>
        </w:rPr>
        <w:t>Infineon</w:t>
      </w:r>
      <w:proofErr w:type="spellEnd"/>
      <w:r>
        <w:rPr>
          <w:rFonts w:cstheme="minorHAnsi"/>
        </w:rPr>
        <w:t>.</w:t>
      </w:r>
    </w:p>
    <w:p w:rsidR="009059E6" w:rsidRDefault="009059E6" w:rsidP="009059E6">
      <w:pPr>
        <w:spacing w:before="100" w:beforeAutospacing="1"/>
        <w:jc w:val="both"/>
        <w:rPr>
          <w:rFonts w:cstheme="minorHAnsi"/>
        </w:rPr>
      </w:pPr>
      <w:r>
        <w:rPr>
          <w:rFonts w:cstheme="minorHAnsi"/>
          <w:b/>
          <w:bCs/>
        </w:rPr>
        <w:t>Funkcja CAMERA</w:t>
      </w:r>
    </w:p>
    <w:p w:rsidR="009059E6" w:rsidRDefault="009059E6" w:rsidP="009059E6">
      <w:pPr>
        <w:spacing w:before="100" w:beforeAutospacing="1"/>
        <w:jc w:val="both"/>
        <w:rPr>
          <w:rFonts w:cstheme="minorHAnsi"/>
        </w:rPr>
      </w:pPr>
      <w:r>
        <w:rPr>
          <w:rFonts w:cstheme="minorHAnsi"/>
        </w:rPr>
        <w:t xml:space="preserve">Oprogramowanie powinno dawać informatykom śledczym możliwość uzupełnienia raportów  przez rzeczywiste zdjęcia urządzenia i nagrania wideo wykonane za pomocą kamery HD. Funkcja </w:t>
      </w:r>
      <w:proofErr w:type="spellStart"/>
      <w:r>
        <w:rPr>
          <w:rFonts w:cstheme="minorHAnsi"/>
        </w:rPr>
        <w:t>Camera</w:t>
      </w:r>
      <w:proofErr w:type="spellEnd"/>
      <w:r>
        <w:rPr>
          <w:rFonts w:cstheme="minorHAnsi"/>
        </w:rPr>
        <w:t xml:space="preserve"> powinna umożliwiać uchwycenie takich obrazów, które mogą okazać się kluczowe dla śledztwa, połączyć je do odpowiedniej sprawy  oraz dodanie notatek analityka w czasie rzeczywistym i w dowolnym momencie całego procesu. </w:t>
      </w:r>
    </w:p>
    <w:p w:rsidR="009059E6" w:rsidRDefault="009059E6" w:rsidP="009059E6">
      <w:pPr>
        <w:spacing w:before="100" w:beforeAutospacing="1"/>
        <w:jc w:val="both"/>
        <w:rPr>
          <w:rFonts w:cstheme="minorHAnsi"/>
        </w:rPr>
      </w:pPr>
      <w:r>
        <w:rPr>
          <w:rFonts w:cstheme="minorHAnsi"/>
        </w:rPr>
        <w:t> </w:t>
      </w:r>
      <w:r>
        <w:rPr>
          <w:rFonts w:cstheme="minorHAnsi"/>
          <w:b/>
          <w:bCs/>
        </w:rPr>
        <w:t xml:space="preserve">Funkcja </w:t>
      </w:r>
      <w:proofErr w:type="spellStart"/>
      <w:r>
        <w:rPr>
          <w:rFonts w:cstheme="minorHAnsi"/>
          <w:b/>
          <w:bCs/>
        </w:rPr>
        <w:t>Cloud</w:t>
      </w:r>
      <w:proofErr w:type="spellEnd"/>
    </w:p>
    <w:p w:rsidR="009059E6" w:rsidRDefault="009059E6" w:rsidP="009059E6">
      <w:pPr>
        <w:spacing w:before="100" w:beforeAutospacing="1"/>
        <w:jc w:val="both"/>
        <w:rPr>
          <w:rFonts w:cstheme="minorHAnsi"/>
        </w:rPr>
      </w:pPr>
      <w:r>
        <w:rPr>
          <w:rFonts w:cstheme="minorHAnsi"/>
        </w:rPr>
        <w:t xml:space="preserve">Oprogramowanie powinno umożliwiać odzyskanie danych znajdujących się poza urządzeniem mobilnym, zapisanych w chmurze. </w:t>
      </w:r>
    </w:p>
    <w:p w:rsidR="009059E6" w:rsidRDefault="009059E6" w:rsidP="009059E6">
      <w:pPr>
        <w:spacing w:before="100" w:beforeAutospacing="1"/>
        <w:jc w:val="both"/>
        <w:rPr>
          <w:rFonts w:cstheme="minorHAnsi"/>
        </w:rPr>
      </w:pPr>
      <w:r>
        <w:rPr>
          <w:rFonts w:cstheme="minorHAnsi"/>
        </w:rPr>
        <w:t xml:space="preserve">Oprogramowanie powinno umożliwiać dostęp do znaczników uwierzytelniających Aplikacji </w:t>
      </w:r>
      <w:r w:rsidR="00877DFF">
        <w:rPr>
          <w:rFonts w:cstheme="minorHAnsi"/>
        </w:rPr>
        <w:t>„</w:t>
      </w:r>
      <w:proofErr w:type="spellStart"/>
      <w:r>
        <w:rPr>
          <w:rFonts w:cstheme="minorHAnsi"/>
        </w:rPr>
        <w:t>smartfonowych</w:t>
      </w:r>
      <w:proofErr w:type="spellEnd"/>
      <w:r w:rsidR="00877DFF">
        <w:rPr>
          <w:rFonts w:cstheme="minorHAnsi"/>
        </w:rPr>
        <w:t>”</w:t>
      </w:r>
      <w:r>
        <w:rPr>
          <w:rFonts w:cstheme="minorHAnsi"/>
        </w:rPr>
        <w:t xml:space="preserve"> zapisanych w urządzeniach w celu automatycznej weryfikacji tożsamości bez konieczności powtórnego wprowadzania danych. Takie znaczniki (</w:t>
      </w:r>
      <w:proofErr w:type="spellStart"/>
      <w:r>
        <w:rPr>
          <w:rFonts w:cstheme="minorHAnsi"/>
        </w:rPr>
        <w:t>tokeny</w:t>
      </w:r>
      <w:proofErr w:type="spellEnd"/>
      <w:r>
        <w:rPr>
          <w:rFonts w:cstheme="minorHAnsi"/>
        </w:rPr>
        <w:t xml:space="preserve">) dają analitykom możliwość odzyskania danych zapisanych w chmurze, wykorzystywanych przez takie aplikacje jak Facebook, Google, </w:t>
      </w:r>
      <w:proofErr w:type="spellStart"/>
      <w:r>
        <w:rPr>
          <w:rFonts w:cstheme="minorHAnsi"/>
        </w:rPr>
        <w:t>iCloud</w:t>
      </w:r>
      <w:proofErr w:type="spellEnd"/>
      <w:r>
        <w:rPr>
          <w:rFonts w:cstheme="minorHAnsi"/>
        </w:rPr>
        <w:t xml:space="preserve">, Twitter, Snapchat, WhatsApp, Instagram </w:t>
      </w:r>
      <w:proofErr w:type="spellStart"/>
      <w:r>
        <w:rPr>
          <w:rFonts w:cstheme="minorHAnsi"/>
        </w:rPr>
        <w:t>Cloud</w:t>
      </w:r>
      <w:proofErr w:type="spellEnd"/>
      <w:r>
        <w:rPr>
          <w:rFonts w:cstheme="minorHAnsi"/>
        </w:rPr>
        <w:t xml:space="preserve"> i wiele więcej.</w:t>
      </w:r>
    </w:p>
    <w:p w:rsidR="009059E6" w:rsidRDefault="009059E6" w:rsidP="009059E6">
      <w:pPr>
        <w:spacing w:before="100" w:beforeAutospacing="1"/>
        <w:jc w:val="both"/>
        <w:rPr>
          <w:rFonts w:cstheme="minorHAnsi"/>
        </w:rPr>
      </w:pPr>
      <w:r>
        <w:rPr>
          <w:rFonts w:cstheme="minorHAnsi"/>
        </w:rPr>
        <w:t xml:space="preserve">Powyższa funkcja powinna umożliwiać dwa tryby wyodrębniania danych: automatyczny i ręczny. W trybie automatycznym użytkownik uzyskiwałby </w:t>
      </w:r>
      <w:proofErr w:type="spellStart"/>
      <w:r>
        <w:rPr>
          <w:rFonts w:cstheme="minorHAnsi"/>
        </w:rPr>
        <w:t>tokeny</w:t>
      </w:r>
      <w:proofErr w:type="spellEnd"/>
      <w:r>
        <w:rPr>
          <w:rFonts w:cstheme="minorHAnsi"/>
        </w:rPr>
        <w:t xml:space="preserve"> aplikacji konieczne do wyodrębnienia danych z chmury z wykorzystaniem standardowego wyodrębniania danych przez Funkcje </w:t>
      </w:r>
      <w:proofErr w:type="spellStart"/>
      <w:r>
        <w:rPr>
          <w:rFonts w:cstheme="minorHAnsi"/>
        </w:rPr>
        <w:t>Cloud</w:t>
      </w:r>
      <w:proofErr w:type="spellEnd"/>
      <w:r>
        <w:rPr>
          <w:rFonts w:cstheme="minorHAnsi"/>
        </w:rPr>
        <w:t xml:space="preserve">  jeżeli urządzenie znajduje się w fizycznym posiadaniu użytkownika. W trybie ręcznym użytkownik powinien móc wyodrębnić dane bez konieczności posiadania urządzenia wprowadzając identyfikator użytkownika i hasło do aplikacji, jeżeli dane te uzyskano z alternatywnych źródeł. </w:t>
      </w:r>
    </w:p>
    <w:p w:rsidR="009059E6" w:rsidRDefault="009059E6" w:rsidP="009059E6">
      <w:pPr>
        <w:spacing w:before="100" w:beforeAutospacing="1"/>
        <w:jc w:val="both"/>
        <w:rPr>
          <w:rFonts w:cstheme="minorHAnsi"/>
        </w:rPr>
      </w:pPr>
      <w:r>
        <w:rPr>
          <w:rFonts w:cstheme="minorHAnsi"/>
          <w:b/>
          <w:bCs/>
        </w:rPr>
        <w:t>Funkcja Express</w:t>
      </w:r>
    </w:p>
    <w:p w:rsidR="009059E6" w:rsidRDefault="009059E6" w:rsidP="009059E6">
      <w:pPr>
        <w:spacing w:before="100" w:beforeAutospacing="1"/>
        <w:jc w:val="both"/>
        <w:rPr>
          <w:rFonts w:cstheme="minorHAnsi"/>
        </w:rPr>
      </w:pPr>
      <w:r>
        <w:rPr>
          <w:rFonts w:cstheme="minorHAnsi"/>
        </w:rPr>
        <w:t xml:space="preserve">Funkcja Express powinna oferować wszystkie możliwości oprogramowania oraz uproszczony interfejs prowadzący użytkowników krok po kroku przez proces wyodrębniania danych. Dzięki łatwej eksploatacji </w:t>
      </w:r>
      <w:r w:rsidRPr="00877DFF">
        <w:rPr>
          <w:rFonts w:cstheme="minorHAnsi"/>
          <w:bCs/>
        </w:rPr>
        <w:t>Funkcja</w:t>
      </w:r>
      <w:r>
        <w:rPr>
          <w:rFonts w:cstheme="minorHAnsi"/>
        </w:rPr>
        <w:t xml:space="preserve"> Express powinna umożliwiać śledczym terenowym oraz pozostałym użytkownikom szybkie przeprowadzenie wyodrębniania i analizy danych z urządzania mobilnego. Oprogramowanie powinno posiadać zablokowany cykl pracy oznaczający, że każdy z użytkowników postępuje zgodnie z zatwierdzonym i jednolitym sposobem wyodrębniania danych.  </w:t>
      </w:r>
    </w:p>
    <w:p w:rsidR="009059E6" w:rsidRDefault="009059E6" w:rsidP="009059E6">
      <w:pPr>
        <w:jc w:val="both"/>
        <w:rPr>
          <w:rFonts w:cstheme="minorHAnsi"/>
        </w:rPr>
      </w:pPr>
    </w:p>
    <w:p w:rsidR="009059E6" w:rsidRDefault="009059E6" w:rsidP="009059E6">
      <w:pPr>
        <w:jc w:val="both"/>
        <w:rPr>
          <w:rFonts w:cstheme="minorHAnsi"/>
        </w:rPr>
      </w:pPr>
    </w:p>
    <w:p w:rsidR="009059E6" w:rsidRDefault="009059E6" w:rsidP="009059E6">
      <w:pPr>
        <w:jc w:val="both"/>
        <w:outlineLvl w:val="1"/>
        <w:rPr>
          <w:rFonts w:cstheme="minorHAnsi"/>
          <w:b/>
          <w:bCs/>
        </w:rPr>
      </w:pPr>
      <w:r>
        <w:rPr>
          <w:rFonts w:cstheme="minorHAnsi"/>
          <w:b/>
          <w:bCs/>
        </w:rPr>
        <w:t>Funkcjonalności:</w:t>
      </w:r>
    </w:p>
    <w:p w:rsidR="009059E6" w:rsidRDefault="009059E6" w:rsidP="009059E6">
      <w:pPr>
        <w:spacing w:before="100" w:beforeAutospacing="1"/>
        <w:jc w:val="both"/>
        <w:rPr>
          <w:rFonts w:cstheme="minorHAnsi"/>
        </w:rPr>
      </w:pPr>
      <w:r>
        <w:rPr>
          <w:rFonts w:cstheme="minorHAnsi"/>
          <w:b/>
          <w:bCs/>
        </w:rPr>
        <w:lastRenderedPageBreak/>
        <w:t xml:space="preserve"> Funkcja </w:t>
      </w:r>
      <w:proofErr w:type="spellStart"/>
      <w:r>
        <w:rPr>
          <w:rFonts w:cstheme="minorHAnsi"/>
          <w:b/>
          <w:bCs/>
        </w:rPr>
        <w:t>Logical</w:t>
      </w:r>
      <w:proofErr w:type="spellEnd"/>
      <w:r>
        <w:rPr>
          <w:rFonts w:cstheme="minorHAnsi"/>
          <w:b/>
          <w:bCs/>
        </w:rPr>
        <w:t xml:space="preserve"> powinna umożliwiać:</w:t>
      </w:r>
    </w:p>
    <w:p w:rsidR="009059E6" w:rsidRDefault="009059E6" w:rsidP="009059E6">
      <w:pPr>
        <w:numPr>
          <w:ilvl w:val="0"/>
          <w:numId w:val="3"/>
        </w:numPr>
        <w:spacing w:before="100" w:beforeAutospacing="1" w:after="0" w:line="240" w:lineRule="auto"/>
        <w:jc w:val="both"/>
        <w:rPr>
          <w:rFonts w:cstheme="minorHAnsi"/>
        </w:rPr>
      </w:pPr>
      <w:r>
        <w:rPr>
          <w:rFonts w:cstheme="minorHAnsi"/>
        </w:rPr>
        <w:t>Odczyt kart SIM.</w:t>
      </w:r>
    </w:p>
    <w:p w:rsidR="009059E6" w:rsidRDefault="009059E6" w:rsidP="009059E6">
      <w:pPr>
        <w:numPr>
          <w:ilvl w:val="0"/>
          <w:numId w:val="3"/>
        </w:numPr>
        <w:spacing w:before="100" w:beforeAutospacing="1" w:after="0" w:line="240" w:lineRule="auto"/>
        <w:jc w:val="both"/>
        <w:rPr>
          <w:rFonts w:cstheme="minorHAnsi"/>
        </w:rPr>
      </w:pPr>
      <w:r>
        <w:rPr>
          <w:rFonts w:cstheme="minorHAnsi"/>
        </w:rPr>
        <w:t>Badania logiczne urządzeń mobilnych.</w:t>
      </w:r>
    </w:p>
    <w:p w:rsidR="009059E6" w:rsidRDefault="009059E6" w:rsidP="009059E6">
      <w:pPr>
        <w:numPr>
          <w:ilvl w:val="0"/>
          <w:numId w:val="3"/>
        </w:numPr>
        <w:spacing w:before="100" w:beforeAutospacing="1" w:after="0" w:line="240" w:lineRule="auto"/>
        <w:jc w:val="both"/>
        <w:rPr>
          <w:rFonts w:cstheme="minorHAnsi"/>
        </w:rPr>
      </w:pPr>
      <w:r>
        <w:rPr>
          <w:rFonts w:cstheme="minorHAnsi"/>
        </w:rPr>
        <w:t>Profile stanu urządzenia .</w:t>
      </w:r>
    </w:p>
    <w:p w:rsidR="009059E6" w:rsidRDefault="009059E6" w:rsidP="009059E6">
      <w:pPr>
        <w:numPr>
          <w:ilvl w:val="0"/>
          <w:numId w:val="3"/>
        </w:numPr>
        <w:spacing w:before="100" w:beforeAutospacing="1" w:after="0" w:line="240" w:lineRule="auto"/>
        <w:jc w:val="both"/>
        <w:rPr>
          <w:rFonts w:cstheme="minorHAnsi"/>
        </w:rPr>
      </w:pPr>
      <w:r>
        <w:rPr>
          <w:rFonts w:cstheme="minorHAnsi"/>
        </w:rPr>
        <w:t>Szybkie odzyskiwanie danych mobilnych.</w:t>
      </w:r>
    </w:p>
    <w:p w:rsidR="009059E6" w:rsidRDefault="009059E6" w:rsidP="009059E6">
      <w:pPr>
        <w:numPr>
          <w:ilvl w:val="0"/>
          <w:numId w:val="3"/>
        </w:numPr>
        <w:spacing w:before="100" w:beforeAutospacing="1" w:after="0" w:line="240" w:lineRule="auto"/>
        <w:jc w:val="both"/>
        <w:rPr>
          <w:rFonts w:cstheme="minorHAnsi"/>
        </w:rPr>
      </w:pPr>
      <w:r>
        <w:rPr>
          <w:rFonts w:cstheme="minorHAnsi"/>
        </w:rPr>
        <w:t xml:space="preserve">Obsługę aplikacji </w:t>
      </w:r>
      <w:proofErr w:type="spellStart"/>
      <w:r>
        <w:rPr>
          <w:rFonts w:cstheme="minorHAnsi"/>
        </w:rPr>
        <w:t>smartfonowych</w:t>
      </w:r>
      <w:proofErr w:type="spellEnd"/>
      <w:r>
        <w:rPr>
          <w:rFonts w:cstheme="minorHAnsi"/>
        </w:rPr>
        <w:t>.</w:t>
      </w:r>
    </w:p>
    <w:p w:rsidR="009059E6" w:rsidRDefault="009059E6" w:rsidP="009059E6">
      <w:pPr>
        <w:spacing w:before="100" w:beforeAutospacing="1"/>
        <w:jc w:val="both"/>
        <w:rPr>
          <w:rFonts w:cstheme="minorHAnsi"/>
        </w:rPr>
      </w:pPr>
      <w:r>
        <w:rPr>
          <w:rFonts w:cstheme="minorHAnsi"/>
        </w:rPr>
        <w:t> Ponadto:</w:t>
      </w:r>
    </w:p>
    <w:p w:rsidR="009059E6" w:rsidRDefault="009059E6" w:rsidP="009059E6">
      <w:pPr>
        <w:numPr>
          <w:ilvl w:val="0"/>
          <w:numId w:val="4"/>
        </w:numPr>
        <w:spacing w:before="100" w:beforeAutospacing="1" w:after="0" w:line="240" w:lineRule="auto"/>
        <w:jc w:val="both"/>
        <w:rPr>
          <w:rFonts w:cstheme="minorHAnsi"/>
        </w:rPr>
      </w:pPr>
      <w:r>
        <w:rPr>
          <w:rFonts w:cstheme="minorHAnsi"/>
        </w:rPr>
        <w:t>Oprogramowanie powinno być oparte o system Windows.</w:t>
      </w:r>
    </w:p>
    <w:p w:rsidR="009059E6" w:rsidRDefault="009059E6" w:rsidP="009059E6">
      <w:pPr>
        <w:numPr>
          <w:ilvl w:val="0"/>
          <w:numId w:val="4"/>
        </w:numPr>
        <w:spacing w:before="100" w:beforeAutospacing="1" w:after="0" w:line="240" w:lineRule="auto"/>
        <w:jc w:val="both"/>
        <w:rPr>
          <w:rFonts w:cstheme="minorHAnsi"/>
        </w:rPr>
      </w:pPr>
      <w:r>
        <w:rPr>
          <w:rFonts w:cstheme="minorHAnsi"/>
        </w:rPr>
        <w:t>Posiadać unikalny plik z pomocą dla każdego urządzenia.</w:t>
      </w:r>
    </w:p>
    <w:p w:rsidR="009059E6" w:rsidRDefault="00877DFF" w:rsidP="009059E6">
      <w:pPr>
        <w:numPr>
          <w:ilvl w:val="0"/>
          <w:numId w:val="4"/>
        </w:numPr>
        <w:spacing w:before="100" w:beforeAutospacing="1" w:after="0" w:line="240" w:lineRule="auto"/>
        <w:jc w:val="both"/>
        <w:rPr>
          <w:rFonts w:cstheme="minorHAnsi"/>
        </w:rPr>
      </w:pPr>
      <w:r>
        <w:rPr>
          <w:rFonts w:cstheme="minorHAnsi"/>
        </w:rPr>
        <w:t>Umożliwiać ł</w:t>
      </w:r>
      <w:r w:rsidR="009059E6">
        <w:rPr>
          <w:rFonts w:cstheme="minorHAnsi"/>
        </w:rPr>
        <w:t>atwe wyodrębnianie danych i raportowanie.</w:t>
      </w:r>
    </w:p>
    <w:p w:rsidR="009059E6" w:rsidRDefault="009059E6" w:rsidP="009059E6">
      <w:pPr>
        <w:numPr>
          <w:ilvl w:val="0"/>
          <w:numId w:val="4"/>
        </w:numPr>
        <w:spacing w:before="100" w:beforeAutospacing="1" w:after="0" w:line="240" w:lineRule="auto"/>
        <w:jc w:val="both"/>
        <w:rPr>
          <w:rFonts w:cstheme="minorHAnsi"/>
        </w:rPr>
      </w:pPr>
      <w:r>
        <w:rPr>
          <w:rFonts w:cstheme="minorHAnsi"/>
        </w:rPr>
        <w:t>Bezpieczny format pliku.</w:t>
      </w:r>
    </w:p>
    <w:p w:rsidR="009059E6" w:rsidRDefault="009059E6" w:rsidP="009059E6">
      <w:pPr>
        <w:spacing w:before="100" w:beforeAutospacing="1"/>
        <w:jc w:val="both"/>
        <w:rPr>
          <w:rFonts w:cstheme="minorHAnsi"/>
        </w:rPr>
      </w:pPr>
      <w:r>
        <w:rPr>
          <w:rFonts w:cstheme="minorHAnsi"/>
        </w:rPr>
        <w:t> </w:t>
      </w:r>
      <w:r>
        <w:rPr>
          <w:rFonts w:cstheme="minorHAnsi"/>
          <w:b/>
          <w:bCs/>
        </w:rPr>
        <w:t xml:space="preserve">Funkcja </w:t>
      </w:r>
      <w:proofErr w:type="spellStart"/>
      <w:r>
        <w:rPr>
          <w:rFonts w:cstheme="minorHAnsi"/>
          <w:b/>
          <w:bCs/>
        </w:rPr>
        <w:t>Physical</w:t>
      </w:r>
      <w:proofErr w:type="spellEnd"/>
      <w:r>
        <w:rPr>
          <w:rFonts w:cstheme="minorHAnsi"/>
          <w:b/>
          <w:bCs/>
        </w:rPr>
        <w:t xml:space="preserve"> powinna umożliwiać:</w:t>
      </w:r>
    </w:p>
    <w:p w:rsidR="009059E6" w:rsidRDefault="009059E6" w:rsidP="009059E6">
      <w:pPr>
        <w:numPr>
          <w:ilvl w:val="0"/>
          <w:numId w:val="5"/>
        </w:numPr>
        <w:spacing w:before="100" w:beforeAutospacing="1" w:after="0" w:line="240" w:lineRule="auto"/>
        <w:jc w:val="both"/>
        <w:rPr>
          <w:rFonts w:cstheme="minorHAnsi"/>
        </w:rPr>
      </w:pPr>
      <w:r>
        <w:rPr>
          <w:rFonts w:cstheme="minorHAnsi"/>
        </w:rPr>
        <w:t>Badania fizyczne urządzeń mobilnych.</w:t>
      </w:r>
    </w:p>
    <w:p w:rsidR="009059E6" w:rsidRDefault="009059E6" w:rsidP="009059E6">
      <w:pPr>
        <w:numPr>
          <w:ilvl w:val="0"/>
          <w:numId w:val="5"/>
        </w:numPr>
        <w:spacing w:before="100" w:beforeAutospacing="1" w:after="0" w:line="240" w:lineRule="auto"/>
        <w:jc w:val="both"/>
        <w:rPr>
          <w:rFonts w:cstheme="minorHAnsi"/>
        </w:rPr>
      </w:pPr>
      <w:r>
        <w:rPr>
          <w:rFonts w:cstheme="minorHAnsi"/>
        </w:rPr>
        <w:t>Obejście lub odzyskiwanie kodów dostępu.</w:t>
      </w:r>
    </w:p>
    <w:p w:rsidR="009059E6" w:rsidRDefault="009059E6" w:rsidP="009059E6">
      <w:pPr>
        <w:numPr>
          <w:ilvl w:val="0"/>
          <w:numId w:val="5"/>
        </w:numPr>
        <w:spacing w:before="100" w:beforeAutospacing="1" w:after="0" w:line="240" w:lineRule="auto"/>
        <w:jc w:val="both"/>
        <w:rPr>
          <w:rFonts w:cstheme="minorHAnsi"/>
        </w:rPr>
      </w:pPr>
      <w:r>
        <w:rPr>
          <w:rFonts w:cstheme="minorHAnsi"/>
        </w:rPr>
        <w:t>Dostęp do danych zrekonstruowanych i usuniętych.</w:t>
      </w:r>
    </w:p>
    <w:p w:rsidR="009059E6" w:rsidRDefault="009059E6" w:rsidP="009059E6">
      <w:pPr>
        <w:numPr>
          <w:ilvl w:val="0"/>
          <w:numId w:val="5"/>
        </w:numPr>
        <w:spacing w:before="100" w:beforeAutospacing="1" w:after="0" w:line="240" w:lineRule="auto"/>
        <w:jc w:val="both"/>
        <w:rPr>
          <w:rFonts w:cstheme="minorHAnsi"/>
        </w:rPr>
      </w:pPr>
      <w:r>
        <w:rPr>
          <w:rFonts w:cstheme="minorHAnsi"/>
        </w:rPr>
        <w:t>Zrzut pamięci urządzenia i import danych binarnych.</w:t>
      </w:r>
    </w:p>
    <w:p w:rsidR="009059E6" w:rsidRDefault="009059E6" w:rsidP="009059E6">
      <w:pPr>
        <w:numPr>
          <w:ilvl w:val="0"/>
          <w:numId w:val="5"/>
        </w:numPr>
        <w:spacing w:before="100" w:beforeAutospacing="1" w:after="0" w:line="240" w:lineRule="auto"/>
        <w:jc w:val="both"/>
        <w:rPr>
          <w:rFonts w:cstheme="minorHAnsi"/>
        </w:rPr>
      </w:pPr>
      <w:r>
        <w:rPr>
          <w:rFonts w:cstheme="minorHAnsi"/>
        </w:rPr>
        <w:t xml:space="preserve">Obsługę aplikacji </w:t>
      </w:r>
      <w:proofErr w:type="spellStart"/>
      <w:r>
        <w:rPr>
          <w:rFonts w:cstheme="minorHAnsi"/>
        </w:rPr>
        <w:t>smartfonowych</w:t>
      </w:r>
      <w:proofErr w:type="spellEnd"/>
      <w:r>
        <w:rPr>
          <w:rFonts w:cstheme="minorHAnsi"/>
        </w:rPr>
        <w:t>.</w:t>
      </w:r>
    </w:p>
    <w:p w:rsidR="009059E6" w:rsidRDefault="009059E6" w:rsidP="009059E6">
      <w:pPr>
        <w:spacing w:before="100" w:beforeAutospacing="1"/>
        <w:jc w:val="both"/>
        <w:rPr>
          <w:rFonts w:cstheme="minorHAnsi"/>
        </w:rPr>
      </w:pPr>
      <w:r>
        <w:rPr>
          <w:rFonts w:cstheme="minorHAnsi"/>
        </w:rPr>
        <w:t> Ponadto:</w:t>
      </w:r>
    </w:p>
    <w:p w:rsidR="009059E6" w:rsidRDefault="009059E6" w:rsidP="009059E6">
      <w:pPr>
        <w:numPr>
          <w:ilvl w:val="0"/>
          <w:numId w:val="6"/>
        </w:numPr>
        <w:spacing w:before="100" w:beforeAutospacing="1" w:after="0" w:line="240" w:lineRule="auto"/>
        <w:jc w:val="both"/>
        <w:rPr>
          <w:rFonts w:cstheme="minorHAnsi"/>
        </w:rPr>
      </w:pPr>
      <w:r>
        <w:rPr>
          <w:rFonts w:cstheme="minorHAnsi"/>
        </w:rPr>
        <w:t>Oprogramowanie powinno być oparte o system Windows.</w:t>
      </w:r>
    </w:p>
    <w:p w:rsidR="009059E6" w:rsidRDefault="009059E6" w:rsidP="009059E6">
      <w:pPr>
        <w:numPr>
          <w:ilvl w:val="0"/>
          <w:numId w:val="6"/>
        </w:numPr>
        <w:spacing w:before="100" w:beforeAutospacing="1" w:after="0" w:line="240" w:lineRule="auto"/>
        <w:jc w:val="both"/>
        <w:rPr>
          <w:rFonts w:cstheme="minorHAnsi"/>
        </w:rPr>
      </w:pPr>
      <w:r>
        <w:rPr>
          <w:rFonts w:cstheme="minorHAnsi"/>
        </w:rPr>
        <w:t>Posiadać unikalny plik z pomocą dla każdego urządzenia.</w:t>
      </w:r>
    </w:p>
    <w:p w:rsidR="009059E6" w:rsidRDefault="009059E6" w:rsidP="009059E6">
      <w:pPr>
        <w:numPr>
          <w:ilvl w:val="0"/>
          <w:numId w:val="6"/>
        </w:numPr>
        <w:spacing w:before="100" w:beforeAutospacing="1" w:after="0" w:line="240" w:lineRule="auto"/>
        <w:jc w:val="both"/>
        <w:rPr>
          <w:rFonts w:cstheme="minorHAnsi"/>
        </w:rPr>
      </w:pPr>
      <w:r>
        <w:rPr>
          <w:rFonts w:cstheme="minorHAnsi"/>
        </w:rPr>
        <w:t>Łatwe wyodrębnianie danych i raportowanie.</w:t>
      </w:r>
    </w:p>
    <w:p w:rsidR="009059E6" w:rsidRDefault="009059E6" w:rsidP="009059E6">
      <w:pPr>
        <w:numPr>
          <w:ilvl w:val="0"/>
          <w:numId w:val="6"/>
        </w:numPr>
        <w:spacing w:before="100" w:beforeAutospacing="1" w:after="0" w:line="240" w:lineRule="auto"/>
        <w:jc w:val="both"/>
        <w:rPr>
          <w:rFonts w:cstheme="minorHAnsi"/>
        </w:rPr>
      </w:pPr>
      <w:r>
        <w:rPr>
          <w:rFonts w:cstheme="minorHAnsi"/>
        </w:rPr>
        <w:t>Wiele opcji algorytmów dla danych niepotrzebnych.</w:t>
      </w:r>
    </w:p>
    <w:p w:rsidR="009059E6" w:rsidRDefault="009059E6" w:rsidP="009059E6">
      <w:pPr>
        <w:spacing w:before="100" w:beforeAutospacing="1"/>
        <w:jc w:val="both"/>
        <w:rPr>
          <w:rFonts w:cstheme="minorHAnsi"/>
        </w:rPr>
      </w:pPr>
      <w:r>
        <w:rPr>
          <w:rFonts w:cstheme="minorHAnsi"/>
        </w:rPr>
        <w:t> </w:t>
      </w:r>
      <w:r>
        <w:rPr>
          <w:rFonts w:cstheme="minorHAnsi"/>
          <w:b/>
          <w:bCs/>
        </w:rPr>
        <w:t xml:space="preserve">Funkcja </w:t>
      </w:r>
      <w:proofErr w:type="spellStart"/>
      <w:r>
        <w:rPr>
          <w:rFonts w:cstheme="minorHAnsi"/>
          <w:b/>
          <w:bCs/>
        </w:rPr>
        <w:t>PinPoint</w:t>
      </w:r>
      <w:proofErr w:type="spellEnd"/>
      <w:r>
        <w:rPr>
          <w:rFonts w:cstheme="minorHAnsi"/>
          <w:b/>
          <w:bCs/>
        </w:rPr>
        <w:t xml:space="preserve"> powinna umożliwiać:</w:t>
      </w:r>
    </w:p>
    <w:p w:rsidR="009059E6" w:rsidRDefault="009059E6" w:rsidP="009059E6">
      <w:pPr>
        <w:numPr>
          <w:ilvl w:val="0"/>
          <w:numId w:val="7"/>
        </w:numPr>
        <w:spacing w:before="100" w:beforeAutospacing="1" w:after="0" w:line="240" w:lineRule="auto"/>
        <w:jc w:val="both"/>
        <w:rPr>
          <w:rFonts w:cstheme="minorHAnsi"/>
        </w:rPr>
      </w:pPr>
      <w:r>
        <w:rPr>
          <w:rFonts w:cstheme="minorHAnsi"/>
        </w:rPr>
        <w:t>Automatyczną detekcja gniazdka (styków).</w:t>
      </w:r>
    </w:p>
    <w:p w:rsidR="009059E6" w:rsidRDefault="009059E6" w:rsidP="009059E6">
      <w:pPr>
        <w:numPr>
          <w:ilvl w:val="0"/>
          <w:numId w:val="7"/>
        </w:numPr>
        <w:spacing w:before="100" w:beforeAutospacing="1" w:after="0" w:line="240" w:lineRule="auto"/>
        <w:jc w:val="both"/>
        <w:rPr>
          <w:rFonts w:cstheme="minorHAnsi"/>
        </w:rPr>
      </w:pPr>
      <w:r>
        <w:rPr>
          <w:rFonts w:cstheme="minorHAnsi"/>
        </w:rPr>
        <w:t>Wyodrębnianie fizyczne i logiczne.</w:t>
      </w:r>
    </w:p>
    <w:p w:rsidR="009059E6" w:rsidRDefault="009059E6" w:rsidP="009059E6">
      <w:pPr>
        <w:numPr>
          <w:ilvl w:val="0"/>
          <w:numId w:val="7"/>
        </w:numPr>
        <w:spacing w:before="100" w:beforeAutospacing="1" w:after="0" w:line="240" w:lineRule="auto"/>
        <w:jc w:val="both"/>
        <w:rPr>
          <w:rFonts w:cstheme="minorHAnsi"/>
        </w:rPr>
      </w:pPr>
      <w:r>
        <w:rPr>
          <w:rFonts w:cstheme="minorHAnsi"/>
        </w:rPr>
        <w:t>Generowanie raportów.</w:t>
      </w:r>
    </w:p>
    <w:p w:rsidR="009059E6" w:rsidRDefault="009059E6" w:rsidP="009059E6">
      <w:pPr>
        <w:numPr>
          <w:ilvl w:val="0"/>
          <w:numId w:val="7"/>
        </w:numPr>
        <w:spacing w:before="100" w:beforeAutospacing="1" w:after="0" w:line="240" w:lineRule="auto"/>
        <w:jc w:val="both"/>
        <w:rPr>
          <w:rFonts w:cstheme="minorHAnsi"/>
        </w:rPr>
      </w:pPr>
      <w:r>
        <w:rPr>
          <w:rFonts w:cstheme="minorHAnsi"/>
        </w:rPr>
        <w:t>Eksport plików binarnych.</w:t>
      </w:r>
    </w:p>
    <w:p w:rsidR="009059E6" w:rsidRDefault="009059E6" w:rsidP="009059E6">
      <w:pPr>
        <w:spacing w:before="100" w:beforeAutospacing="1"/>
        <w:jc w:val="both"/>
        <w:rPr>
          <w:rFonts w:cstheme="minorHAnsi"/>
        </w:rPr>
      </w:pPr>
      <w:r>
        <w:rPr>
          <w:rFonts w:cstheme="minorHAnsi"/>
        </w:rPr>
        <w:t> Dodatkowo powinno umożliwiać dekodowanie danych:</w:t>
      </w:r>
    </w:p>
    <w:p w:rsidR="009059E6" w:rsidRDefault="009059E6" w:rsidP="009059E6">
      <w:pPr>
        <w:numPr>
          <w:ilvl w:val="0"/>
          <w:numId w:val="8"/>
        </w:numPr>
        <w:spacing w:before="100" w:beforeAutospacing="1" w:after="0" w:line="240" w:lineRule="auto"/>
        <w:jc w:val="both"/>
        <w:rPr>
          <w:rFonts w:cstheme="minorHAnsi"/>
        </w:rPr>
      </w:pPr>
      <w:r>
        <w:rPr>
          <w:rFonts w:cstheme="minorHAnsi"/>
        </w:rPr>
        <w:t>Rejestrów połączeń</w:t>
      </w:r>
    </w:p>
    <w:p w:rsidR="009059E6" w:rsidRDefault="009059E6" w:rsidP="009059E6">
      <w:pPr>
        <w:numPr>
          <w:ilvl w:val="0"/>
          <w:numId w:val="8"/>
        </w:numPr>
        <w:spacing w:before="100" w:beforeAutospacing="1" w:after="0" w:line="240" w:lineRule="auto"/>
        <w:jc w:val="both"/>
        <w:rPr>
          <w:rFonts w:cstheme="minorHAnsi"/>
        </w:rPr>
      </w:pPr>
      <w:r>
        <w:rPr>
          <w:rFonts w:cstheme="minorHAnsi"/>
        </w:rPr>
        <w:t>Kontakty</w:t>
      </w:r>
    </w:p>
    <w:p w:rsidR="009059E6" w:rsidRDefault="009059E6" w:rsidP="009059E6">
      <w:pPr>
        <w:numPr>
          <w:ilvl w:val="0"/>
          <w:numId w:val="8"/>
        </w:numPr>
        <w:spacing w:before="100" w:beforeAutospacing="1" w:after="0" w:line="240" w:lineRule="auto"/>
        <w:jc w:val="both"/>
        <w:rPr>
          <w:rFonts w:cstheme="minorHAnsi"/>
        </w:rPr>
      </w:pPr>
      <w:r>
        <w:rPr>
          <w:rFonts w:cstheme="minorHAnsi"/>
        </w:rPr>
        <w:t>SMS/MMS</w:t>
      </w:r>
    </w:p>
    <w:p w:rsidR="009059E6" w:rsidRDefault="009059E6" w:rsidP="009059E6">
      <w:pPr>
        <w:numPr>
          <w:ilvl w:val="0"/>
          <w:numId w:val="8"/>
        </w:numPr>
        <w:spacing w:before="100" w:beforeAutospacing="1" w:after="0" w:line="240" w:lineRule="auto"/>
        <w:jc w:val="both"/>
        <w:rPr>
          <w:rFonts w:cstheme="minorHAnsi"/>
        </w:rPr>
      </w:pPr>
      <w:r>
        <w:rPr>
          <w:rFonts w:cstheme="minorHAnsi"/>
        </w:rPr>
        <w:t>Multimedia</w:t>
      </w:r>
    </w:p>
    <w:p w:rsidR="009059E6" w:rsidRDefault="009059E6" w:rsidP="009059E6">
      <w:pPr>
        <w:numPr>
          <w:ilvl w:val="0"/>
          <w:numId w:val="8"/>
        </w:numPr>
        <w:spacing w:before="100" w:beforeAutospacing="1" w:after="0" w:line="240" w:lineRule="auto"/>
        <w:jc w:val="both"/>
        <w:rPr>
          <w:rFonts w:cstheme="minorHAnsi"/>
        </w:rPr>
      </w:pPr>
      <w:r>
        <w:rPr>
          <w:rFonts w:cstheme="minorHAnsi"/>
        </w:rPr>
        <w:t>Kalendarz</w:t>
      </w:r>
    </w:p>
    <w:p w:rsidR="009059E6" w:rsidRDefault="009059E6" w:rsidP="009059E6">
      <w:pPr>
        <w:numPr>
          <w:ilvl w:val="0"/>
          <w:numId w:val="8"/>
        </w:numPr>
        <w:spacing w:before="100" w:beforeAutospacing="1" w:after="0" w:line="240" w:lineRule="auto"/>
        <w:jc w:val="both"/>
        <w:rPr>
          <w:rFonts w:cstheme="minorHAnsi"/>
        </w:rPr>
      </w:pPr>
      <w:r>
        <w:rPr>
          <w:rFonts w:cstheme="minorHAnsi"/>
        </w:rPr>
        <w:t>Zadania</w:t>
      </w:r>
    </w:p>
    <w:p w:rsidR="009059E6" w:rsidRDefault="009059E6" w:rsidP="009059E6">
      <w:pPr>
        <w:numPr>
          <w:ilvl w:val="0"/>
          <w:numId w:val="8"/>
        </w:numPr>
        <w:spacing w:before="100" w:beforeAutospacing="1" w:after="0" w:line="240" w:lineRule="auto"/>
        <w:jc w:val="both"/>
        <w:rPr>
          <w:rFonts w:cstheme="minorHAnsi"/>
        </w:rPr>
      </w:pPr>
      <w:r>
        <w:rPr>
          <w:rFonts w:cstheme="minorHAnsi"/>
        </w:rPr>
        <w:t>Notatki</w:t>
      </w:r>
    </w:p>
    <w:p w:rsidR="009059E6" w:rsidRDefault="009059E6" w:rsidP="009059E6">
      <w:pPr>
        <w:numPr>
          <w:ilvl w:val="0"/>
          <w:numId w:val="8"/>
        </w:numPr>
        <w:spacing w:before="100" w:beforeAutospacing="1" w:after="0" w:line="240" w:lineRule="auto"/>
        <w:jc w:val="both"/>
        <w:rPr>
          <w:rFonts w:cstheme="minorHAnsi"/>
        </w:rPr>
      </w:pPr>
      <w:r>
        <w:rPr>
          <w:rFonts w:cstheme="minorHAnsi"/>
        </w:rPr>
        <w:t>Dane usunięte</w:t>
      </w:r>
    </w:p>
    <w:p w:rsidR="009059E6" w:rsidRDefault="009059E6" w:rsidP="009059E6">
      <w:pPr>
        <w:numPr>
          <w:ilvl w:val="0"/>
          <w:numId w:val="8"/>
        </w:numPr>
        <w:spacing w:before="100" w:beforeAutospacing="1" w:after="0" w:line="240" w:lineRule="auto"/>
        <w:jc w:val="both"/>
        <w:rPr>
          <w:rFonts w:cstheme="minorHAnsi"/>
        </w:rPr>
      </w:pPr>
      <w:r>
        <w:rPr>
          <w:rFonts w:cstheme="minorHAnsi"/>
        </w:rPr>
        <w:t>ID chipu</w:t>
      </w:r>
    </w:p>
    <w:p w:rsidR="009059E6" w:rsidRDefault="009059E6" w:rsidP="009059E6">
      <w:pPr>
        <w:numPr>
          <w:ilvl w:val="0"/>
          <w:numId w:val="8"/>
        </w:numPr>
        <w:spacing w:before="100" w:beforeAutospacing="1" w:after="0" w:line="240" w:lineRule="auto"/>
        <w:jc w:val="both"/>
        <w:rPr>
          <w:rFonts w:cstheme="minorHAnsi"/>
        </w:rPr>
      </w:pPr>
      <w:r>
        <w:rPr>
          <w:rFonts w:cstheme="minorHAnsi"/>
        </w:rPr>
        <w:t>System plików</w:t>
      </w:r>
    </w:p>
    <w:p w:rsidR="009059E6" w:rsidRDefault="009059E6" w:rsidP="009059E6">
      <w:pPr>
        <w:spacing w:before="100" w:beforeAutospacing="1"/>
        <w:jc w:val="both"/>
        <w:rPr>
          <w:rFonts w:cstheme="minorHAnsi"/>
        </w:rPr>
      </w:pPr>
      <w:r>
        <w:rPr>
          <w:rFonts w:cstheme="minorHAnsi"/>
        </w:rPr>
        <w:t> </w:t>
      </w:r>
      <w:r>
        <w:rPr>
          <w:rFonts w:cstheme="minorHAnsi"/>
          <w:b/>
          <w:bCs/>
        </w:rPr>
        <w:t>Funkcja CAMERA powinna umożliwiać:</w:t>
      </w:r>
    </w:p>
    <w:p w:rsidR="009059E6" w:rsidRDefault="009059E6" w:rsidP="009059E6">
      <w:pPr>
        <w:numPr>
          <w:ilvl w:val="0"/>
          <w:numId w:val="9"/>
        </w:numPr>
        <w:spacing w:before="100" w:beforeAutospacing="1" w:after="0" w:line="240" w:lineRule="auto"/>
        <w:jc w:val="both"/>
        <w:rPr>
          <w:rFonts w:cstheme="minorHAnsi"/>
        </w:rPr>
      </w:pPr>
      <w:r>
        <w:rPr>
          <w:rFonts w:cstheme="minorHAnsi"/>
        </w:rPr>
        <w:lastRenderedPageBreak/>
        <w:t xml:space="preserve">Wykonywanie zdjęć i nagrań wykonywanie przez dodatkową </w:t>
      </w:r>
      <w:r w:rsidR="00C00AC4">
        <w:rPr>
          <w:rFonts w:cstheme="minorHAnsi"/>
        </w:rPr>
        <w:t>k</w:t>
      </w:r>
      <w:r>
        <w:rPr>
          <w:rFonts w:cstheme="minorHAnsi"/>
        </w:rPr>
        <w:t>amerę.</w:t>
      </w:r>
    </w:p>
    <w:p w:rsidR="009059E6" w:rsidRDefault="009059E6" w:rsidP="009059E6">
      <w:pPr>
        <w:numPr>
          <w:ilvl w:val="0"/>
          <w:numId w:val="9"/>
        </w:numPr>
        <w:spacing w:before="100" w:beforeAutospacing="1" w:after="0" w:line="240" w:lineRule="auto"/>
        <w:jc w:val="both"/>
        <w:rPr>
          <w:rFonts w:cstheme="minorHAnsi"/>
        </w:rPr>
      </w:pPr>
      <w:r>
        <w:rPr>
          <w:rFonts w:cstheme="minorHAnsi"/>
        </w:rPr>
        <w:t>Przegląd przed zrobieniem.</w:t>
      </w:r>
    </w:p>
    <w:p w:rsidR="009059E6" w:rsidRDefault="009059E6" w:rsidP="009059E6">
      <w:pPr>
        <w:numPr>
          <w:ilvl w:val="0"/>
          <w:numId w:val="9"/>
        </w:numPr>
        <w:spacing w:before="100" w:beforeAutospacing="1" w:after="0" w:line="240" w:lineRule="auto"/>
        <w:jc w:val="both"/>
        <w:rPr>
          <w:rFonts w:cstheme="minorHAnsi"/>
        </w:rPr>
      </w:pPr>
      <w:r>
        <w:rPr>
          <w:rFonts w:cstheme="minorHAnsi"/>
        </w:rPr>
        <w:t>Grupowanie na kategorie.</w:t>
      </w:r>
    </w:p>
    <w:p w:rsidR="009059E6" w:rsidRDefault="009059E6" w:rsidP="009059E6">
      <w:pPr>
        <w:numPr>
          <w:ilvl w:val="0"/>
          <w:numId w:val="9"/>
        </w:numPr>
        <w:spacing w:before="100" w:beforeAutospacing="1" w:after="0" w:line="240" w:lineRule="auto"/>
        <w:jc w:val="both"/>
        <w:rPr>
          <w:rFonts w:cstheme="minorHAnsi"/>
        </w:rPr>
      </w:pPr>
      <w:r>
        <w:rPr>
          <w:rFonts w:cstheme="minorHAnsi"/>
        </w:rPr>
        <w:t>Zdjęcia dołączane do bezpiecznych raportów .</w:t>
      </w:r>
    </w:p>
    <w:p w:rsidR="009059E6" w:rsidRDefault="009059E6" w:rsidP="009059E6">
      <w:pPr>
        <w:numPr>
          <w:ilvl w:val="0"/>
          <w:numId w:val="9"/>
        </w:numPr>
        <w:spacing w:before="100" w:beforeAutospacing="1" w:after="0" w:line="240" w:lineRule="auto"/>
        <w:jc w:val="both"/>
        <w:rPr>
          <w:rFonts w:cstheme="minorHAnsi"/>
        </w:rPr>
      </w:pPr>
      <w:r>
        <w:rPr>
          <w:rFonts w:cstheme="minorHAnsi"/>
        </w:rPr>
        <w:t>Potwierdzanie danych za pomocą zrzutów ekranu.</w:t>
      </w:r>
    </w:p>
    <w:p w:rsidR="009059E6" w:rsidRDefault="009059E6" w:rsidP="009059E6">
      <w:pPr>
        <w:spacing w:before="100" w:beforeAutospacing="1"/>
        <w:jc w:val="both"/>
        <w:rPr>
          <w:rFonts w:cstheme="minorHAnsi"/>
        </w:rPr>
      </w:pPr>
      <w:r>
        <w:rPr>
          <w:rFonts w:cstheme="minorHAnsi"/>
          <w:i/>
          <w:iCs/>
        </w:rPr>
        <w:t xml:space="preserve"> </w:t>
      </w:r>
      <w:r>
        <w:rPr>
          <w:rFonts w:cstheme="minorHAnsi"/>
        </w:rPr>
        <w:t> </w:t>
      </w:r>
      <w:r>
        <w:rPr>
          <w:rFonts w:cstheme="minorHAnsi"/>
          <w:b/>
          <w:bCs/>
        </w:rPr>
        <w:t xml:space="preserve">Funkcja </w:t>
      </w:r>
      <w:proofErr w:type="spellStart"/>
      <w:r>
        <w:rPr>
          <w:rFonts w:cstheme="minorHAnsi"/>
          <w:b/>
          <w:bCs/>
        </w:rPr>
        <w:t>Cloud</w:t>
      </w:r>
      <w:proofErr w:type="spellEnd"/>
      <w:r>
        <w:rPr>
          <w:rFonts w:cstheme="minorHAnsi"/>
          <w:b/>
          <w:bCs/>
        </w:rPr>
        <w:t xml:space="preserve"> powinna umożliwiać:</w:t>
      </w:r>
    </w:p>
    <w:p w:rsidR="009059E6" w:rsidRDefault="009059E6" w:rsidP="009059E6">
      <w:pPr>
        <w:numPr>
          <w:ilvl w:val="0"/>
          <w:numId w:val="10"/>
        </w:numPr>
        <w:spacing w:before="100" w:beforeAutospacing="1" w:after="0" w:line="240" w:lineRule="auto"/>
        <w:jc w:val="both"/>
        <w:rPr>
          <w:rFonts w:cstheme="minorHAnsi"/>
        </w:rPr>
      </w:pPr>
      <w:r>
        <w:rPr>
          <w:rFonts w:cstheme="minorHAnsi"/>
        </w:rPr>
        <w:t>Wybór pomiędzy trybem automatycznym i ręcznym.</w:t>
      </w:r>
    </w:p>
    <w:p w:rsidR="009059E6" w:rsidRDefault="009059E6" w:rsidP="009059E6">
      <w:pPr>
        <w:numPr>
          <w:ilvl w:val="0"/>
          <w:numId w:val="10"/>
        </w:numPr>
        <w:spacing w:before="100" w:beforeAutospacing="1" w:after="0" w:line="240" w:lineRule="auto"/>
        <w:jc w:val="both"/>
        <w:rPr>
          <w:rFonts w:cstheme="minorHAnsi"/>
        </w:rPr>
      </w:pPr>
      <w:r>
        <w:rPr>
          <w:rFonts w:cstheme="minorHAnsi"/>
        </w:rPr>
        <w:t xml:space="preserve">Odzyskanie danych z Facebooka, Google, </w:t>
      </w:r>
      <w:proofErr w:type="spellStart"/>
      <w:r>
        <w:rPr>
          <w:rFonts w:cstheme="minorHAnsi"/>
        </w:rPr>
        <w:t>iCloud</w:t>
      </w:r>
      <w:proofErr w:type="spellEnd"/>
      <w:r>
        <w:rPr>
          <w:rFonts w:cstheme="minorHAnsi"/>
        </w:rPr>
        <w:t xml:space="preserve"> i wielu innych.</w:t>
      </w:r>
    </w:p>
    <w:p w:rsidR="009059E6" w:rsidRDefault="009059E6" w:rsidP="009059E6">
      <w:pPr>
        <w:spacing w:before="100" w:beforeAutospacing="1"/>
        <w:jc w:val="both"/>
        <w:rPr>
          <w:rFonts w:cstheme="minorHAnsi"/>
        </w:rPr>
      </w:pPr>
      <w:r>
        <w:rPr>
          <w:rFonts w:cstheme="minorHAnsi"/>
        </w:rPr>
        <w:t> </w:t>
      </w:r>
      <w:r>
        <w:rPr>
          <w:rFonts w:cstheme="minorHAnsi"/>
          <w:b/>
        </w:rPr>
        <w:t>Funkcja</w:t>
      </w:r>
      <w:r>
        <w:rPr>
          <w:rFonts w:cstheme="minorHAnsi"/>
          <w:b/>
          <w:bCs/>
        </w:rPr>
        <w:t xml:space="preserve"> Express powinna :</w:t>
      </w:r>
    </w:p>
    <w:p w:rsidR="009059E6" w:rsidRDefault="009059E6" w:rsidP="009059E6">
      <w:pPr>
        <w:numPr>
          <w:ilvl w:val="0"/>
          <w:numId w:val="11"/>
        </w:numPr>
        <w:spacing w:before="100" w:beforeAutospacing="1" w:after="0" w:line="240" w:lineRule="auto"/>
        <w:jc w:val="both"/>
        <w:rPr>
          <w:rFonts w:cstheme="minorHAnsi"/>
        </w:rPr>
      </w:pPr>
      <w:r>
        <w:rPr>
          <w:rFonts w:cstheme="minorHAnsi"/>
        </w:rPr>
        <w:t>Posiadać przyjazny dla użytkownika kreator wyodrębniania danych.</w:t>
      </w:r>
    </w:p>
    <w:p w:rsidR="009059E6" w:rsidRDefault="009059E6" w:rsidP="009059E6">
      <w:pPr>
        <w:numPr>
          <w:ilvl w:val="0"/>
          <w:numId w:val="11"/>
        </w:numPr>
        <w:spacing w:before="100" w:beforeAutospacing="1" w:after="0" w:line="240" w:lineRule="auto"/>
        <w:jc w:val="both"/>
        <w:rPr>
          <w:rFonts w:cstheme="minorHAnsi"/>
        </w:rPr>
      </w:pPr>
      <w:r>
        <w:rPr>
          <w:rFonts w:cstheme="minorHAnsi"/>
        </w:rPr>
        <w:t>Posiadać spersonalizowane sekwencje pracy dla różnych grup użytkowników.</w:t>
      </w:r>
    </w:p>
    <w:p w:rsidR="009059E6" w:rsidRDefault="009059E6" w:rsidP="009059E6">
      <w:pPr>
        <w:numPr>
          <w:ilvl w:val="0"/>
          <w:numId w:val="11"/>
        </w:numPr>
        <w:spacing w:before="100" w:beforeAutospacing="1" w:after="0" w:line="240" w:lineRule="auto"/>
        <w:jc w:val="both"/>
        <w:rPr>
          <w:rFonts w:cstheme="minorHAnsi"/>
        </w:rPr>
      </w:pPr>
      <w:r>
        <w:rPr>
          <w:rFonts w:cstheme="minorHAnsi"/>
        </w:rPr>
        <w:t>Wspomagać zachowanie zgodności ze standardami i przepisami.</w:t>
      </w:r>
    </w:p>
    <w:p w:rsidR="009059E6" w:rsidRDefault="009059E6" w:rsidP="009059E6">
      <w:pPr>
        <w:numPr>
          <w:ilvl w:val="0"/>
          <w:numId w:val="11"/>
        </w:numPr>
        <w:spacing w:before="100" w:beforeAutospacing="1" w:after="0" w:line="240" w:lineRule="auto"/>
        <w:jc w:val="both"/>
        <w:rPr>
          <w:rFonts w:cstheme="minorHAnsi"/>
        </w:rPr>
      </w:pPr>
      <w:r>
        <w:rPr>
          <w:rFonts w:cstheme="minorHAnsi"/>
        </w:rPr>
        <w:t xml:space="preserve">Umożliwiać zarządzanie zdalne i aktualizacje z poziomu XEC </w:t>
      </w:r>
      <w:proofErr w:type="spellStart"/>
      <w:r>
        <w:rPr>
          <w:rFonts w:cstheme="minorHAnsi"/>
        </w:rPr>
        <w:t>Director</w:t>
      </w:r>
      <w:proofErr w:type="spellEnd"/>
      <w:r>
        <w:rPr>
          <w:rFonts w:cstheme="minorHAnsi"/>
        </w:rPr>
        <w:t>.</w:t>
      </w:r>
    </w:p>
    <w:p w:rsidR="009059E6" w:rsidRDefault="009059E6" w:rsidP="009059E6">
      <w:pPr>
        <w:numPr>
          <w:ilvl w:val="0"/>
          <w:numId w:val="11"/>
        </w:numPr>
        <w:spacing w:before="100" w:beforeAutospacing="1" w:after="0" w:line="240" w:lineRule="auto"/>
        <w:jc w:val="both"/>
        <w:rPr>
          <w:rFonts w:cstheme="minorHAnsi"/>
        </w:rPr>
      </w:pPr>
      <w:r>
        <w:rPr>
          <w:rFonts w:cstheme="minorHAnsi"/>
        </w:rPr>
        <w:t>Umożliwiać instalację w komputerach wyposażonych w system Windows wraz z innym oprogramowaniem.</w:t>
      </w:r>
    </w:p>
    <w:p w:rsidR="009059E6" w:rsidRDefault="009059E6"/>
    <w:p w:rsidR="009059E6" w:rsidRDefault="00877DFF" w:rsidP="00877DFF">
      <w:pPr>
        <w:jc w:val="both"/>
      </w:pPr>
      <w:r>
        <w:t>Po dostarczeniu zamówionego rozwiązania finalnie oprogramowanie powinno pozwolić na użytkowanie i korzystanie z subskrypcji aktualizacji przez okres minimalnie 36 miesięcy.</w:t>
      </w:r>
      <w:r w:rsidR="00967606">
        <w:t xml:space="preserve"> Nr posiadanej licencji / </w:t>
      </w:r>
      <w:proofErr w:type="spellStart"/>
      <w:r w:rsidR="00967606">
        <w:t>tokena</w:t>
      </w:r>
      <w:proofErr w:type="spellEnd"/>
      <w:r w:rsidR="00967606">
        <w:t xml:space="preserve"> zostanie wskazany przez zamawiającego. Dostęp do aktualizacji umożliwiony zostanie w trybie „on-line”. </w:t>
      </w:r>
    </w:p>
    <w:p w:rsidR="00967606" w:rsidRDefault="00967606" w:rsidP="00877DFF">
      <w:pPr>
        <w:jc w:val="both"/>
      </w:pPr>
    </w:p>
    <w:p w:rsidR="00967606" w:rsidRDefault="00967606" w:rsidP="00877DFF">
      <w:pPr>
        <w:jc w:val="both"/>
      </w:pPr>
    </w:p>
    <w:p w:rsidR="009059E6" w:rsidRDefault="009059E6"/>
    <w:p w:rsidR="009059E6" w:rsidRDefault="009059E6"/>
    <w:sectPr w:rsidR="009059E6" w:rsidSect="008A07D0">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3729D"/>
    <w:multiLevelType w:val="multilevel"/>
    <w:tmpl w:val="8A381A7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316304"/>
    <w:multiLevelType w:val="multilevel"/>
    <w:tmpl w:val="B14AE9E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B217DA"/>
    <w:multiLevelType w:val="multilevel"/>
    <w:tmpl w:val="6E94BE0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08773C"/>
    <w:multiLevelType w:val="multilevel"/>
    <w:tmpl w:val="0B3C4FD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9F299E"/>
    <w:multiLevelType w:val="multilevel"/>
    <w:tmpl w:val="AFA4999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4C7271"/>
    <w:multiLevelType w:val="multilevel"/>
    <w:tmpl w:val="3118E09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2C093E"/>
    <w:multiLevelType w:val="multilevel"/>
    <w:tmpl w:val="8FDEDBA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A9369DB"/>
    <w:multiLevelType w:val="multilevel"/>
    <w:tmpl w:val="77742A6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185BBA"/>
    <w:multiLevelType w:val="hybridMultilevel"/>
    <w:tmpl w:val="E0E09936"/>
    <w:lvl w:ilvl="0" w:tplc="86F4B2AE">
      <w:start w:val="1"/>
      <w:numFmt w:val="decimal"/>
      <w:lvlText w:val="%1)"/>
      <w:lvlJc w:val="left"/>
      <w:pPr>
        <w:ind w:left="720" w:hanging="360"/>
      </w:pPr>
      <w:rPr>
        <w:rFonts w:eastAsiaTheme="minorHAnsi"/>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79823455"/>
    <w:multiLevelType w:val="multilevel"/>
    <w:tmpl w:val="022A701C"/>
    <w:lvl w:ilvl="0">
      <w:start w:val="1"/>
      <w:numFmt w:val="decimal"/>
      <w:pStyle w:val="Nagwek2"/>
      <w:lvlText w:val="%1."/>
      <w:lvlJc w:val="left"/>
      <w:pPr>
        <w:ind w:left="720" w:hanging="360"/>
      </w:pPr>
      <w:rPr>
        <w:b/>
        <w:strike w:val="0"/>
        <w:dstrike w:val="0"/>
        <w:u w:val="none"/>
        <w:effect w:val="none"/>
      </w:rPr>
    </w:lvl>
    <w:lvl w:ilvl="1">
      <w:start w:val="1"/>
      <w:numFmt w:val="decimal"/>
      <w:isLgl/>
      <w:lvlText w:val="%1.%2."/>
      <w:lvlJc w:val="left"/>
      <w:pPr>
        <w:ind w:left="2204" w:hanging="360"/>
      </w:pPr>
      <w:rPr>
        <w:rFonts w:ascii="Arial" w:hAnsi="Arial" w:cs="Arial" w:hint="default"/>
        <w:b/>
        <w:sz w:val="20"/>
      </w:rPr>
    </w:lvl>
    <w:lvl w:ilvl="2">
      <w:start w:val="1"/>
      <w:numFmt w:val="decimal"/>
      <w:isLgl/>
      <w:lvlText w:val="%1.%2.%3."/>
      <w:lvlJc w:val="left"/>
      <w:pPr>
        <w:ind w:left="1494" w:hanging="72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10" w15:restartNumberingAfterBreak="0">
    <w:nsid w:val="7A75299B"/>
    <w:multiLevelType w:val="multilevel"/>
    <w:tmpl w:val="CD5E407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
  </w:num>
  <w:num w:numId="5">
    <w:abstractNumId w:val="4"/>
  </w:num>
  <w:num w:numId="6">
    <w:abstractNumId w:val="6"/>
  </w:num>
  <w:num w:numId="7">
    <w:abstractNumId w:val="1"/>
  </w:num>
  <w:num w:numId="8">
    <w:abstractNumId w:val="0"/>
  </w:num>
  <w:num w:numId="9">
    <w:abstractNumId w:val="3"/>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9E6"/>
    <w:rsid w:val="00087D9F"/>
    <w:rsid w:val="00191E37"/>
    <w:rsid w:val="00215E37"/>
    <w:rsid w:val="0059160D"/>
    <w:rsid w:val="00877DFF"/>
    <w:rsid w:val="008A07D0"/>
    <w:rsid w:val="009059E6"/>
    <w:rsid w:val="00967606"/>
    <w:rsid w:val="00C00AC4"/>
    <w:rsid w:val="00F830A7"/>
    <w:rsid w:val="00FC7B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E694EE-6E48-4717-815D-707A2C1B5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semiHidden/>
    <w:unhideWhenUsed/>
    <w:qFormat/>
    <w:rsid w:val="009059E6"/>
    <w:pPr>
      <w:keepNext/>
      <w:numPr>
        <w:numId w:val="1"/>
      </w:numPr>
      <w:spacing w:after="0" w:line="240" w:lineRule="auto"/>
      <w:jc w:val="both"/>
      <w:outlineLvl w:val="1"/>
    </w:pPr>
    <w:rPr>
      <w:rFonts w:ascii="Arial" w:eastAsia="Times New Roman" w:hAnsi="Arial" w:cs="Times New Roman"/>
      <w:b/>
      <w:sz w:val="20"/>
      <w:szCs w:val="28"/>
      <w:u w:val="single"/>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059E6"/>
    <w:rPr>
      <w:color w:val="0563C1" w:themeColor="hyperlink"/>
      <w:u w:val="single"/>
    </w:rPr>
  </w:style>
  <w:style w:type="character" w:customStyle="1" w:styleId="UnresolvedMention">
    <w:name w:val="Unresolved Mention"/>
    <w:basedOn w:val="Domylnaczcionkaakapitu"/>
    <w:uiPriority w:val="99"/>
    <w:semiHidden/>
    <w:unhideWhenUsed/>
    <w:rsid w:val="009059E6"/>
    <w:rPr>
      <w:color w:val="605E5C"/>
      <w:shd w:val="clear" w:color="auto" w:fill="E1DFDD"/>
    </w:rPr>
  </w:style>
  <w:style w:type="character" w:customStyle="1" w:styleId="Nagwek2Znak">
    <w:name w:val="Nagłówek 2 Znak"/>
    <w:basedOn w:val="Domylnaczcionkaakapitu"/>
    <w:link w:val="Nagwek2"/>
    <w:semiHidden/>
    <w:rsid w:val="009059E6"/>
    <w:rPr>
      <w:rFonts w:ascii="Arial" w:eastAsia="Times New Roman" w:hAnsi="Arial" w:cs="Times New Roman"/>
      <w:b/>
      <w:sz w:val="20"/>
      <w:szCs w:val="28"/>
      <w:u w:val="single"/>
      <w:lang w:val="x-none" w:eastAsia="pl-PL"/>
    </w:rPr>
  </w:style>
  <w:style w:type="character" w:customStyle="1" w:styleId="AkapitzlistZnak">
    <w:name w:val="Akapit z listą Znak"/>
    <w:aliases w:val="Preambuła Znak,Nagłowek 3 Znak,lp1 Znak"/>
    <w:link w:val="Akapitzlist"/>
    <w:uiPriority w:val="34"/>
    <w:qFormat/>
    <w:locked/>
    <w:rsid w:val="009059E6"/>
  </w:style>
  <w:style w:type="paragraph" w:styleId="Akapitzlist">
    <w:name w:val="List Paragraph"/>
    <w:aliases w:val="Preambuła,Nagłowek 3,lp1"/>
    <w:basedOn w:val="Normalny"/>
    <w:link w:val="AkapitzlistZnak"/>
    <w:uiPriority w:val="34"/>
    <w:qFormat/>
    <w:rsid w:val="009059E6"/>
    <w:pPr>
      <w:spacing w:after="200" w:line="276" w:lineRule="auto"/>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8405067">
      <w:bodyDiv w:val="1"/>
      <w:marLeft w:val="0"/>
      <w:marRight w:val="0"/>
      <w:marTop w:val="0"/>
      <w:marBottom w:val="0"/>
      <w:divBdr>
        <w:top w:val="none" w:sz="0" w:space="0" w:color="auto"/>
        <w:left w:val="none" w:sz="0" w:space="0" w:color="auto"/>
        <w:bottom w:val="none" w:sz="0" w:space="0" w:color="auto"/>
        <w:right w:val="none" w:sz="0" w:space="0" w:color="auto"/>
      </w:divBdr>
    </w:div>
    <w:div w:id="126880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1104</Words>
  <Characters>6625</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dc:creator>
  <cp:lastModifiedBy>Małgorzata Rosołowicz</cp:lastModifiedBy>
  <cp:revision>4</cp:revision>
  <dcterms:created xsi:type="dcterms:W3CDTF">2024-11-06T12:24:00Z</dcterms:created>
  <dcterms:modified xsi:type="dcterms:W3CDTF">2024-11-14T13:12:00Z</dcterms:modified>
</cp:coreProperties>
</file>