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ŚWIADCZENIE USŁUG </w:t>
      </w:r>
      <w:r w:rsidR="00CB456C">
        <w:rPr>
          <w:rFonts w:ascii="Times New Roman" w:hAnsi="Times New Roman" w:cs="Times New Roman"/>
        </w:rPr>
        <w:t>PRANIA PRASOWANIA/MAGLOWANIA RĘCZNIKÓW, POŚCIELI DO BAZY NOCLEGOWEJ PRZYSTAŃ POWIAT NAKIELSKI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ZLECENIODAWCY /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na</w:t>
      </w:r>
      <w:r w:rsidRPr="00891F83">
        <w:rPr>
          <w:rFonts w:ascii="Times New Roman" w:hAnsi="Times New Roman" w:cs="Times New Roman"/>
          <w:noProof/>
        </w:rPr>
        <w:t xml:space="preserve"> </w:t>
      </w:r>
      <w:r w:rsidRPr="00891F83">
        <w:rPr>
          <w:rFonts w:ascii="Times New Roman" w:hAnsi="Times New Roman" w:cs="Times New Roman"/>
          <w:b w:val="0"/>
        </w:rPr>
        <w:t xml:space="preserve">świadczenie usług </w:t>
      </w:r>
      <w:r w:rsidR="005356A6" w:rsidRPr="00A20C6F">
        <w:rPr>
          <w:rFonts w:ascii="Times New Roman" w:hAnsi="Times New Roman" w:cs="Times New Roman"/>
          <w:b w:val="0"/>
        </w:rPr>
        <w:t>prania oraz prasowania/maglowania pościeli i ręczników do bazy noclegowej Przystani Powiat Nakielski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</w:rPr>
      </w:pP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874F03" w:rsidRDefault="00874F03" w:rsidP="00874F03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</w:pPr>
      <w:r>
        <w:t>Usługę prania oraz prasowania/maglowania pościeli i ręczników do bazy noclegowej Przystani Powiat Nakielski:</w:t>
      </w:r>
    </w:p>
    <w:p w:rsidR="00874F03" w:rsidRDefault="00874F03" w:rsidP="00874F03">
      <w:pPr>
        <w:numPr>
          <w:ilvl w:val="0"/>
          <w:numId w:val="7"/>
        </w:numPr>
        <w:jc w:val="both"/>
      </w:pPr>
      <w:r>
        <w:t>W skład usługi wchodzą: poszwa na poduszkę, poszwa na kołdrę, prześcieradło małe, prześcieradło duże, ręcznik kąpielowy duży, ręcznik średnie, ręcznik mały (dywanik podłogowy), firany, zasłony</w:t>
      </w:r>
      <w:r w:rsidR="000E3406">
        <w:t>,</w:t>
      </w:r>
    </w:p>
    <w:p w:rsidR="00874F03" w:rsidRDefault="00874F03" w:rsidP="00874F03">
      <w:pPr>
        <w:numPr>
          <w:ilvl w:val="0"/>
          <w:numId w:val="7"/>
        </w:numPr>
        <w:jc w:val="both"/>
      </w:pPr>
      <w:r>
        <w:t xml:space="preserve">Do oferty należy doliczyć koszt odebrania oraz dostarczenia w/w asortymentu (koszt ten winien zawarty być w cenach jednostkowych usługi prania oraz prasowania/maglowania). Oferty, które nie zawierają zobowiązania odebrania asortymentu od zamawiającego i dostarczenia asortymentu do zamawiającego </w:t>
      </w:r>
      <w:r w:rsidRPr="001D64F2">
        <w:rPr>
          <w:b/>
        </w:rPr>
        <w:t>nie będą brane pod uwagę</w:t>
      </w:r>
      <w:r>
        <w:rPr>
          <w:b/>
        </w:rPr>
        <w:t xml:space="preserve">. </w:t>
      </w:r>
      <w:r>
        <w:t xml:space="preserve">Miejsce odbioru i dostarczenia asortymentu: </w:t>
      </w:r>
      <w:r>
        <w:br/>
        <w:t xml:space="preserve">ul. Notecka 4, 89-100 Nakło nad Notecią. Czas na odbiór asortymentu do prania: </w:t>
      </w:r>
      <w:r>
        <w:br/>
        <w:t>do 48 godzin od zgłoszenia Zamawiającego. Czas na dostarczenia wypranego asortymentu: do 72 godz. od odebrania od Zamawiającego.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jc w:val="both"/>
      </w:pPr>
    </w:p>
    <w:p w:rsidR="00891F83" w:rsidRPr="00891F83" w:rsidRDefault="00D7403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CENA WSKAZANA PRZEZ WYKONAWCĘ</w:t>
      </w:r>
    </w:p>
    <w:p w:rsidR="001E0F21" w:rsidRPr="001E0F21" w:rsidRDefault="001E0F21" w:rsidP="001E0F21">
      <w:pPr>
        <w:pStyle w:val="Akapitzlist"/>
        <w:ind w:left="1080"/>
        <w:jc w:val="both"/>
        <w:rPr>
          <w:rFonts w:ascii="Arial Narrow" w:hAnsi="Arial Narrow"/>
        </w:rPr>
      </w:pPr>
      <w:r w:rsidRPr="001E0F21">
        <w:rPr>
          <w:rFonts w:ascii="Arial Narrow" w:hAnsi="Arial Narrow"/>
        </w:rPr>
        <w:t xml:space="preserve">Netto / </w:t>
      </w:r>
      <w:r w:rsidR="005A25E6">
        <w:rPr>
          <w:rFonts w:ascii="Arial Narrow" w:hAnsi="Arial Narrow"/>
        </w:rPr>
        <w:t>VAT</w:t>
      </w:r>
      <w:r w:rsidRPr="001E0F21">
        <w:rPr>
          <w:rFonts w:ascii="Arial Narrow" w:hAnsi="Arial Narrow"/>
        </w:rPr>
        <w:t xml:space="preserve"> / </w:t>
      </w:r>
      <w:r w:rsidR="005A25E6">
        <w:rPr>
          <w:rFonts w:ascii="Arial Narrow" w:hAnsi="Arial Narrow"/>
        </w:rPr>
        <w:t>Brutto</w:t>
      </w:r>
      <w:r w:rsidRPr="001E0F21">
        <w:rPr>
          <w:rFonts w:ascii="Arial Narrow" w:hAnsi="Arial Narrow"/>
        </w:rPr>
        <w:t>:</w:t>
      </w:r>
    </w:p>
    <w:p w:rsidR="001E0F21" w:rsidRPr="001E0F21" w:rsidRDefault="001E0F21" w:rsidP="001E0F21">
      <w:pPr>
        <w:pStyle w:val="Akapitzlist"/>
        <w:ind w:left="1080"/>
        <w:jc w:val="both"/>
        <w:rPr>
          <w:rFonts w:ascii="Arial Narrow" w:hAnsi="Arial Narrow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2012"/>
        <w:gridCol w:w="2012"/>
        <w:gridCol w:w="2012"/>
      </w:tblGrid>
      <w:tr w:rsidR="001E0F21" w:rsidRPr="0042232C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r w:rsidRPr="002D4245">
              <w:rPr>
                <w:sz w:val="20"/>
                <w:szCs w:val="20"/>
              </w:rPr>
              <w:t>Asortyment</w:t>
            </w:r>
          </w:p>
        </w:tc>
        <w:tc>
          <w:tcPr>
            <w:tcW w:w="2012" w:type="dxa"/>
          </w:tcPr>
          <w:p w:rsidR="001E0F21" w:rsidRPr="002D4245" w:rsidRDefault="001E0F21" w:rsidP="001910E4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cena</w:t>
            </w:r>
            <w:proofErr w:type="gramEnd"/>
            <w:r w:rsidRPr="002D4245"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2012" w:type="dxa"/>
          </w:tcPr>
          <w:p w:rsidR="001E0F21" w:rsidRPr="002D4245" w:rsidRDefault="001E0F21" w:rsidP="001910E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4245">
              <w:rPr>
                <w:sz w:val="20"/>
                <w:szCs w:val="20"/>
              </w:rPr>
              <w:t>VAT</w:t>
            </w:r>
          </w:p>
        </w:tc>
        <w:tc>
          <w:tcPr>
            <w:tcW w:w="2012" w:type="dxa"/>
          </w:tcPr>
          <w:p w:rsidR="001E0F21" w:rsidRPr="002D4245" w:rsidRDefault="001E0F21" w:rsidP="001910E4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cena</w:t>
            </w:r>
            <w:proofErr w:type="gramEnd"/>
            <w:r w:rsidRPr="002D4245">
              <w:rPr>
                <w:sz w:val="20"/>
                <w:szCs w:val="20"/>
              </w:rPr>
              <w:t xml:space="preserve"> brutto</w:t>
            </w:r>
          </w:p>
        </w:tc>
      </w:tr>
      <w:tr w:rsidR="001E0F21" w:rsidRPr="0042232C" w:rsidTr="001910E4">
        <w:trPr>
          <w:trHeight w:val="266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poszwa</w:t>
            </w:r>
            <w:proofErr w:type="gramEnd"/>
            <w:r w:rsidRPr="002D4245">
              <w:rPr>
                <w:sz w:val="20"/>
                <w:szCs w:val="20"/>
              </w:rPr>
              <w:t xml:space="preserve"> na poduszkę </w:t>
            </w: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1E0F21" w:rsidRPr="0042232C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poszwa</w:t>
            </w:r>
            <w:proofErr w:type="gramEnd"/>
            <w:r w:rsidRPr="002D4245">
              <w:rPr>
                <w:sz w:val="20"/>
                <w:szCs w:val="20"/>
              </w:rPr>
              <w:t xml:space="preserve"> na kołdrę</w:t>
            </w: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</w:tr>
      <w:tr w:rsidR="001E0F21" w:rsidRPr="0042232C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prześcieradło</w:t>
            </w:r>
            <w:proofErr w:type="gramEnd"/>
            <w:r w:rsidRPr="002D4245">
              <w:rPr>
                <w:sz w:val="20"/>
                <w:szCs w:val="20"/>
              </w:rPr>
              <w:t xml:space="preserve"> małe</w:t>
            </w: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</w:tr>
      <w:tr w:rsidR="001E0F21" w:rsidRPr="0042232C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prześcieradło</w:t>
            </w:r>
            <w:proofErr w:type="gramEnd"/>
            <w:r w:rsidRPr="002D4245">
              <w:rPr>
                <w:sz w:val="20"/>
                <w:szCs w:val="20"/>
              </w:rPr>
              <w:t xml:space="preserve"> duże</w:t>
            </w: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</w:tr>
      <w:tr w:rsidR="001E0F21" w:rsidRPr="0042232C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ręcznik</w:t>
            </w:r>
            <w:proofErr w:type="gramEnd"/>
            <w:r w:rsidRPr="002D4245">
              <w:rPr>
                <w:sz w:val="20"/>
                <w:szCs w:val="20"/>
              </w:rPr>
              <w:t xml:space="preserve"> kąpielowy duży</w:t>
            </w: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</w:tr>
      <w:tr w:rsidR="001E0F21" w:rsidRPr="0042232C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ręcznik</w:t>
            </w:r>
            <w:proofErr w:type="gramEnd"/>
            <w:r w:rsidRPr="002D4245">
              <w:rPr>
                <w:sz w:val="20"/>
                <w:szCs w:val="20"/>
              </w:rPr>
              <w:t xml:space="preserve"> średnie</w:t>
            </w: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</w:tr>
      <w:tr w:rsidR="001E0F21" w:rsidRPr="0042232C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lastRenderedPageBreak/>
              <w:t>ręcznik</w:t>
            </w:r>
            <w:proofErr w:type="gramEnd"/>
            <w:r w:rsidRPr="002D4245">
              <w:rPr>
                <w:sz w:val="20"/>
                <w:szCs w:val="20"/>
              </w:rPr>
              <w:t xml:space="preserve"> mały (dywanik podłogowy)</w:t>
            </w: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</w:tr>
      <w:tr w:rsidR="001E0F21" w:rsidRPr="0042232C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firany</w:t>
            </w:r>
            <w:proofErr w:type="gramEnd"/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</w:tr>
      <w:tr w:rsidR="001E0F21" w:rsidRPr="003C2CB1" w:rsidTr="001910E4">
        <w:trPr>
          <w:trHeight w:val="283"/>
        </w:trPr>
        <w:tc>
          <w:tcPr>
            <w:tcW w:w="3026" w:type="dxa"/>
          </w:tcPr>
          <w:p w:rsidR="001E0F21" w:rsidRPr="002D4245" w:rsidRDefault="001E0F21" w:rsidP="001910E4">
            <w:pPr>
              <w:jc w:val="both"/>
              <w:rPr>
                <w:sz w:val="20"/>
                <w:szCs w:val="20"/>
              </w:rPr>
            </w:pPr>
            <w:proofErr w:type="gramStart"/>
            <w:r w:rsidRPr="002D4245">
              <w:rPr>
                <w:sz w:val="20"/>
                <w:szCs w:val="20"/>
              </w:rPr>
              <w:t>zasłony</w:t>
            </w:r>
            <w:proofErr w:type="gramEnd"/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  <w:tc>
          <w:tcPr>
            <w:tcW w:w="2012" w:type="dxa"/>
          </w:tcPr>
          <w:p w:rsidR="001E0F21" w:rsidRPr="0042232C" w:rsidRDefault="001E0F21" w:rsidP="001910E4">
            <w:pPr>
              <w:spacing w:line="360" w:lineRule="auto"/>
              <w:jc w:val="both"/>
            </w:pPr>
          </w:p>
        </w:tc>
      </w:tr>
    </w:tbl>
    <w:p w:rsidR="00982811" w:rsidRDefault="00982811" w:rsidP="007A3250">
      <w:pPr>
        <w:autoSpaceDE w:val="0"/>
        <w:autoSpaceDN w:val="0"/>
        <w:adjustRightInd w:val="0"/>
        <w:ind w:left="720"/>
        <w:jc w:val="both"/>
        <w:rPr>
          <w:noProof/>
        </w:rPr>
      </w:pPr>
    </w:p>
    <w:p w:rsidR="005B3CE8" w:rsidRDefault="005B3CE8" w:rsidP="007A3250">
      <w:pPr>
        <w:autoSpaceDE w:val="0"/>
        <w:autoSpaceDN w:val="0"/>
        <w:adjustRightInd w:val="0"/>
        <w:ind w:left="720"/>
        <w:jc w:val="both"/>
        <w:rPr>
          <w:noProof/>
        </w:rPr>
      </w:pPr>
    </w:p>
    <w:p w:rsidR="00BB386D" w:rsidRPr="00891F83" w:rsidRDefault="00BB386D" w:rsidP="00BB386D">
      <w:pPr>
        <w:autoSpaceDE w:val="0"/>
        <w:autoSpaceDN w:val="0"/>
        <w:adjustRightInd w:val="0"/>
        <w:ind w:left="72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 UDZIELENIE ZAMÓWIENIA MOGĄ UBIEGAĆ SIĘ WYKONAWCY, KTÓRZY :</w:t>
      </w:r>
    </w:p>
    <w:p w:rsidR="00891F83" w:rsidRPr="00891F83" w:rsidRDefault="00891F83" w:rsidP="00891F83">
      <w:pPr>
        <w:pStyle w:val="Akapitzlist"/>
        <w:ind w:left="0"/>
        <w:jc w:val="both"/>
        <w:rPr>
          <w:b/>
          <w:bCs/>
          <w:noProof/>
        </w:rPr>
      </w:pPr>
    </w:p>
    <w:p w:rsidR="00891F83" w:rsidRPr="00891F83" w:rsidRDefault="00891F83" w:rsidP="00891F83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>posiadają uprawnienia do wykonywania określonej działalności lub czynności, jeżeli przepisy prawa nak</w:t>
      </w:r>
      <w:r w:rsidR="00D41B62">
        <w:rPr>
          <w:noProof/>
        </w:rPr>
        <w:t>ładają obowiązek ich posiadania.</w:t>
      </w:r>
    </w:p>
    <w:p w:rsidR="00891F83" w:rsidRPr="00891F83" w:rsidRDefault="00891F83" w:rsidP="00891F83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>posiadają odpowiednią wiedzę i doświadczenie;</w:t>
      </w:r>
    </w:p>
    <w:p w:rsidR="00891F83" w:rsidRDefault="00891F83" w:rsidP="004221A4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>dysponują odpowiednim potencjałem technicznym oraz osobami zdolnymi do wykonania zamówienia.</w:t>
      </w:r>
    </w:p>
    <w:p w:rsidR="00891F83" w:rsidRPr="00891F83" w:rsidRDefault="00891F83" w:rsidP="00891F83">
      <w:pPr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40049C" w:rsidRDefault="00891F83" w:rsidP="0040049C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420AD9" w:rsidRDefault="00891F83" w:rsidP="00D41B62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420AD9" w:rsidRPr="00891F83" w:rsidRDefault="00420AD9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891F83" w:rsidRDefault="00891F83" w:rsidP="004221A4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</w:p>
    <w:p w:rsidR="003D4A67" w:rsidRDefault="003D4A67" w:rsidP="004221A4">
      <w:pPr>
        <w:ind w:left="360"/>
        <w:jc w:val="both"/>
        <w:rPr>
          <w:noProof/>
        </w:rPr>
      </w:pPr>
    </w:p>
    <w:p w:rsidR="00FF5E80" w:rsidRPr="004221A4" w:rsidRDefault="00FF5E80" w:rsidP="004221A4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WYKONAWCY</w:t>
      </w:r>
    </w:p>
    <w:p w:rsidR="00891F83" w:rsidRDefault="00F2417C" w:rsidP="00891F83">
      <w:pPr>
        <w:ind w:left="720"/>
        <w:jc w:val="both"/>
        <w:rPr>
          <w:noProof/>
        </w:rPr>
      </w:pPr>
      <w:r>
        <w:rPr>
          <w:noProof/>
        </w:rPr>
        <w:t>Zamawiający wybierze wy</w:t>
      </w:r>
      <w:r w:rsidR="005A25E6">
        <w:rPr>
          <w:noProof/>
        </w:rPr>
        <w:t>konawcę, który przedstawi najkorz</w:t>
      </w:r>
      <w:r>
        <w:rPr>
          <w:noProof/>
        </w:rPr>
        <w:t xml:space="preserve">ystniejszą ofertę cenową </w:t>
      </w:r>
      <w:r w:rsidR="003E1C02">
        <w:rPr>
          <w:noProof/>
        </w:rPr>
        <w:t>sumując</w:t>
      </w:r>
      <w:r w:rsidR="004C7FA2">
        <w:rPr>
          <w:noProof/>
        </w:rPr>
        <w:t xml:space="preserve"> całość asortymentu za pojedyńczą sztukę z wy</w:t>
      </w:r>
      <w:r w:rsidR="005A25E6">
        <w:rPr>
          <w:noProof/>
        </w:rPr>
        <w:t>ł</w:t>
      </w:r>
      <w:r w:rsidR="004C7FA2">
        <w:rPr>
          <w:noProof/>
        </w:rPr>
        <w:t>ączeniem firan i zasłon.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6234127"/>
    <w:multiLevelType w:val="hybridMultilevel"/>
    <w:tmpl w:val="26504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F71"/>
    <w:multiLevelType w:val="hybridMultilevel"/>
    <w:tmpl w:val="BF14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4126"/>
    <w:multiLevelType w:val="hybridMultilevel"/>
    <w:tmpl w:val="894EE5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5364"/>
    <w:rsid w:val="000779F3"/>
    <w:rsid w:val="000832CA"/>
    <w:rsid w:val="00085792"/>
    <w:rsid w:val="000D36F6"/>
    <w:rsid w:val="000E3406"/>
    <w:rsid w:val="00174A52"/>
    <w:rsid w:val="0019644C"/>
    <w:rsid w:val="001E0F21"/>
    <w:rsid w:val="002154B9"/>
    <w:rsid w:val="00251639"/>
    <w:rsid w:val="00283856"/>
    <w:rsid w:val="00365518"/>
    <w:rsid w:val="003A2B3D"/>
    <w:rsid w:val="003B7630"/>
    <w:rsid w:val="003D4A67"/>
    <w:rsid w:val="003E1C02"/>
    <w:rsid w:val="0040049C"/>
    <w:rsid w:val="00420AD9"/>
    <w:rsid w:val="004221A4"/>
    <w:rsid w:val="0047376C"/>
    <w:rsid w:val="004835F7"/>
    <w:rsid w:val="004C7FA2"/>
    <w:rsid w:val="00511BDA"/>
    <w:rsid w:val="005356A6"/>
    <w:rsid w:val="005A0D28"/>
    <w:rsid w:val="005A25E6"/>
    <w:rsid w:val="005B3CE8"/>
    <w:rsid w:val="00613920"/>
    <w:rsid w:val="00621AD1"/>
    <w:rsid w:val="006B1B28"/>
    <w:rsid w:val="00717A56"/>
    <w:rsid w:val="00737F8E"/>
    <w:rsid w:val="007A3250"/>
    <w:rsid w:val="00824FC0"/>
    <w:rsid w:val="00860CC1"/>
    <w:rsid w:val="00874F03"/>
    <w:rsid w:val="00891F83"/>
    <w:rsid w:val="008D2B22"/>
    <w:rsid w:val="008E1E07"/>
    <w:rsid w:val="00982811"/>
    <w:rsid w:val="00992CBE"/>
    <w:rsid w:val="00997D60"/>
    <w:rsid w:val="009A3AAA"/>
    <w:rsid w:val="00A20C6F"/>
    <w:rsid w:val="00A22C56"/>
    <w:rsid w:val="00A575B7"/>
    <w:rsid w:val="00AB7A0E"/>
    <w:rsid w:val="00AF1A6F"/>
    <w:rsid w:val="00B456EE"/>
    <w:rsid w:val="00BB386D"/>
    <w:rsid w:val="00C958E0"/>
    <w:rsid w:val="00CB456C"/>
    <w:rsid w:val="00CB6A9E"/>
    <w:rsid w:val="00CC5115"/>
    <w:rsid w:val="00D41B62"/>
    <w:rsid w:val="00D51208"/>
    <w:rsid w:val="00D74033"/>
    <w:rsid w:val="00D90E0C"/>
    <w:rsid w:val="00DA170B"/>
    <w:rsid w:val="00DF5B67"/>
    <w:rsid w:val="00E2504E"/>
    <w:rsid w:val="00E74FFA"/>
    <w:rsid w:val="00E964B4"/>
    <w:rsid w:val="00E968AB"/>
    <w:rsid w:val="00EA3716"/>
    <w:rsid w:val="00F2417C"/>
    <w:rsid w:val="00F36057"/>
    <w:rsid w:val="00F76F80"/>
    <w:rsid w:val="00FB7798"/>
    <w:rsid w:val="00FC2AD0"/>
    <w:rsid w:val="00FD2806"/>
    <w:rsid w:val="00FE077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E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2023-01-02T12:55:00Z</cp:lastPrinted>
  <dcterms:created xsi:type="dcterms:W3CDTF">2023-12-18T09:48:00Z</dcterms:created>
  <dcterms:modified xsi:type="dcterms:W3CDTF">2023-12-18T11:44:00Z</dcterms:modified>
</cp:coreProperties>
</file>