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47BC" w14:textId="77777777" w:rsidR="00433C45" w:rsidRDefault="000B5CB3" w:rsidP="00433C45">
      <w:pPr>
        <w:spacing w:after="0" w:line="240" w:lineRule="auto"/>
        <w:jc w:val="right"/>
        <w:rPr>
          <w:rFonts w:ascii="Segoe UI" w:hAnsi="Segoe UI" w:cs="Segoe UI"/>
          <w:b/>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71620056"/>
      <w:bookmarkStart w:id="1" w:name="_Hlk65480936"/>
      <w:r w:rsidR="00923B7B" w:rsidRPr="000B5CB3">
        <w:rPr>
          <w:rFonts w:ascii="Segoe UI" w:hAnsi="Segoe UI" w:cs="Segoe UI"/>
          <w:b/>
          <w:sz w:val="18"/>
          <w:szCs w:val="18"/>
        </w:rPr>
        <w:t xml:space="preserve">na </w:t>
      </w:r>
      <w:r w:rsidR="00433C45">
        <w:rPr>
          <w:rFonts w:ascii="Segoe UI" w:hAnsi="Segoe UI" w:cs="Segoe UI"/>
          <w:b/>
          <w:sz w:val="18"/>
          <w:szCs w:val="18"/>
        </w:rPr>
        <w:t xml:space="preserve">budowę boiska do piłki nożnej </w:t>
      </w:r>
    </w:p>
    <w:p w14:paraId="226B7B37" w14:textId="5897FB23" w:rsidR="000B5CB3" w:rsidRPr="000B5CB3" w:rsidRDefault="00433C45" w:rsidP="00433C45">
      <w:pPr>
        <w:spacing w:after="0" w:line="240" w:lineRule="auto"/>
        <w:jc w:val="right"/>
        <w:rPr>
          <w:rFonts w:ascii="Segoe UI" w:hAnsi="Segoe UI" w:cs="Segoe UI"/>
          <w:b/>
          <w:sz w:val="18"/>
          <w:szCs w:val="18"/>
        </w:rPr>
      </w:pPr>
      <w:r>
        <w:rPr>
          <w:rFonts w:ascii="Segoe UI" w:hAnsi="Segoe UI" w:cs="Segoe UI"/>
          <w:b/>
          <w:sz w:val="18"/>
          <w:szCs w:val="18"/>
        </w:rPr>
        <w:t>przy</w:t>
      </w:r>
      <w:r w:rsidR="008E5E5F" w:rsidRPr="008E5E5F">
        <w:rPr>
          <w:rFonts w:ascii="Segoe UI" w:hAnsi="Segoe UI" w:cs="Segoe UI"/>
          <w:b/>
          <w:bCs/>
          <w:sz w:val="18"/>
          <w:szCs w:val="18"/>
        </w:rPr>
        <w:t xml:space="preserve"> Szko</w:t>
      </w:r>
      <w:r w:rsidR="003434A9">
        <w:rPr>
          <w:rFonts w:ascii="Segoe UI" w:hAnsi="Segoe UI" w:cs="Segoe UI"/>
          <w:b/>
          <w:bCs/>
          <w:sz w:val="18"/>
          <w:szCs w:val="18"/>
        </w:rPr>
        <w:t>le</w:t>
      </w:r>
      <w:r w:rsidR="008E5E5F" w:rsidRPr="008E5E5F">
        <w:rPr>
          <w:rFonts w:ascii="Segoe UI" w:hAnsi="Segoe UI" w:cs="Segoe UI"/>
          <w:b/>
          <w:bCs/>
          <w:sz w:val="18"/>
          <w:szCs w:val="18"/>
        </w:rPr>
        <w:t xml:space="preserve"> Podstawowej nr 4 w Stargardzie</w:t>
      </w:r>
      <w:r w:rsidR="000B5CB3" w:rsidRPr="000B5CB3">
        <w:rPr>
          <w:rFonts w:ascii="Segoe UI" w:hAnsi="Segoe UI" w:cs="Segoe UI"/>
          <w:b/>
          <w:sz w:val="18"/>
          <w:szCs w:val="18"/>
        </w:rPr>
        <w:t>.</w:t>
      </w:r>
      <w:bookmarkEnd w:id="0"/>
    </w:p>
    <w:bookmarkEnd w:id="1"/>
    <w:p w14:paraId="1062C433" w14:textId="77777777" w:rsidR="00796F4B" w:rsidRPr="00923B7B" w:rsidRDefault="00796F4B" w:rsidP="0035163D">
      <w:pPr>
        <w:spacing w:after="0" w:line="240" w:lineRule="auto"/>
        <w:ind w:left="3828"/>
        <w:jc w:val="right"/>
        <w:rPr>
          <w:rFonts w:ascii="Segoe UI" w:hAnsi="Segoe UI" w:cs="Segoe UI"/>
          <w:b/>
          <w:sz w:val="16"/>
          <w:szCs w:val="16"/>
        </w:rPr>
      </w:pPr>
    </w:p>
    <w:p w14:paraId="380D9C7D" w14:textId="77777777" w:rsidR="00796F4B" w:rsidRPr="00EA4858" w:rsidRDefault="00796F4B" w:rsidP="00524FCA">
      <w:pPr>
        <w:spacing w:after="0" w:line="240" w:lineRule="auto"/>
        <w:jc w:val="center"/>
        <w:rPr>
          <w:rFonts w:ascii="Segoe UI" w:hAnsi="Segoe UI" w:cs="Segoe UI"/>
          <w:b/>
        </w:rPr>
      </w:pPr>
    </w:p>
    <w:p w14:paraId="7D393794" w14:textId="77777777"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14:paraId="1716369C" w14:textId="77777777" w:rsidR="00796F4B" w:rsidRPr="0035163D" w:rsidRDefault="00796F4B" w:rsidP="00524FCA">
      <w:pPr>
        <w:spacing w:after="0" w:line="240" w:lineRule="auto"/>
        <w:jc w:val="center"/>
        <w:rPr>
          <w:rFonts w:ascii="Times New Roman" w:hAnsi="Times New Roman"/>
          <w:b/>
        </w:rPr>
      </w:pPr>
    </w:p>
    <w:p w14:paraId="4A39AC4E" w14:textId="59AA9BC3"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E34D78">
        <w:rPr>
          <w:rFonts w:ascii="Segoe UI" w:hAnsi="Segoe UI" w:cs="Segoe UI"/>
          <w:b/>
          <w:bCs/>
        </w:rPr>
        <w:t>Budowa boiska do piłki nożnej przy Szkole Podstawowej nr 4 w Stargardzie</w:t>
      </w:r>
      <w:r w:rsidRPr="000B5CB3">
        <w:rPr>
          <w:rFonts w:ascii="Segoe UI" w:hAnsi="Segoe UI" w:cs="Segoe UI"/>
          <w:b/>
        </w:rPr>
        <w:t>”</w:t>
      </w:r>
      <w:r w:rsidRPr="000B5CB3">
        <w:rPr>
          <w:rFonts w:ascii="Segoe UI" w:hAnsi="Segoe UI" w:cs="Segoe UI"/>
        </w:rPr>
        <w:t>, w zakresie zgodnym 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14:paraId="2193F791" w14:textId="77777777" w:rsidR="00796F4B" w:rsidRPr="00EA4858" w:rsidRDefault="00796F4B" w:rsidP="00524FCA">
      <w:pPr>
        <w:spacing w:after="0" w:line="240" w:lineRule="auto"/>
        <w:jc w:val="both"/>
        <w:rPr>
          <w:rFonts w:ascii="Segoe UI" w:hAnsi="Segoe UI" w:cs="Segoe UI"/>
          <w:b/>
          <w:u w:val="single"/>
        </w:rPr>
      </w:pPr>
    </w:p>
    <w:p w14:paraId="448D373D" w14:textId="5FF4486F"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Gmina</w:t>
      </w:r>
      <w:r w:rsidR="008031B7">
        <w:rPr>
          <w:rFonts w:ascii="Segoe UI" w:hAnsi="Segoe UI" w:cs="Segoe UI"/>
          <w:b/>
        </w:rPr>
        <w:t xml:space="preserve"> </w:t>
      </w:r>
      <w:r w:rsidRPr="00EA4858">
        <w:rPr>
          <w:rFonts w:ascii="Segoe UI" w:hAnsi="Segoe UI" w:cs="Segoe UI"/>
          <w:b/>
        </w:rPr>
        <w:t>Miasto Stargard</w:t>
      </w:r>
      <w:r w:rsidR="008031B7">
        <w:rPr>
          <w:rFonts w:ascii="Segoe UI" w:hAnsi="Segoe UI" w:cs="Segoe UI"/>
          <w:b/>
        </w:rPr>
        <w:t xml:space="preserve"> -</w:t>
      </w:r>
      <w:r w:rsidRPr="00EA4858">
        <w:rPr>
          <w:rFonts w:ascii="Segoe UI" w:hAnsi="Segoe UI" w:cs="Segoe UI"/>
          <w:b/>
        </w:rPr>
        <w:t xml:space="preserve"> </w:t>
      </w:r>
      <w:r w:rsidR="008E5E5F">
        <w:rPr>
          <w:rFonts w:ascii="Segoe UI" w:hAnsi="Segoe UI" w:cs="Segoe UI"/>
          <w:b/>
        </w:rPr>
        <w:t>Szkoła Podstawowa nr 4 w</w:t>
      </w:r>
      <w:r w:rsidRPr="00EA4858">
        <w:rPr>
          <w:rFonts w:ascii="Segoe UI" w:hAnsi="Segoe UI" w:cs="Segoe UI"/>
          <w:b/>
        </w:rPr>
        <w:t xml:space="preserve">  Stargardzie </w:t>
      </w:r>
    </w:p>
    <w:p w14:paraId="788CF686" w14:textId="77777777" w:rsidR="00796F4B" w:rsidRPr="00EA4858" w:rsidRDefault="00796F4B" w:rsidP="00524FCA">
      <w:pPr>
        <w:pStyle w:val="Nagwek1"/>
        <w:jc w:val="left"/>
        <w:rPr>
          <w:rFonts w:ascii="Segoe UI" w:hAnsi="Segoe UI" w:cs="Segoe UI"/>
          <w:sz w:val="22"/>
          <w:szCs w:val="22"/>
        </w:rPr>
      </w:pPr>
    </w:p>
    <w:p w14:paraId="52DA6AF0" w14:textId="77777777" w:rsidR="00796F4B" w:rsidRPr="00EA4858" w:rsidRDefault="00796F4B" w:rsidP="00524FCA">
      <w:pPr>
        <w:pStyle w:val="Nagwek1"/>
        <w:jc w:val="left"/>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2045678F" w14:textId="77777777"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b w:val="0"/>
          <w:sz w:val="22"/>
          <w:szCs w:val="22"/>
        </w:rPr>
        <w:t xml:space="preserve">.................................................................................................................................................................... </w:t>
      </w:r>
      <w:r w:rsidRPr="00EA4858">
        <w:rPr>
          <w:rFonts w:ascii="Segoe UI" w:hAnsi="Segoe UI" w:cs="Segoe UI"/>
          <w:sz w:val="22"/>
          <w:szCs w:val="22"/>
        </w:rPr>
        <w:br/>
      </w:r>
    </w:p>
    <w:p w14:paraId="21A2A1C8"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77253E69" w14:textId="77777777" w:rsidR="00796F4B" w:rsidRPr="00EA4858" w:rsidRDefault="00796F4B" w:rsidP="00524FCA">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14:paraId="6AD82A4B" w14:textId="77777777"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01DB6BAC"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14:paraId="59BE52AA" w14:textId="77777777" w:rsidR="00796F4B" w:rsidRPr="00EA4858" w:rsidRDefault="00796F4B" w:rsidP="00524FCA">
      <w:pPr>
        <w:pStyle w:val="Tekstpodstawowy"/>
        <w:jc w:val="left"/>
        <w:rPr>
          <w:rFonts w:ascii="Segoe UI" w:hAnsi="Segoe UI" w:cs="Segoe UI"/>
          <w:sz w:val="22"/>
          <w:szCs w:val="22"/>
        </w:rPr>
      </w:pPr>
    </w:p>
    <w:p w14:paraId="757631E7"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52655C35" w14:textId="77777777" w:rsidR="00796F4B" w:rsidRPr="00EA4858" w:rsidRDefault="00796F4B" w:rsidP="00524FCA">
      <w:pPr>
        <w:pStyle w:val="Tekstpodstawowy"/>
        <w:jc w:val="left"/>
        <w:rPr>
          <w:rFonts w:ascii="Segoe UI" w:hAnsi="Segoe UI" w:cs="Segoe UI"/>
          <w:sz w:val="22"/>
          <w:szCs w:val="22"/>
        </w:rPr>
      </w:pPr>
    </w:p>
    <w:p w14:paraId="158F4FAC" w14:textId="77777777"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14:paraId="35F03AF9" w14:textId="77777777" w:rsidR="00796F4B" w:rsidRPr="00EA4858" w:rsidRDefault="00796F4B" w:rsidP="00524FCA">
      <w:pPr>
        <w:spacing w:after="0" w:line="240" w:lineRule="auto"/>
        <w:rPr>
          <w:rFonts w:ascii="Segoe UI" w:hAnsi="Segoe UI" w:cs="Segoe UI"/>
          <w:b/>
          <w:sz w:val="24"/>
          <w:szCs w:val="24"/>
        </w:rPr>
      </w:pPr>
    </w:p>
    <w:p w14:paraId="5C1332DB" w14:textId="77777777" w:rsidR="00796F4B" w:rsidRPr="00EA4858" w:rsidRDefault="00796F4B" w:rsidP="008031B7">
      <w:pPr>
        <w:numPr>
          <w:ilvl w:val="0"/>
          <w:numId w:val="21"/>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6792D193" w14:textId="77777777" w:rsidR="00EA4858" w:rsidRDefault="00EA4858" w:rsidP="00EA4858">
      <w:pPr>
        <w:suppressAutoHyphens/>
        <w:spacing w:after="0" w:line="240" w:lineRule="auto"/>
        <w:ind w:left="426"/>
        <w:rPr>
          <w:rFonts w:ascii="Segoe UI" w:hAnsi="Segoe UI" w:cs="Segoe UI"/>
        </w:rPr>
      </w:pPr>
    </w:p>
    <w:p w14:paraId="067EE253" w14:textId="58812CE3"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14:paraId="4CBD4F89"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14:paraId="15A11C41" w14:textId="77777777"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14:paraId="60C5A927" w14:textId="77777777"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14:paraId="19F71835" w14:textId="77777777" w:rsidR="000B5CB3" w:rsidRPr="00EA4858" w:rsidRDefault="000B5CB3" w:rsidP="00524FCA">
      <w:pPr>
        <w:suppressAutoHyphens/>
        <w:spacing w:line="240" w:lineRule="auto"/>
        <w:ind w:left="426"/>
        <w:rPr>
          <w:rFonts w:ascii="Segoe UI" w:hAnsi="Segoe UI" w:cs="Segoe UI"/>
        </w:rPr>
      </w:pPr>
    </w:p>
    <w:p w14:paraId="37687754"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14:paraId="3DB6B5B2" w14:textId="77777777" w:rsidR="00796F4B" w:rsidRPr="00EA4858" w:rsidRDefault="00796F4B" w:rsidP="00524FCA">
      <w:pPr>
        <w:suppressAutoHyphens/>
        <w:spacing w:after="0" w:line="240" w:lineRule="auto"/>
        <w:ind w:left="426"/>
        <w:jc w:val="both"/>
        <w:rPr>
          <w:rFonts w:ascii="Segoe UI" w:hAnsi="Segoe UI" w:cs="Segoe UI"/>
        </w:rPr>
      </w:pPr>
    </w:p>
    <w:p w14:paraId="256541E3" w14:textId="0B7C0C46" w:rsidR="00796F4B" w:rsidRDefault="00796F4B" w:rsidP="008031B7">
      <w:pPr>
        <w:numPr>
          <w:ilvl w:val="0"/>
          <w:numId w:val="16"/>
        </w:numPr>
        <w:tabs>
          <w:tab w:val="clear" w:pos="360"/>
          <w:tab w:val="num" w:pos="426"/>
        </w:tabs>
        <w:suppressAutoHyphens/>
        <w:spacing w:after="0" w:line="240" w:lineRule="auto"/>
        <w:ind w:left="426" w:right="142" w:hanging="426"/>
        <w:jc w:val="both"/>
        <w:rPr>
          <w:rFonts w:ascii="Segoe UI" w:hAnsi="Segoe UI" w:cs="Segoe UI"/>
          <w:b/>
        </w:rPr>
      </w:pPr>
      <w:r w:rsidRPr="00EA4858">
        <w:rPr>
          <w:rFonts w:ascii="Segoe UI" w:hAnsi="Segoe UI" w:cs="Segoe UI"/>
          <w:b/>
        </w:rPr>
        <w:t xml:space="preserve">Zobowiązujemy się do wykonania zamówienia w terminie do </w:t>
      </w:r>
      <w:r w:rsidR="002E5950">
        <w:rPr>
          <w:rFonts w:ascii="Segoe UI" w:hAnsi="Segoe UI" w:cs="Segoe UI"/>
          <w:b/>
        </w:rPr>
        <w:t>5</w:t>
      </w:r>
      <w:r w:rsidR="000B5CB3" w:rsidRPr="004361BB">
        <w:rPr>
          <w:rFonts w:ascii="Segoe UI" w:hAnsi="Segoe UI" w:cs="Segoe UI"/>
          <w:b/>
        </w:rPr>
        <w:t xml:space="preserve"> miesięcy </w:t>
      </w:r>
      <w:r w:rsidR="008031B7">
        <w:rPr>
          <w:rFonts w:ascii="Segoe UI" w:hAnsi="Segoe UI" w:cs="Segoe UI"/>
          <w:b/>
        </w:rPr>
        <w:br/>
      </w:r>
      <w:r w:rsidR="000B5CB3" w:rsidRPr="004361BB">
        <w:rPr>
          <w:rFonts w:ascii="Segoe UI" w:hAnsi="Segoe UI" w:cs="Segoe UI"/>
          <w:b/>
        </w:rPr>
        <w:t>od dnia podpisania umowy</w:t>
      </w:r>
      <w:r w:rsidR="003434A9">
        <w:rPr>
          <w:rFonts w:ascii="Segoe UI" w:hAnsi="Segoe UI" w:cs="Segoe UI"/>
          <w:b/>
        </w:rPr>
        <w:t>.</w:t>
      </w:r>
    </w:p>
    <w:p w14:paraId="389D5B3C" w14:textId="77777777" w:rsidR="000B5CB3" w:rsidRDefault="000B5CB3" w:rsidP="000B5CB3">
      <w:pPr>
        <w:pStyle w:val="Akapitzlist"/>
        <w:rPr>
          <w:rFonts w:ascii="Segoe UI" w:hAnsi="Segoe UI" w:cs="Segoe UI"/>
          <w:b/>
        </w:rPr>
      </w:pPr>
    </w:p>
    <w:p w14:paraId="07C1E85D" w14:textId="73FA4CD0" w:rsidR="00796F4B" w:rsidRDefault="002E5950" w:rsidP="008031B7">
      <w:pPr>
        <w:numPr>
          <w:ilvl w:val="0"/>
          <w:numId w:val="16"/>
        </w:numPr>
        <w:tabs>
          <w:tab w:val="clear" w:pos="360"/>
          <w:tab w:val="num" w:pos="426"/>
        </w:tabs>
        <w:suppressAutoHyphens/>
        <w:spacing w:after="0" w:line="240" w:lineRule="auto"/>
        <w:ind w:left="426" w:hanging="426"/>
        <w:rPr>
          <w:rFonts w:ascii="Segoe UI" w:hAnsi="Segoe UI" w:cs="Segoe UI"/>
        </w:rPr>
      </w:pPr>
      <w:r>
        <w:rPr>
          <w:rFonts w:ascii="Segoe UI" w:hAnsi="Segoe UI" w:cs="Segoe UI"/>
          <w:b/>
        </w:rPr>
        <w:t>Deklarujemy</w:t>
      </w:r>
      <w:r w:rsidR="00796F4B" w:rsidRPr="00EA4858">
        <w:rPr>
          <w:rFonts w:ascii="Segoe UI" w:hAnsi="Segoe UI" w:cs="Segoe UI"/>
          <w:b/>
        </w:rPr>
        <w:t xml:space="preserve"> ……………. miesięczny okres gwarancji na przedmiot zamówienia</w:t>
      </w:r>
      <w:r w:rsidR="00796F4B" w:rsidRPr="00EA4858">
        <w:rPr>
          <w:rFonts w:ascii="Segoe UI" w:hAnsi="Segoe UI" w:cs="Segoe UI"/>
          <w:b/>
        </w:rPr>
        <w:br/>
      </w:r>
      <w:r w:rsidR="00796F4B" w:rsidRPr="00EA4858">
        <w:rPr>
          <w:rFonts w:ascii="Segoe UI" w:hAnsi="Segoe UI" w:cs="Segoe UI"/>
        </w:rPr>
        <w:t>(słownie: ………..………………………………………...……………. miesięcy).</w:t>
      </w:r>
    </w:p>
    <w:p w14:paraId="34FBE9EA" w14:textId="77777777" w:rsid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
          <w:bCs/>
          <w:sz w:val="18"/>
          <w:szCs w:val="18"/>
        </w:rPr>
      </w:pPr>
    </w:p>
    <w:p w14:paraId="3F497D57" w14:textId="30D87F65" w:rsidR="000B5CB3" w:rsidRP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8031B7">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8031B7">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14:paraId="015A4974" w14:textId="77777777" w:rsidR="00796F4B" w:rsidRPr="00EA4858" w:rsidRDefault="00796F4B" w:rsidP="00524FCA">
      <w:pPr>
        <w:suppressAutoHyphens/>
        <w:spacing w:after="0" w:line="240" w:lineRule="auto"/>
        <w:rPr>
          <w:rFonts w:ascii="Segoe UI" w:hAnsi="Segoe UI" w:cs="Segoe UI"/>
        </w:rPr>
      </w:pPr>
    </w:p>
    <w:p w14:paraId="7FC08841"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183830C2"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14:paraId="0DE7D8FD" w14:textId="77777777" w:rsidR="00E34D78" w:rsidRPr="00433C45" w:rsidRDefault="00E34D78" w:rsidP="00433C45">
      <w:pPr>
        <w:numPr>
          <w:ilvl w:val="0"/>
          <w:numId w:val="16"/>
        </w:numPr>
        <w:suppressAutoHyphens/>
        <w:spacing w:after="0" w:line="240" w:lineRule="auto"/>
        <w:jc w:val="both"/>
        <w:rPr>
          <w:rFonts w:ascii="Segoe UI" w:hAnsi="Segoe UI" w:cs="Segoe UI"/>
          <w:color w:val="000000" w:themeColor="text1"/>
        </w:rPr>
      </w:pPr>
      <w:r w:rsidRPr="00433C45">
        <w:rPr>
          <w:rFonts w:ascii="Segoe UI" w:hAnsi="Segoe UI" w:cs="Segoe UI"/>
          <w:b/>
          <w:color w:val="000000" w:themeColor="text1"/>
        </w:rPr>
        <w:t>Oświadczamy, że jesteśmy (należy zaznaczyć właściwe):</w:t>
      </w:r>
    </w:p>
    <w:p w14:paraId="127C2C64" w14:textId="77777777"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a) mikroprzedsiębiorstwem, </w:t>
      </w:r>
    </w:p>
    <w:p w14:paraId="40BFC0EF" w14:textId="77777777"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b) małym przedsiębiorstwem, </w:t>
      </w:r>
    </w:p>
    <w:p w14:paraId="17596B0A" w14:textId="77777777"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c) średnim przedsiębiorstwem, </w:t>
      </w:r>
    </w:p>
    <w:p w14:paraId="5C6C2CC8" w14:textId="77777777"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d) jednoosobową działalnością gospodarczą, </w:t>
      </w:r>
    </w:p>
    <w:p w14:paraId="3CFEDFCE" w14:textId="77777777"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e) osobą fizyczną nieprowadzącą działalności gospodarczej, </w:t>
      </w:r>
    </w:p>
    <w:p w14:paraId="18DCB1F0" w14:textId="77777777"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f) innym rodzajem podmiotu ………………………………………………………………………….</w:t>
      </w:r>
      <w:r w:rsidRPr="00433C45">
        <w:rPr>
          <w:rFonts w:ascii="Segoe UI" w:hAnsi="Segoe UI" w:cs="Segoe UI"/>
          <w:b/>
          <w:color w:val="000000" w:themeColor="text1"/>
        </w:rPr>
        <w:t xml:space="preserve"> </w:t>
      </w:r>
    </w:p>
    <w:p w14:paraId="7FAA7AF6" w14:textId="15F137E3" w:rsidR="00796F4B" w:rsidRPr="00EA4858" w:rsidRDefault="00796F4B" w:rsidP="00433C45">
      <w:pPr>
        <w:numPr>
          <w:ilvl w:val="0"/>
          <w:numId w:val="16"/>
        </w:numPr>
        <w:suppressAutoHyphens/>
        <w:spacing w:after="0" w:line="240" w:lineRule="auto"/>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14:paraId="4A3C1B57" w14:textId="77777777" w:rsidR="00796F4B" w:rsidRPr="00EA4858" w:rsidRDefault="00796F4B" w:rsidP="00433C45">
      <w:pPr>
        <w:numPr>
          <w:ilvl w:val="0"/>
          <w:numId w:val="16"/>
        </w:numPr>
        <w:suppressAutoHyphens/>
        <w:spacing w:after="0" w:line="240" w:lineRule="auto"/>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14:paraId="7EF1A8B3" w14:textId="77777777" w:rsidR="00796F4B" w:rsidRPr="00EA4858" w:rsidRDefault="00796F4B" w:rsidP="00BC7EB1">
      <w:pPr>
        <w:pStyle w:val="Tekstprzypisudolnego"/>
        <w:spacing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17E1E1E7" w14:textId="77777777" w:rsidR="00796F4B" w:rsidRPr="00EA4858" w:rsidRDefault="00796F4B" w:rsidP="00433C45">
      <w:pPr>
        <w:numPr>
          <w:ilvl w:val="0"/>
          <w:numId w:val="16"/>
        </w:numPr>
        <w:suppressAutoHyphens/>
        <w:spacing w:after="0" w:line="240" w:lineRule="auto"/>
        <w:jc w:val="both"/>
        <w:rPr>
          <w:rFonts w:ascii="Segoe UI" w:hAnsi="Segoe UI" w:cs="Segoe UI"/>
        </w:rPr>
      </w:pPr>
      <w:r w:rsidRPr="00EA4858">
        <w:rPr>
          <w:rFonts w:ascii="Segoe UI" w:hAnsi="Segoe UI" w:cs="Segoe UI"/>
        </w:rPr>
        <w:t>Załącznikami do niniejszej oferty są*:</w:t>
      </w:r>
    </w:p>
    <w:p w14:paraId="4FA40C98"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63840D77"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5C057DCC"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14:paraId="59B7E6B5"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5356F82E" w14:textId="77777777" w:rsidR="00433C45" w:rsidRDefault="00433C45" w:rsidP="00524FCA">
      <w:pPr>
        <w:spacing w:after="0" w:line="240" w:lineRule="auto"/>
        <w:rPr>
          <w:rFonts w:ascii="Segoe UI" w:hAnsi="Segoe UI" w:cs="Segoe UI"/>
          <w:sz w:val="18"/>
          <w:szCs w:val="18"/>
        </w:rPr>
      </w:pPr>
    </w:p>
    <w:p w14:paraId="58E41047" w14:textId="6611C8F3"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600067DA" w14:textId="5A999C20" w:rsidR="003434A9" w:rsidRDefault="00796F4B" w:rsidP="00433C45">
      <w:pPr>
        <w:pStyle w:val="NormalnyWeb"/>
        <w:spacing w:line="276" w:lineRule="auto"/>
        <w:jc w:val="both"/>
        <w:rPr>
          <w:rFonts w:ascii="Segoe UI" w:hAnsi="Segoe UI" w:cs="Segoe UI"/>
          <w:sz w:val="18"/>
          <w:szCs w:val="18"/>
        </w:rPr>
      </w:pPr>
      <w:r w:rsidRPr="00EA4858">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C1BD84" w14:textId="52074B3F" w:rsidR="00433C45" w:rsidRPr="00433C45" w:rsidRDefault="003434A9" w:rsidP="003434A9">
      <w:pPr>
        <w:pStyle w:val="NormalnyWeb"/>
        <w:spacing w:line="276" w:lineRule="auto"/>
        <w:jc w:val="right"/>
        <w:rPr>
          <w:rFonts w:ascii="Segoe UI" w:hAnsi="Segoe UI" w:cs="Segoe UI"/>
          <w:b/>
          <w:sz w:val="18"/>
          <w:szCs w:val="18"/>
        </w:rPr>
      </w:pPr>
      <w:r>
        <w:rPr>
          <w:rFonts w:ascii="Segoe UI" w:hAnsi="Segoe UI" w:cs="Segoe UI"/>
          <w:sz w:val="18"/>
          <w:szCs w:val="18"/>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433C45" w:rsidRPr="00433C45">
        <w:rPr>
          <w:rFonts w:ascii="Segoe UI" w:hAnsi="Segoe UI" w:cs="Segoe UI"/>
          <w:b/>
          <w:sz w:val="18"/>
          <w:szCs w:val="18"/>
        </w:rPr>
        <w:t xml:space="preserve">na budowę boiska do piłki nożnej </w:t>
      </w:r>
    </w:p>
    <w:p w14:paraId="549B1E9E" w14:textId="6AB91A6F" w:rsidR="00796F4B" w:rsidRDefault="00433C45" w:rsidP="00433C45">
      <w:pPr>
        <w:spacing w:after="0" w:line="240" w:lineRule="auto"/>
        <w:jc w:val="right"/>
        <w:rPr>
          <w:rFonts w:ascii="Segoe UI" w:hAnsi="Segoe UI" w:cs="Segoe UI"/>
          <w:b/>
          <w:sz w:val="18"/>
          <w:szCs w:val="18"/>
        </w:rPr>
      </w:pPr>
      <w:r w:rsidRPr="00433C45">
        <w:rPr>
          <w:rFonts w:ascii="Segoe UI" w:hAnsi="Segoe UI" w:cs="Segoe UI"/>
          <w:b/>
          <w:sz w:val="18"/>
          <w:szCs w:val="18"/>
        </w:rPr>
        <w:t>przy</w:t>
      </w:r>
      <w:r w:rsidRPr="00433C45">
        <w:rPr>
          <w:rFonts w:ascii="Segoe UI" w:hAnsi="Segoe UI" w:cs="Segoe UI"/>
          <w:b/>
          <w:bCs/>
          <w:sz w:val="18"/>
          <w:szCs w:val="18"/>
        </w:rPr>
        <w:t xml:space="preserve"> Szko</w:t>
      </w:r>
      <w:r w:rsidR="003434A9">
        <w:rPr>
          <w:rFonts w:ascii="Segoe UI" w:hAnsi="Segoe UI" w:cs="Segoe UI"/>
          <w:b/>
          <w:bCs/>
          <w:sz w:val="18"/>
          <w:szCs w:val="18"/>
        </w:rPr>
        <w:t>le</w:t>
      </w:r>
      <w:r w:rsidRPr="00433C45">
        <w:rPr>
          <w:rFonts w:ascii="Segoe UI" w:hAnsi="Segoe UI" w:cs="Segoe UI"/>
          <w:b/>
          <w:bCs/>
          <w:sz w:val="18"/>
          <w:szCs w:val="18"/>
        </w:rPr>
        <w:t xml:space="preserve"> Podstawowej nr 4 w Stargardzie</w:t>
      </w:r>
      <w:r w:rsidRPr="00433C45">
        <w:rPr>
          <w:rFonts w:ascii="Segoe UI" w:hAnsi="Segoe UI" w:cs="Segoe UI"/>
          <w:b/>
          <w:sz w:val="18"/>
          <w:szCs w:val="18"/>
        </w:rPr>
        <w:t>.</w:t>
      </w:r>
    </w:p>
    <w:p w14:paraId="7C43C3F9" w14:textId="77777777" w:rsidR="00433C45" w:rsidRPr="0035163D" w:rsidRDefault="00433C45" w:rsidP="00433C45">
      <w:pPr>
        <w:spacing w:after="0" w:line="240" w:lineRule="auto"/>
        <w:jc w:val="right"/>
      </w:pPr>
    </w:p>
    <w:p w14:paraId="5DF285F6" w14:textId="77777777"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3C0A2428" w14:textId="77777777" w:rsidR="00796F4B" w:rsidRPr="00EA4858" w:rsidRDefault="00796F4B" w:rsidP="00524FCA">
      <w:pPr>
        <w:spacing w:after="0" w:line="240" w:lineRule="auto"/>
        <w:rPr>
          <w:rFonts w:ascii="Segoe UI" w:hAnsi="Segoe UI" w:cs="Segoe UI"/>
          <w:b/>
        </w:rPr>
      </w:pPr>
    </w:p>
    <w:p w14:paraId="6C19DAAF"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14:paraId="36E768B5"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66A8A86A"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6F51E157" w14:textId="77777777" w:rsidR="00796F4B" w:rsidRPr="00EA4858" w:rsidRDefault="00796F4B" w:rsidP="00524FCA">
      <w:pPr>
        <w:spacing w:after="0" w:line="240" w:lineRule="auto"/>
        <w:rPr>
          <w:rFonts w:ascii="Segoe UI" w:hAnsi="Segoe UI" w:cs="Segoe UI"/>
        </w:rPr>
      </w:pPr>
    </w:p>
    <w:p w14:paraId="333EC9F5" w14:textId="5EC4C5F5"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bookmarkStart w:id="2" w:name="_Hlk65488758"/>
      <w:r w:rsidR="007714B8">
        <w:rPr>
          <w:rFonts w:ascii="Segoe UI" w:hAnsi="Segoe UI" w:cs="Segoe UI"/>
          <w:b/>
        </w:rPr>
        <w:t>budowę boiska do piłki nożnej przy</w:t>
      </w:r>
      <w:r w:rsidR="008E5E5F" w:rsidRPr="008E5E5F">
        <w:rPr>
          <w:rFonts w:ascii="Segoe UI" w:hAnsi="Segoe UI" w:cs="Segoe UI"/>
          <w:b/>
          <w:bCs/>
        </w:rPr>
        <w:t xml:space="preserve"> Szko</w:t>
      </w:r>
      <w:r w:rsidR="003434A9">
        <w:rPr>
          <w:rFonts w:ascii="Segoe UI" w:hAnsi="Segoe UI" w:cs="Segoe UI"/>
          <w:b/>
          <w:bCs/>
        </w:rPr>
        <w:t>le</w:t>
      </w:r>
      <w:r w:rsidR="008E5E5F" w:rsidRPr="008E5E5F">
        <w:rPr>
          <w:rFonts w:ascii="Segoe UI" w:hAnsi="Segoe UI" w:cs="Segoe UI"/>
          <w:b/>
          <w:bCs/>
        </w:rPr>
        <w:t xml:space="preserve"> Podstawowej nr 4 w</w:t>
      </w:r>
      <w:r w:rsidR="008E5E5F">
        <w:rPr>
          <w:rFonts w:ascii="Segoe UI" w:hAnsi="Segoe UI" w:cs="Segoe UI"/>
          <w:b/>
          <w:bCs/>
        </w:rPr>
        <w:t> </w:t>
      </w:r>
      <w:r w:rsidR="008E5E5F" w:rsidRPr="008E5E5F">
        <w:rPr>
          <w:rFonts w:ascii="Segoe UI" w:hAnsi="Segoe UI" w:cs="Segoe UI"/>
          <w:b/>
          <w:bCs/>
        </w:rPr>
        <w:t>Stargardzie</w:t>
      </w:r>
      <w:r w:rsidR="008E5E5F" w:rsidRPr="008E5E5F">
        <w:rPr>
          <w:rFonts w:ascii="Segoe UI" w:hAnsi="Segoe UI" w:cs="Segoe UI"/>
          <w:b/>
        </w:rPr>
        <w:t xml:space="preserve"> </w:t>
      </w:r>
      <w:bookmarkEnd w:id="2"/>
      <w:r w:rsidRPr="000B5CB3">
        <w:rPr>
          <w:rFonts w:ascii="Segoe UI" w:hAnsi="Segoe UI" w:cs="Segoe UI"/>
        </w:rPr>
        <w:t>oświadczam(my), że wykonawca, którego reprezentuję(jemy):</w:t>
      </w:r>
    </w:p>
    <w:p w14:paraId="0AD67F85" w14:textId="77777777" w:rsidR="00796F4B" w:rsidRPr="000B5CB3" w:rsidRDefault="00796F4B" w:rsidP="0035163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14:paraId="61E6B7AE" w14:textId="77777777" w:rsidR="00796F4B" w:rsidRPr="00EA4858" w:rsidRDefault="00796F4B" w:rsidP="0035163D">
      <w:pPr>
        <w:numPr>
          <w:ilvl w:val="2"/>
          <w:numId w:val="13"/>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14:paraId="6B21680C"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7BA18C64"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7F93D83A" w14:textId="77777777"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65DB2BAB" w14:textId="77777777"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14:paraId="2427300A" w14:textId="77777777" w:rsidR="00796F4B" w:rsidRPr="00EA4858" w:rsidRDefault="00796F4B" w:rsidP="008031B7">
      <w:pPr>
        <w:pStyle w:val="Tekstpodstawowy"/>
        <w:numPr>
          <w:ilvl w:val="0"/>
          <w:numId w:val="18"/>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EA4858" w14:paraId="7FFC93A6" w14:textId="77777777" w:rsidTr="00947EC8">
        <w:tc>
          <w:tcPr>
            <w:tcW w:w="564" w:type="dxa"/>
            <w:vAlign w:val="center"/>
          </w:tcPr>
          <w:p w14:paraId="0E6ABF36"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30362A59" w14:textId="77777777" w:rsidR="00796F4B" w:rsidRPr="00EA4858" w:rsidRDefault="00796F4B" w:rsidP="00524FCA">
            <w:pPr>
              <w:pStyle w:val="Tekstpodstawowy"/>
              <w:jc w:val="center"/>
              <w:rPr>
                <w:rFonts w:ascii="Segoe UI" w:hAnsi="Segoe UI" w:cs="Segoe UI"/>
                <w:sz w:val="22"/>
                <w:szCs w:val="22"/>
              </w:rPr>
            </w:pPr>
          </w:p>
          <w:p w14:paraId="290366DC" w14:textId="77777777"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14:paraId="028DC730" w14:textId="77777777" w:rsidR="00796F4B" w:rsidRPr="00EA4858" w:rsidRDefault="00796F4B" w:rsidP="00524FCA">
            <w:pPr>
              <w:pStyle w:val="Tekstpodstawowy"/>
              <w:jc w:val="center"/>
              <w:rPr>
                <w:rFonts w:ascii="Segoe UI" w:hAnsi="Segoe UI" w:cs="Segoe UI"/>
                <w:sz w:val="22"/>
                <w:szCs w:val="22"/>
              </w:rPr>
            </w:pPr>
          </w:p>
        </w:tc>
        <w:tc>
          <w:tcPr>
            <w:tcW w:w="4201" w:type="dxa"/>
            <w:vAlign w:val="center"/>
          </w:tcPr>
          <w:p w14:paraId="141F37EF"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0CB187D9" w14:textId="77777777"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Nazwa podwykonawcy</w:t>
            </w:r>
          </w:p>
          <w:p w14:paraId="11B546E8" w14:textId="77777777"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Dane adresowe i telefoniczne</w:t>
            </w:r>
          </w:p>
          <w:p w14:paraId="726DF929" w14:textId="77777777"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14:paraId="66ED7421" w14:textId="77777777" w:rsidTr="00947EC8">
        <w:tc>
          <w:tcPr>
            <w:tcW w:w="564" w:type="dxa"/>
          </w:tcPr>
          <w:p w14:paraId="17B94DF4" w14:textId="77777777" w:rsidR="00796F4B" w:rsidRPr="00EA4858" w:rsidRDefault="00796F4B" w:rsidP="00524FCA">
            <w:pPr>
              <w:pStyle w:val="Tekstpodstawowy"/>
              <w:jc w:val="left"/>
              <w:rPr>
                <w:rFonts w:ascii="Segoe UI" w:hAnsi="Segoe UI" w:cs="Segoe UI"/>
                <w:sz w:val="22"/>
                <w:szCs w:val="22"/>
              </w:rPr>
            </w:pPr>
          </w:p>
        </w:tc>
        <w:tc>
          <w:tcPr>
            <w:tcW w:w="4273" w:type="dxa"/>
          </w:tcPr>
          <w:p w14:paraId="3AF04CDA" w14:textId="77777777" w:rsidR="00796F4B" w:rsidRPr="00EA4858" w:rsidRDefault="00796F4B" w:rsidP="00524FCA">
            <w:pPr>
              <w:pStyle w:val="Tekstpodstawowy"/>
              <w:jc w:val="left"/>
              <w:rPr>
                <w:rFonts w:ascii="Segoe UI" w:hAnsi="Segoe UI" w:cs="Segoe UI"/>
                <w:sz w:val="22"/>
                <w:szCs w:val="22"/>
              </w:rPr>
            </w:pPr>
          </w:p>
          <w:p w14:paraId="2FC11E6A" w14:textId="77777777" w:rsidR="00796F4B" w:rsidRPr="00EA4858" w:rsidRDefault="00796F4B" w:rsidP="00524FCA">
            <w:pPr>
              <w:pStyle w:val="Tekstpodstawowy"/>
              <w:jc w:val="left"/>
              <w:rPr>
                <w:rFonts w:ascii="Segoe UI" w:hAnsi="Segoe UI" w:cs="Segoe UI"/>
                <w:sz w:val="22"/>
                <w:szCs w:val="22"/>
              </w:rPr>
            </w:pPr>
          </w:p>
        </w:tc>
        <w:tc>
          <w:tcPr>
            <w:tcW w:w="4201" w:type="dxa"/>
          </w:tcPr>
          <w:p w14:paraId="1EB88C78" w14:textId="77777777" w:rsidR="00796F4B" w:rsidRPr="00EA4858" w:rsidRDefault="00796F4B" w:rsidP="00524FCA">
            <w:pPr>
              <w:pStyle w:val="Tekstpodstawowy"/>
              <w:jc w:val="left"/>
              <w:rPr>
                <w:rFonts w:ascii="Segoe UI" w:hAnsi="Segoe UI" w:cs="Segoe UI"/>
                <w:sz w:val="22"/>
                <w:szCs w:val="22"/>
              </w:rPr>
            </w:pPr>
          </w:p>
          <w:p w14:paraId="28F1A7C5" w14:textId="77777777" w:rsidR="00796F4B" w:rsidRPr="00EA4858" w:rsidRDefault="00796F4B" w:rsidP="00524FCA">
            <w:pPr>
              <w:pStyle w:val="Tekstpodstawowy"/>
              <w:jc w:val="left"/>
              <w:rPr>
                <w:rFonts w:ascii="Segoe UI" w:hAnsi="Segoe UI" w:cs="Segoe UI"/>
                <w:sz w:val="22"/>
                <w:szCs w:val="22"/>
              </w:rPr>
            </w:pPr>
          </w:p>
          <w:p w14:paraId="59BDF1AE" w14:textId="77777777" w:rsidR="00796F4B" w:rsidRPr="00EA4858" w:rsidRDefault="00796F4B" w:rsidP="00524FCA">
            <w:pPr>
              <w:pStyle w:val="Tekstpodstawowy"/>
              <w:jc w:val="left"/>
              <w:rPr>
                <w:rFonts w:ascii="Segoe UI" w:hAnsi="Segoe UI" w:cs="Segoe UI"/>
                <w:sz w:val="22"/>
                <w:szCs w:val="22"/>
              </w:rPr>
            </w:pPr>
          </w:p>
        </w:tc>
      </w:tr>
      <w:tr w:rsidR="00796F4B" w:rsidRPr="00EA4858" w14:paraId="053F5464" w14:textId="77777777" w:rsidTr="00947EC8">
        <w:tc>
          <w:tcPr>
            <w:tcW w:w="564" w:type="dxa"/>
          </w:tcPr>
          <w:p w14:paraId="3E8D009D" w14:textId="77777777" w:rsidR="00796F4B" w:rsidRPr="00EA4858" w:rsidRDefault="00796F4B" w:rsidP="00524FCA">
            <w:pPr>
              <w:pStyle w:val="Tekstpodstawowy"/>
              <w:jc w:val="left"/>
              <w:rPr>
                <w:rFonts w:ascii="Segoe UI" w:hAnsi="Segoe UI" w:cs="Segoe UI"/>
                <w:sz w:val="22"/>
                <w:szCs w:val="22"/>
              </w:rPr>
            </w:pPr>
          </w:p>
          <w:p w14:paraId="425D4CB8" w14:textId="77777777" w:rsidR="00796F4B" w:rsidRPr="00EA4858" w:rsidRDefault="00796F4B" w:rsidP="00524FCA">
            <w:pPr>
              <w:pStyle w:val="Tekstpodstawowy"/>
              <w:jc w:val="left"/>
              <w:rPr>
                <w:rFonts w:ascii="Segoe UI" w:hAnsi="Segoe UI" w:cs="Segoe UI"/>
                <w:sz w:val="22"/>
                <w:szCs w:val="22"/>
              </w:rPr>
            </w:pPr>
          </w:p>
          <w:p w14:paraId="105505D7" w14:textId="77777777" w:rsidR="00796F4B" w:rsidRPr="00EA4858" w:rsidRDefault="00796F4B" w:rsidP="00524FCA">
            <w:pPr>
              <w:pStyle w:val="Tekstpodstawowy"/>
              <w:jc w:val="left"/>
              <w:rPr>
                <w:rFonts w:ascii="Segoe UI" w:hAnsi="Segoe UI" w:cs="Segoe UI"/>
                <w:sz w:val="22"/>
                <w:szCs w:val="22"/>
              </w:rPr>
            </w:pPr>
          </w:p>
        </w:tc>
        <w:tc>
          <w:tcPr>
            <w:tcW w:w="4273" w:type="dxa"/>
          </w:tcPr>
          <w:p w14:paraId="28CDB82A" w14:textId="77777777" w:rsidR="00796F4B" w:rsidRPr="00EA4858" w:rsidRDefault="00796F4B" w:rsidP="00524FCA">
            <w:pPr>
              <w:pStyle w:val="Tekstpodstawowy"/>
              <w:jc w:val="left"/>
              <w:rPr>
                <w:rFonts w:ascii="Segoe UI" w:hAnsi="Segoe UI" w:cs="Segoe UI"/>
                <w:sz w:val="22"/>
                <w:szCs w:val="22"/>
              </w:rPr>
            </w:pPr>
          </w:p>
        </w:tc>
        <w:tc>
          <w:tcPr>
            <w:tcW w:w="4201" w:type="dxa"/>
          </w:tcPr>
          <w:p w14:paraId="771ED96E" w14:textId="77777777" w:rsidR="00796F4B" w:rsidRPr="00EA4858" w:rsidRDefault="00796F4B" w:rsidP="00524FCA">
            <w:pPr>
              <w:pStyle w:val="Tekstpodstawowy"/>
              <w:jc w:val="left"/>
              <w:rPr>
                <w:rFonts w:ascii="Segoe UI" w:hAnsi="Segoe UI" w:cs="Segoe UI"/>
                <w:sz w:val="22"/>
                <w:szCs w:val="22"/>
              </w:rPr>
            </w:pPr>
          </w:p>
          <w:p w14:paraId="7588374F" w14:textId="77777777" w:rsidR="00796F4B" w:rsidRPr="00EA4858" w:rsidRDefault="00796F4B" w:rsidP="00524FCA">
            <w:pPr>
              <w:pStyle w:val="Tekstpodstawowy"/>
              <w:jc w:val="left"/>
              <w:rPr>
                <w:rFonts w:ascii="Segoe UI" w:hAnsi="Segoe UI" w:cs="Segoe UI"/>
                <w:sz w:val="22"/>
                <w:szCs w:val="22"/>
              </w:rPr>
            </w:pPr>
          </w:p>
          <w:p w14:paraId="05BED6B3" w14:textId="77777777" w:rsidR="00796F4B" w:rsidRPr="00EA4858" w:rsidRDefault="00796F4B" w:rsidP="00524FCA">
            <w:pPr>
              <w:pStyle w:val="Tekstpodstawowy"/>
              <w:jc w:val="left"/>
              <w:rPr>
                <w:rFonts w:ascii="Segoe UI" w:hAnsi="Segoe UI" w:cs="Segoe UI"/>
                <w:sz w:val="22"/>
                <w:szCs w:val="22"/>
              </w:rPr>
            </w:pPr>
          </w:p>
        </w:tc>
      </w:tr>
    </w:tbl>
    <w:p w14:paraId="69953F1E" w14:textId="77777777" w:rsidR="00796F4B" w:rsidRPr="004C5312" w:rsidRDefault="00796F4B" w:rsidP="00524FCA">
      <w:pPr>
        <w:pStyle w:val="Tekstpodstawowy"/>
        <w:jc w:val="left"/>
        <w:rPr>
          <w:rFonts w:ascii="Segoe UI" w:hAnsi="Segoe UI" w:cs="Segoe UI"/>
          <w:sz w:val="16"/>
          <w:szCs w:val="16"/>
        </w:rPr>
      </w:pPr>
    </w:p>
    <w:p w14:paraId="1DA343FB" w14:textId="77777777"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EA4858" w14:paraId="60BFCEC2" w14:textId="77777777" w:rsidTr="00923B7B">
        <w:tc>
          <w:tcPr>
            <w:tcW w:w="563" w:type="dxa"/>
            <w:vAlign w:val="center"/>
          </w:tcPr>
          <w:p w14:paraId="1B73C51C"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435D7D3E" w14:textId="77777777" w:rsidR="00796F4B" w:rsidRPr="00EA4858" w:rsidRDefault="00796F4B" w:rsidP="00524FCA">
            <w:pPr>
              <w:pStyle w:val="Tekstpodstawowy"/>
              <w:jc w:val="center"/>
              <w:rPr>
                <w:rFonts w:ascii="Segoe UI" w:hAnsi="Segoe UI" w:cs="Segoe UI"/>
                <w:sz w:val="22"/>
                <w:szCs w:val="22"/>
              </w:rPr>
            </w:pPr>
          </w:p>
          <w:p w14:paraId="749A8498"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66DDA996" w14:textId="77777777" w:rsidR="00796F4B" w:rsidRPr="00EA4858" w:rsidRDefault="00796F4B" w:rsidP="00524FCA">
            <w:pPr>
              <w:pStyle w:val="Tekstpodstawowy"/>
              <w:jc w:val="center"/>
              <w:rPr>
                <w:rFonts w:ascii="Segoe UI" w:hAnsi="Segoe UI" w:cs="Segoe UI"/>
                <w:sz w:val="22"/>
                <w:szCs w:val="22"/>
              </w:rPr>
            </w:pPr>
          </w:p>
        </w:tc>
      </w:tr>
      <w:tr w:rsidR="00796F4B" w:rsidRPr="00EA4858" w14:paraId="29FF73C2" w14:textId="77777777" w:rsidTr="00923B7B">
        <w:tc>
          <w:tcPr>
            <w:tcW w:w="563" w:type="dxa"/>
          </w:tcPr>
          <w:p w14:paraId="396BDE90" w14:textId="77777777" w:rsidR="00796F4B" w:rsidRPr="00EA4858" w:rsidRDefault="00796F4B" w:rsidP="00524FCA">
            <w:pPr>
              <w:pStyle w:val="Tekstpodstawowy"/>
              <w:jc w:val="left"/>
              <w:rPr>
                <w:rFonts w:ascii="Segoe UI" w:hAnsi="Segoe UI" w:cs="Segoe UI"/>
                <w:sz w:val="22"/>
                <w:szCs w:val="22"/>
              </w:rPr>
            </w:pPr>
          </w:p>
        </w:tc>
        <w:tc>
          <w:tcPr>
            <w:tcW w:w="8476" w:type="dxa"/>
          </w:tcPr>
          <w:p w14:paraId="7A461E57" w14:textId="77777777" w:rsidR="00796F4B" w:rsidRPr="00EA4858" w:rsidRDefault="00796F4B" w:rsidP="00524FCA">
            <w:pPr>
              <w:pStyle w:val="Tekstpodstawowy"/>
              <w:jc w:val="left"/>
              <w:rPr>
                <w:rFonts w:ascii="Segoe UI" w:hAnsi="Segoe UI" w:cs="Segoe UI"/>
                <w:sz w:val="22"/>
                <w:szCs w:val="22"/>
              </w:rPr>
            </w:pPr>
          </w:p>
          <w:p w14:paraId="6F06DC40" w14:textId="77777777" w:rsidR="00796F4B" w:rsidRPr="00EA4858" w:rsidRDefault="00796F4B" w:rsidP="00524FCA">
            <w:pPr>
              <w:pStyle w:val="Tekstpodstawowy"/>
              <w:jc w:val="left"/>
              <w:rPr>
                <w:rFonts w:ascii="Segoe UI" w:hAnsi="Segoe UI" w:cs="Segoe UI"/>
                <w:sz w:val="22"/>
                <w:szCs w:val="22"/>
              </w:rPr>
            </w:pPr>
          </w:p>
          <w:p w14:paraId="753C6BC6" w14:textId="77777777" w:rsidR="00796F4B" w:rsidRPr="00EA4858" w:rsidRDefault="00796F4B" w:rsidP="00524FCA">
            <w:pPr>
              <w:pStyle w:val="Tekstpodstawowy"/>
              <w:jc w:val="left"/>
              <w:rPr>
                <w:rFonts w:ascii="Segoe UI" w:hAnsi="Segoe UI" w:cs="Segoe UI"/>
                <w:sz w:val="22"/>
                <w:szCs w:val="22"/>
              </w:rPr>
            </w:pPr>
          </w:p>
        </w:tc>
      </w:tr>
    </w:tbl>
    <w:p w14:paraId="0647F4E0" w14:textId="77777777" w:rsidR="00433C45" w:rsidRPr="00433C45" w:rsidRDefault="00796F4B" w:rsidP="00433C45">
      <w:pPr>
        <w:spacing w:after="0" w:line="240" w:lineRule="auto"/>
        <w:jc w:val="right"/>
        <w:rPr>
          <w:rFonts w:ascii="Segoe UI" w:hAnsi="Segoe UI" w:cs="Segoe UI"/>
          <w:b/>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433C45" w:rsidRPr="00433C45">
        <w:rPr>
          <w:rFonts w:ascii="Segoe UI" w:hAnsi="Segoe UI" w:cs="Segoe UI"/>
          <w:b/>
          <w:sz w:val="18"/>
          <w:szCs w:val="18"/>
        </w:rPr>
        <w:t xml:space="preserve">na budowę boiska do piłki nożnej </w:t>
      </w:r>
    </w:p>
    <w:p w14:paraId="28BAB362" w14:textId="1F3FF92C" w:rsidR="008E5E5F" w:rsidRPr="008E5E5F" w:rsidRDefault="00433C45" w:rsidP="00433C45">
      <w:pPr>
        <w:spacing w:after="0" w:line="240" w:lineRule="auto"/>
        <w:jc w:val="right"/>
        <w:rPr>
          <w:rFonts w:ascii="Segoe UI" w:hAnsi="Segoe UI" w:cs="Segoe UI"/>
          <w:b/>
          <w:sz w:val="18"/>
          <w:szCs w:val="18"/>
        </w:rPr>
      </w:pPr>
      <w:r w:rsidRPr="00433C45">
        <w:rPr>
          <w:rFonts w:ascii="Segoe UI" w:hAnsi="Segoe UI" w:cs="Segoe UI"/>
          <w:b/>
          <w:sz w:val="18"/>
          <w:szCs w:val="18"/>
        </w:rPr>
        <w:t>przy</w:t>
      </w:r>
      <w:r w:rsidRPr="00433C45">
        <w:rPr>
          <w:rFonts w:ascii="Segoe UI" w:hAnsi="Segoe UI" w:cs="Segoe UI"/>
          <w:b/>
          <w:bCs/>
          <w:sz w:val="18"/>
          <w:szCs w:val="18"/>
        </w:rPr>
        <w:t xml:space="preserve"> Szko</w:t>
      </w:r>
      <w:r w:rsidR="003434A9">
        <w:rPr>
          <w:rFonts w:ascii="Segoe UI" w:hAnsi="Segoe UI" w:cs="Segoe UI"/>
          <w:b/>
          <w:bCs/>
          <w:sz w:val="18"/>
          <w:szCs w:val="18"/>
        </w:rPr>
        <w:t>le</w:t>
      </w:r>
      <w:r w:rsidRPr="00433C45">
        <w:rPr>
          <w:rFonts w:ascii="Segoe UI" w:hAnsi="Segoe UI" w:cs="Segoe UI"/>
          <w:b/>
          <w:bCs/>
          <w:sz w:val="18"/>
          <w:szCs w:val="18"/>
        </w:rPr>
        <w:t xml:space="preserve"> Podstawowej nr 4 w Stargardzie</w:t>
      </w:r>
      <w:r w:rsidRPr="00433C45">
        <w:rPr>
          <w:rFonts w:ascii="Segoe UI" w:hAnsi="Segoe UI" w:cs="Segoe UI"/>
          <w:b/>
          <w:sz w:val="18"/>
          <w:szCs w:val="18"/>
        </w:rPr>
        <w:t>.</w:t>
      </w:r>
    </w:p>
    <w:p w14:paraId="48089173" w14:textId="1D8075C5" w:rsidR="00160CE5" w:rsidRPr="000B5CB3" w:rsidRDefault="00160CE5" w:rsidP="00160CE5">
      <w:pPr>
        <w:spacing w:after="0" w:line="240" w:lineRule="auto"/>
        <w:jc w:val="right"/>
        <w:rPr>
          <w:rFonts w:ascii="Segoe UI" w:hAnsi="Segoe UI" w:cs="Segoe UI"/>
          <w:b/>
          <w:sz w:val="18"/>
          <w:szCs w:val="18"/>
        </w:rPr>
      </w:pPr>
    </w:p>
    <w:p w14:paraId="0BC0B68E" w14:textId="77777777" w:rsidR="00160CE5" w:rsidRPr="00EA4858" w:rsidRDefault="00160CE5" w:rsidP="00160CE5">
      <w:pPr>
        <w:spacing w:after="0" w:line="240" w:lineRule="auto"/>
        <w:ind w:left="3828"/>
        <w:jc w:val="right"/>
        <w:rPr>
          <w:rFonts w:ascii="Segoe UI" w:hAnsi="Segoe UI" w:cs="Segoe UI"/>
          <w:b/>
          <w:sz w:val="16"/>
          <w:szCs w:val="16"/>
        </w:rPr>
      </w:pPr>
    </w:p>
    <w:p w14:paraId="7B282DE3" w14:textId="77777777"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14:paraId="4F756888" w14:textId="77777777"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6638080A" w14:textId="77777777" w:rsidR="00160CE5" w:rsidRDefault="00160CE5" w:rsidP="0021063A">
      <w:pPr>
        <w:tabs>
          <w:tab w:val="left" w:pos="993"/>
        </w:tabs>
        <w:spacing w:after="0"/>
        <w:ind w:right="-39"/>
        <w:jc w:val="both"/>
        <w:rPr>
          <w:rFonts w:ascii="Segoe UI" w:hAnsi="Segoe UI" w:cs="Segoe UI"/>
        </w:rPr>
      </w:pPr>
    </w:p>
    <w:p w14:paraId="0E995149" w14:textId="7B2A5BE0"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w:t>
      </w:r>
      <w:r w:rsidR="007714B8" w:rsidRPr="007714B8">
        <w:rPr>
          <w:rFonts w:ascii="Segoe UI" w:hAnsi="Segoe UI" w:cs="Segoe UI"/>
          <w:b/>
        </w:rPr>
        <w:t>budowę boiska do piłki nożnej przy</w:t>
      </w:r>
      <w:r w:rsidR="007714B8" w:rsidRPr="007714B8">
        <w:rPr>
          <w:rFonts w:ascii="Segoe UI" w:hAnsi="Segoe UI" w:cs="Segoe UI"/>
          <w:b/>
          <w:bCs/>
        </w:rPr>
        <w:t xml:space="preserve"> Szko</w:t>
      </w:r>
      <w:r w:rsidR="003434A9">
        <w:rPr>
          <w:rFonts w:ascii="Segoe UI" w:hAnsi="Segoe UI" w:cs="Segoe UI"/>
          <w:b/>
          <w:bCs/>
        </w:rPr>
        <w:t>le</w:t>
      </w:r>
      <w:r w:rsidR="007714B8" w:rsidRPr="007714B8">
        <w:rPr>
          <w:rFonts w:ascii="Segoe UI" w:hAnsi="Segoe UI" w:cs="Segoe UI"/>
          <w:b/>
          <w:bCs/>
        </w:rPr>
        <w:t xml:space="preserve"> Podstawowej nr 4 w Stargardzie</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14:paraId="2AD01558" w14:textId="77777777"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14:paraId="0BCF90D0" w14:textId="77777777"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14:paraId="34F325C0" w14:textId="77777777" w:rsidR="00160CE5" w:rsidRPr="0035163D" w:rsidRDefault="00160CE5" w:rsidP="0021063A">
      <w:pPr>
        <w:spacing w:after="0"/>
        <w:jc w:val="center"/>
        <w:rPr>
          <w:rFonts w:ascii="Times New Roman" w:hAnsi="Times New Roman"/>
        </w:rPr>
      </w:pPr>
    </w:p>
    <w:p w14:paraId="6EFBF457" w14:textId="77777777"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14:paraId="52D99348" w14:textId="77777777" w:rsidR="0021063A" w:rsidRPr="0045616B" w:rsidRDefault="0021063A" w:rsidP="0021063A">
      <w:pPr>
        <w:shd w:val="clear" w:color="auto" w:fill="FFFFFF"/>
        <w:spacing w:after="0"/>
        <w:jc w:val="both"/>
        <w:rPr>
          <w:rFonts w:ascii="Segoe UI" w:hAnsi="Segoe UI" w:cs="Segoe UI"/>
          <w:b/>
          <w:shd w:val="clear" w:color="auto" w:fill="FFFFFF"/>
        </w:rPr>
      </w:pPr>
    </w:p>
    <w:p w14:paraId="7FF41DB9" w14:textId="77777777"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532549FA" w14:textId="77777777" w:rsidR="00160CE5" w:rsidRPr="0045616B" w:rsidRDefault="00160CE5" w:rsidP="0021063A">
      <w:pPr>
        <w:shd w:val="clear" w:color="auto" w:fill="FFFFFF"/>
        <w:spacing w:after="0"/>
        <w:jc w:val="both"/>
        <w:rPr>
          <w:rFonts w:ascii="Segoe UI" w:hAnsi="Segoe UI" w:cs="Segoe UI"/>
          <w:shd w:val="clear" w:color="auto" w:fill="FFFFFF"/>
        </w:rPr>
      </w:pPr>
    </w:p>
    <w:p w14:paraId="5893DAC1" w14:textId="77777777"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14:paraId="3B3BFD46" w14:textId="77777777"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07703422"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768CBDB0" w14:textId="77777777"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1055F1C4"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C28A42D"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E2F201F" w14:textId="77777777"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033EF"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1A05162B"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503027E5" w14:textId="77777777" w:rsidR="0021063A" w:rsidRPr="0021063A" w:rsidRDefault="0021063A" w:rsidP="0021063A">
      <w:pPr>
        <w:shd w:val="clear" w:color="auto" w:fill="FFFFFF"/>
        <w:spacing w:after="72"/>
        <w:ind w:left="720"/>
        <w:jc w:val="both"/>
        <w:rPr>
          <w:rFonts w:ascii="Segoe UI" w:hAnsi="Segoe UI" w:cs="Segoe UI"/>
        </w:rPr>
      </w:pPr>
    </w:p>
    <w:p w14:paraId="21304ECB" w14:textId="77777777" w:rsidR="00433C45" w:rsidRPr="00433C45" w:rsidRDefault="0021063A" w:rsidP="00433C45">
      <w:pPr>
        <w:spacing w:after="0" w:line="240" w:lineRule="auto"/>
        <w:jc w:val="right"/>
        <w:rPr>
          <w:rFonts w:ascii="Segoe UI" w:hAnsi="Segoe UI" w:cs="Segoe UI"/>
          <w:b/>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433C45" w:rsidRPr="00433C45">
        <w:rPr>
          <w:rFonts w:ascii="Segoe UI" w:hAnsi="Segoe UI" w:cs="Segoe UI"/>
          <w:b/>
          <w:sz w:val="18"/>
          <w:szCs w:val="18"/>
        </w:rPr>
        <w:t xml:space="preserve">na budowę boiska do piłki nożnej </w:t>
      </w:r>
    </w:p>
    <w:p w14:paraId="1584459E" w14:textId="39C3F3AA" w:rsidR="00796F4B" w:rsidRDefault="00433C45" w:rsidP="00433C45">
      <w:pPr>
        <w:spacing w:after="0" w:line="240" w:lineRule="auto"/>
        <w:jc w:val="right"/>
        <w:rPr>
          <w:rFonts w:ascii="Segoe UI" w:hAnsi="Segoe UI" w:cs="Segoe UI"/>
          <w:b/>
          <w:sz w:val="18"/>
          <w:szCs w:val="18"/>
        </w:rPr>
      </w:pPr>
      <w:r w:rsidRPr="00433C45">
        <w:rPr>
          <w:rFonts w:ascii="Segoe UI" w:hAnsi="Segoe UI" w:cs="Segoe UI"/>
          <w:b/>
          <w:sz w:val="18"/>
          <w:szCs w:val="18"/>
        </w:rPr>
        <w:t>przy</w:t>
      </w:r>
      <w:r w:rsidRPr="00433C45">
        <w:rPr>
          <w:rFonts w:ascii="Segoe UI" w:hAnsi="Segoe UI" w:cs="Segoe UI"/>
          <w:b/>
          <w:bCs/>
          <w:sz w:val="18"/>
          <w:szCs w:val="18"/>
        </w:rPr>
        <w:t xml:space="preserve"> Szko</w:t>
      </w:r>
      <w:r w:rsidR="003434A9">
        <w:rPr>
          <w:rFonts w:ascii="Segoe UI" w:hAnsi="Segoe UI" w:cs="Segoe UI"/>
          <w:b/>
          <w:bCs/>
          <w:sz w:val="18"/>
          <w:szCs w:val="18"/>
        </w:rPr>
        <w:t>le</w:t>
      </w:r>
      <w:r w:rsidRPr="00433C45">
        <w:rPr>
          <w:rFonts w:ascii="Segoe UI" w:hAnsi="Segoe UI" w:cs="Segoe UI"/>
          <w:b/>
          <w:bCs/>
          <w:sz w:val="18"/>
          <w:szCs w:val="18"/>
        </w:rPr>
        <w:t xml:space="preserve"> Podstawowej nr 4 w Stargardzie</w:t>
      </w:r>
      <w:r w:rsidRPr="00433C45">
        <w:rPr>
          <w:rFonts w:ascii="Segoe UI" w:hAnsi="Segoe UI" w:cs="Segoe UI"/>
          <w:b/>
          <w:sz w:val="18"/>
          <w:szCs w:val="18"/>
        </w:rPr>
        <w:t>.</w:t>
      </w:r>
    </w:p>
    <w:p w14:paraId="5A5EE220" w14:textId="77777777" w:rsidR="00433C45" w:rsidRPr="0035163D" w:rsidRDefault="00433C45" w:rsidP="00433C45">
      <w:pPr>
        <w:spacing w:after="0" w:line="240" w:lineRule="auto"/>
        <w:jc w:val="right"/>
      </w:pPr>
    </w:p>
    <w:p w14:paraId="0E6F8E5A" w14:textId="77777777"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14:paraId="68B4BEE7" w14:textId="77777777" w:rsidR="00796F4B" w:rsidRPr="00EA4858" w:rsidRDefault="00796F4B" w:rsidP="00524FCA">
      <w:pPr>
        <w:pStyle w:val="Tekstkomentarza"/>
        <w:jc w:val="center"/>
        <w:rPr>
          <w:rFonts w:ascii="Segoe UI" w:hAnsi="Segoe UI" w:cs="Segoe UI"/>
          <w:b/>
          <w:i/>
          <w:sz w:val="22"/>
          <w:szCs w:val="22"/>
        </w:rPr>
      </w:pPr>
    </w:p>
    <w:p w14:paraId="790C8433"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14:paraId="70388206" w14:textId="024B59C5" w:rsidR="00796F4B" w:rsidRPr="00EA4858" w:rsidRDefault="00796F4B" w:rsidP="008031B7">
      <w:pPr>
        <w:numPr>
          <w:ilvl w:val="0"/>
          <w:numId w:val="22"/>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proofErr w:type="spellStart"/>
      <w:r w:rsidR="0059588B">
        <w:rPr>
          <w:rFonts w:ascii="Segoe UI" w:hAnsi="Segoe UI" w:cs="Segoe UI"/>
        </w:rPr>
        <w:t>s</w:t>
      </w:r>
      <w:r w:rsidRPr="00EA4858">
        <w:rPr>
          <w:rFonts w:ascii="Segoe UI" w:hAnsi="Segoe UI" w:cs="Segoe UI"/>
        </w:rPr>
        <w:t>przedmiarowane</w:t>
      </w:r>
      <w:proofErr w:type="spellEnd"/>
      <w:r w:rsidRPr="00EA4858">
        <w:rPr>
          <w:rFonts w:ascii="Segoe UI" w:hAnsi="Segoe UI" w:cs="Segoe UI"/>
        </w:rPr>
        <w:t xml:space="preserve"> roboty, 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14:paraId="42E116CB" w14:textId="77777777" w:rsidR="00796F4B" w:rsidRPr="00923B7B" w:rsidRDefault="00796F4B" w:rsidP="008031B7">
      <w:pPr>
        <w:numPr>
          <w:ilvl w:val="0"/>
          <w:numId w:val="22"/>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14:paraId="503431E7" w14:textId="77777777" w:rsidR="00923B7B" w:rsidRPr="00EA4858" w:rsidRDefault="00923B7B" w:rsidP="00923B7B">
      <w:pPr>
        <w:suppressAutoHyphens/>
        <w:spacing w:after="0" w:line="240" w:lineRule="auto"/>
        <w:ind w:left="786"/>
        <w:jc w:val="both"/>
        <w:rPr>
          <w:rFonts w:ascii="Segoe UI" w:hAnsi="Segoe UI" w:cs="Segoe UI"/>
        </w:rPr>
      </w:pPr>
    </w:p>
    <w:p w14:paraId="7D6B41AE"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16C3BD74" w14:textId="77777777" w:rsidR="00796F4B" w:rsidRPr="00EA4858" w:rsidRDefault="00796F4B" w:rsidP="008031B7">
      <w:pPr>
        <w:numPr>
          <w:ilvl w:val="3"/>
          <w:numId w:val="23"/>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14:paraId="6E47CDC0"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3" w:name="_Hlk507483198"/>
      <w:r w:rsidRPr="00EA4858">
        <w:rPr>
          <w:rFonts w:ascii="Segoe UI" w:hAnsi="Segoe UI" w:cs="Segoe UI"/>
          <w:b/>
        </w:rPr>
        <w:t>Pominięcie w kosztorysie pozycji ujętych w przedmiarze robót traktuje się 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3"/>
    </w:p>
    <w:p w14:paraId="53AD2AF2"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14:paraId="35556AD8" w14:textId="52435954"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t>Dla przedmiarów przekazanych w </w:t>
      </w:r>
      <w:r w:rsidRPr="00EA4858">
        <w:rPr>
          <w:rFonts w:ascii="Segoe UI" w:hAnsi="Segoe UI" w:cs="Segoe UI"/>
          <w:b/>
        </w:rPr>
        <w:t>formacie</w:t>
      </w:r>
      <w:r w:rsidR="007714B8">
        <w:rPr>
          <w:rFonts w:ascii="Segoe UI" w:hAnsi="Segoe UI" w:cs="Segoe UI"/>
        </w:rPr>
        <w:t xml:space="preserve"> </w:t>
      </w:r>
      <w:proofErr w:type="spellStart"/>
      <w:r w:rsidR="007714B8">
        <w:rPr>
          <w:rFonts w:ascii="Segoe UI" w:hAnsi="Segoe UI" w:cs="Segoe UI"/>
        </w:rPr>
        <w:t>a</w:t>
      </w:r>
      <w:r w:rsidRPr="00EA4858">
        <w:rPr>
          <w:rFonts w:ascii="Segoe UI" w:hAnsi="Segoe UI" w:cs="Segoe UI"/>
        </w:rPr>
        <w:t>th</w:t>
      </w:r>
      <w:proofErr w:type="spellEnd"/>
      <w:r w:rsidR="00C10C78">
        <w:rPr>
          <w:rFonts w:ascii="Segoe UI" w:hAnsi="Segoe UI" w:cs="Segoe UI"/>
        </w:rPr>
        <w:t xml:space="preserve"> </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żądać od Wykonawcy kosztorysów w formie szczegółowej (rozwiniętej) 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Pr="00EA4858">
        <w:rPr>
          <w:rFonts w:ascii="Segoe UI" w:hAnsi="Segoe UI" w:cs="Segoe UI"/>
        </w:rPr>
        <w:t xml:space="preserve">(dotyczy to szczególnie Wykonawcy, którego oferta zostanie wstępnie oceniona jako najkorzystniejsza). Zamawiający może zażądać kosztorysów w formie elektronicznej (pliki. </w:t>
      </w:r>
      <w:proofErr w:type="spellStart"/>
      <w:r w:rsidRPr="00EA4858">
        <w:rPr>
          <w:rFonts w:ascii="Segoe UI" w:hAnsi="Segoe UI" w:cs="Segoe UI"/>
        </w:rPr>
        <w:t>ath</w:t>
      </w:r>
      <w:proofErr w:type="spellEnd"/>
      <w:r w:rsidRPr="00EA4858">
        <w:rPr>
          <w:rFonts w:ascii="Segoe UI" w:hAnsi="Segoe UI" w:cs="Segoe UI"/>
        </w:rPr>
        <w:t xml:space="preserve"> lub .xls).</w:t>
      </w:r>
    </w:p>
    <w:p w14:paraId="28F0ADA6"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3442703A"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Wszelkie inne elementy wynagrodzenia za czynności nie ujęte w przedmiarach robót, w tym czynności nie będące robotami budowlanymi, które są niezbędne 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14:paraId="73D84060"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4A2AA4E0" w14:textId="77777777" w:rsidR="00796F4B" w:rsidRPr="00EA4858" w:rsidRDefault="00796F4B" w:rsidP="008031B7">
      <w:pPr>
        <w:numPr>
          <w:ilvl w:val="3"/>
          <w:numId w:val="23"/>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716FC0">
        <w:rPr>
          <w:rFonts w:ascii="Segoe UI" w:hAnsi="Segoe UI" w:cs="Segoe UI"/>
        </w:rPr>
        <w:t xml:space="preserve"> na podstawie art. 226 ust. 1 pkt 5</w:t>
      </w:r>
      <w:r w:rsidRPr="00EA4858">
        <w:rPr>
          <w:rFonts w:ascii="Segoe UI" w:hAnsi="Segoe UI" w:cs="Segoe UI"/>
        </w:rPr>
        <w:t xml:space="preserve"> ustawy. Nie jest możliwe uzupełnienie oferty 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14:paraId="610404E8" w14:textId="77777777" w:rsidR="00796F4B" w:rsidRPr="00EA4858" w:rsidRDefault="00796F4B" w:rsidP="00524FCA">
      <w:pPr>
        <w:pStyle w:val="Akapitzlist"/>
        <w:spacing w:line="240" w:lineRule="auto"/>
        <w:rPr>
          <w:rFonts w:ascii="Segoe UI" w:hAnsi="Segoe UI" w:cs="Segoe UI"/>
        </w:rPr>
      </w:pPr>
    </w:p>
    <w:p w14:paraId="723D28D2" w14:textId="77777777" w:rsidR="00796F4B" w:rsidRPr="00EA4858" w:rsidRDefault="00796F4B" w:rsidP="008031B7">
      <w:pPr>
        <w:numPr>
          <w:ilvl w:val="3"/>
          <w:numId w:val="23"/>
        </w:numPr>
        <w:suppressAutoHyphens/>
        <w:spacing w:after="0" w:line="240" w:lineRule="auto"/>
        <w:ind w:left="426" w:hanging="426"/>
        <w:jc w:val="both"/>
        <w:rPr>
          <w:rFonts w:ascii="Segoe UI" w:hAnsi="Segoe UI" w:cs="Segoe UI"/>
        </w:rPr>
      </w:pPr>
      <w:bookmarkStart w:id="4" w:name="_Hlk493068174"/>
      <w:r w:rsidRPr="00EA4858">
        <w:rPr>
          <w:rFonts w:ascii="Segoe UI" w:hAnsi="Segoe UI" w:cs="Segoe UI"/>
          <w:b/>
        </w:rPr>
        <w:t>MATERIAŁY I URZĄDZENIA</w:t>
      </w:r>
    </w:p>
    <w:p w14:paraId="2F53F9C0"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43A0FF29" w14:textId="1929B6DD"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producenckich poszczególnych materiałów (o ile występują) należy traktować 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r w:rsidR="0059588B" w:rsidRPr="00EA4858">
        <w:rPr>
          <w:rFonts w:ascii="Segoe UI" w:hAnsi="Segoe UI" w:cs="Segoe UI"/>
          <w:b/>
        </w:rPr>
        <w:t>nie gorszych</w:t>
      </w:r>
      <w:r w:rsidRPr="00EA4858">
        <w:rPr>
          <w:rFonts w:ascii="Segoe UI" w:hAnsi="Segoe UI" w:cs="Segoe UI"/>
          <w:b/>
        </w:rPr>
        <w:t xml:space="preserve"> parametrach”</w:t>
      </w:r>
      <w:r w:rsidRPr="00EA4858">
        <w:rPr>
          <w:rFonts w:ascii="Segoe UI" w:hAnsi="Segoe UI" w:cs="Segoe UI"/>
        </w:rPr>
        <w:t>.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w:t>
      </w:r>
      <w:proofErr w:type="spellStart"/>
      <w:r w:rsidRPr="00EA4858">
        <w:rPr>
          <w:rFonts w:ascii="Segoe UI" w:hAnsi="Segoe UI" w:cs="Segoe UI"/>
        </w:rPr>
        <w:t>niezezwolenia</w:t>
      </w:r>
      <w:proofErr w:type="spellEnd"/>
      <w:r w:rsidRPr="00EA4858">
        <w:rPr>
          <w:rFonts w:ascii="Segoe UI" w:hAnsi="Segoe UI" w:cs="Segoe UI"/>
        </w:rPr>
        <w:t xml:space="preserve">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14:paraId="12699B85"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14:paraId="787FE5B3"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14:paraId="5D9C008F"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14:paraId="44CE4398"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Jeżeli wykonawca nie załączył do oferty informacji, o których mowa w pkt. 5) na wezwanie Zamawiającego będzie zobowiązany do ich przedłożenia</w:t>
      </w:r>
      <w:r w:rsidRPr="00EA4858">
        <w:rPr>
          <w:rFonts w:ascii="Segoe UI" w:hAnsi="Segoe UI" w:cs="Segoe UI"/>
        </w:rPr>
        <w:t>;</w:t>
      </w:r>
    </w:p>
    <w:p w14:paraId="3803E94C"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Jeżeli Wykonawca ma wątpliwości co do równoważności materiału lub urządzenia</w:t>
      </w:r>
      <w:r w:rsidRPr="00EA4858">
        <w:rPr>
          <w:rFonts w:ascii="Segoe UI" w:hAnsi="Segoe UI" w:cs="Segoe UI"/>
        </w:rPr>
        <w:t xml:space="preserve"> - </w:t>
      </w:r>
      <w:r w:rsidRPr="00EA4858">
        <w:rPr>
          <w:rFonts w:ascii="Segoe UI" w:hAnsi="Segoe UI" w:cs="Segoe UI"/>
          <w:b/>
        </w:rPr>
        <w:t>przysługuje mu na etapie sporządzenia oferty zapytanie do Zamawiającego</w:t>
      </w:r>
      <w:r w:rsidRPr="00EA4858">
        <w:rPr>
          <w:rFonts w:ascii="Segoe UI" w:hAnsi="Segoe UI" w:cs="Segoe UI"/>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14:paraId="0919E29A"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14:paraId="4116E731"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4"/>
    <w:p w14:paraId="26B013F3" w14:textId="77777777" w:rsidR="00796F4B" w:rsidRPr="00EA4858" w:rsidRDefault="00796F4B" w:rsidP="00524FCA">
      <w:pPr>
        <w:spacing w:line="240" w:lineRule="auto"/>
        <w:rPr>
          <w:rFonts w:ascii="Segoe UI" w:hAnsi="Segoe UI" w:cs="Segoe UI"/>
          <w:b/>
          <w:u w:val="single"/>
        </w:rPr>
      </w:pPr>
    </w:p>
    <w:p w14:paraId="4BFA2040" w14:textId="77777777"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14:paraId="55B42252" w14:textId="77777777" w:rsidR="00796F4B" w:rsidRPr="0035163D" w:rsidRDefault="00796F4B" w:rsidP="00524FCA">
      <w:pPr>
        <w:spacing w:line="240" w:lineRule="auto"/>
        <w:rPr>
          <w:rFonts w:ascii="Times New Roman" w:hAnsi="Times New Roman"/>
          <w:b/>
          <w:sz w:val="18"/>
          <w:szCs w:val="18"/>
        </w:rPr>
      </w:pPr>
    </w:p>
    <w:p w14:paraId="1494AB68" w14:textId="77777777" w:rsidR="00433C45" w:rsidRPr="00433C45" w:rsidRDefault="00796F4B" w:rsidP="00433C45">
      <w:pPr>
        <w:spacing w:after="0" w:line="240" w:lineRule="auto"/>
        <w:jc w:val="right"/>
        <w:rPr>
          <w:rFonts w:ascii="Segoe UI" w:hAnsi="Segoe UI" w:cs="Segoe UI"/>
          <w:b/>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8031B7">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433C45" w:rsidRPr="00433C45">
        <w:rPr>
          <w:rFonts w:ascii="Segoe UI" w:hAnsi="Segoe UI" w:cs="Segoe UI"/>
          <w:b/>
          <w:sz w:val="18"/>
          <w:szCs w:val="18"/>
        </w:rPr>
        <w:t xml:space="preserve">na budowę boiska do piłki nożnej </w:t>
      </w:r>
    </w:p>
    <w:p w14:paraId="7A959347" w14:textId="064325D9" w:rsidR="00716FC0" w:rsidRPr="000B5CB3" w:rsidRDefault="00433C45" w:rsidP="00433C45">
      <w:pPr>
        <w:spacing w:after="0" w:line="240" w:lineRule="auto"/>
        <w:jc w:val="right"/>
        <w:rPr>
          <w:rFonts w:ascii="Segoe UI" w:hAnsi="Segoe UI" w:cs="Segoe UI"/>
          <w:b/>
          <w:sz w:val="18"/>
          <w:szCs w:val="18"/>
        </w:rPr>
      </w:pPr>
      <w:r w:rsidRPr="00433C45">
        <w:rPr>
          <w:rFonts w:ascii="Segoe UI" w:hAnsi="Segoe UI" w:cs="Segoe UI"/>
          <w:b/>
          <w:sz w:val="18"/>
          <w:szCs w:val="18"/>
        </w:rPr>
        <w:t>przy</w:t>
      </w:r>
      <w:r w:rsidRPr="00433C45">
        <w:rPr>
          <w:rFonts w:ascii="Segoe UI" w:hAnsi="Segoe UI" w:cs="Segoe UI"/>
          <w:b/>
          <w:bCs/>
          <w:sz w:val="18"/>
          <w:szCs w:val="18"/>
        </w:rPr>
        <w:t xml:space="preserve"> Szko</w:t>
      </w:r>
      <w:r w:rsidR="003434A9">
        <w:rPr>
          <w:rFonts w:ascii="Segoe UI" w:hAnsi="Segoe UI" w:cs="Segoe UI"/>
          <w:b/>
          <w:bCs/>
          <w:sz w:val="18"/>
          <w:szCs w:val="18"/>
        </w:rPr>
        <w:t>le</w:t>
      </w:r>
      <w:r w:rsidRPr="00433C45">
        <w:rPr>
          <w:rFonts w:ascii="Segoe UI" w:hAnsi="Segoe UI" w:cs="Segoe UI"/>
          <w:b/>
          <w:bCs/>
          <w:sz w:val="18"/>
          <w:szCs w:val="18"/>
        </w:rPr>
        <w:t xml:space="preserve"> Podstawowej nr 4 w Stargardzie</w:t>
      </w:r>
      <w:r w:rsidRPr="00433C45">
        <w:rPr>
          <w:rFonts w:ascii="Segoe UI" w:hAnsi="Segoe UI" w:cs="Segoe UI"/>
          <w:b/>
          <w:sz w:val="18"/>
          <w:szCs w:val="18"/>
        </w:rPr>
        <w:t>.</w:t>
      </w:r>
    </w:p>
    <w:p w14:paraId="574015C9" w14:textId="77777777" w:rsidR="00796F4B" w:rsidRPr="0035163D" w:rsidRDefault="00796F4B" w:rsidP="00716FC0">
      <w:pPr>
        <w:spacing w:after="0" w:line="240" w:lineRule="auto"/>
        <w:ind w:left="3828"/>
        <w:jc w:val="right"/>
        <w:rPr>
          <w:rFonts w:ascii="Times New Roman" w:hAnsi="Times New Roman"/>
          <w:b/>
          <w:sz w:val="18"/>
          <w:szCs w:val="18"/>
        </w:rPr>
      </w:pPr>
    </w:p>
    <w:p w14:paraId="509097C3" w14:textId="77777777" w:rsidR="00796F4B" w:rsidRPr="0035163D" w:rsidRDefault="00796F4B" w:rsidP="00524FCA">
      <w:pPr>
        <w:spacing w:after="0" w:line="240" w:lineRule="auto"/>
        <w:jc w:val="right"/>
        <w:rPr>
          <w:rFonts w:ascii="Times New Roman" w:hAnsi="Times New Roman"/>
          <w:i/>
        </w:rPr>
      </w:pPr>
    </w:p>
    <w:p w14:paraId="561AE237" w14:textId="77777777"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14:paraId="606531AB" w14:textId="77777777" w:rsidR="00796F4B" w:rsidRPr="0035163D" w:rsidRDefault="00796F4B" w:rsidP="00524FCA">
      <w:pPr>
        <w:pStyle w:val="Style13"/>
        <w:widowControl/>
        <w:jc w:val="center"/>
        <w:rPr>
          <w:rStyle w:val="FontStyle36"/>
          <w:b/>
          <w:sz w:val="22"/>
          <w:szCs w:val="22"/>
        </w:rPr>
      </w:pPr>
    </w:p>
    <w:p w14:paraId="252F5739"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2431E0FA" w14:textId="77777777" w:rsidR="00796F4B" w:rsidRPr="00EA4858" w:rsidRDefault="00796F4B" w:rsidP="00524FCA">
      <w:pPr>
        <w:spacing w:after="0" w:line="240" w:lineRule="auto"/>
        <w:jc w:val="both"/>
        <w:rPr>
          <w:rFonts w:ascii="Segoe UI" w:hAnsi="Segoe UI" w:cs="Segoe UI"/>
          <w:sz w:val="16"/>
          <w:szCs w:val="16"/>
        </w:rPr>
      </w:pPr>
    </w:p>
    <w:p w14:paraId="2890A44C"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4FFBCA68" w14:textId="77777777"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EA4858" w14:paraId="50EABF57"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0990C69C" w14:textId="77777777" w:rsidR="00796F4B" w:rsidRPr="00EA4858"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 xml:space="preserve">Zamawiający </w:t>
            </w:r>
            <w:r w:rsidRPr="00EA4858">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12200573"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Przedmiot robót</w:t>
            </w:r>
          </w:p>
        </w:tc>
        <w:tc>
          <w:tcPr>
            <w:tcW w:w="1701" w:type="dxa"/>
            <w:vMerge w:val="restart"/>
            <w:tcBorders>
              <w:top w:val="single" w:sz="6" w:space="0" w:color="auto"/>
              <w:left w:val="single" w:sz="6" w:space="0" w:color="auto"/>
              <w:right w:val="single" w:sz="6" w:space="0" w:color="auto"/>
            </w:tcBorders>
            <w:vAlign w:val="center"/>
          </w:tcPr>
          <w:p w14:paraId="717DB7C9"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7F007DE5" w14:textId="77777777" w:rsidR="00796F4B" w:rsidRPr="00EA4858" w:rsidRDefault="00796F4B" w:rsidP="00524FCA">
            <w:pPr>
              <w:pStyle w:val="Style26"/>
              <w:widowControl/>
              <w:spacing w:line="240" w:lineRule="auto"/>
              <w:ind w:left="341"/>
              <w:jc w:val="center"/>
              <w:rPr>
                <w:rStyle w:val="FontStyle37"/>
                <w:rFonts w:ascii="Segoe UI" w:hAnsi="Segoe UI" w:cs="Segoe UI"/>
                <w:bCs/>
                <w:sz w:val="22"/>
                <w:szCs w:val="22"/>
              </w:rPr>
            </w:pPr>
            <w:r w:rsidRPr="00EA4858">
              <w:rPr>
                <w:rStyle w:val="FontStyle37"/>
                <w:rFonts w:ascii="Segoe UI" w:hAnsi="Segoe UI" w:cs="Segoe UI"/>
                <w:bCs/>
                <w:sz w:val="22"/>
                <w:szCs w:val="22"/>
              </w:rPr>
              <w:t>Terminy realizacji</w:t>
            </w:r>
          </w:p>
        </w:tc>
      </w:tr>
      <w:tr w:rsidR="00796F4B" w:rsidRPr="00EA4858" w14:paraId="206FD8F4"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58BB3DE7" w14:textId="77777777" w:rsidR="00796F4B" w:rsidRPr="00EA4858"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2242A3D5" w14:textId="77777777" w:rsidR="00796F4B" w:rsidRPr="00EA4858"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7193DED8" w14:textId="77777777" w:rsidR="00796F4B" w:rsidRPr="00EA4858"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50D8F4B6"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2E30C7DB"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zakończenia</w:t>
            </w:r>
          </w:p>
        </w:tc>
      </w:tr>
      <w:tr w:rsidR="00796F4B" w:rsidRPr="00EA4858" w14:paraId="75BB640A"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7DE2CB8C" w14:textId="77777777" w:rsidR="00796F4B" w:rsidRPr="00EA4858" w:rsidRDefault="00796F4B" w:rsidP="00524FCA">
            <w:pPr>
              <w:pStyle w:val="Style11"/>
              <w:widowControl/>
              <w:rPr>
                <w:rFonts w:ascii="Segoe UI" w:hAnsi="Segoe UI" w:cs="Segoe UI"/>
                <w:sz w:val="22"/>
                <w:szCs w:val="22"/>
              </w:rPr>
            </w:pPr>
          </w:p>
          <w:p w14:paraId="00A7C1EF" w14:textId="77777777" w:rsidR="00796F4B" w:rsidRPr="00EA4858" w:rsidRDefault="00796F4B" w:rsidP="00524FCA">
            <w:pPr>
              <w:pStyle w:val="Style11"/>
              <w:widowControl/>
              <w:rPr>
                <w:rFonts w:ascii="Segoe UI" w:hAnsi="Segoe UI" w:cs="Segoe UI"/>
                <w:sz w:val="22"/>
                <w:szCs w:val="22"/>
              </w:rPr>
            </w:pPr>
          </w:p>
          <w:p w14:paraId="3EC79BE8" w14:textId="77777777" w:rsidR="00796F4B" w:rsidRPr="00EA4858" w:rsidRDefault="00796F4B" w:rsidP="00524FCA">
            <w:pPr>
              <w:pStyle w:val="Style11"/>
              <w:widowControl/>
              <w:rPr>
                <w:rFonts w:ascii="Segoe UI" w:hAnsi="Segoe UI" w:cs="Segoe UI"/>
                <w:sz w:val="22"/>
                <w:szCs w:val="22"/>
              </w:rPr>
            </w:pPr>
          </w:p>
          <w:p w14:paraId="0AB4E1F6" w14:textId="77777777" w:rsidR="00796F4B" w:rsidRPr="00EA4858" w:rsidRDefault="00796F4B" w:rsidP="00524FCA">
            <w:pPr>
              <w:pStyle w:val="Style11"/>
              <w:widowControl/>
              <w:rPr>
                <w:rFonts w:ascii="Segoe UI" w:hAnsi="Segoe UI" w:cs="Segoe UI"/>
                <w:sz w:val="22"/>
                <w:szCs w:val="22"/>
              </w:rPr>
            </w:pPr>
          </w:p>
          <w:p w14:paraId="584D4EAA" w14:textId="77777777" w:rsidR="00796F4B" w:rsidRPr="00EA4858" w:rsidRDefault="00796F4B" w:rsidP="00524FCA">
            <w:pPr>
              <w:pStyle w:val="Style11"/>
              <w:widowControl/>
              <w:rPr>
                <w:rFonts w:ascii="Segoe UI" w:hAnsi="Segoe UI" w:cs="Segoe UI"/>
                <w:sz w:val="22"/>
                <w:szCs w:val="22"/>
              </w:rPr>
            </w:pPr>
          </w:p>
          <w:p w14:paraId="28CFC7B8" w14:textId="77777777"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462DB044" w14:textId="77777777"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1CFF30C" w14:textId="77777777"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1AC051B" w14:textId="77777777"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3F4C85F2" w14:textId="77777777" w:rsidR="00796F4B" w:rsidRPr="00EA4858" w:rsidRDefault="00796F4B" w:rsidP="00524FCA">
            <w:pPr>
              <w:pStyle w:val="Style11"/>
              <w:widowControl/>
              <w:rPr>
                <w:rFonts w:ascii="Segoe UI" w:hAnsi="Segoe UI" w:cs="Segoe UI"/>
                <w:sz w:val="22"/>
                <w:szCs w:val="22"/>
              </w:rPr>
            </w:pPr>
          </w:p>
        </w:tc>
      </w:tr>
      <w:tr w:rsidR="00796F4B" w:rsidRPr="00EA4858" w14:paraId="1EB69B90"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30F9BD48" w14:textId="77777777" w:rsidR="00796F4B" w:rsidRPr="00EA4858" w:rsidRDefault="00796F4B" w:rsidP="00524FCA">
            <w:pPr>
              <w:pStyle w:val="Style11"/>
              <w:widowControl/>
              <w:rPr>
                <w:rFonts w:ascii="Segoe UI" w:hAnsi="Segoe UI" w:cs="Segoe UI"/>
                <w:sz w:val="22"/>
                <w:szCs w:val="22"/>
              </w:rPr>
            </w:pPr>
          </w:p>
          <w:p w14:paraId="77DF517D" w14:textId="77777777" w:rsidR="00796F4B" w:rsidRPr="00EA4858" w:rsidRDefault="00796F4B" w:rsidP="00524FCA">
            <w:pPr>
              <w:pStyle w:val="Style11"/>
              <w:widowControl/>
              <w:rPr>
                <w:rFonts w:ascii="Segoe UI" w:hAnsi="Segoe UI" w:cs="Segoe UI"/>
                <w:sz w:val="22"/>
                <w:szCs w:val="22"/>
              </w:rPr>
            </w:pPr>
          </w:p>
          <w:p w14:paraId="4D461C8C" w14:textId="77777777" w:rsidR="00796F4B" w:rsidRPr="00EA4858" w:rsidRDefault="00796F4B" w:rsidP="00524FCA">
            <w:pPr>
              <w:pStyle w:val="Style11"/>
              <w:widowControl/>
              <w:rPr>
                <w:rFonts w:ascii="Segoe UI" w:hAnsi="Segoe UI" w:cs="Segoe UI"/>
                <w:sz w:val="22"/>
                <w:szCs w:val="22"/>
              </w:rPr>
            </w:pPr>
          </w:p>
          <w:p w14:paraId="15C215AE" w14:textId="77777777" w:rsidR="00796F4B" w:rsidRPr="00EA4858" w:rsidRDefault="00796F4B" w:rsidP="00524FCA">
            <w:pPr>
              <w:pStyle w:val="Style11"/>
              <w:widowControl/>
              <w:rPr>
                <w:rFonts w:ascii="Segoe UI" w:hAnsi="Segoe UI" w:cs="Segoe UI"/>
                <w:sz w:val="22"/>
                <w:szCs w:val="22"/>
              </w:rPr>
            </w:pPr>
          </w:p>
          <w:p w14:paraId="51C6807D" w14:textId="77777777" w:rsidR="00796F4B" w:rsidRPr="00EA4858" w:rsidRDefault="00796F4B" w:rsidP="00524FCA">
            <w:pPr>
              <w:pStyle w:val="Style11"/>
              <w:widowControl/>
              <w:rPr>
                <w:rFonts w:ascii="Segoe UI" w:hAnsi="Segoe UI" w:cs="Segoe UI"/>
                <w:sz w:val="22"/>
                <w:szCs w:val="22"/>
              </w:rPr>
            </w:pPr>
          </w:p>
          <w:p w14:paraId="473C11CD" w14:textId="77777777"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6683CFDE" w14:textId="77777777"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9CA7527" w14:textId="77777777"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16FD3C87" w14:textId="77777777"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0C07B4FA" w14:textId="77777777" w:rsidR="00796F4B" w:rsidRPr="00EA4858" w:rsidRDefault="00796F4B" w:rsidP="00524FCA">
            <w:pPr>
              <w:pStyle w:val="Style11"/>
              <w:widowControl/>
              <w:rPr>
                <w:rFonts w:ascii="Segoe UI" w:hAnsi="Segoe UI" w:cs="Segoe UI"/>
                <w:sz w:val="22"/>
                <w:szCs w:val="22"/>
              </w:rPr>
            </w:pPr>
          </w:p>
        </w:tc>
      </w:tr>
      <w:tr w:rsidR="00796F4B" w:rsidRPr="00EA4858" w14:paraId="6B604429"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5E7A9464" w14:textId="77777777" w:rsidR="00796F4B" w:rsidRPr="00EA4858" w:rsidRDefault="00796F4B" w:rsidP="00524FCA">
            <w:pPr>
              <w:pStyle w:val="Style11"/>
              <w:widowControl/>
              <w:rPr>
                <w:rFonts w:ascii="Segoe UI" w:hAnsi="Segoe UI" w:cs="Segoe UI"/>
                <w:sz w:val="22"/>
                <w:szCs w:val="22"/>
              </w:rPr>
            </w:pPr>
          </w:p>
          <w:p w14:paraId="1F9B9932" w14:textId="77777777" w:rsidR="00796F4B" w:rsidRPr="00EA4858" w:rsidRDefault="00796F4B" w:rsidP="00524FCA">
            <w:pPr>
              <w:pStyle w:val="Style11"/>
              <w:widowControl/>
              <w:rPr>
                <w:rFonts w:ascii="Segoe UI" w:hAnsi="Segoe UI" w:cs="Segoe UI"/>
                <w:sz w:val="22"/>
                <w:szCs w:val="22"/>
              </w:rPr>
            </w:pPr>
          </w:p>
          <w:p w14:paraId="2F50D6FA" w14:textId="77777777" w:rsidR="00796F4B" w:rsidRPr="00EA4858" w:rsidRDefault="00796F4B" w:rsidP="00524FCA">
            <w:pPr>
              <w:pStyle w:val="Style11"/>
              <w:widowControl/>
              <w:rPr>
                <w:rFonts w:ascii="Segoe UI" w:hAnsi="Segoe UI" w:cs="Segoe UI"/>
                <w:sz w:val="22"/>
                <w:szCs w:val="22"/>
              </w:rPr>
            </w:pPr>
          </w:p>
          <w:p w14:paraId="4B53F70E" w14:textId="77777777" w:rsidR="00796F4B" w:rsidRPr="00EA4858" w:rsidRDefault="00796F4B" w:rsidP="00524FCA">
            <w:pPr>
              <w:pStyle w:val="Style11"/>
              <w:widowControl/>
              <w:rPr>
                <w:rFonts w:ascii="Segoe UI" w:hAnsi="Segoe UI" w:cs="Segoe UI"/>
                <w:sz w:val="22"/>
                <w:szCs w:val="22"/>
              </w:rPr>
            </w:pPr>
          </w:p>
          <w:p w14:paraId="6F39C3CD" w14:textId="77777777" w:rsidR="00796F4B" w:rsidRPr="00EA4858" w:rsidRDefault="00796F4B" w:rsidP="00524FCA">
            <w:pPr>
              <w:pStyle w:val="Style11"/>
              <w:widowControl/>
              <w:rPr>
                <w:rFonts w:ascii="Segoe UI" w:hAnsi="Segoe UI" w:cs="Segoe UI"/>
                <w:sz w:val="22"/>
                <w:szCs w:val="22"/>
              </w:rPr>
            </w:pPr>
          </w:p>
          <w:p w14:paraId="16198902" w14:textId="77777777"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6CA9DD2D" w14:textId="77777777"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B97042E" w14:textId="77777777"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B8823DC" w14:textId="77777777"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30D4B63E" w14:textId="77777777" w:rsidR="00796F4B" w:rsidRPr="00EA4858" w:rsidRDefault="00796F4B" w:rsidP="00524FCA">
            <w:pPr>
              <w:pStyle w:val="Style11"/>
              <w:widowControl/>
              <w:rPr>
                <w:rFonts w:ascii="Segoe UI" w:hAnsi="Segoe UI" w:cs="Segoe UI"/>
                <w:sz w:val="22"/>
                <w:szCs w:val="22"/>
              </w:rPr>
            </w:pPr>
          </w:p>
        </w:tc>
      </w:tr>
    </w:tbl>
    <w:p w14:paraId="6723B85A" w14:textId="77777777" w:rsidR="00796F4B" w:rsidRPr="0035163D" w:rsidRDefault="00796F4B" w:rsidP="00524FCA">
      <w:pPr>
        <w:pStyle w:val="Tekstpodstawowy"/>
        <w:rPr>
          <w:sz w:val="22"/>
          <w:szCs w:val="22"/>
        </w:rPr>
      </w:pPr>
    </w:p>
    <w:p w14:paraId="60643E6B" w14:textId="77777777" w:rsidR="00796F4B" w:rsidRPr="00EA4858" w:rsidRDefault="00796F4B" w:rsidP="00524FCA">
      <w:pPr>
        <w:pStyle w:val="Tekstpodstawowy"/>
        <w:ind w:left="4248" w:firstLine="5"/>
        <w:rPr>
          <w:rFonts w:ascii="Segoe UI" w:hAnsi="Segoe UI" w:cs="Segoe UI"/>
          <w:b/>
          <w:sz w:val="18"/>
          <w:szCs w:val="18"/>
        </w:rPr>
      </w:pPr>
    </w:p>
    <w:p w14:paraId="00BB7407" w14:textId="77777777" w:rsidR="00160CE5" w:rsidRPr="0045616B" w:rsidRDefault="00160CE5" w:rsidP="002441D0">
      <w:pPr>
        <w:tabs>
          <w:tab w:val="left" w:pos="7992"/>
          <w:tab w:val="right" w:pos="9073"/>
        </w:tabs>
        <w:spacing w:after="0" w:line="240" w:lineRule="auto"/>
        <w:rPr>
          <w:rFonts w:ascii="Segoe UI" w:hAnsi="Segoe UI" w:cs="Segoe UI"/>
          <w:b/>
          <w:sz w:val="16"/>
          <w:szCs w:val="16"/>
        </w:rPr>
      </w:pPr>
    </w:p>
    <w:p w14:paraId="7800CB5C" w14:textId="77777777" w:rsidR="00433C45" w:rsidRPr="00433C45" w:rsidRDefault="002441D0" w:rsidP="00433C45">
      <w:pPr>
        <w:spacing w:after="0" w:line="240" w:lineRule="auto"/>
        <w:jc w:val="right"/>
        <w:rPr>
          <w:rFonts w:ascii="Segoe UI" w:hAnsi="Segoe UI" w:cs="Segoe UI"/>
          <w:b/>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433C45" w:rsidRPr="00433C45">
        <w:rPr>
          <w:rFonts w:ascii="Segoe UI" w:hAnsi="Segoe UI" w:cs="Segoe UI"/>
          <w:b/>
          <w:sz w:val="18"/>
          <w:szCs w:val="18"/>
        </w:rPr>
        <w:t xml:space="preserve">na budowę boiska do piłki nożnej </w:t>
      </w:r>
    </w:p>
    <w:p w14:paraId="572642AB" w14:textId="4E8835FF" w:rsidR="007A7C5E" w:rsidRPr="007A7C5E" w:rsidRDefault="00433C45" w:rsidP="00433C45">
      <w:pPr>
        <w:spacing w:after="0" w:line="240" w:lineRule="auto"/>
        <w:jc w:val="right"/>
        <w:rPr>
          <w:rFonts w:ascii="Segoe UI" w:hAnsi="Segoe UI" w:cs="Segoe UI"/>
          <w:b/>
          <w:sz w:val="18"/>
          <w:szCs w:val="18"/>
        </w:rPr>
      </w:pPr>
      <w:r w:rsidRPr="00433C45">
        <w:rPr>
          <w:rFonts w:ascii="Segoe UI" w:hAnsi="Segoe UI" w:cs="Segoe UI"/>
          <w:b/>
          <w:sz w:val="18"/>
          <w:szCs w:val="18"/>
        </w:rPr>
        <w:t>przy</w:t>
      </w:r>
      <w:r w:rsidRPr="00433C45">
        <w:rPr>
          <w:rFonts w:ascii="Segoe UI" w:hAnsi="Segoe UI" w:cs="Segoe UI"/>
          <w:b/>
          <w:bCs/>
          <w:sz w:val="18"/>
          <w:szCs w:val="18"/>
        </w:rPr>
        <w:t xml:space="preserve"> Szko</w:t>
      </w:r>
      <w:r w:rsidR="003434A9">
        <w:rPr>
          <w:rFonts w:ascii="Segoe UI" w:hAnsi="Segoe UI" w:cs="Segoe UI"/>
          <w:b/>
          <w:bCs/>
          <w:sz w:val="18"/>
          <w:szCs w:val="18"/>
        </w:rPr>
        <w:t>le</w:t>
      </w:r>
      <w:r w:rsidRPr="00433C45">
        <w:rPr>
          <w:rFonts w:ascii="Segoe UI" w:hAnsi="Segoe UI" w:cs="Segoe UI"/>
          <w:b/>
          <w:bCs/>
          <w:sz w:val="18"/>
          <w:szCs w:val="18"/>
        </w:rPr>
        <w:t xml:space="preserve"> Podstawowej nr 4 w Stargardzie</w:t>
      </w:r>
      <w:r w:rsidRPr="00433C45">
        <w:rPr>
          <w:rFonts w:ascii="Segoe UI" w:hAnsi="Segoe UI" w:cs="Segoe UI"/>
          <w:b/>
          <w:sz w:val="18"/>
          <w:szCs w:val="18"/>
        </w:rPr>
        <w:t>.</w:t>
      </w:r>
    </w:p>
    <w:p w14:paraId="7E9A9743" w14:textId="71D875C1" w:rsidR="00796F4B" w:rsidRPr="0035163D" w:rsidRDefault="00796F4B" w:rsidP="007A7C5E">
      <w:pPr>
        <w:spacing w:after="0" w:line="240" w:lineRule="auto"/>
        <w:jc w:val="right"/>
        <w:rPr>
          <w:rFonts w:ascii="Times New Roman" w:hAnsi="Times New Roman"/>
          <w:b/>
          <w:bCs/>
        </w:rPr>
      </w:pPr>
    </w:p>
    <w:p w14:paraId="0BA9D147" w14:textId="77777777"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14:paraId="0CCE4A44" w14:textId="77777777" w:rsidR="00796F4B" w:rsidRPr="0035163D" w:rsidRDefault="00796F4B" w:rsidP="00524FCA">
      <w:pPr>
        <w:spacing w:after="0" w:line="240" w:lineRule="auto"/>
        <w:ind w:right="-3"/>
        <w:jc w:val="center"/>
        <w:rPr>
          <w:rFonts w:ascii="Times New Roman" w:hAnsi="Times New Roman"/>
          <w:b/>
          <w:bCs/>
        </w:rPr>
      </w:pPr>
    </w:p>
    <w:p w14:paraId="6103D264" w14:textId="77777777"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AAB2F4D" w14:textId="77777777" w:rsidR="00796F4B" w:rsidRPr="0045616B" w:rsidRDefault="00796F4B" w:rsidP="00524FCA">
      <w:pPr>
        <w:tabs>
          <w:tab w:val="left" w:pos="0"/>
        </w:tabs>
        <w:spacing w:after="0" w:line="240" w:lineRule="auto"/>
        <w:jc w:val="both"/>
        <w:rPr>
          <w:rFonts w:ascii="Segoe UI" w:hAnsi="Segoe UI" w:cs="Segoe UI"/>
        </w:rPr>
      </w:pPr>
    </w:p>
    <w:p w14:paraId="4442892B" w14:textId="77777777"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14:paraId="47951B8D" w14:textId="77777777" w:rsidR="00796F4B" w:rsidRPr="0035163D" w:rsidRDefault="00796F4B" w:rsidP="00524FCA">
      <w:pPr>
        <w:spacing w:after="0" w:line="240" w:lineRule="auto"/>
        <w:ind w:right="-3"/>
        <w:jc w:val="center"/>
        <w:rPr>
          <w:rFonts w:ascii="Times New Roman" w:hAnsi="Times New Roman"/>
          <w:b/>
          <w:bCs/>
        </w:rPr>
      </w:pPr>
    </w:p>
    <w:p w14:paraId="3E4EBD66" w14:textId="77777777"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45616B" w14:paraId="040E9AA2" w14:textId="77777777" w:rsidTr="00947EC8">
        <w:tc>
          <w:tcPr>
            <w:tcW w:w="2127" w:type="dxa"/>
          </w:tcPr>
          <w:p w14:paraId="6DC4CF57"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14:paraId="32531BEA"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14:paraId="3962BBA5"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14:paraId="1BC58867"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14:paraId="3EAD0379" w14:textId="77777777" w:rsidTr="00947EC8">
        <w:trPr>
          <w:trHeight w:val="1303"/>
        </w:trPr>
        <w:tc>
          <w:tcPr>
            <w:tcW w:w="2127" w:type="dxa"/>
          </w:tcPr>
          <w:p w14:paraId="3F4EE9B5" w14:textId="77777777" w:rsidR="00796F4B" w:rsidRPr="0045616B" w:rsidRDefault="00796F4B" w:rsidP="00524FCA">
            <w:pPr>
              <w:spacing w:after="0" w:line="240" w:lineRule="auto"/>
              <w:rPr>
                <w:rFonts w:ascii="Segoe UI" w:hAnsi="Segoe UI" w:cs="Segoe UI"/>
                <w:b/>
                <w:bCs/>
              </w:rPr>
            </w:pPr>
          </w:p>
          <w:p w14:paraId="516888B7" w14:textId="77777777" w:rsidR="00796F4B" w:rsidRPr="0045616B" w:rsidRDefault="00796F4B" w:rsidP="00524FCA">
            <w:pPr>
              <w:spacing w:after="0" w:line="240" w:lineRule="auto"/>
              <w:rPr>
                <w:rFonts w:ascii="Segoe UI" w:hAnsi="Segoe UI" w:cs="Segoe UI"/>
                <w:b/>
                <w:bCs/>
              </w:rPr>
            </w:pPr>
          </w:p>
          <w:p w14:paraId="3251A4A8" w14:textId="77777777" w:rsidR="00796F4B" w:rsidRPr="0045616B" w:rsidRDefault="00796F4B" w:rsidP="00524FCA">
            <w:pPr>
              <w:spacing w:after="0" w:line="240" w:lineRule="auto"/>
              <w:rPr>
                <w:rFonts w:ascii="Segoe UI" w:hAnsi="Segoe UI" w:cs="Segoe UI"/>
                <w:b/>
                <w:bCs/>
              </w:rPr>
            </w:pPr>
          </w:p>
          <w:p w14:paraId="01268226" w14:textId="77777777" w:rsidR="00796F4B" w:rsidRPr="0045616B" w:rsidRDefault="00796F4B" w:rsidP="00524FCA">
            <w:pPr>
              <w:spacing w:after="0" w:line="240" w:lineRule="auto"/>
              <w:rPr>
                <w:rFonts w:ascii="Segoe UI" w:hAnsi="Segoe UI" w:cs="Segoe UI"/>
                <w:b/>
                <w:bCs/>
              </w:rPr>
            </w:pPr>
          </w:p>
        </w:tc>
        <w:tc>
          <w:tcPr>
            <w:tcW w:w="1709" w:type="dxa"/>
            <w:vAlign w:val="center"/>
          </w:tcPr>
          <w:p w14:paraId="3D5B995D" w14:textId="77777777" w:rsidR="00796F4B" w:rsidRPr="0045616B" w:rsidRDefault="00796F4B" w:rsidP="00524FCA">
            <w:pPr>
              <w:spacing w:after="0" w:line="240" w:lineRule="auto"/>
              <w:jc w:val="center"/>
              <w:rPr>
                <w:rFonts w:ascii="Segoe UI" w:hAnsi="Segoe UI" w:cs="Segoe UI"/>
                <w:b/>
                <w:bCs/>
              </w:rPr>
            </w:pPr>
          </w:p>
          <w:p w14:paraId="7E17490B"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14:paraId="5E5A2281" w14:textId="77777777" w:rsidR="00796F4B" w:rsidRPr="0045616B" w:rsidRDefault="00796F4B" w:rsidP="00524FCA">
            <w:pPr>
              <w:spacing w:after="0" w:line="240" w:lineRule="auto"/>
              <w:rPr>
                <w:rFonts w:ascii="Segoe UI" w:hAnsi="Segoe UI" w:cs="Segoe UI"/>
                <w:b/>
                <w:bCs/>
              </w:rPr>
            </w:pPr>
          </w:p>
        </w:tc>
        <w:tc>
          <w:tcPr>
            <w:tcW w:w="2113" w:type="dxa"/>
          </w:tcPr>
          <w:p w14:paraId="42EAA447" w14:textId="77777777" w:rsidR="00796F4B" w:rsidRPr="0045616B" w:rsidRDefault="00796F4B" w:rsidP="00524FCA">
            <w:pPr>
              <w:spacing w:after="0" w:line="240" w:lineRule="auto"/>
              <w:rPr>
                <w:rFonts w:ascii="Segoe UI" w:hAnsi="Segoe UI" w:cs="Segoe UI"/>
                <w:b/>
                <w:bCs/>
              </w:rPr>
            </w:pPr>
          </w:p>
        </w:tc>
      </w:tr>
    </w:tbl>
    <w:p w14:paraId="0E6AFDF8" w14:textId="77777777" w:rsidR="00796F4B" w:rsidRPr="0035163D" w:rsidRDefault="00796F4B" w:rsidP="00524FCA">
      <w:pPr>
        <w:pStyle w:val="Nagwek"/>
        <w:rPr>
          <w:rFonts w:ascii="Times New Roman" w:hAnsi="Times New Roman"/>
          <w:b/>
          <w:i/>
          <w:sz w:val="22"/>
          <w:szCs w:val="22"/>
        </w:rPr>
      </w:pPr>
    </w:p>
    <w:p w14:paraId="399DD1BC" w14:textId="77777777" w:rsidR="00796F4B" w:rsidRPr="0035163D" w:rsidRDefault="00796F4B" w:rsidP="00524FCA">
      <w:pPr>
        <w:pStyle w:val="Nagwek"/>
        <w:rPr>
          <w:rFonts w:ascii="Times New Roman" w:hAnsi="Times New Roman"/>
          <w:b/>
          <w:i/>
          <w:sz w:val="22"/>
          <w:szCs w:val="22"/>
        </w:rPr>
      </w:pPr>
    </w:p>
    <w:p w14:paraId="7683ED70" w14:textId="77777777" w:rsidR="00796F4B" w:rsidRPr="0035163D" w:rsidRDefault="00796F4B" w:rsidP="00524FCA">
      <w:pPr>
        <w:pStyle w:val="Nagwek"/>
        <w:rPr>
          <w:rFonts w:ascii="Times New Roman" w:hAnsi="Times New Roman"/>
          <w:b/>
          <w:i/>
          <w:sz w:val="22"/>
          <w:szCs w:val="22"/>
        </w:rPr>
      </w:pPr>
    </w:p>
    <w:p w14:paraId="3E38E137" w14:textId="77777777" w:rsidR="00796F4B" w:rsidRPr="0035163D" w:rsidRDefault="00796F4B" w:rsidP="00524FCA">
      <w:pPr>
        <w:pStyle w:val="Nagwek"/>
        <w:rPr>
          <w:rFonts w:ascii="Times New Roman" w:hAnsi="Times New Roman"/>
          <w:b/>
          <w:i/>
          <w:sz w:val="22"/>
          <w:szCs w:val="22"/>
        </w:rPr>
      </w:pPr>
    </w:p>
    <w:p w14:paraId="2724DAD1" w14:textId="77777777" w:rsidR="00796F4B" w:rsidRPr="0035163D" w:rsidRDefault="00796F4B" w:rsidP="00524FCA">
      <w:pPr>
        <w:pStyle w:val="Nagwek"/>
        <w:rPr>
          <w:rFonts w:ascii="Times New Roman" w:hAnsi="Times New Roman"/>
          <w:b/>
          <w:i/>
          <w:sz w:val="22"/>
          <w:szCs w:val="22"/>
        </w:rPr>
      </w:pPr>
    </w:p>
    <w:p w14:paraId="4BEB439D" w14:textId="77777777" w:rsidR="00796F4B" w:rsidRPr="0035163D" w:rsidRDefault="00796F4B" w:rsidP="00524FCA">
      <w:pPr>
        <w:pStyle w:val="Nagwek"/>
        <w:rPr>
          <w:rFonts w:ascii="Times New Roman" w:hAnsi="Times New Roman"/>
          <w:b/>
          <w:i/>
          <w:sz w:val="22"/>
          <w:szCs w:val="22"/>
        </w:rPr>
      </w:pPr>
    </w:p>
    <w:p w14:paraId="1B8DC703" w14:textId="77777777" w:rsidR="00796F4B" w:rsidRPr="0035163D" w:rsidRDefault="00796F4B" w:rsidP="00524FCA">
      <w:pPr>
        <w:pStyle w:val="Tekstpodstawowy"/>
        <w:rPr>
          <w:sz w:val="22"/>
          <w:szCs w:val="22"/>
        </w:rPr>
      </w:pPr>
    </w:p>
    <w:p w14:paraId="291883ED" w14:textId="77777777" w:rsidR="00796F4B" w:rsidRPr="0035163D" w:rsidRDefault="00796F4B" w:rsidP="00524FCA">
      <w:pPr>
        <w:pStyle w:val="Tekstpodstawowy"/>
        <w:rPr>
          <w:sz w:val="22"/>
          <w:szCs w:val="22"/>
        </w:rPr>
      </w:pPr>
    </w:p>
    <w:p w14:paraId="2C89D9AA" w14:textId="77777777" w:rsidR="00796F4B" w:rsidRPr="0035163D" w:rsidRDefault="00796F4B" w:rsidP="00524FCA">
      <w:pPr>
        <w:pStyle w:val="Nagwek"/>
        <w:rPr>
          <w:rFonts w:ascii="Times New Roman" w:hAnsi="Times New Roman"/>
          <w:b/>
          <w:i/>
          <w:sz w:val="22"/>
          <w:szCs w:val="22"/>
        </w:rPr>
      </w:pPr>
    </w:p>
    <w:p w14:paraId="3F701BEF"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br w:type="page"/>
      </w:r>
    </w:p>
    <w:p w14:paraId="11958C49" w14:textId="77777777" w:rsidR="00433C45" w:rsidRPr="00433C45" w:rsidRDefault="000E5F58" w:rsidP="00433C45">
      <w:pPr>
        <w:spacing w:after="0" w:line="240" w:lineRule="auto"/>
        <w:jc w:val="right"/>
        <w:rPr>
          <w:rFonts w:ascii="Segoe UI" w:hAnsi="Segoe UI" w:cs="Segoe UI"/>
          <w:b/>
          <w:sz w:val="18"/>
          <w:szCs w:val="18"/>
        </w:rPr>
      </w:pPr>
      <w:r>
        <w:rPr>
          <w:rFonts w:ascii="Segoe UI" w:hAnsi="Segoe UI" w:cs="Segoe UI"/>
          <w:b/>
          <w:sz w:val="18"/>
          <w:szCs w:val="18"/>
        </w:rPr>
        <w:t>Załącznik nr 6</w:t>
      </w:r>
      <w:r w:rsidRPr="000B5CB3">
        <w:rPr>
          <w:rFonts w:ascii="Segoe UI" w:hAnsi="Segoe UI" w:cs="Segoe UI"/>
          <w:b/>
          <w:sz w:val="18"/>
          <w:szCs w:val="18"/>
        </w:rPr>
        <w:t xml:space="preserve"> do SWZ</w:t>
      </w:r>
      <w:r w:rsidRPr="000B5CB3">
        <w:rPr>
          <w:rFonts w:ascii="Segoe UI" w:hAnsi="Segoe UI" w:cs="Segoe UI"/>
          <w:b/>
          <w:sz w:val="18"/>
          <w:szCs w:val="18"/>
        </w:rPr>
        <w:br/>
      </w:r>
      <w:r w:rsidR="00433C45" w:rsidRPr="00433C45">
        <w:rPr>
          <w:rFonts w:ascii="Segoe UI" w:hAnsi="Segoe UI" w:cs="Segoe UI"/>
          <w:b/>
          <w:sz w:val="18"/>
          <w:szCs w:val="18"/>
        </w:rPr>
        <w:t xml:space="preserve">na budowę boiska do piłki nożnej </w:t>
      </w:r>
    </w:p>
    <w:p w14:paraId="6D887A7A" w14:textId="5E22476C" w:rsidR="00796F4B" w:rsidRDefault="00433C45" w:rsidP="00433C45">
      <w:pPr>
        <w:spacing w:after="0" w:line="240" w:lineRule="auto"/>
        <w:jc w:val="right"/>
        <w:rPr>
          <w:rFonts w:ascii="Segoe UI" w:hAnsi="Segoe UI" w:cs="Segoe UI"/>
          <w:b/>
          <w:sz w:val="18"/>
          <w:szCs w:val="18"/>
        </w:rPr>
      </w:pPr>
      <w:r w:rsidRPr="00433C45">
        <w:rPr>
          <w:rFonts w:ascii="Segoe UI" w:hAnsi="Segoe UI" w:cs="Segoe UI"/>
          <w:b/>
          <w:sz w:val="18"/>
          <w:szCs w:val="18"/>
        </w:rPr>
        <w:t>przy</w:t>
      </w:r>
      <w:r w:rsidRPr="00433C45">
        <w:rPr>
          <w:rFonts w:ascii="Segoe UI" w:hAnsi="Segoe UI" w:cs="Segoe UI"/>
          <w:b/>
          <w:bCs/>
          <w:sz w:val="18"/>
          <w:szCs w:val="18"/>
        </w:rPr>
        <w:t xml:space="preserve"> Szko</w:t>
      </w:r>
      <w:r w:rsidR="003434A9">
        <w:rPr>
          <w:rFonts w:ascii="Segoe UI" w:hAnsi="Segoe UI" w:cs="Segoe UI"/>
          <w:b/>
          <w:bCs/>
          <w:sz w:val="18"/>
          <w:szCs w:val="18"/>
        </w:rPr>
        <w:t>le</w:t>
      </w:r>
      <w:r w:rsidRPr="00433C45">
        <w:rPr>
          <w:rFonts w:ascii="Segoe UI" w:hAnsi="Segoe UI" w:cs="Segoe UI"/>
          <w:b/>
          <w:bCs/>
          <w:sz w:val="18"/>
          <w:szCs w:val="18"/>
        </w:rPr>
        <w:t xml:space="preserve"> Podstawowej nr 4 w Stargardzie</w:t>
      </w:r>
      <w:r w:rsidRPr="00433C45">
        <w:rPr>
          <w:rFonts w:ascii="Segoe UI" w:hAnsi="Segoe UI" w:cs="Segoe UI"/>
          <w:b/>
          <w:sz w:val="18"/>
          <w:szCs w:val="18"/>
        </w:rPr>
        <w:t>.</w:t>
      </w:r>
    </w:p>
    <w:p w14:paraId="48FCAFD1" w14:textId="77777777" w:rsidR="00433C45" w:rsidRPr="00D94B7F" w:rsidRDefault="00433C45" w:rsidP="00433C45">
      <w:pPr>
        <w:spacing w:after="0" w:line="240" w:lineRule="auto"/>
        <w:jc w:val="right"/>
        <w:rPr>
          <w:rFonts w:ascii="Segoe UI" w:hAnsi="Segoe UI" w:cs="Segoe UI"/>
        </w:rPr>
      </w:pPr>
    </w:p>
    <w:p w14:paraId="27CF9C53" w14:textId="77777777" w:rsidR="00796F4B" w:rsidRPr="00D94B7F" w:rsidRDefault="00796F4B" w:rsidP="00524FCA">
      <w:pPr>
        <w:pStyle w:val="Nagwek1"/>
        <w:tabs>
          <w:tab w:val="num" w:pos="0"/>
        </w:tabs>
        <w:rPr>
          <w:rFonts w:ascii="Segoe UI" w:hAnsi="Segoe UI" w:cs="Segoe UI"/>
          <w:sz w:val="22"/>
          <w:szCs w:val="22"/>
        </w:rPr>
      </w:pPr>
      <w:r w:rsidRPr="00D94B7F">
        <w:rPr>
          <w:rFonts w:ascii="Segoe UI" w:hAnsi="Segoe UI" w:cs="Segoe UI"/>
          <w:sz w:val="22"/>
          <w:szCs w:val="22"/>
        </w:rPr>
        <w:t>UMOWA Nr  ……..</w:t>
      </w:r>
    </w:p>
    <w:p w14:paraId="62ACD552" w14:textId="77777777" w:rsidR="00796F4B" w:rsidRPr="00D94B7F" w:rsidRDefault="00796F4B" w:rsidP="00524FCA">
      <w:pPr>
        <w:spacing w:after="0" w:line="240" w:lineRule="auto"/>
        <w:jc w:val="center"/>
        <w:rPr>
          <w:rFonts w:ascii="Segoe UI" w:hAnsi="Segoe UI" w:cs="Segoe UI"/>
          <w:b/>
        </w:rPr>
      </w:pPr>
    </w:p>
    <w:p w14:paraId="59F1C8DE" w14:textId="24801E93" w:rsidR="00E31472" w:rsidRDefault="005E7D26" w:rsidP="003434A9">
      <w:pPr>
        <w:spacing w:after="0" w:line="240" w:lineRule="auto"/>
        <w:jc w:val="center"/>
        <w:rPr>
          <w:rFonts w:ascii="Segoe UI" w:hAnsi="Segoe UI" w:cs="Segoe UI"/>
          <w:b/>
        </w:rPr>
      </w:pPr>
      <w:r w:rsidRPr="005E7D26">
        <w:rPr>
          <w:rFonts w:ascii="Segoe UI" w:hAnsi="Segoe UI" w:cs="Segoe UI"/>
          <w:b/>
        </w:rPr>
        <w:t xml:space="preserve">na </w:t>
      </w:r>
      <w:r w:rsidR="00E31472" w:rsidRPr="00E31472">
        <w:rPr>
          <w:rFonts w:ascii="Segoe UI" w:hAnsi="Segoe UI" w:cs="Segoe UI"/>
          <w:b/>
        </w:rPr>
        <w:t>budowę boiska do piłki nożnej przy</w:t>
      </w:r>
      <w:r w:rsidR="00E31472" w:rsidRPr="00E31472">
        <w:rPr>
          <w:rFonts w:ascii="Segoe UI" w:hAnsi="Segoe UI" w:cs="Segoe UI"/>
          <w:b/>
          <w:bCs/>
        </w:rPr>
        <w:t xml:space="preserve"> Szko</w:t>
      </w:r>
      <w:r w:rsidR="003434A9">
        <w:rPr>
          <w:rFonts w:ascii="Segoe UI" w:hAnsi="Segoe UI" w:cs="Segoe UI"/>
          <w:b/>
          <w:bCs/>
        </w:rPr>
        <w:t>le</w:t>
      </w:r>
      <w:r w:rsidR="00E31472" w:rsidRPr="00E31472">
        <w:rPr>
          <w:rFonts w:ascii="Segoe UI" w:hAnsi="Segoe UI" w:cs="Segoe UI"/>
          <w:b/>
          <w:bCs/>
        </w:rPr>
        <w:t xml:space="preserve"> Podstawowej nr 4 w Stargardzie</w:t>
      </w:r>
      <w:r w:rsidR="00E31472" w:rsidRPr="00E31472">
        <w:rPr>
          <w:rFonts w:ascii="Segoe UI" w:hAnsi="Segoe UI" w:cs="Segoe UI"/>
          <w:b/>
        </w:rPr>
        <w:t xml:space="preserve"> </w:t>
      </w:r>
    </w:p>
    <w:p w14:paraId="43027CEC" w14:textId="77777777" w:rsidR="003434A9" w:rsidRDefault="003434A9" w:rsidP="003434A9">
      <w:pPr>
        <w:spacing w:after="0" w:line="240" w:lineRule="auto"/>
        <w:rPr>
          <w:rFonts w:ascii="Segoe UI" w:hAnsi="Segoe UI" w:cs="Segoe UI"/>
        </w:rPr>
      </w:pPr>
    </w:p>
    <w:p w14:paraId="6E1DE127" w14:textId="6221BAA7" w:rsidR="00796F4B" w:rsidRPr="00D94B7F" w:rsidRDefault="00796F4B" w:rsidP="003434A9">
      <w:pPr>
        <w:spacing w:after="0" w:line="240" w:lineRule="auto"/>
        <w:rPr>
          <w:rFonts w:ascii="Segoe UI" w:hAnsi="Segoe UI" w:cs="Segoe UI"/>
          <w:b/>
        </w:rPr>
      </w:pPr>
      <w:r w:rsidRPr="00D94B7F">
        <w:rPr>
          <w:rFonts w:ascii="Segoe UI" w:hAnsi="Segoe UI" w:cs="Segoe UI"/>
        </w:rPr>
        <w:t xml:space="preserve">zawarta w dniu </w:t>
      </w:r>
      <w:r w:rsidRPr="00D94B7F">
        <w:rPr>
          <w:rFonts w:ascii="Segoe UI" w:hAnsi="Segoe UI" w:cs="Segoe UI"/>
          <w:b/>
        </w:rPr>
        <w:t>…… ……..20</w:t>
      </w:r>
      <w:r w:rsidR="000E5F58">
        <w:rPr>
          <w:rFonts w:ascii="Segoe UI" w:hAnsi="Segoe UI" w:cs="Segoe UI"/>
          <w:b/>
        </w:rPr>
        <w:t>21</w:t>
      </w:r>
      <w:r w:rsidRPr="00D94B7F">
        <w:rPr>
          <w:rFonts w:ascii="Segoe UI" w:hAnsi="Segoe UI" w:cs="Segoe UI"/>
          <w:b/>
        </w:rPr>
        <w:t xml:space="preserve"> r. </w:t>
      </w:r>
      <w:r w:rsidRPr="00D94B7F">
        <w:rPr>
          <w:rFonts w:ascii="Segoe UI" w:hAnsi="Segoe UI" w:cs="Segoe UI"/>
        </w:rPr>
        <w:t>pomiędzy :</w:t>
      </w:r>
    </w:p>
    <w:p w14:paraId="0B538830" w14:textId="77777777" w:rsidR="00796F4B" w:rsidRPr="00D94B7F" w:rsidRDefault="00796F4B" w:rsidP="00524FCA">
      <w:pPr>
        <w:spacing w:after="0" w:line="240" w:lineRule="auto"/>
        <w:rPr>
          <w:rFonts w:ascii="Segoe UI" w:hAnsi="Segoe UI" w:cs="Segoe UI"/>
          <w:b/>
        </w:rPr>
      </w:pPr>
    </w:p>
    <w:p w14:paraId="1E9C4606" w14:textId="698C43E0" w:rsidR="00796F4B" w:rsidRPr="00D94B7F" w:rsidRDefault="00796F4B" w:rsidP="004C5312">
      <w:pPr>
        <w:spacing w:after="0" w:line="240" w:lineRule="auto"/>
        <w:rPr>
          <w:rFonts w:ascii="Segoe UI" w:hAnsi="Segoe UI" w:cs="Segoe UI"/>
        </w:rPr>
      </w:pPr>
      <w:r w:rsidRPr="00D94B7F">
        <w:rPr>
          <w:rFonts w:ascii="Segoe UI" w:hAnsi="Segoe UI" w:cs="Segoe UI"/>
          <w:b/>
        </w:rPr>
        <w:t>Gminą</w:t>
      </w:r>
      <w:r w:rsidR="008031B7">
        <w:rPr>
          <w:rFonts w:ascii="Segoe UI" w:hAnsi="Segoe UI" w:cs="Segoe UI"/>
          <w:b/>
        </w:rPr>
        <w:t xml:space="preserve"> </w:t>
      </w:r>
      <w:r w:rsidRPr="00D94B7F">
        <w:rPr>
          <w:rFonts w:ascii="Segoe UI" w:hAnsi="Segoe UI" w:cs="Segoe UI"/>
          <w:b/>
        </w:rPr>
        <w:t xml:space="preserve">Miasto Stargard </w:t>
      </w:r>
      <w:r w:rsidR="008031B7">
        <w:rPr>
          <w:rFonts w:ascii="Segoe UI" w:hAnsi="Segoe UI" w:cs="Segoe UI"/>
          <w:b/>
        </w:rPr>
        <w:t xml:space="preserve">- </w:t>
      </w:r>
      <w:r w:rsidR="000E5F58">
        <w:rPr>
          <w:rFonts w:ascii="Segoe UI" w:hAnsi="Segoe UI" w:cs="Segoe UI"/>
          <w:b/>
        </w:rPr>
        <w:t>Szk</w:t>
      </w:r>
      <w:r w:rsidR="00C10C78">
        <w:rPr>
          <w:rFonts w:ascii="Segoe UI" w:hAnsi="Segoe UI" w:cs="Segoe UI"/>
          <w:b/>
        </w:rPr>
        <w:t>oł</w:t>
      </w:r>
      <w:r w:rsidR="008031B7">
        <w:rPr>
          <w:rFonts w:ascii="Segoe UI" w:hAnsi="Segoe UI" w:cs="Segoe UI"/>
          <w:b/>
        </w:rPr>
        <w:t>ą</w:t>
      </w:r>
      <w:r w:rsidR="00C10C78">
        <w:rPr>
          <w:rFonts w:ascii="Segoe UI" w:hAnsi="Segoe UI" w:cs="Segoe UI"/>
          <w:b/>
        </w:rPr>
        <w:t xml:space="preserve"> Podstawow</w:t>
      </w:r>
      <w:r w:rsidR="008031B7">
        <w:rPr>
          <w:rFonts w:ascii="Segoe UI" w:hAnsi="Segoe UI" w:cs="Segoe UI"/>
          <w:b/>
        </w:rPr>
        <w:t>ą</w:t>
      </w:r>
      <w:r w:rsidR="00C10C78">
        <w:rPr>
          <w:rFonts w:ascii="Segoe UI" w:hAnsi="Segoe UI" w:cs="Segoe UI"/>
          <w:b/>
        </w:rPr>
        <w:t xml:space="preserve"> nr 4</w:t>
      </w:r>
      <w:r w:rsidR="000E5F58">
        <w:rPr>
          <w:rFonts w:ascii="Segoe UI" w:hAnsi="Segoe UI" w:cs="Segoe UI"/>
          <w:b/>
        </w:rPr>
        <w:t xml:space="preserve"> w Stargardzie </w:t>
      </w:r>
      <w:r w:rsidR="000E5F58">
        <w:rPr>
          <w:rFonts w:ascii="Segoe UI" w:hAnsi="Segoe UI" w:cs="Segoe UI"/>
        </w:rPr>
        <w:t xml:space="preserve">przy ul. </w:t>
      </w:r>
      <w:r w:rsidR="00C10C78">
        <w:rPr>
          <w:rFonts w:ascii="Segoe UI" w:hAnsi="Segoe UI" w:cs="Segoe UI"/>
        </w:rPr>
        <w:t>Wielkopolskiej 30</w:t>
      </w:r>
      <w:r w:rsidRPr="00D94B7F">
        <w:rPr>
          <w:rFonts w:ascii="Segoe UI" w:hAnsi="Segoe UI" w:cs="Segoe UI"/>
        </w:rPr>
        <w:t xml:space="preserve">, 73-110 Stargard, zwaną dalej </w:t>
      </w:r>
      <w:r w:rsidRPr="00D94B7F">
        <w:rPr>
          <w:rFonts w:ascii="Segoe UI" w:hAnsi="Segoe UI" w:cs="Segoe UI"/>
          <w:b/>
        </w:rPr>
        <w:t xml:space="preserve">Zamawiającym, </w:t>
      </w:r>
      <w:r w:rsidRPr="00D94B7F">
        <w:rPr>
          <w:rFonts w:ascii="Segoe UI" w:hAnsi="Segoe UI" w:cs="Segoe UI"/>
        </w:rPr>
        <w:t>którą  reprezentuje :</w:t>
      </w:r>
    </w:p>
    <w:p w14:paraId="6C370A93"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w:t>
      </w:r>
    </w:p>
    <w:p w14:paraId="169DA4AA"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a</w:t>
      </w:r>
    </w:p>
    <w:p w14:paraId="38C2B997" w14:textId="77777777" w:rsidR="00796F4B" w:rsidRPr="00D94B7F" w:rsidRDefault="00796F4B" w:rsidP="00524FCA">
      <w:pPr>
        <w:spacing w:after="0" w:line="240" w:lineRule="auto"/>
        <w:rPr>
          <w:rFonts w:ascii="Segoe UI" w:hAnsi="Segoe UI" w:cs="Segoe UI"/>
        </w:rPr>
      </w:pPr>
      <w:r w:rsidRPr="00D94B7F">
        <w:rPr>
          <w:rFonts w:ascii="Segoe UI" w:hAnsi="Segoe UI" w:cs="Segoe UI"/>
          <w:b/>
        </w:rPr>
        <w:t xml:space="preserve">………………………. </w:t>
      </w:r>
      <w:r w:rsidRPr="00D94B7F">
        <w:rPr>
          <w:rFonts w:ascii="Segoe UI" w:hAnsi="Segoe UI" w:cs="Segoe UI"/>
        </w:rPr>
        <w:t xml:space="preserve">z siedzibą w ………………., zwanym dalej </w:t>
      </w:r>
      <w:r w:rsidRPr="00D94B7F">
        <w:rPr>
          <w:rFonts w:ascii="Segoe UI" w:hAnsi="Segoe UI" w:cs="Segoe UI"/>
          <w:b/>
        </w:rPr>
        <w:t>Wykonawcą</w:t>
      </w:r>
      <w:r w:rsidRPr="00D94B7F">
        <w:rPr>
          <w:rFonts w:ascii="Segoe UI" w:hAnsi="Segoe UI" w:cs="Segoe UI"/>
        </w:rPr>
        <w:t xml:space="preserve">, </w:t>
      </w:r>
    </w:p>
    <w:p w14:paraId="2156B9AA"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którego reprezentuje(ą):</w:t>
      </w:r>
    </w:p>
    <w:p w14:paraId="171D6023"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w:t>
      </w:r>
    </w:p>
    <w:p w14:paraId="5CFDED17"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w wyniku przeprowadzonego postępowania o udzielenie zamówienia publicznego zgodnie</w:t>
      </w:r>
      <w:r w:rsidRPr="00D94B7F">
        <w:rPr>
          <w:rFonts w:ascii="Segoe UI" w:hAnsi="Segoe UI" w:cs="Segoe UI"/>
        </w:rPr>
        <w:br/>
        <w:t xml:space="preserve">z ustawą z dnia </w:t>
      </w:r>
      <w:r w:rsidR="002441D0">
        <w:rPr>
          <w:rFonts w:ascii="Segoe UI" w:hAnsi="Segoe UI" w:cs="Segoe UI"/>
        </w:rPr>
        <w:t>11</w:t>
      </w:r>
      <w:r w:rsidR="000E5F58">
        <w:rPr>
          <w:rFonts w:ascii="Segoe UI" w:hAnsi="Segoe UI" w:cs="Segoe UI"/>
        </w:rPr>
        <w:t xml:space="preserve"> września 2019</w:t>
      </w:r>
      <w:r w:rsidRPr="00D94B7F">
        <w:rPr>
          <w:rFonts w:ascii="Segoe UI" w:hAnsi="Segoe UI" w:cs="Segoe UI"/>
        </w:rPr>
        <w:t xml:space="preserve"> r. prawo zamówień publicznych (Dz. U. z </w:t>
      </w:r>
      <w:r w:rsidR="00373681" w:rsidRPr="00D94B7F">
        <w:rPr>
          <w:rFonts w:ascii="Segoe UI" w:hAnsi="Segoe UI" w:cs="Segoe UI"/>
        </w:rPr>
        <w:t>201</w:t>
      </w:r>
      <w:r w:rsidR="00373681">
        <w:rPr>
          <w:rFonts w:ascii="Segoe UI" w:hAnsi="Segoe UI" w:cs="Segoe UI"/>
        </w:rPr>
        <w:t>9</w:t>
      </w:r>
      <w:r w:rsidR="000E5F58">
        <w:rPr>
          <w:rFonts w:ascii="Segoe UI" w:hAnsi="Segoe UI" w:cs="Segoe UI"/>
        </w:rPr>
        <w:t xml:space="preserve"> </w:t>
      </w:r>
      <w:r w:rsidRPr="00D94B7F">
        <w:rPr>
          <w:rFonts w:ascii="Segoe UI" w:hAnsi="Segoe UI" w:cs="Segoe UI"/>
        </w:rPr>
        <w:t xml:space="preserve">r. poz. </w:t>
      </w:r>
      <w:r w:rsidR="002441D0">
        <w:rPr>
          <w:rFonts w:ascii="Segoe UI" w:hAnsi="Segoe UI" w:cs="Segoe UI"/>
        </w:rPr>
        <w:t xml:space="preserve">2019 </w:t>
      </w:r>
      <w:r w:rsidRPr="00D94B7F">
        <w:rPr>
          <w:rFonts w:ascii="Segoe UI" w:hAnsi="Segoe UI" w:cs="Segoe UI"/>
        </w:rPr>
        <w:t xml:space="preserve">ze zmianami) i dokonania przez Zamawiającego wyboru oferty Wykonawcy </w:t>
      </w:r>
      <w:r w:rsidR="002441D0" w:rsidRPr="004361BB">
        <w:rPr>
          <w:rFonts w:ascii="Segoe UI" w:hAnsi="Segoe UI" w:cs="Segoe UI"/>
        </w:rPr>
        <w:t xml:space="preserve">w trybie </w:t>
      </w:r>
      <w:r w:rsidR="002441D0" w:rsidRPr="004361BB">
        <w:rPr>
          <w:rFonts w:ascii="Segoe UI" w:hAnsi="Segoe UI" w:cs="Segoe UI"/>
          <w:bCs/>
          <w:shd w:val="clear" w:color="auto" w:fill="FFFFFF"/>
        </w:rPr>
        <w:t>zamówienia klasycznego o wartości mniejszej niż progi unijne zgodnie z przepisami Prawa zamówień publicznych</w:t>
      </w:r>
      <w:r w:rsidR="002441D0">
        <w:rPr>
          <w:rFonts w:ascii="Segoe UI" w:hAnsi="Segoe UI" w:cs="Segoe UI"/>
          <w:bCs/>
          <w:shd w:val="clear" w:color="auto" w:fill="FFFFFF"/>
        </w:rPr>
        <w:t xml:space="preserve"> </w:t>
      </w:r>
      <w:r w:rsidRPr="00D94B7F">
        <w:rPr>
          <w:rFonts w:ascii="Segoe UI" w:hAnsi="Segoe UI" w:cs="Segoe UI"/>
        </w:rPr>
        <w:t>na realizację zadania została zawarta umowa o następującej treści:</w:t>
      </w:r>
    </w:p>
    <w:p w14:paraId="147D650C" w14:textId="77777777" w:rsidR="00796F4B" w:rsidRPr="00D94B7F" w:rsidRDefault="00796F4B" w:rsidP="00524FCA">
      <w:pPr>
        <w:spacing w:after="0" w:line="240" w:lineRule="auto"/>
        <w:jc w:val="center"/>
        <w:rPr>
          <w:rFonts w:ascii="Segoe UI" w:hAnsi="Segoe UI" w:cs="Segoe UI"/>
          <w:b/>
        </w:rPr>
      </w:pPr>
    </w:p>
    <w:p w14:paraId="299A4119" w14:textId="77777777" w:rsidR="00796F4B" w:rsidRPr="00D94B7F" w:rsidRDefault="00796F4B" w:rsidP="003434A9">
      <w:pPr>
        <w:spacing w:after="0" w:line="240" w:lineRule="auto"/>
        <w:jc w:val="center"/>
        <w:rPr>
          <w:rFonts w:ascii="Segoe UI" w:hAnsi="Segoe UI" w:cs="Segoe UI"/>
          <w:b/>
        </w:rPr>
      </w:pPr>
      <w:r w:rsidRPr="00D94B7F">
        <w:rPr>
          <w:rFonts w:ascii="Segoe UI" w:hAnsi="Segoe UI" w:cs="Segoe UI"/>
          <w:b/>
        </w:rPr>
        <w:t>§ 1</w:t>
      </w:r>
    </w:p>
    <w:p w14:paraId="1DC0175A" w14:textId="77777777" w:rsidR="00796F4B" w:rsidRPr="00D94B7F" w:rsidRDefault="00796F4B" w:rsidP="003434A9">
      <w:pPr>
        <w:spacing w:after="0" w:line="240" w:lineRule="auto"/>
        <w:rPr>
          <w:rFonts w:ascii="Segoe UI" w:hAnsi="Segoe UI" w:cs="Segoe UI"/>
          <w:b/>
        </w:rPr>
      </w:pPr>
      <w:r w:rsidRPr="00D94B7F">
        <w:rPr>
          <w:rFonts w:ascii="Segoe UI" w:hAnsi="Segoe UI" w:cs="Segoe UI"/>
          <w:b/>
        </w:rPr>
        <w:t>ZAKRES / PRZEDMIOT ZAMÓWIENIA</w:t>
      </w:r>
    </w:p>
    <w:p w14:paraId="6D4CA52B" w14:textId="1F99520F" w:rsidR="00796F4B" w:rsidRPr="002441D0" w:rsidRDefault="00796F4B" w:rsidP="003434A9">
      <w:pPr>
        <w:pStyle w:val="Tekstpodstawowy21"/>
        <w:numPr>
          <w:ilvl w:val="2"/>
          <w:numId w:val="17"/>
        </w:numPr>
        <w:tabs>
          <w:tab w:val="left" w:pos="426"/>
        </w:tabs>
        <w:ind w:left="426" w:hanging="426"/>
        <w:jc w:val="both"/>
        <w:rPr>
          <w:rFonts w:ascii="Segoe UI" w:hAnsi="Segoe UI" w:cs="Segoe UI"/>
          <w:sz w:val="22"/>
          <w:szCs w:val="22"/>
        </w:rPr>
      </w:pPr>
      <w:r w:rsidRPr="002441D0">
        <w:rPr>
          <w:rFonts w:ascii="Segoe UI" w:hAnsi="Segoe UI" w:cs="Segoe UI"/>
          <w:b w:val="0"/>
          <w:sz w:val="22"/>
          <w:szCs w:val="22"/>
        </w:rPr>
        <w:t>Zamawiający zleca, a Wykonawca przyjmuje do wykonania, na warunkach specyfikacji warunków zamówienia (SWZ) oraz złożonej oferty przetargowej</w:t>
      </w:r>
      <w:r w:rsidR="00C10C78" w:rsidRPr="00C10C78">
        <w:rPr>
          <w:rFonts w:ascii="Segoe UI" w:hAnsi="Segoe UI" w:cs="Segoe UI"/>
          <w:sz w:val="22"/>
          <w:szCs w:val="22"/>
          <w:lang w:eastAsia="pl-PL"/>
        </w:rPr>
        <w:t xml:space="preserve"> </w:t>
      </w:r>
      <w:r w:rsidR="000C1731" w:rsidRPr="000C1731">
        <w:rPr>
          <w:rFonts w:ascii="Segoe UI" w:hAnsi="Segoe UI" w:cs="Segoe UI"/>
          <w:b w:val="0"/>
          <w:bCs/>
          <w:sz w:val="22"/>
          <w:szCs w:val="22"/>
          <w:lang w:eastAsia="pl-PL"/>
        </w:rPr>
        <w:t>budowę boiska do piłki nożnej przy Szkoły Podstawowej nr 4 w Stargardzie</w:t>
      </w:r>
      <w:r w:rsidR="00EA74F6" w:rsidRPr="002441D0">
        <w:rPr>
          <w:rFonts w:ascii="Segoe UI" w:hAnsi="Segoe UI" w:cs="Segoe UI"/>
          <w:b w:val="0"/>
          <w:bCs/>
          <w:kern w:val="1"/>
          <w:sz w:val="22"/>
          <w:szCs w:val="22"/>
          <w:lang w:eastAsia="hi-IN" w:bidi="hi-IN"/>
        </w:rPr>
        <w:t>.</w:t>
      </w:r>
    </w:p>
    <w:p w14:paraId="30695BC8" w14:textId="251A01CC" w:rsidR="00796F4B" w:rsidRPr="0059588B" w:rsidRDefault="00796F4B" w:rsidP="003434A9">
      <w:pPr>
        <w:pStyle w:val="Tekstpodstawowy21"/>
        <w:numPr>
          <w:ilvl w:val="2"/>
          <w:numId w:val="17"/>
        </w:numPr>
        <w:tabs>
          <w:tab w:val="left" w:pos="426"/>
        </w:tabs>
        <w:ind w:left="426" w:hanging="426"/>
        <w:jc w:val="both"/>
        <w:rPr>
          <w:rFonts w:ascii="Segoe UI" w:hAnsi="Segoe UI" w:cs="Segoe UI"/>
          <w:b w:val="0"/>
          <w:sz w:val="22"/>
          <w:szCs w:val="22"/>
        </w:rPr>
      </w:pPr>
      <w:r w:rsidRPr="002441D0">
        <w:rPr>
          <w:rFonts w:ascii="Segoe UI" w:hAnsi="Segoe UI" w:cs="Segoe UI"/>
          <w:b w:val="0"/>
          <w:sz w:val="22"/>
          <w:szCs w:val="22"/>
        </w:rPr>
        <w:t xml:space="preserve">Określenie przedmiotu zamówienia: wykonanie wszystkich niezbędnych robót związanych z </w:t>
      </w:r>
      <w:r w:rsidR="000C1731" w:rsidRPr="000C1731">
        <w:rPr>
          <w:rFonts w:ascii="Segoe UI" w:hAnsi="Segoe UI" w:cs="Segoe UI"/>
          <w:b w:val="0"/>
          <w:sz w:val="22"/>
          <w:szCs w:val="22"/>
        </w:rPr>
        <w:t>budowę boiska do piłki nożnej przy</w:t>
      </w:r>
      <w:r w:rsidR="000C1731" w:rsidRPr="000C1731">
        <w:rPr>
          <w:rFonts w:ascii="Segoe UI" w:hAnsi="Segoe UI" w:cs="Segoe UI"/>
          <w:b w:val="0"/>
          <w:bCs/>
          <w:sz w:val="22"/>
          <w:szCs w:val="22"/>
        </w:rPr>
        <w:t xml:space="preserve"> Szko</w:t>
      </w:r>
      <w:r w:rsidR="003434A9">
        <w:rPr>
          <w:rFonts w:ascii="Segoe UI" w:hAnsi="Segoe UI" w:cs="Segoe UI"/>
          <w:b w:val="0"/>
          <w:bCs/>
          <w:sz w:val="22"/>
          <w:szCs w:val="22"/>
        </w:rPr>
        <w:t>le</w:t>
      </w:r>
      <w:r w:rsidR="000C1731" w:rsidRPr="000C1731">
        <w:rPr>
          <w:rFonts w:ascii="Segoe UI" w:hAnsi="Segoe UI" w:cs="Segoe UI"/>
          <w:b w:val="0"/>
          <w:bCs/>
          <w:sz w:val="22"/>
          <w:szCs w:val="22"/>
        </w:rPr>
        <w:t xml:space="preserve"> Podstawowej nr 4 w Stargardzie</w:t>
      </w:r>
      <w:r w:rsidR="00373681" w:rsidRPr="002441D0">
        <w:rPr>
          <w:rFonts w:ascii="Segoe UI" w:hAnsi="Segoe UI" w:cs="Segoe UI"/>
          <w:b w:val="0"/>
          <w:bCs/>
          <w:kern w:val="1"/>
          <w:sz w:val="22"/>
          <w:szCs w:val="22"/>
          <w:lang w:eastAsia="hi-IN" w:bidi="hi-IN"/>
        </w:rPr>
        <w:t>,</w:t>
      </w:r>
      <w:r w:rsidR="000C1731">
        <w:rPr>
          <w:rFonts w:ascii="Segoe UI" w:hAnsi="Segoe UI" w:cs="Segoe UI"/>
          <w:b w:val="0"/>
          <w:bCs/>
          <w:kern w:val="1"/>
          <w:sz w:val="22"/>
          <w:szCs w:val="22"/>
          <w:lang w:eastAsia="hi-IN" w:bidi="hi-IN"/>
        </w:rPr>
        <w:t xml:space="preserve"> </w:t>
      </w:r>
      <w:r w:rsidRPr="0059588B">
        <w:rPr>
          <w:rFonts w:ascii="Segoe UI" w:hAnsi="Segoe UI" w:cs="Segoe UI"/>
          <w:b w:val="0"/>
          <w:sz w:val="22"/>
          <w:szCs w:val="22"/>
        </w:rPr>
        <w:t>w</w:t>
      </w:r>
      <w:r w:rsidR="007D1D5A" w:rsidRPr="0059588B">
        <w:rPr>
          <w:rFonts w:ascii="Segoe UI" w:hAnsi="Segoe UI" w:cs="Segoe UI"/>
          <w:b w:val="0"/>
          <w:sz w:val="22"/>
          <w:szCs w:val="22"/>
        </w:rPr>
        <w:t> </w:t>
      </w:r>
      <w:r w:rsidRPr="0059588B">
        <w:rPr>
          <w:rFonts w:ascii="Segoe UI" w:hAnsi="Segoe UI" w:cs="Segoe UI"/>
          <w:b w:val="0"/>
          <w:sz w:val="22"/>
          <w:szCs w:val="22"/>
        </w:rPr>
        <w:t>granicach i w zakresie określo</w:t>
      </w:r>
      <w:r w:rsidR="002441D0" w:rsidRPr="0059588B">
        <w:rPr>
          <w:rFonts w:ascii="Segoe UI" w:hAnsi="Segoe UI" w:cs="Segoe UI"/>
          <w:b w:val="0"/>
          <w:sz w:val="22"/>
          <w:szCs w:val="22"/>
        </w:rPr>
        <w:t>nym przez projekt budowlany i</w:t>
      </w:r>
      <w:r w:rsidR="00C10C78" w:rsidRPr="0059588B">
        <w:rPr>
          <w:rFonts w:ascii="Segoe UI" w:hAnsi="Segoe UI" w:cs="Segoe UI"/>
          <w:b w:val="0"/>
          <w:sz w:val="22"/>
          <w:szCs w:val="22"/>
        </w:rPr>
        <w:t> </w:t>
      </w:r>
      <w:r w:rsidR="002441D0" w:rsidRPr="0059588B">
        <w:rPr>
          <w:rFonts w:ascii="Segoe UI" w:hAnsi="Segoe UI" w:cs="Segoe UI"/>
          <w:b w:val="0"/>
          <w:sz w:val="22"/>
          <w:szCs w:val="22"/>
        </w:rPr>
        <w:t>S</w:t>
      </w:r>
      <w:r w:rsidRPr="0059588B">
        <w:rPr>
          <w:rFonts w:ascii="Segoe UI" w:hAnsi="Segoe UI" w:cs="Segoe UI"/>
          <w:b w:val="0"/>
          <w:sz w:val="22"/>
          <w:szCs w:val="22"/>
        </w:rPr>
        <w:t>WZ, a w tym między innymi:</w:t>
      </w:r>
    </w:p>
    <w:p w14:paraId="5DD6000A" w14:textId="3914721F" w:rsidR="0092661F" w:rsidRPr="0059588B" w:rsidRDefault="001E0C2F" w:rsidP="003434A9">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prace geodezyjne</w:t>
      </w:r>
      <w:r w:rsidR="0092661F" w:rsidRPr="0059588B">
        <w:rPr>
          <w:rFonts w:ascii="Segoe UI" w:hAnsi="Segoe UI" w:cs="Segoe UI"/>
          <w:sz w:val="22"/>
          <w:szCs w:val="22"/>
        </w:rPr>
        <w:t>,</w:t>
      </w:r>
    </w:p>
    <w:p w14:paraId="0DDC7635" w14:textId="77777777" w:rsidR="0059588B" w:rsidRPr="0059588B" w:rsidRDefault="001E0C2F"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roboty rozbiórkowe</w:t>
      </w:r>
      <w:r w:rsidR="0092661F" w:rsidRPr="0059588B">
        <w:rPr>
          <w:rFonts w:ascii="Segoe UI" w:hAnsi="Segoe UI" w:cs="Segoe UI"/>
          <w:sz w:val="22"/>
          <w:szCs w:val="22"/>
        </w:rPr>
        <w:t>,</w:t>
      </w:r>
    </w:p>
    <w:p w14:paraId="70140A85"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roboty ziemne,</w:t>
      </w:r>
    </w:p>
    <w:p w14:paraId="141F5C4A"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wykonanie warstw podbudowy pod nawierzchnię,</w:t>
      </w:r>
    </w:p>
    <w:p w14:paraId="54755207"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wykonanie nawierzchni ze sztucznej trawy,</w:t>
      </w:r>
    </w:p>
    <w:p w14:paraId="1B6895E8"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montaż bramek do piłki nożnej,</w:t>
      </w:r>
    </w:p>
    <w:p w14:paraId="235670D9"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 xml:space="preserve">wykonanie </w:t>
      </w:r>
      <w:proofErr w:type="spellStart"/>
      <w:r w:rsidRPr="0059588B">
        <w:rPr>
          <w:rFonts w:ascii="Segoe UI" w:hAnsi="Segoe UI" w:cs="Segoe UI"/>
          <w:sz w:val="22"/>
          <w:szCs w:val="22"/>
        </w:rPr>
        <w:t>piłkochwytów</w:t>
      </w:r>
      <w:proofErr w:type="spellEnd"/>
      <w:r w:rsidRPr="0059588B">
        <w:rPr>
          <w:rFonts w:ascii="Segoe UI" w:hAnsi="Segoe UI" w:cs="Segoe UI"/>
          <w:sz w:val="22"/>
          <w:szCs w:val="22"/>
        </w:rPr>
        <w:t>,</w:t>
      </w:r>
    </w:p>
    <w:p w14:paraId="6CD12134"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montaż ogrodzenia,</w:t>
      </w:r>
    </w:p>
    <w:p w14:paraId="4D4142EC"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wykonanie dojść z kostki betonowej,</w:t>
      </w:r>
    </w:p>
    <w:p w14:paraId="294B31A0"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montaż elementów małej architektury,</w:t>
      </w:r>
    </w:p>
    <w:p w14:paraId="5CEFE9AC"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wykonanie trawników dywanowych siewem,</w:t>
      </w:r>
    </w:p>
    <w:p w14:paraId="7A9B4585" w14:textId="7777777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wykonanie drenażu wraz z montażem skrzynek rozsączających;</w:t>
      </w:r>
    </w:p>
    <w:p w14:paraId="46BF6EEA" w14:textId="6F7BC757" w:rsidR="0059588B" w:rsidRPr="0059588B" w:rsidRDefault="0059588B" w:rsidP="0059588B">
      <w:pPr>
        <w:pStyle w:val="Akapitzlist"/>
        <w:numPr>
          <w:ilvl w:val="0"/>
          <w:numId w:val="41"/>
        </w:numPr>
        <w:spacing w:after="0" w:line="240" w:lineRule="auto"/>
        <w:ind w:left="993" w:hanging="567"/>
        <w:jc w:val="both"/>
        <w:rPr>
          <w:rFonts w:ascii="Segoe UI" w:hAnsi="Segoe UI" w:cs="Segoe UI"/>
          <w:sz w:val="22"/>
          <w:szCs w:val="22"/>
        </w:rPr>
      </w:pPr>
      <w:r w:rsidRPr="0059588B">
        <w:rPr>
          <w:rFonts w:ascii="Segoe UI" w:hAnsi="Segoe UI" w:cs="Segoe UI"/>
          <w:sz w:val="22"/>
          <w:szCs w:val="22"/>
        </w:rPr>
        <w:t>wykonanie instalacji oświetlenia boiska wraz z monitoringiem</w:t>
      </w:r>
    </w:p>
    <w:p w14:paraId="3D16FB68" w14:textId="77777777" w:rsidR="0092661F" w:rsidRPr="0092661F" w:rsidRDefault="0092661F" w:rsidP="003434A9">
      <w:pPr>
        <w:spacing w:after="0" w:line="240" w:lineRule="auto"/>
        <w:ind w:left="426"/>
        <w:jc w:val="both"/>
        <w:rPr>
          <w:rFonts w:ascii="Segoe UI" w:hAnsi="Segoe UI" w:cs="Segoe UI"/>
        </w:rPr>
      </w:pPr>
      <w:r w:rsidRPr="0059588B">
        <w:rPr>
          <w:rFonts w:ascii="Segoe UI" w:hAnsi="Segoe UI" w:cs="Segoe UI"/>
        </w:rPr>
        <w:t>oraz</w:t>
      </w:r>
      <w:r w:rsidRPr="0092661F">
        <w:rPr>
          <w:rFonts w:ascii="Segoe UI" w:hAnsi="Segoe UI" w:cs="Segoe UI"/>
        </w:rPr>
        <w:t xml:space="preserve"> </w:t>
      </w:r>
    </w:p>
    <w:p w14:paraId="3658A388" w14:textId="41B249F0" w:rsidR="00796F4B" w:rsidRPr="00D94B7F" w:rsidRDefault="0092661F" w:rsidP="003434A9">
      <w:pPr>
        <w:pStyle w:val="Tekstpodstawowy21"/>
        <w:numPr>
          <w:ilvl w:val="0"/>
          <w:numId w:val="41"/>
        </w:numPr>
        <w:tabs>
          <w:tab w:val="left" w:pos="851"/>
        </w:tabs>
        <w:ind w:left="851" w:hanging="425"/>
        <w:jc w:val="both"/>
        <w:rPr>
          <w:rFonts w:ascii="Segoe UI" w:hAnsi="Segoe UI" w:cs="Segoe UI"/>
          <w:b w:val="0"/>
          <w:sz w:val="22"/>
          <w:szCs w:val="22"/>
        </w:rPr>
      </w:pPr>
      <w:r w:rsidRPr="0092661F">
        <w:rPr>
          <w:rFonts w:ascii="Segoe UI" w:hAnsi="Segoe UI" w:cs="Segoe UI"/>
          <w:b w:val="0"/>
          <w:sz w:val="22"/>
          <w:szCs w:val="22"/>
        </w:rPr>
        <w:lastRenderedPageBreak/>
        <w:t xml:space="preserve">wszelkich innych, niewymienionych w pkt 1) – </w:t>
      </w:r>
      <w:r w:rsidR="00F22B2E">
        <w:rPr>
          <w:rFonts w:ascii="Segoe UI" w:hAnsi="Segoe UI" w:cs="Segoe UI"/>
          <w:b w:val="0"/>
          <w:sz w:val="22"/>
          <w:szCs w:val="22"/>
        </w:rPr>
        <w:t>13</w:t>
      </w:r>
      <w:r w:rsidRPr="0092661F">
        <w:rPr>
          <w:rFonts w:ascii="Segoe UI" w:hAnsi="Segoe UI" w:cs="Segoe UI"/>
          <w:b w:val="0"/>
          <w:sz w:val="22"/>
          <w:szCs w:val="22"/>
        </w:rPr>
        <w:t xml:space="preserve">) robót i prac niezbędnych </w:t>
      </w:r>
      <w:r w:rsidRPr="0092661F">
        <w:rPr>
          <w:rFonts w:ascii="Segoe UI" w:hAnsi="Segoe UI" w:cs="Segoe UI"/>
          <w:b w:val="0"/>
          <w:sz w:val="22"/>
          <w:szCs w:val="22"/>
        </w:rPr>
        <w:br/>
        <w:t xml:space="preserve">dla osiągnięcia zamierzonego celu (rezultatu technicznego, funkcjonalnego </w:t>
      </w:r>
      <w:r w:rsidRPr="0092661F">
        <w:rPr>
          <w:rFonts w:ascii="Segoe UI" w:hAnsi="Segoe UI" w:cs="Segoe UI"/>
          <w:b w:val="0"/>
          <w:sz w:val="22"/>
          <w:szCs w:val="22"/>
        </w:rPr>
        <w:br/>
        <w:t>i użytkowego)</w:t>
      </w:r>
      <w:r>
        <w:rPr>
          <w:rFonts w:ascii="Segoe UI" w:hAnsi="Segoe UI" w:cs="Segoe UI"/>
        </w:rPr>
        <w:t xml:space="preserve"> </w:t>
      </w:r>
      <w:r w:rsidR="00796F4B" w:rsidRPr="00D94B7F">
        <w:rPr>
          <w:rFonts w:ascii="Segoe UI" w:hAnsi="Segoe UI" w:cs="Segoe UI"/>
          <w:b w:val="0"/>
          <w:sz w:val="22"/>
          <w:szCs w:val="22"/>
        </w:rPr>
        <w:t>dla uznania, że roboty takie nie wykraczają poza określenie przedmiotu zamówienia muszą być spełnione następujące warunki:</w:t>
      </w:r>
    </w:p>
    <w:p w14:paraId="01866D4E" w14:textId="77777777" w:rsidR="00796F4B" w:rsidRPr="00D94B7F" w:rsidRDefault="00796F4B" w:rsidP="003434A9">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roboty wykonywane są w granicach określonych planem sytuacyjnym,</w:t>
      </w:r>
    </w:p>
    <w:p w14:paraId="1D1BF519" w14:textId="77777777" w:rsidR="00796F4B" w:rsidRPr="00D94B7F" w:rsidRDefault="00796F4B" w:rsidP="003434A9">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 xml:space="preserve">rodzaj robót budowlanych nie wykracza tematycznie i branżowo poza zakres zagadnień opisywanych pomocniczym przedmiarem robót i specyfikacjami technicznymi, </w:t>
      </w:r>
    </w:p>
    <w:p w14:paraId="5496768E" w14:textId="1DB0C951" w:rsidR="00796F4B" w:rsidRPr="00D94B7F" w:rsidRDefault="00796F4B" w:rsidP="003434A9">
      <w:pPr>
        <w:pStyle w:val="Tekstpodstawowy21"/>
        <w:numPr>
          <w:ilvl w:val="0"/>
          <w:numId w:val="41"/>
        </w:numPr>
        <w:tabs>
          <w:tab w:val="left" w:pos="709"/>
        </w:tabs>
        <w:jc w:val="both"/>
        <w:rPr>
          <w:rFonts w:ascii="Segoe UI" w:hAnsi="Segoe UI" w:cs="Segoe UI"/>
          <w:b w:val="0"/>
          <w:sz w:val="22"/>
          <w:szCs w:val="22"/>
        </w:rPr>
      </w:pPr>
      <w:r w:rsidRPr="00D94B7F">
        <w:rPr>
          <w:rFonts w:ascii="Segoe UI" w:hAnsi="Segoe UI" w:cs="Segoe UI"/>
          <w:b w:val="0"/>
          <w:sz w:val="22"/>
          <w:szCs w:val="22"/>
        </w:rPr>
        <w:t>w szczególnych, uzasadnionych przypadkach: robót wykonywanych w sposób zamienny pod względem technologii, zastosowanych materiałów lub urządzeń od sposobu określonego w projekcie budowlanym, których zasadność wykonania w</w:t>
      </w:r>
      <w:r w:rsidR="00F04139">
        <w:rPr>
          <w:rFonts w:ascii="Segoe UI" w:hAnsi="Segoe UI" w:cs="Segoe UI"/>
          <w:b w:val="0"/>
          <w:sz w:val="22"/>
          <w:szCs w:val="22"/>
        </w:rPr>
        <w:t> </w:t>
      </w:r>
      <w:r w:rsidRPr="00D94B7F">
        <w:rPr>
          <w:rFonts w:ascii="Segoe UI" w:hAnsi="Segoe UI" w:cs="Segoe UI"/>
          <w:b w:val="0"/>
          <w:sz w:val="22"/>
          <w:szCs w:val="22"/>
        </w:rPr>
        <w:t>sposób zamienny wynikła w trakcie realizacji zamówienia oraz wynika z</w:t>
      </w:r>
      <w:r w:rsidR="00F04139">
        <w:rPr>
          <w:rFonts w:ascii="Segoe UI" w:hAnsi="Segoe UI" w:cs="Segoe UI"/>
          <w:b w:val="0"/>
          <w:sz w:val="22"/>
          <w:szCs w:val="22"/>
        </w:rPr>
        <w:t> </w:t>
      </w:r>
      <w:r w:rsidRPr="00D94B7F">
        <w:rPr>
          <w:rFonts w:ascii="Segoe UI" w:hAnsi="Segoe UI" w:cs="Segoe UI"/>
          <w:b w:val="0"/>
          <w:sz w:val="22"/>
          <w:szCs w:val="22"/>
        </w:rPr>
        <w:t xml:space="preserve">korzystnych dla Zamawiającego przesłanek, takich jak: polepszenie parametrów techniczno-jakościowo-funkcjonalnych przedmiotu zamówienia, obniżenie kosztów eksploatacyjnych </w:t>
      </w:r>
      <w:proofErr w:type="spellStart"/>
      <w:r w:rsidRPr="00D94B7F">
        <w:rPr>
          <w:rFonts w:ascii="Segoe UI" w:hAnsi="Segoe UI" w:cs="Segoe UI"/>
          <w:b w:val="0"/>
          <w:sz w:val="22"/>
          <w:szCs w:val="22"/>
        </w:rPr>
        <w:t>itp</w:t>
      </w:r>
      <w:proofErr w:type="spellEnd"/>
      <w:r w:rsidRPr="00D94B7F">
        <w:rPr>
          <w:rFonts w:ascii="Segoe UI" w:hAnsi="Segoe UI" w:cs="Segoe UI"/>
          <w:b w:val="0"/>
          <w:sz w:val="22"/>
          <w:szCs w:val="22"/>
        </w:rPr>
        <w:t xml:space="preserve">, ale i także z uwarunkowań racjonalnego stosowania zasad sztuki budowlanej. Realizacja powyższych robót, zwanych dalej robotami zamiennymi, </w:t>
      </w:r>
      <w:r w:rsidR="0092661F">
        <w:rPr>
          <w:rFonts w:ascii="Segoe UI" w:hAnsi="Segoe UI" w:cs="Segoe UI"/>
          <w:b w:val="0"/>
          <w:sz w:val="22"/>
          <w:szCs w:val="22"/>
        </w:rPr>
        <w:br/>
      </w:r>
      <w:r w:rsidRPr="00D94B7F">
        <w:rPr>
          <w:rFonts w:ascii="Segoe UI" w:hAnsi="Segoe UI" w:cs="Segoe UI"/>
          <w:b w:val="0"/>
          <w:sz w:val="22"/>
          <w:szCs w:val="22"/>
        </w:rPr>
        <w:t>nie może mieć na celu naruszenia zasad uczciwej konkurencji i</w:t>
      </w:r>
      <w:r w:rsidR="00F04139">
        <w:rPr>
          <w:rFonts w:ascii="Segoe UI" w:hAnsi="Segoe UI" w:cs="Segoe UI"/>
          <w:b w:val="0"/>
          <w:sz w:val="22"/>
          <w:szCs w:val="22"/>
        </w:rPr>
        <w:t> </w:t>
      </w:r>
      <w:r w:rsidRPr="00D94B7F">
        <w:rPr>
          <w:rFonts w:ascii="Segoe UI" w:hAnsi="Segoe UI" w:cs="Segoe UI"/>
          <w:b w:val="0"/>
          <w:sz w:val="22"/>
          <w:szCs w:val="22"/>
        </w:rPr>
        <w:t>równego traktowania,</w:t>
      </w:r>
    </w:p>
    <w:p w14:paraId="2B4F0CF3" w14:textId="2227F860" w:rsidR="00796F4B" w:rsidRDefault="00796F4B" w:rsidP="003434A9">
      <w:pPr>
        <w:pStyle w:val="Tekstpodstawowy21"/>
        <w:numPr>
          <w:ilvl w:val="0"/>
          <w:numId w:val="41"/>
        </w:numPr>
        <w:tabs>
          <w:tab w:val="left" w:pos="709"/>
        </w:tabs>
        <w:ind w:left="709"/>
        <w:jc w:val="both"/>
        <w:rPr>
          <w:rFonts w:ascii="Segoe UI" w:hAnsi="Segoe UI" w:cs="Segoe UI"/>
          <w:b w:val="0"/>
          <w:sz w:val="22"/>
          <w:szCs w:val="22"/>
        </w:rPr>
      </w:pPr>
      <w:r w:rsidRPr="00D94B7F">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0092661F">
        <w:rPr>
          <w:rFonts w:ascii="Segoe UI" w:hAnsi="Segoe UI" w:cs="Segoe UI"/>
          <w:b w:val="0"/>
          <w:sz w:val="22"/>
          <w:szCs w:val="22"/>
        </w:rPr>
        <w:br/>
      </w:r>
      <w:r w:rsidRPr="00D94B7F">
        <w:rPr>
          <w:rFonts w:ascii="Segoe UI" w:hAnsi="Segoe UI" w:cs="Segoe UI"/>
          <w:b w:val="0"/>
          <w:sz w:val="22"/>
          <w:szCs w:val="22"/>
        </w:rPr>
        <w:t>w przedmiocie zamówienia podstawowego i niewykraczającymi poza określenie przedmiotu zamówienia o ile ich wykonanie niezbędne jest dla osiągnięcia zamierzonego projek</w:t>
      </w:r>
      <w:r w:rsidR="00FC4A4E">
        <w:rPr>
          <w:rFonts w:ascii="Segoe UI" w:hAnsi="Segoe UI" w:cs="Segoe UI"/>
          <w:b w:val="0"/>
          <w:sz w:val="22"/>
          <w:szCs w:val="22"/>
        </w:rPr>
        <w:t>tem budowlanym celu (rezultatu),</w:t>
      </w:r>
    </w:p>
    <w:p w14:paraId="12B0A2E4" w14:textId="1D6D0C3E" w:rsidR="00FC4A4E" w:rsidRPr="00FC4A4E" w:rsidRDefault="00FC4A4E" w:rsidP="003434A9">
      <w:pPr>
        <w:pStyle w:val="Tekstpodstawowy21"/>
        <w:numPr>
          <w:ilvl w:val="0"/>
          <w:numId w:val="41"/>
        </w:numPr>
        <w:tabs>
          <w:tab w:val="left" w:pos="709"/>
        </w:tabs>
        <w:ind w:left="709"/>
        <w:jc w:val="both"/>
        <w:rPr>
          <w:rFonts w:ascii="Segoe UI" w:hAnsi="Segoe UI" w:cs="Segoe UI"/>
          <w:b w:val="0"/>
          <w:sz w:val="22"/>
          <w:szCs w:val="22"/>
        </w:rPr>
      </w:pPr>
      <w:r w:rsidRPr="00FC4A4E">
        <w:rPr>
          <w:rFonts w:ascii="Segoe UI" w:hAnsi="Segoe UI" w:cs="Segoe UI"/>
          <w:b w:val="0"/>
          <w:sz w:val="22"/>
        </w:rPr>
        <w:t xml:space="preserve">dopuszcza się w szczególnie uzasadnionych przypadkach ograniczenie zakresu rzeczowego przedmiotu umowy, czyli rezygnacji z wykonywania wybranych robót </w:t>
      </w:r>
      <w:r w:rsidR="0092661F">
        <w:rPr>
          <w:rFonts w:ascii="Segoe UI" w:hAnsi="Segoe UI" w:cs="Segoe UI"/>
          <w:b w:val="0"/>
          <w:sz w:val="22"/>
        </w:rPr>
        <w:br/>
      </w:r>
      <w:r w:rsidRPr="00FC4A4E">
        <w:rPr>
          <w:rFonts w:ascii="Segoe UI" w:hAnsi="Segoe UI" w:cs="Segoe UI"/>
          <w:b w:val="0"/>
          <w:sz w:val="22"/>
        </w:rPr>
        <w:t xml:space="preserve">lub ich części, zwanych dalej </w:t>
      </w:r>
      <w:r w:rsidRPr="00FC4A4E">
        <w:rPr>
          <w:rFonts w:ascii="Segoe UI" w:hAnsi="Segoe UI" w:cs="Segoe UI"/>
          <w:b w:val="0"/>
          <w:bCs/>
          <w:sz w:val="22"/>
        </w:rPr>
        <w:t>robotami zaniechanymi</w:t>
      </w:r>
      <w:r w:rsidRPr="00FC4A4E">
        <w:rPr>
          <w:rFonts w:ascii="Segoe UI" w:hAnsi="Segoe UI" w:cs="Segoe UI"/>
          <w:b w:val="0"/>
          <w:sz w:val="22"/>
        </w:rPr>
        <w:t xml:space="preserve">, które były pierwotnie przewidziane w przedmiarach robót lub w dokumentacji projektowej w sytuacji gdy: </w:t>
      </w:r>
      <w:r w:rsidR="0092661F">
        <w:rPr>
          <w:rFonts w:ascii="Segoe UI" w:hAnsi="Segoe UI" w:cs="Segoe UI"/>
          <w:b w:val="0"/>
          <w:sz w:val="22"/>
        </w:rPr>
        <w:br/>
      </w:r>
      <w:r w:rsidRPr="00FC4A4E">
        <w:rPr>
          <w:rFonts w:ascii="Segoe UI" w:hAnsi="Segoe UI" w:cs="Segoe UI"/>
          <w:b w:val="0"/>
          <w:sz w:val="22"/>
        </w:rPr>
        <w:t>a) wykonanie danych robót</w:t>
      </w:r>
      <w:r w:rsidRPr="00FC4A4E">
        <w:rPr>
          <w:rFonts w:ascii="Segoe UI" w:hAnsi="Segoe UI" w:cs="Segoe UI"/>
          <w:b w:val="0"/>
          <w:bCs/>
          <w:sz w:val="22"/>
        </w:rPr>
        <w:t xml:space="preserve"> </w:t>
      </w:r>
      <w:r w:rsidRPr="00FC4A4E">
        <w:rPr>
          <w:rFonts w:ascii="Segoe UI" w:hAnsi="Segoe UI" w:cs="Segoe UI"/>
          <w:b w:val="0"/>
          <w:sz w:val="22"/>
        </w:rPr>
        <w:t xml:space="preserve">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0092661F">
        <w:rPr>
          <w:rFonts w:ascii="Segoe UI" w:hAnsi="Segoe UI" w:cs="Segoe UI"/>
          <w:b w:val="0"/>
          <w:sz w:val="22"/>
        </w:rPr>
        <w:br/>
      </w:r>
      <w:r w:rsidRPr="00FC4A4E">
        <w:rPr>
          <w:rFonts w:ascii="Segoe UI" w:hAnsi="Segoe UI" w:cs="Segoe UI"/>
          <w:b w:val="0"/>
          <w:sz w:val="22"/>
        </w:rPr>
        <w:t>na realizację zamówienia. Wartość robót zaniechanych nie może przekroczyć 10% ceny wynikającej ze złożon</w:t>
      </w:r>
      <w:r>
        <w:rPr>
          <w:rFonts w:ascii="Segoe UI" w:hAnsi="Segoe UI" w:cs="Segoe UI"/>
          <w:b w:val="0"/>
          <w:sz w:val="22"/>
        </w:rPr>
        <w:t>ej oferty.</w:t>
      </w:r>
    </w:p>
    <w:p w14:paraId="1D65CBCA" w14:textId="77777777"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w:t>
      </w:r>
      <w:r w:rsidR="002441D0">
        <w:rPr>
          <w:rFonts w:ascii="Segoe UI" w:hAnsi="Segoe UI" w:cs="Segoe UI"/>
          <w:b w:val="0"/>
          <w:sz w:val="22"/>
          <w:szCs w:val="22"/>
        </w:rPr>
        <w:t>oru robót (ST) oraz niniejszą S</w:t>
      </w:r>
      <w:r w:rsidRPr="00D94B7F">
        <w:rPr>
          <w:rFonts w:ascii="Segoe UI" w:hAnsi="Segoe UI" w:cs="Segoe UI"/>
          <w:b w:val="0"/>
          <w:sz w:val="22"/>
          <w:szCs w:val="22"/>
        </w:rPr>
        <w:t>WZ - rzeczywisty, niezbędny dla realizacji przedmiotu zamówienia zakres robót, mieszczący się w definicji określenia przedmiotu zamówienia, może się różnić od zakresu opisanego dokumentacją projektowo-kosztorysową.</w:t>
      </w:r>
    </w:p>
    <w:p w14:paraId="6547B862" w14:textId="77777777"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0B7963B1" w14:textId="77777777" w:rsidR="00796F4B" w:rsidRPr="00D94B7F" w:rsidRDefault="00796F4B" w:rsidP="003434A9">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w:t>
      </w:r>
    </w:p>
    <w:p w14:paraId="4AF239D8"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wykonywania robót zgodnie z wymogami Prawa budowlanego, obowiązującymi przepisami i normami oraz zasadami sztuki budowlanej, wymogami ochrony środowiska i bhp,</w:t>
      </w:r>
    </w:p>
    <w:p w14:paraId="49A1E451" w14:textId="0660E9D9" w:rsidR="00796F4B"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właściwego zorganizowania, zabezpieczenia i oznakowania </w:t>
      </w:r>
      <w:r w:rsidR="00C36037">
        <w:rPr>
          <w:rFonts w:ascii="Segoe UI" w:hAnsi="Segoe UI" w:cs="Segoe UI"/>
          <w:b w:val="0"/>
          <w:sz w:val="22"/>
          <w:szCs w:val="22"/>
        </w:rPr>
        <w:t>terenu</w:t>
      </w:r>
      <w:r w:rsidRPr="00D94B7F">
        <w:rPr>
          <w:rFonts w:ascii="Segoe UI" w:hAnsi="Segoe UI" w:cs="Segoe UI"/>
          <w:b w:val="0"/>
          <w:sz w:val="22"/>
          <w:szCs w:val="22"/>
        </w:rPr>
        <w:t xml:space="preserve"> budowy - zgodnie z wymogami Prawa budowlanego</w:t>
      </w:r>
      <w:r w:rsidR="00C36037">
        <w:rPr>
          <w:rFonts w:ascii="Segoe UI" w:hAnsi="Segoe UI" w:cs="Segoe UI"/>
          <w:b w:val="0"/>
          <w:sz w:val="22"/>
          <w:szCs w:val="22"/>
        </w:rPr>
        <w:t>,</w:t>
      </w:r>
    </w:p>
    <w:p w14:paraId="4EF7D823" w14:textId="08641861" w:rsidR="00C36037" w:rsidRPr="00D94B7F" w:rsidRDefault="00C36037"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Pr>
          <w:rFonts w:ascii="Segoe UI" w:hAnsi="Segoe UI" w:cs="Segoe UI"/>
          <w:b w:val="0"/>
          <w:sz w:val="22"/>
          <w:szCs w:val="22"/>
        </w:rPr>
        <w:lastRenderedPageBreak/>
        <w:t xml:space="preserve">odpowiedniego zabezpieczenia folią ochronną, wyposażenia meblowego </w:t>
      </w:r>
      <w:r>
        <w:rPr>
          <w:rFonts w:ascii="Segoe UI" w:hAnsi="Segoe UI" w:cs="Segoe UI"/>
          <w:b w:val="0"/>
          <w:sz w:val="22"/>
          <w:szCs w:val="22"/>
        </w:rPr>
        <w:br/>
        <w:t>i sprzętowego znajdującego się poszczególnych pomieszczeniach budynku szkoły,</w:t>
      </w:r>
    </w:p>
    <w:p w14:paraId="62C0D0E3"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dokonywania własnym kosztem i staraniem wszelkich niezbędnych zgłoszeń, zajęć, </w:t>
      </w:r>
      <w:proofErr w:type="spellStart"/>
      <w:r w:rsidRPr="00D94B7F">
        <w:rPr>
          <w:rFonts w:ascii="Segoe UI" w:hAnsi="Segoe UI" w:cs="Segoe UI"/>
          <w:b w:val="0"/>
          <w:sz w:val="22"/>
          <w:szCs w:val="22"/>
        </w:rPr>
        <w:t>wyłączeń</w:t>
      </w:r>
      <w:proofErr w:type="spellEnd"/>
      <w:r w:rsidRPr="00D94B7F">
        <w:rPr>
          <w:rFonts w:ascii="Segoe UI" w:hAnsi="Segoe UI" w:cs="Segoe UI"/>
          <w:b w:val="0"/>
          <w:sz w:val="22"/>
          <w:szCs w:val="22"/>
        </w:rPr>
        <w:t>, podłączeń i ich odbiorów,</w:t>
      </w:r>
    </w:p>
    <w:p w14:paraId="1A1A9006"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prowadzenia niezbędnych wytyczeń i pomiarów geodezyjnych,</w:t>
      </w:r>
    </w:p>
    <w:p w14:paraId="0813FDD1"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01FCE0EB" w14:textId="77777777" w:rsidR="00043B26"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uzgadniania z użytkownikiem obiektu zasad organizacyjnych wykonywania robót,</w:t>
      </w:r>
    </w:p>
    <w:p w14:paraId="5D4D4E5E"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realizacji innych obowiązków wynikających ze specyfikacji technicznych (ST), </w:t>
      </w:r>
    </w:p>
    <w:p w14:paraId="79C4526D"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sporządzenia przewidzianych Prawem budowlanym właściwych planów, informacji </w:t>
      </w:r>
      <w:r w:rsidRPr="00D94B7F">
        <w:rPr>
          <w:rFonts w:ascii="Segoe UI" w:hAnsi="Segoe UI" w:cs="Segoe UI"/>
          <w:b w:val="0"/>
          <w:sz w:val="22"/>
          <w:szCs w:val="22"/>
        </w:rPr>
        <w:br/>
        <w:t>i ogłoszeń dotyczących bezpieczeństwa pracy i ochrony zdrowia,</w:t>
      </w:r>
    </w:p>
    <w:p w14:paraId="7B9B0E1D"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dokonywania wszelkich niezbędnych badań i pomiarów, </w:t>
      </w:r>
    </w:p>
    <w:p w14:paraId="06796BBF" w14:textId="7B7B5760"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uczestnictwa w przeglądach gwarancyjnych oraz niezwłocznego usuwania </w:t>
      </w:r>
      <w:r w:rsidR="0092661F">
        <w:rPr>
          <w:rFonts w:ascii="Segoe UI" w:hAnsi="Segoe UI" w:cs="Segoe UI"/>
          <w:b w:val="0"/>
          <w:sz w:val="22"/>
          <w:szCs w:val="22"/>
        </w:rPr>
        <w:br/>
      </w:r>
      <w:r w:rsidRPr="00D94B7F">
        <w:rPr>
          <w:rFonts w:ascii="Segoe UI" w:hAnsi="Segoe UI" w:cs="Segoe UI"/>
          <w:b w:val="0"/>
          <w:sz w:val="22"/>
          <w:szCs w:val="22"/>
        </w:rPr>
        <w:t>w okresie gwarancyjnym stwierdzonych wad i usterek.</w:t>
      </w:r>
    </w:p>
    <w:p w14:paraId="7B271F94"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poinstruowania podwykonawców (oraz ich dalszych podwykonawców) o</w:t>
      </w:r>
      <w:r w:rsidR="00A77150">
        <w:rPr>
          <w:rFonts w:ascii="Segoe UI" w:hAnsi="Segoe UI" w:cs="Segoe UI"/>
          <w:b w:val="0"/>
          <w:sz w:val="22"/>
          <w:szCs w:val="22"/>
        </w:rPr>
        <w:t> </w:t>
      </w:r>
      <w:r w:rsidRPr="00D94B7F">
        <w:rPr>
          <w:rFonts w:ascii="Segoe UI" w:hAnsi="Segoe UI" w:cs="Segoe UI"/>
          <w:b w:val="0"/>
          <w:sz w:val="22"/>
          <w:szCs w:val="22"/>
        </w:rPr>
        <w:t>obowiązkach i wymaganiach związanych z umowami o podwykonawst</w:t>
      </w:r>
      <w:r w:rsidR="002441D0">
        <w:rPr>
          <w:rFonts w:ascii="Segoe UI" w:hAnsi="Segoe UI" w:cs="Segoe UI"/>
          <w:b w:val="0"/>
          <w:sz w:val="22"/>
          <w:szCs w:val="22"/>
        </w:rPr>
        <w:t>wo wynikających z niniejszej S</w:t>
      </w:r>
      <w:r w:rsidRPr="00D94B7F">
        <w:rPr>
          <w:rFonts w:ascii="Segoe UI" w:hAnsi="Segoe UI" w:cs="Segoe UI"/>
          <w:b w:val="0"/>
          <w:sz w:val="22"/>
          <w:szCs w:val="22"/>
        </w:rPr>
        <w:t>WZ,</w:t>
      </w:r>
    </w:p>
    <w:p w14:paraId="26F35C84" w14:textId="77777777"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monitorowania i egzekwowania od swoich podwykonawców obowiązku zapłaty wynagrodzenia dalszym podwykonawcom, </w:t>
      </w:r>
    </w:p>
    <w:p w14:paraId="6130EF38" w14:textId="77777777" w:rsidR="00796F4B" w:rsidRPr="00D94B7F" w:rsidRDefault="00796F4B" w:rsidP="003434A9">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w:t>
      </w:r>
      <w:r w:rsidR="00A77150">
        <w:rPr>
          <w:rFonts w:ascii="Segoe UI" w:hAnsi="Segoe UI" w:cs="Segoe UI"/>
          <w:b w:val="0"/>
          <w:sz w:val="22"/>
          <w:szCs w:val="22"/>
        </w:rPr>
        <w:t> </w:t>
      </w:r>
      <w:r w:rsidRPr="00D94B7F">
        <w:rPr>
          <w:rFonts w:ascii="Segoe UI" w:hAnsi="Segoe UI" w:cs="Segoe UI"/>
          <w:b w:val="0"/>
          <w:sz w:val="22"/>
          <w:szCs w:val="22"/>
        </w:rPr>
        <w:t>certyfikatów, wbudowanych materiałów budowlanych, a dla urządzeń również instrukcji użytkowania i dokumentów gwarancyjnych, protokołów wymaganych badań, pomiarów i odbiorów,</w:t>
      </w:r>
    </w:p>
    <w:p w14:paraId="2D562B2F" w14:textId="7CE5D250" w:rsidR="00796F4B" w:rsidRPr="003434A9" w:rsidRDefault="00796F4B" w:rsidP="003434A9">
      <w:pPr>
        <w:pStyle w:val="Tekstpodstawowy21"/>
        <w:numPr>
          <w:ilvl w:val="0"/>
          <w:numId w:val="4"/>
        </w:numPr>
        <w:tabs>
          <w:tab w:val="left" w:pos="426"/>
        </w:tabs>
        <w:jc w:val="both"/>
        <w:rPr>
          <w:rFonts w:ascii="Segoe UI" w:hAnsi="Segoe UI" w:cs="Segoe UI"/>
          <w:b w:val="0"/>
          <w:sz w:val="22"/>
          <w:szCs w:val="22"/>
        </w:rPr>
      </w:pPr>
      <w:r w:rsidRPr="003434A9">
        <w:rPr>
          <w:rFonts w:ascii="Segoe UI" w:hAnsi="Segoe UI" w:cs="Segoe UI"/>
          <w:b w:val="0"/>
          <w:sz w:val="22"/>
          <w:szCs w:val="22"/>
        </w:rPr>
        <w:t xml:space="preserve">Wykonawca w dniu odbioru przekaże Zamawiającemu instrukcje użytkowania </w:t>
      </w:r>
      <w:r w:rsidR="00302B2F" w:rsidRPr="003434A9">
        <w:rPr>
          <w:rFonts w:ascii="Segoe UI" w:hAnsi="Segoe UI" w:cs="Segoe UI"/>
          <w:b w:val="0"/>
          <w:sz w:val="22"/>
          <w:szCs w:val="22"/>
        </w:rPr>
        <w:t>zamontowanych urządzeń</w:t>
      </w:r>
      <w:r w:rsidRPr="003434A9">
        <w:rPr>
          <w:rFonts w:ascii="Segoe UI" w:hAnsi="Segoe UI" w:cs="Segoe UI"/>
          <w:b w:val="0"/>
          <w:sz w:val="22"/>
          <w:szCs w:val="22"/>
        </w:rPr>
        <w:t xml:space="preserve"> oraz dokona niezbędnego przeszkolenia wyznaczonych pracowników </w:t>
      </w:r>
      <w:r w:rsidR="00186C7A" w:rsidRPr="003434A9">
        <w:rPr>
          <w:rFonts w:ascii="Segoe UI" w:hAnsi="Segoe UI" w:cs="Segoe UI"/>
          <w:b w:val="0"/>
          <w:sz w:val="22"/>
          <w:szCs w:val="22"/>
        </w:rPr>
        <w:t>Szkoły</w:t>
      </w:r>
      <w:r w:rsidR="00302B2F" w:rsidRPr="003434A9">
        <w:rPr>
          <w:rFonts w:ascii="Segoe UI" w:hAnsi="Segoe UI" w:cs="Segoe UI"/>
          <w:b w:val="0"/>
          <w:sz w:val="22"/>
          <w:szCs w:val="22"/>
        </w:rPr>
        <w:t xml:space="preserve"> </w:t>
      </w:r>
      <w:r w:rsidRPr="003434A9">
        <w:rPr>
          <w:rFonts w:ascii="Segoe UI" w:hAnsi="Segoe UI" w:cs="Segoe UI"/>
          <w:b w:val="0"/>
          <w:sz w:val="22"/>
          <w:szCs w:val="22"/>
        </w:rPr>
        <w:t xml:space="preserve">w zakresie praktycznych zasad użytkowania poszczególnych </w:t>
      </w:r>
      <w:r w:rsidR="00302B2F" w:rsidRPr="003434A9">
        <w:rPr>
          <w:rFonts w:ascii="Segoe UI" w:hAnsi="Segoe UI" w:cs="Segoe UI"/>
          <w:b w:val="0"/>
          <w:sz w:val="22"/>
          <w:szCs w:val="22"/>
        </w:rPr>
        <w:t>urządzeń</w:t>
      </w:r>
      <w:r w:rsidRPr="003434A9">
        <w:rPr>
          <w:rFonts w:ascii="Segoe UI" w:hAnsi="Segoe UI" w:cs="Segoe UI"/>
          <w:b w:val="0"/>
          <w:sz w:val="22"/>
          <w:szCs w:val="22"/>
        </w:rPr>
        <w:t>.</w:t>
      </w:r>
    </w:p>
    <w:p w14:paraId="65E62C1C" w14:textId="517F44EC" w:rsidR="00FC4A4E" w:rsidRPr="003434A9" w:rsidRDefault="00796F4B" w:rsidP="003434A9">
      <w:pPr>
        <w:pStyle w:val="Tekstpodstawowy21"/>
        <w:numPr>
          <w:ilvl w:val="0"/>
          <w:numId w:val="4"/>
        </w:numPr>
        <w:tabs>
          <w:tab w:val="left" w:pos="426"/>
        </w:tabs>
        <w:jc w:val="both"/>
        <w:rPr>
          <w:rFonts w:ascii="Segoe UI" w:hAnsi="Segoe UI" w:cs="Segoe UI"/>
          <w:b w:val="0"/>
          <w:sz w:val="22"/>
          <w:szCs w:val="22"/>
        </w:rPr>
      </w:pPr>
      <w:r w:rsidRPr="003434A9">
        <w:rPr>
          <w:rFonts w:ascii="Segoe UI" w:hAnsi="Segoe UI" w:cs="Segoe UI"/>
          <w:b w:val="0"/>
          <w:sz w:val="22"/>
          <w:szCs w:val="22"/>
        </w:rPr>
        <w:t xml:space="preserve">Wykonawca w terminie do 10 dni od daty zawarcia umowy przedłoży Zamawiającemu do akceptacji proponowany </w:t>
      </w:r>
      <w:r w:rsidRPr="003434A9">
        <w:rPr>
          <w:rFonts w:ascii="Segoe UI" w:hAnsi="Segoe UI" w:cs="Segoe UI"/>
          <w:sz w:val="22"/>
          <w:szCs w:val="22"/>
        </w:rPr>
        <w:t>Harmonogram</w:t>
      </w:r>
      <w:r w:rsidRPr="003434A9">
        <w:rPr>
          <w:rFonts w:ascii="Segoe UI" w:hAnsi="Segoe UI" w:cs="Segoe UI"/>
          <w:b w:val="0"/>
          <w:sz w:val="22"/>
          <w:szCs w:val="22"/>
        </w:rPr>
        <w:t xml:space="preserve"> </w:t>
      </w:r>
      <w:proofErr w:type="spellStart"/>
      <w:r w:rsidRPr="003434A9">
        <w:rPr>
          <w:rFonts w:ascii="Segoe UI" w:hAnsi="Segoe UI" w:cs="Segoe UI"/>
          <w:b w:val="0"/>
          <w:sz w:val="22"/>
          <w:szCs w:val="22"/>
        </w:rPr>
        <w:t>rzeczowo-terminowo-finansowy</w:t>
      </w:r>
      <w:proofErr w:type="spellEnd"/>
      <w:r w:rsidRPr="003434A9">
        <w:rPr>
          <w:rFonts w:ascii="Segoe UI" w:hAnsi="Segoe UI" w:cs="Segoe UI"/>
          <w:b w:val="0"/>
          <w:sz w:val="22"/>
          <w:szCs w:val="22"/>
        </w:rPr>
        <w:t xml:space="preserve"> poszczególnych etapów realizacji zamówienia.</w:t>
      </w:r>
      <w:r w:rsidR="00FC4A4E" w:rsidRPr="003434A9">
        <w:rPr>
          <w:rFonts w:ascii="Segoe UI" w:hAnsi="Segoe UI" w:cs="Segoe UI"/>
          <w:b w:val="0"/>
          <w:sz w:val="22"/>
          <w:szCs w:val="22"/>
        </w:rPr>
        <w:t xml:space="preserve"> </w:t>
      </w:r>
    </w:p>
    <w:p w14:paraId="4A37120D" w14:textId="77777777" w:rsidR="00FC4A4E" w:rsidRPr="003434A9" w:rsidRDefault="00FC4A4E" w:rsidP="003434A9">
      <w:pPr>
        <w:pStyle w:val="Tekstpodstawowy21"/>
        <w:numPr>
          <w:ilvl w:val="0"/>
          <w:numId w:val="4"/>
        </w:numPr>
        <w:tabs>
          <w:tab w:val="left" w:pos="426"/>
        </w:tabs>
        <w:jc w:val="both"/>
        <w:rPr>
          <w:rFonts w:ascii="Segoe UI" w:hAnsi="Segoe UI" w:cs="Segoe UI"/>
          <w:b w:val="0"/>
          <w:sz w:val="22"/>
          <w:szCs w:val="22"/>
        </w:rPr>
      </w:pPr>
      <w:r w:rsidRPr="003434A9">
        <w:rPr>
          <w:rFonts w:ascii="Segoe UI" w:hAnsi="Segoe UI" w:cs="Segoe UI"/>
          <w:b w:val="0"/>
          <w:sz w:val="22"/>
          <w:szCs w:val="22"/>
        </w:rPr>
        <w:t xml:space="preserve">Wykonawca będzie zobowiązany do zamówienia materiałów niezbędnych do realizacji robót budowlanych z takim wyprzedzeniem aby najpóźniej w dniu 15 czerwca 2021 r. były one kompletne. Zamawiający nie dopuści przedłużenia terminu robót, o którym mowa w </w:t>
      </w:r>
      <w:r w:rsidR="008676B1" w:rsidRPr="003434A9">
        <w:rPr>
          <w:rFonts w:ascii="Segoe UI" w:hAnsi="Segoe UI" w:cs="Segoe UI"/>
          <w:b w:val="0"/>
          <w:sz w:val="22"/>
          <w:szCs w:val="22"/>
        </w:rPr>
        <w:t>§ 2</w:t>
      </w:r>
      <w:r w:rsidRPr="003434A9">
        <w:rPr>
          <w:rFonts w:ascii="Segoe UI" w:hAnsi="Segoe UI" w:cs="Segoe UI"/>
          <w:b w:val="0"/>
          <w:sz w:val="22"/>
          <w:szCs w:val="22"/>
        </w:rPr>
        <w:t xml:space="preserve"> ust. 1 umowy, w  przypadku gdy wykaże, że materiały nie zostały zamówione odpowiednio wcześnie a opóźnienie wynika z braku tych materiałów.</w:t>
      </w:r>
    </w:p>
    <w:p w14:paraId="3DBC5B6F" w14:textId="2A3F700C" w:rsidR="00796F4B" w:rsidRPr="008031B7" w:rsidRDefault="00302B2F" w:rsidP="003434A9">
      <w:pPr>
        <w:pStyle w:val="Akapitzlist"/>
        <w:numPr>
          <w:ilvl w:val="0"/>
          <w:numId w:val="14"/>
        </w:numPr>
        <w:tabs>
          <w:tab w:val="clear" w:pos="720"/>
          <w:tab w:val="num" w:pos="284"/>
        </w:tabs>
        <w:spacing w:after="0" w:line="240" w:lineRule="auto"/>
        <w:ind w:left="284" w:hanging="284"/>
        <w:jc w:val="both"/>
        <w:rPr>
          <w:rFonts w:ascii="Segoe UI" w:hAnsi="Segoe UI" w:cs="Segoe UI"/>
          <w:b/>
          <w:sz w:val="22"/>
          <w:szCs w:val="22"/>
        </w:rPr>
      </w:pPr>
      <w:r w:rsidRPr="008031B7">
        <w:rPr>
          <w:rFonts w:ascii="Segoe UI" w:hAnsi="Segoe UI" w:cs="Segoe UI"/>
          <w:b/>
          <w:sz w:val="22"/>
          <w:szCs w:val="22"/>
        </w:rPr>
        <w:t xml:space="preserve">Zamawiający przewiduje możliwość udzielenia zamówień, o których mowa w art. 214 ust. 1 pkt. 7 ustawy Prawo zamówień publicznych. </w:t>
      </w:r>
      <w:r w:rsidRPr="008031B7">
        <w:rPr>
          <w:rFonts w:ascii="Segoe UI" w:hAnsi="Segoe UI" w:cs="Segoe UI"/>
          <w:sz w:val="22"/>
          <w:szCs w:val="22"/>
        </w:rPr>
        <w:t xml:space="preserve">Ewentualne zamówienie podobne polegać może na wykonaniu robót budowlanych </w:t>
      </w:r>
      <w:r w:rsidR="000944E2">
        <w:rPr>
          <w:rFonts w:ascii="Segoe UI" w:hAnsi="Segoe UI" w:cs="Segoe UI"/>
          <w:sz w:val="22"/>
          <w:szCs w:val="22"/>
        </w:rPr>
        <w:t xml:space="preserve">związanych z budową boiska do piłki nożnej </w:t>
      </w:r>
      <w:r w:rsidR="00FB3516">
        <w:rPr>
          <w:rFonts w:ascii="Segoe UI" w:hAnsi="Segoe UI" w:cs="Segoe UI"/>
          <w:sz w:val="22"/>
          <w:szCs w:val="22"/>
        </w:rPr>
        <w:t>np. remont</w:t>
      </w:r>
      <w:r w:rsidR="000944E2">
        <w:rPr>
          <w:rFonts w:ascii="Segoe UI" w:hAnsi="Segoe UI" w:cs="Segoe UI"/>
          <w:sz w:val="22"/>
          <w:szCs w:val="22"/>
        </w:rPr>
        <w:t xml:space="preserve"> </w:t>
      </w:r>
      <w:r w:rsidR="00FB3516">
        <w:rPr>
          <w:rFonts w:ascii="Segoe UI" w:hAnsi="Segoe UI" w:cs="Segoe UI"/>
          <w:sz w:val="22"/>
          <w:szCs w:val="22"/>
        </w:rPr>
        <w:t xml:space="preserve">nawierzchni boiska wielofunkcyjnego bądź wykonanie bieżni. </w:t>
      </w:r>
      <w:r w:rsidRPr="008031B7">
        <w:rPr>
          <w:rFonts w:ascii="Segoe UI" w:hAnsi="Segoe UI" w:cs="Segoe UI"/>
          <w:sz w:val="22"/>
          <w:szCs w:val="22"/>
        </w:rPr>
        <w:t xml:space="preserve">Zamówienie uzupełniające będzie związane technologicznie, funkcjonalnie lub użytkowo, bezpośrednio lub pośrednio z zamówieniem podstawowym. Możliwość udzielenia </w:t>
      </w:r>
      <w:r w:rsidRPr="008031B7">
        <w:rPr>
          <w:rFonts w:ascii="Segoe UI" w:hAnsi="Segoe UI" w:cs="Segoe UI"/>
          <w:sz w:val="22"/>
          <w:szCs w:val="22"/>
        </w:rPr>
        <w:lastRenderedPageBreak/>
        <w:t>zamówienia uzupełniającego jest jedynie prawem Zamawiającego – nie stanowi żadnego wiążącego zobowiązania.</w:t>
      </w:r>
    </w:p>
    <w:p w14:paraId="7E0C7B93" w14:textId="77777777"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031B7">
        <w:rPr>
          <w:rFonts w:ascii="Segoe UI" w:hAnsi="Segoe UI" w:cs="Segoe UI"/>
          <w:b w:val="0"/>
          <w:sz w:val="22"/>
          <w:szCs w:val="22"/>
        </w:rPr>
        <w:t>Zgodnie z postanowieniami SWZ Zamawiający dopuszcza</w:t>
      </w:r>
      <w:r w:rsidRPr="00D94B7F">
        <w:rPr>
          <w:rFonts w:ascii="Segoe UI" w:hAnsi="Segoe UI" w:cs="Segoe UI"/>
          <w:b w:val="0"/>
          <w:sz w:val="22"/>
          <w:szCs w:val="22"/>
        </w:rPr>
        <w:t xml:space="preserve"> zmianę umowy wynikającą </w:t>
      </w:r>
      <w:r w:rsidRPr="00D94B7F">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14:paraId="3FEDB6D4" w14:textId="77777777" w:rsidR="00043B26" w:rsidRDefault="00043B26" w:rsidP="003434A9">
      <w:pPr>
        <w:spacing w:after="0" w:line="240" w:lineRule="auto"/>
        <w:rPr>
          <w:rFonts w:ascii="Segoe UI" w:hAnsi="Segoe UI" w:cs="Segoe UI"/>
        </w:rPr>
      </w:pPr>
    </w:p>
    <w:p w14:paraId="1D8BC9BF" w14:textId="77777777" w:rsidR="00796F4B" w:rsidRPr="00D94B7F" w:rsidRDefault="00796F4B" w:rsidP="003434A9">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2</w:t>
      </w:r>
    </w:p>
    <w:p w14:paraId="16C758FD" w14:textId="77777777" w:rsidR="00796F4B" w:rsidRPr="00D94B7F" w:rsidRDefault="00796F4B" w:rsidP="003434A9">
      <w:pPr>
        <w:spacing w:after="0" w:line="240" w:lineRule="auto"/>
        <w:rPr>
          <w:rFonts w:ascii="Segoe UI" w:hAnsi="Segoe UI" w:cs="Segoe UI"/>
          <w:b/>
        </w:rPr>
      </w:pPr>
      <w:r w:rsidRPr="00D94B7F">
        <w:rPr>
          <w:rFonts w:ascii="Segoe UI" w:hAnsi="Segoe UI" w:cs="Segoe UI"/>
          <w:b/>
        </w:rPr>
        <w:t>TERMINY</w:t>
      </w:r>
    </w:p>
    <w:p w14:paraId="78ADA904" w14:textId="24BBF644" w:rsidR="00796F4B" w:rsidRPr="00D94B7F" w:rsidRDefault="00796F4B" w:rsidP="003434A9">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D94B7F">
        <w:rPr>
          <w:rFonts w:ascii="Segoe UI" w:hAnsi="Segoe UI" w:cs="Segoe UI"/>
          <w:b/>
        </w:rPr>
        <w:t xml:space="preserve">Termin realizacji zamówienia (zakończenia robót) - </w:t>
      </w:r>
      <w:r w:rsidR="00302B2F" w:rsidRPr="004361BB">
        <w:rPr>
          <w:rFonts w:ascii="Segoe UI" w:hAnsi="Segoe UI" w:cs="Segoe UI"/>
          <w:b/>
        </w:rPr>
        <w:t xml:space="preserve">do </w:t>
      </w:r>
      <w:r w:rsidR="00D52D60">
        <w:rPr>
          <w:rFonts w:ascii="Segoe UI" w:hAnsi="Segoe UI" w:cs="Segoe UI"/>
          <w:b/>
        </w:rPr>
        <w:t>5</w:t>
      </w:r>
      <w:r w:rsidR="00302B2F" w:rsidRPr="004361BB">
        <w:rPr>
          <w:rFonts w:ascii="Segoe UI" w:hAnsi="Segoe UI" w:cs="Segoe UI"/>
          <w:b/>
        </w:rPr>
        <w:t xml:space="preserve"> miesięcy od dnia podpisania umowy</w:t>
      </w:r>
      <w:r w:rsidR="003434A9">
        <w:rPr>
          <w:rFonts w:ascii="Segoe UI" w:hAnsi="Segoe UI" w:cs="Segoe UI"/>
          <w:b/>
        </w:rPr>
        <w:t>.</w:t>
      </w:r>
    </w:p>
    <w:p w14:paraId="190D1EA3" w14:textId="77777777" w:rsidR="008031B7" w:rsidRPr="00D94B7F" w:rsidRDefault="008031B7" w:rsidP="003434A9">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Pr>
          <w:rFonts w:ascii="Segoe UI" w:hAnsi="Segoe UI" w:cs="Segoe UI"/>
        </w:rPr>
        <w:br/>
      </w:r>
      <w:r w:rsidRPr="00D94B7F">
        <w:rPr>
          <w:rFonts w:ascii="Segoe UI" w:hAnsi="Segoe UI" w:cs="Segoe UI"/>
        </w:rPr>
        <w:t>oraz wykazuje jaki skutek zdarzenie spowodowało (np. wstrzymanie robót przez</w:t>
      </w:r>
      <w:r>
        <w:rPr>
          <w:rFonts w:ascii="Segoe UI" w:hAnsi="Segoe UI" w:cs="Segoe UI"/>
        </w:rPr>
        <w:t xml:space="preserve"> pewien</w:t>
      </w:r>
      <w:r w:rsidRPr="00D94B7F">
        <w:rPr>
          <w:rFonts w:ascii="Segoe UI" w:hAnsi="Segoe UI" w:cs="Segoe UI"/>
        </w:rPr>
        <w:t xml:space="preserve">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w:t>
      </w:r>
      <w:r>
        <w:rPr>
          <w:rFonts w:ascii="Segoe UI" w:hAnsi="Segoe UI" w:cs="Segoe UI"/>
        </w:rPr>
        <w:t> </w:t>
      </w:r>
      <w:r w:rsidRPr="00D94B7F">
        <w:rPr>
          <w:rFonts w:ascii="Segoe UI" w:hAnsi="Segoe UI" w:cs="Segoe UI"/>
        </w:rPr>
        <w:t>sprawie zmiany terminu Wykonawca zobowiązany jest złożyć na co najmniej 5 dni przed upływem obowiązującego terminu zakończenia robót. Nie dopuszcza się aneksowania umowy w sprawie zmiany terminu zakończenia robót po jego upływie. W</w:t>
      </w:r>
      <w:r>
        <w:rPr>
          <w:rFonts w:ascii="Segoe UI" w:hAnsi="Segoe UI" w:cs="Segoe UI"/>
        </w:rPr>
        <w:t> </w:t>
      </w:r>
      <w:r w:rsidRPr="00D94B7F">
        <w:rPr>
          <w:rFonts w:ascii="Segoe UI" w:hAnsi="Segoe UI" w:cs="Segoe UI"/>
        </w:rPr>
        <w:t xml:space="preserve">przypadku uznania wniosku za zasadny termin realizacji robót zostanie przedłużony </w:t>
      </w:r>
      <w:r w:rsidRPr="00D94B7F">
        <w:rPr>
          <w:rFonts w:ascii="Segoe UI" w:hAnsi="Segoe UI" w:cs="Segoe UI"/>
        </w:rPr>
        <w:br/>
        <w:t>o czas jakie dane zdarzenie spowodowało wstrzymanie robót. Nie sposób określić wszystkich potencjalnych istotnych okoliczności skutkujących przedłużeniem terminu. Za</w:t>
      </w:r>
      <w:r>
        <w:rPr>
          <w:rFonts w:ascii="Segoe UI" w:hAnsi="Segoe UI" w:cs="Segoe UI"/>
        </w:rPr>
        <w:t> </w:t>
      </w:r>
      <w:r w:rsidRPr="00D94B7F">
        <w:rPr>
          <w:rFonts w:ascii="Segoe UI" w:hAnsi="Segoe UI" w:cs="Segoe UI"/>
        </w:rPr>
        <w:t xml:space="preserve">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Pr>
          <w:rFonts w:ascii="Segoe UI" w:hAnsi="Segoe UI" w:cs="Segoe UI"/>
        </w:rPr>
        <w:br/>
      </w:r>
      <w:r w:rsidRPr="00D94B7F">
        <w:rPr>
          <w:rFonts w:ascii="Segoe UI" w:hAnsi="Segoe UI" w:cs="Segoe UI"/>
        </w:rPr>
        <w:t xml:space="preserve">(jeżeli dotyczy), wstrzymanie przez producenta materiałów budowlanych lub urządzeń produkcji lub jej poważne zakłócenia mające wpływ na realizację zamówienia Wykonawcy, </w:t>
      </w:r>
      <w:r w:rsidRPr="00432C51">
        <w:rPr>
          <w:rFonts w:ascii="Segoe UI" w:hAnsi="Segoe UI" w:cs="Segoe UI"/>
        </w:rPr>
        <w:t xml:space="preserve">utrudnienia wynikające z  wprowadzonego stanu epidemii </w:t>
      </w:r>
      <w:r w:rsidRPr="00432C51">
        <w:rPr>
          <w:rFonts w:ascii="Segoe UI" w:hAnsi="Segoe UI" w:cs="Segoe UI"/>
          <w:shd w:val="clear" w:color="auto" w:fill="FFFFFF"/>
        </w:rPr>
        <w:t xml:space="preserve">na podstawie rozporządzenia Ministra Zdrowia z dnia 20 marca 2020 r. w sprawie ogłoszenia </w:t>
      </w:r>
      <w:r>
        <w:rPr>
          <w:rFonts w:ascii="Segoe UI" w:hAnsi="Segoe UI" w:cs="Segoe UI"/>
          <w:shd w:val="clear" w:color="auto" w:fill="FFFFFF"/>
        </w:rPr>
        <w:br/>
      </w:r>
      <w:r w:rsidRPr="00432C51">
        <w:rPr>
          <w:rFonts w:ascii="Segoe UI" w:hAnsi="Segoe UI" w:cs="Segoe UI"/>
          <w:shd w:val="clear" w:color="auto" w:fill="FFFFFF"/>
        </w:rPr>
        <w:t xml:space="preserve">na obszarze Rzeczypospolitej Polskiej stanu epidemii (Dz. U. z 2020 r. poz. 491 </w:t>
      </w:r>
      <w:r>
        <w:rPr>
          <w:rFonts w:ascii="Segoe UI" w:hAnsi="Segoe UI" w:cs="Segoe UI"/>
          <w:shd w:val="clear" w:color="auto" w:fill="FFFFFF"/>
        </w:rPr>
        <w:br/>
      </w:r>
      <w:r w:rsidRPr="00432C51">
        <w:rPr>
          <w:rFonts w:ascii="Segoe UI" w:hAnsi="Segoe UI" w:cs="Segoe UI"/>
          <w:shd w:val="clear" w:color="auto" w:fill="FFFFFF"/>
        </w:rPr>
        <w:t>ze zmianami)</w:t>
      </w:r>
      <w:r>
        <w:rPr>
          <w:rFonts w:ascii="Segoe UI" w:hAnsi="Segoe UI" w:cs="Segoe UI"/>
          <w:shd w:val="clear" w:color="auto" w:fill="FFFFFF"/>
        </w:rPr>
        <w:t xml:space="preserve"> </w:t>
      </w:r>
      <w:r w:rsidRPr="00D94B7F">
        <w:rPr>
          <w:rFonts w:ascii="Segoe UI" w:hAnsi="Segoe UI" w:cs="Segoe UI"/>
        </w:rPr>
        <w:t>itp., itd.</w:t>
      </w:r>
    </w:p>
    <w:p w14:paraId="7D564DF4" w14:textId="77777777" w:rsidR="00796F4B" w:rsidRPr="004C5312" w:rsidRDefault="00796F4B" w:rsidP="003434A9">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Wykonawca ponosi pełną odpowiedzialność za wszelkie zdarzenia na terenie budowy do czasu odbioru końcowego i protokolarnego przekazania przedmiotu budowy Zamawiającemu. </w:t>
      </w:r>
    </w:p>
    <w:p w14:paraId="7DD521B2" w14:textId="3710860F" w:rsidR="00C36037" w:rsidRDefault="00C36037" w:rsidP="004C5312">
      <w:pPr>
        <w:suppressAutoHyphens/>
        <w:spacing w:after="0" w:line="240" w:lineRule="auto"/>
        <w:ind w:left="426"/>
        <w:jc w:val="both"/>
        <w:rPr>
          <w:rFonts w:ascii="Segoe UI" w:hAnsi="Segoe UI" w:cs="Segoe UI"/>
          <w:b/>
        </w:rPr>
      </w:pPr>
    </w:p>
    <w:p w14:paraId="0FF3C15F" w14:textId="77777777" w:rsidR="000D2D4B" w:rsidRDefault="000D2D4B" w:rsidP="004C5312">
      <w:pPr>
        <w:suppressAutoHyphens/>
        <w:spacing w:after="0" w:line="240" w:lineRule="auto"/>
        <w:ind w:left="426"/>
        <w:jc w:val="both"/>
        <w:rPr>
          <w:rFonts w:ascii="Segoe UI" w:hAnsi="Segoe UI" w:cs="Segoe UI"/>
          <w:b/>
        </w:rPr>
      </w:pPr>
    </w:p>
    <w:p w14:paraId="54BC2EF6"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lastRenderedPageBreak/>
        <w:t xml:space="preserve">§ </w:t>
      </w:r>
      <w:r w:rsidRPr="00D94B7F">
        <w:rPr>
          <w:rFonts w:ascii="Segoe UI" w:hAnsi="Segoe UI" w:cs="Segoe UI"/>
          <w:b/>
        </w:rPr>
        <w:t>3</w:t>
      </w:r>
    </w:p>
    <w:p w14:paraId="52626B1B"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WYNAGRODZENIE</w:t>
      </w:r>
    </w:p>
    <w:p w14:paraId="24B3DF8D" w14:textId="59E34FAA"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Za wykonanie przedmiotu umowy określonego w § 1 umowy Wykonawca otrzyma wynagrodzenie kosztorysowe, którego wysokość ustalona będzie na podstawie kosztorysu powykonawczego ilościowo-wartościowego, w oparciu o ofertowe ceny jednostkowe i</w:t>
      </w:r>
      <w:r w:rsidR="009B4802">
        <w:rPr>
          <w:rFonts w:ascii="Segoe UI" w:hAnsi="Segoe UI" w:cs="Segoe UI"/>
        </w:rPr>
        <w:t> </w:t>
      </w:r>
      <w:r w:rsidRPr="00D94B7F">
        <w:rPr>
          <w:rFonts w:ascii="Segoe UI" w:hAnsi="Segoe UI" w:cs="Segoe UI"/>
        </w:rPr>
        <w:t xml:space="preserve">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003434A9">
        <w:rPr>
          <w:rFonts w:ascii="Segoe UI" w:hAnsi="Segoe UI" w:cs="Segoe UI"/>
        </w:rPr>
        <w:br/>
      </w:r>
      <w:r w:rsidRPr="00D94B7F">
        <w:rPr>
          <w:rFonts w:ascii="Segoe UI" w:hAnsi="Segoe UI" w:cs="Segoe UI"/>
        </w:rPr>
        <w:t>do kalkulacji przyjmowane będą średnie ceny i wielkości czynników produkcji wg notowań aktualnych kwartalnych cenników wydawnictwa „</w:t>
      </w:r>
      <w:proofErr w:type="spellStart"/>
      <w:r w:rsidRPr="00D94B7F">
        <w:rPr>
          <w:rFonts w:ascii="Segoe UI" w:hAnsi="Segoe UI" w:cs="Segoe UI"/>
        </w:rPr>
        <w:t>Sekocenbud</w:t>
      </w:r>
      <w:proofErr w:type="spellEnd"/>
      <w:r w:rsidRPr="00D94B7F">
        <w:rPr>
          <w:rFonts w:ascii="Segoe UI" w:hAnsi="Segoe UI" w:cs="Segoe UI"/>
        </w:rPr>
        <w:t>” w okresie wykonywania tych robót, a w przypadku braku cen materiałów w cennikach „</w:t>
      </w:r>
      <w:proofErr w:type="spellStart"/>
      <w:r w:rsidRPr="00D94B7F">
        <w:rPr>
          <w:rFonts w:ascii="Segoe UI" w:hAnsi="Segoe UI" w:cs="Segoe UI"/>
        </w:rPr>
        <w:t>Sekocenbud</w:t>
      </w:r>
      <w:proofErr w:type="spellEnd"/>
      <w:r w:rsidRPr="00D94B7F">
        <w:rPr>
          <w:rFonts w:ascii="Segoe UI" w:hAnsi="Segoe UI" w:cs="Segoe UI"/>
        </w:rPr>
        <w:t>”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14:paraId="2393D78D" w14:textId="77777777"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Cena wynikająca ze złożonej oferty wynosi:</w:t>
      </w:r>
    </w:p>
    <w:p w14:paraId="6DA2EBF3" w14:textId="77777777"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w:t>
      </w:r>
      <w:r w:rsidRPr="00D94B7F">
        <w:rPr>
          <w:rFonts w:ascii="Segoe UI" w:hAnsi="Segoe UI" w:cs="Segoe UI"/>
        </w:rPr>
        <w:t xml:space="preserve"> zł netto (słownie: </w:t>
      </w:r>
      <w:r>
        <w:rPr>
          <w:rFonts w:ascii="Segoe UI" w:hAnsi="Segoe UI" w:cs="Segoe UI"/>
        </w:rPr>
        <w:t>…..</w:t>
      </w:r>
      <w:r w:rsidRPr="00D94B7F">
        <w:rPr>
          <w:rFonts w:ascii="Segoe UI" w:hAnsi="Segoe UI" w:cs="Segoe UI"/>
        </w:rPr>
        <w:t xml:space="preserve"> złotych),</w:t>
      </w:r>
    </w:p>
    <w:p w14:paraId="1E42BE2B" w14:textId="77777777"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podatek VAT 23%  - …..</w:t>
      </w:r>
      <w:r w:rsidRPr="00D94B7F">
        <w:rPr>
          <w:rFonts w:ascii="Segoe UI" w:hAnsi="Segoe UI" w:cs="Segoe UI"/>
        </w:rPr>
        <w:t xml:space="preserve"> zł, </w:t>
      </w:r>
    </w:p>
    <w:p w14:paraId="018638E3" w14:textId="77777777"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…………zł brutto  (słownie: …..</w:t>
      </w:r>
      <w:r w:rsidRPr="00D94B7F">
        <w:rPr>
          <w:rFonts w:ascii="Segoe UI" w:hAnsi="Segoe UI" w:cs="Segoe UI"/>
        </w:rPr>
        <w:t xml:space="preserve"> złotych),</w:t>
      </w:r>
    </w:p>
    <w:p w14:paraId="32719E0B" w14:textId="77777777" w:rsidR="00796F4B" w:rsidRPr="00D94B7F" w:rsidRDefault="00796F4B" w:rsidP="008031B7">
      <w:pPr>
        <w:pStyle w:val="Akapitzlist"/>
        <w:numPr>
          <w:ilvl w:val="6"/>
          <w:numId w:val="20"/>
        </w:numPr>
        <w:tabs>
          <w:tab w:val="clear" w:pos="5106"/>
          <w:tab w:val="num" w:pos="284"/>
        </w:tabs>
        <w:suppressAutoHyphens/>
        <w:spacing w:after="0" w:line="240" w:lineRule="auto"/>
        <w:ind w:left="284" w:hanging="284"/>
        <w:jc w:val="both"/>
        <w:rPr>
          <w:rFonts w:ascii="Segoe UI" w:hAnsi="Segoe UI" w:cs="Segoe UI"/>
          <w:sz w:val="22"/>
          <w:szCs w:val="22"/>
        </w:rPr>
      </w:pPr>
      <w:r w:rsidRPr="00D94B7F">
        <w:rPr>
          <w:rFonts w:ascii="Segoe UI" w:hAnsi="Segoe UI" w:cs="Segoe UI"/>
          <w:sz w:val="22"/>
          <w:szCs w:val="22"/>
        </w:rPr>
        <w:t>W przypadku zmiany stawki podatku VAT przy fakturowaniu obowiązywać będzie stawka podatku VAT obowiązująca w okresie wykonywania rozliczanych elementów zamówienia.</w:t>
      </w:r>
    </w:p>
    <w:p w14:paraId="4BC8DDAB" w14:textId="77777777" w:rsidR="00796F4B" w:rsidRPr="00D94B7F" w:rsidRDefault="00796F4B" w:rsidP="008031B7">
      <w:pPr>
        <w:numPr>
          <w:ilvl w:val="6"/>
          <w:numId w:val="20"/>
        </w:numPr>
        <w:tabs>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73ECC282" w14:textId="77777777" w:rsidR="00796F4B" w:rsidRPr="00D94B7F" w:rsidRDefault="00796F4B" w:rsidP="00524FCA">
      <w:pPr>
        <w:spacing w:after="0" w:line="240" w:lineRule="auto"/>
        <w:jc w:val="both"/>
        <w:rPr>
          <w:rFonts w:ascii="Segoe UI" w:hAnsi="Segoe UI" w:cs="Segoe UI"/>
        </w:rPr>
      </w:pPr>
    </w:p>
    <w:p w14:paraId="5CEEE9D0"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4</w:t>
      </w:r>
    </w:p>
    <w:p w14:paraId="548CC2AD"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ODBIORY</w:t>
      </w:r>
    </w:p>
    <w:p w14:paraId="37155930" w14:textId="77777777" w:rsidR="00796F4B" w:rsidRPr="00D94B7F" w:rsidRDefault="00796F4B" w:rsidP="00D02238">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D94B7F">
        <w:rPr>
          <w:rFonts w:ascii="Segoe UI" w:hAnsi="Segoe UI" w:cs="Segoe UI"/>
          <w:sz w:val="22"/>
          <w:szCs w:val="22"/>
        </w:rPr>
        <w:t>Przedmiotem odbioru końcowego jest całość robót składających się na realizowane zamówienie.</w:t>
      </w:r>
    </w:p>
    <w:p w14:paraId="490B6752"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Na żądanie Wykonawcy lub Zamawiającego elementy robót zanikających i ulegających zakryciu podlegają odbiorom częściowym.</w:t>
      </w:r>
    </w:p>
    <w:p w14:paraId="5587894F"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W odbiorach uczestniczą: przedstawiciel Zamawiającego  i przedstawiciel Wykonawcy.</w:t>
      </w:r>
    </w:p>
    <w:p w14:paraId="4BAB7158" w14:textId="77777777" w:rsidR="00796F4B" w:rsidRPr="00D94B7F" w:rsidRDefault="00796F4B" w:rsidP="00D02238">
      <w:pPr>
        <w:pStyle w:val="Nagwek"/>
        <w:numPr>
          <w:ilvl w:val="0"/>
          <w:numId w:val="5"/>
        </w:numPr>
        <w:tabs>
          <w:tab w:val="clear" w:pos="2340"/>
          <w:tab w:val="clear" w:pos="4536"/>
          <w:tab w:val="clear" w:pos="9072"/>
          <w:tab w:val="num" w:pos="426"/>
          <w:tab w:val="right" w:pos="8989"/>
        </w:tabs>
        <w:suppressAutoHyphens/>
        <w:ind w:left="426" w:hanging="426"/>
        <w:rPr>
          <w:rFonts w:ascii="Segoe UI" w:hAnsi="Segoe UI" w:cs="Segoe UI"/>
          <w:sz w:val="22"/>
          <w:szCs w:val="22"/>
        </w:rPr>
      </w:pPr>
      <w:r w:rsidRPr="00D94B7F">
        <w:rPr>
          <w:rFonts w:ascii="Segoe UI" w:hAnsi="Segoe UI" w:cs="Segoe UI"/>
          <w:sz w:val="22"/>
          <w:szCs w:val="22"/>
        </w:rPr>
        <w:t>Z czynności odbioru sporządza się protokół, który powinien zawierać ustalenia poczynione w toku odbioru.</w:t>
      </w:r>
    </w:p>
    <w:p w14:paraId="0B28080D"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 xml:space="preserve">Odbiór końcowy robót zostanie przeprowadzony przez Zamawiającego w terminie do </w:t>
      </w:r>
      <w:r w:rsidR="00A93F16">
        <w:rPr>
          <w:rFonts w:ascii="Segoe UI" w:hAnsi="Segoe UI" w:cs="Segoe UI"/>
          <w:sz w:val="22"/>
          <w:szCs w:val="22"/>
        </w:rPr>
        <w:br/>
      </w:r>
      <w:r w:rsidRPr="00D94B7F">
        <w:rPr>
          <w:rFonts w:ascii="Segoe UI" w:hAnsi="Segoe UI" w:cs="Segoe UI"/>
          <w:sz w:val="22"/>
          <w:szCs w:val="22"/>
        </w:rPr>
        <w:t xml:space="preserve">10 dni od daty zawiadomienia przez Wykonawcę o gotowości do odbioru. Odebranie robót oznacza, że Wykonawca wykonał roboty w terminie, w którym zgłosił gotowość do odbioru. </w:t>
      </w:r>
    </w:p>
    <w:p w14:paraId="19C98E5A" w14:textId="77777777" w:rsidR="00796F4B" w:rsidRPr="00D94B7F" w:rsidRDefault="00796F4B" w:rsidP="00302B2F">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lastRenderedPageBreak/>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14:paraId="6466CBF0"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W przypadku stwierdzenia w czasie odbioru, że wykonane roboty posiadają wady, Zamawiający może wg swojego wyboru:</w:t>
      </w:r>
    </w:p>
    <w:p w14:paraId="56AAADB2" w14:textId="77777777"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odmówić odbioru robót i wyznaczyć Wykonawcy termin na ich usunięcie.</w:t>
      </w:r>
    </w:p>
    <w:p w14:paraId="6CD67B00" w14:textId="77777777"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14:paraId="7B399A12" w14:textId="77777777"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14:paraId="6BD8941B" w14:textId="77777777" w:rsidR="008F0185" w:rsidRDefault="008F0185" w:rsidP="00524FCA">
      <w:pPr>
        <w:spacing w:after="0" w:line="240" w:lineRule="auto"/>
        <w:jc w:val="center"/>
        <w:rPr>
          <w:rFonts w:ascii="Segoe UI" w:hAnsi="Segoe UI" w:cs="Segoe UI"/>
        </w:rPr>
      </w:pPr>
    </w:p>
    <w:p w14:paraId="6EB6BB7A"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5</w:t>
      </w:r>
    </w:p>
    <w:p w14:paraId="73433845"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PŁATNOŚCI</w:t>
      </w:r>
    </w:p>
    <w:p w14:paraId="74D2A021" w14:textId="77777777" w:rsidR="00796F4B" w:rsidRPr="00D94B7F" w:rsidRDefault="00796F4B" w:rsidP="008031B7">
      <w:pPr>
        <w:pStyle w:val="Standard"/>
        <w:numPr>
          <w:ilvl w:val="2"/>
          <w:numId w:val="27"/>
        </w:numPr>
        <w:ind w:left="426" w:hanging="284"/>
        <w:contextualSpacing/>
        <w:rPr>
          <w:rFonts w:ascii="Segoe UI" w:hAnsi="Segoe UI" w:cs="Segoe UI"/>
          <w:b/>
          <w:sz w:val="22"/>
          <w:szCs w:val="22"/>
        </w:rPr>
      </w:pPr>
      <w:r w:rsidRPr="00D94B7F">
        <w:rPr>
          <w:rFonts w:ascii="Segoe UI" w:hAnsi="Segoe UI" w:cs="Segoe UI"/>
          <w:sz w:val="22"/>
          <w:szCs w:val="22"/>
        </w:rPr>
        <w:t>Dopuszcza się fakturowanie przejściowe w okresach nie częstszych niż raz w miesiącu.</w:t>
      </w:r>
    </w:p>
    <w:p w14:paraId="4F5615F0"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Termin płatności – do 21 dni licząc od dnia otrzymania przez Zamawiającego prawidłowo wystawionej faktury.</w:t>
      </w:r>
    </w:p>
    <w:p w14:paraId="34946D15"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Faktura końcowa wystawiona będzie po dokonaniu odbioru końcowego.</w:t>
      </w:r>
    </w:p>
    <w:p w14:paraId="3D2990C0" w14:textId="730CB91F"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Łączna wartość faktur przejściowych nie może przekroczyć 90% wynagrodzenia określonego</w:t>
      </w:r>
      <w:r w:rsidR="00D52D60">
        <w:rPr>
          <w:rFonts w:ascii="Segoe UI" w:hAnsi="Segoe UI" w:cs="Segoe UI"/>
          <w:sz w:val="22"/>
          <w:szCs w:val="22"/>
        </w:rPr>
        <w:t xml:space="preserve"> </w:t>
      </w:r>
      <w:r w:rsidRPr="00D94B7F">
        <w:rPr>
          <w:rFonts w:ascii="Segoe UI" w:hAnsi="Segoe UI" w:cs="Segoe UI"/>
          <w:sz w:val="22"/>
          <w:szCs w:val="22"/>
        </w:rPr>
        <w:t>w § 3 ust. 2 pkt 3. Wartość faktury końcowej nie może wynosić więcej niż 10% wynagrodzenia, z zastrzeżeniem sytuacji, w której wartość pozostających do wykonania robót po wystawieniu ostatniej faktury przejściowej przekracza 10% wynagrodzenia umownego.</w:t>
      </w:r>
    </w:p>
    <w:p w14:paraId="7EA2F295"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14:paraId="4C41405B" w14:textId="77777777" w:rsidR="00796F4B" w:rsidRPr="00D94B7F" w:rsidRDefault="00796F4B" w:rsidP="008031B7">
      <w:pPr>
        <w:pStyle w:val="Nagwek"/>
        <w:numPr>
          <w:ilvl w:val="2"/>
          <w:numId w:val="27"/>
        </w:numPr>
        <w:tabs>
          <w:tab w:val="clear" w:pos="4536"/>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Zamawiający oświadcza, że jest podatnikiem podatku VAT; posiada NIP </w:t>
      </w:r>
      <w:bookmarkStart w:id="5" w:name="_Hlk12876238"/>
      <w:r w:rsidRPr="00D94B7F">
        <w:rPr>
          <w:rFonts w:ascii="Segoe UI" w:hAnsi="Segoe UI" w:cs="Segoe UI"/>
          <w:sz w:val="22"/>
          <w:szCs w:val="22"/>
        </w:rPr>
        <w:t>854-</w:t>
      </w:r>
      <w:bookmarkEnd w:id="5"/>
      <w:r w:rsidRPr="00D94B7F">
        <w:rPr>
          <w:rFonts w:ascii="Segoe UI" w:hAnsi="Segoe UI" w:cs="Segoe UI"/>
          <w:sz w:val="22"/>
          <w:szCs w:val="22"/>
        </w:rPr>
        <w:t>222-88-73</w:t>
      </w:r>
    </w:p>
    <w:p w14:paraId="7E4EB135"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Wykonawca oświadcza, że jest podatnikiem podatku VAT; posiada  NIP …….</w:t>
      </w:r>
    </w:p>
    <w:p w14:paraId="2BF12967"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D94B7F">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D94B7F">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t>
      </w:r>
      <w:r w:rsidRPr="00D94B7F">
        <w:rPr>
          <w:rFonts w:ascii="Segoe UI" w:hAnsi="Segoe UI" w:cs="Segoe UI"/>
          <w:sz w:val="22"/>
          <w:szCs w:val="22"/>
        </w:rPr>
        <w:lastRenderedPageBreak/>
        <w:t>wynagrodzenia już opłaconego z datami ich zapłaty oraz kwoty wynagrodzenia pozostałego do opłacenia z przewidywanymi terminami płatności.</w:t>
      </w:r>
    </w:p>
    <w:p w14:paraId="5DCE24AA"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48617C34"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B4802">
        <w:rPr>
          <w:rFonts w:ascii="Segoe UI" w:hAnsi="Segoe UI" w:cs="Segoe UI"/>
          <w:sz w:val="22"/>
          <w:szCs w:val="22"/>
        </w:rPr>
        <w:t> </w:t>
      </w:r>
      <w:r w:rsidRPr="00D94B7F">
        <w:rPr>
          <w:rFonts w:ascii="Segoe UI" w:hAnsi="Segoe UI" w:cs="Segoe UI"/>
          <w:sz w:val="22"/>
          <w:szCs w:val="22"/>
        </w:rPr>
        <w:t>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5EE6A6B0"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19598EF"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Pozostałe przepisy art. </w:t>
      </w:r>
      <w:r w:rsidR="00302B2F">
        <w:rPr>
          <w:rFonts w:ascii="Segoe UI" w:hAnsi="Segoe UI" w:cs="Segoe UI"/>
          <w:sz w:val="22"/>
          <w:szCs w:val="22"/>
        </w:rPr>
        <w:t>465</w:t>
      </w:r>
      <w:r w:rsidRPr="00D94B7F">
        <w:rPr>
          <w:rFonts w:ascii="Segoe UI" w:hAnsi="Segoe UI" w:cs="Segoe UI"/>
          <w:sz w:val="22"/>
          <w:szCs w:val="22"/>
        </w:rPr>
        <w:t xml:space="preserve"> ustawy Prawo zamówień publicznych stosuje się odpowiednio.</w:t>
      </w:r>
    </w:p>
    <w:p w14:paraId="7318F159" w14:textId="77777777" w:rsidR="00CC6392" w:rsidRDefault="00796F4B" w:rsidP="008031B7">
      <w:pPr>
        <w:pStyle w:val="Nagwek"/>
        <w:numPr>
          <w:ilvl w:val="2"/>
          <w:numId w:val="27"/>
        </w:numPr>
        <w:tabs>
          <w:tab w:val="clear" w:pos="4536"/>
          <w:tab w:val="clear" w:pos="9072"/>
          <w:tab w:val="right" w:pos="360"/>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w:t>
      </w:r>
      <w:r w:rsidR="00CC6392">
        <w:rPr>
          <w:rFonts w:ascii="Segoe UI" w:hAnsi="Segoe UI" w:cs="Segoe UI"/>
          <w:sz w:val="22"/>
          <w:szCs w:val="22"/>
        </w:rPr>
        <w:t>465</w:t>
      </w:r>
      <w:r w:rsidRPr="00D94B7F">
        <w:rPr>
          <w:rFonts w:ascii="Segoe UI" w:hAnsi="Segoe UI" w:cs="Segoe UI"/>
          <w:sz w:val="22"/>
          <w:szCs w:val="22"/>
        </w:rPr>
        <w:t xml:space="preserve"> ust. 7 ustawy Prawo zamówień publicznych. Dyspozycje, o których mowa Wykonawca przedstawia do faktury wystawionej dla Zamawiającego. </w:t>
      </w:r>
    </w:p>
    <w:p w14:paraId="1EEFCC16" w14:textId="77777777"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2020 r. poz. 106, z późniejszymi zmianami)</w:t>
      </w:r>
    </w:p>
    <w:p w14:paraId="70751911" w14:textId="77777777"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74FA067" w14:textId="77777777" w:rsidR="00796F4B" w:rsidRPr="00D94B7F" w:rsidRDefault="00796F4B" w:rsidP="003C741E">
      <w:pPr>
        <w:pStyle w:val="Nagwek"/>
        <w:tabs>
          <w:tab w:val="clear" w:pos="4536"/>
          <w:tab w:val="clear" w:pos="9072"/>
          <w:tab w:val="right" w:pos="360"/>
        </w:tabs>
        <w:suppressAutoHyphens/>
        <w:ind w:left="142"/>
        <w:jc w:val="both"/>
        <w:rPr>
          <w:rFonts w:ascii="Segoe UI" w:hAnsi="Segoe UI" w:cs="Segoe UI"/>
          <w:sz w:val="22"/>
          <w:szCs w:val="22"/>
        </w:rPr>
      </w:pPr>
    </w:p>
    <w:p w14:paraId="24C979BE"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6</w:t>
      </w:r>
    </w:p>
    <w:p w14:paraId="60503E32"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 xml:space="preserve">GWARANCJA I ZABEZPIECZENIE NALEŻYTEGO WYKONANIA </w:t>
      </w:r>
    </w:p>
    <w:p w14:paraId="016EEBA5"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Na wykonane roboty będące przedmiotem zamówienia Wykonawca udzieli Zamawiającemu gwarancji na okres </w:t>
      </w:r>
      <w:r w:rsidRPr="00D94B7F">
        <w:rPr>
          <w:rFonts w:ascii="Segoe UI" w:hAnsi="Segoe UI" w:cs="Segoe UI"/>
          <w:b/>
        </w:rPr>
        <w:t xml:space="preserve">….. miesięcy </w:t>
      </w:r>
      <w:r w:rsidRPr="00D94B7F">
        <w:rPr>
          <w:rFonts w:ascii="Segoe UI" w:hAnsi="Segoe UI" w:cs="Segoe UI"/>
        </w:rPr>
        <w:t>licząc od daty końcowego odbioru robót.</w:t>
      </w:r>
    </w:p>
    <w:p w14:paraId="1752C680"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Wykonawca wydłuża okres odpowiedzialność z tytułu rękojmi na okres </w:t>
      </w:r>
      <w:r w:rsidRPr="00D94B7F">
        <w:rPr>
          <w:rFonts w:ascii="Segoe UI" w:hAnsi="Segoe UI" w:cs="Segoe UI"/>
          <w:b/>
        </w:rPr>
        <w:t>….. miesięcy.</w:t>
      </w:r>
    </w:p>
    <w:p w14:paraId="5D95E0C2"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Wykonawca wnosi zabezpieczenie należytego wykonania umowy w wysokości w</w:t>
      </w:r>
      <w:r w:rsidR="00414DBF">
        <w:rPr>
          <w:rFonts w:ascii="Segoe UI" w:hAnsi="Segoe UI" w:cs="Segoe UI"/>
        </w:rPr>
        <w:t> </w:t>
      </w:r>
      <w:r w:rsidRPr="00D94B7F">
        <w:rPr>
          <w:rFonts w:ascii="Segoe UI" w:hAnsi="Segoe UI" w:cs="Segoe UI"/>
        </w:rPr>
        <w:t xml:space="preserve">wysokości </w:t>
      </w:r>
      <w:r w:rsidRPr="00D94B7F">
        <w:rPr>
          <w:rFonts w:ascii="Segoe UI" w:hAnsi="Segoe UI" w:cs="Segoe UI"/>
          <w:b/>
        </w:rPr>
        <w:t>……… zł</w:t>
      </w:r>
      <w:r w:rsidR="00CC6392">
        <w:rPr>
          <w:rFonts w:ascii="Segoe UI" w:hAnsi="Segoe UI" w:cs="Segoe UI"/>
          <w:b/>
        </w:rPr>
        <w:t xml:space="preserve"> </w:t>
      </w:r>
      <w:r w:rsidR="00CC6392">
        <w:rPr>
          <w:rFonts w:ascii="Segoe UI" w:hAnsi="Segoe UI" w:cs="Segoe UI"/>
          <w:i/>
        </w:rPr>
        <w:t>(5</w:t>
      </w:r>
      <w:r w:rsidRPr="00D94B7F">
        <w:rPr>
          <w:rFonts w:ascii="Segoe UI" w:hAnsi="Segoe UI" w:cs="Segoe UI"/>
          <w:i/>
        </w:rPr>
        <w:t xml:space="preserve"> % wynagrodzenia wynikającego ze złożonej ceny ofertowej brutto. Kwota zaokrąglona (w dół) do pełnego tysiąca PLN) </w:t>
      </w:r>
      <w:r w:rsidRPr="00D94B7F">
        <w:rPr>
          <w:rFonts w:ascii="Segoe UI" w:hAnsi="Segoe UI" w:cs="Segoe UI"/>
          <w:b/>
        </w:rPr>
        <w:t>.</w:t>
      </w:r>
    </w:p>
    <w:p w14:paraId="59DC6A06"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Zabezpieczenie wniesione zostaje na okres odpowiednio: </w:t>
      </w:r>
    </w:p>
    <w:p w14:paraId="77DC4DC8" w14:textId="77777777" w:rsidR="00796F4B" w:rsidRPr="00D94B7F" w:rsidRDefault="00CC6392" w:rsidP="008031B7">
      <w:pPr>
        <w:pStyle w:val="Akapitzlist"/>
        <w:numPr>
          <w:ilvl w:val="0"/>
          <w:numId w:val="30"/>
        </w:numPr>
        <w:spacing w:after="0" w:line="240" w:lineRule="auto"/>
        <w:jc w:val="both"/>
        <w:rPr>
          <w:rFonts w:ascii="Segoe UI" w:hAnsi="Segoe UI" w:cs="Segoe UI"/>
          <w:sz w:val="22"/>
          <w:szCs w:val="22"/>
        </w:rPr>
      </w:pPr>
      <w:r>
        <w:rPr>
          <w:rFonts w:ascii="Segoe UI" w:hAnsi="Segoe UI" w:cs="Segoe UI"/>
          <w:sz w:val="22"/>
          <w:szCs w:val="22"/>
        </w:rPr>
        <w:t>d</w:t>
      </w:r>
      <w:r w:rsidR="00796F4B" w:rsidRPr="00D94B7F">
        <w:rPr>
          <w:rFonts w:ascii="Segoe UI" w:hAnsi="Segoe UI" w:cs="Segoe UI"/>
          <w:sz w:val="22"/>
          <w:szCs w:val="22"/>
        </w:rPr>
        <w:t>o ……………..</w:t>
      </w:r>
      <w:r w:rsidR="00796F4B" w:rsidRPr="00D94B7F">
        <w:rPr>
          <w:rFonts w:ascii="Segoe UI" w:hAnsi="Segoe UI" w:cs="Segoe UI"/>
          <w:b/>
          <w:sz w:val="22"/>
          <w:szCs w:val="22"/>
        </w:rPr>
        <w:t xml:space="preserve"> 20</w:t>
      </w:r>
      <w:r>
        <w:rPr>
          <w:rFonts w:ascii="Segoe UI" w:hAnsi="Segoe UI" w:cs="Segoe UI"/>
          <w:b/>
          <w:sz w:val="22"/>
          <w:szCs w:val="22"/>
        </w:rPr>
        <w:t>21</w:t>
      </w:r>
      <w:r w:rsidR="00796F4B" w:rsidRPr="00D94B7F">
        <w:rPr>
          <w:rFonts w:ascii="Segoe UI" w:hAnsi="Segoe UI" w:cs="Segoe UI"/>
          <w:b/>
          <w:sz w:val="22"/>
          <w:szCs w:val="22"/>
        </w:rPr>
        <w:t xml:space="preserve"> r. </w:t>
      </w:r>
      <w:r w:rsidR="00796F4B" w:rsidRPr="00D94B7F">
        <w:rPr>
          <w:rFonts w:ascii="Segoe UI" w:hAnsi="Segoe UI" w:cs="Segoe UI"/>
          <w:sz w:val="22"/>
          <w:szCs w:val="22"/>
        </w:rPr>
        <w:t xml:space="preserve">- dla kwoty zabezpieczenia w wysokości </w:t>
      </w:r>
      <w:r w:rsidR="00796F4B" w:rsidRPr="00D94B7F">
        <w:rPr>
          <w:rFonts w:ascii="Segoe UI" w:hAnsi="Segoe UI" w:cs="Segoe UI"/>
          <w:b/>
          <w:sz w:val="22"/>
          <w:szCs w:val="22"/>
        </w:rPr>
        <w:t xml:space="preserve">…….. zł </w:t>
      </w:r>
      <w:r w:rsidR="00796F4B" w:rsidRPr="00D94B7F">
        <w:rPr>
          <w:rFonts w:ascii="Segoe UI" w:hAnsi="Segoe UI" w:cs="Segoe UI"/>
          <w:i/>
          <w:sz w:val="22"/>
          <w:szCs w:val="22"/>
        </w:rPr>
        <w:t>(wg ust.3)</w:t>
      </w:r>
      <w:r w:rsidR="00796F4B" w:rsidRPr="00D94B7F">
        <w:rPr>
          <w:rFonts w:ascii="Segoe UI" w:hAnsi="Segoe UI" w:cs="Segoe UI"/>
          <w:sz w:val="22"/>
          <w:szCs w:val="22"/>
        </w:rPr>
        <w:t xml:space="preserve">; </w:t>
      </w:r>
    </w:p>
    <w:p w14:paraId="59A0D72F" w14:textId="77777777" w:rsidR="00796F4B" w:rsidRPr="00D94B7F" w:rsidRDefault="00796F4B" w:rsidP="008031B7">
      <w:pPr>
        <w:pStyle w:val="Akapitzlist"/>
        <w:numPr>
          <w:ilvl w:val="0"/>
          <w:numId w:val="30"/>
        </w:numPr>
        <w:tabs>
          <w:tab w:val="clear" w:pos="720"/>
          <w:tab w:val="num" w:pos="426"/>
        </w:tabs>
        <w:spacing w:after="0" w:line="240" w:lineRule="auto"/>
        <w:ind w:left="284" w:firstLine="76"/>
        <w:jc w:val="both"/>
        <w:rPr>
          <w:rFonts w:ascii="Segoe UI" w:hAnsi="Segoe UI" w:cs="Segoe UI"/>
          <w:sz w:val="22"/>
          <w:szCs w:val="22"/>
        </w:rPr>
      </w:pPr>
      <w:r w:rsidRPr="00D94B7F">
        <w:rPr>
          <w:rFonts w:ascii="Segoe UI" w:hAnsi="Segoe UI" w:cs="Segoe UI"/>
          <w:sz w:val="22"/>
          <w:szCs w:val="22"/>
        </w:rPr>
        <w:lastRenderedPageBreak/>
        <w:t xml:space="preserve">do </w:t>
      </w:r>
      <w:r w:rsidRPr="00D94B7F">
        <w:rPr>
          <w:rFonts w:ascii="Segoe UI" w:hAnsi="Segoe UI" w:cs="Segoe UI"/>
          <w:b/>
          <w:sz w:val="22"/>
          <w:szCs w:val="22"/>
        </w:rPr>
        <w:t>…………….. r.</w:t>
      </w:r>
      <w:r w:rsidRPr="00D94B7F">
        <w:rPr>
          <w:rFonts w:ascii="Segoe UI" w:hAnsi="Segoe UI" w:cs="Segoe UI"/>
          <w:sz w:val="22"/>
          <w:szCs w:val="22"/>
        </w:rPr>
        <w:t xml:space="preserve"> dla kwoty </w:t>
      </w:r>
      <w:r w:rsidRPr="00D94B7F">
        <w:rPr>
          <w:rFonts w:ascii="Segoe UI" w:hAnsi="Segoe UI" w:cs="Segoe UI"/>
          <w:b/>
          <w:sz w:val="22"/>
          <w:szCs w:val="22"/>
        </w:rPr>
        <w:t xml:space="preserve">……….,- zł </w:t>
      </w:r>
      <w:r w:rsidRPr="00D94B7F">
        <w:rPr>
          <w:rFonts w:ascii="Segoe UI" w:hAnsi="Segoe UI" w:cs="Segoe UI"/>
          <w:i/>
          <w:sz w:val="22"/>
          <w:szCs w:val="22"/>
        </w:rPr>
        <w:t xml:space="preserve">(30% kwoty określonej w ust. 3) </w:t>
      </w:r>
      <w:r w:rsidRPr="00D94B7F">
        <w:rPr>
          <w:rFonts w:ascii="Segoe UI" w:hAnsi="Segoe UI" w:cs="Segoe UI"/>
          <w:sz w:val="22"/>
          <w:szCs w:val="22"/>
        </w:rPr>
        <w:t xml:space="preserve">jako zabezpieczenie roszczeń z tytułu rękojmi za wady. </w:t>
      </w:r>
    </w:p>
    <w:p w14:paraId="0A6C04B6" w14:textId="77777777" w:rsidR="00796F4B" w:rsidRPr="00D94B7F" w:rsidRDefault="00796F4B" w:rsidP="00A67437">
      <w:pPr>
        <w:numPr>
          <w:ilvl w:val="0"/>
          <w:numId w:val="6"/>
        </w:numPr>
        <w:spacing w:after="0" w:line="240" w:lineRule="auto"/>
        <w:jc w:val="both"/>
        <w:rPr>
          <w:rFonts w:ascii="Segoe UI" w:hAnsi="Segoe UI" w:cs="Segoe UI"/>
        </w:rPr>
      </w:pPr>
      <w:r w:rsidRPr="00D94B7F">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14:paraId="53C0B69A"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7</w:t>
      </w:r>
    </w:p>
    <w:p w14:paraId="232A1839"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KARY UMOWNE, POTRĄCENIA I ZATRZYMANIA</w:t>
      </w:r>
    </w:p>
    <w:p w14:paraId="20F01A3A"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Strony ustalają, że obowiązującą formą odszkodowania będą kary umowne z następujących tytułów:</w:t>
      </w:r>
    </w:p>
    <w:p w14:paraId="362ADC8B" w14:textId="77777777" w:rsidR="00796F4B" w:rsidRPr="00D94B7F" w:rsidRDefault="00796F4B" w:rsidP="008031B7">
      <w:pPr>
        <w:numPr>
          <w:ilvl w:val="0"/>
          <w:numId w:val="31"/>
        </w:numPr>
        <w:tabs>
          <w:tab w:val="clear" w:pos="2880"/>
          <w:tab w:val="num" w:pos="540"/>
        </w:tabs>
        <w:suppressAutoHyphens/>
        <w:spacing w:after="0" w:line="240" w:lineRule="auto"/>
        <w:ind w:left="540"/>
        <w:rPr>
          <w:rFonts w:ascii="Segoe UI" w:hAnsi="Segoe UI" w:cs="Segoe UI"/>
        </w:rPr>
      </w:pPr>
      <w:r w:rsidRPr="00D94B7F">
        <w:rPr>
          <w:rFonts w:ascii="Segoe UI" w:hAnsi="Segoe UI" w:cs="Segoe UI"/>
        </w:rPr>
        <w:t>Zamawiający zastrzega sobie prawo, obok prawa dochodzenia odszkodowania na prawach ogólnych, do stosowania następujących kar umownych:</w:t>
      </w:r>
    </w:p>
    <w:p w14:paraId="255B8030" w14:textId="77777777" w:rsidR="00796F4B" w:rsidRPr="00D94B7F" w:rsidRDefault="00796F4B" w:rsidP="008676B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D94B7F">
        <w:rPr>
          <w:rFonts w:ascii="Segoe UI" w:hAnsi="Segoe UI" w:cs="Segoe UI"/>
        </w:rPr>
        <w:t xml:space="preserve">kara za niedotrzymanie terminu zakończenia robót – </w:t>
      </w:r>
      <w:r w:rsidRPr="00D94B7F">
        <w:rPr>
          <w:rFonts w:ascii="Segoe UI" w:hAnsi="Segoe UI" w:cs="Segoe UI"/>
          <w:b/>
        </w:rPr>
        <w:t>300 zł</w:t>
      </w:r>
      <w:r w:rsidRPr="00D94B7F">
        <w:rPr>
          <w:rFonts w:ascii="Segoe UI" w:hAnsi="Segoe UI" w:cs="Segoe UI"/>
        </w:rPr>
        <w:t>, za każdy dzień zwłoki,</w:t>
      </w:r>
    </w:p>
    <w:p w14:paraId="4251740D"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odstąpienie od umowy z  przyczyn leżących po stronie Wykonawcy – </w:t>
      </w:r>
      <w:r w:rsidRPr="00D94B7F">
        <w:rPr>
          <w:rFonts w:ascii="Segoe UI" w:hAnsi="Segoe UI" w:cs="Segoe UI"/>
          <w:b/>
        </w:rPr>
        <w:t>100</w:t>
      </w:r>
      <w:r w:rsidR="00414DBF">
        <w:rPr>
          <w:rFonts w:ascii="Segoe UI" w:hAnsi="Segoe UI" w:cs="Segoe UI"/>
          <w:b/>
        </w:rPr>
        <w:t> </w:t>
      </w:r>
      <w:r w:rsidRPr="00D94B7F">
        <w:rPr>
          <w:rFonts w:ascii="Segoe UI" w:hAnsi="Segoe UI" w:cs="Segoe UI"/>
          <w:b/>
        </w:rPr>
        <w:t>000 zł</w:t>
      </w:r>
      <w:r w:rsidRPr="00D94B7F">
        <w:rPr>
          <w:rFonts w:ascii="Segoe UI" w:hAnsi="Segoe UI" w:cs="Segoe UI"/>
        </w:rPr>
        <w:t>,</w:t>
      </w:r>
    </w:p>
    <w:p w14:paraId="49DDDC8E"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zwłokę w usunięciu wad stwierdzonych przy odbiorze lub w okresie rękojmi </w:t>
      </w:r>
      <w:r w:rsidRPr="00D94B7F">
        <w:rPr>
          <w:rFonts w:ascii="Segoe UI" w:hAnsi="Segoe UI" w:cs="Segoe UI"/>
        </w:rPr>
        <w:br/>
        <w:t xml:space="preserve">i gwarancji - </w:t>
      </w:r>
      <w:r w:rsidRPr="00D94B7F">
        <w:rPr>
          <w:rFonts w:ascii="Segoe UI" w:hAnsi="Segoe UI" w:cs="Segoe UI"/>
          <w:b/>
        </w:rPr>
        <w:t>200 zł</w:t>
      </w:r>
      <w:r w:rsidRPr="00D94B7F">
        <w:rPr>
          <w:rFonts w:ascii="Segoe UI" w:hAnsi="Segoe UI" w:cs="Segoe UI"/>
        </w:rPr>
        <w:t xml:space="preserve"> - za każdy dzień zwłoki liczonej od dnia wyznaczonego na usunięcie wad,</w:t>
      </w:r>
    </w:p>
    <w:p w14:paraId="5F631883"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każdorazowy stwierdzony przypadek wykonywania przez podwykonawcę robót budowlanych w przypadku gdy Zamawiającemu nie został przedłożony do akceptacji projekt umowy o podwykonawstwo lub poświadczonej za zgodność z</w:t>
      </w:r>
      <w:r w:rsidR="00414DBF">
        <w:rPr>
          <w:rFonts w:ascii="Segoe UI" w:hAnsi="Segoe UI" w:cs="Segoe UI"/>
        </w:rPr>
        <w:t> </w:t>
      </w:r>
      <w:r w:rsidRPr="00D94B7F">
        <w:rPr>
          <w:rFonts w:ascii="Segoe UI" w:hAnsi="Segoe UI" w:cs="Segoe UI"/>
        </w:rPr>
        <w:t xml:space="preserve">oryginałem kopia umowy o podwykonawstwo – </w:t>
      </w:r>
      <w:r w:rsidRPr="00D94B7F">
        <w:rPr>
          <w:rFonts w:ascii="Segoe UI" w:hAnsi="Segoe UI" w:cs="Segoe UI"/>
          <w:b/>
        </w:rPr>
        <w:t>10 000 zł</w:t>
      </w:r>
      <w:r w:rsidR="00414DBF">
        <w:rPr>
          <w:rFonts w:ascii="Segoe UI" w:hAnsi="Segoe UI" w:cs="Segoe UI"/>
          <w:b/>
        </w:rPr>
        <w:t>,</w:t>
      </w:r>
    </w:p>
    <w:p w14:paraId="77B04D20" w14:textId="77777777" w:rsidR="00796F4B" w:rsidRPr="008676B1"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D94B7F">
        <w:rPr>
          <w:rFonts w:ascii="Segoe UI" w:hAnsi="Segoe UI" w:cs="Segoe UI"/>
          <w:b/>
        </w:rPr>
        <w:t>10 000 zł</w:t>
      </w:r>
      <w:r w:rsidR="00414DBF">
        <w:rPr>
          <w:rFonts w:ascii="Segoe UI" w:hAnsi="Segoe UI" w:cs="Segoe UI"/>
          <w:b/>
        </w:rPr>
        <w:t>,</w:t>
      </w:r>
    </w:p>
    <w:p w14:paraId="418BC846" w14:textId="77777777" w:rsidR="008676B1" w:rsidRPr="00D94B7F" w:rsidRDefault="008676B1"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F93E9C">
        <w:rPr>
          <w:rFonts w:ascii="Segoe UI" w:hAnsi="Segoe UI" w:cs="Segoe UI"/>
        </w:rPr>
        <w:t xml:space="preserve">kara za brak zmiany umowy o podwykonawstwo w zakresie </w:t>
      </w:r>
      <w:r w:rsidR="00F93E9C" w:rsidRPr="00F93E9C">
        <w:rPr>
          <w:rFonts w:ascii="Segoe UI" w:hAnsi="Segoe UI" w:cs="Segoe UI"/>
        </w:rPr>
        <w:t xml:space="preserve">terminu zapłaty, zgodnie z art. 464 ust. 10 ustawy </w:t>
      </w:r>
      <w:proofErr w:type="spellStart"/>
      <w:r w:rsidR="00F93E9C" w:rsidRPr="00F93E9C">
        <w:rPr>
          <w:rFonts w:ascii="Segoe UI" w:hAnsi="Segoe UI" w:cs="Segoe UI"/>
        </w:rPr>
        <w:t>Pzp</w:t>
      </w:r>
      <w:proofErr w:type="spellEnd"/>
      <w:r w:rsidR="00F93E9C" w:rsidRPr="00F93E9C">
        <w:rPr>
          <w:rFonts w:ascii="Segoe UI" w:hAnsi="Segoe UI" w:cs="Segoe UI"/>
        </w:rPr>
        <w:t xml:space="preserve"> –</w:t>
      </w:r>
      <w:r w:rsidR="00F93E9C">
        <w:rPr>
          <w:rFonts w:ascii="Segoe UI" w:hAnsi="Segoe UI" w:cs="Segoe UI"/>
          <w:b/>
        </w:rPr>
        <w:t xml:space="preserve"> 5 000 zł,</w:t>
      </w:r>
    </w:p>
    <w:p w14:paraId="2A8F04D1"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prowadzenie robót przy udziale podwykonawcy w przypadkach gdy Zamawiający zgłosił  sprzeciw do przedłożonej umowy o podwykonawstwo, a</w:t>
      </w:r>
      <w:r w:rsidR="00414DBF">
        <w:rPr>
          <w:rFonts w:ascii="Segoe UI" w:hAnsi="Segoe UI" w:cs="Segoe UI"/>
        </w:rPr>
        <w:t> </w:t>
      </w:r>
      <w:r w:rsidRPr="00D94B7F">
        <w:rPr>
          <w:rFonts w:ascii="Segoe UI" w:hAnsi="Segoe UI" w:cs="Segoe UI"/>
        </w:rPr>
        <w:t>Wykonawca w wyznaczonym terminie nie doprowadził do zmiany umowy o</w:t>
      </w:r>
      <w:r w:rsidR="00414DBF">
        <w:rPr>
          <w:rFonts w:ascii="Segoe UI" w:hAnsi="Segoe UI" w:cs="Segoe UI"/>
        </w:rPr>
        <w:t> </w:t>
      </w:r>
      <w:r w:rsidRPr="00D94B7F">
        <w:rPr>
          <w:rFonts w:ascii="Segoe UI" w:hAnsi="Segoe UI" w:cs="Segoe UI"/>
        </w:rPr>
        <w:t xml:space="preserve">podwykonawstwo - </w:t>
      </w:r>
      <w:r w:rsidRPr="00D94B7F">
        <w:rPr>
          <w:rFonts w:ascii="Segoe UI" w:hAnsi="Segoe UI" w:cs="Segoe UI"/>
          <w:b/>
        </w:rPr>
        <w:t>10 000 zł</w:t>
      </w:r>
      <w:r w:rsidR="00414DBF">
        <w:rPr>
          <w:rFonts w:ascii="Segoe UI" w:hAnsi="Segoe UI" w:cs="Segoe UI"/>
          <w:b/>
        </w:rPr>
        <w:t>,</w:t>
      </w:r>
    </w:p>
    <w:p w14:paraId="4BB8822B" w14:textId="106574CB"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w przypadkach, o których mowa w punkcie </w:t>
      </w:r>
      <w:r w:rsidR="008676B1">
        <w:rPr>
          <w:rFonts w:ascii="Segoe UI" w:hAnsi="Segoe UI" w:cs="Segoe UI"/>
        </w:rPr>
        <w:t>4</w:t>
      </w:r>
      <w:r w:rsidRPr="00D94B7F">
        <w:rPr>
          <w:rFonts w:ascii="Segoe UI" w:hAnsi="Segoe UI" w:cs="Segoe UI"/>
        </w:rPr>
        <w:t xml:space="preserve">), </w:t>
      </w:r>
      <w:r w:rsidR="008676B1">
        <w:rPr>
          <w:rFonts w:ascii="Segoe UI" w:hAnsi="Segoe UI" w:cs="Segoe UI"/>
        </w:rPr>
        <w:t>5</w:t>
      </w:r>
      <w:r w:rsidRPr="00D94B7F">
        <w:rPr>
          <w:rFonts w:ascii="Segoe UI" w:hAnsi="Segoe UI" w:cs="Segoe UI"/>
        </w:rPr>
        <w:t>)</w:t>
      </w:r>
      <w:r w:rsidR="00186C7A">
        <w:rPr>
          <w:rFonts w:ascii="Segoe UI" w:hAnsi="Segoe UI" w:cs="Segoe UI"/>
        </w:rPr>
        <w:t>,</w:t>
      </w:r>
      <w:r w:rsidRPr="00D94B7F">
        <w:rPr>
          <w:rFonts w:ascii="Segoe UI" w:hAnsi="Segoe UI" w:cs="Segoe UI"/>
        </w:rPr>
        <w:t xml:space="preserve"> </w:t>
      </w:r>
      <w:r w:rsidR="008676B1">
        <w:rPr>
          <w:rFonts w:ascii="Segoe UI" w:hAnsi="Segoe UI" w:cs="Segoe UI"/>
        </w:rPr>
        <w:t>6</w:t>
      </w:r>
      <w:r w:rsidRPr="00D94B7F">
        <w:rPr>
          <w:rFonts w:ascii="Segoe UI" w:hAnsi="Segoe UI" w:cs="Segoe UI"/>
        </w:rPr>
        <w:t xml:space="preserve">) </w:t>
      </w:r>
      <w:r w:rsidR="00186C7A">
        <w:rPr>
          <w:rFonts w:ascii="Segoe UI" w:hAnsi="Segoe UI" w:cs="Segoe UI"/>
        </w:rPr>
        <w:t xml:space="preserve">i 7) </w:t>
      </w:r>
      <w:r w:rsidRPr="00D94B7F">
        <w:rPr>
          <w:rFonts w:ascii="Segoe UI" w:hAnsi="Segoe UI" w:cs="Segoe UI"/>
        </w:rPr>
        <w:t xml:space="preserve">niezależnie od naliczonej kary Wykonawca zobowiązany jest do </w:t>
      </w:r>
      <w:r w:rsidRPr="00D94B7F">
        <w:rPr>
          <w:rFonts w:ascii="Segoe UI" w:hAnsi="Segoe UI" w:cs="Segoe UI"/>
          <w:b/>
        </w:rPr>
        <w:t xml:space="preserve">niezwłocznego </w:t>
      </w:r>
      <w:r w:rsidRPr="00D94B7F">
        <w:rPr>
          <w:rFonts w:ascii="Segoe UI" w:hAnsi="Segoe UI" w:cs="Segoe UI"/>
        </w:rPr>
        <w:t xml:space="preserve">uregulowania kwestii podwykonawstwa zgodnie regulacjami § 8 pod rygorem </w:t>
      </w:r>
      <w:r w:rsidRPr="00D94B7F">
        <w:rPr>
          <w:rFonts w:ascii="Segoe UI" w:hAnsi="Segoe UI" w:cs="Segoe UI"/>
          <w:b/>
        </w:rPr>
        <w:t>odstąpienia od umowy z</w:t>
      </w:r>
      <w:r w:rsidR="00414DBF">
        <w:rPr>
          <w:rFonts w:ascii="Segoe UI" w:hAnsi="Segoe UI" w:cs="Segoe UI"/>
          <w:b/>
        </w:rPr>
        <w:t> </w:t>
      </w:r>
      <w:r w:rsidRPr="00D94B7F">
        <w:rPr>
          <w:rFonts w:ascii="Segoe UI" w:hAnsi="Segoe UI" w:cs="Segoe UI"/>
          <w:b/>
        </w:rPr>
        <w:t>przyczyn leżących po stronie Wykonawcy</w:t>
      </w:r>
      <w:r w:rsidR="00414DBF">
        <w:rPr>
          <w:rFonts w:ascii="Segoe UI" w:hAnsi="Segoe UI" w:cs="Segoe UI"/>
          <w:b/>
        </w:rPr>
        <w:t>,</w:t>
      </w:r>
    </w:p>
    <w:p w14:paraId="006686F6"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D94B7F">
        <w:rPr>
          <w:rFonts w:ascii="Segoe UI" w:hAnsi="Segoe UI" w:cs="Segoe UI"/>
          <w:b/>
        </w:rPr>
        <w:t>w wysokości niezapłaconego podwykonawcom wynagrodzenia, egzekwowana z wniesionego zabezpieczenia należytego wykonania umowy (lub jego części pozostawionej z tytułu rękojmi za wady)</w:t>
      </w:r>
      <w:r w:rsidRPr="00D94B7F">
        <w:rPr>
          <w:rFonts w:ascii="Segoe UI" w:hAnsi="Segoe UI" w:cs="Segoe UI"/>
        </w:rPr>
        <w:t xml:space="preserve">, </w:t>
      </w:r>
    </w:p>
    <w:p w14:paraId="78544EF3"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w przypadku nieusunięcia przez Wykonawcę wad i usterek w wyznaczonym terminie Zamawiający ma prawo do zlecenia wykonania tych robót innemu </w:t>
      </w:r>
      <w:r w:rsidRPr="00D94B7F">
        <w:rPr>
          <w:rFonts w:ascii="Segoe UI" w:hAnsi="Segoe UI" w:cs="Segoe UI"/>
        </w:rPr>
        <w:lastRenderedPageBreak/>
        <w:t>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14:paraId="5565BA56"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w przypadkach braku zapłaty lub nieterminowej zapłaty wynagrodzenia należnego podwykonawcom  Zamawiający stosuje odpowiednio przepisy art. 143c ustawy Prawo zamówień publicznych,</w:t>
      </w:r>
    </w:p>
    <w:p w14:paraId="3AAA596C"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Wykonawca ma prawo do zastosowania kary umownej za odstąpienie od umowy z</w:t>
      </w:r>
      <w:r w:rsidR="00414DBF">
        <w:rPr>
          <w:rFonts w:ascii="Segoe UI" w:hAnsi="Segoe UI" w:cs="Segoe UI"/>
        </w:rPr>
        <w:t> </w:t>
      </w:r>
      <w:r w:rsidRPr="00D94B7F">
        <w:rPr>
          <w:rFonts w:ascii="Segoe UI" w:hAnsi="Segoe UI" w:cs="Segoe UI"/>
        </w:rPr>
        <w:t xml:space="preserve">przyczyn leżących po stronie Zamawiającego, innych od określonych art.145 ustawy Prawo zamówień publicznych - w wysokości </w:t>
      </w:r>
      <w:r w:rsidRPr="00D94B7F">
        <w:rPr>
          <w:rFonts w:ascii="Segoe UI" w:hAnsi="Segoe UI" w:cs="Segoe UI"/>
          <w:b/>
        </w:rPr>
        <w:t>100 000 zł</w:t>
      </w:r>
      <w:r w:rsidR="00C01730">
        <w:rPr>
          <w:rFonts w:ascii="Segoe UI" w:hAnsi="Segoe UI" w:cs="Segoe UI"/>
        </w:rPr>
        <w:t>.</w:t>
      </w:r>
    </w:p>
    <w:p w14:paraId="34355874"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w:t>
      </w:r>
      <w:r w:rsidR="00414DBF">
        <w:rPr>
          <w:rFonts w:ascii="Segoe UI" w:hAnsi="Segoe UI" w:cs="Segoe UI"/>
        </w:rPr>
        <w:t> </w:t>
      </w:r>
      <w:r w:rsidRPr="00D94B7F">
        <w:rPr>
          <w:rFonts w:ascii="Segoe UI" w:hAnsi="Segoe UI" w:cs="Segoe UI"/>
        </w:rPr>
        <w:t>technicznej Inwestycji</w:t>
      </w:r>
      <w:r w:rsidR="00414DBF">
        <w:rPr>
          <w:rFonts w:ascii="Segoe UI" w:hAnsi="Segoe UI" w:cs="Segoe UI"/>
        </w:rPr>
        <w:t>.</w:t>
      </w:r>
    </w:p>
    <w:p w14:paraId="7D8F3A45"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w:t>
      </w:r>
      <w:r w:rsidR="00C01730">
        <w:rPr>
          <w:rFonts w:ascii="Segoe UI" w:hAnsi="Segoe UI" w:cs="Segoe UI"/>
        </w:rPr>
        <w:t> </w:t>
      </w:r>
      <w:r w:rsidRPr="00D94B7F">
        <w:rPr>
          <w:rFonts w:ascii="Segoe UI" w:hAnsi="Segoe UI" w:cs="Segoe UI"/>
        </w:rPr>
        <w:t>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7ABB6AFD"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14:paraId="03046AEB" w14:textId="77777777" w:rsidR="008676B1" w:rsidRPr="008676B1"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 xml:space="preserve">Jeżeli Wykonawca wniesie zabezpieczenie jedynie na okres przewidziany na wykonanie zamówienia, a równocześnie w terminie do 14 dni od daty złożenia faktury końcowej nie </w:t>
      </w:r>
      <w:r w:rsidRPr="008676B1">
        <w:rPr>
          <w:rFonts w:ascii="Segoe UI" w:hAnsi="Segoe UI" w:cs="Segoe UI"/>
        </w:rPr>
        <w:t xml:space="preserve">wniesie odrębnego zabezpieczenia (30% pierwotnej wartości) na okres rękojmi - Zamawiający ma prawo do zatrzymania z faktury końcowej na okres trwania rękojmi wymaganej kwoty zabezpieczenia. </w:t>
      </w:r>
    </w:p>
    <w:p w14:paraId="5B86685A" w14:textId="77777777" w:rsidR="008676B1" w:rsidRPr="008676B1" w:rsidRDefault="008676B1"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8676B1">
        <w:rPr>
          <w:rFonts w:ascii="Segoe UI" w:hAnsi="Segoe UI" w:cs="Segoe UI"/>
        </w:rPr>
        <w:t xml:space="preserve">Strony ustalają, że łączna maksymalna wysokość kar umownych, o których mowa </w:t>
      </w:r>
      <w:r w:rsidRPr="008676B1">
        <w:rPr>
          <w:rFonts w:ascii="Segoe UI" w:hAnsi="Segoe UI" w:cs="Segoe UI"/>
        </w:rPr>
        <w:br/>
        <w:t>w niniejszej umowie nie przekroczy 30% wartości wynagrodzenia, o którym mowa w § 3 ust. 2 pkt 3.</w:t>
      </w:r>
    </w:p>
    <w:p w14:paraId="4E5E1A44" w14:textId="77777777" w:rsidR="00796F4B" w:rsidRPr="00D94B7F" w:rsidRDefault="00796F4B" w:rsidP="00524FCA">
      <w:pPr>
        <w:spacing w:after="0" w:line="240" w:lineRule="auto"/>
        <w:rPr>
          <w:rFonts w:ascii="Segoe UI" w:hAnsi="Segoe UI" w:cs="Segoe UI"/>
          <w:b/>
        </w:rPr>
      </w:pPr>
    </w:p>
    <w:p w14:paraId="0B227DD2"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8</w:t>
      </w:r>
    </w:p>
    <w:p w14:paraId="45418FF8"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PODWYKONAWSTWO</w:t>
      </w:r>
    </w:p>
    <w:p w14:paraId="7F3CFD26" w14:textId="4A26D704"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D52D60">
        <w:rPr>
          <w:rFonts w:ascii="Segoe UI" w:hAnsi="Segoe UI" w:cs="Segoe UI"/>
        </w:rPr>
        <w:t xml:space="preserve"> </w:t>
      </w:r>
      <w:r w:rsidRPr="00D94B7F">
        <w:rPr>
          <w:rFonts w:ascii="Segoe UI" w:hAnsi="Segoe UI" w:cs="Segoe UI"/>
        </w:rPr>
        <w:t xml:space="preserve">o podwykonawstwo o treści zgodnej z projektem umowy. </w:t>
      </w:r>
      <w:r w:rsidRPr="00D94B7F">
        <w:rPr>
          <w:rFonts w:ascii="Segoe UI" w:hAnsi="Segoe UI" w:cs="Segoe UI"/>
          <w:b/>
        </w:rPr>
        <w:t xml:space="preserve">Obowiązek przedkładania projektu umowy oraz kopii zawartej umowy dotyczy wszystkich podwykonawców na roboty budowlane biorących udział w realizacji zamówienia, w tym również podwykonawców na roboty budowlane będące </w:t>
      </w:r>
      <w:r w:rsidRPr="00D94B7F">
        <w:rPr>
          <w:rFonts w:ascii="Segoe UI" w:hAnsi="Segoe UI" w:cs="Segoe UI"/>
          <w:b/>
        </w:rPr>
        <w:lastRenderedPageBreak/>
        <w:t>robotami budowlanymi wg definicji ustawy Prawo budowlane</w:t>
      </w:r>
      <w:r w:rsidRPr="00D94B7F">
        <w:rPr>
          <w:rFonts w:ascii="Segoe UI" w:hAnsi="Segoe UI" w:cs="Segoe UI"/>
        </w:rPr>
        <w:t xml:space="preserve">, </w:t>
      </w:r>
      <w:r w:rsidRPr="00D94B7F">
        <w:rPr>
          <w:rFonts w:ascii="Segoe UI" w:hAnsi="Segoe UI" w:cs="Segoe UI"/>
          <w:b/>
        </w:rPr>
        <w:t xml:space="preserve">które wykraczają poza wykaz robót budowlanych, o którym mowa w Rozporządzeniu Ministra Rozwoju z dnia 26 lipca 2016 r. w sprawie wykazu robót budowlanych. </w:t>
      </w:r>
      <w:r w:rsidRPr="00D94B7F">
        <w:rPr>
          <w:rFonts w:ascii="Segoe UI" w:hAnsi="Segoe UI" w:cs="Segoe UI"/>
        </w:rPr>
        <w:t xml:space="preserve">Zamawiający nie będzie żądał przedkładania oświadczeń, o którym mowa w art. </w:t>
      </w:r>
      <w:r w:rsidR="00186C7A">
        <w:rPr>
          <w:rFonts w:ascii="Segoe UI" w:hAnsi="Segoe UI" w:cs="Segoe UI"/>
        </w:rPr>
        <w:t>1</w:t>
      </w:r>
      <w:r w:rsidRPr="00D94B7F">
        <w:rPr>
          <w:rFonts w:ascii="Segoe UI" w:hAnsi="Segoe UI" w:cs="Segoe UI"/>
        </w:rPr>
        <w:t xml:space="preserve">25 ustawy </w:t>
      </w:r>
      <w:proofErr w:type="spellStart"/>
      <w:r w:rsidRPr="00D94B7F">
        <w:rPr>
          <w:rFonts w:ascii="Segoe UI" w:hAnsi="Segoe UI" w:cs="Segoe UI"/>
        </w:rPr>
        <w:t>pzp</w:t>
      </w:r>
      <w:proofErr w:type="spellEnd"/>
      <w:r w:rsidRPr="00D94B7F">
        <w:rPr>
          <w:rFonts w:ascii="Segoe UI" w:hAnsi="Segoe UI" w:cs="Segoe UI"/>
        </w:rPr>
        <w:t xml:space="preserve"> potwierdzających brak podstaw wykluczenia wobec podwykonawców. </w:t>
      </w:r>
      <w:r w:rsidRPr="00D94B7F">
        <w:rPr>
          <w:rFonts w:ascii="Segoe UI" w:hAnsi="Segoe UI" w:cs="Segoe UI"/>
          <w:b/>
        </w:rPr>
        <w:t>Wykonawca zobowiązany jest również przekazywać Zamawiającemu kopię wprowadzanych zmian do umowy o podwykonawstwo</w:t>
      </w:r>
      <w:r w:rsidRPr="00D94B7F">
        <w:rPr>
          <w:rFonts w:ascii="Segoe UI" w:hAnsi="Segoe UI" w:cs="Segoe UI"/>
        </w:rPr>
        <w:t>.</w:t>
      </w:r>
    </w:p>
    <w:p w14:paraId="61C895C3" w14:textId="0EF5BC53" w:rsidR="00796F4B" w:rsidRPr="00F45A7C"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F45A7C">
        <w:rPr>
          <w:rFonts w:ascii="Segoe UI" w:hAnsi="Segoe UI" w:cs="Segoe UI"/>
        </w:rPr>
        <w:t xml:space="preserve">Wykonawca przedkłada Zamawiającemu kopię zawartej umowy o podwykonawstwo, której przedmiotem są </w:t>
      </w:r>
      <w:r w:rsidR="00B26506" w:rsidRPr="00F45A7C">
        <w:rPr>
          <w:rFonts w:ascii="Segoe UI" w:hAnsi="Segoe UI" w:cs="Segoe UI"/>
          <w:b/>
        </w:rPr>
        <w:t>roboty budowlane</w:t>
      </w:r>
      <w:r w:rsidRPr="00F45A7C">
        <w:rPr>
          <w:rFonts w:ascii="Segoe UI" w:hAnsi="Segoe UI" w:cs="Segoe UI"/>
        </w:rPr>
        <w:t>, w terminie 7 dni od dnia jej zawarcia, z</w:t>
      </w:r>
      <w:r w:rsidR="00C01730" w:rsidRPr="00F45A7C">
        <w:rPr>
          <w:rFonts w:ascii="Segoe UI" w:hAnsi="Segoe UI" w:cs="Segoe UI"/>
        </w:rPr>
        <w:t> </w:t>
      </w:r>
      <w:r w:rsidRPr="00F45A7C">
        <w:rPr>
          <w:rFonts w:ascii="Segoe UI" w:hAnsi="Segoe UI" w:cs="Segoe UI"/>
        </w:rPr>
        <w:t xml:space="preserve">wyłączeniem wszelkiego rodzaju umów na </w:t>
      </w:r>
      <w:r w:rsidR="00F45A7C" w:rsidRPr="00F45A7C">
        <w:rPr>
          <w:rFonts w:ascii="Segoe UI" w:hAnsi="Segoe UI" w:cs="Segoe UI"/>
        </w:rPr>
        <w:t>roboty budowlane</w:t>
      </w:r>
      <w:r w:rsidRPr="00F45A7C">
        <w:rPr>
          <w:rFonts w:ascii="Segoe UI" w:hAnsi="Segoe UI" w:cs="Segoe UI"/>
        </w:rPr>
        <w:t xml:space="preserve"> o wartości mniejszej niż </w:t>
      </w:r>
      <w:r w:rsidR="00B26506" w:rsidRPr="00F45A7C">
        <w:rPr>
          <w:rFonts w:ascii="Segoe UI" w:hAnsi="Segoe UI" w:cs="Segoe UI"/>
          <w:b/>
        </w:rPr>
        <w:t>50</w:t>
      </w:r>
      <w:r w:rsidR="008676B1" w:rsidRPr="00F45A7C">
        <w:rPr>
          <w:rFonts w:ascii="Segoe UI" w:hAnsi="Segoe UI" w:cs="Segoe UI"/>
          <w:b/>
        </w:rPr>
        <w:t> </w:t>
      </w:r>
      <w:r w:rsidRPr="00F45A7C">
        <w:rPr>
          <w:rFonts w:ascii="Segoe UI" w:hAnsi="Segoe UI" w:cs="Segoe UI"/>
          <w:b/>
        </w:rPr>
        <w:t>000</w:t>
      </w:r>
      <w:r w:rsidR="008676B1" w:rsidRPr="00F45A7C">
        <w:rPr>
          <w:rFonts w:ascii="Segoe UI" w:hAnsi="Segoe UI" w:cs="Segoe UI"/>
          <w:b/>
        </w:rPr>
        <w:t xml:space="preserve">,00 </w:t>
      </w:r>
      <w:r w:rsidRPr="00F45A7C">
        <w:rPr>
          <w:rFonts w:ascii="Segoe UI" w:hAnsi="Segoe UI" w:cs="Segoe UI"/>
          <w:b/>
        </w:rPr>
        <w:t>zł</w:t>
      </w:r>
      <w:r w:rsidR="008676B1" w:rsidRPr="00F45A7C">
        <w:rPr>
          <w:rFonts w:ascii="Segoe UI" w:hAnsi="Segoe UI" w:cs="Segoe UI"/>
          <w:b/>
        </w:rPr>
        <w:t xml:space="preserve"> </w:t>
      </w:r>
      <w:r w:rsidRPr="00F45A7C">
        <w:rPr>
          <w:rFonts w:ascii="Segoe UI" w:hAnsi="Segoe UI" w:cs="Segoe UI"/>
          <w:b/>
        </w:rPr>
        <w:t>brutto.</w:t>
      </w:r>
    </w:p>
    <w:p w14:paraId="67263686"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w:t>
      </w:r>
      <w:r w:rsidR="00C01730">
        <w:rPr>
          <w:rFonts w:ascii="Segoe UI" w:hAnsi="Segoe UI" w:cs="Segoe UI"/>
        </w:rPr>
        <w:t> </w:t>
      </w:r>
      <w:r w:rsidRPr="00D94B7F">
        <w:rPr>
          <w:rFonts w:ascii="Segoe UI" w:hAnsi="Segoe UI" w:cs="Segoe UI"/>
        </w:rPr>
        <w:t>rozumieniu art. 647</w:t>
      </w:r>
      <w:r w:rsidRPr="00D94B7F">
        <w:rPr>
          <w:rFonts w:ascii="Segoe UI" w:hAnsi="Segoe UI" w:cs="Segoe UI"/>
          <w:vertAlign w:val="superscript"/>
        </w:rPr>
        <w:t>1</w:t>
      </w:r>
      <w:r w:rsidRPr="00D94B7F">
        <w:rPr>
          <w:rFonts w:ascii="Segoe UI" w:hAnsi="Segoe UI" w:cs="Segoe UI"/>
        </w:rPr>
        <w:t xml:space="preserve"> § 2 Kodeksu cywilnego.</w:t>
      </w:r>
    </w:p>
    <w:p w14:paraId="4006A6F8"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Niezgłoszenie pisemnych zastrzeżeń do przedłożonego projektu umowy lub umowy o podwykonawstwo, w terminie, o którym mowa w ust.3, uważa się za akceptację projektu umowy przez Zamawiającego.</w:t>
      </w:r>
    </w:p>
    <w:p w14:paraId="5A404E56"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w:t>
      </w:r>
      <w:r w:rsidR="00C01730">
        <w:rPr>
          <w:rFonts w:ascii="Segoe UI" w:hAnsi="Segoe UI" w:cs="Segoe UI"/>
        </w:rPr>
        <w:t> </w:t>
      </w:r>
      <w:r w:rsidRPr="00D94B7F">
        <w:rPr>
          <w:rFonts w:ascii="Segoe UI" w:hAnsi="Segoe UI" w:cs="Segoe UI"/>
        </w:rPr>
        <w:t>umową. Wskazane osoby zobowiązane są do bieżącego informowania Zamawiającego o</w:t>
      </w:r>
      <w:r w:rsidR="00C01730">
        <w:rPr>
          <w:rFonts w:ascii="Segoe UI" w:hAnsi="Segoe UI" w:cs="Segoe UI"/>
        </w:rPr>
        <w:t> </w:t>
      </w:r>
      <w:r w:rsidRPr="00D94B7F">
        <w:rPr>
          <w:rFonts w:ascii="Segoe UI" w:hAnsi="Segoe UI" w:cs="Segoe UI"/>
        </w:rPr>
        <w:t>wszelkich istotnych zdarzeniach związanych z realizacją umowy o podwykonawstwo – szczególnie o stanie rozliczeń i płatności pomiędzy Wykonawcą a podwykonawcą.</w:t>
      </w:r>
    </w:p>
    <w:p w14:paraId="700A15B3"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4DEF79C6"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termin zapłaty wynagrodzenia podwykonawcy przewidziany w umowie o</w:t>
      </w:r>
      <w:r w:rsidR="00C01730">
        <w:rPr>
          <w:rFonts w:ascii="Segoe UI" w:hAnsi="Segoe UI" w:cs="Segoe UI"/>
        </w:rPr>
        <w:t> </w:t>
      </w:r>
      <w:r w:rsidRPr="00D94B7F">
        <w:rPr>
          <w:rFonts w:ascii="Segoe UI" w:hAnsi="Segoe UI" w:cs="Segoe UI"/>
        </w:rPr>
        <w:t>podwykonawstwo nie może być dłuższy niż 30 dni od dnia doręczenia Wykonawcy, podwykonawcy faktury lub rachunku, potwierdzających wykonanie zleconej podwykonawcy części zamówienia,</w:t>
      </w:r>
    </w:p>
    <w:p w14:paraId="771F839B" w14:textId="4BC25590"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„Niniejsza umowa jest umową o podwykonawstwo przy realizacji zamówienia publicznego </w:t>
      </w:r>
      <w:r w:rsidR="00DE4D4E" w:rsidRPr="00DE4D4E">
        <w:rPr>
          <w:rFonts w:ascii="Segoe UI" w:hAnsi="Segoe UI" w:cs="Segoe UI"/>
        </w:rPr>
        <w:t>na</w:t>
      </w:r>
      <w:r w:rsidR="00DE4D4E" w:rsidRPr="00DE4D4E">
        <w:rPr>
          <w:rFonts w:ascii="Segoe UI" w:hAnsi="Segoe UI" w:cs="Segoe UI"/>
          <w:b/>
          <w:bCs/>
        </w:rPr>
        <w:t xml:space="preserve"> </w:t>
      </w:r>
      <w:r w:rsidR="00D52D60">
        <w:rPr>
          <w:rFonts w:ascii="Segoe UI" w:hAnsi="Segoe UI" w:cs="Segoe UI"/>
        </w:rPr>
        <w:t>budowę boiska do piłki nożnej przy</w:t>
      </w:r>
      <w:r w:rsidR="00DE4D4E" w:rsidRPr="00DE4D4E">
        <w:rPr>
          <w:rFonts w:ascii="Segoe UI" w:hAnsi="Segoe UI" w:cs="Segoe UI"/>
          <w:bCs/>
        </w:rPr>
        <w:t xml:space="preserve"> Szko</w:t>
      </w:r>
      <w:r w:rsidR="000E021B">
        <w:rPr>
          <w:rFonts w:ascii="Segoe UI" w:hAnsi="Segoe UI" w:cs="Segoe UI"/>
          <w:bCs/>
        </w:rPr>
        <w:t xml:space="preserve">le </w:t>
      </w:r>
      <w:r w:rsidR="00DE4D4E" w:rsidRPr="00DE4D4E">
        <w:rPr>
          <w:rFonts w:ascii="Segoe UI" w:hAnsi="Segoe UI" w:cs="Segoe UI"/>
          <w:bCs/>
        </w:rPr>
        <w:t xml:space="preserve">Podstawowej nr 4 w Stargardzie </w:t>
      </w:r>
      <w:r w:rsidR="00CC6392" w:rsidRPr="00CC6392">
        <w:rPr>
          <w:rFonts w:ascii="Segoe UI" w:hAnsi="Segoe UI" w:cs="Segoe UI"/>
        </w:rPr>
        <w:t>na</w:t>
      </w:r>
      <w:r w:rsidR="00CC6392">
        <w:rPr>
          <w:rFonts w:ascii="Segoe UI" w:hAnsi="Segoe UI" w:cs="Segoe UI"/>
          <w:b/>
          <w:sz w:val="18"/>
          <w:szCs w:val="18"/>
        </w:rPr>
        <w:t xml:space="preserve"> </w:t>
      </w:r>
      <w:r w:rsidRPr="00D94B7F">
        <w:rPr>
          <w:rFonts w:ascii="Segoe UI" w:hAnsi="Segoe UI" w:cs="Segoe UI"/>
        </w:rPr>
        <w:t>podstawie umowy Nr ………… z dnia …………….20</w:t>
      </w:r>
      <w:r w:rsidR="00C01730">
        <w:rPr>
          <w:rFonts w:ascii="Segoe UI" w:hAnsi="Segoe UI" w:cs="Segoe UI"/>
        </w:rPr>
        <w:t>2</w:t>
      </w:r>
      <w:r w:rsidR="00CC6392">
        <w:rPr>
          <w:rFonts w:ascii="Segoe UI" w:hAnsi="Segoe UI" w:cs="Segoe UI"/>
        </w:rPr>
        <w:t>1</w:t>
      </w:r>
      <w:r w:rsidRPr="00D94B7F">
        <w:rPr>
          <w:rFonts w:ascii="Segoe UI" w:hAnsi="Segoe UI" w:cs="Segoe UI"/>
        </w:rPr>
        <w:t xml:space="preserve"> roku zawartej pomiędzy Gminą-Miasto Stargard </w:t>
      </w:r>
      <w:bookmarkStart w:id="6" w:name="_Hlk65489801"/>
      <w:r w:rsidR="00054F9C">
        <w:rPr>
          <w:rFonts w:ascii="Segoe UI" w:hAnsi="Segoe UI" w:cs="Segoe UI"/>
        </w:rPr>
        <w:t>Szkołą Podstawow</w:t>
      </w:r>
      <w:r w:rsidR="00186C7A">
        <w:rPr>
          <w:rFonts w:ascii="Segoe UI" w:hAnsi="Segoe UI" w:cs="Segoe UI"/>
        </w:rPr>
        <w:t>ą</w:t>
      </w:r>
      <w:r w:rsidR="00186C7A">
        <w:rPr>
          <w:rFonts w:ascii="Segoe UI" w:hAnsi="Segoe UI" w:cs="Segoe UI"/>
        </w:rPr>
        <w:br/>
      </w:r>
      <w:r w:rsidR="00054F9C">
        <w:rPr>
          <w:rFonts w:ascii="Segoe UI" w:hAnsi="Segoe UI" w:cs="Segoe UI"/>
        </w:rPr>
        <w:t>nr 4</w:t>
      </w:r>
      <w:r w:rsidR="00CC6392">
        <w:rPr>
          <w:rFonts w:ascii="Segoe UI" w:hAnsi="Segoe UI" w:cs="Segoe UI"/>
        </w:rPr>
        <w:t xml:space="preserve"> </w:t>
      </w:r>
      <w:bookmarkEnd w:id="6"/>
      <w:r w:rsidR="00CC6392">
        <w:rPr>
          <w:rFonts w:ascii="Segoe UI" w:hAnsi="Segoe UI" w:cs="Segoe UI"/>
        </w:rPr>
        <w:t>w Stargardzie</w:t>
      </w:r>
      <w:r w:rsidRPr="00D94B7F">
        <w:rPr>
          <w:rFonts w:ascii="Segoe UI" w:hAnsi="Segoe UI" w:cs="Segoe UI"/>
        </w:rPr>
        <w:t xml:space="preserve"> a…………………………</w:t>
      </w:r>
      <w:r w:rsidR="00C01730">
        <w:rPr>
          <w:rFonts w:ascii="Segoe UI" w:hAnsi="Segoe UI" w:cs="Segoe UI"/>
        </w:rPr>
        <w:t>,</w:t>
      </w:r>
    </w:p>
    <w:p w14:paraId="0F08D9FB"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619F31A5"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lastRenderedPageBreak/>
        <w:t>postanowienie o treści – „Podwykonawca oświadcza, że zapoznał się z regulacjami dotyczącymi podwykonawstwa oraz warunków płatności zawartych w umowie pomiędzy Zamawiającym (Inwestorem) a Wykonawcą, a w szczególności o dopuszczeniu możliwości dokonywania przez Zamawiającego (Inwestora) bezpośredniej zapłaty Podwykonawcy w oparciu o dyspozycje Wykonawcy dołączone do wystawionej Zamawiającemu faktury”,</w:t>
      </w:r>
    </w:p>
    <w:p w14:paraId="33408160"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4CB01212"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na roboty budowlane musi zawierać sprecyzowany zakres zleconych robót, termin ich wykonania oraz kwotę wynagrodzenia (lub jego szacunek),</w:t>
      </w:r>
    </w:p>
    <w:p w14:paraId="19B22059" w14:textId="0ABC9990"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b/>
        </w:rPr>
        <w:t>zobowiązanie podwykonawcy do obowiązku zatrudnienia na podstawie umowy o pracę pracowników wykonujących fizycznie roboty budowlane związane z</w:t>
      </w:r>
      <w:r w:rsidR="00C01730">
        <w:rPr>
          <w:rFonts w:ascii="Segoe UI" w:hAnsi="Segoe UI" w:cs="Segoe UI"/>
          <w:b/>
        </w:rPr>
        <w:t> </w:t>
      </w:r>
      <w:r w:rsidRPr="00D94B7F">
        <w:rPr>
          <w:rFonts w:ascii="Segoe UI" w:hAnsi="Segoe UI" w:cs="Segoe UI"/>
          <w:b/>
        </w:rPr>
        <w:t>realizacją przedmiotu zamówienia (w sposób określony w art. 22 § 1 ustawy - Kodeks pracy)</w:t>
      </w:r>
      <w:r w:rsidRPr="00D94B7F">
        <w:rPr>
          <w:rFonts w:ascii="Segoe UI" w:hAnsi="Segoe UI" w:cs="Segoe UI"/>
        </w:rPr>
        <w:t>,</w:t>
      </w:r>
    </w:p>
    <w:p w14:paraId="618FA7B5"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o podwykonawstwo nie może zawierać postanowień:</w:t>
      </w:r>
    </w:p>
    <w:p w14:paraId="5F21BF7E" w14:textId="77777777"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zapłatę ustalonego wynagrodzenia rozliczeniami i zdarzeniami związanymi z innymi zawartymi przez strony kontraktami (umowami),</w:t>
      </w:r>
    </w:p>
    <w:p w14:paraId="2CBC1E77" w14:textId="77777777"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Podwykonawcy dokonanie zwrotu kwot zabezpieczenia przez Wykonawcę od zwrotu zabezpieczenia wykonania na rzecz Wykonawcy przez Zamawiającego,</w:t>
      </w:r>
    </w:p>
    <w:p w14:paraId="47E97EF7" w14:textId="77777777"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63B8AB5C" w14:textId="2D0C38B4" w:rsidR="00796F4B" w:rsidRPr="00F45A7C" w:rsidRDefault="00796F4B" w:rsidP="005E7D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0E021B">
        <w:rPr>
          <w:rFonts w:ascii="Segoe UI" w:hAnsi="Segoe UI" w:cs="Segoe UI"/>
        </w:rPr>
        <w:t>budowę boiska do piłki nożnej przy</w:t>
      </w:r>
      <w:r w:rsidR="00CC6392" w:rsidRPr="00CC6392">
        <w:rPr>
          <w:rFonts w:ascii="Segoe UI" w:hAnsi="Segoe UI" w:cs="Segoe UI"/>
        </w:rPr>
        <w:t xml:space="preserve"> </w:t>
      </w:r>
      <w:r w:rsidR="005E7D26">
        <w:rPr>
          <w:rFonts w:ascii="Segoe UI" w:hAnsi="Segoe UI" w:cs="Segoe UI"/>
        </w:rPr>
        <w:t>Szko</w:t>
      </w:r>
      <w:r w:rsidR="000E021B">
        <w:rPr>
          <w:rFonts w:ascii="Segoe UI" w:hAnsi="Segoe UI" w:cs="Segoe UI"/>
        </w:rPr>
        <w:t xml:space="preserve">le </w:t>
      </w:r>
      <w:r w:rsidR="005E7D26">
        <w:rPr>
          <w:rFonts w:ascii="Segoe UI" w:hAnsi="Segoe UI" w:cs="Segoe UI"/>
        </w:rPr>
        <w:t>Podstawowej nr 4</w:t>
      </w:r>
      <w:r w:rsidR="00CC6392" w:rsidRPr="00CC6392">
        <w:rPr>
          <w:rFonts w:ascii="Segoe UI" w:hAnsi="Segoe UI" w:cs="Segoe UI"/>
        </w:rPr>
        <w:t xml:space="preserve"> w Stargardzie na</w:t>
      </w:r>
      <w:r w:rsidR="00CC6392">
        <w:rPr>
          <w:rFonts w:ascii="Segoe UI" w:hAnsi="Segoe UI" w:cs="Segoe UI"/>
          <w:b/>
          <w:sz w:val="18"/>
          <w:szCs w:val="18"/>
        </w:rPr>
        <w:t xml:space="preserve"> </w:t>
      </w:r>
      <w:r w:rsidR="00CC6392" w:rsidRPr="00D94B7F">
        <w:rPr>
          <w:rFonts w:ascii="Segoe UI" w:hAnsi="Segoe UI" w:cs="Segoe UI"/>
        </w:rPr>
        <w:t>podstawie umowy Nr ………… z dnia …………….20</w:t>
      </w:r>
      <w:r w:rsidR="00CC6392">
        <w:rPr>
          <w:rFonts w:ascii="Segoe UI" w:hAnsi="Segoe UI" w:cs="Segoe UI"/>
        </w:rPr>
        <w:t>21</w:t>
      </w:r>
      <w:r w:rsidR="00CC6392" w:rsidRPr="00D94B7F">
        <w:rPr>
          <w:rFonts w:ascii="Segoe UI" w:hAnsi="Segoe UI" w:cs="Segoe UI"/>
        </w:rPr>
        <w:t xml:space="preserve"> roku zawartej pomiędzy Gminą-Miasto Stargard </w:t>
      </w:r>
      <w:r w:rsidR="00054F9C" w:rsidRPr="00054F9C">
        <w:rPr>
          <w:rFonts w:ascii="Segoe UI" w:hAnsi="Segoe UI" w:cs="Segoe UI"/>
        </w:rPr>
        <w:t>Szkołą Podstawow</w:t>
      </w:r>
      <w:r w:rsidR="00186C7A">
        <w:rPr>
          <w:rFonts w:ascii="Segoe UI" w:hAnsi="Segoe UI" w:cs="Segoe UI"/>
        </w:rPr>
        <w:t>ą</w:t>
      </w:r>
      <w:r w:rsidR="00054F9C" w:rsidRPr="00054F9C">
        <w:rPr>
          <w:rFonts w:ascii="Segoe UI" w:hAnsi="Segoe UI" w:cs="Segoe UI"/>
        </w:rPr>
        <w:t xml:space="preserve"> nr 4 </w:t>
      </w:r>
      <w:r w:rsidR="00CC6392">
        <w:rPr>
          <w:rFonts w:ascii="Segoe UI" w:hAnsi="Segoe UI" w:cs="Segoe UI"/>
        </w:rPr>
        <w:t>w Stargardzie</w:t>
      </w:r>
      <w:r w:rsidR="00CC6392" w:rsidRPr="00D94B7F">
        <w:rPr>
          <w:rFonts w:ascii="Segoe UI" w:hAnsi="Segoe UI" w:cs="Segoe UI"/>
        </w:rPr>
        <w:t xml:space="preserve"> </w:t>
      </w:r>
      <w:r w:rsidRPr="00D94B7F">
        <w:rPr>
          <w:rFonts w:ascii="Segoe UI" w:hAnsi="Segoe UI" w:cs="Segoe UI"/>
        </w:rPr>
        <w:t>a</w:t>
      </w:r>
      <w:r w:rsidR="00DA7A8F">
        <w:rPr>
          <w:rFonts w:ascii="Segoe UI" w:hAnsi="Segoe UI" w:cs="Segoe UI"/>
        </w:rPr>
        <w:t>……………………….</w:t>
      </w:r>
      <w:r w:rsidRPr="00D94B7F">
        <w:rPr>
          <w:rFonts w:ascii="Segoe UI" w:hAnsi="Segoe UI" w:cs="Segoe UI"/>
        </w:rPr>
        <w:t>.</w:t>
      </w:r>
      <w:r w:rsidR="00CC6392">
        <w:rPr>
          <w:rFonts w:ascii="Segoe UI" w:hAnsi="Segoe UI" w:cs="Segoe UI"/>
        </w:rPr>
        <w:t xml:space="preserve"> . </w:t>
      </w:r>
      <w:r w:rsidRPr="00D94B7F">
        <w:rPr>
          <w:rFonts w:ascii="Segoe UI" w:hAnsi="Segoe UI" w:cs="Segoe UI"/>
        </w:rPr>
        <w:t>Dostawca/usługodawca oświadcza, że</w:t>
      </w:r>
      <w:r w:rsidR="00C01730">
        <w:rPr>
          <w:rFonts w:ascii="Segoe UI" w:hAnsi="Segoe UI" w:cs="Segoe UI"/>
        </w:rPr>
        <w:t> </w:t>
      </w:r>
      <w:r w:rsidRPr="00D94B7F">
        <w:rPr>
          <w:rFonts w:ascii="Segoe UI" w:hAnsi="Segoe UI" w:cs="Segoe UI"/>
        </w:rPr>
        <w:t>zapoznał się z regulacjami dotyczącymi podwykonawstwa oraz warunków płatności zawartych w umowie.</w:t>
      </w:r>
      <w:r w:rsidR="00F45A7C">
        <w:rPr>
          <w:rFonts w:ascii="Segoe UI" w:hAnsi="Segoe UI" w:cs="Segoe UI"/>
        </w:rPr>
        <w:t xml:space="preserve"> </w:t>
      </w:r>
      <w:r w:rsidR="00F45A7C" w:rsidRPr="00F45A7C">
        <w:rPr>
          <w:rFonts w:ascii="Segoe UI" w:hAnsi="Segoe UI" w:cs="Segoe UI"/>
        </w:rPr>
        <w:t>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3E92DC43"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ponosi pełną odpowiedzialność za konsekwencje wynikające z zawartej umowy o podwykonawstwo i jej postanowień. Niewywiązywanie się podwykonawcy z</w:t>
      </w:r>
      <w:r w:rsidR="00C01730">
        <w:rPr>
          <w:rFonts w:ascii="Segoe UI" w:hAnsi="Segoe UI" w:cs="Segoe UI"/>
        </w:rPr>
        <w:t> </w:t>
      </w:r>
      <w:r w:rsidRPr="00D94B7F">
        <w:rPr>
          <w:rFonts w:ascii="Segoe UI" w:hAnsi="Segoe UI" w:cs="Segoe UI"/>
        </w:rPr>
        <w:t xml:space="preserve">zawartej umowy lub inne zdarzenia związane z jej realizacją nie mają wpływu na zobowiązania Wykonawcy wobec Zamawiającego. </w:t>
      </w:r>
    </w:p>
    <w:p w14:paraId="2318C923" w14:textId="77777777" w:rsidR="00796F4B" w:rsidRPr="00D94B7F" w:rsidRDefault="00CC6392"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Pr>
          <w:rFonts w:ascii="Segoe UI" w:hAnsi="Segoe UI" w:cs="Segoe UI"/>
        </w:rPr>
        <w:t>Inne przepisy art. 464</w:t>
      </w:r>
      <w:r w:rsidR="00796F4B" w:rsidRPr="00D94B7F">
        <w:rPr>
          <w:rFonts w:ascii="Segoe UI" w:hAnsi="Segoe UI" w:cs="Segoe UI"/>
        </w:rPr>
        <w:t xml:space="preserve"> ustawy Prawo zamówień publicznych stosuje się odpowiednio.</w:t>
      </w:r>
    </w:p>
    <w:p w14:paraId="08E9128B" w14:textId="77777777" w:rsidR="00796F4B" w:rsidRPr="00D94B7F" w:rsidRDefault="00796F4B" w:rsidP="00D02238">
      <w:pPr>
        <w:numPr>
          <w:ilvl w:val="0"/>
          <w:numId w:val="7"/>
        </w:numPr>
        <w:tabs>
          <w:tab w:val="clear" w:pos="720"/>
          <w:tab w:val="num" w:pos="426"/>
        </w:tabs>
        <w:suppressAutoHyphens/>
        <w:spacing w:after="0" w:line="240" w:lineRule="auto"/>
        <w:ind w:left="426" w:hanging="426"/>
        <w:jc w:val="both"/>
        <w:rPr>
          <w:rFonts w:ascii="Segoe UI" w:hAnsi="Segoe UI" w:cs="Segoe UI"/>
        </w:rPr>
      </w:pPr>
      <w:r w:rsidRPr="00D94B7F">
        <w:rPr>
          <w:rFonts w:ascii="Segoe UI" w:hAnsi="Segoe UI" w:cs="Segoe UI"/>
        </w:rPr>
        <w:t>Zawarte w niniejszej umowie postanowienia dotyczące podwykonawców i umów o podwykonawstwo stosuje się odpowiednio do dalszych podwykonawców i zmian umów o podwykonawstwo.</w:t>
      </w:r>
    </w:p>
    <w:p w14:paraId="70791544" w14:textId="77777777" w:rsidR="00796F4B" w:rsidRPr="00D94B7F" w:rsidRDefault="00796F4B" w:rsidP="00524FCA">
      <w:pPr>
        <w:spacing w:after="0" w:line="240" w:lineRule="auto"/>
        <w:jc w:val="center"/>
        <w:rPr>
          <w:rFonts w:ascii="Segoe UI" w:hAnsi="Segoe UI" w:cs="Segoe UI"/>
        </w:rPr>
      </w:pPr>
    </w:p>
    <w:p w14:paraId="7031C970" w14:textId="0DFD313A"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9</w:t>
      </w:r>
    </w:p>
    <w:p w14:paraId="4109B1B8"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PRZEDSTAWICIELE STRON</w:t>
      </w:r>
    </w:p>
    <w:p w14:paraId="2BF3A634"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 xml:space="preserve">Przedstawicielem Zamawiającego odpowiedzialnym za realizację zamówienia jest </w:t>
      </w:r>
    </w:p>
    <w:p w14:paraId="3D3BE1DF" w14:textId="184256FF" w:rsidR="00796F4B" w:rsidRPr="00D94B7F" w:rsidRDefault="005C6249" w:rsidP="00524FCA">
      <w:pPr>
        <w:spacing w:after="0" w:line="240" w:lineRule="auto"/>
        <w:jc w:val="both"/>
        <w:rPr>
          <w:rFonts w:ascii="Segoe UI" w:hAnsi="Segoe UI" w:cs="Segoe UI"/>
        </w:rPr>
      </w:pPr>
      <w:r>
        <w:rPr>
          <w:rFonts w:ascii="Segoe UI" w:hAnsi="Segoe UI" w:cs="Segoe UI"/>
          <w:b/>
        </w:rPr>
        <w:t>Krzysztof Kempski</w:t>
      </w:r>
      <w:r w:rsidR="00796F4B" w:rsidRPr="00D94B7F">
        <w:rPr>
          <w:rFonts w:ascii="Segoe UI" w:hAnsi="Segoe UI" w:cs="Segoe UI"/>
        </w:rPr>
        <w:t xml:space="preserve"> – inspektor nadzoru.</w:t>
      </w:r>
    </w:p>
    <w:p w14:paraId="3D54FEB4"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Ze strony Wykonawcy odpowiedzialnym za realizację zamówienia jest  …………………………… - kierownik budowy.</w:t>
      </w:r>
    </w:p>
    <w:p w14:paraId="00BC1F4E" w14:textId="77777777" w:rsidR="00796F4B" w:rsidRPr="00D94B7F" w:rsidRDefault="00796F4B" w:rsidP="00524FCA">
      <w:pPr>
        <w:spacing w:after="0" w:line="240" w:lineRule="auto"/>
        <w:rPr>
          <w:rFonts w:ascii="Segoe UI" w:hAnsi="Segoe UI" w:cs="Segoe UI"/>
          <w:b/>
        </w:rPr>
      </w:pPr>
    </w:p>
    <w:p w14:paraId="4C0993A1"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10</w:t>
      </w:r>
    </w:p>
    <w:p w14:paraId="26716C58" w14:textId="77777777" w:rsidR="00796F4B" w:rsidRPr="00D94B7F" w:rsidRDefault="00796F4B" w:rsidP="007259A5">
      <w:pPr>
        <w:spacing w:after="0" w:line="240" w:lineRule="auto"/>
        <w:rPr>
          <w:rFonts w:ascii="Segoe UI" w:hAnsi="Segoe UI" w:cs="Segoe UI"/>
          <w:b/>
        </w:rPr>
      </w:pPr>
      <w:r w:rsidRPr="00D94B7F">
        <w:rPr>
          <w:rFonts w:ascii="Segoe UI" w:hAnsi="Segoe UI" w:cs="Segoe UI"/>
          <w:b/>
        </w:rPr>
        <w:t xml:space="preserve">Klauzula społeczna, o której mowa w art. </w:t>
      </w:r>
      <w:r w:rsidR="00CC6392">
        <w:rPr>
          <w:rFonts w:ascii="Segoe UI" w:hAnsi="Segoe UI" w:cs="Segoe UI"/>
          <w:b/>
        </w:rPr>
        <w:t xml:space="preserve">95 ustawy </w:t>
      </w:r>
      <w:proofErr w:type="spellStart"/>
      <w:r w:rsidR="00CC6392">
        <w:rPr>
          <w:rFonts w:ascii="Segoe UI" w:hAnsi="Segoe UI" w:cs="Segoe UI"/>
          <w:b/>
        </w:rPr>
        <w:t>Pzp</w:t>
      </w:r>
      <w:proofErr w:type="spellEnd"/>
    </w:p>
    <w:p w14:paraId="68563DA3" w14:textId="77777777"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 xml:space="preserve">Zamawiający przewiduje wymagania, o których mowa w art. </w:t>
      </w:r>
      <w:r w:rsidR="00CC6392">
        <w:rPr>
          <w:rFonts w:ascii="Segoe UI" w:hAnsi="Segoe UI" w:cs="Segoe UI"/>
          <w:lang w:eastAsia="en-US"/>
        </w:rPr>
        <w:t>95</w:t>
      </w:r>
      <w:r w:rsidRPr="00D94B7F">
        <w:rPr>
          <w:rFonts w:ascii="Segoe UI" w:hAnsi="Segoe UI" w:cs="Segoe UI"/>
          <w:lang w:eastAsia="en-US"/>
        </w:rPr>
        <w:t xml:space="preserve"> Prawa zamówień publicznych i określa je, stosownie do art. </w:t>
      </w:r>
      <w:r w:rsidR="00CC6392">
        <w:rPr>
          <w:rFonts w:ascii="Segoe UI" w:hAnsi="Segoe UI" w:cs="Segoe UI"/>
          <w:lang w:eastAsia="en-US"/>
        </w:rPr>
        <w:t>281 ust. 2 pkt 7</w:t>
      </w:r>
      <w:r w:rsidRPr="00D94B7F">
        <w:rPr>
          <w:rFonts w:ascii="Segoe UI" w:hAnsi="Segoe UI" w:cs="Segoe UI"/>
          <w:lang w:eastAsia="en-US"/>
        </w:rPr>
        <w:t xml:space="preserve"> tej ustawy.</w:t>
      </w:r>
    </w:p>
    <w:p w14:paraId="4F8795F8" w14:textId="77777777"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1, zostanie spełniony, jeżeli wykonawca oraz – w</w:t>
      </w:r>
      <w:r w:rsidR="00C01730">
        <w:rPr>
          <w:rFonts w:ascii="Segoe UI" w:hAnsi="Segoe UI" w:cs="Segoe UI"/>
          <w:lang w:eastAsia="en-US"/>
        </w:rPr>
        <w:t> </w:t>
      </w:r>
      <w:r w:rsidRPr="00D94B7F">
        <w:rPr>
          <w:rFonts w:ascii="Segoe UI" w:hAnsi="Segoe UI" w:cs="Segoe UI"/>
          <w:lang w:eastAsia="en-US"/>
        </w:rPr>
        <w:t xml:space="preserve">sytuacji powierzenia przez wykonawcę realizacji części zamówienia zgodnie z art. </w:t>
      </w:r>
      <w:r w:rsidR="00A77558">
        <w:rPr>
          <w:rFonts w:ascii="Segoe UI" w:hAnsi="Segoe UI" w:cs="Segoe UI"/>
          <w:lang w:eastAsia="en-US"/>
        </w:rPr>
        <w:t>409 ust. 1 pkt 1</w:t>
      </w:r>
      <w:r w:rsidRPr="00D94B7F">
        <w:rPr>
          <w:rFonts w:ascii="Segoe UI" w:hAnsi="Segoe UI" w:cs="Segoe UI"/>
          <w:lang w:eastAsia="en-US"/>
        </w:rPr>
        <w:t xml:space="preserve"> </w:t>
      </w:r>
      <w:proofErr w:type="spellStart"/>
      <w:r w:rsidRPr="00D94B7F">
        <w:rPr>
          <w:rFonts w:ascii="Segoe UI" w:hAnsi="Segoe UI" w:cs="Segoe UI"/>
          <w:lang w:eastAsia="en-US"/>
        </w:rPr>
        <w:t>Pzp</w:t>
      </w:r>
      <w:proofErr w:type="spellEnd"/>
      <w:r w:rsidRPr="00D94B7F">
        <w:rPr>
          <w:rFonts w:ascii="Segoe UI" w:hAnsi="Segoe UI" w:cs="Segoe UI"/>
          <w:lang w:eastAsia="en-US"/>
        </w:rPr>
        <w:t xml:space="preserve"> – również podwykonawca zatrudnia na podstawie umowy o pracę wszystkie osoby wykonujące czynności, o których mowa w ust. 3 lit. a.</w:t>
      </w:r>
    </w:p>
    <w:p w14:paraId="1F911952" w14:textId="77777777"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W celu realizacji obowiązku, o którym mowa w ust. 2 umowy wykonawca jest zobowiązany do:</w:t>
      </w:r>
    </w:p>
    <w:p w14:paraId="1C852A8B" w14:textId="77777777"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zatrudniania na podstawie umowy o pracę osób, które wykonują czynności w</w:t>
      </w:r>
      <w:r w:rsidR="00C01730">
        <w:rPr>
          <w:rFonts w:ascii="Segoe UI" w:hAnsi="Segoe UI" w:cs="Segoe UI"/>
          <w:lang w:eastAsia="en-US"/>
        </w:rPr>
        <w:t> </w:t>
      </w:r>
      <w:r w:rsidRPr="00D94B7F">
        <w:rPr>
          <w:rFonts w:ascii="Segoe UI" w:hAnsi="Segoe UI" w:cs="Segoe UI"/>
          <w:lang w:eastAsia="en-US"/>
        </w:rPr>
        <w:t xml:space="preserve">zakresie realizacji zamówienia bezpośrednio związane w wykonywaniem robót budowlanych. </w:t>
      </w:r>
    </w:p>
    <w:p w14:paraId="3BBDE279" w14:textId="77777777"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14:paraId="7EA61CD6" w14:textId="77777777" w:rsidR="00F93E9C" w:rsidRPr="00F93E9C" w:rsidRDefault="00F93E9C" w:rsidP="008031B7">
      <w:pPr>
        <w:numPr>
          <w:ilvl w:val="0"/>
          <w:numId w:val="34"/>
        </w:numPr>
        <w:tabs>
          <w:tab w:val="clear" w:pos="2880"/>
          <w:tab w:val="num" w:pos="426"/>
        </w:tabs>
        <w:spacing w:after="0" w:line="240" w:lineRule="auto"/>
        <w:ind w:left="426"/>
        <w:jc w:val="both"/>
        <w:rPr>
          <w:rFonts w:ascii="Segoe UI" w:hAnsi="Segoe UI" w:cs="Segoe UI"/>
        </w:rPr>
      </w:pPr>
      <w:r w:rsidRPr="00F93E9C">
        <w:rPr>
          <w:rFonts w:ascii="Segoe UI" w:hAnsi="Segoe UI" w:cs="Segoe UI"/>
          <w:shd w:val="clear" w:color="auto" w:fill="FFFFFF"/>
        </w:rPr>
        <w:t xml:space="preserve">W celu weryfikacji zatrudniania, przez wykonawcę lub podwykonawcę, na podstawie umowy o pracę, osób wykonujących wskazane przez zamawiającego czynności w zakresie realizacji zamówienia, </w:t>
      </w:r>
      <w:r>
        <w:rPr>
          <w:rFonts w:ascii="Segoe UI" w:hAnsi="Segoe UI" w:cs="Segoe UI"/>
          <w:shd w:val="clear" w:color="auto" w:fill="FFFFFF"/>
        </w:rPr>
        <w:t>Zamawiający może żądać</w:t>
      </w:r>
      <w:r w:rsidRPr="00F93E9C">
        <w:rPr>
          <w:rFonts w:ascii="Segoe UI" w:hAnsi="Segoe UI" w:cs="Segoe UI"/>
          <w:shd w:val="clear" w:color="auto" w:fill="FFFFFF"/>
        </w:rPr>
        <w:t xml:space="preserve"> w szczególności:</w:t>
      </w:r>
    </w:p>
    <w:p w14:paraId="45AD38A0" w14:textId="77777777"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zatrudnionego pracownika,</w:t>
      </w:r>
    </w:p>
    <w:p w14:paraId="216227C5" w14:textId="77777777"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wykonawcy lub podwykonawcy o zatrudnieniu pracownika na podstawie umowy o pracę,</w:t>
      </w:r>
    </w:p>
    <w:p w14:paraId="4D9C7BA5" w14:textId="77777777" w:rsid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poświadczonej za zgodność z oryginałem kopii umowy o pracę zatrudnionego pracownika,</w:t>
      </w:r>
    </w:p>
    <w:p w14:paraId="074042EF" w14:textId="77777777"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innych dokumentów</w:t>
      </w:r>
    </w:p>
    <w:p w14:paraId="47548412" w14:textId="77777777" w:rsidR="00F93E9C" w:rsidRPr="00F93E9C" w:rsidRDefault="00F93E9C" w:rsidP="00F93E9C">
      <w:pPr>
        <w:shd w:val="clear" w:color="auto" w:fill="FFFFFF"/>
        <w:spacing w:after="0" w:line="240" w:lineRule="auto"/>
        <w:ind w:left="426"/>
        <w:jc w:val="both"/>
        <w:rPr>
          <w:rFonts w:ascii="Segoe UI" w:hAnsi="Segoe UI" w:cs="Segoe UI"/>
        </w:rPr>
      </w:pPr>
      <w:r w:rsidRPr="00F93E9C">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05B77B1" w14:textId="77777777"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Wykonawca </w:t>
      </w:r>
      <w:r w:rsidRPr="00D94B7F">
        <w:rPr>
          <w:rFonts w:ascii="Segoe UI" w:hAnsi="Segoe UI" w:cs="Segoe UI"/>
          <w:lang w:eastAsia="en-US"/>
        </w:rPr>
        <w:t xml:space="preserve">każdorazowo na żądanie </w:t>
      </w:r>
      <w:r w:rsidRPr="00D94B7F">
        <w:rPr>
          <w:rFonts w:ascii="Segoe UI" w:hAnsi="Segoe UI" w:cs="Segoe UI"/>
          <w:bCs/>
          <w:lang w:eastAsia="en-US"/>
        </w:rPr>
        <w:t>Zamawiającego</w:t>
      </w:r>
      <w:r w:rsidRPr="00D94B7F">
        <w:rPr>
          <w:rFonts w:ascii="Segoe UI" w:hAnsi="Segoe UI" w:cs="Segoe UI"/>
          <w:lang w:eastAsia="en-US"/>
        </w:rPr>
        <w:t xml:space="preserve">, jest zobowiązany w terminie nie dłuższym niż 5 dni od dnia przekazania wezwania przez </w:t>
      </w:r>
      <w:r w:rsidRPr="00D94B7F">
        <w:rPr>
          <w:rFonts w:ascii="Segoe UI" w:hAnsi="Segoe UI" w:cs="Segoe UI"/>
          <w:bCs/>
          <w:lang w:eastAsia="en-US"/>
        </w:rPr>
        <w:t xml:space="preserve">Zamawiającego </w:t>
      </w:r>
      <w:r w:rsidRPr="00D94B7F">
        <w:rPr>
          <w:rFonts w:ascii="Segoe UI" w:hAnsi="Segoe UI" w:cs="Segoe UI"/>
          <w:lang w:eastAsia="en-US"/>
        </w:rPr>
        <w:t>przedstawić dowody zatrudnienia na podstawie umowy o pracę osób wskazanych w wykazach, o</w:t>
      </w:r>
      <w:r w:rsidR="00C01730">
        <w:rPr>
          <w:rFonts w:ascii="Segoe UI" w:hAnsi="Segoe UI" w:cs="Segoe UI"/>
          <w:lang w:eastAsia="en-US"/>
        </w:rPr>
        <w:t> </w:t>
      </w:r>
      <w:r w:rsidRPr="00D94B7F">
        <w:rPr>
          <w:rFonts w:ascii="Segoe UI" w:hAnsi="Segoe UI" w:cs="Segoe UI"/>
          <w:lang w:eastAsia="en-US"/>
        </w:rPr>
        <w:t>których mowa</w:t>
      </w:r>
      <w:r w:rsidR="00F93E9C">
        <w:rPr>
          <w:rFonts w:ascii="Segoe UI" w:hAnsi="Segoe UI" w:cs="Segoe UI"/>
          <w:lang w:eastAsia="en-US"/>
        </w:rPr>
        <w:t xml:space="preserve"> w ust. 4</w:t>
      </w:r>
      <w:r w:rsidRPr="00D94B7F">
        <w:rPr>
          <w:rFonts w:ascii="Segoe UI" w:hAnsi="Segoe UI" w:cs="Segoe UI"/>
          <w:lang w:eastAsia="en-US"/>
        </w:rPr>
        <w:t xml:space="preserve">. </w:t>
      </w:r>
    </w:p>
    <w:p w14:paraId="200B69EA" w14:textId="77777777"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Zamawiający </w:t>
      </w:r>
      <w:r w:rsidRPr="00D94B7F">
        <w:rPr>
          <w:rFonts w:ascii="Segoe UI" w:hAnsi="Segoe UI" w:cs="Segoe UI"/>
          <w:lang w:eastAsia="en-US"/>
        </w:rPr>
        <w:t>zastrzega sobie prawo przeprowadzenia kontroli na miejscu wykonywania robót w celu zweryfikowania faktu, czy osoby wykonujące określone w ust. 2 czynności są osobami wskazanymi w wykazach osó</w:t>
      </w:r>
      <w:r w:rsidR="00F93E9C">
        <w:rPr>
          <w:rFonts w:ascii="Segoe UI" w:hAnsi="Segoe UI" w:cs="Segoe UI"/>
          <w:lang w:eastAsia="en-US"/>
        </w:rPr>
        <w:t>b, o którym mowa w ust. 4</w:t>
      </w:r>
      <w:r w:rsidRPr="00D94B7F">
        <w:rPr>
          <w:rFonts w:ascii="Segoe UI" w:hAnsi="Segoe UI" w:cs="Segoe UI"/>
          <w:lang w:eastAsia="en-US"/>
        </w:rPr>
        <w:t xml:space="preserve">. </w:t>
      </w:r>
    </w:p>
    <w:p w14:paraId="70EAFAB7" w14:textId="0074191C"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lastRenderedPageBreak/>
        <w:t>Zamawiający zastrzega sobie prawo do naliczenia kar umownych w przypadku niezatrudniania przez wykonawcę lub podwykonawcę osób wykonujących czynności, o</w:t>
      </w:r>
      <w:r w:rsidR="00C01730">
        <w:rPr>
          <w:rFonts w:ascii="Segoe UI" w:hAnsi="Segoe UI" w:cs="Segoe UI"/>
          <w:lang w:eastAsia="en-US"/>
        </w:rPr>
        <w:t> </w:t>
      </w:r>
      <w:r w:rsidRPr="00D94B7F">
        <w:rPr>
          <w:rFonts w:ascii="Segoe UI" w:hAnsi="Segoe UI" w:cs="Segoe UI"/>
          <w:lang w:eastAsia="en-US"/>
        </w:rPr>
        <w:t xml:space="preserve">których mowa w ust. 3 lit. a na podstawie umowy o pracę. W takim przypadku wykonawca zapłaci zamawiającemu karę umowną w wysokości </w:t>
      </w:r>
      <w:r w:rsidRPr="00D94B7F">
        <w:rPr>
          <w:rFonts w:ascii="Segoe UI" w:hAnsi="Segoe UI" w:cs="Segoe UI"/>
          <w:b/>
          <w:lang w:eastAsia="en-US"/>
        </w:rPr>
        <w:t>1.000,00</w:t>
      </w:r>
      <w:r w:rsidR="003434A9">
        <w:rPr>
          <w:rFonts w:ascii="Segoe UI" w:hAnsi="Segoe UI" w:cs="Segoe UI"/>
          <w:b/>
          <w:lang w:eastAsia="en-US"/>
        </w:rPr>
        <w:t xml:space="preserve"> </w:t>
      </w:r>
      <w:r w:rsidRPr="00D94B7F">
        <w:rPr>
          <w:rFonts w:ascii="Segoe UI" w:hAnsi="Segoe UI" w:cs="Segoe UI"/>
          <w:b/>
          <w:lang w:eastAsia="en-US"/>
        </w:rPr>
        <w:t xml:space="preserve">zł </w:t>
      </w:r>
      <w:r w:rsidRPr="00D94B7F">
        <w:rPr>
          <w:rFonts w:ascii="Segoe UI" w:hAnsi="Segoe UI" w:cs="Segoe UI"/>
          <w:lang w:eastAsia="en-US"/>
        </w:rPr>
        <w:t>za każdy taki przypadek.</w:t>
      </w:r>
    </w:p>
    <w:p w14:paraId="01A12DFA" w14:textId="77777777" w:rsidR="00796F4B" w:rsidRPr="00D94B7F" w:rsidRDefault="00F93E9C"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Pr>
          <w:rFonts w:ascii="Segoe UI" w:hAnsi="Segoe UI" w:cs="Segoe UI"/>
          <w:lang w:eastAsia="en-US"/>
        </w:rPr>
        <w:t>Kara, o której mowa w ust. 7</w:t>
      </w:r>
      <w:r w:rsidR="00796F4B" w:rsidRPr="00D94B7F">
        <w:rPr>
          <w:rFonts w:ascii="Segoe UI" w:hAnsi="Segoe UI" w:cs="Segoe UI"/>
          <w:lang w:eastAsia="en-US"/>
        </w:rPr>
        <w:t xml:space="preserve"> umowy zostanie naliczona w przypadku:</w:t>
      </w:r>
    </w:p>
    <w:p w14:paraId="1F6D8E17" w14:textId="77777777"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nieprzedstawienia Zamawiającemu </w:t>
      </w:r>
      <w:r w:rsidR="00F93E9C">
        <w:rPr>
          <w:rFonts w:ascii="Segoe UI" w:hAnsi="Segoe UI" w:cs="Segoe UI"/>
          <w:lang w:eastAsia="en-US"/>
        </w:rPr>
        <w:t>dokumentów, o których</w:t>
      </w:r>
      <w:r w:rsidRPr="00D94B7F">
        <w:rPr>
          <w:rFonts w:ascii="Segoe UI" w:hAnsi="Segoe UI" w:cs="Segoe UI"/>
          <w:lang w:eastAsia="en-US"/>
        </w:rPr>
        <w:t xml:space="preserve"> mowa w ust. </w:t>
      </w:r>
      <w:r w:rsidR="00F93E9C">
        <w:rPr>
          <w:rFonts w:ascii="Segoe UI" w:hAnsi="Segoe UI" w:cs="Segoe UI"/>
          <w:lang w:eastAsia="en-US"/>
        </w:rPr>
        <w:t>4 w terminie określonym w ust. 5</w:t>
      </w:r>
      <w:r w:rsidRPr="00D94B7F">
        <w:rPr>
          <w:rFonts w:ascii="Segoe UI" w:hAnsi="Segoe UI" w:cs="Segoe UI"/>
          <w:lang w:eastAsia="en-US"/>
        </w:rPr>
        <w:t>,</w:t>
      </w:r>
    </w:p>
    <w:p w14:paraId="48F0B9A9" w14:textId="7A0D8F88"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wykazania w trakcie </w:t>
      </w:r>
      <w:r w:rsidR="00F93E9C">
        <w:rPr>
          <w:rFonts w:ascii="Segoe UI" w:hAnsi="Segoe UI" w:cs="Segoe UI"/>
          <w:lang w:eastAsia="en-US"/>
        </w:rPr>
        <w:t>kontroli, o której mowa w ust. 6</w:t>
      </w:r>
      <w:r w:rsidRPr="00D94B7F">
        <w:rPr>
          <w:rFonts w:ascii="Segoe UI" w:hAnsi="Segoe UI" w:cs="Segoe UI"/>
          <w:lang w:eastAsia="en-US"/>
        </w:rPr>
        <w:t xml:space="preserve">, przebywania na </w:t>
      </w:r>
      <w:r w:rsidR="00C36037">
        <w:rPr>
          <w:rFonts w:ascii="Segoe UI" w:hAnsi="Segoe UI" w:cs="Segoe UI"/>
          <w:lang w:eastAsia="en-US"/>
        </w:rPr>
        <w:t>terenie</w:t>
      </w:r>
      <w:r w:rsidRPr="00D94B7F">
        <w:rPr>
          <w:rFonts w:ascii="Segoe UI" w:hAnsi="Segoe UI" w:cs="Segoe UI"/>
          <w:lang w:eastAsia="en-US"/>
        </w:rPr>
        <w:t xml:space="preserve"> budowy osób niewykazanych na wykaz</w:t>
      </w:r>
      <w:r w:rsidR="00F93E9C">
        <w:rPr>
          <w:rFonts w:ascii="Segoe UI" w:hAnsi="Segoe UI" w:cs="Segoe UI"/>
          <w:lang w:eastAsia="en-US"/>
        </w:rPr>
        <w:t>ach, o których mowa w ust. 4</w:t>
      </w:r>
      <w:r w:rsidRPr="00D94B7F">
        <w:rPr>
          <w:rFonts w:ascii="Segoe UI" w:hAnsi="Segoe UI" w:cs="Segoe UI"/>
          <w:lang w:eastAsia="en-US"/>
        </w:rPr>
        <w:t xml:space="preserve">, wykonujących czynności, o których mowa w ust. 3 lit. a, </w:t>
      </w:r>
    </w:p>
    <w:p w14:paraId="560F5B4D" w14:textId="77777777" w:rsidR="00796F4B" w:rsidRPr="00D94B7F" w:rsidRDefault="00796F4B" w:rsidP="008031B7">
      <w:pPr>
        <w:numPr>
          <w:ilvl w:val="0"/>
          <w:numId w:val="34"/>
        </w:numPr>
        <w:tabs>
          <w:tab w:val="clear" w:pos="2880"/>
          <w:tab w:val="num" w:pos="360"/>
          <w:tab w:val="num" w:pos="426"/>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2, nie dotyczy osób, które wykonują czynności, o</w:t>
      </w:r>
      <w:r w:rsidR="00C01730">
        <w:rPr>
          <w:rFonts w:ascii="Segoe UI" w:hAnsi="Segoe UI" w:cs="Segoe UI"/>
          <w:lang w:eastAsia="en-US"/>
        </w:rPr>
        <w:t> </w:t>
      </w:r>
      <w:r w:rsidRPr="00D94B7F">
        <w:rPr>
          <w:rFonts w:ascii="Segoe UI" w:hAnsi="Segoe UI" w:cs="Segoe UI"/>
          <w:lang w:eastAsia="en-US"/>
        </w:rPr>
        <w:t>których mowa w ust. 3 lit. a będących jednocześnie:</w:t>
      </w:r>
    </w:p>
    <w:p w14:paraId="262E8579" w14:textId="77777777"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osobą fizyczną, prowadzącą działalność gospodarczą,</w:t>
      </w:r>
    </w:p>
    <w:p w14:paraId="61C32708" w14:textId="77777777"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urzędującym członkiem organu zarządzającego lub nadzorczego wykonawcy,</w:t>
      </w:r>
    </w:p>
    <w:p w14:paraId="16BD40F7" w14:textId="77777777"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wspólnikiem spółki w spółce jawnej lub partnerskiej,</w:t>
      </w:r>
    </w:p>
    <w:p w14:paraId="7571FC26" w14:textId="77777777" w:rsidR="00796F4B"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podwykonawcą, któremu wykonawca powierzył realizację części zamówienia w</w:t>
      </w:r>
      <w:r w:rsidR="00C01730">
        <w:rPr>
          <w:rFonts w:ascii="Segoe UI" w:hAnsi="Segoe UI" w:cs="Segoe UI"/>
          <w:lang w:eastAsia="en-US"/>
        </w:rPr>
        <w:t> </w:t>
      </w:r>
      <w:r w:rsidRPr="00D94B7F">
        <w:rPr>
          <w:rFonts w:ascii="Segoe UI" w:hAnsi="Segoe UI" w:cs="Segoe UI"/>
          <w:lang w:eastAsia="en-US"/>
        </w:rPr>
        <w:t xml:space="preserve">trybie art. </w:t>
      </w:r>
      <w:r w:rsidR="00A77558">
        <w:rPr>
          <w:rFonts w:ascii="Segoe UI" w:hAnsi="Segoe UI" w:cs="Segoe UI"/>
          <w:lang w:eastAsia="en-US"/>
        </w:rPr>
        <w:t>409 ust. 1 pkt 1</w:t>
      </w:r>
      <w:r w:rsidRPr="00D94B7F">
        <w:rPr>
          <w:rFonts w:ascii="Segoe UI" w:hAnsi="Segoe UI" w:cs="Segoe UI"/>
          <w:lang w:eastAsia="en-US"/>
        </w:rPr>
        <w:t xml:space="preserve"> ustawy </w:t>
      </w:r>
      <w:proofErr w:type="spellStart"/>
      <w:r w:rsidRPr="00D94B7F">
        <w:rPr>
          <w:rFonts w:ascii="Segoe UI" w:hAnsi="Segoe UI" w:cs="Segoe UI"/>
          <w:lang w:eastAsia="en-US"/>
        </w:rPr>
        <w:t>Pzp</w:t>
      </w:r>
      <w:proofErr w:type="spellEnd"/>
      <w:r w:rsidRPr="00D94B7F">
        <w:rPr>
          <w:rFonts w:ascii="Segoe UI" w:hAnsi="Segoe UI" w:cs="Segoe UI"/>
          <w:lang w:eastAsia="en-US"/>
        </w:rPr>
        <w:t>.</w:t>
      </w:r>
    </w:p>
    <w:p w14:paraId="30E33564" w14:textId="77777777" w:rsidR="00F93E9C" w:rsidRPr="00D94B7F" w:rsidRDefault="00F93E9C" w:rsidP="00F93E9C">
      <w:pPr>
        <w:tabs>
          <w:tab w:val="left" w:pos="900"/>
        </w:tabs>
        <w:spacing w:after="0" w:line="240" w:lineRule="auto"/>
        <w:ind w:left="900"/>
        <w:contextualSpacing/>
        <w:jc w:val="both"/>
        <w:rPr>
          <w:rFonts w:ascii="Segoe UI" w:hAnsi="Segoe UI" w:cs="Segoe UI"/>
          <w:lang w:eastAsia="en-US"/>
        </w:rPr>
      </w:pPr>
    </w:p>
    <w:p w14:paraId="17841346" w14:textId="77777777" w:rsidR="00796F4B" w:rsidRPr="00D94B7F" w:rsidRDefault="00E12151" w:rsidP="00524FCA">
      <w:pPr>
        <w:spacing w:after="0" w:line="240" w:lineRule="auto"/>
        <w:jc w:val="center"/>
        <w:rPr>
          <w:rFonts w:ascii="Segoe UI" w:hAnsi="Segoe UI" w:cs="Segoe UI"/>
          <w:b/>
        </w:rPr>
      </w:pPr>
      <w:r w:rsidRPr="00D94B7F">
        <w:rPr>
          <w:rFonts w:ascii="Segoe UI" w:hAnsi="Segoe UI" w:cs="Segoe UI"/>
          <w:b/>
        </w:rPr>
        <w:t>§11</w:t>
      </w:r>
    </w:p>
    <w:p w14:paraId="40E42505"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POSTANOWIENIA KOŃCOWE</w:t>
      </w:r>
    </w:p>
    <w:p w14:paraId="0B6CFA53"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Wszelkie zmiany niniejszej umowy mogą być dokonywane za zgodą obu stron wyrażoną na piśmie pod rygorem nieważności.</w:t>
      </w:r>
    </w:p>
    <w:p w14:paraId="6ECBFCE5" w14:textId="77777777" w:rsidR="00796F4B" w:rsidRDefault="00A77558"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Pr>
          <w:rFonts w:ascii="Segoe UI" w:hAnsi="Segoe UI" w:cs="Segoe UI"/>
        </w:rPr>
        <w:t>Zgodnie z postanowieniami S</w:t>
      </w:r>
      <w:r w:rsidR="00796F4B" w:rsidRPr="00D94B7F">
        <w:rPr>
          <w:rFonts w:ascii="Segoe UI" w:hAnsi="Segoe UI" w:cs="Segoe UI"/>
        </w:rPr>
        <w:t>WZ Zamawiający dopuszcza wszelkie inne zmiany postanowień zawartej umowy,</w:t>
      </w:r>
      <w:r w:rsidR="00A93F16">
        <w:rPr>
          <w:rFonts w:ascii="Segoe UI" w:hAnsi="Segoe UI" w:cs="Segoe UI"/>
        </w:rPr>
        <w:t xml:space="preserve"> zgodnie z treścią art. 454 ustawy </w:t>
      </w:r>
      <w:proofErr w:type="spellStart"/>
      <w:r w:rsidR="00A93F16">
        <w:rPr>
          <w:rFonts w:ascii="Segoe UI" w:hAnsi="Segoe UI" w:cs="Segoe UI"/>
        </w:rPr>
        <w:t>Pzp</w:t>
      </w:r>
      <w:proofErr w:type="spellEnd"/>
      <w:r w:rsidR="00A93F16">
        <w:rPr>
          <w:rFonts w:ascii="Segoe UI" w:hAnsi="Segoe UI" w:cs="Segoe UI"/>
        </w:rPr>
        <w:t>,</w:t>
      </w:r>
      <w:r w:rsidR="00796F4B" w:rsidRPr="00D94B7F">
        <w:rPr>
          <w:rFonts w:ascii="Segoe UI" w:hAnsi="Segoe UI" w:cs="Segoe UI"/>
        </w:rPr>
        <w:t xml:space="preserve"> których wprowadzenie nie jest sprzeczne z treścią oferty na podstawie, której dokonano wyboru Wykonawcy oraz nie narusza zasad uczciwej konkurencji i równego traktowania</w:t>
      </w:r>
    </w:p>
    <w:p w14:paraId="22B1C69E"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Spory wynikłe na tle niniejszej umowy będzie rozstrzygał rzeczowo-właściwy sąd.</w:t>
      </w:r>
    </w:p>
    <w:p w14:paraId="191D64C2"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 sprawach nieuregulowanych w niniejszej umowie będą miały zastosowanie przepisy Kodeksu cywilnego i ustawy Prawo zamówień publicznych.</w:t>
      </w:r>
    </w:p>
    <w:p w14:paraId="17AF1349" w14:textId="1483AF43"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 xml:space="preserve">Umowę niniejszą sporządzono w </w:t>
      </w:r>
      <w:r w:rsidR="003434A9">
        <w:rPr>
          <w:rFonts w:ascii="Segoe UI" w:hAnsi="Segoe UI" w:cs="Segoe UI"/>
        </w:rPr>
        <w:t>3</w:t>
      </w:r>
      <w:r w:rsidRPr="00D94B7F">
        <w:rPr>
          <w:rFonts w:ascii="Segoe UI" w:hAnsi="Segoe UI" w:cs="Segoe UI"/>
        </w:rPr>
        <w:t xml:space="preserve"> egzemplarzach, </w:t>
      </w:r>
      <w:r w:rsidR="003434A9">
        <w:rPr>
          <w:rFonts w:ascii="Segoe UI" w:hAnsi="Segoe UI" w:cs="Segoe UI"/>
        </w:rPr>
        <w:t>w tym</w:t>
      </w:r>
      <w:r w:rsidRPr="00D94B7F">
        <w:rPr>
          <w:rFonts w:ascii="Segoe UI" w:hAnsi="Segoe UI" w:cs="Segoe UI"/>
        </w:rPr>
        <w:t xml:space="preserve"> 2 egzemplarze dla </w:t>
      </w:r>
      <w:r w:rsidR="003434A9">
        <w:rPr>
          <w:rFonts w:ascii="Segoe UI" w:hAnsi="Segoe UI" w:cs="Segoe UI"/>
        </w:rPr>
        <w:t>Zamawiającego i 1 egzemplarz dla Wykonawcy</w:t>
      </w:r>
      <w:r w:rsidRPr="00D94B7F">
        <w:rPr>
          <w:rFonts w:ascii="Segoe UI" w:hAnsi="Segoe UI" w:cs="Segoe UI"/>
        </w:rPr>
        <w:t>.</w:t>
      </w:r>
    </w:p>
    <w:p w14:paraId="3283A2D3"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Załącznikiem do umowy jest oferta Wykonawcy oraz specyfikacja warunków zamówienia.</w:t>
      </w:r>
    </w:p>
    <w:p w14:paraId="7F0A412E" w14:textId="77777777" w:rsidR="00796F4B" w:rsidRPr="00D94B7F" w:rsidRDefault="00796F4B" w:rsidP="00524FCA">
      <w:pPr>
        <w:spacing w:after="0" w:line="240" w:lineRule="auto"/>
        <w:jc w:val="both"/>
        <w:rPr>
          <w:rFonts w:ascii="Segoe UI" w:hAnsi="Segoe UI" w:cs="Segoe UI"/>
        </w:rPr>
      </w:pPr>
    </w:p>
    <w:p w14:paraId="47737B52" w14:textId="77777777" w:rsidR="00796F4B" w:rsidRPr="0076126F" w:rsidRDefault="00796F4B" w:rsidP="0076126F">
      <w:pPr>
        <w:spacing w:after="0" w:line="240" w:lineRule="auto"/>
        <w:jc w:val="center"/>
        <w:rPr>
          <w:rFonts w:ascii="Segoe UI" w:hAnsi="Segoe UI" w:cs="Segoe UI"/>
          <w:b/>
        </w:rPr>
      </w:pPr>
      <w:r w:rsidRPr="00D94B7F">
        <w:rPr>
          <w:rFonts w:ascii="Segoe UI" w:hAnsi="Segoe UI" w:cs="Segoe UI"/>
          <w:b/>
        </w:rPr>
        <w:t>ZAMAWIAJĄCY                                                                      WYKONAWCA</w:t>
      </w: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EA3E" w14:textId="77777777" w:rsidR="0021063A" w:rsidRDefault="0021063A" w:rsidP="00C75B80">
      <w:pPr>
        <w:spacing w:after="0" w:line="240" w:lineRule="auto"/>
      </w:pPr>
      <w:r>
        <w:separator/>
      </w:r>
    </w:p>
  </w:endnote>
  <w:endnote w:type="continuationSeparator" w:id="0">
    <w:p w14:paraId="78325A85" w14:textId="77777777" w:rsidR="0021063A" w:rsidRDefault="0021063A"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8B77" w14:textId="77777777" w:rsidR="0021063A" w:rsidRDefault="00C61DCF">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A93F16">
      <w:rPr>
        <w:rFonts w:ascii="Times New Roman" w:hAnsi="Times New Roman"/>
        <w:noProof/>
      </w:rPr>
      <w:t>23</w:t>
    </w:r>
    <w:r w:rsidRPr="00441DC0">
      <w:rPr>
        <w:rFonts w:ascii="Times New Roman" w:hAnsi="Times New Roman"/>
      </w:rPr>
      <w:fldChar w:fldCharType="end"/>
    </w:r>
  </w:p>
  <w:p w14:paraId="7B583110" w14:textId="77777777" w:rsidR="0021063A" w:rsidRDefault="0021063A"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CB23" w14:textId="77777777" w:rsidR="0021063A" w:rsidRDefault="0021063A" w:rsidP="00C75B80">
      <w:pPr>
        <w:spacing w:after="0" w:line="240" w:lineRule="auto"/>
      </w:pPr>
      <w:r>
        <w:separator/>
      </w:r>
    </w:p>
  </w:footnote>
  <w:footnote w:type="continuationSeparator" w:id="0">
    <w:p w14:paraId="50D66D38" w14:textId="77777777" w:rsidR="0021063A" w:rsidRDefault="0021063A"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2FD8" w14:textId="77777777" w:rsidR="0021063A" w:rsidRDefault="0021063A">
    <w:pPr>
      <w:pStyle w:val="Nagwek"/>
    </w:pPr>
  </w:p>
  <w:p w14:paraId="50C32F82" w14:textId="77777777" w:rsidR="0021063A" w:rsidRDefault="00210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128E0F67"/>
    <w:multiLevelType w:val="hybridMultilevel"/>
    <w:tmpl w:val="4DDA3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15:restartNumberingAfterBreak="0">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26E26016"/>
    <w:multiLevelType w:val="multilevel"/>
    <w:tmpl w:val="0EF62E4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6"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1" w15:restartNumberingAfterBreak="0">
    <w:nsid w:val="418D0130"/>
    <w:multiLevelType w:val="hybridMultilevel"/>
    <w:tmpl w:val="77F6B7B4"/>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3" w15:restartNumberingAfterBreak="0">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E94823"/>
    <w:multiLevelType w:val="hybridMultilevel"/>
    <w:tmpl w:val="9B8A7E92"/>
    <w:lvl w:ilvl="0" w:tplc="E1D0802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3F1627D"/>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8" w15:restartNumberingAfterBreak="0">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5"/>
  </w:num>
  <w:num w:numId="4">
    <w:abstractNumId w:val="23"/>
  </w:num>
  <w:num w:numId="5">
    <w:abstractNumId w:val="9"/>
  </w:num>
  <w:num w:numId="6">
    <w:abstractNumId w:val="22"/>
  </w:num>
  <w:num w:numId="7">
    <w:abstractNumId w:val="17"/>
  </w:num>
  <w:num w:numId="8">
    <w:abstractNumId w:val="3"/>
  </w:num>
  <w:num w:numId="9">
    <w:abstractNumId w:val="32"/>
  </w:num>
  <w:num w:numId="10">
    <w:abstractNumId w:val="19"/>
  </w:num>
  <w:num w:numId="11">
    <w:abstractNumId w:val="29"/>
  </w:num>
  <w:num w:numId="12">
    <w:abstractNumId w:val="14"/>
  </w:num>
  <w:num w:numId="13">
    <w:abstractNumId w:val="31"/>
  </w:num>
  <w:num w:numId="14">
    <w:abstractNumId w:val="33"/>
  </w:num>
  <w:num w:numId="15">
    <w:abstractNumId w:val="36"/>
  </w:num>
  <w:num w:numId="16">
    <w:abstractNumId w:val="21"/>
  </w:num>
  <w:num w:numId="17">
    <w:abstractNumId w:val="18"/>
  </w:num>
  <w:num w:numId="18">
    <w:abstractNumId w:val="2"/>
  </w:num>
  <w:num w:numId="19">
    <w:abstractNumId w:val="40"/>
  </w:num>
  <w:num w:numId="20">
    <w:abstractNumId w:val="37"/>
  </w:num>
  <w:num w:numId="21">
    <w:abstractNumId w:val="27"/>
  </w:num>
  <w:num w:numId="22">
    <w:abstractNumId w:val="30"/>
  </w:num>
  <w:num w:numId="23">
    <w:abstractNumId w:val="11"/>
  </w:num>
  <w:num w:numId="24">
    <w:abstractNumId w:val="25"/>
  </w:num>
  <w:num w:numId="25">
    <w:abstractNumId w:val="37"/>
  </w:num>
  <w:num w:numId="26">
    <w:abstractNumId w:val="10"/>
  </w:num>
  <w:num w:numId="27">
    <w:abstractNumId w:val="4"/>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8">
    <w:abstractNumId w:val="4"/>
  </w:num>
  <w:num w:numId="29">
    <w:abstractNumId w:val="1"/>
  </w:num>
  <w:num w:numId="30">
    <w:abstractNumId w:val="0"/>
  </w:num>
  <w:num w:numId="31">
    <w:abstractNumId w:val="28"/>
  </w:num>
  <w:num w:numId="32">
    <w:abstractNumId w:val="15"/>
  </w:num>
  <w:num w:numId="33">
    <w:abstractNumId w:val="39"/>
  </w:num>
  <w:num w:numId="34">
    <w:abstractNumId w:val="16"/>
  </w:num>
  <w:num w:numId="35">
    <w:abstractNumId w:val="8"/>
  </w:num>
  <w:num w:numId="36">
    <w:abstractNumId w:val="38"/>
  </w:num>
  <w:num w:numId="37">
    <w:abstractNumId w:val="7"/>
  </w:num>
  <w:num w:numId="38">
    <w:abstractNumId w:val="12"/>
  </w:num>
  <w:num w:numId="39">
    <w:abstractNumId w:val="2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6"/>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5B80"/>
    <w:rsid w:val="00043B26"/>
    <w:rsid w:val="00054F9C"/>
    <w:rsid w:val="000929ED"/>
    <w:rsid w:val="000944E2"/>
    <w:rsid w:val="000B5CB3"/>
    <w:rsid w:val="000C1731"/>
    <w:rsid w:val="000D2D4B"/>
    <w:rsid w:val="000E021B"/>
    <w:rsid w:val="000E5F58"/>
    <w:rsid w:val="00102908"/>
    <w:rsid w:val="00160CE5"/>
    <w:rsid w:val="00174892"/>
    <w:rsid w:val="00186C7A"/>
    <w:rsid w:val="001900FC"/>
    <w:rsid w:val="001E0C2F"/>
    <w:rsid w:val="0021063A"/>
    <w:rsid w:val="0021598D"/>
    <w:rsid w:val="002441D0"/>
    <w:rsid w:val="002E5950"/>
    <w:rsid w:val="00302B2F"/>
    <w:rsid w:val="0030703F"/>
    <w:rsid w:val="003434A9"/>
    <w:rsid w:val="0035163D"/>
    <w:rsid w:val="00353971"/>
    <w:rsid w:val="00373681"/>
    <w:rsid w:val="00395FE2"/>
    <w:rsid w:val="003C741E"/>
    <w:rsid w:val="003D5D88"/>
    <w:rsid w:val="00414DBF"/>
    <w:rsid w:val="00433C45"/>
    <w:rsid w:val="00441DC0"/>
    <w:rsid w:val="0045616B"/>
    <w:rsid w:val="00485958"/>
    <w:rsid w:val="004905D1"/>
    <w:rsid w:val="004C5312"/>
    <w:rsid w:val="00506C3F"/>
    <w:rsid w:val="00524FCA"/>
    <w:rsid w:val="00537B2F"/>
    <w:rsid w:val="005444BB"/>
    <w:rsid w:val="00554C55"/>
    <w:rsid w:val="0059588B"/>
    <w:rsid w:val="005977C7"/>
    <w:rsid w:val="005C6249"/>
    <w:rsid w:val="005E7D26"/>
    <w:rsid w:val="005F3C92"/>
    <w:rsid w:val="005F560D"/>
    <w:rsid w:val="006516E0"/>
    <w:rsid w:val="006631C8"/>
    <w:rsid w:val="00675E6F"/>
    <w:rsid w:val="006A28D8"/>
    <w:rsid w:val="00704A78"/>
    <w:rsid w:val="00706853"/>
    <w:rsid w:val="007071D9"/>
    <w:rsid w:val="00716FC0"/>
    <w:rsid w:val="007221EB"/>
    <w:rsid w:val="007259A5"/>
    <w:rsid w:val="00740188"/>
    <w:rsid w:val="0076126F"/>
    <w:rsid w:val="007714B8"/>
    <w:rsid w:val="00791C11"/>
    <w:rsid w:val="00796F4B"/>
    <w:rsid w:val="007A7C5E"/>
    <w:rsid w:val="007D173C"/>
    <w:rsid w:val="007D1D5A"/>
    <w:rsid w:val="007D218B"/>
    <w:rsid w:val="007F67D9"/>
    <w:rsid w:val="008031B7"/>
    <w:rsid w:val="00826CEE"/>
    <w:rsid w:val="008303ED"/>
    <w:rsid w:val="008676B1"/>
    <w:rsid w:val="00870E5F"/>
    <w:rsid w:val="008829BF"/>
    <w:rsid w:val="008A2A2F"/>
    <w:rsid w:val="008B0789"/>
    <w:rsid w:val="008D1886"/>
    <w:rsid w:val="008E5E5F"/>
    <w:rsid w:val="008F0185"/>
    <w:rsid w:val="008F75DF"/>
    <w:rsid w:val="00901E91"/>
    <w:rsid w:val="00923B7B"/>
    <w:rsid w:val="0092661F"/>
    <w:rsid w:val="00931CC1"/>
    <w:rsid w:val="00947EC8"/>
    <w:rsid w:val="00977DCA"/>
    <w:rsid w:val="00982748"/>
    <w:rsid w:val="009B4802"/>
    <w:rsid w:val="009B6DCB"/>
    <w:rsid w:val="009C774B"/>
    <w:rsid w:val="00A369DF"/>
    <w:rsid w:val="00A36ECA"/>
    <w:rsid w:val="00A63E94"/>
    <w:rsid w:val="00A64C6B"/>
    <w:rsid w:val="00A67437"/>
    <w:rsid w:val="00A77150"/>
    <w:rsid w:val="00A77558"/>
    <w:rsid w:val="00A93F16"/>
    <w:rsid w:val="00A9671C"/>
    <w:rsid w:val="00AD3B7F"/>
    <w:rsid w:val="00AD6034"/>
    <w:rsid w:val="00B20167"/>
    <w:rsid w:val="00B26506"/>
    <w:rsid w:val="00B6624E"/>
    <w:rsid w:val="00B70281"/>
    <w:rsid w:val="00BC7EB1"/>
    <w:rsid w:val="00BD2DE1"/>
    <w:rsid w:val="00BF0654"/>
    <w:rsid w:val="00BF4143"/>
    <w:rsid w:val="00C01730"/>
    <w:rsid w:val="00C10C78"/>
    <w:rsid w:val="00C36037"/>
    <w:rsid w:val="00C40442"/>
    <w:rsid w:val="00C617C6"/>
    <w:rsid w:val="00C61DCF"/>
    <w:rsid w:val="00C75B80"/>
    <w:rsid w:val="00CA031E"/>
    <w:rsid w:val="00CC4804"/>
    <w:rsid w:val="00CC6392"/>
    <w:rsid w:val="00CF76E3"/>
    <w:rsid w:val="00D00B9A"/>
    <w:rsid w:val="00D02238"/>
    <w:rsid w:val="00D137F2"/>
    <w:rsid w:val="00D52D60"/>
    <w:rsid w:val="00D94B7F"/>
    <w:rsid w:val="00DA7A8F"/>
    <w:rsid w:val="00DB24A3"/>
    <w:rsid w:val="00DD3438"/>
    <w:rsid w:val="00DD4A12"/>
    <w:rsid w:val="00DE4D4E"/>
    <w:rsid w:val="00DF28A4"/>
    <w:rsid w:val="00DF3B86"/>
    <w:rsid w:val="00E12151"/>
    <w:rsid w:val="00E16384"/>
    <w:rsid w:val="00E25E2C"/>
    <w:rsid w:val="00E31472"/>
    <w:rsid w:val="00E34D78"/>
    <w:rsid w:val="00E367F9"/>
    <w:rsid w:val="00E450F9"/>
    <w:rsid w:val="00EA4858"/>
    <w:rsid w:val="00EA74F6"/>
    <w:rsid w:val="00ED7E12"/>
    <w:rsid w:val="00EF1E0C"/>
    <w:rsid w:val="00F04139"/>
    <w:rsid w:val="00F12CD8"/>
    <w:rsid w:val="00F22B2E"/>
    <w:rsid w:val="00F24FAB"/>
    <w:rsid w:val="00F45A7C"/>
    <w:rsid w:val="00F55636"/>
    <w:rsid w:val="00F93E9C"/>
    <w:rsid w:val="00FB3516"/>
    <w:rsid w:val="00FC4A4E"/>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9AF66"/>
  <w15:docId w15:val="{86C6EBFE-3024-4F24-85E7-684D26CC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D26"/>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8"/>
      </w:numPr>
    </w:pPr>
  </w:style>
  <w:style w:type="numbering" w:customStyle="1" w:styleId="WWNum2">
    <w:name w:val="WWNum2"/>
    <w:rsid w:val="00695DCA"/>
    <w:pPr>
      <w:numPr>
        <w:numId w:val="26"/>
      </w:numPr>
    </w:pPr>
  </w:style>
  <w:style w:type="numbering" w:customStyle="1" w:styleId="WWNum13">
    <w:name w:val="WWNum13"/>
    <w:rsid w:val="00695DCA"/>
    <w:pPr>
      <w:numPr>
        <w:numId w:val="24"/>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0672-9751-4695-A9F2-DADD4631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23</Pages>
  <Words>8607</Words>
  <Characters>51645</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Kempski, Krzysztof</cp:lastModifiedBy>
  <cp:revision>45</cp:revision>
  <dcterms:created xsi:type="dcterms:W3CDTF">2020-03-09T08:02:00Z</dcterms:created>
  <dcterms:modified xsi:type="dcterms:W3CDTF">2021-05-13T13:08:00Z</dcterms:modified>
</cp:coreProperties>
</file>