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8991" w14:textId="704419B9" w:rsidR="000266FE" w:rsidRPr="00761F3E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</w:rPr>
      </w:pPr>
      <w:bookmarkStart w:id="0" w:name="_Hlk520715683"/>
      <w:r w:rsidRPr="00761F3E">
        <w:rPr>
          <w:rFonts w:asciiTheme="minorHAnsi" w:hAnsiTheme="minorHAnsi" w:cstheme="minorHAnsi"/>
          <w:b/>
        </w:rPr>
        <w:t>INFORMACJA Z SESJI OTWARCIA OFERT</w:t>
      </w:r>
    </w:p>
    <w:p w14:paraId="3D1073D1" w14:textId="77777777" w:rsidR="000266FE" w:rsidRPr="0066649D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1089BFA3" w14:textId="1E2D7315" w:rsidR="008D4B39" w:rsidRDefault="00443F66" w:rsidP="00B37735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735">
        <w:rPr>
          <w:rFonts w:asciiTheme="minorHAnsi" w:eastAsia="Times New Roman" w:hAnsiTheme="minorHAnsi" w:cstheme="minorHAnsi"/>
          <w:sz w:val="22"/>
        </w:rPr>
        <w:t>Nr ROA.271.</w:t>
      </w:r>
      <w:r w:rsidR="00B37735" w:rsidRPr="00B37735">
        <w:rPr>
          <w:rFonts w:asciiTheme="minorHAnsi" w:eastAsia="Times New Roman" w:hAnsiTheme="minorHAnsi" w:cstheme="minorHAnsi"/>
          <w:sz w:val="22"/>
        </w:rPr>
        <w:t>19</w:t>
      </w:r>
      <w:r w:rsidRPr="00B37735">
        <w:rPr>
          <w:rFonts w:asciiTheme="minorHAnsi" w:eastAsia="Times New Roman" w:hAnsiTheme="minorHAnsi" w:cstheme="minorHAnsi"/>
          <w:sz w:val="22"/>
        </w:rPr>
        <w:t xml:space="preserve">.2024 pn. </w:t>
      </w:r>
      <w:r w:rsidR="00B37735" w:rsidRPr="00B37735">
        <w:rPr>
          <w:rFonts w:asciiTheme="minorHAnsi" w:hAnsiTheme="minorHAnsi" w:cstheme="minorHAnsi"/>
          <w:bCs/>
          <w:sz w:val="22"/>
          <w:szCs w:val="22"/>
        </w:rPr>
        <w:t>„Pełnienie kompleksowego wielobranżowego nadzoru inwestorskiego nad realizacją zadania inwestycyjnego pn. „Rozbudowa Szkoły Podstawowej nr 2 im. Ignacego Jana Paderewskiego w Skórzewie””</w:t>
      </w:r>
    </w:p>
    <w:p w14:paraId="08E6A6FA" w14:textId="77777777" w:rsidR="00B37735" w:rsidRPr="00B37735" w:rsidRDefault="00B37735" w:rsidP="00B37735">
      <w:pPr>
        <w:spacing w:after="0" w:line="319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3C888FB9" w:rsidR="000266FE" w:rsidRPr="008D4B39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8D4B39">
        <w:rPr>
          <w:rFonts w:asciiTheme="minorHAnsi" w:hAnsiTheme="minorHAnsi" w:cstheme="minorHAnsi"/>
          <w:bCs/>
          <w:sz w:val="22"/>
          <w:szCs w:val="22"/>
        </w:rPr>
        <w:t xml:space="preserve">Termin składania ofert do: </w:t>
      </w:r>
      <w:r w:rsidR="00443F66">
        <w:rPr>
          <w:rFonts w:asciiTheme="minorHAnsi" w:hAnsiTheme="minorHAnsi" w:cstheme="minorHAnsi"/>
          <w:bCs/>
          <w:sz w:val="22"/>
          <w:szCs w:val="22"/>
        </w:rPr>
        <w:t>1</w:t>
      </w:r>
      <w:r w:rsidR="00B37735">
        <w:rPr>
          <w:rFonts w:asciiTheme="minorHAnsi" w:hAnsiTheme="minorHAnsi" w:cstheme="minorHAnsi"/>
          <w:bCs/>
          <w:sz w:val="22"/>
          <w:szCs w:val="22"/>
        </w:rPr>
        <w:t>8</w:t>
      </w:r>
      <w:r w:rsidRPr="008D4B39">
        <w:rPr>
          <w:rFonts w:asciiTheme="minorHAnsi" w:hAnsiTheme="minorHAnsi" w:cstheme="minorHAnsi"/>
          <w:bCs/>
          <w:sz w:val="22"/>
          <w:szCs w:val="22"/>
        </w:rPr>
        <w:t>.</w:t>
      </w:r>
      <w:r w:rsidR="00CB1133">
        <w:rPr>
          <w:rFonts w:asciiTheme="minorHAnsi" w:hAnsiTheme="minorHAnsi" w:cstheme="minorHAnsi"/>
          <w:bCs/>
          <w:sz w:val="22"/>
          <w:szCs w:val="22"/>
        </w:rPr>
        <w:t>0</w:t>
      </w:r>
      <w:r w:rsidR="00B37735">
        <w:rPr>
          <w:rFonts w:asciiTheme="minorHAnsi" w:hAnsiTheme="minorHAnsi" w:cstheme="minorHAnsi"/>
          <w:bCs/>
          <w:sz w:val="22"/>
          <w:szCs w:val="22"/>
        </w:rPr>
        <w:t>9</w:t>
      </w:r>
      <w:r w:rsidR="008D4B39" w:rsidRPr="008D4B39">
        <w:rPr>
          <w:rFonts w:asciiTheme="minorHAnsi" w:hAnsiTheme="minorHAnsi" w:cstheme="minorHAnsi"/>
          <w:bCs/>
          <w:sz w:val="22"/>
          <w:szCs w:val="22"/>
        </w:rPr>
        <w:t>.</w:t>
      </w:r>
      <w:r w:rsidRPr="008D4B39">
        <w:rPr>
          <w:rFonts w:asciiTheme="minorHAnsi" w:hAnsiTheme="minorHAnsi" w:cstheme="minorHAnsi"/>
          <w:bCs/>
          <w:sz w:val="22"/>
          <w:szCs w:val="22"/>
        </w:rPr>
        <w:t>202</w:t>
      </w:r>
      <w:r w:rsidR="00CB1133">
        <w:rPr>
          <w:rFonts w:asciiTheme="minorHAnsi" w:hAnsiTheme="minorHAnsi" w:cstheme="minorHAnsi"/>
          <w:bCs/>
          <w:sz w:val="22"/>
          <w:szCs w:val="22"/>
        </w:rPr>
        <w:t>4</w:t>
      </w:r>
      <w:r w:rsidRPr="008D4B39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35DC500B" w:rsidR="000266FE" w:rsidRPr="00964CE1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4B39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443F66">
        <w:rPr>
          <w:rFonts w:asciiTheme="minorHAnsi" w:hAnsiTheme="minorHAnsi" w:cstheme="minorHAnsi"/>
          <w:bCs/>
          <w:sz w:val="22"/>
          <w:szCs w:val="22"/>
        </w:rPr>
        <w:t>1</w:t>
      </w:r>
      <w:r w:rsidR="00B37735">
        <w:rPr>
          <w:rFonts w:asciiTheme="minorHAnsi" w:hAnsiTheme="minorHAnsi" w:cstheme="minorHAnsi"/>
          <w:bCs/>
          <w:sz w:val="22"/>
          <w:szCs w:val="22"/>
        </w:rPr>
        <w:t>8</w:t>
      </w:r>
      <w:r w:rsidRPr="008D4B39">
        <w:rPr>
          <w:rFonts w:asciiTheme="minorHAnsi" w:hAnsiTheme="minorHAnsi" w:cstheme="minorHAnsi"/>
          <w:bCs/>
          <w:sz w:val="22"/>
          <w:szCs w:val="22"/>
        </w:rPr>
        <w:t>.</w:t>
      </w:r>
      <w:r w:rsidR="00CB1133">
        <w:rPr>
          <w:rFonts w:asciiTheme="minorHAnsi" w:hAnsiTheme="minorHAnsi" w:cstheme="minorHAnsi"/>
          <w:bCs/>
          <w:sz w:val="22"/>
          <w:szCs w:val="22"/>
        </w:rPr>
        <w:t>0</w:t>
      </w:r>
      <w:r w:rsidR="00B37735">
        <w:rPr>
          <w:rFonts w:asciiTheme="minorHAnsi" w:hAnsiTheme="minorHAnsi" w:cstheme="minorHAnsi"/>
          <w:bCs/>
          <w:sz w:val="22"/>
          <w:szCs w:val="22"/>
        </w:rPr>
        <w:t>9</w:t>
      </w:r>
      <w:r w:rsidRPr="008D4B39">
        <w:rPr>
          <w:rFonts w:asciiTheme="minorHAnsi" w:hAnsiTheme="minorHAnsi" w:cstheme="minorHAnsi"/>
          <w:bCs/>
          <w:sz w:val="22"/>
          <w:szCs w:val="22"/>
        </w:rPr>
        <w:t>.202</w:t>
      </w:r>
      <w:r w:rsidR="00CB1133">
        <w:rPr>
          <w:rFonts w:asciiTheme="minorHAnsi" w:hAnsiTheme="minorHAnsi" w:cstheme="minorHAnsi"/>
          <w:bCs/>
          <w:sz w:val="22"/>
          <w:szCs w:val="22"/>
        </w:rPr>
        <w:t>4</w:t>
      </w:r>
      <w:r w:rsidRPr="008D4B39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8D4B39">
        <w:rPr>
          <w:rFonts w:asciiTheme="minorHAnsi" w:hAnsiTheme="minorHAnsi" w:cstheme="minorHAnsi"/>
          <w:bCs/>
          <w:sz w:val="22"/>
          <w:szCs w:val="22"/>
        </w:rPr>
        <w:t>30</w:t>
      </w:r>
    </w:p>
    <w:p w14:paraId="3868391D" w14:textId="3658E1CC" w:rsidR="000266FE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761F3E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</w:t>
      </w:r>
      <w:r w:rsidRPr="00CB1133">
        <w:rPr>
          <w:rFonts w:asciiTheme="minorHAnsi" w:hAnsiTheme="minorHAnsi" w:cstheme="minorHAnsi"/>
          <w:sz w:val="22"/>
          <w:szCs w:val="22"/>
        </w:rPr>
        <w:t xml:space="preserve">zamówienia wynosi: </w:t>
      </w:r>
    </w:p>
    <w:p w14:paraId="6DB988AD" w14:textId="3EB69870" w:rsidR="00B37735" w:rsidRPr="00B37735" w:rsidRDefault="00B37735" w:rsidP="00B37735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- 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2024 r.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: 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32 623,84 zł brutto, </w:t>
      </w:r>
    </w:p>
    <w:p w14:paraId="7910BB5B" w14:textId="11A86950" w:rsidR="00B37735" w:rsidRPr="00B37735" w:rsidRDefault="00B37735" w:rsidP="00B37735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- 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2025 r.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: 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391 486,06 zł brutto, </w:t>
      </w:r>
    </w:p>
    <w:p w14:paraId="1188A8F1" w14:textId="285B84FD" w:rsidR="00B37735" w:rsidRPr="00EF4A9A" w:rsidRDefault="00B37735" w:rsidP="008B7434">
      <w:pPr>
        <w:spacing w:after="0" w:line="319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- 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2026 r.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: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228 366,87 zł brutto</w:t>
      </w:r>
      <w:r w:rsidRPr="00B377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1163ED5F" w14:textId="77777777" w:rsidR="000266FE" w:rsidRPr="0066649D" w:rsidRDefault="000266FE" w:rsidP="008B7434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35B82E81" w14:textId="5A09943B" w:rsidR="000266FE" w:rsidRPr="0066649D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66649D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9719E8" w:rsidRPr="00AA6805" w14:paraId="6544FCFA" w14:textId="77777777" w:rsidTr="0084584C">
        <w:trPr>
          <w:trHeight w:val="693"/>
        </w:trPr>
        <w:tc>
          <w:tcPr>
            <w:tcW w:w="988" w:type="dxa"/>
          </w:tcPr>
          <w:p w14:paraId="72BA07E9" w14:textId="77777777" w:rsidR="009719E8" w:rsidRPr="00AD7733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3827" w:type="dxa"/>
          </w:tcPr>
          <w:p w14:paraId="65CE66DC" w14:textId="77777777" w:rsidR="009719E8" w:rsidRPr="00AD7733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  <w:p w14:paraId="3A4CF172" w14:textId="77777777" w:rsidR="009719E8" w:rsidRPr="00AD7733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14:paraId="34D76EFE" w14:textId="77777777" w:rsidR="009719E8" w:rsidRPr="00AD7733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Cena zł brutto</w:t>
            </w:r>
          </w:p>
        </w:tc>
        <w:tc>
          <w:tcPr>
            <w:tcW w:w="1985" w:type="dxa"/>
          </w:tcPr>
          <w:p w14:paraId="2490E243" w14:textId="3A06BF77" w:rsidR="009719E8" w:rsidRPr="00AD7733" w:rsidRDefault="00A06387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Ilość wykonanych nadzorów</w:t>
            </w:r>
          </w:p>
        </w:tc>
      </w:tr>
      <w:tr w:rsidR="009719E8" w:rsidRPr="00AA6805" w14:paraId="370E6A69" w14:textId="77777777" w:rsidTr="0084584C">
        <w:tc>
          <w:tcPr>
            <w:tcW w:w="988" w:type="dxa"/>
          </w:tcPr>
          <w:p w14:paraId="22A9FE74" w14:textId="77777777" w:rsidR="009719E8" w:rsidRPr="00AD7733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6AE8F35" w14:textId="77777777" w:rsidR="00A036A9" w:rsidRDefault="00EF4A9A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Komplet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Inwest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Granops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Prażanowski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sp.k.</w:t>
            </w:r>
          </w:p>
          <w:p w14:paraId="24AF2176" w14:textId="77777777" w:rsidR="00EF4A9A" w:rsidRDefault="00EF4A9A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Ul. Małorolnych 24</w:t>
            </w:r>
          </w:p>
          <w:p w14:paraId="529EDE59" w14:textId="30A08B02" w:rsidR="00EF4A9A" w:rsidRPr="00AD7733" w:rsidRDefault="00EF4A9A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66-400 Gorzów Wlkp.</w:t>
            </w:r>
          </w:p>
        </w:tc>
        <w:tc>
          <w:tcPr>
            <w:tcW w:w="2551" w:type="dxa"/>
          </w:tcPr>
          <w:p w14:paraId="33C4DF17" w14:textId="593A63E7" w:rsidR="009719E8" w:rsidRPr="00AD7733" w:rsidRDefault="00EF4A9A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331.239,00 zł</w:t>
            </w:r>
          </w:p>
        </w:tc>
        <w:tc>
          <w:tcPr>
            <w:tcW w:w="1985" w:type="dxa"/>
          </w:tcPr>
          <w:p w14:paraId="22AF3845" w14:textId="735A0683" w:rsidR="009719E8" w:rsidRPr="00AD7733" w:rsidRDefault="00EF4A9A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719E8" w:rsidRPr="00AA6805" w14:paraId="207514BC" w14:textId="77777777" w:rsidTr="0084584C">
        <w:tc>
          <w:tcPr>
            <w:tcW w:w="988" w:type="dxa"/>
          </w:tcPr>
          <w:p w14:paraId="3F151297" w14:textId="77777777" w:rsidR="009719E8" w:rsidRPr="00AD7733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574A13E" w14:textId="77777777" w:rsidR="00EF4A9A" w:rsidRP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</w:pPr>
            <w:r w:rsidRPr="00EF4A9A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  <w:t xml:space="preserve">SAFEGE S.A.S. </w:t>
            </w:r>
            <w:proofErr w:type="spellStart"/>
            <w:r w:rsidRPr="00EF4A9A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  <w:t>Société</w:t>
            </w:r>
            <w:proofErr w:type="spellEnd"/>
            <w:r w:rsidRPr="00EF4A9A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  <w:t xml:space="preserve"> par </w:t>
            </w:r>
            <w:proofErr w:type="spellStart"/>
            <w:r w:rsidRPr="00EF4A9A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  <w:t>actions</w:t>
            </w:r>
            <w:proofErr w:type="spellEnd"/>
            <w:r w:rsidRPr="00EF4A9A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EF4A9A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  <w:t>simplifiée</w:t>
            </w:r>
            <w:proofErr w:type="spellEnd"/>
            <w:r w:rsidRPr="00EF4A9A">
              <w:rPr>
                <w:rFonts w:ascii="Calibri" w:eastAsiaTheme="minorHAnsi" w:hAnsi="Calibri" w:cs="Calibri"/>
                <w:bCs/>
                <w:color w:val="000000"/>
                <w:sz w:val="20"/>
                <w:szCs w:val="20"/>
                <w14:ligatures w14:val="standardContextual"/>
              </w:rPr>
              <w:t xml:space="preserve"> (spółka akcyjna uproszczona)</w:t>
            </w:r>
          </w:p>
          <w:p w14:paraId="165AC75B" w14:textId="77777777" w:rsidR="00EF4A9A" w:rsidRP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</w:pPr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>która na terytorium Rzeczypospolitej Polskiej jest reprezentowana przez:</w:t>
            </w:r>
          </w:p>
          <w:p w14:paraId="52192469" w14:textId="339E9D0A" w:rsidR="00EF4A9A" w:rsidRP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</w:pPr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 xml:space="preserve">SAFEGE S.A.S. </w:t>
            </w:r>
            <w:proofErr w:type="spellStart"/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>Société</w:t>
            </w:r>
            <w:proofErr w:type="spellEnd"/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 xml:space="preserve"> par </w:t>
            </w:r>
            <w:proofErr w:type="spellStart"/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>actions</w:t>
            </w:r>
            <w:proofErr w:type="spellEnd"/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>simplifiée</w:t>
            </w:r>
            <w:proofErr w:type="spellEnd"/>
            <w:r w:rsidRPr="00EF4A9A">
              <w:rPr>
                <w:rFonts w:ascii="Calibri" w:eastAsiaTheme="minorHAnsi" w:hAnsi="Calibri" w:cs="Calibri"/>
                <w:b w:val="0"/>
                <w:color w:val="000000"/>
                <w:sz w:val="20"/>
                <w:szCs w:val="20"/>
                <w14:ligatures w14:val="standardContextual"/>
              </w:rPr>
              <w:t xml:space="preserve"> (spółka akcyjna uproszczona) Oddział w Polsce</w:t>
            </w:r>
          </w:p>
          <w:p w14:paraId="33601D74" w14:textId="77777777" w:rsidR="00EF4A9A" w:rsidRP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15-27 </w:t>
            </w:r>
            <w:proofErr w:type="spellStart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rue</w:t>
            </w:r>
            <w:proofErr w:type="spellEnd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du</w:t>
            </w:r>
            <w:proofErr w:type="spellEnd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Port, </w:t>
            </w:r>
            <w:proofErr w:type="spellStart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Parc</w:t>
            </w:r>
            <w:proofErr w:type="spellEnd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l’lle</w:t>
            </w:r>
            <w:proofErr w:type="spellEnd"/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, 92022 Nanterre, Francja</w:t>
            </w:r>
          </w:p>
          <w:p w14:paraId="339104ED" w14:textId="0956C788" w:rsidR="00A036A9" w:rsidRP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EF4A9A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Adres siedziby Wykonawcy: Al. Jerozolimskie 134, Kod: 02-305 Miejscowość: Warszawa</w:t>
            </w:r>
          </w:p>
        </w:tc>
        <w:tc>
          <w:tcPr>
            <w:tcW w:w="2551" w:type="dxa"/>
          </w:tcPr>
          <w:p w14:paraId="5D76B4DD" w14:textId="376EF2CB" w:rsidR="009719E8" w:rsidRPr="00AD7733" w:rsidRDefault="00EF4A9A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343.170,00 zł</w:t>
            </w:r>
          </w:p>
        </w:tc>
        <w:tc>
          <w:tcPr>
            <w:tcW w:w="1985" w:type="dxa"/>
          </w:tcPr>
          <w:p w14:paraId="2E05680A" w14:textId="69BB19D3" w:rsidR="009719E8" w:rsidRPr="00AD7733" w:rsidRDefault="00A036A9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719E8" w:rsidRPr="00AA6805" w14:paraId="6DF76E67" w14:textId="77777777" w:rsidTr="0084584C">
        <w:tc>
          <w:tcPr>
            <w:tcW w:w="988" w:type="dxa"/>
          </w:tcPr>
          <w:p w14:paraId="46A9469D" w14:textId="77777777" w:rsidR="009719E8" w:rsidRPr="00AD7733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C2541BA" w14:textId="77777777" w:rsidR="00A036A9" w:rsidRDefault="00EF4A9A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Agencja Inwestycyjna Terra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sp.z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o.o.                                 i  Wspólnicy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s.k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680034E9" w14:textId="77777777" w:rsidR="00EF4A9A" w:rsidRDefault="00EF4A9A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Ul. Botaniczna 24/3</w:t>
            </w:r>
          </w:p>
          <w:p w14:paraId="1D3D4CC2" w14:textId="74A45BDC" w:rsidR="00EF4A9A" w:rsidRPr="00AD7733" w:rsidRDefault="00EF4A9A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60-586 Poznań</w:t>
            </w:r>
          </w:p>
        </w:tc>
        <w:tc>
          <w:tcPr>
            <w:tcW w:w="2551" w:type="dxa"/>
          </w:tcPr>
          <w:p w14:paraId="53B65FEE" w14:textId="123525A8" w:rsidR="009719E8" w:rsidRPr="00AD7733" w:rsidRDefault="00EF4A9A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266.787,00 zł</w:t>
            </w:r>
          </w:p>
        </w:tc>
        <w:tc>
          <w:tcPr>
            <w:tcW w:w="1985" w:type="dxa"/>
          </w:tcPr>
          <w:p w14:paraId="168B02CF" w14:textId="4E2B45F6" w:rsidR="009719E8" w:rsidRPr="00AD7733" w:rsidRDefault="00EF4A9A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719E8" w:rsidRPr="00AA6805" w14:paraId="5908BAE3" w14:textId="77777777" w:rsidTr="0084584C">
        <w:tc>
          <w:tcPr>
            <w:tcW w:w="988" w:type="dxa"/>
          </w:tcPr>
          <w:p w14:paraId="48534FE4" w14:textId="77777777" w:rsidR="009719E8" w:rsidRPr="00AD7733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73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8CD270B" w14:textId="77777777" w:rsidR="00EF4A9A" w:rsidRP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F4A9A">
              <w:rPr>
                <w:rFonts w:asciiTheme="minorHAnsi" w:eastAsiaTheme="minorHAnsi" w:hAnsiTheme="minorHAnsi" w:cstheme="minorHAnsi"/>
                <w:sz w:val="20"/>
                <w:szCs w:val="20"/>
              </w:rPr>
              <w:t>Konsorcjum firm;</w:t>
            </w:r>
          </w:p>
          <w:p w14:paraId="315F958F" w14:textId="383BC832" w:rsidR="00EF4A9A" w:rsidRP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Pr="00EF4A9A">
              <w:rPr>
                <w:rFonts w:asciiTheme="minorHAnsi" w:eastAsiaTheme="minorHAnsi" w:hAnsiTheme="minorHAnsi" w:cstheme="minorHAnsi"/>
                <w:sz w:val="20"/>
                <w:szCs w:val="20"/>
              </w:rPr>
              <w:t>Lider konsorcjum: Szymon Ślósarski HVAC - Engineering</w:t>
            </w:r>
          </w:p>
          <w:p w14:paraId="76640BB1" w14:textId="2AB981DF" w:rsid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F4A9A">
              <w:rPr>
                <w:rFonts w:asciiTheme="minorHAnsi" w:eastAsiaTheme="minorHAnsi" w:hAnsiTheme="minorHAnsi" w:cstheme="minorHAnsi"/>
                <w:sz w:val="20"/>
                <w:szCs w:val="20"/>
              </w:rPr>
              <w:t>ul. Słowackiego 4b/7, 64-800 Chodzież</w:t>
            </w:r>
          </w:p>
          <w:p w14:paraId="16DAE6AC" w14:textId="77777777" w:rsidR="00EF4A9A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96330C8" w14:textId="77777777" w:rsidR="00A036A9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- </w:t>
            </w:r>
            <w:r w:rsidRPr="00EF4A9A">
              <w:rPr>
                <w:rFonts w:asciiTheme="minorHAnsi" w:eastAsiaTheme="minorHAnsi" w:hAnsiTheme="minorHAnsi" w:cstheme="minorHAnsi"/>
                <w:sz w:val="20"/>
                <w:szCs w:val="20"/>
              </w:rPr>
              <w:t>Partner konsorcjum: Przedsiębiorstwo Projektowo-Budowlane Kancelaria Prawna Paweł Maciejewski</w:t>
            </w:r>
          </w:p>
          <w:p w14:paraId="4F12FECB" w14:textId="1C18F14F" w:rsidR="00EF4A9A" w:rsidRPr="00AD7733" w:rsidRDefault="00EF4A9A" w:rsidP="00EF4A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F4A9A">
              <w:rPr>
                <w:rFonts w:asciiTheme="minorHAnsi" w:eastAsiaTheme="minorHAnsi" w:hAnsiTheme="minorHAnsi" w:cstheme="minorHAnsi"/>
                <w:sz w:val="20"/>
                <w:szCs w:val="20"/>
              </w:rPr>
              <w:t>ul. Graniczna 24, 62-002 Złotniki</w:t>
            </w:r>
          </w:p>
        </w:tc>
        <w:tc>
          <w:tcPr>
            <w:tcW w:w="2551" w:type="dxa"/>
          </w:tcPr>
          <w:p w14:paraId="26C595B4" w14:textId="41A314A3" w:rsidR="009719E8" w:rsidRPr="00AD7733" w:rsidRDefault="00EF4A9A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428.040,00 zł</w:t>
            </w:r>
          </w:p>
        </w:tc>
        <w:tc>
          <w:tcPr>
            <w:tcW w:w="1985" w:type="dxa"/>
          </w:tcPr>
          <w:p w14:paraId="050CD9B5" w14:textId="2A3B4ACC" w:rsidR="009719E8" w:rsidRPr="00AD7733" w:rsidRDefault="00EF4A9A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4FB37E4C" w14:textId="77777777" w:rsidR="000266FE" w:rsidRPr="0066649D" w:rsidRDefault="000266FE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061C0626" w14:textId="3D87E5AE" w:rsidR="00080FD2" w:rsidRDefault="00EF4A9A">
      <w:r>
        <w:rPr>
          <w:rFonts w:asciiTheme="minorHAnsi" w:hAnsiTheme="minorHAnsi" w:cstheme="minorHAnsi"/>
          <w:b w:val="0"/>
          <w:sz w:val="22"/>
          <w:szCs w:val="22"/>
        </w:rPr>
        <w:t>Magdalena Pawlicka</w:t>
      </w:r>
    </w:p>
    <w:sectPr w:rsidR="00080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34E8" w14:textId="146E6A51" w:rsidR="00443F66" w:rsidRPr="00B37735" w:rsidRDefault="00443F66" w:rsidP="00B37735">
    <w:pPr>
      <w:spacing w:after="0" w:line="240" w:lineRule="auto"/>
      <w:jc w:val="both"/>
      <w:rPr>
        <w:rFonts w:asciiTheme="minorHAnsi" w:hAnsiTheme="minorHAnsi" w:cstheme="minorHAnsi"/>
        <w:sz w:val="20"/>
        <w:szCs w:val="20"/>
      </w:rPr>
    </w:pPr>
    <w:r w:rsidRPr="00B37735">
      <w:rPr>
        <w:rFonts w:asciiTheme="minorHAnsi" w:eastAsia="Times New Roman" w:hAnsiTheme="minorHAnsi" w:cstheme="minorHAnsi"/>
        <w:sz w:val="20"/>
        <w:szCs w:val="20"/>
      </w:rPr>
      <w:t>ROA.271.</w:t>
    </w:r>
    <w:r w:rsidR="00B37735" w:rsidRPr="00B37735">
      <w:rPr>
        <w:rFonts w:asciiTheme="minorHAnsi" w:eastAsia="Times New Roman" w:hAnsiTheme="minorHAnsi" w:cstheme="minorHAnsi"/>
        <w:sz w:val="20"/>
        <w:szCs w:val="20"/>
      </w:rPr>
      <w:t>19</w:t>
    </w:r>
    <w:r w:rsidRPr="00B37735">
      <w:rPr>
        <w:rFonts w:asciiTheme="minorHAnsi" w:eastAsia="Times New Roman" w:hAnsiTheme="minorHAnsi" w:cstheme="minorHAnsi"/>
        <w:sz w:val="20"/>
        <w:szCs w:val="20"/>
      </w:rPr>
      <w:t xml:space="preserve">.2024 pn. </w:t>
    </w:r>
    <w:r w:rsidR="00B37735" w:rsidRPr="00B37735">
      <w:rPr>
        <w:rFonts w:asciiTheme="minorHAnsi" w:hAnsiTheme="minorHAnsi" w:cstheme="minorHAnsi"/>
        <w:bCs/>
        <w:sz w:val="20"/>
        <w:szCs w:val="20"/>
      </w:rPr>
      <w:t>„Pełnienie kompleksowego wielobranżowego nadzoru inwestorskiego nad realizacją zadania inwestycyjnego pn. „Rozbudowa Szkoły Podstawowej nr 2 im. Ignacego Jana Paderewskiego w Skórzewie</w:t>
    </w:r>
    <w:r w:rsidR="00B37735" w:rsidRPr="00B37735">
      <w:rPr>
        <w:rFonts w:asciiTheme="minorHAnsi" w:hAnsiTheme="minorHAnsi" w:cstheme="minorHAnsi"/>
        <w:bCs/>
        <w:sz w:val="20"/>
        <w:szCs w:val="20"/>
      </w:rPr>
      <w:t>.</w:t>
    </w:r>
    <w:r w:rsidR="00B37735" w:rsidRPr="00B37735">
      <w:rPr>
        <w:rFonts w:asciiTheme="minorHAnsi" w:hAnsiTheme="minorHAnsi" w:cstheme="minorHAnsi"/>
        <w:bCs/>
        <w:sz w:val="20"/>
        <w:szCs w:val="20"/>
      </w:rPr>
      <w:t>””</w:t>
    </w:r>
  </w:p>
  <w:p w14:paraId="28D6A2F5" w14:textId="3A0CEB46" w:rsidR="00B36C68" w:rsidRPr="008D4B39" w:rsidRDefault="00B36C68" w:rsidP="008E43AD">
    <w:pPr>
      <w:pStyle w:val="Akapitzlist"/>
      <w:spacing w:after="0" w:line="240" w:lineRule="auto"/>
      <w:ind w:left="0"/>
      <w:jc w:val="center"/>
      <w:rPr>
        <w:rFonts w:asciiTheme="minorHAnsi" w:eastAsia="Times New Roman" w:hAnsiTheme="minorHAnsi" w:cstheme="minorHAnsi"/>
        <w:bCs/>
        <w:kern w:val="3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80FD2"/>
    <w:rsid w:val="00160C59"/>
    <w:rsid w:val="001D3621"/>
    <w:rsid w:val="00213C92"/>
    <w:rsid w:val="00265FAA"/>
    <w:rsid w:val="002A62A4"/>
    <w:rsid w:val="00443F66"/>
    <w:rsid w:val="004C408E"/>
    <w:rsid w:val="004F368B"/>
    <w:rsid w:val="00507839"/>
    <w:rsid w:val="005A2DA6"/>
    <w:rsid w:val="005C1187"/>
    <w:rsid w:val="006013B2"/>
    <w:rsid w:val="006268BF"/>
    <w:rsid w:val="006A672A"/>
    <w:rsid w:val="006C743F"/>
    <w:rsid w:val="00741B98"/>
    <w:rsid w:val="007E06C0"/>
    <w:rsid w:val="007E1C7B"/>
    <w:rsid w:val="0084584C"/>
    <w:rsid w:val="008B7434"/>
    <w:rsid w:val="008D4B39"/>
    <w:rsid w:val="00964CE1"/>
    <w:rsid w:val="009719E8"/>
    <w:rsid w:val="00985E8A"/>
    <w:rsid w:val="009B24BD"/>
    <w:rsid w:val="00A036A9"/>
    <w:rsid w:val="00A05D70"/>
    <w:rsid w:val="00A06387"/>
    <w:rsid w:val="00A127E0"/>
    <w:rsid w:val="00AA6805"/>
    <w:rsid w:val="00AD7733"/>
    <w:rsid w:val="00B36C68"/>
    <w:rsid w:val="00B37735"/>
    <w:rsid w:val="00BE0C40"/>
    <w:rsid w:val="00BE279C"/>
    <w:rsid w:val="00CB1133"/>
    <w:rsid w:val="00CB39E5"/>
    <w:rsid w:val="00DE1649"/>
    <w:rsid w:val="00E04641"/>
    <w:rsid w:val="00E7050F"/>
    <w:rsid w:val="00EF4A9A"/>
    <w:rsid w:val="00F354AB"/>
    <w:rsid w:val="00F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39</cp:revision>
  <cp:lastPrinted>2024-03-13T11:55:00Z</cp:lastPrinted>
  <dcterms:created xsi:type="dcterms:W3CDTF">2023-11-10T07:48:00Z</dcterms:created>
  <dcterms:modified xsi:type="dcterms:W3CDTF">2024-09-18T11:34:00Z</dcterms:modified>
</cp:coreProperties>
</file>