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0" w:rsidRDefault="004A68E0" w:rsidP="004A68E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SWZ </w:t>
      </w:r>
    </w:p>
    <w:p w:rsidR="004A68E0" w:rsidRDefault="004A68E0" w:rsidP="004A68E0">
      <w:pPr>
        <w:jc w:val="right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.............................................</w:t>
      </w: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pieczęć firmowa Wykonawcy                                                                  miejscowość, data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GMINA TRZEBOWNISKO</w:t>
      </w:r>
    </w:p>
    <w:p w:rsidR="004A68E0" w:rsidRDefault="004A68E0" w:rsidP="004A68E0">
      <w:pPr>
        <w:ind w:left="36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36-001 Trzebownisko 976</w:t>
      </w:r>
    </w:p>
    <w:p w:rsidR="004A68E0" w:rsidRDefault="004A68E0" w:rsidP="004A68E0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</w:p>
    <w:p w:rsidR="004A68E0" w:rsidRDefault="004A68E0" w:rsidP="004A68E0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  <w:r>
        <w:rPr>
          <w:b w:val="0"/>
          <w:sz w:val="20"/>
          <w:szCs w:val="20"/>
          <w:lang w:val="de-DE"/>
        </w:rPr>
        <w:t>OFERTA</w:t>
      </w:r>
    </w:p>
    <w:p w:rsidR="004A68E0" w:rsidRDefault="004A68E0" w:rsidP="004A68E0">
      <w:pPr>
        <w:jc w:val="center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Przestrzegając  ściśle  postanowień  Specyfikacji  Warunków  Zamówienia  (SWZ) oraz  działając</w:t>
      </w: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i na rzecz: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Wykonawcy**: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…………………………………………………………………………….…………………….…..…..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………………………………………………………………………………………………….………....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Siedziba Wykonawcy**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kod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pocztowy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miejscowość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ulica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budynku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lokalu</w:t>
      </w:r>
      <w:proofErr w:type="spellEnd"/>
      <w:r>
        <w:rPr>
          <w:rFonts w:ascii="Arial" w:hAnsi="Arial" w:cs="Arial"/>
          <w:sz w:val="20"/>
          <w:szCs w:val="20"/>
          <w:lang w:val="de-DE"/>
        </w:rPr>
        <w:t>):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………………………………………………………………………………………….…....…………..</w:t>
      </w:r>
    </w:p>
    <w:p w:rsidR="004A68E0" w:rsidRDefault="004A68E0" w:rsidP="004A68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Województwo**: ……………………………….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telefonu: ……………….………….….… 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faxu: ………....……………....…….   </w:t>
      </w:r>
    </w:p>
    <w:p w:rsidR="004A68E0" w:rsidRDefault="004A68E0" w:rsidP="004A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………….………..…………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Krajowego Rejestru Sądowego  nr …………………….…… z dnia ……………..……….**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REGON**: ………………………… 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NIP**: …………………………..</w:t>
      </w:r>
    </w:p>
    <w:p w:rsidR="004A68E0" w:rsidRDefault="004A68E0" w:rsidP="004A68E0">
      <w:pPr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składam/my ofertę w postępowaniu o udzielenie zamówienia publicznego w trybie przetargu nieograniczonego na </w:t>
      </w:r>
      <w:r>
        <w:rPr>
          <w:rFonts w:ascii="Arial" w:hAnsi="Arial" w:cs="Arial"/>
          <w:b/>
          <w:bCs/>
          <w:sz w:val="20"/>
          <w:szCs w:val="20"/>
        </w:rPr>
        <w:t>ODBIERANIE I ZAGOSPODAROWANIE ODPADÓW KOMUNALNYCH POCHODZĄCYCH OD WŁAŚCICIELI NIERUCHOMOŚCI ZAMIESZKAŁYCH Z TERENU GMINY TRZEBOWNISKO  W OKRESIE OD 01.01.2023 – 31.12.2023:</w:t>
      </w:r>
    </w:p>
    <w:p w:rsidR="004A68E0" w:rsidRDefault="004A68E0" w:rsidP="004A68E0">
      <w:pPr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zgodnie z wymaganiami określonymi w SWZ, oferujemy wykonywanie usługi będącej przedmiotem zamówienia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 łączną cenę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………………………………………………………………………….………….. zł. </w:t>
      </w:r>
    </w:p>
    <w:p w:rsidR="004A68E0" w:rsidRDefault="004A68E0" w:rsidP="004A68E0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(suma wierszy od 1 do 5 z tabeli 1 oraz suma wierszy od 1 do 7 z tabeli 2 oraz suma wierszy od 1 do 2 z tabeli 3 oraz suma wierszy z tabeli 4)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(słownie:……………………………………………………………………………………………………….…………………………….…………………)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4A68E0" w:rsidRDefault="004A68E0" w:rsidP="004A68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68E0" w:rsidRDefault="004A68E0" w:rsidP="004A68E0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Tabela 1. </w:t>
      </w:r>
      <w:r>
        <w:rPr>
          <w:rFonts w:ascii="Arial" w:hAnsi="Arial" w:cs="Arial"/>
          <w:b/>
          <w:sz w:val="20"/>
          <w:szCs w:val="20"/>
        </w:rPr>
        <w:t>Odbiór i zagospodarowanie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3"/>
        <w:gridCol w:w="1295"/>
        <w:gridCol w:w="2020"/>
        <w:gridCol w:w="1922"/>
      </w:tblGrid>
      <w:tr w:rsidR="004A68E0" w:rsidTr="004A68E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</w:tr>
      <w:tr w:rsidR="004A68E0" w:rsidTr="004A68E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Szacowana roczna 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 odpadów w Mg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za 1 Mg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odbioru 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 zagospodarowania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odpadów 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brutto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Cena brutto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/kol. 3 x kol.4/</w:t>
            </w:r>
          </w:p>
        </w:tc>
      </w:tr>
      <w:tr w:rsidR="004A68E0" w:rsidTr="004A68E0">
        <w:trPr>
          <w:trHeight w:val="4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zmieszane odpady komunalne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7602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3 30</w:t>
            </w:r>
            <w:r w:rsidR="004A68E0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9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odpady z papieru, w tym tektury, odpady opakowaniowe z papieru i odpady opakowaniowe z tektury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odpady ze szkła, w tym odpady opakowaniowe ze szkła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1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odpady metali, w tym odpady opakowaniowe z metali, odpady tworzyw sztucznych, w tym odpady opakowaniowe tworzyw sztucznych oraz odpady opakowaniowe wielomateriałowe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8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Cs w:val="20"/>
              </w:rPr>
              <w:t>odpady ulegające biodegradacji, ze szczególnym uwzględnieniem bioodpadów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608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A68E0" w:rsidRDefault="004A68E0" w:rsidP="004A68E0">
      <w:pPr>
        <w:jc w:val="both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2.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Udostępnienie Punktu Selektywnej Zbiórki Odpadów Komunalnych dla mieszkańców Gminy Trzebownisko </w:t>
      </w:r>
      <w:r>
        <w:rPr>
          <w:b/>
          <w:bCs/>
          <w:sz w:val="24"/>
          <w:szCs w:val="24"/>
        </w:rPr>
        <w:t xml:space="preserve">i mobilna zbiórka odpadów problemowych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wraz z zagospodarowaniem zebranych odpadów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3966"/>
        <w:gridCol w:w="1295"/>
        <w:gridCol w:w="2017"/>
        <w:gridCol w:w="1239"/>
      </w:tblGrid>
      <w:tr w:rsidR="004A68E0" w:rsidTr="004A68E0">
        <w:trPr>
          <w:trHeight w:val="1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4A68E0" w:rsidTr="004A68E0">
        <w:trPr>
          <w:trHeight w:val="6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Szacowana roczna 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 odpadów w Mg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za 1 Mg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odbioru 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 zagospodarowania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odpadów 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brutto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brutto</w:t>
            </w:r>
          </w:p>
          <w:p w:rsidR="004A68E0" w:rsidRDefault="004A68E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/kol. 3 x kol.4/</w:t>
            </w:r>
          </w:p>
        </w:tc>
      </w:tr>
      <w:tr w:rsidR="004A68E0" w:rsidTr="004A68E0">
        <w:trPr>
          <w:trHeight w:val="4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odpady wielkogabarytowe*</w:t>
            </w:r>
          </w:p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64527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="004A68E0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Zużyty sprzęt elektryczny i elektroniczny, w tym baterie i akumulatory*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zużyte opony*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zCs w:val="20"/>
              </w:rPr>
              <w:t>Przeterminowane leki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tekstylia</w:t>
            </w: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odpady budowlane i rozbiórkowe*</w:t>
            </w:r>
          </w:p>
          <w:p w:rsidR="004A68E0" w:rsidRDefault="004A68E0">
            <w:pPr>
              <w:rPr>
                <w:rFonts w:ascii="Arial" w:hAnsi="Arial" w:cs="Arial"/>
                <w:spacing w:val="-4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64527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  <w:r w:rsidR="004A68E0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Odpady ulegające biodegradacji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68E0" w:rsidRDefault="004A68E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A68E0" w:rsidRDefault="004A68E0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Tworzywa sztuczne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4A68E0" w:rsidRDefault="0064527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  <w:r w:rsidR="004A68E0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  <w:tr w:rsidR="004A68E0" w:rsidTr="004A68E0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Default="004A68E0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Default="004A68E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A68E0" w:rsidRDefault="004A68E0" w:rsidP="004A68E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 Zamawiający zaznacza, że wartości ujęte w kalkulacji stanowią jedynie prognozę  przewidywanych zamówień</w:t>
      </w:r>
    </w:p>
    <w:p w:rsidR="004A68E0" w:rsidRDefault="004A68E0" w:rsidP="004A68E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lastRenderedPageBreak/>
        <w:t xml:space="preserve"> i służą do ustalenia i porównania ceny ofert i mogą różnić się od rzeczywistego zapotrzebowania </w:t>
      </w:r>
    </w:p>
    <w:p w:rsidR="004A68E0" w:rsidRDefault="004A68E0" w:rsidP="004A68E0">
      <w:pPr>
        <w:suppressAutoHyphens/>
        <w:jc w:val="both"/>
        <w:rPr>
          <w:rFonts w:ascii="Arial" w:hAnsi="Arial" w:cs="Arial"/>
          <w:i/>
          <w:sz w:val="18"/>
          <w:szCs w:val="20"/>
          <w:lang w:eastAsia="ar-SA"/>
        </w:rPr>
      </w:pPr>
      <w:r>
        <w:rPr>
          <w:rFonts w:ascii="Arial" w:hAnsi="Arial" w:cs="Arial"/>
          <w:i/>
          <w:sz w:val="18"/>
          <w:szCs w:val="20"/>
          <w:lang w:eastAsia="ar-SA"/>
        </w:rPr>
        <w:t>*** Cena jednostkowa obejmuje odbiór odpadów dostarczonych przez mieszkańców do PSZOK oraz podczas mobilnej zbiórki oraz ich zagospodarowanie.</w:t>
      </w:r>
    </w:p>
    <w:p w:rsidR="004A68E0" w:rsidRDefault="004A68E0" w:rsidP="004A68E0">
      <w:pPr>
        <w:suppressAutoHyphens/>
        <w:jc w:val="both"/>
        <w:rPr>
          <w:rFonts w:ascii="Arial" w:hAnsi="Arial" w:cs="Arial"/>
          <w:b/>
          <w:sz w:val="18"/>
          <w:szCs w:val="20"/>
        </w:rPr>
      </w:pPr>
    </w:p>
    <w:p w:rsidR="004A68E0" w:rsidRDefault="004A68E0" w:rsidP="004A68E0">
      <w:pPr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Tabela 3. Dostawa worków i pojemników na odpady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796"/>
        <w:gridCol w:w="1546"/>
      </w:tblGrid>
      <w:tr w:rsidR="004A68E0" w:rsidTr="004A6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worków w szt.*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4A68E0" w:rsidTr="004A6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na odpady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8E0" w:rsidTr="004A6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na odpady zmieszane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8E0" w:rsidTr="004A68E0"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Default="004A68E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68E0" w:rsidRDefault="004A68E0" w:rsidP="004A68E0">
      <w:pPr>
        <w:suppressAutoHyphens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4. Dystrybucja harmonogramów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828"/>
        <w:gridCol w:w="2522"/>
      </w:tblGrid>
      <w:tr w:rsidR="004A68E0" w:rsidTr="004A68E0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4A68E0" w:rsidTr="004A68E0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Harmonogram odbioru odpadów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6 422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A68E0" w:rsidRDefault="004A68E0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4A68E0" w:rsidRDefault="004A68E0" w:rsidP="004A68E0">
      <w:pPr>
        <w:jc w:val="both"/>
        <w:rPr>
          <w:rFonts w:ascii="Arial" w:hAnsi="Arial" w:cs="Arial"/>
          <w:i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A68E0" w:rsidRDefault="004A68E0" w:rsidP="004A68E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1"/>
      </w:tblGrid>
      <w:tr w:rsidR="004A68E0" w:rsidTr="004A68E0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Default="004A68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68E0" w:rsidRDefault="004A68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RAZEM (tabela 1, 2 ,3,4)</w:t>
            </w:r>
          </w:p>
          <w:p w:rsidR="004A68E0" w:rsidRDefault="004A68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0" w:rsidRDefault="004A68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68E0" w:rsidRDefault="004A68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68E0" w:rsidRDefault="004A68E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……………………………………….zł brutto  </w:t>
            </w:r>
          </w:p>
        </w:tc>
      </w:tr>
    </w:tbl>
    <w:p w:rsidR="004A68E0" w:rsidRDefault="004A68E0" w:rsidP="004A68E0">
      <w:pPr>
        <w:pStyle w:val="Zwykytekst1"/>
        <w:spacing w:after="120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pStyle w:val="Zwykytekst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 edukacja ekologiczna</w:t>
      </w:r>
      <w:r>
        <w:rPr>
          <w:rFonts w:ascii="Arial" w:hAnsi="Arial" w:cs="Arial"/>
          <w:sz w:val="20"/>
          <w:szCs w:val="20"/>
        </w:rPr>
        <w:t xml:space="preserve">   ……………….…….razy  (</w:t>
      </w:r>
      <w:r>
        <w:rPr>
          <w:rFonts w:ascii="Arial" w:hAnsi="Arial" w:cs="Arial"/>
          <w:iCs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kryterium oceny ofert</w:t>
      </w:r>
      <w:r>
        <w:rPr>
          <w:rFonts w:ascii="Arial" w:hAnsi="Arial" w:cs="Arial"/>
          <w:iCs/>
          <w:sz w:val="20"/>
          <w:szCs w:val="20"/>
        </w:rPr>
        <w:t xml:space="preserve"> – ilość kampanii społecz</w:t>
      </w:r>
      <w:r w:rsidR="00A009AB">
        <w:rPr>
          <w:rFonts w:ascii="Arial" w:hAnsi="Arial" w:cs="Arial"/>
          <w:iCs/>
          <w:sz w:val="20"/>
          <w:szCs w:val="20"/>
        </w:rPr>
        <w:t>nych   zgodnie z  wymaganiami S</w:t>
      </w:r>
      <w:r>
        <w:rPr>
          <w:rFonts w:ascii="Arial" w:hAnsi="Arial" w:cs="Arial"/>
          <w:iCs/>
          <w:sz w:val="20"/>
          <w:szCs w:val="20"/>
        </w:rPr>
        <w:t>WZ)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Deklaruję/</w:t>
      </w:r>
      <w:proofErr w:type="spellStart"/>
      <w:r>
        <w:rPr>
          <w:rFonts w:cs="Arial"/>
          <w:sz w:val="20"/>
          <w:lang w:val="pl-PL"/>
        </w:rPr>
        <w:t>emy</w:t>
      </w:r>
      <w:proofErr w:type="spellEnd"/>
      <w:r>
        <w:rPr>
          <w:rFonts w:cs="Arial"/>
          <w:sz w:val="20"/>
          <w:lang w:val="pl-PL"/>
        </w:rPr>
        <w:t xml:space="preserve"> wykonanie przedmiotu zamówienia </w:t>
      </w:r>
      <w:r>
        <w:rPr>
          <w:rFonts w:cs="Arial"/>
          <w:sz w:val="20"/>
        </w:rPr>
        <w:t>w terminie</w:t>
      </w:r>
      <w:r>
        <w:rPr>
          <w:rFonts w:cs="Arial"/>
          <w:b/>
          <w:sz w:val="20"/>
        </w:rPr>
        <w:t xml:space="preserve"> od 1.0</w:t>
      </w:r>
      <w:r w:rsidR="00B237F6">
        <w:rPr>
          <w:rFonts w:cs="Arial"/>
          <w:b/>
          <w:sz w:val="20"/>
        </w:rPr>
        <w:t>1.2023r. do 31 grudnia 2023 r.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rPr>
          <w:rFonts w:cs="Arial"/>
          <w:sz w:val="20"/>
          <w:lang w:val="pl-PL"/>
        </w:rPr>
      </w:pPr>
      <w:r>
        <w:rPr>
          <w:rFonts w:cs="Arial"/>
          <w:sz w:val="20"/>
        </w:rPr>
        <w:t>Oświadczam/my, że zapoznaliśmy się ze Specyfikacją Warunków Zamówienia i nie wnosimy do niej żadnych zastrzeżeń oraz zdobyliśmy konieczne informacje do przygotowania oferty oraz podpisania umowy.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Oświadczam/my, że zawarty w Specyfikacji Warunków Zamówienia Wzór Umowy               został przez nas zaakceptowany i zobowiązujemy się w przypadku wyboru naszej oferty do zawarcia umowy na warunkach w niej określonych, w miejscu i terminie wyznaczonym przez Zamawiającego.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Oświadczam/my, że uważamy się za związanych niniejszą ofertą przez czas wskazany </w:t>
      </w:r>
      <w:r>
        <w:rPr>
          <w:rFonts w:cs="Arial"/>
          <w:sz w:val="20"/>
          <w:lang w:val="pl-PL"/>
        </w:rPr>
        <w:br/>
        <w:t>w Specyfikacji Warunków Zamówienia.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Deklaruję*/</w:t>
      </w:r>
      <w:proofErr w:type="spellStart"/>
      <w:r>
        <w:rPr>
          <w:rFonts w:cs="Arial"/>
          <w:sz w:val="20"/>
          <w:lang w:val="pl-PL"/>
        </w:rPr>
        <w:t>emy</w:t>
      </w:r>
      <w:proofErr w:type="spellEnd"/>
      <w:r>
        <w:rPr>
          <w:rFonts w:cs="Arial"/>
          <w:sz w:val="20"/>
          <w:lang w:val="pl-PL"/>
        </w:rPr>
        <w:t>* wniesienie zabezpieczenia należytego wykonania umowy w wysokości</w:t>
      </w:r>
      <w:r>
        <w:rPr>
          <w:rFonts w:cs="Arial"/>
          <w:b/>
          <w:sz w:val="20"/>
          <w:lang w:val="pl-PL"/>
        </w:rPr>
        <w:t xml:space="preserve"> 5,0 %</w:t>
      </w:r>
      <w:r>
        <w:rPr>
          <w:rFonts w:cs="Arial"/>
          <w:sz w:val="20"/>
          <w:lang w:val="pl-PL"/>
        </w:rPr>
        <w:t xml:space="preserve"> </w:t>
      </w:r>
      <w:bookmarkStart w:id="0" w:name="_GoBack"/>
      <w:bookmarkEnd w:id="0"/>
      <w:r>
        <w:rPr>
          <w:rFonts w:cs="Arial"/>
          <w:sz w:val="20"/>
          <w:lang w:val="pl-PL"/>
        </w:rPr>
        <w:t xml:space="preserve">wartości oferty brutto w formie ..................................... </w:t>
      </w:r>
    </w:p>
    <w:p w:rsidR="004A68E0" w:rsidRDefault="004A68E0" w:rsidP="004A68E0">
      <w:pPr>
        <w:widowControl w:val="0"/>
        <w:numPr>
          <w:ilvl w:val="0"/>
          <w:numId w:val="2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Oświadaczam</w:t>
      </w:r>
      <w:proofErr w:type="spellEnd"/>
      <w:r>
        <w:rPr>
          <w:rFonts w:ascii="Arial" w:hAnsi="Arial" w:cs="Arial"/>
          <w:sz w:val="20"/>
          <w:szCs w:val="20"/>
        </w:rPr>
        <w:t xml:space="preserve">*/ my*, że wykonamy zamówienie w pełni </w:t>
      </w:r>
      <w:r>
        <w:rPr>
          <w:rFonts w:ascii="Arial" w:hAnsi="Arial" w:cs="Arial"/>
          <w:b/>
          <w:sz w:val="20"/>
          <w:szCs w:val="20"/>
        </w:rPr>
        <w:t>siłami własnymi*</w:t>
      </w:r>
      <w:r>
        <w:rPr>
          <w:rFonts w:ascii="Arial" w:hAnsi="Arial" w:cs="Arial"/>
          <w:sz w:val="20"/>
          <w:szCs w:val="20"/>
        </w:rPr>
        <w:t xml:space="preserve">/wykonamy zamówienie </w:t>
      </w:r>
      <w:r>
        <w:rPr>
          <w:rFonts w:ascii="Arial" w:hAnsi="Arial" w:cs="Arial"/>
          <w:b/>
          <w:sz w:val="20"/>
          <w:szCs w:val="20"/>
        </w:rPr>
        <w:t>z udziałem podwykonawców*,</w:t>
      </w:r>
      <w:r>
        <w:rPr>
          <w:rFonts w:ascii="Arial" w:hAnsi="Arial" w:cs="Arial"/>
          <w:sz w:val="20"/>
          <w:szCs w:val="20"/>
        </w:rPr>
        <w:t xml:space="preserve"> którym powierzymy realizacje zamówienia w następującym zakresie rzeczowym *:</w:t>
      </w:r>
    </w:p>
    <w:p w:rsidR="004A68E0" w:rsidRDefault="004A68E0" w:rsidP="004A68E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4A68E0" w:rsidRDefault="004A68E0" w:rsidP="004A68E0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zakresie finansowym *:</w:t>
      </w: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4A68E0" w:rsidRDefault="004A68E0" w:rsidP="004A68E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Oświadczamy, że podana kwota obejmuje wszelkie koszty związane z wykonaniem przedmiotu zamówienia.</w:t>
      </w:r>
    </w:p>
    <w:p w:rsidR="004A68E0" w:rsidRDefault="004A68E0" w:rsidP="004A68E0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proszę zwrócić na konto:</w:t>
      </w:r>
    </w:p>
    <w:p w:rsidR="004A68E0" w:rsidRDefault="004A68E0" w:rsidP="004A68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Wskazujemy jako regionalną instalację do przetwarzania odpadów komunalnych zgodnie </w:t>
      </w:r>
      <w:r>
        <w:rPr>
          <w:rFonts w:cs="Arial"/>
          <w:sz w:val="20"/>
          <w:lang w:val="pl-PL"/>
        </w:rPr>
        <w:br/>
        <w:t>z obowiązującymi przepisami ………………………………………….. w ……………………………….</w:t>
      </w:r>
    </w:p>
    <w:p w:rsidR="004A68E0" w:rsidRDefault="004A68E0" w:rsidP="004A68E0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>
        <w:rPr>
          <w:rFonts w:cs="Arial"/>
          <w:sz w:val="20"/>
        </w:rPr>
        <w:t xml:space="preserve">Ustanowionym pełnomocnikiem do reprezentowania w postępowaniu o udzielenie zamówienia </w:t>
      </w:r>
      <w:r>
        <w:rPr>
          <w:rFonts w:cs="Arial"/>
          <w:sz w:val="20"/>
        </w:rPr>
        <w:lastRenderedPageBreak/>
        <w:t>i/lub podpisania umowy w sprawie zamówienia publicznego w przypadku składania oferty wspólnej przez dwa lub więcej podmiotów (konsorcja/spółki cywilne) jest:</w:t>
      </w:r>
    </w:p>
    <w:p w:rsidR="004A68E0" w:rsidRDefault="004A68E0" w:rsidP="004A68E0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Stanowisko: ..........................................</w:t>
      </w:r>
    </w:p>
    <w:p w:rsidR="004A68E0" w:rsidRDefault="004A68E0" w:rsidP="004A68E0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Imię i nazwisko .........................................</w:t>
      </w:r>
    </w:p>
    <w:p w:rsidR="004A68E0" w:rsidRDefault="004A68E0" w:rsidP="004A68E0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 ............................................................</w:t>
      </w:r>
    </w:p>
    <w:p w:rsidR="004A68E0" w:rsidRDefault="004A68E0" w:rsidP="004A68E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naszej oferty jako najkorzystniejszej osoba upoważnioną z Zamawiającym do kontaktów z Zamawiającym będzie ……………………………………….</w:t>
      </w:r>
    </w:p>
    <w:p w:rsidR="004A68E0" w:rsidRDefault="004A68E0" w:rsidP="004A68E0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 e:mail:………………… fax:………………………</w:t>
      </w:r>
    </w:p>
    <w:p w:rsidR="004A68E0" w:rsidRDefault="004A68E0" w:rsidP="004A68E0">
      <w:pPr>
        <w:ind w:left="284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i/>
          <w:sz w:val="20"/>
          <w:lang w:val="pl-PL"/>
        </w:rPr>
      </w:pPr>
      <w:r>
        <w:rPr>
          <w:rFonts w:cs="Arial"/>
          <w:i/>
          <w:sz w:val="20"/>
          <w:lang w:val="pl-PL"/>
        </w:rPr>
        <w:t>*    Niepotrzebne skreślić</w:t>
      </w:r>
    </w:p>
    <w:p w:rsidR="004A68E0" w:rsidRDefault="004A68E0" w:rsidP="004A68E0">
      <w:pPr>
        <w:pStyle w:val="text"/>
        <w:snapToGrid/>
        <w:spacing w:before="0" w:line="240" w:lineRule="auto"/>
        <w:ind w:left="786"/>
        <w:rPr>
          <w:rFonts w:cs="Arial"/>
          <w:sz w:val="20"/>
          <w:lang w:val="pl-PL"/>
        </w:rPr>
      </w:pP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4A68E0" w:rsidRDefault="004A68E0" w:rsidP="004A68E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4A68E0" w:rsidRDefault="004A68E0" w:rsidP="004A68E0">
      <w:pPr>
        <w:pStyle w:val="text"/>
        <w:snapToGrid/>
        <w:spacing w:before="0" w:line="240" w:lineRule="auto"/>
        <w:ind w:left="6237" w:hanging="2637"/>
        <w:jc w:val="center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……………………………………………………</w:t>
      </w:r>
    </w:p>
    <w:p w:rsidR="004A68E0" w:rsidRDefault="004A68E0" w:rsidP="004A68E0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przedstawiciela/i Wykonawcy</w:t>
      </w:r>
    </w:p>
    <w:p w:rsidR="004A68E0" w:rsidRDefault="004A68E0" w:rsidP="004A68E0">
      <w:pPr>
        <w:pStyle w:val="Standard"/>
        <w:rPr>
          <w:rFonts w:ascii="Arial" w:hAnsi="Arial" w:cs="Arial"/>
          <w:sz w:val="20"/>
          <w:szCs w:val="20"/>
        </w:rPr>
      </w:pPr>
    </w:p>
    <w:p w:rsidR="004A68E0" w:rsidRDefault="004A68E0" w:rsidP="004A68E0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A68E0" w:rsidRDefault="004A68E0" w:rsidP="004A68E0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A68E0" w:rsidRDefault="004A68E0" w:rsidP="004A68E0">
      <w:pPr>
        <w:rPr>
          <w:rFonts w:ascii="Arial" w:hAnsi="Arial" w:cs="Arial"/>
          <w:sz w:val="20"/>
          <w:szCs w:val="20"/>
        </w:rPr>
      </w:pPr>
    </w:p>
    <w:p w:rsidR="00652A01" w:rsidRPr="004A68E0" w:rsidRDefault="00652A01" w:rsidP="004A68E0"/>
    <w:sectPr w:rsidR="00652A01" w:rsidRPr="004A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E"/>
    <w:rsid w:val="002E0772"/>
    <w:rsid w:val="002F6EC3"/>
    <w:rsid w:val="0030585A"/>
    <w:rsid w:val="00400932"/>
    <w:rsid w:val="00476024"/>
    <w:rsid w:val="004A68E0"/>
    <w:rsid w:val="005718EB"/>
    <w:rsid w:val="005E3C10"/>
    <w:rsid w:val="00604194"/>
    <w:rsid w:val="0064527E"/>
    <w:rsid w:val="00652A01"/>
    <w:rsid w:val="009434DE"/>
    <w:rsid w:val="00962D86"/>
    <w:rsid w:val="00A009AB"/>
    <w:rsid w:val="00B237F6"/>
    <w:rsid w:val="00C058C4"/>
    <w:rsid w:val="00C458EE"/>
    <w:rsid w:val="00C50ECE"/>
    <w:rsid w:val="00CC343E"/>
    <w:rsid w:val="00D54E70"/>
    <w:rsid w:val="00E172F1"/>
    <w:rsid w:val="00E849FE"/>
    <w:rsid w:val="00F94F08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B9D0-100C-47AE-8A47-07C4434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DE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4DE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DE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434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434DE"/>
    <w:pPr>
      <w:spacing w:after="120" w:line="259" w:lineRule="auto"/>
    </w:pPr>
    <w:rPr>
      <w:rFonts w:ascii="Calibri" w:eastAsia="Times New Roman" w:hAnsi="Calibri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4DE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9434DE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9434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aliases w:val="normalny tekst,CW_Lista,Numerowanie,Akapit z listą BS,Kolorowa lista — akcent 11,Obiekt,List Paragraph1,Akapit z listą 1,BulletC,sw tekst,List Paragraph"/>
    <w:basedOn w:val="Normalny"/>
    <w:link w:val="AkapitzlistZnak"/>
    <w:qFormat/>
    <w:rsid w:val="00C50ECE"/>
    <w:pPr>
      <w:ind w:left="720"/>
      <w:contextualSpacing/>
    </w:p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,sw tekst Znak,List Paragraph Znak"/>
    <w:link w:val="Akapitzlist"/>
    <w:qFormat/>
    <w:locked/>
    <w:rsid w:val="00C50ECE"/>
    <w:rPr>
      <w:rFonts w:ascii="Times New Roman" w:eastAsia="Calibri" w:hAnsi="Times New Roman" w:cs="Times New Roman"/>
      <w:szCs w:val="28"/>
    </w:rPr>
  </w:style>
  <w:style w:type="table" w:styleId="Tabela-Siatka">
    <w:name w:val="Table Grid"/>
    <w:basedOn w:val="Standardowy"/>
    <w:uiPriority w:val="39"/>
    <w:rsid w:val="00C5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5A0E87DB</Template>
  <TotalTime>118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22</cp:revision>
  <cp:lastPrinted>2022-08-09T06:43:00Z</cp:lastPrinted>
  <dcterms:created xsi:type="dcterms:W3CDTF">2020-07-09T10:58:00Z</dcterms:created>
  <dcterms:modified xsi:type="dcterms:W3CDTF">2022-08-10T08:27:00Z</dcterms:modified>
</cp:coreProperties>
</file>