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8A" w:rsidRDefault="00E3548A" w:rsidP="00E3548A">
      <w:pPr>
        <w:pageBreakBefore/>
        <w:jc w:val="right"/>
      </w:pPr>
      <w:r>
        <w:t xml:space="preserve">Załącznik nr </w:t>
      </w:r>
      <w:r w:rsidR="00F376A9">
        <w:t>5</w:t>
      </w:r>
      <w:r w:rsidR="00D0540A">
        <w:t xml:space="preserve"> do S</w:t>
      </w:r>
      <w:r>
        <w:t>WZ</w:t>
      </w:r>
    </w:p>
    <w:p w:rsidR="00E3548A" w:rsidRDefault="00E3548A" w:rsidP="00E354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3C86">
        <w:t>nr sprawy: OR.271.23.2022</w:t>
      </w:r>
      <w:r w:rsidR="001850DB">
        <w:t>.IN</w:t>
      </w:r>
    </w:p>
    <w:p w:rsidR="00E3548A" w:rsidRDefault="00E3548A" w:rsidP="00E3548A">
      <w:pPr>
        <w:pStyle w:val="Default"/>
        <w:rPr>
          <w:rFonts w:cs="Arial"/>
          <w:sz w:val="18"/>
        </w:rPr>
      </w:pPr>
    </w:p>
    <w:p w:rsidR="00F376A9" w:rsidRDefault="00F376A9" w:rsidP="00E3548A">
      <w:pPr>
        <w:pStyle w:val="Default"/>
        <w:jc w:val="center"/>
        <w:rPr>
          <w:rFonts w:cs="Arial"/>
          <w:b/>
          <w:bCs/>
        </w:rPr>
      </w:pPr>
    </w:p>
    <w:p w:rsidR="00E3548A" w:rsidRDefault="00F376A9" w:rsidP="00F376A9">
      <w:pPr>
        <w:pStyle w:val="Default"/>
        <w:spacing w:line="360" w:lineRule="auto"/>
        <w:jc w:val="center"/>
      </w:pPr>
      <w:r>
        <w:rPr>
          <w:rFonts w:cs="Arial"/>
          <w:b/>
          <w:bCs/>
        </w:rPr>
        <w:t>Z</w:t>
      </w:r>
      <w:r w:rsidR="00E3548A">
        <w:rPr>
          <w:rFonts w:cs="Arial"/>
          <w:b/>
          <w:bCs/>
        </w:rPr>
        <w:t xml:space="preserve">obowiązanie podmiotu </w:t>
      </w:r>
      <w:r>
        <w:rPr>
          <w:rFonts w:cs="Arial"/>
          <w:b/>
          <w:bCs/>
        </w:rPr>
        <w:t xml:space="preserve">trzeciego </w:t>
      </w:r>
      <w:r w:rsidR="00E3548A">
        <w:rPr>
          <w:rFonts w:cs="Arial"/>
          <w:b/>
          <w:bCs/>
        </w:rPr>
        <w:t>do oddania Wykonawcy do dyspozycji niezbędnych zasobów na okres korzystania z nich przy wykonywaniu zamówienia</w:t>
      </w:r>
    </w:p>
    <w:p w:rsidR="00F376A9" w:rsidRPr="000D5BA2" w:rsidRDefault="00F376A9" w:rsidP="00F376A9">
      <w:pPr>
        <w:spacing w:before="120"/>
        <w:jc w:val="center"/>
        <w:rPr>
          <w:b/>
        </w:rPr>
      </w:pPr>
      <w:r w:rsidRPr="00255F0D">
        <w:t xml:space="preserve">składane na potrzeby postępowania o udzielenie zamówienia publicznego pn. </w:t>
      </w:r>
      <w:r w:rsidRPr="000D5BA2">
        <w:rPr>
          <w:b/>
        </w:rPr>
        <w:t>„</w:t>
      </w:r>
      <w:r w:rsidRPr="000D5BA2">
        <w:rPr>
          <w:rFonts w:eastAsia="TimesNewRomanPS-BoldMT"/>
          <w:b/>
          <w:bCs/>
          <w:color w:val="000000"/>
        </w:rPr>
        <w:t>O</w:t>
      </w:r>
      <w:r w:rsidRPr="000D5BA2">
        <w:rPr>
          <w:b/>
          <w:bCs/>
        </w:rPr>
        <w:t xml:space="preserve">dbieranie, transport i zagospodarowanie odpadów komunalnych od właścicieli nieruchomości zamieszkałych </w:t>
      </w:r>
      <w:r w:rsidR="000D5BA2" w:rsidRPr="000D5BA2">
        <w:rPr>
          <w:rFonts w:eastAsia="Lucida Sans Unicode"/>
          <w:b/>
          <w:bCs/>
          <w:color w:val="000000"/>
        </w:rPr>
        <w:t>w gminie Dubicze Cerkiewne</w:t>
      </w:r>
      <w:r w:rsidRPr="000D5BA2">
        <w:rPr>
          <w:rFonts w:eastAsia="Lucida Sans Unicode"/>
          <w:b/>
          <w:bCs/>
          <w:color w:val="000000"/>
        </w:rPr>
        <w:t>”</w:t>
      </w:r>
    </w:p>
    <w:p w:rsidR="00F376A9" w:rsidRPr="000D5BA2" w:rsidRDefault="00F376A9" w:rsidP="00E3548A">
      <w:pPr>
        <w:pStyle w:val="Default"/>
        <w:rPr>
          <w:rFonts w:cs="Arial"/>
          <w:b/>
          <w:bCs/>
          <w:sz w:val="28"/>
        </w:rPr>
      </w:pPr>
    </w:p>
    <w:p w:rsidR="00F376A9" w:rsidRPr="00255F0D" w:rsidRDefault="00F376A9" w:rsidP="00F376A9">
      <w:pPr>
        <w:pStyle w:val="Tekstpodstawowywcity"/>
        <w:spacing w:line="360" w:lineRule="auto"/>
      </w:pPr>
      <w:r w:rsidRPr="00255F0D">
        <w:t>Nazwa i adres</w:t>
      </w:r>
      <w:r>
        <w:t xml:space="preserve"> Podmiotu trzeciego oddającego zasoby do dyspozycji Wykonawcy</w:t>
      </w:r>
      <w:r w:rsidRPr="00255F0D">
        <w:t>:</w:t>
      </w:r>
    </w:p>
    <w:p w:rsidR="00F376A9" w:rsidRDefault="00F376A9" w:rsidP="00F376A9">
      <w:pPr>
        <w:pStyle w:val="Default"/>
      </w:pPr>
      <w:r w:rsidRPr="00255F0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76A9" w:rsidRDefault="00F376A9" w:rsidP="00F376A9">
      <w:pPr>
        <w:pStyle w:val="Default"/>
        <w:rPr>
          <w:rFonts w:cs="Arial"/>
          <w:b/>
          <w:bCs/>
          <w:sz w:val="28"/>
        </w:rPr>
      </w:pPr>
    </w:p>
    <w:p w:rsidR="00F376A9" w:rsidRPr="00AE5352" w:rsidRDefault="00F376A9" w:rsidP="00F376A9">
      <w:pPr>
        <w:shd w:val="clear" w:color="auto" w:fill="FFFFFF"/>
        <w:spacing w:line="360" w:lineRule="auto"/>
        <w:ind w:right="6"/>
        <w:jc w:val="both"/>
      </w:pPr>
      <w:r>
        <w:t xml:space="preserve">1. </w:t>
      </w:r>
      <w:r w:rsidRPr="00AE5352">
        <w:t>Zobowiązujemy się</w:t>
      </w:r>
      <w:r>
        <w:t xml:space="preserve"> oddać do dyspozycji Wykonawcy (wpisać nazwę)  </w:t>
      </w:r>
      <w:r w:rsidRPr="00AE5352">
        <w:t>…………</w:t>
      </w:r>
      <w:bookmarkStart w:id="0" w:name="_GoBack"/>
      <w:bookmarkEnd w:id="0"/>
      <w:r w:rsidRPr="00AE5352">
        <w:t>……</w:t>
      </w:r>
      <w:r>
        <w:t>……………………………….…</w:t>
      </w:r>
      <w:r w:rsidRPr="00AE5352">
        <w:t xml:space="preserve"> </w:t>
      </w:r>
      <w:r>
        <w:t xml:space="preserve">posiadane zasoby lub zdolności </w:t>
      </w:r>
      <w:r w:rsidR="006B2876">
        <w:t xml:space="preserve">                     </w:t>
      </w:r>
      <w:r>
        <w:t xml:space="preserve">w zakresie </w:t>
      </w:r>
    </w:p>
    <w:p w:rsidR="00F376A9" w:rsidRPr="00F376A9" w:rsidRDefault="00F376A9" w:rsidP="00F376A9">
      <w:pPr>
        <w:shd w:val="clear" w:color="auto" w:fill="FFFFFF"/>
        <w:spacing w:line="360" w:lineRule="auto"/>
        <w:ind w:right="6"/>
        <w:jc w:val="both"/>
      </w:pPr>
      <w:r w:rsidRPr="00AE5352">
        <w:t>…………………………………………………………………………</w:t>
      </w:r>
      <w:r>
        <w:t xml:space="preserve"> na okres realizacji ww. zamówienia publicznego. </w:t>
      </w:r>
    </w:p>
    <w:p w:rsidR="00F376A9" w:rsidRDefault="00F376A9" w:rsidP="00F376A9">
      <w:pPr>
        <w:shd w:val="clear" w:color="auto" w:fill="FFFFFF"/>
        <w:spacing w:line="360" w:lineRule="auto"/>
        <w:ind w:right="6"/>
        <w:contextualSpacing/>
        <w:jc w:val="both"/>
      </w:pPr>
      <w:r>
        <w:t xml:space="preserve">2. </w:t>
      </w:r>
      <w:r w:rsidR="000D5BA2">
        <w:t>Z</w:t>
      </w:r>
      <w:r>
        <w:t xml:space="preserve">akres i okres udziału w realizacji zamówienia oraz </w:t>
      </w:r>
      <w:r w:rsidRPr="00F376A9">
        <w:t>sposób wykorzyst</w:t>
      </w:r>
      <w:r>
        <w:t xml:space="preserve">ania zasobów będzie następujący (opisać zgodnie z art. 118 ust. 4 ustawy </w:t>
      </w:r>
      <w:proofErr w:type="spellStart"/>
      <w:r>
        <w:t>Pzp</w:t>
      </w:r>
      <w:proofErr w:type="spellEnd"/>
      <w:r>
        <w:t>) …………..………………………</w:t>
      </w:r>
    </w:p>
    <w:p w:rsidR="00F376A9" w:rsidRDefault="00F376A9" w:rsidP="00E3548A">
      <w:pPr>
        <w:rPr>
          <w:rFonts w:cs="Arial"/>
          <w:i/>
        </w:rPr>
      </w:pPr>
    </w:p>
    <w:p w:rsidR="00F376A9" w:rsidRDefault="00F376A9" w:rsidP="00E3548A">
      <w:pPr>
        <w:rPr>
          <w:rFonts w:cs="Arial"/>
          <w:i/>
        </w:rPr>
      </w:pPr>
    </w:p>
    <w:p w:rsidR="00E3548A" w:rsidRDefault="00E3548A" w:rsidP="00E3548A">
      <w:pPr>
        <w:pStyle w:val="Default"/>
        <w:rPr>
          <w:rFonts w:cs="Arial"/>
          <w:i/>
          <w:iCs/>
          <w:sz w:val="16"/>
        </w:rPr>
      </w:pPr>
    </w:p>
    <w:p w:rsidR="00E3548A" w:rsidRDefault="00E3548A" w:rsidP="00E3548A">
      <w:pPr>
        <w:pStyle w:val="Default"/>
        <w:rPr>
          <w:rFonts w:cs="Arial"/>
          <w:i/>
          <w:iCs/>
          <w:sz w:val="16"/>
        </w:rPr>
      </w:pPr>
    </w:p>
    <w:p w:rsidR="00917F9A" w:rsidRDefault="00917F9A" w:rsidP="00917F9A">
      <w:pPr>
        <w:ind w:left="4680"/>
        <w:jc w:val="center"/>
        <w:rPr>
          <w:sz w:val="20"/>
          <w:szCs w:val="20"/>
        </w:rPr>
      </w:pPr>
      <w:r w:rsidRPr="00BC211C">
        <w:rPr>
          <w:sz w:val="20"/>
          <w:szCs w:val="20"/>
        </w:rPr>
        <w:t>Podpis elektroniczny</w:t>
      </w:r>
      <w:r>
        <w:rPr>
          <w:sz w:val="20"/>
          <w:szCs w:val="20"/>
        </w:rPr>
        <w:t xml:space="preserve"> kwalifikowany, zaufany lub osobisty, </w:t>
      </w:r>
      <w:r w:rsidRPr="00BC211C">
        <w:rPr>
          <w:sz w:val="20"/>
          <w:szCs w:val="20"/>
        </w:rPr>
        <w:t>upoważnionego/</w:t>
      </w:r>
      <w:proofErr w:type="spellStart"/>
      <w:r w:rsidRPr="00BC211C">
        <w:rPr>
          <w:sz w:val="20"/>
          <w:szCs w:val="20"/>
        </w:rPr>
        <w:t>ych</w:t>
      </w:r>
      <w:proofErr w:type="spellEnd"/>
      <w:r w:rsidRPr="00BC211C">
        <w:rPr>
          <w:sz w:val="20"/>
          <w:szCs w:val="20"/>
        </w:rPr>
        <w:t xml:space="preserve">/ przedstawiciela/i/ </w:t>
      </w:r>
    </w:p>
    <w:p w:rsidR="00F376A9" w:rsidRDefault="00F376A9" w:rsidP="00F376A9">
      <w:pPr>
        <w:ind w:left="4680"/>
        <w:jc w:val="center"/>
        <w:rPr>
          <w:sz w:val="20"/>
          <w:szCs w:val="20"/>
        </w:rPr>
      </w:pPr>
      <w:r>
        <w:rPr>
          <w:sz w:val="20"/>
          <w:szCs w:val="20"/>
        </w:rPr>
        <w:t>Podmiotu trzeciego</w:t>
      </w:r>
    </w:p>
    <w:p w:rsidR="00F376A9" w:rsidRPr="00BC211C" w:rsidRDefault="00F376A9" w:rsidP="00F376A9">
      <w:pPr>
        <w:ind w:left="4680"/>
        <w:jc w:val="center"/>
        <w:rPr>
          <w:sz w:val="20"/>
          <w:szCs w:val="20"/>
        </w:rPr>
      </w:pPr>
      <w:r>
        <w:rPr>
          <w:sz w:val="20"/>
          <w:szCs w:val="20"/>
        </w:rPr>
        <w:t>oddającego zasoby do dyspozycji Wykonawcy</w:t>
      </w:r>
    </w:p>
    <w:p w:rsidR="00766FFC" w:rsidRDefault="00766FFC" w:rsidP="00E3548A">
      <w:pPr>
        <w:jc w:val="right"/>
      </w:pPr>
    </w:p>
    <w:sectPr w:rsidR="00766FFC" w:rsidSect="005E761F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B8" w:rsidRDefault="00B477B8" w:rsidP="005E761F">
      <w:r>
        <w:separator/>
      </w:r>
    </w:p>
  </w:endnote>
  <w:endnote w:type="continuationSeparator" w:id="0">
    <w:p w:rsidR="00B477B8" w:rsidRDefault="00B477B8" w:rsidP="005E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E29" w:rsidRDefault="00B477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E29" w:rsidRDefault="00DF5C0E">
    <w:pPr>
      <w:pStyle w:val="Stopka"/>
      <w:jc w:val="right"/>
    </w:pPr>
    <w:r>
      <w:fldChar w:fldCharType="begin"/>
    </w:r>
    <w:r w:rsidR="00D0540A">
      <w:instrText xml:space="preserve"> PAGE </w:instrText>
    </w:r>
    <w:r>
      <w:fldChar w:fldCharType="separate"/>
    </w:r>
    <w:r w:rsidR="00763C8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E29" w:rsidRDefault="00B477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B8" w:rsidRDefault="00B477B8" w:rsidP="005E761F">
      <w:r>
        <w:separator/>
      </w:r>
    </w:p>
  </w:footnote>
  <w:footnote w:type="continuationSeparator" w:id="0">
    <w:p w:rsidR="00B477B8" w:rsidRDefault="00B477B8" w:rsidP="005E7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14"/>
    <w:rsid w:val="000D5BA2"/>
    <w:rsid w:val="001850DB"/>
    <w:rsid w:val="003C0688"/>
    <w:rsid w:val="00434514"/>
    <w:rsid w:val="004F0F9D"/>
    <w:rsid w:val="005E761F"/>
    <w:rsid w:val="006B2876"/>
    <w:rsid w:val="00763C86"/>
    <w:rsid w:val="00766FFC"/>
    <w:rsid w:val="007A111E"/>
    <w:rsid w:val="00825017"/>
    <w:rsid w:val="00917F9A"/>
    <w:rsid w:val="009B2E93"/>
    <w:rsid w:val="00B477B8"/>
    <w:rsid w:val="00C013F0"/>
    <w:rsid w:val="00CD6A03"/>
    <w:rsid w:val="00D0540A"/>
    <w:rsid w:val="00DF5C0E"/>
    <w:rsid w:val="00E2180E"/>
    <w:rsid w:val="00E3548A"/>
    <w:rsid w:val="00F376A9"/>
    <w:rsid w:val="00F7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0D577-DDF2-4952-9C90-58AD6E2A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48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548A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548A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E354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548A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E3548A"/>
    <w:pPr>
      <w:autoSpaceDE w:val="0"/>
    </w:pPr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37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76A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6A9"/>
    <w:pPr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6A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376A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376A9"/>
    <w:pPr>
      <w:suppressAutoHyphens w:val="0"/>
      <w:ind w:left="708"/>
    </w:pPr>
    <w:rPr>
      <w:kern w:val="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F376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B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BA2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Irena Niegierewicz</cp:lastModifiedBy>
  <cp:revision>7</cp:revision>
  <cp:lastPrinted>2021-11-15T08:56:00Z</cp:lastPrinted>
  <dcterms:created xsi:type="dcterms:W3CDTF">2021-11-15T08:13:00Z</dcterms:created>
  <dcterms:modified xsi:type="dcterms:W3CDTF">2022-10-12T11:04:00Z</dcterms:modified>
</cp:coreProperties>
</file>