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84" w14:textId="60A7ACC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C63044">
        <w:rPr>
          <w:rFonts w:asciiTheme="minorHAnsi" w:hAnsiTheme="minorHAnsi" w:cstheme="minorHAnsi"/>
          <w:sz w:val="24"/>
          <w:szCs w:val="24"/>
        </w:rPr>
        <w:t>2</w:t>
      </w:r>
      <w:r w:rsidRPr="009D2A47">
        <w:rPr>
          <w:rFonts w:asciiTheme="minorHAnsi" w:hAnsiTheme="minorHAnsi" w:cstheme="minorHAnsi"/>
          <w:sz w:val="24"/>
          <w:szCs w:val="24"/>
        </w:rPr>
        <w:t xml:space="preserve"> do Zapytania ofertowego</w:t>
      </w:r>
    </w:p>
    <w:p w14:paraId="33E1617E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5DE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271FBD5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505CFF" w14:textId="248E4294" w:rsidR="00A95C1B" w:rsidRPr="004B2338" w:rsidRDefault="009D2A47" w:rsidP="00A95C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r w:rsidR="00A95C1B" w:rsidRPr="00A95C1B">
        <w:rPr>
          <w:rFonts w:asciiTheme="minorHAnsi" w:hAnsiTheme="minorHAnsi" w:cstheme="minorHAnsi"/>
          <w:b/>
          <w:bCs/>
          <w:sz w:val="24"/>
          <w:szCs w:val="24"/>
        </w:rPr>
        <w:t>Wykonani</w:t>
      </w:r>
      <w:r w:rsidR="00A95C1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95C1B" w:rsidRPr="00A95C1B">
        <w:rPr>
          <w:rFonts w:asciiTheme="minorHAnsi" w:hAnsiTheme="minorHAnsi" w:cstheme="minorHAnsi"/>
          <w:b/>
          <w:bCs/>
          <w:sz w:val="24"/>
          <w:szCs w:val="24"/>
        </w:rPr>
        <w:t xml:space="preserve"> regularnych przeglądów, serwisu oraz czyszczenia urządzeń klimatyzacyjnych i wentylacyjnych w obiektach należących do Zamawiającego</w:t>
      </w:r>
    </w:p>
    <w:p w14:paraId="40DFC03F" w14:textId="710C8F94" w:rsidR="009D2A47" w:rsidRPr="00A10D6C" w:rsidRDefault="009D2A47" w:rsidP="00A10D6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10D6C">
        <w:rPr>
          <w:rFonts w:asciiTheme="minorHAnsi" w:hAnsiTheme="minorHAnsi" w:cstheme="minorHAnsi"/>
          <w:sz w:val="24"/>
          <w:szCs w:val="24"/>
        </w:rPr>
        <w:t>oferuję wykonanie przedmiotu niniejszego zamówienia</w:t>
      </w:r>
    </w:p>
    <w:p w14:paraId="1F978B2B" w14:textId="1896F263" w:rsidR="009D2A47" w:rsidRPr="003B1E41" w:rsidRDefault="009D1E53" w:rsidP="006270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w</w:t>
      </w:r>
      <w:r w:rsidR="006270A8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edług cen</w:t>
      </w:r>
      <w:r w:rsidR="00EA0337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wyszczególnionych w załączniku nr 1 do niniejszej oferty, które stanowią łączny koszt 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bru</w:t>
      </w:r>
      <w:r w:rsidR="00EA0337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tto …………………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(w tym wartość netto </w:t>
      </w:r>
      <w:r w:rsidR="004176BE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oraz kwota podatku VAT w stawce obowiązującej na dzień składania oferty </w:t>
      </w:r>
      <w:r w:rsidR="004176BE"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</w:t>
      </w:r>
      <w:r w:rsidR="004176BE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14:paraId="643F2182" w14:textId="677AD528" w:rsidR="009D2A47" w:rsidRPr="003B1E41" w:rsidRDefault="009D2A47" w:rsidP="001767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B1E4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3B1E41">
        <w:rPr>
          <w:rFonts w:asciiTheme="minorHAnsi" w:hAnsiTheme="minorHAnsi" w:cstheme="minorHAnsi"/>
          <w:b/>
          <w:bCs/>
          <w:sz w:val="24"/>
          <w:szCs w:val="24"/>
        </w:rPr>
        <w:t>termi</w:t>
      </w:r>
      <w:r w:rsidR="006270A8" w:rsidRPr="003B1E41">
        <w:rPr>
          <w:rFonts w:asciiTheme="minorHAnsi" w:hAnsiTheme="minorHAnsi" w:cstheme="minorHAnsi"/>
          <w:b/>
          <w:bCs/>
          <w:sz w:val="24"/>
          <w:szCs w:val="24"/>
        </w:rPr>
        <w:t>nach</w:t>
      </w:r>
      <w:r w:rsidR="00021541" w:rsidRPr="003B1E4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7D16CD" w14:textId="5A67D741" w:rsidR="00021541" w:rsidRPr="003B1E41" w:rsidRDefault="00021541" w:rsidP="00021541">
      <w:pPr>
        <w:pStyle w:val="Akapitzlist"/>
        <w:tabs>
          <w:tab w:val="left" w:pos="463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B1E41">
        <w:rPr>
          <w:rFonts w:asciiTheme="minorHAnsi" w:hAnsiTheme="minorHAnsi" w:cstheme="minorHAnsi"/>
          <w:b/>
          <w:bCs/>
          <w:sz w:val="24"/>
          <w:szCs w:val="24"/>
        </w:rPr>
        <w:t xml:space="preserve">Pierwszy przegląd: </w:t>
      </w:r>
      <w:r w:rsidR="00FD6100" w:rsidRPr="00FC65CA">
        <w:rPr>
          <w:rFonts w:asciiTheme="minorHAnsi" w:hAnsiTheme="minorHAnsi" w:cstheme="minorHAnsi"/>
          <w:b/>
          <w:bCs/>
          <w:sz w:val="24"/>
          <w:szCs w:val="24"/>
        </w:rPr>
        <w:t>marzec</w:t>
      </w:r>
      <w:r w:rsidRPr="003B1E41">
        <w:rPr>
          <w:rFonts w:asciiTheme="minorHAnsi" w:hAnsiTheme="minorHAnsi" w:cstheme="minorHAnsi"/>
          <w:b/>
          <w:bCs/>
          <w:sz w:val="24"/>
          <w:szCs w:val="24"/>
        </w:rPr>
        <w:t xml:space="preserve"> 2024 r.</w:t>
      </w:r>
    </w:p>
    <w:p w14:paraId="54C91573" w14:textId="1D77BD27" w:rsidR="00021541" w:rsidRDefault="00021541" w:rsidP="00021541">
      <w:pPr>
        <w:pStyle w:val="Akapitzlist"/>
        <w:tabs>
          <w:tab w:val="left" w:pos="463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B1E41">
        <w:rPr>
          <w:rFonts w:asciiTheme="minorHAnsi" w:hAnsiTheme="minorHAnsi" w:cstheme="minorHAnsi"/>
          <w:b/>
          <w:bCs/>
          <w:sz w:val="24"/>
          <w:szCs w:val="24"/>
        </w:rPr>
        <w:t>Kolejne przeglądy: według wymaganej częstotliwości serwisowania</w:t>
      </w:r>
      <w:r w:rsidR="001767F2" w:rsidRPr="003B1E4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1E41">
        <w:rPr>
          <w:rFonts w:asciiTheme="minorHAnsi" w:hAnsiTheme="minorHAnsi" w:cstheme="minorHAnsi"/>
          <w:b/>
          <w:bCs/>
          <w:sz w:val="24"/>
          <w:szCs w:val="24"/>
        </w:rPr>
        <w:t>wyszczególnionej w załączniku nr 1 do niniejszej oferty</w:t>
      </w:r>
    </w:p>
    <w:p w14:paraId="5C2613BB" w14:textId="1F6E0EC1" w:rsidR="00296A52" w:rsidRPr="003B1E41" w:rsidRDefault="00296A52" w:rsidP="00021541">
      <w:pPr>
        <w:pStyle w:val="Akapitzlist"/>
        <w:tabs>
          <w:tab w:val="left" w:pos="463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Ostatni przegląd: </w:t>
      </w:r>
      <w:r w:rsidR="00FD6100" w:rsidRPr="00FC65CA">
        <w:rPr>
          <w:rFonts w:asciiTheme="minorHAnsi" w:hAnsiTheme="minorHAnsi" w:cstheme="minorHAnsi"/>
          <w:b/>
          <w:bCs/>
          <w:sz w:val="24"/>
          <w:szCs w:val="24"/>
        </w:rPr>
        <w:t>marzec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2028 r.</w:t>
      </w:r>
    </w:p>
    <w:p w14:paraId="49415ACB" w14:textId="77777777" w:rsidR="00021541" w:rsidRPr="00021541" w:rsidRDefault="00021541" w:rsidP="00021541">
      <w:pPr>
        <w:pStyle w:val="Akapitzlist"/>
        <w:tabs>
          <w:tab w:val="left" w:pos="4635"/>
        </w:tabs>
        <w:rPr>
          <w:b/>
          <w:bCs/>
        </w:rPr>
      </w:pPr>
    </w:p>
    <w:p w14:paraId="64F557E8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333A5D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osobowych i w sprawie swobodnego przepływu takich danych oraz uchylenia dyrektywy 95/46/WE (ogólne rozporządzenie o ochronie danych) (Dz. Urz. UE L 119 z 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6CC8BD58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14CC2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E8153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837365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05EC1E3C" w:rsidR="009D2A47" w:rsidRPr="009D2A47" w:rsidRDefault="009D2A47" w:rsidP="009D2A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0C7D8762" w14:textId="27F33D37" w:rsidR="009D2A47" w:rsidRDefault="003F4DB8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Zestawienie urządzeń będących przedmiotem przeglądów</w:t>
      </w:r>
      <w:r w:rsidR="005325D2">
        <w:rPr>
          <w:rFonts w:asciiTheme="minorHAnsi" w:hAnsiTheme="minorHAnsi" w:cstheme="minorHAnsi"/>
          <w:color w:val="000000"/>
          <w:sz w:val="24"/>
          <w:szCs w:val="24"/>
        </w:rPr>
        <w:t xml:space="preserve"> wraz z cenami i terminami realizacji</w:t>
      </w:r>
    </w:p>
    <w:p w14:paraId="0C36107B" w14:textId="39593E3E" w:rsidR="00B12D5E" w:rsidRPr="009D2A47" w:rsidRDefault="00B12D5E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………………………………………….</w:t>
      </w:r>
    </w:p>
    <w:p w14:paraId="3864CD25" w14:textId="77777777" w:rsidR="009D2A47" w:rsidRPr="009D2A47" w:rsidRDefault="009D2A47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1EE3D4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563ED750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……………………………………………………………………. </w:t>
      </w:r>
    </w:p>
    <w:p w14:paraId="65ABF4BC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podpis Wykonawcy lub osób upoważnionych </w:t>
      </w:r>
    </w:p>
    <w:p w14:paraId="10D8C8B6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EF2FBC"/>
    <w:multiLevelType w:val="hybridMultilevel"/>
    <w:tmpl w:val="982A14F0"/>
    <w:lvl w:ilvl="0" w:tplc="B5D40E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4FD6"/>
    <w:multiLevelType w:val="hybridMultilevel"/>
    <w:tmpl w:val="BDA8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EAE977A">
      <w:start w:val="1"/>
      <w:numFmt w:val="lowerLetter"/>
      <w:lvlText w:val="%2)"/>
      <w:lvlJc w:val="left"/>
      <w:pPr>
        <w:ind w:left="786" w:hanging="360"/>
      </w:pPr>
      <w:rPr>
        <w:b w:val="0"/>
        <w:bCs/>
      </w:rPr>
    </w:lvl>
    <w:lvl w:ilvl="2" w:tplc="2F6A7ED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D92E63"/>
    <w:multiLevelType w:val="hybridMultilevel"/>
    <w:tmpl w:val="F93CF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ABF0A75"/>
    <w:multiLevelType w:val="hybridMultilevel"/>
    <w:tmpl w:val="DADE067A"/>
    <w:lvl w:ilvl="0" w:tplc="359646D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28801642">
      <w:start w:val="5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67BE"/>
    <w:multiLevelType w:val="hybridMultilevel"/>
    <w:tmpl w:val="A5A41CF2"/>
    <w:lvl w:ilvl="0" w:tplc="8584B51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F0B35BF"/>
    <w:multiLevelType w:val="multilevel"/>
    <w:tmpl w:val="969C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isLgl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21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A45A1"/>
    <w:multiLevelType w:val="hybridMultilevel"/>
    <w:tmpl w:val="D3F05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248907">
    <w:abstractNumId w:val="20"/>
  </w:num>
  <w:num w:numId="2" w16cid:durableId="768350504">
    <w:abstractNumId w:val="4"/>
  </w:num>
  <w:num w:numId="3" w16cid:durableId="895313864">
    <w:abstractNumId w:val="10"/>
  </w:num>
  <w:num w:numId="4" w16cid:durableId="1765301634">
    <w:abstractNumId w:val="13"/>
  </w:num>
  <w:num w:numId="5" w16cid:durableId="932937601">
    <w:abstractNumId w:val="1"/>
  </w:num>
  <w:num w:numId="6" w16cid:durableId="264267378">
    <w:abstractNumId w:val="3"/>
  </w:num>
  <w:num w:numId="7" w16cid:durableId="1973095970">
    <w:abstractNumId w:val="17"/>
  </w:num>
  <w:num w:numId="8" w16cid:durableId="1445811507">
    <w:abstractNumId w:val="7"/>
  </w:num>
  <w:num w:numId="9" w16cid:durableId="506939617">
    <w:abstractNumId w:val="0"/>
  </w:num>
  <w:num w:numId="10" w16cid:durableId="455298119">
    <w:abstractNumId w:val="21"/>
  </w:num>
  <w:num w:numId="11" w16cid:durableId="285041436">
    <w:abstractNumId w:val="8"/>
  </w:num>
  <w:num w:numId="12" w16cid:durableId="1644119927">
    <w:abstractNumId w:val="6"/>
  </w:num>
  <w:num w:numId="13" w16cid:durableId="1223520129">
    <w:abstractNumId w:val="15"/>
  </w:num>
  <w:num w:numId="14" w16cid:durableId="874922461">
    <w:abstractNumId w:val="9"/>
  </w:num>
  <w:num w:numId="15" w16cid:durableId="950356251">
    <w:abstractNumId w:val="22"/>
  </w:num>
  <w:num w:numId="16" w16cid:durableId="2003704111">
    <w:abstractNumId w:val="11"/>
  </w:num>
  <w:num w:numId="17" w16cid:durableId="1886332099">
    <w:abstractNumId w:val="23"/>
  </w:num>
  <w:num w:numId="18" w16cid:durableId="319894943">
    <w:abstractNumId w:val="5"/>
  </w:num>
  <w:num w:numId="19" w16cid:durableId="364987478">
    <w:abstractNumId w:val="18"/>
  </w:num>
  <w:num w:numId="20" w16cid:durableId="400981133">
    <w:abstractNumId w:val="2"/>
  </w:num>
  <w:num w:numId="21" w16cid:durableId="732656327">
    <w:abstractNumId w:val="24"/>
  </w:num>
  <w:num w:numId="22" w16cid:durableId="182210834">
    <w:abstractNumId w:val="19"/>
  </w:num>
  <w:num w:numId="23" w16cid:durableId="1948152591">
    <w:abstractNumId w:val="12"/>
  </w:num>
  <w:num w:numId="24" w16cid:durableId="1129665510">
    <w:abstractNumId w:val="14"/>
  </w:num>
  <w:num w:numId="25" w16cid:durableId="1417366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21541"/>
    <w:rsid w:val="000379E2"/>
    <w:rsid w:val="000B0782"/>
    <w:rsid w:val="000E7540"/>
    <w:rsid w:val="00127995"/>
    <w:rsid w:val="001301FD"/>
    <w:rsid w:val="001767F2"/>
    <w:rsid w:val="00195CC9"/>
    <w:rsid w:val="001A3912"/>
    <w:rsid w:val="001B115A"/>
    <w:rsid w:val="001C68E9"/>
    <w:rsid w:val="001E6002"/>
    <w:rsid w:val="00296A52"/>
    <w:rsid w:val="002B0E6F"/>
    <w:rsid w:val="003A6A76"/>
    <w:rsid w:val="003B1E41"/>
    <w:rsid w:val="003F4DB8"/>
    <w:rsid w:val="00400458"/>
    <w:rsid w:val="004176BE"/>
    <w:rsid w:val="00423175"/>
    <w:rsid w:val="004270E3"/>
    <w:rsid w:val="0044618E"/>
    <w:rsid w:val="004C60AC"/>
    <w:rsid w:val="004F7FF9"/>
    <w:rsid w:val="005325D2"/>
    <w:rsid w:val="005512DF"/>
    <w:rsid w:val="00553E77"/>
    <w:rsid w:val="005A2B78"/>
    <w:rsid w:val="006039F4"/>
    <w:rsid w:val="006270A8"/>
    <w:rsid w:val="006364D9"/>
    <w:rsid w:val="00656D39"/>
    <w:rsid w:val="006677E2"/>
    <w:rsid w:val="006A143D"/>
    <w:rsid w:val="006D118F"/>
    <w:rsid w:val="006D536F"/>
    <w:rsid w:val="006D67A4"/>
    <w:rsid w:val="006E3D13"/>
    <w:rsid w:val="006F28C6"/>
    <w:rsid w:val="006F5353"/>
    <w:rsid w:val="007271EE"/>
    <w:rsid w:val="007B7C8F"/>
    <w:rsid w:val="007D7DDD"/>
    <w:rsid w:val="007F15B5"/>
    <w:rsid w:val="00813659"/>
    <w:rsid w:val="0083518C"/>
    <w:rsid w:val="00885EE1"/>
    <w:rsid w:val="008A30A8"/>
    <w:rsid w:val="00941B0E"/>
    <w:rsid w:val="00963DF8"/>
    <w:rsid w:val="009763D6"/>
    <w:rsid w:val="0099199F"/>
    <w:rsid w:val="009D1E53"/>
    <w:rsid w:val="009D2A47"/>
    <w:rsid w:val="00A036DD"/>
    <w:rsid w:val="00A10D6C"/>
    <w:rsid w:val="00A95C1B"/>
    <w:rsid w:val="00AE2FA1"/>
    <w:rsid w:val="00B12D5E"/>
    <w:rsid w:val="00B95439"/>
    <w:rsid w:val="00BF11F1"/>
    <w:rsid w:val="00C034A7"/>
    <w:rsid w:val="00C253B1"/>
    <w:rsid w:val="00C6006E"/>
    <w:rsid w:val="00C63044"/>
    <w:rsid w:val="00C7414B"/>
    <w:rsid w:val="00CA2001"/>
    <w:rsid w:val="00D05FF5"/>
    <w:rsid w:val="00D25873"/>
    <w:rsid w:val="00D37E2A"/>
    <w:rsid w:val="00D52A23"/>
    <w:rsid w:val="00D5741B"/>
    <w:rsid w:val="00D77E5A"/>
    <w:rsid w:val="00DA3F99"/>
    <w:rsid w:val="00DD6607"/>
    <w:rsid w:val="00E1632E"/>
    <w:rsid w:val="00E26FD4"/>
    <w:rsid w:val="00E27E4F"/>
    <w:rsid w:val="00E3102D"/>
    <w:rsid w:val="00E60DA0"/>
    <w:rsid w:val="00EA0337"/>
    <w:rsid w:val="00EA10E5"/>
    <w:rsid w:val="00EC06CE"/>
    <w:rsid w:val="00ED6D9A"/>
    <w:rsid w:val="00EE2E68"/>
    <w:rsid w:val="00F256FB"/>
    <w:rsid w:val="00F33EE0"/>
    <w:rsid w:val="00F46A5A"/>
    <w:rsid w:val="00F47B25"/>
    <w:rsid w:val="00FC07ED"/>
    <w:rsid w:val="00FC65C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D2A47"/>
  </w:style>
  <w:style w:type="paragraph" w:styleId="Tekstpodstawowy">
    <w:name w:val="Body Text"/>
    <w:basedOn w:val="Normalny"/>
    <w:link w:val="TekstpodstawowyZnak"/>
    <w:semiHidden/>
    <w:rsid w:val="00885EE1"/>
    <w:pPr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EE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Kinga Pławsiuk</cp:lastModifiedBy>
  <cp:revision>22</cp:revision>
  <cp:lastPrinted>2023-05-25T07:29:00Z</cp:lastPrinted>
  <dcterms:created xsi:type="dcterms:W3CDTF">2023-05-25T07:29:00Z</dcterms:created>
  <dcterms:modified xsi:type="dcterms:W3CDTF">2024-02-07T07:33:00Z</dcterms:modified>
</cp:coreProperties>
</file>