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ED" w:rsidRPr="00615B8D" w:rsidRDefault="0028325A" w:rsidP="00DE06ED">
      <w:pPr>
        <w:rPr>
          <w:color w:val="000000" w:themeColor="text1"/>
        </w:rPr>
      </w:pPr>
      <w:r>
        <w:rPr>
          <w:color w:val="000000" w:themeColor="text1"/>
        </w:rPr>
        <w:t>numer sprawy: OR-III.271.2.28</w:t>
      </w:r>
      <w:r w:rsidR="00457D16" w:rsidRPr="00615B8D">
        <w:rPr>
          <w:color w:val="000000" w:themeColor="text1"/>
        </w:rPr>
        <w:t>.2024</w:t>
      </w:r>
      <w:r w:rsidR="00863E2F" w:rsidRPr="00615B8D">
        <w:rPr>
          <w:color w:val="000000" w:themeColor="text1"/>
        </w:rPr>
        <w:t xml:space="preserve">                                                         </w:t>
      </w:r>
      <w:r w:rsidR="00457D16" w:rsidRPr="00615B8D">
        <w:rPr>
          <w:color w:val="000000" w:themeColor="text1"/>
        </w:rPr>
        <w:t xml:space="preserve">             </w:t>
      </w:r>
      <w:r w:rsidR="002A6F13" w:rsidRPr="002A6F13">
        <w:rPr>
          <w:color w:val="000000" w:themeColor="text1"/>
        </w:rPr>
        <w:t>Gorlice, 05</w:t>
      </w:r>
      <w:r w:rsidR="00457D16" w:rsidRPr="002A6F13">
        <w:rPr>
          <w:color w:val="000000" w:themeColor="text1"/>
        </w:rPr>
        <w:t>.12.2024</w:t>
      </w:r>
      <w:r w:rsidR="00863E2F" w:rsidRPr="002A6F13">
        <w:rPr>
          <w:color w:val="000000" w:themeColor="text1"/>
        </w:rPr>
        <w:t xml:space="preserve"> r.</w:t>
      </w:r>
    </w:p>
    <w:p w:rsidR="007B3169" w:rsidRPr="00615B8D" w:rsidRDefault="00615B8D" w:rsidP="007E1A7F">
      <w:pPr>
        <w:spacing w:after="0" w:line="240" w:lineRule="auto"/>
        <w:ind w:left="5245"/>
        <w:rPr>
          <w:rFonts w:cstheme="minorHAnsi"/>
          <w:b/>
          <w:color w:val="000000" w:themeColor="text1"/>
          <w:sz w:val="28"/>
          <w:szCs w:val="28"/>
        </w:rPr>
      </w:pPr>
      <w:r w:rsidRPr="00615B8D">
        <w:rPr>
          <w:rFonts w:cstheme="minorHAnsi"/>
          <w:b/>
          <w:color w:val="000000" w:themeColor="text1"/>
          <w:sz w:val="28"/>
          <w:szCs w:val="28"/>
        </w:rPr>
        <w:t xml:space="preserve">do </w:t>
      </w:r>
      <w:r w:rsidR="00047779">
        <w:rPr>
          <w:rFonts w:cstheme="minorHAnsi"/>
          <w:b/>
          <w:color w:val="000000" w:themeColor="text1"/>
          <w:sz w:val="28"/>
          <w:szCs w:val="28"/>
        </w:rPr>
        <w:t xml:space="preserve">wszystkich </w:t>
      </w:r>
      <w:r w:rsidRPr="00615B8D">
        <w:rPr>
          <w:rFonts w:cstheme="minorHAnsi"/>
          <w:b/>
          <w:color w:val="000000" w:themeColor="text1"/>
          <w:sz w:val="28"/>
          <w:szCs w:val="28"/>
        </w:rPr>
        <w:t xml:space="preserve">Wykonawców </w:t>
      </w:r>
    </w:p>
    <w:p w:rsidR="00DE06ED" w:rsidRPr="00615B8D" w:rsidRDefault="00DE06ED" w:rsidP="00DE06ED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7B3169" w:rsidRPr="00D06A95" w:rsidRDefault="00863E2F" w:rsidP="00D06A95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615B8D">
        <w:rPr>
          <w:i/>
          <w:iCs/>
          <w:color w:val="000000" w:themeColor="text1"/>
        </w:rPr>
        <w:t>dotyczy:</w:t>
      </w:r>
      <w:r w:rsidRPr="00615B8D">
        <w:rPr>
          <w:color w:val="000000" w:themeColor="text1"/>
        </w:rPr>
        <w:t xml:space="preserve"> </w:t>
      </w:r>
      <w:bookmarkStart w:id="0" w:name="_Hlk101445159"/>
      <w:r w:rsidRPr="00615B8D">
        <w:rPr>
          <w:rFonts w:cstheme="minorHAnsi"/>
          <w:b/>
          <w:color w:val="000000" w:themeColor="text1"/>
        </w:rPr>
        <w:t xml:space="preserve">Informacja o wyborze najkorzystniejszej oferty, o wykonawcach którzy złożyli oferty, punktacja przyznana ofertom w każdym kryterium oceny ofert i łączna punktacja  w postępowaniu o zamówienie publiczne </w:t>
      </w:r>
      <w:r w:rsidRPr="0028325A">
        <w:rPr>
          <w:rFonts w:cstheme="minorHAnsi"/>
          <w:b/>
          <w:color w:val="000000" w:themeColor="text1"/>
        </w:rPr>
        <w:t xml:space="preserve">prowadzonym w trybie podstawowym zgodnie z art. 275 pkt 1 ustawy Prawo zamówień publicznych </w:t>
      </w:r>
      <w:bookmarkEnd w:id="0"/>
      <w:r w:rsidR="0028325A" w:rsidRPr="0028325A">
        <w:rPr>
          <w:rFonts w:eastAsia="Times New Roman" w:cstheme="minorHAnsi"/>
          <w:b/>
          <w:kern w:val="1"/>
          <w:lang w:eastAsia="pl-PL"/>
        </w:rPr>
        <w:t xml:space="preserve">na  </w:t>
      </w:r>
      <w:r w:rsidR="0028325A" w:rsidRPr="0028325A">
        <w:rPr>
          <w:rFonts w:eastAsia="Times New Roman" w:cstheme="minorHAnsi"/>
          <w:b/>
          <w:bCs/>
          <w:color w:val="000000" w:themeColor="text1"/>
          <w:lang w:eastAsia="zh-CN"/>
        </w:rPr>
        <w:t>dostawę sprzętu kserograficznego do pięciu miejskich zespołów szkół  w Gorlicach</w:t>
      </w:r>
      <w:r w:rsidRPr="0028325A">
        <w:rPr>
          <w:rFonts w:cstheme="minorHAnsi"/>
          <w:b/>
          <w:color w:val="000000" w:themeColor="text1"/>
        </w:rPr>
        <w:t>.</w:t>
      </w:r>
    </w:p>
    <w:p w:rsidR="00D06A95" w:rsidRPr="0029720A" w:rsidRDefault="00100766" w:rsidP="00D06A9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000000" w:themeColor="text1"/>
          <w:u w:val="single"/>
        </w:rPr>
      </w:pPr>
      <w:r w:rsidRPr="0029720A">
        <w:rPr>
          <w:iCs/>
          <w:color w:val="000000" w:themeColor="text1"/>
        </w:rPr>
        <w:t>Zamawiający – Miasto Gorlice zawiadamia, iż w postępowaniu o udzielenie zamówienia publicznego</w:t>
      </w:r>
      <w:r w:rsidRPr="0029720A">
        <w:rPr>
          <w:bCs/>
          <w:color w:val="000000" w:themeColor="text1"/>
        </w:rPr>
        <w:t xml:space="preserve"> prowadzonym</w:t>
      </w:r>
      <w:r w:rsidRPr="0029720A">
        <w:rPr>
          <w:iCs/>
          <w:color w:val="000000" w:themeColor="text1"/>
        </w:rPr>
        <w:t xml:space="preserve"> </w:t>
      </w:r>
      <w:r w:rsidRPr="0029720A">
        <w:rPr>
          <w:bCs/>
          <w:color w:val="000000" w:themeColor="text1"/>
        </w:rPr>
        <w:t xml:space="preserve">w trybie podstawowym zgodnie z art. 275 pkt 1 ustawy </w:t>
      </w:r>
      <w:proofErr w:type="spellStart"/>
      <w:r w:rsidRPr="0029720A">
        <w:rPr>
          <w:bCs/>
          <w:color w:val="000000" w:themeColor="text1"/>
        </w:rPr>
        <w:t>Pzp</w:t>
      </w:r>
      <w:proofErr w:type="spellEnd"/>
      <w:r w:rsidRPr="0029720A">
        <w:rPr>
          <w:bCs/>
          <w:color w:val="000000" w:themeColor="text1"/>
        </w:rPr>
        <w:t xml:space="preserve"> </w:t>
      </w:r>
      <w:r w:rsidR="0028325A" w:rsidRPr="0029720A">
        <w:rPr>
          <w:rFonts w:eastAsia="Times New Roman" w:cstheme="minorHAnsi"/>
          <w:b/>
          <w:kern w:val="1"/>
          <w:lang w:eastAsia="pl-PL"/>
        </w:rPr>
        <w:t xml:space="preserve">na  </w:t>
      </w:r>
      <w:r w:rsidR="0028325A" w:rsidRPr="0029720A">
        <w:rPr>
          <w:rFonts w:eastAsia="Times New Roman" w:cstheme="minorHAnsi"/>
          <w:b/>
          <w:bCs/>
          <w:color w:val="000000" w:themeColor="text1"/>
          <w:lang w:eastAsia="zh-CN"/>
        </w:rPr>
        <w:t>dostawę sprzętu kserograficznego do pięciu miejskich zespołów szkół  w Gorlicach</w:t>
      </w:r>
      <w:r w:rsidRPr="0029720A">
        <w:rPr>
          <w:color w:val="000000" w:themeColor="text1"/>
        </w:rPr>
        <w:t>,</w:t>
      </w:r>
      <w:r w:rsidRPr="0029720A">
        <w:rPr>
          <w:b/>
          <w:color w:val="000000" w:themeColor="text1"/>
        </w:rPr>
        <w:t xml:space="preserve"> </w:t>
      </w:r>
      <w:r w:rsidRPr="0029720A">
        <w:rPr>
          <w:color w:val="000000" w:themeColor="text1"/>
        </w:rPr>
        <w:t xml:space="preserve">jako najkorzystniejsza </w:t>
      </w:r>
      <w:r w:rsidRPr="0029720A">
        <w:rPr>
          <w:iCs/>
          <w:color w:val="000000" w:themeColor="text1"/>
        </w:rPr>
        <w:t>została wybrana oferta wykonawcy</w:t>
      </w:r>
      <w:bookmarkStart w:id="1" w:name="_Hlk101445320"/>
      <w:r w:rsidR="0028325A" w:rsidRPr="0029720A">
        <w:rPr>
          <w:iCs/>
          <w:color w:val="000000" w:themeColor="text1"/>
        </w:rPr>
        <w:t xml:space="preserve">:  </w:t>
      </w:r>
      <w:r w:rsidR="0028325A" w:rsidRPr="0029720A">
        <w:rPr>
          <w:rFonts w:cstheme="minorHAnsi"/>
          <w:b/>
        </w:rPr>
        <w:t xml:space="preserve">NOBA GROUP s.c. Urszula Nowacka, Jarosław </w:t>
      </w:r>
      <w:proofErr w:type="spellStart"/>
      <w:r w:rsidR="0028325A" w:rsidRPr="0029720A">
        <w:rPr>
          <w:rFonts w:cstheme="minorHAnsi"/>
          <w:b/>
        </w:rPr>
        <w:t>Baraściak</w:t>
      </w:r>
      <w:proofErr w:type="spellEnd"/>
      <w:r w:rsidR="0028325A" w:rsidRPr="0029720A">
        <w:rPr>
          <w:rFonts w:cstheme="minorHAnsi"/>
          <w:b/>
        </w:rPr>
        <w:t xml:space="preserve">,  </w:t>
      </w:r>
      <w:r w:rsidR="00156A9F">
        <w:rPr>
          <w:rFonts w:cstheme="minorHAnsi"/>
          <w:b/>
        </w:rPr>
        <w:t xml:space="preserve">                        </w:t>
      </w:r>
      <w:r w:rsidR="0028325A" w:rsidRPr="0029720A">
        <w:rPr>
          <w:rFonts w:cstheme="minorHAnsi"/>
          <w:b/>
          <w:iCs/>
        </w:rPr>
        <w:t>ul. Lwowska 145A, 33-300 Nowy Sącz</w:t>
      </w:r>
    </w:p>
    <w:p w:rsidR="00100766" w:rsidRPr="00615B8D" w:rsidRDefault="00100766" w:rsidP="00100766">
      <w:pPr>
        <w:rPr>
          <w:b/>
          <w:color w:val="000000" w:themeColor="text1"/>
        </w:rPr>
      </w:pPr>
      <w:r w:rsidRPr="00615B8D">
        <w:rPr>
          <w:color w:val="000000" w:themeColor="text1"/>
          <w:u w:val="single"/>
        </w:rPr>
        <w:t>Uzasadnienie faktyczne wyboru oferty:</w:t>
      </w:r>
    </w:p>
    <w:p w:rsidR="00100766" w:rsidRPr="00615B8D" w:rsidRDefault="00100766" w:rsidP="00100766">
      <w:pPr>
        <w:jc w:val="both"/>
        <w:rPr>
          <w:color w:val="000000" w:themeColor="text1"/>
        </w:rPr>
      </w:pPr>
      <w:r w:rsidRPr="00615B8D">
        <w:rPr>
          <w:color w:val="000000" w:themeColor="text1"/>
        </w:rPr>
        <w:t xml:space="preserve">Ww. Wykonawca nie podlega wykluczeniu z ubiegania się o udzielenie zamówienia publicznego                   i spełnia warunki udziału w postępowaniu a złożona oferta spełnia wszystkie wymogi formalne  i materialne wymagane w SWZ, </w:t>
      </w:r>
      <w:r w:rsidR="00863E2F" w:rsidRPr="00615B8D">
        <w:rPr>
          <w:color w:val="000000" w:themeColor="text1"/>
        </w:rPr>
        <w:t xml:space="preserve">oraz </w:t>
      </w:r>
      <w:bookmarkStart w:id="2" w:name="_GoBack"/>
      <w:bookmarkEnd w:id="2"/>
      <w:r w:rsidRPr="00615B8D">
        <w:rPr>
          <w:color w:val="000000" w:themeColor="text1"/>
        </w:rPr>
        <w:t>została oceniona najwyżej w oparciu o kryteria oceny ofert określone w dokumentach zamówienia i nie podlega odrzuceniu.</w:t>
      </w:r>
    </w:p>
    <w:p w:rsidR="00100766" w:rsidRPr="00615B8D" w:rsidRDefault="00100766" w:rsidP="00100766">
      <w:pPr>
        <w:rPr>
          <w:b/>
          <w:color w:val="000000" w:themeColor="text1"/>
        </w:rPr>
      </w:pPr>
      <w:r w:rsidRPr="00615B8D">
        <w:rPr>
          <w:color w:val="000000" w:themeColor="text1"/>
          <w:u w:val="single"/>
        </w:rPr>
        <w:t>Uzasadnienie prawne wyboru oferty:</w:t>
      </w:r>
    </w:p>
    <w:p w:rsidR="00100766" w:rsidRPr="00615B8D" w:rsidRDefault="00100766" w:rsidP="00863E2F">
      <w:pPr>
        <w:jc w:val="both"/>
        <w:rPr>
          <w:b/>
          <w:color w:val="000000" w:themeColor="text1"/>
          <w:u w:val="single"/>
        </w:rPr>
      </w:pPr>
      <w:r w:rsidRPr="00615B8D">
        <w:rPr>
          <w:color w:val="000000" w:themeColor="text1"/>
        </w:rPr>
        <w:t xml:space="preserve">Zgodnie z art. 239 ust. 1 ustawy </w:t>
      </w:r>
      <w:r w:rsidRPr="00615B8D">
        <w:rPr>
          <w:bCs/>
          <w:color w:val="000000" w:themeColor="text1"/>
        </w:rPr>
        <w:t>z dnia 11 września 2019 roku Prawo zamówień publicznych (tj.: Dz.U. z</w:t>
      </w:r>
      <w:r w:rsidR="00457D16" w:rsidRPr="00615B8D">
        <w:rPr>
          <w:color w:val="000000" w:themeColor="text1"/>
        </w:rPr>
        <w:t xml:space="preserve"> 2024 r., poz. 1320</w:t>
      </w:r>
      <w:r w:rsidRPr="00615B8D">
        <w:rPr>
          <w:color w:val="000000" w:themeColor="text1"/>
        </w:rPr>
        <w:t xml:space="preserve"> ze zm.) zamawiający wybiera najkorzystniejszą ofertę na podstawie kryteriów oceny ofert określonych w dokumentach zamówienia.</w:t>
      </w:r>
      <w:bookmarkEnd w:id="1"/>
    </w:p>
    <w:p w:rsidR="002054A1" w:rsidRPr="004B15B6" w:rsidRDefault="00100766" w:rsidP="004B15B6">
      <w:pPr>
        <w:jc w:val="both"/>
        <w:rPr>
          <w:color w:val="000000" w:themeColor="text1"/>
        </w:rPr>
      </w:pPr>
      <w:r w:rsidRPr="00615B8D">
        <w:rPr>
          <w:b/>
          <w:color w:val="000000" w:themeColor="text1"/>
        </w:rPr>
        <w:t>2.</w:t>
      </w:r>
      <w:r w:rsidRPr="00615B8D">
        <w:rPr>
          <w:color w:val="000000" w:themeColor="text1"/>
        </w:rPr>
        <w:t xml:space="preserve"> Wykonawcy którzy złożyli oferty w ww. postępowaniu wraz z punktacją przyznaną ofertom  w każdym kryterium oceny ofert i łączną punktacją: </w:t>
      </w:r>
    </w:p>
    <w:tbl>
      <w:tblPr>
        <w:tblW w:w="909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3803"/>
        <w:gridCol w:w="1418"/>
        <w:gridCol w:w="1275"/>
        <w:gridCol w:w="1134"/>
        <w:gridCol w:w="1134"/>
      </w:tblGrid>
      <w:tr w:rsidR="00615B8D" w:rsidRPr="00615B8D" w:rsidTr="0028325A">
        <w:trPr>
          <w:trHeight w:val="360"/>
        </w:trPr>
        <w:tc>
          <w:tcPr>
            <w:tcW w:w="330" w:type="dxa"/>
          </w:tcPr>
          <w:p w:rsidR="00AA0C1E" w:rsidRPr="0029720A" w:rsidRDefault="00AA0C1E" w:rsidP="00A57A42">
            <w:pPr>
              <w:ind w:left="22"/>
              <w:rPr>
                <w:rFonts w:cstheme="minorHAnsi"/>
                <w:color w:val="000000" w:themeColor="text1"/>
              </w:rPr>
            </w:pPr>
            <w:proofErr w:type="spellStart"/>
            <w:r w:rsidRPr="0029720A">
              <w:rPr>
                <w:rFonts w:cstheme="minorHAnsi"/>
                <w:color w:val="000000" w:themeColor="text1"/>
              </w:rPr>
              <w:t>lp</w:t>
            </w:r>
            <w:proofErr w:type="spellEnd"/>
          </w:p>
        </w:tc>
        <w:tc>
          <w:tcPr>
            <w:tcW w:w="3803" w:type="dxa"/>
            <w:vAlign w:val="center"/>
          </w:tcPr>
          <w:p w:rsidR="00AA0C1E" w:rsidRPr="0029720A" w:rsidRDefault="00AA0C1E" w:rsidP="00891314">
            <w:pPr>
              <w:ind w:left="22"/>
              <w:jc w:val="center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:rsidR="00AA0C1E" w:rsidRPr="0029720A" w:rsidRDefault="00AA0C1E" w:rsidP="00891314">
            <w:pPr>
              <w:ind w:left="22"/>
              <w:jc w:val="center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Cena oferty brutto PLN</w:t>
            </w:r>
          </w:p>
        </w:tc>
        <w:tc>
          <w:tcPr>
            <w:tcW w:w="1275" w:type="dxa"/>
            <w:vAlign w:val="center"/>
          </w:tcPr>
          <w:p w:rsidR="00AA0C1E" w:rsidRPr="0029720A" w:rsidRDefault="00AA0C1E" w:rsidP="00891314">
            <w:pPr>
              <w:ind w:left="22"/>
              <w:jc w:val="center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Liczba punktów w kryterium : cena</w:t>
            </w:r>
          </w:p>
        </w:tc>
        <w:tc>
          <w:tcPr>
            <w:tcW w:w="1134" w:type="dxa"/>
            <w:vAlign w:val="center"/>
          </w:tcPr>
          <w:p w:rsidR="00AA0C1E" w:rsidRPr="0029720A" w:rsidRDefault="00AA0C1E" w:rsidP="009A49BC">
            <w:pPr>
              <w:ind w:left="22"/>
              <w:jc w:val="center"/>
              <w:rPr>
                <w:rFonts w:cstheme="minorHAnsi"/>
                <w:bCs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Liczba punktów w kryterium</w:t>
            </w:r>
            <w:r w:rsidR="009A49BC" w:rsidRPr="0029720A">
              <w:rPr>
                <w:rFonts w:cstheme="minorHAnsi"/>
                <w:color w:val="000000" w:themeColor="text1"/>
              </w:rPr>
              <w:t>:</w:t>
            </w:r>
            <w:r w:rsidRPr="0029720A">
              <w:rPr>
                <w:rFonts w:cstheme="minorHAnsi"/>
                <w:color w:val="000000" w:themeColor="text1"/>
              </w:rPr>
              <w:t xml:space="preserve"> </w:t>
            </w:r>
          </w:p>
          <w:p w:rsidR="009A49BC" w:rsidRPr="0029720A" w:rsidRDefault="009A49BC" w:rsidP="009A49BC">
            <w:pPr>
              <w:ind w:left="22"/>
              <w:jc w:val="center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bCs/>
                <w:color w:val="000000" w:themeColor="text1"/>
              </w:rPr>
              <w:t xml:space="preserve">Okres gwarancji </w:t>
            </w:r>
          </w:p>
        </w:tc>
        <w:tc>
          <w:tcPr>
            <w:tcW w:w="1134" w:type="dxa"/>
          </w:tcPr>
          <w:p w:rsidR="00AA0C1E" w:rsidRPr="0029720A" w:rsidRDefault="00AA0C1E" w:rsidP="00A57A42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Suma punktów</w:t>
            </w:r>
          </w:p>
        </w:tc>
      </w:tr>
      <w:tr w:rsidR="0028325A" w:rsidRPr="00615B8D" w:rsidTr="0028325A">
        <w:trPr>
          <w:trHeight w:val="870"/>
        </w:trPr>
        <w:tc>
          <w:tcPr>
            <w:tcW w:w="330" w:type="dxa"/>
          </w:tcPr>
          <w:p w:rsidR="0028325A" w:rsidRPr="0029720A" w:rsidRDefault="0028325A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803" w:type="dxa"/>
          </w:tcPr>
          <w:p w:rsidR="0028325A" w:rsidRPr="0029720A" w:rsidRDefault="0028325A" w:rsidP="002832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29720A">
              <w:rPr>
                <w:rFonts w:cstheme="minorHAnsi"/>
                <w:b/>
              </w:rPr>
              <w:t>Tronus</w:t>
            </w:r>
            <w:proofErr w:type="spellEnd"/>
            <w:r w:rsidRPr="0029720A">
              <w:rPr>
                <w:rFonts w:cstheme="minorHAnsi"/>
                <w:b/>
              </w:rPr>
              <w:t xml:space="preserve"> Polska Sp. z o. o., ul. Ordona 2a,  01-237 Warszawa</w:t>
            </w:r>
          </w:p>
        </w:tc>
        <w:tc>
          <w:tcPr>
            <w:tcW w:w="1418" w:type="dxa"/>
          </w:tcPr>
          <w:p w:rsidR="0028325A" w:rsidRPr="0029720A" w:rsidRDefault="0028325A" w:rsidP="0028325A">
            <w:pPr>
              <w:rPr>
                <w:rFonts w:cstheme="minorHAnsi"/>
                <w:b/>
              </w:rPr>
            </w:pPr>
            <w:r w:rsidRPr="0029720A">
              <w:rPr>
                <w:rFonts w:cstheme="minorHAnsi"/>
                <w:b/>
                <w:bCs/>
              </w:rPr>
              <w:t>172 384,50  PLN</w:t>
            </w:r>
          </w:p>
        </w:tc>
        <w:tc>
          <w:tcPr>
            <w:tcW w:w="1275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oferta odrzucona</w:t>
            </w:r>
          </w:p>
        </w:tc>
        <w:tc>
          <w:tcPr>
            <w:tcW w:w="1134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Oferta odrzucona</w:t>
            </w:r>
          </w:p>
        </w:tc>
        <w:tc>
          <w:tcPr>
            <w:tcW w:w="1134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Oferta odrzucona</w:t>
            </w:r>
          </w:p>
        </w:tc>
      </w:tr>
      <w:tr w:rsidR="0028325A" w:rsidRPr="00615B8D" w:rsidTr="0028325A">
        <w:trPr>
          <w:trHeight w:val="180"/>
        </w:trPr>
        <w:tc>
          <w:tcPr>
            <w:tcW w:w="330" w:type="dxa"/>
          </w:tcPr>
          <w:p w:rsidR="0028325A" w:rsidRPr="0029720A" w:rsidRDefault="0028325A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803" w:type="dxa"/>
          </w:tcPr>
          <w:p w:rsidR="0028325A" w:rsidRPr="0029720A" w:rsidRDefault="0028325A" w:rsidP="0028325A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29720A">
              <w:rPr>
                <w:rFonts w:cstheme="minorHAnsi"/>
                <w:b/>
                <w:color w:val="000000"/>
              </w:rPr>
              <w:t>EKODRUK ŁUKASZ IDZIK,  UL. KRAKOWSKA 66B, 32-090 SŁOMNIKI</w:t>
            </w:r>
          </w:p>
        </w:tc>
        <w:tc>
          <w:tcPr>
            <w:tcW w:w="1418" w:type="dxa"/>
          </w:tcPr>
          <w:p w:rsidR="0028325A" w:rsidRPr="0029720A" w:rsidRDefault="0028325A" w:rsidP="002832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2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59 286,00 </w:t>
            </w:r>
            <w:r w:rsidRPr="002972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1275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50,602</w:t>
            </w:r>
          </w:p>
        </w:tc>
        <w:tc>
          <w:tcPr>
            <w:tcW w:w="1134" w:type="dxa"/>
          </w:tcPr>
          <w:p w:rsidR="0028325A" w:rsidRPr="0029720A" w:rsidRDefault="0028325A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90,602</w:t>
            </w:r>
          </w:p>
        </w:tc>
      </w:tr>
      <w:tr w:rsidR="0028325A" w:rsidRPr="00615B8D" w:rsidTr="0028325A">
        <w:trPr>
          <w:trHeight w:val="659"/>
        </w:trPr>
        <w:tc>
          <w:tcPr>
            <w:tcW w:w="330" w:type="dxa"/>
          </w:tcPr>
          <w:p w:rsidR="0028325A" w:rsidRPr="0029720A" w:rsidRDefault="0028325A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803" w:type="dxa"/>
          </w:tcPr>
          <w:p w:rsidR="0028325A" w:rsidRPr="0029720A" w:rsidRDefault="0028325A" w:rsidP="0028325A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29720A">
              <w:rPr>
                <w:rFonts w:cstheme="minorHAnsi"/>
                <w:b/>
                <w:color w:val="000000"/>
              </w:rPr>
              <w:t>Przedsiębiorstwo Handlowo – usługowe LOBOS  Sp. z o.o. , o/Nowy Sącz, Al. Piłsudskiego 70, 33-300 Nowy Sącz</w:t>
            </w:r>
          </w:p>
        </w:tc>
        <w:tc>
          <w:tcPr>
            <w:tcW w:w="1418" w:type="dxa"/>
          </w:tcPr>
          <w:p w:rsidR="0028325A" w:rsidRPr="0029720A" w:rsidRDefault="0028325A" w:rsidP="002832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2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58 363,50 PLN</w:t>
            </w:r>
          </w:p>
        </w:tc>
        <w:tc>
          <w:tcPr>
            <w:tcW w:w="1275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Oferta odrzucona</w:t>
            </w:r>
          </w:p>
        </w:tc>
        <w:tc>
          <w:tcPr>
            <w:tcW w:w="1134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Oferta odrzucona</w:t>
            </w:r>
          </w:p>
        </w:tc>
        <w:tc>
          <w:tcPr>
            <w:tcW w:w="1134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Oferta odrzucona</w:t>
            </w:r>
          </w:p>
        </w:tc>
      </w:tr>
      <w:tr w:rsidR="0028325A" w:rsidRPr="00615B8D" w:rsidTr="0029720A">
        <w:trPr>
          <w:trHeight w:val="987"/>
        </w:trPr>
        <w:tc>
          <w:tcPr>
            <w:tcW w:w="330" w:type="dxa"/>
          </w:tcPr>
          <w:p w:rsidR="0028325A" w:rsidRPr="0029720A" w:rsidRDefault="0028325A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803" w:type="dxa"/>
          </w:tcPr>
          <w:p w:rsidR="0028325A" w:rsidRPr="0029720A" w:rsidRDefault="0028325A" w:rsidP="0028325A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29720A">
              <w:rPr>
                <w:rFonts w:cstheme="minorHAnsi"/>
                <w:b/>
              </w:rPr>
              <w:t xml:space="preserve">NOBA GROUP s.c. Urszula Nowacka, Jarosław </w:t>
            </w:r>
            <w:proofErr w:type="spellStart"/>
            <w:r w:rsidRPr="0029720A">
              <w:rPr>
                <w:rFonts w:cstheme="minorHAnsi"/>
                <w:b/>
              </w:rPr>
              <w:t>Baraściak</w:t>
            </w:r>
            <w:proofErr w:type="spellEnd"/>
            <w:r w:rsidRPr="0029720A">
              <w:rPr>
                <w:rFonts w:cstheme="minorHAnsi"/>
                <w:b/>
              </w:rPr>
              <w:t xml:space="preserve">,  </w:t>
            </w:r>
            <w:r w:rsidRPr="0029720A">
              <w:rPr>
                <w:rFonts w:cstheme="minorHAnsi"/>
                <w:b/>
                <w:iCs/>
              </w:rPr>
              <w:t>ul. Lwowska 145A, 33-300 Nowy Sącz,</w:t>
            </w:r>
          </w:p>
        </w:tc>
        <w:tc>
          <w:tcPr>
            <w:tcW w:w="1418" w:type="dxa"/>
          </w:tcPr>
          <w:p w:rsidR="0028325A" w:rsidRPr="0029720A" w:rsidRDefault="0028325A" w:rsidP="002832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2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50 000,00 PLN</w:t>
            </w:r>
          </w:p>
        </w:tc>
        <w:tc>
          <w:tcPr>
            <w:tcW w:w="1275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:rsidR="0028325A" w:rsidRPr="0029720A" w:rsidRDefault="00D06A95" w:rsidP="0028325A">
            <w:pPr>
              <w:ind w:left="22"/>
              <w:rPr>
                <w:rFonts w:cstheme="minorHAnsi"/>
                <w:color w:val="000000" w:themeColor="text1"/>
              </w:rPr>
            </w:pPr>
            <w:r w:rsidRPr="0029720A">
              <w:rPr>
                <w:rFonts w:cstheme="minorHAnsi"/>
                <w:color w:val="000000" w:themeColor="text1"/>
              </w:rPr>
              <w:t>100</w:t>
            </w:r>
          </w:p>
        </w:tc>
      </w:tr>
    </w:tbl>
    <w:p w:rsidR="0029720A" w:rsidRDefault="0029720A" w:rsidP="0029720A">
      <w:pPr>
        <w:pStyle w:val="Akapitzlist"/>
        <w:spacing w:after="0" w:line="240" w:lineRule="auto"/>
        <w:ind w:left="0"/>
        <w:jc w:val="both"/>
      </w:pPr>
    </w:p>
    <w:p w:rsidR="00863E2F" w:rsidRPr="00615B8D" w:rsidRDefault="00863E2F" w:rsidP="00C86F58">
      <w:pPr>
        <w:rPr>
          <w:b/>
          <w:bCs/>
          <w:i/>
          <w:iCs/>
          <w:color w:val="000000" w:themeColor="text1"/>
          <w:sz w:val="20"/>
          <w:szCs w:val="20"/>
        </w:rPr>
      </w:pPr>
    </w:p>
    <w:p w:rsidR="004B15B6" w:rsidRDefault="00863E2F" w:rsidP="00D06A95">
      <w:pPr>
        <w:rPr>
          <w:b/>
          <w:bCs/>
          <w:i/>
          <w:iCs/>
          <w:color w:val="000000" w:themeColor="text1"/>
          <w:sz w:val="20"/>
          <w:szCs w:val="20"/>
        </w:rPr>
      </w:pPr>
      <w:r w:rsidRPr="00D06A95">
        <w:rPr>
          <w:b/>
          <w:bCs/>
          <w:i/>
          <w:iCs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863E2F" w:rsidRPr="00D06A95" w:rsidRDefault="004B15B6" w:rsidP="00D06A95">
      <w:pPr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863E2F" w:rsidRPr="00D06A95">
        <w:rPr>
          <w:b/>
          <w:bCs/>
          <w:i/>
          <w:iCs/>
          <w:color w:val="000000" w:themeColor="text1"/>
          <w:sz w:val="20"/>
          <w:szCs w:val="20"/>
        </w:rPr>
        <w:t>......................................................</w:t>
      </w:r>
    </w:p>
    <w:p w:rsidR="00615B8D" w:rsidRPr="00615B8D" w:rsidRDefault="00C86F58" w:rsidP="00C86F58">
      <w:pPr>
        <w:rPr>
          <w:bCs/>
          <w:i/>
          <w:iCs/>
          <w:color w:val="000000" w:themeColor="text1"/>
          <w:sz w:val="20"/>
          <w:szCs w:val="20"/>
        </w:rPr>
      </w:pPr>
      <w:r w:rsidRPr="00615B8D">
        <w:rPr>
          <w:bCs/>
          <w:i/>
          <w:iCs/>
          <w:color w:val="000000" w:themeColor="text1"/>
          <w:sz w:val="20"/>
          <w:szCs w:val="20"/>
        </w:rPr>
        <w:t xml:space="preserve">   </w:t>
      </w:r>
      <w:r w:rsidR="00863E2F" w:rsidRPr="00615B8D">
        <w:rPr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="004B15B6">
        <w:rPr>
          <w:bCs/>
          <w:i/>
          <w:iCs/>
          <w:color w:val="000000" w:themeColor="text1"/>
          <w:sz w:val="20"/>
          <w:szCs w:val="20"/>
        </w:rPr>
        <w:t xml:space="preserve">                       </w:t>
      </w:r>
      <w:r w:rsidR="00863E2F" w:rsidRPr="00615B8D">
        <w:rPr>
          <w:bCs/>
          <w:i/>
          <w:iCs/>
          <w:color w:val="000000" w:themeColor="text1"/>
          <w:sz w:val="20"/>
          <w:szCs w:val="20"/>
        </w:rPr>
        <w:t>(podpis kierownika zamawiającego)</w:t>
      </w:r>
    </w:p>
    <w:p w:rsidR="00863E2F" w:rsidRPr="00D06A95" w:rsidRDefault="00863E2F" w:rsidP="00C86F58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615B8D">
        <w:rPr>
          <w:rFonts w:cs="Arial"/>
          <w:bCs/>
          <w:color w:val="000000" w:themeColor="text1"/>
          <w:sz w:val="20"/>
          <w:szCs w:val="20"/>
        </w:rPr>
        <w:t xml:space="preserve">K/o: </w:t>
      </w:r>
    </w:p>
    <w:p w:rsidR="00047779" w:rsidRPr="00047779" w:rsidRDefault="00047779" w:rsidP="00615B8D">
      <w:pPr>
        <w:pStyle w:val="Akapitzlist"/>
        <w:numPr>
          <w:ilvl w:val="0"/>
          <w:numId w:val="3"/>
        </w:numPr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>Strona www prowadzonego postępowania</w:t>
      </w:r>
    </w:p>
    <w:p w:rsidR="00863E2F" w:rsidRPr="00D06A95" w:rsidRDefault="00863E2F" w:rsidP="00615B8D">
      <w:pPr>
        <w:pStyle w:val="Akapitzlist"/>
        <w:numPr>
          <w:ilvl w:val="0"/>
          <w:numId w:val="3"/>
        </w:numPr>
        <w:rPr>
          <w:rFonts w:cstheme="minorHAnsi"/>
          <w:bCs/>
          <w:color w:val="000000" w:themeColor="text1"/>
          <w:sz w:val="20"/>
          <w:szCs w:val="20"/>
        </w:rPr>
      </w:pPr>
      <w:r w:rsidRPr="00D06A95">
        <w:rPr>
          <w:rFonts w:cstheme="minorHAnsi"/>
          <w:bCs/>
          <w:color w:val="000000" w:themeColor="text1"/>
          <w:sz w:val="20"/>
          <w:szCs w:val="20"/>
        </w:rPr>
        <w:t>a/a</w:t>
      </w:r>
    </w:p>
    <w:p w:rsidR="00863E2F" w:rsidRPr="00615B8D" w:rsidRDefault="00863E2F" w:rsidP="00863E2F">
      <w:pPr>
        <w:rPr>
          <w:rFonts w:cs="Arial"/>
          <w:color w:val="000000" w:themeColor="text1"/>
          <w:sz w:val="20"/>
          <w:szCs w:val="20"/>
        </w:rPr>
      </w:pPr>
    </w:p>
    <w:p w:rsidR="00863E2F" w:rsidRPr="00615B8D" w:rsidRDefault="00863E2F" w:rsidP="00C86F58">
      <w:pPr>
        <w:rPr>
          <w:color w:val="000000" w:themeColor="text1"/>
        </w:rPr>
      </w:pPr>
      <w:r w:rsidRPr="00615B8D">
        <w:rPr>
          <w:rFonts w:cs="Arial"/>
          <w:color w:val="000000" w:themeColor="text1"/>
          <w:sz w:val="20"/>
          <w:szCs w:val="20"/>
        </w:rPr>
        <w:t>Sporządził: Mirosław Łopata - inspektor, Wydział Organizacyjny, Dział Zamówień Publicznych, tel. 183551252</w:t>
      </w:r>
    </w:p>
    <w:sectPr w:rsidR="00863E2F" w:rsidRPr="00615B8D" w:rsidSect="0029720A">
      <w:footerReference w:type="default" r:id="rId8"/>
      <w:headerReference w:type="first" r:id="rId9"/>
      <w:pgSz w:w="11906" w:h="16838"/>
      <w:pgMar w:top="141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18" w:rsidRDefault="00B12218" w:rsidP="00D06A95">
      <w:pPr>
        <w:spacing w:after="0" w:line="240" w:lineRule="auto"/>
      </w:pPr>
      <w:r>
        <w:separator/>
      </w:r>
    </w:p>
  </w:endnote>
  <w:endnote w:type="continuationSeparator" w:id="0">
    <w:p w:rsidR="00B12218" w:rsidRDefault="00B12218" w:rsidP="00D0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833743685"/>
      <w:docPartObj>
        <w:docPartGallery w:val="Page Numbers (Bottom of Page)"/>
        <w:docPartUnique/>
      </w:docPartObj>
    </w:sdtPr>
    <w:sdtEndPr/>
    <w:sdtContent>
      <w:p w:rsidR="00047779" w:rsidRDefault="0004777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14A51" w:rsidRPr="00A14A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47779" w:rsidRDefault="00047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18" w:rsidRDefault="00B12218" w:rsidP="00D06A95">
      <w:pPr>
        <w:spacing w:after="0" w:line="240" w:lineRule="auto"/>
      </w:pPr>
      <w:r>
        <w:separator/>
      </w:r>
    </w:p>
  </w:footnote>
  <w:footnote w:type="continuationSeparator" w:id="0">
    <w:p w:rsidR="00B12218" w:rsidRDefault="00B12218" w:rsidP="00D0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6" w:rsidRDefault="004B15B6">
    <w:pPr>
      <w:pStyle w:val="Nagwek"/>
    </w:pPr>
    <w:r w:rsidRPr="00965529">
      <w:rPr>
        <w:rFonts w:ascii="Arial" w:hAnsi="Arial" w:cs="Arial"/>
        <w:b/>
        <w:bCs/>
        <w:noProof/>
        <w:color w:val="000000" w:themeColor="text1"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65B1D4AC" wp14:editId="7238AC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720" cy="583565"/>
          <wp:effectExtent l="0" t="0" r="0" b="6985"/>
          <wp:wrapSquare wrapText="bothSides"/>
          <wp:docPr id="13" name="Obraz 13" descr="cid:image001.png@01DAC0B7.605D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AC0B7.605D34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016"/>
    <w:multiLevelType w:val="hybridMultilevel"/>
    <w:tmpl w:val="82EC3E76"/>
    <w:lvl w:ilvl="0" w:tplc="295E52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95448"/>
    <w:multiLevelType w:val="hybridMultilevel"/>
    <w:tmpl w:val="CE307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28C"/>
    <w:multiLevelType w:val="hybridMultilevel"/>
    <w:tmpl w:val="CE307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669AB"/>
    <w:multiLevelType w:val="hybridMultilevel"/>
    <w:tmpl w:val="CE307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6E5D"/>
    <w:multiLevelType w:val="hybridMultilevel"/>
    <w:tmpl w:val="7116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029C1"/>
    <w:multiLevelType w:val="hybridMultilevel"/>
    <w:tmpl w:val="F5A20924"/>
    <w:lvl w:ilvl="0" w:tplc="DBACD8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42"/>
    <w:rsid w:val="00047779"/>
    <w:rsid w:val="00100766"/>
    <w:rsid w:val="00101FE5"/>
    <w:rsid w:val="00156A9F"/>
    <w:rsid w:val="002054A1"/>
    <w:rsid w:val="00207C54"/>
    <w:rsid w:val="0028325A"/>
    <w:rsid w:val="0029720A"/>
    <w:rsid w:val="002A6F13"/>
    <w:rsid w:val="002B29B5"/>
    <w:rsid w:val="003F7C06"/>
    <w:rsid w:val="00441DC8"/>
    <w:rsid w:val="00457D16"/>
    <w:rsid w:val="004B15B6"/>
    <w:rsid w:val="004F488E"/>
    <w:rsid w:val="005901D0"/>
    <w:rsid w:val="00615B8D"/>
    <w:rsid w:val="006D6504"/>
    <w:rsid w:val="007B3169"/>
    <w:rsid w:val="007E1A7F"/>
    <w:rsid w:val="00863E2F"/>
    <w:rsid w:val="00891314"/>
    <w:rsid w:val="0091110E"/>
    <w:rsid w:val="009A49BC"/>
    <w:rsid w:val="00A14A51"/>
    <w:rsid w:val="00A57A42"/>
    <w:rsid w:val="00AA0C1E"/>
    <w:rsid w:val="00B12218"/>
    <w:rsid w:val="00C8504B"/>
    <w:rsid w:val="00C86F58"/>
    <w:rsid w:val="00CD2DEB"/>
    <w:rsid w:val="00D06A95"/>
    <w:rsid w:val="00D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4C8D9B-F9D5-4528-BA97-69912157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76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63E2F"/>
    <w:pPr>
      <w:suppressAutoHyphens/>
      <w:spacing w:after="12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E2F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Pogrubienie">
    <w:name w:val="Strong"/>
    <w:qFormat/>
    <w:rsid w:val="00863E2F"/>
    <w:rPr>
      <w:rFonts w:ascii="Calibri" w:hAnsi="Calibri"/>
      <w:b/>
      <w:bCs/>
      <w:sz w:val="26"/>
    </w:rPr>
  </w:style>
  <w:style w:type="character" w:customStyle="1" w:styleId="hgkelc">
    <w:name w:val="hgkelc"/>
    <w:basedOn w:val="Domylnaczcionkaakapitu"/>
    <w:rsid w:val="0028325A"/>
  </w:style>
  <w:style w:type="paragraph" w:customStyle="1" w:styleId="Default">
    <w:name w:val="Default"/>
    <w:rsid w:val="00283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95"/>
  </w:style>
  <w:style w:type="paragraph" w:styleId="Stopka">
    <w:name w:val="footer"/>
    <w:basedOn w:val="Normalny"/>
    <w:link w:val="StopkaZnak"/>
    <w:uiPriority w:val="99"/>
    <w:unhideWhenUsed/>
    <w:rsid w:val="00D0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0B7.605D34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2D7F-9770-4092-981C-641679C6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3</cp:revision>
  <cp:lastPrinted>2024-12-05T06:40:00Z</cp:lastPrinted>
  <dcterms:created xsi:type="dcterms:W3CDTF">2024-12-04T14:25:00Z</dcterms:created>
  <dcterms:modified xsi:type="dcterms:W3CDTF">2024-12-05T11:39:00Z</dcterms:modified>
</cp:coreProperties>
</file>