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247" w14:textId="653845DB" w:rsidR="00720E18" w:rsidRPr="00720E18" w:rsidRDefault="00720E18" w:rsidP="00720E18">
      <w:pPr>
        <w:pStyle w:val="ZZZBodyText"/>
        <w:spacing w:before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Hlk495494675"/>
      <w:r w:rsidRPr="00720E18">
        <w:rPr>
          <w:rFonts w:ascii="Calibri" w:hAnsi="Calibri" w:cs="Calibri"/>
          <w:sz w:val="24"/>
          <w:szCs w:val="24"/>
        </w:rPr>
        <w:t>Grodziczno,</w:t>
      </w:r>
      <w:r w:rsidR="00266FC9">
        <w:rPr>
          <w:rFonts w:ascii="Calibri" w:hAnsi="Calibri" w:cs="Calibri"/>
          <w:sz w:val="24"/>
          <w:szCs w:val="24"/>
        </w:rPr>
        <w:t xml:space="preserve"> dnia</w:t>
      </w:r>
      <w:r w:rsidR="00C7515C">
        <w:rPr>
          <w:rFonts w:ascii="Calibri" w:hAnsi="Calibri" w:cs="Calibri"/>
          <w:sz w:val="24"/>
          <w:szCs w:val="24"/>
        </w:rPr>
        <w:t xml:space="preserve"> </w:t>
      </w:r>
      <w:r w:rsidRPr="00720E18">
        <w:rPr>
          <w:rFonts w:ascii="Calibri" w:hAnsi="Calibri" w:cs="Calibri"/>
          <w:sz w:val="24"/>
          <w:szCs w:val="24"/>
        </w:rPr>
        <w:t>.202</w:t>
      </w:r>
      <w:r w:rsidR="00F82A63">
        <w:rPr>
          <w:rFonts w:ascii="Calibri" w:hAnsi="Calibri" w:cs="Calibri"/>
          <w:sz w:val="24"/>
          <w:szCs w:val="24"/>
        </w:rPr>
        <w:t>3</w:t>
      </w:r>
      <w:r w:rsidRPr="00720E18">
        <w:rPr>
          <w:rFonts w:ascii="Calibri" w:hAnsi="Calibri" w:cs="Calibri"/>
          <w:sz w:val="24"/>
          <w:szCs w:val="24"/>
        </w:rPr>
        <w:t xml:space="preserve"> r.</w:t>
      </w:r>
    </w:p>
    <w:p w14:paraId="125A1D8F" w14:textId="5C9009A9" w:rsidR="0079689D" w:rsidRPr="00FE2C8C" w:rsidRDefault="00A2616E" w:rsidP="00465395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IP</w:t>
      </w:r>
      <w:r w:rsidR="003573D1" w:rsidRPr="00FE2C8C">
        <w:rPr>
          <w:rFonts w:cs="Calibri"/>
          <w:sz w:val="24"/>
          <w:szCs w:val="24"/>
        </w:rPr>
        <w:t>.271.</w:t>
      </w:r>
      <w:r w:rsidR="00C7515C">
        <w:rPr>
          <w:rFonts w:cs="Calibri"/>
          <w:sz w:val="24"/>
          <w:szCs w:val="24"/>
        </w:rPr>
        <w:t>1</w:t>
      </w:r>
      <w:r w:rsidR="00AB658C">
        <w:rPr>
          <w:rFonts w:cs="Calibri"/>
          <w:sz w:val="24"/>
          <w:szCs w:val="24"/>
        </w:rPr>
        <w:t>6.</w:t>
      </w:r>
      <w:r w:rsidR="003573D1" w:rsidRPr="00FE2C8C">
        <w:rPr>
          <w:rFonts w:cs="Calibri"/>
          <w:sz w:val="24"/>
          <w:szCs w:val="24"/>
        </w:rPr>
        <w:t>202</w:t>
      </w:r>
      <w:r w:rsidR="00F82A63">
        <w:rPr>
          <w:rFonts w:cs="Calibri"/>
          <w:sz w:val="24"/>
          <w:szCs w:val="24"/>
        </w:rPr>
        <w:t>3</w:t>
      </w:r>
      <w:r w:rsidR="003573D1" w:rsidRPr="00FE2C8C">
        <w:rPr>
          <w:rFonts w:cs="Calibri"/>
          <w:sz w:val="24"/>
          <w:szCs w:val="24"/>
        </w:rPr>
        <w:t>.</w:t>
      </w:r>
      <w:r w:rsidR="00550D9D" w:rsidRPr="00FE2C8C">
        <w:rPr>
          <w:rFonts w:cs="Calibri"/>
          <w:sz w:val="24"/>
          <w:szCs w:val="24"/>
        </w:rPr>
        <w:t>MK</w:t>
      </w:r>
    </w:p>
    <w:p w14:paraId="262CC088" w14:textId="77777777" w:rsidR="0032010A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DE2E31F" w14:textId="77777777" w:rsidR="00720E18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b/>
          <w:bCs/>
          <w:color w:val="000000"/>
          <w:sz w:val="24"/>
          <w:szCs w:val="24"/>
        </w:rPr>
      </w:pPr>
      <w:r w:rsidRPr="0032010A">
        <w:rPr>
          <w:rFonts w:cs="Calibri"/>
          <w:b/>
          <w:bCs/>
          <w:color w:val="000000"/>
          <w:sz w:val="24"/>
          <w:szCs w:val="24"/>
        </w:rPr>
        <w:t>ZAPYTANIE CENOWE</w:t>
      </w:r>
    </w:p>
    <w:p w14:paraId="242FDB34" w14:textId="77777777" w:rsidR="0032010A" w:rsidRPr="00FE2C8C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sz w:val="24"/>
          <w:szCs w:val="24"/>
        </w:rPr>
      </w:pPr>
    </w:p>
    <w:p w14:paraId="5AF9238B" w14:textId="77777777" w:rsidR="00550D9D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Nazwa zamówienia:</w:t>
      </w:r>
      <w:bookmarkEnd w:id="0"/>
      <w:r w:rsidR="0079689D" w:rsidRPr="00FE2C8C">
        <w:rPr>
          <w:rFonts w:ascii="Calibri" w:hAnsi="Calibri" w:cs="Calibri"/>
          <w:b/>
          <w:sz w:val="24"/>
          <w:szCs w:val="24"/>
        </w:rPr>
        <w:t xml:space="preserve"> </w:t>
      </w:r>
    </w:p>
    <w:p w14:paraId="22D57A8B" w14:textId="6890A091" w:rsidR="001A53FF" w:rsidRDefault="00550D9D" w:rsidP="00465395">
      <w:pPr>
        <w:pStyle w:val="ZZZBodyText"/>
        <w:spacing w:before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</w:t>
      </w:r>
      <w:r w:rsidRPr="00550D9D">
        <w:rPr>
          <w:rFonts w:ascii="Calibri" w:hAnsi="Calibri" w:cs="Calibri"/>
          <w:bCs/>
          <w:sz w:val="24"/>
          <w:szCs w:val="24"/>
        </w:rPr>
        <w:t xml:space="preserve">ostawa </w:t>
      </w:r>
      <w:r w:rsidR="003C2215">
        <w:rPr>
          <w:rFonts w:ascii="Calibri" w:hAnsi="Calibri" w:cs="Calibri"/>
          <w:bCs/>
          <w:sz w:val="24"/>
          <w:szCs w:val="24"/>
        </w:rPr>
        <w:t>pelletu</w:t>
      </w:r>
      <w:r w:rsidRPr="00550D9D">
        <w:rPr>
          <w:rFonts w:ascii="Calibri" w:hAnsi="Calibri" w:cs="Calibri"/>
          <w:bCs/>
          <w:sz w:val="24"/>
          <w:szCs w:val="24"/>
        </w:rPr>
        <w:t xml:space="preserve"> do budynków administrowanych przez Gminę Grodziczno (w miejsca wskazane przez Zamawiającego)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72CAE150" w14:textId="77777777" w:rsidR="004E1651" w:rsidRPr="00FE2C8C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C32AA74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I. DANE OGÓLNE</w:t>
      </w:r>
    </w:p>
    <w:p w14:paraId="6EC20FA9" w14:textId="77777777" w:rsidR="00465395" w:rsidRPr="00FE2C8C" w:rsidRDefault="00465395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1" w:name="_Hlk495494746"/>
      <w:r w:rsidRPr="00465395">
        <w:rPr>
          <w:rFonts w:ascii="Calibri" w:hAnsi="Calibri" w:cs="Calibri"/>
          <w:b/>
          <w:sz w:val="24"/>
          <w:szCs w:val="24"/>
        </w:rPr>
        <w:t>Nazwa i adres zamawiającego:</w:t>
      </w:r>
    </w:p>
    <w:p w14:paraId="25DFB969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</w:t>
      </w:r>
      <w:r w:rsidRPr="00FE2C8C">
        <w:rPr>
          <w:rFonts w:ascii="Calibri" w:hAnsi="Calibri" w:cs="Calibri"/>
          <w:sz w:val="24"/>
          <w:szCs w:val="24"/>
          <w:highlight w:val="white"/>
        </w:rPr>
        <w:t>mina Grodziczno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1</w:t>
      </w:r>
      <w:r w:rsidRPr="00FE2C8C">
        <w:rPr>
          <w:rFonts w:ascii="Calibri" w:hAnsi="Calibri" w:cs="Calibri"/>
          <w:sz w:val="24"/>
          <w:szCs w:val="24"/>
          <w:highlight w:val="white"/>
        </w:rPr>
        <w:t>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12D8C418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Telefon:</w:t>
      </w:r>
      <w:r w:rsidR="00550D9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10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</w:p>
    <w:p w14:paraId="20E7831E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Adres strony internetowej: </w:t>
      </w:r>
      <w:r w:rsidRPr="00FE2C8C">
        <w:rPr>
          <w:rStyle w:val="czeinternetowe"/>
          <w:rFonts w:ascii="Calibri" w:hAnsi="Calibri" w:cs="Calibri"/>
          <w:color w:val="4472C4"/>
          <w:sz w:val="24"/>
          <w:szCs w:val="24"/>
          <w:highlight w:val="white"/>
        </w:rPr>
        <w:t>www.grodziczno.pl</w:t>
      </w:r>
    </w:p>
    <w:p w14:paraId="6C9DEACA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i/>
          <w:sz w:val="24"/>
          <w:szCs w:val="24"/>
        </w:rPr>
      </w:pPr>
      <w:r w:rsidRPr="00FE2C8C">
        <w:rPr>
          <w:rFonts w:ascii="Calibri" w:hAnsi="Calibri" w:cs="Calibri"/>
          <w:i/>
          <w:sz w:val="24"/>
          <w:szCs w:val="24"/>
        </w:rPr>
        <w:t xml:space="preserve">Jednostka prowadząca postępowanie przetargowe </w:t>
      </w:r>
      <w:r w:rsidR="00AB73B7" w:rsidRPr="00FE2C8C">
        <w:rPr>
          <w:rFonts w:ascii="Calibri" w:hAnsi="Calibri" w:cs="Calibri"/>
          <w:i/>
          <w:sz w:val="24"/>
          <w:szCs w:val="24"/>
        </w:rPr>
        <w:t>(</w:t>
      </w:r>
      <w:r w:rsidRPr="00FE2C8C">
        <w:rPr>
          <w:rFonts w:ascii="Calibri" w:hAnsi="Calibri" w:cs="Calibri"/>
          <w:i/>
          <w:sz w:val="24"/>
          <w:szCs w:val="24"/>
        </w:rPr>
        <w:t>dane do korespondencji</w:t>
      </w:r>
      <w:r w:rsidR="00AB73B7" w:rsidRPr="00FE2C8C">
        <w:rPr>
          <w:rFonts w:ascii="Calibri" w:hAnsi="Calibri" w:cs="Calibri"/>
          <w:i/>
          <w:sz w:val="24"/>
          <w:szCs w:val="24"/>
        </w:rPr>
        <w:t>)</w:t>
      </w:r>
      <w:r w:rsidR="00C50146" w:rsidRPr="00FE2C8C">
        <w:rPr>
          <w:rFonts w:ascii="Calibri" w:hAnsi="Calibri" w:cs="Calibri"/>
          <w:i/>
          <w:sz w:val="24"/>
          <w:szCs w:val="24"/>
        </w:rPr>
        <w:t>:</w:t>
      </w:r>
      <w:r w:rsidRPr="00FE2C8C">
        <w:rPr>
          <w:rFonts w:ascii="Calibri" w:hAnsi="Calibri" w:cs="Calibri"/>
          <w:i/>
          <w:sz w:val="24"/>
          <w:szCs w:val="24"/>
        </w:rPr>
        <w:t xml:space="preserve"> </w:t>
      </w:r>
    </w:p>
    <w:p w14:paraId="01453FDF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Urząd Gminy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13-324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58B0047C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Telefon: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</w:t>
      </w:r>
      <w:r w:rsidR="00550D9D" w:rsidRPr="00FE2C8C">
        <w:rPr>
          <w:rFonts w:ascii="Calibri" w:hAnsi="Calibri" w:cs="Calibri"/>
          <w:sz w:val="24"/>
          <w:szCs w:val="24"/>
        </w:rPr>
        <w:t>0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</w:p>
    <w:p w14:paraId="73A8E4E8" w14:textId="77777777" w:rsidR="00687254" w:rsidRPr="00FE2C8C" w:rsidRDefault="00687254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Postępowanie prowadzone jest w języku polskim w formie elektronicznej za pośrednictwem </w:t>
      </w:r>
      <w:hyperlink r:id="rId8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9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3162981C" w14:textId="77777777" w:rsidR="00465395" w:rsidRPr="00FE2C8C" w:rsidRDefault="00E70FD8" w:rsidP="004E1651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Godziny urzędowania: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od poniedziałku do </w:t>
      </w:r>
      <w:r w:rsidR="00C50146" w:rsidRPr="00FE2C8C">
        <w:rPr>
          <w:rFonts w:ascii="Calibri" w:hAnsi="Calibri" w:cs="Calibri"/>
          <w:sz w:val="24"/>
          <w:szCs w:val="24"/>
        </w:rPr>
        <w:t>piątku w</w:t>
      </w:r>
      <w:r w:rsidR="003573D1" w:rsidRPr="00FE2C8C">
        <w:rPr>
          <w:rFonts w:ascii="Calibri" w:hAnsi="Calibri" w:cs="Calibri"/>
          <w:sz w:val="24"/>
          <w:szCs w:val="24"/>
        </w:rPr>
        <w:t> godzinach od 7.</w:t>
      </w:r>
      <w:r w:rsidRPr="00FE2C8C">
        <w:rPr>
          <w:rFonts w:ascii="Calibri" w:hAnsi="Calibri" w:cs="Calibri"/>
          <w:sz w:val="24"/>
          <w:szCs w:val="24"/>
        </w:rPr>
        <w:t>15 do 15</w:t>
      </w:r>
      <w:r w:rsidR="003573D1" w:rsidRPr="00FE2C8C">
        <w:rPr>
          <w:rFonts w:ascii="Calibri" w:hAnsi="Calibri" w:cs="Calibri"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>15</w:t>
      </w:r>
    </w:p>
    <w:p w14:paraId="2E723F84" w14:textId="77777777" w:rsidR="004E1651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FFB8085" w14:textId="77777777" w:rsidR="00550D9D" w:rsidRPr="00465395" w:rsidRDefault="00465395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465395">
        <w:rPr>
          <w:rFonts w:ascii="Calibri" w:hAnsi="Calibri" w:cs="Calibri"/>
          <w:b/>
          <w:sz w:val="24"/>
          <w:szCs w:val="24"/>
        </w:rPr>
        <w:t>Osoby do kontaktu po stronie zamawiającego:</w:t>
      </w:r>
    </w:p>
    <w:bookmarkEnd w:id="1"/>
    <w:p w14:paraId="1E7E58CB" w14:textId="45C4C54B" w:rsidR="004E1651" w:rsidRPr="00FE2C8C" w:rsidRDefault="00E70FD8" w:rsidP="0046539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Osobą ze strony Zamawiającego upoważnioną do kontaktowania się z wykonawcami w sprawie przedmiotu zamówienia jest:</w:t>
      </w:r>
      <w:r w:rsidR="00EA4797" w:rsidRPr="00FE2C8C">
        <w:rPr>
          <w:rFonts w:cs="Calibri"/>
          <w:color w:val="000000"/>
          <w:sz w:val="24"/>
          <w:szCs w:val="24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</w:rPr>
        <w:t>Mateusz Krajewski</w:t>
      </w:r>
      <w:r w:rsidR="00A2616E" w:rsidRPr="00FE2C8C">
        <w:rPr>
          <w:rFonts w:cs="Calibri"/>
          <w:sz w:val="24"/>
          <w:szCs w:val="24"/>
        </w:rPr>
        <w:t>,</w:t>
      </w:r>
      <w:r w:rsidR="00493F4E" w:rsidRPr="00FE2C8C">
        <w:rPr>
          <w:rFonts w:cs="Calibri"/>
          <w:color w:val="000000"/>
          <w:sz w:val="24"/>
          <w:szCs w:val="24"/>
        </w:rPr>
        <w:t xml:space="preserve"> </w:t>
      </w:r>
      <w:r w:rsidR="00C50146" w:rsidRPr="00FE2C8C">
        <w:rPr>
          <w:rFonts w:cs="Calibri"/>
          <w:color w:val="000000"/>
          <w:sz w:val="24"/>
          <w:szCs w:val="24"/>
        </w:rPr>
        <w:t xml:space="preserve">tel. </w:t>
      </w:r>
      <w:r w:rsidR="003573D1" w:rsidRPr="00FE2C8C">
        <w:rPr>
          <w:rFonts w:cs="Calibri"/>
          <w:color w:val="000000"/>
          <w:sz w:val="24"/>
          <w:szCs w:val="24"/>
        </w:rPr>
        <w:t>56 47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3573D1" w:rsidRPr="00FE2C8C">
        <w:rPr>
          <w:rFonts w:cs="Calibri"/>
          <w:color w:val="000000"/>
          <w:sz w:val="24"/>
          <w:szCs w:val="24"/>
        </w:rPr>
        <w:t>29</w:t>
      </w:r>
      <w:r w:rsidR="00EA4B8E">
        <w:rPr>
          <w:rFonts w:cs="Calibri"/>
          <w:color w:val="000000"/>
          <w:sz w:val="24"/>
          <w:szCs w:val="24"/>
        </w:rPr>
        <w:t>7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DB5603" w:rsidRPr="00FE2C8C">
        <w:rPr>
          <w:rFonts w:cs="Calibri"/>
          <w:color w:val="000000"/>
          <w:sz w:val="24"/>
          <w:szCs w:val="24"/>
        </w:rPr>
        <w:t>19</w:t>
      </w:r>
      <w:r w:rsidR="00C50146" w:rsidRPr="00FE2C8C">
        <w:rPr>
          <w:rFonts w:cs="Calibri"/>
          <w:color w:val="000000"/>
          <w:sz w:val="24"/>
          <w:szCs w:val="24"/>
        </w:rPr>
        <w:t>; e-mail:</w:t>
      </w:r>
      <w:r w:rsidR="003573D1" w:rsidRPr="00FE2C8C">
        <w:rPr>
          <w:rFonts w:cs="Calibri"/>
          <w:color w:val="000000"/>
          <w:sz w:val="24"/>
          <w:szCs w:val="24"/>
        </w:rPr>
        <w:t xml:space="preserve"> </w:t>
      </w:r>
      <w:hyperlink r:id="rId10" w:history="1">
        <w:r w:rsidR="00550D9D" w:rsidRPr="00FE2C8C">
          <w:rPr>
            <w:rStyle w:val="Hipercze"/>
            <w:rFonts w:cs="Calibri"/>
            <w:sz w:val="24"/>
            <w:szCs w:val="24"/>
          </w:rPr>
          <w:t>srodowisko@grodziczno.pl</w:t>
        </w:r>
      </w:hyperlink>
      <w:r w:rsidR="003573D1" w:rsidRPr="00FE2C8C">
        <w:rPr>
          <w:rFonts w:cs="Calibri"/>
          <w:sz w:val="24"/>
          <w:szCs w:val="24"/>
        </w:rPr>
        <w:t xml:space="preserve"> </w:t>
      </w:r>
      <w:r w:rsidR="00550D9D" w:rsidRPr="00FE2C8C">
        <w:rPr>
          <w:rFonts w:cs="Calibri"/>
          <w:sz w:val="24"/>
          <w:szCs w:val="24"/>
        </w:rPr>
        <w:t xml:space="preserve">         </w:t>
      </w:r>
      <w:r w:rsidR="00C50146" w:rsidRPr="00FE2C8C">
        <w:rPr>
          <w:rFonts w:cs="Calibri"/>
          <w:color w:val="000000"/>
          <w:sz w:val="24"/>
          <w:szCs w:val="24"/>
        </w:rPr>
        <w:t xml:space="preserve">w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>godz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inach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 xml:space="preserve">od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7.15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do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15.15</w:t>
      </w:r>
      <w:r w:rsidR="00550D9D" w:rsidRPr="00FE2C8C">
        <w:rPr>
          <w:rFonts w:cs="Calibri"/>
          <w:color w:val="000000"/>
          <w:sz w:val="24"/>
          <w:szCs w:val="24"/>
        </w:rPr>
        <w:t>.</w:t>
      </w:r>
    </w:p>
    <w:p w14:paraId="70211B91" w14:textId="77777777" w:rsidR="004E1651" w:rsidRDefault="004E1651" w:rsidP="00465395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12B6FE1" w14:textId="77777777" w:rsidR="004E1651" w:rsidRPr="004E1651" w:rsidRDefault="004E1651" w:rsidP="00465395">
      <w:pPr>
        <w:autoSpaceDE w:val="0"/>
        <w:spacing w:after="0" w:line="240" w:lineRule="auto"/>
        <w:jc w:val="both"/>
        <w:rPr>
          <w:color w:val="000000"/>
        </w:rPr>
      </w:pPr>
      <w:r w:rsidRPr="004E1651">
        <w:rPr>
          <w:rFonts w:cs="Calibri"/>
          <w:b/>
          <w:sz w:val="24"/>
          <w:szCs w:val="24"/>
        </w:rPr>
        <w:t>Tryb udzielania zamówienia:</w:t>
      </w:r>
    </w:p>
    <w:p w14:paraId="3A6FDB49" w14:textId="2DD38178" w:rsidR="009A495C" w:rsidRPr="00FE2C8C" w:rsidRDefault="009A495C" w:rsidP="00465395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E2C8C">
        <w:rPr>
          <w:rFonts w:cs="Calibri"/>
          <w:sz w:val="24"/>
          <w:szCs w:val="24"/>
        </w:rPr>
        <w:t>Do niniejszego zamówienia nie stosuje się przepisów ustawy z dnia 11 września 2019 r. Prawo zamówień publicznych (Dz. U. z 20</w:t>
      </w:r>
      <w:r w:rsidR="00F71BA2" w:rsidRPr="00FE2C8C">
        <w:rPr>
          <w:rFonts w:cs="Calibri"/>
          <w:sz w:val="24"/>
          <w:szCs w:val="24"/>
        </w:rPr>
        <w:t>2</w:t>
      </w:r>
      <w:r w:rsidR="00F82A63">
        <w:rPr>
          <w:rFonts w:cs="Calibri"/>
          <w:sz w:val="24"/>
          <w:szCs w:val="24"/>
        </w:rPr>
        <w:t xml:space="preserve">3 </w:t>
      </w:r>
      <w:r w:rsidRPr="00FE2C8C">
        <w:rPr>
          <w:rFonts w:cs="Calibri"/>
          <w:sz w:val="24"/>
          <w:szCs w:val="24"/>
        </w:rPr>
        <w:t xml:space="preserve">r. poz. </w:t>
      </w:r>
      <w:r w:rsidR="00F82A63">
        <w:rPr>
          <w:rFonts w:cs="Calibri"/>
          <w:sz w:val="24"/>
          <w:szCs w:val="24"/>
        </w:rPr>
        <w:t>1605</w:t>
      </w:r>
      <w:r w:rsidRPr="00FE2C8C">
        <w:rPr>
          <w:rFonts w:cs="Calibri"/>
          <w:sz w:val="24"/>
          <w:szCs w:val="24"/>
        </w:rPr>
        <w:t>), o których mowa w art. 2 ust. 1 pkt 1 wskazanej ustawy, zwanej dalej Pzp</w:t>
      </w:r>
      <w:r w:rsidR="00687254" w:rsidRPr="00FE2C8C">
        <w:rPr>
          <w:rFonts w:cs="Calibri"/>
          <w:sz w:val="24"/>
          <w:szCs w:val="24"/>
        </w:rPr>
        <w:t>.</w:t>
      </w:r>
    </w:p>
    <w:p w14:paraId="703C6379" w14:textId="0339FB2A" w:rsidR="00BB67D6" w:rsidRPr="00FE2C8C" w:rsidRDefault="009A495C" w:rsidP="0046539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 xml:space="preserve">Postępowanie prowadzone jest zgodnie z Regulaminem </w:t>
      </w:r>
      <w:r w:rsidRPr="00FE2C8C">
        <w:rPr>
          <w:rFonts w:cs="Calibri"/>
          <w:bCs/>
          <w:color w:val="000000"/>
          <w:sz w:val="24"/>
          <w:szCs w:val="24"/>
        </w:rPr>
        <w:t>udzielania</w:t>
      </w:r>
      <w:r w:rsidRPr="00FE2C8C">
        <w:rPr>
          <w:rFonts w:cs="Calibri"/>
          <w:bCs/>
          <w:sz w:val="24"/>
          <w:szCs w:val="24"/>
        </w:rPr>
        <w:t xml:space="preserve"> zamówień publicznych </w:t>
      </w:r>
      <w:r w:rsidR="0019726D" w:rsidRPr="00FE2C8C">
        <w:rPr>
          <w:rFonts w:cs="Calibri"/>
          <w:bCs/>
          <w:sz w:val="24"/>
          <w:szCs w:val="24"/>
        </w:rPr>
        <w:t xml:space="preserve">                            </w:t>
      </w:r>
      <w:r w:rsidR="0067293D">
        <w:rPr>
          <w:rFonts w:cs="Calibri"/>
          <w:bCs/>
          <w:sz w:val="24"/>
          <w:szCs w:val="24"/>
        </w:rPr>
        <w:t xml:space="preserve">        </w:t>
      </w:r>
      <w:r w:rsidRPr="00FE2C8C">
        <w:rPr>
          <w:rFonts w:cs="Calibri"/>
          <w:bCs/>
          <w:sz w:val="24"/>
          <w:szCs w:val="24"/>
        </w:rPr>
        <w:t>do 130 000,00 zł netto (</w:t>
      </w:r>
      <w:r w:rsidRPr="00FE2C8C">
        <w:rPr>
          <w:rFonts w:cs="Calibri"/>
          <w:sz w:val="24"/>
          <w:szCs w:val="24"/>
        </w:rPr>
        <w:t xml:space="preserve">zarządzenie nr 173/2020 Wójta Gminy Grodziczno z dnia 31.12.2020 roku </w:t>
      </w:r>
      <w:r w:rsidR="0019726D" w:rsidRPr="00FE2C8C">
        <w:rPr>
          <w:rFonts w:cs="Calibri"/>
          <w:sz w:val="24"/>
          <w:szCs w:val="24"/>
        </w:rPr>
        <w:t xml:space="preserve">            </w:t>
      </w:r>
      <w:r w:rsidR="0067293D">
        <w:rPr>
          <w:rFonts w:cs="Calibri"/>
          <w:sz w:val="24"/>
          <w:szCs w:val="24"/>
        </w:rPr>
        <w:t xml:space="preserve">      </w:t>
      </w:r>
      <w:r w:rsidRPr="00FE2C8C">
        <w:rPr>
          <w:rFonts w:cs="Calibri"/>
          <w:sz w:val="24"/>
          <w:szCs w:val="24"/>
        </w:rPr>
        <w:t xml:space="preserve">w sprawie wprowadzenia regulaminu udzielania zamówień publicznych do 130 000 zł netto, zarządzenie nr 6/2021 Wójta Gminy Grodziczno z dnia 25.01.2021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netto,</w:t>
      </w:r>
      <w:r w:rsidRPr="00FE2C8C">
        <w:rPr>
          <w:rFonts w:cs="Calibri"/>
          <w:sz w:val="24"/>
          <w:szCs w:val="24"/>
        </w:rPr>
        <w:t xml:space="preserve"> zarządzenie nr 36/2021 Wójta Gminy Grodziczno z dnia 09.03.2021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netto).</w:t>
      </w:r>
    </w:p>
    <w:p w14:paraId="57C0FEA2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1F5796D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b/>
          <w:sz w:val="24"/>
          <w:szCs w:val="24"/>
          <w:lang w:eastAsia="en-US"/>
        </w:rPr>
        <w:t>Miejsce opublikowania zapytania ofertowego:</w:t>
      </w:r>
    </w:p>
    <w:p w14:paraId="614005A4" w14:textId="77777777" w:rsidR="00B57CDF" w:rsidRPr="00FE2C8C" w:rsidRDefault="00493F4E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auto"/>
          <w:sz w:val="24"/>
          <w:szCs w:val="24"/>
          <w:u w:val="none"/>
        </w:rPr>
      </w:pPr>
      <w:r w:rsidRPr="00FE2C8C">
        <w:rPr>
          <w:rFonts w:cs="Calibri"/>
          <w:sz w:val="24"/>
          <w:szCs w:val="24"/>
        </w:rPr>
        <w:t xml:space="preserve">Zapytanie ofertowe wraz z załącznikami opublikowano </w:t>
      </w:r>
      <w:r w:rsidR="00DF6828" w:rsidRPr="00FE2C8C">
        <w:rPr>
          <w:rFonts w:cs="Calibri"/>
          <w:sz w:val="24"/>
          <w:szCs w:val="24"/>
        </w:rPr>
        <w:t xml:space="preserve">za pośrednictwem </w:t>
      </w:r>
      <w:hyperlink r:id="rId11">
        <w:r w:rsidR="00DF6828"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DF6828" w:rsidRPr="00FE2C8C">
        <w:rPr>
          <w:rFonts w:cs="Calibri"/>
          <w:sz w:val="24"/>
          <w:szCs w:val="24"/>
        </w:rPr>
        <w:t xml:space="preserve"> pod adresem: </w:t>
      </w:r>
      <w:hyperlink r:id="rId12" w:history="1">
        <w:r w:rsidR="00DF6828"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70254382" w14:textId="77777777" w:rsidR="004E1651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09BD7BF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4E1651">
        <w:rPr>
          <w:rFonts w:cs="Calibri"/>
          <w:b/>
          <w:sz w:val="24"/>
          <w:szCs w:val="24"/>
        </w:rPr>
        <w:t>Zasady komunikowania się z zamawiającym:</w:t>
      </w:r>
    </w:p>
    <w:p w14:paraId="55B0AE99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Osobą uprawnioną do kontaktu z Wykonawcami jest: </w:t>
      </w:r>
      <w:r w:rsidR="0019726D">
        <w:rPr>
          <w:rFonts w:cs="Calibri"/>
          <w:sz w:val="24"/>
          <w:szCs w:val="24"/>
        </w:rPr>
        <w:t>Mateusz Krajewski</w:t>
      </w:r>
    </w:p>
    <w:p w14:paraId="76271937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 za pośrednictwem </w:t>
      </w:r>
      <w:hyperlink r:id="rId13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pod adresem: </w:t>
      </w:r>
      <w:hyperlink r:id="rId14" w:history="1">
        <w:r w:rsidRPr="004E1651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54FF59ED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i formularza „Wyślij wiadomość do zamawiającego”. </w:t>
      </w:r>
    </w:p>
    <w:p w14:paraId="6329B82E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poprzez kliknięcie przycisku „Wyślij wiadomość do </w:t>
      </w:r>
      <w:r w:rsidRPr="004E1651">
        <w:rPr>
          <w:rFonts w:cs="Calibri"/>
          <w:sz w:val="24"/>
          <w:szCs w:val="24"/>
        </w:rPr>
        <w:lastRenderedPageBreak/>
        <w:t xml:space="preserve">zamawiającego” po których pojawi się komunikat, że wiadomość została wysłana do zamawiającego. Zamawiający dopuszcza, opcjonalnie, komunikację za pośrednictwem poczty elektronicznej. Adres poczty elektronicznej osoby uprawnionej do kontaktu z Wykonawcami: </w:t>
      </w:r>
      <w:r w:rsidR="00984B14">
        <w:rPr>
          <w:rStyle w:val="Hipercze"/>
          <w:rFonts w:cs="Calibri"/>
          <w:color w:val="0070C0"/>
          <w:sz w:val="24"/>
          <w:szCs w:val="24"/>
        </w:rPr>
        <w:t>srodowisko</w:t>
      </w:r>
      <w:r w:rsidRPr="004E1651">
        <w:rPr>
          <w:rStyle w:val="Hipercze"/>
          <w:rFonts w:cs="Calibri"/>
          <w:color w:val="0070C0"/>
          <w:sz w:val="24"/>
          <w:szCs w:val="24"/>
        </w:rPr>
        <w:t>@grodziczno.pl</w:t>
      </w:r>
    </w:p>
    <w:p w14:paraId="528BA9CE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będzie przekazywał wykonawcom informacje w formie elektronicznej za pośrednictwem </w:t>
      </w:r>
      <w:hyperlink r:id="rId17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. Informacje dotyczące odpowiedzi na pytania, zmiany zapytania,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 konkretnego wykonawcy.</w:t>
      </w:r>
    </w:p>
    <w:p w14:paraId="52FE2FA8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C77287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Zamawiający, zgodnie z § 3 ust. 3 Rozporządzenia Prezesa Rady Ministrów w sprawie użycia środków komunikacji elektronicznej w postępowaniu o udzielenie zamówienia publicznego oraz udostępnienia i przechowywania dokumentów elektronicznych (Dz. U. z 2017 r. poz. 1320</w:t>
      </w:r>
      <w:r w:rsidR="00804082">
        <w:rPr>
          <w:rFonts w:cs="Calibri"/>
          <w:sz w:val="24"/>
          <w:szCs w:val="24"/>
        </w:rPr>
        <w:t>)</w:t>
      </w:r>
      <w:r w:rsidRPr="004E1651">
        <w:rPr>
          <w:rFonts w:cs="Calibri"/>
          <w:sz w:val="24"/>
          <w:szCs w:val="24"/>
        </w:rPr>
        <w:t xml:space="preserve"> dalej: “Rozporządzenie w sprawie środków komunikacji”), określa niezbędne wymagania sprzętowo - aplikacyjne umożliwiające pracę na </w:t>
      </w:r>
      <w:hyperlink r:id="rId19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>, tj.:</w:t>
      </w:r>
    </w:p>
    <w:p w14:paraId="0258D878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stały dostęp do sieci Internet o gwarantowanej przepustowości nie mniejszej niż 512 kb/s,</w:t>
      </w:r>
    </w:p>
    <w:p w14:paraId="257528B8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A7EC5F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zainstalowana dowolna przeglądarka internetowa, w przypadku Internet Explorer minimalnie wersja 10 0.,</w:t>
      </w:r>
    </w:p>
    <w:p w14:paraId="3723B49B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włączona obsługa JavaScript,</w:t>
      </w:r>
    </w:p>
    <w:p w14:paraId="6FD46BB5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zainstalowany program Adobe Acrobat Reader lub inny obsługujący format plików .pdf,</w:t>
      </w:r>
    </w:p>
    <w:p w14:paraId="4334F0F2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Platformazakupowa.pl działa według standardu przyjętego w komunikacji sieciowej - kodowanie UTF8,</w:t>
      </w:r>
    </w:p>
    <w:p w14:paraId="610C46DC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F0742AF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Wykonawca, przystępując do niniejszego postępowania o udzielenie zamówienia publicznego:</w:t>
      </w:r>
    </w:p>
    <w:p w14:paraId="44960878" w14:textId="77777777" w:rsidR="004E1651" w:rsidRPr="004E1651" w:rsidRDefault="004E1651" w:rsidP="004E165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akceptuje warunki korzystania z </w:t>
      </w:r>
      <w:hyperlink r:id="rId20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określone w Regulaminie zamieszczonym na stronie internetowej </w:t>
      </w:r>
      <w:hyperlink r:id="rId21">
        <w:r w:rsidRPr="004E1651">
          <w:rPr>
            <w:rFonts w:cs="Calibri"/>
            <w:sz w:val="24"/>
            <w:szCs w:val="24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  w zakładce „Regulamin" oraz uznaje go za wiążący,</w:t>
      </w:r>
    </w:p>
    <w:p w14:paraId="4ACFB5B7" w14:textId="77777777" w:rsidR="004E1651" w:rsidRPr="004E1651" w:rsidRDefault="004E1651" w:rsidP="004E165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zapoznał i stosuje się do Instrukcji składania ofert/wniosków dostępnej </w:t>
      </w:r>
      <w:hyperlink r:id="rId22">
        <w:r w:rsidRPr="004E1651">
          <w:rPr>
            <w:rFonts w:cs="Calibri"/>
            <w:color w:val="1155CC"/>
            <w:sz w:val="24"/>
            <w:szCs w:val="24"/>
            <w:u w:val="single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. </w:t>
      </w:r>
    </w:p>
    <w:p w14:paraId="1D7B0A52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4E1651">
        <w:rPr>
          <w:rFonts w:cs="Calibri"/>
          <w:bCs/>
          <w:sz w:val="24"/>
          <w:szCs w:val="24"/>
        </w:rPr>
        <w:t>Zamawiający nie ponosi odpowiedzialności za złożenie oferty w sposób niezgodny z Instrukcją korzystania z</w:t>
      </w:r>
      <w:r w:rsidRPr="004E1651">
        <w:rPr>
          <w:rFonts w:cs="Calibri"/>
          <w:b/>
          <w:sz w:val="24"/>
          <w:szCs w:val="24"/>
        </w:rPr>
        <w:t xml:space="preserve"> </w:t>
      </w:r>
      <w:hyperlink r:id="rId23">
        <w:r w:rsidRPr="004E1651">
          <w:rPr>
            <w:rFonts w:cs="Calibri"/>
            <w:color w:val="0070C0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color w:val="0070C0"/>
          <w:sz w:val="24"/>
          <w:szCs w:val="24"/>
        </w:rPr>
        <w:t>,</w:t>
      </w:r>
      <w:r w:rsidRPr="004E1651">
        <w:rPr>
          <w:rFonts w:cs="Calibri"/>
          <w:sz w:val="24"/>
          <w:szCs w:val="24"/>
        </w:rPr>
        <w:t xml:space="preserve">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 </w:t>
      </w:r>
    </w:p>
    <w:p w14:paraId="1447A14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informuje, że instrukcje korzystania z </w:t>
      </w:r>
      <w:hyperlink r:id="rId24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dotyczące w szczególności logowania, składania wniosków o wyjaśnienie treści Zapytania, składania ofert oraz innych czynności podejmowanych w niniejszym postępowaniu przy użyciu </w:t>
      </w:r>
      <w:hyperlink r:id="rId2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znajdują się w zakładce „Instrukcje dla Wykonawców" na stronie internetowej pod adresem: </w:t>
      </w:r>
      <w:hyperlink r:id="rId26">
        <w:r w:rsidRPr="004E1651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0361E3" w14:textId="77777777" w:rsidR="004E1651" w:rsidRPr="00FE2C8C" w:rsidRDefault="004E1651" w:rsidP="004E1651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BCEF84F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II. OPIS PRZEDMIOTU ZAMÓWIENIA</w:t>
      </w:r>
    </w:p>
    <w:p w14:paraId="7E18ED66" w14:textId="77777777" w:rsidR="00804082" w:rsidRDefault="00804082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bookmarkStart w:id="2" w:name="_Hlk34291761"/>
      <w:r w:rsidRPr="00804082">
        <w:rPr>
          <w:rFonts w:ascii="Calibri" w:hAnsi="Calibri" w:cs="Calibri"/>
          <w:b/>
          <w:sz w:val="24"/>
          <w:szCs w:val="24"/>
        </w:rPr>
        <w:t>Opis przedmiotu zamówienia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1D586841" w14:textId="1F7944D5" w:rsidR="00A4218B" w:rsidRPr="00A4218B" w:rsidRDefault="00A4218B" w:rsidP="000477AC">
      <w:pPr>
        <w:pStyle w:val="Standard"/>
        <w:numPr>
          <w:ilvl w:val="0"/>
          <w:numId w:val="44"/>
        </w:numPr>
        <w:tabs>
          <w:tab w:val="center" w:pos="0"/>
          <w:tab w:val="left" w:pos="284"/>
          <w:tab w:val="left" w:pos="709"/>
        </w:tabs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A4218B">
        <w:rPr>
          <w:rFonts w:ascii="Calibri" w:hAnsi="Calibri" w:cs="Calibri"/>
        </w:rPr>
        <w:t xml:space="preserve">ostawa </w:t>
      </w:r>
      <w:r w:rsidR="003C2215">
        <w:rPr>
          <w:rFonts w:ascii="Calibri" w:hAnsi="Calibri" w:cs="Calibri"/>
          <w:bCs/>
        </w:rPr>
        <w:t>pelletu</w:t>
      </w:r>
      <w:r w:rsidRPr="00A4218B">
        <w:rPr>
          <w:rFonts w:ascii="Calibri" w:hAnsi="Calibri" w:cs="Calibri"/>
        </w:rPr>
        <w:t xml:space="preserve"> do budynków administrowanych przez Gminę Grodziczno, na terenie gminy Grodziczno (w miejsca wskazane przez Zamawiającego)</w:t>
      </w:r>
      <w:r>
        <w:rPr>
          <w:rFonts w:ascii="Calibri" w:hAnsi="Calibri" w:cs="Calibri"/>
        </w:rPr>
        <w:t xml:space="preserve"> </w:t>
      </w:r>
      <w:r w:rsidR="003C221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następującym sortymencie</w:t>
      </w:r>
      <w:r w:rsidR="003C22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parametrach</w:t>
      </w:r>
      <w:r w:rsidRPr="00A4218B">
        <w:rPr>
          <w:rFonts w:ascii="Calibri" w:hAnsi="Calibri" w:cs="Calibri"/>
        </w:rPr>
        <w:t>:</w:t>
      </w:r>
    </w:p>
    <w:p w14:paraId="459F59A1" w14:textId="112918CE" w:rsidR="00CA7F20" w:rsidRPr="00CA7F20" w:rsidRDefault="003C2215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Dostawa</w:t>
      </w:r>
      <w:r w:rsidR="00CA7F20" w:rsidRPr="00CA7F20">
        <w:rPr>
          <w:rFonts w:ascii="Calibri" w:hAnsi="Calibri" w:cs="Calibri"/>
        </w:rPr>
        <w:t xml:space="preserve"> pelletu drzewnego workowanego (worki do 20 kg) w szacunkowej ilości 25 ton o parametrach:</w:t>
      </w:r>
    </w:p>
    <w:p w14:paraId="0D3E5939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lastRenderedPageBreak/>
        <w:t>wartość opałowa – minimum 17000 kJ/kg;</w:t>
      </w:r>
    </w:p>
    <w:p w14:paraId="2BF18A1E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1,5 %;</w:t>
      </w:r>
    </w:p>
    <w:p w14:paraId="6C4C7364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10 %;</w:t>
      </w:r>
    </w:p>
    <w:p w14:paraId="4BF3C301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średnica pelletu od 6 do 8 mm;</w:t>
      </w:r>
    </w:p>
    <w:p w14:paraId="618CEAFB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długość pelletu od 20 do 35 mm;</w:t>
      </w:r>
    </w:p>
    <w:p w14:paraId="34B41BD7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Wykonawca może zaoferować przedmiot zamówienia równoważny lub lepszy.</w:t>
      </w:r>
    </w:p>
    <w:p w14:paraId="7C9CC538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Podane powyżej ilości przedmiotu zamówienia są wartościami szacunkowymi.</w:t>
      </w:r>
    </w:p>
    <w:p w14:paraId="2546E570" w14:textId="77777777" w:rsidR="001D7EDE" w:rsidRPr="001D7EDE" w:rsidRDefault="003548E4" w:rsidP="001D7ED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Przedmiot zamówienia dostarczany będzi</w:t>
      </w:r>
      <w:r w:rsidR="00F27EE6">
        <w:rPr>
          <w:rFonts w:cs="Calibri"/>
          <w:sz w:val="24"/>
          <w:szCs w:val="24"/>
        </w:rPr>
        <w:t>e</w:t>
      </w:r>
      <w:r w:rsidRPr="003548E4">
        <w:rPr>
          <w:rFonts w:cs="Calibri"/>
          <w:sz w:val="24"/>
          <w:szCs w:val="24"/>
        </w:rPr>
        <w:t xml:space="preserve"> przez Wykonawcę</w:t>
      </w:r>
      <w:r w:rsidR="00264EA7">
        <w:rPr>
          <w:rFonts w:cs="Calibri"/>
          <w:sz w:val="24"/>
          <w:szCs w:val="24"/>
        </w:rPr>
        <w:t xml:space="preserve"> jego transportem, na bieżąco</w:t>
      </w:r>
      <w:r w:rsidRPr="003548E4">
        <w:rPr>
          <w:rFonts w:cs="Calibri"/>
          <w:sz w:val="24"/>
          <w:szCs w:val="24"/>
        </w:rPr>
        <w:t xml:space="preserve"> w trakcie trwania umowy</w:t>
      </w:r>
      <w:r w:rsidR="00F27EE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w ilościach oraz w terminach określanych</w:t>
      </w:r>
      <w:r w:rsidR="00264EA7">
        <w:rPr>
          <w:rFonts w:cs="Calibri"/>
          <w:sz w:val="24"/>
          <w:szCs w:val="24"/>
        </w:rPr>
        <w:t xml:space="preserve"> każdorazowo</w:t>
      </w:r>
      <w:r w:rsidR="00F27EE6">
        <w:rPr>
          <w:rFonts w:cs="Calibri"/>
          <w:sz w:val="24"/>
          <w:szCs w:val="24"/>
        </w:rPr>
        <w:t xml:space="preserve"> według potrzeb</w:t>
      </w:r>
      <w:r w:rsidRPr="003548E4">
        <w:rPr>
          <w:rFonts w:cs="Calibri"/>
          <w:sz w:val="24"/>
          <w:szCs w:val="24"/>
        </w:rPr>
        <w:t xml:space="preserve"> przez Zamawiającego</w:t>
      </w:r>
      <w:r w:rsidR="00264EA7">
        <w:rPr>
          <w:rFonts w:cs="Calibri"/>
          <w:sz w:val="24"/>
          <w:szCs w:val="24"/>
        </w:rPr>
        <w:t>,</w:t>
      </w:r>
      <w:r w:rsidRPr="003548E4">
        <w:rPr>
          <w:rFonts w:cs="Calibri"/>
          <w:sz w:val="24"/>
          <w:szCs w:val="24"/>
        </w:rPr>
        <w:t xml:space="preserve"> w drodze złożonego zamówienia w formie telefonicznej lub drogą elektroniczną.</w:t>
      </w:r>
    </w:p>
    <w:p w14:paraId="2BDCC956" w14:textId="1DA78A29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 xml:space="preserve">Minimalna ilość jednorazowej dostawy – 1 tona </w:t>
      </w:r>
      <w:r w:rsidR="00A76839">
        <w:rPr>
          <w:rFonts w:cs="Calibri"/>
          <w:sz w:val="24"/>
          <w:szCs w:val="24"/>
        </w:rPr>
        <w:t>pelletu</w:t>
      </w:r>
      <w:r w:rsidRPr="003548E4">
        <w:rPr>
          <w:rFonts w:cs="Calibri"/>
          <w:sz w:val="24"/>
          <w:szCs w:val="24"/>
        </w:rPr>
        <w:t xml:space="preserve">. </w:t>
      </w:r>
    </w:p>
    <w:p w14:paraId="5024C54D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Wykonawca zapewnia dostawy przedmiotu zamówienia w terminie do dwóch dni od dnia złożenia zapotrzebowania przez Zamawiającego.</w:t>
      </w:r>
    </w:p>
    <w:p w14:paraId="2DB20BBE" w14:textId="57A1FCB8" w:rsidR="003548E4" w:rsidRDefault="003548E4" w:rsidP="00465395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Podane powyżej ilości przedmiotu zamówienia są wartościami szacunkowymi. Zamawiający zastrzega sobie prawo możliwoś</w:t>
      </w:r>
      <w:r w:rsidR="00127287">
        <w:rPr>
          <w:rFonts w:cs="Calibri"/>
          <w:sz w:val="24"/>
          <w:szCs w:val="24"/>
        </w:rPr>
        <w:t>ci</w:t>
      </w:r>
      <w:r w:rsidRPr="003548E4">
        <w:rPr>
          <w:rFonts w:cs="Calibri"/>
          <w:sz w:val="24"/>
          <w:szCs w:val="24"/>
        </w:rPr>
        <w:t xml:space="preserve"> zmniejszenia</w:t>
      </w:r>
      <w:r w:rsidR="00127287"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ilości przedmiotu zamówienia. Faktyczna ilość zakupionego</w:t>
      </w:r>
      <w:r w:rsidR="001521FB">
        <w:rPr>
          <w:rFonts w:cs="Calibri"/>
          <w:sz w:val="24"/>
          <w:szCs w:val="24"/>
        </w:rPr>
        <w:t xml:space="preserve"> </w:t>
      </w:r>
      <w:r w:rsidR="005F389D">
        <w:rPr>
          <w:rFonts w:cs="Calibri"/>
          <w:sz w:val="24"/>
          <w:szCs w:val="24"/>
        </w:rPr>
        <w:t>pellet</w:t>
      </w:r>
      <w:r w:rsidR="001521FB">
        <w:rPr>
          <w:rFonts w:cs="Calibri"/>
          <w:sz w:val="24"/>
          <w:szCs w:val="24"/>
        </w:rPr>
        <w:t>u</w:t>
      </w:r>
      <w:r w:rsidRPr="003548E4">
        <w:rPr>
          <w:rFonts w:cs="Calibri"/>
          <w:sz w:val="24"/>
          <w:szCs w:val="24"/>
        </w:rPr>
        <w:t xml:space="preserve"> będzie uzależniona od rzeczywistych potrzeb Zamawiającego wynikających z panujących warunków atmosferycznych w danym sezonie grzewczym.</w:t>
      </w:r>
      <w:bookmarkEnd w:id="2"/>
    </w:p>
    <w:p w14:paraId="227939AA" w14:textId="77777777" w:rsidR="00F426BF" w:rsidRPr="00F426BF" w:rsidRDefault="00F426BF" w:rsidP="00F426BF">
      <w:pPr>
        <w:pStyle w:val="Bezodstpw"/>
        <w:widowControl/>
        <w:numPr>
          <w:ilvl w:val="0"/>
          <w:numId w:val="44"/>
        </w:numPr>
        <w:tabs>
          <w:tab w:val="left" w:pos="284"/>
        </w:tabs>
        <w:suppressAutoHyphens/>
        <w:snapToGrid/>
        <w:spacing w:after="0" w:line="240" w:lineRule="auto"/>
        <w:rPr>
          <w:rFonts w:ascii="Calibri" w:hAnsi="Calibri" w:cs="Calibri"/>
          <w:sz w:val="24"/>
          <w:szCs w:val="24"/>
        </w:rPr>
      </w:pPr>
      <w:r w:rsidRPr="00F426BF">
        <w:rPr>
          <w:rFonts w:ascii="Calibri" w:hAnsi="Calibri" w:cs="Calibri"/>
          <w:sz w:val="24"/>
          <w:szCs w:val="24"/>
        </w:rPr>
        <w:t xml:space="preserve">Termin rozpoczęcia realizacji dostawy – od dnia </w:t>
      </w:r>
      <w:r w:rsidR="00F27EE6">
        <w:rPr>
          <w:rFonts w:ascii="Calibri" w:hAnsi="Calibri" w:cs="Calibri"/>
          <w:sz w:val="24"/>
          <w:szCs w:val="24"/>
        </w:rPr>
        <w:t>podpisania umowy</w:t>
      </w:r>
      <w:r w:rsidRPr="00F426BF">
        <w:rPr>
          <w:rFonts w:ascii="Calibri" w:hAnsi="Calibri" w:cs="Calibri"/>
          <w:sz w:val="24"/>
          <w:szCs w:val="24"/>
        </w:rPr>
        <w:t>.</w:t>
      </w:r>
    </w:p>
    <w:p w14:paraId="1FA5E6BB" w14:textId="33DC9466" w:rsidR="00F426BF" w:rsidRPr="00F426BF" w:rsidRDefault="00F426BF" w:rsidP="00F426BF">
      <w:pPr>
        <w:pStyle w:val="Bezodstpw"/>
        <w:widowControl/>
        <w:numPr>
          <w:ilvl w:val="0"/>
          <w:numId w:val="44"/>
        </w:numPr>
        <w:tabs>
          <w:tab w:val="left" w:pos="284"/>
        </w:tabs>
        <w:suppressAutoHyphens/>
        <w:snapToGrid/>
        <w:spacing w:after="0" w:line="240" w:lineRule="auto"/>
        <w:rPr>
          <w:rFonts w:ascii="Calibri" w:hAnsi="Calibri" w:cs="Calibri"/>
          <w:sz w:val="24"/>
          <w:szCs w:val="24"/>
        </w:rPr>
      </w:pPr>
      <w:r w:rsidRPr="00F426BF">
        <w:rPr>
          <w:rFonts w:ascii="Calibri" w:hAnsi="Calibri" w:cs="Calibri"/>
          <w:sz w:val="24"/>
          <w:szCs w:val="24"/>
        </w:rPr>
        <w:t>Termin zakończenia realizacji dostawy – do dnia 30.09.202</w:t>
      </w:r>
      <w:r w:rsidR="00A24BE4">
        <w:rPr>
          <w:rFonts w:ascii="Calibri" w:hAnsi="Calibri" w:cs="Calibri"/>
          <w:sz w:val="24"/>
          <w:szCs w:val="24"/>
        </w:rPr>
        <w:t>4</w:t>
      </w:r>
      <w:r w:rsidRPr="00F426BF">
        <w:rPr>
          <w:rFonts w:ascii="Calibri" w:hAnsi="Calibri" w:cs="Calibri"/>
          <w:sz w:val="24"/>
          <w:szCs w:val="24"/>
        </w:rPr>
        <w:t xml:space="preserve"> r.</w:t>
      </w:r>
    </w:p>
    <w:p w14:paraId="3A9161B6" w14:textId="1C66ADB5" w:rsidR="00A4218B" w:rsidRPr="003548E4" w:rsidRDefault="00A4218B" w:rsidP="00465395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Kody Wspólnego Słownika Zamówień CPV:</w:t>
      </w:r>
      <w:r w:rsidR="003548E4" w:rsidRPr="003548E4"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CPV – 09111400-4</w:t>
      </w:r>
    </w:p>
    <w:p w14:paraId="765E4B6C" w14:textId="77777777" w:rsidR="000477AC" w:rsidRPr="00FE2C8C" w:rsidRDefault="000477AC" w:rsidP="00FD359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A8052F1" w14:textId="77777777" w:rsidR="00053F01" w:rsidRPr="00FE2C8C" w:rsidRDefault="00E70FD8" w:rsidP="0046539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E2C8C">
        <w:rPr>
          <w:rFonts w:cs="Calibri"/>
          <w:b/>
          <w:sz w:val="24"/>
          <w:szCs w:val="24"/>
        </w:rPr>
        <w:t>III. WARUNKI UDZIAŁU W POSTĘPOWANIU</w:t>
      </w:r>
    </w:p>
    <w:p w14:paraId="47FA9FD2" w14:textId="32D344CC" w:rsidR="00053F01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Do udziału w niniejszym postępowaniu dopuszczone będą podmioty spełniające warunki udziału w postępowaniu:</w:t>
      </w:r>
    </w:p>
    <w:p w14:paraId="74D224EF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</w:t>
      </w:r>
      <w:r w:rsidR="00DF6828" w:rsidRPr="00FE2C8C">
        <w:rPr>
          <w:rFonts w:cs="Calibri"/>
          <w:bCs/>
          <w:sz w:val="24"/>
          <w:szCs w:val="24"/>
        </w:rPr>
        <w:t>dolności do występowania w obrocie gospodarczym:</w:t>
      </w:r>
    </w:p>
    <w:p w14:paraId="3CDFE95F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7508C7C9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U</w:t>
      </w:r>
      <w:r w:rsidR="00DF6828" w:rsidRPr="00FE2C8C">
        <w:rPr>
          <w:rFonts w:cs="Calibri"/>
          <w:bCs/>
          <w:sz w:val="24"/>
          <w:szCs w:val="24"/>
        </w:rPr>
        <w:t>prawnień do prowadzenia określonej działalności gospodarczej lub zawodowej, o ile wynika to z odrębnych przepisów:</w:t>
      </w:r>
    </w:p>
    <w:p w14:paraId="6CE567E6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37CFC264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S</w:t>
      </w:r>
      <w:r w:rsidR="00DF6828" w:rsidRPr="00FE2C8C">
        <w:rPr>
          <w:rFonts w:cs="Calibri"/>
          <w:bCs/>
          <w:sz w:val="24"/>
          <w:szCs w:val="24"/>
        </w:rPr>
        <w:t>ytuacji ekonomicznej lub finansowej:</w:t>
      </w:r>
    </w:p>
    <w:p w14:paraId="38613618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0465004D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</w:t>
      </w:r>
      <w:r w:rsidR="00DF6828" w:rsidRPr="00FE2C8C">
        <w:rPr>
          <w:rFonts w:cs="Calibri"/>
          <w:bCs/>
          <w:sz w:val="24"/>
          <w:szCs w:val="24"/>
        </w:rPr>
        <w:t>dolności technicznej lub zawodowej:</w:t>
      </w:r>
    </w:p>
    <w:p w14:paraId="31C94BB0" w14:textId="77777777" w:rsidR="0052797B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12695DE1" w14:textId="77777777" w:rsidR="00E444A1" w:rsidRPr="00FE2C8C" w:rsidRDefault="00E444A1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F434A64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IV. KRYTERIA OCENY OFERT</w:t>
      </w:r>
    </w:p>
    <w:p w14:paraId="0389CD60" w14:textId="77777777" w:rsidR="00841D20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Wybór najkorzystniejszej oferty nastąpi w oparciu o następujące kryteria:</w:t>
      </w:r>
    </w:p>
    <w:p w14:paraId="589896D8" w14:textId="77777777" w:rsidR="00053F01" w:rsidRPr="00FE2C8C" w:rsidRDefault="00E70FD8" w:rsidP="00465395">
      <w:pPr>
        <w:pStyle w:val="Bezodstpw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2C8C">
        <w:rPr>
          <w:rFonts w:ascii="Calibri" w:eastAsia="SimSun;宋体" w:hAnsi="Calibri" w:cs="Calibri"/>
          <w:color w:val="000000"/>
          <w:sz w:val="24"/>
          <w:szCs w:val="24"/>
        </w:rPr>
        <w:t>Zamawiający informuje, że o</w:t>
      </w:r>
      <w:r w:rsidRPr="00FE2C8C">
        <w:rPr>
          <w:rFonts w:ascii="Calibri" w:eastAsia="Calibri" w:hAnsi="Calibri" w:cs="Calibri"/>
          <w:sz w:val="24"/>
          <w:szCs w:val="24"/>
        </w:rPr>
        <w:t xml:space="preserve"> wyborze najkorzystniejszej oferty decydować będą następujące kryteria:</w:t>
      </w:r>
      <w:bookmarkStart w:id="3" w:name="_Hlk497137544"/>
    </w:p>
    <w:p w14:paraId="70DFB46F" w14:textId="77777777" w:rsidR="007E2ABB" w:rsidRPr="00FE2C8C" w:rsidRDefault="007E2ABB" w:rsidP="00465395">
      <w:pPr>
        <w:spacing w:after="0" w:line="240" w:lineRule="auto"/>
        <w:rPr>
          <w:rFonts w:cs="Calibri"/>
          <w:bCs/>
          <w:color w:val="0D0D0D"/>
          <w:sz w:val="24"/>
          <w:szCs w:val="24"/>
        </w:rPr>
      </w:pPr>
      <w:r w:rsidRPr="00FE2C8C">
        <w:rPr>
          <w:rFonts w:cs="Calibri"/>
          <w:bCs/>
          <w:color w:val="0D0D0D"/>
          <w:sz w:val="24"/>
          <w:szCs w:val="24"/>
        </w:rPr>
        <w:t xml:space="preserve">CENA - waga kryterium </w:t>
      </w:r>
      <w:r w:rsidR="005906A4" w:rsidRPr="00FE2C8C">
        <w:rPr>
          <w:rFonts w:cs="Calibri"/>
          <w:bCs/>
          <w:color w:val="0D0D0D"/>
          <w:sz w:val="24"/>
          <w:szCs w:val="24"/>
        </w:rPr>
        <w:t>10</w:t>
      </w:r>
      <w:r w:rsidRPr="00FE2C8C">
        <w:rPr>
          <w:rFonts w:cs="Calibri"/>
          <w:bCs/>
          <w:color w:val="0D0D0D"/>
          <w:sz w:val="24"/>
          <w:szCs w:val="24"/>
        </w:rPr>
        <w:t xml:space="preserve">0% </w:t>
      </w:r>
      <w:r w:rsidR="003627D9" w:rsidRPr="00FE2C8C">
        <w:rPr>
          <w:rFonts w:cs="Calibri"/>
          <w:bCs/>
          <w:color w:val="0D0D0D"/>
          <w:sz w:val="24"/>
          <w:szCs w:val="24"/>
        </w:rPr>
        <w:t>.</w:t>
      </w:r>
      <w:r w:rsidRPr="00FE2C8C">
        <w:rPr>
          <w:rFonts w:cs="Calibri"/>
          <w:bCs/>
          <w:color w:val="0D0D0D"/>
          <w:sz w:val="24"/>
          <w:szCs w:val="24"/>
        </w:rPr>
        <w:t xml:space="preserve">         </w:t>
      </w:r>
    </w:p>
    <w:p w14:paraId="5119E99A" w14:textId="77777777" w:rsidR="005906A4" w:rsidRPr="00FE2C8C" w:rsidRDefault="005305AC" w:rsidP="0046539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sz w:val="24"/>
          <w:szCs w:val="24"/>
        </w:rPr>
        <w:t>Obejmuje wszystkie koszty, których poniesienie niezbędne jest dla prawidłowej realizacji przedmiotu zamówienia</w:t>
      </w:r>
      <w:r w:rsidR="003627D9" w:rsidRPr="00FE2C8C">
        <w:rPr>
          <w:rFonts w:cs="Calibri"/>
          <w:sz w:val="24"/>
          <w:szCs w:val="24"/>
        </w:rPr>
        <w:t xml:space="preserve">. </w:t>
      </w:r>
      <w:r w:rsidR="005906A4" w:rsidRPr="00FE2C8C">
        <w:rPr>
          <w:rFonts w:eastAsia="Verdana" w:cs="Calibri"/>
          <w:color w:val="262626"/>
          <w:sz w:val="24"/>
          <w:szCs w:val="24"/>
        </w:rPr>
        <w:t>Zamawiający przyjmuje 1% = 1 punkt</w:t>
      </w:r>
    </w:p>
    <w:p w14:paraId="6A23ACB5" w14:textId="77777777" w:rsidR="005906A4" w:rsidRPr="00FE2C8C" w:rsidRDefault="005906A4" w:rsidP="00465395">
      <w:pPr>
        <w:autoSpaceDE w:val="0"/>
        <w:spacing w:after="0" w:line="240" w:lineRule="auto"/>
        <w:jc w:val="both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Sposób oceny ofert w kryterium - Ofertom zostaną przyznane punkty za kryterium proporcjonalnie, wg wzoru:</w:t>
      </w:r>
    </w:p>
    <w:p w14:paraId="75A58DF1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KC = CN/CO x 100pkt.</w:t>
      </w:r>
    </w:p>
    <w:p w14:paraId="6B434FDB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KC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liczba punktów badanej oferty dla kryterium ceny brutto zamówienia</w:t>
      </w:r>
    </w:p>
    <w:p w14:paraId="105B87C3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CN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najniższa oferowana cena brutto zamówienia</w:t>
      </w:r>
    </w:p>
    <w:p w14:paraId="2273F96A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CO – cena brutto zamówienia oferty ocenianej</w:t>
      </w:r>
    </w:p>
    <w:p w14:paraId="56342C7A" w14:textId="77777777" w:rsidR="005906A4" w:rsidRPr="00FE2C8C" w:rsidRDefault="005906A4" w:rsidP="00465395">
      <w:pPr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lastRenderedPageBreak/>
        <w:t>Obliczenia dokonywane będą z dokładnością do dwóch miejsc po przecinku.</w:t>
      </w:r>
    </w:p>
    <w:p w14:paraId="2A9B1D69" w14:textId="67C4A2E7" w:rsidR="00053F01" w:rsidRPr="00FE2C8C" w:rsidRDefault="00E70FD8" w:rsidP="00465395">
      <w:pPr>
        <w:pStyle w:val="Bezodstpw"/>
        <w:spacing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Realizacja zamówienia zostanie powierzona Wykonawcy, którego oferta jest </w:t>
      </w:r>
      <w:r w:rsidR="008C19BB" w:rsidRPr="00FE2C8C">
        <w:rPr>
          <w:rFonts w:ascii="Calibri" w:hAnsi="Calibri" w:cs="Calibri"/>
          <w:sz w:val="24"/>
          <w:szCs w:val="24"/>
        </w:rPr>
        <w:t>najkorzystniejsza,</w:t>
      </w:r>
      <w:r w:rsidR="000D339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>tj. uzy</w:t>
      </w:r>
      <w:r w:rsidR="0049237B" w:rsidRPr="00FE2C8C">
        <w:rPr>
          <w:rFonts w:ascii="Calibri" w:hAnsi="Calibri" w:cs="Calibri"/>
          <w:sz w:val="24"/>
          <w:szCs w:val="24"/>
        </w:rPr>
        <w:t xml:space="preserve">skała najwyższą ilość punktów. </w:t>
      </w:r>
      <w:r w:rsidRPr="00FE2C8C">
        <w:rPr>
          <w:rFonts w:ascii="Calibri" w:hAnsi="Calibri" w:cs="Calibri"/>
          <w:sz w:val="24"/>
          <w:szCs w:val="24"/>
        </w:rPr>
        <w:t xml:space="preserve">Maksymalna łączna liczba punktów jaką może uzyskać Wykonawca wynosi – 100 pkt </w:t>
      </w:r>
      <w:r w:rsidR="003627D9" w:rsidRPr="00FE2C8C">
        <w:rPr>
          <w:rFonts w:ascii="Calibri" w:hAnsi="Calibri" w:cs="Calibri"/>
          <w:sz w:val="24"/>
          <w:szCs w:val="24"/>
        </w:rPr>
        <w:t>.</w:t>
      </w:r>
    </w:p>
    <w:p w14:paraId="1BC41DDD" w14:textId="77777777" w:rsidR="00053F01" w:rsidRPr="00FE2C8C" w:rsidRDefault="005305AC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wybierze ofertę, która przedstawia najkorzystniejszy bilans wszystkich kryteriów</w:t>
      </w:r>
      <w:r w:rsidR="005906A4" w:rsidRPr="00FE2C8C">
        <w:rPr>
          <w:rFonts w:ascii="Calibri" w:hAnsi="Calibri" w:cs="Calibri"/>
          <w:sz w:val="24"/>
          <w:szCs w:val="24"/>
        </w:rPr>
        <w:t>.</w:t>
      </w:r>
    </w:p>
    <w:p w14:paraId="4DBA5D28" w14:textId="77777777" w:rsidR="00053F01" w:rsidRPr="00FE2C8C" w:rsidRDefault="00053F01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</w:p>
    <w:bookmarkEnd w:id="3"/>
    <w:p w14:paraId="0194B861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V. TERMIN SKŁADANIA OFERT</w:t>
      </w:r>
    </w:p>
    <w:p w14:paraId="4172037B" w14:textId="27A9964D" w:rsidR="00053F01" w:rsidRPr="00FE2C8C" w:rsidRDefault="009A495C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  <w:r w:rsidRPr="00FE2C8C">
        <w:rPr>
          <w:rFonts w:cs="Calibri"/>
          <w:kern w:val="3"/>
          <w:sz w:val="24"/>
          <w:szCs w:val="24"/>
        </w:rPr>
        <w:t xml:space="preserve">Wykonawca składa ofertę wraz z załącznikami za pośrednictwem platformy zakupowej: </w:t>
      </w:r>
      <w:hyperlink r:id="rId27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28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  <w:r w:rsidRPr="00FE2C8C">
        <w:rPr>
          <w:rFonts w:cs="Calibri"/>
          <w:kern w:val="3"/>
          <w:sz w:val="24"/>
          <w:szCs w:val="24"/>
        </w:rPr>
        <w:t xml:space="preserve"> </w:t>
      </w:r>
      <w:r w:rsidR="006344DF" w:rsidRPr="00FE2C8C">
        <w:rPr>
          <w:rFonts w:cs="Calibri"/>
          <w:kern w:val="3"/>
          <w:sz w:val="24"/>
          <w:szCs w:val="24"/>
        </w:rPr>
        <w:t xml:space="preserve">          </w:t>
      </w:r>
      <w:r w:rsidR="00E51E12">
        <w:rPr>
          <w:rFonts w:cs="Calibri"/>
          <w:kern w:val="3"/>
          <w:sz w:val="24"/>
          <w:szCs w:val="24"/>
        </w:rPr>
        <w:t xml:space="preserve">       </w:t>
      </w:r>
      <w:r w:rsidRPr="00FE2C8C">
        <w:rPr>
          <w:rFonts w:cs="Calibri"/>
          <w:b/>
          <w:bCs/>
          <w:kern w:val="3"/>
          <w:sz w:val="24"/>
          <w:szCs w:val="24"/>
          <w:u w:val="single"/>
        </w:rPr>
        <w:t xml:space="preserve">do dnia </w:t>
      </w:r>
      <w:r w:rsidR="00324D68">
        <w:rPr>
          <w:rFonts w:cs="Calibri"/>
          <w:b/>
          <w:bCs/>
          <w:kern w:val="3"/>
          <w:sz w:val="24"/>
          <w:szCs w:val="24"/>
          <w:u w:val="single"/>
        </w:rPr>
        <w:t>11.10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.202</w:t>
      </w:r>
      <w:r w:rsidR="0050135A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3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r.</w:t>
      </w:r>
      <w:r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do godz. </w:t>
      </w:r>
      <w:r w:rsidR="00681CE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09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.00.</w:t>
      </w:r>
    </w:p>
    <w:p w14:paraId="4DFC5FE6" w14:textId="77777777" w:rsidR="000D339D" w:rsidRPr="00FE2C8C" w:rsidRDefault="000D339D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</w:p>
    <w:p w14:paraId="65F7D42B" w14:textId="77777777" w:rsidR="009F3A16" w:rsidRPr="00FE2C8C" w:rsidRDefault="009F3A16" w:rsidP="0046539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4" w:name="_rq2udys4csh9" w:colFirst="0" w:colLast="0"/>
      <w:bookmarkEnd w:id="4"/>
      <w:r w:rsidRPr="00FE2C8C">
        <w:rPr>
          <w:rFonts w:ascii="Calibri" w:hAnsi="Calibri" w:cs="Calibri"/>
          <w:b/>
          <w:bCs/>
          <w:sz w:val="24"/>
          <w:szCs w:val="24"/>
        </w:rPr>
        <w:t>VI. OPIS SPOSOBU PRZYGOTOWANIA OFERT ORAZ DOKUMENTÓW WYMAGANYCH PRZEZ ZAMAWIAJĄCEGO W ZAPYTANIU</w:t>
      </w:r>
    </w:p>
    <w:p w14:paraId="6F9358C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Oferta, wniosek oraz przedmiotowe środki dowodowe (jeżeli były wymagane) składane elektronicznie </w:t>
      </w:r>
      <w:r w:rsidRPr="00FE2C8C">
        <w:rPr>
          <w:rFonts w:cs="Calibri"/>
          <w:b/>
          <w:sz w:val="24"/>
          <w:szCs w:val="24"/>
        </w:rPr>
        <w:t>muszą zostać podpisane</w:t>
      </w:r>
      <w:r w:rsidRPr="00FE2C8C">
        <w:rPr>
          <w:rFonts w:cs="Calibri"/>
          <w:sz w:val="24"/>
          <w:szCs w:val="24"/>
        </w:rPr>
        <w:t xml:space="preserve">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(opcja rekomendowana przez </w:t>
      </w:r>
      <w:hyperlink r:id="rId29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14:paraId="02C0A382" w14:textId="77777777" w:rsidR="009F3A16" w:rsidRPr="00FE2C8C" w:rsidRDefault="009F3A16" w:rsidP="00465395">
      <w:pPr>
        <w:pStyle w:val="Nagwek5"/>
        <w:tabs>
          <w:tab w:val="left" w:pos="426"/>
        </w:tabs>
        <w:spacing w:before="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5" w:name="_21eeoojwb3nb" w:colFirst="0" w:colLast="0"/>
      <w:bookmarkEnd w:id="5"/>
      <w:r w:rsidRPr="00FE2C8C">
        <w:rPr>
          <w:rFonts w:ascii="Calibri" w:hAnsi="Calibri" w:cs="Calibri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334D591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Oferta powinna być:</w:t>
      </w:r>
    </w:p>
    <w:p w14:paraId="396091CB" w14:textId="77777777" w:rsidR="009F3A16" w:rsidRPr="00FE2C8C" w:rsidRDefault="009F3A16" w:rsidP="007640B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sporządzona na podstawie załączników niniejszego Zapytania w języku polskim,</w:t>
      </w:r>
    </w:p>
    <w:p w14:paraId="48C5E493" w14:textId="77777777" w:rsidR="007640B8" w:rsidRPr="00FE2C8C" w:rsidRDefault="009F3A16" w:rsidP="007640B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złożona przy użyciu środków komunikacji elektronicznej tzn. za pośrednictwem </w:t>
      </w:r>
      <w:hyperlink r:id="rId30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,</w:t>
      </w:r>
    </w:p>
    <w:p w14:paraId="6ADEAE58" w14:textId="77777777" w:rsidR="009F3A16" w:rsidRPr="00FE2C8C" w:rsidRDefault="009F3A16" w:rsidP="0057060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podpisana </w:t>
      </w:r>
      <w:hyperlink r:id="rId31">
        <w:r w:rsidRPr="00FE2C8C">
          <w:rPr>
            <w:rFonts w:cs="Calibri"/>
            <w:color w:val="1155CC"/>
            <w:sz w:val="24"/>
            <w:szCs w:val="24"/>
            <w:u w:val="single"/>
          </w:rPr>
          <w:t>kwalifikowanym podpisem elektronicznym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2">
        <w:r w:rsidRPr="00FE2C8C">
          <w:rPr>
            <w:rFonts w:cs="Calibri"/>
            <w:color w:val="1155CC"/>
            <w:sz w:val="24"/>
            <w:szCs w:val="24"/>
            <w:u w:val="single"/>
          </w:rPr>
          <w:t>podpisem zaufanym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3">
        <w:r w:rsidRPr="00FE2C8C">
          <w:rPr>
            <w:rFonts w:cs="Calibri"/>
            <w:color w:val="1155CC"/>
            <w:sz w:val="24"/>
            <w:szCs w:val="24"/>
            <w:u w:val="single"/>
          </w:rPr>
          <w:t>podpisem osobistym</w:t>
        </w:r>
      </w:hyperlink>
      <w:r w:rsidRPr="00FE2C8C">
        <w:rPr>
          <w:rFonts w:cs="Calibri"/>
          <w:sz w:val="24"/>
          <w:szCs w:val="24"/>
        </w:rPr>
        <w:t xml:space="preserve"> przez osobę/osoby upoważnioną/upoważnione.</w:t>
      </w:r>
    </w:p>
    <w:p w14:paraId="7BD36917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Uwaga:</w:t>
      </w:r>
    </w:p>
    <w:p w14:paraId="787392C2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Podpis odręczny opatrzony pieczątką nie jest podpisem elektronicznym. Podpis osobisty to podpis składany przy użyciu dowodu osobistego z warstwą elektroniczną.</w:t>
      </w:r>
    </w:p>
    <w:p w14:paraId="04D222F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C948619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38E9262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Wykonawca, za pośrednictwem </w:t>
      </w:r>
      <w:hyperlink r:id="rId34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636A75EB" w14:textId="77777777" w:rsidR="009F3A16" w:rsidRPr="00FE2C8C" w:rsidRDefault="00000000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hyperlink r:id="rId35">
        <w:r w:rsidR="009F3A16" w:rsidRPr="00FE2C8C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63AB5F4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14:paraId="1563159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1540851F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Dokumenty i oświadczenia składane przez wykonawcę powinny być w języku polskim, chyba że w Zapytaniu dopuszczono inaczej. W przypadku załączenia dokumentów sporządzonych w innym języku niż dopuszczony, Wykonawca zobowiązany jest załączyć tłumaczenie na język polski.</w:t>
      </w:r>
    </w:p>
    <w:p w14:paraId="673FB75F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6AB1CC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33A35F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Rozszerzenia plików wykorzystywanych przez Wykonawców powinny być zgodne z</w:t>
      </w:r>
      <w:r w:rsidRPr="00FE2C8C">
        <w:rPr>
          <w:rFonts w:cs="Calibr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20F3932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rekomenduje wykorzystanie formatów: .pdf .doc .docx .xls .xlsx .jpg (.jpeg) </w:t>
      </w:r>
      <w:r w:rsidRPr="00FE2C8C">
        <w:rPr>
          <w:rFonts w:cs="Calibri"/>
          <w:bCs/>
          <w:sz w:val="24"/>
          <w:szCs w:val="24"/>
          <w:u w:val="single"/>
        </w:rPr>
        <w:t>ze szczególnym wskazaniem na .pdf</w:t>
      </w:r>
    </w:p>
    <w:p w14:paraId="0D120A2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celu ewentualnej kompresji danych Zamawiający rekomenduje wykorzystanie jednego z rozszerzeń:</w:t>
      </w:r>
    </w:p>
    <w:p w14:paraId="081C75F4" w14:textId="77777777" w:rsidR="009F3A16" w:rsidRPr="00FE2C8C" w:rsidRDefault="009F3A16" w:rsidP="00014647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.zip</w:t>
      </w:r>
    </w:p>
    <w:p w14:paraId="46E5C7D0" w14:textId="77777777" w:rsidR="009F3A16" w:rsidRPr="00FE2C8C" w:rsidRDefault="009F3A16" w:rsidP="00014647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.7Z</w:t>
      </w:r>
    </w:p>
    <w:p w14:paraId="782F5CE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Wśród rozszerzeń powszechnych a </w:t>
      </w:r>
      <w:r w:rsidRPr="00FE2C8C">
        <w:rPr>
          <w:rFonts w:cs="Calibri"/>
          <w:bCs/>
          <w:sz w:val="24"/>
          <w:szCs w:val="24"/>
        </w:rPr>
        <w:t>niewystępujących w Rozporządzeniu KRI występują: .rar .gif .bmp .numbers .pages. Dokumenty złożone w takich plikach zostaną uznane za złożone nieskutecznie.</w:t>
      </w:r>
    </w:p>
    <w:p w14:paraId="4C0C5B7E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111ECC9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stosowania przez wykonawcę kwalifikowanego podpisu elektronicznego:</w:t>
      </w:r>
    </w:p>
    <w:p w14:paraId="659A7758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 xml:space="preserve">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71E14C4C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</w:t>
      </w:r>
      <w:r w:rsidR="009F3A16" w:rsidRPr="00FE2C8C">
        <w:rPr>
          <w:rFonts w:cs="Calibri"/>
          <w:sz w:val="24"/>
          <w:szCs w:val="24"/>
        </w:rPr>
        <w:t>liki w innych formatach niż PDF zaleca się opatrzyć podpisem w formacie XAdES o typie zewnętrznym. Wykonawca powinien pamiętać, aby plik z podpisem przekazywać łącznie z dokumentem podpisywanym.</w:t>
      </w:r>
    </w:p>
    <w:p w14:paraId="6B38FDF0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>amawiający rekomenduje wykorzystanie podpisu z kwalifikowanym znacznikiem czasu.</w:t>
      </w:r>
    </w:p>
    <w:p w14:paraId="0472C39F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1C75FBC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18B0994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Osobą składającą ofertę powinna być osoba kontaktowa podawana w dokumentacji.</w:t>
      </w:r>
    </w:p>
    <w:p w14:paraId="49F3D995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AEEFED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2DB39CE1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5E96399B" w14:textId="77777777" w:rsidR="006D6F34" w:rsidRPr="00FE2C8C" w:rsidRDefault="006D6F34" w:rsidP="00FD3597">
      <w:pPr>
        <w:pStyle w:val="ZZZBodyText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42CCF4B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VI. DODATKOWE POSTANOWIENIA</w:t>
      </w:r>
    </w:p>
    <w:p w14:paraId="06193DE0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wykluczy wykonawcę, który nie spełnia warunków udziału w postępowaniu określonych w zapytania.</w:t>
      </w:r>
    </w:p>
    <w:p w14:paraId="116774BF" w14:textId="77777777" w:rsidR="007640B8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lastRenderedPageBreak/>
        <w:tab/>
        <w:t>Zamawiający wezwie wykonawcę do uzupełnienia dokumentów wskazanych w zapytania w sytuacji ich niezłożenia wraz z ofertą w wyznaczonym terminie. Dokumenty uzupełnione powinny potwierdzać spełnianie warunków udziału w postępowaniu nie później niż na dzień, w którym upływał termin składania ofert.</w:t>
      </w:r>
    </w:p>
    <w:p w14:paraId="48F689F8" w14:textId="77777777" w:rsidR="008F08AD" w:rsidRPr="00FE2C8C" w:rsidRDefault="00E70FD8" w:rsidP="008F08AD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Zamawiający odrzuci ofertę, jeżeli:</w:t>
      </w:r>
    </w:p>
    <w:p w14:paraId="3517CCFB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będzie złożona w niewłaściwej formie;</w:t>
      </w:r>
    </w:p>
    <w:p w14:paraId="6D1F8383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treść nie będzie odpowiadała treści zapytania ofertowego</w:t>
      </w:r>
      <w:r w:rsidR="00AB1C84">
        <w:rPr>
          <w:rFonts w:cs="Calibri"/>
          <w:b/>
          <w:bCs/>
          <w:sz w:val="24"/>
          <w:szCs w:val="24"/>
        </w:rPr>
        <w:t>;</w:t>
      </w:r>
    </w:p>
    <w:p w14:paraId="6D05199F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złożenie będzie czynem nieuczciwej konkurencji;</w:t>
      </w:r>
    </w:p>
    <w:p w14:paraId="77B4CB4A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cena najkorzystniejszej oferty będzie przewyższała kwotę, którą zamawiający ma zamiar przeznaczyć na sfinansowanie zamówienia – przy czym zamawiający może zwiększyć kwotę, którą zamierza przeznaczyć na sfinansowanie zamówienia do ceny najkorzystniejszej oferty;</w:t>
      </w:r>
    </w:p>
    <w:p w14:paraId="6DE7D0B0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zawiera błędy w obliczeniu ceny;</w:t>
      </w:r>
    </w:p>
    <w:p w14:paraId="713DE50C" w14:textId="77777777" w:rsidR="007F1735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jest nieważna na podstawie odrębnych przepisów.</w:t>
      </w:r>
    </w:p>
    <w:p w14:paraId="6E88F9F6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może wezwać wykonawcę do wyjaśnienia treści złożonej oferty, jednak wyjaśnienia nie mogą prowadzić do negocjacji lub zmiany treści oferty.</w:t>
      </w:r>
    </w:p>
    <w:p w14:paraId="17EA5545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po dokonaniu oceny nadesłanych ofert dokona oceny najkorzystniejszej oferty</w:t>
      </w:r>
      <w:r w:rsidR="00EA4797" w:rsidRPr="00FE2C8C">
        <w:rPr>
          <w:rFonts w:ascii="Calibri" w:hAnsi="Calibri" w:cs="Calibri"/>
          <w:sz w:val="24"/>
          <w:szCs w:val="24"/>
        </w:rPr>
        <w:t xml:space="preserve">. </w:t>
      </w:r>
    </w:p>
    <w:p w14:paraId="13D5F82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Informacja o wyniku postępowania zostanie wysłana do każdego oferenta, który złożył ofertę.</w:t>
      </w:r>
    </w:p>
    <w:p w14:paraId="129CEF7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zastrzega sobie możliwość zmiany umowy zawartej z podmiotem wybranym w wyniku przeprowadzonego postępowania o udzielenie zamówienia publicznego wyłącznie w formie pisemnego aneksu</w:t>
      </w:r>
      <w:r w:rsidR="00471917" w:rsidRPr="00FE2C8C">
        <w:rPr>
          <w:rFonts w:ascii="Calibri" w:hAnsi="Calibri" w:cs="Calibri"/>
          <w:sz w:val="24"/>
          <w:szCs w:val="24"/>
        </w:rPr>
        <w:t>. Zakres zmian zawarty jest w projekcie umowy</w:t>
      </w:r>
      <w:r w:rsidR="00114486" w:rsidRPr="00FE2C8C">
        <w:rPr>
          <w:rFonts w:ascii="Calibri" w:hAnsi="Calibri" w:cs="Calibri"/>
          <w:sz w:val="24"/>
          <w:szCs w:val="24"/>
        </w:rPr>
        <w:t>.</w:t>
      </w:r>
    </w:p>
    <w:p w14:paraId="299A99A5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Zamawiający zastrzega sobie prawo do unieważnienia postępowania na każdym etapie bez podania przyczyny.</w:t>
      </w:r>
    </w:p>
    <w:p w14:paraId="2B050F6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W ramach składania wniosku o dofinansowanie oferty mogą zostać przekazane w celu weryfikacji do właściwej instytucji publicznej.</w:t>
      </w:r>
    </w:p>
    <w:p w14:paraId="7C2BDE2B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zastrzega, że postępowanie może zakończyć się brakiem wyboru oferty w przypadku przekroczenia szacowanych środków</w:t>
      </w:r>
      <w:r w:rsidRPr="00FE2C8C">
        <w:rPr>
          <w:rFonts w:cs="Calibri"/>
          <w:kern w:val="3"/>
          <w:sz w:val="24"/>
          <w:szCs w:val="24"/>
        </w:rPr>
        <w:t xml:space="preserve"> </w:t>
      </w:r>
      <w:r w:rsidR="00235147">
        <w:rPr>
          <w:rFonts w:cs="Calibri"/>
          <w:kern w:val="3"/>
          <w:sz w:val="24"/>
          <w:szCs w:val="24"/>
        </w:rPr>
        <w:t>.</w:t>
      </w:r>
    </w:p>
    <w:p w14:paraId="39F700F9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Zamawiający dopuszcza możliwości składania ofert częściowych.</w:t>
      </w:r>
    </w:p>
    <w:p w14:paraId="53ED12EB" w14:textId="77777777" w:rsidR="003C28CC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Oferent zobowiązany jest do złożenia oferty na formularzu ofertowym stanowiącym załącznik do zapytania ofertowego oraz oświadczenia stanowiącego załącznik do zapytania ofertowego.</w:t>
      </w:r>
    </w:p>
    <w:p w14:paraId="48FB9FA1" w14:textId="77777777" w:rsidR="00BC53C4" w:rsidRPr="00FE2C8C" w:rsidRDefault="00BC53C4" w:rsidP="0029361C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827D0A8" w14:textId="77777777" w:rsidR="003C28CC" w:rsidRPr="00FE2C8C" w:rsidRDefault="003C28CC" w:rsidP="00465395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VII.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eastAsia="Arial" w:hAnsi="Calibri" w:cs="Calibri"/>
          <w:b/>
          <w:sz w:val="24"/>
          <w:szCs w:val="24"/>
        </w:rPr>
        <w:t>PRZETWARZANIE DANYCH OSOBOWYCH</w:t>
      </w:r>
    </w:p>
    <w:p w14:paraId="2A7CAFD3" w14:textId="77777777" w:rsidR="009A495C" w:rsidRPr="00FE2C8C" w:rsidRDefault="009A495C" w:rsidP="00465395">
      <w:pPr>
        <w:autoSpaceDN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 xml:space="preserve">Klauzula informacyjna z art. 13 RODO w celu związanym z postępowaniem o </w:t>
      </w:r>
      <w:r w:rsidR="00B9703F" w:rsidRPr="00FE2C8C">
        <w:rPr>
          <w:rFonts w:cs="Calibri"/>
          <w:bCs/>
          <w:sz w:val="24"/>
          <w:szCs w:val="24"/>
        </w:rPr>
        <w:t>udzielenie zamówienia</w:t>
      </w:r>
      <w:r w:rsidRPr="00FE2C8C">
        <w:rPr>
          <w:rFonts w:cs="Calibri"/>
          <w:bCs/>
          <w:sz w:val="24"/>
          <w:szCs w:val="24"/>
        </w:rPr>
        <w:t xml:space="preserve"> publicznego.</w:t>
      </w:r>
    </w:p>
    <w:p w14:paraId="0C71EF9F" w14:textId="77777777" w:rsidR="009A495C" w:rsidRPr="00FE2C8C" w:rsidRDefault="009A495C" w:rsidP="00465395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A02628F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administratorem Pani/Pana danych osobowych jest Gmina Grodziczno [Grodziczno 17a; 13-324 Grodziczno]</w:t>
      </w:r>
      <w:r w:rsidRPr="00FE2C8C">
        <w:rPr>
          <w:rFonts w:cs="Calibri"/>
          <w:b/>
          <w:sz w:val="24"/>
          <w:szCs w:val="24"/>
        </w:rPr>
        <w:t>.</w:t>
      </w:r>
    </w:p>
    <w:p w14:paraId="188BB97B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administrator wyznaczył Inspektora Danych Osobowych, z którym można się kontaktować pod adresem e-mail: </w:t>
      </w:r>
      <w:hyperlink r:id="rId36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iod@grodziczno.pl</w:t>
        </w:r>
      </w:hyperlink>
      <w:r w:rsidRPr="00FE2C8C">
        <w:rPr>
          <w:rFonts w:cs="Calibri"/>
          <w:color w:val="0070C0"/>
          <w:sz w:val="24"/>
          <w:szCs w:val="24"/>
        </w:rPr>
        <w:t xml:space="preserve"> </w:t>
      </w:r>
    </w:p>
    <w:p w14:paraId="435759A2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</w:t>
      </w:r>
      <w:r w:rsidR="008C19BB" w:rsidRPr="00FE2C8C">
        <w:rPr>
          <w:rFonts w:cs="Calibri"/>
          <w:sz w:val="24"/>
          <w:szCs w:val="24"/>
        </w:rPr>
        <w:t>zgodnie z regulaminem wewnętrznym</w:t>
      </w:r>
      <w:r w:rsidRPr="00FE2C8C">
        <w:rPr>
          <w:rFonts w:cs="Calibri"/>
          <w:sz w:val="24"/>
          <w:szCs w:val="24"/>
        </w:rPr>
        <w:t>.</w:t>
      </w:r>
    </w:p>
    <w:p w14:paraId="09166D4D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3C6BE775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129B4E18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B0FB958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odniesieniu do Pani/Pana danych osobowych decyzje nie będą podejmowane w sposób zautomatyzowany, stosownie do art. 22 RODO.</w:t>
      </w:r>
    </w:p>
    <w:p w14:paraId="554661E0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posiada Pani/Pan:</w:t>
      </w:r>
    </w:p>
    <w:p w14:paraId="0825A06D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688251B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16 RODO prawo do sprostowania Pani/Pana danych osobowych;</w:t>
      </w:r>
    </w:p>
    <w:p w14:paraId="5004366E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4CA8E796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E2C8C">
        <w:rPr>
          <w:rFonts w:cs="Calibri"/>
          <w:i/>
          <w:sz w:val="24"/>
          <w:szCs w:val="24"/>
        </w:rPr>
        <w:t xml:space="preserve"> </w:t>
      </w:r>
    </w:p>
    <w:p w14:paraId="06C9463A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nie przysługuje Pani/Panu:</w:t>
      </w:r>
    </w:p>
    <w:p w14:paraId="7297E5A6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4852158E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prawo do przenoszenia danych osobowych, o którym mowa w art. 20 RODO;</w:t>
      </w:r>
    </w:p>
    <w:p w14:paraId="1011B2FE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20C7BEA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3FA77FC" w14:textId="77777777" w:rsidR="0052797B" w:rsidRPr="00FE2C8C" w:rsidRDefault="0052797B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3AD9A5F6" w14:textId="77777777" w:rsidR="00D907E9" w:rsidRPr="00FE2C8C" w:rsidRDefault="00D907E9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VIII.</w:t>
      </w:r>
      <w:r w:rsidR="0034647A" w:rsidRPr="00FE2C8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2C8C">
        <w:rPr>
          <w:rFonts w:ascii="Calibri" w:hAnsi="Calibri" w:cs="Calibri"/>
          <w:b/>
          <w:bCs/>
          <w:sz w:val="24"/>
          <w:szCs w:val="24"/>
        </w:rPr>
        <w:t>UMOWA</w:t>
      </w:r>
    </w:p>
    <w:p w14:paraId="4AC096AC" w14:textId="77777777" w:rsidR="00D907E9" w:rsidRPr="00FE2C8C" w:rsidRDefault="00D907E9" w:rsidP="00465395">
      <w:pPr>
        <w:pStyle w:val="Tekstpodstawowy"/>
        <w:spacing w:after="0"/>
        <w:jc w:val="both"/>
        <w:rPr>
          <w:rFonts w:ascii="Calibri" w:hAnsi="Calibri" w:cs="Calibri"/>
          <w:iCs/>
          <w:sz w:val="24"/>
          <w:szCs w:val="24"/>
        </w:rPr>
      </w:pPr>
      <w:r w:rsidRPr="00FE2C8C">
        <w:rPr>
          <w:rFonts w:ascii="Calibri" w:hAnsi="Calibri" w:cs="Calibri"/>
          <w:iCs/>
          <w:sz w:val="24"/>
          <w:szCs w:val="24"/>
        </w:rPr>
        <w:t xml:space="preserve">Wzór umowy stanowi załącznik do </w:t>
      </w:r>
      <w:r w:rsidR="0034647A" w:rsidRPr="00FE2C8C">
        <w:rPr>
          <w:rFonts w:ascii="Calibri" w:hAnsi="Calibri" w:cs="Calibri"/>
          <w:iCs/>
          <w:sz w:val="24"/>
          <w:szCs w:val="24"/>
        </w:rPr>
        <w:t>zaproszenia.</w:t>
      </w:r>
      <w:r w:rsidRPr="00FE2C8C">
        <w:rPr>
          <w:rFonts w:ascii="Calibri" w:hAnsi="Calibri" w:cs="Calibri"/>
          <w:iCs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Zamawiający informuje, że nie dopuszcza przedstawienia w </w:t>
      </w:r>
      <w:r w:rsidR="009A495C" w:rsidRPr="00FE2C8C">
        <w:rPr>
          <w:rFonts w:ascii="Calibri" w:hAnsi="Calibri" w:cs="Calibri"/>
          <w:sz w:val="24"/>
          <w:szCs w:val="24"/>
        </w:rPr>
        <w:t>postępowaniu</w:t>
      </w:r>
      <w:r w:rsidRPr="00FE2C8C">
        <w:rPr>
          <w:rFonts w:ascii="Calibri" w:hAnsi="Calibri" w:cs="Calibri"/>
          <w:sz w:val="24"/>
          <w:szCs w:val="24"/>
        </w:rPr>
        <w:t xml:space="preserve"> własnych projektów umów.</w:t>
      </w:r>
    </w:p>
    <w:p w14:paraId="59612930" w14:textId="77777777" w:rsidR="00D907E9" w:rsidRPr="00FE2C8C" w:rsidRDefault="00D907E9" w:rsidP="0046539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Zmiana postanowień umowy może nastąpić za zgodą obydwu stron wyrażoną na piśmie, w formie aneksu do umowy, z zachowaniem formy pisemnej pod rygorem nieważności takiej zmiany.</w:t>
      </w:r>
    </w:p>
    <w:p w14:paraId="7F75F512" w14:textId="77777777" w:rsidR="00D907E9" w:rsidRPr="00FE2C8C" w:rsidRDefault="00D907E9" w:rsidP="0046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6" w:name="_Hlk18666017"/>
      <w:bookmarkStart w:id="7" w:name="_Hlk487027920"/>
      <w:r w:rsidRPr="00FE2C8C">
        <w:rPr>
          <w:rFonts w:cs="Calibri"/>
          <w:color w:val="000000"/>
          <w:sz w:val="24"/>
          <w:szCs w:val="24"/>
        </w:rPr>
        <w:t>W przypadku zmiany wysokości obowiązującej stawki podatku od towarów i usług, Strony umowy postanawiają, że wynagrodzenie netto określone w niniejszej umowie pozostanie bez zmian. Kwota brutto zostanie obliczona na podstawie stawki tego podatku obowiązującej w chwili powstania obowiązku podatkowego.</w:t>
      </w:r>
    </w:p>
    <w:p w14:paraId="6B479D30" w14:textId="77777777" w:rsidR="00D907E9" w:rsidRPr="00FE2C8C" w:rsidRDefault="00D907E9" w:rsidP="00465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Każdorazowo zmiana umowy może nastąpić wyłącznie na podstawie aneksu sporządzonego w formie pisemnej pod rygorem nieważności.</w:t>
      </w:r>
    </w:p>
    <w:bookmarkEnd w:id="6"/>
    <w:bookmarkEnd w:id="7"/>
    <w:p w14:paraId="356618C6" w14:textId="77777777" w:rsidR="00D907E9" w:rsidRPr="00FE2C8C" w:rsidRDefault="00D907E9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8D131C8" w14:textId="77777777" w:rsidR="00E5014F" w:rsidRPr="00FE2C8C" w:rsidRDefault="00D907E9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</w:t>
      </w:r>
      <w:r w:rsidR="001079B8" w:rsidRPr="00FE2C8C">
        <w:rPr>
          <w:rFonts w:ascii="Calibri" w:hAnsi="Calibri" w:cs="Calibri"/>
          <w:b/>
          <w:bCs/>
          <w:sz w:val="24"/>
          <w:szCs w:val="24"/>
        </w:rPr>
        <w:t>X</w:t>
      </w:r>
      <w:r w:rsidRPr="00FE2C8C">
        <w:rPr>
          <w:rFonts w:ascii="Calibri" w:hAnsi="Calibri" w:cs="Calibri"/>
          <w:b/>
          <w:bCs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eastAsia="Arial" w:hAnsi="Calibri" w:cs="Calibri"/>
          <w:b/>
          <w:sz w:val="24"/>
          <w:szCs w:val="24"/>
        </w:rPr>
        <w:t>POZOSTAŁE INFORMACJE DOTYCZĄCE POSTĘPOWANIA</w:t>
      </w:r>
    </w:p>
    <w:p w14:paraId="7C6F94ED" w14:textId="77777777" w:rsidR="001079B8" w:rsidRPr="00FE2C8C" w:rsidRDefault="001079B8" w:rsidP="00465395">
      <w:pPr>
        <w:tabs>
          <w:tab w:val="left" w:pos="0"/>
        </w:tabs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Załącznikami do zapytania ofertowego jest/są:</w:t>
      </w:r>
    </w:p>
    <w:p w14:paraId="5FB14F0B" w14:textId="77777777" w:rsidR="00C44775" w:rsidRPr="00FE2C8C" w:rsidRDefault="00C44775" w:rsidP="00720E18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cs="Calibri"/>
          <w:color w:val="000000"/>
          <w:spacing w:val="-10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Formularz</w:t>
      </w:r>
      <w:r w:rsidRPr="00FE2C8C">
        <w:rPr>
          <w:rFonts w:cs="Calibri"/>
          <w:color w:val="000000"/>
          <w:spacing w:val="-10"/>
          <w:sz w:val="24"/>
          <w:szCs w:val="24"/>
        </w:rPr>
        <w:t xml:space="preserve"> </w:t>
      </w:r>
      <w:r w:rsidR="00FF2DE7" w:rsidRPr="00FE2C8C">
        <w:rPr>
          <w:rFonts w:cs="Calibri"/>
          <w:color w:val="000000"/>
          <w:spacing w:val="-10"/>
          <w:sz w:val="24"/>
          <w:szCs w:val="24"/>
        </w:rPr>
        <w:t xml:space="preserve">cenowy </w:t>
      </w:r>
      <w:r w:rsidRPr="00FE2C8C">
        <w:rPr>
          <w:rFonts w:cs="Calibri"/>
          <w:color w:val="000000"/>
          <w:spacing w:val="-10"/>
          <w:sz w:val="24"/>
          <w:szCs w:val="24"/>
        </w:rPr>
        <w:t>oferty wykonawcy</w:t>
      </w:r>
      <w:r w:rsidR="00720E18" w:rsidRPr="00FE2C8C">
        <w:rPr>
          <w:rFonts w:cs="Calibri"/>
          <w:color w:val="000000"/>
          <w:spacing w:val="-10"/>
          <w:sz w:val="24"/>
          <w:szCs w:val="24"/>
        </w:rPr>
        <w:t>.</w:t>
      </w:r>
    </w:p>
    <w:p w14:paraId="30323815" w14:textId="77777777" w:rsidR="0089509F" w:rsidRPr="00FE2C8C" w:rsidRDefault="0089509F" w:rsidP="00720E18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Projekt umowy</w:t>
      </w:r>
      <w:r w:rsidR="00763B56" w:rsidRPr="00FE2C8C">
        <w:rPr>
          <w:rFonts w:cs="Calibri"/>
          <w:color w:val="000000"/>
          <w:sz w:val="24"/>
          <w:szCs w:val="24"/>
        </w:rPr>
        <w:t>.</w:t>
      </w:r>
    </w:p>
    <w:p w14:paraId="119E445D" w14:textId="77777777" w:rsidR="00720E18" w:rsidRPr="00FE2C8C" w:rsidRDefault="00720E18" w:rsidP="00465395">
      <w:pPr>
        <w:pStyle w:val="ZZZBodyText"/>
        <w:spacing w:before="0" w:line="240" w:lineRule="auto"/>
        <w:jc w:val="left"/>
        <w:rPr>
          <w:rFonts w:ascii="Calibri" w:hAnsi="Calibri" w:cs="Calibri"/>
          <w:sz w:val="24"/>
          <w:szCs w:val="24"/>
        </w:rPr>
      </w:pPr>
    </w:p>
    <w:p w14:paraId="7FB1693D" w14:textId="77777777" w:rsidR="00053F01" w:rsidRPr="00FE2C8C" w:rsidRDefault="00053F01" w:rsidP="00550D9D">
      <w:pPr>
        <w:pStyle w:val="ZZZBodyTextmaly"/>
        <w:spacing w:after="0" w:line="240" w:lineRule="auto"/>
        <w:ind w:right="99"/>
        <w:jc w:val="right"/>
        <w:rPr>
          <w:rFonts w:ascii="Calibri" w:hAnsi="Calibri" w:cs="Calibri"/>
          <w:szCs w:val="18"/>
        </w:rPr>
      </w:pPr>
    </w:p>
    <w:sectPr w:rsidR="00053F01" w:rsidRPr="00FE2C8C" w:rsidSect="0029361C">
      <w:headerReference w:type="default" r:id="rId37"/>
      <w:footerReference w:type="default" r:id="rId38"/>
      <w:pgSz w:w="11906" w:h="16838"/>
      <w:pgMar w:top="709" w:right="849" w:bottom="85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BAD" w14:textId="77777777" w:rsidR="00AC2552" w:rsidRDefault="00AC2552">
      <w:pPr>
        <w:spacing w:after="0" w:line="240" w:lineRule="auto"/>
      </w:pPr>
      <w:r>
        <w:separator/>
      </w:r>
    </w:p>
  </w:endnote>
  <w:endnote w:type="continuationSeparator" w:id="0">
    <w:p w14:paraId="3C420C97" w14:textId="77777777" w:rsidR="00AC2552" w:rsidRDefault="00AC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E7AD" w14:textId="77777777" w:rsidR="0029361C" w:rsidRPr="0029361C" w:rsidRDefault="0029361C">
    <w:pPr>
      <w:pStyle w:val="Stopka"/>
      <w:jc w:val="center"/>
      <w:rPr>
        <w:sz w:val="20"/>
        <w:szCs w:val="20"/>
      </w:rPr>
    </w:pPr>
    <w:r w:rsidRPr="0029361C">
      <w:rPr>
        <w:sz w:val="20"/>
        <w:szCs w:val="20"/>
      </w:rPr>
      <w:fldChar w:fldCharType="begin"/>
    </w:r>
    <w:r w:rsidRPr="0029361C">
      <w:rPr>
        <w:sz w:val="20"/>
        <w:szCs w:val="20"/>
      </w:rPr>
      <w:instrText>PAGE   \* MERGEFORMAT</w:instrText>
    </w:r>
    <w:r w:rsidRPr="0029361C">
      <w:rPr>
        <w:sz w:val="20"/>
        <w:szCs w:val="20"/>
      </w:rPr>
      <w:fldChar w:fldCharType="separate"/>
    </w:r>
    <w:r w:rsidRPr="0029361C">
      <w:rPr>
        <w:sz w:val="20"/>
        <w:szCs w:val="20"/>
      </w:rPr>
      <w:t>2</w:t>
    </w:r>
    <w:r w:rsidRPr="0029361C">
      <w:rPr>
        <w:sz w:val="20"/>
        <w:szCs w:val="20"/>
      </w:rPr>
      <w:fldChar w:fldCharType="end"/>
    </w:r>
  </w:p>
  <w:p w14:paraId="676E8999" w14:textId="77777777" w:rsidR="00B425BD" w:rsidRDefault="00B42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0EA6" w14:textId="77777777" w:rsidR="00AC2552" w:rsidRDefault="00AC2552">
      <w:r>
        <w:separator/>
      </w:r>
    </w:p>
  </w:footnote>
  <w:footnote w:type="continuationSeparator" w:id="0">
    <w:p w14:paraId="2722A9CF" w14:textId="77777777" w:rsidR="00AC2552" w:rsidRDefault="00AC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456" w14:textId="77777777" w:rsidR="00F45425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  <w:r>
      <w:rPr>
        <w:rFonts w:ascii="Bookman Old Style" w:hAnsi="Bookman Old Style"/>
      </w:rPr>
      <w:tab/>
    </w:r>
  </w:p>
  <w:p w14:paraId="37D9EB63" w14:textId="77777777" w:rsidR="00BB67D6" w:rsidRPr="00BB67D6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BCA"/>
    <w:multiLevelType w:val="hybridMultilevel"/>
    <w:tmpl w:val="7B969136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505A"/>
    <w:multiLevelType w:val="hybridMultilevel"/>
    <w:tmpl w:val="C1E034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430C3"/>
    <w:multiLevelType w:val="hybridMultilevel"/>
    <w:tmpl w:val="101ECEBA"/>
    <w:lvl w:ilvl="0" w:tplc="6638D9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476"/>
    <w:multiLevelType w:val="hybridMultilevel"/>
    <w:tmpl w:val="2BBE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79B"/>
    <w:multiLevelType w:val="hybridMultilevel"/>
    <w:tmpl w:val="39C837A8"/>
    <w:lvl w:ilvl="0" w:tplc="8542AF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601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5F33"/>
    <w:multiLevelType w:val="hybridMultilevel"/>
    <w:tmpl w:val="FF8E8134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35C95"/>
    <w:multiLevelType w:val="hybridMultilevel"/>
    <w:tmpl w:val="A36E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9DC"/>
    <w:multiLevelType w:val="multilevel"/>
    <w:tmpl w:val="9E98A3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E7811DA"/>
    <w:multiLevelType w:val="hybridMultilevel"/>
    <w:tmpl w:val="02D058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5718C"/>
    <w:multiLevelType w:val="multilevel"/>
    <w:tmpl w:val="B4E8C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9957DD"/>
    <w:multiLevelType w:val="hybridMultilevel"/>
    <w:tmpl w:val="E7C8A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7BBA"/>
    <w:multiLevelType w:val="multilevel"/>
    <w:tmpl w:val="CEE26A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F691679"/>
    <w:multiLevelType w:val="hybridMultilevel"/>
    <w:tmpl w:val="AB067F70"/>
    <w:lvl w:ilvl="0" w:tplc="0F48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7818"/>
    <w:multiLevelType w:val="hybridMultilevel"/>
    <w:tmpl w:val="0738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A54"/>
    <w:multiLevelType w:val="hybridMultilevel"/>
    <w:tmpl w:val="9AD8E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F2D17"/>
    <w:multiLevelType w:val="hybridMultilevel"/>
    <w:tmpl w:val="299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EFD"/>
    <w:multiLevelType w:val="hybridMultilevel"/>
    <w:tmpl w:val="21261B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111A0"/>
    <w:multiLevelType w:val="hybridMultilevel"/>
    <w:tmpl w:val="D1A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67BBD"/>
    <w:multiLevelType w:val="hybridMultilevel"/>
    <w:tmpl w:val="9AF4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21F0"/>
    <w:multiLevelType w:val="multilevel"/>
    <w:tmpl w:val="6D3C01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A6820"/>
    <w:multiLevelType w:val="hybridMultilevel"/>
    <w:tmpl w:val="A9DC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C7D6D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3064"/>
    <w:multiLevelType w:val="multilevel"/>
    <w:tmpl w:val="6BB45D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6F60263"/>
    <w:multiLevelType w:val="hybridMultilevel"/>
    <w:tmpl w:val="86F03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81F48"/>
    <w:multiLevelType w:val="hybridMultilevel"/>
    <w:tmpl w:val="7B60AFB2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16C69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5EE3"/>
    <w:multiLevelType w:val="hybridMultilevel"/>
    <w:tmpl w:val="1AFC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5C49"/>
    <w:multiLevelType w:val="hybridMultilevel"/>
    <w:tmpl w:val="5114D9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E11E4"/>
    <w:multiLevelType w:val="hybridMultilevel"/>
    <w:tmpl w:val="38D6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B09C1"/>
    <w:multiLevelType w:val="hybridMultilevel"/>
    <w:tmpl w:val="9F4A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2443"/>
    <w:multiLevelType w:val="multilevel"/>
    <w:tmpl w:val="CDC24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F52BE"/>
    <w:multiLevelType w:val="multilevel"/>
    <w:tmpl w:val="50E4AFD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3" w15:restartNumberingAfterBreak="0">
    <w:nsid w:val="5C723C81"/>
    <w:multiLevelType w:val="multilevel"/>
    <w:tmpl w:val="40DA79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DF13498"/>
    <w:multiLevelType w:val="multilevel"/>
    <w:tmpl w:val="ED9AE280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5EC15946"/>
    <w:multiLevelType w:val="multilevel"/>
    <w:tmpl w:val="906A965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F9D4678"/>
    <w:multiLevelType w:val="hybridMultilevel"/>
    <w:tmpl w:val="6AAE1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71B2D"/>
    <w:multiLevelType w:val="hybridMultilevel"/>
    <w:tmpl w:val="786A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C22CA"/>
    <w:multiLevelType w:val="hybridMultilevel"/>
    <w:tmpl w:val="58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E2628"/>
    <w:multiLevelType w:val="multilevel"/>
    <w:tmpl w:val="CEE26A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F9B69F3"/>
    <w:multiLevelType w:val="multilevel"/>
    <w:tmpl w:val="FA3C87C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2" w15:restartNumberingAfterBreak="0">
    <w:nsid w:val="75062E4F"/>
    <w:multiLevelType w:val="hybridMultilevel"/>
    <w:tmpl w:val="A8624C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5B374C"/>
    <w:multiLevelType w:val="hybridMultilevel"/>
    <w:tmpl w:val="1A4E8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D0"/>
    <w:multiLevelType w:val="hybridMultilevel"/>
    <w:tmpl w:val="89D8C7AA"/>
    <w:lvl w:ilvl="0" w:tplc="CF741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52E1F"/>
    <w:multiLevelType w:val="multilevel"/>
    <w:tmpl w:val="8104D41E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F02375D"/>
    <w:multiLevelType w:val="hybridMultilevel"/>
    <w:tmpl w:val="6A4EB3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5226566">
    <w:abstractNumId w:val="35"/>
  </w:num>
  <w:num w:numId="2" w16cid:durableId="762841840">
    <w:abstractNumId w:val="33"/>
  </w:num>
  <w:num w:numId="3" w16cid:durableId="1475442965">
    <w:abstractNumId w:val="32"/>
  </w:num>
  <w:num w:numId="4" w16cid:durableId="1836456370">
    <w:abstractNumId w:val="41"/>
  </w:num>
  <w:num w:numId="5" w16cid:durableId="2076855332">
    <w:abstractNumId w:val="12"/>
  </w:num>
  <w:num w:numId="6" w16cid:durableId="1172571037">
    <w:abstractNumId w:val="8"/>
  </w:num>
  <w:num w:numId="7" w16cid:durableId="1591085585">
    <w:abstractNumId w:val="10"/>
  </w:num>
  <w:num w:numId="8" w16cid:durableId="1780181273">
    <w:abstractNumId w:val="23"/>
  </w:num>
  <w:num w:numId="9" w16cid:durableId="963658691">
    <w:abstractNumId w:val="40"/>
  </w:num>
  <w:num w:numId="10" w16cid:durableId="1183592268">
    <w:abstractNumId w:val="45"/>
  </w:num>
  <w:num w:numId="11" w16cid:durableId="691416243">
    <w:abstractNumId w:val="34"/>
  </w:num>
  <w:num w:numId="12" w16cid:durableId="2031179740">
    <w:abstractNumId w:val="18"/>
  </w:num>
  <w:num w:numId="13" w16cid:durableId="1276986087">
    <w:abstractNumId w:val="20"/>
  </w:num>
  <w:num w:numId="14" w16cid:durableId="1192452795">
    <w:abstractNumId w:val="31"/>
  </w:num>
  <w:num w:numId="15" w16cid:durableId="1668636331">
    <w:abstractNumId w:val="3"/>
  </w:num>
  <w:num w:numId="16" w16cid:durableId="133302567">
    <w:abstractNumId w:val="15"/>
  </w:num>
  <w:num w:numId="17" w16cid:durableId="1091313907">
    <w:abstractNumId w:val="27"/>
  </w:num>
  <w:num w:numId="18" w16cid:durableId="999118358">
    <w:abstractNumId w:val="36"/>
  </w:num>
  <w:num w:numId="19" w16cid:durableId="1425416149">
    <w:abstractNumId w:val="42"/>
  </w:num>
  <w:num w:numId="20" w16cid:durableId="1704867499">
    <w:abstractNumId w:val="1"/>
  </w:num>
  <w:num w:numId="21" w16cid:durableId="202134211">
    <w:abstractNumId w:val="46"/>
  </w:num>
  <w:num w:numId="22" w16cid:durableId="1504783233">
    <w:abstractNumId w:val="43"/>
  </w:num>
  <w:num w:numId="23" w16cid:durableId="706568585">
    <w:abstractNumId w:val="16"/>
  </w:num>
  <w:num w:numId="24" w16cid:durableId="123011357">
    <w:abstractNumId w:val="9"/>
  </w:num>
  <w:num w:numId="25" w16cid:durableId="1392004373">
    <w:abstractNumId w:val="11"/>
  </w:num>
  <w:num w:numId="26" w16cid:durableId="1591309570">
    <w:abstractNumId w:val="29"/>
  </w:num>
  <w:num w:numId="27" w16cid:durableId="429085849">
    <w:abstractNumId w:val="30"/>
  </w:num>
  <w:num w:numId="28" w16cid:durableId="1204976891">
    <w:abstractNumId w:val="7"/>
  </w:num>
  <w:num w:numId="29" w16cid:durableId="1838614164">
    <w:abstractNumId w:val="19"/>
  </w:num>
  <w:num w:numId="30" w16cid:durableId="2083870263">
    <w:abstractNumId w:val="13"/>
  </w:num>
  <w:num w:numId="31" w16cid:durableId="1322002130">
    <w:abstractNumId w:val="44"/>
  </w:num>
  <w:num w:numId="32" w16cid:durableId="2083062377">
    <w:abstractNumId w:val="38"/>
  </w:num>
  <w:num w:numId="33" w16cid:durableId="435565910">
    <w:abstractNumId w:val="14"/>
  </w:num>
  <w:num w:numId="34" w16cid:durableId="1823355090">
    <w:abstractNumId w:val="24"/>
  </w:num>
  <w:num w:numId="35" w16cid:durableId="682636304">
    <w:abstractNumId w:val="28"/>
  </w:num>
  <w:num w:numId="36" w16cid:durableId="2119257567">
    <w:abstractNumId w:val="5"/>
  </w:num>
  <w:num w:numId="37" w16cid:durableId="611865606">
    <w:abstractNumId w:val="22"/>
  </w:num>
  <w:num w:numId="38" w16cid:durableId="1130245517">
    <w:abstractNumId w:val="26"/>
  </w:num>
  <w:num w:numId="39" w16cid:durableId="1177305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5953505">
    <w:abstractNumId w:val="39"/>
  </w:num>
  <w:num w:numId="41" w16cid:durableId="977412999">
    <w:abstractNumId w:val="6"/>
  </w:num>
  <w:num w:numId="42" w16cid:durableId="718937777">
    <w:abstractNumId w:val="0"/>
  </w:num>
  <w:num w:numId="43" w16cid:durableId="587084390">
    <w:abstractNumId w:val="25"/>
  </w:num>
  <w:num w:numId="44" w16cid:durableId="842861030">
    <w:abstractNumId w:val="4"/>
  </w:num>
  <w:num w:numId="45" w16cid:durableId="2071732742">
    <w:abstractNumId w:val="37"/>
  </w:num>
  <w:num w:numId="46" w16cid:durableId="1746027255">
    <w:abstractNumId w:val="21"/>
  </w:num>
  <w:num w:numId="47" w16cid:durableId="882139049">
    <w:abstractNumId w:val="17"/>
  </w:num>
  <w:num w:numId="48" w16cid:durableId="6520247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628243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88695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1"/>
    <w:rsid w:val="00014647"/>
    <w:rsid w:val="0001558E"/>
    <w:rsid w:val="0001577B"/>
    <w:rsid w:val="0002168D"/>
    <w:rsid w:val="00021F8A"/>
    <w:rsid w:val="00022104"/>
    <w:rsid w:val="0002552A"/>
    <w:rsid w:val="00031285"/>
    <w:rsid w:val="00041E11"/>
    <w:rsid w:val="0004347C"/>
    <w:rsid w:val="00045831"/>
    <w:rsid w:val="000477AC"/>
    <w:rsid w:val="00053F01"/>
    <w:rsid w:val="00063475"/>
    <w:rsid w:val="00063F68"/>
    <w:rsid w:val="00067434"/>
    <w:rsid w:val="00076795"/>
    <w:rsid w:val="000A32DB"/>
    <w:rsid w:val="000A3399"/>
    <w:rsid w:val="000B3A25"/>
    <w:rsid w:val="000B54C5"/>
    <w:rsid w:val="000B6462"/>
    <w:rsid w:val="000C52E2"/>
    <w:rsid w:val="000C5E93"/>
    <w:rsid w:val="000D0B76"/>
    <w:rsid w:val="000D339D"/>
    <w:rsid w:val="000D386B"/>
    <w:rsid w:val="000D5E33"/>
    <w:rsid w:val="000E1E3A"/>
    <w:rsid w:val="000F7E61"/>
    <w:rsid w:val="001079B8"/>
    <w:rsid w:val="00114486"/>
    <w:rsid w:val="00117471"/>
    <w:rsid w:val="00117635"/>
    <w:rsid w:val="00127287"/>
    <w:rsid w:val="0013244B"/>
    <w:rsid w:val="00136CA4"/>
    <w:rsid w:val="00150ACB"/>
    <w:rsid w:val="001521FB"/>
    <w:rsid w:val="00152C07"/>
    <w:rsid w:val="00155DA8"/>
    <w:rsid w:val="00162175"/>
    <w:rsid w:val="001970F0"/>
    <w:rsid w:val="0019726D"/>
    <w:rsid w:val="001A2574"/>
    <w:rsid w:val="001A29A4"/>
    <w:rsid w:val="001A53FF"/>
    <w:rsid w:val="001B0E1C"/>
    <w:rsid w:val="001B1C43"/>
    <w:rsid w:val="001B4880"/>
    <w:rsid w:val="001B4E4F"/>
    <w:rsid w:val="001B702F"/>
    <w:rsid w:val="001B78AF"/>
    <w:rsid w:val="001C4DA3"/>
    <w:rsid w:val="001D5181"/>
    <w:rsid w:val="001D5F82"/>
    <w:rsid w:val="001D7EDE"/>
    <w:rsid w:val="001E4430"/>
    <w:rsid w:val="001F3154"/>
    <w:rsid w:val="0020498F"/>
    <w:rsid w:val="00206D05"/>
    <w:rsid w:val="00207F7B"/>
    <w:rsid w:val="00210994"/>
    <w:rsid w:val="002305DE"/>
    <w:rsid w:val="0023265D"/>
    <w:rsid w:val="00235147"/>
    <w:rsid w:val="00236259"/>
    <w:rsid w:val="00241DF2"/>
    <w:rsid w:val="00250D04"/>
    <w:rsid w:val="00260477"/>
    <w:rsid w:val="00264EA7"/>
    <w:rsid w:val="00266FC9"/>
    <w:rsid w:val="00271905"/>
    <w:rsid w:val="00271DB9"/>
    <w:rsid w:val="0027543F"/>
    <w:rsid w:val="00283890"/>
    <w:rsid w:val="0029361C"/>
    <w:rsid w:val="002A56C4"/>
    <w:rsid w:val="002B09B1"/>
    <w:rsid w:val="002B38F9"/>
    <w:rsid w:val="002B5AF5"/>
    <w:rsid w:val="002B6664"/>
    <w:rsid w:val="002D32E4"/>
    <w:rsid w:val="002E056E"/>
    <w:rsid w:val="002E7DA0"/>
    <w:rsid w:val="002F257D"/>
    <w:rsid w:val="002F4B83"/>
    <w:rsid w:val="0030129C"/>
    <w:rsid w:val="00303681"/>
    <w:rsid w:val="003043B4"/>
    <w:rsid w:val="0030535F"/>
    <w:rsid w:val="00305AC0"/>
    <w:rsid w:val="0032010A"/>
    <w:rsid w:val="00321128"/>
    <w:rsid w:val="00324D68"/>
    <w:rsid w:val="00326D89"/>
    <w:rsid w:val="00333FE7"/>
    <w:rsid w:val="003437F5"/>
    <w:rsid w:val="00345C37"/>
    <w:rsid w:val="00346029"/>
    <w:rsid w:val="0034647A"/>
    <w:rsid w:val="003548E4"/>
    <w:rsid w:val="003573D1"/>
    <w:rsid w:val="00360F9D"/>
    <w:rsid w:val="00361FED"/>
    <w:rsid w:val="003627D9"/>
    <w:rsid w:val="00362EDF"/>
    <w:rsid w:val="003874DD"/>
    <w:rsid w:val="003A2CFA"/>
    <w:rsid w:val="003A47BD"/>
    <w:rsid w:val="003A6CC0"/>
    <w:rsid w:val="003B43C9"/>
    <w:rsid w:val="003C1945"/>
    <w:rsid w:val="003C2215"/>
    <w:rsid w:val="003C28CC"/>
    <w:rsid w:val="003C6F4D"/>
    <w:rsid w:val="003D1C32"/>
    <w:rsid w:val="003D6210"/>
    <w:rsid w:val="003E046B"/>
    <w:rsid w:val="003E7647"/>
    <w:rsid w:val="003F2838"/>
    <w:rsid w:val="003F7578"/>
    <w:rsid w:val="00406739"/>
    <w:rsid w:val="004068CE"/>
    <w:rsid w:val="004113A9"/>
    <w:rsid w:val="00412201"/>
    <w:rsid w:val="00412F73"/>
    <w:rsid w:val="004155B1"/>
    <w:rsid w:val="004323F0"/>
    <w:rsid w:val="00435B96"/>
    <w:rsid w:val="004414D2"/>
    <w:rsid w:val="00450963"/>
    <w:rsid w:val="00451F5D"/>
    <w:rsid w:val="0046091B"/>
    <w:rsid w:val="0046207E"/>
    <w:rsid w:val="00465395"/>
    <w:rsid w:val="00471917"/>
    <w:rsid w:val="00475CE4"/>
    <w:rsid w:val="00476F30"/>
    <w:rsid w:val="004864AA"/>
    <w:rsid w:val="00487CD5"/>
    <w:rsid w:val="0049237B"/>
    <w:rsid w:val="00493F4E"/>
    <w:rsid w:val="00495E2E"/>
    <w:rsid w:val="004976CF"/>
    <w:rsid w:val="004A2783"/>
    <w:rsid w:val="004A347E"/>
    <w:rsid w:val="004A3B67"/>
    <w:rsid w:val="004B2118"/>
    <w:rsid w:val="004B68B8"/>
    <w:rsid w:val="004D015E"/>
    <w:rsid w:val="004E1651"/>
    <w:rsid w:val="004F6979"/>
    <w:rsid w:val="004F77DC"/>
    <w:rsid w:val="0050135A"/>
    <w:rsid w:val="00504977"/>
    <w:rsid w:val="0052797B"/>
    <w:rsid w:val="005305AC"/>
    <w:rsid w:val="0053422D"/>
    <w:rsid w:val="00540C8B"/>
    <w:rsid w:val="00550D9D"/>
    <w:rsid w:val="00567E6C"/>
    <w:rsid w:val="0057047D"/>
    <w:rsid w:val="00570608"/>
    <w:rsid w:val="00572089"/>
    <w:rsid w:val="00572422"/>
    <w:rsid w:val="00573B82"/>
    <w:rsid w:val="00575207"/>
    <w:rsid w:val="005864E0"/>
    <w:rsid w:val="005902ED"/>
    <w:rsid w:val="005906A4"/>
    <w:rsid w:val="00591F2C"/>
    <w:rsid w:val="00596418"/>
    <w:rsid w:val="005A4FCD"/>
    <w:rsid w:val="005A798C"/>
    <w:rsid w:val="005B0228"/>
    <w:rsid w:val="005D7E0A"/>
    <w:rsid w:val="005E0745"/>
    <w:rsid w:val="005E6DD9"/>
    <w:rsid w:val="005F1454"/>
    <w:rsid w:val="005F16D4"/>
    <w:rsid w:val="005F1861"/>
    <w:rsid w:val="005F389D"/>
    <w:rsid w:val="005F6421"/>
    <w:rsid w:val="00601A96"/>
    <w:rsid w:val="006027C3"/>
    <w:rsid w:val="00603A3A"/>
    <w:rsid w:val="00606773"/>
    <w:rsid w:val="00624691"/>
    <w:rsid w:val="006270CA"/>
    <w:rsid w:val="00631E6F"/>
    <w:rsid w:val="006323BB"/>
    <w:rsid w:val="006344DF"/>
    <w:rsid w:val="006449D0"/>
    <w:rsid w:val="00646A28"/>
    <w:rsid w:val="00647D88"/>
    <w:rsid w:val="0067293D"/>
    <w:rsid w:val="00681CEC"/>
    <w:rsid w:val="00682FEB"/>
    <w:rsid w:val="00687254"/>
    <w:rsid w:val="006901B6"/>
    <w:rsid w:val="006909A6"/>
    <w:rsid w:val="00693071"/>
    <w:rsid w:val="006A01B9"/>
    <w:rsid w:val="006A3402"/>
    <w:rsid w:val="006A5577"/>
    <w:rsid w:val="006B098A"/>
    <w:rsid w:val="006B24DE"/>
    <w:rsid w:val="006B6D94"/>
    <w:rsid w:val="006C24FF"/>
    <w:rsid w:val="006D50A4"/>
    <w:rsid w:val="006D6F34"/>
    <w:rsid w:val="006D734F"/>
    <w:rsid w:val="006E3183"/>
    <w:rsid w:val="006E346D"/>
    <w:rsid w:val="006F609C"/>
    <w:rsid w:val="00700E42"/>
    <w:rsid w:val="00706271"/>
    <w:rsid w:val="00712DD0"/>
    <w:rsid w:val="00720E18"/>
    <w:rsid w:val="00720F6A"/>
    <w:rsid w:val="007261C0"/>
    <w:rsid w:val="007262C7"/>
    <w:rsid w:val="00760DC8"/>
    <w:rsid w:val="00763B56"/>
    <w:rsid w:val="007640B8"/>
    <w:rsid w:val="00767DB3"/>
    <w:rsid w:val="00772C1A"/>
    <w:rsid w:val="00783B1C"/>
    <w:rsid w:val="0079689D"/>
    <w:rsid w:val="007A1543"/>
    <w:rsid w:val="007A2C00"/>
    <w:rsid w:val="007B5098"/>
    <w:rsid w:val="007C2272"/>
    <w:rsid w:val="007D5BC9"/>
    <w:rsid w:val="007E2ABB"/>
    <w:rsid w:val="007F1735"/>
    <w:rsid w:val="007F599F"/>
    <w:rsid w:val="007F6577"/>
    <w:rsid w:val="008025BE"/>
    <w:rsid w:val="00804082"/>
    <w:rsid w:val="0081292D"/>
    <w:rsid w:val="00814225"/>
    <w:rsid w:val="00833E67"/>
    <w:rsid w:val="00836988"/>
    <w:rsid w:val="00837198"/>
    <w:rsid w:val="00841D20"/>
    <w:rsid w:val="00844533"/>
    <w:rsid w:val="00844AAC"/>
    <w:rsid w:val="0087092F"/>
    <w:rsid w:val="00870AA6"/>
    <w:rsid w:val="00870C86"/>
    <w:rsid w:val="008745F4"/>
    <w:rsid w:val="008751B1"/>
    <w:rsid w:val="0087723A"/>
    <w:rsid w:val="00883C33"/>
    <w:rsid w:val="00884186"/>
    <w:rsid w:val="0089509F"/>
    <w:rsid w:val="008A150E"/>
    <w:rsid w:val="008A2322"/>
    <w:rsid w:val="008A61BB"/>
    <w:rsid w:val="008A7B49"/>
    <w:rsid w:val="008B0A2C"/>
    <w:rsid w:val="008B33CB"/>
    <w:rsid w:val="008C19BB"/>
    <w:rsid w:val="008D2DD8"/>
    <w:rsid w:val="008E4320"/>
    <w:rsid w:val="008E6055"/>
    <w:rsid w:val="008E6AA3"/>
    <w:rsid w:val="008F08AD"/>
    <w:rsid w:val="008F325E"/>
    <w:rsid w:val="00900D46"/>
    <w:rsid w:val="00920E6C"/>
    <w:rsid w:val="0093768D"/>
    <w:rsid w:val="009411D8"/>
    <w:rsid w:val="00941AB4"/>
    <w:rsid w:val="00955A9D"/>
    <w:rsid w:val="00960970"/>
    <w:rsid w:val="009619D6"/>
    <w:rsid w:val="00966F58"/>
    <w:rsid w:val="0097625E"/>
    <w:rsid w:val="009768C6"/>
    <w:rsid w:val="00982A70"/>
    <w:rsid w:val="00984B14"/>
    <w:rsid w:val="00991BBD"/>
    <w:rsid w:val="0099617A"/>
    <w:rsid w:val="009A495C"/>
    <w:rsid w:val="009B05FC"/>
    <w:rsid w:val="009B7071"/>
    <w:rsid w:val="009C313D"/>
    <w:rsid w:val="009D001A"/>
    <w:rsid w:val="009D7A34"/>
    <w:rsid w:val="009E0F0F"/>
    <w:rsid w:val="009E7B11"/>
    <w:rsid w:val="009F34C3"/>
    <w:rsid w:val="009F3A16"/>
    <w:rsid w:val="009F7482"/>
    <w:rsid w:val="00A00C54"/>
    <w:rsid w:val="00A10B38"/>
    <w:rsid w:val="00A2115C"/>
    <w:rsid w:val="00A24BE4"/>
    <w:rsid w:val="00A254D3"/>
    <w:rsid w:val="00A2616E"/>
    <w:rsid w:val="00A35A99"/>
    <w:rsid w:val="00A3681E"/>
    <w:rsid w:val="00A402D9"/>
    <w:rsid w:val="00A4218B"/>
    <w:rsid w:val="00A42A3C"/>
    <w:rsid w:val="00A4568B"/>
    <w:rsid w:val="00A52A97"/>
    <w:rsid w:val="00A65635"/>
    <w:rsid w:val="00A677CD"/>
    <w:rsid w:val="00A73574"/>
    <w:rsid w:val="00A74996"/>
    <w:rsid w:val="00A76839"/>
    <w:rsid w:val="00A777D0"/>
    <w:rsid w:val="00A77FC3"/>
    <w:rsid w:val="00A851A3"/>
    <w:rsid w:val="00A90C7E"/>
    <w:rsid w:val="00AA0387"/>
    <w:rsid w:val="00AA2D58"/>
    <w:rsid w:val="00AA752D"/>
    <w:rsid w:val="00AA7F5D"/>
    <w:rsid w:val="00AB1C84"/>
    <w:rsid w:val="00AB364B"/>
    <w:rsid w:val="00AB658C"/>
    <w:rsid w:val="00AB73B7"/>
    <w:rsid w:val="00AC2145"/>
    <w:rsid w:val="00AC2552"/>
    <w:rsid w:val="00AC6570"/>
    <w:rsid w:val="00AD6ED1"/>
    <w:rsid w:val="00AE5043"/>
    <w:rsid w:val="00AE6161"/>
    <w:rsid w:val="00AE7BB8"/>
    <w:rsid w:val="00AF01C3"/>
    <w:rsid w:val="00AF2340"/>
    <w:rsid w:val="00AF72D4"/>
    <w:rsid w:val="00B126F1"/>
    <w:rsid w:val="00B24310"/>
    <w:rsid w:val="00B305FF"/>
    <w:rsid w:val="00B316A7"/>
    <w:rsid w:val="00B361EB"/>
    <w:rsid w:val="00B425BD"/>
    <w:rsid w:val="00B446D3"/>
    <w:rsid w:val="00B4744A"/>
    <w:rsid w:val="00B57CDF"/>
    <w:rsid w:val="00B63053"/>
    <w:rsid w:val="00B81C75"/>
    <w:rsid w:val="00B92ACA"/>
    <w:rsid w:val="00B93FEC"/>
    <w:rsid w:val="00B955EA"/>
    <w:rsid w:val="00B9667A"/>
    <w:rsid w:val="00B9703F"/>
    <w:rsid w:val="00B976D1"/>
    <w:rsid w:val="00BA465F"/>
    <w:rsid w:val="00BB180C"/>
    <w:rsid w:val="00BB507C"/>
    <w:rsid w:val="00BB67D6"/>
    <w:rsid w:val="00BC53C4"/>
    <w:rsid w:val="00BF026F"/>
    <w:rsid w:val="00BF06C9"/>
    <w:rsid w:val="00BF38D7"/>
    <w:rsid w:val="00C0603E"/>
    <w:rsid w:val="00C22756"/>
    <w:rsid w:val="00C2342E"/>
    <w:rsid w:val="00C245CE"/>
    <w:rsid w:val="00C33D84"/>
    <w:rsid w:val="00C3492E"/>
    <w:rsid w:val="00C44775"/>
    <w:rsid w:val="00C50146"/>
    <w:rsid w:val="00C51939"/>
    <w:rsid w:val="00C7515C"/>
    <w:rsid w:val="00C776E4"/>
    <w:rsid w:val="00C822F9"/>
    <w:rsid w:val="00CA7AA4"/>
    <w:rsid w:val="00CA7F20"/>
    <w:rsid w:val="00CB3687"/>
    <w:rsid w:val="00CC0CF2"/>
    <w:rsid w:val="00CC2B7D"/>
    <w:rsid w:val="00CD54B7"/>
    <w:rsid w:val="00CE01F0"/>
    <w:rsid w:val="00CE0AE7"/>
    <w:rsid w:val="00CE35B1"/>
    <w:rsid w:val="00CE637A"/>
    <w:rsid w:val="00CF22B5"/>
    <w:rsid w:val="00D01C4B"/>
    <w:rsid w:val="00D02BB4"/>
    <w:rsid w:val="00D0312E"/>
    <w:rsid w:val="00D110CF"/>
    <w:rsid w:val="00D162D7"/>
    <w:rsid w:val="00D34306"/>
    <w:rsid w:val="00D36ABF"/>
    <w:rsid w:val="00D44CF8"/>
    <w:rsid w:val="00D5642A"/>
    <w:rsid w:val="00D620FA"/>
    <w:rsid w:val="00D62FB9"/>
    <w:rsid w:val="00D653DD"/>
    <w:rsid w:val="00D74544"/>
    <w:rsid w:val="00D82A4A"/>
    <w:rsid w:val="00D82D0F"/>
    <w:rsid w:val="00D83EDD"/>
    <w:rsid w:val="00D907E9"/>
    <w:rsid w:val="00D9645E"/>
    <w:rsid w:val="00DA0DA2"/>
    <w:rsid w:val="00DB047D"/>
    <w:rsid w:val="00DB1D11"/>
    <w:rsid w:val="00DB3BB3"/>
    <w:rsid w:val="00DB5603"/>
    <w:rsid w:val="00DC14A1"/>
    <w:rsid w:val="00DC14BB"/>
    <w:rsid w:val="00DF6828"/>
    <w:rsid w:val="00E01A54"/>
    <w:rsid w:val="00E2767A"/>
    <w:rsid w:val="00E354F8"/>
    <w:rsid w:val="00E444A1"/>
    <w:rsid w:val="00E44958"/>
    <w:rsid w:val="00E47965"/>
    <w:rsid w:val="00E5014F"/>
    <w:rsid w:val="00E51E12"/>
    <w:rsid w:val="00E66473"/>
    <w:rsid w:val="00E70FD8"/>
    <w:rsid w:val="00E7531D"/>
    <w:rsid w:val="00E84744"/>
    <w:rsid w:val="00E86766"/>
    <w:rsid w:val="00E87890"/>
    <w:rsid w:val="00E93988"/>
    <w:rsid w:val="00E96D58"/>
    <w:rsid w:val="00EA4797"/>
    <w:rsid w:val="00EA4B8E"/>
    <w:rsid w:val="00EC0DA9"/>
    <w:rsid w:val="00EC2D0C"/>
    <w:rsid w:val="00EC7B27"/>
    <w:rsid w:val="00ED1786"/>
    <w:rsid w:val="00ED5DAA"/>
    <w:rsid w:val="00EE29DD"/>
    <w:rsid w:val="00EE5054"/>
    <w:rsid w:val="00EF0E64"/>
    <w:rsid w:val="00EF2693"/>
    <w:rsid w:val="00EF497D"/>
    <w:rsid w:val="00EF4FC0"/>
    <w:rsid w:val="00EF5D9B"/>
    <w:rsid w:val="00F06399"/>
    <w:rsid w:val="00F100D6"/>
    <w:rsid w:val="00F16571"/>
    <w:rsid w:val="00F211BC"/>
    <w:rsid w:val="00F27EE6"/>
    <w:rsid w:val="00F312C8"/>
    <w:rsid w:val="00F320AB"/>
    <w:rsid w:val="00F32CF5"/>
    <w:rsid w:val="00F426BF"/>
    <w:rsid w:val="00F44AB5"/>
    <w:rsid w:val="00F45425"/>
    <w:rsid w:val="00F52635"/>
    <w:rsid w:val="00F532A4"/>
    <w:rsid w:val="00F53463"/>
    <w:rsid w:val="00F549B5"/>
    <w:rsid w:val="00F57469"/>
    <w:rsid w:val="00F6673E"/>
    <w:rsid w:val="00F67CB5"/>
    <w:rsid w:val="00F70A87"/>
    <w:rsid w:val="00F71BA2"/>
    <w:rsid w:val="00F75C9C"/>
    <w:rsid w:val="00F76DA9"/>
    <w:rsid w:val="00F82A63"/>
    <w:rsid w:val="00F90CDF"/>
    <w:rsid w:val="00FC748B"/>
    <w:rsid w:val="00FD0121"/>
    <w:rsid w:val="00FD0DD7"/>
    <w:rsid w:val="00FD3597"/>
    <w:rsid w:val="00FD4994"/>
    <w:rsid w:val="00FD6138"/>
    <w:rsid w:val="00FE0DDC"/>
    <w:rsid w:val="00FE2C8C"/>
    <w:rsid w:val="00FF2DE7"/>
    <w:rsid w:val="00FF4507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18F9"/>
  <w15:docId w15:val="{455B442F-7720-4E0F-BF5E-6A66199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BD"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2F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1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3A1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qFormat/>
    <w:rsid w:val="00F320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ZZBodyText">
    <w:name w:val="ZZZ_Body Text"/>
    <w:qFormat/>
    <w:rsid w:val="00F320BD"/>
    <w:pPr>
      <w:tabs>
        <w:tab w:val="right" w:leader="dot" w:pos="9072"/>
      </w:tabs>
      <w:spacing w:before="95" w:line="266" w:lineRule="atLeast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ZZZBodyText1">
    <w:name w:val="ZZZ_Body Text_1"/>
    <w:basedOn w:val="ZZZBodyText"/>
    <w:uiPriority w:val="99"/>
    <w:qFormat/>
    <w:rsid w:val="00F320BD"/>
    <w:pPr>
      <w:ind w:left="284" w:hanging="284"/>
    </w:pPr>
  </w:style>
  <w:style w:type="paragraph" w:customStyle="1" w:styleId="ZZZBodyTextmaly">
    <w:name w:val="ZZZ_Body Text_maly"/>
    <w:basedOn w:val="ZZZBodyText"/>
    <w:uiPriority w:val="99"/>
    <w:qFormat/>
    <w:rsid w:val="00F320BD"/>
    <w:pPr>
      <w:spacing w:before="0" w:after="120" w:line="199" w:lineRule="atLeast"/>
    </w:pPr>
    <w:rPr>
      <w:i/>
      <w:iCs/>
      <w:sz w:val="18"/>
      <w:szCs w:val="15"/>
    </w:rPr>
  </w:style>
  <w:style w:type="paragraph" w:customStyle="1" w:styleId="ZZZTableText">
    <w:name w:val="ZZZ_Table Text"/>
    <w:qFormat/>
    <w:rsid w:val="00F320BD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3" w:after="85" w:line="207" w:lineRule="atLeast"/>
      <w:jc w:val="both"/>
    </w:pPr>
    <w:rPr>
      <w:rFonts w:ascii="Times New Roman" w:eastAsia="Times New Roman" w:hAnsi="Times New Roman" w:cs="Times New Roman"/>
      <w:szCs w:val="17"/>
    </w:rPr>
  </w:style>
  <w:style w:type="paragraph" w:customStyle="1" w:styleId="ZZZTableTextGlowa">
    <w:name w:val="ZZZ_Table Text_Glowa"/>
    <w:basedOn w:val="ZZZTableText"/>
    <w:uiPriority w:val="99"/>
    <w:qFormat/>
    <w:rsid w:val="00F320BD"/>
    <w:pPr>
      <w:jc w:val="center"/>
    </w:pPr>
    <w:rPr>
      <w:b/>
      <w:bCs/>
    </w:rPr>
  </w:style>
  <w:style w:type="paragraph" w:customStyle="1" w:styleId="ZZZBodyText2">
    <w:name w:val="ZZZ_Body Text_2"/>
    <w:basedOn w:val="ZZZBodyText1"/>
    <w:qFormat/>
    <w:rsid w:val="00F320BD"/>
    <w:pPr>
      <w:ind w:left="567"/>
    </w:pPr>
  </w:style>
  <w:style w:type="paragraph" w:customStyle="1" w:styleId="Przypisdolny">
    <w:name w:val="Przypis dolny"/>
    <w:basedOn w:val="Normalny"/>
  </w:style>
  <w:style w:type="paragraph" w:styleId="Bezodstpw">
    <w:name w:val="No Spacing"/>
    <w:qFormat/>
    <w:pPr>
      <w:widowControl w:val="0"/>
      <w:snapToGri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4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796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3399"/>
    <w:rPr>
      <w:rFonts w:eastAsia="Times New Roman" w:cs="Times New Roman"/>
      <w:lang w:eastAsia="pl-PL"/>
    </w:rPr>
  </w:style>
  <w:style w:type="character" w:styleId="Hipercze">
    <w:name w:val="Hyperlink"/>
    <w:uiPriority w:val="99"/>
    <w:unhideWhenUsed/>
    <w:rsid w:val="005F1454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5F1454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D01C4B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E2767A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7262C7"/>
    <w:rPr>
      <w:rFonts w:ascii="Liberation Sans" w:eastAsia="Microsoft YaHei" w:hAnsi="Liberation Sans" w:cs="Mangal"/>
      <w:sz w:val="28"/>
      <w:szCs w:val="28"/>
      <w:lang w:eastAsia="pl-PL"/>
    </w:rPr>
  </w:style>
  <w:style w:type="paragraph" w:customStyle="1" w:styleId="akapit-blok">
    <w:name w:val="akapit-blok"/>
    <w:basedOn w:val="Normalny"/>
    <w:rsid w:val="00271905"/>
    <w:pPr>
      <w:widowControl w:val="0"/>
      <w:autoSpaceDE w:val="0"/>
      <w:autoSpaceDN w:val="0"/>
      <w:adjustRightInd w:val="0"/>
      <w:spacing w:before="128" w:after="0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Default">
    <w:name w:val="Default"/>
    <w:rsid w:val="002E0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822F9"/>
    <w:rPr>
      <w:rFonts w:ascii="Calibri Light" w:eastAsia="Calibri Light" w:hAnsi="Calibri Light" w:cs="Calibri Light"/>
      <w:color w:val="2F5496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2693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F2693"/>
    <w:rPr>
      <w:vertAlign w:val="superscript"/>
    </w:rPr>
  </w:style>
  <w:style w:type="paragraph" w:customStyle="1" w:styleId="Teksttreci">
    <w:name w:val="Tekst treści"/>
    <w:basedOn w:val="Normalny"/>
    <w:rsid w:val="00493F4E"/>
    <w:pPr>
      <w:widowControl w:val="0"/>
      <w:shd w:val="clear" w:color="auto" w:fill="FFFFFF"/>
      <w:autoSpaceDN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  <w:lang w:eastAsia="ar-SA"/>
    </w:rPr>
  </w:style>
  <w:style w:type="paragraph" w:customStyle="1" w:styleId="FR1">
    <w:name w:val="FR1"/>
    <w:rsid w:val="00493F4E"/>
    <w:pPr>
      <w:widowControl w:val="0"/>
      <w:autoSpaceDE w:val="0"/>
      <w:autoSpaceDN w:val="0"/>
      <w:spacing w:before="140" w:line="300" w:lineRule="auto"/>
      <w:ind w:left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Pogrubienie">
    <w:name w:val="Strong"/>
    <w:qFormat/>
    <w:rsid w:val="0001558E"/>
    <w:rPr>
      <w:b/>
      <w:bCs/>
    </w:rPr>
  </w:style>
  <w:style w:type="paragraph" w:styleId="Tekstpodstawowy">
    <w:name w:val="Body Text"/>
    <w:basedOn w:val="Normalny"/>
    <w:link w:val="TekstpodstawowyZnak"/>
    <w:rsid w:val="00D907E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D907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9F3A16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link w:val="Nagwek5"/>
    <w:uiPriority w:val="9"/>
    <w:rsid w:val="009F3A16"/>
    <w:rPr>
      <w:rFonts w:ascii="Arial" w:eastAsia="Arial" w:hAnsi="Arial" w:cs="Arial"/>
      <w:color w:val="666666"/>
      <w:lang w:val="pl" w:eastAsia="pl-PL"/>
    </w:rPr>
  </w:style>
  <w:style w:type="numbering" w:customStyle="1" w:styleId="WWNum50">
    <w:name w:val="WWNum50"/>
    <w:basedOn w:val="Bezlisty"/>
    <w:rsid w:val="00EA4797"/>
    <w:pPr>
      <w:numPr>
        <w:numId w:val="11"/>
      </w:numPr>
    </w:pPr>
  </w:style>
  <w:style w:type="character" w:styleId="Nierozpoznanawzmianka">
    <w:name w:val="Unresolved Mention"/>
    <w:uiPriority w:val="99"/>
    <w:semiHidden/>
    <w:unhideWhenUsed/>
    <w:rsid w:val="00A261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61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65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6305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omylnaczcionkaakapitu"/>
    <w:rsid w:val="009E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grodziczn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g_grodziczno" TargetMode="External"/><Relationship Id="rId36" Type="http://schemas.openxmlformats.org/officeDocument/2006/relationships/hyperlink" Target="mailto:iod@grodziczno.pl" TargetMode="External"/><Relationship Id="rId10" Type="http://schemas.openxmlformats.org/officeDocument/2006/relationships/hyperlink" Target="mailto:srodowisko@grodziczno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grodziczno" TargetMode="External"/><Relationship Id="rId14" Type="http://schemas.openxmlformats.org/officeDocument/2006/relationships/hyperlink" Target="https://platformazakupowa.pl/pn/ug_grodzicz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BE2-C40B-463F-AE90-8324409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3542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Links>
    <vt:vector size="174" baseType="variant">
      <vt:variant>
        <vt:i4>5374079</vt:i4>
      </vt:variant>
      <vt:variant>
        <vt:i4>84</vt:i4>
      </vt:variant>
      <vt:variant>
        <vt:i4>0</vt:i4>
      </vt:variant>
      <vt:variant>
        <vt:i4>5</vt:i4>
      </vt:variant>
      <vt:variant>
        <vt:lpwstr>mailto:iod@grodziczno.pl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72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69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4784230</vt:i4>
      </vt:variant>
      <vt:variant>
        <vt:i4>6</vt:i4>
      </vt:variant>
      <vt:variant>
        <vt:i4>0</vt:i4>
      </vt:variant>
      <vt:variant>
        <vt:i4>5</vt:i4>
      </vt:variant>
      <vt:variant>
        <vt:lpwstr>mailto:srodowisko@grodziczno.pl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M</cp:lastModifiedBy>
  <cp:revision>27</cp:revision>
  <cp:lastPrinted>2021-09-20T08:00:00Z</cp:lastPrinted>
  <dcterms:created xsi:type="dcterms:W3CDTF">2022-09-30T11:51:00Z</dcterms:created>
  <dcterms:modified xsi:type="dcterms:W3CDTF">2023-10-05T04:52:00Z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