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522" w:rsidRPr="009837AA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Gniezno, dn. </w:t>
      </w:r>
      <w:r w:rsidR="00E83C72">
        <w:rPr>
          <w:rFonts w:ascii="Arial" w:hAnsi="Arial" w:cs="Arial"/>
          <w:sz w:val="22"/>
          <w:szCs w:val="22"/>
        </w:rPr>
        <w:t>26</w:t>
      </w:r>
      <w:r w:rsidR="001473D8">
        <w:rPr>
          <w:rFonts w:ascii="Arial" w:hAnsi="Arial" w:cs="Arial"/>
          <w:sz w:val="22"/>
          <w:szCs w:val="22"/>
        </w:rPr>
        <w:t>.</w:t>
      </w:r>
      <w:r w:rsidR="00981792">
        <w:rPr>
          <w:rFonts w:ascii="Arial" w:hAnsi="Arial" w:cs="Arial"/>
          <w:sz w:val="22"/>
          <w:szCs w:val="22"/>
        </w:rPr>
        <w:t>0</w:t>
      </w:r>
      <w:r w:rsidRPr="009837AA">
        <w:rPr>
          <w:rFonts w:ascii="Arial" w:hAnsi="Arial" w:cs="Arial"/>
          <w:sz w:val="22"/>
          <w:szCs w:val="22"/>
        </w:rPr>
        <w:t>1.202</w:t>
      </w:r>
      <w:r w:rsidR="00981792">
        <w:rPr>
          <w:rFonts w:ascii="Arial" w:hAnsi="Arial" w:cs="Arial"/>
          <w:sz w:val="22"/>
          <w:szCs w:val="22"/>
        </w:rPr>
        <w:t>3</w:t>
      </w:r>
      <w:r w:rsidRPr="009837AA">
        <w:rPr>
          <w:rFonts w:ascii="Arial" w:hAnsi="Arial" w:cs="Arial"/>
          <w:sz w:val="22"/>
          <w:szCs w:val="22"/>
        </w:rPr>
        <w:t xml:space="preserve"> r.</w:t>
      </w:r>
    </w:p>
    <w:p w:rsidR="00700522" w:rsidRPr="009837AA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Nr sprawy </w:t>
      </w:r>
      <w:r w:rsidR="00C1339E" w:rsidRPr="009837AA">
        <w:rPr>
          <w:rFonts w:ascii="Arial" w:hAnsi="Arial" w:cs="Arial"/>
          <w:i/>
          <w:iCs/>
          <w:sz w:val="22"/>
          <w:szCs w:val="22"/>
        </w:rPr>
        <w:t>DZP.240.1</w:t>
      </w:r>
      <w:r w:rsidRPr="009837AA">
        <w:rPr>
          <w:rFonts w:ascii="Arial" w:hAnsi="Arial" w:cs="Arial"/>
          <w:i/>
          <w:iCs/>
          <w:sz w:val="22"/>
          <w:szCs w:val="22"/>
        </w:rPr>
        <w:t>.202</w:t>
      </w:r>
      <w:r w:rsidR="00981792">
        <w:rPr>
          <w:rFonts w:ascii="Arial" w:hAnsi="Arial" w:cs="Arial"/>
          <w:i/>
          <w:iCs/>
          <w:sz w:val="22"/>
          <w:szCs w:val="22"/>
        </w:rPr>
        <w:t>3</w:t>
      </w:r>
    </w:p>
    <w:p w:rsidR="00700522" w:rsidRPr="00276AFF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O WYBORZE NAJKORZYSTNIEJSZEJ OFERTY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37AA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981792" w:rsidRPr="00981792">
        <w:rPr>
          <w:rFonts w:ascii="Arial" w:hAnsi="Arial" w:cs="Arial"/>
          <w:i/>
          <w:color w:val="000000"/>
          <w:sz w:val="20"/>
          <w:szCs w:val="20"/>
        </w:rPr>
        <w:t>DZP.240.1.2023 – Dostawy worków foliowych</w:t>
      </w:r>
    </w:p>
    <w:p w:rsidR="00700522" w:rsidRPr="00276AFF" w:rsidRDefault="00700522" w:rsidP="0027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Działając na podstawie art. 253 ust. 1-2 ustawy z 11 września 2019 r. – Prawo zamówień publicznych (Dz.U.</w:t>
      </w:r>
      <w:r w:rsidRPr="009837AA">
        <w:rPr>
          <w:rFonts w:ascii="Arial" w:hAnsi="Arial" w:cs="Arial"/>
          <w:sz w:val="22"/>
          <w:szCs w:val="22"/>
        </w:rPr>
        <w:t xml:space="preserve"> 2022 r. poz. 1710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– dalej: ustawa Pzp), zamawiający informuje, że </w:t>
      </w:r>
      <w:r w:rsidRPr="009837AA">
        <w:rPr>
          <w:rFonts w:ascii="Arial" w:hAnsi="Arial" w:cs="Arial"/>
          <w:color w:val="000000"/>
          <w:sz w:val="22"/>
          <w:szCs w:val="22"/>
        </w:rPr>
        <w:br/>
        <w:t>w prowadzonym postępowaniu, wybrano do realizacji zamówienia naj</w:t>
      </w:r>
      <w:r w:rsidR="00F76D73">
        <w:rPr>
          <w:rFonts w:ascii="Arial" w:hAnsi="Arial" w:cs="Arial"/>
          <w:color w:val="000000"/>
          <w:sz w:val="22"/>
          <w:szCs w:val="22"/>
        </w:rPr>
        <w:t xml:space="preserve">korzystniejszą ofertę / oferty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="00E83C72">
        <w:rPr>
          <w:rFonts w:ascii="Arial" w:hAnsi="Arial" w:cs="Arial"/>
          <w:sz w:val="22"/>
          <w:szCs w:val="22"/>
        </w:rPr>
        <w:t>przedmiotu zamówienia.</w:t>
      </w:r>
    </w:p>
    <w:p w:rsidR="00276AFF" w:rsidRPr="00276AFF" w:rsidRDefault="00276AFF" w:rsidP="00276AF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3544"/>
        <w:gridCol w:w="1746"/>
        <w:gridCol w:w="1794"/>
        <w:gridCol w:w="1750"/>
      </w:tblGrid>
      <w:tr w:rsidR="0021510A" w:rsidRPr="00452D6C" w:rsidTr="000B1E04">
        <w:trPr>
          <w:cantSplit/>
          <w:trHeight w:val="611"/>
          <w:jc w:val="center"/>
        </w:trPr>
        <w:tc>
          <w:tcPr>
            <w:tcW w:w="847" w:type="dxa"/>
            <w:shd w:val="clear" w:color="auto" w:fill="D9D9D9"/>
            <w:vAlign w:val="center"/>
          </w:tcPr>
          <w:p w:rsidR="0021510A" w:rsidRPr="009837AA" w:rsidRDefault="0021510A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21510A" w:rsidRPr="009837AA" w:rsidRDefault="0021510A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1746" w:type="dxa"/>
            <w:shd w:val="clear" w:color="auto" w:fill="D9D9D9"/>
            <w:vAlign w:val="center"/>
          </w:tcPr>
          <w:p w:rsidR="0021510A" w:rsidRPr="009837AA" w:rsidRDefault="0021510A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794" w:type="dxa"/>
            <w:shd w:val="clear" w:color="auto" w:fill="D9D9D9"/>
            <w:vAlign w:val="center"/>
          </w:tcPr>
          <w:p w:rsidR="0021510A" w:rsidRPr="009837AA" w:rsidRDefault="0021510A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21510A" w:rsidRPr="009837AA" w:rsidRDefault="00311460" w:rsidP="00311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460">
              <w:rPr>
                <w:rFonts w:ascii="Arial" w:hAnsi="Arial" w:cs="Arial"/>
                <w:sz w:val="22"/>
                <w:szCs w:val="22"/>
              </w:rPr>
              <w:t>Termin dostawy</w:t>
            </w:r>
          </w:p>
        </w:tc>
      </w:tr>
      <w:tr w:rsidR="0021510A" w:rsidRPr="00452D6C" w:rsidTr="000B1E04">
        <w:trPr>
          <w:cantSplit/>
          <w:trHeight w:val="1082"/>
          <w:jc w:val="center"/>
        </w:trPr>
        <w:tc>
          <w:tcPr>
            <w:tcW w:w="847" w:type="dxa"/>
            <w:vAlign w:val="center"/>
          </w:tcPr>
          <w:p w:rsidR="0021510A" w:rsidRPr="009837AA" w:rsidRDefault="0021510A" w:rsidP="002F5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7A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21510A" w:rsidRPr="00981792" w:rsidRDefault="0021510A" w:rsidP="00981792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1792">
              <w:rPr>
                <w:rFonts w:ascii="Arial" w:hAnsi="Arial" w:cs="Arial"/>
                <w:sz w:val="22"/>
                <w:szCs w:val="22"/>
              </w:rPr>
              <w:t>Helplast Hadasik i wspólnicy sp. j.</w:t>
            </w:r>
          </w:p>
          <w:p w:rsidR="0021510A" w:rsidRPr="00981792" w:rsidRDefault="0021510A" w:rsidP="00981792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1792">
              <w:rPr>
                <w:rFonts w:ascii="Arial" w:hAnsi="Arial" w:cs="Arial"/>
                <w:sz w:val="22"/>
                <w:szCs w:val="22"/>
              </w:rPr>
              <w:t>ul. Powstańców Śl. 11</w:t>
            </w:r>
          </w:p>
          <w:p w:rsidR="0021510A" w:rsidRPr="00981792" w:rsidRDefault="0021510A" w:rsidP="00981792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1792">
              <w:rPr>
                <w:rFonts w:ascii="Arial" w:hAnsi="Arial" w:cs="Arial"/>
                <w:sz w:val="22"/>
                <w:szCs w:val="22"/>
              </w:rPr>
              <w:t>43-190 Mikołów</w:t>
            </w:r>
          </w:p>
          <w:p w:rsidR="0021510A" w:rsidRPr="00981792" w:rsidRDefault="0021510A" w:rsidP="00981792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1792">
              <w:rPr>
                <w:rFonts w:ascii="Arial" w:hAnsi="Arial" w:cs="Arial"/>
                <w:sz w:val="22"/>
                <w:szCs w:val="22"/>
              </w:rPr>
              <w:t>NIP: 635-00-02-209</w:t>
            </w:r>
          </w:p>
          <w:p w:rsidR="0021510A" w:rsidRPr="00981792" w:rsidRDefault="0021510A" w:rsidP="00981792">
            <w:pPr>
              <w:keepNext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1792">
              <w:rPr>
                <w:rFonts w:ascii="Arial" w:hAnsi="Arial" w:cs="Arial"/>
                <w:sz w:val="22"/>
                <w:szCs w:val="22"/>
              </w:rPr>
              <w:t>Regon: 272744273</w:t>
            </w:r>
          </w:p>
        </w:tc>
        <w:tc>
          <w:tcPr>
            <w:tcW w:w="1746" w:type="dxa"/>
            <w:vAlign w:val="center"/>
          </w:tcPr>
          <w:p w:rsidR="0021510A" w:rsidRPr="009837AA" w:rsidRDefault="0021510A" w:rsidP="009817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1792">
              <w:rPr>
                <w:rFonts w:ascii="Arial" w:hAnsi="Arial" w:cs="Arial"/>
                <w:bCs/>
                <w:sz w:val="22"/>
                <w:szCs w:val="22"/>
              </w:rPr>
              <w:t>278 460,00</w:t>
            </w:r>
          </w:p>
        </w:tc>
        <w:tc>
          <w:tcPr>
            <w:tcW w:w="1794" w:type="dxa"/>
            <w:vAlign w:val="center"/>
          </w:tcPr>
          <w:p w:rsidR="0021510A" w:rsidRPr="009837AA" w:rsidRDefault="0021510A" w:rsidP="00C133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1792">
              <w:rPr>
                <w:rFonts w:ascii="Arial" w:hAnsi="Arial" w:cs="Arial"/>
                <w:bCs/>
                <w:sz w:val="22"/>
                <w:szCs w:val="22"/>
              </w:rPr>
              <w:t>342 505,80</w:t>
            </w:r>
          </w:p>
        </w:tc>
        <w:tc>
          <w:tcPr>
            <w:tcW w:w="1750" w:type="dxa"/>
            <w:vAlign w:val="center"/>
          </w:tcPr>
          <w:p w:rsidR="0021510A" w:rsidRPr="00981792" w:rsidRDefault="00311460" w:rsidP="003114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dzień</w:t>
            </w:r>
          </w:p>
        </w:tc>
      </w:tr>
    </w:tbl>
    <w:p w:rsidR="00836583" w:rsidRDefault="0083658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3CF0" w:rsidRPr="009837AA" w:rsidRDefault="00653CF0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Uzasadnienie wyboru: </w:t>
      </w:r>
    </w:p>
    <w:p w:rsidR="007A02AC" w:rsidRPr="009837AA" w:rsidRDefault="00276AFF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Wykonawca w/w spełnia warunki udziału w postępowaniu i nie podlega wykluczeniu, a jego oferta jest prawidłowa. Oferta najkorzystniejsza wybrana została zgodnie z art. 239 ust. 1 i 2 ustawy Pzp ustawy, na podstawie kryteriów oceny ofert określonych w Specyfikacji Warunków Zamówienia. Oferta otrzymała najwyższą liczbę punktów zgodnie ze wzorami opisanymi w Specyfikacji Warunków Zamówienia. Szczegółowa punktacja znajduje się w załączniku do niniejszego pisma.</w:t>
      </w:r>
    </w:p>
    <w:p w:rsidR="0056775B" w:rsidRPr="009837AA" w:rsidRDefault="0056775B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6775B" w:rsidRPr="009837AA" w:rsidRDefault="0056775B" w:rsidP="0056775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Działając na podstawie art. 253 ust. 1 pkt. 2) Prawa zamówień publ</w:t>
      </w:r>
      <w:r w:rsidR="00F76D73">
        <w:rPr>
          <w:rFonts w:ascii="Arial" w:hAnsi="Arial" w:cs="Arial"/>
          <w:color w:val="000000"/>
          <w:sz w:val="22"/>
          <w:szCs w:val="22"/>
        </w:rPr>
        <w:t xml:space="preserve">icznych zamawiający informuje, </w:t>
      </w:r>
      <w:r w:rsidRPr="009837AA">
        <w:rPr>
          <w:rFonts w:ascii="Arial" w:hAnsi="Arial" w:cs="Arial"/>
          <w:color w:val="000000"/>
          <w:sz w:val="22"/>
          <w:szCs w:val="22"/>
        </w:rPr>
        <w:t>że w prowadzonym postępowaniu nie zostały odrzucone żadne oferty.</w:t>
      </w:r>
    </w:p>
    <w:p w:rsidR="00C1339E" w:rsidRPr="009837AA" w:rsidRDefault="00C1339E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Podpisanie umowy możliwe będzie po dopełnieniu wszelkich formalności. Umowa </w:t>
      </w:r>
      <w:r w:rsidRPr="009837AA">
        <w:rPr>
          <w:rFonts w:ascii="Arial" w:hAnsi="Arial" w:cs="Arial"/>
          <w:color w:val="000000"/>
          <w:sz w:val="22"/>
          <w:szCs w:val="22"/>
        </w:rPr>
        <w:br/>
        <w:t>z wyłonionym wykonawcą w zakresie przedmiotu zamówienia zostanie wysłana drogą listowną.</w:t>
      </w:r>
    </w:p>
    <w:p w:rsidR="00276AFF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339E" w:rsidRDefault="00C1339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339E" w:rsidRDefault="00C1339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A260C" w:rsidRPr="007A260C" w:rsidRDefault="007A260C" w:rsidP="00981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7A260C" w:rsidRPr="007A260C" w:rsidRDefault="007A260C" w:rsidP="00981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7A260C" w:rsidRPr="007A260C" w:rsidRDefault="007A260C" w:rsidP="00981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>Zbigniew Beneda</w:t>
      </w:r>
    </w:p>
    <w:p w:rsidR="00276AFF" w:rsidRPr="007A260C" w:rsidRDefault="007A260C" w:rsidP="00981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260C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9837AA" w:rsidRDefault="009837AA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Pr="00276AFF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Pr="009837AA" w:rsidRDefault="00276AFF" w:rsidP="00276AF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Załączniki:</w:t>
      </w:r>
    </w:p>
    <w:p w:rsidR="00276AFF" w:rsidRPr="009837AA" w:rsidRDefault="00276AFF" w:rsidP="00276AFF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1. Punktacja ofert</w:t>
      </w:r>
    </w:p>
    <w:p w:rsidR="00276AFF" w:rsidRPr="009837AA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Pr="009837AA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64901" w:rsidRPr="009837AA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Otrzymują:</w:t>
      </w:r>
    </w:p>
    <w:p w:rsidR="000B1E04" w:rsidRPr="000B1E04" w:rsidRDefault="000B1E04" w:rsidP="000B1E0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E04">
        <w:rPr>
          <w:rFonts w:ascii="Arial" w:hAnsi="Arial" w:cs="Arial"/>
          <w:color w:val="000000"/>
          <w:sz w:val="20"/>
          <w:szCs w:val="20"/>
        </w:rPr>
        <w:t>Helplast Hadasik i wspólnicy sp. j.</w:t>
      </w:r>
    </w:p>
    <w:p w:rsidR="000B1E04" w:rsidRPr="009837AA" w:rsidRDefault="000B1E04" w:rsidP="000B1E0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E04">
        <w:rPr>
          <w:rFonts w:ascii="Arial" w:hAnsi="Arial" w:cs="Arial"/>
          <w:color w:val="000000"/>
          <w:sz w:val="20"/>
          <w:szCs w:val="20"/>
        </w:rPr>
        <w:t>P.P.H.U. STOLKO S.C. E. Kończal, I. Stolarczyk, J. Kończal</w:t>
      </w:r>
    </w:p>
    <w:p w:rsidR="00700522" w:rsidRPr="009837AA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837AA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700522" w:rsidRPr="009837AA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e-mail: poczta@szpitalpomnik.pl ePUAP: /ZOZ_Gniezno/SkrytkaESP</w:t>
    </w:r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79507">
    <w:abstractNumId w:val="13"/>
  </w:num>
  <w:num w:numId="2" w16cid:durableId="318925805">
    <w:abstractNumId w:val="2"/>
  </w:num>
  <w:num w:numId="3" w16cid:durableId="394360641">
    <w:abstractNumId w:val="29"/>
  </w:num>
  <w:num w:numId="4" w16cid:durableId="181407204">
    <w:abstractNumId w:val="24"/>
  </w:num>
  <w:num w:numId="5" w16cid:durableId="1363483709">
    <w:abstractNumId w:val="20"/>
  </w:num>
  <w:num w:numId="6" w16cid:durableId="463960988">
    <w:abstractNumId w:val="5"/>
  </w:num>
  <w:num w:numId="7" w16cid:durableId="2042852606">
    <w:abstractNumId w:val="26"/>
  </w:num>
  <w:num w:numId="8" w16cid:durableId="1080177628">
    <w:abstractNumId w:val="30"/>
  </w:num>
  <w:num w:numId="9" w16cid:durableId="1405255240">
    <w:abstractNumId w:val="8"/>
  </w:num>
  <w:num w:numId="10" w16cid:durableId="2047369937">
    <w:abstractNumId w:val="28"/>
  </w:num>
  <w:num w:numId="11" w16cid:durableId="917978254">
    <w:abstractNumId w:val="12"/>
  </w:num>
  <w:num w:numId="12" w16cid:durableId="2032022682">
    <w:abstractNumId w:val="1"/>
  </w:num>
  <w:num w:numId="13" w16cid:durableId="1747192353">
    <w:abstractNumId w:val="16"/>
  </w:num>
  <w:num w:numId="14" w16cid:durableId="732894163">
    <w:abstractNumId w:val="27"/>
  </w:num>
  <w:num w:numId="15" w16cid:durableId="17826182">
    <w:abstractNumId w:val="21"/>
  </w:num>
  <w:num w:numId="16" w16cid:durableId="1381317772">
    <w:abstractNumId w:val="17"/>
  </w:num>
  <w:num w:numId="17" w16cid:durableId="149713933">
    <w:abstractNumId w:val="18"/>
  </w:num>
  <w:num w:numId="18" w16cid:durableId="317655313">
    <w:abstractNumId w:val="22"/>
  </w:num>
  <w:num w:numId="19" w16cid:durableId="708645595">
    <w:abstractNumId w:val="19"/>
  </w:num>
  <w:num w:numId="20" w16cid:durableId="1269237641">
    <w:abstractNumId w:val="10"/>
  </w:num>
  <w:num w:numId="21" w16cid:durableId="176425625">
    <w:abstractNumId w:val="15"/>
  </w:num>
  <w:num w:numId="22" w16cid:durableId="2102024423">
    <w:abstractNumId w:val="4"/>
  </w:num>
  <w:num w:numId="23" w16cid:durableId="1893929365">
    <w:abstractNumId w:val="9"/>
  </w:num>
  <w:num w:numId="24" w16cid:durableId="1003315157">
    <w:abstractNumId w:val="3"/>
  </w:num>
  <w:num w:numId="25" w16cid:durableId="969944151">
    <w:abstractNumId w:val="23"/>
  </w:num>
  <w:num w:numId="26" w16cid:durableId="185338129">
    <w:abstractNumId w:val="14"/>
  </w:num>
  <w:num w:numId="27" w16cid:durableId="1840004600">
    <w:abstractNumId w:val="7"/>
  </w:num>
  <w:num w:numId="28" w16cid:durableId="463618603">
    <w:abstractNumId w:val="11"/>
  </w:num>
  <w:num w:numId="29" w16cid:durableId="1739211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63724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4195594">
    <w:abstractNumId w:val="25"/>
  </w:num>
  <w:num w:numId="32" w16cid:durableId="20533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0A40"/>
    <w:rsid w:val="000155F0"/>
    <w:rsid w:val="0002088B"/>
    <w:rsid w:val="00021B3A"/>
    <w:rsid w:val="00030E52"/>
    <w:rsid w:val="00042C2B"/>
    <w:rsid w:val="00043432"/>
    <w:rsid w:val="000505D9"/>
    <w:rsid w:val="00081AB8"/>
    <w:rsid w:val="00082EAE"/>
    <w:rsid w:val="000925C3"/>
    <w:rsid w:val="000A0BED"/>
    <w:rsid w:val="000A6EAD"/>
    <w:rsid w:val="000B095C"/>
    <w:rsid w:val="000B1E04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76AFF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0F7C"/>
    <w:rsid w:val="002D4019"/>
    <w:rsid w:val="002D41B2"/>
    <w:rsid w:val="002E2E89"/>
    <w:rsid w:val="002F2F5D"/>
    <w:rsid w:val="003003EF"/>
    <w:rsid w:val="003061F6"/>
    <w:rsid w:val="0031096B"/>
    <w:rsid w:val="00311460"/>
    <w:rsid w:val="00320092"/>
    <w:rsid w:val="00321937"/>
    <w:rsid w:val="003237C0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A5E85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6775B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53CF0"/>
    <w:rsid w:val="00662537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2680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02AC"/>
    <w:rsid w:val="007A119D"/>
    <w:rsid w:val="007A260C"/>
    <w:rsid w:val="007A33B4"/>
    <w:rsid w:val="007A3B48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D741D"/>
    <w:rsid w:val="007E1EC2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5C0C"/>
    <w:rsid w:val="00956044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1339E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ADCC3"/>
  <w15:docId w15:val="{FE3DF472-B691-47A8-AFE7-E14618EA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B106-7D78-4F60-9447-E631E0DE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259</Words>
  <Characters>1559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2022-12-16T10:09:00Z</cp:lastPrinted>
  <dcterms:created xsi:type="dcterms:W3CDTF">2022-12-07T07:28:00Z</dcterms:created>
  <dcterms:modified xsi:type="dcterms:W3CDTF">2023-01-26T09:31:00Z</dcterms:modified>
</cp:coreProperties>
</file>