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E115" w14:textId="18413B56" w:rsidR="00E236B9" w:rsidRPr="00E236B9" w:rsidRDefault="00E236B9" w:rsidP="00E236B9">
      <w:pPr>
        <w:jc w:val="right"/>
        <w:rPr>
          <w:rFonts w:ascii="Times New Roman" w:hAnsi="Times New Roman" w:cs="Times New Roman"/>
          <w:sz w:val="24"/>
          <w:szCs w:val="24"/>
        </w:rPr>
      </w:pPr>
      <w:r w:rsidRPr="00E236B9">
        <w:rPr>
          <w:rFonts w:ascii="Times New Roman" w:hAnsi="Times New Roman" w:cs="Times New Roman"/>
          <w:sz w:val="24"/>
          <w:szCs w:val="24"/>
        </w:rPr>
        <w:t xml:space="preserve">Węgliniec, dnia </w:t>
      </w:r>
      <w:r w:rsidR="00B2594E">
        <w:rPr>
          <w:rFonts w:ascii="Times New Roman" w:hAnsi="Times New Roman" w:cs="Times New Roman"/>
          <w:sz w:val="24"/>
          <w:szCs w:val="24"/>
        </w:rPr>
        <w:t>01</w:t>
      </w:r>
      <w:r w:rsidRPr="00E236B9">
        <w:rPr>
          <w:rFonts w:ascii="Times New Roman" w:hAnsi="Times New Roman" w:cs="Times New Roman"/>
          <w:sz w:val="24"/>
          <w:szCs w:val="24"/>
        </w:rPr>
        <w:t>.</w:t>
      </w:r>
      <w:r w:rsidR="00CD2912">
        <w:rPr>
          <w:rFonts w:ascii="Times New Roman" w:hAnsi="Times New Roman" w:cs="Times New Roman"/>
          <w:sz w:val="24"/>
          <w:szCs w:val="24"/>
        </w:rPr>
        <w:t>0</w:t>
      </w:r>
      <w:r w:rsidR="00B2594E">
        <w:rPr>
          <w:rFonts w:ascii="Times New Roman" w:hAnsi="Times New Roman" w:cs="Times New Roman"/>
          <w:sz w:val="24"/>
          <w:szCs w:val="24"/>
        </w:rPr>
        <w:t>2</w:t>
      </w:r>
      <w:r w:rsidRPr="00E236B9">
        <w:rPr>
          <w:rFonts w:ascii="Times New Roman" w:hAnsi="Times New Roman" w:cs="Times New Roman"/>
          <w:sz w:val="24"/>
          <w:szCs w:val="24"/>
        </w:rPr>
        <w:t>.202</w:t>
      </w:r>
      <w:r w:rsidR="00B2594E">
        <w:rPr>
          <w:rFonts w:ascii="Times New Roman" w:hAnsi="Times New Roman" w:cs="Times New Roman"/>
          <w:sz w:val="24"/>
          <w:szCs w:val="24"/>
        </w:rPr>
        <w:t>4</w:t>
      </w:r>
      <w:r w:rsidRPr="00E236B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ADD3EA1" w14:textId="77777777" w:rsidR="00E236B9" w:rsidRP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45CF16AD" w14:textId="6976C410" w:rsidR="00CD2912" w:rsidRPr="00CD2912" w:rsidRDefault="00CD2912" w:rsidP="00CD2912">
      <w:pPr>
        <w:rPr>
          <w:rFonts w:ascii="Times New Roman" w:hAnsi="Times New Roman" w:cs="Times New Roman"/>
          <w:sz w:val="24"/>
          <w:szCs w:val="24"/>
        </w:rPr>
      </w:pPr>
      <w:r w:rsidRPr="00CD2912">
        <w:rPr>
          <w:rFonts w:ascii="Times New Roman" w:hAnsi="Times New Roman" w:cs="Times New Roman"/>
          <w:sz w:val="24"/>
          <w:szCs w:val="24"/>
        </w:rPr>
        <w:t>ZI.2.1.1.202</w:t>
      </w:r>
      <w:r w:rsidR="00B2594E">
        <w:rPr>
          <w:rFonts w:ascii="Times New Roman" w:hAnsi="Times New Roman" w:cs="Times New Roman"/>
          <w:sz w:val="24"/>
          <w:szCs w:val="24"/>
        </w:rPr>
        <w:t>4</w:t>
      </w:r>
      <w:r w:rsidRPr="00CD2912">
        <w:rPr>
          <w:rFonts w:ascii="Times New Roman" w:hAnsi="Times New Roman" w:cs="Times New Roman"/>
          <w:sz w:val="24"/>
          <w:szCs w:val="24"/>
        </w:rPr>
        <w:t>.ZP.</w:t>
      </w:r>
      <w:r w:rsidR="009C4CDC">
        <w:rPr>
          <w:rFonts w:ascii="Times New Roman" w:hAnsi="Times New Roman" w:cs="Times New Roman"/>
          <w:sz w:val="24"/>
          <w:szCs w:val="24"/>
        </w:rPr>
        <w:t>1</w:t>
      </w:r>
      <w:r w:rsidR="005969A6">
        <w:rPr>
          <w:rFonts w:ascii="Times New Roman" w:hAnsi="Times New Roman" w:cs="Times New Roman"/>
          <w:sz w:val="24"/>
          <w:szCs w:val="24"/>
        </w:rPr>
        <w:t xml:space="preserve"> </w:t>
      </w:r>
      <w:r w:rsidRPr="00CD2912">
        <w:rPr>
          <w:rFonts w:ascii="Times New Roman" w:hAnsi="Times New Roman" w:cs="Times New Roman"/>
          <w:sz w:val="24"/>
          <w:szCs w:val="24"/>
        </w:rPr>
        <w:t>-</w:t>
      </w:r>
      <w:r w:rsidR="005969A6">
        <w:rPr>
          <w:rFonts w:ascii="Times New Roman" w:hAnsi="Times New Roman" w:cs="Times New Roman"/>
          <w:sz w:val="24"/>
          <w:szCs w:val="24"/>
        </w:rPr>
        <w:t xml:space="preserve"> </w:t>
      </w:r>
      <w:r w:rsidR="00B2594E">
        <w:rPr>
          <w:rFonts w:ascii="Times New Roman" w:hAnsi="Times New Roman" w:cs="Times New Roman"/>
          <w:sz w:val="24"/>
          <w:szCs w:val="24"/>
        </w:rPr>
        <w:t>3</w:t>
      </w:r>
    </w:p>
    <w:p w14:paraId="1584A0A6" w14:textId="28601CE5" w:rsid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0A4139AA" w14:textId="034DD247" w:rsidR="00E236B9" w:rsidRDefault="00E236B9">
      <w:pPr>
        <w:rPr>
          <w:rFonts w:ascii="Times New Roman" w:hAnsi="Times New Roman" w:cs="Times New Roman"/>
          <w:sz w:val="24"/>
          <w:szCs w:val="24"/>
        </w:rPr>
      </w:pPr>
    </w:p>
    <w:p w14:paraId="5B88A504" w14:textId="5186A118" w:rsidR="00E236B9" w:rsidRDefault="00E236B9" w:rsidP="00E23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ZAWIADOMIENIE O UNIEWAŻNIENIU POSTĘPOWANIA</w:t>
      </w:r>
    </w:p>
    <w:p w14:paraId="46699FF2" w14:textId="5D29D0DE" w:rsidR="00E236B9" w:rsidRDefault="00E236B9" w:rsidP="00E236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33728" w14:textId="245D23BF" w:rsidR="00E236B9" w:rsidRDefault="00E236B9" w:rsidP="00D66E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6B9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0B5" w:rsidRPr="00CC00B5">
        <w:rPr>
          <w:rFonts w:ascii="Times New Roman" w:hAnsi="Times New Roman" w:cs="Times New Roman"/>
          <w:b/>
          <w:bCs/>
          <w:sz w:val="24"/>
          <w:szCs w:val="24"/>
        </w:rPr>
        <w:t xml:space="preserve">Zaproszenia do złożenia oferty na </w:t>
      </w:r>
      <w:bookmarkStart w:id="0" w:name="_Hlk71629373"/>
      <w:r w:rsidR="00B2594E" w:rsidRPr="00B2594E">
        <w:rPr>
          <w:rFonts w:ascii="Times New Roman" w:hAnsi="Times New Roman" w:cs="Times New Roman"/>
          <w:b/>
          <w:bCs/>
          <w:sz w:val="24"/>
          <w:szCs w:val="24"/>
        </w:rPr>
        <w:t xml:space="preserve">wykonanie kompletnych uproszczonych dokumentacji projektowo-kosztorysowych dla </w:t>
      </w:r>
      <w:bookmarkEnd w:id="0"/>
      <w:r w:rsidR="00B2594E" w:rsidRPr="00B2594E">
        <w:rPr>
          <w:rFonts w:ascii="Times New Roman" w:hAnsi="Times New Roman" w:cs="Times New Roman"/>
          <w:b/>
          <w:bCs/>
          <w:sz w:val="24"/>
          <w:szCs w:val="24"/>
        </w:rPr>
        <w:t>zadania pn. „Przebudowa dróg gminnych na terenie Gminy Węgliniec 2024 r.”.</w:t>
      </w:r>
    </w:p>
    <w:p w14:paraId="0DBBCF2B" w14:textId="77777777" w:rsidR="00D66E6C" w:rsidRDefault="00E236B9" w:rsidP="00D66E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80614" w14:textId="77777777" w:rsidR="00857399" w:rsidRDefault="00857399" w:rsidP="00D66E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7B42F" w14:textId="77777777" w:rsidR="00857399" w:rsidRDefault="00857399" w:rsidP="00D66E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0EF0F" w14:textId="7D9991CE" w:rsidR="00BE2377" w:rsidRPr="00E236B9" w:rsidRDefault="00E236B9" w:rsidP="00D66E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i Miasta Węgliniec informuje, iż </w:t>
      </w:r>
      <w:r w:rsidR="00BE2377">
        <w:rPr>
          <w:rFonts w:ascii="Times New Roman" w:hAnsi="Times New Roman" w:cs="Times New Roman"/>
          <w:sz w:val="24"/>
          <w:szCs w:val="24"/>
        </w:rPr>
        <w:t xml:space="preserve">postępowanie na wykonanie ww. zadania zostało </w:t>
      </w:r>
      <w:r w:rsidR="00BE2377" w:rsidRPr="00BE2377">
        <w:rPr>
          <w:rFonts w:ascii="Times New Roman" w:hAnsi="Times New Roman" w:cs="Times New Roman"/>
          <w:sz w:val="24"/>
          <w:szCs w:val="24"/>
          <w:u w:val="single"/>
        </w:rPr>
        <w:t>unieważnione</w:t>
      </w:r>
      <w:r w:rsidR="00CC00B5">
        <w:rPr>
          <w:rFonts w:ascii="Times New Roman" w:hAnsi="Times New Roman" w:cs="Times New Roman"/>
          <w:sz w:val="24"/>
          <w:szCs w:val="24"/>
        </w:rPr>
        <w:t>, ponieważ</w:t>
      </w:r>
      <w:r w:rsidR="000818D4" w:rsidRPr="000818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8D4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0818D4" w:rsidRPr="000818D4">
        <w:rPr>
          <w:rFonts w:ascii="Times New Roman" w:hAnsi="Times New Roman" w:cs="Times New Roman"/>
          <w:bCs/>
          <w:sz w:val="24"/>
          <w:szCs w:val="24"/>
        </w:rPr>
        <w:t>ofert</w:t>
      </w:r>
      <w:r w:rsidR="00096FA7">
        <w:rPr>
          <w:rFonts w:ascii="Times New Roman" w:hAnsi="Times New Roman" w:cs="Times New Roman"/>
          <w:bCs/>
          <w:sz w:val="24"/>
          <w:szCs w:val="24"/>
        </w:rPr>
        <w:t>y</w:t>
      </w:r>
      <w:r w:rsidR="000818D4" w:rsidRPr="000818D4">
        <w:rPr>
          <w:rFonts w:ascii="Times New Roman" w:hAnsi="Times New Roman" w:cs="Times New Roman"/>
          <w:bCs/>
          <w:sz w:val="24"/>
          <w:szCs w:val="24"/>
        </w:rPr>
        <w:t xml:space="preserve"> przewyższa kwotę jaką Zamawiający zamierza przeznaczyć na sfinansowanie zamówienia.</w:t>
      </w:r>
    </w:p>
    <w:sectPr w:rsidR="00BE2377" w:rsidRPr="00E2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44"/>
    <w:rsid w:val="000818D4"/>
    <w:rsid w:val="00096FA7"/>
    <w:rsid w:val="000C04FD"/>
    <w:rsid w:val="00307244"/>
    <w:rsid w:val="003D18E4"/>
    <w:rsid w:val="005969A6"/>
    <w:rsid w:val="005F3AA5"/>
    <w:rsid w:val="00615470"/>
    <w:rsid w:val="006B34E8"/>
    <w:rsid w:val="006B3C5F"/>
    <w:rsid w:val="00771BD9"/>
    <w:rsid w:val="007849C0"/>
    <w:rsid w:val="00857399"/>
    <w:rsid w:val="008A7A86"/>
    <w:rsid w:val="009C4CDC"/>
    <w:rsid w:val="00A36201"/>
    <w:rsid w:val="00B2594E"/>
    <w:rsid w:val="00BE2377"/>
    <w:rsid w:val="00CC00B5"/>
    <w:rsid w:val="00CD2912"/>
    <w:rsid w:val="00D12DCA"/>
    <w:rsid w:val="00D66E6C"/>
    <w:rsid w:val="00D736C3"/>
    <w:rsid w:val="00DF21F4"/>
    <w:rsid w:val="00E236B9"/>
    <w:rsid w:val="00E33DC0"/>
    <w:rsid w:val="00E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2267"/>
  <w15:chartTrackingRefBased/>
  <w15:docId w15:val="{E1CEC6FF-8F98-401B-96FF-45914E2F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31</cp:revision>
  <cp:lastPrinted>2023-04-19T08:17:00Z</cp:lastPrinted>
  <dcterms:created xsi:type="dcterms:W3CDTF">2021-05-20T09:57:00Z</dcterms:created>
  <dcterms:modified xsi:type="dcterms:W3CDTF">2024-02-01T11:26:00Z</dcterms:modified>
</cp:coreProperties>
</file>