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EF" w:rsidRDefault="00D756EF" w:rsidP="00D756EF">
      <w:pPr>
        <w:pStyle w:val="Zwykytekst"/>
        <w:jc w:val="center"/>
        <w:rPr>
          <w:b/>
          <w:u w:val="single"/>
        </w:rPr>
      </w:pPr>
      <w:r w:rsidRPr="00D756EF">
        <w:rPr>
          <w:b/>
          <w:u w:val="single"/>
        </w:rPr>
        <w:t>Opis przedmiotu zamówienia</w:t>
      </w:r>
    </w:p>
    <w:p w:rsidR="009F1AC4" w:rsidRPr="00D756EF" w:rsidRDefault="009F1AC4" w:rsidP="00D756EF">
      <w:pPr>
        <w:pStyle w:val="Zwykytekst"/>
        <w:jc w:val="center"/>
        <w:rPr>
          <w:b/>
          <w:u w:val="single"/>
        </w:rPr>
      </w:pPr>
    </w:p>
    <w:p w:rsidR="00D756EF" w:rsidRDefault="00D442F0" w:rsidP="00D442F0">
      <w:pPr>
        <w:pStyle w:val="Zwykytekst"/>
      </w:pPr>
      <w:r>
        <w:t xml:space="preserve">Przedmiotem zamówienia jest opracowanie </w:t>
      </w:r>
      <w:r w:rsidR="009F1AC4">
        <w:t>Programu</w:t>
      </w:r>
      <w:r>
        <w:t xml:space="preserve"> Funkcjonalno-Użytkowego dla budowy w procedurze „zaprojektuj i wybuduj „ hydroforni wraz z odcinkiem sieci wodociągowej w miejscowości Wysoka Głogowska  w celu poprawy zaopatrzenia w wodę na działce gminnej o nr </w:t>
      </w:r>
      <w:proofErr w:type="spellStart"/>
      <w:r>
        <w:t>ewdn</w:t>
      </w:r>
      <w:proofErr w:type="spellEnd"/>
      <w:r>
        <w:t>. 2469.</w:t>
      </w:r>
    </w:p>
    <w:p w:rsidR="00D442F0" w:rsidRDefault="009F1AC4" w:rsidP="00D756EF">
      <w:pPr>
        <w:pStyle w:val="Zwykytekst"/>
      </w:pPr>
      <w:r>
        <w:t>PFU winno zawierać opis dla zaprojektowania i wykonania 2</w:t>
      </w:r>
      <w:r w:rsidR="00D756EF">
        <w:t xml:space="preserve"> zbior</w:t>
      </w:r>
      <w:r>
        <w:t xml:space="preserve">ników o pojemności 150 m3 </w:t>
      </w:r>
      <w:r w:rsidR="00D442F0">
        <w:t xml:space="preserve">każdy </w:t>
      </w:r>
      <w:r>
        <w:t xml:space="preserve"> budynek hydroforni wraz z wymaganymi instalacjami  i wyposażeniem  </w:t>
      </w:r>
      <w:r w:rsidR="00D442F0">
        <w:t>oraz  odcinek  wodociągowej</w:t>
      </w:r>
      <w:r w:rsidR="00D756EF">
        <w:t xml:space="preserve"> </w:t>
      </w:r>
      <w:r w:rsidR="00D442F0">
        <w:t xml:space="preserve">o długości ok. 1400 mb </w:t>
      </w:r>
      <w:r>
        <w:t xml:space="preserve"> w raz </w:t>
      </w:r>
      <w:r w:rsidR="00D442F0">
        <w:t xml:space="preserve">w zależności od przyjętej </w:t>
      </w:r>
      <w:r>
        <w:t>trasy , drogą wewnętrzna ,ogrodzeniem instalacja fotowoltaiczną.</w:t>
      </w:r>
      <w:r w:rsidR="00F24BFB">
        <w:t xml:space="preserve"> Oszacowanie </w:t>
      </w:r>
      <w:bookmarkStart w:id="0" w:name="_GoBack"/>
      <w:bookmarkEnd w:id="0"/>
      <w:r w:rsidR="00F24BFB">
        <w:t xml:space="preserve"> kosztów realizacji zadania.</w:t>
      </w:r>
    </w:p>
    <w:p w:rsidR="009F1AC4" w:rsidRDefault="009F1AC4" w:rsidP="00D756EF">
      <w:pPr>
        <w:pStyle w:val="Zwykytekst"/>
      </w:pPr>
      <w:r>
        <w:t>Szczegółowe wytyczne dla opracowania PFU zostaną ustalone i przedstawione Wykonawcy po jego wyborze i podpisaniu umowy .</w:t>
      </w:r>
    </w:p>
    <w:p w:rsidR="00D756EF" w:rsidRDefault="009F1AC4" w:rsidP="00D756EF">
      <w:pPr>
        <w:pStyle w:val="Zwykytekst"/>
      </w:pPr>
      <w:r>
        <w:t xml:space="preserve"> PFU należy opracować zgodnie z wymogami </w:t>
      </w:r>
      <w:r w:rsidRPr="009F1AC4">
        <w:t>- Rozporządzenie Ministra Rozwoju i Technologii z dnia 20 grudnia 2021 r. w sprawie szczegółowego zakresu i formy dokumentacji projektowej, specyfikacji technicznych wykonania i odbioru robót budowlanych oraz programu funkcjonalno-użytkowego</w:t>
      </w:r>
    </w:p>
    <w:p w:rsidR="009F1AC4" w:rsidRDefault="009F1AC4"/>
    <w:p w:rsidR="00CA319D" w:rsidRDefault="009F1AC4">
      <w:r>
        <w:t xml:space="preserve">Termin realizacji : </w:t>
      </w:r>
      <w:r w:rsidRPr="00F24BFB">
        <w:rPr>
          <w:b/>
        </w:rPr>
        <w:t>45 dni</w:t>
      </w:r>
      <w:r>
        <w:t xml:space="preserve"> od daty podpisania umowy</w:t>
      </w:r>
    </w:p>
    <w:sectPr w:rsidR="00CA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7B"/>
    <w:rsid w:val="006A1A7B"/>
    <w:rsid w:val="006E2D11"/>
    <w:rsid w:val="009F1AC4"/>
    <w:rsid w:val="00D442F0"/>
    <w:rsid w:val="00D756EF"/>
    <w:rsid w:val="00D94252"/>
    <w:rsid w:val="00F24BFB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26B7-D4C6-48CF-B21A-4681A1A2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756E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56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4</cp:revision>
  <dcterms:created xsi:type="dcterms:W3CDTF">2022-09-09T09:18:00Z</dcterms:created>
  <dcterms:modified xsi:type="dcterms:W3CDTF">2022-09-09T09:47:00Z</dcterms:modified>
</cp:coreProperties>
</file>