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44CE" w14:textId="2D23AA93" w:rsidR="00C33F9E" w:rsidRPr="00CE0536" w:rsidRDefault="00C33F9E" w:rsidP="00CE0536">
      <w:pPr>
        <w:pStyle w:val="Data1"/>
        <w:spacing w:after="960"/>
        <w:rPr>
          <w:rFonts w:ascii="Arial" w:hAnsi="Arial" w:cs="Arial"/>
        </w:rPr>
      </w:pPr>
      <w:r w:rsidRPr="00CE0536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10-13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CE0536" w:rsidRPr="00CE0536">
            <w:rPr>
              <w:rStyle w:val="Data1Znak"/>
              <w:rFonts w:ascii="Arial" w:hAnsi="Arial" w:cs="Arial"/>
            </w:rPr>
            <w:t>13 października 2023</w:t>
          </w:r>
        </w:sdtContent>
      </w:sdt>
      <w:r w:rsidRPr="00CE0536">
        <w:rPr>
          <w:rStyle w:val="Data1Znak"/>
          <w:rFonts w:ascii="Arial" w:hAnsi="Arial" w:cs="Arial"/>
        </w:rPr>
        <w:t xml:space="preserve"> r.</w:t>
      </w:r>
    </w:p>
    <w:p w14:paraId="4B6A515D" w14:textId="77777777" w:rsidR="00CE0536" w:rsidRDefault="00CE0536" w:rsidP="00CE0536">
      <w:pPr>
        <w:pStyle w:val="Tre"/>
        <w:spacing w:line="276" w:lineRule="auto"/>
        <w:rPr>
          <w:szCs w:val="28"/>
        </w:rPr>
      </w:pPr>
      <w:r>
        <w:rPr>
          <w:rFonts w:ascii="Arial" w:eastAsia="Times New Roman" w:hAnsi="Arial" w:cs="Arial"/>
          <w:bCs/>
          <w:lang w:eastAsia="pl-PL"/>
        </w:rPr>
        <w:t>OR.272.9.2023.VI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48C03859" w14:textId="77777777" w:rsidR="00CE0536" w:rsidRDefault="00CE0536" w:rsidP="00CE053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13E86D3" w14:textId="77777777" w:rsidR="00CE0536" w:rsidRDefault="00CE0536" w:rsidP="00CE0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C713FC" w14:textId="77777777" w:rsidR="00CE0536" w:rsidRDefault="00CE0536" w:rsidP="00CE0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3E568164" w14:textId="77777777" w:rsidR="00CE0536" w:rsidRDefault="00CE0536" w:rsidP="00CE053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AEA0D0" w14:textId="77777777" w:rsidR="00CE0536" w:rsidRDefault="00CE0536" w:rsidP="00CE0536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5686615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>), dalej p.z.p., p</w:t>
      </w:r>
      <w:r>
        <w:rPr>
          <w:rFonts w:ascii="Arial" w:hAnsi="Arial" w:cs="Arial"/>
          <w:b/>
          <w:bCs/>
          <w:sz w:val="24"/>
          <w:szCs w:val="24"/>
        </w:rPr>
        <w:t>n.</w:t>
      </w:r>
      <w:r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„D</w:t>
      </w:r>
      <w:r>
        <w:rPr>
          <w:rFonts w:ascii="Arial" w:hAnsi="Arial" w:cs="Arial"/>
          <w:b/>
          <w:bCs/>
          <w:sz w:val="24"/>
          <w:szCs w:val="24"/>
        </w:rPr>
        <w:t>ostawa gazu ziemnego obejmująca sprzedaż oraz dystrybucję gazu w roku 2024 do Starostwa Powiatowego w Słupsku, przy ul. Szarych Szeregów 14”.</w:t>
      </w:r>
      <w:bookmarkEnd w:id="1"/>
    </w:p>
    <w:bookmarkEnd w:id="0"/>
    <w:p w14:paraId="215C09FB" w14:textId="77777777" w:rsidR="00CE0536" w:rsidRDefault="00CE0536" w:rsidP="00CE053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>Zamawiający, działając zgodnie z</w:t>
      </w:r>
      <w:r>
        <w:rPr>
          <w:rFonts w:ascii="Arial" w:hAnsi="Arial" w:cs="Arial"/>
          <w:sz w:val="24"/>
          <w:szCs w:val="24"/>
        </w:rPr>
        <w:t xml:space="preserve"> art. 222 ust. 5 p.z.p. przekazuje informację z otwarcia ofert.</w:t>
      </w:r>
    </w:p>
    <w:p w14:paraId="62F7A16C" w14:textId="77777777" w:rsidR="00CE0536" w:rsidRDefault="00CE0536" w:rsidP="00CE053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ofert odbyło się 13 października 2023 roku, o godzinie 9:15.</w:t>
      </w:r>
    </w:p>
    <w:p w14:paraId="50F891C3" w14:textId="77777777" w:rsidR="00CE0536" w:rsidRDefault="00CE0536" w:rsidP="00CE0536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upływu terminu na składanie ofert, tj. do 13 października 2023 r., godz. 9:00, wpłynęły następujące oferty: </w:t>
      </w:r>
    </w:p>
    <w:p w14:paraId="6AFCC466" w14:textId="77777777" w:rsidR="00CE0536" w:rsidRDefault="00CE0536" w:rsidP="00CE0536">
      <w:pPr>
        <w:pStyle w:val="Akapitzlist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1 - złożona przez PGNiG Obrót Detaliczny sp. z o. o. z siedzibą w Warszawie, o wartości 217 517,89 zł</w:t>
      </w:r>
    </w:p>
    <w:p w14:paraId="7E075FBB" w14:textId="77777777" w:rsidR="00CE0536" w:rsidRDefault="00CE0536" w:rsidP="00CE0536">
      <w:pPr>
        <w:pStyle w:val="Akapitzlist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2 – złożona przez UNIMOT ENERGIA I GAZ Sp. z o. o. z siedzibą w Warszawie, o wartości 211 995,80 zł.</w:t>
      </w:r>
    </w:p>
    <w:p w14:paraId="7D73226D" w14:textId="1A084C78" w:rsidR="00C33F9E" w:rsidRPr="00A27F71" w:rsidRDefault="00C33F9E" w:rsidP="00CE0536">
      <w:pPr>
        <w:pStyle w:val="Tre"/>
      </w:pPr>
    </w:p>
    <w:sectPr w:rsidR="00C33F9E" w:rsidRPr="00A27F71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9830" w14:textId="77777777" w:rsidR="00ED540A" w:rsidRDefault="00ED540A" w:rsidP="004517EC">
      <w:pPr>
        <w:spacing w:after="0" w:line="240" w:lineRule="auto"/>
      </w:pPr>
      <w:r>
        <w:separator/>
      </w:r>
    </w:p>
  </w:endnote>
  <w:endnote w:type="continuationSeparator" w:id="0">
    <w:p w14:paraId="4BDA5551" w14:textId="77777777" w:rsidR="00ED540A" w:rsidRDefault="00ED540A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7B28A828" w14:textId="77777777" w:rsidR="00CF6B79" w:rsidRDefault="004A0011" w:rsidP="003F0489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CA0F1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B7E1" w14:textId="77777777" w:rsidR="00ED540A" w:rsidRDefault="00ED540A" w:rsidP="004517EC">
      <w:pPr>
        <w:spacing w:after="0" w:line="240" w:lineRule="auto"/>
      </w:pPr>
      <w:r>
        <w:separator/>
      </w:r>
    </w:p>
  </w:footnote>
  <w:footnote w:type="continuationSeparator" w:id="0">
    <w:p w14:paraId="6F64C734" w14:textId="77777777" w:rsidR="00ED540A" w:rsidRDefault="00ED540A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3CF2" w14:textId="77777777" w:rsidR="00646C8E" w:rsidRDefault="00000000">
    <w:pPr>
      <w:pStyle w:val="Nagwek"/>
    </w:pPr>
    <w:r>
      <w:rPr>
        <w:noProof/>
        <w:lang w:eastAsia="pl-PL"/>
      </w:rPr>
      <w:pict w14:anchorId="3585B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1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70EB275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2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39E1333B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3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09C5" w14:textId="77777777" w:rsidR="00646C8E" w:rsidRDefault="00000000">
    <w:pPr>
      <w:pStyle w:val="Nagwek"/>
    </w:pPr>
    <w:r>
      <w:rPr>
        <w:noProof/>
        <w:lang w:eastAsia="pl-PL"/>
      </w:rPr>
      <w:pict w14:anchorId="0F773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202671" o:spid="_x0000_s1052" type="#_x0000_t75" style="position:absolute;margin-left:48.15pt;margin-top:49.5pt;width:498.95pt;height:765.35pt;z-index:-251649024;mso-position-horizontal-relative:page;mso-position-vertical-relative:page" o:allowincell="f">
          <v:imagedata r:id="rId1" o:title="Pismo firmowe 2019 4 Starosta Słupski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078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828FC"/>
    <w:rsid w:val="00187CB1"/>
    <w:rsid w:val="0024501B"/>
    <w:rsid w:val="002C10F4"/>
    <w:rsid w:val="002D3BC2"/>
    <w:rsid w:val="0035070E"/>
    <w:rsid w:val="003C0DF4"/>
    <w:rsid w:val="003F0489"/>
    <w:rsid w:val="004517EC"/>
    <w:rsid w:val="004A0011"/>
    <w:rsid w:val="00514918"/>
    <w:rsid w:val="005D5FCD"/>
    <w:rsid w:val="005F0EC9"/>
    <w:rsid w:val="00602727"/>
    <w:rsid w:val="00646C8E"/>
    <w:rsid w:val="00690392"/>
    <w:rsid w:val="006A4E7D"/>
    <w:rsid w:val="006F5F19"/>
    <w:rsid w:val="00742BFF"/>
    <w:rsid w:val="00750B5E"/>
    <w:rsid w:val="0077579F"/>
    <w:rsid w:val="00782E1A"/>
    <w:rsid w:val="008572AF"/>
    <w:rsid w:val="0088152D"/>
    <w:rsid w:val="00894428"/>
    <w:rsid w:val="008A5D63"/>
    <w:rsid w:val="008D5580"/>
    <w:rsid w:val="008F7464"/>
    <w:rsid w:val="00931F80"/>
    <w:rsid w:val="00933EC9"/>
    <w:rsid w:val="00961337"/>
    <w:rsid w:val="009A1AFB"/>
    <w:rsid w:val="009E2F88"/>
    <w:rsid w:val="009F391C"/>
    <w:rsid w:val="00A066DA"/>
    <w:rsid w:val="00A27F71"/>
    <w:rsid w:val="00A319A5"/>
    <w:rsid w:val="00A55751"/>
    <w:rsid w:val="00A94B29"/>
    <w:rsid w:val="00A9690A"/>
    <w:rsid w:val="00AA66FC"/>
    <w:rsid w:val="00AD2905"/>
    <w:rsid w:val="00AE0334"/>
    <w:rsid w:val="00B845A2"/>
    <w:rsid w:val="00C33F9E"/>
    <w:rsid w:val="00CA0F1A"/>
    <w:rsid w:val="00CA6899"/>
    <w:rsid w:val="00CE0536"/>
    <w:rsid w:val="00CF6B79"/>
    <w:rsid w:val="00D26A11"/>
    <w:rsid w:val="00D87497"/>
    <w:rsid w:val="00DC769E"/>
    <w:rsid w:val="00DD5456"/>
    <w:rsid w:val="00E00F7C"/>
    <w:rsid w:val="00E10816"/>
    <w:rsid w:val="00E44BD4"/>
    <w:rsid w:val="00E86769"/>
    <w:rsid w:val="00ED540A"/>
    <w:rsid w:val="00E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4575D28E"/>
  <w15:docId w15:val="{C0C1933F-AEC5-4BB6-83A2-EA88956E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CE0536"/>
    <w:pPr>
      <w:spacing w:after="0" w:line="240" w:lineRule="auto"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E0536"/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"/>
    <w:basedOn w:val="Normalny"/>
    <w:link w:val="AkapitzlistZnak"/>
    <w:uiPriority w:val="34"/>
    <w:qFormat/>
    <w:rsid w:val="00CE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5184"/>
    <w:rsid w:val="001B472E"/>
    <w:rsid w:val="002C5E1C"/>
    <w:rsid w:val="00686461"/>
    <w:rsid w:val="006D4AE4"/>
    <w:rsid w:val="009A2355"/>
    <w:rsid w:val="00A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46360-206B-429D-94CE-7FE4A2D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6</cp:revision>
  <cp:lastPrinted>2023-10-13T10:23:00Z</cp:lastPrinted>
  <dcterms:created xsi:type="dcterms:W3CDTF">2019-03-22T07:45:00Z</dcterms:created>
  <dcterms:modified xsi:type="dcterms:W3CDTF">2023-10-13T10:23:00Z</dcterms:modified>
</cp:coreProperties>
</file>