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1278DAD9" w:rsidR="00074D31" w:rsidRPr="00CF0DE2" w:rsidRDefault="00074D31" w:rsidP="003C2800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CF0DE2">
        <w:rPr>
          <w:rFonts w:cs="Arial"/>
          <w:szCs w:val="24"/>
        </w:rPr>
        <w:t>Numer sprawy</w:t>
      </w:r>
      <w:r w:rsidR="00CF0DE2" w:rsidRPr="00CF0DE2">
        <w:rPr>
          <w:rFonts w:cs="Arial"/>
          <w:szCs w:val="24"/>
        </w:rPr>
        <w:t xml:space="preserve">: </w:t>
      </w:r>
      <w:r w:rsidR="00CF0DE2" w:rsidRPr="00CF0DE2">
        <w:rPr>
          <w:rFonts w:cs="Arial"/>
          <w:b/>
          <w:bCs/>
          <w:szCs w:val="24"/>
        </w:rPr>
        <w:t>1/</w:t>
      </w:r>
      <w:r w:rsidR="003C2800" w:rsidRPr="00CF0DE2">
        <w:rPr>
          <w:rFonts w:cs="Arial"/>
          <w:b/>
          <w:bCs/>
          <w:szCs w:val="24"/>
        </w:rPr>
        <w:t>IX/2023</w:t>
      </w:r>
      <w:r w:rsidR="00697024" w:rsidRPr="00CF0DE2">
        <w:rPr>
          <w:rFonts w:cs="Arial"/>
          <w:szCs w:val="24"/>
        </w:rPr>
        <w:tab/>
      </w:r>
      <w:r w:rsidRPr="00CF0DE2">
        <w:rPr>
          <w:rFonts w:cs="Arial"/>
          <w:b/>
          <w:bCs/>
          <w:szCs w:val="24"/>
        </w:rPr>
        <w:t>Załącznik nr 1</w:t>
      </w:r>
      <w:r w:rsidRPr="00CF0DE2">
        <w:rPr>
          <w:rFonts w:cs="Arial"/>
          <w:szCs w:val="24"/>
        </w:rPr>
        <w:t xml:space="preserve"> do </w:t>
      </w:r>
      <w:r w:rsidR="00BA2DCE" w:rsidRPr="00CF0DE2">
        <w:rPr>
          <w:rFonts w:cs="Arial"/>
          <w:szCs w:val="24"/>
        </w:rPr>
        <w:t>OPIW</w:t>
      </w:r>
    </w:p>
    <w:p w14:paraId="359B1F31" w14:textId="6D50C08B" w:rsidR="00074D31" w:rsidRPr="00CF0DE2" w:rsidRDefault="009C1A87" w:rsidP="00253ACE">
      <w:pPr>
        <w:pStyle w:val="Nagwek1"/>
        <w:spacing w:before="120" w:after="120"/>
        <w:rPr>
          <w:rFonts w:cs="Arial"/>
          <w:sz w:val="24"/>
          <w:szCs w:val="24"/>
        </w:rPr>
      </w:pPr>
      <w:r w:rsidRPr="00CF0DE2">
        <w:rPr>
          <w:rFonts w:cs="Arial"/>
          <w:sz w:val="24"/>
          <w:szCs w:val="24"/>
        </w:rPr>
        <w:t>Wniosek</w:t>
      </w:r>
      <w:r w:rsidR="00253ACE" w:rsidRPr="00CF0DE2">
        <w:rPr>
          <w:rFonts w:cs="Arial"/>
          <w:sz w:val="24"/>
          <w:szCs w:val="24"/>
        </w:rPr>
        <w:t xml:space="preserve"> </w:t>
      </w:r>
      <w:r w:rsidRPr="00CF0DE2">
        <w:rPr>
          <w:rFonts w:cs="Arial"/>
          <w:sz w:val="24"/>
          <w:szCs w:val="24"/>
        </w:rPr>
        <w:t>o dopuszczenie do udziału w postępowaniu</w:t>
      </w:r>
    </w:p>
    <w:p w14:paraId="5C6EF4DB" w14:textId="23D5CF5A" w:rsidR="0071673F" w:rsidRPr="00CF0DE2" w:rsidRDefault="009C1A87" w:rsidP="00253ACE">
      <w:pPr>
        <w:spacing w:after="120"/>
        <w:rPr>
          <w:rFonts w:cs="Arial"/>
          <w:szCs w:val="24"/>
        </w:rPr>
      </w:pPr>
      <w:r w:rsidRPr="00CF0DE2">
        <w:rPr>
          <w:rFonts w:cs="Arial"/>
          <w:szCs w:val="24"/>
        </w:rPr>
        <w:t xml:space="preserve">Dotyczy postępowania prowadzonego w trybie dialogu konkurencyjnego na wybór Partnera Prywatnego dla Przedsięwzięcia: </w:t>
      </w:r>
      <w:r w:rsidR="004F7EFF" w:rsidRPr="00CF0DE2">
        <w:rPr>
          <w:rFonts w:cs="Arial"/>
          <w:szCs w:val="24"/>
        </w:rPr>
        <w:t>„</w:t>
      </w:r>
      <w:r w:rsidRPr="00CF0DE2">
        <w:rPr>
          <w:rFonts w:cs="Arial"/>
          <w:b/>
          <w:bCs/>
          <w:szCs w:val="24"/>
        </w:rPr>
        <w:t>Modernizacja oświetlenia drogowego w Krakowie</w:t>
      </w:r>
      <w:r w:rsidR="00567721">
        <w:rPr>
          <w:rFonts w:cs="Arial"/>
          <w:b/>
          <w:bCs/>
          <w:szCs w:val="24"/>
        </w:rPr>
        <w:t xml:space="preserve"> w formule partnerstwa publiczno-prywatnego</w:t>
      </w:r>
      <w:r w:rsidR="004F7EFF" w:rsidRPr="00960656">
        <w:rPr>
          <w:rFonts w:cs="Arial"/>
          <w:szCs w:val="24"/>
        </w:rPr>
        <w:t>”</w:t>
      </w:r>
      <w:r w:rsidR="00253ACE" w:rsidRPr="00CF0DE2">
        <w:rPr>
          <w:rFonts w:cs="Arial"/>
          <w:szCs w:val="24"/>
        </w:rPr>
        <w:t>.</w:t>
      </w:r>
    </w:p>
    <w:p w14:paraId="4AD5738C" w14:textId="3D2E9B12" w:rsidR="0071673F" w:rsidRPr="00CF0DE2" w:rsidRDefault="0071673F" w:rsidP="003C2800">
      <w:pPr>
        <w:widowControl w:val="0"/>
        <w:numPr>
          <w:ilvl w:val="0"/>
          <w:numId w:val="42"/>
        </w:numPr>
        <w:suppressAutoHyphens/>
        <w:spacing w:before="0" w:after="120"/>
        <w:ind w:left="567" w:hanging="567"/>
        <w:rPr>
          <w:rFonts w:eastAsia="Lucida Sans Unicode" w:cs="Arial"/>
          <w:b/>
          <w:bCs/>
          <w:kern w:val="1"/>
          <w:szCs w:val="24"/>
        </w:rPr>
      </w:pPr>
      <w:r w:rsidRPr="00CF0DE2">
        <w:rPr>
          <w:rFonts w:eastAsia="Lucida Sans Unicode" w:cs="Arial"/>
          <w:b/>
          <w:bCs/>
          <w:kern w:val="1"/>
          <w:szCs w:val="24"/>
        </w:rPr>
        <w:t>Dane Wykonawcy</w:t>
      </w:r>
      <w:r w:rsidR="003C2800" w:rsidRPr="00CF0DE2">
        <w:rPr>
          <w:rFonts w:eastAsia="Lucida Sans Unicode" w:cs="Arial"/>
          <w:b/>
          <w:bCs/>
          <w:kern w:val="1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:rsidRPr="00CF0DE2" w14:paraId="67C3C88F" w14:textId="77777777" w:rsidTr="00074D31">
        <w:tc>
          <w:tcPr>
            <w:tcW w:w="4531" w:type="dxa"/>
          </w:tcPr>
          <w:p w14:paraId="1FD3C492" w14:textId="0F91D0F2" w:rsidR="00074D31" w:rsidRPr="00CF0DE2" w:rsidRDefault="00074D31" w:rsidP="003C2800">
            <w:pPr>
              <w:spacing w:before="0" w:after="0"/>
              <w:rPr>
                <w:rFonts w:cs="Arial"/>
                <w:szCs w:val="24"/>
              </w:rPr>
            </w:pPr>
            <w:r w:rsidRPr="00CF0DE2">
              <w:rPr>
                <w:rFonts w:cs="Arial"/>
                <w:b/>
                <w:bCs/>
                <w:szCs w:val="24"/>
              </w:rPr>
              <w:t>Wykonawca</w:t>
            </w:r>
            <w:r w:rsidRPr="00CF0DE2">
              <w:rPr>
                <w:rFonts w:cs="Arial"/>
                <w:szCs w:val="24"/>
              </w:rPr>
              <w:t>:</w:t>
            </w:r>
          </w:p>
          <w:p w14:paraId="1CCE6DFF" w14:textId="386B831D" w:rsidR="00074D31" w:rsidRPr="00CF0DE2" w:rsidRDefault="00074D31" w:rsidP="003C2800">
            <w:pPr>
              <w:spacing w:before="0" w:after="0"/>
              <w:rPr>
                <w:rFonts w:cs="Arial"/>
                <w:szCs w:val="24"/>
              </w:rPr>
            </w:pPr>
            <w:r w:rsidRPr="00CF0DE2"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Pr="00CF0DE2" w:rsidRDefault="00074D31" w:rsidP="003C280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074D31" w:rsidRPr="00CF0DE2" w14:paraId="0B8E7FFF" w14:textId="77777777" w:rsidTr="00074D31">
        <w:tc>
          <w:tcPr>
            <w:tcW w:w="4531" w:type="dxa"/>
          </w:tcPr>
          <w:p w14:paraId="5CF213C1" w14:textId="767B0AB4" w:rsidR="00074D31" w:rsidRPr="000A5E0C" w:rsidRDefault="00074D31" w:rsidP="003C2800">
            <w:pPr>
              <w:spacing w:before="0" w:after="0"/>
              <w:rPr>
                <w:rFonts w:cs="Arial"/>
                <w:szCs w:val="24"/>
              </w:rPr>
            </w:pPr>
            <w:r w:rsidRPr="00CF0DE2">
              <w:rPr>
                <w:rFonts w:cs="Arial"/>
                <w:b/>
                <w:bCs/>
                <w:szCs w:val="24"/>
              </w:rPr>
              <w:t>N</w:t>
            </w:r>
            <w:r w:rsidR="007F1309" w:rsidRPr="00CF0DE2">
              <w:rPr>
                <w:rFonts w:cs="Arial"/>
                <w:b/>
                <w:bCs/>
                <w:szCs w:val="24"/>
              </w:rPr>
              <w:t>IP</w:t>
            </w:r>
            <w:r w:rsidRPr="00CF0DE2">
              <w:rPr>
                <w:rFonts w:cs="Arial"/>
                <w:b/>
                <w:bCs/>
                <w:szCs w:val="24"/>
              </w:rPr>
              <w:t>/</w:t>
            </w:r>
            <w:r w:rsidR="007F1309" w:rsidRPr="00CF0DE2">
              <w:rPr>
                <w:rFonts w:cs="Arial"/>
                <w:b/>
                <w:bCs/>
                <w:szCs w:val="24"/>
              </w:rPr>
              <w:t>REGON</w:t>
            </w:r>
            <w:r w:rsidR="000A5E0C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4DECABFA" w14:textId="77777777" w:rsidR="00074D31" w:rsidRPr="00CF0DE2" w:rsidRDefault="00074D31" w:rsidP="003C280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074D31" w:rsidRPr="00CF0DE2" w14:paraId="1A78BE2E" w14:textId="77777777" w:rsidTr="00074D31">
        <w:tc>
          <w:tcPr>
            <w:tcW w:w="4531" w:type="dxa"/>
          </w:tcPr>
          <w:p w14:paraId="74D11BDF" w14:textId="695689AF" w:rsidR="00074D31" w:rsidRPr="000A5E0C" w:rsidRDefault="00074D31" w:rsidP="003C2800">
            <w:pPr>
              <w:spacing w:before="0" w:after="0"/>
              <w:rPr>
                <w:rFonts w:cs="Arial"/>
                <w:szCs w:val="24"/>
              </w:rPr>
            </w:pPr>
            <w:r w:rsidRPr="00CF0DE2">
              <w:rPr>
                <w:rFonts w:cs="Arial"/>
                <w:b/>
                <w:bCs/>
                <w:szCs w:val="24"/>
              </w:rPr>
              <w:t>KRS/CEiDG</w:t>
            </w:r>
            <w:r w:rsidR="000A5E0C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152729BC" w14:textId="77777777" w:rsidR="00074D31" w:rsidRPr="00CF0DE2" w:rsidRDefault="00074D31" w:rsidP="003C280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074D31" w:rsidRPr="00CF0DE2" w14:paraId="093A31A1" w14:textId="77777777" w:rsidTr="00074D31">
        <w:tc>
          <w:tcPr>
            <w:tcW w:w="4531" w:type="dxa"/>
          </w:tcPr>
          <w:p w14:paraId="1B53070D" w14:textId="53C6C856" w:rsidR="00074D31" w:rsidRPr="00CF0DE2" w:rsidRDefault="003C2800" w:rsidP="003C2800">
            <w:pPr>
              <w:spacing w:before="0" w:after="0"/>
              <w:rPr>
                <w:rFonts w:cs="Arial"/>
                <w:szCs w:val="24"/>
              </w:rPr>
            </w:pPr>
            <w:r w:rsidRPr="00CF0DE2">
              <w:rPr>
                <w:rFonts w:cs="Arial"/>
                <w:b/>
                <w:bCs/>
                <w:szCs w:val="24"/>
              </w:rPr>
              <w:t>r</w:t>
            </w:r>
            <w:r w:rsidR="00074D31" w:rsidRPr="00CF0DE2">
              <w:rPr>
                <w:rFonts w:cs="Arial"/>
                <w:b/>
                <w:bCs/>
                <w:szCs w:val="24"/>
              </w:rPr>
              <w:t>eprezentowany przez</w:t>
            </w:r>
            <w:r w:rsidR="00074D31" w:rsidRPr="00CF0DE2">
              <w:rPr>
                <w:rFonts w:cs="Arial"/>
                <w:szCs w:val="24"/>
              </w:rPr>
              <w:t>:</w:t>
            </w:r>
          </w:p>
          <w:p w14:paraId="2524BCFC" w14:textId="6B3B690B" w:rsidR="00074D31" w:rsidRPr="00CF0DE2" w:rsidRDefault="00074D31" w:rsidP="003C2800">
            <w:pPr>
              <w:spacing w:before="0" w:after="0"/>
              <w:rPr>
                <w:rFonts w:cs="Arial"/>
                <w:szCs w:val="24"/>
              </w:rPr>
            </w:pPr>
            <w:r w:rsidRPr="00CF0DE2"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Pr="00CF0DE2" w:rsidRDefault="00074D31" w:rsidP="003C280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CC5AA3" w:rsidRPr="00CF0DE2" w14:paraId="1B565D85" w14:textId="77777777" w:rsidTr="00074D31">
        <w:tc>
          <w:tcPr>
            <w:tcW w:w="4531" w:type="dxa"/>
          </w:tcPr>
          <w:p w14:paraId="176813DA" w14:textId="67D6A683" w:rsidR="00CC5AA3" w:rsidRPr="00CF0DE2" w:rsidRDefault="00CC5AA3" w:rsidP="003C2800">
            <w:pPr>
              <w:spacing w:before="0" w:after="0"/>
              <w:rPr>
                <w:rFonts w:cs="Arial"/>
                <w:szCs w:val="24"/>
              </w:rPr>
            </w:pPr>
            <w:r w:rsidRPr="00CF0DE2">
              <w:rPr>
                <w:rFonts w:cs="Arial"/>
                <w:b/>
                <w:bCs/>
                <w:szCs w:val="24"/>
              </w:rPr>
              <w:t>Telefon kontaktowy</w:t>
            </w:r>
            <w:r w:rsidRPr="00CF0DE2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0ECE4C6B" w14:textId="77777777" w:rsidR="00CC5AA3" w:rsidRPr="00CF0DE2" w:rsidRDefault="00CC5AA3" w:rsidP="003C280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CC5AA3" w:rsidRPr="00CF0DE2" w14:paraId="24FC0002" w14:textId="77777777" w:rsidTr="00074D31">
        <w:tc>
          <w:tcPr>
            <w:tcW w:w="4531" w:type="dxa"/>
          </w:tcPr>
          <w:p w14:paraId="5B4AE463" w14:textId="79A13D18" w:rsidR="00CC5AA3" w:rsidRPr="00CF0DE2" w:rsidRDefault="00CC5AA3" w:rsidP="003C2800">
            <w:pPr>
              <w:spacing w:before="0" w:after="0"/>
              <w:rPr>
                <w:rFonts w:cs="Arial"/>
                <w:szCs w:val="24"/>
              </w:rPr>
            </w:pPr>
            <w:r w:rsidRPr="00CF0DE2">
              <w:rPr>
                <w:rFonts w:cs="Arial"/>
                <w:b/>
                <w:bCs/>
                <w:szCs w:val="24"/>
              </w:rPr>
              <w:t>Adres e-mail</w:t>
            </w:r>
            <w:r w:rsidRPr="00CF0DE2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63288826" w14:textId="77777777" w:rsidR="00CC5AA3" w:rsidRPr="00CF0DE2" w:rsidRDefault="00CC5AA3" w:rsidP="003C2800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51F3921C" w14:textId="0C006DA0" w:rsidR="0071673F" w:rsidRPr="00CF0DE2" w:rsidRDefault="0071673F" w:rsidP="003C2800">
      <w:pPr>
        <w:widowControl w:val="0"/>
        <w:suppressAutoHyphens/>
        <w:spacing w:after="120"/>
        <w:rPr>
          <w:rFonts w:eastAsia="Arial" w:cs="Arial"/>
          <w:i/>
          <w:kern w:val="1"/>
          <w:szCs w:val="24"/>
          <w:lang w:eastAsia="ar-SA"/>
        </w:rPr>
      </w:pPr>
      <w:r w:rsidRPr="00CF0DE2">
        <w:rPr>
          <w:rFonts w:eastAsia="Arial" w:cs="Arial"/>
          <w:kern w:val="1"/>
          <w:szCs w:val="24"/>
          <w:lang w:eastAsia="ar-SA"/>
        </w:rPr>
        <w:t>Niniejszy wniosek składamy</w:t>
      </w:r>
      <w:r w:rsidRPr="00CF0DE2">
        <w:rPr>
          <w:rFonts w:eastAsia="Arial" w:cs="Arial"/>
          <w:b/>
          <w:kern w:val="1"/>
          <w:szCs w:val="24"/>
          <w:lang w:eastAsia="ar-SA"/>
        </w:rPr>
        <w:t xml:space="preserve"> </w:t>
      </w:r>
      <w:r w:rsidRPr="00CF0DE2">
        <w:rPr>
          <w:rFonts w:eastAsia="Arial" w:cs="Arial"/>
          <w:b/>
          <w:bCs/>
          <w:iCs/>
          <w:kern w:val="1"/>
          <w:szCs w:val="24"/>
          <w:lang w:eastAsia="ar-SA"/>
        </w:rPr>
        <w:t>we własnym imieniu</w:t>
      </w:r>
      <w:r w:rsidRPr="00CF0DE2">
        <w:rPr>
          <w:rFonts w:eastAsia="Arial" w:cs="Arial"/>
          <w:iCs/>
          <w:kern w:val="1"/>
          <w:szCs w:val="24"/>
          <w:lang w:eastAsia="ar-SA"/>
        </w:rPr>
        <w:t xml:space="preserve"> / </w:t>
      </w:r>
      <w:r w:rsidRPr="00CF0DE2">
        <w:rPr>
          <w:rFonts w:eastAsia="Arial" w:cs="Arial"/>
          <w:b/>
          <w:bCs/>
          <w:iCs/>
          <w:kern w:val="1"/>
          <w:szCs w:val="24"/>
          <w:lang w:eastAsia="ar-SA"/>
        </w:rPr>
        <w:t>jako Wykonawcy wspólnie ubiegający się o udzielenie przedmiotowego zamówienia</w:t>
      </w:r>
      <w:r w:rsidRPr="00CF0DE2">
        <w:rPr>
          <w:rFonts w:eastAsia="Arial" w:cs="Arial"/>
          <w:i/>
          <w:kern w:val="1"/>
          <w:szCs w:val="24"/>
          <w:lang w:eastAsia="ar-SA"/>
        </w:rPr>
        <w:t>*</w:t>
      </w:r>
      <w:r w:rsidRPr="00CF0DE2">
        <w:rPr>
          <w:rFonts w:eastAsia="Arial" w:cs="Arial"/>
          <w:iCs/>
          <w:kern w:val="1"/>
          <w:szCs w:val="24"/>
          <w:lang w:eastAsia="ar-SA"/>
        </w:rPr>
        <w:t>:</w:t>
      </w:r>
    </w:p>
    <w:p w14:paraId="08390B3A" w14:textId="25725421" w:rsidR="0071673F" w:rsidRPr="00CF0DE2" w:rsidRDefault="0071673F" w:rsidP="003C2800">
      <w:pPr>
        <w:widowControl w:val="0"/>
        <w:suppressAutoHyphens/>
        <w:spacing w:after="0"/>
        <w:rPr>
          <w:rFonts w:eastAsia="Arial" w:cs="Arial"/>
          <w:kern w:val="1"/>
          <w:szCs w:val="24"/>
          <w:lang w:eastAsia="ar-SA"/>
        </w:rPr>
      </w:pPr>
      <w:r w:rsidRPr="00CF0DE2">
        <w:rPr>
          <w:rFonts w:eastAsia="Arial" w:cs="Arial"/>
          <w:kern w:val="1"/>
          <w:szCs w:val="24"/>
          <w:lang w:eastAsia="ar-SA"/>
        </w:rPr>
        <w:t>*niepotrzebne skreślić</w:t>
      </w:r>
    </w:p>
    <w:p w14:paraId="503D94C4" w14:textId="77777777" w:rsidR="003C2800" w:rsidRPr="00CF0DE2" w:rsidRDefault="0071673F" w:rsidP="003C2800">
      <w:pPr>
        <w:widowControl w:val="0"/>
        <w:tabs>
          <w:tab w:val="left" w:pos="0"/>
        </w:tabs>
        <w:suppressAutoHyphens/>
        <w:spacing w:after="0"/>
        <w:ind w:right="-14"/>
        <w:rPr>
          <w:rFonts w:eastAsia="Times New Roman" w:cs="Arial"/>
          <w:b/>
          <w:bCs/>
          <w:kern w:val="1"/>
          <w:szCs w:val="24"/>
          <w:lang w:eastAsia="ar-SA"/>
        </w:rPr>
      </w:pPr>
      <w:r w:rsidRPr="00CF0DE2">
        <w:rPr>
          <w:rFonts w:eastAsia="Times New Roman" w:cs="Arial"/>
          <w:b/>
          <w:bCs/>
          <w:kern w:val="1"/>
          <w:szCs w:val="24"/>
          <w:lang w:eastAsia="ar-SA"/>
        </w:rPr>
        <w:t>Uwaga</w:t>
      </w:r>
      <w:r w:rsidR="003C2800" w:rsidRPr="00CF0DE2">
        <w:rPr>
          <w:rFonts w:eastAsia="Times New Roman" w:cs="Arial"/>
          <w:b/>
          <w:bCs/>
          <w:kern w:val="1"/>
          <w:szCs w:val="24"/>
          <w:lang w:eastAsia="ar-SA"/>
        </w:rPr>
        <w:t>!</w:t>
      </w:r>
      <w:r w:rsidRPr="00CF0DE2">
        <w:rPr>
          <w:rFonts w:eastAsia="Times New Roman" w:cs="Arial"/>
          <w:b/>
          <w:bCs/>
          <w:kern w:val="1"/>
          <w:szCs w:val="24"/>
          <w:lang w:eastAsia="ar-SA"/>
        </w:rPr>
        <w:t xml:space="preserve"> </w:t>
      </w:r>
    </w:p>
    <w:p w14:paraId="5853D32F" w14:textId="65811252" w:rsidR="0071673F" w:rsidRPr="00CF0DE2" w:rsidRDefault="0071673F" w:rsidP="003C2800">
      <w:pPr>
        <w:widowControl w:val="0"/>
        <w:tabs>
          <w:tab w:val="left" w:pos="0"/>
        </w:tabs>
        <w:suppressAutoHyphens/>
        <w:spacing w:after="120"/>
        <w:ind w:right="-14"/>
        <w:rPr>
          <w:rFonts w:eastAsia="Times New Roman" w:cs="Arial"/>
          <w:kern w:val="1"/>
          <w:szCs w:val="24"/>
          <w:lang w:eastAsia="ar-SA"/>
        </w:rPr>
      </w:pPr>
      <w:r w:rsidRPr="00CF0DE2">
        <w:rPr>
          <w:rFonts w:eastAsia="Times New Roman" w:cs="Arial"/>
          <w:kern w:val="1"/>
          <w:szCs w:val="24"/>
          <w:lang w:eastAsia="ar-SA"/>
        </w:rPr>
        <w:t>Wykonawcy występujący wspólnie (np. konsorcjum, spółka cywilna) wpisują dane wszystkich Wykonawców występujących wspólnie, natomiast poniżej należy wpisać dane Pełnomocnika występującego w imieniu Wykonawców występujących wspólnie.</w:t>
      </w:r>
    </w:p>
    <w:p w14:paraId="22D9A22B" w14:textId="77777777" w:rsidR="0071673F" w:rsidRPr="00CF0DE2" w:rsidRDefault="0071673F" w:rsidP="003C2800">
      <w:pPr>
        <w:widowControl w:val="0"/>
        <w:numPr>
          <w:ilvl w:val="0"/>
          <w:numId w:val="42"/>
        </w:numPr>
        <w:suppressAutoHyphens/>
        <w:spacing w:before="0" w:after="120"/>
        <w:ind w:left="567" w:hanging="567"/>
        <w:rPr>
          <w:rFonts w:eastAsia="Lucida Sans Unicode" w:cs="Arial"/>
          <w:b/>
          <w:bCs/>
          <w:kern w:val="1"/>
          <w:szCs w:val="24"/>
        </w:rPr>
      </w:pPr>
      <w:r w:rsidRPr="00CF0DE2">
        <w:rPr>
          <w:rFonts w:eastAsia="Lucida Sans Unicode" w:cs="Arial"/>
          <w:b/>
          <w:bCs/>
          <w:kern w:val="1"/>
          <w:szCs w:val="24"/>
        </w:rPr>
        <w:t>Dane pełnomocnika ustanowionego do reprezentowania Wykonawcy lub Wykonawców występujących wspólnie *):</w:t>
      </w: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228"/>
      </w:tblGrid>
      <w:tr w:rsidR="0071673F" w:rsidRPr="00CF0DE2" w14:paraId="1E6B204E" w14:textId="77777777" w:rsidTr="003C28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3D780" w14:textId="77777777" w:rsidR="0071673F" w:rsidRPr="00CF0DE2" w:rsidRDefault="0071673F" w:rsidP="003C2800">
            <w:pPr>
              <w:widowControl w:val="0"/>
              <w:suppressAutoHyphens/>
              <w:snapToGrid w:val="0"/>
              <w:spacing w:before="0" w:after="0"/>
              <w:rPr>
                <w:rFonts w:eastAsia="Times New Roman" w:cs="Arial"/>
                <w:b/>
                <w:color w:val="000000"/>
                <w:kern w:val="1"/>
                <w:szCs w:val="24"/>
                <w:lang w:eastAsia="ar-SA"/>
              </w:rPr>
            </w:pPr>
            <w:r w:rsidRPr="00CF0DE2">
              <w:rPr>
                <w:rFonts w:eastAsia="Times New Roman" w:cs="Arial"/>
                <w:b/>
                <w:color w:val="000000"/>
                <w:kern w:val="1"/>
                <w:szCs w:val="24"/>
                <w:lang w:eastAsia="ar-SA"/>
              </w:rPr>
              <w:t>Imię i Nazwisko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2DC1" w14:textId="77777777" w:rsidR="0071673F" w:rsidRPr="00CF0DE2" w:rsidRDefault="0071673F" w:rsidP="003C2800">
            <w:pPr>
              <w:widowControl w:val="0"/>
              <w:suppressAutoHyphens/>
              <w:snapToGrid w:val="0"/>
              <w:spacing w:before="0" w:after="0"/>
              <w:rPr>
                <w:rFonts w:eastAsia="Times New Roman" w:cs="Arial"/>
                <w:color w:val="000000"/>
                <w:kern w:val="1"/>
                <w:szCs w:val="24"/>
                <w:lang w:val="de-DE" w:eastAsia="ar-SA"/>
              </w:rPr>
            </w:pPr>
          </w:p>
        </w:tc>
      </w:tr>
      <w:tr w:rsidR="0071673F" w:rsidRPr="00CF0DE2" w14:paraId="4CED1A04" w14:textId="77777777" w:rsidTr="003C2800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05FD" w14:textId="77777777" w:rsidR="0071673F" w:rsidRPr="00CF0DE2" w:rsidRDefault="0071673F" w:rsidP="003C2800">
            <w:pPr>
              <w:widowControl w:val="0"/>
              <w:suppressAutoHyphens/>
              <w:snapToGrid w:val="0"/>
              <w:spacing w:before="0" w:after="0"/>
              <w:rPr>
                <w:rFonts w:eastAsia="Times New Roman" w:cs="Arial"/>
                <w:b/>
                <w:color w:val="000000"/>
                <w:kern w:val="1"/>
                <w:szCs w:val="24"/>
                <w:lang w:val="de-DE" w:eastAsia="ar-SA"/>
              </w:rPr>
            </w:pPr>
            <w:r w:rsidRPr="00CF0DE2">
              <w:rPr>
                <w:rFonts w:eastAsia="Times New Roman" w:cs="Arial"/>
                <w:b/>
                <w:color w:val="000000"/>
                <w:kern w:val="1"/>
                <w:szCs w:val="24"/>
                <w:lang w:val="de-DE" w:eastAsia="ar-SA"/>
              </w:rPr>
              <w:t>Adres:</w:t>
            </w:r>
          </w:p>
        </w:tc>
        <w:tc>
          <w:tcPr>
            <w:tcW w:w="8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707B" w14:textId="77777777" w:rsidR="0071673F" w:rsidRPr="00CF0DE2" w:rsidRDefault="0071673F" w:rsidP="003C2800">
            <w:pPr>
              <w:widowControl w:val="0"/>
              <w:suppressAutoHyphens/>
              <w:snapToGrid w:val="0"/>
              <w:spacing w:before="0" w:after="0"/>
              <w:rPr>
                <w:rFonts w:eastAsia="Lucida Sans Unicode" w:cs="Arial"/>
                <w:kern w:val="1"/>
                <w:szCs w:val="24"/>
              </w:rPr>
            </w:pPr>
          </w:p>
        </w:tc>
      </w:tr>
      <w:tr w:rsidR="0071673F" w:rsidRPr="00CF0DE2" w14:paraId="3635A4A3" w14:textId="77777777" w:rsidTr="003C2800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BE4B1" w14:textId="4EF53C72" w:rsidR="0071673F" w:rsidRPr="00CF0DE2" w:rsidRDefault="0071673F" w:rsidP="003C2800">
            <w:pPr>
              <w:widowControl w:val="0"/>
              <w:suppressAutoHyphens/>
              <w:snapToGrid w:val="0"/>
              <w:spacing w:before="0" w:after="0"/>
              <w:rPr>
                <w:rFonts w:eastAsia="Times New Roman" w:cs="Arial"/>
                <w:b/>
                <w:color w:val="000000"/>
                <w:kern w:val="1"/>
                <w:szCs w:val="24"/>
                <w:lang w:val="de-DE" w:eastAsia="ar-SA"/>
              </w:rPr>
            </w:pPr>
            <w:r w:rsidRPr="00CF0DE2">
              <w:rPr>
                <w:rFonts w:eastAsia="Times New Roman" w:cs="Arial"/>
                <w:b/>
                <w:color w:val="000000"/>
                <w:kern w:val="1"/>
                <w:szCs w:val="24"/>
                <w:lang w:val="de-DE" w:eastAsia="ar-SA"/>
              </w:rPr>
              <w:t>Telefon</w:t>
            </w:r>
            <w:r w:rsidR="003C2800" w:rsidRPr="00CF0DE2">
              <w:rPr>
                <w:rFonts w:eastAsia="Times New Roman" w:cs="Arial"/>
                <w:b/>
                <w:color w:val="000000"/>
                <w:kern w:val="1"/>
                <w:szCs w:val="24"/>
                <w:lang w:val="de-DE" w:eastAsia="ar-SA"/>
              </w:rPr>
              <w:t>:</w:t>
            </w:r>
          </w:p>
        </w:tc>
        <w:tc>
          <w:tcPr>
            <w:tcW w:w="8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40F4" w14:textId="77777777" w:rsidR="0071673F" w:rsidRPr="00CF0DE2" w:rsidRDefault="0071673F" w:rsidP="003C2800">
            <w:pPr>
              <w:widowControl w:val="0"/>
              <w:suppressAutoHyphens/>
              <w:snapToGrid w:val="0"/>
              <w:spacing w:before="0" w:after="0"/>
              <w:rPr>
                <w:rFonts w:eastAsia="Times New Roman" w:cs="Arial"/>
                <w:color w:val="000000"/>
                <w:kern w:val="1"/>
                <w:szCs w:val="24"/>
                <w:lang w:val="de-DE" w:eastAsia="ar-SA"/>
              </w:rPr>
            </w:pPr>
          </w:p>
        </w:tc>
      </w:tr>
      <w:tr w:rsidR="0071673F" w:rsidRPr="00CF0DE2" w14:paraId="27291236" w14:textId="77777777" w:rsidTr="003C2800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A5B56" w14:textId="0A43B4B5" w:rsidR="0071673F" w:rsidRPr="00CF0DE2" w:rsidRDefault="003C2800" w:rsidP="003C2800">
            <w:pPr>
              <w:widowControl w:val="0"/>
              <w:suppressAutoHyphens/>
              <w:snapToGrid w:val="0"/>
              <w:spacing w:before="0" w:after="0"/>
              <w:rPr>
                <w:rFonts w:eastAsia="Times New Roman" w:cs="Arial"/>
                <w:b/>
                <w:color w:val="000000"/>
                <w:kern w:val="1"/>
                <w:szCs w:val="24"/>
                <w:lang w:val="de-DE" w:eastAsia="ar-SA"/>
              </w:rPr>
            </w:pPr>
            <w:r w:rsidRPr="00CF0DE2">
              <w:rPr>
                <w:rFonts w:eastAsia="Times New Roman" w:cs="Arial"/>
                <w:b/>
                <w:color w:val="000000"/>
                <w:kern w:val="1"/>
                <w:szCs w:val="24"/>
                <w:lang w:val="de-DE" w:eastAsia="ar-SA"/>
              </w:rPr>
              <w:t>E</w:t>
            </w:r>
            <w:r w:rsidR="0071673F" w:rsidRPr="00CF0DE2">
              <w:rPr>
                <w:rFonts w:eastAsia="Times New Roman" w:cs="Arial"/>
                <w:b/>
                <w:color w:val="000000"/>
                <w:kern w:val="1"/>
                <w:szCs w:val="24"/>
                <w:lang w:val="de-DE" w:eastAsia="ar-SA"/>
              </w:rPr>
              <w:t>-mail</w:t>
            </w:r>
            <w:r w:rsidRPr="00CF0DE2">
              <w:rPr>
                <w:rFonts w:eastAsia="Times New Roman" w:cs="Arial"/>
                <w:b/>
                <w:color w:val="000000"/>
                <w:kern w:val="1"/>
                <w:szCs w:val="24"/>
                <w:lang w:val="de-DE" w:eastAsia="ar-SA"/>
              </w:rPr>
              <w:t>:</w:t>
            </w:r>
          </w:p>
        </w:tc>
        <w:tc>
          <w:tcPr>
            <w:tcW w:w="8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BA2D" w14:textId="77777777" w:rsidR="0071673F" w:rsidRPr="00CF0DE2" w:rsidRDefault="0071673F" w:rsidP="003C2800">
            <w:pPr>
              <w:widowControl w:val="0"/>
              <w:suppressAutoHyphens/>
              <w:snapToGrid w:val="0"/>
              <w:spacing w:before="0" w:after="0"/>
              <w:rPr>
                <w:rFonts w:eastAsia="Times New Roman" w:cs="Arial"/>
                <w:color w:val="000000"/>
                <w:kern w:val="1"/>
                <w:szCs w:val="24"/>
                <w:lang w:eastAsia="ar-SA"/>
              </w:rPr>
            </w:pPr>
          </w:p>
        </w:tc>
      </w:tr>
    </w:tbl>
    <w:p w14:paraId="6DAC6E7E" w14:textId="77777777" w:rsidR="0071673F" w:rsidRPr="00CF0DE2" w:rsidRDefault="0071673F" w:rsidP="003C2800">
      <w:pPr>
        <w:widowControl w:val="0"/>
        <w:suppressAutoHyphens/>
        <w:spacing w:before="0" w:after="0"/>
        <w:ind w:firstLine="705"/>
        <w:rPr>
          <w:rFonts w:eastAsia="Lucida Sans Unicode" w:cs="Arial"/>
          <w:kern w:val="1"/>
          <w:szCs w:val="24"/>
        </w:rPr>
      </w:pPr>
    </w:p>
    <w:p w14:paraId="0B17D68E" w14:textId="77777777" w:rsidR="0071673F" w:rsidRPr="00CF0DE2" w:rsidRDefault="0071673F" w:rsidP="003C2800">
      <w:pPr>
        <w:widowControl w:val="0"/>
        <w:numPr>
          <w:ilvl w:val="0"/>
          <w:numId w:val="42"/>
        </w:numPr>
        <w:suppressAutoHyphens/>
        <w:spacing w:before="0" w:after="120"/>
        <w:ind w:left="567" w:hanging="567"/>
        <w:rPr>
          <w:rFonts w:eastAsia="Lucida Sans Unicode" w:cs="Arial"/>
          <w:b/>
          <w:kern w:val="1"/>
          <w:szCs w:val="24"/>
        </w:rPr>
      </w:pPr>
      <w:r w:rsidRPr="00CF0DE2">
        <w:rPr>
          <w:rFonts w:eastAsia="Lucida Sans Unicode" w:cs="Arial"/>
          <w:b/>
          <w:kern w:val="1"/>
          <w:szCs w:val="24"/>
        </w:rPr>
        <w:t xml:space="preserve"> Deklaracja Wykonawcy:</w:t>
      </w:r>
    </w:p>
    <w:p w14:paraId="2C8EC5F3" w14:textId="58EB4D20" w:rsidR="0071673F" w:rsidRPr="00CF0DE2" w:rsidRDefault="0071673F" w:rsidP="001131E5">
      <w:pPr>
        <w:numPr>
          <w:ilvl w:val="0"/>
          <w:numId w:val="43"/>
        </w:numPr>
        <w:spacing w:before="0" w:after="120"/>
        <w:ind w:left="851" w:hanging="284"/>
        <w:rPr>
          <w:rFonts w:eastAsia="Times New Roman" w:cs="Arial"/>
          <w:color w:val="000000"/>
          <w:szCs w:val="24"/>
          <w:lang w:eastAsia="ar-SA"/>
        </w:rPr>
      </w:pPr>
      <w:r w:rsidRPr="00CF0DE2">
        <w:rPr>
          <w:rFonts w:eastAsia="Lucida Sans Unicode" w:cs="Arial"/>
          <w:kern w:val="1"/>
          <w:szCs w:val="24"/>
        </w:rPr>
        <w:t xml:space="preserve">W odpowiedzi na ogłoszenie o zamówieniu jw., które zostało </w:t>
      </w:r>
      <w:r w:rsidRPr="00CF0DE2">
        <w:rPr>
          <w:rFonts w:eastAsia="Lucida Sans Unicode" w:cs="Arial"/>
          <w:bCs/>
          <w:kern w:val="1"/>
          <w:szCs w:val="24"/>
        </w:rPr>
        <w:t>zamieszczone w Dzienniku Urzędowym Unii Europejskiej</w:t>
      </w:r>
      <w:r w:rsidRPr="00CF0DE2">
        <w:rPr>
          <w:rFonts w:eastAsia="Lucida Sans Unicode" w:cs="Arial"/>
          <w:kern w:val="1"/>
          <w:szCs w:val="24"/>
        </w:rPr>
        <w:t xml:space="preserve"> pod nr </w:t>
      </w:r>
      <w:r w:rsidR="000B084B" w:rsidRPr="000B084B">
        <w:rPr>
          <w:rFonts w:eastAsia="Lucida Sans Unicode" w:cs="Arial"/>
          <w:b/>
          <w:bCs/>
          <w:kern w:val="1"/>
          <w:szCs w:val="24"/>
        </w:rPr>
        <w:t>2023/S 175-549725</w:t>
      </w:r>
      <w:r w:rsidR="000B084B">
        <w:rPr>
          <w:rFonts w:eastAsia="Lucida Sans Unicode" w:cs="Arial"/>
          <w:b/>
          <w:bCs/>
          <w:kern w:val="1"/>
          <w:szCs w:val="24"/>
        </w:rPr>
        <w:t xml:space="preserve"> </w:t>
      </w:r>
      <w:r w:rsidRPr="00CF0DE2">
        <w:rPr>
          <w:rFonts w:eastAsia="Lucida Sans Unicode" w:cs="Arial"/>
          <w:kern w:val="1"/>
          <w:szCs w:val="24"/>
        </w:rPr>
        <w:t xml:space="preserve">w dniu </w:t>
      </w:r>
      <w:r w:rsidR="000A5E0C" w:rsidRPr="000A5E0C">
        <w:rPr>
          <w:rFonts w:eastAsia="Lucida Sans Unicode" w:cs="Arial"/>
          <w:b/>
          <w:bCs/>
          <w:kern w:val="1"/>
          <w:szCs w:val="24"/>
        </w:rPr>
        <w:t>12.09.2023</w:t>
      </w:r>
      <w:r w:rsidRPr="000A5E0C">
        <w:rPr>
          <w:rFonts w:eastAsia="Lucida Sans Unicode" w:cs="Arial"/>
          <w:b/>
          <w:bCs/>
          <w:kern w:val="1"/>
          <w:szCs w:val="24"/>
        </w:rPr>
        <w:t xml:space="preserve"> r</w:t>
      </w:r>
      <w:r w:rsidRPr="00CF0DE2">
        <w:rPr>
          <w:rFonts w:eastAsia="Lucida Sans Unicode" w:cs="Arial"/>
          <w:kern w:val="1"/>
          <w:szCs w:val="24"/>
        </w:rPr>
        <w:t xml:space="preserve">. </w:t>
      </w:r>
      <w:r w:rsidRPr="00CF0DE2">
        <w:rPr>
          <w:rFonts w:eastAsia="Lucida Sans Unicode" w:cs="Arial"/>
          <w:bCs/>
          <w:kern w:val="1"/>
          <w:szCs w:val="24"/>
        </w:rPr>
        <w:t>oświadczamy, że spełniamy wszystkie warunki określone w ww</w:t>
      </w:r>
      <w:r w:rsidR="001131E5" w:rsidRPr="00CF0DE2">
        <w:rPr>
          <w:rFonts w:eastAsia="Lucida Sans Unicode" w:cs="Arial"/>
          <w:bCs/>
          <w:kern w:val="1"/>
          <w:szCs w:val="24"/>
        </w:rPr>
        <w:t>.</w:t>
      </w:r>
      <w:r w:rsidRPr="00CF0DE2">
        <w:rPr>
          <w:rFonts w:eastAsia="Lucida Sans Unicode" w:cs="Arial"/>
          <w:bCs/>
          <w:kern w:val="1"/>
          <w:szCs w:val="24"/>
        </w:rPr>
        <w:t xml:space="preserve"> ogłoszeniu. </w:t>
      </w:r>
    </w:p>
    <w:p w14:paraId="7C4CD63D" w14:textId="77777777" w:rsidR="0071673F" w:rsidRPr="00CF0DE2" w:rsidRDefault="0071673F" w:rsidP="001131E5">
      <w:pPr>
        <w:spacing w:before="0" w:after="120"/>
        <w:ind w:left="851"/>
        <w:rPr>
          <w:rFonts w:eastAsia="Times New Roman" w:cs="Arial"/>
          <w:szCs w:val="24"/>
          <w:lang w:eastAsia="pl-PL"/>
        </w:rPr>
      </w:pPr>
      <w:r w:rsidRPr="000A5E0C">
        <w:rPr>
          <w:rFonts w:eastAsia="Times New Roman" w:cs="Arial"/>
          <w:b/>
          <w:bCs/>
          <w:szCs w:val="24"/>
          <w:lang w:eastAsia="ar-SA"/>
        </w:rPr>
        <w:lastRenderedPageBreak/>
        <w:t xml:space="preserve">Wraz z wnioskiem o dopuszczenie do udziału w postępowaniu przesyłamy </w:t>
      </w:r>
      <w:r w:rsidRPr="000A5E0C">
        <w:rPr>
          <w:rFonts w:eastAsia="Times New Roman" w:cs="Arial"/>
          <w:b/>
          <w:bCs/>
          <w:szCs w:val="24"/>
          <w:lang w:eastAsia="pl-PL"/>
        </w:rPr>
        <w:t>JEDZ w postaci elektronicznej opatrzonej kwalifikowanym podpisem elektronicznym</w:t>
      </w:r>
      <w:r w:rsidRPr="00CF0DE2">
        <w:rPr>
          <w:rFonts w:eastAsia="Times New Roman" w:cs="Arial"/>
          <w:szCs w:val="24"/>
          <w:lang w:eastAsia="pl-PL"/>
        </w:rPr>
        <w:t>.</w:t>
      </w:r>
    </w:p>
    <w:p w14:paraId="2AC3CFA2" w14:textId="77777777" w:rsidR="0071673F" w:rsidRPr="00CF0DE2" w:rsidRDefault="0071673F" w:rsidP="001131E5">
      <w:pPr>
        <w:numPr>
          <w:ilvl w:val="0"/>
          <w:numId w:val="43"/>
        </w:numPr>
        <w:spacing w:before="0" w:after="120"/>
        <w:ind w:left="851" w:hanging="284"/>
        <w:rPr>
          <w:rFonts w:eastAsia="Times New Roman" w:cs="Arial"/>
          <w:color w:val="000000"/>
          <w:szCs w:val="24"/>
          <w:lang w:eastAsia="ar-SA"/>
        </w:rPr>
      </w:pPr>
      <w:r w:rsidRPr="000A5E0C">
        <w:rPr>
          <w:rFonts w:eastAsia="Times New Roman" w:cs="Arial"/>
          <w:b/>
          <w:bCs/>
          <w:color w:val="000000"/>
          <w:szCs w:val="24"/>
          <w:lang w:eastAsia="ar-SA"/>
        </w:rPr>
        <w:t>Informacje zawarte w JEDZ stanowią wstępne potwierdzenie, że Wykonawca nie podlega wykluczeniu oraz spełnia warunki udziału w postępowaniu i kryteria selekcji</w:t>
      </w:r>
      <w:r w:rsidRPr="00CF0DE2">
        <w:rPr>
          <w:rFonts w:eastAsia="Times New Roman" w:cs="Arial"/>
          <w:color w:val="000000"/>
          <w:szCs w:val="24"/>
          <w:lang w:eastAsia="ar-SA"/>
        </w:rPr>
        <w:t>. Zamawiający w celu prekwalifikacji Wykonawców, może zgodnie z art. 126 ust. 2 i 3  ustawy Pzp może na każdym etapie postępowania, w tym na etapie składania wniosków o dopuszczenie do udziału w postępowaniu lub niezwłocznie po ich złożeniu, wezwać wykonawców do złożenia wszystkich lub niektórych podmiotowych środków dowodowych aktualnych na dzień ich złożenia, a 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  <w:r w:rsidRPr="00CF0DE2">
        <w:rPr>
          <w:rFonts w:eastAsia="Times New Roman" w:cs="Arial"/>
          <w:color w:val="000000"/>
          <w:kern w:val="1"/>
          <w:szCs w:val="24"/>
          <w:lang w:eastAsia="ar-SA"/>
        </w:rPr>
        <w:t xml:space="preserve"> </w:t>
      </w:r>
    </w:p>
    <w:p w14:paraId="35013BDD" w14:textId="77777777" w:rsidR="0071673F" w:rsidRPr="00CF0DE2" w:rsidRDefault="0071673F" w:rsidP="001131E5">
      <w:pPr>
        <w:numPr>
          <w:ilvl w:val="0"/>
          <w:numId w:val="43"/>
        </w:numPr>
        <w:spacing w:before="0" w:after="120"/>
        <w:ind w:left="851" w:hanging="284"/>
        <w:rPr>
          <w:rFonts w:eastAsia="Times New Roman" w:cs="Arial"/>
          <w:color w:val="000000"/>
          <w:szCs w:val="24"/>
          <w:lang w:eastAsia="ar-SA"/>
        </w:rPr>
      </w:pPr>
      <w:r w:rsidRPr="000A5E0C">
        <w:rPr>
          <w:rFonts w:eastAsia="Times New Roman" w:cs="Arial"/>
          <w:b/>
          <w:bCs/>
          <w:kern w:val="1"/>
          <w:szCs w:val="24"/>
          <w:lang w:eastAsia="ar-SA"/>
        </w:rPr>
        <w:t>Oświadczamy, że nie uczestniczymy w innym wniosku o dopuszczenie do udziału w postępowaniu dotyczącym tego samego zamówienia</w:t>
      </w:r>
      <w:r w:rsidRPr="00CF0DE2">
        <w:rPr>
          <w:rFonts w:eastAsia="Times New Roman" w:cs="Arial"/>
          <w:kern w:val="1"/>
          <w:szCs w:val="24"/>
          <w:lang w:eastAsia="ar-SA"/>
        </w:rPr>
        <w:t xml:space="preserve">. </w:t>
      </w:r>
    </w:p>
    <w:p w14:paraId="1026283F" w14:textId="5C468D34" w:rsidR="0071673F" w:rsidRPr="00CF0DE2" w:rsidRDefault="0071673F" w:rsidP="001131E5">
      <w:pPr>
        <w:pStyle w:val="Akapitzlist"/>
        <w:numPr>
          <w:ilvl w:val="0"/>
          <w:numId w:val="43"/>
        </w:numPr>
        <w:tabs>
          <w:tab w:val="right" w:pos="9072"/>
        </w:tabs>
        <w:spacing w:before="0" w:after="120"/>
        <w:ind w:left="851" w:hanging="284"/>
        <w:contextualSpacing w:val="0"/>
        <w:rPr>
          <w:rFonts w:cs="Arial"/>
          <w:szCs w:val="24"/>
        </w:rPr>
      </w:pPr>
      <w:r w:rsidRPr="000A5E0C">
        <w:rPr>
          <w:rFonts w:cs="Arial"/>
          <w:b/>
          <w:bCs/>
          <w:szCs w:val="24"/>
        </w:rPr>
        <w:t>Informujemy, że jesteśmy</w:t>
      </w:r>
      <w:r w:rsidRPr="00CF0DE2">
        <w:rPr>
          <w:rFonts w:cs="Arial"/>
          <w:szCs w:val="24"/>
        </w:rPr>
        <w:t xml:space="preserve"> (zaznaczyć jedno z poniższych wstawiając </w:t>
      </w:r>
      <w:r w:rsidR="001131E5" w:rsidRPr="00CF0DE2">
        <w:rPr>
          <w:rFonts w:cs="Arial"/>
          <w:b/>
          <w:bCs/>
          <w:szCs w:val="24"/>
        </w:rPr>
        <w:t>X</w:t>
      </w:r>
      <w:r w:rsidRPr="00CF0DE2">
        <w:rPr>
          <w:rFonts w:cs="Arial"/>
          <w:szCs w:val="24"/>
        </w:rPr>
        <w:t>):</w:t>
      </w:r>
    </w:p>
    <w:p w14:paraId="22E2A2A0" w14:textId="1C355319" w:rsidR="0071673F" w:rsidRPr="00CF0DE2" w:rsidRDefault="0071673F" w:rsidP="001131E5">
      <w:pPr>
        <w:pStyle w:val="Akapitzlist"/>
        <w:tabs>
          <w:tab w:val="right" w:pos="9072"/>
        </w:tabs>
        <w:spacing w:before="0" w:after="0"/>
        <w:ind w:left="1276" w:hanging="425"/>
        <w:contextualSpacing w:val="0"/>
        <w:rPr>
          <w:rFonts w:cs="Arial"/>
          <w:szCs w:val="24"/>
        </w:rPr>
      </w:pPr>
      <w:r w:rsidRPr="00CF0DE2">
        <w:rPr>
          <w:rFonts w:cs="Arial"/>
          <w:szCs w:val="24"/>
        </w:rPr>
        <w:sym w:font="Wingdings" w:char="F0A8"/>
      </w:r>
      <w:r w:rsidR="001131E5" w:rsidRPr="00CF0DE2">
        <w:rPr>
          <w:rFonts w:cs="Arial"/>
          <w:szCs w:val="24"/>
        </w:rPr>
        <w:t xml:space="preserve"> </w:t>
      </w:r>
      <w:r w:rsidRPr="00CF0DE2">
        <w:rPr>
          <w:rFonts w:cs="Arial"/>
          <w:szCs w:val="24"/>
        </w:rPr>
        <w:t>Mikro przedsiębiorstwem,</w:t>
      </w:r>
    </w:p>
    <w:p w14:paraId="6B858E44" w14:textId="44C1AF10" w:rsidR="0071673F" w:rsidRPr="00CF0DE2" w:rsidRDefault="0071673F" w:rsidP="001131E5">
      <w:pPr>
        <w:pStyle w:val="Akapitzlist"/>
        <w:tabs>
          <w:tab w:val="right" w:pos="9072"/>
        </w:tabs>
        <w:spacing w:before="0" w:after="0"/>
        <w:ind w:left="1276" w:hanging="425"/>
        <w:contextualSpacing w:val="0"/>
        <w:rPr>
          <w:rFonts w:cs="Arial"/>
          <w:szCs w:val="24"/>
        </w:rPr>
      </w:pPr>
      <w:r w:rsidRPr="00CF0DE2">
        <w:rPr>
          <w:rFonts w:cs="Arial"/>
          <w:szCs w:val="24"/>
        </w:rPr>
        <w:sym w:font="Wingdings" w:char="F0A8"/>
      </w:r>
      <w:r w:rsidR="001131E5" w:rsidRPr="00CF0DE2">
        <w:rPr>
          <w:rFonts w:cs="Arial"/>
          <w:szCs w:val="24"/>
        </w:rPr>
        <w:t xml:space="preserve"> </w:t>
      </w:r>
      <w:r w:rsidRPr="00CF0DE2">
        <w:rPr>
          <w:rFonts w:cs="Arial"/>
          <w:szCs w:val="24"/>
        </w:rPr>
        <w:t>Małym przedsiębiorstwem,</w:t>
      </w:r>
    </w:p>
    <w:p w14:paraId="7DAFC51B" w14:textId="5565CF81" w:rsidR="0071673F" w:rsidRPr="00CF0DE2" w:rsidRDefault="0071673F" w:rsidP="001131E5">
      <w:pPr>
        <w:pStyle w:val="Akapitzlist"/>
        <w:tabs>
          <w:tab w:val="right" w:pos="9072"/>
        </w:tabs>
        <w:spacing w:before="0" w:after="0"/>
        <w:ind w:left="1276" w:hanging="425"/>
        <w:contextualSpacing w:val="0"/>
        <w:rPr>
          <w:rFonts w:cs="Arial"/>
          <w:szCs w:val="24"/>
        </w:rPr>
      </w:pPr>
      <w:r w:rsidRPr="00CF0DE2">
        <w:rPr>
          <w:rFonts w:cs="Arial"/>
          <w:szCs w:val="24"/>
        </w:rPr>
        <w:sym w:font="Wingdings" w:char="F0A8"/>
      </w:r>
      <w:r w:rsidR="001131E5" w:rsidRPr="00CF0DE2">
        <w:rPr>
          <w:rFonts w:cs="Arial"/>
          <w:szCs w:val="24"/>
        </w:rPr>
        <w:t xml:space="preserve"> </w:t>
      </w:r>
      <w:r w:rsidRPr="00CF0DE2">
        <w:rPr>
          <w:rFonts w:cs="Arial"/>
          <w:szCs w:val="24"/>
        </w:rPr>
        <w:t>Średnim przedsiębiorstwem,</w:t>
      </w:r>
    </w:p>
    <w:p w14:paraId="5B298721" w14:textId="3DD667C6" w:rsidR="0071673F" w:rsidRPr="00CF0DE2" w:rsidRDefault="0071673F" w:rsidP="001131E5">
      <w:pPr>
        <w:pStyle w:val="Akapitzlist"/>
        <w:tabs>
          <w:tab w:val="right" w:pos="9072"/>
        </w:tabs>
        <w:spacing w:before="0" w:after="0"/>
        <w:ind w:left="1276" w:hanging="425"/>
        <w:contextualSpacing w:val="0"/>
        <w:rPr>
          <w:rFonts w:cs="Arial"/>
          <w:szCs w:val="24"/>
        </w:rPr>
      </w:pPr>
      <w:r w:rsidRPr="00CF0DE2">
        <w:rPr>
          <w:rFonts w:cs="Arial"/>
          <w:szCs w:val="24"/>
        </w:rPr>
        <w:sym w:font="Wingdings" w:char="F0A8"/>
      </w:r>
      <w:r w:rsidR="001131E5" w:rsidRPr="00CF0DE2">
        <w:rPr>
          <w:rFonts w:cs="Arial"/>
          <w:szCs w:val="24"/>
        </w:rPr>
        <w:t xml:space="preserve"> </w:t>
      </w:r>
      <w:r w:rsidRPr="00CF0DE2">
        <w:rPr>
          <w:rFonts w:cs="Arial"/>
          <w:szCs w:val="24"/>
        </w:rPr>
        <w:t>Jednoosobową działalnością gospodarczą,</w:t>
      </w:r>
    </w:p>
    <w:p w14:paraId="6331F399" w14:textId="6557DD96" w:rsidR="0071673F" w:rsidRPr="00CF0DE2" w:rsidRDefault="0071673F" w:rsidP="001131E5">
      <w:pPr>
        <w:pStyle w:val="Akapitzlist"/>
        <w:tabs>
          <w:tab w:val="right" w:pos="9072"/>
        </w:tabs>
        <w:spacing w:before="0" w:after="0"/>
        <w:ind w:left="1276" w:hanging="425"/>
        <w:contextualSpacing w:val="0"/>
        <w:rPr>
          <w:rFonts w:cs="Arial"/>
          <w:szCs w:val="24"/>
        </w:rPr>
      </w:pPr>
      <w:r w:rsidRPr="00CF0DE2">
        <w:rPr>
          <w:rFonts w:cs="Arial"/>
          <w:szCs w:val="24"/>
        </w:rPr>
        <w:sym w:font="Wingdings" w:char="F0A8"/>
      </w:r>
      <w:r w:rsidR="001131E5" w:rsidRPr="00CF0DE2">
        <w:rPr>
          <w:rFonts w:cs="Arial"/>
          <w:szCs w:val="24"/>
        </w:rPr>
        <w:t xml:space="preserve"> </w:t>
      </w:r>
      <w:r w:rsidRPr="00CF0DE2">
        <w:rPr>
          <w:rFonts w:cs="Arial"/>
          <w:szCs w:val="24"/>
        </w:rPr>
        <w:t>Osobą fizyczną nieprowadzącą działalności gospodarczej,</w:t>
      </w:r>
    </w:p>
    <w:p w14:paraId="0E5B2308" w14:textId="76DCA858" w:rsidR="0071673F" w:rsidRPr="00CF0DE2" w:rsidRDefault="0071673F" w:rsidP="001131E5">
      <w:pPr>
        <w:pStyle w:val="Akapitzlist"/>
        <w:tabs>
          <w:tab w:val="right" w:pos="9072"/>
        </w:tabs>
        <w:spacing w:before="0" w:after="0"/>
        <w:ind w:left="1276" w:hanging="425"/>
        <w:contextualSpacing w:val="0"/>
        <w:rPr>
          <w:rFonts w:cs="Arial"/>
          <w:szCs w:val="24"/>
        </w:rPr>
      </w:pPr>
      <w:r w:rsidRPr="00CF0DE2">
        <w:rPr>
          <w:rFonts w:cs="Arial"/>
          <w:szCs w:val="24"/>
        </w:rPr>
        <w:sym w:font="Wingdings" w:char="F0A8"/>
      </w:r>
      <w:r w:rsidR="001131E5" w:rsidRPr="00CF0DE2">
        <w:rPr>
          <w:rFonts w:cs="Arial"/>
          <w:szCs w:val="24"/>
        </w:rPr>
        <w:t xml:space="preserve"> </w:t>
      </w:r>
      <w:r w:rsidRPr="00CF0DE2">
        <w:rPr>
          <w:rFonts w:cs="Arial"/>
          <w:szCs w:val="24"/>
        </w:rPr>
        <w:t xml:space="preserve">Inny rodzaj. </w:t>
      </w:r>
    </w:p>
    <w:p w14:paraId="595B9357" w14:textId="41A007FD" w:rsidR="0071673F" w:rsidRPr="00FA0B5E" w:rsidRDefault="001131E5" w:rsidP="001131E5">
      <w:pPr>
        <w:pStyle w:val="Akapitzlist"/>
        <w:tabs>
          <w:tab w:val="right" w:pos="9072"/>
        </w:tabs>
        <w:spacing w:after="120"/>
        <w:ind w:left="851" w:hanging="284"/>
        <w:contextualSpacing w:val="0"/>
        <w:rPr>
          <w:rFonts w:cs="Arial"/>
          <w:szCs w:val="24"/>
        </w:rPr>
      </w:pPr>
      <w:r w:rsidRPr="00CF0DE2">
        <w:rPr>
          <w:rFonts w:cs="Arial"/>
          <w:szCs w:val="24"/>
        </w:rPr>
        <w:tab/>
      </w:r>
      <w:r w:rsidR="0071673F" w:rsidRPr="00CF0DE2">
        <w:rPr>
          <w:rFonts w:cs="Arial"/>
          <w:szCs w:val="24"/>
        </w:rPr>
        <w:t xml:space="preserve">W </w:t>
      </w:r>
      <w:r w:rsidR="0071673F" w:rsidRPr="00FA0B5E">
        <w:rPr>
          <w:rFonts w:cs="Arial"/>
          <w:szCs w:val="24"/>
        </w:rPr>
        <w:t xml:space="preserve">rozumieniu ustawy z dnia 6 marca 2018 r. Prawo przedsiębiorców (Dz.U. z 2023 </w:t>
      </w:r>
      <w:r w:rsidR="000A5E0C" w:rsidRPr="00FA0B5E">
        <w:rPr>
          <w:rFonts w:cs="Arial"/>
          <w:szCs w:val="24"/>
        </w:rPr>
        <w:t xml:space="preserve">r. </w:t>
      </w:r>
      <w:r w:rsidR="0071673F" w:rsidRPr="00FA0B5E">
        <w:rPr>
          <w:rFonts w:cs="Arial"/>
          <w:szCs w:val="24"/>
        </w:rPr>
        <w:t>poz. 221).</w:t>
      </w:r>
    </w:p>
    <w:p w14:paraId="0B62681A" w14:textId="6FF2244B" w:rsidR="0071673F" w:rsidRPr="00FA0B5E" w:rsidRDefault="0071673F" w:rsidP="00FA0B5E">
      <w:pPr>
        <w:widowControl w:val="0"/>
        <w:numPr>
          <w:ilvl w:val="0"/>
          <w:numId w:val="43"/>
        </w:numPr>
        <w:tabs>
          <w:tab w:val="right" w:leader="underscore" w:pos="1985"/>
          <w:tab w:val="left" w:pos="3969"/>
          <w:tab w:val="left" w:pos="8931"/>
        </w:tabs>
        <w:suppressAutoHyphens/>
        <w:spacing w:before="0" w:after="120"/>
        <w:ind w:left="851" w:hanging="284"/>
        <w:rPr>
          <w:rFonts w:eastAsia="Times New Roman" w:cs="Arial"/>
          <w:kern w:val="1"/>
          <w:szCs w:val="24"/>
          <w:lang w:eastAsia="ar-SA"/>
        </w:rPr>
      </w:pPr>
      <w:r w:rsidRPr="00FA0B5E">
        <w:rPr>
          <w:rFonts w:eastAsia="Times New Roman" w:cs="Arial"/>
          <w:b/>
          <w:bCs/>
          <w:color w:val="000000"/>
          <w:szCs w:val="24"/>
          <w:lang w:eastAsia="ar-SA"/>
        </w:rPr>
        <w:t xml:space="preserve">OŚWIADCZAMY, iż informacje i dokumenty zawarte na stronach nr od </w:t>
      </w:r>
      <w:r w:rsidR="00FA0B5E">
        <w:rPr>
          <w:rFonts w:eastAsia="Times New Roman" w:cs="Arial"/>
          <w:b/>
          <w:bCs/>
          <w:color w:val="000000"/>
          <w:szCs w:val="24"/>
          <w:lang w:eastAsia="ar-SA"/>
        </w:rPr>
        <w:tab/>
        <w:t>_</w:t>
      </w:r>
      <w:r w:rsidR="00FA0B5E">
        <w:rPr>
          <w:rFonts w:eastAsia="Times New Roman" w:cs="Arial"/>
          <w:b/>
          <w:bCs/>
          <w:color w:val="000000"/>
          <w:szCs w:val="24"/>
          <w:lang w:eastAsia="ar-SA"/>
        </w:rPr>
        <w:tab/>
      </w:r>
      <w:r w:rsidRPr="00FA0B5E">
        <w:rPr>
          <w:rFonts w:eastAsia="Times New Roman" w:cs="Arial"/>
          <w:b/>
          <w:bCs/>
          <w:color w:val="000000"/>
          <w:szCs w:val="24"/>
          <w:lang w:eastAsia="ar-SA"/>
        </w:rPr>
        <w:t xml:space="preserve"> do</w:t>
      </w:r>
      <w:r w:rsidR="00FA0B5E">
        <w:rPr>
          <w:rFonts w:eastAsia="Times New Roman" w:cs="Arial"/>
          <w:b/>
          <w:bCs/>
          <w:color w:val="000000"/>
          <w:szCs w:val="24"/>
          <w:lang w:eastAsia="ar-SA"/>
        </w:rPr>
        <w:t xml:space="preserve"> _ </w:t>
      </w:r>
      <w:r w:rsidRPr="00FA0B5E">
        <w:rPr>
          <w:rFonts w:eastAsia="Times New Roman" w:cs="Arial"/>
          <w:b/>
          <w:bCs/>
          <w:color w:val="000000"/>
          <w:szCs w:val="24"/>
          <w:lang w:eastAsia="ar-SA"/>
        </w:rPr>
        <w:t>stanowią tajemnicę przedsiębiorstwa</w:t>
      </w:r>
      <w:r w:rsidRPr="00FA0B5E">
        <w:rPr>
          <w:rFonts w:eastAsia="Times New Roman" w:cs="Arial"/>
          <w:color w:val="000000"/>
          <w:szCs w:val="24"/>
          <w:lang w:eastAsia="ar-SA"/>
        </w:rPr>
        <w:t xml:space="preserve"> w rozumieniu przepisów o zwalczaniu nieuczciwej konkurencji i zastrzegamy, że nie mogą być one udostępniane. </w:t>
      </w:r>
    </w:p>
    <w:p w14:paraId="5940669D" w14:textId="07A32E44" w:rsidR="0071673F" w:rsidRPr="00FA0B5E" w:rsidRDefault="000A5E0C" w:rsidP="003C2800">
      <w:pPr>
        <w:widowControl w:val="0"/>
        <w:numPr>
          <w:ilvl w:val="0"/>
          <w:numId w:val="43"/>
        </w:numPr>
        <w:suppressAutoHyphens/>
        <w:spacing w:before="0" w:after="0"/>
        <w:ind w:left="851" w:hanging="284"/>
        <w:rPr>
          <w:rFonts w:eastAsia="Times New Roman" w:cs="Arial"/>
          <w:kern w:val="1"/>
          <w:szCs w:val="24"/>
          <w:lang w:eastAsia="ar-SA"/>
        </w:rPr>
      </w:pPr>
      <w:r w:rsidRPr="00FA0B5E">
        <w:rPr>
          <w:rFonts w:eastAsia="Times New Roman" w:cs="Arial"/>
          <w:b/>
          <w:bCs/>
          <w:szCs w:val="24"/>
          <w:lang w:eastAsia="pl-PL"/>
        </w:rPr>
        <w:t>Załącznikami</w:t>
      </w:r>
      <w:r w:rsidR="0071673F" w:rsidRPr="00FA0B5E">
        <w:rPr>
          <w:rFonts w:eastAsia="Times New Roman" w:cs="Arial"/>
          <w:b/>
          <w:bCs/>
          <w:szCs w:val="24"/>
          <w:lang w:eastAsia="pl-PL"/>
        </w:rPr>
        <w:t xml:space="preserve"> do niniejszego Wniosku są</w:t>
      </w:r>
      <w:r w:rsidR="0071673F" w:rsidRPr="00FA0B5E">
        <w:rPr>
          <w:rFonts w:eastAsia="Times New Roman" w:cs="Arial"/>
          <w:szCs w:val="24"/>
          <w:lang w:eastAsia="pl-PL"/>
        </w:rPr>
        <w:t xml:space="preserve">:  </w:t>
      </w:r>
    </w:p>
    <w:p w14:paraId="32E86D07" w14:textId="37A59649" w:rsidR="00253ACE" w:rsidRPr="00FA0B5E" w:rsidRDefault="000A5E0C" w:rsidP="00253ACE">
      <w:pPr>
        <w:pStyle w:val="Akapitzlist"/>
        <w:widowControl w:val="0"/>
        <w:numPr>
          <w:ilvl w:val="0"/>
          <w:numId w:val="46"/>
        </w:numPr>
        <w:tabs>
          <w:tab w:val="right" w:leader="underscore" w:pos="9072"/>
        </w:tabs>
        <w:suppressAutoHyphens/>
        <w:spacing w:after="120"/>
        <w:rPr>
          <w:rFonts w:eastAsia="Times New Roman" w:cs="Arial"/>
          <w:kern w:val="1"/>
          <w:szCs w:val="24"/>
          <w:lang w:eastAsia="ar-SA"/>
        </w:rPr>
      </w:pPr>
      <w:r w:rsidRPr="00FA0B5E">
        <w:rPr>
          <w:rFonts w:eastAsia="Times New Roman" w:cs="Arial"/>
          <w:kern w:val="1"/>
          <w:szCs w:val="24"/>
          <w:lang w:eastAsia="ar-SA"/>
        </w:rPr>
        <w:t xml:space="preserve"> </w:t>
      </w:r>
      <w:r w:rsidR="00253ACE" w:rsidRPr="00FA0B5E">
        <w:rPr>
          <w:rFonts w:eastAsia="Times New Roman" w:cs="Arial"/>
          <w:kern w:val="1"/>
          <w:szCs w:val="24"/>
          <w:lang w:eastAsia="ar-SA"/>
        </w:rPr>
        <w:tab/>
      </w:r>
    </w:p>
    <w:p w14:paraId="741FF03B" w14:textId="01A9454F" w:rsidR="00253ACE" w:rsidRPr="00FA0B5E" w:rsidRDefault="00253ACE" w:rsidP="00253ACE">
      <w:pPr>
        <w:pStyle w:val="Akapitzlist"/>
        <w:widowControl w:val="0"/>
        <w:numPr>
          <w:ilvl w:val="0"/>
          <w:numId w:val="46"/>
        </w:numPr>
        <w:tabs>
          <w:tab w:val="right" w:leader="underscore" w:pos="9072"/>
        </w:tabs>
        <w:suppressAutoHyphens/>
        <w:spacing w:before="0" w:after="0"/>
        <w:rPr>
          <w:rFonts w:eastAsia="Times New Roman" w:cs="Arial"/>
          <w:kern w:val="1"/>
          <w:szCs w:val="24"/>
          <w:lang w:eastAsia="ar-SA"/>
        </w:rPr>
      </w:pPr>
      <w:r w:rsidRPr="00FA0B5E">
        <w:rPr>
          <w:rFonts w:eastAsia="Times New Roman" w:cs="Arial"/>
          <w:kern w:val="1"/>
          <w:szCs w:val="24"/>
          <w:lang w:eastAsia="ar-SA"/>
        </w:rPr>
        <w:t xml:space="preserve"> </w:t>
      </w:r>
      <w:r w:rsidRPr="00FA0B5E">
        <w:rPr>
          <w:rFonts w:eastAsia="Times New Roman" w:cs="Arial"/>
          <w:kern w:val="1"/>
          <w:szCs w:val="24"/>
          <w:lang w:eastAsia="ar-SA"/>
        </w:rPr>
        <w:tab/>
      </w:r>
    </w:p>
    <w:p w14:paraId="329863A1" w14:textId="0D274C44" w:rsidR="000A5E0C" w:rsidRPr="00FA0B5E" w:rsidRDefault="000A5E0C" w:rsidP="000A5E0C">
      <w:pPr>
        <w:pStyle w:val="Akapitzlist"/>
        <w:widowControl w:val="0"/>
        <w:numPr>
          <w:ilvl w:val="0"/>
          <w:numId w:val="46"/>
        </w:numPr>
        <w:tabs>
          <w:tab w:val="right" w:leader="underscore" w:pos="9072"/>
        </w:tabs>
        <w:suppressAutoHyphens/>
        <w:spacing w:before="0" w:after="0"/>
        <w:rPr>
          <w:rFonts w:eastAsia="Times New Roman" w:cs="Arial"/>
          <w:kern w:val="1"/>
          <w:szCs w:val="24"/>
          <w:lang w:eastAsia="ar-SA"/>
        </w:rPr>
      </w:pPr>
      <w:r w:rsidRPr="00FA0B5E">
        <w:rPr>
          <w:rFonts w:eastAsia="Times New Roman" w:cs="Arial"/>
          <w:kern w:val="1"/>
          <w:szCs w:val="24"/>
          <w:lang w:eastAsia="ar-SA"/>
        </w:rPr>
        <w:t xml:space="preserve"> </w:t>
      </w:r>
      <w:r w:rsidRPr="00FA0B5E">
        <w:rPr>
          <w:rFonts w:eastAsia="Times New Roman" w:cs="Arial"/>
          <w:kern w:val="1"/>
          <w:szCs w:val="24"/>
          <w:lang w:eastAsia="ar-SA"/>
        </w:rPr>
        <w:tab/>
      </w:r>
    </w:p>
    <w:p w14:paraId="20EC6006" w14:textId="6683303B" w:rsidR="00AF37B1" w:rsidRPr="00FA0B5E" w:rsidRDefault="0071673F" w:rsidP="000A5E0C">
      <w:pPr>
        <w:tabs>
          <w:tab w:val="right" w:leader="hyphen" w:pos="-567"/>
          <w:tab w:val="left" w:pos="5103"/>
        </w:tabs>
        <w:spacing w:after="120"/>
        <w:ind w:right="-426"/>
        <w:rPr>
          <w:rFonts w:eastAsia="Calibri" w:cs="Arial"/>
          <w:szCs w:val="24"/>
        </w:rPr>
      </w:pPr>
      <w:r w:rsidRPr="00FA0B5E">
        <w:rPr>
          <w:rFonts w:eastAsia="Calibri" w:cs="Arial"/>
          <w:szCs w:val="24"/>
        </w:rPr>
        <w:t xml:space="preserve">Miejscowość, </w:t>
      </w:r>
      <w:r w:rsidRPr="00FA0B5E">
        <w:rPr>
          <w:rFonts w:eastAsia="Calibri" w:cs="Arial"/>
          <w:b/>
          <w:bCs/>
          <w:szCs w:val="24"/>
        </w:rPr>
        <w:t>data</w:t>
      </w:r>
      <w:r w:rsidRPr="00FA0B5E">
        <w:rPr>
          <w:rFonts w:eastAsia="Calibri" w:cs="Arial"/>
          <w:szCs w:val="24"/>
        </w:rPr>
        <w:t>:</w:t>
      </w:r>
      <w:r w:rsidR="000A5E0C" w:rsidRPr="00FA0B5E">
        <w:rPr>
          <w:rFonts w:eastAsia="Calibri" w:cs="Arial"/>
          <w:szCs w:val="24"/>
        </w:rPr>
        <w:t xml:space="preserve"> </w:t>
      </w:r>
      <w:r w:rsidR="000A5E0C" w:rsidRPr="00FA0B5E">
        <w:rPr>
          <w:rFonts w:eastAsia="Calibri" w:cs="Arial"/>
          <w:b/>
          <w:bCs/>
          <w:szCs w:val="24"/>
        </w:rPr>
        <w:t>_</w:t>
      </w:r>
    </w:p>
    <w:p w14:paraId="7EE640F5" w14:textId="68E82539" w:rsidR="00156127" w:rsidRPr="00253ACE" w:rsidRDefault="00156127" w:rsidP="003C2800">
      <w:pPr>
        <w:pStyle w:val="Akapitzlist"/>
        <w:tabs>
          <w:tab w:val="right" w:pos="9072"/>
        </w:tabs>
        <w:spacing w:before="0" w:after="0"/>
        <w:ind w:left="0"/>
        <w:contextualSpacing w:val="0"/>
        <w:rPr>
          <w:rFonts w:cs="Arial"/>
          <w:b/>
          <w:bCs/>
          <w:szCs w:val="24"/>
        </w:rPr>
      </w:pPr>
      <w:r w:rsidRPr="00FA0B5E">
        <w:rPr>
          <w:rFonts w:cs="Arial"/>
          <w:b/>
          <w:bCs/>
          <w:szCs w:val="24"/>
        </w:rPr>
        <w:t>Niniejszy dokument musi być opatrzony przez osobę lub osoby uprawnione do reprezentowania Wykonawcy,</w:t>
      </w:r>
      <w:r w:rsidRPr="00CF0DE2">
        <w:rPr>
          <w:rFonts w:cs="Arial"/>
          <w:b/>
          <w:bCs/>
          <w:szCs w:val="24"/>
        </w:rPr>
        <w:t xml:space="preserve"> kwalifikowanym podpisem elektronicznym</w:t>
      </w:r>
      <w:r w:rsidR="000B5D22" w:rsidRPr="00CF0DE2">
        <w:rPr>
          <w:rFonts w:cs="Arial"/>
          <w:b/>
          <w:bCs/>
          <w:szCs w:val="24"/>
        </w:rPr>
        <w:t>.</w:t>
      </w:r>
    </w:p>
    <w:sectPr w:rsidR="00156127" w:rsidRPr="00253A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3C27" w14:textId="77777777" w:rsidR="002C7A6C" w:rsidRDefault="002C7A6C" w:rsidP="008237DE">
      <w:pPr>
        <w:spacing w:after="0" w:line="240" w:lineRule="auto"/>
      </w:pPr>
      <w:r>
        <w:separator/>
      </w:r>
    </w:p>
  </w:endnote>
  <w:endnote w:type="continuationSeparator" w:id="0">
    <w:p w14:paraId="70AAC522" w14:textId="77777777" w:rsidR="002C7A6C" w:rsidRDefault="002C7A6C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FE1B" w14:textId="77777777" w:rsidR="002C7A6C" w:rsidRDefault="002C7A6C" w:rsidP="008237DE">
      <w:pPr>
        <w:spacing w:after="0" w:line="240" w:lineRule="auto"/>
      </w:pPr>
      <w:r>
        <w:separator/>
      </w:r>
    </w:p>
  </w:footnote>
  <w:footnote w:type="continuationSeparator" w:id="0">
    <w:p w14:paraId="05C182C1" w14:textId="77777777" w:rsidR="002C7A6C" w:rsidRDefault="002C7A6C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C70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26773"/>
    <w:multiLevelType w:val="hybridMultilevel"/>
    <w:tmpl w:val="DAF8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4CCA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645930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CF175B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2FB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15104C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101B5"/>
    <w:multiLevelType w:val="hybridMultilevel"/>
    <w:tmpl w:val="EFC4BD12"/>
    <w:lvl w:ilvl="0" w:tplc="0316B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A0511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5443F"/>
    <w:multiLevelType w:val="hybridMultilevel"/>
    <w:tmpl w:val="EF1C8500"/>
    <w:lvl w:ilvl="0" w:tplc="568A86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E36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4D5B3C"/>
    <w:multiLevelType w:val="hybridMultilevel"/>
    <w:tmpl w:val="B3C2A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FB7287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18A30B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1913C0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CC7584E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01E05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D510D3"/>
    <w:multiLevelType w:val="hybridMultilevel"/>
    <w:tmpl w:val="6C72DCC2"/>
    <w:lvl w:ilvl="0" w:tplc="A5CE51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00CAD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F6E77A6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5322544"/>
    <w:multiLevelType w:val="hybridMultilevel"/>
    <w:tmpl w:val="C088D9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CD59F2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86324B1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B592821"/>
    <w:multiLevelType w:val="hybridMultilevel"/>
    <w:tmpl w:val="DAF8D6DA"/>
    <w:lvl w:ilvl="0" w:tplc="34E249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F7D0D00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39221D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4C06987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A687009"/>
    <w:multiLevelType w:val="multilevel"/>
    <w:tmpl w:val="EF66DA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AF51628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D28D4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08610BD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0901F64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348F7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8C325FD"/>
    <w:multiLevelType w:val="hybridMultilevel"/>
    <w:tmpl w:val="A790C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1559C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A3C2251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23"/>
  </w:num>
  <w:num w:numId="2" w16cid:durableId="1603412604">
    <w:abstractNumId w:val="18"/>
  </w:num>
  <w:num w:numId="3" w16cid:durableId="1387878557">
    <w:abstractNumId w:val="25"/>
  </w:num>
  <w:num w:numId="4" w16cid:durableId="113333574">
    <w:abstractNumId w:val="13"/>
  </w:num>
  <w:num w:numId="5" w16cid:durableId="531303244">
    <w:abstractNumId w:val="3"/>
  </w:num>
  <w:num w:numId="6" w16cid:durableId="1903322380">
    <w:abstractNumId w:val="19"/>
  </w:num>
  <w:num w:numId="7" w16cid:durableId="1004043682">
    <w:abstractNumId w:val="5"/>
  </w:num>
  <w:num w:numId="8" w16cid:durableId="1808206300">
    <w:abstractNumId w:val="32"/>
  </w:num>
  <w:num w:numId="9" w16cid:durableId="941377722">
    <w:abstractNumId w:val="22"/>
  </w:num>
  <w:num w:numId="10" w16cid:durableId="497304894">
    <w:abstractNumId w:val="29"/>
  </w:num>
  <w:num w:numId="11" w16cid:durableId="1621107203">
    <w:abstractNumId w:val="34"/>
  </w:num>
  <w:num w:numId="12" w16cid:durableId="58789468">
    <w:abstractNumId w:val="10"/>
  </w:num>
  <w:num w:numId="13" w16cid:durableId="240650332">
    <w:abstractNumId w:val="39"/>
  </w:num>
  <w:num w:numId="14" w16cid:durableId="62916139">
    <w:abstractNumId w:val="7"/>
  </w:num>
  <w:num w:numId="15" w16cid:durableId="129711521">
    <w:abstractNumId w:val="43"/>
  </w:num>
  <w:num w:numId="16" w16cid:durableId="1551068164">
    <w:abstractNumId w:val="12"/>
  </w:num>
  <w:num w:numId="17" w16cid:durableId="2084569509">
    <w:abstractNumId w:val="35"/>
  </w:num>
  <w:num w:numId="18" w16cid:durableId="2129541439">
    <w:abstractNumId w:val="42"/>
  </w:num>
  <w:num w:numId="19" w16cid:durableId="1454014218">
    <w:abstractNumId w:val="40"/>
  </w:num>
  <w:num w:numId="20" w16cid:durableId="1398014221">
    <w:abstractNumId w:val="4"/>
  </w:num>
  <w:num w:numId="21" w16cid:durableId="1531531663">
    <w:abstractNumId w:val="28"/>
  </w:num>
  <w:num w:numId="22" w16cid:durableId="1454638792">
    <w:abstractNumId w:val="17"/>
  </w:num>
  <w:num w:numId="23" w16cid:durableId="1906211908">
    <w:abstractNumId w:val="21"/>
  </w:num>
  <w:num w:numId="24" w16cid:durableId="1476020162">
    <w:abstractNumId w:val="8"/>
  </w:num>
  <w:num w:numId="25" w16cid:durableId="134181722">
    <w:abstractNumId w:val="15"/>
  </w:num>
  <w:num w:numId="26" w16cid:durableId="1979604203">
    <w:abstractNumId w:val="20"/>
  </w:num>
  <w:num w:numId="27" w16cid:durableId="1989746046">
    <w:abstractNumId w:val="44"/>
  </w:num>
  <w:num w:numId="28" w16cid:durableId="952398333">
    <w:abstractNumId w:val="38"/>
  </w:num>
  <w:num w:numId="29" w16cid:durableId="1770612981">
    <w:abstractNumId w:val="33"/>
  </w:num>
  <w:num w:numId="30" w16cid:durableId="579145964">
    <w:abstractNumId w:val="2"/>
  </w:num>
  <w:num w:numId="31" w16cid:durableId="450439146">
    <w:abstractNumId w:val="36"/>
  </w:num>
  <w:num w:numId="32" w16cid:durableId="1721440518">
    <w:abstractNumId w:val="41"/>
  </w:num>
  <w:num w:numId="33" w16cid:durableId="1547253382">
    <w:abstractNumId w:val="30"/>
  </w:num>
  <w:num w:numId="34" w16cid:durableId="2004891552">
    <w:abstractNumId w:val="24"/>
  </w:num>
  <w:num w:numId="35" w16cid:durableId="750809745">
    <w:abstractNumId w:val="45"/>
  </w:num>
  <w:num w:numId="36" w16cid:durableId="924459333">
    <w:abstractNumId w:val="6"/>
  </w:num>
  <w:num w:numId="37" w16cid:durableId="2014063042">
    <w:abstractNumId w:val="26"/>
  </w:num>
  <w:num w:numId="38" w16cid:durableId="1866557394">
    <w:abstractNumId w:val="0"/>
  </w:num>
  <w:num w:numId="39" w16cid:durableId="1429960556">
    <w:abstractNumId w:val="16"/>
  </w:num>
  <w:num w:numId="40" w16cid:durableId="90778795">
    <w:abstractNumId w:val="27"/>
  </w:num>
  <w:num w:numId="41" w16cid:durableId="282686902">
    <w:abstractNumId w:val="11"/>
  </w:num>
  <w:num w:numId="42" w16cid:durableId="1983852480">
    <w:abstractNumId w:val="37"/>
  </w:num>
  <w:num w:numId="43" w16cid:durableId="426076204">
    <w:abstractNumId w:val="1"/>
  </w:num>
  <w:num w:numId="44" w16cid:durableId="669451989">
    <w:abstractNumId w:val="14"/>
  </w:num>
  <w:num w:numId="45" w16cid:durableId="466434935">
    <w:abstractNumId w:val="9"/>
  </w:num>
  <w:num w:numId="46" w16cid:durableId="202952831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5D01"/>
    <w:rsid w:val="0001147E"/>
    <w:rsid w:val="00066075"/>
    <w:rsid w:val="00074D31"/>
    <w:rsid w:val="000872F5"/>
    <w:rsid w:val="000A0C86"/>
    <w:rsid w:val="000A5E0C"/>
    <w:rsid w:val="000B084B"/>
    <w:rsid w:val="000B5D22"/>
    <w:rsid w:val="001131E5"/>
    <w:rsid w:val="00122FCF"/>
    <w:rsid w:val="00132B3D"/>
    <w:rsid w:val="00156127"/>
    <w:rsid w:val="00157281"/>
    <w:rsid w:val="0019563F"/>
    <w:rsid w:val="001A1520"/>
    <w:rsid w:val="001A7662"/>
    <w:rsid w:val="001A7FA1"/>
    <w:rsid w:val="001B431E"/>
    <w:rsid w:val="001C7A79"/>
    <w:rsid w:val="002072E0"/>
    <w:rsid w:val="0021032C"/>
    <w:rsid w:val="00242279"/>
    <w:rsid w:val="0025021F"/>
    <w:rsid w:val="00253ACE"/>
    <w:rsid w:val="00260EA7"/>
    <w:rsid w:val="0029390C"/>
    <w:rsid w:val="002B26C6"/>
    <w:rsid w:val="002B386A"/>
    <w:rsid w:val="002C5C41"/>
    <w:rsid w:val="002C7A6C"/>
    <w:rsid w:val="00300524"/>
    <w:rsid w:val="003334D5"/>
    <w:rsid w:val="00365828"/>
    <w:rsid w:val="003762EE"/>
    <w:rsid w:val="003A4D8B"/>
    <w:rsid w:val="003B266A"/>
    <w:rsid w:val="003C2800"/>
    <w:rsid w:val="003C7B82"/>
    <w:rsid w:val="00401CD1"/>
    <w:rsid w:val="004676A3"/>
    <w:rsid w:val="004F7EFF"/>
    <w:rsid w:val="00524421"/>
    <w:rsid w:val="00561B7E"/>
    <w:rsid w:val="00567721"/>
    <w:rsid w:val="005A69EB"/>
    <w:rsid w:val="005C6111"/>
    <w:rsid w:val="005D32BB"/>
    <w:rsid w:val="005E7FCC"/>
    <w:rsid w:val="006219CD"/>
    <w:rsid w:val="00633D80"/>
    <w:rsid w:val="00692C7B"/>
    <w:rsid w:val="00697024"/>
    <w:rsid w:val="006A7F9F"/>
    <w:rsid w:val="006C113B"/>
    <w:rsid w:val="0071673F"/>
    <w:rsid w:val="00720A00"/>
    <w:rsid w:val="00721D3F"/>
    <w:rsid w:val="00722729"/>
    <w:rsid w:val="00743E67"/>
    <w:rsid w:val="00770DBB"/>
    <w:rsid w:val="00786D82"/>
    <w:rsid w:val="007B61E2"/>
    <w:rsid w:val="007C5ABB"/>
    <w:rsid w:val="007D3FBB"/>
    <w:rsid w:val="007E3EE0"/>
    <w:rsid w:val="007E61CC"/>
    <w:rsid w:val="007E7EF6"/>
    <w:rsid w:val="007F1309"/>
    <w:rsid w:val="008237DE"/>
    <w:rsid w:val="00825257"/>
    <w:rsid w:val="00825694"/>
    <w:rsid w:val="0087236B"/>
    <w:rsid w:val="00886937"/>
    <w:rsid w:val="008B073A"/>
    <w:rsid w:val="008C7573"/>
    <w:rsid w:val="008D3E3F"/>
    <w:rsid w:val="008E7123"/>
    <w:rsid w:val="00912E36"/>
    <w:rsid w:val="00927F56"/>
    <w:rsid w:val="00952097"/>
    <w:rsid w:val="00960656"/>
    <w:rsid w:val="009730A2"/>
    <w:rsid w:val="009A5BB6"/>
    <w:rsid w:val="009C1A87"/>
    <w:rsid w:val="009E4BE5"/>
    <w:rsid w:val="00A04A77"/>
    <w:rsid w:val="00A1790C"/>
    <w:rsid w:val="00A61316"/>
    <w:rsid w:val="00AA52F1"/>
    <w:rsid w:val="00AA545D"/>
    <w:rsid w:val="00AD3753"/>
    <w:rsid w:val="00AF37B1"/>
    <w:rsid w:val="00B33A92"/>
    <w:rsid w:val="00BA2DCE"/>
    <w:rsid w:val="00BC5782"/>
    <w:rsid w:val="00BE756C"/>
    <w:rsid w:val="00C30A94"/>
    <w:rsid w:val="00C604EE"/>
    <w:rsid w:val="00C65C54"/>
    <w:rsid w:val="00C65F8E"/>
    <w:rsid w:val="00C66484"/>
    <w:rsid w:val="00C8239A"/>
    <w:rsid w:val="00C846D4"/>
    <w:rsid w:val="00C91A19"/>
    <w:rsid w:val="00CA0A82"/>
    <w:rsid w:val="00CB11C8"/>
    <w:rsid w:val="00CC0E6F"/>
    <w:rsid w:val="00CC5AA3"/>
    <w:rsid w:val="00CD5CC9"/>
    <w:rsid w:val="00CF0DE2"/>
    <w:rsid w:val="00CF195A"/>
    <w:rsid w:val="00D16065"/>
    <w:rsid w:val="00D53C3E"/>
    <w:rsid w:val="00D619EF"/>
    <w:rsid w:val="00D67C23"/>
    <w:rsid w:val="00DA54F6"/>
    <w:rsid w:val="00DE292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A0B5E"/>
    <w:rsid w:val="00FB244B"/>
    <w:rsid w:val="00FB36BE"/>
    <w:rsid w:val="00FB6CFE"/>
    <w:rsid w:val="00FC0056"/>
    <w:rsid w:val="00FE488A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C7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Manager/>
  <Company/>
  <LinksUpToDate>false</LinksUpToDate>
  <CharactersWithSpaces>3302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Rafał Cieślak</dc:creator>
  <cp:keywords/>
  <dc:description/>
  <cp:lastModifiedBy>Dawid Błasiak</cp:lastModifiedBy>
  <cp:revision>8</cp:revision>
  <cp:lastPrinted>2023-04-28T08:19:00Z</cp:lastPrinted>
  <dcterms:created xsi:type="dcterms:W3CDTF">2023-09-04T12:22:00Z</dcterms:created>
  <dcterms:modified xsi:type="dcterms:W3CDTF">2023-09-12T06:52:00Z</dcterms:modified>
  <cp:category/>
</cp:coreProperties>
</file>