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78A9A1" w14:textId="61246353" w:rsidR="000406DB" w:rsidRPr="000406DB" w:rsidRDefault="000406DB" w:rsidP="000406DB">
      <w:pPr>
        <w:ind w:left="5664"/>
        <w:rPr>
          <w:rFonts w:ascii="Century Gothic" w:hAnsi="Century Gothic"/>
        </w:rPr>
      </w:pPr>
      <w:r>
        <w:rPr>
          <w:rFonts w:ascii="Century Gothic" w:hAnsi="Century Gothic"/>
        </w:rPr>
        <w:t>B</w:t>
      </w:r>
      <w:r w:rsidR="00851171" w:rsidRPr="000406DB">
        <w:rPr>
          <w:rFonts w:ascii="Century Gothic" w:hAnsi="Century Gothic"/>
        </w:rPr>
        <w:t>ydgoszcz dnia: 2023-11-21</w:t>
      </w:r>
    </w:p>
    <w:p w14:paraId="35904E8C" w14:textId="77777777" w:rsidR="000406DB" w:rsidRDefault="000406DB" w:rsidP="000406DB">
      <w:pPr>
        <w:jc w:val="both"/>
        <w:rPr>
          <w:rFonts w:ascii="Century Gothic" w:hAnsi="Century Gothic"/>
        </w:rPr>
      </w:pPr>
    </w:p>
    <w:p w14:paraId="4514EEFA" w14:textId="77777777" w:rsidR="000406DB" w:rsidRPr="000406DB" w:rsidRDefault="000406DB" w:rsidP="000406DB">
      <w:pPr>
        <w:jc w:val="both"/>
        <w:rPr>
          <w:rFonts w:ascii="Century Gothic" w:hAnsi="Century Gothic"/>
        </w:rPr>
      </w:pPr>
    </w:p>
    <w:p w14:paraId="513C3C1D" w14:textId="77777777" w:rsidR="000406DB" w:rsidRPr="000406DB" w:rsidRDefault="000406DB" w:rsidP="000406DB">
      <w:pPr>
        <w:ind w:left="4956" w:firstLine="708"/>
        <w:jc w:val="both"/>
        <w:rPr>
          <w:rFonts w:ascii="Century Gothic" w:hAnsi="Century Gothic"/>
        </w:rPr>
      </w:pPr>
      <w:r w:rsidRPr="000406DB">
        <w:rPr>
          <w:rFonts w:ascii="Century Gothic" w:hAnsi="Century Gothic"/>
        </w:rPr>
        <w:t>Do:</w:t>
      </w:r>
    </w:p>
    <w:p w14:paraId="0EDAFA08" w14:textId="77777777" w:rsidR="000406DB" w:rsidRPr="000406DB" w:rsidRDefault="000406DB" w:rsidP="000406DB">
      <w:pPr>
        <w:ind w:left="4956" w:firstLine="708"/>
        <w:jc w:val="both"/>
        <w:rPr>
          <w:rFonts w:ascii="Century Gothic" w:hAnsi="Century Gothic"/>
        </w:rPr>
      </w:pPr>
      <w:r w:rsidRPr="000406DB">
        <w:rPr>
          <w:rFonts w:ascii="Century Gothic" w:hAnsi="Century Gothic"/>
        </w:rPr>
        <w:t xml:space="preserve">Wszystkich wykonawców </w:t>
      </w:r>
    </w:p>
    <w:p w14:paraId="01B6C20D" w14:textId="77777777" w:rsidR="000406DB" w:rsidRPr="000406DB" w:rsidRDefault="000406DB" w:rsidP="000406DB">
      <w:pPr>
        <w:jc w:val="both"/>
        <w:rPr>
          <w:rFonts w:ascii="Century Gothic" w:hAnsi="Century Gothic"/>
        </w:rPr>
      </w:pPr>
    </w:p>
    <w:p w14:paraId="210507B8" w14:textId="69B45CDD" w:rsidR="000406DB" w:rsidRPr="000406DB" w:rsidRDefault="000406DB" w:rsidP="000406DB">
      <w:pPr>
        <w:jc w:val="both"/>
        <w:rPr>
          <w:rFonts w:ascii="Century Gothic" w:hAnsi="Century Gothic"/>
        </w:rPr>
      </w:pPr>
      <w:r w:rsidRPr="000406DB">
        <w:rPr>
          <w:rFonts w:ascii="Century Gothic" w:hAnsi="Century Gothic"/>
        </w:rPr>
        <w:t>Znak sprawy: 5-PN-2023</w:t>
      </w:r>
    </w:p>
    <w:p w14:paraId="5905E6AC" w14:textId="77777777" w:rsidR="000406DB" w:rsidRPr="000406DB" w:rsidRDefault="000406DB" w:rsidP="000406DB">
      <w:pPr>
        <w:jc w:val="both"/>
        <w:rPr>
          <w:rFonts w:ascii="Century Gothic" w:hAnsi="Century Gothic"/>
        </w:rPr>
      </w:pPr>
      <w:r w:rsidRPr="000406DB">
        <w:rPr>
          <w:rFonts w:ascii="Century Gothic" w:hAnsi="Century Gothic"/>
        </w:rPr>
        <w:t>Dotyczy: przetargu nieograniczonego na „PEŁNIENIE FUNKCJI INŻYNIERA KONTRAKTU ROZBUDOWY FILHARMONII POMORSKIEJ W BYDGOSZCZY”;</w:t>
      </w:r>
    </w:p>
    <w:p w14:paraId="526F439A" w14:textId="77777777" w:rsidR="000406DB" w:rsidRPr="000406DB" w:rsidRDefault="000406DB" w:rsidP="000406DB">
      <w:pPr>
        <w:jc w:val="both"/>
        <w:rPr>
          <w:rFonts w:ascii="Century Gothic" w:hAnsi="Century Gothic"/>
        </w:rPr>
      </w:pPr>
    </w:p>
    <w:p w14:paraId="295DABFE" w14:textId="1A33972A" w:rsidR="000406DB" w:rsidRDefault="000406DB" w:rsidP="000406DB">
      <w:pPr>
        <w:jc w:val="both"/>
        <w:rPr>
          <w:rFonts w:ascii="Century Gothic" w:hAnsi="Century Gothic"/>
        </w:rPr>
      </w:pPr>
      <w:r w:rsidRPr="000406DB">
        <w:rPr>
          <w:rFonts w:ascii="Century Gothic" w:hAnsi="Century Gothic"/>
        </w:rPr>
        <w:t xml:space="preserve">Zamawiający Filharmonia Pomorska im. Ignacego Jana Paderewskiego </w:t>
      </w:r>
      <w:r w:rsidR="00E2254D">
        <w:rPr>
          <w:rFonts w:ascii="Century Gothic" w:hAnsi="Century Gothic"/>
        </w:rPr>
        <w:t xml:space="preserve">                                      </w:t>
      </w:r>
      <w:r w:rsidRPr="000406DB">
        <w:rPr>
          <w:rFonts w:ascii="Century Gothic" w:hAnsi="Century Gothic"/>
        </w:rPr>
        <w:t xml:space="preserve">w Bydgoszczy, na podstawie art. 137 ust. 1 ustawy </w:t>
      </w:r>
      <w:proofErr w:type="spellStart"/>
      <w:r w:rsidRPr="000406DB">
        <w:rPr>
          <w:rFonts w:ascii="Century Gothic" w:hAnsi="Century Gothic"/>
        </w:rPr>
        <w:t>Pzp</w:t>
      </w:r>
      <w:proofErr w:type="spellEnd"/>
      <w:r w:rsidRPr="000406DB">
        <w:rPr>
          <w:rFonts w:ascii="Century Gothic" w:hAnsi="Century Gothic"/>
        </w:rPr>
        <w:t xml:space="preserve"> Zamawiający dokonuje następujących zmian w SWZ:</w:t>
      </w:r>
    </w:p>
    <w:p w14:paraId="685A4274" w14:textId="77777777" w:rsidR="000406DB" w:rsidRPr="000406DB" w:rsidRDefault="000406DB" w:rsidP="000406DB">
      <w:pPr>
        <w:jc w:val="both"/>
        <w:rPr>
          <w:rFonts w:ascii="Century Gothic" w:hAnsi="Century Gothic"/>
        </w:rPr>
      </w:pPr>
    </w:p>
    <w:p w14:paraId="099BF4CF" w14:textId="77777777" w:rsidR="000406DB" w:rsidRPr="000406DB" w:rsidRDefault="000406DB" w:rsidP="000406DB">
      <w:pPr>
        <w:jc w:val="both"/>
        <w:rPr>
          <w:rFonts w:ascii="Century Gothic" w:hAnsi="Century Gothic"/>
        </w:rPr>
      </w:pPr>
      <w:r w:rsidRPr="000406DB">
        <w:rPr>
          <w:rFonts w:ascii="Century Gothic" w:hAnsi="Century Gothic"/>
        </w:rPr>
        <w:t>1. Termin składania ofert określony w rozdziale XIII pkt 1 SWZ zmienia się na dzień:</w:t>
      </w:r>
    </w:p>
    <w:p w14:paraId="352B0546" w14:textId="27472C28" w:rsidR="000406DB" w:rsidRDefault="000406DB" w:rsidP="000406DB">
      <w:pPr>
        <w:jc w:val="both"/>
        <w:rPr>
          <w:rFonts w:ascii="Century Gothic" w:hAnsi="Century Gothic"/>
          <w:b/>
          <w:bCs/>
        </w:rPr>
      </w:pPr>
      <w:r w:rsidRPr="000406DB">
        <w:rPr>
          <w:rFonts w:ascii="Century Gothic" w:hAnsi="Century Gothic"/>
        </w:rPr>
        <w:t xml:space="preserve">     </w:t>
      </w:r>
      <w:r w:rsidRPr="000406DB">
        <w:rPr>
          <w:rFonts w:ascii="Century Gothic" w:hAnsi="Century Gothic"/>
          <w:b/>
          <w:bCs/>
        </w:rPr>
        <w:t>04.12.2023 r. do godz. 10:00.</w:t>
      </w:r>
    </w:p>
    <w:p w14:paraId="460AD71D" w14:textId="77777777" w:rsidR="000406DB" w:rsidRPr="000406DB" w:rsidRDefault="000406DB" w:rsidP="000406DB">
      <w:pPr>
        <w:jc w:val="both"/>
        <w:rPr>
          <w:rFonts w:ascii="Century Gothic" w:hAnsi="Century Gothic"/>
          <w:b/>
          <w:bCs/>
        </w:rPr>
      </w:pPr>
    </w:p>
    <w:p w14:paraId="4E762A37" w14:textId="77777777" w:rsidR="000406DB" w:rsidRPr="000406DB" w:rsidRDefault="000406DB" w:rsidP="000406DB">
      <w:pPr>
        <w:jc w:val="both"/>
        <w:rPr>
          <w:rFonts w:ascii="Century Gothic" w:hAnsi="Century Gothic"/>
        </w:rPr>
      </w:pPr>
      <w:r w:rsidRPr="000406DB">
        <w:rPr>
          <w:rFonts w:ascii="Century Gothic" w:hAnsi="Century Gothic"/>
        </w:rPr>
        <w:t>2. Termin otwarcia ofert określony w rozdziale XIV pkt 1 SWZ zmienia się na dzień:</w:t>
      </w:r>
    </w:p>
    <w:p w14:paraId="43F6DD35" w14:textId="36AE9BDD" w:rsidR="000406DB" w:rsidRDefault="000406DB" w:rsidP="000406DB">
      <w:pPr>
        <w:jc w:val="both"/>
        <w:rPr>
          <w:rFonts w:ascii="Century Gothic" w:hAnsi="Century Gothic"/>
          <w:b/>
          <w:bCs/>
        </w:rPr>
      </w:pPr>
      <w:r w:rsidRPr="000406DB">
        <w:rPr>
          <w:rFonts w:ascii="Century Gothic" w:hAnsi="Century Gothic"/>
        </w:rPr>
        <w:t xml:space="preserve">      </w:t>
      </w:r>
      <w:r w:rsidRPr="000406DB">
        <w:rPr>
          <w:rFonts w:ascii="Century Gothic" w:hAnsi="Century Gothic"/>
          <w:b/>
          <w:bCs/>
        </w:rPr>
        <w:t>04.12.2023 r. o godz. 11:00.</w:t>
      </w:r>
    </w:p>
    <w:p w14:paraId="654C35D2" w14:textId="77777777" w:rsidR="000406DB" w:rsidRPr="000406DB" w:rsidRDefault="000406DB" w:rsidP="000406DB">
      <w:pPr>
        <w:jc w:val="both"/>
        <w:rPr>
          <w:rFonts w:ascii="Century Gothic" w:hAnsi="Century Gothic"/>
          <w:b/>
          <w:bCs/>
        </w:rPr>
      </w:pPr>
    </w:p>
    <w:p w14:paraId="70911238" w14:textId="77777777" w:rsidR="000406DB" w:rsidRPr="000406DB" w:rsidRDefault="000406DB" w:rsidP="000406DB">
      <w:pPr>
        <w:jc w:val="both"/>
        <w:rPr>
          <w:rFonts w:ascii="Century Gothic" w:hAnsi="Century Gothic"/>
        </w:rPr>
      </w:pPr>
      <w:r w:rsidRPr="000406DB">
        <w:rPr>
          <w:rFonts w:ascii="Century Gothic" w:hAnsi="Century Gothic"/>
        </w:rPr>
        <w:t>3. Termin związania ofertą określony w rozdziale  XI pkt 1 SWZ zmienia się na dzień:</w:t>
      </w:r>
    </w:p>
    <w:p w14:paraId="4582E690" w14:textId="77777777" w:rsidR="000406DB" w:rsidRPr="000406DB" w:rsidRDefault="000406DB" w:rsidP="000406DB">
      <w:pPr>
        <w:jc w:val="both"/>
        <w:rPr>
          <w:rFonts w:ascii="Century Gothic" w:hAnsi="Century Gothic"/>
          <w:b/>
          <w:bCs/>
        </w:rPr>
      </w:pPr>
      <w:r w:rsidRPr="000406DB">
        <w:rPr>
          <w:rFonts w:ascii="Century Gothic" w:hAnsi="Century Gothic"/>
        </w:rPr>
        <w:t xml:space="preserve">      </w:t>
      </w:r>
      <w:r w:rsidRPr="000406DB">
        <w:rPr>
          <w:rFonts w:ascii="Century Gothic" w:hAnsi="Century Gothic"/>
          <w:b/>
          <w:bCs/>
        </w:rPr>
        <w:t>01.03.2024 r.</w:t>
      </w:r>
    </w:p>
    <w:p w14:paraId="6388FC86" w14:textId="4391A565" w:rsidR="00851171" w:rsidRPr="00851171" w:rsidRDefault="00851171" w:rsidP="001F416D">
      <w:pPr>
        <w:ind w:left="6372" w:firstLine="708"/>
        <w:jc w:val="right"/>
        <w:rPr>
          <w:rFonts w:ascii="Century Gothic" w:hAnsi="Century Gothic"/>
          <w:i/>
        </w:rPr>
      </w:pPr>
      <w:r w:rsidRPr="00851171">
        <w:rPr>
          <w:rFonts w:ascii="Century Gothic" w:hAnsi="Century Gothic"/>
          <w:i/>
        </w:rPr>
        <w:t>Zamawiający</w:t>
      </w:r>
    </w:p>
    <w:p w14:paraId="104ADE10" w14:textId="04525D83" w:rsidR="001F416D" w:rsidRDefault="001F416D" w:rsidP="001F416D">
      <w:pPr>
        <w:jc w:val="right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Dyrektor</w:t>
      </w:r>
    </w:p>
    <w:p w14:paraId="06C2986C" w14:textId="2A7B18C3" w:rsidR="00851171" w:rsidRDefault="001F416D" w:rsidP="001F416D">
      <w:pPr>
        <w:jc w:val="right"/>
        <w:rPr>
          <w:rFonts w:ascii="Century Gothic" w:hAnsi="Century Gothic"/>
        </w:rPr>
      </w:pPr>
      <w:r>
        <w:rPr>
          <w:rFonts w:ascii="Century Gothic" w:hAnsi="Century Gothic"/>
        </w:rPr>
        <w:t>Maciej Puto</w:t>
      </w:r>
    </w:p>
    <w:p w14:paraId="0242BA83" w14:textId="77777777" w:rsidR="001F416D" w:rsidRPr="00851171" w:rsidRDefault="001F416D" w:rsidP="00AA1C9A">
      <w:pPr>
        <w:rPr>
          <w:rFonts w:ascii="Century Gothic" w:hAnsi="Century Gothic"/>
        </w:rPr>
      </w:pPr>
    </w:p>
    <w:p w14:paraId="1EF72C82" w14:textId="77777777" w:rsidR="00851171" w:rsidRPr="00AA1C9A" w:rsidRDefault="00851171" w:rsidP="00AA1C9A"/>
    <w:sectPr w:rsidR="00851171" w:rsidRPr="00AA1C9A" w:rsidSect="009D6D6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45F8A7" w14:textId="77777777" w:rsidR="008A1D50" w:rsidRDefault="008A1D50" w:rsidP="00674BB7">
      <w:pPr>
        <w:spacing w:after="0" w:line="240" w:lineRule="auto"/>
      </w:pPr>
      <w:r>
        <w:separator/>
      </w:r>
    </w:p>
  </w:endnote>
  <w:endnote w:type="continuationSeparator" w:id="0">
    <w:p w14:paraId="3EB5E648" w14:textId="77777777" w:rsidR="008A1D50" w:rsidRDefault="008A1D50" w:rsidP="00674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C1C02" w14:textId="77777777" w:rsidR="00AA1C9A" w:rsidRDefault="00AA1C9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1EE06" w14:textId="154E4E4A" w:rsidR="00674BB7" w:rsidRDefault="00AA1C9A" w:rsidP="00EB07A0">
    <w:pPr>
      <w:pStyle w:val="Stopka"/>
      <w:rPr>
        <w:noProof/>
        <w:lang w:eastAsia="pl-PL"/>
      </w:rPr>
    </w:pPr>
    <w:r>
      <w:rPr>
        <w:noProof/>
      </w:rPr>
      <w:drawing>
        <wp:inline distT="0" distB="0" distL="0" distR="0" wp14:anchorId="7AA1E706" wp14:editId="1CB20094">
          <wp:extent cx="5760720" cy="108585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1E147" w14:textId="77777777" w:rsidR="00AA1C9A" w:rsidRDefault="00AA1C9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C40DA2" w14:textId="77777777" w:rsidR="008A1D50" w:rsidRDefault="008A1D50" w:rsidP="00674BB7">
      <w:pPr>
        <w:spacing w:after="0" w:line="240" w:lineRule="auto"/>
      </w:pPr>
      <w:r>
        <w:separator/>
      </w:r>
    </w:p>
  </w:footnote>
  <w:footnote w:type="continuationSeparator" w:id="0">
    <w:p w14:paraId="42A0F2DE" w14:textId="77777777" w:rsidR="008A1D50" w:rsidRDefault="008A1D50" w:rsidP="00674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D8C88" w14:textId="77777777" w:rsidR="00AA1C9A" w:rsidRDefault="00AA1C9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F9521" w14:textId="4B6D7777" w:rsidR="00674BB7" w:rsidRDefault="00D7628A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7DA605F" wp14:editId="02637159">
          <wp:simplePos x="0" y="0"/>
          <wp:positionH relativeFrom="column">
            <wp:posOffset>957</wp:posOffset>
          </wp:positionH>
          <wp:positionV relativeFrom="paragraph">
            <wp:posOffset>7620</wp:posOffset>
          </wp:positionV>
          <wp:extent cx="1081405" cy="842749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1470"/>
                  <a:stretch/>
                </pic:blipFill>
                <pic:spPr bwMode="auto">
                  <a:xfrm>
                    <a:off x="0" y="0"/>
                    <a:ext cx="1081405" cy="84274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0AA43" w14:textId="77777777" w:rsidR="00AA1C9A" w:rsidRDefault="00AA1C9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97EB5"/>
    <w:multiLevelType w:val="hybridMultilevel"/>
    <w:tmpl w:val="7366B2B2"/>
    <w:lvl w:ilvl="0" w:tplc="124A1C22">
      <w:start w:val="1"/>
      <w:numFmt w:val="decimal"/>
      <w:lvlText w:val="%1."/>
      <w:lvlJc w:val="left"/>
      <w:pPr>
        <w:ind w:left="426" w:firstLine="0"/>
      </w:pPr>
      <w:rPr>
        <w:rFonts w:ascii="Century Gothic" w:eastAsia="Times New Roman" w:hAnsi="Century Gothic" w:cs="Arial" w:hint="default"/>
        <w:b w:val="0"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600075AC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A3CA1480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F870A510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D708CE72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8E806DEE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BD5CFA96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0EF067CC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80D85132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 w15:restartNumberingAfterBreak="0">
    <w:nsid w:val="22EF6E8D"/>
    <w:multiLevelType w:val="hybridMultilevel"/>
    <w:tmpl w:val="F8F42C1E"/>
    <w:lvl w:ilvl="0" w:tplc="C5723466">
      <w:start w:val="1"/>
      <w:numFmt w:val="decimal"/>
      <w:lvlText w:val="%1."/>
      <w:lvlJc w:val="left"/>
      <w:pPr>
        <w:ind w:left="428" w:firstLine="0"/>
      </w:pPr>
      <w:rPr>
        <w:rFonts w:ascii="Century Gothic" w:eastAsia="Times New Roman" w:hAnsi="Century Gothic" w:cs="Arial" w:hint="default"/>
        <w:b w:val="0"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E869472">
      <w:start w:val="1"/>
      <w:numFmt w:val="decimal"/>
      <w:lvlText w:val="%2)"/>
      <w:lvlJc w:val="left"/>
      <w:pPr>
        <w:ind w:left="137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228CB10">
      <w:start w:val="1"/>
      <w:numFmt w:val="lowerRoman"/>
      <w:lvlText w:val="%3"/>
      <w:lvlJc w:val="left"/>
      <w:pPr>
        <w:ind w:left="221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A6E6502C">
      <w:start w:val="1"/>
      <w:numFmt w:val="decimal"/>
      <w:lvlText w:val="%4"/>
      <w:lvlJc w:val="left"/>
      <w:pPr>
        <w:ind w:left="293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125802DC">
      <w:start w:val="1"/>
      <w:numFmt w:val="lowerLetter"/>
      <w:lvlText w:val="%5"/>
      <w:lvlJc w:val="left"/>
      <w:pPr>
        <w:ind w:left="365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2222DB3A">
      <w:start w:val="1"/>
      <w:numFmt w:val="lowerRoman"/>
      <w:lvlText w:val="%6"/>
      <w:lvlJc w:val="left"/>
      <w:pPr>
        <w:ind w:left="437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C43A5744">
      <w:start w:val="1"/>
      <w:numFmt w:val="decimal"/>
      <w:lvlText w:val="%7"/>
      <w:lvlJc w:val="left"/>
      <w:pPr>
        <w:ind w:left="509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20DABF50">
      <w:start w:val="1"/>
      <w:numFmt w:val="lowerLetter"/>
      <w:lvlText w:val="%8"/>
      <w:lvlJc w:val="left"/>
      <w:pPr>
        <w:ind w:left="581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E1E800E4">
      <w:start w:val="1"/>
      <w:numFmt w:val="lowerRoman"/>
      <w:lvlText w:val="%9"/>
      <w:lvlJc w:val="left"/>
      <w:pPr>
        <w:ind w:left="653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num w:numId="1" w16cid:durableId="1456287358">
    <w:abstractNumId w:val="0"/>
  </w:num>
  <w:num w:numId="2" w16cid:durableId="70853200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458246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BB7"/>
    <w:rsid w:val="000066B5"/>
    <w:rsid w:val="0001056F"/>
    <w:rsid w:val="00037FD5"/>
    <w:rsid w:val="000406DB"/>
    <w:rsid w:val="0009310B"/>
    <w:rsid w:val="000F4186"/>
    <w:rsid w:val="000F5087"/>
    <w:rsid w:val="001B31BD"/>
    <w:rsid w:val="001E0716"/>
    <w:rsid w:val="001F416D"/>
    <w:rsid w:val="00276D16"/>
    <w:rsid w:val="002B3FA5"/>
    <w:rsid w:val="002C7DAA"/>
    <w:rsid w:val="002E053D"/>
    <w:rsid w:val="00372FF4"/>
    <w:rsid w:val="003D2EE0"/>
    <w:rsid w:val="003E08EB"/>
    <w:rsid w:val="003E336F"/>
    <w:rsid w:val="004033DB"/>
    <w:rsid w:val="004172D2"/>
    <w:rsid w:val="00465830"/>
    <w:rsid w:val="004D5C2D"/>
    <w:rsid w:val="004E4D24"/>
    <w:rsid w:val="00583263"/>
    <w:rsid w:val="00585D3E"/>
    <w:rsid w:val="006372A2"/>
    <w:rsid w:val="00674BB7"/>
    <w:rsid w:val="00685385"/>
    <w:rsid w:val="006E31E8"/>
    <w:rsid w:val="0071307C"/>
    <w:rsid w:val="00713412"/>
    <w:rsid w:val="00725855"/>
    <w:rsid w:val="0073333E"/>
    <w:rsid w:val="007414B2"/>
    <w:rsid w:val="00763297"/>
    <w:rsid w:val="00851171"/>
    <w:rsid w:val="008768EC"/>
    <w:rsid w:val="008810CC"/>
    <w:rsid w:val="00886E8D"/>
    <w:rsid w:val="008A1D50"/>
    <w:rsid w:val="008A54EF"/>
    <w:rsid w:val="009869DB"/>
    <w:rsid w:val="009D6D6D"/>
    <w:rsid w:val="00A349DE"/>
    <w:rsid w:val="00A9226B"/>
    <w:rsid w:val="00AA1C9A"/>
    <w:rsid w:val="00AB137E"/>
    <w:rsid w:val="00AB39C3"/>
    <w:rsid w:val="00B1543E"/>
    <w:rsid w:val="00B31ED6"/>
    <w:rsid w:val="00B458C5"/>
    <w:rsid w:val="00B56D1F"/>
    <w:rsid w:val="00BB3C19"/>
    <w:rsid w:val="00BF4E36"/>
    <w:rsid w:val="00C25E8E"/>
    <w:rsid w:val="00C60997"/>
    <w:rsid w:val="00C626D2"/>
    <w:rsid w:val="00C65EA4"/>
    <w:rsid w:val="00CC7272"/>
    <w:rsid w:val="00CE76DE"/>
    <w:rsid w:val="00D05EA4"/>
    <w:rsid w:val="00D7628A"/>
    <w:rsid w:val="00DF4614"/>
    <w:rsid w:val="00E2254D"/>
    <w:rsid w:val="00E62A71"/>
    <w:rsid w:val="00E85B67"/>
    <w:rsid w:val="00EB07A0"/>
    <w:rsid w:val="00EB73D0"/>
    <w:rsid w:val="00ED0168"/>
    <w:rsid w:val="00ED3E63"/>
    <w:rsid w:val="00F70BCB"/>
    <w:rsid w:val="00F71CBE"/>
    <w:rsid w:val="00F949E4"/>
    <w:rsid w:val="00F95622"/>
    <w:rsid w:val="00F97530"/>
    <w:rsid w:val="00FB3244"/>
    <w:rsid w:val="00FD2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45D73B"/>
  <w15:chartTrackingRefBased/>
  <w15:docId w15:val="{7493D843-EC9E-4795-B416-9C378A6E8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72FF4"/>
  </w:style>
  <w:style w:type="paragraph" w:styleId="Nagwek1">
    <w:name w:val="heading 1"/>
    <w:basedOn w:val="Normalny"/>
    <w:next w:val="Normalny"/>
    <w:link w:val="Nagwek1Znak"/>
    <w:uiPriority w:val="9"/>
    <w:qFormat/>
    <w:rsid w:val="007414B2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74B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74BB7"/>
  </w:style>
  <w:style w:type="paragraph" w:styleId="Stopka">
    <w:name w:val="footer"/>
    <w:basedOn w:val="Normalny"/>
    <w:link w:val="StopkaZnak"/>
    <w:uiPriority w:val="99"/>
    <w:unhideWhenUsed/>
    <w:rsid w:val="00674B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74BB7"/>
  </w:style>
  <w:style w:type="paragraph" w:styleId="Tekstdymka">
    <w:name w:val="Balloon Text"/>
    <w:basedOn w:val="Normalny"/>
    <w:link w:val="TekstdymkaZnak"/>
    <w:uiPriority w:val="99"/>
    <w:semiHidden/>
    <w:unhideWhenUsed/>
    <w:rsid w:val="00674B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4BB7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unhideWhenUsed/>
    <w:rsid w:val="00FB32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7414B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pl-PL"/>
    </w:rPr>
  </w:style>
  <w:style w:type="paragraph" w:customStyle="1" w:styleId="col-content">
    <w:name w:val="col-content"/>
    <w:basedOn w:val="Normalny"/>
    <w:uiPriority w:val="99"/>
    <w:rsid w:val="007414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B3FA5"/>
    <w:pPr>
      <w:spacing w:after="0" w:line="240" w:lineRule="auto"/>
    </w:pPr>
    <w:rPr>
      <w:rFonts w:ascii="Calibri" w:hAnsi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B3FA5"/>
    <w:rPr>
      <w:rFonts w:ascii="Calibri" w:hAnsi="Calibri"/>
      <w:szCs w:val="21"/>
    </w:rPr>
  </w:style>
  <w:style w:type="character" w:styleId="Hipercze">
    <w:name w:val="Hyperlink"/>
    <w:basedOn w:val="Domylnaczcionkaakapitu"/>
    <w:uiPriority w:val="99"/>
    <w:unhideWhenUsed/>
    <w:rsid w:val="00F9562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9562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F956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4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7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114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Piotr Sxkop</cp:lastModifiedBy>
  <cp:revision>4</cp:revision>
  <cp:lastPrinted>2023-11-21T11:41:00Z</cp:lastPrinted>
  <dcterms:created xsi:type="dcterms:W3CDTF">2023-11-21T09:00:00Z</dcterms:created>
  <dcterms:modified xsi:type="dcterms:W3CDTF">2023-11-21T12:03:00Z</dcterms:modified>
</cp:coreProperties>
</file>