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A9" w:rsidRPr="00684D03" w:rsidRDefault="001959A9" w:rsidP="001959A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84D03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Znak sprawy: 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>KP-272-PNK-</w:t>
      </w:r>
      <w:r w:rsidR="00DD4CED">
        <w:rPr>
          <w:rFonts w:ascii="Cambria" w:eastAsia="Times New Roman" w:hAnsi="Cambria" w:cs="Times New Roman"/>
          <w:sz w:val="24"/>
          <w:szCs w:val="24"/>
          <w:lang w:eastAsia="pl-PL"/>
        </w:rPr>
        <w:t>67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>/202</w:t>
      </w:r>
      <w:r w:rsidR="00684D03" w:rsidRPr="00684D03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</w:t>
      </w:r>
    </w:p>
    <w:p w:rsidR="001959A9" w:rsidRPr="007F5F4F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Lublin, </w:t>
      </w:r>
      <w:r w:rsidR="00B615A4">
        <w:rPr>
          <w:rFonts w:ascii="Cambria" w:eastAsia="Times New Roman" w:hAnsi="Cambria" w:cs="Times New Roman"/>
          <w:sz w:val="24"/>
          <w:szCs w:val="24"/>
          <w:lang w:eastAsia="pl-PL"/>
        </w:rPr>
        <w:t>05.09</w:t>
      </w:r>
      <w:r w:rsidR="00DD2110" w:rsidRPr="007F5F4F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>202</w:t>
      </w:r>
      <w:r w:rsidR="00684D03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</w:p>
    <w:p w:rsidR="001959A9" w:rsidRPr="007F5F4F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01644" w:rsidRPr="00101644" w:rsidRDefault="00B615A4" w:rsidP="00635754">
      <w:pPr>
        <w:widowControl/>
        <w:suppressAutoHyphens/>
        <w:autoSpaceDE/>
        <w:autoSpaceDN/>
        <w:spacing w:before="240" w:after="240" w:line="300" w:lineRule="auto"/>
        <w:jc w:val="center"/>
        <w:rPr>
          <w:rFonts w:ascii="Cambria" w:eastAsia="Times New Roman" w:hAnsi="Cambria" w:cs="Times New Roman"/>
          <w:b/>
          <w:sz w:val="28"/>
          <w:lang w:eastAsia="zh-CN"/>
        </w:rPr>
      </w:pPr>
      <w:r w:rsidRPr="00101644">
        <w:rPr>
          <w:rFonts w:ascii="Cambria" w:eastAsia="Times New Roman" w:hAnsi="Cambria" w:cs="Times New Roman"/>
          <w:b/>
          <w:bCs/>
          <w:iCs/>
          <w:sz w:val="28"/>
          <w:lang w:eastAsia="zh-CN"/>
        </w:rPr>
        <w:t>Informacja</w:t>
      </w:r>
      <w:r w:rsidR="00101644" w:rsidRPr="00101644">
        <w:rPr>
          <w:rFonts w:ascii="Cambria" w:eastAsia="Times New Roman" w:hAnsi="Cambria" w:cs="Times New Roman"/>
          <w:b/>
          <w:bCs/>
          <w:iCs/>
          <w:sz w:val="28"/>
          <w:lang w:eastAsia="zh-CN"/>
        </w:rPr>
        <w:t xml:space="preserve"> </w:t>
      </w:r>
      <w:r>
        <w:rPr>
          <w:rFonts w:ascii="Cambria" w:eastAsia="Times New Roman" w:hAnsi="Cambria" w:cs="Times New Roman"/>
          <w:b/>
          <w:bCs/>
          <w:iCs/>
          <w:sz w:val="28"/>
          <w:lang w:eastAsia="zh-CN"/>
        </w:rPr>
        <w:t xml:space="preserve">o wyborze </w:t>
      </w:r>
      <w:bookmarkStart w:id="0" w:name="_GoBack"/>
      <w:bookmarkEnd w:id="0"/>
      <w:r>
        <w:rPr>
          <w:rFonts w:ascii="Cambria" w:eastAsia="Times New Roman" w:hAnsi="Cambria" w:cs="Times New Roman"/>
          <w:b/>
          <w:bCs/>
          <w:iCs/>
          <w:sz w:val="28"/>
          <w:lang w:eastAsia="zh-CN"/>
        </w:rPr>
        <w:t>najkorzystniejszej oferty</w:t>
      </w:r>
    </w:p>
    <w:p w:rsidR="00B615A4" w:rsidRDefault="00101644" w:rsidP="00B1046F">
      <w:pPr>
        <w:widowControl/>
        <w:suppressAutoHyphens/>
        <w:autoSpaceDE/>
        <w:autoSpaceDN/>
        <w:spacing w:before="240" w:line="300" w:lineRule="auto"/>
        <w:ind w:firstLine="720"/>
        <w:jc w:val="both"/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Dotyczy postepowania</w:t>
      </w:r>
      <w:r w:rsidR="001959A9"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pn.: </w:t>
      </w:r>
      <w:r w:rsidR="004850F4" w:rsidRPr="004850F4">
        <w:rPr>
          <w:rFonts w:ascii="Cambria" w:eastAsia="Times New Roman" w:hAnsi="Cambria" w:cs="Times New Roman"/>
          <w:b/>
          <w:sz w:val="24"/>
          <w:szCs w:val="24"/>
          <w:lang w:eastAsia="pl-PL"/>
        </w:rPr>
        <w:t>Sukcesywna dostawa środków do utrzymania czystości na potrzeby Politechniki Lubelskiej</w:t>
      </w:r>
      <w:r w:rsidR="00006A84" w:rsidRPr="004850F4">
        <w:rPr>
          <w:rFonts w:ascii="Cambria" w:eastAsia="Times New Roman" w:hAnsi="Cambria" w:cs="Times New Roman"/>
          <w:b/>
          <w:sz w:val="24"/>
          <w:szCs w:val="24"/>
          <w:lang w:eastAsia="pl-PL"/>
        </w:rPr>
        <w:t>,</w:t>
      </w:r>
      <w:r w:rsidR="00006A84" w:rsidRPr="001C523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="00006A84" w:rsidRPr="00006A8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 trybie </w:t>
      </w:r>
      <w:r w:rsidR="00006A84" w:rsidRPr="00006A84">
        <w:rPr>
          <w:rFonts w:ascii="Cambria" w:eastAsia="Times New Roman" w:hAnsi="Cambria" w:cs="Times New Roman"/>
          <w:sz w:val="24"/>
          <w:szCs w:val="24"/>
          <w:lang w:eastAsia="zh-CN"/>
        </w:rPr>
        <w:t>w trybie podstawowym bez negocjacji</w:t>
      </w:r>
      <w:r w:rsidR="00B615A4">
        <w:rPr>
          <w:rFonts w:ascii="Cambria" w:eastAsia="Times New Roman" w:hAnsi="Cambria" w:cs="Times New Roman"/>
          <w:sz w:val="24"/>
          <w:szCs w:val="24"/>
          <w:lang w:eastAsia="zh-CN"/>
        </w:rPr>
        <w:t>,</w:t>
      </w:r>
      <w:r w:rsidR="00B615A4">
        <w:rPr>
          <w:rFonts w:ascii="Cambria" w:eastAsia="Times New Roman" w:hAnsi="Cambria" w:cs="Times New Roman"/>
          <w:sz w:val="24"/>
          <w:szCs w:val="24"/>
          <w:lang w:eastAsia="zh-CN"/>
        </w:rPr>
        <w:br/>
        <w:t>C</w:t>
      </w:r>
      <w:r w:rsidR="00B615A4" w:rsidRPr="00B615A4">
        <w:rPr>
          <w:rFonts w:ascii="Cambria" w:eastAsia="Times New Roman" w:hAnsi="Cambria" w:cs="Times New Roman"/>
          <w:b/>
          <w:sz w:val="24"/>
          <w:szCs w:val="24"/>
          <w:lang w:eastAsia="zh-CN"/>
        </w:rPr>
        <w:t xml:space="preserve">zęść </w:t>
      </w:r>
      <w:r w:rsidR="00B615A4" w:rsidRPr="00B615A4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1 - </w:t>
      </w:r>
      <w:r w:rsidR="00B615A4" w:rsidRPr="00B615A4">
        <w:rPr>
          <w:rFonts w:ascii="Cambria" w:eastAsia="Times New Roman" w:hAnsi="Cambria" w:cs="Times New Roman"/>
          <w:b/>
          <w:sz w:val="24"/>
          <w:szCs w:val="24"/>
          <w:lang w:eastAsia="pl-PL"/>
        </w:rPr>
        <w:t>Część I: Środki czystości</w:t>
      </w:r>
    </w:p>
    <w:p w:rsidR="00B615A4" w:rsidRPr="00B615A4" w:rsidRDefault="00B615A4" w:rsidP="00B1046F">
      <w:pPr>
        <w:widowControl/>
        <w:suppressAutoHyphens/>
        <w:autoSpaceDE/>
        <w:spacing w:before="120" w:line="300" w:lineRule="auto"/>
        <w:jc w:val="both"/>
        <w:rPr>
          <w:rFonts w:ascii="Cambria" w:eastAsia="Times New Roman" w:hAnsi="Cambria" w:cs="Cambria"/>
          <w:sz w:val="24"/>
          <w:szCs w:val="24"/>
          <w:lang w:eastAsia="zh-CN"/>
        </w:rPr>
      </w:pP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Zamawiający,</w:t>
      </w:r>
      <w:r w:rsidRPr="00B615A4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 Politechnika Lubelska,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informuje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 xml:space="preserve">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na podstawie art. 253 ust. 1 ustawy,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br/>
        <w:t xml:space="preserve">że dokonał wyboru 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>oferty najkorzystniejszej.</w:t>
      </w:r>
    </w:p>
    <w:p w:rsidR="00B615A4" w:rsidRPr="00B615A4" w:rsidRDefault="00B615A4" w:rsidP="00B1046F">
      <w:pPr>
        <w:widowControl/>
        <w:autoSpaceDE/>
        <w:spacing w:before="120" w:line="30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>Najkorzystniejszą ofertą pod względem kryteriów określonych w rozdziale 1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6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Specyfikacji Warunków Zamówienia (dalej jako „SWZ”) jest oferta złożona przez Wykonawcę: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B615A4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Przedsiębiorstwo Handlu Hurtowego Waldemar Kruszyński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, </w:t>
      </w:r>
      <w:r w:rsidRPr="00B615A4">
        <w:rPr>
          <w:rFonts w:ascii="Cambria" w:eastAsia="Times New Roman" w:hAnsi="Cambria" w:cs="Times New Roman"/>
          <w:b/>
          <w:sz w:val="24"/>
          <w:szCs w:val="24"/>
          <w:lang w:eastAsia="pl-PL"/>
        </w:rPr>
        <w:t>ul. Łęczyńska 53, 20-313 Lublin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>, za cenę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B615A4">
        <w:rPr>
          <w:rFonts w:ascii="Cambria" w:eastAsia="Times New Roman" w:hAnsi="Cambria" w:cs="Times New Roman"/>
          <w:b/>
          <w:sz w:val="24"/>
          <w:szCs w:val="24"/>
          <w:lang w:eastAsia="pl-PL"/>
        </w:rPr>
        <w:t>49 806,06 zł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B615A4" w:rsidRPr="00B615A4" w:rsidRDefault="00B615A4" w:rsidP="00B1046F">
      <w:pPr>
        <w:widowControl/>
        <w:suppressAutoHyphens/>
        <w:autoSpaceDE/>
        <w:autoSpaceDN/>
        <w:spacing w:before="240" w:line="300" w:lineRule="auto"/>
        <w:jc w:val="both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Uzasadnienie wyboru: Wybrany Wykonawca nie podlega wykluczeniu, jego oferta nie podlega odrzuceniu, spełnił warunki opisane w SWZ oraz uzyskał najwyższą liczbę punktów</w:t>
      </w: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br/>
        <w:t>w oparciu o kryteria wyboru.</w:t>
      </w:r>
    </w:p>
    <w:p w:rsidR="00101644" w:rsidRPr="00B615A4" w:rsidRDefault="00B615A4" w:rsidP="00B1046F">
      <w:pPr>
        <w:widowControl/>
        <w:autoSpaceDE/>
        <w:autoSpaceDN/>
        <w:spacing w:before="120" w:after="120" w:line="300" w:lineRule="auto"/>
        <w:jc w:val="both"/>
        <w:rPr>
          <w:rFonts w:ascii="Cambria" w:eastAsia="Times New Roman" w:hAnsi="Cambria" w:cs="Cambria"/>
          <w:b/>
          <w:szCs w:val="24"/>
          <w:lang w:eastAsia="zh-CN"/>
        </w:rPr>
      </w:pPr>
      <w:r w:rsidRPr="00B615A4">
        <w:rPr>
          <w:rFonts w:ascii="Cambria" w:eastAsia="Times New Roman" w:hAnsi="Cambria" w:cs="Cambria"/>
          <w:b/>
          <w:szCs w:val="24"/>
          <w:lang w:eastAsia="zh-CN"/>
        </w:rPr>
        <w:t>Zestawienie i ranking ofert: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443"/>
        <w:gridCol w:w="1701"/>
        <w:gridCol w:w="2126"/>
        <w:gridCol w:w="1559"/>
      </w:tblGrid>
      <w:tr w:rsidR="00B615A4" w:rsidRPr="000654AB" w:rsidTr="00B615A4">
        <w:trPr>
          <w:trHeight w:val="673"/>
        </w:trPr>
        <w:tc>
          <w:tcPr>
            <w:tcW w:w="810" w:type="dxa"/>
            <w:shd w:val="clear" w:color="auto" w:fill="auto"/>
          </w:tcPr>
          <w:p w:rsidR="00B615A4" w:rsidRPr="00B615A4" w:rsidRDefault="00B615A4" w:rsidP="00B1046F">
            <w:pPr>
              <w:widowControl/>
              <w:suppressAutoHyphens/>
              <w:autoSpaceDE/>
              <w:autoSpaceDN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B615A4">
              <w:rPr>
                <w:rFonts w:ascii="Cambria" w:eastAsia="Times New Roman" w:hAnsi="Cambria" w:cs="Times New Roman"/>
                <w:sz w:val="18"/>
                <w:lang w:eastAsia="zh-CN"/>
              </w:rPr>
              <w:t>Numer oferty</w:t>
            </w:r>
          </w:p>
        </w:tc>
        <w:tc>
          <w:tcPr>
            <w:tcW w:w="3443" w:type="dxa"/>
            <w:shd w:val="clear" w:color="auto" w:fill="auto"/>
          </w:tcPr>
          <w:p w:rsidR="00B615A4" w:rsidRPr="00B615A4" w:rsidRDefault="00B615A4" w:rsidP="00B1046F">
            <w:pPr>
              <w:widowControl/>
              <w:suppressAutoHyphens/>
              <w:autoSpaceDE/>
              <w:autoSpaceDN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B615A4">
              <w:rPr>
                <w:rFonts w:ascii="Cambria" w:eastAsia="Times New Roman" w:hAnsi="Cambria" w:cs="Times New Roman"/>
                <w:sz w:val="18"/>
                <w:lang w:eastAsia="zh-CN"/>
              </w:rPr>
              <w:t xml:space="preserve">Nazwa (firma) i adres </w:t>
            </w:r>
          </w:p>
          <w:p w:rsidR="00B615A4" w:rsidRPr="00B615A4" w:rsidRDefault="00B615A4" w:rsidP="00B1046F">
            <w:pPr>
              <w:widowControl/>
              <w:suppressAutoHyphens/>
              <w:autoSpaceDE/>
              <w:autoSpaceDN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B615A4">
              <w:rPr>
                <w:rFonts w:ascii="Cambria" w:eastAsia="Times New Roman" w:hAnsi="Cambria" w:cs="Times New Roman"/>
                <w:sz w:val="18"/>
                <w:lang w:eastAsia="zh-CN"/>
              </w:rPr>
              <w:t>Wykonawcy</w:t>
            </w:r>
          </w:p>
        </w:tc>
        <w:tc>
          <w:tcPr>
            <w:tcW w:w="1701" w:type="dxa"/>
            <w:shd w:val="clear" w:color="auto" w:fill="auto"/>
          </w:tcPr>
          <w:p w:rsidR="00B615A4" w:rsidRPr="00B615A4" w:rsidRDefault="00B615A4" w:rsidP="00B1046F">
            <w:pPr>
              <w:widowControl/>
              <w:suppressAutoHyphens/>
              <w:autoSpaceDE/>
              <w:autoSpaceDN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B615A4">
              <w:rPr>
                <w:rFonts w:ascii="Cambria" w:eastAsia="Times New Roman" w:hAnsi="Cambria" w:cs="Times New Roman"/>
                <w:sz w:val="18"/>
                <w:lang w:eastAsia="zh-CN"/>
              </w:rPr>
              <w:t>Liczba punktów przyznanych za kryterium</w:t>
            </w:r>
            <w:r w:rsidRPr="00B615A4">
              <w:rPr>
                <w:rFonts w:ascii="Cambria" w:eastAsia="Times New Roman" w:hAnsi="Cambria" w:cs="Times New Roman"/>
                <w:sz w:val="18"/>
                <w:lang w:eastAsia="zh-CN"/>
              </w:rPr>
              <w:br/>
              <w:t>„Cena brutto”</w:t>
            </w:r>
          </w:p>
        </w:tc>
        <w:tc>
          <w:tcPr>
            <w:tcW w:w="2126" w:type="dxa"/>
          </w:tcPr>
          <w:p w:rsidR="00B615A4" w:rsidRPr="00B615A4" w:rsidRDefault="00B615A4" w:rsidP="00B1046F">
            <w:pPr>
              <w:widowControl/>
              <w:suppressAutoHyphens/>
              <w:autoSpaceDE/>
              <w:autoSpaceDN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B615A4">
              <w:rPr>
                <w:rFonts w:ascii="Cambria" w:eastAsia="Times New Roman" w:hAnsi="Cambria" w:cs="Times New Roman"/>
                <w:sz w:val="18"/>
                <w:lang w:eastAsia="zh-CN"/>
              </w:rPr>
              <w:t>Liczba punktów przyznanych za kryterium</w:t>
            </w:r>
            <w:r w:rsidRPr="00B615A4">
              <w:rPr>
                <w:rFonts w:ascii="Cambria" w:eastAsia="Times New Roman" w:hAnsi="Cambria" w:cs="Times New Roman"/>
                <w:sz w:val="18"/>
                <w:lang w:eastAsia="zh-CN"/>
              </w:rPr>
              <w:br/>
              <w:t>„</w:t>
            </w:r>
            <w:r w:rsidRPr="00B615A4">
              <w:rPr>
                <w:rFonts w:ascii="Cambria" w:eastAsia="Times New Roman" w:hAnsi="Cambria" w:cs="Times New Roman"/>
                <w:sz w:val="18"/>
                <w:lang w:eastAsia="zh-CN"/>
              </w:rPr>
              <w:t>Termin realizacji zamówień jednostkowych</w:t>
            </w:r>
            <w:r w:rsidRPr="00B615A4">
              <w:rPr>
                <w:rFonts w:ascii="Cambria" w:eastAsia="Times New Roman" w:hAnsi="Cambria" w:cs="Times New Roman"/>
                <w:sz w:val="18"/>
                <w:lang w:eastAsia="zh-CN"/>
              </w:rPr>
              <w:t>”</w:t>
            </w:r>
          </w:p>
        </w:tc>
        <w:tc>
          <w:tcPr>
            <w:tcW w:w="1559" w:type="dxa"/>
          </w:tcPr>
          <w:p w:rsidR="00B615A4" w:rsidRPr="00B615A4" w:rsidRDefault="00B615A4" w:rsidP="00B1046F">
            <w:pPr>
              <w:widowControl/>
              <w:suppressAutoHyphens/>
              <w:autoSpaceDE/>
              <w:autoSpaceDN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B615A4">
              <w:rPr>
                <w:rFonts w:ascii="Cambria" w:eastAsia="Times New Roman" w:hAnsi="Cambria" w:cs="Times New Roman"/>
                <w:sz w:val="18"/>
                <w:lang w:eastAsia="zh-CN"/>
              </w:rPr>
              <w:t>Suma punktów</w:t>
            </w:r>
          </w:p>
        </w:tc>
      </w:tr>
      <w:tr w:rsidR="00B615A4" w:rsidRPr="000654AB" w:rsidTr="00B615A4">
        <w:trPr>
          <w:trHeight w:val="673"/>
        </w:trPr>
        <w:tc>
          <w:tcPr>
            <w:tcW w:w="810" w:type="dxa"/>
            <w:shd w:val="clear" w:color="auto" w:fill="auto"/>
          </w:tcPr>
          <w:p w:rsidR="00B615A4" w:rsidRPr="00B615A4" w:rsidRDefault="00B615A4" w:rsidP="00DD4CED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B615A4">
              <w:rPr>
                <w:rFonts w:ascii="Cambria" w:eastAsia="Times New Roman" w:hAnsi="Cambria" w:cs="Times New Roman"/>
                <w:sz w:val="18"/>
                <w:lang w:eastAsia="zh-CN"/>
              </w:rPr>
              <w:t>1</w:t>
            </w:r>
          </w:p>
        </w:tc>
        <w:tc>
          <w:tcPr>
            <w:tcW w:w="3443" w:type="dxa"/>
            <w:shd w:val="clear" w:color="auto" w:fill="auto"/>
          </w:tcPr>
          <w:p w:rsidR="00B615A4" w:rsidRPr="00B615A4" w:rsidRDefault="00B615A4" w:rsidP="00D3487A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B615A4">
              <w:rPr>
                <w:rFonts w:ascii="Cambria" w:eastAsia="Times New Roman" w:hAnsi="Cambria" w:cs="Times New Roman"/>
                <w:sz w:val="18"/>
                <w:lang w:eastAsia="zh-CN"/>
              </w:rPr>
              <w:t xml:space="preserve">Przedsiębiorstwo Handlowe ADMOR Jerzy </w:t>
            </w:r>
            <w:proofErr w:type="spellStart"/>
            <w:r w:rsidRPr="00B615A4">
              <w:rPr>
                <w:rFonts w:ascii="Cambria" w:eastAsia="Times New Roman" w:hAnsi="Cambria" w:cs="Times New Roman"/>
                <w:sz w:val="18"/>
                <w:lang w:eastAsia="zh-CN"/>
              </w:rPr>
              <w:t>Moryto</w:t>
            </w:r>
            <w:proofErr w:type="spellEnd"/>
          </w:p>
          <w:p w:rsidR="00B615A4" w:rsidRPr="00B615A4" w:rsidRDefault="00B615A4" w:rsidP="00D3487A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B615A4">
              <w:rPr>
                <w:rFonts w:ascii="Cambria" w:eastAsia="Times New Roman" w:hAnsi="Cambria" w:cs="Times New Roman"/>
                <w:sz w:val="18"/>
                <w:lang w:eastAsia="zh-CN"/>
              </w:rPr>
              <w:t xml:space="preserve">ul. Wierzbicka 58/1, 26-600 Radom </w:t>
            </w:r>
          </w:p>
        </w:tc>
        <w:tc>
          <w:tcPr>
            <w:tcW w:w="1701" w:type="dxa"/>
            <w:shd w:val="clear" w:color="auto" w:fill="auto"/>
          </w:tcPr>
          <w:p w:rsidR="00B615A4" w:rsidRPr="00B615A4" w:rsidRDefault="00B1046F" w:rsidP="00DD4CED">
            <w:pPr>
              <w:widowControl/>
              <w:suppressAutoHyphens/>
              <w:autoSpaceDE/>
              <w:autoSpaceDN/>
              <w:spacing w:before="240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8"/>
                <w:lang w:eastAsia="zh-CN"/>
              </w:rPr>
              <w:t>-</w:t>
            </w:r>
          </w:p>
        </w:tc>
        <w:tc>
          <w:tcPr>
            <w:tcW w:w="2126" w:type="dxa"/>
          </w:tcPr>
          <w:p w:rsidR="00B615A4" w:rsidRPr="00B615A4" w:rsidRDefault="00B1046F" w:rsidP="00DD4CED">
            <w:pPr>
              <w:widowControl/>
              <w:suppressAutoHyphens/>
              <w:autoSpaceDE/>
              <w:autoSpaceDN/>
              <w:spacing w:before="240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8"/>
                <w:lang w:eastAsia="zh-CN"/>
              </w:rPr>
              <w:t>-</w:t>
            </w:r>
          </w:p>
        </w:tc>
        <w:tc>
          <w:tcPr>
            <w:tcW w:w="1559" w:type="dxa"/>
          </w:tcPr>
          <w:p w:rsidR="00B615A4" w:rsidRPr="00B615A4" w:rsidRDefault="00B1046F" w:rsidP="00DD4CED">
            <w:pPr>
              <w:widowControl/>
              <w:suppressAutoHyphens/>
              <w:autoSpaceDE/>
              <w:autoSpaceDN/>
              <w:spacing w:before="240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8"/>
                <w:lang w:eastAsia="zh-CN"/>
              </w:rPr>
              <w:t>-</w:t>
            </w:r>
          </w:p>
        </w:tc>
      </w:tr>
      <w:tr w:rsidR="00B615A4" w:rsidRPr="000654AB" w:rsidTr="00B615A4">
        <w:trPr>
          <w:trHeight w:val="673"/>
        </w:trPr>
        <w:tc>
          <w:tcPr>
            <w:tcW w:w="810" w:type="dxa"/>
            <w:shd w:val="clear" w:color="auto" w:fill="auto"/>
          </w:tcPr>
          <w:p w:rsidR="00B615A4" w:rsidRPr="00B615A4" w:rsidRDefault="00B615A4" w:rsidP="00DD4CED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B615A4">
              <w:rPr>
                <w:rFonts w:ascii="Cambria" w:eastAsia="Times New Roman" w:hAnsi="Cambria" w:cs="Times New Roman"/>
                <w:sz w:val="18"/>
                <w:lang w:eastAsia="zh-CN"/>
              </w:rPr>
              <w:t>2</w:t>
            </w:r>
          </w:p>
        </w:tc>
        <w:tc>
          <w:tcPr>
            <w:tcW w:w="3443" w:type="dxa"/>
            <w:shd w:val="clear" w:color="auto" w:fill="auto"/>
          </w:tcPr>
          <w:p w:rsidR="00B615A4" w:rsidRPr="00B615A4" w:rsidRDefault="00B615A4" w:rsidP="00CD5827">
            <w:pPr>
              <w:pStyle w:val="Default"/>
              <w:spacing w:before="60" w:after="60"/>
              <w:jc w:val="center"/>
              <w:rPr>
                <w:rFonts w:eastAsia="Times New Roman" w:cs="Times New Roman"/>
                <w:color w:val="auto"/>
                <w:sz w:val="18"/>
                <w:szCs w:val="22"/>
                <w:lang w:eastAsia="zh-CN"/>
              </w:rPr>
            </w:pPr>
            <w:r w:rsidRPr="00B615A4">
              <w:rPr>
                <w:rFonts w:eastAsia="Times New Roman" w:cs="Times New Roman"/>
                <w:color w:val="auto"/>
                <w:sz w:val="18"/>
                <w:szCs w:val="22"/>
                <w:lang w:eastAsia="zh-CN"/>
              </w:rPr>
              <w:t>Przedsiębiorstwo Handlu Hurtowego Waldemar Kruszyński</w:t>
            </w:r>
          </w:p>
          <w:p w:rsidR="00B615A4" w:rsidRPr="00B615A4" w:rsidRDefault="00B615A4" w:rsidP="004850F4">
            <w:pPr>
              <w:pStyle w:val="Default"/>
              <w:spacing w:before="60" w:after="60"/>
              <w:jc w:val="center"/>
              <w:rPr>
                <w:rFonts w:eastAsia="Times New Roman" w:cs="Times New Roman"/>
                <w:color w:val="auto"/>
                <w:sz w:val="18"/>
                <w:szCs w:val="22"/>
                <w:lang w:eastAsia="zh-CN"/>
              </w:rPr>
            </w:pPr>
            <w:r w:rsidRPr="00B615A4">
              <w:rPr>
                <w:rFonts w:eastAsia="Times New Roman" w:cs="Times New Roman"/>
                <w:color w:val="auto"/>
                <w:sz w:val="18"/>
                <w:szCs w:val="22"/>
                <w:lang w:eastAsia="zh-CN"/>
              </w:rPr>
              <w:t>ul. Łęczyńska 53, 20-313 Lublin</w:t>
            </w:r>
          </w:p>
        </w:tc>
        <w:tc>
          <w:tcPr>
            <w:tcW w:w="1701" w:type="dxa"/>
            <w:shd w:val="clear" w:color="auto" w:fill="auto"/>
          </w:tcPr>
          <w:p w:rsidR="00B615A4" w:rsidRPr="00B615A4" w:rsidRDefault="00B1046F" w:rsidP="00DD4CED">
            <w:pPr>
              <w:widowControl/>
              <w:suppressAutoHyphens/>
              <w:autoSpaceDE/>
              <w:autoSpaceDN/>
              <w:spacing w:before="240" w:after="60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8"/>
                <w:lang w:eastAsia="zh-CN"/>
              </w:rPr>
              <w:t>60,00</w:t>
            </w:r>
          </w:p>
        </w:tc>
        <w:tc>
          <w:tcPr>
            <w:tcW w:w="2126" w:type="dxa"/>
          </w:tcPr>
          <w:p w:rsidR="00B615A4" w:rsidRPr="00B615A4" w:rsidRDefault="00B1046F" w:rsidP="00DD4CED">
            <w:pPr>
              <w:widowControl/>
              <w:suppressAutoHyphens/>
              <w:autoSpaceDE/>
              <w:autoSpaceDN/>
              <w:spacing w:before="240" w:after="60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8"/>
                <w:lang w:eastAsia="zh-CN"/>
              </w:rPr>
              <w:t>40,00</w:t>
            </w:r>
          </w:p>
        </w:tc>
        <w:tc>
          <w:tcPr>
            <w:tcW w:w="1559" w:type="dxa"/>
          </w:tcPr>
          <w:p w:rsidR="00B615A4" w:rsidRPr="00B615A4" w:rsidRDefault="00B1046F" w:rsidP="00DD4CED">
            <w:pPr>
              <w:widowControl/>
              <w:suppressAutoHyphens/>
              <w:autoSpaceDE/>
              <w:autoSpaceDN/>
              <w:spacing w:before="240" w:after="60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8"/>
                <w:lang w:eastAsia="zh-CN"/>
              </w:rPr>
              <w:t>100,00</w:t>
            </w:r>
          </w:p>
        </w:tc>
      </w:tr>
    </w:tbl>
    <w:p w:rsidR="001959A9" w:rsidRPr="007F5F4F" w:rsidRDefault="001959A9" w:rsidP="001959A9">
      <w:pPr>
        <w:widowControl/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B1046F" w:rsidRPr="00B1046F" w:rsidRDefault="00B1046F" w:rsidP="00B1046F">
      <w:pPr>
        <w:widowControl/>
        <w:autoSpaceDE/>
        <w:autoSpaceDN/>
        <w:spacing w:before="120" w:after="160" w:line="300" w:lineRule="auto"/>
        <w:jc w:val="both"/>
        <w:rPr>
          <w:rFonts w:ascii="Cambria" w:eastAsia="Times New Roman" w:hAnsi="Cambria" w:cs="Cambria"/>
          <w:szCs w:val="24"/>
          <w:lang w:eastAsia="zh-CN"/>
        </w:rPr>
      </w:pPr>
      <w:r w:rsidRPr="00B1046F">
        <w:rPr>
          <w:rFonts w:ascii="Cambria" w:eastAsia="Times New Roman" w:hAnsi="Cambria" w:cs="Cambria"/>
          <w:szCs w:val="24"/>
          <w:lang w:eastAsia="zh-CN"/>
        </w:rPr>
        <w:t xml:space="preserve">Pouczenie: Wykonawcom przysługują środki ochrony prawnej opisane w Dziale IX ustawy z dnia 11 września 2019 r. Prawo zamówień publicznych (Dz. U. z 2021 r., poz. 1129 z </w:t>
      </w:r>
      <w:proofErr w:type="spellStart"/>
      <w:r w:rsidRPr="00B1046F">
        <w:rPr>
          <w:rFonts w:ascii="Cambria" w:eastAsia="Times New Roman" w:hAnsi="Cambria" w:cs="Cambria"/>
          <w:szCs w:val="24"/>
          <w:lang w:eastAsia="zh-CN"/>
        </w:rPr>
        <w:t>późn</w:t>
      </w:r>
      <w:proofErr w:type="spellEnd"/>
      <w:r w:rsidRPr="00B1046F">
        <w:rPr>
          <w:rFonts w:ascii="Cambria" w:eastAsia="Times New Roman" w:hAnsi="Cambria" w:cs="Cambria"/>
          <w:szCs w:val="24"/>
          <w:lang w:eastAsia="zh-CN"/>
        </w:rPr>
        <w:t>. zm.)</w:t>
      </w:r>
    </w:p>
    <w:p w:rsidR="00BF2095" w:rsidRPr="00BF2095" w:rsidRDefault="00BF2095" w:rsidP="00B1046F">
      <w:pPr>
        <w:widowControl/>
        <w:autoSpaceDE/>
        <w:autoSpaceDN/>
        <w:spacing w:before="360" w:after="240" w:line="360" w:lineRule="auto"/>
        <w:jc w:val="right"/>
        <w:rPr>
          <w:rFonts w:ascii="Cambria" w:eastAsia="Cambria" w:hAnsi="Cambria" w:cs="Times New Roman"/>
          <w:b/>
          <w:i/>
          <w:sz w:val="20"/>
          <w:szCs w:val="20"/>
        </w:rPr>
      </w:pPr>
      <w:bookmarkStart w:id="1" w:name="_Hlk87352120"/>
      <w:r w:rsidRPr="00BF2095">
        <w:rPr>
          <w:rFonts w:ascii="Cambria" w:eastAsia="Cambria" w:hAnsi="Cambria" w:cs="Times New Roman"/>
          <w:b/>
          <w:i/>
          <w:sz w:val="20"/>
          <w:szCs w:val="20"/>
        </w:rPr>
        <w:t>Zastępca Kanclerza Politechniki Lubelskiej</w:t>
      </w:r>
    </w:p>
    <w:p w:rsidR="00EC26FB" w:rsidRPr="00CD5827" w:rsidRDefault="00BF2095" w:rsidP="00B1046F">
      <w:pPr>
        <w:widowControl/>
        <w:autoSpaceDE/>
        <w:autoSpaceDN/>
        <w:spacing w:after="160" w:line="259" w:lineRule="auto"/>
        <w:jc w:val="right"/>
        <w:rPr>
          <w:rFonts w:ascii="Cambria" w:eastAsia="Cambria" w:hAnsi="Cambria" w:cs="Times New Roman"/>
          <w:b/>
          <w:i/>
          <w:sz w:val="20"/>
          <w:szCs w:val="20"/>
        </w:rPr>
      </w:pPr>
      <w:r w:rsidRPr="00BF2095">
        <w:rPr>
          <w:rFonts w:ascii="Cambria" w:eastAsia="Cambria" w:hAnsi="Cambria" w:cs="Times New Roman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dr inż. Marcin JAKIMIAK</w:t>
      </w:r>
      <w:bookmarkEnd w:id="1"/>
    </w:p>
    <w:sectPr w:rsidR="00EC26FB" w:rsidRPr="00CD5827" w:rsidSect="004850F4">
      <w:headerReference w:type="default" r:id="rId7"/>
      <w:pgSz w:w="11906" w:h="16838"/>
      <w:pgMar w:top="1134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A62" w:rsidRDefault="00F06A62" w:rsidP="001959A9">
      <w:r>
        <w:separator/>
      </w:r>
    </w:p>
  </w:endnote>
  <w:endnote w:type="continuationSeparator" w:id="0">
    <w:p w:rsidR="00F06A62" w:rsidRDefault="00F06A62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A62" w:rsidRDefault="00F06A62" w:rsidP="001959A9">
      <w:r>
        <w:separator/>
      </w:r>
    </w:p>
  </w:footnote>
  <w:footnote w:type="continuationSeparator" w:id="0">
    <w:p w:rsidR="00F06A62" w:rsidRDefault="00F06A62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110" w:rsidRPr="00DD2110" w:rsidRDefault="00DD2110" w:rsidP="00DD2110">
    <w:pPr>
      <w:tabs>
        <w:tab w:val="center" w:pos="4536"/>
        <w:tab w:val="right" w:pos="9072"/>
      </w:tabs>
      <w:suppressAutoHyphens/>
      <w:autoSpaceDE/>
      <w:autoSpaceDN/>
      <w:spacing w:before="100" w:beforeAutospacing="1"/>
      <w:rPr>
        <w:rFonts w:ascii="Times New Roman" w:eastAsia="SimSun" w:hAnsi="Times New Roman"/>
        <w:kern w:val="1"/>
        <w:sz w:val="24"/>
        <w:szCs w:val="24"/>
        <w:lang w:eastAsia="zh-CN" w:bidi="hi-IN"/>
      </w:rPr>
    </w:pPr>
  </w:p>
  <w:p w:rsidR="001959A9" w:rsidRPr="00DD2110" w:rsidRDefault="001959A9" w:rsidP="00DD21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332FE"/>
    <w:multiLevelType w:val="hybridMultilevel"/>
    <w:tmpl w:val="DC2C2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A9"/>
    <w:rsid w:val="00006A84"/>
    <w:rsid w:val="000110AF"/>
    <w:rsid w:val="00051547"/>
    <w:rsid w:val="0005544B"/>
    <w:rsid w:val="000654AB"/>
    <w:rsid w:val="000B7F01"/>
    <w:rsid w:val="000F0FA3"/>
    <w:rsid w:val="00101644"/>
    <w:rsid w:val="001068CA"/>
    <w:rsid w:val="0017718F"/>
    <w:rsid w:val="001959A9"/>
    <w:rsid w:val="001A46F8"/>
    <w:rsid w:val="001A4EF0"/>
    <w:rsid w:val="001C5236"/>
    <w:rsid w:val="00235AFB"/>
    <w:rsid w:val="00241974"/>
    <w:rsid w:val="00263E6F"/>
    <w:rsid w:val="00292EFB"/>
    <w:rsid w:val="00293845"/>
    <w:rsid w:val="002C1108"/>
    <w:rsid w:val="002D2F91"/>
    <w:rsid w:val="00305874"/>
    <w:rsid w:val="00387216"/>
    <w:rsid w:val="003A41FE"/>
    <w:rsid w:val="003B11C0"/>
    <w:rsid w:val="004850F4"/>
    <w:rsid w:val="00527E69"/>
    <w:rsid w:val="005A2FAF"/>
    <w:rsid w:val="005E64A8"/>
    <w:rsid w:val="00635754"/>
    <w:rsid w:val="00661E25"/>
    <w:rsid w:val="00677BE1"/>
    <w:rsid w:val="00681594"/>
    <w:rsid w:val="00684D03"/>
    <w:rsid w:val="006A2A0A"/>
    <w:rsid w:val="006F3300"/>
    <w:rsid w:val="006F68A7"/>
    <w:rsid w:val="00710876"/>
    <w:rsid w:val="00721CEF"/>
    <w:rsid w:val="00722C23"/>
    <w:rsid w:val="0073305A"/>
    <w:rsid w:val="00734BCE"/>
    <w:rsid w:val="00770A96"/>
    <w:rsid w:val="00773DC9"/>
    <w:rsid w:val="007A0CC3"/>
    <w:rsid w:val="007D31FE"/>
    <w:rsid w:val="007E3EE8"/>
    <w:rsid w:val="007E53B9"/>
    <w:rsid w:val="007F5F4F"/>
    <w:rsid w:val="008007C8"/>
    <w:rsid w:val="0084485B"/>
    <w:rsid w:val="0087088B"/>
    <w:rsid w:val="00897D21"/>
    <w:rsid w:val="008E7741"/>
    <w:rsid w:val="009427FD"/>
    <w:rsid w:val="0098229B"/>
    <w:rsid w:val="0098405D"/>
    <w:rsid w:val="009A3699"/>
    <w:rsid w:val="00A02EF5"/>
    <w:rsid w:val="00A349B6"/>
    <w:rsid w:val="00A75029"/>
    <w:rsid w:val="00A833F3"/>
    <w:rsid w:val="00B1046F"/>
    <w:rsid w:val="00B3565C"/>
    <w:rsid w:val="00B615A4"/>
    <w:rsid w:val="00BA39E6"/>
    <w:rsid w:val="00BB2528"/>
    <w:rsid w:val="00BB5D14"/>
    <w:rsid w:val="00BC6224"/>
    <w:rsid w:val="00BF2095"/>
    <w:rsid w:val="00CB69EC"/>
    <w:rsid w:val="00CD5827"/>
    <w:rsid w:val="00D30E64"/>
    <w:rsid w:val="00D3487A"/>
    <w:rsid w:val="00D47ACB"/>
    <w:rsid w:val="00DD2110"/>
    <w:rsid w:val="00DD3E80"/>
    <w:rsid w:val="00DD4CED"/>
    <w:rsid w:val="00DE58F9"/>
    <w:rsid w:val="00E27A44"/>
    <w:rsid w:val="00E43B8A"/>
    <w:rsid w:val="00E621C8"/>
    <w:rsid w:val="00E86960"/>
    <w:rsid w:val="00EC1414"/>
    <w:rsid w:val="00EC26FB"/>
    <w:rsid w:val="00EF735E"/>
    <w:rsid w:val="00F06A62"/>
    <w:rsid w:val="00F44817"/>
    <w:rsid w:val="00F50C40"/>
    <w:rsid w:val="00F8436F"/>
    <w:rsid w:val="00F90C3F"/>
    <w:rsid w:val="00F9323C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0EFD4"/>
  <w15:docId w15:val="{CD42F4F8-EE82-405F-AAF4-D454AC0C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9B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10164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01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Sołdatow-Trzewik</cp:lastModifiedBy>
  <cp:revision>2</cp:revision>
  <cp:lastPrinted>2022-02-21T11:44:00Z</cp:lastPrinted>
  <dcterms:created xsi:type="dcterms:W3CDTF">2022-09-05T09:20:00Z</dcterms:created>
  <dcterms:modified xsi:type="dcterms:W3CDTF">2022-09-05T09:20:00Z</dcterms:modified>
</cp:coreProperties>
</file>