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CD02" w14:textId="2A47AF5C" w:rsidR="006F2751" w:rsidRDefault="00D61970" w:rsidP="009C5E78">
      <w:pPr>
        <w:spacing w:after="0" w:line="240" w:lineRule="auto"/>
        <w:jc w:val="center"/>
        <w:rPr>
          <w:rFonts w:ascii="Arial" w:hAnsi="Arial" w:cs="Arial"/>
          <w:b w:val="0"/>
          <w:sz w:val="22"/>
          <w:szCs w:val="22"/>
        </w:rPr>
      </w:pPr>
      <w:r w:rsidRPr="00D61970">
        <w:rPr>
          <w:rFonts w:ascii="Arial" w:hAnsi="Arial" w:cs="Arial"/>
          <w:b w:val="0"/>
          <w:sz w:val="22"/>
          <w:szCs w:val="22"/>
        </w:rPr>
        <w:t>KD.DR.272.3.33.2021</w:t>
      </w:r>
      <w:r w:rsidR="006F2751">
        <w:rPr>
          <w:rFonts w:ascii="Arial" w:hAnsi="Arial" w:cs="Arial"/>
          <w:sz w:val="22"/>
          <w:szCs w:val="22"/>
        </w:rPr>
        <w:t xml:space="preserve">     </w:t>
      </w:r>
      <w:r w:rsidR="006F2751">
        <w:rPr>
          <w:rFonts w:ascii="Arial" w:hAnsi="Arial" w:cs="Arial"/>
          <w:sz w:val="22"/>
          <w:szCs w:val="22"/>
        </w:rPr>
        <w:tab/>
      </w:r>
      <w:r w:rsidR="006F2751">
        <w:rPr>
          <w:rFonts w:ascii="Arial" w:hAnsi="Arial" w:cs="Arial"/>
          <w:sz w:val="22"/>
          <w:szCs w:val="22"/>
        </w:rPr>
        <w:tab/>
      </w:r>
      <w:r w:rsidR="006F2751">
        <w:rPr>
          <w:rFonts w:ascii="Arial" w:hAnsi="Arial" w:cs="Arial"/>
          <w:sz w:val="22"/>
          <w:szCs w:val="22"/>
        </w:rPr>
        <w:tab/>
      </w:r>
      <w:r w:rsidR="006F2751">
        <w:rPr>
          <w:rFonts w:ascii="Arial" w:hAnsi="Arial" w:cs="Arial"/>
          <w:sz w:val="22"/>
          <w:szCs w:val="22"/>
        </w:rPr>
        <w:tab/>
      </w:r>
      <w:r w:rsidR="006F2751">
        <w:rPr>
          <w:rFonts w:ascii="Arial" w:hAnsi="Arial" w:cs="Arial"/>
          <w:sz w:val="22"/>
          <w:szCs w:val="22"/>
        </w:rPr>
        <w:tab/>
      </w:r>
      <w:r w:rsidR="009C5E78" w:rsidRPr="009C5E78">
        <w:rPr>
          <w:rFonts w:ascii="Arial" w:hAnsi="Arial" w:cs="Arial"/>
          <w:bCs/>
          <w:sz w:val="22"/>
          <w:szCs w:val="22"/>
        </w:rPr>
        <w:t xml:space="preserve">                     </w:t>
      </w:r>
      <w:r w:rsidR="006F2751" w:rsidRPr="009C5E78">
        <w:rPr>
          <w:rFonts w:ascii="Arial" w:hAnsi="Arial" w:cs="Arial"/>
          <w:bCs/>
          <w:sz w:val="22"/>
          <w:szCs w:val="22"/>
        </w:rPr>
        <w:tab/>
      </w:r>
      <w:r w:rsidR="00DC638A" w:rsidRPr="009C5E78">
        <w:rPr>
          <w:rFonts w:ascii="Arial" w:hAnsi="Arial" w:cs="Arial"/>
          <w:bCs/>
          <w:sz w:val="22"/>
          <w:szCs w:val="22"/>
        </w:rPr>
        <w:t xml:space="preserve">   </w:t>
      </w:r>
      <w:r w:rsidR="009C5E78" w:rsidRPr="009C5E78">
        <w:rPr>
          <w:rFonts w:ascii="Arial" w:hAnsi="Arial" w:cs="Arial"/>
          <w:bCs/>
          <w:sz w:val="22"/>
          <w:szCs w:val="22"/>
        </w:rPr>
        <w:t>Załącznik nr 3</w:t>
      </w:r>
    </w:p>
    <w:p w14:paraId="4875BC1D" w14:textId="77777777" w:rsidR="006F2751" w:rsidRDefault="006F2751" w:rsidP="006F2751">
      <w:pPr>
        <w:spacing w:after="0" w:line="240" w:lineRule="auto"/>
        <w:rPr>
          <w:rFonts w:ascii="Arial" w:hAnsi="Arial" w:cs="Arial"/>
          <w:b w:val="0"/>
          <w:sz w:val="22"/>
          <w:szCs w:val="22"/>
        </w:rPr>
      </w:pPr>
    </w:p>
    <w:p w14:paraId="67BE7E13" w14:textId="77777777" w:rsidR="006F2751" w:rsidRDefault="006F2751" w:rsidP="006F2751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1F77B11" w14:textId="77777777" w:rsidR="006F2751" w:rsidRDefault="006F2751" w:rsidP="006F2751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E38FEAF" w14:textId="77777777" w:rsidR="006F2751" w:rsidRDefault="006F2751" w:rsidP="006F2751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B8F72AA" w14:textId="77777777" w:rsidR="006F2751" w:rsidRDefault="006F2751" w:rsidP="006F2751">
      <w:pPr>
        <w:spacing w:after="0" w:line="240" w:lineRule="auto"/>
        <w:rPr>
          <w:rFonts w:ascii="Arial" w:hAnsi="Arial" w:cs="Arial"/>
          <w:b w:val="0"/>
          <w:sz w:val="22"/>
          <w:szCs w:val="22"/>
        </w:rPr>
      </w:pPr>
    </w:p>
    <w:p w14:paraId="592EBD98" w14:textId="1D952C12" w:rsidR="006F2751" w:rsidRDefault="006F2751" w:rsidP="006F275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Kosztorys </w:t>
      </w:r>
      <w:r w:rsidR="001D1EFD">
        <w:rPr>
          <w:rFonts w:ascii="Arial" w:hAnsi="Arial" w:cs="Arial"/>
          <w:sz w:val="32"/>
          <w:szCs w:val="32"/>
        </w:rPr>
        <w:t>ofertowy</w:t>
      </w:r>
    </w:p>
    <w:p w14:paraId="712C6840" w14:textId="77777777" w:rsidR="006F2751" w:rsidRDefault="006F2751" w:rsidP="006F2751">
      <w:pPr>
        <w:jc w:val="center"/>
        <w:rPr>
          <w:rFonts w:ascii="Arial" w:hAnsi="Arial" w:cs="Arial"/>
          <w:sz w:val="32"/>
          <w:szCs w:val="32"/>
        </w:rPr>
      </w:pPr>
    </w:p>
    <w:p w14:paraId="4FA85F01" w14:textId="77777777" w:rsidR="006F2751" w:rsidRDefault="006F2751" w:rsidP="006F27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Odnowa oznakowania poziomego dróg powiatowych</w:t>
      </w:r>
    </w:p>
    <w:p w14:paraId="095177AB" w14:textId="77777777" w:rsidR="006F2751" w:rsidRDefault="006F2751" w:rsidP="006F27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na terenie powiatu gostyńskiego </w:t>
      </w:r>
    </w:p>
    <w:p w14:paraId="1568877B" w14:textId="77777777" w:rsidR="006F2751" w:rsidRDefault="006F2751" w:rsidP="006F275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180" w:type="dxa"/>
        <w:tblInd w:w="0" w:type="dxa"/>
        <w:tblLook w:val="04A0" w:firstRow="1" w:lastRow="0" w:firstColumn="1" w:lastColumn="0" w:noHBand="0" w:noVBand="1"/>
      </w:tblPr>
      <w:tblGrid>
        <w:gridCol w:w="516"/>
        <w:gridCol w:w="3987"/>
        <w:gridCol w:w="992"/>
        <w:gridCol w:w="1134"/>
        <w:gridCol w:w="1330"/>
        <w:gridCol w:w="1221"/>
      </w:tblGrid>
      <w:tr w:rsidR="006F2751" w14:paraId="5EFD48BF" w14:textId="77777777" w:rsidTr="006F275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418A" w14:textId="77777777" w:rsidR="006F2751" w:rsidRDefault="006F275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2C64" w14:textId="77777777" w:rsidR="006F2751" w:rsidRDefault="006F275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C953" w14:textId="77777777" w:rsidR="006F2751" w:rsidRDefault="006F2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Jedn. </w:t>
            </w:r>
          </w:p>
          <w:p w14:paraId="2E005C8E" w14:textId="77777777" w:rsidR="006F2751" w:rsidRDefault="006F275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8089" w14:textId="77777777" w:rsidR="006F2751" w:rsidRDefault="006F275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F684" w14:textId="77777777" w:rsidR="006F2751" w:rsidRDefault="006F2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</w:p>
          <w:p w14:paraId="5233EB43" w14:textId="77777777" w:rsidR="006F2751" w:rsidRDefault="006F2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jedn.</w:t>
            </w:r>
          </w:p>
          <w:p w14:paraId="2CD543DB" w14:textId="77777777" w:rsidR="006F2751" w:rsidRDefault="006F2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EC39" w14:textId="77777777" w:rsidR="006F2751" w:rsidRDefault="006F2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</w:p>
          <w:p w14:paraId="61AAFB01" w14:textId="77777777" w:rsidR="006F2751" w:rsidRDefault="006F2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netto</w:t>
            </w:r>
          </w:p>
          <w:p w14:paraId="776C4D52" w14:textId="77777777" w:rsidR="006F2751" w:rsidRDefault="006F2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  <w:p w14:paraId="10DF3B94" w14:textId="77777777" w:rsidR="006F2751" w:rsidRDefault="006F2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2751" w14:paraId="0B6117ED" w14:textId="77777777" w:rsidTr="006F275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B921" w14:textId="77777777" w:rsidR="006F2751" w:rsidRDefault="006F275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F67C" w14:textId="77777777" w:rsidR="006F2751" w:rsidRDefault="006F275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E889" w14:textId="77777777" w:rsidR="006F2751" w:rsidRDefault="006F275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A26A" w14:textId="77777777" w:rsidR="006F2751" w:rsidRDefault="006F275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A3C2" w14:textId="77777777" w:rsidR="006F2751" w:rsidRDefault="006F2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2F01" w14:textId="77777777" w:rsidR="006F2751" w:rsidRDefault="006F2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</w:tr>
      <w:tr w:rsidR="006F2751" w14:paraId="1644F4CB" w14:textId="77777777" w:rsidTr="004C2FF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9B6B" w14:textId="77777777" w:rsidR="006F2751" w:rsidRDefault="006F275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13D0" w14:textId="77777777" w:rsidR="006F2751" w:rsidRDefault="006F275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Odnowa oznakowania poziomego jezdni materiałami cienkowarstwowymi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F863" w14:textId="77777777" w:rsidR="006F2751" w:rsidRDefault="006F275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E878" w14:textId="77777777" w:rsidR="006F2751" w:rsidRDefault="00423A94" w:rsidP="00423A9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3700</w:t>
            </w:r>
            <w:r w:rsidR="00D22D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4332" w14:textId="5DEC16B4" w:rsidR="006F2751" w:rsidRDefault="006F2751" w:rsidP="00423A9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BBE4" w14:textId="5AE352CB" w:rsidR="006F2751" w:rsidRDefault="006F2751" w:rsidP="00423A9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2751" w14:paraId="2F4D48FC" w14:textId="77777777" w:rsidTr="004C2FF7">
        <w:tc>
          <w:tcPr>
            <w:tcW w:w="7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D6DA" w14:textId="77777777" w:rsidR="006F2751" w:rsidRDefault="006F2751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 kosztorysowa bez podatku VAT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517F" w14:textId="452FD2E1" w:rsidR="006F2751" w:rsidRDefault="006F2751" w:rsidP="00424E47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2751" w14:paraId="70980642" w14:textId="77777777" w:rsidTr="004C2FF7">
        <w:tc>
          <w:tcPr>
            <w:tcW w:w="7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A8D7" w14:textId="77777777" w:rsidR="006F2751" w:rsidRDefault="006F2751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Podatek VAT (23%)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09E8" w14:textId="56B9D342" w:rsidR="006F2751" w:rsidRDefault="006F2751" w:rsidP="00423A94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2751" w14:paraId="63F3B22C" w14:textId="77777777" w:rsidTr="004C2FF7">
        <w:tc>
          <w:tcPr>
            <w:tcW w:w="7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1148" w14:textId="77777777" w:rsidR="006F2751" w:rsidRDefault="006F2751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 kosztorysowa brutto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C202" w14:textId="31EA7CCB" w:rsidR="006F2751" w:rsidRDefault="006F2751" w:rsidP="00423A94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7072E1C" w14:textId="77777777" w:rsidR="006F2751" w:rsidRDefault="006F2751" w:rsidP="006F2751">
      <w:pPr>
        <w:ind w:hanging="142"/>
        <w:rPr>
          <w:rFonts w:ascii="Arial" w:hAnsi="Arial" w:cs="Arial"/>
          <w:sz w:val="24"/>
          <w:szCs w:val="24"/>
        </w:rPr>
      </w:pPr>
    </w:p>
    <w:p w14:paraId="09809FC6" w14:textId="77777777" w:rsidR="006F2751" w:rsidRDefault="006F2751" w:rsidP="006F2751">
      <w:pPr>
        <w:ind w:hanging="142"/>
        <w:rPr>
          <w:rFonts w:ascii="Arial" w:hAnsi="Arial" w:cs="Arial"/>
          <w:sz w:val="24"/>
          <w:szCs w:val="24"/>
        </w:rPr>
      </w:pPr>
    </w:p>
    <w:p w14:paraId="267E19DE" w14:textId="77777777" w:rsidR="006F2751" w:rsidRDefault="006F2751" w:rsidP="006F2751">
      <w:pPr>
        <w:rPr>
          <w:rFonts w:ascii="Arial" w:hAnsi="Arial" w:cs="Arial"/>
          <w:sz w:val="24"/>
          <w:szCs w:val="24"/>
        </w:rPr>
      </w:pPr>
    </w:p>
    <w:p w14:paraId="4EB31032" w14:textId="77777777" w:rsidR="005E374B" w:rsidRDefault="005E374B"/>
    <w:sectPr w:rsidR="005E3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751"/>
    <w:rsid w:val="001D1EFD"/>
    <w:rsid w:val="00423A94"/>
    <w:rsid w:val="00424E47"/>
    <w:rsid w:val="004C2FF7"/>
    <w:rsid w:val="005E374B"/>
    <w:rsid w:val="00687B35"/>
    <w:rsid w:val="006F2751"/>
    <w:rsid w:val="00912573"/>
    <w:rsid w:val="009C5E78"/>
    <w:rsid w:val="00D22DDF"/>
    <w:rsid w:val="00D61970"/>
    <w:rsid w:val="00DC638A"/>
    <w:rsid w:val="00F9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7084"/>
  <w15:docId w15:val="{B51398A4-FADD-45B1-B428-465F3714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751"/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2751"/>
    <w:pPr>
      <w:spacing w:after="0" w:line="240" w:lineRule="auto"/>
    </w:pPr>
    <w:rPr>
      <w:b/>
      <w:sz w:val="48"/>
      <w:szCs w:val="4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6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spgostyn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pgrzempowski</dc:creator>
  <cp:lastModifiedBy>mgrzegorzewska</cp:lastModifiedBy>
  <cp:revision>12</cp:revision>
  <dcterms:created xsi:type="dcterms:W3CDTF">2021-06-01T12:22:00Z</dcterms:created>
  <dcterms:modified xsi:type="dcterms:W3CDTF">2021-06-10T09:02:00Z</dcterms:modified>
</cp:coreProperties>
</file>