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192A06" w:rsidRDefault="005A1DC1" w:rsidP="00192A06">
      <w:pPr>
        <w:spacing w:after="0" w:line="271" w:lineRule="auto"/>
        <w:rPr>
          <w:rFonts w:eastAsia="Calibri" w:cs="Times New Roman"/>
          <w:bCs/>
          <w:color w:val="FF0000"/>
          <w:sz w:val="24"/>
          <w:szCs w:val="24"/>
        </w:rPr>
      </w:pPr>
      <w:r w:rsidRPr="00192A06">
        <w:rPr>
          <w:b/>
          <w:sz w:val="24"/>
          <w:szCs w:val="24"/>
        </w:rPr>
        <w:t>Załącznik Nr 4</w:t>
      </w:r>
    </w:p>
    <w:p w:rsidR="005A1DC1" w:rsidRPr="00192A06" w:rsidRDefault="005A1DC1" w:rsidP="00192A06">
      <w:pPr>
        <w:spacing w:after="0" w:line="271" w:lineRule="auto"/>
        <w:jc w:val="both"/>
        <w:rPr>
          <w:b/>
          <w:bCs/>
          <w:sz w:val="24"/>
          <w:szCs w:val="24"/>
        </w:rPr>
      </w:pPr>
      <w:r w:rsidRPr="00192A06">
        <w:rPr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5B45A9">
        <w:rPr>
          <w:color w:val="000000"/>
          <w:sz w:val="24"/>
          <w:szCs w:val="24"/>
          <w:lang w:eastAsia="pl-PL"/>
        </w:rPr>
        <w:br/>
      </w:r>
      <w:r w:rsidRPr="00192A06">
        <w:rPr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192A06">
        <w:rPr>
          <w:b/>
          <w:color w:val="000000"/>
          <w:sz w:val="24"/>
          <w:szCs w:val="24"/>
          <w:lang w:eastAsia="pl-PL"/>
        </w:rPr>
        <w:t xml:space="preserve">na </w:t>
      </w:r>
      <w:r w:rsidR="00C569BB" w:rsidRPr="00192A06">
        <w:rPr>
          <w:rFonts w:eastAsia="Calibri" w:cs="Times New Roman"/>
          <w:b/>
          <w:color w:val="000000"/>
          <w:sz w:val="24"/>
          <w:szCs w:val="24"/>
          <w:lang w:eastAsia="pl-PL"/>
        </w:rPr>
        <w:t>wykonanie usługi legalizacji ciepłomierzy i wodomierzy</w:t>
      </w:r>
      <w:r w:rsidR="00C569BB" w:rsidRPr="00192A06">
        <w:rPr>
          <w:b/>
          <w:bCs/>
          <w:sz w:val="24"/>
          <w:szCs w:val="24"/>
        </w:rPr>
        <w:t xml:space="preserve"> (PN/14/2021/U)</w:t>
      </w:r>
      <w:r w:rsidR="00C569BB" w:rsidRPr="00192A06">
        <w:rPr>
          <w:b/>
          <w:bCs/>
          <w:color w:val="000000"/>
          <w:sz w:val="24"/>
          <w:szCs w:val="24"/>
          <w:lang w:eastAsia="pl-PL"/>
        </w:rPr>
        <w:t xml:space="preserve"> </w:t>
      </w:r>
      <w:r w:rsidRPr="00192A06">
        <w:rPr>
          <w:rFonts w:eastAsia="Calibri" w:cs="Times New Roman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557F9D" w:rsidRPr="00192A06" w:rsidRDefault="00557F9D" w:rsidP="00192A06">
      <w:pPr>
        <w:spacing w:after="0" w:line="271" w:lineRule="auto"/>
        <w:rPr>
          <w:rFonts w:eastAsia="Calibri" w:cs="Times New Roman"/>
          <w:bCs/>
          <w:color w:val="FF0000"/>
          <w:sz w:val="24"/>
          <w:szCs w:val="24"/>
        </w:rPr>
      </w:pPr>
    </w:p>
    <w:p w:rsidR="00DE3D4A" w:rsidRPr="00192A06" w:rsidRDefault="00DE3D4A" w:rsidP="00192A06">
      <w:pPr>
        <w:spacing w:after="0" w:line="271" w:lineRule="auto"/>
        <w:jc w:val="both"/>
        <w:rPr>
          <w:b/>
          <w:sz w:val="24"/>
          <w:szCs w:val="24"/>
        </w:rPr>
      </w:pPr>
      <w:r w:rsidRPr="00192A06">
        <w:rPr>
          <w:b/>
          <w:sz w:val="24"/>
          <w:szCs w:val="24"/>
        </w:rPr>
        <w:t xml:space="preserve">Zadanie nr 1 – Legalizacja ciepłomierzy: przepływ nominalny od 0,6 do </w:t>
      </w:r>
      <w:r w:rsidR="00192A06" w:rsidRPr="00192A06">
        <w:rPr>
          <w:b/>
          <w:sz w:val="24"/>
          <w:szCs w:val="24"/>
        </w:rPr>
        <w:t>10</w:t>
      </w:r>
      <w:r w:rsidRPr="00192A06">
        <w:rPr>
          <w:b/>
          <w:sz w:val="24"/>
          <w:szCs w:val="24"/>
        </w:rPr>
        <w:t>0 m</w:t>
      </w:r>
      <w:r w:rsidRPr="00192A06">
        <w:rPr>
          <w:b/>
          <w:sz w:val="24"/>
          <w:szCs w:val="24"/>
          <w:vertAlign w:val="superscript"/>
        </w:rPr>
        <w:t>3</w:t>
      </w:r>
      <w:r w:rsidRPr="00192A06">
        <w:rPr>
          <w:b/>
          <w:sz w:val="24"/>
          <w:szCs w:val="24"/>
        </w:rPr>
        <w:t>/h</w:t>
      </w:r>
    </w:p>
    <w:p w:rsidR="00DE3D4A" w:rsidRPr="00192A06" w:rsidRDefault="00DE3D4A" w:rsidP="00192A06">
      <w:pPr>
        <w:spacing w:after="0" w:line="271" w:lineRule="auto"/>
        <w:jc w:val="center"/>
        <w:outlineLvl w:val="0"/>
        <w:rPr>
          <w:b/>
          <w:bCs/>
          <w:sz w:val="24"/>
          <w:szCs w:val="24"/>
        </w:rPr>
      </w:pPr>
    </w:p>
    <w:p w:rsidR="00FD01E2" w:rsidRPr="00192A06" w:rsidRDefault="00DE3D4A" w:rsidP="00192A06">
      <w:pPr>
        <w:spacing w:after="0" w:line="271" w:lineRule="auto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92A06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A. Legalizacja przepływomierzy</w:t>
      </w:r>
    </w:p>
    <w:tbl>
      <w:tblPr>
        <w:tblW w:w="5075" w:type="pct"/>
        <w:tblInd w:w="-214" w:type="dxa"/>
        <w:tblCellMar>
          <w:left w:w="70" w:type="dxa"/>
          <w:right w:w="70" w:type="dxa"/>
        </w:tblCellMar>
        <w:tblLook w:val="04A0"/>
      </w:tblPr>
      <w:tblGrid>
        <w:gridCol w:w="216"/>
        <w:gridCol w:w="100"/>
        <w:gridCol w:w="416"/>
        <w:gridCol w:w="1461"/>
        <w:gridCol w:w="1757"/>
        <w:gridCol w:w="92"/>
        <w:gridCol w:w="49"/>
        <w:gridCol w:w="121"/>
        <w:gridCol w:w="164"/>
        <w:gridCol w:w="1619"/>
        <w:gridCol w:w="34"/>
        <w:gridCol w:w="192"/>
        <w:gridCol w:w="161"/>
        <w:gridCol w:w="1220"/>
        <w:gridCol w:w="126"/>
        <w:gridCol w:w="230"/>
        <w:gridCol w:w="893"/>
        <w:gridCol w:w="1048"/>
        <w:gridCol w:w="98"/>
        <w:gridCol w:w="752"/>
        <w:gridCol w:w="652"/>
        <w:gridCol w:w="161"/>
        <w:gridCol w:w="149"/>
        <w:gridCol w:w="63"/>
        <w:gridCol w:w="2372"/>
        <w:gridCol w:w="112"/>
        <w:gridCol w:w="98"/>
      </w:tblGrid>
      <w:tr w:rsidR="00DE3D4A" w:rsidRPr="00192A06" w:rsidTr="00DE3D4A">
        <w:trPr>
          <w:gridAfter w:val="2"/>
          <w:wAfter w:w="73" w:type="pct"/>
          <w:trHeight w:val="1035"/>
        </w:trPr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Przepływ nominalny [m</w:t>
            </w: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/h]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Średnica nominalna [DN]</w:t>
            </w:r>
          </w:p>
        </w:tc>
        <w:tc>
          <w:tcPr>
            <w:tcW w:w="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Ilość przepływomierzy do legalizacji (szt.)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Opłata legalizacyjna za szt. [PLN]</w:t>
            </w:r>
            <w:r w:rsidRPr="00192A0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Cena jednostkowa za wykonanie usługi legalizacji NETTO PLN/szt.</w:t>
            </w:r>
          </w:p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(cena winna uwzględniać opłatę legalizacyjną podaną w kol. D oraz cenę za wykonanie wszystkich czynności kontroli metrologicznej) 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NETTO PLN </w:t>
            </w:r>
          </w:p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[</w:t>
            </w:r>
            <w:proofErr w:type="spellStart"/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C*E</w:t>
            </w:r>
            <w:proofErr w:type="spellEnd"/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]</w:t>
            </w:r>
          </w:p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E3D4A" w:rsidRPr="00192A06" w:rsidTr="00DE3D4A">
        <w:trPr>
          <w:gridAfter w:val="2"/>
          <w:wAfter w:w="73" w:type="pct"/>
          <w:trHeight w:val="255"/>
        </w:trPr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  <w:tr w:rsidR="00192A06" w:rsidRPr="00192A06" w:rsidTr="00DE3D4A">
        <w:trPr>
          <w:gridAfter w:val="2"/>
          <w:wAfter w:w="73" w:type="pct"/>
          <w:trHeight w:val="255"/>
        </w:trPr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92A06" w:rsidRPr="00192A06" w:rsidTr="00DE3D4A">
        <w:trPr>
          <w:gridAfter w:val="2"/>
          <w:wAfter w:w="73" w:type="pct"/>
          <w:trHeight w:val="255"/>
        </w:trPr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15/20/25</w:t>
            </w:r>
          </w:p>
        </w:tc>
        <w:tc>
          <w:tcPr>
            <w:tcW w:w="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92A06" w:rsidRPr="00192A06" w:rsidTr="00DE3D4A">
        <w:trPr>
          <w:gridAfter w:val="2"/>
          <w:wAfter w:w="73" w:type="pct"/>
          <w:trHeight w:val="255"/>
        </w:trPr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15/20</w:t>
            </w:r>
          </w:p>
        </w:tc>
        <w:tc>
          <w:tcPr>
            <w:tcW w:w="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92A06" w:rsidRPr="00192A06" w:rsidTr="00DE3D4A">
        <w:trPr>
          <w:gridAfter w:val="2"/>
          <w:wAfter w:w="73" w:type="pct"/>
          <w:trHeight w:val="255"/>
        </w:trPr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92A06" w:rsidRPr="00192A06" w:rsidTr="00DE3D4A">
        <w:trPr>
          <w:gridAfter w:val="2"/>
          <w:wAfter w:w="73" w:type="pct"/>
          <w:trHeight w:val="255"/>
        </w:trPr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20/25/32/40</w:t>
            </w:r>
          </w:p>
        </w:tc>
        <w:tc>
          <w:tcPr>
            <w:tcW w:w="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92A06" w:rsidRPr="00192A06" w:rsidTr="00DE3D4A">
        <w:trPr>
          <w:gridAfter w:val="2"/>
          <w:wAfter w:w="73" w:type="pct"/>
          <w:trHeight w:val="255"/>
        </w:trPr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20/25/32</w:t>
            </w:r>
          </w:p>
        </w:tc>
        <w:tc>
          <w:tcPr>
            <w:tcW w:w="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92A06" w:rsidRPr="00192A06" w:rsidTr="00DE3D4A">
        <w:trPr>
          <w:gridAfter w:val="2"/>
          <w:wAfter w:w="73" w:type="pct"/>
          <w:trHeight w:val="255"/>
        </w:trPr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92A06" w:rsidRPr="00192A06" w:rsidTr="00DE3D4A">
        <w:trPr>
          <w:gridAfter w:val="2"/>
          <w:wAfter w:w="73" w:type="pct"/>
          <w:trHeight w:val="255"/>
        </w:trPr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40/50</w:t>
            </w:r>
          </w:p>
        </w:tc>
        <w:tc>
          <w:tcPr>
            <w:tcW w:w="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92A06" w:rsidRPr="00192A06" w:rsidTr="00DE3D4A">
        <w:trPr>
          <w:gridAfter w:val="2"/>
          <w:wAfter w:w="73" w:type="pct"/>
          <w:trHeight w:val="255"/>
        </w:trPr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92A06" w:rsidRPr="00192A06" w:rsidTr="00DE3D4A">
        <w:trPr>
          <w:gridAfter w:val="2"/>
          <w:wAfter w:w="73" w:type="pct"/>
          <w:trHeight w:val="255"/>
        </w:trPr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92A06" w:rsidRPr="00192A06" w:rsidTr="00DE3D4A">
        <w:trPr>
          <w:gridAfter w:val="2"/>
          <w:wAfter w:w="73" w:type="pct"/>
          <w:trHeight w:val="255"/>
        </w:trPr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92A06" w:rsidRPr="00192A06" w:rsidTr="00DE3D4A">
        <w:trPr>
          <w:gridAfter w:val="2"/>
          <w:wAfter w:w="73" w:type="pct"/>
          <w:trHeight w:val="255"/>
        </w:trPr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92A0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E3D4A" w:rsidRPr="00192A06" w:rsidTr="00DE3D4A">
        <w:trPr>
          <w:gridAfter w:val="2"/>
          <w:wAfter w:w="73" w:type="pct"/>
          <w:trHeight w:val="471"/>
        </w:trPr>
        <w:tc>
          <w:tcPr>
            <w:tcW w:w="255" w:type="pct"/>
            <w:gridSpan w:val="3"/>
            <w:noWrap/>
            <w:vAlign w:val="bottom"/>
          </w:tcPr>
          <w:p w:rsidR="00DE3D4A" w:rsidRPr="00192A06" w:rsidRDefault="00DE3D4A" w:rsidP="00192A06">
            <w:pPr>
              <w:spacing w:after="0" w:line="271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9" w:type="pct"/>
            <w:noWrap/>
            <w:vAlign w:val="bottom"/>
          </w:tcPr>
          <w:p w:rsidR="00DE3D4A" w:rsidRPr="00192A06" w:rsidRDefault="00DE3D4A" w:rsidP="00192A06">
            <w:pPr>
              <w:spacing w:after="0" w:line="271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" w:type="pct"/>
            <w:noWrap/>
            <w:vAlign w:val="bottom"/>
          </w:tcPr>
          <w:p w:rsidR="00DE3D4A" w:rsidRPr="00192A06" w:rsidRDefault="00DE3D4A" w:rsidP="00192A06">
            <w:pPr>
              <w:spacing w:after="0" w:line="271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2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3D4A" w:rsidRPr="00192A06" w:rsidRDefault="00DE3D4A" w:rsidP="00192A06">
            <w:pPr>
              <w:spacing w:after="0" w:line="271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RAZEM</w:t>
            </w:r>
            <w:r w:rsidRPr="00192A0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(suma pozycji od 1 do 1</w:t>
            </w:r>
            <w:r w:rsidR="00192A06" w:rsidRPr="00192A06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Pr="00192A06">
              <w:rPr>
                <w:rFonts w:eastAsia="Times New Roman" w:cs="Times New Roman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E3D4A" w:rsidRPr="00192A06" w:rsidTr="00DE3D4A">
        <w:tblPrEx>
          <w:jc w:val="center"/>
        </w:tblPrEx>
        <w:trPr>
          <w:gridBefore w:val="2"/>
          <w:gridAfter w:val="4"/>
          <w:wBefore w:w="110" w:type="pct"/>
          <w:wAfter w:w="921" w:type="pct"/>
          <w:trHeight w:val="255"/>
          <w:jc w:val="center"/>
        </w:trPr>
        <w:tc>
          <w:tcPr>
            <w:tcW w:w="1357" w:type="pct"/>
            <w:gridSpan w:val="6"/>
            <w:noWrap/>
            <w:vAlign w:val="bottom"/>
            <w:hideMark/>
          </w:tcPr>
          <w:p w:rsidR="00DE3D4A" w:rsidRPr="00192A06" w:rsidRDefault="00DE3D4A" w:rsidP="00192A06">
            <w:pPr>
              <w:spacing w:after="0" w:line="271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DE3D4A" w:rsidRPr="00192A06" w:rsidRDefault="00DE3D4A" w:rsidP="00192A06">
            <w:pPr>
              <w:spacing w:after="0" w:line="271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B. Legalizacja przeliczników</w:t>
            </w:r>
          </w:p>
        </w:tc>
        <w:tc>
          <w:tcPr>
            <w:tcW w:w="57" w:type="pct"/>
          </w:tcPr>
          <w:p w:rsidR="00DE3D4A" w:rsidRPr="00192A06" w:rsidRDefault="00DE3D4A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pct"/>
            <w:gridSpan w:val="8"/>
            <w:noWrap/>
            <w:vAlign w:val="bottom"/>
          </w:tcPr>
          <w:p w:rsidR="00DE3D4A" w:rsidRPr="00192A06" w:rsidRDefault="00DE3D4A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9" w:type="pct"/>
            <w:gridSpan w:val="2"/>
          </w:tcPr>
          <w:p w:rsidR="00DE3D4A" w:rsidRPr="00192A06" w:rsidRDefault="00DE3D4A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gridSpan w:val="4"/>
            <w:noWrap/>
            <w:vAlign w:val="bottom"/>
          </w:tcPr>
          <w:p w:rsidR="00DE3D4A" w:rsidRPr="00192A06" w:rsidRDefault="00DE3D4A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E3D4A" w:rsidRPr="00192A06" w:rsidTr="00DE3D4A">
        <w:tblPrEx>
          <w:jc w:val="center"/>
        </w:tblPrEx>
        <w:trPr>
          <w:gridBefore w:val="2"/>
          <w:wBefore w:w="110" w:type="pct"/>
          <w:trHeight w:val="1035"/>
          <w:jc w:val="center"/>
        </w:trPr>
        <w:tc>
          <w:tcPr>
            <w:tcW w:w="1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Ilość przeliczników do legalizacji (szt.)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Opłata legalizacyjna za szt. [PLN]</w:t>
            </w:r>
            <w:r w:rsidRPr="00192A06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za wykonanie usługi legalizacji NETTO PLN/szt.</w:t>
            </w:r>
          </w:p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(cena winna uwzględniać opłatę legalizacyjną podaną w kol. C oraz cenę za wykonanie wszystkich czynności kontroli metrologicznej)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B*D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]</w:t>
            </w:r>
          </w:p>
        </w:tc>
      </w:tr>
      <w:tr w:rsidR="00DE3D4A" w:rsidRPr="00192A06" w:rsidTr="00DE3D4A">
        <w:tblPrEx>
          <w:jc w:val="center"/>
        </w:tblPrEx>
        <w:trPr>
          <w:gridBefore w:val="2"/>
          <w:wBefore w:w="110" w:type="pct"/>
          <w:trHeight w:val="270"/>
          <w:jc w:val="center"/>
        </w:trPr>
        <w:tc>
          <w:tcPr>
            <w:tcW w:w="1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DE3D4A" w:rsidRPr="00192A06" w:rsidTr="00DE3D4A">
        <w:tblPrEx>
          <w:jc w:val="center"/>
        </w:tblPrEx>
        <w:trPr>
          <w:gridBefore w:val="2"/>
          <w:wBefore w:w="110" w:type="pct"/>
          <w:trHeight w:val="365"/>
          <w:jc w:val="center"/>
        </w:trPr>
        <w:tc>
          <w:tcPr>
            <w:tcW w:w="1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Legalizacja przeliczników</w:t>
            </w: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192A06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E3D4A" w:rsidRPr="00192A06" w:rsidTr="00DE3D4A">
        <w:tblPrEx>
          <w:jc w:val="center"/>
        </w:tblPrEx>
        <w:trPr>
          <w:gridBefore w:val="1"/>
          <w:gridAfter w:val="5"/>
          <w:wBefore w:w="75" w:type="pct"/>
          <w:wAfter w:w="973" w:type="pct"/>
          <w:trHeight w:val="575"/>
          <w:jc w:val="center"/>
        </w:trPr>
        <w:tc>
          <w:tcPr>
            <w:tcW w:w="2091" w:type="pct"/>
            <w:gridSpan w:val="11"/>
            <w:noWrap/>
            <w:vAlign w:val="bottom"/>
            <w:hideMark/>
          </w:tcPr>
          <w:p w:rsidR="00DE3D4A" w:rsidRPr="00192A06" w:rsidRDefault="00DE3D4A" w:rsidP="00192A06">
            <w:pPr>
              <w:spacing w:after="0" w:line="271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C. Legalizacja kompletów czujników temperatury</w:t>
            </w:r>
          </w:p>
        </w:tc>
        <w:tc>
          <w:tcPr>
            <w:tcW w:w="56" w:type="pct"/>
          </w:tcPr>
          <w:p w:rsidR="00DE3D4A" w:rsidRPr="00192A06" w:rsidRDefault="00DE3D4A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25" w:type="pct"/>
            <w:gridSpan w:val="5"/>
            <w:noWrap/>
            <w:vAlign w:val="bottom"/>
          </w:tcPr>
          <w:p w:rsidR="00DE3D4A" w:rsidRPr="00192A06" w:rsidRDefault="00DE3D4A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6" w:type="pct"/>
            <w:gridSpan w:val="2"/>
          </w:tcPr>
          <w:p w:rsidR="00DE3D4A" w:rsidRPr="00192A06" w:rsidRDefault="00DE3D4A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pct"/>
            <w:gridSpan w:val="2"/>
            <w:noWrap/>
            <w:vAlign w:val="bottom"/>
          </w:tcPr>
          <w:p w:rsidR="00DE3D4A" w:rsidRPr="00192A06" w:rsidRDefault="00DE3D4A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E3D4A" w:rsidRPr="00192A06" w:rsidTr="00DE3D4A">
        <w:tblPrEx>
          <w:jc w:val="center"/>
        </w:tblPrEx>
        <w:trPr>
          <w:gridBefore w:val="1"/>
          <w:gridAfter w:val="1"/>
          <w:wBefore w:w="75" w:type="pct"/>
          <w:wAfter w:w="34" w:type="pct"/>
          <w:trHeight w:val="1035"/>
          <w:jc w:val="center"/>
        </w:trPr>
        <w:tc>
          <w:tcPr>
            <w:tcW w:w="1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6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Ilość czujników temperatury do legalizacji (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Opłata legalizacyjna za 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 [PLN]</w:t>
            </w:r>
            <w:r w:rsidRPr="00192A06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za wykonanie usługi legalizacji NETTO PLN/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(cena winna uwzględniać opłatę legalizacyjną podaną w kol. C oraz cenę za wykonanie wszystkich czynności kontroli metrologicznej)</w:t>
            </w:r>
          </w:p>
        </w:tc>
        <w:tc>
          <w:tcPr>
            <w:tcW w:w="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B*D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]</w:t>
            </w:r>
          </w:p>
        </w:tc>
      </w:tr>
      <w:tr w:rsidR="00DE3D4A" w:rsidRPr="00192A06" w:rsidTr="00DE3D4A">
        <w:tblPrEx>
          <w:jc w:val="center"/>
        </w:tblPrEx>
        <w:trPr>
          <w:gridBefore w:val="1"/>
          <w:gridAfter w:val="1"/>
          <w:wBefore w:w="75" w:type="pct"/>
          <w:wAfter w:w="34" w:type="pct"/>
          <w:trHeight w:val="270"/>
          <w:jc w:val="center"/>
        </w:trPr>
        <w:tc>
          <w:tcPr>
            <w:tcW w:w="1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DE3D4A" w:rsidRPr="00192A06" w:rsidTr="00DE3D4A">
        <w:tblPrEx>
          <w:jc w:val="center"/>
        </w:tblPrEx>
        <w:trPr>
          <w:gridBefore w:val="1"/>
          <w:gridAfter w:val="1"/>
          <w:wBefore w:w="75" w:type="pct"/>
          <w:wAfter w:w="34" w:type="pct"/>
          <w:trHeight w:val="365"/>
          <w:jc w:val="center"/>
        </w:trPr>
        <w:tc>
          <w:tcPr>
            <w:tcW w:w="1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Legalizacja kompletów czujników temperatury</w:t>
            </w:r>
          </w:p>
        </w:tc>
        <w:tc>
          <w:tcPr>
            <w:tcW w:w="6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192A06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DE3D4A" w:rsidRDefault="00DE3D4A" w:rsidP="00192A06">
      <w:pPr>
        <w:spacing w:after="0" w:line="271" w:lineRule="auto"/>
        <w:outlineLvl w:val="0"/>
        <w:rPr>
          <w:sz w:val="24"/>
          <w:szCs w:val="24"/>
        </w:rPr>
      </w:pPr>
    </w:p>
    <w:p w:rsidR="00192A06" w:rsidRDefault="00192A06" w:rsidP="00192A06">
      <w:pPr>
        <w:spacing w:after="0" w:line="271" w:lineRule="auto"/>
        <w:outlineLvl w:val="0"/>
        <w:rPr>
          <w:sz w:val="24"/>
          <w:szCs w:val="24"/>
        </w:rPr>
      </w:pPr>
    </w:p>
    <w:p w:rsidR="00192A06" w:rsidRPr="00192A06" w:rsidRDefault="00192A06" w:rsidP="00192A06">
      <w:pPr>
        <w:spacing w:after="0" w:line="271" w:lineRule="auto"/>
        <w:outlineLvl w:val="0"/>
        <w:rPr>
          <w:sz w:val="24"/>
          <w:szCs w:val="24"/>
        </w:rPr>
      </w:pPr>
    </w:p>
    <w:tbl>
      <w:tblPr>
        <w:tblW w:w="5120" w:type="pct"/>
        <w:tblInd w:w="-2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3"/>
        <w:gridCol w:w="3334"/>
        <w:gridCol w:w="1836"/>
        <w:gridCol w:w="266"/>
        <w:gridCol w:w="1634"/>
        <w:gridCol w:w="3508"/>
        <w:gridCol w:w="3212"/>
      </w:tblGrid>
      <w:tr w:rsidR="00DE3D4A" w:rsidRPr="00192A06" w:rsidTr="00DE3D4A">
        <w:trPr>
          <w:gridAfter w:val="3"/>
          <w:wAfter w:w="2884" w:type="pct"/>
          <w:trHeight w:val="256"/>
        </w:trPr>
        <w:tc>
          <w:tcPr>
            <w:tcW w:w="2024" w:type="pct"/>
            <w:gridSpan w:val="3"/>
            <w:noWrap/>
            <w:vAlign w:val="bottom"/>
            <w:hideMark/>
          </w:tcPr>
          <w:p w:rsidR="00DE3D4A" w:rsidRPr="00192A06" w:rsidRDefault="00DE3D4A" w:rsidP="00192A06">
            <w:pPr>
              <w:spacing w:after="0" w:line="271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D. Regulacja przepływomierzy</w:t>
            </w:r>
          </w:p>
        </w:tc>
        <w:tc>
          <w:tcPr>
            <w:tcW w:w="92" w:type="pct"/>
          </w:tcPr>
          <w:p w:rsidR="00DE3D4A" w:rsidRPr="00192A06" w:rsidRDefault="00DE3D4A" w:rsidP="00192A06">
            <w:pPr>
              <w:spacing w:after="0" w:line="271" w:lineRule="auto"/>
              <w:rPr>
                <w:rFonts w:eastAsia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E3D4A" w:rsidRPr="00192A06" w:rsidTr="00DE3D4A">
        <w:trPr>
          <w:trHeight w:val="7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Przepływ nominalny [m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/h]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Średnica nominalna [DN]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7315EE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DE3D4A"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lość przepływomierzy (szt.)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usługi netto PLN/szt.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C*D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]</w:t>
            </w:r>
          </w:p>
        </w:tc>
      </w:tr>
      <w:tr w:rsidR="00DE3D4A" w:rsidRPr="00192A06" w:rsidTr="00DE3D4A">
        <w:trPr>
          <w:trHeight w:val="19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192A06" w:rsidRPr="00192A06" w:rsidTr="00192A06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A06" w:rsidRPr="00192A06" w:rsidRDefault="00192A06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Pr="00192A06" w:rsidRDefault="00192A06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92A06" w:rsidRPr="00192A06" w:rsidTr="00192A06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15/20/25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A06" w:rsidRPr="00192A06" w:rsidRDefault="00192A06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Pr="00192A06" w:rsidRDefault="00192A06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92A06" w:rsidRPr="00192A06" w:rsidTr="00192A06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15/20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A06" w:rsidRPr="00192A06" w:rsidRDefault="00192A06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Pr="00192A06" w:rsidRDefault="00192A06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92A06" w:rsidRPr="00192A06" w:rsidTr="00192A06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A06" w:rsidRPr="00192A06" w:rsidRDefault="00192A06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Pr="00192A06" w:rsidRDefault="00192A06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92A06" w:rsidRPr="00192A06" w:rsidTr="00192A06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20/25/32/40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A06" w:rsidRPr="00192A06" w:rsidRDefault="00192A06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Pr="00192A06" w:rsidRDefault="00192A06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92A06" w:rsidRPr="00192A06" w:rsidTr="00192A06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20/25/32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A06" w:rsidRPr="00192A06" w:rsidRDefault="00192A06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Pr="00192A06" w:rsidRDefault="00192A06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92A06" w:rsidRPr="00192A06" w:rsidTr="00192A06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A06" w:rsidRPr="00192A06" w:rsidRDefault="00192A06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Pr="00192A06" w:rsidRDefault="00192A06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92A06" w:rsidRPr="00192A06" w:rsidTr="00192A06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40/50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A06" w:rsidRPr="00192A06" w:rsidRDefault="00192A06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Pr="00192A06" w:rsidRDefault="00192A06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92A06" w:rsidRPr="00192A06" w:rsidTr="00192A06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A06" w:rsidRPr="00192A06" w:rsidRDefault="00192A06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Pr="00192A06" w:rsidRDefault="00192A06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92A06" w:rsidRPr="00192A06" w:rsidTr="00192A06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A06" w:rsidRPr="00192A06" w:rsidRDefault="00192A06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Pr="00192A06" w:rsidRDefault="00192A06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92A06" w:rsidRPr="00192A06" w:rsidTr="00192A06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A06" w:rsidRPr="00192A06" w:rsidRDefault="00192A06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Pr="00192A06" w:rsidRDefault="00192A06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92A06" w:rsidRPr="00192A06" w:rsidTr="00192A06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Pr="00192A06" w:rsidRDefault="00192A06" w:rsidP="00192A0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Default="00192A06" w:rsidP="00192A0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A06" w:rsidRPr="00192A06" w:rsidRDefault="00192A06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A06" w:rsidRPr="00192A06" w:rsidRDefault="00192A06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E3D4A" w:rsidRPr="00192A06" w:rsidTr="00DE3D4A">
        <w:trPr>
          <w:trHeight w:val="353"/>
        </w:trPr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E3D4A" w:rsidRPr="00192A06" w:rsidRDefault="00DE3D4A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E3D4A" w:rsidRPr="00192A06" w:rsidRDefault="00DE3D4A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(suma pozycji od 1 do 1</w:t>
            </w:r>
            <w:r w:rsidR="00192A06">
              <w:rPr>
                <w:rFonts w:eastAsia="Times New Roman"/>
                <w:sz w:val="24"/>
                <w:szCs w:val="24"/>
                <w:lang w:eastAsia="pl-PL"/>
              </w:rPr>
              <w:t>2</w:t>
            </w: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3D4A" w:rsidRPr="00192A06" w:rsidRDefault="00DE3D4A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DE3D4A" w:rsidRPr="00192A06" w:rsidRDefault="00DE3D4A" w:rsidP="00192A06">
      <w:pPr>
        <w:spacing w:after="0" w:line="271" w:lineRule="auto"/>
        <w:jc w:val="both"/>
        <w:rPr>
          <w:rFonts w:eastAsia="Times New Roman"/>
          <w:b/>
          <w:color w:val="FF0000"/>
          <w:sz w:val="24"/>
          <w:szCs w:val="24"/>
          <w:lang w:eastAsia="pl-PL"/>
        </w:rPr>
      </w:pPr>
    </w:p>
    <w:p w:rsidR="00DE3D4A" w:rsidRPr="00192A06" w:rsidRDefault="00DE3D4A" w:rsidP="00192A06">
      <w:pPr>
        <w:spacing w:after="0" w:line="271" w:lineRule="auto"/>
        <w:jc w:val="both"/>
        <w:rPr>
          <w:sz w:val="24"/>
          <w:szCs w:val="24"/>
        </w:rPr>
      </w:pPr>
      <w:r w:rsidRPr="00192A06">
        <w:rPr>
          <w:rFonts w:eastAsia="Times New Roman"/>
          <w:b/>
          <w:color w:val="FF0000"/>
          <w:sz w:val="24"/>
          <w:szCs w:val="24"/>
          <w:lang w:eastAsia="pl-PL"/>
        </w:rPr>
        <w:t xml:space="preserve">Cena dla całego zadania nr 1: ................................. zł netto (suma cen z rubryk zaznaczonych na żółto z tabel  A-D) </w:t>
      </w:r>
      <w:r w:rsidRPr="00192A06">
        <w:rPr>
          <w:sz w:val="24"/>
          <w:szCs w:val="24"/>
        </w:rPr>
        <w:t xml:space="preserve">                                             </w:t>
      </w:r>
    </w:p>
    <w:p w:rsidR="00DE3D4A" w:rsidRDefault="00DE3D4A" w:rsidP="00192A06">
      <w:pPr>
        <w:spacing w:after="0" w:line="271" w:lineRule="auto"/>
        <w:rPr>
          <w:b/>
          <w:bCs/>
          <w:color w:val="000000" w:themeColor="text1"/>
          <w:sz w:val="24"/>
          <w:szCs w:val="24"/>
        </w:rPr>
      </w:pPr>
    </w:p>
    <w:p w:rsidR="00402920" w:rsidRDefault="00402920" w:rsidP="00192A06">
      <w:pPr>
        <w:spacing w:after="0" w:line="271" w:lineRule="auto"/>
        <w:rPr>
          <w:b/>
          <w:bCs/>
          <w:color w:val="000000" w:themeColor="text1"/>
          <w:sz w:val="24"/>
          <w:szCs w:val="24"/>
        </w:rPr>
      </w:pPr>
    </w:p>
    <w:p w:rsidR="00402920" w:rsidRDefault="00402920" w:rsidP="00192A06">
      <w:pPr>
        <w:spacing w:after="0" w:line="271" w:lineRule="auto"/>
        <w:rPr>
          <w:b/>
          <w:bCs/>
          <w:color w:val="000000" w:themeColor="text1"/>
          <w:sz w:val="24"/>
          <w:szCs w:val="24"/>
        </w:rPr>
      </w:pPr>
    </w:p>
    <w:p w:rsidR="00402920" w:rsidRDefault="00402920" w:rsidP="00192A06">
      <w:pPr>
        <w:spacing w:after="0" w:line="271" w:lineRule="auto"/>
        <w:rPr>
          <w:b/>
          <w:bCs/>
          <w:color w:val="000000" w:themeColor="text1"/>
          <w:sz w:val="24"/>
          <w:szCs w:val="24"/>
        </w:rPr>
      </w:pPr>
    </w:p>
    <w:p w:rsidR="00402920" w:rsidRDefault="00402920" w:rsidP="00192A06">
      <w:pPr>
        <w:spacing w:after="0" w:line="271" w:lineRule="auto"/>
        <w:rPr>
          <w:b/>
          <w:bCs/>
          <w:color w:val="000000" w:themeColor="text1"/>
          <w:sz w:val="24"/>
          <w:szCs w:val="24"/>
        </w:rPr>
      </w:pPr>
    </w:p>
    <w:p w:rsidR="00402920" w:rsidRDefault="00402920" w:rsidP="00192A06">
      <w:pPr>
        <w:spacing w:after="0" w:line="271" w:lineRule="auto"/>
        <w:rPr>
          <w:b/>
          <w:bCs/>
          <w:color w:val="000000" w:themeColor="text1"/>
          <w:sz w:val="24"/>
          <w:szCs w:val="24"/>
        </w:rPr>
      </w:pPr>
    </w:p>
    <w:p w:rsidR="00402920" w:rsidRPr="00402920" w:rsidRDefault="00402920" w:rsidP="00402920">
      <w:pPr>
        <w:spacing w:after="0" w:line="271" w:lineRule="auto"/>
        <w:rPr>
          <w:b/>
          <w:bCs/>
          <w:color w:val="000000" w:themeColor="text1"/>
          <w:sz w:val="24"/>
          <w:szCs w:val="24"/>
        </w:rPr>
      </w:pPr>
      <w:r w:rsidRPr="00402920">
        <w:rPr>
          <w:b/>
          <w:bCs/>
          <w:color w:val="000000" w:themeColor="text1"/>
          <w:sz w:val="24"/>
          <w:szCs w:val="24"/>
        </w:rPr>
        <w:lastRenderedPageBreak/>
        <w:t>Zadanie nr 2 - Legalizacja ciepłomierzy: przepływ nominalny od 340 do 400 m</w:t>
      </w:r>
      <w:r w:rsidRPr="00402920">
        <w:rPr>
          <w:b/>
          <w:bCs/>
          <w:color w:val="000000" w:themeColor="text1"/>
          <w:sz w:val="24"/>
          <w:szCs w:val="24"/>
          <w:vertAlign w:val="superscript"/>
        </w:rPr>
        <w:t>3</w:t>
      </w:r>
      <w:r w:rsidRPr="00402920">
        <w:rPr>
          <w:b/>
          <w:bCs/>
          <w:color w:val="000000" w:themeColor="text1"/>
          <w:sz w:val="24"/>
          <w:szCs w:val="24"/>
        </w:rPr>
        <w:t>/h</w:t>
      </w:r>
    </w:p>
    <w:p w:rsidR="00402920" w:rsidRPr="00402920" w:rsidRDefault="00402920" w:rsidP="00402920">
      <w:pPr>
        <w:spacing w:after="0" w:line="271" w:lineRule="auto"/>
        <w:rPr>
          <w:b/>
          <w:bCs/>
          <w:color w:val="000000" w:themeColor="text1"/>
          <w:sz w:val="24"/>
          <w:szCs w:val="24"/>
        </w:rPr>
      </w:pPr>
    </w:p>
    <w:p w:rsidR="00402920" w:rsidRPr="00192A06" w:rsidRDefault="00402920" w:rsidP="00402920">
      <w:pPr>
        <w:spacing w:after="0" w:line="271" w:lineRule="auto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92A06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A. Legalizacja przepływomierzy</w:t>
      </w:r>
    </w:p>
    <w:tbl>
      <w:tblPr>
        <w:tblW w:w="5075" w:type="pct"/>
        <w:tblInd w:w="-214" w:type="dxa"/>
        <w:tblCellMar>
          <w:left w:w="70" w:type="dxa"/>
          <w:right w:w="70" w:type="dxa"/>
        </w:tblCellMar>
        <w:tblLook w:val="04A0"/>
      </w:tblPr>
      <w:tblGrid>
        <w:gridCol w:w="216"/>
        <w:gridCol w:w="100"/>
        <w:gridCol w:w="416"/>
        <w:gridCol w:w="1461"/>
        <w:gridCol w:w="1757"/>
        <w:gridCol w:w="92"/>
        <w:gridCol w:w="49"/>
        <w:gridCol w:w="121"/>
        <w:gridCol w:w="164"/>
        <w:gridCol w:w="1619"/>
        <w:gridCol w:w="34"/>
        <w:gridCol w:w="192"/>
        <w:gridCol w:w="161"/>
        <w:gridCol w:w="1220"/>
        <w:gridCol w:w="126"/>
        <w:gridCol w:w="230"/>
        <w:gridCol w:w="893"/>
        <w:gridCol w:w="1048"/>
        <w:gridCol w:w="98"/>
        <w:gridCol w:w="752"/>
        <w:gridCol w:w="652"/>
        <w:gridCol w:w="161"/>
        <w:gridCol w:w="149"/>
        <w:gridCol w:w="63"/>
        <w:gridCol w:w="2372"/>
        <w:gridCol w:w="112"/>
        <w:gridCol w:w="98"/>
      </w:tblGrid>
      <w:tr w:rsidR="00402920" w:rsidRPr="00192A06" w:rsidTr="00402920">
        <w:trPr>
          <w:gridAfter w:val="2"/>
          <w:wAfter w:w="73" w:type="pct"/>
          <w:trHeight w:val="1035"/>
        </w:trPr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Przepływ nominalny [m</w:t>
            </w: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/h]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Średnica nominalna [DN]</w:t>
            </w:r>
          </w:p>
        </w:tc>
        <w:tc>
          <w:tcPr>
            <w:tcW w:w="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Ilość przepływomierzy do legalizacji (szt.)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Opłata legalizacyjna za szt. [PLN]</w:t>
            </w:r>
            <w:r w:rsidRPr="00192A0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Cena jednostkowa za wykonanie usługi legalizacji NETTO PLN/szt.</w:t>
            </w:r>
          </w:p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(cena winna uwzględniać opłatę legalizacyjną podaną w kol. D oraz cenę za wykonanie wszystkich czynności kontroli metrologicznej) 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NETTO PLN </w:t>
            </w:r>
          </w:p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[</w:t>
            </w:r>
            <w:proofErr w:type="spellStart"/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C*E</w:t>
            </w:r>
            <w:proofErr w:type="spellEnd"/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]</w:t>
            </w:r>
          </w:p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2920" w:rsidRPr="00192A06" w:rsidTr="00402920">
        <w:trPr>
          <w:gridAfter w:val="2"/>
          <w:wAfter w:w="73" w:type="pct"/>
          <w:trHeight w:val="255"/>
        </w:trPr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  <w:tr w:rsidR="00402920" w:rsidRPr="00192A06" w:rsidTr="00402920">
        <w:trPr>
          <w:gridAfter w:val="2"/>
          <w:wAfter w:w="73" w:type="pct"/>
          <w:trHeight w:val="255"/>
        </w:trPr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02920" w:rsidRPr="00192A06" w:rsidTr="00402920">
        <w:trPr>
          <w:gridAfter w:val="2"/>
          <w:wAfter w:w="73" w:type="pct"/>
          <w:trHeight w:val="255"/>
        </w:trPr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02920" w:rsidRPr="00192A06" w:rsidTr="00402920">
        <w:trPr>
          <w:gridAfter w:val="2"/>
          <w:wAfter w:w="73" w:type="pct"/>
          <w:trHeight w:val="471"/>
        </w:trPr>
        <w:tc>
          <w:tcPr>
            <w:tcW w:w="255" w:type="pct"/>
            <w:gridSpan w:val="3"/>
            <w:noWrap/>
            <w:vAlign w:val="bottom"/>
          </w:tcPr>
          <w:p w:rsidR="00402920" w:rsidRPr="00192A06" w:rsidRDefault="00402920" w:rsidP="00402920">
            <w:pPr>
              <w:spacing w:after="0" w:line="271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9" w:type="pct"/>
            <w:noWrap/>
            <w:vAlign w:val="bottom"/>
          </w:tcPr>
          <w:p w:rsidR="00402920" w:rsidRPr="00192A06" w:rsidRDefault="00402920" w:rsidP="00402920">
            <w:pPr>
              <w:spacing w:after="0" w:line="271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" w:type="pct"/>
            <w:noWrap/>
            <w:vAlign w:val="bottom"/>
          </w:tcPr>
          <w:p w:rsidR="00402920" w:rsidRPr="00192A06" w:rsidRDefault="00402920" w:rsidP="00402920">
            <w:pPr>
              <w:spacing w:after="0" w:line="271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2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2920" w:rsidRPr="00192A06" w:rsidRDefault="00402920" w:rsidP="00402920">
            <w:pPr>
              <w:spacing w:after="0" w:line="271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RAZEM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(suma pozycji od 1 do </w:t>
            </w:r>
            <w:r w:rsidRPr="00192A06">
              <w:rPr>
                <w:rFonts w:eastAsia="Times New Roman" w:cs="Times New Roman"/>
                <w:sz w:val="24"/>
                <w:szCs w:val="24"/>
                <w:lang w:eastAsia="pl-PL"/>
              </w:rPr>
              <w:t>2):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02920" w:rsidRPr="00192A06" w:rsidTr="00402920">
        <w:tblPrEx>
          <w:jc w:val="center"/>
        </w:tblPrEx>
        <w:trPr>
          <w:gridBefore w:val="2"/>
          <w:gridAfter w:val="4"/>
          <w:wBefore w:w="110" w:type="pct"/>
          <w:wAfter w:w="921" w:type="pct"/>
          <w:trHeight w:val="255"/>
          <w:jc w:val="center"/>
        </w:trPr>
        <w:tc>
          <w:tcPr>
            <w:tcW w:w="1357" w:type="pct"/>
            <w:gridSpan w:val="6"/>
            <w:noWrap/>
            <w:vAlign w:val="bottom"/>
            <w:hideMark/>
          </w:tcPr>
          <w:p w:rsidR="00402920" w:rsidRPr="00192A06" w:rsidRDefault="00402920" w:rsidP="00402920">
            <w:pPr>
              <w:spacing w:after="0" w:line="271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402920" w:rsidRPr="00192A06" w:rsidRDefault="00402920" w:rsidP="00402920">
            <w:pPr>
              <w:spacing w:after="0" w:line="271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B. Legalizacja przeliczników</w:t>
            </w:r>
          </w:p>
        </w:tc>
        <w:tc>
          <w:tcPr>
            <w:tcW w:w="57" w:type="pct"/>
          </w:tcPr>
          <w:p w:rsidR="00402920" w:rsidRPr="00192A06" w:rsidRDefault="00402920" w:rsidP="00402920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pct"/>
            <w:gridSpan w:val="8"/>
            <w:noWrap/>
            <w:vAlign w:val="bottom"/>
          </w:tcPr>
          <w:p w:rsidR="00402920" w:rsidRPr="00192A06" w:rsidRDefault="00402920" w:rsidP="00402920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9" w:type="pct"/>
            <w:gridSpan w:val="2"/>
          </w:tcPr>
          <w:p w:rsidR="00402920" w:rsidRPr="00192A06" w:rsidRDefault="00402920" w:rsidP="00402920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gridSpan w:val="4"/>
            <w:noWrap/>
            <w:vAlign w:val="bottom"/>
          </w:tcPr>
          <w:p w:rsidR="00402920" w:rsidRPr="00192A06" w:rsidRDefault="00402920" w:rsidP="00402920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402920" w:rsidRPr="00192A06" w:rsidTr="00402920">
        <w:tblPrEx>
          <w:jc w:val="center"/>
        </w:tblPrEx>
        <w:trPr>
          <w:gridBefore w:val="2"/>
          <w:wBefore w:w="110" w:type="pct"/>
          <w:trHeight w:val="1035"/>
          <w:jc w:val="center"/>
        </w:trPr>
        <w:tc>
          <w:tcPr>
            <w:tcW w:w="1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Ilość przeliczników do legalizacji (szt.)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Opłata legalizacyjna za szt. [PLN]</w:t>
            </w:r>
            <w:r w:rsidRPr="00192A06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za wykonanie usługi legalizacji NETTO PLN/szt.</w:t>
            </w:r>
          </w:p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(cena winna uwzględniać opłatę legalizacyjną podaną w kol. C oraz cenę za wykonanie wszystkich czynności kontroli metrologicznej)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B*D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]</w:t>
            </w:r>
          </w:p>
        </w:tc>
      </w:tr>
      <w:tr w:rsidR="00402920" w:rsidRPr="00192A06" w:rsidTr="00402920">
        <w:tblPrEx>
          <w:jc w:val="center"/>
        </w:tblPrEx>
        <w:trPr>
          <w:gridBefore w:val="2"/>
          <w:wBefore w:w="110" w:type="pct"/>
          <w:trHeight w:val="270"/>
          <w:jc w:val="center"/>
        </w:trPr>
        <w:tc>
          <w:tcPr>
            <w:tcW w:w="1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402920" w:rsidRPr="00192A06" w:rsidTr="00402920">
        <w:tblPrEx>
          <w:jc w:val="center"/>
        </w:tblPrEx>
        <w:trPr>
          <w:gridBefore w:val="2"/>
          <w:wBefore w:w="110" w:type="pct"/>
          <w:trHeight w:val="365"/>
          <w:jc w:val="center"/>
        </w:trPr>
        <w:tc>
          <w:tcPr>
            <w:tcW w:w="1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Legalizacja przeliczników</w:t>
            </w: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402920" w:rsidRPr="00192A06" w:rsidTr="00402920">
        <w:tblPrEx>
          <w:jc w:val="center"/>
        </w:tblPrEx>
        <w:trPr>
          <w:gridBefore w:val="1"/>
          <w:gridAfter w:val="5"/>
          <w:wBefore w:w="75" w:type="pct"/>
          <w:wAfter w:w="973" w:type="pct"/>
          <w:trHeight w:val="575"/>
          <w:jc w:val="center"/>
        </w:trPr>
        <w:tc>
          <w:tcPr>
            <w:tcW w:w="2091" w:type="pct"/>
            <w:gridSpan w:val="11"/>
            <w:noWrap/>
            <w:vAlign w:val="bottom"/>
            <w:hideMark/>
          </w:tcPr>
          <w:p w:rsidR="00402920" w:rsidRDefault="00402920" w:rsidP="00402920">
            <w:pPr>
              <w:spacing w:after="0" w:line="271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402920" w:rsidRDefault="00402920" w:rsidP="00402920">
            <w:pPr>
              <w:spacing w:after="0" w:line="271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402920" w:rsidRDefault="00402920" w:rsidP="00402920">
            <w:pPr>
              <w:spacing w:after="0" w:line="271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402920" w:rsidRPr="00192A06" w:rsidRDefault="00402920" w:rsidP="00402920">
            <w:pPr>
              <w:spacing w:after="0" w:line="271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C. Legalizacja kompletów czujników temperatury</w:t>
            </w:r>
          </w:p>
        </w:tc>
        <w:tc>
          <w:tcPr>
            <w:tcW w:w="56" w:type="pct"/>
          </w:tcPr>
          <w:p w:rsidR="00402920" w:rsidRPr="00192A06" w:rsidRDefault="00402920" w:rsidP="00402920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25" w:type="pct"/>
            <w:gridSpan w:val="5"/>
            <w:noWrap/>
            <w:vAlign w:val="bottom"/>
          </w:tcPr>
          <w:p w:rsidR="00402920" w:rsidRPr="00192A06" w:rsidRDefault="00402920" w:rsidP="00402920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6" w:type="pct"/>
            <w:gridSpan w:val="2"/>
          </w:tcPr>
          <w:p w:rsidR="00402920" w:rsidRPr="00192A06" w:rsidRDefault="00402920" w:rsidP="00402920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pct"/>
            <w:gridSpan w:val="2"/>
            <w:noWrap/>
            <w:vAlign w:val="bottom"/>
          </w:tcPr>
          <w:p w:rsidR="00402920" w:rsidRPr="00192A06" w:rsidRDefault="00402920" w:rsidP="00402920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402920" w:rsidRPr="00192A06" w:rsidTr="00402920">
        <w:tblPrEx>
          <w:jc w:val="center"/>
        </w:tblPrEx>
        <w:trPr>
          <w:gridBefore w:val="1"/>
          <w:gridAfter w:val="1"/>
          <w:wBefore w:w="75" w:type="pct"/>
          <w:wAfter w:w="34" w:type="pct"/>
          <w:trHeight w:val="1035"/>
          <w:jc w:val="center"/>
        </w:trPr>
        <w:tc>
          <w:tcPr>
            <w:tcW w:w="1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Wyszczególnienie</w:t>
            </w:r>
          </w:p>
        </w:tc>
        <w:tc>
          <w:tcPr>
            <w:tcW w:w="6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Ilość czujników temperatury do legalizacji (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Opłata legalizacyjna za 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 [PLN]</w:t>
            </w:r>
            <w:r w:rsidRPr="00192A06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za wykonanie usługi legalizacji NETTO PLN/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(cena winna uwzględniać opłatę legalizacyjną podaną w kol. C oraz cenę za wykonanie wszystkich czynności kontroli metrologicznej)</w:t>
            </w:r>
          </w:p>
        </w:tc>
        <w:tc>
          <w:tcPr>
            <w:tcW w:w="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B*D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]</w:t>
            </w:r>
          </w:p>
        </w:tc>
      </w:tr>
      <w:tr w:rsidR="00402920" w:rsidRPr="00192A06" w:rsidTr="00402920">
        <w:tblPrEx>
          <w:jc w:val="center"/>
        </w:tblPrEx>
        <w:trPr>
          <w:gridBefore w:val="1"/>
          <w:gridAfter w:val="1"/>
          <w:wBefore w:w="75" w:type="pct"/>
          <w:wAfter w:w="34" w:type="pct"/>
          <w:trHeight w:val="270"/>
          <w:jc w:val="center"/>
        </w:trPr>
        <w:tc>
          <w:tcPr>
            <w:tcW w:w="1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402920" w:rsidRPr="00192A06" w:rsidTr="00402920">
        <w:tblPrEx>
          <w:jc w:val="center"/>
        </w:tblPrEx>
        <w:trPr>
          <w:gridBefore w:val="1"/>
          <w:gridAfter w:val="1"/>
          <w:wBefore w:w="75" w:type="pct"/>
          <w:wAfter w:w="34" w:type="pct"/>
          <w:trHeight w:val="365"/>
          <w:jc w:val="center"/>
        </w:trPr>
        <w:tc>
          <w:tcPr>
            <w:tcW w:w="1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Legalizacja kompletów czujników temperatury</w:t>
            </w:r>
          </w:p>
        </w:tc>
        <w:tc>
          <w:tcPr>
            <w:tcW w:w="6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402920" w:rsidRPr="00192A06" w:rsidRDefault="00402920" w:rsidP="00402920">
      <w:pPr>
        <w:spacing w:after="0" w:line="271" w:lineRule="auto"/>
        <w:outlineLvl w:val="0"/>
        <w:rPr>
          <w:sz w:val="24"/>
          <w:szCs w:val="24"/>
        </w:rPr>
      </w:pPr>
    </w:p>
    <w:tbl>
      <w:tblPr>
        <w:tblW w:w="5120" w:type="pct"/>
        <w:tblInd w:w="-2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3"/>
        <w:gridCol w:w="3334"/>
        <w:gridCol w:w="1836"/>
        <w:gridCol w:w="266"/>
        <w:gridCol w:w="1634"/>
        <w:gridCol w:w="3508"/>
        <w:gridCol w:w="3212"/>
      </w:tblGrid>
      <w:tr w:rsidR="00402920" w:rsidRPr="00192A06" w:rsidTr="00402920">
        <w:trPr>
          <w:gridAfter w:val="3"/>
          <w:wAfter w:w="2884" w:type="pct"/>
          <w:trHeight w:val="256"/>
        </w:trPr>
        <w:tc>
          <w:tcPr>
            <w:tcW w:w="2024" w:type="pct"/>
            <w:gridSpan w:val="3"/>
            <w:noWrap/>
            <w:vAlign w:val="bottom"/>
            <w:hideMark/>
          </w:tcPr>
          <w:p w:rsidR="00402920" w:rsidRPr="00192A06" w:rsidRDefault="00402920" w:rsidP="00402920">
            <w:pPr>
              <w:spacing w:after="0" w:line="271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D. Regulacja przepływomierzy</w:t>
            </w:r>
          </w:p>
        </w:tc>
        <w:tc>
          <w:tcPr>
            <w:tcW w:w="92" w:type="pct"/>
          </w:tcPr>
          <w:p w:rsidR="00402920" w:rsidRPr="00192A06" w:rsidRDefault="00402920" w:rsidP="00402920">
            <w:pPr>
              <w:spacing w:after="0" w:line="271" w:lineRule="auto"/>
              <w:rPr>
                <w:rFonts w:eastAsia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02920" w:rsidRPr="00192A06" w:rsidTr="00402920">
        <w:trPr>
          <w:trHeight w:val="7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Przepływ nominalny [m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/h]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Średnica nominalna [DN]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7315EE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402920"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lość przepływomierzy (szt.)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usługi netto PLN/szt.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C*D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]</w:t>
            </w:r>
          </w:p>
        </w:tc>
      </w:tr>
      <w:tr w:rsidR="00402920" w:rsidRPr="00192A06" w:rsidTr="00402920">
        <w:trPr>
          <w:trHeight w:val="19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402920" w:rsidRPr="00192A06" w:rsidTr="00402920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20" w:rsidRPr="002B03DD" w:rsidRDefault="00402920" w:rsidP="00402920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340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20" w:rsidRPr="002B03DD" w:rsidRDefault="00402920" w:rsidP="00402920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200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920" w:rsidRPr="002B03DD" w:rsidRDefault="00402920" w:rsidP="00402920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920" w:rsidRPr="00192A06" w:rsidRDefault="00402920" w:rsidP="00402920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920" w:rsidRPr="00192A06" w:rsidRDefault="00402920" w:rsidP="00402920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402920" w:rsidRPr="00192A06" w:rsidTr="00402920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920" w:rsidRPr="002B03DD" w:rsidRDefault="00402920" w:rsidP="00402920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400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920" w:rsidRPr="002B03DD" w:rsidRDefault="00402920" w:rsidP="00402920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200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920" w:rsidRPr="002B03DD" w:rsidRDefault="00402920" w:rsidP="00402920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920" w:rsidRPr="00192A06" w:rsidRDefault="00402920" w:rsidP="00402920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920" w:rsidRPr="00192A06" w:rsidRDefault="00402920" w:rsidP="00402920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402920" w:rsidRPr="00192A06" w:rsidTr="00402920">
        <w:trPr>
          <w:trHeight w:val="353"/>
        </w:trPr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2920" w:rsidRPr="00192A06" w:rsidRDefault="00402920" w:rsidP="00402920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2920" w:rsidRPr="00192A06" w:rsidRDefault="00402920" w:rsidP="00402920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02920" w:rsidRPr="00192A06" w:rsidRDefault="00402920" w:rsidP="00402920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(suma pozycji od 1 do 2</w:t>
            </w: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02920" w:rsidRPr="00192A06" w:rsidRDefault="00402920" w:rsidP="00402920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402920" w:rsidRPr="00192A06" w:rsidRDefault="00402920" w:rsidP="00402920">
      <w:pPr>
        <w:spacing w:after="0" w:line="271" w:lineRule="auto"/>
        <w:jc w:val="both"/>
        <w:rPr>
          <w:rFonts w:eastAsia="Times New Roman"/>
          <w:b/>
          <w:color w:val="FF0000"/>
          <w:sz w:val="24"/>
          <w:szCs w:val="24"/>
          <w:lang w:eastAsia="pl-PL"/>
        </w:rPr>
      </w:pPr>
    </w:p>
    <w:p w:rsidR="00402920" w:rsidRDefault="00402920" w:rsidP="002B03DD">
      <w:pPr>
        <w:spacing w:after="0" w:line="271" w:lineRule="auto"/>
        <w:jc w:val="both"/>
        <w:rPr>
          <w:sz w:val="24"/>
          <w:szCs w:val="24"/>
        </w:rPr>
      </w:pPr>
      <w:r w:rsidRPr="00192A06">
        <w:rPr>
          <w:rFonts w:eastAsia="Times New Roman"/>
          <w:b/>
          <w:color w:val="FF0000"/>
          <w:sz w:val="24"/>
          <w:szCs w:val="24"/>
          <w:lang w:eastAsia="pl-PL"/>
        </w:rPr>
        <w:t xml:space="preserve">Cena dla całego zadania nr </w:t>
      </w:r>
      <w:r>
        <w:rPr>
          <w:rFonts w:eastAsia="Times New Roman"/>
          <w:b/>
          <w:color w:val="FF0000"/>
          <w:sz w:val="24"/>
          <w:szCs w:val="24"/>
          <w:lang w:eastAsia="pl-PL"/>
        </w:rPr>
        <w:t>2</w:t>
      </w:r>
      <w:r w:rsidRPr="00192A06">
        <w:rPr>
          <w:rFonts w:eastAsia="Times New Roman"/>
          <w:b/>
          <w:color w:val="FF0000"/>
          <w:sz w:val="24"/>
          <w:szCs w:val="24"/>
          <w:lang w:eastAsia="pl-PL"/>
        </w:rPr>
        <w:t xml:space="preserve">: ................................. zł netto (suma cen z rubryk zaznaczonych na żółto z tabel  A-D) </w:t>
      </w:r>
      <w:r w:rsidRPr="00192A06">
        <w:rPr>
          <w:sz w:val="24"/>
          <w:szCs w:val="24"/>
        </w:rPr>
        <w:t xml:space="preserve">                                             </w:t>
      </w:r>
    </w:p>
    <w:p w:rsidR="002B03DD" w:rsidRDefault="002B03DD" w:rsidP="002B03DD">
      <w:pPr>
        <w:spacing w:after="0" w:line="271" w:lineRule="auto"/>
        <w:jc w:val="both"/>
        <w:rPr>
          <w:sz w:val="24"/>
          <w:szCs w:val="24"/>
        </w:rPr>
      </w:pPr>
    </w:p>
    <w:p w:rsidR="002B03DD" w:rsidRDefault="002B03DD" w:rsidP="002B03DD">
      <w:pPr>
        <w:spacing w:after="0" w:line="271" w:lineRule="auto"/>
        <w:jc w:val="both"/>
        <w:rPr>
          <w:sz w:val="24"/>
          <w:szCs w:val="24"/>
        </w:rPr>
      </w:pPr>
    </w:p>
    <w:p w:rsidR="002B03DD" w:rsidRDefault="002B03DD" w:rsidP="002B03DD">
      <w:pPr>
        <w:spacing w:after="0" w:line="271" w:lineRule="auto"/>
        <w:jc w:val="both"/>
        <w:rPr>
          <w:sz w:val="24"/>
          <w:szCs w:val="24"/>
        </w:rPr>
      </w:pPr>
    </w:p>
    <w:p w:rsidR="002B03DD" w:rsidRPr="002B03DD" w:rsidRDefault="002B03DD" w:rsidP="002B03DD">
      <w:pPr>
        <w:spacing w:after="0" w:line="271" w:lineRule="auto"/>
        <w:jc w:val="both"/>
        <w:rPr>
          <w:sz w:val="24"/>
          <w:szCs w:val="24"/>
        </w:rPr>
      </w:pPr>
    </w:p>
    <w:p w:rsidR="00402920" w:rsidRPr="00192A06" w:rsidRDefault="00402920" w:rsidP="00192A06">
      <w:pPr>
        <w:spacing w:after="0" w:line="271" w:lineRule="auto"/>
        <w:rPr>
          <w:b/>
          <w:bCs/>
          <w:color w:val="000000" w:themeColor="text1"/>
          <w:sz w:val="24"/>
          <w:szCs w:val="24"/>
        </w:rPr>
      </w:pPr>
    </w:p>
    <w:p w:rsidR="00DE3D4A" w:rsidRPr="00192A06" w:rsidRDefault="00DE3D4A" w:rsidP="00192A06">
      <w:pPr>
        <w:spacing w:after="0" w:line="271" w:lineRule="auto"/>
        <w:rPr>
          <w:b/>
          <w:bCs/>
          <w:color w:val="000000" w:themeColor="text1"/>
          <w:sz w:val="24"/>
          <w:szCs w:val="24"/>
        </w:rPr>
      </w:pPr>
      <w:r w:rsidRPr="00192A06">
        <w:rPr>
          <w:b/>
          <w:bCs/>
          <w:color w:val="000000" w:themeColor="text1"/>
          <w:sz w:val="24"/>
          <w:szCs w:val="24"/>
        </w:rPr>
        <w:lastRenderedPageBreak/>
        <w:t xml:space="preserve">Zadanie nr </w:t>
      </w:r>
      <w:r w:rsidR="002B03DD">
        <w:rPr>
          <w:b/>
          <w:bCs/>
          <w:color w:val="000000" w:themeColor="text1"/>
          <w:sz w:val="24"/>
          <w:szCs w:val="24"/>
        </w:rPr>
        <w:t>3</w:t>
      </w:r>
      <w:r w:rsidRPr="00192A06">
        <w:rPr>
          <w:b/>
          <w:bCs/>
          <w:color w:val="000000" w:themeColor="text1"/>
          <w:sz w:val="24"/>
          <w:szCs w:val="24"/>
        </w:rPr>
        <w:t xml:space="preserve"> - Legalizacja wodomierzy: przepływ nominalny od </w:t>
      </w:r>
      <w:r w:rsidR="002B03DD" w:rsidRPr="002B03DD">
        <w:rPr>
          <w:b/>
          <w:bCs/>
          <w:color w:val="000000" w:themeColor="text1"/>
          <w:sz w:val="24"/>
          <w:szCs w:val="24"/>
        </w:rPr>
        <w:t>0,6 do 60 m3/h</w:t>
      </w:r>
    </w:p>
    <w:tbl>
      <w:tblPr>
        <w:tblW w:w="5143" w:type="pct"/>
        <w:jc w:val="center"/>
        <w:tblCellMar>
          <w:left w:w="70" w:type="dxa"/>
          <w:right w:w="70" w:type="dxa"/>
        </w:tblCellMar>
        <w:tblLook w:val="04A0"/>
      </w:tblPr>
      <w:tblGrid>
        <w:gridCol w:w="663"/>
        <w:gridCol w:w="1906"/>
        <w:gridCol w:w="1752"/>
        <w:gridCol w:w="2046"/>
        <w:gridCol w:w="1900"/>
        <w:gridCol w:w="3652"/>
        <w:gridCol w:w="2630"/>
      </w:tblGrid>
      <w:tr w:rsidR="00DE3D4A" w:rsidRPr="00192A06" w:rsidTr="00DE3D4A">
        <w:trPr>
          <w:trHeight w:val="103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Przepływ nominalny [m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/h]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Średnica nominalna [DN]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Ilość wodomierzy do legalizacji (szt.)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Opłata legalizacyjna za szt.</w:t>
            </w:r>
            <w:r w:rsidRPr="00192A06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192A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[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PLN]</w:t>
            </w:r>
            <w:r w:rsidRPr="00192A06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za wykonanie usługi legalizacji NETTO PLN/szt.</w:t>
            </w:r>
          </w:p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(cena winna uwzględniać opłatę legalizacyjną podaną w kol. D oraz cenę za wykonanie wszystkich czynności kontroli metrologicznej)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C*E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]</w:t>
            </w:r>
          </w:p>
        </w:tc>
      </w:tr>
      <w:tr w:rsidR="00DE3D4A" w:rsidRPr="00192A06" w:rsidTr="00DE3D4A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F</w:t>
            </w:r>
          </w:p>
        </w:tc>
      </w:tr>
      <w:tr w:rsidR="002B03DD" w:rsidRPr="00192A06" w:rsidTr="002B03DD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0,6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15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</w:tr>
      <w:tr w:rsidR="002B03DD" w:rsidRPr="00192A06" w:rsidTr="00DE3D4A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1,5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15/25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</w:tr>
      <w:tr w:rsidR="002B03DD" w:rsidRPr="00192A06" w:rsidTr="00DE3D4A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1,6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15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B03DD" w:rsidRPr="00192A06" w:rsidTr="00DE3D4A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2,5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15/20/32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88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B03DD" w:rsidRPr="00192A06" w:rsidTr="00DE3D4A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3,5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25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B03DD" w:rsidRPr="00192A06" w:rsidTr="00DE3D4A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20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B03DD" w:rsidRPr="00192A06" w:rsidTr="00DE3D4A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25/32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B03DD" w:rsidRPr="00192A06" w:rsidTr="00DE3D4A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6,3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25/32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B03DD" w:rsidRPr="00192A06" w:rsidTr="00DE3D4A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40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B03DD" w:rsidRPr="00192A06" w:rsidTr="00DE3D4A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50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B03DD" w:rsidRPr="00192A06" w:rsidTr="00DE3D4A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40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65/80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B03DD" w:rsidRPr="00192A06" w:rsidTr="00DE3D4A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60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100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3DD" w:rsidRPr="002B03DD" w:rsidRDefault="002B03DD" w:rsidP="002B03DD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2B03DD">
              <w:rPr>
                <w:rFonts w:ascii="Calibri" w:hAnsi="Calibri"/>
                <w:bCs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3DD" w:rsidRPr="00192A06" w:rsidRDefault="002B03DD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E3D4A" w:rsidRPr="00192A06" w:rsidTr="00DE3D4A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E3D4A" w:rsidRPr="00192A06" w:rsidRDefault="00DE3D4A" w:rsidP="002B03D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E3D4A" w:rsidRPr="00192A06" w:rsidRDefault="00DE3D4A" w:rsidP="00192A0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3D4A" w:rsidRPr="00192A06" w:rsidRDefault="00DE3D4A" w:rsidP="0011604D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Cena dla całego zadania nr </w:t>
            </w:r>
            <w:r w:rsidR="0011604D">
              <w:rPr>
                <w:rFonts w:eastAsia="Times New Roman"/>
                <w:b/>
                <w:sz w:val="24"/>
                <w:szCs w:val="24"/>
                <w:lang w:eastAsia="pl-PL"/>
              </w:rPr>
              <w:t>3</w:t>
            </w:r>
            <w:r w:rsidRPr="00192A06">
              <w:rPr>
                <w:rFonts w:eastAsia="Times New Roman"/>
                <w:sz w:val="24"/>
                <w:szCs w:val="24"/>
                <w:lang w:eastAsia="pl-PL"/>
              </w:rPr>
              <w:t xml:space="preserve"> (suma pozycji od 1 do </w:t>
            </w:r>
            <w:r w:rsidR="002B03DD">
              <w:rPr>
                <w:rFonts w:eastAsia="Times New Roman"/>
                <w:sz w:val="24"/>
                <w:szCs w:val="24"/>
                <w:lang w:eastAsia="pl-PL"/>
              </w:rPr>
              <w:t>12</w:t>
            </w: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E3D4A" w:rsidRPr="00192A06" w:rsidRDefault="00DE3D4A" w:rsidP="00192A06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E3D4A" w:rsidRPr="00192A06" w:rsidRDefault="00DE3D4A" w:rsidP="00192A06">
      <w:pPr>
        <w:spacing w:after="0" w:line="271" w:lineRule="auto"/>
        <w:jc w:val="both"/>
        <w:rPr>
          <w:rFonts w:eastAsia="Times New Roman"/>
          <w:color w:val="FF0000"/>
          <w:sz w:val="24"/>
          <w:szCs w:val="24"/>
          <w:lang w:eastAsia="pl-PL"/>
        </w:rPr>
      </w:pPr>
    </w:p>
    <w:p w:rsidR="00DE3D4A" w:rsidRPr="00192A06" w:rsidRDefault="00DE3D4A" w:rsidP="00192A06">
      <w:pPr>
        <w:spacing w:after="0" w:line="271" w:lineRule="auto"/>
        <w:jc w:val="both"/>
        <w:rPr>
          <w:rFonts w:eastAsia="Times New Roman"/>
          <w:color w:val="FF0000"/>
          <w:sz w:val="24"/>
          <w:szCs w:val="24"/>
          <w:lang w:eastAsia="pl-PL"/>
        </w:rPr>
      </w:pPr>
      <w:r w:rsidRPr="00192A06">
        <w:rPr>
          <w:rFonts w:eastAsia="Times New Roman"/>
          <w:color w:val="FF0000"/>
          <w:sz w:val="24"/>
          <w:szCs w:val="24"/>
          <w:lang w:eastAsia="pl-PL"/>
        </w:rPr>
        <w:t xml:space="preserve">*Zamawiający wymaga wpisania wysokości opłaty legalizacyjnej za czynności urzędowe wykonywane przez organy administracyjne </w:t>
      </w:r>
      <w:r w:rsidRPr="00192A06">
        <w:rPr>
          <w:rFonts w:eastAsia="Times New Roman"/>
          <w:color w:val="FF0000"/>
          <w:sz w:val="24"/>
          <w:szCs w:val="24"/>
          <w:lang w:eastAsia="pl-PL"/>
        </w:rPr>
        <w:br/>
        <w:t>i podległe im urzędy zgodnie z obowiązującymi przepisami prawa.</w:t>
      </w:r>
    </w:p>
    <w:p w:rsidR="00FD01E2" w:rsidRPr="00192A06" w:rsidRDefault="00FD01E2" w:rsidP="00192A06">
      <w:pPr>
        <w:tabs>
          <w:tab w:val="left" w:pos="284"/>
        </w:tabs>
        <w:spacing w:after="0" w:line="271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</w:p>
    <w:p w:rsidR="00FD01E2" w:rsidRPr="00192A06" w:rsidRDefault="00FD01E2" w:rsidP="00192A06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="Times New Roman"/>
          <w:sz w:val="24"/>
          <w:szCs w:val="24"/>
        </w:rPr>
      </w:pPr>
      <w:r w:rsidRPr="00192A06">
        <w:rPr>
          <w:rFonts w:eastAsia="Calibri" w:cs="Times New Roman"/>
          <w:sz w:val="24"/>
          <w:szCs w:val="24"/>
        </w:rPr>
        <w:t>Oświadczamy, że zapoznaliśmy się z treścią Ogłoszenia i przyjmujemy wszystkie warunki bez zastrzeżeń.</w:t>
      </w:r>
    </w:p>
    <w:p w:rsidR="00FD01E2" w:rsidRPr="00192A06" w:rsidRDefault="00FD01E2" w:rsidP="00192A06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="Times New Roman"/>
          <w:sz w:val="24"/>
          <w:szCs w:val="24"/>
        </w:rPr>
      </w:pPr>
      <w:r w:rsidRPr="00192A06">
        <w:rPr>
          <w:rFonts w:eastAsia="Calibri" w:cs="Times New Roman"/>
          <w:sz w:val="24"/>
          <w:szCs w:val="24"/>
        </w:rPr>
        <w:lastRenderedPageBreak/>
        <w:t>Oświadczamy, że uważamy się związani ofertą przez czas wskazany w Ogłoszeniu.</w:t>
      </w:r>
    </w:p>
    <w:p w:rsidR="00FD01E2" w:rsidRPr="00192A06" w:rsidRDefault="00FD01E2" w:rsidP="00192A06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="Times New Roman"/>
          <w:sz w:val="24"/>
          <w:szCs w:val="24"/>
        </w:rPr>
      </w:pPr>
      <w:r w:rsidRPr="00192A06">
        <w:rPr>
          <w:rFonts w:eastAsia="Calibri" w:cs="Times New Roman"/>
          <w:sz w:val="24"/>
          <w:szCs w:val="24"/>
        </w:rPr>
        <w:t>Oświadczamy, że jesteśmy w stanie spełnić wymóg pkt. 7 Ogłoszenia.</w:t>
      </w:r>
    </w:p>
    <w:p w:rsidR="00FD01E2" w:rsidRPr="00192A06" w:rsidRDefault="00FD01E2" w:rsidP="00192A06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="Times New Roman"/>
          <w:sz w:val="24"/>
          <w:szCs w:val="24"/>
        </w:rPr>
      </w:pPr>
      <w:r w:rsidRPr="00192A06">
        <w:rPr>
          <w:rFonts w:eastAsia="Calibri" w:cs="Times New Roman"/>
          <w:sz w:val="24"/>
          <w:szCs w:val="24"/>
        </w:rPr>
        <w:t xml:space="preserve">Zobowiązujemy się, do podpisania umowy w terminie </w:t>
      </w:r>
      <w:r w:rsidRPr="00192A06">
        <w:rPr>
          <w:rFonts w:eastAsia="Calibri" w:cs="Times New Roman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192A06" w:rsidRDefault="00FD01E2" w:rsidP="00192A06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="Times New Roman"/>
          <w:sz w:val="24"/>
          <w:szCs w:val="24"/>
        </w:rPr>
      </w:pPr>
      <w:r w:rsidRPr="00192A06">
        <w:rPr>
          <w:rFonts w:eastAsia="Calibri" w:cs="Times New Roman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192A06" w:rsidRDefault="00FD01E2" w:rsidP="00192A06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192A06">
        <w:rPr>
          <w:rFonts w:eastAsia="Calibri" w:cs="Times New Roman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192A06">
        <w:rPr>
          <w:rFonts w:eastAsia="Calibri" w:cs="Times New Roman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192A06">
        <w:rPr>
          <w:rFonts w:eastAsia="Calibri" w:cs="Times New Roman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FD01E2" w:rsidRPr="00192A06" w:rsidRDefault="00FD01E2" w:rsidP="00192A06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="Times New Roman"/>
          <w:color w:val="000000"/>
          <w:sz w:val="24"/>
          <w:szCs w:val="24"/>
        </w:rPr>
      </w:pPr>
      <w:r w:rsidRPr="00192A06">
        <w:rPr>
          <w:rFonts w:eastAsia="Calibri" w:cs="Times New Roman"/>
          <w:sz w:val="24"/>
          <w:szCs w:val="24"/>
        </w:rPr>
        <w:t>Oświadczamy, że zapoznaliśmy się z treścią wzoru umowy i akceptujemy w całości zawarte w niej zapis</w:t>
      </w:r>
      <w:r w:rsidRPr="00192A06">
        <w:rPr>
          <w:rFonts w:eastAsia="Calibri" w:cs="Times New Roman"/>
          <w:color w:val="000000"/>
          <w:sz w:val="24"/>
          <w:szCs w:val="24"/>
        </w:rPr>
        <w:t>y.</w:t>
      </w:r>
    </w:p>
    <w:p w:rsidR="005A1DC1" w:rsidRPr="006B2B98" w:rsidRDefault="005A1DC1" w:rsidP="00192A06">
      <w:pPr>
        <w:tabs>
          <w:tab w:val="left" w:pos="284"/>
        </w:tabs>
        <w:spacing w:after="0" w:line="271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Default="005A1DC1" w:rsidP="00192A06">
      <w:pPr>
        <w:tabs>
          <w:tab w:val="left" w:pos="284"/>
        </w:tabs>
        <w:spacing w:after="0" w:line="271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Default="00D31997" w:rsidP="00192A06">
      <w:pPr>
        <w:tabs>
          <w:tab w:val="left" w:pos="284"/>
        </w:tabs>
        <w:spacing w:after="0" w:line="271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Pr="006B2B98" w:rsidRDefault="00D31997" w:rsidP="00192A06">
      <w:pPr>
        <w:tabs>
          <w:tab w:val="left" w:pos="284"/>
        </w:tabs>
        <w:spacing w:after="0" w:line="271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192A06">
      <w:pPr>
        <w:tabs>
          <w:tab w:val="left" w:pos="284"/>
        </w:tabs>
        <w:spacing w:after="0" w:line="271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64D21" w:rsidRPr="00192A06" w:rsidRDefault="005A1DC1" w:rsidP="00864D21">
      <w:pPr>
        <w:spacing w:after="0" w:line="240" w:lineRule="auto"/>
        <w:ind w:left="4544"/>
        <w:jc w:val="both"/>
        <w:rPr>
          <w:b/>
          <w:bCs/>
          <w:color w:val="9BBB59"/>
          <w:lang w:eastAsia="pl-PL"/>
        </w:rPr>
      </w:pP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</w:t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 w:rsidRPr="00192A06">
        <w:rPr>
          <w:rFonts w:eastAsia="Calibri" w:cs="Times New Roman"/>
          <w:b/>
          <w:bCs/>
          <w:color w:val="9BBB59"/>
          <w:lang w:eastAsia="pl-PL"/>
        </w:rPr>
        <w:tab/>
      </w:r>
      <w:r w:rsidR="003B30FC" w:rsidRPr="00192A06">
        <w:rPr>
          <w:rFonts w:eastAsia="Calibri" w:cs="Times New Roman"/>
          <w:b/>
          <w:bCs/>
          <w:color w:val="9BBB59"/>
          <w:lang w:eastAsia="pl-PL"/>
        </w:rPr>
        <w:tab/>
      </w:r>
      <w:r w:rsidR="003B30FC" w:rsidRPr="00192A06">
        <w:rPr>
          <w:rFonts w:eastAsia="Calibri" w:cs="Times New Roman"/>
          <w:b/>
          <w:bCs/>
          <w:color w:val="9BBB59"/>
          <w:lang w:eastAsia="pl-PL"/>
        </w:rPr>
        <w:tab/>
      </w:r>
      <w:r w:rsidR="00864D21" w:rsidRPr="00192A06">
        <w:rPr>
          <w:rFonts w:eastAsia="Calibri" w:cs="Times New Roman"/>
          <w:b/>
          <w:bCs/>
          <w:color w:val="9BBB59"/>
          <w:lang w:eastAsia="pl-PL"/>
        </w:rPr>
        <w:tab/>
      </w:r>
      <w:r w:rsidR="00864D21" w:rsidRPr="00192A06">
        <w:rPr>
          <w:rFonts w:eastAsia="Calibri" w:cs="Times New Roman"/>
          <w:b/>
          <w:bCs/>
          <w:color w:val="9BBB59"/>
          <w:lang w:eastAsia="pl-PL"/>
        </w:rPr>
        <w:tab/>
      </w:r>
      <w:r w:rsidR="00864D21" w:rsidRPr="00192A06">
        <w:rPr>
          <w:rFonts w:eastAsia="Calibri" w:cs="Times New Roman"/>
          <w:b/>
          <w:bCs/>
          <w:color w:val="9BBB59"/>
          <w:lang w:eastAsia="pl-PL"/>
        </w:rPr>
        <w:tab/>
      </w:r>
      <w:r w:rsidR="00864D21" w:rsidRPr="00192A06">
        <w:rPr>
          <w:rFonts w:eastAsia="Calibri" w:cs="Times New Roman"/>
          <w:b/>
          <w:bCs/>
          <w:color w:val="9BBB59"/>
          <w:lang w:eastAsia="pl-PL"/>
        </w:rPr>
        <w:tab/>
      </w:r>
      <w:r w:rsidR="00864D21" w:rsidRPr="00192A06">
        <w:rPr>
          <w:rFonts w:eastAsia="Calibri" w:cs="Times New Roman"/>
          <w:b/>
          <w:bCs/>
          <w:color w:val="9BBB59"/>
          <w:lang w:eastAsia="pl-PL"/>
        </w:rPr>
        <w:tab/>
      </w:r>
      <w:r w:rsidR="00864D21" w:rsidRPr="00192A06">
        <w:rPr>
          <w:rFonts w:eastAsia="Calibri" w:cs="Times New Roman"/>
          <w:b/>
          <w:bCs/>
          <w:color w:val="9BBB59"/>
          <w:lang w:eastAsia="pl-PL"/>
        </w:rPr>
        <w:tab/>
      </w:r>
      <w:r w:rsidR="00864D21" w:rsidRPr="00192A06">
        <w:rPr>
          <w:rFonts w:eastAsia="Calibri" w:cs="Times New Roman"/>
          <w:b/>
          <w:bCs/>
          <w:color w:val="9BBB59"/>
          <w:lang w:eastAsia="pl-PL"/>
        </w:rPr>
        <w:tab/>
      </w:r>
      <w:r w:rsidR="00864D21" w:rsidRPr="00192A06">
        <w:rPr>
          <w:rFonts w:eastAsia="Calibri" w:cs="Times New Roman"/>
          <w:b/>
          <w:bCs/>
          <w:color w:val="9BBB59"/>
          <w:lang w:eastAsia="pl-PL"/>
        </w:rPr>
        <w:tab/>
      </w:r>
      <w:r w:rsidR="00864D21" w:rsidRPr="00192A06">
        <w:rPr>
          <w:rFonts w:eastAsia="Calibri" w:cs="Times New Roman"/>
          <w:b/>
          <w:bCs/>
          <w:color w:val="9BBB59"/>
          <w:lang w:eastAsia="pl-PL"/>
        </w:rPr>
        <w:tab/>
      </w:r>
      <w:r w:rsidR="003B30FC" w:rsidRPr="00192A06">
        <w:rPr>
          <w:rFonts w:eastAsia="Calibri" w:cs="Times New Roman"/>
          <w:b/>
          <w:bCs/>
          <w:color w:val="9BBB59"/>
          <w:lang w:eastAsia="pl-PL"/>
        </w:rPr>
        <w:tab/>
      </w:r>
      <w:r w:rsidR="00864D21" w:rsidRPr="00192A06">
        <w:rPr>
          <w:b/>
          <w:bCs/>
          <w:color w:val="9BBB59"/>
          <w:lang w:eastAsia="pl-PL"/>
        </w:rPr>
        <w:t>……………………………………………………………...</w:t>
      </w:r>
    </w:p>
    <w:p w:rsidR="00864D21" w:rsidRPr="00192A06" w:rsidRDefault="00192A06" w:rsidP="00864D21">
      <w:pPr>
        <w:ind w:left="9068"/>
      </w:pPr>
      <w:r>
        <w:rPr>
          <w:bCs/>
          <w:i/>
          <w:color w:val="9BBB59"/>
          <w:lang w:eastAsia="pl-PL"/>
        </w:rPr>
        <w:t xml:space="preserve"> </w:t>
      </w:r>
      <w:r w:rsidR="00864D21" w:rsidRPr="00192A06">
        <w:rPr>
          <w:bCs/>
          <w:i/>
          <w:color w:val="9BBB59"/>
          <w:lang w:eastAsia="pl-PL"/>
        </w:rPr>
        <w:t xml:space="preserve"> podpis kwalifikowany lub zaufany lub osobisty</w:t>
      </w:r>
      <w:r w:rsidR="00864D21" w:rsidRPr="00192A06">
        <w:rPr>
          <w:i/>
          <w:color w:val="9BBB59"/>
        </w:rPr>
        <w:tab/>
      </w:r>
    </w:p>
    <w:p w:rsidR="00D31997" w:rsidRPr="005B45A9" w:rsidRDefault="00D31997" w:rsidP="00F040B3">
      <w:pPr>
        <w:spacing w:after="0" w:line="271" w:lineRule="auto"/>
        <w:jc w:val="both"/>
        <w:rPr>
          <w:rFonts w:ascii="Calibri" w:hAnsi="Calibri"/>
          <w:b/>
          <w:bCs/>
          <w:color w:val="000000"/>
          <w:sz w:val="24"/>
          <w:szCs w:val="24"/>
          <w:lang w:eastAsia="pl-PL"/>
        </w:rPr>
      </w:pPr>
    </w:p>
    <w:p w:rsidR="00D31997" w:rsidRPr="005B45A9" w:rsidRDefault="00D31997" w:rsidP="009C3A90">
      <w:pPr>
        <w:spacing w:after="0"/>
        <w:ind w:firstLine="284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D31997" w:rsidRPr="005B45A9" w:rsidSect="00F040B3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B8" w:rsidRDefault="002F79B8" w:rsidP="008C04FB">
      <w:pPr>
        <w:spacing w:after="0" w:line="240" w:lineRule="auto"/>
      </w:pPr>
      <w:r>
        <w:separator/>
      </w:r>
    </w:p>
  </w:endnote>
  <w:endnote w:type="continuationSeparator" w:id="0">
    <w:p w:rsidR="002F79B8" w:rsidRDefault="002F79B8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B8" w:rsidRDefault="002F79B8" w:rsidP="008C04FB">
      <w:pPr>
        <w:spacing w:after="0" w:line="240" w:lineRule="auto"/>
      </w:pPr>
      <w:r>
        <w:separator/>
      </w:r>
    </w:p>
  </w:footnote>
  <w:footnote w:type="continuationSeparator" w:id="0">
    <w:p w:rsidR="002F79B8" w:rsidRDefault="002F79B8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>
    <w:nsid w:val="00000008"/>
    <w:multiLevelType w:val="multilevel"/>
    <w:tmpl w:val="45B812CE"/>
    <w:lvl w:ilvl="0">
      <w:start w:val="1"/>
      <w:numFmt w:val="decimal"/>
      <w:lvlText w:val="%1)"/>
      <w:lvlJc w:val="left"/>
      <w:pPr>
        <w:tabs>
          <w:tab w:val="num" w:pos="900"/>
        </w:tabs>
        <w:ind w:left="88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</w:rPr>
    </w:lvl>
  </w:abstractNum>
  <w:abstractNum w:abstractNumId="3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6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B70AD3"/>
    <w:multiLevelType w:val="multilevel"/>
    <w:tmpl w:val="E486A3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CB43FF"/>
    <w:multiLevelType w:val="multilevel"/>
    <w:tmpl w:val="00000008"/>
    <w:lvl w:ilvl="0">
      <w:start w:val="1"/>
      <w:numFmt w:val="lowerLetter"/>
      <w:lvlText w:val="%1."/>
      <w:lvlJc w:val="left"/>
      <w:pPr>
        <w:tabs>
          <w:tab w:val="num" w:pos="900"/>
        </w:tabs>
        <w:ind w:left="88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56AB3"/>
    <w:multiLevelType w:val="hybridMultilevel"/>
    <w:tmpl w:val="2A24115A"/>
    <w:name w:val="WW8Num102"/>
    <w:lvl w:ilvl="0" w:tplc="6860BDA0">
      <w:start w:val="6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B5205"/>
    <w:multiLevelType w:val="hybridMultilevel"/>
    <w:tmpl w:val="A8D810EA"/>
    <w:lvl w:ilvl="0" w:tplc="3BBCF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1596C"/>
    <w:multiLevelType w:val="hybridMultilevel"/>
    <w:tmpl w:val="64847B44"/>
    <w:lvl w:ilvl="0" w:tplc="B2F637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D5669"/>
    <w:multiLevelType w:val="hybridMultilevel"/>
    <w:tmpl w:val="1F7C5B90"/>
    <w:lvl w:ilvl="0" w:tplc="3D7E95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48604904"/>
    <w:multiLevelType w:val="multilevel"/>
    <w:tmpl w:val="BF20A0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E3F6BDC"/>
    <w:multiLevelType w:val="hybridMultilevel"/>
    <w:tmpl w:val="EF8E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685C4F6F"/>
    <w:multiLevelType w:val="multilevel"/>
    <w:tmpl w:val="166226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6A2A29D2"/>
    <w:multiLevelType w:val="multilevel"/>
    <w:tmpl w:val="2C1469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9417B"/>
    <w:multiLevelType w:val="multilevel"/>
    <w:tmpl w:val="9684B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4245A"/>
    <w:multiLevelType w:val="multilevel"/>
    <w:tmpl w:val="B27CC4D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8"/>
  </w:num>
  <w:num w:numId="7">
    <w:abstractNumId w:val="24"/>
  </w:num>
  <w:num w:numId="8">
    <w:abstractNumId w:val="39"/>
  </w:num>
  <w:num w:numId="9">
    <w:abstractNumId w:val="6"/>
  </w:num>
  <w:num w:numId="10">
    <w:abstractNumId w:val="13"/>
  </w:num>
  <w:num w:numId="11">
    <w:abstractNumId w:val="3"/>
  </w:num>
  <w:num w:numId="12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7"/>
  </w:num>
  <w:num w:numId="15">
    <w:abstractNumId w:val="10"/>
  </w:num>
  <w:num w:numId="16">
    <w:abstractNumId w:val="18"/>
  </w:num>
  <w:num w:numId="17">
    <w:abstractNumId w:val="24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6"/>
  </w:num>
  <w:num w:numId="3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6"/>
  </w:num>
  <w:num w:numId="35">
    <w:abstractNumId w:val="11"/>
  </w:num>
  <w:num w:numId="36">
    <w:abstractNumId w:val="2"/>
    <w:lvlOverride w:ilvl="0">
      <w:startOverride w:val="1"/>
    </w:lvlOverride>
  </w:num>
  <w:num w:numId="37">
    <w:abstractNumId w:val="9"/>
  </w:num>
  <w:num w:numId="38">
    <w:abstractNumId w:val="17"/>
  </w:num>
  <w:num w:numId="39">
    <w:abstractNumId w:val="20"/>
  </w:num>
  <w:num w:numId="40">
    <w:abstractNumId w:val="28"/>
  </w:num>
  <w:num w:numId="41">
    <w:abstractNumId w:val="15"/>
  </w:num>
  <w:num w:numId="42">
    <w:abstractNumId w:val="0"/>
    <w:lvlOverride w:ilvl="0">
      <w:startOverride w:val="1"/>
    </w:lvlOverride>
  </w:num>
  <w:num w:numId="43">
    <w:abstractNumId w:val="1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3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037E9"/>
    <w:rsid w:val="00014B83"/>
    <w:rsid w:val="00054A90"/>
    <w:rsid w:val="000710F1"/>
    <w:rsid w:val="0007266E"/>
    <w:rsid w:val="000864AC"/>
    <w:rsid w:val="000A5FA7"/>
    <w:rsid w:val="000C2CEA"/>
    <w:rsid w:val="000F0FF8"/>
    <w:rsid w:val="001044F2"/>
    <w:rsid w:val="00113166"/>
    <w:rsid w:val="00115B3E"/>
    <w:rsid w:val="0011604D"/>
    <w:rsid w:val="0012564A"/>
    <w:rsid w:val="00125902"/>
    <w:rsid w:val="001622C3"/>
    <w:rsid w:val="00164A54"/>
    <w:rsid w:val="0016717E"/>
    <w:rsid w:val="001839A6"/>
    <w:rsid w:val="0019177F"/>
    <w:rsid w:val="00192A06"/>
    <w:rsid w:val="001A1F6D"/>
    <w:rsid w:val="001A295E"/>
    <w:rsid w:val="001B4B51"/>
    <w:rsid w:val="001D3F86"/>
    <w:rsid w:val="001D6A9E"/>
    <w:rsid w:val="001E04A4"/>
    <w:rsid w:val="001E3E48"/>
    <w:rsid w:val="00203233"/>
    <w:rsid w:val="0020337E"/>
    <w:rsid w:val="00210929"/>
    <w:rsid w:val="00212C81"/>
    <w:rsid w:val="00217540"/>
    <w:rsid w:val="00221E73"/>
    <w:rsid w:val="0022779F"/>
    <w:rsid w:val="00227A7E"/>
    <w:rsid w:val="00240B6C"/>
    <w:rsid w:val="0025209B"/>
    <w:rsid w:val="002605EB"/>
    <w:rsid w:val="00272C1A"/>
    <w:rsid w:val="00276427"/>
    <w:rsid w:val="00281ABF"/>
    <w:rsid w:val="0028304F"/>
    <w:rsid w:val="00297F67"/>
    <w:rsid w:val="002A3260"/>
    <w:rsid w:val="002B03BA"/>
    <w:rsid w:val="002B03DD"/>
    <w:rsid w:val="002B164D"/>
    <w:rsid w:val="002C362D"/>
    <w:rsid w:val="002C733A"/>
    <w:rsid w:val="002F4014"/>
    <w:rsid w:val="002F79B8"/>
    <w:rsid w:val="003029B2"/>
    <w:rsid w:val="003457D5"/>
    <w:rsid w:val="00352993"/>
    <w:rsid w:val="003638B9"/>
    <w:rsid w:val="00364900"/>
    <w:rsid w:val="003650D7"/>
    <w:rsid w:val="00380C89"/>
    <w:rsid w:val="0038196D"/>
    <w:rsid w:val="00387593"/>
    <w:rsid w:val="00394D87"/>
    <w:rsid w:val="00397975"/>
    <w:rsid w:val="003A0369"/>
    <w:rsid w:val="003A4A00"/>
    <w:rsid w:val="003A5DB5"/>
    <w:rsid w:val="003B30FC"/>
    <w:rsid w:val="003E6927"/>
    <w:rsid w:val="003F0050"/>
    <w:rsid w:val="003F6886"/>
    <w:rsid w:val="00402920"/>
    <w:rsid w:val="00404FD2"/>
    <w:rsid w:val="0040768F"/>
    <w:rsid w:val="00413F57"/>
    <w:rsid w:val="004316AB"/>
    <w:rsid w:val="00444624"/>
    <w:rsid w:val="004666DE"/>
    <w:rsid w:val="004669F4"/>
    <w:rsid w:val="00471A16"/>
    <w:rsid w:val="004729FA"/>
    <w:rsid w:val="00473174"/>
    <w:rsid w:val="004943B6"/>
    <w:rsid w:val="004A04CB"/>
    <w:rsid w:val="004A4B88"/>
    <w:rsid w:val="004C18EC"/>
    <w:rsid w:val="004C32ED"/>
    <w:rsid w:val="004C3C44"/>
    <w:rsid w:val="004C5056"/>
    <w:rsid w:val="004D7AFB"/>
    <w:rsid w:val="004F4732"/>
    <w:rsid w:val="00501132"/>
    <w:rsid w:val="005256D6"/>
    <w:rsid w:val="0052757A"/>
    <w:rsid w:val="00555960"/>
    <w:rsid w:val="00557F9D"/>
    <w:rsid w:val="0056675B"/>
    <w:rsid w:val="0056697E"/>
    <w:rsid w:val="00597724"/>
    <w:rsid w:val="00597C9E"/>
    <w:rsid w:val="005A018A"/>
    <w:rsid w:val="005A1DC1"/>
    <w:rsid w:val="005B45A9"/>
    <w:rsid w:val="005B59D1"/>
    <w:rsid w:val="005E10D6"/>
    <w:rsid w:val="005E1786"/>
    <w:rsid w:val="005E3644"/>
    <w:rsid w:val="005F1BD1"/>
    <w:rsid w:val="005F61EC"/>
    <w:rsid w:val="00616A58"/>
    <w:rsid w:val="006201F1"/>
    <w:rsid w:val="00631AF1"/>
    <w:rsid w:val="00633661"/>
    <w:rsid w:val="006410B7"/>
    <w:rsid w:val="006434F8"/>
    <w:rsid w:val="00644F52"/>
    <w:rsid w:val="00647252"/>
    <w:rsid w:val="006659FB"/>
    <w:rsid w:val="00673200"/>
    <w:rsid w:val="00685D71"/>
    <w:rsid w:val="006933F5"/>
    <w:rsid w:val="006B1D58"/>
    <w:rsid w:val="006B4595"/>
    <w:rsid w:val="006B4923"/>
    <w:rsid w:val="006C1614"/>
    <w:rsid w:val="006C522A"/>
    <w:rsid w:val="006D074F"/>
    <w:rsid w:val="006E4A18"/>
    <w:rsid w:val="006E4D7B"/>
    <w:rsid w:val="006E7151"/>
    <w:rsid w:val="006F2ECA"/>
    <w:rsid w:val="00700D39"/>
    <w:rsid w:val="00714524"/>
    <w:rsid w:val="00715245"/>
    <w:rsid w:val="007157F4"/>
    <w:rsid w:val="007315EE"/>
    <w:rsid w:val="0074509E"/>
    <w:rsid w:val="00762AB5"/>
    <w:rsid w:val="00764BC5"/>
    <w:rsid w:val="00794036"/>
    <w:rsid w:val="007A343A"/>
    <w:rsid w:val="007A736F"/>
    <w:rsid w:val="007B3E02"/>
    <w:rsid w:val="007B5CB8"/>
    <w:rsid w:val="007C1479"/>
    <w:rsid w:val="007C5176"/>
    <w:rsid w:val="007D360E"/>
    <w:rsid w:val="007D4953"/>
    <w:rsid w:val="007F0D4F"/>
    <w:rsid w:val="00812308"/>
    <w:rsid w:val="00816D17"/>
    <w:rsid w:val="00827335"/>
    <w:rsid w:val="00831B6D"/>
    <w:rsid w:val="00834244"/>
    <w:rsid w:val="00855BB5"/>
    <w:rsid w:val="00857FEF"/>
    <w:rsid w:val="00860C1C"/>
    <w:rsid w:val="00864D21"/>
    <w:rsid w:val="00872221"/>
    <w:rsid w:val="008C04FB"/>
    <w:rsid w:val="008C61B9"/>
    <w:rsid w:val="008E001D"/>
    <w:rsid w:val="008E0D32"/>
    <w:rsid w:val="008F396C"/>
    <w:rsid w:val="0090275E"/>
    <w:rsid w:val="00902BDF"/>
    <w:rsid w:val="0090628C"/>
    <w:rsid w:val="009276F6"/>
    <w:rsid w:val="009277A4"/>
    <w:rsid w:val="00942FBB"/>
    <w:rsid w:val="00946E4B"/>
    <w:rsid w:val="00967D93"/>
    <w:rsid w:val="009847E6"/>
    <w:rsid w:val="009B3BB6"/>
    <w:rsid w:val="009B5D9C"/>
    <w:rsid w:val="009C2CE3"/>
    <w:rsid w:val="009C3A90"/>
    <w:rsid w:val="009D5E6C"/>
    <w:rsid w:val="009E1ADC"/>
    <w:rsid w:val="00A01026"/>
    <w:rsid w:val="00A11CBA"/>
    <w:rsid w:val="00A15716"/>
    <w:rsid w:val="00A25878"/>
    <w:rsid w:val="00A2768A"/>
    <w:rsid w:val="00A32168"/>
    <w:rsid w:val="00A44551"/>
    <w:rsid w:val="00A552FD"/>
    <w:rsid w:val="00A65E07"/>
    <w:rsid w:val="00A768FA"/>
    <w:rsid w:val="00A8298F"/>
    <w:rsid w:val="00A966D8"/>
    <w:rsid w:val="00A972E6"/>
    <w:rsid w:val="00AA2744"/>
    <w:rsid w:val="00AB2618"/>
    <w:rsid w:val="00AB4F9A"/>
    <w:rsid w:val="00AD0929"/>
    <w:rsid w:val="00AD55EB"/>
    <w:rsid w:val="00B12EF7"/>
    <w:rsid w:val="00B133DF"/>
    <w:rsid w:val="00B16311"/>
    <w:rsid w:val="00B20CFF"/>
    <w:rsid w:val="00B22678"/>
    <w:rsid w:val="00B257C3"/>
    <w:rsid w:val="00B276C7"/>
    <w:rsid w:val="00B35946"/>
    <w:rsid w:val="00B37C45"/>
    <w:rsid w:val="00B44A43"/>
    <w:rsid w:val="00B54D33"/>
    <w:rsid w:val="00B65465"/>
    <w:rsid w:val="00B81D11"/>
    <w:rsid w:val="00B86196"/>
    <w:rsid w:val="00B87C8A"/>
    <w:rsid w:val="00B93537"/>
    <w:rsid w:val="00BA1EF3"/>
    <w:rsid w:val="00BA5A07"/>
    <w:rsid w:val="00BC4149"/>
    <w:rsid w:val="00BC605D"/>
    <w:rsid w:val="00BC64CC"/>
    <w:rsid w:val="00BD2BA5"/>
    <w:rsid w:val="00BD4539"/>
    <w:rsid w:val="00BF055B"/>
    <w:rsid w:val="00BF754B"/>
    <w:rsid w:val="00C358BD"/>
    <w:rsid w:val="00C47A7A"/>
    <w:rsid w:val="00C511CD"/>
    <w:rsid w:val="00C553AC"/>
    <w:rsid w:val="00C5594F"/>
    <w:rsid w:val="00C55AC5"/>
    <w:rsid w:val="00C569BB"/>
    <w:rsid w:val="00C7056F"/>
    <w:rsid w:val="00C83D81"/>
    <w:rsid w:val="00C976E5"/>
    <w:rsid w:val="00CA6FE9"/>
    <w:rsid w:val="00CB02A6"/>
    <w:rsid w:val="00CE4CA7"/>
    <w:rsid w:val="00CF7C17"/>
    <w:rsid w:val="00D17EA0"/>
    <w:rsid w:val="00D23891"/>
    <w:rsid w:val="00D30E6C"/>
    <w:rsid w:val="00D31997"/>
    <w:rsid w:val="00D376C6"/>
    <w:rsid w:val="00D4494B"/>
    <w:rsid w:val="00D579E8"/>
    <w:rsid w:val="00D73140"/>
    <w:rsid w:val="00D75D52"/>
    <w:rsid w:val="00DB1CD9"/>
    <w:rsid w:val="00DD6324"/>
    <w:rsid w:val="00DE1BA5"/>
    <w:rsid w:val="00DE3D4A"/>
    <w:rsid w:val="00DE5DD6"/>
    <w:rsid w:val="00E03037"/>
    <w:rsid w:val="00E05835"/>
    <w:rsid w:val="00E2013E"/>
    <w:rsid w:val="00E214CA"/>
    <w:rsid w:val="00E225EF"/>
    <w:rsid w:val="00E22BB8"/>
    <w:rsid w:val="00E47228"/>
    <w:rsid w:val="00E5557C"/>
    <w:rsid w:val="00E558EC"/>
    <w:rsid w:val="00E609D0"/>
    <w:rsid w:val="00E616B9"/>
    <w:rsid w:val="00E779DB"/>
    <w:rsid w:val="00E91237"/>
    <w:rsid w:val="00E97618"/>
    <w:rsid w:val="00EA2AC8"/>
    <w:rsid w:val="00EC04EC"/>
    <w:rsid w:val="00EC0BAB"/>
    <w:rsid w:val="00EC24A4"/>
    <w:rsid w:val="00EF110F"/>
    <w:rsid w:val="00F040B3"/>
    <w:rsid w:val="00F24C5F"/>
    <w:rsid w:val="00F51AEF"/>
    <w:rsid w:val="00F60BDF"/>
    <w:rsid w:val="00F6145C"/>
    <w:rsid w:val="00F63927"/>
    <w:rsid w:val="00F8688F"/>
    <w:rsid w:val="00F94EE4"/>
    <w:rsid w:val="00F962B0"/>
    <w:rsid w:val="00FA457C"/>
    <w:rsid w:val="00FA69E7"/>
    <w:rsid w:val="00FA7FDC"/>
    <w:rsid w:val="00FB0B2C"/>
    <w:rsid w:val="00FB7377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6E4A18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E4A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A18"/>
  </w:style>
  <w:style w:type="paragraph" w:customStyle="1" w:styleId="Tekstpodstawowywcity21">
    <w:name w:val="Tekst podstawowy wcięty 21"/>
    <w:basedOn w:val="Normalny"/>
    <w:rsid w:val="002F4014"/>
    <w:pPr>
      <w:tabs>
        <w:tab w:val="left" w:pos="2160"/>
      </w:tabs>
      <w:suppressAutoHyphens/>
      <w:spacing w:after="0" w:line="360" w:lineRule="auto"/>
      <w:ind w:left="720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styleId="Poprawka">
    <w:name w:val="Revision"/>
    <w:hidden/>
    <w:uiPriority w:val="99"/>
    <w:semiHidden/>
    <w:rsid w:val="002F40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DC449-BBC2-45FE-B5AD-1AF05DD8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2021-03-25T08:36:00Z</dcterms:modified>
</cp:coreProperties>
</file>