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5402" w14:textId="77777777" w:rsidR="00D85BCD" w:rsidRPr="00224816" w:rsidRDefault="00BC6BB0" w:rsidP="00FF3BB9">
      <w:pPr>
        <w:pStyle w:val="Tytu"/>
        <w:rPr>
          <w:rFonts w:ascii="Arial" w:hAnsi="Arial" w:cs="Arial"/>
          <w:color w:val="000000"/>
          <w:sz w:val="36"/>
          <w:szCs w:val="36"/>
          <w:lang w:val="pl-PL"/>
        </w:rPr>
      </w:pPr>
      <w:r w:rsidRPr="00224816">
        <w:rPr>
          <w:rFonts w:ascii="Arial" w:hAnsi="Arial" w:cs="Arial"/>
          <w:color w:val="000000"/>
          <w:sz w:val="36"/>
          <w:szCs w:val="36"/>
          <w:lang w:val="pl-PL"/>
        </w:rPr>
        <w:t xml:space="preserve">           </w:t>
      </w:r>
    </w:p>
    <w:p w14:paraId="5789B38E" w14:textId="77777777" w:rsidR="00485D67" w:rsidRPr="00224816" w:rsidRDefault="00485D67" w:rsidP="00FF3BB9">
      <w:pPr>
        <w:pStyle w:val="Tytu"/>
        <w:rPr>
          <w:rFonts w:ascii="Arial" w:hAnsi="Arial" w:cs="Arial"/>
          <w:color w:val="000000"/>
          <w:sz w:val="36"/>
          <w:szCs w:val="36"/>
          <w:lang w:val="pl-PL"/>
        </w:rPr>
      </w:pPr>
      <w:r w:rsidRPr="00224816">
        <w:rPr>
          <w:rFonts w:ascii="Arial" w:hAnsi="Arial" w:cs="Arial"/>
          <w:color w:val="000000"/>
          <w:sz w:val="36"/>
          <w:szCs w:val="36"/>
          <w:lang w:val="pl-PL"/>
        </w:rPr>
        <w:t>ZAMAWIAJĄCY</w:t>
      </w:r>
    </w:p>
    <w:p w14:paraId="58BA3ED4" w14:textId="77777777" w:rsidR="00485D67" w:rsidRPr="00224816" w:rsidRDefault="00485D67" w:rsidP="00FF3BB9">
      <w:pPr>
        <w:pStyle w:val="Tytu"/>
        <w:rPr>
          <w:rFonts w:ascii="Arial" w:hAnsi="Arial" w:cs="Arial"/>
          <w:color w:val="000000"/>
          <w:sz w:val="28"/>
          <w:szCs w:val="28"/>
          <w:lang w:val="pl-PL"/>
        </w:rPr>
      </w:pPr>
    </w:p>
    <w:p w14:paraId="7C092899" w14:textId="77777777" w:rsidR="00485D67" w:rsidRPr="00224816" w:rsidRDefault="00485D67" w:rsidP="00FF3BB9">
      <w:pPr>
        <w:pStyle w:val="Tytu"/>
        <w:rPr>
          <w:rFonts w:ascii="Arial" w:hAnsi="Arial" w:cs="Arial"/>
          <w:b w:val="0"/>
          <w:bCs w:val="0"/>
          <w:color w:val="000000"/>
          <w:sz w:val="28"/>
          <w:szCs w:val="28"/>
          <w:lang w:val="pl-PL"/>
        </w:rPr>
      </w:pPr>
      <w:r w:rsidRPr="00224816">
        <w:rPr>
          <w:rFonts w:ascii="Arial" w:hAnsi="Arial" w:cs="Arial"/>
          <w:b w:val="0"/>
          <w:bCs w:val="0"/>
          <w:color w:val="000000"/>
          <w:sz w:val="28"/>
          <w:szCs w:val="28"/>
          <w:lang w:val="pl-PL"/>
        </w:rPr>
        <w:t>KOMENDA  WOJEWÓDZKA  POLICJI</w:t>
      </w:r>
    </w:p>
    <w:p w14:paraId="066770C5" w14:textId="77777777" w:rsidR="00485D67" w:rsidRPr="00224816" w:rsidRDefault="00485D67" w:rsidP="00FF3BB9">
      <w:pPr>
        <w:pStyle w:val="Podtytu"/>
        <w:rPr>
          <w:rFonts w:ascii="Arial" w:hAnsi="Arial" w:cs="Arial"/>
          <w:b w:val="0"/>
          <w:bCs w:val="0"/>
          <w:color w:val="000000"/>
          <w:lang w:val="pl-PL"/>
        </w:rPr>
      </w:pPr>
      <w:r w:rsidRPr="00224816">
        <w:rPr>
          <w:rFonts w:ascii="Arial" w:hAnsi="Arial" w:cs="Arial"/>
          <w:b w:val="0"/>
          <w:bCs w:val="0"/>
          <w:color w:val="000000"/>
          <w:lang w:val="pl-PL"/>
        </w:rPr>
        <w:t>W  ŁODZI</w:t>
      </w:r>
    </w:p>
    <w:p w14:paraId="495DDA5B" w14:textId="77777777" w:rsidR="00485D67" w:rsidRPr="00224816" w:rsidRDefault="00485D67" w:rsidP="00FF3BB9">
      <w:pPr>
        <w:jc w:val="center"/>
        <w:rPr>
          <w:rFonts w:ascii="Arial" w:hAnsi="Arial" w:cs="Arial"/>
          <w:color w:val="000000"/>
          <w:sz w:val="32"/>
          <w:szCs w:val="32"/>
        </w:rPr>
      </w:pPr>
    </w:p>
    <w:p w14:paraId="308EB604" w14:textId="77777777" w:rsidR="00485D67" w:rsidRPr="00224816" w:rsidRDefault="00485D67" w:rsidP="00FF3BB9">
      <w:pPr>
        <w:jc w:val="center"/>
        <w:rPr>
          <w:rFonts w:ascii="Arial" w:hAnsi="Arial" w:cs="Arial"/>
          <w:color w:val="000000"/>
          <w:sz w:val="32"/>
          <w:szCs w:val="32"/>
        </w:rPr>
      </w:pPr>
    </w:p>
    <w:p w14:paraId="6DE992F0" w14:textId="77777777" w:rsidR="00485D67" w:rsidRPr="00224816" w:rsidRDefault="00485D67" w:rsidP="00FF3BB9">
      <w:pPr>
        <w:jc w:val="center"/>
        <w:rPr>
          <w:rFonts w:ascii="Arial" w:hAnsi="Arial" w:cs="Arial"/>
          <w:color w:val="000000"/>
          <w:sz w:val="32"/>
          <w:szCs w:val="32"/>
        </w:rPr>
      </w:pPr>
      <w:r w:rsidRPr="00224816">
        <w:rPr>
          <w:rFonts w:ascii="Arial" w:hAnsi="Arial" w:cs="Arial"/>
          <w:color w:val="000000"/>
          <w:sz w:val="32"/>
          <w:szCs w:val="32"/>
        </w:rPr>
        <w:t>NIP  726-000-44-58               Regon  470754976</w:t>
      </w:r>
    </w:p>
    <w:p w14:paraId="34B6F913" w14:textId="77777777" w:rsidR="00485D67" w:rsidRPr="00224816" w:rsidRDefault="00485D67" w:rsidP="00FF3BB9">
      <w:pPr>
        <w:jc w:val="center"/>
        <w:rPr>
          <w:rFonts w:ascii="Arial" w:hAnsi="Arial" w:cs="Arial"/>
          <w:b/>
          <w:bCs/>
          <w:color w:val="000000"/>
          <w:sz w:val="32"/>
          <w:szCs w:val="32"/>
        </w:rPr>
      </w:pPr>
    </w:p>
    <w:p w14:paraId="6A7E195A" w14:textId="77777777" w:rsidR="00485D67" w:rsidRPr="00224816" w:rsidRDefault="00485D67" w:rsidP="00FF3BB9">
      <w:pPr>
        <w:spacing w:line="360" w:lineRule="auto"/>
        <w:jc w:val="center"/>
        <w:rPr>
          <w:rFonts w:ascii="Arial" w:hAnsi="Arial" w:cs="Arial"/>
          <w:b/>
          <w:bCs/>
          <w:color w:val="000000"/>
          <w:sz w:val="32"/>
          <w:szCs w:val="32"/>
        </w:rPr>
      </w:pPr>
    </w:p>
    <w:p w14:paraId="029F8E88" w14:textId="77777777" w:rsidR="00485D67" w:rsidRPr="00224816" w:rsidRDefault="00485D67" w:rsidP="00FF3BB9">
      <w:pPr>
        <w:jc w:val="center"/>
        <w:rPr>
          <w:rFonts w:ascii="Arial" w:hAnsi="Arial" w:cs="Arial"/>
          <w:b/>
          <w:bCs/>
          <w:color w:val="000000"/>
          <w:position w:val="2"/>
          <w:sz w:val="52"/>
          <w:szCs w:val="52"/>
        </w:rPr>
      </w:pPr>
      <w:r w:rsidRPr="00224816">
        <w:rPr>
          <w:rFonts w:ascii="Arial" w:hAnsi="Arial" w:cs="Arial"/>
          <w:b/>
          <w:bCs/>
          <w:color w:val="000000"/>
          <w:position w:val="2"/>
          <w:sz w:val="52"/>
          <w:szCs w:val="52"/>
        </w:rPr>
        <w:t xml:space="preserve">SPECYFIKACJA </w:t>
      </w:r>
    </w:p>
    <w:p w14:paraId="3E2B9C0C" w14:textId="77777777" w:rsidR="00485D67" w:rsidRPr="00224816" w:rsidRDefault="00485D67" w:rsidP="00FF3BB9">
      <w:pPr>
        <w:pStyle w:val="Akapitzlist"/>
        <w:jc w:val="center"/>
        <w:rPr>
          <w:rFonts w:ascii="Arial" w:hAnsi="Arial" w:cs="Arial"/>
          <w:b/>
          <w:bCs/>
          <w:sz w:val="52"/>
          <w:szCs w:val="52"/>
        </w:rPr>
      </w:pPr>
      <w:r w:rsidRPr="00224816">
        <w:rPr>
          <w:rFonts w:ascii="Arial" w:hAnsi="Arial" w:cs="Arial"/>
          <w:b/>
          <w:sz w:val="52"/>
          <w:szCs w:val="52"/>
        </w:rPr>
        <w:t>WARUNKÓW ZAMÓWIENIA</w:t>
      </w:r>
    </w:p>
    <w:p w14:paraId="2A0E4B62" w14:textId="77777777" w:rsidR="00485D67" w:rsidRPr="00224816" w:rsidRDefault="00485D67" w:rsidP="00FF3BB9">
      <w:pPr>
        <w:pStyle w:val="Nagwek7"/>
        <w:spacing w:line="240" w:lineRule="auto"/>
        <w:jc w:val="center"/>
        <w:rPr>
          <w:rFonts w:ascii="Arial" w:hAnsi="Arial" w:cs="Arial"/>
          <w:bCs w:val="0"/>
          <w:color w:val="000000"/>
          <w:spacing w:val="20"/>
          <w:position w:val="2"/>
          <w:sz w:val="52"/>
          <w:szCs w:val="52"/>
          <w:lang w:val="pl-PL"/>
        </w:rPr>
      </w:pPr>
    </w:p>
    <w:p w14:paraId="016EC2FA" w14:textId="4E1BDC52" w:rsidR="007B5A69" w:rsidRPr="00224816" w:rsidRDefault="00485D67" w:rsidP="00FF3BB9">
      <w:pPr>
        <w:pStyle w:val="Akapitzlist"/>
        <w:ind w:left="443"/>
        <w:jc w:val="center"/>
        <w:rPr>
          <w:rFonts w:ascii="Arial" w:hAnsi="Arial" w:cs="Arial"/>
          <w:b/>
          <w:lang w:eastAsia="ar-SA"/>
        </w:rPr>
      </w:pPr>
      <w:r w:rsidRPr="00224816">
        <w:rPr>
          <w:rFonts w:ascii="Arial" w:hAnsi="Arial" w:cs="Arial"/>
          <w:b/>
          <w:bCs/>
          <w:color w:val="000000"/>
        </w:rPr>
        <w:t xml:space="preserve">do postępowania o udzielenie zamówienia w trybie </w:t>
      </w:r>
      <w:r w:rsidR="00F22737" w:rsidRPr="00224816">
        <w:rPr>
          <w:rFonts w:ascii="Arial" w:hAnsi="Arial" w:cs="Arial"/>
          <w:b/>
          <w:bCs/>
          <w:color w:val="000000"/>
        </w:rPr>
        <w:t>podstawowym bez negocjacji</w:t>
      </w:r>
      <w:r w:rsidRPr="00224816">
        <w:rPr>
          <w:rFonts w:ascii="Arial" w:hAnsi="Arial" w:cs="Arial"/>
          <w:b/>
          <w:bCs/>
          <w:color w:val="000000"/>
        </w:rPr>
        <w:t xml:space="preserve"> </w:t>
      </w:r>
      <w:r w:rsidR="00AC7BB3" w:rsidRPr="00224816">
        <w:rPr>
          <w:rFonts w:ascii="Arial" w:hAnsi="Arial" w:cs="Arial"/>
          <w:b/>
          <w:bCs/>
          <w:color w:val="000000"/>
        </w:rPr>
        <w:br/>
      </w:r>
      <w:bookmarkStart w:id="0" w:name="_Hlk108441942"/>
      <w:r w:rsidR="00704FE7" w:rsidRPr="00224816">
        <w:rPr>
          <w:rFonts w:ascii="Arial" w:hAnsi="Arial" w:cs="Arial"/>
          <w:b/>
          <w:lang w:eastAsia="ar-SA"/>
        </w:rPr>
        <w:t xml:space="preserve">na </w:t>
      </w:r>
      <w:bookmarkStart w:id="1" w:name="_Hlk107906287"/>
      <w:r w:rsidR="00242E48">
        <w:rPr>
          <w:rFonts w:ascii="Arial" w:hAnsi="Arial" w:cs="Arial"/>
          <w:b/>
          <w:lang w:eastAsia="ar-SA"/>
        </w:rPr>
        <w:t>ś</w:t>
      </w:r>
      <w:r w:rsidR="00242E48" w:rsidRPr="00242E48">
        <w:rPr>
          <w:rFonts w:ascii="Arial" w:hAnsi="Arial" w:cs="Arial"/>
          <w:b/>
          <w:lang w:eastAsia="ar-SA"/>
        </w:rPr>
        <w:t>wiadczenie pogwarancyjnych usług przeglądów, napraw, konserwacji, kalibracji (adiustacji) i legalizacji laserowych mierników prędkości</w:t>
      </w:r>
      <w:bookmarkEnd w:id="1"/>
      <w:bookmarkEnd w:id="0"/>
    </w:p>
    <w:p w14:paraId="113A922B" w14:textId="64983D49" w:rsidR="00485D67" w:rsidRPr="00224816" w:rsidRDefault="00C206B0" w:rsidP="00FF3BB9">
      <w:pPr>
        <w:pStyle w:val="Akapitzlist"/>
        <w:ind w:left="443"/>
        <w:jc w:val="center"/>
        <w:rPr>
          <w:rFonts w:ascii="Arial" w:hAnsi="Arial" w:cs="Arial"/>
          <w:color w:val="000000"/>
        </w:rPr>
      </w:pPr>
      <w:r w:rsidRPr="00224816">
        <w:rPr>
          <w:rFonts w:ascii="Arial" w:hAnsi="Arial" w:cs="Arial"/>
          <w:color w:val="000000"/>
        </w:rPr>
        <w:t xml:space="preserve">Nr postępowania: </w:t>
      </w:r>
      <w:r w:rsidR="000D03B0" w:rsidRPr="00224816">
        <w:rPr>
          <w:rFonts w:ascii="Arial" w:hAnsi="Arial" w:cs="Arial"/>
          <w:color w:val="000000"/>
        </w:rPr>
        <w:t>FZ-2380/</w:t>
      </w:r>
      <w:r w:rsidR="00FE26EE">
        <w:rPr>
          <w:rFonts w:ascii="Arial" w:hAnsi="Arial" w:cs="Arial"/>
          <w:color w:val="000000"/>
        </w:rPr>
        <w:t>46</w:t>
      </w:r>
      <w:r w:rsidR="000D03B0" w:rsidRPr="00224816">
        <w:rPr>
          <w:rFonts w:ascii="Arial" w:hAnsi="Arial" w:cs="Arial"/>
          <w:color w:val="000000"/>
        </w:rPr>
        <w:t>/22/MB</w:t>
      </w:r>
    </w:p>
    <w:p w14:paraId="0F062895" w14:textId="77777777" w:rsidR="00485D67" w:rsidRPr="00224816" w:rsidRDefault="00485D67" w:rsidP="00FF3BB9">
      <w:pPr>
        <w:spacing w:line="360" w:lineRule="auto"/>
        <w:jc w:val="center"/>
        <w:rPr>
          <w:rFonts w:ascii="Arial" w:hAnsi="Arial" w:cs="Arial"/>
          <w:color w:val="000000"/>
          <w:sz w:val="22"/>
          <w:szCs w:val="22"/>
        </w:rPr>
      </w:pPr>
    </w:p>
    <w:p w14:paraId="7A4F9A81" w14:textId="010DE2AD" w:rsidR="00485D67" w:rsidRPr="00224816" w:rsidRDefault="00485D67" w:rsidP="00FF3BB9">
      <w:pPr>
        <w:spacing w:line="360" w:lineRule="auto"/>
        <w:jc w:val="center"/>
        <w:rPr>
          <w:rFonts w:ascii="Arial" w:hAnsi="Arial" w:cs="Arial"/>
          <w:sz w:val="22"/>
          <w:szCs w:val="22"/>
        </w:rPr>
      </w:pPr>
      <w:r w:rsidRPr="00224816">
        <w:rPr>
          <w:rFonts w:ascii="Arial" w:hAnsi="Arial" w:cs="Arial"/>
          <w:color w:val="000000"/>
          <w:sz w:val="22"/>
          <w:szCs w:val="22"/>
        </w:rPr>
        <w:t xml:space="preserve">Postępowanie prowadzone jest na zasadach i warunkach określonych w ustawie </w:t>
      </w:r>
      <w:r w:rsidRPr="00224816">
        <w:rPr>
          <w:rFonts w:ascii="Arial" w:hAnsi="Arial" w:cs="Arial"/>
          <w:color w:val="000000"/>
          <w:sz w:val="22"/>
          <w:szCs w:val="22"/>
        </w:rPr>
        <w:br/>
        <w:t xml:space="preserve">z dnia </w:t>
      </w:r>
      <w:r w:rsidR="007B5A69" w:rsidRPr="00224816">
        <w:rPr>
          <w:rFonts w:ascii="Arial" w:hAnsi="Arial" w:cs="Arial"/>
          <w:color w:val="000000"/>
          <w:sz w:val="22"/>
          <w:szCs w:val="22"/>
        </w:rPr>
        <w:t>11 września</w:t>
      </w:r>
      <w:r w:rsidRPr="00224816">
        <w:rPr>
          <w:rFonts w:ascii="Arial" w:hAnsi="Arial" w:cs="Arial"/>
          <w:color w:val="000000"/>
          <w:sz w:val="22"/>
          <w:szCs w:val="22"/>
        </w:rPr>
        <w:t xml:space="preserve"> 20</w:t>
      </w:r>
      <w:r w:rsidR="007B5A69" w:rsidRPr="00224816">
        <w:rPr>
          <w:rFonts w:ascii="Arial" w:hAnsi="Arial" w:cs="Arial"/>
          <w:color w:val="000000"/>
          <w:sz w:val="22"/>
          <w:szCs w:val="22"/>
        </w:rPr>
        <w:t>19</w:t>
      </w:r>
      <w:r w:rsidR="00DF7C49" w:rsidRPr="00224816">
        <w:rPr>
          <w:rFonts w:ascii="Arial" w:hAnsi="Arial" w:cs="Arial"/>
          <w:color w:val="000000"/>
          <w:sz w:val="22"/>
          <w:szCs w:val="22"/>
        </w:rPr>
        <w:t xml:space="preserve"> </w:t>
      </w:r>
      <w:r w:rsidRPr="00224816">
        <w:rPr>
          <w:rFonts w:ascii="Arial" w:hAnsi="Arial" w:cs="Arial"/>
          <w:color w:val="000000"/>
          <w:sz w:val="22"/>
          <w:szCs w:val="22"/>
        </w:rPr>
        <w:t xml:space="preserve">r. Prawo zamówień publicznych </w:t>
      </w:r>
      <w:r w:rsidRPr="00224816">
        <w:rPr>
          <w:rFonts w:ascii="Arial" w:hAnsi="Arial" w:cs="Arial"/>
          <w:color w:val="000000"/>
          <w:sz w:val="22"/>
          <w:szCs w:val="22"/>
        </w:rPr>
        <w:br/>
      </w:r>
      <w:r w:rsidRPr="00224816">
        <w:rPr>
          <w:rFonts w:ascii="Arial" w:hAnsi="Arial" w:cs="Arial"/>
          <w:sz w:val="22"/>
          <w:szCs w:val="22"/>
        </w:rPr>
        <w:t xml:space="preserve">(tekst jednolity </w:t>
      </w:r>
      <w:bookmarkStart w:id="2" w:name="_Hlk112747570"/>
      <w:r w:rsidR="00886A38">
        <w:rPr>
          <w:rFonts w:ascii="Arial" w:hAnsi="Arial" w:cs="Arial"/>
          <w:sz w:val="22"/>
          <w:szCs w:val="22"/>
        </w:rPr>
        <w:t>Dz. U. 2022 poz. 1710</w:t>
      </w:r>
      <w:bookmarkEnd w:id="2"/>
      <w:r w:rsidRPr="00224816">
        <w:rPr>
          <w:rFonts w:ascii="Arial" w:hAnsi="Arial" w:cs="Arial"/>
          <w:sz w:val="22"/>
          <w:szCs w:val="22"/>
        </w:rPr>
        <w:t>)</w:t>
      </w:r>
    </w:p>
    <w:p w14:paraId="5AE73C2A" w14:textId="77777777" w:rsidR="00485D67" w:rsidRPr="00224816" w:rsidRDefault="00485D67" w:rsidP="00FF3BB9">
      <w:pPr>
        <w:spacing w:line="360" w:lineRule="auto"/>
        <w:jc w:val="center"/>
        <w:rPr>
          <w:rFonts w:ascii="Arial" w:hAnsi="Arial" w:cs="Arial"/>
          <w:color w:val="000000"/>
          <w:sz w:val="22"/>
          <w:szCs w:val="22"/>
        </w:rPr>
      </w:pPr>
    </w:p>
    <w:p w14:paraId="73FBEBB3" w14:textId="38BB5D18" w:rsidR="00485D67" w:rsidRPr="00224816" w:rsidRDefault="00485D67" w:rsidP="00FF3BB9">
      <w:pPr>
        <w:spacing w:line="360" w:lineRule="auto"/>
        <w:jc w:val="center"/>
        <w:rPr>
          <w:rFonts w:ascii="Arial" w:hAnsi="Arial" w:cs="Arial"/>
          <w:sz w:val="22"/>
          <w:szCs w:val="22"/>
        </w:rPr>
      </w:pPr>
      <w:r w:rsidRPr="00224816">
        <w:rPr>
          <w:rFonts w:ascii="Arial" w:hAnsi="Arial" w:cs="Arial"/>
          <w:sz w:val="22"/>
          <w:szCs w:val="22"/>
        </w:rPr>
        <w:t xml:space="preserve">Specyfikacja </w:t>
      </w:r>
      <w:r w:rsidR="00881E70" w:rsidRPr="00E600BA">
        <w:rPr>
          <w:rFonts w:ascii="Arial" w:hAnsi="Arial" w:cs="Arial"/>
          <w:sz w:val="22"/>
          <w:szCs w:val="22"/>
        </w:rPr>
        <w:t xml:space="preserve">zawiera </w:t>
      </w:r>
      <w:r w:rsidR="00793F07" w:rsidRPr="00E600BA">
        <w:rPr>
          <w:rFonts w:ascii="Arial" w:hAnsi="Arial" w:cs="Arial"/>
          <w:sz w:val="22"/>
          <w:szCs w:val="22"/>
        </w:rPr>
        <w:t>1</w:t>
      </w:r>
      <w:r w:rsidR="00886A38">
        <w:rPr>
          <w:rFonts w:ascii="Arial" w:hAnsi="Arial" w:cs="Arial"/>
          <w:sz w:val="22"/>
          <w:szCs w:val="22"/>
        </w:rPr>
        <w:t>6</w:t>
      </w:r>
      <w:r w:rsidRPr="00E600BA">
        <w:rPr>
          <w:rFonts w:ascii="Arial" w:hAnsi="Arial" w:cs="Arial"/>
          <w:sz w:val="22"/>
          <w:szCs w:val="22"/>
        </w:rPr>
        <w:t xml:space="preserve"> stron i </w:t>
      </w:r>
      <w:r w:rsidR="00021D29" w:rsidRPr="00E600BA">
        <w:rPr>
          <w:rFonts w:ascii="Arial" w:hAnsi="Arial" w:cs="Arial"/>
          <w:sz w:val="22"/>
          <w:szCs w:val="22"/>
        </w:rPr>
        <w:t>8</w:t>
      </w:r>
      <w:r w:rsidRPr="00E600BA">
        <w:rPr>
          <w:rFonts w:ascii="Arial" w:hAnsi="Arial" w:cs="Arial"/>
          <w:sz w:val="22"/>
          <w:szCs w:val="22"/>
        </w:rPr>
        <w:t xml:space="preserve"> załączników</w:t>
      </w:r>
    </w:p>
    <w:p w14:paraId="228E2711" w14:textId="77777777" w:rsidR="00485D67" w:rsidRPr="00224816" w:rsidRDefault="00485D67" w:rsidP="00FF3BB9">
      <w:pPr>
        <w:pStyle w:val="Tekstpodstawowy"/>
        <w:ind w:left="284" w:hanging="284"/>
        <w:jc w:val="both"/>
        <w:rPr>
          <w:rFonts w:ascii="Arial" w:hAnsi="Arial" w:cs="Arial"/>
          <w:color w:val="FF0000"/>
          <w:lang w:val="pl-PL"/>
        </w:rPr>
      </w:pPr>
    </w:p>
    <w:p w14:paraId="427D8686" w14:textId="77777777" w:rsidR="00485D67" w:rsidRPr="00224816" w:rsidRDefault="00485D67" w:rsidP="00FF3BB9">
      <w:pPr>
        <w:pStyle w:val="Tekstpodstawowy"/>
        <w:ind w:left="284" w:hanging="284"/>
        <w:jc w:val="both"/>
        <w:rPr>
          <w:rFonts w:ascii="Arial" w:hAnsi="Arial" w:cs="Arial"/>
          <w:color w:val="000000"/>
          <w:lang w:val="pl-PL"/>
        </w:rPr>
      </w:pPr>
    </w:p>
    <w:p w14:paraId="649EAA3B" w14:textId="77777777" w:rsidR="00485D67" w:rsidRPr="00224816" w:rsidRDefault="00485D67" w:rsidP="00FF3BB9">
      <w:pPr>
        <w:pStyle w:val="Tekstpodstawowy"/>
        <w:ind w:left="284" w:hanging="284"/>
        <w:jc w:val="both"/>
        <w:rPr>
          <w:rFonts w:ascii="Arial" w:hAnsi="Arial" w:cs="Arial"/>
          <w:color w:val="000000"/>
          <w:lang w:val="pl-PL"/>
        </w:rPr>
      </w:pPr>
    </w:p>
    <w:p w14:paraId="35F57453" w14:textId="77777777" w:rsidR="00485D67" w:rsidRPr="00224816" w:rsidRDefault="00485D67" w:rsidP="00FF3BB9">
      <w:pPr>
        <w:pStyle w:val="Tekstpodstawowy"/>
        <w:ind w:left="284" w:hanging="284"/>
        <w:jc w:val="both"/>
        <w:rPr>
          <w:rFonts w:ascii="Arial" w:hAnsi="Arial" w:cs="Arial"/>
          <w:color w:val="000000"/>
          <w:lang w:val="pl-PL"/>
        </w:rPr>
      </w:pPr>
    </w:p>
    <w:p w14:paraId="247C544B" w14:textId="77777777" w:rsidR="00485D67" w:rsidRPr="00224816" w:rsidRDefault="00485D67" w:rsidP="00FF3BB9">
      <w:pPr>
        <w:pStyle w:val="Tekstpodstawowy"/>
        <w:ind w:left="284" w:hanging="284"/>
        <w:jc w:val="both"/>
        <w:rPr>
          <w:rFonts w:ascii="Arial" w:hAnsi="Arial" w:cs="Arial"/>
          <w:color w:val="000000"/>
          <w:lang w:val="pl-PL"/>
        </w:rPr>
      </w:pPr>
    </w:p>
    <w:p w14:paraId="50BA874E" w14:textId="77777777" w:rsidR="004627AB" w:rsidRPr="00224816" w:rsidRDefault="004627AB" w:rsidP="00FF3BB9">
      <w:pPr>
        <w:pStyle w:val="Tekstpodstawowy"/>
        <w:ind w:left="284" w:hanging="284"/>
        <w:jc w:val="both"/>
        <w:rPr>
          <w:rFonts w:ascii="Arial" w:hAnsi="Arial" w:cs="Arial"/>
          <w:color w:val="000000"/>
          <w:lang w:val="pl-PL"/>
        </w:rPr>
      </w:pPr>
    </w:p>
    <w:p w14:paraId="1EE58ECF" w14:textId="77777777" w:rsidR="004627AB" w:rsidRPr="00224816" w:rsidRDefault="004627AB" w:rsidP="00FF3BB9">
      <w:pPr>
        <w:pStyle w:val="Tekstpodstawowy"/>
        <w:ind w:left="284" w:hanging="284"/>
        <w:jc w:val="both"/>
        <w:rPr>
          <w:rFonts w:ascii="Arial" w:hAnsi="Arial" w:cs="Arial"/>
          <w:color w:val="000000"/>
          <w:lang w:val="pl-PL"/>
        </w:rPr>
      </w:pPr>
    </w:p>
    <w:p w14:paraId="67A45C03" w14:textId="77777777" w:rsidR="005C1549" w:rsidRPr="00224816" w:rsidRDefault="005C1549" w:rsidP="00FF3BB9">
      <w:pPr>
        <w:pStyle w:val="Tekstpodstawowy"/>
        <w:ind w:left="284" w:hanging="284"/>
        <w:jc w:val="both"/>
        <w:rPr>
          <w:rFonts w:ascii="Arial" w:hAnsi="Arial" w:cs="Arial"/>
          <w:color w:val="000000"/>
          <w:lang w:val="pl-PL"/>
        </w:rPr>
      </w:pPr>
    </w:p>
    <w:p w14:paraId="276ABD80" w14:textId="77777777" w:rsidR="0028435A" w:rsidRPr="00224816" w:rsidRDefault="0028435A" w:rsidP="00FF3BB9">
      <w:pPr>
        <w:pStyle w:val="Tekstpodstawowy"/>
        <w:ind w:left="284" w:hanging="284"/>
        <w:jc w:val="both"/>
        <w:rPr>
          <w:rFonts w:ascii="Arial" w:hAnsi="Arial" w:cs="Arial"/>
          <w:color w:val="000000"/>
          <w:sz w:val="20"/>
          <w:szCs w:val="20"/>
          <w:lang w:val="pl-PL"/>
        </w:rPr>
      </w:pPr>
    </w:p>
    <w:p w14:paraId="44F4AC3E" w14:textId="77777777" w:rsidR="0028435A" w:rsidRPr="00224816" w:rsidRDefault="0028435A" w:rsidP="00FF3BB9">
      <w:pPr>
        <w:pStyle w:val="Tekstpodstawowy"/>
        <w:ind w:left="284" w:hanging="284"/>
        <w:jc w:val="both"/>
        <w:rPr>
          <w:rFonts w:ascii="Arial" w:hAnsi="Arial" w:cs="Arial"/>
          <w:color w:val="000000"/>
          <w:sz w:val="20"/>
          <w:szCs w:val="20"/>
          <w:lang w:val="pl-PL"/>
        </w:rPr>
      </w:pPr>
    </w:p>
    <w:p w14:paraId="642971EB" w14:textId="2C4BB557" w:rsidR="00A5070A" w:rsidRPr="00E52294" w:rsidRDefault="00A5070A" w:rsidP="00A5070A">
      <w:pPr>
        <w:pStyle w:val="Tekstpodstawowy"/>
        <w:spacing w:line="276" w:lineRule="auto"/>
        <w:ind w:left="284" w:hanging="284"/>
        <w:jc w:val="both"/>
        <w:rPr>
          <w:rFonts w:ascii="Arial" w:hAnsi="Arial" w:cs="Arial"/>
          <w:color w:val="000000"/>
          <w:sz w:val="20"/>
          <w:szCs w:val="20"/>
          <w:lang w:val="pl-PL"/>
        </w:rPr>
      </w:pPr>
      <w:r w:rsidRPr="00631351">
        <w:rPr>
          <w:rFonts w:ascii="Arial" w:hAnsi="Arial" w:cs="Arial"/>
          <w:color w:val="000000"/>
          <w:sz w:val="20"/>
          <w:szCs w:val="20"/>
        </w:rPr>
        <w:t>Specyfikację zatwierdził w dniu</w:t>
      </w:r>
      <w:r>
        <w:rPr>
          <w:rFonts w:ascii="Arial" w:hAnsi="Arial" w:cs="Arial"/>
          <w:color w:val="000000"/>
          <w:sz w:val="20"/>
          <w:szCs w:val="20"/>
          <w:lang w:val="pl-PL"/>
        </w:rPr>
        <w:t xml:space="preserve"> </w:t>
      </w:r>
      <w:r w:rsidR="00022B04">
        <w:rPr>
          <w:rFonts w:ascii="Arial" w:hAnsi="Arial" w:cs="Arial"/>
          <w:color w:val="000000"/>
          <w:sz w:val="20"/>
          <w:szCs w:val="20"/>
          <w:lang w:val="pl-PL"/>
        </w:rPr>
        <w:t>19.09.2022 r</w:t>
      </w:r>
      <w:bookmarkStart w:id="3" w:name="_GoBack"/>
      <w:bookmarkEnd w:id="3"/>
      <w:r>
        <w:rPr>
          <w:rFonts w:ascii="Arial" w:hAnsi="Arial" w:cs="Arial"/>
          <w:color w:val="000000"/>
          <w:sz w:val="20"/>
          <w:szCs w:val="20"/>
          <w:lang w:val="pl-PL"/>
        </w:rPr>
        <w:t xml:space="preserve"> </w:t>
      </w:r>
    </w:p>
    <w:p w14:paraId="6B9DB754" w14:textId="3F7409D6" w:rsidR="00EB69B2" w:rsidRDefault="00EB69B2" w:rsidP="00EB69B2">
      <w:pPr>
        <w:pStyle w:val="Tekstpodstawowy"/>
        <w:ind w:left="284" w:hanging="284"/>
        <w:jc w:val="both"/>
        <w:rPr>
          <w:rFonts w:ascii="Arial" w:hAnsi="Arial" w:cs="Arial"/>
          <w:color w:val="000000"/>
          <w:sz w:val="20"/>
          <w:szCs w:val="20"/>
          <w:lang w:val="pl-PL"/>
        </w:rPr>
      </w:pPr>
      <w:r>
        <w:rPr>
          <w:rFonts w:ascii="Arial" w:hAnsi="Arial" w:cs="Arial"/>
          <w:color w:val="000000"/>
          <w:sz w:val="20"/>
          <w:szCs w:val="20"/>
          <w:lang w:val="pl-PL"/>
        </w:rPr>
        <w:t>Zastępca Komendanta Wojewódzkiego Policji w Łodzi</w:t>
      </w:r>
    </w:p>
    <w:p w14:paraId="61AA3B4B" w14:textId="77777777" w:rsidR="00FE26EE" w:rsidRDefault="00FE26EE" w:rsidP="00EB69B2">
      <w:pPr>
        <w:pStyle w:val="Tekstpodstawowy"/>
        <w:ind w:left="284" w:hanging="284"/>
        <w:jc w:val="both"/>
        <w:rPr>
          <w:rFonts w:ascii="Arial" w:hAnsi="Arial" w:cs="Arial"/>
          <w:color w:val="000000"/>
          <w:sz w:val="20"/>
          <w:szCs w:val="20"/>
          <w:lang w:val="pl-PL"/>
        </w:rPr>
      </w:pPr>
    </w:p>
    <w:p w14:paraId="37F05C96" w14:textId="55CBF083" w:rsidR="000F7C4C" w:rsidRPr="00224816" w:rsidRDefault="00EB69B2" w:rsidP="00EB69B2">
      <w:pPr>
        <w:rPr>
          <w:rFonts w:ascii="Arial" w:hAnsi="Arial" w:cs="Arial"/>
          <w:color w:val="FF0000"/>
        </w:rPr>
      </w:pPr>
      <w:r>
        <w:rPr>
          <w:rFonts w:ascii="Arial" w:hAnsi="Arial" w:cs="Arial"/>
          <w:color w:val="000000"/>
        </w:rPr>
        <w:t>/-/ insp. Tomasz Jędrzejowski</w:t>
      </w:r>
    </w:p>
    <w:p w14:paraId="0EA33F6C" w14:textId="77777777" w:rsidR="00EB69B2" w:rsidRDefault="008A0DCD" w:rsidP="00FF3BB9">
      <w:pPr>
        <w:rPr>
          <w:rFonts w:ascii="Arial" w:hAnsi="Arial" w:cs="Arial"/>
          <w:color w:val="000000"/>
        </w:rPr>
      </w:pPr>
      <w:r w:rsidRPr="00224816">
        <w:rPr>
          <w:rFonts w:ascii="Arial" w:hAnsi="Arial" w:cs="Arial"/>
          <w:color w:val="000000"/>
        </w:rPr>
        <w:br w:type="page"/>
      </w:r>
    </w:p>
    <w:p w14:paraId="453D4DA1" w14:textId="77777777" w:rsidR="00EB69B2" w:rsidRDefault="00EB69B2" w:rsidP="00FF3BB9">
      <w:pPr>
        <w:rPr>
          <w:rFonts w:ascii="Arial" w:hAnsi="Arial" w:cs="Arial"/>
        </w:rPr>
      </w:pPr>
    </w:p>
    <w:p w14:paraId="091712BD" w14:textId="77777777" w:rsidR="00EB69B2" w:rsidRDefault="00EB69B2" w:rsidP="00FF3BB9">
      <w:pPr>
        <w:rPr>
          <w:rFonts w:ascii="Arial" w:hAnsi="Arial" w:cs="Arial"/>
        </w:rPr>
      </w:pPr>
    </w:p>
    <w:p w14:paraId="35B37B24" w14:textId="5BD803CF" w:rsidR="008A0DCD" w:rsidRPr="00224816" w:rsidRDefault="008A0DCD" w:rsidP="00FF3BB9">
      <w:pPr>
        <w:rPr>
          <w:rFonts w:ascii="Arial" w:hAnsi="Arial" w:cs="Arial"/>
        </w:rPr>
      </w:pPr>
      <w:r w:rsidRPr="00224816">
        <w:rPr>
          <w:rFonts w:ascii="Arial" w:hAnsi="Arial" w:cs="Arial"/>
        </w:rPr>
        <w:t>Spis treści</w:t>
      </w:r>
    </w:p>
    <w:p w14:paraId="213348A8" w14:textId="446025EE" w:rsidR="00C10D7B" w:rsidRPr="00C10D7B" w:rsidRDefault="00C10D7B" w:rsidP="00C10D7B">
      <w:pPr>
        <w:tabs>
          <w:tab w:val="left" w:pos="660"/>
          <w:tab w:val="right" w:leader="dot" w:pos="8920"/>
        </w:tabs>
        <w:ind w:left="709" w:hanging="567"/>
        <w:rPr>
          <w:rFonts w:ascii="Arial" w:hAnsi="Arial" w:cs="Arial"/>
          <w:noProof/>
        </w:rPr>
      </w:pPr>
      <w:r w:rsidRPr="00C10D7B">
        <w:rPr>
          <w:rFonts w:ascii="Arial" w:hAnsi="Arial" w:cs="Arial"/>
          <w:b/>
          <w:bCs/>
        </w:rPr>
        <w:fldChar w:fldCharType="begin"/>
      </w:r>
      <w:r w:rsidRPr="00C10D7B">
        <w:rPr>
          <w:rFonts w:ascii="Arial" w:hAnsi="Arial" w:cs="Arial"/>
          <w:b/>
          <w:bCs/>
        </w:rPr>
        <w:instrText xml:space="preserve"> TOC \o "1-3" \h \z \u </w:instrText>
      </w:r>
      <w:r w:rsidRPr="00C10D7B">
        <w:rPr>
          <w:rFonts w:ascii="Arial" w:hAnsi="Arial" w:cs="Arial"/>
          <w:b/>
          <w:bCs/>
        </w:rPr>
        <w:fldChar w:fldCharType="separate"/>
      </w:r>
      <w:hyperlink w:anchor="_Toc66180993" w:history="1">
        <w:r w:rsidRPr="00C10D7B">
          <w:rPr>
            <w:rFonts w:ascii="Arial" w:hAnsi="Arial" w:cs="Arial"/>
            <w:noProof/>
          </w:rPr>
          <w:t>1.</w:t>
        </w:r>
        <w:r w:rsidRPr="00C10D7B">
          <w:rPr>
            <w:rFonts w:ascii="Arial" w:hAnsi="Arial" w:cs="Arial"/>
            <w:noProof/>
          </w:rPr>
          <w:tab/>
          <w:t>Nazwa i adres Zamawiającego</w:t>
        </w:r>
        <w:r w:rsidRPr="00C10D7B">
          <w:rPr>
            <w:rFonts w:ascii="Arial" w:hAnsi="Arial" w:cs="Arial"/>
            <w:noProof/>
            <w:webHidden/>
          </w:rPr>
          <w:tab/>
        </w:r>
        <w:r w:rsidRPr="00C10D7B">
          <w:rPr>
            <w:rFonts w:ascii="Arial" w:hAnsi="Arial" w:cs="Arial"/>
            <w:noProof/>
            <w:webHidden/>
          </w:rPr>
          <w:fldChar w:fldCharType="begin"/>
        </w:r>
        <w:r w:rsidRPr="00C10D7B">
          <w:rPr>
            <w:rFonts w:ascii="Arial" w:hAnsi="Arial" w:cs="Arial"/>
            <w:noProof/>
            <w:webHidden/>
          </w:rPr>
          <w:instrText xml:space="preserve"> PAGEREF _Toc66180993 \h </w:instrText>
        </w:r>
        <w:r w:rsidRPr="00C10D7B">
          <w:rPr>
            <w:rFonts w:ascii="Arial" w:hAnsi="Arial" w:cs="Arial"/>
            <w:noProof/>
            <w:webHidden/>
          </w:rPr>
        </w:r>
        <w:r w:rsidRPr="00C10D7B">
          <w:rPr>
            <w:rFonts w:ascii="Arial" w:hAnsi="Arial" w:cs="Arial"/>
            <w:noProof/>
            <w:webHidden/>
          </w:rPr>
          <w:fldChar w:fldCharType="separate"/>
        </w:r>
        <w:r w:rsidR="008755B2">
          <w:rPr>
            <w:rFonts w:ascii="Arial" w:hAnsi="Arial" w:cs="Arial"/>
            <w:noProof/>
            <w:webHidden/>
          </w:rPr>
          <w:t>3</w:t>
        </w:r>
        <w:r w:rsidRPr="00C10D7B">
          <w:rPr>
            <w:rFonts w:ascii="Arial" w:hAnsi="Arial" w:cs="Arial"/>
            <w:noProof/>
            <w:webHidden/>
          </w:rPr>
          <w:fldChar w:fldCharType="end"/>
        </w:r>
      </w:hyperlink>
    </w:p>
    <w:p w14:paraId="47770C54" w14:textId="3170EDC1" w:rsidR="00C10D7B" w:rsidRPr="00C10D7B" w:rsidRDefault="00022B04" w:rsidP="00C10D7B">
      <w:pPr>
        <w:tabs>
          <w:tab w:val="left" w:pos="660"/>
          <w:tab w:val="right" w:leader="dot" w:pos="8920"/>
        </w:tabs>
        <w:ind w:left="709" w:hanging="567"/>
        <w:rPr>
          <w:rFonts w:ascii="Arial" w:hAnsi="Arial" w:cs="Arial"/>
          <w:noProof/>
        </w:rPr>
      </w:pPr>
      <w:hyperlink w:anchor="_Toc66180994" w:history="1">
        <w:r w:rsidR="00C10D7B" w:rsidRPr="00C10D7B">
          <w:rPr>
            <w:rFonts w:ascii="Arial" w:hAnsi="Arial" w:cs="Arial"/>
            <w:noProof/>
          </w:rPr>
          <w:t>2.</w:t>
        </w:r>
        <w:r w:rsidR="00C10D7B" w:rsidRPr="00C10D7B">
          <w:rPr>
            <w:rFonts w:ascii="Arial" w:hAnsi="Arial" w:cs="Arial"/>
            <w:noProof/>
          </w:rPr>
          <w:tab/>
          <w:t>Adres strony internetowej, na której udostępniane będą zmiany i wyjaśnienia treści SWZ oraz inne dokumenty zamówienia bezpośrednio związane z postępowaniem o udzielenie zamówienia.</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_Toc66180994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3</w:t>
        </w:r>
        <w:r w:rsidR="00C10D7B" w:rsidRPr="00C10D7B">
          <w:rPr>
            <w:rFonts w:ascii="Arial" w:hAnsi="Arial" w:cs="Arial"/>
            <w:noProof/>
            <w:webHidden/>
          </w:rPr>
          <w:fldChar w:fldCharType="end"/>
        </w:r>
      </w:hyperlink>
    </w:p>
    <w:p w14:paraId="3D20CE4E" w14:textId="2CAA1192" w:rsidR="00C10D7B" w:rsidRPr="00C10D7B" w:rsidRDefault="00022B04" w:rsidP="00C10D7B">
      <w:pPr>
        <w:tabs>
          <w:tab w:val="left" w:pos="660"/>
          <w:tab w:val="right" w:leader="dot" w:pos="8920"/>
        </w:tabs>
        <w:ind w:left="709" w:hanging="567"/>
        <w:rPr>
          <w:rFonts w:ascii="Arial" w:hAnsi="Arial" w:cs="Arial"/>
          <w:noProof/>
        </w:rPr>
      </w:pPr>
      <w:hyperlink w:anchor="_Toc66180995" w:history="1">
        <w:r w:rsidR="00C10D7B" w:rsidRPr="00C10D7B">
          <w:rPr>
            <w:rFonts w:ascii="Arial" w:hAnsi="Arial" w:cs="Arial"/>
            <w:noProof/>
          </w:rPr>
          <w:t>3.</w:t>
        </w:r>
        <w:r w:rsidR="00C10D7B" w:rsidRPr="00C10D7B">
          <w:rPr>
            <w:rFonts w:ascii="Arial" w:hAnsi="Arial" w:cs="Arial"/>
            <w:noProof/>
          </w:rPr>
          <w:tab/>
          <w:t>Tryb udzielenia zamówienia</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_Toc66180995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3</w:t>
        </w:r>
        <w:r w:rsidR="00C10D7B" w:rsidRPr="00C10D7B">
          <w:rPr>
            <w:rFonts w:ascii="Arial" w:hAnsi="Arial" w:cs="Arial"/>
            <w:noProof/>
            <w:webHidden/>
          </w:rPr>
          <w:fldChar w:fldCharType="end"/>
        </w:r>
      </w:hyperlink>
    </w:p>
    <w:p w14:paraId="2E974D5F" w14:textId="693545AE" w:rsidR="00C10D7B" w:rsidRPr="00C10D7B" w:rsidRDefault="00022B04" w:rsidP="00C10D7B">
      <w:pPr>
        <w:tabs>
          <w:tab w:val="left" w:pos="660"/>
          <w:tab w:val="right" w:leader="dot" w:pos="8920"/>
        </w:tabs>
        <w:ind w:left="709" w:hanging="567"/>
        <w:rPr>
          <w:rFonts w:ascii="Arial" w:hAnsi="Arial" w:cs="Arial"/>
          <w:noProof/>
        </w:rPr>
      </w:pPr>
      <w:hyperlink w:anchor="_Toc66180996" w:history="1">
        <w:r w:rsidR="00C10D7B" w:rsidRPr="00C10D7B">
          <w:rPr>
            <w:rFonts w:ascii="Arial" w:hAnsi="Arial" w:cs="Arial"/>
            <w:noProof/>
          </w:rPr>
          <w:t>4.</w:t>
        </w:r>
        <w:r w:rsidR="00C10D7B" w:rsidRPr="00C10D7B">
          <w:rPr>
            <w:rFonts w:ascii="Arial" w:hAnsi="Arial" w:cs="Arial"/>
            <w:noProof/>
          </w:rPr>
          <w:tab/>
          <w:t>Informacja, czy Zamawiający przewiduje wybór najkorzystniejszej oferty  z możliwością prowadzenia negocjacji.</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_Toc66180996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3</w:t>
        </w:r>
        <w:r w:rsidR="00C10D7B" w:rsidRPr="00C10D7B">
          <w:rPr>
            <w:rFonts w:ascii="Arial" w:hAnsi="Arial" w:cs="Arial"/>
            <w:noProof/>
            <w:webHidden/>
          </w:rPr>
          <w:fldChar w:fldCharType="end"/>
        </w:r>
      </w:hyperlink>
    </w:p>
    <w:p w14:paraId="7D7FF07A" w14:textId="2E692DBE" w:rsidR="00C10D7B" w:rsidRPr="00C10D7B" w:rsidRDefault="00022B04" w:rsidP="00C10D7B">
      <w:pPr>
        <w:tabs>
          <w:tab w:val="left" w:pos="660"/>
          <w:tab w:val="right" w:leader="dot" w:pos="8920"/>
        </w:tabs>
        <w:ind w:left="709" w:hanging="567"/>
        <w:rPr>
          <w:rFonts w:ascii="Arial" w:hAnsi="Arial" w:cs="Arial"/>
          <w:noProof/>
        </w:rPr>
      </w:pPr>
      <w:hyperlink w:anchor="_Toc66180997" w:history="1">
        <w:r w:rsidR="00C10D7B" w:rsidRPr="00C10D7B">
          <w:rPr>
            <w:rFonts w:ascii="Arial" w:hAnsi="Arial" w:cs="Arial"/>
            <w:noProof/>
          </w:rPr>
          <w:t>5.</w:t>
        </w:r>
        <w:r w:rsidR="00C10D7B" w:rsidRPr="00C10D7B">
          <w:rPr>
            <w:rFonts w:ascii="Arial" w:hAnsi="Arial" w:cs="Arial"/>
            <w:noProof/>
          </w:rPr>
          <w:tab/>
          <w:t>Opis przedmiotu  zamówienia</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_Toc66180997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3</w:t>
        </w:r>
        <w:r w:rsidR="00C10D7B" w:rsidRPr="00C10D7B">
          <w:rPr>
            <w:rFonts w:ascii="Arial" w:hAnsi="Arial" w:cs="Arial"/>
            <w:noProof/>
            <w:webHidden/>
          </w:rPr>
          <w:fldChar w:fldCharType="end"/>
        </w:r>
      </w:hyperlink>
    </w:p>
    <w:p w14:paraId="303976A7" w14:textId="42E848F4" w:rsidR="00C10D7B" w:rsidRPr="00C10D7B" w:rsidRDefault="00022B04" w:rsidP="00C10D7B">
      <w:pPr>
        <w:tabs>
          <w:tab w:val="left" w:pos="660"/>
          <w:tab w:val="right" w:leader="dot" w:pos="8920"/>
        </w:tabs>
        <w:ind w:left="709" w:hanging="567"/>
        <w:rPr>
          <w:rFonts w:ascii="Arial" w:hAnsi="Arial" w:cs="Arial"/>
          <w:noProof/>
        </w:rPr>
      </w:pPr>
      <w:hyperlink w:anchor="_Toc66180998" w:history="1">
        <w:r w:rsidR="00C10D7B" w:rsidRPr="00C10D7B">
          <w:rPr>
            <w:rFonts w:ascii="Arial" w:hAnsi="Arial" w:cs="Arial"/>
            <w:noProof/>
          </w:rPr>
          <w:t>6.</w:t>
        </w:r>
        <w:r w:rsidR="00C10D7B" w:rsidRPr="00C10D7B">
          <w:rPr>
            <w:rFonts w:ascii="Arial" w:hAnsi="Arial" w:cs="Arial"/>
            <w:noProof/>
          </w:rPr>
          <w:tab/>
          <w:t>Opis części zamówienia, jeżeli zamawiający dopuszcza składanie ofert częściowych</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_Toc66180998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4</w:t>
        </w:r>
        <w:r w:rsidR="00C10D7B" w:rsidRPr="00C10D7B">
          <w:rPr>
            <w:rFonts w:ascii="Arial" w:hAnsi="Arial" w:cs="Arial"/>
            <w:noProof/>
            <w:webHidden/>
          </w:rPr>
          <w:fldChar w:fldCharType="end"/>
        </w:r>
      </w:hyperlink>
    </w:p>
    <w:p w14:paraId="2789A1BD" w14:textId="0CED462A" w:rsidR="00C10D7B" w:rsidRPr="00C10D7B" w:rsidRDefault="00022B04" w:rsidP="00C10D7B">
      <w:pPr>
        <w:tabs>
          <w:tab w:val="left" w:pos="660"/>
          <w:tab w:val="right" w:leader="dot" w:pos="8920"/>
        </w:tabs>
        <w:ind w:left="709" w:hanging="567"/>
        <w:rPr>
          <w:rFonts w:ascii="Arial" w:hAnsi="Arial" w:cs="Arial"/>
          <w:noProof/>
        </w:rPr>
      </w:pPr>
      <w:hyperlink w:anchor="_Toc66180999" w:history="1">
        <w:r w:rsidR="00C10D7B" w:rsidRPr="00C10D7B">
          <w:rPr>
            <w:rFonts w:ascii="Arial" w:hAnsi="Arial" w:cs="Arial"/>
            <w:noProof/>
          </w:rPr>
          <w:t>7.</w:t>
        </w:r>
        <w:r w:rsidR="00C10D7B" w:rsidRPr="00C10D7B">
          <w:rPr>
            <w:rFonts w:ascii="Arial" w:hAnsi="Arial" w:cs="Arial"/>
            <w:noProof/>
          </w:rPr>
          <w:tab/>
          <w:t>Informacja o przewidywanych zamówieniach, o których mowa w art. 214 ust. 1 pkt. 7 ustawy</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_Toc66180999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5</w:t>
        </w:r>
        <w:r w:rsidR="00C10D7B" w:rsidRPr="00C10D7B">
          <w:rPr>
            <w:rFonts w:ascii="Arial" w:hAnsi="Arial" w:cs="Arial"/>
            <w:noProof/>
            <w:webHidden/>
          </w:rPr>
          <w:fldChar w:fldCharType="end"/>
        </w:r>
      </w:hyperlink>
    </w:p>
    <w:p w14:paraId="660E848F" w14:textId="5038D468" w:rsidR="00C10D7B" w:rsidRPr="00C10D7B" w:rsidRDefault="00022B04" w:rsidP="00C10D7B">
      <w:pPr>
        <w:tabs>
          <w:tab w:val="left" w:pos="660"/>
          <w:tab w:val="right" w:leader="dot" w:pos="8920"/>
        </w:tabs>
        <w:ind w:left="709" w:hanging="567"/>
        <w:rPr>
          <w:rFonts w:ascii="Arial" w:hAnsi="Arial" w:cs="Arial"/>
          <w:noProof/>
        </w:rPr>
      </w:pPr>
      <w:hyperlink w:anchor="_Toc66181000" w:history="1">
        <w:r w:rsidR="00C10D7B" w:rsidRPr="00C10D7B">
          <w:rPr>
            <w:rFonts w:ascii="Arial" w:hAnsi="Arial" w:cs="Arial"/>
            <w:noProof/>
          </w:rPr>
          <w:t>8.</w:t>
        </w:r>
        <w:r w:rsidR="00C10D7B" w:rsidRPr="00C10D7B">
          <w:rPr>
            <w:rFonts w:ascii="Arial" w:hAnsi="Arial" w:cs="Arial"/>
            <w:noProof/>
          </w:rPr>
          <w:tab/>
          <w:t>Opis sposobu przedstawiania ofert wariantowych oraz minimalne warunki, jakim muszą odpowiadać oferty wariantowe, jeżeli Zamawiający dopuszcza ich składanie.</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_Toc66181000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5</w:t>
        </w:r>
        <w:r w:rsidR="00C10D7B" w:rsidRPr="00C10D7B">
          <w:rPr>
            <w:rFonts w:ascii="Arial" w:hAnsi="Arial" w:cs="Arial"/>
            <w:noProof/>
            <w:webHidden/>
          </w:rPr>
          <w:fldChar w:fldCharType="end"/>
        </w:r>
      </w:hyperlink>
    </w:p>
    <w:p w14:paraId="560044EE" w14:textId="4C34B3FE" w:rsidR="00C10D7B" w:rsidRPr="00C10D7B" w:rsidRDefault="00022B04" w:rsidP="00C10D7B">
      <w:pPr>
        <w:tabs>
          <w:tab w:val="left" w:pos="660"/>
          <w:tab w:val="right" w:leader="dot" w:pos="8920"/>
        </w:tabs>
        <w:ind w:left="709" w:hanging="567"/>
        <w:rPr>
          <w:rFonts w:ascii="Arial" w:hAnsi="Arial" w:cs="Arial"/>
          <w:noProof/>
        </w:rPr>
      </w:pPr>
      <w:hyperlink w:anchor="_Toc66181001" w:history="1">
        <w:r w:rsidR="00C10D7B" w:rsidRPr="00C10D7B">
          <w:rPr>
            <w:rFonts w:ascii="Arial" w:hAnsi="Arial" w:cs="Arial"/>
            <w:noProof/>
          </w:rPr>
          <w:t>9.</w:t>
        </w:r>
        <w:r w:rsidR="00C10D7B" w:rsidRPr="00C10D7B">
          <w:rPr>
            <w:rFonts w:ascii="Arial" w:hAnsi="Arial" w:cs="Arial"/>
            <w:noProof/>
          </w:rPr>
          <w:tab/>
          <w:t>Termin wykonania zamówienia:</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_Toc66181001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5</w:t>
        </w:r>
        <w:r w:rsidR="00C10D7B" w:rsidRPr="00C10D7B">
          <w:rPr>
            <w:rFonts w:ascii="Arial" w:hAnsi="Arial" w:cs="Arial"/>
            <w:noProof/>
            <w:webHidden/>
          </w:rPr>
          <w:fldChar w:fldCharType="end"/>
        </w:r>
      </w:hyperlink>
    </w:p>
    <w:p w14:paraId="63613646" w14:textId="5404EC07" w:rsidR="00C10D7B" w:rsidRPr="00C10D7B" w:rsidRDefault="00022B04" w:rsidP="00C10D7B">
      <w:pPr>
        <w:tabs>
          <w:tab w:val="left" w:pos="880"/>
          <w:tab w:val="right" w:leader="dot" w:pos="8920"/>
        </w:tabs>
        <w:ind w:left="709" w:hanging="567"/>
        <w:rPr>
          <w:rFonts w:ascii="Arial" w:hAnsi="Arial" w:cs="Arial"/>
          <w:noProof/>
        </w:rPr>
      </w:pPr>
      <w:hyperlink w:anchor="_Toc66181002" w:history="1">
        <w:r w:rsidR="00C10D7B" w:rsidRPr="00C10D7B">
          <w:rPr>
            <w:rFonts w:ascii="Arial" w:hAnsi="Arial" w:cs="Arial"/>
            <w:noProof/>
          </w:rPr>
          <w:t>10.</w:t>
        </w:r>
        <w:r w:rsidR="00C10D7B" w:rsidRPr="00C10D7B">
          <w:rPr>
            <w:rFonts w:ascii="Arial" w:hAnsi="Arial" w:cs="Arial"/>
            <w:noProof/>
          </w:rPr>
          <w:tab/>
          <w:t>O udzielenie zamówienia mogą ubiegać się Wykonawcy, którzy:</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_Toc66181002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5</w:t>
        </w:r>
        <w:r w:rsidR="00C10D7B" w:rsidRPr="00C10D7B">
          <w:rPr>
            <w:rFonts w:ascii="Arial" w:hAnsi="Arial" w:cs="Arial"/>
            <w:noProof/>
            <w:webHidden/>
          </w:rPr>
          <w:fldChar w:fldCharType="end"/>
        </w:r>
      </w:hyperlink>
    </w:p>
    <w:p w14:paraId="236C1723" w14:textId="2F062886" w:rsidR="00C10D7B" w:rsidRPr="00C10D7B" w:rsidRDefault="00022B04" w:rsidP="00C10D7B">
      <w:pPr>
        <w:tabs>
          <w:tab w:val="left" w:pos="880"/>
          <w:tab w:val="right" w:leader="dot" w:pos="8920"/>
        </w:tabs>
        <w:ind w:left="709" w:hanging="567"/>
        <w:rPr>
          <w:rFonts w:ascii="Arial" w:hAnsi="Arial" w:cs="Arial"/>
          <w:noProof/>
        </w:rPr>
      </w:pPr>
      <w:hyperlink w:anchor="_Toc66181003" w:history="1">
        <w:r w:rsidR="00C10D7B" w:rsidRPr="00C10D7B">
          <w:rPr>
            <w:rFonts w:ascii="Arial" w:hAnsi="Arial" w:cs="Arial"/>
            <w:noProof/>
          </w:rPr>
          <w:t>11.</w:t>
        </w:r>
        <w:r w:rsidR="00C10D7B" w:rsidRPr="00C10D7B">
          <w:rPr>
            <w:rFonts w:ascii="Arial" w:hAnsi="Arial" w:cs="Arial"/>
            <w:noProof/>
          </w:rPr>
          <w:tab/>
          <w:t>Informacja o podmiotowych środkach dowodowych potwierdzających spełnienie warunków udziału w postępowaniu oraz brak podstaw wykluczenia</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_Toc66181003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7</w:t>
        </w:r>
        <w:r w:rsidR="00C10D7B" w:rsidRPr="00C10D7B">
          <w:rPr>
            <w:rFonts w:ascii="Arial" w:hAnsi="Arial" w:cs="Arial"/>
            <w:noProof/>
            <w:webHidden/>
          </w:rPr>
          <w:fldChar w:fldCharType="end"/>
        </w:r>
      </w:hyperlink>
    </w:p>
    <w:p w14:paraId="04C06F49" w14:textId="256764EB" w:rsidR="00C10D7B" w:rsidRPr="00C10D7B" w:rsidRDefault="00022B04" w:rsidP="00C10D7B">
      <w:pPr>
        <w:tabs>
          <w:tab w:val="left" w:pos="880"/>
          <w:tab w:val="right" w:leader="dot" w:pos="8920"/>
        </w:tabs>
        <w:ind w:left="709" w:hanging="567"/>
        <w:rPr>
          <w:rFonts w:ascii="Arial" w:hAnsi="Arial" w:cs="Arial"/>
          <w:noProof/>
        </w:rPr>
      </w:pPr>
      <w:hyperlink w:anchor="_Toc66181004" w:history="1">
        <w:r w:rsidR="00C10D7B" w:rsidRPr="00C10D7B">
          <w:rPr>
            <w:rFonts w:ascii="Arial" w:hAnsi="Arial" w:cs="Arial"/>
            <w:noProof/>
          </w:rPr>
          <w:t>12.</w:t>
        </w:r>
        <w:r w:rsidR="00C10D7B" w:rsidRPr="00C10D7B">
          <w:rPr>
            <w:rFonts w:ascii="Arial" w:hAnsi="Arial" w:cs="Arial"/>
            <w:noProof/>
          </w:rPr>
          <w:tab/>
          <w:t>Informacja o przedmiotowych środkach dowodowych .</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_Toc66181004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8</w:t>
        </w:r>
        <w:r w:rsidR="00C10D7B" w:rsidRPr="00C10D7B">
          <w:rPr>
            <w:rFonts w:ascii="Arial" w:hAnsi="Arial" w:cs="Arial"/>
            <w:noProof/>
            <w:webHidden/>
          </w:rPr>
          <w:fldChar w:fldCharType="end"/>
        </w:r>
      </w:hyperlink>
    </w:p>
    <w:p w14:paraId="657A07A1" w14:textId="692D272A" w:rsidR="00C10D7B" w:rsidRPr="00C10D7B" w:rsidRDefault="00022B04" w:rsidP="00C10D7B">
      <w:pPr>
        <w:tabs>
          <w:tab w:val="left" w:pos="880"/>
          <w:tab w:val="right" w:leader="dot" w:pos="8920"/>
        </w:tabs>
        <w:ind w:left="709" w:hanging="567"/>
        <w:rPr>
          <w:rFonts w:ascii="Arial" w:hAnsi="Arial" w:cs="Arial"/>
          <w:noProof/>
        </w:rPr>
      </w:pPr>
      <w:hyperlink w:anchor="_Toc66181005" w:history="1">
        <w:r w:rsidR="00C10D7B" w:rsidRPr="00C10D7B">
          <w:rPr>
            <w:rFonts w:ascii="Arial" w:hAnsi="Arial" w:cs="Arial"/>
            <w:noProof/>
          </w:rPr>
          <w:t>13.</w:t>
        </w:r>
        <w:r w:rsidR="00C10D7B" w:rsidRPr="00C10D7B">
          <w:rPr>
            <w:rFonts w:ascii="Arial" w:hAnsi="Arial" w:cs="Arial"/>
            <w:noProof/>
          </w:rPr>
          <w:tab/>
          <w:t>Opis sposobu przygotowania oferty:</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_Toc66181005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8</w:t>
        </w:r>
        <w:r w:rsidR="00C10D7B" w:rsidRPr="00C10D7B">
          <w:rPr>
            <w:rFonts w:ascii="Arial" w:hAnsi="Arial" w:cs="Arial"/>
            <w:noProof/>
            <w:webHidden/>
          </w:rPr>
          <w:fldChar w:fldCharType="end"/>
        </w:r>
      </w:hyperlink>
    </w:p>
    <w:p w14:paraId="1583899A" w14:textId="4D45AF4B" w:rsidR="00C10D7B" w:rsidRPr="00C10D7B" w:rsidRDefault="00022B04" w:rsidP="00C10D7B">
      <w:pPr>
        <w:tabs>
          <w:tab w:val="left" w:pos="880"/>
          <w:tab w:val="right" w:leader="dot" w:pos="8920"/>
        </w:tabs>
        <w:ind w:left="709" w:hanging="567"/>
        <w:rPr>
          <w:rFonts w:ascii="Arial" w:hAnsi="Arial" w:cs="Arial"/>
          <w:noProof/>
        </w:rPr>
      </w:pPr>
      <w:hyperlink w:anchor="_Toc66181006" w:history="1">
        <w:r w:rsidR="00C10D7B" w:rsidRPr="00C10D7B">
          <w:rPr>
            <w:rFonts w:ascii="Arial" w:hAnsi="Arial" w:cs="Arial"/>
            <w:noProof/>
          </w:rPr>
          <w:t>14.</w:t>
        </w:r>
        <w:r w:rsidR="00C10D7B" w:rsidRPr="00C10D7B">
          <w:rPr>
            <w:rFonts w:ascii="Arial" w:hAnsi="Arial" w:cs="Arial"/>
            <w:noProof/>
          </w:rPr>
          <w:tab/>
          <w:t>Informacja o środkach komunikacji elektronicznej, przy użyciu których zamawiający będzie komunikował się z wykonawcami, oraz informacje o wymaganiach technicznych i organizacyjnych sporządzania, wysyłania i odbierania korespondencji elektronicznej.</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_Toc66181006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9</w:t>
        </w:r>
        <w:r w:rsidR="00C10D7B" w:rsidRPr="00C10D7B">
          <w:rPr>
            <w:rFonts w:ascii="Arial" w:hAnsi="Arial" w:cs="Arial"/>
            <w:noProof/>
            <w:webHidden/>
          </w:rPr>
          <w:fldChar w:fldCharType="end"/>
        </w:r>
      </w:hyperlink>
    </w:p>
    <w:p w14:paraId="724291D0" w14:textId="37EF9F76" w:rsidR="00C10D7B" w:rsidRPr="00C10D7B" w:rsidRDefault="00022B04" w:rsidP="00C10D7B">
      <w:pPr>
        <w:tabs>
          <w:tab w:val="left" w:pos="880"/>
          <w:tab w:val="right" w:leader="dot" w:pos="8920"/>
        </w:tabs>
        <w:ind w:left="709" w:hanging="567"/>
        <w:rPr>
          <w:rFonts w:ascii="Arial" w:hAnsi="Arial" w:cs="Arial"/>
          <w:noProof/>
        </w:rPr>
      </w:pPr>
      <w:hyperlink w:anchor="_Toc66181007" w:history="1">
        <w:r w:rsidR="00C10D7B" w:rsidRPr="00C10D7B">
          <w:rPr>
            <w:rFonts w:ascii="Arial" w:eastAsia="Calibri" w:hAnsi="Arial" w:cs="Arial"/>
            <w:noProof/>
            <w:lang w:eastAsia="en-US"/>
          </w:rPr>
          <w:t>15.</w:t>
        </w:r>
        <w:r w:rsidR="00C10D7B" w:rsidRPr="00C10D7B">
          <w:rPr>
            <w:rFonts w:ascii="Arial" w:hAnsi="Arial" w:cs="Arial"/>
            <w:noProof/>
          </w:rPr>
          <w:tab/>
        </w:r>
        <w:r w:rsidR="00C10D7B" w:rsidRPr="00C10D7B">
          <w:rPr>
            <w:rFonts w:ascii="Arial" w:eastAsia="Calibri" w:hAnsi="Arial" w:cs="Arial"/>
            <w:noProof/>
            <w:lang w:eastAsia="en-US"/>
          </w:rPr>
          <w:t>Opis sposobu przygotowania ofert oraz dokumentów wymaganych przez Zamawiającego w SWZ</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_Toc66181007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10</w:t>
        </w:r>
        <w:r w:rsidR="00C10D7B" w:rsidRPr="00C10D7B">
          <w:rPr>
            <w:rFonts w:ascii="Arial" w:hAnsi="Arial" w:cs="Arial"/>
            <w:noProof/>
            <w:webHidden/>
          </w:rPr>
          <w:fldChar w:fldCharType="end"/>
        </w:r>
      </w:hyperlink>
    </w:p>
    <w:p w14:paraId="7EE0D397" w14:textId="7357C084" w:rsidR="00C10D7B" w:rsidRPr="00C10D7B" w:rsidRDefault="00022B04" w:rsidP="00C10D7B">
      <w:pPr>
        <w:tabs>
          <w:tab w:val="left" w:pos="880"/>
          <w:tab w:val="right" w:leader="dot" w:pos="8920"/>
        </w:tabs>
        <w:ind w:left="709" w:hanging="567"/>
        <w:rPr>
          <w:rFonts w:ascii="Arial" w:hAnsi="Arial" w:cs="Arial"/>
          <w:noProof/>
        </w:rPr>
      </w:pPr>
      <w:hyperlink w:anchor="_Toc66181008" w:history="1">
        <w:r w:rsidR="00C10D7B" w:rsidRPr="00C10D7B">
          <w:rPr>
            <w:rFonts w:ascii="Arial" w:hAnsi="Arial" w:cs="Arial"/>
            <w:noProof/>
          </w:rPr>
          <w:t>16.</w:t>
        </w:r>
        <w:r w:rsidR="00C10D7B" w:rsidRPr="00C10D7B">
          <w:rPr>
            <w:rFonts w:ascii="Arial" w:hAnsi="Arial" w:cs="Arial"/>
            <w:noProof/>
          </w:rPr>
          <w:tab/>
          <w:t>Wymagania dotyczące wadium</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_Toc66181008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12</w:t>
        </w:r>
        <w:r w:rsidR="00C10D7B" w:rsidRPr="00C10D7B">
          <w:rPr>
            <w:rFonts w:ascii="Arial" w:hAnsi="Arial" w:cs="Arial"/>
            <w:noProof/>
            <w:webHidden/>
          </w:rPr>
          <w:fldChar w:fldCharType="end"/>
        </w:r>
      </w:hyperlink>
    </w:p>
    <w:p w14:paraId="122251F4" w14:textId="6B098705" w:rsidR="00C10D7B" w:rsidRPr="00C10D7B" w:rsidRDefault="00022B04" w:rsidP="00C10D7B">
      <w:pPr>
        <w:tabs>
          <w:tab w:val="left" w:pos="880"/>
          <w:tab w:val="right" w:leader="dot" w:pos="8920"/>
        </w:tabs>
        <w:ind w:left="709" w:hanging="567"/>
        <w:rPr>
          <w:rFonts w:ascii="Arial" w:hAnsi="Arial" w:cs="Arial"/>
          <w:noProof/>
        </w:rPr>
      </w:pPr>
      <w:hyperlink w:anchor="_Toc66181009" w:history="1">
        <w:r w:rsidR="00C10D7B" w:rsidRPr="00C10D7B">
          <w:rPr>
            <w:rFonts w:ascii="Arial" w:hAnsi="Arial" w:cs="Arial"/>
            <w:noProof/>
          </w:rPr>
          <w:t>17.</w:t>
        </w:r>
        <w:r w:rsidR="00C10D7B" w:rsidRPr="00C10D7B">
          <w:rPr>
            <w:rFonts w:ascii="Arial" w:hAnsi="Arial" w:cs="Arial"/>
            <w:noProof/>
          </w:rPr>
          <w:tab/>
          <w:t>Termin związania ofertą</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_Toc66181009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12</w:t>
        </w:r>
        <w:r w:rsidR="00C10D7B" w:rsidRPr="00C10D7B">
          <w:rPr>
            <w:rFonts w:ascii="Arial" w:hAnsi="Arial" w:cs="Arial"/>
            <w:noProof/>
            <w:webHidden/>
          </w:rPr>
          <w:fldChar w:fldCharType="end"/>
        </w:r>
      </w:hyperlink>
    </w:p>
    <w:p w14:paraId="49AEA820" w14:textId="4256D728" w:rsidR="00C10D7B" w:rsidRPr="00C10D7B" w:rsidRDefault="00022B04" w:rsidP="00C10D7B">
      <w:pPr>
        <w:tabs>
          <w:tab w:val="left" w:pos="880"/>
          <w:tab w:val="right" w:leader="dot" w:pos="8920"/>
        </w:tabs>
        <w:ind w:left="709" w:hanging="567"/>
        <w:rPr>
          <w:rFonts w:ascii="Arial" w:hAnsi="Arial" w:cs="Arial"/>
          <w:noProof/>
        </w:rPr>
      </w:pPr>
      <w:hyperlink w:anchor="_Toc66181010" w:history="1">
        <w:r w:rsidR="00C10D7B" w:rsidRPr="00C10D7B">
          <w:rPr>
            <w:rFonts w:ascii="Arial" w:hAnsi="Arial" w:cs="Arial"/>
            <w:noProof/>
          </w:rPr>
          <w:t>18.</w:t>
        </w:r>
        <w:r w:rsidR="00C10D7B" w:rsidRPr="00C10D7B">
          <w:rPr>
            <w:rFonts w:ascii="Arial" w:hAnsi="Arial" w:cs="Arial"/>
            <w:noProof/>
          </w:rPr>
          <w:tab/>
          <w:t>Sposób oraz termin składania i otwarcia ofert</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_Toc66181010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12</w:t>
        </w:r>
        <w:r w:rsidR="00C10D7B" w:rsidRPr="00C10D7B">
          <w:rPr>
            <w:rFonts w:ascii="Arial" w:hAnsi="Arial" w:cs="Arial"/>
            <w:noProof/>
            <w:webHidden/>
          </w:rPr>
          <w:fldChar w:fldCharType="end"/>
        </w:r>
      </w:hyperlink>
    </w:p>
    <w:p w14:paraId="4C74AD17" w14:textId="598B6E12" w:rsidR="00C10D7B" w:rsidRPr="00C10D7B" w:rsidRDefault="00022B04" w:rsidP="00C10D7B">
      <w:pPr>
        <w:tabs>
          <w:tab w:val="left" w:pos="880"/>
          <w:tab w:val="right" w:leader="dot" w:pos="8920"/>
        </w:tabs>
        <w:ind w:left="709" w:hanging="567"/>
        <w:rPr>
          <w:rFonts w:ascii="Arial" w:hAnsi="Arial" w:cs="Arial"/>
          <w:noProof/>
        </w:rPr>
      </w:pPr>
      <w:hyperlink w:anchor="_Toc66181011" w:history="1">
        <w:r w:rsidR="00C10D7B" w:rsidRPr="00C10D7B">
          <w:rPr>
            <w:rFonts w:ascii="Arial" w:hAnsi="Arial" w:cs="Arial"/>
            <w:noProof/>
          </w:rPr>
          <w:t>19.</w:t>
        </w:r>
        <w:r w:rsidR="00C10D7B" w:rsidRPr="00C10D7B">
          <w:rPr>
            <w:rFonts w:ascii="Arial" w:hAnsi="Arial" w:cs="Arial"/>
            <w:noProof/>
          </w:rPr>
          <w:tab/>
          <w:t>Opis sposobu obliczenia ceny</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_Toc66181011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12</w:t>
        </w:r>
        <w:r w:rsidR="00C10D7B" w:rsidRPr="00C10D7B">
          <w:rPr>
            <w:rFonts w:ascii="Arial" w:hAnsi="Arial" w:cs="Arial"/>
            <w:noProof/>
            <w:webHidden/>
          </w:rPr>
          <w:fldChar w:fldCharType="end"/>
        </w:r>
      </w:hyperlink>
    </w:p>
    <w:p w14:paraId="3321208D" w14:textId="0FAE6F9C" w:rsidR="00C10D7B" w:rsidRPr="00C10D7B" w:rsidRDefault="00022B04" w:rsidP="00C10D7B">
      <w:pPr>
        <w:tabs>
          <w:tab w:val="left" w:pos="880"/>
          <w:tab w:val="right" w:leader="dot" w:pos="8920"/>
        </w:tabs>
        <w:ind w:left="709" w:hanging="567"/>
        <w:rPr>
          <w:rFonts w:ascii="Arial" w:hAnsi="Arial" w:cs="Arial"/>
          <w:noProof/>
        </w:rPr>
      </w:pPr>
      <w:hyperlink w:anchor="_Toc66181012" w:history="1">
        <w:r w:rsidR="00C10D7B" w:rsidRPr="00C10D7B">
          <w:rPr>
            <w:rFonts w:ascii="Arial" w:hAnsi="Arial" w:cs="Arial"/>
            <w:noProof/>
          </w:rPr>
          <w:t>20.</w:t>
        </w:r>
        <w:r w:rsidR="00C10D7B" w:rsidRPr="00C10D7B">
          <w:rPr>
            <w:rFonts w:ascii="Arial" w:hAnsi="Arial" w:cs="Arial"/>
            <w:noProof/>
          </w:rPr>
          <w:tab/>
          <w:t>Informacje dotyczące walut obcych, w jakich mogą być prowadzone rozliczenia między Zamawiającym a Wykonawcą</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_Toc66181012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13</w:t>
        </w:r>
        <w:r w:rsidR="00C10D7B" w:rsidRPr="00C10D7B">
          <w:rPr>
            <w:rFonts w:ascii="Arial" w:hAnsi="Arial" w:cs="Arial"/>
            <w:noProof/>
            <w:webHidden/>
          </w:rPr>
          <w:fldChar w:fldCharType="end"/>
        </w:r>
      </w:hyperlink>
    </w:p>
    <w:p w14:paraId="18EA88DB" w14:textId="3E6967CF" w:rsidR="00C10D7B" w:rsidRPr="00C10D7B" w:rsidRDefault="00022B04" w:rsidP="00C10D7B">
      <w:pPr>
        <w:tabs>
          <w:tab w:val="left" w:pos="880"/>
          <w:tab w:val="right" w:leader="dot" w:pos="8920"/>
        </w:tabs>
        <w:ind w:left="709" w:hanging="567"/>
        <w:rPr>
          <w:rFonts w:ascii="Arial" w:hAnsi="Arial" w:cs="Arial"/>
          <w:noProof/>
        </w:rPr>
      </w:pPr>
      <w:hyperlink w:anchor="_Toc66181013" w:history="1">
        <w:r w:rsidR="00C10D7B" w:rsidRPr="00C10D7B">
          <w:rPr>
            <w:rFonts w:ascii="Arial" w:hAnsi="Arial" w:cs="Arial"/>
            <w:noProof/>
          </w:rPr>
          <w:t>21.</w:t>
        </w:r>
        <w:r w:rsidR="00C10D7B" w:rsidRPr="00C10D7B">
          <w:rPr>
            <w:rFonts w:ascii="Arial" w:hAnsi="Arial" w:cs="Arial"/>
            <w:noProof/>
          </w:rPr>
          <w:tab/>
          <w:t>Opis kryteriów, którymi Zamawiający będzie się kierował przy wyborze oferty,  wraz z podaniem wag tych kryteriów i sposobu oceny ofert</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_Toc66181013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13</w:t>
        </w:r>
        <w:r w:rsidR="00C10D7B" w:rsidRPr="00C10D7B">
          <w:rPr>
            <w:rFonts w:ascii="Arial" w:hAnsi="Arial" w:cs="Arial"/>
            <w:noProof/>
            <w:webHidden/>
          </w:rPr>
          <w:fldChar w:fldCharType="end"/>
        </w:r>
      </w:hyperlink>
    </w:p>
    <w:p w14:paraId="789105E8" w14:textId="27249BF9" w:rsidR="00C10D7B" w:rsidRPr="00C10D7B" w:rsidRDefault="00022B04" w:rsidP="00C10D7B">
      <w:pPr>
        <w:tabs>
          <w:tab w:val="left" w:pos="880"/>
          <w:tab w:val="right" w:leader="dot" w:pos="8920"/>
        </w:tabs>
        <w:ind w:left="709" w:hanging="567"/>
        <w:rPr>
          <w:rFonts w:ascii="Arial" w:hAnsi="Arial" w:cs="Arial"/>
          <w:noProof/>
        </w:rPr>
      </w:pPr>
      <w:hyperlink w:anchor="_Toc66181014" w:history="1">
        <w:r w:rsidR="00C10D7B" w:rsidRPr="00C10D7B">
          <w:rPr>
            <w:rFonts w:ascii="Arial" w:hAnsi="Arial" w:cs="Arial"/>
            <w:noProof/>
          </w:rPr>
          <w:t>22.</w:t>
        </w:r>
        <w:r w:rsidR="00C10D7B" w:rsidRPr="00C10D7B">
          <w:rPr>
            <w:rFonts w:ascii="Arial" w:hAnsi="Arial" w:cs="Arial"/>
            <w:noProof/>
          </w:rPr>
          <w:tab/>
          <w:t>Informacja o przewidywanym wyborze najkorzystniejszej oferty z zastosowaniem aukcji elektronicznej</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_Toc66181014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14</w:t>
        </w:r>
        <w:r w:rsidR="00C10D7B" w:rsidRPr="00C10D7B">
          <w:rPr>
            <w:rFonts w:ascii="Arial" w:hAnsi="Arial" w:cs="Arial"/>
            <w:noProof/>
            <w:webHidden/>
          </w:rPr>
          <w:fldChar w:fldCharType="end"/>
        </w:r>
      </w:hyperlink>
    </w:p>
    <w:p w14:paraId="6E9C9901" w14:textId="510E6014" w:rsidR="00C10D7B" w:rsidRPr="00C10D7B" w:rsidRDefault="00022B04" w:rsidP="00C10D7B">
      <w:pPr>
        <w:tabs>
          <w:tab w:val="left" w:pos="880"/>
          <w:tab w:val="right" w:leader="dot" w:pos="8920"/>
        </w:tabs>
        <w:ind w:left="709" w:hanging="567"/>
        <w:rPr>
          <w:rFonts w:ascii="Arial" w:hAnsi="Arial" w:cs="Arial"/>
          <w:noProof/>
        </w:rPr>
      </w:pPr>
      <w:hyperlink w:anchor="_Toc66181015" w:history="1">
        <w:r w:rsidR="00C10D7B" w:rsidRPr="00C10D7B">
          <w:rPr>
            <w:rFonts w:ascii="Arial" w:hAnsi="Arial" w:cs="Arial"/>
            <w:noProof/>
          </w:rPr>
          <w:t>23.</w:t>
        </w:r>
        <w:r w:rsidR="00C10D7B" w:rsidRPr="00C10D7B">
          <w:rPr>
            <w:rFonts w:ascii="Arial" w:hAnsi="Arial" w:cs="Arial"/>
            <w:noProof/>
          </w:rPr>
          <w:tab/>
          <w:t>Wymagania dotyczące zabezpieczenia należytego wykonania umowy.</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_Toc66181015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14</w:t>
        </w:r>
        <w:r w:rsidR="00C10D7B" w:rsidRPr="00C10D7B">
          <w:rPr>
            <w:rFonts w:ascii="Arial" w:hAnsi="Arial" w:cs="Arial"/>
            <w:noProof/>
            <w:webHidden/>
          </w:rPr>
          <w:fldChar w:fldCharType="end"/>
        </w:r>
      </w:hyperlink>
    </w:p>
    <w:p w14:paraId="08A6A1CB" w14:textId="2F14A5BC" w:rsidR="00C10D7B" w:rsidRPr="00C10D7B" w:rsidRDefault="00022B04" w:rsidP="00C10D7B">
      <w:pPr>
        <w:tabs>
          <w:tab w:val="left" w:pos="880"/>
          <w:tab w:val="right" w:leader="dot" w:pos="8920"/>
        </w:tabs>
        <w:ind w:left="709" w:hanging="567"/>
        <w:rPr>
          <w:rFonts w:ascii="Arial" w:hAnsi="Arial" w:cs="Arial"/>
          <w:noProof/>
        </w:rPr>
      </w:pPr>
      <w:hyperlink w:anchor="_Toc66181016" w:history="1">
        <w:r w:rsidR="00C10D7B" w:rsidRPr="00C10D7B">
          <w:rPr>
            <w:rFonts w:ascii="Arial" w:hAnsi="Arial" w:cs="Arial"/>
            <w:noProof/>
          </w:rPr>
          <w:t>24.</w:t>
        </w:r>
        <w:r w:rsidR="00C10D7B" w:rsidRPr="00C10D7B">
          <w:rPr>
            <w:rFonts w:ascii="Arial" w:hAnsi="Arial" w:cs="Arial"/>
            <w:noProof/>
          </w:rPr>
          <w:tab/>
          <w:t>Informacja o formalnościach, jakie powinny zostać dopełnione po wyborze oferty w celu   zawarcia umowy w sprawie zamówienia publicznego.</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_Toc66181016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14</w:t>
        </w:r>
        <w:r w:rsidR="00C10D7B" w:rsidRPr="00C10D7B">
          <w:rPr>
            <w:rFonts w:ascii="Arial" w:hAnsi="Arial" w:cs="Arial"/>
            <w:noProof/>
            <w:webHidden/>
          </w:rPr>
          <w:fldChar w:fldCharType="end"/>
        </w:r>
      </w:hyperlink>
    </w:p>
    <w:p w14:paraId="7B99A7E8" w14:textId="5EDB5748" w:rsidR="00C10D7B" w:rsidRPr="00C10D7B" w:rsidRDefault="00022B04" w:rsidP="00C10D7B">
      <w:pPr>
        <w:tabs>
          <w:tab w:val="left" w:pos="880"/>
          <w:tab w:val="right" w:leader="dot" w:pos="8920"/>
        </w:tabs>
        <w:ind w:left="709" w:hanging="567"/>
        <w:rPr>
          <w:rFonts w:ascii="Arial" w:hAnsi="Arial" w:cs="Arial"/>
          <w:noProof/>
        </w:rPr>
      </w:pPr>
      <w:hyperlink w:anchor="_Toc66181017" w:history="1">
        <w:r w:rsidR="00C10D7B" w:rsidRPr="00C10D7B">
          <w:rPr>
            <w:rFonts w:ascii="Arial" w:hAnsi="Arial" w:cs="Arial"/>
            <w:noProof/>
          </w:rPr>
          <w:t>25.</w:t>
        </w:r>
        <w:r w:rsidR="00C10D7B" w:rsidRPr="00C10D7B">
          <w:rPr>
            <w:rFonts w:ascii="Arial" w:hAnsi="Arial" w:cs="Arial"/>
            <w:noProof/>
          </w:rPr>
          <w:tab/>
          <w:t>Projektowane postanowienia umowy w sprawie zamówienia publicznego, które zostaną wprowadzone do treści tej umowy.</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_Toc66181017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14</w:t>
        </w:r>
        <w:r w:rsidR="00C10D7B" w:rsidRPr="00C10D7B">
          <w:rPr>
            <w:rFonts w:ascii="Arial" w:hAnsi="Arial" w:cs="Arial"/>
            <w:noProof/>
            <w:webHidden/>
          </w:rPr>
          <w:fldChar w:fldCharType="end"/>
        </w:r>
      </w:hyperlink>
    </w:p>
    <w:p w14:paraId="50CB7434" w14:textId="4C6F94A1" w:rsidR="00C10D7B" w:rsidRPr="00C10D7B" w:rsidRDefault="00022B04" w:rsidP="00C10D7B">
      <w:pPr>
        <w:tabs>
          <w:tab w:val="left" w:pos="880"/>
          <w:tab w:val="right" w:leader="dot" w:pos="8920"/>
        </w:tabs>
        <w:ind w:left="709" w:hanging="567"/>
        <w:rPr>
          <w:rFonts w:ascii="Arial" w:hAnsi="Arial" w:cs="Arial"/>
          <w:noProof/>
        </w:rPr>
      </w:pPr>
      <w:hyperlink w:anchor="_Toc66181018" w:history="1">
        <w:r w:rsidR="00C10D7B" w:rsidRPr="00C10D7B">
          <w:rPr>
            <w:rFonts w:ascii="Arial" w:hAnsi="Arial" w:cs="Arial"/>
            <w:noProof/>
          </w:rPr>
          <w:t>26.</w:t>
        </w:r>
        <w:r w:rsidR="00C10D7B" w:rsidRPr="00C10D7B">
          <w:rPr>
            <w:rFonts w:ascii="Arial" w:hAnsi="Arial" w:cs="Arial"/>
            <w:noProof/>
          </w:rPr>
          <w:tab/>
          <w:t>Pouczenie o środkach ochrony prawnej przysługujących Wykonawcy.</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_Toc66181018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14</w:t>
        </w:r>
        <w:r w:rsidR="00C10D7B" w:rsidRPr="00C10D7B">
          <w:rPr>
            <w:rFonts w:ascii="Arial" w:hAnsi="Arial" w:cs="Arial"/>
            <w:noProof/>
            <w:webHidden/>
          </w:rPr>
          <w:fldChar w:fldCharType="end"/>
        </w:r>
      </w:hyperlink>
    </w:p>
    <w:p w14:paraId="2835D1B9" w14:textId="44F66904" w:rsidR="00C10D7B" w:rsidRPr="00C10D7B" w:rsidRDefault="00022B04" w:rsidP="00C10D7B">
      <w:pPr>
        <w:tabs>
          <w:tab w:val="left" w:pos="880"/>
          <w:tab w:val="right" w:leader="dot" w:pos="8920"/>
        </w:tabs>
        <w:ind w:left="709" w:hanging="567"/>
        <w:rPr>
          <w:rFonts w:ascii="Arial" w:hAnsi="Arial" w:cs="Arial"/>
          <w:noProof/>
        </w:rPr>
      </w:pPr>
      <w:hyperlink w:anchor="_Toc66181019" w:history="1">
        <w:r w:rsidR="00C10D7B" w:rsidRPr="00C10D7B">
          <w:rPr>
            <w:rFonts w:ascii="Arial" w:hAnsi="Arial" w:cs="Arial"/>
            <w:noProof/>
          </w:rPr>
          <w:t xml:space="preserve">27. </w:t>
        </w:r>
        <w:r w:rsidR="00C10D7B" w:rsidRPr="00C10D7B">
          <w:rPr>
            <w:rFonts w:ascii="Arial" w:hAnsi="Arial" w:cs="Arial"/>
            <w:noProof/>
          </w:rPr>
          <w:tab/>
          <w:t>Postanowienia końcowe.</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_Toc66181019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15</w:t>
        </w:r>
        <w:r w:rsidR="00C10D7B" w:rsidRPr="00C10D7B">
          <w:rPr>
            <w:rFonts w:ascii="Arial" w:hAnsi="Arial" w:cs="Arial"/>
            <w:noProof/>
            <w:webHidden/>
          </w:rPr>
          <w:fldChar w:fldCharType="end"/>
        </w:r>
      </w:hyperlink>
    </w:p>
    <w:p w14:paraId="33BB7016" w14:textId="5449DB18" w:rsidR="00C10D7B" w:rsidRPr="00C10D7B" w:rsidRDefault="00022B04" w:rsidP="00C10D7B">
      <w:pPr>
        <w:tabs>
          <w:tab w:val="left" w:pos="880"/>
          <w:tab w:val="right" w:leader="dot" w:pos="8920"/>
        </w:tabs>
        <w:ind w:left="709" w:hanging="567"/>
        <w:rPr>
          <w:rFonts w:ascii="Arial" w:hAnsi="Arial" w:cs="Arial"/>
          <w:noProof/>
        </w:rPr>
      </w:pPr>
      <w:hyperlink w:anchor="_Toc66181020" w:history="1">
        <w:r w:rsidR="00C10D7B" w:rsidRPr="00C10D7B">
          <w:rPr>
            <w:rFonts w:ascii="Arial" w:hAnsi="Arial" w:cs="Arial"/>
            <w:noProof/>
          </w:rPr>
          <w:t>28.</w:t>
        </w:r>
        <w:r w:rsidR="00C10D7B" w:rsidRPr="00C10D7B">
          <w:rPr>
            <w:rFonts w:ascii="Arial" w:hAnsi="Arial" w:cs="Arial"/>
            <w:noProof/>
          </w:rPr>
          <w:tab/>
          <w:t>Klauzula informacyjna w związku z RODO.</w:t>
        </w:r>
        <w:r w:rsidR="00C10D7B" w:rsidRPr="00C10D7B">
          <w:rPr>
            <w:rFonts w:ascii="Arial" w:hAnsi="Arial" w:cs="Arial"/>
            <w:noProof/>
            <w:webHidden/>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_Toc66181020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15</w:t>
        </w:r>
        <w:r w:rsidR="00C10D7B" w:rsidRPr="00C10D7B">
          <w:rPr>
            <w:rFonts w:ascii="Arial" w:hAnsi="Arial" w:cs="Arial"/>
            <w:noProof/>
            <w:webHidden/>
          </w:rPr>
          <w:fldChar w:fldCharType="end"/>
        </w:r>
      </w:hyperlink>
    </w:p>
    <w:p w14:paraId="38C7D994" w14:textId="793DED6E" w:rsidR="00C10D7B" w:rsidRPr="00C10D7B" w:rsidRDefault="00022B04" w:rsidP="00C10D7B">
      <w:pPr>
        <w:tabs>
          <w:tab w:val="right" w:leader="dot" w:pos="8920"/>
        </w:tabs>
        <w:ind w:left="709"/>
        <w:rPr>
          <w:noProof/>
          <w:sz w:val="24"/>
          <w:szCs w:val="24"/>
        </w:rPr>
      </w:pPr>
      <w:hyperlink w:anchor="_Toc66181021" w:history="1">
        <w:r w:rsidR="00C10D7B" w:rsidRPr="00C10D7B">
          <w:rPr>
            <w:rFonts w:ascii="Arial" w:hAnsi="Arial" w:cs="Arial"/>
            <w:b/>
            <w:noProof/>
          </w:rPr>
          <w:t>ZAŁĄCZNIKI  DO  SWZ :</w:t>
        </w:r>
        <w:r w:rsidR="00C10D7B" w:rsidRPr="00C10D7B">
          <w:rPr>
            <w:noProof/>
            <w:webHidden/>
            <w:sz w:val="24"/>
            <w:szCs w:val="24"/>
          </w:rPr>
          <w:tab/>
        </w:r>
        <w:r w:rsidR="00C10D7B" w:rsidRPr="00C10D7B">
          <w:rPr>
            <w:rFonts w:ascii="Arial" w:hAnsi="Arial" w:cs="Arial"/>
            <w:noProof/>
            <w:webHidden/>
          </w:rPr>
          <w:fldChar w:fldCharType="begin"/>
        </w:r>
        <w:r w:rsidR="00C10D7B" w:rsidRPr="00C10D7B">
          <w:rPr>
            <w:rFonts w:ascii="Arial" w:hAnsi="Arial" w:cs="Arial"/>
            <w:noProof/>
            <w:webHidden/>
          </w:rPr>
          <w:instrText xml:space="preserve"> PAGEREF _Toc66181021 \h </w:instrText>
        </w:r>
        <w:r w:rsidR="00C10D7B" w:rsidRPr="00C10D7B">
          <w:rPr>
            <w:rFonts w:ascii="Arial" w:hAnsi="Arial" w:cs="Arial"/>
            <w:noProof/>
            <w:webHidden/>
          </w:rPr>
        </w:r>
        <w:r w:rsidR="00C10D7B" w:rsidRPr="00C10D7B">
          <w:rPr>
            <w:rFonts w:ascii="Arial" w:hAnsi="Arial" w:cs="Arial"/>
            <w:noProof/>
            <w:webHidden/>
          </w:rPr>
          <w:fldChar w:fldCharType="separate"/>
        </w:r>
        <w:r w:rsidR="008755B2">
          <w:rPr>
            <w:rFonts w:ascii="Arial" w:hAnsi="Arial" w:cs="Arial"/>
            <w:noProof/>
            <w:webHidden/>
          </w:rPr>
          <w:t>15</w:t>
        </w:r>
        <w:r w:rsidR="00C10D7B" w:rsidRPr="00C10D7B">
          <w:rPr>
            <w:rFonts w:ascii="Arial" w:hAnsi="Arial" w:cs="Arial"/>
            <w:noProof/>
            <w:webHidden/>
          </w:rPr>
          <w:fldChar w:fldCharType="end"/>
        </w:r>
      </w:hyperlink>
    </w:p>
    <w:p w14:paraId="7361CA94" w14:textId="65F2D795" w:rsidR="008A0DCD" w:rsidRPr="00224816" w:rsidRDefault="00C10D7B" w:rsidP="00C10D7B">
      <w:pPr>
        <w:rPr>
          <w:rFonts w:ascii="Arial" w:hAnsi="Arial" w:cs="Arial"/>
        </w:rPr>
      </w:pPr>
      <w:r w:rsidRPr="00C10D7B">
        <w:rPr>
          <w:rFonts w:ascii="Arial" w:hAnsi="Arial" w:cs="Arial"/>
          <w:b/>
          <w:bCs/>
        </w:rPr>
        <w:fldChar w:fldCharType="end"/>
      </w:r>
    </w:p>
    <w:p w14:paraId="09A588EE" w14:textId="77777777" w:rsidR="0028435A" w:rsidRPr="00224816" w:rsidRDefault="0028435A" w:rsidP="00FF3BB9">
      <w:pPr>
        <w:rPr>
          <w:rFonts w:ascii="Arial" w:hAnsi="Arial" w:cs="Arial"/>
          <w:color w:val="000000"/>
        </w:rPr>
      </w:pPr>
    </w:p>
    <w:p w14:paraId="2E82BB00" w14:textId="77777777" w:rsidR="008A0DCD" w:rsidRPr="00224816" w:rsidRDefault="008A0DCD" w:rsidP="00FF3BB9">
      <w:pPr>
        <w:rPr>
          <w:rFonts w:ascii="Arial" w:hAnsi="Arial" w:cs="Arial"/>
          <w:color w:val="000000"/>
        </w:rPr>
      </w:pPr>
    </w:p>
    <w:p w14:paraId="684CACBD" w14:textId="77777777" w:rsidR="008A0DCD" w:rsidRPr="00224816" w:rsidRDefault="008A0DCD" w:rsidP="00FF3BB9">
      <w:pPr>
        <w:rPr>
          <w:rFonts w:ascii="Arial" w:hAnsi="Arial" w:cs="Arial"/>
          <w:color w:val="000000"/>
        </w:rPr>
      </w:pPr>
      <w:r w:rsidRPr="00224816">
        <w:rPr>
          <w:rFonts w:ascii="Arial" w:hAnsi="Arial" w:cs="Arial"/>
          <w:color w:val="000000"/>
        </w:rPr>
        <w:br w:type="page"/>
      </w:r>
    </w:p>
    <w:p w14:paraId="608BC246" w14:textId="0C7E4C02" w:rsidR="00485D67" w:rsidRPr="00224816" w:rsidRDefault="00485D67" w:rsidP="00FF3BB9">
      <w:pPr>
        <w:spacing w:line="271" w:lineRule="auto"/>
        <w:jc w:val="both"/>
        <w:rPr>
          <w:rFonts w:ascii="Arial" w:hAnsi="Arial" w:cs="Arial"/>
          <w:color w:val="000000"/>
        </w:rPr>
      </w:pPr>
      <w:r w:rsidRPr="00224816">
        <w:rPr>
          <w:rFonts w:ascii="Arial" w:hAnsi="Arial" w:cs="Arial"/>
          <w:color w:val="000000"/>
        </w:rPr>
        <w:lastRenderedPageBreak/>
        <w:t>Wykonawca powinien zapoznać się z całością niniejszej Specyfikacji Warunków Zamówienia (SWZ) oraz ponieść wszelkie koszty związane z przygotowaniem i złożeniem oferty.</w:t>
      </w:r>
    </w:p>
    <w:p w14:paraId="6CA8DBAE" w14:textId="77777777" w:rsidR="00485D67" w:rsidRPr="00224816" w:rsidRDefault="00485D67" w:rsidP="00FF3BB9">
      <w:pPr>
        <w:spacing w:line="271" w:lineRule="auto"/>
        <w:ind w:left="360" w:firstLine="1341"/>
        <w:jc w:val="both"/>
        <w:rPr>
          <w:rFonts w:ascii="Arial" w:hAnsi="Arial" w:cs="Arial"/>
          <w:color w:val="000000"/>
        </w:rPr>
      </w:pPr>
    </w:p>
    <w:p w14:paraId="2500A3C4" w14:textId="77777777" w:rsidR="00485D67" w:rsidRPr="00224816" w:rsidRDefault="00485D67" w:rsidP="00FF3BB9">
      <w:pPr>
        <w:pStyle w:val="Nagwek2"/>
        <w:spacing w:line="271" w:lineRule="auto"/>
        <w:ind w:left="284" w:hanging="284"/>
        <w:rPr>
          <w:rFonts w:cs="Arial"/>
          <w:sz w:val="22"/>
          <w:u w:val="none"/>
          <w:lang w:val="pl-PL"/>
        </w:rPr>
      </w:pPr>
      <w:bookmarkStart w:id="4" w:name="_Toc66180993"/>
      <w:r w:rsidRPr="00224816">
        <w:rPr>
          <w:rFonts w:cs="Arial"/>
          <w:sz w:val="22"/>
          <w:u w:val="none"/>
          <w:lang w:val="pl-PL"/>
        </w:rPr>
        <w:t>Nazwa i adres Zamawiającego</w:t>
      </w:r>
      <w:bookmarkEnd w:id="4"/>
      <w:r w:rsidRPr="00224816">
        <w:rPr>
          <w:rFonts w:cs="Arial"/>
          <w:sz w:val="22"/>
          <w:u w:val="none"/>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5"/>
        <w:gridCol w:w="4515"/>
      </w:tblGrid>
      <w:tr w:rsidR="006D6ABE" w:rsidRPr="00224816" w14:paraId="70CDD3D1"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24974BEE" w14:textId="77777777" w:rsidR="006D6ABE" w:rsidRPr="00224816" w:rsidRDefault="006D6ABE" w:rsidP="00FF3BB9">
            <w:pPr>
              <w:spacing w:line="271" w:lineRule="auto"/>
              <w:ind w:left="357" w:hanging="357"/>
              <w:jc w:val="both"/>
              <w:rPr>
                <w:rFonts w:ascii="Arial" w:hAnsi="Arial" w:cs="Arial"/>
                <w:b/>
                <w:bCs/>
                <w:color w:val="000000"/>
              </w:rPr>
            </w:pPr>
            <w:r w:rsidRPr="00224816">
              <w:rPr>
                <w:rFonts w:ascii="Arial" w:hAnsi="Arial" w:cs="Arial"/>
                <w:b/>
                <w:bCs/>
                <w:color w:val="000000"/>
              </w:rPr>
              <w:t>Zamawiającym jest:</w:t>
            </w:r>
          </w:p>
          <w:p w14:paraId="5B48A600" w14:textId="77777777" w:rsidR="006D6ABE" w:rsidRPr="00224816" w:rsidRDefault="006D6ABE" w:rsidP="00FF3BB9">
            <w:pPr>
              <w:spacing w:line="271" w:lineRule="auto"/>
              <w:jc w:val="both"/>
              <w:rPr>
                <w:rFonts w:ascii="Arial" w:hAnsi="Arial" w:cs="Arial"/>
                <w:color w:val="000000"/>
              </w:rPr>
            </w:pPr>
            <w:r w:rsidRPr="00224816">
              <w:rPr>
                <w:rFonts w:ascii="Arial" w:hAnsi="Arial" w:cs="Arial"/>
                <w:color w:val="000000"/>
              </w:rPr>
              <w:t>Komenda Wojewódzka Policji w Łodzi</w:t>
            </w:r>
          </w:p>
          <w:p w14:paraId="0D154537" w14:textId="77777777" w:rsidR="006D6ABE" w:rsidRPr="00224816" w:rsidRDefault="006D6ABE" w:rsidP="00FF3BB9">
            <w:pPr>
              <w:spacing w:line="271" w:lineRule="auto"/>
              <w:jc w:val="both"/>
              <w:rPr>
                <w:rFonts w:ascii="Arial" w:hAnsi="Arial" w:cs="Arial"/>
                <w:color w:val="000000"/>
              </w:rPr>
            </w:pPr>
            <w:r w:rsidRPr="00224816">
              <w:rPr>
                <w:rFonts w:ascii="Arial" w:hAnsi="Arial" w:cs="Arial"/>
                <w:color w:val="000000"/>
              </w:rPr>
              <w:t>ul. Lutomierska 108/112, 91-048 Łódź</w:t>
            </w:r>
          </w:p>
          <w:p w14:paraId="040D0216" w14:textId="77777777" w:rsidR="006D6ABE" w:rsidRPr="00224816" w:rsidRDefault="006D6ABE" w:rsidP="00FF3BB9">
            <w:pPr>
              <w:spacing w:line="271" w:lineRule="auto"/>
              <w:rPr>
                <w:rFonts w:ascii="Arial" w:hAnsi="Arial" w:cs="Arial"/>
              </w:rPr>
            </w:pPr>
            <w:r w:rsidRPr="00224816">
              <w:rPr>
                <w:rFonts w:ascii="Arial" w:hAnsi="Arial" w:cs="Arial"/>
              </w:rPr>
              <w:t xml:space="preserve">NIP  726-000-44-58               </w:t>
            </w:r>
          </w:p>
          <w:p w14:paraId="0215B4D4" w14:textId="77777777" w:rsidR="006D6ABE" w:rsidRPr="00224816" w:rsidRDefault="006D6ABE" w:rsidP="00FF3BB9">
            <w:pPr>
              <w:spacing w:line="271" w:lineRule="auto"/>
              <w:rPr>
                <w:rFonts w:ascii="Arial" w:hAnsi="Arial" w:cs="Arial"/>
              </w:rPr>
            </w:pPr>
            <w:r w:rsidRPr="00224816">
              <w:rPr>
                <w:rFonts w:ascii="Arial" w:hAnsi="Arial" w:cs="Arial"/>
              </w:rPr>
              <w:t>Regon  470754976</w:t>
            </w:r>
          </w:p>
          <w:p w14:paraId="15C6CA49" w14:textId="77777777" w:rsidR="006D6ABE" w:rsidRPr="00224816" w:rsidRDefault="006D6ABE" w:rsidP="00FF3BB9">
            <w:pPr>
              <w:spacing w:line="271" w:lineRule="auto"/>
              <w:jc w:val="both"/>
              <w:rPr>
                <w:rFonts w:ascii="Arial" w:hAnsi="Arial" w:cs="Arial"/>
                <w:b/>
                <w:bCs/>
                <w:color w:val="000000"/>
                <w:u w:val="single"/>
              </w:rPr>
            </w:pPr>
          </w:p>
        </w:tc>
        <w:tc>
          <w:tcPr>
            <w:tcW w:w="4573" w:type="dxa"/>
            <w:tcBorders>
              <w:top w:val="single" w:sz="4" w:space="0" w:color="auto"/>
              <w:left w:val="single" w:sz="4" w:space="0" w:color="auto"/>
              <w:bottom w:val="single" w:sz="4" w:space="0" w:color="auto"/>
              <w:right w:val="single" w:sz="4" w:space="0" w:color="auto"/>
            </w:tcBorders>
          </w:tcPr>
          <w:p w14:paraId="064B1EE1" w14:textId="77777777" w:rsidR="006D6ABE" w:rsidRPr="00224816" w:rsidRDefault="006D6ABE" w:rsidP="00FF3BB9">
            <w:pPr>
              <w:spacing w:line="271" w:lineRule="auto"/>
              <w:jc w:val="both"/>
              <w:rPr>
                <w:rFonts w:ascii="Arial" w:hAnsi="Arial" w:cs="Arial"/>
                <w:b/>
                <w:bCs/>
                <w:color w:val="000000"/>
              </w:rPr>
            </w:pPr>
            <w:r w:rsidRPr="00224816">
              <w:rPr>
                <w:rFonts w:ascii="Arial" w:hAnsi="Arial" w:cs="Arial"/>
                <w:b/>
                <w:bCs/>
                <w:color w:val="000000"/>
              </w:rPr>
              <w:t>Postępowanie prowadzi:</w:t>
            </w:r>
          </w:p>
          <w:p w14:paraId="0AEC4561" w14:textId="77777777" w:rsidR="006D6ABE" w:rsidRPr="00224816" w:rsidRDefault="006D6ABE" w:rsidP="00FF3BB9">
            <w:pPr>
              <w:spacing w:line="271" w:lineRule="auto"/>
              <w:jc w:val="both"/>
              <w:rPr>
                <w:rFonts w:ascii="Arial" w:hAnsi="Arial" w:cs="Arial"/>
                <w:color w:val="000000"/>
              </w:rPr>
            </w:pPr>
            <w:r w:rsidRPr="00224816">
              <w:rPr>
                <w:rFonts w:ascii="Arial" w:hAnsi="Arial" w:cs="Arial"/>
                <w:color w:val="000000"/>
              </w:rPr>
              <w:t>Sekcja ds. Funduszy Pomocowych i Zamówień Publicznych KWP w Łodzi</w:t>
            </w:r>
          </w:p>
          <w:p w14:paraId="252E5116" w14:textId="77777777" w:rsidR="006D6ABE" w:rsidRPr="00224816" w:rsidRDefault="006D6ABE" w:rsidP="00FF3BB9">
            <w:pPr>
              <w:spacing w:line="271" w:lineRule="auto"/>
              <w:jc w:val="both"/>
              <w:rPr>
                <w:rFonts w:ascii="Arial" w:hAnsi="Arial" w:cs="Arial"/>
                <w:color w:val="000000"/>
              </w:rPr>
            </w:pPr>
            <w:r w:rsidRPr="00224816">
              <w:rPr>
                <w:rFonts w:ascii="Arial" w:hAnsi="Arial" w:cs="Arial"/>
                <w:color w:val="000000"/>
              </w:rPr>
              <w:t>ul. Lutomierska 108/112, 91-048 Łódź</w:t>
            </w:r>
          </w:p>
          <w:p w14:paraId="7CE99154" w14:textId="77777777" w:rsidR="006D6ABE" w:rsidRPr="00224816" w:rsidRDefault="00022B04" w:rsidP="00FF3BB9">
            <w:pPr>
              <w:spacing w:line="271" w:lineRule="auto"/>
              <w:jc w:val="both"/>
              <w:rPr>
                <w:rFonts w:ascii="Arial" w:hAnsi="Arial" w:cs="Arial"/>
                <w:sz w:val="18"/>
              </w:rPr>
            </w:pPr>
            <w:hyperlink r:id="rId9" w:history="1">
              <w:r w:rsidR="00E621BA" w:rsidRPr="00224816">
                <w:rPr>
                  <w:rStyle w:val="Hipercze"/>
                  <w:rFonts w:ascii="Arial" w:hAnsi="Arial" w:cs="Arial"/>
                  <w:color w:val="auto"/>
                  <w:sz w:val="18"/>
                  <w:u w:val="none"/>
                </w:rPr>
                <w:t>http://przetargi.lodzka.policja.gov.pl/</w:t>
              </w:r>
            </w:hyperlink>
          </w:p>
          <w:p w14:paraId="277949A4" w14:textId="77777777" w:rsidR="00E621BA" w:rsidRPr="00224816" w:rsidRDefault="00E621BA" w:rsidP="00FF3BB9">
            <w:pPr>
              <w:spacing w:line="271" w:lineRule="auto"/>
              <w:jc w:val="both"/>
              <w:rPr>
                <w:rFonts w:ascii="Arial" w:hAnsi="Arial" w:cs="Arial"/>
                <w:sz w:val="18"/>
              </w:rPr>
            </w:pPr>
            <w:r w:rsidRPr="00224816">
              <w:rPr>
                <w:rFonts w:ascii="Arial" w:hAnsi="Arial" w:cs="Arial"/>
                <w:sz w:val="18"/>
              </w:rPr>
              <w:t>https://platformazakupowa.pl/pn/kwp_lodz</w:t>
            </w:r>
          </w:p>
          <w:p w14:paraId="730AD172" w14:textId="77777777" w:rsidR="006D6ABE" w:rsidRPr="00224816" w:rsidRDefault="006D6ABE" w:rsidP="00FF3BB9">
            <w:pPr>
              <w:spacing w:line="271" w:lineRule="auto"/>
              <w:jc w:val="both"/>
              <w:rPr>
                <w:rFonts w:ascii="Arial" w:hAnsi="Arial" w:cs="Arial"/>
                <w:sz w:val="18"/>
              </w:rPr>
            </w:pPr>
            <w:r w:rsidRPr="00224816">
              <w:rPr>
                <w:rFonts w:ascii="Arial" w:hAnsi="Arial" w:cs="Arial"/>
                <w:sz w:val="18"/>
              </w:rPr>
              <w:t>e-mail: zampub@ld.policja.gov.pl</w:t>
            </w:r>
          </w:p>
          <w:p w14:paraId="0111FD73" w14:textId="77777777" w:rsidR="006D6ABE" w:rsidRPr="00224816" w:rsidRDefault="00C90D5E" w:rsidP="00FF3BB9">
            <w:pPr>
              <w:spacing w:line="271" w:lineRule="auto"/>
              <w:jc w:val="both"/>
              <w:rPr>
                <w:rFonts w:ascii="Arial" w:hAnsi="Arial" w:cs="Arial"/>
                <w:sz w:val="18"/>
              </w:rPr>
            </w:pPr>
            <w:r w:rsidRPr="00224816">
              <w:rPr>
                <w:rFonts w:ascii="Arial" w:hAnsi="Arial" w:cs="Arial"/>
                <w:sz w:val="18"/>
              </w:rPr>
              <w:t>tel. 47 841 22 95, 47 841</w:t>
            </w:r>
            <w:r w:rsidR="00236EF0" w:rsidRPr="00224816">
              <w:rPr>
                <w:rFonts w:ascii="Arial" w:hAnsi="Arial" w:cs="Arial"/>
                <w:sz w:val="18"/>
              </w:rPr>
              <w:t xml:space="preserve"> 20 78, fax 47 841</w:t>
            </w:r>
            <w:r w:rsidR="006D6ABE" w:rsidRPr="00224816">
              <w:rPr>
                <w:rFonts w:ascii="Arial" w:hAnsi="Arial" w:cs="Arial"/>
                <w:sz w:val="18"/>
              </w:rPr>
              <w:t xml:space="preserve"> 20 80</w:t>
            </w:r>
          </w:p>
          <w:p w14:paraId="2A34E225" w14:textId="77777777" w:rsidR="001F1FE6" w:rsidRPr="00224816" w:rsidRDefault="00E621BA" w:rsidP="00FF3BB9">
            <w:pPr>
              <w:spacing w:line="271" w:lineRule="auto"/>
              <w:jc w:val="both"/>
              <w:rPr>
                <w:rFonts w:ascii="Arial" w:hAnsi="Arial" w:cs="Arial"/>
                <w:b/>
                <w:sz w:val="18"/>
              </w:rPr>
            </w:pPr>
            <w:r w:rsidRPr="00224816">
              <w:rPr>
                <w:rFonts w:ascii="Arial" w:hAnsi="Arial" w:cs="Arial"/>
                <w:b/>
                <w:sz w:val="18"/>
              </w:rPr>
              <w:t>godziny pracy</w:t>
            </w:r>
            <w:r w:rsidR="001F1FE6" w:rsidRPr="00224816">
              <w:rPr>
                <w:rFonts w:ascii="Arial" w:hAnsi="Arial" w:cs="Arial"/>
                <w:b/>
                <w:sz w:val="18"/>
              </w:rPr>
              <w:t>:</w:t>
            </w:r>
          </w:p>
          <w:p w14:paraId="49D47637" w14:textId="77777777" w:rsidR="00E621BA" w:rsidRPr="00224816" w:rsidRDefault="00E621BA" w:rsidP="00FF3BB9">
            <w:pPr>
              <w:spacing w:line="271" w:lineRule="auto"/>
              <w:jc w:val="both"/>
              <w:rPr>
                <w:rFonts w:ascii="Arial" w:hAnsi="Arial" w:cs="Arial"/>
                <w:sz w:val="18"/>
              </w:rPr>
            </w:pPr>
            <w:r w:rsidRPr="00224816">
              <w:rPr>
                <w:rFonts w:ascii="Arial" w:hAnsi="Arial" w:cs="Arial"/>
                <w:sz w:val="18"/>
              </w:rPr>
              <w:t xml:space="preserve">Poniedziałek </w:t>
            </w:r>
            <w:r w:rsidR="001F1FE6" w:rsidRPr="00224816">
              <w:rPr>
                <w:rFonts w:ascii="Arial" w:hAnsi="Arial" w:cs="Arial"/>
                <w:sz w:val="18"/>
              </w:rPr>
              <w:t xml:space="preserve">– Piątek </w:t>
            </w:r>
          </w:p>
          <w:p w14:paraId="76C7F9FA" w14:textId="77777777" w:rsidR="001F1FE6" w:rsidRPr="00224816" w:rsidRDefault="001F1FE6" w:rsidP="00FF3BB9">
            <w:pPr>
              <w:spacing w:line="271" w:lineRule="auto"/>
              <w:jc w:val="both"/>
              <w:rPr>
                <w:rFonts w:ascii="Arial" w:hAnsi="Arial" w:cs="Arial"/>
                <w:b/>
                <w:bCs/>
                <w:color w:val="000000"/>
                <w:u w:val="single"/>
              </w:rPr>
            </w:pPr>
            <w:r w:rsidRPr="00224816">
              <w:rPr>
                <w:rFonts w:ascii="Arial" w:hAnsi="Arial" w:cs="Arial"/>
                <w:sz w:val="18"/>
              </w:rPr>
              <w:t>od 8:00 do 16:00</w:t>
            </w:r>
          </w:p>
        </w:tc>
      </w:tr>
    </w:tbl>
    <w:p w14:paraId="2343FDA0" w14:textId="77777777" w:rsidR="007B5A69" w:rsidRPr="00224816" w:rsidRDefault="007B5A69" w:rsidP="00FF3BB9">
      <w:pPr>
        <w:spacing w:line="271" w:lineRule="auto"/>
        <w:ind w:left="284"/>
        <w:jc w:val="both"/>
        <w:rPr>
          <w:rFonts w:ascii="Arial" w:hAnsi="Arial" w:cs="Arial"/>
          <w:b/>
          <w:bCs/>
          <w:color w:val="000000"/>
        </w:rPr>
      </w:pPr>
    </w:p>
    <w:p w14:paraId="0265B0FB" w14:textId="77777777" w:rsidR="007B5A69" w:rsidRPr="00224816" w:rsidRDefault="007B5A69" w:rsidP="00FF3BB9">
      <w:pPr>
        <w:pStyle w:val="Nagwek2"/>
        <w:spacing w:line="271" w:lineRule="auto"/>
        <w:ind w:left="284" w:hanging="284"/>
        <w:rPr>
          <w:rFonts w:cs="Arial"/>
          <w:sz w:val="22"/>
          <w:u w:val="none"/>
          <w:lang w:val="pl-PL"/>
        </w:rPr>
      </w:pPr>
      <w:bookmarkStart w:id="5" w:name="_Toc66180994"/>
      <w:r w:rsidRPr="00224816">
        <w:rPr>
          <w:rFonts w:cs="Arial"/>
          <w:sz w:val="22"/>
          <w:u w:val="none"/>
          <w:lang w:val="pl-PL"/>
        </w:rPr>
        <w:t>Adres strony internetowej, na której udostępniane będą zmiany i wyjaśnienia treści SWZ oraz inne dokumenty zamówienia bezpośrednio związane z postępowaniem o udzielenie zamówienia.</w:t>
      </w:r>
      <w:bookmarkEnd w:id="5"/>
    </w:p>
    <w:p w14:paraId="12433619" w14:textId="59B890E5" w:rsidR="007B5A69" w:rsidRPr="00A5070A" w:rsidRDefault="007B5A69" w:rsidP="00445D28">
      <w:pPr>
        <w:numPr>
          <w:ilvl w:val="1"/>
          <w:numId w:val="20"/>
        </w:numPr>
        <w:spacing w:line="271" w:lineRule="auto"/>
        <w:ind w:left="567" w:hanging="567"/>
        <w:jc w:val="both"/>
        <w:rPr>
          <w:rFonts w:ascii="Arial" w:hAnsi="Arial" w:cs="Arial"/>
          <w:b/>
          <w:bCs/>
          <w:color w:val="000000"/>
        </w:rPr>
      </w:pPr>
      <w:r w:rsidRPr="00224816">
        <w:rPr>
          <w:rFonts w:ascii="Arial" w:hAnsi="Arial" w:cs="Arial"/>
          <w:bCs/>
          <w:color w:val="000000"/>
        </w:rPr>
        <w:t xml:space="preserve">Zmiany i </w:t>
      </w:r>
      <w:r w:rsidR="00D81B35" w:rsidRPr="00224816">
        <w:rPr>
          <w:rFonts w:ascii="Arial" w:hAnsi="Arial" w:cs="Arial"/>
          <w:bCs/>
          <w:color w:val="000000"/>
        </w:rPr>
        <w:t>wyjaśnienia</w:t>
      </w:r>
      <w:r w:rsidRPr="00224816">
        <w:rPr>
          <w:rFonts w:ascii="Arial" w:hAnsi="Arial" w:cs="Arial"/>
          <w:bCs/>
          <w:color w:val="000000"/>
        </w:rPr>
        <w:t xml:space="preserve"> </w:t>
      </w:r>
      <w:r w:rsidR="00D81B35" w:rsidRPr="00224816">
        <w:rPr>
          <w:rFonts w:ascii="Arial" w:hAnsi="Arial" w:cs="Arial"/>
          <w:bCs/>
          <w:color w:val="000000"/>
        </w:rPr>
        <w:t>treści</w:t>
      </w:r>
      <w:r w:rsidRPr="00224816">
        <w:rPr>
          <w:rFonts w:ascii="Arial" w:hAnsi="Arial" w:cs="Arial"/>
          <w:bCs/>
          <w:color w:val="000000"/>
        </w:rPr>
        <w:t xml:space="preserve"> SWZ oraz inne dokumenty </w:t>
      </w:r>
      <w:r w:rsidR="00D81B35" w:rsidRPr="00224816">
        <w:rPr>
          <w:rFonts w:ascii="Arial" w:hAnsi="Arial" w:cs="Arial"/>
          <w:bCs/>
          <w:color w:val="000000"/>
        </w:rPr>
        <w:t>zamówienia</w:t>
      </w:r>
      <w:r w:rsidRPr="00224816">
        <w:rPr>
          <w:rFonts w:ascii="Arial" w:hAnsi="Arial" w:cs="Arial"/>
          <w:bCs/>
          <w:color w:val="000000"/>
        </w:rPr>
        <w:t xml:space="preserve"> </w:t>
      </w:r>
      <w:r w:rsidR="00D81B35" w:rsidRPr="00224816">
        <w:rPr>
          <w:rFonts w:ascii="Arial" w:hAnsi="Arial" w:cs="Arial"/>
          <w:bCs/>
          <w:color w:val="000000"/>
        </w:rPr>
        <w:t>bezpośrednio</w:t>
      </w:r>
      <w:r w:rsidRPr="00224816">
        <w:rPr>
          <w:rFonts w:ascii="Arial" w:hAnsi="Arial" w:cs="Arial"/>
          <w:bCs/>
          <w:color w:val="000000"/>
        </w:rPr>
        <w:t xml:space="preserve"> </w:t>
      </w:r>
      <w:r w:rsidR="00D81B35" w:rsidRPr="00224816">
        <w:rPr>
          <w:rFonts w:ascii="Arial" w:hAnsi="Arial" w:cs="Arial"/>
          <w:bCs/>
          <w:color w:val="000000"/>
        </w:rPr>
        <w:t>związane</w:t>
      </w:r>
      <w:r w:rsidRPr="00224816">
        <w:rPr>
          <w:rFonts w:ascii="Arial" w:hAnsi="Arial" w:cs="Arial"/>
          <w:bCs/>
          <w:color w:val="000000"/>
        </w:rPr>
        <w:t xml:space="preserve"> </w:t>
      </w:r>
      <w:r w:rsidR="00E91A1F" w:rsidRPr="00224816">
        <w:rPr>
          <w:rFonts w:ascii="Arial" w:hAnsi="Arial" w:cs="Arial"/>
          <w:bCs/>
          <w:color w:val="000000"/>
        </w:rPr>
        <w:t xml:space="preserve">             </w:t>
      </w:r>
      <w:r w:rsidRPr="00224816">
        <w:rPr>
          <w:rFonts w:ascii="Arial" w:hAnsi="Arial" w:cs="Arial"/>
          <w:bCs/>
          <w:color w:val="000000"/>
        </w:rPr>
        <w:t xml:space="preserve">z </w:t>
      </w:r>
      <w:r w:rsidR="00D81B35" w:rsidRPr="00224816">
        <w:rPr>
          <w:rFonts w:ascii="Arial" w:hAnsi="Arial" w:cs="Arial"/>
          <w:bCs/>
          <w:color w:val="000000"/>
        </w:rPr>
        <w:t>post</w:t>
      </w:r>
      <w:r w:rsidR="00C955FC" w:rsidRPr="00224816">
        <w:rPr>
          <w:rFonts w:ascii="Arial" w:hAnsi="Arial" w:cs="Arial"/>
          <w:bCs/>
          <w:color w:val="000000"/>
        </w:rPr>
        <w:t>ę</w:t>
      </w:r>
      <w:r w:rsidR="00D81B35" w:rsidRPr="00224816">
        <w:rPr>
          <w:rFonts w:ascii="Arial" w:hAnsi="Arial" w:cs="Arial"/>
          <w:bCs/>
          <w:color w:val="000000"/>
        </w:rPr>
        <w:t>powaniem</w:t>
      </w:r>
      <w:r w:rsidRPr="00224816">
        <w:rPr>
          <w:rFonts w:ascii="Arial" w:hAnsi="Arial" w:cs="Arial"/>
          <w:bCs/>
          <w:color w:val="000000"/>
        </w:rPr>
        <w:t xml:space="preserve"> o udzielenie </w:t>
      </w:r>
      <w:r w:rsidR="00D81B35" w:rsidRPr="00224816">
        <w:rPr>
          <w:rFonts w:ascii="Arial" w:hAnsi="Arial" w:cs="Arial"/>
          <w:bCs/>
          <w:color w:val="000000"/>
        </w:rPr>
        <w:t>zamówienia</w:t>
      </w:r>
      <w:r w:rsidRPr="00224816">
        <w:rPr>
          <w:rFonts w:ascii="Arial" w:hAnsi="Arial" w:cs="Arial"/>
          <w:bCs/>
          <w:color w:val="000000"/>
        </w:rPr>
        <w:t xml:space="preserve"> będą udostępniane na stronie internetowej: </w:t>
      </w:r>
      <w:hyperlink r:id="rId10" w:history="1">
        <w:r w:rsidR="008755B2" w:rsidRPr="008755B2">
          <w:rPr>
            <w:rStyle w:val="Hipercze"/>
            <w:rFonts w:ascii="Arial" w:hAnsi="Arial" w:cs="Arial"/>
          </w:rPr>
          <w:t>https://platformazakupowa.pl/transakcja/664934</w:t>
        </w:r>
      </w:hyperlink>
    </w:p>
    <w:p w14:paraId="377F174E" w14:textId="77777777" w:rsidR="007B5A69" w:rsidRPr="00224816" w:rsidRDefault="007B5A69" w:rsidP="00FF3BB9">
      <w:pPr>
        <w:spacing w:line="271" w:lineRule="auto"/>
        <w:ind w:left="284"/>
        <w:jc w:val="both"/>
        <w:rPr>
          <w:rFonts w:ascii="Arial" w:hAnsi="Arial" w:cs="Arial"/>
          <w:b/>
          <w:bCs/>
          <w:color w:val="000000"/>
        </w:rPr>
      </w:pPr>
    </w:p>
    <w:p w14:paraId="21ADDAFD" w14:textId="77777777" w:rsidR="00485D67" w:rsidRPr="00224816" w:rsidRDefault="00485D67" w:rsidP="00FF3BB9">
      <w:pPr>
        <w:pStyle w:val="Nagwek2"/>
        <w:spacing w:line="271" w:lineRule="auto"/>
        <w:ind w:left="284" w:hanging="284"/>
        <w:rPr>
          <w:rFonts w:cs="Arial"/>
          <w:sz w:val="22"/>
          <w:u w:val="none"/>
          <w:lang w:val="pl-PL"/>
        </w:rPr>
      </w:pPr>
      <w:bookmarkStart w:id="6" w:name="_Toc66180995"/>
      <w:r w:rsidRPr="00224816">
        <w:rPr>
          <w:rFonts w:cs="Arial"/>
          <w:sz w:val="22"/>
          <w:u w:val="none"/>
          <w:lang w:val="pl-PL"/>
        </w:rPr>
        <w:t>Tryb udzielenia zamówienia</w:t>
      </w:r>
      <w:bookmarkEnd w:id="6"/>
    </w:p>
    <w:p w14:paraId="25B6D29C" w14:textId="057AB249" w:rsidR="004521B8" w:rsidRPr="00224816" w:rsidRDefault="00485D67" w:rsidP="00445D28">
      <w:pPr>
        <w:numPr>
          <w:ilvl w:val="1"/>
          <w:numId w:val="21"/>
        </w:numPr>
        <w:spacing w:line="271" w:lineRule="auto"/>
        <w:ind w:left="567" w:hanging="567"/>
        <w:jc w:val="both"/>
        <w:rPr>
          <w:rFonts w:ascii="Arial" w:hAnsi="Arial" w:cs="Arial"/>
        </w:rPr>
      </w:pPr>
      <w:r w:rsidRPr="00224816">
        <w:rPr>
          <w:rFonts w:ascii="Arial" w:hAnsi="Arial" w:cs="Arial"/>
          <w:color w:val="000000"/>
        </w:rPr>
        <w:t xml:space="preserve">Postępowanie prowadzone jest </w:t>
      </w:r>
      <w:r w:rsidR="007B5A69" w:rsidRPr="00224816">
        <w:rPr>
          <w:rFonts w:ascii="Arial" w:hAnsi="Arial" w:cs="Arial"/>
          <w:color w:val="000000"/>
        </w:rPr>
        <w:t>w trybie podstawowym</w:t>
      </w:r>
      <w:r w:rsidR="00D81B35" w:rsidRPr="00224816">
        <w:rPr>
          <w:rFonts w:ascii="Arial" w:hAnsi="Arial" w:cs="Arial"/>
          <w:color w:val="000000"/>
        </w:rPr>
        <w:t xml:space="preserve"> bez negocjacji</w:t>
      </w:r>
      <w:r w:rsidR="007B5A69" w:rsidRPr="00224816">
        <w:rPr>
          <w:rFonts w:ascii="Arial" w:hAnsi="Arial" w:cs="Arial"/>
          <w:color w:val="000000"/>
        </w:rPr>
        <w:t>, na podstawie art</w:t>
      </w:r>
      <w:r w:rsidR="007B5A69" w:rsidRPr="00224816">
        <w:rPr>
          <w:rFonts w:ascii="Arial" w:hAnsi="Arial" w:cs="Arial"/>
        </w:rPr>
        <w:t>. 275 pkt 1 ustawy z dnia 11 września 2019 r. - Prawo zamówień publicznych (</w:t>
      </w:r>
      <w:r w:rsidR="00886A38" w:rsidRPr="00886A38">
        <w:rPr>
          <w:rFonts w:ascii="Arial" w:hAnsi="Arial" w:cs="Arial"/>
        </w:rPr>
        <w:t>Dz. U. 2022 poz. 1710</w:t>
      </w:r>
      <w:r w:rsidR="00936CBB" w:rsidRPr="00224816">
        <w:rPr>
          <w:rFonts w:ascii="Arial" w:hAnsi="Arial" w:cs="Arial"/>
        </w:rPr>
        <w:t>.</w:t>
      </w:r>
      <w:r w:rsidR="007B5A69" w:rsidRPr="00224816">
        <w:rPr>
          <w:rFonts w:ascii="Arial" w:hAnsi="Arial" w:cs="Arial"/>
        </w:rPr>
        <w:t xml:space="preserve">), zwanej dalej także </w:t>
      </w:r>
      <w:proofErr w:type="spellStart"/>
      <w:r w:rsidR="007B5A69" w:rsidRPr="00224816">
        <w:rPr>
          <w:rFonts w:ascii="Arial" w:hAnsi="Arial" w:cs="Arial"/>
        </w:rPr>
        <w:t>uPzp</w:t>
      </w:r>
      <w:proofErr w:type="spellEnd"/>
      <w:r w:rsidR="007B5A69" w:rsidRPr="00224816">
        <w:rPr>
          <w:rFonts w:ascii="Arial" w:hAnsi="Arial" w:cs="Arial"/>
        </w:rPr>
        <w:t>.</w:t>
      </w:r>
    </w:p>
    <w:p w14:paraId="71BA7513" w14:textId="4E2ACDC8" w:rsidR="004521B8" w:rsidRPr="00224816" w:rsidRDefault="000876E8" w:rsidP="00445D28">
      <w:pPr>
        <w:numPr>
          <w:ilvl w:val="1"/>
          <w:numId w:val="21"/>
        </w:numPr>
        <w:spacing w:line="271" w:lineRule="auto"/>
        <w:ind w:left="567" w:hanging="567"/>
        <w:jc w:val="both"/>
        <w:rPr>
          <w:rFonts w:ascii="Arial" w:hAnsi="Arial" w:cs="Arial"/>
          <w:color w:val="000000"/>
        </w:rPr>
      </w:pPr>
      <w:r w:rsidRPr="00224816">
        <w:rPr>
          <w:rFonts w:ascii="Arial" w:hAnsi="Arial" w:cs="Arial"/>
        </w:rPr>
        <w:t>Na podstawie art. 310 ustawy Prawo zamówień publicznych Zamawiający</w:t>
      </w:r>
      <w:r w:rsidRPr="00224816">
        <w:rPr>
          <w:rFonts w:ascii="Arial" w:hAnsi="Arial" w:cs="Arial"/>
          <w:color w:val="000000"/>
        </w:rPr>
        <w:t xml:space="preserve"> zastrzega możliwość unieważnienia postępowania o udzielenie zamówienia, jeżeli środki publiczne, które </w:t>
      </w:r>
      <w:r w:rsidR="00196DE4" w:rsidRPr="00224816">
        <w:rPr>
          <w:rFonts w:ascii="Arial" w:hAnsi="Arial" w:cs="Arial"/>
          <w:color w:val="000000"/>
        </w:rPr>
        <w:t>Z</w:t>
      </w:r>
      <w:r w:rsidRPr="00224816">
        <w:rPr>
          <w:rFonts w:ascii="Arial" w:hAnsi="Arial" w:cs="Arial"/>
          <w:color w:val="000000"/>
        </w:rPr>
        <w:t>amawiający zamierzał przeznaczyć na sfinansowanie całości lub części zamówienia, nie zostaną mu przyznane.</w:t>
      </w:r>
    </w:p>
    <w:p w14:paraId="192A41E8" w14:textId="77777777" w:rsidR="001F1FE6" w:rsidRPr="00224816" w:rsidRDefault="00F2554B" w:rsidP="00445D28">
      <w:pPr>
        <w:numPr>
          <w:ilvl w:val="1"/>
          <w:numId w:val="21"/>
        </w:numPr>
        <w:spacing w:line="271" w:lineRule="auto"/>
        <w:ind w:left="567" w:hanging="567"/>
        <w:jc w:val="both"/>
        <w:rPr>
          <w:rFonts w:ascii="Arial" w:hAnsi="Arial" w:cs="Arial"/>
          <w:color w:val="000000"/>
        </w:rPr>
      </w:pPr>
      <w:r w:rsidRPr="00224816">
        <w:rPr>
          <w:rFonts w:ascii="Arial" w:hAnsi="Arial" w:cs="Arial"/>
          <w:color w:val="000000"/>
        </w:rPr>
        <w:t>Zamawiający nie przewiduje zwrotu kosztów udziału w postępowaniu.</w:t>
      </w:r>
    </w:p>
    <w:p w14:paraId="052F1942" w14:textId="77777777" w:rsidR="000876E8" w:rsidRPr="00224816" w:rsidRDefault="000876E8" w:rsidP="00FF3BB9">
      <w:pPr>
        <w:spacing w:line="271" w:lineRule="auto"/>
        <w:ind w:left="709"/>
        <w:jc w:val="both"/>
        <w:rPr>
          <w:rFonts w:ascii="Arial" w:hAnsi="Arial" w:cs="Arial"/>
          <w:color w:val="000000"/>
        </w:rPr>
      </w:pPr>
    </w:p>
    <w:p w14:paraId="7AE8A063" w14:textId="4A32696D" w:rsidR="000876E8" w:rsidRPr="00224816" w:rsidRDefault="000876E8" w:rsidP="00FF3BB9">
      <w:pPr>
        <w:pStyle w:val="Nagwek2"/>
        <w:spacing w:line="271" w:lineRule="auto"/>
        <w:ind w:left="284" w:hanging="284"/>
        <w:rPr>
          <w:rFonts w:cs="Arial"/>
          <w:sz w:val="22"/>
          <w:u w:val="none"/>
          <w:lang w:val="pl-PL"/>
        </w:rPr>
      </w:pPr>
      <w:bookmarkStart w:id="7" w:name="_Toc66180996"/>
      <w:r w:rsidRPr="00224816">
        <w:rPr>
          <w:rFonts w:cs="Arial"/>
          <w:sz w:val="22"/>
          <w:u w:val="none"/>
          <w:lang w:val="pl-PL"/>
        </w:rPr>
        <w:t xml:space="preserve">Informacja, czy Zamawiający przewiduje wybór najkorzystniejszej oferty </w:t>
      </w:r>
      <w:r w:rsidR="0000213C" w:rsidRPr="00224816">
        <w:rPr>
          <w:rFonts w:cs="Arial"/>
          <w:sz w:val="22"/>
          <w:u w:val="none"/>
          <w:lang w:val="pl-PL"/>
        </w:rPr>
        <w:t xml:space="preserve">                                   </w:t>
      </w:r>
      <w:r w:rsidRPr="00224816">
        <w:rPr>
          <w:rFonts w:cs="Arial"/>
          <w:sz w:val="22"/>
          <w:u w:val="none"/>
          <w:lang w:val="pl-PL"/>
        </w:rPr>
        <w:t>z możliwością prowadzenia negocjacji.</w:t>
      </w:r>
      <w:bookmarkEnd w:id="7"/>
    </w:p>
    <w:p w14:paraId="495DE4A2" w14:textId="77777777" w:rsidR="007B5A69" w:rsidRPr="00224816" w:rsidRDefault="007B5A69" w:rsidP="00445D28">
      <w:pPr>
        <w:numPr>
          <w:ilvl w:val="1"/>
          <w:numId w:val="21"/>
        </w:numPr>
        <w:spacing w:line="271" w:lineRule="auto"/>
        <w:ind w:left="567" w:hanging="567"/>
        <w:jc w:val="both"/>
        <w:rPr>
          <w:rFonts w:ascii="Arial" w:hAnsi="Arial" w:cs="Arial"/>
          <w:color w:val="000000"/>
        </w:rPr>
      </w:pPr>
      <w:r w:rsidRPr="00224816">
        <w:rPr>
          <w:rFonts w:ascii="Arial" w:hAnsi="Arial" w:cs="Arial"/>
          <w:color w:val="000000"/>
        </w:rPr>
        <w:t>Zamawiający nie przewiduje wyboru najkorzystniejszej oferty z możliwością prowadzenia negocjacji.</w:t>
      </w:r>
    </w:p>
    <w:p w14:paraId="3218FFA2" w14:textId="77777777" w:rsidR="00485D67" w:rsidRPr="00224816" w:rsidRDefault="00485D67" w:rsidP="00FF3BB9">
      <w:pPr>
        <w:spacing w:line="271" w:lineRule="auto"/>
        <w:jc w:val="both"/>
        <w:rPr>
          <w:rFonts w:ascii="Arial" w:hAnsi="Arial" w:cs="Arial"/>
          <w:b/>
          <w:bCs/>
          <w:color w:val="000000"/>
          <w:u w:val="single"/>
        </w:rPr>
      </w:pPr>
    </w:p>
    <w:p w14:paraId="0413A918" w14:textId="75191B3A" w:rsidR="00C13764" w:rsidRDefault="00485D67" w:rsidP="00FF3BB9">
      <w:pPr>
        <w:pStyle w:val="Nagwek2"/>
        <w:spacing w:line="271" w:lineRule="auto"/>
        <w:ind w:left="284" w:hanging="284"/>
        <w:rPr>
          <w:rFonts w:cs="Arial"/>
          <w:sz w:val="22"/>
          <w:u w:val="none"/>
          <w:lang w:val="pl-PL"/>
        </w:rPr>
      </w:pPr>
      <w:bookmarkStart w:id="8" w:name="_Toc66180997"/>
      <w:r w:rsidRPr="00224816">
        <w:rPr>
          <w:rFonts w:cs="Arial"/>
          <w:sz w:val="22"/>
          <w:u w:val="none"/>
          <w:lang w:val="pl-PL"/>
        </w:rPr>
        <w:t>Opis przedmiotu  zamówienia</w:t>
      </w:r>
      <w:bookmarkEnd w:id="8"/>
      <w:r w:rsidRPr="00224816">
        <w:rPr>
          <w:rFonts w:cs="Arial"/>
          <w:sz w:val="22"/>
          <w:u w:val="none"/>
          <w:lang w:val="pl-PL"/>
        </w:rPr>
        <w:t xml:space="preserve"> </w:t>
      </w:r>
    </w:p>
    <w:p w14:paraId="5F36781B" w14:textId="15C7D50B" w:rsidR="0040156B" w:rsidRDefault="0040156B" w:rsidP="00445D28">
      <w:pPr>
        <w:pStyle w:val="Akapitzlist"/>
        <w:numPr>
          <w:ilvl w:val="0"/>
          <w:numId w:val="45"/>
        </w:numPr>
        <w:spacing w:after="0"/>
        <w:ind w:left="567" w:hanging="567"/>
        <w:jc w:val="both"/>
        <w:rPr>
          <w:rFonts w:ascii="Arial" w:hAnsi="Arial" w:cs="Arial"/>
          <w:sz w:val="20"/>
          <w:szCs w:val="20"/>
        </w:rPr>
      </w:pPr>
      <w:r w:rsidRPr="00AE643A">
        <w:rPr>
          <w:rFonts w:ascii="Arial" w:hAnsi="Arial" w:cs="Arial"/>
          <w:sz w:val="20"/>
          <w:szCs w:val="20"/>
        </w:rPr>
        <w:t xml:space="preserve">Przedmiotem zamówienia jest świadczenie pogwarancyjnych usług przeglądów, napraw, konserwacji, kalibracji (adiustacji) i legalizacji laserowych mierników prędkości typu: Ultra </w:t>
      </w:r>
      <w:proofErr w:type="spellStart"/>
      <w:r w:rsidRPr="00AE643A">
        <w:rPr>
          <w:rFonts w:ascii="Arial" w:hAnsi="Arial" w:cs="Arial"/>
          <w:sz w:val="20"/>
          <w:szCs w:val="20"/>
        </w:rPr>
        <w:t>Lyte</w:t>
      </w:r>
      <w:proofErr w:type="spellEnd"/>
      <w:r w:rsidRPr="00AE643A">
        <w:rPr>
          <w:rFonts w:ascii="Arial" w:hAnsi="Arial" w:cs="Arial"/>
          <w:sz w:val="20"/>
          <w:szCs w:val="20"/>
        </w:rPr>
        <w:t xml:space="preserve"> LTI 20-20 200LR, Ultra </w:t>
      </w:r>
      <w:proofErr w:type="spellStart"/>
      <w:r w:rsidRPr="00AE643A">
        <w:rPr>
          <w:rFonts w:ascii="Arial" w:hAnsi="Arial" w:cs="Arial"/>
          <w:sz w:val="20"/>
          <w:szCs w:val="20"/>
        </w:rPr>
        <w:t>Lyte</w:t>
      </w:r>
      <w:proofErr w:type="spellEnd"/>
      <w:r w:rsidRPr="00AE643A">
        <w:rPr>
          <w:rFonts w:ascii="Arial" w:hAnsi="Arial" w:cs="Arial"/>
          <w:sz w:val="20"/>
          <w:szCs w:val="20"/>
        </w:rPr>
        <w:t xml:space="preserve"> LT 20-20 100 LR, </w:t>
      </w:r>
      <w:proofErr w:type="spellStart"/>
      <w:r w:rsidRPr="00AE643A">
        <w:rPr>
          <w:rFonts w:ascii="Arial" w:hAnsi="Arial" w:cs="Arial"/>
          <w:sz w:val="20"/>
          <w:szCs w:val="20"/>
        </w:rPr>
        <w:t>Truspeed</w:t>
      </w:r>
      <w:proofErr w:type="spellEnd"/>
      <w:r w:rsidRPr="00AE643A">
        <w:rPr>
          <w:rFonts w:ascii="Arial" w:hAnsi="Arial" w:cs="Arial"/>
          <w:sz w:val="20"/>
          <w:szCs w:val="20"/>
        </w:rPr>
        <w:t xml:space="preserve"> LTI 20-20 100 LR</w:t>
      </w:r>
      <w:r w:rsidR="00EC5791" w:rsidRPr="00AE643A">
        <w:rPr>
          <w:rFonts w:ascii="Arial" w:hAnsi="Arial" w:cs="Arial"/>
          <w:sz w:val="20"/>
          <w:szCs w:val="20"/>
        </w:rPr>
        <w:t xml:space="preserve"> oraz Ultra </w:t>
      </w:r>
      <w:proofErr w:type="spellStart"/>
      <w:r w:rsidR="00EC5791" w:rsidRPr="00AE643A">
        <w:rPr>
          <w:rFonts w:ascii="Arial" w:hAnsi="Arial" w:cs="Arial"/>
          <w:sz w:val="20"/>
          <w:szCs w:val="20"/>
        </w:rPr>
        <w:t>Lyte</w:t>
      </w:r>
      <w:proofErr w:type="spellEnd"/>
      <w:r w:rsidR="00EC5791" w:rsidRPr="00AE643A">
        <w:rPr>
          <w:rFonts w:ascii="Arial" w:hAnsi="Arial" w:cs="Arial"/>
          <w:sz w:val="20"/>
          <w:szCs w:val="20"/>
        </w:rPr>
        <w:t xml:space="preserve"> LTI 20/20 </w:t>
      </w:r>
      <w:proofErr w:type="spellStart"/>
      <w:r w:rsidR="00EC5791" w:rsidRPr="00AE643A">
        <w:rPr>
          <w:rFonts w:ascii="Arial" w:hAnsi="Arial" w:cs="Arial"/>
          <w:sz w:val="20"/>
          <w:szCs w:val="20"/>
        </w:rPr>
        <w:t>TruCAM</w:t>
      </w:r>
      <w:proofErr w:type="spellEnd"/>
      <w:r w:rsidR="00EC5791" w:rsidRPr="00AE643A">
        <w:rPr>
          <w:rFonts w:ascii="Arial" w:hAnsi="Arial" w:cs="Arial"/>
          <w:sz w:val="20"/>
          <w:szCs w:val="20"/>
        </w:rPr>
        <w:t xml:space="preserve"> z rejestracją obrazu</w:t>
      </w:r>
      <w:r w:rsidRPr="00AE643A">
        <w:rPr>
          <w:rFonts w:ascii="Arial" w:hAnsi="Arial" w:cs="Arial"/>
          <w:sz w:val="20"/>
          <w:szCs w:val="20"/>
        </w:rPr>
        <w:t>.</w:t>
      </w:r>
    </w:p>
    <w:p w14:paraId="10F4A0F1" w14:textId="5F578755" w:rsidR="0083339B" w:rsidRDefault="0083339B" w:rsidP="00FF3BB9">
      <w:pPr>
        <w:ind w:left="357" w:firstLine="210"/>
        <w:jc w:val="both"/>
        <w:rPr>
          <w:rFonts w:ascii="Arial" w:hAnsi="Arial" w:cs="Arial"/>
        </w:rPr>
      </w:pPr>
      <w:r w:rsidRPr="0083339B">
        <w:rPr>
          <w:rFonts w:ascii="Arial" w:hAnsi="Arial" w:cs="Arial"/>
        </w:rPr>
        <w:t>50410000-2</w:t>
      </w:r>
      <w:r>
        <w:rPr>
          <w:rFonts w:ascii="Arial" w:hAnsi="Arial" w:cs="Arial"/>
        </w:rPr>
        <w:tab/>
      </w:r>
      <w:r w:rsidRPr="0083339B">
        <w:rPr>
          <w:rFonts w:ascii="Arial" w:hAnsi="Arial" w:cs="Arial"/>
        </w:rPr>
        <w:t xml:space="preserve">Usługi w zakresie napraw i konserwacji aparatury pomiarowej, badawczej </w:t>
      </w:r>
      <w:r>
        <w:rPr>
          <w:rFonts w:ascii="Arial" w:hAnsi="Arial" w:cs="Arial"/>
        </w:rPr>
        <w:t xml:space="preserve">                                      </w:t>
      </w:r>
    </w:p>
    <w:p w14:paraId="77B0ACBF" w14:textId="77777777" w:rsidR="0083339B" w:rsidRDefault="0083339B" w:rsidP="00FF3BB9">
      <w:pPr>
        <w:ind w:left="1717" w:firstLine="323"/>
        <w:jc w:val="both"/>
        <w:rPr>
          <w:rFonts w:ascii="Arial" w:hAnsi="Arial" w:cs="Arial"/>
        </w:rPr>
      </w:pPr>
      <w:r w:rsidRPr="0083339B">
        <w:rPr>
          <w:rFonts w:ascii="Arial" w:hAnsi="Arial" w:cs="Arial"/>
        </w:rPr>
        <w:t>i kontrolnej</w:t>
      </w:r>
    </w:p>
    <w:p w14:paraId="46A704EA" w14:textId="50895F4D" w:rsidR="00551103" w:rsidRDefault="00551103" w:rsidP="00445D28">
      <w:pPr>
        <w:pStyle w:val="Akapitzlist"/>
        <w:numPr>
          <w:ilvl w:val="0"/>
          <w:numId w:val="45"/>
        </w:numPr>
        <w:spacing w:after="0"/>
        <w:ind w:left="567" w:hanging="567"/>
        <w:jc w:val="both"/>
        <w:rPr>
          <w:rFonts w:ascii="Arial" w:hAnsi="Arial" w:cs="Arial"/>
          <w:sz w:val="20"/>
          <w:szCs w:val="20"/>
        </w:rPr>
      </w:pPr>
      <w:r w:rsidRPr="00551103">
        <w:rPr>
          <w:rFonts w:ascii="Arial" w:hAnsi="Arial" w:cs="Arial"/>
          <w:sz w:val="20"/>
          <w:szCs w:val="20"/>
        </w:rPr>
        <w:t>Usługi będą wykonywane sukcesywnie w okresie trwania umowy.</w:t>
      </w:r>
    </w:p>
    <w:p w14:paraId="631F9980" w14:textId="1A1FB7A4" w:rsidR="00551103" w:rsidRDefault="00551103" w:rsidP="00445D28">
      <w:pPr>
        <w:pStyle w:val="Akapitzlist"/>
        <w:numPr>
          <w:ilvl w:val="0"/>
          <w:numId w:val="45"/>
        </w:numPr>
        <w:spacing w:after="0"/>
        <w:ind w:left="567" w:hanging="567"/>
        <w:jc w:val="both"/>
        <w:rPr>
          <w:rFonts w:ascii="Arial" w:hAnsi="Arial" w:cs="Arial"/>
          <w:sz w:val="20"/>
          <w:szCs w:val="20"/>
        </w:rPr>
      </w:pPr>
      <w:r w:rsidRPr="00AE643A">
        <w:rPr>
          <w:rFonts w:ascii="Arial" w:hAnsi="Arial" w:cs="Arial"/>
          <w:sz w:val="20"/>
          <w:szCs w:val="20"/>
        </w:rPr>
        <w:t>Ilości i rodzaj asortymentu określono w Formularzu asortymentowo-cenowym- załącznik nr 2.1-2.2 do SWZ</w:t>
      </w:r>
      <w:r w:rsidR="009A38B1">
        <w:rPr>
          <w:rFonts w:ascii="Arial" w:hAnsi="Arial" w:cs="Arial"/>
          <w:sz w:val="20"/>
          <w:szCs w:val="20"/>
        </w:rPr>
        <w:t xml:space="preserve"> odpowiednio do części zgodnie z pkt. 6.</w:t>
      </w:r>
    </w:p>
    <w:p w14:paraId="7FEA2B1E" w14:textId="0FEB0838" w:rsidR="00551103" w:rsidRPr="00551103" w:rsidRDefault="00551103" w:rsidP="00445D28">
      <w:pPr>
        <w:pStyle w:val="Akapitzlist"/>
        <w:numPr>
          <w:ilvl w:val="0"/>
          <w:numId w:val="45"/>
        </w:numPr>
        <w:spacing w:after="0"/>
        <w:ind w:left="567" w:hanging="567"/>
        <w:jc w:val="both"/>
        <w:rPr>
          <w:rFonts w:ascii="Arial" w:hAnsi="Arial" w:cs="Arial"/>
          <w:sz w:val="20"/>
          <w:szCs w:val="20"/>
        </w:rPr>
      </w:pPr>
      <w:r w:rsidRPr="00551103">
        <w:rPr>
          <w:rFonts w:ascii="Arial" w:hAnsi="Arial" w:cs="Arial"/>
          <w:bCs/>
          <w:color w:val="000000"/>
          <w:sz w:val="20"/>
          <w:szCs w:val="20"/>
        </w:rPr>
        <w:t>Wykonawca zobowiązuje się do:</w:t>
      </w:r>
    </w:p>
    <w:p w14:paraId="7BEBB5E5" w14:textId="77777777" w:rsidR="00551103" w:rsidRPr="00551103" w:rsidRDefault="00551103" w:rsidP="00445D28">
      <w:pPr>
        <w:pStyle w:val="Akapitzlist"/>
        <w:numPr>
          <w:ilvl w:val="0"/>
          <w:numId w:val="47"/>
        </w:numPr>
        <w:spacing w:after="0" w:line="271" w:lineRule="auto"/>
        <w:ind w:left="924" w:hanging="357"/>
        <w:jc w:val="both"/>
        <w:rPr>
          <w:rFonts w:ascii="Arial" w:hAnsi="Arial" w:cs="Arial"/>
          <w:bCs/>
          <w:color w:val="000000"/>
          <w:sz w:val="20"/>
          <w:szCs w:val="20"/>
        </w:rPr>
      </w:pPr>
      <w:r w:rsidRPr="00551103">
        <w:rPr>
          <w:rFonts w:ascii="Arial" w:hAnsi="Arial" w:cs="Arial"/>
          <w:bCs/>
          <w:color w:val="000000"/>
          <w:sz w:val="20"/>
          <w:szCs w:val="20"/>
        </w:rPr>
        <w:t>posiadania odpowiedniego zaplecza technicznego, wiedzy i praktyki w dokonywaniu przeglądów technicznych, konserwacji, napraw, kalibracji i legalizacji urządzeń wskazanych w ust. 1,</w:t>
      </w:r>
    </w:p>
    <w:p w14:paraId="277C5CB8" w14:textId="77777777" w:rsidR="00551103" w:rsidRPr="00551103" w:rsidRDefault="00551103" w:rsidP="00445D28">
      <w:pPr>
        <w:pStyle w:val="Akapitzlist"/>
        <w:numPr>
          <w:ilvl w:val="0"/>
          <w:numId w:val="47"/>
        </w:numPr>
        <w:spacing w:after="0" w:line="271" w:lineRule="auto"/>
        <w:ind w:left="924" w:hanging="357"/>
        <w:jc w:val="both"/>
        <w:rPr>
          <w:rFonts w:ascii="Arial" w:hAnsi="Arial" w:cs="Arial"/>
          <w:bCs/>
          <w:color w:val="000000"/>
          <w:sz w:val="20"/>
          <w:szCs w:val="20"/>
        </w:rPr>
      </w:pPr>
      <w:r w:rsidRPr="00551103">
        <w:rPr>
          <w:rFonts w:ascii="Arial" w:hAnsi="Arial" w:cs="Arial"/>
          <w:bCs/>
          <w:color w:val="000000"/>
          <w:sz w:val="20"/>
          <w:szCs w:val="20"/>
        </w:rPr>
        <w:t xml:space="preserve">przeprowadzania przeglądów technicznych, konserwacji, napraw, kalibracji i legalizacji                      w sposób rzetelny, terminowy, zgodny z aktualnym poziomem wiedzy technicznej                                i wymaganiami </w:t>
      </w:r>
      <w:proofErr w:type="spellStart"/>
      <w:r w:rsidRPr="00551103">
        <w:rPr>
          <w:rFonts w:ascii="Arial" w:hAnsi="Arial" w:cs="Arial"/>
          <w:bCs/>
          <w:color w:val="000000"/>
          <w:sz w:val="20"/>
          <w:szCs w:val="20"/>
        </w:rPr>
        <w:t>techniczno</w:t>
      </w:r>
      <w:proofErr w:type="spellEnd"/>
      <w:r w:rsidRPr="00551103">
        <w:rPr>
          <w:rFonts w:ascii="Arial" w:hAnsi="Arial" w:cs="Arial"/>
          <w:bCs/>
          <w:color w:val="000000"/>
          <w:sz w:val="20"/>
          <w:szCs w:val="20"/>
        </w:rPr>
        <w:t xml:space="preserve"> – eksploatacyjnymi producenta oraz instrukcjami obsługi urządzeń,</w:t>
      </w:r>
    </w:p>
    <w:p w14:paraId="0189E2CA" w14:textId="3941AC50" w:rsidR="00551103" w:rsidRPr="00551103" w:rsidRDefault="00551103" w:rsidP="00445D28">
      <w:pPr>
        <w:pStyle w:val="Akapitzlist"/>
        <w:numPr>
          <w:ilvl w:val="0"/>
          <w:numId w:val="47"/>
        </w:numPr>
        <w:spacing w:after="0" w:line="271" w:lineRule="auto"/>
        <w:ind w:left="924" w:hanging="357"/>
        <w:jc w:val="both"/>
        <w:rPr>
          <w:rFonts w:ascii="Arial" w:hAnsi="Arial" w:cs="Arial"/>
          <w:bCs/>
          <w:color w:val="000000"/>
          <w:sz w:val="20"/>
          <w:szCs w:val="20"/>
        </w:rPr>
      </w:pPr>
      <w:r w:rsidRPr="00551103">
        <w:rPr>
          <w:rFonts w:ascii="Arial" w:hAnsi="Arial" w:cs="Arial"/>
          <w:bCs/>
          <w:color w:val="000000"/>
          <w:sz w:val="20"/>
          <w:szCs w:val="20"/>
        </w:rPr>
        <w:t>wykonywania przeglądów i kontroli stanu technicznego oraz dokonywania kalibracji                                    i legalizacji zgodnie z obowiązującymi przepisami i zaleceniami producenta urządzeń.</w:t>
      </w:r>
    </w:p>
    <w:p w14:paraId="1D66D46F" w14:textId="77777777" w:rsidR="00551103" w:rsidRPr="00551103" w:rsidRDefault="00551103" w:rsidP="00445D28">
      <w:pPr>
        <w:pStyle w:val="Akapitzlist"/>
        <w:numPr>
          <w:ilvl w:val="0"/>
          <w:numId w:val="45"/>
        </w:numPr>
        <w:spacing w:after="0" w:line="271" w:lineRule="auto"/>
        <w:ind w:left="567" w:hanging="567"/>
        <w:jc w:val="both"/>
        <w:rPr>
          <w:rFonts w:ascii="Arial" w:hAnsi="Arial" w:cs="Arial"/>
          <w:bCs/>
          <w:color w:val="000000"/>
          <w:sz w:val="20"/>
          <w:szCs w:val="20"/>
        </w:rPr>
      </w:pPr>
      <w:r w:rsidRPr="00551103">
        <w:rPr>
          <w:rFonts w:ascii="Arial" w:hAnsi="Arial" w:cs="Arial"/>
          <w:bCs/>
          <w:color w:val="000000"/>
          <w:sz w:val="20"/>
          <w:szCs w:val="20"/>
        </w:rPr>
        <w:lastRenderedPageBreak/>
        <w:t>Zamawiający zastrzega sobie prawo do zmiany ilości urządzeń w sytuacji pozyskania urządzeń w formie darowizny, zakupu nowych lub wycofania z użytkowania, przy czym zmiana ta nie będzie stanowić zmiany warunków umowy.</w:t>
      </w:r>
    </w:p>
    <w:p w14:paraId="06F311D2" w14:textId="1B4767D3" w:rsidR="00551103" w:rsidRPr="00551103" w:rsidRDefault="00551103" w:rsidP="00445D28">
      <w:pPr>
        <w:pStyle w:val="Akapitzlist"/>
        <w:numPr>
          <w:ilvl w:val="0"/>
          <w:numId w:val="45"/>
        </w:numPr>
        <w:spacing w:after="0" w:line="271" w:lineRule="auto"/>
        <w:ind w:left="567" w:hanging="567"/>
        <w:jc w:val="both"/>
        <w:rPr>
          <w:rFonts w:ascii="Arial" w:hAnsi="Arial" w:cs="Arial"/>
          <w:bCs/>
          <w:color w:val="000000"/>
          <w:sz w:val="20"/>
          <w:szCs w:val="20"/>
        </w:rPr>
      </w:pPr>
      <w:r w:rsidRPr="00551103">
        <w:rPr>
          <w:rFonts w:ascii="Arial" w:hAnsi="Arial" w:cs="Arial"/>
          <w:bCs/>
          <w:color w:val="000000"/>
          <w:sz w:val="20"/>
          <w:szCs w:val="20"/>
        </w:rPr>
        <w:t>Faktyczna ilość i rodzaj usług będzie zależny od faktycznych potrzeb Zamawiającego                                              i posiadanych przez niego środków budżetowych, a w przypadku mniejszych potrzeb, nie mogą one stanowić podstaw do roszczeń ze strony Wykonawcy.</w:t>
      </w:r>
    </w:p>
    <w:p w14:paraId="4D5E0607" w14:textId="77777777" w:rsidR="00551103" w:rsidRPr="00551103" w:rsidRDefault="00551103" w:rsidP="00445D28">
      <w:pPr>
        <w:pStyle w:val="Akapitzlist"/>
        <w:numPr>
          <w:ilvl w:val="0"/>
          <w:numId w:val="45"/>
        </w:numPr>
        <w:spacing w:after="0"/>
        <w:ind w:left="567" w:hanging="567"/>
        <w:jc w:val="both"/>
        <w:rPr>
          <w:rFonts w:ascii="Arial" w:hAnsi="Arial" w:cs="Arial"/>
          <w:sz w:val="20"/>
          <w:szCs w:val="20"/>
        </w:rPr>
      </w:pPr>
      <w:r w:rsidRPr="00551103">
        <w:rPr>
          <w:rFonts w:ascii="Arial" w:hAnsi="Arial" w:cs="Arial"/>
          <w:bCs/>
          <w:color w:val="000000"/>
          <w:sz w:val="20"/>
          <w:szCs w:val="20"/>
        </w:rPr>
        <w:t>Wykonawca zobowiązuje się do wykonywania napraw z wykorzystaniem wyłącznie fabrycznie nowych części zamiennych.</w:t>
      </w:r>
    </w:p>
    <w:p w14:paraId="78507632" w14:textId="4568D68B" w:rsidR="00551103" w:rsidRPr="00551103" w:rsidRDefault="00551103" w:rsidP="00445D28">
      <w:pPr>
        <w:pStyle w:val="Akapitzlist"/>
        <w:numPr>
          <w:ilvl w:val="0"/>
          <w:numId w:val="45"/>
        </w:numPr>
        <w:spacing w:after="0"/>
        <w:ind w:left="567" w:hanging="567"/>
        <w:jc w:val="both"/>
        <w:rPr>
          <w:rFonts w:ascii="Arial" w:hAnsi="Arial" w:cs="Arial"/>
          <w:b/>
          <w:sz w:val="20"/>
          <w:szCs w:val="20"/>
        </w:rPr>
      </w:pPr>
      <w:r w:rsidRPr="00551103">
        <w:rPr>
          <w:rFonts w:ascii="Arial" w:hAnsi="Arial" w:cs="Arial"/>
          <w:b/>
          <w:sz w:val="20"/>
          <w:szCs w:val="20"/>
        </w:rPr>
        <w:t>Wykonawca zobowiązuje się do każdorazowego wystawienia protokołu serwisowego                               i dostarczenie go wraz z urządzeniem po wykonanej usłudze.</w:t>
      </w:r>
    </w:p>
    <w:p w14:paraId="7F2C0036" w14:textId="497AE607" w:rsidR="00551103" w:rsidRPr="00551103" w:rsidRDefault="00551103" w:rsidP="00445D28">
      <w:pPr>
        <w:pStyle w:val="Akapitzlist"/>
        <w:numPr>
          <w:ilvl w:val="0"/>
          <w:numId w:val="45"/>
        </w:numPr>
        <w:spacing w:after="0"/>
        <w:ind w:left="567" w:hanging="567"/>
        <w:jc w:val="both"/>
        <w:rPr>
          <w:rFonts w:ascii="Arial" w:hAnsi="Arial" w:cs="Arial"/>
          <w:b/>
          <w:sz w:val="20"/>
          <w:szCs w:val="20"/>
        </w:rPr>
      </w:pPr>
      <w:r w:rsidRPr="00551103">
        <w:rPr>
          <w:rFonts w:ascii="Arial" w:hAnsi="Arial" w:cs="Arial"/>
          <w:b/>
          <w:sz w:val="20"/>
          <w:szCs w:val="20"/>
        </w:rPr>
        <w:t>Wykonawca każdorazowo dostarczy wraz z urządzeniem świadectwo legalizacji (na każde urządzenie osobno) wystawione przez upoważniony do tego podmiot, tj.: Urząd Miar, Laboratorium Akredytowane, punkt legalizujący.</w:t>
      </w:r>
    </w:p>
    <w:p w14:paraId="11D4838F" w14:textId="2B29D70E" w:rsidR="00551103" w:rsidRPr="00551103" w:rsidRDefault="00551103" w:rsidP="00445D28">
      <w:pPr>
        <w:pStyle w:val="Akapitzlist"/>
        <w:numPr>
          <w:ilvl w:val="0"/>
          <w:numId w:val="45"/>
        </w:numPr>
        <w:spacing w:after="0"/>
        <w:ind w:left="567" w:hanging="567"/>
        <w:jc w:val="both"/>
        <w:rPr>
          <w:rFonts w:ascii="Arial" w:hAnsi="Arial" w:cs="Arial"/>
          <w:sz w:val="20"/>
          <w:szCs w:val="20"/>
        </w:rPr>
      </w:pPr>
      <w:r w:rsidRPr="00551103">
        <w:rPr>
          <w:rFonts w:ascii="Arial" w:hAnsi="Arial" w:cs="Arial"/>
          <w:b/>
          <w:sz w:val="20"/>
          <w:szCs w:val="20"/>
        </w:rPr>
        <w:t xml:space="preserve">WYMAGANA GWARANCJA: </w:t>
      </w:r>
    </w:p>
    <w:p w14:paraId="20C7CFE2" w14:textId="77777777" w:rsidR="00551103" w:rsidRPr="00551103" w:rsidRDefault="00551103" w:rsidP="00FF3BB9">
      <w:pPr>
        <w:ind w:firstLine="567"/>
        <w:jc w:val="both"/>
        <w:rPr>
          <w:rFonts w:ascii="Arial" w:hAnsi="Arial" w:cs="Arial"/>
        </w:rPr>
      </w:pPr>
      <w:r w:rsidRPr="00551103">
        <w:rPr>
          <w:rFonts w:ascii="Arial" w:hAnsi="Arial" w:cs="Arial"/>
        </w:rPr>
        <w:t xml:space="preserve">na okres nie mniej niż 12 miesięcy - na części zamienne </w:t>
      </w:r>
    </w:p>
    <w:p w14:paraId="2C7EC24B" w14:textId="77777777" w:rsidR="00551103" w:rsidRPr="00551103" w:rsidRDefault="00551103" w:rsidP="00FF3BB9">
      <w:pPr>
        <w:ind w:firstLine="567"/>
        <w:jc w:val="both"/>
        <w:rPr>
          <w:rFonts w:ascii="Arial" w:hAnsi="Arial" w:cs="Arial"/>
        </w:rPr>
      </w:pPr>
      <w:r w:rsidRPr="00551103">
        <w:rPr>
          <w:rFonts w:ascii="Arial" w:hAnsi="Arial" w:cs="Arial"/>
        </w:rPr>
        <w:t>na okres nie mniej niż   6 miesięcy - na wykonane naprawy</w:t>
      </w:r>
    </w:p>
    <w:p w14:paraId="15F08763" w14:textId="77777777" w:rsidR="00551103" w:rsidRPr="00551103" w:rsidRDefault="00551103" w:rsidP="00445D28">
      <w:pPr>
        <w:pStyle w:val="Akapitzlist"/>
        <w:numPr>
          <w:ilvl w:val="0"/>
          <w:numId w:val="45"/>
        </w:numPr>
        <w:spacing w:after="0"/>
        <w:ind w:left="567" w:hanging="567"/>
        <w:jc w:val="both"/>
        <w:rPr>
          <w:rFonts w:ascii="Arial" w:hAnsi="Arial" w:cs="Arial"/>
          <w:sz w:val="20"/>
          <w:szCs w:val="20"/>
        </w:rPr>
      </w:pPr>
      <w:r w:rsidRPr="00551103">
        <w:rPr>
          <w:rFonts w:ascii="Arial" w:hAnsi="Arial" w:cs="Arial"/>
          <w:sz w:val="20"/>
          <w:szCs w:val="20"/>
        </w:rPr>
        <w:t>Termin wykonania usługi – maksymalnie do 15 dni roboczych od daty przesłania zlecenia</w:t>
      </w:r>
    </w:p>
    <w:p w14:paraId="439BC06A" w14:textId="77777777" w:rsidR="00551103" w:rsidRPr="00551103" w:rsidRDefault="00551103" w:rsidP="00445D28">
      <w:pPr>
        <w:pStyle w:val="Akapitzlist"/>
        <w:numPr>
          <w:ilvl w:val="0"/>
          <w:numId w:val="45"/>
        </w:numPr>
        <w:spacing w:after="0"/>
        <w:ind w:left="567" w:hanging="567"/>
        <w:jc w:val="both"/>
        <w:rPr>
          <w:rFonts w:ascii="Arial" w:hAnsi="Arial" w:cs="Arial"/>
          <w:sz w:val="20"/>
          <w:szCs w:val="20"/>
        </w:rPr>
      </w:pPr>
      <w:r w:rsidRPr="00551103">
        <w:rPr>
          <w:rFonts w:ascii="Arial" w:hAnsi="Arial" w:cs="Arial"/>
          <w:sz w:val="20"/>
          <w:szCs w:val="20"/>
        </w:rPr>
        <w:t>Zamawiający przez dni robocze rozumie dni od poniedziałku do piątku z wyłączeniem ustawowo wolnych od pracy zgodnie z właściwymi przepisami.</w:t>
      </w:r>
    </w:p>
    <w:p w14:paraId="07A56D4A" w14:textId="77777777" w:rsidR="00551103" w:rsidRPr="00551103" w:rsidRDefault="00551103" w:rsidP="00445D28">
      <w:pPr>
        <w:pStyle w:val="Akapitzlist"/>
        <w:numPr>
          <w:ilvl w:val="0"/>
          <w:numId w:val="45"/>
        </w:numPr>
        <w:spacing w:after="0"/>
        <w:ind w:left="567" w:hanging="567"/>
        <w:jc w:val="both"/>
        <w:rPr>
          <w:rFonts w:ascii="Arial" w:hAnsi="Arial" w:cs="Arial"/>
          <w:sz w:val="20"/>
          <w:szCs w:val="20"/>
        </w:rPr>
      </w:pPr>
      <w:r w:rsidRPr="00551103">
        <w:rPr>
          <w:rFonts w:ascii="Arial" w:hAnsi="Arial" w:cs="Arial"/>
          <w:sz w:val="20"/>
          <w:szCs w:val="20"/>
        </w:rPr>
        <w:t>W sytuacjach wyjątkowych, wynikających z przyczyn niezależnych od Wykonawcy, dopuszczalne jest wydłużenie terminu realizacji usługi, co wymaga przesłania przez Wykonawcę wniosku z faktycznym uzasadnieniem i opisem zaistniałej sytuacji oraz otrzymania przez Wykonawcę pisemnej akceptacji/zgody Zamawiającego.</w:t>
      </w:r>
    </w:p>
    <w:p w14:paraId="1474CDB7" w14:textId="59BB75DC" w:rsidR="00551103" w:rsidRPr="00551103" w:rsidRDefault="00551103" w:rsidP="00445D28">
      <w:pPr>
        <w:pStyle w:val="Akapitzlist"/>
        <w:numPr>
          <w:ilvl w:val="0"/>
          <w:numId w:val="45"/>
        </w:numPr>
        <w:spacing w:after="0"/>
        <w:ind w:left="567" w:hanging="567"/>
        <w:jc w:val="both"/>
        <w:rPr>
          <w:rFonts w:ascii="Arial" w:hAnsi="Arial" w:cs="Arial"/>
          <w:b/>
          <w:sz w:val="20"/>
          <w:szCs w:val="20"/>
        </w:rPr>
      </w:pPr>
      <w:r w:rsidRPr="00551103">
        <w:rPr>
          <w:rFonts w:ascii="Arial" w:hAnsi="Arial" w:cs="Arial"/>
          <w:b/>
          <w:sz w:val="20"/>
          <w:szCs w:val="20"/>
        </w:rPr>
        <w:t>Wykonawca bierze na siebie pełną odpowiedzialność za uszkodzenie sprzętu powstałe na skutek prowadzonych działań.</w:t>
      </w:r>
    </w:p>
    <w:p w14:paraId="4F86D713" w14:textId="77777777" w:rsidR="00551103" w:rsidRDefault="00AE643A" w:rsidP="00445D28">
      <w:pPr>
        <w:pStyle w:val="Akapitzlist"/>
        <w:numPr>
          <w:ilvl w:val="0"/>
          <w:numId w:val="45"/>
        </w:numPr>
        <w:spacing w:after="0"/>
        <w:ind w:left="567" w:hanging="567"/>
        <w:jc w:val="both"/>
        <w:rPr>
          <w:rFonts w:ascii="Arial" w:hAnsi="Arial" w:cs="Arial"/>
          <w:sz w:val="20"/>
          <w:szCs w:val="20"/>
        </w:rPr>
      </w:pPr>
      <w:r w:rsidRPr="00551103">
        <w:rPr>
          <w:rFonts w:ascii="Arial" w:hAnsi="Arial" w:cs="Arial"/>
          <w:sz w:val="20"/>
          <w:szCs w:val="20"/>
        </w:rPr>
        <w:t>Na podstawie art. 95 ust. 1 ustawy Prawo zamówień publicznych Wykonawca lub</w:t>
      </w:r>
      <w:r w:rsidRPr="00AE643A">
        <w:rPr>
          <w:rFonts w:ascii="Arial" w:hAnsi="Arial" w:cs="Arial"/>
          <w:sz w:val="20"/>
          <w:szCs w:val="20"/>
        </w:rPr>
        <w:t xml:space="preserve"> podwykonawca zobowiązuje się, iż w okresie realizacji umowy będzie zatrudniał minimum dwie osoby, wykonujące usługi serwisowe oraz przeglądy laserowych mierników prędkości, na podstawie umowy o pracę w rozumieniu przepisów ustawy z dnia 26.06.1974 r. – Kodeks pracy (Dz. U. z 2020 r., poz. 1320 z </w:t>
      </w:r>
      <w:proofErr w:type="spellStart"/>
      <w:r w:rsidRPr="00AE643A">
        <w:rPr>
          <w:rFonts w:ascii="Arial" w:hAnsi="Arial" w:cs="Arial"/>
          <w:sz w:val="20"/>
          <w:szCs w:val="20"/>
        </w:rPr>
        <w:t>późn</w:t>
      </w:r>
      <w:proofErr w:type="spellEnd"/>
      <w:r w:rsidRPr="00AE643A">
        <w:rPr>
          <w:rFonts w:ascii="Arial" w:hAnsi="Arial" w:cs="Arial"/>
          <w:sz w:val="20"/>
          <w:szCs w:val="20"/>
        </w:rPr>
        <w:t>. zm.). Powyższy wymóg nie dotyczy osób fizycznych prowadzących działalność gospodarczą w zakresie, w jakim będą wykonywać osobiście usługi na rzecz Zamawiającego.</w:t>
      </w:r>
    </w:p>
    <w:p w14:paraId="1AAF7A49" w14:textId="2C4733A9" w:rsidR="00C273FC" w:rsidRPr="00551103" w:rsidRDefault="00C273FC" w:rsidP="00445D28">
      <w:pPr>
        <w:pStyle w:val="Akapitzlist"/>
        <w:numPr>
          <w:ilvl w:val="0"/>
          <w:numId w:val="45"/>
        </w:numPr>
        <w:spacing w:after="0"/>
        <w:ind w:left="567" w:hanging="567"/>
        <w:jc w:val="both"/>
        <w:rPr>
          <w:rFonts w:ascii="Arial" w:hAnsi="Arial" w:cs="Arial"/>
          <w:sz w:val="20"/>
          <w:szCs w:val="20"/>
        </w:rPr>
      </w:pPr>
      <w:r w:rsidRPr="00551103">
        <w:rPr>
          <w:rFonts w:ascii="Arial" w:hAnsi="Arial" w:cs="Arial"/>
          <w:sz w:val="20"/>
          <w:szCs w:val="20"/>
        </w:rPr>
        <w:t xml:space="preserve">W celu weryfikacji realizacji zatrudnienia Wykonawca/podwykonawca będzie zobowiązany na każdorazowe żądanie Zamawiającego nie później niż w terminie 5 dni roboczych, do przedłożenia wykazu zatrudnienia osób. Wraz z wykazem należy złożyć oświadczenie potwierdzające fakt zatrudnienia wykazanych osób na podstawie umowy o pracę. Oświadczenie </w:t>
      </w:r>
      <w:r w:rsidRPr="00551103">
        <w:rPr>
          <w:rFonts w:ascii="Arial" w:hAnsi="Arial" w:cs="Arial"/>
          <w:sz w:val="20"/>
          <w:szCs w:val="20"/>
        </w:rPr>
        <w:br/>
        <w:t>w formie pisemnej powinno zawierać w szczególności:</w:t>
      </w:r>
    </w:p>
    <w:p w14:paraId="70C525D1" w14:textId="77777777" w:rsidR="00C273FC" w:rsidRPr="00C273FC" w:rsidRDefault="00C273FC" w:rsidP="00445D28">
      <w:pPr>
        <w:pStyle w:val="Akapitzlist"/>
        <w:numPr>
          <w:ilvl w:val="0"/>
          <w:numId w:val="46"/>
        </w:numPr>
        <w:spacing w:after="0"/>
        <w:ind w:left="924" w:hanging="357"/>
        <w:jc w:val="both"/>
        <w:rPr>
          <w:rFonts w:ascii="Arial" w:hAnsi="Arial" w:cs="Arial"/>
          <w:sz w:val="20"/>
          <w:szCs w:val="20"/>
        </w:rPr>
      </w:pPr>
      <w:r w:rsidRPr="00C273FC">
        <w:rPr>
          <w:rFonts w:ascii="Arial" w:hAnsi="Arial" w:cs="Arial"/>
          <w:sz w:val="20"/>
          <w:szCs w:val="20"/>
        </w:rPr>
        <w:t>dane podmiotu składającego oświadczenie,</w:t>
      </w:r>
    </w:p>
    <w:p w14:paraId="2138ECD4" w14:textId="77777777" w:rsidR="00C273FC" w:rsidRPr="00C273FC" w:rsidRDefault="00C273FC" w:rsidP="00445D28">
      <w:pPr>
        <w:pStyle w:val="Akapitzlist"/>
        <w:numPr>
          <w:ilvl w:val="0"/>
          <w:numId w:val="46"/>
        </w:numPr>
        <w:spacing w:after="0"/>
        <w:ind w:left="924" w:hanging="357"/>
        <w:rPr>
          <w:rFonts w:ascii="Arial" w:hAnsi="Arial" w:cs="Arial"/>
          <w:sz w:val="20"/>
          <w:szCs w:val="20"/>
        </w:rPr>
      </w:pPr>
      <w:r w:rsidRPr="00C273FC">
        <w:rPr>
          <w:rFonts w:ascii="Arial" w:hAnsi="Arial" w:cs="Arial"/>
          <w:sz w:val="20"/>
          <w:szCs w:val="20"/>
        </w:rPr>
        <w:t>datę złożenia,</w:t>
      </w:r>
    </w:p>
    <w:p w14:paraId="3C32AC15" w14:textId="77777777" w:rsidR="00C273FC" w:rsidRPr="00C273FC" w:rsidRDefault="00C273FC" w:rsidP="00445D28">
      <w:pPr>
        <w:pStyle w:val="Akapitzlist"/>
        <w:numPr>
          <w:ilvl w:val="0"/>
          <w:numId w:val="46"/>
        </w:numPr>
        <w:spacing w:after="0"/>
        <w:ind w:left="924" w:hanging="357"/>
        <w:rPr>
          <w:rFonts w:ascii="Arial" w:hAnsi="Arial" w:cs="Arial"/>
          <w:sz w:val="20"/>
          <w:szCs w:val="20"/>
        </w:rPr>
      </w:pPr>
      <w:r w:rsidRPr="00C273FC">
        <w:rPr>
          <w:rFonts w:ascii="Arial" w:hAnsi="Arial" w:cs="Arial"/>
          <w:sz w:val="20"/>
          <w:szCs w:val="20"/>
        </w:rPr>
        <w:t>wskazanie liczby osób zatrudnionych,</w:t>
      </w:r>
    </w:p>
    <w:p w14:paraId="641111E9" w14:textId="77777777" w:rsidR="00C273FC" w:rsidRPr="00C273FC" w:rsidRDefault="00C273FC" w:rsidP="00445D28">
      <w:pPr>
        <w:pStyle w:val="Akapitzlist"/>
        <w:numPr>
          <w:ilvl w:val="0"/>
          <w:numId w:val="46"/>
        </w:numPr>
        <w:spacing w:after="0"/>
        <w:ind w:left="924" w:hanging="357"/>
        <w:rPr>
          <w:rFonts w:ascii="Arial" w:hAnsi="Arial" w:cs="Arial"/>
          <w:sz w:val="20"/>
          <w:szCs w:val="20"/>
        </w:rPr>
      </w:pPr>
      <w:r w:rsidRPr="00C273FC">
        <w:rPr>
          <w:rFonts w:ascii="Arial" w:hAnsi="Arial" w:cs="Arial"/>
          <w:sz w:val="20"/>
          <w:szCs w:val="20"/>
        </w:rPr>
        <w:t>rodzaj umowy o pracę,</w:t>
      </w:r>
    </w:p>
    <w:p w14:paraId="20F2B8A4" w14:textId="5E32F5EB" w:rsidR="00AE643A" w:rsidRPr="00C273FC" w:rsidRDefault="00C273FC" w:rsidP="00445D28">
      <w:pPr>
        <w:pStyle w:val="Akapitzlist"/>
        <w:numPr>
          <w:ilvl w:val="0"/>
          <w:numId w:val="46"/>
        </w:numPr>
        <w:spacing w:after="0"/>
        <w:ind w:left="924" w:hanging="357"/>
        <w:rPr>
          <w:rFonts w:ascii="Arial" w:hAnsi="Arial" w:cs="Arial"/>
          <w:sz w:val="20"/>
          <w:szCs w:val="20"/>
        </w:rPr>
      </w:pPr>
      <w:r w:rsidRPr="00C273FC">
        <w:rPr>
          <w:rFonts w:ascii="Arial" w:hAnsi="Arial" w:cs="Arial"/>
          <w:sz w:val="20"/>
          <w:szCs w:val="20"/>
        </w:rPr>
        <w:t>podpis osoby uprawnionej do złożenia oświadczenia w imieniu Wykonawcy/ podwykonawcy,</w:t>
      </w:r>
    </w:p>
    <w:p w14:paraId="00E8EF49" w14:textId="5B88422A" w:rsidR="00AE643A" w:rsidRDefault="00AE643A" w:rsidP="00445D28">
      <w:pPr>
        <w:pStyle w:val="Akapitzlist"/>
        <w:numPr>
          <w:ilvl w:val="0"/>
          <w:numId w:val="45"/>
        </w:numPr>
        <w:spacing w:after="0"/>
        <w:ind w:left="567" w:hanging="567"/>
        <w:jc w:val="both"/>
        <w:rPr>
          <w:rFonts w:ascii="Arial" w:hAnsi="Arial" w:cs="Arial"/>
          <w:sz w:val="20"/>
          <w:szCs w:val="20"/>
        </w:rPr>
      </w:pPr>
      <w:r w:rsidRPr="00C273FC">
        <w:rPr>
          <w:rFonts w:ascii="Arial" w:hAnsi="Arial" w:cs="Arial"/>
          <w:sz w:val="20"/>
          <w:szCs w:val="20"/>
          <w:lang w:eastAsia="ar-SA"/>
        </w:rPr>
        <w:t xml:space="preserve">Uszczegółowienie wymogu oraz sankcje z tytułu jego niespełnienia zostały określone w § 9                           i 13 wzoru umowy – Załącznik nr </w:t>
      </w:r>
      <w:r w:rsidR="0053618D" w:rsidRPr="0053618D">
        <w:rPr>
          <w:rFonts w:ascii="Arial" w:hAnsi="Arial" w:cs="Arial"/>
          <w:sz w:val="20"/>
          <w:szCs w:val="20"/>
          <w:lang w:eastAsia="ar-SA"/>
        </w:rPr>
        <w:t>8</w:t>
      </w:r>
      <w:r w:rsidRPr="00C273FC">
        <w:rPr>
          <w:rFonts w:ascii="Arial" w:hAnsi="Arial" w:cs="Arial"/>
          <w:sz w:val="20"/>
          <w:szCs w:val="20"/>
          <w:lang w:eastAsia="ar-SA"/>
        </w:rPr>
        <w:t xml:space="preserve"> do SWZ.</w:t>
      </w:r>
    </w:p>
    <w:p w14:paraId="62F4981F" w14:textId="77777777" w:rsidR="00FF3BB9" w:rsidRPr="00FF3BB9" w:rsidRDefault="00FF3BB9" w:rsidP="00FF3BB9">
      <w:pPr>
        <w:jc w:val="both"/>
        <w:rPr>
          <w:rFonts w:ascii="Arial" w:hAnsi="Arial" w:cs="Arial"/>
        </w:rPr>
      </w:pPr>
    </w:p>
    <w:p w14:paraId="0F47F4C3" w14:textId="09F28244" w:rsidR="00485D67" w:rsidRPr="00224816" w:rsidRDefault="00485D67" w:rsidP="00FF3BB9">
      <w:pPr>
        <w:pStyle w:val="Nagwek2"/>
        <w:spacing w:line="271" w:lineRule="auto"/>
        <w:ind w:left="284" w:hanging="284"/>
        <w:rPr>
          <w:rFonts w:cs="Arial"/>
          <w:sz w:val="22"/>
          <w:u w:val="none"/>
          <w:lang w:val="pl-PL"/>
        </w:rPr>
      </w:pPr>
      <w:bookmarkStart w:id="9" w:name="_Toc66180998"/>
      <w:r w:rsidRPr="00224816">
        <w:rPr>
          <w:rFonts w:cs="Arial"/>
          <w:sz w:val="22"/>
          <w:u w:val="none"/>
          <w:lang w:val="pl-PL"/>
        </w:rPr>
        <w:t xml:space="preserve">Opis części zamówienia, jeżeli </w:t>
      </w:r>
      <w:r w:rsidR="00196DE4" w:rsidRPr="00224816">
        <w:rPr>
          <w:rFonts w:cs="Arial"/>
          <w:sz w:val="22"/>
          <w:u w:val="none"/>
          <w:lang w:val="pl-PL"/>
        </w:rPr>
        <w:t>Z</w:t>
      </w:r>
      <w:r w:rsidRPr="00224816">
        <w:rPr>
          <w:rFonts w:cs="Arial"/>
          <w:sz w:val="22"/>
          <w:u w:val="none"/>
          <w:lang w:val="pl-PL"/>
        </w:rPr>
        <w:t>amawiaj</w:t>
      </w:r>
      <w:r w:rsidR="00196DE4" w:rsidRPr="00224816">
        <w:rPr>
          <w:rFonts w:cs="Arial"/>
          <w:sz w:val="22"/>
          <w:u w:val="none"/>
          <w:lang w:val="pl-PL"/>
        </w:rPr>
        <w:t>ą</w:t>
      </w:r>
      <w:r w:rsidRPr="00224816">
        <w:rPr>
          <w:rFonts w:cs="Arial"/>
          <w:sz w:val="22"/>
          <w:u w:val="none"/>
          <w:lang w:val="pl-PL"/>
        </w:rPr>
        <w:t>cy</w:t>
      </w:r>
      <w:r w:rsidR="00196DE4" w:rsidRPr="00224816">
        <w:rPr>
          <w:rFonts w:cs="Arial"/>
          <w:sz w:val="22"/>
          <w:u w:val="none"/>
          <w:lang w:val="pl-PL"/>
        </w:rPr>
        <w:t xml:space="preserve"> </w:t>
      </w:r>
      <w:r w:rsidRPr="00224816">
        <w:rPr>
          <w:rFonts w:cs="Arial"/>
          <w:sz w:val="22"/>
          <w:u w:val="none"/>
          <w:lang w:val="pl-PL"/>
        </w:rPr>
        <w:t>dopuszcza składanie ofert częściowych</w:t>
      </w:r>
      <w:bookmarkEnd w:id="9"/>
      <w:r w:rsidRPr="00224816">
        <w:rPr>
          <w:rFonts w:cs="Arial"/>
          <w:sz w:val="22"/>
          <w:u w:val="none"/>
          <w:lang w:val="pl-PL"/>
        </w:rPr>
        <w:t xml:space="preserve"> </w:t>
      </w:r>
    </w:p>
    <w:p w14:paraId="3E7B327A" w14:textId="77777777" w:rsidR="009A38B1" w:rsidRPr="00FF3BB9" w:rsidRDefault="009A38B1" w:rsidP="00445D28">
      <w:pPr>
        <w:pStyle w:val="Akapitzlist"/>
        <w:numPr>
          <w:ilvl w:val="0"/>
          <w:numId w:val="48"/>
        </w:numPr>
        <w:spacing w:after="0" w:line="271" w:lineRule="auto"/>
        <w:ind w:left="567" w:hanging="567"/>
        <w:jc w:val="both"/>
        <w:rPr>
          <w:rFonts w:ascii="Arial" w:hAnsi="Arial" w:cs="Arial"/>
          <w:b/>
          <w:bCs/>
          <w:color w:val="000000"/>
          <w:sz w:val="20"/>
          <w:szCs w:val="20"/>
        </w:rPr>
      </w:pPr>
      <w:r w:rsidRPr="00FF3BB9">
        <w:rPr>
          <w:rFonts w:ascii="Arial" w:hAnsi="Arial" w:cs="Arial"/>
          <w:color w:val="000000"/>
          <w:sz w:val="20"/>
          <w:szCs w:val="20"/>
        </w:rPr>
        <w:t>Zamawiający  dopuszcza składanie ofert częściowych wg poniższego opisu</w:t>
      </w:r>
      <w:r>
        <w:rPr>
          <w:rFonts w:ascii="Arial" w:hAnsi="Arial" w:cs="Arial"/>
          <w:color w:val="000000"/>
          <w:sz w:val="20"/>
          <w:szCs w:val="20"/>
        </w:rPr>
        <w:t>:</w:t>
      </w:r>
    </w:p>
    <w:p w14:paraId="174C5527" w14:textId="0E373264" w:rsidR="009A38B1" w:rsidRPr="00FF3BB9" w:rsidRDefault="009A38B1" w:rsidP="009A38B1">
      <w:pPr>
        <w:spacing w:line="271" w:lineRule="auto"/>
        <w:ind w:left="2109" w:hanging="1542"/>
        <w:jc w:val="both"/>
        <w:rPr>
          <w:rFonts w:ascii="Arial" w:hAnsi="Arial" w:cs="Arial"/>
          <w:b/>
          <w:bCs/>
          <w:color w:val="000000"/>
        </w:rPr>
      </w:pPr>
      <w:r w:rsidRPr="00FE6360">
        <w:rPr>
          <w:rFonts w:ascii="Arial" w:hAnsi="Arial" w:cs="Arial"/>
          <w:b/>
        </w:rPr>
        <w:t xml:space="preserve">Zadanie nr 1: </w:t>
      </w:r>
      <w:r w:rsidRPr="00FF3BB9">
        <w:rPr>
          <w:rFonts w:ascii="Arial" w:hAnsi="Arial" w:cs="Arial"/>
        </w:rPr>
        <w:t>„Ś</w:t>
      </w:r>
      <w:r w:rsidRPr="00FF3BB9">
        <w:rPr>
          <w:rFonts w:ascii="Arial" w:hAnsi="Arial" w:cs="Arial"/>
          <w:bCs/>
        </w:rPr>
        <w:t>wiadczenie pogwarancyjnych usług</w:t>
      </w:r>
      <w:r w:rsidRPr="00FF3BB9">
        <w:rPr>
          <w:rFonts w:ascii="Arial" w:hAnsi="Arial" w:cs="Arial"/>
        </w:rPr>
        <w:t xml:space="preserve"> przeglądów, napraw, konserwacji, kalibracji (adiustacji) i legalizacji laserowych mierników </w:t>
      </w:r>
      <w:bookmarkStart w:id="10" w:name="_Hlk107906834"/>
      <w:r w:rsidRPr="00FF3BB9">
        <w:rPr>
          <w:rFonts w:ascii="Arial" w:hAnsi="Arial" w:cs="Arial"/>
        </w:rPr>
        <w:t xml:space="preserve">prędkości typu: Ultra </w:t>
      </w:r>
      <w:proofErr w:type="spellStart"/>
      <w:r w:rsidRPr="00FF3BB9">
        <w:rPr>
          <w:rFonts w:ascii="Arial" w:hAnsi="Arial" w:cs="Arial"/>
        </w:rPr>
        <w:t>Lyte</w:t>
      </w:r>
      <w:proofErr w:type="spellEnd"/>
      <w:r w:rsidRPr="00FF3BB9">
        <w:rPr>
          <w:rFonts w:ascii="Arial" w:hAnsi="Arial" w:cs="Arial"/>
        </w:rPr>
        <w:t xml:space="preserve"> LTI 20-20 200LR, Ultra </w:t>
      </w:r>
      <w:proofErr w:type="spellStart"/>
      <w:r w:rsidRPr="00FF3BB9">
        <w:rPr>
          <w:rFonts w:ascii="Arial" w:hAnsi="Arial" w:cs="Arial"/>
        </w:rPr>
        <w:t>Lyte</w:t>
      </w:r>
      <w:proofErr w:type="spellEnd"/>
      <w:r w:rsidRPr="00FF3BB9">
        <w:rPr>
          <w:rFonts w:ascii="Arial" w:hAnsi="Arial" w:cs="Arial"/>
        </w:rPr>
        <w:t xml:space="preserve"> LT 20-20 100 LR, </w:t>
      </w:r>
      <w:proofErr w:type="spellStart"/>
      <w:r w:rsidRPr="00FF3BB9">
        <w:rPr>
          <w:rFonts w:ascii="Arial" w:hAnsi="Arial" w:cs="Arial"/>
        </w:rPr>
        <w:t>Truspeed</w:t>
      </w:r>
      <w:proofErr w:type="spellEnd"/>
      <w:r w:rsidRPr="00FF3BB9">
        <w:rPr>
          <w:rFonts w:ascii="Arial" w:hAnsi="Arial" w:cs="Arial"/>
        </w:rPr>
        <w:t xml:space="preserve"> LTI 20-20 100 LR.</w:t>
      </w:r>
      <w:bookmarkEnd w:id="10"/>
      <w:r w:rsidR="00E37F3E">
        <w:rPr>
          <w:rFonts w:ascii="Arial" w:hAnsi="Arial" w:cs="Arial"/>
        </w:rPr>
        <w:t>”</w:t>
      </w:r>
    </w:p>
    <w:p w14:paraId="23DD9AFE" w14:textId="53BD49B0" w:rsidR="009A38B1" w:rsidRPr="009A38B1" w:rsidRDefault="009A38B1" w:rsidP="00DD1ABD">
      <w:pPr>
        <w:pStyle w:val="Akapitzlist"/>
        <w:spacing w:after="0" w:line="271" w:lineRule="auto"/>
        <w:ind w:left="2109" w:hanging="1542"/>
        <w:jc w:val="both"/>
        <w:rPr>
          <w:rFonts w:ascii="Arial" w:hAnsi="Arial" w:cs="Arial"/>
          <w:b/>
          <w:bCs/>
          <w:color w:val="000000"/>
          <w:sz w:val="20"/>
          <w:szCs w:val="20"/>
        </w:rPr>
      </w:pPr>
      <w:r w:rsidRPr="00FF3BB9">
        <w:rPr>
          <w:rFonts w:ascii="Arial" w:hAnsi="Arial" w:cs="Arial"/>
          <w:b/>
          <w:bCs/>
          <w:sz w:val="20"/>
          <w:szCs w:val="20"/>
        </w:rPr>
        <w:t xml:space="preserve">Zadanie nr 2: </w:t>
      </w:r>
      <w:r w:rsidRPr="00FF3BB9">
        <w:rPr>
          <w:rFonts w:ascii="Arial" w:hAnsi="Arial" w:cs="Arial"/>
          <w:bCs/>
          <w:sz w:val="20"/>
          <w:szCs w:val="20"/>
        </w:rPr>
        <w:t>„Świadczenie pogwarancyjnych usług</w:t>
      </w:r>
      <w:r w:rsidRPr="00FF3BB9">
        <w:rPr>
          <w:rFonts w:ascii="Arial" w:hAnsi="Arial" w:cs="Arial"/>
          <w:sz w:val="20"/>
          <w:szCs w:val="20"/>
        </w:rPr>
        <w:t xml:space="preserve"> przeglądów, napraw, konserwacji, kalibracji (adiustacji) i legalizacji laserowych mierników prędkości typu Ultra </w:t>
      </w:r>
      <w:proofErr w:type="spellStart"/>
      <w:r w:rsidRPr="00FF3BB9">
        <w:rPr>
          <w:rFonts w:ascii="Arial" w:hAnsi="Arial" w:cs="Arial"/>
          <w:sz w:val="20"/>
          <w:szCs w:val="20"/>
        </w:rPr>
        <w:t>Lyte</w:t>
      </w:r>
      <w:proofErr w:type="spellEnd"/>
      <w:r w:rsidRPr="00FF3BB9">
        <w:rPr>
          <w:rFonts w:ascii="Arial" w:hAnsi="Arial" w:cs="Arial"/>
          <w:sz w:val="20"/>
          <w:szCs w:val="20"/>
        </w:rPr>
        <w:t xml:space="preserve"> LTI 20/20 </w:t>
      </w:r>
      <w:proofErr w:type="spellStart"/>
      <w:r w:rsidRPr="00FF3BB9">
        <w:rPr>
          <w:rFonts w:ascii="Arial" w:hAnsi="Arial" w:cs="Arial"/>
          <w:sz w:val="20"/>
          <w:szCs w:val="20"/>
        </w:rPr>
        <w:t>TruCAM</w:t>
      </w:r>
      <w:proofErr w:type="spellEnd"/>
      <w:r w:rsidRPr="00FF3BB9">
        <w:rPr>
          <w:rFonts w:ascii="Arial" w:hAnsi="Arial" w:cs="Arial"/>
          <w:sz w:val="20"/>
          <w:szCs w:val="20"/>
        </w:rPr>
        <w:t xml:space="preserve"> z rejestracją obrazu.</w:t>
      </w:r>
      <w:r w:rsidR="00E37F3E">
        <w:rPr>
          <w:rFonts w:ascii="Arial" w:hAnsi="Arial" w:cs="Arial"/>
          <w:sz w:val="20"/>
          <w:szCs w:val="20"/>
        </w:rPr>
        <w:t>”</w:t>
      </w:r>
    </w:p>
    <w:p w14:paraId="66B1E1BD" w14:textId="5D624785" w:rsidR="00E66334" w:rsidRPr="006B69A5" w:rsidRDefault="009A38B1" w:rsidP="00445D28">
      <w:pPr>
        <w:pStyle w:val="Akapitzlist"/>
        <w:numPr>
          <w:ilvl w:val="0"/>
          <w:numId w:val="48"/>
        </w:numPr>
        <w:spacing w:after="0" w:line="271" w:lineRule="auto"/>
        <w:ind w:left="567" w:hanging="567"/>
        <w:jc w:val="both"/>
        <w:rPr>
          <w:rFonts w:ascii="Arial" w:hAnsi="Arial" w:cs="Arial"/>
          <w:bCs/>
          <w:color w:val="000000"/>
          <w:sz w:val="20"/>
          <w:szCs w:val="20"/>
        </w:rPr>
      </w:pPr>
      <w:r w:rsidRPr="004B4C8A">
        <w:rPr>
          <w:rFonts w:ascii="Arial" w:hAnsi="Arial" w:cs="Arial"/>
          <w:bCs/>
          <w:sz w:val="20"/>
          <w:szCs w:val="20"/>
        </w:rPr>
        <w:t xml:space="preserve">Wykonawca może złożyć ofertę </w:t>
      </w:r>
      <w:r w:rsidR="006B69A5">
        <w:rPr>
          <w:rFonts w:ascii="Arial" w:hAnsi="Arial" w:cs="Arial"/>
          <w:bCs/>
          <w:sz w:val="20"/>
          <w:szCs w:val="20"/>
        </w:rPr>
        <w:t>na dowolną ilość</w:t>
      </w:r>
      <w:r w:rsidRPr="004B4C8A">
        <w:rPr>
          <w:rFonts w:ascii="Arial" w:hAnsi="Arial" w:cs="Arial"/>
          <w:bCs/>
          <w:sz w:val="20"/>
          <w:szCs w:val="20"/>
        </w:rPr>
        <w:t xml:space="preserve"> części.</w:t>
      </w:r>
    </w:p>
    <w:p w14:paraId="48C7B7A9" w14:textId="104E7F21" w:rsidR="006B69A5" w:rsidRPr="004B4C8A" w:rsidRDefault="006B69A5" w:rsidP="00445D28">
      <w:pPr>
        <w:pStyle w:val="Akapitzlist"/>
        <w:numPr>
          <w:ilvl w:val="0"/>
          <w:numId w:val="48"/>
        </w:numPr>
        <w:spacing w:after="0" w:line="271" w:lineRule="auto"/>
        <w:ind w:left="567" w:hanging="567"/>
        <w:jc w:val="both"/>
        <w:rPr>
          <w:rFonts w:ascii="Arial" w:hAnsi="Arial" w:cs="Arial"/>
          <w:bCs/>
          <w:color w:val="000000"/>
          <w:sz w:val="20"/>
          <w:szCs w:val="20"/>
        </w:rPr>
      </w:pPr>
      <w:r w:rsidRPr="006B69A5">
        <w:rPr>
          <w:rFonts w:ascii="Arial" w:hAnsi="Arial" w:cs="Arial"/>
          <w:bCs/>
          <w:color w:val="000000"/>
          <w:sz w:val="20"/>
          <w:szCs w:val="20"/>
        </w:rPr>
        <w:t>Zamawiający nie ogranicza ilości części, w których zamówienie może zostać udzielone jednemu Wykonawcy.</w:t>
      </w:r>
    </w:p>
    <w:p w14:paraId="6D43A658" w14:textId="77B2A78A" w:rsidR="0062066A" w:rsidRPr="009A38B1" w:rsidRDefault="0062066A" w:rsidP="009A38B1">
      <w:pPr>
        <w:spacing w:line="271" w:lineRule="auto"/>
        <w:ind w:left="567"/>
        <w:jc w:val="both"/>
        <w:rPr>
          <w:rFonts w:ascii="Arial" w:hAnsi="Arial" w:cs="Arial"/>
          <w:bCs/>
          <w:color w:val="000000"/>
        </w:rPr>
      </w:pPr>
    </w:p>
    <w:p w14:paraId="1CDFACB5" w14:textId="77777777" w:rsidR="00485D67" w:rsidRPr="00E66334" w:rsidRDefault="00485D67" w:rsidP="00FF3BB9">
      <w:pPr>
        <w:pStyle w:val="Nagwek2"/>
        <w:spacing w:line="271" w:lineRule="auto"/>
        <w:ind w:left="284" w:hanging="284"/>
        <w:rPr>
          <w:rFonts w:cs="Arial"/>
          <w:sz w:val="22"/>
          <w:u w:val="none"/>
          <w:lang w:val="pl-PL"/>
        </w:rPr>
      </w:pPr>
      <w:bookmarkStart w:id="11" w:name="_Toc66180999"/>
      <w:r w:rsidRPr="00224816">
        <w:rPr>
          <w:rFonts w:cs="Arial"/>
          <w:sz w:val="22"/>
          <w:u w:val="none"/>
          <w:lang w:val="pl-PL"/>
        </w:rPr>
        <w:t>Informacja</w:t>
      </w:r>
      <w:r w:rsidR="00CE63BE" w:rsidRPr="00224816">
        <w:rPr>
          <w:rFonts w:cs="Arial"/>
          <w:sz w:val="22"/>
          <w:u w:val="none"/>
          <w:lang w:val="pl-PL"/>
        </w:rPr>
        <w:t xml:space="preserve"> </w:t>
      </w:r>
      <w:r w:rsidRPr="00224816">
        <w:rPr>
          <w:rFonts w:cs="Arial"/>
          <w:sz w:val="22"/>
          <w:u w:val="none"/>
          <w:lang w:val="pl-PL"/>
        </w:rPr>
        <w:t>o przewidywanych zamówieniach, o któryc</w:t>
      </w:r>
      <w:r w:rsidR="00CE63BE" w:rsidRPr="00224816">
        <w:rPr>
          <w:rFonts w:cs="Arial"/>
          <w:sz w:val="22"/>
          <w:u w:val="none"/>
          <w:lang w:val="pl-PL"/>
        </w:rPr>
        <w:t xml:space="preserve">h mowa w art. </w:t>
      </w:r>
      <w:r w:rsidR="003A5732" w:rsidRPr="00224816">
        <w:rPr>
          <w:rFonts w:cs="Arial"/>
          <w:sz w:val="22"/>
          <w:u w:val="none"/>
          <w:lang w:val="pl-PL"/>
        </w:rPr>
        <w:t>214</w:t>
      </w:r>
      <w:r w:rsidR="00CE63BE" w:rsidRPr="00224816">
        <w:rPr>
          <w:rFonts w:cs="Arial"/>
          <w:sz w:val="22"/>
          <w:u w:val="none"/>
          <w:lang w:val="pl-PL"/>
        </w:rPr>
        <w:t xml:space="preserve"> </w:t>
      </w:r>
      <w:r w:rsidR="000D55BF" w:rsidRPr="00224816">
        <w:rPr>
          <w:rFonts w:cs="Arial"/>
          <w:sz w:val="22"/>
          <w:u w:val="none"/>
          <w:lang w:val="pl-PL"/>
        </w:rPr>
        <w:t xml:space="preserve">ust. 1 pkt. </w:t>
      </w:r>
      <w:r w:rsidR="003A5732" w:rsidRPr="00E66334">
        <w:rPr>
          <w:rFonts w:cs="Arial"/>
          <w:sz w:val="22"/>
          <w:u w:val="none"/>
          <w:lang w:val="pl-PL"/>
        </w:rPr>
        <w:t>7</w:t>
      </w:r>
      <w:r w:rsidRPr="00E66334">
        <w:rPr>
          <w:rFonts w:cs="Arial"/>
          <w:sz w:val="22"/>
          <w:u w:val="none"/>
          <w:lang w:val="pl-PL"/>
        </w:rPr>
        <w:t xml:space="preserve"> ustawy</w:t>
      </w:r>
      <w:bookmarkEnd w:id="11"/>
      <w:r w:rsidRPr="00E66334">
        <w:rPr>
          <w:rFonts w:cs="Arial"/>
          <w:sz w:val="22"/>
          <w:u w:val="none"/>
          <w:lang w:val="pl-PL"/>
        </w:rPr>
        <w:t xml:space="preserve"> </w:t>
      </w:r>
    </w:p>
    <w:p w14:paraId="4BF14EA1" w14:textId="77777777" w:rsidR="00485D67" w:rsidRPr="00E66334" w:rsidRDefault="00485D67" w:rsidP="00FF3BB9">
      <w:pPr>
        <w:spacing w:after="240" w:line="271" w:lineRule="auto"/>
        <w:ind w:firstLine="284"/>
        <w:jc w:val="both"/>
        <w:rPr>
          <w:rFonts w:ascii="Arial" w:hAnsi="Arial" w:cs="Arial"/>
          <w:color w:val="000000"/>
        </w:rPr>
      </w:pPr>
      <w:r w:rsidRPr="00E66334">
        <w:rPr>
          <w:rFonts w:ascii="Arial" w:hAnsi="Arial" w:cs="Arial"/>
          <w:color w:val="000000"/>
        </w:rPr>
        <w:t>Zamawiający nie przewiduje udzielenia dodatkowych zamówień.</w:t>
      </w:r>
    </w:p>
    <w:p w14:paraId="6F9C0212" w14:textId="77777777" w:rsidR="00485D67" w:rsidRPr="00E66334" w:rsidRDefault="00485D67" w:rsidP="00FF3BB9">
      <w:pPr>
        <w:pStyle w:val="Nagwek2"/>
        <w:spacing w:line="271" w:lineRule="auto"/>
        <w:ind w:left="284" w:hanging="284"/>
        <w:rPr>
          <w:rFonts w:cs="Arial"/>
          <w:sz w:val="22"/>
          <w:u w:val="none"/>
          <w:lang w:val="pl-PL"/>
        </w:rPr>
      </w:pPr>
      <w:bookmarkStart w:id="12" w:name="_Toc66181000"/>
      <w:r w:rsidRPr="00E66334">
        <w:rPr>
          <w:rFonts w:cs="Arial"/>
          <w:sz w:val="22"/>
          <w:u w:val="none"/>
          <w:lang w:val="pl-PL"/>
        </w:rPr>
        <w:t>Opis sposobu przedstawiania ofert wariantowych oraz minimalne warunki, jakim muszą odpowiadać oferty wariantowe, jeżeli Zamawiający dopuszcza ich składanie.</w:t>
      </w:r>
      <w:bookmarkEnd w:id="12"/>
    </w:p>
    <w:p w14:paraId="4F085E21" w14:textId="77777777" w:rsidR="00485D67" w:rsidRPr="00E66334" w:rsidRDefault="00485D67" w:rsidP="00FF3BB9">
      <w:pPr>
        <w:spacing w:line="271" w:lineRule="auto"/>
        <w:ind w:firstLine="284"/>
        <w:jc w:val="both"/>
        <w:rPr>
          <w:rFonts w:ascii="Arial" w:hAnsi="Arial" w:cs="Arial"/>
          <w:color w:val="000000"/>
        </w:rPr>
      </w:pPr>
      <w:r w:rsidRPr="00E66334">
        <w:rPr>
          <w:rFonts w:ascii="Arial" w:hAnsi="Arial" w:cs="Arial"/>
          <w:color w:val="000000"/>
        </w:rPr>
        <w:t>Zamawiający nie dopuszcza składania ofert wariantowych.</w:t>
      </w:r>
    </w:p>
    <w:p w14:paraId="0F0FFFEB" w14:textId="77777777" w:rsidR="00485D67" w:rsidRPr="00E66334" w:rsidRDefault="00485D67" w:rsidP="00FF3BB9">
      <w:pPr>
        <w:spacing w:line="271" w:lineRule="auto"/>
        <w:ind w:left="284" w:hanging="284"/>
        <w:jc w:val="both"/>
        <w:rPr>
          <w:rFonts w:ascii="Arial" w:hAnsi="Arial" w:cs="Arial"/>
          <w:b/>
          <w:bCs/>
          <w:color w:val="000000"/>
          <w:sz w:val="16"/>
          <w:szCs w:val="16"/>
        </w:rPr>
      </w:pPr>
    </w:p>
    <w:p w14:paraId="73D98B5F" w14:textId="77777777" w:rsidR="00485D67" w:rsidRPr="00E66334" w:rsidRDefault="00485D67" w:rsidP="00FF3BB9">
      <w:pPr>
        <w:pStyle w:val="Nagwek2"/>
        <w:spacing w:line="271" w:lineRule="auto"/>
        <w:ind w:left="284" w:hanging="284"/>
        <w:rPr>
          <w:rFonts w:cs="Arial"/>
          <w:sz w:val="22"/>
          <w:u w:val="none"/>
          <w:lang w:val="pl-PL"/>
        </w:rPr>
      </w:pPr>
      <w:bookmarkStart w:id="13" w:name="_Toc66181001"/>
      <w:r w:rsidRPr="00E66334">
        <w:rPr>
          <w:rFonts w:cs="Arial"/>
          <w:sz w:val="22"/>
          <w:u w:val="none"/>
          <w:lang w:val="pl-PL"/>
        </w:rPr>
        <w:t>Termin wykonania zamówienia:</w:t>
      </w:r>
      <w:bookmarkEnd w:id="13"/>
    </w:p>
    <w:p w14:paraId="7BC4B3C5" w14:textId="7E9D637B" w:rsidR="00D125D5" w:rsidRPr="00224816" w:rsidRDefault="002D7F96" w:rsidP="00FF3BB9">
      <w:pPr>
        <w:spacing w:line="271" w:lineRule="auto"/>
        <w:ind w:firstLine="284"/>
        <w:jc w:val="both"/>
        <w:rPr>
          <w:rFonts w:ascii="Arial" w:hAnsi="Arial" w:cs="Arial"/>
          <w:bCs/>
          <w:i/>
          <w:color w:val="4472C4"/>
        </w:rPr>
      </w:pPr>
      <w:r w:rsidRPr="00E66334">
        <w:rPr>
          <w:rFonts w:ascii="Arial" w:hAnsi="Arial" w:cs="Arial"/>
          <w:bCs/>
        </w:rPr>
        <w:t xml:space="preserve">Umowa zostanie zawarta na okres </w:t>
      </w:r>
      <w:r w:rsidR="00E66334" w:rsidRPr="00E66334">
        <w:rPr>
          <w:rFonts w:ascii="Arial" w:hAnsi="Arial" w:cs="Arial"/>
          <w:bCs/>
        </w:rPr>
        <w:t>12</w:t>
      </w:r>
      <w:r w:rsidR="00D8050F" w:rsidRPr="00E66334">
        <w:rPr>
          <w:rFonts w:ascii="Arial" w:hAnsi="Arial" w:cs="Arial"/>
          <w:bCs/>
        </w:rPr>
        <w:t xml:space="preserve"> </w:t>
      </w:r>
      <w:r w:rsidRPr="00E66334">
        <w:rPr>
          <w:rFonts w:ascii="Arial" w:hAnsi="Arial" w:cs="Arial"/>
          <w:bCs/>
        </w:rPr>
        <w:t>miesięcy.</w:t>
      </w:r>
    </w:p>
    <w:p w14:paraId="229986F9" w14:textId="77777777" w:rsidR="0000213C" w:rsidRPr="00224816" w:rsidRDefault="0000213C" w:rsidP="00FF3BB9">
      <w:pPr>
        <w:spacing w:line="271" w:lineRule="auto"/>
        <w:ind w:left="284" w:hanging="284"/>
        <w:jc w:val="both"/>
        <w:rPr>
          <w:rFonts w:ascii="Arial" w:hAnsi="Arial" w:cs="Arial"/>
          <w:bCs/>
          <w:color w:val="00B0F0"/>
        </w:rPr>
      </w:pPr>
    </w:p>
    <w:p w14:paraId="39461218" w14:textId="77777777" w:rsidR="00485D67" w:rsidRPr="00224816" w:rsidRDefault="00805A4C" w:rsidP="00FF3BB9">
      <w:pPr>
        <w:pStyle w:val="Nagwek2"/>
        <w:spacing w:line="271" w:lineRule="auto"/>
        <w:ind w:left="426" w:hanging="426"/>
        <w:rPr>
          <w:rFonts w:cs="Arial"/>
          <w:u w:val="none"/>
          <w:lang w:val="pl-PL"/>
        </w:rPr>
      </w:pPr>
      <w:r w:rsidRPr="00224816">
        <w:rPr>
          <w:rFonts w:cs="Arial"/>
          <w:u w:val="none"/>
          <w:lang w:val="pl-PL"/>
        </w:rPr>
        <w:t xml:space="preserve"> </w:t>
      </w:r>
      <w:bookmarkStart w:id="14" w:name="_Toc66181002"/>
      <w:r w:rsidR="00485D67" w:rsidRPr="00224816">
        <w:rPr>
          <w:rFonts w:cs="Arial"/>
          <w:sz w:val="22"/>
          <w:u w:val="none"/>
          <w:lang w:val="pl-PL"/>
        </w:rPr>
        <w:t>O udzielenie zamówienia mogą ubiegać się Wykonawcy, którzy:</w:t>
      </w:r>
      <w:bookmarkEnd w:id="14"/>
    </w:p>
    <w:p w14:paraId="646EF8C7" w14:textId="3EB0FE6C" w:rsidR="001C33B1" w:rsidRPr="00224816" w:rsidRDefault="00536C61" w:rsidP="00445D28">
      <w:pPr>
        <w:pStyle w:val="Akapitzlist"/>
        <w:numPr>
          <w:ilvl w:val="1"/>
          <w:numId w:val="21"/>
        </w:numPr>
        <w:spacing w:after="0"/>
        <w:ind w:left="567" w:hanging="567"/>
        <w:jc w:val="both"/>
        <w:rPr>
          <w:rFonts w:ascii="Arial" w:hAnsi="Arial" w:cs="Arial"/>
          <w:bCs/>
          <w:sz w:val="20"/>
          <w:szCs w:val="20"/>
        </w:rPr>
      </w:pPr>
      <w:r w:rsidRPr="00224816">
        <w:rPr>
          <w:rFonts w:ascii="Arial" w:hAnsi="Arial" w:cs="Arial"/>
          <w:bCs/>
          <w:sz w:val="20"/>
          <w:szCs w:val="20"/>
        </w:rPr>
        <w:t>Nie podlegają wykluczeniu z postępowania</w:t>
      </w:r>
      <w:r w:rsidR="00682F5C">
        <w:rPr>
          <w:rFonts w:ascii="Arial" w:hAnsi="Arial" w:cs="Arial"/>
          <w:bCs/>
          <w:sz w:val="20"/>
          <w:szCs w:val="20"/>
        </w:rPr>
        <w:t>:</w:t>
      </w:r>
      <w:r w:rsidRPr="00224816">
        <w:rPr>
          <w:rFonts w:ascii="Arial" w:hAnsi="Arial" w:cs="Arial"/>
          <w:bCs/>
          <w:sz w:val="20"/>
          <w:szCs w:val="20"/>
        </w:rPr>
        <w:t xml:space="preserve"> na podsta</w:t>
      </w:r>
      <w:r w:rsidR="00823089" w:rsidRPr="00224816">
        <w:rPr>
          <w:rFonts w:ascii="Arial" w:hAnsi="Arial" w:cs="Arial"/>
          <w:bCs/>
          <w:sz w:val="20"/>
          <w:szCs w:val="20"/>
        </w:rPr>
        <w:t>wie</w:t>
      </w:r>
      <w:r w:rsidRPr="00224816">
        <w:rPr>
          <w:rFonts w:ascii="Arial" w:hAnsi="Arial" w:cs="Arial"/>
          <w:sz w:val="20"/>
          <w:szCs w:val="20"/>
        </w:rPr>
        <w:t xml:space="preserve"> </w:t>
      </w:r>
      <w:r w:rsidRPr="00224816">
        <w:rPr>
          <w:rFonts w:ascii="Arial" w:hAnsi="Arial" w:cs="Arial"/>
          <w:bCs/>
          <w:sz w:val="20"/>
          <w:szCs w:val="20"/>
        </w:rPr>
        <w:t xml:space="preserve">art. </w:t>
      </w:r>
      <w:r w:rsidR="00B73430" w:rsidRPr="00224816">
        <w:rPr>
          <w:rFonts w:ascii="Arial" w:hAnsi="Arial" w:cs="Arial"/>
          <w:bCs/>
          <w:sz w:val="20"/>
          <w:szCs w:val="20"/>
        </w:rPr>
        <w:t>108</w:t>
      </w:r>
      <w:r w:rsidRPr="00224816">
        <w:rPr>
          <w:rFonts w:ascii="Arial" w:hAnsi="Arial" w:cs="Arial"/>
          <w:bCs/>
          <w:sz w:val="20"/>
          <w:szCs w:val="20"/>
        </w:rPr>
        <w:t xml:space="preserve"> ust. 1 </w:t>
      </w:r>
      <w:proofErr w:type="spellStart"/>
      <w:r w:rsidRPr="00224816">
        <w:rPr>
          <w:rFonts w:ascii="Arial" w:hAnsi="Arial" w:cs="Arial"/>
          <w:bCs/>
          <w:sz w:val="20"/>
          <w:szCs w:val="20"/>
        </w:rPr>
        <w:t>uPzp</w:t>
      </w:r>
      <w:proofErr w:type="spellEnd"/>
      <w:r w:rsidR="00954DA8" w:rsidRPr="00224816">
        <w:rPr>
          <w:rFonts w:ascii="Arial" w:hAnsi="Arial" w:cs="Arial"/>
          <w:bCs/>
          <w:sz w:val="20"/>
          <w:szCs w:val="20"/>
        </w:rPr>
        <w:t>.</w:t>
      </w:r>
      <w:r w:rsidR="001C33B1" w:rsidRPr="00224816">
        <w:rPr>
          <w:rFonts w:ascii="Arial" w:hAnsi="Arial" w:cs="Arial"/>
          <w:bCs/>
          <w:sz w:val="20"/>
          <w:szCs w:val="20"/>
        </w:rPr>
        <w:t xml:space="preserve"> </w:t>
      </w:r>
      <w:bookmarkStart w:id="15" w:name="_Hlk104209746"/>
      <w:r w:rsidR="001C33B1" w:rsidRPr="00224816">
        <w:rPr>
          <w:rFonts w:ascii="Arial" w:hAnsi="Arial" w:cs="Arial"/>
          <w:bCs/>
          <w:sz w:val="20"/>
          <w:szCs w:val="20"/>
        </w:rPr>
        <w:t xml:space="preserve">oraz </w:t>
      </w:r>
      <w:bookmarkStart w:id="16" w:name="_Hlk109042620"/>
      <w:r w:rsidR="001C33B1" w:rsidRPr="00224816">
        <w:rPr>
          <w:rFonts w:ascii="Arial" w:hAnsi="Arial" w:cs="Arial"/>
          <w:bCs/>
          <w:sz w:val="20"/>
          <w:szCs w:val="20"/>
        </w:rPr>
        <w:t xml:space="preserve">na podstawie art. 7 ust. 1 ustawy z dnia 13 kwietnia 2022 r o szczególnych rozwiązaniach </w:t>
      </w:r>
      <w:r w:rsidR="00C50260" w:rsidRPr="00224816">
        <w:rPr>
          <w:rFonts w:ascii="Arial" w:hAnsi="Arial" w:cs="Arial"/>
          <w:bCs/>
          <w:sz w:val="20"/>
          <w:szCs w:val="20"/>
        </w:rPr>
        <w:t xml:space="preserve">                            </w:t>
      </w:r>
      <w:r w:rsidR="001C33B1" w:rsidRPr="00224816">
        <w:rPr>
          <w:rFonts w:ascii="Arial" w:hAnsi="Arial" w:cs="Arial"/>
          <w:bCs/>
          <w:sz w:val="20"/>
          <w:szCs w:val="20"/>
        </w:rPr>
        <w:t>w zakresie przeciwdziałania wspieraniu agresji na Ukrainę oraz służących ochronie bezpieczeństwa narodowego (Dz. U. z 2022r poz. 835)</w:t>
      </w:r>
      <w:bookmarkEnd w:id="16"/>
      <w:r w:rsidR="001C33B1" w:rsidRPr="00224816">
        <w:rPr>
          <w:rFonts w:ascii="Arial" w:hAnsi="Arial" w:cs="Arial"/>
          <w:bCs/>
          <w:sz w:val="20"/>
          <w:szCs w:val="20"/>
        </w:rPr>
        <w:t>.</w:t>
      </w:r>
    </w:p>
    <w:bookmarkEnd w:id="15"/>
    <w:p w14:paraId="094F94EA" w14:textId="77777777" w:rsidR="00125187" w:rsidRPr="00224816" w:rsidRDefault="00125187" w:rsidP="00445D28">
      <w:pPr>
        <w:pStyle w:val="Akapitzlist"/>
        <w:numPr>
          <w:ilvl w:val="2"/>
          <w:numId w:val="21"/>
        </w:numPr>
        <w:suppressAutoHyphens/>
        <w:spacing w:after="0" w:line="271" w:lineRule="auto"/>
        <w:ind w:left="709" w:hanging="709"/>
        <w:jc w:val="both"/>
        <w:rPr>
          <w:rFonts w:ascii="Arial" w:hAnsi="Arial" w:cs="Arial"/>
          <w:sz w:val="20"/>
          <w:szCs w:val="20"/>
        </w:rPr>
      </w:pPr>
      <w:r w:rsidRPr="00224816">
        <w:rPr>
          <w:rFonts w:ascii="Arial" w:hAnsi="Arial" w:cs="Arial"/>
          <w:sz w:val="20"/>
          <w:szCs w:val="20"/>
        </w:rPr>
        <w:t xml:space="preserve">Zamawiający  nie  przewiduje  wykluczenia  Wykonawcy  na  podstawie  art.  109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w:t>
      </w:r>
    </w:p>
    <w:p w14:paraId="4D109705" w14:textId="77777777" w:rsidR="00536C61" w:rsidRPr="00224816" w:rsidRDefault="00536C61" w:rsidP="00445D28">
      <w:pPr>
        <w:pStyle w:val="Akapitzlist"/>
        <w:numPr>
          <w:ilvl w:val="2"/>
          <w:numId w:val="21"/>
        </w:numPr>
        <w:suppressAutoHyphens/>
        <w:spacing w:after="0" w:line="271" w:lineRule="auto"/>
        <w:ind w:left="709" w:hanging="709"/>
        <w:jc w:val="both"/>
        <w:rPr>
          <w:rFonts w:ascii="Arial" w:hAnsi="Arial" w:cs="Arial"/>
          <w:sz w:val="20"/>
          <w:szCs w:val="20"/>
        </w:rPr>
      </w:pPr>
      <w:r w:rsidRPr="00224816">
        <w:rPr>
          <w:rFonts w:ascii="Arial" w:hAnsi="Arial" w:cs="Arial"/>
          <w:sz w:val="20"/>
          <w:szCs w:val="20"/>
        </w:rPr>
        <w:t>Zamawiający nie żąda wykazania braku podstaw do wykluczenia dla podwykonawców.</w:t>
      </w:r>
    </w:p>
    <w:p w14:paraId="6DCABB2A" w14:textId="4CE21F88" w:rsidR="00E203A8" w:rsidRPr="00224816" w:rsidRDefault="00320A52" w:rsidP="00445D28">
      <w:pPr>
        <w:pStyle w:val="Akapitzlist"/>
        <w:numPr>
          <w:ilvl w:val="1"/>
          <w:numId w:val="21"/>
        </w:numPr>
        <w:spacing w:after="0"/>
        <w:ind w:left="709" w:hanging="709"/>
        <w:jc w:val="both"/>
        <w:rPr>
          <w:rFonts w:ascii="Arial" w:hAnsi="Arial" w:cs="Arial"/>
          <w:bCs/>
          <w:sz w:val="20"/>
          <w:szCs w:val="20"/>
        </w:rPr>
      </w:pPr>
      <w:r w:rsidRPr="00224816">
        <w:rPr>
          <w:rFonts w:ascii="Arial" w:hAnsi="Arial" w:cs="Arial"/>
          <w:sz w:val="20"/>
          <w:szCs w:val="20"/>
        </w:rPr>
        <w:t xml:space="preserve">Zamawiający zbada czy wobec podmiotu </w:t>
      </w:r>
      <w:r w:rsidR="009D2C66" w:rsidRPr="00224816">
        <w:rPr>
          <w:rFonts w:ascii="Arial" w:hAnsi="Arial" w:cs="Arial"/>
          <w:sz w:val="20"/>
          <w:szCs w:val="20"/>
        </w:rPr>
        <w:t>udostępniającego zasoby</w:t>
      </w:r>
      <w:r w:rsidRPr="00224816">
        <w:rPr>
          <w:rFonts w:ascii="Arial" w:hAnsi="Arial" w:cs="Arial"/>
          <w:sz w:val="20"/>
          <w:szCs w:val="20"/>
        </w:rPr>
        <w:t xml:space="preserve"> nie zachodzą podstawy wykluczenia, o których mowa w art. </w:t>
      </w:r>
      <w:r w:rsidR="00B73430" w:rsidRPr="00224816">
        <w:rPr>
          <w:rFonts w:ascii="Arial" w:hAnsi="Arial" w:cs="Arial"/>
          <w:sz w:val="20"/>
          <w:szCs w:val="20"/>
        </w:rPr>
        <w:t>108 ust. 1</w:t>
      </w:r>
      <w:r w:rsidRPr="00224816">
        <w:rPr>
          <w:rFonts w:ascii="Arial" w:hAnsi="Arial" w:cs="Arial"/>
          <w:sz w:val="20"/>
          <w:szCs w:val="20"/>
        </w:rPr>
        <w:t xml:space="preserve"> ustawy</w:t>
      </w:r>
      <w:r w:rsidR="00E203A8" w:rsidRPr="00224816">
        <w:rPr>
          <w:rFonts w:ascii="Arial" w:hAnsi="Arial" w:cs="Arial"/>
          <w:bCs/>
        </w:rPr>
        <w:t xml:space="preserve"> </w:t>
      </w:r>
      <w:r w:rsidR="00E203A8" w:rsidRPr="00224816">
        <w:rPr>
          <w:rFonts w:ascii="Arial" w:hAnsi="Arial" w:cs="Arial"/>
          <w:bCs/>
          <w:sz w:val="20"/>
          <w:szCs w:val="20"/>
        </w:rPr>
        <w:t>oraz na podstawie art. 7 ust. 1 ustawy z dnia 13 kwietnia 2022 r o szczególnych rozwiązaniach w zakresie przeciwdziałania wspieraniu agresji na Ukrainę oraz służących ochronie bezpieczeństwa narodowego (Dz. U. z 2022r poz. 835).</w:t>
      </w:r>
    </w:p>
    <w:p w14:paraId="602CBD22" w14:textId="77777777" w:rsidR="00536C61" w:rsidRPr="00224816" w:rsidRDefault="00536C61" w:rsidP="00445D28">
      <w:pPr>
        <w:pStyle w:val="Akapitzlist"/>
        <w:numPr>
          <w:ilvl w:val="2"/>
          <w:numId w:val="21"/>
        </w:numPr>
        <w:suppressAutoHyphens/>
        <w:spacing w:after="0" w:line="271" w:lineRule="auto"/>
        <w:ind w:left="709" w:hanging="709"/>
        <w:jc w:val="both"/>
        <w:rPr>
          <w:rFonts w:ascii="Arial" w:hAnsi="Arial" w:cs="Arial"/>
          <w:color w:val="000000"/>
          <w:sz w:val="20"/>
          <w:szCs w:val="20"/>
        </w:rPr>
      </w:pPr>
      <w:r w:rsidRPr="00224816">
        <w:rPr>
          <w:rFonts w:ascii="Arial" w:hAnsi="Arial" w:cs="Arial"/>
          <w:sz w:val="20"/>
          <w:szCs w:val="20"/>
        </w:rPr>
        <w:t>Zamawiający może wykluczyć Wykonawcę</w:t>
      </w:r>
      <w:r w:rsidRPr="00224816">
        <w:rPr>
          <w:rFonts w:ascii="Arial" w:hAnsi="Arial" w:cs="Arial"/>
          <w:color w:val="000000"/>
          <w:sz w:val="20"/>
          <w:szCs w:val="20"/>
        </w:rPr>
        <w:t xml:space="preserve"> na każdym etapie postępowania o udzielenie zamówienia.</w:t>
      </w:r>
    </w:p>
    <w:p w14:paraId="2F609BA4" w14:textId="77777777" w:rsidR="00470931" w:rsidRPr="00224816" w:rsidRDefault="00470931" w:rsidP="00445D28">
      <w:pPr>
        <w:pStyle w:val="Akapitzlist"/>
        <w:numPr>
          <w:ilvl w:val="2"/>
          <w:numId w:val="21"/>
        </w:numPr>
        <w:suppressAutoHyphens/>
        <w:spacing w:after="0" w:line="271" w:lineRule="auto"/>
        <w:ind w:left="709"/>
        <w:jc w:val="both"/>
        <w:rPr>
          <w:rFonts w:ascii="Arial" w:hAnsi="Arial" w:cs="Arial"/>
          <w:sz w:val="20"/>
          <w:szCs w:val="20"/>
        </w:rPr>
      </w:pPr>
      <w:r w:rsidRPr="00224816">
        <w:rPr>
          <w:rFonts w:ascii="Arial" w:hAnsi="Arial" w:cs="Arial"/>
          <w:sz w:val="20"/>
          <w:szCs w:val="20"/>
        </w:rPr>
        <w:t xml:space="preserve">Wykluczenie Wykonawcy następuje zgodnie z art. 111 </w:t>
      </w:r>
      <w:proofErr w:type="spellStart"/>
      <w:r w:rsidRPr="00224816">
        <w:rPr>
          <w:rFonts w:ascii="Arial" w:hAnsi="Arial" w:cs="Arial"/>
          <w:sz w:val="20"/>
          <w:szCs w:val="20"/>
        </w:rPr>
        <w:t>uPzp</w:t>
      </w:r>
      <w:proofErr w:type="spellEnd"/>
      <w:r w:rsidRPr="00224816">
        <w:rPr>
          <w:rFonts w:ascii="Arial" w:hAnsi="Arial" w:cs="Arial"/>
          <w:sz w:val="20"/>
          <w:szCs w:val="20"/>
        </w:rPr>
        <w:t xml:space="preserve">. </w:t>
      </w:r>
    </w:p>
    <w:p w14:paraId="283FB7B3" w14:textId="30858F6C" w:rsidR="000037A1" w:rsidRPr="00224816" w:rsidRDefault="00470931" w:rsidP="00445D28">
      <w:pPr>
        <w:pStyle w:val="Akapitzlist"/>
        <w:numPr>
          <w:ilvl w:val="2"/>
          <w:numId w:val="21"/>
        </w:numPr>
        <w:suppressAutoHyphens/>
        <w:spacing w:after="0" w:line="271" w:lineRule="auto"/>
        <w:ind w:left="709" w:hanging="709"/>
        <w:jc w:val="both"/>
        <w:rPr>
          <w:rFonts w:ascii="Arial" w:hAnsi="Arial" w:cs="Arial"/>
          <w:sz w:val="20"/>
          <w:szCs w:val="20"/>
        </w:rPr>
      </w:pPr>
      <w:r w:rsidRPr="00224816">
        <w:rPr>
          <w:rFonts w:ascii="Arial" w:hAnsi="Arial" w:cs="Arial"/>
          <w:sz w:val="20"/>
          <w:szCs w:val="20"/>
        </w:rPr>
        <w:t>W</w:t>
      </w:r>
      <w:r w:rsidR="000037A1" w:rsidRPr="00224816">
        <w:rPr>
          <w:rFonts w:ascii="Arial" w:hAnsi="Arial" w:cs="Arial"/>
          <w:sz w:val="20"/>
          <w:szCs w:val="20"/>
        </w:rPr>
        <w:t>ykonawca nie podlega wykluczeniu w okolicznościach określonych w art. 108 ust. 1 pkt 1, 2 i 5, jeżeli udowodni</w:t>
      </w:r>
      <w:r w:rsidR="00196DE4" w:rsidRPr="00224816">
        <w:rPr>
          <w:rFonts w:ascii="Arial" w:hAnsi="Arial" w:cs="Arial"/>
          <w:sz w:val="20"/>
          <w:szCs w:val="20"/>
        </w:rPr>
        <w:t xml:space="preserve"> Z</w:t>
      </w:r>
      <w:r w:rsidR="000037A1" w:rsidRPr="00224816">
        <w:rPr>
          <w:rFonts w:ascii="Arial" w:hAnsi="Arial" w:cs="Arial"/>
          <w:sz w:val="20"/>
          <w:szCs w:val="20"/>
        </w:rPr>
        <w:t xml:space="preserve">amawiającemu, że spełnił łącznie  przesłanki, o których mowa w </w:t>
      </w:r>
      <w:r w:rsidR="00536C61" w:rsidRPr="00224816">
        <w:rPr>
          <w:rFonts w:ascii="Arial" w:hAnsi="Arial" w:cs="Arial"/>
          <w:sz w:val="20"/>
          <w:szCs w:val="20"/>
        </w:rPr>
        <w:t xml:space="preserve"> art. </w:t>
      </w:r>
      <w:r w:rsidR="000037A1" w:rsidRPr="00224816">
        <w:rPr>
          <w:rFonts w:ascii="Arial" w:hAnsi="Arial" w:cs="Arial"/>
          <w:sz w:val="20"/>
          <w:szCs w:val="20"/>
        </w:rPr>
        <w:t>110</w:t>
      </w:r>
      <w:r w:rsidR="00536C61" w:rsidRPr="00224816">
        <w:rPr>
          <w:rFonts w:ascii="Arial" w:hAnsi="Arial" w:cs="Arial"/>
          <w:sz w:val="20"/>
          <w:szCs w:val="20"/>
        </w:rPr>
        <w:t xml:space="preserve"> ust. </w:t>
      </w:r>
      <w:r w:rsidR="000037A1" w:rsidRPr="00224816">
        <w:rPr>
          <w:rFonts w:ascii="Arial" w:hAnsi="Arial" w:cs="Arial"/>
          <w:sz w:val="20"/>
          <w:szCs w:val="20"/>
        </w:rPr>
        <w:t xml:space="preserve">2 </w:t>
      </w:r>
      <w:proofErr w:type="spellStart"/>
      <w:r w:rsidR="000037A1" w:rsidRPr="00224816">
        <w:rPr>
          <w:rFonts w:ascii="Arial" w:hAnsi="Arial" w:cs="Arial"/>
          <w:sz w:val="20"/>
          <w:szCs w:val="20"/>
        </w:rPr>
        <w:t>uPzp</w:t>
      </w:r>
      <w:proofErr w:type="spellEnd"/>
      <w:r w:rsidR="000037A1" w:rsidRPr="00224816">
        <w:rPr>
          <w:rFonts w:ascii="Arial" w:hAnsi="Arial" w:cs="Arial"/>
          <w:sz w:val="20"/>
          <w:szCs w:val="20"/>
        </w:rPr>
        <w:t>.</w:t>
      </w:r>
    </w:p>
    <w:p w14:paraId="2F770EB1" w14:textId="4BBD0F97" w:rsidR="00485D67" w:rsidRPr="00224816" w:rsidRDefault="000037A1" w:rsidP="00445D28">
      <w:pPr>
        <w:pStyle w:val="Akapitzlist"/>
        <w:numPr>
          <w:ilvl w:val="2"/>
          <w:numId w:val="21"/>
        </w:numPr>
        <w:suppressAutoHyphens/>
        <w:spacing w:after="0" w:line="271" w:lineRule="auto"/>
        <w:ind w:left="709" w:hanging="709"/>
        <w:jc w:val="both"/>
        <w:rPr>
          <w:rFonts w:ascii="Arial" w:hAnsi="Arial" w:cs="Arial"/>
          <w:color w:val="000000"/>
          <w:sz w:val="20"/>
          <w:szCs w:val="20"/>
        </w:rPr>
      </w:pPr>
      <w:r w:rsidRPr="00224816">
        <w:rPr>
          <w:rFonts w:ascii="Arial" w:hAnsi="Arial" w:cs="Arial"/>
          <w:color w:val="000000"/>
          <w:sz w:val="20"/>
          <w:szCs w:val="20"/>
        </w:rPr>
        <w:t xml:space="preserve">Zamawiający ocenia, czy podjęte przez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ykonawcę czynności, o których mowa w art. 110 ust. 2 </w:t>
      </w:r>
      <w:proofErr w:type="spellStart"/>
      <w:r w:rsidRPr="00224816">
        <w:rPr>
          <w:rFonts w:ascii="Arial" w:hAnsi="Arial" w:cs="Arial"/>
          <w:color w:val="000000"/>
          <w:sz w:val="20"/>
          <w:szCs w:val="20"/>
        </w:rPr>
        <w:t>uPzp</w:t>
      </w:r>
      <w:proofErr w:type="spellEnd"/>
      <w:r w:rsidRPr="00224816">
        <w:rPr>
          <w:rFonts w:ascii="Arial" w:hAnsi="Arial" w:cs="Arial"/>
          <w:color w:val="000000"/>
          <w:sz w:val="20"/>
          <w:szCs w:val="20"/>
        </w:rPr>
        <w:t>, są wystarczające do wykazania jego rzetelności, uwzględniając wagę</w:t>
      </w:r>
      <w:r w:rsidR="00C57D9F" w:rsidRPr="00224816">
        <w:rPr>
          <w:rFonts w:ascii="Arial" w:hAnsi="Arial" w:cs="Arial"/>
          <w:color w:val="000000"/>
          <w:sz w:val="20"/>
          <w:szCs w:val="20"/>
        </w:rPr>
        <w:t xml:space="preserve"> </w:t>
      </w:r>
      <w:r w:rsidR="00C50260" w:rsidRPr="00224816">
        <w:rPr>
          <w:rFonts w:ascii="Arial" w:hAnsi="Arial" w:cs="Arial"/>
          <w:color w:val="000000"/>
          <w:sz w:val="20"/>
          <w:szCs w:val="20"/>
        </w:rPr>
        <w:t xml:space="preserve">                                   </w:t>
      </w:r>
      <w:r w:rsidRPr="00224816">
        <w:rPr>
          <w:rFonts w:ascii="Arial" w:hAnsi="Arial" w:cs="Arial"/>
          <w:color w:val="000000"/>
          <w:sz w:val="20"/>
          <w:szCs w:val="20"/>
        </w:rPr>
        <w:t xml:space="preserve">i szczególne okoliczności czynu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ykonawcy. Jeżeli podjęte przez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ykonawcę czynności, nie są wystarczające do wykazania jego rzetelności, </w:t>
      </w:r>
      <w:r w:rsidR="00196DE4" w:rsidRPr="00224816">
        <w:rPr>
          <w:rFonts w:ascii="Arial" w:hAnsi="Arial" w:cs="Arial"/>
          <w:color w:val="000000"/>
          <w:sz w:val="20"/>
          <w:szCs w:val="20"/>
        </w:rPr>
        <w:t>Z</w:t>
      </w:r>
      <w:r w:rsidRPr="00224816">
        <w:rPr>
          <w:rFonts w:ascii="Arial" w:hAnsi="Arial" w:cs="Arial"/>
          <w:color w:val="000000"/>
          <w:sz w:val="20"/>
          <w:szCs w:val="20"/>
        </w:rPr>
        <w:t xml:space="preserve">amawiający wyklucza </w:t>
      </w:r>
      <w:r w:rsidR="00196DE4" w:rsidRPr="00224816">
        <w:rPr>
          <w:rFonts w:ascii="Arial" w:hAnsi="Arial" w:cs="Arial"/>
          <w:color w:val="000000"/>
          <w:sz w:val="20"/>
          <w:szCs w:val="20"/>
        </w:rPr>
        <w:t>W</w:t>
      </w:r>
      <w:r w:rsidRPr="00224816">
        <w:rPr>
          <w:rFonts w:ascii="Arial" w:hAnsi="Arial" w:cs="Arial"/>
          <w:color w:val="000000"/>
          <w:sz w:val="20"/>
          <w:szCs w:val="20"/>
        </w:rPr>
        <w:t>ykonawcę.</w:t>
      </w:r>
    </w:p>
    <w:p w14:paraId="23904133" w14:textId="027F2FAA" w:rsidR="00934A0B" w:rsidRPr="00224816" w:rsidRDefault="00934A0B" w:rsidP="00FF3BB9">
      <w:pPr>
        <w:pStyle w:val="Akapitzlist"/>
        <w:spacing w:after="0" w:line="271" w:lineRule="auto"/>
        <w:ind w:left="851"/>
        <w:jc w:val="both"/>
        <w:rPr>
          <w:rFonts w:ascii="Arial" w:hAnsi="Arial" w:cs="Arial"/>
          <w:bCs/>
          <w:i/>
          <w:color w:val="00B050"/>
          <w:sz w:val="20"/>
          <w:szCs w:val="20"/>
        </w:rPr>
      </w:pPr>
    </w:p>
    <w:p w14:paraId="4A772ECE" w14:textId="57C73D1F" w:rsidR="00954DA8" w:rsidRPr="00224816" w:rsidRDefault="00485D67" w:rsidP="00445D28">
      <w:pPr>
        <w:numPr>
          <w:ilvl w:val="1"/>
          <w:numId w:val="21"/>
        </w:numPr>
        <w:spacing w:line="271" w:lineRule="auto"/>
        <w:ind w:left="567" w:hanging="567"/>
        <w:jc w:val="both"/>
        <w:rPr>
          <w:rFonts w:ascii="Arial" w:hAnsi="Arial" w:cs="Arial"/>
          <w:b/>
          <w:bCs/>
          <w:color w:val="000000"/>
        </w:rPr>
      </w:pPr>
      <w:r w:rsidRPr="00224816">
        <w:rPr>
          <w:rFonts w:ascii="Arial" w:hAnsi="Arial" w:cs="Arial"/>
          <w:b/>
          <w:bCs/>
          <w:color w:val="000000"/>
        </w:rPr>
        <w:t>Spełniają warunki udziału w postępowaniu dotyczące</w:t>
      </w:r>
      <w:r w:rsidR="00954DA8" w:rsidRPr="00224816">
        <w:rPr>
          <w:rFonts w:ascii="Arial" w:hAnsi="Arial" w:cs="Arial"/>
          <w:b/>
          <w:bCs/>
          <w:color w:val="000000"/>
        </w:rPr>
        <w:t xml:space="preserve"> </w:t>
      </w:r>
      <w:r w:rsidR="000D6848" w:rsidRPr="00224816">
        <w:rPr>
          <w:rFonts w:ascii="Arial" w:hAnsi="Arial" w:cs="Arial"/>
          <w:b/>
          <w:bCs/>
        </w:rPr>
        <w:t>/</w:t>
      </w:r>
      <w:r w:rsidR="00954DA8" w:rsidRPr="00224816">
        <w:rPr>
          <w:rFonts w:ascii="Arial" w:hAnsi="Arial" w:cs="Arial"/>
          <w:b/>
          <w:bCs/>
        </w:rPr>
        <w:t xml:space="preserve">art. 112 ust. 2 </w:t>
      </w:r>
      <w:proofErr w:type="spellStart"/>
      <w:r w:rsidR="00954DA8" w:rsidRPr="00224816">
        <w:rPr>
          <w:rFonts w:ascii="Arial" w:hAnsi="Arial" w:cs="Arial"/>
          <w:b/>
          <w:bCs/>
        </w:rPr>
        <w:t>uPzp</w:t>
      </w:r>
      <w:proofErr w:type="spellEnd"/>
      <w:r w:rsidR="000D6848" w:rsidRPr="00224816">
        <w:rPr>
          <w:rFonts w:ascii="Arial" w:hAnsi="Arial" w:cs="Arial"/>
          <w:b/>
          <w:bCs/>
        </w:rPr>
        <w:t>/</w:t>
      </w:r>
      <w:r w:rsidRPr="00224816">
        <w:rPr>
          <w:rFonts w:ascii="Arial" w:hAnsi="Arial" w:cs="Arial"/>
          <w:b/>
          <w:bCs/>
        </w:rPr>
        <w:t>:</w:t>
      </w:r>
    </w:p>
    <w:p w14:paraId="594B80F5" w14:textId="77777777" w:rsidR="00954DA8" w:rsidRPr="00224816" w:rsidRDefault="00954DA8" w:rsidP="00445D28">
      <w:pPr>
        <w:numPr>
          <w:ilvl w:val="2"/>
          <w:numId w:val="21"/>
        </w:numPr>
        <w:spacing w:line="271" w:lineRule="auto"/>
        <w:ind w:left="709"/>
        <w:jc w:val="both"/>
        <w:rPr>
          <w:rFonts w:ascii="Arial" w:hAnsi="Arial" w:cs="Arial"/>
          <w:bCs/>
          <w:color w:val="000000"/>
        </w:rPr>
      </w:pPr>
      <w:r w:rsidRPr="00224816">
        <w:rPr>
          <w:rFonts w:ascii="Arial" w:hAnsi="Arial" w:cs="Arial"/>
          <w:bCs/>
          <w:color w:val="000000"/>
        </w:rPr>
        <w:t>zdolności do występowania w obrocie gospodarczym;</w:t>
      </w:r>
    </w:p>
    <w:p w14:paraId="409F14F7" w14:textId="77777777" w:rsidR="00954DA8" w:rsidRPr="00224816" w:rsidRDefault="00954DA8" w:rsidP="00FF3BB9">
      <w:pPr>
        <w:spacing w:line="271" w:lineRule="auto"/>
        <w:ind w:left="709"/>
        <w:jc w:val="both"/>
        <w:rPr>
          <w:rFonts w:ascii="Arial" w:hAnsi="Arial" w:cs="Arial"/>
          <w:bCs/>
          <w:color w:val="000000"/>
        </w:rPr>
      </w:pPr>
      <w:bookmarkStart w:id="17" w:name="_Hlk66716197"/>
      <w:r w:rsidRPr="00224816">
        <w:rPr>
          <w:rFonts w:ascii="Arial" w:hAnsi="Arial" w:cs="Arial"/>
          <w:color w:val="000000"/>
        </w:rPr>
        <w:t>Zamawiający odstępuje od określenia warunków udziału w postępowaniu</w:t>
      </w:r>
    </w:p>
    <w:bookmarkEnd w:id="17"/>
    <w:p w14:paraId="31F41907" w14:textId="77777777" w:rsidR="00954DA8" w:rsidRPr="00224816" w:rsidRDefault="00954DA8" w:rsidP="00445D28">
      <w:pPr>
        <w:numPr>
          <w:ilvl w:val="2"/>
          <w:numId w:val="21"/>
        </w:numPr>
        <w:spacing w:line="271" w:lineRule="auto"/>
        <w:ind w:left="709"/>
        <w:jc w:val="both"/>
        <w:rPr>
          <w:rFonts w:ascii="Arial" w:hAnsi="Arial" w:cs="Arial"/>
          <w:bCs/>
          <w:color w:val="000000"/>
        </w:rPr>
      </w:pPr>
      <w:r w:rsidRPr="00224816">
        <w:rPr>
          <w:rFonts w:ascii="Arial" w:hAnsi="Arial" w:cs="Arial"/>
          <w:bCs/>
          <w:color w:val="000000"/>
        </w:rPr>
        <w:t>uprawnień do prowadzenia określonej działalności gospodarczej lub zawodowej, o ile wynika to z odrębnych przepisów;</w:t>
      </w:r>
    </w:p>
    <w:p w14:paraId="7C70FE73" w14:textId="77777777" w:rsidR="00954DA8" w:rsidRPr="00224816" w:rsidRDefault="00954DA8" w:rsidP="00FF3BB9">
      <w:pPr>
        <w:spacing w:line="271" w:lineRule="auto"/>
        <w:ind w:left="709"/>
        <w:jc w:val="both"/>
        <w:rPr>
          <w:rFonts w:ascii="Arial" w:hAnsi="Arial" w:cs="Arial"/>
          <w:bCs/>
          <w:color w:val="000000"/>
        </w:rPr>
      </w:pPr>
      <w:r w:rsidRPr="00224816">
        <w:rPr>
          <w:rFonts w:ascii="Arial" w:hAnsi="Arial" w:cs="Arial"/>
          <w:color w:val="000000"/>
        </w:rPr>
        <w:t>Zamawiający odstępuje od określenia warunków udziału w postępowaniu</w:t>
      </w:r>
    </w:p>
    <w:p w14:paraId="15DE8AF9" w14:textId="77777777" w:rsidR="00954DA8" w:rsidRPr="00224816" w:rsidRDefault="00954DA8" w:rsidP="00445D28">
      <w:pPr>
        <w:numPr>
          <w:ilvl w:val="2"/>
          <w:numId w:val="21"/>
        </w:numPr>
        <w:spacing w:line="271" w:lineRule="auto"/>
        <w:ind w:left="709"/>
        <w:jc w:val="both"/>
        <w:rPr>
          <w:rFonts w:ascii="Arial" w:hAnsi="Arial" w:cs="Arial"/>
          <w:bCs/>
          <w:color w:val="000000"/>
        </w:rPr>
      </w:pPr>
      <w:r w:rsidRPr="00224816">
        <w:rPr>
          <w:rFonts w:ascii="Arial" w:hAnsi="Arial" w:cs="Arial"/>
          <w:bCs/>
          <w:color w:val="000000"/>
        </w:rPr>
        <w:t>sytuacji ekonomicznej lub finansowej;</w:t>
      </w:r>
    </w:p>
    <w:p w14:paraId="15863C6A" w14:textId="77777777" w:rsidR="00954DA8" w:rsidRPr="00224816" w:rsidRDefault="00954DA8" w:rsidP="00FF3BB9">
      <w:pPr>
        <w:spacing w:line="271" w:lineRule="auto"/>
        <w:ind w:left="709"/>
        <w:jc w:val="both"/>
        <w:rPr>
          <w:rFonts w:ascii="Arial" w:hAnsi="Arial" w:cs="Arial"/>
          <w:color w:val="000000"/>
        </w:rPr>
      </w:pPr>
      <w:r w:rsidRPr="00224816">
        <w:rPr>
          <w:rFonts w:ascii="Arial" w:hAnsi="Arial" w:cs="Arial"/>
          <w:color w:val="000000"/>
        </w:rPr>
        <w:t>Zamawiający odstępuje od określenia warunków udziału w postępowaniu</w:t>
      </w:r>
    </w:p>
    <w:p w14:paraId="59C86CB2" w14:textId="1BBE40AA" w:rsidR="001B20FD" w:rsidRPr="00224816" w:rsidRDefault="00954DA8" w:rsidP="00445D28">
      <w:pPr>
        <w:pStyle w:val="Akapitzlist"/>
        <w:numPr>
          <w:ilvl w:val="2"/>
          <w:numId w:val="21"/>
        </w:numPr>
        <w:spacing w:after="0" w:line="271" w:lineRule="auto"/>
        <w:ind w:left="567" w:hanging="567"/>
        <w:jc w:val="both"/>
        <w:rPr>
          <w:rFonts w:ascii="Arial" w:hAnsi="Arial" w:cs="Arial"/>
          <w:bCs/>
          <w:color w:val="000000"/>
          <w:sz w:val="20"/>
          <w:szCs w:val="20"/>
        </w:rPr>
      </w:pPr>
      <w:r w:rsidRPr="00224816">
        <w:rPr>
          <w:rFonts w:ascii="Arial" w:hAnsi="Arial" w:cs="Arial"/>
          <w:bCs/>
          <w:color w:val="000000"/>
          <w:sz w:val="20"/>
          <w:szCs w:val="20"/>
        </w:rPr>
        <w:t>zdolności technicznej lub zawodowej.</w:t>
      </w:r>
    </w:p>
    <w:p w14:paraId="769447DF" w14:textId="31961ACB" w:rsidR="0007329B" w:rsidRDefault="00E71761" w:rsidP="00FF3BB9">
      <w:pPr>
        <w:spacing w:line="271" w:lineRule="auto"/>
        <w:ind w:left="680"/>
        <w:jc w:val="both"/>
        <w:rPr>
          <w:rFonts w:ascii="Arial" w:hAnsi="Arial" w:cs="Arial"/>
          <w:bCs/>
          <w:color w:val="000000"/>
        </w:rPr>
      </w:pPr>
      <w:r w:rsidRPr="00E71761">
        <w:rPr>
          <w:rFonts w:ascii="Arial" w:hAnsi="Arial" w:cs="Arial"/>
          <w:bCs/>
          <w:color w:val="000000"/>
        </w:rPr>
        <w:t>Warunek dotyczący zdolności technicznej lub zawodowej zostanie spełniony, jeżeli Wykonawca wykaże, że w okresie ostatnich 3 lat przed upływem terminu składania ofert, a jeżeli okres prowadzenia działalności jest krótszy – w tym okresie, wykonał co najmniej</w:t>
      </w:r>
      <w:r w:rsidR="00036A8A" w:rsidRPr="00416BAD">
        <w:rPr>
          <w:rFonts w:ascii="Arial" w:hAnsi="Arial" w:cs="Arial"/>
          <w:bCs/>
          <w:color w:val="000000"/>
        </w:rPr>
        <w:t xml:space="preserve"> </w:t>
      </w:r>
      <w:r w:rsidRPr="00416BAD">
        <w:rPr>
          <w:rFonts w:ascii="Arial" w:hAnsi="Arial" w:cs="Arial"/>
          <w:bCs/>
          <w:color w:val="000000"/>
        </w:rPr>
        <w:t>jedn</w:t>
      </w:r>
      <w:r w:rsidR="00036A8A" w:rsidRPr="00416BAD">
        <w:rPr>
          <w:rFonts w:ascii="Arial" w:hAnsi="Arial" w:cs="Arial"/>
          <w:bCs/>
          <w:color w:val="000000"/>
        </w:rPr>
        <w:t>ą</w:t>
      </w:r>
      <w:r w:rsidRPr="00416BAD">
        <w:rPr>
          <w:rFonts w:ascii="Arial" w:hAnsi="Arial" w:cs="Arial"/>
          <w:bCs/>
          <w:color w:val="000000"/>
        </w:rPr>
        <w:t xml:space="preserve"> usługę trwającą nieprzerwanie 12 miesięcy, której przedmiotem zamówienia był</w:t>
      </w:r>
      <w:r w:rsidR="0007329B">
        <w:rPr>
          <w:rFonts w:ascii="Arial" w:hAnsi="Arial" w:cs="Arial"/>
          <w:bCs/>
          <w:color w:val="000000"/>
        </w:rPr>
        <w:t xml:space="preserve">o przeprowadzenie </w:t>
      </w:r>
      <w:r w:rsidR="0007329B" w:rsidRPr="0007329B">
        <w:rPr>
          <w:rFonts w:ascii="Arial" w:hAnsi="Arial" w:cs="Arial"/>
          <w:bCs/>
          <w:color w:val="000000"/>
        </w:rPr>
        <w:t>przeglądów, napraw, konserwacji, kalibracji (adiustacji) i legalizacji laserowych mierników prędkości</w:t>
      </w:r>
      <w:r w:rsidRPr="00416BAD">
        <w:rPr>
          <w:rFonts w:ascii="Arial" w:hAnsi="Arial" w:cs="Arial"/>
          <w:bCs/>
          <w:color w:val="000000"/>
        </w:rPr>
        <w:t>, o wartości co najmniej 100 000,00 zł brutto</w:t>
      </w:r>
      <w:r w:rsidR="0007329B">
        <w:rPr>
          <w:rFonts w:ascii="Arial" w:hAnsi="Arial" w:cs="Arial"/>
          <w:bCs/>
          <w:color w:val="000000"/>
        </w:rPr>
        <w:t xml:space="preserve"> </w:t>
      </w:r>
      <w:r w:rsidR="0007329B" w:rsidRPr="0007329B">
        <w:rPr>
          <w:rFonts w:ascii="Arial" w:hAnsi="Arial" w:cs="Arial"/>
          <w:b/>
          <w:bCs/>
          <w:color w:val="000000"/>
        </w:rPr>
        <w:t>dla każdego zadania osobno</w:t>
      </w:r>
      <w:r w:rsidR="0007329B">
        <w:rPr>
          <w:rFonts w:ascii="Arial" w:hAnsi="Arial" w:cs="Arial"/>
          <w:bCs/>
          <w:color w:val="000000"/>
        </w:rPr>
        <w:t>.</w:t>
      </w:r>
    </w:p>
    <w:p w14:paraId="213BAEE8" w14:textId="566833B3" w:rsidR="00E71761" w:rsidRPr="00036A8A" w:rsidRDefault="00E71761" w:rsidP="00FF3BB9">
      <w:pPr>
        <w:spacing w:line="271" w:lineRule="auto"/>
        <w:ind w:left="680"/>
        <w:jc w:val="both"/>
        <w:rPr>
          <w:rFonts w:ascii="Arial" w:hAnsi="Arial" w:cs="Arial"/>
          <w:bCs/>
          <w:i/>
          <w:color w:val="000000"/>
        </w:rPr>
      </w:pPr>
      <w:r w:rsidRPr="00CE173B">
        <w:rPr>
          <w:rFonts w:ascii="Arial" w:hAnsi="Arial" w:cs="Arial"/>
          <w:bCs/>
          <w:i/>
          <w:color w:val="000000"/>
        </w:rPr>
        <w:t>W przypadku Wykonawców ubiegających się wspólnie o udzielenie zamówienia, warunek dotyczący zdolności technicznej lub zawodowej musi spełniać co najmniej jeden z Wykonawców.</w:t>
      </w:r>
    </w:p>
    <w:p w14:paraId="5BDE0349" w14:textId="09B1CEBB" w:rsidR="0037001C" w:rsidRPr="00036A8A" w:rsidRDefault="00E71761" w:rsidP="00FF3BB9">
      <w:pPr>
        <w:spacing w:line="271" w:lineRule="auto"/>
        <w:ind w:left="680"/>
        <w:jc w:val="both"/>
        <w:rPr>
          <w:rFonts w:ascii="Arial" w:hAnsi="Arial" w:cs="Arial"/>
          <w:i/>
          <w:color w:val="000000"/>
        </w:rPr>
      </w:pPr>
      <w:r w:rsidRPr="00036A8A">
        <w:rPr>
          <w:rFonts w:ascii="Arial" w:hAnsi="Arial" w:cs="Arial"/>
          <w:bCs/>
          <w:i/>
          <w:color w:val="000000"/>
        </w:rPr>
        <w:t>Dowodami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p>
    <w:p w14:paraId="70945560" w14:textId="77777777" w:rsidR="00CF6C5C" w:rsidRPr="00224816" w:rsidRDefault="00CF6C5C" w:rsidP="00FF3BB9">
      <w:pPr>
        <w:spacing w:line="271" w:lineRule="auto"/>
        <w:ind w:left="709"/>
        <w:jc w:val="both"/>
        <w:rPr>
          <w:rFonts w:ascii="Arial" w:hAnsi="Arial" w:cs="Arial"/>
          <w:i/>
          <w:color w:val="000000"/>
        </w:rPr>
      </w:pPr>
    </w:p>
    <w:p w14:paraId="4F77BCF1" w14:textId="27954E5D" w:rsidR="00430839" w:rsidRPr="00224816" w:rsidRDefault="00E82858" w:rsidP="00445D28">
      <w:pPr>
        <w:pStyle w:val="Akapitzlist"/>
        <w:numPr>
          <w:ilvl w:val="0"/>
          <w:numId w:val="43"/>
        </w:numPr>
        <w:spacing w:after="0" w:line="271" w:lineRule="auto"/>
        <w:ind w:left="357" w:hanging="357"/>
        <w:jc w:val="both"/>
        <w:rPr>
          <w:rFonts w:ascii="Arial" w:hAnsi="Arial" w:cs="Arial"/>
          <w:color w:val="000000"/>
          <w:sz w:val="20"/>
          <w:szCs w:val="20"/>
        </w:rPr>
      </w:pPr>
      <w:r w:rsidRPr="00224816">
        <w:rPr>
          <w:rFonts w:ascii="Arial" w:hAnsi="Arial" w:cs="Arial"/>
          <w:b/>
          <w:color w:val="000000"/>
          <w:sz w:val="20"/>
          <w:szCs w:val="20"/>
        </w:rPr>
        <w:t>Podmioty udostępniające zasoby</w:t>
      </w:r>
    </w:p>
    <w:p w14:paraId="7289AAF5" w14:textId="77777777" w:rsidR="00E82858" w:rsidRPr="00224816" w:rsidRDefault="00E82858" w:rsidP="00445D28">
      <w:pPr>
        <w:pStyle w:val="Akapitzlist"/>
        <w:numPr>
          <w:ilvl w:val="0"/>
          <w:numId w:val="33"/>
        </w:numPr>
        <w:spacing w:after="0" w:line="271" w:lineRule="auto"/>
        <w:ind w:left="714" w:hanging="714"/>
        <w:jc w:val="both"/>
        <w:rPr>
          <w:rFonts w:ascii="Arial" w:hAnsi="Arial" w:cs="Arial"/>
          <w:color w:val="000000"/>
          <w:sz w:val="20"/>
          <w:szCs w:val="20"/>
        </w:rPr>
      </w:pPr>
      <w:r w:rsidRPr="00224816">
        <w:rPr>
          <w:rFonts w:ascii="Arial" w:hAnsi="Arial" w:cs="Arial"/>
          <w:color w:val="000000"/>
          <w:sz w:val="20"/>
          <w:szCs w:val="20"/>
        </w:rPr>
        <w:t xml:space="preserve">Zgodnie z art. 118 ust. 1 </w:t>
      </w:r>
      <w:proofErr w:type="spellStart"/>
      <w:r w:rsidRPr="00224816">
        <w:rPr>
          <w:rFonts w:ascii="Arial" w:hAnsi="Arial" w:cs="Arial"/>
          <w:color w:val="000000"/>
          <w:sz w:val="20"/>
          <w:szCs w:val="20"/>
        </w:rPr>
        <w:t>uPzp</w:t>
      </w:r>
      <w:proofErr w:type="spellEnd"/>
      <w:r w:rsidRPr="00224816">
        <w:rPr>
          <w:rFonts w:ascii="Arial" w:hAnsi="Arial" w:cs="Arial"/>
          <w:color w:val="000000"/>
          <w:sz w:val="20"/>
          <w:szCs w:val="20"/>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06F0D6D7" w14:textId="77777777" w:rsidR="00E82858" w:rsidRPr="00224816" w:rsidRDefault="00E82858" w:rsidP="00445D28">
      <w:pPr>
        <w:pStyle w:val="Akapitzlist"/>
        <w:numPr>
          <w:ilvl w:val="0"/>
          <w:numId w:val="33"/>
        </w:numPr>
        <w:spacing w:after="0" w:line="271" w:lineRule="auto"/>
        <w:ind w:left="714" w:hanging="714"/>
        <w:jc w:val="both"/>
        <w:rPr>
          <w:rFonts w:ascii="Arial" w:hAnsi="Arial" w:cs="Arial"/>
          <w:color w:val="000000"/>
          <w:sz w:val="20"/>
          <w:szCs w:val="20"/>
        </w:rPr>
      </w:pPr>
      <w:r w:rsidRPr="00224816">
        <w:rPr>
          <w:rFonts w:ascii="Arial" w:hAnsi="Arial" w:cs="Arial"/>
          <w:color w:val="000000"/>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9778540" w14:textId="45EF4A9A" w:rsidR="00E82858" w:rsidRPr="00224816" w:rsidRDefault="00E82858" w:rsidP="00445D28">
      <w:pPr>
        <w:pStyle w:val="Akapitzlist"/>
        <w:numPr>
          <w:ilvl w:val="0"/>
          <w:numId w:val="33"/>
        </w:numPr>
        <w:spacing w:after="0" w:line="271" w:lineRule="auto"/>
        <w:ind w:left="714" w:hanging="714"/>
        <w:jc w:val="both"/>
        <w:rPr>
          <w:rFonts w:ascii="Arial" w:hAnsi="Arial" w:cs="Arial"/>
          <w:color w:val="000000"/>
          <w:sz w:val="20"/>
          <w:szCs w:val="20"/>
        </w:rPr>
      </w:pPr>
      <w:r w:rsidRPr="00224816">
        <w:rPr>
          <w:rFonts w:ascii="Arial" w:hAnsi="Arial" w:cs="Arial"/>
          <w:color w:val="000000"/>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 załącznik nr </w:t>
      </w:r>
      <w:r w:rsidR="0053618D">
        <w:rPr>
          <w:rFonts w:ascii="Arial" w:hAnsi="Arial" w:cs="Arial"/>
          <w:color w:val="000000"/>
          <w:sz w:val="20"/>
          <w:szCs w:val="20"/>
        </w:rPr>
        <w:t>6</w:t>
      </w:r>
      <w:r w:rsidRPr="00224816">
        <w:rPr>
          <w:rFonts w:ascii="Arial" w:hAnsi="Arial" w:cs="Arial"/>
          <w:color w:val="000000"/>
          <w:sz w:val="20"/>
          <w:szCs w:val="20"/>
        </w:rPr>
        <w:t xml:space="preserve"> do SWZ.</w:t>
      </w:r>
    </w:p>
    <w:p w14:paraId="083A1156" w14:textId="1670F0DF" w:rsidR="00E82858" w:rsidRPr="00224816" w:rsidRDefault="00E82858" w:rsidP="00445D28">
      <w:pPr>
        <w:pStyle w:val="Akapitzlist"/>
        <w:numPr>
          <w:ilvl w:val="0"/>
          <w:numId w:val="33"/>
        </w:numPr>
        <w:spacing w:after="0" w:line="271" w:lineRule="auto"/>
        <w:ind w:left="714" w:hanging="714"/>
        <w:jc w:val="both"/>
        <w:rPr>
          <w:rFonts w:ascii="Arial" w:hAnsi="Arial" w:cs="Arial"/>
          <w:color w:val="000000"/>
          <w:sz w:val="20"/>
          <w:szCs w:val="20"/>
        </w:rPr>
      </w:pPr>
      <w:r w:rsidRPr="00224816">
        <w:rPr>
          <w:rFonts w:ascii="Arial" w:hAnsi="Arial" w:cs="Arial"/>
          <w:color w:val="000000"/>
          <w:sz w:val="20"/>
          <w:szCs w:val="20"/>
        </w:rPr>
        <w:t>Zobowiązanie podmiotu udostępniającego zasoby, o którym mowa w pkt. 10.</w:t>
      </w:r>
      <w:r w:rsidR="0007329B">
        <w:rPr>
          <w:rFonts w:ascii="Arial" w:hAnsi="Arial" w:cs="Arial"/>
          <w:color w:val="000000"/>
          <w:sz w:val="20"/>
          <w:szCs w:val="20"/>
        </w:rPr>
        <w:t>4</w:t>
      </w:r>
      <w:r w:rsidRPr="00224816">
        <w:rPr>
          <w:rFonts w:ascii="Arial" w:hAnsi="Arial" w:cs="Arial"/>
          <w:color w:val="000000"/>
          <w:sz w:val="20"/>
          <w:szCs w:val="20"/>
        </w:rPr>
        <w:t>.3., potwierdza, że stosunek łączący wykonawcę z podmiotami udostępniającymi zasoby gwarantuje rzeczywisty dostęp do tych zasobów oraz określa w szczególności:</w:t>
      </w:r>
    </w:p>
    <w:p w14:paraId="5DB30451" w14:textId="37B97430" w:rsidR="00E82858" w:rsidRPr="00224816" w:rsidRDefault="00E82858" w:rsidP="00445D28">
      <w:pPr>
        <w:pStyle w:val="Akapitzlist"/>
        <w:numPr>
          <w:ilvl w:val="0"/>
          <w:numId w:val="34"/>
        </w:numPr>
        <w:spacing w:after="0" w:line="271" w:lineRule="auto"/>
        <w:ind w:left="1071" w:hanging="357"/>
        <w:jc w:val="both"/>
        <w:rPr>
          <w:rFonts w:ascii="Arial" w:hAnsi="Arial" w:cs="Arial"/>
          <w:color w:val="000000"/>
          <w:sz w:val="20"/>
          <w:szCs w:val="20"/>
        </w:rPr>
      </w:pPr>
      <w:r w:rsidRPr="00224816">
        <w:rPr>
          <w:rFonts w:ascii="Arial" w:hAnsi="Arial" w:cs="Arial"/>
          <w:color w:val="000000"/>
          <w:sz w:val="20"/>
          <w:szCs w:val="20"/>
        </w:rPr>
        <w:t>zakres dostępnych wykonawcy zasobów podmiotu udostępniającego zasoby;</w:t>
      </w:r>
    </w:p>
    <w:p w14:paraId="02C7C014" w14:textId="77777777" w:rsidR="00E82858" w:rsidRPr="00224816" w:rsidRDefault="00E82858" w:rsidP="00445D28">
      <w:pPr>
        <w:pStyle w:val="Akapitzlist"/>
        <w:numPr>
          <w:ilvl w:val="0"/>
          <w:numId w:val="34"/>
        </w:numPr>
        <w:spacing w:after="0" w:line="271" w:lineRule="auto"/>
        <w:ind w:left="1071" w:hanging="357"/>
        <w:jc w:val="both"/>
        <w:rPr>
          <w:rFonts w:ascii="Arial" w:hAnsi="Arial" w:cs="Arial"/>
          <w:color w:val="000000"/>
          <w:sz w:val="20"/>
          <w:szCs w:val="20"/>
        </w:rPr>
      </w:pPr>
      <w:r w:rsidRPr="00224816">
        <w:rPr>
          <w:rFonts w:ascii="Arial" w:hAnsi="Arial" w:cs="Arial"/>
          <w:color w:val="000000"/>
          <w:sz w:val="20"/>
          <w:szCs w:val="20"/>
        </w:rPr>
        <w:t>sposób i okres udostępnienia wykonawcy i wykorzystania przez niego zasobów podmiotu udostępniającego te zasoby przy wykonywaniu zamówienia;</w:t>
      </w:r>
    </w:p>
    <w:p w14:paraId="5E53F586" w14:textId="4A498D8A" w:rsidR="00E82858" w:rsidRPr="00224816" w:rsidRDefault="00E82858" w:rsidP="00445D28">
      <w:pPr>
        <w:pStyle w:val="Akapitzlist"/>
        <w:numPr>
          <w:ilvl w:val="0"/>
          <w:numId w:val="34"/>
        </w:numPr>
        <w:spacing w:after="0" w:line="271" w:lineRule="auto"/>
        <w:ind w:left="1071" w:hanging="357"/>
        <w:jc w:val="both"/>
        <w:rPr>
          <w:rFonts w:ascii="Arial" w:hAnsi="Arial" w:cs="Arial"/>
          <w:color w:val="000000"/>
          <w:sz w:val="20"/>
          <w:szCs w:val="20"/>
        </w:rPr>
      </w:pPr>
      <w:r w:rsidRPr="00224816">
        <w:rPr>
          <w:rFonts w:ascii="Arial" w:hAnsi="Arial" w:cs="Arial"/>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60005B" w14:textId="082C34F3" w:rsidR="00E82858" w:rsidRPr="00224816" w:rsidRDefault="00E82858" w:rsidP="00445D28">
      <w:pPr>
        <w:pStyle w:val="Akapitzlist"/>
        <w:numPr>
          <w:ilvl w:val="0"/>
          <w:numId w:val="33"/>
        </w:numPr>
        <w:spacing w:after="0" w:line="271" w:lineRule="auto"/>
        <w:ind w:left="714" w:hanging="714"/>
        <w:jc w:val="both"/>
        <w:rPr>
          <w:rFonts w:ascii="Arial" w:hAnsi="Arial" w:cs="Arial"/>
          <w:color w:val="000000"/>
          <w:sz w:val="20"/>
          <w:szCs w:val="20"/>
        </w:rPr>
      </w:pPr>
      <w:r w:rsidRPr="00224816">
        <w:rPr>
          <w:rFonts w:ascii="Arial" w:hAnsi="Arial" w:cs="Arial"/>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10.</w:t>
      </w:r>
      <w:r w:rsidR="0007329B">
        <w:rPr>
          <w:rFonts w:ascii="Arial" w:hAnsi="Arial" w:cs="Arial"/>
          <w:color w:val="000000"/>
          <w:sz w:val="20"/>
          <w:szCs w:val="20"/>
        </w:rPr>
        <w:t>3</w:t>
      </w:r>
      <w:r w:rsidRPr="00224816">
        <w:rPr>
          <w:rFonts w:ascii="Arial" w:hAnsi="Arial" w:cs="Arial"/>
          <w:color w:val="000000"/>
          <w:sz w:val="20"/>
          <w:szCs w:val="20"/>
        </w:rPr>
        <w:t>.4. SWZ, a także bada, czy nie zachodzą wobec tego podmiotu podstawy wykluczenia, które zostały przewidziane względem wykonawcy.</w:t>
      </w:r>
    </w:p>
    <w:p w14:paraId="0CC1902D" w14:textId="1910F15C" w:rsidR="00E82858" w:rsidRPr="00224816" w:rsidRDefault="00E82858" w:rsidP="00445D28">
      <w:pPr>
        <w:pStyle w:val="Akapitzlist"/>
        <w:numPr>
          <w:ilvl w:val="0"/>
          <w:numId w:val="33"/>
        </w:numPr>
        <w:spacing w:after="0" w:line="271" w:lineRule="auto"/>
        <w:ind w:left="714" w:hanging="714"/>
        <w:jc w:val="both"/>
        <w:rPr>
          <w:rFonts w:ascii="Arial" w:hAnsi="Arial" w:cs="Arial"/>
          <w:color w:val="000000"/>
          <w:sz w:val="20"/>
          <w:szCs w:val="20"/>
        </w:rPr>
      </w:pPr>
      <w:r w:rsidRPr="00224816">
        <w:rPr>
          <w:rFonts w:ascii="Arial" w:hAnsi="Arial" w:cs="Arial"/>
          <w:color w:val="000000"/>
          <w:sz w:val="20"/>
          <w:szCs w:val="20"/>
        </w:rPr>
        <w:t xml:space="preserve">Jeżeli zdolności techniczne lub zawodowe, sytuacja ekonomiczna lub finansowa podmiotu udostępniającego zasoby nie potwierdzają spełniania przez wykonawcę warunków udziału   </w:t>
      </w:r>
      <w:r w:rsidR="00C50260" w:rsidRPr="00224816">
        <w:rPr>
          <w:rFonts w:ascii="Arial" w:hAnsi="Arial" w:cs="Arial"/>
          <w:color w:val="000000"/>
          <w:sz w:val="20"/>
          <w:szCs w:val="20"/>
        </w:rPr>
        <w:t xml:space="preserve">           </w:t>
      </w:r>
      <w:r w:rsidRPr="00224816">
        <w:rPr>
          <w:rFonts w:ascii="Arial" w:hAnsi="Arial" w:cs="Arial"/>
          <w:color w:val="000000"/>
          <w:sz w:val="20"/>
          <w:szCs w:val="20"/>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C50260" w:rsidRPr="00224816">
        <w:rPr>
          <w:rFonts w:ascii="Arial" w:hAnsi="Arial" w:cs="Arial"/>
          <w:color w:val="000000"/>
          <w:sz w:val="20"/>
          <w:szCs w:val="20"/>
        </w:rPr>
        <w:t xml:space="preserve">                </w:t>
      </w:r>
      <w:r w:rsidRPr="00224816">
        <w:rPr>
          <w:rFonts w:ascii="Arial" w:hAnsi="Arial" w:cs="Arial"/>
          <w:color w:val="000000"/>
          <w:sz w:val="20"/>
          <w:szCs w:val="20"/>
        </w:rPr>
        <w:t>w postępowaniu.</w:t>
      </w:r>
    </w:p>
    <w:p w14:paraId="153E0451" w14:textId="77777777" w:rsidR="005E4770" w:rsidRPr="00224816" w:rsidRDefault="00E82858" w:rsidP="00445D28">
      <w:pPr>
        <w:pStyle w:val="Akapitzlist"/>
        <w:numPr>
          <w:ilvl w:val="0"/>
          <w:numId w:val="33"/>
        </w:numPr>
        <w:spacing w:after="0" w:line="271" w:lineRule="auto"/>
        <w:ind w:left="714" w:hanging="714"/>
        <w:jc w:val="both"/>
        <w:rPr>
          <w:rFonts w:ascii="Arial" w:hAnsi="Arial" w:cs="Arial"/>
          <w:color w:val="000000"/>
          <w:sz w:val="20"/>
          <w:szCs w:val="20"/>
        </w:rPr>
      </w:pPr>
      <w:r w:rsidRPr="00224816">
        <w:rPr>
          <w:rFonts w:ascii="Arial" w:hAnsi="Arial" w:cs="Arial"/>
          <w:color w:val="000000"/>
          <w:sz w:val="20"/>
          <w:szCs w:val="20"/>
        </w:rPr>
        <w:t xml:space="preserve">Wykonawca nie może, po upływie terminu składania wniosków o dopuszczenie do udziału  </w:t>
      </w:r>
      <w:r w:rsidR="00C50260" w:rsidRPr="00224816">
        <w:rPr>
          <w:rFonts w:ascii="Arial" w:hAnsi="Arial" w:cs="Arial"/>
          <w:color w:val="000000"/>
          <w:sz w:val="20"/>
          <w:szCs w:val="20"/>
        </w:rPr>
        <w:t xml:space="preserve">           </w:t>
      </w:r>
      <w:r w:rsidRPr="00224816">
        <w:rPr>
          <w:rFonts w:ascii="Arial" w:hAnsi="Arial" w:cs="Arial"/>
          <w:color w:val="000000"/>
          <w:sz w:val="20"/>
          <w:szCs w:val="20"/>
        </w:rPr>
        <w:t xml:space="preserve">w postępowaniu albo ofert, powoływać się na zdolności lub sytuację podmiotów udostępniających zasoby, jeżeli na etapie składania wniosków o dopuszczenie do udziału    </w:t>
      </w:r>
      <w:r w:rsidR="00C50260" w:rsidRPr="00224816">
        <w:rPr>
          <w:rFonts w:ascii="Arial" w:hAnsi="Arial" w:cs="Arial"/>
          <w:color w:val="000000"/>
          <w:sz w:val="20"/>
          <w:szCs w:val="20"/>
        </w:rPr>
        <w:t xml:space="preserve">             </w:t>
      </w:r>
      <w:r w:rsidRPr="00224816">
        <w:rPr>
          <w:rFonts w:ascii="Arial" w:hAnsi="Arial" w:cs="Arial"/>
          <w:color w:val="000000"/>
          <w:sz w:val="20"/>
          <w:szCs w:val="20"/>
        </w:rPr>
        <w:t>w postępowaniu albo ofert nie polegał on w danym zakresie na zdolnościach lub sytuacji podmiotów udostępniających zasoby.</w:t>
      </w:r>
    </w:p>
    <w:p w14:paraId="6E92AF51" w14:textId="5B6DC64C" w:rsidR="005A20E1" w:rsidRPr="00224816" w:rsidRDefault="00E82858" w:rsidP="00445D28">
      <w:pPr>
        <w:pStyle w:val="Akapitzlist"/>
        <w:numPr>
          <w:ilvl w:val="0"/>
          <w:numId w:val="33"/>
        </w:numPr>
        <w:spacing w:after="0" w:line="271" w:lineRule="auto"/>
        <w:ind w:left="714" w:hanging="714"/>
        <w:jc w:val="both"/>
        <w:rPr>
          <w:rFonts w:ascii="Arial" w:hAnsi="Arial" w:cs="Arial"/>
          <w:color w:val="000000"/>
          <w:sz w:val="20"/>
          <w:szCs w:val="20"/>
        </w:rPr>
      </w:pPr>
      <w:r w:rsidRPr="00224816">
        <w:rPr>
          <w:rFonts w:ascii="Arial" w:hAnsi="Arial" w:cs="Arial"/>
          <w:color w:val="000000"/>
          <w:sz w:val="20"/>
          <w:szCs w:val="20"/>
        </w:rPr>
        <w:t xml:space="preserve">Wykonawca, w przypadku polegania na zdolnościach lub sytuacji podmiotów udostępniających zasoby, przedstawia, wraz z oświadczeniem, o którym mowa w art. 125 ust. 1 </w:t>
      </w:r>
      <w:proofErr w:type="spellStart"/>
      <w:r w:rsidRPr="00224816">
        <w:rPr>
          <w:rFonts w:ascii="Arial" w:hAnsi="Arial" w:cs="Arial"/>
          <w:color w:val="000000"/>
          <w:sz w:val="20"/>
          <w:szCs w:val="20"/>
        </w:rPr>
        <w:t>uPzp</w:t>
      </w:r>
      <w:proofErr w:type="spellEnd"/>
      <w:r w:rsidRPr="00224816">
        <w:rPr>
          <w:rFonts w:ascii="Arial" w:hAnsi="Arial" w:cs="Arial"/>
          <w:color w:val="000000"/>
          <w:sz w:val="20"/>
          <w:szCs w:val="20"/>
        </w:rPr>
        <w:t>, także oświadczenie podmiotu udostępniającego zasoby, potwierdzające brak podstaw wykluczenia tego podmiotu oraz odpowiednio spełnianie warunków udziału</w:t>
      </w:r>
      <w:r w:rsidR="005E4770" w:rsidRPr="00224816">
        <w:rPr>
          <w:rFonts w:ascii="Arial" w:hAnsi="Arial" w:cs="Arial"/>
          <w:color w:val="000000"/>
          <w:sz w:val="20"/>
          <w:szCs w:val="20"/>
        </w:rPr>
        <w:t xml:space="preserve">                          </w:t>
      </w:r>
      <w:r w:rsidRPr="00224816">
        <w:rPr>
          <w:rFonts w:ascii="Arial" w:hAnsi="Arial" w:cs="Arial"/>
          <w:color w:val="000000"/>
          <w:sz w:val="20"/>
          <w:szCs w:val="20"/>
        </w:rPr>
        <w:t xml:space="preserve">w postępowaniu, w zakresie, w jakim wykonawca powołuje się na jego zasoby- wzór wg załącznika nr </w:t>
      </w:r>
      <w:r w:rsidR="0053618D">
        <w:rPr>
          <w:rFonts w:ascii="Arial" w:hAnsi="Arial" w:cs="Arial"/>
          <w:color w:val="000000"/>
          <w:sz w:val="20"/>
          <w:szCs w:val="20"/>
        </w:rPr>
        <w:t>4</w:t>
      </w:r>
      <w:r w:rsidRPr="00224816">
        <w:rPr>
          <w:rFonts w:ascii="Arial" w:hAnsi="Arial" w:cs="Arial"/>
          <w:color w:val="000000"/>
          <w:sz w:val="20"/>
          <w:szCs w:val="20"/>
        </w:rPr>
        <w:t xml:space="preserve"> do SWZ</w:t>
      </w:r>
      <w:r w:rsidR="00461B10" w:rsidRPr="00224816">
        <w:rPr>
          <w:rFonts w:ascii="Arial" w:hAnsi="Arial" w:cs="Arial"/>
          <w:color w:val="000000"/>
          <w:sz w:val="20"/>
          <w:szCs w:val="20"/>
        </w:rPr>
        <w:t>.</w:t>
      </w:r>
    </w:p>
    <w:p w14:paraId="4987B11F" w14:textId="00FC14A8" w:rsidR="0007329B" w:rsidRPr="0007329B" w:rsidRDefault="0007329B" w:rsidP="00445D28">
      <w:pPr>
        <w:pStyle w:val="Akapitzlist"/>
        <w:numPr>
          <w:ilvl w:val="0"/>
          <w:numId w:val="49"/>
        </w:numPr>
        <w:spacing w:after="0" w:line="271" w:lineRule="auto"/>
        <w:ind w:left="567" w:hanging="567"/>
        <w:jc w:val="both"/>
        <w:rPr>
          <w:rFonts w:ascii="Arial" w:hAnsi="Arial" w:cs="Arial"/>
          <w:color w:val="FF0000"/>
          <w:sz w:val="20"/>
          <w:szCs w:val="20"/>
          <w:lang w:eastAsia="ar-SA"/>
        </w:rPr>
      </w:pPr>
      <w:r w:rsidRPr="0007329B">
        <w:rPr>
          <w:rFonts w:ascii="Arial" w:hAnsi="Arial" w:cs="Arial"/>
          <w:b/>
          <w:sz w:val="20"/>
          <w:szCs w:val="20"/>
          <w:lang w:eastAsia="ar-SA"/>
        </w:rPr>
        <w:t>Wykonawcy wspólnie ubiegający się o udzielenie zamówienia</w:t>
      </w:r>
      <w:r w:rsidRPr="0007329B">
        <w:rPr>
          <w:rFonts w:ascii="Arial" w:hAnsi="Arial" w:cs="Arial"/>
          <w:sz w:val="20"/>
          <w:szCs w:val="20"/>
          <w:lang w:eastAsia="ar-SA"/>
        </w:rPr>
        <w:t xml:space="preserve"> /konsorcjum, spółka cywilna, osoby fizyczne działające razem/.</w:t>
      </w:r>
    </w:p>
    <w:p w14:paraId="0E5E9F67" w14:textId="77777777" w:rsidR="0007329B" w:rsidRPr="0007329B" w:rsidRDefault="0007329B" w:rsidP="00445D28">
      <w:pPr>
        <w:pStyle w:val="Akapitzlist"/>
        <w:numPr>
          <w:ilvl w:val="0"/>
          <w:numId w:val="50"/>
        </w:numPr>
        <w:suppressAutoHyphens/>
        <w:spacing w:after="0"/>
        <w:ind w:left="737" w:hanging="737"/>
        <w:jc w:val="both"/>
        <w:rPr>
          <w:rFonts w:ascii="Arial" w:hAnsi="Arial" w:cs="Arial"/>
          <w:sz w:val="20"/>
          <w:szCs w:val="20"/>
          <w:lang w:eastAsia="ar-SA"/>
        </w:rPr>
      </w:pPr>
      <w:r w:rsidRPr="0007329B">
        <w:rPr>
          <w:rFonts w:ascii="Arial" w:hAnsi="Arial" w:cs="Arial"/>
          <w:sz w:val="20"/>
          <w:szCs w:val="20"/>
          <w:lang w:eastAsia="ar-SA"/>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7918E904" w14:textId="77777777" w:rsidR="0007329B" w:rsidRPr="0007329B" w:rsidRDefault="0007329B" w:rsidP="00445D28">
      <w:pPr>
        <w:pStyle w:val="Akapitzlist"/>
        <w:numPr>
          <w:ilvl w:val="0"/>
          <w:numId w:val="50"/>
        </w:numPr>
        <w:suppressAutoHyphens/>
        <w:spacing w:after="0"/>
        <w:ind w:left="737" w:hanging="737"/>
        <w:jc w:val="both"/>
        <w:rPr>
          <w:rFonts w:ascii="Arial" w:hAnsi="Arial" w:cs="Arial"/>
          <w:sz w:val="20"/>
          <w:szCs w:val="20"/>
          <w:lang w:eastAsia="ar-SA"/>
        </w:rPr>
      </w:pPr>
      <w:r w:rsidRPr="0007329B">
        <w:rPr>
          <w:rFonts w:ascii="Arial" w:hAnsi="Arial" w:cs="Arial"/>
          <w:sz w:val="20"/>
          <w:szCs w:val="20"/>
          <w:lang w:eastAsia="ar-SA"/>
        </w:rPr>
        <w:t xml:space="preserve">Żaden z wykonawców wspólnie ubiegających się o zamówienie nie może podlegać wykluczeniu z postępowania na podstawie art. 108 ust. 1 </w:t>
      </w:r>
      <w:proofErr w:type="spellStart"/>
      <w:r w:rsidRPr="0007329B">
        <w:rPr>
          <w:rFonts w:ascii="Arial" w:hAnsi="Arial" w:cs="Arial"/>
          <w:sz w:val="20"/>
          <w:szCs w:val="20"/>
          <w:lang w:eastAsia="ar-SA"/>
        </w:rPr>
        <w:t>uPzp</w:t>
      </w:r>
      <w:proofErr w:type="spellEnd"/>
      <w:r w:rsidRPr="0007329B">
        <w:rPr>
          <w:rFonts w:ascii="Arial" w:hAnsi="Arial" w:cs="Arial"/>
          <w:sz w:val="20"/>
          <w:szCs w:val="20"/>
        </w:rPr>
        <w:t xml:space="preserve"> </w:t>
      </w:r>
      <w:r w:rsidRPr="0007329B">
        <w:rPr>
          <w:rFonts w:ascii="Arial" w:hAnsi="Arial" w:cs="Arial"/>
          <w:sz w:val="20"/>
          <w:szCs w:val="20"/>
          <w:lang w:eastAsia="ar-SA"/>
        </w:rPr>
        <w:t xml:space="preserve">oraz na podstawie art. 7 ust. 1 ustawy z dnia 13 kwietnia 2022 r o szczególnych rozwiązaniach w zakresie przeciwdziałania </w:t>
      </w:r>
      <w:r w:rsidRPr="0007329B">
        <w:rPr>
          <w:rFonts w:ascii="Arial" w:hAnsi="Arial" w:cs="Arial"/>
          <w:sz w:val="20"/>
          <w:szCs w:val="20"/>
          <w:lang w:eastAsia="ar-SA"/>
        </w:rPr>
        <w:lastRenderedPageBreak/>
        <w:t>wspieraniu agresji na Ukrainę oraz służących ochronie bezpieczeństwa narodowego (Dz. U. z 2022r poz. 835).</w:t>
      </w:r>
    </w:p>
    <w:p w14:paraId="2D3320DE" w14:textId="77777777" w:rsidR="0007329B" w:rsidRPr="0007329B" w:rsidRDefault="0007329B" w:rsidP="00445D28">
      <w:pPr>
        <w:pStyle w:val="Akapitzlist"/>
        <w:numPr>
          <w:ilvl w:val="0"/>
          <w:numId w:val="50"/>
        </w:numPr>
        <w:suppressAutoHyphens/>
        <w:spacing w:after="0"/>
        <w:ind w:left="737" w:hanging="737"/>
        <w:jc w:val="both"/>
        <w:rPr>
          <w:rFonts w:ascii="Arial" w:hAnsi="Arial" w:cs="Arial"/>
          <w:sz w:val="20"/>
          <w:szCs w:val="20"/>
          <w:lang w:eastAsia="ar-SA"/>
        </w:rPr>
      </w:pPr>
      <w:r w:rsidRPr="0007329B">
        <w:rPr>
          <w:rFonts w:ascii="Arial" w:hAnsi="Arial" w:cs="Arial"/>
          <w:sz w:val="20"/>
          <w:szCs w:val="20"/>
          <w:lang w:eastAsia="ar-SA"/>
        </w:rPr>
        <w:t>W odniesieniu do warunków dotyczących wykształcenia, kwalifikacji zawodowych lub doświadczenia, wykonawcy wspólnie ubiegający się o udzielenie zamówienia mogą polegać na zdolnościach tych z wykonawców, którzy wykonają usługi, roboty budowlane do realizacji których te zdolności są wymagane zgodnie z opisem warunku w pkt. 10.3.4 SWZ.</w:t>
      </w:r>
    </w:p>
    <w:p w14:paraId="2C486BF5" w14:textId="468D32B5" w:rsidR="0007329B" w:rsidRPr="0007329B" w:rsidRDefault="0007329B" w:rsidP="00445D28">
      <w:pPr>
        <w:pStyle w:val="Akapitzlist"/>
        <w:numPr>
          <w:ilvl w:val="0"/>
          <w:numId w:val="50"/>
        </w:numPr>
        <w:suppressAutoHyphens/>
        <w:spacing w:after="0"/>
        <w:ind w:left="737" w:hanging="737"/>
        <w:jc w:val="both"/>
        <w:rPr>
          <w:rFonts w:ascii="Arial" w:hAnsi="Arial" w:cs="Arial"/>
          <w:sz w:val="20"/>
          <w:szCs w:val="20"/>
          <w:lang w:eastAsia="ar-SA"/>
        </w:rPr>
      </w:pPr>
      <w:r w:rsidRPr="0007329B">
        <w:rPr>
          <w:rFonts w:ascii="Arial" w:hAnsi="Arial" w:cs="Arial"/>
          <w:sz w:val="20"/>
          <w:szCs w:val="20"/>
          <w:lang w:eastAsia="ar-SA"/>
        </w:rPr>
        <w:t xml:space="preserve">W tym przypadku wykonawcy wspólnie ubiegający się o udzielenie zamówienia dołączają do oferty oświadczenie, z którego wynika, które roboty budowlane wykonają poszczególni wykonawcy. </w:t>
      </w:r>
      <w:r w:rsidRPr="0007329B">
        <w:rPr>
          <w:rFonts w:ascii="Arial" w:hAnsi="Arial" w:cs="Arial"/>
          <w:b/>
          <w:sz w:val="20"/>
          <w:szCs w:val="20"/>
          <w:lang w:eastAsia="ar-SA"/>
        </w:rPr>
        <w:t xml:space="preserve">Wzór oświadczenia stanowi załącznik nr </w:t>
      </w:r>
      <w:r w:rsidR="0053618D">
        <w:rPr>
          <w:rFonts w:ascii="Arial" w:hAnsi="Arial" w:cs="Arial"/>
          <w:b/>
          <w:sz w:val="20"/>
          <w:szCs w:val="20"/>
          <w:lang w:eastAsia="ar-SA"/>
        </w:rPr>
        <w:t xml:space="preserve">7 </w:t>
      </w:r>
      <w:r w:rsidRPr="0007329B">
        <w:rPr>
          <w:rFonts w:ascii="Arial" w:hAnsi="Arial" w:cs="Arial"/>
          <w:b/>
          <w:sz w:val="20"/>
          <w:szCs w:val="20"/>
          <w:lang w:eastAsia="ar-SA"/>
        </w:rPr>
        <w:t>do SWZ.</w:t>
      </w:r>
    </w:p>
    <w:p w14:paraId="70EB3E5E" w14:textId="77777777" w:rsidR="0007329B" w:rsidRPr="0007329B" w:rsidRDefault="0007329B" w:rsidP="00445D28">
      <w:pPr>
        <w:pStyle w:val="Akapitzlist"/>
        <w:numPr>
          <w:ilvl w:val="0"/>
          <w:numId w:val="50"/>
        </w:numPr>
        <w:suppressAutoHyphens/>
        <w:spacing w:after="0"/>
        <w:ind w:left="737" w:hanging="737"/>
        <w:jc w:val="both"/>
        <w:rPr>
          <w:rFonts w:ascii="Arial" w:hAnsi="Arial" w:cs="Arial"/>
          <w:sz w:val="20"/>
          <w:szCs w:val="20"/>
          <w:lang w:eastAsia="ar-SA"/>
        </w:rPr>
      </w:pPr>
      <w:r w:rsidRPr="0007329B">
        <w:rPr>
          <w:rFonts w:ascii="Arial" w:hAnsi="Arial" w:cs="Arial"/>
          <w:sz w:val="20"/>
          <w:szCs w:val="20"/>
        </w:rPr>
        <w:t>Każdy z wykonawców wspólnie ubiegających się o zamówienie składa:</w:t>
      </w:r>
    </w:p>
    <w:p w14:paraId="08918A65" w14:textId="5EF82689" w:rsidR="0007329B" w:rsidRPr="0007329B" w:rsidRDefault="0007329B" w:rsidP="00445D28">
      <w:pPr>
        <w:pStyle w:val="Akapitzlist"/>
        <w:numPr>
          <w:ilvl w:val="0"/>
          <w:numId w:val="51"/>
        </w:numPr>
        <w:suppressAutoHyphens/>
        <w:jc w:val="both"/>
        <w:rPr>
          <w:rFonts w:ascii="Arial" w:hAnsi="Arial" w:cs="Arial"/>
          <w:sz w:val="20"/>
          <w:szCs w:val="20"/>
          <w:lang w:eastAsia="ar-SA"/>
        </w:rPr>
      </w:pPr>
      <w:r w:rsidRPr="0007329B">
        <w:rPr>
          <w:rFonts w:ascii="Arial" w:hAnsi="Arial" w:cs="Arial"/>
          <w:sz w:val="20"/>
          <w:szCs w:val="20"/>
        </w:rPr>
        <w:t xml:space="preserve">oświadczenie, na podstawie art. 125 ust. 1 </w:t>
      </w:r>
      <w:proofErr w:type="spellStart"/>
      <w:r w:rsidRPr="0007329B">
        <w:rPr>
          <w:rFonts w:ascii="Arial" w:hAnsi="Arial" w:cs="Arial"/>
          <w:sz w:val="20"/>
          <w:szCs w:val="20"/>
        </w:rPr>
        <w:t>uPzp</w:t>
      </w:r>
      <w:proofErr w:type="spellEnd"/>
      <w:r w:rsidRPr="0007329B">
        <w:rPr>
          <w:rFonts w:ascii="Arial" w:hAnsi="Arial" w:cs="Arial"/>
          <w:sz w:val="20"/>
          <w:szCs w:val="20"/>
        </w:rPr>
        <w:t>. potwierdzające brak podstaw wykluczenia oraz spełnianie warunków udziału w postępowaniu w zakresie, w jakim każdy z wykonawców wykazuje spełnianie warunków udziału w postępowaniu.</w:t>
      </w:r>
    </w:p>
    <w:p w14:paraId="1D704717" w14:textId="51180CF4" w:rsidR="006F53CB" w:rsidRPr="0007329B" w:rsidRDefault="006F53CB" w:rsidP="00445D28">
      <w:pPr>
        <w:pStyle w:val="Akapitzlist"/>
        <w:numPr>
          <w:ilvl w:val="0"/>
          <w:numId w:val="49"/>
        </w:numPr>
        <w:spacing w:after="0" w:line="271" w:lineRule="auto"/>
        <w:ind w:left="567" w:hanging="567"/>
        <w:jc w:val="both"/>
        <w:rPr>
          <w:rFonts w:ascii="Arial" w:hAnsi="Arial" w:cs="Arial"/>
          <w:color w:val="FF0000"/>
          <w:sz w:val="20"/>
          <w:szCs w:val="20"/>
          <w:lang w:eastAsia="ar-SA"/>
        </w:rPr>
      </w:pPr>
      <w:r w:rsidRPr="0007329B">
        <w:rPr>
          <w:rFonts w:ascii="Arial" w:hAnsi="Arial" w:cs="Arial"/>
          <w:b/>
          <w:bCs/>
          <w:lang w:eastAsia="ar-SA"/>
        </w:rPr>
        <w:t xml:space="preserve">Podwykonawcy </w:t>
      </w:r>
    </w:p>
    <w:p w14:paraId="184D071D" w14:textId="77777777" w:rsidR="005E4770" w:rsidRPr="00224816" w:rsidRDefault="006F53CB" w:rsidP="00445D28">
      <w:pPr>
        <w:pStyle w:val="Akapitzlist"/>
        <w:numPr>
          <w:ilvl w:val="0"/>
          <w:numId w:val="42"/>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 xml:space="preserve">Zamawiający dopuszcza powierzenie części zamówienia podwykonawcom. </w:t>
      </w:r>
    </w:p>
    <w:p w14:paraId="4A32D986" w14:textId="77777777" w:rsidR="005E4770" w:rsidRPr="00224816" w:rsidRDefault="006F53CB" w:rsidP="00445D28">
      <w:pPr>
        <w:pStyle w:val="Akapitzlist"/>
        <w:numPr>
          <w:ilvl w:val="0"/>
          <w:numId w:val="42"/>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Zamawiający żąda wskazania przez wykonawcę, w załączniku nr 1 do SWZ – Formularzu ofertowym, części zamówienia, których wykonanie zamierza powierzyć podwykonawcom, oraz podania nazw ewentualnych podwykonawców, jeżeli są już znani.</w:t>
      </w:r>
    </w:p>
    <w:p w14:paraId="77019E4A" w14:textId="77777777" w:rsidR="005E4770" w:rsidRPr="00224816" w:rsidRDefault="006F53CB" w:rsidP="00445D28">
      <w:pPr>
        <w:pStyle w:val="Akapitzlist"/>
        <w:numPr>
          <w:ilvl w:val="0"/>
          <w:numId w:val="42"/>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64F9B980" w14:textId="015D653E" w:rsidR="006F53CB" w:rsidRPr="00224816" w:rsidRDefault="006F53CB" w:rsidP="00445D28">
      <w:pPr>
        <w:pStyle w:val="Akapitzlist"/>
        <w:numPr>
          <w:ilvl w:val="0"/>
          <w:numId w:val="42"/>
        </w:numPr>
        <w:spacing w:after="0"/>
        <w:ind w:left="714" w:hanging="714"/>
        <w:jc w:val="both"/>
        <w:rPr>
          <w:rFonts w:ascii="Arial" w:hAnsi="Arial" w:cs="Arial"/>
          <w:sz w:val="20"/>
          <w:szCs w:val="20"/>
          <w:lang w:eastAsia="ar-SA"/>
        </w:rPr>
      </w:pPr>
      <w:r w:rsidRPr="00224816">
        <w:rPr>
          <w:rFonts w:ascii="Arial" w:hAnsi="Arial" w:cs="Arial"/>
          <w:sz w:val="20"/>
          <w:szCs w:val="20"/>
          <w:lang w:eastAsia="ar-SA"/>
        </w:rPr>
        <w:t>Powierzenie wykonania części zamówienia podwykonawcom nie zwalnia wykonawcy                        z odpowiedzialności za należyte wykonanie tego zamówienia.</w:t>
      </w:r>
    </w:p>
    <w:p w14:paraId="3CBD1888" w14:textId="37607DE5" w:rsidR="00B5196C" w:rsidRPr="00224816" w:rsidRDefault="00B5196C" w:rsidP="00FF3BB9">
      <w:pPr>
        <w:spacing w:line="271" w:lineRule="auto"/>
        <w:jc w:val="both"/>
        <w:rPr>
          <w:rFonts w:ascii="Arial" w:hAnsi="Arial" w:cs="Arial"/>
          <w:color w:val="FF0000"/>
          <w:lang w:eastAsia="ar-SA"/>
        </w:rPr>
      </w:pPr>
    </w:p>
    <w:p w14:paraId="1DB0FF33" w14:textId="77777777" w:rsidR="00485D67" w:rsidRPr="00224816" w:rsidRDefault="002B2927" w:rsidP="00FF3BB9">
      <w:pPr>
        <w:pStyle w:val="Nagwek2"/>
        <w:spacing w:line="271" w:lineRule="auto"/>
        <w:ind w:left="426" w:hanging="426"/>
        <w:rPr>
          <w:rFonts w:cs="Arial"/>
          <w:strike/>
          <w:sz w:val="22"/>
          <w:u w:val="none"/>
          <w:lang w:val="pl-PL"/>
        </w:rPr>
      </w:pPr>
      <w:bookmarkStart w:id="18" w:name="_Toc66181003"/>
      <w:r w:rsidRPr="00224816">
        <w:rPr>
          <w:rFonts w:cs="Arial"/>
          <w:sz w:val="22"/>
          <w:u w:val="none"/>
          <w:lang w:val="pl-PL"/>
        </w:rPr>
        <w:t>Informacj</w:t>
      </w:r>
      <w:r w:rsidR="00470931" w:rsidRPr="00224816">
        <w:rPr>
          <w:rFonts w:cs="Arial"/>
          <w:sz w:val="22"/>
          <w:u w:val="none"/>
          <w:lang w:val="pl-PL"/>
        </w:rPr>
        <w:t>a</w:t>
      </w:r>
      <w:r w:rsidRPr="00224816">
        <w:rPr>
          <w:rFonts w:cs="Arial"/>
          <w:sz w:val="22"/>
          <w:u w:val="none"/>
          <w:lang w:val="pl-PL"/>
        </w:rPr>
        <w:t xml:space="preserve"> o </w:t>
      </w:r>
      <w:r w:rsidR="00A748FE" w:rsidRPr="00224816">
        <w:rPr>
          <w:rFonts w:cs="Arial"/>
          <w:sz w:val="22"/>
          <w:u w:val="none"/>
          <w:lang w:val="pl-PL"/>
        </w:rPr>
        <w:t>podmiotowych środk</w:t>
      </w:r>
      <w:r w:rsidRPr="00224816">
        <w:rPr>
          <w:rFonts w:cs="Arial"/>
          <w:sz w:val="22"/>
          <w:u w:val="none"/>
          <w:lang w:val="pl-PL"/>
        </w:rPr>
        <w:t>ach</w:t>
      </w:r>
      <w:r w:rsidR="00A748FE" w:rsidRPr="00224816">
        <w:rPr>
          <w:rFonts w:cs="Arial"/>
          <w:sz w:val="22"/>
          <w:u w:val="none"/>
          <w:lang w:val="pl-PL"/>
        </w:rPr>
        <w:t xml:space="preserve"> dowodowych </w:t>
      </w:r>
      <w:r w:rsidR="00485D67" w:rsidRPr="00224816">
        <w:rPr>
          <w:rFonts w:cs="Arial"/>
          <w:sz w:val="22"/>
          <w:u w:val="none"/>
          <w:lang w:val="pl-PL"/>
        </w:rPr>
        <w:t>potwierdzających spełnienie warunków udziału w postępowaniu oraz brak podstaw wykluczenia</w:t>
      </w:r>
      <w:bookmarkEnd w:id="18"/>
    </w:p>
    <w:p w14:paraId="2A3B1AED" w14:textId="77777777" w:rsidR="001709CB" w:rsidRPr="00224816" w:rsidRDefault="001709CB" w:rsidP="00FF3BB9">
      <w:pPr>
        <w:spacing w:line="271" w:lineRule="auto"/>
        <w:jc w:val="center"/>
        <w:rPr>
          <w:rFonts w:ascii="Arial" w:hAnsi="Arial" w:cs="Arial"/>
          <w:b/>
          <w:bCs/>
          <w:color w:val="000000"/>
        </w:rPr>
      </w:pPr>
    </w:p>
    <w:p w14:paraId="414FCB07" w14:textId="395CE585" w:rsidR="00B5196C" w:rsidRPr="00224816" w:rsidRDefault="00B5196C" w:rsidP="00445D28">
      <w:pPr>
        <w:numPr>
          <w:ilvl w:val="1"/>
          <w:numId w:val="9"/>
        </w:numPr>
        <w:ind w:left="567" w:hanging="567"/>
        <w:jc w:val="both"/>
        <w:rPr>
          <w:rFonts w:ascii="Arial" w:hAnsi="Arial" w:cs="Arial"/>
          <w:b/>
          <w:bCs/>
          <w:color w:val="000000"/>
        </w:rPr>
      </w:pPr>
      <w:bookmarkStart w:id="19" w:name="_Hlk67553177"/>
      <w:r w:rsidRPr="00224816">
        <w:rPr>
          <w:rFonts w:ascii="Arial" w:hAnsi="Arial" w:cs="Arial"/>
          <w:b/>
          <w:bCs/>
          <w:color w:val="000000"/>
        </w:rPr>
        <w:t>w celu wstępnego potwierdzenia, że Wykonawca spełnia warunki udziału</w:t>
      </w:r>
      <w:r w:rsidR="0053618D">
        <w:rPr>
          <w:rFonts w:ascii="Arial" w:hAnsi="Arial" w:cs="Arial"/>
          <w:b/>
          <w:bCs/>
          <w:color w:val="000000"/>
        </w:rPr>
        <w:t xml:space="preserve"> oraz</w:t>
      </w:r>
      <w:r w:rsidR="00E33FBC">
        <w:rPr>
          <w:rFonts w:ascii="Arial" w:hAnsi="Arial" w:cs="Arial"/>
          <w:b/>
          <w:bCs/>
          <w:color w:val="000000"/>
        </w:rPr>
        <w:t>, że</w:t>
      </w:r>
      <w:r w:rsidR="0053618D">
        <w:rPr>
          <w:rFonts w:ascii="Arial" w:hAnsi="Arial" w:cs="Arial"/>
          <w:b/>
          <w:bCs/>
          <w:color w:val="000000"/>
        </w:rPr>
        <w:t xml:space="preserve"> nie podlega </w:t>
      </w:r>
      <w:r w:rsidR="00E33FBC" w:rsidRPr="00224816">
        <w:rPr>
          <w:rFonts w:ascii="Arial" w:hAnsi="Arial" w:cs="Arial"/>
          <w:b/>
          <w:bCs/>
        </w:rPr>
        <w:t>wykluczeni</w:t>
      </w:r>
      <w:r w:rsidR="00E33FBC">
        <w:rPr>
          <w:rFonts w:ascii="Arial" w:hAnsi="Arial" w:cs="Arial"/>
          <w:b/>
          <w:bCs/>
        </w:rPr>
        <w:t>u</w:t>
      </w:r>
      <w:r w:rsidR="00E37F3E">
        <w:rPr>
          <w:rFonts w:ascii="Arial" w:hAnsi="Arial" w:cs="Arial"/>
          <w:b/>
          <w:bCs/>
        </w:rPr>
        <w:t xml:space="preserve"> należy złożyć:</w:t>
      </w:r>
    </w:p>
    <w:p w14:paraId="2D2C9E31" w14:textId="77777777" w:rsidR="00B5196C" w:rsidRPr="00224816" w:rsidRDefault="00B5196C" w:rsidP="00FF3BB9">
      <w:pPr>
        <w:ind w:left="720"/>
        <w:jc w:val="both"/>
        <w:rPr>
          <w:rFonts w:ascii="Arial" w:hAnsi="Arial" w:cs="Arial"/>
          <w:b/>
          <w:bCs/>
          <w:color w:val="000000"/>
        </w:rPr>
      </w:pPr>
    </w:p>
    <w:p w14:paraId="23BD7EB1" w14:textId="6FC8F392" w:rsidR="00B5196C" w:rsidRPr="00224816" w:rsidRDefault="00B5196C" w:rsidP="00445D28">
      <w:pPr>
        <w:numPr>
          <w:ilvl w:val="2"/>
          <w:numId w:val="9"/>
        </w:numPr>
        <w:jc w:val="both"/>
        <w:rPr>
          <w:rFonts w:ascii="Arial" w:hAnsi="Arial" w:cs="Arial"/>
          <w:b/>
          <w:bCs/>
        </w:rPr>
      </w:pPr>
      <w:r w:rsidRPr="00224816">
        <w:rPr>
          <w:rFonts w:ascii="Arial" w:hAnsi="Arial" w:cs="Arial"/>
          <w:color w:val="000000"/>
        </w:rPr>
        <w:t xml:space="preserve">oświadczenie </w:t>
      </w:r>
      <w:r w:rsidR="00DD2807" w:rsidRPr="00224816">
        <w:rPr>
          <w:rFonts w:ascii="Arial" w:hAnsi="Arial" w:cs="Arial"/>
          <w:color w:val="000000"/>
        </w:rPr>
        <w:t>W</w:t>
      </w:r>
      <w:r w:rsidRPr="00224816">
        <w:rPr>
          <w:rFonts w:ascii="Arial" w:hAnsi="Arial" w:cs="Arial"/>
          <w:color w:val="000000"/>
        </w:rPr>
        <w:t xml:space="preserve">ykonawcy na </w:t>
      </w:r>
      <w:r w:rsidRPr="00224816">
        <w:rPr>
          <w:rFonts w:ascii="Arial" w:hAnsi="Arial" w:cs="Arial"/>
        </w:rPr>
        <w:t>podstawie art. 125 ust. 1</w:t>
      </w:r>
      <w:r w:rsidRPr="00224816">
        <w:rPr>
          <w:rFonts w:ascii="Arial" w:hAnsi="Arial" w:cs="Arial"/>
          <w:color w:val="000000"/>
        </w:rPr>
        <w:t xml:space="preserve"> </w:t>
      </w:r>
      <w:proofErr w:type="spellStart"/>
      <w:r w:rsidRPr="00224816">
        <w:rPr>
          <w:rFonts w:ascii="Arial" w:hAnsi="Arial" w:cs="Arial"/>
          <w:color w:val="000000"/>
        </w:rPr>
        <w:t>uPzp</w:t>
      </w:r>
      <w:proofErr w:type="spellEnd"/>
      <w:r w:rsidR="00066392" w:rsidRPr="00224816">
        <w:rPr>
          <w:rFonts w:ascii="Arial" w:hAnsi="Arial" w:cs="Arial"/>
          <w:color w:val="000000"/>
        </w:rPr>
        <w:t xml:space="preserve"> </w:t>
      </w:r>
      <w:r w:rsidRPr="00224816">
        <w:rPr>
          <w:rFonts w:ascii="Arial" w:hAnsi="Arial" w:cs="Arial"/>
          <w:color w:val="000000"/>
        </w:rPr>
        <w:t xml:space="preserve">– wg </w:t>
      </w:r>
      <w:r w:rsidRPr="00224816">
        <w:rPr>
          <w:rFonts w:ascii="Arial" w:hAnsi="Arial" w:cs="Arial"/>
          <w:b/>
          <w:bCs/>
        </w:rPr>
        <w:t xml:space="preserve">załącznika nr </w:t>
      </w:r>
      <w:r w:rsidR="0053618D">
        <w:rPr>
          <w:rFonts w:ascii="Arial" w:hAnsi="Arial" w:cs="Arial"/>
          <w:b/>
          <w:bCs/>
        </w:rPr>
        <w:t>3</w:t>
      </w:r>
      <w:r w:rsidRPr="00224816">
        <w:rPr>
          <w:rFonts w:ascii="Arial" w:hAnsi="Arial" w:cs="Arial"/>
          <w:b/>
          <w:bCs/>
        </w:rPr>
        <w:t xml:space="preserve"> do SWZ</w:t>
      </w:r>
      <w:r w:rsidRPr="00224816">
        <w:rPr>
          <w:rFonts w:ascii="Arial" w:hAnsi="Arial" w:cs="Arial"/>
        </w:rPr>
        <w:t>.</w:t>
      </w:r>
    </w:p>
    <w:p w14:paraId="37B20B51" w14:textId="56360F1D" w:rsidR="00B5196C" w:rsidRPr="00224816" w:rsidRDefault="00B5196C" w:rsidP="00445D28">
      <w:pPr>
        <w:numPr>
          <w:ilvl w:val="2"/>
          <w:numId w:val="9"/>
        </w:numPr>
        <w:ind w:left="709" w:hanging="709"/>
        <w:jc w:val="both"/>
        <w:rPr>
          <w:rFonts w:ascii="Arial" w:hAnsi="Arial" w:cs="Arial"/>
          <w:b/>
          <w:bCs/>
        </w:rPr>
      </w:pPr>
      <w:r w:rsidRPr="00224816">
        <w:rPr>
          <w:rFonts w:ascii="Arial" w:hAnsi="Arial" w:cs="Arial"/>
          <w:bCs/>
        </w:rPr>
        <w:t xml:space="preserve">/jeżeli dotyczy/ zobowiązanie podmiotu udostępniającego zasoby </w:t>
      </w:r>
      <w:r w:rsidR="00066392" w:rsidRPr="00224816">
        <w:rPr>
          <w:rFonts w:ascii="Arial" w:hAnsi="Arial" w:cs="Arial"/>
          <w:bCs/>
        </w:rPr>
        <w:t>–</w:t>
      </w:r>
      <w:r w:rsidRPr="00224816">
        <w:rPr>
          <w:rFonts w:ascii="Arial" w:hAnsi="Arial" w:cs="Arial"/>
          <w:bCs/>
        </w:rPr>
        <w:t xml:space="preserve"> wg</w:t>
      </w:r>
      <w:r w:rsidR="00066392" w:rsidRPr="00224816">
        <w:rPr>
          <w:rFonts w:ascii="Arial" w:hAnsi="Arial" w:cs="Arial"/>
          <w:bCs/>
        </w:rPr>
        <w:t xml:space="preserve"> </w:t>
      </w:r>
      <w:r w:rsidRPr="00224816">
        <w:rPr>
          <w:rFonts w:ascii="Arial" w:hAnsi="Arial" w:cs="Arial"/>
          <w:b/>
          <w:bCs/>
        </w:rPr>
        <w:t xml:space="preserve">załącznika nr </w:t>
      </w:r>
      <w:r w:rsidR="0053618D">
        <w:rPr>
          <w:rFonts w:ascii="Arial" w:hAnsi="Arial" w:cs="Arial"/>
          <w:b/>
          <w:bCs/>
        </w:rPr>
        <w:t xml:space="preserve">6 </w:t>
      </w:r>
      <w:r w:rsidRPr="00224816">
        <w:rPr>
          <w:rFonts w:ascii="Arial" w:hAnsi="Arial" w:cs="Arial"/>
          <w:b/>
          <w:bCs/>
        </w:rPr>
        <w:t>do SWZ.</w:t>
      </w:r>
    </w:p>
    <w:p w14:paraId="4468F30C" w14:textId="1873872F" w:rsidR="00B5196C" w:rsidRPr="00224816" w:rsidRDefault="00B5196C" w:rsidP="00445D28">
      <w:pPr>
        <w:numPr>
          <w:ilvl w:val="2"/>
          <w:numId w:val="9"/>
        </w:numPr>
        <w:rPr>
          <w:rFonts w:ascii="Arial" w:hAnsi="Arial" w:cs="Arial"/>
          <w:b/>
          <w:bCs/>
        </w:rPr>
      </w:pPr>
      <w:bookmarkStart w:id="20" w:name="_Hlk65578700"/>
      <w:r w:rsidRPr="00224816">
        <w:rPr>
          <w:rFonts w:ascii="Arial" w:hAnsi="Arial" w:cs="Arial"/>
          <w:bCs/>
        </w:rPr>
        <w:t xml:space="preserve">/jeżeli dotyczy/ </w:t>
      </w:r>
      <w:r w:rsidRPr="00224816">
        <w:rPr>
          <w:rFonts w:ascii="Arial" w:hAnsi="Arial" w:cs="Arial"/>
        </w:rPr>
        <w:t xml:space="preserve">oświadczenie podmiotu udostępniającego zasoby na podstawie art. 125 ust. 1 i 5 </w:t>
      </w:r>
      <w:proofErr w:type="spellStart"/>
      <w:r w:rsidRPr="00224816">
        <w:rPr>
          <w:rFonts w:ascii="Arial" w:hAnsi="Arial" w:cs="Arial"/>
        </w:rPr>
        <w:t>uPzp</w:t>
      </w:r>
      <w:proofErr w:type="spellEnd"/>
      <w:r w:rsidRPr="00224816">
        <w:rPr>
          <w:rFonts w:ascii="Arial" w:hAnsi="Arial" w:cs="Arial"/>
        </w:rPr>
        <w:t xml:space="preserve">– wg </w:t>
      </w:r>
      <w:r w:rsidRPr="00224816">
        <w:rPr>
          <w:rFonts w:ascii="Arial" w:hAnsi="Arial" w:cs="Arial"/>
          <w:b/>
          <w:bCs/>
        </w:rPr>
        <w:t xml:space="preserve">załącznika nr </w:t>
      </w:r>
      <w:r w:rsidR="0053618D">
        <w:rPr>
          <w:rFonts w:ascii="Arial" w:hAnsi="Arial" w:cs="Arial"/>
          <w:b/>
          <w:bCs/>
        </w:rPr>
        <w:t xml:space="preserve">4 </w:t>
      </w:r>
      <w:r w:rsidRPr="00224816">
        <w:rPr>
          <w:rFonts w:ascii="Arial" w:hAnsi="Arial" w:cs="Arial"/>
          <w:b/>
          <w:bCs/>
        </w:rPr>
        <w:t>do SWZ</w:t>
      </w:r>
    </w:p>
    <w:bookmarkEnd w:id="20"/>
    <w:p w14:paraId="0940FE49" w14:textId="77777777" w:rsidR="00B5196C" w:rsidRPr="00224816" w:rsidRDefault="00B5196C" w:rsidP="00FF3BB9">
      <w:pPr>
        <w:ind w:left="720"/>
        <w:rPr>
          <w:rFonts w:ascii="Arial" w:hAnsi="Arial" w:cs="Arial"/>
        </w:rPr>
      </w:pPr>
    </w:p>
    <w:p w14:paraId="24FBD856" w14:textId="77777777" w:rsidR="00084576" w:rsidRPr="00224816" w:rsidRDefault="00084576" w:rsidP="00FF3BB9">
      <w:pPr>
        <w:jc w:val="center"/>
        <w:rPr>
          <w:rFonts w:ascii="Arial" w:hAnsi="Arial" w:cs="Arial"/>
          <w:b/>
          <w:bCs/>
          <w:color w:val="000000"/>
          <w:sz w:val="22"/>
          <w:szCs w:val="22"/>
        </w:rPr>
      </w:pPr>
    </w:p>
    <w:p w14:paraId="43EC620F" w14:textId="382CAD29" w:rsidR="00B5196C" w:rsidRPr="00224816" w:rsidRDefault="00B5196C" w:rsidP="00FF3BB9">
      <w:pPr>
        <w:jc w:val="center"/>
        <w:rPr>
          <w:rFonts w:ascii="Arial" w:hAnsi="Arial" w:cs="Arial"/>
          <w:b/>
          <w:bCs/>
          <w:color w:val="000000"/>
          <w:sz w:val="22"/>
          <w:szCs w:val="22"/>
        </w:rPr>
      </w:pPr>
      <w:r w:rsidRPr="00224816">
        <w:rPr>
          <w:rFonts w:ascii="Arial" w:hAnsi="Arial" w:cs="Arial"/>
          <w:b/>
          <w:bCs/>
          <w:color w:val="000000"/>
          <w:sz w:val="22"/>
          <w:szCs w:val="22"/>
        </w:rPr>
        <w:t>DOKUMENTY SKŁADANE NA WEZWANIE ZAMAWIAJĄCEGO</w:t>
      </w:r>
    </w:p>
    <w:p w14:paraId="5E7AA367" w14:textId="77777777" w:rsidR="00B5196C" w:rsidRPr="00224816" w:rsidRDefault="00B5196C" w:rsidP="00FF3BB9">
      <w:pPr>
        <w:jc w:val="center"/>
        <w:rPr>
          <w:rFonts w:ascii="Arial" w:hAnsi="Arial" w:cs="Arial"/>
          <w:b/>
          <w:bCs/>
          <w:color w:val="000000"/>
        </w:rPr>
      </w:pPr>
      <w:r w:rsidRPr="00224816">
        <w:rPr>
          <w:rFonts w:ascii="Arial" w:hAnsi="Arial" w:cs="Arial"/>
          <w:b/>
          <w:bCs/>
          <w:color w:val="000000"/>
          <w:sz w:val="22"/>
          <w:szCs w:val="22"/>
        </w:rPr>
        <w:t xml:space="preserve"> </w:t>
      </w:r>
    </w:p>
    <w:p w14:paraId="21DB8AF9" w14:textId="77777777" w:rsidR="00B5196C" w:rsidRPr="00224816" w:rsidRDefault="00B5196C" w:rsidP="00445D28">
      <w:pPr>
        <w:numPr>
          <w:ilvl w:val="1"/>
          <w:numId w:val="10"/>
        </w:numPr>
        <w:ind w:left="567" w:hanging="567"/>
        <w:jc w:val="both"/>
        <w:rPr>
          <w:rFonts w:ascii="Arial" w:hAnsi="Arial" w:cs="Arial"/>
          <w:b/>
          <w:bCs/>
          <w:color w:val="000000"/>
        </w:rPr>
      </w:pPr>
      <w:r w:rsidRPr="00224816">
        <w:rPr>
          <w:rFonts w:ascii="Arial" w:hAnsi="Arial" w:cs="Arial"/>
          <w:b/>
          <w:bCs/>
          <w:color w:val="000000"/>
        </w:rPr>
        <w:t xml:space="preserve">Zamawiający na podstawie art. 274 ust. 1 </w:t>
      </w:r>
      <w:proofErr w:type="spellStart"/>
      <w:r w:rsidRPr="00224816">
        <w:rPr>
          <w:rFonts w:ascii="Arial" w:hAnsi="Arial" w:cs="Arial"/>
          <w:b/>
          <w:bCs/>
          <w:color w:val="000000"/>
        </w:rPr>
        <w:t>uPzp</w:t>
      </w:r>
      <w:proofErr w:type="spellEnd"/>
      <w:r w:rsidRPr="00224816">
        <w:rPr>
          <w:rFonts w:ascii="Arial" w:hAnsi="Arial" w:cs="Arial"/>
          <w:b/>
          <w:bCs/>
          <w:color w:val="000000"/>
        </w:rPr>
        <w:t xml:space="preserve"> wezwie wykonawcę, którego oferta została najwyżej oceniona, do złożenia w wyznaczonym terminie, nie krótszym niż 5 dni od dnia wezwania, podmiotowych środków dowodowych:</w:t>
      </w:r>
    </w:p>
    <w:p w14:paraId="7E6F4327" w14:textId="77777777" w:rsidR="00B5196C" w:rsidRPr="00224816" w:rsidRDefault="00B5196C" w:rsidP="00FF3BB9">
      <w:pPr>
        <w:jc w:val="both"/>
        <w:rPr>
          <w:rFonts w:ascii="Arial" w:hAnsi="Arial" w:cs="Arial"/>
        </w:rPr>
      </w:pPr>
    </w:p>
    <w:p w14:paraId="0D702110" w14:textId="555DBB23" w:rsidR="00B5196C" w:rsidRPr="00224816" w:rsidRDefault="00143E20" w:rsidP="00445D28">
      <w:pPr>
        <w:numPr>
          <w:ilvl w:val="2"/>
          <w:numId w:val="10"/>
        </w:numPr>
        <w:ind w:left="714" w:hanging="714"/>
        <w:jc w:val="both"/>
        <w:rPr>
          <w:rFonts w:ascii="Arial" w:hAnsi="Arial" w:cs="Arial"/>
        </w:rPr>
      </w:pPr>
      <w:r w:rsidRPr="00224816">
        <w:rPr>
          <w:rFonts w:ascii="Arial" w:hAnsi="Arial" w:cs="Arial"/>
          <w:b/>
        </w:rPr>
        <w:t>W celu potwierdzenia spełniania warunków udziału w postępowaniu dotyczących zdolności zawodowej</w:t>
      </w:r>
      <w:r w:rsidR="00B5196C" w:rsidRPr="00224816">
        <w:rPr>
          <w:rFonts w:ascii="Arial" w:hAnsi="Arial" w:cs="Arial"/>
          <w:b/>
        </w:rPr>
        <w:t xml:space="preserve"> Wykonawca składa:</w:t>
      </w:r>
    </w:p>
    <w:p w14:paraId="0B142F72" w14:textId="26360274" w:rsidR="00DD2807" w:rsidRPr="00224816" w:rsidRDefault="00DD2807" w:rsidP="00445D28">
      <w:pPr>
        <w:pStyle w:val="Akapitzlist"/>
        <w:numPr>
          <w:ilvl w:val="0"/>
          <w:numId w:val="35"/>
        </w:numPr>
        <w:spacing w:after="0"/>
        <w:ind w:left="1134"/>
        <w:jc w:val="both"/>
        <w:rPr>
          <w:rFonts w:ascii="Arial" w:hAnsi="Arial" w:cs="Arial"/>
          <w:bCs/>
          <w:sz w:val="20"/>
          <w:szCs w:val="20"/>
        </w:rPr>
      </w:pPr>
      <w:r w:rsidRPr="00224816">
        <w:rPr>
          <w:rFonts w:ascii="Arial" w:hAnsi="Arial" w:cs="Arial"/>
          <w:b/>
          <w:bCs/>
          <w:sz w:val="20"/>
          <w:szCs w:val="20"/>
        </w:rPr>
        <w:t xml:space="preserve">wykaz </w:t>
      </w:r>
      <w:r w:rsidR="00E66334">
        <w:rPr>
          <w:rFonts w:ascii="Arial" w:hAnsi="Arial" w:cs="Arial"/>
          <w:b/>
          <w:bCs/>
          <w:sz w:val="20"/>
          <w:szCs w:val="20"/>
        </w:rPr>
        <w:t>usług</w:t>
      </w:r>
      <w:r w:rsidRPr="00224816">
        <w:rPr>
          <w:rFonts w:ascii="Arial" w:hAnsi="Arial" w:cs="Arial"/>
          <w:bCs/>
          <w:sz w:val="20"/>
          <w:szCs w:val="20"/>
        </w:rPr>
        <w:t xml:space="preserve"> </w:t>
      </w:r>
      <w:r w:rsidR="000C2C30" w:rsidRPr="00224816">
        <w:rPr>
          <w:rFonts w:ascii="Arial" w:hAnsi="Arial" w:cs="Arial"/>
          <w:bCs/>
          <w:sz w:val="20"/>
          <w:szCs w:val="20"/>
        </w:rPr>
        <w:t>wykonanych</w:t>
      </w:r>
      <w:r w:rsidR="004E1866">
        <w:rPr>
          <w:rFonts w:ascii="Arial" w:hAnsi="Arial" w:cs="Arial"/>
          <w:bCs/>
          <w:sz w:val="20"/>
          <w:szCs w:val="20"/>
        </w:rPr>
        <w:t xml:space="preserve">, </w:t>
      </w:r>
      <w:r w:rsidR="004E1866" w:rsidRPr="004E1866">
        <w:rPr>
          <w:rFonts w:ascii="Arial" w:hAnsi="Arial" w:cs="Arial"/>
          <w:bCs/>
          <w:sz w:val="20"/>
          <w:szCs w:val="20"/>
        </w:rPr>
        <w:t>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06CE170" w14:textId="6AC7A0A4" w:rsidR="00DD2807" w:rsidRPr="00224816" w:rsidRDefault="00DD2807" w:rsidP="00FF3BB9">
      <w:pPr>
        <w:ind w:left="1071"/>
        <w:jc w:val="both"/>
        <w:rPr>
          <w:rFonts w:ascii="Arial" w:hAnsi="Arial" w:cs="Arial"/>
          <w:b/>
          <w:bCs/>
          <w:i/>
        </w:rPr>
      </w:pPr>
      <w:r w:rsidRPr="00224816">
        <w:rPr>
          <w:rFonts w:ascii="Arial" w:hAnsi="Arial" w:cs="Arial"/>
          <w:bCs/>
          <w:i/>
        </w:rPr>
        <w:lastRenderedPageBreak/>
        <w:t>Wykaz musi potwierdzać spełnienie warunku udziału w postępowaniu w zakresie określonym w pkt 10.</w:t>
      </w:r>
      <w:r w:rsidR="0007329B">
        <w:rPr>
          <w:rFonts w:ascii="Arial" w:hAnsi="Arial" w:cs="Arial"/>
          <w:bCs/>
          <w:i/>
        </w:rPr>
        <w:t>3</w:t>
      </w:r>
      <w:r w:rsidR="00DE583C" w:rsidRPr="00224816">
        <w:rPr>
          <w:rFonts w:ascii="Arial" w:hAnsi="Arial" w:cs="Arial"/>
          <w:bCs/>
          <w:i/>
        </w:rPr>
        <w:t>.</w:t>
      </w:r>
      <w:r w:rsidR="0007329B">
        <w:rPr>
          <w:rFonts w:ascii="Arial" w:hAnsi="Arial" w:cs="Arial"/>
          <w:bCs/>
          <w:i/>
        </w:rPr>
        <w:t>4</w:t>
      </w:r>
      <w:r w:rsidRPr="00224816">
        <w:rPr>
          <w:rFonts w:ascii="Arial" w:hAnsi="Arial" w:cs="Arial"/>
          <w:bCs/>
          <w:i/>
        </w:rPr>
        <w:t xml:space="preserve"> SWZ. Wzór Wykazu usług stanowi </w:t>
      </w:r>
      <w:r w:rsidRPr="00224816">
        <w:rPr>
          <w:rFonts w:ascii="Arial" w:hAnsi="Arial" w:cs="Arial"/>
          <w:b/>
          <w:bCs/>
          <w:i/>
        </w:rPr>
        <w:t xml:space="preserve">załącznik </w:t>
      </w:r>
      <w:r w:rsidRPr="00DD1ABD">
        <w:rPr>
          <w:rFonts w:ascii="Arial" w:hAnsi="Arial" w:cs="Arial"/>
          <w:b/>
          <w:bCs/>
          <w:i/>
        </w:rPr>
        <w:t xml:space="preserve">nr </w:t>
      </w:r>
      <w:r w:rsidR="00DD1ABD">
        <w:rPr>
          <w:rFonts w:ascii="Arial" w:hAnsi="Arial" w:cs="Arial"/>
          <w:b/>
          <w:bCs/>
          <w:i/>
        </w:rPr>
        <w:t>5</w:t>
      </w:r>
      <w:r w:rsidRPr="00224816">
        <w:rPr>
          <w:rFonts w:ascii="Arial" w:hAnsi="Arial" w:cs="Arial"/>
          <w:b/>
          <w:bCs/>
          <w:i/>
        </w:rPr>
        <w:t xml:space="preserve"> do SWZ</w:t>
      </w:r>
      <w:r w:rsidR="00DE583C" w:rsidRPr="00224816">
        <w:rPr>
          <w:rFonts w:ascii="Arial" w:hAnsi="Arial" w:cs="Arial"/>
          <w:b/>
          <w:bCs/>
          <w:i/>
        </w:rPr>
        <w:t>.</w:t>
      </w:r>
    </w:p>
    <w:p w14:paraId="3C987F13" w14:textId="77777777" w:rsidR="00B5196C" w:rsidRPr="00224816" w:rsidRDefault="00B5196C" w:rsidP="00FF3BB9">
      <w:pPr>
        <w:spacing w:line="271" w:lineRule="auto"/>
        <w:jc w:val="center"/>
        <w:rPr>
          <w:rFonts w:ascii="Arial" w:hAnsi="Arial" w:cs="Arial"/>
          <w:b/>
          <w:bCs/>
          <w:color w:val="000000"/>
          <w:szCs w:val="22"/>
        </w:rPr>
      </w:pPr>
    </w:p>
    <w:p w14:paraId="478A8A91" w14:textId="77777777" w:rsidR="002B2927" w:rsidRPr="00224816" w:rsidRDefault="002B2927" w:rsidP="00FF3BB9">
      <w:pPr>
        <w:pStyle w:val="Nagwek2"/>
        <w:spacing w:line="271" w:lineRule="auto"/>
        <w:ind w:left="567" w:hanging="567"/>
        <w:rPr>
          <w:rFonts w:cs="Arial"/>
          <w:u w:val="none"/>
          <w:lang w:val="pl-PL"/>
        </w:rPr>
      </w:pPr>
      <w:bookmarkStart w:id="21" w:name="_Toc66181004"/>
      <w:bookmarkEnd w:id="19"/>
      <w:r w:rsidRPr="00224816">
        <w:rPr>
          <w:rFonts w:cs="Arial"/>
          <w:sz w:val="22"/>
          <w:u w:val="none"/>
          <w:lang w:val="pl-PL"/>
        </w:rPr>
        <w:t>Informacj</w:t>
      </w:r>
      <w:r w:rsidR="00335064" w:rsidRPr="00224816">
        <w:rPr>
          <w:rFonts w:cs="Arial"/>
          <w:sz w:val="22"/>
          <w:u w:val="none"/>
          <w:lang w:val="pl-PL"/>
        </w:rPr>
        <w:t>a</w:t>
      </w:r>
      <w:r w:rsidRPr="00224816">
        <w:rPr>
          <w:rFonts w:cs="Arial"/>
          <w:sz w:val="22"/>
          <w:u w:val="none"/>
          <w:lang w:val="pl-PL"/>
        </w:rPr>
        <w:t xml:space="preserve"> o przedmiotowych środkach dowodowych</w:t>
      </w:r>
      <w:r w:rsidRPr="00224816">
        <w:rPr>
          <w:rFonts w:cs="Arial"/>
          <w:u w:val="none"/>
          <w:lang w:val="pl-PL"/>
        </w:rPr>
        <w:t>.</w:t>
      </w:r>
      <w:bookmarkEnd w:id="21"/>
    </w:p>
    <w:p w14:paraId="28F2CA39" w14:textId="0C0E98AF" w:rsidR="00A53DB1" w:rsidRPr="00224816" w:rsidRDefault="00DE583C" w:rsidP="00FF3BB9">
      <w:pPr>
        <w:pStyle w:val="Nagwek2"/>
        <w:numPr>
          <w:ilvl w:val="0"/>
          <w:numId w:val="0"/>
        </w:numPr>
        <w:spacing w:line="271" w:lineRule="auto"/>
        <w:ind w:left="567"/>
        <w:jc w:val="left"/>
        <w:rPr>
          <w:rFonts w:cs="Arial"/>
          <w:b w:val="0"/>
          <w:u w:val="none"/>
          <w:lang w:val="pl-PL"/>
        </w:rPr>
      </w:pPr>
      <w:r w:rsidRPr="00224816">
        <w:rPr>
          <w:rFonts w:cs="Arial"/>
          <w:b w:val="0"/>
          <w:u w:val="none"/>
          <w:lang w:val="pl-PL"/>
        </w:rPr>
        <w:t>Nie dotyczy.</w:t>
      </w:r>
    </w:p>
    <w:p w14:paraId="300D9E42" w14:textId="77777777" w:rsidR="00485D67" w:rsidRPr="00224816" w:rsidRDefault="00485D67" w:rsidP="00FF3BB9">
      <w:pPr>
        <w:pStyle w:val="Nagwek2"/>
        <w:spacing w:line="271" w:lineRule="auto"/>
        <w:ind w:left="426" w:hanging="426"/>
        <w:rPr>
          <w:rFonts w:cs="Arial"/>
          <w:sz w:val="22"/>
          <w:u w:val="none"/>
          <w:lang w:val="pl-PL"/>
        </w:rPr>
      </w:pPr>
      <w:bookmarkStart w:id="22" w:name="_Toc66181005"/>
      <w:r w:rsidRPr="00224816">
        <w:rPr>
          <w:rFonts w:cs="Arial"/>
          <w:sz w:val="22"/>
          <w:u w:val="none"/>
          <w:lang w:val="pl-PL"/>
        </w:rPr>
        <w:t>Opis sposobu przygotowania</w:t>
      </w:r>
      <w:r w:rsidR="002F4A8C" w:rsidRPr="00224816">
        <w:rPr>
          <w:rFonts w:cs="Arial"/>
          <w:sz w:val="22"/>
          <w:u w:val="none"/>
          <w:lang w:val="pl-PL"/>
        </w:rPr>
        <w:t xml:space="preserve"> oferty</w:t>
      </w:r>
      <w:r w:rsidRPr="00224816">
        <w:rPr>
          <w:rFonts w:cs="Arial"/>
          <w:sz w:val="22"/>
          <w:u w:val="none"/>
          <w:lang w:val="pl-PL"/>
        </w:rPr>
        <w:t>:</w:t>
      </w:r>
      <w:bookmarkEnd w:id="22"/>
    </w:p>
    <w:p w14:paraId="157D0B2B" w14:textId="471AB656" w:rsidR="00485D67" w:rsidRPr="00224816" w:rsidRDefault="003754CF" w:rsidP="00445D28">
      <w:pPr>
        <w:numPr>
          <w:ilvl w:val="1"/>
          <w:numId w:val="11"/>
        </w:numPr>
        <w:spacing w:line="271" w:lineRule="auto"/>
        <w:ind w:left="567" w:hanging="567"/>
        <w:jc w:val="both"/>
        <w:rPr>
          <w:rFonts w:ascii="Arial" w:hAnsi="Arial" w:cs="Arial"/>
          <w:bCs/>
          <w:color w:val="000000"/>
        </w:rPr>
      </w:pPr>
      <w:r w:rsidRPr="00224816">
        <w:rPr>
          <w:rFonts w:ascii="Arial" w:hAnsi="Arial" w:cs="Arial"/>
          <w:bCs/>
          <w:color w:val="000000"/>
        </w:rPr>
        <w:t>Wykonawca składa ofertę poprzez platformę dedykowaną dla niniejszego postępowania</w:t>
      </w:r>
      <w:r w:rsidR="001012B1" w:rsidRPr="00224816">
        <w:rPr>
          <w:rFonts w:ascii="Arial" w:hAnsi="Arial" w:cs="Arial"/>
          <w:bCs/>
          <w:color w:val="000000"/>
        </w:rPr>
        <w:t xml:space="preserve">                    </w:t>
      </w:r>
      <w:r w:rsidRPr="00224816">
        <w:rPr>
          <w:rFonts w:ascii="Arial" w:hAnsi="Arial" w:cs="Arial"/>
          <w:bCs/>
          <w:color w:val="000000"/>
        </w:rPr>
        <w:t xml:space="preserve"> na stronie Platformy zakupowej </w:t>
      </w:r>
      <w:hyperlink r:id="rId11" w:history="1">
        <w:r w:rsidR="008755B2" w:rsidRPr="008755B2">
          <w:rPr>
            <w:rStyle w:val="Hipercze"/>
            <w:rFonts w:ascii="Arial" w:hAnsi="Arial" w:cs="Arial"/>
          </w:rPr>
          <w:t>https://platformazakupowa.pl/transakcja/664934</w:t>
        </w:r>
      </w:hyperlink>
    </w:p>
    <w:p w14:paraId="2DF7E2F2" w14:textId="7E792CDE" w:rsidR="001C366A" w:rsidRPr="00224816" w:rsidRDefault="00B007BF" w:rsidP="00445D28">
      <w:pPr>
        <w:numPr>
          <w:ilvl w:val="1"/>
          <w:numId w:val="11"/>
        </w:numPr>
        <w:spacing w:line="271" w:lineRule="auto"/>
        <w:ind w:left="567" w:hanging="567"/>
        <w:jc w:val="both"/>
        <w:rPr>
          <w:rFonts w:ascii="Arial" w:hAnsi="Arial" w:cs="Arial"/>
          <w:b/>
          <w:bCs/>
        </w:rPr>
      </w:pPr>
      <w:r w:rsidRPr="00224816">
        <w:rPr>
          <w:rFonts w:ascii="Arial" w:hAnsi="Arial" w:cs="Arial"/>
          <w:b/>
          <w:bCs/>
        </w:rPr>
        <w:t xml:space="preserve">Zgodnie z art. 63 ust. 2 </w:t>
      </w:r>
      <w:proofErr w:type="spellStart"/>
      <w:r w:rsidRPr="00224816">
        <w:rPr>
          <w:rFonts w:ascii="Arial" w:hAnsi="Arial" w:cs="Arial"/>
          <w:b/>
          <w:bCs/>
        </w:rPr>
        <w:t>uPzp</w:t>
      </w:r>
      <w:proofErr w:type="spellEnd"/>
      <w:r w:rsidRPr="00224816">
        <w:rPr>
          <w:rFonts w:ascii="Arial" w:hAnsi="Arial" w:cs="Arial"/>
          <w:b/>
          <w:bCs/>
          <w:color w:val="000000"/>
        </w:rPr>
        <w:t xml:space="preserve"> Wykonawca składa ofertę, pod rygorem nieważności,</w:t>
      </w:r>
      <w:r w:rsidR="001012B1" w:rsidRPr="00224816">
        <w:rPr>
          <w:rFonts w:ascii="Arial" w:hAnsi="Arial" w:cs="Arial"/>
          <w:b/>
          <w:bCs/>
          <w:color w:val="000000"/>
        </w:rPr>
        <w:t xml:space="preserve">                   </w:t>
      </w:r>
      <w:r w:rsidRPr="00224816">
        <w:rPr>
          <w:rFonts w:ascii="Arial" w:hAnsi="Arial" w:cs="Arial"/>
          <w:b/>
          <w:bCs/>
          <w:color w:val="000000"/>
        </w:rPr>
        <w:t xml:space="preserve"> w formie elektronicznej lub w postaci elektronicznej opatrzonej podpisem zaufanym lub podpisem osobistym,</w:t>
      </w:r>
      <w:r w:rsidR="000213F2" w:rsidRPr="00224816">
        <w:rPr>
          <w:rFonts w:ascii="Arial" w:hAnsi="Arial" w:cs="Arial"/>
          <w:b/>
          <w:bCs/>
        </w:rPr>
        <w:t xml:space="preserve"> na którą składają się:</w:t>
      </w:r>
    </w:p>
    <w:p w14:paraId="19CA23FA" w14:textId="6F9872DF" w:rsidR="00C47F64" w:rsidRPr="00224816" w:rsidRDefault="00C47F64" w:rsidP="00445D28">
      <w:pPr>
        <w:numPr>
          <w:ilvl w:val="2"/>
          <w:numId w:val="11"/>
        </w:numPr>
        <w:spacing w:line="271" w:lineRule="auto"/>
        <w:ind w:left="709" w:hanging="709"/>
        <w:jc w:val="both"/>
        <w:rPr>
          <w:rFonts w:ascii="Arial" w:hAnsi="Arial" w:cs="Arial"/>
          <w:b/>
          <w:bCs/>
        </w:rPr>
      </w:pPr>
      <w:r w:rsidRPr="00224816">
        <w:rPr>
          <w:rFonts w:ascii="Arial" w:hAnsi="Arial" w:cs="Arial"/>
          <w:b/>
          <w:bCs/>
        </w:rPr>
        <w:t>formularz ofertowy</w:t>
      </w:r>
      <w:r w:rsidRPr="00224816">
        <w:rPr>
          <w:rFonts w:ascii="Arial" w:hAnsi="Arial" w:cs="Arial"/>
        </w:rPr>
        <w:t xml:space="preserve"> sporządzony wg </w:t>
      </w:r>
      <w:r w:rsidRPr="00224816">
        <w:rPr>
          <w:rFonts w:ascii="Arial" w:hAnsi="Arial" w:cs="Arial"/>
          <w:b/>
          <w:bCs/>
        </w:rPr>
        <w:t>załącznika nr 1</w:t>
      </w:r>
      <w:r w:rsidR="00AE5217" w:rsidRPr="00224816">
        <w:rPr>
          <w:rFonts w:ascii="Arial" w:hAnsi="Arial" w:cs="Arial"/>
          <w:b/>
          <w:bCs/>
        </w:rPr>
        <w:t xml:space="preserve"> </w:t>
      </w:r>
      <w:r w:rsidRPr="00224816">
        <w:rPr>
          <w:rFonts w:ascii="Arial" w:hAnsi="Arial" w:cs="Arial"/>
          <w:b/>
          <w:bCs/>
        </w:rPr>
        <w:t>do SWZ</w:t>
      </w:r>
      <w:r w:rsidRPr="00224816">
        <w:rPr>
          <w:rFonts w:ascii="Arial" w:hAnsi="Arial" w:cs="Arial"/>
        </w:rPr>
        <w:t xml:space="preserve"> – </w:t>
      </w:r>
      <w:r w:rsidRPr="00224816">
        <w:rPr>
          <w:rFonts w:ascii="Arial" w:hAnsi="Arial" w:cs="Arial"/>
          <w:u w:val="single"/>
        </w:rPr>
        <w:t>nie podlega</w:t>
      </w:r>
      <w:r w:rsidR="00FD4CD3" w:rsidRPr="00224816">
        <w:rPr>
          <w:rFonts w:ascii="Arial" w:hAnsi="Arial" w:cs="Arial"/>
          <w:u w:val="single"/>
        </w:rPr>
        <w:t xml:space="preserve"> </w:t>
      </w:r>
      <w:r w:rsidRPr="00224816">
        <w:rPr>
          <w:rFonts w:ascii="Arial" w:hAnsi="Arial" w:cs="Arial"/>
          <w:u w:val="single"/>
        </w:rPr>
        <w:t>uzupełnieniu</w:t>
      </w:r>
      <w:r w:rsidRPr="00224816">
        <w:rPr>
          <w:rFonts w:ascii="Arial" w:hAnsi="Arial" w:cs="Arial"/>
        </w:rPr>
        <w:t>,</w:t>
      </w:r>
    </w:p>
    <w:p w14:paraId="7AD2DAED" w14:textId="122982E8" w:rsidR="00C47F64" w:rsidRPr="00224816" w:rsidRDefault="00C47F64" w:rsidP="00445D28">
      <w:pPr>
        <w:pStyle w:val="Akapitzlist1"/>
        <w:numPr>
          <w:ilvl w:val="2"/>
          <w:numId w:val="11"/>
        </w:numPr>
        <w:spacing w:after="0" w:line="271" w:lineRule="auto"/>
        <w:ind w:left="709" w:hanging="709"/>
        <w:rPr>
          <w:rFonts w:ascii="Arial" w:hAnsi="Arial" w:cs="Arial"/>
          <w:b/>
          <w:bCs/>
          <w:sz w:val="20"/>
          <w:szCs w:val="20"/>
        </w:rPr>
      </w:pPr>
      <w:r w:rsidRPr="00224816">
        <w:rPr>
          <w:rFonts w:ascii="Arial" w:hAnsi="Arial" w:cs="Arial"/>
          <w:b/>
          <w:bCs/>
          <w:sz w:val="20"/>
          <w:szCs w:val="20"/>
        </w:rPr>
        <w:t xml:space="preserve">formularz </w:t>
      </w:r>
      <w:r w:rsidR="00277DF2">
        <w:rPr>
          <w:rFonts w:ascii="Arial" w:hAnsi="Arial" w:cs="Arial"/>
          <w:b/>
          <w:bCs/>
          <w:sz w:val="20"/>
          <w:szCs w:val="20"/>
        </w:rPr>
        <w:t>asortymentowo-</w:t>
      </w:r>
      <w:r w:rsidRPr="00224816">
        <w:rPr>
          <w:rFonts w:ascii="Arial" w:hAnsi="Arial" w:cs="Arial"/>
          <w:b/>
          <w:bCs/>
          <w:sz w:val="20"/>
          <w:szCs w:val="20"/>
        </w:rPr>
        <w:t xml:space="preserve">cenowy </w:t>
      </w:r>
      <w:r w:rsidRPr="00224816">
        <w:rPr>
          <w:rFonts w:ascii="Arial" w:hAnsi="Arial" w:cs="Arial"/>
          <w:bCs/>
          <w:sz w:val="20"/>
          <w:szCs w:val="20"/>
        </w:rPr>
        <w:t>sporządzony wg</w:t>
      </w:r>
      <w:r w:rsidRPr="00224816">
        <w:rPr>
          <w:rFonts w:ascii="Arial" w:hAnsi="Arial" w:cs="Arial"/>
          <w:b/>
          <w:bCs/>
          <w:sz w:val="20"/>
          <w:szCs w:val="20"/>
        </w:rPr>
        <w:t xml:space="preserve"> załącznika nr 2</w:t>
      </w:r>
      <w:r w:rsidR="00EA678E" w:rsidRPr="00224816">
        <w:rPr>
          <w:rFonts w:ascii="Arial" w:hAnsi="Arial" w:cs="Arial"/>
          <w:b/>
          <w:bCs/>
          <w:sz w:val="20"/>
          <w:szCs w:val="20"/>
        </w:rPr>
        <w:t xml:space="preserve"> </w:t>
      </w:r>
      <w:r w:rsidRPr="00224816">
        <w:rPr>
          <w:rFonts w:ascii="Arial" w:hAnsi="Arial" w:cs="Arial"/>
          <w:b/>
          <w:bCs/>
          <w:sz w:val="20"/>
          <w:szCs w:val="20"/>
        </w:rPr>
        <w:t xml:space="preserve">do SWZ – </w:t>
      </w:r>
      <w:r w:rsidRPr="00224816">
        <w:rPr>
          <w:rFonts w:ascii="Arial" w:hAnsi="Arial" w:cs="Arial"/>
          <w:bCs/>
          <w:sz w:val="20"/>
          <w:szCs w:val="20"/>
          <w:u w:val="single"/>
        </w:rPr>
        <w:t>nie podlega uzupełnieniu</w:t>
      </w:r>
      <w:r w:rsidR="00485E11" w:rsidRPr="00224816">
        <w:rPr>
          <w:rFonts w:ascii="Arial" w:hAnsi="Arial" w:cs="Arial"/>
          <w:bCs/>
          <w:sz w:val="20"/>
          <w:szCs w:val="20"/>
        </w:rPr>
        <w:t>,</w:t>
      </w:r>
    </w:p>
    <w:p w14:paraId="1CBBEFAD" w14:textId="0CE19922" w:rsidR="00485E11" w:rsidRPr="00224816" w:rsidRDefault="00A701B3" w:rsidP="00445D28">
      <w:pPr>
        <w:pStyle w:val="Akapitzlist1"/>
        <w:numPr>
          <w:ilvl w:val="2"/>
          <w:numId w:val="11"/>
        </w:numPr>
        <w:spacing w:after="0" w:line="271" w:lineRule="auto"/>
        <w:ind w:left="709" w:hanging="709"/>
        <w:rPr>
          <w:rFonts w:ascii="Arial" w:hAnsi="Arial" w:cs="Arial"/>
          <w:b/>
          <w:bCs/>
          <w:sz w:val="20"/>
          <w:szCs w:val="20"/>
        </w:rPr>
      </w:pPr>
      <w:r w:rsidRPr="00224816">
        <w:rPr>
          <w:rFonts w:ascii="Arial" w:hAnsi="Arial" w:cs="Arial"/>
          <w:b/>
          <w:bCs/>
          <w:sz w:val="20"/>
          <w:szCs w:val="20"/>
        </w:rPr>
        <w:t>oświadczenie</w:t>
      </w:r>
      <w:r w:rsidRPr="00224816">
        <w:rPr>
          <w:rFonts w:ascii="Arial" w:hAnsi="Arial" w:cs="Arial"/>
          <w:sz w:val="20"/>
          <w:szCs w:val="20"/>
        </w:rPr>
        <w:t xml:space="preserve"> </w:t>
      </w:r>
      <w:r w:rsidRPr="00224816">
        <w:rPr>
          <w:rFonts w:ascii="Arial" w:hAnsi="Arial" w:cs="Arial"/>
          <w:b/>
          <w:sz w:val="20"/>
          <w:szCs w:val="20"/>
        </w:rPr>
        <w:t>Wykonawcy</w:t>
      </w:r>
      <w:r w:rsidRPr="00224816">
        <w:rPr>
          <w:rFonts w:ascii="Arial" w:hAnsi="Arial" w:cs="Arial"/>
          <w:sz w:val="20"/>
          <w:szCs w:val="20"/>
        </w:rPr>
        <w:t xml:space="preserve"> na podstawie art. 125 ust. 1 ustawy, stanowiące wstępne potwierdzenie</w:t>
      </w:r>
      <w:r w:rsidR="00277DF2" w:rsidRPr="00277DF2">
        <w:rPr>
          <w:rFonts w:ascii="Arial" w:hAnsi="Arial" w:cs="Arial"/>
          <w:sz w:val="20"/>
          <w:szCs w:val="20"/>
        </w:rPr>
        <w:t xml:space="preserve"> </w:t>
      </w:r>
      <w:r w:rsidR="00277DF2" w:rsidRPr="00224816">
        <w:rPr>
          <w:rFonts w:ascii="Arial" w:hAnsi="Arial" w:cs="Arial"/>
          <w:sz w:val="20"/>
          <w:szCs w:val="20"/>
        </w:rPr>
        <w:t>spełni</w:t>
      </w:r>
      <w:r w:rsidR="00277DF2">
        <w:rPr>
          <w:rFonts w:ascii="Arial" w:hAnsi="Arial" w:cs="Arial"/>
          <w:sz w:val="20"/>
          <w:szCs w:val="20"/>
        </w:rPr>
        <w:t>enia</w:t>
      </w:r>
      <w:r w:rsidR="00277DF2" w:rsidRPr="00224816">
        <w:rPr>
          <w:rFonts w:ascii="Arial" w:hAnsi="Arial" w:cs="Arial"/>
          <w:sz w:val="20"/>
          <w:szCs w:val="20"/>
        </w:rPr>
        <w:t xml:space="preserve"> warunk</w:t>
      </w:r>
      <w:r w:rsidR="00277DF2">
        <w:rPr>
          <w:rFonts w:ascii="Arial" w:hAnsi="Arial" w:cs="Arial"/>
          <w:sz w:val="20"/>
          <w:szCs w:val="20"/>
        </w:rPr>
        <w:t xml:space="preserve">ów </w:t>
      </w:r>
      <w:r w:rsidR="00277DF2" w:rsidRPr="00224816">
        <w:rPr>
          <w:rFonts w:ascii="Arial" w:hAnsi="Arial" w:cs="Arial"/>
          <w:sz w:val="20"/>
          <w:szCs w:val="20"/>
        </w:rPr>
        <w:t>udziału w postępowaniu</w:t>
      </w:r>
      <w:r w:rsidR="00277DF2">
        <w:rPr>
          <w:rFonts w:ascii="Arial" w:hAnsi="Arial" w:cs="Arial"/>
          <w:sz w:val="20"/>
          <w:szCs w:val="20"/>
        </w:rPr>
        <w:t xml:space="preserve"> oraz braku podstaw do wykluczenia</w:t>
      </w:r>
      <w:r w:rsidR="00277DF2" w:rsidRPr="00224816">
        <w:rPr>
          <w:rFonts w:ascii="Arial" w:hAnsi="Arial" w:cs="Arial"/>
          <w:sz w:val="20"/>
          <w:szCs w:val="20"/>
        </w:rPr>
        <w:t xml:space="preserve"> </w:t>
      </w:r>
      <w:r w:rsidRPr="00224816">
        <w:rPr>
          <w:rFonts w:ascii="Arial" w:hAnsi="Arial" w:cs="Arial"/>
          <w:sz w:val="20"/>
          <w:szCs w:val="20"/>
        </w:rPr>
        <w:t xml:space="preserve">– wg </w:t>
      </w:r>
      <w:r w:rsidRPr="00224816">
        <w:rPr>
          <w:rFonts w:ascii="Arial" w:hAnsi="Arial" w:cs="Arial"/>
          <w:b/>
          <w:sz w:val="20"/>
          <w:szCs w:val="20"/>
        </w:rPr>
        <w:t>załącznika nr</w:t>
      </w:r>
      <w:r w:rsidRPr="00E33FBC">
        <w:rPr>
          <w:rFonts w:ascii="Arial" w:hAnsi="Arial" w:cs="Arial"/>
          <w:b/>
          <w:sz w:val="20"/>
          <w:szCs w:val="20"/>
        </w:rPr>
        <w:t xml:space="preserve"> </w:t>
      </w:r>
      <w:r w:rsidR="00E33FBC" w:rsidRPr="00E33FBC">
        <w:rPr>
          <w:rFonts w:ascii="Arial" w:hAnsi="Arial" w:cs="Arial"/>
          <w:b/>
          <w:sz w:val="20"/>
          <w:szCs w:val="20"/>
        </w:rPr>
        <w:t>3</w:t>
      </w:r>
      <w:r w:rsidRPr="00224816">
        <w:rPr>
          <w:rFonts w:ascii="Arial" w:hAnsi="Arial" w:cs="Arial"/>
          <w:b/>
          <w:sz w:val="20"/>
          <w:szCs w:val="20"/>
        </w:rPr>
        <w:t xml:space="preserve"> do SWZ</w:t>
      </w:r>
      <w:r w:rsidRPr="00224816">
        <w:rPr>
          <w:rFonts w:ascii="Arial" w:hAnsi="Arial" w:cs="Arial"/>
          <w:sz w:val="20"/>
          <w:szCs w:val="20"/>
        </w:rPr>
        <w:t>,</w:t>
      </w:r>
    </w:p>
    <w:p w14:paraId="5789D545" w14:textId="22F51359" w:rsidR="00E66B60" w:rsidRPr="00224816" w:rsidRDefault="00E66B60" w:rsidP="00445D28">
      <w:pPr>
        <w:pStyle w:val="Akapitzlist1"/>
        <w:numPr>
          <w:ilvl w:val="2"/>
          <w:numId w:val="11"/>
        </w:numPr>
        <w:spacing w:after="0" w:line="240" w:lineRule="auto"/>
        <w:ind w:left="720"/>
        <w:rPr>
          <w:rFonts w:ascii="Arial" w:hAnsi="Arial" w:cs="Arial"/>
          <w:b/>
          <w:color w:val="FF0000"/>
          <w:sz w:val="20"/>
          <w:szCs w:val="20"/>
        </w:rPr>
      </w:pPr>
      <w:bookmarkStart w:id="23" w:name="_Hlk65573474"/>
      <w:r w:rsidRPr="00224816">
        <w:rPr>
          <w:rFonts w:ascii="Arial" w:hAnsi="Arial" w:cs="Arial"/>
          <w:sz w:val="20"/>
          <w:szCs w:val="20"/>
        </w:rPr>
        <w:t xml:space="preserve">/jeżeli dotyczy/ pełnomocnictwo do reprezentowania Wykonawcy, jeżeli ofertę  i oświadczenia składa w imieniu Wykonawcy pełnomocnik. </w:t>
      </w:r>
    </w:p>
    <w:p w14:paraId="120426C7" w14:textId="77777777" w:rsidR="00DD2807" w:rsidRPr="00224816" w:rsidRDefault="00DD2807" w:rsidP="00445D28">
      <w:pPr>
        <w:pStyle w:val="Akapitzlist1"/>
        <w:numPr>
          <w:ilvl w:val="2"/>
          <w:numId w:val="11"/>
        </w:numPr>
        <w:spacing w:after="0" w:line="271" w:lineRule="auto"/>
        <w:ind w:left="714" w:hanging="714"/>
        <w:rPr>
          <w:rFonts w:ascii="Arial" w:hAnsi="Arial" w:cs="Arial"/>
          <w:b/>
          <w:sz w:val="20"/>
          <w:szCs w:val="20"/>
        </w:rPr>
      </w:pPr>
      <w:r w:rsidRPr="00224816">
        <w:rPr>
          <w:rFonts w:ascii="Arial" w:hAnsi="Arial" w:cs="Arial"/>
          <w:b/>
          <w:sz w:val="20"/>
          <w:szCs w:val="20"/>
        </w:rPr>
        <w:t>/jeżeli dotyczy/ Podmiot udostępniający zasoby:</w:t>
      </w:r>
    </w:p>
    <w:p w14:paraId="7651CCB8" w14:textId="651D2664" w:rsidR="00DD2807" w:rsidRPr="00224816" w:rsidRDefault="00DD2807" w:rsidP="00445D28">
      <w:pPr>
        <w:pStyle w:val="Akapitzlist1"/>
        <w:numPr>
          <w:ilvl w:val="0"/>
          <w:numId w:val="36"/>
        </w:numPr>
        <w:spacing w:after="0" w:line="271" w:lineRule="auto"/>
        <w:ind w:left="1071" w:hanging="357"/>
        <w:rPr>
          <w:rFonts w:ascii="Arial" w:hAnsi="Arial" w:cs="Arial"/>
          <w:sz w:val="20"/>
          <w:szCs w:val="20"/>
        </w:rPr>
      </w:pPr>
      <w:r w:rsidRPr="00224816">
        <w:rPr>
          <w:rFonts w:ascii="Arial" w:hAnsi="Arial" w:cs="Arial"/>
          <w:sz w:val="20"/>
          <w:szCs w:val="20"/>
        </w:rPr>
        <w:t xml:space="preserve">zobowiązanie podmiotu udostępniającego zasoby - wg załącznika </w:t>
      </w:r>
      <w:r w:rsidRPr="00E33FBC">
        <w:rPr>
          <w:rFonts w:ascii="Arial" w:hAnsi="Arial" w:cs="Arial"/>
          <w:sz w:val="20"/>
          <w:szCs w:val="20"/>
        </w:rPr>
        <w:t xml:space="preserve">nr </w:t>
      </w:r>
      <w:r w:rsidR="00E33FBC" w:rsidRPr="00E33FBC">
        <w:rPr>
          <w:rFonts w:ascii="Arial" w:hAnsi="Arial" w:cs="Arial"/>
          <w:sz w:val="20"/>
          <w:szCs w:val="20"/>
        </w:rPr>
        <w:t>6</w:t>
      </w:r>
      <w:r w:rsidRPr="00224816">
        <w:rPr>
          <w:rFonts w:ascii="Arial" w:hAnsi="Arial" w:cs="Arial"/>
          <w:sz w:val="20"/>
          <w:szCs w:val="20"/>
        </w:rPr>
        <w:t xml:space="preserve"> do SWZ; </w:t>
      </w:r>
    </w:p>
    <w:p w14:paraId="2E39D815" w14:textId="77777777" w:rsidR="00DD2807" w:rsidRPr="00224816" w:rsidRDefault="00DD2807" w:rsidP="00445D28">
      <w:pPr>
        <w:pStyle w:val="Akapitzlist1"/>
        <w:numPr>
          <w:ilvl w:val="0"/>
          <w:numId w:val="36"/>
        </w:numPr>
        <w:spacing w:after="0" w:line="271" w:lineRule="auto"/>
        <w:ind w:left="1071" w:hanging="357"/>
        <w:rPr>
          <w:rFonts w:ascii="Arial" w:hAnsi="Arial" w:cs="Arial"/>
          <w:sz w:val="20"/>
          <w:szCs w:val="20"/>
        </w:rPr>
      </w:pPr>
      <w:r w:rsidRPr="00224816">
        <w:rPr>
          <w:rFonts w:ascii="Arial" w:hAnsi="Arial" w:cs="Arial"/>
          <w:sz w:val="20"/>
          <w:szCs w:val="20"/>
        </w:rPr>
        <w:t xml:space="preserve">pełnomocnictwo lub inny dokument potwierdzający umocowanie osoby działającej w imieniu podmiotu udostępniającego zasoby na zasadach określonych w art. 118 </w:t>
      </w:r>
      <w:proofErr w:type="spellStart"/>
      <w:r w:rsidRPr="00224816">
        <w:rPr>
          <w:rFonts w:ascii="Arial" w:hAnsi="Arial" w:cs="Arial"/>
          <w:sz w:val="20"/>
          <w:szCs w:val="20"/>
        </w:rPr>
        <w:t>uPzp</w:t>
      </w:r>
      <w:proofErr w:type="spellEnd"/>
      <w:r w:rsidRPr="00224816">
        <w:rPr>
          <w:rFonts w:ascii="Arial" w:hAnsi="Arial" w:cs="Arial"/>
          <w:sz w:val="20"/>
          <w:szCs w:val="20"/>
        </w:rPr>
        <w:t xml:space="preserve">, jeżeli umocowanie do reprezentowania nie wynika z dokumentów rejestrowych: KRS, </w:t>
      </w:r>
      <w:proofErr w:type="spellStart"/>
      <w:r w:rsidRPr="00224816">
        <w:rPr>
          <w:rFonts w:ascii="Arial" w:hAnsi="Arial" w:cs="Arial"/>
          <w:sz w:val="20"/>
          <w:szCs w:val="20"/>
        </w:rPr>
        <w:t>CEDiG</w:t>
      </w:r>
      <w:proofErr w:type="spellEnd"/>
      <w:r w:rsidRPr="00224816">
        <w:rPr>
          <w:rFonts w:ascii="Arial" w:hAnsi="Arial" w:cs="Arial"/>
          <w:sz w:val="20"/>
          <w:szCs w:val="20"/>
        </w:rPr>
        <w:t>;</w:t>
      </w:r>
    </w:p>
    <w:p w14:paraId="4C6BF780" w14:textId="378CABBA" w:rsidR="00E66B60" w:rsidRPr="00277DF2" w:rsidRDefault="00DD2807" w:rsidP="00445D28">
      <w:pPr>
        <w:pStyle w:val="Akapitzlist1"/>
        <w:numPr>
          <w:ilvl w:val="0"/>
          <w:numId w:val="36"/>
        </w:numPr>
        <w:spacing w:after="0" w:line="271" w:lineRule="auto"/>
        <w:ind w:left="1071" w:hanging="357"/>
        <w:rPr>
          <w:rFonts w:ascii="Arial" w:hAnsi="Arial" w:cs="Arial"/>
          <w:sz w:val="20"/>
          <w:szCs w:val="20"/>
        </w:rPr>
      </w:pPr>
      <w:r w:rsidRPr="00224816">
        <w:rPr>
          <w:rFonts w:ascii="Arial" w:hAnsi="Arial" w:cs="Arial"/>
          <w:sz w:val="20"/>
          <w:szCs w:val="20"/>
        </w:rPr>
        <w:t>oświadczenie podmiotu udostępniającego zasoby na podstawie art. 125 ust. 1 i 5 ustawy, stanowiące wstępne potwierdzenie spełni</w:t>
      </w:r>
      <w:r w:rsidR="00277DF2">
        <w:rPr>
          <w:rFonts w:ascii="Arial" w:hAnsi="Arial" w:cs="Arial"/>
          <w:sz w:val="20"/>
          <w:szCs w:val="20"/>
        </w:rPr>
        <w:t>enia</w:t>
      </w:r>
      <w:r w:rsidRPr="00224816">
        <w:rPr>
          <w:rFonts w:ascii="Arial" w:hAnsi="Arial" w:cs="Arial"/>
          <w:sz w:val="20"/>
          <w:szCs w:val="20"/>
        </w:rPr>
        <w:t xml:space="preserve"> warunk</w:t>
      </w:r>
      <w:r w:rsidR="00277DF2">
        <w:rPr>
          <w:rFonts w:ascii="Arial" w:hAnsi="Arial" w:cs="Arial"/>
          <w:sz w:val="20"/>
          <w:szCs w:val="20"/>
        </w:rPr>
        <w:t xml:space="preserve">ów </w:t>
      </w:r>
      <w:r w:rsidRPr="00224816">
        <w:rPr>
          <w:rFonts w:ascii="Arial" w:hAnsi="Arial" w:cs="Arial"/>
          <w:sz w:val="20"/>
          <w:szCs w:val="20"/>
        </w:rPr>
        <w:t>udziału w postępowaniu</w:t>
      </w:r>
      <w:r w:rsidR="00277DF2">
        <w:rPr>
          <w:rFonts w:ascii="Arial" w:hAnsi="Arial" w:cs="Arial"/>
          <w:sz w:val="20"/>
          <w:szCs w:val="20"/>
        </w:rPr>
        <w:t xml:space="preserve"> oraz braku podstaw do wykluczenia</w:t>
      </w:r>
      <w:r w:rsidRPr="00224816">
        <w:rPr>
          <w:rFonts w:ascii="Arial" w:hAnsi="Arial" w:cs="Arial"/>
          <w:sz w:val="20"/>
          <w:szCs w:val="20"/>
        </w:rPr>
        <w:t xml:space="preserve"> – wg załącznika </w:t>
      </w:r>
      <w:r w:rsidRPr="00E33FBC">
        <w:rPr>
          <w:rFonts w:ascii="Arial" w:hAnsi="Arial" w:cs="Arial"/>
          <w:sz w:val="20"/>
          <w:szCs w:val="20"/>
        </w:rPr>
        <w:t xml:space="preserve">nr </w:t>
      </w:r>
      <w:r w:rsidR="00277DF2" w:rsidRPr="00E33FBC">
        <w:rPr>
          <w:rFonts w:ascii="Arial" w:hAnsi="Arial" w:cs="Arial"/>
          <w:sz w:val="20"/>
          <w:szCs w:val="20"/>
        </w:rPr>
        <w:t>4</w:t>
      </w:r>
      <w:r w:rsidRPr="00224816">
        <w:rPr>
          <w:rFonts w:ascii="Arial" w:hAnsi="Arial" w:cs="Arial"/>
          <w:sz w:val="20"/>
          <w:szCs w:val="20"/>
        </w:rPr>
        <w:t xml:space="preserve"> do SWZ</w:t>
      </w:r>
      <w:r w:rsidR="00277DF2">
        <w:rPr>
          <w:rFonts w:ascii="Arial" w:hAnsi="Arial" w:cs="Arial"/>
          <w:sz w:val="20"/>
          <w:szCs w:val="20"/>
        </w:rPr>
        <w:t>.</w:t>
      </w:r>
    </w:p>
    <w:p w14:paraId="59D2B782" w14:textId="77777777" w:rsidR="00DD2807" w:rsidRPr="00224816" w:rsidRDefault="00DD2807" w:rsidP="00445D28">
      <w:pPr>
        <w:pStyle w:val="Akapitzlist1"/>
        <w:numPr>
          <w:ilvl w:val="2"/>
          <w:numId w:val="11"/>
        </w:numPr>
        <w:spacing w:after="0" w:line="271" w:lineRule="auto"/>
        <w:ind w:left="714" w:hanging="714"/>
        <w:rPr>
          <w:rFonts w:ascii="Arial" w:hAnsi="Arial" w:cs="Arial"/>
          <w:b/>
          <w:sz w:val="20"/>
          <w:szCs w:val="20"/>
        </w:rPr>
      </w:pPr>
      <w:r w:rsidRPr="00224816">
        <w:rPr>
          <w:rFonts w:ascii="Arial" w:hAnsi="Arial" w:cs="Arial"/>
          <w:sz w:val="20"/>
          <w:szCs w:val="20"/>
        </w:rPr>
        <w:t>/</w:t>
      </w:r>
      <w:r w:rsidRPr="00224816">
        <w:rPr>
          <w:rFonts w:ascii="Arial" w:hAnsi="Arial" w:cs="Arial"/>
          <w:b/>
          <w:sz w:val="20"/>
          <w:szCs w:val="20"/>
        </w:rPr>
        <w:t>jeżeli dotyczy/ Wykonawcy wspólnie ubiegający się o udzielenie zamówienia:</w:t>
      </w:r>
    </w:p>
    <w:p w14:paraId="7A676279" w14:textId="77777777" w:rsidR="00342E69" w:rsidRPr="00224816" w:rsidRDefault="00DD2807" w:rsidP="00445D28">
      <w:pPr>
        <w:pStyle w:val="Akapitzlist1"/>
        <w:numPr>
          <w:ilvl w:val="0"/>
          <w:numId w:val="37"/>
        </w:numPr>
        <w:spacing w:after="0" w:line="271" w:lineRule="auto"/>
        <w:ind w:left="1071" w:hanging="357"/>
        <w:rPr>
          <w:rFonts w:ascii="Arial" w:hAnsi="Arial" w:cs="Arial"/>
          <w:sz w:val="20"/>
          <w:szCs w:val="20"/>
        </w:rPr>
      </w:pPr>
      <w:r w:rsidRPr="00224816">
        <w:rPr>
          <w:rFonts w:ascii="Arial" w:hAnsi="Arial" w:cs="Arial"/>
          <w:sz w:val="20"/>
          <w:szCs w:val="20"/>
        </w:rPr>
        <w:t xml:space="preserve">pełnomocnictwo lub inny dokument, w którym Wykonawcy wspólnie ubiegający się o zamówienie ustanawiają pełnomocnika do reprezentowania wszystkich wykonawców w postępowaniu albo do reprezentowania w postępowaniu i zawarcia umowy w sprawie zamówienia (art. 58 ust. 2 </w:t>
      </w:r>
      <w:proofErr w:type="spellStart"/>
      <w:r w:rsidRPr="00224816">
        <w:rPr>
          <w:rFonts w:ascii="Arial" w:hAnsi="Arial" w:cs="Arial"/>
          <w:sz w:val="20"/>
          <w:szCs w:val="20"/>
        </w:rPr>
        <w:t>uPzp</w:t>
      </w:r>
      <w:proofErr w:type="spellEnd"/>
      <w:r w:rsidRPr="00224816">
        <w:rPr>
          <w:rFonts w:ascii="Arial" w:hAnsi="Arial" w:cs="Arial"/>
          <w:sz w:val="20"/>
          <w:szCs w:val="20"/>
        </w:rPr>
        <w:t>);</w:t>
      </w:r>
    </w:p>
    <w:p w14:paraId="44D35D67" w14:textId="17CE6FB7" w:rsidR="00342E69" w:rsidRPr="00224816" w:rsidRDefault="00DD2807" w:rsidP="00445D28">
      <w:pPr>
        <w:pStyle w:val="Akapitzlist1"/>
        <w:numPr>
          <w:ilvl w:val="0"/>
          <w:numId w:val="37"/>
        </w:numPr>
        <w:spacing w:after="0" w:line="271" w:lineRule="auto"/>
        <w:ind w:left="1071" w:hanging="357"/>
        <w:rPr>
          <w:rFonts w:ascii="Arial" w:hAnsi="Arial" w:cs="Arial"/>
          <w:sz w:val="20"/>
          <w:szCs w:val="20"/>
        </w:rPr>
      </w:pPr>
      <w:r w:rsidRPr="00224816">
        <w:rPr>
          <w:rFonts w:ascii="Arial" w:hAnsi="Arial" w:cs="Arial"/>
          <w:sz w:val="20"/>
          <w:szCs w:val="20"/>
        </w:rPr>
        <w:t xml:space="preserve">oświadczenie wykonawców wspólnie ubiegających się o zamówienie, z którego wynika, które usługi wykonają poszczególni wykonawcy (art. 117 ust. 4 </w:t>
      </w:r>
      <w:proofErr w:type="spellStart"/>
      <w:r w:rsidRPr="00224816">
        <w:rPr>
          <w:rFonts w:ascii="Arial" w:hAnsi="Arial" w:cs="Arial"/>
          <w:sz w:val="20"/>
          <w:szCs w:val="20"/>
        </w:rPr>
        <w:t>uPzp</w:t>
      </w:r>
      <w:proofErr w:type="spellEnd"/>
      <w:r w:rsidRPr="00224816">
        <w:rPr>
          <w:rFonts w:ascii="Arial" w:hAnsi="Arial" w:cs="Arial"/>
          <w:sz w:val="20"/>
          <w:szCs w:val="20"/>
        </w:rPr>
        <w:t xml:space="preserve">) – wg załącznika nr  </w:t>
      </w:r>
      <w:r w:rsidR="00E33FBC" w:rsidRPr="00E33FBC">
        <w:rPr>
          <w:rFonts w:ascii="Arial" w:hAnsi="Arial" w:cs="Arial"/>
          <w:sz w:val="20"/>
          <w:szCs w:val="20"/>
        </w:rPr>
        <w:t xml:space="preserve">7 </w:t>
      </w:r>
      <w:r w:rsidRPr="00E33FBC">
        <w:rPr>
          <w:rFonts w:ascii="Arial" w:hAnsi="Arial" w:cs="Arial"/>
          <w:sz w:val="20"/>
          <w:szCs w:val="20"/>
        </w:rPr>
        <w:t>do</w:t>
      </w:r>
      <w:r w:rsidRPr="00224816">
        <w:rPr>
          <w:rFonts w:ascii="Arial" w:hAnsi="Arial" w:cs="Arial"/>
          <w:sz w:val="20"/>
          <w:szCs w:val="20"/>
        </w:rPr>
        <w:t xml:space="preserve"> SWZ</w:t>
      </w:r>
      <w:r w:rsidR="00342E69" w:rsidRPr="00224816">
        <w:rPr>
          <w:rFonts w:ascii="Arial" w:hAnsi="Arial" w:cs="Arial"/>
          <w:sz w:val="20"/>
          <w:szCs w:val="20"/>
        </w:rPr>
        <w:t>;</w:t>
      </w:r>
    </w:p>
    <w:p w14:paraId="5EA59814" w14:textId="37302189" w:rsidR="00DD2807" w:rsidRPr="00224816" w:rsidRDefault="00DD2807" w:rsidP="00445D28">
      <w:pPr>
        <w:pStyle w:val="Akapitzlist1"/>
        <w:numPr>
          <w:ilvl w:val="0"/>
          <w:numId w:val="37"/>
        </w:numPr>
        <w:spacing w:after="0" w:line="271" w:lineRule="auto"/>
        <w:ind w:left="1071" w:hanging="357"/>
        <w:rPr>
          <w:rFonts w:ascii="Arial" w:hAnsi="Arial" w:cs="Arial"/>
          <w:sz w:val="20"/>
          <w:szCs w:val="20"/>
        </w:rPr>
      </w:pPr>
      <w:r w:rsidRPr="00224816">
        <w:rPr>
          <w:rFonts w:ascii="Arial" w:hAnsi="Arial" w:cs="Arial"/>
          <w:sz w:val="20"/>
          <w:szCs w:val="20"/>
        </w:rPr>
        <w:t xml:space="preserve">dokumenty określone w </w:t>
      </w:r>
      <w:r w:rsidRPr="002079F3">
        <w:rPr>
          <w:rFonts w:ascii="Arial" w:hAnsi="Arial" w:cs="Arial"/>
          <w:sz w:val="20"/>
          <w:szCs w:val="20"/>
        </w:rPr>
        <w:t>pkt. 11.1.1 SWZ – złożone</w:t>
      </w:r>
      <w:r w:rsidRPr="00224816">
        <w:rPr>
          <w:rFonts w:ascii="Arial" w:hAnsi="Arial" w:cs="Arial"/>
          <w:sz w:val="20"/>
          <w:szCs w:val="20"/>
        </w:rPr>
        <w:t xml:space="preserve"> przez każdego z wykonawców wspólnie ubiegających się o zamówienie; </w:t>
      </w:r>
    </w:p>
    <w:p w14:paraId="2BFDC32A" w14:textId="5A585363" w:rsidR="00AC53C1" w:rsidRPr="00224816" w:rsidRDefault="00DD2807" w:rsidP="00FF3BB9">
      <w:pPr>
        <w:pStyle w:val="Akapitzlist1"/>
        <w:spacing w:after="0" w:line="271" w:lineRule="auto"/>
        <w:rPr>
          <w:rFonts w:ascii="Arial" w:hAnsi="Arial" w:cs="Arial"/>
          <w:sz w:val="20"/>
          <w:szCs w:val="20"/>
        </w:rPr>
      </w:pPr>
      <w:r w:rsidRPr="00224816">
        <w:rPr>
          <w:rFonts w:ascii="Arial" w:hAnsi="Arial" w:cs="Arial"/>
          <w:sz w:val="20"/>
          <w:szCs w:val="20"/>
        </w:rPr>
        <w:t xml:space="preserve">Wypełniając formularz ofertowy, jak również inne dokumenty powołujące się na „Wykonawcę”, w miejscu np. „nazwa i adres Wykonawcy” należy wpisać dane dotyczące podmiotu wspólnego, a nie pełnomocnika (lidera). </w:t>
      </w:r>
      <w:bookmarkEnd w:id="23"/>
    </w:p>
    <w:p w14:paraId="41BAD485" w14:textId="09654170" w:rsidR="00EC0173" w:rsidRPr="00224816" w:rsidRDefault="00384FA2" w:rsidP="00445D28">
      <w:pPr>
        <w:numPr>
          <w:ilvl w:val="1"/>
          <w:numId w:val="13"/>
        </w:numPr>
        <w:spacing w:line="271" w:lineRule="auto"/>
        <w:ind w:left="567" w:hanging="567"/>
        <w:jc w:val="both"/>
        <w:rPr>
          <w:rFonts w:ascii="Arial" w:hAnsi="Arial" w:cs="Arial"/>
        </w:rPr>
      </w:pPr>
      <w:r w:rsidRPr="00224816">
        <w:rPr>
          <w:rFonts w:ascii="Arial" w:hAnsi="Arial" w:cs="Arial"/>
          <w:color w:val="000000"/>
        </w:rPr>
        <w:t xml:space="preserve">Jeżeli ofertę i załączniki podpisuje osoba inna niż wynika to ze sposobu reprezentacji wówczas musi być wraz z ofertą złożone pełnomocnictwo. </w:t>
      </w:r>
      <w:r w:rsidR="00EC0173" w:rsidRPr="00224816">
        <w:rPr>
          <w:rFonts w:ascii="Arial" w:hAnsi="Arial" w:cs="Arial"/>
        </w:rPr>
        <w:t xml:space="preserve">W treści pełnomocnictwo musi zawierać określenie do jakich czynności w prowadzonym postępowaniu upoważniony jest pełnomocnik działający w imieniu </w:t>
      </w:r>
      <w:r w:rsidR="007760AD" w:rsidRPr="00224816">
        <w:rPr>
          <w:rFonts w:ascii="Arial" w:hAnsi="Arial" w:cs="Arial"/>
        </w:rPr>
        <w:t>W</w:t>
      </w:r>
      <w:r w:rsidR="00EC0173" w:rsidRPr="00224816">
        <w:rPr>
          <w:rFonts w:ascii="Arial" w:hAnsi="Arial" w:cs="Arial"/>
        </w:rPr>
        <w:t>ykonawcy.</w:t>
      </w:r>
    </w:p>
    <w:p w14:paraId="726E49F0" w14:textId="77777777" w:rsidR="003D3E75" w:rsidRPr="00224816" w:rsidRDefault="00EC0173" w:rsidP="00445D28">
      <w:pPr>
        <w:numPr>
          <w:ilvl w:val="1"/>
          <w:numId w:val="13"/>
        </w:numPr>
        <w:spacing w:line="271" w:lineRule="auto"/>
        <w:ind w:left="567" w:hanging="567"/>
        <w:jc w:val="both"/>
        <w:rPr>
          <w:rFonts w:ascii="Arial" w:hAnsi="Arial" w:cs="Arial"/>
        </w:rPr>
      </w:pPr>
      <w:r w:rsidRPr="00224816">
        <w:rPr>
          <w:rFonts w:ascii="Arial" w:hAnsi="Arial" w:cs="Arial"/>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 </w:t>
      </w:r>
    </w:p>
    <w:p w14:paraId="07C38485" w14:textId="19627D51" w:rsidR="00384FA2" w:rsidRPr="00224816" w:rsidRDefault="00384FA2" w:rsidP="00445D28">
      <w:pPr>
        <w:numPr>
          <w:ilvl w:val="1"/>
          <w:numId w:val="13"/>
        </w:numPr>
        <w:spacing w:line="271" w:lineRule="auto"/>
        <w:ind w:left="567" w:hanging="567"/>
        <w:jc w:val="both"/>
        <w:rPr>
          <w:rFonts w:ascii="Arial" w:hAnsi="Arial" w:cs="Arial"/>
        </w:rPr>
      </w:pPr>
      <w:r w:rsidRPr="00224816">
        <w:rPr>
          <w:rFonts w:ascii="Arial" w:hAnsi="Arial" w:cs="Arial"/>
          <w:color w:val="000000"/>
        </w:rPr>
        <w:t xml:space="preserve">Dołączony do SWZ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72BF9CD5" w14:textId="77777777" w:rsidR="00384FA2" w:rsidRPr="00224816" w:rsidRDefault="00384FA2" w:rsidP="00FF3BB9">
      <w:pPr>
        <w:spacing w:line="271" w:lineRule="auto"/>
        <w:jc w:val="both"/>
        <w:rPr>
          <w:rFonts w:ascii="Arial" w:hAnsi="Arial" w:cs="Arial"/>
          <w:color w:val="000000"/>
          <w:lang w:eastAsia="en-US"/>
        </w:rPr>
      </w:pPr>
    </w:p>
    <w:p w14:paraId="3BF09243" w14:textId="49639216" w:rsidR="00485D67" w:rsidRPr="00224816" w:rsidRDefault="00694BAC" w:rsidP="00FF3BB9">
      <w:pPr>
        <w:pStyle w:val="Nagwek2"/>
        <w:spacing w:line="271" w:lineRule="auto"/>
        <w:ind w:left="426" w:hanging="426"/>
        <w:rPr>
          <w:rFonts w:cs="Arial"/>
          <w:sz w:val="22"/>
          <w:szCs w:val="22"/>
          <w:u w:val="none"/>
          <w:lang w:val="pl-PL"/>
        </w:rPr>
      </w:pPr>
      <w:bookmarkStart w:id="24" w:name="_Toc66181006"/>
      <w:r w:rsidRPr="00224816">
        <w:rPr>
          <w:rFonts w:cs="Arial"/>
          <w:sz w:val="22"/>
          <w:szCs w:val="22"/>
          <w:u w:val="none"/>
          <w:lang w:val="pl-PL"/>
        </w:rPr>
        <w:lastRenderedPageBreak/>
        <w:t xml:space="preserve">Informacja o środkach komunikacji elektronicznej, przy użyciu których </w:t>
      </w:r>
      <w:r w:rsidR="00196DE4" w:rsidRPr="00224816">
        <w:rPr>
          <w:rFonts w:cs="Arial"/>
          <w:sz w:val="22"/>
          <w:szCs w:val="22"/>
          <w:u w:val="none"/>
          <w:lang w:val="pl-PL"/>
        </w:rPr>
        <w:t>Z</w:t>
      </w:r>
      <w:r w:rsidRPr="00224816">
        <w:rPr>
          <w:rFonts w:cs="Arial"/>
          <w:sz w:val="22"/>
          <w:szCs w:val="22"/>
          <w:u w:val="none"/>
          <w:lang w:val="pl-PL"/>
        </w:rPr>
        <w:t xml:space="preserve">amawiający będzie komunikował się z </w:t>
      </w:r>
      <w:r w:rsidR="007760AD" w:rsidRPr="00224816">
        <w:rPr>
          <w:rFonts w:cs="Arial"/>
          <w:sz w:val="22"/>
          <w:szCs w:val="22"/>
          <w:u w:val="none"/>
          <w:lang w:val="pl-PL"/>
        </w:rPr>
        <w:t>W</w:t>
      </w:r>
      <w:r w:rsidRPr="00224816">
        <w:rPr>
          <w:rFonts w:cs="Arial"/>
          <w:sz w:val="22"/>
          <w:szCs w:val="22"/>
          <w:u w:val="none"/>
          <w:lang w:val="pl-PL"/>
        </w:rPr>
        <w:t xml:space="preserve">ykonawcami, oraz informacje </w:t>
      </w:r>
      <w:r w:rsidR="005E4770" w:rsidRPr="00224816">
        <w:rPr>
          <w:rFonts w:cs="Arial"/>
          <w:sz w:val="22"/>
          <w:szCs w:val="22"/>
          <w:u w:val="none"/>
          <w:lang w:val="pl-PL"/>
        </w:rPr>
        <w:t xml:space="preserve">                               </w:t>
      </w:r>
      <w:r w:rsidRPr="00224816">
        <w:rPr>
          <w:rFonts w:cs="Arial"/>
          <w:sz w:val="22"/>
          <w:szCs w:val="22"/>
          <w:u w:val="none"/>
          <w:lang w:val="pl-PL"/>
        </w:rPr>
        <w:t xml:space="preserve">o wymaganiach technicznych i organizacyjnych sporządzania, wysyłania </w:t>
      </w:r>
      <w:r w:rsidR="005E4770" w:rsidRPr="00224816">
        <w:rPr>
          <w:rFonts w:cs="Arial"/>
          <w:sz w:val="22"/>
          <w:szCs w:val="22"/>
          <w:u w:val="none"/>
          <w:lang w:val="pl-PL"/>
        </w:rPr>
        <w:t xml:space="preserve">                             </w:t>
      </w:r>
      <w:r w:rsidRPr="00224816">
        <w:rPr>
          <w:rFonts w:cs="Arial"/>
          <w:sz w:val="22"/>
          <w:szCs w:val="22"/>
          <w:u w:val="none"/>
          <w:lang w:val="pl-PL"/>
        </w:rPr>
        <w:t>i odbierania korespondencji elektronicznej</w:t>
      </w:r>
      <w:r w:rsidR="001568B4" w:rsidRPr="00224816">
        <w:rPr>
          <w:rFonts w:cs="Arial"/>
          <w:sz w:val="22"/>
          <w:szCs w:val="22"/>
          <w:u w:val="none"/>
          <w:lang w:val="pl-PL"/>
        </w:rPr>
        <w:t>.</w:t>
      </w:r>
      <w:bookmarkEnd w:id="24"/>
    </w:p>
    <w:p w14:paraId="2D9D479F" w14:textId="09F5E1B1" w:rsidR="003D3E75" w:rsidRPr="00224816" w:rsidRDefault="00E4561D" w:rsidP="00445D28">
      <w:pPr>
        <w:pStyle w:val="Akapitzlist"/>
        <w:numPr>
          <w:ilvl w:val="0"/>
          <w:numId w:val="23"/>
        </w:numPr>
        <w:autoSpaceDE w:val="0"/>
        <w:autoSpaceDN w:val="0"/>
        <w:adjustRightInd w:val="0"/>
        <w:spacing w:after="0" w:line="271" w:lineRule="auto"/>
        <w:ind w:left="567" w:hanging="567"/>
        <w:jc w:val="both"/>
        <w:rPr>
          <w:rFonts w:ascii="Arial" w:hAnsi="Arial" w:cs="Arial"/>
          <w:sz w:val="20"/>
          <w:szCs w:val="20"/>
        </w:rPr>
      </w:pPr>
      <w:r w:rsidRPr="00224816">
        <w:rPr>
          <w:rFonts w:ascii="Arial" w:eastAsia="Calibri" w:hAnsi="Arial" w:cs="Arial"/>
          <w:sz w:val="20"/>
          <w:szCs w:val="20"/>
          <w:lang w:eastAsia="en-US"/>
        </w:rPr>
        <w:t>W</w:t>
      </w:r>
      <w:r w:rsidR="00F509A9" w:rsidRPr="00224816">
        <w:rPr>
          <w:rFonts w:ascii="Arial" w:eastAsia="Calibri" w:hAnsi="Arial" w:cs="Arial"/>
          <w:b/>
          <w:sz w:val="20"/>
          <w:szCs w:val="20"/>
          <w:lang w:eastAsia="en-US"/>
        </w:rPr>
        <w:t xml:space="preserve"> </w:t>
      </w:r>
      <w:r w:rsidR="00F509A9" w:rsidRPr="00224816">
        <w:rPr>
          <w:rFonts w:ascii="Arial" w:eastAsia="Calibri" w:hAnsi="Arial" w:cs="Arial"/>
          <w:sz w:val="20"/>
          <w:szCs w:val="20"/>
          <w:lang w:eastAsia="en-US"/>
        </w:rPr>
        <w:t xml:space="preserve">postępowaniu </w:t>
      </w:r>
      <w:r w:rsidR="0087798F" w:rsidRPr="00224816">
        <w:rPr>
          <w:rFonts w:ascii="Arial" w:eastAsia="Calibri" w:hAnsi="Arial" w:cs="Arial"/>
          <w:sz w:val="20"/>
          <w:szCs w:val="20"/>
          <w:lang w:eastAsia="en-US"/>
        </w:rPr>
        <w:t xml:space="preserve">cała </w:t>
      </w:r>
      <w:r w:rsidR="00F509A9" w:rsidRPr="00224816">
        <w:rPr>
          <w:rFonts w:ascii="Arial" w:eastAsia="Calibri" w:hAnsi="Arial" w:cs="Arial"/>
          <w:sz w:val="20"/>
          <w:szCs w:val="20"/>
          <w:lang w:eastAsia="en-US"/>
        </w:rPr>
        <w:t>komunikacja</w:t>
      </w:r>
      <w:r w:rsidR="00990272"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xml:space="preserve">między Zamawiającym a Wykonawcami odbywa </w:t>
      </w:r>
      <w:r w:rsidR="00F85908" w:rsidRPr="00224816">
        <w:rPr>
          <w:rFonts w:ascii="Arial" w:eastAsia="Calibri" w:hAnsi="Arial" w:cs="Arial"/>
          <w:sz w:val="20"/>
          <w:szCs w:val="20"/>
          <w:lang w:eastAsia="en-US"/>
        </w:rPr>
        <w:t xml:space="preserve"> </w:t>
      </w:r>
      <w:r w:rsidR="007246A5"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się wyłącznie</w:t>
      </w:r>
      <w:r w:rsidR="0012667F" w:rsidRPr="00224816">
        <w:rPr>
          <w:rFonts w:ascii="Arial" w:eastAsia="Calibri" w:hAnsi="Arial" w:cs="Arial"/>
          <w:sz w:val="20"/>
          <w:szCs w:val="20"/>
          <w:lang w:eastAsia="en-US"/>
        </w:rPr>
        <w:t xml:space="preserve"> przy użyciu śro</w:t>
      </w:r>
      <w:r w:rsidR="00393480" w:rsidRPr="00224816">
        <w:rPr>
          <w:rFonts w:ascii="Arial" w:eastAsia="Calibri" w:hAnsi="Arial" w:cs="Arial"/>
          <w:sz w:val="20"/>
          <w:szCs w:val="20"/>
          <w:lang w:eastAsia="en-US"/>
        </w:rPr>
        <w:t xml:space="preserve">dków komunikacji elektronicznej </w:t>
      </w:r>
      <w:r w:rsidR="00F509A9" w:rsidRPr="00224816">
        <w:rPr>
          <w:rFonts w:ascii="Arial" w:eastAsia="Calibri" w:hAnsi="Arial" w:cs="Arial"/>
          <w:sz w:val="20"/>
          <w:szCs w:val="20"/>
          <w:lang w:eastAsia="en-US"/>
        </w:rPr>
        <w:t xml:space="preserve">poprzez </w:t>
      </w:r>
      <w:r w:rsidR="00BF6CA0" w:rsidRPr="00224816">
        <w:rPr>
          <w:rFonts w:ascii="Arial" w:eastAsia="Calibri" w:hAnsi="Arial" w:cs="Arial"/>
          <w:sz w:val="20"/>
          <w:szCs w:val="20"/>
          <w:lang w:eastAsia="en-US"/>
        </w:rPr>
        <w:t>p</w:t>
      </w:r>
      <w:r w:rsidR="000A04CC" w:rsidRPr="00224816">
        <w:rPr>
          <w:rFonts w:ascii="Arial" w:hAnsi="Arial" w:cs="Arial"/>
          <w:sz w:val="20"/>
          <w:szCs w:val="20"/>
        </w:rPr>
        <w:t>latform</w:t>
      </w:r>
      <w:r w:rsidR="00BF6CA0" w:rsidRPr="00224816">
        <w:rPr>
          <w:rFonts w:ascii="Arial" w:hAnsi="Arial" w:cs="Arial"/>
          <w:sz w:val="20"/>
          <w:szCs w:val="20"/>
        </w:rPr>
        <w:t>ę</w:t>
      </w:r>
      <w:r w:rsidR="000A04CC" w:rsidRPr="00224816">
        <w:rPr>
          <w:rFonts w:ascii="Arial" w:hAnsi="Arial" w:cs="Arial"/>
          <w:sz w:val="20"/>
          <w:szCs w:val="20"/>
        </w:rPr>
        <w:t xml:space="preserve"> zakupow</w:t>
      </w:r>
      <w:r w:rsidR="00BF6CA0" w:rsidRPr="00224816">
        <w:rPr>
          <w:rFonts w:ascii="Arial" w:hAnsi="Arial" w:cs="Arial"/>
          <w:sz w:val="20"/>
          <w:szCs w:val="20"/>
        </w:rPr>
        <w:t>ą</w:t>
      </w:r>
      <w:r w:rsidR="000A04CC" w:rsidRPr="00224816">
        <w:rPr>
          <w:rFonts w:ascii="Arial" w:hAnsi="Arial" w:cs="Arial"/>
          <w:b/>
          <w:sz w:val="20"/>
          <w:szCs w:val="20"/>
        </w:rPr>
        <w:t xml:space="preserve"> - </w:t>
      </w:r>
      <w:hyperlink r:id="rId12" w:history="1">
        <w:r w:rsidR="008755B2" w:rsidRPr="008755B2">
          <w:rPr>
            <w:rStyle w:val="Hipercze"/>
            <w:rFonts w:ascii="Arial" w:hAnsi="Arial" w:cs="Arial"/>
            <w:sz w:val="20"/>
            <w:szCs w:val="20"/>
          </w:rPr>
          <w:t>https://platformazakupowa.pl/transakcja/664934</w:t>
        </w:r>
      </w:hyperlink>
      <w:r w:rsidR="000A04CC" w:rsidRPr="00D636F2">
        <w:rPr>
          <w:rFonts w:ascii="Arial" w:hAnsi="Arial" w:cs="Arial"/>
          <w:sz w:val="20"/>
          <w:szCs w:val="20"/>
        </w:rPr>
        <w:t xml:space="preserve"> dedykowan</w:t>
      </w:r>
      <w:r w:rsidR="00BF6CA0" w:rsidRPr="00D636F2">
        <w:rPr>
          <w:rFonts w:ascii="Arial" w:hAnsi="Arial" w:cs="Arial"/>
          <w:sz w:val="20"/>
          <w:szCs w:val="20"/>
        </w:rPr>
        <w:t>ą</w:t>
      </w:r>
      <w:r w:rsidR="000A04CC" w:rsidRPr="00D636F2">
        <w:rPr>
          <w:rFonts w:ascii="Arial" w:hAnsi="Arial" w:cs="Arial"/>
          <w:sz w:val="20"/>
          <w:szCs w:val="20"/>
        </w:rPr>
        <w:t xml:space="preserve"> dla niniejszego</w:t>
      </w:r>
      <w:r w:rsidR="000A04CC" w:rsidRPr="00224816">
        <w:rPr>
          <w:rFonts w:ascii="Arial" w:hAnsi="Arial" w:cs="Arial"/>
          <w:sz w:val="20"/>
          <w:szCs w:val="20"/>
        </w:rPr>
        <w:t xml:space="preserve"> postępowania</w:t>
      </w:r>
      <w:r w:rsidR="0087798F" w:rsidRPr="00224816">
        <w:rPr>
          <w:rFonts w:ascii="Arial" w:hAnsi="Arial" w:cs="Arial"/>
          <w:sz w:val="20"/>
          <w:szCs w:val="20"/>
        </w:rPr>
        <w:t xml:space="preserve"> </w:t>
      </w:r>
      <w:r w:rsidR="00990272" w:rsidRPr="00224816">
        <w:rPr>
          <w:rFonts w:ascii="Arial" w:hAnsi="Arial" w:cs="Arial"/>
          <w:sz w:val="20"/>
          <w:szCs w:val="20"/>
        </w:rPr>
        <w:t xml:space="preserve">poprzez wykorzystanie przycisku: </w:t>
      </w:r>
      <w:r w:rsidR="00CF71D6" w:rsidRPr="00224816">
        <w:rPr>
          <w:rFonts w:ascii="Arial" w:hAnsi="Arial" w:cs="Arial"/>
          <w:sz w:val="20"/>
          <w:szCs w:val="20"/>
        </w:rPr>
        <w:t>„wyślij wiadomość do Zamawiającego”</w:t>
      </w:r>
      <w:r w:rsidR="00990272" w:rsidRPr="00224816">
        <w:rPr>
          <w:rFonts w:ascii="Arial" w:hAnsi="Arial" w:cs="Arial"/>
          <w:sz w:val="20"/>
          <w:szCs w:val="20"/>
        </w:rPr>
        <w:t xml:space="preserve"> na stronie Platformy zakupowej.</w:t>
      </w:r>
    </w:p>
    <w:p w14:paraId="4A699D03" w14:textId="41B54BC6" w:rsidR="003D3E75" w:rsidRPr="00224816" w:rsidRDefault="00FF6B4D" w:rsidP="00445D28">
      <w:pPr>
        <w:pStyle w:val="Akapitzlist"/>
        <w:numPr>
          <w:ilvl w:val="0"/>
          <w:numId w:val="23"/>
        </w:numPr>
        <w:autoSpaceDE w:val="0"/>
        <w:autoSpaceDN w:val="0"/>
        <w:adjustRightInd w:val="0"/>
        <w:spacing w:after="0" w:line="271" w:lineRule="auto"/>
        <w:ind w:left="567" w:hanging="567"/>
        <w:jc w:val="both"/>
        <w:rPr>
          <w:rFonts w:ascii="Arial" w:hAnsi="Arial" w:cs="Arial"/>
          <w:sz w:val="20"/>
          <w:szCs w:val="20"/>
        </w:rPr>
      </w:pPr>
      <w:r w:rsidRPr="00224816">
        <w:rPr>
          <w:rFonts w:ascii="Arial" w:hAnsi="Arial" w:cs="Arial"/>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00196DE4" w:rsidRPr="00224816">
        <w:rPr>
          <w:rFonts w:ascii="Arial" w:hAnsi="Arial" w:cs="Arial"/>
          <w:sz w:val="20"/>
          <w:szCs w:val="20"/>
        </w:rPr>
        <w:t>Z</w:t>
      </w:r>
      <w:r w:rsidRPr="00224816">
        <w:rPr>
          <w:rFonts w:ascii="Arial" w:hAnsi="Arial" w:cs="Arial"/>
          <w:sz w:val="20"/>
          <w:szCs w:val="20"/>
        </w:rPr>
        <w:t>amawiającego. Zamawiający dopuszcza, opcjonalnie, komunikację</w:t>
      </w:r>
      <w:r w:rsidR="00AC53C1" w:rsidRPr="00224816">
        <w:rPr>
          <w:rFonts w:ascii="Arial" w:hAnsi="Arial" w:cs="Arial"/>
          <w:sz w:val="20"/>
          <w:szCs w:val="20"/>
        </w:rPr>
        <w:t xml:space="preserve"> </w:t>
      </w:r>
      <w:r w:rsidRPr="00224816">
        <w:rPr>
          <w:rFonts w:ascii="Arial" w:hAnsi="Arial" w:cs="Arial"/>
          <w:sz w:val="20"/>
          <w:szCs w:val="20"/>
        </w:rPr>
        <w:t>za pośrednictwem poczty elektronicznej.</w:t>
      </w:r>
    </w:p>
    <w:p w14:paraId="418971F4" w14:textId="6A5BD360" w:rsidR="003D3E75" w:rsidRPr="00224816" w:rsidRDefault="009E2FB3" w:rsidP="00445D28">
      <w:pPr>
        <w:pStyle w:val="Akapitzlist"/>
        <w:numPr>
          <w:ilvl w:val="0"/>
          <w:numId w:val="23"/>
        </w:numPr>
        <w:autoSpaceDE w:val="0"/>
        <w:autoSpaceDN w:val="0"/>
        <w:adjustRightInd w:val="0"/>
        <w:spacing w:after="0" w:line="271" w:lineRule="auto"/>
        <w:ind w:left="567" w:hanging="567"/>
        <w:jc w:val="both"/>
        <w:rPr>
          <w:rFonts w:ascii="Arial" w:hAnsi="Arial" w:cs="Arial"/>
          <w:sz w:val="20"/>
          <w:szCs w:val="20"/>
        </w:rPr>
      </w:pPr>
      <w:r w:rsidRPr="00224816">
        <w:rPr>
          <w:rFonts w:ascii="Arial" w:hAnsi="Arial" w:cs="Arial"/>
          <w:sz w:val="20"/>
          <w:szCs w:val="20"/>
        </w:rPr>
        <w:t xml:space="preserve">Zamawiający będzie przekazywał </w:t>
      </w:r>
      <w:r w:rsidR="007760AD" w:rsidRPr="00224816">
        <w:rPr>
          <w:rFonts w:ascii="Arial" w:hAnsi="Arial" w:cs="Arial"/>
          <w:sz w:val="20"/>
          <w:szCs w:val="20"/>
        </w:rPr>
        <w:t>W</w:t>
      </w:r>
      <w:r w:rsidRPr="00224816">
        <w:rPr>
          <w:rFonts w:ascii="Arial" w:hAnsi="Arial" w:cs="Arial"/>
          <w:sz w:val="20"/>
          <w:szCs w:val="20"/>
        </w:rPr>
        <w:t xml:space="preserve">ykonawcom informacje za pośrednictwem platformazakupowa.pl. Informacje dotyczące odpowiedzi na pytania, zmiany specyfikacji, zmiany terminu składania i otwarcia ofert Zamawiający będzie zamieszczał na platformie </w:t>
      </w:r>
      <w:r w:rsidR="007246A5" w:rsidRPr="00224816">
        <w:rPr>
          <w:rFonts w:ascii="Arial" w:hAnsi="Arial" w:cs="Arial"/>
          <w:sz w:val="20"/>
          <w:szCs w:val="20"/>
        </w:rPr>
        <w:t xml:space="preserve">              </w:t>
      </w:r>
      <w:r w:rsidRPr="00224816">
        <w:rPr>
          <w:rFonts w:ascii="Arial" w:hAnsi="Arial" w:cs="Arial"/>
          <w:sz w:val="20"/>
          <w:szCs w:val="20"/>
        </w:rPr>
        <w:t xml:space="preserve">w sekcji “Komunikaty”. Korespondencja, której zgodnie z obowiązującymi przepisami adresatem jest konkretny Wykonawca, będzie przekazywana za pośrednictwem platformazakupowa.pl do konkretnego </w:t>
      </w:r>
      <w:r w:rsidR="007760AD" w:rsidRPr="00224816">
        <w:rPr>
          <w:rFonts w:ascii="Arial" w:hAnsi="Arial" w:cs="Arial"/>
          <w:sz w:val="20"/>
          <w:szCs w:val="20"/>
        </w:rPr>
        <w:t>W</w:t>
      </w:r>
      <w:r w:rsidRPr="00224816">
        <w:rPr>
          <w:rFonts w:ascii="Arial" w:hAnsi="Arial" w:cs="Arial"/>
          <w:sz w:val="20"/>
          <w:szCs w:val="20"/>
        </w:rPr>
        <w:t>ykonawcy.</w:t>
      </w:r>
    </w:p>
    <w:p w14:paraId="2F9352FE" w14:textId="3562C824" w:rsidR="003D3E75" w:rsidRPr="00224816" w:rsidRDefault="009E2FB3" w:rsidP="00445D28">
      <w:pPr>
        <w:pStyle w:val="Akapitzlist"/>
        <w:numPr>
          <w:ilvl w:val="0"/>
          <w:numId w:val="23"/>
        </w:numPr>
        <w:autoSpaceDE w:val="0"/>
        <w:autoSpaceDN w:val="0"/>
        <w:adjustRightInd w:val="0"/>
        <w:spacing w:after="0" w:line="271" w:lineRule="auto"/>
        <w:ind w:left="567" w:hanging="567"/>
        <w:jc w:val="both"/>
        <w:rPr>
          <w:rFonts w:ascii="Arial" w:hAnsi="Arial" w:cs="Arial"/>
          <w:sz w:val="20"/>
          <w:szCs w:val="20"/>
        </w:rPr>
      </w:pPr>
      <w:r w:rsidRPr="00224816">
        <w:rPr>
          <w:rFonts w:ascii="Arial" w:hAnsi="Arial" w:cs="Arial"/>
          <w:sz w:val="20"/>
          <w:szCs w:val="20"/>
        </w:rPr>
        <w:t xml:space="preserve">Wykonawca jako podmiot profesjonalny ma obowiązek sprawdzania komunikatów </w:t>
      </w:r>
      <w:r w:rsidR="001012B1" w:rsidRPr="00224816">
        <w:rPr>
          <w:rFonts w:ascii="Arial" w:hAnsi="Arial" w:cs="Arial"/>
          <w:sz w:val="20"/>
          <w:szCs w:val="20"/>
        </w:rPr>
        <w:t xml:space="preserve">                                   </w:t>
      </w:r>
      <w:r w:rsidRPr="00224816">
        <w:rPr>
          <w:rFonts w:ascii="Arial" w:hAnsi="Arial" w:cs="Arial"/>
          <w:sz w:val="20"/>
          <w:szCs w:val="20"/>
        </w:rPr>
        <w:t xml:space="preserve">i wiadomości bezpośrednio na platformazakupowa.pl przesłanych przez </w:t>
      </w:r>
      <w:r w:rsidR="00196DE4" w:rsidRPr="00224816">
        <w:rPr>
          <w:rFonts w:ascii="Arial" w:hAnsi="Arial" w:cs="Arial"/>
          <w:sz w:val="20"/>
          <w:szCs w:val="20"/>
        </w:rPr>
        <w:t>Z</w:t>
      </w:r>
      <w:r w:rsidRPr="00224816">
        <w:rPr>
          <w:rFonts w:ascii="Arial" w:hAnsi="Arial" w:cs="Arial"/>
          <w:sz w:val="20"/>
          <w:szCs w:val="20"/>
        </w:rPr>
        <w:t>amawiającego, gdyż system powiadomień może ulec awarii lub powiadomienie może trafić do folderu SPAM.</w:t>
      </w:r>
    </w:p>
    <w:p w14:paraId="5B6468D6" w14:textId="77777777" w:rsidR="003D3E75" w:rsidRPr="00224816" w:rsidRDefault="000A04CC" w:rsidP="00445D28">
      <w:pPr>
        <w:pStyle w:val="Akapitzlist"/>
        <w:numPr>
          <w:ilvl w:val="0"/>
          <w:numId w:val="23"/>
        </w:numPr>
        <w:autoSpaceDE w:val="0"/>
        <w:autoSpaceDN w:val="0"/>
        <w:adjustRightInd w:val="0"/>
        <w:spacing w:after="0" w:line="271" w:lineRule="auto"/>
        <w:ind w:left="567" w:hanging="567"/>
        <w:jc w:val="both"/>
        <w:rPr>
          <w:rFonts w:ascii="Arial" w:hAnsi="Arial" w:cs="Arial"/>
          <w:sz w:val="20"/>
          <w:szCs w:val="20"/>
        </w:rPr>
      </w:pPr>
      <w:r w:rsidRPr="00224816">
        <w:rPr>
          <w:rFonts w:ascii="Arial" w:hAnsi="Arial" w:cs="Arial"/>
          <w:sz w:val="20"/>
          <w:szCs w:val="20"/>
        </w:rPr>
        <w:t xml:space="preserve">Wymagania techniczne i organizacyjne wysyłania i odbierania dokumentów, elektronicznych kopii dokumentów i oświadczeń oraz informacji przy użyciu środków komunikacji elektronicznej określają: </w:t>
      </w:r>
      <w:r w:rsidRPr="00224816">
        <w:rPr>
          <w:rFonts w:ascii="Arial" w:hAnsi="Arial" w:cs="Arial"/>
          <w:i/>
          <w:sz w:val="20"/>
          <w:szCs w:val="20"/>
        </w:rPr>
        <w:t>Regulamin Internetowej Platformy Zakupowej</w:t>
      </w:r>
      <w:r w:rsidRPr="00224816">
        <w:rPr>
          <w:rFonts w:ascii="Arial" w:hAnsi="Arial" w:cs="Arial"/>
          <w:sz w:val="20"/>
          <w:szCs w:val="20"/>
        </w:rPr>
        <w:t xml:space="preserve"> </w:t>
      </w:r>
      <w:r w:rsidR="009E2FB3" w:rsidRPr="00224816">
        <w:rPr>
          <w:rFonts w:ascii="Arial" w:hAnsi="Arial" w:cs="Arial"/>
          <w:sz w:val="20"/>
          <w:szCs w:val="20"/>
        </w:rPr>
        <w:t xml:space="preserve">( dostępny pod adresem https://platformazakupowa.pl/strona/1-regulamin) </w:t>
      </w:r>
      <w:r w:rsidRPr="00224816">
        <w:rPr>
          <w:rFonts w:ascii="Arial" w:hAnsi="Arial" w:cs="Arial"/>
          <w:sz w:val="20"/>
          <w:szCs w:val="20"/>
        </w:rPr>
        <w:t xml:space="preserve">oraz </w:t>
      </w:r>
      <w:r w:rsidRPr="00224816">
        <w:rPr>
          <w:rFonts w:ascii="Arial" w:hAnsi="Arial" w:cs="Arial"/>
          <w:i/>
          <w:sz w:val="20"/>
          <w:szCs w:val="20"/>
        </w:rPr>
        <w:t>Instrukcja składania oferty dla Wykonawcy</w:t>
      </w:r>
      <w:r w:rsidRPr="00224816">
        <w:rPr>
          <w:rFonts w:ascii="Arial" w:hAnsi="Arial" w:cs="Arial"/>
          <w:sz w:val="20"/>
          <w:szCs w:val="20"/>
        </w:rPr>
        <w:t xml:space="preserve"> </w:t>
      </w:r>
      <w:r w:rsidR="009E2FB3" w:rsidRPr="00224816">
        <w:rPr>
          <w:rFonts w:ascii="Arial" w:hAnsi="Arial" w:cs="Arial"/>
          <w:sz w:val="20"/>
          <w:szCs w:val="20"/>
        </w:rPr>
        <w:t>(dostępna pod adresem https://platformazakupowa.pl/strona/45-instrukcje).</w:t>
      </w:r>
      <w:r w:rsidR="004C0D97" w:rsidRPr="00224816">
        <w:rPr>
          <w:rFonts w:ascii="Arial" w:hAnsi="Arial" w:cs="Arial"/>
          <w:sz w:val="20"/>
          <w:szCs w:val="20"/>
        </w:rPr>
        <w:t xml:space="preserve">     </w:t>
      </w:r>
    </w:p>
    <w:p w14:paraId="496BE497" w14:textId="6928C041" w:rsidR="009E2FB3" w:rsidRPr="00224816" w:rsidRDefault="009E2FB3" w:rsidP="00445D28">
      <w:pPr>
        <w:pStyle w:val="Akapitzlist"/>
        <w:numPr>
          <w:ilvl w:val="0"/>
          <w:numId w:val="23"/>
        </w:numPr>
        <w:autoSpaceDE w:val="0"/>
        <w:autoSpaceDN w:val="0"/>
        <w:adjustRightInd w:val="0"/>
        <w:spacing w:after="0" w:line="271" w:lineRule="auto"/>
        <w:ind w:left="567" w:hanging="567"/>
        <w:jc w:val="both"/>
        <w:rPr>
          <w:rFonts w:ascii="Arial" w:hAnsi="Arial" w:cs="Arial"/>
          <w:sz w:val="20"/>
          <w:szCs w:val="20"/>
        </w:rPr>
      </w:pPr>
      <w:r w:rsidRPr="00224816">
        <w:rPr>
          <w:rFonts w:ascii="Arial" w:hAnsi="Arial" w:cs="Arial"/>
          <w:sz w:val="20"/>
          <w:szCs w:val="20"/>
        </w:rPr>
        <w:t xml:space="preserve">Zamawiający, zgodnie z § 11 ust. 2 </w:t>
      </w:r>
      <w:r w:rsidR="00696AE1" w:rsidRPr="00224816">
        <w:rPr>
          <w:rFonts w:ascii="Arial" w:hAnsi="Arial" w:cs="Arial"/>
          <w:sz w:val="20"/>
          <w:szCs w:val="20"/>
        </w:rPr>
        <w:t xml:space="preserve">Rozporządzenia Prezesa Rady Ministrów </w:t>
      </w:r>
      <w:r w:rsidRPr="00224816">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t>
      </w:r>
      <w:r w:rsidR="001012B1" w:rsidRPr="00224816">
        <w:rPr>
          <w:rFonts w:ascii="Arial" w:hAnsi="Arial" w:cs="Arial"/>
          <w:sz w:val="20"/>
          <w:szCs w:val="20"/>
        </w:rPr>
        <w:t xml:space="preserve">                     </w:t>
      </w:r>
      <w:r w:rsidRPr="00224816">
        <w:rPr>
          <w:rFonts w:ascii="Arial" w:hAnsi="Arial" w:cs="Arial"/>
          <w:sz w:val="20"/>
          <w:szCs w:val="20"/>
        </w:rPr>
        <w:t xml:space="preserve">w postępowaniu o udzielenie zamówienia publicznego lub konkursie zamieszcza wymagania dotyczące specyfikacji połączenia, formatu przesyłanych danych oraz szyfrowania </w:t>
      </w:r>
      <w:r w:rsidR="001012B1" w:rsidRPr="00224816">
        <w:rPr>
          <w:rFonts w:ascii="Arial" w:hAnsi="Arial" w:cs="Arial"/>
          <w:sz w:val="20"/>
          <w:szCs w:val="20"/>
        </w:rPr>
        <w:t xml:space="preserve">                             </w:t>
      </w:r>
      <w:r w:rsidRPr="00224816">
        <w:rPr>
          <w:rFonts w:ascii="Arial" w:hAnsi="Arial" w:cs="Arial"/>
          <w:sz w:val="20"/>
          <w:szCs w:val="20"/>
        </w:rPr>
        <w:t>i oznaczania czasu przekazania i odbioru danych za pośrednictwem platformazakupowa.pl, tj.:</w:t>
      </w:r>
    </w:p>
    <w:p w14:paraId="4B2D5C2E" w14:textId="77777777" w:rsidR="009E2FB3" w:rsidRPr="00224816" w:rsidRDefault="009E2FB3" w:rsidP="00445D28">
      <w:pPr>
        <w:numPr>
          <w:ilvl w:val="0"/>
          <w:numId w:val="15"/>
        </w:numPr>
        <w:spacing w:after="120" w:line="271" w:lineRule="auto"/>
        <w:contextualSpacing/>
        <w:jc w:val="both"/>
        <w:rPr>
          <w:rFonts w:ascii="Arial" w:hAnsi="Arial" w:cs="Arial"/>
        </w:rPr>
      </w:pPr>
      <w:r w:rsidRPr="00224816">
        <w:rPr>
          <w:rFonts w:ascii="Arial" w:hAnsi="Arial" w:cs="Arial"/>
        </w:rPr>
        <w:t xml:space="preserve">stały dostęp do sieci Internet o gwarantowanej przepustowości nie mniejszej niż 512 </w:t>
      </w:r>
      <w:proofErr w:type="spellStart"/>
      <w:r w:rsidRPr="00224816">
        <w:rPr>
          <w:rFonts w:ascii="Arial" w:hAnsi="Arial" w:cs="Arial"/>
        </w:rPr>
        <w:t>kb</w:t>
      </w:r>
      <w:proofErr w:type="spellEnd"/>
      <w:r w:rsidRPr="00224816">
        <w:rPr>
          <w:rFonts w:ascii="Arial" w:hAnsi="Arial" w:cs="Arial"/>
        </w:rPr>
        <w:t>/s,</w:t>
      </w:r>
    </w:p>
    <w:p w14:paraId="26363D0F" w14:textId="77777777" w:rsidR="009E2FB3" w:rsidRPr="00224816" w:rsidRDefault="009E2FB3" w:rsidP="00445D28">
      <w:pPr>
        <w:numPr>
          <w:ilvl w:val="0"/>
          <w:numId w:val="15"/>
        </w:numPr>
        <w:spacing w:before="120" w:after="120" w:line="271" w:lineRule="auto"/>
        <w:contextualSpacing/>
        <w:jc w:val="both"/>
        <w:rPr>
          <w:rFonts w:ascii="Arial" w:hAnsi="Arial" w:cs="Arial"/>
        </w:rPr>
      </w:pPr>
      <w:r w:rsidRPr="00224816">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9D134F4" w14:textId="77777777" w:rsidR="009E2FB3" w:rsidRPr="00224816" w:rsidRDefault="009E2FB3" w:rsidP="00445D28">
      <w:pPr>
        <w:numPr>
          <w:ilvl w:val="0"/>
          <w:numId w:val="15"/>
        </w:numPr>
        <w:spacing w:before="120" w:after="120" w:line="271" w:lineRule="auto"/>
        <w:contextualSpacing/>
        <w:jc w:val="both"/>
        <w:rPr>
          <w:rFonts w:ascii="Arial" w:hAnsi="Arial" w:cs="Arial"/>
        </w:rPr>
      </w:pPr>
      <w:r w:rsidRPr="00224816">
        <w:rPr>
          <w:rFonts w:ascii="Arial" w:hAnsi="Arial" w:cs="Arial"/>
        </w:rPr>
        <w:t>zainstalowana dowolna przeglądarka internetowa, w przypadku Internet Explorer minimalnie wersja 10 0.,</w:t>
      </w:r>
    </w:p>
    <w:p w14:paraId="39E93993" w14:textId="77777777" w:rsidR="009E2FB3" w:rsidRPr="00224816" w:rsidRDefault="009E2FB3" w:rsidP="00445D28">
      <w:pPr>
        <w:numPr>
          <w:ilvl w:val="0"/>
          <w:numId w:val="15"/>
        </w:numPr>
        <w:spacing w:before="120" w:after="120" w:line="271" w:lineRule="auto"/>
        <w:contextualSpacing/>
        <w:jc w:val="both"/>
        <w:rPr>
          <w:rFonts w:ascii="Arial" w:hAnsi="Arial" w:cs="Arial"/>
        </w:rPr>
      </w:pPr>
      <w:r w:rsidRPr="00224816">
        <w:rPr>
          <w:rFonts w:ascii="Arial" w:hAnsi="Arial" w:cs="Arial"/>
        </w:rPr>
        <w:t>włączona obsługa JavaScript,</w:t>
      </w:r>
    </w:p>
    <w:p w14:paraId="43529A70" w14:textId="77777777" w:rsidR="009E2FB3" w:rsidRPr="00224816" w:rsidRDefault="009E2FB3" w:rsidP="00445D28">
      <w:pPr>
        <w:numPr>
          <w:ilvl w:val="0"/>
          <w:numId w:val="15"/>
        </w:numPr>
        <w:spacing w:before="120" w:after="120" w:line="271" w:lineRule="auto"/>
        <w:contextualSpacing/>
        <w:jc w:val="both"/>
        <w:rPr>
          <w:rFonts w:ascii="Arial" w:hAnsi="Arial" w:cs="Arial"/>
        </w:rPr>
      </w:pPr>
      <w:r w:rsidRPr="00224816">
        <w:rPr>
          <w:rFonts w:ascii="Arial" w:hAnsi="Arial" w:cs="Arial"/>
        </w:rPr>
        <w:t xml:space="preserve">zainstalowany program Adobe </w:t>
      </w:r>
      <w:proofErr w:type="spellStart"/>
      <w:r w:rsidRPr="00224816">
        <w:rPr>
          <w:rFonts w:ascii="Arial" w:hAnsi="Arial" w:cs="Arial"/>
        </w:rPr>
        <w:t>Acrobat</w:t>
      </w:r>
      <w:proofErr w:type="spellEnd"/>
      <w:r w:rsidRPr="00224816">
        <w:rPr>
          <w:rFonts w:ascii="Arial" w:hAnsi="Arial" w:cs="Arial"/>
        </w:rPr>
        <w:t xml:space="preserve"> Reader lub inny obsługujący format plików .pdf,</w:t>
      </w:r>
    </w:p>
    <w:p w14:paraId="52FB92F4" w14:textId="77777777" w:rsidR="009E2FB3" w:rsidRPr="00224816" w:rsidRDefault="009E2FB3" w:rsidP="00445D28">
      <w:pPr>
        <w:numPr>
          <w:ilvl w:val="0"/>
          <w:numId w:val="15"/>
        </w:numPr>
        <w:spacing w:before="120" w:after="120" w:line="271" w:lineRule="auto"/>
        <w:contextualSpacing/>
        <w:jc w:val="both"/>
        <w:rPr>
          <w:rFonts w:ascii="Arial" w:hAnsi="Arial" w:cs="Arial"/>
        </w:rPr>
      </w:pPr>
      <w:r w:rsidRPr="00224816">
        <w:rPr>
          <w:rFonts w:ascii="Arial" w:hAnsi="Arial" w:cs="Arial"/>
        </w:rPr>
        <w:t>Platformazakupowa.pl działa według standardu przyjętego w komunikacji sieciowej - kodowanie UTF8,</w:t>
      </w:r>
    </w:p>
    <w:p w14:paraId="1841736F" w14:textId="77777777" w:rsidR="00FF6B4D" w:rsidRPr="00224816" w:rsidRDefault="009E2FB3" w:rsidP="00445D28">
      <w:pPr>
        <w:numPr>
          <w:ilvl w:val="0"/>
          <w:numId w:val="15"/>
        </w:numPr>
        <w:spacing w:before="120" w:line="271" w:lineRule="auto"/>
        <w:contextualSpacing/>
        <w:jc w:val="both"/>
        <w:rPr>
          <w:rFonts w:ascii="Arial" w:hAnsi="Arial" w:cs="Arial"/>
        </w:rPr>
      </w:pPr>
      <w:r w:rsidRPr="00224816">
        <w:rPr>
          <w:rFonts w:ascii="Arial" w:hAnsi="Arial" w:cs="Arial"/>
        </w:rPr>
        <w:t>Oznaczenie czasu odbioru danych przez platformę zakupową stanowi datę oraz dokładny czas (</w:t>
      </w:r>
      <w:proofErr w:type="spellStart"/>
      <w:r w:rsidRPr="00224816">
        <w:rPr>
          <w:rFonts w:ascii="Arial" w:hAnsi="Arial" w:cs="Arial"/>
        </w:rPr>
        <w:t>hh:mm:ss</w:t>
      </w:r>
      <w:proofErr w:type="spellEnd"/>
      <w:r w:rsidRPr="00224816">
        <w:rPr>
          <w:rFonts w:ascii="Arial" w:hAnsi="Arial" w:cs="Arial"/>
        </w:rPr>
        <w:t>) generowany wg. czasu lokalnego serwera synchronizowanego z zegarem Głównego Urzędu Miar.</w:t>
      </w:r>
    </w:p>
    <w:p w14:paraId="7B0C784E" w14:textId="77777777" w:rsidR="003D3E75" w:rsidRPr="00224816" w:rsidRDefault="00672A2E" w:rsidP="00445D28">
      <w:pPr>
        <w:pStyle w:val="Akapitzlist"/>
        <w:numPr>
          <w:ilvl w:val="0"/>
          <w:numId w:val="24"/>
        </w:numPr>
        <w:spacing w:after="120" w:line="271" w:lineRule="auto"/>
        <w:ind w:left="567" w:hanging="567"/>
        <w:contextualSpacing/>
        <w:jc w:val="both"/>
        <w:rPr>
          <w:rFonts w:ascii="Arial" w:hAnsi="Arial" w:cs="Arial"/>
          <w:sz w:val="20"/>
          <w:szCs w:val="20"/>
        </w:rPr>
      </w:pPr>
      <w:r w:rsidRPr="00224816">
        <w:rPr>
          <w:rFonts w:ascii="Arial" w:hAnsi="Arial" w:cs="Arial"/>
          <w:sz w:val="20"/>
          <w:szCs w:val="20"/>
        </w:rPr>
        <w:t>Występuje limit objętości plików lub spakowanych folderów do ilości 10 plików lub spakowanych folderów przy maksymalnej sumarycznej wielkości 500 MB.</w:t>
      </w:r>
      <w:r w:rsidR="00670610" w:rsidRPr="00224816">
        <w:rPr>
          <w:rFonts w:ascii="Arial" w:hAnsi="Arial" w:cs="Arial"/>
          <w:sz w:val="20"/>
          <w:szCs w:val="20"/>
        </w:rPr>
        <w:t xml:space="preserve"> </w:t>
      </w:r>
    </w:p>
    <w:p w14:paraId="7A8E15A7" w14:textId="77777777" w:rsidR="003D3E75" w:rsidRPr="00224816" w:rsidRDefault="000A04CC" w:rsidP="00445D28">
      <w:pPr>
        <w:pStyle w:val="Akapitzlist"/>
        <w:numPr>
          <w:ilvl w:val="0"/>
          <w:numId w:val="24"/>
        </w:numPr>
        <w:spacing w:before="120" w:after="120" w:line="271" w:lineRule="auto"/>
        <w:ind w:left="567" w:hanging="567"/>
        <w:contextualSpacing/>
        <w:jc w:val="both"/>
        <w:rPr>
          <w:rFonts w:ascii="Arial" w:hAnsi="Arial" w:cs="Arial"/>
          <w:sz w:val="20"/>
          <w:szCs w:val="20"/>
        </w:rPr>
      </w:pPr>
      <w:r w:rsidRPr="00224816">
        <w:rPr>
          <w:rFonts w:ascii="Arial" w:hAnsi="Arial" w:cs="Arial"/>
          <w:sz w:val="20"/>
          <w:szCs w:val="20"/>
        </w:rPr>
        <w:t>We wszelkiej korespondencji związanej z niniejszym postępowaniem Zamawiający</w:t>
      </w:r>
      <w:r w:rsidR="00F85908" w:rsidRPr="00224816">
        <w:rPr>
          <w:rFonts w:ascii="Arial" w:hAnsi="Arial" w:cs="Arial"/>
          <w:sz w:val="20"/>
          <w:szCs w:val="20"/>
        </w:rPr>
        <w:t xml:space="preserve">                            </w:t>
      </w:r>
      <w:r w:rsidRPr="00224816">
        <w:rPr>
          <w:rFonts w:ascii="Arial" w:hAnsi="Arial" w:cs="Arial"/>
          <w:sz w:val="20"/>
          <w:szCs w:val="20"/>
        </w:rPr>
        <w:t xml:space="preserve">i Wykonawcy posługują się numerem ogłoszenia (BZP, TED lub ID postępowania). </w:t>
      </w:r>
    </w:p>
    <w:p w14:paraId="2F428DB1" w14:textId="77777777" w:rsidR="003D3E75" w:rsidRPr="00224816" w:rsidRDefault="00D86825" w:rsidP="00445D28">
      <w:pPr>
        <w:pStyle w:val="Akapitzlist"/>
        <w:numPr>
          <w:ilvl w:val="0"/>
          <w:numId w:val="24"/>
        </w:numPr>
        <w:spacing w:before="120" w:after="120" w:line="271" w:lineRule="auto"/>
        <w:ind w:left="567" w:hanging="567"/>
        <w:contextualSpacing/>
        <w:jc w:val="both"/>
        <w:rPr>
          <w:rFonts w:ascii="Arial" w:hAnsi="Arial" w:cs="Arial"/>
          <w:sz w:val="20"/>
          <w:szCs w:val="20"/>
        </w:rPr>
      </w:pPr>
      <w:r w:rsidRPr="00224816">
        <w:rPr>
          <w:rFonts w:ascii="Arial" w:hAnsi="Arial" w:cs="Arial"/>
          <w:sz w:val="20"/>
          <w:szCs w:val="20"/>
        </w:rPr>
        <w:t xml:space="preserve">Zgodnie z art. 20 ust. 1 ustawy </w:t>
      </w:r>
      <w:proofErr w:type="spellStart"/>
      <w:r w:rsidRPr="00224816">
        <w:rPr>
          <w:rFonts w:ascii="Arial" w:hAnsi="Arial" w:cs="Arial"/>
          <w:sz w:val="20"/>
          <w:szCs w:val="20"/>
        </w:rPr>
        <w:t>Pzp</w:t>
      </w:r>
      <w:proofErr w:type="spellEnd"/>
      <w:r w:rsidRPr="00224816">
        <w:rPr>
          <w:rFonts w:ascii="Arial" w:hAnsi="Arial" w:cs="Arial"/>
          <w:sz w:val="20"/>
          <w:szCs w:val="20"/>
        </w:rPr>
        <w:t xml:space="preserve"> postępowanie o udzielenie zamówienia, z zastrzeżeniem wyjątków przewidzianych w ustawie </w:t>
      </w:r>
      <w:proofErr w:type="spellStart"/>
      <w:r w:rsidRPr="00224816">
        <w:rPr>
          <w:rFonts w:ascii="Arial" w:hAnsi="Arial" w:cs="Arial"/>
          <w:sz w:val="20"/>
          <w:szCs w:val="20"/>
        </w:rPr>
        <w:t>Pzp</w:t>
      </w:r>
      <w:proofErr w:type="spellEnd"/>
      <w:r w:rsidRPr="00224816">
        <w:rPr>
          <w:rFonts w:ascii="Arial" w:hAnsi="Arial" w:cs="Arial"/>
          <w:sz w:val="20"/>
          <w:szCs w:val="20"/>
        </w:rPr>
        <w:t>, prowadzi się pisemnie.</w:t>
      </w:r>
    </w:p>
    <w:p w14:paraId="3D9E2B34" w14:textId="77777777" w:rsidR="003D3E75" w:rsidRPr="00224816" w:rsidRDefault="00D86825" w:rsidP="00445D28">
      <w:pPr>
        <w:pStyle w:val="Akapitzlist"/>
        <w:numPr>
          <w:ilvl w:val="0"/>
          <w:numId w:val="24"/>
        </w:numPr>
        <w:spacing w:before="120" w:after="120" w:line="271" w:lineRule="auto"/>
        <w:ind w:left="567" w:hanging="567"/>
        <w:contextualSpacing/>
        <w:jc w:val="both"/>
        <w:rPr>
          <w:rFonts w:ascii="Arial" w:hAnsi="Arial" w:cs="Arial"/>
          <w:sz w:val="20"/>
          <w:szCs w:val="20"/>
        </w:rPr>
      </w:pPr>
      <w:r w:rsidRPr="00224816">
        <w:rPr>
          <w:rFonts w:ascii="Arial" w:hAnsi="Arial" w:cs="Arial"/>
          <w:sz w:val="20"/>
          <w:szCs w:val="20"/>
        </w:rPr>
        <w:t>W postępowaniu komunikacja i wymiana informacji oraz o</w:t>
      </w:r>
      <w:r w:rsidR="00990272" w:rsidRPr="00224816">
        <w:rPr>
          <w:rFonts w:ascii="Arial" w:hAnsi="Arial" w:cs="Arial"/>
          <w:sz w:val="20"/>
          <w:szCs w:val="20"/>
        </w:rPr>
        <w:t>fert</w:t>
      </w:r>
      <w:r w:rsidRPr="00224816">
        <w:rPr>
          <w:rFonts w:ascii="Arial" w:hAnsi="Arial" w:cs="Arial"/>
          <w:sz w:val="20"/>
          <w:szCs w:val="20"/>
        </w:rPr>
        <w:t>y</w:t>
      </w:r>
      <w:r w:rsidR="00990272" w:rsidRPr="00224816">
        <w:rPr>
          <w:rFonts w:ascii="Arial" w:hAnsi="Arial" w:cs="Arial"/>
          <w:sz w:val="20"/>
          <w:szCs w:val="20"/>
        </w:rPr>
        <w:t>, d</w:t>
      </w:r>
      <w:r w:rsidR="000A04CC" w:rsidRPr="00224816">
        <w:rPr>
          <w:rFonts w:ascii="Arial" w:hAnsi="Arial" w:cs="Arial"/>
          <w:sz w:val="20"/>
          <w:szCs w:val="20"/>
        </w:rPr>
        <w:t>okumenty</w:t>
      </w:r>
      <w:r w:rsidR="00990272" w:rsidRPr="00224816">
        <w:rPr>
          <w:rFonts w:ascii="Arial" w:hAnsi="Arial" w:cs="Arial"/>
          <w:sz w:val="20"/>
          <w:szCs w:val="20"/>
        </w:rPr>
        <w:t xml:space="preserve">, </w:t>
      </w:r>
      <w:r w:rsidR="000A04CC" w:rsidRPr="00224816">
        <w:rPr>
          <w:rFonts w:ascii="Arial" w:hAnsi="Arial" w:cs="Arial"/>
          <w:sz w:val="20"/>
          <w:szCs w:val="20"/>
        </w:rPr>
        <w:t>oświadczenia</w:t>
      </w:r>
      <w:r w:rsidR="00990272" w:rsidRPr="00224816">
        <w:rPr>
          <w:rFonts w:ascii="Arial" w:hAnsi="Arial" w:cs="Arial"/>
          <w:sz w:val="20"/>
          <w:szCs w:val="20"/>
        </w:rPr>
        <w:t xml:space="preserve">, zapytania do treści SWZ, wyjaśnienia i inne informacje dotyczące postępowania </w:t>
      </w:r>
      <w:r w:rsidR="000A04CC" w:rsidRPr="00224816">
        <w:rPr>
          <w:rFonts w:ascii="Arial" w:hAnsi="Arial" w:cs="Arial"/>
          <w:sz w:val="20"/>
          <w:szCs w:val="20"/>
        </w:rPr>
        <w:t>składane są przez Wykonawcę wyłącznie za pośrednictwem platformy</w:t>
      </w:r>
      <w:r w:rsidR="00990272" w:rsidRPr="00224816">
        <w:rPr>
          <w:rFonts w:ascii="Arial" w:hAnsi="Arial" w:cs="Arial"/>
          <w:sz w:val="20"/>
          <w:szCs w:val="20"/>
        </w:rPr>
        <w:t xml:space="preserve">, na której prowadzone jest postępowanie. Złożenie oferty, dokumentów i oświadczeń, zapytań do treści SWZ, wyjaśnień i innych informacji w inny sposób, z pominięciem </w:t>
      </w:r>
      <w:r w:rsidRPr="00224816">
        <w:rPr>
          <w:rFonts w:ascii="Arial" w:hAnsi="Arial" w:cs="Arial"/>
          <w:sz w:val="20"/>
          <w:szCs w:val="20"/>
        </w:rPr>
        <w:t xml:space="preserve">przekazania ich za pośrednictwem </w:t>
      </w:r>
      <w:r w:rsidR="00990272" w:rsidRPr="00224816">
        <w:rPr>
          <w:rFonts w:ascii="Arial" w:hAnsi="Arial" w:cs="Arial"/>
          <w:sz w:val="20"/>
          <w:szCs w:val="20"/>
        </w:rPr>
        <w:t>platformy zakupowej uważa się za nieskuteczne.</w:t>
      </w:r>
    </w:p>
    <w:p w14:paraId="709BCF57" w14:textId="77777777" w:rsidR="003D3E75" w:rsidRPr="00224816" w:rsidRDefault="00577F36" w:rsidP="00445D28">
      <w:pPr>
        <w:pStyle w:val="Akapitzlist"/>
        <w:numPr>
          <w:ilvl w:val="0"/>
          <w:numId w:val="24"/>
        </w:numPr>
        <w:spacing w:before="120" w:after="120" w:line="271" w:lineRule="auto"/>
        <w:ind w:left="567" w:hanging="567"/>
        <w:contextualSpacing/>
        <w:jc w:val="both"/>
        <w:rPr>
          <w:rFonts w:ascii="Arial" w:hAnsi="Arial" w:cs="Arial"/>
          <w:sz w:val="20"/>
          <w:szCs w:val="20"/>
        </w:rPr>
      </w:pPr>
      <w:r w:rsidRPr="00224816">
        <w:rPr>
          <w:rFonts w:ascii="Arial" w:hAnsi="Arial" w:cs="Arial"/>
          <w:sz w:val="20"/>
          <w:szCs w:val="20"/>
        </w:rPr>
        <w:lastRenderedPageBreak/>
        <w:t xml:space="preserve">Zamawiający nie udziela </w:t>
      </w:r>
      <w:r w:rsidR="00D86825" w:rsidRPr="00224816">
        <w:rPr>
          <w:rFonts w:ascii="Arial" w:hAnsi="Arial" w:cs="Arial"/>
          <w:sz w:val="20"/>
          <w:szCs w:val="20"/>
        </w:rPr>
        <w:t>ustnych informacji dotyczących postępowania, w szczególności dotyczących ogłoszenia, treści SWZ i ofert.</w:t>
      </w:r>
    </w:p>
    <w:p w14:paraId="622CA9E0" w14:textId="3691D32A" w:rsidR="00E56BBD" w:rsidRPr="00224816" w:rsidRDefault="00E56BBD" w:rsidP="00445D28">
      <w:pPr>
        <w:pStyle w:val="Akapitzlist"/>
        <w:numPr>
          <w:ilvl w:val="0"/>
          <w:numId w:val="24"/>
        </w:numPr>
        <w:spacing w:before="120" w:after="120" w:line="271" w:lineRule="auto"/>
        <w:ind w:left="567" w:hanging="567"/>
        <w:contextualSpacing/>
        <w:jc w:val="both"/>
        <w:rPr>
          <w:rFonts w:ascii="Arial" w:hAnsi="Arial" w:cs="Arial"/>
          <w:sz w:val="20"/>
          <w:szCs w:val="20"/>
        </w:rPr>
      </w:pPr>
      <w:r w:rsidRPr="00224816">
        <w:rPr>
          <w:rFonts w:ascii="Arial" w:hAnsi="Arial" w:cs="Arial"/>
          <w:sz w:val="20"/>
          <w:szCs w:val="20"/>
        </w:rPr>
        <w:t xml:space="preserve">Zamawiający nie ponosi odpowiedzialności za złożenie oferty w sposób niezgodny z Instrukcją korzystania z platformazakupowa.pl, w szczególności za sytuację, gdy </w:t>
      </w:r>
      <w:r w:rsidR="00196DE4" w:rsidRPr="00224816">
        <w:rPr>
          <w:rFonts w:ascii="Arial" w:hAnsi="Arial" w:cs="Arial"/>
          <w:sz w:val="20"/>
          <w:szCs w:val="20"/>
        </w:rPr>
        <w:t>Z</w:t>
      </w:r>
      <w:r w:rsidRPr="00224816">
        <w:rPr>
          <w:rFonts w:ascii="Arial" w:hAnsi="Arial" w:cs="Arial"/>
          <w:sz w:val="20"/>
          <w:szCs w:val="20"/>
        </w:rPr>
        <w:t xml:space="preserve">amawiający zapozna się z treścią oferty przed upływem terminu składania ofert (np. złożenie oferty w zakładce „Wyślij wiadomość do zamawiającego”). </w:t>
      </w:r>
    </w:p>
    <w:p w14:paraId="59461DA5" w14:textId="77777777" w:rsidR="003D3E75" w:rsidRPr="00224816" w:rsidRDefault="00E56BBD" w:rsidP="00FF3BB9">
      <w:pPr>
        <w:spacing w:line="271" w:lineRule="auto"/>
        <w:ind w:left="567"/>
        <w:contextualSpacing/>
        <w:jc w:val="both"/>
        <w:rPr>
          <w:rFonts w:ascii="Arial" w:hAnsi="Arial" w:cs="Arial"/>
        </w:rPr>
      </w:pPr>
      <w:r w:rsidRPr="00224816">
        <w:rPr>
          <w:rFonts w:ascii="Arial" w:hAnsi="Arial" w:cs="Arial"/>
        </w:rPr>
        <w:t xml:space="preserve">Taka oferta zostanie uznana przez Zamawiającego za ofertę handlową i nie będzie brana pod uwagę w przedmiotowym postępowaniu ponieważ nie został spełniony obowiązek narzucony w art. 221 </w:t>
      </w:r>
      <w:proofErr w:type="spellStart"/>
      <w:r w:rsidR="00696AE1" w:rsidRPr="00224816">
        <w:rPr>
          <w:rFonts w:ascii="Arial" w:hAnsi="Arial" w:cs="Arial"/>
        </w:rPr>
        <w:t>uPzp</w:t>
      </w:r>
      <w:proofErr w:type="spellEnd"/>
      <w:r w:rsidR="00696AE1" w:rsidRPr="00224816">
        <w:rPr>
          <w:rFonts w:ascii="Arial" w:hAnsi="Arial" w:cs="Arial"/>
        </w:rPr>
        <w:t>.</w:t>
      </w:r>
    </w:p>
    <w:p w14:paraId="5D2B65FF" w14:textId="77777777" w:rsidR="00DE0275" w:rsidRPr="00224816" w:rsidRDefault="005B3DD0" w:rsidP="00445D28">
      <w:pPr>
        <w:pStyle w:val="Akapitzlist"/>
        <w:numPr>
          <w:ilvl w:val="0"/>
          <w:numId w:val="24"/>
        </w:numPr>
        <w:spacing w:line="271" w:lineRule="auto"/>
        <w:ind w:left="567" w:hanging="567"/>
        <w:contextualSpacing/>
        <w:jc w:val="both"/>
        <w:rPr>
          <w:rFonts w:ascii="Arial" w:hAnsi="Arial" w:cs="Arial"/>
          <w:strike/>
          <w:sz w:val="20"/>
          <w:szCs w:val="20"/>
        </w:rPr>
      </w:pPr>
      <w:r w:rsidRPr="00224816">
        <w:rPr>
          <w:rFonts w:ascii="Arial" w:hAnsi="Arial" w:cs="Arial"/>
          <w:sz w:val="20"/>
          <w:szCs w:val="20"/>
        </w:rPr>
        <w:t xml:space="preserve">Postępowanie, w tym korespondencja w postępowaniu prowadzona jest w języku polskim. Oznacza to, że wszelka korespondencja </w:t>
      </w:r>
      <w:r w:rsidR="00031D6A" w:rsidRPr="00224816">
        <w:rPr>
          <w:rFonts w:ascii="Arial" w:hAnsi="Arial" w:cs="Arial"/>
          <w:sz w:val="20"/>
          <w:szCs w:val="20"/>
        </w:rPr>
        <w:t>oferta, oświadczenia oraz każdy dokument złożony wraz z ofertą sporządzony w języku obcym winien być złożony wraz z tłumaczeniem na język polski.</w:t>
      </w:r>
    </w:p>
    <w:p w14:paraId="5B7D5200" w14:textId="77777777" w:rsidR="00DE0275" w:rsidRPr="00224816" w:rsidRDefault="005B3DD0" w:rsidP="00445D28">
      <w:pPr>
        <w:pStyle w:val="Akapitzlist"/>
        <w:numPr>
          <w:ilvl w:val="0"/>
          <w:numId w:val="24"/>
        </w:numPr>
        <w:spacing w:line="271" w:lineRule="auto"/>
        <w:ind w:left="567" w:hanging="567"/>
        <w:contextualSpacing/>
        <w:jc w:val="both"/>
        <w:rPr>
          <w:rFonts w:ascii="Arial" w:hAnsi="Arial" w:cs="Arial"/>
          <w:strike/>
          <w:sz w:val="20"/>
          <w:szCs w:val="20"/>
        </w:rPr>
      </w:pPr>
      <w:r w:rsidRPr="00224816">
        <w:rPr>
          <w:rFonts w:ascii="Arial" w:hAnsi="Arial" w:cs="Arial"/>
          <w:sz w:val="20"/>
          <w:szCs w:val="20"/>
        </w:rPr>
        <w:t>W przypadku podmiotów wspólnych wszelka korespondencja prowadzona będzie wyłącznie</w:t>
      </w:r>
      <w:r w:rsidR="001012B1" w:rsidRPr="00224816">
        <w:rPr>
          <w:rFonts w:ascii="Arial" w:hAnsi="Arial" w:cs="Arial"/>
          <w:sz w:val="20"/>
          <w:szCs w:val="20"/>
        </w:rPr>
        <w:t xml:space="preserve">                  </w:t>
      </w:r>
      <w:r w:rsidRPr="00224816">
        <w:rPr>
          <w:rFonts w:ascii="Arial" w:hAnsi="Arial" w:cs="Arial"/>
          <w:sz w:val="20"/>
          <w:szCs w:val="20"/>
        </w:rPr>
        <w:t xml:space="preserve"> z pełnomocnikiem (liderem).</w:t>
      </w:r>
    </w:p>
    <w:p w14:paraId="5A5AB35C" w14:textId="3E3E36D1" w:rsidR="00DE0275" w:rsidRPr="00224816" w:rsidRDefault="00CF71D6" w:rsidP="00445D28">
      <w:pPr>
        <w:pStyle w:val="Akapitzlist"/>
        <w:numPr>
          <w:ilvl w:val="0"/>
          <w:numId w:val="24"/>
        </w:numPr>
        <w:spacing w:line="271" w:lineRule="auto"/>
        <w:ind w:left="567" w:hanging="567"/>
        <w:contextualSpacing/>
        <w:jc w:val="both"/>
        <w:rPr>
          <w:rFonts w:ascii="Arial" w:hAnsi="Arial" w:cs="Arial"/>
          <w:strike/>
          <w:sz w:val="20"/>
          <w:szCs w:val="20"/>
        </w:rPr>
      </w:pPr>
      <w:r w:rsidRPr="00224816">
        <w:rPr>
          <w:rFonts w:ascii="Arial" w:hAnsi="Arial" w:cs="Arial"/>
          <w:sz w:val="20"/>
          <w:szCs w:val="20"/>
        </w:rPr>
        <w:t xml:space="preserve">W formularzu ofertowym </w:t>
      </w:r>
      <w:r w:rsidR="007760AD" w:rsidRPr="00224816">
        <w:rPr>
          <w:rFonts w:ascii="Arial" w:hAnsi="Arial" w:cs="Arial"/>
          <w:sz w:val="20"/>
          <w:szCs w:val="20"/>
        </w:rPr>
        <w:t>W</w:t>
      </w:r>
      <w:r w:rsidRPr="00224816">
        <w:rPr>
          <w:rFonts w:ascii="Arial" w:hAnsi="Arial" w:cs="Arial"/>
          <w:sz w:val="20"/>
          <w:szCs w:val="20"/>
        </w:rPr>
        <w:t>ykonawca poda adres poczty elektronicznej, na który</w:t>
      </w:r>
      <w:r w:rsidR="00D96385" w:rsidRPr="00224816">
        <w:rPr>
          <w:rFonts w:ascii="Arial" w:hAnsi="Arial" w:cs="Arial"/>
          <w:sz w:val="20"/>
          <w:szCs w:val="20"/>
        </w:rPr>
        <w:t xml:space="preserve"> będzie wysyłana korespondencja.</w:t>
      </w:r>
      <w:r w:rsidR="00B3681B" w:rsidRPr="00224816">
        <w:rPr>
          <w:rFonts w:ascii="Arial" w:hAnsi="Arial" w:cs="Arial"/>
          <w:sz w:val="20"/>
          <w:szCs w:val="20"/>
        </w:rPr>
        <w:t xml:space="preserve"> </w:t>
      </w:r>
    </w:p>
    <w:p w14:paraId="45719B0D" w14:textId="77777777" w:rsidR="00DE0275" w:rsidRPr="00224816" w:rsidRDefault="000A04CC" w:rsidP="00445D28">
      <w:pPr>
        <w:pStyle w:val="Akapitzlist"/>
        <w:numPr>
          <w:ilvl w:val="0"/>
          <w:numId w:val="24"/>
        </w:numPr>
        <w:spacing w:line="271" w:lineRule="auto"/>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W sprawach technicznych związanych z obsługą platformy należy korzystać z pomocy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które udzieli wszelkich informacji związanych z procesem składania ofert, rejestracji czy innych aspektów technicznych platformy. </w:t>
      </w:r>
      <w:r w:rsidRPr="00224816">
        <w:rPr>
          <w:rFonts w:ascii="Arial" w:eastAsia="Calibri" w:hAnsi="Arial" w:cs="Arial"/>
          <w:b/>
          <w:sz w:val="20"/>
          <w:szCs w:val="20"/>
          <w:lang w:eastAsia="en-US"/>
        </w:rPr>
        <w:t>Centrum Wsparcia Klienta</w:t>
      </w:r>
      <w:r w:rsidRPr="00224816">
        <w:rPr>
          <w:rFonts w:ascii="Arial" w:eastAsia="Calibri" w:hAnsi="Arial" w:cs="Arial"/>
          <w:sz w:val="20"/>
          <w:szCs w:val="20"/>
          <w:lang w:eastAsia="en-US"/>
        </w:rPr>
        <w:t xml:space="preserve"> dostępne codziennie od poniedziałku do piątku w godz. od 7.00 do 17.00 pod nr tel. </w:t>
      </w:r>
      <w:r w:rsidRPr="00224816">
        <w:rPr>
          <w:rFonts w:ascii="Arial" w:eastAsia="Calibri" w:hAnsi="Arial" w:cs="Arial"/>
          <w:b/>
          <w:sz w:val="20"/>
          <w:szCs w:val="20"/>
          <w:lang w:eastAsia="en-US"/>
        </w:rPr>
        <w:t>22 101</w:t>
      </w:r>
      <w:r w:rsidRPr="00224816">
        <w:rPr>
          <w:rFonts w:ascii="Arial" w:eastAsia="Calibri" w:hAnsi="Arial" w:cs="Arial"/>
          <w:sz w:val="20"/>
          <w:szCs w:val="20"/>
          <w:lang w:eastAsia="en-US"/>
        </w:rPr>
        <w:t xml:space="preserve"> </w:t>
      </w:r>
      <w:r w:rsidRPr="00224816">
        <w:rPr>
          <w:rFonts w:ascii="Arial" w:eastAsia="Calibri" w:hAnsi="Arial" w:cs="Arial"/>
          <w:b/>
          <w:sz w:val="20"/>
          <w:szCs w:val="20"/>
          <w:lang w:eastAsia="en-US"/>
        </w:rPr>
        <w:t>02 02.</w:t>
      </w:r>
    </w:p>
    <w:p w14:paraId="14B4A60E" w14:textId="3FAD26C5" w:rsidR="00DE0275" w:rsidRPr="00224816" w:rsidRDefault="00E9629D" w:rsidP="00445D28">
      <w:pPr>
        <w:pStyle w:val="Akapitzlist"/>
        <w:numPr>
          <w:ilvl w:val="0"/>
          <w:numId w:val="24"/>
        </w:numPr>
        <w:spacing w:line="271" w:lineRule="auto"/>
        <w:ind w:left="567" w:hanging="567"/>
        <w:contextualSpacing/>
        <w:jc w:val="both"/>
        <w:rPr>
          <w:rFonts w:ascii="Arial" w:hAnsi="Arial" w:cs="Arial"/>
          <w:strike/>
          <w:sz w:val="20"/>
          <w:szCs w:val="20"/>
        </w:rPr>
      </w:pPr>
      <w:r w:rsidRPr="00224816">
        <w:rPr>
          <w:rFonts w:ascii="Arial" w:eastAsia="Calibri" w:hAnsi="Arial" w:cs="Arial"/>
          <w:sz w:val="20"/>
          <w:szCs w:val="20"/>
          <w:lang w:eastAsia="en-US"/>
        </w:rPr>
        <w:t xml:space="preserve"> </w:t>
      </w:r>
      <w:r w:rsidR="00577F36" w:rsidRPr="00224816">
        <w:rPr>
          <w:rFonts w:ascii="Arial" w:eastAsia="Calibri" w:hAnsi="Arial" w:cs="Arial"/>
          <w:sz w:val="20"/>
          <w:szCs w:val="20"/>
          <w:lang w:eastAsia="en-US"/>
        </w:rPr>
        <w:t>Osobami upoważnionymi do komunikowania się z wykonawcami są:</w:t>
      </w:r>
      <w:r w:rsidR="00F509A9" w:rsidRPr="00224816">
        <w:rPr>
          <w:rFonts w:ascii="Arial" w:eastAsia="Calibri" w:hAnsi="Arial" w:cs="Arial"/>
          <w:sz w:val="20"/>
          <w:szCs w:val="20"/>
          <w:lang w:eastAsia="en-US"/>
        </w:rPr>
        <w:br/>
      </w:r>
      <w:r w:rsidR="0048196B" w:rsidRPr="00224816">
        <w:rPr>
          <w:rFonts w:ascii="Arial" w:eastAsia="Calibri" w:hAnsi="Arial" w:cs="Arial"/>
          <w:sz w:val="20"/>
          <w:szCs w:val="20"/>
          <w:lang w:eastAsia="en-US"/>
        </w:rPr>
        <w:t xml:space="preserve">p. </w:t>
      </w:r>
      <w:r w:rsidR="003C6AF8" w:rsidRPr="00224816">
        <w:rPr>
          <w:rFonts w:ascii="Arial" w:eastAsia="Calibri" w:hAnsi="Arial" w:cs="Arial"/>
          <w:sz w:val="20"/>
          <w:szCs w:val="20"/>
          <w:lang w:eastAsia="en-US"/>
        </w:rPr>
        <w:t>Sylwia Świniarska</w:t>
      </w:r>
      <w:r w:rsidR="00554099" w:rsidRPr="00224816">
        <w:rPr>
          <w:rFonts w:ascii="Arial" w:eastAsia="Calibri" w:hAnsi="Arial" w:cs="Arial"/>
          <w:sz w:val="20"/>
          <w:szCs w:val="20"/>
          <w:lang w:eastAsia="en-US"/>
        </w:rPr>
        <w:t xml:space="preserve"> </w:t>
      </w:r>
      <w:r w:rsidR="00F509A9" w:rsidRPr="00224816">
        <w:rPr>
          <w:rFonts w:ascii="Arial" w:eastAsia="Calibri" w:hAnsi="Arial" w:cs="Arial"/>
          <w:sz w:val="20"/>
          <w:szCs w:val="20"/>
          <w:lang w:eastAsia="en-US"/>
        </w:rPr>
        <w:t>– 47 841 20 78</w:t>
      </w:r>
      <w:r w:rsidR="00577F36" w:rsidRPr="00224816">
        <w:rPr>
          <w:rFonts w:ascii="Arial" w:eastAsia="Calibri" w:hAnsi="Arial" w:cs="Arial"/>
          <w:sz w:val="20"/>
          <w:szCs w:val="20"/>
          <w:lang w:eastAsia="en-US"/>
        </w:rPr>
        <w:t>,</w:t>
      </w:r>
      <w:r w:rsidR="00425D63" w:rsidRPr="00224816">
        <w:rPr>
          <w:rFonts w:ascii="Arial" w:eastAsia="Calibri" w:hAnsi="Arial" w:cs="Arial"/>
          <w:sz w:val="20"/>
          <w:szCs w:val="20"/>
          <w:lang w:eastAsia="en-US"/>
        </w:rPr>
        <w:t xml:space="preserve"> p. </w:t>
      </w:r>
      <w:r w:rsidR="00233189" w:rsidRPr="00224816">
        <w:rPr>
          <w:rFonts w:ascii="Arial" w:eastAsia="Calibri" w:hAnsi="Arial" w:cs="Arial"/>
          <w:sz w:val="20"/>
          <w:szCs w:val="20"/>
          <w:lang w:eastAsia="en-US"/>
        </w:rPr>
        <w:t xml:space="preserve">Małgorzata </w:t>
      </w:r>
      <w:proofErr w:type="spellStart"/>
      <w:r w:rsidR="00233189" w:rsidRPr="00224816">
        <w:rPr>
          <w:rFonts w:ascii="Arial" w:eastAsia="Calibri" w:hAnsi="Arial" w:cs="Arial"/>
          <w:sz w:val="20"/>
          <w:szCs w:val="20"/>
          <w:lang w:eastAsia="en-US"/>
        </w:rPr>
        <w:t>Bozińska</w:t>
      </w:r>
      <w:proofErr w:type="spellEnd"/>
      <w:r w:rsidR="00233189" w:rsidRPr="00224816">
        <w:rPr>
          <w:rFonts w:ascii="Arial" w:eastAsia="Calibri" w:hAnsi="Arial" w:cs="Arial"/>
          <w:sz w:val="20"/>
          <w:szCs w:val="20"/>
          <w:lang w:eastAsia="en-US"/>
        </w:rPr>
        <w:t xml:space="preserve"> – 47 841 22 95,</w:t>
      </w:r>
      <w:r w:rsidR="00577F36" w:rsidRPr="00224816">
        <w:rPr>
          <w:rFonts w:ascii="Arial" w:eastAsia="Calibri" w:hAnsi="Arial" w:cs="Arial"/>
          <w:sz w:val="20"/>
          <w:szCs w:val="20"/>
          <w:lang w:eastAsia="en-US"/>
        </w:rPr>
        <w:t xml:space="preserve"> </w:t>
      </w:r>
      <w:r w:rsidR="00423214" w:rsidRPr="00224816">
        <w:rPr>
          <w:rFonts w:ascii="Arial" w:eastAsia="Calibri" w:hAnsi="Arial" w:cs="Arial"/>
          <w:sz w:val="20"/>
          <w:szCs w:val="20"/>
          <w:lang w:eastAsia="en-US"/>
        </w:rPr>
        <w:t xml:space="preserve"> </w:t>
      </w:r>
      <w:hyperlink r:id="rId13" w:history="1">
        <w:r w:rsidR="00DE0275" w:rsidRPr="00224816">
          <w:rPr>
            <w:rStyle w:val="Hipercze"/>
            <w:rFonts w:ascii="Arial" w:eastAsia="Calibri" w:hAnsi="Arial" w:cs="Arial"/>
            <w:sz w:val="20"/>
            <w:szCs w:val="20"/>
            <w:lang w:eastAsia="en-US"/>
          </w:rPr>
          <w:t>https://platformazakupowa.pl/pn/kwp_lodz</w:t>
        </w:r>
      </w:hyperlink>
    </w:p>
    <w:p w14:paraId="71B8BCA2" w14:textId="6D8BC7C8" w:rsidR="00DE0275" w:rsidRPr="00224816" w:rsidRDefault="00423214" w:rsidP="00445D28">
      <w:pPr>
        <w:pStyle w:val="Akapitzlist"/>
        <w:numPr>
          <w:ilvl w:val="0"/>
          <w:numId w:val="24"/>
        </w:numPr>
        <w:spacing w:line="271" w:lineRule="auto"/>
        <w:ind w:left="567" w:hanging="567"/>
        <w:contextualSpacing/>
        <w:jc w:val="both"/>
        <w:rPr>
          <w:rFonts w:ascii="Arial" w:hAnsi="Arial" w:cs="Arial"/>
          <w:strike/>
          <w:sz w:val="20"/>
          <w:szCs w:val="20"/>
        </w:rPr>
      </w:pPr>
      <w:r w:rsidRPr="00224816">
        <w:rPr>
          <w:rFonts w:ascii="Arial" w:hAnsi="Arial" w:cs="Arial"/>
          <w:sz w:val="20"/>
          <w:szCs w:val="20"/>
        </w:rPr>
        <w:t xml:space="preserve">Informacje o sposobie komunikowania się </w:t>
      </w:r>
      <w:r w:rsidR="002E6DE5" w:rsidRPr="00224816">
        <w:rPr>
          <w:rFonts w:ascii="Arial" w:hAnsi="Arial" w:cs="Arial"/>
          <w:sz w:val="20"/>
          <w:szCs w:val="20"/>
        </w:rPr>
        <w:t>Z</w:t>
      </w:r>
      <w:r w:rsidRPr="00224816">
        <w:rPr>
          <w:rFonts w:ascii="Arial" w:hAnsi="Arial" w:cs="Arial"/>
          <w:sz w:val="20"/>
          <w:szCs w:val="20"/>
        </w:rPr>
        <w:t xml:space="preserve">amawiającego z </w:t>
      </w:r>
      <w:r w:rsidR="007760AD" w:rsidRPr="00224816">
        <w:rPr>
          <w:rFonts w:ascii="Arial" w:hAnsi="Arial" w:cs="Arial"/>
          <w:sz w:val="20"/>
          <w:szCs w:val="20"/>
        </w:rPr>
        <w:t>W</w:t>
      </w:r>
      <w:r w:rsidRPr="00224816">
        <w:rPr>
          <w:rFonts w:ascii="Arial" w:hAnsi="Arial" w:cs="Arial"/>
          <w:sz w:val="20"/>
          <w:szCs w:val="20"/>
        </w:rPr>
        <w:t>ykonawcami w inny sposób niż przy użyciu środków komunikacji elektronicznej w przypadku zaistnienia jednej z sytuacji określonych w art. 65 ust. 1, art. 66 i art. 69</w:t>
      </w:r>
      <w:r w:rsidR="002E60B8" w:rsidRPr="00224816">
        <w:rPr>
          <w:rFonts w:ascii="Arial" w:hAnsi="Arial" w:cs="Arial"/>
          <w:sz w:val="20"/>
          <w:szCs w:val="20"/>
        </w:rPr>
        <w:t xml:space="preserve"> – nie dotyczy.</w:t>
      </w:r>
    </w:p>
    <w:p w14:paraId="08A047D9" w14:textId="0C0D9EDB" w:rsidR="00E56BBD" w:rsidRPr="00224816" w:rsidRDefault="00672A2E" w:rsidP="00445D28">
      <w:pPr>
        <w:pStyle w:val="Akapitzlist"/>
        <w:numPr>
          <w:ilvl w:val="0"/>
          <w:numId w:val="24"/>
        </w:numPr>
        <w:spacing w:line="271" w:lineRule="auto"/>
        <w:ind w:left="567" w:hanging="567"/>
        <w:contextualSpacing/>
        <w:jc w:val="both"/>
        <w:rPr>
          <w:rFonts w:ascii="Arial" w:hAnsi="Arial" w:cs="Arial"/>
          <w:strike/>
          <w:sz w:val="20"/>
          <w:szCs w:val="20"/>
        </w:rPr>
      </w:pPr>
      <w:r w:rsidRPr="00224816">
        <w:rPr>
          <w:rFonts w:ascii="Arial" w:hAnsi="Arial" w:cs="Arial"/>
          <w:b/>
          <w:sz w:val="20"/>
          <w:szCs w:val="20"/>
        </w:rPr>
        <w:t>W sytuacji awarii platformy zakupowej</w:t>
      </w:r>
      <w:r w:rsidRPr="00224816">
        <w:rPr>
          <w:rFonts w:ascii="Arial" w:hAnsi="Arial" w:cs="Arial"/>
          <w:sz w:val="20"/>
          <w:szCs w:val="20"/>
        </w:rPr>
        <w:t xml:space="preserve"> Zamawiający dopuszcza, opcjonalnie, komunikację  za pośrednictwem poczty elektronicznej. Adres poczty elektronicznej osoby uprawnionej do kontaktu z Wykonawcami: </w:t>
      </w:r>
      <w:hyperlink r:id="rId14" w:history="1">
        <w:r w:rsidR="00DE0275" w:rsidRPr="00224816">
          <w:rPr>
            <w:rStyle w:val="Hipercze"/>
            <w:rFonts w:ascii="Arial" w:hAnsi="Arial" w:cs="Arial"/>
            <w:sz w:val="20"/>
            <w:szCs w:val="20"/>
          </w:rPr>
          <w:t>zampub@ld.policja.gov.pl</w:t>
        </w:r>
      </w:hyperlink>
      <w:r w:rsidR="00DE0275" w:rsidRPr="00224816">
        <w:rPr>
          <w:rFonts w:ascii="Arial" w:hAnsi="Arial" w:cs="Arial"/>
          <w:sz w:val="20"/>
          <w:szCs w:val="20"/>
        </w:rPr>
        <w:t xml:space="preserve">   </w:t>
      </w:r>
    </w:p>
    <w:p w14:paraId="07F10D47" w14:textId="77777777" w:rsidR="00672A2E" w:rsidRPr="00224816" w:rsidRDefault="00672A2E" w:rsidP="00FF3BB9">
      <w:pPr>
        <w:pStyle w:val="Nagwek2"/>
        <w:spacing w:line="271" w:lineRule="auto"/>
        <w:ind w:left="426" w:hanging="426"/>
        <w:rPr>
          <w:rFonts w:eastAsia="Calibri" w:cs="Arial"/>
          <w:sz w:val="22"/>
          <w:u w:val="none"/>
          <w:lang w:val="pl-PL" w:eastAsia="en-US"/>
        </w:rPr>
      </w:pPr>
      <w:bookmarkStart w:id="25" w:name="_Toc66181007"/>
      <w:r w:rsidRPr="00224816">
        <w:rPr>
          <w:rFonts w:eastAsia="Calibri" w:cs="Arial"/>
          <w:sz w:val="22"/>
          <w:u w:val="none"/>
          <w:lang w:val="pl-PL" w:eastAsia="en-US"/>
        </w:rPr>
        <w:t>Opis sposobu przygotowania ofert oraz dokumentów wymaganych przez Zamawiającego w SWZ</w:t>
      </w:r>
      <w:bookmarkEnd w:id="25"/>
    </w:p>
    <w:p w14:paraId="53710A06" w14:textId="1F82E212" w:rsidR="00DE0275" w:rsidRPr="00224816" w:rsidRDefault="00E51B4D" w:rsidP="00445D28">
      <w:pPr>
        <w:pStyle w:val="Akapitzlist"/>
        <w:numPr>
          <w:ilvl w:val="0"/>
          <w:numId w:val="25"/>
        </w:numPr>
        <w:spacing w:after="0" w:line="271" w:lineRule="auto"/>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2E6DE5" w:rsidRPr="00224816">
        <w:rPr>
          <w:rFonts w:ascii="Arial" w:eastAsia="Calibri" w:hAnsi="Arial" w:cs="Arial"/>
          <w:sz w:val="20"/>
          <w:szCs w:val="20"/>
          <w:lang w:eastAsia="en-US"/>
        </w:rPr>
        <w:t>Z</w:t>
      </w:r>
      <w:r w:rsidRPr="00224816">
        <w:rPr>
          <w:rFonts w:ascii="Arial" w:eastAsia="Calibri" w:hAnsi="Arial" w:cs="Arial"/>
          <w:sz w:val="20"/>
          <w:szCs w:val="20"/>
          <w:lang w:eastAsia="en-US"/>
        </w:rPr>
        <w:t xml:space="preserve">amawiający od </w:t>
      </w:r>
      <w:r w:rsidR="007760AD" w:rsidRPr="00224816">
        <w:rPr>
          <w:rFonts w:ascii="Arial" w:eastAsia="Calibri" w:hAnsi="Arial" w:cs="Arial"/>
          <w:sz w:val="20"/>
          <w:szCs w:val="20"/>
          <w:lang w:eastAsia="en-US"/>
        </w:rPr>
        <w:t>W</w:t>
      </w:r>
      <w:r w:rsidRPr="00224816">
        <w:rPr>
          <w:rFonts w:ascii="Arial" w:eastAsia="Calibri" w:hAnsi="Arial" w:cs="Arial"/>
          <w:sz w:val="20"/>
          <w:szCs w:val="20"/>
          <w:lang w:eastAsia="en-US"/>
        </w:rPr>
        <w:t>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1969CC2A" w14:textId="77777777" w:rsidR="00DE0275" w:rsidRPr="00224816" w:rsidRDefault="00672A2E" w:rsidP="00445D28">
      <w:pPr>
        <w:pStyle w:val="Akapitzlist"/>
        <w:numPr>
          <w:ilvl w:val="0"/>
          <w:numId w:val="25"/>
        </w:numPr>
        <w:spacing w:after="0" w:line="271" w:lineRule="auto"/>
        <w:ind w:left="567" w:hanging="567"/>
        <w:jc w:val="both"/>
        <w:rPr>
          <w:rFonts w:ascii="Arial" w:eastAsia="Calibri" w:hAnsi="Arial" w:cs="Arial"/>
          <w:sz w:val="20"/>
          <w:szCs w:val="20"/>
          <w:lang w:eastAsia="en-US"/>
        </w:rPr>
      </w:pPr>
      <w:r w:rsidRPr="00224816">
        <w:rPr>
          <w:rFonts w:ascii="Arial" w:eastAsia="Calibri" w:hAnsi="Arial" w:cs="Arial"/>
          <w:sz w:val="20"/>
          <w:szCs w:val="20"/>
          <w:lang w:eastAsia="en-US"/>
        </w:rPr>
        <w:t xml:space="preserve">Oferta, wniosek oraz przedmiotowe środki dowodowe (jeżeli były wymagane) składane elektronicznie muszą zostać podpisane </w:t>
      </w:r>
      <w:r w:rsidRPr="00224816">
        <w:rPr>
          <w:rFonts w:ascii="Arial" w:eastAsia="Calibri" w:hAnsi="Arial" w:cs="Arial"/>
          <w:b/>
          <w:sz w:val="20"/>
          <w:szCs w:val="20"/>
          <w:lang w:eastAsia="en-US"/>
        </w:rPr>
        <w:t>elektronicznym kwalifikowanym podpisem</w:t>
      </w:r>
      <w:r w:rsidRPr="00224816">
        <w:rPr>
          <w:rFonts w:ascii="Arial" w:eastAsia="Calibri" w:hAnsi="Arial" w:cs="Arial"/>
          <w:sz w:val="20"/>
          <w:szCs w:val="20"/>
          <w:lang w:eastAsia="en-US"/>
        </w:rPr>
        <w:t xml:space="preserve"> </w:t>
      </w:r>
      <w:r w:rsidR="00542C4D" w:rsidRPr="00224816">
        <w:rPr>
          <w:rFonts w:ascii="Arial" w:eastAsia="Calibri" w:hAnsi="Arial" w:cs="Arial"/>
          <w:sz w:val="20"/>
          <w:szCs w:val="20"/>
          <w:lang w:eastAsia="en-US"/>
        </w:rPr>
        <w:t xml:space="preserve">                     </w:t>
      </w:r>
      <w:r w:rsidRPr="00224816">
        <w:rPr>
          <w:rFonts w:ascii="Arial" w:eastAsia="Calibri" w:hAnsi="Arial" w:cs="Arial"/>
          <w:sz w:val="20"/>
          <w:szCs w:val="20"/>
          <w:lang w:eastAsia="en-US"/>
        </w:rPr>
        <w:t xml:space="preserve">lub </w:t>
      </w:r>
      <w:r w:rsidRPr="00224816">
        <w:rPr>
          <w:rFonts w:ascii="Arial" w:eastAsia="Calibri" w:hAnsi="Arial" w:cs="Arial"/>
          <w:b/>
          <w:sz w:val="20"/>
          <w:szCs w:val="20"/>
          <w:lang w:eastAsia="en-US"/>
        </w:rPr>
        <w:t>podpisem zaufanym</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podpisem osobistym</w:t>
      </w:r>
      <w:r w:rsidRPr="00224816">
        <w:rPr>
          <w:rFonts w:ascii="Arial" w:eastAsia="Calibri" w:hAnsi="Arial" w:cs="Arial"/>
          <w:sz w:val="20"/>
          <w:szCs w:val="20"/>
          <w:lang w:eastAsia="en-US"/>
        </w:rPr>
        <w:t xml:space="preserve">. W procesie składania oferty, wniosku w tym przedmiotowych środków dowodowych na platformie, </w:t>
      </w:r>
      <w:r w:rsidRPr="00224816">
        <w:rPr>
          <w:rFonts w:ascii="Arial" w:eastAsia="Calibri" w:hAnsi="Arial" w:cs="Arial"/>
          <w:b/>
          <w:sz w:val="20"/>
          <w:szCs w:val="20"/>
          <w:lang w:eastAsia="en-US"/>
        </w:rPr>
        <w:t>kwalifikowany podpis elektroniczny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zaufany</w:t>
      </w:r>
      <w:r w:rsidRPr="00224816">
        <w:rPr>
          <w:rFonts w:ascii="Arial" w:eastAsia="Calibri" w:hAnsi="Arial" w:cs="Arial"/>
          <w:sz w:val="20"/>
          <w:szCs w:val="20"/>
          <w:lang w:eastAsia="en-US"/>
        </w:rPr>
        <w:t xml:space="preserve"> lub </w:t>
      </w:r>
      <w:r w:rsidRPr="00224816">
        <w:rPr>
          <w:rFonts w:ascii="Arial" w:eastAsia="Calibri" w:hAnsi="Arial" w:cs="Arial"/>
          <w:b/>
          <w:sz w:val="20"/>
          <w:szCs w:val="20"/>
          <w:lang w:eastAsia="en-US"/>
        </w:rPr>
        <w:t>podpis osobist</w:t>
      </w:r>
      <w:r w:rsidRPr="00224816">
        <w:rPr>
          <w:rFonts w:ascii="Arial" w:eastAsia="Calibri" w:hAnsi="Arial" w:cs="Arial"/>
          <w:sz w:val="20"/>
          <w:szCs w:val="20"/>
          <w:lang w:eastAsia="en-US"/>
        </w:rPr>
        <w:t>y Wykonawca składa bezpośrednio na dokumencie, który następnie przesyła do systemu.</w:t>
      </w:r>
    </w:p>
    <w:p w14:paraId="14E5EEDE" w14:textId="384C89C2" w:rsidR="00DE0275" w:rsidRPr="00224816" w:rsidRDefault="00672A2E" w:rsidP="00445D28">
      <w:pPr>
        <w:pStyle w:val="Akapitzlist"/>
        <w:numPr>
          <w:ilvl w:val="0"/>
          <w:numId w:val="25"/>
        </w:numPr>
        <w:spacing w:after="0" w:line="271" w:lineRule="auto"/>
        <w:ind w:left="567" w:hanging="567"/>
        <w:jc w:val="both"/>
        <w:rPr>
          <w:rFonts w:ascii="Arial" w:eastAsia="Calibri" w:hAnsi="Arial" w:cs="Arial"/>
          <w:sz w:val="20"/>
          <w:szCs w:val="20"/>
          <w:lang w:eastAsia="en-US"/>
        </w:rPr>
      </w:pPr>
      <w:r w:rsidRPr="00224816">
        <w:rPr>
          <w:rFonts w:ascii="Arial" w:hAnsi="Arial" w:cs="Arial"/>
          <w:sz w:val="20"/>
          <w:szCs w:val="20"/>
        </w:rPr>
        <w:t xml:space="preserve">Poświadczenia za zgodność z oryginałem dokonuje odpowiednio Wykonawca, podmiot, na którego zdolnościach lub sytuacji polega Wykonawca, </w:t>
      </w:r>
      <w:r w:rsidR="007760AD" w:rsidRPr="00224816">
        <w:rPr>
          <w:rFonts w:ascii="Arial" w:hAnsi="Arial" w:cs="Arial"/>
          <w:sz w:val="20"/>
          <w:szCs w:val="20"/>
        </w:rPr>
        <w:t>W</w:t>
      </w:r>
      <w:r w:rsidRPr="00224816">
        <w:rPr>
          <w:rFonts w:ascii="Arial" w:hAnsi="Arial" w:cs="Arial"/>
          <w:sz w:val="20"/>
          <w:szCs w:val="20"/>
        </w:rPr>
        <w:t>ykonawcy wspólnie ubiegający się</w:t>
      </w:r>
      <w:r w:rsidR="001012B1" w:rsidRPr="00224816">
        <w:rPr>
          <w:rFonts w:ascii="Arial" w:hAnsi="Arial" w:cs="Arial"/>
          <w:sz w:val="20"/>
          <w:szCs w:val="20"/>
        </w:rPr>
        <w:t xml:space="preserve">                 </w:t>
      </w:r>
      <w:r w:rsidRPr="00224816">
        <w:rPr>
          <w:rFonts w:ascii="Arial" w:hAnsi="Arial" w:cs="Arial"/>
          <w:sz w:val="20"/>
          <w:szCs w:val="20"/>
        </w:rPr>
        <w:t xml:space="preserve"> o udzielenie zamówienia publicznego albo podwykonawca, w zakresie dokumentów, które każdego z nich dotyczą. Poprzez oryginał należy rozumieć dokument podpisany </w:t>
      </w:r>
      <w:r w:rsidRPr="00224816">
        <w:rPr>
          <w:rFonts w:ascii="Arial" w:hAnsi="Arial" w:cs="Arial"/>
          <w:b/>
          <w:bCs/>
          <w:sz w:val="20"/>
          <w:szCs w:val="20"/>
        </w:rPr>
        <w:t>kwalifikowanym podpisem elektronicznym</w:t>
      </w:r>
      <w:r w:rsidRPr="00224816">
        <w:rPr>
          <w:rFonts w:ascii="Arial" w:hAnsi="Arial" w:cs="Arial"/>
          <w:sz w:val="20"/>
          <w:szCs w:val="20"/>
        </w:rPr>
        <w:t xml:space="preserve"> lub </w:t>
      </w:r>
      <w:r w:rsidRPr="00224816">
        <w:rPr>
          <w:rFonts w:ascii="Arial" w:hAnsi="Arial" w:cs="Arial"/>
          <w:b/>
          <w:bCs/>
          <w:sz w:val="20"/>
          <w:szCs w:val="20"/>
        </w:rPr>
        <w:t>podpisem zaufanym</w:t>
      </w:r>
      <w:r w:rsidRPr="00224816">
        <w:rPr>
          <w:rFonts w:ascii="Arial" w:hAnsi="Arial" w:cs="Arial"/>
          <w:sz w:val="20"/>
          <w:szCs w:val="20"/>
        </w:rPr>
        <w:t xml:space="preserve"> lub </w:t>
      </w:r>
      <w:r w:rsidRPr="00224816">
        <w:rPr>
          <w:rFonts w:ascii="Arial" w:hAnsi="Arial" w:cs="Arial"/>
          <w:b/>
          <w:bCs/>
          <w:sz w:val="20"/>
          <w:szCs w:val="20"/>
        </w:rPr>
        <w:t>podpisem osobistym</w:t>
      </w:r>
      <w:r w:rsidRPr="00224816">
        <w:rPr>
          <w:rFonts w:ascii="Arial" w:hAnsi="Arial" w:cs="Arial"/>
          <w:sz w:val="20"/>
          <w:szCs w:val="20"/>
        </w:rPr>
        <w:t xml:space="preserve"> przez osobę/osoby upoważnioną/upoważnione. Poświadczenie za zgodność </w:t>
      </w:r>
      <w:r w:rsidR="001012B1" w:rsidRPr="00224816">
        <w:rPr>
          <w:rFonts w:ascii="Arial" w:hAnsi="Arial" w:cs="Arial"/>
          <w:sz w:val="20"/>
          <w:szCs w:val="20"/>
        </w:rPr>
        <w:t xml:space="preserve">                    </w:t>
      </w:r>
      <w:r w:rsidRPr="00224816">
        <w:rPr>
          <w:rFonts w:ascii="Arial" w:hAnsi="Arial" w:cs="Arial"/>
          <w:sz w:val="20"/>
          <w:szCs w:val="20"/>
        </w:rPr>
        <w:t xml:space="preserve">z oryginałem następuje w formie elektronicznej podpisane kwalifikowanym podpisem elektronicznym lub podpisem zaufanym lub podpisem osobistym przez osobę/osoby upoważnioną/upoważnione. </w:t>
      </w:r>
    </w:p>
    <w:p w14:paraId="7F5CAF44" w14:textId="284FB52B" w:rsidR="00672A2E" w:rsidRPr="00224816" w:rsidRDefault="00672A2E" w:rsidP="00445D28">
      <w:pPr>
        <w:pStyle w:val="Akapitzlist"/>
        <w:numPr>
          <w:ilvl w:val="0"/>
          <w:numId w:val="25"/>
        </w:numPr>
        <w:spacing w:after="0" w:line="271" w:lineRule="auto"/>
        <w:ind w:left="567" w:hanging="567"/>
        <w:jc w:val="both"/>
        <w:rPr>
          <w:rFonts w:ascii="Arial" w:eastAsia="Calibri" w:hAnsi="Arial" w:cs="Arial"/>
          <w:sz w:val="20"/>
          <w:szCs w:val="20"/>
          <w:lang w:eastAsia="en-US"/>
        </w:rPr>
      </w:pPr>
      <w:r w:rsidRPr="00224816">
        <w:rPr>
          <w:rFonts w:ascii="Arial" w:hAnsi="Arial" w:cs="Arial"/>
          <w:sz w:val="20"/>
          <w:szCs w:val="20"/>
        </w:rPr>
        <w:t>Oferta powinna być:</w:t>
      </w:r>
    </w:p>
    <w:p w14:paraId="21BCCBB3" w14:textId="77777777" w:rsidR="00672A2E" w:rsidRPr="00224816" w:rsidRDefault="00672A2E" w:rsidP="00445D28">
      <w:pPr>
        <w:numPr>
          <w:ilvl w:val="0"/>
          <w:numId w:val="16"/>
        </w:numPr>
        <w:spacing w:line="271" w:lineRule="auto"/>
        <w:ind w:left="851" w:hanging="284"/>
        <w:jc w:val="both"/>
        <w:textAlignment w:val="baseline"/>
        <w:rPr>
          <w:rFonts w:ascii="Arial" w:hAnsi="Arial" w:cs="Arial"/>
        </w:rPr>
      </w:pPr>
      <w:r w:rsidRPr="00224816">
        <w:rPr>
          <w:rFonts w:ascii="Arial" w:hAnsi="Arial" w:cs="Arial"/>
        </w:rPr>
        <w:t>sporządzona na podstawie załączników niniejszej SWZ w języku polskim,</w:t>
      </w:r>
    </w:p>
    <w:p w14:paraId="62DF5F94" w14:textId="6D637A94" w:rsidR="00672A2E" w:rsidRPr="00224816" w:rsidRDefault="00672A2E" w:rsidP="00445D28">
      <w:pPr>
        <w:numPr>
          <w:ilvl w:val="0"/>
          <w:numId w:val="16"/>
        </w:numPr>
        <w:spacing w:line="271" w:lineRule="auto"/>
        <w:ind w:left="851" w:hanging="284"/>
        <w:jc w:val="both"/>
        <w:textAlignment w:val="baseline"/>
        <w:rPr>
          <w:rFonts w:ascii="Arial" w:hAnsi="Arial" w:cs="Arial"/>
        </w:rPr>
      </w:pPr>
      <w:r w:rsidRPr="00224816">
        <w:rPr>
          <w:rFonts w:ascii="Arial" w:hAnsi="Arial" w:cs="Arial"/>
        </w:rPr>
        <w:lastRenderedPageBreak/>
        <w:t xml:space="preserve">złożona przy użyciu środków komunikacji elektronicznej tzn. za pośrednictwem </w:t>
      </w:r>
      <w:hyperlink r:id="rId15" w:history="1">
        <w:bookmarkStart w:id="26" w:name="_Hlk98153966"/>
        <w:r w:rsidR="00DE0275" w:rsidRPr="00224816">
          <w:rPr>
            <w:rStyle w:val="Hipercze"/>
            <w:rFonts w:ascii="Arial" w:hAnsi="Arial" w:cs="Arial"/>
          </w:rPr>
          <w:t>platformazakupowa.pl</w:t>
        </w:r>
        <w:bookmarkEnd w:id="26"/>
      </w:hyperlink>
    </w:p>
    <w:p w14:paraId="2E628A88" w14:textId="77777777" w:rsidR="00672A2E" w:rsidRPr="00224816" w:rsidRDefault="00672A2E" w:rsidP="00445D28">
      <w:pPr>
        <w:numPr>
          <w:ilvl w:val="0"/>
          <w:numId w:val="16"/>
        </w:numPr>
        <w:spacing w:line="271" w:lineRule="auto"/>
        <w:ind w:left="851" w:hanging="284"/>
        <w:jc w:val="both"/>
        <w:textAlignment w:val="baseline"/>
        <w:rPr>
          <w:rFonts w:ascii="Arial" w:hAnsi="Arial" w:cs="Arial"/>
        </w:rPr>
      </w:pPr>
      <w:r w:rsidRPr="00224816">
        <w:rPr>
          <w:rFonts w:ascii="Arial" w:hAnsi="Arial" w:cs="Arial"/>
        </w:rPr>
        <w:t xml:space="preserve">podpisana </w:t>
      </w:r>
      <w:hyperlink r:id="rId16" w:history="1">
        <w:r w:rsidRPr="00224816">
          <w:rPr>
            <w:rFonts w:ascii="Arial" w:hAnsi="Arial" w:cs="Arial"/>
            <w:b/>
            <w:bCs/>
          </w:rPr>
          <w:t>kwalifikowanym podpisem elektronicznym</w:t>
        </w:r>
      </w:hyperlink>
      <w:r w:rsidRPr="00224816">
        <w:rPr>
          <w:rFonts w:ascii="Arial" w:hAnsi="Arial" w:cs="Arial"/>
        </w:rPr>
        <w:t xml:space="preserve"> lub </w:t>
      </w:r>
      <w:hyperlink r:id="rId17" w:history="1">
        <w:r w:rsidRPr="00224816">
          <w:rPr>
            <w:rFonts w:ascii="Arial" w:hAnsi="Arial" w:cs="Arial"/>
            <w:b/>
            <w:bCs/>
          </w:rPr>
          <w:t>podpisem zaufanym</w:t>
        </w:r>
      </w:hyperlink>
      <w:r w:rsidR="00542C4D" w:rsidRPr="00224816">
        <w:rPr>
          <w:rFonts w:ascii="Arial" w:hAnsi="Arial" w:cs="Arial"/>
        </w:rPr>
        <w:t xml:space="preserve">                     </w:t>
      </w:r>
      <w:r w:rsidRPr="00224816">
        <w:rPr>
          <w:rFonts w:ascii="Arial" w:hAnsi="Arial" w:cs="Arial"/>
        </w:rPr>
        <w:t xml:space="preserve">lub </w:t>
      </w:r>
      <w:hyperlink r:id="rId18" w:history="1">
        <w:r w:rsidRPr="00224816">
          <w:rPr>
            <w:rFonts w:ascii="Arial" w:hAnsi="Arial" w:cs="Arial"/>
            <w:b/>
            <w:bCs/>
          </w:rPr>
          <w:t>podpisem osobistym</w:t>
        </w:r>
      </w:hyperlink>
      <w:r w:rsidRPr="00224816">
        <w:rPr>
          <w:rFonts w:ascii="Arial" w:hAnsi="Arial" w:cs="Arial"/>
        </w:rPr>
        <w:t xml:space="preserve"> przez osobę/osoby upoważnioną/upoważnione.</w:t>
      </w:r>
    </w:p>
    <w:p w14:paraId="15694E1D" w14:textId="77777777" w:rsidR="00B05BA4" w:rsidRPr="00224816" w:rsidRDefault="00672A2E" w:rsidP="00445D28">
      <w:pPr>
        <w:numPr>
          <w:ilvl w:val="1"/>
          <w:numId w:val="19"/>
        </w:numPr>
        <w:spacing w:line="271" w:lineRule="auto"/>
        <w:ind w:left="567" w:hanging="567"/>
        <w:jc w:val="both"/>
        <w:textAlignment w:val="baseline"/>
        <w:rPr>
          <w:rFonts w:ascii="Arial" w:hAnsi="Arial" w:cs="Arial"/>
        </w:rPr>
      </w:pPr>
      <w:r w:rsidRPr="00224816">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4816">
        <w:rPr>
          <w:rFonts w:ascii="Arial" w:hAnsi="Arial" w:cs="Arial"/>
        </w:rPr>
        <w:t>eIDAS</w:t>
      </w:r>
      <w:proofErr w:type="spellEnd"/>
      <w:r w:rsidRPr="00224816">
        <w:rPr>
          <w:rFonts w:ascii="Arial" w:hAnsi="Arial" w:cs="Arial"/>
        </w:rPr>
        <w:t>) (UE) nr 910/2014 - od 1 lipca 2016 roku”.</w:t>
      </w:r>
    </w:p>
    <w:p w14:paraId="03E665B0" w14:textId="77777777" w:rsidR="00B05BA4" w:rsidRPr="00224816" w:rsidRDefault="00672A2E" w:rsidP="00445D28">
      <w:pPr>
        <w:numPr>
          <w:ilvl w:val="1"/>
          <w:numId w:val="19"/>
        </w:numPr>
        <w:spacing w:line="271" w:lineRule="auto"/>
        <w:ind w:left="567" w:hanging="567"/>
        <w:jc w:val="both"/>
        <w:textAlignment w:val="baseline"/>
        <w:rPr>
          <w:rFonts w:ascii="Arial" w:hAnsi="Arial" w:cs="Arial"/>
        </w:rPr>
      </w:pPr>
      <w:r w:rsidRPr="00224816">
        <w:rPr>
          <w:rFonts w:ascii="Arial" w:hAnsi="Arial" w:cs="Arial"/>
        </w:rPr>
        <w:t xml:space="preserve">W przypadku wykorzystania formatu podpisu </w:t>
      </w:r>
      <w:proofErr w:type="spellStart"/>
      <w:r w:rsidRPr="00224816">
        <w:rPr>
          <w:rFonts w:ascii="Arial" w:hAnsi="Arial" w:cs="Arial"/>
        </w:rPr>
        <w:t>XAdES</w:t>
      </w:r>
      <w:proofErr w:type="spellEnd"/>
      <w:r w:rsidRPr="00224816">
        <w:rPr>
          <w:rFonts w:ascii="Arial" w:hAnsi="Arial" w:cs="Arial"/>
        </w:rPr>
        <w:t xml:space="preserve"> zewnętrzny. Zamawiający wymaga dołączenia odpowiedniej ilości plików tj. podpisywanych plików z danymi oraz plików </w:t>
      </w:r>
      <w:proofErr w:type="spellStart"/>
      <w:r w:rsidRPr="00224816">
        <w:rPr>
          <w:rFonts w:ascii="Arial" w:hAnsi="Arial" w:cs="Arial"/>
        </w:rPr>
        <w:t>XAdES</w:t>
      </w:r>
      <w:proofErr w:type="spellEnd"/>
      <w:r w:rsidRPr="00224816">
        <w:rPr>
          <w:rFonts w:ascii="Arial" w:hAnsi="Arial" w:cs="Arial"/>
        </w:rPr>
        <w:t>.</w:t>
      </w:r>
    </w:p>
    <w:p w14:paraId="38D7B86D" w14:textId="77777777" w:rsidR="00B05BA4" w:rsidRPr="00224816" w:rsidRDefault="00672A2E" w:rsidP="00445D28">
      <w:pPr>
        <w:numPr>
          <w:ilvl w:val="1"/>
          <w:numId w:val="19"/>
        </w:numPr>
        <w:spacing w:line="271" w:lineRule="auto"/>
        <w:ind w:left="567" w:hanging="567"/>
        <w:jc w:val="both"/>
        <w:textAlignment w:val="baseline"/>
        <w:rPr>
          <w:rFonts w:ascii="Arial" w:hAnsi="Arial" w:cs="Arial"/>
        </w:rPr>
      </w:pPr>
      <w:r w:rsidRPr="00224816">
        <w:rPr>
          <w:rFonts w:ascii="Arial" w:hAnsi="Arial" w:cs="Arial"/>
        </w:rPr>
        <w:t xml:space="preserve">Zgodnie z art. 18 ust. 3 ustawy </w:t>
      </w:r>
      <w:proofErr w:type="spellStart"/>
      <w:r w:rsidRPr="00224816">
        <w:rPr>
          <w:rFonts w:ascii="Arial" w:hAnsi="Arial" w:cs="Arial"/>
        </w:rPr>
        <w:t>Pzp</w:t>
      </w:r>
      <w:proofErr w:type="spellEnd"/>
      <w:r w:rsidRPr="00224816">
        <w:rPr>
          <w:rFonts w:ascii="Arial" w:hAnsi="Arial"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2142E2" w:rsidRPr="00224816">
        <w:rPr>
          <w:rFonts w:ascii="Arial" w:hAnsi="Arial" w:cs="Arial"/>
        </w:rPr>
        <w:t xml:space="preserve"> Wykonawca ma obowiązek oznakowania i oddzielenia </w:t>
      </w:r>
      <w:r w:rsidR="00912FBB" w:rsidRPr="00224816">
        <w:rPr>
          <w:rFonts w:ascii="Arial" w:hAnsi="Arial" w:cs="Arial"/>
        </w:rPr>
        <w:t xml:space="preserve">części zawierającej tajemnicę przedsiębiorstwa </w:t>
      </w:r>
      <w:r w:rsidR="002142E2" w:rsidRPr="00224816">
        <w:rPr>
          <w:rFonts w:ascii="Arial" w:hAnsi="Arial" w:cs="Arial"/>
        </w:rPr>
        <w:t>od części jawnej składanej oferty. Wykonawca nie może zastrzec informacji, o których mowa w art. 222 ust. 5.</w:t>
      </w:r>
    </w:p>
    <w:p w14:paraId="46CAFCDF" w14:textId="2D717ED4" w:rsidR="00672A2E" w:rsidRPr="00224816" w:rsidRDefault="00672A2E" w:rsidP="00445D28">
      <w:pPr>
        <w:numPr>
          <w:ilvl w:val="1"/>
          <w:numId w:val="19"/>
        </w:numPr>
        <w:spacing w:line="271" w:lineRule="auto"/>
        <w:ind w:left="567" w:hanging="567"/>
        <w:jc w:val="both"/>
        <w:textAlignment w:val="baseline"/>
        <w:rPr>
          <w:rFonts w:ascii="Arial" w:hAnsi="Arial" w:cs="Arial"/>
        </w:rPr>
      </w:pPr>
      <w:r w:rsidRPr="00224816">
        <w:rPr>
          <w:rFonts w:ascii="Arial" w:hAnsi="Arial" w:cs="Arial"/>
        </w:rPr>
        <w:t xml:space="preserve">Wykonawca, za pośrednictwem </w:t>
      </w:r>
      <w:hyperlink r:id="rId19" w:history="1">
        <w:r w:rsidR="008F22C2" w:rsidRPr="00224816">
          <w:rPr>
            <w:rStyle w:val="Hipercze"/>
            <w:rFonts w:ascii="Arial" w:hAnsi="Arial" w:cs="Arial"/>
          </w:rPr>
          <w:t>platformazakupowa.pl</w:t>
        </w:r>
      </w:hyperlink>
      <w:r w:rsidR="008F22C2" w:rsidRPr="00224816">
        <w:rPr>
          <w:rFonts w:ascii="Arial" w:hAnsi="Arial" w:cs="Arial"/>
        </w:rPr>
        <w:t xml:space="preserve"> </w:t>
      </w:r>
      <w:r w:rsidRPr="00224816">
        <w:rPr>
          <w:rFonts w:ascii="Arial" w:hAnsi="Arial" w:cs="Arial"/>
        </w:rPr>
        <w:t xml:space="preserve">może przed upływem terminu </w:t>
      </w:r>
      <w:r w:rsidR="00542C4D" w:rsidRPr="00224816">
        <w:rPr>
          <w:rFonts w:ascii="Arial" w:hAnsi="Arial" w:cs="Arial"/>
        </w:rPr>
        <w:t xml:space="preserve">                         </w:t>
      </w:r>
      <w:r w:rsidRPr="00224816">
        <w:rPr>
          <w:rFonts w:ascii="Arial" w:hAnsi="Arial" w:cs="Arial"/>
        </w:rPr>
        <w:t>do składania ofert zmienić lub wycofać ofertę. Sposób dokonywania zmiany lub wycofania oferty zamieszczono w instrukcji zamieszczonej na stronie internetowej pod adresem:</w:t>
      </w:r>
    </w:p>
    <w:bookmarkStart w:id="27" w:name="_Hlk98154004"/>
    <w:p w14:paraId="7453D797" w14:textId="1784EC70" w:rsidR="00B05BA4" w:rsidRPr="00224816" w:rsidRDefault="008F22C2" w:rsidP="00FF3BB9">
      <w:pPr>
        <w:spacing w:line="271" w:lineRule="auto"/>
        <w:ind w:left="577" w:hanging="10"/>
        <w:jc w:val="both"/>
        <w:rPr>
          <w:rFonts w:ascii="Arial" w:hAnsi="Arial" w:cs="Arial"/>
        </w:rPr>
      </w:pPr>
      <w:r w:rsidRPr="00224816">
        <w:fldChar w:fldCharType="begin"/>
      </w:r>
      <w:r w:rsidRPr="00224816">
        <w:rPr>
          <w:rFonts w:ascii="Arial" w:hAnsi="Arial" w:cs="Arial"/>
        </w:rPr>
        <w:instrText xml:space="preserve"> HYPERLINK "https://platformazakupowa.pl/strona/45-instrukcje" </w:instrText>
      </w:r>
      <w:r w:rsidRPr="00224816">
        <w:fldChar w:fldCharType="separate"/>
      </w:r>
      <w:r w:rsidRPr="00224816">
        <w:rPr>
          <w:rStyle w:val="Hipercze"/>
          <w:rFonts w:ascii="Arial" w:hAnsi="Arial" w:cs="Arial"/>
        </w:rPr>
        <w:t>https://platformazakupowa.pl/strona/45-instrukcje</w:t>
      </w:r>
      <w:r w:rsidRPr="00224816">
        <w:rPr>
          <w:rStyle w:val="Hipercze"/>
          <w:rFonts w:ascii="Arial" w:hAnsi="Arial" w:cs="Arial"/>
        </w:rPr>
        <w:fldChar w:fldCharType="end"/>
      </w:r>
      <w:bookmarkEnd w:id="27"/>
      <w:r w:rsidRPr="00224816">
        <w:rPr>
          <w:rStyle w:val="Hipercze"/>
          <w:rFonts w:ascii="Arial" w:hAnsi="Arial" w:cs="Arial"/>
        </w:rPr>
        <w:t xml:space="preserve"> </w:t>
      </w:r>
    </w:p>
    <w:p w14:paraId="4F82C13A" w14:textId="77777777" w:rsidR="00B05BA4" w:rsidRPr="00224816" w:rsidRDefault="00672A2E" w:rsidP="00445D28">
      <w:pPr>
        <w:numPr>
          <w:ilvl w:val="1"/>
          <w:numId w:val="19"/>
        </w:numPr>
        <w:spacing w:line="271" w:lineRule="auto"/>
        <w:ind w:left="567" w:hanging="585"/>
        <w:jc w:val="both"/>
        <w:rPr>
          <w:rFonts w:ascii="Arial" w:hAnsi="Arial" w:cs="Arial"/>
        </w:rPr>
      </w:pPr>
      <w:r w:rsidRPr="00224816">
        <w:rPr>
          <w:rFonts w:ascii="Arial" w:hAnsi="Arial" w:cs="Arial"/>
        </w:rPr>
        <w:t xml:space="preserve">Każdy z Wykonawców może złożyć tylko jedną ofertę. Złożenie większej liczby ofert lub oferty zawierającej propozycje wariantowe </w:t>
      </w:r>
      <w:r w:rsidR="00912FBB" w:rsidRPr="00224816">
        <w:rPr>
          <w:rFonts w:ascii="Arial" w:hAnsi="Arial" w:cs="Arial"/>
        </w:rPr>
        <w:t>spowoduje</w:t>
      </w:r>
      <w:r w:rsidRPr="00224816">
        <w:rPr>
          <w:rFonts w:ascii="Arial" w:hAnsi="Arial" w:cs="Arial"/>
        </w:rPr>
        <w:t xml:space="preserve"> odrzuceni</w:t>
      </w:r>
      <w:r w:rsidR="00912FBB" w:rsidRPr="00224816">
        <w:rPr>
          <w:rFonts w:ascii="Arial" w:hAnsi="Arial" w:cs="Arial"/>
        </w:rPr>
        <w:t>e ofert</w:t>
      </w:r>
      <w:r w:rsidRPr="00224816">
        <w:rPr>
          <w:rFonts w:ascii="Arial" w:hAnsi="Arial" w:cs="Arial"/>
        </w:rPr>
        <w:t>.</w:t>
      </w:r>
    </w:p>
    <w:p w14:paraId="663BB432" w14:textId="202AAFFF" w:rsidR="00B05BA4" w:rsidRPr="00224816" w:rsidRDefault="00672A2E" w:rsidP="00445D28">
      <w:pPr>
        <w:numPr>
          <w:ilvl w:val="1"/>
          <w:numId w:val="19"/>
        </w:numPr>
        <w:spacing w:line="271" w:lineRule="auto"/>
        <w:ind w:left="567" w:hanging="585"/>
        <w:jc w:val="both"/>
        <w:rPr>
          <w:rFonts w:ascii="Arial" w:hAnsi="Arial" w:cs="Arial"/>
        </w:rPr>
      </w:pPr>
      <w:r w:rsidRPr="00224816">
        <w:rPr>
          <w:rFonts w:ascii="Arial" w:hAnsi="Arial" w:cs="Arial"/>
        </w:rPr>
        <w:t xml:space="preserve">Dokumenty i oświadczenia składane przez </w:t>
      </w:r>
      <w:r w:rsidR="007760AD" w:rsidRPr="00224816">
        <w:rPr>
          <w:rFonts w:ascii="Arial" w:hAnsi="Arial" w:cs="Arial"/>
        </w:rPr>
        <w:t>W</w:t>
      </w:r>
      <w:r w:rsidRPr="00224816">
        <w:rPr>
          <w:rFonts w:ascii="Arial" w:hAnsi="Arial" w:cs="Arial"/>
        </w:rPr>
        <w:t xml:space="preserve">ykonawcę powinny być w języku polskim, chyba że w SWZ dopuszczono inaczej. W przypadku  załączenia dokumentów sporządzonych w innym języku niż dopuszczony, Wykonawca zobowiązany jest załączyć </w:t>
      </w:r>
      <w:r w:rsidRPr="00224816">
        <w:rPr>
          <w:rFonts w:ascii="Arial" w:hAnsi="Arial" w:cs="Arial"/>
          <w:b/>
        </w:rPr>
        <w:t>tłumaczenie na język polski</w:t>
      </w:r>
      <w:r w:rsidRPr="00224816">
        <w:rPr>
          <w:rFonts w:ascii="Arial" w:hAnsi="Arial" w:cs="Arial"/>
        </w:rPr>
        <w:t>.</w:t>
      </w:r>
    </w:p>
    <w:p w14:paraId="1B7CD21C" w14:textId="60BD964F" w:rsidR="00B05BA4" w:rsidRPr="00224816" w:rsidRDefault="00672A2E" w:rsidP="00445D28">
      <w:pPr>
        <w:numPr>
          <w:ilvl w:val="1"/>
          <w:numId w:val="19"/>
        </w:numPr>
        <w:spacing w:line="271" w:lineRule="auto"/>
        <w:ind w:left="567" w:hanging="585"/>
        <w:jc w:val="both"/>
        <w:rPr>
          <w:rFonts w:ascii="Arial" w:hAnsi="Arial" w:cs="Arial"/>
        </w:rPr>
      </w:pPr>
      <w:r w:rsidRPr="00224816">
        <w:rPr>
          <w:rFonts w:ascii="Arial" w:hAnsi="Arial" w:cs="Arial"/>
        </w:rPr>
        <w:t>Zgodnie z definicją dokumentu elektronicznego z art.</w:t>
      </w:r>
      <w:r w:rsidR="00610536" w:rsidRPr="00224816">
        <w:rPr>
          <w:rFonts w:ascii="Arial" w:hAnsi="Arial" w:cs="Arial"/>
        </w:rPr>
        <w:t xml:space="preserve"> </w:t>
      </w:r>
      <w:r w:rsidRPr="00224816">
        <w:rPr>
          <w:rFonts w:ascii="Arial" w:hAnsi="Arial" w:cs="Arial"/>
        </w:rPr>
        <w:t xml:space="preserve">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t>
      </w:r>
      <w:r w:rsidR="007760AD" w:rsidRPr="00224816">
        <w:rPr>
          <w:rFonts w:ascii="Arial" w:hAnsi="Arial" w:cs="Arial"/>
        </w:rPr>
        <w:t>W</w:t>
      </w:r>
      <w:r w:rsidRPr="00224816">
        <w:rPr>
          <w:rFonts w:ascii="Arial" w:hAnsi="Arial" w:cs="Arial"/>
        </w:rPr>
        <w:t>ykonawcę ubiegającego się wspólnie z nim o udzielenie zamówienia, przez podmiot,</w:t>
      </w:r>
      <w:r w:rsidR="008F22C2" w:rsidRPr="00224816">
        <w:rPr>
          <w:rFonts w:ascii="Arial" w:hAnsi="Arial" w:cs="Arial"/>
        </w:rPr>
        <w:t xml:space="preserve"> </w:t>
      </w:r>
      <w:r w:rsidRPr="00224816">
        <w:rPr>
          <w:rFonts w:ascii="Arial" w:hAnsi="Arial" w:cs="Arial"/>
        </w:rPr>
        <w:t>na którego zdolnościach lub sytuacji polega Wykonawca, albo przez podwykonawcę.</w:t>
      </w:r>
    </w:p>
    <w:p w14:paraId="1E953DE3" w14:textId="77777777" w:rsidR="00B05BA4" w:rsidRPr="00224816" w:rsidRDefault="00672A2E" w:rsidP="00445D28">
      <w:pPr>
        <w:numPr>
          <w:ilvl w:val="1"/>
          <w:numId w:val="19"/>
        </w:numPr>
        <w:spacing w:line="271" w:lineRule="auto"/>
        <w:ind w:left="567" w:hanging="585"/>
        <w:jc w:val="both"/>
        <w:rPr>
          <w:rFonts w:ascii="Arial" w:hAnsi="Arial" w:cs="Arial"/>
        </w:rPr>
      </w:pPr>
      <w:r w:rsidRPr="00224816">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E73EC67" w14:textId="77777777" w:rsidR="00B05BA4" w:rsidRPr="00224816" w:rsidRDefault="00672A2E" w:rsidP="00445D28">
      <w:pPr>
        <w:numPr>
          <w:ilvl w:val="1"/>
          <w:numId w:val="19"/>
        </w:numPr>
        <w:spacing w:line="271" w:lineRule="auto"/>
        <w:ind w:left="567" w:hanging="585"/>
        <w:jc w:val="both"/>
        <w:rPr>
          <w:rFonts w:ascii="Arial" w:hAnsi="Arial" w:cs="Arial"/>
        </w:rPr>
      </w:pPr>
      <w:r w:rsidRPr="00224816">
        <w:rPr>
          <w:rFonts w:ascii="Arial" w:hAnsi="Arial" w:cs="Arial"/>
          <w:b/>
          <w:bCs/>
        </w:rPr>
        <w:t xml:space="preserve">Rozszerzenia plików wykorzystywanych przez Wykonawców powinny być zgodne </w:t>
      </w:r>
      <w:r w:rsidR="001012B1" w:rsidRPr="00224816">
        <w:rPr>
          <w:rFonts w:ascii="Arial" w:hAnsi="Arial" w:cs="Arial"/>
          <w:b/>
          <w:bCs/>
        </w:rPr>
        <w:t xml:space="preserve">                     </w:t>
      </w:r>
      <w:r w:rsidRPr="00224816">
        <w:rPr>
          <w:rFonts w:ascii="Arial" w:hAnsi="Arial" w:cs="Arial"/>
          <w:b/>
          <w:bCs/>
        </w:rPr>
        <w:t>z</w:t>
      </w:r>
      <w:r w:rsidRPr="00224816">
        <w:rPr>
          <w:rFonts w:ascii="Arial" w:hAnsi="Arial" w:cs="Arial"/>
        </w:rPr>
        <w:t xml:space="preserve"> Załącznikiem nr 2 do “Rozporządzenia Rady Ministrów w sprawie Krajowych Ram Interoperacyjności</w:t>
      </w:r>
      <w:r w:rsidR="00E51B4D" w:rsidRPr="00224816">
        <w:rPr>
          <w:rFonts w:ascii="Arial" w:hAnsi="Arial" w:cs="Arial"/>
        </w:rPr>
        <w:t xml:space="preserve"> (KRI)</w:t>
      </w:r>
      <w:r w:rsidRPr="00224816">
        <w:rPr>
          <w:rFonts w:ascii="Arial" w:hAnsi="Arial" w:cs="Arial"/>
        </w:rPr>
        <w:t>, minimalnych wymagań dla rejestrów publicznych i wymiany informacji w postaci elektronicznej oraz minimalnych wymagań dla systemów teleinformatycznych”, zwanego dalej Rozporządzeniem KRI.</w:t>
      </w:r>
    </w:p>
    <w:p w14:paraId="20411B70" w14:textId="77777777" w:rsidR="00B05BA4" w:rsidRPr="00224816" w:rsidRDefault="00672A2E" w:rsidP="00445D28">
      <w:pPr>
        <w:numPr>
          <w:ilvl w:val="1"/>
          <w:numId w:val="19"/>
        </w:numPr>
        <w:spacing w:line="271" w:lineRule="auto"/>
        <w:ind w:left="567" w:hanging="585"/>
        <w:jc w:val="both"/>
        <w:rPr>
          <w:rFonts w:ascii="Arial" w:hAnsi="Arial" w:cs="Arial"/>
        </w:rPr>
      </w:pPr>
      <w:r w:rsidRPr="00224816">
        <w:rPr>
          <w:rFonts w:ascii="Arial" w:hAnsi="Arial" w:cs="Arial"/>
        </w:rPr>
        <w:t>Zamawiający rekomenduje wykorzystanie formatów: .pdf .</w:t>
      </w:r>
      <w:proofErr w:type="spellStart"/>
      <w:r w:rsidRPr="00224816">
        <w:rPr>
          <w:rFonts w:ascii="Arial" w:hAnsi="Arial" w:cs="Arial"/>
        </w:rPr>
        <w:t>doc</w:t>
      </w:r>
      <w:proofErr w:type="spellEnd"/>
      <w:r w:rsidRPr="00224816">
        <w:rPr>
          <w:rFonts w:ascii="Arial" w:hAnsi="Arial" w:cs="Arial"/>
        </w:rPr>
        <w:t xml:space="preserve"> .</w:t>
      </w:r>
      <w:proofErr w:type="spellStart"/>
      <w:r w:rsidRPr="00224816">
        <w:rPr>
          <w:rFonts w:ascii="Arial" w:hAnsi="Arial" w:cs="Arial"/>
        </w:rPr>
        <w:t>docx</w:t>
      </w:r>
      <w:proofErr w:type="spellEnd"/>
      <w:r w:rsidRPr="00224816">
        <w:rPr>
          <w:rFonts w:ascii="Arial" w:hAnsi="Arial" w:cs="Arial"/>
        </w:rPr>
        <w:t xml:space="preserve"> .xls .</w:t>
      </w:r>
      <w:proofErr w:type="spellStart"/>
      <w:r w:rsidRPr="00224816">
        <w:rPr>
          <w:rFonts w:ascii="Arial" w:hAnsi="Arial" w:cs="Arial"/>
        </w:rPr>
        <w:t>xlsx</w:t>
      </w:r>
      <w:proofErr w:type="spellEnd"/>
      <w:r w:rsidRPr="00224816">
        <w:rPr>
          <w:rFonts w:ascii="Arial" w:hAnsi="Arial" w:cs="Arial"/>
        </w:rPr>
        <w:t xml:space="preserve"> .jpg (.</w:t>
      </w:r>
      <w:proofErr w:type="spellStart"/>
      <w:r w:rsidRPr="00224816">
        <w:rPr>
          <w:rFonts w:ascii="Arial" w:hAnsi="Arial" w:cs="Arial"/>
        </w:rPr>
        <w:t>jpeg</w:t>
      </w:r>
      <w:proofErr w:type="spellEnd"/>
      <w:r w:rsidRPr="00224816">
        <w:rPr>
          <w:rFonts w:ascii="Arial" w:hAnsi="Arial" w:cs="Arial"/>
        </w:rPr>
        <w:t xml:space="preserve">) </w:t>
      </w:r>
      <w:r w:rsidRPr="00224816">
        <w:rPr>
          <w:rFonts w:ascii="Arial" w:hAnsi="Arial" w:cs="Arial"/>
          <w:b/>
          <w:bCs/>
        </w:rPr>
        <w:t>ze szczególnym wskazaniem na .pdf</w:t>
      </w:r>
    </w:p>
    <w:p w14:paraId="7CC6605D" w14:textId="77777777" w:rsidR="00672A2E" w:rsidRPr="00224816" w:rsidRDefault="00672A2E" w:rsidP="00445D28">
      <w:pPr>
        <w:numPr>
          <w:ilvl w:val="1"/>
          <w:numId w:val="19"/>
        </w:numPr>
        <w:spacing w:line="271" w:lineRule="auto"/>
        <w:ind w:left="567" w:hanging="585"/>
        <w:jc w:val="both"/>
        <w:rPr>
          <w:rFonts w:ascii="Arial" w:hAnsi="Arial" w:cs="Arial"/>
        </w:rPr>
      </w:pPr>
      <w:r w:rsidRPr="00224816">
        <w:rPr>
          <w:rFonts w:ascii="Arial" w:hAnsi="Arial" w:cs="Arial"/>
        </w:rPr>
        <w:t xml:space="preserve">W celu ewentualnej kompresji danych Zamawiający rekomenduje wykorzystanie jednego </w:t>
      </w:r>
      <w:r w:rsidR="001012B1" w:rsidRPr="00224816">
        <w:rPr>
          <w:rFonts w:ascii="Arial" w:hAnsi="Arial" w:cs="Arial"/>
        </w:rPr>
        <w:t xml:space="preserve">                          </w:t>
      </w:r>
      <w:r w:rsidRPr="00224816">
        <w:rPr>
          <w:rFonts w:ascii="Arial" w:hAnsi="Arial" w:cs="Arial"/>
        </w:rPr>
        <w:t>z rozszerzeń:</w:t>
      </w:r>
    </w:p>
    <w:p w14:paraId="616BD754" w14:textId="77777777" w:rsidR="00672A2E" w:rsidRPr="00224816" w:rsidRDefault="00672A2E" w:rsidP="00445D28">
      <w:pPr>
        <w:numPr>
          <w:ilvl w:val="0"/>
          <w:numId w:val="17"/>
        </w:numPr>
        <w:spacing w:line="271" w:lineRule="auto"/>
        <w:ind w:left="567"/>
        <w:jc w:val="both"/>
        <w:textAlignment w:val="baseline"/>
        <w:rPr>
          <w:rFonts w:ascii="Arial" w:hAnsi="Arial" w:cs="Arial"/>
        </w:rPr>
      </w:pPr>
      <w:r w:rsidRPr="00224816">
        <w:rPr>
          <w:rFonts w:ascii="Arial" w:hAnsi="Arial" w:cs="Arial"/>
        </w:rPr>
        <w:t>.zip </w:t>
      </w:r>
    </w:p>
    <w:p w14:paraId="0130A1FD" w14:textId="77777777" w:rsidR="00672A2E" w:rsidRPr="00224816" w:rsidRDefault="00672A2E" w:rsidP="00445D28">
      <w:pPr>
        <w:numPr>
          <w:ilvl w:val="0"/>
          <w:numId w:val="17"/>
        </w:numPr>
        <w:spacing w:line="271" w:lineRule="auto"/>
        <w:ind w:left="567"/>
        <w:jc w:val="both"/>
        <w:textAlignment w:val="baseline"/>
        <w:rPr>
          <w:rFonts w:ascii="Arial" w:hAnsi="Arial" w:cs="Arial"/>
        </w:rPr>
      </w:pPr>
      <w:r w:rsidRPr="00224816">
        <w:rPr>
          <w:rFonts w:ascii="Arial" w:hAnsi="Arial" w:cs="Arial"/>
        </w:rPr>
        <w:t>.7Z</w:t>
      </w:r>
    </w:p>
    <w:p w14:paraId="41C30CAD" w14:textId="77777777" w:rsidR="006876E0" w:rsidRPr="00224816" w:rsidRDefault="00672A2E" w:rsidP="00445D28">
      <w:pPr>
        <w:numPr>
          <w:ilvl w:val="1"/>
          <w:numId w:val="19"/>
        </w:numPr>
        <w:spacing w:line="271" w:lineRule="auto"/>
        <w:ind w:left="567" w:hanging="567"/>
        <w:jc w:val="both"/>
        <w:textAlignment w:val="baseline"/>
        <w:rPr>
          <w:rFonts w:ascii="Arial" w:hAnsi="Arial" w:cs="Arial"/>
        </w:rPr>
      </w:pPr>
      <w:r w:rsidRPr="00224816">
        <w:rPr>
          <w:rFonts w:ascii="Arial" w:hAnsi="Arial" w:cs="Arial"/>
        </w:rPr>
        <w:t xml:space="preserve">Zamawiający zwraca uwagę na ograniczenia wielkości plików podpisywanych profilem zaufanym, który wynosi </w:t>
      </w:r>
      <w:r w:rsidRPr="00224816">
        <w:rPr>
          <w:rFonts w:ascii="Arial" w:hAnsi="Arial" w:cs="Arial"/>
          <w:b/>
          <w:bCs/>
        </w:rPr>
        <w:t>maksymalnie 10MB</w:t>
      </w:r>
      <w:r w:rsidRPr="00224816">
        <w:rPr>
          <w:rFonts w:ascii="Arial" w:hAnsi="Arial" w:cs="Arial"/>
        </w:rPr>
        <w:t xml:space="preserve">, oraz na ograniczenie wielkości plików podpisywanych w aplikacji </w:t>
      </w:r>
      <w:proofErr w:type="spellStart"/>
      <w:r w:rsidRPr="00224816">
        <w:rPr>
          <w:rFonts w:ascii="Arial" w:hAnsi="Arial" w:cs="Arial"/>
        </w:rPr>
        <w:t>eDoApp</w:t>
      </w:r>
      <w:proofErr w:type="spellEnd"/>
      <w:r w:rsidRPr="00224816">
        <w:rPr>
          <w:rFonts w:ascii="Arial" w:hAnsi="Arial" w:cs="Arial"/>
        </w:rPr>
        <w:t xml:space="preserve"> służącej do składania podpisu osobistego, który wynosi </w:t>
      </w:r>
      <w:r w:rsidRPr="00224816">
        <w:rPr>
          <w:rFonts w:ascii="Arial" w:hAnsi="Arial" w:cs="Arial"/>
          <w:b/>
          <w:bCs/>
        </w:rPr>
        <w:t>maksymalnie 5MB</w:t>
      </w:r>
      <w:r w:rsidRPr="00224816">
        <w:rPr>
          <w:rFonts w:ascii="Arial" w:hAnsi="Arial" w:cs="Arial"/>
        </w:rPr>
        <w:t>.</w:t>
      </w:r>
    </w:p>
    <w:p w14:paraId="72CA114D" w14:textId="7713D04C" w:rsidR="00672A2E" w:rsidRPr="00224816" w:rsidRDefault="00672A2E" w:rsidP="00445D28">
      <w:pPr>
        <w:numPr>
          <w:ilvl w:val="1"/>
          <w:numId w:val="19"/>
        </w:numPr>
        <w:spacing w:line="271" w:lineRule="auto"/>
        <w:ind w:left="567" w:hanging="567"/>
        <w:jc w:val="both"/>
        <w:textAlignment w:val="baseline"/>
        <w:rPr>
          <w:rFonts w:ascii="Arial" w:hAnsi="Arial" w:cs="Arial"/>
        </w:rPr>
      </w:pPr>
      <w:r w:rsidRPr="00224816">
        <w:rPr>
          <w:rFonts w:ascii="Arial" w:hAnsi="Arial" w:cs="Arial"/>
        </w:rPr>
        <w:t xml:space="preserve">W przypadku stosowania przez </w:t>
      </w:r>
      <w:r w:rsidR="007760AD" w:rsidRPr="00224816">
        <w:rPr>
          <w:rFonts w:ascii="Arial" w:hAnsi="Arial" w:cs="Arial"/>
        </w:rPr>
        <w:t>W</w:t>
      </w:r>
      <w:r w:rsidRPr="00224816">
        <w:rPr>
          <w:rFonts w:ascii="Arial" w:hAnsi="Arial" w:cs="Arial"/>
        </w:rPr>
        <w:t>ykonawcę kwalifikowanego podpisu elektronicznego:</w:t>
      </w:r>
    </w:p>
    <w:p w14:paraId="4D06B514" w14:textId="0C70AD7D" w:rsidR="00672A2E" w:rsidRPr="00224816" w:rsidRDefault="00672A2E" w:rsidP="00445D28">
      <w:pPr>
        <w:numPr>
          <w:ilvl w:val="0"/>
          <w:numId w:val="18"/>
        </w:numPr>
        <w:tabs>
          <w:tab w:val="clear" w:pos="720"/>
        </w:tabs>
        <w:spacing w:line="271" w:lineRule="auto"/>
        <w:ind w:left="992" w:hanging="357"/>
        <w:jc w:val="both"/>
        <w:textAlignment w:val="baseline"/>
        <w:rPr>
          <w:rFonts w:ascii="Arial" w:hAnsi="Arial" w:cs="Arial"/>
        </w:rPr>
      </w:pPr>
      <w:r w:rsidRPr="00224816">
        <w:rPr>
          <w:rFonts w:ascii="Arial" w:hAnsi="Arial" w:cs="Arial"/>
        </w:rPr>
        <w:t xml:space="preserve">Ze względu na niskie ryzyko naruszenia integralności pliku oraz łatwiejszą weryfikację podpisu </w:t>
      </w:r>
      <w:r w:rsidR="002E6DE5" w:rsidRPr="00224816">
        <w:rPr>
          <w:rFonts w:ascii="Arial" w:hAnsi="Arial" w:cs="Arial"/>
        </w:rPr>
        <w:t>Z</w:t>
      </w:r>
      <w:r w:rsidRPr="00224816">
        <w:rPr>
          <w:rFonts w:ascii="Arial" w:hAnsi="Arial" w:cs="Arial"/>
        </w:rPr>
        <w:t xml:space="preserve">amawiający zaleca, w miarę możliwości, </w:t>
      </w:r>
      <w:r w:rsidRPr="00224816">
        <w:rPr>
          <w:rFonts w:ascii="Arial" w:hAnsi="Arial" w:cs="Arial"/>
          <w:b/>
          <w:bCs/>
        </w:rPr>
        <w:t xml:space="preserve">przekonwertowanie plików składających się na ofertę na rozszerzenie .pdf  i opatrzenie ich podpisem kwalifikowanym w formacie </w:t>
      </w:r>
      <w:proofErr w:type="spellStart"/>
      <w:r w:rsidRPr="00224816">
        <w:rPr>
          <w:rFonts w:ascii="Arial" w:hAnsi="Arial" w:cs="Arial"/>
          <w:b/>
          <w:bCs/>
        </w:rPr>
        <w:t>PAdES</w:t>
      </w:r>
      <w:proofErr w:type="spellEnd"/>
      <w:r w:rsidRPr="00224816">
        <w:rPr>
          <w:rFonts w:ascii="Arial" w:hAnsi="Arial" w:cs="Arial"/>
          <w:b/>
          <w:bCs/>
        </w:rPr>
        <w:t>. </w:t>
      </w:r>
    </w:p>
    <w:p w14:paraId="155D8EB8" w14:textId="77777777" w:rsidR="00672A2E" w:rsidRPr="00224816" w:rsidRDefault="00672A2E" w:rsidP="00445D28">
      <w:pPr>
        <w:numPr>
          <w:ilvl w:val="0"/>
          <w:numId w:val="18"/>
        </w:numPr>
        <w:tabs>
          <w:tab w:val="clear" w:pos="720"/>
        </w:tabs>
        <w:spacing w:line="271" w:lineRule="auto"/>
        <w:ind w:left="993"/>
        <w:jc w:val="both"/>
        <w:textAlignment w:val="baseline"/>
        <w:rPr>
          <w:rFonts w:ascii="Arial" w:hAnsi="Arial" w:cs="Arial"/>
        </w:rPr>
      </w:pPr>
      <w:r w:rsidRPr="00224816">
        <w:rPr>
          <w:rFonts w:ascii="Arial" w:hAnsi="Arial" w:cs="Arial"/>
        </w:rPr>
        <w:lastRenderedPageBreak/>
        <w:t xml:space="preserve">Pliki w innych formatach niż PDF </w:t>
      </w:r>
      <w:r w:rsidRPr="00224816">
        <w:rPr>
          <w:rFonts w:ascii="Arial" w:hAnsi="Arial" w:cs="Arial"/>
          <w:b/>
          <w:bCs/>
        </w:rPr>
        <w:t xml:space="preserve">zaleca się opatrzyć podpisem w formacie </w:t>
      </w:r>
      <w:proofErr w:type="spellStart"/>
      <w:r w:rsidRPr="00224816">
        <w:rPr>
          <w:rFonts w:ascii="Arial" w:hAnsi="Arial" w:cs="Arial"/>
          <w:b/>
          <w:bCs/>
        </w:rPr>
        <w:t>XAdES</w:t>
      </w:r>
      <w:proofErr w:type="spellEnd"/>
      <w:r w:rsidRPr="00224816">
        <w:rPr>
          <w:rFonts w:ascii="Arial" w:hAnsi="Arial" w:cs="Arial"/>
          <w:b/>
          <w:bCs/>
        </w:rPr>
        <w:t xml:space="preserve"> </w:t>
      </w:r>
      <w:r w:rsidR="001012B1" w:rsidRPr="00224816">
        <w:rPr>
          <w:rFonts w:ascii="Arial" w:hAnsi="Arial" w:cs="Arial"/>
          <w:b/>
          <w:bCs/>
        </w:rPr>
        <w:t xml:space="preserve">                   </w:t>
      </w:r>
      <w:r w:rsidRPr="00224816">
        <w:rPr>
          <w:rFonts w:ascii="Arial" w:hAnsi="Arial" w:cs="Arial"/>
          <w:b/>
          <w:bCs/>
        </w:rPr>
        <w:t>o typie zewnętrznym</w:t>
      </w:r>
      <w:r w:rsidRPr="00224816">
        <w:rPr>
          <w:rFonts w:ascii="Arial" w:hAnsi="Arial" w:cs="Arial"/>
        </w:rPr>
        <w:t>. Wykonawca powinien pamiętać, aby plik z podpisem przekazywać łącznie z dokumentem podpisywanym.</w:t>
      </w:r>
    </w:p>
    <w:p w14:paraId="4138E323" w14:textId="77777777" w:rsidR="00672A2E" w:rsidRPr="00224816" w:rsidRDefault="00672A2E" w:rsidP="00445D28">
      <w:pPr>
        <w:numPr>
          <w:ilvl w:val="0"/>
          <w:numId w:val="18"/>
        </w:numPr>
        <w:tabs>
          <w:tab w:val="clear" w:pos="720"/>
        </w:tabs>
        <w:spacing w:line="271" w:lineRule="auto"/>
        <w:ind w:left="993"/>
        <w:jc w:val="both"/>
        <w:textAlignment w:val="baseline"/>
        <w:rPr>
          <w:rFonts w:ascii="Arial" w:hAnsi="Arial" w:cs="Arial"/>
        </w:rPr>
      </w:pPr>
      <w:r w:rsidRPr="00224816">
        <w:rPr>
          <w:rFonts w:ascii="Arial" w:hAnsi="Arial" w:cs="Arial"/>
        </w:rPr>
        <w:t>Zamawiający rekomenduje wykorzystanie podpisu z kwalifikowanym znacznikiem czasu.</w:t>
      </w:r>
    </w:p>
    <w:p w14:paraId="3E6E9BB1" w14:textId="77777777" w:rsidR="006876E0" w:rsidRPr="00224816" w:rsidRDefault="00672A2E" w:rsidP="00445D28">
      <w:pPr>
        <w:numPr>
          <w:ilvl w:val="1"/>
          <w:numId w:val="19"/>
        </w:numPr>
        <w:spacing w:line="271" w:lineRule="auto"/>
        <w:ind w:left="709" w:hanging="709"/>
        <w:jc w:val="both"/>
        <w:textAlignment w:val="baseline"/>
        <w:rPr>
          <w:rFonts w:ascii="Arial" w:hAnsi="Arial" w:cs="Arial"/>
        </w:rPr>
      </w:pPr>
      <w:r w:rsidRPr="00224816">
        <w:rPr>
          <w:rFonts w:ascii="Arial" w:hAnsi="Arial" w:cs="Arial"/>
        </w:rPr>
        <w:t>Zamawiający zaleca aby</w:t>
      </w:r>
      <w:r w:rsidRPr="00224816">
        <w:rPr>
          <w:rFonts w:ascii="Arial" w:hAnsi="Arial" w:cs="Arial"/>
          <w:b/>
          <w:bCs/>
        </w:rPr>
        <w:t xml:space="preserve"> w przypadku podpisywania pliku przez kilka osób, stosować podpisy tego samego rodzaju.</w:t>
      </w:r>
      <w:r w:rsidRPr="00224816">
        <w:rPr>
          <w:rFonts w:ascii="Arial" w:hAnsi="Arial" w:cs="Arial"/>
        </w:rPr>
        <w:t xml:space="preserve"> Podpisywanie różnymi rodzajami podpisów np. osobistym</w:t>
      </w:r>
      <w:r w:rsidR="001012B1" w:rsidRPr="00224816">
        <w:rPr>
          <w:rFonts w:ascii="Arial" w:hAnsi="Arial" w:cs="Arial"/>
        </w:rPr>
        <w:t xml:space="preserve">                  </w:t>
      </w:r>
      <w:r w:rsidRPr="00224816">
        <w:rPr>
          <w:rFonts w:ascii="Arial" w:hAnsi="Arial" w:cs="Arial"/>
        </w:rPr>
        <w:t xml:space="preserve"> i kwalifikowanym może doprowadzić do problemów w weryfikacji plików. </w:t>
      </w:r>
    </w:p>
    <w:p w14:paraId="3457B74F" w14:textId="77777777" w:rsidR="006876E0" w:rsidRPr="00224816" w:rsidRDefault="00672A2E" w:rsidP="00445D28">
      <w:pPr>
        <w:numPr>
          <w:ilvl w:val="1"/>
          <w:numId w:val="19"/>
        </w:numPr>
        <w:spacing w:line="271" w:lineRule="auto"/>
        <w:ind w:left="709" w:hanging="709"/>
        <w:jc w:val="both"/>
        <w:textAlignment w:val="baseline"/>
        <w:rPr>
          <w:rFonts w:ascii="Arial" w:hAnsi="Arial" w:cs="Arial"/>
        </w:rPr>
      </w:pPr>
      <w:r w:rsidRPr="00224816">
        <w:rPr>
          <w:rFonts w:ascii="Arial" w:hAnsi="Arial" w:cs="Arial"/>
        </w:rPr>
        <w:t>Zamawiający zaleca, aby Wykonawca z odpowiednim wyprzedzeniem przetestował możliwość prawidłowego wykorzystania wybranej metody podpisania plików oferty.</w:t>
      </w:r>
    </w:p>
    <w:p w14:paraId="24201BA8" w14:textId="77777777" w:rsidR="006876E0" w:rsidRPr="00224816" w:rsidRDefault="00672A2E" w:rsidP="00445D28">
      <w:pPr>
        <w:numPr>
          <w:ilvl w:val="1"/>
          <w:numId w:val="19"/>
        </w:numPr>
        <w:spacing w:line="271" w:lineRule="auto"/>
        <w:ind w:left="709" w:hanging="709"/>
        <w:jc w:val="both"/>
        <w:textAlignment w:val="baseline"/>
        <w:rPr>
          <w:rFonts w:ascii="Arial" w:hAnsi="Arial" w:cs="Arial"/>
        </w:rPr>
      </w:pPr>
      <w:r w:rsidRPr="00224816">
        <w:rPr>
          <w:rFonts w:ascii="Arial" w:hAnsi="Arial" w:cs="Arial"/>
        </w:rPr>
        <w:t>Osobą składającą ofertę powinna być osoba kontaktowa podawana w dokumentacji.</w:t>
      </w:r>
    </w:p>
    <w:p w14:paraId="7ED1BA38" w14:textId="77777777" w:rsidR="006876E0" w:rsidRPr="00224816" w:rsidRDefault="00672A2E" w:rsidP="00445D28">
      <w:pPr>
        <w:numPr>
          <w:ilvl w:val="1"/>
          <w:numId w:val="19"/>
        </w:numPr>
        <w:spacing w:line="271" w:lineRule="auto"/>
        <w:ind w:left="709" w:hanging="709"/>
        <w:jc w:val="both"/>
        <w:textAlignment w:val="baseline"/>
        <w:rPr>
          <w:rFonts w:ascii="Arial" w:hAnsi="Arial" w:cs="Arial"/>
        </w:rPr>
      </w:pPr>
      <w:r w:rsidRPr="00224816">
        <w:rPr>
          <w:rFonts w:ascii="Arial" w:hAnsi="Arial" w:cs="Arial"/>
        </w:rPr>
        <w:t>Jeśli Wykonawca pakuje dokumenty np. w plik o rozszerzeniu .zip, zaleca się wcześniejsze podpisanie każdego ze skompresowanych plików. </w:t>
      </w:r>
    </w:p>
    <w:p w14:paraId="4EE1ED67" w14:textId="77777777" w:rsidR="00672A2E" w:rsidRPr="00224816" w:rsidRDefault="00672A2E" w:rsidP="00445D28">
      <w:pPr>
        <w:numPr>
          <w:ilvl w:val="1"/>
          <w:numId w:val="19"/>
        </w:numPr>
        <w:spacing w:line="271" w:lineRule="auto"/>
        <w:ind w:left="709" w:hanging="709"/>
        <w:jc w:val="both"/>
        <w:textAlignment w:val="baseline"/>
        <w:rPr>
          <w:rFonts w:ascii="Arial" w:hAnsi="Arial" w:cs="Arial"/>
        </w:rPr>
      </w:pPr>
      <w:r w:rsidRPr="00224816">
        <w:rPr>
          <w:rFonts w:ascii="Arial" w:hAnsi="Arial" w:cs="Arial"/>
        </w:rPr>
        <w:t xml:space="preserve">Zamawiający zaleca aby </w:t>
      </w:r>
      <w:r w:rsidRPr="00224816">
        <w:rPr>
          <w:rFonts w:ascii="Arial" w:hAnsi="Arial" w:cs="Arial"/>
          <w:b/>
          <w:bCs/>
          <w:u w:val="single"/>
        </w:rPr>
        <w:t>nie</w:t>
      </w:r>
      <w:r w:rsidRPr="00224816">
        <w:rPr>
          <w:rFonts w:ascii="Arial" w:hAnsi="Arial" w:cs="Arial"/>
          <w:b/>
          <w:bCs/>
        </w:rPr>
        <w:t xml:space="preserve"> </w:t>
      </w:r>
      <w:r w:rsidRPr="00224816">
        <w:rPr>
          <w:rFonts w:ascii="Arial" w:hAnsi="Arial" w:cs="Arial"/>
        </w:rPr>
        <w:t>wprowadzać jakichkolwiek zmian w plikach po podpisaniu ich podpisem kwalifikowanym. Może to skutkować naruszeniem integralności plików co równoważne będzie z koniecznością odrzucenia oferty.</w:t>
      </w:r>
    </w:p>
    <w:p w14:paraId="4C5D7A62" w14:textId="77777777" w:rsidR="007C047D" w:rsidRPr="00224816" w:rsidRDefault="007C047D" w:rsidP="00FF3BB9">
      <w:pPr>
        <w:spacing w:line="271" w:lineRule="auto"/>
        <w:ind w:left="709"/>
        <w:jc w:val="both"/>
        <w:textAlignment w:val="baseline"/>
        <w:rPr>
          <w:rFonts w:ascii="Arial" w:hAnsi="Arial" w:cs="Arial"/>
          <w:color w:val="70AD47"/>
        </w:rPr>
      </w:pPr>
    </w:p>
    <w:p w14:paraId="392CE602" w14:textId="77777777" w:rsidR="00485D67" w:rsidRPr="00224816" w:rsidRDefault="00485D67" w:rsidP="00FF3BB9">
      <w:pPr>
        <w:pStyle w:val="Nagwek2"/>
        <w:spacing w:line="271" w:lineRule="auto"/>
        <w:ind w:left="426" w:hanging="426"/>
        <w:rPr>
          <w:rFonts w:cs="Arial"/>
          <w:sz w:val="22"/>
          <w:u w:val="none"/>
          <w:lang w:val="pl-PL"/>
        </w:rPr>
      </w:pPr>
      <w:bookmarkStart w:id="28" w:name="_Toc66181008"/>
      <w:r w:rsidRPr="00224816">
        <w:rPr>
          <w:rFonts w:cs="Arial"/>
          <w:sz w:val="22"/>
          <w:u w:val="none"/>
          <w:lang w:val="pl-PL"/>
        </w:rPr>
        <w:t>Wymagania dotyczące wadium</w:t>
      </w:r>
      <w:bookmarkEnd w:id="28"/>
      <w:r w:rsidRPr="00224816">
        <w:rPr>
          <w:rFonts w:cs="Arial"/>
          <w:sz w:val="22"/>
          <w:u w:val="none"/>
          <w:lang w:val="pl-PL"/>
        </w:rPr>
        <w:t xml:space="preserve"> </w:t>
      </w:r>
    </w:p>
    <w:p w14:paraId="0A809D7E" w14:textId="77777777" w:rsidR="00196E28" w:rsidRPr="00224816" w:rsidRDefault="00990272" w:rsidP="00FF3BB9">
      <w:pPr>
        <w:spacing w:line="271" w:lineRule="auto"/>
        <w:ind w:left="426"/>
        <w:jc w:val="both"/>
        <w:rPr>
          <w:rFonts w:ascii="Arial" w:hAnsi="Arial" w:cs="Arial"/>
        </w:rPr>
      </w:pPr>
      <w:r w:rsidRPr="00224816">
        <w:rPr>
          <w:rFonts w:ascii="Arial" w:hAnsi="Arial" w:cs="Arial"/>
        </w:rPr>
        <w:t>Zamawiający nie żąda wadium.</w:t>
      </w:r>
    </w:p>
    <w:p w14:paraId="0326982F" w14:textId="77777777" w:rsidR="000A7155" w:rsidRPr="00224816" w:rsidRDefault="000A7155" w:rsidP="00FF3BB9">
      <w:pPr>
        <w:spacing w:line="271" w:lineRule="auto"/>
        <w:ind w:left="426"/>
        <w:jc w:val="both"/>
        <w:rPr>
          <w:rFonts w:ascii="Arial" w:hAnsi="Arial" w:cs="Arial"/>
        </w:rPr>
      </w:pPr>
    </w:p>
    <w:p w14:paraId="7AA8F965" w14:textId="77777777" w:rsidR="00485D67" w:rsidRPr="00224816" w:rsidRDefault="00485D67" w:rsidP="00FF3BB9">
      <w:pPr>
        <w:pStyle w:val="Nagwek2"/>
        <w:spacing w:line="271" w:lineRule="auto"/>
        <w:ind w:left="426" w:hanging="426"/>
        <w:rPr>
          <w:rFonts w:cs="Arial"/>
          <w:sz w:val="22"/>
          <w:u w:val="none"/>
          <w:lang w:val="pl-PL"/>
        </w:rPr>
      </w:pPr>
      <w:bookmarkStart w:id="29" w:name="_Toc66181009"/>
      <w:r w:rsidRPr="00224816">
        <w:rPr>
          <w:rFonts w:cs="Arial"/>
          <w:sz w:val="22"/>
          <w:u w:val="none"/>
          <w:lang w:val="pl-PL"/>
        </w:rPr>
        <w:t>Termin związania ofertą</w:t>
      </w:r>
      <w:bookmarkEnd w:id="29"/>
      <w:r w:rsidRPr="00224816">
        <w:rPr>
          <w:rFonts w:cs="Arial"/>
          <w:sz w:val="22"/>
          <w:u w:val="none"/>
          <w:lang w:val="pl-PL"/>
        </w:rPr>
        <w:t xml:space="preserve">   </w:t>
      </w:r>
    </w:p>
    <w:p w14:paraId="33E52DBD" w14:textId="2C962E10" w:rsidR="008F22C2" w:rsidRPr="00224816" w:rsidRDefault="00B8513D" w:rsidP="00445D28">
      <w:pPr>
        <w:pStyle w:val="Akapitzlist"/>
        <w:numPr>
          <w:ilvl w:val="0"/>
          <w:numId w:val="26"/>
        </w:numPr>
        <w:spacing w:after="0" w:line="271" w:lineRule="auto"/>
        <w:ind w:left="567" w:hanging="567"/>
        <w:jc w:val="both"/>
        <w:rPr>
          <w:rFonts w:ascii="Arial" w:hAnsi="Arial" w:cs="Arial"/>
          <w:color w:val="000000"/>
          <w:sz w:val="20"/>
          <w:szCs w:val="20"/>
        </w:rPr>
      </w:pPr>
      <w:r w:rsidRPr="00224816">
        <w:rPr>
          <w:rFonts w:ascii="Arial" w:hAnsi="Arial" w:cs="Arial"/>
          <w:color w:val="000000"/>
          <w:sz w:val="20"/>
          <w:szCs w:val="20"/>
        </w:rPr>
        <w:t xml:space="preserve">Wykonawca pozostaje związany </w:t>
      </w:r>
      <w:r w:rsidRPr="00224816">
        <w:rPr>
          <w:rFonts w:ascii="Arial" w:hAnsi="Arial" w:cs="Arial"/>
          <w:sz w:val="20"/>
          <w:szCs w:val="20"/>
          <w:highlight w:val="lightGray"/>
        </w:rPr>
        <w:t>ofertą do dnia</w:t>
      </w:r>
      <w:r w:rsidR="00176B5A" w:rsidRPr="00224816">
        <w:rPr>
          <w:rFonts w:ascii="Arial" w:hAnsi="Arial" w:cs="Arial"/>
          <w:sz w:val="20"/>
          <w:szCs w:val="20"/>
          <w:highlight w:val="lightGray"/>
        </w:rPr>
        <w:t xml:space="preserve"> </w:t>
      </w:r>
      <w:r w:rsidR="00023F66">
        <w:rPr>
          <w:rFonts w:ascii="Arial" w:hAnsi="Arial" w:cs="Arial"/>
          <w:sz w:val="20"/>
          <w:szCs w:val="20"/>
          <w:highlight w:val="lightGray"/>
        </w:rPr>
        <w:t>27.10.</w:t>
      </w:r>
      <w:r w:rsidR="00176B5A" w:rsidRPr="008755B2">
        <w:rPr>
          <w:rFonts w:ascii="Arial" w:hAnsi="Arial" w:cs="Arial"/>
          <w:sz w:val="20"/>
          <w:szCs w:val="20"/>
          <w:highlight w:val="lightGray"/>
        </w:rPr>
        <w:t>2</w:t>
      </w:r>
      <w:r w:rsidR="00176B5A" w:rsidRPr="00224816">
        <w:rPr>
          <w:rFonts w:ascii="Arial" w:hAnsi="Arial" w:cs="Arial"/>
          <w:sz w:val="20"/>
          <w:szCs w:val="20"/>
          <w:highlight w:val="lightGray"/>
        </w:rPr>
        <w:t>02</w:t>
      </w:r>
      <w:r w:rsidR="007E78D1" w:rsidRPr="00224816">
        <w:rPr>
          <w:rFonts w:ascii="Arial" w:hAnsi="Arial" w:cs="Arial"/>
          <w:sz w:val="20"/>
          <w:szCs w:val="20"/>
          <w:highlight w:val="lightGray"/>
        </w:rPr>
        <w:t>2</w:t>
      </w:r>
      <w:r w:rsidR="00176B5A" w:rsidRPr="00224816">
        <w:rPr>
          <w:rFonts w:ascii="Arial" w:hAnsi="Arial" w:cs="Arial"/>
          <w:sz w:val="20"/>
          <w:szCs w:val="20"/>
          <w:highlight w:val="lightGray"/>
        </w:rPr>
        <w:t xml:space="preserve"> r</w:t>
      </w:r>
      <w:r w:rsidR="00485D67" w:rsidRPr="00224816">
        <w:rPr>
          <w:rFonts w:ascii="Arial" w:hAnsi="Arial" w:cs="Arial"/>
          <w:sz w:val="20"/>
          <w:szCs w:val="20"/>
          <w:highlight w:val="lightGray"/>
        </w:rPr>
        <w:t>.</w:t>
      </w:r>
      <w:r w:rsidR="00485D67" w:rsidRPr="00224816">
        <w:rPr>
          <w:rFonts w:ascii="Arial" w:hAnsi="Arial" w:cs="Arial"/>
          <w:color w:val="000000"/>
          <w:sz w:val="20"/>
          <w:szCs w:val="20"/>
        </w:rPr>
        <w:t xml:space="preserve"> </w:t>
      </w:r>
    </w:p>
    <w:p w14:paraId="752B0980" w14:textId="32459EAD" w:rsidR="00A042D7" w:rsidRPr="00224816" w:rsidRDefault="00485D67" w:rsidP="00445D28">
      <w:pPr>
        <w:pStyle w:val="Akapitzlist"/>
        <w:numPr>
          <w:ilvl w:val="0"/>
          <w:numId w:val="26"/>
        </w:numPr>
        <w:spacing w:after="0" w:line="271" w:lineRule="auto"/>
        <w:ind w:left="567" w:hanging="567"/>
        <w:jc w:val="both"/>
        <w:rPr>
          <w:rFonts w:ascii="Arial" w:hAnsi="Arial" w:cs="Arial"/>
          <w:color w:val="000000"/>
          <w:sz w:val="20"/>
          <w:szCs w:val="20"/>
        </w:rPr>
      </w:pPr>
      <w:r w:rsidRPr="00224816">
        <w:rPr>
          <w:rFonts w:ascii="Arial" w:hAnsi="Arial" w:cs="Arial"/>
          <w:color w:val="000000"/>
          <w:sz w:val="20"/>
          <w:szCs w:val="20"/>
        </w:rPr>
        <w:t>Bieg terminu rozpoczyna się wraz z u</w:t>
      </w:r>
      <w:r w:rsidR="003733C9" w:rsidRPr="00224816">
        <w:rPr>
          <w:rFonts w:ascii="Arial" w:hAnsi="Arial" w:cs="Arial"/>
          <w:color w:val="000000"/>
          <w:sz w:val="20"/>
          <w:szCs w:val="20"/>
        </w:rPr>
        <w:t>pływem terminu składania ofert.</w:t>
      </w:r>
    </w:p>
    <w:p w14:paraId="0F18743B" w14:textId="77777777" w:rsidR="00A042D7" w:rsidRPr="00224816" w:rsidRDefault="00A042D7" w:rsidP="00FF3BB9">
      <w:pPr>
        <w:spacing w:line="271" w:lineRule="auto"/>
        <w:jc w:val="both"/>
        <w:rPr>
          <w:rFonts w:ascii="Arial" w:hAnsi="Arial" w:cs="Arial"/>
          <w:color w:val="000000"/>
        </w:rPr>
      </w:pPr>
    </w:p>
    <w:p w14:paraId="382FB14F" w14:textId="77777777" w:rsidR="00485D67" w:rsidRPr="00224816" w:rsidRDefault="00B8513D" w:rsidP="00FF3BB9">
      <w:pPr>
        <w:pStyle w:val="Nagwek2"/>
        <w:spacing w:line="271" w:lineRule="auto"/>
        <w:ind w:left="426" w:hanging="426"/>
        <w:rPr>
          <w:rFonts w:cs="Arial"/>
          <w:sz w:val="22"/>
          <w:u w:val="none"/>
          <w:lang w:val="pl-PL"/>
        </w:rPr>
      </w:pPr>
      <w:bookmarkStart w:id="30" w:name="_Toc66181010"/>
      <w:r w:rsidRPr="00224816">
        <w:rPr>
          <w:rFonts w:cs="Arial"/>
          <w:sz w:val="22"/>
          <w:u w:val="none"/>
          <w:lang w:val="pl-PL"/>
        </w:rPr>
        <w:t>Sposób</w:t>
      </w:r>
      <w:r w:rsidR="00485D67" w:rsidRPr="00224816">
        <w:rPr>
          <w:rFonts w:cs="Arial"/>
          <w:sz w:val="22"/>
          <w:u w:val="none"/>
          <w:lang w:val="pl-PL"/>
        </w:rPr>
        <w:t xml:space="preserve"> oraz termin składania i otwarcia ofert</w:t>
      </w:r>
      <w:bookmarkEnd w:id="30"/>
    </w:p>
    <w:p w14:paraId="6658C1EE" w14:textId="0DE621AF" w:rsidR="008F22C2" w:rsidRPr="00224816" w:rsidRDefault="0012667F" w:rsidP="00445D28">
      <w:pPr>
        <w:numPr>
          <w:ilvl w:val="1"/>
          <w:numId w:val="12"/>
        </w:numPr>
        <w:spacing w:line="271" w:lineRule="auto"/>
        <w:ind w:left="567" w:hanging="567"/>
        <w:jc w:val="both"/>
        <w:rPr>
          <w:rFonts w:ascii="Arial" w:eastAsia="Calibri" w:hAnsi="Arial" w:cs="Arial"/>
          <w:lang w:eastAsia="en-US"/>
        </w:rPr>
      </w:pPr>
      <w:r w:rsidRPr="00224816">
        <w:rPr>
          <w:rFonts w:ascii="Arial" w:eastAsia="Calibri" w:hAnsi="Arial" w:cs="Arial"/>
          <w:lang w:eastAsia="en-US"/>
        </w:rPr>
        <w:t>Ofertę</w:t>
      </w:r>
      <w:r w:rsidRPr="00224816">
        <w:rPr>
          <w:rFonts w:ascii="Arial" w:eastAsia="Calibri" w:hAnsi="Arial" w:cs="Arial"/>
          <w:b/>
          <w:lang w:eastAsia="en-US"/>
        </w:rPr>
        <w:t xml:space="preserve"> </w:t>
      </w:r>
      <w:r w:rsidRPr="00224816">
        <w:rPr>
          <w:rFonts w:ascii="Arial" w:eastAsia="Calibri" w:hAnsi="Arial" w:cs="Arial"/>
          <w:lang w:eastAsia="en-US"/>
        </w:rPr>
        <w:t>należy złożyć</w:t>
      </w:r>
      <w:r w:rsidRPr="00224816">
        <w:rPr>
          <w:rFonts w:ascii="Arial" w:eastAsia="Calibri" w:hAnsi="Arial" w:cs="Arial"/>
          <w:b/>
          <w:lang w:eastAsia="en-US"/>
        </w:rPr>
        <w:t xml:space="preserve"> </w:t>
      </w:r>
      <w:r w:rsidR="00CF71D6" w:rsidRPr="00224816">
        <w:rPr>
          <w:rFonts w:ascii="Arial" w:eastAsia="Calibri" w:hAnsi="Arial" w:cs="Arial"/>
          <w:b/>
          <w:lang w:eastAsia="en-US"/>
        </w:rPr>
        <w:t xml:space="preserve">za pośrednictwem Formularza </w:t>
      </w:r>
      <w:r w:rsidRPr="00224816">
        <w:rPr>
          <w:rFonts w:ascii="Arial" w:eastAsia="Calibri" w:hAnsi="Arial" w:cs="Arial"/>
          <w:b/>
          <w:lang w:eastAsia="en-US"/>
        </w:rPr>
        <w:t>drogą elektroniczną</w:t>
      </w:r>
      <w:r w:rsidRPr="00224816">
        <w:rPr>
          <w:rFonts w:ascii="Arial" w:eastAsia="Calibri" w:hAnsi="Arial" w:cs="Arial"/>
          <w:lang w:eastAsia="en-US"/>
        </w:rPr>
        <w:t xml:space="preserve">, poprzez odpowiednią stronę, dedykowaną dla niniejszego postępowania na </w:t>
      </w:r>
      <w:r w:rsidRPr="00224816">
        <w:rPr>
          <w:rFonts w:ascii="Arial" w:eastAsia="Calibri" w:hAnsi="Arial" w:cs="Arial"/>
          <w:b/>
          <w:lang w:eastAsia="en-US"/>
        </w:rPr>
        <w:t>platformazakupowa.pl</w:t>
      </w:r>
      <w:r w:rsidR="00EB69B2">
        <w:rPr>
          <w:rFonts w:ascii="Arial" w:eastAsia="Calibri" w:hAnsi="Arial" w:cs="Arial"/>
          <w:b/>
          <w:lang w:eastAsia="en-US"/>
        </w:rPr>
        <w:t xml:space="preserve"> </w:t>
      </w:r>
      <w:r w:rsidRPr="00224816">
        <w:rPr>
          <w:rFonts w:ascii="Arial" w:eastAsia="Calibri" w:hAnsi="Arial" w:cs="Arial"/>
          <w:lang w:eastAsia="en-US"/>
        </w:rPr>
        <w:t xml:space="preserve">lub profilu nabywcy - </w:t>
      </w:r>
      <w:hyperlink r:id="rId20" w:history="1">
        <w:r w:rsidR="008755B2" w:rsidRPr="008755B2">
          <w:rPr>
            <w:rStyle w:val="Hipercze"/>
            <w:rFonts w:ascii="Arial" w:hAnsi="Arial" w:cs="Arial"/>
          </w:rPr>
          <w:t>https://platformazakupowa.pl/transakcja/664934</w:t>
        </w:r>
      </w:hyperlink>
      <w:r w:rsidR="00CF71D6" w:rsidRPr="00224816">
        <w:rPr>
          <w:rFonts w:ascii="Arial" w:hAnsi="Arial" w:cs="Arial"/>
          <w:b/>
          <w:bCs/>
        </w:rPr>
        <w:t xml:space="preserve"> </w:t>
      </w:r>
    </w:p>
    <w:p w14:paraId="666180B4" w14:textId="222F0699" w:rsidR="008F22C2" w:rsidRPr="00224816" w:rsidRDefault="0012667F" w:rsidP="00445D28">
      <w:pPr>
        <w:numPr>
          <w:ilvl w:val="1"/>
          <w:numId w:val="12"/>
        </w:numPr>
        <w:spacing w:line="271" w:lineRule="auto"/>
        <w:ind w:left="567" w:hanging="567"/>
        <w:jc w:val="both"/>
        <w:rPr>
          <w:rFonts w:ascii="Arial" w:eastAsia="Calibri" w:hAnsi="Arial" w:cs="Arial"/>
          <w:lang w:eastAsia="en-US"/>
        </w:rPr>
      </w:pPr>
      <w:r w:rsidRPr="00224816">
        <w:rPr>
          <w:rFonts w:ascii="Arial" w:eastAsia="Calibri" w:hAnsi="Arial" w:cs="Arial"/>
          <w:lang w:eastAsia="en-US"/>
        </w:rPr>
        <w:t xml:space="preserve">Termin składania ofert upływa </w:t>
      </w:r>
      <w:r w:rsidRPr="00224816">
        <w:rPr>
          <w:rFonts w:ascii="Arial" w:eastAsia="Calibri" w:hAnsi="Arial" w:cs="Arial"/>
          <w:b/>
          <w:highlight w:val="lightGray"/>
          <w:lang w:eastAsia="en-US"/>
        </w:rPr>
        <w:t>dnia</w:t>
      </w:r>
      <w:r w:rsidR="003F6D23" w:rsidRPr="00224816">
        <w:rPr>
          <w:rFonts w:ascii="Arial" w:eastAsia="Calibri" w:hAnsi="Arial" w:cs="Arial"/>
          <w:b/>
          <w:highlight w:val="lightGray"/>
          <w:lang w:eastAsia="en-US"/>
        </w:rPr>
        <w:t xml:space="preserve"> </w:t>
      </w:r>
      <w:r w:rsidR="00023F66">
        <w:rPr>
          <w:rFonts w:ascii="Arial" w:eastAsia="Calibri" w:hAnsi="Arial" w:cs="Arial"/>
          <w:b/>
          <w:highlight w:val="lightGray"/>
          <w:lang w:eastAsia="en-US"/>
        </w:rPr>
        <w:t>28.09</w:t>
      </w:r>
      <w:r w:rsidR="00D636F2" w:rsidRPr="008755B2">
        <w:rPr>
          <w:rFonts w:ascii="Arial" w:eastAsia="Calibri" w:hAnsi="Arial" w:cs="Arial"/>
          <w:b/>
          <w:highlight w:val="lightGray"/>
          <w:lang w:eastAsia="en-US"/>
        </w:rPr>
        <w:t>.</w:t>
      </w:r>
      <w:r w:rsidR="00F338CA" w:rsidRPr="008755B2">
        <w:rPr>
          <w:rFonts w:ascii="Arial" w:eastAsia="Calibri" w:hAnsi="Arial" w:cs="Arial"/>
          <w:b/>
          <w:highlight w:val="lightGray"/>
          <w:lang w:eastAsia="en-US"/>
        </w:rPr>
        <w:t>2</w:t>
      </w:r>
      <w:r w:rsidR="00F338CA" w:rsidRPr="00224816">
        <w:rPr>
          <w:rFonts w:ascii="Arial" w:eastAsia="Calibri" w:hAnsi="Arial" w:cs="Arial"/>
          <w:b/>
          <w:highlight w:val="lightGray"/>
          <w:lang w:eastAsia="en-US"/>
        </w:rPr>
        <w:t>02</w:t>
      </w:r>
      <w:r w:rsidR="007E78D1" w:rsidRPr="00224816">
        <w:rPr>
          <w:rFonts w:ascii="Arial" w:eastAsia="Calibri" w:hAnsi="Arial" w:cs="Arial"/>
          <w:b/>
          <w:highlight w:val="lightGray"/>
          <w:lang w:eastAsia="en-US"/>
        </w:rPr>
        <w:t>2</w:t>
      </w:r>
      <w:r w:rsidRPr="00224816">
        <w:rPr>
          <w:rFonts w:ascii="Arial" w:eastAsia="Calibri" w:hAnsi="Arial" w:cs="Arial"/>
          <w:b/>
          <w:highlight w:val="lightGray"/>
          <w:lang w:eastAsia="en-US"/>
        </w:rPr>
        <w:t xml:space="preserve"> r. o godz. 1</w:t>
      </w:r>
      <w:r w:rsidR="009F6609" w:rsidRPr="00224816">
        <w:rPr>
          <w:rFonts w:ascii="Arial" w:eastAsia="Calibri" w:hAnsi="Arial" w:cs="Arial"/>
          <w:b/>
          <w:highlight w:val="lightGray"/>
          <w:lang w:eastAsia="en-US"/>
        </w:rPr>
        <w:t>0</w:t>
      </w:r>
      <w:r w:rsidRPr="00224816">
        <w:rPr>
          <w:rFonts w:ascii="Arial" w:eastAsia="Calibri" w:hAnsi="Arial" w:cs="Arial"/>
          <w:b/>
          <w:highlight w:val="lightGray"/>
          <w:lang w:eastAsia="en-US"/>
        </w:rPr>
        <w:t>:</w:t>
      </w:r>
      <w:r w:rsidR="008E7CDE" w:rsidRPr="00224816">
        <w:rPr>
          <w:rFonts w:ascii="Arial" w:eastAsia="Calibri" w:hAnsi="Arial" w:cs="Arial"/>
          <w:b/>
          <w:highlight w:val="lightGray"/>
          <w:lang w:eastAsia="en-US"/>
        </w:rPr>
        <w:t>00</w:t>
      </w:r>
      <w:r w:rsidRPr="00224816">
        <w:rPr>
          <w:rFonts w:ascii="Arial" w:eastAsia="Calibri" w:hAnsi="Arial" w:cs="Arial"/>
          <w:b/>
          <w:highlight w:val="lightGray"/>
          <w:lang w:eastAsia="en-US"/>
        </w:rPr>
        <w:t>.</w:t>
      </w:r>
    </w:p>
    <w:p w14:paraId="1371EDE1" w14:textId="792A9785" w:rsidR="008F22C2" w:rsidRPr="00224816" w:rsidRDefault="0012667F" w:rsidP="00445D28">
      <w:pPr>
        <w:numPr>
          <w:ilvl w:val="1"/>
          <w:numId w:val="12"/>
        </w:numPr>
        <w:spacing w:line="271" w:lineRule="auto"/>
        <w:ind w:left="567" w:hanging="567"/>
        <w:jc w:val="both"/>
        <w:rPr>
          <w:rFonts w:ascii="Arial" w:eastAsia="Calibri" w:hAnsi="Arial" w:cs="Arial"/>
          <w:lang w:eastAsia="en-US"/>
        </w:rPr>
      </w:pPr>
      <w:r w:rsidRPr="00224816">
        <w:rPr>
          <w:rFonts w:ascii="Arial" w:eastAsia="Calibri" w:hAnsi="Arial" w:cs="Arial"/>
          <w:lang w:eastAsia="en-US"/>
        </w:rPr>
        <w:t xml:space="preserve">Wykonawca, </w:t>
      </w:r>
      <w:r w:rsidR="00E370F3" w:rsidRPr="00224816">
        <w:rPr>
          <w:rFonts w:ascii="Arial" w:eastAsia="Calibri" w:hAnsi="Arial" w:cs="Arial"/>
          <w:lang w:eastAsia="en-US"/>
        </w:rPr>
        <w:t xml:space="preserve">do upływu terminu składania ofert </w:t>
      </w:r>
      <w:r w:rsidR="007760AD" w:rsidRPr="00224816">
        <w:rPr>
          <w:rFonts w:ascii="Arial" w:eastAsia="Calibri" w:hAnsi="Arial" w:cs="Arial"/>
          <w:lang w:eastAsia="en-US"/>
        </w:rPr>
        <w:t>W</w:t>
      </w:r>
      <w:r w:rsidR="00E370F3" w:rsidRPr="00224816">
        <w:rPr>
          <w:rFonts w:ascii="Arial" w:eastAsia="Calibri" w:hAnsi="Arial" w:cs="Arial"/>
          <w:lang w:eastAsia="en-US"/>
        </w:rPr>
        <w:t>ykonawca może wycofać, zmienić ofertę</w:t>
      </w:r>
      <w:r w:rsidRPr="00224816">
        <w:rPr>
          <w:rFonts w:ascii="Arial" w:eastAsia="Calibri" w:hAnsi="Arial" w:cs="Arial"/>
          <w:lang w:eastAsia="en-US"/>
        </w:rPr>
        <w:t xml:space="preserve">. </w:t>
      </w:r>
      <w:r w:rsidRPr="00224816">
        <w:rPr>
          <w:rFonts w:ascii="Arial" w:eastAsia="Calibri" w:hAnsi="Arial" w:cs="Arial"/>
          <w:lang w:eastAsia="en-US"/>
        </w:rPr>
        <w:br/>
      </w:r>
      <w:r w:rsidR="00B97E1F" w:rsidRPr="00224816">
        <w:rPr>
          <w:rFonts w:ascii="Arial" w:eastAsia="Calibri" w:hAnsi="Arial" w:cs="Arial"/>
          <w:lang w:eastAsia="en-US"/>
        </w:rPr>
        <w:t>Przez zmianę oferty</w:t>
      </w:r>
      <w:r w:rsidR="00670610" w:rsidRPr="00224816">
        <w:rPr>
          <w:rFonts w:ascii="Arial" w:eastAsia="Calibri" w:hAnsi="Arial" w:cs="Arial"/>
          <w:lang w:eastAsia="en-US"/>
        </w:rPr>
        <w:t xml:space="preserve"> rozumie się złożenie nowej oferty i </w:t>
      </w:r>
      <w:r w:rsidR="00B97E1F" w:rsidRPr="00224816">
        <w:rPr>
          <w:rFonts w:ascii="Arial" w:eastAsia="Calibri" w:hAnsi="Arial" w:cs="Arial"/>
          <w:lang w:eastAsia="en-US"/>
        </w:rPr>
        <w:t>wycofanie poprzedniej. Powyższe należy wykonać</w:t>
      </w:r>
      <w:r w:rsidRPr="00224816">
        <w:rPr>
          <w:rFonts w:ascii="Arial" w:eastAsia="Calibri" w:hAnsi="Arial" w:cs="Arial"/>
          <w:lang w:eastAsia="en-US"/>
        </w:rPr>
        <w:t xml:space="preserve"> zgodnie z postanowieniami pkt. </w:t>
      </w:r>
      <w:r w:rsidR="00CF71D6" w:rsidRPr="00224816">
        <w:rPr>
          <w:rFonts w:ascii="Arial" w:eastAsia="Calibri" w:hAnsi="Arial" w:cs="Arial"/>
          <w:lang w:eastAsia="en-US"/>
        </w:rPr>
        <w:t>18</w:t>
      </w:r>
      <w:r w:rsidRPr="00224816">
        <w:rPr>
          <w:rFonts w:ascii="Arial" w:eastAsia="Calibri" w:hAnsi="Arial" w:cs="Arial"/>
          <w:lang w:eastAsia="en-US"/>
        </w:rPr>
        <w:t xml:space="preserve">.1 SWZ </w:t>
      </w:r>
      <w:r w:rsidR="00B97E1F" w:rsidRPr="00224816">
        <w:rPr>
          <w:rFonts w:ascii="Arial" w:eastAsia="Calibri" w:hAnsi="Arial" w:cs="Arial"/>
          <w:lang w:eastAsia="en-US"/>
        </w:rPr>
        <w:t xml:space="preserve">oraz instrukcją składania ofert dla </w:t>
      </w:r>
      <w:r w:rsidR="007760AD" w:rsidRPr="00224816">
        <w:rPr>
          <w:rFonts w:ascii="Arial" w:eastAsia="Calibri" w:hAnsi="Arial" w:cs="Arial"/>
          <w:lang w:eastAsia="en-US"/>
        </w:rPr>
        <w:t>W</w:t>
      </w:r>
      <w:r w:rsidR="00B97E1F" w:rsidRPr="00224816">
        <w:rPr>
          <w:rFonts w:ascii="Arial" w:eastAsia="Calibri" w:hAnsi="Arial" w:cs="Arial"/>
          <w:lang w:eastAsia="en-US"/>
        </w:rPr>
        <w:t>ykonawcy dostępn</w:t>
      </w:r>
      <w:r w:rsidR="00EB3B0C" w:rsidRPr="00224816">
        <w:rPr>
          <w:rFonts w:ascii="Arial" w:eastAsia="Calibri" w:hAnsi="Arial" w:cs="Arial"/>
          <w:lang w:eastAsia="en-US"/>
        </w:rPr>
        <w:t>ą</w:t>
      </w:r>
      <w:r w:rsidR="00B97E1F" w:rsidRPr="00224816">
        <w:rPr>
          <w:rFonts w:ascii="Arial" w:eastAsia="Calibri" w:hAnsi="Arial" w:cs="Arial"/>
          <w:lang w:eastAsia="en-US"/>
        </w:rPr>
        <w:t xml:space="preserve"> na stronie Platformy.</w:t>
      </w:r>
    </w:p>
    <w:p w14:paraId="4D7D4061" w14:textId="77777777" w:rsidR="008F22C2" w:rsidRPr="00224816" w:rsidRDefault="0012667F" w:rsidP="00445D28">
      <w:pPr>
        <w:numPr>
          <w:ilvl w:val="1"/>
          <w:numId w:val="12"/>
        </w:numPr>
        <w:spacing w:line="271" w:lineRule="auto"/>
        <w:ind w:left="567" w:hanging="567"/>
        <w:jc w:val="both"/>
        <w:rPr>
          <w:rFonts w:ascii="Arial" w:eastAsia="Calibri" w:hAnsi="Arial" w:cs="Arial"/>
          <w:lang w:eastAsia="en-US"/>
        </w:rPr>
      </w:pPr>
      <w:r w:rsidRPr="00224816">
        <w:rPr>
          <w:rFonts w:ascii="Arial" w:eastAsia="Calibri" w:hAnsi="Arial" w:cs="Arial"/>
          <w:lang w:eastAsia="en-US"/>
        </w:rPr>
        <w:t>Oferta złożona po terminie</w:t>
      </w:r>
      <w:r w:rsidRPr="00224816">
        <w:rPr>
          <w:rFonts w:ascii="Arial" w:eastAsia="Calibri" w:hAnsi="Arial" w:cs="Arial"/>
          <w:b/>
          <w:lang w:eastAsia="en-US"/>
        </w:rPr>
        <w:t xml:space="preserve"> nie podlega otwarciu</w:t>
      </w:r>
      <w:r w:rsidRPr="00224816">
        <w:rPr>
          <w:rFonts w:ascii="Arial" w:eastAsia="Calibri" w:hAnsi="Arial" w:cs="Arial"/>
          <w:lang w:eastAsia="en-US"/>
        </w:rPr>
        <w:t>.</w:t>
      </w:r>
    </w:p>
    <w:p w14:paraId="1F571313" w14:textId="0B88759B" w:rsidR="00AF6F2B" w:rsidRPr="00224816" w:rsidRDefault="007C3C0A" w:rsidP="00445D28">
      <w:pPr>
        <w:numPr>
          <w:ilvl w:val="1"/>
          <w:numId w:val="12"/>
        </w:numPr>
        <w:spacing w:line="271" w:lineRule="auto"/>
        <w:ind w:left="567" w:hanging="567"/>
        <w:jc w:val="both"/>
        <w:rPr>
          <w:rFonts w:ascii="Arial" w:eastAsia="Calibri" w:hAnsi="Arial" w:cs="Arial"/>
          <w:lang w:eastAsia="en-US"/>
        </w:rPr>
      </w:pPr>
      <w:r w:rsidRPr="00224816">
        <w:rPr>
          <w:rFonts w:ascii="Arial" w:hAnsi="Arial" w:cs="Arial"/>
          <w:b/>
          <w:bCs/>
        </w:rPr>
        <w:t xml:space="preserve">Otwarcie ofert nastąpi </w:t>
      </w:r>
      <w:r w:rsidRPr="00224816">
        <w:rPr>
          <w:rFonts w:ascii="Arial" w:hAnsi="Arial" w:cs="Arial"/>
          <w:b/>
          <w:bCs/>
          <w:highlight w:val="lightGray"/>
        </w:rPr>
        <w:t xml:space="preserve">w </w:t>
      </w:r>
      <w:r w:rsidRPr="008755B2">
        <w:rPr>
          <w:rFonts w:ascii="Arial" w:hAnsi="Arial" w:cs="Arial"/>
          <w:b/>
          <w:bCs/>
          <w:highlight w:val="lightGray"/>
        </w:rPr>
        <w:t>dniu</w:t>
      </w:r>
      <w:r w:rsidR="003F6D23" w:rsidRPr="008755B2">
        <w:rPr>
          <w:rFonts w:ascii="Arial" w:hAnsi="Arial" w:cs="Arial"/>
          <w:b/>
          <w:bCs/>
          <w:highlight w:val="lightGray"/>
        </w:rPr>
        <w:t xml:space="preserve"> </w:t>
      </w:r>
      <w:r w:rsidR="00023F66">
        <w:rPr>
          <w:rFonts w:ascii="Arial" w:hAnsi="Arial" w:cs="Arial"/>
          <w:b/>
          <w:bCs/>
          <w:highlight w:val="lightGray"/>
        </w:rPr>
        <w:t>28.09</w:t>
      </w:r>
      <w:r w:rsidR="00D636F2" w:rsidRPr="008755B2">
        <w:rPr>
          <w:rFonts w:ascii="Arial" w:hAnsi="Arial" w:cs="Arial"/>
          <w:b/>
          <w:bCs/>
          <w:highlight w:val="lightGray"/>
        </w:rPr>
        <w:t>.</w:t>
      </w:r>
      <w:r w:rsidR="00F338CA" w:rsidRPr="00224816">
        <w:rPr>
          <w:rFonts w:ascii="Arial" w:hAnsi="Arial" w:cs="Arial"/>
          <w:b/>
          <w:bCs/>
          <w:highlight w:val="lightGray"/>
        </w:rPr>
        <w:t>202</w:t>
      </w:r>
      <w:r w:rsidR="007E78D1" w:rsidRPr="00224816">
        <w:rPr>
          <w:rFonts w:ascii="Arial" w:hAnsi="Arial" w:cs="Arial"/>
          <w:b/>
          <w:bCs/>
          <w:highlight w:val="lightGray"/>
        </w:rPr>
        <w:t>2</w:t>
      </w:r>
      <w:r w:rsidRPr="00224816">
        <w:rPr>
          <w:rFonts w:ascii="Arial" w:hAnsi="Arial" w:cs="Arial"/>
          <w:b/>
          <w:bCs/>
          <w:highlight w:val="lightGray"/>
        </w:rPr>
        <w:t xml:space="preserve"> r. o godz. 1</w:t>
      </w:r>
      <w:r w:rsidR="009F6609" w:rsidRPr="00224816">
        <w:rPr>
          <w:rFonts w:ascii="Arial" w:hAnsi="Arial" w:cs="Arial"/>
          <w:b/>
          <w:bCs/>
          <w:highlight w:val="lightGray"/>
        </w:rPr>
        <w:t>0</w:t>
      </w:r>
      <w:r w:rsidRPr="00224816">
        <w:rPr>
          <w:rFonts w:ascii="Arial" w:hAnsi="Arial" w:cs="Arial"/>
          <w:b/>
          <w:bCs/>
          <w:highlight w:val="lightGray"/>
        </w:rPr>
        <w:t>:30</w:t>
      </w:r>
      <w:r w:rsidRPr="00224816">
        <w:rPr>
          <w:rFonts w:ascii="Arial" w:hAnsi="Arial" w:cs="Arial"/>
          <w:b/>
          <w:bCs/>
        </w:rPr>
        <w:t xml:space="preserve"> </w:t>
      </w:r>
      <w:r w:rsidRPr="00224816">
        <w:rPr>
          <w:rFonts w:ascii="Arial" w:hAnsi="Arial" w:cs="Arial"/>
        </w:rPr>
        <w:t>- w Sekcji ds. Funduszy Pomocowych i Zamówień Publicznych,  ul. Lutomierska 108/112, 91-048 Łódź,</w:t>
      </w:r>
      <w:r w:rsidR="0039737B" w:rsidRPr="00224816">
        <w:rPr>
          <w:rFonts w:ascii="Arial" w:hAnsi="Arial" w:cs="Arial"/>
        </w:rPr>
        <w:t xml:space="preserve"> </w:t>
      </w:r>
      <w:r w:rsidRPr="00224816">
        <w:rPr>
          <w:rFonts w:ascii="Arial" w:hAnsi="Arial" w:cs="Arial"/>
        </w:rPr>
        <w:t>poprzez</w:t>
      </w:r>
      <w:r w:rsidR="00A10E85" w:rsidRPr="00224816">
        <w:rPr>
          <w:rFonts w:ascii="Arial" w:eastAsia="Calibri" w:hAnsi="Arial" w:cs="Arial"/>
          <w:lang w:eastAsia="en-US"/>
        </w:rPr>
        <w:t xml:space="preserve"> wykorzystanie odpowiedniej, dedykowanej strony dla niniejszego postępowania</w:t>
      </w:r>
      <w:r w:rsidR="0039737B" w:rsidRPr="00224816">
        <w:rPr>
          <w:rFonts w:ascii="Arial" w:eastAsia="Calibri" w:hAnsi="Arial" w:cs="Arial"/>
          <w:lang w:eastAsia="en-US"/>
        </w:rPr>
        <w:t xml:space="preserve"> </w:t>
      </w:r>
      <w:r w:rsidR="00A10E85" w:rsidRPr="00224816">
        <w:rPr>
          <w:rFonts w:ascii="Arial" w:eastAsia="Calibri" w:hAnsi="Arial" w:cs="Arial"/>
          <w:lang w:eastAsia="en-US"/>
        </w:rPr>
        <w:t xml:space="preserve">na </w:t>
      </w:r>
      <w:hyperlink r:id="rId21" w:history="1">
        <w:r w:rsidR="008F22C2" w:rsidRPr="00224816">
          <w:rPr>
            <w:rStyle w:val="Hipercze"/>
            <w:rFonts w:ascii="Arial" w:eastAsia="Calibri" w:hAnsi="Arial" w:cs="Arial"/>
            <w:b/>
            <w:lang w:eastAsia="en-US"/>
          </w:rPr>
          <w:t>https://platformazakupowa.pl/pn//kwp_lodz</w:t>
        </w:r>
      </w:hyperlink>
      <w:r w:rsidR="0039737B" w:rsidRPr="00224816">
        <w:rPr>
          <w:rFonts w:ascii="Arial" w:eastAsia="Calibri" w:hAnsi="Arial" w:cs="Arial"/>
          <w:lang w:eastAsia="en-US"/>
        </w:rPr>
        <w:t xml:space="preserve">. </w:t>
      </w:r>
    </w:p>
    <w:p w14:paraId="70772AAF" w14:textId="77777777" w:rsidR="008F22C2" w:rsidRPr="00224816" w:rsidRDefault="00E370F3" w:rsidP="00445D28">
      <w:pPr>
        <w:numPr>
          <w:ilvl w:val="1"/>
          <w:numId w:val="12"/>
        </w:numPr>
        <w:spacing w:line="271" w:lineRule="auto"/>
        <w:ind w:left="567" w:hanging="567"/>
        <w:jc w:val="both"/>
        <w:rPr>
          <w:rFonts w:ascii="Arial" w:eastAsia="Calibri" w:hAnsi="Arial" w:cs="Arial"/>
          <w:lang w:eastAsia="en-US"/>
        </w:rPr>
      </w:pPr>
      <w:r w:rsidRPr="00224816">
        <w:rPr>
          <w:rFonts w:ascii="Arial" w:eastAsia="Calibri" w:hAnsi="Arial" w:cs="Arial"/>
          <w:lang w:eastAsia="en-US"/>
        </w:rPr>
        <w:t>W przypadku awarii systemu teleinformatycznego przy użyciu którego następuje otwarcie, która powoduje brak możliwości otwarcia ofert w terminie określonym w pkt 18.5.</w:t>
      </w:r>
      <w:r w:rsidR="00237CDE" w:rsidRPr="00224816">
        <w:rPr>
          <w:rFonts w:ascii="Arial" w:eastAsia="Calibri" w:hAnsi="Arial" w:cs="Arial"/>
          <w:lang w:eastAsia="en-US"/>
        </w:rPr>
        <w:t>SWZ</w:t>
      </w:r>
      <w:r w:rsidRPr="00224816">
        <w:rPr>
          <w:rFonts w:ascii="Arial" w:eastAsia="Calibri" w:hAnsi="Arial" w:cs="Arial"/>
          <w:lang w:eastAsia="en-US"/>
        </w:rPr>
        <w:t>, otwarcie ofert nastąpi niezwłocznie po usunięciu awarii.</w:t>
      </w:r>
    </w:p>
    <w:p w14:paraId="49B35D0D" w14:textId="77777777" w:rsidR="008F22C2" w:rsidRPr="00224816" w:rsidRDefault="00E370F3" w:rsidP="00445D28">
      <w:pPr>
        <w:numPr>
          <w:ilvl w:val="1"/>
          <w:numId w:val="12"/>
        </w:numPr>
        <w:spacing w:line="271" w:lineRule="auto"/>
        <w:ind w:left="567" w:hanging="567"/>
        <w:jc w:val="both"/>
        <w:rPr>
          <w:rFonts w:ascii="Arial" w:eastAsia="Calibri" w:hAnsi="Arial" w:cs="Arial"/>
          <w:lang w:eastAsia="en-US"/>
        </w:rPr>
      </w:pPr>
      <w:r w:rsidRPr="00224816">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113CF65D" w14:textId="5238020C" w:rsidR="00530BBC" w:rsidRPr="00224816" w:rsidRDefault="00E370F3" w:rsidP="00445D28">
      <w:pPr>
        <w:numPr>
          <w:ilvl w:val="1"/>
          <w:numId w:val="12"/>
        </w:numPr>
        <w:spacing w:line="271" w:lineRule="auto"/>
        <w:ind w:left="567" w:hanging="567"/>
        <w:jc w:val="both"/>
        <w:rPr>
          <w:rFonts w:ascii="Arial" w:eastAsia="Calibri" w:hAnsi="Arial" w:cs="Arial"/>
          <w:lang w:eastAsia="en-US"/>
        </w:rPr>
      </w:pPr>
      <w:r w:rsidRPr="00224816">
        <w:rPr>
          <w:rFonts w:ascii="Arial" w:eastAsia="Calibri" w:hAnsi="Arial" w:cs="Arial"/>
          <w:lang w:eastAsia="en-US"/>
        </w:rPr>
        <w:t xml:space="preserve">Zamawiający, niezwłocznie po otwarciu ofert, udostępnia na stronie internetowej prowadzonego postępowania informacje, o których mowa w art. 222 ust. 5 </w:t>
      </w:r>
      <w:proofErr w:type="spellStart"/>
      <w:r w:rsidRPr="00224816">
        <w:rPr>
          <w:rFonts w:ascii="Arial" w:eastAsia="Calibri" w:hAnsi="Arial" w:cs="Arial"/>
          <w:lang w:eastAsia="en-US"/>
        </w:rPr>
        <w:t>uPzp</w:t>
      </w:r>
      <w:proofErr w:type="spellEnd"/>
      <w:r w:rsidRPr="00224816">
        <w:rPr>
          <w:rFonts w:ascii="Arial" w:eastAsia="Calibri" w:hAnsi="Arial" w:cs="Arial"/>
          <w:lang w:eastAsia="en-US"/>
        </w:rPr>
        <w:t>.</w:t>
      </w:r>
    </w:p>
    <w:p w14:paraId="2666DC43" w14:textId="77777777" w:rsidR="005145B9" w:rsidRPr="00224816" w:rsidRDefault="005145B9" w:rsidP="00FF3BB9">
      <w:pPr>
        <w:spacing w:line="271" w:lineRule="auto"/>
        <w:ind w:left="567"/>
        <w:jc w:val="both"/>
        <w:rPr>
          <w:rFonts w:ascii="Arial" w:eastAsia="Calibri" w:hAnsi="Arial" w:cs="Arial"/>
          <w:lang w:eastAsia="en-US"/>
        </w:rPr>
      </w:pPr>
    </w:p>
    <w:p w14:paraId="6B76F532" w14:textId="77777777" w:rsidR="00485D67" w:rsidRPr="00224816" w:rsidRDefault="00485D67" w:rsidP="00FF3BB9">
      <w:pPr>
        <w:pStyle w:val="Nagwek2"/>
        <w:spacing w:line="271" w:lineRule="auto"/>
        <w:ind w:left="426" w:hanging="426"/>
        <w:rPr>
          <w:rFonts w:cs="Arial"/>
          <w:sz w:val="22"/>
          <w:u w:val="none"/>
          <w:lang w:val="pl-PL"/>
        </w:rPr>
      </w:pPr>
      <w:bookmarkStart w:id="31" w:name="_Toc66181011"/>
      <w:r w:rsidRPr="00224816">
        <w:rPr>
          <w:rFonts w:cs="Arial"/>
          <w:sz w:val="22"/>
          <w:u w:val="none"/>
          <w:lang w:val="pl-PL"/>
        </w:rPr>
        <w:t>Opis sposobu obliczenia ceny</w:t>
      </w:r>
      <w:bookmarkEnd w:id="31"/>
    </w:p>
    <w:p w14:paraId="4DA98091" w14:textId="33A73EE7" w:rsidR="00523661" w:rsidRPr="00224816" w:rsidRDefault="00523661" w:rsidP="00445D28">
      <w:pPr>
        <w:numPr>
          <w:ilvl w:val="1"/>
          <w:numId w:val="21"/>
        </w:numPr>
        <w:spacing w:line="271" w:lineRule="auto"/>
        <w:ind w:left="567" w:hanging="567"/>
        <w:jc w:val="both"/>
        <w:rPr>
          <w:rFonts w:ascii="Arial" w:hAnsi="Arial" w:cs="Arial"/>
        </w:rPr>
      </w:pPr>
      <w:r w:rsidRPr="00224816">
        <w:rPr>
          <w:rFonts w:ascii="Arial" w:hAnsi="Arial" w:cs="Arial"/>
        </w:rPr>
        <w:t xml:space="preserve">Cena oferty jest ceną brutto i należy przez nią rozumieć cenę w rozumieniu art. 3 ust. 1 pkt. 1 </w:t>
      </w:r>
      <w:r w:rsidRPr="00224816">
        <w:rPr>
          <w:rFonts w:ascii="Arial" w:hAnsi="Arial" w:cs="Arial"/>
        </w:rPr>
        <w:br/>
        <w:t>i ust. 2 ustawy z dnia 9 maja 2014 r. o informowaniu o cenach towarów i usług (Dz. U. 2019 r. poz. 178</w:t>
      </w:r>
      <w:r w:rsidR="00AC53C1" w:rsidRPr="00224816">
        <w:rPr>
          <w:rFonts w:ascii="Arial" w:hAnsi="Arial" w:cs="Arial"/>
        </w:rPr>
        <w:t xml:space="preserve"> ze zm.</w:t>
      </w:r>
      <w:r w:rsidRPr="00224816">
        <w:rPr>
          <w:rFonts w:ascii="Arial" w:hAnsi="Arial" w:cs="Arial"/>
        </w:rPr>
        <w:t xml:space="preserve">), tj. wartość wyrażoną w jednostkach pieniężnych, którą kupujący jest obowiązany zapłacić przedsiębiorcy za towar. </w:t>
      </w:r>
    </w:p>
    <w:p w14:paraId="7AB608D3" w14:textId="093273C1" w:rsidR="00523661" w:rsidRPr="005B3BC1" w:rsidRDefault="00523661" w:rsidP="00445D28">
      <w:pPr>
        <w:numPr>
          <w:ilvl w:val="1"/>
          <w:numId w:val="21"/>
        </w:numPr>
        <w:spacing w:line="271" w:lineRule="auto"/>
        <w:ind w:left="567" w:hanging="567"/>
        <w:jc w:val="both"/>
        <w:rPr>
          <w:rFonts w:ascii="Arial" w:hAnsi="Arial" w:cs="Arial"/>
        </w:rPr>
      </w:pPr>
      <w:r w:rsidRPr="00224816">
        <w:rPr>
          <w:rFonts w:ascii="Arial" w:hAnsi="Arial" w:cs="Arial"/>
          <w:color w:val="00000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6F8F6889" w14:textId="3DCA72F3" w:rsidR="005B3BC1" w:rsidRPr="00224816" w:rsidRDefault="005B3BC1" w:rsidP="00445D28">
      <w:pPr>
        <w:numPr>
          <w:ilvl w:val="1"/>
          <w:numId w:val="21"/>
        </w:numPr>
        <w:spacing w:line="271" w:lineRule="auto"/>
        <w:ind w:left="567" w:hanging="567"/>
        <w:jc w:val="both"/>
        <w:rPr>
          <w:rFonts w:ascii="Arial" w:hAnsi="Arial" w:cs="Arial"/>
        </w:rPr>
      </w:pPr>
      <w:r w:rsidRPr="00F74AB9">
        <w:rPr>
          <w:rFonts w:ascii="Arial" w:hAnsi="Arial" w:cs="Arial"/>
        </w:rPr>
        <w:t xml:space="preserve">Wszelkie koszty związane z wykonywaniem przedmiotu zamówienia, </w:t>
      </w:r>
      <w:r w:rsidRPr="00B865FA">
        <w:rPr>
          <w:rFonts w:ascii="Arial" w:hAnsi="Arial" w:cs="Arial"/>
        </w:rPr>
        <w:t xml:space="preserve">w tym koszty transportu urządzeń (odbioru i dostawy), utylizacji części, zatrudnienia i inne muszą być wkalkulowane </w:t>
      </w:r>
      <w:r>
        <w:rPr>
          <w:rFonts w:ascii="Arial" w:hAnsi="Arial" w:cs="Arial"/>
        </w:rPr>
        <w:t xml:space="preserve">              </w:t>
      </w:r>
      <w:r w:rsidRPr="00B865FA">
        <w:rPr>
          <w:rFonts w:ascii="Arial" w:hAnsi="Arial" w:cs="Arial"/>
        </w:rPr>
        <w:t>w cenę oferty.</w:t>
      </w:r>
      <w:r w:rsidR="006B69A5">
        <w:rPr>
          <w:rFonts w:ascii="Arial" w:hAnsi="Arial" w:cs="Arial"/>
        </w:rPr>
        <w:t xml:space="preserve"> </w:t>
      </w:r>
    </w:p>
    <w:p w14:paraId="7614835E" w14:textId="77777777" w:rsidR="004E1866" w:rsidRPr="004E1866" w:rsidRDefault="004E1866" w:rsidP="00445D28">
      <w:pPr>
        <w:numPr>
          <w:ilvl w:val="1"/>
          <w:numId w:val="21"/>
        </w:numPr>
        <w:spacing w:line="271" w:lineRule="auto"/>
        <w:ind w:left="567" w:hanging="567"/>
        <w:jc w:val="both"/>
        <w:rPr>
          <w:rFonts w:ascii="Arial" w:hAnsi="Arial" w:cs="Arial"/>
        </w:rPr>
      </w:pPr>
      <w:r w:rsidRPr="004E1866">
        <w:rPr>
          <w:rFonts w:ascii="Arial" w:hAnsi="Arial" w:cs="Arial"/>
        </w:rPr>
        <w:lastRenderedPageBreak/>
        <w:t xml:space="preserve">Cenę oferty należy obliczyć zgodnie z formularzami asortymentowo – cenowymi  dla poszczególnych zadań i podać z dokładnością do dwóch miejsc po przecinku oraz wpisać w formularz ofertowy.  </w:t>
      </w:r>
    </w:p>
    <w:p w14:paraId="0C59892B" w14:textId="77777777" w:rsidR="004E1866" w:rsidRPr="004E1866" w:rsidRDefault="004E1866" w:rsidP="00445D28">
      <w:pPr>
        <w:numPr>
          <w:ilvl w:val="1"/>
          <w:numId w:val="21"/>
        </w:numPr>
        <w:spacing w:line="271" w:lineRule="auto"/>
        <w:ind w:left="567" w:hanging="567"/>
        <w:jc w:val="both"/>
        <w:rPr>
          <w:rFonts w:ascii="Arial" w:hAnsi="Arial" w:cs="Arial"/>
          <w:color w:val="000000"/>
        </w:rPr>
      </w:pPr>
      <w:r w:rsidRPr="004E1866">
        <w:rPr>
          <w:rFonts w:ascii="Arial" w:hAnsi="Arial" w:cs="Arial"/>
        </w:rPr>
        <w:t>Zamawiający nie będzie udzielał zaliczek na wykonanie przedmiotu zamówienia.</w:t>
      </w:r>
    </w:p>
    <w:p w14:paraId="1645C0AF" w14:textId="6A381529" w:rsidR="00F80EA6" w:rsidRPr="00224816" w:rsidRDefault="00F80EA6" w:rsidP="00445D28">
      <w:pPr>
        <w:numPr>
          <w:ilvl w:val="1"/>
          <w:numId w:val="21"/>
        </w:numPr>
        <w:spacing w:line="271" w:lineRule="auto"/>
        <w:ind w:left="567" w:hanging="567"/>
        <w:jc w:val="both"/>
        <w:rPr>
          <w:rFonts w:ascii="Arial" w:hAnsi="Arial" w:cs="Arial"/>
          <w:color w:val="000000"/>
        </w:rPr>
      </w:pPr>
      <w:r w:rsidRPr="00224816">
        <w:rPr>
          <w:rFonts w:ascii="Arial" w:hAnsi="Arial" w:cs="Arial"/>
        </w:rPr>
        <w:t>Zgodnie z art. 225. 1</w:t>
      </w:r>
      <w:r w:rsidR="00C7060F" w:rsidRPr="00224816">
        <w:rPr>
          <w:rFonts w:ascii="Arial" w:hAnsi="Arial" w:cs="Arial"/>
        </w:rPr>
        <w:t xml:space="preserve"> </w:t>
      </w:r>
      <w:proofErr w:type="spellStart"/>
      <w:r w:rsidR="00C7060F" w:rsidRPr="00224816">
        <w:rPr>
          <w:rFonts w:ascii="Arial" w:hAnsi="Arial" w:cs="Arial"/>
        </w:rPr>
        <w:t>uPzp</w:t>
      </w:r>
      <w:proofErr w:type="spellEnd"/>
      <w:r w:rsidRPr="00224816">
        <w:rPr>
          <w:rFonts w:ascii="Arial" w:hAnsi="Arial" w:cs="Arial"/>
        </w:rPr>
        <w:t xml:space="preserve"> jeżeli </w:t>
      </w:r>
      <w:r w:rsidR="007760AD" w:rsidRPr="00224816">
        <w:rPr>
          <w:rFonts w:ascii="Arial" w:hAnsi="Arial" w:cs="Arial"/>
        </w:rPr>
        <w:t>W</w:t>
      </w:r>
      <w:r w:rsidRPr="00224816">
        <w:rPr>
          <w:rFonts w:ascii="Arial" w:hAnsi="Arial" w:cs="Arial"/>
        </w:rPr>
        <w:t xml:space="preserve">ykonawca złożył ofertę, której wybór prowadzi do powstania u </w:t>
      </w:r>
      <w:r w:rsidR="002E6DE5" w:rsidRPr="00224816">
        <w:rPr>
          <w:rFonts w:ascii="Arial" w:hAnsi="Arial" w:cs="Arial"/>
        </w:rPr>
        <w:t>Z</w:t>
      </w:r>
      <w:r w:rsidRPr="00224816">
        <w:rPr>
          <w:rFonts w:ascii="Arial" w:hAnsi="Arial" w:cs="Arial"/>
        </w:rPr>
        <w:t xml:space="preserve">amawiającego obowiązku podatkowego zgodnie z ustawą z dnia 11 marca 2004 r. o podatku od towarów i usług (Dz. U. z 2018 r. poz. 2174, </w:t>
      </w:r>
      <w:r w:rsidR="00AC53C1" w:rsidRPr="00224816">
        <w:rPr>
          <w:rFonts w:ascii="Arial" w:hAnsi="Arial" w:cs="Arial"/>
        </w:rPr>
        <w:t>ze zm.</w:t>
      </w:r>
      <w:r w:rsidRPr="00224816">
        <w:rPr>
          <w:rFonts w:ascii="Arial" w:hAnsi="Arial" w:cs="Arial"/>
        </w:rPr>
        <w:t xml:space="preserve">), dla celów zastosowania kryterium ceny </w:t>
      </w:r>
      <w:r w:rsidR="002E6DE5" w:rsidRPr="00224816">
        <w:rPr>
          <w:rFonts w:ascii="Arial" w:hAnsi="Arial" w:cs="Arial"/>
        </w:rPr>
        <w:t>Z</w:t>
      </w:r>
      <w:r w:rsidRPr="00224816">
        <w:rPr>
          <w:rFonts w:ascii="Arial" w:hAnsi="Arial" w:cs="Arial"/>
        </w:rPr>
        <w:t xml:space="preserve">amawiający dolicza do przedstawionej w tej ofercie ceny kwotę podatku od towarów i usług, którą miałby obowiązek rozliczyć. W tym przypadku </w:t>
      </w:r>
      <w:r w:rsidR="007760AD" w:rsidRPr="00224816">
        <w:rPr>
          <w:rFonts w:ascii="Arial" w:hAnsi="Arial" w:cs="Arial"/>
        </w:rPr>
        <w:t>W</w:t>
      </w:r>
      <w:r w:rsidRPr="00224816">
        <w:rPr>
          <w:rFonts w:ascii="Arial" w:hAnsi="Arial" w:cs="Arial"/>
        </w:rPr>
        <w:t>ykonawca ma obowiązek:</w:t>
      </w:r>
    </w:p>
    <w:p w14:paraId="22D0CC15" w14:textId="77777777" w:rsidR="00AA4841" w:rsidRPr="00224816" w:rsidRDefault="00F80EA6" w:rsidP="00445D28">
      <w:pPr>
        <w:pStyle w:val="Akapitzlist"/>
        <w:numPr>
          <w:ilvl w:val="0"/>
          <w:numId w:val="41"/>
        </w:numPr>
        <w:suppressAutoHyphens/>
        <w:spacing w:after="0" w:line="271" w:lineRule="auto"/>
        <w:ind w:left="924" w:hanging="357"/>
        <w:jc w:val="both"/>
        <w:rPr>
          <w:rFonts w:ascii="Arial" w:hAnsi="Arial" w:cs="Arial"/>
          <w:sz w:val="20"/>
          <w:szCs w:val="20"/>
        </w:rPr>
      </w:pPr>
      <w:r w:rsidRPr="00224816">
        <w:rPr>
          <w:rFonts w:ascii="Arial" w:hAnsi="Arial" w:cs="Arial"/>
          <w:sz w:val="20"/>
          <w:szCs w:val="20"/>
        </w:rPr>
        <w:t xml:space="preserve">poinformowania </w:t>
      </w:r>
      <w:r w:rsidR="002E6DE5" w:rsidRPr="00224816">
        <w:rPr>
          <w:rFonts w:ascii="Arial" w:hAnsi="Arial" w:cs="Arial"/>
          <w:sz w:val="20"/>
          <w:szCs w:val="20"/>
        </w:rPr>
        <w:t>Z</w:t>
      </w:r>
      <w:r w:rsidRPr="00224816">
        <w:rPr>
          <w:rFonts w:ascii="Arial" w:hAnsi="Arial" w:cs="Arial"/>
          <w:sz w:val="20"/>
          <w:szCs w:val="20"/>
        </w:rPr>
        <w:t xml:space="preserve">amawiającego, że wybór jego oferty będzie prowadził do powstania u </w:t>
      </w:r>
      <w:r w:rsidR="002E6DE5" w:rsidRPr="00224816">
        <w:rPr>
          <w:rFonts w:ascii="Arial" w:hAnsi="Arial" w:cs="Arial"/>
          <w:sz w:val="20"/>
          <w:szCs w:val="20"/>
        </w:rPr>
        <w:t>Z</w:t>
      </w:r>
      <w:r w:rsidRPr="00224816">
        <w:rPr>
          <w:rFonts w:ascii="Arial" w:hAnsi="Arial" w:cs="Arial"/>
          <w:sz w:val="20"/>
          <w:szCs w:val="20"/>
        </w:rPr>
        <w:t>amawiającego obowiązku podatkowego;</w:t>
      </w:r>
    </w:p>
    <w:p w14:paraId="7DD8FCDE" w14:textId="77777777" w:rsidR="00AA4841" w:rsidRPr="00224816" w:rsidRDefault="00F80EA6" w:rsidP="00445D28">
      <w:pPr>
        <w:pStyle w:val="Akapitzlist"/>
        <w:numPr>
          <w:ilvl w:val="0"/>
          <w:numId w:val="41"/>
        </w:numPr>
        <w:suppressAutoHyphens/>
        <w:spacing w:after="0" w:line="271" w:lineRule="auto"/>
        <w:ind w:left="924" w:hanging="357"/>
        <w:jc w:val="both"/>
        <w:rPr>
          <w:rFonts w:ascii="Arial" w:hAnsi="Arial" w:cs="Arial"/>
          <w:sz w:val="20"/>
          <w:szCs w:val="20"/>
        </w:rPr>
      </w:pPr>
      <w:r w:rsidRPr="00224816">
        <w:rPr>
          <w:rFonts w:ascii="Arial" w:hAnsi="Arial" w:cs="Arial"/>
          <w:sz w:val="20"/>
          <w:szCs w:val="20"/>
        </w:rPr>
        <w:t>wskazania nazwy (rodzaju) towaru lub usługi, których dostawa lub świadczenie będą prowadziły do powstania obowiązku podatkowego;</w:t>
      </w:r>
    </w:p>
    <w:p w14:paraId="0C846B1C" w14:textId="77777777" w:rsidR="00AA4841" w:rsidRPr="00224816" w:rsidRDefault="00F80EA6" w:rsidP="00445D28">
      <w:pPr>
        <w:pStyle w:val="Akapitzlist"/>
        <w:numPr>
          <w:ilvl w:val="0"/>
          <w:numId w:val="41"/>
        </w:numPr>
        <w:suppressAutoHyphens/>
        <w:spacing w:after="0" w:line="271" w:lineRule="auto"/>
        <w:ind w:left="924" w:hanging="357"/>
        <w:jc w:val="both"/>
        <w:rPr>
          <w:rFonts w:ascii="Arial" w:hAnsi="Arial" w:cs="Arial"/>
          <w:sz w:val="20"/>
          <w:szCs w:val="20"/>
        </w:rPr>
      </w:pPr>
      <w:r w:rsidRPr="00224816">
        <w:rPr>
          <w:rFonts w:ascii="Arial" w:hAnsi="Arial" w:cs="Arial"/>
          <w:sz w:val="20"/>
          <w:szCs w:val="20"/>
        </w:rPr>
        <w:t xml:space="preserve">wskazania wartości towaru lub usługi objętego obowiązkiem podatkowym </w:t>
      </w:r>
      <w:r w:rsidR="002E6DE5" w:rsidRPr="00224816">
        <w:rPr>
          <w:rFonts w:ascii="Arial" w:hAnsi="Arial" w:cs="Arial"/>
          <w:sz w:val="20"/>
          <w:szCs w:val="20"/>
        </w:rPr>
        <w:t>Z</w:t>
      </w:r>
      <w:r w:rsidRPr="00224816">
        <w:rPr>
          <w:rFonts w:ascii="Arial" w:hAnsi="Arial" w:cs="Arial"/>
          <w:sz w:val="20"/>
          <w:szCs w:val="20"/>
        </w:rPr>
        <w:t>amawiającego, bez kwoty podatku;</w:t>
      </w:r>
    </w:p>
    <w:p w14:paraId="7F37FCC9" w14:textId="5E4B5EE5" w:rsidR="00F81DBB" w:rsidRPr="00224816" w:rsidRDefault="00C7060F" w:rsidP="00445D28">
      <w:pPr>
        <w:pStyle w:val="Akapitzlist"/>
        <w:numPr>
          <w:ilvl w:val="0"/>
          <w:numId w:val="41"/>
        </w:numPr>
        <w:suppressAutoHyphens/>
        <w:spacing w:after="0" w:line="271" w:lineRule="auto"/>
        <w:ind w:left="924" w:hanging="357"/>
        <w:jc w:val="both"/>
        <w:rPr>
          <w:rFonts w:ascii="Arial" w:hAnsi="Arial" w:cs="Arial"/>
          <w:sz w:val="20"/>
          <w:szCs w:val="20"/>
        </w:rPr>
      </w:pPr>
      <w:r w:rsidRPr="00224816">
        <w:rPr>
          <w:rFonts w:ascii="Arial" w:hAnsi="Arial" w:cs="Arial"/>
          <w:sz w:val="20"/>
          <w:szCs w:val="20"/>
        </w:rPr>
        <w:t xml:space="preserve">wskazania stawki podatku od towarów i usług, która zgodnie z wiedzą </w:t>
      </w:r>
      <w:r w:rsidR="007760AD" w:rsidRPr="00224816">
        <w:rPr>
          <w:rFonts w:ascii="Arial" w:hAnsi="Arial" w:cs="Arial"/>
          <w:sz w:val="20"/>
          <w:szCs w:val="20"/>
        </w:rPr>
        <w:t>W</w:t>
      </w:r>
      <w:r w:rsidRPr="00224816">
        <w:rPr>
          <w:rFonts w:ascii="Arial" w:hAnsi="Arial" w:cs="Arial"/>
          <w:sz w:val="20"/>
          <w:szCs w:val="20"/>
        </w:rPr>
        <w:t>ykonawcy, będzie miała zastosowanie.</w:t>
      </w:r>
    </w:p>
    <w:p w14:paraId="1A15388E" w14:textId="133EF37A" w:rsidR="00F80EA6" w:rsidRPr="00224816" w:rsidRDefault="00F80EA6" w:rsidP="00445D28">
      <w:pPr>
        <w:pStyle w:val="Akapitzlist"/>
        <w:numPr>
          <w:ilvl w:val="0"/>
          <w:numId w:val="27"/>
        </w:numPr>
        <w:suppressAutoHyphens/>
        <w:spacing w:after="0" w:line="271" w:lineRule="auto"/>
        <w:ind w:left="567" w:hanging="567"/>
        <w:jc w:val="both"/>
        <w:rPr>
          <w:rFonts w:ascii="Arial" w:hAnsi="Arial" w:cs="Arial"/>
          <w:sz w:val="20"/>
          <w:szCs w:val="20"/>
        </w:rPr>
      </w:pPr>
      <w:r w:rsidRPr="00224816">
        <w:rPr>
          <w:rFonts w:ascii="Arial" w:hAnsi="Arial" w:cs="Arial"/>
          <w:color w:val="000000"/>
          <w:sz w:val="20"/>
          <w:szCs w:val="20"/>
        </w:rPr>
        <w:t xml:space="preserve">Informację w powyższym zakresie </w:t>
      </w:r>
      <w:r w:rsidR="007760AD" w:rsidRPr="00224816">
        <w:rPr>
          <w:rFonts w:ascii="Arial" w:hAnsi="Arial" w:cs="Arial"/>
          <w:color w:val="000000"/>
          <w:sz w:val="20"/>
          <w:szCs w:val="20"/>
        </w:rPr>
        <w:t>W</w:t>
      </w:r>
      <w:r w:rsidRPr="00224816">
        <w:rPr>
          <w:rFonts w:ascii="Arial" w:hAnsi="Arial" w:cs="Arial"/>
          <w:color w:val="000000"/>
          <w:sz w:val="20"/>
          <w:szCs w:val="20"/>
        </w:rPr>
        <w:t xml:space="preserve">ykonawca podaje w Formularzu ofertowym. Brak złożenia ww. informacji będzie postrzegany jako brak powstania obowiązku podatkowego </w:t>
      </w:r>
      <w:r w:rsidR="00C90294" w:rsidRPr="00224816">
        <w:rPr>
          <w:rFonts w:ascii="Arial" w:hAnsi="Arial" w:cs="Arial"/>
          <w:color w:val="000000"/>
          <w:sz w:val="20"/>
          <w:szCs w:val="20"/>
        </w:rPr>
        <w:t xml:space="preserve">                                       </w:t>
      </w:r>
      <w:r w:rsidRPr="00224816">
        <w:rPr>
          <w:rFonts w:ascii="Arial" w:hAnsi="Arial" w:cs="Arial"/>
          <w:color w:val="000000"/>
          <w:sz w:val="20"/>
          <w:szCs w:val="20"/>
        </w:rPr>
        <w:t xml:space="preserve">u </w:t>
      </w:r>
      <w:r w:rsidR="002E6DE5" w:rsidRPr="00224816">
        <w:rPr>
          <w:rFonts w:ascii="Arial" w:hAnsi="Arial" w:cs="Arial"/>
          <w:color w:val="000000"/>
          <w:sz w:val="20"/>
          <w:szCs w:val="20"/>
        </w:rPr>
        <w:t>Z</w:t>
      </w:r>
      <w:r w:rsidRPr="00224816">
        <w:rPr>
          <w:rFonts w:ascii="Arial" w:hAnsi="Arial" w:cs="Arial"/>
          <w:color w:val="000000"/>
          <w:sz w:val="20"/>
          <w:szCs w:val="20"/>
        </w:rPr>
        <w:t>amawiającego.</w:t>
      </w:r>
    </w:p>
    <w:p w14:paraId="3B27638C" w14:textId="77777777" w:rsidR="00F80EA6" w:rsidRPr="00224816" w:rsidRDefault="00F80EA6" w:rsidP="00FF3BB9">
      <w:pPr>
        <w:suppressAutoHyphens/>
        <w:spacing w:line="271" w:lineRule="auto"/>
        <w:ind w:left="709" w:hanging="709"/>
        <w:jc w:val="both"/>
        <w:rPr>
          <w:rFonts w:ascii="Arial" w:hAnsi="Arial" w:cs="Arial"/>
          <w:b/>
          <w:bCs/>
          <w:color w:val="000000"/>
          <w:spacing w:val="-2"/>
        </w:rPr>
      </w:pPr>
    </w:p>
    <w:p w14:paraId="7122C208" w14:textId="372DFD25" w:rsidR="00485D67" w:rsidRPr="00224816" w:rsidRDefault="00485D67" w:rsidP="00445D28">
      <w:pPr>
        <w:pStyle w:val="Nagwek2"/>
        <w:numPr>
          <w:ilvl w:val="0"/>
          <w:numId w:val="40"/>
        </w:numPr>
        <w:spacing w:line="271" w:lineRule="auto"/>
        <w:ind w:left="425" w:hanging="425"/>
        <w:rPr>
          <w:rFonts w:cs="Arial"/>
          <w:sz w:val="22"/>
          <w:u w:val="none"/>
          <w:lang w:val="pl-PL"/>
        </w:rPr>
      </w:pPr>
      <w:bookmarkStart w:id="32" w:name="_Toc66181012"/>
      <w:r w:rsidRPr="00224816">
        <w:rPr>
          <w:rFonts w:cs="Arial"/>
          <w:sz w:val="22"/>
          <w:u w:val="none"/>
          <w:lang w:val="pl-PL"/>
        </w:rPr>
        <w:t>Informacje dotyczące walut obcych, w jakich mogą być prowadzone rozliczenia między Zamawiającym a Wykonawcą</w:t>
      </w:r>
      <w:bookmarkEnd w:id="32"/>
      <w:r w:rsidRPr="00224816">
        <w:rPr>
          <w:rFonts w:cs="Arial"/>
          <w:sz w:val="22"/>
          <w:u w:val="none"/>
          <w:lang w:val="pl-PL"/>
        </w:rPr>
        <w:t xml:space="preserve"> </w:t>
      </w:r>
    </w:p>
    <w:p w14:paraId="5D7A9461" w14:textId="564A5F7A" w:rsidR="00485D67" w:rsidRPr="00224816" w:rsidRDefault="00485D67" w:rsidP="00FF3BB9">
      <w:pPr>
        <w:spacing w:line="271" w:lineRule="auto"/>
        <w:ind w:left="426"/>
        <w:jc w:val="both"/>
        <w:rPr>
          <w:rFonts w:ascii="Arial" w:hAnsi="Arial" w:cs="Arial"/>
        </w:rPr>
      </w:pPr>
      <w:r w:rsidRPr="00224816">
        <w:rPr>
          <w:rFonts w:ascii="Arial" w:hAnsi="Arial" w:cs="Arial"/>
          <w:color w:val="000000"/>
        </w:rPr>
        <w:t>Zamawiający nie dopuszcza rozliczeń w walutach innych niż PLN.</w:t>
      </w:r>
      <w:r w:rsidR="00B664CE" w:rsidRPr="00224816">
        <w:rPr>
          <w:rFonts w:ascii="Arial" w:hAnsi="Arial" w:cs="Arial"/>
        </w:rPr>
        <w:t xml:space="preserve"> </w:t>
      </w:r>
      <w:r w:rsidR="00B664CE" w:rsidRPr="00224816">
        <w:rPr>
          <w:rFonts w:ascii="Arial" w:hAnsi="Arial" w:cs="Arial"/>
          <w:color w:val="000000"/>
        </w:rPr>
        <w:t xml:space="preserve">Sposób zapłaty i rozliczenia za realizację niniejszego zamówienia zostały określone we wzorze umowy stanowiącej </w:t>
      </w:r>
      <w:r w:rsidR="00767E23" w:rsidRPr="00224816">
        <w:rPr>
          <w:rFonts w:ascii="Arial" w:hAnsi="Arial" w:cs="Arial"/>
          <w:b/>
          <w:color w:val="000000"/>
        </w:rPr>
        <w:t>z</w:t>
      </w:r>
      <w:r w:rsidR="00B664CE" w:rsidRPr="00224816">
        <w:rPr>
          <w:rFonts w:ascii="Arial" w:hAnsi="Arial" w:cs="Arial"/>
          <w:b/>
          <w:color w:val="000000"/>
        </w:rPr>
        <w:t xml:space="preserve">ałącznik </w:t>
      </w:r>
      <w:r w:rsidR="00B664CE" w:rsidRPr="00224816">
        <w:rPr>
          <w:rFonts w:ascii="Arial" w:hAnsi="Arial" w:cs="Arial"/>
          <w:b/>
        </w:rPr>
        <w:t>n</w:t>
      </w:r>
      <w:r w:rsidR="00B664CE" w:rsidRPr="00E33FBC">
        <w:rPr>
          <w:rFonts w:ascii="Arial" w:hAnsi="Arial" w:cs="Arial"/>
          <w:b/>
        </w:rPr>
        <w:t xml:space="preserve">r </w:t>
      </w:r>
      <w:r w:rsidR="00E33FBC" w:rsidRPr="00E33FBC">
        <w:rPr>
          <w:rFonts w:ascii="Arial" w:hAnsi="Arial" w:cs="Arial"/>
          <w:b/>
        </w:rPr>
        <w:t>8</w:t>
      </w:r>
      <w:r w:rsidR="00B664CE" w:rsidRPr="00224816">
        <w:rPr>
          <w:rFonts w:ascii="Arial" w:hAnsi="Arial" w:cs="Arial"/>
          <w:b/>
        </w:rPr>
        <w:t xml:space="preserve"> do SWZ</w:t>
      </w:r>
      <w:r w:rsidR="00B664CE" w:rsidRPr="00224816">
        <w:rPr>
          <w:rFonts w:ascii="Arial" w:hAnsi="Arial" w:cs="Arial"/>
        </w:rPr>
        <w:t>.</w:t>
      </w:r>
    </w:p>
    <w:p w14:paraId="175BD6A4" w14:textId="77777777" w:rsidR="00E40922" w:rsidRPr="00224816" w:rsidRDefault="00E40922" w:rsidP="00FF3BB9">
      <w:pPr>
        <w:spacing w:line="271" w:lineRule="auto"/>
        <w:ind w:left="426"/>
        <w:jc w:val="both"/>
        <w:rPr>
          <w:rFonts w:ascii="Arial" w:hAnsi="Arial" w:cs="Arial"/>
          <w:color w:val="000000"/>
        </w:rPr>
      </w:pPr>
    </w:p>
    <w:p w14:paraId="429B4799" w14:textId="77777777" w:rsidR="00485D67" w:rsidRPr="00224816" w:rsidRDefault="00485D67" w:rsidP="00FF3BB9">
      <w:pPr>
        <w:spacing w:line="271" w:lineRule="auto"/>
        <w:jc w:val="both"/>
        <w:rPr>
          <w:rFonts w:ascii="Arial" w:hAnsi="Arial" w:cs="Arial"/>
          <w:color w:val="000000"/>
        </w:rPr>
      </w:pPr>
    </w:p>
    <w:p w14:paraId="5A1683CF" w14:textId="018A54EC" w:rsidR="00485D67" w:rsidRPr="00224816" w:rsidRDefault="00485D67" w:rsidP="00445D28">
      <w:pPr>
        <w:pStyle w:val="Nagwek2"/>
        <w:numPr>
          <w:ilvl w:val="0"/>
          <w:numId w:val="40"/>
        </w:numPr>
        <w:spacing w:line="271" w:lineRule="auto"/>
        <w:ind w:left="425" w:hanging="425"/>
        <w:rPr>
          <w:rFonts w:cs="Arial"/>
          <w:u w:val="none"/>
          <w:lang w:val="pl-PL"/>
        </w:rPr>
      </w:pPr>
      <w:bookmarkStart w:id="33" w:name="_Toc66181013"/>
      <w:r w:rsidRPr="00224816">
        <w:rPr>
          <w:rFonts w:cs="Arial"/>
          <w:sz w:val="22"/>
          <w:u w:val="none"/>
          <w:lang w:val="pl-PL"/>
        </w:rPr>
        <w:t xml:space="preserve">Opis kryteriów, którymi Zamawiający będzie się kierował przy wyborze oferty, </w:t>
      </w:r>
      <w:r w:rsidRPr="00224816">
        <w:rPr>
          <w:rFonts w:cs="Arial"/>
          <w:sz w:val="22"/>
          <w:u w:val="none"/>
          <w:lang w:val="pl-PL"/>
        </w:rPr>
        <w:br/>
        <w:t>wraz z podaniem wag tych kryteriów i sposobu oceny ofert</w:t>
      </w:r>
      <w:bookmarkEnd w:id="33"/>
      <w:r w:rsidRPr="00224816">
        <w:rPr>
          <w:rFonts w:cs="Arial"/>
          <w:sz w:val="22"/>
          <w:u w:val="none"/>
          <w:lang w:val="pl-PL"/>
        </w:rPr>
        <w:t xml:space="preserve"> </w:t>
      </w:r>
    </w:p>
    <w:p w14:paraId="2CCB8420" w14:textId="5D414879" w:rsidR="00485D67" w:rsidRPr="00224816" w:rsidRDefault="00E40922" w:rsidP="00445D28">
      <w:pPr>
        <w:pStyle w:val="Tekstpodstawowywcity2"/>
        <w:numPr>
          <w:ilvl w:val="0"/>
          <w:numId w:val="28"/>
        </w:numPr>
        <w:spacing w:line="271"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Oferty  niepodlegające odrzuceniu będą oceniane na podstawie kryterium</w:t>
      </w:r>
      <w:r w:rsidR="00485D67" w:rsidRPr="00224816">
        <w:rPr>
          <w:rFonts w:ascii="Arial" w:hAnsi="Arial" w:cs="Arial"/>
          <w:color w:val="000000"/>
          <w:sz w:val="20"/>
          <w:szCs w:val="20"/>
          <w:lang w:val="pl-PL"/>
        </w:rPr>
        <w:t>:</w:t>
      </w:r>
    </w:p>
    <w:p w14:paraId="5205702D" w14:textId="77777777" w:rsidR="00E40922" w:rsidRPr="00224816" w:rsidRDefault="00E40922" w:rsidP="00FF3BB9">
      <w:pPr>
        <w:pStyle w:val="Tekstpodstawowywcity2"/>
        <w:spacing w:line="271" w:lineRule="auto"/>
        <w:ind w:left="0" w:firstLine="0"/>
        <w:jc w:val="both"/>
        <w:rPr>
          <w:rFonts w:ascii="Arial" w:hAnsi="Arial" w:cs="Arial"/>
          <w:color w:val="000000"/>
          <w:sz w:val="20"/>
          <w:szCs w:val="20"/>
          <w:lang w:val="pl-PL"/>
        </w:rPr>
      </w:pPr>
    </w:p>
    <w:p w14:paraId="76E5602B" w14:textId="1C7D4E3A" w:rsidR="00DE1855" w:rsidRPr="00224816" w:rsidRDefault="00067429" w:rsidP="00FF3BB9">
      <w:pPr>
        <w:numPr>
          <w:ilvl w:val="1"/>
          <w:numId w:val="2"/>
        </w:numPr>
        <w:spacing w:line="271" w:lineRule="auto"/>
        <w:jc w:val="both"/>
        <w:rPr>
          <w:rFonts w:ascii="Arial" w:hAnsi="Arial" w:cs="Arial"/>
          <w:b/>
        </w:rPr>
      </w:pPr>
      <w:r w:rsidRPr="00224816">
        <w:rPr>
          <w:rFonts w:ascii="Arial" w:hAnsi="Arial" w:cs="Arial"/>
          <w:b/>
        </w:rPr>
        <w:t xml:space="preserve">cena oferty brutto </w:t>
      </w:r>
      <w:r w:rsidR="004630B5" w:rsidRPr="00224816">
        <w:rPr>
          <w:rFonts w:ascii="Arial" w:hAnsi="Arial" w:cs="Arial"/>
          <w:b/>
        </w:rPr>
        <w:t>(</w:t>
      </w:r>
      <w:r w:rsidRPr="00224816">
        <w:rPr>
          <w:rFonts w:ascii="Arial" w:hAnsi="Arial" w:cs="Arial"/>
          <w:b/>
        </w:rPr>
        <w:t>C</w:t>
      </w:r>
      <w:r w:rsidR="004630B5" w:rsidRPr="00224816">
        <w:rPr>
          <w:rFonts w:ascii="Arial" w:hAnsi="Arial" w:cs="Arial"/>
          <w:b/>
        </w:rPr>
        <w:t>)</w:t>
      </w:r>
      <w:r w:rsidR="00A10CB9" w:rsidRPr="00224816">
        <w:rPr>
          <w:rFonts w:ascii="Arial" w:hAnsi="Arial" w:cs="Arial"/>
          <w:b/>
        </w:rPr>
        <w:t xml:space="preserve"> –</w:t>
      </w:r>
      <w:r w:rsidR="00657E17" w:rsidRPr="00224816">
        <w:rPr>
          <w:rFonts w:ascii="Arial" w:hAnsi="Arial" w:cs="Arial"/>
          <w:b/>
        </w:rPr>
        <w:t xml:space="preserve"> </w:t>
      </w:r>
      <w:r w:rsidR="00A82DCC" w:rsidRPr="00224816">
        <w:rPr>
          <w:rFonts w:ascii="Arial" w:hAnsi="Arial" w:cs="Arial"/>
          <w:b/>
        </w:rPr>
        <w:t>6</w:t>
      </w:r>
      <w:r w:rsidR="00DE1855" w:rsidRPr="00224816">
        <w:rPr>
          <w:rFonts w:ascii="Arial" w:hAnsi="Arial" w:cs="Arial"/>
          <w:b/>
        </w:rPr>
        <w:t>0%,</w:t>
      </w:r>
    </w:p>
    <w:p w14:paraId="58A73FEA" w14:textId="7D676FB5" w:rsidR="00A10CB9" w:rsidRPr="00224816" w:rsidRDefault="004E1866" w:rsidP="00FF3BB9">
      <w:pPr>
        <w:numPr>
          <w:ilvl w:val="1"/>
          <w:numId w:val="2"/>
        </w:numPr>
        <w:spacing w:line="271" w:lineRule="auto"/>
        <w:jc w:val="both"/>
        <w:rPr>
          <w:rFonts w:ascii="Arial" w:hAnsi="Arial" w:cs="Arial"/>
          <w:b/>
        </w:rPr>
      </w:pPr>
      <w:r w:rsidRPr="004E1866">
        <w:rPr>
          <w:rFonts w:ascii="Arial" w:hAnsi="Arial" w:cs="Arial"/>
          <w:b/>
        </w:rPr>
        <w:t>termin realizacji usługi (T)</w:t>
      </w:r>
      <w:r w:rsidR="00925D62" w:rsidRPr="00224816">
        <w:rPr>
          <w:rFonts w:ascii="Arial" w:hAnsi="Arial" w:cs="Arial"/>
          <w:b/>
        </w:rPr>
        <w:t xml:space="preserve"> </w:t>
      </w:r>
      <w:r w:rsidR="00657E17" w:rsidRPr="00224816">
        <w:rPr>
          <w:rFonts w:ascii="Arial" w:hAnsi="Arial" w:cs="Arial"/>
          <w:b/>
        </w:rPr>
        <w:tab/>
      </w:r>
      <w:r w:rsidR="00925D62" w:rsidRPr="00224816">
        <w:rPr>
          <w:rFonts w:ascii="Arial" w:hAnsi="Arial" w:cs="Arial"/>
          <w:b/>
        </w:rPr>
        <w:t>– 40%</w:t>
      </w:r>
    </w:p>
    <w:p w14:paraId="234BDC3C" w14:textId="77777777" w:rsidR="00067429" w:rsidRPr="00224816" w:rsidRDefault="00067429" w:rsidP="00FF3BB9">
      <w:pPr>
        <w:spacing w:line="271" w:lineRule="auto"/>
        <w:ind w:left="1440"/>
        <w:jc w:val="both"/>
        <w:rPr>
          <w:rFonts w:ascii="Arial" w:hAnsi="Arial" w:cs="Arial"/>
          <w:b/>
        </w:rPr>
      </w:pPr>
    </w:p>
    <w:p w14:paraId="304CB6AD" w14:textId="1AC6AF68" w:rsidR="00DE1855" w:rsidRPr="00224816" w:rsidRDefault="00DE1855" w:rsidP="00445D28">
      <w:pPr>
        <w:pStyle w:val="Akapitzlist"/>
        <w:numPr>
          <w:ilvl w:val="0"/>
          <w:numId w:val="28"/>
        </w:numPr>
        <w:spacing w:line="271" w:lineRule="auto"/>
        <w:ind w:left="567" w:hanging="567"/>
        <w:jc w:val="both"/>
        <w:rPr>
          <w:rFonts w:ascii="Arial" w:hAnsi="Arial" w:cs="Arial"/>
          <w:sz w:val="20"/>
          <w:szCs w:val="20"/>
        </w:rPr>
      </w:pPr>
      <w:r w:rsidRPr="00224816">
        <w:rPr>
          <w:rFonts w:ascii="Arial" w:hAnsi="Arial" w:cs="Arial"/>
          <w:sz w:val="20"/>
          <w:szCs w:val="20"/>
        </w:rPr>
        <w:t>Opis kryterium:</w:t>
      </w:r>
    </w:p>
    <w:p w14:paraId="0A08CC44" w14:textId="67E56041" w:rsidR="00A10CB9" w:rsidRPr="00224816" w:rsidRDefault="00A10CB9" w:rsidP="00FF3BB9">
      <w:pPr>
        <w:numPr>
          <w:ilvl w:val="0"/>
          <w:numId w:val="1"/>
        </w:numPr>
        <w:spacing w:line="271" w:lineRule="auto"/>
        <w:jc w:val="both"/>
        <w:rPr>
          <w:rFonts w:ascii="Arial" w:hAnsi="Arial" w:cs="Arial"/>
        </w:rPr>
      </w:pPr>
      <w:r w:rsidRPr="00224816">
        <w:rPr>
          <w:rFonts w:ascii="Arial" w:hAnsi="Arial" w:cs="Arial"/>
          <w:b/>
        </w:rPr>
        <w:t xml:space="preserve">cena  oferty </w:t>
      </w:r>
      <w:r w:rsidR="004630B5" w:rsidRPr="00224816">
        <w:rPr>
          <w:rFonts w:ascii="Arial" w:hAnsi="Arial" w:cs="Arial"/>
          <w:b/>
        </w:rPr>
        <w:t>–</w:t>
      </w:r>
      <w:r w:rsidRPr="00224816">
        <w:rPr>
          <w:rFonts w:ascii="Arial" w:hAnsi="Arial" w:cs="Arial"/>
          <w:b/>
        </w:rPr>
        <w:t xml:space="preserve"> </w:t>
      </w:r>
      <w:r w:rsidR="004630B5" w:rsidRPr="00224816">
        <w:rPr>
          <w:rFonts w:ascii="Arial" w:hAnsi="Arial" w:cs="Arial"/>
          <w:b/>
        </w:rPr>
        <w:t>(</w:t>
      </w:r>
      <w:r w:rsidRPr="00224816">
        <w:rPr>
          <w:rFonts w:ascii="Arial" w:hAnsi="Arial" w:cs="Arial"/>
          <w:b/>
        </w:rPr>
        <w:t>C</w:t>
      </w:r>
      <w:r w:rsidR="004630B5" w:rsidRPr="00224816">
        <w:rPr>
          <w:rFonts w:ascii="Arial" w:hAnsi="Arial" w:cs="Arial"/>
          <w:b/>
        </w:rPr>
        <w:t>)</w:t>
      </w:r>
      <w:r w:rsidRPr="00224816">
        <w:rPr>
          <w:rFonts w:ascii="Arial" w:hAnsi="Arial" w:cs="Arial"/>
          <w:b/>
        </w:rPr>
        <w:t xml:space="preserve">  </w:t>
      </w:r>
      <w:r w:rsidRPr="00224816">
        <w:rPr>
          <w:rFonts w:ascii="Arial" w:hAnsi="Arial" w:cs="Arial"/>
        </w:rPr>
        <w:t>punkty   za  kryterium będą  przyznawane  na   podstawie   ceny  podanej</w:t>
      </w:r>
      <w:r w:rsidRPr="00224816">
        <w:rPr>
          <w:rFonts w:ascii="Arial" w:hAnsi="Arial" w:cs="Arial"/>
          <w:b/>
        </w:rPr>
        <w:t xml:space="preserve"> w  pkt. 4 Formularza  ofertowego</w:t>
      </w:r>
      <w:r w:rsidRPr="00224816">
        <w:rPr>
          <w:rFonts w:ascii="Arial" w:hAnsi="Arial" w:cs="Arial"/>
        </w:rPr>
        <w:t>, stanowiącego załącznik nr 1</w:t>
      </w:r>
      <w:r w:rsidR="00EA678E" w:rsidRPr="00224816">
        <w:rPr>
          <w:rFonts w:ascii="Arial" w:hAnsi="Arial" w:cs="Arial"/>
        </w:rPr>
        <w:t xml:space="preserve"> </w:t>
      </w:r>
      <w:r w:rsidRPr="00224816">
        <w:rPr>
          <w:rFonts w:ascii="Arial" w:hAnsi="Arial" w:cs="Arial"/>
        </w:rPr>
        <w:t>do SWZ.</w:t>
      </w:r>
    </w:p>
    <w:p w14:paraId="0E90EFC6" w14:textId="77777777" w:rsidR="00BD0900" w:rsidRPr="00224816" w:rsidRDefault="00BD0900" w:rsidP="00FF3BB9">
      <w:pPr>
        <w:spacing w:line="271" w:lineRule="auto"/>
        <w:ind w:left="720"/>
        <w:jc w:val="both"/>
        <w:rPr>
          <w:rFonts w:ascii="Arial" w:hAnsi="Arial" w:cs="Arial"/>
        </w:rPr>
      </w:pPr>
    </w:p>
    <w:p w14:paraId="694B32B4" w14:textId="77777777" w:rsidR="00DE1855" w:rsidRPr="00224816" w:rsidRDefault="00A10CB9" w:rsidP="00FF3BB9">
      <w:pPr>
        <w:spacing w:line="271" w:lineRule="auto"/>
        <w:ind w:left="720"/>
        <w:jc w:val="both"/>
        <w:rPr>
          <w:rFonts w:ascii="Arial" w:hAnsi="Arial" w:cs="Arial"/>
        </w:rPr>
      </w:pPr>
      <w:r w:rsidRPr="00224816">
        <w:rPr>
          <w:rFonts w:ascii="Arial" w:hAnsi="Arial" w:cs="Arial"/>
        </w:rPr>
        <w:t>Wykonawca, który zaproponuje najniższą cenę za wykonanie</w:t>
      </w:r>
      <w:r w:rsidR="00925D62" w:rsidRPr="00224816">
        <w:rPr>
          <w:rFonts w:ascii="Arial" w:hAnsi="Arial" w:cs="Arial"/>
        </w:rPr>
        <w:t xml:space="preserve"> przedmiotu zamówienia otrzyma 6</w:t>
      </w:r>
      <w:r w:rsidRPr="00224816">
        <w:rPr>
          <w:rFonts w:ascii="Arial" w:hAnsi="Arial" w:cs="Arial"/>
        </w:rPr>
        <w:t>0 pkt., pozostali Wykonawcy odpowiednio mniej  wg wzoru:</w:t>
      </w:r>
    </w:p>
    <w:p w14:paraId="04E510F1" w14:textId="77777777" w:rsidR="00A21380" w:rsidRPr="00224816" w:rsidRDefault="00A21380" w:rsidP="00FF3BB9">
      <w:pPr>
        <w:spacing w:line="271" w:lineRule="auto"/>
        <w:ind w:left="567" w:hanging="141"/>
        <w:rPr>
          <w:rFonts w:ascii="Arial" w:hAnsi="Arial" w:cs="Arial"/>
        </w:rPr>
      </w:pPr>
    </w:p>
    <w:tbl>
      <w:tblPr>
        <w:tblW w:w="0" w:type="auto"/>
        <w:jc w:val="center"/>
        <w:tblLook w:val="04A0" w:firstRow="1" w:lastRow="0" w:firstColumn="1" w:lastColumn="0" w:noHBand="0" w:noVBand="1"/>
      </w:tblPr>
      <w:tblGrid>
        <w:gridCol w:w="636"/>
        <w:gridCol w:w="5601"/>
        <w:gridCol w:w="993"/>
      </w:tblGrid>
      <w:tr w:rsidR="00A872E8" w:rsidRPr="00224816" w14:paraId="5D470AE9" w14:textId="77777777" w:rsidTr="00FD7761">
        <w:trPr>
          <w:trHeight w:val="330"/>
          <w:jc w:val="center"/>
        </w:trPr>
        <w:tc>
          <w:tcPr>
            <w:tcW w:w="636" w:type="dxa"/>
            <w:vMerge w:val="restart"/>
            <w:vAlign w:val="center"/>
            <w:hideMark/>
          </w:tcPr>
          <w:p w14:paraId="62C79017" w14:textId="77777777" w:rsidR="00A872E8" w:rsidRPr="00224816" w:rsidRDefault="00A872E8" w:rsidP="00FF3BB9">
            <w:pPr>
              <w:suppressAutoHyphens/>
              <w:autoSpaceDE w:val="0"/>
              <w:autoSpaceDN w:val="0"/>
              <w:adjustRightInd w:val="0"/>
              <w:spacing w:line="271" w:lineRule="auto"/>
              <w:jc w:val="center"/>
              <w:rPr>
                <w:rFonts w:ascii="Arial" w:hAnsi="Arial" w:cs="Arial"/>
                <w:b/>
                <w:color w:val="000000"/>
                <w:sz w:val="24"/>
                <w:szCs w:val="24"/>
              </w:rPr>
            </w:pPr>
            <w:r w:rsidRPr="00224816">
              <w:rPr>
                <w:rFonts w:ascii="Arial" w:hAnsi="Arial" w:cs="Arial"/>
                <w:b/>
                <w:color w:val="000000"/>
                <w:sz w:val="28"/>
                <w:szCs w:val="28"/>
              </w:rPr>
              <w:t>C</w:t>
            </w:r>
            <w:r w:rsidRPr="00224816">
              <w:rPr>
                <w:rFonts w:ascii="Arial" w:hAnsi="Arial" w:cs="Arial"/>
                <w:b/>
                <w:color w:val="000000"/>
                <w:sz w:val="24"/>
                <w:szCs w:val="24"/>
              </w:rPr>
              <w:t xml:space="preserve"> = </w:t>
            </w:r>
          </w:p>
        </w:tc>
        <w:tc>
          <w:tcPr>
            <w:tcW w:w="5601" w:type="dxa"/>
            <w:tcBorders>
              <w:top w:val="nil"/>
              <w:left w:val="nil"/>
              <w:bottom w:val="single" w:sz="12" w:space="0" w:color="auto"/>
              <w:right w:val="nil"/>
            </w:tcBorders>
            <w:vAlign w:val="center"/>
            <w:hideMark/>
          </w:tcPr>
          <w:p w14:paraId="1CEFB872" w14:textId="59810814" w:rsidR="00A872E8" w:rsidRPr="00224816" w:rsidRDefault="00A872E8" w:rsidP="00FF3BB9">
            <w:pPr>
              <w:suppressAutoHyphens/>
              <w:autoSpaceDE w:val="0"/>
              <w:autoSpaceDN w:val="0"/>
              <w:adjustRightInd w:val="0"/>
              <w:spacing w:line="271" w:lineRule="auto"/>
              <w:jc w:val="center"/>
              <w:rPr>
                <w:rFonts w:ascii="Arial" w:hAnsi="Arial" w:cs="Arial"/>
                <w:b/>
                <w:i/>
                <w:color w:val="000000"/>
              </w:rPr>
            </w:pPr>
            <w:r w:rsidRPr="00224816">
              <w:rPr>
                <w:rFonts w:ascii="Arial" w:hAnsi="Arial" w:cs="Arial"/>
                <w:b/>
                <w:i/>
                <w:color w:val="000000"/>
              </w:rPr>
              <w:t>najniższa cena</w:t>
            </w:r>
            <w:r w:rsidR="004630B5" w:rsidRPr="00224816">
              <w:rPr>
                <w:rFonts w:ascii="Arial" w:hAnsi="Arial" w:cs="Arial"/>
                <w:b/>
                <w:i/>
                <w:color w:val="000000"/>
              </w:rPr>
              <w:t xml:space="preserve"> wśród</w:t>
            </w:r>
            <w:r w:rsidR="00FD7761" w:rsidRPr="00224816">
              <w:rPr>
                <w:rFonts w:ascii="Arial" w:hAnsi="Arial" w:cs="Arial"/>
                <w:b/>
                <w:i/>
                <w:color w:val="000000"/>
              </w:rPr>
              <w:t xml:space="preserve"> złożonych</w:t>
            </w:r>
            <w:r w:rsidRPr="00224816">
              <w:rPr>
                <w:rFonts w:ascii="Arial" w:hAnsi="Arial" w:cs="Arial"/>
                <w:b/>
                <w:i/>
                <w:color w:val="000000"/>
              </w:rPr>
              <w:t xml:space="preserve"> ofert</w:t>
            </w:r>
            <w:r w:rsidR="004630B5" w:rsidRPr="00224816">
              <w:rPr>
                <w:rFonts w:ascii="Arial" w:hAnsi="Arial" w:cs="Arial"/>
                <w:b/>
                <w:i/>
                <w:color w:val="000000"/>
              </w:rPr>
              <w:t xml:space="preserve"> </w:t>
            </w:r>
            <w:r w:rsidRPr="00224816">
              <w:rPr>
                <w:rFonts w:ascii="Arial" w:hAnsi="Arial" w:cs="Arial"/>
                <w:b/>
                <w:i/>
                <w:color w:val="000000"/>
                <w:sz w:val="16"/>
                <w:szCs w:val="16"/>
              </w:rPr>
              <w:t xml:space="preserve">(wartość brutto) </w:t>
            </w:r>
            <w:r w:rsidRPr="00224816">
              <w:rPr>
                <w:rFonts w:ascii="Arial" w:hAnsi="Arial" w:cs="Arial"/>
                <w:b/>
                <w:i/>
                <w:sz w:val="16"/>
                <w:szCs w:val="16"/>
              </w:rPr>
              <w:t>[PLN]</w:t>
            </w:r>
          </w:p>
        </w:tc>
        <w:tc>
          <w:tcPr>
            <w:tcW w:w="993" w:type="dxa"/>
            <w:vMerge w:val="restart"/>
            <w:vAlign w:val="center"/>
            <w:hideMark/>
          </w:tcPr>
          <w:p w14:paraId="3383AB15" w14:textId="77777777" w:rsidR="00A872E8" w:rsidRPr="00224816" w:rsidRDefault="00A872E8" w:rsidP="00FF3BB9">
            <w:pPr>
              <w:suppressAutoHyphens/>
              <w:autoSpaceDE w:val="0"/>
              <w:autoSpaceDN w:val="0"/>
              <w:adjustRightInd w:val="0"/>
              <w:spacing w:line="271" w:lineRule="auto"/>
              <w:jc w:val="center"/>
              <w:rPr>
                <w:rFonts w:ascii="Arial" w:hAnsi="Arial" w:cs="Arial"/>
                <w:b/>
                <w:color w:val="000000"/>
              </w:rPr>
            </w:pPr>
            <w:r w:rsidRPr="00224816">
              <w:rPr>
                <w:rFonts w:ascii="Arial" w:hAnsi="Arial" w:cs="Arial"/>
                <w:b/>
                <w:color w:val="000000"/>
              </w:rPr>
              <w:t xml:space="preserve">x </w:t>
            </w:r>
            <w:r w:rsidR="00925D62" w:rsidRPr="00224816">
              <w:rPr>
                <w:rFonts w:ascii="Arial" w:hAnsi="Arial" w:cs="Arial"/>
                <w:b/>
                <w:color w:val="000000"/>
              </w:rPr>
              <w:t>6</w:t>
            </w:r>
            <w:r w:rsidRPr="00224816">
              <w:rPr>
                <w:rFonts w:ascii="Arial" w:hAnsi="Arial" w:cs="Arial"/>
                <w:b/>
                <w:color w:val="000000"/>
              </w:rPr>
              <w:t>0</w:t>
            </w:r>
          </w:p>
        </w:tc>
      </w:tr>
      <w:tr w:rsidR="00A872E8" w:rsidRPr="00224816" w14:paraId="6DAAE35B" w14:textId="77777777" w:rsidTr="00FD7761">
        <w:trPr>
          <w:trHeight w:val="330"/>
          <w:jc w:val="center"/>
        </w:trPr>
        <w:tc>
          <w:tcPr>
            <w:tcW w:w="0" w:type="auto"/>
            <w:vMerge/>
            <w:vAlign w:val="center"/>
            <w:hideMark/>
          </w:tcPr>
          <w:p w14:paraId="097A7506" w14:textId="77777777" w:rsidR="00A872E8" w:rsidRPr="00224816" w:rsidRDefault="00A872E8" w:rsidP="00FF3BB9">
            <w:pPr>
              <w:spacing w:line="271" w:lineRule="auto"/>
              <w:rPr>
                <w:rFonts w:ascii="Arial" w:hAnsi="Arial" w:cs="Arial"/>
                <w:b/>
                <w:color w:val="000000"/>
                <w:sz w:val="24"/>
                <w:szCs w:val="24"/>
              </w:rPr>
            </w:pPr>
          </w:p>
        </w:tc>
        <w:tc>
          <w:tcPr>
            <w:tcW w:w="5601" w:type="dxa"/>
            <w:tcBorders>
              <w:top w:val="single" w:sz="12" w:space="0" w:color="auto"/>
              <w:left w:val="nil"/>
              <w:bottom w:val="nil"/>
              <w:right w:val="nil"/>
            </w:tcBorders>
            <w:vAlign w:val="center"/>
            <w:hideMark/>
          </w:tcPr>
          <w:p w14:paraId="39E81BA1" w14:textId="77777777" w:rsidR="00A872E8" w:rsidRPr="00224816" w:rsidRDefault="00A872E8" w:rsidP="00FF3BB9">
            <w:pPr>
              <w:suppressAutoHyphens/>
              <w:autoSpaceDE w:val="0"/>
              <w:autoSpaceDN w:val="0"/>
              <w:adjustRightInd w:val="0"/>
              <w:spacing w:line="271" w:lineRule="auto"/>
              <w:jc w:val="center"/>
              <w:rPr>
                <w:rFonts w:ascii="Arial" w:hAnsi="Arial" w:cs="Arial"/>
                <w:b/>
                <w:i/>
                <w:color w:val="000000"/>
              </w:rPr>
            </w:pPr>
            <w:r w:rsidRPr="00224816">
              <w:rPr>
                <w:rFonts w:ascii="Arial" w:hAnsi="Arial" w:cs="Arial"/>
                <w:b/>
                <w:i/>
                <w:color w:val="000000"/>
              </w:rPr>
              <w:t xml:space="preserve">cena oferty badanej </w:t>
            </w:r>
            <w:r w:rsidRPr="00224816">
              <w:rPr>
                <w:rFonts w:ascii="Arial" w:hAnsi="Arial" w:cs="Arial"/>
                <w:b/>
                <w:i/>
                <w:color w:val="000000"/>
                <w:sz w:val="16"/>
                <w:szCs w:val="16"/>
              </w:rPr>
              <w:t xml:space="preserve">(wartość brutto) </w:t>
            </w:r>
            <w:r w:rsidRPr="00224816">
              <w:rPr>
                <w:rFonts w:ascii="Arial" w:hAnsi="Arial" w:cs="Arial"/>
                <w:b/>
                <w:i/>
                <w:sz w:val="16"/>
                <w:szCs w:val="16"/>
              </w:rPr>
              <w:t>[PLN]</w:t>
            </w:r>
          </w:p>
        </w:tc>
        <w:tc>
          <w:tcPr>
            <w:tcW w:w="993" w:type="dxa"/>
            <w:vMerge/>
            <w:vAlign w:val="center"/>
            <w:hideMark/>
          </w:tcPr>
          <w:p w14:paraId="1878CF06" w14:textId="77777777" w:rsidR="00A872E8" w:rsidRPr="00224816" w:rsidRDefault="00A872E8" w:rsidP="00FF3BB9">
            <w:pPr>
              <w:spacing w:line="271" w:lineRule="auto"/>
              <w:rPr>
                <w:rFonts w:ascii="Arial" w:hAnsi="Arial" w:cs="Arial"/>
                <w:b/>
                <w:color w:val="000000"/>
              </w:rPr>
            </w:pPr>
          </w:p>
        </w:tc>
      </w:tr>
    </w:tbl>
    <w:p w14:paraId="4FE11384" w14:textId="77777777" w:rsidR="00353A52" w:rsidRPr="00224816" w:rsidRDefault="00353A52" w:rsidP="00FF3BB9">
      <w:pPr>
        <w:spacing w:line="271" w:lineRule="auto"/>
        <w:rPr>
          <w:rFonts w:ascii="Arial" w:hAnsi="Arial" w:cs="Arial"/>
        </w:rPr>
      </w:pPr>
    </w:p>
    <w:p w14:paraId="2ECB8A5E" w14:textId="58E900F9" w:rsidR="004E1866" w:rsidRPr="009C0D05" w:rsidRDefault="004E1866" w:rsidP="00FF3BB9">
      <w:pPr>
        <w:numPr>
          <w:ilvl w:val="0"/>
          <w:numId w:val="1"/>
        </w:numPr>
        <w:suppressAutoHyphens/>
        <w:spacing w:line="271" w:lineRule="auto"/>
        <w:jc w:val="both"/>
        <w:rPr>
          <w:rFonts w:ascii="Arial" w:hAnsi="Arial" w:cs="Arial"/>
          <w:b/>
          <w:i/>
          <w:lang w:eastAsia="ar-SA"/>
        </w:rPr>
      </w:pPr>
      <w:r w:rsidRPr="009C0D05">
        <w:rPr>
          <w:rFonts w:ascii="Arial" w:hAnsi="Arial" w:cs="Arial"/>
          <w:b/>
          <w:i/>
          <w:lang w:eastAsia="ar-SA"/>
        </w:rPr>
        <w:t xml:space="preserve">termin realizacji zamówienia - (T) – </w:t>
      </w:r>
      <w:r w:rsidRPr="009C0D05">
        <w:rPr>
          <w:rFonts w:ascii="Arial" w:hAnsi="Arial" w:cs="Arial"/>
        </w:rPr>
        <w:t>punkty   za  kryterium będą  przyznawane  na   podstawie   informacji podanej</w:t>
      </w:r>
      <w:r w:rsidRPr="009C0D05">
        <w:rPr>
          <w:rFonts w:ascii="Arial" w:hAnsi="Arial" w:cs="Arial"/>
          <w:b/>
        </w:rPr>
        <w:t xml:space="preserve"> w  pkt. 4 Formularza  ofertowego</w:t>
      </w:r>
      <w:r w:rsidRPr="009C0D05">
        <w:rPr>
          <w:rFonts w:ascii="Arial" w:hAnsi="Arial" w:cs="Arial"/>
        </w:rPr>
        <w:t>, stanowiącego załącznik nr 1 do SWZ.</w:t>
      </w:r>
    </w:p>
    <w:p w14:paraId="5188162F" w14:textId="1302DB43" w:rsidR="004E1866" w:rsidRPr="00972104" w:rsidRDefault="004E1866" w:rsidP="00FF3BB9">
      <w:pPr>
        <w:suppressAutoHyphens/>
        <w:spacing w:line="271" w:lineRule="auto"/>
        <w:ind w:left="567" w:firstLine="113"/>
        <w:jc w:val="both"/>
        <w:rPr>
          <w:rFonts w:ascii="Arial" w:hAnsi="Arial" w:cs="Arial"/>
          <w:b/>
          <w:i/>
          <w:lang w:eastAsia="ar-SA"/>
        </w:rPr>
      </w:pPr>
      <w:r w:rsidRPr="00972104">
        <w:rPr>
          <w:rFonts w:ascii="Arial" w:hAnsi="Arial" w:cs="Arial"/>
          <w:b/>
          <w:i/>
          <w:lang w:eastAsia="ar-SA"/>
        </w:rPr>
        <w:t xml:space="preserve">Termin maksymalnie </w:t>
      </w:r>
      <w:r>
        <w:rPr>
          <w:rFonts w:ascii="Arial" w:hAnsi="Arial" w:cs="Arial"/>
          <w:b/>
          <w:i/>
          <w:lang w:eastAsia="ar-SA"/>
        </w:rPr>
        <w:t>do 15</w:t>
      </w:r>
      <w:r w:rsidRPr="00972104">
        <w:rPr>
          <w:rFonts w:ascii="Arial" w:hAnsi="Arial" w:cs="Arial"/>
          <w:b/>
          <w:i/>
          <w:lang w:eastAsia="ar-SA"/>
        </w:rPr>
        <w:t xml:space="preserve"> dni roboczych. </w:t>
      </w:r>
    </w:p>
    <w:p w14:paraId="6CC7E156" w14:textId="77777777" w:rsidR="004E1866" w:rsidRPr="009C0D05" w:rsidRDefault="004E1866" w:rsidP="00FF3BB9">
      <w:pPr>
        <w:suppressAutoHyphens/>
        <w:spacing w:line="271" w:lineRule="auto"/>
        <w:ind w:left="567" w:firstLine="113"/>
        <w:jc w:val="both"/>
        <w:rPr>
          <w:rFonts w:ascii="Arial" w:hAnsi="Arial" w:cs="Arial"/>
          <w:lang w:eastAsia="ar-SA"/>
        </w:rPr>
      </w:pPr>
      <w:r w:rsidRPr="00972104">
        <w:rPr>
          <w:rFonts w:ascii="Arial" w:hAnsi="Arial" w:cs="Arial"/>
          <w:lang w:eastAsia="ar-SA"/>
        </w:rPr>
        <w:t>Punkty będą przyznawane zgodnie z opisem</w:t>
      </w:r>
      <w:r w:rsidRPr="009C0D05">
        <w:rPr>
          <w:rFonts w:ascii="Arial" w:hAnsi="Arial" w:cs="Arial"/>
          <w:lang w:eastAsia="ar-SA"/>
        </w:rPr>
        <w:t>:</w:t>
      </w:r>
    </w:p>
    <w:p w14:paraId="4B1C9F65" w14:textId="77A4CBCB" w:rsidR="004E1866" w:rsidRPr="00BD4267" w:rsidRDefault="004E1866" w:rsidP="00445D28">
      <w:pPr>
        <w:numPr>
          <w:ilvl w:val="0"/>
          <w:numId w:val="44"/>
        </w:numPr>
        <w:suppressAutoHyphens/>
        <w:spacing w:line="271" w:lineRule="auto"/>
        <w:ind w:left="993" w:hanging="284"/>
        <w:jc w:val="both"/>
        <w:rPr>
          <w:rFonts w:ascii="Arial" w:eastAsia="Calibri" w:hAnsi="Arial" w:cs="Arial"/>
          <w:lang w:eastAsia="en-US"/>
        </w:rPr>
      </w:pPr>
      <w:bookmarkStart w:id="34" w:name="_Hlk98149314"/>
      <w:r w:rsidRPr="009C0D05">
        <w:rPr>
          <w:rFonts w:ascii="Arial" w:eastAsia="Calibri" w:hAnsi="Arial" w:cs="Arial"/>
          <w:lang w:eastAsia="en-US"/>
        </w:rPr>
        <w:t xml:space="preserve">termin </w:t>
      </w:r>
      <w:r w:rsidR="00BD4267">
        <w:rPr>
          <w:rFonts w:ascii="Arial" w:eastAsia="Calibri" w:hAnsi="Arial" w:cs="Arial"/>
          <w:lang w:eastAsia="en-US"/>
        </w:rPr>
        <w:t xml:space="preserve">realizacji </w:t>
      </w:r>
      <w:r w:rsidR="00BD4267" w:rsidRPr="00BD4267">
        <w:rPr>
          <w:rFonts w:ascii="Arial" w:eastAsia="Calibri" w:hAnsi="Arial" w:cs="Arial"/>
          <w:lang w:eastAsia="en-US"/>
        </w:rPr>
        <w:t>usługi</w:t>
      </w:r>
      <w:r w:rsidRPr="00BD4267">
        <w:rPr>
          <w:rFonts w:ascii="Arial" w:eastAsia="Calibri" w:hAnsi="Arial" w:cs="Arial"/>
          <w:lang w:eastAsia="en-US"/>
        </w:rPr>
        <w:t xml:space="preserve"> do 5 dni roboczych</w:t>
      </w:r>
      <w:r w:rsidRPr="00BD4267">
        <w:rPr>
          <w:rFonts w:ascii="Arial" w:eastAsia="Calibri" w:hAnsi="Arial" w:cs="Arial"/>
          <w:lang w:eastAsia="en-US"/>
        </w:rPr>
        <w:tab/>
      </w:r>
      <w:r w:rsidRPr="00BD4267">
        <w:rPr>
          <w:rFonts w:ascii="Arial" w:eastAsia="Calibri" w:hAnsi="Arial" w:cs="Arial"/>
          <w:lang w:eastAsia="en-US"/>
        </w:rPr>
        <w:tab/>
        <w:t>- 40 pkt</w:t>
      </w:r>
    </w:p>
    <w:p w14:paraId="241BC8F9" w14:textId="6F3F3A79" w:rsidR="004E1866" w:rsidRPr="00BD4267" w:rsidRDefault="004E1866" w:rsidP="00445D28">
      <w:pPr>
        <w:numPr>
          <w:ilvl w:val="0"/>
          <w:numId w:val="44"/>
        </w:numPr>
        <w:suppressAutoHyphens/>
        <w:spacing w:line="271" w:lineRule="auto"/>
        <w:ind w:left="993" w:hanging="284"/>
        <w:jc w:val="both"/>
        <w:rPr>
          <w:rFonts w:ascii="Arial" w:eastAsia="Calibri" w:hAnsi="Arial" w:cs="Arial"/>
          <w:lang w:eastAsia="ar-SA"/>
        </w:rPr>
      </w:pPr>
      <w:r w:rsidRPr="00BD4267">
        <w:rPr>
          <w:rFonts w:ascii="Arial" w:eastAsia="Calibri" w:hAnsi="Arial" w:cs="Arial"/>
          <w:lang w:eastAsia="ar-SA"/>
        </w:rPr>
        <w:t xml:space="preserve">termin </w:t>
      </w:r>
      <w:r w:rsidR="00BD4267" w:rsidRPr="00BD4267">
        <w:rPr>
          <w:rFonts w:ascii="Arial" w:eastAsia="Calibri" w:hAnsi="Arial" w:cs="Arial"/>
          <w:lang w:eastAsia="ar-SA"/>
        </w:rPr>
        <w:t xml:space="preserve">realizacji </w:t>
      </w:r>
      <w:r w:rsidR="00BD4267" w:rsidRPr="00BD4267">
        <w:rPr>
          <w:rFonts w:ascii="Arial" w:eastAsia="Calibri" w:hAnsi="Arial" w:cs="Arial"/>
          <w:lang w:eastAsia="en-US"/>
        </w:rPr>
        <w:t>usługi</w:t>
      </w:r>
      <w:r w:rsidR="00BD4267" w:rsidRPr="00BD4267">
        <w:rPr>
          <w:rFonts w:ascii="Arial" w:eastAsia="Calibri" w:hAnsi="Arial" w:cs="Arial"/>
          <w:lang w:eastAsia="ar-SA"/>
        </w:rPr>
        <w:t xml:space="preserve"> </w:t>
      </w:r>
      <w:r w:rsidRPr="00BD4267">
        <w:rPr>
          <w:rFonts w:ascii="Arial" w:eastAsia="Calibri" w:hAnsi="Arial" w:cs="Arial"/>
          <w:lang w:eastAsia="ar-SA"/>
        </w:rPr>
        <w:t>do 10 dni roboczych</w:t>
      </w:r>
      <w:r w:rsidRPr="00BD4267">
        <w:rPr>
          <w:rFonts w:ascii="Arial" w:eastAsia="Calibri" w:hAnsi="Arial" w:cs="Arial"/>
          <w:lang w:eastAsia="ar-SA"/>
        </w:rPr>
        <w:tab/>
        <w:t>- 20 pkt</w:t>
      </w:r>
    </w:p>
    <w:p w14:paraId="58F9C5C8" w14:textId="26161EC8" w:rsidR="004E1866" w:rsidRPr="009C0D05" w:rsidRDefault="004E1866" w:rsidP="00445D28">
      <w:pPr>
        <w:numPr>
          <w:ilvl w:val="0"/>
          <w:numId w:val="44"/>
        </w:numPr>
        <w:suppressAutoHyphens/>
        <w:spacing w:line="271" w:lineRule="auto"/>
        <w:ind w:left="993" w:hanging="284"/>
        <w:jc w:val="both"/>
        <w:rPr>
          <w:rFonts w:ascii="Arial" w:eastAsia="Calibri" w:hAnsi="Arial" w:cs="Arial"/>
          <w:lang w:eastAsia="ar-SA"/>
        </w:rPr>
      </w:pPr>
      <w:r w:rsidRPr="00BD4267">
        <w:rPr>
          <w:rFonts w:ascii="Arial" w:eastAsia="Calibri" w:hAnsi="Arial" w:cs="Arial"/>
          <w:lang w:eastAsia="ar-SA"/>
        </w:rPr>
        <w:t xml:space="preserve">termin </w:t>
      </w:r>
      <w:r w:rsidR="00BD4267" w:rsidRPr="00BD4267">
        <w:rPr>
          <w:rFonts w:ascii="Arial" w:eastAsia="Calibri" w:hAnsi="Arial" w:cs="Arial"/>
          <w:lang w:eastAsia="ar-SA"/>
        </w:rPr>
        <w:t xml:space="preserve">realizacji </w:t>
      </w:r>
      <w:r w:rsidR="00BD4267" w:rsidRPr="00BD4267">
        <w:rPr>
          <w:rFonts w:ascii="Arial" w:eastAsia="Calibri" w:hAnsi="Arial" w:cs="Arial"/>
          <w:lang w:eastAsia="en-US"/>
        </w:rPr>
        <w:t>usługi</w:t>
      </w:r>
      <w:r w:rsidRPr="00BD4267">
        <w:rPr>
          <w:rFonts w:ascii="Arial" w:eastAsia="Calibri" w:hAnsi="Arial" w:cs="Arial"/>
          <w:lang w:eastAsia="ar-SA"/>
        </w:rPr>
        <w:t xml:space="preserve"> </w:t>
      </w:r>
      <w:r w:rsidRPr="009C0D05">
        <w:rPr>
          <w:rFonts w:ascii="Arial" w:eastAsia="Calibri" w:hAnsi="Arial" w:cs="Arial"/>
          <w:lang w:eastAsia="ar-SA"/>
        </w:rPr>
        <w:t>do 15 dni roboczych</w:t>
      </w:r>
      <w:r w:rsidRPr="009C0D05">
        <w:rPr>
          <w:rFonts w:ascii="Arial" w:eastAsia="Calibri" w:hAnsi="Arial" w:cs="Arial"/>
          <w:lang w:eastAsia="ar-SA"/>
        </w:rPr>
        <w:tab/>
        <w:t xml:space="preserve">- </w:t>
      </w:r>
      <w:r>
        <w:rPr>
          <w:rFonts w:ascii="Arial" w:eastAsia="Calibri" w:hAnsi="Arial" w:cs="Arial"/>
          <w:lang w:eastAsia="ar-SA"/>
        </w:rPr>
        <w:t xml:space="preserve">  </w:t>
      </w:r>
      <w:r w:rsidRPr="009C0D05">
        <w:rPr>
          <w:rFonts w:ascii="Arial" w:eastAsia="Calibri" w:hAnsi="Arial" w:cs="Arial"/>
          <w:lang w:eastAsia="ar-SA"/>
        </w:rPr>
        <w:t>0 pkt</w:t>
      </w:r>
    </w:p>
    <w:bookmarkEnd w:id="34"/>
    <w:p w14:paraId="0222A269" w14:textId="77777777" w:rsidR="006C458E" w:rsidRPr="00224816" w:rsidRDefault="006C458E" w:rsidP="00FF3BB9">
      <w:pPr>
        <w:suppressAutoHyphens/>
        <w:spacing w:line="271" w:lineRule="auto"/>
        <w:ind w:firstLine="180"/>
        <w:jc w:val="both"/>
        <w:rPr>
          <w:rFonts w:ascii="Arial" w:hAnsi="Arial" w:cs="Arial"/>
        </w:rPr>
      </w:pPr>
    </w:p>
    <w:p w14:paraId="2436AA7D" w14:textId="11C9B49D" w:rsidR="00FE5522" w:rsidRPr="00224816" w:rsidRDefault="00FE5522" w:rsidP="00FF3BB9">
      <w:pPr>
        <w:suppressAutoHyphens/>
        <w:spacing w:line="271" w:lineRule="auto"/>
        <w:ind w:left="426"/>
        <w:jc w:val="both"/>
        <w:rPr>
          <w:rFonts w:ascii="Arial" w:hAnsi="Arial" w:cs="Arial"/>
        </w:rPr>
      </w:pPr>
      <w:r w:rsidRPr="00224816">
        <w:rPr>
          <w:rFonts w:ascii="Arial" w:hAnsi="Arial" w:cs="Arial"/>
        </w:rPr>
        <w:t>Suma uzyskanych przez Wykonawcę punktów zostanie wyliczona wg wzoru:</w:t>
      </w:r>
    </w:p>
    <w:p w14:paraId="60374364" w14:textId="1645D280" w:rsidR="00FE5522" w:rsidRPr="00224816" w:rsidRDefault="00FE5522" w:rsidP="00FF3BB9">
      <w:pPr>
        <w:spacing w:line="271" w:lineRule="auto"/>
        <w:ind w:left="180"/>
        <w:jc w:val="center"/>
        <w:rPr>
          <w:rFonts w:ascii="Arial" w:hAnsi="Arial" w:cs="Arial"/>
          <w:sz w:val="24"/>
          <w:szCs w:val="24"/>
        </w:rPr>
      </w:pPr>
      <w:r w:rsidRPr="00224816">
        <w:rPr>
          <w:rFonts w:ascii="Arial" w:hAnsi="Arial" w:cs="Arial"/>
          <w:b/>
          <w:sz w:val="24"/>
          <w:szCs w:val="24"/>
        </w:rPr>
        <w:t>S</w:t>
      </w:r>
      <w:r w:rsidR="005F6AB0" w:rsidRPr="00224816">
        <w:rPr>
          <w:rFonts w:ascii="Arial" w:hAnsi="Arial" w:cs="Arial"/>
          <w:b/>
          <w:sz w:val="24"/>
          <w:szCs w:val="24"/>
        </w:rPr>
        <w:t xml:space="preserve"> </w:t>
      </w:r>
      <w:r w:rsidRPr="00224816">
        <w:rPr>
          <w:rFonts w:ascii="Arial" w:hAnsi="Arial" w:cs="Arial"/>
          <w:b/>
          <w:sz w:val="24"/>
          <w:szCs w:val="24"/>
        </w:rPr>
        <w:t xml:space="preserve">= C + </w:t>
      </w:r>
      <w:r w:rsidR="00BD4267">
        <w:rPr>
          <w:rFonts w:ascii="Arial" w:hAnsi="Arial" w:cs="Arial"/>
          <w:b/>
          <w:sz w:val="24"/>
          <w:szCs w:val="24"/>
        </w:rPr>
        <w:t>T</w:t>
      </w:r>
    </w:p>
    <w:p w14:paraId="43214631" w14:textId="5A9A06C8" w:rsidR="00FE5522" w:rsidRPr="00224816" w:rsidRDefault="00666065" w:rsidP="00FF3BB9">
      <w:pPr>
        <w:spacing w:line="271" w:lineRule="auto"/>
        <w:ind w:left="426"/>
        <w:jc w:val="both"/>
        <w:rPr>
          <w:rFonts w:ascii="Arial" w:hAnsi="Arial" w:cs="Arial"/>
        </w:rPr>
      </w:pPr>
      <w:r w:rsidRPr="00224816">
        <w:rPr>
          <w:rFonts w:ascii="Arial" w:hAnsi="Arial" w:cs="Arial"/>
        </w:rPr>
        <w:t xml:space="preserve">Ofertą najkorzystniejszą będzie oferta, która przedstawi najkorzystniejszy bilans ceny i </w:t>
      </w:r>
      <w:r w:rsidR="00BD0900" w:rsidRPr="00224816">
        <w:rPr>
          <w:rFonts w:ascii="Arial" w:hAnsi="Arial" w:cs="Arial"/>
        </w:rPr>
        <w:t xml:space="preserve">terminu realizacji </w:t>
      </w:r>
      <w:r w:rsidR="00D636F2">
        <w:rPr>
          <w:rFonts w:ascii="Arial" w:hAnsi="Arial" w:cs="Arial"/>
        </w:rPr>
        <w:t>usługi</w:t>
      </w:r>
      <w:r w:rsidR="00BD0900" w:rsidRPr="00224816">
        <w:rPr>
          <w:rFonts w:ascii="Arial" w:hAnsi="Arial" w:cs="Arial"/>
        </w:rPr>
        <w:t xml:space="preserve"> </w:t>
      </w:r>
      <w:r w:rsidRPr="00224816">
        <w:rPr>
          <w:rFonts w:ascii="Arial" w:hAnsi="Arial" w:cs="Arial"/>
        </w:rPr>
        <w:t>wyliczony wg powyższego wzoru (uzyska największą ilość punktów).</w:t>
      </w:r>
    </w:p>
    <w:p w14:paraId="6E8EB118" w14:textId="77777777" w:rsidR="00353A52" w:rsidRPr="00224816" w:rsidRDefault="00353A52" w:rsidP="00FF3BB9">
      <w:pPr>
        <w:spacing w:line="271" w:lineRule="auto"/>
        <w:ind w:left="426" w:hanging="426"/>
        <w:jc w:val="both"/>
        <w:rPr>
          <w:rFonts w:ascii="Arial" w:hAnsi="Arial" w:cs="Arial"/>
          <w:b/>
          <w:bCs/>
          <w:color w:val="000000"/>
        </w:rPr>
      </w:pPr>
    </w:p>
    <w:p w14:paraId="732CEA1D" w14:textId="6336F4E0" w:rsidR="00485D67" w:rsidRPr="00224816" w:rsidRDefault="00485D67" w:rsidP="00445D28">
      <w:pPr>
        <w:pStyle w:val="Nagwek2"/>
        <w:numPr>
          <w:ilvl w:val="0"/>
          <w:numId w:val="40"/>
        </w:numPr>
        <w:spacing w:line="271" w:lineRule="auto"/>
        <w:ind w:left="425" w:hanging="425"/>
        <w:rPr>
          <w:rFonts w:cs="Arial"/>
          <w:sz w:val="22"/>
          <w:u w:val="none"/>
          <w:lang w:val="pl-PL"/>
        </w:rPr>
      </w:pPr>
      <w:bookmarkStart w:id="35" w:name="_Toc66181014"/>
      <w:r w:rsidRPr="00224816">
        <w:rPr>
          <w:rFonts w:cs="Arial"/>
          <w:sz w:val="22"/>
          <w:u w:val="none"/>
          <w:lang w:val="pl-PL"/>
        </w:rPr>
        <w:t>Informacja o przewidywanym wyborze najkorzystniejszej oferty z zastosowaniem aukcji elektronicznej</w:t>
      </w:r>
      <w:bookmarkEnd w:id="35"/>
    </w:p>
    <w:p w14:paraId="1D1E593E" w14:textId="77777777" w:rsidR="005218A0" w:rsidRPr="00224816" w:rsidRDefault="00742A6B" w:rsidP="00FF3BB9">
      <w:pPr>
        <w:spacing w:line="271" w:lineRule="auto"/>
        <w:ind w:firstLine="426"/>
        <w:rPr>
          <w:rFonts w:ascii="Arial" w:hAnsi="Arial" w:cs="Arial"/>
          <w:bCs/>
        </w:rPr>
      </w:pPr>
      <w:r w:rsidRPr="00224816">
        <w:rPr>
          <w:rFonts w:ascii="Arial" w:hAnsi="Arial" w:cs="Arial"/>
          <w:bCs/>
        </w:rPr>
        <w:t>Zamawiający nie przewiduje wyboru oferty za pomocą aukcji elektronicznej.</w:t>
      </w:r>
    </w:p>
    <w:p w14:paraId="305258FF" w14:textId="77777777" w:rsidR="00F7723A" w:rsidRPr="00224816" w:rsidRDefault="00F7723A" w:rsidP="00FF3BB9">
      <w:pPr>
        <w:spacing w:line="271" w:lineRule="auto"/>
        <w:jc w:val="both"/>
        <w:rPr>
          <w:rFonts w:ascii="Arial" w:hAnsi="Arial" w:cs="Arial"/>
        </w:rPr>
      </w:pPr>
    </w:p>
    <w:p w14:paraId="622CEE53" w14:textId="4ADDC3C8" w:rsidR="00485D67" w:rsidRPr="00224816" w:rsidRDefault="00485D67" w:rsidP="00445D28">
      <w:pPr>
        <w:pStyle w:val="Nagwek2"/>
        <w:numPr>
          <w:ilvl w:val="0"/>
          <w:numId w:val="40"/>
        </w:numPr>
        <w:spacing w:line="271" w:lineRule="auto"/>
        <w:ind w:left="425" w:hanging="425"/>
        <w:rPr>
          <w:rFonts w:cs="Arial"/>
          <w:u w:val="none"/>
          <w:lang w:val="pl-PL"/>
        </w:rPr>
      </w:pPr>
      <w:bookmarkStart w:id="36" w:name="_Toc66181015"/>
      <w:r w:rsidRPr="00224816">
        <w:rPr>
          <w:rFonts w:cs="Arial"/>
          <w:sz w:val="22"/>
          <w:u w:val="none"/>
          <w:lang w:val="pl-PL"/>
        </w:rPr>
        <w:t>Wymagania dotyczące zabezpieczenia należytego wykonania umowy</w:t>
      </w:r>
      <w:r w:rsidRPr="00224816">
        <w:rPr>
          <w:rFonts w:cs="Arial"/>
          <w:u w:val="none"/>
          <w:lang w:val="pl-PL"/>
        </w:rPr>
        <w:t>.</w:t>
      </w:r>
      <w:bookmarkEnd w:id="36"/>
    </w:p>
    <w:p w14:paraId="0979EAD3" w14:textId="083BB9AC" w:rsidR="00A35969" w:rsidRDefault="004E1866" w:rsidP="00FF3BB9">
      <w:pPr>
        <w:spacing w:line="271" w:lineRule="auto"/>
        <w:ind w:left="425"/>
        <w:jc w:val="both"/>
        <w:rPr>
          <w:rFonts w:ascii="Arial" w:hAnsi="Arial" w:cs="Arial"/>
          <w:lang w:eastAsia="ar-SA"/>
        </w:rPr>
      </w:pPr>
      <w:r w:rsidRPr="009C0D05">
        <w:rPr>
          <w:rFonts w:ascii="Arial" w:hAnsi="Arial" w:cs="Arial"/>
          <w:lang w:eastAsia="ar-SA"/>
        </w:rPr>
        <w:t>Nie dotyczy.</w:t>
      </w:r>
    </w:p>
    <w:p w14:paraId="764E9DB9" w14:textId="77777777" w:rsidR="004E1866" w:rsidRPr="00224816" w:rsidRDefault="004E1866" w:rsidP="00FF3BB9">
      <w:pPr>
        <w:spacing w:line="271" w:lineRule="auto"/>
        <w:ind w:left="425"/>
        <w:jc w:val="both"/>
        <w:rPr>
          <w:rFonts w:ascii="Arial" w:hAnsi="Arial" w:cs="Arial"/>
          <w:b/>
          <w:bCs/>
          <w:lang w:eastAsia="ar-SA"/>
        </w:rPr>
      </w:pPr>
    </w:p>
    <w:p w14:paraId="25325F38" w14:textId="154D71DC" w:rsidR="00485D67" w:rsidRPr="00224816" w:rsidRDefault="00485D67" w:rsidP="00445D28">
      <w:pPr>
        <w:pStyle w:val="Nagwek2"/>
        <w:numPr>
          <w:ilvl w:val="0"/>
          <w:numId w:val="40"/>
        </w:numPr>
        <w:spacing w:line="271" w:lineRule="auto"/>
        <w:ind w:left="425" w:hanging="425"/>
        <w:rPr>
          <w:rFonts w:cs="Arial"/>
          <w:u w:val="none"/>
          <w:lang w:val="pl-PL"/>
        </w:rPr>
      </w:pPr>
      <w:bookmarkStart w:id="37" w:name="_Toc66181016"/>
      <w:r w:rsidRPr="00224816">
        <w:rPr>
          <w:rFonts w:cs="Arial"/>
          <w:sz w:val="22"/>
          <w:u w:val="none"/>
          <w:lang w:val="pl-PL"/>
        </w:rPr>
        <w:t xml:space="preserve">Informacja o formalnościach, jakie powinny zostać dopełnione po wyborze oferty </w:t>
      </w:r>
      <w:r w:rsidR="00F85908" w:rsidRPr="00224816">
        <w:rPr>
          <w:rFonts w:cs="Arial"/>
          <w:sz w:val="22"/>
          <w:u w:val="none"/>
          <w:lang w:val="pl-PL"/>
        </w:rPr>
        <w:t xml:space="preserve">                    </w:t>
      </w:r>
      <w:r w:rsidRPr="00224816">
        <w:rPr>
          <w:rFonts w:cs="Arial"/>
          <w:sz w:val="22"/>
          <w:u w:val="none"/>
          <w:lang w:val="pl-PL"/>
        </w:rPr>
        <w:t>w celu   zawarcia umowy w sprawie zamówienia publicznego.</w:t>
      </w:r>
      <w:bookmarkEnd w:id="37"/>
    </w:p>
    <w:p w14:paraId="187BB486" w14:textId="77777777" w:rsidR="009E6C90" w:rsidRPr="00224816" w:rsidRDefault="009E6C90" w:rsidP="00445D28">
      <w:pPr>
        <w:pStyle w:val="Tekstkomentarza"/>
        <w:numPr>
          <w:ilvl w:val="1"/>
          <w:numId w:val="14"/>
        </w:numPr>
        <w:spacing w:line="271" w:lineRule="auto"/>
        <w:ind w:left="567" w:hanging="567"/>
        <w:jc w:val="both"/>
        <w:rPr>
          <w:rFonts w:ascii="Arial" w:hAnsi="Arial" w:cs="Arial"/>
          <w:color w:val="000000"/>
          <w:lang w:val="pl-PL"/>
        </w:rPr>
      </w:pPr>
      <w:r w:rsidRPr="00224816">
        <w:rPr>
          <w:rFonts w:ascii="Arial" w:hAnsi="Arial" w:cs="Arial"/>
          <w:color w:val="000000"/>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w:t>
      </w:r>
    </w:p>
    <w:p w14:paraId="5CC92F9A" w14:textId="3529BAA3" w:rsidR="009E6C90" w:rsidRPr="00224816" w:rsidRDefault="009E6C90" w:rsidP="00445D28">
      <w:pPr>
        <w:pStyle w:val="Tekstkomentarza"/>
        <w:numPr>
          <w:ilvl w:val="1"/>
          <w:numId w:val="14"/>
        </w:numPr>
        <w:spacing w:line="271" w:lineRule="auto"/>
        <w:ind w:left="567" w:hanging="567"/>
        <w:jc w:val="both"/>
        <w:rPr>
          <w:rFonts w:ascii="Arial" w:hAnsi="Arial" w:cs="Arial"/>
          <w:color w:val="000000"/>
          <w:lang w:val="pl-PL"/>
        </w:rPr>
      </w:pPr>
      <w:r w:rsidRPr="00224816">
        <w:rPr>
          <w:rFonts w:ascii="Arial" w:hAnsi="Arial" w:cs="Arial"/>
          <w:color w:val="000000"/>
          <w:lang w:val="pl-PL"/>
        </w:rPr>
        <w:t xml:space="preserve">Zamawiający może zawrzeć umowę w sprawie zamówienia publicznego przed upływem </w:t>
      </w:r>
      <w:r w:rsidRPr="00224816">
        <w:rPr>
          <w:rFonts w:ascii="Arial" w:hAnsi="Arial" w:cs="Arial"/>
          <w:lang w:val="pl-PL"/>
        </w:rPr>
        <w:t xml:space="preserve">terminu, o którym mowa w pkt. </w:t>
      </w:r>
      <w:r w:rsidR="00342E69" w:rsidRPr="00224816">
        <w:rPr>
          <w:rFonts w:ascii="Arial" w:hAnsi="Arial" w:cs="Arial"/>
          <w:lang w:val="pl-PL"/>
        </w:rPr>
        <w:t>24.1</w:t>
      </w:r>
      <w:r w:rsidR="00F81DBB" w:rsidRPr="00224816">
        <w:rPr>
          <w:rFonts w:ascii="Arial" w:hAnsi="Arial" w:cs="Arial"/>
          <w:lang w:val="pl-PL"/>
        </w:rPr>
        <w:t xml:space="preserve"> </w:t>
      </w:r>
      <w:r w:rsidRPr="00224816">
        <w:rPr>
          <w:rFonts w:ascii="Arial" w:hAnsi="Arial" w:cs="Arial"/>
          <w:lang w:val="pl-PL"/>
        </w:rPr>
        <w:t xml:space="preserve">jeżeli </w:t>
      </w:r>
      <w:r w:rsidRPr="00224816">
        <w:rPr>
          <w:rFonts w:ascii="Arial" w:hAnsi="Arial" w:cs="Arial"/>
          <w:color w:val="000000"/>
          <w:lang w:val="pl-PL"/>
        </w:rPr>
        <w:t>w postępowaniu o udzielenie zamówienia publicznego złożono tylko jedną ofertę.</w:t>
      </w:r>
    </w:p>
    <w:p w14:paraId="1FDA3182" w14:textId="77777777" w:rsidR="002319BC" w:rsidRPr="00224816" w:rsidRDefault="009E6C90" w:rsidP="00445D28">
      <w:pPr>
        <w:pStyle w:val="Tekstkomentarza"/>
        <w:numPr>
          <w:ilvl w:val="1"/>
          <w:numId w:val="14"/>
        </w:numPr>
        <w:spacing w:line="271" w:lineRule="auto"/>
        <w:ind w:left="567" w:hanging="567"/>
        <w:jc w:val="both"/>
        <w:rPr>
          <w:rFonts w:ascii="Arial" w:hAnsi="Arial" w:cs="Arial"/>
          <w:color w:val="000000"/>
          <w:lang w:val="pl-PL"/>
        </w:rPr>
      </w:pPr>
      <w:r w:rsidRPr="00224816">
        <w:rPr>
          <w:rFonts w:ascii="Arial" w:hAnsi="Arial" w:cs="Arial"/>
          <w:color w:val="000000"/>
          <w:lang w:val="pl-PL"/>
        </w:rPr>
        <w:t>Wykonawca, którego oferta została wybrana jako najkorzystniejsza zostanie poinformowany przez Zamawiającego o miejscu i terminie podpisania umowy.</w:t>
      </w:r>
    </w:p>
    <w:p w14:paraId="0B7CE6FD" w14:textId="77777777" w:rsidR="00342E69" w:rsidRPr="00224816" w:rsidRDefault="00242D4D" w:rsidP="00445D28">
      <w:pPr>
        <w:pStyle w:val="Tekstkomentarza"/>
        <w:numPr>
          <w:ilvl w:val="1"/>
          <w:numId w:val="14"/>
        </w:numPr>
        <w:spacing w:line="271" w:lineRule="auto"/>
        <w:ind w:left="567" w:hanging="567"/>
        <w:jc w:val="both"/>
        <w:rPr>
          <w:rFonts w:ascii="Arial" w:hAnsi="Arial" w:cs="Arial"/>
          <w:color w:val="000000"/>
          <w:lang w:val="pl-PL"/>
        </w:rPr>
      </w:pPr>
      <w:r w:rsidRPr="00224816">
        <w:rPr>
          <w:rFonts w:ascii="Arial" w:hAnsi="Arial" w:cs="Arial"/>
          <w:color w:val="000000"/>
        </w:rPr>
        <w:t xml:space="preserve">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w:t>
      </w:r>
      <w:r w:rsidRPr="00224816">
        <w:rPr>
          <w:rFonts w:ascii="Arial" w:hAnsi="Arial" w:cs="Arial"/>
          <w:color w:val="000000"/>
        </w:rPr>
        <w:br/>
        <w:t xml:space="preserve">z Zamawiającym. Zamiast powyższego dokumentu Zamawiający dopuszcza złożenie wraz </w:t>
      </w:r>
      <w:r w:rsidRPr="00224816">
        <w:rPr>
          <w:rFonts w:ascii="Arial" w:hAnsi="Arial" w:cs="Arial"/>
          <w:color w:val="000000"/>
        </w:rPr>
        <w:br/>
        <w:t>z ofertą umowy o wspólnej działalności.</w:t>
      </w:r>
    </w:p>
    <w:p w14:paraId="06CE377D" w14:textId="0E952A1A" w:rsidR="00242D4D" w:rsidRPr="00224816" w:rsidRDefault="00242D4D" w:rsidP="00445D28">
      <w:pPr>
        <w:pStyle w:val="Tekstkomentarza"/>
        <w:numPr>
          <w:ilvl w:val="1"/>
          <w:numId w:val="14"/>
        </w:numPr>
        <w:spacing w:line="271" w:lineRule="auto"/>
        <w:ind w:left="567" w:hanging="567"/>
        <w:jc w:val="both"/>
        <w:rPr>
          <w:rFonts w:ascii="Arial" w:hAnsi="Arial" w:cs="Arial"/>
          <w:color w:val="000000"/>
          <w:lang w:val="pl-PL"/>
        </w:rPr>
      </w:pPr>
      <w:r w:rsidRPr="00224816">
        <w:rPr>
          <w:rFonts w:ascii="Arial" w:hAnsi="Arial" w:cs="Arial"/>
          <w:lang w:val="pl-P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5B3C2654" w14:textId="77777777" w:rsidR="002600A4" w:rsidRPr="00224816" w:rsidRDefault="002600A4" w:rsidP="00FF3BB9">
      <w:pPr>
        <w:autoSpaceDE w:val="0"/>
        <w:autoSpaceDN w:val="0"/>
        <w:adjustRightInd w:val="0"/>
        <w:spacing w:line="271" w:lineRule="auto"/>
        <w:jc w:val="both"/>
        <w:rPr>
          <w:rFonts w:ascii="Arial" w:hAnsi="Arial" w:cs="Arial"/>
          <w:strike/>
          <w:color w:val="000000"/>
        </w:rPr>
      </w:pPr>
    </w:p>
    <w:p w14:paraId="2D973BBC" w14:textId="6B9E8AEE" w:rsidR="00485D67" w:rsidRPr="00224816" w:rsidRDefault="00703DA0" w:rsidP="00445D28">
      <w:pPr>
        <w:pStyle w:val="Nagwek2"/>
        <w:numPr>
          <w:ilvl w:val="0"/>
          <w:numId w:val="40"/>
        </w:numPr>
        <w:spacing w:line="271" w:lineRule="auto"/>
        <w:ind w:left="425" w:hanging="425"/>
        <w:rPr>
          <w:rFonts w:cs="Arial"/>
          <w:u w:val="none"/>
          <w:lang w:val="pl-PL"/>
        </w:rPr>
      </w:pPr>
      <w:bookmarkStart w:id="38" w:name="_Toc66181017"/>
      <w:r w:rsidRPr="00224816">
        <w:rPr>
          <w:rFonts w:cs="Arial"/>
          <w:sz w:val="22"/>
          <w:u w:val="none"/>
          <w:lang w:val="pl-PL"/>
        </w:rPr>
        <w:t>Projektowane postanowienia umowy w sprawie zamówienia publicznego, które zostaną wprowadzone do treści tej umowy</w:t>
      </w:r>
      <w:r w:rsidR="00485D67" w:rsidRPr="00224816">
        <w:rPr>
          <w:rFonts w:cs="Arial"/>
          <w:u w:val="none"/>
          <w:lang w:val="pl-PL"/>
        </w:rPr>
        <w:t>.</w:t>
      </w:r>
      <w:bookmarkEnd w:id="38"/>
    </w:p>
    <w:p w14:paraId="1DDB5F42" w14:textId="218ADE50" w:rsidR="007A1FCF" w:rsidRPr="00224816" w:rsidRDefault="00485D67" w:rsidP="00FF3BB9">
      <w:pPr>
        <w:spacing w:line="271" w:lineRule="auto"/>
        <w:ind w:firstLine="426"/>
        <w:jc w:val="both"/>
        <w:rPr>
          <w:rFonts w:ascii="Arial" w:hAnsi="Arial" w:cs="Arial"/>
          <w:color w:val="000000"/>
        </w:rPr>
      </w:pPr>
      <w:r w:rsidRPr="00224816">
        <w:rPr>
          <w:rFonts w:ascii="Arial" w:hAnsi="Arial" w:cs="Arial"/>
          <w:color w:val="000000"/>
        </w:rPr>
        <w:t xml:space="preserve">Wzór umowy został przedstawiony w </w:t>
      </w:r>
      <w:r w:rsidR="00E35DBF" w:rsidRPr="00224816">
        <w:rPr>
          <w:rFonts w:ascii="Arial" w:hAnsi="Arial" w:cs="Arial"/>
          <w:b/>
          <w:bCs/>
        </w:rPr>
        <w:t xml:space="preserve">załączniku nr </w:t>
      </w:r>
      <w:r w:rsidR="00E33FBC" w:rsidRPr="00E33FBC">
        <w:rPr>
          <w:rFonts w:ascii="Arial" w:hAnsi="Arial" w:cs="Arial"/>
          <w:b/>
          <w:bCs/>
        </w:rPr>
        <w:t>8</w:t>
      </w:r>
      <w:r w:rsidRPr="00224816">
        <w:rPr>
          <w:rFonts w:ascii="Arial" w:hAnsi="Arial" w:cs="Arial"/>
        </w:rPr>
        <w:t xml:space="preserve"> </w:t>
      </w:r>
      <w:r w:rsidRPr="00224816">
        <w:rPr>
          <w:rFonts w:ascii="Arial" w:hAnsi="Arial" w:cs="Arial"/>
          <w:b/>
          <w:bCs/>
        </w:rPr>
        <w:t>do</w:t>
      </w:r>
      <w:r w:rsidRPr="00224816">
        <w:rPr>
          <w:rFonts w:ascii="Arial" w:hAnsi="Arial" w:cs="Arial"/>
          <w:b/>
          <w:bCs/>
          <w:color w:val="000000"/>
        </w:rPr>
        <w:t xml:space="preserve"> SWZ</w:t>
      </w:r>
      <w:r w:rsidR="00701BBB" w:rsidRPr="00224816">
        <w:rPr>
          <w:rFonts w:ascii="Arial" w:hAnsi="Arial" w:cs="Arial"/>
          <w:color w:val="000000"/>
        </w:rPr>
        <w:t>.</w:t>
      </w:r>
    </w:p>
    <w:p w14:paraId="03E23727" w14:textId="77777777" w:rsidR="00485D67" w:rsidRPr="00224816" w:rsidRDefault="00485D67" w:rsidP="00FF3BB9">
      <w:pPr>
        <w:spacing w:line="271" w:lineRule="auto"/>
        <w:ind w:left="426" w:hanging="426"/>
        <w:jc w:val="both"/>
        <w:rPr>
          <w:rFonts w:ascii="Arial" w:hAnsi="Arial" w:cs="Arial"/>
          <w:b/>
          <w:bCs/>
          <w:color w:val="000000"/>
          <w:sz w:val="16"/>
          <w:szCs w:val="16"/>
        </w:rPr>
      </w:pPr>
    </w:p>
    <w:p w14:paraId="186A9449" w14:textId="1E915E05" w:rsidR="00485D67" w:rsidRPr="00224816" w:rsidRDefault="00485D67" w:rsidP="00445D28">
      <w:pPr>
        <w:pStyle w:val="Nagwek2"/>
        <w:numPr>
          <w:ilvl w:val="0"/>
          <w:numId w:val="40"/>
        </w:numPr>
        <w:spacing w:line="271" w:lineRule="auto"/>
        <w:ind w:left="425" w:hanging="425"/>
        <w:rPr>
          <w:rFonts w:cs="Arial"/>
          <w:color w:val="000000"/>
          <w:sz w:val="22"/>
          <w:u w:val="none"/>
          <w:lang w:val="pl-PL"/>
        </w:rPr>
      </w:pPr>
      <w:bookmarkStart w:id="39" w:name="_Toc66181018"/>
      <w:r w:rsidRPr="00224816">
        <w:rPr>
          <w:rFonts w:cs="Arial"/>
          <w:sz w:val="22"/>
          <w:u w:val="none"/>
          <w:lang w:val="pl-PL"/>
        </w:rPr>
        <w:t>Pouczenie o środkach ochrony prawnej przysługujących</w:t>
      </w:r>
      <w:r w:rsidRPr="00224816">
        <w:rPr>
          <w:rFonts w:cs="Arial"/>
          <w:color w:val="000000"/>
          <w:sz w:val="22"/>
          <w:u w:val="none"/>
          <w:lang w:val="pl-PL"/>
        </w:rPr>
        <w:t xml:space="preserve"> Wykonawcy</w:t>
      </w:r>
      <w:r w:rsidR="00B247EA" w:rsidRPr="00224816">
        <w:rPr>
          <w:rFonts w:cs="Arial"/>
          <w:color w:val="000000"/>
          <w:sz w:val="22"/>
          <w:u w:val="none"/>
          <w:lang w:val="pl-PL"/>
        </w:rPr>
        <w:t>.</w:t>
      </w:r>
      <w:bookmarkEnd w:id="39"/>
    </w:p>
    <w:p w14:paraId="4B7F3F01" w14:textId="77777777" w:rsidR="00324EEC" w:rsidRPr="00224816" w:rsidRDefault="00F2554B" w:rsidP="00445D28">
      <w:pPr>
        <w:pStyle w:val="Tekstpodstawowywcity3"/>
        <w:numPr>
          <w:ilvl w:val="0"/>
          <w:numId w:val="32"/>
        </w:numPr>
        <w:spacing w:line="271"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określono w Dziale IX </w:t>
      </w:r>
      <w:proofErr w:type="spellStart"/>
      <w:r w:rsidRPr="00224816">
        <w:rPr>
          <w:rFonts w:ascii="Arial" w:hAnsi="Arial" w:cs="Arial"/>
          <w:sz w:val="20"/>
          <w:szCs w:val="20"/>
          <w:lang w:val="pl-PL"/>
        </w:rPr>
        <w:t>uPzp</w:t>
      </w:r>
      <w:proofErr w:type="spellEnd"/>
      <w:r w:rsidRPr="00224816">
        <w:rPr>
          <w:rFonts w:ascii="Arial" w:hAnsi="Arial" w:cs="Arial"/>
          <w:sz w:val="20"/>
          <w:szCs w:val="20"/>
          <w:lang w:val="pl-PL"/>
        </w:rPr>
        <w:t xml:space="preserve"> – środki ochrony prawnej.</w:t>
      </w:r>
    </w:p>
    <w:p w14:paraId="2127F49E" w14:textId="77777777" w:rsidR="00324EEC" w:rsidRPr="00224816" w:rsidRDefault="00F2554B" w:rsidP="00445D28">
      <w:pPr>
        <w:pStyle w:val="Tekstpodstawowywcity3"/>
        <w:numPr>
          <w:ilvl w:val="0"/>
          <w:numId w:val="32"/>
        </w:numPr>
        <w:spacing w:line="271" w:lineRule="auto"/>
        <w:ind w:left="567" w:hanging="567"/>
        <w:jc w:val="both"/>
        <w:rPr>
          <w:rFonts w:ascii="Arial" w:hAnsi="Arial" w:cs="Arial"/>
          <w:sz w:val="20"/>
          <w:szCs w:val="20"/>
          <w:lang w:val="pl-PL"/>
        </w:rPr>
      </w:pPr>
      <w:r w:rsidRPr="00224816">
        <w:rPr>
          <w:rFonts w:ascii="Arial" w:hAnsi="Arial" w:cs="Arial"/>
          <w:sz w:val="20"/>
          <w:szCs w:val="20"/>
          <w:lang w:val="pl-PL"/>
        </w:rPr>
        <w:t>Środki ochrony pr</w:t>
      </w:r>
      <w:r w:rsidR="00B247EA" w:rsidRPr="00224816">
        <w:rPr>
          <w:rFonts w:ascii="Arial" w:hAnsi="Arial" w:cs="Arial"/>
          <w:sz w:val="20"/>
          <w:szCs w:val="20"/>
          <w:lang w:val="pl-PL"/>
        </w:rPr>
        <w:t>a</w:t>
      </w:r>
      <w:r w:rsidRPr="00224816">
        <w:rPr>
          <w:rFonts w:ascii="Arial" w:hAnsi="Arial" w:cs="Arial"/>
          <w:sz w:val="20"/>
          <w:szCs w:val="20"/>
          <w:lang w:val="pl-PL"/>
        </w:rPr>
        <w:t xml:space="preserve">wnej przysługują </w:t>
      </w:r>
      <w:r w:rsidR="007760AD" w:rsidRPr="00224816">
        <w:rPr>
          <w:rFonts w:ascii="Arial" w:hAnsi="Arial" w:cs="Arial"/>
          <w:sz w:val="20"/>
          <w:szCs w:val="20"/>
          <w:lang w:val="pl-PL"/>
        </w:rPr>
        <w:t>W</w:t>
      </w:r>
      <w:r w:rsidRPr="00224816">
        <w:rPr>
          <w:rFonts w:ascii="Arial" w:hAnsi="Arial" w:cs="Arial"/>
          <w:sz w:val="20"/>
          <w:szCs w:val="20"/>
          <w:lang w:val="pl-PL"/>
        </w:rPr>
        <w:t xml:space="preserve">ykonawcy, uczestnikowi konkursu oraz innemu podmiotowi, jeżeli ma lub miał interes w uzyskaniu zamówienia lub nagrody w konkursie oraz poniósł lub może ponieść szkodę w wyniku naruszenia przez </w:t>
      </w:r>
      <w:r w:rsidR="002E6DE5" w:rsidRPr="00224816">
        <w:rPr>
          <w:rFonts w:ascii="Arial" w:hAnsi="Arial" w:cs="Arial"/>
          <w:sz w:val="20"/>
          <w:szCs w:val="20"/>
          <w:lang w:val="pl-PL"/>
        </w:rPr>
        <w:t>Z</w:t>
      </w:r>
      <w:r w:rsidRPr="00224816">
        <w:rPr>
          <w:rFonts w:ascii="Arial" w:hAnsi="Arial" w:cs="Arial"/>
          <w:sz w:val="20"/>
          <w:szCs w:val="20"/>
          <w:lang w:val="pl-PL"/>
        </w:rPr>
        <w:t>amawiającego przepisów ustawy.</w:t>
      </w:r>
    </w:p>
    <w:p w14:paraId="2BCD6B60" w14:textId="77777777" w:rsidR="00324EEC" w:rsidRPr="00224816" w:rsidRDefault="00F2554B" w:rsidP="00445D28">
      <w:pPr>
        <w:pStyle w:val="Tekstpodstawowywcity3"/>
        <w:numPr>
          <w:ilvl w:val="0"/>
          <w:numId w:val="32"/>
        </w:numPr>
        <w:spacing w:line="271" w:lineRule="auto"/>
        <w:ind w:left="567" w:hanging="567"/>
        <w:jc w:val="both"/>
        <w:rPr>
          <w:rFonts w:ascii="Arial" w:hAnsi="Arial" w:cs="Arial"/>
          <w:sz w:val="20"/>
          <w:szCs w:val="20"/>
          <w:lang w:val="pl-PL"/>
        </w:rPr>
      </w:pPr>
      <w:r w:rsidRPr="00224816">
        <w:rPr>
          <w:rFonts w:ascii="Arial" w:hAnsi="Arial" w:cs="Arial"/>
          <w:sz w:val="20"/>
          <w:szCs w:val="20"/>
          <w:lang w:val="pl-PL"/>
        </w:rPr>
        <w:t xml:space="preserve">Środki ochrony prawnej wobec ogłoszenia wszczynającego postępowanie o udzielenie zamówienia oraz dokumentów zamówienia przysługują również organizacjom wpisanym </w:t>
      </w:r>
      <w:r w:rsidR="00CF5780" w:rsidRPr="00224816">
        <w:rPr>
          <w:rFonts w:ascii="Arial" w:hAnsi="Arial" w:cs="Arial"/>
          <w:sz w:val="20"/>
          <w:szCs w:val="20"/>
          <w:lang w:val="pl-PL"/>
        </w:rPr>
        <w:t xml:space="preserve">                  </w:t>
      </w:r>
      <w:r w:rsidRPr="00224816">
        <w:rPr>
          <w:rFonts w:ascii="Arial" w:hAnsi="Arial" w:cs="Arial"/>
          <w:sz w:val="20"/>
          <w:szCs w:val="20"/>
          <w:lang w:val="pl-PL"/>
        </w:rPr>
        <w:t>na listę, o której mowa w art. 469 pkt 15, oraz Rzecznikowi Małych i Średnich Przedsiębiorców.</w:t>
      </w:r>
    </w:p>
    <w:p w14:paraId="40F1BB90" w14:textId="489F8C12" w:rsidR="00B247EA" w:rsidRPr="00224816" w:rsidRDefault="00B247EA" w:rsidP="00445D28">
      <w:pPr>
        <w:pStyle w:val="Tekstpodstawowywcity3"/>
        <w:numPr>
          <w:ilvl w:val="0"/>
          <w:numId w:val="32"/>
        </w:numPr>
        <w:spacing w:line="271" w:lineRule="auto"/>
        <w:ind w:left="567" w:hanging="567"/>
        <w:jc w:val="both"/>
        <w:rPr>
          <w:rFonts w:ascii="Arial" w:hAnsi="Arial" w:cs="Arial"/>
          <w:sz w:val="20"/>
          <w:szCs w:val="20"/>
          <w:lang w:val="pl-PL"/>
        </w:rPr>
      </w:pPr>
      <w:r w:rsidRPr="00224816">
        <w:rPr>
          <w:rFonts w:ascii="Arial" w:hAnsi="Arial" w:cs="Arial"/>
          <w:sz w:val="20"/>
          <w:szCs w:val="20"/>
        </w:rPr>
        <w:t>Zgodnie z a</w:t>
      </w:r>
      <w:r w:rsidRPr="00224816">
        <w:rPr>
          <w:rFonts w:ascii="Arial" w:hAnsi="Arial" w:cs="Arial"/>
          <w:bCs/>
          <w:sz w:val="20"/>
          <w:szCs w:val="20"/>
        </w:rPr>
        <w:t>rt. 513 o</w:t>
      </w:r>
      <w:r w:rsidRPr="00224816">
        <w:rPr>
          <w:rFonts w:ascii="Arial" w:hAnsi="Arial" w:cs="Arial"/>
          <w:sz w:val="20"/>
          <w:szCs w:val="20"/>
        </w:rPr>
        <w:t xml:space="preserve">dwołanie przysługuje na: </w:t>
      </w:r>
    </w:p>
    <w:p w14:paraId="3D6886C0" w14:textId="77777777" w:rsidR="00324EEC" w:rsidRPr="00224816" w:rsidRDefault="00B247EA" w:rsidP="00445D28">
      <w:pPr>
        <w:pStyle w:val="Akapitzlist"/>
        <w:numPr>
          <w:ilvl w:val="0"/>
          <w:numId w:val="31"/>
        </w:numPr>
        <w:autoSpaceDE w:val="0"/>
        <w:autoSpaceDN w:val="0"/>
        <w:adjustRightInd w:val="0"/>
        <w:spacing w:after="0" w:line="271" w:lineRule="auto"/>
        <w:ind w:left="924" w:hanging="357"/>
        <w:jc w:val="both"/>
        <w:rPr>
          <w:rFonts w:ascii="Arial" w:hAnsi="Arial" w:cs="Arial"/>
          <w:color w:val="000000"/>
          <w:sz w:val="20"/>
          <w:szCs w:val="20"/>
        </w:rPr>
      </w:pPr>
      <w:r w:rsidRPr="00224816">
        <w:rPr>
          <w:rFonts w:ascii="Arial" w:hAnsi="Arial" w:cs="Arial"/>
          <w:color w:val="000000"/>
          <w:sz w:val="20"/>
          <w:szCs w:val="20"/>
        </w:rPr>
        <w:t xml:space="preserve">niezgodną z przepisami ustawy czynność </w:t>
      </w:r>
      <w:r w:rsidR="002E6DE5" w:rsidRPr="00224816">
        <w:rPr>
          <w:rFonts w:ascii="Arial" w:hAnsi="Arial" w:cs="Arial"/>
          <w:color w:val="000000"/>
          <w:sz w:val="20"/>
          <w:szCs w:val="20"/>
        </w:rPr>
        <w:t>Z</w:t>
      </w:r>
      <w:r w:rsidRPr="00224816">
        <w:rPr>
          <w:rFonts w:ascii="Arial" w:hAnsi="Arial" w:cs="Arial"/>
          <w:color w:val="000000"/>
          <w:sz w:val="20"/>
          <w:szCs w:val="20"/>
        </w:rPr>
        <w:t xml:space="preserve">amawiającego, podjętą w postępowaniu </w:t>
      </w:r>
      <w:r w:rsidR="00CF5780" w:rsidRPr="00224816">
        <w:rPr>
          <w:rFonts w:ascii="Arial" w:hAnsi="Arial" w:cs="Arial"/>
          <w:color w:val="000000"/>
          <w:sz w:val="20"/>
          <w:szCs w:val="20"/>
        </w:rPr>
        <w:t xml:space="preserve">                                   </w:t>
      </w:r>
      <w:r w:rsidRPr="00224816">
        <w:rPr>
          <w:rFonts w:ascii="Arial" w:hAnsi="Arial" w:cs="Arial"/>
          <w:color w:val="000000"/>
          <w:sz w:val="20"/>
          <w:szCs w:val="20"/>
        </w:rPr>
        <w:t xml:space="preserve">o udzielenie zamówienia, w tym na projektowane postanowienie umowy; </w:t>
      </w:r>
    </w:p>
    <w:p w14:paraId="0C19DA79" w14:textId="716559AA" w:rsidR="00B247EA" w:rsidRPr="00224816" w:rsidRDefault="00B247EA" w:rsidP="00445D28">
      <w:pPr>
        <w:pStyle w:val="Akapitzlist"/>
        <w:numPr>
          <w:ilvl w:val="0"/>
          <w:numId w:val="31"/>
        </w:numPr>
        <w:autoSpaceDE w:val="0"/>
        <w:autoSpaceDN w:val="0"/>
        <w:adjustRightInd w:val="0"/>
        <w:spacing w:after="0" w:line="271" w:lineRule="auto"/>
        <w:ind w:left="924" w:hanging="357"/>
        <w:jc w:val="both"/>
        <w:rPr>
          <w:rFonts w:ascii="Arial" w:hAnsi="Arial" w:cs="Arial"/>
          <w:color w:val="000000"/>
          <w:sz w:val="20"/>
          <w:szCs w:val="20"/>
        </w:rPr>
      </w:pPr>
      <w:r w:rsidRPr="00224816">
        <w:rPr>
          <w:rFonts w:ascii="Arial" w:hAnsi="Arial" w:cs="Arial"/>
          <w:color w:val="000000"/>
          <w:sz w:val="20"/>
          <w:szCs w:val="20"/>
        </w:rPr>
        <w:t xml:space="preserve">zaniechanie czynności w postępowaniu o udzielenie zamówienia, do której </w:t>
      </w:r>
      <w:r w:rsidR="002E6DE5" w:rsidRPr="00224816">
        <w:rPr>
          <w:rFonts w:ascii="Arial" w:hAnsi="Arial" w:cs="Arial"/>
          <w:color w:val="000000"/>
          <w:sz w:val="20"/>
          <w:szCs w:val="20"/>
        </w:rPr>
        <w:t>Z</w:t>
      </w:r>
      <w:r w:rsidRPr="00224816">
        <w:rPr>
          <w:rFonts w:ascii="Arial" w:hAnsi="Arial" w:cs="Arial"/>
          <w:color w:val="000000"/>
          <w:sz w:val="20"/>
          <w:szCs w:val="20"/>
        </w:rPr>
        <w:t>amawiający był obowiązany na podstawie ustawy</w:t>
      </w:r>
      <w:r w:rsidR="00324EEC" w:rsidRPr="00224816">
        <w:rPr>
          <w:rFonts w:ascii="Arial" w:hAnsi="Arial" w:cs="Arial"/>
          <w:color w:val="000000"/>
          <w:sz w:val="20"/>
          <w:szCs w:val="20"/>
        </w:rPr>
        <w:t>.</w:t>
      </w:r>
      <w:r w:rsidRPr="00224816">
        <w:rPr>
          <w:rFonts w:ascii="Arial" w:hAnsi="Arial" w:cs="Arial"/>
          <w:color w:val="000000"/>
          <w:sz w:val="20"/>
          <w:szCs w:val="20"/>
        </w:rPr>
        <w:t xml:space="preserve"> </w:t>
      </w:r>
    </w:p>
    <w:p w14:paraId="1C014046" w14:textId="77777777" w:rsidR="00324EEC" w:rsidRPr="00224816" w:rsidRDefault="00B247EA" w:rsidP="00445D28">
      <w:pPr>
        <w:pStyle w:val="Tekstpodstawowywcity3"/>
        <w:numPr>
          <w:ilvl w:val="0"/>
          <w:numId w:val="32"/>
        </w:numPr>
        <w:spacing w:line="271"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Odwołanie wnosi się do Prezesa Izby</w:t>
      </w:r>
      <w:r w:rsidR="00006997" w:rsidRPr="00224816">
        <w:rPr>
          <w:rFonts w:ascii="Arial" w:hAnsi="Arial" w:cs="Arial"/>
          <w:color w:val="000000"/>
          <w:sz w:val="20"/>
          <w:szCs w:val="20"/>
          <w:lang w:val="pl-PL"/>
        </w:rPr>
        <w:t>.</w:t>
      </w:r>
    </w:p>
    <w:p w14:paraId="31C7F771" w14:textId="77777777" w:rsidR="00324EEC" w:rsidRPr="00224816" w:rsidRDefault="00006997" w:rsidP="00445D28">
      <w:pPr>
        <w:pStyle w:val="Tekstpodstawowywcity3"/>
        <w:numPr>
          <w:ilvl w:val="0"/>
          <w:numId w:val="32"/>
        </w:numPr>
        <w:spacing w:line="271"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Odwołujący przekazuje </w:t>
      </w:r>
      <w:r w:rsidR="002E6DE5" w:rsidRPr="00224816">
        <w:rPr>
          <w:rFonts w:ascii="Arial" w:hAnsi="Arial" w:cs="Arial"/>
          <w:color w:val="000000"/>
          <w:sz w:val="20"/>
          <w:szCs w:val="20"/>
          <w:lang w:val="pl-PL"/>
        </w:rPr>
        <w:t>Z</w:t>
      </w:r>
      <w:r w:rsidRPr="00224816">
        <w:rPr>
          <w:rFonts w:ascii="Arial" w:hAnsi="Arial" w:cs="Arial"/>
          <w:color w:val="000000"/>
          <w:sz w:val="20"/>
          <w:szCs w:val="20"/>
          <w:lang w:val="pl-PL"/>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2E69C4" w14:textId="34D6DC23" w:rsidR="00F2554B" w:rsidRPr="00224816" w:rsidRDefault="00006997" w:rsidP="00445D28">
      <w:pPr>
        <w:pStyle w:val="Tekstpodstawowywcity3"/>
        <w:numPr>
          <w:ilvl w:val="0"/>
          <w:numId w:val="32"/>
        </w:numPr>
        <w:spacing w:line="271" w:lineRule="auto"/>
        <w:ind w:left="567" w:hanging="567"/>
        <w:jc w:val="both"/>
        <w:rPr>
          <w:rFonts w:ascii="Arial" w:hAnsi="Arial" w:cs="Arial"/>
          <w:color w:val="000000"/>
          <w:sz w:val="20"/>
          <w:szCs w:val="20"/>
          <w:lang w:val="pl-PL"/>
        </w:rPr>
      </w:pPr>
      <w:r w:rsidRPr="00224816">
        <w:rPr>
          <w:rFonts w:ascii="Arial" w:hAnsi="Arial" w:cs="Arial"/>
          <w:color w:val="000000"/>
          <w:sz w:val="20"/>
          <w:szCs w:val="20"/>
          <w:lang w:val="pl-PL"/>
        </w:rPr>
        <w:t xml:space="preserve">Odwołanie wnosi się w terminach określonych w art. 515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 xml:space="preserve">. i musi ono zawierać informacje określone w art. 516 </w:t>
      </w:r>
      <w:proofErr w:type="spellStart"/>
      <w:r w:rsidRPr="00224816">
        <w:rPr>
          <w:rFonts w:ascii="Arial" w:hAnsi="Arial" w:cs="Arial"/>
          <w:color w:val="000000"/>
          <w:sz w:val="20"/>
          <w:szCs w:val="20"/>
          <w:lang w:val="pl-PL"/>
        </w:rPr>
        <w:t>uPzp</w:t>
      </w:r>
      <w:proofErr w:type="spellEnd"/>
      <w:r w:rsidRPr="00224816">
        <w:rPr>
          <w:rFonts w:ascii="Arial" w:hAnsi="Arial" w:cs="Arial"/>
          <w:color w:val="000000"/>
          <w:sz w:val="20"/>
          <w:szCs w:val="20"/>
          <w:lang w:val="pl-PL"/>
        </w:rPr>
        <w:t>.</w:t>
      </w:r>
    </w:p>
    <w:p w14:paraId="419C6AA1" w14:textId="77777777" w:rsidR="00F7723A" w:rsidRPr="00224816" w:rsidRDefault="00F7723A" w:rsidP="00FF3BB9">
      <w:pPr>
        <w:pStyle w:val="Tekstpodstawowywcity3"/>
        <w:spacing w:line="271" w:lineRule="auto"/>
        <w:ind w:left="709" w:hanging="709"/>
        <w:jc w:val="both"/>
        <w:rPr>
          <w:rFonts w:ascii="Arial" w:hAnsi="Arial" w:cs="Arial"/>
          <w:sz w:val="20"/>
          <w:szCs w:val="20"/>
          <w:lang w:val="pl-PL"/>
        </w:rPr>
      </w:pPr>
    </w:p>
    <w:p w14:paraId="28B387F1" w14:textId="28A5F939" w:rsidR="00701BBB" w:rsidRPr="00224816" w:rsidRDefault="00701BBB" w:rsidP="00445D28">
      <w:pPr>
        <w:pStyle w:val="Nagwek2"/>
        <w:numPr>
          <w:ilvl w:val="0"/>
          <w:numId w:val="40"/>
        </w:numPr>
        <w:spacing w:line="271" w:lineRule="auto"/>
        <w:ind w:left="425" w:hanging="425"/>
        <w:rPr>
          <w:rFonts w:cs="Arial"/>
          <w:u w:val="none"/>
          <w:lang w:val="pl-PL"/>
        </w:rPr>
      </w:pPr>
      <w:bookmarkStart w:id="40" w:name="_Toc66181019"/>
      <w:r w:rsidRPr="00224816">
        <w:rPr>
          <w:rFonts w:cs="Arial"/>
          <w:sz w:val="22"/>
          <w:u w:val="none"/>
          <w:lang w:val="pl-PL"/>
        </w:rPr>
        <w:lastRenderedPageBreak/>
        <w:t>Postanowienia końcowe</w:t>
      </w:r>
      <w:r w:rsidRPr="00224816">
        <w:rPr>
          <w:rFonts w:cs="Arial"/>
          <w:u w:val="none"/>
          <w:lang w:val="pl-PL"/>
        </w:rPr>
        <w:t>.</w:t>
      </w:r>
      <w:bookmarkEnd w:id="40"/>
    </w:p>
    <w:p w14:paraId="0A730025" w14:textId="5485BF47" w:rsidR="00701BBB" w:rsidRPr="00224816" w:rsidRDefault="00701BBB" w:rsidP="00FF3BB9">
      <w:pPr>
        <w:spacing w:line="271" w:lineRule="auto"/>
        <w:ind w:left="567"/>
        <w:jc w:val="both"/>
        <w:rPr>
          <w:rFonts w:ascii="Arial" w:hAnsi="Arial" w:cs="Arial"/>
        </w:rPr>
      </w:pPr>
      <w:r w:rsidRPr="00224816">
        <w:rPr>
          <w:rFonts w:ascii="Arial" w:hAnsi="Arial" w:cs="Arial"/>
          <w:color w:val="000000"/>
        </w:rPr>
        <w:t xml:space="preserve">W sprawach nieuregulowanych niniejszą </w:t>
      </w:r>
      <w:r w:rsidR="00FB4282" w:rsidRPr="00224816">
        <w:rPr>
          <w:rFonts w:ascii="Arial" w:hAnsi="Arial" w:cs="Arial"/>
          <w:color w:val="000000"/>
        </w:rPr>
        <w:t>SWZ</w:t>
      </w:r>
      <w:r w:rsidRPr="00224816">
        <w:rPr>
          <w:rFonts w:ascii="Arial" w:hAnsi="Arial" w:cs="Arial"/>
          <w:color w:val="000000"/>
        </w:rPr>
        <w:t xml:space="preserve"> mają zastosowanie pozostałe postanowienia ustawy Prawo zamówień publicznych z dnia </w:t>
      </w:r>
      <w:r w:rsidR="00FB4282" w:rsidRPr="00224816">
        <w:rPr>
          <w:rFonts w:ascii="Arial" w:hAnsi="Arial" w:cs="Arial"/>
          <w:color w:val="000000"/>
        </w:rPr>
        <w:t>11 września 2019</w:t>
      </w:r>
      <w:r w:rsidRPr="00224816">
        <w:rPr>
          <w:rFonts w:ascii="Arial" w:hAnsi="Arial" w:cs="Arial"/>
          <w:color w:val="000000"/>
        </w:rPr>
        <w:t xml:space="preserve"> r</w:t>
      </w:r>
      <w:r w:rsidRPr="00224816">
        <w:rPr>
          <w:rFonts w:ascii="Arial" w:hAnsi="Arial" w:cs="Arial"/>
        </w:rPr>
        <w:t xml:space="preserve">. (tj. </w:t>
      </w:r>
      <w:r w:rsidR="00342E69" w:rsidRPr="00224816">
        <w:rPr>
          <w:rFonts w:ascii="Arial" w:hAnsi="Arial" w:cs="Arial"/>
        </w:rPr>
        <w:t>Dz. U. 2021 r., poz. 1129</w:t>
      </w:r>
      <w:r w:rsidRPr="00224816">
        <w:rPr>
          <w:rFonts w:ascii="Arial" w:hAnsi="Arial" w:cs="Arial"/>
        </w:rPr>
        <w:t>).</w:t>
      </w:r>
    </w:p>
    <w:p w14:paraId="78D94BE0" w14:textId="77777777" w:rsidR="000E1A6C" w:rsidRPr="00224816" w:rsidRDefault="000E1A6C" w:rsidP="00FF3BB9">
      <w:pPr>
        <w:pStyle w:val="Tekstpodstawowywcity3"/>
        <w:spacing w:line="271" w:lineRule="auto"/>
        <w:rPr>
          <w:rFonts w:ascii="Arial" w:hAnsi="Arial" w:cs="Arial"/>
          <w:b/>
          <w:bCs/>
          <w:color w:val="000000"/>
          <w:sz w:val="16"/>
          <w:szCs w:val="16"/>
          <w:lang w:val="pl-PL"/>
        </w:rPr>
      </w:pPr>
    </w:p>
    <w:p w14:paraId="4340D8AB" w14:textId="666EB78D" w:rsidR="008E6638" w:rsidRPr="00224816" w:rsidRDefault="008E6638" w:rsidP="00445D28">
      <w:pPr>
        <w:pStyle w:val="Nagwek2"/>
        <w:numPr>
          <w:ilvl w:val="0"/>
          <w:numId w:val="40"/>
        </w:numPr>
        <w:spacing w:line="271" w:lineRule="auto"/>
        <w:ind w:left="425" w:hanging="425"/>
        <w:rPr>
          <w:rFonts w:cs="Arial"/>
          <w:u w:val="none"/>
          <w:lang w:val="pl-PL"/>
        </w:rPr>
      </w:pPr>
      <w:bookmarkStart w:id="41" w:name="_Toc66181020"/>
      <w:r w:rsidRPr="00224816">
        <w:rPr>
          <w:rFonts w:cs="Arial"/>
          <w:sz w:val="22"/>
          <w:u w:val="none"/>
          <w:lang w:val="pl-PL"/>
        </w:rPr>
        <w:t>Klauzula informacyjna w związku z RODO</w:t>
      </w:r>
      <w:r w:rsidRPr="00224816">
        <w:rPr>
          <w:rFonts w:cs="Arial"/>
          <w:u w:val="none"/>
          <w:lang w:val="pl-PL"/>
        </w:rPr>
        <w:t>.</w:t>
      </w:r>
      <w:bookmarkEnd w:id="41"/>
    </w:p>
    <w:p w14:paraId="0B3D7D1E" w14:textId="77777777" w:rsidR="00810B95" w:rsidRDefault="00810B95" w:rsidP="00810B95">
      <w:pPr>
        <w:jc w:val="both"/>
        <w:rPr>
          <w:rStyle w:val="Pogrubienie"/>
          <w:rFonts w:ascii="Arial" w:hAnsi="Arial" w:cs="Arial"/>
          <w:color w:val="000000"/>
          <w:shd w:val="clear" w:color="auto" w:fill="FFFFFF"/>
        </w:rPr>
      </w:pPr>
      <w:r>
        <w:rPr>
          <w:rStyle w:val="Pogrubienie"/>
          <w:rFonts w:ascii="Arial" w:hAnsi="Arial" w:cs="Arial"/>
          <w:color w:val="000000"/>
          <w:shd w:val="clear" w:color="auto" w:fill="FFFFFF"/>
        </w:rPr>
        <w:t>Zgodnie z art. 13 Rozporządzenia Parlamentu Europejskiego i Rady (UE) 2016/679 z dnia</w:t>
      </w:r>
      <w:r>
        <w:rPr>
          <w:rStyle w:val="Pogrubienie"/>
          <w:rFonts w:ascii="Arial" w:hAnsi="Arial" w:cs="Arial"/>
          <w:color w:val="000000"/>
          <w:shd w:val="clear" w:color="auto" w:fill="FFFFFF"/>
        </w:rPr>
        <w:br/>
        <w:t>27 kwietnia 2016 r. w sprawie ochrony osób fizycznych w związku z przetwarzaniem danych osobowych i w sprawie swobodnego przepływu takich danych oraz uchylenia dyrektywy 95/46/WE (ogólne rozporządzenie o ochronie danych - RODO) informuję Pana/Panią o tym,</w:t>
      </w:r>
      <w:r>
        <w:rPr>
          <w:rStyle w:val="Pogrubienie"/>
          <w:rFonts w:ascii="Arial" w:hAnsi="Arial" w:cs="Arial"/>
          <w:color w:val="000000"/>
          <w:shd w:val="clear" w:color="auto" w:fill="FFFFFF"/>
        </w:rPr>
        <w:br/>
        <w:t>w jaki sposób Komendant Wojewódzki Policji w Łodzi przetwarza Pana/Pani dane osobowe:</w:t>
      </w:r>
    </w:p>
    <w:p w14:paraId="77E69419" w14:textId="77777777" w:rsidR="00810B95" w:rsidRPr="00810B95" w:rsidRDefault="00810B95" w:rsidP="00445D28">
      <w:pPr>
        <w:numPr>
          <w:ilvl w:val="0"/>
          <w:numId w:val="52"/>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Administratorem Danych Osobowych (ADO) jest Komendant Wojewódzki Policji w Łodzi </w:t>
      </w:r>
      <w:r w:rsidRPr="00810B95">
        <w:rPr>
          <w:rFonts w:ascii="Arial" w:hAnsi="Arial" w:cs="Arial"/>
          <w:color w:val="000000"/>
        </w:rPr>
        <w:br/>
        <w:t xml:space="preserve">z siedzibą przy ul. Lutomierskiej 108/112 w Łodzi, kod 91-048. </w:t>
      </w:r>
    </w:p>
    <w:p w14:paraId="63CC793E" w14:textId="77777777" w:rsidR="00810B95" w:rsidRPr="00810B95" w:rsidRDefault="00810B95" w:rsidP="00445D28">
      <w:pPr>
        <w:numPr>
          <w:ilvl w:val="0"/>
          <w:numId w:val="52"/>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Dane kontaktowe Inspektora Ochrony Danych (IOD) – e-mail: </w:t>
      </w:r>
      <w:hyperlink r:id="rId22" w:history="1">
        <w:r w:rsidRPr="00810B95">
          <w:rPr>
            <w:rStyle w:val="Hipercze"/>
            <w:rFonts w:ascii="Arial" w:hAnsi="Arial" w:cs="Arial"/>
          </w:rPr>
          <w:t>iod@ld.policja.gov.pl</w:t>
        </w:r>
      </w:hyperlink>
    </w:p>
    <w:p w14:paraId="36542A99" w14:textId="77777777" w:rsidR="00810B95" w:rsidRPr="00810B95" w:rsidRDefault="00810B95" w:rsidP="00445D28">
      <w:pPr>
        <w:numPr>
          <w:ilvl w:val="0"/>
          <w:numId w:val="52"/>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Dane osobowe, zwane dalej „danymi”, przetwarzane są:</w:t>
      </w:r>
    </w:p>
    <w:p w14:paraId="55F2F8B6" w14:textId="12E46382" w:rsidR="00810B95" w:rsidRPr="00810B95" w:rsidRDefault="00810B95" w:rsidP="00445D28">
      <w:pPr>
        <w:numPr>
          <w:ilvl w:val="1"/>
          <w:numId w:val="52"/>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na podstawie  art. 6 ust. 1 lit. c RODO, w celu wykonania obowiązku prawnego ciążącego na Administratorze, tj. realizacji postępowania o udzielenie zamówienia publicznego </w:t>
      </w:r>
      <w:r w:rsidRPr="00810B95">
        <w:rPr>
          <w:rFonts w:ascii="Arial" w:hAnsi="Arial" w:cs="Arial"/>
        </w:rPr>
        <w:t>na świadczenie pogwarancyjnych usług przeglądów, napraw, konserwacji, kalibracji (adiustacji) i legalizacji laserowych mierników prędkości – FZ-2380/</w:t>
      </w:r>
      <w:r w:rsidR="00FE26EE">
        <w:rPr>
          <w:rFonts w:ascii="Arial" w:hAnsi="Arial" w:cs="Arial"/>
        </w:rPr>
        <w:t>46</w:t>
      </w:r>
      <w:r w:rsidRPr="00810B95">
        <w:rPr>
          <w:rFonts w:ascii="Arial" w:hAnsi="Arial" w:cs="Arial"/>
        </w:rPr>
        <w:t>/22/MB</w:t>
      </w:r>
      <w:r w:rsidRPr="00810B95">
        <w:rPr>
          <w:rFonts w:ascii="Arial" w:hAnsi="Arial" w:cs="Arial"/>
          <w:color w:val="000000"/>
        </w:rPr>
        <w:t xml:space="preserve"> prowadzonego w oparciu o ustawę z dnia 11 września 2019 roku Prawo zamówień publicznych (dalej ustawa PZP), w trybie </w:t>
      </w:r>
      <w:r w:rsidRPr="00810B95">
        <w:rPr>
          <w:rFonts w:ascii="Arial" w:hAnsi="Arial" w:cs="Arial"/>
          <w:b/>
        </w:rPr>
        <w:t>podstawowym bez negocjacji art. 275 pkt. 1</w:t>
      </w:r>
      <w:r w:rsidRPr="00810B95">
        <w:rPr>
          <w:rFonts w:ascii="Arial" w:hAnsi="Arial" w:cs="Arial"/>
          <w:color w:val="000000"/>
        </w:rPr>
        <w:t>.</w:t>
      </w:r>
    </w:p>
    <w:p w14:paraId="653C42BE" w14:textId="77777777" w:rsidR="00810B95" w:rsidRPr="00810B95" w:rsidRDefault="00810B95" w:rsidP="00445D28">
      <w:pPr>
        <w:numPr>
          <w:ilvl w:val="1"/>
          <w:numId w:val="52"/>
        </w:numPr>
        <w:pBdr>
          <w:top w:val="nil"/>
          <w:left w:val="nil"/>
          <w:bottom w:val="nil"/>
          <w:right w:val="nil"/>
          <w:between w:val="nil"/>
        </w:pBdr>
        <w:suppressAutoHyphens/>
        <w:spacing w:line="276" w:lineRule="auto"/>
        <w:ind w:left="714" w:hanging="357"/>
        <w:contextualSpacing/>
        <w:jc w:val="both"/>
        <w:textDirection w:val="btLr"/>
        <w:textAlignment w:val="top"/>
        <w:outlineLvl w:val="0"/>
        <w:rPr>
          <w:rFonts w:ascii="Arial" w:hAnsi="Arial" w:cs="Arial"/>
          <w:color w:val="000000"/>
        </w:rPr>
      </w:pPr>
      <w:r w:rsidRPr="00810B95">
        <w:rPr>
          <w:rFonts w:ascii="Arial" w:hAnsi="Arial" w:cs="Arial"/>
          <w:color w:val="000000"/>
        </w:rPr>
        <w:t>w przypadku wyboru Pana/Pani oferty na podstawie art. 6 ust. 1 lit. b  RODO, w celu wykonania umowy zawartej z Komendantem Wojewódzkim Policji bądź jego przedstawicielem prawnym lub podjęcie działań na Pana/Pani żądanie przed jej zawarciem.</w:t>
      </w:r>
    </w:p>
    <w:p w14:paraId="53D9710D" w14:textId="77777777" w:rsidR="00810B95" w:rsidRPr="00810B95" w:rsidRDefault="00810B95" w:rsidP="00445D28">
      <w:pPr>
        <w:pStyle w:val="Akapitzlist"/>
        <w:numPr>
          <w:ilvl w:val="0"/>
          <w:numId w:val="52"/>
        </w:numPr>
        <w:pBdr>
          <w:top w:val="nil"/>
          <w:left w:val="nil"/>
          <w:bottom w:val="nil"/>
          <w:right w:val="nil"/>
          <w:between w:val="nil"/>
        </w:pBdr>
        <w:suppressAutoHyphens/>
        <w:spacing w:after="0"/>
        <w:ind w:left="357" w:hanging="357"/>
        <w:contextualSpacing/>
        <w:jc w:val="both"/>
        <w:textDirection w:val="btLr"/>
        <w:textAlignment w:val="top"/>
        <w:outlineLvl w:val="0"/>
        <w:rPr>
          <w:rFonts w:ascii="Arial" w:hAnsi="Arial" w:cs="Arial"/>
          <w:sz w:val="20"/>
          <w:szCs w:val="20"/>
        </w:rPr>
      </w:pPr>
      <w:r w:rsidRPr="00810B95">
        <w:rPr>
          <w:rFonts w:ascii="Arial" w:hAnsi="Arial" w:cs="Arial"/>
          <w:sz w:val="20"/>
          <w:szCs w:val="20"/>
        </w:rPr>
        <w:t>Obowiązek podania przez Panią/Pana danych osobowych bezpośrednio Pani/Pana dotyczących jest wymogiem określonym w przepisach ustawy PZP, związanym z udziałem w postępowaniu</w:t>
      </w:r>
      <w:r w:rsidRPr="00810B95">
        <w:rPr>
          <w:rFonts w:ascii="Arial" w:hAnsi="Arial" w:cs="Arial"/>
          <w:sz w:val="20"/>
          <w:szCs w:val="20"/>
        </w:rPr>
        <w:br/>
        <w:t>o udzielenie zamówienia publicznego; konsekwencje niepodania określonych danych wynikają</w:t>
      </w:r>
      <w:r w:rsidRPr="00810B95">
        <w:rPr>
          <w:rFonts w:ascii="Arial" w:hAnsi="Arial" w:cs="Arial"/>
          <w:sz w:val="20"/>
          <w:szCs w:val="20"/>
        </w:rPr>
        <w:br/>
        <w:t>z ustawy PZP.</w:t>
      </w:r>
    </w:p>
    <w:p w14:paraId="57D2ED7E" w14:textId="77777777" w:rsidR="00810B95" w:rsidRPr="00810B95" w:rsidRDefault="00810B95" w:rsidP="00445D28">
      <w:pPr>
        <w:numPr>
          <w:ilvl w:val="0"/>
          <w:numId w:val="52"/>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Odbiorcami Pani/Pana danych osobowych będą osoby lub podmioty, którym udostępniona zostanie dokumentacja postępowania zgodnie z art. 18 oraz art. 74 ustawy PZP, oraz inne jednostki Policji w celu i zakresie koniecznym do realizacji umowy.</w:t>
      </w:r>
    </w:p>
    <w:p w14:paraId="51EDD895" w14:textId="77777777" w:rsidR="00810B95" w:rsidRPr="00810B95" w:rsidRDefault="00810B95" w:rsidP="00445D28">
      <w:pPr>
        <w:numPr>
          <w:ilvl w:val="0"/>
          <w:numId w:val="52"/>
        </w:numPr>
        <w:suppressAutoHyphens/>
        <w:spacing w:line="276" w:lineRule="auto"/>
        <w:ind w:left="357" w:hanging="357"/>
        <w:jc w:val="both"/>
        <w:textDirection w:val="btLr"/>
        <w:textAlignment w:val="top"/>
        <w:outlineLvl w:val="0"/>
        <w:rPr>
          <w:rFonts w:ascii="Arial" w:hAnsi="Arial" w:cs="Arial"/>
        </w:rPr>
      </w:pPr>
      <w:r w:rsidRPr="00810B95">
        <w:rPr>
          <w:rFonts w:ascii="Arial" w:hAnsi="Arial" w:cs="Arial"/>
        </w:rPr>
        <w:t xml:space="preserve">W związku z przetwarzaniem Pana/Pani danych osobowych, przysługuje Panu/Pani prawo do: </w:t>
      </w:r>
    </w:p>
    <w:p w14:paraId="2C9AB5DB" w14:textId="77777777" w:rsidR="00810B95" w:rsidRPr="00810B95" w:rsidRDefault="00810B95" w:rsidP="00445D28">
      <w:pPr>
        <w:numPr>
          <w:ilvl w:val="0"/>
          <w:numId w:val="53"/>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dostępu do treści danych, na podstawie art. 15 RODO z zastrzeżeniem, że udostępniane dane osobowe nie mogą ujawniać informacji niejawnych, ani naruszać tajemnic prawnie chronionych, do których zachowania zobowiązany jest  Komendant Wojewódzki Policji</w:t>
      </w:r>
      <w:r w:rsidRPr="00810B95">
        <w:rPr>
          <w:rFonts w:ascii="Arial" w:hAnsi="Arial" w:cs="Arial"/>
        </w:rPr>
        <w:br/>
        <w:t>w Łodzi;</w:t>
      </w:r>
    </w:p>
    <w:p w14:paraId="463F5159" w14:textId="77777777" w:rsidR="00810B95" w:rsidRPr="00810B95" w:rsidRDefault="00810B95" w:rsidP="00445D28">
      <w:pPr>
        <w:numPr>
          <w:ilvl w:val="0"/>
          <w:numId w:val="53"/>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sprostowania danych, na podstawie art. 16 RODO;</w:t>
      </w:r>
    </w:p>
    <w:p w14:paraId="0620A56B" w14:textId="77777777" w:rsidR="00810B95" w:rsidRPr="00810B95" w:rsidRDefault="00810B95" w:rsidP="00445D28">
      <w:pPr>
        <w:numPr>
          <w:ilvl w:val="0"/>
          <w:numId w:val="53"/>
        </w:numPr>
        <w:suppressAutoHyphens/>
        <w:spacing w:line="276" w:lineRule="auto"/>
        <w:ind w:left="714" w:hanging="357"/>
        <w:jc w:val="both"/>
        <w:textDirection w:val="btLr"/>
        <w:textAlignment w:val="top"/>
        <w:outlineLvl w:val="0"/>
        <w:rPr>
          <w:rFonts w:ascii="Arial" w:hAnsi="Arial" w:cs="Arial"/>
        </w:rPr>
      </w:pPr>
      <w:r w:rsidRPr="00810B95">
        <w:rPr>
          <w:rFonts w:ascii="Arial" w:hAnsi="Arial" w:cs="Arial"/>
        </w:rPr>
        <w:t>ograniczenia przetwarzania danych, na podstawie art. 18 RODO - j</w:t>
      </w:r>
      <w:r w:rsidRPr="00810B95">
        <w:rPr>
          <w:rFonts w:ascii="Arial" w:hAnsi="Arial" w:cs="Arial"/>
          <w:color w:val="000000"/>
        </w:rPr>
        <w:t>eżeli  kwestionuje Pan/Pani prawidłowość przetwarzanych danych, uważa, że są przetwarzane niezgodnie z prawem, bądź sprzeciwia się ich przetwarzaniu.</w:t>
      </w:r>
    </w:p>
    <w:p w14:paraId="2D76A46F" w14:textId="77777777" w:rsidR="00810B95" w:rsidRPr="00810B95" w:rsidRDefault="00810B95" w:rsidP="00445D28">
      <w:pPr>
        <w:numPr>
          <w:ilvl w:val="0"/>
          <w:numId w:val="52"/>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 xml:space="preserve">W przypadku uznania, że przetwarzanie przez Komendanta Wojewódzkiego Policji w Łodzi Pana/Pani danych osobowych narusza przepisy </w:t>
      </w:r>
      <w:r w:rsidRPr="00810B95">
        <w:rPr>
          <w:rFonts w:ascii="Arial" w:hAnsi="Arial" w:cs="Arial"/>
        </w:rPr>
        <w:t xml:space="preserve">RODO, przysługuje </w:t>
      </w:r>
      <w:r w:rsidRPr="00810B95">
        <w:rPr>
          <w:rFonts w:ascii="Arial" w:hAnsi="Arial" w:cs="Arial"/>
          <w:color w:val="000000"/>
        </w:rPr>
        <w:t>Panu/Pani prawo do wniesienia skargi do Prezesa Urzędu Ochrony Danych Osobowych.</w:t>
      </w:r>
      <w:r w:rsidRPr="00810B95">
        <w:rPr>
          <w:rFonts w:ascii="Arial" w:hAnsi="Arial" w:cs="Arial"/>
          <w:color w:val="000000"/>
        </w:rPr>
        <w:tab/>
      </w:r>
    </w:p>
    <w:p w14:paraId="1AAD3735" w14:textId="77777777" w:rsidR="00810B95" w:rsidRDefault="00810B95" w:rsidP="00445D28">
      <w:pPr>
        <w:numPr>
          <w:ilvl w:val="0"/>
          <w:numId w:val="52"/>
        </w:numPr>
        <w:pBdr>
          <w:top w:val="nil"/>
          <w:left w:val="nil"/>
          <w:bottom w:val="nil"/>
          <w:right w:val="nil"/>
          <w:between w:val="nil"/>
        </w:pBdr>
        <w:suppressAutoHyphens/>
        <w:spacing w:line="276" w:lineRule="auto"/>
        <w:ind w:left="357" w:hanging="357"/>
        <w:contextualSpacing/>
        <w:jc w:val="both"/>
        <w:textDirection w:val="btLr"/>
        <w:textAlignment w:val="top"/>
        <w:outlineLvl w:val="0"/>
        <w:rPr>
          <w:rFonts w:ascii="Arial" w:hAnsi="Arial" w:cs="Arial"/>
          <w:color w:val="000000"/>
        </w:rPr>
      </w:pPr>
      <w:r w:rsidRPr="00810B95">
        <w:rPr>
          <w:rFonts w:ascii="Arial" w:hAnsi="Arial" w:cs="Arial"/>
          <w:color w:val="000000"/>
        </w:rPr>
        <w:t>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o narodowym zasobie archiwalnym i archiwach. Sposób kwalifikowania spraw oraz czas ich przechowywania określa Jednolity Rzeczowy Wykaz Akt Policji stanowiący załącznik do Zarządzenia nr 10 Komendanta Głównego Policji z dnia 15 maja 2020 roku.</w:t>
      </w:r>
    </w:p>
    <w:p w14:paraId="71E8CE41" w14:textId="0309667B" w:rsidR="00810B95" w:rsidRPr="00810B95" w:rsidRDefault="00810B95" w:rsidP="00445D28">
      <w:pPr>
        <w:numPr>
          <w:ilvl w:val="0"/>
          <w:numId w:val="52"/>
        </w:numPr>
        <w:pBdr>
          <w:top w:val="nil"/>
          <w:left w:val="nil"/>
          <w:bottom w:val="nil"/>
          <w:right w:val="nil"/>
          <w:between w:val="nil"/>
        </w:pBdr>
        <w:suppressAutoHyphens/>
        <w:spacing w:line="276" w:lineRule="auto"/>
        <w:ind w:left="357" w:hanging="357"/>
        <w:contextualSpacing/>
        <w:jc w:val="both"/>
        <w:textDirection w:val="btLr"/>
        <w:textAlignment w:val="top"/>
        <w:outlineLvl w:val="0"/>
        <w:rPr>
          <w:rStyle w:val="Pogrubienie"/>
          <w:rFonts w:ascii="Arial" w:hAnsi="Arial" w:cs="Arial"/>
          <w:b w:val="0"/>
          <w:bCs w:val="0"/>
          <w:color w:val="000000"/>
        </w:rPr>
      </w:pPr>
      <w:r w:rsidRPr="00810B95">
        <w:rPr>
          <w:rFonts w:ascii="Arial" w:hAnsi="Arial" w:cs="Arial"/>
          <w:color w:val="000000"/>
        </w:rPr>
        <w:t>Dane nie podlegają  zautomatyzowanemu podejmowaniu decyzji, w tym profilowaniu.</w:t>
      </w:r>
    </w:p>
    <w:p w14:paraId="634D7349" w14:textId="77777777" w:rsidR="00C1768C" w:rsidRPr="00224816" w:rsidRDefault="00C1768C" w:rsidP="00FF3BB9">
      <w:pPr>
        <w:pStyle w:val="Nagwek3"/>
        <w:spacing w:line="271" w:lineRule="auto"/>
        <w:rPr>
          <w:rFonts w:ascii="Arial" w:hAnsi="Arial" w:cs="Arial"/>
          <w:b/>
          <w:sz w:val="18"/>
          <w:szCs w:val="18"/>
          <w:u w:val="single"/>
          <w:lang w:val="pl-PL"/>
        </w:rPr>
      </w:pPr>
      <w:bookmarkStart w:id="42" w:name="_Toc66181021"/>
    </w:p>
    <w:p w14:paraId="17719F09" w14:textId="2D4CA212" w:rsidR="00701BBB" w:rsidRPr="00224816" w:rsidRDefault="00701BBB" w:rsidP="00FF3BB9">
      <w:pPr>
        <w:pStyle w:val="Nagwek3"/>
        <w:spacing w:line="271" w:lineRule="auto"/>
        <w:rPr>
          <w:rFonts w:ascii="Arial" w:hAnsi="Arial" w:cs="Arial"/>
          <w:b/>
          <w:sz w:val="18"/>
          <w:szCs w:val="18"/>
          <w:u w:val="single"/>
          <w:lang w:val="pl-PL"/>
        </w:rPr>
      </w:pPr>
      <w:r w:rsidRPr="00224816">
        <w:rPr>
          <w:rFonts w:ascii="Arial" w:hAnsi="Arial" w:cs="Arial"/>
          <w:b/>
          <w:sz w:val="18"/>
          <w:szCs w:val="18"/>
          <w:u w:val="single"/>
          <w:lang w:val="pl-PL"/>
        </w:rPr>
        <w:t>ZAŁĄCZNIKI  DO  SWZ :</w:t>
      </w:r>
      <w:bookmarkEnd w:id="42"/>
      <w:r w:rsidRPr="00224816">
        <w:rPr>
          <w:rFonts w:ascii="Arial" w:hAnsi="Arial" w:cs="Arial"/>
          <w:b/>
          <w:sz w:val="18"/>
          <w:szCs w:val="18"/>
          <w:lang w:val="pl-PL"/>
        </w:rPr>
        <w:tab/>
      </w:r>
    </w:p>
    <w:p w14:paraId="7CEED9C8" w14:textId="44796DD8" w:rsidR="0086794E" w:rsidRPr="00224816" w:rsidRDefault="0086794E" w:rsidP="00FF3BB9">
      <w:pPr>
        <w:spacing w:line="271" w:lineRule="auto"/>
        <w:ind w:left="284" w:hanging="284"/>
        <w:rPr>
          <w:rFonts w:ascii="Arial" w:hAnsi="Arial" w:cs="Arial"/>
          <w:color w:val="000000"/>
          <w:sz w:val="16"/>
          <w:szCs w:val="16"/>
        </w:rPr>
      </w:pPr>
      <w:bookmarkStart w:id="43" w:name="_Hlk101250307"/>
      <w:bookmarkStart w:id="44" w:name="_Hlk102026778"/>
      <w:r w:rsidRPr="00224816">
        <w:rPr>
          <w:rFonts w:ascii="Arial" w:hAnsi="Arial" w:cs="Arial"/>
          <w:color w:val="000000"/>
          <w:sz w:val="16"/>
          <w:szCs w:val="16"/>
        </w:rPr>
        <w:t xml:space="preserve">Załącznik nr </w:t>
      </w:r>
      <w:r w:rsidR="009E6C90" w:rsidRPr="00224816">
        <w:rPr>
          <w:rFonts w:ascii="Arial" w:hAnsi="Arial" w:cs="Arial"/>
          <w:color w:val="000000"/>
          <w:sz w:val="16"/>
          <w:szCs w:val="16"/>
        </w:rPr>
        <w:t>1</w:t>
      </w:r>
      <w:r w:rsidR="009E6C90" w:rsidRPr="00224816">
        <w:rPr>
          <w:rFonts w:ascii="Arial" w:hAnsi="Arial" w:cs="Arial"/>
          <w:color w:val="000000"/>
          <w:sz w:val="16"/>
          <w:szCs w:val="16"/>
        </w:rPr>
        <w:tab/>
      </w:r>
      <w:r w:rsidRPr="00224816">
        <w:rPr>
          <w:rFonts w:ascii="Arial" w:hAnsi="Arial" w:cs="Arial"/>
          <w:color w:val="000000"/>
          <w:sz w:val="16"/>
          <w:szCs w:val="16"/>
        </w:rPr>
        <w:t xml:space="preserve">– </w:t>
      </w:r>
      <w:r w:rsidR="00810B95">
        <w:rPr>
          <w:rFonts w:ascii="Arial" w:hAnsi="Arial" w:cs="Arial"/>
          <w:color w:val="000000"/>
          <w:sz w:val="16"/>
          <w:szCs w:val="16"/>
        </w:rPr>
        <w:t xml:space="preserve"> </w:t>
      </w:r>
      <w:r w:rsidRPr="00224816">
        <w:rPr>
          <w:rFonts w:ascii="Arial" w:hAnsi="Arial" w:cs="Arial"/>
          <w:color w:val="000000"/>
          <w:sz w:val="16"/>
          <w:szCs w:val="16"/>
        </w:rPr>
        <w:t>Formularz ofertowy</w:t>
      </w:r>
    </w:p>
    <w:p w14:paraId="7225D2BA" w14:textId="0177C207" w:rsidR="00245B5D" w:rsidRPr="00224816" w:rsidRDefault="00245B5D" w:rsidP="00FF3BB9">
      <w:pPr>
        <w:spacing w:line="271" w:lineRule="auto"/>
        <w:ind w:left="284" w:hanging="284"/>
        <w:rPr>
          <w:rFonts w:ascii="Arial" w:hAnsi="Arial" w:cs="Arial"/>
          <w:sz w:val="16"/>
          <w:szCs w:val="16"/>
        </w:rPr>
      </w:pPr>
      <w:r w:rsidRPr="00224816">
        <w:rPr>
          <w:rFonts w:ascii="Arial" w:hAnsi="Arial" w:cs="Arial"/>
          <w:sz w:val="16"/>
          <w:szCs w:val="16"/>
        </w:rPr>
        <w:t xml:space="preserve">Załącznik nr </w:t>
      </w:r>
      <w:r w:rsidR="004C7A05" w:rsidRPr="00224816">
        <w:rPr>
          <w:rFonts w:ascii="Arial" w:hAnsi="Arial" w:cs="Arial"/>
          <w:sz w:val="16"/>
          <w:szCs w:val="16"/>
        </w:rPr>
        <w:t>2</w:t>
      </w:r>
      <w:r w:rsidR="009E6C90" w:rsidRPr="00224816">
        <w:rPr>
          <w:rFonts w:ascii="Arial" w:hAnsi="Arial" w:cs="Arial"/>
          <w:sz w:val="16"/>
          <w:szCs w:val="16"/>
        </w:rPr>
        <w:tab/>
      </w:r>
      <w:r w:rsidRPr="00224816">
        <w:rPr>
          <w:rFonts w:ascii="Arial" w:hAnsi="Arial" w:cs="Arial"/>
          <w:sz w:val="16"/>
          <w:szCs w:val="16"/>
        </w:rPr>
        <w:t xml:space="preserve">– </w:t>
      </w:r>
      <w:r w:rsidR="00810B95">
        <w:rPr>
          <w:rFonts w:ascii="Arial" w:hAnsi="Arial" w:cs="Arial"/>
          <w:sz w:val="16"/>
          <w:szCs w:val="16"/>
        </w:rPr>
        <w:t xml:space="preserve"> </w:t>
      </w:r>
      <w:r w:rsidR="00755B32" w:rsidRPr="00224816">
        <w:rPr>
          <w:rFonts w:ascii="Arial" w:hAnsi="Arial" w:cs="Arial"/>
          <w:sz w:val="16"/>
          <w:szCs w:val="16"/>
        </w:rPr>
        <w:t xml:space="preserve">Formularz </w:t>
      </w:r>
      <w:r w:rsidR="00750A9B">
        <w:rPr>
          <w:rFonts w:ascii="Arial" w:hAnsi="Arial" w:cs="Arial"/>
          <w:sz w:val="16"/>
          <w:szCs w:val="16"/>
        </w:rPr>
        <w:t>asortymentowo-</w:t>
      </w:r>
      <w:r w:rsidR="00755B32" w:rsidRPr="00224816">
        <w:rPr>
          <w:rFonts w:ascii="Arial" w:hAnsi="Arial" w:cs="Arial"/>
          <w:sz w:val="16"/>
          <w:szCs w:val="16"/>
        </w:rPr>
        <w:t>cenowy</w:t>
      </w:r>
    </w:p>
    <w:p w14:paraId="5DCF9ACA" w14:textId="6A5B2FC0" w:rsidR="00810B95" w:rsidRDefault="00245B5D" w:rsidP="00D933AA">
      <w:pPr>
        <w:spacing w:line="271" w:lineRule="auto"/>
        <w:ind w:left="1365" w:hanging="1365"/>
        <w:rPr>
          <w:rFonts w:ascii="Arial" w:hAnsi="Arial" w:cs="Arial"/>
          <w:sz w:val="16"/>
          <w:szCs w:val="16"/>
        </w:rPr>
      </w:pPr>
      <w:r w:rsidRPr="00224816">
        <w:rPr>
          <w:rFonts w:ascii="Arial" w:hAnsi="Arial" w:cs="Arial"/>
          <w:sz w:val="16"/>
          <w:szCs w:val="16"/>
        </w:rPr>
        <w:t xml:space="preserve">Załącznik nr </w:t>
      </w:r>
      <w:r w:rsidR="00BD70CA" w:rsidRPr="00224816">
        <w:rPr>
          <w:rFonts w:ascii="Arial" w:hAnsi="Arial" w:cs="Arial"/>
          <w:sz w:val="16"/>
          <w:szCs w:val="16"/>
        </w:rPr>
        <w:t>3</w:t>
      </w:r>
      <w:r w:rsidR="009E6C90" w:rsidRPr="00224816">
        <w:rPr>
          <w:rFonts w:ascii="Arial" w:hAnsi="Arial" w:cs="Arial"/>
          <w:sz w:val="16"/>
          <w:szCs w:val="16"/>
        </w:rPr>
        <w:tab/>
      </w:r>
      <w:r w:rsidR="0086794E" w:rsidRPr="00224816">
        <w:rPr>
          <w:rFonts w:ascii="Arial" w:hAnsi="Arial" w:cs="Arial"/>
          <w:sz w:val="16"/>
          <w:szCs w:val="16"/>
        </w:rPr>
        <w:t>–</w:t>
      </w:r>
      <w:r w:rsidR="00C10D7B">
        <w:rPr>
          <w:rFonts w:ascii="Arial" w:hAnsi="Arial" w:cs="Arial"/>
          <w:sz w:val="16"/>
          <w:szCs w:val="16"/>
        </w:rPr>
        <w:t xml:space="preserve"> </w:t>
      </w:r>
      <w:r w:rsidR="00810B95">
        <w:rPr>
          <w:rFonts w:ascii="Arial" w:hAnsi="Arial" w:cs="Arial"/>
          <w:sz w:val="16"/>
          <w:szCs w:val="16"/>
        </w:rPr>
        <w:t xml:space="preserve"> </w:t>
      </w:r>
      <w:r w:rsidR="00C1768C" w:rsidRPr="00224816">
        <w:rPr>
          <w:rFonts w:ascii="Arial" w:hAnsi="Arial" w:cs="Arial"/>
          <w:sz w:val="16"/>
          <w:szCs w:val="16"/>
        </w:rPr>
        <w:t>Oświadczenie o spełnianiu warunków udziału w postępowaniu</w:t>
      </w:r>
      <w:r w:rsidR="00D933AA">
        <w:rPr>
          <w:rFonts w:ascii="Arial" w:hAnsi="Arial" w:cs="Arial"/>
          <w:sz w:val="16"/>
          <w:szCs w:val="16"/>
        </w:rPr>
        <w:t xml:space="preserve"> i braków podstaw do wykluczenia</w:t>
      </w:r>
      <w:r w:rsidR="00C1768C" w:rsidRPr="00224816">
        <w:rPr>
          <w:rFonts w:ascii="Arial" w:hAnsi="Arial" w:cs="Arial"/>
          <w:sz w:val="16"/>
          <w:szCs w:val="16"/>
        </w:rPr>
        <w:t xml:space="preserve"> – </w:t>
      </w:r>
      <w:r w:rsidR="00D933AA">
        <w:rPr>
          <w:rFonts w:ascii="Arial" w:hAnsi="Arial" w:cs="Arial"/>
          <w:sz w:val="16"/>
          <w:szCs w:val="16"/>
        </w:rPr>
        <w:t xml:space="preserve"> </w:t>
      </w:r>
    </w:p>
    <w:p w14:paraId="6D94B53F" w14:textId="022B9A6B" w:rsidR="00C1768C" w:rsidRPr="00224816" w:rsidRDefault="00C1768C" w:rsidP="00810B95">
      <w:pPr>
        <w:spacing w:line="271" w:lineRule="auto"/>
        <w:ind w:left="1560"/>
        <w:rPr>
          <w:rFonts w:ascii="Arial" w:hAnsi="Arial" w:cs="Arial"/>
          <w:sz w:val="16"/>
          <w:szCs w:val="16"/>
        </w:rPr>
      </w:pPr>
      <w:r w:rsidRPr="00224816">
        <w:rPr>
          <w:rFonts w:ascii="Arial" w:hAnsi="Arial" w:cs="Arial"/>
          <w:sz w:val="16"/>
          <w:szCs w:val="16"/>
        </w:rPr>
        <w:t>wykonawca</w:t>
      </w:r>
    </w:p>
    <w:p w14:paraId="29EF0CEE" w14:textId="4743D535" w:rsidR="00810B95" w:rsidRDefault="00C1768C" w:rsidP="00A006FD">
      <w:pPr>
        <w:spacing w:line="271" w:lineRule="auto"/>
        <w:ind w:left="1360" w:hanging="1360"/>
        <w:rPr>
          <w:rFonts w:ascii="Arial" w:hAnsi="Arial" w:cs="Arial"/>
          <w:bCs/>
          <w:sz w:val="16"/>
          <w:szCs w:val="16"/>
        </w:rPr>
      </w:pPr>
      <w:r w:rsidRPr="00224816">
        <w:rPr>
          <w:rFonts w:ascii="Arial" w:hAnsi="Arial" w:cs="Arial"/>
          <w:sz w:val="16"/>
          <w:szCs w:val="16"/>
        </w:rPr>
        <w:t xml:space="preserve">Załącznik nr </w:t>
      </w:r>
      <w:r w:rsidR="00A006FD">
        <w:rPr>
          <w:rFonts w:ascii="Arial" w:hAnsi="Arial" w:cs="Arial"/>
          <w:sz w:val="16"/>
          <w:szCs w:val="16"/>
        </w:rPr>
        <w:t>4</w:t>
      </w:r>
      <w:r w:rsidRPr="00224816">
        <w:rPr>
          <w:rFonts w:ascii="Arial" w:hAnsi="Arial" w:cs="Arial"/>
          <w:sz w:val="16"/>
          <w:szCs w:val="16"/>
        </w:rPr>
        <w:t xml:space="preserve"> </w:t>
      </w:r>
      <w:r w:rsidRPr="00224816">
        <w:rPr>
          <w:rFonts w:ascii="Arial" w:hAnsi="Arial" w:cs="Arial"/>
          <w:sz w:val="16"/>
          <w:szCs w:val="16"/>
        </w:rPr>
        <w:tab/>
      </w:r>
      <w:r w:rsidRPr="00224816">
        <w:rPr>
          <w:rFonts w:ascii="Arial" w:hAnsi="Arial" w:cs="Arial"/>
          <w:bCs/>
          <w:sz w:val="16"/>
          <w:szCs w:val="16"/>
        </w:rPr>
        <w:t>–</w:t>
      </w:r>
      <w:r w:rsidR="00205F06" w:rsidRPr="00224816">
        <w:rPr>
          <w:rFonts w:ascii="Arial" w:hAnsi="Arial" w:cs="Arial"/>
          <w:bCs/>
          <w:sz w:val="16"/>
          <w:szCs w:val="16"/>
        </w:rPr>
        <w:t xml:space="preserve"> </w:t>
      </w:r>
      <w:r w:rsidR="00810B95">
        <w:rPr>
          <w:rFonts w:ascii="Arial" w:hAnsi="Arial" w:cs="Arial"/>
          <w:bCs/>
          <w:sz w:val="16"/>
          <w:szCs w:val="16"/>
        </w:rPr>
        <w:t xml:space="preserve"> </w:t>
      </w:r>
      <w:r w:rsidRPr="00224816">
        <w:rPr>
          <w:rFonts w:ascii="Arial" w:hAnsi="Arial" w:cs="Arial"/>
          <w:bCs/>
          <w:sz w:val="16"/>
          <w:szCs w:val="16"/>
        </w:rPr>
        <w:t>Oświadczenie o spełnianiu warunków udziału w postępowaniu</w:t>
      </w:r>
      <w:r w:rsidR="00D933AA">
        <w:rPr>
          <w:rFonts w:ascii="Arial" w:hAnsi="Arial" w:cs="Arial"/>
          <w:bCs/>
          <w:sz w:val="16"/>
          <w:szCs w:val="16"/>
        </w:rPr>
        <w:t xml:space="preserve"> i braków podstaw do wykluczenia</w:t>
      </w:r>
      <w:r w:rsidRPr="00224816">
        <w:rPr>
          <w:rFonts w:ascii="Arial" w:hAnsi="Arial" w:cs="Arial"/>
          <w:bCs/>
          <w:sz w:val="16"/>
          <w:szCs w:val="16"/>
        </w:rPr>
        <w:t xml:space="preserve"> </w:t>
      </w:r>
      <w:r w:rsidR="00A006FD">
        <w:rPr>
          <w:rFonts w:ascii="Arial" w:hAnsi="Arial" w:cs="Arial"/>
          <w:bCs/>
          <w:sz w:val="16"/>
          <w:szCs w:val="16"/>
        </w:rPr>
        <w:t>–</w:t>
      </w:r>
      <w:r w:rsidRPr="00224816">
        <w:rPr>
          <w:rFonts w:ascii="Arial" w:hAnsi="Arial" w:cs="Arial"/>
          <w:bCs/>
          <w:sz w:val="16"/>
          <w:szCs w:val="16"/>
        </w:rPr>
        <w:t xml:space="preserve"> </w:t>
      </w:r>
    </w:p>
    <w:p w14:paraId="6E5A983F" w14:textId="7A6258A1" w:rsidR="00205F06" w:rsidRPr="00224816" w:rsidRDefault="00C1768C" w:rsidP="00810B95">
      <w:pPr>
        <w:spacing w:line="271" w:lineRule="auto"/>
        <w:ind w:left="1560"/>
        <w:rPr>
          <w:rFonts w:ascii="Arial" w:hAnsi="Arial" w:cs="Arial"/>
          <w:bCs/>
          <w:sz w:val="16"/>
          <w:szCs w:val="16"/>
        </w:rPr>
      </w:pPr>
      <w:r w:rsidRPr="00224816">
        <w:rPr>
          <w:rFonts w:ascii="Arial" w:hAnsi="Arial" w:cs="Arial"/>
          <w:bCs/>
          <w:sz w:val="16"/>
          <w:szCs w:val="16"/>
        </w:rPr>
        <w:t>podmiot udostępniający zasoby</w:t>
      </w:r>
    </w:p>
    <w:p w14:paraId="1A2EEC02" w14:textId="10572C3F" w:rsidR="00C1768C" w:rsidRPr="00224816" w:rsidRDefault="00C1768C" w:rsidP="00FF3BB9">
      <w:pPr>
        <w:ind w:left="284" w:hanging="284"/>
        <w:rPr>
          <w:rFonts w:ascii="Arial" w:hAnsi="Arial" w:cs="Arial"/>
          <w:sz w:val="16"/>
          <w:szCs w:val="16"/>
        </w:rPr>
      </w:pPr>
      <w:r w:rsidRPr="00224816">
        <w:rPr>
          <w:rFonts w:ascii="Arial" w:hAnsi="Arial" w:cs="Arial"/>
          <w:sz w:val="16"/>
          <w:szCs w:val="16"/>
          <w:lang w:val="x-none"/>
        </w:rPr>
        <w:t xml:space="preserve">Załącznik nr </w:t>
      </w:r>
      <w:r w:rsidR="00A006FD">
        <w:rPr>
          <w:rFonts w:ascii="Arial" w:hAnsi="Arial" w:cs="Arial"/>
          <w:sz w:val="16"/>
          <w:szCs w:val="16"/>
        </w:rPr>
        <w:t>5</w:t>
      </w:r>
      <w:r w:rsidRPr="00224816">
        <w:rPr>
          <w:rFonts w:ascii="Arial" w:hAnsi="Arial" w:cs="Arial"/>
          <w:sz w:val="16"/>
          <w:szCs w:val="16"/>
        </w:rPr>
        <w:t xml:space="preserve"> </w:t>
      </w:r>
      <w:r w:rsidRPr="00224816">
        <w:rPr>
          <w:rFonts w:ascii="Arial" w:hAnsi="Arial" w:cs="Arial"/>
          <w:sz w:val="16"/>
          <w:szCs w:val="16"/>
        </w:rPr>
        <w:tab/>
      </w:r>
      <w:r w:rsidRPr="00224816">
        <w:rPr>
          <w:rFonts w:ascii="Arial" w:hAnsi="Arial" w:cs="Arial"/>
          <w:sz w:val="16"/>
          <w:szCs w:val="16"/>
          <w:lang w:val="x-none"/>
        </w:rPr>
        <w:t xml:space="preserve">– </w:t>
      </w:r>
      <w:r w:rsidR="00810B95">
        <w:rPr>
          <w:rFonts w:ascii="Arial" w:hAnsi="Arial" w:cs="Arial"/>
          <w:sz w:val="16"/>
          <w:szCs w:val="16"/>
        </w:rPr>
        <w:t xml:space="preserve"> </w:t>
      </w:r>
      <w:r w:rsidRPr="00224816">
        <w:rPr>
          <w:rFonts w:ascii="Arial" w:hAnsi="Arial" w:cs="Arial"/>
          <w:sz w:val="16"/>
          <w:szCs w:val="16"/>
        </w:rPr>
        <w:t xml:space="preserve">Wykaz </w:t>
      </w:r>
      <w:r w:rsidR="00C10D7B">
        <w:rPr>
          <w:rFonts w:ascii="Arial" w:hAnsi="Arial" w:cs="Arial"/>
          <w:sz w:val="16"/>
          <w:szCs w:val="16"/>
        </w:rPr>
        <w:t>usług</w:t>
      </w:r>
    </w:p>
    <w:p w14:paraId="1520D59B" w14:textId="6BB22E63" w:rsidR="00C1768C" w:rsidRPr="00224816" w:rsidRDefault="005526D4" w:rsidP="00FF3BB9">
      <w:pPr>
        <w:ind w:left="284" w:hanging="284"/>
        <w:rPr>
          <w:rFonts w:ascii="Arial" w:hAnsi="Arial" w:cs="Arial"/>
          <w:sz w:val="16"/>
          <w:szCs w:val="16"/>
        </w:rPr>
      </w:pPr>
      <w:r w:rsidRPr="00224816">
        <w:rPr>
          <w:rFonts w:ascii="Arial" w:hAnsi="Arial" w:cs="Arial"/>
          <w:sz w:val="16"/>
          <w:szCs w:val="16"/>
        </w:rPr>
        <w:t xml:space="preserve">Załącznik nr </w:t>
      </w:r>
      <w:r w:rsidR="00A006FD">
        <w:rPr>
          <w:rFonts w:ascii="Arial" w:hAnsi="Arial" w:cs="Arial"/>
          <w:sz w:val="16"/>
          <w:szCs w:val="16"/>
        </w:rPr>
        <w:t>6</w:t>
      </w:r>
      <w:r w:rsidRPr="00224816">
        <w:rPr>
          <w:rFonts w:ascii="Arial" w:hAnsi="Arial" w:cs="Arial"/>
          <w:sz w:val="16"/>
          <w:szCs w:val="16"/>
        </w:rPr>
        <w:t xml:space="preserve"> </w:t>
      </w:r>
      <w:r w:rsidRPr="00224816">
        <w:rPr>
          <w:rFonts w:ascii="Arial" w:hAnsi="Arial" w:cs="Arial"/>
          <w:sz w:val="16"/>
          <w:szCs w:val="16"/>
        </w:rPr>
        <w:tab/>
        <w:t xml:space="preserve">– </w:t>
      </w:r>
      <w:r w:rsidR="00803434">
        <w:rPr>
          <w:rFonts w:ascii="Arial" w:hAnsi="Arial" w:cs="Arial"/>
          <w:sz w:val="16"/>
          <w:szCs w:val="16"/>
        </w:rPr>
        <w:t xml:space="preserve"> </w:t>
      </w:r>
      <w:r w:rsidR="00C1768C" w:rsidRPr="00224816">
        <w:rPr>
          <w:rFonts w:ascii="Arial" w:hAnsi="Arial" w:cs="Arial"/>
          <w:sz w:val="16"/>
          <w:szCs w:val="16"/>
          <w:lang w:val="x-none"/>
        </w:rPr>
        <w:t>Zobowiązanie podmiotu udostępniającego zasoby</w:t>
      </w:r>
    </w:p>
    <w:p w14:paraId="0375A69C" w14:textId="2DAA7983" w:rsidR="00C1768C" w:rsidRPr="00224816" w:rsidRDefault="00C1768C" w:rsidP="00FF3BB9">
      <w:pPr>
        <w:spacing w:line="268" w:lineRule="auto"/>
        <w:ind w:left="284" w:hanging="284"/>
        <w:rPr>
          <w:rFonts w:ascii="Arial" w:hAnsi="Arial" w:cs="Arial"/>
          <w:sz w:val="16"/>
          <w:szCs w:val="16"/>
        </w:rPr>
      </w:pPr>
      <w:r w:rsidRPr="00224816">
        <w:rPr>
          <w:rFonts w:ascii="Arial" w:hAnsi="Arial" w:cs="Arial"/>
          <w:sz w:val="16"/>
          <w:szCs w:val="16"/>
        </w:rPr>
        <w:t xml:space="preserve">Załącznik nr </w:t>
      </w:r>
      <w:r w:rsidR="00A006FD">
        <w:rPr>
          <w:rFonts w:ascii="Arial" w:hAnsi="Arial" w:cs="Arial"/>
          <w:sz w:val="16"/>
          <w:szCs w:val="16"/>
        </w:rPr>
        <w:t>7</w:t>
      </w:r>
      <w:r w:rsidRPr="00224816">
        <w:rPr>
          <w:rFonts w:ascii="Arial" w:hAnsi="Arial" w:cs="Arial"/>
          <w:sz w:val="16"/>
          <w:szCs w:val="16"/>
        </w:rPr>
        <w:t xml:space="preserve"> </w:t>
      </w:r>
      <w:r w:rsidRPr="00224816">
        <w:rPr>
          <w:rFonts w:ascii="Arial" w:hAnsi="Arial" w:cs="Arial"/>
          <w:sz w:val="16"/>
          <w:szCs w:val="16"/>
        </w:rPr>
        <w:tab/>
      </w:r>
      <w:r w:rsidRPr="00224816">
        <w:rPr>
          <w:rFonts w:ascii="Arial" w:hAnsi="Arial" w:cs="Arial"/>
          <w:sz w:val="16"/>
          <w:szCs w:val="16"/>
          <w:lang w:val="x-none"/>
        </w:rPr>
        <w:t>–</w:t>
      </w:r>
      <w:r w:rsidRPr="00224816">
        <w:rPr>
          <w:rFonts w:ascii="Arial" w:hAnsi="Arial" w:cs="Arial"/>
          <w:sz w:val="16"/>
          <w:szCs w:val="16"/>
        </w:rPr>
        <w:t xml:space="preserve"> </w:t>
      </w:r>
      <w:r w:rsidR="00803434">
        <w:rPr>
          <w:rFonts w:ascii="Arial" w:hAnsi="Arial" w:cs="Arial"/>
          <w:sz w:val="16"/>
          <w:szCs w:val="16"/>
        </w:rPr>
        <w:t xml:space="preserve"> </w:t>
      </w:r>
      <w:r w:rsidRPr="00224816">
        <w:rPr>
          <w:rFonts w:ascii="Arial" w:hAnsi="Arial" w:cs="Arial"/>
          <w:sz w:val="16"/>
          <w:szCs w:val="16"/>
        </w:rPr>
        <w:t>Oświadczenie wykonawców wspólnie ubiegających się o udzielenie zamówienia</w:t>
      </w:r>
      <w:r w:rsidR="00DA6FEE" w:rsidRPr="00224816">
        <w:rPr>
          <w:rFonts w:ascii="Arial" w:hAnsi="Arial" w:cs="Arial"/>
          <w:sz w:val="16"/>
          <w:szCs w:val="16"/>
        </w:rPr>
        <w:t xml:space="preserve"> –</w:t>
      </w:r>
      <w:r w:rsidRPr="00224816">
        <w:rPr>
          <w:rFonts w:ascii="Arial" w:hAnsi="Arial" w:cs="Arial"/>
          <w:sz w:val="16"/>
          <w:szCs w:val="16"/>
        </w:rPr>
        <w:t xml:space="preserve"> art. 117 ust. 4 </w:t>
      </w:r>
      <w:proofErr w:type="spellStart"/>
      <w:r w:rsidRPr="00224816">
        <w:rPr>
          <w:rFonts w:ascii="Arial" w:hAnsi="Arial" w:cs="Arial"/>
          <w:sz w:val="16"/>
          <w:szCs w:val="16"/>
        </w:rPr>
        <w:t>uPzp</w:t>
      </w:r>
      <w:proofErr w:type="spellEnd"/>
    </w:p>
    <w:p w14:paraId="53854E97" w14:textId="00045FA6" w:rsidR="00C1768C" w:rsidRPr="00224816" w:rsidRDefault="00C1768C" w:rsidP="00FF3BB9">
      <w:pPr>
        <w:ind w:left="284" w:hanging="284"/>
        <w:rPr>
          <w:rFonts w:ascii="Arial" w:hAnsi="Arial" w:cs="Arial"/>
          <w:b/>
          <w:bCs/>
          <w:color w:val="000000"/>
          <w:sz w:val="16"/>
          <w:szCs w:val="16"/>
        </w:rPr>
      </w:pPr>
      <w:r w:rsidRPr="00224816">
        <w:rPr>
          <w:rFonts w:ascii="Arial" w:hAnsi="Arial" w:cs="Arial"/>
          <w:color w:val="000000"/>
          <w:sz w:val="16"/>
          <w:szCs w:val="16"/>
          <w:lang w:val="x-none"/>
        </w:rPr>
        <w:t xml:space="preserve">Załącznik nr </w:t>
      </w:r>
      <w:r w:rsidR="00A006FD">
        <w:rPr>
          <w:rFonts w:ascii="Arial" w:hAnsi="Arial" w:cs="Arial"/>
          <w:color w:val="000000"/>
          <w:sz w:val="16"/>
          <w:szCs w:val="16"/>
        </w:rPr>
        <w:t>8</w:t>
      </w:r>
      <w:r w:rsidRPr="00224816">
        <w:rPr>
          <w:rFonts w:ascii="Arial" w:hAnsi="Arial" w:cs="Arial"/>
          <w:color w:val="000000"/>
          <w:sz w:val="16"/>
          <w:szCs w:val="16"/>
          <w:lang w:val="x-none"/>
        </w:rPr>
        <w:t xml:space="preserve"> </w:t>
      </w:r>
      <w:r w:rsidRPr="00224816">
        <w:rPr>
          <w:rFonts w:ascii="Arial" w:hAnsi="Arial" w:cs="Arial"/>
          <w:color w:val="000000"/>
          <w:sz w:val="16"/>
          <w:szCs w:val="16"/>
          <w:lang w:val="x-none"/>
        </w:rPr>
        <w:tab/>
        <w:t>–</w:t>
      </w:r>
      <w:r w:rsidRPr="00224816">
        <w:rPr>
          <w:rFonts w:ascii="Arial" w:hAnsi="Arial" w:cs="Arial"/>
          <w:sz w:val="16"/>
          <w:szCs w:val="16"/>
        </w:rPr>
        <w:t xml:space="preserve"> </w:t>
      </w:r>
      <w:r w:rsidR="00803434">
        <w:rPr>
          <w:rFonts w:ascii="Arial" w:hAnsi="Arial" w:cs="Arial"/>
          <w:sz w:val="16"/>
          <w:szCs w:val="16"/>
        </w:rPr>
        <w:t xml:space="preserve"> </w:t>
      </w:r>
      <w:r w:rsidRPr="00224816">
        <w:rPr>
          <w:rFonts w:ascii="Arial" w:hAnsi="Arial" w:cs="Arial"/>
          <w:color w:val="000000"/>
          <w:sz w:val="16"/>
          <w:szCs w:val="16"/>
          <w:lang w:val="x-none"/>
        </w:rPr>
        <w:t>Wzór umowy</w:t>
      </w:r>
      <w:bookmarkEnd w:id="43"/>
      <w:r w:rsidRPr="00224816">
        <w:rPr>
          <w:rFonts w:ascii="Arial" w:hAnsi="Arial" w:cs="Arial"/>
          <w:b/>
          <w:bCs/>
          <w:color w:val="000000"/>
          <w:sz w:val="16"/>
          <w:szCs w:val="16"/>
        </w:rPr>
        <w:tab/>
      </w:r>
      <w:r w:rsidRPr="00224816">
        <w:rPr>
          <w:rFonts w:ascii="Arial" w:hAnsi="Arial" w:cs="Arial"/>
          <w:b/>
          <w:bCs/>
          <w:color w:val="000000"/>
          <w:sz w:val="16"/>
          <w:szCs w:val="16"/>
        </w:rPr>
        <w:tab/>
      </w:r>
    </w:p>
    <w:p w14:paraId="3BFE30DC" w14:textId="406E6CC5" w:rsidR="00CE1F74" w:rsidRPr="00224816" w:rsidRDefault="00CE1F74" w:rsidP="00FF3BB9">
      <w:pPr>
        <w:ind w:left="284" w:hanging="284"/>
        <w:jc w:val="right"/>
        <w:rPr>
          <w:rFonts w:ascii="Arial" w:hAnsi="Arial" w:cs="Arial"/>
          <w:b/>
          <w:bCs/>
          <w:color w:val="000000"/>
          <w:sz w:val="18"/>
          <w:szCs w:val="18"/>
        </w:rPr>
      </w:pPr>
      <w:bookmarkStart w:id="45" w:name="_Hlk68088549"/>
      <w:bookmarkStart w:id="46" w:name="_Hlk57477749"/>
      <w:bookmarkStart w:id="47" w:name="_Hlk38873417"/>
      <w:bookmarkStart w:id="48" w:name="_Hlk53482415"/>
      <w:bookmarkStart w:id="49" w:name="_Hlk58571159"/>
      <w:bookmarkEnd w:id="44"/>
      <w:r w:rsidRPr="00224816">
        <w:rPr>
          <w:rFonts w:ascii="Arial" w:hAnsi="Arial" w:cs="Arial"/>
          <w:b/>
          <w:bCs/>
          <w:color w:val="000000"/>
          <w:sz w:val="18"/>
          <w:szCs w:val="18"/>
        </w:rPr>
        <w:lastRenderedPageBreak/>
        <w:t>Załącznik nr 1 do SWZ</w:t>
      </w:r>
    </w:p>
    <w:p w14:paraId="21A539AC" w14:textId="04633E98" w:rsidR="00CE1F74" w:rsidRPr="00224816" w:rsidRDefault="00CE1F74" w:rsidP="00FF3BB9">
      <w:pPr>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E26EE">
        <w:rPr>
          <w:rFonts w:ascii="Arial" w:hAnsi="Arial" w:cs="Arial"/>
          <w:b/>
          <w:bCs/>
          <w:color w:val="000000"/>
          <w:sz w:val="18"/>
          <w:szCs w:val="18"/>
        </w:rPr>
        <w:t>46</w:t>
      </w:r>
      <w:r w:rsidRPr="00224816">
        <w:rPr>
          <w:rFonts w:ascii="Arial" w:hAnsi="Arial" w:cs="Arial"/>
          <w:b/>
          <w:bCs/>
          <w:color w:val="000000"/>
          <w:sz w:val="18"/>
          <w:szCs w:val="18"/>
        </w:rPr>
        <w:t>/2</w:t>
      </w:r>
      <w:r w:rsidR="009E6C90" w:rsidRPr="00224816">
        <w:rPr>
          <w:rFonts w:ascii="Arial" w:hAnsi="Arial" w:cs="Arial"/>
          <w:b/>
          <w:bCs/>
          <w:color w:val="000000"/>
          <w:sz w:val="18"/>
          <w:szCs w:val="18"/>
        </w:rPr>
        <w:t>2</w:t>
      </w:r>
      <w:r w:rsidRPr="00224816">
        <w:rPr>
          <w:rFonts w:ascii="Arial" w:hAnsi="Arial" w:cs="Arial"/>
          <w:b/>
          <w:bCs/>
          <w:color w:val="000000"/>
          <w:sz w:val="18"/>
          <w:szCs w:val="18"/>
        </w:rPr>
        <w:t>/</w:t>
      </w:r>
      <w:r w:rsidR="009C0D05" w:rsidRPr="00224816">
        <w:rPr>
          <w:rFonts w:ascii="Arial" w:hAnsi="Arial" w:cs="Arial"/>
          <w:b/>
          <w:bCs/>
          <w:color w:val="000000"/>
          <w:sz w:val="18"/>
          <w:szCs w:val="18"/>
        </w:rPr>
        <w:t>MB</w:t>
      </w:r>
      <w:r w:rsidRPr="00224816">
        <w:rPr>
          <w:rFonts w:ascii="Arial" w:hAnsi="Arial" w:cs="Arial"/>
          <w:color w:val="000000"/>
        </w:rPr>
        <w:t xml:space="preserve">        </w:t>
      </w:r>
    </w:p>
    <w:p w14:paraId="5AA2357A" w14:textId="77777777" w:rsidR="00F25A61" w:rsidRPr="00224816" w:rsidRDefault="00F25A61" w:rsidP="00FF3BB9">
      <w:pPr>
        <w:pStyle w:val="Nagwek1"/>
        <w:ind w:right="-567"/>
        <w:jc w:val="center"/>
        <w:rPr>
          <w:rFonts w:ascii="Arial" w:hAnsi="Arial" w:cs="Arial"/>
          <w:i/>
          <w:iCs/>
          <w:color w:val="000000"/>
          <w:sz w:val="28"/>
          <w:szCs w:val="28"/>
          <w:lang w:val="pl-PL"/>
        </w:rPr>
      </w:pPr>
      <w:bookmarkStart w:id="50" w:name="_Hlk68088478"/>
      <w:bookmarkEnd w:id="45"/>
      <w:r w:rsidRPr="00224816">
        <w:rPr>
          <w:rFonts w:ascii="Arial" w:hAnsi="Arial" w:cs="Arial"/>
          <w:i/>
          <w:iCs/>
          <w:color w:val="000000"/>
          <w:sz w:val="28"/>
          <w:szCs w:val="28"/>
          <w:lang w:val="pl-PL"/>
        </w:rPr>
        <w:t xml:space="preserve"> </w:t>
      </w:r>
    </w:p>
    <w:p w14:paraId="1BEA79CA" w14:textId="77777777" w:rsidR="00F25A61" w:rsidRPr="00224816" w:rsidRDefault="00F25A61" w:rsidP="00FF3BB9">
      <w:pPr>
        <w:pStyle w:val="Akapitzlist"/>
        <w:jc w:val="center"/>
        <w:rPr>
          <w:rFonts w:ascii="Arial" w:hAnsi="Arial" w:cs="Arial"/>
          <w:b/>
          <w:sz w:val="28"/>
          <w:szCs w:val="28"/>
        </w:rPr>
      </w:pPr>
      <w:r w:rsidRPr="00224816">
        <w:rPr>
          <w:rFonts w:ascii="Arial" w:hAnsi="Arial" w:cs="Arial"/>
          <w:b/>
          <w:sz w:val="28"/>
          <w:szCs w:val="28"/>
        </w:rPr>
        <w:t>FORMULARZ OFERTOWY</w:t>
      </w:r>
    </w:p>
    <w:p w14:paraId="2BB9980C" w14:textId="197BBC71" w:rsidR="00F25A61" w:rsidRDefault="00F25A61" w:rsidP="00A006FD">
      <w:pPr>
        <w:ind w:left="284"/>
        <w:jc w:val="center"/>
        <w:rPr>
          <w:rFonts w:ascii="Arial" w:hAnsi="Arial" w:cs="Arial"/>
          <w:b/>
        </w:rPr>
      </w:pPr>
      <w:r w:rsidRPr="00224816">
        <w:rPr>
          <w:rFonts w:ascii="Arial" w:hAnsi="Arial" w:cs="Arial"/>
          <w:b/>
        </w:rPr>
        <w:t xml:space="preserve">do postępowania o udzielenie zamówienia publicznego w trybie podstawowym bez negocjacji  </w:t>
      </w:r>
      <w:r w:rsidR="003A0109" w:rsidRPr="00224816">
        <w:rPr>
          <w:rFonts w:ascii="Arial" w:hAnsi="Arial" w:cs="Arial"/>
          <w:b/>
        </w:rPr>
        <w:t xml:space="preserve">na </w:t>
      </w:r>
      <w:r w:rsidR="00A006FD" w:rsidRPr="00A006FD">
        <w:rPr>
          <w:rFonts w:ascii="Arial" w:hAnsi="Arial" w:cs="Arial"/>
          <w:b/>
        </w:rPr>
        <w:t>świadczenie pogwarancyjnych usług przeglądów, napraw, konserwacji, kalibracji (adiustacji) i legalizacji laserowych mierników prędkości</w:t>
      </w:r>
    </w:p>
    <w:p w14:paraId="3AF9042E" w14:textId="77777777" w:rsidR="00A006FD" w:rsidRPr="00224816" w:rsidRDefault="00A006FD" w:rsidP="00A006FD">
      <w:pPr>
        <w:ind w:left="284"/>
        <w:jc w:val="center"/>
        <w:rPr>
          <w:rFonts w:ascii="Arial" w:hAnsi="Arial" w:cs="Arial"/>
          <w:b/>
          <w:sz w:val="22"/>
          <w:szCs w:val="22"/>
        </w:rPr>
      </w:pPr>
    </w:p>
    <w:p w14:paraId="0A0AD0A4" w14:textId="67F5148E" w:rsidR="00F25A61" w:rsidRPr="00224816" w:rsidRDefault="00F25A61" w:rsidP="00445D28">
      <w:pPr>
        <w:pStyle w:val="Akapitzlist"/>
        <w:numPr>
          <w:ilvl w:val="0"/>
          <w:numId w:val="38"/>
        </w:numPr>
        <w:ind w:left="357" w:hanging="357"/>
        <w:jc w:val="both"/>
        <w:rPr>
          <w:rFonts w:ascii="Arial" w:hAnsi="Arial" w:cs="Arial"/>
        </w:rPr>
      </w:pPr>
      <w:r w:rsidRPr="00224816">
        <w:rPr>
          <w:rFonts w:ascii="Arial" w:hAnsi="Arial" w:cs="Arial"/>
          <w:b/>
        </w:rPr>
        <w:t xml:space="preserve">Pełna nazwa i siedziba Wykonawcy </w:t>
      </w:r>
    </w:p>
    <w:p w14:paraId="5BF2D39B" w14:textId="77777777" w:rsidR="00F25A61" w:rsidRPr="00224816" w:rsidRDefault="00F25A61" w:rsidP="00FF3BB9">
      <w:pPr>
        <w:jc w:val="both"/>
        <w:rPr>
          <w:rFonts w:ascii="Arial" w:hAnsi="Arial" w:cs="Arial"/>
          <w:sz w:val="16"/>
          <w:szCs w:val="16"/>
        </w:rPr>
      </w:pPr>
      <w:r w:rsidRPr="00224816">
        <w:rPr>
          <w:rFonts w:ascii="Arial" w:hAnsi="Arial" w:cs="Arial"/>
          <w:sz w:val="16"/>
          <w:szCs w:val="16"/>
        </w:rPr>
        <w:t>/w przypadku podmiotów wspólnie ubiegających się o zamówienie - konsorcja, spółki cywilne wpisać wszystkich uczestników/wspólników/</w:t>
      </w:r>
    </w:p>
    <w:p w14:paraId="0DACCBB6" w14:textId="77777777" w:rsidR="00F25A61" w:rsidRPr="00224816" w:rsidRDefault="00F25A61" w:rsidP="00FF3BB9">
      <w:pPr>
        <w:jc w:val="both"/>
        <w:rPr>
          <w:rFonts w:ascii="Arial" w:hAnsi="Arial" w:cs="Arial"/>
        </w:rPr>
      </w:pPr>
    </w:p>
    <w:p w14:paraId="390FB5E5" w14:textId="77777777" w:rsidR="00F25A61" w:rsidRPr="00224816" w:rsidRDefault="00F25A61" w:rsidP="00FF3BB9">
      <w:pPr>
        <w:spacing w:line="480" w:lineRule="auto"/>
        <w:ind w:left="426" w:hanging="426"/>
        <w:rPr>
          <w:rFonts w:ascii="Arial" w:hAnsi="Arial" w:cs="Arial"/>
        </w:rPr>
      </w:pPr>
      <w:r w:rsidRPr="00224816">
        <w:rPr>
          <w:rFonts w:ascii="Arial" w:hAnsi="Arial" w:cs="Arial"/>
        </w:rPr>
        <w:t>……………………………………………………………………………………….……………………………</w:t>
      </w:r>
    </w:p>
    <w:p w14:paraId="2AC1F58C" w14:textId="77777777" w:rsidR="00F25A61" w:rsidRPr="00224816" w:rsidRDefault="00F25A61" w:rsidP="00FF3BB9">
      <w:pPr>
        <w:spacing w:line="480" w:lineRule="auto"/>
        <w:ind w:left="426" w:hanging="426"/>
        <w:rPr>
          <w:rFonts w:ascii="Arial" w:hAnsi="Arial" w:cs="Arial"/>
          <w:b/>
        </w:rPr>
      </w:pPr>
      <w:r w:rsidRPr="00224816">
        <w:rPr>
          <w:rFonts w:ascii="Arial" w:hAnsi="Arial" w:cs="Arial"/>
        </w:rPr>
        <w:t xml:space="preserve">REGON ...........................................................        NIP ........................................................................  </w:t>
      </w:r>
    </w:p>
    <w:p w14:paraId="6DF5D027" w14:textId="5CE629E0" w:rsidR="00F25A61" w:rsidRPr="00224816" w:rsidRDefault="00F25A61" w:rsidP="00445D28">
      <w:pPr>
        <w:pStyle w:val="Akapitzlist"/>
        <w:numPr>
          <w:ilvl w:val="0"/>
          <w:numId w:val="38"/>
        </w:numPr>
        <w:spacing w:line="480" w:lineRule="auto"/>
        <w:ind w:left="357" w:hanging="357"/>
        <w:rPr>
          <w:rFonts w:ascii="Arial" w:hAnsi="Arial" w:cs="Arial"/>
        </w:rPr>
      </w:pPr>
      <w:r w:rsidRPr="00224816">
        <w:rPr>
          <w:rFonts w:ascii="Arial" w:hAnsi="Arial" w:cs="Arial"/>
          <w:b/>
        </w:rPr>
        <w:t>Dane do korespondencji i kontaktu:</w:t>
      </w:r>
    </w:p>
    <w:p w14:paraId="0A3F4F46" w14:textId="77777777" w:rsidR="00F25A61" w:rsidRPr="00224816" w:rsidRDefault="00F25A61" w:rsidP="00FF3BB9">
      <w:pPr>
        <w:spacing w:line="480" w:lineRule="auto"/>
        <w:ind w:left="426" w:hanging="426"/>
        <w:rPr>
          <w:rFonts w:ascii="Arial" w:hAnsi="Arial" w:cs="Arial"/>
          <w:bCs/>
          <w:color w:val="000000"/>
        </w:rPr>
      </w:pPr>
      <w:r w:rsidRPr="00224816">
        <w:rPr>
          <w:rFonts w:ascii="Arial" w:hAnsi="Arial" w:cs="Arial"/>
        </w:rPr>
        <w:t xml:space="preserve">Telefon ........................................        kom .......................................      </w:t>
      </w:r>
    </w:p>
    <w:p w14:paraId="39D0E182" w14:textId="77777777" w:rsidR="00F25A61" w:rsidRPr="00224816" w:rsidRDefault="00F25A61" w:rsidP="00FF3BB9">
      <w:pPr>
        <w:spacing w:line="100" w:lineRule="atLeast"/>
        <w:jc w:val="both"/>
        <w:rPr>
          <w:rFonts w:ascii="Arial" w:hAnsi="Arial" w:cs="Arial"/>
          <w:bCs/>
          <w:color w:val="000000"/>
        </w:rPr>
      </w:pPr>
      <w:r w:rsidRPr="00224816">
        <w:rPr>
          <w:rFonts w:ascii="Arial" w:hAnsi="Arial" w:cs="Arial"/>
          <w:bCs/>
          <w:color w:val="000000"/>
        </w:rPr>
        <w:t>Adres e- mail………………………………………………………………………………………….…………</w:t>
      </w:r>
    </w:p>
    <w:p w14:paraId="1D681118" w14:textId="77777777" w:rsidR="00F25A61" w:rsidRPr="00224816" w:rsidRDefault="00F25A61" w:rsidP="00FF3BB9">
      <w:pPr>
        <w:spacing w:line="100" w:lineRule="atLeast"/>
        <w:jc w:val="both"/>
        <w:rPr>
          <w:rFonts w:ascii="Arial" w:hAnsi="Arial" w:cs="Arial"/>
          <w:bCs/>
          <w:color w:val="000000"/>
        </w:rPr>
      </w:pPr>
    </w:p>
    <w:p w14:paraId="3C648988" w14:textId="098CAB9B" w:rsidR="00F25A61" w:rsidRPr="00224816" w:rsidRDefault="00F25A61" w:rsidP="00445D28">
      <w:pPr>
        <w:pStyle w:val="Akapitzlist"/>
        <w:numPr>
          <w:ilvl w:val="0"/>
          <w:numId w:val="38"/>
        </w:numPr>
        <w:spacing w:after="0" w:line="100" w:lineRule="atLeast"/>
        <w:ind w:left="357" w:hanging="357"/>
        <w:jc w:val="both"/>
        <w:rPr>
          <w:rFonts w:ascii="Arial" w:hAnsi="Arial" w:cs="Arial"/>
          <w:b/>
          <w:bCs/>
          <w:color w:val="000000"/>
        </w:rPr>
      </w:pPr>
      <w:r w:rsidRPr="00224816">
        <w:rPr>
          <w:rFonts w:ascii="Arial" w:hAnsi="Arial" w:cs="Arial"/>
          <w:b/>
          <w:bCs/>
          <w:color w:val="000000"/>
        </w:rPr>
        <w:t xml:space="preserve">Oświadczam, że zgodnie z </w:t>
      </w:r>
      <w:r w:rsidRPr="00224816">
        <w:rPr>
          <w:rFonts w:ascii="Arial" w:hAnsi="Arial" w:cs="Arial"/>
          <w:bCs/>
          <w:color w:val="000000"/>
        </w:rPr>
        <w:t>…………………………………………………</w:t>
      </w:r>
      <w:r w:rsidRPr="00224816">
        <w:rPr>
          <w:rFonts w:ascii="Arial" w:hAnsi="Arial" w:cs="Arial"/>
          <w:b/>
          <w:bCs/>
          <w:color w:val="000000"/>
        </w:rPr>
        <w:t xml:space="preserve"> </w:t>
      </w:r>
      <w:r w:rsidRPr="00224816">
        <w:rPr>
          <w:rFonts w:ascii="Arial" w:hAnsi="Arial" w:cs="Arial"/>
          <w:bCs/>
          <w:color w:val="000000"/>
          <w:sz w:val="16"/>
          <w:szCs w:val="16"/>
        </w:rPr>
        <w:t>/wskazać odpowiedni dokument,  z którego wynika prawo do reprezentacji Wykonawcy – KRS, CEIDG, pełnomocnictwo/</w:t>
      </w:r>
    </w:p>
    <w:p w14:paraId="77FCE8A4" w14:textId="2AC20560" w:rsidR="00F25A61" w:rsidRPr="00224816" w:rsidRDefault="00F25A61" w:rsidP="00FF3BB9">
      <w:pPr>
        <w:spacing w:line="100" w:lineRule="atLeast"/>
        <w:ind w:left="357"/>
        <w:jc w:val="both"/>
        <w:rPr>
          <w:rFonts w:ascii="Arial" w:hAnsi="Arial" w:cs="Arial"/>
          <w:b/>
          <w:bCs/>
          <w:color w:val="000000"/>
        </w:rPr>
      </w:pPr>
      <w:r w:rsidRPr="00224816">
        <w:rPr>
          <w:rFonts w:ascii="Arial" w:hAnsi="Arial" w:cs="Arial"/>
          <w:b/>
          <w:bCs/>
          <w:color w:val="000000"/>
        </w:rPr>
        <w:t>do reprezentacji Wykonawcy w postępowaniu, złożenia i podpisania oferty wraz</w:t>
      </w:r>
      <w:r w:rsidRPr="00224816">
        <w:rPr>
          <w:rFonts w:ascii="Arial" w:hAnsi="Arial" w:cs="Arial"/>
          <w:b/>
          <w:bCs/>
          <w:color w:val="000000"/>
        </w:rPr>
        <w:br/>
        <w:t xml:space="preserve">z załącznikami uprawniony jest: </w:t>
      </w:r>
    </w:p>
    <w:p w14:paraId="3C75CB4C" w14:textId="77777777" w:rsidR="00F25A61" w:rsidRPr="00224816" w:rsidRDefault="00F25A61" w:rsidP="00FF3BB9">
      <w:pPr>
        <w:spacing w:line="100" w:lineRule="atLeast"/>
        <w:ind w:left="284" w:hanging="284"/>
        <w:jc w:val="both"/>
        <w:rPr>
          <w:rFonts w:ascii="Arial" w:hAnsi="Arial" w:cs="Arial"/>
          <w:color w:val="000000"/>
        </w:rPr>
      </w:pPr>
    </w:p>
    <w:p w14:paraId="0E04F5DC" w14:textId="77777777" w:rsidR="00F25A61" w:rsidRPr="00224816" w:rsidRDefault="00F25A61" w:rsidP="00FF3BB9">
      <w:pPr>
        <w:spacing w:line="100" w:lineRule="atLeast"/>
        <w:rPr>
          <w:rFonts w:ascii="Arial" w:hAnsi="Arial" w:cs="Arial"/>
          <w:i/>
          <w:iCs/>
          <w:color w:val="000000"/>
          <w:sz w:val="16"/>
          <w:szCs w:val="16"/>
        </w:rPr>
      </w:pPr>
      <w:r w:rsidRPr="00224816">
        <w:rPr>
          <w:rFonts w:ascii="Arial" w:hAnsi="Arial" w:cs="Arial"/>
          <w:color w:val="000000"/>
        </w:rPr>
        <w:t>……………………………………………………….....................................................................................</w:t>
      </w:r>
    </w:p>
    <w:p w14:paraId="6F58A4D4" w14:textId="77777777" w:rsidR="00F25A61" w:rsidRPr="00224816" w:rsidRDefault="00F25A61" w:rsidP="00FF3BB9">
      <w:pPr>
        <w:spacing w:line="100" w:lineRule="atLeast"/>
        <w:jc w:val="center"/>
        <w:rPr>
          <w:rFonts w:ascii="Arial" w:hAnsi="Arial" w:cs="Arial"/>
          <w:b/>
          <w:bCs/>
        </w:rPr>
      </w:pPr>
      <w:r w:rsidRPr="00224816">
        <w:rPr>
          <w:rFonts w:ascii="Arial" w:hAnsi="Arial" w:cs="Arial"/>
          <w:i/>
          <w:iCs/>
          <w:color w:val="000000"/>
          <w:sz w:val="16"/>
          <w:szCs w:val="16"/>
        </w:rPr>
        <w:t>/imię i nazwisko osoby/osób/</w:t>
      </w:r>
    </w:p>
    <w:p w14:paraId="388B2608" w14:textId="5C28074C" w:rsidR="000860DF" w:rsidRPr="00A006FD" w:rsidRDefault="00F25A61" w:rsidP="00445D28">
      <w:pPr>
        <w:pStyle w:val="Akapitzlist"/>
        <w:numPr>
          <w:ilvl w:val="0"/>
          <w:numId w:val="38"/>
        </w:numPr>
        <w:spacing w:after="0" w:line="240" w:lineRule="auto"/>
        <w:ind w:left="357" w:hanging="357"/>
        <w:jc w:val="both"/>
        <w:rPr>
          <w:rFonts w:ascii="Arial" w:hAnsi="Arial" w:cs="Arial"/>
          <w:b/>
          <w:u w:val="single"/>
        </w:rPr>
      </w:pPr>
      <w:r w:rsidRPr="00224816">
        <w:rPr>
          <w:rFonts w:ascii="Arial" w:hAnsi="Arial" w:cs="Arial"/>
          <w:b/>
        </w:rPr>
        <w:t>Kryteria oceny ofert</w:t>
      </w:r>
    </w:p>
    <w:p w14:paraId="06ACDE7C" w14:textId="41A2EC3B" w:rsidR="00A006FD" w:rsidRPr="00577FCB" w:rsidRDefault="00A006FD" w:rsidP="00810B95">
      <w:pPr>
        <w:jc w:val="both"/>
        <w:rPr>
          <w:rFonts w:ascii="Arial" w:eastAsia="Calibri" w:hAnsi="Arial"/>
          <w:b/>
          <w:i/>
          <w:u w:val="single"/>
        </w:rPr>
      </w:pPr>
      <w:r w:rsidRPr="00577FCB">
        <w:rPr>
          <w:rFonts w:ascii="Arial" w:eastAsia="Calibri" w:hAnsi="Arial"/>
          <w:b/>
          <w:i/>
          <w:u w:val="single"/>
        </w:rPr>
        <w:t>Należy  wypełnić dla tych części, na które składana jest oferta. Pozostałe części usunąć, przekreślić lub pozostawić niewypełnione.</w:t>
      </w:r>
    </w:p>
    <w:p w14:paraId="224D6BA0" w14:textId="77777777" w:rsidR="00A006FD" w:rsidRPr="00577FCB" w:rsidRDefault="00A006FD" w:rsidP="00810B95">
      <w:pPr>
        <w:jc w:val="both"/>
        <w:rPr>
          <w:rFonts w:ascii="Arial" w:eastAsia="Calibri" w:hAnsi="Arial"/>
          <w:b/>
          <w:i/>
          <w:highlight w:val="lightGray"/>
          <w:u w:val="single"/>
        </w:rPr>
      </w:pPr>
    </w:p>
    <w:p w14:paraId="06A787E1" w14:textId="77777777" w:rsidR="00D21D7B" w:rsidRDefault="00A006FD" w:rsidP="00810B95">
      <w:pPr>
        <w:jc w:val="both"/>
        <w:rPr>
          <w:rFonts w:ascii="Arial" w:eastAsia="Calibri" w:hAnsi="Arial"/>
          <w:sz w:val="16"/>
          <w:szCs w:val="16"/>
          <w:highlight w:val="lightGray"/>
        </w:rPr>
      </w:pPr>
      <w:r w:rsidRPr="00D21D7B">
        <w:rPr>
          <w:rFonts w:ascii="Arial" w:eastAsia="Calibri" w:hAnsi="Arial"/>
          <w:b/>
          <w:highlight w:val="lightGray"/>
        </w:rPr>
        <w:t>Część 1</w:t>
      </w:r>
      <w:r w:rsidR="00E33FBC" w:rsidRPr="00D21D7B">
        <w:rPr>
          <w:rFonts w:ascii="Arial" w:eastAsia="Calibri" w:hAnsi="Arial"/>
          <w:b/>
          <w:highlight w:val="lightGray"/>
        </w:rPr>
        <w:t xml:space="preserve"> </w:t>
      </w:r>
      <w:r w:rsidR="00E33FBC" w:rsidRPr="00D21D7B">
        <w:rPr>
          <w:rFonts w:ascii="Arial" w:eastAsia="Calibri" w:hAnsi="Arial"/>
          <w:sz w:val="16"/>
          <w:szCs w:val="16"/>
          <w:highlight w:val="lightGray"/>
        </w:rPr>
        <w:t xml:space="preserve">(świadczenia usług przeglądów, konserwacji, napraw i legalizacji laserowych mierników prędkości typu Ultra </w:t>
      </w:r>
      <w:proofErr w:type="spellStart"/>
      <w:r w:rsidR="00E33FBC" w:rsidRPr="00D21D7B">
        <w:rPr>
          <w:rFonts w:ascii="Arial" w:eastAsia="Calibri" w:hAnsi="Arial"/>
          <w:sz w:val="16"/>
          <w:szCs w:val="16"/>
          <w:highlight w:val="lightGray"/>
        </w:rPr>
        <w:t>Lyte</w:t>
      </w:r>
      <w:proofErr w:type="spellEnd"/>
      <w:r w:rsidR="00E33FBC" w:rsidRPr="00D21D7B">
        <w:rPr>
          <w:rFonts w:ascii="Arial" w:eastAsia="Calibri" w:hAnsi="Arial"/>
          <w:sz w:val="16"/>
          <w:szCs w:val="16"/>
          <w:highlight w:val="lightGray"/>
        </w:rPr>
        <w:t xml:space="preserve"> </w:t>
      </w:r>
    </w:p>
    <w:p w14:paraId="3FBE8FF2" w14:textId="389D53E0" w:rsidR="00A006FD" w:rsidRPr="00A006FD" w:rsidRDefault="00E33FBC" w:rsidP="00810B95">
      <w:pPr>
        <w:ind w:left="851"/>
        <w:jc w:val="both"/>
        <w:rPr>
          <w:rFonts w:ascii="Arial" w:eastAsia="Calibri" w:hAnsi="Arial"/>
          <w:b/>
        </w:rPr>
      </w:pPr>
      <w:r w:rsidRPr="00D21D7B">
        <w:rPr>
          <w:rFonts w:ascii="Arial" w:eastAsia="Calibri" w:hAnsi="Arial"/>
          <w:sz w:val="16"/>
          <w:szCs w:val="16"/>
          <w:highlight w:val="lightGray"/>
        </w:rPr>
        <w:t>LTI 20-20</w:t>
      </w:r>
      <w:r w:rsidR="00D21D7B" w:rsidRPr="00D21D7B">
        <w:rPr>
          <w:rFonts w:ascii="Arial" w:eastAsia="Calibri" w:hAnsi="Arial"/>
          <w:sz w:val="16"/>
          <w:szCs w:val="16"/>
          <w:highlight w:val="lightGray"/>
        </w:rPr>
        <w:t>)</w:t>
      </w:r>
    </w:p>
    <w:p w14:paraId="3EE4F792" w14:textId="77777777" w:rsidR="00577FCB" w:rsidRDefault="00577FCB" w:rsidP="00810B95">
      <w:pPr>
        <w:ind w:left="284" w:firstLine="396"/>
        <w:rPr>
          <w:rFonts w:ascii="Arial" w:hAnsi="Arial" w:cs="Arial"/>
          <w:b/>
          <w:u w:val="single"/>
        </w:rPr>
      </w:pPr>
    </w:p>
    <w:p w14:paraId="43011363" w14:textId="2067884F" w:rsidR="00F25A61" w:rsidRPr="00577FCB" w:rsidRDefault="00F25A61" w:rsidP="00810B95">
      <w:pPr>
        <w:ind w:firstLine="360"/>
        <w:rPr>
          <w:rFonts w:ascii="Arial" w:hAnsi="Arial" w:cs="Arial"/>
        </w:rPr>
      </w:pPr>
      <w:r w:rsidRPr="00577FCB">
        <w:rPr>
          <w:rFonts w:ascii="Arial" w:hAnsi="Arial" w:cs="Arial"/>
        </w:rPr>
        <w:t>cena  brutto</w:t>
      </w:r>
      <w:r w:rsidR="00B22CC7" w:rsidRPr="00577FCB">
        <w:rPr>
          <w:rFonts w:ascii="Arial" w:hAnsi="Arial" w:cs="Arial"/>
        </w:rPr>
        <w:t>:</w:t>
      </w:r>
      <w:r w:rsidRPr="00577FCB">
        <w:rPr>
          <w:rFonts w:ascii="Arial" w:hAnsi="Arial" w:cs="Arial"/>
        </w:rPr>
        <w:t xml:space="preserve"> .......................... zł</w:t>
      </w:r>
      <w:r w:rsidR="00AC53C1" w:rsidRPr="00577FCB">
        <w:rPr>
          <w:rFonts w:ascii="Arial" w:hAnsi="Arial" w:cs="Arial"/>
        </w:rPr>
        <w:tab/>
      </w:r>
      <w:r w:rsidRPr="00577FCB">
        <w:rPr>
          <w:rFonts w:ascii="Arial" w:hAnsi="Arial" w:cs="Arial"/>
        </w:rPr>
        <w:t>słownie : ……………………….............................</w:t>
      </w:r>
      <w:r w:rsidR="00A006FD" w:rsidRPr="00577FCB">
        <w:rPr>
          <w:rFonts w:ascii="Arial" w:hAnsi="Arial" w:cs="Arial"/>
        </w:rPr>
        <w:t>.</w:t>
      </w:r>
      <w:r w:rsidRPr="00577FCB">
        <w:rPr>
          <w:rFonts w:ascii="Arial" w:hAnsi="Arial" w:cs="Arial"/>
        </w:rPr>
        <w:t>..</w:t>
      </w:r>
      <w:r w:rsidR="00A006FD" w:rsidRPr="00577FCB">
        <w:rPr>
          <w:rFonts w:ascii="Arial" w:hAnsi="Arial" w:cs="Arial"/>
        </w:rPr>
        <w:t>..</w:t>
      </w:r>
      <w:r w:rsidRPr="00577FCB">
        <w:rPr>
          <w:rFonts w:ascii="Arial" w:hAnsi="Arial" w:cs="Arial"/>
        </w:rPr>
        <w:t xml:space="preserve"> zł</w:t>
      </w:r>
    </w:p>
    <w:p w14:paraId="1B519B01" w14:textId="77777777" w:rsidR="00F25A61" w:rsidRPr="00577FCB" w:rsidRDefault="00F25A61" w:rsidP="00810B95">
      <w:pPr>
        <w:ind w:hanging="284"/>
        <w:rPr>
          <w:rFonts w:ascii="Arial" w:hAnsi="Arial" w:cs="Arial"/>
        </w:rPr>
      </w:pPr>
      <w:r w:rsidRPr="00577FCB">
        <w:rPr>
          <w:rFonts w:ascii="Arial" w:hAnsi="Arial" w:cs="Arial"/>
        </w:rPr>
        <w:t xml:space="preserve">     </w:t>
      </w:r>
    </w:p>
    <w:p w14:paraId="0EE22B04" w14:textId="38D473A8" w:rsidR="00F25A61" w:rsidRPr="00577FCB" w:rsidRDefault="00577FCB" w:rsidP="00810B95">
      <w:pPr>
        <w:ind w:firstLine="357"/>
        <w:contextualSpacing/>
        <w:rPr>
          <w:rFonts w:ascii="Arial" w:hAnsi="Arial" w:cs="Arial"/>
        </w:rPr>
      </w:pPr>
      <w:r w:rsidRPr="00577FCB">
        <w:rPr>
          <w:rFonts w:ascii="Arial" w:hAnsi="Arial" w:cs="Arial"/>
        </w:rPr>
        <w:t xml:space="preserve">Termin realizacji </w:t>
      </w:r>
      <w:r w:rsidR="00BD4267">
        <w:rPr>
          <w:rFonts w:ascii="Arial" w:hAnsi="Arial" w:cs="Arial"/>
        </w:rPr>
        <w:t>usługi</w:t>
      </w:r>
      <w:r w:rsidRPr="00577FCB">
        <w:rPr>
          <w:rFonts w:ascii="Arial" w:hAnsi="Arial" w:cs="Arial"/>
        </w:rPr>
        <w:t xml:space="preserve"> ……..….. dni roboczych</w:t>
      </w:r>
      <w:r w:rsidRPr="00577FCB">
        <w:rPr>
          <w:rFonts w:ascii="Arial" w:hAnsi="Arial" w:cs="Arial"/>
          <w:color w:val="FF0000"/>
        </w:rPr>
        <w:t xml:space="preserve"> </w:t>
      </w:r>
      <w:r w:rsidRPr="00577FCB">
        <w:rPr>
          <w:rFonts w:ascii="Arial" w:hAnsi="Arial" w:cs="Arial"/>
        </w:rPr>
        <w:t>(maksymalnie 15 dni roboczych)</w:t>
      </w:r>
      <w:r w:rsidR="00B2535B" w:rsidRPr="00577FCB">
        <w:rPr>
          <w:rFonts w:ascii="Arial" w:hAnsi="Arial" w:cs="Arial"/>
        </w:rPr>
        <w:t>.</w:t>
      </w:r>
    </w:p>
    <w:p w14:paraId="2F695947" w14:textId="77777777" w:rsidR="00577FCB" w:rsidRDefault="00577FCB" w:rsidP="00810B95">
      <w:pPr>
        <w:ind w:firstLine="357"/>
        <w:contextualSpacing/>
        <w:rPr>
          <w:rFonts w:ascii="Arial" w:hAnsi="Arial" w:cs="Arial"/>
        </w:rPr>
      </w:pPr>
    </w:p>
    <w:p w14:paraId="6E947F95" w14:textId="77777777" w:rsidR="00D21D7B" w:rsidRDefault="00577FCB" w:rsidP="00810B95">
      <w:pPr>
        <w:jc w:val="both"/>
        <w:rPr>
          <w:rFonts w:ascii="Arial" w:eastAsia="Calibri" w:hAnsi="Arial"/>
          <w:sz w:val="16"/>
          <w:szCs w:val="16"/>
          <w:highlight w:val="lightGray"/>
        </w:rPr>
      </w:pPr>
      <w:r w:rsidRPr="00D21D7B">
        <w:rPr>
          <w:rFonts w:ascii="Arial" w:eastAsia="Calibri" w:hAnsi="Arial"/>
          <w:b/>
          <w:highlight w:val="lightGray"/>
        </w:rPr>
        <w:t>Część 2</w:t>
      </w:r>
      <w:r w:rsidR="00D21D7B" w:rsidRPr="00D21D7B">
        <w:rPr>
          <w:rFonts w:ascii="Arial" w:eastAsia="Calibri" w:hAnsi="Arial"/>
          <w:b/>
          <w:highlight w:val="lightGray"/>
        </w:rPr>
        <w:t xml:space="preserve"> </w:t>
      </w:r>
      <w:r w:rsidR="00D21D7B" w:rsidRPr="00D21D7B">
        <w:rPr>
          <w:rFonts w:ascii="Arial" w:eastAsia="Calibri" w:hAnsi="Arial"/>
          <w:sz w:val="16"/>
          <w:szCs w:val="16"/>
          <w:highlight w:val="lightGray"/>
        </w:rPr>
        <w:t xml:space="preserve">(świadczenia usług przeglądów, konserwacji, napraw i legalizacji laserowych mierników prędkości typu Ultra </w:t>
      </w:r>
      <w:proofErr w:type="spellStart"/>
      <w:r w:rsidR="00D21D7B" w:rsidRPr="00D21D7B">
        <w:rPr>
          <w:rFonts w:ascii="Arial" w:eastAsia="Calibri" w:hAnsi="Arial"/>
          <w:sz w:val="16"/>
          <w:szCs w:val="16"/>
          <w:highlight w:val="lightGray"/>
        </w:rPr>
        <w:t>Lyte</w:t>
      </w:r>
      <w:proofErr w:type="spellEnd"/>
      <w:r w:rsidR="00D21D7B" w:rsidRPr="00D21D7B">
        <w:rPr>
          <w:rFonts w:ascii="Arial" w:eastAsia="Calibri" w:hAnsi="Arial"/>
          <w:sz w:val="16"/>
          <w:szCs w:val="16"/>
          <w:highlight w:val="lightGray"/>
        </w:rPr>
        <w:t xml:space="preserve"> </w:t>
      </w:r>
    </w:p>
    <w:p w14:paraId="13BE4E82" w14:textId="2ECA192A" w:rsidR="00577FCB" w:rsidRPr="00A006FD" w:rsidRDefault="00D21D7B" w:rsidP="00810B95">
      <w:pPr>
        <w:ind w:left="851"/>
        <w:jc w:val="both"/>
        <w:rPr>
          <w:rFonts w:ascii="Arial" w:eastAsia="Calibri" w:hAnsi="Arial"/>
          <w:b/>
        </w:rPr>
      </w:pPr>
      <w:r w:rsidRPr="00D21D7B">
        <w:rPr>
          <w:rFonts w:ascii="Arial" w:eastAsia="Calibri" w:hAnsi="Arial"/>
          <w:sz w:val="16"/>
          <w:szCs w:val="16"/>
          <w:highlight w:val="lightGray"/>
        </w:rPr>
        <w:t xml:space="preserve">LTI 20/20 </w:t>
      </w:r>
      <w:proofErr w:type="spellStart"/>
      <w:r w:rsidRPr="00D21D7B">
        <w:rPr>
          <w:rFonts w:ascii="Arial" w:eastAsia="Calibri" w:hAnsi="Arial"/>
          <w:sz w:val="16"/>
          <w:szCs w:val="16"/>
          <w:highlight w:val="lightGray"/>
        </w:rPr>
        <w:t>TruCAM</w:t>
      </w:r>
      <w:proofErr w:type="spellEnd"/>
      <w:r w:rsidRPr="00D21D7B">
        <w:rPr>
          <w:rFonts w:ascii="Arial" w:eastAsia="Calibri" w:hAnsi="Arial"/>
          <w:sz w:val="16"/>
          <w:szCs w:val="16"/>
          <w:highlight w:val="lightGray"/>
        </w:rPr>
        <w:t xml:space="preserve"> z rejestracją obrazu Ultra </w:t>
      </w:r>
      <w:proofErr w:type="spellStart"/>
      <w:r w:rsidRPr="00D21D7B">
        <w:rPr>
          <w:rFonts w:ascii="Arial" w:eastAsia="Calibri" w:hAnsi="Arial"/>
          <w:sz w:val="16"/>
          <w:szCs w:val="16"/>
          <w:highlight w:val="lightGray"/>
        </w:rPr>
        <w:t>Lyte</w:t>
      </w:r>
      <w:proofErr w:type="spellEnd"/>
      <w:r w:rsidRPr="00D21D7B">
        <w:rPr>
          <w:rFonts w:ascii="Arial" w:eastAsia="Calibri" w:hAnsi="Arial"/>
          <w:sz w:val="16"/>
          <w:szCs w:val="16"/>
          <w:highlight w:val="lightGray"/>
        </w:rPr>
        <w:t xml:space="preserve"> LTI 20-20 </w:t>
      </w:r>
      <w:proofErr w:type="spellStart"/>
      <w:r w:rsidRPr="00D21D7B">
        <w:rPr>
          <w:rFonts w:ascii="Arial" w:eastAsia="Calibri" w:hAnsi="Arial"/>
          <w:sz w:val="16"/>
          <w:szCs w:val="16"/>
          <w:highlight w:val="lightGray"/>
        </w:rPr>
        <w:t>TruCAM</w:t>
      </w:r>
      <w:proofErr w:type="spellEnd"/>
      <w:r w:rsidRPr="00D21D7B">
        <w:rPr>
          <w:rFonts w:ascii="Arial" w:eastAsia="Calibri" w:hAnsi="Arial"/>
          <w:sz w:val="16"/>
          <w:szCs w:val="16"/>
          <w:highlight w:val="lightGray"/>
        </w:rPr>
        <w:t xml:space="preserve"> z rejestracją obrazu</w:t>
      </w:r>
      <w:r>
        <w:rPr>
          <w:rFonts w:ascii="Arial" w:eastAsia="Calibri" w:hAnsi="Arial"/>
          <w:sz w:val="16"/>
          <w:szCs w:val="16"/>
          <w:highlight w:val="lightGray"/>
        </w:rPr>
        <w:t>)</w:t>
      </w:r>
    </w:p>
    <w:p w14:paraId="06D69EDB" w14:textId="77777777" w:rsidR="00577FCB" w:rsidRDefault="00577FCB" w:rsidP="00810B95">
      <w:pPr>
        <w:ind w:left="284" w:firstLine="396"/>
        <w:rPr>
          <w:rFonts w:ascii="Arial" w:hAnsi="Arial" w:cs="Arial"/>
          <w:b/>
          <w:u w:val="single"/>
        </w:rPr>
      </w:pPr>
    </w:p>
    <w:p w14:paraId="7298F1ED" w14:textId="77777777" w:rsidR="00577FCB" w:rsidRPr="00577FCB" w:rsidRDefault="00577FCB" w:rsidP="00810B95">
      <w:pPr>
        <w:ind w:firstLine="360"/>
        <w:rPr>
          <w:rFonts w:ascii="Arial" w:hAnsi="Arial" w:cs="Arial"/>
        </w:rPr>
      </w:pPr>
      <w:r w:rsidRPr="00577FCB">
        <w:rPr>
          <w:rFonts w:ascii="Arial" w:hAnsi="Arial" w:cs="Arial"/>
        </w:rPr>
        <w:t>cena  brutto: .......................... zł</w:t>
      </w:r>
      <w:r w:rsidRPr="00577FCB">
        <w:rPr>
          <w:rFonts w:ascii="Arial" w:hAnsi="Arial" w:cs="Arial"/>
        </w:rPr>
        <w:tab/>
        <w:t>słownie : ……………………….................................. zł</w:t>
      </w:r>
    </w:p>
    <w:p w14:paraId="7085FE0A" w14:textId="77777777" w:rsidR="00577FCB" w:rsidRPr="00577FCB" w:rsidRDefault="00577FCB" w:rsidP="00810B95">
      <w:pPr>
        <w:ind w:hanging="284"/>
        <w:rPr>
          <w:rFonts w:ascii="Arial" w:hAnsi="Arial" w:cs="Arial"/>
        </w:rPr>
      </w:pPr>
      <w:r w:rsidRPr="00577FCB">
        <w:rPr>
          <w:rFonts w:ascii="Arial" w:hAnsi="Arial" w:cs="Arial"/>
        </w:rPr>
        <w:t xml:space="preserve">     </w:t>
      </w:r>
    </w:p>
    <w:p w14:paraId="5F6FCA08" w14:textId="4546BD5B" w:rsidR="00577FCB" w:rsidRPr="00577FCB" w:rsidRDefault="00577FCB" w:rsidP="00810B95">
      <w:pPr>
        <w:ind w:firstLine="357"/>
        <w:contextualSpacing/>
        <w:rPr>
          <w:rFonts w:ascii="Arial" w:hAnsi="Arial" w:cs="Arial"/>
        </w:rPr>
      </w:pPr>
      <w:r w:rsidRPr="00577FCB">
        <w:rPr>
          <w:rFonts w:ascii="Arial" w:hAnsi="Arial" w:cs="Arial"/>
        </w:rPr>
        <w:t xml:space="preserve">Termin realizacji </w:t>
      </w:r>
      <w:r w:rsidR="00BD4267">
        <w:rPr>
          <w:rFonts w:ascii="Arial" w:hAnsi="Arial" w:cs="Arial"/>
        </w:rPr>
        <w:t>usługi</w:t>
      </w:r>
      <w:r w:rsidRPr="00577FCB">
        <w:rPr>
          <w:rFonts w:ascii="Arial" w:hAnsi="Arial" w:cs="Arial"/>
        </w:rPr>
        <w:t xml:space="preserve"> ……..….. dni roboczych</w:t>
      </w:r>
      <w:r w:rsidRPr="00577FCB">
        <w:rPr>
          <w:rFonts w:ascii="Arial" w:hAnsi="Arial" w:cs="Arial"/>
          <w:color w:val="FF0000"/>
        </w:rPr>
        <w:t xml:space="preserve"> </w:t>
      </w:r>
      <w:r w:rsidRPr="00577FCB">
        <w:rPr>
          <w:rFonts w:ascii="Arial" w:hAnsi="Arial" w:cs="Arial"/>
        </w:rPr>
        <w:t>(maksymalnie 15 dni roboczych).</w:t>
      </w:r>
    </w:p>
    <w:p w14:paraId="1398A90C" w14:textId="77777777" w:rsidR="00577FCB" w:rsidRPr="00577FCB" w:rsidRDefault="00577FCB" w:rsidP="00577FCB">
      <w:pPr>
        <w:spacing w:line="360" w:lineRule="auto"/>
        <w:contextualSpacing/>
        <w:rPr>
          <w:rFonts w:ascii="Arial" w:hAnsi="Arial" w:cs="Arial"/>
        </w:rPr>
      </w:pPr>
    </w:p>
    <w:p w14:paraId="1598F200" w14:textId="617EB070" w:rsidR="00F25A61" w:rsidRPr="00224816" w:rsidRDefault="00F25A61" w:rsidP="00445D28">
      <w:pPr>
        <w:pStyle w:val="Akapitzlist"/>
        <w:numPr>
          <w:ilvl w:val="0"/>
          <w:numId w:val="39"/>
        </w:numPr>
        <w:suppressAutoHyphens/>
        <w:spacing w:line="288" w:lineRule="auto"/>
        <w:ind w:left="357" w:hanging="357"/>
        <w:jc w:val="both"/>
        <w:rPr>
          <w:rFonts w:ascii="Arial" w:hAnsi="Arial" w:cs="Arial"/>
          <w:color w:val="000000"/>
          <w:sz w:val="20"/>
          <w:szCs w:val="20"/>
        </w:rPr>
      </w:pPr>
      <w:r w:rsidRPr="00224816">
        <w:rPr>
          <w:rFonts w:ascii="Arial" w:hAnsi="Arial" w:cs="Arial"/>
          <w:color w:val="000000"/>
          <w:sz w:val="20"/>
          <w:szCs w:val="20"/>
          <w:lang w:eastAsia="ar-SA"/>
        </w:rPr>
        <w:t>Mając</w:t>
      </w:r>
      <w:r w:rsidRPr="00224816">
        <w:rPr>
          <w:rFonts w:ascii="Arial" w:hAnsi="Arial" w:cs="Arial"/>
          <w:color w:val="000000"/>
          <w:sz w:val="20"/>
          <w:szCs w:val="20"/>
        </w:rPr>
        <w:t xml:space="preserve"> na uwadze definicję MŚP</w:t>
      </w:r>
      <w:r w:rsidR="0052010B" w:rsidRPr="00224816">
        <w:rPr>
          <w:rStyle w:val="Odwoanieprzypisudolnego"/>
          <w:rFonts w:ascii="Arial" w:hAnsi="Arial" w:cs="Arial"/>
          <w:color w:val="000000"/>
          <w:sz w:val="20"/>
          <w:szCs w:val="20"/>
        </w:rPr>
        <w:footnoteReference w:id="1"/>
      </w:r>
      <w:r w:rsidRPr="00224816">
        <w:rPr>
          <w:rFonts w:ascii="Arial" w:hAnsi="Arial" w:cs="Arial"/>
          <w:color w:val="000000"/>
          <w:sz w:val="20"/>
          <w:szCs w:val="20"/>
        </w:rPr>
        <w:t xml:space="preserve"> określoną w zaleceniu nr 2003/361/WE Komisji Europejskiej oświadczamy, iż</w:t>
      </w:r>
      <w:r w:rsidR="00D46486" w:rsidRPr="00224816">
        <w:rPr>
          <w:rFonts w:ascii="Arial" w:hAnsi="Arial" w:cs="Arial"/>
          <w:color w:val="000000"/>
          <w:sz w:val="20"/>
          <w:szCs w:val="20"/>
        </w:rPr>
        <w:t xml:space="preserve"> </w:t>
      </w:r>
      <w:r w:rsidR="00D46486" w:rsidRPr="00224816">
        <w:rPr>
          <w:rFonts w:ascii="Arial" w:hAnsi="Arial" w:cs="Arial"/>
          <w:i/>
          <w:iCs/>
          <w:color w:val="000000"/>
          <w:sz w:val="20"/>
          <w:szCs w:val="20"/>
        </w:rPr>
        <w:t xml:space="preserve">(właściwe należy oznaczyć znakiem </w:t>
      </w:r>
      <w:r w:rsidR="00D46486" w:rsidRPr="00224816">
        <w:rPr>
          <w:rFonts w:ascii="Arial" w:hAnsi="Arial" w:cs="Arial"/>
          <w:b/>
          <w:bCs/>
          <w:i/>
          <w:iCs/>
          <w:color w:val="000000"/>
          <w:sz w:val="20"/>
          <w:szCs w:val="20"/>
        </w:rPr>
        <w:t xml:space="preserve">„x” </w:t>
      </w:r>
      <w:r w:rsidR="00D46486" w:rsidRPr="00224816">
        <w:rPr>
          <w:rFonts w:ascii="Arial" w:hAnsi="Arial" w:cs="Arial"/>
          <w:i/>
          <w:iCs/>
          <w:color w:val="000000"/>
          <w:sz w:val="20"/>
          <w:szCs w:val="20"/>
        </w:rPr>
        <w:t>w polu kwadratu)</w:t>
      </w:r>
      <w:r w:rsidRPr="00224816">
        <w:rPr>
          <w:rFonts w:ascii="Arial" w:hAnsi="Arial" w:cs="Arial"/>
          <w:color w:val="000000"/>
          <w:sz w:val="20"/>
          <w:szCs w:val="20"/>
        </w:rPr>
        <w:t xml:space="preserve">:   </w:t>
      </w: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60"/>
        <w:gridCol w:w="2546"/>
      </w:tblGrid>
      <w:tr w:rsidR="0052010B" w:rsidRPr="00224816" w14:paraId="2CFD698C" w14:textId="77777777" w:rsidTr="0052010B">
        <w:trPr>
          <w:trHeight w:val="469"/>
        </w:trPr>
        <w:tc>
          <w:tcPr>
            <w:tcW w:w="3114" w:type="dxa"/>
          </w:tcPr>
          <w:p w14:paraId="3A80E521" w14:textId="7166C571" w:rsidR="0052010B" w:rsidRPr="00224816" w:rsidRDefault="00022B04" w:rsidP="00FF3BB9">
            <w:pPr>
              <w:suppressAutoHyphens/>
              <w:spacing w:line="288" w:lineRule="auto"/>
              <w:jc w:val="both"/>
              <w:rPr>
                <w:rFonts w:ascii="Arial" w:hAnsi="Arial" w:cs="Arial"/>
                <w:color w:val="000000"/>
              </w:rPr>
            </w:pPr>
            <w:sdt>
              <w:sdtPr>
                <w:rPr>
                  <w:rFonts w:ascii="Arial" w:hAnsi="Arial" w:cs="Arial"/>
                  <w:bCs/>
                  <w:color w:val="000000"/>
                </w:rPr>
                <w:id w:val="-1964575532"/>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mikroprzedsiębiorstwo</w:t>
            </w:r>
          </w:p>
        </w:tc>
        <w:tc>
          <w:tcPr>
            <w:tcW w:w="3260" w:type="dxa"/>
          </w:tcPr>
          <w:p w14:paraId="7DE3091D" w14:textId="51621EB3" w:rsidR="0052010B" w:rsidRPr="00224816" w:rsidRDefault="00022B04" w:rsidP="00FF3BB9">
            <w:pPr>
              <w:suppressAutoHyphens/>
              <w:spacing w:line="288" w:lineRule="auto"/>
              <w:jc w:val="both"/>
              <w:rPr>
                <w:rFonts w:ascii="Arial" w:hAnsi="Arial" w:cs="Arial"/>
                <w:color w:val="000000"/>
              </w:rPr>
            </w:pPr>
            <w:sdt>
              <w:sdtPr>
                <w:rPr>
                  <w:rFonts w:ascii="Arial" w:hAnsi="Arial" w:cs="Arial"/>
                  <w:bCs/>
                  <w:color w:val="000000"/>
                </w:rPr>
                <w:id w:val="-782268904"/>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mały przedsiębiorca</w:t>
            </w:r>
          </w:p>
        </w:tc>
        <w:tc>
          <w:tcPr>
            <w:tcW w:w="2546" w:type="dxa"/>
          </w:tcPr>
          <w:p w14:paraId="09E18D7B" w14:textId="421F936B" w:rsidR="0052010B" w:rsidRPr="00224816" w:rsidRDefault="00022B04" w:rsidP="00FF3BB9">
            <w:pPr>
              <w:jc w:val="both"/>
              <w:rPr>
                <w:rFonts w:ascii="Arial" w:hAnsi="Arial" w:cs="Arial"/>
                <w:bCs/>
                <w:color w:val="000000"/>
              </w:rPr>
            </w:pPr>
            <w:sdt>
              <w:sdtPr>
                <w:rPr>
                  <w:rFonts w:ascii="Arial" w:hAnsi="Arial" w:cs="Arial"/>
                  <w:bCs/>
                  <w:color w:val="000000"/>
                </w:rPr>
                <w:id w:val="-1102803337"/>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średni przedsiębiorca</w:t>
            </w:r>
          </w:p>
        </w:tc>
      </w:tr>
      <w:tr w:rsidR="0052010B" w:rsidRPr="00224816" w14:paraId="151AC105" w14:textId="77777777" w:rsidTr="0052010B">
        <w:tc>
          <w:tcPr>
            <w:tcW w:w="3114" w:type="dxa"/>
          </w:tcPr>
          <w:p w14:paraId="1BCE383B" w14:textId="74A6D6C8" w:rsidR="0052010B" w:rsidRPr="00224816" w:rsidRDefault="00022B04" w:rsidP="00FF3BB9">
            <w:pPr>
              <w:suppressAutoHyphens/>
              <w:spacing w:line="288" w:lineRule="auto"/>
              <w:jc w:val="both"/>
              <w:rPr>
                <w:rFonts w:ascii="Arial" w:hAnsi="Arial" w:cs="Arial"/>
                <w:bCs/>
                <w:color w:val="000000"/>
              </w:rPr>
            </w:pPr>
            <w:sdt>
              <w:sdtPr>
                <w:rPr>
                  <w:rFonts w:ascii="Arial" w:hAnsi="Arial" w:cs="Arial"/>
                  <w:bCs/>
                  <w:color w:val="000000"/>
                </w:rPr>
                <w:id w:val="788483606"/>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jednoosobowa działalność   </w:t>
            </w:r>
          </w:p>
          <w:p w14:paraId="10C6ECBD" w14:textId="15C85A92" w:rsidR="0052010B" w:rsidRPr="00224816" w:rsidRDefault="0052010B" w:rsidP="00FF3BB9">
            <w:pPr>
              <w:suppressAutoHyphens/>
              <w:spacing w:line="288" w:lineRule="auto"/>
              <w:ind w:left="164"/>
              <w:jc w:val="both"/>
              <w:rPr>
                <w:rFonts w:ascii="Arial" w:hAnsi="Arial" w:cs="Arial"/>
                <w:color w:val="000000"/>
              </w:rPr>
            </w:pPr>
            <w:r w:rsidRPr="00224816">
              <w:rPr>
                <w:rFonts w:ascii="Arial" w:hAnsi="Arial" w:cs="Arial"/>
                <w:bCs/>
                <w:color w:val="000000"/>
              </w:rPr>
              <w:t xml:space="preserve"> gospodarcza</w:t>
            </w:r>
          </w:p>
        </w:tc>
        <w:tc>
          <w:tcPr>
            <w:tcW w:w="3260" w:type="dxa"/>
          </w:tcPr>
          <w:p w14:paraId="438B8613" w14:textId="77777777" w:rsidR="0052010B" w:rsidRPr="00224816" w:rsidRDefault="00022B04" w:rsidP="00FF3BB9">
            <w:pPr>
              <w:suppressAutoHyphens/>
              <w:spacing w:line="288" w:lineRule="auto"/>
              <w:jc w:val="both"/>
              <w:rPr>
                <w:rFonts w:ascii="Arial" w:hAnsi="Arial" w:cs="Arial"/>
                <w:bCs/>
                <w:color w:val="000000"/>
              </w:rPr>
            </w:pPr>
            <w:sdt>
              <w:sdtPr>
                <w:rPr>
                  <w:rFonts w:ascii="Arial" w:hAnsi="Arial" w:cs="Arial"/>
                  <w:bCs/>
                  <w:color w:val="000000"/>
                </w:rPr>
                <w:id w:val="-969513898"/>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osoba fizyczna nieprowadząca </w:t>
            </w:r>
          </w:p>
          <w:p w14:paraId="3A74D013" w14:textId="79A88779" w:rsidR="0052010B" w:rsidRPr="00224816" w:rsidRDefault="0052010B" w:rsidP="00FF3BB9">
            <w:pPr>
              <w:suppressAutoHyphens/>
              <w:spacing w:line="288" w:lineRule="auto"/>
              <w:ind w:left="178"/>
              <w:jc w:val="both"/>
              <w:rPr>
                <w:rFonts w:ascii="Arial" w:hAnsi="Arial" w:cs="Arial"/>
                <w:color w:val="000000"/>
              </w:rPr>
            </w:pPr>
            <w:r w:rsidRPr="00224816">
              <w:rPr>
                <w:rFonts w:ascii="Arial" w:hAnsi="Arial" w:cs="Arial"/>
                <w:bCs/>
                <w:color w:val="000000"/>
              </w:rPr>
              <w:t xml:space="preserve"> działalności gospodarczej</w:t>
            </w:r>
          </w:p>
        </w:tc>
        <w:tc>
          <w:tcPr>
            <w:tcW w:w="2546" w:type="dxa"/>
          </w:tcPr>
          <w:p w14:paraId="2E5F3255" w14:textId="3C4088AD" w:rsidR="0052010B" w:rsidRPr="00224816" w:rsidRDefault="00022B04" w:rsidP="00FF3BB9">
            <w:pPr>
              <w:suppressAutoHyphens/>
              <w:spacing w:line="288" w:lineRule="auto"/>
              <w:jc w:val="both"/>
              <w:rPr>
                <w:rFonts w:ascii="Arial" w:hAnsi="Arial" w:cs="Arial"/>
                <w:color w:val="000000"/>
              </w:rPr>
            </w:pPr>
            <w:sdt>
              <w:sdtPr>
                <w:rPr>
                  <w:rFonts w:ascii="Arial" w:hAnsi="Arial" w:cs="Arial"/>
                  <w:bCs/>
                  <w:color w:val="000000"/>
                </w:rPr>
                <w:id w:val="-1222205642"/>
                <w14:checkbox>
                  <w14:checked w14:val="0"/>
                  <w14:checkedState w14:val="2612" w14:font="MS Gothic"/>
                  <w14:uncheckedState w14:val="2610" w14:font="MS Gothic"/>
                </w14:checkbox>
              </w:sdtPr>
              <w:sdtEndPr/>
              <w:sdtContent>
                <w:r w:rsidR="0052010B" w:rsidRPr="00224816">
                  <w:rPr>
                    <w:rFonts w:ascii="Segoe UI Symbol" w:eastAsia="MS Gothic" w:hAnsi="Segoe UI Symbol" w:cs="Segoe UI Symbol"/>
                    <w:bCs/>
                    <w:color w:val="000000"/>
                  </w:rPr>
                  <w:t>☐</w:t>
                </w:r>
              </w:sdtContent>
            </w:sdt>
            <w:r w:rsidR="0052010B" w:rsidRPr="00224816">
              <w:rPr>
                <w:rFonts w:ascii="Arial" w:hAnsi="Arial" w:cs="Arial"/>
                <w:bCs/>
                <w:color w:val="000000"/>
              </w:rPr>
              <w:t xml:space="preserve"> inny rodzaj</w:t>
            </w:r>
          </w:p>
        </w:tc>
      </w:tr>
    </w:tbl>
    <w:p w14:paraId="62CB27AC" w14:textId="3BFAF95F" w:rsidR="00F25A61" w:rsidRPr="00224816" w:rsidRDefault="009833C2" w:rsidP="00FF3BB9">
      <w:pPr>
        <w:jc w:val="both"/>
        <w:rPr>
          <w:rFonts w:ascii="Arial" w:hAnsi="Arial" w:cs="Arial"/>
          <w:color w:val="000000"/>
        </w:rPr>
      </w:pPr>
      <w:r w:rsidRPr="00224816">
        <w:rPr>
          <w:rFonts w:ascii="Arial" w:hAnsi="Arial" w:cs="Arial"/>
          <w:bCs/>
          <w:color w:val="000000"/>
        </w:rPr>
        <w:t xml:space="preserve"> </w:t>
      </w:r>
    </w:p>
    <w:p w14:paraId="26BDD2E5" w14:textId="77777777" w:rsidR="00F25A61" w:rsidRPr="00224816" w:rsidRDefault="00F25A61" w:rsidP="00445D28">
      <w:pPr>
        <w:pStyle w:val="Akapitzlist"/>
        <w:numPr>
          <w:ilvl w:val="0"/>
          <w:numId w:val="39"/>
        </w:numPr>
        <w:spacing w:after="0"/>
        <w:ind w:left="357" w:hanging="357"/>
        <w:jc w:val="both"/>
        <w:rPr>
          <w:rFonts w:ascii="Arial" w:hAnsi="Arial" w:cs="Arial"/>
          <w:sz w:val="20"/>
          <w:szCs w:val="20"/>
        </w:rPr>
      </w:pPr>
      <w:r w:rsidRPr="00224816">
        <w:rPr>
          <w:rFonts w:ascii="Arial" w:hAnsi="Arial" w:cs="Arial"/>
          <w:b/>
          <w:sz w:val="20"/>
          <w:szCs w:val="20"/>
        </w:rPr>
        <w:t>Oświadczam / oświadczamy, że</w:t>
      </w:r>
      <w:r w:rsidRPr="00224816">
        <w:rPr>
          <w:rFonts w:ascii="Arial" w:hAnsi="Arial" w:cs="Arial"/>
          <w:sz w:val="20"/>
          <w:szCs w:val="20"/>
        </w:rPr>
        <w:t>:</w:t>
      </w:r>
    </w:p>
    <w:p w14:paraId="787DA03F" w14:textId="0B9DA45E" w:rsidR="00B2535B" w:rsidRPr="00224816" w:rsidRDefault="001D775B" w:rsidP="00445D28">
      <w:pPr>
        <w:numPr>
          <w:ilvl w:val="2"/>
          <w:numId w:val="18"/>
        </w:numPr>
        <w:ind w:left="851"/>
        <w:jc w:val="both"/>
        <w:rPr>
          <w:rFonts w:ascii="Arial" w:hAnsi="Arial" w:cs="Arial"/>
        </w:rPr>
      </w:pPr>
      <w:r w:rsidRPr="00224816">
        <w:rPr>
          <w:rFonts w:ascii="Arial" w:hAnsi="Arial" w:cs="Arial"/>
        </w:rPr>
        <w:t>zapoznaliśmy się z ogłoszeniem o zamówieniu</w:t>
      </w:r>
      <w:r w:rsidR="0038058D" w:rsidRPr="00224816">
        <w:rPr>
          <w:rFonts w:ascii="Arial" w:hAnsi="Arial" w:cs="Arial"/>
        </w:rPr>
        <w:t xml:space="preserve"> </w:t>
      </w:r>
      <w:r w:rsidRPr="00224816">
        <w:rPr>
          <w:rFonts w:ascii="Arial" w:hAnsi="Arial" w:cs="Arial"/>
        </w:rPr>
        <w:t xml:space="preserve">i uznajemy się za związanych określonymi w nich postanowieniami i zasadami postępowania oraz zdobyliśmy wszystkie konieczne informacje potrzebne do właściwego wykonania zamówienia i nie wnosimy do niej zastrzeżeń </w:t>
      </w:r>
      <w:r w:rsidR="00195A48" w:rsidRPr="00224816">
        <w:rPr>
          <w:rFonts w:ascii="Arial" w:hAnsi="Arial" w:cs="Arial"/>
        </w:rPr>
        <w:t>oraz, że</w:t>
      </w:r>
      <w:r w:rsidRPr="00224816">
        <w:rPr>
          <w:rFonts w:ascii="Arial" w:hAnsi="Arial" w:cs="Arial"/>
        </w:rPr>
        <w:t xml:space="preserve"> uwzględniliśmy w ofercie wszelkie koszty z tego tytułu;</w:t>
      </w:r>
    </w:p>
    <w:p w14:paraId="7EDE22F3" w14:textId="539985B3" w:rsidR="00F25A61" w:rsidRPr="00224816" w:rsidRDefault="001D775B" w:rsidP="00445D28">
      <w:pPr>
        <w:numPr>
          <w:ilvl w:val="2"/>
          <w:numId w:val="18"/>
        </w:numPr>
        <w:ind w:left="851"/>
        <w:jc w:val="both"/>
        <w:rPr>
          <w:rFonts w:ascii="Arial" w:hAnsi="Arial" w:cs="Arial"/>
        </w:rPr>
      </w:pPr>
      <w:r w:rsidRPr="00224816">
        <w:rPr>
          <w:rFonts w:ascii="Arial" w:hAnsi="Arial" w:cs="Arial"/>
        </w:rPr>
        <w:lastRenderedPageBreak/>
        <w:t xml:space="preserve">zapoznaliśmy się z </w:t>
      </w:r>
      <w:r w:rsidR="001A41FB" w:rsidRPr="00224816">
        <w:rPr>
          <w:rFonts w:ascii="Arial" w:hAnsi="Arial" w:cs="Arial"/>
        </w:rPr>
        <w:t>wzorem</w:t>
      </w:r>
      <w:r w:rsidRPr="00224816">
        <w:rPr>
          <w:rFonts w:ascii="Arial" w:hAnsi="Arial" w:cs="Arial"/>
        </w:rPr>
        <w:t xml:space="preserve"> umowy (załącznik </w:t>
      </w:r>
      <w:r w:rsidR="00195A48" w:rsidRPr="00224816">
        <w:rPr>
          <w:rFonts w:ascii="Arial" w:hAnsi="Arial" w:cs="Arial"/>
        </w:rPr>
        <w:t>n</w:t>
      </w:r>
      <w:r w:rsidRPr="00224816">
        <w:rPr>
          <w:rFonts w:ascii="Arial" w:hAnsi="Arial" w:cs="Arial"/>
        </w:rPr>
        <w:t xml:space="preserve">r </w:t>
      </w:r>
      <w:r w:rsidR="00577FCB">
        <w:rPr>
          <w:rFonts w:ascii="Arial" w:hAnsi="Arial" w:cs="Arial"/>
        </w:rPr>
        <w:t>8</w:t>
      </w:r>
      <w:r w:rsidRPr="00224816">
        <w:rPr>
          <w:rFonts w:ascii="Arial" w:hAnsi="Arial" w:cs="Arial"/>
        </w:rPr>
        <w:t xml:space="preserve"> do SWZ), zobowiązujemy się w przypadku wyboru naszej Oferty do zawarcia umowy na określonych w tej umowie warunkach, w miejscu i terminie wyznaczonym przez Zamawiającego</w:t>
      </w:r>
      <w:r w:rsidR="00F25A61" w:rsidRPr="00224816">
        <w:rPr>
          <w:rFonts w:ascii="Arial" w:hAnsi="Arial" w:cs="Arial"/>
        </w:rPr>
        <w:t>;</w:t>
      </w:r>
    </w:p>
    <w:p w14:paraId="6C81110F" w14:textId="77777777" w:rsidR="00C45854" w:rsidRPr="00224816" w:rsidRDefault="00524639" w:rsidP="00445D28">
      <w:pPr>
        <w:numPr>
          <w:ilvl w:val="2"/>
          <w:numId w:val="18"/>
        </w:numPr>
        <w:ind w:left="851"/>
        <w:jc w:val="both"/>
        <w:rPr>
          <w:rFonts w:ascii="Arial" w:hAnsi="Arial" w:cs="Arial"/>
        </w:rPr>
      </w:pPr>
      <w:r w:rsidRPr="00224816">
        <w:rPr>
          <w:rFonts w:ascii="Arial" w:hAnsi="Arial" w:cs="Arial"/>
        </w:rPr>
        <w:t>zobowiązuje się do wniesienia zabezpieczenie należytego wykonania umowy w wysokości  określonej w SWZ</w:t>
      </w:r>
      <w:r w:rsidR="00C45854" w:rsidRPr="00224816">
        <w:rPr>
          <w:rFonts w:ascii="Arial" w:hAnsi="Arial" w:cs="Arial"/>
        </w:rPr>
        <w:t>;</w:t>
      </w:r>
    </w:p>
    <w:p w14:paraId="26F32C23" w14:textId="31651E26" w:rsidR="00524639" w:rsidRPr="00224816" w:rsidRDefault="00C45854" w:rsidP="00445D28">
      <w:pPr>
        <w:numPr>
          <w:ilvl w:val="2"/>
          <w:numId w:val="18"/>
        </w:numPr>
        <w:ind w:left="851"/>
        <w:jc w:val="both"/>
        <w:rPr>
          <w:rFonts w:ascii="Arial" w:hAnsi="Arial" w:cs="Arial"/>
        </w:rPr>
      </w:pPr>
      <w:r w:rsidRPr="00224816">
        <w:rPr>
          <w:rFonts w:ascii="Arial" w:eastAsia="TimesNewRomanPSMT" w:hAnsi="Arial" w:cs="Arial"/>
        </w:rPr>
        <w:t>zgodnie z pkt. 5.1</w:t>
      </w:r>
      <w:r w:rsidR="00E33FBC">
        <w:rPr>
          <w:rFonts w:ascii="Arial" w:eastAsia="TimesNewRomanPSMT" w:hAnsi="Arial" w:cs="Arial"/>
        </w:rPr>
        <w:t>5</w:t>
      </w:r>
      <w:r w:rsidRPr="00224816">
        <w:rPr>
          <w:rFonts w:ascii="Arial" w:eastAsia="TimesNewRomanPSMT" w:hAnsi="Arial" w:cs="Arial"/>
        </w:rPr>
        <w:t xml:space="preserve"> SWZ i zapisami zawartymi w załączniku nr </w:t>
      </w:r>
      <w:r w:rsidR="00577FCB">
        <w:rPr>
          <w:rFonts w:ascii="Arial" w:eastAsia="TimesNewRomanPSMT" w:hAnsi="Arial" w:cs="Arial"/>
        </w:rPr>
        <w:t>8</w:t>
      </w:r>
      <w:r w:rsidRPr="00224816">
        <w:rPr>
          <w:rFonts w:ascii="Arial" w:eastAsia="TimesNewRomanPSMT" w:hAnsi="Arial" w:cs="Arial"/>
        </w:rPr>
        <w:t xml:space="preserve"> do SWZ zobowiązuję się zatrudnić osoby na umowę o pracę</w:t>
      </w:r>
      <w:r w:rsidR="00524639" w:rsidRPr="00224816">
        <w:rPr>
          <w:rFonts w:ascii="Arial" w:hAnsi="Arial" w:cs="Arial"/>
        </w:rPr>
        <w:t>.</w:t>
      </w:r>
    </w:p>
    <w:p w14:paraId="2AEFB199" w14:textId="56578B5B" w:rsidR="00F25A61" w:rsidRPr="00224816" w:rsidRDefault="00F25A61" w:rsidP="00445D28">
      <w:pPr>
        <w:pStyle w:val="Akapitzlist"/>
        <w:numPr>
          <w:ilvl w:val="0"/>
          <w:numId w:val="39"/>
        </w:numPr>
        <w:suppressAutoHyphens/>
        <w:spacing w:after="0"/>
        <w:ind w:left="357" w:hanging="357"/>
        <w:jc w:val="both"/>
        <w:rPr>
          <w:rFonts w:ascii="Arial" w:hAnsi="Arial" w:cs="Arial"/>
          <w:sz w:val="20"/>
          <w:szCs w:val="20"/>
          <w:lang w:eastAsia="ar-SA"/>
        </w:rPr>
      </w:pPr>
      <w:r w:rsidRPr="00224816">
        <w:rPr>
          <w:rFonts w:ascii="Arial" w:hAnsi="Arial" w:cs="Arial"/>
          <w:b/>
          <w:sz w:val="20"/>
          <w:szCs w:val="20"/>
        </w:rPr>
        <w:t>Oświadczam</w:t>
      </w:r>
      <w:r w:rsidR="00D46486" w:rsidRPr="00224816">
        <w:rPr>
          <w:rFonts w:ascii="Arial" w:hAnsi="Arial" w:cs="Arial"/>
          <w:b/>
          <w:sz w:val="20"/>
          <w:szCs w:val="20"/>
        </w:rPr>
        <w:t xml:space="preserve"> / oświadczamy</w:t>
      </w:r>
      <w:r w:rsidRPr="00224816">
        <w:rPr>
          <w:rFonts w:ascii="Arial" w:hAnsi="Arial" w:cs="Arial"/>
          <w:b/>
          <w:sz w:val="20"/>
          <w:szCs w:val="20"/>
        </w:rPr>
        <w:t>, że:</w:t>
      </w:r>
    </w:p>
    <w:p w14:paraId="487D1505" w14:textId="77777777" w:rsidR="00F25A61" w:rsidRPr="00224816" w:rsidRDefault="00F25A61" w:rsidP="00445D28">
      <w:pPr>
        <w:numPr>
          <w:ilvl w:val="0"/>
          <w:numId w:val="18"/>
        </w:numPr>
        <w:tabs>
          <w:tab w:val="clear" w:pos="720"/>
        </w:tabs>
        <w:suppressAutoHyphens/>
        <w:ind w:left="709" w:hanging="283"/>
        <w:jc w:val="both"/>
        <w:rPr>
          <w:rFonts w:ascii="Arial" w:hAnsi="Arial" w:cs="Arial"/>
        </w:rPr>
      </w:pPr>
      <w:r w:rsidRPr="00224816">
        <w:rPr>
          <w:rFonts w:ascii="Arial" w:hAnsi="Arial" w:cs="Arial"/>
        </w:rPr>
        <w:t>dane osobowe przekazane w ofercie oraz załącznikach są przetwarzane i udostępnione Zamawiającemu zgodnie z art. 28 Rozporządzenia Parlamentu Europejskiego i Rady (UE) 2016/679</w:t>
      </w:r>
    </w:p>
    <w:p w14:paraId="019C43E0" w14:textId="374DD975" w:rsidR="00F25A61" w:rsidRPr="00224816" w:rsidRDefault="00F25A61" w:rsidP="00445D28">
      <w:pPr>
        <w:numPr>
          <w:ilvl w:val="0"/>
          <w:numId w:val="18"/>
        </w:numPr>
        <w:tabs>
          <w:tab w:val="clear" w:pos="720"/>
        </w:tabs>
        <w:suppressAutoHyphens/>
        <w:ind w:left="709" w:hanging="283"/>
        <w:jc w:val="both"/>
        <w:rPr>
          <w:rFonts w:ascii="Arial" w:hAnsi="Arial" w:cs="Arial"/>
        </w:rPr>
      </w:pPr>
      <w:r w:rsidRPr="00224816">
        <w:rPr>
          <w:rFonts w:ascii="Arial" w:hAnsi="Arial" w:cs="Arial"/>
        </w:rPr>
        <w:t>wypełniłem</w:t>
      </w:r>
      <w:r w:rsidR="00524639" w:rsidRPr="00224816">
        <w:rPr>
          <w:rFonts w:ascii="Arial" w:hAnsi="Arial" w:cs="Arial"/>
        </w:rPr>
        <w:t>/-liśmy</w:t>
      </w:r>
      <w:r w:rsidRPr="00224816">
        <w:rPr>
          <w:rFonts w:ascii="Arial" w:hAnsi="Arial" w:cs="Arial"/>
        </w:rPr>
        <w:t xml:space="preserve"> obowiązki informacyjne przewidziane w art. 13 lub art. 14 RODO wobec osób fizycznych, od których dane osobowe bezpośrednio lub pośrednio pozyskałem w celu ubiegania się o udzielenie zamówienia publicznego w niniejszym postępowaniu </w:t>
      </w:r>
    </w:p>
    <w:p w14:paraId="62E4A0CB" w14:textId="77777777" w:rsidR="00F25A61" w:rsidRPr="00224816" w:rsidRDefault="00F25A61" w:rsidP="00FF3BB9">
      <w:pPr>
        <w:suppressAutoHyphens/>
        <w:ind w:left="567"/>
        <w:jc w:val="both"/>
        <w:rPr>
          <w:rFonts w:ascii="Arial" w:hAnsi="Arial" w:cs="Arial"/>
          <w:sz w:val="8"/>
          <w:szCs w:val="8"/>
        </w:rPr>
      </w:pPr>
    </w:p>
    <w:p w14:paraId="23E76E57" w14:textId="00F9B342" w:rsidR="006146A0" w:rsidRPr="00224816" w:rsidRDefault="00F25A61" w:rsidP="00FF3BB9">
      <w:pPr>
        <w:suppressAutoHyphens/>
        <w:ind w:left="680"/>
        <w:jc w:val="both"/>
        <w:rPr>
          <w:rFonts w:ascii="Arial" w:hAnsi="Arial" w:cs="Arial"/>
        </w:rPr>
      </w:pPr>
      <w:r w:rsidRPr="00224816">
        <w:rPr>
          <w:rFonts w:ascii="Arial" w:hAnsi="Arial" w:cs="Arial"/>
        </w:rPr>
        <w:t xml:space="preserve">/W przypadku gdy </w:t>
      </w:r>
      <w:r w:rsidR="006D714A" w:rsidRPr="00224816">
        <w:rPr>
          <w:rFonts w:ascii="Arial" w:hAnsi="Arial" w:cs="Arial"/>
        </w:rPr>
        <w:t>W</w:t>
      </w:r>
      <w:r w:rsidRPr="00224816">
        <w:rPr>
          <w:rFonts w:ascii="Arial" w:hAnsi="Arial" w:cs="Arial"/>
        </w:rPr>
        <w:t xml:space="preserve">ykonawca nie przekazuje danych osobowych innych niż bezpośrednio jego dotyczących lub zachodzi wyłączenie stosowania obowiązku informacyjnego, stosownie do art. 13 ust. 4 lub art. 14 ust. 5 RODO treści oświadczenia </w:t>
      </w:r>
      <w:r w:rsidR="006D714A" w:rsidRPr="00224816">
        <w:rPr>
          <w:rFonts w:ascii="Arial" w:hAnsi="Arial" w:cs="Arial"/>
        </w:rPr>
        <w:t>W</w:t>
      </w:r>
      <w:r w:rsidRPr="00224816">
        <w:rPr>
          <w:rFonts w:ascii="Arial" w:hAnsi="Arial" w:cs="Arial"/>
        </w:rPr>
        <w:t xml:space="preserve">ykonawca nie składa </w:t>
      </w:r>
      <w:r w:rsidR="00E71F36" w:rsidRPr="00224816">
        <w:rPr>
          <w:rFonts w:ascii="Arial" w:hAnsi="Arial" w:cs="Arial"/>
        </w:rPr>
        <w:t>/</w:t>
      </w:r>
      <w:r w:rsidRPr="00224816">
        <w:rPr>
          <w:rFonts w:ascii="Arial" w:hAnsi="Arial" w:cs="Arial"/>
        </w:rPr>
        <w:t>usunięcie treści oświadczenia np. przez jego wykreślenie/</w:t>
      </w:r>
    </w:p>
    <w:p w14:paraId="4D79114D" w14:textId="7806473A" w:rsidR="00F25A61" w:rsidRPr="00224816" w:rsidRDefault="00F25A61" w:rsidP="00445D28">
      <w:pPr>
        <w:pStyle w:val="Akapitzlist"/>
        <w:numPr>
          <w:ilvl w:val="0"/>
          <w:numId w:val="29"/>
        </w:numPr>
        <w:suppressAutoHyphens/>
        <w:spacing w:after="0"/>
        <w:jc w:val="both"/>
        <w:rPr>
          <w:rFonts w:ascii="Arial" w:hAnsi="Arial" w:cs="Arial"/>
          <w:sz w:val="20"/>
          <w:szCs w:val="20"/>
        </w:rPr>
      </w:pPr>
      <w:r w:rsidRPr="00224816">
        <w:rPr>
          <w:rFonts w:ascii="Arial" w:hAnsi="Arial" w:cs="Arial"/>
          <w:sz w:val="20"/>
          <w:szCs w:val="20"/>
        </w:rPr>
        <w:t>przyjmuje do wiadomości i akceptuje zapisy klauzuli informacyjnej zawartej w pkt. 28 SWZ</w:t>
      </w:r>
    </w:p>
    <w:p w14:paraId="5200D633" w14:textId="5B69DAB5" w:rsidR="009C07D2" w:rsidRPr="00224816" w:rsidRDefault="009C07D2" w:rsidP="00445D28">
      <w:pPr>
        <w:pStyle w:val="Akapitzlist"/>
        <w:numPr>
          <w:ilvl w:val="0"/>
          <w:numId w:val="39"/>
        </w:numPr>
        <w:suppressAutoHyphens/>
        <w:spacing w:after="0"/>
        <w:ind w:left="357" w:hanging="357"/>
        <w:jc w:val="both"/>
        <w:rPr>
          <w:rFonts w:ascii="Arial" w:eastAsia="Calibri" w:hAnsi="Arial" w:cs="Arial"/>
          <w:lang w:eastAsia="ar-SA"/>
        </w:rPr>
      </w:pPr>
      <w:r w:rsidRPr="00224816">
        <w:rPr>
          <w:rFonts w:ascii="Arial" w:eastAsia="Calibri" w:hAnsi="Arial" w:cs="Arial"/>
          <w:sz w:val="20"/>
          <w:szCs w:val="20"/>
          <w:lang w:eastAsia="ar-SA"/>
        </w:rPr>
        <w:t xml:space="preserve">Osoba odpowiedzialna za realizację zamówienia: </w:t>
      </w:r>
      <w:r w:rsidRPr="00224816">
        <w:rPr>
          <w:rFonts w:ascii="Arial" w:eastAsia="Calibri" w:hAnsi="Arial" w:cs="Arial"/>
          <w:b/>
          <w:sz w:val="20"/>
          <w:szCs w:val="20"/>
          <w:lang w:eastAsia="ar-SA"/>
        </w:rPr>
        <w:t>…………………</w:t>
      </w:r>
      <w:r w:rsidRPr="00224816">
        <w:rPr>
          <w:rFonts w:ascii="Arial" w:eastAsia="Calibri" w:hAnsi="Arial" w:cs="Arial"/>
          <w:sz w:val="20"/>
          <w:szCs w:val="20"/>
          <w:lang w:eastAsia="ar-SA"/>
        </w:rPr>
        <w:t>/</w:t>
      </w:r>
      <w:r w:rsidRPr="00224816">
        <w:rPr>
          <w:rFonts w:ascii="Arial" w:eastAsia="Calibri" w:hAnsi="Arial" w:cs="Arial"/>
          <w:sz w:val="16"/>
          <w:szCs w:val="16"/>
          <w:lang w:eastAsia="ar-SA"/>
        </w:rPr>
        <w:t>imię, nazwisko, nr telefonu</w:t>
      </w:r>
      <w:r w:rsidRPr="00224816">
        <w:rPr>
          <w:rFonts w:ascii="Arial" w:eastAsia="Calibri" w:hAnsi="Arial" w:cs="Arial"/>
          <w:sz w:val="20"/>
          <w:szCs w:val="20"/>
          <w:lang w:eastAsia="ar-SA"/>
        </w:rPr>
        <w:t>,</w:t>
      </w:r>
      <w:r w:rsidRPr="00224816">
        <w:rPr>
          <w:rFonts w:ascii="Arial" w:eastAsia="Calibri" w:hAnsi="Arial" w:cs="Arial"/>
          <w:sz w:val="16"/>
          <w:szCs w:val="16"/>
          <w:lang w:eastAsia="ar-SA"/>
        </w:rPr>
        <w:t xml:space="preserve"> adres mail/</w:t>
      </w:r>
    </w:p>
    <w:p w14:paraId="389984AD" w14:textId="050599A8" w:rsidR="00F25A61" w:rsidRPr="00224816" w:rsidRDefault="00D46486" w:rsidP="00445D28">
      <w:pPr>
        <w:pStyle w:val="Akapitzlist"/>
        <w:numPr>
          <w:ilvl w:val="0"/>
          <w:numId w:val="39"/>
        </w:numPr>
        <w:suppressAutoHyphens/>
        <w:ind w:left="357" w:hanging="357"/>
        <w:jc w:val="both"/>
        <w:rPr>
          <w:rFonts w:ascii="Arial" w:eastAsia="Calibri" w:hAnsi="Arial" w:cs="Arial"/>
          <w:b/>
          <w:lang w:eastAsia="ar-SA"/>
        </w:rPr>
      </w:pPr>
      <w:r w:rsidRPr="00224816">
        <w:rPr>
          <w:rFonts w:ascii="Arial" w:hAnsi="Arial" w:cs="Arial"/>
          <w:b/>
          <w:sz w:val="20"/>
          <w:szCs w:val="20"/>
          <w:lang w:eastAsia="ar-SA"/>
        </w:rPr>
        <w:t>Oświadczam / oświadczamy, że zamówienie zamierzamy wykonać</w:t>
      </w:r>
      <w:r w:rsidRPr="00224816">
        <w:rPr>
          <w:rFonts w:ascii="Arial" w:hAnsi="Arial" w:cs="Arial"/>
          <w:lang w:eastAsia="ar-SA"/>
        </w:rPr>
        <w:t xml:space="preserve"> </w:t>
      </w:r>
      <w:r w:rsidR="00E71F36" w:rsidRPr="00224816">
        <w:rPr>
          <w:rFonts w:ascii="Arial" w:hAnsi="Arial" w:cs="Arial"/>
          <w:i/>
          <w:iCs/>
          <w:color w:val="000000"/>
          <w:sz w:val="16"/>
          <w:szCs w:val="16"/>
        </w:rPr>
        <w:t>/</w:t>
      </w:r>
      <w:r w:rsidRPr="00224816">
        <w:rPr>
          <w:rFonts w:ascii="Arial" w:hAnsi="Arial" w:cs="Arial"/>
          <w:i/>
          <w:iCs/>
          <w:color w:val="000000"/>
          <w:sz w:val="16"/>
          <w:szCs w:val="16"/>
        </w:rPr>
        <w:t xml:space="preserve">właściwe należy oznaczyć znakiem </w:t>
      </w:r>
      <w:r w:rsidRPr="00224816">
        <w:rPr>
          <w:rFonts w:ascii="Arial" w:hAnsi="Arial" w:cs="Arial"/>
          <w:b/>
          <w:bCs/>
          <w:i/>
          <w:iCs/>
          <w:color w:val="000000"/>
          <w:sz w:val="16"/>
          <w:szCs w:val="16"/>
        </w:rPr>
        <w:t xml:space="preserve">„x” </w:t>
      </w:r>
      <w:r w:rsidRPr="00224816">
        <w:rPr>
          <w:rFonts w:ascii="Arial" w:hAnsi="Arial" w:cs="Arial"/>
          <w:i/>
          <w:iCs/>
          <w:color w:val="000000"/>
          <w:sz w:val="16"/>
          <w:szCs w:val="16"/>
        </w:rPr>
        <w:t>w polu kwadrat</w:t>
      </w:r>
      <w:r w:rsidR="00E71F36" w:rsidRPr="00224816">
        <w:rPr>
          <w:rFonts w:ascii="Arial" w:hAnsi="Arial" w:cs="Arial"/>
          <w:i/>
          <w:iCs/>
          <w:color w:val="000000"/>
          <w:sz w:val="16"/>
          <w:szCs w:val="16"/>
        </w:rPr>
        <w:t>u/</w:t>
      </w:r>
      <w:r w:rsidR="00F25A61" w:rsidRPr="00224816">
        <w:rPr>
          <w:rFonts w:ascii="Arial" w:hAnsi="Arial" w:cs="Arial"/>
          <w:sz w:val="16"/>
          <w:szCs w:val="16"/>
          <w:lang w:eastAsia="ar-SA"/>
        </w:rPr>
        <w:t>:</w:t>
      </w:r>
    </w:p>
    <w:p w14:paraId="5EB6BD60" w14:textId="22B8871C" w:rsidR="00D46486" w:rsidRPr="00224816" w:rsidRDefault="00022B04" w:rsidP="00FF3BB9">
      <w:pPr>
        <w:suppressAutoHyphens/>
        <w:ind w:firstLine="284"/>
        <w:jc w:val="both"/>
        <w:rPr>
          <w:rFonts w:ascii="Arial" w:eastAsia="Calibri" w:hAnsi="Arial" w:cs="Arial"/>
          <w:lang w:eastAsia="ar-SA"/>
        </w:rPr>
      </w:pPr>
      <w:sdt>
        <w:sdtPr>
          <w:rPr>
            <w:rFonts w:ascii="Arial" w:eastAsia="Calibri" w:hAnsi="Arial" w:cs="Arial"/>
            <w:lang w:eastAsia="ar-SA"/>
          </w:rPr>
          <w:id w:val="-1879704387"/>
          <w14:checkbox>
            <w14:checked w14:val="0"/>
            <w14:checkedState w14:val="2612" w14:font="MS Gothic"/>
            <w14:uncheckedState w14:val="2610" w14:font="MS Gothic"/>
          </w14:checkbox>
        </w:sdtPr>
        <w:sdtEndPr/>
        <w:sdtContent>
          <w:r w:rsidR="00D46486" w:rsidRPr="00224816">
            <w:rPr>
              <w:rFonts w:ascii="Segoe UI Symbol" w:eastAsia="MS Gothic" w:hAnsi="Segoe UI Symbol" w:cs="Segoe UI Symbol"/>
              <w:lang w:eastAsia="ar-SA"/>
            </w:rPr>
            <w:t>☐</w:t>
          </w:r>
        </w:sdtContent>
      </w:sdt>
      <w:r w:rsidR="00D46486" w:rsidRPr="00224816">
        <w:rPr>
          <w:rFonts w:ascii="Arial" w:eastAsia="Calibri" w:hAnsi="Arial" w:cs="Arial"/>
          <w:lang w:eastAsia="ar-SA"/>
        </w:rPr>
        <w:tab/>
        <w:t>samodzielnie,</w:t>
      </w:r>
    </w:p>
    <w:p w14:paraId="612053D7" w14:textId="2A906CE0" w:rsidR="00D46486" w:rsidRPr="00224816" w:rsidRDefault="00022B04" w:rsidP="00FF3BB9">
      <w:pPr>
        <w:suppressAutoHyphens/>
        <w:ind w:firstLine="284"/>
        <w:jc w:val="both"/>
        <w:rPr>
          <w:rFonts w:ascii="Arial" w:eastAsia="Calibri" w:hAnsi="Arial" w:cs="Arial"/>
          <w:lang w:eastAsia="ar-SA"/>
        </w:rPr>
      </w:pPr>
      <w:sdt>
        <w:sdtPr>
          <w:rPr>
            <w:rFonts w:ascii="Arial" w:eastAsia="Calibri" w:hAnsi="Arial" w:cs="Arial"/>
            <w:lang w:eastAsia="ar-SA"/>
          </w:rPr>
          <w:id w:val="1479039953"/>
          <w14:checkbox>
            <w14:checked w14:val="0"/>
            <w14:checkedState w14:val="2612" w14:font="MS Gothic"/>
            <w14:uncheckedState w14:val="2610" w14:font="MS Gothic"/>
          </w14:checkbox>
        </w:sdtPr>
        <w:sdtEndPr/>
        <w:sdtContent>
          <w:r w:rsidR="00D46486" w:rsidRPr="00224816">
            <w:rPr>
              <w:rFonts w:ascii="Segoe UI Symbol" w:eastAsia="MS Gothic" w:hAnsi="Segoe UI Symbol" w:cs="Segoe UI Symbol"/>
              <w:lang w:eastAsia="ar-SA"/>
            </w:rPr>
            <w:t>☐</w:t>
          </w:r>
        </w:sdtContent>
      </w:sdt>
      <w:r w:rsidR="00D46486" w:rsidRPr="00224816">
        <w:rPr>
          <w:rFonts w:ascii="Arial" w:eastAsia="Calibri" w:hAnsi="Arial" w:cs="Arial"/>
          <w:lang w:eastAsia="ar-SA"/>
        </w:rPr>
        <w:tab/>
        <w:t>przy udziale podwykonawców, w zakresie niżej opisanych części zamówienia:</w:t>
      </w:r>
    </w:p>
    <w:p w14:paraId="73CAA129" w14:textId="77777777" w:rsidR="0052010B" w:rsidRPr="00224816" w:rsidRDefault="0052010B" w:rsidP="00FF3BB9">
      <w:pPr>
        <w:suppressAutoHyphens/>
        <w:jc w:val="both"/>
        <w:rPr>
          <w:rFonts w:ascii="Arial" w:eastAsia="Calibri" w:hAnsi="Arial" w:cs="Arial"/>
          <w:b/>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16"/>
        <w:gridCol w:w="3842"/>
      </w:tblGrid>
      <w:tr w:rsidR="00934E0A" w:rsidRPr="00224816" w14:paraId="6F74CEE3" w14:textId="77777777" w:rsidTr="00934E0A">
        <w:tc>
          <w:tcPr>
            <w:tcW w:w="567" w:type="dxa"/>
            <w:tcBorders>
              <w:top w:val="single" w:sz="4" w:space="0" w:color="auto"/>
              <w:left w:val="single" w:sz="4" w:space="0" w:color="auto"/>
              <w:bottom w:val="single" w:sz="4" w:space="0" w:color="auto"/>
              <w:right w:val="single" w:sz="4" w:space="0" w:color="auto"/>
            </w:tcBorders>
            <w:vAlign w:val="center"/>
          </w:tcPr>
          <w:p w14:paraId="6CEE2EDE" w14:textId="2EBEF40D" w:rsidR="00934E0A" w:rsidRPr="00224816" w:rsidRDefault="00934E0A" w:rsidP="00FF3BB9">
            <w:pPr>
              <w:suppressAutoHyphens/>
              <w:jc w:val="center"/>
              <w:rPr>
                <w:rFonts w:ascii="Arial" w:hAnsi="Arial" w:cs="Arial"/>
                <w:sz w:val="18"/>
                <w:lang w:eastAsia="ar-SA"/>
              </w:rPr>
            </w:pPr>
            <w:r w:rsidRPr="00224816">
              <w:rPr>
                <w:rFonts w:ascii="Arial" w:hAnsi="Arial" w:cs="Arial"/>
                <w:sz w:val="18"/>
                <w:szCs w:val="18"/>
              </w:rPr>
              <w:t>l.p.</w:t>
            </w:r>
          </w:p>
        </w:tc>
        <w:tc>
          <w:tcPr>
            <w:tcW w:w="4516" w:type="dxa"/>
            <w:tcBorders>
              <w:top w:val="single" w:sz="4" w:space="0" w:color="auto"/>
              <w:left w:val="single" w:sz="4" w:space="0" w:color="auto"/>
              <w:bottom w:val="single" w:sz="4" w:space="0" w:color="auto"/>
              <w:right w:val="single" w:sz="4" w:space="0" w:color="auto"/>
            </w:tcBorders>
            <w:vAlign w:val="center"/>
            <w:hideMark/>
          </w:tcPr>
          <w:p w14:paraId="7483A22F" w14:textId="62BFA372" w:rsidR="00934E0A" w:rsidRPr="00224816" w:rsidRDefault="00934E0A" w:rsidP="00FF3BB9">
            <w:pPr>
              <w:suppressAutoHyphens/>
              <w:ind w:left="-107"/>
              <w:jc w:val="center"/>
              <w:rPr>
                <w:rFonts w:ascii="Arial" w:hAnsi="Arial" w:cs="Arial"/>
                <w:sz w:val="18"/>
                <w:lang w:eastAsia="ar-SA"/>
              </w:rPr>
            </w:pPr>
            <w:r w:rsidRPr="00224816">
              <w:rPr>
                <w:rFonts w:ascii="Arial" w:hAnsi="Arial" w:cs="Arial"/>
                <w:sz w:val="18"/>
                <w:lang w:eastAsia="ar-SA"/>
              </w:rPr>
              <w:t>Nazwa podwykonawcy</w:t>
            </w:r>
          </w:p>
        </w:tc>
        <w:tc>
          <w:tcPr>
            <w:tcW w:w="3842" w:type="dxa"/>
            <w:tcBorders>
              <w:top w:val="single" w:sz="4" w:space="0" w:color="auto"/>
              <w:left w:val="single" w:sz="4" w:space="0" w:color="auto"/>
              <w:bottom w:val="single" w:sz="4" w:space="0" w:color="auto"/>
              <w:right w:val="single" w:sz="4" w:space="0" w:color="auto"/>
            </w:tcBorders>
            <w:vAlign w:val="center"/>
            <w:hideMark/>
          </w:tcPr>
          <w:p w14:paraId="78F1CDE5" w14:textId="622084B9" w:rsidR="00934E0A" w:rsidRPr="00224816" w:rsidRDefault="00934E0A" w:rsidP="00FF3BB9">
            <w:pPr>
              <w:suppressAutoHyphens/>
              <w:ind w:left="-227"/>
              <w:jc w:val="center"/>
              <w:rPr>
                <w:rFonts w:ascii="Arial" w:hAnsi="Arial" w:cs="Arial"/>
                <w:sz w:val="18"/>
                <w:lang w:eastAsia="ar-SA"/>
              </w:rPr>
            </w:pPr>
            <w:bookmarkStart w:id="51" w:name="_Hlk104894515"/>
            <w:r w:rsidRPr="00224816">
              <w:rPr>
                <w:rFonts w:ascii="Arial" w:hAnsi="Arial" w:cs="Arial"/>
                <w:sz w:val="18"/>
                <w:lang w:eastAsia="ar-SA"/>
              </w:rPr>
              <w:t>Opis części zamówienia powierzonej podwykonawcy</w:t>
            </w:r>
            <w:bookmarkEnd w:id="51"/>
          </w:p>
        </w:tc>
      </w:tr>
      <w:tr w:rsidR="00934E0A" w:rsidRPr="00224816" w14:paraId="79D1B4AF" w14:textId="77777777" w:rsidTr="00934E0A">
        <w:tc>
          <w:tcPr>
            <w:tcW w:w="567" w:type="dxa"/>
            <w:tcBorders>
              <w:top w:val="single" w:sz="4" w:space="0" w:color="auto"/>
              <w:left w:val="single" w:sz="4" w:space="0" w:color="auto"/>
              <w:bottom w:val="single" w:sz="4" w:space="0" w:color="auto"/>
              <w:right w:val="single" w:sz="4" w:space="0" w:color="auto"/>
            </w:tcBorders>
            <w:vAlign w:val="center"/>
          </w:tcPr>
          <w:p w14:paraId="0DDE86F8" w14:textId="7D0DA770" w:rsidR="00934E0A" w:rsidRPr="00224816" w:rsidRDefault="00934E0A" w:rsidP="00FF3BB9">
            <w:pPr>
              <w:suppressAutoHyphens/>
              <w:jc w:val="center"/>
              <w:rPr>
                <w:rFonts w:ascii="Arial" w:hAnsi="Arial" w:cs="Arial"/>
                <w:sz w:val="18"/>
                <w:szCs w:val="18"/>
              </w:rPr>
            </w:pPr>
            <w:r w:rsidRPr="00224816">
              <w:rPr>
                <w:rFonts w:ascii="Arial" w:hAnsi="Arial" w:cs="Arial"/>
                <w:sz w:val="18"/>
                <w:szCs w:val="18"/>
              </w:rPr>
              <w:t>1</w:t>
            </w:r>
          </w:p>
        </w:tc>
        <w:tc>
          <w:tcPr>
            <w:tcW w:w="4516" w:type="dxa"/>
            <w:tcBorders>
              <w:top w:val="single" w:sz="4" w:space="0" w:color="auto"/>
              <w:left w:val="single" w:sz="4" w:space="0" w:color="auto"/>
              <w:bottom w:val="single" w:sz="4" w:space="0" w:color="auto"/>
              <w:right w:val="single" w:sz="4" w:space="0" w:color="auto"/>
            </w:tcBorders>
            <w:vAlign w:val="center"/>
          </w:tcPr>
          <w:p w14:paraId="2CEC807B" w14:textId="77777777" w:rsidR="00934E0A" w:rsidRPr="00224816" w:rsidRDefault="00934E0A" w:rsidP="00FF3BB9">
            <w:pPr>
              <w:suppressAutoHyphens/>
              <w:ind w:left="426"/>
              <w:jc w:val="center"/>
              <w:rPr>
                <w:rFonts w:ascii="Arial" w:hAnsi="Arial" w:cs="Arial"/>
                <w:sz w:val="18"/>
                <w:lang w:eastAsia="ar-SA"/>
              </w:rPr>
            </w:pPr>
          </w:p>
        </w:tc>
        <w:tc>
          <w:tcPr>
            <w:tcW w:w="3842" w:type="dxa"/>
            <w:tcBorders>
              <w:top w:val="single" w:sz="4" w:space="0" w:color="auto"/>
              <w:left w:val="single" w:sz="4" w:space="0" w:color="auto"/>
              <w:bottom w:val="single" w:sz="4" w:space="0" w:color="auto"/>
              <w:right w:val="single" w:sz="4" w:space="0" w:color="auto"/>
            </w:tcBorders>
            <w:vAlign w:val="center"/>
          </w:tcPr>
          <w:p w14:paraId="0809C4DB" w14:textId="77777777" w:rsidR="00934E0A" w:rsidRPr="00224816" w:rsidRDefault="00934E0A" w:rsidP="00FF3BB9">
            <w:pPr>
              <w:suppressAutoHyphens/>
              <w:ind w:left="426"/>
              <w:jc w:val="center"/>
              <w:rPr>
                <w:rFonts w:ascii="Arial" w:hAnsi="Arial" w:cs="Arial"/>
                <w:sz w:val="18"/>
                <w:lang w:eastAsia="ar-SA"/>
              </w:rPr>
            </w:pPr>
          </w:p>
        </w:tc>
      </w:tr>
      <w:tr w:rsidR="00934E0A" w:rsidRPr="00224816" w14:paraId="1BD1579C" w14:textId="77777777" w:rsidTr="00934E0A">
        <w:tc>
          <w:tcPr>
            <w:tcW w:w="567" w:type="dxa"/>
            <w:tcBorders>
              <w:top w:val="single" w:sz="4" w:space="0" w:color="auto"/>
              <w:left w:val="single" w:sz="4" w:space="0" w:color="auto"/>
              <w:bottom w:val="single" w:sz="4" w:space="0" w:color="auto"/>
              <w:right w:val="single" w:sz="4" w:space="0" w:color="auto"/>
            </w:tcBorders>
            <w:vAlign w:val="center"/>
          </w:tcPr>
          <w:p w14:paraId="3CA01FA8" w14:textId="491AC2DB" w:rsidR="00934E0A" w:rsidRPr="00224816" w:rsidRDefault="00934E0A" w:rsidP="00FF3BB9">
            <w:pPr>
              <w:suppressAutoHyphens/>
              <w:jc w:val="center"/>
              <w:rPr>
                <w:rFonts w:ascii="Arial" w:hAnsi="Arial" w:cs="Arial"/>
                <w:sz w:val="18"/>
                <w:szCs w:val="18"/>
              </w:rPr>
            </w:pPr>
            <w:r w:rsidRPr="00224816">
              <w:rPr>
                <w:rFonts w:ascii="Arial" w:hAnsi="Arial" w:cs="Arial"/>
                <w:sz w:val="18"/>
                <w:szCs w:val="18"/>
              </w:rPr>
              <w:t>2</w:t>
            </w:r>
          </w:p>
        </w:tc>
        <w:tc>
          <w:tcPr>
            <w:tcW w:w="4516" w:type="dxa"/>
            <w:tcBorders>
              <w:top w:val="single" w:sz="4" w:space="0" w:color="auto"/>
              <w:left w:val="single" w:sz="4" w:space="0" w:color="auto"/>
              <w:bottom w:val="single" w:sz="4" w:space="0" w:color="auto"/>
              <w:right w:val="single" w:sz="4" w:space="0" w:color="auto"/>
            </w:tcBorders>
            <w:vAlign w:val="center"/>
          </w:tcPr>
          <w:p w14:paraId="65EB3171" w14:textId="77777777" w:rsidR="00934E0A" w:rsidRPr="00224816" w:rsidRDefault="00934E0A" w:rsidP="00FF3BB9">
            <w:pPr>
              <w:suppressAutoHyphens/>
              <w:ind w:left="426"/>
              <w:jc w:val="center"/>
              <w:rPr>
                <w:rFonts w:ascii="Arial" w:hAnsi="Arial" w:cs="Arial"/>
                <w:sz w:val="18"/>
                <w:lang w:eastAsia="ar-SA"/>
              </w:rPr>
            </w:pPr>
          </w:p>
        </w:tc>
        <w:tc>
          <w:tcPr>
            <w:tcW w:w="3842" w:type="dxa"/>
            <w:tcBorders>
              <w:top w:val="single" w:sz="4" w:space="0" w:color="auto"/>
              <w:left w:val="single" w:sz="4" w:space="0" w:color="auto"/>
              <w:bottom w:val="single" w:sz="4" w:space="0" w:color="auto"/>
              <w:right w:val="single" w:sz="4" w:space="0" w:color="auto"/>
            </w:tcBorders>
            <w:vAlign w:val="center"/>
          </w:tcPr>
          <w:p w14:paraId="0AD4ABD9" w14:textId="77777777" w:rsidR="00934E0A" w:rsidRPr="00224816" w:rsidRDefault="00934E0A" w:rsidP="00FF3BB9">
            <w:pPr>
              <w:suppressAutoHyphens/>
              <w:ind w:left="426"/>
              <w:jc w:val="center"/>
              <w:rPr>
                <w:rFonts w:ascii="Arial" w:hAnsi="Arial" w:cs="Arial"/>
                <w:sz w:val="18"/>
                <w:lang w:eastAsia="ar-SA"/>
              </w:rPr>
            </w:pPr>
          </w:p>
        </w:tc>
      </w:tr>
    </w:tbl>
    <w:p w14:paraId="4DB4CCE1" w14:textId="77777777" w:rsidR="001D775B" w:rsidRPr="00224816" w:rsidRDefault="001D775B" w:rsidP="00FF3BB9">
      <w:pPr>
        <w:spacing w:before="240"/>
        <w:ind w:firstLine="357"/>
        <w:jc w:val="both"/>
        <w:rPr>
          <w:rFonts w:ascii="Arial" w:hAnsi="Arial" w:cs="Arial"/>
          <w:b/>
          <w:i/>
          <w:color w:val="FF0000"/>
          <w:sz w:val="16"/>
          <w:szCs w:val="16"/>
        </w:rPr>
      </w:pPr>
      <w:r w:rsidRPr="00224816">
        <w:rPr>
          <w:rFonts w:ascii="Arial" w:hAnsi="Arial" w:cs="Arial"/>
          <w:b/>
          <w:i/>
          <w:color w:val="FF0000"/>
          <w:sz w:val="16"/>
          <w:szCs w:val="16"/>
        </w:rPr>
        <w:t>UWAGA</w:t>
      </w:r>
    </w:p>
    <w:p w14:paraId="2C24AE1A" w14:textId="0B203D6D" w:rsidR="001D775B" w:rsidRPr="00224816" w:rsidRDefault="001D775B" w:rsidP="00FF3BB9">
      <w:pPr>
        <w:ind w:left="357" w:right="23"/>
        <w:jc w:val="both"/>
        <w:rPr>
          <w:rFonts w:ascii="Arial" w:hAnsi="Arial" w:cs="Arial"/>
          <w:bCs/>
          <w:i/>
          <w:color w:val="FF0000"/>
          <w:sz w:val="16"/>
          <w:szCs w:val="16"/>
        </w:rPr>
      </w:pPr>
      <w:r w:rsidRPr="00224816">
        <w:rPr>
          <w:rFonts w:ascii="Arial" w:hAnsi="Arial" w:cs="Arial"/>
          <w:bCs/>
          <w:i/>
          <w:color w:val="FF0000"/>
          <w:sz w:val="16"/>
          <w:szCs w:val="16"/>
        </w:rPr>
        <w:t>Jeżeli Wykonawca pozostawi powyższ</w:t>
      </w:r>
      <w:r w:rsidR="00195A48" w:rsidRPr="00224816">
        <w:rPr>
          <w:rFonts w:ascii="Arial" w:hAnsi="Arial" w:cs="Arial"/>
          <w:bCs/>
          <w:i/>
          <w:color w:val="FF0000"/>
          <w:sz w:val="16"/>
          <w:szCs w:val="16"/>
        </w:rPr>
        <w:t>ą</w:t>
      </w:r>
      <w:r w:rsidRPr="00224816">
        <w:rPr>
          <w:rFonts w:ascii="Arial" w:hAnsi="Arial" w:cs="Arial"/>
          <w:bCs/>
          <w:i/>
          <w:color w:val="FF0000"/>
          <w:sz w:val="16"/>
          <w:szCs w:val="16"/>
        </w:rPr>
        <w:t xml:space="preserve"> tabel</w:t>
      </w:r>
      <w:r w:rsidR="00195A48" w:rsidRPr="00224816">
        <w:rPr>
          <w:rFonts w:ascii="Arial" w:hAnsi="Arial" w:cs="Arial"/>
          <w:bCs/>
          <w:i/>
          <w:color w:val="FF0000"/>
          <w:sz w:val="16"/>
          <w:szCs w:val="16"/>
        </w:rPr>
        <w:t>ę</w:t>
      </w:r>
      <w:r w:rsidRPr="00224816">
        <w:rPr>
          <w:rFonts w:ascii="Arial" w:hAnsi="Arial" w:cs="Arial"/>
          <w:bCs/>
          <w:i/>
          <w:color w:val="FF0000"/>
          <w:sz w:val="16"/>
          <w:szCs w:val="16"/>
        </w:rPr>
        <w:t xml:space="preserve"> niewypełnion</w:t>
      </w:r>
      <w:r w:rsidR="00195A48" w:rsidRPr="00224816">
        <w:rPr>
          <w:rFonts w:ascii="Arial" w:hAnsi="Arial" w:cs="Arial"/>
          <w:bCs/>
          <w:i/>
          <w:color w:val="FF0000"/>
          <w:sz w:val="16"/>
          <w:szCs w:val="16"/>
        </w:rPr>
        <w:t>ą</w:t>
      </w:r>
      <w:r w:rsidR="007D0852" w:rsidRPr="00224816">
        <w:rPr>
          <w:rFonts w:ascii="Arial" w:hAnsi="Arial" w:cs="Arial"/>
          <w:bCs/>
          <w:i/>
          <w:color w:val="FF0000"/>
          <w:sz w:val="16"/>
          <w:szCs w:val="16"/>
        </w:rPr>
        <w:t xml:space="preserve"> </w:t>
      </w:r>
      <w:r w:rsidRPr="00224816">
        <w:rPr>
          <w:rFonts w:ascii="Arial" w:hAnsi="Arial" w:cs="Arial"/>
          <w:bCs/>
          <w:i/>
          <w:color w:val="FF0000"/>
          <w:sz w:val="16"/>
          <w:szCs w:val="16"/>
        </w:rPr>
        <w:t>to Zamawiający przyjmie, iż Wykonawca samodzielnie zrealizuje całe niniejsze zamówienie.</w:t>
      </w:r>
    </w:p>
    <w:p w14:paraId="58055E61" w14:textId="6102985C" w:rsidR="00C8443A" w:rsidRPr="00224816" w:rsidRDefault="00C8443A" w:rsidP="00FF3BB9">
      <w:pPr>
        <w:ind w:right="23"/>
        <w:jc w:val="both"/>
        <w:rPr>
          <w:rFonts w:ascii="Arial" w:hAnsi="Arial" w:cs="Arial"/>
          <w:bCs/>
          <w:i/>
          <w:color w:val="FF0000"/>
          <w:sz w:val="16"/>
          <w:szCs w:val="16"/>
        </w:rPr>
      </w:pPr>
    </w:p>
    <w:p w14:paraId="0542D005" w14:textId="52836064" w:rsidR="00C8443A" w:rsidRPr="00224816" w:rsidRDefault="00C8443A" w:rsidP="00445D28">
      <w:pPr>
        <w:pStyle w:val="Akapitzlist"/>
        <w:numPr>
          <w:ilvl w:val="0"/>
          <w:numId w:val="39"/>
        </w:numPr>
        <w:ind w:left="357" w:hanging="357"/>
        <w:jc w:val="both"/>
        <w:rPr>
          <w:rFonts w:ascii="Arial" w:hAnsi="Arial" w:cs="Arial"/>
          <w:bCs/>
          <w:sz w:val="20"/>
          <w:szCs w:val="20"/>
        </w:rPr>
      </w:pPr>
      <w:r w:rsidRPr="00224816">
        <w:rPr>
          <w:rFonts w:ascii="Arial" w:hAnsi="Arial" w:cs="Arial"/>
          <w:bCs/>
          <w:sz w:val="20"/>
          <w:szCs w:val="20"/>
        </w:rPr>
        <w:t xml:space="preserve">/jeżeli dotyczy/ </w:t>
      </w:r>
      <w:r w:rsidRPr="00224816">
        <w:rPr>
          <w:rFonts w:ascii="Arial" w:hAnsi="Arial" w:cs="Arial"/>
          <w:b/>
          <w:bCs/>
          <w:sz w:val="20"/>
          <w:szCs w:val="20"/>
        </w:rPr>
        <w:t>Oświadczamy, że poniżej wskazaną część zamówienia powierzam do wykonania  podwykonawcy, z zasobów którego korzystamy na podstawie</w:t>
      </w:r>
      <w:r w:rsidRPr="00224816">
        <w:rPr>
          <w:rFonts w:ascii="Arial" w:hAnsi="Arial" w:cs="Arial"/>
          <w:bCs/>
          <w:sz w:val="20"/>
          <w:szCs w:val="20"/>
        </w:rPr>
        <w:t xml:space="preserve"> art. 118 ust. 1 </w:t>
      </w:r>
      <w:proofErr w:type="spellStart"/>
      <w:r w:rsidRPr="00224816">
        <w:rPr>
          <w:rFonts w:ascii="Arial" w:hAnsi="Arial" w:cs="Arial"/>
          <w:bCs/>
          <w:sz w:val="20"/>
          <w:szCs w:val="20"/>
        </w:rPr>
        <w:t>uPzp</w:t>
      </w:r>
      <w:proofErr w:type="spellEnd"/>
      <w:r w:rsidRPr="00224816">
        <w:rPr>
          <w:rFonts w:ascii="Arial" w:hAnsi="Arial" w:cs="Arial"/>
          <w:bCs/>
          <w:sz w:val="20"/>
          <w:szCs w:val="20"/>
        </w:rPr>
        <w:t xml:space="preserve"> </w:t>
      </w:r>
      <w:r w:rsidR="00E71F36" w:rsidRPr="00224816">
        <w:rPr>
          <w:rFonts w:ascii="Arial" w:hAnsi="Arial" w:cs="Arial"/>
          <w:bCs/>
          <w:sz w:val="20"/>
          <w:szCs w:val="20"/>
        </w:rPr>
        <w:t>/</w:t>
      </w:r>
      <w:r w:rsidRPr="00224816">
        <w:rPr>
          <w:rFonts w:ascii="Arial" w:hAnsi="Arial" w:cs="Arial"/>
          <w:bCs/>
          <w:sz w:val="20"/>
          <w:szCs w:val="20"/>
        </w:rPr>
        <w:t>podmiot udostępniający zasoby</w:t>
      </w:r>
      <w:r w:rsidR="00E71F36" w:rsidRPr="00224816">
        <w:rPr>
          <w:rFonts w:ascii="Arial" w:hAnsi="Arial" w:cs="Arial"/>
          <w:bCs/>
          <w:sz w:val="20"/>
          <w:szCs w:val="20"/>
        </w:rPr>
        <w:t>/</w:t>
      </w:r>
      <w:r w:rsidRPr="00224816">
        <w:rPr>
          <w:rFonts w:ascii="Arial" w:hAnsi="Arial" w:cs="Arial"/>
          <w:bCs/>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16"/>
        <w:gridCol w:w="3842"/>
      </w:tblGrid>
      <w:tr w:rsidR="00C8443A" w:rsidRPr="00224816" w14:paraId="0264A130" w14:textId="77777777" w:rsidTr="00E53CF1">
        <w:tc>
          <w:tcPr>
            <w:tcW w:w="567" w:type="dxa"/>
            <w:tcBorders>
              <w:top w:val="single" w:sz="4" w:space="0" w:color="auto"/>
              <w:left w:val="single" w:sz="4" w:space="0" w:color="auto"/>
              <w:bottom w:val="single" w:sz="4" w:space="0" w:color="auto"/>
              <w:right w:val="single" w:sz="4" w:space="0" w:color="auto"/>
            </w:tcBorders>
            <w:vAlign w:val="center"/>
          </w:tcPr>
          <w:p w14:paraId="428F9C25" w14:textId="77777777" w:rsidR="00C8443A" w:rsidRPr="00224816" w:rsidRDefault="00C8443A" w:rsidP="00FF3BB9">
            <w:pPr>
              <w:suppressAutoHyphens/>
              <w:jc w:val="center"/>
              <w:rPr>
                <w:rFonts w:ascii="Arial" w:hAnsi="Arial" w:cs="Arial"/>
                <w:sz w:val="18"/>
                <w:lang w:eastAsia="ar-SA"/>
              </w:rPr>
            </w:pPr>
            <w:r w:rsidRPr="00224816">
              <w:rPr>
                <w:rFonts w:ascii="Arial" w:hAnsi="Arial" w:cs="Arial"/>
                <w:sz w:val="18"/>
                <w:szCs w:val="18"/>
              </w:rPr>
              <w:t>l.p.</w:t>
            </w:r>
          </w:p>
        </w:tc>
        <w:tc>
          <w:tcPr>
            <w:tcW w:w="4516" w:type="dxa"/>
            <w:tcBorders>
              <w:top w:val="single" w:sz="4" w:space="0" w:color="auto"/>
              <w:left w:val="single" w:sz="4" w:space="0" w:color="auto"/>
              <w:bottom w:val="single" w:sz="4" w:space="0" w:color="auto"/>
              <w:right w:val="single" w:sz="4" w:space="0" w:color="auto"/>
            </w:tcBorders>
            <w:vAlign w:val="center"/>
            <w:hideMark/>
          </w:tcPr>
          <w:p w14:paraId="1A660CA3" w14:textId="77777777" w:rsidR="00C8443A" w:rsidRPr="00224816" w:rsidRDefault="00C8443A" w:rsidP="00FF3BB9">
            <w:pPr>
              <w:suppressAutoHyphens/>
              <w:ind w:left="-107"/>
              <w:jc w:val="center"/>
              <w:rPr>
                <w:rFonts w:ascii="Arial" w:hAnsi="Arial" w:cs="Arial"/>
                <w:sz w:val="18"/>
                <w:lang w:eastAsia="ar-SA"/>
              </w:rPr>
            </w:pPr>
            <w:r w:rsidRPr="00224816">
              <w:rPr>
                <w:rFonts w:ascii="Arial" w:hAnsi="Arial" w:cs="Arial"/>
                <w:sz w:val="18"/>
                <w:lang w:eastAsia="ar-SA"/>
              </w:rPr>
              <w:t>Nazwa podwykonawcy</w:t>
            </w:r>
          </w:p>
        </w:tc>
        <w:tc>
          <w:tcPr>
            <w:tcW w:w="3842" w:type="dxa"/>
            <w:tcBorders>
              <w:top w:val="single" w:sz="4" w:space="0" w:color="auto"/>
              <w:left w:val="single" w:sz="4" w:space="0" w:color="auto"/>
              <w:bottom w:val="single" w:sz="4" w:space="0" w:color="auto"/>
              <w:right w:val="single" w:sz="4" w:space="0" w:color="auto"/>
            </w:tcBorders>
            <w:vAlign w:val="center"/>
            <w:hideMark/>
          </w:tcPr>
          <w:p w14:paraId="57FF90D8" w14:textId="77777777" w:rsidR="00C8443A" w:rsidRPr="00224816" w:rsidRDefault="00C8443A" w:rsidP="00FF3BB9">
            <w:pPr>
              <w:suppressAutoHyphens/>
              <w:ind w:left="-227"/>
              <w:jc w:val="center"/>
              <w:rPr>
                <w:rFonts w:ascii="Arial" w:hAnsi="Arial" w:cs="Arial"/>
                <w:sz w:val="18"/>
                <w:lang w:eastAsia="ar-SA"/>
              </w:rPr>
            </w:pPr>
            <w:r w:rsidRPr="00224816">
              <w:rPr>
                <w:rFonts w:ascii="Arial" w:hAnsi="Arial" w:cs="Arial"/>
                <w:sz w:val="18"/>
                <w:lang w:eastAsia="ar-SA"/>
              </w:rPr>
              <w:t>Opis części zamówienia powierzonej podwykonawcy</w:t>
            </w:r>
          </w:p>
        </w:tc>
      </w:tr>
      <w:tr w:rsidR="00C8443A" w:rsidRPr="00224816" w14:paraId="3CA926FF" w14:textId="77777777" w:rsidTr="00E53CF1">
        <w:tc>
          <w:tcPr>
            <w:tcW w:w="567" w:type="dxa"/>
            <w:tcBorders>
              <w:top w:val="single" w:sz="4" w:space="0" w:color="auto"/>
              <w:left w:val="single" w:sz="4" w:space="0" w:color="auto"/>
              <w:bottom w:val="single" w:sz="4" w:space="0" w:color="auto"/>
              <w:right w:val="single" w:sz="4" w:space="0" w:color="auto"/>
            </w:tcBorders>
            <w:vAlign w:val="center"/>
          </w:tcPr>
          <w:p w14:paraId="6988656F" w14:textId="77777777" w:rsidR="00C8443A" w:rsidRPr="00224816" w:rsidRDefault="00C8443A" w:rsidP="00FF3BB9">
            <w:pPr>
              <w:suppressAutoHyphens/>
              <w:jc w:val="center"/>
              <w:rPr>
                <w:rFonts w:ascii="Arial" w:hAnsi="Arial" w:cs="Arial"/>
                <w:sz w:val="18"/>
                <w:szCs w:val="18"/>
              </w:rPr>
            </w:pPr>
            <w:r w:rsidRPr="00224816">
              <w:rPr>
                <w:rFonts w:ascii="Arial" w:hAnsi="Arial" w:cs="Arial"/>
                <w:sz w:val="18"/>
                <w:szCs w:val="18"/>
              </w:rPr>
              <w:t>1</w:t>
            </w:r>
          </w:p>
        </w:tc>
        <w:tc>
          <w:tcPr>
            <w:tcW w:w="4516" w:type="dxa"/>
            <w:tcBorders>
              <w:top w:val="single" w:sz="4" w:space="0" w:color="auto"/>
              <w:left w:val="single" w:sz="4" w:space="0" w:color="auto"/>
              <w:bottom w:val="single" w:sz="4" w:space="0" w:color="auto"/>
              <w:right w:val="single" w:sz="4" w:space="0" w:color="auto"/>
            </w:tcBorders>
            <w:vAlign w:val="center"/>
          </w:tcPr>
          <w:p w14:paraId="30A8399B" w14:textId="77777777" w:rsidR="00C8443A" w:rsidRPr="00224816" w:rsidRDefault="00C8443A" w:rsidP="00FF3BB9">
            <w:pPr>
              <w:suppressAutoHyphens/>
              <w:ind w:left="426"/>
              <w:jc w:val="center"/>
              <w:rPr>
                <w:rFonts w:ascii="Arial" w:hAnsi="Arial" w:cs="Arial"/>
                <w:sz w:val="18"/>
                <w:lang w:eastAsia="ar-SA"/>
              </w:rPr>
            </w:pPr>
          </w:p>
        </w:tc>
        <w:tc>
          <w:tcPr>
            <w:tcW w:w="3842" w:type="dxa"/>
            <w:tcBorders>
              <w:top w:val="single" w:sz="4" w:space="0" w:color="auto"/>
              <w:left w:val="single" w:sz="4" w:space="0" w:color="auto"/>
              <w:bottom w:val="single" w:sz="4" w:space="0" w:color="auto"/>
              <w:right w:val="single" w:sz="4" w:space="0" w:color="auto"/>
            </w:tcBorders>
            <w:vAlign w:val="center"/>
          </w:tcPr>
          <w:p w14:paraId="40B6B777" w14:textId="77777777" w:rsidR="00C8443A" w:rsidRPr="00224816" w:rsidRDefault="00C8443A" w:rsidP="00FF3BB9">
            <w:pPr>
              <w:suppressAutoHyphens/>
              <w:ind w:left="426"/>
              <w:jc w:val="center"/>
              <w:rPr>
                <w:rFonts w:ascii="Arial" w:hAnsi="Arial" w:cs="Arial"/>
                <w:sz w:val="18"/>
                <w:lang w:eastAsia="ar-SA"/>
              </w:rPr>
            </w:pPr>
          </w:p>
        </w:tc>
      </w:tr>
      <w:tr w:rsidR="00C8443A" w:rsidRPr="00224816" w14:paraId="21DA6757" w14:textId="77777777" w:rsidTr="00E53CF1">
        <w:tc>
          <w:tcPr>
            <w:tcW w:w="567" w:type="dxa"/>
            <w:tcBorders>
              <w:top w:val="single" w:sz="4" w:space="0" w:color="auto"/>
              <w:left w:val="single" w:sz="4" w:space="0" w:color="auto"/>
              <w:bottom w:val="single" w:sz="4" w:space="0" w:color="auto"/>
              <w:right w:val="single" w:sz="4" w:space="0" w:color="auto"/>
            </w:tcBorders>
            <w:vAlign w:val="center"/>
          </w:tcPr>
          <w:p w14:paraId="4049EB83" w14:textId="77777777" w:rsidR="00C8443A" w:rsidRPr="00224816" w:rsidRDefault="00C8443A" w:rsidP="00FF3BB9">
            <w:pPr>
              <w:suppressAutoHyphens/>
              <w:jc w:val="center"/>
              <w:rPr>
                <w:rFonts w:ascii="Arial" w:hAnsi="Arial" w:cs="Arial"/>
                <w:sz w:val="18"/>
                <w:szCs w:val="18"/>
              </w:rPr>
            </w:pPr>
            <w:r w:rsidRPr="00224816">
              <w:rPr>
                <w:rFonts w:ascii="Arial" w:hAnsi="Arial" w:cs="Arial"/>
                <w:sz w:val="18"/>
                <w:szCs w:val="18"/>
              </w:rPr>
              <w:t>2</w:t>
            </w:r>
          </w:p>
        </w:tc>
        <w:tc>
          <w:tcPr>
            <w:tcW w:w="4516" w:type="dxa"/>
            <w:tcBorders>
              <w:top w:val="single" w:sz="4" w:space="0" w:color="auto"/>
              <w:left w:val="single" w:sz="4" w:space="0" w:color="auto"/>
              <w:bottom w:val="single" w:sz="4" w:space="0" w:color="auto"/>
              <w:right w:val="single" w:sz="4" w:space="0" w:color="auto"/>
            </w:tcBorders>
            <w:vAlign w:val="center"/>
          </w:tcPr>
          <w:p w14:paraId="6EDCE97D" w14:textId="77777777" w:rsidR="00C8443A" w:rsidRPr="00224816" w:rsidRDefault="00C8443A" w:rsidP="00FF3BB9">
            <w:pPr>
              <w:suppressAutoHyphens/>
              <w:ind w:left="426"/>
              <w:jc w:val="center"/>
              <w:rPr>
                <w:rFonts w:ascii="Arial" w:hAnsi="Arial" w:cs="Arial"/>
                <w:sz w:val="18"/>
                <w:lang w:eastAsia="ar-SA"/>
              </w:rPr>
            </w:pPr>
          </w:p>
        </w:tc>
        <w:tc>
          <w:tcPr>
            <w:tcW w:w="3842" w:type="dxa"/>
            <w:tcBorders>
              <w:top w:val="single" w:sz="4" w:space="0" w:color="auto"/>
              <w:left w:val="single" w:sz="4" w:space="0" w:color="auto"/>
              <w:bottom w:val="single" w:sz="4" w:space="0" w:color="auto"/>
              <w:right w:val="single" w:sz="4" w:space="0" w:color="auto"/>
            </w:tcBorders>
            <w:vAlign w:val="center"/>
          </w:tcPr>
          <w:p w14:paraId="2BF645A4" w14:textId="77777777" w:rsidR="00C8443A" w:rsidRPr="00224816" w:rsidRDefault="00C8443A" w:rsidP="00FF3BB9">
            <w:pPr>
              <w:suppressAutoHyphens/>
              <w:ind w:left="426"/>
              <w:jc w:val="center"/>
              <w:rPr>
                <w:rFonts w:ascii="Arial" w:hAnsi="Arial" w:cs="Arial"/>
                <w:sz w:val="18"/>
                <w:lang w:eastAsia="ar-SA"/>
              </w:rPr>
            </w:pPr>
          </w:p>
        </w:tc>
      </w:tr>
    </w:tbl>
    <w:p w14:paraId="262B12F5" w14:textId="77777777" w:rsidR="00C8443A" w:rsidRPr="00224816" w:rsidRDefault="00C8443A" w:rsidP="00FF3BB9">
      <w:pPr>
        <w:spacing w:before="240"/>
        <w:ind w:firstLine="357"/>
        <w:jc w:val="both"/>
        <w:rPr>
          <w:rFonts w:ascii="Arial" w:hAnsi="Arial" w:cs="Arial"/>
          <w:b/>
          <w:i/>
          <w:color w:val="FF0000"/>
          <w:sz w:val="16"/>
          <w:szCs w:val="16"/>
        </w:rPr>
      </w:pPr>
      <w:r w:rsidRPr="00224816">
        <w:rPr>
          <w:rFonts w:ascii="Arial" w:hAnsi="Arial" w:cs="Arial"/>
          <w:b/>
          <w:i/>
          <w:color w:val="FF0000"/>
          <w:sz w:val="16"/>
          <w:szCs w:val="16"/>
        </w:rPr>
        <w:t>UWAGA</w:t>
      </w:r>
    </w:p>
    <w:p w14:paraId="3DEF7367" w14:textId="45426864" w:rsidR="00C8443A" w:rsidRPr="00224816" w:rsidRDefault="00C8443A" w:rsidP="00FF3BB9">
      <w:pPr>
        <w:ind w:left="284"/>
        <w:jc w:val="both"/>
        <w:rPr>
          <w:rFonts w:ascii="Arial" w:hAnsi="Arial" w:cs="Arial"/>
          <w:bCs/>
          <w:i/>
          <w:color w:val="FF0000"/>
          <w:sz w:val="16"/>
          <w:szCs w:val="16"/>
        </w:rPr>
      </w:pPr>
      <w:r w:rsidRPr="00224816">
        <w:rPr>
          <w:rFonts w:ascii="Arial" w:hAnsi="Arial" w:cs="Arial"/>
          <w:bCs/>
          <w:i/>
          <w:color w:val="FF0000"/>
          <w:sz w:val="16"/>
          <w:szCs w:val="16"/>
        </w:rPr>
        <w:t>Jeżeli Wykonawca pozostawi powyższą tabelę niewypełnioną to Zamawiający przyjmie, iż Wykonawca samodzielnie zrealizuje całe niniejsze zamówienie.</w:t>
      </w:r>
    </w:p>
    <w:p w14:paraId="1FABAE94" w14:textId="77777777" w:rsidR="00222FFA" w:rsidRPr="00224816" w:rsidRDefault="00222FFA" w:rsidP="00FF3BB9">
      <w:pPr>
        <w:ind w:left="284"/>
        <w:jc w:val="both"/>
        <w:rPr>
          <w:rFonts w:ascii="Arial" w:hAnsi="Arial" w:cs="Arial"/>
          <w:bCs/>
        </w:rPr>
      </w:pPr>
    </w:p>
    <w:p w14:paraId="2F88FA48" w14:textId="2654CE9D" w:rsidR="006A5FFC" w:rsidRPr="00224816" w:rsidRDefault="006A5FFC" w:rsidP="00445D28">
      <w:pPr>
        <w:pStyle w:val="Akapitzlist"/>
        <w:numPr>
          <w:ilvl w:val="0"/>
          <w:numId w:val="39"/>
        </w:numPr>
        <w:ind w:left="357" w:hanging="357"/>
        <w:jc w:val="both"/>
        <w:rPr>
          <w:rFonts w:ascii="Arial" w:hAnsi="Arial" w:cs="Arial"/>
          <w:bCs/>
        </w:rPr>
      </w:pPr>
      <w:r w:rsidRPr="00224816">
        <w:rPr>
          <w:rFonts w:ascii="Arial" w:hAnsi="Arial" w:cs="Arial"/>
          <w:b/>
          <w:color w:val="000000"/>
          <w:sz w:val="20"/>
          <w:szCs w:val="20"/>
        </w:rPr>
        <w:t>Oświadczamy, że wybór naszej oferty</w:t>
      </w:r>
      <w:r w:rsidR="00D46486" w:rsidRPr="00224816">
        <w:rPr>
          <w:rFonts w:ascii="Arial" w:hAnsi="Arial" w:cs="Arial"/>
          <w:b/>
          <w:color w:val="000000"/>
        </w:rPr>
        <w:t xml:space="preserve"> </w:t>
      </w:r>
      <w:r w:rsidR="00E71F36" w:rsidRPr="00224816">
        <w:rPr>
          <w:rFonts w:ascii="Arial" w:hAnsi="Arial" w:cs="Arial"/>
          <w:color w:val="000000"/>
          <w:sz w:val="16"/>
          <w:szCs w:val="16"/>
        </w:rPr>
        <w:t>/</w:t>
      </w:r>
      <w:r w:rsidR="00D46486" w:rsidRPr="00224816">
        <w:rPr>
          <w:rFonts w:ascii="Arial" w:hAnsi="Arial" w:cs="Arial"/>
          <w:i/>
          <w:iCs/>
          <w:color w:val="000000"/>
          <w:sz w:val="16"/>
          <w:szCs w:val="16"/>
        </w:rPr>
        <w:t xml:space="preserve">właściwe należy oznaczyć znakiem </w:t>
      </w:r>
      <w:r w:rsidR="00D46486" w:rsidRPr="00224816">
        <w:rPr>
          <w:rFonts w:ascii="Arial" w:hAnsi="Arial" w:cs="Arial"/>
          <w:b/>
          <w:bCs/>
          <w:i/>
          <w:iCs/>
          <w:color w:val="000000"/>
          <w:sz w:val="16"/>
          <w:szCs w:val="16"/>
        </w:rPr>
        <w:t xml:space="preserve">„x” </w:t>
      </w:r>
      <w:r w:rsidR="00D46486" w:rsidRPr="00224816">
        <w:rPr>
          <w:rFonts w:ascii="Arial" w:hAnsi="Arial" w:cs="Arial"/>
          <w:i/>
          <w:iCs/>
          <w:color w:val="000000"/>
          <w:sz w:val="16"/>
          <w:szCs w:val="16"/>
        </w:rPr>
        <w:t>w polu kwadratu</w:t>
      </w:r>
      <w:r w:rsidR="00E71F36" w:rsidRPr="00224816">
        <w:rPr>
          <w:rFonts w:ascii="Arial" w:hAnsi="Arial" w:cs="Arial"/>
          <w:i/>
          <w:iCs/>
          <w:color w:val="000000"/>
          <w:sz w:val="16"/>
          <w:szCs w:val="16"/>
        </w:rPr>
        <w:t>/</w:t>
      </w:r>
      <w:r w:rsidRPr="00224816">
        <w:rPr>
          <w:rFonts w:ascii="Arial" w:hAnsi="Arial" w:cs="Arial"/>
          <w:b/>
          <w:color w:val="000000"/>
        </w:rPr>
        <w:t>:</w:t>
      </w:r>
    </w:p>
    <w:p w14:paraId="34F674DF" w14:textId="7736E08E" w:rsidR="006A5FFC" w:rsidRPr="00224816" w:rsidRDefault="00022B04" w:rsidP="00FF3BB9">
      <w:pPr>
        <w:ind w:left="675" w:right="23" w:hanging="315"/>
        <w:jc w:val="both"/>
        <w:rPr>
          <w:rFonts w:ascii="Arial" w:hAnsi="Arial" w:cs="Arial"/>
          <w:color w:val="000000"/>
        </w:rPr>
      </w:pPr>
      <w:sdt>
        <w:sdtPr>
          <w:rPr>
            <w:rFonts w:ascii="Arial" w:hAnsi="Arial" w:cs="Arial"/>
            <w:color w:val="000000"/>
          </w:rPr>
          <w:id w:val="-391739941"/>
          <w14:checkbox>
            <w14:checked w14:val="0"/>
            <w14:checkedState w14:val="2612" w14:font="MS Gothic"/>
            <w14:uncheckedState w14:val="2610" w14:font="MS Gothic"/>
          </w14:checkbox>
        </w:sdtPr>
        <w:sdtEndPr/>
        <w:sdtContent>
          <w:r w:rsidR="006A5FFC" w:rsidRPr="00224816">
            <w:rPr>
              <w:rFonts w:ascii="Segoe UI Symbol" w:eastAsia="MS Gothic" w:hAnsi="Segoe UI Symbol" w:cs="Segoe UI Symbol"/>
              <w:color w:val="000000"/>
            </w:rPr>
            <w:t>☐</w:t>
          </w:r>
        </w:sdtContent>
      </w:sdt>
      <w:r w:rsidR="006A5FFC" w:rsidRPr="00224816">
        <w:rPr>
          <w:rFonts w:ascii="Arial" w:hAnsi="Arial" w:cs="Arial"/>
          <w:color w:val="000000"/>
        </w:rPr>
        <w:tab/>
        <w:t>nie będzie prowadzić u Zamawiającego do powstania obowiązku podatkowego zgodnie z ustawą z dnia 11 marca 2014 r. o podatku od towarów i usług (Dz.U. 2020 poz. 106 ze zm.),</w:t>
      </w:r>
    </w:p>
    <w:p w14:paraId="0F51913D" w14:textId="77777777" w:rsidR="006A5FFC" w:rsidRPr="00224816" w:rsidRDefault="006A5FFC" w:rsidP="00FF3BB9">
      <w:pPr>
        <w:ind w:left="675" w:right="23" w:hanging="315"/>
        <w:jc w:val="both"/>
        <w:rPr>
          <w:rFonts w:ascii="Arial" w:hAnsi="Arial" w:cs="Arial"/>
          <w:color w:val="000000"/>
        </w:rPr>
      </w:pPr>
    </w:p>
    <w:p w14:paraId="6DEE6B3F" w14:textId="2C4892DD" w:rsidR="006A5FFC" w:rsidRPr="00224816" w:rsidRDefault="00022B04" w:rsidP="00FF3BB9">
      <w:pPr>
        <w:ind w:left="675" w:right="23" w:hanging="315"/>
        <w:jc w:val="both"/>
        <w:rPr>
          <w:rFonts w:ascii="Arial" w:hAnsi="Arial" w:cs="Arial"/>
          <w:color w:val="000000"/>
        </w:rPr>
      </w:pPr>
      <w:sdt>
        <w:sdtPr>
          <w:rPr>
            <w:rFonts w:ascii="Arial" w:hAnsi="Arial" w:cs="Arial"/>
            <w:color w:val="000000"/>
          </w:rPr>
          <w:id w:val="1908104761"/>
          <w14:checkbox>
            <w14:checked w14:val="0"/>
            <w14:checkedState w14:val="2612" w14:font="MS Gothic"/>
            <w14:uncheckedState w14:val="2610" w14:font="MS Gothic"/>
          </w14:checkbox>
        </w:sdtPr>
        <w:sdtEndPr/>
        <w:sdtContent>
          <w:r w:rsidR="006A5FFC" w:rsidRPr="00224816">
            <w:rPr>
              <w:rFonts w:ascii="Segoe UI Symbol" w:eastAsia="MS Gothic" w:hAnsi="Segoe UI Symbol" w:cs="Segoe UI Symbol"/>
              <w:color w:val="000000"/>
            </w:rPr>
            <w:t>☐</w:t>
          </w:r>
        </w:sdtContent>
      </w:sdt>
      <w:r w:rsidR="006A5FFC" w:rsidRPr="00224816">
        <w:rPr>
          <w:rFonts w:ascii="Arial" w:hAnsi="Arial" w:cs="Arial"/>
          <w:color w:val="000000"/>
        </w:rPr>
        <w:tab/>
        <w:t xml:space="preserve">będzie prowadzić u Zamawiającego do powstania obowiązku podatkowego zgodnie z ustawą z dnia 11 marca 2014 r. o podatku od towarów i usług (Dz.U. 2020 poz. 106 ze zm.). </w:t>
      </w:r>
    </w:p>
    <w:p w14:paraId="7C1FFF4F" w14:textId="643CE480" w:rsidR="00F25A61" w:rsidRPr="00224816" w:rsidRDefault="006A5FFC" w:rsidP="00FF3BB9">
      <w:pPr>
        <w:ind w:left="675" w:right="23"/>
        <w:jc w:val="both"/>
        <w:rPr>
          <w:rFonts w:ascii="Arial" w:hAnsi="Arial" w:cs="Arial"/>
          <w:color w:val="000000"/>
        </w:rPr>
      </w:pPr>
      <w:r w:rsidRPr="00224816">
        <w:rPr>
          <w:rFonts w:ascii="Arial" w:hAnsi="Arial" w:cs="Arial"/>
          <w:color w:val="000000"/>
        </w:rPr>
        <w:t>W związku z tym wskazujemy rodzaj towaru lub usługi, których dostawa lub świadczenie będzie prowadzić do obowiązku jego powstania oraz ich wartość bez kwoty podatku:</w:t>
      </w:r>
    </w:p>
    <w:p w14:paraId="26241875" w14:textId="77777777" w:rsidR="0052010B" w:rsidRPr="00224816" w:rsidRDefault="0052010B" w:rsidP="00FF3BB9">
      <w:pPr>
        <w:ind w:right="23"/>
        <w:jc w:val="both"/>
        <w:rPr>
          <w:rFonts w:ascii="Arial" w:hAnsi="Arial" w:cs="Arial"/>
          <w:color w:val="000000"/>
        </w:rPr>
      </w:pPr>
    </w:p>
    <w:tbl>
      <w:tblPr>
        <w:tblStyle w:val="Tabela-Siatka"/>
        <w:tblW w:w="8926" w:type="dxa"/>
        <w:tblInd w:w="0" w:type="dxa"/>
        <w:tblLook w:val="04A0" w:firstRow="1" w:lastRow="0" w:firstColumn="1" w:lastColumn="0" w:noHBand="0" w:noVBand="1"/>
      </w:tblPr>
      <w:tblGrid>
        <w:gridCol w:w="562"/>
        <w:gridCol w:w="2977"/>
        <w:gridCol w:w="2406"/>
        <w:gridCol w:w="2981"/>
      </w:tblGrid>
      <w:tr w:rsidR="0052010B" w:rsidRPr="00224816" w14:paraId="5F656A6C" w14:textId="77777777" w:rsidTr="0052010B">
        <w:tc>
          <w:tcPr>
            <w:tcW w:w="562" w:type="dxa"/>
            <w:vAlign w:val="center"/>
          </w:tcPr>
          <w:p w14:paraId="739B1FCE" w14:textId="77777777" w:rsidR="0052010B" w:rsidRPr="00224816" w:rsidRDefault="0052010B" w:rsidP="00FF3BB9">
            <w:pPr>
              <w:spacing w:line="276" w:lineRule="auto"/>
              <w:jc w:val="center"/>
              <w:rPr>
                <w:rFonts w:ascii="Arial" w:hAnsi="Arial" w:cs="Arial"/>
                <w:sz w:val="18"/>
                <w:szCs w:val="18"/>
              </w:rPr>
            </w:pPr>
            <w:r w:rsidRPr="00224816">
              <w:rPr>
                <w:rFonts w:ascii="Arial" w:hAnsi="Arial" w:cs="Arial"/>
                <w:sz w:val="18"/>
                <w:szCs w:val="18"/>
              </w:rPr>
              <w:t>l.p.</w:t>
            </w:r>
          </w:p>
        </w:tc>
        <w:tc>
          <w:tcPr>
            <w:tcW w:w="2977" w:type="dxa"/>
            <w:vAlign w:val="center"/>
          </w:tcPr>
          <w:p w14:paraId="212017ED" w14:textId="77777777" w:rsidR="0052010B" w:rsidRPr="00224816" w:rsidRDefault="0052010B" w:rsidP="00FF3BB9">
            <w:pPr>
              <w:spacing w:line="276" w:lineRule="auto"/>
              <w:jc w:val="center"/>
              <w:rPr>
                <w:rFonts w:ascii="Arial" w:hAnsi="Arial" w:cs="Arial"/>
                <w:sz w:val="18"/>
                <w:szCs w:val="18"/>
              </w:rPr>
            </w:pPr>
            <w:r w:rsidRPr="00224816">
              <w:rPr>
                <w:rFonts w:ascii="Arial" w:hAnsi="Arial" w:cs="Arial"/>
                <w:sz w:val="18"/>
                <w:szCs w:val="18"/>
              </w:rPr>
              <w:t>Nazwy (rodzaje) towaru lub usługi, których dostawa lub świadczenie będą prowadziły do powstania obowiązku podatkowego</w:t>
            </w:r>
          </w:p>
        </w:tc>
        <w:tc>
          <w:tcPr>
            <w:tcW w:w="2406" w:type="dxa"/>
            <w:vAlign w:val="center"/>
          </w:tcPr>
          <w:p w14:paraId="67429CC3" w14:textId="77777777" w:rsidR="0052010B" w:rsidRPr="00224816" w:rsidRDefault="0052010B" w:rsidP="00FF3BB9">
            <w:pPr>
              <w:spacing w:line="276" w:lineRule="auto"/>
              <w:jc w:val="center"/>
              <w:rPr>
                <w:rFonts w:ascii="Arial" w:hAnsi="Arial" w:cs="Arial"/>
                <w:sz w:val="18"/>
                <w:szCs w:val="18"/>
              </w:rPr>
            </w:pPr>
            <w:r w:rsidRPr="00224816">
              <w:rPr>
                <w:rFonts w:ascii="Arial" w:hAnsi="Arial" w:cs="Arial"/>
                <w:sz w:val="18"/>
                <w:szCs w:val="18"/>
              </w:rPr>
              <w:t>Wartość towaru lub usługi objętego obowiązkiem podatkowym Zamawiającego, bez kwoty podatku</w:t>
            </w:r>
          </w:p>
        </w:tc>
        <w:tc>
          <w:tcPr>
            <w:tcW w:w="2981" w:type="dxa"/>
            <w:vAlign w:val="center"/>
          </w:tcPr>
          <w:p w14:paraId="0184D17D" w14:textId="77777777" w:rsidR="0052010B" w:rsidRPr="00224816" w:rsidRDefault="0052010B" w:rsidP="00FF3BB9">
            <w:pPr>
              <w:spacing w:line="276" w:lineRule="auto"/>
              <w:jc w:val="center"/>
              <w:rPr>
                <w:rFonts w:ascii="Arial" w:hAnsi="Arial" w:cs="Arial"/>
                <w:sz w:val="18"/>
                <w:szCs w:val="18"/>
              </w:rPr>
            </w:pPr>
            <w:r w:rsidRPr="00224816">
              <w:rPr>
                <w:rFonts w:ascii="Arial" w:hAnsi="Arial" w:cs="Arial"/>
                <w:sz w:val="18"/>
                <w:szCs w:val="18"/>
              </w:rPr>
              <w:t>Stawka podatku od towarów i usług, która zgodnie z wiedzą Wykonawcy, będzie miała zastosowanie</w:t>
            </w:r>
          </w:p>
        </w:tc>
      </w:tr>
      <w:tr w:rsidR="0052010B" w:rsidRPr="00224816" w14:paraId="0B115D09" w14:textId="77777777" w:rsidTr="0052010B">
        <w:tc>
          <w:tcPr>
            <w:tcW w:w="562" w:type="dxa"/>
            <w:vAlign w:val="center"/>
          </w:tcPr>
          <w:p w14:paraId="50B08C0C" w14:textId="77777777" w:rsidR="0052010B" w:rsidRPr="00224816" w:rsidRDefault="0052010B" w:rsidP="00FF3BB9">
            <w:pPr>
              <w:spacing w:line="276" w:lineRule="auto"/>
              <w:jc w:val="center"/>
              <w:rPr>
                <w:rFonts w:ascii="Arial" w:hAnsi="Arial" w:cs="Arial"/>
                <w:sz w:val="18"/>
                <w:szCs w:val="18"/>
              </w:rPr>
            </w:pPr>
            <w:r w:rsidRPr="00224816">
              <w:rPr>
                <w:rFonts w:ascii="Arial" w:hAnsi="Arial" w:cs="Arial"/>
                <w:sz w:val="18"/>
                <w:szCs w:val="18"/>
              </w:rPr>
              <w:t>1</w:t>
            </w:r>
          </w:p>
        </w:tc>
        <w:tc>
          <w:tcPr>
            <w:tcW w:w="2977" w:type="dxa"/>
            <w:vAlign w:val="center"/>
          </w:tcPr>
          <w:p w14:paraId="1FF9935C" w14:textId="77777777" w:rsidR="0052010B" w:rsidRPr="00224816" w:rsidRDefault="0052010B" w:rsidP="00FF3BB9">
            <w:pPr>
              <w:spacing w:line="276" w:lineRule="auto"/>
              <w:rPr>
                <w:rFonts w:ascii="Arial" w:hAnsi="Arial" w:cs="Arial"/>
                <w:sz w:val="18"/>
                <w:szCs w:val="18"/>
              </w:rPr>
            </w:pPr>
          </w:p>
        </w:tc>
        <w:tc>
          <w:tcPr>
            <w:tcW w:w="2406" w:type="dxa"/>
            <w:vAlign w:val="center"/>
          </w:tcPr>
          <w:p w14:paraId="4496F295" w14:textId="77777777" w:rsidR="0052010B" w:rsidRPr="00224816" w:rsidRDefault="0052010B" w:rsidP="00FF3BB9">
            <w:pPr>
              <w:spacing w:line="276" w:lineRule="auto"/>
              <w:rPr>
                <w:rFonts w:ascii="Arial" w:hAnsi="Arial" w:cs="Arial"/>
                <w:sz w:val="18"/>
                <w:szCs w:val="18"/>
              </w:rPr>
            </w:pPr>
          </w:p>
        </w:tc>
        <w:tc>
          <w:tcPr>
            <w:tcW w:w="2981" w:type="dxa"/>
            <w:vAlign w:val="center"/>
          </w:tcPr>
          <w:p w14:paraId="6DE526E0" w14:textId="77777777" w:rsidR="0052010B" w:rsidRPr="00224816" w:rsidRDefault="0052010B" w:rsidP="00FF3BB9">
            <w:pPr>
              <w:spacing w:line="276" w:lineRule="auto"/>
              <w:rPr>
                <w:rFonts w:ascii="Arial" w:hAnsi="Arial" w:cs="Arial"/>
                <w:sz w:val="18"/>
                <w:szCs w:val="18"/>
              </w:rPr>
            </w:pPr>
          </w:p>
        </w:tc>
      </w:tr>
      <w:tr w:rsidR="0052010B" w:rsidRPr="00224816" w14:paraId="52461592" w14:textId="77777777" w:rsidTr="0052010B">
        <w:tc>
          <w:tcPr>
            <w:tcW w:w="562" w:type="dxa"/>
            <w:vAlign w:val="center"/>
          </w:tcPr>
          <w:p w14:paraId="342AC6E9" w14:textId="77777777" w:rsidR="0052010B" w:rsidRPr="00224816" w:rsidRDefault="0052010B" w:rsidP="00FF3BB9">
            <w:pPr>
              <w:spacing w:line="276" w:lineRule="auto"/>
              <w:jc w:val="center"/>
              <w:rPr>
                <w:rFonts w:ascii="Arial" w:hAnsi="Arial" w:cs="Arial"/>
                <w:sz w:val="18"/>
                <w:szCs w:val="18"/>
              </w:rPr>
            </w:pPr>
            <w:r w:rsidRPr="00224816">
              <w:rPr>
                <w:rFonts w:ascii="Arial" w:hAnsi="Arial" w:cs="Arial"/>
                <w:sz w:val="18"/>
                <w:szCs w:val="18"/>
              </w:rPr>
              <w:t>2</w:t>
            </w:r>
          </w:p>
        </w:tc>
        <w:tc>
          <w:tcPr>
            <w:tcW w:w="2977" w:type="dxa"/>
            <w:vAlign w:val="center"/>
          </w:tcPr>
          <w:p w14:paraId="681DABAA" w14:textId="77777777" w:rsidR="0052010B" w:rsidRPr="00224816" w:rsidRDefault="0052010B" w:rsidP="00FF3BB9">
            <w:pPr>
              <w:spacing w:line="276" w:lineRule="auto"/>
              <w:rPr>
                <w:rFonts w:ascii="Arial" w:hAnsi="Arial" w:cs="Arial"/>
                <w:sz w:val="18"/>
                <w:szCs w:val="18"/>
              </w:rPr>
            </w:pPr>
          </w:p>
        </w:tc>
        <w:tc>
          <w:tcPr>
            <w:tcW w:w="2406" w:type="dxa"/>
            <w:vAlign w:val="center"/>
          </w:tcPr>
          <w:p w14:paraId="554F7C7D" w14:textId="77777777" w:rsidR="0052010B" w:rsidRPr="00224816" w:rsidRDefault="0052010B" w:rsidP="00FF3BB9">
            <w:pPr>
              <w:spacing w:line="276" w:lineRule="auto"/>
              <w:rPr>
                <w:rFonts w:ascii="Arial" w:hAnsi="Arial" w:cs="Arial"/>
                <w:sz w:val="18"/>
                <w:szCs w:val="18"/>
              </w:rPr>
            </w:pPr>
          </w:p>
        </w:tc>
        <w:tc>
          <w:tcPr>
            <w:tcW w:w="2981" w:type="dxa"/>
            <w:vAlign w:val="center"/>
          </w:tcPr>
          <w:p w14:paraId="6567982E" w14:textId="77777777" w:rsidR="0052010B" w:rsidRPr="00224816" w:rsidRDefault="0052010B" w:rsidP="00FF3BB9">
            <w:pPr>
              <w:spacing w:line="276" w:lineRule="auto"/>
              <w:rPr>
                <w:rFonts w:ascii="Arial" w:hAnsi="Arial" w:cs="Arial"/>
                <w:sz w:val="18"/>
                <w:szCs w:val="18"/>
              </w:rPr>
            </w:pPr>
          </w:p>
        </w:tc>
      </w:tr>
    </w:tbl>
    <w:p w14:paraId="750ED71D" w14:textId="77777777" w:rsidR="00767E23" w:rsidRPr="00224816" w:rsidRDefault="00767E23" w:rsidP="00FF3BB9">
      <w:pPr>
        <w:ind w:left="5103" w:right="-1"/>
        <w:jc w:val="center"/>
        <w:rPr>
          <w:rFonts w:ascii="Arial" w:hAnsi="Arial" w:cs="Arial"/>
          <w:b/>
          <w:sz w:val="16"/>
          <w:szCs w:val="16"/>
        </w:rPr>
      </w:pPr>
    </w:p>
    <w:p w14:paraId="0AC2A88E" w14:textId="77777777" w:rsidR="00F25A61" w:rsidRPr="00224816" w:rsidRDefault="00F25A61" w:rsidP="00FF3BB9">
      <w:pPr>
        <w:ind w:left="284" w:hanging="284"/>
        <w:rPr>
          <w:rFonts w:ascii="Arial" w:hAnsi="Arial" w:cs="Arial"/>
          <w:b/>
          <w:bCs/>
          <w:color w:val="000000"/>
          <w:sz w:val="18"/>
          <w:szCs w:val="18"/>
        </w:rPr>
      </w:pPr>
    </w:p>
    <w:p w14:paraId="212260BC" w14:textId="0DCD1328" w:rsidR="00533601" w:rsidRPr="00224816" w:rsidRDefault="00533601" w:rsidP="00FF3BB9">
      <w:pPr>
        <w:ind w:left="284" w:hanging="284"/>
        <w:jc w:val="right"/>
        <w:rPr>
          <w:rFonts w:ascii="Arial" w:hAnsi="Arial" w:cs="Arial"/>
          <w:b/>
          <w:bCs/>
          <w:color w:val="000000"/>
          <w:sz w:val="18"/>
          <w:szCs w:val="18"/>
        </w:rPr>
      </w:pPr>
      <w:r w:rsidRPr="00224816">
        <w:rPr>
          <w:rFonts w:ascii="Arial" w:hAnsi="Arial" w:cs="Arial"/>
          <w:b/>
          <w:bCs/>
          <w:color w:val="000000"/>
          <w:sz w:val="18"/>
          <w:szCs w:val="18"/>
        </w:rPr>
        <w:lastRenderedPageBreak/>
        <w:t>Załącznik nr  2</w:t>
      </w:r>
      <w:r w:rsidR="00D758E2" w:rsidRPr="00224816">
        <w:rPr>
          <w:rFonts w:ascii="Arial" w:hAnsi="Arial" w:cs="Arial"/>
          <w:b/>
          <w:bCs/>
          <w:color w:val="000000"/>
          <w:sz w:val="18"/>
          <w:szCs w:val="18"/>
        </w:rPr>
        <w:t xml:space="preserve"> </w:t>
      </w:r>
      <w:r w:rsidRPr="00224816">
        <w:rPr>
          <w:rFonts w:ascii="Arial" w:hAnsi="Arial" w:cs="Arial"/>
          <w:b/>
          <w:bCs/>
          <w:color w:val="000000"/>
          <w:sz w:val="18"/>
          <w:szCs w:val="18"/>
        </w:rPr>
        <w:t>do SWZ</w:t>
      </w:r>
    </w:p>
    <w:p w14:paraId="3EE5C05F" w14:textId="5A59DB38" w:rsidR="00533601" w:rsidRDefault="00533601" w:rsidP="00FF3BB9">
      <w:pPr>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E26EE">
        <w:rPr>
          <w:rFonts w:ascii="Arial" w:hAnsi="Arial" w:cs="Arial"/>
          <w:b/>
          <w:bCs/>
          <w:color w:val="000000"/>
          <w:sz w:val="18"/>
          <w:szCs w:val="18"/>
        </w:rPr>
        <w:t>46</w:t>
      </w:r>
      <w:r w:rsidRPr="00224816">
        <w:rPr>
          <w:rFonts w:ascii="Arial" w:hAnsi="Arial" w:cs="Arial"/>
          <w:b/>
          <w:bCs/>
          <w:color w:val="000000"/>
          <w:sz w:val="18"/>
          <w:szCs w:val="18"/>
        </w:rPr>
        <w:t>/2</w:t>
      </w:r>
      <w:r w:rsidR="00D758E2" w:rsidRPr="00224816">
        <w:rPr>
          <w:rFonts w:ascii="Arial" w:hAnsi="Arial" w:cs="Arial"/>
          <w:b/>
          <w:bCs/>
          <w:color w:val="000000"/>
          <w:sz w:val="18"/>
          <w:szCs w:val="18"/>
        </w:rPr>
        <w:t>2</w:t>
      </w:r>
      <w:r w:rsidRPr="00224816">
        <w:rPr>
          <w:rFonts w:ascii="Arial" w:hAnsi="Arial" w:cs="Arial"/>
          <w:b/>
          <w:bCs/>
          <w:color w:val="000000"/>
          <w:sz w:val="18"/>
          <w:szCs w:val="18"/>
        </w:rPr>
        <w:t>/</w:t>
      </w:r>
      <w:r w:rsidR="009C0D05" w:rsidRPr="00224816">
        <w:rPr>
          <w:rFonts w:ascii="Arial" w:hAnsi="Arial" w:cs="Arial"/>
          <w:b/>
          <w:bCs/>
          <w:color w:val="000000"/>
          <w:sz w:val="18"/>
          <w:szCs w:val="18"/>
        </w:rPr>
        <w:t>MB</w:t>
      </w:r>
    </w:p>
    <w:p w14:paraId="359EE94E" w14:textId="2C692DD4" w:rsidR="002D0175" w:rsidRDefault="002D0175" w:rsidP="00FF3BB9">
      <w:pPr>
        <w:ind w:left="284" w:hanging="284"/>
        <w:jc w:val="right"/>
        <w:rPr>
          <w:rFonts w:ascii="Arial" w:hAnsi="Arial" w:cs="Arial"/>
          <w:b/>
          <w:bCs/>
          <w:color w:val="000000"/>
          <w:sz w:val="18"/>
          <w:szCs w:val="18"/>
        </w:rPr>
      </w:pPr>
    </w:p>
    <w:p w14:paraId="5A0FE559" w14:textId="2EDE5E2D" w:rsidR="002D0175" w:rsidRDefault="002D0175" w:rsidP="00FF3BB9">
      <w:pPr>
        <w:ind w:left="284" w:hanging="284"/>
        <w:jc w:val="right"/>
        <w:rPr>
          <w:rFonts w:ascii="Arial" w:hAnsi="Arial" w:cs="Arial"/>
          <w:b/>
          <w:bCs/>
          <w:color w:val="000000"/>
          <w:sz w:val="18"/>
          <w:szCs w:val="18"/>
        </w:rPr>
      </w:pPr>
    </w:p>
    <w:p w14:paraId="23CFABD5" w14:textId="70FFC8CB" w:rsidR="002D0175" w:rsidRDefault="002D0175" w:rsidP="00FF3BB9">
      <w:pPr>
        <w:ind w:left="284" w:hanging="284"/>
        <w:jc w:val="right"/>
        <w:rPr>
          <w:rFonts w:ascii="Arial" w:hAnsi="Arial" w:cs="Arial"/>
          <w:b/>
          <w:bCs/>
          <w:color w:val="000000"/>
          <w:sz w:val="18"/>
          <w:szCs w:val="18"/>
        </w:rPr>
      </w:pPr>
    </w:p>
    <w:p w14:paraId="1FC6F95A" w14:textId="370B89B7" w:rsidR="002D0175" w:rsidRDefault="002D0175" w:rsidP="002D0175">
      <w:pPr>
        <w:ind w:left="284" w:hanging="284"/>
        <w:jc w:val="center"/>
        <w:rPr>
          <w:rFonts w:ascii="Arial" w:hAnsi="Arial" w:cs="Arial"/>
          <w:b/>
          <w:bCs/>
          <w:color w:val="000000"/>
          <w:sz w:val="18"/>
          <w:szCs w:val="18"/>
        </w:rPr>
      </w:pPr>
      <w:r>
        <w:rPr>
          <w:rFonts w:ascii="Arial" w:hAnsi="Arial" w:cs="Arial"/>
          <w:b/>
          <w:bCs/>
          <w:color w:val="000000"/>
          <w:sz w:val="18"/>
          <w:szCs w:val="18"/>
        </w:rPr>
        <w:t>Formularz asortymentowo – cenowy załączono w odrębnym pliku.</w:t>
      </w:r>
    </w:p>
    <w:p w14:paraId="50AF15CF" w14:textId="77777777" w:rsidR="002D0175" w:rsidRPr="00224816" w:rsidRDefault="002D0175" w:rsidP="002D0175">
      <w:pPr>
        <w:ind w:left="284" w:hanging="284"/>
        <w:jc w:val="center"/>
        <w:rPr>
          <w:rFonts w:ascii="Arial" w:hAnsi="Arial" w:cs="Arial"/>
          <w:b/>
          <w:bCs/>
          <w:color w:val="000000"/>
          <w:sz w:val="18"/>
          <w:szCs w:val="18"/>
        </w:rPr>
      </w:pPr>
    </w:p>
    <w:p w14:paraId="0F11DF92" w14:textId="77777777" w:rsidR="00533601" w:rsidRPr="00224816" w:rsidRDefault="00533601" w:rsidP="00FF3BB9">
      <w:pPr>
        <w:ind w:left="284" w:hanging="284"/>
        <w:jc w:val="right"/>
        <w:rPr>
          <w:rFonts w:ascii="Arial" w:hAnsi="Arial" w:cs="Arial"/>
          <w:b/>
          <w:bCs/>
          <w:color w:val="000000"/>
          <w:sz w:val="18"/>
          <w:szCs w:val="18"/>
        </w:rPr>
      </w:pPr>
    </w:p>
    <w:bookmarkEnd w:id="46"/>
    <w:p w14:paraId="6E12E189" w14:textId="77777777" w:rsidR="00461B10" w:rsidRPr="00224816" w:rsidRDefault="00461B10" w:rsidP="00FF3BB9">
      <w:pPr>
        <w:ind w:left="5103" w:right="-1"/>
        <w:jc w:val="right"/>
        <w:rPr>
          <w:rFonts w:ascii="Arial" w:hAnsi="Arial" w:cs="Arial"/>
          <w:b/>
          <w:sz w:val="18"/>
          <w:szCs w:val="18"/>
        </w:rPr>
      </w:pPr>
    </w:p>
    <w:p w14:paraId="499A8407" w14:textId="77777777" w:rsidR="002914EC" w:rsidRDefault="002914EC" w:rsidP="00FF3BB9">
      <w:pPr>
        <w:ind w:left="5103" w:right="-1"/>
        <w:jc w:val="right"/>
        <w:rPr>
          <w:rFonts w:ascii="Arial" w:hAnsi="Arial" w:cs="Arial"/>
          <w:b/>
          <w:sz w:val="18"/>
          <w:szCs w:val="18"/>
        </w:rPr>
      </w:pPr>
    </w:p>
    <w:p w14:paraId="5C44EE6A" w14:textId="77777777" w:rsidR="002914EC" w:rsidRDefault="002914EC" w:rsidP="00FF3BB9">
      <w:pPr>
        <w:ind w:left="5103" w:right="-1"/>
        <w:jc w:val="right"/>
        <w:rPr>
          <w:rFonts w:ascii="Arial" w:hAnsi="Arial" w:cs="Arial"/>
          <w:b/>
          <w:sz w:val="18"/>
          <w:szCs w:val="18"/>
        </w:rPr>
      </w:pPr>
    </w:p>
    <w:p w14:paraId="226C594E" w14:textId="77777777" w:rsidR="002914EC" w:rsidRDefault="002914EC" w:rsidP="00FF3BB9">
      <w:pPr>
        <w:ind w:left="5103" w:right="-1"/>
        <w:jc w:val="right"/>
        <w:rPr>
          <w:rFonts w:ascii="Arial" w:hAnsi="Arial" w:cs="Arial"/>
          <w:b/>
          <w:sz w:val="18"/>
          <w:szCs w:val="18"/>
        </w:rPr>
      </w:pPr>
    </w:p>
    <w:p w14:paraId="00359612" w14:textId="77777777" w:rsidR="002914EC" w:rsidRDefault="002914EC" w:rsidP="00FF3BB9">
      <w:pPr>
        <w:ind w:left="5103" w:right="-1"/>
        <w:jc w:val="right"/>
        <w:rPr>
          <w:rFonts w:ascii="Arial" w:hAnsi="Arial" w:cs="Arial"/>
          <w:b/>
          <w:sz w:val="18"/>
          <w:szCs w:val="18"/>
        </w:rPr>
      </w:pPr>
    </w:p>
    <w:p w14:paraId="5D2CD888" w14:textId="77777777" w:rsidR="002914EC" w:rsidRDefault="002914EC" w:rsidP="00FF3BB9">
      <w:pPr>
        <w:ind w:left="5103" w:right="-1"/>
        <w:jc w:val="right"/>
        <w:rPr>
          <w:rFonts w:ascii="Arial" w:hAnsi="Arial" w:cs="Arial"/>
          <w:b/>
          <w:sz w:val="18"/>
          <w:szCs w:val="18"/>
        </w:rPr>
      </w:pPr>
    </w:p>
    <w:p w14:paraId="4FEEB130" w14:textId="77777777" w:rsidR="002914EC" w:rsidRDefault="002914EC" w:rsidP="00FF3BB9">
      <w:pPr>
        <w:ind w:left="5103" w:right="-1"/>
        <w:jc w:val="right"/>
        <w:rPr>
          <w:rFonts w:ascii="Arial" w:hAnsi="Arial" w:cs="Arial"/>
          <w:b/>
          <w:sz w:val="18"/>
          <w:szCs w:val="18"/>
        </w:rPr>
      </w:pPr>
    </w:p>
    <w:p w14:paraId="76F777DD" w14:textId="77777777" w:rsidR="002914EC" w:rsidRDefault="002914EC" w:rsidP="00FF3BB9">
      <w:pPr>
        <w:ind w:left="5103" w:right="-1"/>
        <w:jc w:val="right"/>
        <w:rPr>
          <w:rFonts w:ascii="Arial" w:hAnsi="Arial" w:cs="Arial"/>
          <w:b/>
          <w:sz w:val="18"/>
          <w:szCs w:val="18"/>
        </w:rPr>
      </w:pPr>
    </w:p>
    <w:p w14:paraId="37C3BEDA" w14:textId="77777777" w:rsidR="002914EC" w:rsidRDefault="002914EC" w:rsidP="00FF3BB9">
      <w:pPr>
        <w:ind w:left="5103" w:right="-1"/>
        <w:jc w:val="right"/>
        <w:rPr>
          <w:rFonts w:ascii="Arial" w:hAnsi="Arial" w:cs="Arial"/>
          <w:b/>
          <w:sz w:val="18"/>
          <w:szCs w:val="18"/>
        </w:rPr>
      </w:pPr>
    </w:p>
    <w:p w14:paraId="4649781C" w14:textId="77777777" w:rsidR="002914EC" w:rsidRDefault="002914EC" w:rsidP="00FF3BB9">
      <w:pPr>
        <w:ind w:left="5103" w:right="-1"/>
        <w:jc w:val="right"/>
        <w:rPr>
          <w:rFonts w:ascii="Arial" w:hAnsi="Arial" w:cs="Arial"/>
          <w:b/>
          <w:sz w:val="18"/>
          <w:szCs w:val="18"/>
        </w:rPr>
      </w:pPr>
    </w:p>
    <w:p w14:paraId="6F420242" w14:textId="77777777" w:rsidR="002914EC" w:rsidRDefault="002914EC" w:rsidP="00FF3BB9">
      <w:pPr>
        <w:ind w:left="5103" w:right="-1"/>
        <w:jc w:val="right"/>
        <w:rPr>
          <w:rFonts w:ascii="Arial" w:hAnsi="Arial" w:cs="Arial"/>
          <w:b/>
          <w:sz w:val="18"/>
          <w:szCs w:val="18"/>
        </w:rPr>
      </w:pPr>
    </w:p>
    <w:p w14:paraId="687F4B03" w14:textId="77777777" w:rsidR="002914EC" w:rsidRDefault="002914EC" w:rsidP="00FF3BB9">
      <w:pPr>
        <w:ind w:left="5103" w:right="-1"/>
        <w:jc w:val="right"/>
        <w:rPr>
          <w:rFonts w:ascii="Arial" w:hAnsi="Arial" w:cs="Arial"/>
          <w:b/>
          <w:sz w:val="18"/>
          <w:szCs w:val="18"/>
        </w:rPr>
      </w:pPr>
    </w:p>
    <w:p w14:paraId="6874E364" w14:textId="77777777" w:rsidR="002914EC" w:rsidRDefault="002914EC" w:rsidP="00FF3BB9">
      <w:pPr>
        <w:ind w:left="5103" w:right="-1"/>
        <w:jc w:val="right"/>
        <w:rPr>
          <w:rFonts w:ascii="Arial" w:hAnsi="Arial" w:cs="Arial"/>
          <w:b/>
          <w:sz w:val="18"/>
          <w:szCs w:val="18"/>
        </w:rPr>
      </w:pPr>
    </w:p>
    <w:p w14:paraId="464ACE83" w14:textId="77777777" w:rsidR="002914EC" w:rsidRDefault="002914EC" w:rsidP="00FF3BB9">
      <w:pPr>
        <w:ind w:left="5103" w:right="-1"/>
        <w:jc w:val="right"/>
        <w:rPr>
          <w:rFonts w:ascii="Arial" w:hAnsi="Arial" w:cs="Arial"/>
          <w:b/>
          <w:sz w:val="18"/>
          <w:szCs w:val="18"/>
        </w:rPr>
      </w:pPr>
    </w:p>
    <w:p w14:paraId="64C43D38" w14:textId="77777777" w:rsidR="002914EC" w:rsidRDefault="002914EC" w:rsidP="00FF3BB9">
      <w:pPr>
        <w:ind w:left="5103" w:right="-1"/>
        <w:jc w:val="right"/>
        <w:rPr>
          <w:rFonts w:ascii="Arial" w:hAnsi="Arial" w:cs="Arial"/>
          <w:b/>
          <w:sz w:val="18"/>
          <w:szCs w:val="18"/>
        </w:rPr>
      </w:pPr>
    </w:p>
    <w:p w14:paraId="1BE57EB2" w14:textId="77777777" w:rsidR="002914EC" w:rsidRDefault="002914EC" w:rsidP="00FF3BB9">
      <w:pPr>
        <w:ind w:left="5103" w:right="-1"/>
        <w:jc w:val="right"/>
        <w:rPr>
          <w:rFonts w:ascii="Arial" w:hAnsi="Arial" w:cs="Arial"/>
          <w:b/>
          <w:sz w:val="18"/>
          <w:szCs w:val="18"/>
        </w:rPr>
      </w:pPr>
    </w:p>
    <w:p w14:paraId="2A87E5B7" w14:textId="77777777" w:rsidR="002914EC" w:rsidRDefault="002914EC" w:rsidP="00FF3BB9">
      <w:pPr>
        <w:ind w:left="5103" w:right="-1"/>
        <w:jc w:val="right"/>
        <w:rPr>
          <w:rFonts w:ascii="Arial" w:hAnsi="Arial" w:cs="Arial"/>
          <w:b/>
          <w:sz w:val="18"/>
          <w:szCs w:val="18"/>
        </w:rPr>
      </w:pPr>
    </w:p>
    <w:p w14:paraId="02534AF9" w14:textId="77777777" w:rsidR="002914EC" w:rsidRDefault="002914EC" w:rsidP="00FF3BB9">
      <w:pPr>
        <w:ind w:left="5103" w:right="-1"/>
        <w:jc w:val="right"/>
        <w:rPr>
          <w:rFonts w:ascii="Arial" w:hAnsi="Arial" w:cs="Arial"/>
          <w:b/>
          <w:sz w:val="18"/>
          <w:szCs w:val="18"/>
        </w:rPr>
      </w:pPr>
    </w:p>
    <w:p w14:paraId="6D8A6DE1" w14:textId="77777777" w:rsidR="002914EC" w:rsidRDefault="002914EC" w:rsidP="00FF3BB9">
      <w:pPr>
        <w:ind w:left="5103" w:right="-1"/>
        <w:jc w:val="right"/>
        <w:rPr>
          <w:rFonts w:ascii="Arial" w:hAnsi="Arial" w:cs="Arial"/>
          <w:b/>
          <w:sz w:val="18"/>
          <w:szCs w:val="18"/>
        </w:rPr>
      </w:pPr>
    </w:p>
    <w:p w14:paraId="6E9F0033" w14:textId="77777777" w:rsidR="002914EC" w:rsidRDefault="002914EC" w:rsidP="00FF3BB9">
      <w:pPr>
        <w:ind w:left="5103" w:right="-1"/>
        <w:jc w:val="right"/>
        <w:rPr>
          <w:rFonts w:ascii="Arial" w:hAnsi="Arial" w:cs="Arial"/>
          <w:b/>
          <w:sz w:val="18"/>
          <w:szCs w:val="18"/>
        </w:rPr>
      </w:pPr>
    </w:p>
    <w:p w14:paraId="3C4B148C" w14:textId="77777777" w:rsidR="002914EC" w:rsidRDefault="002914EC" w:rsidP="00FF3BB9">
      <w:pPr>
        <w:ind w:left="5103" w:right="-1"/>
        <w:jc w:val="right"/>
        <w:rPr>
          <w:rFonts w:ascii="Arial" w:hAnsi="Arial" w:cs="Arial"/>
          <w:b/>
          <w:sz w:val="18"/>
          <w:szCs w:val="18"/>
        </w:rPr>
      </w:pPr>
    </w:p>
    <w:p w14:paraId="2D49F512" w14:textId="77777777" w:rsidR="002914EC" w:rsidRDefault="002914EC" w:rsidP="00FF3BB9">
      <w:pPr>
        <w:ind w:left="5103" w:right="-1"/>
        <w:jc w:val="right"/>
        <w:rPr>
          <w:rFonts w:ascii="Arial" w:hAnsi="Arial" w:cs="Arial"/>
          <w:b/>
          <w:sz w:val="18"/>
          <w:szCs w:val="18"/>
        </w:rPr>
      </w:pPr>
    </w:p>
    <w:p w14:paraId="30790B10" w14:textId="77777777" w:rsidR="002914EC" w:rsidRDefault="002914EC" w:rsidP="00FF3BB9">
      <w:pPr>
        <w:ind w:left="5103" w:right="-1"/>
        <w:jc w:val="right"/>
        <w:rPr>
          <w:rFonts w:ascii="Arial" w:hAnsi="Arial" w:cs="Arial"/>
          <w:b/>
          <w:sz w:val="18"/>
          <w:szCs w:val="18"/>
        </w:rPr>
      </w:pPr>
    </w:p>
    <w:p w14:paraId="4FB1B233" w14:textId="77777777" w:rsidR="002914EC" w:rsidRDefault="002914EC" w:rsidP="00FF3BB9">
      <w:pPr>
        <w:ind w:left="5103" w:right="-1"/>
        <w:jc w:val="right"/>
        <w:rPr>
          <w:rFonts w:ascii="Arial" w:hAnsi="Arial" w:cs="Arial"/>
          <w:b/>
          <w:sz w:val="18"/>
          <w:szCs w:val="18"/>
        </w:rPr>
      </w:pPr>
    </w:p>
    <w:p w14:paraId="0D8E4B8E" w14:textId="77777777" w:rsidR="002914EC" w:rsidRDefault="002914EC" w:rsidP="00FF3BB9">
      <w:pPr>
        <w:ind w:left="5103" w:right="-1"/>
        <w:jc w:val="right"/>
        <w:rPr>
          <w:rFonts w:ascii="Arial" w:hAnsi="Arial" w:cs="Arial"/>
          <w:b/>
          <w:sz w:val="18"/>
          <w:szCs w:val="18"/>
        </w:rPr>
      </w:pPr>
    </w:p>
    <w:p w14:paraId="2B50AC00" w14:textId="77777777" w:rsidR="002914EC" w:rsidRDefault="002914EC" w:rsidP="00FF3BB9">
      <w:pPr>
        <w:ind w:left="5103" w:right="-1"/>
        <w:jc w:val="right"/>
        <w:rPr>
          <w:rFonts w:ascii="Arial" w:hAnsi="Arial" w:cs="Arial"/>
          <w:b/>
          <w:sz w:val="18"/>
          <w:szCs w:val="18"/>
        </w:rPr>
      </w:pPr>
    </w:p>
    <w:p w14:paraId="397B4C25" w14:textId="77777777" w:rsidR="002914EC" w:rsidRDefault="002914EC" w:rsidP="00FF3BB9">
      <w:pPr>
        <w:ind w:left="5103" w:right="-1"/>
        <w:jc w:val="right"/>
        <w:rPr>
          <w:rFonts w:ascii="Arial" w:hAnsi="Arial" w:cs="Arial"/>
          <w:b/>
          <w:sz w:val="18"/>
          <w:szCs w:val="18"/>
        </w:rPr>
      </w:pPr>
    </w:p>
    <w:p w14:paraId="06FA0C7D" w14:textId="77777777" w:rsidR="002914EC" w:rsidRDefault="002914EC" w:rsidP="00FF3BB9">
      <w:pPr>
        <w:ind w:left="5103" w:right="-1"/>
        <w:jc w:val="right"/>
        <w:rPr>
          <w:rFonts w:ascii="Arial" w:hAnsi="Arial" w:cs="Arial"/>
          <w:b/>
          <w:sz w:val="18"/>
          <w:szCs w:val="18"/>
        </w:rPr>
      </w:pPr>
    </w:p>
    <w:p w14:paraId="2AEEE330" w14:textId="77777777" w:rsidR="002914EC" w:rsidRDefault="002914EC" w:rsidP="00FF3BB9">
      <w:pPr>
        <w:ind w:left="5103" w:right="-1"/>
        <w:jc w:val="right"/>
        <w:rPr>
          <w:rFonts w:ascii="Arial" w:hAnsi="Arial" w:cs="Arial"/>
          <w:b/>
          <w:sz w:val="18"/>
          <w:szCs w:val="18"/>
        </w:rPr>
      </w:pPr>
    </w:p>
    <w:p w14:paraId="58C74AE1" w14:textId="77777777" w:rsidR="002914EC" w:rsidRDefault="002914EC" w:rsidP="00FF3BB9">
      <w:pPr>
        <w:ind w:left="5103" w:right="-1"/>
        <w:jc w:val="right"/>
        <w:rPr>
          <w:rFonts w:ascii="Arial" w:hAnsi="Arial" w:cs="Arial"/>
          <w:b/>
          <w:sz w:val="18"/>
          <w:szCs w:val="18"/>
        </w:rPr>
      </w:pPr>
    </w:p>
    <w:p w14:paraId="750FD3FF" w14:textId="77777777" w:rsidR="002914EC" w:rsidRDefault="002914EC" w:rsidP="00FF3BB9">
      <w:pPr>
        <w:ind w:left="5103" w:right="-1"/>
        <w:jc w:val="right"/>
        <w:rPr>
          <w:rFonts w:ascii="Arial" w:hAnsi="Arial" w:cs="Arial"/>
          <w:b/>
          <w:sz w:val="18"/>
          <w:szCs w:val="18"/>
        </w:rPr>
      </w:pPr>
    </w:p>
    <w:p w14:paraId="1C894CA6" w14:textId="77777777" w:rsidR="002914EC" w:rsidRDefault="002914EC" w:rsidP="00FF3BB9">
      <w:pPr>
        <w:ind w:left="5103" w:right="-1"/>
        <w:jc w:val="right"/>
        <w:rPr>
          <w:rFonts w:ascii="Arial" w:hAnsi="Arial" w:cs="Arial"/>
          <w:b/>
          <w:sz w:val="18"/>
          <w:szCs w:val="18"/>
        </w:rPr>
      </w:pPr>
    </w:p>
    <w:p w14:paraId="04A2DC4C" w14:textId="77777777" w:rsidR="002914EC" w:rsidRDefault="002914EC" w:rsidP="00FF3BB9">
      <w:pPr>
        <w:ind w:left="5103" w:right="-1"/>
        <w:jc w:val="right"/>
        <w:rPr>
          <w:rFonts w:ascii="Arial" w:hAnsi="Arial" w:cs="Arial"/>
          <w:b/>
          <w:sz w:val="18"/>
          <w:szCs w:val="18"/>
        </w:rPr>
      </w:pPr>
    </w:p>
    <w:p w14:paraId="0B42EC22" w14:textId="77777777" w:rsidR="002914EC" w:rsidRDefault="002914EC" w:rsidP="00FF3BB9">
      <w:pPr>
        <w:ind w:left="5103" w:right="-1"/>
        <w:jc w:val="right"/>
        <w:rPr>
          <w:rFonts w:ascii="Arial" w:hAnsi="Arial" w:cs="Arial"/>
          <w:b/>
          <w:sz w:val="18"/>
          <w:szCs w:val="18"/>
        </w:rPr>
      </w:pPr>
    </w:p>
    <w:p w14:paraId="67F72869" w14:textId="77777777" w:rsidR="002914EC" w:rsidRDefault="002914EC" w:rsidP="00FF3BB9">
      <w:pPr>
        <w:ind w:left="5103" w:right="-1"/>
        <w:jc w:val="right"/>
        <w:rPr>
          <w:rFonts w:ascii="Arial" w:hAnsi="Arial" w:cs="Arial"/>
          <w:b/>
          <w:sz w:val="18"/>
          <w:szCs w:val="18"/>
        </w:rPr>
      </w:pPr>
    </w:p>
    <w:p w14:paraId="27963833" w14:textId="77777777" w:rsidR="002914EC" w:rsidRDefault="002914EC" w:rsidP="00FF3BB9">
      <w:pPr>
        <w:ind w:left="5103" w:right="-1"/>
        <w:jc w:val="right"/>
        <w:rPr>
          <w:rFonts w:ascii="Arial" w:hAnsi="Arial" w:cs="Arial"/>
          <w:b/>
          <w:sz w:val="18"/>
          <w:szCs w:val="18"/>
        </w:rPr>
      </w:pPr>
    </w:p>
    <w:p w14:paraId="3D20CD23" w14:textId="77777777" w:rsidR="002914EC" w:rsidRDefault="002914EC" w:rsidP="00FF3BB9">
      <w:pPr>
        <w:ind w:left="5103" w:right="-1"/>
        <w:jc w:val="right"/>
        <w:rPr>
          <w:rFonts w:ascii="Arial" w:hAnsi="Arial" w:cs="Arial"/>
          <w:b/>
          <w:sz w:val="18"/>
          <w:szCs w:val="18"/>
        </w:rPr>
      </w:pPr>
    </w:p>
    <w:p w14:paraId="47539DCC" w14:textId="77777777" w:rsidR="002914EC" w:rsidRDefault="002914EC" w:rsidP="00FF3BB9">
      <w:pPr>
        <w:ind w:left="5103" w:right="-1"/>
        <w:jc w:val="right"/>
        <w:rPr>
          <w:rFonts w:ascii="Arial" w:hAnsi="Arial" w:cs="Arial"/>
          <w:b/>
          <w:sz w:val="18"/>
          <w:szCs w:val="18"/>
        </w:rPr>
      </w:pPr>
    </w:p>
    <w:p w14:paraId="47C1FE78" w14:textId="77777777" w:rsidR="002914EC" w:rsidRDefault="002914EC" w:rsidP="00FF3BB9">
      <w:pPr>
        <w:ind w:left="5103" w:right="-1"/>
        <w:jc w:val="right"/>
        <w:rPr>
          <w:rFonts w:ascii="Arial" w:hAnsi="Arial" w:cs="Arial"/>
          <w:b/>
          <w:sz w:val="18"/>
          <w:szCs w:val="18"/>
        </w:rPr>
      </w:pPr>
    </w:p>
    <w:p w14:paraId="1CBF2C3D" w14:textId="77777777" w:rsidR="002914EC" w:rsidRDefault="002914EC" w:rsidP="00FF3BB9">
      <w:pPr>
        <w:ind w:left="5103" w:right="-1"/>
        <w:jc w:val="right"/>
        <w:rPr>
          <w:rFonts w:ascii="Arial" w:hAnsi="Arial" w:cs="Arial"/>
          <w:b/>
          <w:sz w:val="18"/>
          <w:szCs w:val="18"/>
        </w:rPr>
      </w:pPr>
    </w:p>
    <w:p w14:paraId="3A126032" w14:textId="77777777" w:rsidR="002914EC" w:rsidRDefault="002914EC" w:rsidP="00FF3BB9">
      <w:pPr>
        <w:ind w:left="5103" w:right="-1"/>
        <w:jc w:val="right"/>
        <w:rPr>
          <w:rFonts w:ascii="Arial" w:hAnsi="Arial" w:cs="Arial"/>
          <w:b/>
          <w:sz w:val="18"/>
          <w:szCs w:val="18"/>
        </w:rPr>
      </w:pPr>
    </w:p>
    <w:p w14:paraId="41553E72" w14:textId="77777777" w:rsidR="002914EC" w:rsidRDefault="002914EC" w:rsidP="00FF3BB9">
      <w:pPr>
        <w:ind w:left="5103" w:right="-1"/>
        <w:jc w:val="right"/>
        <w:rPr>
          <w:rFonts w:ascii="Arial" w:hAnsi="Arial" w:cs="Arial"/>
          <w:b/>
          <w:sz w:val="18"/>
          <w:szCs w:val="18"/>
        </w:rPr>
      </w:pPr>
    </w:p>
    <w:p w14:paraId="655776EF" w14:textId="77777777" w:rsidR="002914EC" w:rsidRDefault="002914EC" w:rsidP="00FF3BB9">
      <w:pPr>
        <w:ind w:left="5103" w:right="-1"/>
        <w:jc w:val="right"/>
        <w:rPr>
          <w:rFonts w:ascii="Arial" w:hAnsi="Arial" w:cs="Arial"/>
          <w:b/>
          <w:sz w:val="18"/>
          <w:szCs w:val="18"/>
        </w:rPr>
      </w:pPr>
    </w:p>
    <w:p w14:paraId="683D755A" w14:textId="77777777" w:rsidR="002914EC" w:rsidRDefault="002914EC" w:rsidP="00FF3BB9">
      <w:pPr>
        <w:ind w:left="5103" w:right="-1"/>
        <w:jc w:val="right"/>
        <w:rPr>
          <w:rFonts w:ascii="Arial" w:hAnsi="Arial" w:cs="Arial"/>
          <w:b/>
          <w:sz w:val="18"/>
          <w:szCs w:val="18"/>
        </w:rPr>
      </w:pPr>
    </w:p>
    <w:p w14:paraId="618B183F" w14:textId="77777777" w:rsidR="002914EC" w:rsidRDefault="002914EC" w:rsidP="00FF3BB9">
      <w:pPr>
        <w:ind w:left="5103" w:right="-1"/>
        <w:jc w:val="right"/>
        <w:rPr>
          <w:rFonts w:ascii="Arial" w:hAnsi="Arial" w:cs="Arial"/>
          <w:b/>
          <w:sz w:val="18"/>
          <w:szCs w:val="18"/>
        </w:rPr>
      </w:pPr>
    </w:p>
    <w:p w14:paraId="7372C57A" w14:textId="77777777" w:rsidR="002914EC" w:rsidRDefault="002914EC" w:rsidP="00FF3BB9">
      <w:pPr>
        <w:ind w:left="5103" w:right="-1"/>
        <w:jc w:val="right"/>
        <w:rPr>
          <w:rFonts w:ascii="Arial" w:hAnsi="Arial" w:cs="Arial"/>
          <w:b/>
          <w:sz w:val="18"/>
          <w:szCs w:val="18"/>
        </w:rPr>
      </w:pPr>
    </w:p>
    <w:p w14:paraId="738E1483" w14:textId="77777777" w:rsidR="002914EC" w:rsidRDefault="002914EC" w:rsidP="00FF3BB9">
      <w:pPr>
        <w:ind w:left="5103" w:right="-1"/>
        <w:jc w:val="right"/>
        <w:rPr>
          <w:rFonts w:ascii="Arial" w:hAnsi="Arial" w:cs="Arial"/>
          <w:b/>
          <w:sz w:val="18"/>
          <w:szCs w:val="18"/>
        </w:rPr>
      </w:pPr>
    </w:p>
    <w:p w14:paraId="594BCDC5" w14:textId="77777777" w:rsidR="002914EC" w:rsidRDefault="002914EC" w:rsidP="00FF3BB9">
      <w:pPr>
        <w:ind w:left="5103" w:right="-1"/>
        <w:jc w:val="right"/>
        <w:rPr>
          <w:rFonts w:ascii="Arial" w:hAnsi="Arial" w:cs="Arial"/>
          <w:b/>
          <w:sz w:val="18"/>
          <w:szCs w:val="18"/>
        </w:rPr>
      </w:pPr>
    </w:p>
    <w:p w14:paraId="4C0FE194" w14:textId="77777777" w:rsidR="002914EC" w:rsidRDefault="002914EC" w:rsidP="00FF3BB9">
      <w:pPr>
        <w:ind w:left="5103" w:right="-1"/>
        <w:jc w:val="right"/>
        <w:rPr>
          <w:rFonts w:ascii="Arial" w:hAnsi="Arial" w:cs="Arial"/>
          <w:b/>
          <w:sz w:val="18"/>
          <w:szCs w:val="18"/>
        </w:rPr>
      </w:pPr>
    </w:p>
    <w:p w14:paraId="7B7C1478" w14:textId="77777777" w:rsidR="002914EC" w:rsidRDefault="002914EC" w:rsidP="00FF3BB9">
      <w:pPr>
        <w:ind w:left="5103" w:right="-1"/>
        <w:jc w:val="right"/>
        <w:rPr>
          <w:rFonts w:ascii="Arial" w:hAnsi="Arial" w:cs="Arial"/>
          <w:b/>
          <w:sz w:val="18"/>
          <w:szCs w:val="18"/>
        </w:rPr>
      </w:pPr>
    </w:p>
    <w:p w14:paraId="06940CD4" w14:textId="77777777" w:rsidR="002914EC" w:rsidRDefault="002914EC" w:rsidP="00FF3BB9">
      <w:pPr>
        <w:ind w:left="5103" w:right="-1"/>
        <w:jc w:val="right"/>
        <w:rPr>
          <w:rFonts w:ascii="Arial" w:hAnsi="Arial" w:cs="Arial"/>
          <w:b/>
          <w:sz w:val="18"/>
          <w:szCs w:val="18"/>
        </w:rPr>
      </w:pPr>
    </w:p>
    <w:p w14:paraId="7E30E2F4" w14:textId="77777777" w:rsidR="002914EC" w:rsidRDefault="002914EC" w:rsidP="00FF3BB9">
      <w:pPr>
        <w:ind w:left="5103" w:right="-1"/>
        <w:jc w:val="right"/>
        <w:rPr>
          <w:rFonts w:ascii="Arial" w:hAnsi="Arial" w:cs="Arial"/>
          <w:b/>
          <w:sz w:val="18"/>
          <w:szCs w:val="18"/>
        </w:rPr>
      </w:pPr>
    </w:p>
    <w:p w14:paraId="1E34CFF6" w14:textId="77777777" w:rsidR="002914EC" w:rsidRDefault="002914EC" w:rsidP="00FF3BB9">
      <w:pPr>
        <w:ind w:left="5103" w:right="-1"/>
        <w:jc w:val="right"/>
        <w:rPr>
          <w:rFonts w:ascii="Arial" w:hAnsi="Arial" w:cs="Arial"/>
          <w:b/>
          <w:sz w:val="18"/>
          <w:szCs w:val="18"/>
        </w:rPr>
      </w:pPr>
    </w:p>
    <w:p w14:paraId="01E2AD14" w14:textId="77777777" w:rsidR="002914EC" w:rsidRDefault="002914EC" w:rsidP="00FF3BB9">
      <w:pPr>
        <w:ind w:left="5103" w:right="-1"/>
        <w:jc w:val="right"/>
        <w:rPr>
          <w:rFonts w:ascii="Arial" w:hAnsi="Arial" w:cs="Arial"/>
          <w:b/>
          <w:sz w:val="18"/>
          <w:szCs w:val="18"/>
        </w:rPr>
      </w:pPr>
    </w:p>
    <w:p w14:paraId="2A9759BC" w14:textId="77777777" w:rsidR="002914EC" w:rsidRDefault="002914EC" w:rsidP="00FF3BB9">
      <w:pPr>
        <w:ind w:left="5103" w:right="-1"/>
        <w:jc w:val="right"/>
        <w:rPr>
          <w:rFonts w:ascii="Arial" w:hAnsi="Arial" w:cs="Arial"/>
          <w:b/>
          <w:sz w:val="18"/>
          <w:szCs w:val="18"/>
        </w:rPr>
      </w:pPr>
    </w:p>
    <w:p w14:paraId="23E2E556" w14:textId="77777777" w:rsidR="002914EC" w:rsidRDefault="002914EC" w:rsidP="00FF3BB9">
      <w:pPr>
        <w:ind w:left="5103" w:right="-1"/>
        <w:jc w:val="right"/>
        <w:rPr>
          <w:rFonts w:ascii="Arial" w:hAnsi="Arial" w:cs="Arial"/>
          <w:b/>
          <w:sz w:val="18"/>
          <w:szCs w:val="18"/>
        </w:rPr>
      </w:pPr>
    </w:p>
    <w:p w14:paraId="5046F1F5" w14:textId="77777777" w:rsidR="002914EC" w:rsidRDefault="002914EC" w:rsidP="00FF3BB9">
      <w:pPr>
        <w:ind w:left="5103" w:right="-1"/>
        <w:jc w:val="right"/>
        <w:rPr>
          <w:rFonts w:ascii="Arial" w:hAnsi="Arial" w:cs="Arial"/>
          <w:b/>
          <w:sz w:val="18"/>
          <w:szCs w:val="18"/>
        </w:rPr>
      </w:pPr>
    </w:p>
    <w:p w14:paraId="0D5A02B7" w14:textId="77777777" w:rsidR="002914EC" w:rsidRDefault="002914EC" w:rsidP="00FF3BB9">
      <w:pPr>
        <w:ind w:left="5103" w:right="-1"/>
        <w:jc w:val="right"/>
        <w:rPr>
          <w:rFonts w:ascii="Arial" w:hAnsi="Arial" w:cs="Arial"/>
          <w:b/>
          <w:sz w:val="18"/>
          <w:szCs w:val="18"/>
        </w:rPr>
      </w:pPr>
    </w:p>
    <w:p w14:paraId="5A2861D0" w14:textId="77777777" w:rsidR="002914EC" w:rsidRDefault="002914EC" w:rsidP="00FF3BB9">
      <w:pPr>
        <w:ind w:left="5103" w:right="-1"/>
        <w:jc w:val="right"/>
        <w:rPr>
          <w:rFonts w:ascii="Arial" w:hAnsi="Arial" w:cs="Arial"/>
          <w:b/>
          <w:sz w:val="18"/>
          <w:szCs w:val="18"/>
        </w:rPr>
      </w:pPr>
    </w:p>
    <w:p w14:paraId="7D9BDEE5" w14:textId="77777777" w:rsidR="002914EC" w:rsidRDefault="002914EC" w:rsidP="00FF3BB9">
      <w:pPr>
        <w:ind w:left="5103" w:right="-1"/>
        <w:jc w:val="right"/>
        <w:rPr>
          <w:rFonts w:ascii="Arial" w:hAnsi="Arial" w:cs="Arial"/>
          <w:b/>
          <w:sz w:val="18"/>
          <w:szCs w:val="18"/>
        </w:rPr>
      </w:pPr>
    </w:p>
    <w:p w14:paraId="53214BE4" w14:textId="77777777" w:rsidR="002914EC" w:rsidRDefault="002914EC" w:rsidP="00FF3BB9">
      <w:pPr>
        <w:ind w:left="5103" w:right="-1"/>
        <w:jc w:val="right"/>
        <w:rPr>
          <w:rFonts w:ascii="Arial" w:hAnsi="Arial" w:cs="Arial"/>
          <w:b/>
          <w:sz w:val="18"/>
          <w:szCs w:val="18"/>
        </w:rPr>
      </w:pPr>
    </w:p>
    <w:p w14:paraId="433375DB" w14:textId="77777777" w:rsidR="002914EC" w:rsidRDefault="002914EC" w:rsidP="00FF3BB9">
      <w:pPr>
        <w:ind w:left="5103" w:right="-1"/>
        <w:jc w:val="right"/>
        <w:rPr>
          <w:rFonts w:ascii="Arial" w:hAnsi="Arial" w:cs="Arial"/>
          <w:b/>
          <w:sz w:val="18"/>
          <w:szCs w:val="18"/>
        </w:rPr>
      </w:pPr>
    </w:p>
    <w:p w14:paraId="4CEE8176" w14:textId="77777777" w:rsidR="002914EC" w:rsidRDefault="002914EC" w:rsidP="00FF3BB9">
      <w:pPr>
        <w:ind w:left="5103" w:right="-1"/>
        <w:jc w:val="right"/>
        <w:rPr>
          <w:rFonts w:ascii="Arial" w:hAnsi="Arial" w:cs="Arial"/>
          <w:b/>
          <w:sz w:val="18"/>
          <w:szCs w:val="18"/>
        </w:rPr>
      </w:pPr>
    </w:p>
    <w:p w14:paraId="3862C8C3" w14:textId="77777777" w:rsidR="002914EC" w:rsidRDefault="002914EC" w:rsidP="00FF3BB9">
      <w:pPr>
        <w:ind w:left="5103" w:right="-1"/>
        <w:jc w:val="right"/>
        <w:rPr>
          <w:rFonts w:ascii="Arial" w:hAnsi="Arial" w:cs="Arial"/>
          <w:b/>
          <w:sz w:val="18"/>
          <w:szCs w:val="18"/>
        </w:rPr>
      </w:pPr>
    </w:p>
    <w:p w14:paraId="24C82613" w14:textId="77777777" w:rsidR="002914EC" w:rsidRDefault="002914EC" w:rsidP="00FF3BB9">
      <w:pPr>
        <w:ind w:left="5103" w:right="-1"/>
        <w:jc w:val="right"/>
        <w:rPr>
          <w:rFonts w:ascii="Arial" w:hAnsi="Arial" w:cs="Arial"/>
          <w:b/>
          <w:sz w:val="18"/>
          <w:szCs w:val="18"/>
        </w:rPr>
      </w:pPr>
    </w:p>
    <w:p w14:paraId="52F1360D" w14:textId="77777777" w:rsidR="00577FCB" w:rsidRDefault="00577FCB" w:rsidP="00FF3BB9">
      <w:pPr>
        <w:ind w:left="5103" w:right="-1"/>
        <w:jc w:val="right"/>
        <w:rPr>
          <w:rFonts w:ascii="Arial" w:hAnsi="Arial" w:cs="Arial"/>
          <w:b/>
          <w:sz w:val="18"/>
          <w:szCs w:val="18"/>
        </w:rPr>
      </w:pPr>
    </w:p>
    <w:p w14:paraId="23BABD91" w14:textId="77777777" w:rsidR="00577FCB" w:rsidRDefault="00577FCB" w:rsidP="00FF3BB9">
      <w:pPr>
        <w:ind w:left="5103" w:right="-1"/>
        <w:jc w:val="right"/>
        <w:rPr>
          <w:rFonts w:ascii="Arial" w:hAnsi="Arial" w:cs="Arial"/>
          <w:b/>
          <w:sz w:val="18"/>
          <w:szCs w:val="18"/>
        </w:rPr>
      </w:pPr>
    </w:p>
    <w:p w14:paraId="1F0F159F" w14:textId="0AB38324" w:rsidR="00485D67" w:rsidRPr="00224816" w:rsidRDefault="00A2795F" w:rsidP="00FF3BB9">
      <w:pPr>
        <w:ind w:left="5103" w:right="-1"/>
        <w:jc w:val="right"/>
        <w:rPr>
          <w:rFonts w:ascii="Arial" w:hAnsi="Arial" w:cs="Arial"/>
          <w:b/>
          <w:bCs/>
          <w:color w:val="000000"/>
          <w:sz w:val="18"/>
          <w:szCs w:val="18"/>
        </w:rPr>
      </w:pPr>
      <w:r w:rsidRPr="00224816">
        <w:rPr>
          <w:rFonts w:ascii="Arial" w:hAnsi="Arial" w:cs="Arial"/>
          <w:b/>
          <w:sz w:val="18"/>
          <w:szCs w:val="18"/>
        </w:rPr>
        <w:lastRenderedPageBreak/>
        <w:t>Załąc</w:t>
      </w:r>
      <w:r w:rsidR="004D5BC8" w:rsidRPr="00224816">
        <w:rPr>
          <w:rFonts w:ascii="Arial" w:hAnsi="Arial" w:cs="Arial"/>
          <w:b/>
          <w:sz w:val="18"/>
          <w:szCs w:val="18"/>
        </w:rPr>
        <w:t>zni</w:t>
      </w:r>
      <w:r w:rsidR="00485D67" w:rsidRPr="00224816">
        <w:rPr>
          <w:rFonts w:ascii="Arial" w:hAnsi="Arial" w:cs="Arial"/>
          <w:b/>
          <w:bCs/>
          <w:color w:val="000000"/>
          <w:sz w:val="18"/>
          <w:szCs w:val="18"/>
        </w:rPr>
        <w:t xml:space="preserve">k nr </w:t>
      </w:r>
      <w:r w:rsidR="002914EC">
        <w:rPr>
          <w:rFonts w:ascii="Arial" w:hAnsi="Arial" w:cs="Arial"/>
          <w:b/>
          <w:bCs/>
          <w:color w:val="000000"/>
          <w:sz w:val="18"/>
          <w:szCs w:val="18"/>
        </w:rPr>
        <w:t xml:space="preserve">3 </w:t>
      </w:r>
      <w:r w:rsidR="00485D67" w:rsidRPr="00224816">
        <w:rPr>
          <w:rFonts w:ascii="Arial" w:hAnsi="Arial" w:cs="Arial"/>
          <w:b/>
          <w:bCs/>
          <w:color w:val="000000"/>
          <w:sz w:val="18"/>
          <w:szCs w:val="18"/>
        </w:rPr>
        <w:t>do SWZ</w:t>
      </w:r>
    </w:p>
    <w:p w14:paraId="5C2CF839" w14:textId="4D5BE693" w:rsidR="00D758E2" w:rsidRPr="00224816" w:rsidRDefault="00D758E2" w:rsidP="00FF3BB9">
      <w:pPr>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E26EE">
        <w:rPr>
          <w:rFonts w:ascii="Arial" w:hAnsi="Arial" w:cs="Arial"/>
          <w:b/>
          <w:bCs/>
          <w:color w:val="000000"/>
          <w:sz w:val="18"/>
          <w:szCs w:val="18"/>
        </w:rPr>
        <w:t>46</w:t>
      </w:r>
      <w:r w:rsidRPr="00224816">
        <w:rPr>
          <w:rFonts w:ascii="Arial" w:hAnsi="Arial" w:cs="Arial"/>
          <w:b/>
          <w:bCs/>
          <w:color w:val="000000"/>
          <w:sz w:val="18"/>
          <w:szCs w:val="18"/>
        </w:rPr>
        <w:t>/22/</w:t>
      </w:r>
      <w:r w:rsidR="009C0D05" w:rsidRPr="00224816">
        <w:rPr>
          <w:rFonts w:ascii="Arial" w:hAnsi="Arial" w:cs="Arial"/>
          <w:b/>
          <w:bCs/>
          <w:color w:val="000000"/>
          <w:sz w:val="18"/>
          <w:szCs w:val="18"/>
        </w:rPr>
        <w:t>MB</w:t>
      </w:r>
    </w:p>
    <w:p w14:paraId="6949C78D" w14:textId="77777777" w:rsidR="00222FFA" w:rsidRPr="00224816" w:rsidRDefault="00222FFA" w:rsidP="00FF3BB9">
      <w:pPr>
        <w:pStyle w:val="Tytu"/>
        <w:rPr>
          <w:rFonts w:ascii="Arial" w:hAnsi="Arial" w:cs="Arial"/>
          <w:color w:val="000000"/>
          <w:sz w:val="28"/>
          <w:szCs w:val="28"/>
          <w:lang w:val="pl-PL"/>
        </w:rPr>
      </w:pPr>
      <w:r w:rsidRPr="00224816">
        <w:rPr>
          <w:rFonts w:ascii="Arial" w:hAnsi="Arial" w:cs="Arial"/>
          <w:color w:val="000000"/>
          <w:sz w:val="28"/>
          <w:szCs w:val="28"/>
          <w:lang w:val="pl-PL"/>
        </w:rPr>
        <w:t xml:space="preserve">OŚWIADCZENIE </w:t>
      </w:r>
      <w:r w:rsidRPr="00224816">
        <w:rPr>
          <w:rFonts w:ascii="Arial" w:hAnsi="Arial" w:cs="Arial"/>
          <w:sz w:val="28"/>
          <w:szCs w:val="28"/>
          <w:lang w:val="pl-PL"/>
        </w:rPr>
        <w:t>WYKONAWCY</w:t>
      </w:r>
    </w:p>
    <w:p w14:paraId="4E79696D" w14:textId="77777777" w:rsidR="00222FFA" w:rsidRPr="00224816" w:rsidRDefault="00222FFA" w:rsidP="00FF3BB9">
      <w:pPr>
        <w:jc w:val="center"/>
        <w:rPr>
          <w:rFonts w:ascii="Arial" w:hAnsi="Arial" w:cs="Arial"/>
          <w:b/>
          <w:bCs/>
          <w:color w:val="000000"/>
          <w:sz w:val="21"/>
          <w:szCs w:val="21"/>
        </w:rPr>
      </w:pPr>
      <w:r w:rsidRPr="00224816">
        <w:rPr>
          <w:rFonts w:ascii="Arial" w:hAnsi="Arial" w:cs="Arial"/>
          <w:b/>
          <w:bCs/>
          <w:color w:val="000000"/>
          <w:sz w:val="21"/>
          <w:szCs w:val="21"/>
        </w:rPr>
        <w:t xml:space="preserve">składane na podstawie art. 125 ust. 1 ustawy z dnia 11 września 2019 r. </w:t>
      </w:r>
    </w:p>
    <w:p w14:paraId="22CE6872" w14:textId="77777777" w:rsidR="00222FFA" w:rsidRPr="00224816" w:rsidRDefault="00222FFA" w:rsidP="00FF3BB9">
      <w:pPr>
        <w:jc w:val="center"/>
        <w:rPr>
          <w:rFonts w:ascii="Arial" w:hAnsi="Arial" w:cs="Arial"/>
          <w:b/>
          <w:bCs/>
          <w:color w:val="000000"/>
          <w:sz w:val="21"/>
          <w:szCs w:val="21"/>
        </w:rPr>
      </w:pPr>
      <w:r w:rsidRPr="00224816">
        <w:rPr>
          <w:rFonts w:ascii="Arial" w:hAnsi="Arial" w:cs="Arial"/>
          <w:b/>
          <w:bCs/>
          <w:color w:val="000000"/>
          <w:sz w:val="21"/>
          <w:szCs w:val="21"/>
        </w:rPr>
        <w:t xml:space="preserve"> Prawo zamówień publicznych (dalej jako: </w:t>
      </w:r>
      <w:proofErr w:type="spellStart"/>
      <w:r w:rsidRPr="00224816">
        <w:rPr>
          <w:rFonts w:ascii="Arial" w:hAnsi="Arial" w:cs="Arial"/>
          <w:b/>
          <w:bCs/>
          <w:color w:val="000000"/>
          <w:sz w:val="21"/>
          <w:szCs w:val="21"/>
        </w:rPr>
        <w:t>uPzp</w:t>
      </w:r>
      <w:proofErr w:type="spellEnd"/>
      <w:r w:rsidRPr="00224816">
        <w:rPr>
          <w:rFonts w:ascii="Arial" w:hAnsi="Arial" w:cs="Arial"/>
          <w:b/>
          <w:bCs/>
          <w:color w:val="000000"/>
          <w:sz w:val="21"/>
          <w:szCs w:val="21"/>
        </w:rPr>
        <w:t>)</w:t>
      </w:r>
    </w:p>
    <w:p w14:paraId="63899BD4" w14:textId="77777777" w:rsidR="00222FFA" w:rsidRPr="00224816" w:rsidRDefault="00222FFA" w:rsidP="00FF3BB9">
      <w:pPr>
        <w:jc w:val="center"/>
        <w:rPr>
          <w:rFonts w:ascii="Arial" w:hAnsi="Arial" w:cs="Arial"/>
          <w:b/>
          <w:bCs/>
          <w:color w:val="000000"/>
          <w:sz w:val="21"/>
          <w:szCs w:val="21"/>
          <w:u w:val="single"/>
        </w:rPr>
      </w:pPr>
    </w:p>
    <w:p w14:paraId="586B8EDF" w14:textId="77777777" w:rsidR="00D933AA" w:rsidRDefault="00222FFA" w:rsidP="00D933AA">
      <w:pPr>
        <w:jc w:val="center"/>
        <w:rPr>
          <w:rFonts w:ascii="Arial" w:hAnsi="Arial" w:cs="Arial"/>
          <w:b/>
          <w:bCs/>
          <w:color w:val="000000"/>
          <w:sz w:val="21"/>
          <w:szCs w:val="21"/>
        </w:rPr>
      </w:pPr>
      <w:r w:rsidRPr="00224816">
        <w:rPr>
          <w:rFonts w:ascii="Arial" w:hAnsi="Arial" w:cs="Arial"/>
          <w:b/>
          <w:bCs/>
          <w:color w:val="000000"/>
          <w:sz w:val="21"/>
          <w:szCs w:val="21"/>
        </w:rPr>
        <w:t xml:space="preserve">DOTYCZĄCE </w:t>
      </w:r>
      <w:r w:rsidR="00D933AA" w:rsidRPr="002D0175">
        <w:rPr>
          <w:rFonts w:ascii="Arial" w:hAnsi="Arial" w:cs="Arial"/>
          <w:b/>
          <w:bCs/>
          <w:color w:val="000000"/>
          <w:sz w:val="21"/>
          <w:szCs w:val="21"/>
        </w:rPr>
        <w:t>PRZESŁANEK WYKLUCZENIA Z POSTĘPOWANI</w:t>
      </w:r>
      <w:r w:rsidR="00D933AA">
        <w:rPr>
          <w:rFonts w:ascii="Arial" w:hAnsi="Arial" w:cs="Arial"/>
          <w:b/>
          <w:bCs/>
          <w:color w:val="000000"/>
          <w:sz w:val="21"/>
          <w:szCs w:val="21"/>
        </w:rPr>
        <w:t xml:space="preserve">A </w:t>
      </w:r>
    </w:p>
    <w:p w14:paraId="7F1407EC" w14:textId="292DADA6" w:rsidR="00222FFA" w:rsidRPr="00224816" w:rsidRDefault="00D933AA" w:rsidP="00D933AA">
      <w:pPr>
        <w:jc w:val="center"/>
        <w:rPr>
          <w:rFonts w:ascii="Arial" w:hAnsi="Arial" w:cs="Arial"/>
          <w:color w:val="000000"/>
          <w:sz w:val="22"/>
          <w:szCs w:val="22"/>
        </w:rPr>
      </w:pPr>
      <w:r>
        <w:rPr>
          <w:rFonts w:ascii="Arial" w:hAnsi="Arial" w:cs="Arial"/>
          <w:b/>
          <w:bCs/>
          <w:color w:val="000000"/>
          <w:sz w:val="21"/>
          <w:szCs w:val="21"/>
        </w:rPr>
        <w:t>oraz</w:t>
      </w:r>
      <w:r w:rsidRPr="00224816">
        <w:rPr>
          <w:rFonts w:ascii="Arial" w:hAnsi="Arial" w:cs="Arial"/>
          <w:b/>
          <w:bCs/>
          <w:color w:val="000000"/>
          <w:sz w:val="21"/>
          <w:szCs w:val="21"/>
        </w:rPr>
        <w:t xml:space="preserve"> </w:t>
      </w:r>
      <w:r w:rsidR="00222FFA" w:rsidRPr="00224816">
        <w:rPr>
          <w:rFonts w:ascii="Arial" w:hAnsi="Arial" w:cs="Arial"/>
          <w:b/>
          <w:bCs/>
          <w:color w:val="000000"/>
          <w:sz w:val="21"/>
          <w:szCs w:val="21"/>
        </w:rPr>
        <w:t xml:space="preserve">SPEŁNIANIA WARUNKÓW UDZIAŁU W POSTĘPOWANIU </w:t>
      </w:r>
    </w:p>
    <w:p w14:paraId="3E80EDA8" w14:textId="77777777" w:rsidR="00222FFA" w:rsidRPr="00224816" w:rsidRDefault="00222FFA" w:rsidP="00FF3BB9">
      <w:pPr>
        <w:rPr>
          <w:rFonts w:ascii="Arial" w:hAnsi="Arial" w:cs="Arial"/>
          <w:color w:val="000000"/>
          <w:sz w:val="22"/>
          <w:szCs w:val="22"/>
        </w:rPr>
      </w:pPr>
    </w:p>
    <w:p w14:paraId="732A28DC" w14:textId="77777777" w:rsidR="00222FFA" w:rsidRPr="00224816" w:rsidRDefault="00222FFA" w:rsidP="00FF3BB9">
      <w:pPr>
        <w:rPr>
          <w:rFonts w:ascii="Arial" w:hAnsi="Arial" w:cs="Arial"/>
          <w:color w:val="000000"/>
          <w:sz w:val="22"/>
          <w:szCs w:val="22"/>
        </w:rPr>
      </w:pPr>
      <w:r w:rsidRPr="00224816">
        <w:rPr>
          <w:rFonts w:ascii="Arial" w:hAnsi="Arial" w:cs="Arial"/>
          <w:color w:val="000000"/>
          <w:sz w:val="22"/>
          <w:szCs w:val="22"/>
        </w:rPr>
        <w:t>Nazwa Wykonawcy …............................................................................................</w:t>
      </w:r>
    </w:p>
    <w:p w14:paraId="336E702A" w14:textId="77777777" w:rsidR="00222FFA" w:rsidRPr="00224816" w:rsidRDefault="00222FFA" w:rsidP="00FF3BB9">
      <w:pPr>
        <w:jc w:val="both"/>
        <w:rPr>
          <w:rFonts w:ascii="Arial" w:hAnsi="Arial" w:cs="Arial"/>
          <w:color w:val="000000"/>
        </w:rPr>
      </w:pPr>
    </w:p>
    <w:p w14:paraId="2ED1D8FF" w14:textId="66D95831" w:rsidR="00222FFA" w:rsidRDefault="00222FFA" w:rsidP="00FF3BB9">
      <w:pPr>
        <w:jc w:val="both"/>
        <w:rPr>
          <w:rFonts w:ascii="Arial" w:hAnsi="Arial" w:cs="Arial"/>
          <w:color w:val="000000"/>
          <w:sz w:val="21"/>
          <w:szCs w:val="21"/>
        </w:rPr>
      </w:pPr>
      <w:bookmarkStart w:id="52" w:name="_Hlk82775070"/>
      <w:r w:rsidRPr="00224816">
        <w:rPr>
          <w:rFonts w:ascii="Arial" w:hAnsi="Arial" w:cs="Arial"/>
          <w:color w:val="000000"/>
          <w:sz w:val="21"/>
          <w:szCs w:val="21"/>
        </w:rPr>
        <w:t xml:space="preserve">na potrzeby postępowania o udzielenie zamówienia publicznego </w:t>
      </w:r>
      <w:bookmarkStart w:id="53" w:name="_Hlk58249833"/>
      <w:r w:rsidRPr="00224816">
        <w:rPr>
          <w:rFonts w:ascii="Arial" w:hAnsi="Arial" w:cs="Arial"/>
          <w:color w:val="000000"/>
          <w:sz w:val="21"/>
          <w:szCs w:val="21"/>
        </w:rPr>
        <w:t xml:space="preserve">w trybie </w:t>
      </w:r>
      <w:bookmarkEnd w:id="53"/>
      <w:r w:rsidRPr="00224816">
        <w:rPr>
          <w:rFonts w:ascii="Arial" w:hAnsi="Arial" w:cs="Arial"/>
          <w:b/>
          <w:sz w:val="21"/>
          <w:szCs w:val="21"/>
        </w:rPr>
        <w:t xml:space="preserve">podstawowym bez negocjacji  </w:t>
      </w:r>
      <w:r w:rsidR="002914EC" w:rsidRPr="002914EC">
        <w:rPr>
          <w:rFonts w:ascii="Arial" w:hAnsi="Arial" w:cs="Arial"/>
          <w:b/>
          <w:sz w:val="21"/>
          <w:szCs w:val="21"/>
        </w:rPr>
        <w:t>na świadczenie pogwarancyjnych usług przeglądów, napraw, konserwacji, kalibracji (adiustacji) i legalizacji laserowych mierników prędkości</w:t>
      </w:r>
      <w:r w:rsidR="002914EC">
        <w:rPr>
          <w:rFonts w:ascii="Arial" w:hAnsi="Arial" w:cs="Arial"/>
          <w:b/>
          <w:sz w:val="21"/>
          <w:szCs w:val="21"/>
        </w:rPr>
        <w:t xml:space="preserve"> </w:t>
      </w:r>
      <w:r w:rsidRPr="00224816">
        <w:rPr>
          <w:rFonts w:ascii="Arial" w:hAnsi="Arial" w:cs="Arial"/>
          <w:color w:val="000000"/>
          <w:sz w:val="21"/>
          <w:szCs w:val="21"/>
        </w:rPr>
        <w:t>oświadczam, co następuje:</w:t>
      </w:r>
    </w:p>
    <w:p w14:paraId="5DD53838" w14:textId="77777777" w:rsidR="002D0175" w:rsidRPr="00224816" w:rsidRDefault="002D0175" w:rsidP="00FF3BB9">
      <w:pPr>
        <w:jc w:val="both"/>
        <w:rPr>
          <w:rFonts w:ascii="Arial" w:hAnsi="Arial" w:cs="Arial"/>
          <w:color w:val="000000"/>
          <w:sz w:val="21"/>
          <w:szCs w:val="21"/>
        </w:rPr>
      </w:pPr>
    </w:p>
    <w:bookmarkEnd w:id="52"/>
    <w:p w14:paraId="6F14610D" w14:textId="33026882" w:rsidR="002D0175" w:rsidRPr="00750A9B" w:rsidRDefault="002D0175" w:rsidP="002D0175">
      <w:pPr>
        <w:shd w:val="clear" w:color="auto" w:fill="BFBFBF"/>
        <w:spacing w:line="360" w:lineRule="auto"/>
        <w:rPr>
          <w:rFonts w:ascii="Arial" w:hAnsi="Arial" w:cs="Arial"/>
          <w:b/>
          <w:bCs/>
          <w:color w:val="000000"/>
        </w:rPr>
      </w:pPr>
      <w:r w:rsidRPr="00750A9B">
        <w:rPr>
          <w:rFonts w:ascii="Arial" w:hAnsi="Arial" w:cs="Arial"/>
          <w:b/>
          <w:bCs/>
          <w:color w:val="000000"/>
        </w:rPr>
        <w:t xml:space="preserve">OŚWIADCZENIA DOTYCZĄCE </w:t>
      </w:r>
      <w:r w:rsidR="00D933AA" w:rsidRPr="00750A9B">
        <w:rPr>
          <w:rFonts w:ascii="Arial" w:hAnsi="Arial" w:cs="Arial"/>
          <w:b/>
          <w:bCs/>
          <w:color w:val="000000"/>
        </w:rPr>
        <w:t>PODSTAW WYKLUCZENIA</w:t>
      </w:r>
      <w:r w:rsidRPr="00750A9B">
        <w:rPr>
          <w:rFonts w:ascii="Arial" w:hAnsi="Arial" w:cs="Arial"/>
          <w:b/>
          <w:bCs/>
          <w:color w:val="000000"/>
        </w:rPr>
        <w:t>:</w:t>
      </w:r>
    </w:p>
    <w:p w14:paraId="7BDC2296" w14:textId="77777777" w:rsidR="002D0175" w:rsidRPr="00750A9B" w:rsidRDefault="002D0175" w:rsidP="00445D28">
      <w:pPr>
        <w:pStyle w:val="Akapitzlist"/>
        <w:numPr>
          <w:ilvl w:val="0"/>
          <w:numId w:val="22"/>
        </w:numPr>
        <w:spacing w:after="0" w:line="240" w:lineRule="auto"/>
        <w:ind w:left="357" w:hanging="357"/>
        <w:jc w:val="both"/>
        <w:rPr>
          <w:rFonts w:ascii="Arial" w:hAnsi="Arial" w:cs="Arial"/>
          <w:color w:val="000000"/>
          <w:sz w:val="20"/>
          <w:szCs w:val="20"/>
        </w:rPr>
      </w:pPr>
      <w:r w:rsidRPr="00750A9B">
        <w:rPr>
          <w:rFonts w:ascii="Arial" w:hAnsi="Arial" w:cs="Arial"/>
          <w:color w:val="000000"/>
          <w:sz w:val="20"/>
          <w:szCs w:val="20"/>
        </w:rPr>
        <w:t xml:space="preserve">nie podlegam wykluczeniu z postępowania na podstawie art. 108 ust. 1 ustawy </w:t>
      </w:r>
      <w:proofErr w:type="spellStart"/>
      <w:r w:rsidRPr="00750A9B">
        <w:rPr>
          <w:rFonts w:ascii="Arial" w:hAnsi="Arial" w:cs="Arial"/>
          <w:color w:val="000000"/>
          <w:sz w:val="20"/>
          <w:szCs w:val="20"/>
        </w:rPr>
        <w:t>Pzp</w:t>
      </w:r>
      <w:proofErr w:type="spellEnd"/>
      <w:r w:rsidRPr="00750A9B">
        <w:rPr>
          <w:rFonts w:ascii="Arial" w:hAnsi="Arial" w:cs="Arial"/>
          <w:color w:val="000000"/>
          <w:sz w:val="20"/>
          <w:szCs w:val="20"/>
        </w:rPr>
        <w:t>;</w:t>
      </w:r>
    </w:p>
    <w:p w14:paraId="4727BFDD" w14:textId="171615EF" w:rsidR="002D0175" w:rsidRPr="00750A9B" w:rsidRDefault="002D0175" w:rsidP="00445D28">
      <w:pPr>
        <w:pStyle w:val="Akapitzlist"/>
        <w:numPr>
          <w:ilvl w:val="0"/>
          <w:numId w:val="22"/>
        </w:numPr>
        <w:spacing w:after="0" w:line="240" w:lineRule="auto"/>
        <w:ind w:left="357" w:hanging="357"/>
        <w:jc w:val="both"/>
        <w:rPr>
          <w:rFonts w:ascii="Arial" w:hAnsi="Arial" w:cs="Arial"/>
          <w:sz w:val="20"/>
          <w:szCs w:val="20"/>
        </w:rPr>
      </w:pPr>
      <w:r w:rsidRPr="00750A9B">
        <w:rPr>
          <w:rFonts w:ascii="Arial" w:hAnsi="Arial" w:cs="Arial"/>
          <w:sz w:val="20"/>
          <w:szCs w:val="20"/>
        </w:rPr>
        <w:t>nie podlegam wykluczeniu z postępowania na podstawie art. 7 ust. 1 ustawy o szczególnych rozwiązaniach w zakresie przeciwdziałania wspieraniu agresji na Ukrainę oraz służących ochronie bezpieczeństwa narodowego (Dz. U. 2022 poz. 835)</w:t>
      </w:r>
      <w:r w:rsidR="00750A9B">
        <w:rPr>
          <w:rFonts w:ascii="Arial" w:hAnsi="Arial" w:cs="Arial"/>
          <w:sz w:val="20"/>
          <w:szCs w:val="20"/>
        </w:rPr>
        <w:t>.</w:t>
      </w:r>
    </w:p>
    <w:p w14:paraId="62BD27C3" w14:textId="02637498" w:rsidR="00D933AA" w:rsidRPr="00750A9B" w:rsidRDefault="00D933AA" w:rsidP="002D0175">
      <w:pPr>
        <w:spacing w:line="360" w:lineRule="auto"/>
        <w:jc w:val="both"/>
        <w:rPr>
          <w:rFonts w:ascii="Arial" w:hAnsi="Arial" w:cs="Arial"/>
          <w:color w:val="000000"/>
        </w:rPr>
      </w:pPr>
      <w:r w:rsidRPr="00750A9B">
        <w:rPr>
          <w:rFonts w:ascii="Arial" w:hAnsi="Arial" w:cs="Arial"/>
          <w:noProof/>
          <w:color w:val="000000"/>
        </w:rPr>
        <mc:AlternateContent>
          <mc:Choice Requires="wps">
            <w:drawing>
              <wp:anchor distT="0" distB="0" distL="114300" distR="114300" simplePos="0" relativeHeight="251659264" behindDoc="0" locked="0" layoutInCell="1" allowOverlap="1" wp14:anchorId="3C7CAE0E" wp14:editId="63B735BA">
                <wp:simplePos x="0" y="0"/>
                <wp:positionH relativeFrom="column">
                  <wp:posOffset>-1</wp:posOffset>
                </wp:positionH>
                <wp:positionV relativeFrom="paragraph">
                  <wp:posOffset>72390</wp:posOffset>
                </wp:positionV>
                <wp:extent cx="5686425" cy="95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5686425" cy="9525"/>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BCF3973"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" strokecolor="black [3200]" strokeweight="1pt">
                <v:stroke dashstyle="longDash" joinstyle="miter"/>
              </v:line>
            </w:pict>
          </mc:Fallback>
        </mc:AlternateContent>
      </w:r>
    </w:p>
    <w:p w14:paraId="1F9DD993" w14:textId="77777777" w:rsidR="002D0175" w:rsidRPr="00750A9B" w:rsidRDefault="002D0175" w:rsidP="002D0175">
      <w:pPr>
        <w:jc w:val="both"/>
        <w:rPr>
          <w:rFonts w:ascii="Arial" w:hAnsi="Arial" w:cs="Arial"/>
          <w:color w:val="000000"/>
        </w:rPr>
      </w:pPr>
      <w:r w:rsidRPr="00750A9B">
        <w:rPr>
          <w:rFonts w:ascii="Arial" w:hAnsi="Arial" w:cs="Arial"/>
          <w:color w:val="000000"/>
        </w:rPr>
        <w:t xml:space="preserve">Oświadczam, że zachodzą w stosunku do mnie podstawy wykluczenia z postępowania na podstawie art. …………. ustawy </w:t>
      </w:r>
      <w:proofErr w:type="spellStart"/>
      <w:r w:rsidRPr="00750A9B">
        <w:rPr>
          <w:rFonts w:ascii="Arial" w:hAnsi="Arial" w:cs="Arial"/>
          <w:color w:val="000000"/>
        </w:rPr>
        <w:t>Pzp</w:t>
      </w:r>
      <w:proofErr w:type="spellEnd"/>
      <w:r w:rsidRPr="00750A9B">
        <w:rPr>
          <w:rFonts w:ascii="Arial" w:hAnsi="Arial" w:cs="Arial"/>
          <w:color w:val="000000"/>
        </w:rPr>
        <w:t xml:space="preserve"> </w:t>
      </w:r>
      <w:r w:rsidRPr="00224816">
        <w:rPr>
          <w:rFonts w:ascii="Arial" w:hAnsi="Arial" w:cs="Arial"/>
          <w:i/>
          <w:iCs/>
          <w:color w:val="000000"/>
          <w:sz w:val="16"/>
          <w:szCs w:val="16"/>
        </w:rPr>
        <w:t xml:space="preserve">(podać mającą zastosowanie podstawę wykluczenia spośród wymienionych </w:t>
      </w:r>
      <w:r w:rsidRPr="00224816">
        <w:rPr>
          <w:rFonts w:ascii="Arial" w:hAnsi="Arial" w:cs="Arial"/>
          <w:i/>
          <w:iCs/>
          <w:sz w:val="16"/>
          <w:szCs w:val="16"/>
        </w:rPr>
        <w:t xml:space="preserve">w art. 108 ust. 1 pkt 1,2,5 ustawy </w:t>
      </w:r>
      <w:proofErr w:type="spellStart"/>
      <w:r w:rsidRPr="00224816">
        <w:rPr>
          <w:rFonts w:ascii="Arial" w:hAnsi="Arial" w:cs="Arial"/>
          <w:i/>
          <w:iCs/>
          <w:sz w:val="16"/>
          <w:szCs w:val="16"/>
        </w:rPr>
        <w:t>Pzp</w:t>
      </w:r>
      <w:proofErr w:type="spellEnd"/>
      <w:r w:rsidRPr="00224816">
        <w:rPr>
          <w:rFonts w:ascii="Arial" w:hAnsi="Arial" w:cs="Arial"/>
          <w:i/>
          <w:iCs/>
          <w:sz w:val="16"/>
          <w:szCs w:val="16"/>
        </w:rPr>
        <w:t>).</w:t>
      </w:r>
      <w:r w:rsidRPr="00224816">
        <w:rPr>
          <w:rFonts w:ascii="Arial" w:hAnsi="Arial" w:cs="Arial"/>
        </w:rPr>
        <w:t xml:space="preserve"> </w:t>
      </w:r>
      <w:r w:rsidRPr="00750A9B">
        <w:rPr>
          <w:rFonts w:ascii="Arial" w:hAnsi="Arial" w:cs="Arial"/>
        </w:rPr>
        <w:t xml:space="preserve">Jednocześnie oświadczam, że w związku z ww. okolicznością, na podstawie art. 110 ust. 2 ustawy </w:t>
      </w:r>
      <w:proofErr w:type="spellStart"/>
      <w:r w:rsidRPr="00750A9B">
        <w:rPr>
          <w:rFonts w:ascii="Arial" w:hAnsi="Arial" w:cs="Arial"/>
        </w:rPr>
        <w:t>Pzp</w:t>
      </w:r>
      <w:proofErr w:type="spellEnd"/>
      <w:r w:rsidRPr="00750A9B">
        <w:rPr>
          <w:rFonts w:ascii="Arial" w:hAnsi="Arial" w:cs="Arial"/>
          <w:color w:val="000000"/>
        </w:rPr>
        <w:t xml:space="preserve"> podjąłem następujące środki naprawcze: </w:t>
      </w:r>
    </w:p>
    <w:p w14:paraId="05B09919" w14:textId="77777777" w:rsidR="002D0175" w:rsidRPr="00750A9B" w:rsidRDefault="002D0175" w:rsidP="002D0175">
      <w:pPr>
        <w:jc w:val="both"/>
        <w:rPr>
          <w:rFonts w:ascii="Arial" w:hAnsi="Arial" w:cs="Arial"/>
          <w:color w:val="000000"/>
        </w:rPr>
      </w:pPr>
      <w:r w:rsidRPr="00750A9B">
        <w:rPr>
          <w:rFonts w:ascii="Arial" w:hAnsi="Arial" w:cs="Arial"/>
          <w:color w:val="000000"/>
        </w:rPr>
        <w:t>…………………………………………………………………………………………..…………………...........……………………………………………………………………………………………………………..………</w:t>
      </w:r>
    </w:p>
    <w:p w14:paraId="437E6B07" w14:textId="77777777" w:rsidR="00222FFA" w:rsidRPr="00750A9B" w:rsidRDefault="00222FFA" w:rsidP="00FF3BB9">
      <w:pPr>
        <w:jc w:val="both"/>
        <w:rPr>
          <w:rFonts w:ascii="Arial" w:hAnsi="Arial" w:cs="Arial"/>
          <w:b/>
          <w:bCs/>
          <w:color w:val="000000"/>
        </w:rPr>
      </w:pPr>
    </w:p>
    <w:p w14:paraId="63DCD4D1" w14:textId="2057EDC2" w:rsidR="00222FFA" w:rsidRPr="00750A9B" w:rsidRDefault="00222FFA" w:rsidP="00FF3BB9">
      <w:pPr>
        <w:shd w:val="clear" w:color="auto" w:fill="BFBFBF"/>
        <w:spacing w:line="360" w:lineRule="auto"/>
        <w:jc w:val="both"/>
        <w:rPr>
          <w:rFonts w:ascii="Arial" w:hAnsi="Arial" w:cs="Arial"/>
          <w:b/>
          <w:bCs/>
          <w:color w:val="000000"/>
        </w:rPr>
      </w:pPr>
      <w:r w:rsidRPr="00750A9B">
        <w:rPr>
          <w:rFonts w:ascii="Arial" w:hAnsi="Arial" w:cs="Arial"/>
          <w:b/>
          <w:bCs/>
          <w:color w:val="000000"/>
        </w:rPr>
        <w:t xml:space="preserve">INFORMACJA DOTYCZĄCA </w:t>
      </w:r>
      <w:r w:rsidR="00D933AA" w:rsidRPr="00750A9B">
        <w:rPr>
          <w:rFonts w:ascii="Arial" w:hAnsi="Arial" w:cs="Arial"/>
          <w:b/>
          <w:bCs/>
          <w:color w:val="000000"/>
        </w:rPr>
        <w:t>WARUNKÓW UDZIAŁU W POSTĘPOWANIU</w:t>
      </w:r>
      <w:r w:rsidRPr="00750A9B">
        <w:rPr>
          <w:rFonts w:ascii="Arial" w:hAnsi="Arial" w:cs="Arial"/>
          <w:b/>
          <w:bCs/>
          <w:color w:val="000000"/>
        </w:rPr>
        <w:t>:</w:t>
      </w:r>
    </w:p>
    <w:p w14:paraId="29DD37A2" w14:textId="77777777" w:rsidR="00222FFA" w:rsidRPr="00750A9B" w:rsidRDefault="00222FFA" w:rsidP="00FF3BB9">
      <w:pPr>
        <w:jc w:val="both"/>
        <w:rPr>
          <w:rFonts w:ascii="Arial" w:hAnsi="Arial" w:cs="Arial"/>
        </w:rPr>
      </w:pPr>
      <w:r w:rsidRPr="00750A9B">
        <w:rPr>
          <w:rFonts w:ascii="Arial" w:hAnsi="Arial" w:cs="Arial"/>
          <w:color w:val="000000"/>
        </w:rPr>
        <w:t xml:space="preserve">Oświadczam, że spełniam warunki udziału w postępowaniu określone przez Zamawiającego                       w </w:t>
      </w:r>
      <w:r w:rsidRPr="00750A9B">
        <w:rPr>
          <w:rFonts w:ascii="Arial" w:hAnsi="Arial" w:cs="Arial"/>
          <w:color w:val="FF0000"/>
        </w:rPr>
        <w:t xml:space="preserve"> </w:t>
      </w:r>
      <w:r w:rsidRPr="00750A9B">
        <w:rPr>
          <w:rFonts w:ascii="Arial" w:hAnsi="Arial" w:cs="Arial"/>
        </w:rPr>
        <w:t>SWZ.</w:t>
      </w:r>
    </w:p>
    <w:p w14:paraId="26AC164C" w14:textId="77777777" w:rsidR="00222FFA" w:rsidRPr="00750A9B" w:rsidRDefault="00222FFA" w:rsidP="00FF3BB9">
      <w:pPr>
        <w:jc w:val="both"/>
        <w:rPr>
          <w:rFonts w:ascii="Arial" w:hAnsi="Arial" w:cs="Arial"/>
          <w:color w:val="000000"/>
        </w:rPr>
      </w:pPr>
      <w:r w:rsidRPr="00750A9B">
        <w:rPr>
          <w:rFonts w:ascii="Arial" w:hAnsi="Arial" w:cs="Arial"/>
          <w:color w:val="000000"/>
        </w:rPr>
        <w:t xml:space="preserve">Oświadczam, że wszystkie informacje podane w powyższym oświadczeniu są aktualne </w:t>
      </w:r>
      <w:r w:rsidRPr="00750A9B">
        <w:rPr>
          <w:rFonts w:ascii="Arial" w:hAnsi="Arial" w:cs="Arial"/>
          <w:color w:val="000000"/>
        </w:rPr>
        <w:br/>
        <w:t>i zgodne z prawdą oraz zostały przedstawione z pełną świadomością konsekwencji wprowadzenia zamawiającego w błąd przy przedstawianiu informacji.</w:t>
      </w:r>
    </w:p>
    <w:p w14:paraId="015AA706" w14:textId="77777777" w:rsidR="000244C8" w:rsidRPr="00750A9B" w:rsidRDefault="000244C8" w:rsidP="00FF3BB9">
      <w:pPr>
        <w:ind w:left="4680"/>
        <w:jc w:val="center"/>
        <w:rPr>
          <w:rFonts w:ascii="Arial" w:hAnsi="Arial" w:cs="Arial"/>
          <w:color w:val="000000"/>
        </w:rPr>
      </w:pPr>
    </w:p>
    <w:p w14:paraId="0DC644E2" w14:textId="489FACE3" w:rsidR="000244C8" w:rsidRPr="00750A9B" w:rsidRDefault="000244C8" w:rsidP="00FF3BB9">
      <w:pPr>
        <w:shd w:val="clear" w:color="auto" w:fill="BFBFBF"/>
        <w:spacing w:after="160" w:line="360" w:lineRule="auto"/>
        <w:jc w:val="both"/>
        <w:rPr>
          <w:rFonts w:ascii="Arial" w:eastAsia="Calibri" w:hAnsi="Arial" w:cs="Arial"/>
          <w:lang w:eastAsia="en-US"/>
        </w:rPr>
      </w:pPr>
      <w:r w:rsidRPr="00750A9B">
        <w:rPr>
          <w:rFonts w:ascii="Arial" w:eastAsia="Calibri" w:hAnsi="Arial" w:cs="Arial"/>
          <w:b/>
          <w:lang w:eastAsia="en-US"/>
        </w:rPr>
        <w:t xml:space="preserve">INFORMACJA W ZWIĄZKU Z POLEGANIEM NA ZASOBACH INNYCH PODMIOTÓW - ART. 118 </w:t>
      </w:r>
      <w:proofErr w:type="spellStart"/>
      <w:r w:rsidRPr="00750A9B">
        <w:rPr>
          <w:rFonts w:ascii="Arial" w:eastAsia="Calibri" w:hAnsi="Arial" w:cs="Arial"/>
          <w:b/>
          <w:lang w:eastAsia="en-US"/>
        </w:rPr>
        <w:t>uPZP</w:t>
      </w:r>
      <w:proofErr w:type="spellEnd"/>
      <w:r w:rsidRPr="00750A9B">
        <w:rPr>
          <w:rFonts w:ascii="Arial" w:eastAsia="Calibri" w:hAnsi="Arial" w:cs="Arial"/>
          <w:lang w:eastAsia="en-US"/>
        </w:rPr>
        <w:t xml:space="preserve">: </w:t>
      </w:r>
    </w:p>
    <w:p w14:paraId="0A4D5252" w14:textId="77777777" w:rsidR="000244C8" w:rsidRPr="00750A9B" w:rsidRDefault="000244C8" w:rsidP="00FF3BB9">
      <w:pPr>
        <w:jc w:val="both"/>
        <w:rPr>
          <w:rFonts w:ascii="Arial" w:eastAsia="Calibri" w:hAnsi="Arial" w:cs="Arial"/>
          <w:lang w:eastAsia="en-US"/>
        </w:rPr>
      </w:pPr>
      <w:r w:rsidRPr="00750A9B">
        <w:rPr>
          <w:rFonts w:ascii="Arial" w:eastAsia="Calibri" w:hAnsi="Arial" w:cs="Arial"/>
          <w:lang w:eastAsia="en-US"/>
        </w:rPr>
        <w:t>Oświadczam, że w celu wykazania spełniania warunków udziału w postępowaniu, określonych przez zamawiającego w SWZ polegam na zasobach następującego/</w:t>
      </w:r>
      <w:proofErr w:type="spellStart"/>
      <w:r w:rsidRPr="00750A9B">
        <w:rPr>
          <w:rFonts w:ascii="Arial" w:eastAsia="Calibri" w:hAnsi="Arial" w:cs="Arial"/>
          <w:lang w:eastAsia="en-US"/>
        </w:rPr>
        <w:t>ych</w:t>
      </w:r>
      <w:proofErr w:type="spellEnd"/>
      <w:r w:rsidRPr="00750A9B">
        <w:rPr>
          <w:rFonts w:ascii="Arial" w:eastAsia="Calibri" w:hAnsi="Arial" w:cs="Arial"/>
          <w:lang w:eastAsia="en-US"/>
        </w:rPr>
        <w:t xml:space="preserve"> podmiotu/ów:</w:t>
      </w:r>
    </w:p>
    <w:p w14:paraId="535BC5F4" w14:textId="77777777" w:rsidR="000244C8" w:rsidRPr="00750A9B" w:rsidRDefault="000244C8" w:rsidP="00FF3BB9">
      <w:pPr>
        <w:jc w:val="both"/>
        <w:rPr>
          <w:rFonts w:ascii="Arial" w:eastAsia="Calibri" w:hAnsi="Arial" w:cs="Arial"/>
          <w:lang w:eastAsia="en-US"/>
        </w:rPr>
      </w:pPr>
    </w:p>
    <w:p w14:paraId="02C5FFA4" w14:textId="77777777" w:rsidR="000244C8" w:rsidRPr="00750A9B" w:rsidRDefault="000244C8" w:rsidP="00FF3BB9">
      <w:pPr>
        <w:jc w:val="both"/>
        <w:rPr>
          <w:rFonts w:ascii="Arial" w:eastAsia="Calibri" w:hAnsi="Arial" w:cs="Arial"/>
          <w:lang w:eastAsia="en-US"/>
        </w:rPr>
      </w:pPr>
      <w:r w:rsidRPr="00750A9B">
        <w:rPr>
          <w:rFonts w:ascii="Arial" w:eastAsia="Calibri" w:hAnsi="Arial" w:cs="Arial"/>
          <w:lang w:eastAsia="en-US"/>
        </w:rPr>
        <w:t>1………………………………………………</w:t>
      </w:r>
    </w:p>
    <w:p w14:paraId="00ECF838" w14:textId="77777777" w:rsidR="000244C8" w:rsidRPr="00750A9B" w:rsidRDefault="000244C8" w:rsidP="00FF3BB9">
      <w:pPr>
        <w:jc w:val="both"/>
        <w:rPr>
          <w:rFonts w:ascii="Arial" w:eastAsia="Calibri" w:hAnsi="Arial" w:cs="Arial"/>
          <w:lang w:eastAsia="en-US"/>
        </w:rPr>
      </w:pPr>
      <w:r w:rsidRPr="00750A9B">
        <w:rPr>
          <w:rFonts w:ascii="Arial" w:eastAsia="Calibri" w:hAnsi="Arial" w:cs="Arial"/>
          <w:lang w:eastAsia="en-US"/>
        </w:rPr>
        <w:t xml:space="preserve"> </w:t>
      </w:r>
    </w:p>
    <w:p w14:paraId="1DFB3452" w14:textId="77777777" w:rsidR="000244C8" w:rsidRPr="00750A9B" w:rsidRDefault="000244C8" w:rsidP="00FF3BB9">
      <w:pPr>
        <w:suppressAutoHyphens/>
        <w:spacing w:line="360" w:lineRule="auto"/>
        <w:jc w:val="both"/>
        <w:rPr>
          <w:rFonts w:ascii="Arial" w:eastAsia="Calibri" w:hAnsi="Arial" w:cs="Arial"/>
          <w:lang w:eastAsia="en-US"/>
        </w:rPr>
      </w:pPr>
      <w:r w:rsidRPr="00750A9B">
        <w:rPr>
          <w:rFonts w:ascii="Arial" w:eastAsia="Calibri" w:hAnsi="Arial" w:cs="Arial"/>
          <w:lang w:eastAsia="en-US"/>
        </w:rPr>
        <w:t xml:space="preserve">w następującym zakresie: </w:t>
      </w:r>
    </w:p>
    <w:p w14:paraId="4912EC33" w14:textId="395E89EE" w:rsidR="000244C8" w:rsidRPr="00750A9B" w:rsidRDefault="000244C8" w:rsidP="00FF3BB9">
      <w:pPr>
        <w:suppressAutoHyphens/>
        <w:spacing w:line="360" w:lineRule="auto"/>
        <w:jc w:val="both"/>
        <w:rPr>
          <w:rFonts w:ascii="Arial" w:hAnsi="Arial" w:cs="Arial"/>
        </w:rPr>
      </w:pPr>
      <w:r w:rsidRPr="00750A9B">
        <w:rPr>
          <w:rFonts w:ascii="Arial" w:hAnsi="Arial" w:cs="Arial"/>
        </w:rPr>
        <w:t>pkt. 10.</w:t>
      </w:r>
      <w:r w:rsidR="002914EC" w:rsidRPr="00750A9B">
        <w:rPr>
          <w:rFonts w:ascii="Arial" w:hAnsi="Arial" w:cs="Arial"/>
        </w:rPr>
        <w:t>3</w:t>
      </w:r>
      <w:r w:rsidRPr="00750A9B">
        <w:rPr>
          <w:rFonts w:ascii="Arial" w:hAnsi="Arial" w:cs="Arial"/>
        </w:rPr>
        <w:t>.4. SWZ /doświadczenie/………………..</w:t>
      </w:r>
    </w:p>
    <w:p w14:paraId="75FC32FC" w14:textId="77777777" w:rsidR="000244C8" w:rsidRPr="00750A9B" w:rsidRDefault="000244C8" w:rsidP="00FF3BB9">
      <w:pPr>
        <w:jc w:val="both"/>
        <w:rPr>
          <w:rFonts w:ascii="Arial" w:eastAsia="Calibri" w:hAnsi="Arial" w:cs="Arial"/>
          <w:lang w:eastAsia="en-US"/>
        </w:rPr>
      </w:pPr>
      <w:r w:rsidRPr="00750A9B">
        <w:rPr>
          <w:rFonts w:ascii="Arial" w:eastAsia="Calibri" w:hAnsi="Arial" w:cs="Arial"/>
          <w:lang w:eastAsia="en-US"/>
        </w:rPr>
        <w:t>………………………………………………………………………………………………………………</w:t>
      </w:r>
    </w:p>
    <w:p w14:paraId="673CD698" w14:textId="77777777" w:rsidR="000244C8" w:rsidRPr="00750A9B" w:rsidRDefault="000244C8" w:rsidP="00FF3BB9">
      <w:pPr>
        <w:jc w:val="both"/>
        <w:rPr>
          <w:rFonts w:ascii="Arial" w:eastAsia="Calibri" w:hAnsi="Arial" w:cs="Arial"/>
          <w:i/>
          <w:lang w:eastAsia="en-US"/>
        </w:rPr>
      </w:pPr>
      <w:r w:rsidRPr="00750A9B">
        <w:rPr>
          <w:rFonts w:ascii="Arial" w:eastAsia="Calibri" w:hAnsi="Arial" w:cs="Arial"/>
          <w:i/>
          <w:lang w:eastAsia="en-US"/>
        </w:rPr>
        <w:t xml:space="preserve">(wskazać podmiot i określić odpowiedni zakres dla wskazanego podmiotu). </w:t>
      </w:r>
    </w:p>
    <w:p w14:paraId="24017889" w14:textId="77777777" w:rsidR="000244C8" w:rsidRPr="00750A9B" w:rsidRDefault="000244C8" w:rsidP="00FF3BB9">
      <w:pPr>
        <w:jc w:val="both"/>
        <w:rPr>
          <w:rFonts w:ascii="Arial" w:eastAsia="Calibri" w:hAnsi="Arial" w:cs="Arial"/>
          <w:lang w:eastAsia="en-US"/>
        </w:rPr>
      </w:pPr>
    </w:p>
    <w:p w14:paraId="172854DB" w14:textId="06658AF2" w:rsidR="002914EC" w:rsidRPr="00750A9B" w:rsidRDefault="002914EC" w:rsidP="002914EC">
      <w:pPr>
        <w:shd w:val="clear" w:color="auto" w:fill="BFBFBF"/>
        <w:spacing w:line="360" w:lineRule="auto"/>
        <w:jc w:val="both"/>
        <w:rPr>
          <w:rFonts w:ascii="Arial" w:hAnsi="Arial" w:cs="Arial"/>
          <w:b/>
          <w:bCs/>
          <w:color w:val="000000"/>
        </w:rPr>
      </w:pPr>
      <w:r w:rsidRPr="00750A9B">
        <w:rPr>
          <w:rFonts w:ascii="Arial" w:hAnsi="Arial" w:cs="Arial"/>
          <w:b/>
          <w:bCs/>
          <w:color w:val="000000"/>
        </w:rPr>
        <w:t>OŚWIADCZENIE DOTYCZĄCE PODANYCH INFORMACJI:</w:t>
      </w:r>
    </w:p>
    <w:p w14:paraId="5CE565B6" w14:textId="77777777" w:rsidR="002914EC" w:rsidRPr="00750A9B" w:rsidRDefault="002914EC" w:rsidP="002914EC">
      <w:pPr>
        <w:jc w:val="both"/>
        <w:rPr>
          <w:rFonts w:ascii="Arial" w:hAnsi="Arial" w:cs="Arial"/>
          <w:color w:val="000000"/>
        </w:rPr>
      </w:pPr>
      <w:r w:rsidRPr="00750A9B">
        <w:rPr>
          <w:rFonts w:ascii="Arial" w:hAnsi="Arial" w:cs="Arial"/>
          <w:color w:val="000000"/>
        </w:rPr>
        <w:t xml:space="preserve">Oświadczam, że wszystkie informacje podane w powyższym oświadczeniu są aktualne </w:t>
      </w:r>
      <w:r w:rsidRPr="00750A9B">
        <w:rPr>
          <w:rFonts w:ascii="Arial" w:hAnsi="Arial" w:cs="Arial"/>
          <w:color w:val="000000"/>
        </w:rPr>
        <w:br/>
        <w:t>i zgodne z prawdą oraz zostały przedstawione z pełną świadomością konsekwencji wprowadzenia zamawiającego w błąd przy przedstawianiu informacji.</w:t>
      </w:r>
    </w:p>
    <w:p w14:paraId="60D837A6" w14:textId="0694FFF5" w:rsidR="002D0175" w:rsidRDefault="002D0175" w:rsidP="00FF3BB9">
      <w:pPr>
        <w:spacing w:line="360" w:lineRule="auto"/>
        <w:jc w:val="both"/>
        <w:rPr>
          <w:rFonts w:ascii="Arial" w:eastAsia="Calibri" w:hAnsi="Arial" w:cs="Arial"/>
          <w:lang w:eastAsia="en-US"/>
        </w:rPr>
      </w:pPr>
    </w:p>
    <w:p w14:paraId="1D2C1640" w14:textId="77777777" w:rsidR="00750A9B" w:rsidRDefault="00750A9B" w:rsidP="00FF3BB9">
      <w:pPr>
        <w:spacing w:line="360" w:lineRule="auto"/>
        <w:jc w:val="both"/>
        <w:rPr>
          <w:rFonts w:ascii="Arial" w:eastAsia="Calibri" w:hAnsi="Arial" w:cs="Arial"/>
          <w:lang w:eastAsia="en-US"/>
        </w:rPr>
      </w:pPr>
    </w:p>
    <w:p w14:paraId="008F32AF" w14:textId="77777777" w:rsidR="00750A9B" w:rsidRPr="00750A9B" w:rsidRDefault="00750A9B" w:rsidP="00FF3BB9">
      <w:pPr>
        <w:spacing w:line="360" w:lineRule="auto"/>
        <w:jc w:val="both"/>
        <w:rPr>
          <w:rFonts w:ascii="Arial" w:eastAsia="Calibri" w:hAnsi="Arial" w:cs="Arial"/>
          <w:lang w:eastAsia="en-US"/>
        </w:rPr>
      </w:pPr>
    </w:p>
    <w:p w14:paraId="73B4681E" w14:textId="77777777" w:rsidR="000244C8" w:rsidRPr="00750A9B" w:rsidRDefault="000244C8" w:rsidP="00FF3BB9">
      <w:pPr>
        <w:jc w:val="both"/>
        <w:rPr>
          <w:rFonts w:ascii="Arial" w:eastAsia="Calibri" w:hAnsi="Arial" w:cs="Arial"/>
          <w:lang w:eastAsia="en-US"/>
        </w:rPr>
      </w:pPr>
      <w:r w:rsidRPr="00750A9B">
        <w:rPr>
          <w:rFonts w:ascii="Arial" w:eastAsia="Calibri" w:hAnsi="Arial" w:cs="Arial"/>
          <w:lang w:eastAsia="en-US"/>
        </w:rPr>
        <w:t>…………….…….</w:t>
      </w:r>
      <w:r w:rsidRPr="00750A9B">
        <w:rPr>
          <w:rFonts w:ascii="Arial" w:eastAsia="Calibri" w:hAnsi="Arial" w:cs="Arial"/>
          <w:i/>
          <w:lang w:eastAsia="en-US"/>
        </w:rPr>
        <w:t xml:space="preserve">, </w:t>
      </w:r>
      <w:r w:rsidRPr="00750A9B">
        <w:rPr>
          <w:rFonts w:ascii="Arial" w:eastAsia="Calibri" w:hAnsi="Arial" w:cs="Arial"/>
          <w:lang w:eastAsia="en-US"/>
        </w:rPr>
        <w:t xml:space="preserve">dnia ………….……. r. </w:t>
      </w:r>
    </w:p>
    <w:p w14:paraId="6B0B38A3" w14:textId="77777777" w:rsidR="000244C8" w:rsidRPr="00224816" w:rsidRDefault="000244C8" w:rsidP="00FF3BB9">
      <w:pPr>
        <w:ind w:left="284"/>
        <w:rPr>
          <w:rFonts w:ascii="Arial" w:hAnsi="Arial" w:cs="Arial"/>
          <w:color w:val="000000"/>
          <w:sz w:val="16"/>
          <w:szCs w:val="16"/>
        </w:rPr>
      </w:pPr>
      <w:r w:rsidRPr="00224816">
        <w:rPr>
          <w:rFonts w:ascii="Arial" w:eastAsia="Calibri" w:hAnsi="Arial" w:cs="Arial"/>
          <w:i/>
          <w:sz w:val="16"/>
          <w:szCs w:val="16"/>
          <w:lang w:eastAsia="en-US"/>
        </w:rPr>
        <w:t>(miejscowość)</w:t>
      </w:r>
    </w:p>
    <w:p w14:paraId="26F8A3DA" w14:textId="77777777" w:rsidR="002914EC" w:rsidRDefault="002914EC" w:rsidP="00FF3BB9">
      <w:pPr>
        <w:ind w:left="284" w:hanging="284"/>
        <w:jc w:val="right"/>
        <w:rPr>
          <w:rFonts w:ascii="Arial" w:hAnsi="Arial" w:cs="Arial"/>
          <w:b/>
          <w:bCs/>
          <w:color w:val="000000"/>
          <w:sz w:val="18"/>
          <w:szCs w:val="18"/>
        </w:rPr>
      </w:pPr>
    </w:p>
    <w:p w14:paraId="67879868" w14:textId="77777777" w:rsidR="00750A9B" w:rsidRDefault="00B02843" w:rsidP="002914EC">
      <w:pPr>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p>
    <w:p w14:paraId="7C3F124C" w14:textId="77777777" w:rsidR="00750A9B" w:rsidRDefault="00750A9B" w:rsidP="002914EC">
      <w:pPr>
        <w:ind w:left="284" w:hanging="284"/>
        <w:jc w:val="right"/>
        <w:rPr>
          <w:rFonts w:ascii="Arial" w:hAnsi="Arial" w:cs="Arial"/>
          <w:b/>
          <w:sz w:val="18"/>
          <w:szCs w:val="18"/>
        </w:rPr>
      </w:pPr>
    </w:p>
    <w:p w14:paraId="1D4CB91A" w14:textId="77777777" w:rsidR="00750A9B" w:rsidRDefault="00750A9B" w:rsidP="002914EC">
      <w:pPr>
        <w:ind w:left="284" w:hanging="284"/>
        <w:jc w:val="right"/>
        <w:rPr>
          <w:rFonts w:ascii="Arial" w:hAnsi="Arial" w:cs="Arial"/>
          <w:b/>
          <w:sz w:val="18"/>
          <w:szCs w:val="18"/>
        </w:rPr>
      </w:pPr>
    </w:p>
    <w:p w14:paraId="7567D508" w14:textId="1AADEC3E" w:rsidR="003B6531" w:rsidRPr="00224816" w:rsidRDefault="003B6531" w:rsidP="002914EC">
      <w:pPr>
        <w:ind w:left="284" w:hanging="284"/>
        <w:jc w:val="right"/>
        <w:rPr>
          <w:rFonts w:ascii="Arial" w:hAnsi="Arial" w:cs="Arial"/>
          <w:b/>
          <w:bCs/>
          <w:color w:val="000000"/>
          <w:sz w:val="18"/>
          <w:szCs w:val="18"/>
        </w:rPr>
      </w:pPr>
      <w:r w:rsidRPr="00224816">
        <w:rPr>
          <w:rFonts w:ascii="Arial" w:hAnsi="Arial" w:cs="Arial"/>
          <w:b/>
          <w:sz w:val="18"/>
          <w:szCs w:val="18"/>
        </w:rPr>
        <w:lastRenderedPageBreak/>
        <w:t>Załączni</w:t>
      </w:r>
      <w:r w:rsidRPr="00224816">
        <w:rPr>
          <w:rFonts w:ascii="Arial" w:hAnsi="Arial" w:cs="Arial"/>
          <w:b/>
          <w:bCs/>
          <w:color w:val="000000"/>
          <w:sz w:val="18"/>
          <w:szCs w:val="18"/>
        </w:rPr>
        <w:t xml:space="preserve">k nr </w:t>
      </w:r>
      <w:r w:rsidR="00750A9B">
        <w:rPr>
          <w:rFonts w:ascii="Arial" w:hAnsi="Arial" w:cs="Arial"/>
          <w:b/>
          <w:bCs/>
          <w:color w:val="000000"/>
          <w:sz w:val="18"/>
          <w:szCs w:val="18"/>
        </w:rPr>
        <w:t>4</w:t>
      </w:r>
      <w:r w:rsidRPr="00224816">
        <w:rPr>
          <w:rFonts w:ascii="Arial" w:hAnsi="Arial" w:cs="Arial"/>
          <w:b/>
          <w:bCs/>
          <w:color w:val="000000"/>
          <w:sz w:val="18"/>
          <w:szCs w:val="18"/>
        </w:rPr>
        <w:t xml:space="preserve"> do SWZ</w:t>
      </w:r>
    </w:p>
    <w:p w14:paraId="2B64995B" w14:textId="74BE4D7C" w:rsidR="003B6531" w:rsidRPr="00224816" w:rsidRDefault="003B6531" w:rsidP="00FF3BB9">
      <w:pPr>
        <w:ind w:left="284" w:hanging="284"/>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E26EE">
        <w:rPr>
          <w:rFonts w:ascii="Arial" w:hAnsi="Arial" w:cs="Arial"/>
          <w:b/>
          <w:bCs/>
          <w:color w:val="000000"/>
          <w:sz w:val="18"/>
          <w:szCs w:val="18"/>
        </w:rPr>
        <w:t>46</w:t>
      </w:r>
      <w:r w:rsidRPr="00224816">
        <w:rPr>
          <w:rFonts w:ascii="Arial" w:hAnsi="Arial" w:cs="Arial"/>
          <w:b/>
          <w:bCs/>
          <w:color w:val="000000"/>
          <w:sz w:val="18"/>
          <w:szCs w:val="18"/>
        </w:rPr>
        <w:t>/22/MB</w:t>
      </w:r>
    </w:p>
    <w:p w14:paraId="7F680D1E" w14:textId="77777777" w:rsidR="003B6531" w:rsidRPr="00224816" w:rsidRDefault="003B6531" w:rsidP="00FF3BB9">
      <w:pPr>
        <w:pStyle w:val="Tytu"/>
        <w:rPr>
          <w:rFonts w:ascii="Arial" w:hAnsi="Arial" w:cs="Arial"/>
          <w:color w:val="000000"/>
          <w:sz w:val="28"/>
          <w:szCs w:val="28"/>
          <w:lang w:val="pl-PL"/>
        </w:rPr>
      </w:pPr>
    </w:p>
    <w:p w14:paraId="197E5B66" w14:textId="5ADD85EF" w:rsidR="003B6531" w:rsidRPr="00224816" w:rsidRDefault="003B6531" w:rsidP="00FF3BB9">
      <w:pPr>
        <w:pStyle w:val="Tytu"/>
        <w:rPr>
          <w:rFonts w:ascii="Arial" w:hAnsi="Arial" w:cs="Arial"/>
          <w:sz w:val="28"/>
          <w:szCs w:val="28"/>
          <w:lang w:val="pl-PL"/>
        </w:rPr>
      </w:pPr>
      <w:r w:rsidRPr="00224816">
        <w:rPr>
          <w:rFonts w:ascii="Arial" w:hAnsi="Arial" w:cs="Arial"/>
          <w:color w:val="000000"/>
          <w:sz w:val="28"/>
          <w:szCs w:val="28"/>
          <w:lang w:val="pl-PL"/>
        </w:rPr>
        <w:t xml:space="preserve">OŚWIADCZENIE </w:t>
      </w:r>
      <w:r w:rsidRPr="00224816">
        <w:rPr>
          <w:rFonts w:ascii="Arial" w:hAnsi="Arial" w:cs="Arial"/>
          <w:sz w:val="28"/>
          <w:szCs w:val="28"/>
          <w:lang w:val="pl-PL"/>
        </w:rPr>
        <w:t>PODMIOTU UDOSTEPNIAJĄCEGO ZASOBY</w:t>
      </w:r>
    </w:p>
    <w:p w14:paraId="1F851892" w14:textId="77777777" w:rsidR="003B6531" w:rsidRPr="00224816" w:rsidRDefault="003B6531" w:rsidP="00FF3BB9">
      <w:pPr>
        <w:jc w:val="center"/>
        <w:rPr>
          <w:rFonts w:ascii="Arial" w:hAnsi="Arial" w:cs="Arial"/>
          <w:b/>
          <w:bCs/>
          <w:color w:val="000000"/>
          <w:sz w:val="21"/>
          <w:szCs w:val="21"/>
        </w:rPr>
      </w:pPr>
      <w:r w:rsidRPr="00224816">
        <w:rPr>
          <w:rFonts w:ascii="Arial" w:hAnsi="Arial" w:cs="Arial"/>
          <w:b/>
          <w:bCs/>
          <w:color w:val="000000"/>
          <w:sz w:val="21"/>
          <w:szCs w:val="21"/>
        </w:rPr>
        <w:t>składane na podstawie art. 125 ust</w:t>
      </w:r>
      <w:r w:rsidRPr="00224816">
        <w:rPr>
          <w:rFonts w:ascii="Arial" w:hAnsi="Arial" w:cs="Arial"/>
          <w:b/>
          <w:bCs/>
          <w:sz w:val="21"/>
          <w:szCs w:val="21"/>
        </w:rPr>
        <w:t>. 1 i 5 ustawy</w:t>
      </w:r>
      <w:r w:rsidRPr="00224816">
        <w:rPr>
          <w:rFonts w:ascii="Arial" w:hAnsi="Arial" w:cs="Arial"/>
          <w:b/>
          <w:bCs/>
          <w:color w:val="000000"/>
          <w:sz w:val="21"/>
          <w:szCs w:val="21"/>
        </w:rPr>
        <w:t xml:space="preserve"> z dnia 11 września 2019 r. </w:t>
      </w:r>
    </w:p>
    <w:p w14:paraId="500C5B93" w14:textId="77777777" w:rsidR="003B6531" w:rsidRPr="00224816" w:rsidRDefault="003B6531" w:rsidP="00FF3BB9">
      <w:pPr>
        <w:jc w:val="center"/>
        <w:rPr>
          <w:rFonts w:ascii="Arial" w:hAnsi="Arial" w:cs="Arial"/>
          <w:b/>
          <w:bCs/>
          <w:color w:val="000000"/>
          <w:sz w:val="21"/>
          <w:szCs w:val="21"/>
        </w:rPr>
      </w:pPr>
      <w:r w:rsidRPr="00224816">
        <w:rPr>
          <w:rFonts w:ascii="Arial" w:hAnsi="Arial" w:cs="Arial"/>
          <w:b/>
          <w:bCs/>
          <w:color w:val="000000"/>
          <w:sz w:val="21"/>
          <w:szCs w:val="21"/>
        </w:rPr>
        <w:t xml:space="preserve"> Prawo zamówień publicznych (dalej jako: </w:t>
      </w:r>
      <w:proofErr w:type="spellStart"/>
      <w:r w:rsidRPr="00224816">
        <w:rPr>
          <w:rFonts w:ascii="Arial" w:hAnsi="Arial" w:cs="Arial"/>
          <w:b/>
          <w:bCs/>
          <w:color w:val="000000"/>
          <w:sz w:val="21"/>
          <w:szCs w:val="21"/>
        </w:rPr>
        <w:t>uPzp</w:t>
      </w:r>
      <w:proofErr w:type="spellEnd"/>
      <w:r w:rsidRPr="00224816">
        <w:rPr>
          <w:rFonts w:ascii="Arial" w:hAnsi="Arial" w:cs="Arial"/>
          <w:b/>
          <w:bCs/>
          <w:color w:val="000000"/>
          <w:sz w:val="21"/>
          <w:szCs w:val="21"/>
        </w:rPr>
        <w:t>)</w:t>
      </w:r>
    </w:p>
    <w:p w14:paraId="0521FBA2" w14:textId="77777777" w:rsidR="003B6531" w:rsidRPr="00224816" w:rsidRDefault="003B6531" w:rsidP="00FF3BB9">
      <w:pPr>
        <w:jc w:val="center"/>
        <w:rPr>
          <w:rFonts w:ascii="Arial" w:hAnsi="Arial" w:cs="Arial"/>
          <w:b/>
          <w:bCs/>
          <w:color w:val="000000"/>
          <w:sz w:val="21"/>
          <w:szCs w:val="21"/>
          <w:u w:val="single"/>
        </w:rPr>
      </w:pPr>
    </w:p>
    <w:p w14:paraId="15771B55" w14:textId="77777777" w:rsidR="00750A9B" w:rsidRDefault="00750A9B" w:rsidP="00750A9B">
      <w:pPr>
        <w:jc w:val="center"/>
        <w:rPr>
          <w:rFonts w:ascii="Arial" w:hAnsi="Arial" w:cs="Arial"/>
          <w:b/>
          <w:bCs/>
          <w:color w:val="000000"/>
          <w:sz w:val="21"/>
          <w:szCs w:val="21"/>
        </w:rPr>
      </w:pPr>
      <w:r w:rsidRPr="00224816">
        <w:rPr>
          <w:rFonts w:ascii="Arial" w:hAnsi="Arial" w:cs="Arial"/>
          <w:b/>
          <w:bCs/>
          <w:color w:val="000000"/>
          <w:sz w:val="21"/>
          <w:szCs w:val="21"/>
        </w:rPr>
        <w:t xml:space="preserve">DOTYCZĄCE </w:t>
      </w:r>
      <w:r w:rsidRPr="002D0175">
        <w:rPr>
          <w:rFonts w:ascii="Arial" w:hAnsi="Arial" w:cs="Arial"/>
          <w:b/>
          <w:bCs/>
          <w:color w:val="000000"/>
          <w:sz w:val="21"/>
          <w:szCs w:val="21"/>
        </w:rPr>
        <w:t>PRZESŁANEK WYKLUCZENIA Z POSTĘPOWANI</w:t>
      </w:r>
      <w:r>
        <w:rPr>
          <w:rFonts w:ascii="Arial" w:hAnsi="Arial" w:cs="Arial"/>
          <w:b/>
          <w:bCs/>
          <w:color w:val="000000"/>
          <w:sz w:val="21"/>
          <w:szCs w:val="21"/>
        </w:rPr>
        <w:t xml:space="preserve">A </w:t>
      </w:r>
    </w:p>
    <w:p w14:paraId="15604580" w14:textId="77777777" w:rsidR="00750A9B" w:rsidRPr="00224816" w:rsidRDefault="00750A9B" w:rsidP="00750A9B">
      <w:pPr>
        <w:jc w:val="center"/>
        <w:rPr>
          <w:rFonts w:ascii="Arial" w:hAnsi="Arial" w:cs="Arial"/>
          <w:color w:val="000000"/>
          <w:sz w:val="22"/>
          <w:szCs w:val="22"/>
        </w:rPr>
      </w:pPr>
      <w:r>
        <w:rPr>
          <w:rFonts w:ascii="Arial" w:hAnsi="Arial" w:cs="Arial"/>
          <w:b/>
          <w:bCs/>
          <w:color w:val="000000"/>
          <w:sz w:val="21"/>
          <w:szCs w:val="21"/>
        </w:rPr>
        <w:t>oraz</w:t>
      </w:r>
      <w:r w:rsidRPr="00224816">
        <w:rPr>
          <w:rFonts w:ascii="Arial" w:hAnsi="Arial" w:cs="Arial"/>
          <w:b/>
          <w:bCs/>
          <w:color w:val="000000"/>
          <w:sz w:val="21"/>
          <w:szCs w:val="21"/>
        </w:rPr>
        <w:t xml:space="preserve"> SPEŁNIANIA WARUNKÓW UDZIAŁU W POSTĘPOWANIU </w:t>
      </w:r>
    </w:p>
    <w:p w14:paraId="29570D21" w14:textId="77777777" w:rsidR="00750A9B" w:rsidRPr="00224816" w:rsidRDefault="00750A9B" w:rsidP="00750A9B">
      <w:pPr>
        <w:rPr>
          <w:rFonts w:ascii="Arial" w:hAnsi="Arial" w:cs="Arial"/>
          <w:color w:val="000000"/>
          <w:sz w:val="22"/>
          <w:szCs w:val="22"/>
        </w:rPr>
      </w:pPr>
    </w:p>
    <w:p w14:paraId="5EF24367" w14:textId="77777777" w:rsidR="003B6531" w:rsidRPr="00224816" w:rsidRDefault="003B6531" w:rsidP="00FF3BB9">
      <w:pPr>
        <w:rPr>
          <w:rFonts w:ascii="Arial" w:hAnsi="Arial" w:cs="Arial"/>
          <w:sz w:val="22"/>
          <w:szCs w:val="22"/>
        </w:rPr>
      </w:pPr>
      <w:r w:rsidRPr="00224816">
        <w:rPr>
          <w:rFonts w:ascii="Arial" w:hAnsi="Arial" w:cs="Arial"/>
          <w:sz w:val="22"/>
          <w:szCs w:val="22"/>
        </w:rPr>
        <w:t>Nazwa podmiotu udostępniającego zasoby</w:t>
      </w:r>
    </w:p>
    <w:p w14:paraId="0F10A02F" w14:textId="77777777" w:rsidR="003B6531" w:rsidRPr="00224816" w:rsidRDefault="003B6531" w:rsidP="00FF3BB9">
      <w:pPr>
        <w:rPr>
          <w:rFonts w:ascii="Arial" w:hAnsi="Arial" w:cs="Arial"/>
          <w:sz w:val="22"/>
          <w:szCs w:val="22"/>
        </w:rPr>
      </w:pPr>
    </w:p>
    <w:p w14:paraId="0BDDF5C8" w14:textId="77777777" w:rsidR="003B6531" w:rsidRPr="00224816" w:rsidRDefault="003B6531" w:rsidP="00FF3BB9">
      <w:pPr>
        <w:rPr>
          <w:rFonts w:ascii="Arial" w:hAnsi="Arial" w:cs="Arial"/>
          <w:sz w:val="22"/>
          <w:szCs w:val="22"/>
        </w:rPr>
      </w:pPr>
      <w:r w:rsidRPr="00224816">
        <w:rPr>
          <w:rFonts w:ascii="Arial" w:hAnsi="Arial" w:cs="Arial"/>
          <w:sz w:val="22"/>
          <w:szCs w:val="22"/>
        </w:rPr>
        <w:t xml:space="preserve"> …............................................................................................</w:t>
      </w:r>
    </w:p>
    <w:p w14:paraId="5D2AB0CD" w14:textId="77777777" w:rsidR="003B6531" w:rsidRPr="00224816" w:rsidRDefault="003B6531" w:rsidP="00FF3BB9">
      <w:pPr>
        <w:spacing w:line="360" w:lineRule="auto"/>
        <w:ind w:firstLine="709"/>
        <w:jc w:val="both"/>
        <w:rPr>
          <w:rFonts w:ascii="Arial" w:hAnsi="Arial" w:cs="Arial"/>
          <w:sz w:val="21"/>
          <w:szCs w:val="21"/>
        </w:rPr>
      </w:pPr>
    </w:p>
    <w:p w14:paraId="0DCAA140" w14:textId="77777777" w:rsidR="00750A9B" w:rsidRDefault="00750A9B" w:rsidP="00750A9B">
      <w:pPr>
        <w:jc w:val="both"/>
        <w:rPr>
          <w:rFonts w:ascii="Arial" w:hAnsi="Arial" w:cs="Arial"/>
          <w:color w:val="000000"/>
          <w:sz w:val="21"/>
          <w:szCs w:val="21"/>
        </w:rPr>
      </w:pPr>
      <w:r w:rsidRPr="00224816">
        <w:rPr>
          <w:rFonts w:ascii="Arial" w:hAnsi="Arial" w:cs="Arial"/>
          <w:color w:val="000000"/>
          <w:sz w:val="21"/>
          <w:szCs w:val="21"/>
        </w:rPr>
        <w:t xml:space="preserve">na potrzeby postępowania o udzielenie zamówienia publicznego w trybie </w:t>
      </w:r>
      <w:r w:rsidRPr="00224816">
        <w:rPr>
          <w:rFonts w:ascii="Arial" w:hAnsi="Arial" w:cs="Arial"/>
          <w:b/>
          <w:sz w:val="21"/>
          <w:szCs w:val="21"/>
        </w:rPr>
        <w:t xml:space="preserve">podstawowym bez negocjacji  </w:t>
      </w:r>
      <w:r w:rsidRPr="002914EC">
        <w:rPr>
          <w:rFonts w:ascii="Arial" w:hAnsi="Arial" w:cs="Arial"/>
          <w:b/>
          <w:sz w:val="21"/>
          <w:szCs w:val="21"/>
        </w:rPr>
        <w:t>na świadczenie pogwarancyjnych usług przeglądów, napraw, konserwacji, kalibracji (adiustacji) i legalizacji laserowych mierników prędkości</w:t>
      </w:r>
      <w:r>
        <w:rPr>
          <w:rFonts w:ascii="Arial" w:hAnsi="Arial" w:cs="Arial"/>
          <w:b/>
          <w:sz w:val="21"/>
          <w:szCs w:val="21"/>
        </w:rPr>
        <w:t xml:space="preserve"> </w:t>
      </w:r>
      <w:r w:rsidRPr="00224816">
        <w:rPr>
          <w:rFonts w:ascii="Arial" w:hAnsi="Arial" w:cs="Arial"/>
          <w:color w:val="000000"/>
          <w:sz w:val="21"/>
          <w:szCs w:val="21"/>
        </w:rPr>
        <w:t>oświadczam, co następuje:</w:t>
      </w:r>
    </w:p>
    <w:p w14:paraId="49CD9CB0" w14:textId="7D004100" w:rsidR="003B6531" w:rsidRPr="00224816" w:rsidRDefault="003B6531" w:rsidP="00FF3BB9">
      <w:pPr>
        <w:jc w:val="both"/>
        <w:rPr>
          <w:rFonts w:ascii="Arial" w:hAnsi="Arial" w:cs="Arial"/>
          <w:color w:val="000000"/>
          <w:sz w:val="21"/>
          <w:szCs w:val="21"/>
        </w:rPr>
      </w:pPr>
    </w:p>
    <w:p w14:paraId="5BC654FD" w14:textId="77777777" w:rsidR="00750A9B" w:rsidRPr="00750A9B" w:rsidRDefault="00750A9B" w:rsidP="00750A9B">
      <w:pPr>
        <w:shd w:val="clear" w:color="auto" w:fill="BFBFBF"/>
        <w:spacing w:line="360" w:lineRule="auto"/>
        <w:rPr>
          <w:rFonts w:ascii="Arial" w:hAnsi="Arial" w:cs="Arial"/>
          <w:b/>
          <w:bCs/>
          <w:color w:val="000000"/>
        </w:rPr>
      </w:pPr>
      <w:r w:rsidRPr="00750A9B">
        <w:rPr>
          <w:rFonts w:ascii="Arial" w:hAnsi="Arial" w:cs="Arial"/>
          <w:b/>
          <w:bCs/>
          <w:color w:val="000000"/>
        </w:rPr>
        <w:t>OŚWIADCZENIA DOTYCZĄCE PODSTAW WYKLUCZENIA:</w:t>
      </w:r>
    </w:p>
    <w:p w14:paraId="62B74C65" w14:textId="77777777" w:rsidR="00750A9B" w:rsidRPr="00750A9B" w:rsidRDefault="00750A9B" w:rsidP="00445D28">
      <w:pPr>
        <w:pStyle w:val="Akapitzlist"/>
        <w:numPr>
          <w:ilvl w:val="0"/>
          <w:numId w:val="22"/>
        </w:numPr>
        <w:spacing w:after="0" w:line="240" w:lineRule="auto"/>
        <w:ind w:left="357" w:hanging="357"/>
        <w:jc w:val="both"/>
        <w:rPr>
          <w:rFonts w:ascii="Arial" w:hAnsi="Arial" w:cs="Arial"/>
          <w:color w:val="000000"/>
          <w:sz w:val="20"/>
          <w:szCs w:val="20"/>
        </w:rPr>
      </w:pPr>
      <w:r w:rsidRPr="00750A9B">
        <w:rPr>
          <w:rFonts w:ascii="Arial" w:hAnsi="Arial" w:cs="Arial"/>
          <w:color w:val="000000"/>
          <w:sz w:val="20"/>
          <w:szCs w:val="20"/>
        </w:rPr>
        <w:t xml:space="preserve">nie podlegam wykluczeniu z postępowania na podstawie art. 108 ust. 1 ustawy </w:t>
      </w:r>
      <w:proofErr w:type="spellStart"/>
      <w:r w:rsidRPr="00750A9B">
        <w:rPr>
          <w:rFonts w:ascii="Arial" w:hAnsi="Arial" w:cs="Arial"/>
          <w:color w:val="000000"/>
          <w:sz w:val="20"/>
          <w:szCs w:val="20"/>
        </w:rPr>
        <w:t>Pzp</w:t>
      </w:r>
      <w:proofErr w:type="spellEnd"/>
      <w:r w:rsidRPr="00750A9B">
        <w:rPr>
          <w:rFonts w:ascii="Arial" w:hAnsi="Arial" w:cs="Arial"/>
          <w:color w:val="000000"/>
          <w:sz w:val="20"/>
          <w:szCs w:val="20"/>
        </w:rPr>
        <w:t>;</w:t>
      </w:r>
    </w:p>
    <w:p w14:paraId="2CFA9A68" w14:textId="46F43A7B" w:rsidR="00750A9B" w:rsidRPr="00750A9B" w:rsidRDefault="00750A9B" w:rsidP="00445D28">
      <w:pPr>
        <w:pStyle w:val="Akapitzlist"/>
        <w:numPr>
          <w:ilvl w:val="0"/>
          <w:numId w:val="22"/>
        </w:numPr>
        <w:spacing w:after="0" w:line="240" w:lineRule="auto"/>
        <w:ind w:left="357" w:hanging="357"/>
        <w:jc w:val="both"/>
        <w:rPr>
          <w:rFonts w:ascii="Arial" w:hAnsi="Arial" w:cs="Arial"/>
          <w:sz w:val="20"/>
          <w:szCs w:val="20"/>
        </w:rPr>
      </w:pPr>
      <w:r w:rsidRPr="00750A9B">
        <w:rPr>
          <w:rFonts w:ascii="Arial" w:hAnsi="Arial" w:cs="Arial"/>
          <w:sz w:val="20"/>
          <w:szCs w:val="20"/>
        </w:rPr>
        <w:t>nie podlegam wykluczeniu z postępowania na podstawie art. 7 ust. 1 ustawy o szczególnych rozwiązaniach w zakresie przeciwdziałania wspieraniu agresji na Ukrainę oraz służących ochronie bezpieczeństwa narodowego (Dz. U. 2022 poz. 835)</w:t>
      </w:r>
      <w:r>
        <w:rPr>
          <w:rFonts w:ascii="Arial" w:hAnsi="Arial" w:cs="Arial"/>
          <w:sz w:val="20"/>
          <w:szCs w:val="20"/>
        </w:rPr>
        <w:t>.</w:t>
      </w:r>
    </w:p>
    <w:p w14:paraId="638B0EEB" w14:textId="77777777" w:rsidR="00750A9B" w:rsidRPr="00750A9B" w:rsidRDefault="00750A9B" w:rsidP="00750A9B">
      <w:pPr>
        <w:spacing w:line="360" w:lineRule="auto"/>
        <w:jc w:val="both"/>
        <w:rPr>
          <w:rFonts w:ascii="Arial" w:hAnsi="Arial" w:cs="Arial"/>
          <w:color w:val="000000"/>
        </w:rPr>
      </w:pPr>
      <w:r w:rsidRPr="00750A9B">
        <w:rPr>
          <w:rFonts w:ascii="Arial" w:hAnsi="Arial" w:cs="Arial"/>
          <w:noProof/>
          <w:color w:val="000000"/>
        </w:rPr>
        <mc:AlternateContent>
          <mc:Choice Requires="wps">
            <w:drawing>
              <wp:anchor distT="0" distB="0" distL="114300" distR="114300" simplePos="0" relativeHeight="251661312" behindDoc="0" locked="0" layoutInCell="1" allowOverlap="1" wp14:anchorId="4AF8A3C5" wp14:editId="3FAFA7F0">
                <wp:simplePos x="0" y="0"/>
                <wp:positionH relativeFrom="column">
                  <wp:posOffset>-1</wp:posOffset>
                </wp:positionH>
                <wp:positionV relativeFrom="paragraph">
                  <wp:posOffset>72390</wp:posOffset>
                </wp:positionV>
                <wp:extent cx="5686425" cy="9525"/>
                <wp:effectExtent l="0" t="0" r="28575" b="28575"/>
                <wp:wrapNone/>
                <wp:docPr id="2" name="Łącznik prosty 2"/>
                <wp:cNvGraphicFramePr/>
                <a:graphic xmlns:a="http://schemas.openxmlformats.org/drawingml/2006/main">
                  <a:graphicData uri="http://schemas.microsoft.com/office/word/2010/wordprocessingShape">
                    <wps:wsp>
                      <wps:cNvCnPr/>
                      <wps:spPr>
                        <a:xfrm>
                          <a:off x="0" y="0"/>
                          <a:ext cx="5686425" cy="9525"/>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4ED5D2"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7pt" to="447.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" strokecolor="black [3200]" strokeweight="1pt">
                <v:stroke dashstyle="longDash" joinstyle="miter"/>
              </v:line>
            </w:pict>
          </mc:Fallback>
        </mc:AlternateContent>
      </w:r>
    </w:p>
    <w:p w14:paraId="68C84B53" w14:textId="77777777" w:rsidR="00750A9B" w:rsidRPr="00750A9B" w:rsidRDefault="00750A9B" w:rsidP="00750A9B">
      <w:pPr>
        <w:jc w:val="both"/>
        <w:rPr>
          <w:rFonts w:ascii="Arial" w:hAnsi="Arial" w:cs="Arial"/>
          <w:color w:val="000000"/>
        </w:rPr>
      </w:pPr>
      <w:r w:rsidRPr="00750A9B">
        <w:rPr>
          <w:rFonts w:ascii="Arial" w:hAnsi="Arial" w:cs="Arial"/>
          <w:color w:val="000000"/>
        </w:rPr>
        <w:t xml:space="preserve">Oświadczam, że zachodzą w stosunku do mnie podstawy wykluczenia z postępowania na podstawie art. …………. ustawy </w:t>
      </w:r>
      <w:proofErr w:type="spellStart"/>
      <w:r w:rsidRPr="00750A9B">
        <w:rPr>
          <w:rFonts w:ascii="Arial" w:hAnsi="Arial" w:cs="Arial"/>
          <w:color w:val="000000"/>
        </w:rPr>
        <w:t>Pzp</w:t>
      </w:r>
      <w:proofErr w:type="spellEnd"/>
      <w:r w:rsidRPr="00750A9B">
        <w:rPr>
          <w:rFonts w:ascii="Arial" w:hAnsi="Arial" w:cs="Arial"/>
          <w:color w:val="000000"/>
        </w:rPr>
        <w:t xml:space="preserve"> </w:t>
      </w:r>
      <w:r w:rsidRPr="00224816">
        <w:rPr>
          <w:rFonts w:ascii="Arial" w:hAnsi="Arial" w:cs="Arial"/>
          <w:i/>
          <w:iCs/>
          <w:color w:val="000000"/>
          <w:sz w:val="16"/>
          <w:szCs w:val="16"/>
        </w:rPr>
        <w:t xml:space="preserve">(podać mającą zastosowanie podstawę wykluczenia spośród wymienionych </w:t>
      </w:r>
      <w:r w:rsidRPr="00224816">
        <w:rPr>
          <w:rFonts w:ascii="Arial" w:hAnsi="Arial" w:cs="Arial"/>
          <w:i/>
          <w:iCs/>
          <w:sz w:val="16"/>
          <w:szCs w:val="16"/>
        </w:rPr>
        <w:t xml:space="preserve">w art. 108 ust. 1 pkt 1,2,5 ustawy </w:t>
      </w:r>
      <w:proofErr w:type="spellStart"/>
      <w:r w:rsidRPr="00224816">
        <w:rPr>
          <w:rFonts w:ascii="Arial" w:hAnsi="Arial" w:cs="Arial"/>
          <w:i/>
          <w:iCs/>
          <w:sz w:val="16"/>
          <w:szCs w:val="16"/>
        </w:rPr>
        <w:t>Pzp</w:t>
      </w:r>
      <w:proofErr w:type="spellEnd"/>
      <w:r w:rsidRPr="00224816">
        <w:rPr>
          <w:rFonts w:ascii="Arial" w:hAnsi="Arial" w:cs="Arial"/>
          <w:i/>
          <w:iCs/>
          <w:sz w:val="16"/>
          <w:szCs w:val="16"/>
        </w:rPr>
        <w:t>).</w:t>
      </w:r>
      <w:r w:rsidRPr="00224816">
        <w:rPr>
          <w:rFonts w:ascii="Arial" w:hAnsi="Arial" w:cs="Arial"/>
        </w:rPr>
        <w:t xml:space="preserve"> </w:t>
      </w:r>
      <w:r w:rsidRPr="00750A9B">
        <w:rPr>
          <w:rFonts w:ascii="Arial" w:hAnsi="Arial" w:cs="Arial"/>
        </w:rPr>
        <w:t xml:space="preserve">Jednocześnie oświadczam, że w związku z ww. okolicznością, na podstawie art. 110 ust. 2 ustawy </w:t>
      </w:r>
      <w:proofErr w:type="spellStart"/>
      <w:r w:rsidRPr="00750A9B">
        <w:rPr>
          <w:rFonts w:ascii="Arial" w:hAnsi="Arial" w:cs="Arial"/>
        </w:rPr>
        <w:t>Pzp</w:t>
      </w:r>
      <w:proofErr w:type="spellEnd"/>
      <w:r w:rsidRPr="00750A9B">
        <w:rPr>
          <w:rFonts w:ascii="Arial" w:hAnsi="Arial" w:cs="Arial"/>
          <w:color w:val="000000"/>
        </w:rPr>
        <w:t xml:space="preserve"> podjąłem następujące środki naprawcze: </w:t>
      </w:r>
    </w:p>
    <w:p w14:paraId="66FE95F4" w14:textId="77777777" w:rsidR="00750A9B" w:rsidRPr="00750A9B" w:rsidRDefault="00750A9B" w:rsidP="00750A9B">
      <w:pPr>
        <w:jc w:val="both"/>
        <w:rPr>
          <w:rFonts w:ascii="Arial" w:hAnsi="Arial" w:cs="Arial"/>
          <w:color w:val="000000"/>
        </w:rPr>
      </w:pPr>
      <w:r w:rsidRPr="00750A9B">
        <w:rPr>
          <w:rFonts w:ascii="Arial" w:hAnsi="Arial" w:cs="Arial"/>
          <w:color w:val="000000"/>
        </w:rPr>
        <w:t>…………………………………………………………………………………………..…………………...........……………………………………………………………………………………………………………..………</w:t>
      </w:r>
    </w:p>
    <w:p w14:paraId="4FCB9392" w14:textId="77777777" w:rsidR="00750A9B" w:rsidRPr="00750A9B" w:rsidRDefault="00750A9B" w:rsidP="00750A9B">
      <w:pPr>
        <w:jc w:val="both"/>
        <w:rPr>
          <w:rFonts w:ascii="Arial" w:hAnsi="Arial" w:cs="Arial"/>
          <w:b/>
          <w:bCs/>
          <w:color w:val="000000"/>
        </w:rPr>
      </w:pPr>
    </w:p>
    <w:p w14:paraId="4FE93163" w14:textId="77777777" w:rsidR="00750A9B" w:rsidRPr="00750A9B" w:rsidRDefault="00750A9B" w:rsidP="00750A9B">
      <w:pPr>
        <w:shd w:val="clear" w:color="auto" w:fill="BFBFBF"/>
        <w:spacing w:line="360" w:lineRule="auto"/>
        <w:jc w:val="both"/>
        <w:rPr>
          <w:rFonts w:ascii="Arial" w:hAnsi="Arial" w:cs="Arial"/>
          <w:b/>
          <w:bCs/>
          <w:color w:val="000000"/>
        </w:rPr>
      </w:pPr>
      <w:r w:rsidRPr="00750A9B">
        <w:rPr>
          <w:rFonts w:ascii="Arial" w:hAnsi="Arial" w:cs="Arial"/>
          <w:b/>
          <w:bCs/>
          <w:color w:val="000000"/>
        </w:rPr>
        <w:t>INFORMACJA DOTYCZĄCA WARUNKÓW UDZIAŁU W POSTĘPOWANIU:</w:t>
      </w:r>
    </w:p>
    <w:p w14:paraId="40188BA4" w14:textId="77777777" w:rsidR="00750A9B" w:rsidRPr="00750A9B" w:rsidRDefault="00750A9B" w:rsidP="00750A9B">
      <w:pPr>
        <w:jc w:val="both"/>
        <w:rPr>
          <w:rFonts w:ascii="Arial" w:hAnsi="Arial" w:cs="Arial"/>
        </w:rPr>
      </w:pPr>
      <w:r w:rsidRPr="00750A9B">
        <w:rPr>
          <w:rFonts w:ascii="Arial" w:hAnsi="Arial" w:cs="Arial"/>
          <w:color w:val="000000"/>
        </w:rPr>
        <w:t xml:space="preserve">Oświadczam, że spełniam warunki udziału w postępowaniu określone przez Zamawiającego                       w </w:t>
      </w:r>
      <w:r w:rsidRPr="00750A9B">
        <w:rPr>
          <w:rFonts w:ascii="Arial" w:hAnsi="Arial" w:cs="Arial"/>
          <w:color w:val="FF0000"/>
        </w:rPr>
        <w:t xml:space="preserve"> </w:t>
      </w:r>
      <w:r w:rsidRPr="00750A9B">
        <w:rPr>
          <w:rFonts w:ascii="Arial" w:hAnsi="Arial" w:cs="Arial"/>
        </w:rPr>
        <w:t>SWZ.</w:t>
      </w:r>
    </w:p>
    <w:p w14:paraId="08B1E2E8" w14:textId="77777777" w:rsidR="00750A9B" w:rsidRPr="00750A9B" w:rsidRDefault="00750A9B" w:rsidP="00750A9B">
      <w:pPr>
        <w:jc w:val="both"/>
        <w:rPr>
          <w:rFonts w:ascii="Arial" w:hAnsi="Arial" w:cs="Arial"/>
          <w:color w:val="000000"/>
        </w:rPr>
      </w:pPr>
      <w:r w:rsidRPr="00750A9B">
        <w:rPr>
          <w:rFonts w:ascii="Arial" w:hAnsi="Arial" w:cs="Arial"/>
          <w:color w:val="000000"/>
        </w:rPr>
        <w:t xml:space="preserve">Oświadczam, że wszystkie informacje podane w powyższym oświadczeniu są aktualne </w:t>
      </w:r>
      <w:r w:rsidRPr="00750A9B">
        <w:rPr>
          <w:rFonts w:ascii="Arial" w:hAnsi="Arial" w:cs="Arial"/>
          <w:color w:val="000000"/>
        </w:rPr>
        <w:br/>
        <w:t>i zgodne z prawdą oraz zostały przedstawione z pełną świadomością konsekwencji wprowadzenia zamawiającego w błąd przy przedstawianiu informacji.</w:t>
      </w:r>
    </w:p>
    <w:p w14:paraId="41197381" w14:textId="77777777" w:rsidR="00750A9B" w:rsidRPr="00750A9B" w:rsidRDefault="00750A9B" w:rsidP="00750A9B">
      <w:pPr>
        <w:jc w:val="both"/>
        <w:rPr>
          <w:rFonts w:ascii="Arial" w:eastAsia="Calibri" w:hAnsi="Arial" w:cs="Arial"/>
          <w:lang w:eastAsia="en-US"/>
        </w:rPr>
      </w:pPr>
    </w:p>
    <w:p w14:paraId="0870E632" w14:textId="77777777" w:rsidR="00750A9B" w:rsidRPr="00750A9B" w:rsidRDefault="00750A9B" w:rsidP="00750A9B">
      <w:pPr>
        <w:shd w:val="clear" w:color="auto" w:fill="BFBFBF"/>
        <w:spacing w:line="360" w:lineRule="auto"/>
        <w:jc w:val="both"/>
        <w:rPr>
          <w:rFonts w:ascii="Arial" w:hAnsi="Arial" w:cs="Arial"/>
          <w:b/>
          <w:bCs/>
          <w:color w:val="000000"/>
        </w:rPr>
      </w:pPr>
      <w:r w:rsidRPr="00750A9B">
        <w:rPr>
          <w:rFonts w:ascii="Arial" w:hAnsi="Arial" w:cs="Arial"/>
          <w:b/>
          <w:bCs/>
          <w:color w:val="000000"/>
        </w:rPr>
        <w:t>OŚWIADCZENIE DOTYCZĄCE PODANYCH INFORMACJI:</w:t>
      </w:r>
    </w:p>
    <w:p w14:paraId="6E3BD24B" w14:textId="77777777" w:rsidR="00750A9B" w:rsidRPr="00750A9B" w:rsidRDefault="00750A9B" w:rsidP="00750A9B">
      <w:pPr>
        <w:jc w:val="both"/>
        <w:rPr>
          <w:rFonts w:ascii="Arial" w:hAnsi="Arial" w:cs="Arial"/>
          <w:color w:val="000000"/>
        </w:rPr>
      </w:pPr>
      <w:r w:rsidRPr="00750A9B">
        <w:rPr>
          <w:rFonts w:ascii="Arial" w:hAnsi="Arial" w:cs="Arial"/>
          <w:color w:val="000000"/>
        </w:rPr>
        <w:t xml:space="preserve">Oświadczam, że wszystkie informacje podane w powyższym oświadczeniu są aktualne </w:t>
      </w:r>
      <w:r w:rsidRPr="00750A9B">
        <w:rPr>
          <w:rFonts w:ascii="Arial" w:hAnsi="Arial" w:cs="Arial"/>
          <w:color w:val="000000"/>
        </w:rPr>
        <w:br/>
        <w:t>i zgodne z prawdą oraz zostały przedstawione z pełną świadomością konsekwencji wprowadzenia zamawiającego w błąd przy przedstawianiu informacji.</w:t>
      </w:r>
    </w:p>
    <w:p w14:paraId="07FF880D" w14:textId="77777777" w:rsidR="00750A9B" w:rsidRDefault="00750A9B" w:rsidP="00750A9B">
      <w:pPr>
        <w:spacing w:line="360" w:lineRule="auto"/>
        <w:jc w:val="both"/>
        <w:rPr>
          <w:rFonts w:ascii="Arial" w:eastAsia="Calibri" w:hAnsi="Arial" w:cs="Arial"/>
          <w:lang w:eastAsia="en-US"/>
        </w:rPr>
      </w:pPr>
    </w:p>
    <w:p w14:paraId="7113177D" w14:textId="77777777" w:rsidR="00750A9B" w:rsidRDefault="00750A9B" w:rsidP="00750A9B">
      <w:pPr>
        <w:spacing w:line="360" w:lineRule="auto"/>
        <w:jc w:val="both"/>
        <w:rPr>
          <w:rFonts w:ascii="Arial" w:eastAsia="Calibri" w:hAnsi="Arial" w:cs="Arial"/>
          <w:lang w:eastAsia="en-US"/>
        </w:rPr>
      </w:pPr>
    </w:p>
    <w:p w14:paraId="0478FC2B" w14:textId="77777777" w:rsidR="00750A9B" w:rsidRPr="00750A9B" w:rsidRDefault="00750A9B" w:rsidP="00750A9B">
      <w:pPr>
        <w:spacing w:line="360" w:lineRule="auto"/>
        <w:jc w:val="both"/>
        <w:rPr>
          <w:rFonts w:ascii="Arial" w:eastAsia="Calibri" w:hAnsi="Arial" w:cs="Arial"/>
          <w:lang w:eastAsia="en-US"/>
        </w:rPr>
      </w:pPr>
    </w:p>
    <w:p w14:paraId="306EA483" w14:textId="77777777" w:rsidR="00750A9B" w:rsidRPr="00750A9B" w:rsidRDefault="00750A9B" w:rsidP="00750A9B">
      <w:pPr>
        <w:jc w:val="both"/>
        <w:rPr>
          <w:rFonts w:ascii="Arial" w:eastAsia="Calibri" w:hAnsi="Arial" w:cs="Arial"/>
          <w:lang w:eastAsia="en-US"/>
        </w:rPr>
      </w:pPr>
      <w:r w:rsidRPr="00750A9B">
        <w:rPr>
          <w:rFonts w:ascii="Arial" w:eastAsia="Calibri" w:hAnsi="Arial" w:cs="Arial"/>
          <w:lang w:eastAsia="en-US"/>
        </w:rPr>
        <w:t>…………….…….</w:t>
      </w:r>
      <w:r w:rsidRPr="00750A9B">
        <w:rPr>
          <w:rFonts w:ascii="Arial" w:eastAsia="Calibri" w:hAnsi="Arial" w:cs="Arial"/>
          <w:i/>
          <w:lang w:eastAsia="en-US"/>
        </w:rPr>
        <w:t xml:space="preserve">, </w:t>
      </w:r>
      <w:r w:rsidRPr="00750A9B">
        <w:rPr>
          <w:rFonts w:ascii="Arial" w:eastAsia="Calibri" w:hAnsi="Arial" w:cs="Arial"/>
          <w:lang w:eastAsia="en-US"/>
        </w:rPr>
        <w:t xml:space="preserve">dnia ………….……. r. </w:t>
      </w:r>
    </w:p>
    <w:p w14:paraId="1FA9F37C" w14:textId="77777777" w:rsidR="00750A9B" w:rsidRPr="00224816" w:rsidRDefault="00750A9B" w:rsidP="00750A9B">
      <w:pPr>
        <w:ind w:left="284"/>
        <w:rPr>
          <w:rFonts w:ascii="Arial" w:hAnsi="Arial" w:cs="Arial"/>
          <w:color w:val="000000"/>
          <w:sz w:val="16"/>
          <w:szCs w:val="16"/>
        </w:rPr>
      </w:pPr>
      <w:r w:rsidRPr="00224816">
        <w:rPr>
          <w:rFonts w:ascii="Arial" w:eastAsia="Calibri" w:hAnsi="Arial" w:cs="Arial"/>
          <w:i/>
          <w:sz w:val="16"/>
          <w:szCs w:val="16"/>
          <w:lang w:eastAsia="en-US"/>
        </w:rPr>
        <w:t>(miejscowość)</w:t>
      </w:r>
    </w:p>
    <w:p w14:paraId="0A7D7A8D" w14:textId="77777777" w:rsidR="003B6531" w:rsidRPr="00224816" w:rsidRDefault="003B6531" w:rsidP="00FF3BB9">
      <w:pPr>
        <w:rPr>
          <w:rFonts w:ascii="Arial" w:hAnsi="Arial" w:cs="Arial"/>
          <w:color w:val="000000"/>
          <w:sz w:val="16"/>
          <w:szCs w:val="16"/>
        </w:rPr>
      </w:pPr>
    </w:p>
    <w:p w14:paraId="0AD32BCC" w14:textId="77777777" w:rsidR="003B6531" w:rsidRPr="00224816" w:rsidRDefault="003B6531" w:rsidP="00FF3BB9">
      <w:pPr>
        <w:ind w:left="4680"/>
        <w:jc w:val="center"/>
        <w:rPr>
          <w:rFonts w:ascii="Arial" w:hAnsi="Arial" w:cs="Arial"/>
          <w:color w:val="000000"/>
          <w:sz w:val="16"/>
          <w:szCs w:val="16"/>
        </w:rPr>
      </w:pPr>
    </w:p>
    <w:p w14:paraId="6243E9E7" w14:textId="77777777" w:rsidR="003B6531" w:rsidRPr="00224816" w:rsidRDefault="003B6531" w:rsidP="00FF3BB9">
      <w:pPr>
        <w:ind w:left="5103" w:right="-1"/>
        <w:jc w:val="right"/>
        <w:rPr>
          <w:rFonts w:ascii="Arial" w:hAnsi="Arial" w:cs="Arial"/>
          <w:b/>
          <w:sz w:val="18"/>
          <w:szCs w:val="18"/>
        </w:rPr>
      </w:pPr>
    </w:p>
    <w:p w14:paraId="627136FB" w14:textId="77777777" w:rsidR="003B6531" w:rsidRPr="00224816" w:rsidRDefault="003B6531" w:rsidP="00FF3BB9">
      <w:pPr>
        <w:ind w:left="5103" w:right="-1"/>
        <w:jc w:val="right"/>
        <w:rPr>
          <w:rFonts w:ascii="Arial" w:hAnsi="Arial" w:cs="Arial"/>
          <w:b/>
          <w:sz w:val="18"/>
          <w:szCs w:val="18"/>
        </w:rPr>
      </w:pPr>
    </w:p>
    <w:p w14:paraId="2C5722E3" w14:textId="77777777" w:rsidR="003B6531" w:rsidRPr="00224816" w:rsidRDefault="003B6531" w:rsidP="00FF3BB9">
      <w:pPr>
        <w:ind w:left="5103"/>
        <w:jc w:val="right"/>
        <w:rPr>
          <w:rFonts w:ascii="Arial" w:hAnsi="Arial" w:cs="Arial"/>
          <w:b/>
          <w:sz w:val="18"/>
          <w:szCs w:val="18"/>
        </w:rPr>
      </w:pPr>
    </w:p>
    <w:p w14:paraId="25E220EE" w14:textId="46202C59" w:rsidR="003B6531" w:rsidRPr="00224816" w:rsidRDefault="00B02843" w:rsidP="00FF3BB9">
      <w:pPr>
        <w:ind w:right="-1"/>
        <w:rPr>
          <w:rFonts w:ascii="Arial" w:hAnsi="Arial" w:cs="Arial"/>
          <w:b/>
          <w:i/>
          <w:color w:val="FF0000"/>
          <w:sz w:val="18"/>
          <w:szCs w:val="18"/>
        </w:rPr>
      </w:pPr>
      <w:r w:rsidRPr="00224816">
        <w:rPr>
          <w:rFonts w:ascii="Arial" w:hAnsi="Arial" w:cs="Arial"/>
          <w:b/>
          <w:i/>
          <w:color w:val="FF0000"/>
          <w:sz w:val="18"/>
          <w:szCs w:val="18"/>
        </w:rPr>
        <w:t>UWAGA</w:t>
      </w:r>
    </w:p>
    <w:p w14:paraId="3A654A3B" w14:textId="75616340" w:rsidR="003B6531" w:rsidRPr="00224816" w:rsidRDefault="00B02843" w:rsidP="00FF3BB9">
      <w:pPr>
        <w:rPr>
          <w:rFonts w:ascii="Arial" w:hAnsi="Arial" w:cs="Arial"/>
          <w:bCs/>
          <w:i/>
          <w:color w:val="FF0000"/>
          <w:sz w:val="16"/>
          <w:szCs w:val="16"/>
        </w:rPr>
      </w:pPr>
      <w:r w:rsidRPr="00224816">
        <w:rPr>
          <w:rFonts w:ascii="Arial" w:hAnsi="Arial" w:cs="Arial"/>
          <w:i/>
          <w:color w:val="FF0000"/>
          <w:sz w:val="16"/>
          <w:szCs w:val="16"/>
        </w:rPr>
        <w:t>O</w:t>
      </w:r>
      <w:r w:rsidR="003B6531" w:rsidRPr="00224816">
        <w:rPr>
          <w:rFonts w:ascii="Arial" w:hAnsi="Arial" w:cs="Arial"/>
          <w:i/>
          <w:color w:val="FF0000"/>
          <w:sz w:val="16"/>
          <w:szCs w:val="16"/>
        </w:rPr>
        <w:t>świadczenie podpisuje osoba uprawniona do reprezentacji podmiotu udostępniającego zasoby lub działający w jego imieniu pełnomocnik</w:t>
      </w:r>
      <w:r w:rsidRPr="00224816">
        <w:rPr>
          <w:rFonts w:ascii="Arial" w:hAnsi="Arial" w:cs="Arial"/>
          <w:i/>
          <w:color w:val="FF0000"/>
          <w:sz w:val="16"/>
          <w:szCs w:val="16"/>
        </w:rPr>
        <w:t xml:space="preserve"> –</w:t>
      </w:r>
      <w:r w:rsidR="003B6531" w:rsidRPr="00224816">
        <w:rPr>
          <w:rFonts w:ascii="Arial" w:hAnsi="Arial" w:cs="Arial"/>
          <w:i/>
          <w:color w:val="FF0000"/>
          <w:sz w:val="16"/>
          <w:szCs w:val="16"/>
        </w:rPr>
        <w:t xml:space="preserve"> należy załączyć pełnomocnictwo zgodnie z opisem - pkt. 13.4. SWZ</w:t>
      </w:r>
    </w:p>
    <w:p w14:paraId="46A3EB15" w14:textId="77777777" w:rsidR="003B6531" w:rsidRPr="00224816" w:rsidRDefault="003B6531" w:rsidP="00FF3BB9">
      <w:pPr>
        <w:pStyle w:val="Tekstpodstawowywcity"/>
        <w:spacing w:line="240" w:lineRule="auto"/>
        <w:ind w:left="360"/>
        <w:jc w:val="right"/>
        <w:rPr>
          <w:rFonts w:ascii="Arial" w:hAnsi="Arial" w:cs="Arial"/>
          <w:b/>
          <w:bCs/>
          <w:color w:val="000000"/>
          <w:sz w:val="18"/>
          <w:szCs w:val="18"/>
          <w:lang w:val="pl-PL"/>
        </w:rPr>
      </w:pPr>
    </w:p>
    <w:p w14:paraId="24CD0533" w14:textId="77777777" w:rsidR="00D42F04" w:rsidRPr="00224816" w:rsidRDefault="00D42F04" w:rsidP="00FF3BB9">
      <w:pPr>
        <w:pStyle w:val="Tekstpodstawowywcity"/>
        <w:spacing w:line="240" w:lineRule="auto"/>
        <w:ind w:left="360"/>
        <w:jc w:val="right"/>
        <w:rPr>
          <w:rFonts w:ascii="Arial" w:hAnsi="Arial" w:cs="Arial"/>
          <w:b/>
          <w:bCs/>
          <w:color w:val="000000"/>
          <w:sz w:val="18"/>
          <w:szCs w:val="18"/>
          <w:lang w:val="pl-PL"/>
        </w:rPr>
      </w:pPr>
    </w:p>
    <w:p w14:paraId="684D3118" w14:textId="77777777" w:rsidR="00D42F04" w:rsidRPr="00224816" w:rsidRDefault="00D42F04" w:rsidP="00FF3BB9">
      <w:pPr>
        <w:pStyle w:val="Tekstpodstawowywcity"/>
        <w:spacing w:line="240" w:lineRule="auto"/>
        <w:ind w:left="360"/>
        <w:jc w:val="right"/>
        <w:rPr>
          <w:rFonts w:ascii="Arial" w:hAnsi="Arial" w:cs="Arial"/>
          <w:b/>
          <w:bCs/>
          <w:color w:val="000000"/>
          <w:sz w:val="18"/>
          <w:szCs w:val="18"/>
          <w:lang w:val="pl-PL"/>
        </w:rPr>
      </w:pPr>
    </w:p>
    <w:p w14:paraId="74614F11" w14:textId="77777777" w:rsidR="00D42F04" w:rsidRPr="00224816" w:rsidRDefault="00D42F04" w:rsidP="00FF3BB9">
      <w:pPr>
        <w:pStyle w:val="Tekstpodstawowywcity"/>
        <w:spacing w:line="240" w:lineRule="auto"/>
        <w:ind w:left="360"/>
        <w:jc w:val="right"/>
        <w:rPr>
          <w:rFonts w:ascii="Arial" w:hAnsi="Arial" w:cs="Arial"/>
          <w:b/>
          <w:bCs/>
          <w:color w:val="000000"/>
          <w:sz w:val="18"/>
          <w:szCs w:val="18"/>
          <w:lang w:val="pl-PL"/>
        </w:rPr>
      </w:pPr>
    </w:p>
    <w:bookmarkEnd w:id="47"/>
    <w:bookmarkEnd w:id="48"/>
    <w:bookmarkEnd w:id="49"/>
    <w:bookmarkEnd w:id="50"/>
    <w:p w14:paraId="7025F4CD" w14:textId="77777777" w:rsidR="00563C88" w:rsidRPr="00224816" w:rsidRDefault="00563C88" w:rsidP="00AD7197">
      <w:pPr>
        <w:ind w:left="360" w:hanging="426"/>
        <w:jc w:val="center"/>
        <w:rPr>
          <w:rFonts w:ascii="Arial" w:hAnsi="Arial" w:cs="Arial"/>
          <w:b/>
        </w:rPr>
        <w:sectPr w:rsidR="00563C88" w:rsidRPr="00224816" w:rsidSect="0028435A">
          <w:headerReference w:type="default" r:id="rId23"/>
          <w:footerReference w:type="default" r:id="rId24"/>
          <w:headerReference w:type="first" r:id="rId25"/>
          <w:footerReference w:type="first" r:id="rId26"/>
          <w:pgSz w:w="11907" w:h="16840"/>
          <w:pgMar w:top="568" w:right="1417" w:bottom="709" w:left="1560" w:header="0" w:footer="0" w:gutter="0"/>
          <w:cols w:space="708"/>
          <w:titlePg/>
          <w:docGrid w:linePitch="272"/>
        </w:sectPr>
      </w:pPr>
    </w:p>
    <w:p w14:paraId="7D1FF4C0" w14:textId="36BAF8A6" w:rsidR="009F1CA5" w:rsidRPr="00224816" w:rsidRDefault="009F1CA5" w:rsidP="00AD7197">
      <w:pPr>
        <w:jc w:val="right"/>
        <w:rPr>
          <w:rFonts w:ascii="Arial" w:hAnsi="Arial" w:cs="Arial"/>
          <w:b/>
          <w:bCs/>
          <w:sz w:val="18"/>
          <w:szCs w:val="18"/>
          <w:lang w:eastAsia="ar-SA"/>
        </w:rPr>
      </w:pPr>
      <w:r w:rsidRPr="00224816">
        <w:rPr>
          <w:rFonts w:ascii="Arial" w:hAnsi="Arial" w:cs="Arial"/>
          <w:b/>
        </w:rPr>
        <w:lastRenderedPageBreak/>
        <w:t>Z</w:t>
      </w:r>
      <w:r w:rsidRPr="00224816">
        <w:rPr>
          <w:rFonts w:ascii="Arial" w:hAnsi="Arial" w:cs="Arial"/>
          <w:b/>
          <w:bCs/>
          <w:sz w:val="18"/>
          <w:szCs w:val="18"/>
          <w:lang w:eastAsia="ar-SA"/>
        </w:rPr>
        <w:t xml:space="preserve">ałącznik nr </w:t>
      </w:r>
      <w:r w:rsidR="00AD7197">
        <w:rPr>
          <w:rFonts w:ascii="Arial" w:hAnsi="Arial" w:cs="Arial"/>
          <w:b/>
          <w:bCs/>
          <w:sz w:val="18"/>
          <w:szCs w:val="18"/>
          <w:lang w:eastAsia="ar-SA"/>
        </w:rPr>
        <w:t>5</w:t>
      </w:r>
      <w:r w:rsidRPr="00224816">
        <w:rPr>
          <w:rFonts w:ascii="Arial" w:hAnsi="Arial" w:cs="Arial"/>
          <w:b/>
          <w:bCs/>
          <w:sz w:val="18"/>
          <w:szCs w:val="18"/>
          <w:lang w:eastAsia="ar-SA"/>
        </w:rPr>
        <w:t xml:space="preserve"> do SWZ</w:t>
      </w:r>
    </w:p>
    <w:p w14:paraId="4DFD5AE4" w14:textId="5F1B56C2" w:rsidR="009F1CA5" w:rsidRPr="00224816" w:rsidRDefault="009F1CA5" w:rsidP="00FF3BB9">
      <w:pPr>
        <w:jc w:val="right"/>
        <w:rPr>
          <w:rFonts w:ascii="Arial" w:hAnsi="Arial" w:cs="Arial"/>
          <w:b/>
          <w:sz w:val="28"/>
          <w:szCs w:val="2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E26EE">
        <w:rPr>
          <w:rFonts w:ascii="Arial" w:hAnsi="Arial" w:cs="Arial"/>
          <w:b/>
          <w:bCs/>
          <w:color w:val="000000"/>
          <w:sz w:val="18"/>
          <w:szCs w:val="18"/>
        </w:rPr>
        <w:t>46</w:t>
      </w:r>
      <w:r w:rsidRPr="00224816">
        <w:rPr>
          <w:rFonts w:ascii="Arial" w:hAnsi="Arial" w:cs="Arial"/>
          <w:b/>
          <w:bCs/>
          <w:color w:val="000000"/>
          <w:sz w:val="18"/>
          <w:szCs w:val="18"/>
        </w:rPr>
        <w:t>/22/MB</w:t>
      </w:r>
    </w:p>
    <w:p w14:paraId="0B94C176" w14:textId="77777777" w:rsidR="009F1CA5" w:rsidRPr="00224816" w:rsidRDefault="009F1CA5" w:rsidP="00FF3BB9">
      <w:pPr>
        <w:pStyle w:val="Akapitzlist"/>
        <w:spacing w:after="0"/>
        <w:jc w:val="center"/>
        <w:rPr>
          <w:rFonts w:ascii="Arial" w:hAnsi="Arial" w:cs="Arial"/>
          <w:b/>
          <w:sz w:val="28"/>
          <w:szCs w:val="28"/>
        </w:rPr>
      </w:pPr>
    </w:p>
    <w:p w14:paraId="64CE7D2B" w14:textId="77777777" w:rsidR="009F1CA5" w:rsidRPr="00224816" w:rsidRDefault="009F1CA5" w:rsidP="00FF3BB9">
      <w:pPr>
        <w:pStyle w:val="Akapitzlist"/>
        <w:spacing w:after="0"/>
        <w:jc w:val="center"/>
        <w:rPr>
          <w:rFonts w:ascii="Arial" w:hAnsi="Arial" w:cs="Arial"/>
          <w:b/>
          <w:sz w:val="28"/>
          <w:szCs w:val="28"/>
        </w:rPr>
      </w:pPr>
    </w:p>
    <w:p w14:paraId="60A4C864" w14:textId="77777777" w:rsidR="009F1CA5" w:rsidRPr="00224816" w:rsidRDefault="009F1CA5" w:rsidP="00FF3BB9">
      <w:pPr>
        <w:pStyle w:val="Akapitzlist"/>
        <w:spacing w:after="0"/>
        <w:jc w:val="center"/>
        <w:rPr>
          <w:rFonts w:ascii="Arial" w:hAnsi="Arial" w:cs="Arial"/>
          <w:b/>
          <w:sz w:val="28"/>
          <w:szCs w:val="28"/>
        </w:rPr>
      </w:pPr>
    </w:p>
    <w:p w14:paraId="2CA88224" w14:textId="1E64B742" w:rsidR="009F1CA5" w:rsidRPr="00224816" w:rsidRDefault="009F1CA5" w:rsidP="00FF3BB9">
      <w:pPr>
        <w:pStyle w:val="Akapitzlist"/>
        <w:spacing w:after="0"/>
        <w:jc w:val="center"/>
        <w:rPr>
          <w:rFonts w:ascii="Arial" w:hAnsi="Arial" w:cs="Arial"/>
          <w:b/>
          <w:strike/>
          <w:sz w:val="28"/>
          <w:szCs w:val="28"/>
        </w:rPr>
      </w:pPr>
      <w:r w:rsidRPr="00224816">
        <w:rPr>
          <w:rFonts w:ascii="Arial" w:hAnsi="Arial" w:cs="Arial"/>
          <w:b/>
          <w:sz w:val="28"/>
          <w:szCs w:val="28"/>
        </w:rPr>
        <w:t xml:space="preserve">WYKAZ </w:t>
      </w:r>
      <w:r w:rsidR="00AD7197">
        <w:rPr>
          <w:rFonts w:ascii="Arial" w:hAnsi="Arial" w:cs="Arial"/>
          <w:b/>
          <w:sz w:val="28"/>
          <w:szCs w:val="28"/>
        </w:rPr>
        <w:t>USŁUG</w:t>
      </w:r>
    </w:p>
    <w:p w14:paraId="2C6720DC" w14:textId="363C0ACD" w:rsidR="007E7C0A" w:rsidRPr="00224816" w:rsidRDefault="007E7C0A" w:rsidP="00FF3BB9">
      <w:pPr>
        <w:widowControl w:val="0"/>
        <w:spacing w:line="276" w:lineRule="auto"/>
        <w:jc w:val="center"/>
        <w:rPr>
          <w:rFonts w:ascii="Arial" w:hAnsi="Arial" w:cs="Arial"/>
          <w:b/>
          <w:bCs/>
          <w:color w:val="000000"/>
          <w:sz w:val="21"/>
          <w:szCs w:val="21"/>
        </w:rPr>
      </w:pPr>
      <w:r w:rsidRPr="00224816">
        <w:rPr>
          <w:rFonts w:ascii="Arial" w:hAnsi="Arial" w:cs="Arial"/>
          <w:b/>
          <w:bCs/>
          <w:color w:val="000000"/>
          <w:sz w:val="21"/>
          <w:szCs w:val="21"/>
        </w:rPr>
        <w:t>na potwierdzenie spełnienia warunku, o którym mowa w pkt 10.</w:t>
      </w:r>
      <w:r w:rsidR="00AD7197">
        <w:rPr>
          <w:rFonts w:ascii="Arial" w:hAnsi="Arial" w:cs="Arial"/>
          <w:b/>
          <w:bCs/>
          <w:color w:val="000000"/>
          <w:sz w:val="21"/>
          <w:szCs w:val="21"/>
        </w:rPr>
        <w:t>3.</w:t>
      </w:r>
      <w:r w:rsidRPr="00224816">
        <w:rPr>
          <w:rFonts w:ascii="Arial" w:hAnsi="Arial" w:cs="Arial"/>
          <w:b/>
          <w:bCs/>
          <w:color w:val="000000"/>
          <w:sz w:val="21"/>
          <w:szCs w:val="21"/>
        </w:rPr>
        <w:t>4. SWZ</w:t>
      </w:r>
    </w:p>
    <w:p w14:paraId="57956270" w14:textId="77777777" w:rsidR="009F1CA5" w:rsidRPr="00224816" w:rsidRDefault="009F1CA5" w:rsidP="00FF3BB9">
      <w:pPr>
        <w:ind w:left="284"/>
        <w:jc w:val="center"/>
        <w:rPr>
          <w:rFonts w:ascii="Arial" w:hAnsi="Arial" w:cs="Arial"/>
        </w:rPr>
      </w:pPr>
      <w:r w:rsidRPr="00224816">
        <w:rPr>
          <w:rFonts w:ascii="Arial" w:hAnsi="Arial" w:cs="Arial"/>
        </w:rPr>
        <w:t xml:space="preserve">do postępowania o udzielenie zamówienia publicznego w trybie podstawowym bez negocjacji  </w:t>
      </w:r>
    </w:p>
    <w:p w14:paraId="18EE47D8" w14:textId="329938AE" w:rsidR="009F1CA5" w:rsidRPr="00224816" w:rsidRDefault="009F1CA5" w:rsidP="00FF3BB9">
      <w:pPr>
        <w:ind w:left="284"/>
        <w:jc w:val="center"/>
        <w:rPr>
          <w:rFonts w:ascii="Arial" w:hAnsi="Arial" w:cs="Arial"/>
          <w:b/>
        </w:rPr>
      </w:pPr>
      <w:r w:rsidRPr="00224816">
        <w:rPr>
          <w:rFonts w:ascii="Arial" w:hAnsi="Arial" w:cs="Arial"/>
        </w:rPr>
        <w:t xml:space="preserve">na </w:t>
      </w:r>
      <w:bookmarkStart w:id="54" w:name="_Hlk109041573"/>
      <w:r w:rsidR="00AD7197" w:rsidRPr="00AD7197">
        <w:rPr>
          <w:rFonts w:ascii="Arial" w:hAnsi="Arial" w:cs="Arial"/>
        </w:rPr>
        <w:t>świadczenie pogwarancyjnych usług przeglądów, napraw, konserwacji, kalibracji (adiustacji) i legalizacji laserowych mierników prędkości</w:t>
      </w:r>
      <w:bookmarkEnd w:id="54"/>
    </w:p>
    <w:p w14:paraId="0846E531" w14:textId="77777777" w:rsidR="009F1CA5" w:rsidRPr="00224816" w:rsidRDefault="009F1CA5" w:rsidP="00FF3BB9">
      <w:pPr>
        <w:spacing w:line="360" w:lineRule="auto"/>
        <w:rPr>
          <w:rFonts w:ascii="Arial" w:hAnsi="Arial" w:cs="Arial"/>
        </w:rPr>
      </w:pPr>
    </w:p>
    <w:p w14:paraId="22D3335D" w14:textId="77777777" w:rsidR="009F1CA5" w:rsidRPr="00224816" w:rsidRDefault="009F1CA5" w:rsidP="00FF3BB9">
      <w:pPr>
        <w:spacing w:line="360" w:lineRule="auto"/>
        <w:rPr>
          <w:rFonts w:ascii="Arial" w:hAnsi="Arial" w:cs="Arial"/>
        </w:rPr>
      </w:pPr>
      <w:r w:rsidRPr="00224816">
        <w:rPr>
          <w:rFonts w:ascii="Arial" w:hAnsi="Arial" w:cs="Arial"/>
          <w:b/>
          <w:sz w:val="24"/>
          <w:szCs w:val="24"/>
        </w:rPr>
        <w:t xml:space="preserve">Nazwa Wykonawcy </w:t>
      </w:r>
      <w:r w:rsidRPr="00224816">
        <w:rPr>
          <w:rFonts w:ascii="Arial" w:hAnsi="Arial" w:cs="Arial"/>
        </w:rPr>
        <w:t>…………………………………………………………………………..…………………………………………………………</w:t>
      </w:r>
    </w:p>
    <w:p w14:paraId="1B6630DB" w14:textId="61FC4164" w:rsidR="009F1CA5" w:rsidRPr="00224816" w:rsidRDefault="009F1CA5" w:rsidP="00FF3BB9">
      <w:pPr>
        <w:spacing w:line="360" w:lineRule="auto"/>
        <w:rPr>
          <w:rFonts w:ascii="Arial" w:hAnsi="Arial" w:cs="Arial"/>
        </w:rPr>
      </w:pPr>
      <w:r w:rsidRPr="00224816">
        <w:rPr>
          <w:rFonts w:ascii="Arial" w:hAnsi="Arial" w:cs="Arial"/>
        </w:rPr>
        <w:t xml:space="preserve">Poniżej przedstawiamy wykaz wykonanych / wykonywanych </w:t>
      </w:r>
      <w:r w:rsidR="00FD7DE3">
        <w:rPr>
          <w:rFonts w:ascii="Arial" w:hAnsi="Arial" w:cs="Arial"/>
        </w:rPr>
        <w:t>usług</w:t>
      </w:r>
      <w:r w:rsidRPr="00224816">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339"/>
        <w:gridCol w:w="2223"/>
        <w:gridCol w:w="1773"/>
        <w:gridCol w:w="4554"/>
        <w:gridCol w:w="4117"/>
      </w:tblGrid>
      <w:tr w:rsidR="00AD7197" w:rsidRPr="009C0D05" w14:paraId="61394C6D" w14:textId="77777777" w:rsidTr="00DD1ABD">
        <w:trPr>
          <w:jc w:val="center"/>
        </w:trPr>
        <w:tc>
          <w:tcPr>
            <w:tcW w:w="548" w:type="dxa"/>
            <w:shd w:val="clear" w:color="auto" w:fill="auto"/>
            <w:vAlign w:val="center"/>
          </w:tcPr>
          <w:p w14:paraId="5CA6DB68" w14:textId="77777777" w:rsidR="00AD7197" w:rsidRPr="009C0D05" w:rsidRDefault="00AD7197" w:rsidP="00DD1ABD">
            <w:pPr>
              <w:spacing w:line="276" w:lineRule="auto"/>
              <w:jc w:val="center"/>
              <w:rPr>
                <w:rFonts w:ascii="Arial" w:hAnsi="Arial" w:cs="Arial"/>
                <w:b/>
              </w:rPr>
            </w:pPr>
            <w:r w:rsidRPr="009C0D05">
              <w:rPr>
                <w:rFonts w:ascii="Arial" w:hAnsi="Arial" w:cs="Arial"/>
                <w:b/>
              </w:rPr>
              <w:t>Lp.</w:t>
            </w:r>
          </w:p>
        </w:tc>
        <w:tc>
          <w:tcPr>
            <w:tcW w:w="2339" w:type="dxa"/>
            <w:shd w:val="clear" w:color="auto" w:fill="auto"/>
            <w:vAlign w:val="center"/>
          </w:tcPr>
          <w:p w14:paraId="083BFA0E" w14:textId="16E2ECB4" w:rsidR="00AD7197" w:rsidRPr="009C0D05" w:rsidRDefault="00AD7197" w:rsidP="00DD1ABD">
            <w:pPr>
              <w:spacing w:line="276" w:lineRule="auto"/>
              <w:jc w:val="center"/>
              <w:rPr>
                <w:rFonts w:ascii="Arial" w:hAnsi="Arial" w:cs="Arial"/>
                <w:b/>
              </w:rPr>
            </w:pPr>
            <w:r w:rsidRPr="009C0D05">
              <w:rPr>
                <w:rFonts w:ascii="Arial" w:hAnsi="Arial" w:cs="Arial"/>
                <w:b/>
              </w:rPr>
              <w:t xml:space="preserve">Przedmiot </w:t>
            </w:r>
            <w:r>
              <w:rPr>
                <w:rFonts w:ascii="Arial" w:hAnsi="Arial" w:cs="Arial"/>
                <w:b/>
              </w:rPr>
              <w:t>usługi</w:t>
            </w:r>
          </w:p>
        </w:tc>
        <w:tc>
          <w:tcPr>
            <w:tcW w:w="2223" w:type="dxa"/>
            <w:shd w:val="clear" w:color="auto" w:fill="auto"/>
            <w:vAlign w:val="center"/>
          </w:tcPr>
          <w:p w14:paraId="7FF49352" w14:textId="77777777" w:rsidR="00AD7197" w:rsidRPr="009C0D05" w:rsidRDefault="00AD7197" w:rsidP="00DD1ABD">
            <w:pPr>
              <w:spacing w:line="276" w:lineRule="auto"/>
              <w:jc w:val="center"/>
              <w:rPr>
                <w:rFonts w:ascii="Arial" w:hAnsi="Arial" w:cs="Arial"/>
                <w:b/>
              </w:rPr>
            </w:pPr>
            <w:r w:rsidRPr="009C0D05">
              <w:rPr>
                <w:rFonts w:ascii="Arial" w:hAnsi="Arial" w:cs="Arial"/>
                <w:b/>
              </w:rPr>
              <w:t xml:space="preserve">Wartość </w:t>
            </w:r>
            <w:r>
              <w:rPr>
                <w:rFonts w:ascii="Arial" w:hAnsi="Arial" w:cs="Arial"/>
                <w:b/>
              </w:rPr>
              <w:t>brutto</w:t>
            </w:r>
            <w:r w:rsidRPr="009C0D05">
              <w:rPr>
                <w:rFonts w:ascii="Arial" w:hAnsi="Arial" w:cs="Arial"/>
                <w:b/>
              </w:rPr>
              <w:t xml:space="preserve"> w PLN</w:t>
            </w:r>
          </w:p>
        </w:tc>
        <w:tc>
          <w:tcPr>
            <w:tcW w:w="1773" w:type="dxa"/>
            <w:vAlign w:val="center"/>
          </w:tcPr>
          <w:p w14:paraId="64C49F62" w14:textId="77777777" w:rsidR="00AD7197" w:rsidRPr="009C0D05" w:rsidRDefault="00AD7197" w:rsidP="00DD1ABD">
            <w:pPr>
              <w:spacing w:line="276" w:lineRule="auto"/>
              <w:jc w:val="center"/>
              <w:rPr>
                <w:rFonts w:ascii="Arial" w:hAnsi="Arial" w:cs="Arial"/>
                <w:b/>
              </w:rPr>
            </w:pPr>
            <w:r w:rsidRPr="009C0D05">
              <w:rPr>
                <w:rFonts w:ascii="Arial" w:hAnsi="Arial" w:cs="Arial"/>
                <w:b/>
              </w:rPr>
              <w:t xml:space="preserve">Data wykonania </w:t>
            </w:r>
          </w:p>
        </w:tc>
        <w:tc>
          <w:tcPr>
            <w:tcW w:w="4554" w:type="dxa"/>
            <w:shd w:val="clear" w:color="auto" w:fill="auto"/>
            <w:vAlign w:val="center"/>
          </w:tcPr>
          <w:p w14:paraId="66235056" w14:textId="1DF3A397" w:rsidR="00AD7197" w:rsidRPr="009C0D05" w:rsidRDefault="00AD7197" w:rsidP="00DD1ABD">
            <w:pPr>
              <w:spacing w:line="276" w:lineRule="auto"/>
              <w:jc w:val="center"/>
              <w:rPr>
                <w:rFonts w:ascii="Arial" w:hAnsi="Arial" w:cs="Arial"/>
                <w:b/>
              </w:rPr>
            </w:pPr>
            <w:r w:rsidRPr="009C0D05">
              <w:rPr>
                <w:rFonts w:ascii="Arial" w:hAnsi="Arial" w:cs="Arial"/>
                <w:b/>
                <w:shd w:val="clear" w:color="auto" w:fill="FFFFFF"/>
              </w:rPr>
              <w:t xml:space="preserve">Podmiot, na rzecz którego </w:t>
            </w:r>
            <w:r w:rsidR="00FD7DE3">
              <w:rPr>
                <w:rFonts w:ascii="Arial" w:hAnsi="Arial" w:cs="Arial"/>
                <w:b/>
                <w:shd w:val="clear" w:color="auto" w:fill="FFFFFF"/>
              </w:rPr>
              <w:t>usługa</w:t>
            </w:r>
            <w:r w:rsidRPr="009C0D05">
              <w:rPr>
                <w:rFonts w:ascii="Arial" w:hAnsi="Arial" w:cs="Arial"/>
                <w:b/>
                <w:shd w:val="clear" w:color="auto" w:fill="FFFFFF"/>
              </w:rPr>
              <w:t xml:space="preserve"> została wykonana lub jest wykonywana</w:t>
            </w:r>
          </w:p>
        </w:tc>
        <w:tc>
          <w:tcPr>
            <w:tcW w:w="4117" w:type="dxa"/>
          </w:tcPr>
          <w:p w14:paraId="73CDD5FF" w14:textId="77777777" w:rsidR="00AD7197" w:rsidRDefault="00AD7197" w:rsidP="00DD1ABD">
            <w:pPr>
              <w:widowControl w:val="0"/>
              <w:autoSpaceDE w:val="0"/>
              <w:autoSpaceDN w:val="0"/>
              <w:adjustRightInd w:val="0"/>
              <w:spacing w:line="276" w:lineRule="auto"/>
              <w:jc w:val="center"/>
              <w:rPr>
                <w:rFonts w:ascii="Arial" w:hAnsi="Arial" w:cs="Arial"/>
                <w:b/>
                <w:bCs/>
                <w:sz w:val="14"/>
                <w:szCs w:val="14"/>
                <w:lang w:eastAsia="en-US"/>
              </w:rPr>
            </w:pPr>
            <w:r w:rsidRPr="008E46B1">
              <w:rPr>
                <w:rFonts w:ascii="Arial" w:hAnsi="Arial" w:cs="Arial"/>
                <w:b/>
                <w:bCs/>
                <w:sz w:val="18"/>
                <w:szCs w:val="18"/>
                <w:lang w:eastAsia="en-US"/>
              </w:rPr>
              <w:t>Oddane do dysponowania przez inne podmioty (nazwa podmiotu)</w:t>
            </w:r>
            <w:r>
              <w:rPr>
                <w:rFonts w:ascii="Arial" w:hAnsi="Arial" w:cs="Arial"/>
                <w:b/>
                <w:bCs/>
                <w:sz w:val="14"/>
                <w:szCs w:val="14"/>
                <w:lang w:eastAsia="en-US"/>
              </w:rPr>
              <w:t xml:space="preserve"> </w:t>
            </w:r>
          </w:p>
          <w:p w14:paraId="3A9780E9" w14:textId="77777777" w:rsidR="00AD7197" w:rsidRPr="0053140A" w:rsidRDefault="00AD7197" w:rsidP="00DD1ABD">
            <w:pPr>
              <w:widowControl w:val="0"/>
              <w:autoSpaceDE w:val="0"/>
              <w:autoSpaceDN w:val="0"/>
              <w:adjustRightInd w:val="0"/>
              <w:spacing w:line="276" w:lineRule="auto"/>
              <w:jc w:val="center"/>
              <w:rPr>
                <w:rFonts w:ascii="Arial" w:hAnsi="Arial" w:cs="Arial"/>
                <w:b/>
                <w:bCs/>
                <w:sz w:val="14"/>
                <w:szCs w:val="14"/>
                <w:lang w:eastAsia="en-US"/>
              </w:rPr>
            </w:pPr>
            <w:r>
              <w:rPr>
                <w:rFonts w:ascii="Arial" w:hAnsi="Arial" w:cs="Arial"/>
                <w:i/>
                <w:sz w:val="16"/>
                <w:szCs w:val="16"/>
              </w:rPr>
              <w:t>(</w:t>
            </w:r>
            <w:r w:rsidRPr="00CA424A">
              <w:rPr>
                <w:rFonts w:ascii="Arial" w:hAnsi="Arial" w:cs="Arial"/>
                <w:i/>
                <w:sz w:val="16"/>
                <w:szCs w:val="16"/>
              </w:rPr>
              <w:t xml:space="preserve">należy wypełnić, jeżeli Wykonawcą był podmiot inny niż składający ofertę. W takiej sytuacji </w:t>
            </w:r>
            <w:r>
              <w:rPr>
                <w:rFonts w:ascii="Arial" w:hAnsi="Arial" w:cs="Arial"/>
                <w:i/>
                <w:sz w:val="16"/>
                <w:szCs w:val="16"/>
              </w:rPr>
              <w:t>W</w:t>
            </w:r>
            <w:r w:rsidRPr="00CA424A">
              <w:rPr>
                <w:rFonts w:ascii="Arial" w:hAnsi="Arial" w:cs="Arial"/>
                <w:i/>
                <w:sz w:val="16"/>
                <w:szCs w:val="16"/>
              </w:rPr>
              <w:t>ykonawca zobowiązany jest do złożenia zobowiązania podmiotu trzeciego</w:t>
            </w:r>
            <w:r>
              <w:rPr>
                <w:rFonts w:ascii="Arial" w:hAnsi="Arial" w:cs="Arial"/>
                <w:i/>
                <w:sz w:val="16"/>
                <w:szCs w:val="16"/>
              </w:rPr>
              <w:t>)</w:t>
            </w:r>
          </w:p>
        </w:tc>
      </w:tr>
      <w:tr w:rsidR="00AD7197" w:rsidRPr="009C0D05" w14:paraId="34E380CC" w14:textId="77777777" w:rsidTr="00DD1ABD">
        <w:trPr>
          <w:jc w:val="center"/>
        </w:trPr>
        <w:tc>
          <w:tcPr>
            <w:tcW w:w="548" w:type="dxa"/>
            <w:shd w:val="clear" w:color="auto" w:fill="auto"/>
            <w:vAlign w:val="center"/>
          </w:tcPr>
          <w:p w14:paraId="6E35CD02" w14:textId="77777777" w:rsidR="00AD7197" w:rsidRPr="009C0D05" w:rsidRDefault="00AD7197" w:rsidP="00445D28">
            <w:pPr>
              <w:numPr>
                <w:ilvl w:val="0"/>
                <w:numId w:val="30"/>
              </w:numPr>
              <w:spacing w:line="360" w:lineRule="auto"/>
              <w:ind w:left="314" w:hanging="284"/>
              <w:jc w:val="center"/>
              <w:rPr>
                <w:rFonts w:ascii="Arial" w:hAnsi="Arial" w:cs="Arial"/>
                <w:sz w:val="22"/>
                <w:szCs w:val="22"/>
              </w:rPr>
            </w:pPr>
          </w:p>
        </w:tc>
        <w:tc>
          <w:tcPr>
            <w:tcW w:w="2339" w:type="dxa"/>
            <w:shd w:val="clear" w:color="auto" w:fill="auto"/>
          </w:tcPr>
          <w:p w14:paraId="2106B6A5" w14:textId="77777777" w:rsidR="00AD7197" w:rsidRPr="009C0D05" w:rsidRDefault="00AD7197" w:rsidP="00DD1ABD">
            <w:pPr>
              <w:spacing w:line="360" w:lineRule="auto"/>
              <w:rPr>
                <w:rFonts w:ascii="Arial" w:hAnsi="Arial" w:cs="Arial"/>
                <w:sz w:val="22"/>
                <w:szCs w:val="22"/>
              </w:rPr>
            </w:pPr>
          </w:p>
        </w:tc>
        <w:tc>
          <w:tcPr>
            <w:tcW w:w="2223" w:type="dxa"/>
            <w:shd w:val="clear" w:color="auto" w:fill="auto"/>
          </w:tcPr>
          <w:p w14:paraId="1999A798" w14:textId="77777777" w:rsidR="00AD7197" w:rsidRPr="009C0D05" w:rsidRDefault="00AD7197" w:rsidP="00DD1ABD">
            <w:pPr>
              <w:spacing w:line="360" w:lineRule="auto"/>
              <w:rPr>
                <w:rFonts w:ascii="Arial" w:hAnsi="Arial" w:cs="Arial"/>
                <w:sz w:val="22"/>
                <w:szCs w:val="22"/>
              </w:rPr>
            </w:pPr>
          </w:p>
        </w:tc>
        <w:tc>
          <w:tcPr>
            <w:tcW w:w="1773" w:type="dxa"/>
          </w:tcPr>
          <w:p w14:paraId="36BF28EB" w14:textId="77777777" w:rsidR="00AD7197" w:rsidRPr="009C0D05" w:rsidRDefault="00AD7197" w:rsidP="00DD1ABD">
            <w:pPr>
              <w:spacing w:line="360" w:lineRule="auto"/>
              <w:rPr>
                <w:rFonts w:ascii="Arial" w:hAnsi="Arial" w:cs="Arial"/>
                <w:sz w:val="22"/>
                <w:szCs w:val="22"/>
              </w:rPr>
            </w:pPr>
          </w:p>
        </w:tc>
        <w:tc>
          <w:tcPr>
            <w:tcW w:w="4554" w:type="dxa"/>
            <w:shd w:val="clear" w:color="auto" w:fill="auto"/>
          </w:tcPr>
          <w:p w14:paraId="5E9189C6" w14:textId="77777777" w:rsidR="00AD7197" w:rsidRPr="009C0D05" w:rsidRDefault="00AD7197" w:rsidP="00DD1ABD">
            <w:pPr>
              <w:spacing w:line="360" w:lineRule="auto"/>
              <w:rPr>
                <w:rFonts w:ascii="Arial" w:hAnsi="Arial" w:cs="Arial"/>
                <w:sz w:val="22"/>
                <w:szCs w:val="22"/>
              </w:rPr>
            </w:pPr>
          </w:p>
        </w:tc>
        <w:tc>
          <w:tcPr>
            <w:tcW w:w="4117" w:type="dxa"/>
          </w:tcPr>
          <w:p w14:paraId="105F58EF" w14:textId="77777777" w:rsidR="00AD7197" w:rsidRPr="009C0D05" w:rsidRDefault="00AD7197" w:rsidP="00DD1ABD">
            <w:pPr>
              <w:spacing w:line="360" w:lineRule="auto"/>
              <w:rPr>
                <w:rFonts w:ascii="Arial" w:hAnsi="Arial" w:cs="Arial"/>
                <w:sz w:val="22"/>
                <w:szCs w:val="22"/>
              </w:rPr>
            </w:pPr>
          </w:p>
        </w:tc>
      </w:tr>
      <w:tr w:rsidR="00AD7197" w:rsidRPr="009C0D05" w14:paraId="656813FF" w14:textId="77777777" w:rsidTr="00DD1ABD">
        <w:trPr>
          <w:jc w:val="center"/>
        </w:trPr>
        <w:tc>
          <w:tcPr>
            <w:tcW w:w="548" w:type="dxa"/>
            <w:shd w:val="clear" w:color="auto" w:fill="auto"/>
            <w:vAlign w:val="center"/>
          </w:tcPr>
          <w:p w14:paraId="16D0DFE3" w14:textId="77777777" w:rsidR="00AD7197" w:rsidRPr="009C0D05" w:rsidRDefault="00AD7197" w:rsidP="00445D28">
            <w:pPr>
              <w:numPr>
                <w:ilvl w:val="0"/>
                <w:numId w:val="30"/>
              </w:numPr>
              <w:spacing w:line="360" w:lineRule="auto"/>
              <w:ind w:left="314" w:hanging="284"/>
              <w:jc w:val="center"/>
              <w:rPr>
                <w:rFonts w:ascii="Arial" w:hAnsi="Arial" w:cs="Arial"/>
                <w:sz w:val="22"/>
                <w:szCs w:val="22"/>
              </w:rPr>
            </w:pPr>
          </w:p>
        </w:tc>
        <w:tc>
          <w:tcPr>
            <w:tcW w:w="2339" w:type="dxa"/>
            <w:shd w:val="clear" w:color="auto" w:fill="auto"/>
          </w:tcPr>
          <w:p w14:paraId="6629CFC5" w14:textId="77777777" w:rsidR="00AD7197" w:rsidRPr="009C0D05" w:rsidRDefault="00AD7197" w:rsidP="00DD1ABD">
            <w:pPr>
              <w:spacing w:line="360" w:lineRule="auto"/>
              <w:rPr>
                <w:rFonts w:ascii="Arial" w:hAnsi="Arial" w:cs="Arial"/>
                <w:sz w:val="22"/>
                <w:szCs w:val="22"/>
              </w:rPr>
            </w:pPr>
          </w:p>
        </w:tc>
        <w:tc>
          <w:tcPr>
            <w:tcW w:w="2223" w:type="dxa"/>
            <w:shd w:val="clear" w:color="auto" w:fill="auto"/>
          </w:tcPr>
          <w:p w14:paraId="6D149D45" w14:textId="77777777" w:rsidR="00AD7197" w:rsidRPr="009C0D05" w:rsidRDefault="00AD7197" w:rsidP="00DD1ABD">
            <w:pPr>
              <w:spacing w:line="360" w:lineRule="auto"/>
              <w:rPr>
                <w:rFonts w:ascii="Arial" w:hAnsi="Arial" w:cs="Arial"/>
                <w:sz w:val="22"/>
                <w:szCs w:val="22"/>
              </w:rPr>
            </w:pPr>
          </w:p>
        </w:tc>
        <w:tc>
          <w:tcPr>
            <w:tcW w:w="1773" w:type="dxa"/>
          </w:tcPr>
          <w:p w14:paraId="4AE23EB3" w14:textId="77777777" w:rsidR="00AD7197" w:rsidRPr="009C0D05" w:rsidRDefault="00AD7197" w:rsidP="00DD1ABD">
            <w:pPr>
              <w:spacing w:line="360" w:lineRule="auto"/>
              <w:rPr>
                <w:rFonts w:ascii="Arial" w:hAnsi="Arial" w:cs="Arial"/>
                <w:sz w:val="22"/>
                <w:szCs w:val="22"/>
              </w:rPr>
            </w:pPr>
          </w:p>
        </w:tc>
        <w:tc>
          <w:tcPr>
            <w:tcW w:w="4554" w:type="dxa"/>
            <w:shd w:val="clear" w:color="auto" w:fill="auto"/>
          </w:tcPr>
          <w:p w14:paraId="648C42C0" w14:textId="77777777" w:rsidR="00AD7197" w:rsidRPr="009C0D05" w:rsidRDefault="00AD7197" w:rsidP="00DD1ABD">
            <w:pPr>
              <w:spacing w:line="360" w:lineRule="auto"/>
              <w:rPr>
                <w:rFonts w:ascii="Arial" w:hAnsi="Arial" w:cs="Arial"/>
                <w:sz w:val="22"/>
                <w:szCs w:val="22"/>
              </w:rPr>
            </w:pPr>
          </w:p>
        </w:tc>
        <w:tc>
          <w:tcPr>
            <w:tcW w:w="4117" w:type="dxa"/>
          </w:tcPr>
          <w:p w14:paraId="73E9A4E6" w14:textId="77777777" w:rsidR="00AD7197" w:rsidRPr="009C0D05" w:rsidRDefault="00AD7197" w:rsidP="00DD1ABD">
            <w:pPr>
              <w:spacing w:line="360" w:lineRule="auto"/>
              <w:rPr>
                <w:rFonts w:ascii="Arial" w:hAnsi="Arial" w:cs="Arial"/>
                <w:sz w:val="22"/>
                <w:szCs w:val="22"/>
              </w:rPr>
            </w:pPr>
          </w:p>
        </w:tc>
      </w:tr>
      <w:tr w:rsidR="00AD7197" w:rsidRPr="009C0D05" w14:paraId="75EB1003" w14:textId="77777777" w:rsidTr="00DD1ABD">
        <w:trPr>
          <w:jc w:val="center"/>
        </w:trPr>
        <w:tc>
          <w:tcPr>
            <w:tcW w:w="548" w:type="dxa"/>
            <w:shd w:val="clear" w:color="auto" w:fill="auto"/>
            <w:vAlign w:val="center"/>
          </w:tcPr>
          <w:p w14:paraId="64D414FF" w14:textId="77777777" w:rsidR="00AD7197" w:rsidRPr="009C0D05" w:rsidRDefault="00AD7197" w:rsidP="00445D28">
            <w:pPr>
              <w:numPr>
                <w:ilvl w:val="0"/>
                <w:numId w:val="30"/>
              </w:numPr>
              <w:spacing w:line="360" w:lineRule="auto"/>
              <w:ind w:left="314" w:hanging="284"/>
              <w:jc w:val="center"/>
              <w:rPr>
                <w:rFonts w:ascii="Arial" w:hAnsi="Arial" w:cs="Arial"/>
                <w:sz w:val="22"/>
                <w:szCs w:val="22"/>
              </w:rPr>
            </w:pPr>
          </w:p>
        </w:tc>
        <w:tc>
          <w:tcPr>
            <w:tcW w:w="2339" w:type="dxa"/>
            <w:shd w:val="clear" w:color="auto" w:fill="auto"/>
          </w:tcPr>
          <w:p w14:paraId="3736620A" w14:textId="77777777" w:rsidR="00AD7197" w:rsidRPr="009C0D05" w:rsidRDefault="00AD7197" w:rsidP="00DD1ABD">
            <w:pPr>
              <w:spacing w:line="360" w:lineRule="auto"/>
              <w:rPr>
                <w:rFonts w:ascii="Arial" w:hAnsi="Arial" w:cs="Arial"/>
                <w:sz w:val="22"/>
                <w:szCs w:val="22"/>
              </w:rPr>
            </w:pPr>
          </w:p>
        </w:tc>
        <w:tc>
          <w:tcPr>
            <w:tcW w:w="2223" w:type="dxa"/>
            <w:shd w:val="clear" w:color="auto" w:fill="auto"/>
          </w:tcPr>
          <w:p w14:paraId="3C5BE696" w14:textId="77777777" w:rsidR="00AD7197" w:rsidRPr="009C0D05" w:rsidRDefault="00AD7197" w:rsidP="00DD1ABD">
            <w:pPr>
              <w:spacing w:line="360" w:lineRule="auto"/>
              <w:rPr>
                <w:rFonts w:ascii="Arial" w:hAnsi="Arial" w:cs="Arial"/>
                <w:sz w:val="22"/>
                <w:szCs w:val="22"/>
              </w:rPr>
            </w:pPr>
          </w:p>
        </w:tc>
        <w:tc>
          <w:tcPr>
            <w:tcW w:w="1773" w:type="dxa"/>
          </w:tcPr>
          <w:p w14:paraId="2CA9D0E0" w14:textId="77777777" w:rsidR="00AD7197" w:rsidRPr="009C0D05" w:rsidRDefault="00AD7197" w:rsidP="00DD1ABD">
            <w:pPr>
              <w:spacing w:line="360" w:lineRule="auto"/>
              <w:rPr>
                <w:rFonts w:ascii="Arial" w:hAnsi="Arial" w:cs="Arial"/>
                <w:sz w:val="22"/>
                <w:szCs w:val="22"/>
              </w:rPr>
            </w:pPr>
          </w:p>
        </w:tc>
        <w:tc>
          <w:tcPr>
            <w:tcW w:w="4554" w:type="dxa"/>
            <w:shd w:val="clear" w:color="auto" w:fill="auto"/>
          </w:tcPr>
          <w:p w14:paraId="09BEE6B0" w14:textId="77777777" w:rsidR="00AD7197" w:rsidRPr="009C0D05" w:rsidRDefault="00AD7197" w:rsidP="00DD1ABD">
            <w:pPr>
              <w:spacing w:line="360" w:lineRule="auto"/>
              <w:rPr>
                <w:rFonts w:ascii="Arial" w:hAnsi="Arial" w:cs="Arial"/>
                <w:sz w:val="22"/>
                <w:szCs w:val="22"/>
              </w:rPr>
            </w:pPr>
          </w:p>
        </w:tc>
        <w:tc>
          <w:tcPr>
            <w:tcW w:w="4117" w:type="dxa"/>
          </w:tcPr>
          <w:p w14:paraId="7BA4A216" w14:textId="77777777" w:rsidR="00AD7197" w:rsidRPr="009C0D05" w:rsidRDefault="00AD7197" w:rsidP="00DD1ABD">
            <w:pPr>
              <w:spacing w:line="360" w:lineRule="auto"/>
              <w:rPr>
                <w:rFonts w:ascii="Arial" w:hAnsi="Arial" w:cs="Arial"/>
                <w:sz w:val="22"/>
                <w:szCs w:val="22"/>
              </w:rPr>
            </w:pPr>
          </w:p>
        </w:tc>
      </w:tr>
      <w:tr w:rsidR="00AD7197" w:rsidRPr="009C0D05" w14:paraId="31F76FBD" w14:textId="77777777" w:rsidTr="00DD1ABD">
        <w:trPr>
          <w:jc w:val="center"/>
        </w:trPr>
        <w:tc>
          <w:tcPr>
            <w:tcW w:w="548" w:type="dxa"/>
            <w:shd w:val="clear" w:color="auto" w:fill="auto"/>
            <w:vAlign w:val="center"/>
          </w:tcPr>
          <w:p w14:paraId="55D24431" w14:textId="77777777" w:rsidR="00AD7197" w:rsidRPr="009C0D05" w:rsidRDefault="00AD7197" w:rsidP="00445D28">
            <w:pPr>
              <w:numPr>
                <w:ilvl w:val="0"/>
                <w:numId w:val="30"/>
              </w:numPr>
              <w:spacing w:line="360" w:lineRule="auto"/>
              <w:ind w:left="314" w:hanging="284"/>
              <w:jc w:val="center"/>
              <w:rPr>
                <w:rFonts w:ascii="Arial" w:hAnsi="Arial" w:cs="Arial"/>
                <w:sz w:val="22"/>
                <w:szCs w:val="22"/>
              </w:rPr>
            </w:pPr>
          </w:p>
        </w:tc>
        <w:tc>
          <w:tcPr>
            <w:tcW w:w="2339" w:type="dxa"/>
            <w:shd w:val="clear" w:color="auto" w:fill="auto"/>
          </w:tcPr>
          <w:p w14:paraId="7E8EE470" w14:textId="77777777" w:rsidR="00AD7197" w:rsidRPr="009C0D05" w:rsidRDefault="00AD7197" w:rsidP="00DD1ABD">
            <w:pPr>
              <w:spacing w:line="360" w:lineRule="auto"/>
              <w:rPr>
                <w:rFonts w:ascii="Arial" w:hAnsi="Arial" w:cs="Arial"/>
                <w:sz w:val="22"/>
                <w:szCs w:val="22"/>
              </w:rPr>
            </w:pPr>
          </w:p>
        </w:tc>
        <w:tc>
          <w:tcPr>
            <w:tcW w:w="2223" w:type="dxa"/>
            <w:shd w:val="clear" w:color="auto" w:fill="auto"/>
          </w:tcPr>
          <w:p w14:paraId="4ADE9852" w14:textId="77777777" w:rsidR="00AD7197" w:rsidRPr="009C0D05" w:rsidRDefault="00AD7197" w:rsidP="00DD1ABD">
            <w:pPr>
              <w:spacing w:line="360" w:lineRule="auto"/>
              <w:rPr>
                <w:rFonts w:ascii="Arial" w:hAnsi="Arial" w:cs="Arial"/>
                <w:sz w:val="22"/>
                <w:szCs w:val="22"/>
              </w:rPr>
            </w:pPr>
          </w:p>
        </w:tc>
        <w:tc>
          <w:tcPr>
            <w:tcW w:w="1773" w:type="dxa"/>
          </w:tcPr>
          <w:p w14:paraId="5886508A" w14:textId="77777777" w:rsidR="00AD7197" w:rsidRPr="009C0D05" w:rsidRDefault="00AD7197" w:rsidP="00DD1ABD">
            <w:pPr>
              <w:spacing w:line="360" w:lineRule="auto"/>
              <w:rPr>
                <w:rFonts w:ascii="Arial" w:hAnsi="Arial" w:cs="Arial"/>
                <w:sz w:val="22"/>
                <w:szCs w:val="22"/>
              </w:rPr>
            </w:pPr>
          </w:p>
        </w:tc>
        <w:tc>
          <w:tcPr>
            <w:tcW w:w="4554" w:type="dxa"/>
            <w:shd w:val="clear" w:color="auto" w:fill="auto"/>
          </w:tcPr>
          <w:p w14:paraId="33CC944D" w14:textId="77777777" w:rsidR="00AD7197" w:rsidRPr="009C0D05" w:rsidRDefault="00AD7197" w:rsidP="00DD1ABD">
            <w:pPr>
              <w:spacing w:line="360" w:lineRule="auto"/>
              <w:rPr>
                <w:rFonts w:ascii="Arial" w:hAnsi="Arial" w:cs="Arial"/>
                <w:sz w:val="22"/>
                <w:szCs w:val="22"/>
              </w:rPr>
            </w:pPr>
          </w:p>
        </w:tc>
        <w:tc>
          <w:tcPr>
            <w:tcW w:w="4117" w:type="dxa"/>
          </w:tcPr>
          <w:p w14:paraId="4A622377" w14:textId="77777777" w:rsidR="00AD7197" w:rsidRPr="009C0D05" w:rsidRDefault="00AD7197" w:rsidP="00DD1ABD">
            <w:pPr>
              <w:spacing w:line="360" w:lineRule="auto"/>
              <w:rPr>
                <w:rFonts w:ascii="Arial" w:hAnsi="Arial" w:cs="Arial"/>
                <w:sz w:val="22"/>
                <w:szCs w:val="22"/>
              </w:rPr>
            </w:pPr>
          </w:p>
        </w:tc>
      </w:tr>
    </w:tbl>
    <w:p w14:paraId="3D059269" w14:textId="77777777" w:rsidR="0053140A" w:rsidRPr="00224816" w:rsidRDefault="0053140A" w:rsidP="00FF3BB9">
      <w:pPr>
        <w:spacing w:line="360" w:lineRule="auto"/>
        <w:rPr>
          <w:rFonts w:ascii="Arial" w:hAnsi="Arial" w:cs="Arial"/>
          <w:b/>
          <w:i/>
          <w:color w:val="FF0000"/>
        </w:rPr>
      </w:pPr>
    </w:p>
    <w:p w14:paraId="2FCC992A" w14:textId="22D0BD94" w:rsidR="009F1CA5" w:rsidRPr="00224816" w:rsidRDefault="009F1CA5" w:rsidP="00FF3BB9">
      <w:pPr>
        <w:spacing w:line="360" w:lineRule="auto"/>
        <w:rPr>
          <w:rFonts w:ascii="Arial" w:hAnsi="Arial" w:cs="Arial"/>
          <w:i/>
          <w:color w:val="FF0000"/>
        </w:rPr>
      </w:pPr>
      <w:r w:rsidRPr="00224816">
        <w:rPr>
          <w:rFonts w:ascii="Arial" w:hAnsi="Arial" w:cs="Arial"/>
          <w:b/>
          <w:i/>
          <w:color w:val="FF0000"/>
        </w:rPr>
        <w:t>UWAGA</w:t>
      </w:r>
    </w:p>
    <w:p w14:paraId="571C9E13" w14:textId="5FCA4056" w:rsidR="009F1CA5" w:rsidRDefault="009F1CA5" w:rsidP="00FF3BB9">
      <w:pPr>
        <w:spacing w:line="360" w:lineRule="auto"/>
        <w:rPr>
          <w:rFonts w:ascii="Arial" w:hAnsi="Arial" w:cs="Arial"/>
          <w:i/>
          <w:color w:val="FF0000"/>
        </w:rPr>
      </w:pPr>
      <w:r w:rsidRPr="00224816">
        <w:rPr>
          <w:rFonts w:ascii="Arial" w:hAnsi="Arial" w:cs="Arial"/>
          <w:i/>
          <w:color w:val="FF0000"/>
        </w:rPr>
        <w:t>Do formularza należy załączyć dokumenty potwierdzające, że usługi zostały lub są wykonywane należycie zgodnie z pkt. 11.</w:t>
      </w:r>
      <w:r w:rsidR="00301021" w:rsidRPr="00224816">
        <w:rPr>
          <w:rFonts w:ascii="Arial" w:hAnsi="Arial" w:cs="Arial"/>
          <w:i/>
          <w:color w:val="FF0000"/>
        </w:rPr>
        <w:t xml:space="preserve">3.1 lit. </w:t>
      </w:r>
      <w:r w:rsidR="00DD4EBA" w:rsidRPr="00224816">
        <w:rPr>
          <w:rFonts w:ascii="Arial" w:hAnsi="Arial" w:cs="Arial"/>
          <w:i/>
          <w:color w:val="FF0000"/>
        </w:rPr>
        <w:t>a</w:t>
      </w:r>
      <w:r w:rsidR="00301021" w:rsidRPr="00224816">
        <w:rPr>
          <w:rFonts w:ascii="Arial" w:hAnsi="Arial" w:cs="Arial"/>
          <w:i/>
          <w:color w:val="FF0000"/>
        </w:rPr>
        <w:t>)</w:t>
      </w:r>
      <w:r w:rsidRPr="00224816">
        <w:rPr>
          <w:rFonts w:ascii="Arial" w:hAnsi="Arial" w:cs="Arial"/>
          <w:i/>
          <w:color w:val="FF0000"/>
        </w:rPr>
        <w:t xml:space="preserve"> SWZ.</w:t>
      </w:r>
    </w:p>
    <w:p w14:paraId="48B56F41" w14:textId="77777777" w:rsidR="00FD7DE3" w:rsidRDefault="00FD7DE3" w:rsidP="00FD7DE3">
      <w:pPr>
        <w:jc w:val="both"/>
        <w:rPr>
          <w:rFonts w:ascii="Arial" w:hAnsi="Arial" w:cs="Arial"/>
          <w:sz w:val="18"/>
          <w:szCs w:val="18"/>
          <w:lang w:eastAsia="ar-SA"/>
        </w:rPr>
      </w:pPr>
      <w:r>
        <w:rPr>
          <w:rFonts w:ascii="Arial" w:hAnsi="Arial" w:cs="Arial"/>
          <w:sz w:val="18"/>
          <w:szCs w:val="18"/>
          <w:lang w:eastAsia="ar-SA"/>
        </w:rPr>
        <w:t>W przypadku usług nadal wykonywanych należy podać wartość brutto wykonanych usług na dzień składania ofert.</w:t>
      </w:r>
    </w:p>
    <w:p w14:paraId="6D13138F" w14:textId="77777777" w:rsidR="00FD7DE3" w:rsidRPr="00224816" w:rsidRDefault="00FD7DE3" w:rsidP="00FF3BB9">
      <w:pPr>
        <w:spacing w:line="360" w:lineRule="auto"/>
        <w:rPr>
          <w:rFonts w:ascii="Arial" w:hAnsi="Arial" w:cs="Arial"/>
          <w:i/>
          <w:color w:val="FF0000"/>
        </w:rPr>
      </w:pPr>
    </w:p>
    <w:p w14:paraId="7FE9131E" w14:textId="77777777" w:rsidR="009F1CA5" w:rsidRPr="00224816" w:rsidRDefault="009F1CA5" w:rsidP="00FF3BB9">
      <w:pPr>
        <w:spacing w:line="360" w:lineRule="auto"/>
        <w:rPr>
          <w:rFonts w:ascii="Arial" w:hAnsi="Arial" w:cs="Arial"/>
        </w:rPr>
      </w:pPr>
    </w:p>
    <w:p w14:paraId="16042DB3" w14:textId="77777777" w:rsidR="00563C88" w:rsidRPr="00224816" w:rsidRDefault="009F1CA5" w:rsidP="00FF3BB9">
      <w:pPr>
        <w:spacing w:line="360" w:lineRule="auto"/>
        <w:rPr>
          <w:rFonts w:ascii="Arial" w:hAnsi="Arial" w:cs="Arial"/>
        </w:rPr>
        <w:sectPr w:rsidR="00563C88" w:rsidRPr="00224816" w:rsidSect="00563C88">
          <w:pgSz w:w="16840" w:h="11907" w:orient="landscape"/>
          <w:pgMar w:top="1559" w:right="567" w:bottom="1418" w:left="709" w:header="0" w:footer="0" w:gutter="0"/>
          <w:cols w:space="708"/>
          <w:titlePg/>
          <w:docGrid w:linePitch="272"/>
        </w:sectPr>
      </w:pPr>
      <w:r w:rsidRPr="00224816">
        <w:rPr>
          <w:rFonts w:ascii="Arial" w:hAnsi="Arial" w:cs="Arial"/>
        </w:rPr>
        <w:t>Do wykazu załączono …… egzemplarz(e/y) dokumentów potwierdzających, że zamówienia te zostały wykonane lub są wykonywane należycie.</w:t>
      </w:r>
    </w:p>
    <w:p w14:paraId="7855823C" w14:textId="77777777" w:rsidR="005710D6" w:rsidRPr="00224816" w:rsidRDefault="005710D6" w:rsidP="00FF3BB9">
      <w:pPr>
        <w:jc w:val="center"/>
        <w:rPr>
          <w:rFonts w:ascii="Arial" w:hAnsi="Arial" w:cs="Arial"/>
          <w:b/>
          <w:sz w:val="28"/>
          <w:szCs w:val="28"/>
        </w:rPr>
      </w:pPr>
    </w:p>
    <w:p w14:paraId="6FF7F61F" w14:textId="6EF4DBBF" w:rsidR="00955A2A" w:rsidRPr="00224816" w:rsidRDefault="00955A2A" w:rsidP="00FF3BB9">
      <w:pPr>
        <w:ind w:left="360" w:hanging="426"/>
        <w:jc w:val="right"/>
        <w:rPr>
          <w:rFonts w:ascii="Arial" w:hAnsi="Arial" w:cs="Arial"/>
          <w:b/>
          <w:bCs/>
          <w:sz w:val="18"/>
          <w:szCs w:val="18"/>
          <w:lang w:eastAsia="ar-SA"/>
        </w:rPr>
      </w:pPr>
      <w:r w:rsidRPr="00224816">
        <w:rPr>
          <w:rFonts w:ascii="Arial" w:hAnsi="Arial" w:cs="Arial"/>
          <w:b/>
        </w:rPr>
        <w:t>Z</w:t>
      </w:r>
      <w:r w:rsidRPr="00224816">
        <w:rPr>
          <w:rFonts w:ascii="Arial" w:hAnsi="Arial" w:cs="Arial"/>
          <w:b/>
          <w:bCs/>
          <w:sz w:val="18"/>
          <w:szCs w:val="18"/>
          <w:lang w:eastAsia="ar-SA"/>
        </w:rPr>
        <w:t xml:space="preserve">ałącznik nr </w:t>
      </w:r>
      <w:r w:rsidR="00AD7197">
        <w:rPr>
          <w:rFonts w:ascii="Arial" w:hAnsi="Arial" w:cs="Arial"/>
          <w:b/>
          <w:bCs/>
          <w:sz w:val="18"/>
          <w:szCs w:val="18"/>
          <w:lang w:eastAsia="ar-SA"/>
        </w:rPr>
        <w:t>6</w:t>
      </w:r>
      <w:r w:rsidRPr="00224816">
        <w:rPr>
          <w:rFonts w:ascii="Arial" w:hAnsi="Arial" w:cs="Arial"/>
          <w:b/>
          <w:bCs/>
          <w:sz w:val="18"/>
          <w:szCs w:val="18"/>
          <w:lang w:eastAsia="ar-SA"/>
        </w:rPr>
        <w:t xml:space="preserve"> do SWZ</w:t>
      </w:r>
    </w:p>
    <w:p w14:paraId="16A9EC2A" w14:textId="71BA46A2" w:rsidR="00955A2A" w:rsidRPr="00224816" w:rsidRDefault="00955A2A" w:rsidP="00FF3BB9">
      <w:pPr>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E26EE">
        <w:rPr>
          <w:rFonts w:ascii="Arial" w:hAnsi="Arial" w:cs="Arial"/>
          <w:b/>
          <w:bCs/>
          <w:color w:val="000000"/>
          <w:sz w:val="18"/>
          <w:szCs w:val="18"/>
        </w:rPr>
        <w:t>46</w:t>
      </w:r>
      <w:r w:rsidRPr="00224816">
        <w:rPr>
          <w:rFonts w:ascii="Arial" w:hAnsi="Arial" w:cs="Arial"/>
          <w:b/>
          <w:bCs/>
          <w:color w:val="000000"/>
          <w:sz w:val="18"/>
          <w:szCs w:val="18"/>
        </w:rPr>
        <w:t>/22/MB</w:t>
      </w:r>
    </w:p>
    <w:p w14:paraId="3DB40897" w14:textId="77777777" w:rsidR="005710D6" w:rsidRPr="00224816" w:rsidRDefault="005710D6" w:rsidP="00FF3BB9">
      <w:pPr>
        <w:jc w:val="center"/>
        <w:rPr>
          <w:rFonts w:ascii="Arial" w:hAnsi="Arial" w:cs="Arial"/>
          <w:b/>
          <w:sz w:val="28"/>
          <w:szCs w:val="28"/>
        </w:rPr>
      </w:pPr>
    </w:p>
    <w:p w14:paraId="107A2C0E" w14:textId="77777777" w:rsidR="005710D6" w:rsidRPr="00224816" w:rsidRDefault="005710D6" w:rsidP="00FF3BB9">
      <w:pPr>
        <w:jc w:val="center"/>
        <w:rPr>
          <w:rFonts w:ascii="Arial" w:hAnsi="Arial" w:cs="Arial"/>
          <w:b/>
          <w:sz w:val="28"/>
          <w:szCs w:val="28"/>
        </w:rPr>
      </w:pPr>
    </w:p>
    <w:p w14:paraId="12CC1D99" w14:textId="0CE44D2B" w:rsidR="00F51C26" w:rsidRPr="00224816" w:rsidRDefault="00F51C26" w:rsidP="00FF3BB9">
      <w:pPr>
        <w:jc w:val="center"/>
        <w:rPr>
          <w:rFonts w:ascii="Arial" w:hAnsi="Arial" w:cs="Arial"/>
          <w:b/>
          <w:sz w:val="28"/>
          <w:szCs w:val="28"/>
        </w:rPr>
      </w:pPr>
      <w:r w:rsidRPr="00224816">
        <w:rPr>
          <w:rFonts w:ascii="Arial" w:hAnsi="Arial" w:cs="Arial"/>
          <w:b/>
          <w:sz w:val="28"/>
          <w:szCs w:val="28"/>
        </w:rPr>
        <w:t>ZOBOWIĄZANIE</w:t>
      </w:r>
    </w:p>
    <w:p w14:paraId="0FBA4194" w14:textId="77777777" w:rsidR="00F51C26" w:rsidRPr="00224816" w:rsidRDefault="00F51C26" w:rsidP="00FF3BB9">
      <w:pPr>
        <w:rPr>
          <w:rFonts w:ascii="Arial" w:hAnsi="Arial" w:cs="Arial"/>
        </w:rPr>
      </w:pPr>
    </w:p>
    <w:p w14:paraId="3B982F3A" w14:textId="6AEEA166" w:rsidR="00F51C26" w:rsidRPr="00224816" w:rsidRDefault="00F51C26" w:rsidP="00FF3BB9">
      <w:pPr>
        <w:jc w:val="both"/>
        <w:rPr>
          <w:rFonts w:ascii="Arial" w:hAnsi="Arial" w:cs="Arial"/>
          <w:b/>
        </w:rPr>
      </w:pPr>
      <w:r w:rsidRPr="00224816">
        <w:rPr>
          <w:rFonts w:ascii="Arial" w:hAnsi="Arial" w:cs="Arial"/>
          <w:color w:val="000000"/>
        </w:rPr>
        <w:t xml:space="preserve">na potrzeby postępowania o udzielenie zamówienia publicznego w trybie </w:t>
      </w:r>
      <w:r w:rsidRPr="00224816">
        <w:rPr>
          <w:rFonts w:ascii="Arial" w:hAnsi="Arial" w:cs="Arial"/>
          <w:b/>
        </w:rPr>
        <w:t xml:space="preserve">podstawowym bez negocjacji  na </w:t>
      </w:r>
      <w:r w:rsidR="00AD7197" w:rsidRPr="00AD7197">
        <w:rPr>
          <w:rFonts w:ascii="Arial" w:hAnsi="Arial" w:cs="Arial"/>
          <w:b/>
        </w:rPr>
        <w:t>świadczenie pogwarancyjnych usług przeglądów, napraw, konserwacji, kalibracji (adiustacji) i legalizacji laserowych mierników prędkośc</w:t>
      </w:r>
      <w:r w:rsidR="00AD7197">
        <w:rPr>
          <w:rFonts w:ascii="Arial" w:hAnsi="Arial" w:cs="Arial"/>
          <w:b/>
        </w:rPr>
        <w:t xml:space="preserve">i </w:t>
      </w:r>
      <w:r w:rsidRPr="00224816">
        <w:rPr>
          <w:rFonts w:ascii="Arial" w:hAnsi="Arial" w:cs="Arial"/>
          <w:color w:val="000000"/>
        </w:rPr>
        <w:t>oświadczam, co następuje</w:t>
      </w:r>
      <w:r w:rsidRPr="00224816">
        <w:rPr>
          <w:rFonts w:ascii="Arial" w:hAnsi="Arial" w:cs="Arial"/>
        </w:rPr>
        <w:t>:</w:t>
      </w:r>
    </w:p>
    <w:p w14:paraId="5858AA32" w14:textId="77777777" w:rsidR="00F51C26" w:rsidRPr="00224816" w:rsidRDefault="00F51C26" w:rsidP="00FF3BB9">
      <w:pPr>
        <w:rPr>
          <w:rFonts w:ascii="Arial" w:hAnsi="Arial" w:cs="Arial"/>
        </w:rPr>
      </w:pPr>
    </w:p>
    <w:p w14:paraId="5C86301B" w14:textId="77777777" w:rsidR="00F51C26" w:rsidRPr="00224816" w:rsidRDefault="00F51C26" w:rsidP="00FF3BB9">
      <w:pPr>
        <w:rPr>
          <w:rFonts w:ascii="Arial" w:hAnsi="Arial" w:cs="Arial"/>
        </w:rPr>
      </w:pPr>
      <w:r w:rsidRPr="00224816">
        <w:rPr>
          <w:rFonts w:ascii="Arial" w:hAnsi="Arial" w:cs="Arial"/>
        </w:rPr>
        <w:t>Ja niżej podpisany:</w:t>
      </w:r>
    </w:p>
    <w:p w14:paraId="22F063E3" w14:textId="77777777" w:rsidR="00F51C26" w:rsidRPr="00224816" w:rsidRDefault="00F51C26" w:rsidP="00FF3BB9">
      <w:pPr>
        <w:rPr>
          <w:rFonts w:ascii="Arial" w:hAnsi="Arial" w:cs="Arial"/>
        </w:rPr>
      </w:pPr>
    </w:p>
    <w:p w14:paraId="7B34BA67" w14:textId="77777777" w:rsidR="00F51C26" w:rsidRPr="00224816" w:rsidRDefault="00F51C26" w:rsidP="00FF3BB9">
      <w:pPr>
        <w:rPr>
          <w:rFonts w:ascii="Arial" w:hAnsi="Arial" w:cs="Arial"/>
        </w:rPr>
      </w:pPr>
      <w:r w:rsidRPr="00224816">
        <w:rPr>
          <w:rFonts w:ascii="Arial" w:hAnsi="Arial" w:cs="Arial"/>
        </w:rPr>
        <w:t>...............................................................................................</w:t>
      </w:r>
    </w:p>
    <w:p w14:paraId="30DFF170" w14:textId="77777777" w:rsidR="00F51C26" w:rsidRPr="00224816" w:rsidRDefault="00F51C26" w:rsidP="00FF3BB9">
      <w:pPr>
        <w:rPr>
          <w:rFonts w:ascii="Arial" w:hAnsi="Arial" w:cs="Arial"/>
        </w:rPr>
      </w:pPr>
      <w:r w:rsidRPr="00224816">
        <w:rPr>
          <w:rFonts w:ascii="Arial" w:hAnsi="Arial" w:cs="Arial"/>
        </w:rPr>
        <w:t>/imię i nazwisko/</w:t>
      </w:r>
    </w:p>
    <w:p w14:paraId="1A3E1E72" w14:textId="77777777" w:rsidR="00F51C26" w:rsidRPr="00224816" w:rsidRDefault="00F51C26" w:rsidP="00FF3BB9">
      <w:pPr>
        <w:rPr>
          <w:rFonts w:ascii="Arial" w:hAnsi="Arial" w:cs="Arial"/>
        </w:rPr>
      </w:pPr>
    </w:p>
    <w:p w14:paraId="5C22BD33" w14:textId="77777777" w:rsidR="00F51C26" w:rsidRPr="00224816" w:rsidRDefault="00F51C26" w:rsidP="00FF3BB9">
      <w:pPr>
        <w:rPr>
          <w:rFonts w:ascii="Arial" w:hAnsi="Arial" w:cs="Arial"/>
        </w:rPr>
      </w:pPr>
      <w:r w:rsidRPr="00224816">
        <w:rPr>
          <w:rFonts w:ascii="Arial" w:hAnsi="Arial" w:cs="Arial"/>
        </w:rPr>
        <w:t>upoważniony do reprezentacji podmiotu udostępniającego zasoby:</w:t>
      </w:r>
    </w:p>
    <w:p w14:paraId="3BC139CD" w14:textId="77777777" w:rsidR="00F51C26" w:rsidRPr="00224816" w:rsidRDefault="00F51C26" w:rsidP="00FF3BB9">
      <w:pPr>
        <w:rPr>
          <w:rFonts w:ascii="Arial" w:hAnsi="Arial" w:cs="Arial"/>
        </w:rPr>
      </w:pPr>
    </w:p>
    <w:p w14:paraId="7ED33301" w14:textId="77777777" w:rsidR="00F51C26" w:rsidRPr="00224816" w:rsidRDefault="00F51C26" w:rsidP="00FF3BB9">
      <w:pPr>
        <w:rPr>
          <w:rFonts w:ascii="Arial" w:hAnsi="Arial" w:cs="Arial"/>
        </w:rPr>
      </w:pPr>
      <w:r w:rsidRPr="00224816">
        <w:rPr>
          <w:rFonts w:ascii="Arial" w:hAnsi="Arial" w:cs="Arial"/>
        </w:rPr>
        <w:t>........................................... ..................................................</w:t>
      </w:r>
    </w:p>
    <w:p w14:paraId="07589CC9" w14:textId="77777777" w:rsidR="00F51C26" w:rsidRPr="00224816" w:rsidRDefault="00F51C26" w:rsidP="00FF3BB9">
      <w:pPr>
        <w:rPr>
          <w:rFonts w:ascii="Arial" w:hAnsi="Arial" w:cs="Arial"/>
        </w:rPr>
      </w:pPr>
      <w:r w:rsidRPr="00224816">
        <w:rPr>
          <w:rFonts w:ascii="Arial" w:hAnsi="Arial" w:cs="Arial"/>
        </w:rPr>
        <w:t>/nazwa podmiotu/</w:t>
      </w:r>
    </w:p>
    <w:p w14:paraId="6D838264" w14:textId="77777777" w:rsidR="00F51C26" w:rsidRPr="00224816" w:rsidRDefault="00F51C26" w:rsidP="00FF3BB9">
      <w:pPr>
        <w:rPr>
          <w:rFonts w:ascii="Arial" w:hAnsi="Arial" w:cs="Arial"/>
        </w:rPr>
      </w:pPr>
    </w:p>
    <w:p w14:paraId="692E1915" w14:textId="2DDAD6E4" w:rsidR="00F51C26" w:rsidRPr="00224816" w:rsidRDefault="00F51C26" w:rsidP="00FF3BB9">
      <w:pPr>
        <w:rPr>
          <w:rFonts w:ascii="Arial" w:hAnsi="Arial" w:cs="Arial"/>
        </w:rPr>
      </w:pPr>
      <w:r w:rsidRPr="00224816">
        <w:rPr>
          <w:rFonts w:ascii="Arial" w:hAnsi="Arial" w:cs="Arial"/>
        </w:rPr>
        <w:t xml:space="preserve">oświadczam, że stosownie do art. 118 ust. 1 </w:t>
      </w:r>
      <w:proofErr w:type="spellStart"/>
      <w:r w:rsidRPr="00224816">
        <w:rPr>
          <w:rFonts w:ascii="Arial" w:hAnsi="Arial" w:cs="Arial"/>
        </w:rPr>
        <w:t>uPzp</w:t>
      </w:r>
      <w:proofErr w:type="spellEnd"/>
      <w:r w:rsidRPr="00224816">
        <w:rPr>
          <w:rFonts w:ascii="Arial" w:hAnsi="Arial" w:cs="Arial"/>
        </w:rPr>
        <w:t xml:space="preserve"> podmiot udostępniający zasoby zobowiązuje się do oddania Wykonawcy:</w:t>
      </w:r>
    </w:p>
    <w:p w14:paraId="3F72BDDF" w14:textId="77777777" w:rsidR="00F51C26" w:rsidRPr="00224816" w:rsidRDefault="00F51C26" w:rsidP="00FF3BB9">
      <w:pPr>
        <w:rPr>
          <w:rFonts w:ascii="Arial" w:hAnsi="Arial" w:cs="Arial"/>
        </w:rPr>
      </w:pPr>
    </w:p>
    <w:p w14:paraId="2885240E" w14:textId="77777777" w:rsidR="00F51C26" w:rsidRPr="00224816" w:rsidRDefault="00F51C26" w:rsidP="00FF3BB9">
      <w:pPr>
        <w:rPr>
          <w:rFonts w:ascii="Arial" w:hAnsi="Arial" w:cs="Arial"/>
        </w:rPr>
      </w:pPr>
      <w:r w:rsidRPr="00224816">
        <w:rPr>
          <w:rFonts w:ascii="Arial" w:hAnsi="Arial" w:cs="Arial"/>
        </w:rPr>
        <w:t xml:space="preserve">...................................................................................... </w:t>
      </w:r>
    </w:p>
    <w:p w14:paraId="16C4F65E" w14:textId="77777777" w:rsidR="00F51C26" w:rsidRPr="00224816" w:rsidRDefault="00F51C26" w:rsidP="00FF3BB9">
      <w:pPr>
        <w:rPr>
          <w:rFonts w:ascii="Arial" w:hAnsi="Arial" w:cs="Arial"/>
        </w:rPr>
      </w:pPr>
      <w:r w:rsidRPr="00224816">
        <w:rPr>
          <w:rFonts w:ascii="Arial" w:hAnsi="Arial" w:cs="Arial"/>
        </w:rPr>
        <w:t>/nazwa Wykonawcy/</w:t>
      </w:r>
    </w:p>
    <w:p w14:paraId="1D2C405A" w14:textId="77777777" w:rsidR="00F51C26" w:rsidRPr="00224816" w:rsidRDefault="00F51C26" w:rsidP="00FF3BB9">
      <w:pPr>
        <w:rPr>
          <w:rFonts w:ascii="Arial" w:hAnsi="Arial" w:cs="Arial"/>
        </w:rPr>
      </w:pPr>
    </w:p>
    <w:p w14:paraId="45AD8C1F" w14:textId="77777777" w:rsidR="00F51C26" w:rsidRPr="00224816" w:rsidRDefault="00F51C26" w:rsidP="00FF3BB9">
      <w:pPr>
        <w:rPr>
          <w:rFonts w:ascii="Arial" w:hAnsi="Arial" w:cs="Arial"/>
        </w:rPr>
      </w:pPr>
      <w:r w:rsidRPr="00224816">
        <w:rPr>
          <w:rFonts w:ascii="Arial" w:hAnsi="Arial" w:cs="Arial"/>
        </w:rPr>
        <w:t>do dyspozycji nw. zasobów:</w:t>
      </w:r>
    </w:p>
    <w:p w14:paraId="2DE5496B" w14:textId="77777777" w:rsidR="00F51C26" w:rsidRPr="00224816" w:rsidRDefault="00F51C26" w:rsidP="00FF3BB9">
      <w:pPr>
        <w:rPr>
          <w:rFonts w:ascii="Arial" w:hAnsi="Arial" w:cs="Arial"/>
        </w:rPr>
      </w:pPr>
    </w:p>
    <w:p w14:paraId="503E64A3" w14:textId="77777777" w:rsidR="00F51C26" w:rsidRPr="00224816" w:rsidRDefault="00F51C26" w:rsidP="00FF3BB9">
      <w:pPr>
        <w:rPr>
          <w:rFonts w:ascii="Arial" w:hAnsi="Arial" w:cs="Arial"/>
        </w:rPr>
      </w:pPr>
      <w:r w:rsidRPr="00224816">
        <w:rPr>
          <w:rFonts w:ascii="Arial" w:hAnsi="Arial" w:cs="Arial"/>
        </w:rPr>
        <w:t>.................................................................................................</w:t>
      </w:r>
    </w:p>
    <w:p w14:paraId="04A7A818" w14:textId="77777777" w:rsidR="00F51C26" w:rsidRPr="00224816" w:rsidRDefault="00F51C26" w:rsidP="00FF3BB9">
      <w:pPr>
        <w:rPr>
          <w:rFonts w:ascii="Arial" w:hAnsi="Arial" w:cs="Arial"/>
        </w:rPr>
      </w:pPr>
    </w:p>
    <w:p w14:paraId="2EE86342" w14:textId="77777777" w:rsidR="00F51C26" w:rsidRPr="00224816" w:rsidRDefault="00F51C26" w:rsidP="00FF3BB9">
      <w:pPr>
        <w:rPr>
          <w:rFonts w:ascii="Arial" w:hAnsi="Arial" w:cs="Arial"/>
        </w:rPr>
      </w:pPr>
      <w:r w:rsidRPr="00224816">
        <w:rPr>
          <w:rFonts w:ascii="Arial" w:hAnsi="Arial" w:cs="Arial"/>
        </w:rPr>
        <w:t>na okres korzystania z nich przy wykonywaniu zamówienia.</w:t>
      </w:r>
    </w:p>
    <w:p w14:paraId="243499D8" w14:textId="77777777" w:rsidR="00F51C26" w:rsidRPr="00224816" w:rsidRDefault="00F51C26" w:rsidP="00FF3BB9">
      <w:pPr>
        <w:rPr>
          <w:rFonts w:ascii="Arial" w:hAnsi="Arial" w:cs="Arial"/>
        </w:rPr>
      </w:pPr>
    </w:p>
    <w:p w14:paraId="10FEB628" w14:textId="77777777" w:rsidR="00F51C26" w:rsidRPr="00224816" w:rsidRDefault="00F51C26" w:rsidP="00FF3BB9">
      <w:pPr>
        <w:rPr>
          <w:rFonts w:ascii="Arial" w:hAnsi="Arial" w:cs="Arial"/>
        </w:rPr>
      </w:pPr>
      <w:r w:rsidRPr="00224816">
        <w:rPr>
          <w:rFonts w:ascii="Arial" w:hAnsi="Arial" w:cs="Arial"/>
        </w:rPr>
        <w:t>Oświadczam, że:</w:t>
      </w:r>
    </w:p>
    <w:p w14:paraId="169EE956" w14:textId="77777777" w:rsidR="00F51C26" w:rsidRPr="00224816" w:rsidRDefault="00F51C26" w:rsidP="00FF3BB9">
      <w:pPr>
        <w:rPr>
          <w:rFonts w:ascii="Arial" w:hAnsi="Arial" w:cs="Arial"/>
        </w:rPr>
      </w:pPr>
    </w:p>
    <w:p w14:paraId="696A42AF" w14:textId="77777777" w:rsidR="00F51C26" w:rsidRPr="00224816" w:rsidRDefault="00F51C26" w:rsidP="00FF3BB9">
      <w:pPr>
        <w:ind w:left="357" w:hanging="357"/>
        <w:rPr>
          <w:rFonts w:ascii="Arial" w:hAnsi="Arial" w:cs="Arial"/>
        </w:rPr>
      </w:pPr>
      <w:r w:rsidRPr="00224816">
        <w:rPr>
          <w:rFonts w:ascii="Arial" w:hAnsi="Arial" w:cs="Arial"/>
        </w:rPr>
        <w:t>a)</w:t>
      </w:r>
      <w:r w:rsidRPr="00224816">
        <w:rPr>
          <w:rFonts w:ascii="Arial" w:hAnsi="Arial" w:cs="Arial"/>
        </w:rPr>
        <w:tab/>
        <w:t>udostępniam Wykonawcy ww. zasoby, w następującym zakresie:</w:t>
      </w:r>
    </w:p>
    <w:p w14:paraId="2C8D277D" w14:textId="77777777" w:rsidR="00F51C26" w:rsidRPr="00224816" w:rsidRDefault="00F51C26" w:rsidP="00FF3BB9">
      <w:pPr>
        <w:rPr>
          <w:rFonts w:ascii="Arial" w:hAnsi="Arial" w:cs="Arial"/>
        </w:rPr>
      </w:pPr>
    </w:p>
    <w:p w14:paraId="3E30C02D" w14:textId="2F82EDEB" w:rsidR="00F51C26" w:rsidRPr="00224816" w:rsidRDefault="00F51C26" w:rsidP="00FF3BB9">
      <w:pPr>
        <w:ind w:firstLine="357"/>
        <w:rPr>
          <w:rFonts w:ascii="Arial" w:hAnsi="Arial" w:cs="Arial"/>
        </w:rPr>
      </w:pPr>
      <w:r w:rsidRPr="00224816">
        <w:rPr>
          <w:rFonts w:ascii="Arial" w:hAnsi="Arial" w:cs="Arial"/>
        </w:rPr>
        <w:t>……………………………………….................................................................................................</w:t>
      </w:r>
    </w:p>
    <w:p w14:paraId="6F49490C" w14:textId="77777777" w:rsidR="00F51C26" w:rsidRPr="00224816" w:rsidRDefault="00F51C26" w:rsidP="00FF3BB9">
      <w:pPr>
        <w:rPr>
          <w:rFonts w:ascii="Arial" w:hAnsi="Arial" w:cs="Arial"/>
        </w:rPr>
      </w:pPr>
    </w:p>
    <w:p w14:paraId="6984553B" w14:textId="77777777" w:rsidR="00F51C26" w:rsidRPr="00224816" w:rsidRDefault="00F51C26" w:rsidP="00FF3BB9">
      <w:pPr>
        <w:ind w:left="357" w:hanging="357"/>
        <w:rPr>
          <w:rFonts w:ascii="Arial" w:hAnsi="Arial" w:cs="Arial"/>
        </w:rPr>
      </w:pPr>
      <w:r w:rsidRPr="00224816">
        <w:rPr>
          <w:rFonts w:ascii="Arial" w:hAnsi="Arial" w:cs="Arial"/>
        </w:rPr>
        <w:t>b)</w:t>
      </w:r>
      <w:r w:rsidRPr="00224816">
        <w:rPr>
          <w:rFonts w:ascii="Arial" w:hAnsi="Arial" w:cs="Arial"/>
        </w:rPr>
        <w:tab/>
        <w:t>sposób i okres udostępnienia Wykonawcy i wykorzystania przez niego zasobów podmiotu udostępniającego te zasoby przy wykonywaniu zamówienia będzie następujący:</w:t>
      </w:r>
    </w:p>
    <w:p w14:paraId="14C6ACA6" w14:textId="77777777" w:rsidR="00F51C26" w:rsidRPr="00224816" w:rsidRDefault="00F51C26" w:rsidP="00FF3BB9">
      <w:pPr>
        <w:rPr>
          <w:rFonts w:ascii="Arial" w:hAnsi="Arial" w:cs="Arial"/>
        </w:rPr>
      </w:pPr>
    </w:p>
    <w:p w14:paraId="185ABBF0" w14:textId="77777777" w:rsidR="00F51C26" w:rsidRPr="00224816" w:rsidRDefault="00F51C26" w:rsidP="00FF3BB9">
      <w:pPr>
        <w:ind w:firstLine="357"/>
        <w:rPr>
          <w:rFonts w:ascii="Arial" w:hAnsi="Arial" w:cs="Arial"/>
        </w:rPr>
      </w:pPr>
      <w:r w:rsidRPr="00224816">
        <w:rPr>
          <w:rFonts w:ascii="Arial" w:hAnsi="Arial" w:cs="Arial"/>
        </w:rPr>
        <w:t>……………………………………….................................................................................................</w:t>
      </w:r>
    </w:p>
    <w:p w14:paraId="60C6AD59" w14:textId="77777777" w:rsidR="00F51C26" w:rsidRPr="00224816" w:rsidRDefault="00F51C26" w:rsidP="00FF3BB9">
      <w:pPr>
        <w:rPr>
          <w:rFonts w:ascii="Arial" w:hAnsi="Arial" w:cs="Arial"/>
        </w:rPr>
      </w:pPr>
    </w:p>
    <w:p w14:paraId="40F50E57" w14:textId="3747C43E" w:rsidR="00F51C26" w:rsidRPr="00224816" w:rsidRDefault="00F51C26" w:rsidP="00FF3BB9">
      <w:pPr>
        <w:ind w:left="357" w:hanging="357"/>
        <w:rPr>
          <w:rFonts w:ascii="Arial" w:hAnsi="Arial" w:cs="Arial"/>
        </w:rPr>
      </w:pPr>
      <w:r w:rsidRPr="00224816">
        <w:rPr>
          <w:rFonts w:ascii="Arial" w:hAnsi="Arial" w:cs="Arial"/>
        </w:rPr>
        <w:t>c)</w:t>
      </w:r>
      <w:r w:rsidRPr="00224816">
        <w:rPr>
          <w:rFonts w:ascii="Arial" w:hAnsi="Arial" w:cs="Arial"/>
        </w:rPr>
        <w:tab/>
        <w:t xml:space="preserve">zrealizuję </w:t>
      </w:r>
      <w:r w:rsidR="00327EAE" w:rsidRPr="00224816">
        <w:rPr>
          <w:rFonts w:ascii="Arial" w:hAnsi="Arial" w:cs="Arial"/>
        </w:rPr>
        <w:t>roboty budowlane lub usługi</w:t>
      </w:r>
      <w:r w:rsidRPr="00224816">
        <w:rPr>
          <w:rFonts w:ascii="Arial" w:hAnsi="Arial" w:cs="Arial"/>
        </w:rPr>
        <w:t>, których ww. zasoby (zdolności) dotyczą, w zakresie:</w:t>
      </w:r>
    </w:p>
    <w:p w14:paraId="1665605B" w14:textId="77777777" w:rsidR="00F51C26" w:rsidRPr="00224816" w:rsidRDefault="00F51C26" w:rsidP="00FF3BB9">
      <w:pPr>
        <w:ind w:firstLine="357"/>
        <w:rPr>
          <w:rFonts w:ascii="Arial" w:hAnsi="Arial" w:cs="Arial"/>
        </w:rPr>
      </w:pPr>
      <w:r w:rsidRPr="00224816">
        <w:rPr>
          <w:rFonts w:ascii="Arial" w:hAnsi="Arial" w:cs="Arial"/>
        </w:rPr>
        <w:t>……………………………………….................................................................................................</w:t>
      </w:r>
    </w:p>
    <w:p w14:paraId="34FAABD1" w14:textId="670762AE" w:rsidR="009F1CA5" w:rsidRPr="00224816" w:rsidRDefault="00F51C26" w:rsidP="00FF3BB9">
      <w:pPr>
        <w:ind w:left="357"/>
        <w:rPr>
          <w:rFonts w:ascii="Arial" w:hAnsi="Arial" w:cs="Arial"/>
          <w:i/>
          <w:sz w:val="16"/>
          <w:szCs w:val="16"/>
        </w:rPr>
      </w:pPr>
      <w:r w:rsidRPr="00224816">
        <w:rPr>
          <w:rFonts w:ascii="Arial" w:hAnsi="Arial" w:cs="Arial"/>
          <w:i/>
          <w:sz w:val="16"/>
          <w:szCs w:val="16"/>
        </w:rPr>
        <w:t>(Pkt c) odnosi się do warunków udziału w postępowaniu dotyczących kwalifikacji zawodowych lub doświadczenia.)</w:t>
      </w:r>
    </w:p>
    <w:p w14:paraId="21619E94" w14:textId="390D66C9" w:rsidR="005F3EA8" w:rsidRPr="00224816" w:rsidRDefault="005F3EA8" w:rsidP="00FF3BB9">
      <w:pPr>
        <w:ind w:left="357"/>
        <w:rPr>
          <w:rFonts w:ascii="Arial" w:hAnsi="Arial" w:cs="Arial"/>
          <w:i/>
          <w:sz w:val="16"/>
          <w:szCs w:val="16"/>
        </w:rPr>
      </w:pPr>
    </w:p>
    <w:p w14:paraId="5FB1F52D" w14:textId="491798A9" w:rsidR="005F3EA8" w:rsidRPr="00224816" w:rsidRDefault="005F3EA8" w:rsidP="00FF3BB9">
      <w:pPr>
        <w:ind w:left="357"/>
        <w:rPr>
          <w:rFonts w:ascii="Arial" w:hAnsi="Arial" w:cs="Arial"/>
          <w:i/>
          <w:sz w:val="16"/>
          <w:szCs w:val="16"/>
        </w:rPr>
      </w:pPr>
    </w:p>
    <w:p w14:paraId="29487904" w14:textId="714DC981" w:rsidR="005F3EA8" w:rsidRPr="00224816" w:rsidRDefault="005F3EA8" w:rsidP="00AD7197">
      <w:pPr>
        <w:jc w:val="both"/>
        <w:rPr>
          <w:rFonts w:ascii="Arial" w:hAnsi="Arial" w:cs="Arial"/>
        </w:rPr>
      </w:pPr>
      <w:r w:rsidRPr="00224816">
        <w:rPr>
          <w:rFonts w:ascii="Arial" w:hAnsi="Arial" w:cs="Arial"/>
        </w:rPr>
        <w:t>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w:t>
      </w:r>
    </w:p>
    <w:p w14:paraId="2E97AA37" w14:textId="77777777" w:rsidR="00C26D19" w:rsidRPr="00224816" w:rsidRDefault="00C26D19" w:rsidP="00FF3BB9">
      <w:pPr>
        <w:jc w:val="both"/>
        <w:rPr>
          <w:rFonts w:ascii="Arial" w:hAnsi="Arial" w:cs="Arial"/>
          <w:sz w:val="21"/>
          <w:szCs w:val="21"/>
        </w:rPr>
      </w:pPr>
    </w:p>
    <w:p w14:paraId="3553605C" w14:textId="5AA48C67" w:rsidR="007B357E" w:rsidRPr="00224816" w:rsidRDefault="007B357E" w:rsidP="00FF3BB9">
      <w:pPr>
        <w:rPr>
          <w:rFonts w:ascii="Arial" w:hAnsi="Arial" w:cs="Arial"/>
        </w:rPr>
      </w:pPr>
    </w:p>
    <w:p w14:paraId="4BFCF049" w14:textId="77777777" w:rsidR="007B357E" w:rsidRPr="00224816" w:rsidRDefault="007B357E" w:rsidP="00FF3BB9">
      <w:pPr>
        <w:ind w:right="-1"/>
        <w:rPr>
          <w:rFonts w:ascii="Arial" w:hAnsi="Arial" w:cs="Arial"/>
          <w:b/>
          <w:i/>
          <w:color w:val="FF0000"/>
          <w:sz w:val="18"/>
          <w:szCs w:val="18"/>
        </w:rPr>
      </w:pPr>
      <w:r w:rsidRPr="00224816">
        <w:rPr>
          <w:rFonts w:ascii="Arial" w:hAnsi="Arial" w:cs="Arial"/>
          <w:b/>
          <w:i/>
          <w:color w:val="FF0000"/>
          <w:sz w:val="18"/>
          <w:szCs w:val="18"/>
        </w:rPr>
        <w:t>UWAGA</w:t>
      </w:r>
    </w:p>
    <w:p w14:paraId="419AFA82" w14:textId="59BDA790" w:rsidR="007B357E" w:rsidRPr="00224816" w:rsidRDefault="00563C88" w:rsidP="00FF3BB9">
      <w:pPr>
        <w:rPr>
          <w:rFonts w:ascii="Arial" w:hAnsi="Arial" w:cs="Arial"/>
          <w:bCs/>
          <w:i/>
          <w:color w:val="FF0000"/>
          <w:sz w:val="16"/>
          <w:szCs w:val="16"/>
        </w:rPr>
      </w:pPr>
      <w:r w:rsidRPr="00224816">
        <w:rPr>
          <w:rFonts w:ascii="Arial" w:hAnsi="Arial" w:cs="Arial"/>
          <w:i/>
          <w:color w:val="FF0000"/>
          <w:sz w:val="16"/>
          <w:szCs w:val="16"/>
        </w:rPr>
        <w:t>Zobowiązanie</w:t>
      </w:r>
      <w:r w:rsidR="007B357E" w:rsidRPr="00224816">
        <w:rPr>
          <w:rFonts w:ascii="Arial" w:hAnsi="Arial" w:cs="Arial"/>
          <w:i/>
          <w:color w:val="FF0000"/>
          <w:sz w:val="16"/>
          <w:szCs w:val="16"/>
        </w:rPr>
        <w:t xml:space="preserve"> podpisuje osoba uprawniona do reprezentacji podmiotu udostępniającego zasoby lub działający w jego imieniu pełnomocnik – należy załączyć pełnomocnictwo zgodnie z opisem - pkt. 13.4. SWZ</w:t>
      </w:r>
    </w:p>
    <w:p w14:paraId="75AB233B" w14:textId="77777777" w:rsidR="007B357E" w:rsidRPr="00224816" w:rsidRDefault="007B357E" w:rsidP="00FF3BB9">
      <w:pPr>
        <w:rPr>
          <w:rFonts w:ascii="Arial" w:hAnsi="Arial" w:cs="Arial"/>
        </w:rPr>
      </w:pPr>
    </w:p>
    <w:p w14:paraId="3D1C2E10" w14:textId="09060710" w:rsidR="009F1CA5" w:rsidRPr="00224816" w:rsidRDefault="009F1CA5" w:rsidP="00FF3BB9">
      <w:pPr>
        <w:autoSpaceDE w:val="0"/>
        <w:autoSpaceDN w:val="0"/>
        <w:adjustRightInd w:val="0"/>
        <w:rPr>
          <w:rFonts w:ascii="Arial" w:hAnsi="Arial" w:cs="Arial"/>
          <w:b/>
          <w:bCs/>
        </w:rPr>
      </w:pPr>
    </w:p>
    <w:p w14:paraId="4749984D" w14:textId="6D64913F" w:rsidR="007B357E" w:rsidRPr="00224816" w:rsidRDefault="007B357E" w:rsidP="00FF3BB9">
      <w:pPr>
        <w:autoSpaceDE w:val="0"/>
        <w:autoSpaceDN w:val="0"/>
        <w:adjustRightInd w:val="0"/>
        <w:rPr>
          <w:rFonts w:ascii="Arial" w:hAnsi="Arial" w:cs="Arial"/>
          <w:b/>
          <w:bCs/>
        </w:rPr>
      </w:pPr>
    </w:p>
    <w:p w14:paraId="76C5C6D6" w14:textId="77777777" w:rsidR="003368EB" w:rsidRPr="00224816" w:rsidRDefault="003368EB" w:rsidP="00FF3BB9">
      <w:pPr>
        <w:ind w:left="360" w:hanging="426"/>
        <w:jc w:val="right"/>
        <w:rPr>
          <w:rFonts w:ascii="Arial" w:hAnsi="Arial" w:cs="Arial"/>
          <w:b/>
        </w:rPr>
      </w:pPr>
    </w:p>
    <w:p w14:paraId="29619A87" w14:textId="77777777" w:rsidR="003368EB" w:rsidRPr="00224816" w:rsidRDefault="003368EB" w:rsidP="00FF3BB9">
      <w:pPr>
        <w:ind w:left="360" w:hanging="426"/>
        <w:jc w:val="right"/>
        <w:rPr>
          <w:rFonts w:ascii="Arial" w:hAnsi="Arial" w:cs="Arial"/>
          <w:b/>
        </w:rPr>
      </w:pPr>
    </w:p>
    <w:p w14:paraId="4F319849" w14:textId="77777777" w:rsidR="003368EB" w:rsidRPr="00224816" w:rsidRDefault="003368EB" w:rsidP="00FF3BB9">
      <w:pPr>
        <w:ind w:left="360" w:hanging="426"/>
        <w:jc w:val="right"/>
        <w:rPr>
          <w:rFonts w:ascii="Arial" w:hAnsi="Arial" w:cs="Arial"/>
          <w:b/>
        </w:rPr>
      </w:pPr>
    </w:p>
    <w:p w14:paraId="2DF1B473" w14:textId="77777777" w:rsidR="003368EB" w:rsidRPr="00224816" w:rsidRDefault="003368EB" w:rsidP="00FF3BB9">
      <w:pPr>
        <w:ind w:left="360" w:hanging="426"/>
        <w:jc w:val="right"/>
        <w:rPr>
          <w:rFonts w:ascii="Arial" w:hAnsi="Arial" w:cs="Arial"/>
          <w:b/>
        </w:rPr>
      </w:pPr>
    </w:p>
    <w:p w14:paraId="39B2B869" w14:textId="77777777" w:rsidR="003368EB" w:rsidRPr="00224816" w:rsidRDefault="003368EB" w:rsidP="00FF3BB9">
      <w:pPr>
        <w:ind w:left="360" w:hanging="426"/>
        <w:jc w:val="right"/>
        <w:rPr>
          <w:rFonts w:ascii="Arial" w:hAnsi="Arial" w:cs="Arial"/>
          <w:b/>
        </w:rPr>
      </w:pPr>
    </w:p>
    <w:p w14:paraId="3ADD02B6" w14:textId="77777777" w:rsidR="003368EB" w:rsidRPr="00224816" w:rsidRDefault="003368EB" w:rsidP="00FF3BB9">
      <w:pPr>
        <w:ind w:left="360" w:hanging="426"/>
        <w:jc w:val="right"/>
        <w:rPr>
          <w:rFonts w:ascii="Arial" w:hAnsi="Arial" w:cs="Arial"/>
          <w:b/>
        </w:rPr>
      </w:pPr>
    </w:p>
    <w:p w14:paraId="461757D8" w14:textId="17AAEAF4" w:rsidR="007B357E" w:rsidRPr="00224816" w:rsidRDefault="007B357E" w:rsidP="00FF3BB9">
      <w:pPr>
        <w:ind w:left="360" w:hanging="426"/>
        <w:jc w:val="right"/>
        <w:rPr>
          <w:rFonts w:ascii="Arial" w:hAnsi="Arial" w:cs="Arial"/>
          <w:b/>
          <w:bCs/>
          <w:sz w:val="18"/>
          <w:szCs w:val="18"/>
          <w:lang w:eastAsia="ar-SA"/>
        </w:rPr>
      </w:pPr>
      <w:r w:rsidRPr="00224816">
        <w:rPr>
          <w:rFonts w:ascii="Arial" w:hAnsi="Arial" w:cs="Arial"/>
          <w:b/>
        </w:rPr>
        <w:lastRenderedPageBreak/>
        <w:t>Z</w:t>
      </w:r>
      <w:r w:rsidRPr="00224816">
        <w:rPr>
          <w:rFonts w:ascii="Arial" w:hAnsi="Arial" w:cs="Arial"/>
          <w:b/>
          <w:bCs/>
          <w:sz w:val="18"/>
          <w:szCs w:val="18"/>
          <w:lang w:eastAsia="ar-SA"/>
        </w:rPr>
        <w:t xml:space="preserve">ałącznik nr </w:t>
      </w:r>
      <w:r w:rsidR="00AD7197">
        <w:rPr>
          <w:rFonts w:ascii="Arial" w:hAnsi="Arial" w:cs="Arial"/>
          <w:b/>
          <w:bCs/>
          <w:sz w:val="18"/>
          <w:szCs w:val="18"/>
          <w:lang w:eastAsia="ar-SA"/>
        </w:rPr>
        <w:t>7</w:t>
      </w:r>
      <w:r w:rsidRPr="00224816">
        <w:rPr>
          <w:rFonts w:ascii="Arial" w:hAnsi="Arial" w:cs="Arial"/>
          <w:b/>
          <w:bCs/>
          <w:sz w:val="18"/>
          <w:szCs w:val="18"/>
          <w:lang w:eastAsia="ar-SA"/>
        </w:rPr>
        <w:t xml:space="preserve"> do SWZ</w:t>
      </w:r>
    </w:p>
    <w:p w14:paraId="0891C9F2" w14:textId="37DA9D54" w:rsidR="007B357E" w:rsidRPr="00224816" w:rsidRDefault="007B357E" w:rsidP="00FF3BB9">
      <w:pPr>
        <w:jc w:val="right"/>
        <w:rPr>
          <w:rFonts w:ascii="Arial" w:hAnsi="Arial" w:cs="Arial"/>
          <w:b/>
          <w:bCs/>
          <w:color w:val="000000"/>
          <w:sz w:val="18"/>
          <w:szCs w:val="18"/>
        </w:rPr>
      </w:pP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r>
      <w:r w:rsidRPr="00224816">
        <w:rPr>
          <w:rFonts w:ascii="Arial" w:hAnsi="Arial" w:cs="Arial"/>
          <w:b/>
          <w:bCs/>
          <w:color w:val="000000"/>
          <w:sz w:val="18"/>
          <w:szCs w:val="18"/>
        </w:rPr>
        <w:tab/>
        <w:t xml:space="preserve">                                                                            FZ- 2380/</w:t>
      </w:r>
      <w:r w:rsidR="00FE26EE">
        <w:rPr>
          <w:rFonts w:ascii="Arial" w:hAnsi="Arial" w:cs="Arial"/>
          <w:b/>
          <w:bCs/>
          <w:color w:val="000000"/>
          <w:sz w:val="18"/>
          <w:szCs w:val="18"/>
        </w:rPr>
        <w:t>46</w:t>
      </w:r>
      <w:r w:rsidRPr="00224816">
        <w:rPr>
          <w:rFonts w:ascii="Arial" w:hAnsi="Arial" w:cs="Arial"/>
          <w:b/>
          <w:bCs/>
          <w:color w:val="000000"/>
          <w:sz w:val="18"/>
          <w:szCs w:val="18"/>
        </w:rPr>
        <w:t>/22/MB</w:t>
      </w:r>
    </w:p>
    <w:p w14:paraId="649E509A" w14:textId="2886FE50" w:rsidR="007B357E" w:rsidRPr="00224816" w:rsidRDefault="007B357E" w:rsidP="00FF3BB9">
      <w:pPr>
        <w:jc w:val="right"/>
        <w:rPr>
          <w:rFonts w:ascii="Arial" w:hAnsi="Arial" w:cs="Arial"/>
          <w:b/>
          <w:bCs/>
          <w:color w:val="000000"/>
          <w:sz w:val="18"/>
          <w:szCs w:val="18"/>
        </w:rPr>
      </w:pPr>
    </w:p>
    <w:p w14:paraId="61D088BE" w14:textId="77777777" w:rsidR="00563C88" w:rsidRPr="00224816" w:rsidRDefault="00563C88" w:rsidP="00FF3BB9">
      <w:pPr>
        <w:jc w:val="center"/>
        <w:rPr>
          <w:rFonts w:ascii="Arial" w:hAnsi="Arial" w:cs="Arial"/>
          <w:b/>
          <w:bCs/>
          <w:sz w:val="28"/>
          <w:szCs w:val="28"/>
        </w:rPr>
      </w:pPr>
    </w:p>
    <w:p w14:paraId="560F0FFB" w14:textId="77777777" w:rsidR="00563C88" w:rsidRPr="00224816" w:rsidRDefault="00563C88" w:rsidP="00FF3BB9">
      <w:pPr>
        <w:jc w:val="center"/>
        <w:rPr>
          <w:rFonts w:ascii="Arial" w:hAnsi="Arial" w:cs="Arial"/>
          <w:b/>
          <w:bCs/>
          <w:sz w:val="28"/>
          <w:szCs w:val="28"/>
        </w:rPr>
      </w:pPr>
    </w:p>
    <w:p w14:paraId="5B46161A" w14:textId="77777777" w:rsidR="00563C88" w:rsidRPr="00224816" w:rsidRDefault="00563C88" w:rsidP="00FF3BB9">
      <w:pPr>
        <w:jc w:val="center"/>
        <w:rPr>
          <w:rFonts w:ascii="Arial" w:hAnsi="Arial" w:cs="Arial"/>
          <w:b/>
          <w:bCs/>
          <w:sz w:val="28"/>
          <w:szCs w:val="28"/>
        </w:rPr>
      </w:pPr>
    </w:p>
    <w:p w14:paraId="1B1319ED" w14:textId="1AE4EC33" w:rsidR="007B357E" w:rsidRPr="00224816" w:rsidRDefault="007B357E" w:rsidP="00FF3BB9">
      <w:pPr>
        <w:jc w:val="center"/>
        <w:rPr>
          <w:rFonts w:ascii="Arial" w:hAnsi="Arial" w:cs="Arial"/>
          <w:b/>
          <w:bCs/>
          <w:sz w:val="28"/>
          <w:szCs w:val="28"/>
        </w:rPr>
      </w:pPr>
      <w:r w:rsidRPr="00224816">
        <w:rPr>
          <w:rFonts w:ascii="Arial" w:hAnsi="Arial" w:cs="Arial"/>
          <w:b/>
          <w:bCs/>
          <w:sz w:val="28"/>
          <w:szCs w:val="28"/>
        </w:rPr>
        <w:t xml:space="preserve">OŚWIADCZENIE </w:t>
      </w:r>
    </w:p>
    <w:p w14:paraId="46D669F2" w14:textId="77777777" w:rsidR="007B357E" w:rsidRPr="00224816" w:rsidRDefault="007B357E" w:rsidP="00FF3BB9">
      <w:pPr>
        <w:jc w:val="center"/>
        <w:rPr>
          <w:rFonts w:ascii="Arial" w:hAnsi="Arial" w:cs="Arial"/>
          <w:b/>
          <w:bCs/>
          <w:sz w:val="22"/>
          <w:szCs w:val="28"/>
        </w:rPr>
      </w:pPr>
      <w:r w:rsidRPr="00224816">
        <w:rPr>
          <w:rFonts w:ascii="Arial" w:hAnsi="Arial" w:cs="Arial"/>
          <w:b/>
          <w:bCs/>
          <w:sz w:val="22"/>
          <w:szCs w:val="28"/>
        </w:rPr>
        <w:t xml:space="preserve">wykonawców wspólnie ubiegających się o udzielenie zamówienia w zakresie, </w:t>
      </w:r>
    </w:p>
    <w:p w14:paraId="2AAB4261" w14:textId="77777777" w:rsidR="007B357E" w:rsidRPr="00224816" w:rsidRDefault="007B357E" w:rsidP="00FF3BB9">
      <w:pPr>
        <w:jc w:val="center"/>
        <w:rPr>
          <w:rFonts w:ascii="Arial" w:hAnsi="Arial" w:cs="Arial"/>
          <w:b/>
          <w:bCs/>
          <w:sz w:val="16"/>
        </w:rPr>
      </w:pPr>
      <w:r w:rsidRPr="00224816">
        <w:rPr>
          <w:rFonts w:ascii="Arial" w:hAnsi="Arial" w:cs="Arial"/>
          <w:b/>
          <w:bCs/>
          <w:sz w:val="22"/>
          <w:szCs w:val="28"/>
        </w:rPr>
        <w:t xml:space="preserve">o którym mowa w art. 117 ust. 4 ustawy </w:t>
      </w:r>
      <w:proofErr w:type="spellStart"/>
      <w:r w:rsidRPr="00224816">
        <w:rPr>
          <w:rFonts w:ascii="Arial" w:hAnsi="Arial" w:cs="Arial"/>
          <w:b/>
          <w:bCs/>
          <w:sz w:val="22"/>
          <w:szCs w:val="28"/>
        </w:rPr>
        <w:t>Pzp</w:t>
      </w:r>
      <w:proofErr w:type="spellEnd"/>
    </w:p>
    <w:p w14:paraId="071E5870" w14:textId="77777777" w:rsidR="007B357E" w:rsidRPr="00224816" w:rsidRDefault="007B357E" w:rsidP="00FF3BB9">
      <w:pPr>
        <w:rPr>
          <w:rFonts w:ascii="Arial" w:hAnsi="Arial" w:cs="Arial"/>
          <w:color w:val="FF0000"/>
          <w:sz w:val="22"/>
          <w:szCs w:val="22"/>
        </w:rPr>
      </w:pPr>
    </w:p>
    <w:p w14:paraId="323361F5" w14:textId="63E42F51" w:rsidR="007B357E" w:rsidRPr="00224816" w:rsidRDefault="009728B3" w:rsidP="00FF3BB9">
      <w:pPr>
        <w:jc w:val="both"/>
        <w:rPr>
          <w:rFonts w:ascii="Arial" w:hAnsi="Arial" w:cs="Arial"/>
          <w:color w:val="000000"/>
        </w:rPr>
      </w:pPr>
      <w:r w:rsidRPr="00224816">
        <w:rPr>
          <w:rFonts w:ascii="Arial" w:hAnsi="Arial" w:cs="Arial"/>
          <w:color w:val="000000"/>
        </w:rPr>
        <w:t xml:space="preserve">na potrzeby postępowania o udzielenie zamówienia publicznego w trybie </w:t>
      </w:r>
      <w:r w:rsidRPr="00224816">
        <w:rPr>
          <w:rFonts w:ascii="Arial" w:hAnsi="Arial" w:cs="Arial"/>
          <w:b/>
        </w:rPr>
        <w:t xml:space="preserve">podstawowym bez negocjacji  na </w:t>
      </w:r>
      <w:r w:rsidR="00AD7197" w:rsidRPr="00AD7197">
        <w:rPr>
          <w:rFonts w:ascii="Arial" w:hAnsi="Arial" w:cs="Arial"/>
          <w:b/>
        </w:rPr>
        <w:t>świadczenie pogwarancyjnych usług przeglądów, napraw, konserwacji, kalibracji (adiustacji) i legalizacji laserowych mierników prędkości</w:t>
      </w:r>
      <w:r w:rsidR="00955A2A" w:rsidRPr="00224816">
        <w:rPr>
          <w:rFonts w:ascii="Arial" w:hAnsi="Arial" w:cs="Arial"/>
          <w:b/>
        </w:rPr>
        <w:t xml:space="preserve"> </w:t>
      </w:r>
      <w:r w:rsidRPr="00224816">
        <w:rPr>
          <w:rFonts w:ascii="Arial" w:hAnsi="Arial" w:cs="Arial"/>
          <w:b/>
        </w:rPr>
        <w:t xml:space="preserve"> </w:t>
      </w:r>
      <w:r w:rsidRPr="00224816">
        <w:rPr>
          <w:rFonts w:ascii="Arial" w:hAnsi="Arial" w:cs="Arial"/>
          <w:color w:val="000000"/>
        </w:rPr>
        <w:t>oświadczam, co następuje</w:t>
      </w:r>
      <w:r w:rsidR="007B357E" w:rsidRPr="00224816">
        <w:rPr>
          <w:rFonts w:ascii="Arial" w:hAnsi="Arial" w:cs="Arial"/>
          <w:color w:val="000000"/>
        </w:rPr>
        <w:t>:</w:t>
      </w:r>
    </w:p>
    <w:p w14:paraId="7841C05A" w14:textId="77777777" w:rsidR="007B357E" w:rsidRPr="00224816" w:rsidRDefault="007B357E" w:rsidP="00FF3BB9">
      <w:pPr>
        <w:pStyle w:val="Zwykytekst1"/>
        <w:spacing w:after="120"/>
        <w:ind w:right="-1"/>
        <w:jc w:val="both"/>
        <w:rPr>
          <w:rFonts w:ascii="Arial" w:hAnsi="Arial" w:cs="Arial"/>
          <w:b/>
        </w:rPr>
      </w:pPr>
    </w:p>
    <w:p w14:paraId="0D7D406C" w14:textId="77777777" w:rsidR="007B357E" w:rsidRPr="00224816" w:rsidRDefault="007B357E" w:rsidP="00FF3BB9">
      <w:pPr>
        <w:pStyle w:val="Zwykytekst1"/>
        <w:spacing w:after="120"/>
        <w:ind w:right="-1"/>
        <w:jc w:val="both"/>
        <w:rPr>
          <w:rFonts w:ascii="Arial" w:hAnsi="Arial" w:cs="Arial"/>
        </w:rPr>
      </w:pPr>
      <w:r w:rsidRPr="00224816">
        <w:rPr>
          <w:rFonts w:ascii="Arial" w:hAnsi="Arial" w:cs="Arial"/>
          <w:b/>
        </w:rPr>
        <w:t>JA/MY</w:t>
      </w:r>
      <w:r w:rsidRPr="00224816">
        <w:rPr>
          <w:rFonts w:ascii="Arial" w:hAnsi="Arial" w:cs="Arial"/>
        </w:rPr>
        <w:t>:</w:t>
      </w:r>
    </w:p>
    <w:p w14:paraId="7A25431E" w14:textId="1841E026" w:rsidR="007B357E" w:rsidRPr="00224816" w:rsidRDefault="007B357E" w:rsidP="00FF3BB9">
      <w:pPr>
        <w:pStyle w:val="Zwykytekst1"/>
        <w:ind w:right="-286"/>
        <w:jc w:val="both"/>
        <w:rPr>
          <w:rFonts w:ascii="Arial" w:hAnsi="Arial" w:cs="Arial"/>
        </w:rPr>
      </w:pPr>
      <w:r w:rsidRPr="00224816">
        <w:rPr>
          <w:rFonts w:ascii="Arial" w:hAnsi="Arial" w:cs="Arial"/>
        </w:rPr>
        <w:t>…………………………………………………………………………………………………………………………</w:t>
      </w:r>
    </w:p>
    <w:p w14:paraId="0FAC5C11" w14:textId="6A23CABA" w:rsidR="007B357E" w:rsidRPr="00224816" w:rsidRDefault="007B357E" w:rsidP="00FF3BB9">
      <w:pPr>
        <w:pStyle w:val="Zwykytekst1"/>
        <w:ind w:right="-286"/>
        <w:jc w:val="both"/>
        <w:rPr>
          <w:rFonts w:ascii="Arial" w:hAnsi="Arial" w:cs="Arial"/>
        </w:rPr>
      </w:pPr>
      <w:r w:rsidRPr="00224816">
        <w:rPr>
          <w:rFonts w:ascii="Arial" w:hAnsi="Arial" w:cs="Arial"/>
          <w:i/>
          <w:sz w:val="16"/>
          <w:szCs w:val="16"/>
        </w:rPr>
        <w:t>(imię i nazwisko osoby/osób upoważnionej/-</w:t>
      </w:r>
      <w:proofErr w:type="spellStart"/>
      <w:r w:rsidRPr="00224816">
        <w:rPr>
          <w:rFonts w:ascii="Arial" w:hAnsi="Arial" w:cs="Arial"/>
          <w:i/>
          <w:sz w:val="16"/>
          <w:szCs w:val="16"/>
        </w:rPr>
        <w:t>ych</w:t>
      </w:r>
      <w:proofErr w:type="spellEnd"/>
      <w:r w:rsidRPr="00224816">
        <w:rPr>
          <w:rFonts w:ascii="Arial" w:hAnsi="Arial" w:cs="Arial"/>
          <w:i/>
          <w:sz w:val="16"/>
          <w:szCs w:val="16"/>
        </w:rPr>
        <w:t xml:space="preserve"> do reprezentowania Wykonawców wspólnie ubiegających się o udzielenie zamówienia)</w:t>
      </w:r>
    </w:p>
    <w:p w14:paraId="6254A967" w14:textId="77777777" w:rsidR="007B357E" w:rsidRPr="00224816" w:rsidRDefault="007B357E" w:rsidP="00FF3BB9">
      <w:pPr>
        <w:ind w:right="284"/>
        <w:jc w:val="both"/>
        <w:rPr>
          <w:rFonts w:ascii="Arial" w:hAnsi="Arial" w:cs="Arial"/>
        </w:rPr>
      </w:pPr>
    </w:p>
    <w:p w14:paraId="64F3BB38" w14:textId="77777777" w:rsidR="007B357E" w:rsidRPr="00224816" w:rsidRDefault="007B357E" w:rsidP="00FF3BB9">
      <w:pPr>
        <w:jc w:val="both"/>
        <w:rPr>
          <w:rFonts w:ascii="Arial" w:hAnsi="Arial" w:cs="Arial"/>
          <w:b/>
          <w:bCs/>
        </w:rPr>
      </w:pPr>
      <w:r w:rsidRPr="00224816">
        <w:rPr>
          <w:rFonts w:ascii="Arial" w:hAnsi="Arial" w:cs="Arial"/>
          <w:b/>
          <w:bCs/>
        </w:rPr>
        <w:t>w imieniu Wykonawcy:</w:t>
      </w:r>
    </w:p>
    <w:p w14:paraId="099B40A4" w14:textId="14F0DEEF" w:rsidR="007B357E" w:rsidRPr="00224816" w:rsidRDefault="007B357E" w:rsidP="00FF3BB9">
      <w:pPr>
        <w:jc w:val="both"/>
        <w:rPr>
          <w:rFonts w:ascii="Arial" w:hAnsi="Arial" w:cs="Arial"/>
          <w:bCs/>
        </w:rPr>
      </w:pPr>
      <w:r w:rsidRPr="00224816">
        <w:rPr>
          <w:rFonts w:ascii="Arial" w:hAnsi="Arial" w:cs="Arial"/>
          <w:bCs/>
        </w:rPr>
        <w:t>…………………………………………………………………………………………………………………….</w:t>
      </w:r>
    </w:p>
    <w:p w14:paraId="53A2A7C7" w14:textId="7B23059D" w:rsidR="007B357E" w:rsidRPr="00224816" w:rsidRDefault="007B357E" w:rsidP="00FF3BB9">
      <w:pPr>
        <w:jc w:val="both"/>
        <w:rPr>
          <w:rFonts w:ascii="Arial" w:hAnsi="Arial" w:cs="Arial"/>
          <w:b/>
          <w:bCs/>
        </w:rPr>
      </w:pPr>
      <w:r w:rsidRPr="00224816">
        <w:rPr>
          <w:rFonts w:ascii="Arial" w:hAnsi="Arial" w:cs="Arial"/>
          <w:bCs/>
          <w:i/>
          <w:sz w:val="16"/>
          <w:szCs w:val="16"/>
        </w:rPr>
        <w:t>(wpisać nazwy (firmy) Wykonawców wspólnie ubiegających się o udzielenie zamówienia)</w:t>
      </w:r>
    </w:p>
    <w:p w14:paraId="220B661F" w14:textId="77777777" w:rsidR="007B357E" w:rsidRPr="00224816" w:rsidRDefault="007B357E" w:rsidP="00FF3BB9">
      <w:pPr>
        <w:spacing w:after="120"/>
        <w:jc w:val="center"/>
        <w:rPr>
          <w:rFonts w:ascii="Arial" w:hAnsi="Arial" w:cs="Arial"/>
          <w:bCs/>
          <w:i/>
          <w:sz w:val="16"/>
          <w:szCs w:val="16"/>
        </w:rPr>
      </w:pPr>
    </w:p>
    <w:p w14:paraId="2A596B29" w14:textId="77777777" w:rsidR="007B357E" w:rsidRPr="00224816" w:rsidRDefault="007B357E" w:rsidP="00FF3BB9">
      <w:pPr>
        <w:spacing w:after="120"/>
        <w:jc w:val="center"/>
        <w:rPr>
          <w:rFonts w:ascii="Arial" w:hAnsi="Arial" w:cs="Arial"/>
          <w:bCs/>
          <w:i/>
          <w:sz w:val="16"/>
          <w:szCs w:val="16"/>
        </w:rPr>
      </w:pPr>
    </w:p>
    <w:p w14:paraId="4370CAB4" w14:textId="77777777" w:rsidR="007B357E" w:rsidRPr="00224816" w:rsidRDefault="007B357E" w:rsidP="00FF3BB9">
      <w:pPr>
        <w:spacing w:before="200" w:after="240" w:line="360" w:lineRule="auto"/>
        <w:jc w:val="both"/>
        <w:rPr>
          <w:rFonts w:ascii="Arial" w:hAnsi="Arial" w:cs="Arial"/>
        </w:rPr>
      </w:pPr>
      <w:r w:rsidRPr="00224816">
        <w:rPr>
          <w:rFonts w:ascii="Arial" w:hAnsi="Arial" w:cs="Arial"/>
          <w:b/>
        </w:rPr>
        <w:t>OŚWIADCZAM/-MY</w:t>
      </w:r>
      <w:r w:rsidRPr="00224816">
        <w:rPr>
          <w:rFonts w:ascii="Arial" w:hAnsi="Arial" w:cs="Arial"/>
        </w:rPr>
        <w:t>, iż następujące roboty budowlane/usługi/dostawy* wykonają poszczególni Wykonawcy wspólnie ubiegający się o udzielenie zamówienia:</w:t>
      </w:r>
    </w:p>
    <w:p w14:paraId="591D27D1" w14:textId="2FE489A0" w:rsidR="007B357E" w:rsidRPr="00224816" w:rsidRDefault="007B357E" w:rsidP="00FF3BB9">
      <w:pPr>
        <w:ind w:right="-2"/>
        <w:jc w:val="both"/>
        <w:rPr>
          <w:rFonts w:ascii="Arial" w:hAnsi="Arial" w:cs="Arial"/>
        </w:rPr>
      </w:pPr>
      <w:r w:rsidRPr="00224816">
        <w:rPr>
          <w:rFonts w:ascii="Arial" w:hAnsi="Arial" w:cs="Arial"/>
        </w:rPr>
        <w:t xml:space="preserve">Wykonawca (nazwa): </w:t>
      </w:r>
      <w:r w:rsidR="00563C88" w:rsidRPr="00224816">
        <w:rPr>
          <w:rFonts w:ascii="Arial" w:hAnsi="Arial" w:cs="Arial"/>
        </w:rPr>
        <w:t>…………………….</w:t>
      </w:r>
      <w:r w:rsidRPr="00224816">
        <w:rPr>
          <w:rFonts w:ascii="Arial" w:hAnsi="Arial" w:cs="Arial"/>
        </w:rPr>
        <w:t xml:space="preserve"> wykona: </w:t>
      </w:r>
      <w:r w:rsidR="00563C88" w:rsidRPr="00224816">
        <w:rPr>
          <w:rFonts w:ascii="Arial" w:hAnsi="Arial" w:cs="Arial"/>
        </w:rPr>
        <w:t>…………………………….</w:t>
      </w:r>
      <w:r w:rsidRPr="00224816">
        <w:rPr>
          <w:rFonts w:ascii="Arial" w:hAnsi="Arial" w:cs="Arial"/>
        </w:rPr>
        <w:t>**</w:t>
      </w:r>
    </w:p>
    <w:p w14:paraId="4E8D6141" w14:textId="77777777" w:rsidR="007B357E" w:rsidRPr="00224816" w:rsidRDefault="007B357E" w:rsidP="00FF3BB9">
      <w:pPr>
        <w:ind w:right="-2"/>
        <w:jc w:val="both"/>
        <w:rPr>
          <w:rFonts w:ascii="Arial" w:hAnsi="Arial" w:cs="Arial"/>
        </w:rPr>
      </w:pPr>
    </w:p>
    <w:p w14:paraId="20D8DCC6" w14:textId="269A8917" w:rsidR="007B357E" w:rsidRPr="00224816" w:rsidRDefault="007B357E" w:rsidP="00FF3BB9">
      <w:pPr>
        <w:ind w:right="-2"/>
        <w:jc w:val="both"/>
        <w:rPr>
          <w:rFonts w:ascii="Arial" w:hAnsi="Arial" w:cs="Arial"/>
        </w:rPr>
      </w:pPr>
      <w:r w:rsidRPr="00224816">
        <w:rPr>
          <w:rFonts w:ascii="Arial" w:hAnsi="Arial" w:cs="Arial"/>
        </w:rPr>
        <w:t xml:space="preserve">Wykonawca (nazwa): </w:t>
      </w:r>
      <w:r w:rsidR="00563C88" w:rsidRPr="00224816">
        <w:rPr>
          <w:rFonts w:ascii="Arial" w:hAnsi="Arial" w:cs="Arial"/>
        </w:rPr>
        <w:t>……………………. wykona: …………………………….</w:t>
      </w:r>
      <w:r w:rsidRPr="00224816">
        <w:rPr>
          <w:rFonts w:ascii="Arial" w:hAnsi="Arial" w:cs="Arial"/>
        </w:rPr>
        <w:t>**</w:t>
      </w:r>
    </w:p>
    <w:p w14:paraId="3A9A4975" w14:textId="77777777" w:rsidR="007B357E" w:rsidRPr="00224816" w:rsidRDefault="007B357E" w:rsidP="00FF3BB9">
      <w:pPr>
        <w:ind w:right="-2"/>
        <w:jc w:val="both"/>
        <w:rPr>
          <w:rFonts w:ascii="Arial" w:hAnsi="Arial" w:cs="Arial"/>
        </w:rPr>
      </w:pPr>
    </w:p>
    <w:p w14:paraId="4C00E9D1" w14:textId="77777777" w:rsidR="007B357E" w:rsidRPr="00224816" w:rsidRDefault="007B357E" w:rsidP="00FF3BB9">
      <w:pPr>
        <w:spacing w:after="120"/>
        <w:jc w:val="both"/>
        <w:rPr>
          <w:rFonts w:ascii="Arial" w:hAnsi="Arial" w:cs="Arial"/>
          <w:spacing w:val="4"/>
          <w:sz w:val="16"/>
          <w:szCs w:val="16"/>
        </w:rPr>
      </w:pPr>
    </w:p>
    <w:p w14:paraId="5A16C85F" w14:textId="04EF36C9" w:rsidR="007B357E" w:rsidRPr="00224816" w:rsidRDefault="00563C88" w:rsidP="00FF3BB9">
      <w:pPr>
        <w:pStyle w:val="Zwykytekst1"/>
        <w:rPr>
          <w:rFonts w:ascii="Arial" w:hAnsi="Arial" w:cs="Arial"/>
        </w:rPr>
      </w:pPr>
      <w:r w:rsidRPr="00224816">
        <w:rPr>
          <w:rFonts w:ascii="Arial" w:hAnsi="Arial" w:cs="Arial"/>
        </w:rPr>
        <w:t>……………………………..</w:t>
      </w:r>
      <w:r w:rsidR="007B357E" w:rsidRPr="00224816">
        <w:rPr>
          <w:rFonts w:ascii="Arial" w:hAnsi="Arial" w:cs="Arial"/>
        </w:rPr>
        <w:t xml:space="preserve"> dnia </w:t>
      </w:r>
      <w:r w:rsidRPr="00224816">
        <w:rPr>
          <w:rFonts w:ascii="Arial" w:hAnsi="Arial" w:cs="Arial"/>
        </w:rPr>
        <w:t>………………………</w:t>
      </w:r>
      <w:r w:rsidR="007B357E" w:rsidRPr="00224816">
        <w:rPr>
          <w:rFonts w:ascii="Arial" w:hAnsi="Arial" w:cs="Arial"/>
        </w:rPr>
        <w:t xml:space="preserve"> roku</w:t>
      </w:r>
    </w:p>
    <w:p w14:paraId="68157451" w14:textId="7E9D39F3" w:rsidR="00563C88" w:rsidRPr="00224816" w:rsidRDefault="00563C88" w:rsidP="00FF3BB9">
      <w:pPr>
        <w:pStyle w:val="Zwykytekst1"/>
        <w:ind w:left="426"/>
        <w:rPr>
          <w:rFonts w:ascii="Arial" w:hAnsi="Arial" w:cs="Arial"/>
          <w:i/>
          <w:sz w:val="16"/>
          <w:szCs w:val="16"/>
        </w:rPr>
      </w:pPr>
      <w:r w:rsidRPr="00224816">
        <w:rPr>
          <w:rFonts w:ascii="Arial" w:hAnsi="Arial" w:cs="Arial"/>
          <w:i/>
          <w:sz w:val="16"/>
          <w:szCs w:val="16"/>
        </w:rPr>
        <w:t>(miejscowość)</w:t>
      </w:r>
    </w:p>
    <w:p w14:paraId="3711CF5C" w14:textId="77777777" w:rsidR="007B357E" w:rsidRPr="00224816" w:rsidRDefault="007B357E" w:rsidP="00FF3BB9">
      <w:pPr>
        <w:pStyle w:val="Zwykytekst1"/>
        <w:spacing w:before="120" w:after="120"/>
        <w:rPr>
          <w:rFonts w:ascii="Arial" w:hAnsi="Arial" w:cs="Arial"/>
          <w:i/>
        </w:rPr>
      </w:pPr>
      <w:r w:rsidRPr="00224816">
        <w:rPr>
          <w:rFonts w:ascii="Arial" w:hAnsi="Arial" w:cs="Arial"/>
          <w:i/>
        </w:rPr>
        <w:t xml:space="preserve"> </w:t>
      </w:r>
    </w:p>
    <w:p w14:paraId="414CD703" w14:textId="77777777" w:rsidR="007B357E" w:rsidRPr="00224816" w:rsidRDefault="007B357E" w:rsidP="00FF3BB9">
      <w:pPr>
        <w:spacing w:after="120"/>
        <w:jc w:val="both"/>
        <w:rPr>
          <w:rFonts w:ascii="Arial" w:hAnsi="Arial" w:cs="Arial"/>
          <w:spacing w:val="4"/>
          <w:sz w:val="16"/>
          <w:szCs w:val="16"/>
        </w:rPr>
      </w:pPr>
    </w:p>
    <w:p w14:paraId="3BE158B8" w14:textId="77777777" w:rsidR="007B357E" w:rsidRPr="00224816" w:rsidRDefault="007B357E" w:rsidP="00FF3BB9">
      <w:pPr>
        <w:spacing w:after="120"/>
        <w:jc w:val="both"/>
        <w:rPr>
          <w:rFonts w:ascii="Arial" w:hAnsi="Arial" w:cs="Arial"/>
          <w:spacing w:val="4"/>
          <w:sz w:val="16"/>
          <w:szCs w:val="16"/>
        </w:rPr>
      </w:pPr>
    </w:p>
    <w:p w14:paraId="4F156163" w14:textId="77777777" w:rsidR="007B357E" w:rsidRPr="00224816" w:rsidRDefault="007B357E" w:rsidP="00FF3BB9">
      <w:pPr>
        <w:spacing w:after="120"/>
        <w:jc w:val="both"/>
        <w:rPr>
          <w:rFonts w:ascii="Arial" w:hAnsi="Arial" w:cs="Arial"/>
          <w:spacing w:val="4"/>
          <w:sz w:val="16"/>
          <w:szCs w:val="16"/>
        </w:rPr>
      </w:pPr>
      <w:r w:rsidRPr="00224816">
        <w:rPr>
          <w:rFonts w:ascii="Arial" w:hAnsi="Arial" w:cs="Arial"/>
          <w:spacing w:val="4"/>
          <w:sz w:val="16"/>
          <w:szCs w:val="16"/>
        </w:rPr>
        <w:t xml:space="preserve">* dostosować odpowiednio </w:t>
      </w:r>
    </w:p>
    <w:p w14:paraId="5DD6F8C9" w14:textId="0245E4F1" w:rsidR="007B357E" w:rsidRPr="00224816" w:rsidRDefault="007B357E" w:rsidP="00FF3BB9">
      <w:pPr>
        <w:rPr>
          <w:rFonts w:ascii="Arial" w:hAnsi="Arial" w:cs="Arial"/>
          <w:b/>
          <w:bCs/>
          <w:color w:val="000000"/>
          <w:sz w:val="18"/>
          <w:szCs w:val="18"/>
        </w:rPr>
      </w:pPr>
      <w:r w:rsidRPr="00224816">
        <w:rPr>
          <w:rFonts w:ascii="Arial" w:hAnsi="Arial" w:cs="Arial"/>
          <w:spacing w:val="4"/>
          <w:sz w:val="16"/>
          <w:szCs w:val="16"/>
        </w:rPr>
        <w:t>** należy dostosować do ilości Wykonawców w konsorcjum</w:t>
      </w:r>
    </w:p>
    <w:p w14:paraId="1F136506" w14:textId="77777777" w:rsidR="007B357E" w:rsidRPr="00224816" w:rsidRDefault="007B357E" w:rsidP="00FF3BB9">
      <w:pPr>
        <w:autoSpaceDE w:val="0"/>
        <w:autoSpaceDN w:val="0"/>
        <w:adjustRightInd w:val="0"/>
        <w:rPr>
          <w:rFonts w:ascii="Arial" w:hAnsi="Arial" w:cs="Arial"/>
          <w:b/>
          <w:bCs/>
        </w:rPr>
      </w:pPr>
    </w:p>
    <w:p w14:paraId="244CD4F5" w14:textId="77777777" w:rsidR="00563C88" w:rsidRPr="00224816" w:rsidRDefault="00563C88" w:rsidP="00FF3BB9">
      <w:pPr>
        <w:autoSpaceDE w:val="0"/>
        <w:autoSpaceDN w:val="0"/>
        <w:adjustRightInd w:val="0"/>
        <w:rPr>
          <w:rFonts w:ascii="Arial" w:hAnsi="Arial" w:cs="Arial"/>
          <w:b/>
          <w:bCs/>
        </w:rPr>
      </w:pPr>
    </w:p>
    <w:p w14:paraId="392359A5" w14:textId="77777777" w:rsidR="00563C88" w:rsidRPr="00224816" w:rsidRDefault="00563C88" w:rsidP="00FF3BB9">
      <w:pPr>
        <w:autoSpaceDE w:val="0"/>
        <w:autoSpaceDN w:val="0"/>
        <w:adjustRightInd w:val="0"/>
        <w:rPr>
          <w:rFonts w:ascii="Arial" w:hAnsi="Arial" w:cs="Arial"/>
          <w:b/>
          <w:bCs/>
        </w:rPr>
      </w:pPr>
    </w:p>
    <w:p w14:paraId="68E80904" w14:textId="77777777" w:rsidR="00563C88" w:rsidRPr="00224816" w:rsidRDefault="00563C88" w:rsidP="00FF3BB9">
      <w:pPr>
        <w:autoSpaceDE w:val="0"/>
        <w:autoSpaceDN w:val="0"/>
        <w:adjustRightInd w:val="0"/>
        <w:rPr>
          <w:rFonts w:ascii="Arial" w:hAnsi="Arial" w:cs="Arial"/>
          <w:b/>
          <w:bCs/>
        </w:rPr>
      </w:pPr>
    </w:p>
    <w:p w14:paraId="5356961B" w14:textId="77777777" w:rsidR="00563C88" w:rsidRPr="00224816" w:rsidRDefault="00563C88" w:rsidP="00FF3BB9">
      <w:pPr>
        <w:autoSpaceDE w:val="0"/>
        <w:autoSpaceDN w:val="0"/>
        <w:adjustRightInd w:val="0"/>
        <w:rPr>
          <w:rFonts w:ascii="Arial" w:hAnsi="Arial" w:cs="Arial"/>
          <w:b/>
          <w:bCs/>
        </w:rPr>
      </w:pPr>
    </w:p>
    <w:p w14:paraId="3823276D" w14:textId="77777777" w:rsidR="00563C88" w:rsidRPr="00224816" w:rsidRDefault="00563C88" w:rsidP="00FF3BB9">
      <w:pPr>
        <w:autoSpaceDE w:val="0"/>
        <w:autoSpaceDN w:val="0"/>
        <w:adjustRightInd w:val="0"/>
        <w:rPr>
          <w:rFonts w:ascii="Arial" w:hAnsi="Arial" w:cs="Arial"/>
          <w:b/>
          <w:bCs/>
        </w:rPr>
      </w:pPr>
    </w:p>
    <w:p w14:paraId="685BA046" w14:textId="77777777" w:rsidR="00563C88" w:rsidRPr="00224816" w:rsidRDefault="00563C88" w:rsidP="00FF3BB9">
      <w:pPr>
        <w:autoSpaceDE w:val="0"/>
        <w:autoSpaceDN w:val="0"/>
        <w:adjustRightInd w:val="0"/>
        <w:rPr>
          <w:rFonts w:ascii="Arial" w:hAnsi="Arial" w:cs="Arial"/>
          <w:b/>
          <w:bCs/>
        </w:rPr>
      </w:pPr>
    </w:p>
    <w:p w14:paraId="619A408F" w14:textId="77777777" w:rsidR="00563C88" w:rsidRPr="00224816" w:rsidRDefault="00563C88" w:rsidP="00FF3BB9">
      <w:pPr>
        <w:autoSpaceDE w:val="0"/>
        <w:autoSpaceDN w:val="0"/>
        <w:adjustRightInd w:val="0"/>
        <w:rPr>
          <w:rFonts w:ascii="Arial" w:hAnsi="Arial" w:cs="Arial"/>
          <w:b/>
          <w:bCs/>
        </w:rPr>
      </w:pPr>
    </w:p>
    <w:p w14:paraId="54F1AF19" w14:textId="77777777" w:rsidR="00563C88" w:rsidRPr="00224816" w:rsidRDefault="00563C88" w:rsidP="00FF3BB9">
      <w:pPr>
        <w:autoSpaceDE w:val="0"/>
        <w:autoSpaceDN w:val="0"/>
        <w:adjustRightInd w:val="0"/>
        <w:rPr>
          <w:rFonts w:ascii="Arial" w:hAnsi="Arial" w:cs="Arial"/>
          <w:b/>
          <w:bCs/>
        </w:rPr>
      </w:pPr>
    </w:p>
    <w:p w14:paraId="1B8E2270" w14:textId="77777777" w:rsidR="00563C88" w:rsidRPr="00224816" w:rsidRDefault="00563C88" w:rsidP="00FF3BB9">
      <w:pPr>
        <w:autoSpaceDE w:val="0"/>
        <w:autoSpaceDN w:val="0"/>
        <w:adjustRightInd w:val="0"/>
        <w:rPr>
          <w:rFonts w:ascii="Arial" w:hAnsi="Arial" w:cs="Arial"/>
          <w:b/>
          <w:bCs/>
        </w:rPr>
      </w:pPr>
    </w:p>
    <w:p w14:paraId="478FFC26" w14:textId="77777777" w:rsidR="00563C88" w:rsidRPr="00224816" w:rsidRDefault="00563C88" w:rsidP="00FF3BB9">
      <w:pPr>
        <w:autoSpaceDE w:val="0"/>
        <w:autoSpaceDN w:val="0"/>
        <w:adjustRightInd w:val="0"/>
        <w:rPr>
          <w:rFonts w:ascii="Arial" w:hAnsi="Arial" w:cs="Arial"/>
          <w:b/>
          <w:bCs/>
        </w:rPr>
      </w:pPr>
    </w:p>
    <w:p w14:paraId="3509CAAE" w14:textId="77777777" w:rsidR="00563C88" w:rsidRPr="00224816" w:rsidRDefault="00563C88" w:rsidP="00FF3BB9">
      <w:pPr>
        <w:autoSpaceDE w:val="0"/>
        <w:autoSpaceDN w:val="0"/>
        <w:adjustRightInd w:val="0"/>
        <w:rPr>
          <w:rFonts w:ascii="Arial" w:hAnsi="Arial" w:cs="Arial"/>
          <w:b/>
          <w:bCs/>
        </w:rPr>
      </w:pPr>
    </w:p>
    <w:p w14:paraId="52FC055C" w14:textId="77777777" w:rsidR="00563C88" w:rsidRPr="00224816" w:rsidRDefault="00563C88" w:rsidP="00FF3BB9">
      <w:pPr>
        <w:autoSpaceDE w:val="0"/>
        <w:autoSpaceDN w:val="0"/>
        <w:adjustRightInd w:val="0"/>
        <w:rPr>
          <w:rFonts w:ascii="Arial" w:hAnsi="Arial" w:cs="Arial"/>
          <w:b/>
          <w:bCs/>
        </w:rPr>
      </w:pPr>
    </w:p>
    <w:p w14:paraId="5DEB18F4" w14:textId="77777777" w:rsidR="00563C88" w:rsidRPr="00224816" w:rsidRDefault="00563C88" w:rsidP="00FF3BB9">
      <w:pPr>
        <w:autoSpaceDE w:val="0"/>
        <w:autoSpaceDN w:val="0"/>
        <w:adjustRightInd w:val="0"/>
        <w:rPr>
          <w:rFonts w:ascii="Arial" w:hAnsi="Arial" w:cs="Arial"/>
          <w:b/>
          <w:bCs/>
        </w:rPr>
      </w:pPr>
    </w:p>
    <w:p w14:paraId="0B417626" w14:textId="77777777" w:rsidR="00563C88" w:rsidRPr="00224816" w:rsidRDefault="00563C88" w:rsidP="00FF3BB9">
      <w:pPr>
        <w:autoSpaceDE w:val="0"/>
        <w:autoSpaceDN w:val="0"/>
        <w:adjustRightInd w:val="0"/>
        <w:rPr>
          <w:rFonts w:ascii="Arial" w:hAnsi="Arial" w:cs="Arial"/>
          <w:b/>
          <w:bCs/>
        </w:rPr>
      </w:pPr>
    </w:p>
    <w:p w14:paraId="5FC3B8C7" w14:textId="77777777" w:rsidR="00563C88" w:rsidRPr="00224816" w:rsidRDefault="00563C88" w:rsidP="00FF3BB9">
      <w:pPr>
        <w:autoSpaceDE w:val="0"/>
        <w:autoSpaceDN w:val="0"/>
        <w:adjustRightInd w:val="0"/>
        <w:rPr>
          <w:rFonts w:ascii="Arial" w:hAnsi="Arial" w:cs="Arial"/>
          <w:b/>
          <w:bCs/>
        </w:rPr>
      </w:pPr>
    </w:p>
    <w:p w14:paraId="463662AE" w14:textId="77777777" w:rsidR="00563C88" w:rsidRPr="00224816" w:rsidRDefault="00563C88" w:rsidP="00FF3BB9">
      <w:pPr>
        <w:autoSpaceDE w:val="0"/>
        <w:autoSpaceDN w:val="0"/>
        <w:adjustRightInd w:val="0"/>
        <w:rPr>
          <w:rFonts w:ascii="Arial" w:hAnsi="Arial" w:cs="Arial"/>
          <w:b/>
          <w:bCs/>
        </w:rPr>
      </w:pPr>
    </w:p>
    <w:p w14:paraId="239ED8B5" w14:textId="77777777" w:rsidR="00563C88" w:rsidRPr="00224816" w:rsidRDefault="00563C88" w:rsidP="00FF3BB9">
      <w:pPr>
        <w:autoSpaceDE w:val="0"/>
        <w:autoSpaceDN w:val="0"/>
        <w:adjustRightInd w:val="0"/>
        <w:rPr>
          <w:rFonts w:ascii="Arial" w:hAnsi="Arial" w:cs="Arial"/>
          <w:b/>
          <w:bCs/>
        </w:rPr>
      </w:pPr>
    </w:p>
    <w:p w14:paraId="4B367841" w14:textId="77777777" w:rsidR="00563C88" w:rsidRPr="00224816" w:rsidRDefault="00563C88" w:rsidP="00FF3BB9">
      <w:pPr>
        <w:autoSpaceDE w:val="0"/>
        <w:autoSpaceDN w:val="0"/>
        <w:adjustRightInd w:val="0"/>
        <w:rPr>
          <w:rFonts w:ascii="Arial" w:hAnsi="Arial" w:cs="Arial"/>
          <w:b/>
          <w:bCs/>
        </w:rPr>
      </w:pPr>
    </w:p>
    <w:p w14:paraId="1A7DB6C7" w14:textId="77777777" w:rsidR="00563C88" w:rsidRPr="00224816" w:rsidRDefault="00563C88" w:rsidP="00FF3BB9">
      <w:pPr>
        <w:autoSpaceDE w:val="0"/>
        <w:autoSpaceDN w:val="0"/>
        <w:adjustRightInd w:val="0"/>
        <w:rPr>
          <w:rFonts w:ascii="Arial" w:hAnsi="Arial" w:cs="Arial"/>
          <w:b/>
          <w:bCs/>
        </w:rPr>
      </w:pPr>
    </w:p>
    <w:p w14:paraId="3343A203" w14:textId="77777777" w:rsidR="00563C88" w:rsidRPr="00224816" w:rsidRDefault="00563C88" w:rsidP="00FF3BB9">
      <w:pPr>
        <w:autoSpaceDE w:val="0"/>
        <w:autoSpaceDN w:val="0"/>
        <w:adjustRightInd w:val="0"/>
        <w:rPr>
          <w:rFonts w:ascii="Arial" w:hAnsi="Arial" w:cs="Arial"/>
          <w:b/>
          <w:bCs/>
        </w:rPr>
      </w:pPr>
    </w:p>
    <w:p w14:paraId="213B33DB" w14:textId="77777777" w:rsidR="00AD7197" w:rsidRDefault="00AD7197" w:rsidP="00FF3BB9">
      <w:pPr>
        <w:ind w:left="360" w:hanging="426"/>
        <w:jc w:val="right"/>
        <w:rPr>
          <w:rFonts w:ascii="Arial" w:hAnsi="Arial" w:cs="Arial"/>
          <w:b/>
        </w:rPr>
      </w:pPr>
    </w:p>
    <w:p w14:paraId="3A245705" w14:textId="132B7D4D" w:rsidR="00563C88" w:rsidRPr="00224816" w:rsidRDefault="00563C88" w:rsidP="00FF3BB9">
      <w:pPr>
        <w:ind w:left="360" w:hanging="426"/>
        <w:jc w:val="right"/>
        <w:rPr>
          <w:rFonts w:ascii="Arial" w:hAnsi="Arial" w:cs="Arial"/>
          <w:b/>
          <w:bCs/>
          <w:sz w:val="18"/>
          <w:szCs w:val="18"/>
          <w:lang w:eastAsia="ar-SA"/>
        </w:rPr>
      </w:pPr>
      <w:r w:rsidRPr="00224816">
        <w:rPr>
          <w:rFonts w:ascii="Arial" w:hAnsi="Arial" w:cs="Arial"/>
          <w:b/>
        </w:rPr>
        <w:lastRenderedPageBreak/>
        <w:t>Z</w:t>
      </w:r>
      <w:r w:rsidRPr="00224816">
        <w:rPr>
          <w:rFonts w:ascii="Arial" w:hAnsi="Arial" w:cs="Arial"/>
          <w:b/>
          <w:bCs/>
          <w:sz w:val="18"/>
          <w:szCs w:val="18"/>
          <w:lang w:eastAsia="ar-SA"/>
        </w:rPr>
        <w:t xml:space="preserve">ałącznik nr </w:t>
      </w:r>
      <w:r w:rsidR="00AD7197">
        <w:rPr>
          <w:rFonts w:ascii="Arial" w:hAnsi="Arial" w:cs="Arial"/>
          <w:b/>
          <w:bCs/>
          <w:sz w:val="18"/>
          <w:szCs w:val="18"/>
          <w:lang w:eastAsia="ar-SA"/>
        </w:rPr>
        <w:t>8</w:t>
      </w:r>
      <w:r w:rsidRPr="00224816">
        <w:rPr>
          <w:rFonts w:ascii="Arial" w:hAnsi="Arial" w:cs="Arial"/>
          <w:b/>
          <w:bCs/>
          <w:sz w:val="18"/>
          <w:szCs w:val="18"/>
          <w:lang w:eastAsia="ar-SA"/>
        </w:rPr>
        <w:t xml:space="preserve"> do SWZ</w:t>
      </w:r>
    </w:p>
    <w:p w14:paraId="1F2B29B8" w14:textId="6C82A4F8" w:rsidR="00563C88" w:rsidRPr="006C0C36" w:rsidRDefault="00563C88" w:rsidP="00FF3BB9">
      <w:pPr>
        <w:jc w:val="right"/>
        <w:rPr>
          <w:rFonts w:ascii="Arial" w:hAnsi="Arial" w:cs="Arial"/>
          <w:b/>
          <w:bCs/>
          <w:color w:val="000000"/>
        </w:rPr>
      </w:pPr>
      <w:r w:rsidRPr="006C0C36">
        <w:rPr>
          <w:rFonts w:ascii="Arial" w:hAnsi="Arial" w:cs="Arial"/>
          <w:b/>
          <w:bCs/>
          <w:color w:val="000000"/>
        </w:rPr>
        <w:tab/>
      </w:r>
      <w:r w:rsidRPr="006C0C36">
        <w:rPr>
          <w:rFonts w:ascii="Arial" w:hAnsi="Arial" w:cs="Arial"/>
          <w:b/>
          <w:bCs/>
          <w:color w:val="000000"/>
        </w:rPr>
        <w:tab/>
      </w:r>
      <w:r w:rsidRPr="006C0C36">
        <w:rPr>
          <w:rFonts w:ascii="Arial" w:hAnsi="Arial" w:cs="Arial"/>
          <w:b/>
          <w:bCs/>
          <w:color w:val="000000"/>
        </w:rPr>
        <w:tab/>
      </w:r>
      <w:r w:rsidRPr="006C0C36">
        <w:rPr>
          <w:rFonts w:ascii="Arial" w:hAnsi="Arial" w:cs="Arial"/>
          <w:b/>
          <w:bCs/>
          <w:color w:val="000000"/>
        </w:rPr>
        <w:tab/>
        <w:t xml:space="preserve">                                                                            FZ</w:t>
      </w:r>
      <w:r w:rsidR="00C26255" w:rsidRPr="006C0C36">
        <w:rPr>
          <w:rFonts w:ascii="Arial" w:hAnsi="Arial" w:cs="Arial"/>
          <w:b/>
          <w:bCs/>
          <w:color w:val="000000"/>
        </w:rPr>
        <w:t xml:space="preserve"> </w:t>
      </w:r>
      <w:r w:rsidRPr="006C0C36">
        <w:rPr>
          <w:rFonts w:ascii="Arial" w:hAnsi="Arial" w:cs="Arial"/>
          <w:b/>
          <w:bCs/>
          <w:color w:val="000000"/>
        </w:rPr>
        <w:t>- 2380/</w:t>
      </w:r>
      <w:r w:rsidR="00FE26EE">
        <w:rPr>
          <w:rFonts w:ascii="Arial" w:hAnsi="Arial" w:cs="Arial"/>
          <w:b/>
          <w:bCs/>
          <w:color w:val="000000"/>
        </w:rPr>
        <w:t>46</w:t>
      </w:r>
      <w:r w:rsidRPr="006C0C36">
        <w:rPr>
          <w:rFonts w:ascii="Arial" w:hAnsi="Arial" w:cs="Arial"/>
          <w:b/>
          <w:bCs/>
          <w:color w:val="000000"/>
        </w:rPr>
        <w:t>/22/MB</w:t>
      </w:r>
    </w:p>
    <w:p w14:paraId="3015AFF5" w14:textId="77777777" w:rsidR="006C0C36" w:rsidRPr="006C0C36" w:rsidRDefault="006C0C36" w:rsidP="006C0C36">
      <w:pPr>
        <w:pStyle w:val="Tekstpodstawowywcity"/>
        <w:spacing w:line="240" w:lineRule="auto"/>
        <w:ind w:left="360"/>
        <w:rPr>
          <w:rFonts w:ascii="Arial" w:hAnsi="Arial" w:cs="Arial"/>
          <w:b/>
          <w:sz w:val="20"/>
          <w:szCs w:val="20"/>
        </w:rPr>
      </w:pPr>
      <w:r w:rsidRPr="006C0C36">
        <w:rPr>
          <w:rFonts w:ascii="Arial" w:hAnsi="Arial" w:cs="Arial"/>
          <w:b/>
          <w:sz w:val="20"/>
          <w:szCs w:val="20"/>
        </w:rPr>
        <w:t>Projekt umowy</w:t>
      </w:r>
    </w:p>
    <w:p w14:paraId="4B0C233E" w14:textId="77777777" w:rsidR="006C0C36" w:rsidRPr="006C0C36" w:rsidRDefault="006C0C36" w:rsidP="006C0C36">
      <w:pPr>
        <w:jc w:val="both"/>
        <w:rPr>
          <w:rFonts w:ascii="Arial" w:hAnsi="Arial" w:cs="Arial"/>
          <w:b/>
          <w:bCs/>
        </w:rPr>
      </w:pPr>
    </w:p>
    <w:p w14:paraId="2BB0E82D" w14:textId="77777777" w:rsidR="006C0C36" w:rsidRPr="006C0C36" w:rsidRDefault="006C0C36" w:rsidP="006C0C36">
      <w:pPr>
        <w:jc w:val="center"/>
        <w:rPr>
          <w:rFonts w:ascii="Arial" w:hAnsi="Arial" w:cs="Arial"/>
          <w:b/>
          <w:bCs/>
        </w:rPr>
      </w:pPr>
      <w:r w:rsidRPr="006C0C36">
        <w:rPr>
          <w:rFonts w:ascii="Arial" w:hAnsi="Arial" w:cs="Arial"/>
          <w:b/>
          <w:bCs/>
        </w:rPr>
        <w:t>UMOWA NR ...... / 2022/</w:t>
      </w:r>
      <w:proofErr w:type="spellStart"/>
      <w:r w:rsidRPr="006C0C36">
        <w:rPr>
          <w:rFonts w:ascii="Arial" w:hAnsi="Arial" w:cs="Arial"/>
          <w:b/>
          <w:bCs/>
        </w:rPr>
        <w:t>Kz</w:t>
      </w:r>
      <w:proofErr w:type="spellEnd"/>
    </w:p>
    <w:p w14:paraId="3CC7DA58" w14:textId="77777777" w:rsidR="006C0C36" w:rsidRPr="006C0C36" w:rsidRDefault="006C0C36" w:rsidP="006C0C36">
      <w:pPr>
        <w:ind w:left="426"/>
        <w:jc w:val="center"/>
        <w:rPr>
          <w:rFonts w:ascii="Arial" w:hAnsi="Arial" w:cs="Arial"/>
          <w:b/>
          <w:bCs/>
        </w:rPr>
      </w:pPr>
      <w:r w:rsidRPr="006C0C36">
        <w:rPr>
          <w:rFonts w:ascii="Arial" w:hAnsi="Arial" w:cs="Arial"/>
          <w:b/>
          <w:bCs/>
        </w:rPr>
        <w:t>na sukcesywne świadczenie pogwarancyjnych usług</w:t>
      </w:r>
      <w:r w:rsidRPr="006C0C36">
        <w:rPr>
          <w:rFonts w:ascii="Arial" w:hAnsi="Arial" w:cs="Arial"/>
        </w:rPr>
        <w:t xml:space="preserve"> </w:t>
      </w:r>
      <w:r w:rsidRPr="006C0C36">
        <w:rPr>
          <w:rFonts w:ascii="Arial" w:hAnsi="Arial" w:cs="Arial"/>
          <w:b/>
        </w:rPr>
        <w:t xml:space="preserve">przeglądów, napraw, konserwacji, kalibracji (adiustacji) i legalizacji laserowych mierników prędkości.  </w:t>
      </w:r>
    </w:p>
    <w:p w14:paraId="5A102D32" w14:textId="77777777" w:rsidR="006C0C36" w:rsidRPr="006C0C36" w:rsidRDefault="006C0C36" w:rsidP="006C0C36">
      <w:pPr>
        <w:ind w:left="426"/>
        <w:jc w:val="center"/>
        <w:rPr>
          <w:rFonts w:ascii="Arial" w:hAnsi="Arial" w:cs="Arial"/>
          <w:b/>
          <w:bCs/>
        </w:rPr>
      </w:pPr>
    </w:p>
    <w:p w14:paraId="39A2BF17" w14:textId="77777777" w:rsidR="006C0C36" w:rsidRPr="006C0C36" w:rsidRDefault="006C0C36" w:rsidP="006C0C36">
      <w:pPr>
        <w:jc w:val="both"/>
        <w:rPr>
          <w:rFonts w:ascii="Arial" w:hAnsi="Arial" w:cs="Arial"/>
        </w:rPr>
      </w:pPr>
      <w:r w:rsidRPr="006C0C36">
        <w:rPr>
          <w:rFonts w:ascii="Arial" w:hAnsi="Arial" w:cs="Arial"/>
        </w:rPr>
        <w:t>zawarta w dniu ................................................. w Łodzi pomiędzy Skarbem Państwa – Komendantem Wojewódzki Policji w Łodzi z siedzibą przy ul. Lutomierskiej 108/112,</w:t>
      </w:r>
    </w:p>
    <w:p w14:paraId="3389ACB9" w14:textId="77777777" w:rsidR="006C0C36" w:rsidRPr="006C0C36" w:rsidRDefault="006C0C36" w:rsidP="006C0C36">
      <w:pPr>
        <w:jc w:val="both"/>
        <w:rPr>
          <w:rFonts w:ascii="Arial" w:hAnsi="Arial" w:cs="Arial"/>
        </w:rPr>
      </w:pPr>
      <w:r w:rsidRPr="006C0C36">
        <w:rPr>
          <w:rFonts w:ascii="Arial" w:hAnsi="Arial" w:cs="Arial"/>
        </w:rPr>
        <w:t xml:space="preserve">REGON : 470754976 </w:t>
      </w:r>
      <w:r w:rsidRPr="006C0C36">
        <w:rPr>
          <w:rFonts w:ascii="Arial" w:hAnsi="Arial" w:cs="Arial"/>
        </w:rPr>
        <w:tab/>
      </w:r>
      <w:r w:rsidRPr="006C0C36">
        <w:rPr>
          <w:rFonts w:ascii="Arial" w:hAnsi="Arial" w:cs="Arial"/>
        </w:rPr>
        <w:tab/>
      </w:r>
      <w:r w:rsidRPr="006C0C36">
        <w:rPr>
          <w:rFonts w:ascii="Arial" w:hAnsi="Arial" w:cs="Arial"/>
        </w:rPr>
        <w:tab/>
      </w:r>
      <w:r w:rsidRPr="006C0C36">
        <w:rPr>
          <w:rFonts w:ascii="Arial" w:hAnsi="Arial" w:cs="Arial"/>
        </w:rPr>
        <w:tab/>
      </w:r>
      <w:r w:rsidRPr="006C0C36">
        <w:rPr>
          <w:rFonts w:ascii="Arial" w:hAnsi="Arial" w:cs="Arial"/>
        </w:rPr>
        <w:tab/>
      </w:r>
      <w:r w:rsidRPr="006C0C36">
        <w:rPr>
          <w:rFonts w:ascii="Arial" w:hAnsi="Arial" w:cs="Arial"/>
        </w:rPr>
        <w:tab/>
      </w:r>
      <w:r w:rsidRPr="006C0C36">
        <w:rPr>
          <w:rFonts w:ascii="Arial" w:hAnsi="Arial" w:cs="Arial"/>
        </w:rPr>
        <w:tab/>
      </w:r>
      <w:r w:rsidRPr="006C0C36">
        <w:rPr>
          <w:rFonts w:ascii="Arial" w:hAnsi="Arial" w:cs="Arial"/>
        </w:rPr>
        <w:tab/>
        <w:t>NIP : 726-000-44-58,</w:t>
      </w:r>
    </w:p>
    <w:p w14:paraId="43B4071B" w14:textId="77777777" w:rsidR="006C0C36" w:rsidRPr="006C0C36" w:rsidRDefault="006C0C36" w:rsidP="006C0C36">
      <w:pPr>
        <w:jc w:val="both"/>
        <w:rPr>
          <w:rFonts w:ascii="Arial" w:hAnsi="Arial" w:cs="Arial"/>
        </w:rPr>
      </w:pPr>
      <w:r w:rsidRPr="006C0C36">
        <w:rPr>
          <w:rFonts w:ascii="Arial" w:hAnsi="Arial" w:cs="Arial"/>
        </w:rPr>
        <w:t>reprezentowaną przez:</w:t>
      </w:r>
    </w:p>
    <w:p w14:paraId="6C815EBD" w14:textId="77777777" w:rsidR="006C0C36" w:rsidRPr="006C0C36" w:rsidRDefault="006C0C36" w:rsidP="006C0C36">
      <w:pPr>
        <w:jc w:val="both"/>
        <w:rPr>
          <w:rFonts w:ascii="Arial" w:hAnsi="Arial" w:cs="Arial"/>
          <w:i/>
          <w:iCs/>
        </w:rPr>
      </w:pPr>
      <w:r w:rsidRPr="006C0C36">
        <w:rPr>
          <w:rFonts w:ascii="Arial" w:hAnsi="Arial" w:cs="Arial"/>
        </w:rPr>
        <w:t>....................................................................................................................................................</w:t>
      </w:r>
    </w:p>
    <w:p w14:paraId="3A1C60E3" w14:textId="77777777" w:rsidR="006C0C36" w:rsidRPr="006C0C36" w:rsidRDefault="006C0C36" w:rsidP="006C0C36">
      <w:pPr>
        <w:jc w:val="center"/>
        <w:rPr>
          <w:rFonts w:ascii="Arial" w:hAnsi="Arial" w:cs="Arial"/>
        </w:rPr>
      </w:pPr>
      <w:r w:rsidRPr="006C0C36">
        <w:rPr>
          <w:rFonts w:ascii="Arial" w:hAnsi="Arial" w:cs="Arial"/>
          <w:i/>
          <w:iCs/>
        </w:rPr>
        <w:t>imi</w:t>
      </w:r>
      <w:r w:rsidRPr="006C0C36">
        <w:rPr>
          <w:rFonts w:ascii="Arial" w:hAnsi="Arial" w:cs="Arial"/>
        </w:rPr>
        <w:t>ę</w:t>
      </w:r>
      <w:r w:rsidRPr="006C0C36">
        <w:rPr>
          <w:rFonts w:ascii="Arial" w:hAnsi="Arial" w:cs="Arial"/>
          <w:i/>
          <w:iCs/>
        </w:rPr>
        <w:t>, nazwisko i stanowisko słu</w:t>
      </w:r>
      <w:r w:rsidRPr="006C0C36">
        <w:rPr>
          <w:rFonts w:ascii="Arial" w:hAnsi="Arial" w:cs="Arial"/>
        </w:rPr>
        <w:t>ż</w:t>
      </w:r>
      <w:r w:rsidRPr="006C0C36">
        <w:rPr>
          <w:rFonts w:ascii="Arial" w:hAnsi="Arial" w:cs="Arial"/>
          <w:i/>
          <w:iCs/>
        </w:rPr>
        <w:t>bowe</w:t>
      </w:r>
    </w:p>
    <w:p w14:paraId="6DBDB16A" w14:textId="77777777" w:rsidR="006C0C36" w:rsidRPr="006C0C36" w:rsidRDefault="006C0C36" w:rsidP="006C0C36">
      <w:pPr>
        <w:jc w:val="both"/>
        <w:rPr>
          <w:rFonts w:ascii="Arial" w:hAnsi="Arial" w:cs="Arial"/>
        </w:rPr>
      </w:pPr>
      <w:r w:rsidRPr="006C0C36">
        <w:rPr>
          <w:rFonts w:ascii="Arial" w:hAnsi="Arial" w:cs="Arial"/>
        </w:rPr>
        <w:t>przy kontrasygnacie:</w:t>
      </w:r>
    </w:p>
    <w:p w14:paraId="214C1E41" w14:textId="77777777" w:rsidR="006C0C36" w:rsidRPr="006C0C36" w:rsidRDefault="006C0C36" w:rsidP="006C0C36">
      <w:pPr>
        <w:jc w:val="both"/>
        <w:rPr>
          <w:rFonts w:ascii="Arial" w:hAnsi="Arial" w:cs="Arial"/>
          <w:b/>
          <w:bCs/>
          <w:i/>
          <w:iCs/>
        </w:rPr>
      </w:pPr>
      <w:r w:rsidRPr="006C0C36">
        <w:rPr>
          <w:rFonts w:ascii="Arial" w:hAnsi="Arial" w:cs="Arial"/>
        </w:rPr>
        <w:t>................................................... Głównego Księgowego - Naczelnika Wydziału Finansów Komendy Wojewódzkiej Policji w Łodzi, zwaną dalej Zamawiającym,  a</w:t>
      </w:r>
    </w:p>
    <w:p w14:paraId="00316913" w14:textId="77777777" w:rsidR="006C0C36" w:rsidRPr="006C0C36" w:rsidRDefault="006C0C36" w:rsidP="006C0C36">
      <w:pPr>
        <w:jc w:val="center"/>
        <w:rPr>
          <w:rFonts w:ascii="Arial" w:hAnsi="Arial" w:cs="Arial"/>
        </w:rPr>
      </w:pPr>
      <w:r w:rsidRPr="006C0C36">
        <w:rPr>
          <w:rFonts w:ascii="Arial" w:hAnsi="Arial" w:cs="Arial"/>
          <w:b/>
          <w:bCs/>
          <w:i/>
          <w:iCs/>
        </w:rPr>
        <w:t>(w przypadku osób fizycznych )</w:t>
      </w:r>
    </w:p>
    <w:p w14:paraId="0298BFFE" w14:textId="77777777" w:rsidR="006C0C36" w:rsidRPr="006C0C36" w:rsidRDefault="006C0C36" w:rsidP="006C0C36">
      <w:pPr>
        <w:jc w:val="both"/>
        <w:rPr>
          <w:rFonts w:ascii="Arial" w:hAnsi="Arial" w:cs="Arial"/>
          <w:i/>
          <w:iCs/>
        </w:rPr>
      </w:pPr>
      <w:r w:rsidRPr="006C0C36">
        <w:rPr>
          <w:rFonts w:ascii="Arial" w:hAnsi="Arial" w:cs="Arial"/>
        </w:rPr>
        <w:t>...................................................................................................................................................</w:t>
      </w:r>
    </w:p>
    <w:p w14:paraId="390A2EB2" w14:textId="77777777" w:rsidR="006C0C36" w:rsidRPr="006C0C36" w:rsidRDefault="006C0C36" w:rsidP="006C0C36">
      <w:pPr>
        <w:jc w:val="center"/>
        <w:rPr>
          <w:rFonts w:ascii="Arial" w:hAnsi="Arial" w:cs="Arial"/>
        </w:rPr>
      </w:pPr>
      <w:r w:rsidRPr="006C0C36">
        <w:rPr>
          <w:rFonts w:ascii="Arial" w:hAnsi="Arial" w:cs="Arial"/>
          <w:i/>
          <w:iCs/>
        </w:rPr>
        <w:t>imi</w:t>
      </w:r>
      <w:r w:rsidRPr="006C0C36">
        <w:rPr>
          <w:rFonts w:ascii="Arial" w:hAnsi="Arial" w:cs="Arial"/>
        </w:rPr>
        <w:t xml:space="preserve">ę </w:t>
      </w:r>
      <w:r w:rsidRPr="006C0C36">
        <w:rPr>
          <w:rFonts w:ascii="Arial" w:hAnsi="Arial" w:cs="Arial"/>
          <w:i/>
          <w:iCs/>
        </w:rPr>
        <w:t>i nazwisko wła</w:t>
      </w:r>
      <w:r w:rsidRPr="006C0C36">
        <w:rPr>
          <w:rFonts w:ascii="Arial" w:hAnsi="Arial" w:cs="Arial"/>
        </w:rPr>
        <w:t>ś</w:t>
      </w:r>
      <w:r w:rsidRPr="006C0C36">
        <w:rPr>
          <w:rFonts w:ascii="Arial" w:hAnsi="Arial" w:cs="Arial"/>
          <w:i/>
          <w:iCs/>
        </w:rPr>
        <w:t>ciciela, nazwa firmy i jej adres, oraz adres do dor</w:t>
      </w:r>
      <w:r w:rsidRPr="006C0C36">
        <w:rPr>
          <w:rFonts w:ascii="Arial" w:hAnsi="Arial" w:cs="Arial"/>
        </w:rPr>
        <w:t>ę</w:t>
      </w:r>
      <w:r w:rsidRPr="006C0C36">
        <w:rPr>
          <w:rFonts w:ascii="Arial" w:hAnsi="Arial" w:cs="Arial"/>
          <w:i/>
          <w:iCs/>
        </w:rPr>
        <w:t>cze</w:t>
      </w:r>
      <w:r w:rsidRPr="006C0C36">
        <w:rPr>
          <w:rFonts w:ascii="Arial" w:hAnsi="Arial" w:cs="Arial"/>
        </w:rPr>
        <w:t>ń, pesel</w:t>
      </w:r>
    </w:p>
    <w:p w14:paraId="56AE2616" w14:textId="041F8A3F" w:rsidR="006C0C36" w:rsidRPr="006C0C36" w:rsidRDefault="006C0C36" w:rsidP="006C0C36">
      <w:pPr>
        <w:jc w:val="both"/>
        <w:rPr>
          <w:rFonts w:ascii="Arial" w:hAnsi="Arial" w:cs="Arial"/>
        </w:rPr>
      </w:pPr>
      <w:r w:rsidRPr="006C0C36">
        <w:rPr>
          <w:rFonts w:ascii="Arial" w:hAnsi="Arial" w:cs="Arial"/>
        </w:rPr>
        <w:t>................................................................................................................................................................</w:t>
      </w:r>
    </w:p>
    <w:p w14:paraId="71F80630" w14:textId="0BD8ED2D" w:rsidR="006C0C36" w:rsidRPr="006C0C36" w:rsidRDefault="006C0C36" w:rsidP="006C0C36">
      <w:pPr>
        <w:jc w:val="both"/>
        <w:rPr>
          <w:rFonts w:ascii="Arial" w:hAnsi="Arial" w:cs="Arial"/>
        </w:rPr>
      </w:pPr>
      <w:r w:rsidRPr="006C0C36">
        <w:rPr>
          <w:rFonts w:ascii="Arial" w:hAnsi="Arial" w:cs="Arial"/>
        </w:rPr>
        <w:t>zarejestrowaną w ............................................................................. pod nr ...........................................</w:t>
      </w:r>
    </w:p>
    <w:p w14:paraId="5312445D" w14:textId="77777777" w:rsidR="006C0C36" w:rsidRPr="006C0C36" w:rsidRDefault="006C0C36" w:rsidP="006C0C36">
      <w:pPr>
        <w:jc w:val="both"/>
        <w:rPr>
          <w:rFonts w:ascii="Arial" w:hAnsi="Arial" w:cs="Arial"/>
          <w:b/>
          <w:bCs/>
          <w:i/>
          <w:iCs/>
        </w:rPr>
      </w:pPr>
      <w:r w:rsidRPr="006C0C36">
        <w:rPr>
          <w:rFonts w:ascii="Arial" w:hAnsi="Arial" w:cs="Arial"/>
        </w:rPr>
        <w:t>REGON ...........................................</w:t>
      </w:r>
      <w:r w:rsidRPr="006C0C36">
        <w:rPr>
          <w:rFonts w:ascii="Arial" w:hAnsi="Arial" w:cs="Arial"/>
        </w:rPr>
        <w:tab/>
      </w:r>
      <w:r w:rsidRPr="006C0C36">
        <w:rPr>
          <w:rFonts w:ascii="Arial" w:hAnsi="Arial" w:cs="Arial"/>
        </w:rPr>
        <w:tab/>
      </w:r>
      <w:r w:rsidRPr="006C0C36">
        <w:rPr>
          <w:rFonts w:ascii="Arial" w:hAnsi="Arial" w:cs="Arial"/>
        </w:rPr>
        <w:tab/>
      </w:r>
      <w:r w:rsidRPr="006C0C36">
        <w:rPr>
          <w:rFonts w:ascii="Arial" w:hAnsi="Arial" w:cs="Arial"/>
        </w:rPr>
        <w:tab/>
        <w:t xml:space="preserve">       NIP ..............................................</w:t>
      </w:r>
    </w:p>
    <w:p w14:paraId="7ED59765" w14:textId="77777777" w:rsidR="006C0C36" w:rsidRPr="006C0C36" w:rsidRDefault="006C0C36" w:rsidP="006C0C36">
      <w:pPr>
        <w:jc w:val="center"/>
        <w:rPr>
          <w:rFonts w:ascii="Arial" w:hAnsi="Arial" w:cs="Arial"/>
        </w:rPr>
      </w:pPr>
      <w:r w:rsidRPr="006C0C36">
        <w:rPr>
          <w:rFonts w:ascii="Arial" w:hAnsi="Arial" w:cs="Arial"/>
          <w:b/>
          <w:bCs/>
          <w:i/>
          <w:iCs/>
        </w:rPr>
        <w:t>( w przypadku spółki cywilnej )</w:t>
      </w:r>
    </w:p>
    <w:p w14:paraId="631E084F" w14:textId="3D83FEF6" w:rsidR="006C0C36" w:rsidRPr="006C0C36" w:rsidRDefault="006C0C36" w:rsidP="006C0C36">
      <w:pPr>
        <w:jc w:val="both"/>
        <w:rPr>
          <w:rFonts w:ascii="Arial" w:hAnsi="Arial" w:cs="Arial"/>
          <w:i/>
          <w:iCs/>
        </w:rPr>
      </w:pPr>
      <w:r w:rsidRPr="006C0C36">
        <w:rPr>
          <w:rFonts w:ascii="Arial" w:hAnsi="Arial" w:cs="Arial"/>
        </w:rPr>
        <w:t>................................................................................................................................................................</w:t>
      </w:r>
    </w:p>
    <w:p w14:paraId="12319A0A" w14:textId="77777777" w:rsidR="006C0C36" w:rsidRPr="006C0C36" w:rsidRDefault="006C0C36" w:rsidP="006C0C36">
      <w:pPr>
        <w:jc w:val="center"/>
        <w:rPr>
          <w:rFonts w:ascii="Arial" w:hAnsi="Arial" w:cs="Arial"/>
        </w:rPr>
      </w:pPr>
      <w:r w:rsidRPr="006C0C36">
        <w:rPr>
          <w:rFonts w:ascii="Arial" w:hAnsi="Arial" w:cs="Arial"/>
          <w:i/>
          <w:iCs/>
        </w:rPr>
        <w:t>imiona, nazwiska i adresy wspólników,</w:t>
      </w:r>
    </w:p>
    <w:p w14:paraId="13EF3539" w14:textId="104B68CC" w:rsidR="006C0C36" w:rsidRPr="006C0C36" w:rsidRDefault="006C0C36" w:rsidP="006C0C36">
      <w:pPr>
        <w:jc w:val="both"/>
        <w:rPr>
          <w:rFonts w:ascii="Arial" w:hAnsi="Arial" w:cs="Arial"/>
          <w:i/>
          <w:iCs/>
        </w:rPr>
      </w:pPr>
      <w:r w:rsidRPr="006C0C36">
        <w:rPr>
          <w:rFonts w:ascii="Arial" w:hAnsi="Arial" w:cs="Arial"/>
        </w:rPr>
        <w:t>................................................................................................................................................................</w:t>
      </w:r>
    </w:p>
    <w:p w14:paraId="5AD9790A" w14:textId="77777777" w:rsidR="006C0C36" w:rsidRPr="006C0C36" w:rsidRDefault="006C0C36" w:rsidP="006C0C36">
      <w:pPr>
        <w:jc w:val="center"/>
        <w:rPr>
          <w:rFonts w:ascii="Arial" w:hAnsi="Arial" w:cs="Arial"/>
        </w:rPr>
      </w:pPr>
      <w:r w:rsidRPr="006C0C36">
        <w:rPr>
          <w:rFonts w:ascii="Arial" w:hAnsi="Arial" w:cs="Arial"/>
          <w:i/>
          <w:iCs/>
        </w:rPr>
        <w:t>nazwa firmy, jej siedziba, adres do dor</w:t>
      </w:r>
      <w:r w:rsidRPr="006C0C36">
        <w:rPr>
          <w:rFonts w:ascii="Arial" w:hAnsi="Arial" w:cs="Arial"/>
        </w:rPr>
        <w:t>ę</w:t>
      </w:r>
      <w:r w:rsidRPr="006C0C36">
        <w:rPr>
          <w:rFonts w:ascii="Arial" w:hAnsi="Arial" w:cs="Arial"/>
          <w:i/>
          <w:iCs/>
        </w:rPr>
        <w:t>cze</w:t>
      </w:r>
      <w:r w:rsidRPr="006C0C36">
        <w:rPr>
          <w:rFonts w:ascii="Arial" w:hAnsi="Arial" w:cs="Arial"/>
        </w:rPr>
        <w:t>ń</w:t>
      </w:r>
    </w:p>
    <w:p w14:paraId="64054A59" w14:textId="499FBE11" w:rsidR="006C0C36" w:rsidRPr="006C0C36" w:rsidRDefault="006C0C36" w:rsidP="006C0C36">
      <w:pPr>
        <w:jc w:val="both"/>
        <w:rPr>
          <w:rFonts w:ascii="Arial" w:hAnsi="Arial" w:cs="Arial"/>
        </w:rPr>
      </w:pPr>
      <w:r w:rsidRPr="006C0C36">
        <w:rPr>
          <w:rFonts w:ascii="Arial" w:hAnsi="Arial" w:cs="Arial"/>
        </w:rPr>
        <w:t>zarejestrowana w ................................................................................ pod nr ........................................</w:t>
      </w:r>
    </w:p>
    <w:p w14:paraId="3A0230BE" w14:textId="66F00DC2" w:rsidR="006C0C36" w:rsidRPr="006C0C36" w:rsidRDefault="006C0C36" w:rsidP="006C0C36">
      <w:pPr>
        <w:jc w:val="both"/>
        <w:rPr>
          <w:rFonts w:ascii="Arial" w:hAnsi="Arial" w:cs="Arial"/>
          <w:b/>
          <w:bCs/>
          <w:i/>
          <w:iCs/>
        </w:rPr>
      </w:pPr>
      <w:r w:rsidRPr="006C0C36">
        <w:rPr>
          <w:rFonts w:ascii="Arial" w:hAnsi="Arial" w:cs="Arial"/>
        </w:rPr>
        <w:t xml:space="preserve">REGON ............................................... </w:t>
      </w:r>
      <w:r w:rsidRPr="006C0C36">
        <w:rPr>
          <w:rFonts w:ascii="Arial" w:hAnsi="Arial" w:cs="Arial"/>
        </w:rPr>
        <w:tab/>
      </w:r>
      <w:r w:rsidRPr="006C0C36">
        <w:rPr>
          <w:rFonts w:ascii="Arial" w:hAnsi="Arial" w:cs="Arial"/>
        </w:rPr>
        <w:tab/>
      </w:r>
      <w:r w:rsidRPr="006C0C36">
        <w:rPr>
          <w:rFonts w:ascii="Arial" w:hAnsi="Arial" w:cs="Arial"/>
        </w:rPr>
        <w:tab/>
        <w:t xml:space="preserve">       NIP ...............................................</w:t>
      </w:r>
    </w:p>
    <w:p w14:paraId="0114BEE5" w14:textId="77777777" w:rsidR="006C0C36" w:rsidRPr="006C0C36" w:rsidRDefault="006C0C36" w:rsidP="006C0C36">
      <w:pPr>
        <w:jc w:val="center"/>
        <w:rPr>
          <w:rFonts w:ascii="Arial" w:hAnsi="Arial" w:cs="Arial"/>
        </w:rPr>
      </w:pPr>
      <w:r w:rsidRPr="006C0C36">
        <w:rPr>
          <w:rFonts w:ascii="Arial" w:hAnsi="Arial" w:cs="Arial"/>
          <w:b/>
          <w:bCs/>
          <w:i/>
          <w:iCs/>
        </w:rPr>
        <w:t>( w przypadku spółki prawa handlowego )</w:t>
      </w:r>
    </w:p>
    <w:p w14:paraId="13EC10D0" w14:textId="058D7D56" w:rsidR="006C0C36" w:rsidRPr="006C0C36" w:rsidRDefault="006C0C36" w:rsidP="006C0C36">
      <w:pPr>
        <w:jc w:val="both"/>
        <w:rPr>
          <w:rFonts w:ascii="Arial" w:hAnsi="Arial" w:cs="Arial"/>
          <w:i/>
          <w:iCs/>
        </w:rPr>
      </w:pPr>
      <w:r w:rsidRPr="006C0C36">
        <w:rPr>
          <w:rFonts w:ascii="Arial" w:hAnsi="Arial" w:cs="Arial"/>
        </w:rPr>
        <w:t>................................................................................................................................................................</w:t>
      </w:r>
    </w:p>
    <w:p w14:paraId="624DC930" w14:textId="77777777" w:rsidR="006C0C36" w:rsidRPr="006C0C36" w:rsidRDefault="006C0C36" w:rsidP="006C0C36">
      <w:pPr>
        <w:jc w:val="center"/>
        <w:rPr>
          <w:rFonts w:ascii="Arial" w:hAnsi="Arial" w:cs="Arial"/>
        </w:rPr>
      </w:pPr>
      <w:r w:rsidRPr="006C0C36">
        <w:rPr>
          <w:rFonts w:ascii="Arial" w:hAnsi="Arial" w:cs="Arial"/>
          <w:i/>
          <w:iCs/>
        </w:rPr>
        <w:t>nazwa firmy, jej siedziba, orzeczenie s</w:t>
      </w:r>
      <w:r w:rsidRPr="006C0C36">
        <w:rPr>
          <w:rFonts w:ascii="Arial" w:hAnsi="Arial" w:cs="Arial"/>
        </w:rPr>
        <w:t>ą</w:t>
      </w:r>
      <w:r w:rsidRPr="006C0C36">
        <w:rPr>
          <w:rFonts w:ascii="Arial" w:hAnsi="Arial" w:cs="Arial"/>
          <w:i/>
          <w:iCs/>
        </w:rPr>
        <w:t>du rejestrowego i nr rejestru, imiona i nazwiska członków Zarz</w:t>
      </w:r>
      <w:r w:rsidRPr="006C0C36">
        <w:rPr>
          <w:rFonts w:ascii="Arial" w:hAnsi="Arial" w:cs="Arial"/>
        </w:rPr>
        <w:t>ą</w:t>
      </w:r>
      <w:r w:rsidRPr="006C0C36">
        <w:rPr>
          <w:rFonts w:ascii="Arial" w:hAnsi="Arial" w:cs="Arial"/>
          <w:i/>
          <w:iCs/>
        </w:rPr>
        <w:t>du</w:t>
      </w:r>
    </w:p>
    <w:p w14:paraId="5D2C22AC" w14:textId="3B0A4A9F" w:rsidR="006C0C36" w:rsidRPr="006C0C36" w:rsidRDefault="006C0C36" w:rsidP="006C0C36">
      <w:pPr>
        <w:jc w:val="both"/>
        <w:rPr>
          <w:rFonts w:ascii="Arial" w:hAnsi="Arial" w:cs="Arial"/>
          <w:i/>
          <w:iCs/>
        </w:rPr>
      </w:pPr>
      <w:r w:rsidRPr="006C0C36">
        <w:rPr>
          <w:rFonts w:ascii="Arial" w:hAnsi="Arial" w:cs="Arial"/>
        </w:rPr>
        <w:t>................................................................................................................................................................</w:t>
      </w:r>
    </w:p>
    <w:p w14:paraId="013AF5C2" w14:textId="77777777" w:rsidR="006C0C36" w:rsidRPr="006C0C36" w:rsidRDefault="006C0C36" w:rsidP="006C0C36">
      <w:pPr>
        <w:tabs>
          <w:tab w:val="left" w:pos="540"/>
        </w:tabs>
        <w:jc w:val="center"/>
        <w:rPr>
          <w:rFonts w:ascii="Arial" w:hAnsi="Arial" w:cs="Arial"/>
        </w:rPr>
      </w:pPr>
      <w:r w:rsidRPr="006C0C36">
        <w:rPr>
          <w:rFonts w:ascii="Arial" w:hAnsi="Arial" w:cs="Arial"/>
          <w:i/>
          <w:iCs/>
        </w:rPr>
        <w:t>wysoko</w:t>
      </w:r>
      <w:r w:rsidRPr="006C0C36">
        <w:rPr>
          <w:rFonts w:ascii="Arial" w:hAnsi="Arial" w:cs="Arial"/>
        </w:rPr>
        <w:t xml:space="preserve">ść </w:t>
      </w:r>
      <w:r w:rsidRPr="006C0C36">
        <w:rPr>
          <w:rFonts w:ascii="Arial" w:hAnsi="Arial" w:cs="Arial"/>
          <w:i/>
          <w:iCs/>
        </w:rPr>
        <w:t>kapitału zakładowego</w:t>
      </w:r>
    </w:p>
    <w:p w14:paraId="4DF2BBB6" w14:textId="43A04125" w:rsidR="006C0C36" w:rsidRPr="006C0C36" w:rsidRDefault="006C0C36" w:rsidP="006C0C36">
      <w:pPr>
        <w:jc w:val="both"/>
        <w:rPr>
          <w:rFonts w:ascii="Arial" w:hAnsi="Arial" w:cs="Arial"/>
        </w:rPr>
      </w:pPr>
      <w:r w:rsidRPr="006C0C36">
        <w:rPr>
          <w:rFonts w:ascii="Arial" w:hAnsi="Arial" w:cs="Arial"/>
        </w:rPr>
        <w:t>................................................................................................................................................................</w:t>
      </w:r>
    </w:p>
    <w:p w14:paraId="741823B6" w14:textId="75EFF2B1" w:rsidR="006C0C36" w:rsidRPr="006C0C36" w:rsidRDefault="006C0C36" w:rsidP="006C0C36">
      <w:pPr>
        <w:rPr>
          <w:rFonts w:ascii="Arial" w:hAnsi="Arial" w:cs="Arial"/>
          <w:i/>
          <w:iCs/>
        </w:rPr>
      </w:pPr>
      <w:r w:rsidRPr="006C0C36">
        <w:rPr>
          <w:rFonts w:ascii="Arial" w:hAnsi="Arial" w:cs="Arial"/>
        </w:rPr>
        <w:t>reprezentowana przez : ................................................................................................................................................................</w:t>
      </w:r>
    </w:p>
    <w:p w14:paraId="5D1EE651" w14:textId="77777777" w:rsidR="006C0C36" w:rsidRPr="006C0C36" w:rsidRDefault="006C0C36" w:rsidP="006C0C36">
      <w:pPr>
        <w:jc w:val="center"/>
        <w:rPr>
          <w:rFonts w:ascii="Arial" w:hAnsi="Arial" w:cs="Arial"/>
        </w:rPr>
      </w:pPr>
      <w:r w:rsidRPr="006C0C36">
        <w:rPr>
          <w:rFonts w:ascii="Arial" w:hAnsi="Arial" w:cs="Arial"/>
          <w:i/>
          <w:iCs/>
        </w:rPr>
        <w:t>nazwisko i imi</w:t>
      </w:r>
      <w:r w:rsidRPr="006C0C36">
        <w:rPr>
          <w:rFonts w:ascii="Arial" w:hAnsi="Arial" w:cs="Arial"/>
        </w:rPr>
        <w:t xml:space="preserve">ę </w:t>
      </w:r>
      <w:r w:rsidRPr="006C0C36">
        <w:rPr>
          <w:rFonts w:ascii="Arial" w:hAnsi="Arial" w:cs="Arial"/>
          <w:i/>
          <w:iCs/>
        </w:rPr>
        <w:t>osoby reprezentuj</w:t>
      </w:r>
      <w:r w:rsidRPr="006C0C36">
        <w:rPr>
          <w:rFonts w:ascii="Arial" w:hAnsi="Arial" w:cs="Arial"/>
        </w:rPr>
        <w:t>ą</w:t>
      </w:r>
      <w:r w:rsidRPr="006C0C36">
        <w:rPr>
          <w:rFonts w:ascii="Arial" w:hAnsi="Arial" w:cs="Arial"/>
          <w:i/>
          <w:iCs/>
        </w:rPr>
        <w:t>cej firm</w:t>
      </w:r>
      <w:r w:rsidRPr="006C0C36">
        <w:rPr>
          <w:rFonts w:ascii="Arial" w:hAnsi="Arial" w:cs="Arial"/>
        </w:rPr>
        <w:t>ę</w:t>
      </w:r>
    </w:p>
    <w:p w14:paraId="05768C2B" w14:textId="77777777" w:rsidR="006C0C36" w:rsidRPr="006C0C36" w:rsidRDefault="006C0C36" w:rsidP="006C0C36">
      <w:pPr>
        <w:jc w:val="both"/>
        <w:rPr>
          <w:rFonts w:ascii="Arial" w:hAnsi="Arial" w:cs="Arial"/>
        </w:rPr>
      </w:pPr>
      <w:r w:rsidRPr="006C0C36">
        <w:rPr>
          <w:rFonts w:ascii="Arial" w:hAnsi="Arial" w:cs="Arial"/>
        </w:rPr>
        <w:t xml:space="preserve">REGON ....................................... </w:t>
      </w:r>
      <w:r w:rsidRPr="006C0C36">
        <w:rPr>
          <w:rFonts w:ascii="Arial" w:hAnsi="Arial" w:cs="Arial"/>
        </w:rPr>
        <w:tab/>
      </w:r>
      <w:r w:rsidRPr="006C0C36">
        <w:rPr>
          <w:rFonts w:ascii="Arial" w:hAnsi="Arial" w:cs="Arial"/>
        </w:rPr>
        <w:tab/>
      </w:r>
      <w:r w:rsidRPr="006C0C36">
        <w:rPr>
          <w:rFonts w:ascii="Arial" w:hAnsi="Arial" w:cs="Arial"/>
        </w:rPr>
        <w:tab/>
      </w:r>
      <w:r w:rsidRPr="006C0C36">
        <w:rPr>
          <w:rFonts w:ascii="Arial" w:hAnsi="Arial" w:cs="Arial"/>
        </w:rPr>
        <w:tab/>
      </w:r>
      <w:r w:rsidRPr="006C0C36">
        <w:rPr>
          <w:rFonts w:ascii="Arial" w:hAnsi="Arial" w:cs="Arial"/>
        </w:rPr>
        <w:tab/>
        <w:t>NIP ....................................</w:t>
      </w:r>
    </w:p>
    <w:p w14:paraId="2FEBFFD3" w14:textId="2D6C9117" w:rsidR="006C0C36" w:rsidRPr="006C0C36" w:rsidRDefault="006C0C36" w:rsidP="006C0C36">
      <w:pPr>
        <w:shd w:val="clear" w:color="auto" w:fill="FFFFFF"/>
        <w:spacing w:after="160"/>
        <w:jc w:val="both"/>
        <w:rPr>
          <w:rFonts w:ascii="Arial" w:eastAsia="Calibri" w:hAnsi="Arial" w:cs="Arial"/>
          <w:lang w:eastAsia="en-US"/>
        </w:rPr>
      </w:pPr>
      <w:r w:rsidRPr="006C0C36">
        <w:rPr>
          <w:rFonts w:ascii="Arial" w:eastAsia="Calibri" w:hAnsi="Arial" w:cs="Arial"/>
          <w:lang w:eastAsia="en-US"/>
        </w:rPr>
        <w:t xml:space="preserve">zwanym dalej Wykonawcą, na podstawie dokonanego przez Zamawiającego wyboru oferty </w:t>
      </w:r>
      <w:r w:rsidRPr="006C0C36">
        <w:rPr>
          <w:rFonts w:ascii="Arial" w:eastAsia="Calibri" w:hAnsi="Arial" w:cs="Arial"/>
          <w:b/>
          <w:bCs/>
          <w:lang w:eastAsia="en-US"/>
        </w:rPr>
        <w:t xml:space="preserve">z w trybie przetargu nieograniczonego art. 275 ust 1 </w:t>
      </w:r>
      <w:proofErr w:type="spellStart"/>
      <w:r w:rsidRPr="006C0C36">
        <w:rPr>
          <w:rFonts w:ascii="Arial" w:eastAsia="Calibri" w:hAnsi="Arial" w:cs="Arial"/>
          <w:b/>
          <w:bCs/>
          <w:lang w:eastAsia="en-US"/>
        </w:rPr>
        <w:t>uPzp</w:t>
      </w:r>
      <w:proofErr w:type="spellEnd"/>
      <w:r w:rsidRPr="006C0C36">
        <w:rPr>
          <w:rFonts w:ascii="Arial" w:eastAsia="Calibri" w:hAnsi="Arial" w:cs="Arial"/>
          <w:b/>
          <w:bCs/>
          <w:lang w:eastAsia="en-US"/>
        </w:rPr>
        <w:t xml:space="preserve">,  </w:t>
      </w:r>
      <w:r w:rsidRPr="006C0C36">
        <w:rPr>
          <w:rFonts w:ascii="Arial" w:eastAsia="Calibri" w:hAnsi="Arial" w:cs="Arial"/>
          <w:lang w:eastAsia="en-US"/>
        </w:rPr>
        <w:t>nr sprawy</w:t>
      </w:r>
      <w:r w:rsidRPr="006C0C36">
        <w:rPr>
          <w:rFonts w:ascii="Arial" w:eastAsia="Calibri" w:hAnsi="Arial" w:cs="Arial"/>
          <w:b/>
          <w:bCs/>
          <w:lang w:eastAsia="en-US"/>
        </w:rPr>
        <w:t xml:space="preserve"> </w:t>
      </w:r>
      <w:r w:rsidRPr="006C0C36">
        <w:rPr>
          <w:rFonts w:ascii="Arial" w:eastAsia="Calibri" w:hAnsi="Arial" w:cs="Arial"/>
          <w:b/>
          <w:lang w:eastAsia="en-US"/>
        </w:rPr>
        <w:t>Fz-2380/</w:t>
      </w:r>
      <w:r w:rsidR="00681AA1">
        <w:rPr>
          <w:rFonts w:ascii="Arial" w:eastAsia="Calibri" w:hAnsi="Arial" w:cs="Arial"/>
          <w:b/>
          <w:lang w:eastAsia="en-US"/>
        </w:rPr>
        <w:t>46</w:t>
      </w:r>
      <w:r w:rsidRPr="006C0C36">
        <w:rPr>
          <w:rFonts w:ascii="Arial" w:eastAsia="Calibri" w:hAnsi="Arial" w:cs="Arial"/>
          <w:b/>
          <w:lang w:eastAsia="en-US"/>
        </w:rPr>
        <w:t>/22/MB</w:t>
      </w:r>
      <w:r w:rsidRPr="006C0C36">
        <w:rPr>
          <w:rFonts w:ascii="Arial" w:eastAsia="Calibri" w:hAnsi="Arial" w:cs="Arial"/>
          <w:lang w:eastAsia="en-US"/>
        </w:rPr>
        <w:t xml:space="preserve"> o następującej treści:</w:t>
      </w:r>
    </w:p>
    <w:p w14:paraId="0BC20FF5" w14:textId="77777777" w:rsidR="006C0C36" w:rsidRPr="006C0C36" w:rsidRDefault="006C0C36" w:rsidP="006C0C36">
      <w:pPr>
        <w:jc w:val="center"/>
        <w:rPr>
          <w:rFonts w:ascii="Arial" w:hAnsi="Arial" w:cs="Arial"/>
        </w:rPr>
      </w:pPr>
      <w:r w:rsidRPr="006C0C36">
        <w:rPr>
          <w:rFonts w:ascii="Arial" w:hAnsi="Arial" w:cs="Arial"/>
          <w:b/>
        </w:rPr>
        <w:t>§ 1</w:t>
      </w:r>
    </w:p>
    <w:p w14:paraId="2EEAD65D" w14:textId="42C1A0FD" w:rsidR="006C0C36" w:rsidRPr="006C0C36" w:rsidRDefault="006C0C36" w:rsidP="00445D28">
      <w:pPr>
        <w:pStyle w:val="Akapitzlist"/>
        <w:numPr>
          <w:ilvl w:val="0"/>
          <w:numId w:val="63"/>
        </w:numPr>
        <w:suppressAutoHyphens/>
        <w:spacing w:after="0"/>
        <w:ind w:left="357" w:hanging="357"/>
        <w:jc w:val="both"/>
        <w:rPr>
          <w:rFonts w:ascii="Arial" w:hAnsi="Arial" w:cs="Arial"/>
          <w:sz w:val="20"/>
          <w:szCs w:val="20"/>
        </w:rPr>
      </w:pPr>
      <w:r w:rsidRPr="006C0C36">
        <w:rPr>
          <w:rFonts w:ascii="Arial" w:hAnsi="Arial" w:cs="Arial"/>
          <w:sz w:val="20"/>
          <w:szCs w:val="20"/>
        </w:rPr>
        <w:t xml:space="preserve">Przedmiotem umowy jest świadczenie pogwarancyjnych usług przeglądów, napraw, konserwacji, kalibracji (adiustacji) i legalizacji urządzeń do mierzenia prędkości typu: (* zapisy zostaną dostosowane odpowiednio do zadań) </w:t>
      </w:r>
    </w:p>
    <w:p w14:paraId="39FB49F6" w14:textId="77777777" w:rsidR="006C0C36" w:rsidRDefault="006C0C36" w:rsidP="006C0C36">
      <w:pPr>
        <w:suppressAutoHyphens/>
        <w:ind w:left="357"/>
        <w:jc w:val="both"/>
        <w:rPr>
          <w:rFonts w:ascii="Arial" w:hAnsi="Arial" w:cs="Arial"/>
        </w:rPr>
      </w:pPr>
      <w:r w:rsidRPr="006C0C36">
        <w:rPr>
          <w:rFonts w:ascii="Arial" w:hAnsi="Arial" w:cs="Arial"/>
          <w:b/>
        </w:rPr>
        <w:t>Zadanie nr 1.</w:t>
      </w:r>
      <w:r w:rsidRPr="006C0C36">
        <w:rPr>
          <w:rFonts w:ascii="Arial" w:hAnsi="Arial" w:cs="Arial"/>
        </w:rPr>
        <w:t xml:space="preserve"> Ultra </w:t>
      </w:r>
      <w:proofErr w:type="spellStart"/>
      <w:r w:rsidRPr="006C0C36">
        <w:rPr>
          <w:rFonts w:ascii="Arial" w:hAnsi="Arial" w:cs="Arial"/>
        </w:rPr>
        <w:t>Lyte</w:t>
      </w:r>
      <w:proofErr w:type="spellEnd"/>
      <w:r w:rsidRPr="006C0C36">
        <w:rPr>
          <w:rFonts w:ascii="Arial" w:hAnsi="Arial" w:cs="Arial"/>
        </w:rPr>
        <w:t xml:space="preserve"> LTI 20-20 200LR, Ultra </w:t>
      </w:r>
      <w:proofErr w:type="spellStart"/>
      <w:r w:rsidRPr="006C0C36">
        <w:rPr>
          <w:rFonts w:ascii="Arial" w:hAnsi="Arial" w:cs="Arial"/>
        </w:rPr>
        <w:t>Lyte</w:t>
      </w:r>
      <w:proofErr w:type="spellEnd"/>
      <w:r w:rsidRPr="006C0C36">
        <w:rPr>
          <w:rFonts w:ascii="Arial" w:hAnsi="Arial" w:cs="Arial"/>
        </w:rPr>
        <w:t xml:space="preserve"> LT 20-20 100 LR, </w:t>
      </w:r>
      <w:proofErr w:type="spellStart"/>
      <w:r w:rsidRPr="006C0C36">
        <w:rPr>
          <w:rFonts w:ascii="Arial" w:hAnsi="Arial" w:cs="Arial"/>
        </w:rPr>
        <w:t>Truspeed</w:t>
      </w:r>
      <w:proofErr w:type="spellEnd"/>
      <w:r w:rsidRPr="006C0C36">
        <w:rPr>
          <w:rFonts w:ascii="Arial" w:hAnsi="Arial" w:cs="Arial"/>
        </w:rPr>
        <w:t xml:space="preserve"> LTI 20-20</w:t>
      </w:r>
      <w:r>
        <w:rPr>
          <w:rFonts w:ascii="Arial" w:hAnsi="Arial" w:cs="Arial"/>
        </w:rPr>
        <w:t> </w:t>
      </w:r>
      <w:r w:rsidRPr="006C0C36">
        <w:rPr>
          <w:rFonts w:ascii="Arial" w:hAnsi="Arial" w:cs="Arial"/>
        </w:rPr>
        <w:t xml:space="preserve">100 LR </w:t>
      </w:r>
      <w:r w:rsidRPr="006C0C36">
        <w:rPr>
          <w:rFonts w:ascii="Arial" w:hAnsi="Arial" w:cs="Arial"/>
        </w:rPr>
        <w:br/>
      </w:r>
      <w:r w:rsidRPr="006C0C36">
        <w:rPr>
          <w:rFonts w:ascii="Arial" w:hAnsi="Arial" w:cs="Arial"/>
          <w:b/>
        </w:rPr>
        <w:t>Zadanie nr 2.</w:t>
      </w:r>
      <w:r w:rsidRPr="006C0C36">
        <w:rPr>
          <w:rFonts w:ascii="Arial" w:hAnsi="Arial" w:cs="Arial"/>
        </w:rPr>
        <w:t xml:space="preserve"> Ultra </w:t>
      </w:r>
      <w:proofErr w:type="spellStart"/>
      <w:r w:rsidRPr="006C0C36">
        <w:rPr>
          <w:rFonts w:ascii="Arial" w:hAnsi="Arial" w:cs="Arial"/>
        </w:rPr>
        <w:t>Lyte</w:t>
      </w:r>
      <w:proofErr w:type="spellEnd"/>
      <w:r w:rsidRPr="006C0C36">
        <w:rPr>
          <w:rFonts w:ascii="Arial" w:hAnsi="Arial" w:cs="Arial"/>
        </w:rPr>
        <w:t xml:space="preserve"> LTI 20/20 </w:t>
      </w:r>
      <w:proofErr w:type="spellStart"/>
      <w:r w:rsidRPr="006C0C36">
        <w:rPr>
          <w:rFonts w:ascii="Arial" w:hAnsi="Arial" w:cs="Arial"/>
        </w:rPr>
        <w:t>TruCAM</w:t>
      </w:r>
      <w:proofErr w:type="spellEnd"/>
      <w:r w:rsidRPr="006C0C36">
        <w:rPr>
          <w:rFonts w:ascii="Arial" w:hAnsi="Arial" w:cs="Arial"/>
        </w:rPr>
        <w:t xml:space="preserve"> z rejestracją obrazu</w:t>
      </w:r>
      <w:r>
        <w:rPr>
          <w:rFonts w:ascii="Arial" w:hAnsi="Arial" w:cs="Arial"/>
        </w:rPr>
        <w:t xml:space="preserve"> </w:t>
      </w:r>
      <w:r w:rsidRPr="006C0C36">
        <w:rPr>
          <w:rFonts w:ascii="Arial" w:hAnsi="Arial" w:cs="Arial"/>
        </w:rPr>
        <w:t>dla Komendy Wojewódzkiej Policji w Łodzi i jednostek garnizonu łódzkiego</w:t>
      </w:r>
    </w:p>
    <w:p w14:paraId="120BB1E0" w14:textId="77777777" w:rsidR="006C0C36" w:rsidRDefault="006C0C36" w:rsidP="006C0C36">
      <w:pPr>
        <w:suppressAutoHyphens/>
        <w:ind w:left="357"/>
        <w:jc w:val="both"/>
        <w:rPr>
          <w:rFonts w:ascii="Arial" w:hAnsi="Arial" w:cs="Arial"/>
          <w:bCs/>
        </w:rPr>
      </w:pPr>
      <w:r w:rsidRPr="006C0C36">
        <w:rPr>
          <w:rFonts w:ascii="Arial" w:hAnsi="Arial" w:cs="Arial"/>
        </w:rPr>
        <w:t xml:space="preserve"> według asortymentu i ilości wskazanych w </w:t>
      </w:r>
      <w:r w:rsidRPr="006C0C36">
        <w:rPr>
          <w:rFonts w:ascii="Arial" w:hAnsi="Arial" w:cs="Arial"/>
          <w:bCs/>
        </w:rPr>
        <w:t>Formularzu asortymentowo – cenowym stanowiącym załącznik</w:t>
      </w:r>
      <w:r>
        <w:rPr>
          <w:rFonts w:ascii="Arial" w:hAnsi="Arial" w:cs="Arial"/>
          <w:bCs/>
        </w:rPr>
        <w:t xml:space="preserve"> </w:t>
      </w:r>
      <w:r w:rsidRPr="006C0C36">
        <w:rPr>
          <w:rFonts w:ascii="Arial" w:hAnsi="Arial" w:cs="Arial"/>
          <w:bCs/>
        </w:rPr>
        <w:t>nr 1 do niniejszej umowy.</w:t>
      </w:r>
    </w:p>
    <w:p w14:paraId="54DAE3BE" w14:textId="796AD21E" w:rsidR="006C0C36" w:rsidRPr="006C0C36" w:rsidRDefault="006C0C36" w:rsidP="00445D28">
      <w:pPr>
        <w:pStyle w:val="Akapitzlist"/>
        <w:numPr>
          <w:ilvl w:val="0"/>
          <w:numId w:val="63"/>
        </w:numPr>
        <w:suppressAutoHyphens/>
        <w:ind w:left="357" w:hanging="357"/>
        <w:jc w:val="both"/>
        <w:rPr>
          <w:rFonts w:ascii="Arial" w:hAnsi="Arial" w:cs="Arial"/>
          <w:sz w:val="20"/>
          <w:szCs w:val="20"/>
        </w:rPr>
      </w:pPr>
      <w:r w:rsidRPr="006C0C36">
        <w:rPr>
          <w:rFonts w:ascii="Arial" w:hAnsi="Arial" w:cs="Arial"/>
          <w:color w:val="000000"/>
          <w:sz w:val="20"/>
          <w:szCs w:val="20"/>
        </w:rPr>
        <w:t>Wykonawca zobowiązuje się do:</w:t>
      </w:r>
    </w:p>
    <w:p w14:paraId="7ECE78C3" w14:textId="77777777" w:rsidR="006C0C36" w:rsidRDefault="006C0C36" w:rsidP="00445D28">
      <w:pPr>
        <w:pStyle w:val="Akapitzlist1"/>
        <w:numPr>
          <w:ilvl w:val="0"/>
          <w:numId w:val="64"/>
        </w:numPr>
        <w:spacing w:after="0"/>
        <w:rPr>
          <w:rFonts w:ascii="Arial" w:hAnsi="Arial" w:cs="Arial"/>
          <w:color w:val="000000"/>
          <w:sz w:val="20"/>
          <w:szCs w:val="20"/>
        </w:rPr>
      </w:pPr>
      <w:r w:rsidRPr="006C0C36">
        <w:rPr>
          <w:rFonts w:ascii="Arial" w:hAnsi="Arial" w:cs="Arial"/>
          <w:color w:val="000000"/>
          <w:sz w:val="20"/>
          <w:szCs w:val="20"/>
        </w:rPr>
        <w:t>posiadania odpowiedniego zaplecza technicznego, wiedzy i praktyki w dokonywaniu przeglądów technicznych, konserwacji, napraw, kalibracji i legalizacji urządzeń wskazanych w ust. 1;</w:t>
      </w:r>
    </w:p>
    <w:p w14:paraId="59E373EF" w14:textId="77777777" w:rsidR="006C0C36" w:rsidRDefault="006C0C36" w:rsidP="00445D28">
      <w:pPr>
        <w:pStyle w:val="Akapitzlist1"/>
        <w:numPr>
          <w:ilvl w:val="0"/>
          <w:numId w:val="64"/>
        </w:numPr>
        <w:spacing w:after="0"/>
        <w:rPr>
          <w:rFonts w:ascii="Arial" w:hAnsi="Arial" w:cs="Arial"/>
          <w:color w:val="000000"/>
          <w:sz w:val="20"/>
          <w:szCs w:val="20"/>
        </w:rPr>
      </w:pPr>
      <w:r w:rsidRPr="006C0C36">
        <w:rPr>
          <w:rFonts w:ascii="Arial" w:hAnsi="Arial" w:cs="Arial"/>
          <w:color w:val="000000"/>
          <w:sz w:val="20"/>
          <w:szCs w:val="20"/>
        </w:rPr>
        <w:t xml:space="preserve">przeprowadzania przeglądów technicznych, konserwacji, napraw, kalibracji i legalizacji                      w sposób rzetelny, terminowy, zgodny z aktualnym poziomem wiedzy technicznej                                i wymaganiami </w:t>
      </w:r>
      <w:proofErr w:type="spellStart"/>
      <w:r w:rsidRPr="006C0C36">
        <w:rPr>
          <w:rFonts w:ascii="Arial" w:hAnsi="Arial" w:cs="Arial"/>
          <w:color w:val="000000"/>
          <w:sz w:val="20"/>
          <w:szCs w:val="20"/>
        </w:rPr>
        <w:t>techniczno</w:t>
      </w:r>
      <w:proofErr w:type="spellEnd"/>
      <w:r w:rsidRPr="006C0C36">
        <w:rPr>
          <w:rFonts w:ascii="Arial" w:hAnsi="Arial" w:cs="Arial"/>
          <w:color w:val="000000"/>
          <w:sz w:val="20"/>
          <w:szCs w:val="20"/>
        </w:rPr>
        <w:t xml:space="preserve"> – eksploatacyjnymi producenta oraz instrukcjami obsługi urządzeń;</w:t>
      </w:r>
    </w:p>
    <w:p w14:paraId="3B5B472B" w14:textId="2B6B9943" w:rsidR="006C0C36" w:rsidRPr="006C0C36" w:rsidRDefault="006C0C36" w:rsidP="00445D28">
      <w:pPr>
        <w:pStyle w:val="Akapitzlist1"/>
        <w:numPr>
          <w:ilvl w:val="0"/>
          <w:numId w:val="64"/>
        </w:numPr>
        <w:spacing w:after="0"/>
        <w:rPr>
          <w:rFonts w:ascii="Arial" w:hAnsi="Arial" w:cs="Arial"/>
          <w:color w:val="000000"/>
          <w:sz w:val="20"/>
          <w:szCs w:val="20"/>
        </w:rPr>
      </w:pPr>
      <w:r w:rsidRPr="006C0C36">
        <w:rPr>
          <w:rFonts w:ascii="Arial" w:hAnsi="Arial" w:cs="Arial"/>
          <w:color w:val="000000"/>
          <w:sz w:val="20"/>
          <w:szCs w:val="20"/>
        </w:rPr>
        <w:t>wykonywania przeglądów i kontroli stanu technicznego oraz dokonywania kalibracji                                    i legalizacji zgodnie z obowiązującymi przepisami i zaleceniami producenta urządzeń.</w:t>
      </w:r>
    </w:p>
    <w:p w14:paraId="3B30C8CF" w14:textId="77777777" w:rsidR="006C0C36" w:rsidRPr="006C0C36" w:rsidRDefault="006C0C36" w:rsidP="00445D28">
      <w:pPr>
        <w:pStyle w:val="Akapitzlist1"/>
        <w:numPr>
          <w:ilvl w:val="0"/>
          <w:numId w:val="63"/>
        </w:numPr>
        <w:suppressAutoHyphens/>
        <w:spacing w:after="0" w:line="240" w:lineRule="auto"/>
        <w:ind w:left="357" w:hanging="357"/>
        <w:rPr>
          <w:rFonts w:ascii="Arial" w:hAnsi="Arial" w:cs="Arial"/>
          <w:color w:val="000000"/>
          <w:sz w:val="20"/>
          <w:szCs w:val="20"/>
        </w:rPr>
      </w:pPr>
      <w:r w:rsidRPr="006C0C36">
        <w:rPr>
          <w:rFonts w:ascii="Arial" w:hAnsi="Arial" w:cs="Arial"/>
          <w:bCs/>
          <w:sz w:val="20"/>
          <w:szCs w:val="20"/>
        </w:rPr>
        <w:lastRenderedPageBreak/>
        <w:t xml:space="preserve">Ceny jednostkowe podane w Formularzu asortymentowo – cenowym nie ulegną zmianie przez cały czas trwania umowy </w:t>
      </w:r>
      <w:r w:rsidRPr="006C0C36">
        <w:rPr>
          <w:rFonts w:ascii="Arial" w:hAnsi="Arial" w:cs="Arial"/>
          <w:bCs/>
          <w:color w:val="000000"/>
          <w:sz w:val="20"/>
          <w:szCs w:val="20"/>
        </w:rPr>
        <w:t xml:space="preserve">z zastrzeżeniem § 11 ust. 1. </w:t>
      </w:r>
    </w:p>
    <w:p w14:paraId="581360C6" w14:textId="77777777" w:rsidR="006C0C36" w:rsidRPr="006C0C36" w:rsidRDefault="006C0C36" w:rsidP="00445D28">
      <w:pPr>
        <w:pStyle w:val="Akapitzlist1"/>
        <w:numPr>
          <w:ilvl w:val="0"/>
          <w:numId w:val="63"/>
        </w:numPr>
        <w:suppressAutoHyphens/>
        <w:spacing w:after="0" w:line="240" w:lineRule="auto"/>
        <w:ind w:left="357" w:hanging="357"/>
        <w:rPr>
          <w:rFonts w:ascii="Arial" w:hAnsi="Arial" w:cs="Arial"/>
          <w:color w:val="000000"/>
          <w:sz w:val="20"/>
          <w:szCs w:val="20"/>
        </w:rPr>
      </w:pPr>
      <w:r w:rsidRPr="006C0C36">
        <w:rPr>
          <w:rFonts w:ascii="Arial" w:hAnsi="Arial" w:cs="Arial"/>
          <w:color w:val="000000"/>
          <w:sz w:val="20"/>
          <w:szCs w:val="20"/>
        </w:rPr>
        <w:t>Zamawiający zastrzega sobie prawo do zmiany ilości urządzeń oraz ilości  wykonywanych usług, wyszczególnionych w załączniku nr 1 do umowy, w ramach kwoty określonej w § 8 ust.1. Zmiana taka nie będzie stanowić zmiany umowy.</w:t>
      </w:r>
    </w:p>
    <w:p w14:paraId="5A0EF78E" w14:textId="77777777" w:rsidR="006C0C36" w:rsidRPr="006C0C36" w:rsidRDefault="006C0C36" w:rsidP="00445D28">
      <w:pPr>
        <w:pStyle w:val="Akapitzlist1"/>
        <w:numPr>
          <w:ilvl w:val="0"/>
          <w:numId w:val="63"/>
        </w:numPr>
        <w:suppressAutoHyphens/>
        <w:spacing w:after="0" w:line="240" w:lineRule="auto"/>
        <w:ind w:left="357" w:hanging="357"/>
        <w:rPr>
          <w:rFonts w:ascii="Arial" w:hAnsi="Arial" w:cs="Arial"/>
          <w:color w:val="000000"/>
          <w:sz w:val="20"/>
          <w:szCs w:val="20"/>
        </w:rPr>
      </w:pPr>
      <w:r w:rsidRPr="006C0C36">
        <w:rPr>
          <w:rFonts w:ascii="Arial" w:hAnsi="Arial" w:cs="Arial"/>
          <w:color w:val="000000"/>
          <w:sz w:val="20"/>
          <w:szCs w:val="20"/>
        </w:rPr>
        <w:t xml:space="preserve">Złożenie i odbiór wykonanego zamówienia odbywać się </w:t>
      </w:r>
      <w:r w:rsidRPr="006C0C36">
        <w:rPr>
          <w:rFonts w:ascii="Arial" w:hAnsi="Arial" w:cs="Arial"/>
          <w:sz w:val="20"/>
          <w:szCs w:val="20"/>
        </w:rPr>
        <w:t xml:space="preserve">będzie przez upoważnionych pracowników KWP/KMP/KPP na podstawie zleceń i protokołów serwisowych. </w:t>
      </w:r>
    </w:p>
    <w:p w14:paraId="6D22E916" w14:textId="77777777" w:rsidR="006C0C36" w:rsidRPr="006C0C36" w:rsidRDefault="006C0C36" w:rsidP="00445D28">
      <w:pPr>
        <w:pStyle w:val="Akapitzlist1"/>
        <w:numPr>
          <w:ilvl w:val="0"/>
          <w:numId w:val="63"/>
        </w:numPr>
        <w:suppressAutoHyphens/>
        <w:spacing w:after="0" w:line="240" w:lineRule="auto"/>
        <w:ind w:left="357" w:hanging="357"/>
        <w:rPr>
          <w:rFonts w:ascii="Arial" w:hAnsi="Arial" w:cs="Arial"/>
          <w:color w:val="000000"/>
          <w:sz w:val="20"/>
          <w:szCs w:val="20"/>
        </w:rPr>
      </w:pPr>
      <w:r w:rsidRPr="006C0C36">
        <w:rPr>
          <w:rFonts w:ascii="Arial" w:hAnsi="Arial" w:cs="Arial"/>
          <w:b/>
          <w:bCs/>
          <w:sz w:val="20"/>
          <w:szCs w:val="20"/>
        </w:rPr>
        <w:t xml:space="preserve">Wykonawca zobowiązuje się do wykonania usługi w terminie do …… dni roboczych od daty odbioru urządzenia przez Wykonawcę (termin wynikający z oferty). </w:t>
      </w:r>
      <w:r w:rsidRPr="006C0C36">
        <w:rPr>
          <w:rFonts w:ascii="Arial" w:hAnsi="Arial" w:cs="Arial"/>
          <w:sz w:val="20"/>
          <w:szCs w:val="20"/>
        </w:rPr>
        <w:t>Zamawiający przez dni robocze rozumie dni od poniedziałku do piątku w godzinach 8:30 – 15:00 z wyłączeniem dni ustawowo wolnych od pracy zgodnie z właściwymi przepisami.</w:t>
      </w:r>
    </w:p>
    <w:p w14:paraId="50D5B0F1" w14:textId="77777777" w:rsidR="006C0C36" w:rsidRPr="006C0C36" w:rsidRDefault="006C0C36" w:rsidP="00445D28">
      <w:pPr>
        <w:pStyle w:val="Akapitzlist1"/>
        <w:numPr>
          <w:ilvl w:val="0"/>
          <w:numId w:val="63"/>
        </w:numPr>
        <w:suppressAutoHyphens/>
        <w:spacing w:after="0" w:line="240" w:lineRule="auto"/>
        <w:ind w:left="357" w:hanging="357"/>
        <w:rPr>
          <w:rFonts w:ascii="Arial" w:hAnsi="Arial" w:cs="Arial"/>
          <w:color w:val="000000"/>
          <w:sz w:val="20"/>
          <w:szCs w:val="20"/>
        </w:rPr>
      </w:pPr>
      <w:r w:rsidRPr="006C0C36">
        <w:rPr>
          <w:rFonts w:ascii="Arial" w:hAnsi="Arial" w:cs="Arial"/>
          <w:sz w:val="20"/>
          <w:szCs w:val="20"/>
        </w:rPr>
        <w:t>W sytuacjach wyjątkowych, wynikających z przyczyn niezależnych od Wykonawcy, dopuszczalne jest wydłużenie terminu realizacji usługi, co wymaga przesłania przez Wykonawcę pisemnego wniosku z faktycznym uzasadnieniem i opisem zaistniałej sytuacji oraz otrzymania przez Wykonawcę pisemnej akceptacji/zgody Zamawiającego.</w:t>
      </w:r>
    </w:p>
    <w:p w14:paraId="7E06AD3A" w14:textId="77777777" w:rsidR="006C0C36" w:rsidRPr="006C0C36" w:rsidRDefault="006C0C36" w:rsidP="00445D28">
      <w:pPr>
        <w:pStyle w:val="Akapitzlist1"/>
        <w:numPr>
          <w:ilvl w:val="0"/>
          <w:numId w:val="63"/>
        </w:numPr>
        <w:suppressAutoHyphens/>
        <w:spacing w:after="0" w:line="240" w:lineRule="auto"/>
        <w:ind w:left="357" w:hanging="357"/>
        <w:rPr>
          <w:rFonts w:ascii="Arial" w:hAnsi="Arial" w:cs="Arial"/>
          <w:color w:val="000000"/>
          <w:sz w:val="20"/>
          <w:szCs w:val="20"/>
        </w:rPr>
      </w:pPr>
      <w:r w:rsidRPr="006C0C36">
        <w:rPr>
          <w:rFonts w:ascii="Arial" w:hAnsi="Arial" w:cs="Arial"/>
          <w:sz w:val="20"/>
          <w:szCs w:val="20"/>
        </w:rPr>
        <w:t>Faktyczna ilość i rodzaj usług będzie zależna od faktycznych potrzeb Zamawiającego  i posiadanych przez niego środków budżetowych. W przypadku zlecenia usług o mniejszej wartości niż określona w § 8 ust 1, Wykonawcy nie będą służyły żadne roszczenia z tego tytułu wobec Zamawiającego.</w:t>
      </w:r>
    </w:p>
    <w:p w14:paraId="2E55E2DE" w14:textId="77777777" w:rsidR="006C0C36" w:rsidRPr="006C0C36" w:rsidRDefault="006C0C36" w:rsidP="00445D28">
      <w:pPr>
        <w:pStyle w:val="Akapitzlist1"/>
        <w:numPr>
          <w:ilvl w:val="0"/>
          <w:numId w:val="63"/>
        </w:numPr>
        <w:suppressAutoHyphens/>
        <w:spacing w:after="0" w:line="240" w:lineRule="auto"/>
        <w:ind w:left="357" w:hanging="357"/>
        <w:rPr>
          <w:rFonts w:ascii="Arial" w:hAnsi="Arial" w:cs="Arial"/>
          <w:color w:val="000000"/>
          <w:sz w:val="20"/>
          <w:szCs w:val="20"/>
        </w:rPr>
      </w:pPr>
      <w:r w:rsidRPr="006C0C36">
        <w:rPr>
          <w:rFonts w:ascii="Arial" w:hAnsi="Arial" w:cs="Arial"/>
          <w:sz w:val="20"/>
          <w:szCs w:val="20"/>
        </w:rPr>
        <w:t xml:space="preserve">Wykonawca bierze na siebie pełną odpowiedzialność za uszkodzenie sprzętu, spowodowane niewłaściwym wykonaniem usługi. W przypadku powstania uszkodzeń Wykonawca zobowiązany jest do zwrotu kosztów naprawy urządzenia, a w przypadku takiej konieczności – zleconej przez Zamawiającego ekspertyzy rzeczoznawcy.   </w:t>
      </w:r>
    </w:p>
    <w:p w14:paraId="1DB70A0A" w14:textId="77777777" w:rsidR="006C0C36" w:rsidRPr="006C0C36" w:rsidRDefault="006C0C36" w:rsidP="00445D28">
      <w:pPr>
        <w:pStyle w:val="Akapitzlist1"/>
        <w:numPr>
          <w:ilvl w:val="0"/>
          <w:numId w:val="63"/>
        </w:numPr>
        <w:suppressAutoHyphens/>
        <w:spacing w:after="0" w:line="240" w:lineRule="auto"/>
        <w:ind w:left="357" w:hanging="357"/>
        <w:rPr>
          <w:rFonts w:ascii="Arial" w:hAnsi="Arial" w:cs="Arial"/>
          <w:color w:val="000000"/>
          <w:sz w:val="20"/>
          <w:szCs w:val="20"/>
        </w:rPr>
      </w:pPr>
      <w:r w:rsidRPr="006C0C36">
        <w:rPr>
          <w:rFonts w:ascii="Arial" w:hAnsi="Arial" w:cs="Arial"/>
          <w:sz w:val="20"/>
          <w:szCs w:val="20"/>
        </w:rPr>
        <w:t xml:space="preserve">Wykonawca zobowiązuje się do wykonywania napraw z wykorzystaniem </w:t>
      </w:r>
      <w:r w:rsidRPr="006C0C36">
        <w:rPr>
          <w:rFonts w:ascii="Arial" w:hAnsi="Arial" w:cs="Arial"/>
          <w:color w:val="000000"/>
          <w:sz w:val="20"/>
          <w:szCs w:val="20"/>
        </w:rPr>
        <w:t>wyłącznie fabrycznie nowych części zamiennych.</w:t>
      </w:r>
    </w:p>
    <w:p w14:paraId="33CF48C2" w14:textId="19A7E88E" w:rsidR="006C0C36" w:rsidRPr="006C0C36" w:rsidRDefault="006C0C36" w:rsidP="00445D28">
      <w:pPr>
        <w:pStyle w:val="Akapitzlist1"/>
        <w:numPr>
          <w:ilvl w:val="0"/>
          <w:numId w:val="63"/>
        </w:numPr>
        <w:suppressAutoHyphens/>
        <w:spacing w:after="0" w:line="240" w:lineRule="auto"/>
        <w:ind w:left="357" w:hanging="357"/>
        <w:rPr>
          <w:rFonts w:ascii="Arial" w:hAnsi="Arial" w:cs="Arial"/>
          <w:color w:val="000000"/>
          <w:sz w:val="20"/>
          <w:szCs w:val="20"/>
        </w:rPr>
      </w:pPr>
      <w:r w:rsidRPr="006C0C36">
        <w:rPr>
          <w:rFonts w:ascii="Arial" w:hAnsi="Arial" w:cs="Arial"/>
          <w:b/>
          <w:color w:val="000000"/>
          <w:sz w:val="20"/>
          <w:szCs w:val="20"/>
        </w:rPr>
        <w:t xml:space="preserve">Wykonanie przeglądu technicznego zostanie potwierdzone każdorazowo protokołem serwisowym, a przeprowadzenie legalizacji świadectwem dostarczony wraz z urządzeniem po wykonaniu usługi. </w:t>
      </w:r>
    </w:p>
    <w:p w14:paraId="1AA54181" w14:textId="77777777" w:rsidR="006C0C36" w:rsidRPr="006C0C36" w:rsidRDefault="006C0C36" w:rsidP="00445D28">
      <w:pPr>
        <w:pStyle w:val="Akapitzlist1"/>
        <w:numPr>
          <w:ilvl w:val="0"/>
          <w:numId w:val="63"/>
        </w:numPr>
        <w:suppressAutoHyphens/>
        <w:spacing w:after="0" w:line="240" w:lineRule="auto"/>
        <w:ind w:left="357" w:hanging="357"/>
        <w:rPr>
          <w:rFonts w:ascii="Arial" w:hAnsi="Arial" w:cs="Arial"/>
          <w:color w:val="000000"/>
          <w:sz w:val="20"/>
          <w:szCs w:val="20"/>
        </w:rPr>
      </w:pPr>
      <w:r w:rsidRPr="006C0C36">
        <w:rPr>
          <w:rFonts w:ascii="Arial" w:hAnsi="Arial" w:cs="Arial"/>
          <w:b/>
          <w:color w:val="000000"/>
          <w:sz w:val="20"/>
          <w:szCs w:val="20"/>
        </w:rPr>
        <w:t>Wykonawca każdorazowo dostarczy wraz z urządzeniem (na każde urządzenie osobno) świadectwo legalizacji wystawione przez punkt legalizujący, Urząd Miar lub Akredytowane Laboratorium</w:t>
      </w:r>
      <w:r w:rsidRPr="006C0C36">
        <w:rPr>
          <w:rFonts w:ascii="Arial" w:hAnsi="Arial" w:cs="Arial"/>
          <w:color w:val="000000"/>
          <w:sz w:val="20"/>
          <w:szCs w:val="20"/>
        </w:rPr>
        <w:t>.</w:t>
      </w:r>
    </w:p>
    <w:p w14:paraId="72B66FA7" w14:textId="59914169" w:rsidR="006C0C36" w:rsidRPr="006C0C36" w:rsidRDefault="006C0C36" w:rsidP="00445D28">
      <w:pPr>
        <w:pStyle w:val="Akapitzlist1"/>
        <w:numPr>
          <w:ilvl w:val="0"/>
          <w:numId w:val="63"/>
        </w:numPr>
        <w:suppressAutoHyphens/>
        <w:spacing w:after="0" w:line="240" w:lineRule="auto"/>
        <w:ind w:left="357" w:hanging="357"/>
        <w:rPr>
          <w:rFonts w:ascii="Arial" w:hAnsi="Arial" w:cs="Arial"/>
          <w:color w:val="000000"/>
          <w:sz w:val="20"/>
          <w:szCs w:val="20"/>
        </w:rPr>
      </w:pPr>
      <w:r w:rsidRPr="006C0C36">
        <w:rPr>
          <w:rFonts w:ascii="Arial" w:hAnsi="Arial" w:cs="Arial"/>
          <w:sz w:val="20"/>
          <w:szCs w:val="20"/>
        </w:rPr>
        <w:t>Utylizacja wszelkich zużytych części i materiałów eksploatacyjnych zgodnie z obowiązującymi przepisami prawa leży po stronie Wykonawcy. Koszt tej usługi został wliczony w ceny określone w formularzu asortymentowo - cenowym.</w:t>
      </w:r>
    </w:p>
    <w:p w14:paraId="6A3FE18A" w14:textId="77777777" w:rsidR="006C0C36" w:rsidRPr="006C0C36" w:rsidRDefault="006C0C36" w:rsidP="00445D28">
      <w:pPr>
        <w:pStyle w:val="Akapitzlist1"/>
        <w:numPr>
          <w:ilvl w:val="0"/>
          <w:numId w:val="63"/>
        </w:numPr>
        <w:suppressAutoHyphens/>
        <w:spacing w:after="0" w:line="240" w:lineRule="auto"/>
        <w:ind w:left="357" w:hanging="357"/>
        <w:rPr>
          <w:rFonts w:ascii="Arial" w:hAnsi="Arial" w:cs="Arial"/>
          <w:color w:val="000000"/>
          <w:sz w:val="20"/>
          <w:szCs w:val="20"/>
        </w:rPr>
      </w:pPr>
      <w:r w:rsidRPr="006C0C36">
        <w:rPr>
          <w:rFonts w:ascii="Arial" w:hAnsi="Arial" w:cs="Arial"/>
          <w:sz w:val="20"/>
          <w:szCs w:val="20"/>
        </w:rPr>
        <w:t>Wykonawca zobowiązany jest niezwłocznie poinformować Zamawiającego na piśmie o zmianie adresu swojej siedziby, adresu dla dokonywania doręczeń oraz nr faksu. W razie braku takiej informacji wszelkie pisma i przesyłki wysłane na adres lub nr faksu/drogą elektroniczną, Wykonawcy wskazany w niniejszej Umowie będą uznawane za doręczone.</w:t>
      </w:r>
    </w:p>
    <w:p w14:paraId="2D7BFADA" w14:textId="672AA66F" w:rsidR="006C0C36" w:rsidRPr="006C0C36" w:rsidRDefault="006C0C36" w:rsidP="00445D28">
      <w:pPr>
        <w:pStyle w:val="Akapitzlist1"/>
        <w:numPr>
          <w:ilvl w:val="0"/>
          <w:numId w:val="63"/>
        </w:numPr>
        <w:suppressAutoHyphens/>
        <w:spacing w:after="0" w:line="240" w:lineRule="auto"/>
        <w:ind w:left="357" w:hanging="357"/>
        <w:rPr>
          <w:rFonts w:ascii="Arial" w:hAnsi="Arial" w:cs="Arial"/>
          <w:color w:val="000000"/>
          <w:sz w:val="20"/>
          <w:szCs w:val="20"/>
        </w:rPr>
      </w:pPr>
      <w:r w:rsidRPr="006C0C36">
        <w:rPr>
          <w:rFonts w:ascii="Arial" w:hAnsi="Arial" w:cs="Arial"/>
          <w:bCs/>
          <w:sz w:val="20"/>
          <w:szCs w:val="20"/>
        </w:rPr>
        <w:t xml:space="preserve">Zamawiający zobowiązuje się do realizacji zamówienia na poziomie nie mniejszym niż 60% wartości umowy, o której mowa w  </w:t>
      </w:r>
      <w:r w:rsidRPr="006C0C36">
        <w:rPr>
          <w:rFonts w:ascii="Arial" w:hAnsi="Arial" w:cs="Arial"/>
          <w:sz w:val="20"/>
          <w:szCs w:val="20"/>
        </w:rPr>
        <w:t>§ 9 ust 1.</w:t>
      </w:r>
    </w:p>
    <w:p w14:paraId="085340C9" w14:textId="77777777" w:rsidR="006C0C36" w:rsidRPr="006C0C36" w:rsidRDefault="006C0C36" w:rsidP="006C0C36">
      <w:pPr>
        <w:jc w:val="center"/>
        <w:rPr>
          <w:rFonts w:ascii="Arial" w:hAnsi="Arial" w:cs="Arial"/>
        </w:rPr>
      </w:pPr>
      <w:r w:rsidRPr="006C0C36">
        <w:rPr>
          <w:rFonts w:ascii="Arial" w:hAnsi="Arial" w:cs="Arial"/>
          <w:b/>
        </w:rPr>
        <w:t>§ 2</w:t>
      </w:r>
    </w:p>
    <w:p w14:paraId="7CE90C59" w14:textId="6BCCD0E5" w:rsidR="006C0C36" w:rsidRPr="006C0C36" w:rsidRDefault="006C0C36" w:rsidP="00021D29">
      <w:pPr>
        <w:jc w:val="both"/>
        <w:rPr>
          <w:rFonts w:ascii="Arial" w:hAnsi="Arial" w:cs="Arial"/>
          <w:b/>
        </w:rPr>
      </w:pPr>
      <w:r w:rsidRPr="006C0C36">
        <w:rPr>
          <w:rFonts w:ascii="Arial" w:hAnsi="Arial" w:cs="Arial"/>
        </w:rPr>
        <w:t>Umowa zostaje zawarta na czas określony tj. na okres 12</w:t>
      </w:r>
      <w:r w:rsidRPr="006C0C36">
        <w:rPr>
          <w:rFonts w:ascii="Arial" w:hAnsi="Arial" w:cs="Arial"/>
          <w:b/>
          <w:bCs/>
        </w:rPr>
        <w:t xml:space="preserve"> miesięcy</w:t>
      </w:r>
      <w:r w:rsidRPr="006C0C36">
        <w:rPr>
          <w:rFonts w:ascii="Arial" w:hAnsi="Arial" w:cs="Arial"/>
        </w:rPr>
        <w:t xml:space="preserve"> licząc od dnia jej podpisania lub do wykorzystania kwoty umowy, o której mowa w § 8 ust. 1, w zależności od tego co nastąpi pierwsze, z zastrzeżeniem treści § 11 ust 3.</w:t>
      </w:r>
    </w:p>
    <w:p w14:paraId="138BAE6B" w14:textId="77777777" w:rsidR="006C0C36" w:rsidRPr="006C0C36" w:rsidRDefault="006C0C36" w:rsidP="006C0C36">
      <w:pPr>
        <w:jc w:val="center"/>
        <w:rPr>
          <w:rFonts w:ascii="Arial" w:hAnsi="Arial" w:cs="Arial"/>
          <w:bCs/>
        </w:rPr>
      </w:pPr>
      <w:r w:rsidRPr="006C0C36">
        <w:rPr>
          <w:rFonts w:ascii="Arial" w:hAnsi="Arial" w:cs="Arial"/>
          <w:b/>
        </w:rPr>
        <w:t>§ 3</w:t>
      </w:r>
    </w:p>
    <w:p w14:paraId="01691F75" w14:textId="1C892A36" w:rsidR="006C0C36" w:rsidRPr="006C0C36" w:rsidRDefault="006C0C36" w:rsidP="00021D29">
      <w:pPr>
        <w:jc w:val="both"/>
        <w:rPr>
          <w:rFonts w:ascii="Arial" w:hAnsi="Arial" w:cs="Arial"/>
          <w:bCs/>
        </w:rPr>
      </w:pPr>
      <w:r w:rsidRPr="006C0C36">
        <w:rPr>
          <w:rFonts w:ascii="Arial" w:hAnsi="Arial" w:cs="Arial"/>
          <w:bCs/>
        </w:rPr>
        <w:t xml:space="preserve">Zamawiający zastrzega sobie, że w przypadku wystąpienia konieczności naprawy urządzeń objętych gwarancją Wykonawca zobowiązany jest skontaktować się z Zamawiającym ( Wydział Gospodarki Materiałowo- Technicznej KWP w Łodzi na adres mailowy </w:t>
      </w:r>
      <w:hyperlink r:id="rId27" w:history="1">
        <w:r w:rsidRPr="006C0C36">
          <w:rPr>
            <w:rStyle w:val="Hipercze"/>
            <w:rFonts w:ascii="Arial" w:hAnsi="Arial" w:cs="Arial"/>
            <w:bCs/>
          </w:rPr>
          <w:t>………………………..</w:t>
        </w:r>
      </w:hyperlink>
      <w:r w:rsidRPr="006C0C36">
        <w:rPr>
          <w:rFonts w:ascii="Arial" w:hAnsi="Arial" w:cs="Arial"/>
          <w:bCs/>
        </w:rPr>
        <w:t xml:space="preserve">) w celu uzgodnienia warunków przesłania urządzeń do gwaranta. </w:t>
      </w:r>
    </w:p>
    <w:p w14:paraId="38E88546" w14:textId="77777777" w:rsidR="006C0C36" w:rsidRPr="006C0C36" w:rsidRDefault="006C0C36" w:rsidP="006C0C36">
      <w:pPr>
        <w:jc w:val="center"/>
        <w:rPr>
          <w:rFonts w:ascii="Arial" w:hAnsi="Arial" w:cs="Arial"/>
          <w:b/>
        </w:rPr>
      </w:pPr>
    </w:p>
    <w:p w14:paraId="4B4DA9FE" w14:textId="77777777" w:rsidR="006C0C36" w:rsidRPr="006C0C36" w:rsidRDefault="006C0C36" w:rsidP="006C0C36">
      <w:pPr>
        <w:jc w:val="center"/>
        <w:rPr>
          <w:rFonts w:ascii="Arial" w:hAnsi="Arial" w:cs="Arial"/>
        </w:rPr>
      </w:pPr>
      <w:r w:rsidRPr="006C0C36">
        <w:rPr>
          <w:rFonts w:ascii="Arial" w:hAnsi="Arial" w:cs="Arial"/>
          <w:b/>
        </w:rPr>
        <w:t>§ 4</w:t>
      </w:r>
    </w:p>
    <w:p w14:paraId="7D7F5939" w14:textId="09ECDDF6" w:rsidR="006C0C36" w:rsidRPr="006C0C36" w:rsidRDefault="006C0C36" w:rsidP="00445D28">
      <w:pPr>
        <w:pStyle w:val="Akapitzlist"/>
        <w:numPr>
          <w:ilvl w:val="0"/>
          <w:numId w:val="65"/>
        </w:numPr>
        <w:suppressAutoHyphens/>
        <w:spacing w:after="0"/>
        <w:ind w:left="357" w:hanging="357"/>
        <w:jc w:val="both"/>
        <w:rPr>
          <w:rFonts w:ascii="Arial" w:hAnsi="Arial" w:cs="Arial"/>
          <w:sz w:val="20"/>
          <w:szCs w:val="20"/>
        </w:rPr>
      </w:pPr>
      <w:r w:rsidRPr="006C0C36">
        <w:rPr>
          <w:rFonts w:ascii="Arial" w:hAnsi="Arial" w:cs="Arial"/>
          <w:sz w:val="20"/>
          <w:szCs w:val="20"/>
        </w:rPr>
        <w:t>Ze strony Zamawiającego, osobami upoważnionymi do kontroli przebiegu wykonania umowy przez Wykonawcę, w zakresie zgodności z treścią umowy oraz do kontaktów z Wykonawcą</w:t>
      </w:r>
      <w:r w:rsidR="00021D29">
        <w:rPr>
          <w:rFonts w:ascii="Arial" w:hAnsi="Arial" w:cs="Arial"/>
          <w:sz w:val="20"/>
          <w:szCs w:val="20"/>
        </w:rPr>
        <w:t xml:space="preserve"> </w:t>
      </w:r>
      <w:r w:rsidRPr="006C0C36">
        <w:rPr>
          <w:rFonts w:ascii="Arial" w:hAnsi="Arial" w:cs="Arial"/>
          <w:sz w:val="20"/>
          <w:szCs w:val="20"/>
        </w:rPr>
        <w:t>w zakresie realizacji wykonania umowy będą:</w:t>
      </w:r>
    </w:p>
    <w:p w14:paraId="198EEBC0" w14:textId="56270B01" w:rsidR="006C0C36" w:rsidRPr="00893225" w:rsidRDefault="006C0C36" w:rsidP="00445D28">
      <w:pPr>
        <w:pStyle w:val="Akapitzlist"/>
        <w:numPr>
          <w:ilvl w:val="0"/>
          <w:numId w:val="66"/>
        </w:numPr>
        <w:jc w:val="both"/>
        <w:rPr>
          <w:rFonts w:ascii="Arial" w:hAnsi="Arial" w:cs="Arial"/>
          <w:sz w:val="20"/>
          <w:szCs w:val="20"/>
        </w:rPr>
      </w:pPr>
      <w:r w:rsidRPr="00893225">
        <w:rPr>
          <w:rFonts w:ascii="Arial" w:hAnsi="Arial" w:cs="Arial"/>
          <w:sz w:val="20"/>
          <w:szCs w:val="20"/>
        </w:rPr>
        <w:t xml:space="preserve">upoważnieni pracownicy Zespołu Wspomagającego Wydziału GMT KWP w Łodzi                                                </w:t>
      </w:r>
      <w:r w:rsidRPr="00893225">
        <w:rPr>
          <w:rFonts w:ascii="Arial" w:hAnsi="Arial" w:cs="Arial"/>
          <w:sz w:val="20"/>
          <w:szCs w:val="20"/>
        </w:rPr>
        <w:br/>
        <w:t xml:space="preserve">tel. …………………….., fax. ……………………………. </w:t>
      </w:r>
    </w:p>
    <w:p w14:paraId="74445320" w14:textId="77777777" w:rsidR="00893225" w:rsidRDefault="006C0C36" w:rsidP="00445D28">
      <w:pPr>
        <w:pStyle w:val="Akapitzlist"/>
        <w:numPr>
          <w:ilvl w:val="0"/>
          <w:numId w:val="65"/>
        </w:numPr>
        <w:suppressAutoHyphens/>
        <w:spacing w:after="0"/>
        <w:ind w:left="357" w:hanging="357"/>
        <w:jc w:val="both"/>
        <w:rPr>
          <w:rFonts w:ascii="Arial" w:hAnsi="Arial" w:cs="Arial"/>
          <w:sz w:val="20"/>
          <w:szCs w:val="20"/>
        </w:rPr>
      </w:pPr>
      <w:r w:rsidRPr="00893225">
        <w:rPr>
          <w:rFonts w:ascii="Arial" w:hAnsi="Arial" w:cs="Arial"/>
          <w:sz w:val="20"/>
          <w:szCs w:val="20"/>
        </w:rPr>
        <w:t xml:space="preserve">Ze strony Zamawiającego, osobami upoważnionymi do  kontroli merytorycznej przebiegu wykonania umowy przez Wykonawcę oraz do kontaktów z Wykonawcą w zakresie realizacji wykonania umowy będą: </w:t>
      </w:r>
    </w:p>
    <w:p w14:paraId="0DA09A6A" w14:textId="517CD05E" w:rsidR="006C0C36" w:rsidRPr="00893225" w:rsidRDefault="006C0C36" w:rsidP="00445D28">
      <w:pPr>
        <w:pStyle w:val="Akapitzlist"/>
        <w:numPr>
          <w:ilvl w:val="0"/>
          <w:numId w:val="66"/>
        </w:numPr>
        <w:suppressAutoHyphens/>
        <w:spacing w:after="0"/>
        <w:jc w:val="both"/>
        <w:rPr>
          <w:rFonts w:ascii="Arial" w:hAnsi="Arial" w:cs="Arial"/>
          <w:sz w:val="20"/>
          <w:szCs w:val="20"/>
        </w:rPr>
      </w:pPr>
      <w:r w:rsidRPr="00893225">
        <w:rPr>
          <w:rFonts w:ascii="Arial" w:hAnsi="Arial" w:cs="Arial"/>
          <w:sz w:val="20"/>
          <w:szCs w:val="20"/>
        </w:rPr>
        <w:t>upoważnieni p</w:t>
      </w:r>
      <w:r w:rsidRPr="00893225">
        <w:rPr>
          <w:rFonts w:ascii="Arial" w:hAnsi="Arial" w:cs="Arial"/>
          <w:color w:val="000000"/>
          <w:sz w:val="20"/>
          <w:szCs w:val="20"/>
        </w:rPr>
        <w:t>racownicy Sekcji Uzbrojenia i Techniki Specjalnej Wydziału GMT KWP w Łodzi</w:t>
      </w:r>
      <w:r w:rsidR="00893225" w:rsidRPr="00893225">
        <w:rPr>
          <w:rFonts w:ascii="Arial" w:hAnsi="Arial" w:cs="Arial"/>
          <w:color w:val="000000"/>
          <w:sz w:val="20"/>
          <w:szCs w:val="20"/>
        </w:rPr>
        <w:t xml:space="preserve"> –</w:t>
      </w:r>
      <w:r w:rsidRPr="00893225">
        <w:rPr>
          <w:rFonts w:ascii="Arial" w:hAnsi="Arial" w:cs="Arial"/>
          <w:color w:val="000000"/>
          <w:sz w:val="20"/>
          <w:szCs w:val="20"/>
        </w:rPr>
        <w:t xml:space="preserve"> </w:t>
      </w:r>
      <w:r w:rsidRPr="00893225">
        <w:rPr>
          <w:rFonts w:ascii="Arial" w:hAnsi="Arial" w:cs="Arial"/>
          <w:sz w:val="20"/>
          <w:szCs w:val="20"/>
        </w:rPr>
        <w:t>tel. ……………….,  fax. …………………….</w:t>
      </w:r>
    </w:p>
    <w:p w14:paraId="3979228D" w14:textId="77777777" w:rsidR="00893225" w:rsidRDefault="006C0C36" w:rsidP="00445D28">
      <w:pPr>
        <w:pStyle w:val="Akapitzlist"/>
        <w:numPr>
          <w:ilvl w:val="0"/>
          <w:numId w:val="65"/>
        </w:numPr>
        <w:spacing w:after="0"/>
        <w:ind w:left="357" w:hanging="357"/>
        <w:jc w:val="both"/>
        <w:rPr>
          <w:rFonts w:ascii="Arial" w:hAnsi="Arial" w:cs="Arial"/>
          <w:sz w:val="20"/>
          <w:szCs w:val="20"/>
        </w:rPr>
      </w:pPr>
      <w:r w:rsidRPr="00893225">
        <w:rPr>
          <w:rFonts w:ascii="Arial" w:hAnsi="Arial" w:cs="Arial"/>
          <w:sz w:val="20"/>
          <w:szCs w:val="20"/>
        </w:rPr>
        <w:t xml:space="preserve">Ze strony Zamawiającego, osobami upoważnionymi do składania szczegółowych zleceń, do kontroli merytorycznej przebiegu wykonania umowy przez Wykonawcę oraz do kontaktów z Wykonawcą w zakresie realizacji wykonania umowy i potwierdzania realizacji usług będą </w:t>
      </w:r>
      <w:r w:rsidRPr="00893225">
        <w:rPr>
          <w:rFonts w:ascii="Arial" w:hAnsi="Arial" w:cs="Arial"/>
          <w:sz w:val="20"/>
          <w:szCs w:val="20"/>
        </w:rPr>
        <w:lastRenderedPageBreak/>
        <w:t>upoważnieni pracownicy poszczególnych jednostek organizacyjnych Komendy Wojewódzkiej Policji w Łodzi, których nazwiska będą każdorazowo wskazywane w zleceniu, którego wzór stanowi załącznik nr 2.</w:t>
      </w:r>
    </w:p>
    <w:p w14:paraId="5E41176C" w14:textId="459D2AA0" w:rsidR="006C0C36" w:rsidRPr="00893225" w:rsidRDefault="006C0C36" w:rsidP="00445D28">
      <w:pPr>
        <w:pStyle w:val="Akapitzlist"/>
        <w:numPr>
          <w:ilvl w:val="0"/>
          <w:numId w:val="65"/>
        </w:numPr>
        <w:spacing w:after="0"/>
        <w:ind w:left="357" w:hanging="357"/>
        <w:jc w:val="both"/>
        <w:rPr>
          <w:rFonts w:ascii="Arial" w:hAnsi="Arial" w:cs="Arial"/>
          <w:sz w:val="20"/>
          <w:szCs w:val="20"/>
        </w:rPr>
      </w:pPr>
      <w:r w:rsidRPr="00893225">
        <w:rPr>
          <w:rFonts w:ascii="Arial" w:hAnsi="Arial" w:cs="Arial"/>
          <w:sz w:val="20"/>
          <w:szCs w:val="20"/>
        </w:rPr>
        <w:t>Ze strony Wykonawcy osobą upoważnioną do kontaktów z Zamawiającym będzie:</w:t>
      </w:r>
    </w:p>
    <w:p w14:paraId="022C7E4D" w14:textId="77777777" w:rsidR="006C0C36" w:rsidRPr="00893225" w:rsidRDefault="006C0C36" w:rsidP="00893225">
      <w:pPr>
        <w:ind w:left="284" w:hanging="284"/>
        <w:jc w:val="both"/>
        <w:rPr>
          <w:rFonts w:ascii="Arial" w:hAnsi="Arial" w:cs="Arial"/>
        </w:rPr>
      </w:pPr>
      <w:r w:rsidRPr="00893225">
        <w:rPr>
          <w:rFonts w:ascii="Arial" w:hAnsi="Arial" w:cs="Arial"/>
        </w:rPr>
        <w:tab/>
        <w:t xml:space="preserve">  ……………………………………..…………, tel. …………………………., fax. ……………………</w:t>
      </w:r>
    </w:p>
    <w:p w14:paraId="7FF6114E" w14:textId="7FF5D449" w:rsidR="006C0C36" w:rsidRPr="00893225" w:rsidRDefault="006C0C36" w:rsidP="00445D28">
      <w:pPr>
        <w:pStyle w:val="Akapitzlist"/>
        <w:numPr>
          <w:ilvl w:val="0"/>
          <w:numId w:val="65"/>
        </w:numPr>
        <w:spacing w:after="0"/>
        <w:ind w:left="357" w:hanging="357"/>
        <w:jc w:val="both"/>
        <w:rPr>
          <w:rFonts w:ascii="Arial" w:hAnsi="Arial" w:cs="Arial"/>
          <w:sz w:val="20"/>
          <w:szCs w:val="20"/>
        </w:rPr>
      </w:pPr>
      <w:r w:rsidRPr="00893225">
        <w:rPr>
          <w:rFonts w:ascii="Arial" w:hAnsi="Arial" w:cs="Arial"/>
          <w:sz w:val="20"/>
          <w:szCs w:val="20"/>
        </w:rPr>
        <w:t>Wykonawca zobowiązuje się poinformować osobę, o której mowa w ust. 4 o powierzeniu jej danych osobowych (imienia i nazwiska) Zamawiającemu i o przetwarzaniu tych danych (w szczególności poprzez przechowywanie i utrwalanie) przez Zamawiającego w celu realizacji niniejszej umowy.</w:t>
      </w:r>
    </w:p>
    <w:p w14:paraId="46D69939" w14:textId="77777777" w:rsidR="00893225" w:rsidRDefault="006C0C36" w:rsidP="00893225">
      <w:pPr>
        <w:jc w:val="center"/>
        <w:rPr>
          <w:rFonts w:ascii="Arial" w:hAnsi="Arial" w:cs="Arial"/>
        </w:rPr>
      </w:pPr>
      <w:r w:rsidRPr="006C0C36">
        <w:rPr>
          <w:rFonts w:ascii="Arial" w:hAnsi="Arial" w:cs="Arial"/>
          <w:b/>
        </w:rPr>
        <w:t>§ 5</w:t>
      </w:r>
    </w:p>
    <w:p w14:paraId="7138C5F1" w14:textId="34EEC3B4" w:rsidR="006C0C36" w:rsidRPr="006C0C36" w:rsidRDefault="006C0C36" w:rsidP="00893225">
      <w:pPr>
        <w:jc w:val="center"/>
        <w:rPr>
          <w:rFonts w:ascii="Arial" w:hAnsi="Arial" w:cs="Arial"/>
        </w:rPr>
      </w:pPr>
      <w:r w:rsidRPr="006C0C36">
        <w:rPr>
          <w:rFonts w:ascii="Arial" w:hAnsi="Arial" w:cs="Arial"/>
        </w:rPr>
        <w:t>Załącznikami do niniejszej umowy, stanowiącymi jej integralną część są następujące dokumenty :</w:t>
      </w:r>
    </w:p>
    <w:p w14:paraId="2A0E92A8" w14:textId="77777777" w:rsidR="006C0C36" w:rsidRPr="006C0C36" w:rsidRDefault="006C0C36" w:rsidP="00445D28">
      <w:pPr>
        <w:numPr>
          <w:ilvl w:val="0"/>
          <w:numId w:val="55"/>
        </w:numPr>
        <w:suppressAutoHyphens/>
        <w:ind w:left="714" w:hanging="357"/>
        <w:jc w:val="both"/>
        <w:rPr>
          <w:rFonts w:ascii="Arial" w:hAnsi="Arial" w:cs="Arial"/>
        </w:rPr>
      </w:pPr>
      <w:r w:rsidRPr="006C0C36">
        <w:rPr>
          <w:rFonts w:ascii="Arial" w:hAnsi="Arial" w:cs="Arial"/>
        </w:rPr>
        <w:t xml:space="preserve">formularz asortymentowo-cenowy – załącznik nr 1 </w:t>
      </w:r>
    </w:p>
    <w:p w14:paraId="0C1D0449" w14:textId="77777777" w:rsidR="006C0C36" w:rsidRPr="006C0C36" w:rsidRDefault="006C0C36" w:rsidP="00445D28">
      <w:pPr>
        <w:numPr>
          <w:ilvl w:val="0"/>
          <w:numId w:val="55"/>
        </w:numPr>
        <w:suppressAutoHyphens/>
        <w:ind w:left="714" w:hanging="357"/>
        <w:rPr>
          <w:rFonts w:ascii="Arial" w:hAnsi="Arial" w:cs="Arial"/>
        </w:rPr>
      </w:pPr>
      <w:r w:rsidRPr="006C0C36">
        <w:rPr>
          <w:rFonts w:ascii="Arial" w:hAnsi="Arial" w:cs="Arial"/>
        </w:rPr>
        <w:t>wzór zlecenia – załącznik nr 2</w:t>
      </w:r>
    </w:p>
    <w:p w14:paraId="503A2269" w14:textId="77777777" w:rsidR="006C0C36" w:rsidRPr="006C0C36" w:rsidRDefault="006C0C36" w:rsidP="00445D28">
      <w:pPr>
        <w:numPr>
          <w:ilvl w:val="0"/>
          <w:numId w:val="55"/>
        </w:numPr>
        <w:suppressAutoHyphens/>
        <w:ind w:left="714" w:hanging="357"/>
        <w:rPr>
          <w:rFonts w:ascii="Arial" w:hAnsi="Arial" w:cs="Arial"/>
        </w:rPr>
      </w:pPr>
      <w:r w:rsidRPr="006C0C36">
        <w:rPr>
          <w:rFonts w:ascii="Arial" w:hAnsi="Arial" w:cs="Arial"/>
        </w:rPr>
        <w:t>formularz ofertowy – załącznik nr 3</w:t>
      </w:r>
    </w:p>
    <w:p w14:paraId="6146F155" w14:textId="77777777" w:rsidR="006C0C36" w:rsidRPr="006C0C36" w:rsidRDefault="006C0C36" w:rsidP="00893225">
      <w:pPr>
        <w:jc w:val="center"/>
        <w:rPr>
          <w:rFonts w:ascii="Arial" w:hAnsi="Arial" w:cs="Arial"/>
        </w:rPr>
      </w:pPr>
      <w:r w:rsidRPr="006C0C36">
        <w:rPr>
          <w:rFonts w:ascii="Arial" w:hAnsi="Arial" w:cs="Arial"/>
          <w:b/>
        </w:rPr>
        <w:t>§ 6</w:t>
      </w:r>
    </w:p>
    <w:p w14:paraId="3A95F8B5" w14:textId="77777777" w:rsidR="00893225" w:rsidRPr="00893225" w:rsidRDefault="006C0C36" w:rsidP="00445D28">
      <w:pPr>
        <w:pStyle w:val="Akapitzlist"/>
        <w:numPr>
          <w:ilvl w:val="0"/>
          <w:numId w:val="67"/>
        </w:numPr>
        <w:suppressAutoHyphens/>
        <w:spacing w:after="0"/>
        <w:ind w:left="357" w:hanging="357"/>
        <w:jc w:val="both"/>
        <w:rPr>
          <w:rFonts w:ascii="Arial" w:hAnsi="Arial" w:cs="Arial"/>
          <w:sz w:val="20"/>
          <w:szCs w:val="20"/>
        </w:rPr>
      </w:pPr>
      <w:r w:rsidRPr="00893225">
        <w:rPr>
          <w:rFonts w:ascii="Arial" w:hAnsi="Arial" w:cs="Arial"/>
          <w:sz w:val="20"/>
          <w:szCs w:val="20"/>
        </w:rPr>
        <w:t>Wykonawca</w:t>
      </w:r>
      <w:r w:rsidRPr="00893225">
        <w:rPr>
          <w:rFonts w:ascii="Arial" w:hAnsi="Arial" w:cs="Arial"/>
          <w:b/>
          <w:bCs/>
          <w:sz w:val="20"/>
          <w:szCs w:val="20"/>
        </w:rPr>
        <w:t xml:space="preserve"> </w:t>
      </w:r>
      <w:r w:rsidRPr="00893225">
        <w:rPr>
          <w:rFonts w:ascii="Arial" w:hAnsi="Arial" w:cs="Arial"/>
          <w:sz w:val="20"/>
          <w:szCs w:val="20"/>
        </w:rPr>
        <w:t>cały zakres przedmiotu zamówienia wykona siłami własnymi.</w:t>
      </w:r>
    </w:p>
    <w:p w14:paraId="3451CD3D" w14:textId="77777777" w:rsidR="00893225" w:rsidRDefault="006C0C36" w:rsidP="00445D28">
      <w:pPr>
        <w:pStyle w:val="Akapitzlist"/>
        <w:numPr>
          <w:ilvl w:val="0"/>
          <w:numId w:val="67"/>
        </w:numPr>
        <w:suppressAutoHyphens/>
        <w:spacing w:after="0"/>
        <w:ind w:left="357" w:hanging="357"/>
        <w:jc w:val="both"/>
        <w:rPr>
          <w:rFonts w:ascii="Arial" w:hAnsi="Arial" w:cs="Arial"/>
          <w:sz w:val="20"/>
          <w:szCs w:val="20"/>
        </w:rPr>
      </w:pPr>
      <w:r w:rsidRPr="00893225">
        <w:rPr>
          <w:rFonts w:ascii="Arial" w:hAnsi="Arial" w:cs="Arial"/>
          <w:sz w:val="20"/>
          <w:szCs w:val="20"/>
        </w:rPr>
        <w:t>Jeżeli w czasie realizacji umowy zajdzie potrzeba zlecenia wykonania części przedmiotu zamówienia podwykonawcom, zlecenie to nie zmienia zobowiązań Wykonawcy wobec Zamawiającego za wykonanie wymienionej części przedmiotu zamówienia. Wykonawca jest odpowiedzialny  za działania, uchybienia lub zaniedbania podwykonawców i ich pracowników w takim samym stopniu, jakby to były działania, uchybienia lub zaniedbania jego własnych pracowników. Wprowadzenie podwykonawców wymaga sporządzenia aneksu do umowy.</w:t>
      </w:r>
    </w:p>
    <w:p w14:paraId="2B9452DE" w14:textId="77777777" w:rsidR="00893225" w:rsidRDefault="006C0C36" w:rsidP="00893225">
      <w:pPr>
        <w:suppressAutoHyphens/>
        <w:ind w:firstLine="357"/>
        <w:jc w:val="both"/>
        <w:rPr>
          <w:rFonts w:ascii="Arial" w:hAnsi="Arial" w:cs="Arial"/>
        </w:rPr>
      </w:pPr>
      <w:r w:rsidRPr="00893225">
        <w:rPr>
          <w:rFonts w:ascii="Arial" w:hAnsi="Arial" w:cs="Arial"/>
        </w:rPr>
        <w:t>lub  /jeżeli dotyczy/</w:t>
      </w:r>
    </w:p>
    <w:p w14:paraId="2A9EA3F2" w14:textId="4BB9A24D" w:rsidR="006C0C36" w:rsidRPr="00893225" w:rsidRDefault="006C0C36" w:rsidP="00445D28">
      <w:pPr>
        <w:pStyle w:val="Akapitzlist"/>
        <w:numPr>
          <w:ilvl w:val="0"/>
          <w:numId w:val="68"/>
        </w:numPr>
        <w:suppressAutoHyphens/>
        <w:spacing w:after="0"/>
        <w:ind w:left="357" w:hanging="357"/>
        <w:jc w:val="both"/>
        <w:rPr>
          <w:rFonts w:ascii="Arial" w:hAnsi="Arial" w:cs="Arial"/>
          <w:sz w:val="20"/>
          <w:szCs w:val="20"/>
        </w:rPr>
      </w:pPr>
      <w:r w:rsidRPr="00893225">
        <w:rPr>
          <w:rFonts w:ascii="Arial" w:hAnsi="Arial" w:cs="Arial"/>
          <w:sz w:val="20"/>
          <w:szCs w:val="20"/>
        </w:rPr>
        <w:t xml:space="preserve">Zamawiający dopuszcza zlecenie części przedmiotu zamówienia wymienionym niżej podwykonawcom: </w:t>
      </w:r>
    </w:p>
    <w:p w14:paraId="31476FF9" w14:textId="77777777" w:rsidR="00893225" w:rsidRDefault="006C0C36" w:rsidP="00445D28">
      <w:pPr>
        <w:pStyle w:val="Tekstpodstawowywcity21"/>
        <w:numPr>
          <w:ilvl w:val="0"/>
          <w:numId w:val="69"/>
        </w:numPr>
        <w:spacing w:after="0" w:line="240" w:lineRule="auto"/>
        <w:jc w:val="both"/>
        <w:rPr>
          <w:rFonts w:ascii="Arial" w:hAnsi="Arial" w:cs="Arial"/>
        </w:rPr>
      </w:pPr>
      <w:r w:rsidRPr="00893225">
        <w:rPr>
          <w:rFonts w:ascii="Arial" w:hAnsi="Arial" w:cs="Arial"/>
        </w:rPr>
        <w:t>......................................................................................................................................</w:t>
      </w:r>
    </w:p>
    <w:p w14:paraId="776B1939" w14:textId="1037370C" w:rsidR="006C0C36" w:rsidRPr="00893225" w:rsidRDefault="006C0C36" w:rsidP="00445D28">
      <w:pPr>
        <w:pStyle w:val="Tekstpodstawowywcity21"/>
        <w:numPr>
          <w:ilvl w:val="0"/>
          <w:numId w:val="69"/>
        </w:numPr>
        <w:spacing w:after="0" w:line="240" w:lineRule="auto"/>
        <w:jc w:val="both"/>
        <w:rPr>
          <w:rFonts w:ascii="Arial" w:hAnsi="Arial" w:cs="Arial"/>
        </w:rPr>
      </w:pPr>
      <w:r w:rsidRPr="00893225">
        <w:rPr>
          <w:rFonts w:ascii="Arial" w:hAnsi="Arial" w:cs="Arial"/>
        </w:rPr>
        <w:t>.......................................................................................................................................</w:t>
      </w:r>
    </w:p>
    <w:p w14:paraId="62B3883B" w14:textId="77777777" w:rsidR="006C0C36" w:rsidRPr="006C0C36" w:rsidRDefault="006C0C36" w:rsidP="00893225">
      <w:pPr>
        <w:jc w:val="center"/>
        <w:rPr>
          <w:rFonts w:ascii="Arial" w:hAnsi="Arial" w:cs="Arial"/>
          <w:b/>
        </w:rPr>
      </w:pPr>
    </w:p>
    <w:p w14:paraId="1C7E2843" w14:textId="77777777" w:rsidR="006C0C36" w:rsidRPr="006C0C36" w:rsidRDefault="006C0C36" w:rsidP="00893225">
      <w:pPr>
        <w:jc w:val="center"/>
        <w:rPr>
          <w:rFonts w:ascii="Arial" w:hAnsi="Arial" w:cs="Arial"/>
          <w:u w:val="single" w:color="000000"/>
        </w:rPr>
      </w:pPr>
      <w:r w:rsidRPr="006C0C36">
        <w:rPr>
          <w:rFonts w:ascii="Arial" w:hAnsi="Arial" w:cs="Arial"/>
          <w:b/>
        </w:rPr>
        <w:t>§ 7</w:t>
      </w:r>
    </w:p>
    <w:p w14:paraId="2EDB4A3D" w14:textId="77777777" w:rsidR="006C0C36" w:rsidRPr="006C0C36" w:rsidRDefault="006C0C36" w:rsidP="00445D28">
      <w:pPr>
        <w:numPr>
          <w:ilvl w:val="0"/>
          <w:numId w:val="57"/>
        </w:numPr>
        <w:suppressAutoHyphens/>
        <w:ind w:left="357" w:hanging="357"/>
        <w:jc w:val="both"/>
        <w:rPr>
          <w:rFonts w:ascii="Arial" w:hAnsi="Arial" w:cs="Arial"/>
          <w:u w:val="single" w:color="000000"/>
        </w:rPr>
      </w:pPr>
      <w:r w:rsidRPr="006C0C36">
        <w:rPr>
          <w:rFonts w:ascii="Arial" w:hAnsi="Arial" w:cs="Arial"/>
        </w:rPr>
        <w:t>Wykonawca udzieli Zamawiającemu gwarancji</w:t>
      </w:r>
      <w:r w:rsidRPr="006C0C36">
        <w:rPr>
          <w:rFonts w:ascii="Arial" w:hAnsi="Arial" w:cs="Arial"/>
          <w:u w:val="single" w:color="000000"/>
        </w:rPr>
        <w:t>:</w:t>
      </w:r>
    </w:p>
    <w:p w14:paraId="2DBBCCF8" w14:textId="77777777" w:rsidR="006C0C36" w:rsidRPr="006C0C36" w:rsidRDefault="006C0C36" w:rsidP="00445D28">
      <w:pPr>
        <w:pStyle w:val="Akapitzlist"/>
        <w:numPr>
          <w:ilvl w:val="1"/>
          <w:numId w:val="57"/>
        </w:numPr>
        <w:ind w:left="714" w:hanging="357"/>
        <w:contextualSpacing/>
        <w:jc w:val="both"/>
        <w:rPr>
          <w:rFonts w:ascii="Arial" w:hAnsi="Arial" w:cs="Arial"/>
          <w:b/>
          <w:sz w:val="20"/>
          <w:szCs w:val="20"/>
        </w:rPr>
      </w:pPr>
      <w:r w:rsidRPr="006C0C36">
        <w:rPr>
          <w:rFonts w:ascii="Arial" w:hAnsi="Arial" w:cs="Arial"/>
          <w:b/>
          <w:sz w:val="20"/>
          <w:szCs w:val="20"/>
        </w:rPr>
        <w:t>na okres …….. – na części zamienne.</w:t>
      </w:r>
    </w:p>
    <w:p w14:paraId="18B31286" w14:textId="77777777" w:rsidR="006C0C36" w:rsidRPr="006C0C36" w:rsidRDefault="006C0C36" w:rsidP="00445D28">
      <w:pPr>
        <w:pStyle w:val="Akapitzlist"/>
        <w:numPr>
          <w:ilvl w:val="1"/>
          <w:numId w:val="57"/>
        </w:numPr>
        <w:ind w:left="714" w:hanging="357"/>
        <w:contextualSpacing/>
        <w:jc w:val="both"/>
        <w:rPr>
          <w:rFonts w:ascii="Arial" w:hAnsi="Arial" w:cs="Arial"/>
          <w:b/>
          <w:sz w:val="20"/>
          <w:szCs w:val="20"/>
        </w:rPr>
      </w:pPr>
      <w:r w:rsidRPr="006C0C36">
        <w:rPr>
          <w:rFonts w:ascii="Arial" w:hAnsi="Arial" w:cs="Arial"/>
          <w:b/>
          <w:sz w:val="20"/>
          <w:szCs w:val="20"/>
        </w:rPr>
        <w:t>na okres …….. – na wykonaną usługę.</w:t>
      </w:r>
    </w:p>
    <w:p w14:paraId="28DA5CA6" w14:textId="77777777" w:rsidR="006C0C36" w:rsidRPr="006C0C36" w:rsidRDefault="006C0C36" w:rsidP="00445D28">
      <w:pPr>
        <w:pStyle w:val="Akapitzlist"/>
        <w:numPr>
          <w:ilvl w:val="0"/>
          <w:numId w:val="57"/>
        </w:numPr>
        <w:ind w:left="357" w:hanging="357"/>
        <w:contextualSpacing/>
        <w:jc w:val="both"/>
        <w:rPr>
          <w:rFonts w:ascii="Arial" w:hAnsi="Arial" w:cs="Arial"/>
          <w:b/>
          <w:sz w:val="20"/>
          <w:szCs w:val="20"/>
        </w:rPr>
      </w:pPr>
      <w:r w:rsidRPr="006C0C36">
        <w:rPr>
          <w:rFonts w:ascii="Arial" w:hAnsi="Arial" w:cs="Arial"/>
          <w:sz w:val="20"/>
          <w:szCs w:val="20"/>
        </w:rPr>
        <w:t>W przypadku, gdy gwarancja producenta jest dłuższa niż określona w ust. 1 obowiązuje okres   gwarancji udzielonej przez producenta.</w:t>
      </w:r>
    </w:p>
    <w:p w14:paraId="5C210819" w14:textId="77777777" w:rsidR="006C0C36" w:rsidRPr="006C0C36" w:rsidRDefault="006C0C36" w:rsidP="00445D28">
      <w:pPr>
        <w:pStyle w:val="Akapitzlist"/>
        <w:numPr>
          <w:ilvl w:val="0"/>
          <w:numId w:val="57"/>
        </w:numPr>
        <w:suppressAutoHyphens/>
        <w:spacing w:after="0"/>
        <w:ind w:left="357" w:hanging="357"/>
        <w:contextualSpacing/>
        <w:jc w:val="both"/>
        <w:rPr>
          <w:rFonts w:ascii="Arial" w:hAnsi="Arial" w:cs="Arial"/>
          <w:sz w:val="20"/>
          <w:szCs w:val="20"/>
        </w:rPr>
      </w:pPr>
      <w:r w:rsidRPr="006C0C36">
        <w:rPr>
          <w:rFonts w:ascii="Arial" w:hAnsi="Arial" w:cs="Arial"/>
          <w:sz w:val="20"/>
          <w:szCs w:val="20"/>
        </w:rPr>
        <w:t xml:space="preserve">Bieg terminu gwarancji rozpoczyna się od dnia odbioru wykonanej usługi przez Zamawiającego. </w:t>
      </w:r>
    </w:p>
    <w:p w14:paraId="7A407EF8" w14:textId="77777777" w:rsidR="006C0C36" w:rsidRPr="006C0C36" w:rsidRDefault="006C0C36" w:rsidP="00445D28">
      <w:pPr>
        <w:numPr>
          <w:ilvl w:val="0"/>
          <w:numId w:val="57"/>
        </w:numPr>
        <w:suppressAutoHyphens/>
        <w:ind w:left="357" w:hanging="357"/>
        <w:jc w:val="both"/>
        <w:rPr>
          <w:rFonts w:ascii="Arial" w:hAnsi="Arial" w:cs="Arial"/>
        </w:rPr>
      </w:pPr>
      <w:r w:rsidRPr="006C0C36">
        <w:rPr>
          <w:rFonts w:ascii="Arial" w:hAnsi="Arial" w:cs="Arial"/>
        </w:rPr>
        <w:t xml:space="preserve">W przypadku wystąpienia wady po odbiorze, której usunięcie podlega wymienionej w ust. 1 gwarancji, Zamawiający powiadomi osobę wskazaną przez Wykonawcę </w:t>
      </w:r>
      <w:r w:rsidRPr="006C0C36">
        <w:rPr>
          <w:rFonts w:ascii="Arial" w:hAnsi="Arial" w:cs="Arial"/>
          <w:color w:val="000000"/>
        </w:rPr>
        <w:t>w § 4 ust. 4, wyszczególniając rodzaj zgłoszonej usterki.</w:t>
      </w:r>
    </w:p>
    <w:p w14:paraId="1753F2C6" w14:textId="77777777" w:rsidR="006C0C36" w:rsidRPr="006C0C36" w:rsidRDefault="006C0C36" w:rsidP="00445D28">
      <w:pPr>
        <w:numPr>
          <w:ilvl w:val="0"/>
          <w:numId w:val="57"/>
        </w:numPr>
        <w:suppressAutoHyphens/>
        <w:ind w:left="357" w:hanging="357"/>
        <w:jc w:val="both"/>
        <w:rPr>
          <w:rFonts w:ascii="Arial" w:hAnsi="Arial" w:cs="Arial"/>
        </w:rPr>
      </w:pPr>
      <w:r w:rsidRPr="006C0C36">
        <w:rPr>
          <w:rFonts w:ascii="Arial" w:hAnsi="Arial" w:cs="Arial"/>
        </w:rPr>
        <w:t>Wykonawca będzie zobowiązany rozpatrzyć reklamację w ciągu 7 dni od daty telefonicznego     (potwierdzonego pismem) zgłoszenia. W przypadku uznania reklamacji za uzasadnioną, Wykonawca ponownie wykona usługę w terminie do 10 dni roboczych od dnia uznania reklamacji za uzasadnioną na własny koszt.</w:t>
      </w:r>
    </w:p>
    <w:p w14:paraId="0A954104" w14:textId="77777777" w:rsidR="006C0C36" w:rsidRPr="006C0C36" w:rsidRDefault="006C0C36" w:rsidP="00445D28">
      <w:pPr>
        <w:numPr>
          <w:ilvl w:val="0"/>
          <w:numId w:val="57"/>
        </w:numPr>
        <w:suppressAutoHyphens/>
        <w:ind w:left="357" w:hanging="357"/>
        <w:jc w:val="both"/>
        <w:rPr>
          <w:rFonts w:ascii="Arial" w:hAnsi="Arial" w:cs="Arial"/>
        </w:rPr>
      </w:pPr>
      <w:r w:rsidRPr="006C0C36">
        <w:rPr>
          <w:rFonts w:ascii="Arial" w:hAnsi="Arial" w:cs="Arial"/>
        </w:rPr>
        <w:t>Nie udzielenie odpowiedzi na zgłoszoną reklamację w ciągu 7 dni od dnia jej otrzymania uważa się za uznanie reklamacji za uzasadnioną.</w:t>
      </w:r>
    </w:p>
    <w:p w14:paraId="1EEC7891" w14:textId="77777777" w:rsidR="00893225" w:rsidRDefault="006C0C36" w:rsidP="00893225">
      <w:pPr>
        <w:jc w:val="center"/>
        <w:rPr>
          <w:rFonts w:ascii="Arial" w:hAnsi="Arial" w:cs="Arial"/>
        </w:rPr>
      </w:pPr>
      <w:r w:rsidRPr="006C0C36">
        <w:rPr>
          <w:rFonts w:ascii="Arial" w:hAnsi="Arial" w:cs="Arial"/>
          <w:b/>
        </w:rPr>
        <w:t>§ 8</w:t>
      </w:r>
    </w:p>
    <w:p w14:paraId="6A06A3C6" w14:textId="28D56E12" w:rsidR="006C0C36" w:rsidRPr="00893225" w:rsidRDefault="006C0C36" w:rsidP="00445D28">
      <w:pPr>
        <w:pStyle w:val="Akapitzlist"/>
        <w:numPr>
          <w:ilvl w:val="0"/>
          <w:numId w:val="70"/>
        </w:numPr>
        <w:spacing w:after="0"/>
        <w:ind w:left="357" w:hanging="357"/>
        <w:jc w:val="both"/>
        <w:rPr>
          <w:rFonts w:ascii="Arial" w:hAnsi="Arial" w:cs="Arial"/>
          <w:sz w:val="20"/>
          <w:szCs w:val="20"/>
        </w:rPr>
      </w:pPr>
      <w:r w:rsidRPr="00893225">
        <w:rPr>
          <w:rFonts w:ascii="Arial" w:hAnsi="Arial" w:cs="Arial"/>
          <w:sz w:val="20"/>
          <w:szCs w:val="20"/>
        </w:rPr>
        <w:t>Maksymalna kwota umowy wynosi: wartość brutto: .......................................................................... zł, słownie: ........................................................................................... zł., przy cenach brutto – zawartych w formularzu cenowym – załącznik nr 1.</w:t>
      </w:r>
    </w:p>
    <w:p w14:paraId="0DAE0CCA" w14:textId="77777777" w:rsidR="00893225" w:rsidRDefault="006C0C36" w:rsidP="00893225">
      <w:pPr>
        <w:autoSpaceDE w:val="0"/>
        <w:autoSpaceDN w:val="0"/>
        <w:adjustRightInd w:val="0"/>
        <w:jc w:val="both"/>
        <w:rPr>
          <w:rFonts w:ascii="Arial" w:hAnsi="Arial" w:cs="Arial"/>
          <w:b/>
        </w:rPr>
      </w:pPr>
      <w:r w:rsidRPr="006C0C36">
        <w:rPr>
          <w:rFonts w:ascii="Arial" w:hAnsi="Arial" w:cs="Arial"/>
          <w:b/>
        </w:rPr>
        <w:t xml:space="preserve">     Sposób finansowania : pozycja budżetowa 3-427002, rozdziały 75404, 75405</w:t>
      </w:r>
    </w:p>
    <w:p w14:paraId="1F2535B0" w14:textId="455DAE4B" w:rsidR="00893225" w:rsidRPr="00893225" w:rsidRDefault="006C0C36" w:rsidP="00445D28">
      <w:pPr>
        <w:pStyle w:val="Akapitzlist"/>
        <w:numPr>
          <w:ilvl w:val="0"/>
          <w:numId w:val="70"/>
        </w:numPr>
        <w:autoSpaceDE w:val="0"/>
        <w:autoSpaceDN w:val="0"/>
        <w:adjustRightInd w:val="0"/>
        <w:ind w:left="357" w:hanging="357"/>
        <w:jc w:val="both"/>
        <w:rPr>
          <w:rFonts w:ascii="Arial" w:hAnsi="Arial" w:cs="Arial"/>
          <w:b/>
          <w:sz w:val="20"/>
          <w:szCs w:val="20"/>
        </w:rPr>
      </w:pPr>
      <w:r w:rsidRPr="00893225">
        <w:rPr>
          <w:rFonts w:ascii="Arial" w:hAnsi="Arial" w:cs="Arial"/>
          <w:sz w:val="20"/>
          <w:szCs w:val="20"/>
        </w:rPr>
        <w:t>Za wykonanie przedmiotu umowy Wykonawcy przysługuje wynagrodzenie stanowiące iloczyn cen</w:t>
      </w:r>
      <w:r w:rsidR="00021D29">
        <w:rPr>
          <w:rFonts w:ascii="Arial" w:hAnsi="Arial" w:cs="Arial"/>
          <w:sz w:val="20"/>
          <w:szCs w:val="20"/>
        </w:rPr>
        <w:t xml:space="preserve"> </w:t>
      </w:r>
      <w:r w:rsidRPr="00893225">
        <w:rPr>
          <w:rFonts w:ascii="Arial" w:hAnsi="Arial" w:cs="Arial"/>
          <w:sz w:val="20"/>
          <w:szCs w:val="20"/>
        </w:rPr>
        <w:t>jednostkowych wykonanych usług i ilości urządzeń, zawierających obowiązującą stawkę podatku VAT.</w:t>
      </w:r>
    </w:p>
    <w:p w14:paraId="45D28AFF" w14:textId="77777777" w:rsidR="00893225" w:rsidRPr="00D25A59" w:rsidRDefault="006C0C36" w:rsidP="00445D28">
      <w:pPr>
        <w:pStyle w:val="Akapitzlist"/>
        <w:numPr>
          <w:ilvl w:val="0"/>
          <w:numId w:val="70"/>
        </w:numPr>
        <w:autoSpaceDE w:val="0"/>
        <w:autoSpaceDN w:val="0"/>
        <w:adjustRightInd w:val="0"/>
        <w:spacing w:after="0"/>
        <w:ind w:left="357" w:hanging="357"/>
        <w:jc w:val="both"/>
        <w:rPr>
          <w:rFonts w:ascii="Arial" w:hAnsi="Arial" w:cs="Arial"/>
          <w:b/>
          <w:sz w:val="20"/>
          <w:szCs w:val="20"/>
        </w:rPr>
      </w:pPr>
      <w:r w:rsidRPr="00D25A59">
        <w:rPr>
          <w:rFonts w:ascii="Arial" w:hAnsi="Arial" w:cs="Arial"/>
          <w:color w:val="000000"/>
          <w:sz w:val="20"/>
          <w:szCs w:val="20"/>
        </w:rPr>
        <w:t>Podstawą do wypłaty wynagrodzenia będzie prawidłowo wystawiona po każdorazowej usłudze przez Wykonawcę faktura VAT.</w:t>
      </w:r>
    </w:p>
    <w:p w14:paraId="7DC5C806" w14:textId="77777777" w:rsidR="00893225" w:rsidRPr="00D25A59" w:rsidRDefault="006C0C36" w:rsidP="00445D28">
      <w:pPr>
        <w:pStyle w:val="Akapitzlist"/>
        <w:numPr>
          <w:ilvl w:val="0"/>
          <w:numId w:val="70"/>
        </w:numPr>
        <w:autoSpaceDE w:val="0"/>
        <w:autoSpaceDN w:val="0"/>
        <w:adjustRightInd w:val="0"/>
        <w:spacing w:after="0"/>
        <w:ind w:left="357" w:hanging="357"/>
        <w:jc w:val="both"/>
        <w:rPr>
          <w:rFonts w:ascii="Arial" w:hAnsi="Arial" w:cs="Arial"/>
          <w:b/>
          <w:sz w:val="20"/>
          <w:szCs w:val="20"/>
        </w:rPr>
      </w:pPr>
      <w:r w:rsidRPr="00D25A59">
        <w:rPr>
          <w:rFonts w:ascii="Arial" w:hAnsi="Arial" w:cs="Arial"/>
          <w:color w:val="000000"/>
          <w:sz w:val="20"/>
          <w:szCs w:val="20"/>
        </w:rPr>
        <w:t>Zamawiający upoważnia Wykonawcę do wystawienia faktury VAT bez podpisu Zamawiającego.</w:t>
      </w:r>
    </w:p>
    <w:p w14:paraId="5EBD7422" w14:textId="77777777" w:rsidR="00893225" w:rsidRPr="00D25A59" w:rsidRDefault="006C0C36" w:rsidP="00445D28">
      <w:pPr>
        <w:pStyle w:val="Akapitzlist"/>
        <w:numPr>
          <w:ilvl w:val="0"/>
          <w:numId w:val="70"/>
        </w:numPr>
        <w:autoSpaceDE w:val="0"/>
        <w:autoSpaceDN w:val="0"/>
        <w:adjustRightInd w:val="0"/>
        <w:spacing w:after="0"/>
        <w:ind w:left="357" w:hanging="357"/>
        <w:jc w:val="both"/>
        <w:rPr>
          <w:rFonts w:ascii="Arial" w:hAnsi="Arial" w:cs="Arial"/>
          <w:b/>
          <w:sz w:val="20"/>
          <w:szCs w:val="20"/>
        </w:rPr>
      </w:pPr>
      <w:r w:rsidRPr="00D25A59">
        <w:rPr>
          <w:rFonts w:ascii="Arial" w:hAnsi="Arial" w:cs="Arial"/>
          <w:sz w:val="20"/>
          <w:szCs w:val="20"/>
        </w:rPr>
        <w:t xml:space="preserve">Termin płatności wynosi do </w:t>
      </w:r>
      <w:r w:rsidRPr="00D25A59">
        <w:rPr>
          <w:rFonts w:ascii="Arial" w:hAnsi="Arial" w:cs="Arial"/>
          <w:b/>
          <w:sz w:val="20"/>
          <w:szCs w:val="20"/>
        </w:rPr>
        <w:t>30 dni</w:t>
      </w:r>
      <w:r w:rsidRPr="00D25A59">
        <w:rPr>
          <w:rFonts w:ascii="Arial" w:hAnsi="Arial" w:cs="Arial"/>
          <w:sz w:val="20"/>
          <w:szCs w:val="20"/>
        </w:rPr>
        <w:t xml:space="preserve"> od dnia doręczenia Zamawiającemu prawidłowo wystawionej faktury</w:t>
      </w:r>
      <w:r w:rsidRPr="00D25A59">
        <w:rPr>
          <w:rFonts w:ascii="Arial" w:hAnsi="Arial" w:cs="Arial"/>
          <w:b/>
          <w:sz w:val="20"/>
          <w:szCs w:val="20"/>
        </w:rPr>
        <w:t>,</w:t>
      </w:r>
      <w:r w:rsidRPr="00D25A59">
        <w:rPr>
          <w:rFonts w:ascii="Arial" w:hAnsi="Arial" w:cs="Arial"/>
          <w:sz w:val="20"/>
          <w:szCs w:val="20"/>
        </w:rPr>
        <w:t xml:space="preserve"> która zawierać będzie numer rachunku bankowego Wykonawcy, znajdujący się w wykazie podmiotów prowadzonym przez administrację skarbową na podstawie odrębnych przepisów podatkowych</w:t>
      </w:r>
      <w:r w:rsidRPr="00D25A59">
        <w:rPr>
          <w:rFonts w:ascii="Arial" w:hAnsi="Arial" w:cs="Arial"/>
          <w:b/>
          <w:sz w:val="20"/>
          <w:szCs w:val="20"/>
        </w:rPr>
        <w:t xml:space="preserve">. </w:t>
      </w:r>
    </w:p>
    <w:p w14:paraId="760430F7" w14:textId="77777777" w:rsidR="00893225" w:rsidRPr="00D25A59" w:rsidRDefault="006C0C36" w:rsidP="00445D28">
      <w:pPr>
        <w:pStyle w:val="Akapitzlist"/>
        <w:numPr>
          <w:ilvl w:val="0"/>
          <w:numId w:val="70"/>
        </w:numPr>
        <w:autoSpaceDE w:val="0"/>
        <w:autoSpaceDN w:val="0"/>
        <w:adjustRightInd w:val="0"/>
        <w:spacing w:after="0"/>
        <w:ind w:left="357" w:hanging="357"/>
        <w:jc w:val="both"/>
        <w:rPr>
          <w:rFonts w:ascii="Arial" w:hAnsi="Arial" w:cs="Arial"/>
          <w:b/>
          <w:sz w:val="20"/>
          <w:szCs w:val="20"/>
        </w:rPr>
      </w:pPr>
      <w:r w:rsidRPr="00D25A59">
        <w:rPr>
          <w:rFonts w:ascii="Arial" w:hAnsi="Arial" w:cs="Arial"/>
          <w:sz w:val="20"/>
          <w:szCs w:val="20"/>
        </w:rPr>
        <w:lastRenderedPageBreak/>
        <w:t>Zapłata należności następować będzie przelewem na rachunek bankowy Wykonawcy, znajdujący się w wykazie podmiotów prowadzonym przez administrację skarbową na podstawie odrębnych przepisów podatkowych.</w:t>
      </w:r>
    </w:p>
    <w:p w14:paraId="04613677" w14:textId="00F18294" w:rsidR="00893225" w:rsidRPr="00D25A59" w:rsidRDefault="006C0C36" w:rsidP="00445D28">
      <w:pPr>
        <w:pStyle w:val="Akapitzlist"/>
        <w:numPr>
          <w:ilvl w:val="0"/>
          <w:numId w:val="70"/>
        </w:numPr>
        <w:autoSpaceDE w:val="0"/>
        <w:autoSpaceDN w:val="0"/>
        <w:adjustRightInd w:val="0"/>
        <w:spacing w:after="0"/>
        <w:ind w:left="357" w:hanging="357"/>
        <w:jc w:val="both"/>
        <w:rPr>
          <w:rFonts w:ascii="Arial" w:hAnsi="Arial" w:cs="Arial"/>
          <w:b/>
          <w:sz w:val="20"/>
          <w:szCs w:val="20"/>
        </w:rPr>
      </w:pPr>
      <w:r w:rsidRPr="00D25A59">
        <w:rPr>
          <w:rFonts w:ascii="Arial" w:hAnsi="Arial" w:cs="Arial"/>
          <w:color w:val="000000"/>
          <w:sz w:val="20"/>
          <w:szCs w:val="20"/>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32AD5AC3" w14:textId="77777777" w:rsidR="00893225" w:rsidRPr="00D25A59" w:rsidRDefault="006C0C36" w:rsidP="00445D28">
      <w:pPr>
        <w:pStyle w:val="Akapitzlist"/>
        <w:numPr>
          <w:ilvl w:val="0"/>
          <w:numId w:val="70"/>
        </w:numPr>
        <w:autoSpaceDE w:val="0"/>
        <w:autoSpaceDN w:val="0"/>
        <w:adjustRightInd w:val="0"/>
        <w:spacing w:after="0"/>
        <w:ind w:left="357" w:hanging="357"/>
        <w:jc w:val="both"/>
        <w:rPr>
          <w:rFonts w:ascii="Arial" w:hAnsi="Arial" w:cs="Arial"/>
          <w:b/>
          <w:sz w:val="20"/>
          <w:szCs w:val="20"/>
        </w:rPr>
      </w:pPr>
      <w:r w:rsidRPr="00D25A59">
        <w:rPr>
          <w:rFonts w:ascii="Arial" w:hAnsi="Arial" w:cs="Arial"/>
          <w:sz w:val="20"/>
          <w:szCs w:val="20"/>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w:t>
      </w:r>
    </w:p>
    <w:p w14:paraId="3E12210F" w14:textId="77777777" w:rsidR="00893225" w:rsidRPr="00D25A59" w:rsidRDefault="006C0C36" w:rsidP="00445D28">
      <w:pPr>
        <w:pStyle w:val="Akapitzlist"/>
        <w:numPr>
          <w:ilvl w:val="0"/>
          <w:numId w:val="70"/>
        </w:numPr>
        <w:autoSpaceDE w:val="0"/>
        <w:autoSpaceDN w:val="0"/>
        <w:adjustRightInd w:val="0"/>
        <w:spacing w:after="0"/>
        <w:ind w:left="357" w:hanging="357"/>
        <w:jc w:val="both"/>
        <w:rPr>
          <w:rFonts w:ascii="Arial" w:hAnsi="Arial" w:cs="Arial"/>
          <w:b/>
          <w:sz w:val="20"/>
          <w:szCs w:val="20"/>
        </w:rPr>
      </w:pPr>
      <w:r w:rsidRPr="00D25A59">
        <w:rPr>
          <w:rFonts w:ascii="Arial" w:hAnsi="Arial" w:cs="Arial"/>
          <w:sz w:val="20"/>
          <w:szCs w:val="20"/>
        </w:rPr>
        <w:t>Wykonawca nie może bez zgody Zamawiającego przenieść wierzytelności wynikających z niniejszej umowy na osoby trzecie.</w:t>
      </w:r>
    </w:p>
    <w:p w14:paraId="45D2B9E5" w14:textId="1D3CBC57" w:rsidR="006C0C36" w:rsidRPr="00D25A59" w:rsidRDefault="006C0C36" w:rsidP="00445D28">
      <w:pPr>
        <w:pStyle w:val="Akapitzlist"/>
        <w:numPr>
          <w:ilvl w:val="0"/>
          <w:numId w:val="70"/>
        </w:numPr>
        <w:autoSpaceDE w:val="0"/>
        <w:autoSpaceDN w:val="0"/>
        <w:adjustRightInd w:val="0"/>
        <w:spacing w:after="0"/>
        <w:ind w:left="357" w:hanging="357"/>
        <w:jc w:val="both"/>
        <w:rPr>
          <w:rFonts w:ascii="Arial" w:hAnsi="Arial" w:cs="Arial"/>
          <w:b/>
          <w:sz w:val="20"/>
          <w:szCs w:val="20"/>
        </w:rPr>
      </w:pPr>
      <w:r w:rsidRPr="00D25A59">
        <w:rPr>
          <w:rFonts w:ascii="Arial" w:hAnsi="Arial" w:cs="Arial"/>
          <w:color w:val="000000"/>
          <w:sz w:val="20"/>
          <w:szCs w:val="20"/>
        </w:rPr>
        <w:t>Za dzień zapłaty uważa się datę obciążenia rachunku bankowego Zamawiającego.</w:t>
      </w:r>
    </w:p>
    <w:p w14:paraId="40326E31" w14:textId="77777777" w:rsidR="006C0C36" w:rsidRPr="006C0C36" w:rsidRDefault="006C0C36" w:rsidP="00893225">
      <w:pPr>
        <w:suppressAutoHyphens/>
        <w:ind w:left="284"/>
        <w:jc w:val="both"/>
        <w:rPr>
          <w:rFonts w:ascii="Arial" w:hAnsi="Arial" w:cs="Arial"/>
          <w:b/>
          <w:bCs/>
        </w:rPr>
      </w:pPr>
    </w:p>
    <w:p w14:paraId="69BA2C22" w14:textId="77777777" w:rsidR="006C0C36" w:rsidRPr="006C0C36" w:rsidRDefault="006C0C36" w:rsidP="00893225">
      <w:pPr>
        <w:jc w:val="center"/>
        <w:rPr>
          <w:rFonts w:ascii="Arial" w:hAnsi="Arial" w:cs="Arial"/>
        </w:rPr>
      </w:pPr>
      <w:r w:rsidRPr="006C0C36">
        <w:rPr>
          <w:rFonts w:ascii="Arial" w:hAnsi="Arial" w:cs="Arial"/>
          <w:b/>
          <w:bCs/>
        </w:rPr>
        <w:t>§ 9</w:t>
      </w:r>
    </w:p>
    <w:p w14:paraId="263C087E" w14:textId="77777777" w:rsidR="006C0C36" w:rsidRPr="006C0C36" w:rsidRDefault="006C0C36" w:rsidP="00445D28">
      <w:pPr>
        <w:numPr>
          <w:ilvl w:val="0"/>
          <w:numId w:val="56"/>
        </w:numPr>
        <w:tabs>
          <w:tab w:val="clear" w:pos="360"/>
        </w:tabs>
        <w:suppressAutoHyphens/>
        <w:jc w:val="both"/>
        <w:rPr>
          <w:rFonts w:ascii="Arial" w:hAnsi="Arial" w:cs="Arial"/>
        </w:rPr>
      </w:pPr>
      <w:r w:rsidRPr="006C0C36">
        <w:rPr>
          <w:rFonts w:ascii="Arial" w:hAnsi="Arial" w:cs="Arial"/>
        </w:rPr>
        <w:t>Zamawiający obciąży Wykonawcę karą umowną:</w:t>
      </w:r>
    </w:p>
    <w:p w14:paraId="681E9214" w14:textId="77777777" w:rsidR="006C0C36" w:rsidRPr="006C0C36" w:rsidRDefault="006C0C36" w:rsidP="00445D28">
      <w:pPr>
        <w:pStyle w:val="Akapitzlist"/>
        <w:numPr>
          <w:ilvl w:val="0"/>
          <w:numId w:val="58"/>
        </w:numPr>
        <w:suppressAutoHyphens/>
        <w:contextualSpacing/>
        <w:jc w:val="both"/>
        <w:rPr>
          <w:rFonts w:ascii="Arial" w:hAnsi="Arial" w:cs="Arial"/>
          <w:sz w:val="20"/>
          <w:szCs w:val="20"/>
        </w:rPr>
      </w:pPr>
      <w:r w:rsidRPr="006C0C36">
        <w:rPr>
          <w:rFonts w:ascii="Arial" w:hAnsi="Arial" w:cs="Arial"/>
          <w:sz w:val="20"/>
          <w:szCs w:val="20"/>
          <w:lang w:val="sq-AL"/>
        </w:rPr>
        <w:t xml:space="preserve">za każdy stwierdzony przypadek zwłoki w realizacji usługi w </w:t>
      </w:r>
      <w:r w:rsidRPr="006C0C36">
        <w:rPr>
          <w:rFonts w:ascii="Arial" w:hAnsi="Arial" w:cs="Arial"/>
          <w:sz w:val="20"/>
          <w:szCs w:val="20"/>
        </w:rPr>
        <w:t>wysokości 20,00 zł za każdy rozpoczęty dzień zwłoki, licząc od terminu, o których mowa w §</w:t>
      </w:r>
      <w:r w:rsidRPr="006C0C36">
        <w:rPr>
          <w:rFonts w:ascii="Arial" w:hAnsi="Arial" w:cs="Arial"/>
          <w:b/>
          <w:bCs/>
          <w:sz w:val="20"/>
          <w:szCs w:val="20"/>
        </w:rPr>
        <w:t xml:space="preserve"> </w:t>
      </w:r>
      <w:r w:rsidRPr="006C0C36">
        <w:rPr>
          <w:rFonts w:ascii="Arial" w:hAnsi="Arial" w:cs="Arial"/>
          <w:sz w:val="20"/>
          <w:szCs w:val="20"/>
        </w:rPr>
        <w:t>1 ust. 6, jednakże nie więcej niż 10% wartości brutto umowy,</w:t>
      </w:r>
    </w:p>
    <w:p w14:paraId="77D6EDF7" w14:textId="77777777" w:rsidR="006C0C36" w:rsidRPr="006C0C36" w:rsidRDefault="006C0C36" w:rsidP="00445D28">
      <w:pPr>
        <w:pStyle w:val="Akapitzlist"/>
        <w:numPr>
          <w:ilvl w:val="0"/>
          <w:numId w:val="58"/>
        </w:numPr>
        <w:suppressAutoHyphens/>
        <w:contextualSpacing/>
        <w:jc w:val="both"/>
        <w:rPr>
          <w:rFonts w:ascii="Arial" w:hAnsi="Arial" w:cs="Arial"/>
          <w:sz w:val="20"/>
          <w:szCs w:val="20"/>
        </w:rPr>
      </w:pPr>
      <w:r w:rsidRPr="006C0C36">
        <w:rPr>
          <w:rFonts w:ascii="Arial" w:hAnsi="Arial" w:cs="Arial"/>
          <w:sz w:val="20"/>
          <w:szCs w:val="20"/>
        </w:rPr>
        <w:t>za zwłokę w realizacji obowiązków wynikających z § 7 ust. 5 i 6 w wysokości 0,1 % wartości brutto umowy, o której mowa w §</w:t>
      </w:r>
      <w:r w:rsidRPr="006C0C36">
        <w:rPr>
          <w:rFonts w:ascii="Arial" w:hAnsi="Arial" w:cs="Arial"/>
          <w:b/>
          <w:bCs/>
          <w:sz w:val="20"/>
          <w:szCs w:val="20"/>
        </w:rPr>
        <w:t xml:space="preserve"> </w:t>
      </w:r>
      <w:r w:rsidRPr="006C0C36">
        <w:rPr>
          <w:rFonts w:ascii="Arial" w:hAnsi="Arial" w:cs="Arial"/>
          <w:sz w:val="20"/>
          <w:szCs w:val="20"/>
        </w:rPr>
        <w:t>8 ust 1 za każdy rozpoczęty dzień zwłoki,</w:t>
      </w:r>
    </w:p>
    <w:p w14:paraId="0B7421BB" w14:textId="68348DE3" w:rsidR="006C0C36" w:rsidRPr="006C0C36" w:rsidRDefault="006C0C36" w:rsidP="00445D28">
      <w:pPr>
        <w:pStyle w:val="Akapitzlist"/>
        <w:numPr>
          <w:ilvl w:val="0"/>
          <w:numId w:val="58"/>
        </w:numPr>
        <w:suppressAutoHyphens/>
        <w:contextualSpacing/>
        <w:jc w:val="both"/>
        <w:rPr>
          <w:rFonts w:ascii="Arial" w:hAnsi="Arial" w:cs="Arial"/>
          <w:sz w:val="20"/>
          <w:szCs w:val="20"/>
        </w:rPr>
      </w:pPr>
      <w:r w:rsidRPr="006C0C36">
        <w:rPr>
          <w:rFonts w:ascii="Arial" w:hAnsi="Arial" w:cs="Arial"/>
          <w:sz w:val="20"/>
          <w:szCs w:val="20"/>
        </w:rPr>
        <w:t>za odstąpienie od umowy przez którąkolwiek ze stron z przyczyn leżących po stronie Wykonawcy w wysokości 20 % wartości brutto umowy, o której mowa w §</w:t>
      </w:r>
      <w:r w:rsidRPr="006C0C36">
        <w:rPr>
          <w:rFonts w:ascii="Arial" w:hAnsi="Arial" w:cs="Arial"/>
          <w:b/>
          <w:bCs/>
          <w:sz w:val="20"/>
          <w:szCs w:val="20"/>
        </w:rPr>
        <w:t xml:space="preserve"> </w:t>
      </w:r>
      <w:r w:rsidRPr="006C0C36">
        <w:rPr>
          <w:rFonts w:ascii="Arial" w:hAnsi="Arial" w:cs="Arial"/>
          <w:sz w:val="20"/>
          <w:szCs w:val="20"/>
        </w:rPr>
        <w:t>8 ust. 1,</w:t>
      </w:r>
    </w:p>
    <w:p w14:paraId="013EC64C" w14:textId="624BE1DB" w:rsidR="006C0C36" w:rsidRPr="006C0C36" w:rsidRDefault="006C0C36" w:rsidP="00445D28">
      <w:pPr>
        <w:pStyle w:val="Akapitzlist"/>
        <w:numPr>
          <w:ilvl w:val="0"/>
          <w:numId w:val="58"/>
        </w:numPr>
        <w:suppressAutoHyphens/>
        <w:spacing w:after="0"/>
        <w:contextualSpacing/>
        <w:jc w:val="both"/>
        <w:rPr>
          <w:rFonts w:ascii="Arial" w:hAnsi="Arial" w:cs="Arial"/>
          <w:sz w:val="20"/>
          <w:szCs w:val="20"/>
        </w:rPr>
      </w:pPr>
      <w:r w:rsidRPr="006C0C36">
        <w:rPr>
          <w:rFonts w:ascii="Arial" w:hAnsi="Arial" w:cs="Arial"/>
          <w:sz w:val="20"/>
          <w:szCs w:val="20"/>
        </w:rPr>
        <w:t>w razie niewykonania obowiązków, o których mowa w § 13 w wysokości 500,00 zł (pięćset złotych) za każdy miesiąc niewykazania zatrudnienia. Kara zostanie naliczona za każdego pracownika oddzielnie.</w:t>
      </w:r>
    </w:p>
    <w:p w14:paraId="604A1066" w14:textId="77777777" w:rsidR="006C0C36" w:rsidRPr="006C0C36" w:rsidRDefault="006C0C36" w:rsidP="00445D28">
      <w:pPr>
        <w:numPr>
          <w:ilvl w:val="0"/>
          <w:numId w:val="56"/>
        </w:numPr>
        <w:tabs>
          <w:tab w:val="clear" w:pos="360"/>
        </w:tabs>
        <w:suppressAutoHyphens/>
        <w:jc w:val="both"/>
        <w:rPr>
          <w:rFonts w:ascii="Arial" w:hAnsi="Arial" w:cs="Arial"/>
        </w:rPr>
      </w:pPr>
      <w:r w:rsidRPr="006C0C36">
        <w:rPr>
          <w:rFonts w:ascii="Arial" w:hAnsi="Arial" w:cs="Arial"/>
        </w:rPr>
        <w:t>Zamawiający zastrzega sobie prawo potrącenia naliczonych kar umownych z należności przysługującej Wykonawcy.</w:t>
      </w:r>
    </w:p>
    <w:p w14:paraId="1463FB24" w14:textId="77777777" w:rsidR="006C0C36" w:rsidRPr="006C0C36" w:rsidRDefault="006C0C36" w:rsidP="00445D28">
      <w:pPr>
        <w:numPr>
          <w:ilvl w:val="0"/>
          <w:numId w:val="56"/>
        </w:numPr>
        <w:tabs>
          <w:tab w:val="clear" w:pos="360"/>
        </w:tabs>
        <w:suppressAutoHyphens/>
        <w:jc w:val="both"/>
        <w:rPr>
          <w:rFonts w:ascii="Arial" w:hAnsi="Arial" w:cs="Arial"/>
          <w:color w:val="000000"/>
        </w:rPr>
      </w:pPr>
      <w:r w:rsidRPr="006C0C36">
        <w:rPr>
          <w:rFonts w:ascii="Arial" w:hAnsi="Arial" w:cs="Arial"/>
          <w:color w:val="000000"/>
        </w:rPr>
        <w:t xml:space="preserve">Zamawiający ma prawo odstąpić od umowy i naliczyć karę umowną, o której mowa w ust. 1 lit .c, </w:t>
      </w:r>
      <w:r w:rsidRPr="006C0C36">
        <w:rPr>
          <w:rFonts w:ascii="Arial" w:hAnsi="Arial" w:cs="Arial"/>
          <w:color w:val="000000"/>
        </w:rPr>
        <w:br/>
        <w:t>w przypadku, gdy:</w:t>
      </w:r>
    </w:p>
    <w:p w14:paraId="5AA64A1A" w14:textId="77777777" w:rsidR="006C0C36" w:rsidRPr="006C0C36" w:rsidRDefault="006C0C36" w:rsidP="00445D28">
      <w:pPr>
        <w:pStyle w:val="Akapitzlist"/>
        <w:numPr>
          <w:ilvl w:val="0"/>
          <w:numId w:val="59"/>
        </w:numPr>
        <w:suppressAutoHyphens/>
        <w:spacing w:after="0"/>
        <w:contextualSpacing/>
        <w:jc w:val="both"/>
        <w:rPr>
          <w:rFonts w:ascii="Arial" w:hAnsi="Arial" w:cs="Arial"/>
          <w:color w:val="000000"/>
          <w:sz w:val="20"/>
          <w:szCs w:val="20"/>
        </w:rPr>
      </w:pPr>
      <w:r w:rsidRPr="006C0C36">
        <w:rPr>
          <w:rFonts w:ascii="Arial" w:hAnsi="Arial" w:cs="Arial"/>
          <w:color w:val="000000"/>
          <w:sz w:val="20"/>
          <w:szCs w:val="20"/>
        </w:rPr>
        <w:t xml:space="preserve">Wykonawca dwukrotnie naruszył obowiązki, o których mowa w </w:t>
      </w:r>
      <w:r w:rsidRPr="006C0C36">
        <w:rPr>
          <w:rFonts w:ascii="Arial" w:hAnsi="Arial" w:cs="Arial"/>
          <w:sz w:val="20"/>
          <w:szCs w:val="20"/>
        </w:rPr>
        <w:t>§ 1 lub § 7 ust. 5 i 6,</w:t>
      </w:r>
    </w:p>
    <w:p w14:paraId="38759FDD" w14:textId="77777777" w:rsidR="006C0C36" w:rsidRPr="006C0C36" w:rsidRDefault="006C0C36" w:rsidP="00445D28">
      <w:pPr>
        <w:pStyle w:val="Akapitzlist"/>
        <w:numPr>
          <w:ilvl w:val="0"/>
          <w:numId w:val="59"/>
        </w:numPr>
        <w:suppressAutoHyphens/>
        <w:spacing w:after="0"/>
        <w:contextualSpacing/>
        <w:jc w:val="both"/>
        <w:rPr>
          <w:rFonts w:ascii="Arial" w:hAnsi="Arial" w:cs="Arial"/>
          <w:sz w:val="20"/>
          <w:szCs w:val="20"/>
        </w:rPr>
      </w:pPr>
      <w:r w:rsidRPr="006C0C36">
        <w:rPr>
          <w:rFonts w:ascii="Arial" w:hAnsi="Arial" w:cs="Arial"/>
          <w:color w:val="000000"/>
          <w:sz w:val="20"/>
          <w:szCs w:val="20"/>
        </w:rPr>
        <w:t>Wykonawca dwukrotnie wykonał usługę bądź wymienił części zamienne, podzespoły oraz materiały eksploatacyjne, niezgodnie z umową lub złożoną ofertą,</w:t>
      </w:r>
    </w:p>
    <w:p w14:paraId="1382A1A7" w14:textId="77777777" w:rsidR="006C0C36" w:rsidRPr="006C0C36" w:rsidRDefault="006C0C36" w:rsidP="00893225">
      <w:pPr>
        <w:shd w:val="clear" w:color="auto" w:fill="FFFFFF"/>
        <w:ind w:left="360"/>
        <w:jc w:val="both"/>
        <w:rPr>
          <w:rFonts w:ascii="Arial" w:hAnsi="Arial" w:cs="Arial"/>
        </w:rPr>
      </w:pPr>
      <w:r w:rsidRPr="006C0C36">
        <w:rPr>
          <w:rFonts w:ascii="Arial" w:hAnsi="Arial" w:cs="Arial"/>
        </w:rPr>
        <w:t>Jeżeli naruszenie obowiązków Wykonawcy, o których mowa w niniejszym ustępie dotyczy części przedmiotu zamówienia, Zamawiający może odstąpić od umowy co do tej części. W takim wypadku Zamawiający naliczy karę umowną w wysokości 20 % wartości przedmiotu umowy, co do którego następuje odstąpienie.</w:t>
      </w:r>
    </w:p>
    <w:p w14:paraId="15803845" w14:textId="77777777" w:rsidR="006C0C36" w:rsidRPr="006C0C36" w:rsidRDefault="006C0C36" w:rsidP="00445D28">
      <w:pPr>
        <w:numPr>
          <w:ilvl w:val="0"/>
          <w:numId w:val="56"/>
        </w:numPr>
        <w:shd w:val="clear" w:color="auto" w:fill="FFFFFF"/>
        <w:tabs>
          <w:tab w:val="clear" w:pos="360"/>
        </w:tabs>
        <w:suppressAutoHyphens/>
        <w:jc w:val="both"/>
        <w:rPr>
          <w:rFonts w:ascii="Arial" w:hAnsi="Arial" w:cs="Arial"/>
        </w:rPr>
      </w:pPr>
      <w:r w:rsidRPr="006C0C36">
        <w:rPr>
          <w:rFonts w:ascii="Arial" w:hAnsi="Arial" w:cs="Arial"/>
        </w:rPr>
        <w:t>Zamawiający może obciążyć Wykonawcę karami umownymi, o których mowa w ust. 1 niezależnie od tego, czy w skutek niewykonania lub nienależytego wykonania umowy przez Wykonawcę poniósł jakąkolwiek szkodę.</w:t>
      </w:r>
    </w:p>
    <w:p w14:paraId="72FB762C" w14:textId="77777777" w:rsidR="006C0C36" w:rsidRPr="006C0C36" w:rsidRDefault="006C0C36" w:rsidP="00445D28">
      <w:pPr>
        <w:numPr>
          <w:ilvl w:val="0"/>
          <w:numId w:val="56"/>
        </w:numPr>
        <w:tabs>
          <w:tab w:val="clear" w:pos="360"/>
        </w:tabs>
        <w:suppressAutoHyphens/>
        <w:jc w:val="both"/>
        <w:rPr>
          <w:rFonts w:ascii="Arial" w:hAnsi="Arial" w:cs="Arial"/>
        </w:rPr>
      </w:pPr>
      <w:r w:rsidRPr="006C0C36">
        <w:rPr>
          <w:rFonts w:ascii="Arial" w:hAnsi="Arial" w:cs="Arial"/>
        </w:rPr>
        <w:t>Zamawiający zastrzega sobie prawo dochodzenia na zasadach ogólnych odszkodowania</w:t>
      </w:r>
      <w:r w:rsidRPr="006C0C36">
        <w:rPr>
          <w:rFonts w:ascii="Arial" w:hAnsi="Arial" w:cs="Arial"/>
        </w:rPr>
        <w:br/>
        <w:t>przenoszącego wysokość kar umownych, jeżeli kara umowna nie pokrywa poniesionej szkody.</w:t>
      </w:r>
    </w:p>
    <w:p w14:paraId="33F15E49" w14:textId="77777777" w:rsidR="006C0C36" w:rsidRPr="006C0C36" w:rsidRDefault="006C0C36" w:rsidP="00445D28">
      <w:pPr>
        <w:numPr>
          <w:ilvl w:val="0"/>
          <w:numId w:val="56"/>
        </w:numPr>
        <w:tabs>
          <w:tab w:val="clear" w:pos="360"/>
        </w:tabs>
        <w:suppressAutoHyphens/>
        <w:jc w:val="both"/>
        <w:rPr>
          <w:rFonts w:ascii="Arial" w:hAnsi="Arial" w:cs="Arial"/>
          <w:b/>
          <w:bCs/>
        </w:rPr>
      </w:pPr>
      <w:r w:rsidRPr="006C0C36">
        <w:rPr>
          <w:rFonts w:ascii="Arial" w:hAnsi="Arial" w:cs="Arial"/>
        </w:rPr>
        <w:t>Zamawiający oświadcza, że wystawi Wykonawcy notę obciążeniową wraz z kalkulacją wynikową zawierającą szczegółowe naliczenie kwot w przypadku sytuacji, o których jest mowa w ust. 1 i 3.</w:t>
      </w:r>
    </w:p>
    <w:p w14:paraId="4DBAEA5D" w14:textId="77777777" w:rsidR="006C0C36" w:rsidRPr="006C0C36" w:rsidRDefault="006C0C36" w:rsidP="00893225">
      <w:pPr>
        <w:jc w:val="center"/>
        <w:rPr>
          <w:rFonts w:ascii="Arial" w:hAnsi="Arial" w:cs="Arial"/>
          <w:b/>
          <w:bCs/>
        </w:rPr>
      </w:pPr>
    </w:p>
    <w:p w14:paraId="16BDD571" w14:textId="77777777" w:rsidR="006C0C36" w:rsidRPr="006C0C36" w:rsidRDefault="006C0C36" w:rsidP="00893225">
      <w:pPr>
        <w:jc w:val="center"/>
        <w:rPr>
          <w:rFonts w:ascii="Arial" w:hAnsi="Arial" w:cs="Arial"/>
        </w:rPr>
      </w:pPr>
      <w:r w:rsidRPr="006C0C36">
        <w:rPr>
          <w:rFonts w:ascii="Arial" w:hAnsi="Arial" w:cs="Arial"/>
          <w:b/>
          <w:bCs/>
        </w:rPr>
        <w:t>§ 10</w:t>
      </w:r>
    </w:p>
    <w:p w14:paraId="0BB219DC" w14:textId="77777777" w:rsidR="006C0C36" w:rsidRPr="006C0C36" w:rsidRDefault="006C0C36" w:rsidP="00893225">
      <w:pPr>
        <w:spacing w:line="240" w:lineRule="atLeast"/>
        <w:ind w:left="284" w:hanging="284"/>
        <w:jc w:val="both"/>
        <w:rPr>
          <w:rFonts w:ascii="Arial" w:hAnsi="Arial" w:cs="Arial"/>
        </w:rPr>
      </w:pPr>
      <w:r w:rsidRPr="006C0C36">
        <w:rPr>
          <w:rFonts w:ascii="Arial" w:hAnsi="Arial" w:cs="Arial"/>
        </w:rPr>
        <w:t>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wynagrodzenia należnego z tytułu wykonania części umowy.</w:t>
      </w:r>
    </w:p>
    <w:p w14:paraId="4A96BD2D" w14:textId="77777777" w:rsidR="006C0C36" w:rsidRPr="006C0C36" w:rsidRDefault="006C0C36" w:rsidP="00893225">
      <w:pPr>
        <w:spacing w:line="240" w:lineRule="atLeast"/>
        <w:ind w:left="284" w:hanging="284"/>
        <w:jc w:val="both"/>
        <w:rPr>
          <w:rFonts w:ascii="Arial" w:hAnsi="Arial" w:cs="Arial"/>
        </w:rPr>
      </w:pPr>
      <w:r w:rsidRPr="006C0C36">
        <w:rPr>
          <w:rFonts w:ascii="Arial" w:hAnsi="Arial" w:cs="Arial"/>
        </w:rPr>
        <w:t xml:space="preserve">2. W przypadku postawienia Wykonawcy w stan likwidacji lub zajęcia jego majątku, Zamawiający ma prawo odstąpić od umowy. </w:t>
      </w:r>
    </w:p>
    <w:p w14:paraId="13E4404A" w14:textId="14247A9C" w:rsidR="006C0C36" w:rsidRPr="006C0C36" w:rsidRDefault="006C0C36" w:rsidP="00893225">
      <w:pPr>
        <w:spacing w:line="240" w:lineRule="atLeast"/>
        <w:ind w:left="284" w:hanging="284"/>
        <w:jc w:val="both"/>
        <w:rPr>
          <w:rFonts w:ascii="Arial" w:hAnsi="Arial" w:cs="Arial"/>
        </w:rPr>
      </w:pPr>
      <w:r w:rsidRPr="006C0C36">
        <w:rPr>
          <w:rFonts w:ascii="Arial" w:hAnsi="Arial" w:cs="Arial"/>
        </w:rPr>
        <w:t>3. Przyjmuje się, że odstąpienie przez Zamawiającego od umowy z powodu rozwiązania konsorcjum z woli jego uczestników, stanowi podstawę do naliczenia kary umownej określonej w § 9 ust.1 lit. c.</w:t>
      </w:r>
    </w:p>
    <w:p w14:paraId="368321AA" w14:textId="77777777" w:rsidR="006C0C36" w:rsidRPr="006C0C36" w:rsidRDefault="006C0C36" w:rsidP="00893225">
      <w:pPr>
        <w:spacing w:line="240" w:lineRule="atLeast"/>
        <w:ind w:left="284" w:hanging="284"/>
        <w:jc w:val="both"/>
        <w:rPr>
          <w:rFonts w:ascii="Arial" w:hAnsi="Arial" w:cs="Arial"/>
          <w:b/>
          <w:bCs/>
        </w:rPr>
      </w:pPr>
      <w:r w:rsidRPr="006C0C36">
        <w:rPr>
          <w:rFonts w:ascii="Arial" w:hAnsi="Arial" w:cs="Arial"/>
        </w:rPr>
        <w:lastRenderedPageBreak/>
        <w:t>4.</w:t>
      </w:r>
      <w:r w:rsidRPr="006C0C36">
        <w:rPr>
          <w:rFonts w:ascii="Arial" w:hAnsi="Arial" w:cs="Arial"/>
        </w:rPr>
        <w:tab/>
        <w:t>Zamawiający ma prawo odstąpić od umowy w terminie 6 miesięcy od dnia jej zawarcia.  W takiej sytuacji Wykonawca może żądać wynagrodzenia należnego z tytułu prawidłowego wykonania części umowy. Wykonawcy nie służą w takim razie roszczenia z tytułu niewyczerpania wartości umowy, o której mowa w § 8 ust. 1.</w:t>
      </w:r>
    </w:p>
    <w:p w14:paraId="5FAF34DF" w14:textId="77777777" w:rsidR="006C0C36" w:rsidRPr="006C0C36" w:rsidRDefault="006C0C36" w:rsidP="00893225">
      <w:pPr>
        <w:jc w:val="center"/>
        <w:rPr>
          <w:rFonts w:ascii="Arial" w:hAnsi="Arial" w:cs="Arial"/>
          <w:b/>
          <w:bCs/>
        </w:rPr>
      </w:pPr>
      <w:r w:rsidRPr="006C0C36">
        <w:rPr>
          <w:rFonts w:ascii="Arial" w:hAnsi="Arial" w:cs="Arial"/>
          <w:b/>
          <w:bCs/>
        </w:rPr>
        <w:t>§ 11</w:t>
      </w:r>
    </w:p>
    <w:p w14:paraId="5F8C3F1A" w14:textId="77777777" w:rsidR="006C0C36" w:rsidRPr="006C0C36" w:rsidRDefault="006C0C36" w:rsidP="00893225">
      <w:pPr>
        <w:jc w:val="center"/>
        <w:rPr>
          <w:rFonts w:ascii="Arial" w:hAnsi="Arial" w:cs="Arial"/>
          <w:b/>
          <w:bCs/>
        </w:rPr>
      </w:pPr>
    </w:p>
    <w:p w14:paraId="225DBE76" w14:textId="77777777" w:rsidR="006C0C36" w:rsidRPr="006C0C36" w:rsidRDefault="006C0C36" w:rsidP="00445D28">
      <w:pPr>
        <w:numPr>
          <w:ilvl w:val="0"/>
          <w:numId w:val="62"/>
        </w:numPr>
        <w:spacing w:line="276" w:lineRule="auto"/>
        <w:ind w:left="284" w:hanging="284"/>
        <w:jc w:val="both"/>
        <w:rPr>
          <w:rFonts w:ascii="Arial" w:eastAsia="Lucida Sans Unicode" w:hAnsi="Arial" w:cs="Arial"/>
          <w:kern w:val="1"/>
          <w:lang w:eastAsia="ar-SA"/>
        </w:rPr>
      </w:pPr>
      <w:r w:rsidRPr="006C0C36">
        <w:rPr>
          <w:rFonts w:ascii="Arial" w:eastAsia="Lucida Sans Unicode" w:hAnsi="Arial" w:cs="Arial"/>
          <w:kern w:val="1"/>
          <w:lang w:val="sq-AL" w:eastAsia="ar-SA"/>
        </w:rPr>
        <w:t xml:space="preserve">Zamawiający dopuszcza możliość zmiany wynagrodzenia należnego Wykonawcy: </w:t>
      </w:r>
    </w:p>
    <w:p w14:paraId="01606B92" w14:textId="5020F56E" w:rsidR="006C0C36" w:rsidRPr="006C0C36" w:rsidRDefault="006C0C36" w:rsidP="00021D29">
      <w:pPr>
        <w:widowControl w:val="0"/>
        <w:numPr>
          <w:ilvl w:val="0"/>
          <w:numId w:val="60"/>
        </w:numPr>
        <w:suppressAutoHyphens/>
        <w:spacing w:line="276" w:lineRule="auto"/>
        <w:ind w:left="568" w:hanging="284"/>
        <w:jc w:val="both"/>
        <w:rPr>
          <w:rFonts w:ascii="Arial" w:eastAsia="Lucida Sans Unicode" w:hAnsi="Arial" w:cs="Arial"/>
          <w:kern w:val="1"/>
          <w:lang w:eastAsia="ar-SA"/>
        </w:rPr>
      </w:pPr>
      <w:r w:rsidRPr="006C0C36">
        <w:rPr>
          <w:rFonts w:ascii="Arial" w:eastAsia="Lucida Sans Unicode" w:hAnsi="Arial" w:cs="Arial"/>
          <w:b/>
          <w:kern w:val="1"/>
          <w:lang w:eastAsia="ar-SA"/>
        </w:rPr>
        <w:t>wynagrodzenia jednostkowego brutto</w:t>
      </w:r>
      <w:r w:rsidRPr="006C0C36">
        <w:rPr>
          <w:rFonts w:ascii="Arial" w:eastAsia="Lucida Sans Unicode" w:hAnsi="Arial" w:cs="Arial"/>
          <w:kern w:val="1"/>
          <w:lang w:eastAsia="ar-SA"/>
        </w:rPr>
        <w:t xml:space="preserve"> – w razie </w:t>
      </w:r>
      <w:r w:rsidRPr="006C0C36">
        <w:rPr>
          <w:rFonts w:ascii="Arial" w:eastAsia="Lucida Sans Unicode" w:hAnsi="Arial" w:cs="Arial"/>
          <w:b/>
          <w:kern w:val="1"/>
          <w:lang w:eastAsia="ar-SA"/>
        </w:rPr>
        <w:t xml:space="preserve">zmiany stawki podatku od towarów </w:t>
      </w:r>
      <w:r w:rsidR="00021D29">
        <w:rPr>
          <w:rFonts w:ascii="Arial" w:eastAsia="Lucida Sans Unicode" w:hAnsi="Arial" w:cs="Arial"/>
          <w:b/>
          <w:kern w:val="1"/>
          <w:lang w:eastAsia="ar-SA"/>
        </w:rPr>
        <w:t xml:space="preserve">                       </w:t>
      </w:r>
      <w:r w:rsidRPr="006C0C36">
        <w:rPr>
          <w:rFonts w:ascii="Arial" w:eastAsia="Lucida Sans Unicode" w:hAnsi="Arial" w:cs="Arial"/>
          <w:b/>
          <w:kern w:val="1"/>
          <w:lang w:eastAsia="ar-SA"/>
        </w:rPr>
        <w:t>i usług</w:t>
      </w:r>
      <w:r w:rsidRPr="006C0C36">
        <w:rPr>
          <w:rFonts w:ascii="Arial" w:eastAsia="Lucida Sans Unicode" w:hAnsi="Arial" w:cs="Arial"/>
          <w:kern w:val="1"/>
          <w:lang w:eastAsia="ar-SA"/>
        </w:rPr>
        <w:t xml:space="preserve"> – wynagrodzenie brutto zostanie określone z uwzględnieniem obowiązującej (aktualnej) stawki podatku, bez zmiany ceny jednostkowej netto, </w:t>
      </w:r>
    </w:p>
    <w:p w14:paraId="6B0B6414" w14:textId="257AD4DC" w:rsidR="006C0C36" w:rsidRPr="006C0C36" w:rsidRDefault="006C0C36" w:rsidP="00445D28">
      <w:pPr>
        <w:widowControl w:val="0"/>
        <w:numPr>
          <w:ilvl w:val="0"/>
          <w:numId w:val="61"/>
        </w:numPr>
        <w:suppressAutoHyphens/>
        <w:spacing w:line="100" w:lineRule="atLeast"/>
        <w:ind w:left="284" w:hanging="304"/>
        <w:jc w:val="both"/>
        <w:rPr>
          <w:rFonts w:ascii="Arial" w:eastAsia="Lucida Sans Unicode" w:hAnsi="Arial" w:cs="Arial"/>
          <w:kern w:val="1"/>
          <w:lang w:eastAsia="ar-SA"/>
        </w:rPr>
      </w:pPr>
      <w:r w:rsidRPr="006C0C36">
        <w:rPr>
          <w:rFonts w:ascii="Arial" w:eastAsia="Lucida Sans Unicode" w:hAnsi="Arial" w:cs="Arial"/>
          <w:kern w:val="1"/>
          <w:lang w:eastAsia="ar-SA"/>
        </w:rPr>
        <w:t xml:space="preserve">W uzasadnionych przypadkach Zamawiający dopuszcza </w:t>
      </w:r>
      <w:r w:rsidRPr="006C0C36">
        <w:rPr>
          <w:rFonts w:ascii="Arial" w:eastAsia="Lucida Sans Unicode" w:hAnsi="Arial" w:cs="Arial"/>
          <w:color w:val="000000"/>
          <w:kern w:val="1"/>
          <w:lang w:eastAsia="ar-SA"/>
        </w:rPr>
        <w:t xml:space="preserve">zmianę nazwy, określenia, oznaczenia przedmiotu zamówienia przy zachowaniu tożsamości przedmiotu zamówienia i jego jakości, </w:t>
      </w:r>
      <w:r w:rsidR="00021D29">
        <w:rPr>
          <w:rFonts w:ascii="Arial" w:eastAsia="Lucida Sans Unicode" w:hAnsi="Arial" w:cs="Arial"/>
          <w:color w:val="000000"/>
          <w:kern w:val="1"/>
          <w:lang w:eastAsia="ar-SA"/>
        </w:rPr>
        <w:t xml:space="preserve">                     </w:t>
      </w:r>
      <w:r w:rsidRPr="006C0C36">
        <w:rPr>
          <w:rFonts w:ascii="Arial" w:eastAsia="Lucida Sans Unicode" w:hAnsi="Arial" w:cs="Arial"/>
          <w:color w:val="000000"/>
          <w:kern w:val="1"/>
          <w:lang w:eastAsia="ar-SA"/>
        </w:rPr>
        <w:t>w przypadku wycofania asortymentu z produkcji i zastąpienia go innym, o co najmniej tych samych parametrach co określone w Formularzu asortymentowo – cenowym, bez wzrostu jego ceny jednostkowej netto.</w:t>
      </w:r>
    </w:p>
    <w:p w14:paraId="2F0B3B45" w14:textId="77777777" w:rsidR="006C0C36" w:rsidRPr="006C0C36" w:rsidRDefault="006C0C36" w:rsidP="00445D28">
      <w:pPr>
        <w:widowControl w:val="0"/>
        <w:numPr>
          <w:ilvl w:val="0"/>
          <w:numId w:val="61"/>
        </w:numPr>
        <w:suppressAutoHyphens/>
        <w:spacing w:line="276" w:lineRule="auto"/>
        <w:ind w:left="284" w:hanging="284"/>
        <w:jc w:val="both"/>
        <w:rPr>
          <w:rFonts w:ascii="Arial" w:eastAsia="Lucida Sans Unicode" w:hAnsi="Arial" w:cs="Arial"/>
          <w:color w:val="000000"/>
          <w:kern w:val="1"/>
          <w:lang w:eastAsia="ar-SA"/>
        </w:rPr>
      </w:pPr>
      <w:r w:rsidRPr="006C0C36">
        <w:rPr>
          <w:rFonts w:ascii="Arial" w:eastAsia="Lucida Sans Unicode" w:hAnsi="Arial" w:cs="Arial"/>
          <w:color w:val="000000"/>
          <w:kern w:val="1"/>
          <w:lang w:eastAsia="ar-SA"/>
        </w:rPr>
        <w:t xml:space="preserve">Dopuszczalne jest </w:t>
      </w:r>
      <w:r w:rsidRPr="006C0C36">
        <w:rPr>
          <w:rFonts w:ascii="Arial" w:eastAsia="Lucida Sans Unicode" w:hAnsi="Arial" w:cs="Arial"/>
          <w:b/>
          <w:color w:val="000000"/>
          <w:kern w:val="1"/>
          <w:lang w:eastAsia="ar-SA"/>
        </w:rPr>
        <w:t>wydłużenie czasu trwania umowy</w:t>
      </w:r>
      <w:r w:rsidRPr="006C0C36">
        <w:rPr>
          <w:rFonts w:ascii="Arial" w:eastAsia="Lucida Sans Unicode" w:hAnsi="Arial" w:cs="Arial"/>
          <w:color w:val="000000"/>
          <w:kern w:val="1"/>
          <w:lang w:eastAsia="ar-SA"/>
        </w:rPr>
        <w:t xml:space="preserve"> w sytuacji niewykorzystania przez Zamawiającego maksymalnej wartości umowy, o której mowa w § 9 ust. 1 o 6 miesięcy względem terminu wskazanego w </w:t>
      </w:r>
      <w:r w:rsidRPr="006C0C36">
        <w:rPr>
          <w:rFonts w:ascii="Arial" w:hAnsi="Arial" w:cs="Arial"/>
          <w:b/>
          <w:bCs/>
        </w:rPr>
        <w:t xml:space="preserve">§2 </w:t>
      </w:r>
      <w:r w:rsidRPr="006C0C36">
        <w:rPr>
          <w:rFonts w:ascii="Arial" w:eastAsia="Lucida Sans Unicode" w:hAnsi="Arial" w:cs="Arial"/>
          <w:b/>
          <w:kern w:val="1"/>
          <w:lang w:eastAsia="ar-SA"/>
        </w:rPr>
        <w:t>Wnioskodawcą</w:t>
      </w:r>
      <w:r w:rsidRPr="006C0C36">
        <w:rPr>
          <w:rFonts w:ascii="Arial" w:eastAsia="Lucida Sans Unicode" w:hAnsi="Arial" w:cs="Arial"/>
          <w:kern w:val="1"/>
          <w:lang w:eastAsia="ar-SA"/>
        </w:rPr>
        <w:t xml:space="preserve"> zmian, o których mowa w ust. 1 i 3 może być </w:t>
      </w:r>
      <w:r w:rsidRPr="006C0C36">
        <w:rPr>
          <w:rFonts w:ascii="Arial" w:eastAsia="Lucida Sans Unicode" w:hAnsi="Arial" w:cs="Arial"/>
          <w:b/>
          <w:kern w:val="1"/>
          <w:lang w:eastAsia="ar-SA"/>
        </w:rPr>
        <w:t>Zamawiający lub Wykonawca</w:t>
      </w:r>
      <w:r w:rsidRPr="006C0C36">
        <w:rPr>
          <w:rFonts w:ascii="Arial" w:eastAsia="Lucida Sans Unicode" w:hAnsi="Arial" w:cs="Arial"/>
          <w:kern w:val="1"/>
          <w:lang w:eastAsia="ar-SA"/>
        </w:rPr>
        <w:t xml:space="preserve"> poprzez pisemne wystąpienie w okresie obowiązywania umowy.</w:t>
      </w:r>
    </w:p>
    <w:p w14:paraId="5CED8993" w14:textId="7444D250" w:rsidR="006C0C36" w:rsidRPr="006C0C36" w:rsidRDefault="006C0C36" w:rsidP="00445D28">
      <w:pPr>
        <w:widowControl w:val="0"/>
        <w:numPr>
          <w:ilvl w:val="0"/>
          <w:numId w:val="61"/>
        </w:numPr>
        <w:suppressAutoHyphens/>
        <w:spacing w:line="276" w:lineRule="auto"/>
        <w:ind w:left="284" w:hanging="284"/>
        <w:jc w:val="both"/>
        <w:rPr>
          <w:rFonts w:ascii="Arial" w:eastAsia="Lucida Sans Unicode" w:hAnsi="Arial" w:cs="Arial"/>
          <w:color w:val="000000"/>
          <w:kern w:val="1"/>
          <w:lang w:eastAsia="ar-SA"/>
        </w:rPr>
      </w:pPr>
      <w:r w:rsidRPr="006C0C36">
        <w:rPr>
          <w:rFonts w:ascii="Arial" w:eastAsia="Lucida Sans Unicode" w:hAnsi="Arial" w:cs="Arial"/>
          <w:kern w:val="1"/>
          <w:lang w:eastAsia="ar-SA"/>
        </w:rPr>
        <w:t xml:space="preserve">Zmiany, o których mowa w ust 1 i 3 mogą zostać dokonane, pod rygorem nieważności, </w:t>
      </w:r>
      <w:r w:rsidRPr="006C0C36">
        <w:rPr>
          <w:rFonts w:ascii="Arial" w:eastAsia="Lucida Sans Unicode" w:hAnsi="Arial" w:cs="Arial"/>
          <w:b/>
          <w:kern w:val="1"/>
          <w:lang w:eastAsia="ar-SA"/>
        </w:rPr>
        <w:t>wyłącznie w formie pisemnej - aneksu</w:t>
      </w:r>
      <w:r w:rsidRPr="006C0C36">
        <w:rPr>
          <w:rFonts w:ascii="Arial" w:eastAsia="Lucida Sans Unicode" w:hAnsi="Arial" w:cs="Arial"/>
          <w:kern w:val="1"/>
          <w:lang w:eastAsia="ar-SA"/>
        </w:rPr>
        <w:t xml:space="preserve"> do niniejszej umowy,  do którego załącznikiem będzie wniosek zawierający uzasadnienie potrzeby dokonania takiej zmiany.</w:t>
      </w:r>
    </w:p>
    <w:p w14:paraId="1FC3BF7F" w14:textId="77777777" w:rsidR="006C0C36" w:rsidRPr="006C0C36" w:rsidRDefault="006C0C36" w:rsidP="00893225">
      <w:pPr>
        <w:autoSpaceDE w:val="0"/>
        <w:autoSpaceDN w:val="0"/>
        <w:adjustRightInd w:val="0"/>
        <w:jc w:val="center"/>
        <w:rPr>
          <w:rFonts w:ascii="Arial" w:hAnsi="Arial" w:cs="Arial"/>
        </w:rPr>
      </w:pPr>
    </w:p>
    <w:p w14:paraId="33961E9D" w14:textId="77777777" w:rsidR="006C0C36" w:rsidRPr="006C0C36" w:rsidRDefault="006C0C36" w:rsidP="00893225">
      <w:pPr>
        <w:ind w:left="360" w:hanging="360"/>
        <w:jc w:val="both"/>
        <w:rPr>
          <w:rFonts w:ascii="Arial" w:hAnsi="Arial" w:cs="Arial"/>
          <w:b/>
          <w:bCs/>
        </w:rPr>
      </w:pPr>
      <w:r w:rsidRPr="006C0C36">
        <w:rPr>
          <w:rFonts w:ascii="Arial" w:hAnsi="Arial" w:cs="Arial"/>
          <w:color w:val="000000"/>
        </w:rPr>
        <w:tab/>
      </w:r>
      <w:r w:rsidRPr="006C0C36">
        <w:rPr>
          <w:rFonts w:ascii="Arial" w:hAnsi="Arial" w:cs="Arial"/>
          <w:color w:val="000000"/>
        </w:rPr>
        <w:tab/>
      </w:r>
      <w:r w:rsidRPr="006C0C36">
        <w:rPr>
          <w:rFonts w:ascii="Arial" w:hAnsi="Arial" w:cs="Arial"/>
          <w:color w:val="000000"/>
        </w:rPr>
        <w:tab/>
      </w:r>
      <w:r w:rsidRPr="006C0C36">
        <w:rPr>
          <w:rFonts w:ascii="Arial" w:hAnsi="Arial" w:cs="Arial"/>
          <w:color w:val="000000"/>
        </w:rPr>
        <w:tab/>
      </w:r>
      <w:r w:rsidRPr="006C0C36">
        <w:rPr>
          <w:rFonts w:ascii="Arial" w:hAnsi="Arial" w:cs="Arial"/>
          <w:color w:val="000000"/>
        </w:rPr>
        <w:tab/>
      </w:r>
      <w:r w:rsidRPr="006C0C36">
        <w:rPr>
          <w:rFonts w:ascii="Arial" w:hAnsi="Arial" w:cs="Arial"/>
          <w:color w:val="000000"/>
        </w:rPr>
        <w:tab/>
      </w:r>
      <w:r w:rsidRPr="006C0C36">
        <w:rPr>
          <w:rFonts w:ascii="Arial" w:hAnsi="Arial" w:cs="Arial"/>
          <w:color w:val="000000"/>
        </w:rPr>
        <w:tab/>
      </w:r>
      <w:r w:rsidRPr="006C0C36">
        <w:rPr>
          <w:rFonts w:ascii="Arial" w:hAnsi="Arial" w:cs="Arial"/>
          <w:b/>
          <w:bCs/>
        </w:rPr>
        <w:t>§ 12</w:t>
      </w:r>
    </w:p>
    <w:p w14:paraId="21213EB6" w14:textId="0F453177" w:rsidR="006C0C36" w:rsidRPr="006C0C36" w:rsidRDefault="006C0C36" w:rsidP="00445D28">
      <w:pPr>
        <w:numPr>
          <w:ilvl w:val="0"/>
          <w:numId w:val="54"/>
        </w:numPr>
        <w:tabs>
          <w:tab w:val="clear" w:pos="0"/>
        </w:tabs>
        <w:suppressAutoHyphens/>
        <w:ind w:left="284" w:hanging="284"/>
        <w:jc w:val="both"/>
        <w:rPr>
          <w:rFonts w:ascii="Arial" w:hAnsi="Arial" w:cs="Arial"/>
        </w:rPr>
      </w:pPr>
      <w:r w:rsidRPr="006C0C36">
        <w:rPr>
          <w:rFonts w:ascii="Arial" w:hAnsi="Arial" w:cs="Arial"/>
        </w:rPr>
        <w:t>W razie powstania sporu na tle wykonywania niniejszej umowy strony są zobowiązane przede wszystkim do wyczerpania drogi postępowania polubownego.</w:t>
      </w:r>
    </w:p>
    <w:p w14:paraId="136F7F25" w14:textId="1E885715" w:rsidR="006C0C36" w:rsidRPr="006C0C36" w:rsidRDefault="006C0C36" w:rsidP="00445D28">
      <w:pPr>
        <w:numPr>
          <w:ilvl w:val="0"/>
          <w:numId w:val="54"/>
        </w:numPr>
        <w:tabs>
          <w:tab w:val="clear" w:pos="0"/>
        </w:tabs>
        <w:suppressAutoHyphens/>
        <w:ind w:left="284" w:hanging="284"/>
        <w:jc w:val="both"/>
        <w:rPr>
          <w:rFonts w:ascii="Arial" w:hAnsi="Arial" w:cs="Arial"/>
        </w:rPr>
      </w:pPr>
      <w:r w:rsidRPr="006C0C36">
        <w:rPr>
          <w:rFonts w:ascii="Arial" w:hAnsi="Arial" w:cs="Arial"/>
        </w:rPr>
        <w:t>Wszczęcie postępowania polubownego następuje poprzez skierowanie na piśmie konkretnego roszczenia do drugiej strony.</w:t>
      </w:r>
    </w:p>
    <w:p w14:paraId="376D7CAB" w14:textId="5940C893" w:rsidR="006C0C36" w:rsidRPr="006C0C36" w:rsidRDefault="006C0C36" w:rsidP="00445D28">
      <w:pPr>
        <w:numPr>
          <w:ilvl w:val="0"/>
          <w:numId w:val="54"/>
        </w:numPr>
        <w:tabs>
          <w:tab w:val="clear" w:pos="0"/>
        </w:tabs>
        <w:suppressAutoHyphens/>
        <w:ind w:left="284" w:hanging="284"/>
        <w:jc w:val="both"/>
        <w:rPr>
          <w:rFonts w:ascii="Arial" w:hAnsi="Arial" w:cs="Arial"/>
          <w:b/>
          <w:bCs/>
        </w:rPr>
      </w:pPr>
      <w:r w:rsidRPr="006C0C36">
        <w:rPr>
          <w:rFonts w:ascii="Arial" w:hAnsi="Arial" w:cs="Arial"/>
        </w:rPr>
        <w:t>Strona ta ma obowiązek do pisemnego ustosunkowania się do zgłoszonego roszczenia w terminie 21 dni od daty zgłoszenia. Brak ustosunkowania się do żądania strony będzie oznaczał uznanie roszczenia za uzasadnione.</w:t>
      </w:r>
    </w:p>
    <w:p w14:paraId="7E5477DF" w14:textId="255BA51E" w:rsidR="006C0C36" w:rsidRPr="006C0C36" w:rsidRDefault="006C0C36" w:rsidP="00445D28">
      <w:pPr>
        <w:numPr>
          <w:ilvl w:val="0"/>
          <w:numId w:val="54"/>
        </w:numPr>
        <w:tabs>
          <w:tab w:val="clear" w:pos="0"/>
        </w:tabs>
        <w:suppressAutoHyphens/>
        <w:ind w:left="284" w:hanging="284"/>
        <w:jc w:val="both"/>
        <w:rPr>
          <w:rFonts w:ascii="Arial" w:hAnsi="Arial" w:cs="Arial"/>
          <w:b/>
          <w:bCs/>
        </w:rPr>
      </w:pPr>
      <w:r w:rsidRPr="006C0C36">
        <w:rPr>
          <w:rFonts w:ascii="Arial" w:hAnsi="Arial" w:cs="Arial"/>
        </w:rPr>
        <w:t>Spory wynikłe na tle niniejszej umowy rozpatrywać będzie Sąd właściwy dla siedziby zamawiającego, po bezskutecznym przeprowadzeniu postępowania polubownego, o którym mowa w ust 1-3</w:t>
      </w:r>
      <w:r w:rsidRPr="006C0C36">
        <w:rPr>
          <w:rFonts w:ascii="Arial" w:hAnsi="Arial" w:cs="Arial"/>
          <w:b/>
          <w:bCs/>
        </w:rPr>
        <w:t xml:space="preserve">   </w:t>
      </w:r>
    </w:p>
    <w:p w14:paraId="0987985B" w14:textId="77777777" w:rsidR="006C0C36" w:rsidRPr="006C0C36" w:rsidRDefault="006C0C36" w:rsidP="00893225">
      <w:pPr>
        <w:jc w:val="center"/>
        <w:rPr>
          <w:rFonts w:ascii="Arial" w:hAnsi="Arial" w:cs="Arial"/>
          <w:b/>
          <w:bCs/>
        </w:rPr>
      </w:pPr>
    </w:p>
    <w:p w14:paraId="31EC95BB" w14:textId="77777777" w:rsidR="006C0C36" w:rsidRPr="006C0C36" w:rsidRDefault="006C0C36" w:rsidP="00893225">
      <w:pPr>
        <w:jc w:val="center"/>
        <w:rPr>
          <w:rFonts w:ascii="Arial" w:hAnsi="Arial" w:cs="Arial"/>
        </w:rPr>
      </w:pPr>
      <w:r w:rsidRPr="006C0C36">
        <w:rPr>
          <w:rFonts w:ascii="Arial" w:hAnsi="Arial" w:cs="Arial"/>
          <w:b/>
          <w:bCs/>
        </w:rPr>
        <w:t>§ 13</w:t>
      </w:r>
    </w:p>
    <w:p w14:paraId="4B7A6811" w14:textId="77777777" w:rsidR="00021D29" w:rsidRPr="00F320F2" w:rsidRDefault="006C0C36" w:rsidP="00F320F2">
      <w:pPr>
        <w:pStyle w:val="Akapitzlist"/>
        <w:numPr>
          <w:ilvl w:val="0"/>
          <w:numId w:val="72"/>
        </w:numPr>
        <w:suppressAutoHyphens/>
        <w:spacing w:after="0"/>
        <w:ind w:left="284" w:hanging="284"/>
        <w:jc w:val="both"/>
        <w:rPr>
          <w:rFonts w:ascii="Arial" w:hAnsi="Arial" w:cs="Arial"/>
          <w:sz w:val="20"/>
          <w:szCs w:val="20"/>
        </w:rPr>
      </w:pPr>
      <w:r w:rsidRPr="00F320F2">
        <w:rPr>
          <w:rFonts w:ascii="Arial" w:hAnsi="Arial" w:cs="Arial"/>
          <w:sz w:val="20"/>
          <w:szCs w:val="20"/>
        </w:rPr>
        <w:t xml:space="preserve">Wykonawca lub podwykonawca zobowiązuje się, iż w okresie realizacji umowy będzie zatrudniał minimum 2 osoby wykonujące wszelkie czynności związane z realizacją przeglądów serwisowych oraz napraw bieżących laserowych mierników prędkości na podstawie umowy o pracę w rozumieniu przepisów ustawy z dnia 26.06.1974 r. – Kodeks pracy (Dz. U. z 2020 r., poz. 1320 z </w:t>
      </w:r>
      <w:proofErr w:type="spellStart"/>
      <w:r w:rsidRPr="00F320F2">
        <w:rPr>
          <w:rFonts w:ascii="Arial" w:hAnsi="Arial" w:cs="Arial"/>
          <w:sz w:val="20"/>
          <w:szCs w:val="20"/>
        </w:rPr>
        <w:t>późn</w:t>
      </w:r>
      <w:proofErr w:type="spellEnd"/>
      <w:r w:rsidRPr="00F320F2">
        <w:rPr>
          <w:rFonts w:ascii="Arial" w:hAnsi="Arial" w:cs="Arial"/>
          <w:sz w:val="20"/>
          <w:szCs w:val="20"/>
        </w:rPr>
        <w:t>. zm.). Powyższy wymóg nie dotyczy osób fizycznych prowadzących działalność gospodarczą w zakresie, w jakim będą wykonywać osobiście usługi na rzecz Zamawiającego.</w:t>
      </w:r>
    </w:p>
    <w:p w14:paraId="38F8A020" w14:textId="77777777" w:rsidR="00F320F2" w:rsidRDefault="006C0C36" w:rsidP="00893225">
      <w:pPr>
        <w:pStyle w:val="Akapitzlist"/>
        <w:numPr>
          <w:ilvl w:val="0"/>
          <w:numId w:val="72"/>
        </w:numPr>
        <w:suppressAutoHyphens/>
        <w:spacing w:after="0"/>
        <w:ind w:left="284" w:hanging="284"/>
        <w:jc w:val="both"/>
        <w:rPr>
          <w:rFonts w:ascii="Arial" w:hAnsi="Arial" w:cs="Arial"/>
          <w:sz w:val="20"/>
          <w:szCs w:val="20"/>
        </w:rPr>
      </w:pPr>
      <w:r w:rsidRPr="00F320F2">
        <w:rPr>
          <w:rFonts w:ascii="Arial" w:hAnsi="Arial" w:cs="Arial"/>
          <w:sz w:val="20"/>
          <w:szCs w:val="20"/>
        </w:rPr>
        <w:t xml:space="preserve">W celu weryfikacji realizacji zatrudnienia Wykonawca/podwykonawca będzie zobowiązany </w:t>
      </w:r>
      <w:r w:rsidRPr="00F320F2">
        <w:rPr>
          <w:rFonts w:ascii="Arial" w:hAnsi="Arial" w:cs="Arial"/>
          <w:sz w:val="20"/>
          <w:szCs w:val="20"/>
        </w:rPr>
        <w:br/>
        <w:t xml:space="preserve">na każdorazowe żądanie Zamawiającego nie później niż w terminie 5 dni roboczych, </w:t>
      </w:r>
      <w:r w:rsidRPr="00F320F2">
        <w:rPr>
          <w:rFonts w:ascii="Arial" w:hAnsi="Arial" w:cs="Arial"/>
          <w:sz w:val="20"/>
          <w:szCs w:val="20"/>
        </w:rPr>
        <w:br/>
        <w:t>do przedłożenia wykazu zatrudnienia osób. Wraz z wykazem należy złożyć oświadczenie potwierdzające fakt zatrudnienia wykazanych osób na podstawie umowy o pracę. Oświadczenie</w:t>
      </w:r>
      <w:r w:rsidRPr="00021D29">
        <w:rPr>
          <w:rFonts w:ascii="Arial" w:hAnsi="Arial" w:cs="Arial"/>
        </w:rPr>
        <w:t xml:space="preserve"> w </w:t>
      </w:r>
      <w:r w:rsidRPr="00F320F2">
        <w:rPr>
          <w:rFonts w:ascii="Arial" w:hAnsi="Arial" w:cs="Arial"/>
          <w:sz w:val="20"/>
          <w:szCs w:val="20"/>
        </w:rPr>
        <w:t>formie pisemnej powinno zawierać w szczególności:</w:t>
      </w:r>
    </w:p>
    <w:p w14:paraId="1913CD95" w14:textId="77777777" w:rsidR="00F320F2" w:rsidRPr="00F320F2" w:rsidRDefault="006C0C36" w:rsidP="00F320F2">
      <w:pPr>
        <w:pStyle w:val="Akapitzlist"/>
        <w:numPr>
          <w:ilvl w:val="0"/>
          <w:numId w:val="73"/>
        </w:numPr>
        <w:suppressAutoHyphens/>
        <w:spacing w:after="0"/>
        <w:jc w:val="both"/>
        <w:rPr>
          <w:rFonts w:ascii="Arial" w:hAnsi="Arial" w:cs="Arial"/>
          <w:sz w:val="20"/>
          <w:szCs w:val="20"/>
        </w:rPr>
      </w:pPr>
      <w:r w:rsidRPr="00F320F2">
        <w:rPr>
          <w:rFonts w:ascii="Arial" w:hAnsi="Arial" w:cs="Arial"/>
          <w:sz w:val="20"/>
          <w:szCs w:val="20"/>
        </w:rPr>
        <w:t>dane podmiotu składającego oświadczenie,</w:t>
      </w:r>
    </w:p>
    <w:p w14:paraId="18CB29E2" w14:textId="77777777" w:rsidR="00F320F2" w:rsidRPr="00F320F2" w:rsidRDefault="006C0C36" w:rsidP="00F320F2">
      <w:pPr>
        <w:pStyle w:val="Akapitzlist"/>
        <w:numPr>
          <w:ilvl w:val="0"/>
          <w:numId w:val="73"/>
        </w:numPr>
        <w:suppressAutoHyphens/>
        <w:spacing w:after="0"/>
        <w:jc w:val="both"/>
        <w:rPr>
          <w:rFonts w:ascii="Arial" w:hAnsi="Arial" w:cs="Arial"/>
          <w:sz w:val="20"/>
          <w:szCs w:val="20"/>
        </w:rPr>
      </w:pPr>
      <w:r w:rsidRPr="00F320F2">
        <w:rPr>
          <w:rFonts w:ascii="Arial" w:hAnsi="Arial" w:cs="Arial"/>
          <w:sz w:val="20"/>
          <w:szCs w:val="20"/>
        </w:rPr>
        <w:t>datę złożenia,</w:t>
      </w:r>
    </w:p>
    <w:p w14:paraId="46BA43B0" w14:textId="77777777" w:rsidR="00F320F2" w:rsidRPr="00F320F2" w:rsidRDefault="006C0C36" w:rsidP="00F320F2">
      <w:pPr>
        <w:pStyle w:val="Akapitzlist"/>
        <w:numPr>
          <w:ilvl w:val="0"/>
          <w:numId w:val="73"/>
        </w:numPr>
        <w:suppressAutoHyphens/>
        <w:spacing w:after="0"/>
        <w:jc w:val="both"/>
        <w:rPr>
          <w:rFonts w:ascii="Arial" w:hAnsi="Arial" w:cs="Arial"/>
          <w:sz w:val="20"/>
          <w:szCs w:val="20"/>
        </w:rPr>
      </w:pPr>
      <w:r w:rsidRPr="00F320F2">
        <w:rPr>
          <w:rFonts w:ascii="Arial" w:hAnsi="Arial" w:cs="Arial"/>
          <w:sz w:val="20"/>
          <w:szCs w:val="20"/>
        </w:rPr>
        <w:t>wskazanie liczby osób zatrudnionych,</w:t>
      </w:r>
    </w:p>
    <w:p w14:paraId="3410E87D" w14:textId="77777777" w:rsidR="00F320F2" w:rsidRPr="00F320F2" w:rsidRDefault="006C0C36" w:rsidP="00F320F2">
      <w:pPr>
        <w:pStyle w:val="Akapitzlist"/>
        <w:numPr>
          <w:ilvl w:val="0"/>
          <w:numId w:val="73"/>
        </w:numPr>
        <w:suppressAutoHyphens/>
        <w:spacing w:after="0"/>
        <w:jc w:val="both"/>
        <w:rPr>
          <w:rFonts w:ascii="Arial" w:hAnsi="Arial" w:cs="Arial"/>
          <w:sz w:val="20"/>
          <w:szCs w:val="20"/>
        </w:rPr>
      </w:pPr>
      <w:r w:rsidRPr="00F320F2">
        <w:rPr>
          <w:rFonts w:ascii="Arial" w:hAnsi="Arial" w:cs="Arial"/>
          <w:sz w:val="20"/>
          <w:szCs w:val="20"/>
        </w:rPr>
        <w:t>rodzaj umowy o pracę,</w:t>
      </w:r>
    </w:p>
    <w:p w14:paraId="20B1529B" w14:textId="1B0D887C" w:rsidR="006C0C36" w:rsidRPr="00F320F2" w:rsidRDefault="006C0C36" w:rsidP="00F320F2">
      <w:pPr>
        <w:pStyle w:val="Akapitzlist"/>
        <w:numPr>
          <w:ilvl w:val="0"/>
          <w:numId w:val="73"/>
        </w:numPr>
        <w:suppressAutoHyphens/>
        <w:spacing w:after="0"/>
        <w:jc w:val="both"/>
        <w:rPr>
          <w:rFonts w:ascii="Arial" w:hAnsi="Arial" w:cs="Arial"/>
          <w:sz w:val="20"/>
          <w:szCs w:val="20"/>
        </w:rPr>
      </w:pPr>
      <w:r w:rsidRPr="00F320F2">
        <w:rPr>
          <w:rFonts w:ascii="Arial" w:hAnsi="Arial" w:cs="Arial"/>
          <w:sz w:val="20"/>
          <w:szCs w:val="20"/>
        </w:rPr>
        <w:t>podpis osoby uprawnionej do złożenia oświadczenia w imieniu Wykonawcy/ podwykonawcy</w:t>
      </w:r>
      <w:r w:rsidR="00F320F2" w:rsidRPr="00F320F2">
        <w:rPr>
          <w:rFonts w:ascii="Arial" w:hAnsi="Arial" w:cs="Arial"/>
          <w:sz w:val="20"/>
          <w:szCs w:val="20"/>
        </w:rPr>
        <w:t>.</w:t>
      </w:r>
    </w:p>
    <w:p w14:paraId="68426973" w14:textId="77777777" w:rsidR="00F320F2" w:rsidRPr="00F320F2" w:rsidRDefault="006C0C36" w:rsidP="00F320F2">
      <w:pPr>
        <w:pStyle w:val="Akapitzlist"/>
        <w:numPr>
          <w:ilvl w:val="0"/>
          <w:numId w:val="72"/>
        </w:numPr>
        <w:suppressAutoHyphens/>
        <w:spacing w:after="0"/>
        <w:ind w:left="357" w:hanging="357"/>
        <w:jc w:val="both"/>
        <w:rPr>
          <w:rFonts w:ascii="Arial" w:hAnsi="Arial" w:cs="Arial"/>
          <w:b/>
          <w:bCs/>
          <w:sz w:val="20"/>
          <w:szCs w:val="20"/>
          <w:lang w:val="sq-AL"/>
        </w:rPr>
      </w:pPr>
      <w:r w:rsidRPr="00F320F2">
        <w:rPr>
          <w:rFonts w:ascii="Arial" w:hAnsi="Arial" w:cs="Arial"/>
          <w:sz w:val="20"/>
          <w:szCs w:val="20"/>
        </w:rPr>
        <w:t>Zamawiający zastrzega sobie możliwość żądania potwierdzonych za zgodność</w:t>
      </w:r>
      <w:r w:rsidR="00F320F2" w:rsidRPr="00F320F2">
        <w:rPr>
          <w:rFonts w:ascii="Arial" w:hAnsi="Arial" w:cs="Arial"/>
          <w:sz w:val="20"/>
          <w:szCs w:val="20"/>
        </w:rPr>
        <w:t xml:space="preserve">                        </w:t>
      </w:r>
      <w:r w:rsidRPr="00F320F2">
        <w:rPr>
          <w:rFonts w:ascii="Arial" w:hAnsi="Arial" w:cs="Arial"/>
          <w:sz w:val="20"/>
          <w:szCs w:val="20"/>
        </w:rPr>
        <w:t>z oryginałem przez Wykonawcę/podwykonawcę zanonimizowanych umów o pracę i dokumentów potwierdzających odprowadzenie składek na ubezpieczenie społeczne i zdrowotne pracowników realizujących zamówienie.</w:t>
      </w:r>
    </w:p>
    <w:p w14:paraId="43219AF1" w14:textId="77777777" w:rsidR="00F320F2" w:rsidRPr="00F320F2" w:rsidRDefault="006C0C36" w:rsidP="00F320F2">
      <w:pPr>
        <w:pStyle w:val="Akapitzlist"/>
        <w:numPr>
          <w:ilvl w:val="0"/>
          <w:numId w:val="72"/>
        </w:numPr>
        <w:suppressAutoHyphens/>
        <w:spacing w:after="0"/>
        <w:ind w:left="357" w:hanging="357"/>
        <w:jc w:val="both"/>
        <w:rPr>
          <w:rFonts w:ascii="Arial" w:hAnsi="Arial" w:cs="Arial"/>
          <w:b/>
          <w:bCs/>
          <w:sz w:val="20"/>
          <w:szCs w:val="20"/>
          <w:lang w:val="sq-AL"/>
        </w:rPr>
      </w:pPr>
      <w:proofErr w:type="spellStart"/>
      <w:r w:rsidRPr="00F320F2">
        <w:rPr>
          <w:rFonts w:ascii="Arial" w:hAnsi="Arial" w:cs="Arial"/>
          <w:sz w:val="20"/>
          <w:szCs w:val="20"/>
        </w:rPr>
        <w:t>Anonimizacja</w:t>
      </w:r>
      <w:proofErr w:type="spellEnd"/>
      <w:r w:rsidRPr="00F320F2">
        <w:rPr>
          <w:rFonts w:ascii="Arial" w:hAnsi="Arial" w:cs="Arial"/>
          <w:sz w:val="20"/>
          <w:szCs w:val="20"/>
        </w:rPr>
        <w:t xml:space="preserve"> umów o pracę oraz dowodów potwierdzających zgłoszenie pracownika przez pracodawcę do ubezpieczeń, powinna zostać przeprowadzona w sposób zapewniający ochronę danych osobowych pracowników, data zawarcia umowy, rodzaj umowy o pracę, zakres obowiązków pracownika powinny być możliwe do zweryfikowania. </w:t>
      </w:r>
    </w:p>
    <w:p w14:paraId="50F80606" w14:textId="77777777" w:rsidR="00F320F2" w:rsidRPr="00F320F2" w:rsidRDefault="006C0C36" w:rsidP="00F320F2">
      <w:pPr>
        <w:pStyle w:val="Akapitzlist"/>
        <w:numPr>
          <w:ilvl w:val="0"/>
          <w:numId w:val="72"/>
        </w:numPr>
        <w:suppressAutoHyphens/>
        <w:spacing w:after="0"/>
        <w:ind w:left="357" w:hanging="357"/>
        <w:jc w:val="both"/>
        <w:rPr>
          <w:rFonts w:ascii="Arial" w:hAnsi="Arial" w:cs="Arial"/>
          <w:b/>
          <w:bCs/>
          <w:sz w:val="20"/>
          <w:szCs w:val="20"/>
          <w:lang w:val="sq-AL"/>
        </w:rPr>
      </w:pPr>
      <w:r w:rsidRPr="00F320F2">
        <w:rPr>
          <w:rFonts w:ascii="Arial" w:hAnsi="Arial" w:cs="Arial"/>
          <w:sz w:val="20"/>
          <w:szCs w:val="20"/>
        </w:rPr>
        <w:lastRenderedPageBreak/>
        <w:t>O każdej zmianie osób wymienionych w wykazie osób, Wykonawca/podwykonawca zobowiązany jest niezwłocznie (najpóźniej w terminie 5 dni roboczych od powstania zmiany) poinformować Zamawiającego poprzez złożenie aktualnego wykazu osób. Zmiany w wykazie osób, nie wymagają zmiany umowy.</w:t>
      </w:r>
    </w:p>
    <w:p w14:paraId="0FB53C5E" w14:textId="77777777" w:rsidR="00F320F2" w:rsidRPr="00F320F2" w:rsidRDefault="006C0C36" w:rsidP="00F320F2">
      <w:pPr>
        <w:pStyle w:val="Akapitzlist"/>
        <w:numPr>
          <w:ilvl w:val="0"/>
          <w:numId w:val="72"/>
        </w:numPr>
        <w:suppressAutoHyphens/>
        <w:spacing w:after="0"/>
        <w:ind w:left="357" w:hanging="357"/>
        <w:jc w:val="both"/>
        <w:rPr>
          <w:rFonts w:ascii="Arial" w:hAnsi="Arial" w:cs="Arial"/>
          <w:b/>
          <w:bCs/>
          <w:sz w:val="20"/>
          <w:szCs w:val="20"/>
          <w:lang w:val="sq-AL"/>
        </w:rPr>
      </w:pPr>
      <w:r w:rsidRPr="00F320F2">
        <w:rPr>
          <w:rFonts w:ascii="Arial" w:hAnsi="Arial" w:cs="Arial"/>
          <w:sz w:val="20"/>
          <w:szCs w:val="20"/>
        </w:rPr>
        <w:t xml:space="preserve">Nieprzedłożenie przez Wykonawcę/podwykonawcę wykazu osób wraz z oświadczeniami </w:t>
      </w:r>
      <w:r w:rsidRPr="00F320F2">
        <w:rPr>
          <w:rFonts w:ascii="Arial" w:hAnsi="Arial" w:cs="Arial"/>
          <w:sz w:val="20"/>
          <w:szCs w:val="20"/>
        </w:rPr>
        <w:br/>
        <w:t>w terminie wskazanym przez Zamawiającego będzie traktowane, jako niewypełnienie obowiązku</w:t>
      </w:r>
      <w:r w:rsidR="00F320F2" w:rsidRPr="00F320F2">
        <w:rPr>
          <w:rFonts w:ascii="Arial" w:hAnsi="Arial" w:cs="Arial"/>
          <w:sz w:val="20"/>
          <w:szCs w:val="20"/>
        </w:rPr>
        <w:t xml:space="preserve">, </w:t>
      </w:r>
      <w:r w:rsidRPr="00F320F2">
        <w:rPr>
          <w:rFonts w:ascii="Arial" w:hAnsi="Arial" w:cs="Arial"/>
          <w:sz w:val="20"/>
          <w:szCs w:val="20"/>
        </w:rPr>
        <w:t>o którym mowa w ust. 2, 3, 4, 6</w:t>
      </w:r>
      <w:r w:rsidR="00F320F2" w:rsidRPr="00F320F2">
        <w:rPr>
          <w:rFonts w:ascii="Arial" w:hAnsi="Arial" w:cs="Arial"/>
          <w:sz w:val="20"/>
          <w:szCs w:val="20"/>
        </w:rPr>
        <w:t>.</w:t>
      </w:r>
    </w:p>
    <w:p w14:paraId="2D71BD00" w14:textId="77777777" w:rsidR="00F320F2" w:rsidRPr="00F320F2" w:rsidRDefault="006C0C36" w:rsidP="00F320F2">
      <w:pPr>
        <w:pStyle w:val="Akapitzlist"/>
        <w:numPr>
          <w:ilvl w:val="0"/>
          <w:numId w:val="72"/>
        </w:numPr>
        <w:suppressAutoHyphens/>
        <w:spacing w:after="0"/>
        <w:ind w:left="357" w:hanging="357"/>
        <w:jc w:val="both"/>
        <w:rPr>
          <w:rFonts w:ascii="Arial" w:hAnsi="Arial" w:cs="Arial"/>
          <w:b/>
          <w:bCs/>
          <w:sz w:val="20"/>
          <w:szCs w:val="20"/>
          <w:lang w:val="sq-AL"/>
        </w:rPr>
      </w:pPr>
      <w:r w:rsidRPr="00F320F2">
        <w:rPr>
          <w:rFonts w:ascii="Arial" w:hAnsi="Arial" w:cs="Arial"/>
          <w:sz w:val="20"/>
          <w:szCs w:val="20"/>
        </w:rPr>
        <w:t>W przypadku niewypełnienia opisanych w niniejszym paragrafie obowiązków Zamawiający naliczy kary umowne, o których mowa w § 9 ust. 1 pkt. d.</w:t>
      </w:r>
    </w:p>
    <w:p w14:paraId="4DBABE01" w14:textId="1AD661C7" w:rsidR="006C0C36" w:rsidRPr="00F320F2" w:rsidRDefault="006C0C36" w:rsidP="00F320F2">
      <w:pPr>
        <w:pStyle w:val="Akapitzlist"/>
        <w:numPr>
          <w:ilvl w:val="0"/>
          <w:numId w:val="72"/>
        </w:numPr>
        <w:suppressAutoHyphens/>
        <w:spacing w:after="0"/>
        <w:ind w:left="357" w:hanging="357"/>
        <w:jc w:val="both"/>
        <w:rPr>
          <w:rFonts w:ascii="Arial" w:hAnsi="Arial" w:cs="Arial"/>
          <w:b/>
          <w:bCs/>
          <w:sz w:val="20"/>
          <w:szCs w:val="20"/>
          <w:lang w:val="sq-AL"/>
        </w:rPr>
      </w:pPr>
      <w:r w:rsidRPr="00F320F2">
        <w:rPr>
          <w:rFonts w:ascii="Arial" w:hAnsi="Arial" w:cs="Arial"/>
          <w:sz w:val="20"/>
          <w:szCs w:val="20"/>
        </w:rPr>
        <w:t>W przypadku uzasadnionych wątpliwości co do zatrudnienia na podstawie umowy o pracę osób wskazanych w wykazie osób, Zamawiający ma możliwość zwrócić się o przeprowadzenie kontroli przez Państwową Inspekcję Pracy.</w:t>
      </w:r>
    </w:p>
    <w:p w14:paraId="101800F6" w14:textId="77777777" w:rsidR="006C0C36" w:rsidRPr="00F320F2" w:rsidRDefault="006C0C36" w:rsidP="00F320F2">
      <w:pPr>
        <w:suppressAutoHyphens/>
        <w:ind w:left="284"/>
        <w:jc w:val="both"/>
        <w:rPr>
          <w:rFonts w:ascii="Arial" w:hAnsi="Arial" w:cs="Arial"/>
          <w:b/>
          <w:bCs/>
          <w:lang w:val="sq-AL"/>
        </w:rPr>
      </w:pPr>
    </w:p>
    <w:p w14:paraId="03E9939F" w14:textId="77777777" w:rsidR="006C0C36" w:rsidRPr="00F320F2" w:rsidRDefault="006C0C36" w:rsidP="00F320F2">
      <w:pPr>
        <w:jc w:val="center"/>
        <w:rPr>
          <w:rFonts w:ascii="Arial" w:hAnsi="Arial" w:cs="Arial"/>
        </w:rPr>
      </w:pPr>
      <w:r w:rsidRPr="00F320F2">
        <w:rPr>
          <w:rFonts w:ascii="Arial" w:hAnsi="Arial" w:cs="Arial"/>
          <w:b/>
          <w:bCs/>
        </w:rPr>
        <w:t>§ 14</w:t>
      </w:r>
    </w:p>
    <w:p w14:paraId="2AA82AF7" w14:textId="77777777" w:rsidR="00F320F2" w:rsidRDefault="006C0C36" w:rsidP="00F320F2">
      <w:pPr>
        <w:pStyle w:val="Akapitzlist"/>
        <w:numPr>
          <w:ilvl w:val="0"/>
          <w:numId w:val="75"/>
        </w:numPr>
        <w:autoSpaceDE w:val="0"/>
        <w:autoSpaceDN w:val="0"/>
        <w:adjustRightInd w:val="0"/>
        <w:spacing w:after="0" w:line="240" w:lineRule="auto"/>
        <w:ind w:left="357" w:hanging="357"/>
        <w:jc w:val="both"/>
        <w:rPr>
          <w:rFonts w:ascii="Arial" w:hAnsi="Arial" w:cs="Arial"/>
          <w:sz w:val="20"/>
          <w:szCs w:val="20"/>
        </w:rPr>
      </w:pPr>
      <w:r w:rsidRPr="006C0C36">
        <w:rPr>
          <w:rFonts w:ascii="Arial" w:hAnsi="Arial" w:cs="Arial"/>
          <w:sz w:val="20"/>
          <w:szCs w:val="20"/>
        </w:rPr>
        <w:t>W sprawach nie regulowanych niniejszą umową stosuje się przepisy Kodeksu cywilnego i ustawy Prawo zamówień publicznych.</w:t>
      </w:r>
    </w:p>
    <w:p w14:paraId="117C0C6D" w14:textId="060C8DCA" w:rsidR="006C0C36" w:rsidRPr="00F320F2" w:rsidRDefault="006C0C36" w:rsidP="00F320F2">
      <w:pPr>
        <w:pStyle w:val="Akapitzlist"/>
        <w:numPr>
          <w:ilvl w:val="0"/>
          <w:numId w:val="75"/>
        </w:numPr>
        <w:autoSpaceDE w:val="0"/>
        <w:autoSpaceDN w:val="0"/>
        <w:adjustRightInd w:val="0"/>
        <w:spacing w:after="0" w:line="240" w:lineRule="auto"/>
        <w:ind w:left="357" w:hanging="357"/>
        <w:jc w:val="both"/>
        <w:rPr>
          <w:rFonts w:ascii="Arial" w:hAnsi="Arial" w:cs="Arial"/>
          <w:sz w:val="20"/>
          <w:szCs w:val="20"/>
        </w:rPr>
      </w:pPr>
      <w:r w:rsidRPr="00F320F2">
        <w:rPr>
          <w:rFonts w:ascii="Arial" w:hAnsi="Arial" w:cs="Arial"/>
          <w:sz w:val="20"/>
          <w:szCs w:val="20"/>
        </w:rPr>
        <w:t>Umowę niniejszą sporządzono w dwóch jednobrzmiących egzemplarzach po jednym egzemplarzu  dla   każdej ze stron</w:t>
      </w:r>
    </w:p>
    <w:p w14:paraId="5EF56752" w14:textId="77777777" w:rsidR="006C0C36" w:rsidRPr="006C0C36" w:rsidRDefault="006C0C36" w:rsidP="00F320F2">
      <w:pPr>
        <w:ind w:left="1134"/>
        <w:rPr>
          <w:rFonts w:ascii="Arial" w:hAnsi="Arial" w:cs="Arial"/>
          <w:b/>
          <w:bCs/>
        </w:rPr>
      </w:pPr>
    </w:p>
    <w:p w14:paraId="078997B3" w14:textId="77777777" w:rsidR="006C0C36" w:rsidRPr="006C0C36" w:rsidRDefault="006C0C36" w:rsidP="00893225">
      <w:pPr>
        <w:ind w:left="1134"/>
        <w:rPr>
          <w:rFonts w:ascii="Arial" w:hAnsi="Arial" w:cs="Arial"/>
          <w:b/>
          <w:bCs/>
        </w:rPr>
      </w:pPr>
    </w:p>
    <w:p w14:paraId="448D5883" w14:textId="77777777" w:rsidR="006C0C36" w:rsidRPr="006C0C36" w:rsidRDefault="006C0C36" w:rsidP="00893225">
      <w:pPr>
        <w:ind w:left="1134"/>
        <w:rPr>
          <w:rFonts w:ascii="Arial" w:hAnsi="Arial" w:cs="Arial"/>
          <w:b/>
          <w:bCs/>
        </w:rPr>
      </w:pPr>
    </w:p>
    <w:p w14:paraId="7D89730D" w14:textId="77777777" w:rsidR="006C0C36" w:rsidRPr="006C0C36" w:rsidRDefault="006C0C36" w:rsidP="00893225">
      <w:pPr>
        <w:ind w:left="1134"/>
        <w:rPr>
          <w:rFonts w:ascii="Arial" w:hAnsi="Arial" w:cs="Arial"/>
          <w:b/>
          <w:bCs/>
        </w:rPr>
      </w:pPr>
    </w:p>
    <w:p w14:paraId="1D0FB548" w14:textId="77777777" w:rsidR="006C0C36" w:rsidRPr="006C0C36" w:rsidRDefault="006C0C36" w:rsidP="00893225">
      <w:pPr>
        <w:rPr>
          <w:rFonts w:ascii="Arial" w:hAnsi="Arial" w:cs="Arial"/>
          <w:b/>
          <w:bCs/>
        </w:rPr>
      </w:pPr>
    </w:p>
    <w:p w14:paraId="7EAA52DC" w14:textId="77777777" w:rsidR="006C0C36" w:rsidRPr="006C0C36" w:rsidRDefault="006C0C36" w:rsidP="00893225">
      <w:pPr>
        <w:rPr>
          <w:rFonts w:ascii="Arial" w:hAnsi="Arial" w:cs="Arial"/>
          <w:b/>
          <w:bCs/>
        </w:rPr>
      </w:pPr>
      <w:r w:rsidRPr="006C0C36">
        <w:rPr>
          <w:rFonts w:ascii="Arial" w:hAnsi="Arial" w:cs="Arial"/>
          <w:b/>
          <w:bCs/>
        </w:rPr>
        <w:t>ZAMAWIAJĄCY                                                                                                          WYKONAWCA</w:t>
      </w:r>
    </w:p>
    <w:p w14:paraId="6739BB9A" w14:textId="77777777" w:rsidR="006C0C36" w:rsidRPr="006C0C36" w:rsidRDefault="006C0C36" w:rsidP="00893225">
      <w:pPr>
        <w:ind w:left="1134"/>
        <w:rPr>
          <w:rFonts w:ascii="Arial" w:hAnsi="Arial" w:cs="Arial"/>
          <w:b/>
          <w:bCs/>
        </w:rPr>
      </w:pPr>
    </w:p>
    <w:p w14:paraId="62E9B07B" w14:textId="77777777" w:rsidR="00563C88" w:rsidRPr="006C0C36" w:rsidRDefault="00563C88" w:rsidP="00893225">
      <w:pPr>
        <w:autoSpaceDE w:val="0"/>
        <w:autoSpaceDN w:val="0"/>
        <w:adjustRightInd w:val="0"/>
        <w:rPr>
          <w:rFonts w:ascii="Arial" w:hAnsi="Arial" w:cs="Arial"/>
          <w:b/>
          <w:bCs/>
        </w:rPr>
      </w:pPr>
    </w:p>
    <w:sectPr w:rsidR="00563C88" w:rsidRPr="006C0C36" w:rsidSect="00CA424A">
      <w:headerReference w:type="default" r:id="rId28"/>
      <w:pgSz w:w="11906" w:h="16838" w:code="9"/>
      <w:pgMar w:top="567" w:right="1418" w:bottom="709" w:left="1559" w:header="425"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F421" w14:textId="77777777" w:rsidR="00886A38" w:rsidRDefault="00886A38" w:rsidP="00FE5F16">
      <w:r>
        <w:separator/>
      </w:r>
    </w:p>
  </w:endnote>
  <w:endnote w:type="continuationSeparator" w:id="0">
    <w:p w14:paraId="287CEDF1" w14:textId="77777777" w:rsidR="00886A38" w:rsidRDefault="00886A38"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Yu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 Narrow">
    <w:altName w:val="Arial"/>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B4625" w14:textId="77777777" w:rsidR="00886A38" w:rsidRPr="00795E11" w:rsidRDefault="00886A38">
    <w:pPr>
      <w:pStyle w:val="Stopka"/>
      <w:jc w:val="right"/>
      <w:rPr>
        <w:rFonts w:ascii="Arial" w:hAnsi="Arial" w:cs="Arial"/>
        <w:sz w:val="16"/>
        <w:szCs w:val="16"/>
      </w:rPr>
    </w:pPr>
    <w:r w:rsidRPr="00795E11">
      <w:rPr>
        <w:rFonts w:ascii="Arial" w:hAnsi="Arial" w:cs="Arial"/>
        <w:sz w:val="16"/>
        <w:szCs w:val="16"/>
      </w:rPr>
      <w:fldChar w:fldCharType="begin"/>
    </w:r>
    <w:r w:rsidRPr="00795E11">
      <w:rPr>
        <w:rFonts w:ascii="Arial" w:hAnsi="Arial" w:cs="Arial"/>
        <w:sz w:val="16"/>
        <w:szCs w:val="16"/>
      </w:rPr>
      <w:instrText>PAGE   \* MERGEFORMAT</w:instrText>
    </w:r>
    <w:r w:rsidRPr="00795E11">
      <w:rPr>
        <w:rFonts w:ascii="Arial" w:hAnsi="Arial" w:cs="Arial"/>
        <w:sz w:val="16"/>
        <w:szCs w:val="16"/>
      </w:rPr>
      <w:fldChar w:fldCharType="separate"/>
    </w:r>
    <w:r w:rsidRPr="00795E11">
      <w:rPr>
        <w:rFonts w:ascii="Arial" w:hAnsi="Arial" w:cs="Arial"/>
        <w:noProof/>
        <w:sz w:val="16"/>
        <w:szCs w:val="16"/>
        <w:lang w:val="pl-PL"/>
      </w:rPr>
      <w:t>28</w:t>
    </w:r>
    <w:r w:rsidRPr="00795E11">
      <w:rPr>
        <w:rFonts w:ascii="Arial" w:hAnsi="Arial" w:cs="Arial"/>
        <w:sz w:val="16"/>
        <w:szCs w:val="16"/>
      </w:rPr>
      <w:fldChar w:fldCharType="end"/>
    </w:r>
  </w:p>
  <w:p w14:paraId="19FEE0EC" w14:textId="77777777" w:rsidR="00886A38" w:rsidRDefault="00886A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E1A2" w14:textId="77777777" w:rsidR="00886A38" w:rsidRDefault="00886A38">
    <w:pPr>
      <w:pStyle w:val="Stopka"/>
      <w:jc w:val="right"/>
    </w:pPr>
    <w:r>
      <w:fldChar w:fldCharType="begin"/>
    </w:r>
    <w:r>
      <w:instrText>PAGE   \* MERGEFORMAT</w:instrText>
    </w:r>
    <w:r>
      <w:fldChar w:fldCharType="separate"/>
    </w:r>
    <w:r w:rsidRPr="00161A8C">
      <w:rPr>
        <w:noProof/>
        <w:lang w:val="pl-PL"/>
      </w:rPr>
      <w:t>1</w:t>
    </w:r>
    <w:r>
      <w:fldChar w:fldCharType="end"/>
    </w:r>
  </w:p>
  <w:p w14:paraId="6D11FFA1" w14:textId="77777777" w:rsidR="00886A38" w:rsidRDefault="00886A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92928" w14:textId="77777777" w:rsidR="00886A38" w:rsidRDefault="00886A38" w:rsidP="00FE5F16">
      <w:r>
        <w:separator/>
      </w:r>
    </w:p>
  </w:footnote>
  <w:footnote w:type="continuationSeparator" w:id="0">
    <w:p w14:paraId="6A1AABB0" w14:textId="77777777" w:rsidR="00886A38" w:rsidRDefault="00886A38" w:rsidP="00FE5F16">
      <w:r>
        <w:continuationSeparator/>
      </w:r>
    </w:p>
  </w:footnote>
  <w:footnote w:id="1">
    <w:p w14:paraId="2E264131" w14:textId="28D8C5E6" w:rsidR="00886A38" w:rsidRPr="0052010B" w:rsidRDefault="00886A38">
      <w:pPr>
        <w:pStyle w:val="Tekstprzypisudolnego"/>
        <w:rPr>
          <w:rFonts w:ascii="Arial" w:hAnsi="Arial" w:cs="Arial"/>
          <w:sz w:val="16"/>
          <w:szCs w:val="16"/>
          <w:lang w:val="pl-PL"/>
        </w:rPr>
      </w:pPr>
      <w:r w:rsidRPr="0052010B">
        <w:rPr>
          <w:rStyle w:val="Odwoanieprzypisudolnego"/>
          <w:rFonts w:ascii="Arial" w:hAnsi="Arial" w:cs="Arial"/>
          <w:sz w:val="16"/>
          <w:szCs w:val="16"/>
        </w:rPr>
        <w:footnoteRef/>
      </w:r>
      <w:r w:rsidRPr="0052010B">
        <w:rPr>
          <w:rFonts w:ascii="Arial" w:hAnsi="Arial" w:cs="Arial"/>
          <w:sz w:val="16"/>
          <w:szCs w:val="16"/>
        </w:rPr>
        <w:t xml:space="preserve"> Definicja dostępna pod adresem </w:t>
      </w:r>
      <w:hyperlink r:id="rId1" w:history="1">
        <w:r w:rsidRPr="0052010B">
          <w:rPr>
            <w:rStyle w:val="Hipercze"/>
            <w:rFonts w:ascii="Arial" w:hAnsi="Arial" w:cs="Arial"/>
            <w:sz w:val="16"/>
            <w:szCs w:val="16"/>
          </w:rPr>
          <w:t>http://www.pih.org.pl/images/definicja_msp.pdf</w:t>
        </w:r>
      </w:hyperlink>
      <w:r w:rsidRPr="0052010B">
        <w:rPr>
          <w:rFonts w:ascii="Arial" w:hAnsi="Arial" w:cs="Arial"/>
          <w:sz w:val="16"/>
          <w:szCs w:val="16"/>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6488" w14:textId="77777777" w:rsidR="00886A38" w:rsidRDefault="00886A38">
    <w:pPr>
      <w:pStyle w:val="Nagwek"/>
    </w:pPr>
  </w:p>
  <w:p w14:paraId="05686643" w14:textId="77777777" w:rsidR="00886A38" w:rsidRDefault="00886A38" w:rsidP="00D85BCD">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E081" w14:textId="77777777" w:rsidR="00886A38" w:rsidRDefault="00886A38" w:rsidP="00D85BCD">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7C61" w14:textId="77777777" w:rsidR="00886A38" w:rsidRPr="00A3086B" w:rsidRDefault="00886A38" w:rsidP="007760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6"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9"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2"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3"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6"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7" w15:restartNumberingAfterBreak="0">
    <w:nsid w:val="00600C86"/>
    <w:multiLevelType w:val="hybridMultilevel"/>
    <w:tmpl w:val="A946953E"/>
    <w:lvl w:ilvl="0" w:tplc="9EC8C5A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B82FBB"/>
    <w:multiLevelType w:val="multilevel"/>
    <w:tmpl w:val="9F3678FE"/>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02C60D17"/>
    <w:multiLevelType w:val="multilevel"/>
    <w:tmpl w:val="DD80FA82"/>
    <w:lvl w:ilvl="0">
      <w:start w:val="11"/>
      <w:numFmt w:val="decimal"/>
      <w:lvlText w:val="%1."/>
      <w:lvlJc w:val="left"/>
      <w:pPr>
        <w:ind w:left="612" w:hanging="612"/>
      </w:pPr>
      <w:rPr>
        <w:rFonts w:hint="default"/>
        <w:b/>
      </w:rPr>
    </w:lvl>
    <w:lvl w:ilvl="1">
      <w:start w:val="2"/>
      <w:numFmt w:val="decimal"/>
      <w:lvlText w:val="%1.%2."/>
      <w:lvlJc w:val="left"/>
      <w:pPr>
        <w:ind w:left="1146" w:hanging="612"/>
      </w:pPr>
      <w:rPr>
        <w:rFonts w:hint="default"/>
        <w:b w:val="0"/>
      </w:rPr>
    </w:lvl>
    <w:lvl w:ilvl="2">
      <w:start w:val="1"/>
      <w:numFmt w:val="decimal"/>
      <w:lvlText w:val="%1.%2.%3."/>
      <w:lvlJc w:val="left"/>
      <w:pPr>
        <w:ind w:left="1788" w:hanging="720"/>
      </w:pPr>
      <w:rPr>
        <w:rFonts w:hint="default"/>
        <w:b w:val="0"/>
      </w:rPr>
    </w:lvl>
    <w:lvl w:ilvl="3">
      <w:start w:val="1"/>
      <w:numFmt w:val="decimal"/>
      <w:lvlText w:val="%1.%2.%3.%4."/>
      <w:lvlJc w:val="left"/>
      <w:pPr>
        <w:ind w:left="2322" w:hanging="720"/>
      </w:pPr>
      <w:rPr>
        <w:rFonts w:hint="default"/>
        <w:b w:val="0"/>
      </w:rPr>
    </w:lvl>
    <w:lvl w:ilvl="4">
      <w:start w:val="1"/>
      <w:numFmt w:val="decimal"/>
      <w:lvlText w:val="%1.%2.%3.%4.%5."/>
      <w:lvlJc w:val="left"/>
      <w:pPr>
        <w:ind w:left="3216" w:hanging="1080"/>
      </w:pPr>
      <w:rPr>
        <w:rFonts w:hint="default"/>
        <w:b w:val="0"/>
      </w:rPr>
    </w:lvl>
    <w:lvl w:ilvl="5">
      <w:start w:val="1"/>
      <w:numFmt w:val="decimal"/>
      <w:lvlText w:val="%1.%2.%3.%4.%5.%6."/>
      <w:lvlJc w:val="left"/>
      <w:pPr>
        <w:ind w:left="3750" w:hanging="1080"/>
      </w:pPr>
      <w:rPr>
        <w:rFonts w:hint="default"/>
        <w:b w:val="0"/>
      </w:rPr>
    </w:lvl>
    <w:lvl w:ilvl="6">
      <w:start w:val="1"/>
      <w:numFmt w:val="decimal"/>
      <w:lvlText w:val="%1.%2.%3.%4.%5.%6.%7."/>
      <w:lvlJc w:val="left"/>
      <w:pPr>
        <w:ind w:left="4644" w:hanging="1440"/>
      </w:pPr>
      <w:rPr>
        <w:rFonts w:hint="default"/>
        <w:b w:val="0"/>
      </w:rPr>
    </w:lvl>
    <w:lvl w:ilvl="7">
      <w:start w:val="1"/>
      <w:numFmt w:val="decimal"/>
      <w:lvlText w:val="%1.%2.%3.%4.%5.%6.%7.%8."/>
      <w:lvlJc w:val="left"/>
      <w:pPr>
        <w:ind w:left="5178" w:hanging="1440"/>
      </w:pPr>
      <w:rPr>
        <w:rFonts w:hint="default"/>
        <w:b w:val="0"/>
      </w:rPr>
    </w:lvl>
    <w:lvl w:ilvl="8">
      <w:start w:val="1"/>
      <w:numFmt w:val="decimal"/>
      <w:lvlText w:val="%1.%2.%3.%4.%5.%6.%7.%8.%9."/>
      <w:lvlJc w:val="left"/>
      <w:pPr>
        <w:ind w:left="6072" w:hanging="1800"/>
      </w:pPr>
      <w:rPr>
        <w:rFonts w:hint="default"/>
        <w:b w:val="0"/>
      </w:rPr>
    </w:lvl>
  </w:abstractNum>
  <w:abstractNum w:abstractNumId="30" w15:restartNumberingAfterBreak="0">
    <w:nsid w:val="05141229"/>
    <w:multiLevelType w:val="hybridMultilevel"/>
    <w:tmpl w:val="C06803DE"/>
    <w:lvl w:ilvl="0" w:tplc="1A0C81B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2C6AAE"/>
    <w:multiLevelType w:val="multilevel"/>
    <w:tmpl w:val="5EB234C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i w:val="0"/>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092162F4"/>
    <w:multiLevelType w:val="multilevel"/>
    <w:tmpl w:val="E56AD51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095F44C6"/>
    <w:multiLevelType w:val="hybridMultilevel"/>
    <w:tmpl w:val="25FC9B7E"/>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B393C69"/>
    <w:multiLevelType w:val="hybridMultilevel"/>
    <w:tmpl w:val="39FCDDA0"/>
    <w:lvl w:ilvl="0" w:tplc="FCAE4D62">
      <w:start w:val="1"/>
      <w:numFmt w:val="decimal"/>
      <w:lvlText w:val="10.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5914BE"/>
    <w:multiLevelType w:val="hybridMultilevel"/>
    <w:tmpl w:val="672C82D4"/>
    <w:lvl w:ilvl="0" w:tplc="FFFFFFFF">
      <w:start w:val="1"/>
      <w:numFmt w:val="decimal"/>
      <w:lvlText w:val="%1."/>
      <w:lvlJc w:val="right"/>
      <w:pPr>
        <w:ind w:left="720" w:hanging="360"/>
      </w:pPr>
      <w:rPr>
        <w:rFonts w:cs="Times New Roman" w:hint="default"/>
      </w:rPr>
    </w:lvl>
    <w:lvl w:ilvl="1" w:tplc="DD186DD6">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2274164E">
      <w:start w:val="1"/>
      <w:numFmt w:val="decimal"/>
      <w:lvlText w:val="%4."/>
      <w:lvlJc w:val="left"/>
      <w:pPr>
        <w:ind w:left="2880" w:hanging="360"/>
      </w:pPr>
      <w:rPr>
        <w:rFonts w:cs="Times New Roman"/>
        <w:b w:val="0"/>
        <w:i w:val="0"/>
        <w:color w:val="auto"/>
        <w:sz w:val="20"/>
        <w:szCs w:val="20"/>
      </w:rPr>
    </w:lvl>
    <w:lvl w:ilvl="4" w:tplc="57E8F972">
      <w:start w:val="2"/>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16CF25C8"/>
    <w:multiLevelType w:val="hybridMultilevel"/>
    <w:tmpl w:val="C116E602"/>
    <w:lvl w:ilvl="0" w:tplc="3094F106">
      <w:start w:val="1"/>
      <w:numFmt w:val="decimal"/>
      <w:lvlText w:val="10.4.%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D76375"/>
    <w:multiLevelType w:val="hybridMultilevel"/>
    <w:tmpl w:val="C9566E98"/>
    <w:lvl w:ilvl="0" w:tplc="9EC8C5A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C64185"/>
    <w:multiLevelType w:val="hybridMultilevel"/>
    <w:tmpl w:val="8424C35C"/>
    <w:lvl w:ilvl="0" w:tplc="294EFAE2">
      <w:start w:val="1"/>
      <w:numFmt w:val="lowerLetter"/>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9C75EC"/>
    <w:multiLevelType w:val="multilevel"/>
    <w:tmpl w:val="0F884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EB32BE"/>
    <w:multiLevelType w:val="hybridMultilevel"/>
    <w:tmpl w:val="E18C58DE"/>
    <w:lvl w:ilvl="0" w:tplc="2274164E">
      <w:start w:val="1"/>
      <w:numFmt w:val="decimal"/>
      <w:lvlText w:val="%1."/>
      <w:lvlJc w:val="left"/>
      <w:pPr>
        <w:ind w:left="720" w:hanging="360"/>
      </w:pPr>
      <w:rPr>
        <w:rFonts w:cs="Times New Roman"/>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F476A7"/>
    <w:multiLevelType w:val="hybridMultilevel"/>
    <w:tmpl w:val="8F2E8210"/>
    <w:lvl w:ilvl="0" w:tplc="294EFAE2">
      <w:start w:val="1"/>
      <w:numFmt w:val="lowerLetter"/>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641443"/>
    <w:multiLevelType w:val="hybridMultilevel"/>
    <w:tmpl w:val="42808B80"/>
    <w:lvl w:ilvl="0" w:tplc="2DDA58CA">
      <w:start w:val="7"/>
      <w:numFmt w:val="decimal"/>
      <w:lvlText w:val="14.%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C34352"/>
    <w:multiLevelType w:val="hybridMultilevel"/>
    <w:tmpl w:val="A6429F08"/>
    <w:lvl w:ilvl="0" w:tplc="837CD4C0">
      <w:start w:val="1"/>
      <w:numFmt w:val="lowerLetter"/>
      <w:lvlText w:val="%1)"/>
      <w:lvlJc w:val="left"/>
      <w:pPr>
        <w:ind w:left="720" w:hanging="360"/>
      </w:pPr>
      <w:rPr>
        <w:rFonts w:cs="Times New Roman"/>
        <w:b w:val="0"/>
        <w:bCs/>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22E27382"/>
    <w:multiLevelType w:val="hybridMultilevel"/>
    <w:tmpl w:val="5F42EEE8"/>
    <w:lvl w:ilvl="0" w:tplc="4412B274">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230E75DE"/>
    <w:multiLevelType w:val="multilevel"/>
    <w:tmpl w:val="8A7421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B86C9D"/>
    <w:multiLevelType w:val="hybridMultilevel"/>
    <w:tmpl w:val="B7EA2B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4302B8"/>
    <w:multiLevelType w:val="hybridMultilevel"/>
    <w:tmpl w:val="E33AAA7E"/>
    <w:lvl w:ilvl="0" w:tplc="9D205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431E7E"/>
    <w:multiLevelType w:val="hybridMultilevel"/>
    <w:tmpl w:val="115447EA"/>
    <w:lvl w:ilvl="0" w:tplc="6046E4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9A704B"/>
    <w:multiLevelType w:val="hybridMultilevel"/>
    <w:tmpl w:val="77BAAB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F569BF"/>
    <w:multiLevelType w:val="multilevel"/>
    <w:tmpl w:val="2A5EE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2321E8"/>
    <w:multiLevelType w:val="hybridMultilevel"/>
    <w:tmpl w:val="C172A8EC"/>
    <w:lvl w:ilvl="0" w:tplc="01E86738">
      <w:start w:val="5"/>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843574"/>
    <w:multiLevelType w:val="hybridMultilevel"/>
    <w:tmpl w:val="A0600570"/>
    <w:lvl w:ilvl="0" w:tplc="22BA895E">
      <w:start w:val="5"/>
      <w:numFmt w:val="decimal"/>
      <w:lvlText w:val="10.%1."/>
      <w:lvlJc w:val="left"/>
      <w:pPr>
        <w:ind w:left="720" w:hanging="360"/>
      </w:pPr>
      <w:rPr>
        <w:rFonts w:hint="default"/>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832F69"/>
    <w:multiLevelType w:val="hybridMultilevel"/>
    <w:tmpl w:val="016E1DE4"/>
    <w:lvl w:ilvl="0" w:tplc="0EB80AE6">
      <w:start w:val="2"/>
      <w:numFmt w:val="decimal"/>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93175A"/>
    <w:multiLevelType w:val="multilevel"/>
    <w:tmpl w:val="F42E32BC"/>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5" w15:restartNumberingAfterBreak="0">
    <w:nsid w:val="3696527F"/>
    <w:multiLevelType w:val="multilevel"/>
    <w:tmpl w:val="370E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BE5E47"/>
    <w:multiLevelType w:val="hybridMultilevel"/>
    <w:tmpl w:val="69C876FA"/>
    <w:lvl w:ilvl="0" w:tplc="BA4EC5EA">
      <w:start w:val="1"/>
      <w:numFmt w:val="lowerLetter"/>
      <w:lvlText w:val="%1)"/>
      <w:lvlJc w:val="left"/>
      <w:pPr>
        <w:ind w:left="1040" w:hanging="360"/>
      </w:pPr>
      <w:rPr>
        <w:rFonts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7" w15:restartNumberingAfterBreak="0">
    <w:nsid w:val="38281116"/>
    <w:multiLevelType w:val="hybridMultilevel"/>
    <w:tmpl w:val="21A2ADA4"/>
    <w:lvl w:ilvl="0" w:tplc="1EC6D3AA">
      <w:start w:val="1"/>
      <w:numFmt w:val="decimal"/>
      <w:lvlText w:val="%1."/>
      <w:lvlJc w:val="left"/>
      <w:pPr>
        <w:tabs>
          <w:tab w:val="num" w:pos="720"/>
        </w:tabs>
        <w:ind w:left="720" w:hanging="360"/>
      </w:pPr>
      <w:rPr>
        <w:rFonts w:ascii="Arial" w:eastAsia="Times New Roman" w:hAnsi="Arial" w:cs="Arial"/>
        <w:b w:val="0"/>
        <w:color w:val="auto"/>
      </w:rPr>
    </w:lvl>
    <w:lvl w:ilvl="1" w:tplc="7C182AA6">
      <w:start w:val="1"/>
      <w:numFmt w:val="lowerLetter"/>
      <w:lvlText w:val="%2."/>
      <w:lvlJc w:val="left"/>
      <w:pPr>
        <w:tabs>
          <w:tab w:val="num" w:pos="1440"/>
        </w:tabs>
        <w:ind w:left="1440" w:hanging="360"/>
      </w:pPr>
      <w:rPr>
        <w:rFonts w:ascii="Arial" w:hAnsi="Arial" w:cs="Arial" w:hint="default"/>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6834F80A">
      <w:start w:val="1"/>
      <w:numFmt w:val="decimal"/>
      <w:lvlText w:val="%4."/>
      <w:lvlJc w:val="left"/>
      <w:pPr>
        <w:tabs>
          <w:tab w:val="num" w:pos="2880"/>
        </w:tabs>
        <w:ind w:left="2880" w:hanging="360"/>
      </w:pPr>
      <w:rPr>
        <w:rFonts w:ascii="Arial" w:hAnsi="Arial" w:cs="Arial" w:hint="default"/>
        <w:color w:val="auto"/>
      </w:rPr>
    </w:lvl>
    <w:lvl w:ilvl="4" w:tplc="E7CAB30E">
      <w:start w:val="1"/>
      <w:numFmt w:val="lowerLetter"/>
      <w:lvlText w:val="%5."/>
      <w:lvlJc w:val="left"/>
      <w:pPr>
        <w:tabs>
          <w:tab w:val="num" w:pos="3600"/>
        </w:tabs>
        <w:ind w:left="3600" w:hanging="360"/>
      </w:pPr>
      <w:rPr>
        <w:rFonts w:ascii="Arial" w:hAnsi="Arial" w:cs="Arial" w:hint="default"/>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3B016457"/>
    <w:multiLevelType w:val="hybridMultilevel"/>
    <w:tmpl w:val="3D4268F0"/>
    <w:lvl w:ilvl="0" w:tplc="538A7072">
      <w:start w:val="1"/>
      <w:numFmt w:val="decimal"/>
      <w:lvlText w:val="%1."/>
      <w:lvlJc w:val="left"/>
      <w:pPr>
        <w:ind w:left="720" w:hanging="360"/>
      </w:pPr>
      <w:rPr>
        <w:rFonts w:ascii="Arial" w:eastAsia="Times New Roman" w:hAnsi="Arial" w:cs="Arial"/>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ED3AF8"/>
    <w:multiLevelType w:val="hybridMultilevel"/>
    <w:tmpl w:val="CE0C3726"/>
    <w:lvl w:ilvl="0" w:tplc="0A04A2A8">
      <w:start w:val="1"/>
      <w:numFmt w:val="decimal"/>
      <w:lvlText w:val="21.%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582FAB"/>
    <w:multiLevelType w:val="hybridMultilevel"/>
    <w:tmpl w:val="A6B2682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10A5D23"/>
    <w:multiLevelType w:val="multilevel"/>
    <w:tmpl w:val="6E74ED1E"/>
    <w:lvl w:ilvl="0">
      <w:start w:val="13"/>
      <w:numFmt w:val="decimal"/>
      <w:lvlText w:val="%1."/>
      <w:lvlJc w:val="left"/>
      <w:pPr>
        <w:ind w:left="444" w:hanging="444"/>
      </w:pPr>
      <w:rPr>
        <w:rFonts w:hint="default"/>
        <w:b/>
      </w:rPr>
    </w:lvl>
    <w:lvl w:ilvl="1">
      <w:start w:val="3"/>
      <w:numFmt w:val="decimal"/>
      <w:lvlText w:val="%1.%2."/>
      <w:lvlJc w:val="left"/>
      <w:pPr>
        <w:ind w:left="586" w:hanging="444"/>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62" w15:restartNumberingAfterBreak="0">
    <w:nsid w:val="4112086B"/>
    <w:multiLevelType w:val="hybridMultilevel"/>
    <w:tmpl w:val="CE18013A"/>
    <w:lvl w:ilvl="0" w:tplc="6F7073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DE3602"/>
    <w:multiLevelType w:val="hybridMultilevel"/>
    <w:tmpl w:val="1DF46D44"/>
    <w:lvl w:ilvl="0" w:tplc="5C5EDE2A">
      <w:start w:val="1"/>
      <w:numFmt w:val="decimal"/>
      <w:lvlText w:val="14.%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0057B0"/>
    <w:multiLevelType w:val="hybridMultilevel"/>
    <w:tmpl w:val="81087132"/>
    <w:lvl w:ilvl="0" w:tplc="BC42CF98">
      <w:start w:val="20"/>
      <w:numFmt w:val="decimal"/>
      <w:lvlText w:val="%1."/>
      <w:lvlJc w:val="left"/>
      <w:pPr>
        <w:ind w:left="1040" w:hanging="360"/>
      </w:pPr>
      <w:rPr>
        <w:rFonts w:eastAsia="Calibri"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810840"/>
    <w:multiLevelType w:val="hybridMultilevel"/>
    <w:tmpl w:val="5D3E9EE0"/>
    <w:lvl w:ilvl="0" w:tplc="01B4D804">
      <w:start w:val="1"/>
      <w:numFmt w:val="decimal"/>
      <w:lvlText w:val="17.%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7"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1352284"/>
    <w:multiLevelType w:val="hybridMultilevel"/>
    <w:tmpl w:val="C9566E98"/>
    <w:lvl w:ilvl="0" w:tplc="9EC8C5A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C23060"/>
    <w:multiLevelType w:val="hybridMultilevel"/>
    <w:tmpl w:val="1B5E62F2"/>
    <w:lvl w:ilvl="0" w:tplc="DEE0BA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F96A09"/>
    <w:multiLevelType w:val="hybridMultilevel"/>
    <w:tmpl w:val="425E8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6D162A2"/>
    <w:multiLevelType w:val="hybridMultilevel"/>
    <w:tmpl w:val="4F2EEDB8"/>
    <w:lvl w:ilvl="0" w:tplc="2274164E">
      <w:start w:val="1"/>
      <w:numFmt w:val="decimal"/>
      <w:lvlText w:val="%1."/>
      <w:lvlJc w:val="left"/>
      <w:pPr>
        <w:ind w:left="720" w:hanging="360"/>
      </w:pPr>
      <w:rPr>
        <w:rFonts w:cs="Times New Roman"/>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EA1B4D"/>
    <w:multiLevelType w:val="hybridMultilevel"/>
    <w:tmpl w:val="82CA16D2"/>
    <w:lvl w:ilvl="0" w:tplc="C0B44DDE">
      <w:start w:val="1"/>
      <w:numFmt w:val="decimal"/>
      <w:lvlText w:val="%1"/>
      <w:lvlJc w:val="left"/>
      <w:pPr>
        <w:ind w:left="1440" w:hanging="360"/>
      </w:pPr>
      <w:rPr>
        <w:rFonts w:ascii="Arial" w:hAnsi="Arial" w:hint="default"/>
        <w:b w:val="0"/>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A7F70A6"/>
    <w:multiLevelType w:val="hybridMultilevel"/>
    <w:tmpl w:val="D9D07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20C71"/>
    <w:multiLevelType w:val="hybridMultilevel"/>
    <w:tmpl w:val="0AE67122"/>
    <w:lvl w:ilvl="0" w:tplc="E4401728">
      <w:start w:val="1"/>
      <w:numFmt w:val="decimal"/>
      <w:lvlText w:val="10.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E246F7"/>
    <w:multiLevelType w:val="hybridMultilevel"/>
    <w:tmpl w:val="06123F52"/>
    <w:lvl w:ilvl="0" w:tplc="490A8ABE">
      <w:start w:val="1"/>
      <w:numFmt w:val="decimal"/>
      <w:lvlText w:val="26.%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F04C04"/>
    <w:multiLevelType w:val="hybridMultilevel"/>
    <w:tmpl w:val="F320D030"/>
    <w:lvl w:ilvl="0" w:tplc="614C09D0">
      <w:start w:val="7"/>
      <w:numFmt w:val="decimal"/>
      <w:lvlText w:val="19.%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FF02DA"/>
    <w:multiLevelType w:val="hybridMultilevel"/>
    <w:tmpl w:val="1A0C86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AA2183"/>
    <w:multiLevelType w:val="hybridMultilevel"/>
    <w:tmpl w:val="36FA880C"/>
    <w:lvl w:ilvl="0" w:tplc="D60622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0A0BC3"/>
    <w:multiLevelType w:val="multilevel"/>
    <w:tmpl w:val="BF84C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0" w15:restartNumberingAfterBreak="0">
    <w:nsid w:val="6B2C5824"/>
    <w:multiLevelType w:val="hybridMultilevel"/>
    <w:tmpl w:val="2982C200"/>
    <w:lvl w:ilvl="0" w:tplc="FEE2E280">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5745A8"/>
    <w:multiLevelType w:val="hybridMultilevel"/>
    <w:tmpl w:val="15AE103E"/>
    <w:lvl w:ilvl="0" w:tplc="7CE2493E">
      <w:start w:val="1"/>
      <w:numFmt w:val="decim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6260D9"/>
    <w:multiLevelType w:val="hybridMultilevel"/>
    <w:tmpl w:val="779620CA"/>
    <w:lvl w:ilvl="0" w:tplc="C602E4A0">
      <w:start w:val="1"/>
      <w:numFmt w:val="bullet"/>
      <w:lvlText w:val=""/>
      <w:lvlJc w:val="left"/>
      <w:pPr>
        <w:ind w:left="1097" w:hanging="360"/>
      </w:pPr>
      <w:rPr>
        <w:rFonts w:ascii="Symbol" w:hAnsi="Symbol" w:hint="default"/>
      </w:rPr>
    </w:lvl>
    <w:lvl w:ilvl="1" w:tplc="04150003" w:tentative="1">
      <w:start w:val="1"/>
      <w:numFmt w:val="bullet"/>
      <w:lvlText w:val="o"/>
      <w:lvlJc w:val="left"/>
      <w:pPr>
        <w:ind w:left="1817" w:hanging="360"/>
      </w:pPr>
      <w:rPr>
        <w:rFonts w:ascii="Courier New" w:hAnsi="Courier New" w:cs="Courier New" w:hint="default"/>
      </w:rPr>
    </w:lvl>
    <w:lvl w:ilvl="2" w:tplc="04150005" w:tentative="1">
      <w:start w:val="1"/>
      <w:numFmt w:val="bullet"/>
      <w:lvlText w:val=""/>
      <w:lvlJc w:val="left"/>
      <w:pPr>
        <w:ind w:left="2537" w:hanging="360"/>
      </w:pPr>
      <w:rPr>
        <w:rFonts w:ascii="Wingdings" w:hAnsi="Wingdings" w:hint="default"/>
      </w:rPr>
    </w:lvl>
    <w:lvl w:ilvl="3" w:tplc="04150001" w:tentative="1">
      <w:start w:val="1"/>
      <w:numFmt w:val="bullet"/>
      <w:lvlText w:val=""/>
      <w:lvlJc w:val="left"/>
      <w:pPr>
        <w:ind w:left="3257" w:hanging="360"/>
      </w:pPr>
      <w:rPr>
        <w:rFonts w:ascii="Symbol" w:hAnsi="Symbol" w:hint="default"/>
      </w:rPr>
    </w:lvl>
    <w:lvl w:ilvl="4" w:tplc="04150003" w:tentative="1">
      <w:start w:val="1"/>
      <w:numFmt w:val="bullet"/>
      <w:lvlText w:val="o"/>
      <w:lvlJc w:val="left"/>
      <w:pPr>
        <w:ind w:left="3977" w:hanging="360"/>
      </w:pPr>
      <w:rPr>
        <w:rFonts w:ascii="Courier New" w:hAnsi="Courier New" w:cs="Courier New" w:hint="default"/>
      </w:rPr>
    </w:lvl>
    <w:lvl w:ilvl="5" w:tplc="04150005" w:tentative="1">
      <w:start w:val="1"/>
      <w:numFmt w:val="bullet"/>
      <w:lvlText w:val=""/>
      <w:lvlJc w:val="left"/>
      <w:pPr>
        <w:ind w:left="4697" w:hanging="360"/>
      </w:pPr>
      <w:rPr>
        <w:rFonts w:ascii="Wingdings" w:hAnsi="Wingdings" w:hint="default"/>
      </w:rPr>
    </w:lvl>
    <w:lvl w:ilvl="6" w:tplc="04150001" w:tentative="1">
      <w:start w:val="1"/>
      <w:numFmt w:val="bullet"/>
      <w:lvlText w:val=""/>
      <w:lvlJc w:val="left"/>
      <w:pPr>
        <w:ind w:left="5417" w:hanging="360"/>
      </w:pPr>
      <w:rPr>
        <w:rFonts w:ascii="Symbol" w:hAnsi="Symbol" w:hint="default"/>
      </w:rPr>
    </w:lvl>
    <w:lvl w:ilvl="7" w:tplc="04150003" w:tentative="1">
      <w:start w:val="1"/>
      <w:numFmt w:val="bullet"/>
      <w:lvlText w:val="o"/>
      <w:lvlJc w:val="left"/>
      <w:pPr>
        <w:ind w:left="6137" w:hanging="360"/>
      </w:pPr>
      <w:rPr>
        <w:rFonts w:ascii="Courier New" w:hAnsi="Courier New" w:cs="Courier New" w:hint="default"/>
      </w:rPr>
    </w:lvl>
    <w:lvl w:ilvl="8" w:tplc="04150005" w:tentative="1">
      <w:start w:val="1"/>
      <w:numFmt w:val="bullet"/>
      <w:lvlText w:val=""/>
      <w:lvlJc w:val="left"/>
      <w:pPr>
        <w:ind w:left="6857" w:hanging="360"/>
      </w:pPr>
      <w:rPr>
        <w:rFonts w:ascii="Wingdings" w:hAnsi="Wingdings" w:hint="default"/>
      </w:rPr>
    </w:lvl>
  </w:abstractNum>
  <w:abstractNum w:abstractNumId="83" w15:restartNumberingAfterBreak="0">
    <w:nsid w:val="6C460547"/>
    <w:multiLevelType w:val="hybridMultilevel"/>
    <w:tmpl w:val="D13A29C6"/>
    <w:lvl w:ilvl="0" w:tplc="C602E4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F3B73BE"/>
    <w:multiLevelType w:val="hybridMultilevel"/>
    <w:tmpl w:val="4734E7E0"/>
    <w:lvl w:ilvl="0" w:tplc="9D76571A">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85" w15:restartNumberingAfterBreak="0">
    <w:nsid w:val="72237102"/>
    <w:multiLevelType w:val="multilevel"/>
    <w:tmpl w:val="EC342522"/>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val="0"/>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6" w15:restartNumberingAfterBreak="0">
    <w:nsid w:val="72DF35F2"/>
    <w:multiLevelType w:val="hybridMultilevel"/>
    <w:tmpl w:val="64EC1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3A3855"/>
    <w:multiLevelType w:val="hybridMultilevel"/>
    <w:tmpl w:val="9BD60214"/>
    <w:lvl w:ilvl="0" w:tplc="9EC8C5A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4D5677"/>
    <w:multiLevelType w:val="hybridMultilevel"/>
    <w:tmpl w:val="1638B0FA"/>
    <w:lvl w:ilvl="0" w:tplc="2274164E">
      <w:start w:val="1"/>
      <w:numFmt w:val="decimal"/>
      <w:lvlText w:val="%1."/>
      <w:lvlJc w:val="left"/>
      <w:pPr>
        <w:ind w:left="720" w:hanging="360"/>
      </w:pPr>
      <w:rPr>
        <w:rFonts w:cs="Times New Roman"/>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0A1D92"/>
    <w:multiLevelType w:val="hybridMultilevel"/>
    <w:tmpl w:val="3CE68E9A"/>
    <w:lvl w:ilvl="0" w:tplc="1A0C81B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6B7D72"/>
    <w:multiLevelType w:val="hybridMultilevel"/>
    <w:tmpl w:val="C08C30C8"/>
    <w:lvl w:ilvl="0" w:tplc="7B4ECBF4">
      <w:start w:val="1"/>
      <w:numFmt w:val="decimal"/>
      <w:lvlText w:val="15.%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8B57A81"/>
    <w:multiLevelType w:val="hybridMultilevel"/>
    <w:tmpl w:val="E6585C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9823455"/>
    <w:multiLevelType w:val="multilevel"/>
    <w:tmpl w:val="B0F4177A"/>
    <w:lvl w:ilvl="0">
      <w:start w:val="1"/>
      <w:numFmt w:val="decimal"/>
      <w:pStyle w:val="Nagwek2"/>
      <w:lvlText w:val="%1."/>
      <w:lvlJc w:val="left"/>
      <w:pPr>
        <w:ind w:left="720" w:hanging="360"/>
      </w:pPr>
      <w:rPr>
        <w:rFonts w:hint="default"/>
        <w:b/>
        <w:strike w:val="0"/>
        <w:sz w:val="22"/>
        <w:szCs w:val="22"/>
      </w:rPr>
    </w:lvl>
    <w:lvl w:ilvl="1">
      <w:start w:val="1"/>
      <w:numFmt w:val="decimal"/>
      <w:isLgl/>
      <w:lvlText w:val="%1.%2."/>
      <w:lvlJc w:val="left"/>
      <w:pPr>
        <w:ind w:left="2204" w:hanging="360"/>
      </w:pPr>
      <w:rPr>
        <w:rFonts w:hint="default"/>
        <w:b w:val="0"/>
        <w:sz w:val="2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3" w15:restartNumberingAfterBreak="0">
    <w:nsid w:val="7DA8760C"/>
    <w:multiLevelType w:val="hybridMultilevel"/>
    <w:tmpl w:val="0E90F988"/>
    <w:lvl w:ilvl="0" w:tplc="F0ACA302">
      <w:start w:val="4"/>
      <w:numFmt w:val="decimal"/>
      <w:lvlText w:val="10.%1."/>
      <w:lvlJc w:val="left"/>
      <w:pPr>
        <w:ind w:left="2062" w:hanging="360"/>
      </w:pPr>
      <w:rPr>
        <w:rFonts w:hint="default"/>
        <w:b w:val="0"/>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2214C4"/>
    <w:multiLevelType w:val="hybridMultilevel"/>
    <w:tmpl w:val="85EAF58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7F455F5E"/>
    <w:multiLevelType w:val="multilevel"/>
    <w:tmpl w:val="1CD68D88"/>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val="0"/>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43"/>
  </w:num>
  <w:num w:numId="2">
    <w:abstractNumId w:val="35"/>
  </w:num>
  <w:num w:numId="3">
    <w:abstractNumId w:val="1"/>
  </w:num>
  <w:num w:numId="4">
    <w:abstractNumId w:val="0"/>
  </w:num>
  <w:num w:numId="5">
    <w:abstractNumId w:val="3"/>
  </w:num>
  <w:num w:numId="6">
    <w:abstractNumId w:val="23"/>
  </w:num>
  <w:num w:numId="7">
    <w:abstractNumId w:val="2"/>
  </w:num>
  <w:num w:numId="8">
    <w:abstractNumId w:val="67"/>
  </w:num>
  <w:num w:numId="9">
    <w:abstractNumId w:val="45"/>
  </w:num>
  <w:num w:numId="10">
    <w:abstractNumId w:val="29"/>
  </w:num>
  <w:num w:numId="11">
    <w:abstractNumId w:val="31"/>
  </w:num>
  <w:num w:numId="12">
    <w:abstractNumId w:val="54"/>
  </w:num>
  <w:num w:numId="13">
    <w:abstractNumId w:val="61"/>
  </w:num>
  <w:num w:numId="14">
    <w:abstractNumId w:val="95"/>
  </w:num>
  <w:num w:numId="15">
    <w:abstractNumId w:val="56"/>
  </w:num>
  <w:num w:numId="16">
    <w:abstractNumId w:val="55"/>
    <w:lvlOverride w:ilvl="0">
      <w:lvl w:ilvl="0">
        <w:numFmt w:val="lowerLetter"/>
        <w:lvlText w:val="%1."/>
        <w:lvlJc w:val="left"/>
        <w:rPr>
          <w:rFonts w:ascii="Arial" w:hAnsi="Arial" w:cs="Arial" w:hint="default"/>
        </w:rPr>
      </w:lvl>
    </w:lvlOverride>
  </w:num>
  <w:num w:numId="17">
    <w:abstractNumId w:val="50"/>
    <w:lvlOverride w:ilvl="0">
      <w:lvl w:ilvl="0">
        <w:numFmt w:val="lowerLetter"/>
        <w:lvlText w:val="%1."/>
        <w:lvlJc w:val="left"/>
      </w:lvl>
    </w:lvlOverride>
  </w:num>
  <w:num w:numId="18">
    <w:abstractNumId w:val="39"/>
  </w:num>
  <w:num w:numId="19">
    <w:abstractNumId w:val="85"/>
  </w:num>
  <w:num w:numId="20">
    <w:abstractNumId w:val="32"/>
  </w:num>
  <w:num w:numId="21">
    <w:abstractNumId w:val="92"/>
  </w:num>
  <w:num w:numId="22">
    <w:abstractNumId w:val="33"/>
  </w:num>
  <w:num w:numId="23">
    <w:abstractNumId w:val="63"/>
  </w:num>
  <w:num w:numId="24">
    <w:abstractNumId w:val="42"/>
  </w:num>
  <w:num w:numId="25">
    <w:abstractNumId w:val="90"/>
  </w:num>
  <w:num w:numId="26">
    <w:abstractNumId w:val="65"/>
  </w:num>
  <w:num w:numId="27">
    <w:abstractNumId w:val="76"/>
  </w:num>
  <w:num w:numId="28">
    <w:abstractNumId w:val="59"/>
  </w:num>
  <w:num w:numId="29">
    <w:abstractNumId w:val="70"/>
  </w:num>
  <w:num w:numId="30">
    <w:abstractNumId w:val="72"/>
  </w:num>
  <w:num w:numId="31">
    <w:abstractNumId w:val="94"/>
  </w:num>
  <w:num w:numId="32">
    <w:abstractNumId w:val="75"/>
  </w:num>
  <w:num w:numId="33">
    <w:abstractNumId w:val="36"/>
  </w:num>
  <w:num w:numId="34">
    <w:abstractNumId w:val="78"/>
  </w:num>
  <w:num w:numId="35">
    <w:abstractNumId w:val="44"/>
  </w:num>
  <w:num w:numId="36">
    <w:abstractNumId w:val="86"/>
  </w:num>
  <w:num w:numId="37">
    <w:abstractNumId w:val="91"/>
  </w:num>
  <w:num w:numId="38">
    <w:abstractNumId w:val="48"/>
  </w:num>
  <w:num w:numId="39">
    <w:abstractNumId w:val="51"/>
  </w:num>
  <w:num w:numId="40">
    <w:abstractNumId w:val="64"/>
  </w:num>
  <w:num w:numId="41">
    <w:abstractNumId w:val="89"/>
  </w:num>
  <w:num w:numId="42">
    <w:abstractNumId w:val="34"/>
  </w:num>
  <w:num w:numId="43">
    <w:abstractNumId w:val="93"/>
  </w:num>
  <w:num w:numId="44">
    <w:abstractNumId w:val="47"/>
  </w:num>
  <w:num w:numId="45">
    <w:abstractNumId w:val="81"/>
  </w:num>
  <w:num w:numId="46">
    <w:abstractNumId w:val="73"/>
  </w:num>
  <w:num w:numId="47">
    <w:abstractNumId w:val="69"/>
  </w:num>
  <w:num w:numId="48">
    <w:abstractNumId w:val="80"/>
  </w:num>
  <w:num w:numId="49">
    <w:abstractNumId w:val="52"/>
  </w:num>
  <w:num w:numId="50">
    <w:abstractNumId w:val="74"/>
  </w:num>
  <w:num w:numId="51">
    <w:abstractNumId w:val="82"/>
  </w:num>
  <w:num w:numId="52">
    <w:abstractNumId w:val="79"/>
  </w:num>
  <w:num w:numId="53">
    <w:abstractNumId w:val="28"/>
  </w:num>
  <w:num w:numId="54">
    <w:abstractNumId w:val="9"/>
  </w:num>
  <w:num w:numId="55">
    <w:abstractNumId w:val="10"/>
  </w:num>
  <w:num w:numId="56">
    <w:abstractNumId w:val="60"/>
  </w:num>
  <w:num w:numId="57">
    <w:abstractNumId w:val="62"/>
  </w:num>
  <w:num w:numId="58">
    <w:abstractNumId w:val="77"/>
  </w:num>
  <w:num w:numId="59">
    <w:abstractNumId w:val="49"/>
  </w:num>
  <w:num w:numId="60">
    <w:abstractNumId w:val="46"/>
  </w:num>
  <w:num w:numId="61">
    <w:abstractNumId w:val="53"/>
  </w:num>
  <w:num w:numId="62">
    <w:abstractNumId w:val="84"/>
  </w:num>
  <w:num w:numId="63">
    <w:abstractNumId w:val="27"/>
  </w:num>
  <w:num w:numId="64">
    <w:abstractNumId w:val="41"/>
  </w:num>
  <w:num w:numId="65">
    <w:abstractNumId w:val="68"/>
  </w:num>
  <w:num w:numId="66">
    <w:abstractNumId w:val="83"/>
  </w:num>
  <w:num w:numId="67">
    <w:abstractNumId w:val="37"/>
  </w:num>
  <w:num w:numId="68">
    <w:abstractNumId w:val="87"/>
  </w:num>
  <w:num w:numId="69">
    <w:abstractNumId w:val="38"/>
  </w:num>
  <w:num w:numId="70">
    <w:abstractNumId w:val="58"/>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num>
  <w:num w:numId="73">
    <w:abstractNumId w:val="30"/>
  </w:num>
  <w:num w:numId="74">
    <w:abstractNumId w:val="71"/>
  </w:num>
  <w:num w:numId="75">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68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D7"/>
    <w:rsid w:val="000002BC"/>
    <w:rsid w:val="00000711"/>
    <w:rsid w:val="00001490"/>
    <w:rsid w:val="00001C96"/>
    <w:rsid w:val="0000213C"/>
    <w:rsid w:val="000037A1"/>
    <w:rsid w:val="00003B3C"/>
    <w:rsid w:val="00004104"/>
    <w:rsid w:val="0000495D"/>
    <w:rsid w:val="00004CCF"/>
    <w:rsid w:val="00004F74"/>
    <w:rsid w:val="00005DFE"/>
    <w:rsid w:val="00006997"/>
    <w:rsid w:val="000071E3"/>
    <w:rsid w:val="000072D4"/>
    <w:rsid w:val="000155ED"/>
    <w:rsid w:val="000174F1"/>
    <w:rsid w:val="000213F2"/>
    <w:rsid w:val="00021CD4"/>
    <w:rsid w:val="00021D29"/>
    <w:rsid w:val="00021E23"/>
    <w:rsid w:val="00022122"/>
    <w:rsid w:val="000222F4"/>
    <w:rsid w:val="00022B04"/>
    <w:rsid w:val="00022CCB"/>
    <w:rsid w:val="00023F66"/>
    <w:rsid w:val="000244C8"/>
    <w:rsid w:val="00024834"/>
    <w:rsid w:val="0002555A"/>
    <w:rsid w:val="00025C8D"/>
    <w:rsid w:val="000305F7"/>
    <w:rsid w:val="00031BD0"/>
    <w:rsid w:val="00031D6A"/>
    <w:rsid w:val="00034EE8"/>
    <w:rsid w:val="000363D8"/>
    <w:rsid w:val="00036A8A"/>
    <w:rsid w:val="00036B27"/>
    <w:rsid w:val="0004051B"/>
    <w:rsid w:val="0004102A"/>
    <w:rsid w:val="0004175A"/>
    <w:rsid w:val="00043AE7"/>
    <w:rsid w:val="000446B9"/>
    <w:rsid w:val="00044936"/>
    <w:rsid w:val="00044FAA"/>
    <w:rsid w:val="00045FB6"/>
    <w:rsid w:val="00050207"/>
    <w:rsid w:val="000524BD"/>
    <w:rsid w:val="00052CEA"/>
    <w:rsid w:val="00053085"/>
    <w:rsid w:val="0005376E"/>
    <w:rsid w:val="00053E41"/>
    <w:rsid w:val="000545F2"/>
    <w:rsid w:val="00054F13"/>
    <w:rsid w:val="00055478"/>
    <w:rsid w:val="0006024A"/>
    <w:rsid w:val="000613EB"/>
    <w:rsid w:val="000623B3"/>
    <w:rsid w:val="00063222"/>
    <w:rsid w:val="00063ED8"/>
    <w:rsid w:val="00064132"/>
    <w:rsid w:val="000642E7"/>
    <w:rsid w:val="000654C8"/>
    <w:rsid w:val="00065909"/>
    <w:rsid w:val="00065BCB"/>
    <w:rsid w:val="0006613B"/>
    <w:rsid w:val="00066392"/>
    <w:rsid w:val="000667E6"/>
    <w:rsid w:val="00067429"/>
    <w:rsid w:val="000703CC"/>
    <w:rsid w:val="0007329B"/>
    <w:rsid w:val="00073623"/>
    <w:rsid w:val="00073CBB"/>
    <w:rsid w:val="00084168"/>
    <w:rsid w:val="00084576"/>
    <w:rsid w:val="00084678"/>
    <w:rsid w:val="00084F74"/>
    <w:rsid w:val="0008567E"/>
    <w:rsid w:val="00085B49"/>
    <w:rsid w:val="00085E2F"/>
    <w:rsid w:val="00085EE2"/>
    <w:rsid w:val="000860DF"/>
    <w:rsid w:val="00087659"/>
    <w:rsid w:val="000876E8"/>
    <w:rsid w:val="00087EDB"/>
    <w:rsid w:val="000900EB"/>
    <w:rsid w:val="00090EF0"/>
    <w:rsid w:val="00091415"/>
    <w:rsid w:val="00091DFC"/>
    <w:rsid w:val="00091E7C"/>
    <w:rsid w:val="000930F3"/>
    <w:rsid w:val="00093BA7"/>
    <w:rsid w:val="00093D91"/>
    <w:rsid w:val="00095975"/>
    <w:rsid w:val="00096313"/>
    <w:rsid w:val="00096CDC"/>
    <w:rsid w:val="00097399"/>
    <w:rsid w:val="000A04CC"/>
    <w:rsid w:val="000A12FA"/>
    <w:rsid w:val="000A25A6"/>
    <w:rsid w:val="000A28B4"/>
    <w:rsid w:val="000A2BF7"/>
    <w:rsid w:val="000A2C32"/>
    <w:rsid w:val="000A2D19"/>
    <w:rsid w:val="000A68CE"/>
    <w:rsid w:val="000A7155"/>
    <w:rsid w:val="000B04B0"/>
    <w:rsid w:val="000B232A"/>
    <w:rsid w:val="000B51B2"/>
    <w:rsid w:val="000B5551"/>
    <w:rsid w:val="000B5E60"/>
    <w:rsid w:val="000B7136"/>
    <w:rsid w:val="000C0246"/>
    <w:rsid w:val="000C19D6"/>
    <w:rsid w:val="000C2C30"/>
    <w:rsid w:val="000C3EBA"/>
    <w:rsid w:val="000C40D4"/>
    <w:rsid w:val="000C42C2"/>
    <w:rsid w:val="000C4420"/>
    <w:rsid w:val="000C5CE6"/>
    <w:rsid w:val="000C5CF1"/>
    <w:rsid w:val="000C6D8C"/>
    <w:rsid w:val="000D03B0"/>
    <w:rsid w:val="000D1204"/>
    <w:rsid w:val="000D1DE8"/>
    <w:rsid w:val="000D5136"/>
    <w:rsid w:val="000D55BF"/>
    <w:rsid w:val="000D6848"/>
    <w:rsid w:val="000D7F7E"/>
    <w:rsid w:val="000E12BE"/>
    <w:rsid w:val="000E1A6C"/>
    <w:rsid w:val="000E2C1C"/>
    <w:rsid w:val="000E49B6"/>
    <w:rsid w:val="000E4BF1"/>
    <w:rsid w:val="000E5444"/>
    <w:rsid w:val="000E5459"/>
    <w:rsid w:val="000E6B82"/>
    <w:rsid w:val="000E7939"/>
    <w:rsid w:val="000E7BE4"/>
    <w:rsid w:val="000F0CEA"/>
    <w:rsid w:val="000F0F8A"/>
    <w:rsid w:val="000F1229"/>
    <w:rsid w:val="000F19CF"/>
    <w:rsid w:val="000F1AE3"/>
    <w:rsid w:val="000F1D0C"/>
    <w:rsid w:val="000F2452"/>
    <w:rsid w:val="000F3819"/>
    <w:rsid w:val="000F729A"/>
    <w:rsid w:val="000F7C4C"/>
    <w:rsid w:val="00100153"/>
    <w:rsid w:val="001006AB"/>
    <w:rsid w:val="001012B1"/>
    <w:rsid w:val="00101679"/>
    <w:rsid w:val="00101735"/>
    <w:rsid w:val="00101C40"/>
    <w:rsid w:val="0010332A"/>
    <w:rsid w:val="00103CF9"/>
    <w:rsid w:val="00104477"/>
    <w:rsid w:val="00104616"/>
    <w:rsid w:val="00104C94"/>
    <w:rsid w:val="00104EDD"/>
    <w:rsid w:val="001058CA"/>
    <w:rsid w:val="00105E27"/>
    <w:rsid w:val="00106AF1"/>
    <w:rsid w:val="00106E69"/>
    <w:rsid w:val="00107A9D"/>
    <w:rsid w:val="00110B5A"/>
    <w:rsid w:val="00110BD1"/>
    <w:rsid w:val="00111A4C"/>
    <w:rsid w:val="001124DB"/>
    <w:rsid w:val="001133C2"/>
    <w:rsid w:val="00113573"/>
    <w:rsid w:val="00113998"/>
    <w:rsid w:val="00114104"/>
    <w:rsid w:val="0011640A"/>
    <w:rsid w:val="001165F7"/>
    <w:rsid w:val="00117E8B"/>
    <w:rsid w:val="00120DA4"/>
    <w:rsid w:val="0012231C"/>
    <w:rsid w:val="0012246D"/>
    <w:rsid w:val="00122D18"/>
    <w:rsid w:val="00122F0A"/>
    <w:rsid w:val="00125187"/>
    <w:rsid w:val="0012609F"/>
    <w:rsid w:val="0012667F"/>
    <w:rsid w:val="00126DD6"/>
    <w:rsid w:val="001272C0"/>
    <w:rsid w:val="00130675"/>
    <w:rsid w:val="00130983"/>
    <w:rsid w:val="0013298E"/>
    <w:rsid w:val="00132B11"/>
    <w:rsid w:val="00136E65"/>
    <w:rsid w:val="00142D41"/>
    <w:rsid w:val="00143AD3"/>
    <w:rsid w:val="00143E20"/>
    <w:rsid w:val="001448A5"/>
    <w:rsid w:val="001448FB"/>
    <w:rsid w:val="001452E7"/>
    <w:rsid w:val="00145A3B"/>
    <w:rsid w:val="00145C2A"/>
    <w:rsid w:val="00147AC0"/>
    <w:rsid w:val="00150F3E"/>
    <w:rsid w:val="00151EA5"/>
    <w:rsid w:val="00152961"/>
    <w:rsid w:val="001538DE"/>
    <w:rsid w:val="00153F58"/>
    <w:rsid w:val="00154942"/>
    <w:rsid w:val="001563A2"/>
    <w:rsid w:val="001568B4"/>
    <w:rsid w:val="00157D26"/>
    <w:rsid w:val="00160586"/>
    <w:rsid w:val="001606FA"/>
    <w:rsid w:val="001609C5"/>
    <w:rsid w:val="0016123B"/>
    <w:rsid w:val="00161A8C"/>
    <w:rsid w:val="00162BB9"/>
    <w:rsid w:val="00163804"/>
    <w:rsid w:val="00163ED6"/>
    <w:rsid w:val="00165362"/>
    <w:rsid w:val="00167561"/>
    <w:rsid w:val="001709CB"/>
    <w:rsid w:val="00170A8A"/>
    <w:rsid w:val="0017148C"/>
    <w:rsid w:val="00172C33"/>
    <w:rsid w:val="0017671E"/>
    <w:rsid w:val="00176A72"/>
    <w:rsid w:val="00176B5A"/>
    <w:rsid w:val="00176BEF"/>
    <w:rsid w:val="0018019E"/>
    <w:rsid w:val="001808EC"/>
    <w:rsid w:val="00181A94"/>
    <w:rsid w:val="001827F6"/>
    <w:rsid w:val="001829CD"/>
    <w:rsid w:val="00182EFA"/>
    <w:rsid w:val="00183145"/>
    <w:rsid w:val="0018374E"/>
    <w:rsid w:val="001839A9"/>
    <w:rsid w:val="00185007"/>
    <w:rsid w:val="00185143"/>
    <w:rsid w:val="00185DF8"/>
    <w:rsid w:val="00187780"/>
    <w:rsid w:val="00187863"/>
    <w:rsid w:val="0019061C"/>
    <w:rsid w:val="00190D6E"/>
    <w:rsid w:val="00193330"/>
    <w:rsid w:val="0019339B"/>
    <w:rsid w:val="001939DD"/>
    <w:rsid w:val="00193A1A"/>
    <w:rsid w:val="00193E01"/>
    <w:rsid w:val="00193FF1"/>
    <w:rsid w:val="00193FF7"/>
    <w:rsid w:val="00194826"/>
    <w:rsid w:val="00195103"/>
    <w:rsid w:val="00195658"/>
    <w:rsid w:val="00195A48"/>
    <w:rsid w:val="001964BE"/>
    <w:rsid w:val="0019663E"/>
    <w:rsid w:val="00196BED"/>
    <w:rsid w:val="00196DE4"/>
    <w:rsid w:val="00196E28"/>
    <w:rsid w:val="00197584"/>
    <w:rsid w:val="00197957"/>
    <w:rsid w:val="001A0544"/>
    <w:rsid w:val="001A0886"/>
    <w:rsid w:val="001A0A45"/>
    <w:rsid w:val="001A18C8"/>
    <w:rsid w:val="001A1B04"/>
    <w:rsid w:val="001A20EF"/>
    <w:rsid w:val="001A3C97"/>
    <w:rsid w:val="001A3E79"/>
    <w:rsid w:val="001A41FB"/>
    <w:rsid w:val="001A4997"/>
    <w:rsid w:val="001A4E81"/>
    <w:rsid w:val="001A5135"/>
    <w:rsid w:val="001A544F"/>
    <w:rsid w:val="001A65A3"/>
    <w:rsid w:val="001A6C47"/>
    <w:rsid w:val="001B08CF"/>
    <w:rsid w:val="001B0B53"/>
    <w:rsid w:val="001B0D3A"/>
    <w:rsid w:val="001B0F33"/>
    <w:rsid w:val="001B1199"/>
    <w:rsid w:val="001B20FD"/>
    <w:rsid w:val="001B336B"/>
    <w:rsid w:val="001B3D54"/>
    <w:rsid w:val="001B486A"/>
    <w:rsid w:val="001B5B8F"/>
    <w:rsid w:val="001B5EB2"/>
    <w:rsid w:val="001B75B5"/>
    <w:rsid w:val="001C01BC"/>
    <w:rsid w:val="001C05C3"/>
    <w:rsid w:val="001C0D26"/>
    <w:rsid w:val="001C1930"/>
    <w:rsid w:val="001C2405"/>
    <w:rsid w:val="001C33B1"/>
    <w:rsid w:val="001C366A"/>
    <w:rsid w:val="001C5190"/>
    <w:rsid w:val="001C551C"/>
    <w:rsid w:val="001C622D"/>
    <w:rsid w:val="001C7F05"/>
    <w:rsid w:val="001D0D46"/>
    <w:rsid w:val="001D153F"/>
    <w:rsid w:val="001D1D3D"/>
    <w:rsid w:val="001D28E4"/>
    <w:rsid w:val="001D2E84"/>
    <w:rsid w:val="001D3A19"/>
    <w:rsid w:val="001D5EE5"/>
    <w:rsid w:val="001D650E"/>
    <w:rsid w:val="001D6CAE"/>
    <w:rsid w:val="001D775B"/>
    <w:rsid w:val="001E0931"/>
    <w:rsid w:val="001E0BD4"/>
    <w:rsid w:val="001E110D"/>
    <w:rsid w:val="001E116E"/>
    <w:rsid w:val="001E1FFC"/>
    <w:rsid w:val="001E3F5F"/>
    <w:rsid w:val="001E446C"/>
    <w:rsid w:val="001E49B5"/>
    <w:rsid w:val="001E4D47"/>
    <w:rsid w:val="001E55A3"/>
    <w:rsid w:val="001E6C4E"/>
    <w:rsid w:val="001E7295"/>
    <w:rsid w:val="001E7632"/>
    <w:rsid w:val="001E7A52"/>
    <w:rsid w:val="001F0292"/>
    <w:rsid w:val="001F0360"/>
    <w:rsid w:val="001F1FE6"/>
    <w:rsid w:val="001F3962"/>
    <w:rsid w:val="001F4C82"/>
    <w:rsid w:val="001F6148"/>
    <w:rsid w:val="001F6D86"/>
    <w:rsid w:val="001F75E2"/>
    <w:rsid w:val="0020079D"/>
    <w:rsid w:val="00201AB7"/>
    <w:rsid w:val="00202EB9"/>
    <w:rsid w:val="00204D9A"/>
    <w:rsid w:val="00204F5B"/>
    <w:rsid w:val="00205F06"/>
    <w:rsid w:val="002068EE"/>
    <w:rsid w:val="00206B13"/>
    <w:rsid w:val="00206C1A"/>
    <w:rsid w:val="00206E58"/>
    <w:rsid w:val="00207681"/>
    <w:rsid w:val="002079F3"/>
    <w:rsid w:val="00214152"/>
    <w:rsid w:val="002142E2"/>
    <w:rsid w:val="002142EA"/>
    <w:rsid w:val="00214F06"/>
    <w:rsid w:val="0021787F"/>
    <w:rsid w:val="002209EF"/>
    <w:rsid w:val="002219D4"/>
    <w:rsid w:val="00221DC1"/>
    <w:rsid w:val="00222AB4"/>
    <w:rsid w:val="00222B0E"/>
    <w:rsid w:val="00222FFA"/>
    <w:rsid w:val="002247CA"/>
    <w:rsid w:val="00224816"/>
    <w:rsid w:val="00225640"/>
    <w:rsid w:val="002302C7"/>
    <w:rsid w:val="00230DD4"/>
    <w:rsid w:val="002319BC"/>
    <w:rsid w:val="00231CD6"/>
    <w:rsid w:val="00232C72"/>
    <w:rsid w:val="00233189"/>
    <w:rsid w:val="00234409"/>
    <w:rsid w:val="00234E41"/>
    <w:rsid w:val="00236DAB"/>
    <w:rsid w:val="00236EF0"/>
    <w:rsid w:val="00237CDE"/>
    <w:rsid w:val="00240204"/>
    <w:rsid w:val="00241B68"/>
    <w:rsid w:val="00241E41"/>
    <w:rsid w:val="00242D4D"/>
    <w:rsid w:val="00242E46"/>
    <w:rsid w:val="00242E48"/>
    <w:rsid w:val="0024342C"/>
    <w:rsid w:val="00245B5D"/>
    <w:rsid w:val="00245E1A"/>
    <w:rsid w:val="00247E01"/>
    <w:rsid w:val="002501CE"/>
    <w:rsid w:val="00250DF5"/>
    <w:rsid w:val="00253016"/>
    <w:rsid w:val="002539B2"/>
    <w:rsid w:val="002550C4"/>
    <w:rsid w:val="00257DD4"/>
    <w:rsid w:val="002600A4"/>
    <w:rsid w:val="0026012F"/>
    <w:rsid w:val="00260879"/>
    <w:rsid w:val="00260FA9"/>
    <w:rsid w:val="00260FD6"/>
    <w:rsid w:val="002616B5"/>
    <w:rsid w:val="002625DF"/>
    <w:rsid w:val="00264FA6"/>
    <w:rsid w:val="002651E4"/>
    <w:rsid w:val="00266AE6"/>
    <w:rsid w:val="00271210"/>
    <w:rsid w:val="002712A2"/>
    <w:rsid w:val="00272385"/>
    <w:rsid w:val="00273269"/>
    <w:rsid w:val="0027351A"/>
    <w:rsid w:val="002745D6"/>
    <w:rsid w:val="00275D90"/>
    <w:rsid w:val="00277DF2"/>
    <w:rsid w:val="00280F12"/>
    <w:rsid w:val="00281357"/>
    <w:rsid w:val="00281FB9"/>
    <w:rsid w:val="002831A3"/>
    <w:rsid w:val="00283D61"/>
    <w:rsid w:val="00284061"/>
    <w:rsid w:val="0028435A"/>
    <w:rsid w:val="002852FB"/>
    <w:rsid w:val="00286410"/>
    <w:rsid w:val="0028675E"/>
    <w:rsid w:val="00287AF4"/>
    <w:rsid w:val="0029070F"/>
    <w:rsid w:val="002914EC"/>
    <w:rsid w:val="002922DA"/>
    <w:rsid w:val="00292661"/>
    <w:rsid w:val="00292F04"/>
    <w:rsid w:val="00293177"/>
    <w:rsid w:val="0029496C"/>
    <w:rsid w:val="00295889"/>
    <w:rsid w:val="00295BE0"/>
    <w:rsid w:val="002960A3"/>
    <w:rsid w:val="002978BB"/>
    <w:rsid w:val="002A0175"/>
    <w:rsid w:val="002A17A8"/>
    <w:rsid w:val="002A3245"/>
    <w:rsid w:val="002A39A6"/>
    <w:rsid w:val="002A3A7B"/>
    <w:rsid w:val="002A4AC4"/>
    <w:rsid w:val="002A5732"/>
    <w:rsid w:val="002A58B4"/>
    <w:rsid w:val="002A7811"/>
    <w:rsid w:val="002B2927"/>
    <w:rsid w:val="002B2BD8"/>
    <w:rsid w:val="002B47F3"/>
    <w:rsid w:val="002B534D"/>
    <w:rsid w:val="002B538F"/>
    <w:rsid w:val="002B5A3B"/>
    <w:rsid w:val="002B67C5"/>
    <w:rsid w:val="002B7255"/>
    <w:rsid w:val="002B7936"/>
    <w:rsid w:val="002C0C8E"/>
    <w:rsid w:val="002C0F92"/>
    <w:rsid w:val="002C23CD"/>
    <w:rsid w:val="002C50BE"/>
    <w:rsid w:val="002C6CC4"/>
    <w:rsid w:val="002C79A0"/>
    <w:rsid w:val="002D0175"/>
    <w:rsid w:val="002D0BD9"/>
    <w:rsid w:val="002D16E8"/>
    <w:rsid w:val="002D1777"/>
    <w:rsid w:val="002D1CD8"/>
    <w:rsid w:val="002D2912"/>
    <w:rsid w:val="002D5C57"/>
    <w:rsid w:val="002D7F96"/>
    <w:rsid w:val="002E1F60"/>
    <w:rsid w:val="002E4D44"/>
    <w:rsid w:val="002E60B8"/>
    <w:rsid w:val="002E62DB"/>
    <w:rsid w:val="002E6DE5"/>
    <w:rsid w:val="002E79DD"/>
    <w:rsid w:val="002E7F3B"/>
    <w:rsid w:val="002F1565"/>
    <w:rsid w:val="002F2427"/>
    <w:rsid w:val="002F2DBE"/>
    <w:rsid w:val="002F3542"/>
    <w:rsid w:val="002F3754"/>
    <w:rsid w:val="002F40AD"/>
    <w:rsid w:val="002F44D7"/>
    <w:rsid w:val="002F4A8C"/>
    <w:rsid w:val="002F52CE"/>
    <w:rsid w:val="002F6B01"/>
    <w:rsid w:val="002F6B1D"/>
    <w:rsid w:val="002F7126"/>
    <w:rsid w:val="002F72D1"/>
    <w:rsid w:val="002F7896"/>
    <w:rsid w:val="002F78D4"/>
    <w:rsid w:val="00301021"/>
    <w:rsid w:val="00301E81"/>
    <w:rsid w:val="003044B0"/>
    <w:rsid w:val="003103EF"/>
    <w:rsid w:val="00311B6F"/>
    <w:rsid w:val="003129E0"/>
    <w:rsid w:val="003132FA"/>
    <w:rsid w:val="00313ECE"/>
    <w:rsid w:val="00314A5B"/>
    <w:rsid w:val="003151A1"/>
    <w:rsid w:val="003154CD"/>
    <w:rsid w:val="00315A93"/>
    <w:rsid w:val="00317AA1"/>
    <w:rsid w:val="0032062A"/>
    <w:rsid w:val="00320A52"/>
    <w:rsid w:val="00320E3B"/>
    <w:rsid w:val="00320EEB"/>
    <w:rsid w:val="00320F6B"/>
    <w:rsid w:val="003210CD"/>
    <w:rsid w:val="0032339D"/>
    <w:rsid w:val="00324B77"/>
    <w:rsid w:val="00324EEC"/>
    <w:rsid w:val="00325724"/>
    <w:rsid w:val="00327EAE"/>
    <w:rsid w:val="00330D47"/>
    <w:rsid w:val="00332313"/>
    <w:rsid w:val="00333563"/>
    <w:rsid w:val="00335064"/>
    <w:rsid w:val="0033570D"/>
    <w:rsid w:val="00335AD9"/>
    <w:rsid w:val="00335D45"/>
    <w:rsid w:val="003366CB"/>
    <w:rsid w:val="003368EB"/>
    <w:rsid w:val="00337DB6"/>
    <w:rsid w:val="003406D0"/>
    <w:rsid w:val="00340814"/>
    <w:rsid w:val="003409A7"/>
    <w:rsid w:val="00342097"/>
    <w:rsid w:val="00342E69"/>
    <w:rsid w:val="003439A1"/>
    <w:rsid w:val="0034443C"/>
    <w:rsid w:val="00344F9F"/>
    <w:rsid w:val="00345082"/>
    <w:rsid w:val="003451B3"/>
    <w:rsid w:val="00345698"/>
    <w:rsid w:val="00345DB4"/>
    <w:rsid w:val="00347415"/>
    <w:rsid w:val="00347D05"/>
    <w:rsid w:val="00350E27"/>
    <w:rsid w:val="0035116C"/>
    <w:rsid w:val="00351786"/>
    <w:rsid w:val="00353A52"/>
    <w:rsid w:val="00353B0A"/>
    <w:rsid w:val="00353B55"/>
    <w:rsid w:val="00353CA2"/>
    <w:rsid w:val="00355528"/>
    <w:rsid w:val="00362004"/>
    <w:rsid w:val="00363532"/>
    <w:rsid w:val="003637DD"/>
    <w:rsid w:val="0036453E"/>
    <w:rsid w:val="00364E3E"/>
    <w:rsid w:val="003662AE"/>
    <w:rsid w:val="00366DA9"/>
    <w:rsid w:val="0037001C"/>
    <w:rsid w:val="00370170"/>
    <w:rsid w:val="0037075F"/>
    <w:rsid w:val="0037182F"/>
    <w:rsid w:val="0037185E"/>
    <w:rsid w:val="003733C9"/>
    <w:rsid w:val="00374548"/>
    <w:rsid w:val="003754CF"/>
    <w:rsid w:val="0037788C"/>
    <w:rsid w:val="00377DAF"/>
    <w:rsid w:val="00380162"/>
    <w:rsid w:val="0038058D"/>
    <w:rsid w:val="00380784"/>
    <w:rsid w:val="00382C37"/>
    <w:rsid w:val="0038388C"/>
    <w:rsid w:val="0038396F"/>
    <w:rsid w:val="00384B73"/>
    <w:rsid w:val="00384FA2"/>
    <w:rsid w:val="003874E7"/>
    <w:rsid w:val="00387A8E"/>
    <w:rsid w:val="00387FE6"/>
    <w:rsid w:val="00390312"/>
    <w:rsid w:val="00390A1B"/>
    <w:rsid w:val="00390C22"/>
    <w:rsid w:val="00391B73"/>
    <w:rsid w:val="00393480"/>
    <w:rsid w:val="00393CD3"/>
    <w:rsid w:val="00396EC0"/>
    <w:rsid w:val="0039737B"/>
    <w:rsid w:val="003A0109"/>
    <w:rsid w:val="003A0DB7"/>
    <w:rsid w:val="003A0EA6"/>
    <w:rsid w:val="003A2D0A"/>
    <w:rsid w:val="003A4B60"/>
    <w:rsid w:val="003A5732"/>
    <w:rsid w:val="003A646B"/>
    <w:rsid w:val="003A6DA6"/>
    <w:rsid w:val="003A751A"/>
    <w:rsid w:val="003A7A6F"/>
    <w:rsid w:val="003B0A9E"/>
    <w:rsid w:val="003B2CCF"/>
    <w:rsid w:val="003B36F3"/>
    <w:rsid w:val="003B4A40"/>
    <w:rsid w:val="003B523D"/>
    <w:rsid w:val="003B6531"/>
    <w:rsid w:val="003B68E6"/>
    <w:rsid w:val="003B746B"/>
    <w:rsid w:val="003B7769"/>
    <w:rsid w:val="003B77AA"/>
    <w:rsid w:val="003C001D"/>
    <w:rsid w:val="003C34F3"/>
    <w:rsid w:val="003C3A6D"/>
    <w:rsid w:val="003C4CC9"/>
    <w:rsid w:val="003C58F8"/>
    <w:rsid w:val="003C6AF8"/>
    <w:rsid w:val="003C7EF0"/>
    <w:rsid w:val="003D0D7E"/>
    <w:rsid w:val="003D1D6E"/>
    <w:rsid w:val="003D2CEF"/>
    <w:rsid w:val="003D3B55"/>
    <w:rsid w:val="003D3E75"/>
    <w:rsid w:val="003D44A6"/>
    <w:rsid w:val="003D4880"/>
    <w:rsid w:val="003D4C02"/>
    <w:rsid w:val="003D6371"/>
    <w:rsid w:val="003D6E97"/>
    <w:rsid w:val="003E1710"/>
    <w:rsid w:val="003E310D"/>
    <w:rsid w:val="003E376F"/>
    <w:rsid w:val="003E43D3"/>
    <w:rsid w:val="003E4475"/>
    <w:rsid w:val="003E4DD0"/>
    <w:rsid w:val="003E7FCF"/>
    <w:rsid w:val="003F0D62"/>
    <w:rsid w:val="003F3ABC"/>
    <w:rsid w:val="003F3DC7"/>
    <w:rsid w:val="003F4CD3"/>
    <w:rsid w:val="003F6D23"/>
    <w:rsid w:val="003F7779"/>
    <w:rsid w:val="00400001"/>
    <w:rsid w:val="00400247"/>
    <w:rsid w:val="0040156B"/>
    <w:rsid w:val="004028DD"/>
    <w:rsid w:val="0040588C"/>
    <w:rsid w:val="00411C53"/>
    <w:rsid w:val="00412A72"/>
    <w:rsid w:val="0041519E"/>
    <w:rsid w:val="00416399"/>
    <w:rsid w:val="00416BAD"/>
    <w:rsid w:val="004178AB"/>
    <w:rsid w:val="00420AEA"/>
    <w:rsid w:val="004222FF"/>
    <w:rsid w:val="00423214"/>
    <w:rsid w:val="00424222"/>
    <w:rsid w:val="004245CA"/>
    <w:rsid w:val="00425CBC"/>
    <w:rsid w:val="00425D34"/>
    <w:rsid w:val="00425D63"/>
    <w:rsid w:val="00426476"/>
    <w:rsid w:val="00427F44"/>
    <w:rsid w:val="00430839"/>
    <w:rsid w:val="00430EBD"/>
    <w:rsid w:val="004352B0"/>
    <w:rsid w:val="00435979"/>
    <w:rsid w:val="00436447"/>
    <w:rsid w:val="00437800"/>
    <w:rsid w:val="00440509"/>
    <w:rsid w:val="004419CE"/>
    <w:rsid w:val="0044225C"/>
    <w:rsid w:val="0044478F"/>
    <w:rsid w:val="00445D28"/>
    <w:rsid w:val="0044607F"/>
    <w:rsid w:val="0044694D"/>
    <w:rsid w:val="00447F96"/>
    <w:rsid w:val="00450DDD"/>
    <w:rsid w:val="0045195A"/>
    <w:rsid w:val="004521B8"/>
    <w:rsid w:val="004538F5"/>
    <w:rsid w:val="0045400C"/>
    <w:rsid w:val="004557E0"/>
    <w:rsid w:val="004557E5"/>
    <w:rsid w:val="00457444"/>
    <w:rsid w:val="004606D0"/>
    <w:rsid w:val="00461B10"/>
    <w:rsid w:val="004627AB"/>
    <w:rsid w:val="004630B5"/>
    <w:rsid w:val="00464AB5"/>
    <w:rsid w:val="00465827"/>
    <w:rsid w:val="00465C08"/>
    <w:rsid w:val="004678DD"/>
    <w:rsid w:val="0047013B"/>
    <w:rsid w:val="00470931"/>
    <w:rsid w:val="004709C6"/>
    <w:rsid w:val="00470BA5"/>
    <w:rsid w:val="00471524"/>
    <w:rsid w:val="00472DE7"/>
    <w:rsid w:val="00474030"/>
    <w:rsid w:val="004758EF"/>
    <w:rsid w:val="004767E7"/>
    <w:rsid w:val="00476CF9"/>
    <w:rsid w:val="0047721F"/>
    <w:rsid w:val="0047758C"/>
    <w:rsid w:val="00477EE1"/>
    <w:rsid w:val="00480CAE"/>
    <w:rsid w:val="0048196B"/>
    <w:rsid w:val="00484085"/>
    <w:rsid w:val="0048498B"/>
    <w:rsid w:val="00484ACC"/>
    <w:rsid w:val="00485D67"/>
    <w:rsid w:val="00485E11"/>
    <w:rsid w:val="00486B0C"/>
    <w:rsid w:val="00487A78"/>
    <w:rsid w:val="00491D5B"/>
    <w:rsid w:val="00491FC3"/>
    <w:rsid w:val="00492080"/>
    <w:rsid w:val="00492ACB"/>
    <w:rsid w:val="00492CC9"/>
    <w:rsid w:val="00493910"/>
    <w:rsid w:val="0049431F"/>
    <w:rsid w:val="004957FE"/>
    <w:rsid w:val="00497008"/>
    <w:rsid w:val="0049796D"/>
    <w:rsid w:val="004A0BA7"/>
    <w:rsid w:val="004A3BFA"/>
    <w:rsid w:val="004A3DD0"/>
    <w:rsid w:val="004A4B61"/>
    <w:rsid w:val="004A55F4"/>
    <w:rsid w:val="004A6DC8"/>
    <w:rsid w:val="004B00A9"/>
    <w:rsid w:val="004B1098"/>
    <w:rsid w:val="004B281D"/>
    <w:rsid w:val="004B3812"/>
    <w:rsid w:val="004B3ED7"/>
    <w:rsid w:val="004B4C8A"/>
    <w:rsid w:val="004B4E38"/>
    <w:rsid w:val="004B5B7D"/>
    <w:rsid w:val="004B5D4E"/>
    <w:rsid w:val="004B6988"/>
    <w:rsid w:val="004B69C0"/>
    <w:rsid w:val="004B6BE3"/>
    <w:rsid w:val="004C003B"/>
    <w:rsid w:val="004C0D97"/>
    <w:rsid w:val="004C1500"/>
    <w:rsid w:val="004C2A32"/>
    <w:rsid w:val="004C38BA"/>
    <w:rsid w:val="004C3E80"/>
    <w:rsid w:val="004C42BA"/>
    <w:rsid w:val="004C4AF0"/>
    <w:rsid w:val="004C6810"/>
    <w:rsid w:val="004C756E"/>
    <w:rsid w:val="004C7A05"/>
    <w:rsid w:val="004D353E"/>
    <w:rsid w:val="004D5074"/>
    <w:rsid w:val="004D5BC8"/>
    <w:rsid w:val="004D6B2C"/>
    <w:rsid w:val="004E1866"/>
    <w:rsid w:val="004E22F3"/>
    <w:rsid w:val="004E2957"/>
    <w:rsid w:val="004E3224"/>
    <w:rsid w:val="004E350F"/>
    <w:rsid w:val="004E3B9A"/>
    <w:rsid w:val="004E43BA"/>
    <w:rsid w:val="004E47D2"/>
    <w:rsid w:val="004E4BD5"/>
    <w:rsid w:val="004E4E63"/>
    <w:rsid w:val="004E6B28"/>
    <w:rsid w:val="004E7857"/>
    <w:rsid w:val="004F04F9"/>
    <w:rsid w:val="004F0E03"/>
    <w:rsid w:val="004F19CA"/>
    <w:rsid w:val="004F1C93"/>
    <w:rsid w:val="004F2C8A"/>
    <w:rsid w:val="004F3620"/>
    <w:rsid w:val="004F3762"/>
    <w:rsid w:val="004F5DA7"/>
    <w:rsid w:val="004F5DFD"/>
    <w:rsid w:val="004F6D38"/>
    <w:rsid w:val="004F7205"/>
    <w:rsid w:val="00500C29"/>
    <w:rsid w:val="00502736"/>
    <w:rsid w:val="00502763"/>
    <w:rsid w:val="0050323C"/>
    <w:rsid w:val="005034DF"/>
    <w:rsid w:val="00504315"/>
    <w:rsid w:val="00505230"/>
    <w:rsid w:val="0050533F"/>
    <w:rsid w:val="0050535C"/>
    <w:rsid w:val="00505B96"/>
    <w:rsid w:val="0050746C"/>
    <w:rsid w:val="00510CDD"/>
    <w:rsid w:val="005117E0"/>
    <w:rsid w:val="0051242E"/>
    <w:rsid w:val="00513BC5"/>
    <w:rsid w:val="00514163"/>
    <w:rsid w:val="005145B9"/>
    <w:rsid w:val="00514974"/>
    <w:rsid w:val="00515DE2"/>
    <w:rsid w:val="0052010B"/>
    <w:rsid w:val="005218A0"/>
    <w:rsid w:val="00523661"/>
    <w:rsid w:val="00524639"/>
    <w:rsid w:val="00524C94"/>
    <w:rsid w:val="00525EA3"/>
    <w:rsid w:val="00526F34"/>
    <w:rsid w:val="00527580"/>
    <w:rsid w:val="00530291"/>
    <w:rsid w:val="00530680"/>
    <w:rsid w:val="00530882"/>
    <w:rsid w:val="00530BBC"/>
    <w:rsid w:val="0053140A"/>
    <w:rsid w:val="005319CA"/>
    <w:rsid w:val="00532458"/>
    <w:rsid w:val="00532A37"/>
    <w:rsid w:val="00533601"/>
    <w:rsid w:val="00533C90"/>
    <w:rsid w:val="00534EDA"/>
    <w:rsid w:val="00534F27"/>
    <w:rsid w:val="00535F76"/>
    <w:rsid w:val="0053618D"/>
    <w:rsid w:val="00536C61"/>
    <w:rsid w:val="0054040D"/>
    <w:rsid w:val="00541D41"/>
    <w:rsid w:val="00542C4D"/>
    <w:rsid w:val="00544EB5"/>
    <w:rsid w:val="00545288"/>
    <w:rsid w:val="00550C23"/>
    <w:rsid w:val="00550CBF"/>
    <w:rsid w:val="00551103"/>
    <w:rsid w:val="00551699"/>
    <w:rsid w:val="005516AE"/>
    <w:rsid w:val="005517F0"/>
    <w:rsid w:val="005526D4"/>
    <w:rsid w:val="00552837"/>
    <w:rsid w:val="00553461"/>
    <w:rsid w:val="005534FC"/>
    <w:rsid w:val="00554099"/>
    <w:rsid w:val="005544B0"/>
    <w:rsid w:val="005552E1"/>
    <w:rsid w:val="005566D5"/>
    <w:rsid w:val="0055735C"/>
    <w:rsid w:val="005606CA"/>
    <w:rsid w:val="00561442"/>
    <w:rsid w:val="00561E77"/>
    <w:rsid w:val="0056230E"/>
    <w:rsid w:val="00562863"/>
    <w:rsid w:val="00562C49"/>
    <w:rsid w:val="00563C88"/>
    <w:rsid w:val="00563FCE"/>
    <w:rsid w:val="00565587"/>
    <w:rsid w:val="00565754"/>
    <w:rsid w:val="00566492"/>
    <w:rsid w:val="00570243"/>
    <w:rsid w:val="005710D6"/>
    <w:rsid w:val="005711B6"/>
    <w:rsid w:val="005726E9"/>
    <w:rsid w:val="00573117"/>
    <w:rsid w:val="00573B57"/>
    <w:rsid w:val="0057410A"/>
    <w:rsid w:val="005750F7"/>
    <w:rsid w:val="005772C3"/>
    <w:rsid w:val="00577F36"/>
    <w:rsid w:val="00577FCB"/>
    <w:rsid w:val="0058058B"/>
    <w:rsid w:val="005819BB"/>
    <w:rsid w:val="00581B1C"/>
    <w:rsid w:val="00582788"/>
    <w:rsid w:val="00582CC8"/>
    <w:rsid w:val="00583101"/>
    <w:rsid w:val="005837E4"/>
    <w:rsid w:val="00584430"/>
    <w:rsid w:val="00585659"/>
    <w:rsid w:val="00586C30"/>
    <w:rsid w:val="00587205"/>
    <w:rsid w:val="00587728"/>
    <w:rsid w:val="00592A3C"/>
    <w:rsid w:val="00594217"/>
    <w:rsid w:val="00595842"/>
    <w:rsid w:val="00596280"/>
    <w:rsid w:val="0059747A"/>
    <w:rsid w:val="0059790E"/>
    <w:rsid w:val="005A174F"/>
    <w:rsid w:val="005A20E1"/>
    <w:rsid w:val="005A2A95"/>
    <w:rsid w:val="005A2E60"/>
    <w:rsid w:val="005A33A7"/>
    <w:rsid w:val="005A503E"/>
    <w:rsid w:val="005A51F6"/>
    <w:rsid w:val="005A57A6"/>
    <w:rsid w:val="005A62CA"/>
    <w:rsid w:val="005A73FB"/>
    <w:rsid w:val="005A7E3D"/>
    <w:rsid w:val="005B0D49"/>
    <w:rsid w:val="005B1700"/>
    <w:rsid w:val="005B1F63"/>
    <w:rsid w:val="005B2660"/>
    <w:rsid w:val="005B27E8"/>
    <w:rsid w:val="005B3870"/>
    <w:rsid w:val="005B3BC1"/>
    <w:rsid w:val="005B3DD0"/>
    <w:rsid w:val="005B4975"/>
    <w:rsid w:val="005B6741"/>
    <w:rsid w:val="005B7419"/>
    <w:rsid w:val="005B76C3"/>
    <w:rsid w:val="005C074E"/>
    <w:rsid w:val="005C0C6F"/>
    <w:rsid w:val="005C1549"/>
    <w:rsid w:val="005C2A5E"/>
    <w:rsid w:val="005C5444"/>
    <w:rsid w:val="005C58EA"/>
    <w:rsid w:val="005C6AD9"/>
    <w:rsid w:val="005C76F9"/>
    <w:rsid w:val="005D2387"/>
    <w:rsid w:val="005D3F2D"/>
    <w:rsid w:val="005D5B6A"/>
    <w:rsid w:val="005D5EB6"/>
    <w:rsid w:val="005D67BF"/>
    <w:rsid w:val="005D7648"/>
    <w:rsid w:val="005E1B6E"/>
    <w:rsid w:val="005E3E32"/>
    <w:rsid w:val="005E4770"/>
    <w:rsid w:val="005E6F78"/>
    <w:rsid w:val="005E7376"/>
    <w:rsid w:val="005F0176"/>
    <w:rsid w:val="005F0C14"/>
    <w:rsid w:val="005F0C9D"/>
    <w:rsid w:val="005F1AD9"/>
    <w:rsid w:val="005F22BA"/>
    <w:rsid w:val="005F33F3"/>
    <w:rsid w:val="005F3D14"/>
    <w:rsid w:val="005F3EA8"/>
    <w:rsid w:val="005F47C8"/>
    <w:rsid w:val="005F6A7B"/>
    <w:rsid w:val="005F6AB0"/>
    <w:rsid w:val="005F7614"/>
    <w:rsid w:val="005F7CC8"/>
    <w:rsid w:val="00600B45"/>
    <w:rsid w:val="00600D21"/>
    <w:rsid w:val="00600F1A"/>
    <w:rsid w:val="00604449"/>
    <w:rsid w:val="0060564F"/>
    <w:rsid w:val="00606A57"/>
    <w:rsid w:val="006074B6"/>
    <w:rsid w:val="00610536"/>
    <w:rsid w:val="006124AE"/>
    <w:rsid w:val="00612CBC"/>
    <w:rsid w:val="006135B8"/>
    <w:rsid w:val="006135BE"/>
    <w:rsid w:val="00613E05"/>
    <w:rsid w:val="006146A0"/>
    <w:rsid w:val="00615A4A"/>
    <w:rsid w:val="00615C62"/>
    <w:rsid w:val="00617039"/>
    <w:rsid w:val="00617786"/>
    <w:rsid w:val="00620457"/>
    <w:rsid w:val="0062066A"/>
    <w:rsid w:val="00620A23"/>
    <w:rsid w:val="00621EA0"/>
    <w:rsid w:val="00622169"/>
    <w:rsid w:val="00626DD0"/>
    <w:rsid w:val="00627DCD"/>
    <w:rsid w:val="00630458"/>
    <w:rsid w:val="00631351"/>
    <w:rsid w:val="00632701"/>
    <w:rsid w:val="00632DF8"/>
    <w:rsid w:val="0063311D"/>
    <w:rsid w:val="00633248"/>
    <w:rsid w:val="0063389A"/>
    <w:rsid w:val="006346F3"/>
    <w:rsid w:val="00634925"/>
    <w:rsid w:val="00635397"/>
    <w:rsid w:val="00635F8A"/>
    <w:rsid w:val="00641B67"/>
    <w:rsid w:val="006436BD"/>
    <w:rsid w:val="0064375D"/>
    <w:rsid w:val="0064667C"/>
    <w:rsid w:val="00647608"/>
    <w:rsid w:val="00650E56"/>
    <w:rsid w:val="00651B71"/>
    <w:rsid w:val="00651D49"/>
    <w:rsid w:val="00653497"/>
    <w:rsid w:val="006538D8"/>
    <w:rsid w:val="00654DFE"/>
    <w:rsid w:val="0065759C"/>
    <w:rsid w:val="00657A7C"/>
    <w:rsid w:val="00657E17"/>
    <w:rsid w:val="00661C1F"/>
    <w:rsid w:val="00662896"/>
    <w:rsid w:val="00662F7B"/>
    <w:rsid w:val="006633F9"/>
    <w:rsid w:val="00663570"/>
    <w:rsid w:val="006640F9"/>
    <w:rsid w:val="0066421E"/>
    <w:rsid w:val="006656A0"/>
    <w:rsid w:val="00665C05"/>
    <w:rsid w:val="00666065"/>
    <w:rsid w:val="00670610"/>
    <w:rsid w:val="006714AF"/>
    <w:rsid w:val="00671501"/>
    <w:rsid w:val="00672A2E"/>
    <w:rsid w:val="00673E23"/>
    <w:rsid w:val="00673EFF"/>
    <w:rsid w:val="006740CB"/>
    <w:rsid w:val="00676003"/>
    <w:rsid w:val="00677381"/>
    <w:rsid w:val="00677CD8"/>
    <w:rsid w:val="00677F38"/>
    <w:rsid w:val="00680864"/>
    <w:rsid w:val="006819A9"/>
    <w:rsid w:val="00681AA1"/>
    <w:rsid w:val="00682F5C"/>
    <w:rsid w:val="00685CF2"/>
    <w:rsid w:val="006876E0"/>
    <w:rsid w:val="00687AC9"/>
    <w:rsid w:val="006908AB"/>
    <w:rsid w:val="00690C88"/>
    <w:rsid w:val="00691926"/>
    <w:rsid w:val="00691D06"/>
    <w:rsid w:val="00691FAB"/>
    <w:rsid w:val="006926A6"/>
    <w:rsid w:val="00692986"/>
    <w:rsid w:val="00693FCB"/>
    <w:rsid w:val="006940DC"/>
    <w:rsid w:val="00694BAC"/>
    <w:rsid w:val="006952DB"/>
    <w:rsid w:val="00695C0E"/>
    <w:rsid w:val="00696AE1"/>
    <w:rsid w:val="00696F32"/>
    <w:rsid w:val="006A2169"/>
    <w:rsid w:val="006A45A5"/>
    <w:rsid w:val="006A4690"/>
    <w:rsid w:val="006A5D4D"/>
    <w:rsid w:val="006A5FFC"/>
    <w:rsid w:val="006B0176"/>
    <w:rsid w:val="006B0610"/>
    <w:rsid w:val="006B1A0B"/>
    <w:rsid w:val="006B1E7D"/>
    <w:rsid w:val="006B25BE"/>
    <w:rsid w:val="006B3533"/>
    <w:rsid w:val="006B64B6"/>
    <w:rsid w:val="006B69A5"/>
    <w:rsid w:val="006B6B24"/>
    <w:rsid w:val="006B6D15"/>
    <w:rsid w:val="006B706B"/>
    <w:rsid w:val="006C0C36"/>
    <w:rsid w:val="006C1AA9"/>
    <w:rsid w:val="006C1C5A"/>
    <w:rsid w:val="006C201A"/>
    <w:rsid w:val="006C2AB8"/>
    <w:rsid w:val="006C2BAC"/>
    <w:rsid w:val="006C36EE"/>
    <w:rsid w:val="006C4377"/>
    <w:rsid w:val="006C458E"/>
    <w:rsid w:val="006C5169"/>
    <w:rsid w:val="006C70C7"/>
    <w:rsid w:val="006C7C9A"/>
    <w:rsid w:val="006D0A6A"/>
    <w:rsid w:val="006D0BC4"/>
    <w:rsid w:val="006D0F87"/>
    <w:rsid w:val="006D1AF0"/>
    <w:rsid w:val="006D389F"/>
    <w:rsid w:val="006D6921"/>
    <w:rsid w:val="006D6ABE"/>
    <w:rsid w:val="006D6EFD"/>
    <w:rsid w:val="006D714A"/>
    <w:rsid w:val="006D7C29"/>
    <w:rsid w:val="006E0558"/>
    <w:rsid w:val="006E0CFE"/>
    <w:rsid w:val="006E237E"/>
    <w:rsid w:val="006E3E20"/>
    <w:rsid w:val="006E4AEB"/>
    <w:rsid w:val="006E4F78"/>
    <w:rsid w:val="006E531F"/>
    <w:rsid w:val="006E6262"/>
    <w:rsid w:val="006E6907"/>
    <w:rsid w:val="006E6AEC"/>
    <w:rsid w:val="006E793B"/>
    <w:rsid w:val="006E7D1A"/>
    <w:rsid w:val="006F0560"/>
    <w:rsid w:val="006F0991"/>
    <w:rsid w:val="006F1092"/>
    <w:rsid w:val="006F20EC"/>
    <w:rsid w:val="006F2FE6"/>
    <w:rsid w:val="006F3507"/>
    <w:rsid w:val="006F382F"/>
    <w:rsid w:val="006F53CB"/>
    <w:rsid w:val="006F67F3"/>
    <w:rsid w:val="006F6E94"/>
    <w:rsid w:val="00701157"/>
    <w:rsid w:val="00701BBB"/>
    <w:rsid w:val="00701CC9"/>
    <w:rsid w:val="00701F5D"/>
    <w:rsid w:val="007027AC"/>
    <w:rsid w:val="00703DA0"/>
    <w:rsid w:val="00703E54"/>
    <w:rsid w:val="00704A0F"/>
    <w:rsid w:val="00704A40"/>
    <w:rsid w:val="00704FE7"/>
    <w:rsid w:val="007060E8"/>
    <w:rsid w:val="00706E2E"/>
    <w:rsid w:val="007100AB"/>
    <w:rsid w:val="00710463"/>
    <w:rsid w:val="007113BD"/>
    <w:rsid w:val="00712633"/>
    <w:rsid w:val="007137CB"/>
    <w:rsid w:val="007142BF"/>
    <w:rsid w:val="00714507"/>
    <w:rsid w:val="00715C0D"/>
    <w:rsid w:val="007163FA"/>
    <w:rsid w:val="0071671D"/>
    <w:rsid w:val="00717337"/>
    <w:rsid w:val="007173A7"/>
    <w:rsid w:val="007174B6"/>
    <w:rsid w:val="00717BE1"/>
    <w:rsid w:val="00722724"/>
    <w:rsid w:val="007246A5"/>
    <w:rsid w:val="007259AF"/>
    <w:rsid w:val="00726161"/>
    <w:rsid w:val="00731862"/>
    <w:rsid w:val="00731DD5"/>
    <w:rsid w:val="00731EB1"/>
    <w:rsid w:val="00732864"/>
    <w:rsid w:val="0073433B"/>
    <w:rsid w:val="00734453"/>
    <w:rsid w:val="00734BEB"/>
    <w:rsid w:val="00735461"/>
    <w:rsid w:val="00736D0B"/>
    <w:rsid w:val="007429AD"/>
    <w:rsid w:val="00742A6B"/>
    <w:rsid w:val="00744673"/>
    <w:rsid w:val="00746B1A"/>
    <w:rsid w:val="00750A9B"/>
    <w:rsid w:val="00750BA9"/>
    <w:rsid w:val="00750E49"/>
    <w:rsid w:val="0075112A"/>
    <w:rsid w:val="007516E8"/>
    <w:rsid w:val="00751A96"/>
    <w:rsid w:val="007527B0"/>
    <w:rsid w:val="007528E9"/>
    <w:rsid w:val="00752970"/>
    <w:rsid w:val="00753366"/>
    <w:rsid w:val="0075369C"/>
    <w:rsid w:val="007543D0"/>
    <w:rsid w:val="00755B32"/>
    <w:rsid w:val="00755DDF"/>
    <w:rsid w:val="00756EB1"/>
    <w:rsid w:val="007571A7"/>
    <w:rsid w:val="007608B6"/>
    <w:rsid w:val="00763031"/>
    <w:rsid w:val="007631D5"/>
    <w:rsid w:val="0076329B"/>
    <w:rsid w:val="00765859"/>
    <w:rsid w:val="0076688B"/>
    <w:rsid w:val="007668AD"/>
    <w:rsid w:val="00767599"/>
    <w:rsid w:val="00767BEA"/>
    <w:rsid w:val="00767E23"/>
    <w:rsid w:val="007715BF"/>
    <w:rsid w:val="00771BA8"/>
    <w:rsid w:val="00771C4E"/>
    <w:rsid w:val="0077327C"/>
    <w:rsid w:val="00773ACD"/>
    <w:rsid w:val="00773BC7"/>
    <w:rsid w:val="00775507"/>
    <w:rsid w:val="007760AD"/>
    <w:rsid w:val="00776AF6"/>
    <w:rsid w:val="00777D71"/>
    <w:rsid w:val="007805C8"/>
    <w:rsid w:val="00780B08"/>
    <w:rsid w:val="00781479"/>
    <w:rsid w:val="00782369"/>
    <w:rsid w:val="00782E94"/>
    <w:rsid w:val="00783827"/>
    <w:rsid w:val="0078597C"/>
    <w:rsid w:val="00786904"/>
    <w:rsid w:val="007875EA"/>
    <w:rsid w:val="00787BF8"/>
    <w:rsid w:val="00787D79"/>
    <w:rsid w:val="00793F07"/>
    <w:rsid w:val="0079436D"/>
    <w:rsid w:val="00795DA4"/>
    <w:rsid w:val="00795E11"/>
    <w:rsid w:val="00796AD9"/>
    <w:rsid w:val="00797A28"/>
    <w:rsid w:val="007A1CEE"/>
    <w:rsid w:val="007A1DC6"/>
    <w:rsid w:val="007A1FCF"/>
    <w:rsid w:val="007A3864"/>
    <w:rsid w:val="007A3A53"/>
    <w:rsid w:val="007A3EF8"/>
    <w:rsid w:val="007A4801"/>
    <w:rsid w:val="007A519A"/>
    <w:rsid w:val="007A5F97"/>
    <w:rsid w:val="007A789A"/>
    <w:rsid w:val="007B0A8E"/>
    <w:rsid w:val="007B2009"/>
    <w:rsid w:val="007B2245"/>
    <w:rsid w:val="007B25CA"/>
    <w:rsid w:val="007B357E"/>
    <w:rsid w:val="007B3CB4"/>
    <w:rsid w:val="007B41C3"/>
    <w:rsid w:val="007B5030"/>
    <w:rsid w:val="007B50E6"/>
    <w:rsid w:val="007B5A69"/>
    <w:rsid w:val="007B7BF8"/>
    <w:rsid w:val="007C0149"/>
    <w:rsid w:val="007C047D"/>
    <w:rsid w:val="007C1E22"/>
    <w:rsid w:val="007C2ED9"/>
    <w:rsid w:val="007C3C0A"/>
    <w:rsid w:val="007C3D8A"/>
    <w:rsid w:val="007C5EDC"/>
    <w:rsid w:val="007C7399"/>
    <w:rsid w:val="007D0852"/>
    <w:rsid w:val="007D1138"/>
    <w:rsid w:val="007D219B"/>
    <w:rsid w:val="007D6465"/>
    <w:rsid w:val="007D71FE"/>
    <w:rsid w:val="007E0C42"/>
    <w:rsid w:val="007E1647"/>
    <w:rsid w:val="007E3883"/>
    <w:rsid w:val="007E40F6"/>
    <w:rsid w:val="007E69AD"/>
    <w:rsid w:val="007E71CB"/>
    <w:rsid w:val="007E78D1"/>
    <w:rsid w:val="007E7BF9"/>
    <w:rsid w:val="007E7C0A"/>
    <w:rsid w:val="007F0135"/>
    <w:rsid w:val="007F31E2"/>
    <w:rsid w:val="007F328B"/>
    <w:rsid w:val="007F5CB3"/>
    <w:rsid w:val="007F6E6E"/>
    <w:rsid w:val="007F7DEF"/>
    <w:rsid w:val="008006CD"/>
    <w:rsid w:val="00801831"/>
    <w:rsid w:val="008019DD"/>
    <w:rsid w:val="008023A8"/>
    <w:rsid w:val="00802D1C"/>
    <w:rsid w:val="00803434"/>
    <w:rsid w:val="0080424B"/>
    <w:rsid w:val="00804960"/>
    <w:rsid w:val="00805A4C"/>
    <w:rsid w:val="00805B33"/>
    <w:rsid w:val="00806016"/>
    <w:rsid w:val="00810B95"/>
    <w:rsid w:val="008113D3"/>
    <w:rsid w:val="00812D85"/>
    <w:rsid w:val="0081309D"/>
    <w:rsid w:val="0081417A"/>
    <w:rsid w:val="00815169"/>
    <w:rsid w:val="00815627"/>
    <w:rsid w:val="00816391"/>
    <w:rsid w:val="00820BEF"/>
    <w:rsid w:val="0082197B"/>
    <w:rsid w:val="00821A91"/>
    <w:rsid w:val="00821BD7"/>
    <w:rsid w:val="0082214E"/>
    <w:rsid w:val="00823089"/>
    <w:rsid w:val="00824203"/>
    <w:rsid w:val="00824BA7"/>
    <w:rsid w:val="00826060"/>
    <w:rsid w:val="0082651E"/>
    <w:rsid w:val="00827C98"/>
    <w:rsid w:val="00830729"/>
    <w:rsid w:val="008317BC"/>
    <w:rsid w:val="00832854"/>
    <w:rsid w:val="00833155"/>
    <w:rsid w:val="0083339B"/>
    <w:rsid w:val="00834400"/>
    <w:rsid w:val="0083457B"/>
    <w:rsid w:val="00834D14"/>
    <w:rsid w:val="00836F92"/>
    <w:rsid w:val="008401E3"/>
    <w:rsid w:val="00840884"/>
    <w:rsid w:val="00840EB7"/>
    <w:rsid w:val="00842DD9"/>
    <w:rsid w:val="008438DC"/>
    <w:rsid w:val="00844612"/>
    <w:rsid w:val="008453ED"/>
    <w:rsid w:val="0084573F"/>
    <w:rsid w:val="00846274"/>
    <w:rsid w:val="00846C06"/>
    <w:rsid w:val="0085073A"/>
    <w:rsid w:val="00850D1A"/>
    <w:rsid w:val="00851F72"/>
    <w:rsid w:val="008522B6"/>
    <w:rsid w:val="00852F76"/>
    <w:rsid w:val="0085434C"/>
    <w:rsid w:val="00855370"/>
    <w:rsid w:val="00855AB0"/>
    <w:rsid w:val="008560CF"/>
    <w:rsid w:val="0086047C"/>
    <w:rsid w:val="00860948"/>
    <w:rsid w:val="008612B5"/>
    <w:rsid w:val="008614BE"/>
    <w:rsid w:val="00861557"/>
    <w:rsid w:val="00861F0C"/>
    <w:rsid w:val="008630E1"/>
    <w:rsid w:val="0086697F"/>
    <w:rsid w:val="00867538"/>
    <w:rsid w:val="0086794E"/>
    <w:rsid w:val="008755B2"/>
    <w:rsid w:val="00875710"/>
    <w:rsid w:val="00875D4D"/>
    <w:rsid w:val="008767D0"/>
    <w:rsid w:val="0087798F"/>
    <w:rsid w:val="00880A66"/>
    <w:rsid w:val="00881E70"/>
    <w:rsid w:val="00882126"/>
    <w:rsid w:val="008837ED"/>
    <w:rsid w:val="00885568"/>
    <w:rsid w:val="00885EC6"/>
    <w:rsid w:val="00886A38"/>
    <w:rsid w:val="00886BA8"/>
    <w:rsid w:val="00886CB9"/>
    <w:rsid w:val="008911D0"/>
    <w:rsid w:val="0089151A"/>
    <w:rsid w:val="00892E2F"/>
    <w:rsid w:val="0089307B"/>
    <w:rsid w:val="00893225"/>
    <w:rsid w:val="008969AE"/>
    <w:rsid w:val="00897FF9"/>
    <w:rsid w:val="008A0857"/>
    <w:rsid w:val="008A0DCD"/>
    <w:rsid w:val="008A0FEF"/>
    <w:rsid w:val="008A3A54"/>
    <w:rsid w:val="008A3D46"/>
    <w:rsid w:val="008A4EAB"/>
    <w:rsid w:val="008A4EE4"/>
    <w:rsid w:val="008A7830"/>
    <w:rsid w:val="008B1C7E"/>
    <w:rsid w:val="008B1D82"/>
    <w:rsid w:val="008B312E"/>
    <w:rsid w:val="008B40AE"/>
    <w:rsid w:val="008B4EFC"/>
    <w:rsid w:val="008B5EFF"/>
    <w:rsid w:val="008C1672"/>
    <w:rsid w:val="008C25EF"/>
    <w:rsid w:val="008C3C9D"/>
    <w:rsid w:val="008C60BF"/>
    <w:rsid w:val="008C685C"/>
    <w:rsid w:val="008C726A"/>
    <w:rsid w:val="008D2BE6"/>
    <w:rsid w:val="008D426D"/>
    <w:rsid w:val="008D530D"/>
    <w:rsid w:val="008D565C"/>
    <w:rsid w:val="008D5DEF"/>
    <w:rsid w:val="008D6655"/>
    <w:rsid w:val="008D77BB"/>
    <w:rsid w:val="008E0182"/>
    <w:rsid w:val="008E0E38"/>
    <w:rsid w:val="008E1A6C"/>
    <w:rsid w:val="008E3792"/>
    <w:rsid w:val="008E5612"/>
    <w:rsid w:val="008E57FA"/>
    <w:rsid w:val="008E5A20"/>
    <w:rsid w:val="008E6638"/>
    <w:rsid w:val="008E7CDE"/>
    <w:rsid w:val="008F13C0"/>
    <w:rsid w:val="008F22C2"/>
    <w:rsid w:val="008F2A4E"/>
    <w:rsid w:val="008F30A0"/>
    <w:rsid w:val="008F4262"/>
    <w:rsid w:val="008F62FE"/>
    <w:rsid w:val="008F733A"/>
    <w:rsid w:val="00900C1B"/>
    <w:rsid w:val="00902047"/>
    <w:rsid w:val="00903B4C"/>
    <w:rsid w:val="00904124"/>
    <w:rsid w:val="00905796"/>
    <w:rsid w:val="00905D9B"/>
    <w:rsid w:val="00907D4B"/>
    <w:rsid w:val="00910BC5"/>
    <w:rsid w:val="00911C8F"/>
    <w:rsid w:val="009121E4"/>
    <w:rsid w:val="00912FBB"/>
    <w:rsid w:val="00913052"/>
    <w:rsid w:val="00913806"/>
    <w:rsid w:val="00914772"/>
    <w:rsid w:val="009148CE"/>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320D"/>
    <w:rsid w:val="00933B47"/>
    <w:rsid w:val="00933E0A"/>
    <w:rsid w:val="00934A0B"/>
    <w:rsid w:val="00934E0A"/>
    <w:rsid w:val="00936CBB"/>
    <w:rsid w:val="009375EB"/>
    <w:rsid w:val="009376A4"/>
    <w:rsid w:val="00937B26"/>
    <w:rsid w:val="00937CFE"/>
    <w:rsid w:val="0094007D"/>
    <w:rsid w:val="00944209"/>
    <w:rsid w:val="00944E78"/>
    <w:rsid w:val="00945FB3"/>
    <w:rsid w:val="009465D7"/>
    <w:rsid w:val="00946EEA"/>
    <w:rsid w:val="00951F7C"/>
    <w:rsid w:val="00954ABB"/>
    <w:rsid w:val="00954C34"/>
    <w:rsid w:val="00954D20"/>
    <w:rsid w:val="00954DA8"/>
    <w:rsid w:val="00955208"/>
    <w:rsid w:val="00955A2A"/>
    <w:rsid w:val="00956054"/>
    <w:rsid w:val="00960294"/>
    <w:rsid w:val="0096115E"/>
    <w:rsid w:val="009621F2"/>
    <w:rsid w:val="00962324"/>
    <w:rsid w:val="00962F29"/>
    <w:rsid w:val="009632BF"/>
    <w:rsid w:val="009652DF"/>
    <w:rsid w:val="00965D95"/>
    <w:rsid w:val="00965E16"/>
    <w:rsid w:val="00966099"/>
    <w:rsid w:val="00966748"/>
    <w:rsid w:val="00967C52"/>
    <w:rsid w:val="00972104"/>
    <w:rsid w:val="009728B3"/>
    <w:rsid w:val="009741CC"/>
    <w:rsid w:val="009750AE"/>
    <w:rsid w:val="00975B05"/>
    <w:rsid w:val="00977AE2"/>
    <w:rsid w:val="00977B3E"/>
    <w:rsid w:val="0098046B"/>
    <w:rsid w:val="00980E70"/>
    <w:rsid w:val="00982DED"/>
    <w:rsid w:val="009833C2"/>
    <w:rsid w:val="009837BE"/>
    <w:rsid w:val="0098463F"/>
    <w:rsid w:val="00984FFE"/>
    <w:rsid w:val="00986099"/>
    <w:rsid w:val="009863F3"/>
    <w:rsid w:val="00987DA9"/>
    <w:rsid w:val="00990272"/>
    <w:rsid w:val="00990624"/>
    <w:rsid w:val="009907B7"/>
    <w:rsid w:val="00990D5A"/>
    <w:rsid w:val="00991DBE"/>
    <w:rsid w:val="009922A5"/>
    <w:rsid w:val="009928C9"/>
    <w:rsid w:val="00992F5B"/>
    <w:rsid w:val="00993421"/>
    <w:rsid w:val="009963EE"/>
    <w:rsid w:val="009A0543"/>
    <w:rsid w:val="009A17BD"/>
    <w:rsid w:val="009A294A"/>
    <w:rsid w:val="009A38B1"/>
    <w:rsid w:val="009A3BB7"/>
    <w:rsid w:val="009A5952"/>
    <w:rsid w:val="009A66E6"/>
    <w:rsid w:val="009A70ED"/>
    <w:rsid w:val="009A7651"/>
    <w:rsid w:val="009B0C25"/>
    <w:rsid w:val="009B11FF"/>
    <w:rsid w:val="009B1B8B"/>
    <w:rsid w:val="009B39A1"/>
    <w:rsid w:val="009B4694"/>
    <w:rsid w:val="009B53B4"/>
    <w:rsid w:val="009B54B2"/>
    <w:rsid w:val="009B5531"/>
    <w:rsid w:val="009B6C64"/>
    <w:rsid w:val="009C07D2"/>
    <w:rsid w:val="009C0D05"/>
    <w:rsid w:val="009C1048"/>
    <w:rsid w:val="009C1408"/>
    <w:rsid w:val="009C159D"/>
    <w:rsid w:val="009C539E"/>
    <w:rsid w:val="009C7413"/>
    <w:rsid w:val="009C7708"/>
    <w:rsid w:val="009D0F3C"/>
    <w:rsid w:val="009D194E"/>
    <w:rsid w:val="009D1DAF"/>
    <w:rsid w:val="009D2C66"/>
    <w:rsid w:val="009D2CB9"/>
    <w:rsid w:val="009D34BA"/>
    <w:rsid w:val="009D3608"/>
    <w:rsid w:val="009D3B52"/>
    <w:rsid w:val="009D42AF"/>
    <w:rsid w:val="009D4AD8"/>
    <w:rsid w:val="009D575A"/>
    <w:rsid w:val="009D5D6F"/>
    <w:rsid w:val="009E08D4"/>
    <w:rsid w:val="009E0BFA"/>
    <w:rsid w:val="009E1178"/>
    <w:rsid w:val="009E1BEA"/>
    <w:rsid w:val="009E284C"/>
    <w:rsid w:val="009E2E0C"/>
    <w:rsid w:val="009E2FB3"/>
    <w:rsid w:val="009E4E8B"/>
    <w:rsid w:val="009E5152"/>
    <w:rsid w:val="009E571A"/>
    <w:rsid w:val="009E627A"/>
    <w:rsid w:val="009E6C90"/>
    <w:rsid w:val="009F1CA5"/>
    <w:rsid w:val="009F30F8"/>
    <w:rsid w:val="009F5272"/>
    <w:rsid w:val="009F6350"/>
    <w:rsid w:val="009F6609"/>
    <w:rsid w:val="009F6F8D"/>
    <w:rsid w:val="009F6FE7"/>
    <w:rsid w:val="009F706F"/>
    <w:rsid w:val="009F71D8"/>
    <w:rsid w:val="009F7846"/>
    <w:rsid w:val="009F7F2E"/>
    <w:rsid w:val="00A006AA"/>
    <w:rsid w:val="00A006FD"/>
    <w:rsid w:val="00A0088B"/>
    <w:rsid w:val="00A0121C"/>
    <w:rsid w:val="00A01D41"/>
    <w:rsid w:val="00A03D4D"/>
    <w:rsid w:val="00A042D7"/>
    <w:rsid w:val="00A0523A"/>
    <w:rsid w:val="00A058AD"/>
    <w:rsid w:val="00A062FD"/>
    <w:rsid w:val="00A07241"/>
    <w:rsid w:val="00A07E58"/>
    <w:rsid w:val="00A10968"/>
    <w:rsid w:val="00A10CB9"/>
    <w:rsid w:val="00A10E85"/>
    <w:rsid w:val="00A1246A"/>
    <w:rsid w:val="00A1339A"/>
    <w:rsid w:val="00A13711"/>
    <w:rsid w:val="00A13F85"/>
    <w:rsid w:val="00A17758"/>
    <w:rsid w:val="00A17F30"/>
    <w:rsid w:val="00A203D2"/>
    <w:rsid w:val="00A20549"/>
    <w:rsid w:val="00A208E9"/>
    <w:rsid w:val="00A20927"/>
    <w:rsid w:val="00A21380"/>
    <w:rsid w:val="00A2230C"/>
    <w:rsid w:val="00A22447"/>
    <w:rsid w:val="00A228FE"/>
    <w:rsid w:val="00A22DCF"/>
    <w:rsid w:val="00A23FF0"/>
    <w:rsid w:val="00A24240"/>
    <w:rsid w:val="00A25B5C"/>
    <w:rsid w:val="00A2621D"/>
    <w:rsid w:val="00A26C46"/>
    <w:rsid w:val="00A27574"/>
    <w:rsid w:val="00A2795F"/>
    <w:rsid w:val="00A3072F"/>
    <w:rsid w:val="00A30E1B"/>
    <w:rsid w:val="00A3228B"/>
    <w:rsid w:val="00A32565"/>
    <w:rsid w:val="00A32DE3"/>
    <w:rsid w:val="00A32E9E"/>
    <w:rsid w:val="00A33A87"/>
    <w:rsid w:val="00A33C09"/>
    <w:rsid w:val="00A35969"/>
    <w:rsid w:val="00A35CCD"/>
    <w:rsid w:val="00A36BCA"/>
    <w:rsid w:val="00A372CC"/>
    <w:rsid w:val="00A40D09"/>
    <w:rsid w:val="00A41044"/>
    <w:rsid w:val="00A417B1"/>
    <w:rsid w:val="00A43045"/>
    <w:rsid w:val="00A438F4"/>
    <w:rsid w:val="00A43AC2"/>
    <w:rsid w:val="00A463DC"/>
    <w:rsid w:val="00A46DB5"/>
    <w:rsid w:val="00A5070A"/>
    <w:rsid w:val="00A50FCF"/>
    <w:rsid w:val="00A52447"/>
    <w:rsid w:val="00A53DB1"/>
    <w:rsid w:val="00A548E6"/>
    <w:rsid w:val="00A56074"/>
    <w:rsid w:val="00A562C7"/>
    <w:rsid w:val="00A61218"/>
    <w:rsid w:val="00A61446"/>
    <w:rsid w:val="00A61547"/>
    <w:rsid w:val="00A616D2"/>
    <w:rsid w:val="00A61CAD"/>
    <w:rsid w:val="00A62CA5"/>
    <w:rsid w:val="00A648E4"/>
    <w:rsid w:val="00A66373"/>
    <w:rsid w:val="00A701B3"/>
    <w:rsid w:val="00A70CF4"/>
    <w:rsid w:val="00A70F63"/>
    <w:rsid w:val="00A71077"/>
    <w:rsid w:val="00A71765"/>
    <w:rsid w:val="00A74066"/>
    <w:rsid w:val="00A748FE"/>
    <w:rsid w:val="00A7572F"/>
    <w:rsid w:val="00A76409"/>
    <w:rsid w:val="00A764EE"/>
    <w:rsid w:val="00A76859"/>
    <w:rsid w:val="00A77DA5"/>
    <w:rsid w:val="00A81BCC"/>
    <w:rsid w:val="00A82DCC"/>
    <w:rsid w:val="00A83252"/>
    <w:rsid w:val="00A836AD"/>
    <w:rsid w:val="00A83F3F"/>
    <w:rsid w:val="00A85049"/>
    <w:rsid w:val="00A85280"/>
    <w:rsid w:val="00A85971"/>
    <w:rsid w:val="00A86122"/>
    <w:rsid w:val="00A871BF"/>
    <w:rsid w:val="00A8728F"/>
    <w:rsid w:val="00A872E8"/>
    <w:rsid w:val="00A87736"/>
    <w:rsid w:val="00A87A80"/>
    <w:rsid w:val="00A91D98"/>
    <w:rsid w:val="00A93CE0"/>
    <w:rsid w:val="00A94109"/>
    <w:rsid w:val="00AA0209"/>
    <w:rsid w:val="00AA03B3"/>
    <w:rsid w:val="00AA2750"/>
    <w:rsid w:val="00AA4841"/>
    <w:rsid w:val="00AA505E"/>
    <w:rsid w:val="00AA566C"/>
    <w:rsid w:val="00AA5BB1"/>
    <w:rsid w:val="00AA647D"/>
    <w:rsid w:val="00AA7E53"/>
    <w:rsid w:val="00AB0A5C"/>
    <w:rsid w:val="00AB155D"/>
    <w:rsid w:val="00AB175B"/>
    <w:rsid w:val="00AB2973"/>
    <w:rsid w:val="00AB2BF6"/>
    <w:rsid w:val="00AB36C7"/>
    <w:rsid w:val="00AB3EFD"/>
    <w:rsid w:val="00AB4FC6"/>
    <w:rsid w:val="00AB59E0"/>
    <w:rsid w:val="00AB7036"/>
    <w:rsid w:val="00AB7BE2"/>
    <w:rsid w:val="00AC29E6"/>
    <w:rsid w:val="00AC2FA8"/>
    <w:rsid w:val="00AC3BA5"/>
    <w:rsid w:val="00AC48C3"/>
    <w:rsid w:val="00AC4EE4"/>
    <w:rsid w:val="00AC5028"/>
    <w:rsid w:val="00AC53C1"/>
    <w:rsid w:val="00AC6C8B"/>
    <w:rsid w:val="00AC79E7"/>
    <w:rsid w:val="00AC7BB3"/>
    <w:rsid w:val="00AD186F"/>
    <w:rsid w:val="00AD20F4"/>
    <w:rsid w:val="00AD2159"/>
    <w:rsid w:val="00AD45A4"/>
    <w:rsid w:val="00AD471E"/>
    <w:rsid w:val="00AD7197"/>
    <w:rsid w:val="00AD719B"/>
    <w:rsid w:val="00AD75A2"/>
    <w:rsid w:val="00AE0043"/>
    <w:rsid w:val="00AE09A5"/>
    <w:rsid w:val="00AE0CCA"/>
    <w:rsid w:val="00AE0F26"/>
    <w:rsid w:val="00AE0FBE"/>
    <w:rsid w:val="00AE1C60"/>
    <w:rsid w:val="00AE5217"/>
    <w:rsid w:val="00AE5B35"/>
    <w:rsid w:val="00AE643A"/>
    <w:rsid w:val="00AE73B9"/>
    <w:rsid w:val="00AE7710"/>
    <w:rsid w:val="00AE78DD"/>
    <w:rsid w:val="00AF0049"/>
    <w:rsid w:val="00AF1810"/>
    <w:rsid w:val="00AF24E1"/>
    <w:rsid w:val="00AF272C"/>
    <w:rsid w:val="00AF2854"/>
    <w:rsid w:val="00AF2C69"/>
    <w:rsid w:val="00AF48A3"/>
    <w:rsid w:val="00AF550E"/>
    <w:rsid w:val="00AF5615"/>
    <w:rsid w:val="00AF6ED7"/>
    <w:rsid w:val="00AF6F2B"/>
    <w:rsid w:val="00AF780F"/>
    <w:rsid w:val="00AF7BCA"/>
    <w:rsid w:val="00B001C2"/>
    <w:rsid w:val="00B007BF"/>
    <w:rsid w:val="00B02843"/>
    <w:rsid w:val="00B04966"/>
    <w:rsid w:val="00B052C5"/>
    <w:rsid w:val="00B05BA4"/>
    <w:rsid w:val="00B05E60"/>
    <w:rsid w:val="00B06CEB"/>
    <w:rsid w:val="00B07A0A"/>
    <w:rsid w:val="00B103A6"/>
    <w:rsid w:val="00B11324"/>
    <w:rsid w:val="00B13C5D"/>
    <w:rsid w:val="00B157F3"/>
    <w:rsid w:val="00B15982"/>
    <w:rsid w:val="00B166E9"/>
    <w:rsid w:val="00B17166"/>
    <w:rsid w:val="00B172EF"/>
    <w:rsid w:val="00B20C18"/>
    <w:rsid w:val="00B227FA"/>
    <w:rsid w:val="00B22CC7"/>
    <w:rsid w:val="00B247EA"/>
    <w:rsid w:val="00B248CD"/>
    <w:rsid w:val="00B252BC"/>
    <w:rsid w:val="00B2535B"/>
    <w:rsid w:val="00B27BEE"/>
    <w:rsid w:val="00B27DBC"/>
    <w:rsid w:val="00B30071"/>
    <w:rsid w:val="00B3080F"/>
    <w:rsid w:val="00B308BC"/>
    <w:rsid w:val="00B30F2A"/>
    <w:rsid w:val="00B31400"/>
    <w:rsid w:val="00B31A9D"/>
    <w:rsid w:val="00B32205"/>
    <w:rsid w:val="00B32AE2"/>
    <w:rsid w:val="00B32D95"/>
    <w:rsid w:val="00B33AF4"/>
    <w:rsid w:val="00B34CF3"/>
    <w:rsid w:val="00B36032"/>
    <w:rsid w:val="00B367FD"/>
    <w:rsid w:val="00B3681B"/>
    <w:rsid w:val="00B36DFB"/>
    <w:rsid w:val="00B37AEA"/>
    <w:rsid w:val="00B37D1A"/>
    <w:rsid w:val="00B40A7F"/>
    <w:rsid w:val="00B428EF"/>
    <w:rsid w:val="00B43A0E"/>
    <w:rsid w:val="00B43E78"/>
    <w:rsid w:val="00B45435"/>
    <w:rsid w:val="00B458A7"/>
    <w:rsid w:val="00B47E1B"/>
    <w:rsid w:val="00B517B1"/>
    <w:rsid w:val="00B5196C"/>
    <w:rsid w:val="00B51B50"/>
    <w:rsid w:val="00B521F7"/>
    <w:rsid w:val="00B53F98"/>
    <w:rsid w:val="00B53FDF"/>
    <w:rsid w:val="00B559F8"/>
    <w:rsid w:val="00B55A98"/>
    <w:rsid w:val="00B5665C"/>
    <w:rsid w:val="00B5688B"/>
    <w:rsid w:val="00B56931"/>
    <w:rsid w:val="00B56EDB"/>
    <w:rsid w:val="00B57064"/>
    <w:rsid w:val="00B5767F"/>
    <w:rsid w:val="00B60917"/>
    <w:rsid w:val="00B60C27"/>
    <w:rsid w:val="00B62154"/>
    <w:rsid w:val="00B624C0"/>
    <w:rsid w:val="00B630DF"/>
    <w:rsid w:val="00B65CF8"/>
    <w:rsid w:val="00B65E69"/>
    <w:rsid w:val="00B664CE"/>
    <w:rsid w:val="00B675BD"/>
    <w:rsid w:val="00B677E3"/>
    <w:rsid w:val="00B67A03"/>
    <w:rsid w:val="00B70100"/>
    <w:rsid w:val="00B72C96"/>
    <w:rsid w:val="00B73430"/>
    <w:rsid w:val="00B7416A"/>
    <w:rsid w:val="00B75255"/>
    <w:rsid w:val="00B75274"/>
    <w:rsid w:val="00B7661F"/>
    <w:rsid w:val="00B805CD"/>
    <w:rsid w:val="00B80FB6"/>
    <w:rsid w:val="00B81D27"/>
    <w:rsid w:val="00B8233D"/>
    <w:rsid w:val="00B829C7"/>
    <w:rsid w:val="00B8513D"/>
    <w:rsid w:val="00B85420"/>
    <w:rsid w:val="00B85E21"/>
    <w:rsid w:val="00B90232"/>
    <w:rsid w:val="00B905F9"/>
    <w:rsid w:val="00B909D7"/>
    <w:rsid w:val="00B9124F"/>
    <w:rsid w:val="00B91690"/>
    <w:rsid w:val="00B921E6"/>
    <w:rsid w:val="00B925C7"/>
    <w:rsid w:val="00B942FD"/>
    <w:rsid w:val="00B94722"/>
    <w:rsid w:val="00B9488B"/>
    <w:rsid w:val="00B967D4"/>
    <w:rsid w:val="00B976A5"/>
    <w:rsid w:val="00B97E1F"/>
    <w:rsid w:val="00BA1228"/>
    <w:rsid w:val="00BA24C5"/>
    <w:rsid w:val="00BA2B07"/>
    <w:rsid w:val="00BA36CD"/>
    <w:rsid w:val="00BA7244"/>
    <w:rsid w:val="00BB06FF"/>
    <w:rsid w:val="00BB0E5F"/>
    <w:rsid w:val="00BB1CFA"/>
    <w:rsid w:val="00BB432C"/>
    <w:rsid w:val="00BB4AB8"/>
    <w:rsid w:val="00BB5154"/>
    <w:rsid w:val="00BB70C6"/>
    <w:rsid w:val="00BC250E"/>
    <w:rsid w:val="00BC2F97"/>
    <w:rsid w:val="00BC389F"/>
    <w:rsid w:val="00BC4B6A"/>
    <w:rsid w:val="00BC6497"/>
    <w:rsid w:val="00BC6BB0"/>
    <w:rsid w:val="00BC7E46"/>
    <w:rsid w:val="00BC7FE5"/>
    <w:rsid w:val="00BD0335"/>
    <w:rsid w:val="00BD0900"/>
    <w:rsid w:val="00BD1014"/>
    <w:rsid w:val="00BD1C94"/>
    <w:rsid w:val="00BD1F43"/>
    <w:rsid w:val="00BD4197"/>
    <w:rsid w:val="00BD4267"/>
    <w:rsid w:val="00BD435B"/>
    <w:rsid w:val="00BD4FF2"/>
    <w:rsid w:val="00BD5303"/>
    <w:rsid w:val="00BD549F"/>
    <w:rsid w:val="00BD5896"/>
    <w:rsid w:val="00BD62E7"/>
    <w:rsid w:val="00BD6322"/>
    <w:rsid w:val="00BD670F"/>
    <w:rsid w:val="00BD70CA"/>
    <w:rsid w:val="00BD7E43"/>
    <w:rsid w:val="00BE0505"/>
    <w:rsid w:val="00BE08E3"/>
    <w:rsid w:val="00BE1654"/>
    <w:rsid w:val="00BE1966"/>
    <w:rsid w:val="00BE1A40"/>
    <w:rsid w:val="00BE1C39"/>
    <w:rsid w:val="00BE1C65"/>
    <w:rsid w:val="00BE261A"/>
    <w:rsid w:val="00BE3CA6"/>
    <w:rsid w:val="00BE50D9"/>
    <w:rsid w:val="00BE6263"/>
    <w:rsid w:val="00BE6D84"/>
    <w:rsid w:val="00BE77FA"/>
    <w:rsid w:val="00BF03E1"/>
    <w:rsid w:val="00BF0A7F"/>
    <w:rsid w:val="00BF1F3F"/>
    <w:rsid w:val="00BF3520"/>
    <w:rsid w:val="00BF3F10"/>
    <w:rsid w:val="00BF3F2D"/>
    <w:rsid w:val="00BF425F"/>
    <w:rsid w:val="00BF4A12"/>
    <w:rsid w:val="00BF6B24"/>
    <w:rsid w:val="00BF6CA0"/>
    <w:rsid w:val="00BF71C5"/>
    <w:rsid w:val="00C01088"/>
    <w:rsid w:val="00C022B0"/>
    <w:rsid w:val="00C030D7"/>
    <w:rsid w:val="00C03547"/>
    <w:rsid w:val="00C03BCC"/>
    <w:rsid w:val="00C04DA7"/>
    <w:rsid w:val="00C06F48"/>
    <w:rsid w:val="00C075FF"/>
    <w:rsid w:val="00C076EC"/>
    <w:rsid w:val="00C07EDE"/>
    <w:rsid w:val="00C10D7B"/>
    <w:rsid w:val="00C11A12"/>
    <w:rsid w:val="00C1265E"/>
    <w:rsid w:val="00C12EC7"/>
    <w:rsid w:val="00C13764"/>
    <w:rsid w:val="00C1540D"/>
    <w:rsid w:val="00C15DBE"/>
    <w:rsid w:val="00C16F20"/>
    <w:rsid w:val="00C1768C"/>
    <w:rsid w:val="00C206B0"/>
    <w:rsid w:val="00C20A05"/>
    <w:rsid w:val="00C2185D"/>
    <w:rsid w:val="00C226FB"/>
    <w:rsid w:val="00C22AAA"/>
    <w:rsid w:val="00C22FD2"/>
    <w:rsid w:val="00C233DF"/>
    <w:rsid w:val="00C23B21"/>
    <w:rsid w:val="00C23FB5"/>
    <w:rsid w:val="00C24E4D"/>
    <w:rsid w:val="00C25F2A"/>
    <w:rsid w:val="00C26255"/>
    <w:rsid w:val="00C26C34"/>
    <w:rsid w:val="00C26D19"/>
    <w:rsid w:val="00C273FC"/>
    <w:rsid w:val="00C30721"/>
    <w:rsid w:val="00C308E3"/>
    <w:rsid w:val="00C30C23"/>
    <w:rsid w:val="00C316AE"/>
    <w:rsid w:val="00C31925"/>
    <w:rsid w:val="00C31E0A"/>
    <w:rsid w:val="00C32049"/>
    <w:rsid w:val="00C331AA"/>
    <w:rsid w:val="00C33ECC"/>
    <w:rsid w:val="00C341EB"/>
    <w:rsid w:val="00C3540C"/>
    <w:rsid w:val="00C35D81"/>
    <w:rsid w:val="00C35EA2"/>
    <w:rsid w:val="00C37421"/>
    <w:rsid w:val="00C37D16"/>
    <w:rsid w:val="00C41BA9"/>
    <w:rsid w:val="00C426DD"/>
    <w:rsid w:val="00C42A26"/>
    <w:rsid w:val="00C4431E"/>
    <w:rsid w:val="00C45854"/>
    <w:rsid w:val="00C462B1"/>
    <w:rsid w:val="00C4646D"/>
    <w:rsid w:val="00C46668"/>
    <w:rsid w:val="00C4669B"/>
    <w:rsid w:val="00C46978"/>
    <w:rsid w:val="00C46FBF"/>
    <w:rsid w:val="00C4725C"/>
    <w:rsid w:val="00C477A0"/>
    <w:rsid w:val="00C47F64"/>
    <w:rsid w:val="00C50260"/>
    <w:rsid w:val="00C51BDC"/>
    <w:rsid w:val="00C5322A"/>
    <w:rsid w:val="00C548D7"/>
    <w:rsid w:val="00C552F8"/>
    <w:rsid w:val="00C5592D"/>
    <w:rsid w:val="00C5609D"/>
    <w:rsid w:val="00C563C8"/>
    <w:rsid w:val="00C570D2"/>
    <w:rsid w:val="00C5736C"/>
    <w:rsid w:val="00C57404"/>
    <w:rsid w:val="00C57D9F"/>
    <w:rsid w:val="00C6333A"/>
    <w:rsid w:val="00C63BCD"/>
    <w:rsid w:val="00C6438A"/>
    <w:rsid w:val="00C64AC0"/>
    <w:rsid w:val="00C6625C"/>
    <w:rsid w:val="00C66BBA"/>
    <w:rsid w:val="00C66BBB"/>
    <w:rsid w:val="00C66E93"/>
    <w:rsid w:val="00C672F0"/>
    <w:rsid w:val="00C7060F"/>
    <w:rsid w:val="00C71413"/>
    <w:rsid w:val="00C72546"/>
    <w:rsid w:val="00C72815"/>
    <w:rsid w:val="00C7371D"/>
    <w:rsid w:val="00C73AFE"/>
    <w:rsid w:val="00C73D49"/>
    <w:rsid w:val="00C73E2B"/>
    <w:rsid w:val="00C757CB"/>
    <w:rsid w:val="00C76128"/>
    <w:rsid w:val="00C77F74"/>
    <w:rsid w:val="00C8046D"/>
    <w:rsid w:val="00C80C8C"/>
    <w:rsid w:val="00C814B0"/>
    <w:rsid w:val="00C815A8"/>
    <w:rsid w:val="00C81E97"/>
    <w:rsid w:val="00C825AC"/>
    <w:rsid w:val="00C8333B"/>
    <w:rsid w:val="00C834DC"/>
    <w:rsid w:val="00C83ED2"/>
    <w:rsid w:val="00C8443A"/>
    <w:rsid w:val="00C8479E"/>
    <w:rsid w:val="00C87D80"/>
    <w:rsid w:val="00C90294"/>
    <w:rsid w:val="00C909BE"/>
    <w:rsid w:val="00C90D39"/>
    <w:rsid w:val="00C90D5E"/>
    <w:rsid w:val="00C911C4"/>
    <w:rsid w:val="00C92C61"/>
    <w:rsid w:val="00C94819"/>
    <w:rsid w:val="00C95443"/>
    <w:rsid w:val="00C955FC"/>
    <w:rsid w:val="00C9573E"/>
    <w:rsid w:val="00C96CB5"/>
    <w:rsid w:val="00C971ED"/>
    <w:rsid w:val="00CA05B0"/>
    <w:rsid w:val="00CA0F54"/>
    <w:rsid w:val="00CA1102"/>
    <w:rsid w:val="00CA16E7"/>
    <w:rsid w:val="00CA19EF"/>
    <w:rsid w:val="00CA2450"/>
    <w:rsid w:val="00CA2760"/>
    <w:rsid w:val="00CA2A18"/>
    <w:rsid w:val="00CA2F7B"/>
    <w:rsid w:val="00CA3B48"/>
    <w:rsid w:val="00CA424A"/>
    <w:rsid w:val="00CA478E"/>
    <w:rsid w:val="00CA58C0"/>
    <w:rsid w:val="00CA65C9"/>
    <w:rsid w:val="00CA7881"/>
    <w:rsid w:val="00CB0039"/>
    <w:rsid w:val="00CB095C"/>
    <w:rsid w:val="00CB534A"/>
    <w:rsid w:val="00CB7E17"/>
    <w:rsid w:val="00CC031F"/>
    <w:rsid w:val="00CC38F6"/>
    <w:rsid w:val="00CC505F"/>
    <w:rsid w:val="00CC618D"/>
    <w:rsid w:val="00CC6896"/>
    <w:rsid w:val="00CC7ED0"/>
    <w:rsid w:val="00CD106B"/>
    <w:rsid w:val="00CD21DF"/>
    <w:rsid w:val="00CD3846"/>
    <w:rsid w:val="00CD6744"/>
    <w:rsid w:val="00CD6AF0"/>
    <w:rsid w:val="00CE007D"/>
    <w:rsid w:val="00CE09B1"/>
    <w:rsid w:val="00CE173B"/>
    <w:rsid w:val="00CE1A3E"/>
    <w:rsid w:val="00CE1BAF"/>
    <w:rsid w:val="00CE1F74"/>
    <w:rsid w:val="00CE22DB"/>
    <w:rsid w:val="00CE2913"/>
    <w:rsid w:val="00CE44B1"/>
    <w:rsid w:val="00CE4DDD"/>
    <w:rsid w:val="00CE63BE"/>
    <w:rsid w:val="00CF09BE"/>
    <w:rsid w:val="00CF24AA"/>
    <w:rsid w:val="00CF4ACF"/>
    <w:rsid w:val="00CF5780"/>
    <w:rsid w:val="00CF5809"/>
    <w:rsid w:val="00CF65E6"/>
    <w:rsid w:val="00CF6C5C"/>
    <w:rsid w:val="00CF71D6"/>
    <w:rsid w:val="00CF72AC"/>
    <w:rsid w:val="00CF7575"/>
    <w:rsid w:val="00CF76A3"/>
    <w:rsid w:val="00D01FA3"/>
    <w:rsid w:val="00D023B3"/>
    <w:rsid w:val="00D032BF"/>
    <w:rsid w:val="00D041B3"/>
    <w:rsid w:val="00D045DA"/>
    <w:rsid w:val="00D047BB"/>
    <w:rsid w:val="00D04EBC"/>
    <w:rsid w:val="00D05F74"/>
    <w:rsid w:val="00D07AFB"/>
    <w:rsid w:val="00D07B81"/>
    <w:rsid w:val="00D12355"/>
    <w:rsid w:val="00D125D5"/>
    <w:rsid w:val="00D12B3D"/>
    <w:rsid w:val="00D12FF4"/>
    <w:rsid w:val="00D137C5"/>
    <w:rsid w:val="00D16F74"/>
    <w:rsid w:val="00D21D7B"/>
    <w:rsid w:val="00D25A59"/>
    <w:rsid w:val="00D319E9"/>
    <w:rsid w:val="00D32E50"/>
    <w:rsid w:val="00D35A95"/>
    <w:rsid w:val="00D36470"/>
    <w:rsid w:val="00D3775C"/>
    <w:rsid w:val="00D42F04"/>
    <w:rsid w:val="00D444AF"/>
    <w:rsid w:val="00D45F21"/>
    <w:rsid w:val="00D46486"/>
    <w:rsid w:val="00D46A9E"/>
    <w:rsid w:val="00D47A51"/>
    <w:rsid w:val="00D50266"/>
    <w:rsid w:val="00D503F9"/>
    <w:rsid w:val="00D52AD8"/>
    <w:rsid w:val="00D53CB7"/>
    <w:rsid w:val="00D54306"/>
    <w:rsid w:val="00D55812"/>
    <w:rsid w:val="00D56812"/>
    <w:rsid w:val="00D57023"/>
    <w:rsid w:val="00D573BF"/>
    <w:rsid w:val="00D617F0"/>
    <w:rsid w:val="00D62076"/>
    <w:rsid w:val="00D636F2"/>
    <w:rsid w:val="00D653CE"/>
    <w:rsid w:val="00D670C9"/>
    <w:rsid w:val="00D7038C"/>
    <w:rsid w:val="00D7086E"/>
    <w:rsid w:val="00D70F67"/>
    <w:rsid w:val="00D71845"/>
    <w:rsid w:val="00D71A3F"/>
    <w:rsid w:val="00D71B35"/>
    <w:rsid w:val="00D730E1"/>
    <w:rsid w:val="00D73156"/>
    <w:rsid w:val="00D74007"/>
    <w:rsid w:val="00D743C8"/>
    <w:rsid w:val="00D74FEF"/>
    <w:rsid w:val="00D758E2"/>
    <w:rsid w:val="00D7594C"/>
    <w:rsid w:val="00D7704C"/>
    <w:rsid w:val="00D8050F"/>
    <w:rsid w:val="00D81B35"/>
    <w:rsid w:val="00D81FFC"/>
    <w:rsid w:val="00D82409"/>
    <w:rsid w:val="00D82617"/>
    <w:rsid w:val="00D833FE"/>
    <w:rsid w:val="00D834DE"/>
    <w:rsid w:val="00D83E79"/>
    <w:rsid w:val="00D846A0"/>
    <w:rsid w:val="00D84A2C"/>
    <w:rsid w:val="00D851C3"/>
    <w:rsid w:val="00D85BCD"/>
    <w:rsid w:val="00D864B6"/>
    <w:rsid w:val="00D86825"/>
    <w:rsid w:val="00D90A02"/>
    <w:rsid w:val="00D933AA"/>
    <w:rsid w:val="00D96385"/>
    <w:rsid w:val="00D96C41"/>
    <w:rsid w:val="00D97091"/>
    <w:rsid w:val="00D97E3F"/>
    <w:rsid w:val="00DA04A8"/>
    <w:rsid w:val="00DA080D"/>
    <w:rsid w:val="00DA2AD7"/>
    <w:rsid w:val="00DA46C9"/>
    <w:rsid w:val="00DA5734"/>
    <w:rsid w:val="00DA6FEE"/>
    <w:rsid w:val="00DA73E7"/>
    <w:rsid w:val="00DB07A2"/>
    <w:rsid w:val="00DB2005"/>
    <w:rsid w:val="00DB217B"/>
    <w:rsid w:val="00DB237F"/>
    <w:rsid w:val="00DB4E02"/>
    <w:rsid w:val="00DC07DB"/>
    <w:rsid w:val="00DC0818"/>
    <w:rsid w:val="00DC1200"/>
    <w:rsid w:val="00DC2440"/>
    <w:rsid w:val="00DC27B0"/>
    <w:rsid w:val="00DC3264"/>
    <w:rsid w:val="00DC3A3A"/>
    <w:rsid w:val="00DC4556"/>
    <w:rsid w:val="00DC49FA"/>
    <w:rsid w:val="00DC5BA9"/>
    <w:rsid w:val="00DC78A3"/>
    <w:rsid w:val="00DD026B"/>
    <w:rsid w:val="00DD1ABD"/>
    <w:rsid w:val="00DD2579"/>
    <w:rsid w:val="00DD2807"/>
    <w:rsid w:val="00DD456D"/>
    <w:rsid w:val="00DD4EBA"/>
    <w:rsid w:val="00DD54DF"/>
    <w:rsid w:val="00DD6224"/>
    <w:rsid w:val="00DD701E"/>
    <w:rsid w:val="00DD7AE3"/>
    <w:rsid w:val="00DE00AF"/>
    <w:rsid w:val="00DE0275"/>
    <w:rsid w:val="00DE1855"/>
    <w:rsid w:val="00DE2EBA"/>
    <w:rsid w:val="00DE46C3"/>
    <w:rsid w:val="00DE583C"/>
    <w:rsid w:val="00DE5BD4"/>
    <w:rsid w:val="00DE5E82"/>
    <w:rsid w:val="00DE7960"/>
    <w:rsid w:val="00DF06D5"/>
    <w:rsid w:val="00DF1D1D"/>
    <w:rsid w:val="00DF318D"/>
    <w:rsid w:val="00DF36BA"/>
    <w:rsid w:val="00DF45F3"/>
    <w:rsid w:val="00DF7251"/>
    <w:rsid w:val="00DF7675"/>
    <w:rsid w:val="00DF7AAB"/>
    <w:rsid w:val="00DF7C49"/>
    <w:rsid w:val="00E014A6"/>
    <w:rsid w:val="00E02B7C"/>
    <w:rsid w:val="00E03358"/>
    <w:rsid w:val="00E04DB5"/>
    <w:rsid w:val="00E06EA5"/>
    <w:rsid w:val="00E10875"/>
    <w:rsid w:val="00E11AF8"/>
    <w:rsid w:val="00E121EB"/>
    <w:rsid w:val="00E12CEC"/>
    <w:rsid w:val="00E131BC"/>
    <w:rsid w:val="00E15070"/>
    <w:rsid w:val="00E15F7B"/>
    <w:rsid w:val="00E175D7"/>
    <w:rsid w:val="00E1783B"/>
    <w:rsid w:val="00E203A8"/>
    <w:rsid w:val="00E21C04"/>
    <w:rsid w:val="00E21DBB"/>
    <w:rsid w:val="00E21E05"/>
    <w:rsid w:val="00E2212F"/>
    <w:rsid w:val="00E23C2E"/>
    <w:rsid w:val="00E23CA1"/>
    <w:rsid w:val="00E255FC"/>
    <w:rsid w:val="00E25B95"/>
    <w:rsid w:val="00E26C9F"/>
    <w:rsid w:val="00E319DE"/>
    <w:rsid w:val="00E31C06"/>
    <w:rsid w:val="00E32871"/>
    <w:rsid w:val="00E33FBC"/>
    <w:rsid w:val="00E34B4F"/>
    <w:rsid w:val="00E34D5E"/>
    <w:rsid w:val="00E35DBF"/>
    <w:rsid w:val="00E370F3"/>
    <w:rsid w:val="00E37698"/>
    <w:rsid w:val="00E3785E"/>
    <w:rsid w:val="00E37972"/>
    <w:rsid w:val="00E37F3E"/>
    <w:rsid w:val="00E4032C"/>
    <w:rsid w:val="00E4039C"/>
    <w:rsid w:val="00E407C6"/>
    <w:rsid w:val="00E408D7"/>
    <w:rsid w:val="00E40922"/>
    <w:rsid w:val="00E41AA2"/>
    <w:rsid w:val="00E41C39"/>
    <w:rsid w:val="00E4247B"/>
    <w:rsid w:val="00E43676"/>
    <w:rsid w:val="00E4406F"/>
    <w:rsid w:val="00E44DB6"/>
    <w:rsid w:val="00E4561D"/>
    <w:rsid w:val="00E45AAF"/>
    <w:rsid w:val="00E46E9D"/>
    <w:rsid w:val="00E478AC"/>
    <w:rsid w:val="00E47D9D"/>
    <w:rsid w:val="00E509EE"/>
    <w:rsid w:val="00E50C9B"/>
    <w:rsid w:val="00E51B4D"/>
    <w:rsid w:val="00E51DA1"/>
    <w:rsid w:val="00E52992"/>
    <w:rsid w:val="00E5361B"/>
    <w:rsid w:val="00E53B95"/>
    <w:rsid w:val="00E53CF1"/>
    <w:rsid w:val="00E544B7"/>
    <w:rsid w:val="00E54A00"/>
    <w:rsid w:val="00E54B92"/>
    <w:rsid w:val="00E55217"/>
    <w:rsid w:val="00E556ED"/>
    <w:rsid w:val="00E557E8"/>
    <w:rsid w:val="00E559CB"/>
    <w:rsid w:val="00E55E4B"/>
    <w:rsid w:val="00E56BBD"/>
    <w:rsid w:val="00E56C27"/>
    <w:rsid w:val="00E57150"/>
    <w:rsid w:val="00E600BA"/>
    <w:rsid w:val="00E60E9F"/>
    <w:rsid w:val="00E6103F"/>
    <w:rsid w:val="00E613B7"/>
    <w:rsid w:val="00E617B1"/>
    <w:rsid w:val="00E61DAA"/>
    <w:rsid w:val="00E621BA"/>
    <w:rsid w:val="00E6336E"/>
    <w:rsid w:val="00E63D3E"/>
    <w:rsid w:val="00E66334"/>
    <w:rsid w:val="00E66AFA"/>
    <w:rsid w:val="00E66B60"/>
    <w:rsid w:val="00E6732B"/>
    <w:rsid w:val="00E71761"/>
    <w:rsid w:val="00E71F36"/>
    <w:rsid w:val="00E71FD4"/>
    <w:rsid w:val="00E72375"/>
    <w:rsid w:val="00E723A3"/>
    <w:rsid w:val="00E72949"/>
    <w:rsid w:val="00E730A0"/>
    <w:rsid w:val="00E73BCA"/>
    <w:rsid w:val="00E73C8F"/>
    <w:rsid w:val="00E73DA3"/>
    <w:rsid w:val="00E742DC"/>
    <w:rsid w:val="00E75A63"/>
    <w:rsid w:val="00E767FA"/>
    <w:rsid w:val="00E76F78"/>
    <w:rsid w:val="00E81789"/>
    <w:rsid w:val="00E82858"/>
    <w:rsid w:val="00E84B10"/>
    <w:rsid w:val="00E87592"/>
    <w:rsid w:val="00E91A1F"/>
    <w:rsid w:val="00E91C54"/>
    <w:rsid w:val="00E92306"/>
    <w:rsid w:val="00E924B9"/>
    <w:rsid w:val="00E93153"/>
    <w:rsid w:val="00E93293"/>
    <w:rsid w:val="00E952B6"/>
    <w:rsid w:val="00E9629D"/>
    <w:rsid w:val="00EA0485"/>
    <w:rsid w:val="00EA0F49"/>
    <w:rsid w:val="00EA23D3"/>
    <w:rsid w:val="00EA35B1"/>
    <w:rsid w:val="00EA364C"/>
    <w:rsid w:val="00EA3796"/>
    <w:rsid w:val="00EA3BBE"/>
    <w:rsid w:val="00EA4FDD"/>
    <w:rsid w:val="00EA5277"/>
    <w:rsid w:val="00EA678E"/>
    <w:rsid w:val="00EA6E17"/>
    <w:rsid w:val="00EA784D"/>
    <w:rsid w:val="00EB03E7"/>
    <w:rsid w:val="00EB1EAC"/>
    <w:rsid w:val="00EB27D2"/>
    <w:rsid w:val="00EB3B0C"/>
    <w:rsid w:val="00EB53B4"/>
    <w:rsid w:val="00EB69A6"/>
    <w:rsid w:val="00EB69B2"/>
    <w:rsid w:val="00EB6EC8"/>
    <w:rsid w:val="00EC0173"/>
    <w:rsid w:val="00EC1777"/>
    <w:rsid w:val="00EC286C"/>
    <w:rsid w:val="00EC3C4A"/>
    <w:rsid w:val="00EC4147"/>
    <w:rsid w:val="00EC5791"/>
    <w:rsid w:val="00EC5C61"/>
    <w:rsid w:val="00EC5F0D"/>
    <w:rsid w:val="00EC68FD"/>
    <w:rsid w:val="00EC6FE4"/>
    <w:rsid w:val="00ED251B"/>
    <w:rsid w:val="00ED335E"/>
    <w:rsid w:val="00ED5193"/>
    <w:rsid w:val="00ED68F9"/>
    <w:rsid w:val="00EE021C"/>
    <w:rsid w:val="00EE02C0"/>
    <w:rsid w:val="00EE1A15"/>
    <w:rsid w:val="00EE32C3"/>
    <w:rsid w:val="00EE3614"/>
    <w:rsid w:val="00EE3BE1"/>
    <w:rsid w:val="00EE418D"/>
    <w:rsid w:val="00EE651F"/>
    <w:rsid w:val="00EE6C4F"/>
    <w:rsid w:val="00EE7498"/>
    <w:rsid w:val="00EE7BA4"/>
    <w:rsid w:val="00EF30A4"/>
    <w:rsid w:val="00EF4485"/>
    <w:rsid w:val="00EF51DE"/>
    <w:rsid w:val="00EF679E"/>
    <w:rsid w:val="00F006BF"/>
    <w:rsid w:val="00F008E9"/>
    <w:rsid w:val="00F01A18"/>
    <w:rsid w:val="00F02A43"/>
    <w:rsid w:val="00F02B7A"/>
    <w:rsid w:val="00F0546E"/>
    <w:rsid w:val="00F05511"/>
    <w:rsid w:val="00F061E6"/>
    <w:rsid w:val="00F1006B"/>
    <w:rsid w:val="00F1115D"/>
    <w:rsid w:val="00F126D1"/>
    <w:rsid w:val="00F1282D"/>
    <w:rsid w:val="00F130B6"/>
    <w:rsid w:val="00F14763"/>
    <w:rsid w:val="00F1557F"/>
    <w:rsid w:val="00F1577C"/>
    <w:rsid w:val="00F171B0"/>
    <w:rsid w:val="00F20C61"/>
    <w:rsid w:val="00F21874"/>
    <w:rsid w:val="00F219F1"/>
    <w:rsid w:val="00F21DB8"/>
    <w:rsid w:val="00F22737"/>
    <w:rsid w:val="00F2546F"/>
    <w:rsid w:val="00F2554B"/>
    <w:rsid w:val="00F25A61"/>
    <w:rsid w:val="00F26A30"/>
    <w:rsid w:val="00F26C6C"/>
    <w:rsid w:val="00F2781B"/>
    <w:rsid w:val="00F278FE"/>
    <w:rsid w:val="00F3036E"/>
    <w:rsid w:val="00F3084B"/>
    <w:rsid w:val="00F320F2"/>
    <w:rsid w:val="00F32320"/>
    <w:rsid w:val="00F338CA"/>
    <w:rsid w:val="00F33AC3"/>
    <w:rsid w:val="00F33DD4"/>
    <w:rsid w:val="00F33E01"/>
    <w:rsid w:val="00F33E9B"/>
    <w:rsid w:val="00F34432"/>
    <w:rsid w:val="00F3471F"/>
    <w:rsid w:val="00F34AC4"/>
    <w:rsid w:val="00F3570B"/>
    <w:rsid w:val="00F35F99"/>
    <w:rsid w:val="00F373E0"/>
    <w:rsid w:val="00F4015F"/>
    <w:rsid w:val="00F4030F"/>
    <w:rsid w:val="00F40B46"/>
    <w:rsid w:val="00F40BB5"/>
    <w:rsid w:val="00F41B35"/>
    <w:rsid w:val="00F441AF"/>
    <w:rsid w:val="00F44937"/>
    <w:rsid w:val="00F4509A"/>
    <w:rsid w:val="00F46475"/>
    <w:rsid w:val="00F47E7C"/>
    <w:rsid w:val="00F509A9"/>
    <w:rsid w:val="00F50E8E"/>
    <w:rsid w:val="00F51C26"/>
    <w:rsid w:val="00F51F88"/>
    <w:rsid w:val="00F52074"/>
    <w:rsid w:val="00F5253A"/>
    <w:rsid w:val="00F52892"/>
    <w:rsid w:val="00F52E7D"/>
    <w:rsid w:val="00F544BE"/>
    <w:rsid w:val="00F54680"/>
    <w:rsid w:val="00F54E8B"/>
    <w:rsid w:val="00F55B3A"/>
    <w:rsid w:val="00F55DB2"/>
    <w:rsid w:val="00F606B1"/>
    <w:rsid w:val="00F60869"/>
    <w:rsid w:val="00F60938"/>
    <w:rsid w:val="00F65A05"/>
    <w:rsid w:val="00F65C53"/>
    <w:rsid w:val="00F65F9C"/>
    <w:rsid w:val="00F6671D"/>
    <w:rsid w:val="00F66C34"/>
    <w:rsid w:val="00F67BE1"/>
    <w:rsid w:val="00F71CE1"/>
    <w:rsid w:val="00F725E5"/>
    <w:rsid w:val="00F72CE2"/>
    <w:rsid w:val="00F733A6"/>
    <w:rsid w:val="00F73959"/>
    <w:rsid w:val="00F74CF5"/>
    <w:rsid w:val="00F76314"/>
    <w:rsid w:val="00F7723A"/>
    <w:rsid w:val="00F77498"/>
    <w:rsid w:val="00F77CFD"/>
    <w:rsid w:val="00F809B0"/>
    <w:rsid w:val="00F80EA6"/>
    <w:rsid w:val="00F80F16"/>
    <w:rsid w:val="00F81DA5"/>
    <w:rsid w:val="00F81DBB"/>
    <w:rsid w:val="00F824EC"/>
    <w:rsid w:val="00F85908"/>
    <w:rsid w:val="00F915E2"/>
    <w:rsid w:val="00F91A4C"/>
    <w:rsid w:val="00F92ECE"/>
    <w:rsid w:val="00F933B6"/>
    <w:rsid w:val="00F94244"/>
    <w:rsid w:val="00F946E3"/>
    <w:rsid w:val="00F971CF"/>
    <w:rsid w:val="00F977E5"/>
    <w:rsid w:val="00FA4F3C"/>
    <w:rsid w:val="00FA6501"/>
    <w:rsid w:val="00FA6CB4"/>
    <w:rsid w:val="00FA784E"/>
    <w:rsid w:val="00FA7982"/>
    <w:rsid w:val="00FB02DC"/>
    <w:rsid w:val="00FB0389"/>
    <w:rsid w:val="00FB0496"/>
    <w:rsid w:val="00FB0DEE"/>
    <w:rsid w:val="00FB1D04"/>
    <w:rsid w:val="00FB287C"/>
    <w:rsid w:val="00FB28E0"/>
    <w:rsid w:val="00FB3D0D"/>
    <w:rsid w:val="00FB4282"/>
    <w:rsid w:val="00FB4414"/>
    <w:rsid w:val="00FB4E9C"/>
    <w:rsid w:val="00FC0FA1"/>
    <w:rsid w:val="00FC18E8"/>
    <w:rsid w:val="00FC5C66"/>
    <w:rsid w:val="00FC5CCD"/>
    <w:rsid w:val="00FC61FA"/>
    <w:rsid w:val="00FC689B"/>
    <w:rsid w:val="00FD000F"/>
    <w:rsid w:val="00FD03F8"/>
    <w:rsid w:val="00FD04EB"/>
    <w:rsid w:val="00FD0B2C"/>
    <w:rsid w:val="00FD0E3C"/>
    <w:rsid w:val="00FD20FB"/>
    <w:rsid w:val="00FD277C"/>
    <w:rsid w:val="00FD2E1D"/>
    <w:rsid w:val="00FD4CD3"/>
    <w:rsid w:val="00FD58D4"/>
    <w:rsid w:val="00FD5F1E"/>
    <w:rsid w:val="00FD5FDF"/>
    <w:rsid w:val="00FD6B3D"/>
    <w:rsid w:val="00FD6C37"/>
    <w:rsid w:val="00FD7761"/>
    <w:rsid w:val="00FD79CA"/>
    <w:rsid w:val="00FD7DE3"/>
    <w:rsid w:val="00FD7F2C"/>
    <w:rsid w:val="00FE0022"/>
    <w:rsid w:val="00FE077C"/>
    <w:rsid w:val="00FE103C"/>
    <w:rsid w:val="00FE26EE"/>
    <w:rsid w:val="00FE3113"/>
    <w:rsid w:val="00FE39C0"/>
    <w:rsid w:val="00FE5522"/>
    <w:rsid w:val="00FE5F16"/>
    <w:rsid w:val="00FE6360"/>
    <w:rsid w:val="00FE7791"/>
    <w:rsid w:val="00FF035E"/>
    <w:rsid w:val="00FF0CDC"/>
    <w:rsid w:val="00FF1D9F"/>
    <w:rsid w:val="00FF3BB9"/>
    <w:rsid w:val="00FF5314"/>
    <w:rsid w:val="00FF60A8"/>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07F90"/>
  <w15:chartTrackingRefBased/>
  <w15:docId w15:val="{1A359832-72C0-4E7E-948B-931A1CA3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688B"/>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qFormat/>
    <w:rsid w:val="004521B8"/>
    <w:pPr>
      <w:keepNext/>
      <w:numPr>
        <w:numId w:val="21"/>
      </w:numPr>
      <w:jc w:val="both"/>
      <w:outlineLvl w:val="1"/>
    </w:pPr>
    <w:rPr>
      <w:rFonts w:ascii="Arial" w:hAnsi="Arial"/>
      <w:b/>
      <w:szCs w:val="28"/>
      <w:u w:val="single"/>
      <w:lang w:val="x-none"/>
    </w:rPr>
  </w:style>
  <w:style w:type="paragraph" w:styleId="Nagwek3">
    <w:name w:val="heading 3"/>
    <w:basedOn w:val="Normalny"/>
    <w:next w:val="Normalny"/>
    <w:link w:val="Nagwek3Znak"/>
    <w:qFormat/>
    <w:rsid w:val="002F44D7"/>
    <w:pPr>
      <w:keepNext/>
      <w:spacing w:line="360" w:lineRule="auto"/>
      <w:outlineLvl w:val="2"/>
    </w:pPr>
    <w:rPr>
      <w:sz w:val="28"/>
      <w:szCs w:val="28"/>
      <w:lang w:val="x-none"/>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locked/>
    <w:rsid w:val="004521B8"/>
    <w:rPr>
      <w:rFonts w:ascii="Arial" w:hAnsi="Arial" w:cs="Times New Roman"/>
      <w:b/>
      <w:szCs w:val="28"/>
      <w:u w:val="single"/>
      <w:lang w:val="x-none"/>
    </w:rPr>
  </w:style>
  <w:style w:type="character" w:customStyle="1" w:styleId="Nagwek3Znak">
    <w:name w:val="Nagłówek 3 Znak"/>
    <w:link w:val="Nagwek3"/>
    <w:locked/>
    <w:rsid w:val="002F44D7"/>
    <w:rPr>
      <w:rFonts w:ascii="Times New Roman" w:hAnsi="Times New Roman" w:cs="Times New Roman"/>
      <w:sz w:val="28"/>
      <w:szCs w:val="28"/>
      <w:lang w:val="x-none" w:eastAsia="pl-PL"/>
    </w:rPr>
  </w:style>
  <w:style w:type="character" w:customStyle="1" w:styleId="Nagwek4Znak">
    <w:name w:val="Nagłówek 4 Znak"/>
    <w:link w:val="Nagwek4"/>
    <w:locked/>
    <w:rsid w:val="002F44D7"/>
    <w:rPr>
      <w:rFonts w:ascii="Times New Roman" w:hAnsi="Times New Roman" w:cs="Times New Roman"/>
      <w:sz w:val="28"/>
      <w:szCs w:val="28"/>
      <w:lang w:val="x-none" w:eastAsia="pl-PL"/>
    </w:rPr>
  </w:style>
  <w:style w:type="character" w:customStyle="1" w:styleId="Nagwek5Znak">
    <w:name w:val="Nagłówek 5 Znak"/>
    <w:link w:val="Nagwek5"/>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locked/>
    <w:rsid w:val="002F44D7"/>
    <w:rPr>
      <w:rFonts w:ascii="Times New Roman" w:hAnsi="Times New Roman" w:cs="Times New Roman"/>
      <w:sz w:val="28"/>
      <w:szCs w:val="28"/>
      <w:lang w:val="x-none" w:eastAsia="pl-PL"/>
    </w:rPr>
  </w:style>
  <w:style w:type="character" w:customStyle="1" w:styleId="Nagwek7Znak">
    <w:name w:val="Nagłówek 7 Znak"/>
    <w:link w:val="Nagwek7"/>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locked/>
    <w:rsid w:val="002F44D7"/>
    <w:rPr>
      <w:rFonts w:ascii="Times New Roman" w:hAnsi="Times New Roman" w:cs="Times New Roman"/>
      <w:sz w:val="28"/>
      <w:szCs w:val="28"/>
      <w:lang w:val="x-none" w:eastAsia="pl-PL"/>
    </w:rPr>
  </w:style>
  <w:style w:type="paragraph" w:styleId="Nagwek">
    <w:name w:val="header"/>
    <w:basedOn w:val="Normalny"/>
    <w:link w:val="NagwekZnak"/>
    <w:uiPriority w:val="99"/>
    <w:rsid w:val="002F44D7"/>
    <w:pPr>
      <w:tabs>
        <w:tab w:val="center" w:pos="4536"/>
        <w:tab w:val="right" w:pos="9072"/>
      </w:tabs>
    </w:pPr>
    <w:rPr>
      <w:lang w:val="x-none"/>
    </w:rPr>
  </w:style>
  <w:style w:type="character" w:customStyle="1" w:styleId="NagwekZnak">
    <w:name w:val="Nagłówek Znak"/>
    <w:link w:val="Nagwek"/>
    <w:locked/>
    <w:rsid w:val="002F44D7"/>
    <w:rPr>
      <w:rFonts w:ascii="Times New Roman" w:hAnsi="Times New Roman" w:cs="Times New Roman"/>
      <w:sz w:val="20"/>
      <w:szCs w:val="20"/>
      <w:lang w:val="x-none" w:eastAsia="pl-PL"/>
    </w:rPr>
  </w:style>
  <w:style w:type="paragraph" w:styleId="Stopka">
    <w:name w:val="footer"/>
    <w:basedOn w:val="Normalny"/>
    <w:link w:val="StopkaZnak"/>
    <w:uiPriority w:val="99"/>
    <w:rsid w:val="002F44D7"/>
    <w:pPr>
      <w:tabs>
        <w:tab w:val="center" w:pos="4536"/>
        <w:tab w:val="right" w:pos="9072"/>
      </w:tabs>
    </w:pPr>
    <w:rPr>
      <w:lang w:val="x-none"/>
    </w:rPr>
  </w:style>
  <w:style w:type="character" w:customStyle="1" w:styleId="StopkaZnak">
    <w:name w:val="Stopka Znak"/>
    <w:link w:val="Stopka"/>
    <w:uiPriority w:val="99"/>
    <w:locked/>
    <w:rsid w:val="002F44D7"/>
    <w:rPr>
      <w:rFonts w:ascii="Times New Roman" w:hAnsi="Times New Roman" w:cs="Times New Roman"/>
      <w:sz w:val="20"/>
      <w:szCs w:val="20"/>
      <w:lang w:val="x-none"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lang w:val="x-none"/>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val="x-none"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lang w:val="x-none"/>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val="x-none"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lang w:val="x-none"/>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val="x-none" w:eastAsia="pl-PL"/>
    </w:rPr>
  </w:style>
  <w:style w:type="paragraph" w:styleId="Tekstpodstawowy">
    <w:name w:val="Body Text"/>
    <w:aliases w:val="Znak,Znak Znak, Znak"/>
    <w:basedOn w:val="Normalny"/>
    <w:link w:val="TekstpodstawowyZnak"/>
    <w:rsid w:val="002F44D7"/>
    <w:pPr>
      <w:spacing w:line="360" w:lineRule="auto"/>
    </w:pPr>
    <w:rPr>
      <w:sz w:val="24"/>
      <w:szCs w:val="24"/>
      <w:lang w:val="x-none"/>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uiPriority w:val="22"/>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val="x-none" w:eastAsia="pl-PL"/>
    </w:rPr>
  </w:style>
  <w:style w:type="paragraph" w:styleId="Tekstdymka">
    <w:name w:val="Balloon Text"/>
    <w:basedOn w:val="Normalny"/>
    <w:link w:val="TekstdymkaZnak"/>
    <w:uiPriority w:val="99"/>
    <w:rsid w:val="002F44D7"/>
    <w:rPr>
      <w:rFonts w:ascii="Tahoma" w:hAnsi="Tahoma"/>
      <w:sz w:val="16"/>
      <w:szCs w:val="16"/>
      <w:lang w:val="x-none" w:eastAsia="x-none"/>
    </w:rPr>
  </w:style>
  <w:style w:type="character" w:customStyle="1" w:styleId="TekstdymkaZnak">
    <w:name w:val="Tekst dymka Znak"/>
    <w:link w:val="Tekstdymka"/>
    <w:uiPriority w:val="99"/>
    <w:locked/>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val="x-none" w:eastAsia="pl-PL"/>
    </w:rPr>
  </w:style>
  <w:style w:type="paragraph" w:styleId="Tekstkomentarza">
    <w:name w:val="annotation text"/>
    <w:basedOn w:val="Normalny"/>
    <w:link w:val="TekstkomentarzaZnak"/>
    <w:uiPriority w:val="99"/>
    <w:rsid w:val="002F44D7"/>
    <w:rPr>
      <w:lang w:val="x-none"/>
    </w:rPr>
  </w:style>
  <w:style w:type="character" w:customStyle="1" w:styleId="TekstkomentarzaZnak">
    <w:name w:val="Tekst komentarza Znak"/>
    <w:link w:val="Tekstkomentarza"/>
    <w:uiPriority w:val="99"/>
    <w:locked/>
    <w:rsid w:val="002F44D7"/>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val="x-none" w:eastAsia="pl-PL"/>
    </w:rPr>
  </w:style>
  <w:style w:type="paragraph" w:styleId="Akapitzlist">
    <w:name w:val="List Paragraph"/>
    <w:basedOn w:val="Normalny"/>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lang w:val="x-none"/>
    </w:rPr>
  </w:style>
  <w:style w:type="character" w:customStyle="1" w:styleId="PodtytuZnak">
    <w:name w:val="Podtytuł Znak"/>
    <w:link w:val="Podtytu"/>
    <w:locked/>
    <w:rsid w:val="002F44D7"/>
    <w:rPr>
      <w:rFonts w:ascii="Comic Sans MS" w:hAnsi="Comic Sans MS" w:cs="Comic Sans MS"/>
      <w:b/>
      <w:bCs/>
      <w:sz w:val="28"/>
      <w:szCs w:val="28"/>
      <w:lang w:val="x-none"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character" w:customStyle="1" w:styleId="TytuZnak">
    <w:name w:val="Tytuł Znak"/>
    <w:link w:val="Tytu"/>
    <w:locked/>
    <w:rsid w:val="002F44D7"/>
    <w:rPr>
      <w:rFonts w:ascii="Times New Roman" w:hAnsi="Times New Roman" w:cs="Times New Roman"/>
      <w:b/>
      <w:bCs/>
      <w:sz w:val="40"/>
      <w:szCs w:val="40"/>
      <w:lang w:val="x-none" w:eastAsia="pl-PL"/>
    </w:rPr>
  </w:style>
  <w:style w:type="paragraph" w:styleId="Tekstpodstawowy3">
    <w:name w:val="Body Text 3"/>
    <w:basedOn w:val="Normalny"/>
    <w:link w:val="Tekstpodstawowy3Znak"/>
    <w:rsid w:val="002F44D7"/>
    <w:pPr>
      <w:spacing w:line="360" w:lineRule="auto"/>
      <w:jc w:val="both"/>
    </w:pPr>
    <w:rPr>
      <w:b/>
      <w:bCs/>
      <w:sz w:val="32"/>
      <w:szCs w:val="32"/>
      <w:lang w:val="x-none"/>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val="x-none" w:eastAsia="pl-PL"/>
    </w:rPr>
  </w:style>
  <w:style w:type="paragraph" w:styleId="Tekstpodstawowy2">
    <w:name w:val="Body Text 2"/>
    <w:basedOn w:val="Normalny"/>
    <w:link w:val="Tekstpodstawowy2Znak"/>
    <w:rsid w:val="002F44D7"/>
    <w:pPr>
      <w:spacing w:line="360" w:lineRule="atLeast"/>
      <w:jc w:val="both"/>
    </w:pPr>
    <w:rPr>
      <w:sz w:val="24"/>
      <w:szCs w:val="24"/>
      <w:lang w:val="x-none"/>
    </w:rPr>
  </w:style>
  <w:style w:type="character" w:customStyle="1" w:styleId="Tekstpodstawowy2Znak">
    <w:name w:val="Tekst podstawowy 2 Znak"/>
    <w:link w:val="Tekstpodstawowy2"/>
    <w:locked/>
    <w:rsid w:val="002F44D7"/>
    <w:rPr>
      <w:rFonts w:ascii="Times New Roman" w:hAnsi="Times New Roman" w:cs="Times New Roman"/>
      <w:sz w:val="24"/>
      <w:szCs w:val="24"/>
      <w:lang w:val="x-none" w:eastAsia="pl-PL"/>
    </w:rPr>
  </w:style>
  <w:style w:type="character" w:customStyle="1" w:styleId="TekstpodstawowyZnak">
    <w:name w:val="Tekst podstawowy Znak"/>
    <w:aliases w:val="Znak Znak3,Znak Znak Znak, Znak Znak"/>
    <w:link w:val="Tekstpodstawowy"/>
    <w:locked/>
    <w:rsid w:val="002F44D7"/>
    <w:rPr>
      <w:rFonts w:ascii="Times New Roman" w:hAnsi="Times New Roman" w:cs="Times New Roman"/>
      <w:sz w:val="24"/>
      <w:szCs w:val="24"/>
      <w:lang w:val="x-none"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rsid w:val="00986099"/>
    <w:rPr>
      <w:rFonts w:cs="Times New Roman"/>
      <w:sz w:val="16"/>
      <w:szCs w:val="16"/>
    </w:rPr>
  </w:style>
  <w:style w:type="paragraph" w:styleId="Tekstprzypisukocowego">
    <w:name w:val="endnote text"/>
    <w:basedOn w:val="Normalny"/>
    <w:link w:val="TekstprzypisukocowegoZnak"/>
    <w:uiPriority w:val="99"/>
    <w:semiHidden/>
    <w:rsid w:val="00AD719B"/>
    <w:rPr>
      <w:lang w:val="x-none"/>
    </w:rPr>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val="x-none"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locked/>
    <w:rsid w:val="00021CD4"/>
    <w:rPr>
      <w:lang w:val="x-none" w:eastAsia="x-none"/>
    </w:rPr>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3"/>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4"/>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5"/>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6"/>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7"/>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C10D7B"/>
    <w:pPr>
      <w:ind w:left="709" w:hanging="567"/>
      <w:jc w:val="both"/>
    </w:pPr>
    <w:rPr>
      <w:sz w:val="24"/>
      <w:szCs w:val="24"/>
    </w:rPr>
  </w:style>
  <w:style w:type="paragraph" w:styleId="Spistreci3">
    <w:name w:val="toc 3"/>
    <w:basedOn w:val="Normalny"/>
    <w:next w:val="Normalny"/>
    <w:autoRedefine/>
    <w:uiPriority w:val="39"/>
    <w:locked/>
    <w:rsid w:val="00096CDC"/>
    <w:pPr>
      <w:tabs>
        <w:tab w:val="right" w:leader="dot" w:pos="8920"/>
      </w:tabs>
      <w:ind w:left="709"/>
    </w:pPr>
    <w:rPr>
      <w:sz w:val="24"/>
      <w:szCs w:val="24"/>
    </w:rPr>
  </w:style>
  <w:style w:type="paragraph" w:styleId="Mapadokumentu">
    <w:name w:val="Document Map"/>
    <w:basedOn w:val="Normalny"/>
    <w:link w:val="MapadokumentuZnak"/>
    <w:semiHidden/>
    <w:locked/>
    <w:rsid w:val="000900EB"/>
    <w:pPr>
      <w:shd w:val="clear" w:color="auto" w:fill="000080"/>
    </w:pPr>
    <w:rPr>
      <w:rFonts w:ascii="Tahoma" w:hAnsi="Tahoma"/>
      <w:lang w:val="x-none" w:eastAsia="x-none"/>
    </w:rPr>
  </w:style>
  <w:style w:type="character" w:customStyle="1" w:styleId="MapadokumentuZnak">
    <w:name w:val="Mapa dokumentu Znak"/>
    <w:link w:val="Mapadokumentu"/>
    <w:semiHidden/>
    <w:rsid w:val="000900EB"/>
    <w:rPr>
      <w:rFonts w:ascii="Tahoma" w:hAnsi="Tahoma" w:cs="Times New Roman"/>
      <w:shd w:val="clear" w:color="auto" w:fill="000080"/>
      <w:lang w:val="x-none"/>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1">
    <w:name w:val="Akapit z listą21"/>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1">
    <w:name w:val="1"/>
    <w:basedOn w:val="Normalny"/>
    <w:next w:val="Mapadokumentu"/>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8"/>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lang w:val="x-none" w:eastAsia="x-none"/>
    </w:rPr>
  </w:style>
  <w:style w:type="character" w:customStyle="1" w:styleId="ZwykytekstZnak1">
    <w:name w:val="Zwykły tekst Znak1"/>
    <w:uiPriority w:val="99"/>
    <w:semiHidden/>
    <w:rsid w:val="00A17F30"/>
    <w:rPr>
      <w:rFonts w:ascii="Courier New" w:hAnsi="Courier New" w:cs="Courier New"/>
    </w:rPr>
  </w:style>
  <w:style w:type="character" w:styleId="Nierozpoznanawzmianka">
    <w:name w:val="Unresolved Mention"/>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character" w:styleId="UyteHipercze">
    <w:name w:val="FollowedHyperlink"/>
    <w:basedOn w:val="Domylnaczcionkaakapitu"/>
    <w:uiPriority w:val="99"/>
    <w:semiHidden/>
    <w:unhideWhenUsed/>
    <w:locked/>
    <w:rsid w:val="00DE0275"/>
    <w:rPr>
      <w:color w:val="954F72" w:themeColor="followedHyperlink"/>
      <w:u w:val="single"/>
    </w:rPr>
  </w:style>
  <w:style w:type="character" w:customStyle="1" w:styleId="NagwekZnak1">
    <w:name w:val="Nagłówek Znak1"/>
    <w:uiPriority w:val="99"/>
    <w:rsid w:val="0093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15369060">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186794296">
      <w:bodyDiv w:val="1"/>
      <w:marLeft w:val="0"/>
      <w:marRight w:val="0"/>
      <w:marTop w:val="0"/>
      <w:marBottom w:val="0"/>
      <w:divBdr>
        <w:top w:val="none" w:sz="0" w:space="0" w:color="auto"/>
        <w:left w:val="none" w:sz="0" w:space="0" w:color="auto"/>
        <w:bottom w:val="none" w:sz="0" w:space="0" w:color="auto"/>
        <w:right w:val="none" w:sz="0" w:space="0" w:color="auto"/>
      </w:divBdr>
    </w:div>
    <w:div w:id="321008519">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06407312">
      <w:bodyDiv w:val="1"/>
      <w:marLeft w:val="0"/>
      <w:marRight w:val="0"/>
      <w:marTop w:val="0"/>
      <w:marBottom w:val="0"/>
      <w:divBdr>
        <w:top w:val="none" w:sz="0" w:space="0" w:color="auto"/>
        <w:left w:val="none" w:sz="0" w:space="0" w:color="auto"/>
        <w:bottom w:val="none" w:sz="0" w:space="0" w:color="auto"/>
        <w:right w:val="none" w:sz="0" w:space="0" w:color="auto"/>
      </w:divBdr>
    </w:div>
    <w:div w:id="517698146">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48469584">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19184029">
      <w:bodyDiv w:val="1"/>
      <w:marLeft w:val="0"/>
      <w:marRight w:val="0"/>
      <w:marTop w:val="0"/>
      <w:marBottom w:val="0"/>
      <w:divBdr>
        <w:top w:val="none" w:sz="0" w:space="0" w:color="auto"/>
        <w:left w:val="none" w:sz="0" w:space="0" w:color="auto"/>
        <w:bottom w:val="none" w:sz="0" w:space="0" w:color="auto"/>
        <w:right w:val="none" w:sz="0" w:space="0" w:color="auto"/>
      </w:divBdr>
    </w:div>
    <w:div w:id="1130368692">
      <w:bodyDiv w:val="1"/>
      <w:marLeft w:val="0"/>
      <w:marRight w:val="0"/>
      <w:marTop w:val="0"/>
      <w:marBottom w:val="0"/>
      <w:divBdr>
        <w:top w:val="none" w:sz="0" w:space="0" w:color="auto"/>
        <w:left w:val="none" w:sz="0" w:space="0" w:color="auto"/>
        <w:bottom w:val="none" w:sz="0" w:space="0" w:color="auto"/>
        <w:right w:val="none" w:sz="0" w:space="0" w:color="auto"/>
      </w:divBdr>
    </w:div>
    <w:div w:id="1131165899">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710773">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75444093">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0413990">
      <w:bodyDiv w:val="1"/>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851943197">
      <w:bodyDiv w:val="1"/>
      <w:marLeft w:val="0"/>
      <w:marRight w:val="0"/>
      <w:marTop w:val="0"/>
      <w:marBottom w:val="0"/>
      <w:divBdr>
        <w:top w:val="none" w:sz="0" w:space="0" w:color="auto"/>
        <w:left w:val="none" w:sz="0" w:space="0" w:color="auto"/>
        <w:bottom w:val="none" w:sz="0" w:space="0" w:color="auto"/>
        <w:right w:val="none" w:sz="0" w:space="0" w:color="auto"/>
      </w:divBdr>
    </w:div>
    <w:div w:id="1900241444">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30234425">
      <w:bodyDiv w:val="1"/>
      <w:marLeft w:val="0"/>
      <w:marRight w:val="0"/>
      <w:marTop w:val="0"/>
      <w:marBottom w:val="0"/>
      <w:divBdr>
        <w:top w:val="none" w:sz="0" w:space="0" w:color="auto"/>
        <w:left w:val="none" w:sz="0" w:space="0" w:color="auto"/>
        <w:bottom w:val="none" w:sz="0" w:space="0" w:color="auto"/>
        <w:right w:val="none" w:sz="0" w:space="0" w:color="auto"/>
      </w:divBdr>
    </w:div>
    <w:div w:id="1939411831">
      <w:bodyDiv w:val="1"/>
      <w:marLeft w:val="0"/>
      <w:marRight w:val="0"/>
      <w:marTop w:val="0"/>
      <w:marBottom w:val="0"/>
      <w:divBdr>
        <w:top w:val="none" w:sz="0" w:space="0" w:color="auto"/>
        <w:left w:val="none" w:sz="0" w:space="0" w:color="auto"/>
        <w:bottom w:val="none" w:sz="0" w:space="0" w:color="auto"/>
        <w:right w:val="none" w:sz="0" w:space="0" w:color="auto"/>
      </w:divBdr>
    </w:div>
    <w:div w:id="1968201935">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wp_lodz" TargetMode="External"/><Relationship Id="rId18" Type="http://schemas.openxmlformats.org/officeDocument/2006/relationships/hyperlink" Target="https://www.gov.pl/web/mswia/oprogramowanie-do-pobrania"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platformazakupowa.pl/pn//kwp_lodz" TargetMode="External"/><Relationship Id="rId7" Type="http://schemas.openxmlformats.org/officeDocument/2006/relationships/footnotes" Target="footnotes.xml"/><Relationship Id="rId12" Type="http://schemas.openxmlformats.org/officeDocument/2006/relationships/hyperlink" Target="https://platformazakupowa.pl/transakcja/664934" TargetMode="External"/><Relationship Id="rId17" Type="http://schemas.openxmlformats.org/officeDocument/2006/relationships/hyperlink" Target="https://moj.gov.pl/nforms/signer/upload?xFormsAppName=SIGNER"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nccert.pl/" TargetMode="External"/><Relationship Id="rId20" Type="http://schemas.openxmlformats.org/officeDocument/2006/relationships/hyperlink" Target="https://platformazakupowa.pl/transakcja/664934" TargetMode="External"/><Relationship Id="rId29" Type="http://schemas.openxmlformats.org/officeDocument/2006/relationships/fontTable" Target="fontTable.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yperlink" Target="https://platformazakupowa.pl/transakcja/66493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https://platformazakupowa.pl/transakcja/664934"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przetargi.lodzka.policja.gov.pl/" TargetMode="External"/><Relationship Id="rId14" Type="http://schemas.openxmlformats.org/officeDocument/2006/relationships/hyperlink" Target="mailto:zampub@ld.policja.gov.pl" TargetMode="External"/><Relationship Id="rId22" Type="http://schemas.openxmlformats.org/officeDocument/2006/relationships/hyperlink" Target="mailto:iod@ld.policja.gov.pl" TargetMode="External"/><Relationship Id="rId27" Type="http://schemas.openxmlformats.org/officeDocument/2006/relationships/hyperlink" Target="mailto:gmtzts@ld.policja.gov.p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ih.org.pl/images/definicja_msp.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A2C57-7069-4FDC-BF33-2A5B83A2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11673</Words>
  <Characters>83961</Characters>
  <Application>Microsoft Office Word</Application>
  <DocSecurity>0</DocSecurity>
  <Lines>699</Lines>
  <Paragraphs>190</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95444</CharactersWithSpaces>
  <SharedDoc>false</SharedDoc>
  <HLinks>
    <vt:vector size="258" baseType="variant">
      <vt:variant>
        <vt:i4>6553610</vt:i4>
      </vt:variant>
      <vt:variant>
        <vt:i4>216</vt:i4>
      </vt:variant>
      <vt:variant>
        <vt:i4>0</vt:i4>
      </vt:variant>
      <vt:variant>
        <vt:i4>5</vt:i4>
      </vt:variant>
      <vt:variant>
        <vt:lpwstr>mailto:kamila.wieczorkowska-sudul@tzmo-global.com</vt:lpwstr>
      </vt:variant>
      <vt:variant>
        <vt:lpwstr/>
      </vt: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cp:keywords/>
  <dc:description/>
  <cp:lastModifiedBy>A51366</cp:lastModifiedBy>
  <cp:revision>2</cp:revision>
  <cp:lastPrinted>2022-09-19T10:56:00Z</cp:lastPrinted>
  <dcterms:created xsi:type="dcterms:W3CDTF">2022-09-19T11:02:00Z</dcterms:created>
  <dcterms:modified xsi:type="dcterms:W3CDTF">2022-09-20T13:41:00Z</dcterms:modified>
</cp:coreProperties>
</file>