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54D" w14:textId="2AEB3E22" w:rsidR="005C4A49" w:rsidRPr="00D56EF2" w:rsidRDefault="00D56EF2" w:rsidP="00D56EF2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D56EF2">
        <w:rPr>
          <w:rFonts w:ascii="Arial" w:hAnsi="Arial" w:cs="Arial"/>
          <w:b/>
          <w:sz w:val="20"/>
          <w:szCs w:val="20"/>
          <w:u w:val="single"/>
        </w:rPr>
        <w:t>Załącznik nr 8 do SWZ</w:t>
      </w: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3691907" w14:textId="77777777" w:rsidR="004F533C" w:rsidRPr="00687575" w:rsidRDefault="004F533C" w:rsidP="004F533C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41F1D0AC" w14:textId="77777777" w:rsidR="004F533C" w:rsidRPr="00687575" w:rsidRDefault="004F533C" w:rsidP="004F533C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74DF39FC" w14:textId="77777777" w:rsidR="004F533C" w:rsidRPr="00687575" w:rsidRDefault="004F533C" w:rsidP="004F533C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32C08124" w14:textId="77777777" w:rsidR="004F533C" w:rsidRPr="00687575" w:rsidRDefault="004F533C" w:rsidP="004F533C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8368CE2" w14:textId="77777777" w:rsidR="00B9703C" w:rsidRPr="00B9703C" w:rsidRDefault="00B9703C" w:rsidP="00B9703C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B9703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FC7627D" w14:textId="6518269E" w:rsidR="00B9703C" w:rsidRPr="00B9703C" w:rsidRDefault="00B9703C" w:rsidP="00B9703C">
      <w:pPr>
        <w:spacing w:after="0" w:line="257" w:lineRule="auto"/>
        <w:ind w:right="5954"/>
        <w:rPr>
          <w:rFonts w:ascii="Times New Roman" w:hAnsi="Times New Roman" w:cs="Times New Roman"/>
          <w:sz w:val="20"/>
        </w:rPr>
      </w:pPr>
      <w:r w:rsidRPr="00B9703C">
        <w:rPr>
          <w:rFonts w:ascii="Times New Roman" w:hAnsi="Times New Roman" w:cs="Times New Roman"/>
          <w:sz w:val="20"/>
        </w:rPr>
        <w:t>……………………………………</w:t>
      </w:r>
    </w:p>
    <w:p w14:paraId="0F1A2B95" w14:textId="77777777" w:rsidR="00B9703C" w:rsidRPr="00B9703C" w:rsidRDefault="00B9703C" w:rsidP="00B9703C">
      <w:pPr>
        <w:spacing w:after="0" w:line="257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9703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9703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9703C">
        <w:rPr>
          <w:rFonts w:ascii="Times New Roman" w:hAnsi="Times New Roman" w:cs="Times New Roman"/>
          <w:i/>
          <w:sz w:val="16"/>
          <w:szCs w:val="16"/>
        </w:rPr>
        <w:t>)</w:t>
      </w:r>
    </w:p>
    <w:p w14:paraId="7A06A241" w14:textId="77777777" w:rsidR="00B9703C" w:rsidRPr="00B9703C" w:rsidRDefault="00B9703C" w:rsidP="00B9703C">
      <w:pPr>
        <w:spacing w:after="0" w:line="257" w:lineRule="auto"/>
        <w:rPr>
          <w:rFonts w:ascii="Times New Roman" w:hAnsi="Times New Roman" w:cs="Times New Roman"/>
          <w:sz w:val="20"/>
          <w:u w:val="single"/>
        </w:rPr>
      </w:pPr>
      <w:r w:rsidRPr="00B9703C">
        <w:rPr>
          <w:rFonts w:ascii="Times New Roman" w:hAnsi="Times New Roman" w:cs="Times New Roman"/>
          <w:sz w:val="20"/>
          <w:u w:val="single"/>
        </w:rPr>
        <w:t>reprezentowany przez:</w:t>
      </w:r>
    </w:p>
    <w:p w14:paraId="6B8BA17B" w14:textId="41525A1E" w:rsidR="00B9703C" w:rsidRPr="00B9703C" w:rsidRDefault="00B9703C" w:rsidP="00B9703C">
      <w:pPr>
        <w:spacing w:after="0" w:line="257" w:lineRule="auto"/>
        <w:ind w:right="5954"/>
        <w:rPr>
          <w:rFonts w:ascii="Times New Roman" w:hAnsi="Times New Roman" w:cs="Times New Roman"/>
          <w:sz w:val="20"/>
        </w:rPr>
      </w:pPr>
      <w:r w:rsidRPr="00B9703C">
        <w:rPr>
          <w:rFonts w:ascii="Times New Roman" w:hAnsi="Times New Roman" w:cs="Times New Roman"/>
          <w:sz w:val="20"/>
        </w:rPr>
        <w:t>………………………………………</w:t>
      </w:r>
    </w:p>
    <w:p w14:paraId="66BECDEA" w14:textId="77777777" w:rsidR="00B9703C" w:rsidRPr="00B9703C" w:rsidRDefault="00B9703C" w:rsidP="00B9703C">
      <w:pPr>
        <w:spacing w:after="0" w:line="257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9703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58E31C3" w14:textId="695EAFC7" w:rsidR="00EF45B6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8A644B" w14:textId="77777777" w:rsidR="00B9703C" w:rsidRPr="00711159" w:rsidRDefault="00B9703C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71115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15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115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11159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711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711159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711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711159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71115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115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411F560" w14:textId="105D4318" w:rsidR="00EF45B6" w:rsidRPr="00711159" w:rsidRDefault="00EF45B6" w:rsidP="007B3578">
      <w:pPr>
        <w:spacing w:after="0"/>
        <w:jc w:val="both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11159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98329609"/>
      <w:r w:rsidR="007B3578" w:rsidRPr="0071115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B3578" w:rsidRPr="0071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dostawa i montaż Cyfrowego Aparatu RTG wraz ze skanerem i oprogramowaniem, konsolą technika oraz przystosowaniem pomieszczeń pracowni RTG dla Powiatowego Zespołu Szpitali"</w:t>
      </w:r>
      <w:bookmarkEnd w:id="0"/>
      <w:r w:rsidR="00EE3040" w:rsidRPr="0071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PZS/PN/3/2022</w:t>
      </w:r>
      <w:r w:rsidRPr="00711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>prowadzonego przez</w:t>
      </w:r>
      <w:r w:rsidR="007B3578"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="00EE3040" w:rsidRPr="00711159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="00EE3040" w:rsidRPr="00711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71115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711159" w:rsidRDefault="00EF45B6" w:rsidP="00C0199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11159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1159">
        <w:rPr>
          <w:rFonts w:ascii="Times New Roman" w:hAnsi="Times New Roman" w:cs="Times New Roman"/>
          <w:sz w:val="24"/>
          <w:szCs w:val="24"/>
        </w:rPr>
        <w:t> </w:t>
      </w:r>
      <w:r w:rsidRPr="00711159">
        <w:rPr>
          <w:rFonts w:ascii="Times New Roman" w:hAnsi="Times New Roman" w:cs="Times New Roman"/>
          <w:sz w:val="24"/>
          <w:szCs w:val="24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711159">
        <w:rPr>
          <w:rFonts w:ascii="Times New Roman" w:hAnsi="Times New Roman" w:cs="Times New Roman"/>
          <w:sz w:val="24"/>
          <w:szCs w:val="24"/>
        </w:rPr>
        <w:lastRenderedPageBreak/>
        <w:t>działaniami Rosji destabilizującymi sytuację na Ukrainie (Dz. Urz. UE nr L 111 z 8.4.2022, str. 1), dalej: rozporządzenie 2022/576.</w:t>
      </w:r>
      <w:r w:rsidRPr="007111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711159" w:rsidRDefault="007F3CFE" w:rsidP="00C01999">
      <w:pPr>
        <w:pStyle w:val="NormalnyWeb"/>
        <w:numPr>
          <w:ilvl w:val="0"/>
          <w:numId w:val="2"/>
        </w:numPr>
        <w:spacing w:after="0" w:line="240" w:lineRule="auto"/>
        <w:contextualSpacing/>
        <w:jc w:val="both"/>
        <w:rPr>
          <w:b/>
          <w:bCs/>
        </w:rPr>
      </w:pPr>
      <w:r w:rsidRPr="00711159">
        <w:t xml:space="preserve">Oświadczam, że nie zachodzą w stosunku do mnie przesłanki wykluczenia z postępowania na podstawie art. </w:t>
      </w:r>
      <w:r w:rsidRPr="00711159">
        <w:rPr>
          <w:rFonts w:eastAsia="Times New Roman"/>
          <w:color w:val="222222"/>
          <w:lang w:eastAsia="pl-PL"/>
        </w:rPr>
        <w:t xml:space="preserve">7 ust. 1 ustawy </w:t>
      </w:r>
      <w:r w:rsidRPr="00711159">
        <w:rPr>
          <w:color w:val="222222"/>
        </w:rPr>
        <w:t>z dnia 13 kwietnia 2022 r.</w:t>
      </w:r>
      <w:r w:rsidRPr="00711159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711159">
        <w:rPr>
          <w:i/>
          <w:iCs/>
          <w:color w:val="222222"/>
        </w:rPr>
        <w:t xml:space="preserve"> </w:t>
      </w:r>
      <w:r w:rsidR="00520931" w:rsidRPr="00711159">
        <w:rPr>
          <w:color w:val="222222"/>
        </w:rPr>
        <w:t>(Dz. U. poz. 835)</w:t>
      </w:r>
      <w:r w:rsidRPr="00711159">
        <w:rPr>
          <w:i/>
          <w:iCs/>
          <w:color w:val="222222"/>
        </w:rPr>
        <w:t>.</w:t>
      </w:r>
      <w:r w:rsidR="00DD39BE" w:rsidRPr="00711159">
        <w:rPr>
          <w:rStyle w:val="Odwoanieprzypisudolnego"/>
          <w:color w:val="222222"/>
        </w:rPr>
        <w:footnoteReference w:id="2"/>
      </w:r>
    </w:p>
    <w:p w14:paraId="4FFDE87E" w14:textId="7158CAD1" w:rsidR="0070071F" w:rsidRPr="00711159" w:rsidRDefault="0070071F" w:rsidP="00C01999">
      <w:pPr>
        <w:shd w:val="clear" w:color="auto" w:fill="BFBFBF" w:themeFill="background1" w:themeFillShade="BF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711159">
        <w:rPr>
          <w:rFonts w:ascii="Times New Roman" w:hAnsi="Times New Roman" w:cs="Times New Roman"/>
          <w:b/>
          <w:sz w:val="24"/>
          <w:szCs w:val="24"/>
        </w:rPr>
        <w:t>DOTYCZĄCA</w:t>
      </w:r>
      <w:r w:rsidRPr="00711159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711159">
        <w:rPr>
          <w:rFonts w:ascii="Times New Roman" w:hAnsi="Times New Roman" w:cs="Times New Roman"/>
          <w:b/>
          <w:sz w:val="24"/>
          <w:szCs w:val="24"/>
        </w:rPr>
        <w:t>A</w:t>
      </w:r>
      <w:r w:rsidRPr="00711159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711159">
        <w:rPr>
          <w:rFonts w:ascii="Times New Roman" w:hAnsi="Times New Roman" w:cs="Times New Roman"/>
          <w:b/>
          <w:sz w:val="24"/>
          <w:szCs w:val="24"/>
        </w:rPr>
        <w:t>U</w:t>
      </w:r>
      <w:r w:rsidRPr="00711159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711159">
        <w:rPr>
          <w:rFonts w:ascii="Times New Roman" w:hAnsi="Times New Roman" w:cs="Times New Roman"/>
          <w:b/>
          <w:sz w:val="24"/>
          <w:szCs w:val="24"/>
        </w:rPr>
        <w:t>Ę</w:t>
      </w:r>
      <w:r w:rsidRPr="00711159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711159">
        <w:rPr>
          <w:rFonts w:ascii="Times New Roman" w:hAnsi="Times New Roman" w:cs="Times New Roman"/>
          <w:b/>
          <w:sz w:val="24"/>
          <w:szCs w:val="24"/>
        </w:rPr>
        <w:t>EGO</w:t>
      </w:r>
      <w:r w:rsidRPr="00711159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711159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7111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711159" w:rsidRDefault="00CD2FC0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711159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711159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4B34C97C" w:rsidR="0070071F" w:rsidRDefault="0070071F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711159">
        <w:rPr>
          <w:rFonts w:ascii="Times New Roman" w:hAnsi="Times New Roman" w:cs="Times New Roman"/>
          <w:sz w:val="24"/>
          <w:szCs w:val="24"/>
        </w:rPr>
        <w:t>…………</w:t>
      </w:r>
      <w:r w:rsidRPr="00711159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711159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Pr="00711159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711159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>podmiotu</w:t>
      </w:r>
      <w:r w:rsidR="00074793"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711159">
        <w:rPr>
          <w:rFonts w:ascii="Times New Roman" w:hAnsi="Times New Roman" w:cs="Times New Roman"/>
          <w:sz w:val="24"/>
          <w:szCs w:val="24"/>
        </w:rPr>
        <w:t>ego</w:t>
      </w:r>
      <w:r w:rsidRPr="00711159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71115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………………………………………………………………………...………………</w:t>
      </w:r>
      <w:r w:rsidR="004337E3" w:rsidRPr="00711159">
        <w:rPr>
          <w:rFonts w:ascii="Times New Roman" w:hAnsi="Times New Roman" w:cs="Times New Roman"/>
          <w:sz w:val="24"/>
          <w:szCs w:val="24"/>
        </w:rPr>
        <w:t>……</w:t>
      </w:r>
      <w:r w:rsidR="000B07BD" w:rsidRPr="00711159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71115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71115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71115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711159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711159">
        <w:rPr>
          <w:rFonts w:ascii="Times New Roman" w:hAnsi="Times New Roman" w:cs="Times New Roman"/>
          <w:sz w:val="24"/>
          <w:szCs w:val="24"/>
        </w:rPr>
        <w:t>,</w:t>
      </w:r>
      <w:r w:rsidR="00C0199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711159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711159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711159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711159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711159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711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287AB" w14:textId="77777777" w:rsidR="00C01999" w:rsidRPr="00711159" w:rsidRDefault="00C01999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D8CA1A" w14:textId="77777777" w:rsidR="00EF45B6" w:rsidRPr="00711159" w:rsidRDefault="00EF45B6" w:rsidP="00C01999">
      <w:pPr>
        <w:shd w:val="clear" w:color="auto" w:fill="BFBFBF" w:themeFill="background1" w:themeFillShade="BF"/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711159" w:rsidRDefault="00830BFB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711159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711159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F444488" w:rsidR="00EF45B6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711159">
        <w:rPr>
          <w:rFonts w:ascii="Times New Roman" w:hAnsi="Times New Roman" w:cs="Times New Roman"/>
          <w:sz w:val="24"/>
          <w:szCs w:val="24"/>
        </w:rPr>
        <w:t>,</w:t>
      </w:r>
      <w:r w:rsidRPr="00711159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71115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1115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11159">
        <w:rPr>
          <w:rFonts w:ascii="Times New Roman" w:hAnsi="Times New Roman" w:cs="Times New Roman"/>
          <w:i/>
          <w:sz w:val="24"/>
          <w:szCs w:val="24"/>
        </w:rPr>
        <w:t>)</w:t>
      </w:r>
      <w:r w:rsidRPr="00711159">
        <w:rPr>
          <w:rFonts w:ascii="Times New Roman" w:hAnsi="Times New Roman" w:cs="Times New Roman"/>
          <w:sz w:val="24"/>
          <w:szCs w:val="24"/>
        </w:rPr>
        <w:t>,</w:t>
      </w:r>
      <w:r w:rsidRPr="00711159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061921" w14:textId="77777777" w:rsidR="00C01999" w:rsidRPr="00711159" w:rsidRDefault="00C01999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1CC13" w14:textId="77777777" w:rsidR="00EF45B6" w:rsidRPr="00711159" w:rsidRDefault="00EF45B6" w:rsidP="00C01999">
      <w:pPr>
        <w:shd w:val="clear" w:color="auto" w:fill="BFBFBF" w:themeFill="background1" w:themeFillShade="BF"/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711159" w:rsidRDefault="003F554E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11159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1159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711159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711159">
        <w:rPr>
          <w:rFonts w:ascii="Times New Roman" w:hAnsi="Times New Roman" w:cs="Times New Roman"/>
          <w:sz w:val="24"/>
          <w:szCs w:val="24"/>
        </w:rPr>
        <w:t xml:space="preserve"> </w:t>
      </w:r>
      <w:r w:rsidRPr="00711159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115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1115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11159">
        <w:rPr>
          <w:rFonts w:ascii="Times New Roman" w:hAnsi="Times New Roman" w:cs="Times New Roman"/>
          <w:i/>
          <w:sz w:val="24"/>
          <w:szCs w:val="24"/>
        </w:rPr>
        <w:t>)</w:t>
      </w:r>
      <w:r w:rsidRPr="00711159">
        <w:rPr>
          <w:rFonts w:ascii="Times New Roman" w:hAnsi="Times New Roman" w:cs="Times New Roman"/>
          <w:sz w:val="24"/>
          <w:szCs w:val="24"/>
        </w:rPr>
        <w:t>,</w:t>
      </w:r>
      <w:r w:rsidRPr="00711159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11159" w:rsidRDefault="00EF45B6" w:rsidP="00C01999">
      <w:pPr>
        <w:spacing w:after="0" w:line="36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711159" w:rsidRDefault="00EF45B6" w:rsidP="00C01999">
      <w:pPr>
        <w:shd w:val="clear" w:color="auto" w:fill="BFBFBF" w:themeFill="background1" w:themeFillShade="BF"/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711159" w:rsidRDefault="00EF45B6" w:rsidP="00C019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711159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1115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11159" w:rsidRDefault="00EF45B6" w:rsidP="00C01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711159" w:rsidRDefault="00EF45B6" w:rsidP="00C01999">
      <w:pP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59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711159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11159">
        <w:rPr>
          <w:rFonts w:ascii="Times New Roman" w:hAnsi="Times New Roman" w:cs="Times New Roman"/>
          <w:sz w:val="24"/>
          <w:szCs w:val="24"/>
        </w:rPr>
        <w:br/>
      </w:r>
      <w:r w:rsidRPr="00711159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11159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711159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11159" w:rsidRDefault="00EF45B6" w:rsidP="00C019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5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711159" w:rsidRDefault="009067DC" w:rsidP="00C01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711159" w:rsidRDefault="00462D74" w:rsidP="00C0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B2" w14:textId="492268E7" w:rsidR="0072465F" w:rsidRPr="00711159" w:rsidRDefault="0072465F" w:rsidP="00C01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C2303" w:rsidRPr="00711159">
        <w:rPr>
          <w:rFonts w:ascii="Times New Roman" w:hAnsi="Times New Roman" w:cs="Times New Roman"/>
          <w:sz w:val="24"/>
          <w:szCs w:val="24"/>
        </w:rPr>
        <w:t>.</w:t>
      </w:r>
    </w:p>
    <w:p w14:paraId="4F02718F" w14:textId="0FA31E05" w:rsidR="0072465F" w:rsidRPr="00711159" w:rsidRDefault="0072465F" w:rsidP="00C019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sz w:val="24"/>
          <w:szCs w:val="24"/>
        </w:rPr>
        <w:tab/>
      </w:r>
      <w:r w:rsidRPr="00711159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5" w:name="_Hlk102639179"/>
      <w:r w:rsidR="005C4A49" w:rsidRPr="00711159">
        <w:rPr>
          <w:rFonts w:ascii="Times New Roman" w:hAnsi="Times New Roman" w:cs="Times New Roman"/>
          <w:i/>
          <w:sz w:val="24"/>
          <w:szCs w:val="24"/>
        </w:rPr>
        <w:t>k</w:t>
      </w:r>
      <w:r w:rsidRPr="00711159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711159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711159" w:rsidSect="00B970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21081">
    <w:abstractNumId w:val="2"/>
  </w:num>
  <w:num w:numId="2" w16cid:durableId="202138447">
    <w:abstractNumId w:val="1"/>
  </w:num>
  <w:num w:numId="3" w16cid:durableId="83298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533C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159"/>
    <w:rsid w:val="0071166D"/>
    <w:rsid w:val="0072465F"/>
    <w:rsid w:val="00735F5B"/>
    <w:rsid w:val="007564A2"/>
    <w:rsid w:val="00760BF1"/>
    <w:rsid w:val="00760CC0"/>
    <w:rsid w:val="007648CC"/>
    <w:rsid w:val="007A3CD9"/>
    <w:rsid w:val="007B3578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703C"/>
    <w:rsid w:val="00BA798A"/>
    <w:rsid w:val="00C0199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56EF2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3040"/>
    <w:rsid w:val="00EF45B6"/>
    <w:rsid w:val="00EF7F7F"/>
    <w:rsid w:val="00F14423"/>
    <w:rsid w:val="00F3511F"/>
    <w:rsid w:val="00F6589D"/>
    <w:rsid w:val="00F90528"/>
    <w:rsid w:val="00F9765E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Informatyk Szpital</cp:lastModifiedBy>
  <cp:revision>10</cp:revision>
  <cp:lastPrinted>2022-08-08T09:48:00Z</cp:lastPrinted>
  <dcterms:created xsi:type="dcterms:W3CDTF">2022-05-06T13:13:00Z</dcterms:created>
  <dcterms:modified xsi:type="dcterms:W3CDTF">2022-08-08T09:51:00Z</dcterms:modified>
</cp:coreProperties>
</file>