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6FBD" w14:textId="77777777" w:rsidR="0009341A" w:rsidRDefault="0009341A" w:rsidP="0009341A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56062C84" w14:textId="77777777" w:rsidR="0032584F" w:rsidRDefault="0032584F" w:rsidP="0032584F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  <w:r>
        <w:rPr>
          <w:rFonts w:ascii="Calibri" w:hAnsi="Calibri" w:cs="Calibri"/>
          <w:b/>
          <w:bCs/>
          <w:kern w:val="2"/>
          <w:lang w:eastAsia="hi-IN" w:bidi="hi-IN"/>
        </w:rPr>
        <w:t>Załącznik Nr 3 do SWZ</w:t>
      </w:r>
    </w:p>
    <w:p w14:paraId="45E6AE93" w14:textId="77777777" w:rsidR="0032584F" w:rsidRDefault="0032584F" w:rsidP="0032584F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3DC42973" w14:textId="77777777" w:rsidR="0032584F" w:rsidRDefault="0032584F" w:rsidP="0032584F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Zamawiający:</w:t>
      </w:r>
    </w:p>
    <w:p w14:paraId="2976F7C5" w14:textId="77777777" w:rsidR="0032584F" w:rsidRDefault="0032584F" w:rsidP="0032584F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Gmina Kluczewsko</w:t>
      </w:r>
    </w:p>
    <w:p w14:paraId="540C15FC" w14:textId="77777777" w:rsidR="0032584F" w:rsidRDefault="0032584F" w:rsidP="0032584F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ul. Spółdzielcza 12</w:t>
      </w:r>
    </w:p>
    <w:p w14:paraId="6EB44115" w14:textId="77777777" w:rsidR="0032584F" w:rsidRDefault="0032584F" w:rsidP="0032584F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  <w:r>
        <w:rPr>
          <w:rFonts w:ascii="Calibri" w:hAnsi="Calibri" w:cs="Calibri"/>
          <w:b/>
          <w:bCs/>
          <w:color w:val="000000"/>
        </w:rPr>
        <w:t>29 – 120 Kluczewsko</w:t>
      </w:r>
    </w:p>
    <w:p w14:paraId="1431A8FC" w14:textId="77777777" w:rsidR="0032584F" w:rsidRDefault="0032584F" w:rsidP="0032584F">
      <w:pPr>
        <w:widowControl w:val="0"/>
        <w:suppressAutoHyphens/>
        <w:spacing w:line="360" w:lineRule="auto"/>
        <w:jc w:val="center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502C83D1" w14:textId="77777777" w:rsidR="0032584F" w:rsidRDefault="0032584F" w:rsidP="0032584F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2"/>
          <w:vertAlign w:val="superscript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Podmiot składający oświadczenie</w:t>
      </w:r>
      <w:r>
        <w:rPr>
          <w:rFonts w:ascii="Calibri" w:hAnsi="Calibri" w:cs="Calibri"/>
          <w:kern w:val="2"/>
          <w:vertAlign w:val="superscript"/>
          <w:lang w:eastAsia="hi-IN" w:bidi="hi-IN"/>
        </w:rPr>
        <w:t>1</w:t>
      </w:r>
    </w:p>
    <w:p w14:paraId="56C9D293" w14:textId="77777777" w:rsidR="0032584F" w:rsidRDefault="0032584F" w:rsidP="0032584F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2"/>
          <w:lang w:eastAsia="hi-IN" w:bidi="hi-IN"/>
        </w:rPr>
      </w:pPr>
    </w:p>
    <w:p w14:paraId="17A02F97" w14:textId="77777777" w:rsidR="0032584F" w:rsidRDefault="0032584F" w:rsidP="0032584F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774E73B1" w14:textId="77777777" w:rsidR="0032584F" w:rsidRDefault="0032584F" w:rsidP="0032584F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2"/>
          <w:lang w:eastAsia="hi-IN" w:bidi="hi-IN"/>
        </w:rPr>
      </w:pPr>
    </w:p>
    <w:p w14:paraId="17B94437" w14:textId="77777777" w:rsidR="0032584F" w:rsidRDefault="0032584F" w:rsidP="0032584F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397AAFA6" w14:textId="77777777" w:rsidR="0032584F" w:rsidRDefault="0032584F" w:rsidP="0032584F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(Pełna nazwa/firma, adres, w zależności</w:t>
      </w:r>
    </w:p>
    <w:p w14:paraId="32B13997" w14:textId="77777777" w:rsidR="0032584F" w:rsidRDefault="0032584F" w:rsidP="0032584F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od podmiotu: NIP/PESEL, KRS/CEiDG)</w:t>
      </w:r>
    </w:p>
    <w:p w14:paraId="53FB17DE" w14:textId="77777777" w:rsidR="0032584F" w:rsidRDefault="0032584F" w:rsidP="0032584F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reprezentowany przez:</w:t>
      </w:r>
    </w:p>
    <w:p w14:paraId="62CF7A76" w14:textId="77777777" w:rsidR="0032584F" w:rsidRDefault="0032584F" w:rsidP="0032584F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.....................................................................</w:t>
      </w:r>
    </w:p>
    <w:p w14:paraId="4C99E066" w14:textId="77777777" w:rsidR="0032584F" w:rsidRDefault="0032584F" w:rsidP="0032584F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(Imię, nazwisko/podstawa do reprezentacji)</w:t>
      </w:r>
    </w:p>
    <w:p w14:paraId="46429999" w14:textId="77777777" w:rsidR="0032584F" w:rsidRDefault="0032584F" w:rsidP="0032584F">
      <w:pPr>
        <w:widowControl w:val="0"/>
        <w:suppressAutoHyphens/>
        <w:spacing w:line="360" w:lineRule="auto"/>
        <w:jc w:val="center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040B55AE" w14:textId="77777777" w:rsidR="0032584F" w:rsidRDefault="0032584F" w:rsidP="0032584F">
      <w:pPr>
        <w:widowControl w:val="0"/>
        <w:suppressAutoHyphens/>
        <w:spacing w:line="360" w:lineRule="auto"/>
        <w:rPr>
          <w:rStyle w:val="markedcontent"/>
        </w:rPr>
      </w:pPr>
      <w:r>
        <w:rPr>
          <w:rStyle w:val="markedcontent"/>
          <w:rFonts w:ascii="Calibri" w:hAnsi="Calibri" w:cs="Calibri"/>
          <w:b/>
          <w:bCs/>
          <w:u w:val="single"/>
        </w:rPr>
        <w:t>Oświadczenia podmiotu udostępniającego zasoby</w:t>
      </w:r>
    </w:p>
    <w:p w14:paraId="41E2B88C" w14:textId="77777777" w:rsidR="0032584F" w:rsidRDefault="0032584F" w:rsidP="0032584F">
      <w:pPr>
        <w:widowControl w:val="0"/>
        <w:suppressAutoHyphens/>
        <w:spacing w:line="360" w:lineRule="auto"/>
        <w:rPr>
          <w:rStyle w:val="markedcontent"/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br/>
      </w:r>
      <w:r>
        <w:rPr>
          <w:rStyle w:val="markedcontent"/>
          <w:rFonts w:ascii="Calibri" w:hAnsi="Calibri" w:cs="Calibri"/>
          <w:b/>
          <w:bCs/>
          <w:u w:val="single"/>
        </w:rPr>
        <w:t>UWZGLĘDNIAJĄCE PRZESŁANKI WYKLUCZENIA Z ART. 7 UST. 1 USTAWY O SZCZEGÓLNYCH</w:t>
      </w:r>
      <w:r>
        <w:rPr>
          <w:rFonts w:ascii="Calibri" w:hAnsi="Calibri" w:cs="Calibri"/>
          <w:b/>
          <w:bCs/>
          <w:u w:val="single"/>
        </w:rPr>
        <w:br/>
      </w:r>
      <w:r>
        <w:rPr>
          <w:rStyle w:val="markedcontent"/>
          <w:rFonts w:ascii="Calibri" w:hAnsi="Calibri" w:cs="Calibri"/>
          <w:b/>
          <w:bCs/>
          <w:u w:val="single"/>
        </w:rPr>
        <w:t>ROZWIĄZANIACH W ZAKRESIE PRZECIWDZIAŁANIA WSPIERANIU AGRESJI NA UKRAINĘ</w:t>
      </w:r>
      <w:r>
        <w:rPr>
          <w:rFonts w:ascii="Calibri" w:hAnsi="Calibri" w:cs="Calibri"/>
          <w:b/>
          <w:bCs/>
          <w:u w:val="single"/>
        </w:rPr>
        <w:br/>
      </w:r>
      <w:r>
        <w:rPr>
          <w:rStyle w:val="markedcontent"/>
          <w:rFonts w:ascii="Calibri" w:hAnsi="Calibri" w:cs="Calibri"/>
          <w:b/>
          <w:bCs/>
          <w:u w:val="single"/>
        </w:rPr>
        <w:t>ORAZ SŁUŻĄCYCH OCHRONIE BEZPIECZEŃSTWA NARODOWEGO</w:t>
      </w:r>
    </w:p>
    <w:p w14:paraId="31CE9F83" w14:textId="77777777" w:rsidR="0032584F" w:rsidRDefault="0032584F" w:rsidP="0032584F">
      <w:pPr>
        <w:widowControl w:val="0"/>
        <w:suppressAutoHyphens/>
        <w:spacing w:line="360" w:lineRule="auto"/>
        <w:rPr>
          <w:rStyle w:val="markedcontent"/>
          <w:rFonts w:ascii="Calibri" w:hAnsi="Calibri" w:cs="Calibri"/>
          <w:b/>
          <w:bCs/>
          <w:u w:val="single"/>
        </w:rPr>
      </w:pPr>
    </w:p>
    <w:p w14:paraId="5ECA3775" w14:textId="77777777" w:rsidR="0032584F" w:rsidRPr="0032584F" w:rsidRDefault="0032584F" w:rsidP="0032584F">
      <w:pPr>
        <w:widowControl w:val="0"/>
        <w:suppressAutoHyphens/>
        <w:spacing w:line="360" w:lineRule="auto"/>
        <w:rPr>
          <w:kern w:val="2"/>
          <w:lang w:eastAsia="hi-IN" w:bidi="hi-IN"/>
        </w:rPr>
      </w:pPr>
      <w:r w:rsidRPr="0032584F">
        <w:rPr>
          <w:rStyle w:val="markedcontent"/>
          <w:rFonts w:ascii="Calibri" w:hAnsi="Calibri" w:cs="Calibri"/>
        </w:rPr>
        <w:t>składane na podstawie art. 125 ust. 5 ustawy Pzp</w:t>
      </w:r>
      <w:r w:rsidRPr="0032584F">
        <w:rPr>
          <w:rFonts w:ascii="Calibri" w:hAnsi="Calibri" w:cs="Calibri"/>
          <w:kern w:val="2"/>
          <w:lang w:eastAsia="hi-IN" w:bidi="hi-IN"/>
        </w:rPr>
        <w:t xml:space="preserve"> ustawy z dnia 11 września 2019 roku </w:t>
      </w:r>
    </w:p>
    <w:p w14:paraId="0EBE7FAA" w14:textId="77777777" w:rsidR="0032584F" w:rsidRDefault="0032584F" w:rsidP="0032584F">
      <w:pPr>
        <w:widowControl w:val="0"/>
        <w:suppressAutoHyphens/>
        <w:spacing w:line="360" w:lineRule="auto"/>
        <w:rPr>
          <w:rFonts w:ascii="Calibri" w:hAnsi="Calibri" w:cs="Calibri"/>
          <w:b/>
          <w:bCs/>
          <w:i/>
          <w:iCs/>
          <w:kern w:val="2"/>
          <w:lang w:eastAsia="hi-IN" w:bidi="hi-IN"/>
        </w:rPr>
      </w:pPr>
      <w:r w:rsidRPr="0032584F">
        <w:rPr>
          <w:rFonts w:ascii="Calibri" w:hAnsi="Calibri" w:cs="Calibri"/>
          <w:kern w:val="2"/>
          <w:lang w:eastAsia="hi-IN" w:bidi="hi-IN"/>
        </w:rPr>
        <w:t xml:space="preserve">Prawo zamówień publicznych </w:t>
      </w:r>
      <w:r w:rsidRPr="0032584F">
        <w:rPr>
          <w:rFonts w:ascii="Calibri" w:hAnsi="Calibri" w:cs="Calibri"/>
          <w:i/>
          <w:iCs/>
          <w:kern w:val="2"/>
          <w:lang w:eastAsia="hi-IN" w:bidi="hi-IN"/>
        </w:rPr>
        <w:t>na potrzeby postępowania o udzielenie zamówienia publicznego pn.:</w:t>
      </w:r>
      <w:r>
        <w:rPr>
          <w:rFonts w:ascii="Calibri" w:hAnsi="Calibri" w:cs="Calibri"/>
          <w:b/>
          <w:bCs/>
          <w:i/>
          <w:iCs/>
          <w:kern w:val="2"/>
          <w:lang w:eastAsia="hi-IN" w:bidi="hi-IN"/>
        </w:rPr>
        <w:t xml:space="preserve"> </w:t>
      </w:r>
      <w:r>
        <w:rPr>
          <w:rFonts w:ascii="Calibri" w:hAnsi="Calibri" w:cs="Calibri"/>
          <w:b/>
          <w:bCs/>
          <w:i/>
          <w:iCs/>
        </w:rPr>
        <w:t>„Wykreowanie nowego produktu turystycznego poprzez zagospodarowanie terenu wokół zbiornika rekreacyjnego w Kluczewsku"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b/>
          <w:bCs/>
          <w:i/>
          <w:iCs/>
        </w:rPr>
        <w:t>– Znak sprawy: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IRL.271.1.4.2023</w:t>
      </w:r>
    </w:p>
    <w:p w14:paraId="3D344F69" w14:textId="77777777" w:rsidR="0032584F" w:rsidRDefault="0032584F" w:rsidP="0032584F">
      <w:pPr>
        <w:widowControl w:val="0"/>
        <w:suppressLineNumbers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kern w:val="2"/>
          <w:lang w:eastAsia="hi-IN" w:bidi="hi-IN"/>
        </w:rPr>
      </w:pPr>
    </w:p>
    <w:p w14:paraId="1AD740E5" w14:textId="77777777" w:rsidR="0032584F" w:rsidRDefault="0032584F" w:rsidP="0032584F">
      <w:pPr>
        <w:widowControl w:val="0"/>
        <w:suppressLineNumbers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kern w:val="2"/>
          <w:lang w:eastAsia="hi-IN" w:bidi="hi-IN"/>
        </w:rPr>
      </w:pPr>
    </w:p>
    <w:p w14:paraId="42007F2E" w14:textId="77777777" w:rsidR="0032584F" w:rsidRDefault="0032584F" w:rsidP="0032584F">
      <w:pPr>
        <w:spacing w:line="360" w:lineRule="auto"/>
        <w:rPr>
          <w:rFonts w:ascii="Calibri" w:hAnsi="Calibri" w:cs="Calibri"/>
          <w:b/>
          <w:bCs/>
          <w:u w:val="single"/>
          <w:lang w:eastAsia="pl-PL"/>
        </w:rPr>
      </w:pPr>
    </w:p>
    <w:p w14:paraId="50835193" w14:textId="77777777" w:rsidR="0032584F" w:rsidRDefault="0032584F" w:rsidP="0032584F">
      <w:pPr>
        <w:spacing w:line="360" w:lineRule="auto"/>
        <w:rPr>
          <w:rFonts w:ascii="Calibri" w:hAnsi="Calibri" w:cs="Calibri"/>
          <w:b/>
          <w:bCs/>
          <w:u w:val="single"/>
          <w:lang w:eastAsia="pl-PL"/>
        </w:rPr>
      </w:pPr>
    </w:p>
    <w:p w14:paraId="4EE14B2F" w14:textId="281BE094" w:rsidR="0032584F" w:rsidRDefault="0032584F" w:rsidP="0032584F">
      <w:pPr>
        <w:spacing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b/>
          <w:bCs/>
          <w:u w:val="single"/>
          <w:lang w:eastAsia="pl-PL"/>
        </w:rPr>
        <w:t>OŚWIADCZENIA DOTYCZĄCE PODSTAW WYKLUCZENIA:</w:t>
      </w:r>
      <w:r>
        <w:rPr>
          <w:rFonts w:ascii="Calibri" w:hAnsi="Calibri" w:cs="Calibri"/>
          <w:lang w:eastAsia="pl-PL"/>
        </w:rPr>
        <w:br/>
        <w:t>1. Oświadczam, że nie zachodzą w stosunku do mnie przesłanki wykluczenia z postępowania na podstawie art. 108 ust. 1 ustawy Pzp.</w:t>
      </w:r>
      <w:r>
        <w:rPr>
          <w:rFonts w:ascii="Calibri" w:hAnsi="Calibri" w:cs="Calibri"/>
          <w:lang w:eastAsia="pl-PL"/>
        </w:rPr>
        <w:br/>
        <w:t>2. Oświadczam, że nie zachodzą w stosunku do mnie przesłanki wykluczenia z postępowania na podstawie art. 7 ust. 1 ustawy z dnia 13 kwietnia 2022 r. o str. 2 szczególnych rozwiązaniach w zakresie przeciwdziałania wspieraniu agresji na Ukrainę oraz służących ochronie bezpieczeństwa narodowego (Dz. U. poz. 835)</w:t>
      </w:r>
      <w:r>
        <w:rPr>
          <w:rFonts w:ascii="Calibri" w:hAnsi="Calibri" w:cs="Calibri"/>
          <w:vertAlign w:val="superscript"/>
          <w:lang w:eastAsia="pl-PL"/>
        </w:rPr>
        <w:t>1</w:t>
      </w:r>
    </w:p>
    <w:p w14:paraId="340E3A8B" w14:textId="77777777" w:rsidR="0032584F" w:rsidRDefault="0032584F" w:rsidP="0032584F">
      <w:pPr>
        <w:widowControl w:val="0"/>
        <w:suppressAutoHyphens/>
        <w:spacing w:line="360" w:lineRule="auto"/>
        <w:rPr>
          <w:rFonts w:ascii="Calibri" w:hAnsi="Calibri" w:cs="Calibri"/>
          <w:lang w:eastAsia="pl-PL"/>
        </w:rPr>
      </w:pPr>
    </w:p>
    <w:p w14:paraId="20E8B2A0" w14:textId="77777777" w:rsidR="0032584F" w:rsidRDefault="0032584F" w:rsidP="0032584F">
      <w:pPr>
        <w:widowControl w:val="0"/>
        <w:suppressAutoHyphens/>
        <w:spacing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b/>
          <w:bCs/>
          <w:u w:val="single"/>
          <w:lang w:eastAsia="pl-PL"/>
        </w:rPr>
        <w:t>OŚWIADCZENIE DOTYCZĄCE WARUNKÓW UDZIAŁU W POSTĘPOWANIU:</w:t>
      </w:r>
      <w:r>
        <w:rPr>
          <w:rFonts w:ascii="Calibri" w:hAnsi="Calibri" w:cs="Calibri"/>
          <w:lang w:eastAsia="pl-PL"/>
        </w:rPr>
        <w:br/>
        <w:t xml:space="preserve">Oświadczam, że spełniam warunki udziału w postępowaniu określone przez Zamawiającego </w:t>
      </w:r>
      <w:r>
        <w:rPr>
          <w:rFonts w:ascii="Calibri" w:hAnsi="Calibri" w:cs="Calibri"/>
          <w:b/>
          <w:bCs/>
          <w:lang w:eastAsia="pl-PL"/>
        </w:rPr>
        <w:t>w Rozdziale 6 pkt 6.1 ppkt 6.1.4. SWZ</w:t>
      </w:r>
      <w:r>
        <w:rPr>
          <w:rFonts w:ascii="Calibri" w:hAnsi="Calibri" w:cs="Calibri"/>
          <w:lang w:eastAsia="pl-PL"/>
        </w:rPr>
        <w:t xml:space="preserve"> zamówienia w następującym zakresie:</w:t>
      </w:r>
      <w:r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>
        <w:rPr>
          <w:rFonts w:ascii="Calibri" w:hAnsi="Calibri" w:cs="Calibri"/>
          <w:lang w:eastAsia="pl-PL"/>
        </w:rPr>
        <w:br/>
      </w:r>
    </w:p>
    <w:p w14:paraId="1A196C95" w14:textId="77777777" w:rsidR="0032584F" w:rsidRDefault="0032584F" w:rsidP="0032584F">
      <w:pPr>
        <w:widowControl w:val="0"/>
        <w:suppressAutoHyphens/>
        <w:spacing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b/>
          <w:bCs/>
          <w:u w:val="single"/>
          <w:lang w:eastAsia="pl-PL"/>
        </w:rPr>
        <w:t>OŚWIADCZENIE DOTYCZĄCE PODANYCH INFORMACJI:</w:t>
      </w:r>
      <w:r>
        <w:rPr>
          <w:rFonts w:ascii="Calibri" w:hAnsi="Calibri" w:cs="Calibri"/>
          <w:lang w:eastAsia="pl-PL"/>
        </w:rPr>
        <w:br/>
        <w:t>Oświadczam, że wszystkie informacje podane w powyższych oświadczeniach są aktualne</w:t>
      </w:r>
      <w:r>
        <w:rPr>
          <w:rFonts w:ascii="Calibri" w:hAnsi="Calibri" w:cs="Calibri"/>
          <w:lang w:eastAsia="pl-PL"/>
        </w:rPr>
        <w:br/>
        <w:t>i zgodne z prawdą oraz zostały przedstawione z pełną świadomością konsekwencji</w:t>
      </w:r>
      <w:r>
        <w:rPr>
          <w:rFonts w:ascii="Calibri" w:hAnsi="Calibri" w:cs="Calibri"/>
          <w:lang w:eastAsia="pl-PL"/>
        </w:rPr>
        <w:br/>
        <w:t>wprowadzenia zamawiającego w błąd przy przedstawianiu informacji.</w:t>
      </w:r>
    </w:p>
    <w:p w14:paraId="5C675C68" w14:textId="77777777" w:rsidR="0032584F" w:rsidRDefault="0032584F" w:rsidP="0032584F">
      <w:pPr>
        <w:widowControl w:val="0"/>
        <w:suppressAutoHyphens/>
        <w:spacing w:line="360" w:lineRule="auto"/>
        <w:rPr>
          <w:rFonts w:ascii="Calibri" w:hAnsi="Calibri" w:cs="Calibri"/>
          <w:lang w:eastAsia="pl-PL"/>
        </w:rPr>
      </w:pPr>
    </w:p>
    <w:p w14:paraId="0450D82D" w14:textId="77777777" w:rsidR="0032584F" w:rsidRDefault="0032584F" w:rsidP="0032584F">
      <w:pPr>
        <w:widowControl w:val="0"/>
        <w:suppressAutoHyphens/>
        <w:spacing w:line="360" w:lineRule="auto"/>
        <w:rPr>
          <w:rFonts w:ascii="Calibri" w:hAnsi="Calibri" w:cs="Calibri"/>
          <w:i/>
          <w:iCs/>
          <w:lang w:eastAsia="pl-PL"/>
        </w:rPr>
      </w:pPr>
      <w:r>
        <w:rPr>
          <w:rFonts w:ascii="Calibri" w:hAnsi="Calibri" w:cs="Calibri"/>
          <w:b/>
          <w:bCs/>
          <w:u w:val="single"/>
          <w:lang w:eastAsia="pl-PL"/>
        </w:rPr>
        <w:t>INFORMACJA DOTYCZĄCA DOSTĘPU DO PODMIOTOWYCH ŚRODKÓW DOWODOWYCH:</w:t>
      </w:r>
      <w:r>
        <w:rPr>
          <w:rFonts w:ascii="Calibri" w:hAnsi="Calibri" w:cs="Calibri"/>
          <w:lang w:eastAsia="pl-PL"/>
        </w:rPr>
        <w:br/>
        <w:t>Wskazuję następujące podmiotowe środki dowodowe, które można uzyskać za pomocą</w:t>
      </w:r>
      <w:r>
        <w:rPr>
          <w:rFonts w:ascii="Calibri" w:hAnsi="Calibri" w:cs="Calibri"/>
          <w:lang w:eastAsia="pl-PL"/>
        </w:rPr>
        <w:br/>
        <w:t>bezpłatnych i ogólnodostępnych baz danych, oraz dane umożliwiające dostęp do tych</w:t>
      </w:r>
      <w:r>
        <w:rPr>
          <w:rFonts w:ascii="Calibri" w:hAnsi="Calibri" w:cs="Calibri"/>
          <w:lang w:eastAsia="pl-PL"/>
        </w:rPr>
        <w:br/>
        <w:t>środków:</w:t>
      </w:r>
      <w:r>
        <w:rPr>
          <w:rFonts w:ascii="Calibri" w:hAnsi="Calibri" w:cs="Calibri"/>
          <w:lang w:eastAsia="pl-PL"/>
        </w:rPr>
        <w:br/>
        <w:t>1) ................................................................................................................................................</w:t>
      </w:r>
      <w:r>
        <w:rPr>
          <w:rFonts w:ascii="Calibri" w:hAnsi="Calibri" w:cs="Calibri"/>
          <w:lang w:eastAsia="pl-PL"/>
        </w:rPr>
        <w:br/>
      </w:r>
      <w:r>
        <w:rPr>
          <w:rFonts w:ascii="Calibri" w:hAnsi="Calibri" w:cs="Calibri"/>
          <w:i/>
          <w:iCs/>
          <w:lang w:eastAsia="pl-PL"/>
        </w:rPr>
        <w:t>(wskazać podmiotowy środek dowodowy, adres internetowy, wydający urząd lub organ,</w:t>
      </w:r>
      <w:r>
        <w:rPr>
          <w:rFonts w:ascii="Calibri" w:hAnsi="Calibri" w:cs="Calibri"/>
          <w:i/>
          <w:iCs/>
          <w:lang w:eastAsia="pl-PL"/>
        </w:rPr>
        <w:br/>
        <w:t>dokładne dane referencyjne dokumentacji)</w:t>
      </w:r>
    </w:p>
    <w:p w14:paraId="2C81FA62" w14:textId="77777777" w:rsidR="0032584F" w:rsidRDefault="0032584F" w:rsidP="0032584F">
      <w:pPr>
        <w:widowControl w:val="0"/>
        <w:suppressAutoHyphens/>
        <w:spacing w:line="360" w:lineRule="auto"/>
        <w:rPr>
          <w:rFonts w:ascii="Calibri" w:hAnsi="Calibri" w:cs="Calibri"/>
          <w:i/>
          <w:iCs/>
          <w:lang w:eastAsia="pl-PL"/>
        </w:rPr>
      </w:pPr>
    </w:p>
    <w:p w14:paraId="292DE189" w14:textId="77777777" w:rsidR="0032584F" w:rsidRPr="0032584F" w:rsidRDefault="0032584F" w:rsidP="0032584F">
      <w:pPr>
        <w:widowControl w:val="0"/>
        <w:suppressAutoHyphens/>
        <w:spacing w:line="360" w:lineRule="auto"/>
        <w:rPr>
          <w:rStyle w:val="markedcontent"/>
          <w:sz w:val="22"/>
          <w:szCs w:val="22"/>
          <w:vertAlign w:val="superscript"/>
        </w:rPr>
      </w:pPr>
    </w:p>
    <w:p w14:paraId="60320595" w14:textId="0B992F2C" w:rsidR="0032584F" w:rsidRPr="0032584F" w:rsidRDefault="0032584F" w:rsidP="0032584F">
      <w:pPr>
        <w:widowControl w:val="0"/>
        <w:suppressAutoHyphens/>
        <w:spacing w:line="360" w:lineRule="auto"/>
        <w:rPr>
          <w:kern w:val="2"/>
          <w:sz w:val="22"/>
          <w:szCs w:val="22"/>
          <w:lang w:eastAsia="hi-IN" w:bidi="hi-IN"/>
        </w:rPr>
      </w:pPr>
      <w:r w:rsidRPr="0032584F">
        <w:rPr>
          <w:rStyle w:val="markedcontent"/>
          <w:rFonts w:ascii="Calibri" w:hAnsi="Calibri" w:cs="Calibri"/>
          <w:sz w:val="22"/>
          <w:szCs w:val="22"/>
          <w:vertAlign w:val="superscript"/>
        </w:rPr>
        <w:t>1</w:t>
      </w:r>
      <w:r w:rsidRPr="0032584F">
        <w:rPr>
          <w:rStyle w:val="markedcontent"/>
          <w:rFonts w:ascii="Calibri" w:hAnsi="Calibri" w:cs="Calibri"/>
          <w:sz w:val="22"/>
          <w:szCs w:val="22"/>
        </w:rPr>
        <w:t>Zgodnie z treścią art. 7 ust. 1 ustawy z dnia 13 kwietnia 2022 r. o szczególnych rozwiązaniach w zakresie przeciwdziałania</w:t>
      </w:r>
      <w:r w:rsidRPr="0032584F">
        <w:rPr>
          <w:rFonts w:ascii="Calibri" w:hAnsi="Calibri" w:cs="Calibri"/>
          <w:sz w:val="22"/>
          <w:szCs w:val="22"/>
        </w:rPr>
        <w:t xml:space="preserve"> </w:t>
      </w:r>
      <w:r w:rsidRPr="0032584F">
        <w:rPr>
          <w:rStyle w:val="markedcontent"/>
          <w:rFonts w:ascii="Calibri" w:hAnsi="Calibri" w:cs="Calibri"/>
          <w:sz w:val="22"/>
          <w:szCs w:val="22"/>
        </w:rPr>
        <w:t>wspieraniu agresji na Ukrainę oraz służących ochronie bezpieczeństwa narodowego, zwanej dalej „ustawą”, z postępowania o</w:t>
      </w:r>
      <w:r w:rsidRPr="0032584F">
        <w:rPr>
          <w:rFonts w:ascii="Calibri" w:hAnsi="Calibri" w:cs="Calibri"/>
          <w:sz w:val="22"/>
          <w:szCs w:val="22"/>
        </w:rPr>
        <w:t xml:space="preserve"> </w:t>
      </w:r>
      <w:r w:rsidRPr="0032584F">
        <w:rPr>
          <w:rStyle w:val="markedcontent"/>
          <w:rFonts w:ascii="Calibri" w:hAnsi="Calibri" w:cs="Calibri"/>
          <w:sz w:val="22"/>
          <w:szCs w:val="22"/>
        </w:rPr>
        <w:t>udzielenie zamówienia publicznego lub konkursu prowadzonego na podstawie ustawy Pzp wyklucza się:</w:t>
      </w:r>
      <w:r w:rsidRPr="0032584F">
        <w:rPr>
          <w:rFonts w:ascii="Calibri" w:hAnsi="Calibri" w:cs="Calibri"/>
          <w:sz w:val="22"/>
          <w:szCs w:val="22"/>
        </w:rPr>
        <w:br/>
      </w:r>
      <w:r w:rsidRPr="0032584F">
        <w:rPr>
          <w:rStyle w:val="markedcontent"/>
          <w:rFonts w:ascii="Calibri" w:hAnsi="Calibri" w:cs="Calibri"/>
          <w:sz w:val="22"/>
          <w:szCs w:val="22"/>
        </w:rPr>
        <w:lastRenderedPageBreak/>
        <w:t>1) wykonawcę oraz uczestnika konkursu wymienionego w wykazach określonych w rozporządzeniu 765/2006 i rozporządzeniu</w:t>
      </w:r>
      <w:r w:rsidRPr="0032584F">
        <w:rPr>
          <w:rFonts w:ascii="Calibri" w:hAnsi="Calibri" w:cs="Calibri"/>
          <w:sz w:val="22"/>
          <w:szCs w:val="22"/>
        </w:rPr>
        <w:t xml:space="preserve"> </w:t>
      </w:r>
      <w:r w:rsidRPr="0032584F">
        <w:rPr>
          <w:rStyle w:val="markedcontent"/>
          <w:rFonts w:ascii="Calibri" w:hAnsi="Calibri" w:cs="Calibri"/>
          <w:sz w:val="22"/>
          <w:szCs w:val="22"/>
        </w:rPr>
        <w:t>269/2014 albo wpisanego na listę na podstawie decyzji w sprawie wpisu na listę rozstrzygającej o zastosowaniu środka, o którym</w:t>
      </w:r>
      <w:r w:rsidRPr="0032584F">
        <w:rPr>
          <w:rFonts w:ascii="Calibri" w:hAnsi="Calibri" w:cs="Calibri"/>
          <w:sz w:val="22"/>
          <w:szCs w:val="22"/>
        </w:rPr>
        <w:t xml:space="preserve"> </w:t>
      </w:r>
      <w:r w:rsidRPr="0032584F">
        <w:rPr>
          <w:rStyle w:val="markedcontent"/>
          <w:rFonts w:ascii="Calibri" w:hAnsi="Calibri" w:cs="Calibri"/>
          <w:sz w:val="22"/>
          <w:szCs w:val="22"/>
        </w:rPr>
        <w:t>mowa w art. 1 pkt 3) ustawy;</w:t>
      </w:r>
      <w:r w:rsidRPr="0032584F">
        <w:rPr>
          <w:rFonts w:ascii="Calibri" w:hAnsi="Calibri" w:cs="Calibri"/>
          <w:sz w:val="22"/>
          <w:szCs w:val="22"/>
        </w:rPr>
        <w:br/>
      </w:r>
      <w:r w:rsidRPr="0032584F">
        <w:rPr>
          <w:rStyle w:val="markedcontent"/>
          <w:rFonts w:ascii="Calibri" w:hAnsi="Calibri" w:cs="Calibri"/>
          <w:sz w:val="22"/>
          <w:szCs w:val="22"/>
        </w:rPr>
        <w:t>2) wykonawcę oraz uczestnika konkursu, którego beneficjentem rzeczywistym w rozumieniu ustawy z dnia 1 marca 2018r. o</w:t>
      </w:r>
      <w:r w:rsidRPr="0032584F">
        <w:rPr>
          <w:rFonts w:ascii="Calibri" w:hAnsi="Calibri" w:cs="Calibri"/>
          <w:sz w:val="22"/>
          <w:szCs w:val="22"/>
        </w:rPr>
        <w:t xml:space="preserve"> </w:t>
      </w:r>
      <w:r w:rsidRPr="0032584F">
        <w:rPr>
          <w:rStyle w:val="markedcontent"/>
          <w:rFonts w:ascii="Calibri" w:hAnsi="Calibri" w:cs="Calibri"/>
          <w:sz w:val="22"/>
          <w:szCs w:val="22"/>
        </w:rPr>
        <w:t>przeciwdziałaniu praniu pieniędzy oraz finansowaniu terroryzmu (Dz. U. z 2022 r. poz. 593 i 655) jest osoba wymieniona w</w:t>
      </w:r>
      <w:r w:rsidRPr="0032584F">
        <w:rPr>
          <w:rFonts w:ascii="Calibri" w:hAnsi="Calibri" w:cs="Calibri"/>
          <w:sz w:val="22"/>
          <w:szCs w:val="22"/>
        </w:rPr>
        <w:t xml:space="preserve"> </w:t>
      </w:r>
      <w:r w:rsidRPr="0032584F">
        <w:rPr>
          <w:rStyle w:val="markedcontent"/>
          <w:rFonts w:ascii="Calibri" w:hAnsi="Calibri" w:cs="Calibri"/>
          <w:sz w:val="22"/>
          <w:szCs w:val="22"/>
        </w:rPr>
        <w:t>wykazach określonych w rozporządzeniu 765/2006 i rozporządzeniu 269/2014 albo wpisana na listę lub będąca takim</w:t>
      </w:r>
      <w:r w:rsidRPr="0032584F">
        <w:rPr>
          <w:rFonts w:ascii="Calibri" w:hAnsi="Calibri" w:cs="Calibri"/>
          <w:sz w:val="22"/>
          <w:szCs w:val="22"/>
        </w:rPr>
        <w:t xml:space="preserve"> </w:t>
      </w:r>
      <w:r w:rsidRPr="0032584F">
        <w:rPr>
          <w:rStyle w:val="markedcontent"/>
          <w:rFonts w:ascii="Calibri" w:hAnsi="Calibri" w:cs="Calibri"/>
          <w:sz w:val="22"/>
          <w:szCs w:val="22"/>
        </w:rPr>
        <w:t>beneficjentem rzeczywistym od dnia 24 lutego 2022 r., o ile została wpisana na listę na podstawie decyzji w sprawie wpisu na</w:t>
      </w:r>
      <w:r w:rsidRPr="0032584F">
        <w:rPr>
          <w:rFonts w:ascii="Calibri" w:hAnsi="Calibri" w:cs="Calibri"/>
          <w:sz w:val="22"/>
          <w:szCs w:val="22"/>
        </w:rPr>
        <w:t xml:space="preserve"> </w:t>
      </w:r>
      <w:r w:rsidRPr="0032584F">
        <w:rPr>
          <w:rStyle w:val="markedcontent"/>
          <w:rFonts w:ascii="Calibri" w:hAnsi="Calibri" w:cs="Calibri"/>
          <w:sz w:val="22"/>
          <w:szCs w:val="22"/>
        </w:rPr>
        <w:t>listę rozstrzygającej o zastosowaniu środka, o którym mowa w art. 1 pkt 3</w:t>
      </w:r>
      <w:r>
        <w:rPr>
          <w:rStyle w:val="markedcontent"/>
          <w:rFonts w:ascii="Calibri" w:hAnsi="Calibri" w:cs="Calibri"/>
          <w:sz w:val="22"/>
          <w:szCs w:val="22"/>
        </w:rPr>
        <w:t>)</w:t>
      </w:r>
      <w:r w:rsidRPr="0032584F">
        <w:rPr>
          <w:rStyle w:val="markedcontent"/>
          <w:rFonts w:ascii="Calibri" w:hAnsi="Calibri" w:cs="Calibri"/>
          <w:sz w:val="22"/>
          <w:szCs w:val="22"/>
        </w:rPr>
        <w:t xml:space="preserve"> ustawy;</w:t>
      </w:r>
      <w:r w:rsidRPr="0032584F">
        <w:rPr>
          <w:rFonts w:ascii="Calibri" w:hAnsi="Calibri" w:cs="Calibri"/>
          <w:sz w:val="22"/>
          <w:szCs w:val="22"/>
        </w:rPr>
        <w:br/>
      </w:r>
      <w:r w:rsidRPr="0032584F">
        <w:rPr>
          <w:rStyle w:val="markedcontent"/>
          <w:rFonts w:ascii="Calibri" w:hAnsi="Calibri" w:cs="Calibri"/>
          <w:sz w:val="22"/>
          <w:szCs w:val="22"/>
        </w:rPr>
        <w:t>3) wykonawcę oraz uczestnika konkursu, którego jednostką dominującą w rozumieniu art. 3 ust. 1 pkt 37) ustawy z dnia 29</w:t>
      </w:r>
      <w:r w:rsidRPr="0032584F">
        <w:rPr>
          <w:rFonts w:ascii="Calibri" w:hAnsi="Calibri" w:cs="Calibri"/>
          <w:sz w:val="22"/>
          <w:szCs w:val="22"/>
        </w:rPr>
        <w:t xml:space="preserve"> </w:t>
      </w:r>
      <w:r w:rsidRPr="0032584F">
        <w:rPr>
          <w:rStyle w:val="markedcontent"/>
          <w:rFonts w:ascii="Calibri" w:hAnsi="Calibri" w:cs="Calibri"/>
          <w:sz w:val="22"/>
          <w:szCs w:val="22"/>
        </w:rPr>
        <w:t>września 1994 r. o rachunkowości (Dz. U. z 2021 r. poz. 217, 2105 i 2106), jest podmiot wymieniony w wykazach określonych w</w:t>
      </w:r>
      <w:r w:rsidRPr="0032584F">
        <w:rPr>
          <w:rFonts w:ascii="Calibri" w:hAnsi="Calibri" w:cs="Calibri"/>
          <w:sz w:val="22"/>
          <w:szCs w:val="22"/>
        </w:rPr>
        <w:t xml:space="preserve"> </w:t>
      </w:r>
      <w:r w:rsidRPr="0032584F">
        <w:rPr>
          <w:rStyle w:val="markedcontent"/>
          <w:rFonts w:ascii="Calibri" w:hAnsi="Calibri" w:cs="Calibri"/>
          <w:sz w:val="22"/>
          <w:szCs w:val="22"/>
        </w:rPr>
        <w:t>rozporządzeniu 765/2006 i rozporządzeniu 269/2014 albo wpisany na listę lub będący taką jednostką dominującą od dnia 24</w:t>
      </w:r>
      <w:r w:rsidRPr="0032584F">
        <w:rPr>
          <w:rFonts w:ascii="Calibri" w:hAnsi="Calibri" w:cs="Calibri"/>
          <w:sz w:val="22"/>
          <w:szCs w:val="22"/>
        </w:rPr>
        <w:t xml:space="preserve"> </w:t>
      </w:r>
      <w:r w:rsidRPr="0032584F">
        <w:rPr>
          <w:rStyle w:val="markedcontent"/>
          <w:rFonts w:ascii="Calibri" w:hAnsi="Calibri" w:cs="Calibri"/>
          <w:sz w:val="22"/>
          <w:szCs w:val="22"/>
        </w:rPr>
        <w:t>lutego 2022 r., o ile został wpisany na listę na podstawie decyzji w sprawie wpisu na listę rozstrzygającej o zastosowaniu środka,</w:t>
      </w:r>
      <w:r w:rsidRPr="0032584F">
        <w:rPr>
          <w:rFonts w:ascii="Calibri" w:hAnsi="Calibri" w:cs="Calibri"/>
          <w:sz w:val="22"/>
          <w:szCs w:val="22"/>
        </w:rPr>
        <w:t xml:space="preserve"> </w:t>
      </w:r>
      <w:r w:rsidRPr="0032584F">
        <w:rPr>
          <w:rStyle w:val="markedcontent"/>
          <w:rFonts w:ascii="Calibri" w:hAnsi="Calibri" w:cs="Calibri"/>
          <w:sz w:val="22"/>
          <w:szCs w:val="22"/>
        </w:rPr>
        <w:t>o którym mowa w art. 1 pkt 3) ustawy.</w:t>
      </w:r>
    </w:p>
    <w:p w14:paraId="7A0D0389" w14:textId="77777777" w:rsidR="0032584F" w:rsidRDefault="0032584F" w:rsidP="0032584F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14:paraId="604D99E0" w14:textId="77777777" w:rsidR="0032584F" w:rsidRDefault="0032584F" w:rsidP="0032584F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14:paraId="704BDE3A" w14:textId="77777777" w:rsidR="00E93554" w:rsidRPr="000E53F8" w:rsidRDefault="00E93554" w:rsidP="0032584F">
      <w:pPr>
        <w:widowControl w:val="0"/>
        <w:suppressAutoHyphens/>
        <w:spacing w:line="360" w:lineRule="auto"/>
        <w:rPr>
          <w:rFonts w:ascii="Calibri" w:hAnsi="Calibri" w:cs="Calibri"/>
        </w:rPr>
      </w:pPr>
    </w:p>
    <w:sectPr w:rsidR="00E93554" w:rsidRPr="000E53F8" w:rsidSect="00AE278D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93CC" w14:textId="77777777" w:rsidR="00BB3921" w:rsidRDefault="00BB3921" w:rsidP="008D7522">
      <w:r>
        <w:separator/>
      </w:r>
    </w:p>
  </w:endnote>
  <w:endnote w:type="continuationSeparator" w:id="0">
    <w:p w14:paraId="0F6FCA6A" w14:textId="77777777" w:rsidR="00BB3921" w:rsidRDefault="00BB3921" w:rsidP="008D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0E42" w14:textId="77777777" w:rsidR="00E93554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93554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7422" w14:textId="77777777" w:rsidR="00BB3921" w:rsidRDefault="00BB3921" w:rsidP="008D7522">
      <w:r>
        <w:separator/>
      </w:r>
    </w:p>
  </w:footnote>
  <w:footnote w:type="continuationSeparator" w:id="0">
    <w:p w14:paraId="36F57C7B" w14:textId="77777777" w:rsidR="00BB3921" w:rsidRDefault="00BB3921" w:rsidP="008D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D192" w14:textId="77777777" w:rsidR="00C62B43" w:rsidRDefault="00000000" w:rsidP="00C62B43">
    <w:pPr>
      <w:tabs>
        <w:tab w:val="left" w:pos="2028"/>
        <w:tab w:val="left" w:pos="5057"/>
        <w:tab w:val="left" w:pos="7695"/>
      </w:tabs>
      <w:autoSpaceDE w:val="0"/>
      <w:autoSpaceDN w:val="0"/>
      <w:adjustRightInd w:val="0"/>
      <w:rPr>
        <w:b/>
        <w:bCs/>
      </w:rPr>
    </w:pPr>
    <w:r>
      <w:rPr>
        <w:b/>
        <w:bCs/>
        <w:noProof/>
      </w:rPr>
      <w:pict w14:anchorId="25558B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1029" type="#_x0000_t75" style="position:absolute;margin-left:345.75pt;margin-top:-12.1pt;width:135.85pt;height:47.55pt;z-index:-1;visibility:visible" wrapcoords="-119 0 -119 21257 21600 21257 21600 0 -119 0">
          <v:imagedata r:id="rId1" o:title=""/>
          <w10:wrap type="tight"/>
        </v:shape>
      </w:pict>
    </w:r>
    <w:r>
      <w:rPr>
        <w:b/>
        <w:bCs/>
        <w:noProof/>
      </w:rPr>
      <w:pict w14:anchorId="5DE48D8E">
        <v:shape id="Obraz 3" o:spid="_x0000_s1028" type="#_x0000_t75" style="position:absolute;margin-left:240.95pt;margin-top:-12.1pt;width:90.9pt;height:42pt;z-index:-2;visibility:visible" wrapcoords="-179 0 -179 21214 21600 21214 21600 0 -179 0">
          <v:imagedata r:id="rId2" o:title=""/>
          <w10:wrap type="tight"/>
        </v:shape>
      </w:pict>
    </w:r>
    <w:r>
      <w:rPr>
        <w:b/>
        <w:bCs/>
        <w:noProof/>
      </w:rPr>
      <w:pict w14:anchorId="241777B9">
        <v:shape id="Obraz 4" o:spid="_x0000_s1027" type="#_x0000_t75" style="position:absolute;margin-left:83.4pt;margin-top:-10.2pt;width:139.2pt;height:33pt;z-index:-3;visibility:visible" wrapcoords="-116 0 -116 20618 21600 20618 21600 0 -116 0">
          <v:imagedata r:id="rId3" o:title=""/>
          <w10:wrap type="tight"/>
        </v:shape>
      </w:pict>
    </w:r>
    <w:r>
      <w:rPr>
        <w:b/>
        <w:bCs/>
        <w:noProof/>
      </w:rPr>
      <w:pict w14:anchorId="3358C6B4">
        <v:shape id="Obraz 1" o:spid="_x0000_s1026" type="#_x0000_t75" style="position:absolute;margin-left:-31.75pt;margin-top:-18pt;width:103.35pt;height:47.9pt;z-index:-4;visibility:visible" wrapcoords="-157 0 -157 21262 21600 21262 21600 0 -157 0">
          <v:imagedata r:id="rId4" o:title=""/>
          <w10:wrap type="tight"/>
        </v:shape>
      </w:pict>
    </w:r>
    <w:r w:rsidR="00C62B43">
      <w:rPr>
        <w:b/>
        <w:bCs/>
      </w:rPr>
      <w:tab/>
    </w:r>
    <w:r w:rsidR="00C62B43">
      <w:rPr>
        <w:b/>
        <w:bCs/>
      </w:rPr>
      <w:tab/>
    </w:r>
    <w:r w:rsidR="00C62B43">
      <w:rPr>
        <w:b/>
        <w:bCs/>
      </w:rPr>
      <w:tab/>
    </w:r>
  </w:p>
  <w:p w14:paraId="366BAEFF" w14:textId="77777777" w:rsidR="00E93554" w:rsidRDefault="00E93554" w:rsidP="00292890">
    <w:pPr>
      <w:autoSpaceDE w:val="0"/>
      <w:autoSpaceDN w:val="0"/>
      <w:adjustRightInd w:val="0"/>
      <w:rPr>
        <w:b/>
        <w:bCs/>
      </w:rPr>
    </w:pPr>
  </w:p>
  <w:p w14:paraId="5C25481F" w14:textId="77777777" w:rsidR="00C62B43" w:rsidRDefault="00C62B43" w:rsidP="00292890">
    <w:pPr>
      <w:autoSpaceDE w:val="0"/>
      <w:autoSpaceDN w:val="0"/>
      <w:adjustRightInd w:val="0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0866813">
    <w:abstractNumId w:val="1"/>
  </w:num>
  <w:num w:numId="2" w16cid:durableId="48778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9B3"/>
    <w:rsid w:val="00001D98"/>
    <w:rsid w:val="000819B3"/>
    <w:rsid w:val="0009341A"/>
    <w:rsid w:val="000C0C92"/>
    <w:rsid w:val="000E53F8"/>
    <w:rsid w:val="00156CF5"/>
    <w:rsid w:val="00165F9D"/>
    <w:rsid w:val="00231E06"/>
    <w:rsid w:val="00292890"/>
    <w:rsid w:val="002F1A31"/>
    <w:rsid w:val="0032584F"/>
    <w:rsid w:val="00437FC1"/>
    <w:rsid w:val="00447A5C"/>
    <w:rsid w:val="004C6853"/>
    <w:rsid w:val="00585D3D"/>
    <w:rsid w:val="00721372"/>
    <w:rsid w:val="007A1603"/>
    <w:rsid w:val="0085232F"/>
    <w:rsid w:val="008D7522"/>
    <w:rsid w:val="0095307F"/>
    <w:rsid w:val="00987CF6"/>
    <w:rsid w:val="009A4A21"/>
    <w:rsid w:val="009D6F18"/>
    <w:rsid w:val="009F71B5"/>
    <w:rsid w:val="00A62148"/>
    <w:rsid w:val="00AD047E"/>
    <w:rsid w:val="00AD171D"/>
    <w:rsid w:val="00AE278D"/>
    <w:rsid w:val="00B34153"/>
    <w:rsid w:val="00BB3921"/>
    <w:rsid w:val="00BF533A"/>
    <w:rsid w:val="00C077AF"/>
    <w:rsid w:val="00C62B43"/>
    <w:rsid w:val="00D160D7"/>
    <w:rsid w:val="00D30EF4"/>
    <w:rsid w:val="00D34CBF"/>
    <w:rsid w:val="00DF63F7"/>
    <w:rsid w:val="00E85313"/>
    <w:rsid w:val="00E93554"/>
    <w:rsid w:val="00EA0029"/>
    <w:rsid w:val="00FA3012"/>
    <w:rsid w:val="00F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ACA702"/>
  <w15:docId w15:val="{D78E290F-ED1F-4B2F-908E-22F27A7D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9B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19B3"/>
    <w:pPr>
      <w:keepNext/>
      <w:jc w:val="center"/>
      <w:outlineLvl w:val="0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19B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0819B3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819B3"/>
    <w:rPr>
      <w:rFonts w:eastAsia="Times New Roman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0819B3"/>
    <w:pPr>
      <w:ind w:left="720"/>
    </w:p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0819B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uiPriority w:val="99"/>
    <w:rsid w:val="000819B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Standard">
    <w:name w:val="Standard"/>
    <w:uiPriority w:val="99"/>
    <w:rsid w:val="000819B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uiPriority w:val="99"/>
    <w:rsid w:val="0008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647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Edyta</dc:creator>
  <cp:keywords/>
  <dc:description/>
  <cp:lastModifiedBy>Aleksandra Bartecka</cp:lastModifiedBy>
  <cp:revision>11</cp:revision>
  <dcterms:created xsi:type="dcterms:W3CDTF">2023-04-23T11:05:00Z</dcterms:created>
  <dcterms:modified xsi:type="dcterms:W3CDTF">2023-06-22T10:33:00Z</dcterms:modified>
</cp:coreProperties>
</file>