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F1" w:rsidRPr="006065F1" w:rsidRDefault="006065F1" w:rsidP="006065F1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6065F1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Lublin, </w:t>
      </w:r>
      <w:r w:rsidR="004D5DFA">
        <w:rPr>
          <w:rFonts w:ascii="Cambria" w:eastAsia="Times New Roman" w:hAnsi="Cambria" w:cs="Times New Roman"/>
          <w:bCs/>
          <w:sz w:val="20"/>
          <w:szCs w:val="20"/>
          <w:lang w:eastAsia="pl-PL"/>
        </w:rPr>
        <w:t>07.09</w:t>
      </w:r>
      <w:r w:rsidRPr="006065F1">
        <w:rPr>
          <w:rFonts w:ascii="Cambria" w:eastAsia="Times New Roman" w:hAnsi="Cambria" w:cs="Times New Roman"/>
          <w:bCs/>
          <w:sz w:val="20"/>
          <w:szCs w:val="20"/>
          <w:lang w:eastAsia="pl-PL"/>
        </w:rPr>
        <w:t>.2021 r.</w:t>
      </w:r>
    </w:p>
    <w:p w:rsidR="001959A9" w:rsidRPr="006065F1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6065F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6065F1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86231E" w:rsidRPr="006065F1">
        <w:rPr>
          <w:rFonts w:ascii="Cambria" w:eastAsia="Times New Roman" w:hAnsi="Cambria" w:cs="Times New Roman"/>
          <w:b/>
          <w:sz w:val="20"/>
          <w:szCs w:val="20"/>
          <w:lang w:eastAsia="pl-PL"/>
        </w:rPr>
        <w:t>60</w:t>
      </w:r>
      <w:r w:rsidRPr="006065F1">
        <w:rPr>
          <w:rFonts w:ascii="Cambria" w:eastAsia="Times New Roman" w:hAnsi="Cambria" w:cs="Times New Roman"/>
          <w:b/>
          <w:sz w:val="20"/>
          <w:szCs w:val="20"/>
          <w:lang w:eastAsia="pl-PL"/>
        </w:rPr>
        <w:t>/2021</w:t>
      </w:r>
      <w:r w:rsidRPr="006065F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</w:p>
    <w:p w:rsidR="001959A9" w:rsidRPr="006065F1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D5DFA" w:rsidRPr="00F23033" w:rsidRDefault="004D5DFA" w:rsidP="004D5DFA">
      <w:pPr>
        <w:keepNext/>
        <w:widowControl/>
        <w:autoSpaceDE/>
        <w:spacing w:before="360"/>
        <w:jc w:val="center"/>
        <w:outlineLvl w:val="0"/>
        <w:rPr>
          <w:rFonts w:ascii="Cambria" w:eastAsia="Times New Roman" w:hAnsi="Cambria" w:cs="Times New Roman"/>
          <w:b/>
          <w:kern w:val="28"/>
          <w:sz w:val="24"/>
          <w:lang w:eastAsia="pl-PL"/>
        </w:rPr>
      </w:pPr>
      <w:r w:rsidRPr="00F23033">
        <w:rPr>
          <w:rFonts w:ascii="Cambria" w:eastAsia="Times New Roman" w:hAnsi="Cambria" w:cs="Times New Roman"/>
          <w:b/>
          <w:kern w:val="28"/>
          <w:sz w:val="24"/>
          <w:lang w:eastAsia="pl-PL"/>
        </w:rPr>
        <w:t>Informacja z otwarcia ofert</w:t>
      </w:r>
    </w:p>
    <w:p w:rsidR="001959A9" w:rsidRPr="006065F1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4D5DFA" w:rsidRDefault="004D5DFA" w:rsidP="007D31F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4D5DFA">
        <w:rPr>
          <w:rFonts w:ascii="Cambria" w:eastAsia="Times New Roman" w:hAnsi="Cambria" w:cs="Times New Roman"/>
          <w:lang w:eastAsia="pl-PL"/>
        </w:rPr>
        <w:t>Dot. postępowania</w:t>
      </w:r>
      <w:r w:rsidR="001959A9" w:rsidRPr="004D5DFA">
        <w:rPr>
          <w:rFonts w:ascii="Cambria" w:eastAsia="Times New Roman" w:hAnsi="Cambria" w:cs="Times New Roman"/>
          <w:lang w:eastAsia="pl-PL"/>
        </w:rPr>
        <w:t xml:space="preserve"> pn.: </w:t>
      </w:r>
      <w:r w:rsidR="00A83772" w:rsidRPr="004D5DFA">
        <w:rPr>
          <w:rFonts w:ascii="Cambria" w:hAnsi="Cambria"/>
          <w:b/>
          <w:color w:val="000000"/>
          <w:lang w:eastAsia="pl-PL"/>
        </w:rPr>
        <w:t xml:space="preserve">Dostawa </w:t>
      </w:r>
      <w:r w:rsidR="0086231E" w:rsidRPr="004D5DFA">
        <w:rPr>
          <w:rFonts w:ascii="Cambria" w:hAnsi="Cambria"/>
          <w:b/>
          <w:color w:val="000000"/>
          <w:lang w:eastAsia="pl-PL"/>
        </w:rPr>
        <w:t>urządzeń pomiarowych z podziałem na części</w:t>
      </w:r>
      <w:r w:rsidR="00891B3A" w:rsidRPr="004D5DFA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="001959A9" w:rsidRPr="004D5DFA">
        <w:rPr>
          <w:rFonts w:ascii="Cambria" w:eastAsia="Times New Roman" w:hAnsi="Cambria" w:cs="Times New Roman"/>
          <w:lang w:eastAsia="pl-PL"/>
        </w:rPr>
        <w:t xml:space="preserve">w trybie podstawowym bez negocjacji na podstawie art. </w:t>
      </w:r>
      <w:r w:rsidR="001959A9" w:rsidRPr="004D5DFA">
        <w:rPr>
          <w:rFonts w:ascii="Cambria" w:hAnsi="Cambria" w:cs="Times New Roman"/>
          <w:lang w:eastAsia="pl-PL"/>
        </w:rPr>
        <w:t xml:space="preserve">275 </w:t>
      </w:r>
      <w:proofErr w:type="spellStart"/>
      <w:r w:rsidR="001959A9" w:rsidRPr="004D5DFA">
        <w:rPr>
          <w:rFonts w:ascii="Cambria" w:hAnsi="Cambria" w:cs="Times New Roman"/>
          <w:lang w:eastAsia="pl-PL"/>
        </w:rPr>
        <w:t>pkt</w:t>
      </w:r>
      <w:proofErr w:type="spellEnd"/>
      <w:r w:rsidR="001959A9" w:rsidRPr="004D5DFA">
        <w:rPr>
          <w:rFonts w:ascii="Cambria" w:hAnsi="Cambria" w:cs="Times New Roman"/>
          <w:lang w:eastAsia="pl-PL"/>
        </w:rPr>
        <w:t xml:space="preserve"> 1 </w:t>
      </w:r>
      <w:r w:rsidR="001959A9" w:rsidRPr="004D5DFA">
        <w:rPr>
          <w:rFonts w:ascii="Cambria" w:eastAsia="Times New Roman" w:hAnsi="Cambria" w:cs="Times New Roman"/>
          <w:lang w:eastAsia="pl-PL"/>
        </w:rPr>
        <w:t xml:space="preserve">ustawy </w:t>
      </w:r>
      <w:proofErr w:type="spellStart"/>
      <w:r w:rsidR="001959A9" w:rsidRPr="004D5DFA">
        <w:rPr>
          <w:rFonts w:ascii="Cambria" w:eastAsia="Times New Roman" w:hAnsi="Cambria" w:cs="Times New Roman"/>
          <w:lang w:eastAsia="pl-PL"/>
        </w:rPr>
        <w:t>Pzp</w:t>
      </w:r>
      <w:proofErr w:type="spellEnd"/>
      <w:r w:rsidR="001959A9" w:rsidRPr="004D5DFA">
        <w:rPr>
          <w:rFonts w:ascii="Cambria" w:eastAsia="Times New Roman" w:hAnsi="Cambria" w:cs="Times New Roman"/>
          <w:lang w:eastAsia="pl-PL"/>
        </w:rPr>
        <w:t>.</w:t>
      </w:r>
    </w:p>
    <w:p w:rsidR="004D5DFA" w:rsidRPr="004D5DFA" w:rsidRDefault="004D5DFA" w:rsidP="004D5DFA">
      <w:pPr>
        <w:widowControl/>
        <w:suppressAutoHyphens/>
        <w:autoSpaceDE/>
        <w:autoSpaceDN/>
        <w:spacing w:before="60"/>
        <w:jc w:val="both"/>
        <w:rPr>
          <w:rFonts w:ascii="Cambria" w:eastAsia="Times New Roman" w:hAnsi="Cambria" w:cs="Times New Roman"/>
          <w:lang w:eastAsia="pl-PL"/>
        </w:rPr>
      </w:pPr>
      <w:r w:rsidRPr="004D5DFA">
        <w:rPr>
          <w:rFonts w:ascii="Cambria" w:eastAsia="Times New Roman" w:hAnsi="Cambria" w:cs="Times New Roman"/>
          <w:lang w:eastAsia="pl-PL"/>
        </w:rPr>
        <w:t>Zamawiający przeznaczył na sfinansowanie zamówienia:</w:t>
      </w:r>
    </w:p>
    <w:p w:rsidR="004D5DFA" w:rsidRPr="004D5DFA" w:rsidRDefault="004D5DFA" w:rsidP="007B16B8">
      <w:pPr>
        <w:pStyle w:val="Akapitzlist"/>
        <w:widowControl/>
        <w:numPr>
          <w:ilvl w:val="0"/>
          <w:numId w:val="1"/>
        </w:numPr>
        <w:autoSpaceDE/>
        <w:spacing w:line="300" w:lineRule="auto"/>
        <w:ind w:left="5675" w:hanging="357"/>
        <w:jc w:val="both"/>
        <w:rPr>
          <w:rFonts w:ascii="Cambria" w:hAnsi="Cambria"/>
        </w:rPr>
      </w:pPr>
      <w:r w:rsidRPr="004D5DFA">
        <w:rPr>
          <w:rFonts w:ascii="Cambria" w:hAnsi="Cambria"/>
        </w:rPr>
        <w:t>12 361,50 zł brutto - na część 1,</w:t>
      </w:r>
    </w:p>
    <w:p w:rsidR="004D5DFA" w:rsidRPr="004D5DFA" w:rsidRDefault="004D5DFA" w:rsidP="007B16B8">
      <w:pPr>
        <w:pStyle w:val="Akapitzlist"/>
        <w:widowControl/>
        <w:numPr>
          <w:ilvl w:val="0"/>
          <w:numId w:val="1"/>
        </w:numPr>
        <w:autoSpaceDE/>
        <w:spacing w:line="300" w:lineRule="auto"/>
        <w:ind w:left="5675" w:hanging="357"/>
        <w:jc w:val="both"/>
        <w:rPr>
          <w:rFonts w:ascii="Cambria" w:hAnsi="Cambria"/>
        </w:rPr>
      </w:pPr>
      <w:r w:rsidRPr="004D5DFA">
        <w:rPr>
          <w:rFonts w:ascii="Cambria" w:hAnsi="Cambria"/>
        </w:rPr>
        <w:t xml:space="preserve">6 000 zł brutto - część 2, </w:t>
      </w:r>
    </w:p>
    <w:p w:rsidR="004D5DFA" w:rsidRPr="004D5DFA" w:rsidRDefault="004D5DFA" w:rsidP="007B16B8">
      <w:pPr>
        <w:pStyle w:val="Akapitzlist"/>
        <w:widowControl/>
        <w:numPr>
          <w:ilvl w:val="0"/>
          <w:numId w:val="1"/>
        </w:numPr>
        <w:autoSpaceDE/>
        <w:spacing w:line="300" w:lineRule="auto"/>
        <w:ind w:left="5675" w:hanging="357"/>
        <w:jc w:val="both"/>
        <w:rPr>
          <w:rFonts w:ascii="Cambria" w:hAnsi="Cambria"/>
        </w:rPr>
      </w:pPr>
      <w:r w:rsidRPr="004D5DFA">
        <w:rPr>
          <w:rFonts w:ascii="Cambria" w:hAnsi="Cambria"/>
        </w:rPr>
        <w:t>4 500 zł brutto - część 3,</w:t>
      </w:r>
    </w:p>
    <w:p w:rsidR="004D5DFA" w:rsidRPr="004D5DFA" w:rsidRDefault="004D5DFA" w:rsidP="007B16B8">
      <w:pPr>
        <w:pStyle w:val="Akapitzlist"/>
        <w:widowControl/>
        <w:numPr>
          <w:ilvl w:val="0"/>
          <w:numId w:val="1"/>
        </w:numPr>
        <w:autoSpaceDE/>
        <w:spacing w:line="300" w:lineRule="auto"/>
        <w:ind w:left="5675" w:hanging="357"/>
        <w:jc w:val="both"/>
        <w:rPr>
          <w:rFonts w:ascii="Cambria" w:hAnsi="Cambria"/>
        </w:rPr>
      </w:pPr>
      <w:r w:rsidRPr="004D5DFA">
        <w:rPr>
          <w:rFonts w:ascii="Cambria" w:hAnsi="Cambria"/>
        </w:rPr>
        <w:t>850 zł brutto - część 4,</w:t>
      </w:r>
    </w:p>
    <w:p w:rsidR="004D5DFA" w:rsidRPr="004D5DFA" w:rsidRDefault="004D5DFA" w:rsidP="007B16B8">
      <w:pPr>
        <w:pStyle w:val="Akapitzlist"/>
        <w:widowControl/>
        <w:numPr>
          <w:ilvl w:val="0"/>
          <w:numId w:val="1"/>
        </w:numPr>
        <w:autoSpaceDE/>
        <w:spacing w:line="300" w:lineRule="auto"/>
        <w:ind w:left="5675" w:hanging="357"/>
        <w:jc w:val="both"/>
        <w:rPr>
          <w:rFonts w:ascii="Cambria" w:hAnsi="Cambria"/>
        </w:rPr>
      </w:pPr>
      <w:r w:rsidRPr="004D5DFA">
        <w:rPr>
          <w:rFonts w:ascii="Cambria" w:hAnsi="Cambria"/>
        </w:rPr>
        <w:t>1 250 zł brutto - część 5,</w:t>
      </w:r>
    </w:p>
    <w:p w:rsidR="000B47EC" w:rsidRPr="004D5DFA" w:rsidRDefault="004D5DFA" w:rsidP="007B16B8">
      <w:pPr>
        <w:pStyle w:val="Akapitzlist"/>
        <w:widowControl/>
        <w:numPr>
          <w:ilvl w:val="0"/>
          <w:numId w:val="1"/>
        </w:numPr>
        <w:autoSpaceDE/>
        <w:spacing w:line="300" w:lineRule="auto"/>
        <w:ind w:left="5675" w:hanging="35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D5DFA">
        <w:rPr>
          <w:rFonts w:ascii="Cambria" w:hAnsi="Cambria"/>
        </w:rPr>
        <w:t>800 zł brutto - część 6</w:t>
      </w:r>
    </w:p>
    <w:p w:rsidR="004D5DFA" w:rsidRPr="004D5DFA" w:rsidRDefault="004D5DFA" w:rsidP="004D5DFA">
      <w:pPr>
        <w:widowControl/>
        <w:suppressAutoHyphens/>
        <w:autoSpaceDE/>
        <w:autoSpaceDN/>
        <w:spacing w:before="120"/>
        <w:jc w:val="both"/>
        <w:rPr>
          <w:rFonts w:ascii="Cambria" w:eastAsia="Times New Roman" w:hAnsi="Cambria" w:cs="Times New Roman"/>
          <w:lang w:eastAsia="zh-CN"/>
        </w:rPr>
      </w:pPr>
      <w:r w:rsidRPr="004D5DFA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złożonych ofertach: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953"/>
        <w:gridCol w:w="2693"/>
      </w:tblGrid>
      <w:tr w:rsidR="004D5DFA" w:rsidRPr="00F23033" w:rsidTr="007B16B8">
        <w:trPr>
          <w:trHeight w:val="673"/>
        </w:trPr>
        <w:tc>
          <w:tcPr>
            <w:tcW w:w="993" w:type="dxa"/>
            <w:shd w:val="clear" w:color="auto" w:fill="BFBFBF"/>
          </w:tcPr>
          <w:p w:rsidR="004D5DFA" w:rsidRPr="003B3576" w:rsidRDefault="004D5DFA" w:rsidP="00E562C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Numer oferty</w:t>
            </w:r>
          </w:p>
        </w:tc>
        <w:tc>
          <w:tcPr>
            <w:tcW w:w="5953" w:type="dxa"/>
            <w:shd w:val="clear" w:color="auto" w:fill="BFBFBF"/>
          </w:tcPr>
          <w:p w:rsidR="004D5DFA" w:rsidRPr="003B3576" w:rsidRDefault="004D5DFA" w:rsidP="00E562C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 xml:space="preserve">Nazwa (firma) i adres </w:t>
            </w:r>
          </w:p>
          <w:p w:rsidR="004D5DFA" w:rsidRPr="003B3576" w:rsidRDefault="004D5DFA" w:rsidP="00E562C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Wykonawcy</w:t>
            </w:r>
          </w:p>
        </w:tc>
        <w:tc>
          <w:tcPr>
            <w:tcW w:w="2693" w:type="dxa"/>
            <w:shd w:val="clear" w:color="auto" w:fill="BFBFBF"/>
          </w:tcPr>
          <w:p w:rsidR="004D5DFA" w:rsidRPr="003B3576" w:rsidRDefault="004D5DFA" w:rsidP="007B16B8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3B3576"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Cena brutto</w:t>
            </w:r>
          </w:p>
        </w:tc>
      </w:tr>
      <w:tr w:rsidR="007B16B8" w:rsidRPr="007B16B8" w:rsidTr="007B16B8">
        <w:trPr>
          <w:trHeight w:val="673"/>
        </w:trPr>
        <w:tc>
          <w:tcPr>
            <w:tcW w:w="993" w:type="dxa"/>
            <w:shd w:val="clear" w:color="auto" w:fill="auto"/>
          </w:tcPr>
          <w:p w:rsidR="007B16B8" w:rsidRPr="003B3576" w:rsidRDefault="007B16B8" w:rsidP="00E562C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7B16B8" w:rsidRDefault="007B16B8" w:rsidP="007B16B8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7B16B8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Przedsiębiorstwo Wdrażania Diagnostyki Technicznej "</w:t>
            </w:r>
            <w:proofErr w:type="spellStart"/>
            <w:r w:rsidRPr="007B16B8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Technicad</w:t>
            </w:r>
            <w:proofErr w:type="spellEnd"/>
            <w:r w:rsidRPr="007B16B8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" Spółka Z Ograniczoną Odpowiedzialnością</w:t>
            </w:r>
          </w:p>
          <w:p w:rsidR="007B16B8" w:rsidRPr="007B16B8" w:rsidRDefault="007B16B8" w:rsidP="007B16B8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Kozielska 18, 44-100 Gliwice</w:t>
            </w:r>
          </w:p>
        </w:tc>
        <w:tc>
          <w:tcPr>
            <w:tcW w:w="2693" w:type="dxa"/>
            <w:shd w:val="clear" w:color="auto" w:fill="auto"/>
          </w:tcPr>
          <w:p w:rsidR="007B16B8" w:rsidRPr="007B16B8" w:rsidRDefault="007B16B8" w:rsidP="007B16B8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</w:pPr>
            <w:r w:rsidRPr="007B16B8"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Część 3 – 5 043 zł</w:t>
            </w:r>
          </w:p>
        </w:tc>
      </w:tr>
      <w:tr w:rsidR="007B16B8" w:rsidRPr="007B16B8" w:rsidTr="007B16B8">
        <w:trPr>
          <w:trHeight w:val="673"/>
        </w:trPr>
        <w:tc>
          <w:tcPr>
            <w:tcW w:w="993" w:type="dxa"/>
            <w:shd w:val="clear" w:color="auto" w:fill="auto"/>
          </w:tcPr>
          <w:p w:rsidR="007B16B8" w:rsidRPr="003B3576" w:rsidRDefault="007B16B8" w:rsidP="00E562C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7B16B8" w:rsidRDefault="007B16B8" w:rsidP="00E106AF">
            <w:pPr>
              <w:pStyle w:val="Default"/>
              <w:spacing w:before="120"/>
            </w:pPr>
            <w:r w:rsidRPr="007B16B8">
              <w:rPr>
                <w:rFonts w:eastAsia="Times New Roman" w:cs="Times New Roman"/>
                <w:sz w:val="20"/>
                <w:szCs w:val="20"/>
                <w:lang w:eastAsia="zh-CN"/>
              </w:rPr>
              <w:t>MERAZET S.A.</w:t>
            </w:r>
            <w:r>
              <w:t xml:space="preserve"> </w:t>
            </w:r>
          </w:p>
          <w:p w:rsidR="007B16B8" w:rsidRPr="003B3576" w:rsidRDefault="007B16B8" w:rsidP="007B16B8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b/>
                <w:sz w:val="20"/>
                <w:szCs w:val="18"/>
                <w:lang w:eastAsia="zh-CN"/>
              </w:rPr>
            </w:pPr>
            <w:r w:rsidRPr="007B16B8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ul. </w:t>
            </w:r>
            <w:proofErr w:type="spellStart"/>
            <w:r w:rsidRPr="007B16B8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Krauthofera</w:t>
            </w:r>
            <w:proofErr w:type="spellEnd"/>
            <w:r w:rsidRPr="007B16B8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36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, </w:t>
            </w:r>
            <w:r w:rsidRPr="007B16B8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60-203 Poznań,</w:t>
            </w:r>
          </w:p>
        </w:tc>
        <w:tc>
          <w:tcPr>
            <w:tcW w:w="2693" w:type="dxa"/>
            <w:shd w:val="clear" w:color="auto" w:fill="auto"/>
          </w:tcPr>
          <w:p w:rsidR="007B16B8" w:rsidRDefault="007B16B8" w:rsidP="00E106A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Część 1 – 12 350 zł</w:t>
            </w:r>
          </w:p>
          <w:p w:rsidR="007B16B8" w:rsidRDefault="00E106AF" w:rsidP="00E106A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Część 2 – 5 023 zł</w:t>
            </w:r>
          </w:p>
          <w:p w:rsidR="00E106AF" w:rsidRDefault="00E106AF" w:rsidP="00E106A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Część 5 – 1 450 zł</w:t>
            </w:r>
          </w:p>
          <w:p w:rsidR="00E106AF" w:rsidRPr="007B16B8" w:rsidRDefault="00E106AF" w:rsidP="00E106A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18"/>
                <w:lang w:eastAsia="zh-CN"/>
              </w:rPr>
              <w:t>Część 6 – 669 zł</w:t>
            </w:r>
          </w:p>
        </w:tc>
      </w:tr>
    </w:tbl>
    <w:p w:rsidR="001959A9" w:rsidRPr="006065F1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B47EC" w:rsidRPr="006065F1" w:rsidRDefault="00B22ECC" w:rsidP="007B16B8">
      <w:pPr>
        <w:spacing w:before="240" w:line="360" w:lineRule="auto"/>
        <w:ind w:left="5387"/>
        <w:jc w:val="right"/>
        <w:rPr>
          <w:rFonts w:ascii="Cambria" w:hAnsi="Cambria"/>
          <w:b/>
          <w:i/>
          <w:sz w:val="20"/>
          <w:szCs w:val="20"/>
        </w:rPr>
      </w:pPr>
      <w:r w:rsidRPr="006065F1">
        <w:rPr>
          <w:rFonts w:ascii="Cambria" w:hAnsi="Cambria"/>
          <w:b/>
          <w:i/>
          <w:sz w:val="20"/>
          <w:szCs w:val="20"/>
        </w:rPr>
        <w:t>Kanclerz</w:t>
      </w:r>
      <w:r w:rsidR="000B47EC" w:rsidRPr="006065F1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:rsidR="000B47EC" w:rsidRPr="006065F1" w:rsidRDefault="000B47EC" w:rsidP="006065F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959A9" w:rsidRPr="006065F1" w:rsidRDefault="006065F1" w:rsidP="006065F1">
      <w:pPr>
        <w:widowControl/>
        <w:autoSpaceDE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B22ECC" w:rsidRPr="006065F1">
        <w:rPr>
          <w:rFonts w:ascii="Cambria" w:hAnsi="Cambria"/>
          <w:b/>
          <w:bCs/>
          <w:i/>
          <w:sz w:val="20"/>
          <w:szCs w:val="20"/>
        </w:rPr>
        <w:t>mgr inż. Mirosław ŻUBER</w:t>
      </w:r>
    </w:p>
    <w:p w:rsidR="00EC26FB" w:rsidRPr="00661265" w:rsidRDefault="00EC26FB">
      <w:pPr>
        <w:rPr>
          <w:rFonts w:ascii="Cambria" w:hAnsi="Cambria"/>
          <w:sz w:val="24"/>
          <w:szCs w:val="24"/>
        </w:rPr>
      </w:pPr>
    </w:p>
    <w:sectPr w:rsidR="00EC26FB" w:rsidRPr="00661265" w:rsidSect="007B16B8">
      <w:headerReference w:type="default" r:id="rId7"/>
      <w:footerReference w:type="default" r:id="rId8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8D" w:rsidRDefault="00695B8D" w:rsidP="001959A9">
      <w:r>
        <w:separator/>
      </w:r>
    </w:p>
  </w:endnote>
  <w:endnote w:type="continuationSeparator" w:id="0">
    <w:p w:rsidR="00695B8D" w:rsidRDefault="00695B8D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E1" w:rsidRDefault="00F51AE1">
    <w:pPr>
      <w:pStyle w:val="Stopka"/>
    </w:pPr>
    <w:r w:rsidRPr="00F51AE1">
      <w:rPr>
        <w:noProof/>
        <w:lang w:eastAsia="pl-PL"/>
      </w:rPr>
      <w:drawing>
        <wp:inline distT="0" distB="0" distL="0" distR="0">
          <wp:extent cx="5760720" cy="695095"/>
          <wp:effectExtent l="19050" t="0" r="0" b="0"/>
          <wp:docPr id="19" name="Obraz 19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221" w:rsidRDefault="003A7221" w:rsidP="003A7221">
    <w:pPr>
      <w:pStyle w:val="Stopka"/>
      <w:jc w:val="center"/>
    </w:pPr>
    <w:r w:rsidRPr="003A7221">
      <w:rPr>
        <w:noProof/>
        <w:lang w:eastAsia="pl-PL"/>
      </w:rPr>
      <w:drawing>
        <wp:inline distT="0" distB="0" distL="0" distR="0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8D" w:rsidRDefault="00695B8D" w:rsidP="001959A9">
      <w:r>
        <w:separator/>
      </w:r>
    </w:p>
  </w:footnote>
  <w:footnote w:type="continuationSeparator" w:id="0">
    <w:p w:rsidR="00695B8D" w:rsidRDefault="00695B8D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291"/>
      <w:gridCol w:w="2948"/>
      <w:gridCol w:w="2948"/>
    </w:tblGrid>
    <w:tr w:rsidR="00661265" w:rsidTr="00455FD1">
      <w:trPr>
        <w:jc w:val="center"/>
      </w:trPr>
      <w:tc>
        <w:tcPr>
          <w:tcW w:w="2948" w:type="dxa"/>
          <w:shd w:val="clear" w:color="auto" w:fill="auto"/>
          <w:vAlign w:val="center"/>
        </w:tcPr>
        <w:p w:rsidR="00661265" w:rsidRDefault="00F51AE1" w:rsidP="00455FD1">
          <w:pPr>
            <w:pStyle w:val="Nagwek"/>
            <w:jc w:val="center"/>
          </w:pPr>
          <w:r w:rsidRPr="00F51AE1">
            <w:rPr>
              <w:noProof/>
              <w:lang w:eastAsia="pl-PL"/>
            </w:rPr>
            <w:drawing>
              <wp:inline distT="0" distB="0" distL="0" distR="0">
                <wp:extent cx="1952625" cy="704850"/>
                <wp:effectExtent l="0" t="0" r="0" b="0"/>
                <wp:docPr id="1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  <w:p w:rsidR="00F51AE1" w:rsidRDefault="00F51AE1" w:rsidP="00455FD1">
          <w:pPr>
            <w:pStyle w:val="Nagwek"/>
            <w:jc w:val="center"/>
          </w:pPr>
        </w:p>
        <w:p w:rsidR="00F51AE1" w:rsidRDefault="00F51AE1" w:rsidP="00455FD1">
          <w:pPr>
            <w:pStyle w:val="Nagwek"/>
            <w:jc w:val="center"/>
          </w:pPr>
        </w:p>
        <w:p w:rsidR="00F51AE1" w:rsidRDefault="00F51AE1" w:rsidP="00455FD1">
          <w:pPr>
            <w:pStyle w:val="Nagwek"/>
            <w:jc w:val="center"/>
          </w:pPr>
        </w:p>
      </w:tc>
    </w:tr>
  </w:tbl>
  <w:p w:rsidR="00661265" w:rsidRDefault="00661265" w:rsidP="00661265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29"/>
      <w:gridCol w:w="2825"/>
    </w:tblGrid>
    <w:tr w:rsidR="003A7221" w:rsidTr="009E5F74">
      <w:trPr>
        <w:trHeight w:val="1134"/>
      </w:trPr>
      <w:tc>
        <w:tcPr>
          <w:tcW w:w="6629" w:type="dxa"/>
        </w:tcPr>
        <w:p w:rsidR="003A7221" w:rsidRDefault="003A7221" w:rsidP="009E5F74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>
                <wp:extent cx="1435100" cy="707390"/>
                <wp:effectExtent l="0" t="0" r="0" b="0"/>
                <wp:docPr id="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:rsidR="003A7221" w:rsidRPr="003A7221" w:rsidRDefault="003A7221" w:rsidP="009E5F74">
          <w:pPr>
            <w:rPr>
              <w:b/>
              <w:sz w:val="16"/>
              <w:lang w:val="pl-PL"/>
            </w:rPr>
          </w:pPr>
          <w:r w:rsidRPr="003A7221">
            <w:rPr>
              <w:b/>
              <w:sz w:val="16"/>
              <w:lang w:val="pl-PL"/>
            </w:rPr>
            <w:t>Biuro Projektu</w:t>
          </w:r>
        </w:p>
        <w:p w:rsidR="003A7221" w:rsidRPr="003A7221" w:rsidRDefault="003A7221" w:rsidP="009E5F74">
          <w:pPr>
            <w:rPr>
              <w:sz w:val="16"/>
              <w:lang w:val="pl-PL"/>
            </w:rPr>
          </w:pPr>
          <w:r w:rsidRPr="003A7221">
            <w:rPr>
              <w:sz w:val="16"/>
              <w:lang w:val="pl-PL"/>
            </w:rPr>
            <w:t xml:space="preserve">ul. Nadbystrzycka 36B, pokój S118 </w:t>
          </w:r>
        </w:p>
        <w:p w:rsidR="003A7221" w:rsidRPr="00B54059" w:rsidRDefault="003A7221" w:rsidP="009E5F74">
          <w:pPr>
            <w:rPr>
              <w:sz w:val="16"/>
            </w:rPr>
          </w:pPr>
          <w:r w:rsidRPr="00B54059">
            <w:rPr>
              <w:sz w:val="16"/>
            </w:rPr>
            <w:t>20-618 Lublin</w:t>
          </w:r>
        </w:p>
        <w:p w:rsidR="003A7221" w:rsidRPr="00B54059" w:rsidRDefault="003A7221" w:rsidP="009E5F74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:rsidR="003A7221" w:rsidRPr="004830E6" w:rsidRDefault="003A7221" w:rsidP="009E5F74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hyperlink r:id="rId3" w:history="1">
            <w:r w:rsidRPr="004830E6">
              <w:rPr>
                <w:rStyle w:val="Hipercze"/>
                <w:sz w:val="16"/>
                <w:lang w:val="en-GB"/>
              </w:rPr>
              <w:t>@pollub.pl</w:t>
            </w:r>
          </w:hyperlink>
          <w:r w:rsidRPr="004830E6">
            <w:rPr>
              <w:sz w:val="16"/>
              <w:lang w:val="en-GB"/>
            </w:rPr>
            <w:t xml:space="preserve"> </w:t>
          </w:r>
        </w:p>
        <w:p w:rsidR="003A7221" w:rsidRPr="00B54059" w:rsidRDefault="003A7221" w:rsidP="009E5F74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:rsidR="00661265" w:rsidRPr="003A7221" w:rsidRDefault="00647872">
    <w:pPr>
      <w:pStyle w:val="Nagwek"/>
      <w:rPr>
        <w:sz w:val="24"/>
      </w:rPr>
    </w:pPr>
    <w:r>
      <w:rPr>
        <w:noProof/>
        <w:sz w:val="24"/>
        <w:lang w:eastAsia="pl-PL"/>
      </w:rPr>
      <w:pict>
        <v:rect id="Prostokąt 5" o:spid="_x0000_s10242" style="position:absolute;margin-left:70pt;margin-top:94.2pt;width:454.5pt;height: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FD8"/>
    <w:multiLevelType w:val="hybridMultilevel"/>
    <w:tmpl w:val="D090D014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B47EC"/>
    <w:rsid w:val="000B7F01"/>
    <w:rsid w:val="001959A9"/>
    <w:rsid w:val="002D2F91"/>
    <w:rsid w:val="002D7F3A"/>
    <w:rsid w:val="00305874"/>
    <w:rsid w:val="003367E9"/>
    <w:rsid w:val="00345694"/>
    <w:rsid w:val="003820AB"/>
    <w:rsid w:val="003A7221"/>
    <w:rsid w:val="003F5075"/>
    <w:rsid w:val="004B093D"/>
    <w:rsid w:val="004D5DFA"/>
    <w:rsid w:val="004E04A1"/>
    <w:rsid w:val="004E1629"/>
    <w:rsid w:val="005360F6"/>
    <w:rsid w:val="006065F1"/>
    <w:rsid w:val="00647872"/>
    <w:rsid w:val="00647E73"/>
    <w:rsid w:val="006566FA"/>
    <w:rsid w:val="00661265"/>
    <w:rsid w:val="00695B8D"/>
    <w:rsid w:val="006F5CEB"/>
    <w:rsid w:val="006F68A7"/>
    <w:rsid w:val="0075332D"/>
    <w:rsid w:val="00763A63"/>
    <w:rsid w:val="007B16B8"/>
    <w:rsid w:val="007D31FE"/>
    <w:rsid w:val="007E53B9"/>
    <w:rsid w:val="0086231E"/>
    <w:rsid w:val="00891B3A"/>
    <w:rsid w:val="00956C7A"/>
    <w:rsid w:val="00A83772"/>
    <w:rsid w:val="00B22ECC"/>
    <w:rsid w:val="00BA20F6"/>
    <w:rsid w:val="00C35F40"/>
    <w:rsid w:val="00CE2CD2"/>
    <w:rsid w:val="00D333D8"/>
    <w:rsid w:val="00D47ACB"/>
    <w:rsid w:val="00DA729D"/>
    <w:rsid w:val="00E106AF"/>
    <w:rsid w:val="00E27A44"/>
    <w:rsid w:val="00E765CF"/>
    <w:rsid w:val="00E86960"/>
    <w:rsid w:val="00EC26FB"/>
    <w:rsid w:val="00EF735E"/>
    <w:rsid w:val="00F51AE1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72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72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5DFA"/>
    <w:pPr>
      <w:ind w:left="720"/>
      <w:contextualSpacing/>
    </w:pPr>
  </w:style>
  <w:style w:type="paragraph" w:customStyle="1" w:styleId="Default">
    <w:name w:val="Default"/>
    <w:rsid w:val="007B16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latkowska@pollub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3</cp:revision>
  <cp:lastPrinted>2021-05-11T09:12:00Z</cp:lastPrinted>
  <dcterms:created xsi:type="dcterms:W3CDTF">2021-09-07T08:25:00Z</dcterms:created>
  <dcterms:modified xsi:type="dcterms:W3CDTF">2021-09-07T08:35:00Z</dcterms:modified>
</cp:coreProperties>
</file>