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EC0638" w:rsidRDefault="005A1DC1" w:rsidP="0022598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EC0638">
        <w:rPr>
          <w:rFonts w:cstheme="minorHAnsi"/>
          <w:b/>
          <w:sz w:val="24"/>
          <w:szCs w:val="24"/>
        </w:rPr>
        <w:t xml:space="preserve">Załącznik Nr </w:t>
      </w:r>
      <w:r w:rsidR="00BF14DC" w:rsidRPr="00EC0638">
        <w:rPr>
          <w:rFonts w:cstheme="minorHAnsi"/>
          <w:b/>
          <w:sz w:val="24"/>
          <w:szCs w:val="24"/>
        </w:rPr>
        <w:t>3</w:t>
      </w:r>
    </w:p>
    <w:p w:rsidR="00C30283" w:rsidRPr="00EC0638" w:rsidRDefault="005A1DC1" w:rsidP="009E60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EC0638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EC0638">
        <w:rPr>
          <w:rFonts w:cstheme="minorHAnsi"/>
          <w:color w:val="000000"/>
          <w:sz w:val="24"/>
          <w:szCs w:val="24"/>
          <w:lang w:eastAsia="pl-PL"/>
        </w:rPr>
        <w:br/>
      </w:r>
      <w:r w:rsidRPr="00EC0638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EC0638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D347C4" w:rsidRPr="00EC0638">
        <w:rPr>
          <w:rFonts w:cstheme="minorHAnsi"/>
          <w:b/>
          <w:bCs/>
          <w:sz w:val="24"/>
          <w:szCs w:val="24"/>
        </w:rPr>
        <w:t xml:space="preserve">zakup roboty budowlanej - wynajem sprzętu ciężkiego wraz z operatorem </w:t>
      </w:r>
      <w:r w:rsidR="007878AC" w:rsidRPr="00EC0638">
        <w:rPr>
          <w:rFonts w:cstheme="minorHAnsi"/>
          <w:b/>
          <w:bCs/>
          <w:sz w:val="24"/>
          <w:szCs w:val="24"/>
        </w:rPr>
        <w:t>(PN/</w:t>
      </w:r>
      <w:r w:rsidR="00084285">
        <w:rPr>
          <w:rFonts w:cstheme="minorHAnsi"/>
          <w:b/>
          <w:bCs/>
          <w:sz w:val="24"/>
          <w:szCs w:val="24"/>
        </w:rPr>
        <w:t>2</w:t>
      </w:r>
      <w:r w:rsidR="007878AC" w:rsidRPr="00EC0638">
        <w:rPr>
          <w:rFonts w:cstheme="minorHAnsi"/>
          <w:b/>
          <w:bCs/>
          <w:sz w:val="24"/>
          <w:szCs w:val="24"/>
        </w:rPr>
        <w:t>/202</w:t>
      </w:r>
      <w:r w:rsidR="00225981">
        <w:rPr>
          <w:rFonts w:cstheme="minorHAnsi"/>
          <w:b/>
          <w:bCs/>
          <w:sz w:val="24"/>
          <w:szCs w:val="24"/>
        </w:rPr>
        <w:t>4</w:t>
      </w:r>
      <w:r w:rsidR="007878AC" w:rsidRPr="00EC0638">
        <w:rPr>
          <w:rFonts w:cstheme="minorHAnsi"/>
          <w:b/>
          <w:bCs/>
          <w:sz w:val="24"/>
          <w:szCs w:val="24"/>
        </w:rPr>
        <w:t>/</w:t>
      </w:r>
      <w:r w:rsidR="00D347C4" w:rsidRPr="00EC0638">
        <w:rPr>
          <w:rFonts w:cstheme="minorHAnsi"/>
          <w:b/>
          <w:bCs/>
          <w:sz w:val="24"/>
          <w:szCs w:val="24"/>
        </w:rPr>
        <w:t>B</w:t>
      </w:r>
      <w:r w:rsidR="007878AC" w:rsidRPr="00EC0638">
        <w:rPr>
          <w:rFonts w:cstheme="minorHAnsi"/>
          <w:b/>
          <w:bCs/>
          <w:sz w:val="24"/>
          <w:szCs w:val="24"/>
        </w:rPr>
        <w:t xml:space="preserve">) </w:t>
      </w:r>
      <w:r w:rsidRPr="00EC063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1 - patrz pkt 3.3.1.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</w:t>
      </w:r>
      <w:r w:rsidR="00225981">
        <w:rPr>
          <w:rFonts w:eastAsia="Calibri" w:cstheme="minorHAnsi"/>
          <w:sz w:val="24"/>
          <w:szCs w:val="24"/>
        </w:rPr>
        <w:t>z</w:t>
      </w:r>
      <w:r w:rsidRPr="00EC0638">
        <w:rPr>
          <w:rFonts w:eastAsia="Calibri" w:cstheme="minorHAnsi"/>
          <w:sz w:val="24"/>
          <w:szCs w:val="24"/>
        </w:rPr>
        <w:t xml:space="preserve">adania nr 1 Zamawiający podpisze umowy z Wykonawcami na </w:t>
      </w:r>
      <w:r w:rsidRPr="00EC0638">
        <w:rPr>
          <w:rFonts w:eastAsia="Calibri" w:cstheme="minorHAnsi"/>
          <w:b/>
          <w:sz w:val="24"/>
          <w:szCs w:val="24"/>
        </w:rPr>
        <w:t>trzy</w:t>
      </w:r>
      <w:r w:rsidRPr="00EC0638">
        <w:rPr>
          <w:rFonts w:eastAsia="Calibri" w:cstheme="minorHAnsi"/>
          <w:sz w:val="24"/>
          <w:szCs w:val="24"/>
        </w:rPr>
        <w:t xml:space="preserve"> </w:t>
      </w:r>
      <w:r w:rsidRPr="00EC0638">
        <w:rPr>
          <w:rFonts w:eastAsia="Calibri" w:cstheme="minorHAnsi"/>
          <w:b/>
          <w:bCs/>
          <w:sz w:val="24"/>
          <w:szCs w:val="24"/>
        </w:rPr>
        <w:t xml:space="preserve">minikoparki od 2,6 do 3,5 tony wyposażone w łyżkę do kopania o szerokości 25 cm, 50 cm oraz w łyżkę do profilowania skarp (skarpówka) </w:t>
      </w:r>
      <w:r w:rsidR="00084285">
        <w:rPr>
          <w:rFonts w:eastAsia="Arial Unicode MS" w:cstheme="minorHAnsi"/>
          <w:b/>
          <w:bCs/>
          <w:sz w:val="24"/>
          <w:szCs w:val="24"/>
        </w:rPr>
        <w:t xml:space="preserve">(każda wraz </w:t>
      </w:r>
      <w:r w:rsidRPr="00A24AEC">
        <w:rPr>
          <w:rFonts w:eastAsia="Arial Unicode MS" w:cstheme="minorHAnsi"/>
          <w:b/>
          <w:bCs/>
          <w:sz w:val="24"/>
          <w:szCs w:val="24"/>
        </w:rPr>
        <w:t>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umowy z Wykonawcami, którzy złożą kolejno najkorzystniejsze oferty dla poszczególnych minikoparek.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8919"/>
        <w:gridCol w:w="4560"/>
      </w:tblGrid>
      <w:tr w:rsidR="000D75CF" w:rsidRPr="00EC0638" w:rsidTr="000D75CF">
        <w:trPr>
          <w:trHeight w:val="335"/>
          <w:jc w:val="center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169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43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robót budowlanych minikoparką od 2,6 do 3,5 tony wyposażoną w łyżkę do kopania o szerokości 25 cm, 50 cm oraz w łyżkę do profilowania skarp (skarpówka) </w:t>
            </w: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(z uwzględnieniem zapisów pkt. 8.4 i 8.5 Ogłoszenia) 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0D75CF" w:rsidRPr="00394B95" w:rsidRDefault="000D75CF" w:rsidP="00394B95">
      <w:pPr>
        <w:spacing w:after="0" w:line="240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Wykonawca za wyżej określoną cenę jednostkową oferuje wykonanie przedmiotu zamówienia dla </w:t>
      </w:r>
      <w:r w:rsidRPr="00EC0638">
        <w:rPr>
          <w:rFonts w:eastAsia="Calibri" w:cstheme="minorHAnsi"/>
          <w:color w:val="FF0000"/>
          <w:sz w:val="24"/>
          <w:szCs w:val="24"/>
        </w:rPr>
        <w:t xml:space="preserve">..........  szt.* </w:t>
      </w:r>
      <w:r w:rsidRPr="00EC0638">
        <w:rPr>
          <w:rFonts w:eastAsia="Calibri" w:cstheme="minorHAnsi"/>
          <w:sz w:val="24"/>
          <w:szCs w:val="24"/>
        </w:rPr>
        <w:t>(od 1 do 3 szt.)</w:t>
      </w:r>
      <w:r w:rsidRPr="00EC0638">
        <w:rPr>
          <w:rFonts w:eastAsia="Calibri" w:cstheme="minorHAnsi"/>
          <w:b/>
          <w:sz w:val="24"/>
          <w:szCs w:val="24"/>
        </w:rPr>
        <w:t xml:space="preserve"> minikoparki/ek</w:t>
      </w:r>
      <w:r w:rsidRPr="00EC0638">
        <w:rPr>
          <w:rFonts w:eastAsia="Arial Unicode MS" w:cstheme="minorHAnsi"/>
          <w:b/>
          <w:bCs/>
          <w:sz w:val="24"/>
          <w:szCs w:val="24"/>
        </w:rPr>
        <w:t>.</w:t>
      </w:r>
      <w:r w:rsidRPr="00EC0638">
        <w:rPr>
          <w:rFonts w:eastAsia="Arial Unicode MS" w:cstheme="minorHAnsi"/>
          <w:b/>
          <w:bCs/>
          <w:sz w:val="24"/>
          <w:szCs w:val="24"/>
        </w:rPr>
        <w:br/>
      </w:r>
      <w:r w:rsidRPr="00EC0638">
        <w:rPr>
          <w:rFonts w:eastAsia="Calibri" w:cstheme="minorHAnsi"/>
          <w:b/>
          <w:bCs/>
          <w:color w:val="FF0000"/>
          <w:sz w:val="24"/>
          <w:szCs w:val="24"/>
        </w:rPr>
        <w:t>* Wykonawca wpisuje ilość sprzętów, którą zadysponuje do wykonywania przedmiotu zamówienia za wskazaną w formularzu cenę jednostkową.</w:t>
      </w:r>
    </w:p>
    <w:p w:rsidR="00394B95" w:rsidRDefault="00394B95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2 - patrz pkt 3.3.2.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</w:t>
      </w:r>
      <w:r w:rsidR="00225981">
        <w:rPr>
          <w:rFonts w:eastAsia="Calibri" w:cstheme="minorHAnsi"/>
          <w:sz w:val="24"/>
          <w:szCs w:val="24"/>
        </w:rPr>
        <w:t>z</w:t>
      </w:r>
      <w:r w:rsidRPr="00EC0638">
        <w:rPr>
          <w:rFonts w:eastAsia="Calibri" w:cstheme="minorHAnsi"/>
          <w:sz w:val="24"/>
          <w:szCs w:val="24"/>
        </w:rPr>
        <w:t xml:space="preserve">adania nr 2 Zamawiający podpisze umowę z Wykonawcą na </w:t>
      </w:r>
      <w:r w:rsidRPr="00EC0638">
        <w:rPr>
          <w:rFonts w:eastAsia="Calibri" w:cstheme="minorHAnsi"/>
          <w:b/>
          <w:sz w:val="24"/>
          <w:szCs w:val="24"/>
        </w:rPr>
        <w:t>jedną</w:t>
      </w:r>
      <w:r w:rsidR="00225981">
        <w:rPr>
          <w:rFonts w:eastAsia="Arial Unicode MS" w:cstheme="minorHAnsi"/>
          <w:b/>
          <w:bCs/>
          <w:sz w:val="24"/>
          <w:szCs w:val="24"/>
        </w:rPr>
        <w:t xml:space="preserve"> koparkę kołowa od 6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do 8,5 ton wraz z oprzyrządowaniem</w:t>
      </w:r>
      <w:r w:rsidR="00225981">
        <w:rPr>
          <w:rFonts w:eastAsia="Arial Unicode MS" w:cstheme="minorHAnsi"/>
          <w:b/>
          <w:bCs/>
          <w:sz w:val="24"/>
          <w:szCs w:val="24"/>
        </w:rPr>
        <w:t xml:space="preserve">: </w:t>
      </w:r>
      <w:r w:rsidR="00225981">
        <w:rPr>
          <w:rFonts w:eastAsia="Arial Unicode MS" w:cstheme="minorHAnsi"/>
          <w:b/>
          <w:bCs/>
          <w:sz w:val="24"/>
          <w:szCs w:val="24"/>
        </w:rPr>
        <w:br/>
        <w:t xml:space="preserve">łyżka do kopania </w:t>
      </w:r>
      <w:r w:rsidRPr="00EC0638">
        <w:rPr>
          <w:rFonts w:eastAsia="Arial Unicode MS" w:cstheme="minorHAnsi"/>
          <w:b/>
          <w:bCs/>
          <w:sz w:val="24"/>
          <w:szCs w:val="24"/>
        </w:rPr>
        <w:t>60 cm, 35 cm, łyżka do profilowania skarp (skarpówka) oraz młot do kucia (</w:t>
      </w:r>
      <w:r w:rsidRPr="00A24AEC">
        <w:rPr>
          <w:rFonts w:eastAsia="Arial Unicode MS" w:cstheme="minorHAnsi"/>
          <w:b/>
          <w:bCs/>
          <w:sz w:val="24"/>
          <w:szCs w:val="24"/>
        </w:rPr>
        <w:t xml:space="preserve">wraz </w:t>
      </w:r>
      <w:r w:rsidRPr="00A24AEC">
        <w:rPr>
          <w:rFonts w:eastAsia="Arial Unicode MS" w:cstheme="minorHAnsi"/>
          <w:b/>
          <w:bCs/>
          <w:sz w:val="24"/>
          <w:szCs w:val="24"/>
        </w:rPr>
        <w:br/>
        <w:t>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umowę z Wykonawcą, który złożył najkorzystniejszą ofertę na wynajem koparki kołowej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</w:t>
      </w:r>
      <w:r w:rsidRPr="00EC0638">
        <w:rPr>
          <w:rFonts w:eastAsia="Arial Unicode MS" w:cstheme="minorHAnsi"/>
          <w:bCs/>
          <w:sz w:val="24"/>
          <w:szCs w:val="24"/>
        </w:rPr>
        <w:t>od 6  do 8,5 ton</w:t>
      </w:r>
      <w:r w:rsidRPr="00EC0638">
        <w:rPr>
          <w:rFonts w:eastAsia="Calibri" w:cstheme="minorHAnsi"/>
          <w:sz w:val="24"/>
          <w:szCs w:val="24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9047"/>
        <w:gridCol w:w="4416"/>
      </w:tblGrid>
      <w:tr w:rsidR="000D75CF" w:rsidRPr="00EC0638" w:rsidTr="000D75CF">
        <w:trPr>
          <w:trHeight w:val="433"/>
          <w:jc w:val="center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313"/>
          <w:jc w:val="center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35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robót budowlanych pojedynczą koparką kołową od 6  do 8,5 ton wraz z oprzyrządowaniem</w:t>
            </w:r>
            <w:r w:rsidR="002259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łyżka</w:t>
            </w: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kopania  60 cm, 35 cm, łyżka do profilowania skarp (skarpówka) oraz młot do kucia (z uwzględnieniem zapisów pkt. 8.4 i 8.5 Ogłoszenia) 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lastRenderedPageBreak/>
        <w:t>Zadanie nr 3 – patrz pkt  3.3.3.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</w:t>
      </w:r>
      <w:r w:rsidR="00225981">
        <w:rPr>
          <w:rFonts w:eastAsia="Calibri" w:cstheme="minorHAnsi"/>
          <w:sz w:val="24"/>
          <w:szCs w:val="24"/>
        </w:rPr>
        <w:t>z</w:t>
      </w:r>
      <w:r w:rsidRPr="00EC0638">
        <w:rPr>
          <w:rFonts w:eastAsia="Calibri" w:cstheme="minorHAnsi"/>
          <w:sz w:val="24"/>
          <w:szCs w:val="24"/>
        </w:rPr>
        <w:t xml:space="preserve">adania nr 3 Zamawiający podpisze umowę z Wykonawcą na </w:t>
      </w:r>
      <w:r w:rsidRPr="00EC0638">
        <w:rPr>
          <w:rFonts w:eastAsia="Calibri" w:cstheme="minorHAnsi"/>
          <w:b/>
          <w:sz w:val="24"/>
          <w:szCs w:val="24"/>
        </w:rPr>
        <w:t>jedną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koparkę kołową 10 ton wraz z oprzyrządowaniem: łyżka do kopania o pojemności 0,6 m3, łyżka do profilowania skarp (skarpówka) oraz młot do kucia (</w:t>
      </w:r>
      <w:r w:rsidRPr="00A24AEC">
        <w:rPr>
          <w:rFonts w:eastAsia="Arial Unicode MS" w:cstheme="minorHAnsi"/>
          <w:b/>
          <w:bCs/>
          <w:sz w:val="24"/>
          <w:szCs w:val="24"/>
        </w:rPr>
        <w:t>każda wraz 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umowę z Wykonawcą, który złożył najkorzystniejszą ofertę na wynajem</w:t>
      </w:r>
      <w:r w:rsidRPr="00EC0638">
        <w:rPr>
          <w:rFonts w:eastAsia="Calibri" w:cstheme="minorHAnsi"/>
        </w:rPr>
        <w:t xml:space="preserve"> </w:t>
      </w:r>
      <w:r w:rsidRPr="00EC0638">
        <w:rPr>
          <w:rFonts w:eastAsia="Calibri" w:cstheme="minorHAnsi"/>
          <w:sz w:val="24"/>
          <w:szCs w:val="24"/>
        </w:rPr>
        <w:t>koparki kołowej 10 ton.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953"/>
        <w:gridCol w:w="4554"/>
      </w:tblGrid>
      <w:tr w:rsidR="000D75CF" w:rsidRPr="00EC0638" w:rsidTr="000D75CF">
        <w:trPr>
          <w:trHeight w:val="60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341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38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robót budowlanych pojedynczą </w:t>
            </w:r>
            <w:r w:rsidRPr="00EC0638">
              <w:rPr>
                <w:rFonts w:eastAsia="Calibri" w:cstheme="minorHAnsi"/>
                <w:sz w:val="24"/>
                <w:szCs w:val="24"/>
              </w:rPr>
              <w:t xml:space="preserve">koparką kołową 10 ton wraz z oprzyrządowaniem: łyżka do kopania o pojemności 0,6 m3, łyżka do profilowania skarp (skarpówka) oraz młot do kucia </w:t>
            </w: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(z uwzględnieniem zapisów pkt. 8.4 i 8.5 Ogłoszenia)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…………………..……....</w:t>
            </w:r>
          </w:p>
        </w:tc>
      </w:tr>
    </w:tbl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4 - patrz pkt 3.3.4.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</w:t>
      </w:r>
      <w:r w:rsidR="00225981">
        <w:rPr>
          <w:rFonts w:eastAsia="Calibri" w:cstheme="minorHAnsi"/>
          <w:sz w:val="24"/>
          <w:szCs w:val="24"/>
        </w:rPr>
        <w:t>z</w:t>
      </w:r>
      <w:r w:rsidRPr="00EC0638">
        <w:rPr>
          <w:rFonts w:eastAsia="Calibri" w:cstheme="minorHAnsi"/>
          <w:sz w:val="24"/>
          <w:szCs w:val="24"/>
        </w:rPr>
        <w:t xml:space="preserve">adania nr 4 Zamawiający podpisze umowę z Wykonawcą na </w:t>
      </w:r>
      <w:r w:rsidRPr="00EC0638">
        <w:rPr>
          <w:rFonts w:eastAsia="Calibri" w:cstheme="minorHAnsi"/>
          <w:b/>
          <w:sz w:val="24"/>
          <w:szCs w:val="24"/>
        </w:rPr>
        <w:t>jedną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koparko – ładowarkę wyposażoną w młot kujący, widły do załadunku, w łyżkę do kopania o szerokości 60 cm, 35 cm oraz dodatkowo w łyżkę do profilowania skarp (skarpówka)</w:t>
      </w:r>
      <w:r w:rsidRPr="00A24AEC">
        <w:rPr>
          <w:rFonts w:eastAsia="Arial Unicode MS" w:cstheme="minorHAnsi"/>
          <w:b/>
          <w:bCs/>
          <w:sz w:val="24"/>
          <w:szCs w:val="24"/>
        </w:rPr>
        <w:t xml:space="preserve"> (wraz </w:t>
      </w:r>
      <w:r w:rsidRPr="00A24AEC">
        <w:rPr>
          <w:rFonts w:eastAsia="Arial Unicode MS" w:cstheme="minorHAnsi"/>
          <w:b/>
          <w:bCs/>
          <w:sz w:val="24"/>
          <w:szCs w:val="24"/>
        </w:rPr>
        <w:br/>
        <w:t>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umowę z Wykonawcą, który złożył najkorzystniejszą ofertę na wynajem koparko – ładowarki.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097"/>
        <w:gridCol w:w="4410"/>
      </w:tblGrid>
      <w:tr w:rsidR="000D75CF" w:rsidRPr="00EC0638" w:rsidTr="000D75CF">
        <w:trPr>
          <w:trHeight w:val="581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386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43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robót budowlanych koparko – ładowarką wyposażoną w młot kujący, widły do załadunku, w łyżkę do kopania o szerokości 60 cm, 35 cm oraz dodatkowo w łyżkę do profilowania skarp (skarpówka) (z uwzględnieniem zapisów pkt. 8.4 i 8.5 Ogłoszenia) 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0D75CF" w:rsidRPr="00EC0638" w:rsidRDefault="000D75CF" w:rsidP="000D75CF">
      <w:pPr>
        <w:tabs>
          <w:tab w:val="left" w:pos="284"/>
        </w:tabs>
        <w:spacing w:before="240" w:after="0" w:line="240" w:lineRule="auto"/>
        <w:ind w:left="721"/>
        <w:contextualSpacing/>
        <w:jc w:val="both"/>
        <w:rPr>
          <w:rFonts w:eastAsia="Calibri" w:cstheme="minorHAnsi"/>
          <w:sz w:val="10"/>
          <w:szCs w:val="10"/>
        </w:rPr>
      </w:pP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 w:line="240" w:lineRule="auto"/>
        <w:ind w:left="721" w:hanging="437"/>
        <w:contextualSpacing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Oświadczamy, że podane ceny jednostkowe zawierają wszystkie koszty związane z realizacja przedmiotu zamówienia, w tym </w:t>
      </w:r>
      <w:r w:rsidRPr="00EC0638">
        <w:rPr>
          <w:rFonts w:eastAsia="Calibri" w:cstheme="minorHAnsi"/>
          <w:sz w:val="24"/>
          <w:szCs w:val="24"/>
        </w:rPr>
        <w:br/>
        <w:t xml:space="preserve">w szczególności: koszty paliwa, wynagrodzenie operatora, koszty dojazdu sprzętu ciężkiego na plac budowy/powrotu z placu budowy do </w:t>
      </w:r>
      <w:r w:rsidRPr="00EC0638">
        <w:rPr>
          <w:rFonts w:eastAsia="Calibri" w:cstheme="minorHAnsi"/>
          <w:sz w:val="24"/>
          <w:szCs w:val="24"/>
        </w:rPr>
        <w:lastRenderedPageBreak/>
        <w:t>parku maszynowego oraz wszelkie inne koszty i opłaty, które należy ponieść w związku z realizacją przedmiotu zamówienia.</w:t>
      </w:r>
      <w:r w:rsidR="00E47F4C">
        <w:rPr>
          <w:rFonts w:eastAsia="Calibri" w:cstheme="minorHAnsi"/>
          <w:sz w:val="24"/>
          <w:szCs w:val="24"/>
        </w:rPr>
        <w:t xml:space="preserve"> W przypadku oferty na minikoparkę w cenę wkalkulowano również </w:t>
      </w:r>
      <w:r w:rsidR="00E47F4C" w:rsidRPr="004A41F8">
        <w:rPr>
          <w:rFonts w:cstheme="minorHAnsi"/>
          <w:sz w:val="24"/>
          <w:szCs w:val="24"/>
        </w:rPr>
        <w:t>częste, szybkie</w:t>
      </w:r>
      <w:r w:rsidR="00E47F4C" w:rsidRPr="00DE4BC8">
        <w:rPr>
          <w:rFonts w:cstheme="minorHAnsi"/>
          <w:sz w:val="24"/>
          <w:szCs w:val="24"/>
        </w:rPr>
        <w:t xml:space="preserve"> zmiany miejsca pracy sprzętu</w:t>
      </w:r>
      <w:r w:rsidR="00E47F4C">
        <w:rPr>
          <w:rFonts w:cstheme="minorHAnsi"/>
          <w:sz w:val="24"/>
          <w:szCs w:val="24"/>
        </w:rPr>
        <w:t>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C0638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0E415D" w:rsidRPr="00C43049" w:rsidRDefault="000E415D" w:rsidP="000E415D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EC0638">
        <w:rPr>
          <w:rFonts w:eastAsia="Calibri" w:cstheme="minorHAnsi"/>
          <w:color w:val="000000"/>
          <w:sz w:val="24"/>
          <w:szCs w:val="24"/>
        </w:rPr>
        <w:t>y.</w:t>
      </w:r>
    </w:p>
    <w:p w:rsidR="000C52A8" w:rsidRDefault="005A1DC1" w:rsidP="009E6039">
      <w:pPr>
        <w:spacing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C52A8" w:rsidRDefault="000C52A8" w:rsidP="009E6039">
      <w:pPr>
        <w:spacing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</w:p>
    <w:p w:rsidR="000E415D" w:rsidRDefault="000E415D" w:rsidP="000E415D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</w:t>
      </w:r>
    </w:p>
    <w:p w:rsidR="000E415D" w:rsidRPr="0050795A" w:rsidRDefault="000E415D" w:rsidP="000E415D">
      <w:pPr>
        <w:spacing w:before="120" w:after="0" w:line="271" w:lineRule="auto"/>
        <w:ind w:left="4542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50795A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  <w:r w:rsidRPr="0050795A">
        <w:rPr>
          <w:rFonts w:cstheme="minorHAnsi"/>
          <w:i/>
          <w:color w:val="9BBB59"/>
          <w:sz w:val="24"/>
          <w:szCs w:val="24"/>
        </w:rPr>
        <w:t xml:space="preserve"> </w:t>
      </w:r>
    </w:p>
    <w:p w:rsidR="00D31997" w:rsidRPr="00EC0638" w:rsidRDefault="00D31997" w:rsidP="000E415D">
      <w:pPr>
        <w:spacing w:after="0" w:line="271" w:lineRule="auto"/>
        <w:ind w:left="4544"/>
        <w:jc w:val="right"/>
        <w:rPr>
          <w:rFonts w:cstheme="minorHAnsi"/>
          <w:sz w:val="24"/>
          <w:szCs w:val="24"/>
        </w:rPr>
      </w:pPr>
    </w:p>
    <w:sectPr w:rsidR="00D31997" w:rsidRPr="00EC0638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  <w:footnote w:id="1">
    <w:p w:rsidR="000E415D" w:rsidRPr="003B3F69" w:rsidRDefault="000E415D" w:rsidP="000E415D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415D" w:rsidRDefault="000E415D" w:rsidP="000E415D">
      <w:pPr>
        <w:pStyle w:val="Tekstprzypisudolnego"/>
      </w:pPr>
    </w:p>
  </w:footnote>
  <w:footnote w:id="2">
    <w:p w:rsidR="000E415D" w:rsidRDefault="000E415D" w:rsidP="000E41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DFBE272A"/>
    <w:lvl w:ilvl="0" w:tplc="B8566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4737B"/>
    <w:rsid w:val="00054A90"/>
    <w:rsid w:val="0007266E"/>
    <w:rsid w:val="00084285"/>
    <w:rsid w:val="000A4D8B"/>
    <w:rsid w:val="000A5FA7"/>
    <w:rsid w:val="000C0036"/>
    <w:rsid w:val="000C2CEA"/>
    <w:rsid w:val="000C52A8"/>
    <w:rsid w:val="000D75CF"/>
    <w:rsid w:val="000E415D"/>
    <w:rsid w:val="001044F2"/>
    <w:rsid w:val="00113166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71D46"/>
    <w:rsid w:val="001839A6"/>
    <w:rsid w:val="0019177F"/>
    <w:rsid w:val="0019509C"/>
    <w:rsid w:val="00195E63"/>
    <w:rsid w:val="001A0320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25981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B95"/>
    <w:rsid w:val="00394D87"/>
    <w:rsid w:val="003A0369"/>
    <w:rsid w:val="003B30FC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44B0C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0123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4052D"/>
    <w:rsid w:val="00745795"/>
    <w:rsid w:val="00762AB5"/>
    <w:rsid w:val="0078521C"/>
    <w:rsid w:val="007878AC"/>
    <w:rsid w:val="007A343A"/>
    <w:rsid w:val="007A736F"/>
    <w:rsid w:val="007B36B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24AEC"/>
    <w:rsid w:val="00A2768A"/>
    <w:rsid w:val="00A32168"/>
    <w:rsid w:val="00A41D4F"/>
    <w:rsid w:val="00A44551"/>
    <w:rsid w:val="00A65E07"/>
    <w:rsid w:val="00A6634D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0035"/>
    <w:rsid w:val="00B81D11"/>
    <w:rsid w:val="00B86196"/>
    <w:rsid w:val="00B87C8A"/>
    <w:rsid w:val="00B93537"/>
    <w:rsid w:val="00BA1079"/>
    <w:rsid w:val="00BA1EF3"/>
    <w:rsid w:val="00BA5A07"/>
    <w:rsid w:val="00BC4149"/>
    <w:rsid w:val="00BC605D"/>
    <w:rsid w:val="00BD4539"/>
    <w:rsid w:val="00BF055B"/>
    <w:rsid w:val="00BF14DC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D6329"/>
    <w:rsid w:val="00CE4CA7"/>
    <w:rsid w:val="00CF42A3"/>
    <w:rsid w:val="00D02755"/>
    <w:rsid w:val="00D17EA0"/>
    <w:rsid w:val="00D30E3F"/>
    <w:rsid w:val="00D30E6C"/>
    <w:rsid w:val="00D31997"/>
    <w:rsid w:val="00D347C4"/>
    <w:rsid w:val="00D42085"/>
    <w:rsid w:val="00D73140"/>
    <w:rsid w:val="00D971DD"/>
    <w:rsid w:val="00DA2DE6"/>
    <w:rsid w:val="00DA43B9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47F4C"/>
    <w:rsid w:val="00E609D0"/>
    <w:rsid w:val="00E70FA6"/>
    <w:rsid w:val="00E73F8C"/>
    <w:rsid w:val="00E779DB"/>
    <w:rsid w:val="00E97618"/>
    <w:rsid w:val="00EA2AC8"/>
    <w:rsid w:val="00EB4735"/>
    <w:rsid w:val="00EC04EC"/>
    <w:rsid w:val="00EC0638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1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1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2024-01-03T09:11:00Z</dcterms:modified>
</cp:coreProperties>
</file>