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775A" w14:textId="724347AD" w:rsidR="000E4A8C" w:rsidRDefault="000E4A8C" w:rsidP="000E4A8C">
      <w:pPr>
        <w:spacing w:line="300" w:lineRule="exact"/>
        <w:jc w:val="right"/>
        <w:rPr>
          <w:rFonts w:ascii="Arial" w:hAnsi="Arial" w:cs="Arial"/>
          <w:kern w:val="20"/>
          <w:sz w:val="16"/>
          <w:szCs w:val="16"/>
        </w:rPr>
      </w:pPr>
      <w:r>
        <w:rPr>
          <w:rFonts w:ascii="Arial" w:hAnsi="Arial" w:cs="Arial"/>
          <w:kern w:val="20"/>
          <w:sz w:val="16"/>
          <w:szCs w:val="16"/>
        </w:rPr>
        <w:t xml:space="preserve">Załącznik nr 3 do zapytania ofertowego                                                               </w:t>
      </w:r>
    </w:p>
    <w:p w14:paraId="4324E8C0" w14:textId="77777777" w:rsidR="000E4A8C" w:rsidRDefault="000E4A8C" w:rsidP="008F6591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14:paraId="38ADC00B" w14:textId="77777777" w:rsidR="000E4A8C" w:rsidRDefault="000E4A8C" w:rsidP="008F6591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14:paraId="64F8117B" w14:textId="7A01F8AB" w:rsidR="008F6591" w:rsidRPr="003953B6" w:rsidRDefault="008F6591" w:rsidP="008F6591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3953B6">
        <w:rPr>
          <w:rFonts w:ascii="Arial" w:hAnsi="Arial" w:cs="Arial"/>
          <w:b/>
          <w:sz w:val="24"/>
          <w:szCs w:val="24"/>
        </w:rPr>
        <w:t>………………………, dnia ……………………..</w:t>
      </w:r>
    </w:p>
    <w:p w14:paraId="60DD5CBD" w14:textId="273BA3BE" w:rsidR="008F6591" w:rsidRPr="003953B6" w:rsidRDefault="008F6591" w:rsidP="008F6591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B727EF1" w14:textId="77777777" w:rsidR="004D286E" w:rsidRPr="003953B6" w:rsidRDefault="004D286E" w:rsidP="004D286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F303925" w14:textId="77777777" w:rsidR="008635EB" w:rsidRPr="003953B6" w:rsidRDefault="008635EB" w:rsidP="008F6591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1BC3827D" w14:textId="401DB832" w:rsidR="008F6591" w:rsidRPr="003953B6" w:rsidRDefault="008F6591" w:rsidP="008F6591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3953B6">
        <w:rPr>
          <w:rFonts w:ascii="Arial" w:hAnsi="Arial" w:cs="Arial"/>
          <w:b/>
          <w:sz w:val="28"/>
          <w:szCs w:val="28"/>
        </w:rPr>
        <w:t xml:space="preserve">Oświadczenie </w:t>
      </w:r>
      <w:r w:rsidRPr="003953B6">
        <w:rPr>
          <w:rFonts w:ascii="Arial" w:hAnsi="Arial" w:cs="Arial"/>
          <w:b/>
          <w:sz w:val="28"/>
          <w:szCs w:val="28"/>
        </w:rPr>
        <w:br/>
        <w:t>o braku podstaw wykluczenia z postępowania</w:t>
      </w:r>
    </w:p>
    <w:p w14:paraId="3671B0FB" w14:textId="77777777" w:rsidR="008F6591" w:rsidRPr="003953B6" w:rsidRDefault="008F6591" w:rsidP="008F6591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429F502B" w14:textId="2E95CDF4" w:rsidR="008F6591" w:rsidRPr="003953B6" w:rsidRDefault="008F6591" w:rsidP="008F6591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101429562"/>
      <w:r w:rsidRPr="003953B6">
        <w:rPr>
          <w:rFonts w:ascii="Arial" w:eastAsia="Calibri" w:hAnsi="Arial" w:cs="Arial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Pr="003953B6">
        <w:rPr>
          <w:rFonts w:ascii="Arial" w:eastAsia="Calibri" w:hAnsi="Arial" w:cs="Arial"/>
          <w:sz w:val="24"/>
          <w:szCs w:val="24"/>
        </w:rPr>
        <w:t>z dnia 13 kwietnia 2022</w:t>
      </w:r>
      <w:r w:rsidR="003953B6">
        <w:rPr>
          <w:rFonts w:ascii="Arial" w:eastAsia="Calibri" w:hAnsi="Arial" w:cs="Arial"/>
          <w:sz w:val="24"/>
          <w:szCs w:val="24"/>
        </w:rPr>
        <w:t xml:space="preserve"> </w:t>
      </w:r>
      <w:r w:rsidRPr="003953B6">
        <w:rPr>
          <w:rFonts w:ascii="Arial" w:eastAsia="Calibri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bookmarkEnd w:id="1"/>
      <w:r w:rsidRPr="003953B6">
        <w:rPr>
          <w:rFonts w:ascii="Arial" w:eastAsia="Calibri" w:hAnsi="Arial" w:cs="Arial"/>
          <w:sz w:val="24"/>
          <w:szCs w:val="24"/>
        </w:rPr>
        <w:t xml:space="preserve"> (Dz. U. poz. 835).</w:t>
      </w:r>
    </w:p>
    <w:bookmarkEnd w:id="0"/>
    <w:p w14:paraId="74D36A4B" w14:textId="77777777" w:rsidR="008F6591" w:rsidRPr="003953B6" w:rsidRDefault="008F6591" w:rsidP="008F659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DA1B5EE" w14:textId="77777777" w:rsidR="008F6591" w:rsidRPr="003953B6" w:rsidRDefault="008F6591" w:rsidP="008F659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FCD60DF" w14:textId="77777777" w:rsidR="008F6591" w:rsidRPr="003953B6" w:rsidRDefault="008F6591" w:rsidP="008F659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50A3D21" w14:textId="77777777" w:rsidR="008F6591" w:rsidRPr="003953B6" w:rsidRDefault="008F6591" w:rsidP="008F65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53B6">
        <w:rPr>
          <w:rFonts w:ascii="Arial" w:hAnsi="Arial" w:cs="Arial"/>
          <w:sz w:val="24"/>
          <w:szCs w:val="24"/>
        </w:rPr>
        <w:t>…………………………………………</w:t>
      </w:r>
    </w:p>
    <w:p w14:paraId="64D7E70A" w14:textId="77777777" w:rsidR="008F6591" w:rsidRPr="003953B6" w:rsidRDefault="008F6591" w:rsidP="008F65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53B6">
        <w:rPr>
          <w:rFonts w:ascii="Arial" w:hAnsi="Arial" w:cs="Arial"/>
          <w:sz w:val="24"/>
          <w:szCs w:val="24"/>
        </w:rPr>
        <w:t>WYKONAWCA</w:t>
      </w:r>
    </w:p>
    <w:p w14:paraId="3D327388" w14:textId="77777777" w:rsidR="008F6591" w:rsidRPr="003953B6" w:rsidRDefault="008F6591">
      <w:pPr>
        <w:rPr>
          <w:rFonts w:ascii="Arial" w:hAnsi="Arial" w:cs="Arial"/>
        </w:rPr>
      </w:pPr>
    </w:p>
    <w:sectPr w:rsidR="008F6591" w:rsidRPr="003953B6" w:rsidSect="00121F6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91"/>
    <w:rsid w:val="000E4A8C"/>
    <w:rsid w:val="001012DC"/>
    <w:rsid w:val="00307851"/>
    <w:rsid w:val="003953B6"/>
    <w:rsid w:val="004141CE"/>
    <w:rsid w:val="00491300"/>
    <w:rsid w:val="004D286E"/>
    <w:rsid w:val="00564D4A"/>
    <w:rsid w:val="008635EB"/>
    <w:rsid w:val="008F6591"/>
    <w:rsid w:val="00AB7BBE"/>
    <w:rsid w:val="00AF4F83"/>
    <w:rsid w:val="00BB75FA"/>
    <w:rsid w:val="00C328B2"/>
    <w:rsid w:val="00CC488C"/>
    <w:rsid w:val="00E23D6C"/>
    <w:rsid w:val="00F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848E"/>
  <w15:chartTrackingRefBased/>
  <w15:docId w15:val="{81744864-547A-4F2B-8FCA-BAFA0488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Sutuła Anna</cp:lastModifiedBy>
  <cp:revision>2</cp:revision>
  <dcterms:created xsi:type="dcterms:W3CDTF">2023-06-09T06:07:00Z</dcterms:created>
  <dcterms:modified xsi:type="dcterms:W3CDTF">2023-06-09T06:07:00Z</dcterms:modified>
</cp:coreProperties>
</file>