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000D" w14:textId="77777777" w:rsidR="004303FA" w:rsidRDefault="004303FA" w:rsidP="008A6C24">
      <w:pPr>
        <w:spacing w:after="0" w:line="240" w:lineRule="auto"/>
        <w:ind w:left="5245" w:hanging="1"/>
        <w:rPr>
          <w:rFonts w:ascii="Arial" w:hAnsi="Arial" w:cs="Arial"/>
          <w:b/>
          <w:sz w:val="21"/>
          <w:szCs w:val="21"/>
        </w:rPr>
      </w:pPr>
    </w:p>
    <w:p w14:paraId="4F17A9CB" w14:textId="77777777" w:rsidR="004303FA" w:rsidRDefault="004303FA" w:rsidP="004303F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06327BD" w14:textId="77777777" w:rsidR="006738B8" w:rsidRDefault="006738B8" w:rsidP="008A6C24">
      <w:pPr>
        <w:spacing w:after="0" w:line="240" w:lineRule="auto"/>
        <w:ind w:left="5245" w:hanging="1"/>
        <w:rPr>
          <w:rFonts w:ascii="Arial" w:hAnsi="Arial" w:cs="Arial"/>
          <w:b/>
          <w:sz w:val="21"/>
          <w:szCs w:val="21"/>
        </w:rPr>
      </w:pPr>
    </w:p>
    <w:p w14:paraId="59D9BDFE" w14:textId="7AB08174" w:rsidR="008A6C24" w:rsidRPr="00A22DCF" w:rsidRDefault="008A6C24" w:rsidP="008A6C24">
      <w:pPr>
        <w:spacing w:after="0" w:line="240" w:lineRule="auto"/>
        <w:ind w:left="5245" w:hanging="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15A8CAC" w14:textId="77777777" w:rsidR="008A6C24" w:rsidRPr="00121F61" w:rsidRDefault="008A6C24" w:rsidP="008A6C24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Zamek Książąt Pomorskich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 </w:t>
      </w: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Szczecinie</w:t>
      </w:r>
    </w:p>
    <w:p w14:paraId="59D35C54" w14:textId="77777777" w:rsidR="008A6C24" w:rsidRPr="00121F61" w:rsidRDefault="008A6C24" w:rsidP="008A6C24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ul. Korsarzy 34</w:t>
      </w:r>
    </w:p>
    <w:p w14:paraId="1C89E50C" w14:textId="77777777" w:rsidR="008A6C24" w:rsidRPr="00121F61" w:rsidRDefault="008A6C24" w:rsidP="008A6C24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70-540 Szczecin</w:t>
      </w:r>
    </w:p>
    <w:p w14:paraId="7124D1BA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C8EBAA4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A9AF8F8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64E48AB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446844A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04DDF41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67A885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5CC85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21B5C6A" w14:textId="77777777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B50ECB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388F569" w14:textId="377E5B6D" w:rsidR="006738B8" w:rsidRPr="006738B8" w:rsidRDefault="00EF45B6" w:rsidP="006738B8">
      <w:pPr>
        <w:pStyle w:val="Normalny3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Hlk104981184"/>
      <w:r w:rsidRPr="006738B8">
        <w:rPr>
          <w:rFonts w:ascii="Arial" w:hAnsi="Arial" w:cs="Arial"/>
          <w:sz w:val="21"/>
          <w:szCs w:val="21"/>
        </w:rPr>
        <w:t>Na potrzeby postępowania o udz</w:t>
      </w:r>
      <w:r w:rsidR="00DE2F72" w:rsidRPr="006738B8">
        <w:rPr>
          <w:rFonts w:ascii="Arial" w:hAnsi="Arial" w:cs="Arial"/>
          <w:sz w:val="21"/>
          <w:szCs w:val="21"/>
        </w:rPr>
        <w:t xml:space="preserve">ielenie zamówienia publicznego  </w:t>
      </w:r>
      <w:r w:rsidRPr="006738B8">
        <w:rPr>
          <w:rFonts w:ascii="Arial" w:hAnsi="Arial" w:cs="Arial"/>
          <w:sz w:val="21"/>
          <w:szCs w:val="21"/>
        </w:rPr>
        <w:t>pn.</w:t>
      </w:r>
      <w:r w:rsidR="00DE2F72" w:rsidRPr="006738B8">
        <w:rPr>
          <w:rFonts w:ascii="Arial" w:hAnsi="Arial" w:cs="Arial"/>
          <w:sz w:val="21"/>
          <w:szCs w:val="21"/>
        </w:rPr>
        <w:t>:</w:t>
      </w:r>
      <w:r w:rsidRPr="006738B8">
        <w:rPr>
          <w:rFonts w:ascii="Arial" w:hAnsi="Arial" w:cs="Arial"/>
          <w:sz w:val="21"/>
          <w:szCs w:val="21"/>
        </w:rPr>
        <w:t xml:space="preserve"> </w:t>
      </w:r>
      <w:r w:rsidR="006738B8" w:rsidRPr="006738B8">
        <w:rPr>
          <w:rFonts w:ascii="Arial" w:hAnsi="Arial" w:cs="Arial"/>
          <w:b/>
          <w:bCs/>
          <w:sz w:val="21"/>
          <w:szCs w:val="21"/>
        </w:rPr>
        <w:t xml:space="preserve">Świadczenie usług Inżyniera Kontraktu oraz nadzoru inwestorskiego nad kontynuacją realizacji zadania pn. </w:t>
      </w:r>
      <w:r w:rsidR="006738B8" w:rsidRPr="00FA7819">
        <w:rPr>
          <w:rFonts w:ascii="Arial" w:hAnsi="Arial" w:cs="Arial"/>
          <w:b/>
          <w:bCs/>
          <w:i/>
          <w:iCs/>
          <w:sz w:val="21"/>
          <w:szCs w:val="21"/>
        </w:rPr>
        <w:t>Kompleksowe zagospodarowanie tarasów oraz odbudowa skrzydła północnego Zamku Książąt Pomorskich w Szczecinie</w:t>
      </w:r>
      <w:r w:rsidR="006738B8" w:rsidRPr="006738B8">
        <w:rPr>
          <w:rFonts w:ascii="Arial" w:hAnsi="Arial" w:cs="Arial"/>
          <w:b/>
          <w:bCs/>
          <w:sz w:val="21"/>
          <w:szCs w:val="21"/>
        </w:rPr>
        <w:t>,</w:t>
      </w:r>
    </w:p>
    <w:p w14:paraId="63057C1A" w14:textId="083B8874" w:rsidR="00EF45B6" w:rsidRPr="00DE2F72" w:rsidRDefault="00EF45B6" w:rsidP="00DE2F72">
      <w:pPr>
        <w:pStyle w:val="Normalny3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E2F72">
        <w:rPr>
          <w:rFonts w:ascii="Arial" w:hAnsi="Arial" w:cs="Arial"/>
          <w:sz w:val="21"/>
          <w:szCs w:val="21"/>
        </w:rPr>
        <w:t xml:space="preserve">prowadzonego przez </w:t>
      </w:r>
      <w:r w:rsidR="007F589E" w:rsidRPr="00DE2F72">
        <w:rPr>
          <w:rFonts w:ascii="Arial" w:hAnsi="Arial" w:cs="Arial"/>
          <w:bCs/>
          <w:sz w:val="21"/>
          <w:szCs w:val="21"/>
        </w:rPr>
        <w:t>Zamek Książąt Pomorskich w Szczecinie</w:t>
      </w:r>
      <w:r w:rsidRPr="00DE2F72">
        <w:rPr>
          <w:rFonts w:ascii="Arial" w:hAnsi="Arial" w:cs="Arial"/>
          <w:i/>
          <w:sz w:val="21"/>
          <w:szCs w:val="21"/>
        </w:rPr>
        <w:t xml:space="preserve">, </w:t>
      </w:r>
      <w:r w:rsidRPr="00DE2F72">
        <w:rPr>
          <w:rFonts w:ascii="Arial" w:hAnsi="Arial" w:cs="Arial"/>
          <w:sz w:val="21"/>
          <w:szCs w:val="21"/>
        </w:rPr>
        <w:t>oświadczam, co następuje:</w:t>
      </w:r>
      <w:bookmarkEnd w:id="0"/>
    </w:p>
    <w:p w14:paraId="6476E309" w14:textId="77777777" w:rsidR="00EF45B6" w:rsidRDefault="00EF45B6" w:rsidP="007F589E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FF0B832" w14:textId="7777777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10D72D89" w14:textId="3344BDBF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425782">
        <w:rPr>
          <w:rFonts w:ascii="Arial" w:hAnsi="Arial" w:cs="Arial"/>
          <w:color w:val="222222"/>
          <w:sz w:val="21"/>
          <w:szCs w:val="21"/>
        </w:rPr>
        <w:t xml:space="preserve">2024,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425782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9FA8C4E" w14:textId="77777777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0BE55445" w14:textId="77777777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7DE9CED" w14:textId="77777777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2372357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853822C" w14:textId="7777777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6B582FE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C6EF5CE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7D8CE21" w14:textId="77777777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368B036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23CFADB" w14:textId="77777777" w:rsidR="00EF45B6" w:rsidRPr="008A6C24" w:rsidRDefault="00EF45B6" w:rsidP="008A6C2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8708B56" w14:textId="77777777" w:rsidR="00EF45B6" w:rsidRPr="008A6C24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9E2BA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FE3F9F" w14:textId="77777777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DBA44E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3B339B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5379108" w14:textId="77777777" w:rsidR="009067DC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C3C3EF" w14:textId="77777777" w:rsidR="0072465F" w:rsidRDefault="008A6C24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2C349F"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sz w:val="21"/>
          <w:szCs w:val="21"/>
        </w:rPr>
        <w:t xml:space="preserve">                                     </w:t>
      </w:r>
      <w:r w:rsidR="002C349F">
        <w:rPr>
          <w:rFonts w:ascii="Arial" w:hAnsi="Arial" w:cs="Arial"/>
          <w:sz w:val="21"/>
          <w:szCs w:val="21"/>
        </w:rPr>
        <w:t xml:space="preserve"> </w:t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440948C" w14:textId="77777777" w:rsidR="002C349F" w:rsidRDefault="002C349F" w:rsidP="008A6C24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Dokument należy wypełnić i podpisać kwalifi</w:t>
      </w:r>
      <w:r w:rsidR="008A6C24">
        <w:rPr>
          <w:rFonts w:ascii="Arial" w:hAnsi="Arial" w:cs="Arial"/>
          <w:b/>
          <w:color w:val="FF0000"/>
          <w:sz w:val="16"/>
          <w:szCs w:val="16"/>
        </w:rPr>
        <w:t>kowanym podpisem elektronicznym</w:t>
      </w:r>
    </w:p>
    <w:p w14:paraId="7C8F87E9" w14:textId="77777777" w:rsidR="002C349F" w:rsidRDefault="002C349F" w:rsidP="002C349F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295DF9AB" w14:textId="77777777" w:rsidR="0072465F" w:rsidRPr="00AA336E" w:rsidRDefault="002C349F" w:rsidP="00C575F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sectPr w:rsidR="0072465F" w:rsidRPr="00AA336E" w:rsidSect="00826EDA">
      <w:headerReference w:type="first" r:id="rId8"/>
      <w:pgSz w:w="11906" w:h="16838"/>
      <w:pgMar w:top="1137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4298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448EBF79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5EF6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5602EDDD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1BD12D97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2CEC529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16E7E6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6F4EED8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7BA6BE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BB88B6E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C9F4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C6B6AA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5A6DED" w14:textId="2284EE75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05D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05D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7EC0" w14:textId="1CC7C378" w:rsidR="00826EDA" w:rsidRDefault="00826EDA" w:rsidP="00826EDA">
    <w:pPr>
      <w:pStyle w:val="Nagwek"/>
      <w:rPr>
        <w:rFonts w:ascii="Arial" w:hAnsi="Arial" w:cs="Arial"/>
        <w:i/>
        <w:sz w:val="16"/>
        <w:szCs w:val="16"/>
      </w:rPr>
    </w:pPr>
    <w:r w:rsidRPr="00F21056">
      <w:rPr>
        <w:rFonts w:ascii="Arial" w:hAnsi="Arial" w:cs="Arial"/>
        <w:i/>
        <w:sz w:val="16"/>
        <w:szCs w:val="16"/>
      </w:rPr>
      <w:t>Nr sprawy: ZP.312.</w:t>
    </w:r>
    <w:r w:rsidR="00B7148C">
      <w:rPr>
        <w:rFonts w:ascii="Arial" w:hAnsi="Arial" w:cs="Arial"/>
        <w:i/>
        <w:sz w:val="16"/>
        <w:szCs w:val="16"/>
      </w:rPr>
      <w:t>2</w:t>
    </w:r>
    <w:r w:rsidRPr="00F21056">
      <w:rPr>
        <w:rFonts w:ascii="Arial" w:hAnsi="Arial" w:cs="Arial"/>
        <w:i/>
        <w:sz w:val="16"/>
        <w:szCs w:val="16"/>
      </w:rPr>
      <w:t>.202</w:t>
    </w:r>
    <w:r w:rsidR="00B7148C">
      <w:rPr>
        <w:rFonts w:ascii="Arial" w:hAnsi="Arial" w:cs="Arial"/>
        <w:i/>
        <w:sz w:val="16"/>
        <w:szCs w:val="16"/>
      </w:rPr>
      <w:t>4</w:t>
    </w:r>
  </w:p>
  <w:p w14:paraId="7F8872FF" w14:textId="77777777" w:rsidR="00826EDA" w:rsidRPr="00826EDA" w:rsidRDefault="00826EDA" w:rsidP="00826EDA">
    <w:pPr>
      <w:spacing w:after="0" w:line="240" w:lineRule="auto"/>
      <w:ind w:left="5245"/>
      <w:jc w:val="right"/>
      <w:rPr>
        <w:rFonts w:ascii="Arial" w:hAnsi="Arial" w:cs="Arial"/>
        <w:b/>
        <w:sz w:val="18"/>
        <w:szCs w:val="18"/>
      </w:rPr>
    </w:pPr>
    <w:r w:rsidRPr="004303FA">
      <w:rPr>
        <w:rFonts w:ascii="Arial" w:hAnsi="Arial" w:cs="Arial"/>
        <w:b/>
        <w:sz w:val="18"/>
        <w:szCs w:val="18"/>
      </w:rPr>
      <w:t>Załącznik nr 11 do SW</w:t>
    </w:r>
    <w:r>
      <w:rPr>
        <w:rFonts w:ascii="Arial" w:hAnsi="Arial" w:cs="Arial"/>
        <w:b/>
        <w:sz w:val="18"/>
        <w:szCs w:val="18"/>
      </w:rPr>
      <w:t>Z</w:t>
    </w:r>
  </w:p>
  <w:p w14:paraId="229D9C1D" w14:textId="77777777" w:rsidR="00826EDA" w:rsidRDefault="00826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0986">
    <w:abstractNumId w:val="2"/>
  </w:num>
  <w:num w:numId="2" w16cid:durableId="1368484667">
    <w:abstractNumId w:val="1"/>
  </w:num>
  <w:num w:numId="3" w16cid:durableId="3054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349F"/>
    <w:rsid w:val="002C4F89"/>
    <w:rsid w:val="002E308D"/>
    <w:rsid w:val="0031511B"/>
    <w:rsid w:val="00325FD5"/>
    <w:rsid w:val="00326360"/>
    <w:rsid w:val="00353215"/>
    <w:rsid w:val="00355315"/>
    <w:rsid w:val="00363404"/>
    <w:rsid w:val="003964F0"/>
    <w:rsid w:val="003A0825"/>
    <w:rsid w:val="003A1B2A"/>
    <w:rsid w:val="003A648C"/>
    <w:rsid w:val="003B20E0"/>
    <w:rsid w:val="003B41EA"/>
    <w:rsid w:val="003F554E"/>
    <w:rsid w:val="00401083"/>
    <w:rsid w:val="00425782"/>
    <w:rsid w:val="004303FA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86802"/>
    <w:rsid w:val="00595A93"/>
    <w:rsid w:val="005B775F"/>
    <w:rsid w:val="005C4A49"/>
    <w:rsid w:val="005D53C6"/>
    <w:rsid w:val="005D6FD6"/>
    <w:rsid w:val="005E5605"/>
    <w:rsid w:val="005F269B"/>
    <w:rsid w:val="00615547"/>
    <w:rsid w:val="00661308"/>
    <w:rsid w:val="00671064"/>
    <w:rsid w:val="006738B8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7F589E"/>
    <w:rsid w:val="00826EDA"/>
    <w:rsid w:val="00830142"/>
    <w:rsid w:val="00830BFB"/>
    <w:rsid w:val="00834047"/>
    <w:rsid w:val="00835AA4"/>
    <w:rsid w:val="00840A1E"/>
    <w:rsid w:val="0084509A"/>
    <w:rsid w:val="00865841"/>
    <w:rsid w:val="0087106E"/>
    <w:rsid w:val="008A3178"/>
    <w:rsid w:val="008A6C24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3503"/>
    <w:rsid w:val="00B7148C"/>
    <w:rsid w:val="00B81D52"/>
    <w:rsid w:val="00B94C35"/>
    <w:rsid w:val="00BA798A"/>
    <w:rsid w:val="00C05D7B"/>
    <w:rsid w:val="00C36402"/>
    <w:rsid w:val="00C449A1"/>
    <w:rsid w:val="00C575FF"/>
    <w:rsid w:val="00C63B91"/>
    <w:rsid w:val="00C73369"/>
    <w:rsid w:val="00C749D0"/>
    <w:rsid w:val="00C7597C"/>
    <w:rsid w:val="00C81BC3"/>
    <w:rsid w:val="00C9115C"/>
    <w:rsid w:val="00CB74CE"/>
    <w:rsid w:val="00CD2FC0"/>
    <w:rsid w:val="00D131B0"/>
    <w:rsid w:val="00D13E55"/>
    <w:rsid w:val="00D37BC3"/>
    <w:rsid w:val="00D556E3"/>
    <w:rsid w:val="00D6317D"/>
    <w:rsid w:val="00D91691"/>
    <w:rsid w:val="00D92243"/>
    <w:rsid w:val="00D9619E"/>
    <w:rsid w:val="00DC0F1E"/>
    <w:rsid w:val="00DD39BE"/>
    <w:rsid w:val="00DE2F72"/>
    <w:rsid w:val="00DF4767"/>
    <w:rsid w:val="00E10B15"/>
    <w:rsid w:val="00E117C7"/>
    <w:rsid w:val="00E22985"/>
    <w:rsid w:val="00E34D47"/>
    <w:rsid w:val="00E41CE6"/>
    <w:rsid w:val="00E712F3"/>
    <w:rsid w:val="00EC5C90"/>
    <w:rsid w:val="00EE550E"/>
    <w:rsid w:val="00EF45B6"/>
    <w:rsid w:val="00EF7F7F"/>
    <w:rsid w:val="00F14423"/>
    <w:rsid w:val="00F3145D"/>
    <w:rsid w:val="00F3511F"/>
    <w:rsid w:val="00F6589D"/>
    <w:rsid w:val="00F90528"/>
    <w:rsid w:val="00FA22ED"/>
    <w:rsid w:val="00FA7819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A1A7"/>
  <w15:docId w15:val="{3764FEAB-95CC-4EED-844C-94636486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303FA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E6"/>
  </w:style>
  <w:style w:type="paragraph" w:styleId="Stopka">
    <w:name w:val="footer"/>
    <w:basedOn w:val="Normalny"/>
    <w:link w:val="StopkaZnak"/>
    <w:uiPriority w:val="99"/>
    <w:unhideWhenUsed/>
    <w:rsid w:val="00E4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E6"/>
  </w:style>
  <w:style w:type="paragraph" w:customStyle="1" w:styleId="Normalny3">
    <w:name w:val="Normalny3"/>
    <w:basedOn w:val="Normalny"/>
    <w:rsid w:val="00DE2F72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3F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303F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E853C-64C2-4787-A5A0-7C18FF6F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Pieciukiewicz</cp:lastModifiedBy>
  <cp:revision>18</cp:revision>
  <cp:lastPrinted>2022-07-21T08:18:00Z</cp:lastPrinted>
  <dcterms:created xsi:type="dcterms:W3CDTF">2022-05-27T08:33:00Z</dcterms:created>
  <dcterms:modified xsi:type="dcterms:W3CDTF">2024-07-15T12:24:00Z</dcterms:modified>
</cp:coreProperties>
</file>