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EA553" w14:textId="2BF5DC26" w:rsidR="00CE26C0" w:rsidRPr="008C74A0" w:rsidRDefault="008C74A0">
      <w:pPr>
        <w:rPr>
          <w:b/>
          <w:bCs/>
        </w:rPr>
      </w:pPr>
      <w:r w:rsidRPr="008C74A0">
        <w:rPr>
          <w:b/>
          <w:bCs/>
        </w:rPr>
        <w:t>OPIS PRZEDMIOTU ZAMÓWIENIA</w:t>
      </w:r>
    </w:p>
    <w:p w14:paraId="5914537D" w14:textId="77777777" w:rsidR="008C74A0" w:rsidRDefault="008C74A0"/>
    <w:p w14:paraId="4D52BD61" w14:textId="77777777" w:rsidR="008C74A0" w:rsidRDefault="008C74A0" w:rsidP="008C74A0">
      <w:r>
        <w:t xml:space="preserve">Mieszadło do montażu w zbiorniku osadu przefermentowanego </w:t>
      </w:r>
    </w:p>
    <w:p w14:paraId="4F5317A8" w14:textId="71511D2A" w:rsidR="008C74A0" w:rsidRDefault="008C74A0" w:rsidP="008C74A0">
      <w:r>
        <w:t xml:space="preserve"> medium  do 2 % suchej masy,</w:t>
      </w:r>
      <w:r>
        <w:t xml:space="preserve"> </w:t>
      </w:r>
      <w:proofErr w:type="spellStart"/>
      <w:r>
        <w:t>średnioobrotowe</w:t>
      </w:r>
      <w:proofErr w:type="spellEnd"/>
      <w:r>
        <w:t xml:space="preserve">, 3 łopatowe , średnica śmigła min. 500 mm, z czujnikiem wilgoci i temperatury ( z przekaźnikiem NIV lub SWT3s), obudowa silnika zabezpieczona powłoką ochronną </w:t>
      </w:r>
      <w:proofErr w:type="spellStart"/>
      <w:r>
        <w:t>Ceram</w:t>
      </w:r>
      <w:proofErr w:type="spellEnd"/>
      <w:r>
        <w:t>, wózek ze stali A4 na maszt 60x60mm.</w:t>
      </w:r>
    </w:p>
    <w:p w14:paraId="0A7144DA" w14:textId="77777777" w:rsidR="008C74A0" w:rsidRDefault="008C74A0" w:rsidP="008C74A0"/>
    <w:p w14:paraId="47F11D0A" w14:textId="2A1747D7" w:rsidR="008C74A0" w:rsidRDefault="008C74A0" w:rsidP="008C74A0">
      <w:r>
        <w:t xml:space="preserve">Jednostka: </w:t>
      </w:r>
    </w:p>
    <w:p w14:paraId="41BF67F1" w14:textId="366B282D" w:rsidR="008C74A0" w:rsidRDefault="008C74A0" w:rsidP="008C74A0">
      <w:r>
        <w:t xml:space="preserve">Pobór mocy w punkcie pracy : 2,45 </w:t>
      </w:r>
      <w:proofErr w:type="spellStart"/>
      <w:r>
        <w:t>Kw</w:t>
      </w:r>
      <w:proofErr w:type="spellEnd"/>
    </w:p>
    <w:p w14:paraId="2B4F0108" w14:textId="38636EA1" w:rsidR="008C74A0" w:rsidRDefault="008C74A0" w:rsidP="008C74A0">
      <w:r>
        <w:t>Max. siła ciągu F: 815 N</w:t>
      </w:r>
    </w:p>
    <w:p w14:paraId="31598150" w14:textId="72447172" w:rsidR="008C74A0" w:rsidRDefault="008C74A0" w:rsidP="008C74A0">
      <w:r>
        <w:t>Stopień ochrony silnika: IP68</w:t>
      </w:r>
    </w:p>
    <w:p w14:paraId="7117EF0A" w14:textId="77777777" w:rsidR="008C74A0" w:rsidRDefault="008C74A0" w:rsidP="008C74A0"/>
    <w:p w14:paraId="787F8E8E" w14:textId="5AC92186" w:rsidR="008C74A0" w:rsidRDefault="008C74A0" w:rsidP="008C74A0">
      <w:r>
        <w:t>Śmigło:</w:t>
      </w:r>
    </w:p>
    <w:p w14:paraId="45559C67" w14:textId="364CC5B5" w:rsidR="008C74A0" w:rsidRDefault="008C74A0" w:rsidP="008C74A0">
      <w:r>
        <w:t>Konstrukcja śmigła: 3 śmigłowe skrzydło z samoczyszczącą piastą; odchylone do tyłu, wolne od zanieczyszczeń i złogów</w:t>
      </w:r>
    </w:p>
    <w:p w14:paraId="3114C960" w14:textId="5763FDD0" w:rsidR="008C74A0" w:rsidRDefault="008C74A0" w:rsidP="008C74A0">
      <w:r>
        <w:t>Nominalna średnica wirnika Dnom- 600 mm</w:t>
      </w:r>
    </w:p>
    <w:p w14:paraId="34707F1C" w14:textId="193D69F4" w:rsidR="008C74A0" w:rsidRDefault="008C74A0" w:rsidP="008C74A0">
      <w:r>
        <w:t>Prędkość obrotowa śmigła n- 249 l/min</w:t>
      </w:r>
    </w:p>
    <w:p w14:paraId="4AE27489" w14:textId="63B3B37B" w:rsidR="008C74A0" w:rsidRDefault="008C74A0" w:rsidP="008C74A0">
      <w:r>
        <w:t>Położenie przekładni – 5,875</w:t>
      </w:r>
    </w:p>
    <w:p w14:paraId="1E88AA05" w14:textId="77777777" w:rsidR="008C74A0" w:rsidRDefault="008C74A0" w:rsidP="008C74A0"/>
    <w:p w14:paraId="183E035D" w14:textId="6B84DCF7" w:rsidR="008C74A0" w:rsidRDefault="008C74A0" w:rsidP="008C74A0">
      <w:r>
        <w:t>Silnik/ elektronika:</w:t>
      </w:r>
    </w:p>
    <w:p w14:paraId="26B9236F" w14:textId="0F7FBF90" w:rsidR="008C74A0" w:rsidRDefault="008C74A0" w:rsidP="008C74A0">
      <w:r>
        <w:t xml:space="preserve">Konstrukcja silnika: silnik zatapialny- chłodzony powierzchniowo </w:t>
      </w:r>
    </w:p>
    <w:p w14:paraId="09D644DB" w14:textId="12A25298" w:rsidR="008C74A0" w:rsidRDefault="008C74A0" w:rsidP="008C74A0">
      <w:r>
        <w:t xml:space="preserve">Znamionowa moc silnika P2 : 3,5 </w:t>
      </w:r>
      <w:proofErr w:type="spellStart"/>
      <w:r>
        <w:t>Kw</w:t>
      </w:r>
      <w:proofErr w:type="spellEnd"/>
    </w:p>
    <w:p w14:paraId="658E3209" w14:textId="44900EDE" w:rsidR="008C74A0" w:rsidRDefault="008C74A0" w:rsidP="008C74A0">
      <w:r>
        <w:t>Sprawność: 78%</w:t>
      </w:r>
    </w:p>
    <w:p w14:paraId="4C2AA6E3" w14:textId="77777777" w:rsidR="008C74A0" w:rsidRDefault="008C74A0" w:rsidP="008C74A0"/>
    <w:p w14:paraId="21CA8B94" w14:textId="77777777" w:rsidR="008C74A0" w:rsidRDefault="008C74A0" w:rsidP="008C74A0"/>
    <w:p w14:paraId="066DC377" w14:textId="67034F35" w:rsidR="008C74A0" w:rsidRDefault="008C74A0" w:rsidP="008C74A0">
      <w:r>
        <w:t>Termin dostawy 9 tygodni od zamówienia</w:t>
      </w:r>
    </w:p>
    <w:sectPr w:rsidR="008C7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A0"/>
    <w:rsid w:val="008C74A0"/>
    <w:rsid w:val="00CE26C0"/>
    <w:rsid w:val="00FB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FE0D2"/>
  <w15:chartTrackingRefBased/>
  <w15:docId w15:val="{C9352654-8C48-433B-84A5-923E8117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730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Brzezińska</dc:creator>
  <cp:keywords/>
  <dc:description/>
  <cp:lastModifiedBy>Marta Brzezińska</cp:lastModifiedBy>
  <cp:revision>1</cp:revision>
  <dcterms:created xsi:type="dcterms:W3CDTF">2024-07-26T13:31:00Z</dcterms:created>
  <dcterms:modified xsi:type="dcterms:W3CDTF">2024-07-26T13:41:00Z</dcterms:modified>
</cp:coreProperties>
</file>