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4648CD99" w14:textId="12CEA229" w:rsidR="00916B7B" w:rsidRPr="00916B7B" w:rsidRDefault="00916B7B" w:rsidP="00916B7B">
      <w:pPr>
        <w:widowControl w:val="0"/>
        <w:autoSpaceDE w:val="0"/>
        <w:autoSpaceDN w:val="0"/>
        <w:adjustRightInd w:val="0"/>
        <w:spacing w:after="160" w:line="276" w:lineRule="auto"/>
        <w:ind w:right="-2"/>
        <w:contextualSpacing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 w:rsidRPr="00916B7B">
        <w:rPr>
          <w:rFonts w:ascii="Arial" w:eastAsia="Calibri" w:hAnsi="Arial" w:cs="Arial"/>
          <w:bCs/>
          <w:sz w:val="22"/>
          <w:szCs w:val="22"/>
          <w:lang w:eastAsia="en-US"/>
        </w:rPr>
        <w:t xml:space="preserve">Na potrzeby postępowania o udzielenie zamówienia publicznego pod nazwą </w:t>
      </w:r>
      <w:r w:rsidRPr="00916B7B">
        <w:rPr>
          <w:rFonts w:ascii="Arial" w:eastAsia="Calibri" w:hAnsi="Arial" w:cs="Arial"/>
          <w:bCs/>
          <w:spacing w:val="-4"/>
          <w:sz w:val="22"/>
          <w:szCs w:val="22"/>
          <w:lang w:eastAsia="ar-SA"/>
        </w:rPr>
        <w:t>„</w:t>
      </w:r>
      <w:r w:rsidR="00D82736" w:rsidRP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2</w:t>
      </w:r>
      <w:r w:rsidRP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średnich samochodów ratowniczo-gaśniczych z systemem piany sprężonej (GBA standard </w:t>
      </w:r>
      <w:proofErr w:type="spellStart"/>
      <w:r w:rsidRP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>pierwszowyjazdowy</w:t>
      </w:r>
      <w:proofErr w:type="spellEnd"/>
      <w:r w:rsidRP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>) napęd 4x4</w:t>
      </w:r>
      <w:r w:rsidR="00021561">
        <w:rPr>
          <w:rFonts w:ascii="Arial" w:eastAsia="Calibri" w:hAnsi="Arial" w:cs="Arial"/>
          <w:b/>
          <w:bCs/>
          <w:sz w:val="22"/>
          <w:szCs w:val="22"/>
          <w:lang w:eastAsia="ja-JP"/>
        </w:rPr>
        <w:t>”</w:t>
      </w:r>
      <w:bookmarkStart w:id="0" w:name="_GoBack"/>
      <w:bookmarkEnd w:id="0"/>
      <w:r w:rsidRPr="00916B7B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916B7B">
        <w:rPr>
          <w:rFonts w:ascii="Arial" w:eastAsia="Calibri" w:hAnsi="Arial" w:cs="Arial"/>
          <w:bCs/>
          <w:sz w:val="22"/>
          <w:szCs w:val="22"/>
          <w:lang w:eastAsia="en-US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021561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021561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021561"/>
    <w:rsid w:val="003B070C"/>
    <w:rsid w:val="004001AC"/>
    <w:rsid w:val="00511AA3"/>
    <w:rsid w:val="00555A7E"/>
    <w:rsid w:val="00564DEB"/>
    <w:rsid w:val="00883F53"/>
    <w:rsid w:val="00916B7B"/>
    <w:rsid w:val="00995D8F"/>
    <w:rsid w:val="00B67575"/>
    <w:rsid w:val="00B91739"/>
    <w:rsid w:val="00D54087"/>
    <w:rsid w:val="00D82736"/>
    <w:rsid w:val="00DC5DAE"/>
    <w:rsid w:val="00DF4ACF"/>
    <w:rsid w:val="00EA0C53"/>
    <w:rsid w:val="00EA5045"/>
    <w:rsid w:val="00EB47F3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SXCPN0G+7CLnW2jhjrVnEbZ1zodihoHICK2JjZKLyQs=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9Z32t2c7DVI51fDZ78ZauKVyki+wf+VIziXjccgReX0=</DigestValue>
    </Reference>
  </SignedInfo>
  <SignatureValue>dok59Qhvn2oHYCi09A3UN1CQGEjhyN3JxUma05SwVSlDUSTx4Jvoc1ZQqwFLoUCXUNQCWS73bjdL
ZHbEu+iqK4IM2/u8c2Xlj1sTvCLCUmt/nf/DDGzHpydbD3M849O733Tbo6z+RCNFnk1S2w3az4RF
WbWvKfPe0XsmSV3Iej7mGnqXkIfawWU8Pz2TXNekZ/EO71bmPqk+bmRZML/Cerk7x/4dFX2ZNr4v
JNtVirWO9OXrcYjr4QGN4T4c7kv7MyrSXBRL1eGHyYqERZGwqZA2sB2rhyFiHgbVOX2BQyjFnEUF
N4sR8FUcxCPmB2UHQrBf0nx9yy0aGB23s9gm2A==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pn4TD6gU8pGPDJtSKeveeBkvP+aMhtwIoEZyhfk+gF4=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6DdOTdHssZtVcBIJ78G4G5ea4wgxyy/ax8Koj1pFhcE=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2023-03-24T08:54:24Z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2023-03-24T08:54:24Z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15</cp:revision>
  <dcterms:created xsi:type="dcterms:W3CDTF">2021-03-01T11:06:00Z</dcterms:created>
  <dcterms:modified xsi:type="dcterms:W3CDTF">2023-02-07T06:58:00Z</dcterms:modified>
  <cp:contentStatus/>
</cp:coreProperties>
</file>