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28" w:rsidRDefault="00673616" w:rsidP="006C0328">
      <w:pPr>
        <w:jc w:val="right"/>
      </w:pPr>
      <w:r>
        <w:t>Nowy Targ, 13</w:t>
      </w:r>
      <w:r w:rsidR="006C0328">
        <w:t xml:space="preserve">.05.2022 r. </w:t>
      </w:r>
    </w:p>
    <w:p w:rsidR="006C0328" w:rsidRDefault="006C0328" w:rsidP="006C0328">
      <w:r>
        <w:t>Znak sprawy: ZA.272.19.2022</w:t>
      </w:r>
      <w:r>
        <w:tab/>
      </w:r>
      <w:r>
        <w:tab/>
      </w:r>
    </w:p>
    <w:p w:rsidR="006C0328" w:rsidRDefault="006C0328" w:rsidP="006C0328">
      <w:r>
        <w:tab/>
      </w:r>
    </w:p>
    <w:p w:rsidR="006C0328" w:rsidRDefault="006C0328" w:rsidP="006C0328">
      <w:pPr>
        <w:ind w:left="4248" w:firstLine="1422"/>
        <w:rPr>
          <w:b/>
          <w:szCs w:val="24"/>
        </w:rPr>
      </w:pPr>
      <w:r>
        <w:rPr>
          <w:b/>
          <w:szCs w:val="24"/>
        </w:rPr>
        <w:t>PYTANIA, ODPOWIEDZI</w:t>
      </w:r>
    </w:p>
    <w:p w:rsidR="006C0328" w:rsidRPr="006C0328" w:rsidRDefault="006C0328" w:rsidP="00630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b/>
        </w:rPr>
      </w:pPr>
      <w:r>
        <w:t xml:space="preserve">Dotyczy: Postępowania o udzielenie zamówienia publicznego prowadzonego w trybie podstawowym zgodnie z art. 275 pkt 1 ustawy </w:t>
      </w:r>
      <w:proofErr w:type="spellStart"/>
      <w:r>
        <w:t>Pzp</w:t>
      </w:r>
      <w:proofErr w:type="spellEnd"/>
      <w:r>
        <w:t xml:space="preserve"> na</w:t>
      </w:r>
      <w:r w:rsidRPr="006C0328">
        <w:t xml:space="preserve">: </w:t>
      </w:r>
      <w:r w:rsidR="0063038F">
        <w:rPr>
          <w:b/>
        </w:rPr>
        <w:t>Dostawę</w:t>
      </w:r>
      <w:r w:rsidRPr="006C0328">
        <w:rPr>
          <w:b/>
        </w:rPr>
        <w:t xml:space="preserve"> sprzętu komputerowego wraz </w:t>
      </w:r>
      <w:r>
        <w:rPr>
          <w:b/>
        </w:rPr>
        <w:br/>
      </w:r>
      <w:r w:rsidRPr="006C0328">
        <w:rPr>
          <w:b/>
        </w:rPr>
        <w:t>z oprogramowaniem dla potrzeb Starostwa Powiatowego w Nowym Targu w podziale na 7 części.</w:t>
      </w:r>
    </w:p>
    <w:p w:rsidR="006C0328" w:rsidRDefault="006C0328" w:rsidP="006C0328">
      <w:pPr>
        <w:spacing w:line="360" w:lineRule="auto"/>
        <w:ind w:firstLine="708"/>
        <w:jc w:val="both"/>
      </w:pPr>
    </w:p>
    <w:p w:rsidR="006C0328" w:rsidRDefault="006C0328" w:rsidP="006C0328">
      <w:pPr>
        <w:spacing w:after="0" w:line="360" w:lineRule="auto"/>
        <w:ind w:firstLine="708"/>
        <w:jc w:val="both"/>
      </w:pPr>
      <w:r>
        <w:t>Informuję, że zgodnie z art. 284 ustawy Prawo zamówień publicznych w przedmiotowym postępowaniu do Zamawiającego wpłynęł</w:t>
      </w:r>
      <w:r w:rsidR="00673616">
        <w:t>o</w:t>
      </w:r>
      <w:r>
        <w:t xml:space="preserve"> następujące zapytani</w:t>
      </w:r>
      <w:r w:rsidR="00673616">
        <w:t>e</w:t>
      </w:r>
      <w:r>
        <w:t>:</w:t>
      </w:r>
    </w:p>
    <w:p w:rsidR="00AF17A0" w:rsidRPr="00AF17A0" w:rsidRDefault="00AF17A0" w:rsidP="00AF17A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:rsidR="00867AB1" w:rsidRDefault="00867AB1" w:rsidP="006C0328">
      <w:pPr>
        <w:spacing w:after="0" w:line="360" w:lineRule="auto"/>
        <w:jc w:val="both"/>
        <w:rPr>
          <w:b/>
        </w:rPr>
      </w:pPr>
      <w:r w:rsidRPr="00867AB1">
        <w:rPr>
          <w:b/>
        </w:rPr>
        <w:t xml:space="preserve">Pytanie </w:t>
      </w:r>
      <w:r w:rsidR="0063038F">
        <w:rPr>
          <w:b/>
        </w:rPr>
        <w:t xml:space="preserve">nr </w:t>
      </w:r>
      <w:r w:rsidRPr="00867AB1">
        <w:rPr>
          <w:b/>
        </w:rPr>
        <w:t>1</w:t>
      </w:r>
      <w:r w:rsidR="0063038F">
        <w:rPr>
          <w:b/>
        </w:rPr>
        <w:t>:</w:t>
      </w:r>
      <w:r w:rsidRPr="00867AB1">
        <w:rPr>
          <w:b/>
        </w:rPr>
        <w:t xml:space="preserve"> </w:t>
      </w:r>
    </w:p>
    <w:p w:rsidR="00673616" w:rsidRPr="00673616" w:rsidRDefault="00673616" w:rsidP="0067361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673616">
        <w:rPr>
          <w:rFonts w:asciiTheme="minorHAnsi" w:eastAsiaTheme="minorHAnsi" w:hAnsiTheme="minorHAnsi" w:cstheme="minorHAnsi"/>
        </w:rPr>
        <w:t>Do zadania 2E Czy zamawiający dopuści urządzenie wielofunkcyjne o</w:t>
      </w:r>
      <w:r>
        <w:rPr>
          <w:rFonts w:asciiTheme="minorHAnsi" w:eastAsiaTheme="minorHAnsi" w:hAnsiTheme="minorHAnsi" w:cstheme="minorHAnsi"/>
        </w:rPr>
        <w:t xml:space="preserve"> parametrach skanera zgodnych z parametrami technicznymi?</w:t>
      </w:r>
    </w:p>
    <w:p w:rsidR="00673616" w:rsidRPr="00867AB1" w:rsidRDefault="00673616" w:rsidP="006C0328">
      <w:pPr>
        <w:spacing w:after="0" w:line="360" w:lineRule="auto"/>
        <w:jc w:val="both"/>
        <w:rPr>
          <w:b/>
        </w:rPr>
      </w:pPr>
    </w:p>
    <w:p w:rsidR="00E35C71" w:rsidRDefault="00E35C71" w:rsidP="0063038F">
      <w:pPr>
        <w:spacing w:after="0" w:line="360" w:lineRule="auto"/>
        <w:jc w:val="both"/>
        <w:rPr>
          <w:b/>
        </w:rPr>
      </w:pPr>
      <w:r w:rsidRPr="00E35C71">
        <w:rPr>
          <w:b/>
        </w:rPr>
        <w:t>Odpowiedź:</w:t>
      </w:r>
    </w:p>
    <w:p w:rsidR="00673616" w:rsidRPr="00E35C71" w:rsidRDefault="009D1C9F" w:rsidP="009D1C9F">
      <w:pPr>
        <w:spacing w:after="0"/>
        <w:jc w:val="both"/>
        <w:rPr>
          <w:b/>
        </w:rPr>
      </w:pPr>
      <w:r>
        <w:t>W opisie przedmiotu zamówienia, Zamawiający wpisał minimalne p</w:t>
      </w:r>
      <w:r>
        <w:t xml:space="preserve">arametry techniczne urządzenia. </w:t>
      </w:r>
      <w:r>
        <w:t>Każde rozwiązanie spełniające minimalne parame</w:t>
      </w:r>
      <w:r>
        <w:t>try techniczne zawarte w opisie</w:t>
      </w:r>
      <w:r>
        <w:t xml:space="preserve"> obligatoryjnie uznawane jest</w:t>
      </w:r>
      <w:r>
        <w:t xml:space="preserve"> za zgodne z wymogami Z</w:t>
      </w:r>
      <w:r>
        <w:t>amawiającego. Sam opis przedmiotu zamówienia nie wyklucza stosowania rozwiązań w postaci urządzeń wielofunkcyjnych.</w:t>
      </w:r>
      <w:bookmarkStart w:id="0" w:name="_GoBack"/>
      <w:bookmarkEnd w:id="0"/>
    </w:p>
    <w:p w:rsidR="00E35C71" w:rsidRDefault="00E35C71" w:rsidP="0063038F">
      <w:pPr>
        <w:spacing w:after="0" w:line="360" w:lineRule="auto"/>
        <w:jc w:val="both"/>
      </w:pPr>
    </w:p>
    <w:p w:rsidR="003B3F75" w:rsidRPr="000C1140" w:rsidRDefault="003B3F75" w:rsidP="0063038F">
      <w:pPr>
        <w:spacing w:after="0"/>
        <w:ind w:firstLine="4536"/>
      </w:pPr>
    </w:p>
    <w:sectPr w:rsidR="003B3F75" w:rsidRPr="000C1140" w:rsidSect="006F1847">
      <w:headerReference w:type="default" r:id="rId8"/>
      <w:footerReference w:type="default" r:id="rId9"/>
      <w:pgSz w:w="11906" w:h="16838"/>
      <w:pgMar w:top="1418" w:right="1417" w:bottom="1276" w:left="1417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47" w:rsidRPr="006F1847" w:rsidRDefault="006F1847" w:rsidP="006F1847">
    <w:pPr>
      <w:tabs>
        <w:tab w:val="left" w:pos="0"/>
      </w:tabs>
      <w:spacing w:after="0" w:line="240" w:lineRule="auto"/>
      <w:jc w:val="center"/>
      <w:rPr>
        <w:sz w:val="16"/>
        <w:szCs w:val="16"/>
      </w:rPr>
    </w:pPr>
  </w:p>
  <w:p w:rsidR="006F1847" w:rsidRPr="006F1847" w:rsidRDefault="006F1847" w:rsidP="006F1847">
    <w:pPr>
      <w:tabs>
        <w:tab w:val="left" w:pos="0"/>
      </w:tabs>
      <w:spacing w:after="0" w:line="240" w:lineRule="auto"/>
      <w:jc w:val="center"/>
      <w:rPr>
        <w:sz w:val="8"/>
        <w:szCs w:val="8"/>
      </w:rPr>
    </w:pPr>
  </w:p>
  <w:p w:rsidR="006F1847" w:rsidRPr="006F1847" w:rsidRDefault="009D1C9F" w:rsidP="006F1847">
    <w:pPr>
      <w:tabs>
        <w:tab w:val="left" w:pos="0"/>
      </w:tabs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53249" type="#_x0000_t32" style="position:absolute;left:0;text-align:left;margin-left:-33.05pt;margin-top:-9.3pt;width:497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"/>
      </w:pict>
    </w:r>
    <w:r w:rsidR="006F1847" w:rsidRPr="006F1847">
      <w:rPr>
        <w:sz w:val="16"/>
        <w:szCs w:val="16"/>
      </w:rPr>
      <w:t xml:space="preserve">Projekt nr RPMP.02.01.01-12-0180/19 pn. „Integracja i digitalizacja zasobów z zakresu administracji powiatowej i drogownictwa </w:t>
    </w:r>
    <w:r w:rsidR="006F1847" w:rsidRPr="006F1847">
      <w:rPr>
        <w:sz w:val="16"/>
        <w:szCs w:val="16"/>
      </w:rPr>
      <w:br/>
      <w:t xml:space="preserve">wraz z udostępnieniem e-usług w Powiecie Nowotarskim” </w:t>
    </w:r>
    <w:r w:rsidR="006F1847" w:rsidRPr="006F1847">
      <w:rPr>
        <w:sz w:val="16"/>
        <w:szCs w:val="16"/>
      </w:rPr>
      <w:br/>
      <w:t xml:space="preserve">współfinansowany ze środków Unii Europejskiej: Europejskiego Funduszu Rozwoju Regionalnego </w:t>
    </w:r>
    <w:r w:rsidR="006F1847" w:rsidRPr="006F1847">
      <w:rPr>
        <w:sz w:val="16"/>
        <w:szCs w:val="16"/>
      </w:rPr>
      <w:br/>
      <w:t xml:space="preserve">w ramach Regionalnego Programu Operacyjnego Województwa Małopolskiego na lata 2014-2020 </w:t>
    </w:r>
    <w:r w:rsidR="006F1847" w:rsidRPr="006F1847">
      <w:rPr>
        <w:sz w:val="16"/>
        <w:szCs w:val="16"/>
      </w:rPr>
      <w:br/>
      <w:t>2 Oś Priorytetowa Cyfrowa Małopolska, Działanie 2.1 E-administracja i otwarte zasoby, Poddziałanie 2.1.1 Elektroniczna administracja</w:t>
    </w:r>
  </w:p>
  <w:p w:rsidR="00503C0A" w:rsidRPr="00503C0A" w:rsidRDefault="00503C0A" w:rsidP="003B6634">
    <w:pPr>
      <w:pStyle w:val="Stopka"/>
      <w:tabs>
        <w:tab w:val="left" w:pos="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47" w:rsidRPr="006F1847" w:rsidRDefault="006F1847" w:rsidP="006F1847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-230505</wp:posOffset>
          </wp:positionV>
          <wp:extent cx="6685280" cy="581025"/>
          <wp:effectExtent l="0" t="0" r="1270" b="9525"/>
          <wp:wrapNone/>
          <wp:docPr id="7" name="Obraz 7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2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1C9F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53250" type="#_x0000_t32" style="position:absolute;margin-left:-16.1pt;margin-top:30.7pt;width:49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"/>
      </w:pict>
    </w:r>
  </w:p>
  <w:p w:rsidR="006F1847" w:rsidRDefault="006F18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3246F"/>
    <w:multiLevelType w:val="hybridMultilevel"/>
    <w:tmpl w:val="C3EC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79F7"/>
    <w:multiLevelType w:val="hybridMultilevel"/>
    <w:tmpl w:val="E9F27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53251"/>
    <o:shapelayout v:ext="edit">
      <o:idmap v:ext="edit" data="52"/>
      <o:rules v:ext="edit">
        <o:r id="V:Rule3" type="connector" idref="#Łącznik prosty ze strzałką 4"/>
        <o:r id="V:Rule4" type="connector" idref="#Łącznik prosty ze strzałką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22DEF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90C72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C5350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3038F"/>
    <w:rsid w:val="00643CB2"/>
    <w:rsid w:val="00645A7A"/>
    <w:rsid w:val="00656D70"/>
    <w:rsid w:val="00673616"/>
    <w:rsid w:val="00677EDF"/>
    <w:rsid w:val="00684A67"/>
    <w:rsid w:val="006A5D09"/>
    <w:rsid w:val="006B56B1"/>
    <w:rsid w:val="006B7FC7"/>
    <w:rsid w:val="006C0328"/>
    <w:rsid w:val="006D0B10"/>
    <w:rsid w:val="006D3C0C"/>
    <w:rsid w:val="006D41F2"/>
    <w:rsid w:val="006E27CD"/>
    <w:rsid w:val="006F1847"/>
    <w:rsid w:val="007614DB"/>
    <w:rsid w:val="007756F5"/>
    <w:rsid w:val="00781D3A"/>
    <w:rsid w:val="007E7FAE"/>
    <w:rsid w:val="007F4B2A"/>
    <w:rsid w:val="00806891"/>
    <w:rsid w:val="00867AB1"/>
    <w:rsid w:val="00875762"/>
    <w:rsid w:val="00884C37"/>
    <w:rsid w:val="008A1B68"/>
    <w:rsid w:val="008C7948"/>
    <w:rsid w:val="008D30E7"/>
    <w:rsid w:val="008D3AE5"/>
    <w:rsid w:val="008F5460"/>
    <w:rsid w:val="00911A79"/>
    <w:rsid w:val="00936094"/>
    <w:rsid w:val="00951E64"/>
    <w:rsid w:val="00961C27"/>
    <w:rsid w:val="0099473D"/>
    <w:rsid w:val="009C6D2A"/>
    <w:rsid w:val="009D1C9F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AF17A0"/>
    <w:rsid w:val="00B03245"/>
    <w:rsid w:val="00B129F6"/>
    <w:rsid w:val="00B16D1E"/>
    <w:rsid w:val="00B236E9"/>
    <w:rsid w:val="00B35B47"/>
    <w:rsid w:val="00B62C61"/>
    <w:rsid w:val="00B62D0E"/>
    <w:rsid w:val="00B643AE"/>
    <w:rsid w:val="00B656A1"/>
    <w:rsid w:val="00B67984"/>
    <w:rsid w:val="00B85C31"/>
    <w:rsid w:val="00B87B7F"/>
    <w:rsid w:val="00BA2F1F"/>
    <w:rsid w:val="00BB412D"/>
    <w:rsid w:val="00BD5FCF"/>
    <w:rsid w:val="00BD7184"/>
    <w:rsid w:val="00C148BC"/>
    <w:rsid w:val="00C421A9"/>
    <w:rsid w:val="00C53A3F"/>
    <w:rsid w:val="00C74F99"/>
    <w:rsid w:val="00C81D44"/>
    <w:rsid w:val="00CB58F5"/>
    <w:rsid w:val="00D761EF"/>
    <w:rsid w:val="00DD36DE"/>
    <w:rsid w:val="00DE4CCB"/>
    <w:rsid w:val="00DF7A64"/>
    <w:rsid w:val="00E05A6F"/>
    <w:rsid w:val="00E23E53"/>
    <w:rsid w:val="00E35C71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3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124</cp:revision>
  <cp:lastPrinted>2018-03-07T10:12:00Z</cp:lastPrinted>
  <dcterms:created xsi:type="dcterms:W3CDTF">2017-03-21T07:49:00Z</dcterms:created>
  <dcterms:modified xsi:type="dcterms:W3CDTF">2022-05-13T08:29:00Z</dcterms:modified>
</cp:coreProperties>
</file>