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1079" w14:textId="535C9B65" w:rsidR="00002958" w:rsidRPr="00151EC3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EF17D5">
        <w:rPr>
          <w:rFonts w:ascii="Calibri" w:hAnsi="Calibri" w:cs="Calibri"/>
          <w:b/>
          <w:bCs/>
          <w:sz w:val="24"/>
          <w:szCs w:val="24"/>
        </w:rPr>
        <w:t>8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370A7180" w14:textId="6DC94042" w:rsidR="00E338A9" w:rsidRPr="00037F6E" w:rsidRDefault="00E338A9" w:rsidP="00A9368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37F6E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05346035" w14:textId="77777777" w:rsidR="00F37AC8" w:rsidRPr="00E55718" w:rsidRDefault="00E338A9" w:rsidP="00F37AC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55718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F37AC8" w:rsidRPr="00E55718">
        <w:rPr>
          <w:rFonts w:cstheme="minorHAnsi"/>
          <w:sz w:val="24"/>
          <w:szCs w:val="24"/>
        </w:rPr>
        <w:t xml:space="preserve">pn. </w:t>
      </w:r>
      <w:bookmarkStart w:id="0" w:name="Bookmark"/>
      <w:bookmarkEnd w:id="0"/>
      <w:r w:rsidR="00F37AC8" w:rsidRPr="00E55718">
        <w:rPr>
          <w:rFonts w:cstheme="minorHAnsi"/>
          <w:b/>
          <w:bCs/>
          <w:sz w:val="24"/>
          <w:szCs w:val="24"/>
        </w:rPr>
        <w:t>„</w:t>
      </w:r>
      <w:r w:rsidR="00F37AC8" w:rsidRPr="00E55718">
        <w:rPr>
          <w:rFonts w:ascii="Calibri" w:hAnsi="Calibri" w:cs="Calibri"/>
          <w:b/>
          <w:sz w:val="24"/>
          <w:szCs w:val="24"/>
        </w:rPr>
        <w:t>Remont budynku Urzędu Stanu Cywilnego w zakresie instalacji platformy podnoszącej pionowej dla osób niepełnosprawnych – II postępowanie</w:t>
      </w:r>
      <w:r w:rsidR="00F37AC8" w:rsidRPr="00E55718">
        <w:rPr>
          <w:rFonts w:cstheme="minorHAnsi"/>
          <w:b/>
          <w:bCs/>
          <w:sz w:val="24"/>
          <w:szCs w:val="24"/>
        </w:rPr>
        <w:t>”</w:t>
      </w:r>
    </w:p>
    <w:p w14:paraId="1E301BC8" w14:textId="0EDE677A" w:rsidR="00E338A9" w:rsidRPr="00037F6E" w:rsidRDefault="00E338A9" w:rsidP="00F37AC8">
      <w:pPr>
        <w:spacing w:line="276" w:lineRule="auto"/>
        <w:rPr>
          <w:rFonts w:cstheme="minorHAnsi"/>
          <w:sz w:val="24"/>
          <w:szCs w:val="24"/>
        </w:rPr>
      </w:pPr>
      <w:r w:rsidRPr="00037F6E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26FCCFE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5D5C82">
        <w:rPr>
          <w:rFonts w:cstheme="minorHAnsi"/>
          <w:sz w:val="24"/>
          <w:szCs w:val="24"/>
        </w:rPr>
        <w:t xml:space="preserve"> ustawy,</w:t>
      </w:r>
    </w:p>
    <w:p w14:paraId="1617D749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5D5C82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BAAC90A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5D5C82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51EF53FB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5D5C82">
        <w:rPr>
          <w:rFonts w:cstheme="minorHAnsi"/>
          <w:sz w:val="24"/>
          <w:szCs w:val="24"/>
        </w:rPr>
        <w:t xml:space="preserve"> ustawy </w:t>
      </w:r>
    </w:p>
    <w:p w14:paraId="6575ABBC" w14:textId="77777777" w:rsidR="005D5C82" w:rsidRPr="005D5C82" w:rsidRDefault="005D5C82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e) </w:t>
      </w:r>
      <w:hyperlink r:id="rId10" w:anchor="/document/18903829?unitId=art(109)ust(1)pkt(1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1</w:t>
        </w:r>
      </w:hyperlink>
      <w:r w:rsidRPr="005D5C82">
        <w:rPr>
          <w:rFonts w:cstheme="minorHAnsi"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11" w:anchor="/document/16793992?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ustawie</w:t>
        </w:r>
      </w:hyperlink>
      <w:r w:rsidRPr="005D5C82">
        <w:rPr>
          <w:rFonts w:cstheme="minorHAnsi"/>
          <w:sz w:val="24"/>
          <w:szCs w:val="24"/>
        </w:rPr>
        <w:t xml:space="preserve"> z dnia 12 stycznia 1991 r. o podatkach i opłatach lokalnych (Dz. U. z 2019 r. poz. 1170)</w:t>
      </w:r>
    </w:p>
    <w:p w14:paraId="6E4A262F" w14:textId="77777777" w:rsidR="005D5C82" w:rsidRPr="005D5C82" w:rsidRDefault="005D5C82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f)  </w:t>
      </w:r>
      <w:hyperlink r:id="rId12" w:anchor="/document/18903829?unitId=art(109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3</w:t>
        </w:r>
      </w:hyperlink>
      <w:r w:rsidRPr="005D5C82">
        <w:rPr>
          <w:rFonts w:cstheme="minorHAnsi"/>
          <w:sz w:val="24"/>
          <w:szCs w:val="24"/>
        </w:rPr>
        <w:t xml:space="preserve"> ustawy, dotyczących ukarania za wykroczenie, za które wymierzono karę ograniczenia wolności lub karę grzywny,</w:t>
      </w:r>
    </w:p>
    <w:p w14:paraId="2DA7BF94" w14:textId="6B53AFB0" w:rsidR="005D5C82" w:rsidRPr="005D5C82" w:rsidRDefault="005D5C82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g) </w:t>
      </w:r>
      <w:hyperlink r:id="rId13" w:anchor="/document/18903829?unitId=art(109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109 ust. 1 pkt 5,</w:t>
        </w:r>
      </w:hyperlink>
      <w:r w:rsidRPr="005D5C82">
        <w:rPr>
          <w:rFonts w:cstheme="minorHAnsi"/>
          <w:sz w:val="24"/>
          <w:szCs w:val="24"/>
        </w:rPr>
        <w:t xml:space="preserve"> 7, 8, 10 ustawy </w:t>
      </w:r>
    </w:p>
    <w:p w14:paraId="5E5706FE" w14:textId="7EED372D" w:rsidR="00151EC3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6D6AA684" w14:textId="2F8308D2" w:rsidR="008676D8" w:rsidRDefault="008676D8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50F6254C" w14:textId="77777777" w:rsidR="008676D8" w:rsidRDefault="008676D8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2AA66FF" w14:textId="77777777" w:rsidR="00144604" w:rsidRPr="008B5B1F" w:rsidRDefault="00144604" w:rsidP="00144604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 w:rsidRPr="008B5B1F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4E3E0D18" w14:textId="77777777" w:rsidR="00144604" w:rsidRPr="008B5B1F" w:rsidRDefault="00144604" w:rsidP="00144604">
      <w:pPr>
        <w:spacing w:line="276" w:lineRule="auto"/>
        <w:rPr>
          <w:rFonts w:cstheme="minorHAnsi"/>
          <w:sz w:val="24"/>
          <w:szCs w:val="24"/>
        </w:rPr>
      </w:pPr>
      <w:r w:rsidRPr="008B5B1F"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B5907A0" w14:textId="6A1C64E1" w:rsidR="00E338A9" w:rsidRPr="00151EC3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osób uprawnionych do reprezentacji wykonawcy, </w:t>
      </w:r>
    </w:p>
    <w:p w14:paraId="352D81DB" w14:textId="3574B313" w:rsidR="00E338A9" w:rsidRPr="004C4704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>w przypadku oferty wspólnej – podpis pełnomocnika wykonawców)</w:t>
      </w:r>
      <w:r w:rsidRPr="004C4704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4C4704" w:rsidRDefault="00F704A1" w:rsidP="0097745F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4C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DC72" w14:textId="77777777" w:rsidR="00FA4C6C" w:rsidRDefault="00FA4C6C" w:rsidP="00762065">
      <w:pPr>
        <w:spacing w:after="0" w:line="240" w:lineRule="auto"/>
      </w:pPr>
      <w:r>
        <w:separator/>
      </w:r>
    </w:p>
  </w:endnote>
  <w:endnote w:type="continuationSeparator" w:id="0">
    <w:p w14:paraId="1770F7F3" w14:textId="77777777" w:rsidR="00FA4C6C" w:rsidRDefault="00FA4C6C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14AB" w14:textId="77777777" w:rsidR="00FA4C6C" w:rsidRDefault="00FA4C6C" w:rsidP="00762065">
      <w:pPr>
        <w:spacing w:after="0" w:line="240" w:lineRule="auto"/>
      </w:pPr>
      <w:r>
        <w:separator/>
      </w:r>
    </w:p>
  </w:footnote>
  <w:footnote w:type="continuationSeparator" w:id="0">
    <w:p w14:paraId="3FDFEE3A" w14:textId="77777777" w:rsidR="00FA4C6C" w:rsidRDefault="00FA4C6C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37F6E"/>
    <w:rsid w:val="00056F0B"/>
    <w:rsid w:val="00144604"/>
    <w:rsid w:val="00146B48"/>
    <w:rsid w:val="00151EC3"/>
    <w:rsid w:val="00181FAD"/>
    <w:rsid w:val="001F3EBC"/>
    <w:rsid w:val="00213ABD"/>
    <w:rsid w:val="002E649E"/>
    <w:rsid w:val="002F1969"/>
    <w:rsid w:val="00392517"/>
    <w:rsid w:val="003933EC"/>
    <w:rsid w:val="003D3EAB"/>
    <w:rsid w:val="00400EDB"/>
    <w:rsid w:val="004102F7"/>
    <w:rsid w:val="00425B2A"/>
    <w:rsid w:val="00487C0E"/>
    <w:rsid w:val="004C4704"/>
    <w:rsid w:val="004D7FF5"/>
    <w:rsid w:val="00572AE5"/>
    <w:rsid w:val="005753CA"/>
    <w:rsid w:val="005B50B2"/>
    <w:rsid w:val="005D0DF9"/>
    <w:rsid w:val="005D5C82"/>
    <w:rsid w:val="00607A55"/>
    <w:rsid w:val="00644765"/>
    <w:rsid w:val="00665642"/>
    <w:rsid w:val="006A0DAE"/>
    <w:rsid w:val="006E7781"/>
    <w:rsid w:val="006F0136"/>
    <w:rsid w:val="00723826"/>
    <w:rsid w:val="0073718C"/>
    <w:rsid w:val="007568F1"/>
    <w:rsid w:val="00762065"/>
    <w:rsid w:val="007F45FE"/>
    <w:rsid w:val="008676D8"/>
    <w:rsid w:val="008E41DC"/>
    <w:rsid w:val="00955B63"/>
    <w:rsid w:val="009670D0"/>
    <w:rsid w:val="0097745F"/>
    <w:rsid w:val="009D6AF9"/>
    <w:rsid w:val="00A32D5D"/>
    <w:rsid w:val="00A33624"/>
    <w:rsid w:val="00A902D9"/>
    <w:rsid w:val="00A93688"/>
    <w:rsid w:val="00AB5119"/>
    <w:rsid w:val="00AE5DA6"/>
    <w:rsid w:val="00AE6096"/>
    <w:rsid w:val="00B07826"/>
    <w:rsid w:val="00C3596E"/>
    <w:rsid w:val="00C43A47"/>
    <w:rsid w:val="00C720F9"/>
    <w:rsid w:val="00C826AF"/>
    <w:rsid w:val="00CA252F"/>
    <w:rsid w:val="00D020EE"/>
    <w:rsid w:val="00D25DA8"/>
    <w:rsid w:val="00DE24B8"/>
    <w:rsid w:val="00E1255C"/>
    <w:rsid w:val="00E338A9"/>
    <w:rsid w:val="00E55718"/>
    <w:rsid w:val="00E57830"/>
    <w:rsid w:val="00EA20DB"/>
    <w:rsid w:val="00EE1B0C"/>
    <w:rsid w:val="00EE5D49"/>
    <w:rsid w:val="00EF17D5"/>
    <w:rsid w:val="00F34183"/>
    <w:rsid w:val="00F37AC8"/>
    <w:rsid w:val="00F704A1"/>
    <w:rsid w:val="00FA4C6C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25</cp:revision>
  <cp:lastPrinted>2022-12-28T14:29:00Z</cp:lastPrinted>
  <dcterms:created xsi:type="dcterms:W3CDTF">2022-04-04T08:27:00Z</dcterms:created>
  <dcterms:modified xsi:type="dcterms:W3CDTF">2022-12-29T08:08:00Z</dcterms:modified>
</cp:coreProperties>
</file>