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F039" w14:textId="258C8B91" w:rsidR="00FB5516" w:rsidRPr="00B45A71" w:rsidRDefault="00FB5516" w:rsidP="00B45A71">
      <w:pPr>
        <w:suppressAutoHyphens/>
        <w:spacing w:line="276" w:lineRule="auto"/>
        <w:jc w:val="right"/>
        <w:rPr>
          <w:rFonts w:ascii="Arial" w:hAnsi="Arial" w:cs="Arial"/>
          <w:sz w:val="18"/>
          <w:szCs w:val="18"/>
          <w:lang w:eastAsia="ar-SA"/>
        </w:rPr>
      </w:pPr>
      <w:r w:rsidRPr="00B45A71">
        <w:rPr>
          <w:rFonts w:ascii="Arial" w:hAnsi="Arial" w:cs="Arial"/>
          <w:sz w:val="18"/>
          <w:szCs w:val="18"/>
          <w:lang w:eastAsia="ar-SA"/>
        </w:rPr>
        <w:t xml:space="preserve">Załącznik nr </w:t>
      </w:r>
      <w:r w:rsidR="00097F0B">
        <w:rPr>
          <w:rFonts w:ascii="Arial" w:hAnsi="Arial" w:cs="Arial"/>
          <w:sz w:val="18"/>
          <w:szCs w:val="18"/>
          <w:lang w:eastAsia="ar-SA"/>
        </w:rPr>
        <w:t>5</w:t>
      </w:r>
      <w:r w:rsidRPr="00B45A71">
        <w:rPr>
          <w:rFonts w:ascii="Arial" w:hAnsi="Arial" w:cs="Arial"/>
          <w:sz w:val="18"/>
          <w:szCs w:val="18"/>
          <w:lang w:eastAsia="ar-SA"/>
        </w:rPr>
        <w:t xml:space="preserve"> do </w:t>
      </w:r>
      <w:r w:rsidR="000A578B" w:rsidRPr="00B45A71">
        <w:rPr>
          <w:rFonts w:ascii="Arial" w:hAnsi="Arial" w:cs="Arial"/>
          <w:sz w:val="18"/>
          <w:szCs w:val="18"/>
          <w:lang w:eastAsia="ar-SA"/>
        </w:rPr>
        <w:t>Zapytania ofertowego</w:t>
      </w:r>
      <w:r w:rsidRPr="00B45A71">
        <w:rPr>
          <w:rFonts w:ascii="Arial" w:hAnsi="Arial" w:cs="Arial"/>
          <w:sz w:val="18"/>
          <w:szCs w:val="18"/>
          <w:lang w:eastAsia="ar-SA"/>
        </w:rPr>
        <w:t xml:space="preserve"> nr </w:t>
      </w:r>
      <w:bookmarkStart w:id="0" w:name="_Hlk532467418"/>
      <w:r w:rsidRPr="00B45A71">
        <w:rPr>
          <w:rFonts w:ascii="Arial" w:eastAsia="Arial" w:hAnsi="Arial" w:cs="Arial"/>
          <w:sz w:val="18"/>
          <w:szCs w:val="18"/>
          <w:lang w:bidi="pl-PL"/>
        </w:rPr>
        <w:t>OIP</w:t>
      </w:r>
      <w:bookmarkEnd w:id="0"/>
      <w:r w:rsidRPr="00B45A71">
        <w:rPr>
          <w:rFonts w:ascii="Arial" w:eastAsia="Arial" w:hAnsi="Arial" w:cs="Arial"/>
          <w:sz w:val="18"/>
          <w:szCs w:val="18"/>
          <w:lang w:bidi="pl-PL"/>
        </w:rPr>
        <w:t>.NMF.2230.</w:t>
      </w:r>
      <w:r w:rsidR="008A3DDE">
        <w:rPr>
          <w:rFonts w:ascii="Arial" w:eastAsia="Arial" w:hAnsi="Arial" w:cs="Arial"/>
          <w:sz w:val="18"/>
          <w:szCs w:val="18"/>
          <w:lang w:bidi="pl-PL"/>
        </w:rPr>
        <w:t>3</w:t>
      </w:r>
      <w:r w:rsidRPr="00B45A71">
        <w:rPr>
          <w:rFonts w:ascii="Arial" w:eastAsia="Arial" w:hAnsi="Arial" w:cs="Arial"/>
          <w:sz w:val="18"/>
          <w:szCs w:val="18"/>
          <w:lang w:bidi="pl-PL"/>
        </w:rPr>
        <w:t>.2023</w:t>
      </w:r>
    </w:p>
    <w:p w14:paraId="0B029739" w14:textId="77777777" w:rsidR="00F43C7B" w:rsidRPr="00B45A71" w:rsidRDefault="00F43C7B" w:rsidP="00B45A71">
      <w:pPr>
        <w:adjustRightInd w:val="0"/>
        <w:spacing w:line="276" w:lineRule="auto"/>
        <w:jc w:val="center"/>
        <w:rPr>
          <w:rFonts w:ascii="Arial" w:hAnsi="Arial" w:cs="Arial"/>
          <w:szCs w:val="20"/>
        </w:rPr>
      </w:pPr>
    </w:p>
    <w:p w14:paraId="60D64073" w14:textId="09C5F988" w:rsidR="00F43C7B" w:rsidRPr="00B45A71" w:rsidRDefault="00F43C7B" w:rsidP="00B45A71">
      <w:pPr>
        <w:adjustRightInd w:val="0"/>
        <w:spacing w:line="276" w:lineRule="auto"/>
        <w:jc w:val="center"/>
        <w:rPr>
          <w:rFonts w:ascii="Arial" w:hAnsi="Arial" w:cs="Arial"/>
          <w:b/>
          <w:sz w:val="28"/>
          <w:szCs w:val="20"/>
        </w:rPr>
      </w:pPr>
      <w:r w:rsidRPr="00B45A71">
        <w:rPr>
          <w:rFonts w:ascii="Arial" w:hAnsi="Arial" w:cs="Arial"/>
          <w:szCs w:val="20"/>
        </w:rPr>
        <w:t xml:space="preserve">(WZÓR UMOWY) </w:t>
      </w:r>
      <w:r w:rsidRPr="00B45A71">
        <w:rPr>
          <w:rFonts w:ascii="Arial" w:hAnsi="Arial" w:cs="Arial"/>
          <w:b/>
          <w:sz w:val="28"/>
          <w:szCs w:val="20"/>
        </w:rPr>
        <w:br/>
      </w:r>
    </w:p>
    <w:p w14:paraId="7D701DC0" w14:textId="77777777" w:rsidR="00F43C7B" w:rsidRPr="00B45A71" w:rsidRDefault="00F43C7B" w:rsidP="00B45A71">
      <w:pPr>
        <w:spacing w:line="276" w:lineRule="auto"/>
        <w:jc w:val="center"/>
        <w:rPr>
          <w:rFonts w:ascii="Arial" w:hAnsi="Arial" w:cs="Arial"/>
          <w:b/>
          <w:bCs/>
        </w:rPr>
      </w:pPr>
      <w:r w:rsidRPr="00B45A71">
        <w:rPr>
          <w:rFonts w:ascii="Arial" w:hAnsi="Arial" w:cs="Arial"/>
          <w:b/>
          <w:bCs/>
        </w:rPr>
        <w:t>UMOWA Nr ……………….</w:t>
      </w:r>
    </w:p>
    <w:p w14:paraId="513249DB" w14:textId="77777777" w:rsidR="00F43C7B" w:rsidRPr="00B45A71" w:rsidRDefault="00F43C7B" w:rsidP="00B45A71">
      <w:pPr>
        <w:spacing w:line="276" w:lineRule="auto"/>
        <w:jc w:val="center"/>
        <w:rPr>
          <w:rFonts w:ascii="Arial" w:hAnsi="Arial" w:cs="Arial"/>
          <w:szCs w:val="16"/>
        </w:rPr>
      </w:pPr>
      <w:r w:rsidRPr="00B45A71">
        <w:rPr>
          <w:rFonts w:ascii="Arial" w:hAnsi="Arial" w:cs="Arial"/>
        </w:rPr>
        <w:t>zawarta w dniu …………………..</w:t>
      </w:r>
    </w:p>
    <w:p w14:paraId="1148412F" w14:textId="77777777" w:rsidR="00F43C7B" w:rsidRPr="00B45A71" w:rsidRDefault="00F43C7B" w:rsidP="00B45A71">
      <w:pPr>
        <w:spacing w:line="276" w:lineRule="auto"/>
        <w:jc w:val="center"/>
        <w:rPr>
          <w:rFonts w:ascii="Arial" w:hAnsi="Arial" w:cs="Arial"/>
        </w:rPr>
      </w:pPr>
    </w:p>
    <w:p w14:paraId="1BF96DC3" w14:textId="77777777" w:rsidR="00F43C7B" w:rsidRPr="00B45A71" w:rsidRDefault="00F43C7B" w:rsidP="00B45A71">
      <w:pPr>
        <w:spacing w:line="276" w:lineRule="auto"/>
        <w:jc w:val="right"/>
        <w:rPr>
          <w:rFonts w:ascii="Arial" w:hAnsi="Arial" w:cs="Arial"/>
        </w:rPr>
      </w:pPr>
    </w:p>
    <w:p w14:paraId="4AF48278" w14:textId="77777777" w:rsidR="00F43C7B" w:rsidRPr="00B45A71" w:rsidRDefault="00F43C7B" w:rsidP="00B45A71">
      <w:pPr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pomiędzy:</w:t>
      </w:r>
    </w:p>
    <w:p w14:paraId="213E0B04" w14:textId="77777777" w:rsidR="00F43C7B" w:rsidRPr="00B45A71" w:rsidRDefault="00F43C7B" w:rsidP="00B45A71">
      <w:pPr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  <w:b/>
          <w:bCs/>
        </w:rPr>
        <w:t>Okręgowym Inspektoratem Służby Więziennej w Olsztynie</w:t>
      </w:r>
      <w:r w:rsidRPr="00B45A71">
        <w:rPr>
          <w:rFonts w:ascii="Arial" w:hAnsi="Arial" w:cs="Arial"/>
        </w:rPr>
        <w:t>, Al. Piłsudskiego 3, 10-575 Olsztyn,                          NIP 7392039519 REGON 510446801, reprezentowanym przez:</w:t>
      </w:r>
    </w:p>
    <w:p w14:paraId="64394EA0" w14:textId="77777777" w:rsidR="00F43C7B" w:rsidRPr="00B45A71" w:rsidRDefault="00F43C7B" w:rsidP="00B45A71">
      <w:pPr>
        <w:spacing w:line="276" w:lineRule="auto"/>
        <w:jc w:val="both"/>
        <w:rPr>
          <w:rFonts w:ascii="Arial" w:hAnsi="Arial" w:cs="Arial"/>
        </w:rPr>
      </w:pPr>
      <w:bookmarkStart w:id="1" w:name="OLE_LINK10"/>
      <w:r w:rsidRPr="00B45A71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bookmarkEnd w:id="1"/>
    <w:p w14:paraId="058A367B" w14:textId="77777777" w:rsidR="00F43C7B" w:rsidRPr="00B45A71" w:rsidRDefault="00F43C7B" w:rsidP="00B45A71">
      <w:pPr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zwanym dalej  „Zamawiającym”</w:t>
      </w:r>
    </w:p>
    <w:p w14:paraId="2258C4CF" w14:textId="77777777" w:rsidR="00F43C7B" w:rsidRPr="00B45A71" w:rsidRDefault="00F43C7B" w:rsidP="00B45A71">
      <w:pPr>
        <w:spacing w:line="276" w:lineRule="auto"/>
        <w:jc w:val="both"/>
        <w:rPr>
          <w:rFonts w:ascii="Arial" w:hAnsi="Arial" w:cs="Arial"/>
        </w:rPr>
      </w:pPr>
    </w:p>
    <w:p w14:paraId="4282EE8C" w14:textId="77777777" w:rsidR="00F43C7B" w:rsidRPr="00B45A71" w:rsidRDefault="00F43C7B" w:rsidP="00B45A71">
      <w:pPr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a</w:t>
      </w:r>
    </w:p>
    <w:p w14:paraId="3406574A" w14:textId="77777777" w:rsidR="00F43C7B" w:rsidRPr="00B45A71" w:rsidRDefault="00F43C7B" w:rsidP="00B45A71">
      <w:pPr>
        <w:spacing w:line="276" w:lineRule="auto"/>
        <w:jc w:val="both"/>
        <w:rPr>
          <w:rFonts w:ascii="Arial" w:hAnsi="Arial" w:cs="Arial"/>
        </w:rPr>
      </w:pPr>
    </w:p>
    <w:p w14:paraId="724F70F8" w14:textId="77777777" w:rsidR="00F43C7B" w:rsidRPr="00B45A71" w:rsidRDefault="00F43C7B" w:rsidP="00B45A71">
      <w:pPr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14:paraId="6CADD80C" w14:textId="77777777" w:rsidR="00F43C7B" w:rsidRPr="00B45A71" w:rsidRDefault="00F43C7B" w:rsidP="00B45A71">
      <w:pPr>
        <w:spacing w:line="276" w:lineRule="auto"/>
        <w:jc w:val="both"/>
        <w:rPr>
          <w:rFonts w:ascii="Arial" w:hAnsi="Arial" w:cs="Arial"/>
        </w:rPr>
      </w:pPr>
    </w:p>
    <w:p w14:paraId="64462B3C" w14:textId="77777777" w:rsidR="00F43C7B" w:rsidRPr="00B45A71" w:rsidRDefault="00F43C7B" w:rsidP="00B45A71">
      <w:pPr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reprezentowanym przez:</w:t>
      </w:r>
    </w:p>
    <w:p w14:paraId="72F585C5" w14:textId="77777777" w:rsidR="00F43C7B" w:rsidRPr="00B45A71" w:rsidRDefault="00F43C7B" w:rsidP="00B45A71">
      <w:pPr>
        <w:spacing w:line="276" w:lineRule="auto"/>
        <w:jc w:val="both"/>
        <w:rPr>
          <w:rFonts w:ascii="Arial" w:hAnsi="Arial" w:cs="Arial"/>
        </w:rPr>
      </w:pPr>
    </w:p>
    <w:p w14:paraId="5019C2C3" w14:textId="77777777" w:rsidR="00F43C7B" w:rsidRPr="00B45A71" w:rsidRDefault="00F43C7B" w:rsidP="00B45A71">
      <w:pPr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14:paraId="075197C6" w14:textId="77777777" w:rsidR="00F43C7B" w:rsidRPr="00B45A71" w:rsidRDefault="00F43C7B" w:rsidP="00B45A71">
      <w:pPr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 xml:space="preserve">         </w:t>
      </w:r>
    </w:p>
    <w:p w14:paraId="60382DBE" w14:textId="77777777" w:rsidR="00F43C7B" w:rsidRPr="00B45A71" w:rsidRDefault="00F43C7B" w:rsidP="00B45A71">
      <w:pPr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zwanym dalej „Wykonawcą”.</w:t>
      </w:r>
    </w:p>
    <w:p w14:paraId="2B429804" w14:textId="77777777" w:rsidR="00F43C7B" w:rsidRPr="00B45A71" w:rsidRDefault="00F43C7B" w:rsidP="00B45A71">
      <w:pPr>
        <w:tabs>
          <w:tab w:val="left" w:pos="720"/>
        </w:tabs>
        <w:spacing w:before="240"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Zamawiający oraz Wykonawca występujący w treści niniejszej umowy samodzielnie nazywani są Stroną występujący łącznie – Stronami.</w:t>
      </w:r>
    </w:p>
    <w:p w14:paraId="34CEAD8A" w14:textId="77777777" w:rsidR="00F43C7B" w:rsidRPr="00B45A71" w:rsidRDefault="00F43C7B" w:rsidP="00B45A71">
      <w:pPr>
        <w:adjustRightInd w:val="0"/>
        <w:spacing w:line="276" w:lineRule="auto"/>
        <w:jc w:val="center"/>
        <w:rPr>
          <w:rFonts w:ascii="Arial" w:eastAsiaTheme="minorEastAsia" w:hAnsi="Arial" w:cs="Arial"/>
          <w:b/>
          <w:bCs/>
          <w:color w:val="00000A"/>
          <w:lang w:eastAsia="pl-PL"/>
        </w:rPr>
      </w:pPr>
      <w:r w:rsidRPr="00B45A71">
        <w:rPr>
          <w:rFonts w:ascii="Arial" w:hAnsi="Arial" w:cs="Arial"/>
          <w:b/>
          <w:bCs/>
        </w:rPr>
        <w:t>§ 1</w:t>
      </w:r>
    </w:p>
    <w:p w14:paraId="6B03853A" w14:textId="64AD13ED" w:rsidR="00BD6C22" w:rsidRPr="00B45A71" w:rsidRDefault="00F43C7B" w:rsidP="00B45A71">
      <w:pPr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B45A71">
        <w:rPr>
          <w:rFonts w:ascii="Arial" w:hAnsi="Arial" w:cs="Arial"/>
          <w:b/>
          <w:bCs/>
        </w:rPr>
        <w:t>TRYB POSTĘPOWANIA</w:t>
      </w:r>
    </w:p>
    <w:p w14:paraId="2BF25982" w14:textId="72366EBC" w:rsidR="00BD6C22" w:rsidRPr="00B45A71" w:rsidRDefault="00BD6C22" w:rsidP="00B45A71">
      <w:pPr>
        <w:widowControl/>
        <w:numPr>
          <w:ilvl w:val="0"/>
          <w:numId w:val="3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lang w:eastAsia="ar-SA"/>
        </w:rPr>
      </w:pPr>
      <w:r w:rsidRPr="00B45A71">
        <w:rPr>
          <w:rFonts w:ascii="Arial" w:hAnsi="Arial" w:cs="Arial"/>
        </w:rPr>
        <w:t>Zapytanie ofertowe prowadzone jest na podstawie Zarządzenia Nr 38/2023 Dyrektora Okręgowego Służby Więziennej w Olsztynie z dnia 30 czerwca 2023 roku w sprawie regulaminu udzielanie zamówień publicznych w Okręgowym Inspektoracie Służby Więziennej w Olsztynie.</w:t>
      </w:r>
    </w:p>
    <w:p w14:paraId="0E0A8077" w14:textId="3240EA27" w:rsidR="00BD6C22" w:rsidRPr="00B45A71" w:rsidRDefault="00BD6C22" w:rsidP="00B45A71">
      <w:pPr>
        <w:pStyle w:val="Akapitzlist"/>
        <w:widowControl/>
        <w:numPr>
          <w:ilvl w:val="0"/>
          <w:numId w:val="3"/>
        </w:numPr>
        <w:adjustRightInd w:val="0"/>
        <w:spacing w:line="276" w:lineRule="auto"/>
        <w:contextualSpacing/>
        <w:rPr>
          <w:rFonts w:ascii="Arial" w:hAnsi="Arial" w:cs="Arial"/>
        </w:rPr>
      </w:pPr>
      <w:r w:rsidRPr="00B45A71">
        <w:rPr>
          <w:rFonts w:ascii="Arial" w:hAnsi="Arial" w:cs="Arial"/>
        </w:rPr>
        <w:t xml:space="preserve">Postępowanie o udzielenie zamówienia prowadzone w oparciu o zasadę konkurencyjności określoną w </w:t>
      </w:r>
      <w:r w:rsidRPr="00B45A71">
        <w:rPr>
          <w:rFonts w:ascii="Arial" w:hAnsi="Arial" w:cs="Arial"/>
          <w:i/>
          <w:iCs/>
        </w:rPr>
        <w:t>Wytycznych w zakresie udzielania zamówień w ramach Mechanizmu Finansowego EOG na lata 2014-2021 oraz Norweskiego Mechanizmu Finansowego na lata 2014-2021.</w:t>
      </w:r>
    </w:p>
    <w:p w14:paraId="41B570DE" w14:textId="11FC12A3" w:rsidR="00F43C7B" w:rsidRPr="00B45A71" w:rsidRDefault="00F43C7B" w:rsidP="00B45A71">
      <w:pPr>
        <w:pStyle w:val="Akapitzlist"/>
        <w:widowControl/>
        <w:numPr>
          <w:ilvl w:val="0"/>
          <w:numId w:val="3"/>
        </w:numPr>
        <w:adjustRightInd w:val="0"/>
        <w:spacing w:line="276" w:lineRule="auto"/>
        <w:contextualSpacing/>
        <w:rPr>
          <w:rFonts w:ascii="Arial" w:hAnsi="Arial" w:cs="Arial"/>
          <w:b/>
          <w:bCs/>
        </w:rPr>
      </w:pPr>
      <w:r w:rsidRPr="00B45A71">
        <w:rPr>
          <w:rFonts w:ascii="Arial" w:hAnsi="Arial" w:cs="Arial"/>
        </w:rPr>
        <w:t xml:space="preserve">Postępowanie nie jest prowadzone w oparciu o przepisy ustawy z </w:t>
      </w:r>
      <w:r w:rsidR="00BD6C22" w:rsidRPr="00B45A71">
        <w:rPr>
          <w:rFonts w:ascii="Arial" w:hAnsi="Arial" w:cs="Arial"/>
        </w:rPr>
        <w:t>11 września 2019 r. Prawo Zamówień Publicznych (</w:t>
      </w:r>
      <w:bookmarkStart w:id="2" w:name="OLE_LINK2"/>
      <w:r w:rsidR="00BD6C22" w:rsidRPr="00B45A71">
        <w:rPr>
          <w:rFonts w:ascii="Arial" w:hAnsi="Arial" w:cs="Arial"/>
        </w:rPr>
        <w:t xml:space="preserve">Dz. U. z 2023 r., poz. 1605 z </w:t>
      </w:r>
      <w:proofErr w:type="spellStart"/>
      <w:r w:rsidR="00BD6C22" w:rsidRPr="00B45A71">
        <w:rPr>
          <w:rFonts w:ascii="Arial" w:hAnsi="Arial" w:cs="Arial"/>
        </w:rPr>
        <w:t>późn</w:t>
      </w:r>
      <w:proofErr w:type="spellEnd"/>
      <w:r w:rsidR="00BD6C22" w:rsidRPr="00B45A71">
        <w:rPr>
          <w:rFonts w:ascii="Arial" w:hAnsi="Arial" w:cs="Arial"/>
        </w:rPr>
        <w:t>. zm.</w:t>
      </w:r>
      <w:bookmarkEnd w:id="2"/>
      <w:r w:rsidR="00BD6C22" w:rsidRPr="00B45A71">
        <w:rPr>
          <w:rFonts w:ascii="Arial" w:hAnsi="Arial" w:cs="Arial"/>
        </w:rPr>
        <w:t>)</w:t>
      </w:r>
    </w:p>
    <w:p w14:paraId="68B7DE85" w14:textId="77777777" w:rsidR="00F43C7B" w:rsidRPr="00B45A71" w:rsidRDefault="00F43C7B" w:rsidP="00B45A71">
      <w:pPr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B45A71">
        <w:rPr>
          <w:rFonts w:ascii="Arial" w:hAnsi="Arial" w:cs="Arial"/>
          <w:b/>
          <w:bCs/>
        </w:rPr>
        <w:t xml:space="preserve">§ 2 </w:t>
      </w:r>
    </w:p>
    <w:p w14:paraId="70E08767" w14:textId="77777777" w:rsidR="00F43C7B" w:rsidRPr="00B45A71" w:rsidRDefault="00F43C7B" w:rsidP="00B45A71">
      <w:pPr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B45A71">
        <w:rPr>
          <w:rFonts w:ascii="Arial" w:hAnsi="Arial" w:cs="Arial"/>
          <w:b/>
          <w:bCs/>
        </w:rPr>
        <w:t>PRZEDMIOT UMOWY</w:t>
      </w:r>
    </w:p>
    <w:p w14:paraId="4279F6EC" w14:textId="3A72032E" w:rsidR="00D15C23" w:rsidRPr="00B45A71" w:rsidRDefault="00D15C23" w:rsidP="00B45A71">
      <w:pPr>
        <w:widowControl/>
        <w:numPr>
          <w:ilvl w:val="0"/>
          <w:numId w:val="2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b/>
          <w:color w:val="000000"/>
          <w:lang w:eastAsia="ar-SA"/>
        </w:rPr>
      </w:pPr>
      <w:r w:rsidRPr="00B45A71">
        <w:rPr>
          <w:rFonts w:ascii="Arial" w:hAnsi="Arial" w:cs="Arial"/>
          <w:b/>
          <w:bCs/>
        </w:rPr>
        <w:t xml:space="preserve">Przedmiotem umowy jest zorganizowanie i przeprowadzenie 128 godzin zegarowych dyżurów mediatora i/lub przeprowadzenie 10 mediacji dla skazanych odbywających karę </w:t>
      </w:r>
      <w:r w:rsidR="005A3C99" w:rsidRPr="00B45A71">
        <w:rPr>
          <w:rFonts w:ascii="Arial" w:hAnsi="Arial" w:cs="Arial"/>
          <w:b/>
          <w:bCs/>
        </w:rPr>
        <w:t xml:space="preserve">     </w:t>
      </w:r>
      <w:r w:rsidRPr="00B45A71">
        <w:rPr>
          <w:rFonts w:ascii="Arial" w:hAnsi="Arial" w:cs="Arial"/>
          <w:b/>
          <w:bCs/>
        </w:rPr>
        <w:t xml:space="preserve">w </w:t>
      </w:r>
      <w:r w:rsidRPr="00B45A71">
        <w:rPr>
          <w:rFonts w:ascii="Arial" w:hAnsi="Arial" w:cs="Arial"/>
        </w:rPr>
        <w:t>Areszcie Śledczym w Białymstoku i/lub Areszcie Śledczym w Hajnówce podległych Dyrektorowi Okręgowemu Służby Więziennej w Olsztynie, zwanych dalej jednostkami.</w:t>
      </w:r>
    </w:p>
    <w:p w14:paraId="2BC2739B" w14:textId="5B164E74" w:rsidR="007B38C5" w:rsidRPr="00B45A71" w:rsidRDefault="007B38C5" w:rsidP="00B45A71">
      <w:pPr>
        <w:widowControl/>
        <w:numPr>
          <w:ilvl w:val="0"/>
          <w:numId w:val="2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b/>
          <w:color w:val="000000"/>
          <w:lang w:eastAsia="ar-SA"/>
        </w:rPr>
      </w:pPr>
      <w:r w:rsidRPr="00B45A71">
        <w:rPr>
          <w:rFonts w:ascii="Arial" w:hAnsi="Arial" w:cs="Arial"/>
        </w:rPr>
        <w:t xml:space="preserve">Dyżur jednorazowo trwa minimum 4 godziny, a jego maksymalny czas trwania nie może przekroczyć 6 godzin w ciągu doby, średnio 4 dyżury w miesiącu w okresie od …. </w:t>
      </w:r>
      <w:r w:rsidR="007B4937">
        <w:rPr>
          <w:rFonts w:ascii="Arial" w:hAnsi="Arial" w:cs="Arial"/>
        </w:rPr>
        <w:t>listopada</w:t>
      </w:r>
      <w:r w:rsidRPr="00B45A71">
        <w:rPr>
          <w:rFonts w:ascii="Arial" w:hAnsi="Arial" w:cs="Arial"/>
        </w:rPr>
        <w:t xml:space="preserve"> 2023 do 30 kwietnia 2024 r.</w:t>
      </w:r>
    </w:p>
    <w:p w14:paraId="29734A00" w14:textId="5CF0CB7D" w:rsidR="007B38C5" w:rsidRPr="00B45A71" w:rsidRDefault="007B38C5" w:rsidP="00B45A71">
      <w:pPr>
        <w:widowControl/>
        <w:numPr>
          <w:ilvl w:val="0"/>
          <w:numId w:val="2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b/>
          <w:color w:val="000000"/>
          <w:lang w:eastAsia="ar-SA"/>
        </w:rPr>
      </w:pPr>
      <w:r w:rsidRPr="00B45A71">
        <w:rPr>
          <w:rFonts w:ascii="Arial" w:hAnsi="Arial" w:cs="Arial"/>
        </w:rPr>
        <w:t xml:space="preserve">W trakcie dyżurów </w:t>
      </w:r>
      <w:r w:rsidR="00FF3E83" w:rsidRPr="00B45A71">
        <w:rPr>
          <w:rFonts w:ascii="Arial" w:hAnsi="Arial" w:cs="Arial"/>
        </w:rPr>
        <w:t>Wykonawca</w:t>
      </w:r>
      <w:r w:rsidRPr="00B45A71">
        <w:rPr>
          <w:rFonts w:ascii="Arial" w:hAnsi="Arial" w:cs="Arial"/>
        </w:rPr>
        <w:t xml:space="preserve"> udziela zainteresowanym informacji o instytucji mediacji, </w:t>
      </w:r>
      <w:r w:rsidR="001E282D" w:rsidRPr="00B45A71">
        <w:rPr>
          <w:rFonts w:ascii="Arial" w:hAnsi="Arial" w:cs="Arial"/>
        </w:rPr>
        <w:t xml:space="preserve">                    </w:t>
      </w:r>
      <w:r w:rsidRPr="00B45A71">
        <w:rPr>
          <w:rFonts w:ascii="Arial" w:hAnsi="Arial" w:cs="Arial"/>
        </w:rPr>
        <w:t xml:space="preserve">w szczególności o zasadach mediacji, sposobie jej rozpoczęcia i przebiegu, możliwości mediacji </w:t>
      </w:r>
      <w:r w:rsidR="001E282D" w:rsidRPr="00B45A71">
        <w:rPr>
          <w:rFonts w:ascii="Arial" w:hAnsi="Arial" w:cs="Arial"/>
        </w:rPr>
        <w:t xml:space="preserve">   </w:t>
      </w:r>
      <w:r w:rsidRPr="00B45A71">
        <w:rPr>
          <w:rFonts w:ascii="Arial" w:hAnsi="Arial" w:cs="Arial"/>
        </w:rPr>
        <w:t xml:space="preserve">w innych obszarach np. sądowej w sprawach cywilnych, gospodarczych, rodzinnych czy z zakresu prawa pracy, a także korzyściach płynących z tej formy rozstrzygania sporów i kosztach, </w:t>
      </w:r>
      <w:r w:rsidRPr="00B45A71">
        <w:rPr>
          <w:rFonts w:ascii="Arial" w:hAnsi="Arial" w:cs="Arial"/>
        </w:rPr>
        <w:lastRenderedPageBreak/>
        <w:t>przeprowadzenie mediacji w warunkach izolacji penitencjarnej, w której co najmniej jedną ze stron jest osoba osadzona w jednostce penitencjarnej</w:t>
      </w:r>
      <w:r w:rsidR="00FF3E83" w:rsidRPr="00B45A71">
        <w:rPr>
          <w:rFonts w:ascii="Arial" w:hAnsi="Arial" w:cs="Arial"/>
        </w:rPr>
        <w:t>.</w:t>
      </w:r>
    </w:p>
    <w:p w14:paraId="6FF00DCE" w14:textId="583B141D" w:rsidR="00FF3E83" w:rsidRPr="00B45A71" w:rsidRDefault="00FF3E83" w:rsidP="00B45A71">
      <w:pPr>
        <w:widowControl/>
        <w:numPr>
          <w:ilvl w:val="0"/>
          <w:numId w:val="2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b/>
          <w:color w:val="000000"/>
          <w:lang w:eastAsia="ar-SA"/>
        </w:rPr>
      </w:pPr>
      <w:r w:rsidRPr="00B45A71">
        <w:rPr>
          <w:rFonts w:ascii="Arial" w:hAnsi="Arial" w:cs="Arial"/>
        </w:rPr>
        <w:t xml:space="preserve">Mediacje będą skierowane do absolwentów programu „Mediacje po wyroku” przy założeniu, że co najmniej jedną ze stron będzie osoba osadzona w jednostce penitencjarnej. </w:t>
      </w:r>
    </w:p>
    <w:p w14:paraId="0BE1F224" w14:textId="0BB128E5" w:rsidR="00FF3E83" w:rsidRPr="00B45A71" w:rsidRDefault="00FF3E83" w:rsidP="00B45A71">
      <w:pPr>
        <w:pStyle w:val="Akapitzlist"/>
        <w:widowControl/>
        <w:numPr>
          <w:ilvl w:val="0"/>
          <w:numId w:val="2"/>
        </w:numPr>
        <w:autoSpaceDE/>
        <w:autoSpaceDN/>
        <w:spacing w:after="160" w:line="276" w:lineRule="auto"/>
        <w:contextualSpacing/>
        <w:rPr>
          <w:rFonts w:ascii="Arial" w:hAnsi="Arial" w:cs="Arial"/>
        </w:rPr>
      </w:pPr>
      <w:r w:rsidRPr="00B45A71">
        <w:rPr>
          <w:rFonts w:ascii="Arial" w:hAnsi="Arial" w:cs="Arial"/>
        </w:rPr>
        <w:t>Postępowanie mediacyjne zależnie może być realizowane w formie mediacji bezpośrednich lub pośrednich/wahadłowych.</w:t>
      </w:r>
    </w:p>
    <w:p w14:paraId="478A2140" w14:textId="47BE4997" w:rsidR="00FF3E83" w:rsidRPr="00B45A71" w:rsidRDefault="00FF3E83" w:rsidP="00B45A71">
      <w:pPr>
        <w:pStyle w:val="Akapitzlist"/>
        <w:widowControl/>
        <w:numPr>
          <w:ilvl w:val="0"/>
          <w:numId w:val="2"/>
        </w:numPr>
        <w:autoSpaceDE/>
        <w:autoSpaceDN/>
        <w:spacing w:after="160" w:line="276" w:lineRule="auto"/>
        <w:contextualSpacing/>
        <w:rPr>
          <w:rFonts w:ascii="Arial" w:hAnsi="Arial" w:cs="Arial"/>
        </w:rPr>
      </w:pPr>
      <w:r w:rsidRPr="00B45A71">
        <w:rPr>
          <w:rFonts w:ascii="Arial" w:hAnsi="Arial" w:cs="Arial"/>
        </w:rPr>
        <w:t>Zgodnie z przyjętymi standardami prowadzenie mediacji w warunkach izolacji więziennej mediacja jest dobrowolna i stanowi poufną metodę rozwiązywania sporów, w której strony sporu z pomocą bezstronnego mediatora dochodzą do porozumienia.</w:t>
      </w:r>
    </w:p>
    <w:p w14:paraId="00EC32EE" w14:textId="39DFBABE" w:rsidR="00FF3E83" w:rsidRPr="00B45A71" w:rsidRDefault="00FF3E83" w:rsidP="00B45A71">
      <w:pPr>
        <w:pStyle w:val="Akapitzlist"/>
        <w:widowControl/>
        <w:numPr>
          <w:ilvl w:val="0"/>
          <w:numId w:val="2"/>
        </w:numPr>
        <w:autoSpaceDE/>
        <w:autoSpaceDN/>
        <w:spacing w:after="160" w:line="276" w:lineRule="auto"/>
        <w:contextualSpacing/>
        <w:rPr>
          <w:rFonts w:ascii="Arial" w:hAnsi="Arial" w:cs="Arial"/>
        </w:rPr>
      </w:pPr>
      <w:r w:rsidRPr="00B45A71">
        <w:rPr>
          <w:rFonts w:ascii="Arial" w:hAnsi="Arial" w:cs="Arial"/>
        </w:rPr>
        <w:t>Miejscem prowadzenie dyżurów mediatora i/lub przeprowadzenia mediacji będzie przystosowan</w:t>
      </w:r>
      <w:r w:rsidR="00C237BE" w:rsidRPr="00B45A71">
        <w:rPr>
          <w:rFonts w:ascii="Arial" w:hAnsi="Arial" w:cs="Arial"/>
        </w:rPr>
        <w:t>e</w:t>
      </w:r>
      <w:r w:rsidRPr="00B45A71">
        <w:rPr>
          <w:rFonts w:ascii="Arial" w:hAnsi="Arial" w:cs="Arial"/>
        </w:rPr>
        <w:t xml:space="preserve"> do tego celu pomieszczen</w:t>
      </w:r>
      <w:r w:rsidR="00C237BE" w:rsidRPr="00B45A71">
        <w:rPr>
          <w:rFonts w:ascii="Arial" w:hAnsi="Arial" w:cs="Arial"/>
        </w:rPr>
        <w:t>ie</w:t>
      </w:r>
      <w:r w:rsidRPr="00B45A71">
        <w:rPr>
          <w:rFonts w:ascii="Arial" w:hAnsi="Arial" w:cs="Arial"/>
        </w:rPr>
        <w:t xml:space="preserve"> na terenie </w:t>
      </w:r>
      <w:r w:rsidR="00C237BE" w:rsidRPr="00B45A71">
        <w:rPr>
          <w:rFonts w:ascii="Arial" w:hAnsi="Arial" w:cs="Arial"/>
        </w:rPr>
        <w:t>Aresztu Śledczego w Białymstoku i/lub Aresztu Śledczego w Hajnówce.</w:t>
      </w:r>
    </w:p>
    <w:p w14:paraId="1894448C" w14:textId="77777777" w:rsidR="001E282D" w:rsidRPr="00B45A71" w:rsidRDefault="00C237BE" w:rsidP="00B45A71">
      <w:pPr>
        <w:pStyle w:val="Akapitzlist"/>
        <w:widowControl/>
        <w:numPr>
          <w:ilvl w:val="0"/>
          <w:numId w:val="2"/>
        </w:numPr>
        <w:autoSpaceDE/>
        <w:autoSpaceDN/>
        <w:spacing w:after="160" w:line="276" w:lineRule="auto"/>
        <w:contextualSpacing/>
        <w:rPr>
          <w:rFonts w:ascii="Arial" w:hAnsi="Arial" w:cs="Arial"/>
        </w:rPr>
      </w:pPr>
      <w:r w:rsidRPr="00B45A71">
        <w:rPr>
          <w:rFonts w:ascii="Arial" w:hAnsi="Arial" w:cs="Arial"/>
        </w:rPr>
        <w:t xml:space="preserve">Wykonawca w terminie 3 dni od podpisania umowy przedstawi Zamawiającemu </w:t>
      </w:r>
      <w:r w:rsidR="001E282D" w:rsidRPr="00B45A71">
        <w:rPr>
          <w:rFonts w:ascii="Arial" w:hAnsi="Arial" w:cs="Arial"/>
        </w:rPr>
        <w:t xml:space="preserve">do akceptacji </w:t>
      </w:r>
      <w:r w:rsidRPr="00B45A71">
        <w:rPr>
          <w:rFonts w:ascii="Arial" w:hAnsi="Arial" w:cs="Arial"/>
        </w:rPr>
        <w:t xml:space="preserve">szczegółowy </w:t>
      </w:r>
      <w:r w:rsidR="001E282D" w:rsidRPr="00B45A71">
        <w:rPr>
          <w:rFonts w:ascii="Arial" w:hAnsi="Arial" w:cs="Arial"/>
        </w:rPr>
        <w:t>harmonogram realizacji dyżurów mediacji.</w:t>
      </w:r>
    </w:p>
    <w:p w14:paraId="42DACA4E" w14:textId="77777777" w:rsidR="001E282D" w:rsidRPr="00B45A71" w:rsidRDefault="00F43C7B" w:rsidP="00B45A71">
      <w:pPr>
        <w:pStyle w:val="Akapitzlist"/>
        <w:widowControl/>
        <w:numPr>
          <w:ilvl w:val="0"/>
          <w:numId w:val="2"/>
        </w:numPr>
        <w:autoSpaceDE/>
        <w:autoSpaceDN/>
        <w:spacing w:after="160" w:line="276" w:lineRule="auto"/>
        <w:contextualSpacing/>
        <w:rPr>
          <w:rFonts w:ascii="Arial" w:hAnsi="Arial" w:cs="Arial"/>
        </w:rPr>
      </w:pPr>
      <w:r w:rsidRPr="00B45A71">
        <w:rPr>
          <w:rFonts w:ascii="Arial" w:hAnsi="Arial" w:cs="Arial"/>
        </w:rPr>
        <w:t>Wykonawca oświadcza, że posiada odpowiednie przygotowanie zawodowe oraz właściwe  umocowanie do wykonywania umowy oraz znane mu są przepisy regulujące właściwe wykonanie umowy.</w:t>
      </w:r>
    </w:p>
    <w:p w14:paraId="2BF242A0" w14:textId="70AC2F99" w:rsidR="00F43C7B" w:rsidRPr="00B45A71" w:rsidRDefault="00F43C7B" w:rsidP="00B45A71">
      <w:pPr>
        <w:pStyle w:val="Akapitzlist"/>
        <w:widowControl/>
        <w:numPr>
          <w:ilvl w:val="0"/>
          <w:numId w:val="2"/>
        </w:numPr>
        <w:autoSpaceDE/>
        <w:autoSpaceDN/>
        <w:spacing w:after="160" w:line="276" w:lineRule="auto"/>
        <w:contextualSpacing/>
        <w:rPr>
          <w:rFonts w:ascii="Arial" w:hAnsi="Arial" w:cs="Arial"/>
        </w:rPr>
      </w:pPr>
      <w:r w:rsidRPr="00B45A71">
        <w:rPr>
          <w:rFonts w:ascii="Arial" w:hAnsi="Arial" w:cs="Arial"/>
        </w:rPr>
        <w:t xml:space="preserve">Niniejsza umowa zawarta jest na potrzeby realizacji projektu  </w:t>
      </w:r>
      <w:r w:rsidR="00D15C23" w:rsidRPr="00B45A71">
        <w:rPr>
          <w:rFonts w:ascii="Arial" w:eastAsia="Calibri" w:hAnsi="Arial" w:cs="Arial"/>
          <w:b/>
          <w:lang w:eastAsia="pl-PL"/>
        </w:rPr>
        <w:t>„Pilotażowe kompleksy penitencjarne”</w:t>
      </w:r>
      <w:r w:rsidR="00D15C23" w:rsidRPr="00B45A71">
        <w:rPr>
          <w:rFonts w:ascii="Arial" w:hAnsi="Arial" w:cs="Arial"/>
          <w:i/>
          <w:iCs/>
        </w:rPr>
        <w:t xml:space="preserve"> </w:t>
      </w:r>
      <w:bookmarkStart w:id="3" w:name="OLE_LINK3"/>
      <w:r w:rsidR="00D15C23" w:rsidRPr="00B45A71">
        <w:rPr>
          <w:rFonts w:ascii="Arial" w:hAnsi="Arial" w:cs="Arial"/>
        </w:rPr>
        <w:t>współfinansowanego ze środków Norweskiego Mechanizmu Finansowego 2014-2021 w ramach Programu Operacyjnego „Sprawiedliwość”.</w:t>
      </w:r>
      <w:bookmarkEnd w:id="3"/>
    </w:p>
    <w:p w14:paraId="07F2C640" w14:textId="77777777" w:rsidR="00F43C7B" w:rsidRPr="00B45A71" w:rsidRDefault="00F43C7B" w:rsidP="00B45A71">
      <w:pPr>
        <w:adjustRightInd w:val="0"/>
        <w:spacing w:before="240" w:line="276" w:lineRule="auto"/>
        <w:jc w:val="center"/>
        <w:rPr>
          <w:rFonts w:ascii="Arial" w:hAnsi="Arial" w:cs="Arial"/>
          <w:b/>
          <w:bCs/>
        </w:rPr>
      </w:pPr>
      <w:r w:rsidRPr="00B45A71">
        <w:rPr>
          <w:rFonts w:ascii="Arial" w:hAnsi="Arial" w:cs="Arial"/>
          <w:b/>
          <w:bCs/>
        </w:rPr>
        <w:t>§ 3</w:t>
      </w:r>
    </w:p>
    <w:p w14:paraId="07AC3BBA" w14:textId="77777777" w:rsidR="00F43C7B" w:rsidRPr="00B45A71" w:rsidRDefault="00F43C7B" w:rsidP="00B45A71">
      <w:pPr>
        <w:spacing w:line="276" w:lineRule="auto"/>
        <w:jc w:val="center"/>
        <w:rPr>
          <w:rFonts w:ascii="Arial" w:hAnsi="Arial" w:cs="Arial"/>
          <w:b/>
        </w:rPr>
      </w:pPr>
      <w:r w:rsidRPr="00B45A71">
        <w:rPr>
          <w:rFonts w:ascii="Arial" w:hAnsi="Arial" w:cs="Arial"/>
          <w:b/>
        </w:rPr>
        <w:t>WYKONYWANIE UMOWY</w:t>
      </w:r>
    </w:p>
    <w:p w14:paraId="31B4F48A" w14:textId="2FC255CA" w:rsidR="00F43C7B" w:rsidRPr="00B45A71" w:rsidRDefault="00FB6362" w:rsidP="00B45A71">
      <w:pPr>
        <w:numPr>
          <w:ilvl w:val="0"/>
          <w:numId w:val="4"/>
        </w:numPr>
        <w:adjustRightInd w:val="0"/>
        <w:spacing w:line="276" w:lineRule="auto"/>
        <w:jc w:val="both"/>
        <w:rPr>
          <w:rFonts w:ascii="Arial" w:hAnsi="Arial" w:cs="Arial"/>
          <w:b/>
        </w:rPr>
      </w:pPr>
      <w:r w:rsidRPr="00B45A71">
        <w:rPr>
          <w:rFonts w:ascii="Arial" w:hAnsi="Arial" w:cs="Arial"/>
        </w:rPr>
        <w:t>Zamawiający zobowiązuje Wykonawcę do:</w:t>
      </w:r>
    </w:p>
    <w:p w14:paraId="14E059AF" w14:textId="0C1F7319" w:rsidR="00FB6362" w:rsidRPr="00B45A71" w:rsidRDefault="00FB6362" w:rsidP="00B45A71">
      <w:pPr>
        <w:pStyle w:val="Akapitzlist"/>
        <w:numPr>
          <w:ilvl w:val="0"/>
          <w:numId w:val="14"/>
        </w:numPr>
        <w:adjustRightInd w:val="0"/>
        <w:spacing w:line="276" w:lineRule="auto"/>
        <w:rPr>
          <w:rFonts w:ascii="Arial" w:hAnsi="Arial" w:cs="Arial"/>
          <w:bCs/>
        </w:rPr>
      </w:pPr>
      <w:r w:rsidRPr="00B45A71">
        <w:rPr>
          <w:rFonts w:ascii="Arial" w:hAnsi="Arial" w:cs="Arial"/>
          <w:bCs/>
        </w:rPr>
        <w:t>wykonania przedmiotu umowy z zachowaniem zasad etyki zawodowej oraz z najwyższą starannością wymaganą dla tego typu usług,</w:t>
      </w:r>
    </w:p>
    <w:p w14:paraId="454C7522" w14:textId="6B5DAC15" w:rsidR="00FB6362" w:rsidRPr="00B45A71" w:rsidRDefault="00FB6362" w:rsidP="00B45A71">
      <w:pPr>
        <w:pStyle w:val="Akapitzlist"/>
        <w:numPr>
          <w:ilvl w:val="0"/>
          <w:numId w:val="14"/>
        </w:numPr>
        <w:adjustRightInd w:val="0"/>
        <w:spacing w:line="276" w:lineRule="auto"/>
        <w:rPr>
          <w:rFonts w:ascii="Arial" w:hAnsi="Arial" w:cs="Arial"/>
          <w:bCs/>
        </w:rPr>
      </w:pPr>
      <w:r w:rsidRPr="00B45A71">
        <w:rPr>
          <w:rFonts w:ascii="Arial" w:hAnsi="Arial" w:cs="Arial"/>
          <w:bCs/>
        </w:rPr>
        <w:t>prowadzenia ewidencji osób zgłaszających się podczas dyżuru,</w:t>
      </w:r>
    </w:p>
    <w:p w14:paraId="18659DE0" w14:textId="1D7AC0DA" w:rsidR="00FB6362" w:rsidRPr="00B45A71" w:rsidRDefault="00FB6362" w:rsidP="00B45A71">
      <w:pPr>
        <w:pStyle w:val="Akapitzlist"/>
        <w:numPr>
          <w:ilvl w:val="0"/>
          <w:numId w:val="14"/>
        </w:numPr>
        <w:adjustRightInd w:val="0"/>
        <w:spacing w:line="276" w:lineRule="auto"/>
        <w:rPr>
          <w:rFonts w:ascii="Arial" w:hAnsi="Arial" w:cs="Arial"/>
          <w:bCs/>
        </w:rPr>
      </w:pPr>
      <w:r w:rsidRPr="00B45A71">
        <w:rPr>
          <w:rFonts w:ascii="Arial" w:hAnsi="Arial" w:cs="Arial"/>
          <w:bCs/>
        </w:rPr>
        <w:t>terminowego wykonania usługi.</w:t>
      </w:r>
    </w:p>
    <w:p w14:paraId="1C25FB2F" w14:textId="2DA2EA10" w:rsidR="00F43C7B" w:rsidRPr="00B45A71" w:rsidRDefault="00F43C7B" w:rsidP="00B45A71">
      <w:pPr>
        <w:numPr>
          <w:ilvl w:val="0"/>
          <w:numId w:val="4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 xml:space="preserve">Wykonawca oświadcza, że zobowiązuje się do stosowania przepisów dotyczących ochrony  danych osobowych, w  tym  z </w:t>
      </w:r>
      <w:bookmarkStart w:id="4" w:name="OLE_LINK1"/>
      <w:r w:rsidRPr="00B45A71">
        <w:rPr>
          <w:rFonts w:ascii="Arial" w:hAnsi="Arial" w:cs="Arial"/>
        </w:rPr>
        <w:t xml:space="preserve">ustawy z dnia  </w:t>
      </w:r>
      <w:r w:rsidR="00BB69A2" w:rsidRPr="00B45A71">
        <w:rPr>
          <w:rFonts w:ascii="Arial" w:hAnsi="Arial" w:cs="Arial"/>
        </w:rPr>
        <w:t>14</w:t>
      </w:r>
      <w:r w:rsidRPr="00B45A71">
        <w:rPr>
          <w:rFonts w:ascii="Arial" w:hAnsi="Arial" w:cs="Arial"/>
        </w:rPr>
        <w:t xml:space="preserve">  </w:t>
      </w:r>
      <w:r w:rsidR="00BB69A2" w:rsidRPr="00B45A71">
        <w:rPr>
          <w:rFonts w:ascii="Arial" w:hAnsi="Arial" w:cs="Arial"/>
        </w:rPr>
        <w:t>grudnia</w:t>
      </w:r>
      <w:r w:rsidRPr="00B45A71">
        <w:rPr>
          <w:rFonts w:ascii="Arial" w:hAnsi="Arial" w:cs="Arial"/>
        </w:rPr>
        <w:t xml:space="preserve">    </w:t>
      </w:r>
      <w:r w:rsidR="00BB69A2" w:rsidRPr="00B45A71">
        <w:rPr>
          <w:rFonts w:ascii="Arial" w:hAnsi="Arial" w:cs="Arial"/>
        </w:rPr>
        <w:t xml:space="preserve">2018 </w:t>
      </w:r>
      <w:r w:rsidRPr="00B45A71">
        <w:rPr>
          <w:rFonts w:ascii="Arial" w:hAnsi="Arial" w:cs="Arial"/>
        </w:rPr>
        <w:t xml:space="preserve">r.  o  ochronie  danych  osobowych </w:t>
      </w:r>
      <w:r w:rsidR="00BB69A2" w:rsidRPr="00B45A71">
        <w:rPr>
          <w:rFonts w:ascii="Arial" w:hAnsi="Arial" w:cs="Arial"/>
        </w:rPr>
        <w:t>przetwarzanych w związku z zapobieganiem i zwalczaniem przestępczości</w:t>
      </w:r>
      <w:r w:rsidRPr="00B45A71">
        <w:rPr>
          <w:rFonts w:ascii="Arial" w:hAnsi="Arial" w:cs="Arial"/>
        </w:rPr>
        <w:t xml:space="preserve"> (Dz.  U.  z  20</w:t>
      </w:r>
      <w:r w:rsidR="00BB69A2" w:rsidRPr="00B45A71">
        <w:rPr>
          <w:rFonts w:ascii="Arial" w:hAnsi="Arial" w:cs="Arial"/>
        </w:rPr>
        <w:t>23</w:t>
      </w:r>
      <w:r w:rsidRPr="00B45A71">
        <w:rPr>
          <w:rFonts w:ascii="Arial" w:hAnsi="Arial" w:cs="Arial"/>
        </w:rPr>
        <w:t xml:space="preserve">  r.  poz.  </w:t>
      </w:r>
      <w:r w:rsidR="00BB69A2" w:rsidRPr="00B45A71">
        <w:rPr>
          <w:rFonts w:ascii="Arial" w:hAnsi="Arial" w:cs="Arial"/>
        </w:rPr>
        <w:t>1206</w:t>
      </w:r>
      <w:r w:rsidRPr="00B45A71">
        <w:rPr>
          <w:rFonts w:ascii="Arial" w:hAnsi="Arial" w:cs="Arial"/>
        </w:rPr>
        <w:t xml:space="preserve">, z </w:t>
      </w:r>
      <w:proofErr w:type="spellStart"/>
      <w:r w:rsidRPr="00B45A71">
        <w:rPr>
          <w:rFonts w:ascii="Arial" w:hAnsi="Arial" w:cs="Arial"/>
        </w:rPr>
        <w:t>późn</w:t>
      </w:r>
      <w:proofErr w:type="spellEnd"/>
      <w:r w:rsidRPr="00B45A71">
        <w:rPr>
          <w:rFonts w:ascii="Arial" w:hAnsi="Arial" w:cs="Arial"/>
        </w:rPr>
        <w:t>. zm.)</w:t>
      </w:r>
      <w:bookmarkEnd w:id="4"/>
      <w:r w:rsidR="00553AB7" w:rsidRPr="00B45A71">
        <w:rPr>
          <w:rFonts w:ascii="Arial" w:hAnsi="Arial" w:cs="Arial"/>
        </w:rPr>
        <w:t>.</w:t>
      </w:r>
    </w:p>
    <w:p w14:paraId="7821EF58" w14:textId="0D467122" w:rsidR="00F43C7B" w:rsidRPr="00B45A71" w:rsidRDefault="00F43C7B" w:rsidP="00B45A71">
      <w:pPr>
        <w:numPr>
          <w:ilvl w:val="0"/>
          <w:numId w:val="4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 xml:space="preserve">Wykonawca zobowiązuje się do zachowania w tajemnicy przetwarzanych danych osobowych, </w:t>
      </w:r>
      <w:r w:rsidRPr="00B45A71">
        <w:rPr>
          <w:rFonts w:ascii="Arial" w:hAnsi="Arial" w:cs="Arial"/>
        </w:rPr>
        <w:br/>
        <w:t xml:space="preserve">z którymi zapoznał się podczas realizacji </w:t>
      </w:r>
      <w:r w:rsidR="003C353A" w:rsidRPr="00B45A71">
        <w:rPr>
          <w:rFonts w:ascii="Arial" w:hAnsi="Arial" w:cs="Arial"/>
        </w:rPr>
        <w:t>umowy</w:t>
      </w:r>
      <w:r w:rsidRPr="00B45A71">
        <w:rPr>
          <w:rFonts w:ascii="Arial" w:hAnsi="Arial" w:cs="Arial"/>
        </w:rPr>
        <w:t>.</w:t>
      </w:r>
    </w:p>
    <w:p w14:paraId="48E808CA" w14:textId="77777777" w:rsidR="00F43C7B" w:rsidRPr="00B45A71" w:rsidRDefault="00F43C7B" w:rsidP="00B45A71">
      <w:pPr>
        <w:numPr>
          <w:ilvl w:val="0"/>
          <w:numId w:val="4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Zamawiający zobowiązuje Wykonawcę do :</w:t>
      </w:r>
    </w:p>
    <w:p w14:paraId="08A6171C" w14:textId="4FC6FE77" w:rsidR="00F43C7B" w:rsidRPr="00B45A71" w:rsidRDefault="00F43C7B" w:rsidP="00B45A71">
      <w:pPr>
        <w:numPr>
          <w:ilvl w:val="0"/>
          <w:numId w:val="5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 xml:space="preserve">niezwłocznego informowania w formie pisemnej o problemach w realizacji </w:t>
      </w:r>
      <w:r w:rsidR="00FB6362" w:rsidRPr="00B45A71">
        <w:rPr>
          <w:rFonts w:ascii="Arial" w:hAnsi="Arial" w:cs="Arial"/>
        </w:rPr>
        <w:t>usługi</w:t>
      </w:r>
      <w:r w:rsidRPr="00B45A71">
        <w:rPr>
          <w:rFonts w:ascii="Arial" w:hAnsi="Arial" w:cs="Arial"/>
        </w:rPr>
        <w:t>,</w:t>
      </w:r>
    </w:p>
    <w:p w14:paraId="66D14BF6" w14:textId="40658265" w:rsidR="00F43C7B" w:rsidRPr="00B45A71" w:rsidRDefault="00F43C7B" w:rsidP="00B45A71">
      <w:pPr>
        <w:numPr>
          <w:ilvl w:val="0"/>
          <w:numId w:val="5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udostępnienia dokumentów związanych z realizowa</w:t>
      </w:r>
      <w:r w:rsidR="00FB6362" w:rsidRPr="00B45A71">
        <w:rPr>
          <w:rFonts w:ascii="Arial" w:hAnsi="Arial" w:cs="Arial"/>
        </w:rPr>
        <w:t xml:space="preserve">ną usługą </w:t>
      </w:r>
      <w:r w:rsidRPr="00B45A71">
        <w:rPr>
          <w:rFonts w:ascii="Arial" w:hAnsi="Arial" w:cs="Arial"/>
        </w:rPr>
        <w:t>Zamawiającemu,</w:t>
      </w:r>
    </w:p>
    <w:p w14:paraId="065BFE74" w14:textId="073CF1C2" w:rsidR="00F43C7B" w:rsidRPr="00B45A71" w:rsidRDefault="00F43C7B" w:rsidP="00B45A71">
      <w:pPr>
        <w:numPr>
          <w:ilvl w:val="0"/>
          <w:numId w:val="5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 xml:space="preserve">przedstawienia na pisemne wezwanie Zamawiającego wszelkich informacji i wyjaśnień dotyczących </w:t>
      </w:r>
      <w:r w:rsidR="00FB6362" w:rsidRPr="00B45A71">
        <w:rPr>
          <w:rFonts w:ascii="Arial" w:hAnsi="Arial" w:cs="Arial"/>
        </w:rPr>
        <w:t>usługi</w:t>
      </w:r>
      <w:r w:rsidRPr="00B45A71">
        <w:rPr>
          <w:rFonts w:ascii="Arial" w:hAnsi="Arial" w:cs="Arial"/>
        </w:rPr>
        <w:t xml:space="preserve"> w terminach określonych w wezwaniu.</w:t>
      </w:r>
    </w:p>
    <w:p w14:paraId="53EC82D1" w14:textId="109DEB8E" w:rsidR="00BB69A2" w:rsidRPr="00B45A71" w:rsidRDefault="00F43C7B" w:rsidP="00B45A71">
      <w:pPr>
        <w:numPr>
          <w:ilvl w:val="0"/>
          <w:numId w:val="4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Zamawiający zastrzega sobie prawo przeprowadzenia kontroli realizacji usługi przez Wykonawcę. Prawo to może zrealizować także poprzez uczestnictwo jego przedstawiciela w realizowany</w:t>
      </w:r>
      <w:r w:rsidR="00553AB7" w:rsidRPr="00B45A71">
        <w:rPr>
          <w:rFonts w:ascii="Arial" w:hAnsi="Arial" w:cs="Arial"/>
        </w:rPr>
        <w:t>m przedmiocie zamówienia</w:t>
      </w:r>
      <w:r w:rsidRPr="00B45A71">
        <w:rPr>
          <w:rFonts w:ascii="Arial" w:hAnsi="Arial" w:cs="Arial"/>
        </w:rPr>
        <w:t>.</w:t>
      </w:r>
    </w:p>
    <w:p w14:paraId="559A7D76" w14:textId="77777777" w:rsidR="00F43C7B" w:rsidRPr="00B45A71" w:rsidRDefault="00F43C7B" w:rsidP="00B45A71">
      <w:pPr>
        <w:spacing w:before="240" w:line="276" w:lineRule="auto"/>
        <w:ind w:firstLine="425"/>
        <w:jc w:val="center"/>
        <w:rPr>
          <w:rFonts w:ascii="Arial" w:hAnsi="Arial" w:cs="Arial"/>
          <w:b/>
        </w:rPr>
      </w:pPr>
      <w:r w:rsidRPr="00B45A71">
        <w:rPr>
          <w:rFonts w:ascii="Arial" w:hAnsi="Arial" w:cs="Arial"/>
          <w:b/>
        </w:rPr>
        <w:t>§ 4</w:t>
      </w:r>
    </w:p>
    <w:p w14:paraId="22CBE8F1" w14:textId="77777777" w:rsidR="00F43C7B" w:rsidRPr="00B45A71" w:rsidRDefault="00F43C7B" w:rsidP="00B45A71">
      <w:pPr>
        <w:spacing w:line="276" w:lineRule="auto"/>
        <w:jc w:val="center"/>
        <w:rPr>
          <w:rFonts w:ascii="Arial" w:hAnsi="Arial" w:cs="Arial"/>
          <w:b/>
        </w:rPr>
      </w:pPr>
      <w:r w:rsidRPr="00B45A71">
        <w:rPr>
          <w:rFonts w:ascii="Arial" w:hAnsi="Arial" w:cs="Arial"/>
          <w:b/>
        </w:rPr>
        <w:t>AUTORSKIE PRAWA MAJĄTKOWE</w:t>
      </w:r>
    </w:p>
    <w:p w14:paraId="03B42D90" w14:textId="77777777" w:rsidR="00F43C7B" w:rsidRPr="00B45A71" w:rsidRDefault="00F43C7B" w:rsidP="00B45A71">
      <w:pPr>
        <w:numPr>
          <w:ilvl w:val="0"/>
          <w:numId w:val="6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Wykonawca oświadcza, iż wszystkie utwory powstałe w ramach niniejszej umowy zostaną przez niego stworzone z poszanowaniem praw autorskich i przeniesione na Zamawiającego bez dodatkowego wynagrodzenia.</w:t>
      </w:r>
    </w:p>
    <w:p w14:paraId="32448FC8" w14:textId="77777777" w:rsidR="00F43C7B" w:rsidRPr="00B45A71" w:rsidRDefault="00F43C7B" w:rsidP="00B45A71">
      <w:pPr>
        <w:numPr>
          <w:ilvl w:val="0"/>
          <w:numId w:val="6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 xml:space="preserve">W dacie przekazania Zamawiającemu tych projektów/utworów nie będą one ograniczone </w:t>
      </w:r>
      <w:r w:rsidRPr="00B45A71">
        <w:rPr>
          <w:rFonts w:ascii="Arial" w:hAnsi="Arial" w:cs="Arial"/>
        </w:rPr>
        <w:lastRenderedPageBreak/>
        <w:t>jakimikolwiek prawami osób trzecich.</w:t>
      </w:r>
    </w:p>
    <w:p w14:paraId="0B4CB46A" w14:textId="5D3018FD" w:rsidR="00F43C7B" w:rsidRPr="00B45A71" w:rsidRDefault="00F43C7B" w:rsidP="00B45A71">
      <w:pPr>
        <w:numPr>
          <w:ilvl w:val="0"/>
          <w:numId w:val="6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 xml:space="preserve">Z dniem przyjęcia utworów przez Zamawiającego, Wykonawca przenosi na Zamawiającego nieodpłatnie, na czas nieokreślony autorskie prawa majątkowe do wyłącznego korzystania </w:t>
      </w:r>
      <w:r w:rsidR="00FB6362" w:rsidRPr="00B45A71">
        <w:rPr>
          <w:rFonts w:ascii="Arial" w:hAnsi="Arial" w:cs="Arial"/>
        </w:rPr>
        <w:t xml:space="preserve">                  </w:t>
      </w:r>
      <w:r w:rsidRPr="00B45A71">
        <w:rPr>
          <w:rFonts w:ascii="Arial" w:hAnsi="Arial" w:cs="Arial"/>
        </w:rPr>
        <w:t>i rozporządzania utworami w całości lub we fragmentach jako utworem odrębnym na następujących polach eksploatacji:</w:t>
      </w:r>
    </w:p>
    <w:p w14:paraId="18B2084C" w14:textId="77777777" w:rsidR="00F43C7B" w:rsidRPr="00B45A71" w:rsidRDefault="00F43C7B" w:rsidP="00B45A71">
      <w:pPr>
        <w:numPr>
          <w:ilvl w:val="1"/>
          <w:numId w:val="6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trwałe lub czasowe utrwalanie lub zwielokrotnianie w całości lub w części, jakimikolwiek środkami i w jakiejkolwiek formie, niezależnie od formatu, systemu lub standardu, w tym technika drukarską, techniką zapisu magnetycznego, techniką cyfrową lub poprzez wprowadzanie do pamięci komputera oraz trwałe lub czasowe utrwalanie lub zwielokrotnianie takich zapisów, włączając w to sporządzanie ich kopii oraz dowolne korzystanie i rozporządzanie tymi kopiami,</w:t>
      </w:r>
    </w:p>
    <w:p w14:paraId="00F51186" w14:textId="77777777" w:rsidR="00F43C7B" w:rsidRPr="00B45A71" w:rsidRDefault="00F43C7B" w:rsidP="00B45A71">
      <w:pPr>
        <w:numPr>
          <w:ilvl w:val="1"/>
          <w:numId w:val="6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wprowadzanie do obrotu, użyczanie lub najem oryginału albo egzemplarzy,</w:t>
      </w:r>
    </w:p>
    <w:p w14:paraId="54ADE0D9" w14:textId="77777777" w:rsidR="00F43C7B" w:rsidRPr="00B45A71" w:rsidRDefault="00F43C7B" w:rsidP="00B45A71">
      <w:pPr>
        <w:numPr>
          <w:ilvl w:val="1"/>
          <w:numId w:val="6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tworzenie nowych wersji i adaptacji (tłumaczenie, przystosowanie, zmianę układu lub jakiekolwiek inne zmiany),</w:t>
      </w:r>
    </w:p>
    <w:p w14:paraId="2D97D441" w14:textId="4C4D8ED0" w:rsidR="00F43C7B" w:rsidRPr="00B45A71" w:rsidRDefault="00F43C7B" w:rsidP="00B45A71">
      <w:pPr>
        <w:numPr>
          <w:ilvl w:val="1"/>
          <w:numId w:val="6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 xml:space="preserve">publiczne rozpowszechnianie, w szczególności wyświetlanie, publiczne odtwarzanie, nadawanie i reemitowanie w dowolnym systemie lub standardzie, a także publiczne udostępnianie Utworu w ten sposób, aby każdy mógł mieć do niego dostęp w miejscu </w:t>
      </w:r>
      <w:r w:rsidR="00FB6362" w:rsidRPr="00B45A71">
        <w:rPr>
          <w:rFonts w:ascii="Arial" w:hAnsi="Arial" w:cs="Arial"/>
        </w:rPr>
        <w:t xml:space="preserve">              </w:t>
      </w:r>
      <w:r w:rsidRPr="00B45A71">
        <w:rPr>
          <w:rFonts w:ascii="Arial" w:hAnsi="Arial" w:cs="Arial"/>
        </w:rPr>
        <w:t>i czasie przez siebie wybranym, w szczególności elektroniczne udostępnianie na żądanie,</w:t>
      </w:r>
    </w:p>
    <w:p w14:paraId="34B68460" w14:textId="77777777" w:rsidR="00F43C7B" w:rsidRPr="00B45A71" w:rsidRDefault="00F43C7B" w:rsidP="00B45A71">
      <w:pPr>
        <w:numPr>
          <w:ilvl w:val="1"/>
          <w:numId w:val="6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rozpowszechnianie w sieci Internet oraz w sieciach zamkniętych,</w:t>
      </w:r>
    </w:p>
    <w:p w14:paraId="59012AA5" w14:textId="29CF4075" w:rsidR="00F43C7B" w:rsidRPr="00B45A71" w:rsidRDefault="00F43C7B" w:rsidP="00B45A71">
      <w:pPr>
        <w:numPr>
          <w:ilvl w:val="1"/>
          <w:numId w:val="6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 xml:space="preserve">nadawanie za pomocą fonii lub wizji, w sposób bezprzewodowy (drogą naziemną </w:t>
      </w:r>
      <w:r w:rsidR="00FB6362" w:rsidRPr="00B45A71">
        <w:rPr>
          <w:rFonts w:ascii="Arial" w:hAnsi="Arial" w:cs="Arial"/>
        </w:rPr>
        <w:t xml:space="preserve">                      </w:t>
      </w:r>
      <w:r w:rsidRPr="00B45A71">
        <w:rPr>
          <w:rFonts w:ascii="Arial" w:hAnsi="Arial" w:cs="Arial"/>
        </w:rPr>
        <w:t>i satelitarną) lub w sposób przewodowy, w dowolnym systemie i standardzie, w tym także poprzez sieci kablowe i platformy cyfrowe,</w:t>
      </w:r>
    </w:p>
    <w:p w14:paraId="1CCDD8A1" w14:textId="77777777" w:rsidR="00F43C7B" w:rsidRPr="00B45A71" w:rsidRDefault="00F43C7B" w:rsidP="00B45A71">
      <w:pPr>
        <w:numPr>
          <w:ilvl w:val="1"/>
          <w:numId w:val="6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prawo do wykorzystywania utworu do celów marketingowych lub promocji, w tym reklamy, sponsoringu, promocji sprzedaży, a także do oznaczania lub identyfikacji produktów i usług oraz innych przejawów działalności, a także przedmiotów jego własności, a także dla celów edukacyjnych lub szkoleniowych,</w:t>
      </w:r>
    </w:p>
    <w:p w14:paraId="1FFC666A" w14:textId="77777777" w:rsidR="00F43C7B" w:rsidRPr="00B45A71" w:rsidRDefault="00F43C7B" w:rsidP="00B45A71">
      <w:pPr>
        <w:numPr>
          <w:ilvl w:val="1"/>
          <w:numId w:val="6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prawo do rozporządzania opracowaniami utworu oraz prawo udostępniania ich do korzystania, w tym udzielania licencji na rzecz osób trzecich, na wszystkich wymienionych powyżej polach eksploatacji.</w:t>
      </w:r>
    </w:p>
    <w:p w14:paraId="30F1C6C0" w14:textId="77777777" w:rsidR="00F43C7B" w:rsidRPr="00B45A71" w:rsidRDefault="00F43C7B" w:rsidP="00B45A71">
      <w:pPr>
        <w:numPr>
          <w:ilvl w:val="0"/>
          <w:numId w:val="7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46629036" w14:textId="77777777" w:rsidR="00F43C7B" w:rsidRPr="00B45A71" w:rsidRDefault="00F43C7B" w:rsidP="00B45A71">
      <w:pPr>
        <w:numPr>
          <w:ilvl w:val="0"/>
          <w:numId w:val="7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w zakresie obrotu oryginałem albo egzemplarzami, na których utwór utrwalono – wprowadzenie do obrotu, użyczenie lub najem oryginału albo egzemplarzy</w:t>
      </w:r>
    </w:p>
    <w:p w14:paraId="4E434700" w14:textId="09AF496D" w:rsidR="00F43C7B" w:rsidRPr="00B45A71" w:rsidRDefault="00F43C7B" w:rsidP="00B45A71">
      <w:pPr>
        <w:numPr>
          <w:ilvl w:val="0"/>
          <w:numId w:val="7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w zakresie rozpowszechniania utworu w sposób inny niż określony w pkt. b – publiczne wykonanie, wystawienie, wyświetlenie, odtworzenie oraz nadawanie i remitowanie, a także publiczne udostępnianie utworu w taki sposób, aby każdy miał do niego dostęp w miejscu</w:t>
      </w:r>
      <w:r w:rsidR="00FB6362" w:rsidRPr="00B45A71">
        <w:rPr>
          <w:rFonts w:ascii="Arial" w:hAnsi="Arial" w:cs="Arial"/>
        </w:rPr>
        <w:t xml:space="preserve">  </w:t>
      </w:r>
      <w:r w:rsidRPr="00B45A71">
        <w:rPr>
          <w:rFonts w:ascii="Arial" w:hAnsi="Arial" w:cs="Arial"/>
        </w:rPr>
        <w:t xml:space="preserve"> i czasie przez siebie wybranym.</w:t>
      </w:r>
    </w:p>
    <w:p w14:paraId="0607AD9C" w14:textId="77777777" w:rsidR="00F43C7B" w:rsidRPr="00B45A71" w:rsidRDefault="00F43C7B" w:rsidP="00B45A71">
      <w:pPr>
        <w:spacing w:before="240" w:line="276" w:lineRule="auto"/>
        <w:jc w:val="center"/>
        <w:rPr>
          <w:rFonts w:ascii="Arial" w:hAnsi="Arial" w:cs="Arial"/>
          <w:b/>
        </w:rPr>
      </w:pPr>
      <w:r w:rsidRPr="00B45A71">
        <w:rPr>
          <w:rFonts w:ascii="Arial" w:hAnsi="Arial" w:cs="Arial"/>
          <w:b/>
        </w:rPr>
        <w:t>§ 5</w:t>
      </w:r>
    </w:p>
    <w:p w14:paraId="6F9BEEA5" w14:textId="77777777" w:rsidR="00F43C7B" w:rsidRPr="00B45A71" w:rsidRDefault="00F43C7B" w:rsidP="00B45A71">
      <w:pPr>
        <w:spacing w:line="276" w:lineRule="auto"/>
        <w:jc w:val="center"/>
        <w:rPr>
          <w:rFonts w:ascii="Arial" w:hAnsi="Arial" w:cs="Arial"/>
          <w:b/>
        </w:rPr>
      </w:pPr>
      <w:r w:rsidRPr="00B45A71">
        <w:rPr>
          <w:rFonts w:ascii="Arial" w:hAnsi="Arial" w:cs="Arial"/>
          <w:b/>
        </w:rPr>
        <w:t>WYNAGRODZENIE</w:t>
      </w:r>
    </w:p>
    <w:p w14:paraId="4C1F19E4" w14:textId="2C237848" w:rsidR="00F43C7B" w:rsidRPr="00B45A71" w:rsidRDefault="00F43C7B" w:rsidP="00B45A71">
      <w:pPr>
        <w:numPr>
          <w:ilvl w:val="0"/>
          <w:numId w:val="8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 xml:space="preserve">Za prawidłowe wykonanie niniejszej umowy Zamawiający zapłaci Wykonawcy za każdą godzinę </w:t>
      </w:r>
      <w:r w:rsidR="00FB6362" w:rsidRPr="00B45A71">
        <w:rPr>
          <w:rFonts w:ascii="Arial" w:hAnsi="Arial" w:cs="Arial"/>
        </w:rPr>
        <w:t>dyżuru mediacji</w:t>
      </w:r>
      <w:r w:rsidR="00DA39D2" w:rsidRPr="00B45A71">
        <w:rPr>
          <w:rFonts w:ascii="Arial" w:hAnsi="Arial" w:cs="Arial"/>
        </w:rPr>
        <w:t xml:space="preserve"> wynagrodzenie brutto w kwocie  ……………….. zł  (słownie: ………………złotych brutto)</w:t>
      </w:r>
      <w:r w:rsidR="005A3C99" w:rsidRPr="00B45A71">
        <w:rPr>
          <w:rFonts w:ascii="Arial" w:hAnsi="Arial" w:cs="Arial"/>
        </w:rPr>
        <w:t xml:space="preserve"> i/lub </w:t>
      </w:r>
      <w:r w:rsidR="00FB6362" w:rsidRPr="00B45A71">
        <w:rPr>
          <w:rFonts w:ascii="Arial" w:hAnsi="Arial" w:cs="Arial"/>
        </w:rPr>
        <w:t xml:space="preserve">każdą </w:t>
      </w:r>
      <w:r w:rsidR="00DA39D2" w:rsidRPr="00B45A71">
        <w:rPr>
          <w:rFonts w:ascii="Arial" w:hAnsi="Arial" w:cs="Arial"/>
        </w:rPr>
        <w:t xml:space="preserve">przeprowadzoną </w:t>
      </w:r>
      <w:r w:rsidR="00FB6362" w:rsidRPr="00B45A71">
        <w:rPr>
          <w:rFonts w:ascii="Arial" w:hAnsi="Arial" w:cs="Arial"/>
        </w:rPr>
        <w:t xml:space="preserve">mediację </w:t>
      </w:r>
      <w:r w:rsidRPr="00B45A71">
        <w:rPr>
          <w:rFonts w:ascii="Arial" w:hAnsi="Arial" w:cs="Arial"/>
        </w:rPr>
        <w:t>wynagrodzenie brutto w kwocie  ……………….. zł  (słownie: ………………złotych brutto) co daje łączną kwotę ……………………………….</w:t>
      </w:r>
    </w:p>
    <w:p w14:paraId="603113AC" w14:textId="553AB53B" w:rsidR="00F43C7B" w:rsidRPr="00B45A71" w:rsidRDefault="00F43C7B" w:rsidP="00B45A71">
      <w:pPr>
        <w:numPr>
          <w:ilvl w:val="0"/>
          <w:numId w:val="8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 xml:space="preserve">Łączny wymiar godzin </w:t>
      </w:r>
      <w:r w:rsidR="00FB6362" w:rsidRPr="00B45A71">
        <w:rPr>
          <w:rFonts w:ascii="Arial" w:hAnsi="Arial" w:cs="Arial"/>
        </w:rPr>
        <w:t>dyżurów mediacyjnych</w:t>
      </w:r>
      <w:r w:rsidRPr="00B45A71">
        <w:rPr>
          <w:rFonts w:ascii="Arial" w:hAnsi="Arial" w:cs="Arial"/>
        </w:rPr>
        <w:t xml:space="preserve"> w ramach umowy wynosi: ………………….</w:t>
      </w:r>
      <w:r w:rsidR="00FB6362" w:rsidRPr="00B45A71">
        <w:rPr>
          <w:rFonts w:ascii="Arial" w:hAnsi="Arial" w:cs="Arial"/>
        </w:rPr>
        <w:t xml:space="preserve"> i/lub łączny wymiar przeprowadzonych mediacji w ramach umowy wynosi:………….</w:t>
      </w:r>
    </w:p>
    <w:p w14:paraId="32246EE2" w14:textId="3AB26175" w:rsidR="00DA39D2" w:rsidRPr="00B45A71" w:rsidRDefault="00DA39D2" w:rsidP="00B45A71">
      <w:pPr>
        <w:numPr>
          <w:ilvl w:val="0"/>
          <w:numId w:val="8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W kwocie wynagrodzenia zawarte są wszystkie koszty niezbędne do prawidłowego wykonania całości umowy.</w:t>
      </w:r>
    </w:p>
    <w:p w14:paraId="55CC9123" w14:textId="3C75CCAC" w:rsidR="00F43C7B" w:rsidRPr="00B45A71" w:rsidRDefault="00F43C7B" w:rsidP="00B45A71">
      <w:pPr>
        <w:numPr>
          <w:ilvl w:val="0"/>
          <w:numId w:val="8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lastRenderedPageBreak/>
        <w:t>Zamawiający wypłaci Wykonawcy wynagrodzenie po zrealizowaniu usługi i przedłożeniu prawidłowo wystawionego rachunku/faktury z potwierdzeniem należytego wykonania umowy.</w:t>
      </w:r>
      <w:r w:rsidR="005A3C99" w:rsidRPr="00B45A71">
        <w:rPr>
          <w:rFonts w:ascii="Arial" w:hAnsi="Arial" w:cs="Arial"/>
        </w:rPr>
        <w:t xml:space="preserve"> Zamawiający dopuszcza rozliczenie częściowe - miesięczny okres rozliczeniowy. </w:t>
      </w:r>
      <w:r w:rsidR="00937307" w:rsidRPr="00B45A71">
        <w:rPr>
          <w:rFonts w:ascii="Arial" w:hAnsi="Arial" w:cs="Arial"/>
        </w:rPr>
        <w:t xml:space="preserve"> </w:t>
      </w:r>
    </w:p>
    <w:p w14:paraId="45CF5EDA" w14:textId="71F8C523" w:rsidR="00DA39D2" w:rsidRPr="00B45A71" w:rsidRDefault="00DA39D2" w:rsidP="00B45A71">
      <w:pPr>
        <w:numPr>
          <w:ilvl w:val="0"/>
          <w:numId w:val="8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Potwierdzenia należytego wykonania umowy dokona Zamawiający</w:t>
      </w:r>
      <w:r w:rsidR="00B912AE" w:rsidRPr="00B45A71">
        <w:rPr>
          <w:rFonts w:ascii="Arial" w:hAnsi="Arial" w:cs="Arial"/>
        </w:rPr>
        <w:t xml:space="preserve"> lub wskazany przez niego przedstawiciel.</w:t>
      </w:r>
    </w:p>
    <w:p w14:paraId="23E8DBE2" w14:textId="10105FB2" w:rsidR="00F43C7B" w:rsidRPr="00B45A71" w:rsidRDefault="00F43C7B" w:rsidP="00B45A71">
      <w:pPr>
        <w:numPr>
          <w:ilvl w:val="0"/>
          <w:numId w:val="8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 xml:space="preserve">Wynagrodzenie będzie płatne przelewem na wskazany przez Wykonawcę rachunek bankowy </w:t>
      </w:r>
      <w:r w:rsidR="00343BB1" w:rsidRPr="00B45A71">
        <w:rPr>
          <w:rFonts w:ascii="Arial" w:hAnsi="Arial" w:cs="Arial"/>
        </w:rPr>
        <w:t xml:space="preserve">        </w:t>
      </w:r>
      <w:r w:rsidRPr="00B45A71">
        <w:rPr>
          <w:rFonts w:ascii="Arial" w:hAnsi="Arial" w:cs="Arial"/>
        </w:rPr>
        <w:t xml:space="preserve">w terminie płatności </w:t>
      </w:r>
      <w:r w:rsidR="00937307" w:rsidRPr="00B45A71">
        <w:rPr>
          <w:rFonts w:ascii="Arial" w:hAnsi="Arial" w:cs="Arial"/>
        </w:rPr>
        <w:t>30</w:t>
      </w:r>
      <w:r w:rsidRPr="00B45A71">
        <w:rPr>
          <w:rFonts w:ascii="Arial" w:hAnsi="Arial" w:cs="Arial"/>
        </w:rPr>
        <w:t xml:space="preserve"> dni od dnia doręczenia prawidłowo wystawionego rachunku/faktury. </w:t>
      </w:r>
    </w:p>
    <w:p w14:paraId="7DC7BE99" w14:textId="77777777" w:rsidR="00646520" w:rsidRPr="00B45A71" w:rsidRDefault="00F43C7B" w:rsidP="00B45A71">
      <w:pPr>
        <w:numPr>
          <w:ilvl w:val="0"/>
          <w:numId w:val="8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Strony postanawiają, że zapłata następuje w dniu obciążenia rachunku bankowego Zamawiającego.</w:t>
      </w:r>
    </w:p>
    <w:p w14:paraId="7B41E278" w14:textId="2D6998D6" w:rsidR="00C32668" w:rsidRPr="00B45A71" w:rsidRDefault="00C32668" w:rsidP="00B45A71">
      <w:pPr>
        <w:numPr>
          <w:ilvl w:val="0"/>
          <w:numId w:val="8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Zamawiający nie dopuszcza możliwości cesji wierzytelności z tytułu realizacji niniejszej umowy na osoby trzecie.</w:t>
      </w:r>
    </w:p>
    <w:p w14:paraId="1385EC30" w14:textId="3B8F2694" w:rsidR="00DA39D2" w:rsidRPr="00B45A71" w:rsidRDefault="00F43C7B" w:rsidP="00B45A71">
      <w:pPr>
        <w:numPr>
          <w:ilvl w:val="0"/>
          <w:numId w:val="8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 xml:space="preserve">Wynagrodzenie określone w ust. 1 jest </w:t>
      </w:r>
      <w:r w:rsidR="00DA39D2" w:rsidRPr="00B45A71">
        <w:rPr>
          <w:rFonts w:ascii="Arial" w:hAnsi="Arial" w:cs="Arial"/>
        </w:rPr>
        <w:t>współfinansowane ze środków Norweskiego Mechanizmu Finansowego 2014-2021 w ramach Programu Operacyjnego „Sprawiedliwość”.</w:t>
      </w:r>
    </w:p>
    <w:p w14:paraId="7B9A9D31" w14:textId="59AD4D93" w:rsidR="00B73807" w:rsidRPr="00B45A71" w:rsidRDefault="00B73807" w:rsidP="00B45A71">
      <w:pPr>
        <w:numPr>
          <w:ilvl w:val="0"/>
          <w:numId w:val="8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 xml:space="preserve">W przypadku zrealizowania dyżurów mediacji  i/lub mediacji w jednostce w ilości mniejszej niż określone w § 2 ust. 1 </w:t>
      </w:r>
      <w:r w:rsidR="00C17434" w:rsidRPr="00B45A71">
        <w:rPr>
          <w:rFonts w:ascii="Arial" w:hAnsi="Arial" w:cs="Arial"/>
        </w:rPr>
        <w:t>niniejszej umowy, Wykonawcy będzie przysługiwało wynagrodzenie odpowiadające ilości rzeczywiście zrealizowanych dyżurów i/lub mediacji, stanowiące iloczyn liczby rzeczywiście zrealizowanych dyżurów lub przeprowadzonych mediacji oraz kosztu jednej godziny dyżuru lub przeprowadzonego jednego procesu mediacji.</w:t>
      </w:r>
    </w:p>
    <w:p w14:paraId="5EFF6124" w14:textId="197E0B58" w:rsidR="00F43C7B" w:rsidRPr="00B45A71" w:rsidRDefault="00F43C7B" w:rsidP="00B45A71">
      <w:pPr>
        <w:adjustRightInd w:val="0"/>
        <w:spacing w:before="240" w:line="276" w:lineRule="auto"/>
        <w:ind w:left="785"/>
        <w:jc w:val="center"/>
        <w:rPr>
          <w:rFonts w:ascii="Arial" w:hAnsi="Arial" w:cs="Arial"/>
          <w:b/>
        </w:rPr>
      </w:pPr>
      <w:r w:rsidRPr="00B45A71">
        <w:rPr>
          <w:rFonts w:ascii="Arial" w:hAnsi="Arial" w:cs="Arial"/>
          <w:b/>
        </w:rPr>
        <w:t>§ 6</w:t>
      </w:r>
    </w:p>
    <w:p w14:paraId="063E7F25" w14:textId="77777777" w:rsidR="00F43C7B" w:rsidRPr="00B45A71" w:rsidRDefault="00F43C7B" w:rsidP="00B45A71">
      <w:pPr>
        <w:spacing w:line="276" w:lineRule="auto"/>
        <w:jc w:val="center"/>
        <w:rPr>
          <w:rFonts w:ascii="Arial" w:hAnsi="Arial" w:cs="Arial"/>
          <w:b/>
        </w:rPr>
      </w:pPr>
      <w:r w:rsidRPr="00B45A71">
        <w:rPr>
          <w:rFonts w:ascii="Arial" w:hAnsi="Arial" w:cs="Arial"/>
          <w:b/>
        </w:rPr>
        <w:t>ODPOWIEDZIALNOŚĆ STRON UMOWY</w:t>
      </w:r>
    </w:p>
    <w:p w14:paraId="26A0527C" w14:textId="77777777" w:rsidR="00F43C7B" w:rsidRPr="00B45A71" w:rsidRDefault="00F43C7B" w:rsidP="00B45A71">
      <w:pPr>
        <w:pStyle w:val="Akapitzlist"/>
        <w:widowControl/>
        <w:numPr>
          <w:ilvl w:val="0"/>
          <w:numId w:val="9"/>
        </w:numPr>
        <w:adjustRightInd w:val="0"/>
        <w:spacing w:line="276" w:lineRule="auto"/>
        <w:contextualSpacing/>
        <w:rPr>
          <w:rFonts w:ascii="Arial" w:hAnsi="Arial" w:cs="Arial"/>
          <w:color w:val="00000A"/>
          <w:lang w:eastAsia="pl-PL"/>
        </w:rPr>
      </w:pPr>
      <w:r w:rsidRPr="00B45A71">
        <w:rPr>
          <w:rFonts w:ascii="Arial" w:hAnsi="Arial" w:cs="Arial"/>
        </w:rPr>
        <w:t>Wykonawca bierze na siebie pełną odpowiedzialność za niewykonanie lub nienależyte wykonanie przedmiotu umowy.</w:t>
      </w:r>
    </w:p>
    <w:p w14:paraId="6F8920AE" w14:textId="78CFE6F5" w:rsidR="00F43C7B" w:rsidRPr="00B45A71" w:rsidRDefault="00F43C7B" w:rsidP="00B45A71">
      <w:pPr>
        <w:pStyle w:val="Akapitzlist"/>
        <w:widowControl/>
        <w:numPr>
          <w:ilvl w:val="0"/>
          <w:numId w:val="9"/>
        </w:numPr>
        <w:adjustRightInd w:val="0"/>
        <w:spacing w:line="276" w:lineRule="auto"/>
        <w:contextualSpacing/>
        <w:rPr>
          <w:rFonts w:ascii="Arial" w:hAnsi="Arial" w:cs="Arial"/>
        </w:rPr>
      </w:pPr>
      <w:r w:rsidRPr="00B45A71">
        <w:rPr>
          <w:rFonts w:ascii="Arial" w:hAnsi="Arial" w:cs="Arial"/>
        </w:rPr>
        <w:t>Wykonawca oświadcza, że posiada stosowne kwalifikacje oraz doświadczenie zawodowe, zapewniające wykonanie przedmiotu umowy na najwyższym poziomie, w sposób staranny</w:t>
      </w:r>
      <w:r w:rsidR="00863EDB" w:rsidRPr="00B45A71">
        <w:rPr>
          <w:rFonts w:ascii="Arial" w:hAnsi="Arial" w:cs="Arial"/>
        </w:rPr>
        <w:t xml:space="preserve">                  </w:t>
      </w:r>
      <w:r w:rsidRPr="00B45A71">
        <w:rPr>
          <w:rFonts w:ascii="Arial" w:hAnsi="Arial" w:cs="Arial"/>
        </w:rPr>
        <w:t xml:space="preserve"> i sumienny, według standardów i norm.</w:t>
      </w:r>
    </w:p>
    <w:p w14:paraId="7AB7B7E8" w14:textId="77777777" w:rsidR="00F43C7B" w:rsidRPr="00B45A71" w:rsidRDefault="00F43C7B" w:rsidP="00B45A71">
      <w:pPr>
        <w:pStyle w:val="Akapitzlist"/>
        <w:widowControl/>
        <w:numPr>
          <w:ilvl w:val="0"/>
          <w:numId w:val="9"/>
        </w:numPr>
        <w:adjustRightInd w:val="0"/>
        <w:spacing w:line="276" w:lineRule="auto"/>
        <w:contextualSpacing/>
        <w:rPr>
          <w:rFonts w:ascii="Arial" w:hAnsi="Arial" w:cs="Arial"/>
        </w:rPr>
      </w:pPr>
      <w:r w:rsidRPr="00B45A71">
        <w:rPr>
          <w:rFonts w:ascii="Arial" w:hAnsi="Arial" w:cs="Arial"/>
        </w:rPr>
        <w:t>Wykonawca oświadcza, że w trakcie obowiązywania niniejszej umowy, jak również po jej ustaniu, zachowa pełną poufność w stosunku do wszelkich informacji wynikających z tej umowy – zwłaszcza informacje wrażliwe i nie wyjawi ich osobom trzecim oraz że wykonywane przez niego czynności nie będą naruszać praw osób trzecich i obowiązującego prawa.</w:t>
      </w:r>
    </w:p>
    <w:p w14:paraId="7517337E" w14:textId="77777777" w:rsidR="00F43C7B" w:rsidRPr="00B45A71" w:rsidRDefault="00F43C7B" w:rsidP="00B45A71">
      <w:pPr>
        <w:pStyle w:val="Akapitzlist"/>
        <w:widowControl/>
        <w:numPr>
          <w:ilvl w:val="0"/>
          <w:numId w:val="9"/>
        </w:numPr>
        <w:adjustRightInd w:val="0"/>
        <w:spacing w:line="276" w:lineRule="auto"/>
        <w:contextualSpacing/>
        <w:rPr>
          <w:rFonts w:ascii="Arial" w:hAnsi="Arial" w:cs="Arial"/>
        </w:rPr>
      </w:pPr>
      <w:r w:rsidRPr="00B45A71">
        <w:rPr>
          <w:rFonts w:ascii="Arial" w:hAnsi="Arial" w:cs="Arial"/>
        </w:rPr>
        <w:t>W przypadku rozwiązania lub wygaśnięcia umowy Wykonawca zobowiązuje się do zwrotu na rzecz Zamawiającego wszelkich dokumentów i innych materiałów związanych z wykonywaniem niniejszej umowy - jakie otrzymał, sporządził lub zebrał, włączając w to kopie lub odpisy, a także zapisy na nośnikach informacji – najpóźniej do 7 dni od rozwiązania umowy lub jej wygaśnięcia. Materiały te stanowią własność Zamawiającego.</w:t>
      </w:r>
    </w:p>
    <w:p w14:paraId="161F5E7D" w14:textId="77777777" w:rsidR="00F43C7B" w:rsidRPr="00B45A71" w:rsidRDefault="00F43C7B" w:rsidP="00B45A71">
      <w:pPr>
        <w:pStyle w:val="Akapitzlist"/>
        <w:widowControl/>
        <w:numPr>
          <w:ilvl w:val="0"/>
          <w:numId w:val="9"/>
        </w:numPr>
        <w:adjustRightInd w:val="0"/>
        <w:spacing w:line="276" w:lineRule="auto"/>
        <w:contextualSpacing/>
        <w:rPr>
          <w:rFonts w:ascii="Arial" w:hAnsi="Arial" w:cs="Arial"/>
        </w:rPr>
      </w:pPr>
      <w:r w:rsidRPr="00B45A71">
        <w:rPr>
          <w:rFonts w:ascii="Arial" w:hAnsi="Arial" w:cs="Arial"/>
        </w:rPr>
        <w:t>Wykonawca zapłaci Zamawiającemu kary umowne:</w:t>
      </w:r>
    </w:p>
    <w:p w14:paraId="4C78A2AC" w14:textId="737AE9AF" w:rsidR="00F43C7B" w:rsidRPr="00B45A71" w:rsidRDefault="00F43C7B" w:rsidP="00B45A71">
      <w:pPr>
        <w:pStyle w:val="Akapitzlist"/>
        <w:widowControl/>
        <w:numPr>
          <w:ilvl w:val="0"/>
          <w:numId w:val="16"/>
        </w:numPr>
        <w:adjustRightInd w:val="0"/>
        <w:spacing w:line="276" w:lineRule="auto"/>
        <w:ind w:left="1134"/>
        <w:contextualSpacing/>
        <w:rPr>
          <w:rFonts w:ascii="Arial" w:hAnsi="Arial" w:cs="Arial"/>
        </w:rPr>
      </w:pPr>
      <w:r w:rsidRPr="00B45A71">
        <w:rPr>
          <w:rFonts w:ascii="Arial" w:hAnsi="Arial" w:cs="Arial"/>
        </w:rPr>
        <w:t>za odstąpienie od umowy przez którąkolwiek ze stron z przyczyn, za które odpowiedzialność ponosi Wykonawca w wysokości 2</w:t>
      </w:r>
      <w:r w:rsidR="00863EDB" w:rsidRPr="00B45A71">
        <w:rPr>
          <w:rFonts w:ascii="Arial" w:hAnsi="Arial" w:cs="Arial"/>
        </w:rPr>
        <w:t>0</w:t>
      </w:r>
      <w:r w:rsidRPr="00B45A71">
        <w:rPr>
          <w:rFonts w:ascii="Arial" w:hAnsi="Arial" w:cs="Arial"/>
        </w:rPr>
        <w:t xml:space="preserve"> % łącznego wynagrodzenia brutto określonego w </w:t>
      </w:r>
      <w:bookmarkStart w:id="5" w:name="OLE_LINK5"/>
      <w:r w:rsidRPr="00B45A71">
        <w:rPr>
          <w:rFonts w:ascii="Arial" w:hAnsi="Arial" w:cs="Arial"/>
        </w:rPr>
        <w:t>§ 5 ust. 1</w:t>
      </w:r>
      <w:bookmarkEnd w:id="5"/>
      <w:r w:rsidRPr="00B45A71">
        <w:rPr>
          <w:rFonts w:ascii="Arial" w:hAnsi="Arial" w:cs="Arial"/>
        </w:rPr>
        <w:t xml:space="preserve"> umowy,</w:t>
      </w:r>
    </w:p>
    <w:p w14:paraId="2D6625FD" w14:textId="77777777" w:rsidR="00F43C7B" w:rsidRPr="00B45A71" w:rsidRDefault="00F43C7B" w:rsidP="00B45A71">
      <w:pPr>
        <w:pStyle w:val="Akapitzlist"/>
        <w:widowControl/>
        <w:numPr>
          <w:ilvl w:val="0"/>
          <w:numId w:val="9"/>
        </w:numPr>
        <w:adjustRightInd w:val="0"/>
        <w:spacing w:line="276" w:lineRule="auto"/>
        <w:contextualSpacing/>
        <w:rPr>
          <w:rFonts w:ascii="Arial" w:hAnsi="Arial" w:cs="Arial"/>
        </w:rPr>
      </w:pPr>
      <w:r w:rsidRPr="00B45A71">
        <w:rPr>
          <w:rFonts w:ascii="Arial" w:hAnsi="Arial" w:cs="Arial"/>
        </w:rPr>
        <w:t>Zamawiającemu przysługuje prawo potrącenia kary umownej z wynagrodzenia Wykonawcy.</w:t>
      </w:r>
    </w:p>
    <w:p w14:paraId="2C27FCEB" w14:textId="131CE8FA" w:rsidR="00F43C7B" w:rsidRPr="00B45A71" w:rsidRDefault="00863EDB" w:rsidP="00B45A71">
      <w:pPr>
        <w:pStyle w:val="Akapitzlist"/>
        <w:widowControl/>
        <w:numPr>
          <w:ilvl w:val="0"/>
          <w:numId w:val="9"/>
        </w:numPr>
        <w:adjustRightInd w:val="0"/>
        <w:spacing w:line="276" w:lineRule="auto"/>
        <w:contextualSpacing/>
        <w:rPr>
          <w:rFonts w:ascii="Arial" w:hAnsi="Arial" w:cs="Arial"/>
        </w:rPr>
      </w:pPr>
      <w:r w:rsidRPr="00B45A71">
        <w:rPr>
          <w:rFonts w:ascii="Arial" w:hAnsi="Arial" w:cs="Arial"/>
        </w:rPr>
        <w:t>Zastrzeżone kary umowne nie wykluczają dochodzenia od Wykonawcy odszkodowania na zasadach ogólnych, jeżeli kara umowna nie pokryje wyrządzonej szkody.</w:t>
      </w:r>
    </w:p>
    <w:p w14:paraId="151E95F2" w14:textId="77777777" w:rsidR="00F43C7B" w:rsidRPr="00B45A71" w:rsidRDefault="00F43C7B" w:rsidP="00B45A7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16B1ED5" w14:textId="77777777" w:rsidR="00F43C7B" w:rsidRPr="00B45A71" w:rsidRDefault="00F43C7B" w:rsidP="00B45A71">
      <w:pPr>
        <w:spacing w:line="276" w:lineRule="auto"/>
        <w:jc w:val="center"/>
        <w:rPr>
          <w:rFonts w:ascii="Arial" w:hAnsi="Arial" w:cs="Arial"/>
          <w:b/>
        </w:rPr>
      </w:pPr>
      <w:r w:rsidRPr="00B45A71">
        <w:rPr>
          <w:rFonts w:ascii="Arial" w:hAnsi="Arial" w:cs="Arial"/>
          <w:b/>
        </w:rPr>
        <w:t>§7</w:t>
      </w:r>
    </w:p>
    <w:p w14:paraId="158ABAE1" w14:textId="77777777" w:rsidR="00F43C7B" w:rsidRPr="00B45A71" w:rsidRDefault="00F43C7B" w:rsidP="00B45A71">
      <w:pPr>
        <w:spacing w:line="276" w:lineRule="auto"/>
        <w:ind w:firstLine="425"/>
        <w:jc w:val="center"/>
        <w:rPr>
          <w:rFonts w:ascii="Arial" w:hAnsi="Arial" w:cs="Arial"/>
          <w:b/>
        </w:rPr>
      </w:pPr>
      <w:r w:rsidRPr="00B45A71">
        <w:rPr>
          <w:rFonts w:ascii="Arial" w:hAnsi="Arial" w:cs="Arial"/>
          <w:b/>
        </w:rPr>
        <w:t xml:space="preserve">ZMIANA STRON UMOWY ORAZ PODWYKONAWSTWO </w:t>
      </w:r>
    </w:p>
    <w:p w14:paraId="063019FE" w14:textId="77777777" w:rsidR="00F43C7B" w:rsidRPr="00B45A71" w:rsidRDefault="00F43C7B" w:rsidP="00B45A71">
      <w:pPr>
        <w:numPr>
          <w:ilvl w:val="0"/>
          <w:numId w:val="11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Wykonawca nie może bez zgody Zamawiającego przenieść na osobę trzecią praw i obowiązków wynikających z umowy w całości lub części.</w:t>
      </w:r>
    </w:p>
    <w:p w14:paraId="7E61C6FD" w14:textId="77777777" w:rsidR="00F43C7B" w:rsidRPr="00B45A71" w:rsidRDefault="00F43C7B" w:rsidP="00B45A71">
      <w:pPr>
        <w:numPr>
          <w:ilvl w:val="0"/>
          <w:numId w:val="11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Wykonawca nie może bez zgody Zamawiającego powierzyć wykonania zamówienia podwykonawcy.</w:t>
      </w:r>
    </w:p>
    <w:p w14:paraId="081BCE13" w14:textId="1C244021" w:rsidR="00F43C7B" w:rsidRPr="00B45A71" w:rsidRDefault="00F43C7B" w:rsidP="00B45A71">
      <w:pPr>
        <w:numPr>
          <w:ilvl w:val="0"/>
          <w:numId w:val="11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lastRenderedPageBreak/>
        <w:t xml:space="preserve">W uzasadnionym przypadku braku możliwości realizacji przez Wykonawcę </w:t>
      </w:r>
      <w:r w:rsidR="00380545" w:rsidRPr="00B45A71">
        <w:rPr>
          <w:rFonts w:ascii="Arial" w:hAnsi="Arial" w:cs="Arial"/>
        </w:rPr>
        <w:t>dyżuru mediacji i/lub mediacji</w:t>
      </w:r>
      <w:r w:rsidRPr="00B45A71">
        <w:rPr>
          <w:rFonts w:ascii="Arial" w:hAnsi="Arial" w:cs="Arial"/>
        </w:rPr>
        <w:t xml:space="preserve"> w wyznaczonym terminie, Zamawiający może wyrazić zgodę na zastępstwo podczas </w:t>
      </w:r>
      <w:r w:rsidR="00380545" w:rsidRPr="00B45A71">
        <w:rPr>
          <w:rFonts w:ascii="Arial" w:hAnsi="Arial" w:cs="Arial"/>
        </w:rPr>
        <w:t>dyżuru/mediacji</w:t>
      </w:r>
      <w:r w:rsidRPr="00B45A71">
        <w:rPr>
          <w:rFonts w:ascii="Arial" w:hAnsi="Arial" w:cs="Arial"/>
        </w:rPr>
        <w:t xml:space="preserve">, o ile osoba zastępująca Wykonawcę posiadać będzie takie same lub wyższe kwalifikacje do prowadzenia niniejszych </w:t>
      </w:r>
      <w:r w:rsidR="00380545" w:rsidRPr="00B45A71">
        <w:rPr>
          <w:rFonts w:ascii="Arial" w:hAnsi="Arial" w:cs="Arial"/>
        </w:rPr>
        <w:t>zadań</w:t>
      </w:r>
      <w:r w:rsidRPr="00B45A71">
        <w:rPr>
          <w:rFonts w:ascii="Arial" w:hAnsi="Arial" w:cs="Arial"/>
        </w:rPr>
        <w:t xml:space="preserve"> (szczegółowo opisane w treści Zapytania ofertowego).</w:t>
      </w:r>
    </w:p>
    <w:p w14:paraId="2DBD739D" w14:textId="77777777" w:rsidR="00F43C7B" w:rsidRPr="00B45A71" w:rsidRDefault="00F43C7B" w:rsidP="00B45A71">
      <w:pPr>
        <w:numPr>
          <w:ilvl w:val="0"/>
          <w:numId w:val="11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Wykonawca ponosi pełną odpowiedzialność za działania lub zaniechania osób, którym zleca wykonanie części przedmiotu umowy.</w:t>
      </w:r>
    </w:p>
    <w:p w14:paraId="5809172A" w14:textId="77777777" w:rsidR="00F43C7B" w:rsidRPr="00B45A71" w:rsidRDefault="00F43C7B" w:rsidP="00B45A71">
      <w:pPr>
        <w:numPr>
          <w:ilvl w:val="0"/>
          <w:numId w:val="11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W razie naruszenia przez Wykonawcę pkt 1 i 2 Zamawiającemu przysługuje prawo odstąpienia od umowy ze skutkiem natychmiastowym.</w:t>
      </w:r>
    </w:p>
    <w:p w14:paraId="3738E2AD" w14:textId="5BA9DF99" w:rsidR="00B73807" w:rsidRPr="00B45A71" w:rsidRDefault="00B73807" w:rsidP="00B45A71">
      <w:pPr>
        <w:pStyle w:val="Akapitzlist"/>
        <w:spacing w:line="276" w:lineRule="auto"/>
        <w:ind w:left="720" w:firstLine="0"/>
        <w:jc w:val="center"/>
        <w:rPr>
          <w:rFonts w:ascii="Arial" w:hAnsi="Arial" w:cs="Arial"/>
          <w:b/>
        </w:rPr>
      </w:pPr>
      <w:r w:rsidRPr="00B45A71">
        <w:rPr>
          <w:rFonts w:ascii="Arial" w:hAnsi="Arial" w:cs="Arial"/>
          <w:b/>
        </w:rPr>
        <w:t>§8</w:t>
      </w:r>
    </w:p>
    <w:p w14:paraId="1C5CDB5F" w14:textId="7162F09D" w:rsidR="00B73807" w:rsidRPr="00B45A71" w:rsidRDefault="00B73807" w:rsidP="00B45A71">
      <w:pPr>
        <w:spacing w:line="276" w:lineRule="auto"/>
        <w:jc w:val="center"/>
        <w:rPr>
          <w:rFonts w:ascii="Arial" w:hAnsi="Arial" w:cs="Arial"/>
          <w:b/>
        </w:rPr>
      </w:pPr>
      <w:r w:rsidRPr="00B45A71">
        <w:rPr>
          <w:rFonts w:ascii="Arial" w:hAnsi="Arial" w:cs="Arial"/>
          <w:b/>
        </w:rPr>
        <w:t>WYPOWIEDZENIE UMOWY</w:t>
      </w:r>
    </w:p>
    <w:p w14:paraId="13954C13" w14:textId="49569F25" w:rsidR="00380545" w:rsidRPr="00B45A71" w:rsidRDefault="00B73807" w:rsidP="00B45A71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B45A71">
        <w:rPr>
          <w:rFonts w:ascii="Arial" w:hAnsi="Arial" w:cs="Arial"/>
        </w:rPr>
        <w:t>Każda ze stron może wypowiedzieć niniejszą umowę na piśmie z 1 miesięcznym okresem wypowiedzenia.</w:t>
      </w:r>
    </w:p>
    <w:p w14:paraId="487E9857" w14:textId="08B255B1" w:rsidR="00B73807" w:rsidRPr="00B45A71" w:rsidRDefault="00B73807" w:rsidP="00B45A71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B45A71">
        <w:rPr>
          <w:rFonts w:ascii="Arial" w:hAnsi="Arial" w:cs="Arial"/>
        </w:rPr>
        <w:t>W przypadku zaistnieni</w:t>
      </w:r>
      <w:r w:rsidR="00312D16">
        <w:rPr>
          <w:rFonts w:ascii="Arial" w:hAnsi="Arial" w:cs="Arial"/>
        </w:rPr>
        <w:t>a</w:t>
      </w:r>
      <w:r w:rsidRPr="00B45A71">
        <w:rPr>
          <w:rFonts w:ascii="Arial" w:hAnsi="Arial" w:cs="Arial"/>
        </w:rPr>
        <w:t xml:space="preserve"> szczególnie ważnych powodów Zamawiający może rozwiązać umowę bez wypowiedzenia.</w:t>
      </w:r>
    </w:p>
    <w:p w14:paraId="68F04EEA" w14:textId="60AD6B57" w:rsidR="00B73807" w:rsidRPr="00B45A71" w:rsidRDefault="00B73807" w:rsidP="00B45A71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B45A71">
        <w:rPr>
          <w:rFonts w:ascii="Arial" w:hAnsi="Arial" w:cs="Arial"/>
        </w:rPr>
        <w:t>Za szczególnie ważne powody, o których mowa w ust.3 Strony uznają następujące zdarzenia leżące po stronie Wykonawcy:</w:t>
      </w:r>
    </w:p>
    <w:p w14:paraId="0FAC5712" w14:textId="0B83736B" w:rsidR="00380545" w:rsidRPr="00B45A71" w:rsidRDefault="00B73807" w:rsidP="00B45A71">
      <w:pPr>
        <w:pStyle w:val="Akapitzlist"/>
        <w:numPr>
          <w:ilvl w:val="0"/>
          <w:numId w:val="18"/>
        </w:numPr>
        <w:spacing w:line="276" w:lineRule="auto"/>
        <w:ind w:left="993"/>
        <w:rPr>
          <w:rFonts w:ascii="Arial" w:hAnsi="Arial" w:cs="Arial"/>
        </w:rPr>
      </w:pPr>
      <w:r w:rsidRPr="00B45A71">
        <w:rPr>
          <w:rFonts w:ascii="Arial" w:hAnsi="Arial" w:cs="Arial"/>
        </w:rPr>
        <w:t>zaprzestanie realizacji umowy, a zwłoka w realizacji wyniesie 30 dni od terminów wykonania poszczególnych zobowiązań, o których mowa § 2 niniejszej umowy;</w:t>
      </w:r>
    </w:p>
    <w:p w14:paraId="630802A0" w14:textId="69B1FBDD" w:rsidR="00B73807" w:rsidRPr="00B45A71" w:rsidRDefault="00B73807" w:rsidP="00B45A71">
      <w:pPr>
        <w:pStyle w:val="Akapitzlist"/>
        <w:numPr>
          <w:ilvl w:val="0"/>
          <w:numId w:val="18"/>
        </w:numPr>
        <w:spacing w:line="276" w:lineRule="auto"/>
        <w:ind w:left="993"/>
        <w:rPr>
          <w:rFonts w:ascii="Arial" w:hAnsi="Arial" w:cs="Arial"/>
        </w:rPr>
      </w:pPr>
      <w:r w:rsidRPr="00B45A71">
        <w:rPr>
          <w:rFonts w:ascii="Arial" w:hAnsi="Arial" w:cs="Arial"/>
        </w:rPr>
        <w:t>gdy przebieg realizacji przedmiotu umowy wskazywał będzie, iż nie jest prawdopodobne wykonanie umowy w terminie;</w:t>
      </w:r>
    </w:p>
    <w:p w14:paraId="7AFCEA9B" w14:textId="7E2FFD37" w:rsidR="00B73807" w:rsidRPr="00B45A71" w:rsidRDefault="00B73807" w:rsidP="00B45A71">
      <w:pPr>
        <w:pStyle w:val="Akapitzlist"/>
        <w:numPr>
          <w:ilvl w:val="0"/>
          <w:numId w:val="18"/>
        </w:numPr>
        <w:spacing w:line="276" w:lineRule="auto"/>
        <w:ind w:left="993"/>
        <w:rPr>
          <w:rFonts w:ascii="Arial" w:hAnsi="Arial" w:cs="Arial"/>
        </w:rPr>
      </w:pPr>
      <w:r w:rsidRPr="00B45A71">
        <w:rPr>
          <w:rFonts w:ascii="Arial" w:hAnsi="Arial" w:cs="Arial"/>
        </w:rPr>
        <w:t>gdy Wykonawca realizuje umowę w sposób sprzeczny z jej postanowieniami i nie zmienia sposobu realizacji mimo pisemnego wezwania Zamawiającego;</w:t>
      </w:r>
    </w:p>
    <w:p w14:paraId="731BA887" w14:textId="68B86C4B" w:rsidR="00B73807" w:rsidRDefault="00B73807" w:rsidP="00B45A71">
      <w:pPr>
        <w:pStyle w:val="Akapitzlist"/>
        <w:numPr>
          <w:ilvl w:val="0"/>
          <w:numId w:val="18"/>
        </w:numPr>
        <w:spacing w:line="276" w:lineRule="auto"/>
        <w:ind w:left="993"/>
        <w:rPr>
          <w:rFonts w:ascii="Arial" w:hAnsi="Arial" w:cs="Arial"/>
        </w:rPr>
      </w:pPr>
      <w:r w:rsidRPr="00B45A71">
        <w:rPr>
          <w:rFonts w:ascii="Arial" w:hAnsi="Arial" w:cs="Arial"/>
        </w:rPr>
        <w:t>jeżeli Wykonawca odmówi Zamawiającemu udostępnienia informacji lub materiałów dotyczących realizacji przedmiotu umowy lub w inny sposób uniemożliwi przeprowadzenie czynności kontrolnych dotyczących sposobu realizacji umowy.</w:t>
      </w:r>
    </w:p>
    <w:p w14:paraId="01431594" w14:textId="77777777" w:rsidR="004540BA" w:rsidRPr="00B45A71" w:rsidRDefault="004540BA" w:rsidP="004540BA">
      <w:pPr>
        <w:pStyle w:val="Akapitzlist"/>
        <w:spacing w:line="276" w:lineRule="auto"/>
        <w:ind w:left="993" w:firstLine="0"/>
        <w:rPr>
          <w:rFonts w:ascii="Arial" w:hAnsi="Arial" w:cs="Arial"/>
        </w:rPr>
      </w:pPr>
    </w:p>
    <w:p w14:paraId="23EF902D" w14:textId="77777777" w:rsidR="004540BA" w:rsidRPr="004540BA" w:rsidRDefault="004540BA" w:rsidP="004540BA">
      <w:pPr>
        <w:pStyle w:val="Lista2"/>
        <w:tabs>
          <w:tab w:val="clear" w:pos="114"/>
        </w:tabs>
        <w:spacing w:before="0" w:line="276" w:lineRule="auto"/>
        <w:ind w:left="720" w:firstLine="0"/>
        <w:jc w:val="center"/>
        <w:rPr>
          <w:rFonts w:ascii="Arial" w:eastAsiaTheme="minorHAnsi" w:hAnsi="Arial" w:cs="Arial"/>
          <w:b/>
          <w:w w:val="100"/>
          <w:sz w:val="22"/>
          <w:szCs w:val="22"/>
          <w:lang w:eastAsia="en-US"/>
        </w:rPr>
      </w:pPr>
      <w:r w:rsidRPr="004540BA">
        <w:rPr>
          <w:rFonts w:ascii="Arial" w:eastAsiaTheme="minorHAnsi" w:hAnsi="Arial" w:cs="Arial"/>
          <w:b/>
          <w:w w:val="100"/>
          <w:sz w:val="22"/>
          <w:szCs w:val="22"/>
          <w:lang w:eastAsia="en-US"/>
        </w:rPr>
        <w:t>§9</w:t>
      </w:r>
    </w:p>
    <w:p w14:paraId="387ADA67" w14:textId="410A2846" w:rsidR="004540BA" w:rsidRPr="004540BA" w:rsidRDefault="004540BA" w:rsidP="004540BA">
      <w:pPr>
        <w:pStyle w:val="Lista2"/>
        <w:tabs>
          <w:tab w:val="clear" w:pos="114"/>
        </w:tabs>
        <w:spacing w:before="0" w:line="276" w:lineRule="auto"/>
        <w:ind w:left="720" w:firstLine="0"/>
        <w:jc w:val="center"/>
        <w:rPr>
          <w:rFonts w:ascii="Arial" w:eastAsiaTheme="minorHAnsi" w:hAnsi="Arial" w:cs="Arial"/>
          <w:b/>
          <w:w w:val="100"/>
          <w:sz w:val="22"/>
          <w:szCs w:val="22"/>
          <w:lang w:eastAsia="en-US"/>
        </w:rPr>
      </w:pPr>
      <w:r w:rsidRPr="004540BA">
        <w:rPr>
          <w:rFonts w:ascii="Arial" w:eastAsiaTheme="minorHAnsi" w:hAnsi="Arial" w:cs="Arial"/>
          <w:b/>
          <w:w w:val="100"/>
          <w:sz w:val="22"/>
          <w:szCs w:val="22"/>
          <w:lang w:eastAsia="en-US"/>
        </w:rPr>
        <w:t>PRZETWARZANIE DANYCH OSOBOWYCH</w:t>
      </w:r>
    </w:p>
    <w:p w14:paraId="791C0FBB" w14:textId="1A53D8E1" w:rsidR="004540BA" w:rsidRPr="004540BA" w:rsidRDefault="004540BA" w:rsidP="004540BA">
      <w:pPr>
        <w:pStyle w:val="Lista2"/>
        <w:numPr>
          <w:ilvl w:val="0"/>
          <w:numId w:val="20"/>
        </w:numPr>
        <w:spacing w:before="0" w:line="276" w:lineRule="auto"/>
        <w:rPr>
          <w:rFonts w:ascii="Arial" w:eastAsiaTheme="minorHAnsi" w:hAnsi="Arial" w:cs="Arial"/>
          <w:w w:val="100"/>
          <w:sz w:val="22"/>
          <w:szCs w:val="22"/>
          <w:lang w:eastAsia="en-US"/>
        </w:rPr>
      </w:pPr>
      <w:r w:rsidRPr="004540BA">
        <w:rPr>
          <w:rFonts w:ascii="Arial" w:eastAsiaTheme="minorHAnsi" w:hAnsi="Arial" w:cs="Arial"/>
          <w:w w:val="100"/>
          <w:sz w:val="22"/>
          <w:szCs w:val="22"/>
          <w:lang w:eastAsia="en-US"/>
        </w:rPr>
        <w:t xml:space="preserve">Administratorem danych osobowych Wykonawcy jest Dyrektor Okręgowy Służby Więziennej </w:t>
      </w:r>
      <w:r w:rsidR="004B0965">
        <w:rPr>
          <w:rFonts w:ascii="Arial" w:eastAsiaTheme="minorHAnsi" w:hAnsi="Arial" w:cs="Arial"/>
          <w:w w:val="100"/>
          <w:sz w:val="22"/>
          <w:szCs w:val="22"/>
          <w:lang w:eastAsia="en-US"/>
        </w:rPr>
        <w:t xml:space="preserve">          </w:t>
      </w:r>
      <w:r w:rsidRPr="004540BA">
        <w:rPr>
          <w:rFonts w:ascii="Arial" w:eastAsiaTheme="minorHAnsi" w:hAnsi="Arial" w:cs="Arial"/>
          <w:w w:val="100"/>
          <w:sz w:val="22"/>
          <w:szCs w:val="22"/>
          <w:lang w:eastAsia="en-US"/>
        </w:rPr>
        <w:t>w Olsztynie.</w:t>
      </w:r>
    </w:p>
    <w:p w14:paraId="5712628A" w14:textId="77777777" w:rsidR="004540BA" w:rsidRPr="004540BA" w:rsidRDefault="004540BA" w:rsidP="004540BA">
      <w:pPr>
        <w:pStyle w:val="Lista2"/>
        <w:numPr>
          <w:ilvl w:val="0"/>
          <w:numId w:val="20"/>
        </w:numPr>
        <w:spacing w:before="0" w:line="276" w:lineRule="auto"/>
        <w:rPr>
          <w:rFonts w:ascii="Arial" w:eastAsiaTheme="minorHAnsi" w:hAnsi="Arial" w:cs="Arial"/>
          <w:w w:val="100"/>
          <w:sz w:val="22"/>
          <w:szCs w:val="22"/>
          <w:lang w:eastAsia="en-US"/>
        </w:rPr>
      </w:pPr>
      <w:r w:rsidRPr="004540BA">
        <w:rPr>
          <w:rFonts w:ascii="Arial" w:eastAsiaTheme="minorHAnsi" w:hAnsi="Arial" w:cs="Arial"/>
          <w:w w:val="100"/>
          <w:sz w:val="22"/>
          <w:szCs w:val="22"/>
          <w:lang w:eastAsia="en-US"/>
        </w:rPr>
        <w:t>Dane osobowe będą przetwarzane w celach związanych z zawarciem i realizacją niniejszej umowy. Podanie tych danych jest dobrowolne  ale  niezbędne do zawarcia i realizacji umowy.</w:t>
      </w:r>
    </w:p>
    <w:p w14:paraId="36AF9F3B" w14:textId="55451A64" w:rsidR="004540BA" w:rsidRPr="004540BA" w:rsidRDefault="004540BA" w:rsidP="004540BA">
      <w:pPr>
        <w:pStyle w:val="Lista2"/>
        <w:numPr>
          <w:ilvl w:val="0"/>
          <w:numId w:val="20"/>
        </w:numPr>
        <w:spacing w:before="0" w:line="276" w:lineRule="auto"/>
        <w:rPr>
          <w:rFonts w:ascii="Arial" w:eastAsiaTheme="minorHAnsi" w:hAnsi="Arial" w:cs="Arial"/>
          <w:w w:val="100"/>
          <w:sz w:val="22"/>
          <w:szCs w:val="22"/>
          <w:lang w:eastAsia="en-US"/>
        </w:rPr>
      </w:pPr>
      <w:r w:rsidRPr="004540BA">
        <w:rPr>
          <w:rFonts w:ascii="Arial" w:eastAsiaTheme="minorHAnsi" w:hAnsi="Arial" w:cs="Arial"/>
          <w:w w:val="100"/>
          <w:sz w:val="22"/>
          <w:szCs w:val="22"/>
          <w:lang w:eastAsia="en-US"/>
        </w:rPr>
        <w:t>Szczegóły odnośnie podstaw i zasad przetwarzania danych osobowych zawiera załącznik nr 1 do niniejszej umowy stanowiący „Klauzulę informacyjną RODO”.</w:t>
      </w:r>
    </w:p>
    <w:p w14:paraId="7882B7C0" w14:textId="77777777" w:rsidR="00B73807" w:rsidRPr="00B45A71" w:rsidRDefault="00B73807" w:rsidP="00B45A71">
      <w:pPr>
        <w:pStyle w:val="Akapitzlist"/>
        <w:spacing w:line="276" w:lineRule="auto"/>
        <w:ind w:left="720" w:firstLine="0"/>
        <w:rPr>
          <w:rFonts w:ascii="Arial" w:hAnsi="Arial" w:cs="Arial"/>
        </w:rPr>
      </w:pPr>
    </w:p>
    <w:p w14:paraId="483EFE21" w14:textId="12639AAA" w:rsidR="00F43C7B" w:rsidRPr="00B45A71" w:rsidRDefault="00F43C7B" w:rsidP="00B45A71">
      <w:pPr>
        <w:spacing w:line="276" w:lineRule="auto"/>
        <w:jc w:val="center"/>
        <w:rPr>
          <w:rFonts w:ascii="Arial" w:hAnsi="Arial" w:cs="Arial"/>
          <w:b/>
        </w:rPr>
      </w:pPr>
      <w:r w:rsidRPr="00B45A71">
        <w:rPr>
          <w:rFonts w:ascii="Arial" w:hAnsi="Arial" w:cs="Arial"/>
          <w:b/>
        </w:rPr>
        <w:t>§</w:t>
      </w:r>
      <w:r w:rsidR="004540BA">
        <w:rPr>
          <w:rFonts w:ascii="Arial" w:hAnsi="Arial" w:cs="Arial"/>
          <w:b/>
        </w:rPr>
        <w:t>10</w:t>
      </w:r>
    </w:p>
    <w:p w14:paraId="33A825E9" w14:textId="77777777" w:rsidR="00F43C7B" w:rsidRPr="00B45A71" w:rsidRDefault="00F43C7B" w:rsidP="00B45A71">
      <w:pPr>
        <w:spacing w:line="276" w:lineRule="auto"/>
        <w:jc w:val="center"/>
        <w:rPr>
          <w:rFonts w:ascii="Arial" w:hAnsi="Arial" w:cs="Arial"/>
          <w:b/>
        </w:rPr>
      </w:pPr>
      <w:r w:rsidRPr="00B45A71">
        <w:rPr>
          <w:rFonts w:ascii="Arial" w:hAnsi="Arial" w:cs="Arial"/>
          <w:b/>
        </w:rPr>
        <w:t>POSTANOWIENIA KOŃCOWE</w:t>
      </w:r>
    </w:p>
    <w:p w14:paraId="54C32107" w14:textId="77777777" w:rsidR="00F43C7B" w:rsidRPr="00B45A71" w:rsidRDefault="00F43C7B" w:rsidP="00B45A71">
      <w:pPr>
        <w:numPr>
          <w:ilvl w:val="0"/>
          <w:numId w:val="12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Umowa wchodzi w życie z dniem jej podpisania przez strony.</w:t>
      </w:r>
    </w:p>
    <w:p w14:paraId="5CD6EB06" w14:textId="77777777" w:rsidR="00F43C7B" w:rsidRPr="00B45A71" w:rsidRDefault="00F43C7B" w:rsidP="00B45A71">
      <w:pPr>
        <w:numPr>
          <w:ilvl w:val="0"/>
          <w:numId w:val="12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Wszelkie zmiany do umowy wymagają zachowania formy pisemnej, pod rygorem nieważności.</w:t>
      </w:r>
    </w:p>
    <w:p w14:paraId="3C032B15" w14:textId="559B2CDA" w:rsidR="00F43C7B" w:rsidRPr="00B45A71" w:rsidRDefault="00B73807" w:rsidP="00B45A71">
      <w:pPr>
        <w:numPr>
          <w:ilvl w:val="0"/>
          <w:numId w:val="12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 xml:space="preserve">Strony dołożą wszelkich starań, by ewentualne spory wynikłe w związku z realizacją umowy rozstrzygnąć polubownie. W sytuacji, jeżeli Strony nie dojdą do porozumienia, </w:t>
      </w:r>
      <w:r w:rsidR="00F43C7B" w:rsidRPr="00B45A71">
        <w:rPr>
          <w:rFonts w:ascii="Arial" w:hAnsi="Arial" w:cs="Arial"/>
        </w:rPr>
        <w:t xml:space="preserve">spory </w:t>
      </w:r>
      <w:r w:rsidRPr="00B45A71">
        <w:rPr>
          <w:rFonts w:ascii="Arial" w:hAnsi="Arial" w:cs="Arial"/>
        </w:rPr>
        <w:t>rozstrzygane będą</w:t>
      </w:r>
      <w:r w:rsidR="00F43C7B" w:rsidRPr="00B45A71">
        <w:rPr>
          <w:rFonts w:ascii="Arial" w:hAnsi="Arial" w:cs="Arial"/>
        </w:rPr>
        <w:t xml:space="preserve"> przez sąd właściwy miejscowo dla Zamawiającego, wg prawa polskiego.</w:t>
      </w:r>
    </w:p>
    <w:p w14:paraId="60989FAA" w14:textId="77777777" w:rsidR="00F43C7B" w:rsidRPr="00B45A71" w:rsidRDefault="00F43C7B" w:rsidP="00B45A71">
      <w:pPr>
        <w:numPr>
          <w:ilvl w:val="0"/>
          <w:numId w:val="12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Wykonawca oświadcza, że:</w:t>
      </w:r>
    </w:p>
    <w:p w14:paraId="5A323132" w14:textId="44FF139F" w:rsidR="00F43C7B" w:rsidRPr="00B45A71" w:rsidRDefault="00B73807" w:rsidP="00B45A71">
      <w:pPr>
        <w:numPr>
          <w:ilvl w:val="0"/>
          <w:numId w:val="13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z</w:t>
      </w:r>
      <w:r w:rsidR="00F43C7B" w:rsidRPr="00B45A71">
        <w:rPr>
          <w:rFonts w:ascii="Arial" w:hAnsi="Arial" w:cs="Arial"/>
        </w:rPr>
        <w:t xml:space="preserve">ostał poinformowany, iż projekt jest współfinansowany </w:t>
      </w:r>
      <w:r w:rsidR="00380545" w:rsidRPr="00B45A71">
        <w:rPr>
          <w:rFonts w:ascii="Arial" w:hAnsi="Arial" w:cs="Arial"/>
        </w:rPr>
        <w:t>ze środków Norweskiego Mechanizmu Finansowego 2014-2021 w ramach Programu Operacyjnego „Sprawiedliwość”.</w:t>
      </w:r>
    </w:p>
    <w:p w14:paraId="66A31730" w14:textId="6F098B97" w:rsidR="00F43C7B" w:rsidRPr="00B45A71" w:rsidRDefault="00B73807" w:rsidP="00B45A71">
      <w:pPr>
        <w:numPr>
          <w:ilvl w:val="0"/>
          <w:numId w:val="13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B45A71">
        <w:rPr>
          <w:rFonts w:ascii="Arial" w:hAnsi="Arial" w:cs="Arial"/>
        </w:rPr>
        <w:t>w</w:t>
      </w:r>
      <w:r w:rsidR="00F43C7B" w:rsidRPr="00B45A71">
        <w:rPr>
          <w:rFonts w:ascii="Arial" w:hAnsi="Arial" w:cs="Arial"/>
        </w:rPr>
        <w:t xml:space="preserve">yraża zgodę na przetwarzanie danych osobowych dla potrzeb niezbędnych do prawidłowej realizacji projektu </w:t>
      </w:r>
      <w:bookmarkStart w:id="6" w:name="OLE_LINK4"/>
      <w:r w:rsidR="00F43C7B" w:rsidRPr="00B45A71">
        <w:rPr>
          <w:rFonts w:ascii="Arial" w:hAnsi="Arial" w:cs="Arial"/>
        </w:rPr>
        <w:t>(</w:t>
      </w:r>
      <w:r w:rsidR="005C38C5" w:rsidRPr="00B45A71">
        <w:rPr>
          <w:rFonts w:ascii="Arial" w:hAnsi="Arial" w:cs="Arial"/>
        </w:rPr>
        <w:t xml:space="preserve">14  grudnia    2018 r.  o  ochronie  danych  osobowych </w:t>
      </w:r>
      <w:r w:rsidR="005C38C5" w:rsidRPr="00B45A71">
        <w:rPr>
          <w:rFonts w:ascii="Arial" w:hAnsi="Arial" w:cs="Arial"/>
        </w:rPr>
        <w:lastRenderedPageBreak/>
        <w:t xml:space="preserve">przetwarzanych w związku z zapobieganiem i zwalczaniem przestępczości (Dz.  U.  z  2023  r.  poz.  1206, z </w:t>
      </w:r>
      <w:proofErr w:type="spellStart"/>
      <w:r w:rsidR="005C38C5" w:rsidRPr="00B45A71">
        <w:rPr>
          <w:rFonts w:ascii="Arial" w:hAnsi="Arial" w:cs="Arial"/>
        </w:rPr>
        <w:t>późn</w:t>
      </w:r>
      <w:proofErr w:type="spellEnd"/>
      <w:r w:rsidR="005C38C5" w:rsidRPr="00B45A71">
        <w:rPr>
          <w:rFonts w:ascii="Arial" w:hAnsi="Arial" w:cs="Arial"/>
        </w:rPr>
        <w:t>. zm.</w:t>
      </w:r>
      <w:r w:rsidR="00F43C7B" w:rsidRPr="00B45A71">
        <w:rPr>
          <w:rFonts w:ascii="Arial" w:hAnsi="Arial" w:cs="Arial"/>
        </w:rPr>
        <w:t>). </w:t>
      </w:r>
      <w:bookmarkEnd w:id="6"/>
    </w:p>
    <w:p w14:paraId="19BD6C93" w14:textId="15F576A0" w:rsidR="00F43C7B" w:rsidRPr="00B45A71" w:rsidRDefault="00F43C7B" w:rsidP="00B45A71">
      <w:pPr>
        <w:pStyle w:val="Akapitzlist"/>
        <w:numPr>
          <w:ilvl w:val="0"/>
          <w:numId w:val="12"/>
        </w:numPr>
        <w:adjustRightInd w:val="0"/>
        <w:spacing w:line="276" w:lineRule="auto"/>
        <w:contextualSpacing/>
        <w:rPr>
          <w:rFonts w:ascii="Arial" w:hAnsi="Arial" w:cs="Arial"/>
          <w:color w:val="FF0000"/>
        </w:rPr>
      </w:pPr>
      <w:r w:rsidRPr="00B45A71">
        <w:rPr>
          <w:rFonts w:ascii="Arial" w:hAnsi="Arial" w:cs="Arial"/>
          <w:color w:val="000000"/>
        </w:rPr>
        <w:t>Umowę sporządzono w dwóch jednobrzmiących egzemplarzach, jeden dla Wykonawcy i jeden dla Zamawiającego</w:t>
      </w:r>
      <w:r w:rsidR="00B73807" w:rsidRPr="00B45A71">
        <w:rPr>
          <w:rFonts w:ascii="Arial" w:hAnsi="Arial" w:cs="Arial"/>
          <w:color w:val="000000"/>
        </w:rPr>
        <w:t>.</w:t>
      </w:r>
    </w:p>
    <w:p w14:paraId="44EFE229" w14:textId="77777777" w:rsidR="00F43C7B" w:rsidRDefault="00F43C7B" w:rsidP="00B45A71">
      <w:pPr>
        <w:suppressAutoHyphens/>
        <w:spacing w:line="276" w:lineRule="auto"/>
        <w:rPr>
          <w:rFonts w:ascii="Arial" w:hAnsi="Arial" w:cs="Arial"/>
          <w:sz w:val="18"/>
          <w:szCs w:val="18"/>
          <w:lang w:eastAsia="ar-SA"/>
        </w:rPr>
      </w:pPr>
    </w:p>
    <w:p w14:paraId="7DAC5474" w14:textId="77777777" w:rsidR="00B45A71" w:rsidRDefault="00B45A71" w:rsidP="00B45A71">
      <w:pPr>
        <w:suppressAutoHyphens/>
        <w:spacing w:line="276" w:lineRule="auto"/>
        <w:rPr>
          <w:rFonts w:ascii="Arial" w:hAnsi="Arial" w:cs="Arial"/>
          <w:sz w:val="18"/>
          <w:szCs w:val="18"/>
          <w:lang w:eastAsia="ar-SA"/>
        </w:rPr>
      </w:pPr>
    </w:p>
    <w:p w14:paraId="0A5AABC9" w14:textId="77777777" w:rsidR="00B45A71" w:rsidRDefault="00B45A71" w:rsidP="00B45A71">
      <w:pPr>
        <w:suppressAutoHyphens/>
        <w:spacing w:line="276" w:lineRule="auto"/>
        <w:rPr>
          <w:rFonts w:ascii="Arial" w:hAnsi="Arial" w:cs="Arial"/>
          <w:sz w:val="18"/>
          <w:szCs w:val="18"/>
          <w:lang w:eastAsia="ar-SA"/>
        </w:rPr>
      </w:pPr>
    </w:p>
    <w:p w14:paraId="7B690562" w14:textId="77777777" w:rsidR="00B45A71" w:rsidRDefault="00B45A71" w:rsidP="00B45A71">
      <w:pPr>
        <w:suppressAutoHyphens/>
        <w:spacing w:line="276" w:lineRule="auto"/>
        <w:rPr>
          <w:rFonts w:ascii="Arial" w:hAnsi="Arial" w:cs="Arial"/>
          <w:sz w:val="18"/>
          <w:szCs w:val="18"/>
          <w:lang w:eastAsia="ar-SA"/>
        </w:rPr>
      </w:pPr>
    </w:p>
    <w:p w14:paraId="383D9D50" w14:textId="1F163F80" w:rsidR="00B45A71" w:rsidRDefault="00B45A71" w:rsidP="00B45A71">
      <w:pPr>
        <w:suppressAutoHyphens/>
        <w:spacing w:line="276" w:lineRule="auto"/>
        <w:rPr>
          <w:rFonts w:ascii="Arial" w:hAnsi="Arial" w:cs="Arial"/>
          <w:sz w:val="18"/>
          <w:szCs w:val="18"/>
          <w:lang w:eastAsia="ar-SA"/>
        </w:rPr>
      </w:pPr>
      <w:r w:rsidRPr="004817E7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71076" wp14:editId="338ECDAB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2468880" cy="914400"/>
                <wp:effectExtent l="0" t="0" r="0" b="0"/>
                <wp:wrapNone/>
                <wp:docPr id="1994400545" name="Pole tekstowe 1994400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EBA21" w14:textId="77777777" w:rsidR="00B45A71" w:rsidRPr="004817E7" w:rsidRDefault="00B45A71" w:rsidP="00B45A71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Pr="0048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4817E7"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</w:rPr>
                              <w:t>(podpis Wykonawcy</w:t>
                            </w:r>
                            <w:r w:rsidRPr="004817E7"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71076" id="_x0000_t202" coordsize="21600,21600" o:spt="202" path="m,l,21600r21600,l21600,xe">
                <v:stroke joinstyle="miter"/>
                <v:path gradientshapeok="t" o:connecttype="rect"/>
              </v:shapetype>
              <v:shape id="Pole tekstowe 1994400545" o:spid="_x0000_s1026" type="#_x0000_t202" style="position:absolute;margin-left:0;margin-top:8.1pt;width:194.4pt;height:1in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" filled="f" stroked="f">
                <v:textbox>
                  <w:txbxContent>
                    <w:p w14:paraId="7A5EBA21" w14:textId="77777777" w:rsidR="00B45A71" w:rsidRPr="004817E7" w:rsidRDefault="00B45A71" w:rsidP="00B45A71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17E7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………………………………………………</w:t>
                      </w:r>
                      <w:r w:rsidRPr="004817E7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4817E7">
                        <w:rPr>
                          <w:rFonts w:ascii="Arial" w:hAnsi="Arial" w:cs="Arial"/>
                          <w:i/>
                          <w:sz w:val="16"/>
                          <w:szCs w:val="18"/>
                        </w:rPr>
                        <w:t>(podpis Wykonawcy</w:t>
                      </w:r>
                      <w:r w:rsidRPr="004817E7"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17E7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AB7FF" wp14:editId="1F17B537">
                <wp:simplePos x="0" y="0"/>
                <wp:positionH relativeFrom="column">
                  <wp:posOffset>3752850</wp:posOffset>
                </wp:positionH>
                <wp:positionV relativeFrom="paragraph">
                  <wp:posOffset>112395</wp:posOffset>
                </wp:positionV>
                <wp:extent cx="2468880" cy="914400"/>
                <wp:effectExtent l="0" t="0" r="1270" b="63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29BFB" w14:textId="77777777" w:rsidR="00B45A71" w:rsidRPr="004817E7" w:rsidRDefault="00B45A71" w:rsidP="00B45A71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Pr="0048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4817E7"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</w:rPr>
                              <w:t>(podpis Wykonawcy</w:t>
                            </w:r>
                            <w:r w:rsidRPr="004817E7"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AB7FF" id="Pole tekstowe 7" o:spid="_x0000_s1027" type="#_x0000_t202" style="position:absolute;margin-left:295.5pt;margin-top:8.85pt;width:194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" filled="f" stroked="f">
                <v:textbox>
                  <w:txbxContent>
                    <w:p w14:paraId="11E29BFB" w14:textId="77777777" w:rsidR="00B45A71" w:rsidRPr="004817E7" w:rsidRDefault="00B45A71" w:rsidP="00B45A71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17E7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………………………………………………</w:t>
                      </w:r>
                      <w:r w:rsidRPr="004817E7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4817E7">
                        <w:rPr>
                          <w:rFonts w:ascii="Arial" w:hAnsi="Arial" w:cs="Arial"/>
                          <w:i/>
                          <w:sz w:val="16"/>
                          <w:szCs w:val="18"/>
                        </w:rPr>
                        <w:t>(podpis Wykonawcy</w:t>
                      </w:r>
                      <w:r w:rsidRPr="004817E7"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917AB8C" w14:textId="6BF131F4" w:rsidR="00B45A71" w:rsidRPr="00B45A71" w:rsidRDefault="00B45A71" w:rsidP="00B45A71">
      <w:pPr>
        <w:suppressAutoHyphens/>
        <w:spacing w:line="276" w:lineRule="auto"/>
        <w:rPr>
          <w:rFonts w:ascii="Arial" w:hAnsi="Arial" w:cs="Arial"/>
          <w:sz w:val="18"/>
          <w:szCs w:val="18"/>
          <w:lang w:eastAsia="ar-SA"/>
        </w:rPr>
      </w:pPr>
    </w:p>
    <w:sectPr w:rsidR="00B45A71" w:rsidRPr="00B45A71" w:rsidSect="00527F8A">
      <w:headerReference w:type="default" r:id="rId8"/>
      <w:footerReference w:type="default" r:id="rId9"/>
      <w:pgSz w:w="11910" w:h="16840"/>
      <w:pgMar w:top="1300" w:right="800" w:bottom="280" w:left="880" w:header="51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A753" w14:textId="77777777" w:rsidR="0018730D" w:rsidRDefault="0018730D">
      <w:r>
        <w:separator/>
      </w:r>
    </w:p>
  </w:endnote>
  <w:endnote w:type="continuationSeparator" w:id="0">
    <w:p w14:paraId="461931F9" w14:textId="77777777" w:rsidR="0018730D" w:rsidRDefault="0018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DD2" w14:textId="4A2B5939" w:rsidR="00844AB3" w:rsidRPr="003350B0" w:rsidRDefault="00844AB3" w:rsidP="008E267E">
    <w:pPr>
      <w:pStyle w:val="Stopka"/>
      <w:rPr>
        <w:rFonts w:ascii="Calibri" w:eastAsiaTheme="majorEastAsia" w:hAnsi="Calibri" w:cstheme="majorBidi"/>
        <w:i/>
        <w:sz w:val="20"/>
        <w:szCs w:val="20"/>
      </w:rPr>
    </w:pPr>
  </w:p>
  <w:p w14:paraId="42DDFAE7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Projekt „Pilotażowe kompleksy penitencjarne” współfinansowany ze środków Norweskiego Mechanizmu Finansowego</w:t>
    </w:r>
  </w:p>
  <w:p w14:paraId="58EF530C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2014-2021 w ramach Programu Operacyjnego „Sprawiedliwość”</w:t>
    </w:r>
  </w:p>
  <w:p w14:paraId="7051D91C" w14:textId="77777777" w:rsidR="00844AB3" w:rsidRDefault="00844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DFC82" w14:textId="77777777" w:rsidR="0018730D" w:rsidRDefault="0018730D">
      <w:r>
        <w:separator/>
      </w:r>
    </w:p>
  </w:footnote>
  <w:footnote w:type="continuationSeparator" w:id="0">
    <w:p w14:paraId="6F6EE51F" w14:textId="77777777" w:rsidR="0018730D" w:rsidRDefault="00187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548E" w14:textId="7A8FA254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rPr>
        <w:rFonts w:ascii="Calibri" w:eastAsia="Calibri" w:hAnsi="Calibri" w:cs="Arial"/>
        <w:sz w:val="20"/>
        <w:szCs w:val="20"/>
        <w:lang w:eastAsia="pl-PL"/>
      </w:rPr>
    </w:pPr>
    <w:r>
      <w:rPr>
        <w:rFonts w:ascii="Calibri" w:eastAsia="Calibri" w:hAnsi="Calibri" w:cs="Arial"/>
        <w:sz w:val="20"/>
        <w:szCs w:val="20"/>
        <w:lang w:eastAsia="pl-PL"/>
      </w:rPr>
      <w:t xml:space="preserve">                </w:t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0187C5B6" wp14:editId="50B887E5">
          <wp:extent cx="591185" cy="6400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                                                                                             </w:t>
    </w:r>
    <w:r>
      <w:rPr>
        <w:rFonts w:ascii="Calibri" w:eastAsia="Calibri" w:hAnsi="Calibri" w:cs="Arial"/>
        <w:sz w:val="20"/>
        <w:szCs w:val="20"/>
        <w:lang w:eastAsia="pl-PL"/>
      </w:rPr>
      <w:t xml:space="preserve"> </w:t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</w:t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52424DEB" wp14:editId="54B41AD8">
          <wp:extent cx="1365058" cy="523875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576" cy="5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</w:t>
    </w:r>
  </w:p>
  <w:p w14:paraId="0145ACED" w14:textId="77777777" w:rsidR="00844AB3" w:rsidRDefault="00844AB3">
    <w:pPr>
      <w:pStyle w:val="Tekstpodstawowy"/>
      <w:spacing w:line="14" w:lineRule="auto"/>
      <w:ind w:left="0"/>
      <w:jc w:val="left"/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34E000A0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Roman"/>
      <w:lvlText w:val="%2)"/>
      <w:lvlJc w:val="left"/>
      <w:pPr>
        <w:tabs>
          <w:tab w:val="num" w:pos="0"/>
        </w:tabs>
        <w:ind w:left="858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51C2D8C"/>
    <w:multiLevelType w:val="hybridMultilevel"/>
    <w:tmpl w:val="26422FE6"/>
    <w:lvl w:ilvl="0" w:tplc="FA7269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A6835"/>
    <w:multiLevelType w:val="hybridMultilevel"/>
    <w:tmpl w:val="037CFB40"/>
    <w:lvl w:ilvl="0" w:tplc="7AE890E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4666"/>
    <w:multiLevelType w:val="hybridMultilevel"/>
    <w:tmpl w:val="F8F21F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925075"/>
    <w:multiLevelType w:val="hybridMultilevel"/>
    <w:tmpl w:val="D2406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2624B"/>
    <w:multiLevelType w:val="hybridMultilevel"/>
    <w:tmpl w:val="51C2F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531E9"/>
    <w:multiLevelType w:val="hybridMultilevel"/>
    <w:tmpl w:val="DFBA95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EC7529"/>
    <w:multiLevelType w:val="hybridMultilevel"/>
    <w:tmpl w:val="644ADBF8"/>
    <w:lvl w:ilvl="0" w:tplc="3DBE2B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26A90"/>
    <w:multiLevelType w:val="hybridMultilevel"/>
    <w:tmpl w:val="8084C47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441DA4"/>
    <w:multiLevelType w:val="hybridMultilevel"/>
    <w:tmpl w:val="B260A3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A04DE"/>
    <w:multiLevelType w:val="hybridMultilevel"/>
    <w:tmpl w:val="A2A2AC6A"/>
    <w:lvl w:ilvl="0" w:tplc="03B0D9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92537"/>
    <w:multiLevelType w:val="multilevel"/>
    <w:tmpl w:val="2870D05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4FDA2379"/>
    <w:multiLevelType w:val="hybridMultilevel"/>
    <w:tmpl w:val="073A8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C7109"/>
    <w:multiLevelType w:val="hybridMultilevel"/>
    <w:tmpl w:val="BE880F7C"/>
    <w:lvl w:ilvl="0" w:tplc="7DE09A9E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1870B8"/>
    <w:multiLevelType w:val="hybridMultilevel"/>
    <w:tmpl w:val="25F6CFE2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6627CC"/>
    <w:multiLevelType w:val="hybridMultilevel"/>
    <w:tmpl w:val="EEBA1C2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5B8725B"/>
    <w:multiLevelType w:val="hybridMultilevel"/>
    <w:tmpl w:val="CE1A60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54E7F"/>
    <w:multiLevelType w:val="hybridMultilevel"/>
    <w:tmpl w:val="FE78C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A4B5D"/>
    <w:multiLevelType w:val="hybridMultilevel"/>
    <w:tmpl w:val="8FA2CEE4"/>
    <w:lvl w:ilvl="0" w:tplc="AC501972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A4917D6"/>
    <w:multiLevelType w:val="hybridMultilevel"/>
    <w:tmpl w:val="8C8C5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413126">
    <w:abstractNumId w:val="11"/>
  </w:num>
  <w:num w:numId="2" w16cid:durableId="3724670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87293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7762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50809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41238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93882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6178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6013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64633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31824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69723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39590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622081">
    <w:abstractNumId w:val="6"/>
  </w:num>
  <w:num w:numId="15" w16cid:durableId="1178035504">
    <w:abstractNumId w:val="1"/>
  </w:num>
  <w:num w:numId="16" w16cid:durableId="2125228518">
    <w:abstractNumId w:val="16"/>
  </w:num>
  <w:num w:numId="17" w16cid:durableId="441732015">
    <w:abstractNumId w:val="10"/>
  </w:num>
  <w:num w:numId="18" w16cid:durableId="1855876748">
    <w:abstractNumId w:val="9"/>
  </w:num>
  <w:num w:numId="19" w16cid:durableId="1684169471">
    <w:abstractNumId w:val="3"/>
  </w:num>
  <w:num w:numId="20" w16cid:durableId="91489831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85"/>
    <w:rsid w:val="000000D5"/>
    <w:rsid w:val="00005AF5"/>
    <w:rsid w:val="000264D1"/>
    <w:rsid w:val="00045D62"/>
    <w:rsid w:val="000469D4"/>
    <w:rsid w:val="00052DB5"/>
    <w:rsid w:val="00056318"/>
    <w:rsid w:val="00062399"/>
    <w:rsid w:val="00062B9F"/>
    <w:rsid w:val="000715BD"/>
    <w:rsid w:val="000734B8"/>
    <w:rsid w:val="00097F0B"/>
    <w:rsid w:val="000A578B"/>
    <w:rsid w:val="000B429E"/>
    <w:rsid w:val="000D2B2D"/>
    <w:rsid w:val="000D31EC"/>
    <w:rsid w:val="000D5CE6"/>
    <w:rsid w:val="000E4461"/>
    <w:rsid w:val="000E590F"/>
    <w:rsid w:val="000F4F67"/>
    <w:rsid w:val="000F7C08"/>
    <w:rsid w:val="001126D0"/>
    <w:rsid w:val="001139DF"/>
    <w:rsid w:val="001259D9"/>
    <w:rsid w:val="001261AC"/>
    <w:rsid w:val="0012755B"/>
    <w:rsid w:val="00140C6B"/>
    <w:rsid w:val="001532A1"/>
    <w:rsid w:val="001606C1"/>
    <w:rsid w:val="001648BC"/>
    <w:rsid w:val="00171E07"/>
    <w:rsid w:val="0018500D"/>
    <w:rsid w:val="0018730D"/>
    <w:rsid w:val="00187BA5"/>
    <w:rsid w:val="001A5329"/>
    <w:rsid w:val="001B3A57"/>
    <w:rsid w:val="001B5CEF"/>
    <w:rsid w:val="001E282D"/>
    <w:rsid w:val="00242B5E"/>
    <w:rsid w:val="0024444F"/>
    <w:rsid w:val="002471C5"/>
    <w:rsid w:val="00255702"/>
    <w:rsid w:val="00283F4A"/>
    <w:rsid w:val="002857C6"/>
    <w:rsid w:val="00291179"/>
    <w:rsid w:val="0029559D"/>
    <w:rsid w:val="00297F6B"/>
    <w:rsid w:val="002A0323"/>
    <w:rsid w:val="002B0672"/>
    <w:rsid w:val="002E2974"/>
    <w:rsid w:val="002E5E74"/>
    <w:rsid w:val="003048E5"/>
    <w:rsid w:val="00312D16"/>
    <w:rsid w:val="0033096F"/>
    <w:rsid w:val="003350B0"/>
    <w:rsid w:val="00337729"/>
    <w:rsid w:val="003437D1"/>
    <w:rsid w:val="00343BB1"/>
    <w:rsid w:val="0035237A"/>
    <w:rsid w:val="00377DFE"/>
    <w:rsid w:val="00380545"/>
    <w:rsid w:val="00392A5E"/>
    <w:rsid w:val="003A47A5"/>
    <w:rsid w:val="003C03EE"/>
    <w:rsid w:val="003C0921"/>
    <w:rsid w:val="003C0BD4"/>
    <w:rsid w:val="003C353A"/>
    <w:rsid w:val="003C42B7"/>
    <w:rsid w:val="003C5BE7"/>
    <w:rsid w:val="003D1E97"/>
    <w:rsid w:val="003D2774"/>
    <w:rsid w:val="003E65CA"/>
    <w:rsid w:val="003E7EDF"/>
    <w:rsid w:val="003F1C74"/>
    <w:rsid w:val="003F7B4A"/>
    <w:rsid w:val="0041297B"/>
    <w:rsid w:val="004221CE"/>
    <w:rsid w:val="004540BA"/>
    <w:rsid w:val="00456F6A"/>
    <w:rsid w:val="004700FE"/>
    <w:rsid w:val="00470924"/>
    <w:rsid w:val="00483825"/>
    <w:rsid w:val="004A06EA"/>
    <w:rsid w:val="004A4263"/>
    <w:rsid w:val="004A5510"/>
    <w:rsid w:val="004A746C"/>
    <w:rsid w:val="004B0965"/>
    <w:rsid w:val="004B21BE"/>
    <w:rsid w:val="004B6D3C"/>
    <w:rsid w:val="004D2B85"/>
    <w:rsid w:val="004E379B"/>
    <w:rsid w:val="004E57DC"/>
    <w:rsid w:val="0050723E"/>
    <w:rsid w:val="00527F8A"/>
    <w:rsid w:val="00534857"/>
    <w:rsid w:val="005366B9"/>
    <w:rsid w:val="00553AB7"/>
    <w:rsid w:val="00557D24"/>
    <w:rsid w:val="00565F6A"/>
    <w:rsid w:val="00580F83"/>
    <w:rsid w:val="00593019"/>
    <w:rsid w:val="005A3C99"/>
    <w:rsid w:val="005C189C"/>
    <w:rsid w:val="005C2FEF"/>
    <w:rsid w:val="005C38C5"/>
    <w:rsid w:val="005F2490"/>
    <w:rsid w:val="006235E1"/>
    <w:rsid w:val="006258DD"/>
    <w:rsid w:val="00626C8A"/>
    <w:rsid w:val="006348CB"/>
    <w:rsid w:val="00646520"/>
    <w:rsid w:val="006559C2"/>
    <w:rsid w:val="006570A8"/>
    <w:rsid w:val="006605A2"/>
    <w:rsid w:val="00660E5E"/>
    <w:rsid w:val="00675BB3"/>
    <w:rsid w:val="006C1BA1"/>
    <w:rsid w:val="006C47A5"/>
    <w:rsid w:val="006C6E97"/>
    <w:rsid w:val="006C7441"/>
    <w:rsid w:val="006D467D"/>
    <w:rsid w:val="006D4FF6"/>
    <w:rsid w:val="006E07A8"/>
    <w:rsid w:val="006E77BD"/>
    <w:rsid w:val="006F7FF0"/>
    <w:rsid w:val="0071658A"/>
    <w:rsid w:val="00730DEA"/>
    <w:rsid w:val="007354D2"/>
    <w:rsid w:val="0074657F"/>
    <w:rsid w:val="007512D1"/>
    <w:rsid w:val="00751317"/>
    <w:rsid w:val="00767625"/>
    <w:rsid w:val="00771F7D"/>
    <w:rsid w:val="0078153D"/>
    <w:rsid w:val="00785F36"/>
    <w:rsid w:val="007A1B94"/>
    <w:rsid w:val="007B38C5"/>
    <w:rsid w:val="007B4937"/>
    <w:rsid w:val="007C064F"/>
    <w:rsid w:val="007D0822"/>
    <w:rsid w:val="007D43DA"/>
    <w:rsid w:val="007F1DF3"/>
    <w:rsid w:val="008251F0"/>
    <w:rsid w:val="0083684D"/>
    <w:rsid w:val="00844AB3"/>
    <w:rsid w:val="008627E5"/>
    <w:rsid w:val="00863EDB"/>
    <w:rsid w:val="008817BB"/>
    <w:rsid w:val="008835C2"/>
    <w:rsid w:val="00883BCE"/>
    <w:rsid w:val="00894243"/>
    <w:rsid w:val="008A3DDE"/>
    <w:rsid w:val="008B4786"/>
    <w:rsid w:val="008D3756"/>
    <w:rsid w:val="008E267E"/>
    <w:rsid w:val="008E7E33"/>
    <w:rsid w:val="0090119A"/>
    <w:rsid w:val="009108E7"/>
    <w:rsid w:val="00911FED"/>
    <w:rsid w:val="00921CA2"/>
    <w:rsid w:val="00937307"/>
    <w:rsid w:val="009442A4"/>
    <w:rsid w:val="0095675B"/>
    <w:rsid w:val="00965848"/>
    <w:rsid w:val="00975923"/>
    <w:rsid w:val="0098226C"/>
    <w:rsid w:val="00985E4C"/>
    <w:rsid w:val="009C3EF8"/>
    <w:rsid w:val="009E7165"/>
    <w:rsid w:val="009F4E0A"/>
    <w:rsid w:val="00A00F6C"/>
    <w:rsid w:val="00A07D05"/>
    <w:rsid w:val="00A160D2"/>
    <w:rsid w:val="00A35A4C"/>
    <w:rsid w:val="00A83EC2"/>
    <w:rsid w:val="00A841CF"/>
    <w:rsid w:val="00A919AF"/>
    <w:rsid w:val="00A947E2"/>
    <w:rsid w:val="00AA4018"/>
    <w:rsid w:val="00AC1E4D"/>
    <w:rsid w:val="00AD6C22"/>
    <w:rsid w:val="00AE5231"/>
    <w:rsid w:val="00AF4B6E"/>
    <w:rsid w:val="00B142C6"/>
    <w:rsid w:val="00B271E7"/>
    <w:rsid w:val="00B366ED"/>
    <w:rsid w:val="00B45A71"/>
    <w:rsid w:val="00B45EF0"/>
    <w:rsid w:val="00B62C8E"/>
    <w:rsid w:val="00B71705"/>
    <w:rsid w:val="00B73807"/>
    <w:rsid w:val="00B912AE"/>
    <w:rsid w:val="00B92F5E"/>
    <w:rsid w:val="00BA0A9D"/>
    <w:rsid w:val="00BA75D3"/>
    <w:rsid w:val="00BB69A2"/>
    <w:rsid w:val="00BC4702"/>
    <w:rsid w:val="00BC60D6"/>
    <w:rsid w:val="00BD4A1E"/>
    <w:rsid w:val="00BD5772"/>
    <w:rsid w:val="00BD63F3"/>
    <w:rsid w:val="00BD6C22"/>
    <w:rsid w:val="00BF47BE"/>
    <w:rsid w:val="00BF616E"/>
    <w:rsid w:val="00C02092"/>
    <w:rsid w:val="00C04636"/>
    <w:rsid w:val="00C06D9D"/>
    <w:rsid w:val="00C15EEA"/>
    <w:rsid w:val="00C17434"/>
    <w:rsid w:val="00C22344"/>
    <w:rsid w:val="00C237BE"/>
    <w:rsid w:val="00C30B64"/>
    <w:rsid w:val="00C32668"/>
    <w:rsid w:val="00C40397"/>
    <w:rsid w:val="00C52965"/>
    <w:rsid w:val="00C53B8B"/>
    <w:rsid w:val="00C62613"/>
    <w:rsid w:val="00C64AFA"/>
    <w:rsid w:val="00C7136A"/>
    <w:rsid w:val="00C74838"/>
    <w:rsid w:val="00CA3D69"/>
    <w:rsid w:val="00CB7789"/>
    <w:rsid w:val="00CC4701"/>
    <w:rsid w:val="00CF5FB0"/>
    <w:rsid w:val="00D05DB4"/>
    <w:rsid w:val="00D14821"/>
    <w:rsid w:val="00D15C23"/>
    <w:rsid w:val="00D225FD"/>
    <w:rsid w:val="00D24B75"/>
    <w:rsid w:val="00D26C6D"/>
    <w:rsid w:val="00D40AAF"/>
    <w:rsid w:val="00D75C58"/>
    <w:rsid w:val="00D9798C"/>
    <w:rsid w:val="00DA2F42"/>
    <w:rsid w:val="00DA39D2"/>
    <w:rsid w:val="00DA632C"/>
    <w:rsid w:val="00DB4D28"/>
    <w:rsid w:val="00DB50F7"/>
    <w:rsid w:val="00DC2F37"/>
    <w:rsid w:val="00DC3170"/>
    <w:rsid w:val="00DD7A9D"/>
    <w:rsid w:val="00E0246B"/>
    <w:rsid w:val="00E2344B"/>
    <w:rsid w:val="00E2494A"/>
    <w:rsid w:val="00E30E47"/>
    <w:rsid w:val="00E33DBB"/>
    <w:rsid w:val="00E40136"/>
    <w:rsid w:val="00E52F69"/>
    <w:rsid w:val="00E54171"/>
    <w:rsid w:val="00E67FAB"/>
    <w:rsid w:val="00E70A4A"/>
    <w:rsid w:val="00E773E9"/>
    <w:rsid w:val="00ED6A31"/>
    <w:rsid w:val="00EE5050"/>
    <w:rsid w:val="00EF273F"/>
    <w:rsid w:val="00F21275"/>
    <w:rsid w:val="00F24636"/>
    <w:rsid w:val="00F25298"/>
    <w:rsid w:val="00F26A0A"/>
    <w:rsid w:val="00F32008"/>
    <w:rsid w:val="00F33FB6"/>
    <w:rsid w:val="00F37B57"/>
    <w:rsid w:val="00F40619"/>
    <w:rsid w:val="00F43C7B"/>
    <w:rsid w:val="00F52E06"/>
    <w:rsid w:val="00F536A4"/>
    <w:rsid w:val="00F5792C"/>
    <w:rsid w:val="00F70A25"/>
    <w:rsid w:val="00F84AB1"/>
    <w:rsid w:val="00F86779"/>
    <w:rsid w:val="00F92D4C"/>
    <w:rsid w:val="00FA6EBD"/>
    <w:rsid w:val="00FB5516"/>
    <w:rsid w:val="00FB6362"/>
    <w:rsid w:val="00FC0690"/>
    <w:rsid w:val="00FD43D2"/>
    <w:rsid w:val="00FF0C6A"/>
    <w:rsid w:val="00FF1041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44301"/>
  <w15:docId w15:val="{C2F35AAE-1CE7-44A9-BDE3-71EA7A77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807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9"/>
    <w:qFormat/>
    <w:pPr>
      <w:ind w:left="467" w:right="548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9"/>
    <w:unhideWhenUsed/>
    <w:qFormat/>
    <w:pPr>
      <w:ind w:left="468" w:right="548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56"/>
      <w:jc w:val="both"/>
    </w:pPr>
    <w:rPr>
      <w:sz w:val="24"/>
      <w:szCs w:val="24"/>
    </w:rPr>
  </w:style>
  <w:style w:type="paragraph" w:styleId="Akapitzlist">
    <w:name w:val="List Paragraph"/>
    <w:aliases w:val="normalny tekst,ISCG Numerowanie,lp1,CW_Lista,L1,Numerowanie,2 heading,A_wyliczenie,K-P_odwolanie,Akapit z listą5,maz_wyliczenie,opis dzialania,Obiekt,BulletC,Akapit z listą31,NOWY,Akapit z listą32,Akapit z listą3,Wyliczanie,Bullets"/>
    <w:basedOn w:val="Normalny"/>
    <w:link w:val="AkapitzlistZnak"/>
    <w:uiPriority w:val="1"/>
    <w:qFormat/>
    <w:pPr>
      <w:ind w:left="12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461"/>
    <w:rPr>
      <w:rFonts w:ascii="Segoe UI" w:eastAsia="Times New Roman" w:hAnsi="Segoe UI" w:cs="Segoe UI"/>
      <w:sz w:val="18"/>
      <w:szCs w:val="18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09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33096F"/>
    <w:rPr>
      <w:rFonts w:ascii="Times New Roman" w:hAnsi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3096F"/>
    <w:rPr>
      <w:rFonts w:ascii="Tahoma" w:hAnsi="Tahoma"/>
      <w:sz w:val="20"/>
      <w:szCs w:val="20"/>
      <w:lang w:val="pl-PL"/>
    </w:rPr>
  </w:style>
  <w:style w:type="character" w:customStyle="1" w:styleId="DeltaViewInsertion">
    <w:name w:val="DeltaView Insertion"/>
    <w:qFormat/>
    <w:rsid w:val="0033096F"/>
    <w:rPr>
      <w:b/>
      <w:i/>
      <w:spacing w:val="0"/>
    </w:rPr>
  </w:style>
  <w:style w:type="character" w:customStyle="1" w:styleId="AkapitzlistZnak">
    <w:name w:val="Akapit z listą Znak"/>
    <w:aliases w:val="normalny tekst Znak,ISCG Numerowanie Znak,lp1 Znak,CW_Lista Znak,L1 Znak,Numerowanie Znak,2 heading Znak,A_wyliczenie Znak,K-P_odwolanie Znak,Akapit z listą5 Znak,maz_wyliczenie Znak,opis dzialania Znak,Obiekt Znak,BulletC Znak"/>
    <w:link w:val="Akapitzlist"/>
    <w:uiPriority w:val="1"/>
    <w:qFormat/>
    <w:rsid w:val="0033096F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Autospacing="1" w:afterAutospacing="1"/>
      <w:jc w:val="both"/>
    </w:pPr>
    <w:rPr>
      <w:rFonts w:eastAsia="Cambri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120" w:line="480" w:lineRule="auto"/>
      <w:ind w:left="283"/>
    </w:pPr>
    <w:rPr>
      <w:rFonts w:eastAsiaTheme="minorHAnsi" w:cstheme="minorBid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ahoma" w:eastAsiaTheme="minorHAnsi" w:hAnsi="Tahoma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Standard">
    <w:name w:val="Standard"/>
    <w:qFormat/>
    <w:rsid w:val="003309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imes New Roman" w:eastAsia="Cambria" w:hAnsi="Times New Roman" w:cs="Tahoma"/>
      <w:sz w:val="24"/>
      <w:szCs w:val="24"/>
      <w:lang w:val="pl-PL" w:eastAsia="pl-PL"/>
    </w:rPr>
  </w:style>
  <w:style w:type="character" w:customStyle="1" w:styleId="Teksttreci2BezpogrubieniaKursywa">
    <w:name w:val="Tekst treści (2) + Bez pogrubienia;Kursywa"/>
    <w:qFormat/>
    <w:rsid w:val="0033096F"/>
    <w:rPr>
      <w:rFonts w:ascii="Calibri" w:eastAsia="Calibri" w:hAnsi="Calibri" w:cs="Calibri"/>
      <w:b/>
      <w:bCs/>
      <w:i/>
      <w:iCs/>
      <w:cap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vertAlign w:val="baseline"/>
      <w:lang w:val="pl-PL" w:bidi="pl-PL"/>
    </w:rPr>
  </w:style>
  <w:style w:type="paragraph" w:customStyle="1" w:styleId="tyt">
    <w:name w:val="tyt"/>
    <w:basedOn w:val="Normalny"/>
    <w:qFormat/>
    <w:rsid w:val="0033096F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60" w:after="60"/>
      <w:jc w:val="center"/>
    </w:pPr>
    <w:rPr>
      <w:rFonts w:eastAsia="Cambria"/>
      <w:b/>
      <w:bCs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qFormat/>
    <w:rsid w:val="001648BC"/>
    <w:pPr>
      <w:widowControl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120" w:after="120"/>
      <w:jc w:val="both"/>
    </w:pPr>
    <w:rPr>
      <w:rFonts w:eastAsia="Cambria"/>
      <w:lang w:eastAsia="en-GB"/>
    </w:rPr>
  </w:style>
  <w:style w:type="character" w:styleId="Hipercze">
    <w:name w:val="Hyperlink"/>
    <w:uiPriority w:val="99"/>
    <w:unhideWhenUsed/>
    <w:rsid w:val="00F3200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FF0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43C7B"/>
    <w:pPr>
      <w:widowControl/>
      <w:autoSpaceDE/>
      <w:autoSpaceDN/>
      <w:spacing w:after="120" w:line="276" w:lineRule="auto"/>
      <w:ind w:left="283"/>
    </w:pPr>
    <w:rPr>
      <w:rFonts w:ascii="Calibri" w:eastAsiaTheme="minorEastAsia" w:hAnsi="Calibri" w:cstheme="minorBidi"/>
      <w:color w:val="00000A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43C7B"/>
    <w:rPr>
      <w:rFonts w:ascii="Calibri" w:eastAsiaTheme="minorEastAsia" w:hAnsi="Calibri"/>
      <w:color w:val="00000A"/>
      <w:lang w:val="pl-PL" w:eastAsia="pl-PL"/>
    </w:rPr>
  </w:style>
  <w:style w:type="paragraph" w:styleId="Lista2">
    <w:name w:val="List 2"/>
    <w:basedOn w:val="Normalny"/>
    <w:uiPriority w:val="99"/>
    <w:rsid w:val="00D15C23"/>
    <w:pPr>
      <w:widowControl/>
      <w:tabs>
        <w:tab w:val="num" w:pos="114"/>
        <w:tab w:val="right" w:leader="dot" w:pos="9639"/>
      </w:tabs>
      <w:spacing w:before="90" w:line="380" w:lineRule="atLeast"/>
      <w:ind w:left="114" w:hanging="114"/>
      <w:jc w:val="both"/>
    </w:pPr>
    <w:rPr>
      <w:w w:val="89"/>
      <w:sz w:val="25"/>
      <w:szCs w:val="2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65C6-6A46-45C7-997A-8C00C098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2117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usług</vt:lpstr>
    </vt:vector>
  </TitlesOfParts>
  <Company/>
  <LinksUpToDate>false</LinksUpToDate>
  <CharactersWithSpaces>14793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usług</dc:title>
  <dc:creator>Bartłomiej Kardas</dc:creator>
  <cp:lastModifiedBy>Paulina Staszałek</cp:lastModifiedBy>
  <cp:revision>2</cp:revision>
  <cp:lastPrinted>2023-10-04T07:41:00Z</cp:lastPrinted>
  <dcterms:created xsi:type="dcterms:W3CDTF">2023-10-24T11:07:00Z</dcterms:created>
  <dcterms:modified xsi:type="dcterms:W3CDTF">2023-10-24T11:07:00Z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