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0AD05820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465EF">
        <w:rPr>
          <w:rFonts w:ascii="Arial" w:hAnsi="Arial" w:cs="Arial"/>
          <w:bCs/>
          <w:sz w:val="20"/>
          <w:szCs w:val="20"/>
        </w:rPr>
        <w:t>5</w:t>
      </w:r>
      <w:r w:rsidR="00363F83">
        <w:rPr>
          <w:rFonts w:ascii="Arial" w:hAnsi="Arial" w:cs="Arial"/>
          <w:bCs/>
          <w:sz w:val="20"/>
          <w:szCs w:val="20"/>
        </w:rPr>
        <w:t xml:space="preserve">, postępowanie </w:t>
      </w:r>
      <w:r w:rsidR="009953F4">
        <w:rPr>
          <w:rFonts w:ascii="Arial" w:hAnsi="Arial" w:cs="Arial"/>
          <w:bCs/>
          <w:sz w:val="20"/>
          <w:szCs w:val="20"/>
        </w:rPr>
        <w:t>88</w:t>
      </w:r>
      <w:r w:rsidR="000474D3">
        <w:rPr>
          <w:rFonts w:ascii="Arial" w:hAnsi="Arial" w:cs="Arial"/>
          <w:bCs/>
          <w:sz w:val="20"/>
          <w:szCs w:val="20"/>
        </w:rPr>
        <w:t>/PN/2024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10942FA1" w14:textId="503AF172" w:rsidR="00D22BEA" w:rsidRDefault="00363F83" w:rsidP="00D22BEA">
      <w:pPr>
        <w:spacing w:line="276" w:lineRule="auto"/>
        <w:ind w:left="993" w:hanging="99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9953F4">
        <w:rPr>
          <w:rFonts w:ascii="Arial" w:hAnsi="Arial" w:cs="Arial"/>
          <w:b/>
          <w:sz w:val="28"/>
          <w:szCs w:val="28"/>
        </w:rPr>
        <w:t>Wynajem 10 hal namiotowych</w:t>
      </w:r>
      <w:bookmarkStart w:id="0" w:name="_GoBack"/>
      <w:bookmarkEnd w:id="0"/>
      <w:r>
        <w:rPr>
          <w:rFonts w:ascii="Arial" w:hAnsi="Arial" w:cs="Arial"/>
          <w:i/>
          <w:sz w:val="28"/>
          <w:szCs w:val="28"/>
        </w:rPr>
        <w:t>”</w:t>
      </w:r>
      <w:r>
        <w:rPr>
          <w:rFonts w:ascii="Arial" w:hAnsi="Arial" w:cs="Arial"/>
          <w:b/>
          <w:sz w:val="28"/>
          <w:szCs w:val="28"/>
        </w:rPr>
        <w:t xml:space="preserve">, postępowanie </w:t>
      </w:r>
      <w:r w:rsidR="009953F4">
        <w:rPr>
          <w:rFonts w:ascii="Arial" w:hAnsi="Arial" w:cs="Arial"/>
          <w:b/>
          <w:sz w:val="28"/>
          <w:szCs w:val="28"/>
        </w:rPr>
        <w:t>88</w:t>
      </w:r>
      <w:r>
        <w:rPr>
          <w:rFonts w:ascii="Arial" w:hAnsi="Arial" w:cs="Arial"/>
          <w:b/>
          <w:sz w:val="28"/>
          <w:szCs w:val="28"/>
        </w:rPr>
        <w:t>/PN/2024</w:t>
      </w:r>
      <w:r w:rsidR="00D22BEA">
        <w:rPr>
          <w:rFonts w:ascii="Arial" w:hAnsi="Arial" w:cs="Arial"/>
          <w:b/>
          <w:sz w:val="28"/>
          <w:szCs w:val="28"/>
        </w:rPr>
        <w:t>.</w:t>
      </w:r>
    </w:p>
    <w:p w14:paraId="0CA8CB22" w14:textId="77777777" w:rsidR="000474D3" w:rsidRPr="00FE55A1" w:rsidRDefault="000474D3" w:rsidP="000474D3">
      <w:pPr>
        <w:spacing w:line="276" w:lineRule="auto"/>
        <w:ind w:left="993" w:hanging="993"/>
        <w:jc w:val="center"/>
        <w:rPr>
          <w:rFonts w:ascii="Arial" w:hAnsi="Arial" w:cs="Arial"/>
          <w:b/>
        </w:rPr>
      </w:pPr>
    </w:p>
    <w:p w14:paraId="77E09731" w14:textId="6E43F57D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C83A3B">
        <w:rPr>
          <w:rFonts w:ascii="Arial" w:hAnsi="Arial" w:cs="Arial"/>
          <w:lang w:eastAsia="en-US"/>
        </w:rPr>
        <w:t>4</w:t>
      </w:r>
      <w:r w:rsidR="000474D3">
        <w:rPr>
          <w:rFonts w:ascii="Arial" w:hAnsi="Arial" w:cs="Arial"/>
          <w:lang w:eastAsia="en-US"/>
        </w:rPr>
        <w:t xml:space="preserve"> r. poz. </w:t>
      </w:r>
      <w:r w:rsidR="00C83A3B">
        <w:rPr>
          <w:rFonts w:ascii="Arial" w:hAnsi="Arial" w:cs="Arial"/>
          <w:lang w:eastAsia="en-US"/>
        </w:rPr>
        <w:t>1320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63B30" w14:textId="77777777" w:rsidR="001E3480" w:rsidRDefault="001E3480">
      <w:r>
        <w:separator/>
      </w:r>
    </w:p>
    <w:p w14:paraId="76F9582E" w14:textId="77777777" w:rsidR="001E3480" w:rsidRDefault="001E3480"/>
  </w:endnote>
  <w:endnote w:type="continuationSeparator" w:id="0">
    <w:p w14:paraId="0DCEC572" w14:textId="77777777" w:rsidR="001E3480" w:rsidRDefault="001E3480">
      <w:r>
        <w:continuationSeparator/>
      </w:r>
    </w:p>
    <w:p w14:paraId="50796A99" w14:textId="77777777" w:rsidR="001E3480" w:rsidRDefault="001E3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2DCFBA22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63F83" w:rsidRPr="00363F83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78B7A" w14:textId="77777777" w:rsidR="001E3480" w:rsidRDefault="001E3480">
      <w:r>
        <w:separator/>
      </w:r>
    </w:p>
    <w:p w14:paraId="4B7EA295" w14:textId="77777777" w:rsidR="001E3480" w:rsidRDefault="001E3480"/>
  </w:footnote>
  <w:footnote w:type="continuationSeparator" w:id="0">
    <w:p w14:paraId="530D36FD" w14:textId="77777777" w:rsidR="001E3480" w:rsidRDefault="001E3480">
      <w:r>
        <w:continuationSeparator/>
      </w:r>
    </w:p>
    <w:p w14:paraId="3D035D41" w14:textId="77777777" w:rsidR="001E3480" w:rsidRDefault="001E34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4D3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480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536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3F83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52A7"/>
    <w:rsid w:val="00786909"/>
    <w:rsid w:val="00786B63"/>
    <w:rsid w:val="00791E7A"/>
    <w:rsid w:val="00792F23"/>
    <w:rsid w:val="00793B40"/>
    <w:rsid w:val="007946C0"/>
    <w:rsid w:val="00794DE4"/>
    <w:rsid w:val="007A0D85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2B5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53F4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02EF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C41"/>
    <w:rsid w:val="00C82D25"/>
    <w:rsid w:val="00C833A2"/>
    <w:rsid w:val="00C83A3B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BEA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554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0DFE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76665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1832-C3AD-4BD4-93CC-AB30896A3F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132DC0-4467-4948-9874-A5610544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Choroszucha Paulina</cp:lastModifiedBy>
  <cp:revision>11</cp:revision>
  <cp:lastPrinted>2024-05-20T08:54:00Z</cp:lastPrinted>
  <dcterms:created xsi:type="dcterms:W3CDTF">2023-10-26T11:38:00Z</dcterms:created>
  <dcterms:modified xsi:type="dcterms:W3CDTF">2024-11-27T14:07:00Z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