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9B5" w:rsidRPr="00C671FC" w:rsidRDefault="008336AA">
      <w:pPr>
        <w:spacing w:before="174" w:line="264" w:lineRule="auto"/>
        <w:ind w:left="1095" w:right="1121"/>
        <w:jc w:val="center"/>
        <w:rPr>
          <w:rFonts w:ascii="Arial" w:hAnsi="Arial"/>
          <w:b/>
          <w:i/>
          <w:sz w:val="50"/>
          <w:u w:val="single"/>
        </w:rPr>
      </w:pPr>
      <w:r w:rsidRPr="00C671FC">
        <w:rPr>
          <w:rFonts w:ascii="Arial" w:hAnsi="Arial"/>
          <w:b/>
          <w:i/>
          <w:color w:val="2F2F2F"/>
          <w:w w:val="90"/>
          <w:sz w:val="50"/>
          <w:u w:val="single"/>
        </w:rPr>
        <w:t xml:space="preserve">Specyfikacje </w:t>
      </w:r>
      <w:r w:rsidRPr="00C671FC">
        <w:rPr>
          <w:rFonts w:ascii="Arial" w:hAnsi="Arial"/>
          <w:b/>
          <w:i/>
          <w:color w:val="2A2A2A"/>
          <w:w w:val="90"/>
          <w:sz w:val="50"/>
          <w:u w:val="single"/>
        </w:rPr>
        <w:t xml:space="preserve">Techniczne </w:t>
      </w:r>
      <w:r w:rsidRPr="00C671FC">
        <w:rPr>
          <w:rFonts w:ascii="Arial" w:hAnsi="Arial"/>
          <w:b/>
          <w:i/>
          <w:color w:val="2D2D2D"/>
          <w:w w:val="90"/>
          <w:sz w:val="50"/>
          <w:u w:val="single"/>
        </w:rPr>
        <w:t>Wykonania</w:t>
      </w:r>
      <w:r w:rsidRPr="00C671FC">
        <w:rPr>
          <w:rFonts w:ascii="Arial" w:hAnsi="Arial"/>
          <w:b/>
          <w:i/>
          <w:color w:val="2D2D2D"/>
          <w:spacing w:val="80"/>
          <w:w w:val="150"/>
          <w:sz w:val="50"/>
          <w:u w:val="single"/>
        </w:rPr>
        <w:t xml:space="preserve"> </w:t>
      </w:r>
      <w:r w:rsidRPr="00C671FC">
        <w:rPr>
          <w:rFonts w:ascii="Arial" w:hAnsi="Arial"/>
          <w:b/>
          <w:i/>
          <w:color w:val="3A3A3A"/>
          <w:w w:val="95"/>
          <w:sz w:val="50"/>
          <w:u w:val="single"/>
        </w:rPr>
        <w:t xml:space="preserve">i </w:t>
      </w:r>
      <w:r w:rsidRPr="00C671FC">
        <w:rPr>
          <w:rFonts w:ascii="Arial" w:hAnsi="Arial"/>
          <w:b/>
          <w:i/>
          <w:color w:val="2A2A2A"/>
          <w:w w:val="95"/>
          <w:sz w:val="50"/>
          <w:u w:val="single"/>
        </w:rPr>
        <w:t xml:space="preserve">Odbioru </w:t>
      </w:r>
      <w:r w:rsidR="00E777E4" w:rsidRPr="00C671FC">
        <w:rPr>
          <w:rFonts w:ascii="Arial" w:hAnsi="Arial"/>
          <w:b/>
          <w:i/>
          <w:color w:val="2F2F2F"/>
          <w:w w:val="95"/>
          <w:sz w:val="50"/>
          <w:u w:val="single"/>
        </w:rPr>
        <w:t>Rob</w:t>
      </w:r>
      <w:r w:rsidRPr="00C671FC">
        <w:rPr>
          <w:rFonts w:ascii="Arial" w:hAnsi="Arial"/>
          <w:b/>
          <w:i/>
          <w:color w:val="2F2F2F"/>
          <w:w w:val="95"/>
          <w:sz w:val="50"/>
          <w:u w:val="single"/>
        </w:rPr>
        <w:t xml:space="preserve">ót </w:t>
      </w:r>
      <w:r w:rsidRPr="00C671FC">
        <w:rPr>
          <w:rFonts w:ascii="Arial" w:hAnsi="Arial"/>
          <w:b/>
          <w:i/>
          <w:color w:val="2D2D2D"/>
          <w:w w:val="95"/>
          <w:sz w:val="50"/>
          <w:u w:val="single"/>
        </w:rPr>
        <w:t>Budowlanych</w:t>
      </w:r>
    </w:p>
    <w:p w:rsidR="004959B5" w:rsidRPr="00C671FC" w:rsidRDefault="004959B5">
      <w:pPr>
        <w:pStyle w:val="Tekstpodstawowy"/>
        <w:rPr>
          <w:rFonts w:ascii="Arial"/>
          <w:b/>
          <w:i/>
          <w:sz w:val="56"/>
          <w:u w:val="single"/>
        </w:rPr>
      </w:pPr>
    </w:p>
    <w:p w:rsidR="004959B5" w:rsidRDefault="004959B5">
      <w:pPr>
        <w:pStyle w:val="Tekstpodstawowy"/>
        <w:rPr>
          <w:rFonts w:ascii="Arial"/>
          <w:i/>
          <w:sz w:val="76"/>
        </w:rPr>
      </w:pPr>
    </w:p>
    <w:p w:rsidR="00E777E4" w:rsidRPr="00E777E4" w:rsidRDefault="00E777E4" w:rsidP="00E777E4">
      <w:pPr>
        <w:spacing w:line="480" w:lineRule="auto"/>
        <w:ind w:left="284"/>
        <w:jc w:val="both"/>
        <w:rPr>
          <w:rFonts w:ascii="Arial" w:hAnsi="Arial" w:cs="Arial"/>
          <w:color w:val="212121"/>
          <w:sz w:val="28"/>
        </w:rPr>
      </w:pPr>
      <w:r w:rsidRPr="00E777E4">
        <w:rPr>
          <w:rFonts w:ascii="Arial" w:hAnsi="Arial" w:cs="Arial"/>
          <w:color w:val="2F2F2F"/>
          <w:w w:val="85"/>
          <w:sz w:val="28"/>
        </w:rPr>
        <w:t>Nazwa</w:t>
      </w:r>
      <w:r w:rsidR="008336AA" w:rsidRPr="00E777E4">
        <w:rPr>
          <w:rFonts w:ascii="Arial" w:hAnsi="Arial" w:cs="Arial"/>
          <w:color w:val="2F2F2F"/>
          <w:spacing w:val="-10"/>
          <w:sz w:val="28"/>
        </w:rPr>
        <w:t xml:space="preserve"> </w:t>
      </w:r>
      <w:r w:rsidRPr="00E777E4">
        <w:rPr>
          <w:rFonts w:ascii="Arial" w:hAnsi="Arial" w:cs="Arial"/>
          <w:color w:val="212121"/>
          <w:spacing w:val="-2"/>
          <w:sz w:val="28"/>
        </w:rPr>
        <w:t>Inwestycji</w:t>
      </w:r>
      <w:r w:rsidR="008336AA" w:rsidRPr="00E777E4">
        <w:rPr>
          <w:rFonts w:ascii="Arial" w:hAnsi="Arial" w:cs="Arial"/>
          <w:color w:val="212121"/>
          <w:spacing w:val="-2"/>
          <w:sz w:val="28"/>
        </w:rPr>
        <w:t>:</w:t>
      </w:r>
      <w:r w:rsidR="008336AA" w:rsidRPr="00E777E4">
        <w:rPr>
          <w:rFonts w:ascii="Arial" w:hAnsi="Arial" w:cs="Arial"/>
          <w:color w:val="212121"/>
          <w:sz w:val="28"/>
        </w:rPr>
        <w:tab/>
      </w:r>
    </w:p>
    <w:p w:rsidR="004959B5" w:rsidRPr="00E777E4" w:rsidRDefault="00E777E4" w:rsidP="009E4C6C">
      <w:pPr>
        <w:pStyle w:val="Akapitzlist"/>
        <w:numPr>
          <w:ilvl w:val="0"/>
          <w:numId w:val="90"/>
        </w:numPr>
        <w:spacing w:line="480" w:lineRule="auto"/>
        <w:ind w:left="284"/>
        <w:jc w:val="both"/>
        <w:rPr>
          <w:rFonts w:ascii="Arial" w:hAnsi="Arial" w:cs="Arial"/>
        </w:rPr>
      </w:pPr>
      <w:bookmarkStart w:id="0" w:name="_GoBack"/>
      <w:bookmarkEnd w:id="0"/>
      <w:r w:rsidRPr="00E777E4">
        <w:rPr>
          <w:rFonts w:ascii="Arial" w:hAnsi="Arial" w:cs="Arial"/>
          <w:color w:val="212121"/>
          <w:sz w:val="24"/>
          <w:szCs w:val="24"/>
        </w:rPr>
        <w:t>Remont</w:t>
      </w:r>
      <w:r w:rsidRPr="00E777E4">
        <w:rPr>
          <w:rFonts w:ascii="Arial" w:hAnsi="Arial" w:cs="Arial"/>
          <w:color w:val="212121"/>
          <w:sz w:val="28"/>
        </w:rPr>
        <w:t xml:space="preserve"> </w:t>
      </w:r>
      <w:r w:rsidR="008336AA">
        <w:rPr>
          <w:rFonts w:ascii="Arial" w:hAnsi="Arial" w:cs="Arial"/>
        </w:rPr>
        <w:t>d</w:t>
      </w:r>
      <w:r w:rsidRPr="00E777E4">
        <w:rPr>
          <w:rFonts w:ascii="Arial" w:hAnsi="Arial" w:cs="Arial"/>
        </w:rPr>
        <w:t xml:space="preserve">roga leśna nr inw.  242/592: </w:t>
      </w:r>
    </w:p>
    <w:p w:rsidR="004959B5" w:rsidRPr="00E777E4" w:rsidRDefault="004959B5">
      <w:pPr>
        <w:pStyle w:val="Tekstpodstawowy"/>
        <w:rPr>
          <w:rFonts w:ascii="Arial" w:hAnsi="Arial" w:cs="Arial"/>
        </w:rPr>
      </w:pPr>
    </w:p>
    <w:p w:rsidR="004959B5" w:rsidRPr="00E777E4" w:rsidRDefault="004959B5">
      <w:pPr>
        <w:pStyle w:val="Tekstpodstawowy"/>
        <w:rPr>
          <w:rFonts w:ascii="Arial" w:hAnsi="Arial" w:cs="Arial"/>
        </w:rPr>
      </w:pPr>
    </w:p>
    <w:p w:rsidR="004959B5" w:rsidRDefault="004959B5">
      <w:pPr>
        <w:pStyle w:val="Tekstpodstawowy"/>
        <w:rPr>
          <w:rFonts w:ascii="Arial"/>
        </w:rPr>
      </w:pPr>
    </w:p>
    <w:p w:rsidR="004959B5" w:rsidRDefault="004959B5">
      <w:pPr>
        <w:pStyle w:val="Tekstpodstawowy"/>
        <w:spacing w:before="3"/>
        <w:rPr>
          <w:rFonts w:ascii="Arial"/>
          <w:sz w:val="19"/>
        </w:rPr>
      </w:pPr>
    </w:p>
    <w:p w:rsidR="004959B5" w:rsidRDefault="004959B5">
      <w:pPr>
        <w:rPr>
          <w:rFonts w:ascii="Arial"/>
          <w:sz w:val="19"/>
        </w:rPr>
        <w:sectPr w:rsidR="004959B5">
          <w:type w:val="continuous"/>
          <w:pgSz w:w="11800" w:h="16720"/>
          <w:pgMar w:top="1900" w:right="1000" w:bottom="280" w:left="1240" w:header="708" w:footer="708" w:gutter="0"/>
          <w:cols w:space="708"/>
        </w:sectPr>
      </w:pPr>
    </w:p>
    <w:p w:rsidR="004959B5" w:rsidRDefault="008336AA">
      <w:pPr>
        <w:spacing w:before="92"/>
        <w:ind w:left="130"/>
        <w:rPr>
          <w:rFonts w:ascii="Arial"/>
          <w:sz w:val="26"/>
        </w:rPr>
      </w:pPr>
      <w:r>
        <w:rPr>
          <w:rFonts w:ascii="Arial"/>
          <w:color w:val="2A2A2A"/>
          <w:spacing w:val="-2"/>
          <w:sz w:val="26"/>
        </w:rPr>
        <w:t>BRAN</w:t>
      </w:r>
      <w:r>
        <w:rPr>
          <w:rFonts w:ascii="Arial"/>
          <w:color w:val="2A2A2A"/>
          <w:spacing w:val="-2"/>
          <w:sz w:val="26"/>
        </w:rPr>
        <w:t>Ż</w:t>
      </w:r>
      <w:r>
        <w:rPr>
          <w:rFonts w:ascii="Arial"/>
          <w:color w:val="2A2A2A"/>
          <w:spacing w:val="-2"/>
          <w:sz w:val="26"/>
        </w:rPr>
        <w:t>A:</w:t>
      </w:r>
    </w:p>
    <w:p w:rsidR="004959B5" w:rsidRDefault="004959B5">
      <w:pPr>
        <w:pStyle w:val="Tekstpodstawowy"/>
        <w:rPr>
          <w:rFonts w:ascii="Arial"/>
          <w:sz w:val="28"/>
        </w:rPr>
      </w:pPr>
    </w:p>
    <w:p w:rsidR="004959B5" w:rsidRDefault="004959B5">
      <w:pPr>
        <w:pStyle w:val="Tekstpodstawowy"/>
        <w:rPr>
          <w:rFonts w:ascii="Arial"/>
          <w:sz w:val="28"/>
        </w:rPr>
      </w:pPr>
    </w:p>
    <w:p w:rsidR="004959B5" w:rsidRDefault="008336AA">
      <w:pPr>
        <w:spacing w:before="225"/>
        <w:ind w:left="140"/>
        <w:rPr>
          <w:rFonts w:ascii="Arial"/>
          <w:sz w:val="25"/>
        </w:rPr>
      </w:pPr>
      <w:r>
        <w:rPr>
          <w:rFonts w:ascii="Arial"/>
          <w:color w:val="2D2D2D"/>
          <w:spacing w:val="-2"/>
          <w:sz w:val="25"/>
        </w:rPr>
        <w:t>INWESTOR:</w:t>
      </w:r>
    </w:p>
    <w:p w:rsidR="004959B5" w:rsidRDefault="004959B5">
      <w:pPr>
        <w:pStyle w:val="Tekstpodstawowy"/>
        <w:rPr>
          <w:rFonts w:ascii="Arial"/>
          <w:sz w:val="28"/>
        </w:rPr>
      </w:pPr>
    </w:p>
    <w:p w:rsidR="004959B5" w:rsidRDefault="004959B5">
      <w:pPr>
        <w:pStyle w:val="Tekstpodstawowy"/>
        <w:rPr>
          <w:rFonts w:ascii="Arial"/>
          <w:sz w:val="28"/>
        </w:rPr>
      </w:pPr>
    </w:p>
    <w:p w:rsidR="004959B5" w:rsidRDefault="004959B5">
      <w:pPr>
        <w:pStyle w:val="Tekstpodstawowy"/>
        <w:rPr>
          <w:rFonts w:ascii="Arial"/>
          <w:sz w:val="28"/>
        </w:rPr>
      </w:pPr>
    </w:p>
    <w:p w:rsidR="004959B5" w:rsidRDefault="004959B5">
      <w:pPr>
        <w:pStyle w:val="Tekstpodstawowy"/>
        <w:rPr>
          <w:rFonts w:ascii="Arial"/>
          <w:sz w:val="28"/>
        </w:rPr>
      </w:pPr>
    </w:p>
    <w:p w:rsidR="004959B5" w:rsidRDefault="004959B5">
      <w:pPr>
        <w:pStyle w:val="Tekstpodstawowy"/>
        <w:spacing w:before="2"/>
        <w:rPr>
          <w:rFonts w:ascii="Arial"/>
          <w:sz w:val="28"/>
        </w:rPr>
      </w:pPr>
    </w:p>
    <w:p w:rsidR="004959B5" w:rsidRDefault="008336AA">
      <w:pPr>
        <w:ind w:left="151"/>
        <w:rPr>
          <w:rFonts w:ascii="Arial" w:hAnsi="Arial"/>
          <w:sz w:val="25"/>
        </w:rPr>
      </w:pPr>
      <w:r>
        <w:rPr>
          <w:rFonts w:ascii="Arial" w:hAnsi="Arial"/>
          <w:color w:val="262626"/>
          <w:spacing w:val="-2"/>
          <w:w w:val="95"/>
          <w:sz w:val="25"/>
        </w:rPr>
        <w:t>OPRACOWAŁ:</w:t>
      </w:r>
    </w:p>
    <w:p w:rsidR="004959B5" w:rsidRDefault="008336AA">
      <w:pPr>
        <w:spacing w:before="110"/>
        <w:ind w:left="130"/>
        <w:rPr>
          <w:rFonts w:ascii="Arial"/>
          <w:sz w:val="24"/>
        </w:rPr>
      </w:pPr>
      <w:r>
        <w:br w:type="column"/>
      </w:r>
      <w:r>
        <w:rPr>
          <w:rFonts w:ascii="Arial"/>
          <w:color w:val="232323"/>
          <w:spacing w:val="-2"/>
          <w:sz w:val="24"/>
        </w:rPr>
        <w:t>Drogowa</w:t>
      </w:r>
    </w:p>
    <w:p w:rsidR="004959B5" w:rsidRDefault="004959B5">
      <w:pPr>
        <w:pStyle w:val="Tekstpodstawowy"/>
        <w:rPr>
          <w:rFonts w:ascii="Arial"/>
          <w:sz w:val="26"/>
        </w:rPr>
      </w:pPr>
    </w:p>
    <w:p w:rsidR="004959B5" w:rsidRDefault="004959B5">
      <w:pPr>
        <w:pStyle w:val="Tekstpodstawowy"/>
        <w:rPr>
          <w:rFonts w:ascii="Arial"/>
          <w:sz w:val="26"/>
        </w:rPr>
      </w:pPr>
    </w:p>
    <w:p w:rsidR="004959B5" w:rsidRDefault="008336AA" w:rsidP="00E777E4">
      <w:pPr>
        <w:spacing w:before="207" w:line="266" w:lineRule="auto"/>
        <w:ind w:left="137" w:right="3200" w:hanging="4"/>
        <w:rPr>
          <w:rFonts w:ascii="Arial" w:hAnsi="Arial"/>
          <w:sz w:val="30"/>
        </w:rPr>
      </w:pPr>
      <w:r>
        <w:rPr>
          <w:rFonts w:ascii="Arial" w:hAnsi="Arial"/>
          <w:color w:val="262626"/>
          <w:w w:val="90"/>
          <w:sz w:val="30"/>
        </w:rPr>
        <w:t>Nadleśnictwo</w:t>
      </w:r>
      <w:r>
        <w:rPr>
          <w:rFonts w:ascii="Arial" w:hAnsi="Arial"/>
          <w:color w:val="262626"/>
          <w:sz w:val="30"/>
        </w:rPr>
        <w:t xml:space="preserve"> </w:t>
      </w:r>
      <w:r w:rsidR="00E777E4">
        <w:rPr>
          <w:rFonts w:ascii="Arial" w:hAnsi="Arial"/>
          <w:color w:val="313131"/>
          <w:w w:val="90"/>
          <w:sz w:val="30"/>
        </w:rPr>
        <w:t>Leżajsk</w:t>
      </w:r>
      <w:r>
        <w:rPr>
          <w:rFonts w:ascii="Arial" w:hAnsi="Arial"/>
          <w:color w:val="313131"/>
          <w:w w:val="90"/>
          <w:sz w:val="30"/>
        </w:rPr>
        <w:t>,                  ul. Tomasza Michałka 48,                37-300 Leżajsk</w:t>
      </w:r>
    </w:p>
    <w:p w:rsidR="004959B5" w:rsidRDefault="004959B5">
      <w:pPr>
        <w:pStyle w:val="Tekstpodstawowy"/>
        <w:rPr>
          <w:rFonts w:ascii="Arial"/>
          <w:sz w:val="34"/>
        </w:rPr>
      </w:pPr>
    </w:p>
    <w:p w:rsidR="004959B5" w:rsidRDefault="004959B5">
      <w:pPr>
        <w:pStyle w:val="Tekstpodstawowy"/>
        <w:spacing w:before="3"/>
        <w:rPr>
          <w:rFonts w:ascii="Arial"/>
          <w:sz w:val="42"/>
        </w:rPr>
      </w:pPr>
    </w:p>
    <w:p w:rsidR="004959B5" w:rsidRDefault="008336AA">
      <w:pPr>
        <w:spacing w:before="1"/>
        <w:ind w:left="154"/>
        <w:rPr>
          <w:rFonts w:ascii="Arial" w:hAnsi="Arial"/>
          <w:sz w:val="24"/>
        </w:rPr>
      </w:pPr>
      <w:r>
        <w:rPr>
          <w:rFonts w:ascii="Arial" w:hAnsi="Arial"/>
          <w:color w:val="1C1C1C"/>
          <w:sz w:val="24"/>
        </w:rPr>
        <w:t>mgr</w:t>
      </w:r>
      <w:r>
        <w:rPr>
          <w:rFonts w:ascii="Arial" w:hAnsi="Arial"/>
          <w:color w:val="1C1C1C"/>
          <w:spacing w:val="-5"/>
          <w:sz w:val="24"/>
        </w:rPr>
        <w:t xml:space="preserve"> </w:t>
      </w:r>
      <w:r>
        <w:rPr>
          <w:rFonts w:ascii="Arial" w:hAnsi="Arial"/>
          <w:color w:val="212121"/>
          <w:sz w:val="24"/>
        </w:rPr>
        <w:t>inż.</w:t>
      </w:r>
      <w:r>
        <w:rPr>
          <w:rFonts w:ascii="Arial" w:hAnsi="Arial"/>
          <w:color w:val="212121"/>
          <w:spacing w:val="-11"/>
          <w:sz w:val="24"/>
        </w:rPr>
        <w:t xml:space="preserve"> </w:t>
      </w:r>
      <w:r w:rsidR="00E777E4">
        <w:rPr>
          <w:rFonts w:ascii="Arial" w:hAnsi="Arial"/>
          <w:color w:val="232323"/>
          <w:sz w:val="24"/>
        </w:rPr>
        <w:t>Marcin Czubat</w:t>
      </w:r>
    </w:p>
    <w:p w:rsidR="004959B5" w:rsidRDefault="004959B5">
      <w:pPr>
        <w:rPr>
          <w:rFonts w:ascii="Arial" w:hAnsi="Arial"/>
          <w:sz w:val="24"/>
        </w:rPr>
        <w:sectPr w:rsidR="004959B5">
          <w:type w:val="continuous"/>
          <w:pgSz w:w="11800" w:h="16720"/>
          <w:pgMar w:top="1900" w:right="1000" w:bottom="280" w:left="1240" w:header="708" w:footer="708" w:gutter="0"/>
          <w:cols w:num="2" w:space="708" w:equalWidth="0">
            <w:col w:w="1800" w:space="1030"/>
            <w:col w:w="6730"/>
          </w:cols>
        </w:sectPr>
      </w:pPr>
    </w:p>
    <w:p w:rsidR="004959B5" w:rsidRDefault="004959B5">
      <w:pPr>
        <w:pStyle w:val="Tekstpodstawowy"/>
        <w:rPr>
          <w:rFonts w:ascii="Arial"/>
        </w:rPr>
      </w:pPr>
    </w:p>
    <w:p w:rsidR="004959B5" w:rsidRDefault="004959B5">
      <w:pPr>
        <w:pStyle w:val="Tekstpodstawowy"/>
        <w:rPr>
          <w:rFonts w:ascii="Arial"/>
        </w:rPr>
      </w:pPr>
    </w:p>
    <w:p w:rsidR="004959B5" w:rsidRDefault="004959B5">
      <w:pPr>
        <w:pStyle w:val="Tekstpodstawowy"/>
        <w:spacing w:before="4"/>
        <w:rPr>
          <w:rFonts w:ascii="Arial"/>
          <w:sz w:val="12"/>
        </w:rPr>
      </w:pPr>
    </w:p>
    <w:p w:rsidR="004959B5" w:rsidRDefault="004959B5">
      <w:pPr>
        <w:pStyle w:val="Tekstpodstawowy"/>
        <w:rPr>
          <w:rFonts w:ascii="Arial"/>
        </w:rPr>
      </w:pPr>
    </w:p>
    <w:p w:rsidR="004959B5" w:rsidRDefault="004959B5">
      <w:pPr>
        <w:pStyle w:val="Tekstpodstawowy"/>
        <w:spacing w:before="9"/>
        <w:rPr>
          <w:rFonts w:ascii="Arial"/>
          <w:sz w:val="24"/>
        </w:rPr>
      </w:pPr>
    </w:p>
    <w:p w:rsidR="004959B5" w:rsidRPr="00C671FC" w:rsidRDefault="008336AA">
      <w:pPr>
        <w:spacing w:before="92"/>
        <w:ind w:left="187"/>
        <w:rPr>
          <w:rFonts w:ascii="Arial"/>
          <w:sz w:val="24"/>
          <w:szCs w:val="24"/>
        </w:rPr>
      </w:pPr>
      <w:r>
        <w:rPr>
          <w:rFonts w:ascii="Arial"/>
          <w:color w:val="2D2D2D"/>
          <w:w w:val="95"/>
          <w:sz w:val="25"/>
        </w:rPr>
        <w:t>DATA</w:t>
      </w:r>
      <w:r>
        <w:rPr>
          <w:rFonts w:ascii="Arial"/>
          <w:color w:val="2D2D2D"/>
          <w:sz w:val="25"/>
        </w:rPr>
        <w:t xml:space="preserve"> </w:t>
      </w:r>
      <w:r>
        <w:rPr>
          <w:rFonts w:ascii="Arial"/>
          <w:color w:val="282828"/>
          <w:w w:val="95"/>
          <w:sz w:val="25"/>
        </w:rPr>
        <w:t>OPRACOWANIA</w:t>
      </w:r>
      <w:r>
        <w:rPr>
          <w:rFonts w:ascii="Arial"/>
          <w:color w:val="282828"/>
          <w:spacing w:val="28"/>
          <w:sz w:val="25"/>
        </w:rPr>
        <w:t xml:space="preserve"> </w:t>
      </w:r>
      <w:r>
        <w:rPr>
          <w:rFonts w:ascii="Arial"/>
          <w:color w:val="343434"/>
          <w:w w:val="95"/>
          <w:sz w:val="25"/>
        </w:rPr>
        <w:t>:</w:t>
      </w:r>
      <w:r>
        <w:rPr>
          <w:rFonts w:ascii="Arial"/>
          <w:color w:val="343434"/>
          <w:spacing w:val="63"/>
          <w:sz w:val="25"/>
        </w:rPr>
        <w:t xml:space="preserve"> </w:t>
      </w:r>
      <w:r w:rsidRPr="00C671FC">
        <w:rPr>
          <w:rFonts w:ascii="Arial" w:hAnsi="Arial" w:cs="Arial"/>
          <w:color w:val="1F1F1F"/>
          <w:w w:val="95"/>
          <w:sz w:val="24"/>
          <w:szCs w:val="24"/>
        </w:rPr>
        <w:t>wrzesie</w:t>
      </w:r>
      <w:r w:rsidR="00C671FC" w:rsidRPr="00C671FC">
        <w:rPr>
          <w:rFonts w:ascii="Arial" w:hAnsi="Arial" w:cs="Arial"/>
          <w:color w:val="1F1F1F"/>
          <w:w w:val="95"/>
          <w:sz w:val="24"/>
          <w:szCs w:val="24"/>
        </w:rPr>
        <w:t>ń</w:t>
      </w:r>
      <w:r w:rsidRPr="00C671FC">
        <w:rPr>
          <w:rFonts w:ascii="Arial" w:hAnsi="Arial" w:cs="Arial"/>
          <w:color w:val="1F1F1F"/>
          <w:spacing w:val="1"/>
          <w:sz w:val="24"/>
          <w:szCs w:val="24"/>
        </w:rPr>
        <w:t xml:space="preserve"> </w:t>
      </w:r>
      <w:r w:rsidRPr="00C671FC">
        <w:rPr>
          <w:rFonts w:ascii="Arial"/>
          <w:color w:val="2F2F2F"/>
          <w:w w:val="95"/>
          <w:sz w:val="24"/>
          <w:szCs w:val="24"/>
        </w:rPr>
        <w:t>2023</w:t>
      </w:r>
      <w:r w:rsidRPr="00C671FC">
        <w:rPr>
          <w:rFonts w:ascii="Arial"/>
          <w:color w:val="2F2F2F"/>
          <w:spacing w:val="-2"/>
          <w:sz w:val="24"/>
          <w:szCs w:val="24"/>
        </w:rPr>
        <w:t xml:space="preserve"> </w:t>
      </w:r>
      <w:r w:rsidRPr="00C671FC">
        <w:rPr>
          <w:rFonts w:ascii="Arial"/>
          <w:color w:val="262626"/>
          <w:spacing w:val="-5"/>
          <w:w w:val="95"/>
          <w:sz w:val="24"/>
          <w:szCs w:val="24"/>
        </w:rPr>
        <w:t>r.</w:t>
      </w:r>
    </w:p>
    <w:p w:rsidR="004959B5" w:rsidRPr="00C671FC" w:rsidRDefault="004959B5">
      <w:pPr>
        <w:rPr>
          <w:rFonts w:ascii="Arial"/>
          <w:sz w:val="24"/>
          <w:szCs w:val="24"/>
        </w:rPr>
        <w:sectPr w:rsidR="004959B5" w:rsidRPr="00C671FC">
          <w:type w:val="continuous"/>
          <w:pgSz w:w="11800" w:h="16720"/>
          <w:pgMar w:top="1900" w:right="1000" w:bottom="280" w:left="1240" w:header="708" w:footer="708" w:gutter="0"/>
          <w:cols w:space="708"/>
        </w:sectPr>
      </w:pPr>
    </w:p>
    <w:p w:rsidR="004959B5" w:rsidRDefault="004959B5">
      <w:pPr>
        <w:pStyle w:val="Tekstpodstawowy"/>
        <w:spacing w:before="4"/>
        <w:rPr>
          <w:rFonts w:ascii="Arial"/>
          <w:sz w:val="17"/>
        </w:rPr>
      </w:pPr>
    </w:p>
    <w:p w:rsidR="004959B5" w:rsidRDefault="008336AA">
      <w:pPr>
        <w:tabs>
          <w:tab w:val="left" w:pos="1934"/>
          <w:tab w:val="right" w:leader="dot" w:pos="9007"/>
        </w:tabs>
        <w:spacing w:before="60"/>
        <w:ind w:left="501"/>
        <w:rPr>
          <w:sz w:val="24"/>
        </w:rPr>
      </w:pPr>
      <w:r>
        <w:rPr>
          <w:spacing w:val="-2"/>
          <w:sz w:val="24"/>
        </w:rPr>
        <w:t>D.00.00.00</w:t>
      </w:r>
      <w:r>
        <w:rPr>
          <w:sz w:val="24"/>
        </w:rPr>
        <w:tab/>
        <w:t>Wymagania</w:t>
      </w:r>
      <w:r>
        <w:rPr>
          <w:spacing w:val="-15"/>
          <w:sz w:val="24"/>
        </w:rPr>
        <w:t xml:space="preserve"> </w:t>
      </w:r>
      <w:r>
        <w:rPr>
          <w:spacing w:val="-2"/>
          <w:sz w:val="24"/>
        </w:rPr>
        <w:t>ogólne</w:t>
      </w:r>
      <w:r>
        <w:rPr>
          <w:sz w:val="24"/>
        </w:rPr>
        <w:tab/>
      </w:r>
    </w:p>
    <w:p w:rsidR="004959B5" w:rsidRDefault="008336AA">
      <w:pPr>
        <w:pStyle w:val="Nagwek2"/>
        <w:spacing w:before="461"/>
        <w:ind w:left="873" w:right="1162" w:firstLine="0"/>
        <w:jc w:val="center"/>
      </w:pPr>
      <w:r>
        <w:t>ROBOTY</w:t>
      </w:r>
      <w:r>
        <w:rPr>
          <w:spacing w:val="-13"/>
        </w:rPr>
        <w:t xml:space="preserve"> </w:t>
      </w:r>
      <w:r>
        <w:rPr>
          <w:spacing w:val="-2"/>
        </w:rPr>
        <w:t>DROGOWE</w:t>
      </w:r>
    </w:p>
    <w:p w:rsidR="004959B5" w:rsidRDefault="008336AA">
      <w:pPr>
        <w:pStyle w:val="Nagwek2"/>
        <w:spacing w:before="408"/>
        <w:ind w:left="1209" w:firstLine="0"/>
      </w:pPr>
      <w:r>
        <w:t>D.</w:t>
      </w:r>
      <w:r>
        <w:rPr>
          <w:spacing w:val="-5"/>
        </w:rPr>
        <w:t xml:space="preserve"> </w:t>
      </w:r>
      <w:r>
        <w:t>01.00.00</w:t>
      </w:r>
      <w:r>
        <w:rPr>
          <w:spacing w:val="76"/>
          <w:w w:val="150"/>
        </w:rPr>
        <w:t xml:space="preserve"> </w:t>
      </w:r>
      <w:r>
        <w:t>ROBOTY</w:t>
      </w:r>
      <w:r>
        <w:rPr>
          <w:spacing w:val="-6"/>
        </w:rPr>
        <w:t xml:space="preserve"> </w:t>
      </w:r>
      <w:r>
        <w:rPr>
          <w:spacing w:val="-2"/>
        </w:rPr>
        <w:t>PRZYGOTOWAWCZE</w:t>
      </w:r>
    </w:p>
    <w:p w:rsidR="004959B5" w:rsidRDefault="008336AA">
      <w:pPr>
        <w:tabs>
          <w:tab w:val="left" w:pos="1919"/>
          <w:tab w:val="right" w:leader="dot" w:pos="9007"/>
        </w:tabs>
        <w:spacing w:before="226"/>
        <w:ind w:left="501"/>
        <w:rPr>
          <w:sz w:val="24"/>
        </w:rPr>
      </w:pPr>
      <w:r>
        <w:rPr>
          <w:spacing w:val="-2"/>
          <w:sz w:val="24"/>
        </w:rPr>
        <w:t>D.01.01.01</w:t>
      </w:r>
      <w:r>
        <w:rPr>
          <w:sz w:val="24"/>
        </w:rPr>
        <w:tab/>
        <w:t>Odtworzenie</w:t>
      </w:r>
      <w:r>
        <w:rPr>
          <w:spacing w:val="-9"/>
          <w:sz w:val="24"/>
        </w:rPr>
        <w:t xml:space="preserve"> </w:t>
      </w:r>
      <w:r>
        <w:rPr>
          <w:sz w:val="24"/>
        </w:rPr>
        <w:t>(wyznaczenie)</w:t>
      </w:r>
      <w:r>
        <w:rPr>
          <w:spacing w:val="-9"/>
          <w:sz w:val="24"/>
        </w:rPr>
        <w:t xml:space="preserve"> </w:t>
      </w:r>
      <w:r>
        <w:rPr>
          <w:sz w:val="24"/>
        </w:rPr>
        <w:t>trasy</w:t>
      </w:r>
      <w:r>
        <w:rPr>
          <w:spacing w:val="-13"/>
          <w:sz w:val="24"/>
        </w:rPr>
        <w:t xml:space="preserve"> </w:t>
      </w:r>
      <w:r>
        <w:rPr>
          <w:sz w:val="24"/>
        </w:rPr>
        <w:t>i</w:t>
      </w:r>
      <w:r>
        <w:rPr>
          <w:spacing w:val="-8"/>
          <w:sz w:val="24"/>
        </w:rPr>
        <w:t xml:space="preserve"> </w:t>
      </w:r>
      <w:r>
        <w:rPr>
          <w:sz w:val="24"/>
        </w:rPr>
        <w:t>punktów</w:t>
      </w:r>
      <w:r>
        <w:rPr>
          <w:spacing w:val="-9"/>
          <w:sz w:val="24"/>
        </w:rPr>
        <w:t xml:space="preserve"> </w:t>
      </w:r>
      <w:r>
        <w:rPr>
          <w:spacing w:val="-2"/>
          <w:sz w:val="24"/>
        </w:rPr>
        <w:t>wysokościowych</w:t>
      </w:r>
      <w:r>
        <w:rPr>
          <w:sz w:val="24"/>
        </w:rPr>
        <w:tab/>
      </w:r>
    </w:p>
    <w:p w:rsidR="004959B5" w:rsidRDefault="008336AA" w:rsidP="009E4C6C">
      <w:pPr>
        <w:pStyle w:val="Akapitzlist"/>
        <w:numPr>
          <w:ilvl w:val="3"/>
          <w:numId w:val="89"/>
        </w:numPr>
        <w:tabs>
          <w:tab w:val="left" w:pos="1919"/>
          <w:tab w:val="left" w:pos="1920"/>
          <w:tab w:val="right" w:leader="dot" w:pos="9007"/>
        </w:tabs>
        <w:rPr>
          <w:sz w:val="24"/>
        </w:rPr>
      </w:pPr>
      <w:r>
        <w:rPr>
          <w:sz w:val="24"/>
        </w:rPr>
        <w:t>Usunięcie</w:t>
      </w:r>
      <w:r>
        <w:rPr>
          <w:spacing w:val="-8"/>
          <w:sz w:val="24"/>
        </w:rPr>
        <w:t xml:space="preserve"> </w:t>
      </w:r>
      <w:r>
        <w:rPr>
          <w:sz w:val="24"/>
        </w:rPr>
        <w:t>drzew</w:t>
      </w:r>
      <w:r>
        <w:rPr>
          <w:spacing w:val="-8"/>
          <w:sz w:val="24"/>
        </w:rPr>
        <w:t xml:space="preserve"> </w:t>
      </w:r>
      <w:r>
        <w:rPr>
          <w:sz w:val="24"/>
        </w:rPr>
        <w:t>lub</w:t>
      </w:r>
      <w:r>
        <w:rPr>
          <w:spacing w:val="-7"/>
          <w:sz w:val="24"/>
        </w:rPr>
        <w:t xml:space="preserve"> </w:t>
      </w:r>
      <w:r>
        <w:rPr>
          <w:spacing w:val="-2"/>
          <w:sz w:val="24"/>
        </w:rPr>
        <w:t>krzewów</w:t>
      </w:r>
      <w:r>
        <w:rPr>
          <w:sz w:val="24"/>
        </w:rPr>
        <w:tab/>
      </w:r>
    </w:p>
    <w:p w:rsidR="004959B5" w:rsidRDefault="008336AA" w:rsidP="009E4C6C">
      <w:pPr>
        <w:pStyle w:val="Akapitzlist"/>
        <w:numPr>
          <w:ilvl w:val="3"/>
          <w:numId w:val="89"/>
        </w:numPr>
        <w:tabs>
          <w:tab w:val="left" w:pos="1919"/>
          <w:tab w:val="left" w:pos="1920"/>
          <w:tab w:val="right" w:leader="dot" w:pos="9007"/>
        </w:tabs>
        <w:rPr>
          <w:sz w:val="24"/>
        </w:rPr>
      </w:pPr>
      <w:r>
        <w:rPr>
          <w:sz w:val="24"/>
        </w:rPr>
        <w:t>Zdjęcie</w:t>
      </w:r>
      <w:r>
        <w:rPr>
          <w:spacing w:val="-8"/>
          <w:sz w:val="24"/>
        </w:rPr>
        <w:t xml:space="preserve"> </w:t>
      </w:r>
      <w:r>
        <w:rPr>
          <w:sz w:val="24"/>
        </w:rPr>
        <w:t>warstwy</w:t>
      </w:r>
      <w:r>
        <w:rPr>
          <w:spacing w:val="-11"/>
          <w:sz w:val="24"/>
        </w:rPr>
        <w:t xml:space="preserve"> </w:t>
      </w:r>
      <w:r>
        <w:rPr>
          <w:sz w:val="24"/>
        </w:rPr>
        <w:t>ziemi</w:t>
      </w:r>
      <w:r>
        <w:rPr>
          <w:spacing w:val="-6"/>
          <w:sz w:val="24"/>
        </w:rPr>
        <w:t xml:space="preserve"> </w:t>
      </w:r>
      <w:r>
        <w:rPr>
          <w:sz w:val="24"/>
        </w:rPr>
        <w:t>urodzajnej</w:t>
      </w:r>
      <w:r>
        <w:rPr>
          <w:spacing w:val="-6"/>
          <w:sz w:val="24"/>
        </w:rPr>
        <w:t xml:space="preserve"> </w:t>
      </w:r>
      <w:r>
        <w:rPr>
          <w:sz w:val="24"/>
        </w:rPr>
        <w:t>(humusu</w:t>
      </w:r>
      <w:r>
        <w:rPr>
          <w:spacing w:val="-7"/>
          <w:sz w:val="24"/>
        </w:rPr>
        <w:t xml:space="preserve"> </w:t>
      </w:r>
      <w:r>
        <w:rPr>
          <w:sz w:val="24"/>
        </w:rPr>
        <w:t>i</w:t>
      </w:r>
      <w:r>
        <w:rPr>
          <w:spacing w:val="-6"/>
          <w:sz w:val="24"/>
        </w:rPr>
        <w:t xml:space="preserve"> </w:t>
      </w:r>
      <w:r>
        <w:rPr>
          <w:spacing w:val="-2"/>
          <w:sz w:val="24"/>
        </w:rPr>
        <w:t>darniny)</w:t>
      </w:r>
      <w:r>
        <w:rPr>
          <w:sz w:val="24"/>
        </w:rPr>
        <w:tab/>
      </w:r>
    </w:p>
    <w:p w:rsidR="004959B5" w:rsidRDefault="008336AA">
      <w:pPr>
        <w:tabs>
          <w:tab w:val="left" w:pos="1919"/>
          <w:tab w:val="right" w:leader="dot" w:pos="9007"/>
        </w:tabs>
        <w:ind w:left="501"/>
        <w:rPr>
          <w:sz w:val="24"/>
        </w:rPr>
      </w:pPr>
      <w:r>
        <w:rPr>
          <w:spacing w:val="-2"/>
          <w:sz w:val="24"/>
        </w:rPr>
        <w:t>D.01.02.04</w:t>
      </w:r>
      <w:r>
        <w:rPr>
          <w:sz w:val="24"/>
        </w:rPr>
        <w:tab/>
        <w:t>Rozbiórka</w:t>
      </w:r>
      <w:r>
        <w:rPr>
          <w:spacing w:val="-9"/>
          <w:sz w:val="24"/>
        </w:rPr>
        <w:t xml:space="preserve"> </w:t>
      </w:r>
      <w:r>
        <w:rPr>
          <w:sz w:val="24"/>
        </w:rPr>
        <w:t>elementów</w:t>
      </w:r>
      <w:r>
        <w:rPr>
          <w:spacing w:val="-9"/>
          <w:sz w:val="24"/>
        </w:rPr>
        <w:t xml:space="preserve"> </w:t>
      </w:r>
      <w:r>
        <w:rPr>
          <w:sz w:val="24"/>
        </w:rPr>
        <w:t>dróg,</w:t>
      </w:r>
      <w:r>
        <w:rPr>
          <w:spacing w:val="-8"/>
          <w:sz w:val="24"/>
        </w:rPr>
        <w:t xml:space="preserve"> </w:t>
      </w:r>
      <w:r>
        <w:rPr>
          <w:sz w:val="24"/>
        </w:rPr>
        <w:t>ogrodzeń</w:t>
      </w:r>
      <w:r>
        <w:rPr>
          <w:spacing w:val="-8"/>
          <w:sz w:val="24"/>
        </w:rPr>
        <w:t xml:space="preserve"> </w:t>
      </w:r>
      <w:r>
        <w:rPr>
          <w:sz w:val="24"/>
        </w:rPr>
        <w:t>i</w:t>
      </w:r>
      <w:r>
        <w:rPr>
          <w:spacing w:val="-8"/>
          <w:sz w:val="24"/>
        </w:rPr>
        <w:t xml:space="preserve"> </w:t>
      </w:r>
      <w:r>
        <w:rPr>
          <w:spacing w:val="-2"/>
          <w:sz w:val="24"/>
        </w:rPr>
        <w:t>przepustów</w:t>
      </w:r>
      <w:r>
        <w:rPr>
          <w:sz w:val="24"/>
        </w:rPr>
        <w:tab/>
      </w:r>
    </w:p>
    <w:p w:rsidR="004959B5" w:rsidRDefault="008336AA">
      <w:pPr>
        <w:pStyle w:val="Nagwek2"/>
        <w:spacing w:before="281"/>
        <w:ind w:left="1209" w:firstLine="0"/>
      </w:pPr>
      <w:r>
        <w:t>D.02.00.00</w:t>
      </w:r>
      <w:r>
        <w:rPr>
          <w:spacing w:val="72"/>
          <w:w w:val="150"/>
        </w:rPr>
        <w:t xml:space="preserve"> </w:t>
      </w:r>
      <w:r>
        <w:t>ROBOTY</w:t>
      </w:r>
      <w:r>
        <w:rPr>
          <w:spacing w:val="-7"/>
        </w:rPr>
        <w:t xml:space="preserve"> </w:t>
      </w:r>
      <w:r>
        <w:rPr>
          <w:spacing w:val="-2"/>
        </w:rPr>
        <w:t>ZIEMNE</w:t>
      </w:r>
    </w:p>
    <w:p w:rsidR="004959B5" w:rsidRDefault="008336AA">
      <w:pPr>
        <w:tabs>
          <w:tab w:val="left" w:pos="1919"/>
          <w:tab w:val="right" w:leader="dot" w:pos="9007"/>
        </w:tabs>
        <w:spacing w:before="345"/>
        <w:ind w:left="501"/>
        <w:rPr>
          <w:sz w:val="24"/>
        </w:rPr>
      </w:pPr>
      <w:r>
        <w:rPr>
          <w:spacing w:val="-2"/>
          <w:sz w:val="24"/>
        </w:rPr>
        <w:t>D.02.01.01</w:t>
      </w:r>
      <w:r>
        <w:rPr>
          <w:sz w:val="24"/>
        </w:rPr>
        <w:tab/>
        <w:t>Wykonanie</w:t>
      </w:r>
      <w:r>
        <w:rPr>
          <w:spacing w:val="-10"/>
          <w:sz w:val="24"/>
        </w:rPr>
        <w:t xml:space="preserve"> </w:t>
      </w:r>
      <w:r>
        <w:rPr>
          <w:sz w:val="24"/>
        </w:rPr>
        <w:t>wykopów</w:t>
      </w:r>
      <w:r>
        <w:rPr>
          <w:spacing w:val="-7"/>
          <w:sz w:val="24"/>
        </w:rPr>
        <w:t xml:space="preserve"> </w:t>
      </w:r>
      <w:r>
        <w:rPr>
          <w:sz w:val="24"/>
        </w:rPr>
        <w:t>w</w:t>
      </w:r>
      <w:r>
        <w:rPr>
          <w:spacing w:val="-7"/>
          <w:sz w:val="24"/>
        </w:rPr>
        <w:t xml:space="preserve"> </w:t>
      </w:r>
      <w:r>
        <w:rPr>
          <w:sz w:val="24"/>
        </w:rPr>
        <w:t>gruntach</w:t>
      </w:r>
      <w:r>
        <w:rPr>
          <w:spacing w:val="-7"/>
          <w:sz w:val="24"/>
        </w:rPr>
        <w:t xml:space="preserve"> </w:t>
      </w:r>
      <w:r>
        <w:rPr>
          <w:sz w:val="24"/>
        </w:rPr>
        <w:t>I-V</w:t>
      </w:r>
      <w:r>
        <w:rPr>
          <w:spacing w:val="-10"/>
          <w:sz w:val="24"/>
        </w:rPr>
        <w:t xml:space="preserve"> </w:t>
      </w:r>
      <w:r>
        <w:rPr>
          <w:spacing w:val="-2"/>
          <w:sz w:val="24"/>
        </w:rPr>
        <w:t>kategorii</w:t>
      </w:r>
      <w:r>
        <w:rPr>
          <w:sz w:val="24"/>
        </w:rPr>
        <w:tab/>
      </w:r>
    </w:p>
    <w:p w:rsidR="004959B5" w:rsidRDefault="008336AA">
      <w:pPr>
        <w:pStyle w:val="Nagwek2"/>
        <w:spacing w:before="281"/>
        <w:ind w:left="1209" w:firstLine="0"/>
      </w:pPr>
      <w:r>
        <w:t>D.04.00.00</w:t>
      </w:r>
      <w:r>
        <w:rPr>
          <w:spacing w:val="78"/>
          <w:w w:val="150"/>
        </w:rPr>
        <w:t xml:space="preserve"> </w:t>
      </w:r>
      <w:r>
        <w:rPr>
          <w:spacing w:val="-2"/>
        </w:rPr>
        <w:t>PODBUDOWY</w:t>
      </w:r>
    </w:p>
    <w:p w:rsidR="004959B5" w:rsidRDefault="008336AA">
      <w:pPr>
        <w:tabs>
          <w:tab w:val="left" w:pos="1919"/>
          <w:tab w:val="right" w:leader="dot" w:pos="9007"/>
        </w:tabs>
        <w:spacing w:before="271"/>
        <w:ind w:left="501"/>
        <w:rPr>
          <w:sz w:val="24"/>
        </w:rPr>
      </w:pPr>
      <w:r>
        <w:rPr>
          <w:spacing w:val="-2"/>
          <w:sz w:val="24"/>
        </w:rPr>
        <w:t>D.04.01.01</w:t>
      </w:r>
      <w:r>
        <w:rPr>
          <w:sz w:val="24"/>
        </w:rPr>
        <w:tab/>
        <w:t>Obustronne profilowanie</w:t>
      </w:r>
      <w:r>
        <w:rPr>
          <w:spacing w:val="-10"/>
          <w:sz w:val="24"/>
        </w:rPr>
        <w:t xml:space="preserve"> </w:t>
      </w:r>
      <w:r>
        <w:rPr>
          <w:sz w:val="24"/>
        </w:rPr>
        <w:t>i</w:t>
      </w:r>
      <w:r>
        <w:rPr>
          <w:spacing w:val="-8"/>
          <w:sz w:val="24"/>
        </w:rPr>
        <w:t xml:space="preserve"> </w:t>
      </w:r>
      <w:r>
        <w:rPr>
          <w:sz w:val="24"/>
        </w:rPr>
        <w:t>zagęszczanie</w:t>
      </w:r>
      <w:r>
        <w:rPr>
          <w:spacing w:val="-9"/>
          <w:sz w:val="24"/>
        </w:rPr>
        <w:t xml:space="preserve"> </w:t>
      </w:r>
      <w:r>
        <w:rPr>
          <w:sz w:val="24"/>
        </w:rPr>
        <w:t>podłoża</w:t>
      </w:r>
      <w:r>
        <w:rPr>
          <w:spacing w:val="-9"/>
          <w:sz w:val="24"/>
        </w:rPr>
        <w:t xml:space="preserve"> </w:t>
      </w:r>
      <w:r>
        <w:rPr>
          <w:spacing w:val="-2"/>
          <w:sz w:val="24"/>
        </w:rPr>
        <w:t>koryta</w:t>
      </w:r>
      <w:r w:rsidR="0074206C">
        <w:rPr>
          <w:spacing w:val="-2"/>
          <w:sz w:val="24"/>
        </w:rPr>
        <w:t xml:space="preserve"> i poboczy</w:t>
      </w:r>
      <w:r>
        <w:rPr>
          <w:sz w:val="24"/>
        </w:rPr>
        <w:tab/>
      </w:r>
    </w:p>
    <w:p w:rsidR="004959B5" w:rsidRDefault="008336AA">
      <w:pPr>
        <w:tabs>
          <w:tab w:val="left" w:pos="1919"/>
          <w:tab w:val="right" w:leader="dot" w:pos="9007"/>
        </w:tabs>
        <w:ind w:left="501"/>
        <w:rPr>
          <w:sz w:val="24"/>
        </w:rPr>
      </w:pPr>
      <w:r>
        <w:rPr>
          <w:spacing w:val="-2"/>
          <w:sz w:val="24"/>
        </w:rPr>
        <w:t>D.04.04.02</w:t>
      </w:r>
      <w:r>
        <w:rPr>
          <w:sz w:val="24"/>
        </w:rPr>
        <w:tab/>
        <w:t>Wyróżnienie istniejącej podbudowy</w:t>
      </w:r>
      <w:r>
        <w:rPr>
          <w:spacing w:val="-7"/>
          <w:sz w:val="24"/>
        </w:rPr>
        <w:t xml:space="preserve"> </w:t>
      </w:r>
      <w:r>
        <w:rPr>
          <w:sz w:val="24"/>
        </w:rPr>
        <w:t>z</w:t>
      </w:r>
      <w:r>
        <w:rPr>
          <w:spacing w:val="-7"/>
          <w:sz w:val="24"/>
        </w:rPr>
        <w:t xml:space="preserve"> </w:t>
      </w:r>
      <w:r>
        <w:rPr>
          <w:sz w:val="24"/>
        </w:rPr>
        <w:t>mieszanki</w:t>
      </w:r>
      <w:r>
        <w:rPr>
          <w:spacing w:val="-7"/>
          <w:sz w:val="24"/>
        </w:rPr>
        <w:t xml:space="preserve"> </w:t>
      </w:r>
      <w:r>
        <w:rPr>
          <w:spacing w:val="-2"/>
          <w:sz w:val="24"/>
        </w:rPr>
        <w:t>niezwiązanej</w:t>
      </w:r>
      <w:r>
        <w:rPr>
          <w:sz w:val="24"/>
        </w:rPr>
        <w:tab/>
      </w:r>
    </w:p>
    <w:p w:rsidR="004959B5" w:rsidRDefault="008336AA">
      <w:pPr>
        <w:tabs>
          <w:tab w:val="left" w:pos="1919"/>
          <w:tab w:val="right" w:leader="dot" w:pos="9007"/>
        </w:tabs>
        <w:ind w:left="501"/>
        <w:rPr>
          <w:spacing w:val="-5"/>
          <w:sz w:val="24"/>
        </w:rPr>
      </w:pPr>
      <w:r>
        <w:rPr>
          <w:spacing w:val="-2"/>
          <w:sz w:val="24"/>
        </w:rPr>
        <w:t>D.04.05.01</w:t>
      </w:r>
      <w:r>
        <w:rPr>
          <w:sz w:val="24"/>
        </w:rPr>
        <w:tab/>
        <w:t>Wykonanie recyklingu podłoża</w:t>
      </w:r>
      <w:r>
        <w:rPr>
          <w:spacing w:val="-8"/>
          <w:sz w:val="24"/>
        </w:rPr>
        <w:t xml:space="preserve"> </w:t>
      </w:r>
      <w:r>
        <w:rPr>
          <w:sz w:val="24"/>
        </w:rPr>
        <w:t>z</w:t>
      </w:r>
      <w:r>
        <w:rPr>
          <w:spacing w:val="-5"/>
          <w:sz w:val="24"/>
        </w:rPr>
        <w:t xml:space="preserve"> </w:t>
      </w:r>
      <w:r>
        <w:rPr>
          <w:sz w:val="24"/>
        </w:rPr>
        <w:t>mieszanki</w:t>
      </w:r>
      <w:r>
        <w:rPr>
          <w:spacing w:val="-7"/>
          <w:sz w:val="24"/>
        </w:rPr>
        <w:t xml:space="preserve"> </w:t>
      </w:r>
      <w:r>
        <w:rPr>
          <w:spacing w:val="-2"/>
          <w:sz w:val="24"/>
        </w:rPr>
        <w:t>związanej</w:t>
      </w:r>
      <w:r>
        <w:rPr>
          <w:sz w:val="24"/>
        </w:rPr>
        <w:tab/>
      </w:r>
    </w:p>
    <w:p w:rsidR="00BE29E0" w:rsidRDefault="00BE29E0">
      <w:pPr>
        <w:tabs>
          <w:tab w:val="left" w:pos="1919"/>
          <w:tab w:val="right" w:leader="dot" w:pos="9007"/>
        </w:tabs>
        <w:ind w:left="501"/>
        <w:rPr>
          <w:spacing w:val="-5"/>
          <w:sz w:val="24"/>
        </w:rPr>
      </w:pPr>
    </w:p>
    <w:p w:rsidR="00BE29E0" w:rsidRDefault="00BE29E0">
      <w:pPr>
        <w:tabs>
          <w:tab w:val="left" w:pos="1919"/>
          <w:tab w:val="right" w:leader="dot" w:pos="9007"/>
        </w:tabs>
        <w:ind w:left="501"/>
        <w:rPr>
          <w:b/>
          <w:spacing w:val="-5"/>
          <w:sz w:val="24"/>
        </w:rPr>
      </w:pPr>
      <w:r>
        <w:rPr>
          <w:b/>
          <w:spacing w:val="-5"/>
          <w:sz w:val="24"/>
        </w:rPr>
        <w:t xml:space="preserve">              </w:t>
      </w:r>
      <w:r w:rsidRPr="00BE29E0">
        <w:rPr>
          <w:b/>
          <w:spacing w:val="-5"/>
          <w:sz w:val="24"/>
        </w:rPr>
        <w:t>D. 05.00.00       NAWIERZCHNIE</w:t>
      </w:r>
    </w:p>
    <w:p w:rsidR="0074206C" w:rsidRDefault="0074206C">
      <w:pPr>
        <w:tabs>
          <w:tab w:val="left" w:pos="1919"/>
          <w:tab w:val="right" w:leader="dot" w:pos="9007"/>
        </w:tabs>
        <w:ind w:left="501"/>
        <w:rPr>
          <w:b/>
          <w:spacing w:val="-5"/>
          <w:sz w:val="24"/>
        </w:rPr>
      </w:pPr>
    </w:p>
    <w:p w:rsidR="00BE29E0" w:rsidRDefault="00BE29E0" w:rsidP="00BE29E0">
      <w:pPr>
        <w:pStyle w:val="Tekstpodstawowy"/>
        <w:rPr>
          <w:spacing w:val="-5"/>
          <w:sz w:val="24"/>
          <w:szCs w:val="24"/>
        </w:rPr>
      </w:pPr>
      <w:r w:rsidRPr="00BE29E0">
        <w:rPr>
          <w:spacing w:val="-5"/>
          <w:sz w:val="24"/>
          <w:szCs w:val="24"/>
        </w:rPr>
        <w:t xml:space="preserve">         D.05.03.17 Remonty cząstkowe nawierzchni bitumicznych emulsją asfaltową i grysem przy użyciu </w:t>
      </w:r>
      <w:r>
        <w:rPr>
          <w:spacing w:val="-5"/>
          <w:sz w:val="24"/>
          <w:szCs w:val="24"/>
        </w:rPr>
        <w:t xml:space="preserve"> </w:t>
      </w:r>
    </w:p>
    <w:p w:rsidR="00BE29E0" w:rsidRDefault="00BE29E0" w:rsidP="00BE29E0">
      <w:pPr>
        <w:pStyle w:val="Tekstpodstawowy"/>
        <w:rPr>
          <w:spacing w:val="-5"/>
          <w:sz w:val="24"/>
          <w:szCs w:val="24"/>
        </w:rPr>
      </w:pPr>
    </w:p>
    <w:p w:rsidR="00BE29E0" w:rsidRPr="00BE29E0" w:rsidRDefault="00BE29E0" w:rsidP="00BE29E0">
      <w:pPr>
        <w:pStyle w:val="Tekstpodstawowy"/>
        <w:rPr>
          <w:rStyle w:val="PodtytuZnak"/>
          <w:sz w:val="24"/>
          <w:szCs w:val="24"/>
        </w:rPr>
      </w:pPr>
      <w:r>
        <w:rPr>
          <w:spacing w:val="-5"/>
          <w:sz w:val="24"/>
          <w:szCs w:val="24"/>
        </w:rPr>
        <w:t xml:space="preserve">                              </w:t>
      </w:r>
      <w:r w:rsidRPr="00BE29E0">
        <w:rPr>
          <w:spacing w:val="-5"/>
          <w:sz w:val="24"/>
          <w:szCs w:val="24"/>
        </w:rPr>
        <w:t xml:space="preserve">remontera </w:t>
      </w:r>
    </w:p>
    <w:p w:rsidR="00BE29E0" w:rsidRPr="00BE29E0" w:rsidRDefault="00BE29E0">
      <w:pPr>
        <w:tabs>
          <w:tab w:val="left" w:pos="1919"/>
          <w:tab w:val="right" w:leader="dot" w:pos="9007"/>
        </w:tabs>
        <w:ind w:left="501"/>
        <w:rPr>
          <w:b/>
          <w:sz w:val="24"/>
        </w:rPr>
      </w:pPr>
    </w:p>
    <w:p w:rsidR="004959B5" w:rsidRDefault="008336AA">
      <w:pPr>
        <w:pStyle w:val="Nagwek2"/>
        <w:spacing w:before="281"/>
        <w:ind w:left="1209" w:firstLine="0"/>
      </w:pPr>
      <w:r>
        <w:t>D.06.00.00</w:t>
      </w:r>
      <w:r>
        <w:rPr>
          <w:spacing w:val="72"/>
          <w:w w:val="150"/>
        </w:rPr>
        <w:t xml:space="preserve"> </w:t>
      </w:r>
      <w:r>
        <w:t>ROBOTY</w:t>
      </w:r>
      <w:r>
        <w:rPr>
          <w:spacing w:val="-7"/>
        </w:rPr>
        <w:t xml:space="preserve"> </w:t>
      </w:r>
      <w:r>
        <w:rPr>
          <w:spacing w:val="-2"/>
        </w:rPr>
        <w:t>WYKOŃCZENIOWE</w:t>
      </w:r>
    </w:p>
    <w:p w:rsidR="004959B5" w:rsidRDefault="008336AA">
      <w:pPr>
        <w:tabs>
          <w:tab w:val="left" w:pos="1919"/>
          <w:tab w:val="right" w:leader="dot" w:pos="9007"/>
        </w:tabs>
        <w:spacing w:before="271"/>
        <w:ind w:left="501"/>
        <w:rPr>
          <w:sz w:val="24"/>
        </w:rPr>
      </w:pPr>
      <w:r>
        <w:rPr>
          <w:spacing w:val="-2"/>
          <w:sz w:val="24"/>
        </w:rPr>
        <w:t>D.06.02.01</w:t>
      </w:r>
      <w:r>
        <w:rPr>
          <w:sz w:val="24"/>
        </w:rPr>
        <w:tab/>
        <w:t>Przepusty</w:t>
      </w:r>
      <w:r>
        <w:rPr>
          <w:spacing w:val="-13"/>
          <w:sz w:val="24"/>
        </w:rPr>
        <w:t xml:space="preserve"> </w:t>
      </w:r>
      <w:r>
        <w:rPr>
          <w:sz w:val="24"/>
        </w:rPr>
        <w:t>pod</w:t>
      </w:r>
      <w:r>
        <w:rPr>
          <w:spacing w:val="-6"/>
          <w:sz w:val="24"/>
        </w:rPr>
        <w:t xml:space="preserve"> </w:t>
      </w:r>
      <w:r>
        <w:rPr>
          <w:sz w:val="24"/>
        </w:rPr>
        <w:t>zjazdami</w:t>
      </w:r>
      <w:r>
        <w:rPr>
          <w:spacing w:val="-5"/>
          <w:sz w:val="24"/>
        </w:rPr>
        <w:t xml:space="preserve"> </w:t>
      </w:r>
      <w:r>
        <w:rPr>
          <w:sz w:val="24"/>
        </w:rPr>
        <w:t>i</w:t>
      </w:r>
      <w:r>
        <w:rPr>
          <w:spacing w:val="-5"/>
          <w:sz w:val="24"/>
        </w:rPr>
        <w:t xml:space="preserve"> </w:t>
      </w:r>
      <w:r>
        <w:rPr>
          <w:sz w:val="24"/>
        </w:rPr>
        <w:t>zatokami</w:t>
      </w:r>
      <w:r>
        <w:rPr>
          <w:spacing w:val="-6"/>
          <w:sz w:val="24"/>
        </w:rPr>
        <w:t xml:space="preserve"> </w:t>
      </w:r>
      <w:r>
        <w:rPr>
          <w:spacing w:val="-2"/>
          <w:sz w:val="24"/>
        </w:rPr>
        <w:t>autobusowymi</w:t>
      </w:r>
      <w:r>
        <w:rPr>
          <w:sz w:val="24"/>
        </w:rPr>
        <w:tab/>
      </w:r>
    </w:p>
    <w:p w:rsidR="004959B5" w:rsidRDefault="004959B5">
      <w:pPr>
        <w:pStyle w:val="Tekstpodstawowy"/>
        <w:spacing w:before="4"/>
        <w:rPr>
          <w:sz w:val="17"/>
        </w:rPr>
      </w:pPr>
    </w:p>
    <w:p w:rsidR="004959B5" w:rsidRDefault="004959B5">
      <w:pPr>
        <w:rPr>
          <w:sz w:val="17"/>
        </w:rPr>
        <w:sectPr w:rsidR="004959B5">
          <w:pgSz w:w="11900" w:h="16840"/>
          <w:pgMar w:top="1940" w:right="620" w:bottom="280" w:left="1200" w:header="708" w:footer="708" w:gutter="0"/>
          <w:cols w:space="708"/>
        </w:sectPr>
      </w:pPr>
    </w:p>
    <w:p w:rsidR="004959B5" w:rsidRDefault="004959B5">
      <w:pPr>
        <w:pStyle w:val="Tekstpodstawowy"/>
        <w:rPr>
          <w:sz w:val="40"/>
        </w:rPr>
      </w:pPr>
    </w:p>
    <w:p w:rsidR="004959B5" w:rsidRDefault="004959B5">
      <w:pPr>
        <w:pStyle w:val="Tekstpodstawowy"/>
        <w:rPr>
          <w:sz w:val="40"/>
        </w:rPr>
      </w:pPr>
    </w:p>
    <w:p w:rsidR="004959B5" w:rsidRDefault="008336AA">
      <w:pPr>
        <w:spacing w:before="255"/>
        <w:ind w:left="1092" w:right="1658"/>
        <w:jc w:val="center"/>
        <w:rPr>
          <w:b/>
          <w:sz w:val="36"/>
        </w:rPr>
      </w:pPr>
      <w:r>
        <w:rPr>
          <w:b/>
          <w:sz w:val="36"/>
        </w:rPr>
        <w:t>SPECYFIKACJA</w:t>
      </w:r>
      <w:r>
        <w:rPr>
          <w:b/>
          <w:spacing w:val="24"/>
          <w:sz w:val="36"/>
        </w:rPr>
        <w:t xml:space="preserve"> </w:t>
      </w:r>
      <w:r>
        <w:rPr>
          <w:b/>
          <w:spacing w:val="-2"/>
          <w:sz w:val="36"/>
        </w:rPr>
        <w:t>TECHNICZNA</w:t>
      </w:r>
    </w:p>
    <w:p w:rsidR="004959B5" w:rsidRDefault="004959B5">
      <w:pPr>
        <w:pStyle w:val="Tekstpodstawowy"/>
        <w:spacing w:before="9"/>
        <w:rPr>
          <w:b/>
          <w:sz w:val="37"/>
        </w:rPr>
      </w:pPr>
    </w:p>
    <w:p w:rsidR="004959B5" w:rsidRDefault="008336AA">
      <w:pPr>
        <w:pStyle w:val="Nagwek1"/>
        <w:ind w:right="1662"/>
      </w:pPr>
      <w:r>
        <w:rPr>
          <w:spacing w:val="-2"/>
        </w:rPr>
        <w:t>D.00.00.00</w:t>
      </w:r>
    </w:p>
    <w:p w:rsidR="004959B5" w:rsidRDefault="008336AA">
      <w:pPr>
        <w:spacing w:before="9"/>
        <w:ind w:left="1092" w:right="1664"/>
        <w:jc w:val="center"/>
        <w:rPr>
          <w:b/>
          <w:sz w:val="32"/>
        </w:rPr>
      </w:pPr>
      <w:r>
        <w:rPr>
          <w:b/>
          <w:w w:val="95"/>
          <w:sz w:val="32"/>
        </w:rPr>
        <w:t>45000000-</w:t>
      </w:r>
      <w:r>
        <w:rPr>
          <w:b/>
          <w:spacing w:val="-10"/>
          <w:sz w:val="32"/>
        </w:rPr>
        <w:t>7</w:t>
      </w: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spacing w:before="9"/>
        <w:rPr>
          <w:b/>
          <w:sz w:val="45"/>
        </w:rPr>
      </w:pPr>
    </w:p>
    <w:p w:rsidR="004959B5" w:rsidRDefault="008336AA">
      <w:pPr>
        <w:ind w:left="873" w:right="1442"/>
        <w:jc w:val="center"/>
        <w:rPr>
          <w:b/>
          <w:sz w:val="36"/>
        </w:rPr>
      </w:pPr>
      <w:r>
        <w:rPr>
          <w:b/>
          <w:sz w:val="36"/>
        </w:rPr>
        <w:t>WYMAGANIA</w:t>
      </w:r>
      <w:r>
        <w:rPr>
          <w:b/>
          <w:spacing w:val="36"/>
          <w:sz w:val="36"/>
        </w:rPr>
        <w:t xml:space="preserve"> </w:t>
      </w:r>
      <w:r>
        <w:rPr>
          <w:b/>
          <w:spacing w:val="-2"/>
          <w:sz w:val="36"/>
        </w:rPr>
        <w:t>OGÓLNE</w:t>
      </w:r>
    </w:p>
    <w:p w:rsidR="004959B5" w:rsidRDefault="008336AA">
      <w:pPr>
        <w:spacing w:before="266"/>
        <w:ind w:left="1092" w:right="1663"/>
        <w:jc w:val="center"/>
        <w:rPr>
          <w:b/>
          <w:sz w:val="28"/>
        </w:rPr>
      </w:pPr>
      <w:r>
        <w:rPr>
          <w:b/>
          <w:sz w:val="28"/>
        </w:rPr>
        <w:t>CPV:</w:t>
      </w:r>
      <w:r>
        <w:rPr>
          <w:b/>
          <w:spacing w:val="-13"/>
          <w:sz w:val="28"/>
        </w:rPr>
        <w:t xml:space="preserve"> </w:t>
      </w:r>
      <w:r>
        <w:rPr>
          <w:b/>
          <w:sz w:val="28"/>
        </w:rPr>
        <w:t>Roboty</w:t>
      </w:r>
      <w:r>
        <w:rPr>
          <w:b/>
          <w:spacing w:val="-6"/>
          <w:sz w:val="28"/>
        </w:rPr>
        <w:t xml:space="preserve"> </w:t>
      </w:r>
      <w:r>
        <w:rPr>
          <w:b/>
          <w:spacing w:val="-2"/>
          <w:sz w:val="28"/>
        </w:rPr>
        <w:t>budowlane</w:t>
      </w:r>
    </w:p>
    <w:p w:rsidR="004959B5" w:rsidRDefault="004959B5">
      <w:pPr>
        <w:jc w:val="center"/>
        <w:rPr>
          <w:sz w:val="28"/>
        </w:rPr>
        <w:sectPr w:rsidR="004959B5">
          <w:pgSz w:w="11900" w:h="16840"/>
          <w:pgMar w:top="1940" w:right="620" w:bottom="280" w:left="1200" w:header="708" w:footer="708" w:gutter="0"/>
          <w:cols w:space="708"/>
        </w:sectPr>
      </w:pPr>
    </w:p>
    <w:p w:rsidR="004959B5" w:rsidRDefault="004959B5">
      <w:pPr>
        <w:pStyle w:val="Tekstpodstawowy"/>
        <w:spacing w:before="4"/>
        <w:rPr>
          <w:b/>
          <w:sz w:val="17"/>
        </w:rPr>
      </w:pPr>
    </w:p>
    <w:p w:rsidR="004959B5" w:rsidRDefault="004959B5">
      <w:pPr>
        <w:pStyle w:val="Tekstpodstawowy"/>
        <w:spacing w:before="3"/>
        <w:rPr>
          <w:b/>
          <w:sz w:val="14"/>
        </w:rPr>
      </w:pPr>
    </w:p>
    <w:p w:rsidR="004959B5" w:rsidRDefault="008336AA">
      <w:pPr>
        <w:spacing w:before="98"/>
        <w:ind w:left="218"/>
        <w:rPr>
          <w:b/>
          <w:sz w:val="20"/>
        </w:rPr>
      </w:pPr>
      <w:r>
        <w:rPr>
          <w:b/>
          <w:spacing w:val="-2"/>
          <w:sz w:val="20"/>
        </w:rPr>
        <w:t>SPIS</w:t>
      </w:r>
      <w:r>
        <w:rPr>
          <w:b/>
          <w:spacing w:val="-11"/>
          <w:sz w:val="20"/>
        </w:rPr>
        <w:t xml:space="preserve"> </w:t>
      </w:r>
      <w:r>
        <w:rPr>
          <w:b/>
          <w:spacing w:val="-2"/>
          <w:sz w:val="20"/>
        </w:rPr>
        <w:t>TREŚCI</w:t>
      </w:r>
    </w:p>
    <w:p w:rsidR="004959B5" w:rsidRDefault="004959B5">
      <w:pPr>
        <w:pStyle w:val="Tekstpodstawowy"/>
        <w:spacing w:before="8"/>
        <w:rPr>
          <w:b/>
        </w:rPr>
      </w:pPr>
    </w:p>
    <w:p w:rsidR="004959B5" w:rsidRDefault="008336AA" w:rsidP="009E4C6C">
      <w:pPr>
        <w:pStyle w:val="Akapitzlist"/>
        <w:numPr>
          <w:ilvl w:val="0"/>
          <w:numId w:val="88"/>
        </w:numPr>
        <w:tabs>
          <w:tab w:val="left" w:pos="502"/>
        </w:tabs>
        <w:spacing w:before="1" w:line="273" w:lineRule="exact"/>
        <w:jc w:val="left"/>
        <w:rPr>
          <w:b/>
          <w:sz w:val="24"/>
        </w:rPr>
      </w:pPr>
      <w:r>
        <w:rPr>
          <w:b/>
          <w:spacing w:val="-2"/>
          <w:sz w:val="20"/>
        </w:rPr>
        <w:t>WSTĘP</w:t>
      </w:r>
    </w:p>
    <w:p w:rsidR="004959B5" w:rsidRDefault="008336AA" w:rsidP="009E4C6C">
      <w:pPr>
        <w:pStyle w:val="Akapitzlist"/>
        <w:numPr>
          <w:ilvl w:val="1"/>
          <w:numId w:val="88"/>
        </w:numPr>
        <w:tabs>
          <w:tab w:val="left" w:pos="560"/>
        </w:tabs>
        <w:spacing w:line="227" w:lineRule="exact"/>
        <w:ind w:hanging="342"/>
        <w:rPr>
          <w:b/>
          <w:sz w:val="20"/>
        </w:rPr>
      </w:pPr>
      <w:r>
        <w:rPr>
          <w:b/>
          <w:w w:val="95"/>
          <w:sz w:val="20"/>
        </w:rPr>
        <w:t>Przedmiot</w:t>
      </w:r>
      <w:r>
        <w:rPr>
          <w:b/>
          <w:spacing w:val="8"/>
          <w:sz w:val="20"/>
        </w:rPr>
        <w:t xml:space="preserve"> </w:t>
      </w:r>
      <w:r>
        <w:rPr>
          <w:b/>
          <w:w w:val="95"/>
          <w:sz w:val="20"/>
        </w:rPr>
        <w:t>Specyfikacji</w:t>
      </w:r>
      <w:r>
        <w:rPr>
          <w:b/>
          <w:spacing w:val="7"/>
          <w:sz w:val="20"/>
        </w:rPr>
        <w:t xml:space="preserve"> </w:t>
      </w:r>
      <w:r>
        <w:rPr>
          <w:b/>
          <w:spacing w:val="-2"/>
          <w:w w:val="95"/>
          <w:sz w:val="20"/>
        </w:rPr>
        <w:t>Technicznej</w:t>
      </w:r>
    </w:p>
    <w:p w:rsidR="004959B5" w:rsidRDefault="008336AA" w:rsidP="009E4C6C">
      <w:pPr>
        <w:pStyle w:val="Akapitzlist"/>
        <w:numPr>
          <w:ilvl w:val="1"/>
          <w:numId w:val="88"/>
        </w:numPr>
        <w:tabs>
          <w:tab w:val="left" w:pos="560"/>
        </w:tabs>
        <w:spacing w:before="2"/>
        <w:ind w:hanging="342"/>
        <w:rPr>
          <w:b/>
          <w:sz w:val="20"/>
        </w:rPr>
      </w:pPr>
      <w:r>
        <w:rPr>
          <w:b/>
          <w:w w:val="95"/>
          <w:sz w:val="20"/>
        </w:rPr>
        <w:t>Zakres</w:t>
      </w:r>
      <w:r>
        <w:rPr>
          <w:b/>
          <w:spacing w:val="3"/>
          <w:sz w:val="20"/>
        </w:rPr>
        <w:t xml:space="preserve"> </w:t>
      </w:r>
      <w:r>
        <w:rPr>
          <w:b/>
          <w:w w:val="95"/>
          <w:sz w:val="20"/>
        </w:rPr>
        <w:t>stosowania</w:t>
      </w:r>
      <w:r>
        <w:rPr>
          <w:b/>
          <w:spacing w:val="6"/>
          <w:sz w:val="20"/>
        </w:rPr>
        <w:t xml:space="preserve"> </w:t>
      </w:r>
      <w:r>
        <w:rPr>
          <w:b/>
          <w:spacing w:val="-5"/>
          <w:w w:val="95"/>
          <w:sz w:val="20"/>
        </w:rPr>
        <w:t>ST</w:t>
      </w:r>
    </w:p>
    <w:p w:rsidR="004959B5" w:rsidRDefault="008336AA" w:rsidP="009E4C6C">
      <w:pPr>
        <w:pStyle w:val="Akapitzlist"/>
        <w:numPr>
          <w:ilvl w:val="1"/>
          <w:numId w:val="88"/>
        </w:numPr>
        <w:tabs>
          <w:tab w:val="left" w:pos="560"/>
        </w:tabs>
        <w:spacing w:before="3"/>
        <w:ind w:hanging="342"/>
        <w:rPr>
          <w:b/>
          <w:sz w:val="20"/>
        </w:rPr>
      </w:pPr>
      <w:r>
        <w:rPr>
          <w:b/>
          <w:w w:val="95"/>
          <w:sz w:val="20"/>
        </w:rPr>
        <w:t>Zakres</w:t>
      </w:r>
      <w:r>
        <w:rPr>
          <w:b/>
          <w:spacing w:val="3"/>
          <w:sz w:val="20"/>
        </w:rPr>
        <w:t xml:space="preserve"> </w:t>
      </w:r>
      <w:r>
        <w:rPr>
          <w:b/>
          <w:w w:val="95"/>
          <w:sz w:val="20"/>
        </w:rPr>
        <w:t>Robót</w:t>
      </w:r>
      <w:r>
        <w:rPr>
          <w:b/>
          <w:spacing w:val="6"/>
          <w:sz w:val="20"/>
        </w:rPr>
        <w:t xml:space="preserve"> </w:t>
      </w:r>
      <w:r>
        <w:rPr>
          <w:b/>
          <w:w w:val="95"/>
          <w:sz w:val="20"/>
        </w:rPr>
        <w:t>objętych</w:t>
      </w:r>
      <w:r>
        <w:rPr>
          <w:b/>
          <w:spacing w:val="5"/>
          <w:sz w:val="20"/>
        </w:rPr>
        <w:t xml:space="preserve"> </w:t>
      </w:r>
      <w:r>
        <w:rPr>
          <w:b/>
          <w:spacing w:val="-5"/>
          <w:w w:val="95"/>
          <w:sz w:val="20"/>
        </w:rPr>
        <w:t>ST</w:t>
      </w:r>
    </w:p>
    <w:p w:rsidR="004959B5" w:rsidRDefault="008336AA" w:rsidP="009E4C6C">
      <w:pPr>
        <w:pStyle w:val="Akapitzlist"/>
        <w:numPr>
          <w:ilvl w:val="1"/>
          <w:numId w:val="88"/>
        </w:numPr>
        <w:tabs>
          <w:tab w:val="left" w:pos="560"/>
        </w:tabs>
        <w:spacing w:before="3"/>
        <w:ind w:hanging="342"/>
        <w:rPr>
          <w:b/>
          <w:sz w:val="20"/>
        </w:rPr>
      </w:pPr>
      <w:r>
        <w:rPr>
          <w:b/>
          <w:w w:val="95"/>
          <w:sz w:val="20"/>
        </w:rPr>
        <w:t>Określenia</w:t>
      </w:r>
      <w:r>
        <w:rPr>
          <w:b/>
          <w:spacing w:val="6"/>
          <w:sz w:val="20"/>
        </w:rPr>
        <w:t xml:space="preserve"> </w:t>
      </w:r>
      <w:r>
        <w:rPr>
          <w:b/>
          <w:spacing w:val="-2"/>
          <w:sz w:val="20"/>
        </w:rPr>
        <w:t>podstawowe</w:t>
      </w:r>
    </w:p>
    <w:p w:rsidR="004959B5" w:rsidRDefault="008336AA" w:rsidP="009E4C6C">
      <w:pPr>
        <w:pStyle w:val="Akapitzlist"/>
        <w:numPr>
          <w:ilvl w:val="1"/>
          <w:numId w:val="88"/>
        </w:numPr>
        <w:tabs>
          <w:tab w:val="left" w:pos="560"/>
        </w:tabs>
        <w:spacing w:before="3"/>
        <w:ind w:hanging="342"/>
        <w:rPr>
          <w:b/>
          <w:sz w:val="20"/>
        </w:rPr>
      </w:pPr>
      <w:r>
        <w:rPr>
          <w:b/>
          <w:w w:val="95"/>
          <w:sz w:val="20"/>
        </w:rPr>
        <w:t>Ogólne</w:t>
      </w:r>
      <w:r>
        <w:rPr>
          <w:b/>
          <w:spacing w:val="11"/>
          <w:sz w:val="20"/>
        </w:rPr>
        <w:t xml:space="preserve"> </w:t>
      </w:r>
      <w:r>
        <w:rPr>
          <w:b/>
          <w:w w:val="95"/>
          <w:sz w:val="20"/>
        </w:rPr>
        <w:t>wymagania</w:t>
      </w:r>
      <w:r>
        <w:rPr>
          <w:b/>
          <w:spacing w:val="11"/>
          <w:sz w:val="20"/>
        </w:rPr>
        <w:t xml:space="preserve"> </w:t>
      </w:r>
      <w:r>
        <w:rPr>
          <w:b/>
          <w:w w:val="95"/>
          <w:sz w:val="20"/>
        </w:rPr>
        <w:t>dotyczące</w:t>
      </w:r>
      <w:r>
        <w:rPr>
          <w:b/>
          <w:spacing w:val="11"/>
          <w:sz w:val="20"/>
        </w:rPr>
        <w:t xml:space="preserve"> </w:t>
      </w:r>
      <w:r>
        <w:rPr>
          <w:b/>
          <w:spacing w:val="-4"/>
          <w:w w:val="95"/>
          <w:sz w:val="20"/>
        </w:rPr>
        <w:t>Robót</w:t>
      </w:r>
    </w:p>
    <w:p w:rsidR="004959B5" w:rsidRDefault="004959B5">
      <w:pPr>
        <w:pStyle w:val="Tekstpodstawowy"/>
        <w:spacing w:before="10"/>
        <w:rPr>
          <w:b/>
          <w:sz w:val="24"/>
        </w:rPr>
      </w:pPr>
    </w:p>
    <w:p w:rsidR="004959B5" w:rsidRDefault="008336AA" w:rsidP="009E4C6C">
      <w:pPr>
        <w:pStyle w:val="Akapitzlist"/>
        <w:numPr>
          <w:ilvl w:val="0"/>
          <w:numId w:val="88"/>
        </w:numPr>
        <w:tabs>
          <w:tab w:val="left" w:pos="509"/>
        </w:tabs>
        <w:ind w:left="508" w:hanging="291"/>
        <w:jc w:val="left"/>
        <w:rPr>
          <w:b/>
          <w:sz w:val="20"/>
        </w:rPr>
      </w:pPr>
      <w:r>
        <w:rPr>
          <w:b/>
          <w:w w:val="95"/>
          <w:sz w:val="20"/>
        </w:rPr>
        <w:t>WYROBY</w:t>
      </w:r>
      <w:r>
        <w:rPr>
          <w:b/>
          <w:spacing w:val="19"/>
          <w:sz w:val="20"/>
        </w:rPr>
        <w:t xml:space="preserve"> </w:t>
      </w:r>
      <w:r>
        <w:rPr>
          <w:b/>
          <w:spacing w:val="-2"/>
          <w:sz w:val="20"/>
        </w:rPr>
        <w:t>BUDOWLANE</w:t>
      </w:r>
    </w:p>
    <w:p w:rsidR="004959B5" w:rsidRDefault="008336AA" w:rsidP="009E4C6C">
      <w:pPr>
        <w:pStyle w:val="Akapitzlist"/>
        <w:numPr>
          <w:ilvl w:val="1"/>
          <w:numId w:val="88"/>
        </w:numPr>
        <w:tabs>
          <w:tab w:val="left" w:pos="560"/>
        </w:tabs>
        <w:spacing w:before="3"/>
        <w:ind w:hanging="342"/>
        <w:rPr>
          <w:b/>
          <w:sz w:val="20"/>
        </w:rPr>
      </w:pPr>
      <w:r>
        <w:rPr>
          <w:b/>
          <w:w w:val="95"/>
          <w:sz w:val="20"/>
        </w:rPr>
        <w:t>Źródła</w:t>
      </w:r>
      <w:r>
        <w:rPr>
          <w:b/>
          <w:spacing w:val="7"/>
          <w:sz w:val="20"/>
        </w:rPr>
        <w:t xml:space="preserve"> </w:t>
      </w:r>
      <w:r>
        <w:rPr>
          <w:b/>
          <w:w w:val="95"/>
          <w:sz w:val="20"/>
        </w:rPr>
        <w:t>uzyskania</w:t>
      </w:r>
      <w:r>
        <w:rPr>
          <w:b/>
          <w:spacing w:val="8"/>
          <w:sz w:val="20"/>
        </w:rPr>
        <w:t xml:space="preserve"> </w:t>
      </w:r>
      <w:r>
        <w:rPr>
          <w:b/>
          <w:w w:val="95"/>
          <w:sz w:val="20"/>
        </w:rPr>
        <w:t>wyrobów</w:t>
      </w:r>
      <w:r>
        <w:rPr>
          <w:b/>
          <w:spacing w:val="10"/>
          <w:sz w:val="20"/>
        </w:rPr>
        <w:t xml:space="preserve"> </w:t>
      </w:r>
      <w:r>
        <w:rPr>
          <w:b/>
          <w:spacing w:val="-2"/>
          <w:w w:val="95"/>
          <w:sz w:val="20"/>
        </w:rPr>
        <w:t>budowlanych</w:t>
      </w:r>
    </w:p>
    <w:p w:rsidR="004959B5" w:rsidRDefault="008336AA" w:rsidP="009E4C6C">
      <w:pPr>
        <w:pStyle w:val="Akapitzlist"/>
        <w:numPr>
          <w:ilvl w:val="1"/>
          <w:numId w:val="88"/>
        </w:numPr>
        <w:tabs>
          <w:tab w:val="left" w:pos="560"/>
        </w:tabs>
        <w:spacing w:before="3"/>
        <w:ind w:hanging="342"/>
        <w:rPr>
          <w:b/>
          <w:sz w:val="20"/>
        </w:rPr>
      </w:pPr>
      <w:r>
        <w:rPr>
          <w:b/>
          <w:w w:val="95"/>
          <w:sz w:val="20"/>
        </w:rPr>
        <w:t>Pozyskiwanie</w:t>
      </w:r>
      <w:r>
        <w:rPr>
          <w:b/>
          <w:spacing w:val="10"/>
          <w:sz w:val="20"/>
        </w:rPr>
        <w:t xml:space="preserve"> </w:t>
      </w:r>
      <w:r>
        <w:rPr>
          <w:b/>
          <w:w w:val="95"/>
          <w:sz w:val="20"/>
        </w:rPr>
        <w:t>materiałów</w:t>
      </w:r>
      <w:r>
        <w:rPr>
          <w:b/>
          <w:spacing w:val="13"/>
          <w:sz w:val="20"/>
        </w:rPr>
        <w:t xml:space="preserve"> </w:t>
      </w:r>
      <w:r>
        <w:rPr>
          <w:b/>
          <w:spacing w:val="-2"/>
          <w:w w:val="95"/>
          <w:sz w:val="20"/>
        </w:rPr>
        <w:t>miejscowych</w:t>
      </w:r>
    </w:p>
    <w:p w:rsidR="004959B5" w:rsidRDefault="008336AA" w:rsidP="009E4C6C">
      <w:pPr>
        <w:pStyle w:val="Akapitzlist"/>
        <w:numPr>
          <w:ilvl w:val="1"/>
          <w:numId w:val="88"/>
        </w:numPr>
        <w:tabs>
          <w:tab w:val="left" w:pos="560"/>
        </w:tabs>
        <w:spacing w:before="2"/>
        <w:ind w:hanging="342"/>
        <w:rPr>
          <w:b/>
          <w:sz w:val="20"/>
        </w:rPr>
      </w:pPr>
      <w:r>
        <w:rPr>
          <w:b/>
          <w:w w:val="95"/>
          <w:sz w:val="20"/>
        </w:rPr>
        <w:t>Inspekcja</w:t>
      </w:r>
      <w:r>
        <w:rPr>
          <w:b/>
          <w:spacing w:val="12"/>
          <w:sz w:val="20"/>
        </w:rPr>
        <w:t xml:space="preserve"> </w:t>
      </w:r>
      <w:r>
        <w:rPr>
          <w:b/>
          <w:w w:val="95"/>
          <w:sz w:val="20"/>
        </w:rPr>
        <w:t>wytwórni</w:t>
      </w:r>
      <w:r>
        <w:rPr>
          <w:b/>
          <w:spacing w:val="11"/>
          <w:sz w:val="20"/>
        </w:rPr>
        <w:t xml:space="preserve"> </w:t>
      </w:r>
      <w:r>
        <w:rPr>
          <w:b/>
          <w:w w:val="95"/>
          <w:sz w:val="20"/>
        </w:rPr>
        <w:t>wyrobów</w:t>
      </w:r>
      <w:r>
        <w:rPr>
          <w:b/>
          <w:spacing w:val="15"/>
          <w:sz w:val="20"/>
        </w:rPr>
        <w:t xml:space="preserve"> </w:t>
      </w:r>
      <w:r>
        <w:rPr>
          <w:b/>
          <w:spacing w:val="-2"/>
          <w:w w:val="95"/>
          <w:sz w:val="20"/>
        </w:rPr>
        <w:t>budowlanych</w:t>
      </w:r>
    </w:p>
    <w:p w:rsidR="004959B5" w:rsidRDefault="008336AA" w:rsidP="009E4C6C">
      <w:pPr>
        <w:pStyle w:val="Akapitzlist"/>
        <w:numPr>
          <w:ilvl w:val="1"/>
          <w:numId w:val="88"/>
        </w:numPr>
        <w:tabs>
          <w:tab w:val="left" w:pos="560"/>
        </w:tabs>
        <w:spacing w:before="3"/>
        <w:ind w:hanging="342"/>
        <w:rPr>
          <w:b/>
          <w:sz w:val="20"/>
        </w:rPr>
      </w:pPr>
      <w:r>
        <w:rPr>
          <w:b/>
          <w:w w:val="95"/>
          <w:sz w:val="20"/>
        </w:rPr>
        <w:t>Wyroby</w:t>
      </w:r>
      <w:r>
        <w:rPr>
          <w:b/>
          <w:spacing w:val="11"/>
          <w:sz w:val="20"/>
        </w:rPr>
        <w:t xml:space="preserve"> </w:t>
      </w:r>
      <w:r>
        <w:rPr>
          <w:b/>
          <w:w w:val="95"/>
          <w:sz w:val="20"/>
        </w:rPr>
        <w:t>budowlane</w:t>
      </w:r>
      <w:r>
        <w:rPr>
          <w:b/>
          <w:spacing w:val="12"/>
          <w:sz w:val="20"/>
        </w:rPr>
        <w:t xml:space="preserve"> </w:t>
      </w:r>
      <w:r>
        <w:rPr>
          <w:b/>
          <w:w w:val="95"/>
          <w:sz w:val="20"/>
        </w:rPr>
        <w:t>nie</w:t>
      </w:r>
      <w:r>
        <w:rPr>
          <w:b/>
          <w:spacing w:val="12"/>
          <w:sz w:val="20"/>
        </w:rPr>
        <w:t xml:space="preserve"> </w:t>
      </w:r>
      <w:r>
        <w:rPr>
          <w:b/>
          <w:w w:val="95"/>
          <w:sz w:val="20"/>
        </w:rPr>
        <w:t>odpowiadające</w:t>
      </w:r>
      <w:r>
        <w:rPr>
          <w:b/>
          <w:spacing w:val="12"/>
          <w:sz w:val="20"/>
        </w:rPr>
        <w:t xml:space="preserve"> </w:t>
      </w:r>
      <w:r>
        <w:rPr>
          <w:b/>
          <w:spacing w:val="-2"/>
          <w:w w:val="95"/>
          <w:sz w:val="20"/>
        </w:rPr>
        <w:t>wymaganiom</w:t>
      </w:r>
    </w:p>
    <w:p w:rsidR="004959B5" w:rsidRDefault="008336AA" w:rsidP="009E4C6C">
      <w:pPr>
        <w:pStyle w:val="Akapitzlist"/>
        <w:numPr>
          <w:ilvl w:val="1"/>
          <w:numId w:val="88"/>
        </w:numPr>
        <w:tabs>
          <w:tab w:val="left" w:pos="560"/>
        </w:tabs>
        <w:spacing w:before="3"/>
        <w:ind w:hanging="342"/>
        <w:rPr>
          <w:b/>
          <w:sz w:val="20"/>
        </w:rPr>
      </w:pPr>
      <w:r>
        <w:rPr>
          <w:b/>
          <w:w w:val="95"/>
          <w:sz w:val="20"/>
        </w:rPr>
        <w:t>Przechowywanie</w:t>
      </w:r>
      <w:r>
        <w:rPr>
          <w:b/>
          <w:spacing w:val="13"/>
          <w:sz w:val="20"/>
        </w:rPr>
        <w:t xml:space="preserve"> </w:t>
      </w:r>
      <w:r>
        <w:rPr>
          <w:b/>
          <w:w w:val="95"/>
          <w:sz w:val="20"/>
        </w:rPr>
        <w:t>i</w:t>
      </w:r>
      <w:r>
        <w:rPr>
          <w:b/>
          <w:spacing w:val="12"/>
          <w:sz w:val="20"/>
        </w:rPr>
        <w:t xml:space="preserve"> </w:t>
      </w:r>
      <w:r>
        <w:rPr>
          <w:b/>
          <w:w w:val="95"/>
          <w:sz w:val="20"/>
        </w:rPr>
        <w:t>składowanie</w:t>
      </w:r>
      <w:r>
        <w:rPr>
          <w:b/>
          <w:spacing w:val="13"/>
          <w:sz w:val="20"/>
        </w:rPr>
        <w:t xml:space="preserve"> </w:t>
      </w:r>
      <w:r>
        <w:rPr>
          <w:b/>
          <w:w w:val="95"/>
          <w:sz w:val="20"/>
        </w:rPr>
        <w:t>wyrobów</w:t>
      </w:r>
      <w:r>
        <w:rPr>
          <w:b/>
          <w:spacing w:val="16"/>
          <w:sz w:val="20"/>
        </w:rPr>
        <w:t xml:space="preserve"> </w:t>
      </w:r>
      <w:r>
        <w:rPr>
          <w:b/>
          <w:spacing w:val="-2"/>
          <w:w w:val="95"/>
          <w:sz w:val="20"/>
        </w:rPr>
        <w:t>budowlanych</w:t>
      </w:r>
    </w:p>
    <w:p w:rsidR="004959B5" w:rsidRDefault="008336AA" w:rsidP="009E4C6C">
      <w:pPr>
        <w:pStyle w:val="Akapitzlist"/>
        <w:numPr>
          <w:ilvl w:val="1"/>
          <w:numId w:val="88"/>
        </w:numPr>
        <w:tabs>
          <w:tab w:val="left" w:pos="560"/>
        </w:tabs>
        <w:spacing w:before="3"/>
        <w:ind w:hanging="342"/>
        <w:rPr>
          <w:b/>
          <w:sz w:val="20"/>
        </w:rPr>
      </w:pPr>
      <w:r>
        <w:rPr>
          <w:b/>
          <w:w w:val="95"/>
          <w:sz w:val="20"/>
        </w:rPr>
        <w:t>Wariantowe</w:t>
      </w:r>
      <w:r>
        <w:rPr>
          <w:b/>
          <w:spacing w:val="15"/>
          <w:sz w:val="20"/>
        </w:rPr>
        <w:t xml:space="preserve"> </w:t>
      </w:r>
      <w:r>
        <w:rPr>
          <w:b/>
          <w:w w:val="95"/>
          <w:sz w:val="20"/>
        </w:rPr>
        <w:t>stosowanie</w:t>
      </w:r>
      <w:r>
        <w:rPr>
          <w:b/>
          <w:spacing w:val="15"/>
          <w:sz w:val="20"/>
        </w:rPr>
        <w:t xml:space="preserve"> </w:t>
      </w:r>
      <w:r>
        <w:rPr>
          <w:b/>
          <w:w w:val="95"/>
          <w:sz w:val="20"/>
        </w:rPr>
        <w:t>wyrobów</w:t>
      </w:r>
      <w:r>
        <w:rPr>
          <w:b/>
          <w:spacing w:val="18"/>
          <w:sz w:val="20"/>
        </w:rPr>
        <w:t xml:space="preserve"> </w:t>
      </w:r>
      <w:r>
        <w:rPr>
          <w:b/>
          <w:spacing w:val="-2"/>
          <w:w w:val="95"/>
          <w:sz w:val="20"/>
        </w:rPr>
        <w:t>budowlanych</w:t>
      </w:r>
    </w:p>
    <w:p w:rsidR="004959B5" w:rsidRDefault="004959B5">
      <w:pPr>
        <w:pStyle w:val="Tekstpodstawowy"/>
        <w:spacing w:before="2"/>
        <w:rPr>
          <w:b/>
          <w:sz w:val="25"/>
        </w:rPr>
      </w:pPr>
    </w:p>
    <w:p w:rsidR="004959B5" w:rsidRDefault="008336AA" w:rsidP="009E4C6C">
      <w:pPr>
        <w:pStyle w:val="Akapitzlist"/>
        <w:numPr>
          <w:ilvl w:val="0"/>
          <w:numId w:val="88"/>
        </w:numPr>
        <w:tabs>
          <w:tab w:val="left" w:pos="502"/>
        </w:tabs>
        <w:jc w:val="left"/>
        <w:rPr>
          <w:b/>
          <w:sz w:val="24"/>
        </w:rPr>
      </w:pPr>
      <w:r>
        <w:rPr>
          <w:b/>
          <w:spacing w:val="-2"/>
          <w:sz w:val="20"/>
        </w:rPr>
        <w:t>SPRZĘT</w:t>
      </w:r>
    </w:p>
    <w:p w:rsidR="004959B5" w:rsidRDefault="004959B5">
      <w:pPr>
        <w:pStyle w:val="Tekstpodstawowy"/>
        <w:spacing w:before="4"/>
        <w:rPr>
          <w:b/>
          <w:sz w:val="24"/>
        </w:rPr>
      </w:pPr>
    </w:p>
    <w:p w:rsidR="004959B5" w:rsidRDefault="008336AA" w:rsidP="009E4C6C">
      <w:pPr>
        <w:pStyle w:val="Akapitzlist"/>
        <w:numPr>
          <w:ilvl w:val="0"/>
          <w:numId w:val="88"/>
        </w:numPr>
        <w:tabs>
          <w:tab w:val="left" w:pos="502"/>
        </w:tabs>
        <w:spacing w:before="1"/>
        <w:jc w:val="left"/>
        <w:rPr>
          <w:b/>
          <w:sz w:val="24"/>
        </w:rPr>
      </w:pPr>
      <w:r>
        <w:rPr>
          <w:b/>
          <w:spacing w:val="-2"/>
          <w:sz w:val="20"/>
        </w:rPr>
        <w:t>TRANSPORT</w:t>
      </w:r>
    </w:p>
    <w:p w:rsidR="004959B5" w:rsidRDefault="004959B5">
      <w:pPr>
        <w:pStyle w:val="Tekstpodstawowy"/>
        <w:spacing w:before="1"/>
        <w:rPr>
          <w:b/>
          <w:sz w:val="24"/>
        </w:rPr>
      </w:pPr>
    </w:p>
    <w:p w:rsidR="004959B5" w:rsidRDefault="008336AA" w:rsidP="009E4C6C">
      <w:pPr>
        <w:pStyle w:val="Akapitzlist"/>
        <w:numPr>
          <w:ilvl w:val="0"/>
          <w:numId w:val="88"/>
        </w:numPr>
        <w:tabs>
          <w:tab w:val="left" w:pos="509"/>
        </w:tabs>
        <w:ind w:left="508" w:hanging="291"/>
        <w:jc w:val="left"/>
        <w:rPr>
          <w:b/>
          <w:sz w:val="20"/>
        </w:rPr>
      </w:pPr>
      <w:r>
        <w:rPr>
          <w:b/>
          <w:w w:val="95"/>
          <w:sz w:val="20"/>
        </w:rPr>
        <w:t>WYKONANIE</w:t>
      </w:r>
      <w:r>
        <w:rPr>
          <w:b/>
          <w:spacing w:val="9"/>
          <w:sz w:val="20"/>
        </w:rPr>
        <w:t xml:space="preserve"> </w:t>
      </w:r>
      <w:r>
        <w:rPr>
          <w:b/>
          <w:w w:val="95"/>
          <w:sz w:val="20"/>
        </w:rPr>
        <w:t>ROBÓT</w:t>
      </w:r>
      <w:r>
        <w:rPr>
          <w:b/>
          <w:spacing w:val="10"/>
          <w:sz w:val="20"/>
        </w:rPr>
        <w:t xml:space="preserve"> </w:t>
      </w:r>
      <w:r>
        <w:rPr>
          <w:b/>
          <w:w w:val="95"/>
          <w:sz w:val="20"/>
        </w:rPr>
        <w:t>-</w:t>
      </w:r>
      <w:r>
        <w:rPr>
          <w:b/>
          <w:spacing w:val="12"/>
          <w:sz w:val="20"/>
        </w:rPr>
        <w:t xml:space="preserve"> </w:t>
      </w:r>
      <w:r>
        <w:rPr>
          <w:b/>
          <w:w w:val="95"/>
          <w:sz w:val="20"/>
        </w:rPr>
        <w:t>ogólne</w:t>
      </w:r>
      <w:r>
        <w:rPr>
          <w:b/>
          <w:spacing w:val="13"/>
          <w:sz w:val="20"/>
        </w:rPr>
        <w:t xml:space="preserve"> </w:t>
      </w:r>
      <w:r>
        <w:rPr>
          <w:b/>
          <w:w w:val="95"/>
          <w:sz w:val="20"/>
        </w:rPr>
        <w:t>zasady</w:t>
      </w:r>
      <w:r>
        <w:rPr>
          <w:b/>
          <w:spacing w:val="12"/>
          <w:sz w:val="20"/>
        </w:rPr>
        <w:t xml:space="preserve"> </w:t>
      </w:r>
      <w:r>
        <w:rPr>
          <w:b/>
          <w:w w:val="95"/>
          <w:sz w:val="20"/>
        </w:rPr>
        <w:t>wykonywania</w:t>
      </w:r>
      <w:r>
        <w:rPr>
          <w:b/>
          <w:spacing w:val="13"/>
          <w:sz w:val="20"/>
        </w:rPr>
        <w:t xml:space="preserve"> </w:t>
      </w:r>
      <w:r>
        <w:rPr>
          <w:b/>
          <w:spacing w:val="-4"/>
          <w:w w:val="95"/>
          <w:sz w:val="20"/>
        </w:rPr>
        <w:t>Robót</w:t>
      </w:r>
    </w:p>
    <w:p w:rsidR="004959B5" w:rsidRDefault="008336AA" w:rsidP="009E4C6C">
      <w:pPr>
        <w:pStyle w:val="Akapitzlist"/>
        <w:numPr>
          <w:ilvl w:val="1"/>
          <w:numId w:val="88"/>
        </w:numPr>
        <w:tabs>
          <w:tab w:val="left" w:pos="608"/>
        </w:tabs>
        <w:spacing w:before="3"/>
        <w:ind w:left="607" w:hanging="390"/>
        <w:rPr>
          <w:b/>
          <w:sz w:val="20"/>
        </w:rPr>
      </w:pPr>
      <w:r>
        <w:rPr>
          <w:b/>
          <w:w w:val="95"/>
          <w:sz w:val="20"/>
        </w:rPr>
        <w:t>Ogólne</w:t>
      </w:r>
      <w:r>
        <w:rPr>
          <w:b/>
          <w:spacing w:val="11"/>
          <w:sz w:val="20"/>
        </w:rPr>
        <w:t xml:space="preserve"> </w:t>
      </w:r>
      <w:r>
        <w:rPr>
          <w:b/>
          <w:w w:val="95"/>
          <w:sz w:val="20"/>
        </w:rPr>
        <w:t>zasady</w:t>
      </w:r>
      <w:r>
        <w:rPr>
          <w:b/>
          <w:spacing w:val="12"/>
          <w:sz w:val="20"/>
        </w:rPr>
        <w:t xml:space="preserve"> </w:t>
      </w:r>
      <w:r>
        <w:rPr>
          <w:b/>
          <w:w w:val="95"/>
          <w:sz w:val="20"/>
        </w:rPr>
        <w:t>wykonywania</w:t>
      </w:r>
      <w:r>
        <w:rPr>
          <w:b/>
          <w:spacing w:val="11"/>
          <w:sz w:val="20"/>
        </w:rPr>
        <w:t xml:space="preserve"> </w:t>
      </w:r>
      <w:r>
        <w:rPr>
          <w:b/>
          <w:spacing w:val="-2"/>
          <w:w w:val="95"/>
          <w:sz w:val="20"/>
        </w:rPr>
        <w:t>Robót</w:t>
      </w:r>
    </w:p>
    <w:p w:rsidR="004959B5" w:rsidRDefault="004959B5">
      <w:pPr>
        <w:pStyle w:val="Tekstpodstawowy"/>
        <w:spacing w:before="10"/>
        <w:rPr>
          <w:b/>
          <w:sz w:val="24"/>
        </w:rPr>
      </w:pPr>
    </w:p>
    <w:p w:rsidR="004959B5" w:rsidRDefault="008336AA" w:rsidP="009E4C6C">
      <w:pPr>
        <w:pStyle w:val="Akapitzlist"/>
        <w:numPr>
          <w:ilvl w:val="0"/>
          <w:numId w:val="88"/>
        </w:numPr>
        <w:tabs>
          <w:tab w:val="left" w:pos="413"/>
        </w:tabs>
        <w:ind w:left="412" w:hanging="195"/>
        <w:jc w:val="left"/>
        <w:rPr>
          <w:b/>
          <w:sz w:val="20"/>
        </w:rPr>
      </w:pPr>
      <w:r>
        <w:rPr>
          <w:b/>
          <w:w w:val="95"/>
          <w:sz w:val="20"/>
        </w:rPr>
        <w:t>KONTROLA</w:t>
      </w:r>
      <w:r>
        <w:rPr>
          <w:b/>
          <w:spacing w:val="18"/>
          <w:sz w:val="20"/>
        </w:rPr>
        <w:t xml:space="preserve"> </w:t>
      </w:r>
      <w:r>
        <w:rPr>
          <w:b/>
          <w:w w:val="95"/>
          <w:sz w:val="20"/>
        </w:rPr>
        <w:t>JAKOŚCI</w:t>
      </w:r>
      <w:r>
        <w:rPr>
          <w:b/>
          <w:spacing w:val="18"/>
          <w:sz w:val="20"/>
        </w:rPr>
        <w:t xml:space="preserve"> </w:t>
      </w:r>
      <w:r>
        <w:rPr>
          <w:b/>
          <w:spacing w:val="-4"/>
          <w:w w:val="95"/>
          <w:sz w:val="20"/>
        </w:rPr>
        <w:t>ROBÓT</w:t>
      </w:r>
    </w:p>
    <w:p w:rsidR="004959B5" w:rsidRDefault="004959B5">
      <w:pPr>
        <w:pStyle w:val="Tekstpodstawowy"/>
        <w:spacing w:before="8"/>
        <w:rPr>
          <w:b/>
        </w:rPr>
      </w:pPr>
    </w:p>
    <w:p w:rsidR="004959B5" w:rsidRDefault="008336AA" w:rsidP="009E4C6C">
      <w:pPr>
        <w:pStyle w:val="Akapitzlist"/>
        <w:numPr>
          <w:ilvl w:val="1"/>
          <w:numId w:val="88"/>
        </w:numPr>
        <w:tabs>
          <w:tab w:val="left" w:pos="560"/>
        </w:tabs>
        <w:ind w:hanging="342"/>
        <w:rPr>
          <w:b/>
          <w:sz w:val="20"/>
        </w:rPr>
      </w:pPr>
      <w:r>
        <w:rPr>
          <w:b/>
          <w:w w:val="95"/>
          <w:sz w:val="20"/>
        </w:rPr>
        <w:t>Program</w:t>
      </w:r>
      <w:r>
        <w:rPr>
          <w:b/>
          <w:spacing w:val="3"/>
          <w:sz w:val="20"/>
        </w:rPr>
        <w:t xml:space="preserve"> </w:t>
      </w:r>
      <w:r>
        <w:rPr>
          <w:b/>
          <w:w w:val="95"/>
          <w:sz w:val="20"/>
        </w:rPr>
        <w:t>zapewnienia</w:t>
      </w:r>
      <w:r>
        <w:rPr>
          <w:b/>
          <w:spacing w:val="11"/>
          <w:sz w:val="20"/>
        </w:rPr>
        <w:t xml:space="preserve"> </w:t>
      </w:r>
      <w:r>
        <w:rPr>
          <w:b/>
          <w:w w:val="95"/>
          <w:sz w:val="20"/>
        </w:rPr>
        <w:t>jakości</w:t>
      </w:r>
      <w:r>
        <w:rPr>
          <w:b/>
          <w:spacing w:val="10"/>
          <w:sz w:val="20"/>
        </w:rPr>
        <w:t xml:space="preserve"> </w:t>
      </w:r>
      <w:r>
        <w:rPr>
          <w:b/>
          <w:spacing w:val="-4"/>
          <w:w w:val="95"/>
          <w:sz w:val="20"/>
        </w:rPr>
        <w:t>(PZJ)</w:t>
      </w:r>
    </w:p>
    <w:p w:rsidR="004959B5" w:rsidRDefault="008336AA" w:rsidP="009E4C6C">
      <w:pPr>
        <w:pStyle w:val="Akapitzlist"/>
        <w:numPr>
          <w:ilvl w:val="1"/>
          <w:numId w:val="88"/>
        </w:numPr>
        <w:tabs>
          <w:tab w:val="left" w:pos="560"/>
        </w:tabs>
        <w:spacing w:before="3"/>
        <w:ind w:hanging="342"/>
        <w:rPr>
          <w:b/>
          <w:sz w:val="20"/>
        </w:rPr>
      </w:pPr>
      <w:r>
        <w:rPr>
          <w:b/>
          <w:w w:val="95"/>
          <w:sz w:val="20"/>
        </w:rPr>
        <w:t>Zasady</w:t>
      </w:r>
      <w:r>
        <w:rPr>
          <w:b/>
          <w:spacing w:val="2"/>
          <w:sz w:val="20"/>
        </w:rPr>
        <w:t xml:space="preserve"> </w:t>
      </w:r>
      <w:r>
        <w:rPr>
          <w:b/>
          <w:w w:val="95"/>
          <w:sz w:val="20"/>
        </w:rPr>
        <w:t>kontroli</w:t>
      </w:r>
      <w:r>
        <w:rPr>
          <w:b/>
          <w:spacing w:val="2"/>
          <w:sz w:val="20"/>
        </w:rPr>
        <w:t xml:space="preserve"> </w:t>
      </w:r>
      <w:r>
        <w:rPr>
          <w:b/>
          <w:w w:val="95"/>
          <w:sz w:val="20"/>
        </w:rPr>
        <w:t>jakości</w:t>
      </w:r>
      <w:r>
        <w:rPr>
          <w:b/>
          <w:spacing w:val="1"/>
          <w:sz w:val="20"/>
        </w:rPr>
        <w:t xml:space="preserve"> </w:t>
      </w:r>
      <w:r>
        <w:rPr>
          <w:b/>
          <w:spacing w:val="-4"/>
          <w:w w:val="95"/>
          <w:sz w:val="20"/>
        </w:rPr>
        <w:t>Robót</w:t>
      </w:r>
    </w:p>
    <w:p w:rsidR="004959B5" w:rsidRDefault="008336AA" w:rsidP="009E4C6C">
      <w:pPr>
        <w:pStyle w:val="Akapitzlist"/>
        <w:numPr>
          <w:ilvl w:val="1"/>
          <w:numId w:val="88"/>
        </w:numPr>
        <w:tabs>
          <w:tab w:val="left" w:pos="560"/>
        </w:tabs>
        <w:spacing w:before="3"/>
        <w:ind w:hanging="342"/>
        <w:rPr>
          <w:b/>
          <w:sz w:val="20"/>
        </w:rPr>
      </w:pPr>
      <w:r>
        <w:rPr>
          <w:b/>
          <w:w w:val="95"/>
          <w:sz w:val="20"/>
        </w:rPr>
        <w:t>Pobieranie</w:t>
      </w:r>
      <w:r>
        <w:rPr>
          <w:b/>
          <w:spacing w:val="10"/>
          <w:sz w:val="20"/>
        </w:rPr>
        <w:t xml:space="preserve"> </w:t>
      </w:r>
      <w:r>
        <w:rPr>
          <w:b/>
          <w:spacing w:val="-2"/>
          <w:sz w:val="20"/>
        </w:rPr>
        <w:t>próbek</w:t>
      </w:r>
    </w:p>
    <w:p w:rsidR="004959B5" w:rsidRDefault="008336AA" w:rsidP="009E4C6C">
      <w:pPr>
        <w:pStyle w:val="Akapitzlist"/>
        <w:numPr>
          <w:ilvl w:val="1"/>
          <w:numId w:val="88"/>
        </w:numPr>
        <w:tabs>
          <w:tab w:val="left" w:pos="560"/>
        </w:tabs>
        <w:spacing w:before="2"/>
        <w:ind w:hanging="342"/>
        <w:rPr>
          <w:b/>
          <w:sz w:val="20"/>
        </w:rPr>
      </w:pPr>
      <w:r>
        <w:rPr>
          <w:b/>
          <w:spacing w:val="-2"/>
          <w:sz w:val="20"/>
        </w:rPr>
        <w:t>Badania</w:t>
      </w:r>
      <w:r>
        <w:rPr>
          <w:b/>
          <w:spacing w:val="-7"/>
          <w:sz w:val="20"/>
        </w:rPr>
        <w:t xml:space="preserve"> </w:t>
      </w:r>
      <w:r>
        <w:rPr>
          <w:b/>
          <w:spacing w:val="-2"/>
          <w:sz w:val="20"/>
        </w:rPr>
        <w:t>i</w:t>
      </w:r>
      <w:r>
        <w:rPr>
          <w:b/>
          <w:spacing w:val="-8"/>
          <w:sz w:val="20"/>
        </w:rPr>
        <w:t xml:space="preserve"> </w:t>
      </w:r>
      <w:r>
        <w:rPr>
          <w:b/>
          <w:spacing w:val="-2"/>
          <w:sz w:val="20"/>
        </w:rPr>
        <w:t>pomiary</w:t>
      </w:r>
    </w:p>
    <w:p w:rsidR="004959B5" w:rsidRDefault="008336AA" w:rsidP="009E4C6C">
      <w:pPr>
        <w:pStyle w:val="Akapitzlist"/>
        <w:numPr>
          <w:ilvl w:val="1"/>
          <w:numId w:val="88"/>
        </w:numPr>
        <w:tabs>
          <w:tab w:val="left" w:pos="560"/>
        </w:tabs>
        <w:spacing w:before="3"/>
        <w:ind w:hanging="342"/>
        <w:rPr>
          <w:b/>
          <w:sz w:val="20"/>
        </w:rPr>
      </w:pPr>
      <w:r>
        <w:rPr>
          <w:b/>
          <w:spacing w:val="-2"/>
          <w:sz w:val="20"/>
        </w:rPr>
        <w:t>Raporty</w:t>
      </w:r>
      <w:r>
        <w:rPr>
          <w:b/>
          <w:spacing w:val="-7"/>
          <w:sz w:val="20"/>
        </w:rPr>
        <w:t xml:space="preserve"> </w:t>
      </w:r>
      <w:r>
        <w:rPr>
          <w:b/>
          <w:spacing w:val="-2"/>
          <w:sz w:val="20"/>
        </w:rPr>
        <w:t>z</w:t>
      </w:r>
      <w:r>
        <w:rPr>
          <w:b/>
          <w:spacing w:val="-7"/>
          <w:sz w:val="20"/>
        </w:rPr>
        <w:t xml:space="preserve"> </w:t>
      </w:r>
      <w:r>
        <w:rPr>
          <w:b/>
          <w:spacing w:val="-2"/>
          <w:sz w:val="20"/>
        </w:rPr>
        <w:t>badań</w:t>
      </w:r>
    </w:p>
    <w:p w:rsidR="004959B5" w:rsidRDefault="008336AA" w:rsidP="009E4C6C">
      <w:pPr>
        <w:pStyle w:val="Akapitzlist"/>
        <w:numPr>
          <w:ilvl w:val="1"/>
          <w:numId w:val="88"/>
        </w:numPr>
        <w:tabs>
          <w:tab w:val="left" w:pos="560"/>
        </w:tabs>
        <w:spacing w:before="3"/>
        <w:ind w:hanging="342"/>
        <w:rPr>
          <w:b/>
          <w:sz w:val="20"/>
        </w:rPr>
      </w:pPr>
      <w:r>
        <w:rPr>
          <w:b/>
          <w:w w:val="95"/>
          <w:sz w:val="20"/>
        </w:rPr>
        <w:t>Badania</w:t>
      </w:r>
      <w:r>
        <w:rPr>
          <w:b/>
          <w:spacing w:val="11"/>
          <w:sz w:val="20"/>
        </w:rPr>
        <w:t xml:space="preserve"> </w:t>
      </w:r>
      <w:r>
        <w:rPr>
          <w:b/>
          <w:w w:val="95"/>
          <w:sz w:val="20"/>
        </w:rPr>
        <w:t>prowadzone</w:t>
      </w:r>
      <w:r>
        <w:rPr>
          <w:b/>
          <w:spacing w:val="12"/>
          <w:sz w:val="20"/>
        </w:rPr>
        <w:t xml:space="preserve"> </w:t>
      </w:r>
      <w:r>
        <w:rPr>
          <w:b/>
          <w:w w:val="95"/>
          <w:sz w:val="20"/>
        </w:rPr>
        <w:t>przez</w:t>
      </w:r>
      <w:r>
        <w:rPr>
          <w:b/>
          <w:spacing w:val="11"/>
          <w:sz w:val="20"/>
        </w:rPr>
        <w:t xml:space="preserve"> </w:t>
      </w:r>
      <w:r>
        <w:rPr>
          <w:b/>
          <w:spacing w:val="-2"/>
          <w:w w:val="95"/>
          <w:sz w:val="20"/>
        </w:rPr>
        <w:t>Inspektora</w:t>
      </w:r>
    </w:p>
    <w:p w:rsidR="004959B5" w:rsidRDefault="008336AA" w:rsidP="009E4C6C">
      <w:pPr>
        <w:pStyle w:val="Akapitzlist"/>
        <w:numPr>
          <w:ilvl w:val="1"/>
          <w:numId w:val="88"/>
        </w:numPr>
        <w:tabs>
          <w:tab w:val="left" w:pos="560"/>
        </w:tabs>
        <w:spacing w:before="3"/>
        <w:ind w:hanging="342"/>
        <w:rPr>
          <w:b/>
          <w:sz w:val="20"/>
        </w:rPr>
      </w:pPr>
      <w:r>
        <w:rPr>
          <w:b/>
          <w:w w:val="95"/>
          <w:sz w:val="20"/>
        </w:rPr>
        <w:t>Dokumenty</w:t>
      </w:r>
      <w:r>
        <w:rPr>
          <w:b/>
          <w:spacing w:val="7"/>
          <w:sz w:val="20"/>
        </w:rPr>
        <w:t xml:space="preserve"> </w:t>
      </w:r>
      <w:r>
        <w:rPr>
          <w:b/>
          <w:spacing w:val="-2"/>
          <w:sz w:val="20"/>
        </w:rPr>
        <w:t>budowy</w:t>
      </w:r>
    </w:p>
    <w:p w:rsidR="004959B5" w:rsidRDefault="004959B5">
      <w:pPr>
        <w:pStyle w:val="Tekstpodstawowy"/>
        <w:spacing w:before="10"/>
        <w:rPr>
          <w:b/>
          <w:sz w:val="24"/>
        </w:rPr>
      </w:pPr>
    </w:p>
    <w:p w:rsidR="004959B5" w:rsidRDefault="008336AA" w:rsidP="009E4C6C">
      <w:pPr>
        <w:pStyle w:val="Akapitzlist"/>
        <w:numPr>
          <w:ilvl w:val="0"/>
          <w:numId w:val="88"/>
        </w:numPr>
        <w:tabs>
          <w:tab w:val="left" w:pos="413"/>
        </w:tabs>
        <w:ind w:left="412" w:hanging="195"/>
        <w:jc w:val="left"/>
        <w:rPr>
          <w:b/>
          <w:sz w:val="20"/>
        </w:rPr>
      </w:pPr>
      <w:r>
        <w:rPr>
          <w:b/>
          <w:w w:val="95"/>
          <w:sz w:val="20"/>
        </w:rPr>
        <w:t>OBMIAR</w:t>
      </w:r>
      <w:r>
        <w:rPr>
          <w:b/>
          <w:spacing w:val="19"/>
          <w:sz w:val="20"/>
        </w:rPr>
        <w:t xml:space="preserve"> </w:t>
      </w:r>
      <w:r>
        <w:rPr>
          <w:b/>
          <w:spacing w:val="-2"/>
          <w:sz w:val="20"/>
        </w:rPr>
        <w:t>ROBÓT</w:t>
      </w:r>
    </w:p>
    <w:p w:rsidR="004959B5" w:rsidRDefault="008336AA" w:rsidP="009E4C6C">
      <w:pPr>
        <w:pStyle w:val="Akapitzlist"/>
        <w:numPr>
          <w:ilvl w:val="1"/>
          <w:numId w:val="88"/>
        </w:numPr>
        <w:tabs>
          <w:tab w:val="left" w:pos="560"/>
        </w:tabs>
        <w:spacing w:before="3"/>
        <w:ind w:hanging="342"/>
        <w:rPr>
          <w:b/>
          <w:sz w:val="20"/>
        </w:rPr>
      </w:pPr>
      <w:r>
        <w:rPr>
          <w:b/>
          <w:w w:val="95"/>
          <w:sz w:val="20"/>
        </w:rPr>
        <w:t>Ogólne</w:t>
      </w:r>
      <w:r>
        <w:rPr>
          <w:b/>
          <w:spacing w:val="6"/>
          <w:sz w:val="20"/>
        </w:rPr>
        <w:t xml:space="preserve"> </w:t>
      </w:r>
      <w:r>
        <w:rPr>
          <w:b/>
          <w:w w:val="95"/>
          <w:sz w:val="20"/>
        </w:rPr>
        <w:t>zasady</w:t>
      </w:r>
      <w:r>
        <w:rPr>
          <w:b/>
          <w:spacing w:val="7"/>
          <w:sz w:val="20"/>
        </w:rPr>
        <w:t xml:space="preserve"> </w:t>
      </w:r>
      <w:r>
        <w:rPr>
          <w:b/>
          <w:w w:val="95"/>
          <w:sz w:val="20"/>
        </w:rPr>
        <w:t>obmiaru</w:t>
      </w:r>
      <w:r>
        <w:rPr>
          <w:b/>
          <w:spacing w:val="5"/>
          <w:sz w:val="20"/>
        </w:rPr>
        <w:t xml:space="preserve"> </w:t>
      </w:r>
      <w:r>
        <w:rPr>
          <w:b/>
          <w:spacing w:val="-4"/>
          <w:w w:val="95"/>
          <w:sz w:val="20"/>
        </w:rPr>
        <w:t>Robót</w:t>
      </w:r>
    </w:p>
    <w:p w:rsidR="004959B5" w:rsidRDefault="008336AA" w:rsidP="009E4C6C">
      <w:pPr>
        <w:pStyle w:val="Akapitzlist"/>
        <w:numPr>
          <w:ilvl w:val="1"/>
          <w:numId w:val="88"/>
        </w:numPr>
        <w:tabs>
          <w:tab w:val="left" w:pos="560"/>
        </w:tabs>
        <w:spacing w:before="3"/>
        <w:ind w:hanging="342"/>
        <w:rPr>
          <w:b/>
          <w:sz w:val="20"/>
        </w:rPr>
      </w:pPr>
      <w:r>
        <w:rPr>
          <w:b/>
          <w:spacing w:val="-4"/>
          <w:sz w:val="20"/>
        </w:rPr>
        <w:t>Zasady</w:t>
      </w:r>
      <w:r>
        <w:rPr>
          <w:b/>
          <w:sz w:val="20"/>
        </w:rPr>
        <w:t xml:space="preserve"> </w:t>
      </w:r>
      <w:r>
        <w:rPr>
          <w:b/>
          <w:spacing w:val="-4"/>
          <w:sz w:val="20"/>
        </w:rPr>
        <w:t>określania</w:t>
      </w:r>
      <w:r>
        <w:rPr>
          <w:b/>
          <w:sz w:val="20"/>
        </w:rPr>
        <w:t xml:space="preserve"> </w:t>
      </w:r>
      <w:r>
        <w:rPr>
          <w:b/>
          <w:spacing w:val="-4"/>
          <w:sz w:val="20"/>
        </w:rPr>
        <w:t>ilości</w:t>
      </w:r>
      <w:r>
        <w:rPr>
          <w:b/>
          <w:spacing w:val="-1"/>
          <w:sz w:val="20"/>
        </w:rPr>
        <w:t xml:space="preserve"> </w:t>
      </w:r>
      <w:r>
        <w:rPr>
          <w:b/>
          <w:spacing w:val="-4"/>
          <w:sz w:val="20"/>
        </w:rPr>
        <w:t>Robót</w:t>
      </w:r>
      <w:r>
        <w:rPr>
          <w:b/>
          <w:spacing w:val="1"/>
          <w:sz w:val="20"/>
        </w:rPr>
        <w:t xml:space="preserve"> </w:t>
      </w:r>
      <w:r>
        <w:rPr>
          <w:b/>
          <w:spacing w:val="-4"/>
          <w:sz w:val="20"/>
        </w:rPr>
        <w:t>i</w:t>
      </w:r>
      <w:r>
        <w:rPr>
          <w:b/>
          <w:spacing w:val="-1"/>
          <w:sz w:val="20"/>
        </w:rPr>
        <w:t xml:space="preserve"> </w:t>
      </w:r>
      <w:r>
        <w:rPr>
          <w:b/>
          <w:spacing w:val="-4"/>
          <w:sz w:val="20"/>
        </w:rPr>
        <w:t>wyrobów</w:t>
      </w:r>
      <w:r>
        <w:rPr>
          <w:b/>
          <w:spacing w:val="2"/>
          <w:sz w:val="20"/>
        </w:rPr>
        <w:t xml:space="preserve"> </w:t>
      </w:r>
      <w:r>
        <w:rPr>
          <w:b/>
          <w:spacing w:val="-4"/>
          <w:sz w:val="20"/>
        </w:rPr>
        <w:t>budowlanych</w:t>
      </w:r>
    </w:p>
    <w:p w:rsidR="004959B5" w:rsidRDefault="008336AA" w:rsidP="009E4C6C">
      <w:pPr>
        <w:pStyle w:val="Akapitzlist"/>
        <w:numPr>
          <w:ilvl w:val="1"/>
          <w:numId w:val="88"/>
        </w:numPr>
        <w:tabs>
          <w:tab w:val="left" w:pos="560"/>
        </w:tabs>
        <w:spacing w:before="2"/>
        <w:ind w:hanging="342"/>
        <w:rPr>
          <w:b/>
          <w:sz w:val="20"/>
        </w:rPr>
      </w:pPr>
      <w:r>
        <w:rPr>
          <w:b/>
          <w:spacing w:val="-2"/>
          <w:sz w:val="20"/>
        </w:rPr>
        <w:t>Urządzenia</w:t>
      </w:r>
      <w:r>
        <w:rPr>
          <w:b/>
          <w:spacing w:val="-10"/>
          <w:sz w:val="20"/>
        </w:rPr>
        <w:t xml:space="preserve"> </w:t>
      </w:r>
      <w:r>
        <w:rPr>
          <w:b/>
          <w:spacing w:val="-2"/>
          <w:sz w:val="20"/>
        </w:rPr>
        <w:t>i</w:t>
      </w:r>
      <w:r>
        <w:rPr>
          <w:b/>
          <w:spacing w:val="-10"/>
          <w:sz w:val="20"/>
        </w:rPr>
        <w:t xml:space="preserve"> </w:t>
      </w:r>
      <w:r>
        <w:rPr>
          <w:b/>
          <w:spacing w:val="-2"/>
          <w:sz w:val="20"/>
        </w:rPr>
        <w:t>sprzęt</w:t>
      </w:r>
      <w:r>
        <w:rPr>
          <w:b/>
          <w:spacing w:val="-10"/>
          <w:sz w:val="20"/>
        </w:rPr>
        <w:t xml:space="preserve"> </w:t>
      </w:r>
      <w:r>
        <w:rPr>
          <w:b/>
          <w:spacing w:val="-2"/>
          <w:sz w:val="20"/>
        </w:rPr>
        <w:t>pomiarowy</w:t>
      </w:r>
    </w:p>
    <w:p w:rsidR="004959B5" w:rsidRDefault="008336AA" w:rsidP="009E4C6C">
      <w:pPr>
        <w:pStyle w:val="Akapitzlist"/>
        <w:numPr>
          <w:ilvl w:val="1"/>
          <w:numId w:val="88"/>
        </w:numPr>
        <w:tabs>
          <w:tab w:val="left" w:pos="560"/>
        </w:tabs>
        <w:spacing w:before="3"/>
        <w:ind w:hanging="342"/>
        <w:rPr>
          <w:b/>
          <w:sz w:val="20"/>
        </w:rPr>
      </w:pPr>
      <w:r>
        <w:rPr>
          <w:b/>
          <w:spacing w:val="-2"/>
          <w:sz w:val="20"/>
        </w:rPr>
        <w:t>Wagi</w:t>
      </w:r>
      <w:r>
        <w:rPr>
          <w:b/>
          <w:spacing w:val="-8"/>
          <w:sz w:val="20"/>
        </w:rPr>
        <w:t xml:space="preserve"> </w:t>
      </w:r>
      <w:r>
        <w:rPr>
          <w:b/>
          <w:spacing w:val="-2"/>
          <w:sz w:val="20"/>
        </w:rPr>
        <w:t>i</w:t>
      </w:r>
      <w:r>
        <w:rPr>
          <w:b/>
          <w:spacing w:val="-8"/>
          <w:sz w:val="20"/>
        </w:rPr>
        <w:t xml:space="preserve"> </w:t>
      </w:r>
      <w:r>
        <w:rPr>
          <w:b/>
          <w:spacing w:val="-2"/>
          <w:sz w:val="20"/>
        </w:rPr>
        <w:t>zasady</w:t>
      </w:r>
      <w:r>
        <w:rPr>
          <w:b/>
          <w:spacing w:val="-7"/>
          <w:sz w:val="20"/>
        </w:rPr>
        <w:t xml:space="preserve"> </w:t>
      </w:r>
      <w:r>
        <w:rPr>
          <w:b/>
          <w:spacing w:val="-2"/>
          <w:sz w:val="20"/>
        </w:rPr>
        <w:t>ważenia</w:t>
      </w:r>
    </w:p>
    <w:p w:rsidR="004959B5" w:rsidRDefault="008336AA" w:rsidP="009E4C6C">
      <w:pPr>
        <w:pStyle w:val="Akapitzlist"/>
        <w:numPr>
          <w:ilvl w:val="1"/>
          <w:numId w:val="88"/>
        </w:numPr>
        <w:tabs>
          <w:tab w:val="left" w:pos="560"/>
        </w:tabs>
        <w:spacing w:before="3"/>
        <w:ind w:hanging="342"/>
        <w:rPr>
          <w:b/>
          <w:sz w:val="20"/>
        </w:rPr>
      </w:pPr>
      <w:r>
        <w:rPr>
          <w:b/>
          <w:w w:val="95"/>
          <w:sz w:val="20"/>
        </w:rPr>
        <w:t>Czas</w:t>
      </w:r>
      <w:r>
        <w:rPr>
          <w:b/>
          <w:spacing w:val="12"/>
          <w:sz w:val="20"/>
        </w:rPr>
        <w:t xml:space="preserve"> </w:t>
      </w:r>
      <w:r>
        <w:rPr>
          <w:b/>
          <w:w w:val="95"/>
          <w:sz w:val="20"/>
        </w:rPr>
        <w:t>przeprowadzenia</w:t>
      </w:r>
      <w:r>
        <w:rPr>
          <w:b/>
          <w:spacing w:val="15"/>
          <w:sz w:val="20"/>
        </w:rPr>
        <w:t xml:space="preserve"> </w:t>
      </w:r>
      <w:r>
        <w:rPr>
          <w:b/>
          <w:spacing w:val="-2"/>
          <w:w w:val="95"/>
          <w:sz w:val="20"/>
        </w:rPr>
        <w:t>obmiaru</w:t>
      </w:r>
    </w:p>
    <w:p w:rsidR="004959B5" w:rsidRDefault="004959B5">
      <w:pPr>
        <w:pStyle w:val="Tekstpodstawowy"/>
        <w:spacing w:before="10"/>
        <w:rPr>
          <w:b/>
          <w:sz w:val="24"/>
        </w:rPr>
      </w:pPr>
    </w:p>
    <w:p w:rsidR="004959B5" w:rsidRDefault="008336AA" w:rsidP="009E4C6C">
      <w:pPr>
        <w:pStyle w:val="Akapitzlist"/>
        <w:numPr>
          <w:ilvl w:val="0"/>
          <w:numId w:val="88"/>
        </w:numPr>
        <w:tabs>
          <w:tab w:val="left" w:pos="502"/>
        </w:tabs>
        <w:jc w:val="left"/>
        <w:rPr>
          <w:b/>
          <w:sz w:val="20"/>
        </w:rPr>
      </w:pPr>
      <w:r>
        <w:rPr>
          <w:b/>
          <w:w w:val="95"/>
          <w:sz w:val="20"/>
        </w:rPr>
        <w:t>ODBIÓR</w:t>
      </w:r>
      <w:r>
        <w:rPr>
          <w:b/>
          <w:spacing w:val="15"/>
          <w:sz w:val="20"/>
        </w:rPr>
        <w:t xml:space="preserve"> </w:t>
      </w:r>
      <w:r>
        <w:rPr>
          <w:b/>
          <w:spacing w:val="-2"/>
          <w:w w:val="95"/>
          <w:sz w:val="20"/>
        </w:rPr>
        <w:t>ROBÓT</w:t>
      </w:r>
    </w:p>
    <w:p w:rsidR="004959B5" w:rsidRDefault="008336AA" w:rsidP="009E4C6C">
      <w:pPr>
        <w:pStyle w:val="Akapitzlist"/>
        <w:numPr>
          <w:ilvl w:val="1"/>
          <w:numId w:val="88"/>
        </w:numPr>
        <w:tabs>
          <w:tab w:val="left" w:pos="560"/>
        </w:tabs>
        <w:spacing w:before="3"/>
        <w:ind w:hanging="342"/>
        <w:rPr>
          <w:b/>
          <w:sz w:val="20"/>
        </w:rPr>
      </w:pPr>
      <w:r>
        <w:rPr>
          <w:b/>
          <w:w w:val="95"/>
          <w:sz w:val="20"/>
        </w:rPr>
        <w:t>Odbiór</w:t>
      </w:r>
      <w:r>
        <w:rPr>
          <w:b/>
          <w:spacing w:val="8"/>
          <w:sz w:val="20"/>
        </w:rPr>
        <w:t xml:space="preserve"> </w:t>
      </w:r>
      <w:r>
        <w:rPr>
          <w:b/>
          <w:w w:val="95"/>
          <w:sz w:val="20"/>
        </w:rPr>
        <w:t>Robót</w:t>
      </w:r>
      <w:r>
        <w:rPr>
          <w:b/>
          <w:spacing w:val="8"/>
          <w:sz w:val="20"/>
        </w:rPr>
        <w:t xml:space="preserve"> </w:t>
      </w:r>
      <w:r>
        <w:rPr>
          <w:b/>
          <w:w w:val="95"/>
          <w:sz w:val="20"/>
        </w:rPr>
        <w:t>zanikających</w:t>
      </w:r>
      <w:r>
        <w:rPr>
          <w:b/>
          <w:spacing w:val="7"/>
          <w:sz w:val="20"/>
        </w:rPr>
        <w:t xml:space="preserve"> </w:t>
      </w:r>
      <w:r>
        <w:rPr>
          <w:b/>
          <w:w w:val="95"/>
          <w:sz w:val="20"/>
        </w:rPr>
        <w:t>i</w:t>
      </w:r>
      <w:r>
        <w:rPr>
          <w:b/>
          <w:spacing w:val="7"/>
          <w:sz w:val="20"/>
        </w:rPr>
        <w:t xml:space="preserve"> </w:t>
      </w:r>
      <w:r>
        <w:rPr>
          <w:b/>
          <w:w w:val="95"/>
          <w:sz w:val="20"/>
        </w:rPr>
        <w:t>ulegających</w:t>
      </w:r>
      <w:r>
        <w:rPr>
          <w:b/>
          <w:spacing w:val="7"/>
          <w:sz w:val="20"/>
        </w:rPr>
        <w:t xml:space="preserve"> </w:t>
      </w:r>
      <w:r>
        <w:rPr>
          <w:b/>
          <w:spacing w:val="-2"/>
          <w:w w:val="95"/>
          <w:sz w:val="20"/>
        </w:rPr>
        <w:t>zakryciu</w:t>
      </w:r>
    </w:p>
    <w:p w:rsidR="004959B5" w:rsidRDefault="008336AA" w:rsidP="009E4C6C">
      <w:pPr>
        <w:pStyle w:val="Akapitzlist"/>
        <w:numPr>
          <w:ilvl w:val="1"/>
          <w:numId w:val="88"/>
        </w:numPr>
        <w:tabs>
          <w:tab w:val="left" w:pos="560"/>
        </w:tabs>
        <w:spacing w:before="3"/>
        <w:ind w:hanging="342"/>
        <w:rPr>
          <w:b/>
          <w:sz w:val="20"/>
        </w:rPr>
      </w:pPr>
      <w:r>
        <w:rPr>
          <w:b/>
          <w:spacing w:val="-4"/>
          <w:sz w:val="20"/>
        </w:rPr>
        <w:t>Odbiór</w:t>
      </w:r>
      <w:r>
        <w:rPr>
          <w:b/>
          <w:sz w:val="20"/>
        </w:rPr>
        <w:t xml:space="preserve"> </w:t>
      </w:r>
      <w:r>
        <w:rPr>
          <w:b/>
          <w:spacing w:val="-2"/>
          <w:sz w:val="20"/>
        </w:rPr>
        <w:t>częściowy</w:t>
      </w:r>
    </w:p>
    <w:p w:rsidR="004959B5" w:rsidRDefault="008336AA" w:rsidP="009E4C6C">
      <w:pPr>
        <w:pStyle w:val="Akapitzlist"/>
        <w:numPr>
          <w:ilvl w:val="1"/>
          <w:numId w:val="88"/>
        </w:numPr>
        <w:tabs>
          <w:tab w:val="left" w:pos="560"/>
        </w:tabs>
        <w:spacing w:before="3"/>
        <w:ind w:hanging="342"/>
        <w:rPr>
          <w:b/>
          <w:sz w:val="20"/>
        </w:rPr>
      </w:pPr>
      <w:r>
        <w:rPr>
          <w:b/>
          <w:spacing w:val="-2"/>
          <w:sz w:val="20"/>
        </w:rPr>
        <w:t>Odbiór</w:t>
      </w:r>
      <w:r>
        <w:rPr>
          <w:b/>
          <w:spacing w:val="-3"/>
          <w:sz w:val="20"/>
        </w:rPr>
        <w:t xml:space="preserve"> </w:t>
      </w:r>
      <w:r>
        <w:rPr>
          <w:b/>
          <w:spacing w:val="-2"/>
          <w:sz w:val="20"/>
        </w:rPr>
        <w:t>ostateczny</w:t>
      </w:r>
      <w:r>
        <w:rPr>
          <w:b/>
          <w:spacing w:val="1"/>
          <w:sz w:val="20"/>
        </w:rPr>
        <w:t xml:space="preserve"> </w:t>
      </w:r>
      <w:r>
        <w:rPr>
          <w:b/>
          <w:spacing w:val="-4"/>
          <w:sz w:val="20"/>
        </w:rPr>
        <w:t>Robót</w:t>
      </w:r>
    </w:p>
    <w:p w:rsidR="004959B5" w:rsidRDefault="008336AA" w:rsidP="009E4C6C">
      <w:pPr>
        <w:pStyle w:val="Akapitzlist"/>
        <w:numPr>
          <w:ilvl w:val="1"/>
          <w:numId w:val="88"/>
        </w:numPr>
        <w:tabs>
          <w:tab w:val="left" w:pos="560"/>
        </w:tabs>
        <w:spacing w:before="2"/>
        <w:ind w:hanging="342"/>
        <w:rPr>
          <w:b/>
          <w:sz w:val="20"/>
        </w:rPr>
      </w:pPr>
      <w:r>
        <w:rPr>
          <w:b/>
          <w:spacing w:val="-4"/>
          <w:sz w:val="20"/>
        </w:rPr>
        <w:t>Odbiór</w:t>
      </w:r>
      <w:r>
        <w:rPr>
          <w:b/>
          <w:sz w:val="20"/>
        </w:rPr>
        <w:t xml:space="preserve"> </w:t>
      </w:r>
      <w:r>
        <w:rPr>
          <w:b/>
          <w:spacing w:val="-2"/>
          <w:sz w:val="20"/>
        </w:rPr>
        <w:t>pogwarancyjny</w:t>
      </w:r>
    </w:p>
    <w:p w:rsidR="004959B5" w:rsidRDefault="004959B5">
      <w:pPr>
        <w:pStyle w:val="Tekstpodstawowy"/>
        <w:spacing w:before="10"/>
        <w:rPr>
          <w:b/>
          <w:sz w:val="24"/>
        </w:rPr>
      </w:pPr>
    </w:p>
    <w:p w:rsidR="004959B5" w:rsidRDefault="008336AA" w:rsidP="009E4C6C">
      <w:pPr>
        <w:pStyle w:val="Akapitzlist"/>
        <w:numPr>
          <w:ilvl w:val="0"/>
          <w:numId w:val="88"/>
        </w:numPr>
        <w:tabs>
          <w:tab w:val="left" w:pos="420"/>
        </w:tabs>
        <w:ind w:left="420" w:hanging="202"/>
        <w:jc w:val="left"/>
        <w:rPr>
          <w:b/>
          <w:sz w:val="20"/>
        </w:rPr>
      </w:pPr>
      <w:r>
        <w:rPr>
          <w:b/>
          <w:spacing w:val="-2"/>
          <w:sz w:val="20"/>
        </w:rPr>
        <w:t>PODSTAWA</w:t>
      </w:r>
      <w:r>
        <w:rPr>
          <w:b/>
          <w:spacing w:val="3"/>
          <w:sz w:val="20"/>
        </w:rPr>
        <w:t xml:space="preserve"> </w:t>
      </w:r>
      <w:r>
        <w:rPr>
          <w:b/>
          <w:spacing w:val="-2"/>
          <w:sz w:val="20"/>
        </w:rPr>
        <w:t>PŁATNOŚCI</w:t>
      </w:r>
    </w:p>
    <w:p w:rsidR="004959B5" w:rsidRDefault="008336AA" w:rsidP="009E4C6C">
      <w:pPr>
        <w:pStyle w:val="Akapitzlist"/>
        <w:numPr>
          <w:ilvl w:val="1"/>
          <w:numId w:val="88"/>
        </w:numPr>
        <w:tabs>
          <w:tab w:val="left" w:pos="572"/>
        </w:tabs>
        <w:spacing w:before="3"/>
        <w:ind w:left="571" w:hanging="354"/>
        <w:rPr>
          <w:b/>
          <w:sz w:val="20"/>
        </w:rPr>
      </w:pPr>
      <w:r>
        <w:rPr>
          <w:b/>
          <w:sz w:val="20"/>
        </w:rPr>
        <w:t>Ustalenia</w:t>
      </w:r>
      <w:r>
        <w:rPr>
          <w:b/>
          <w:spacing w:val="-10"/>
          <w:sz w:val="20"/>
        </w:rPr>
        <w:t xml:space="preserve"> </w:t>
      </w:r>
      <w:r>
        <w:rPr>
          <w:b/>
          <w:spacing w:val="-2"/>
          <w:sz w:val="20"/>
        </w:rPr>
        <w:t>Ogólne</w:t>
      </w:r>
    </w:p>
    <w:p w:rsidR="004959B5" w:rsidRDefault="008336AA" w:rsidP="009E4C6C">
      <w:pPr>
        <w:pStyle w:val="Akapitzlist"/>
        <w:numPr>
          <w:ilvl w:val="1"/>
          <w:numId w:val="88"/>
        </w:numPr>
        <w:tabs>
          <w:tab w:val="left" w:pos="572"/>
        </w:tabs>
        <w:spacing w:before="3"/>
        <w:ind w:left="571" w:hanging="354"/>
        <w:rPr>
          <w:b/>
          <w:sz w:val="20"/>
        </w:rPr>
      </w:pPr>
      <w:r>
        <w:rPr>
          <w:b/>
          <w:sz w:val="20"/>
        </w:rPr>
        <w:t>Wymagania</w:t>
      </w:r>
      <w:r>
        <w:rPr>
          <w:b/>
          <w:spacing w:val="-12"/>
          <w:sz w:val="20"/>
        </w:rPr>
        <w:t xml:space="preserve"> </w:t>
      </w:r>
      <w:r>
        <w:rPr>
          <w:b/>
          <w:sz w:val="20"/>
        </w:rPr>
        <w:t>Ogólne</w:t>
      </w:r>
      <w:r>
        <w:rPr>
          <w:b/>
          <w:spacing w:val="-12"/>
          <w:sz w:val="20"/>
        </w:rPr>
        <w:t xml:space="preserve"> </w:t>
      </w:r>
      <w:r>
        <w:rPr>
          <w:b/>
          <w:sz w:val="20"/>
        </w:rPr>
        <w:t>Specyfikacji</w:t>
      </w:r>
      <w:r>
        <w:rPr>
          <w:b/>
          <w:spacing w:val="-12"/>
          <w:sz w:val="20"/>
        </w:rPr>
        <w:t xml:space="preserve"> </w:t>
      </w:r>
      <w:r>
        <w:rPr>
          <w:b/>
          <w:sz w:val="20"/>
        </w:rPr>
        <w:t>Technicznej</w:t>
      </w:r>
      <w:r>
        <w:rPr>
          <w:b/>
          <w:spacing w:val="-12"/>
          <w:sz w:val="20"/>
        </w:rPr>
        <w:t xml:space="preserve"> </w:t>
      </w:r>
      <w:r>
        <w:rPr>
          <w:b/>
          <w:spacing w:val="-2"/>
          <w:sz w:val="20"/>
        </w:rPr>
        <w:t>D.00.00.00</w:t>
      </w:r>
    </w:p>
    <w:p w:rsidR="004959B5" w:rsidRDefault="008336AA" w:rsidP="009E4C6C">
      <w:pPr>
        <w:pStyle w:val="Akapitzlist"/>
        <w:numPr>
          <w:ilvl w:val="1"/>
          <w:numId w:val="88"/>
        </w:numPr>
        <w:tabs>
          <w:tab w:val="left" w:pos="572"/>
        </w:tabs>
        <w:spacing w:before="3"/>
        <w:ind w:left="571" w:hanging="354"/>
        <w:rPr>
          <w:b/>
          <w:sz w:val="20"/>
        </w:rPr>
      </w:pPr>
      <w:r>
        <w:rPr>
          <w:b/>
          <w:sz w:val="20"/>
        </w:rPr>
        <w:t>Objazdy,</w:t>
      </w:r>
      <w:r>
        <w:rPr>
          <w:b/>
          <w:spacing w:val="-6"/>
          <w:sz w:val="20"/>
        </w:rPr>
        <w:t xml:space="preserve"> </w:t>
      </w:r>
      <w:r>
        <w:rPr>
          <w:b/>
          <w:sz w:val="20"/>
        </w:rPr>
        <w:t>Przejazdy</w:t>
      </w:r>
      <w:r>
        <w:rPr>
          <w:b/>
          <w:spacing w:val="-5"/>
          <w:sz w:val="20"/>
        </w:rPr>
        <w:t xml:space="preserve"> </w:t>
      </w:r>
      <w:r>
        <w:rPr>
          <w:b/>
          <w:sz w:val="20"/>
        </w:rPr>
        <w:t>i</w:t>
      </w:r>
      <w:r>
        <w:rPr>
          <w:b/>
          <w:spacing w:val="-6"/>
          <w:sz w:val="20"/>
        </w:rPr>
        <w:t xml:space="preserve"> </w:t>
      </w:r>
      <w:r>
        <w:rPr>
          <w:b/>
          <w:sz w:val="20"/>
        </w:rPr>
        <w:t>Organizacja</w:t>
      </w:r>
      <w:r>
        <w:rPr>
          <w:b/>
          <w:spacing w:val="-5"/>
          <w:sz w:val="20"/>
        </w:rPr>
        <w:t xml:space="preserve"> </w:t>
      </w:r>
      <w:r>
        <w:rPr>
          <w:b/>
          <w:spacing w:val="-4"/>
          <w:sz w:val="20"/>
        </w:rPr>
        <w:t>Ruchu</w:t>
      </w:r>
    </w:p>
    <w:p w:rsidR="004959B5" w:rsidRDefault="008336AA" w:rsidP="009E4C6C">
      <w:pPr>
        <w:pStyle w:val="Akapitzlist"/>
        <w:numPr>
          <w:ilvl w:val="1"/>
          <w:numId w:val="88"/>
        </w:numPr>
        <w:tabs>
          <w:tab w:val="left" w:pos="572"/>
        </w:tabs>
        <w:spacing w:before="3"/>
        <w:ind w:left="571" w:hanging="354"/>
        <w:rPr>
          <w:b/>
          <w:sz w:val="20"/>
        </w:rPr>
      </w:pPr>
      <w:r>
        <w:rPr>
          <w:b/>
          <w:sz w:val="20"/>
        </w:rPr>
        <w:t>Roboty</w:t>
      </w:r>
      <w:r>
        <w:rPr>
          <w:b/>
          <w:spacing w:val="-5"/>
          <w:sz w:val="20"/>
        </w:rPr>
        <w:t xml:space="preserve"> </w:t>
      </w:r>
      <w:r>
        <w:rPr>
          <w:b/>
          <w:spacing w:val="-2"/>
          <w:sz w:val="20"/>
        </w:rPr>
        <w:t>nieprzewidziane</w:t>
      </w:r>
    </w:p>
    <w:p w:rsidR="004959B5" w:rsidRDefault="004959B5">
      <w:pPr>
        <w:pStyle w:val="Tekstpodstawowy"/>
        <w:spacing w:before="10"/>
        <w:rPr>
          <w:b/>
          <w:sz w:val="24"/>
        </w:rPr>
      </w:pPr>
    </w:p>
    <w:p w:rsidR="004959B5" w:rsidRDefault="008336AA" w:rsidP="009E4C6C">
      <w:pPr>
        <w:pStyle w:val="Akapitzlist"/>
        <w:numPr>
          <w:ilvl w:val="0"/>
          <w:numId w:val="88"/>
        </w:numPr>
        <w:tabs>
          <w:tab w:val="left" w:pos="509"/>
        </w:tabs>
        <w:ind w:left="508" w:hanging="368"/>
        <w:jc w:val="left"/>
        <w:rPr>
          <w:b/>
          <w:sz w:val="20"/>
        </w:rPr>
      </w:pPr>
      <w:r>
        <w:rPr>
          <w:b/>
          <w:w w:val="95"/>
          <w:sz w:val="20"/>
        </w:rPr>
        <w:t>PRZEPISY</w:t>
      </w:r>
      <w:r>
        <w:rPr>
          <w:b/>
          <w:spacing w:val="8"/>
          <w:sz w:val="20"/>
        </w:rPr>
        <w:t xml:space="preserve"> </w:t>
      </w:r>
      <w:r>
        <w:rPr>
          <w:b/>
          <w:spacing w:val="-2"/>
          <w:w w:val="95"/>
          <w:sz w:val="20"/>
        </w:rPr>
        <w:t>ZWIĄZANE</w:t>
      </w:r>
    </w:p>
    <w:p w:rsidR="004959B5" w:rsidRDefault="004959B5">
      <w:pPr>
        <w:rPr>
          <w:sz w:val="20"/>
        </w:rPr>
        <w:sectPr w:rsidR="004959B5">
          <w:headerReference w:type="default" r:id="rId7"/>
          <w:footerReference w:type="default" r:id="rId8"/>
          <w:pgSz w:w="11900" w:h="16840"/>
          <w:pgMar w:top="1140" w:right="620" w:bottom="1080" w:left="1200" w:header="845" w:footer="883" w:gutter="0"/>
          <w:pgNumType w:start="7"/>
          <w:cols w:space="708"/>
        </w:sectPr>
      </w:pPr>
    </w:p>
    <w:p w:rsidR="004959B5" w:rsidRDefault="004959B5">
      <w:pPr>
        <w:pStyle w:val="Tekstpodstawowy"/>
        <w:spacing w:before="6"/>
        <w:rPr>
          <w:b/>
          <w:sz w:val="14"/>
        </w:rPr>
      </w:pPr>
    </w:p>
    <w:p w:rsidR="004959B5" w:rsidRDefault="008336AA" w:rsidP="009E4C6C">
      <w:pPr>
        <w:pStyle w:val="Nagwek2"/>
        <w:numPr>
          <w:ilvl w:val="0"/>
          <w:numId w:val="87"/>
        </w:numPr>
        <w:tabs>
          <w:tab w:val="left" w:pos="452"/>
        </w:tabs>
        <w:spacing w:before="98"/>
        <w:ind w:hanging="234"/>
      </w:pPr>
      <w:r>
        <w:rPr>
          <w:spacing w:val="-2"/>
        </w:rPr>
        <w:t>Wstęp</w:t>
      </w:r>
    </w:p>
    <w:p w:rsidR="004959B5" w:rsidRDefault="004959B5">
      <w:pPr>
        <w:pStyle w:val="Tekstpodstawowy"/>
        <w:spacing w:before="11"/>
        <w:rPr>
          <w:b/>
          <w:sz w:val="24"/>
        </w:rPr>
      </w:pPr>
    </w:p>
    <w:p w:rsidR="004959B5" w:rsidRDefault="008336AA" w:rsidP="009E4C6C">
      <w:pPr>
        <w:pStyle w:val="Nagwek4"/>
        <w:numPr>
          <w:ilvl w:val="1"/>
          <w:numId w:val="87"/>
        </w:numPr>
        <w:tabs>
          <w:tab w:val="left" w:pos="560"/>
        </w:tabs>
        <w:ind w:hanging="342"/>
      </w:pPr>
      <w:r>
        <w:rPr>
          <w:w w:val="95"/>
        </w:rPr>
        <w:t>Przedmiot</w:t>
      </w:r>
      <w:r>
        <w:rPr>
          <w:spacing w:val="8"/>
        </w:rPr>
        <w:t xml:space="preserve"> </w:t>
      </w:r>
      <w:r>
        <w:rPr>
          <w:w w:val="95"/>
        </w:rPr>
        <w:t>Specyfikacji</w:t>
      </w:r>
      <w:r>
        <w:rPr>
          <w:spacing w:val="7"/>
        </w:rPr>
        <w:t xml:space="preserve"> </w:t>
      </w:r>
      <w:r>
        <w:rPr>
          <w:spacing w:val="-2"/>
          <w:w w:val="95"/>
        </w:rPr>
        <w:t>Technicznej</w:t>
      </w:r>
    </w:p>
    <w:p w:rsidR="004959B5" w:rsidRDefault="004959B5">
      <w:pPr>
        <w:pStyle w:val="Tekstpodstawowy"/>
        <w:spacing w:before="5"/>
        <w:rPr>
          <w:b/>
        </w:rPr>
      </w:pPr>
    </w:p>
    <w:p w:rsidR="008336AA" w:rsidRDefault="008336AA" w:rsidP="008336AA">
      <w:pPr>
        <w:pStyle w:val="Tekstpodstawowy"/>
        <w:ind w:left="218" w:right="787"/>
        <w:jc w:val="both"/>
      </w:pPr>
      <w:r>
        <w:rPr>
          <w:spacing w:val="-2"/>
        </w:rPr>
        <w:t>Specyfikacja Techniczna D.00.00.00 „Wymagania Ogólne” odnosi</w:t>
      </w:r>
      <w:r>
        <w:rPr>
          <w:spacing w:val="-3"/>
        </w:rPr>
        <w:t xml:space="preserve"> </w:t>
      </w:r>
      <w:r>
        <w:rPr>
          <w:spacing w:val="-2"/>
        </w:rPr>
        <w:t>się</w:t>
      </w:r>
      <w:r>
        <w:rPr>
          <w:spacing w:val="-4"/>
        </w:rPr>
        <w:t xml:space="preserve"> </w:t>
      </w:r>
      <w:r>
        <w:rPr>
          <w:spacing w:val="-2"/>
        </w:rPr>
        <w:t>do</w:t>
      </w:r>
      <w:r>
        <w:rPr>
          <w:spacing w:val="-3"/>
        </w:rPr>
        <w:t xml:space="preserve"> </w:t>
      </w:r>
      <w:r>
        <w:rPr>
          <w:spacing w:val="-2"/>
        </w:rPr>
        <w:t>wymagań</w:t>
      </w:r>
      <w:r>
        <w:rPr>
          <w:spacing w:val="-5"/>
        </w:rPr>
        <w:t xml:space="preserve"> </w:t>
      </w:r>
      <w:r>
        <w:rPr>
          <w:spacing w:val="-2"/>
        </w:rPr>
        <w:t>wspólnych</w:t>
      </w:r>
      <w:r>
        <w:rPr>
          <w:spacing w:val="-5"/>
        </w:rPr>
        <w:t xml:space="preserve"> </w:t>
      </w:r>
      <w:r>
        <w:rPr>
          <w:spacing w:val="-2"/>
        </w:rPr>
        <w:t>dla</w:t>
      </w:r>
      <w:r>
        <w:rPr>
          <w:spacing w:val="-4"/>
        </w:rPr>
        <w:t xml:space="preserve"> </w:t>
      </w:r>
      <w:r>
        <w:rPr>
          <w:spacing w:val="-2"/>
        </w:rPr>
        <w:t xml:space="preserve">poszczególnych </w:t>
      </w:r>
      <w:r>
        <w:t>wymagań technicznych dotyczących wykonania i odbioru robót, które zostaną wykonane w ramach realizacji zadania</w:t>
      </w:r>
      <w:r>
        <w:rPr>
          <w:spacing w:val="-7"/>
        </w:rPr>
        <w:t xml:space="preserve"> </w:t>
      </w:r>
      <w:r>
        <w:t>pn.</w:t>
      </w:r>
      <w:r>
        <w:rPr>
          <w:spacing w:val="-7"/>
        </w:rPr>
        <w:t xml:space="preserve"> „</w:t>
      </w:r>
      <w:r>
        <w:t>Remonty dróg leśnych w Nadleśnictwie Leżajsk”.</w:t>
      </w:r>
    </w:p>
    <w:p w:rsidR="008336AA" w:rsidRDefault="008336AA" w:rsidP="008336AA">
      <w:pPr>
        <w:pStyle w:val="Tekstpodstawowy"/>
        <w:spacing w:before="3"/>
      </w:pPr>
    </w:p>
    <w:p w:rsidR="004959B5" w:rsidRDefault="004959B5">
      <w:pPr>
        <w:pStyle w:val="Tekstpodstawowy"/>
        <w:spacing w:before="1" w:line="283" w:lineRule="auto"/>
        <w:ind w:left="218" w:right="784"/>
        <w:jc w:val="both"/>
      </w:pPr>
    </w:p>
    <w:p w:rsidR="004959B5" w:rsidRDefault="004959B5">
      <w:pPr>
        <w:pStyle w:val="Tekstpodstawowy"/>
        <w:spacing w:before="4"/>
      </w:pPr>
    </w:p>
    <w:p w:rsidR="004959B5" w:rsidRDefault="008336AA" w:rsidP="009E4C6C">
      <w:pPr>
        <w:pStyle w:val="Nagwek4"/>
        <w:numPr>
          <w:ilvl w:val="1"/>
          <w:numId w:val="87"/>
        </w:numPr>
        <w:tabs>
          <w:tab w:val="left" w:pos="560"/>
        </w:tabs>
        <w:ind w:hanging="342"/>
      </w:pPr>
      <w:r>
        <w:rPr>
          <w:w w:val="95"/>
        </w:rPr>
        <w:t>Zakres</w:t>
      </w:r>
      <w:r>
        <w:rPr>
          <w:spacing w:val="3"/>
        </w:rPr>
        <w:t xml:space="preserve"> </w:t>
      </w:r>
      <w:r>
        <w:rPr>
          <w:w w:val="95"/>
        </w:rPr>
        <w:t>stosowania</w:t>
      </w:r>
      <w:r>
        <w:rPr>
          <w:spacing w:val="6"/>
        </w:rPr>
        <w:t xml:space="preserve"> </w:t>
      </w:r>
      <w:r>
        <w:rPr>
          <w:spacing w:val="-5"/>
          <w:w w:val="95"/>
        </w:rPr>
        <w:t>ST</w:t>
      </w:r>
    </w:p>
    <w:p w:rsidR="004959B5" w:rsidRDefault="004959B5">
      <w:pPr>
        <w:pStyle w:val="Tekstpodstawowy"/>
        <w:spacing w:before="6"/>
        <w:rPr>
          <w:b/>
        </w:rPr>
      </w:pPr>
    </w:p>
    <w:p w:rsidR="004959B5" w:rsidRDefault="008336AA">
      <w:pPr>
        <w:pStyle w:val="Tekstpodstawowy"/>
        <w:spacing w:line="244" w:lineRule="auto"/>
        <w:ind w:left="218" w:right="784"/>
        <w:jc w:val="both"/>
      </w:pPr>
      <w:r>
        <w:rPr>
          <w:spacing w:val="-2"/>
        </w:rPr>
        <w:t>Specyfikacje</w:t>
      </w:r>
      <w:r>
        <w:rPr>
          <w:spacing w:val="-9"/>
        </w:rPr>
        <w:t xml:space="preserve"> </w:t>
      </w:r>
      <w:r>
        <w:rPr>
          <w:spacing w:val="-2"/>
        </w:rPr>
        <w:t>Techniczne</w:t>
      </w:r>
      <w:r>
        <w:rPr>
          <w:spacing w:val="38"/>
        </w:rPr>
        <w:t xml:space="preserve"> </w:t>
      </w:r>
      <w:r>
        <w:rPr>
          <w:spacing w:val="-2"/>
        </w:rPr>
        <w:t>stanowią</w:t>
      </w:r>
      <w:r>
        <w:rPr>
          <w:spacing w:val="-8"/>
        </w:rPr>
        <w:t xml:space="preserve"> </w:t>
      </w:r>
      <w:r>
        <w:rPr>
          <w:spacing w:val="-2"/>
        </w:rPr>
        <w:t>część</w:t>
      </w:r>
      <w:r>
        <w:rPr>
          <w:spacing w:val="-8"/>
        </w:rPr>
        <w:t xml:space="preserve"> </w:t>
      </w:r>
      <w:r>
        <w:rPr>
          <w:spacing w:val="-2"/>
        </w:rPr>
        <w:t>Dokumentów</w:t>
      </w:r>
      <w:r>
        <w:rPr>
          <w:spacing w:val="-11"/>
        </w:rPr>
        <w:t xml:space="preserve"> </w:t>
      </w:r>
      <w:r>
        <w:rPr>
          <w:spacing w:val="-2"/>
        </w:rPr>
        <w:t>Kontraktowych</w:t>
      </w:r>
      <w:r>
        <w:rPr>
          <w:spacing w:val="-8"/>
        </w:rPr>
        <w:t xml:space="preserve"> </w:t>
      </w:r>
      <w:r>
        <w:rPr>
          <w:spacing w:val="-2"/>
        </w:rPr>
        <w:t>i</w:t>
      </w:r>
      <w:r>
        <w:rPr>
          <w:spacing w:val="-8"/>
        </w:rPr>
        <w:t xml:space="preserve"> </w:t>
      </w:r>
      <w:r>
        <w:rPr>
          <w:spacing w:val="-2"/>
        </w:rPr>
        <w:t>należy</w:t>
      </w:r>
      <w:r>
        <w:rPr>
          <w:spacing w:val="-11"/>
        </w:rPr>
        <w:t xml:space="preserve"> </w:t>
      </w:r>
      <w:r>
        <w:rPr>
          <w:spacing w:val="-2"/>
        </w:rPr>
        <w:t>je</w:t>
      </w:r>
      <w:r>
        <w:rPr>
          <w:spacing w:val="-7"/>
        </w:rPr>
        <w:t xml:space="preserve"> </w:t>
      </w:r>
      <w:r>
        <w:rPr>
          <w:spacing w:val="-2"/>
        </w:rPr>
        <w:t>stosować</w:t>
      </w:r>
      <w:r>
        <w:rPr>
          <w:spacing w:val="-8"/>
        </w:rPr>
        <w:t xml:space="preserve"> </w:t>
      </w:r>
      <w:r>
        <w:rPr>
          <w:spacing w:val="-2"/>
        </w:rPr>
        <w:t>w</w:t>
      </w:r>
      <w:r>
        <w:rPr>
          <w:spacing w:val="-11"/>
        </w:rPr>
        <w:t xml:space="preserve"> </w:t>
      </w:r>
      <w:r>
        <w:rPr>
          <w:spacing w:val="-2"/>
        </w:rPr>
        <w:t>zlecaniu</w:t>
      </w:r>
      <w:r>
        <w:rPr>
          <w:spacing w:val="-10"/>
        </w:rPr>
        <w:t xml:space="preserve"> </w:t>
      </w:r>
      <w:r>
        <w:rPr>
          <w:spacing w:val="-2"/>
        </w:rPr>
        <w:t>i</w:t>
      </w:r>
      <w:r>
        <w:rPr>
          <w:spacing w:val="-10"/>
        </w:rPr>
        <w:t xml:space="preserve"> </w:t>
      </w:r>
      <w:r>
        <w:rPr>
          <w:spacing w:val="-2"/>
        </w:rPr>
        <w:t xml:space="preserve">wykonaniu </w:t>
      </w:r>
      <w:r>
        <w:t>Robót opisanych w podpunkcie 1.1.</w:t>
      </w:r>
    </w:p>
    <w:p w:rsidR="004959B5" w:rsidRDefault="004959B5">
      <w:pPr>
        <w:pStyle w:val="Tekstpodstawowy"/>
        <w:spacing w:before="9"/>
      </w:pPr>
    </w:p>
    <w:p w:rsidR="004959B5" w:rsidRDefault="008336AA" w:rsidP="009E4C6C">
      <w:pPr>
        <w:pStyle w:val="Nagwek4"/>
        <w:numPr>
          <w:ilvl w:val="1"/>
          <w:numId w:val="87"/>
        </w:numPr>
        <w:tabs>
          <w:tab w:val="left" w:pos="560"/>
        </w:tabs>
        <w:ind w:hanging="342"/>
      </w:pPr>
      <w:r>
        <w:rPr>
          <w:w w:val="95"/>
        </w:rPr>
        <w:t>Zakres</w:t>
      </w:r>
      <w:r>
        <w:rPr>
          <w:spacing w:val="3"/>
        </w:rPr>
        <w:t xml:space="preserve"> </w:t>
      </w:r>
      <w:r>
        <w:rPr>
          <w:w w:val="95"/>
        </w:rPr>
        <w:t>Robót</w:t>
      </w:r>
      <w:r>
        <w:rPr>
          <w:spacing w:val="6"/>
        </w:rPr>
        <w:t xml:space="preserve"> </w:t>
      </w:r>
      <w:r>
        <w:rPr>
          <w:w w:val="95"/>
        </w:rPr>
        <w:t>objętych</w:t>
      </w:r>
      <w:r>
        <w:rPr>
          <w:spacing w:val="5"/>
        </w:rPr>
        <w:t xml:space="preserve"> </w:t>
      </w:r>
      <w:r>
        <w:rPr>
          <w:spacing w:val="-5"/>
          <w:w w:val="95"/>
        </w:rPr>
        <w:t>ST</w:t>
      </w:r>
    </w:p>
    <w:p w:rsidR="004959B5" w:rsidRDefault="004959B5">
      <w:pPr>
        <w:pStyle w:val="Tekstpodstawowy"/>
        <w:spacing w:before="5"/>
        <w:rPr>
          <w:b/>
        </w:rPr>
      </w:pPr>
    </w:p>
    <w:p w:rsidR="004959B5" w:rsidRDefault="008336AA" w:rsidP="009E4C6C">
      <w:pPr>
        <w:pStyle w:val="Akapitzlist"/>
        <w:numPr>
          <w:ilvl w:val="2"/>
          <w:numId w:val="87"/>
        </w:numPr>
        <w:tabs>
          <w:tab w:val="left" w:pos="939"/>
        </w:tabs>
        <w:spacing w:line="244" w:lineRule="auto"/>
        <w:ind w:left="926" w:right="785" w:hanging="708"/>
        <w:jc w:val="both"/>
        <w:rPr>
          <w:sz w:val="20"/>
        </w:rPr>
      </w:pPr>
      <w:r>
        <w:rPr>
          <w:sz w:val="20"/>
        </w:rPr>
        <w:t xml:space="preserve">Wymagania ogólne należy rozumieć i stosować w powiązaniu z niżej wymienionymi Specyfikacjami </w:t>
      </w:r>
      <w:r>
        <w:rPr>
          <w:spacing w:val="-2"/>
          <w:sz w:val="20"/>
        </w:rPr>
        <w:t>Technicznymi:</w:t>
      </w:r>
    </w:p>
    <w:p w:rsidR="004959B5" w:rsidRDefault="004959B5">
      <w:pPr>
        <w:pStyle w:val="Tekstpodstawowy"/>
        <w:spacing w:before="7"/>
      </w:pPr>
    </w:p>
    <w:p w:rsidR="004959B5" w:rsidRDefault="008336AA" w:rsidP="009E4C6C">
      <w:pPr>
        <w:pStyle w:val="Akapitzlist"/>
        <w:numPr>
          <w:ilvl w:val="3"/>
          <w:numId w:val="86"/>
        </w:numPr>
        <w:tabs>
          <w:tab w:val="left" w:pos="2344"/>
          <w:tab w:val="left" w:pos="2345"/>
        </w:tabs>
        <w:rPr>
          <w:sz w:val="20"/>
        </w:rPr>
      </w:pPr>
      <w:r>
        <w:rPr>
          <w:spacing w:val="-2"/>
          <w:sz w:val="20"/>
        </w:rPr>
        <w:t>Odtworzenie</w:t>
      </w:r>
      <w:r>
        <w:rPr>
          <w:spacing w:val="2"/>
          <w:sz w:val="20"/>
        </w:rPr>
        <w:t xml:space="preserve"> </w:t>
      </w:r>
      <w:r>
        <w:rPr>
          <w:spacing w:val="-2"/>
          <w:sz w:val="20"/>
        </w:rPr>
        <w:t>(wyznaczenie)</w:t>
      </w:r>
      <w:r>
        <w:rPr>
          <w:spacing w:val="4"/>
          <w:sz w:val="20"/>
        </w:rPr>
        <w:t xml:space="preserve"> </w:t>
      </w:r>
      <w:r>
        <w:rPr>
          <w:spacing w:val="-2"/>
          <w:sz w:val="20"/>
        </w:rPr>
        <w:t>trasy i</w:t>
      </w:r>
      <w:r>
        <w:rPr>
          <w:spacing w:val="3"/>
          <w:sz w:val="20"/>
        </w:rPr>
        <w:t xml:space="preserve"> </w:t>
      </w:r>
      <w:r>
        <w:rPr>
          <w:spacing w:val="-2"/>
          <w:sz w:val="20"/>
        </w:rPr>
        <w:t>punktów</w:t>
      </w:r>
      <w:r>
        <w:rPr>
          <w:spacing w:val="-3"/>
          <w:sz w:val="20"/>
        </w:rPr>
        <w:t xml:space="preserve"> </w:t>
      </w:r>
      <w:r>
        <w:rPr>
          <w:spacing w:val="-2"/>
          <w:sz w:val="20"/>
        </w:rPr>
        <w:t>wysokościowych</w:t>
      </w:r>
    </w:p>
    <w:p w:rsidR="004959B5" w:rsidRDefault="008336AA" w:rsidP="009E4C6C">
      <w:pPr>
        <w:pStyle w:val="Akapitzlist"/>
        <w:numPr>
          <w:ilvl w:val="3"/>
          <w:numId w:val="86"/>
        </w:numPr>
        <w:tabs>
          <w:tab w:val="left" w:pos="2344"/>
          <w:tab w:val="left" w:pos="2345"/>
        </w:tabs>
        <w:spacing w:before="5"/>
        <w:rPr>
          <w:sz w:val="20"/>
        </w:rPr>
      </w:pPr>
      <w:r>
        <w:rPr>
          <w:sz w:val="20"/>
        </w:rPr>
        <w:t>Usunięcie</w:t>
      </w:r>
      <w:r>
        <w:rPr>
          <w:spacing w:val="-9"/>
          <w:sz w:val="20"/>
        </w:rPr>
        <w:t xml:space="preserve"> </w:t>
      </w:r>
      <w:r>
        <w:rPr>
          <w:sz w:val="20"/>
        </w:rPr>
        <w:t>drzew</w:t>
      </w:r>
      <w:r>
        <w:rPr>
          <w:spacing w:val="-12"/>
          <w:sz w:val="20"/>
        </w:rPr>
        <w:t xml:space="preserve"> </w:t>
      </w:r>
      <w:r>
        <w:rPr>
          <w:sz w:val="20"/>
        </w:rPr>
        <w:t>lub</w:t>
      </w:r>
      <w:r>
        <w:rPr>
          <w:spacing w:val="-8"/>
          <w:sz w:val="20"/>
        </w:rPr>
        <w:t xml:space="preserve"> </w:t>
      </w:r>
      <w:r>
        <w:rPr>
          <w:spacing w:val="-2"/>
          <w:sz w:val="20"/>
        </w:rPr>
        <w:t>krzewów</w:t>
      </w:r>
    </w:p>
    <w:p w:rsidR="004959B5" w:rsidRDefault="008336AA">
      <w:pPr>
        <w:pStyle w:val="Tekstpodstawowy"/>
        <w:tabs>
          <w:tab w:val="left" w:pos="2344"/>
        </w:tabs>
        <w:spacing w:before="5"/>
        <w:ind w:left="938"/>
      </w:pPr>
      <w:r>
        <w:rPr>
          <w:spacing w:val="-2"/>
        </w:rPr>
        <w:t>D.01.02.02</w:t>
      </w:r>
      <w:r>
        <w:tab/>
        <w:t>Zdjęcie</w:t>
      </w:r>
      <w:r>
        <w:rPr>
          <w:spacing w:val="-12"/>
        </w:rPr>
        <w:t xml:space="preserve"> </w:t>
      </w:r>
      <w:r>
        <w:t>warstwy</w:t>
      </w:r>
      <w:r>
        <w:rPr>
          <w:spacing w:val="-12"/>
        </w:rPr>
        <w:t xml:space="preserve"> </w:t>
      </w:r>
      <w:r>
        <w:t>ziemi</w:t>
      </w:r>
      <w:r>
        <w:rPr>
          <w:spacing w:val="-11"/>
        </w:rPr>
        <w:t xml:space="preserve"> </w:t>
      </w:r>
      <w:r>
        <w:t>urodzajnej</w:t>
      </w:r>
      <w:r>
        <w:rPr>
          <w:spacing w:val="-8"/>
        </w:rPr>
        <w:t xml:space="preserve"> </w:t>
      </w:r>
      <w:r>
        <w:t>(humusu</w:t>
      </w:r>
      <w:r>
        <w:rPr>
          <w:spacing w:val="-11"/>
        </w:rPr>
        <w:t xml:space="preserve"> </w:t>
      </w:r>
      <w:r>
        <w:t>i</w:t>
      </w:r>
      <w:r>
        <w:rPr>
          <w:spacing w:val="-11"/>
        </w:rPr>
        <w:t xml:space="preserve"> </w:t>
      </w:r>
      <w:r>
        <w:rPr>
          <w:spacing w:val="-2"/>
        </w:rPr>
        <w:t>darniny)</w:t>
      </w:r>
    </w:p>
    <w:p w:rsidR="004959B5" w:rsidRDefault="008336AA">
      <w:pPr>
        <w:pStyle w:val="Tekstpodstawowy"/>
        <w:tabs>
          <w:tab w:val="left" w:pos="2344"/>
        </w:tabs>
        <w:spacing w:before="6"/>
        <w:ind w:left="938"/>
      </w:pPr>
      <w:r>
        <w:rPr>
          <w:spacing w:val="-2"/>
        </w:rPr>
        <w:t>D.01.02.04</w:t>
      </w:r>
      <w:r>
        <w:tab/>
        <w:t>Rozbiórka</w:t>
      </w:r>
      <w:r>
        <w:rPr>
          <w:spacing w:val="-8"/>
        </w:rPr>
        <w:t xml:space="preserve"> </w:t>
      </w:r>
      <w:r>
        <w:t>elementów</w:t>
      </w:r>
      <w:r>
        <w:rPr>
          <w:spacing w:val="-12"/>
        </w:rPr>
        <w:t xml:space="preserve"> </w:t>
      </w:r>
      <w:r>
        <w:t>dróg,</w:t>
      </w:r>
      <w:r>
        <w:rPr>
          <w:spacing w:val="-6"/>
        </w:rPr>
        <w:t xml:space="preserve"> </w:t>
      </w:r>
      <w:r>
        <w:t>ogrodzeń</w:t>
      </w:r>
      <w:r>
        <w:rPr>
          <w:spacing w:val="-8"/>
        </w:rPr>
        <w:t xml:space="preserve"> </w:t>
      </w:r>
      <w:r>
        <w:t>i</w:t>
      </w:r>
      <w:r>
        <w:rPr>
          <w:spacing w:val="-8"/>
        </w:rPr>
        <w:t xml:space="preserve"> </w:t>
      </w:r>
      <w:r>
        <w:rPr>
          <w:spacing w:val="-2"/>
        </w:rPr>
        <w:t>przepustów</w:t>
      </w:r>
    </w:p>
    <w:p w:rsidR="004959B5" w:rsidRDefault="008336AA">
      <w:pPr>
        <w:pStyle w:val="Tekstpodstawowy"/>
        <w:tabs>
          <w:tab w:val="left" w:pos="2344"/>
        </w:tabs>
        <w:spacing w:before="5"/>
        <w:ind w:left="938"/>
      </w:pPr>
      <w:r>
        <w:rPr>
          <w:spacing w:val="-2"/>
        </w:rPr>
        <w:t>D.02.01.01</w:t>
      </w:r>
      <w:r>
        <w:tab/>
      </w:r>
      <w:r>
        <w:rPr>
          <w:spacing w:val="-2"/>
        </w:rPr>
        <w:t>Wykonanie</w:t>
      </w:r>
      <w:r>
        <w:t xml:space="preserve"> </w:t>
      </w:r>
      <w:r>
        <w:rPr>
          <w:spacing w:val="-2"/>
        </w:rPr>
        <w:t>wykopów</w:t>
      </w:r>
      <w:r>
        <w:rPr>
          <w:spacing w:val="-5"/>
        </w:rPr>
        <w:t xml:space="preserve"> </w:t>
      </w:r>
      <w:r>
        <w:rPr>
          <w:spacing w:val="-2"/>
        </w:rPr>
        <w:t>w</w:t>
      </w:r>
      <w:r>
        <w:rPr>
          <w:spacing w:val="-5"/>
        </w:rPr>
        <w:t xml:space="preserve"> </w:t>
      </w:r>
      <w:r>
        <w:rPr>
          <w:spacing w:val="-2"/>
        </w:rPr>
        <w:t>gruntach</w:t>
      </w:r>
      <w:r>
        <w:t xml:space="preserve"> </w:t>
      </w:r>
      <w:r>
        <w:rPr>
          <w:spacing w:val="-2"/>
        </w:rPr>
        <w:t>I-V</w:t>
      </w:r>
      <w:r>
        <w:t xml:space="preserve"> </w:t>
      </w:r>
      <w:r>
        <w:rPr>
          <w:spacing w:val="-2"/>
        </w:rPr>
        <w:t>kategorii</w:t>
      </w:r>
    </w:p>
    <w:p w:rsidR="004959B5" w:rsidRDefault="008336AA">
      <w:pPr>
        <w:pStyle w:val="Tekstpodstawowy"/>
        <w:tabs>
          <w:tab w:val="left" w:pos="2344"/>
        </w:tabs>
        <w:spacing w:before="5"/>
        <w:ind w:left="938"/>
      </w:pPr>
      <w:r>
        <w:rPr>
          <w:spacing w:val="-2"/>
        </w:rPr>
        <w:t>D.02.03.01</w:t>
      </w:r>
      <w:r>
        <w:tab/>
      </w:r>
      <w:r>
        <w:rPr>
          <w:spacing w:val="-2"/>
        </w:rPr>
        <w:t>Wykonanie</w:t>
      </w:r>
      <w:r>
        <w:rPr>
          <w:spacing w:val="-1"/>
        </w:rPr>
        <w:t xml:space="preserve"> </w:t>
      </w:r>
      <w:r>
        <w:rPr>
          <w:spacing w:val="-2"/>
        </w:rPr>
        <w:t>nasypów</w:t>
      </w:r>
    </w:p>
    <w:p w:rsidR="004959B5" w:rsidRDefault="008336AA">
      <w:pPr>
        <w:pStyle w:val="Tekstpodstawowy"/>
        <w:tabs>
          <w:tab w:val="left" w:pos="2344"/>
        </w:tabs>
        <w:spacing w:before="5"/>
        <w:ind w:left="938"/>
      </w:pPr>
      <w:r>
        <w:rPr>
          <w:spacing w:val="-2"/>
        </w:rPr>
        <w:t>D.03.01.02</w:t>
      </w:r>
      <w:r>
        <w:tab/>
        <w:t>Przepusty</w:t>
      </w:r>
      <w:r>
        <w:rPr>
          <w:spacing w:val="-13"/>
        </w:rPr>
        <w:t xml:space="preserve"> </w:t>
      </w:r>
      <w:r>
        <w:t>z</w:t>
      </w:r>
      <w:r>
        <w:rPr>
          <w:spacing w:val="-9"/>
        </w:rPr>
        <w:t xml:space="preserve"> </w:t>
      </w:r>
      <w:r>
        <w:t>rur</w:t>
      </w:r>
      <w:r>
        <w:rPr>
          <w:spacing w:val="-8"/>
        </w:rPr>
        <w:t xml:space="preserve"> </w:t>
      </w:r>
      <w:r>
        <w:t>stalowych</w:t>
      </w:r>
      <w:r>
        <w:rPr>
          <w:spacing w:val="-10"/>
        </w:rPr>
        <w:t xml:space="preserve"> </w:t>
      </w:r>
      <w:r>
        <w:t>spiralnie</w:t>
      </w:r>
      <w:r>
        <w:rPr>
          <w:spacing w:val="-10"/>
        </w:rPr>
        <w:t xml:space="preserve"> </w:t>
      </w:r>
      <w:r>
        <w:rPr>
          <w:spacing w:val="-2"/>
        </w:rPr>
        <w:t>karbowanych</w:t>
      </w:r>
    </w:p>
    <w:p w:rsidR="004959B5" w:rsidRDefault="008336AA">
      <w:pPr>
        <w:pStyle w:val="Tekstpodstawowy"/>
        <w:tabs>
          <w:tab w:val="left" w:pos="2344"/>
        </w:tabs>
        <w:spacing w:before="5"/>
        <w:ind w:left="938"/>
      </w:pPr>
      <w:r>
        <w:rPr>
          <w:spacing w:val="-2"/>
        </w:rPr>
        <w:t>D.04.01.01</w:t>
      </w:r>
      <w:r>
        <w:tab/>
        <w:t>Profilowanie</w:t>
      </w:r>
      <w:r>
        <w:rPr>
          <w:spacing w:val="-10"/>
        </w:rPr>
        <w:t xml:space="preserve"> </w:t>
      </w:r>
      <w:r>
        <w:t>i</w:t>
      </w:r>
      <w:r>
        <w:rPr>
          <w:spacing w:val="-10"/>
        </w:rPr>
        <w:t xml:space="preserve"> </w:t>
      </w:r>
      <w:r>
        <w:t>zagęszczanie</w:t>
      </w:r>
      <w:r>
        <w:rPr>
          <w:spacing w:val="-9"/>
        </w:rPr>
        <w:t xml:space="preserve"> </w:t>
      </w:r>
      <w:r>
        <w:t>podłoża</w:t>
      </w:r>
      <w:r>
        <w:rPr>
          <w:spacing w:val="-10"/>
        </w:rPr>
        <w:t xml:space="preserve"> </w:t>
      </w:r>
      <w:r>
        <w:rPr>
          <w:spacing w:val="-2"/>
        </w:rPr>
        <w:t>koryta</w:t>
      </w:r>
    </w:p>
    <w:p w:rsidR="004959B5" w:rsidRDefault="008336AA">
      <w:pPr>
        <w:pStyle w:val="Tekstpodstawowy"/>
        <w:tabs>
          <w:tab w:val="left" w:pos="2383"/>
        </w:tabs>
        <w:spacing w:before="6"/>
        <w:ind w:left="928"/>
      </w:pPr>
      <w:r>
        <w:rPr>
          <w:spacing w:val="-2"/>
        </w:rPr>
        <w:t>D.04.04.02</w:t>
      </w:r>
      <w:r>
        <w:tab/>
        <w:t>Podbudowa</w:t>
      </w:r>
      <w:r>
        <w:rPr>
          <w:spacing w:val="-11"/>
        </w:rPr>
        <w:t xml:space="preserve"> </w:t>
      </w:r>
      <w:r>
        <w:t>i</w:t>
      </w:r>
      <w:r>
        <w:rPr>
          <w:spacing w:val="-11"/>
        </w:rPr>
        <w:t xml:space="preserve"> </w:t>
      </w:r>
      <w:r>
        <w:t>nawierzchnia</w:t>
      </w:r>
      <w:r>
        <w:rPr>
          <w:spacing w:val="-10"/>
        </w:rPr>
        <w:t xml:space="preserve"> </w:t>
      </w:r>
      <w:r>
        <w:t>z</w:t>
      </w:r>
      <w:r>
        <w:rPr>
          <w:spacing w:val="-11"/>
        </w:rPr>
        <w:t xml:space="preserve"> </w:t>
      </w:r>
      <w:r>
        <w:t>mieszanki</w:t>
      </w:r>
      <w:r>
        <w:rPr>
          <w:spacing w:val="-10"/>
        </w:rPr>
        <w:t xml:space="preserve"> </w:t>
      </w:r>
      <w:r>
        <w:rPr>
          <w:spacing w:val="-2"/>
        </w:rPr>
        <w:t>niezwiązanej</w:t>
      </w:r>
    </w:p>
    <w:p w:rsidR="004959B5" w:rsidRDefault="008336AA">
      <w:pPr>
        <w:pStyle w:val="Tekstpodstawowy"/>
        <w:tabs>
          <w:tab w:val="left" w:pos="2383"/>
        </w:tabs>
        <w:spacing w:before="5"/>
        <w:ind w:left="928"/>
      </w:pPr>
      <w:r>
        <w:rPr>
          <w:spacing w:val="-2"/>
        </w:rPr>
        <w:t>D.04.05.01</w:t>
      </w:r>
      <w:r>
        <w:tab/>
        <w:t>Podbudowa</w:t>
      </w:r>
      <w:r>
        <w:rPr>
          <w:spacing w:val="-8"/>
        </w:rPr>
        <w:t xml:space="preserve"> </w:t>
      </w:r>
      <w:r>
        <w:t>i</w:t>
      </w:r>
      <w:r>
        <w:rPr>
          <w:spacing w:val="-7"/>
        </w:rPr>
        <w:t xml:space="preserve"> </w:t>
      </w:r>
      <w:r>
        <w:t>ulepszone</w:t>
      </w:r>
      <w:r>
        <w:rPr>
          <w:spacing w:val="-8"/>
        </w:rPr>
        <w:t xml:space="preserve"> </w:t>
      </w:r>
      <w:r>
        <w:t>podłoże</w:t>
      </w:r>
      <w:r>
        <w:rPr>
          <w:spacing w:val="-7"/>
        </w:rPr>
        <w:t xml:space="preserve"> </w:t>
      </w:r>
      <w:r>
        <w:t>z</w:t>
      </w:r>
      <w:r>
        <w:rPr>
          <w:spacing w:val="-7"/>
        </w:rPr>
        <w:t xml:space="preserve"> </w:t>
      </w:r>
      <w:r>
        <w:t>mieszanki</w:t>
      </w:r>
      <w:r>
        <w:rPr>
          <w:spacing w:val="-8"/>
        </w:rPr>
        <w:t xml:space="preserve"> </w:t>
      </w:r>
      <w:r>
        <w:rPr>
          <w:spacing w:val="-2"/>
        </w:rPr>
        <w:t>związanej</w:t>
      </w:r>
    </w:p>
    <w:p w:rsidR="004959B5" w:rsidRDefault="008336AA">
      <w:pPr>
        <w:pStyle w:val="Tekstpodstawowy"/>
        <w:tabs>
          <w:tab w:val="left" w:pos="2383"/>
        </w:tabs>
        <w:spacing w:before="5"/>
        <w:ind w:left="928"/>
      </w:pPr>
      <w:r>
        <w:rPr>
          <w:spacing w:val="-2"/>
        </w:rPr>
        <w:t>D.06.02.01</w:t>
      </w:r>
      <w:r>
        <w:tab/>
        <w:t>Przepusty</w:t>
      </w:r>
      <w:r>
        <w:rPr>
          <w:spacing w:val="-9"/>
        </w:rPr>
        <w:t xml:space="preserve"> </w:t>
      </w:r>
      <w:r>
        <w:t>z</w:t>
      </w:r>
      <w:r>
        <w:rPr>
          <w:spacing w:val="-5"/>
        </w:rPr>
        <w:t xml:space="preserve"> </w:t>
      </w:r>
      <w:r>
        <w:t>rur</w:t>
      </w:r>
      <w:r>
        <w:rPr>
          <w:spacing w:val="-4"/>
        </w:rPr>
        <w:t xml:space="preserve"> PEHD</w:t>
      </w:r>
    </w:p>
    <w:p w:rsidR="004959B5" w:rsidRDefault="008336AA">
      <w:pPr>
        <w:pStyle w:val="Tekstpodstawowy"/>
        <w:tabs>
          <w:tab w:val="left" w:pos="2423"/>
        </w:tabs>
        <w:spacing w:before="5"/>
        <w:ind w:left="928"/>
      </w:pPr>
      <w:r>
        <w:rPr>
          <w:spacing w:val="-2"/>
        </w:rPr>
        <w:t>D.07.06.02</w:t>
      </w:r>
      <w:r>
        <w:tab/>
        <w:t>Urządzenia</w:t>
      </w:r>
      <w:r>
        <w:rPr>
          <w:spacing w:val="-9"/>
        </w:rPr>
        <w:t xml:space="preserve"> </w:t>
      </w:r>
      <w:r>
        <w:t>zabezpieczające</w:t>
      </w:r>
      <w:r>
        <w:rPr>
          <w:spacing w:val="-9"/>
        </w:rPr>
        <w:t xml:space="preserve"> </w:t>
      </w:r>
      <w:r>
        <w:t>ruch</w:t>
      </w:r>
      <w:r>
        <w:rPr>
          <w:spacing w:val="-10"/>
        </w:rPr>
        <w:t xml:space="preserve"> </w:t>
      </w:r>
      <w:r>
        <w:rPr>
          <w:spacing w:val="-2"/>
        </w:rPr>
        <w:t>pieszych</w:t>
      </w:r>
    </w:p>
    <w:p w:rsidR="004959B5" w:rsidRDefault="004959B5">
      <w:pPr>
        <w:pStyle w:val="Tekstpodstawowy"/>
        <w:spacing w:before="1"/>
        <w:rPr>
          <w:sz w:val="21"/>
        </w:rPr>
      </w:pPr>
    </w:p>
    <w:p w:rsidR="004959B5" w:rsidRDefault="008336AA" w:rsidP="009E4C6C">
      <w:pPr>
        <w:pStyle w:val="Nagwek4"/>
        <w:numPr>
          <w:ilvl w:val="1"/>
          <w:numId w:val="87"/>
        </w:numPr>
        <w:tabs>
          <w:tab w:val="left" w:pos="560"/>
        </w:tabs>
        <w:spacing w:before="1"/>
        <w:ind w:hanging="342"/>
      </w:pPr>
      <w:r>
        <w:rPr>
          <w:w w:val="95"/>
        </w:rPr>
        <w:t>Określenia</w:t>
      </w:r>
      <w:r>
        <w:rPr>
          <w:spacing w:val="6"/>
        </w:rPr>
        <w:t xml:space="preserve"> </w:t>
      </w:r>
      <w:r>
        <w:rPr>
          <w:spacing w:val="-2"/>
        </w:rPr>
        <w:t>podstawowe</w:t>
      </w:r>
    </w:p>
    <w:p w:rsidR="004959B5" w:rsidRDefault="004959B5">
      <w:pPr>
        <w:pStyle w:val="Tekstpodstawowy"/>
        <w:spacing w:before="3"/>
        <w:rPr>
          <w:b/>
        </w:rPr>
      </w:pPr>
    </w:p>
    <w:p w:rsidR="004959B5" w:rsidRDefault="008336AA">
      <w:pPr>
        <w:pStyle w:val="Tekstpodstawowy"/>
        <w:ind w:left="218"/>
        <w:jc w:val="both"/>
      </w:pPr>
      <w:r>
        <w:rPr>
          <w:w w:val="95"/>
        </w:rPr>
        <w:t>Użyte</w:t>
      </w:r>
      <w:r>
        <w:rPr>
          <w:spacing w:val="3"/>
        </w:rPr>
        <w:t xml:space="preserve"> </w:t>
      </w:r>
      <w:r>
        <w:rPr>
          <w:w w:val="95"/>
        </w:rPr>
        <w:t>w</w:t>
      </w:r>
      <w:r>
        <w:rPr>
          <w:spacing w:val="-3"/>
        </w:rPr>
        <w:t xml:space="preserve"> </w:t>
      </w:r>
      <w:r>
        <w:rPr>
          <w:w w:val="95"/>
        </w:rPr>
        <w:t>ST</w:t>
      </w:r>
      <w:r>
        <w:rPr>
          <w:spacing w:val="6"/>
        </w:rPr>
        <w:t xml:space="preserve"> </w:t>
      </w:r>
      <w:r>
        <w:rPr>
          <w:w w:val="95"/>
        </w:rPr>
        <w:t>wymienione</w:t>
      </w:r>
      <w:r>
        <w:rPr>
          <w:spacing w:val="3"/>
        </w:rPr>
        <w:t xml:space="preserve"> </w:t>
      </w:r>
      <w:r>
        <w:rPr>
          <w:w w:val="95"/>
        </w:rPr>
        <w:t>poniżej</w:t>
      </w:r>
      <w:r>
        <w:rPr>
          <w:spacing w:val="4"/>
        </w:rPr>
        <w:t xml:space="preserve"> </w:t>
      </w:r>
      <w:r>
        <w:rPr>
          <w:w w:val="95"/>
        </w:rPr>
        <w:t>określenia</w:t>
      </w:r>
      <w:r>
        <w:rPr>
          <w:spacing w:val="4"/>
        </w:rPr>
        <w:t xml:space="preserve"> </w:t>
      </w:r>
      <w:r>
        <w:rPr>
          <w:w w:val="95"/>
        </w:rPr>
        <w:t>należy</w:t>
      </w:r>
      <w:r>
        <w:rPr>
          <w:spacing w:val="-2"/>
        </w:rPr>
        <w:t xml:space="preserve"> </w:t>
      </w:r>
      <w:r>
        <w:rPr>
          <w:w w:val="95"/>
        </w:rPr>
        <w:t>rozumieć</w:t>
      </w:r>
      <w:r>
        <w:rPr>
          <w:spacing w:val="3"/>
        </w:rPr>
        <w:t xml:space="preserve"> </w:t>
      </w:r>
      <w:r>
        <w:rPr>
          <w:w w:val="95"/>
        </w:rPr>
        <w:t>w</w:t>
      </w:r>
      <w:r>
        <w:rPr>
          <w:spacing w:val="-2"/>
        </w:rPr>
        <w:t xml:space="preserve"> </w:t>
      </w:r>
      <w:r>
        <w:rPr>
          <w:w w:val="95"/>
        </w:rPr>
        <w:t>każdym</w:t>
      </w:r>
      <w:r>
        <w:rPr>
          <w:spacing w:val="-3"/>
        </w:rPr>
        <w:t xml:space="preserve"> </w:t>
      </w:r>
      <w:r>
        <w:rPr>
          <w:w w:val="95"/>
        </w:rPr>
        <w:t>przypadku</w:t>
      </w:r>
      <w:r>
        <w:rPr>
          <w:spacing w:val="1"/>
        </w:rPr>
        <w:t xml:space="preserve"> </w:t>
      </w:r>
      <w:r>
        <w:rPr>
          <w:spacing w:val="-2"/>
          <w:w w:val="95"/>
        </w:rPr>
        <w:t>następująco:</w:t>
      </w:r>
    </w:p>
    <w:p w:rsidR="004959B5" w:rsidRDefault="004959B5">
      <w:pPr>
        <w:pStyle w:val="Tekstpodstawowy"/>
        <w:spacing w:before="1"/>
        <w:rPr>
          <w:sz w:val="21"/>
        </w:rPr>
      </w:pPr>
    </w:p>
    <w:p w:rsidR="004959B5" w:rsidRDefault="008336AA" w:rsidP="009E4C6C">
      <w:pPr>
        <w:pStyle w:val="Akapitzlist"/>
        <w:numPr>
          <w:ilvl w:val="2"/>
          <w:numId w:val="87"/>
        </w:numPr>
        <w:tabs>
          <w:tab w:val="left" w:pos="939"/>
        </w:tabs>
        <w:spacing w:line="244" w:lineRule="auto"/>
        <w:ind w:left="938" w:right="785" w:hanging="720"/>
        <w:jc w:val="both"/>
        <w:rPr>
          <w:b/>
          <w:sz w:val="20"/>
        </w:rPr>
      </w:pPr>
      <w:r>
        <w:rPr>
          <w:b/>
          <w:sz w:val="20"/>
        </w:rPr>
        <w:t>Budowla</w:t>
      </w:r>
      <w:r>
        <w:rPr>
          <w:b/>
          <w:spacing w:val="-5"/>
          <w:sz w:val="20"/>
        </w:rPr>
        <w:t xml:space="preserve"> </w:t>
      </w:r>
      <w:r>
        <w:rPr>
          <w:b/>
          <w:sz w:val="20"/>
        </w:rPr>
        <w:t>drogowa</w:t>
      </w:r>
      <w:r>
        <w:rPr>
          <w:b/>
          <w:spacing w:val="-5"/>
          <w:sz w:val="20"/>
        </w:rPr>
        <w:t xml:space="preserve"> </w:t>
      </w:r>
      <w:r>
        <w:rPr>
          <w:sz w:val="20"/>
        </w:rPr>
        <w:t>-</w:t>
      </w:r>
      <w:r>
        <w:rPr>
          <w:spacing w:val="-6"/>
          <w:sz w:val="20"/>
        </w:rPr>
        <w:t xml:space="preserve"> </w:t>
      </w:r>
      <w:r>
        <w:rPr>
          <w:sz w:val="20"/>
        </w:rPr>
        <w:t>obiekt</w:t>
      </w:r>
      <w:r>
        <w:rPr>
          <w:spacing w:val="-6"/>
          <w:sz w:val="20"/>
        </w:rPr>
        <w:t xml:space="preserve"> </w:t>
      </w:r>
      <w:r>
        <w:rPr>
          <w:sz w:val="20"/>
        </w:rPr>
        <w:t>budowlany,</w:t>
      </w:r>
      <w:r>
        <w:rPr>
          <w:spacing w:val="-5"/>
          <w:sz w:val="20"/>
        </w:rPr>
        <w:t xml:space="preserve"> </w:t>
      </w:r>
      <w:r>
        <w:rPr>
          <w:sz w:val="20"/>
        </w:rPr>
        <w:t>nie</w:t>
      </w:r>
      <w:r>
        <w:rPr>
          <w:spacing w:val="-6"/>
          <w:sz w:val="20"/>
        </w:rPr>
        <w:t xml:space="preserve"> </w:t>
      </w:r>
      <w:r>
        <w:rPr>
          <w:sz w:val="20"/>
        </w:rPr>
        <w:t>będący</w:t>
      </w:r>
      <w:r>
        <w:rPr>
          <w:spacing w:val="-9"/>
          <w:sz w:val="20"/>
        </w:rPr>
        <w:t xml:space="preserve"> </w:t>
      </w:r>
      <w:r>
        <w:rPr>
          <w:sz w:val="20"/>
        </w:rPr>
        <w:t>budynkiem,</w:t>
      </w:r>
      <w:r>
        <w:rPr>
          <w:spacing w:val="-6"/>
          <w:sz w:val="20"/>
        </w:rPr>
        <w:t xml:space="preserve"> </w:t>
      </w:r>
      <w:r>
        <w:rPr>
          <w:sz w:val="20"/>
        </w:rPr>
        <w:t>stanowiący</w:t>
      </w:r>
      <w:r>
        <w:rPr>
          <w:spacing w:val="-9"/>
          <w:sz w:val="20"/>
        </w:rPr>
        <w:t xml:space="preserve"> </w:t>
      </w:r>
      <w:r>
        <w:rPr>
          <w:sz w:val="20"/>
        </w:rPr>
        <w:t>całość</w:t>
      </w:r>
      <w:r>
        <w:rPr>
          <w:spacing w:val="-6"/>
          <w:sz w:val="20"/>
        </w:rPr>
        <w:t xml:space="preserve"> </w:t>
      </w:r>
      <w:r>
        <w:rPr>
          <w:sz w:val="20"/>
        </w:rPr>
        <w:t>techniczno-użytkową (drogę)</w:t>
      </w:r>
      <w:r>
        <w:rPr>
          <w:spacing w:val="-7"/>
          <w:sz w:val="20"/>
        </w:rPr>
        <w:t xml:space="preserve"> </w:t>
      </w:r>
      <w:r>
        <w:rPr>
          <w:sz w:val="20"/>
        </w:rPr>
        <w:t>albo</w:t>
      </w:r>
      <w:r>
        <w:rPr>
          <w:spacing w:val="-7"/>
          <w:sz w:val="20"/>
        </w:rPr>
        <w:t xml:space="preserve"> </w:t>
      </w:r>
      <w:r>
        <w:rPr>
          <w:sz w:val="20"/>
        </w:rPr>
        <w:t>jego</w:t>
      </w:r>
      <w:r>
        <w:rPr>
          <w:spacing w:val="-7"/>
          <w:sz w:val="20"/>
        </w:rPr>
        <w:t xml:space="preserve"> </w:t>
      </w:r>
      <w:r>
        <w:rPr>
          <w:sz w:val="20"/>
        </w:rPr>
        <w:t>część</w:t>
      </w:r>
      <w:r>
        <w:rPr>
          <w:spacing w:val="-8"/>
          <w:sz w:val="20"/>
        </w:rPr>
        <w:t xml:space="preserve"> </w:t>
      </w:r>
      <w:r>
        <w:rPr>
          <w:sz w:val="20"/>
        </w:rPr>
        <w:t>stanowiąca</w:t>
      </w:r>
      <w:r>
        <w:rPr>
          <w:spacing w:val="-8"/>
          <w:sz w:val="20"/>
        </w:rPr>
        <w:t xml:space="preserve"> </w:t>
      </w:r>
      <w:r>
        <w:rPr>
          <w:sz w:val="20"/>
        </w:rPr>
        <w:t>odrębny</w:t>
      </w:r>
      <w:r>
        <w:rPr>
          <w:spacing w:val="-11"/>
          <w:sz w:val="20"/>
        </w:rPr>
        <w:t xml:space="preserve"> </w:t>
      </w:r>
      <w:r>
        <w:rPr>
          <w:sz w:val="20"/>
        </w:rPr>
        <w:t>element</w:t>
      </w:r>
      <w:r>
        <w:rPr>
          <w:spacing w:val="-8"/>
          <w:sz w:val="20"/>
        </w:rPr>
        <w:t xml:space="preserve"> </w:t>
      </w:r>
      <w:r>
        <w:rPr>
          <w:sz w:val="20"/>
        </w:rPr>
        <w:t>konstrukcyjny</w:t>
      </w:r>
      <w:r>
        <w:rPr>
          <w:spacing w:val="-11"/>
          <w:sz w:val="20"/>
        </w:rPr>
        <w:t xml:space="preserve"> </w:t>
      </w:r>
      <w:r>
        <w:rPr>
          <w:sz w:val="20"/>
        </w:rPr>
        <w:t>lub</w:t>
      </w:r>
      <w:r>
        <w:rPr>
          <w:spacing w:val="-9"/>
          <w:sz w:val="20"/>
        </w:rPr>
        <w:t xml:space="preserve"> </w:t>
      </w:r>
      <w:r>
        <w:rPr>
          <w:sz w:val="20"/>
        </w:rPr>
        <w:t>technologiczny</w:t>
      </w:r>
      <w:r>
        <w:rPr>
          <w:spacing w:val="-12"/>
          <w:sz w:val="20"/>
        </w:rPr>
        <w:t xml:space="preserve"> </w:t>
      </w:r>
      <w:r>
        <w:rPr>
          <w:sz w:val="20"/>
        </w:rPr>
        <w:t>(obiekt</w:t>
      </w:r>
      <w:r>
        <w:rPr>
          <w:spacing w:val="-10"/>
          <w:sz w:val="20"/>
        </w:rPr>
        <w:t xml:space="preserve"> </w:t>
      </w:r>
      <w:r>
        <w:rPr>
          <w:sz w:val="20"/>
        </w:rPr>
        <w:t>mostowy, korpus ziemny, węzeł)</w:t>
      </w:r>
    </w:p>
    <w:p w:rsidR="004959B5" w:rsidRDefault="004959B5">
      <w:pPr>
        <w:pStyle w:val="Tekstpodstawowy"/>
        <w:spacing w:before="9"/>
      </w:pPr>
    </w:p>
    <w:p w:rsidR="004959B5" w:rsidRDefault="008336AA" w:rsidP="009E4C6C">
      <w:pPr>
        <w:pStyle w:val="Akapitzlist"/>
        <w:numPr>
          <w:ilvl w:val="2"/>
          <w:numId w:val="87"/>
        </w:numPr>
        <w:tabs>
          <w:tab w:val="left" w:pos="939"/>
          <w:tab w:val="left" w:pos="2392"/>
          <w:tab w:val="left" w:pos="4101"/>
          <w:tab w:val="left" w:pos="5803"/>
          <w:tab w:val="left" w:pos="7396"/>
          <w:tab w:val="left" w:pos="8150"/>
        </w:tabs>
        <w:spacing w:before="1" w:line="244" w:lineRule="auto"/>
        <w:ind w:left="938" w:right="781" w:hanging="720"/>
        <w:jc w:val="both"/>
        <w:rPr>
          <w:b/>
          <w:sz w:val="20"/>
        </w:rPr>
      </w:pPr>
      <w:r>
        <w:rPr>
          <w:b/>
          <w:sz w:val="20"/>
        </w:rPr>
        <w:t>Droga</w:t>
      </w:r>
      <w:r>
        <w:rPr>
          <w:b/>
          <w:spacing w:val="-3"/>
          <w:sz w:val="20"/>
        </w:rPr>
        <w:t xml:space="preserve"> </w:t>
      </w:r>
      <w:r>
        <w:rPr>
          <w:sz w:val="20"/>
        </w:rPr>
        <w:t>-</w:t>
      </w:r>
      <w:r>
        <w:rPr>
          <w:spacing w:val="-6"/>
          <w:sz w:val="20"/>
        </w:rPr>
        <w:t xml:space="preserve"> </w:t>
      </w:r>
      <w:r>
        <w:rPr>
          <w:sz w:val="20"/>
        </w:rPr>
        <w:t>wydzielony</w:t>
      </w:r>
      <w:r>
        <w:rPr>
          <w:spacing w:val="-8"/>
          <w:sz w:val="20"/>
        </w:rPr>
        <w:t xml:space="preserve"> </w:t>
      </w:r>
      <w:r>
        <w:rPr>
          <w:sz w:val="20"/>
        </w:rPr>
        <w:t>pas</w:t>
      </w:r>
      <w:r>
        <w:rPr>
          <w:spacing w:val="-6"/>
          <w:sz w:val="20"/>
        </w:rPr>
        <w:t xml:space="preserve"> </w:t>
      </w:r>
      <w:r>
        <w:rPr>
          <w:sz w:val="20"/>
        </w:rPr>
        <w:t>terenu</w:t>
      </w:r>
      <w:r>
        <w:rPr>
          <w:spacing w:val="-6"/>
          <w:sz w:val="20"/>
        </w:rPr>
        <w:t xml:space="preserve"> </w:t>
      </w:r>
      <w:r>
        <w:rPr>
          <w:sz w:val="20"/>
        </w:rPr>
        <w:t>przeznaczony</w:t>
      </w:r>
      <w:r>
        <w:rPr>
          <w:spacing w:val="-8"/>
          <w:sz w:val="20"/>
        </w:rPr>
        <w:t xml:space="preserve"> </w:t>
      </w:r>
      <w:r>
        <w:rPr>
          <w:sz w:val="20"/>
        </w:rPr>
        <w:t>do</w:t>
      </w:r>
      <w:r>
        <w:rPr>
          <w:spacing w:val="-4"/>
          <w:sz w:val="20"/>
        </w:rPr>
        <w:t xml:space="preserve"> </w:t>
      </w:r>
      <w:r>
        <w:rPr>
          <w:sz w:val="20"/>
        </w:rPr>
        <w:t>ruchu</w:t>
      </w:r>
      <w:r>
        <w:rPr>
          <w:spacing w:val="-6"/>
          <w:sz w:val="20"/>
        </w:rPr>
        <w:t xml:space="preserve"> </w:t>
      </w:r>
      <w:r>
        <w:rPr>
          <w:sz w:val="20"/>
        </w:rPr>
        <w:t>lub</w:t>
      </w:r>
      <w:r>
        <w:rPr>
          <w:spacing w:val="-4"/>
          <w:sz w:val="20"/>
        </w:rPr>
        <w:t xml:space="preserve"> </w:t>
      </w:r>
      <w:r>
        <w:rPr>
          <w:sz w:val="20"/>
        </w:rPr>
        <w:t>postoju</w:t>
      </w:r>
      <w:r>
        <w:rPr>
          <w:spacing w:val="-6"/>
          <w:sz w:val="20"/>
        </w:rPr>
        <w:t xml:space="preserve"> </w:t>
      </w:r>
      <w:r>
        <w:rPr>
          <w:sz w:val="20"/>
        </w:rPr>
        <w:t>pojazdów</w:t>
      </w:r>
      <w:r>
        <w:rPr>
          <w:spacing w:val="-9"/>
          <w:sz w:val="20"/>
        </w:rPr>
        <w:t xml:space="preserve"> </w:t>
      </w:r>
      <w:r>
        <w:rPr>
          <w:sz w:val="20"/>
        </w:rPr>
        <w:t>oraz</w:t>
      </w:r>
      <w:r>
        <w:rPr>
          <w:spacing w:val="-5"/>
          <w:sz w:val="20"/>
        </w:rPr>
        <w:t xml:space="preserve"> </w:t>
      </w:r>
      <w:r>
        <w:rPr>
          <w:sz w:val="20"/>
        </w:rPr>
        <w:t>ruchu</w:t>
      </w:r>
      <w:r>
        <w:rPr>
          <w:spacing w:val="-6"/>
          <w:sz w:val="20"/>
        </w:rPr>
        <w:t xml:space="preserve"> </w:t>
      </w:r>
      <w:r>
        <w:rPr>
          <w:sz w:val="20"/>
        </w:rPr>
        <w:t>pieszych</w:t>
      </w:r>
      <w:r>
        <w:rPr>
          <w:spacing w:val="-6"/>
          <w:sz w:val="20"/>
        </w:rPr>
        <w:t xml:space="preserve"> </w:t>
      </w:r>
      <w:r>
        <w:rPr>
          <w:sz w:val="20"/>
        </w:rPr>
        <w:t>wraz</w:t>
      </w:r>
      <w:r>
        <w:rPr>
          <w:spacing w:val="-5"/>
          <w:sz w:val="20"/>
        </w:rPr>
        <w:t xml:space="preserve"> </w:t>
      </w:r>
      <w:r>
        <w:rPr>
          <w:sz w:val="20"/>
        </w:rPr>
        <w:t xml:space="preserve">z </w:t>
      </w:r>
      <w:r>
        <w:rPr>
          <w:spacing w:val="-2"/>
          <w:sz w:val="20"/>
        </w:rPr>
        <w:t>wszelkimi</w:t>
      </w:r>
      <w:r>
        <w:rPr>
          <w:sz w:val="20"/>
        </w:rPr>
        <w:tab/>
      </w:r>
      <w:r>
        <w:rPr>
          <w:spacing w:val="-2"/>
          <w:sz w:val="20"/>
        </w:rPr>
        <w:t>urządzeniami</w:t>
      </w:r>
      <w:r>
        <w:rPr>
          <w:sz w:val="20"/>
        </w:rPr>
        <w:tab/>
      </w:r>
      <w:r>
        <w:rPr>
          <w:spacing w:val="-2"/>
          <w:sz w:val="20"/>
        </w:rPr>
        <w:t>technicznymi</w:t>
      </w:r>
      <w:r>
        <w:rPr>
          <w:sz w:val="20"/>
        </w:rPr>
        <w:tab/>
      </w:r>
      <w:r>
        <w:rPr>
          <w:spacing w:val="-2"/>
          <w:sz w:val="20"/>
        </w:rPr>
        <w:t>związanymi</w:t>
      </w:r>
      <w:r>
        <w:rPr>
          <w:sz w:val="20"/>
        </w:rPr>
        <w:tab/>
      </w:r>
      <w:r>
        <w:rPr>
          <w:spacing w:val="-10"/>
          <w:sz w:val="20"/>
        </w:rPr>
        <w:t>z</w:t>
      </w:r>
      <w:r>
        <w:rPr>
          <w:sz w:val="20"/>
        </w:rPr>
        <w:tab/>
      </w:r>
      <w:r>
        <w:rPr>
          <w:spacing w:val="-4"/>
          <w:sz w:val="20"/>
        </w:rPr>
        <w:t xml:space="preserve">prowadzeniem </w:t>
      </w:r>
      <w:r>
        <w:rPr>
          <w:sz w:val="20"/>
        </w:rPr>
        <w:t>i zabezpieczeniem ruchu.</w:t>
      </w:r>
    </w:p>
    <w:p w:rsidR="004959B5" w:rsidRDefault="004959B5">
      <w:pPr>
        <w:pStyle w:val="Tekstpodstawowy"/>
        <w:spacing w:before="9"/>
      </w:pPr>
    </w:p>
    <w:p w:rsidR="004959B5" w:rsidRDefault="008336AA" w:rsidP="009E4C6C">
      <w:pPr>
        <w:pStyle w:val="Akapitzlist"/>
        <w:numPr>
          <w:ilvl w:val="2"/>
          <w:numId w:val="87"/>
        </w:numPr>
        <w:tabs>
          <w:tab w:val="left" w:pos="939"/>
        </w:tabs>
        <w:spacing w:line="244" w:lineRule="auto"/>
        <w:ind w:left="938" w:right="785" w:hanging="720"/>
        <w:jc w:val="both"/>
        <w:rPr>
          <w:b/>
          <w:sz w:val="20"/>
        </w:rPr>
      </w:pPr>
      <w:r>
        <w:rPr>
          <w:b/>
          <w:sz w:val="20"/>
        </w:rPr>
        <w:t>Droga</w:t>
      </w:r>
      <w:r>
        <w:rPr>
          <w:b/>
          <w:spacing w:val="80"/>
          <w:sz w:val="20"/>
        </w:rPr>
        <w:t xml:space="preserve">  </w:t>
      </w:r>
      <w:r>
        <w:rPr>
          <w:b/>
          <w:sz w:val="20"/>
        </w:rPr>
        <w:t>tymczasowa</w:t>
      </w:r>
      <w:r>
        <w:rPr>
          <w:b/>
          <w:spacing w:val="80"/>
          <w:sz w:val="20"/>
        </w:rPr>
        <w:t xml:space="preserve">  </w:t>
      </w:r>
      <w:r>
        <w:rPr>
          <w:b/>
          <w:sz w:val="20"/>
        </w:rPr>
        <w:t>(montażowa)</w:t>
      </w:r>
      <w:r>
        <w:rPr>
          <w:b/>
          <w:spacing w:val="80"/>
          <w:sz w:val="20"/>
        </w:rPr>
        <w:t xml:space="preserve">  </w:t>
      </w:r>
      <w:r>
        <w:rPr>
          <w:sz w:val="20"/>
        </w:rPr>
        <w:t>-</w:t>
      </w:r>
      <w:r>
        <w:rPr>
          <w:spacing w:val="80"/>
          <w:sz w:val="20"/>
        </w:rPr>
        <w:t xml:space="preserve">  </w:t>
      </w:r>
      <w:r>
        <w:rPr>
          <w:sz w:val="20"/>
        </w:rPr>
        <w:t>droga</w:t>
      </w:r>
      <w:r>
        <w:rPr>
          <w:spacing w:val="80"/>
          <w:sz w:val="20"/>
        </w:rPr>
        <w:t xml:space="preserve">  </w:t>
      </w:r>
      <w:r>
        <w:rPr>
          <w:sz w:val="20"/>
        </w:rPr>
        <w:t>specjalnie</w:t>
      </w:r>
      <w:r>
        <w:rPr>
          <w:spacing w:val="80"/>
          <w:sz w:val="20"/>
        </w:rPr>
        <w:t xml:space="preserve">  </w:t>
      </w:r>
      <w:r>
        <w:rPr>
          <w:sz w:val="20"/>
        </w:rPr>
        <w:t>przygotowana,</w:t>
      </w:r>
      <w:r>
        <w:rPr>
          <w:spacing w:val="80"/>
          <w:sz w:val="20"/>
        </w:rPr>
        <w:t xml:space="preserve">  </w:t>
      </w:r>
      <w:r>
        <w:rPr>
          <w:sz w:val="20"/>
        </w:rPr>
        <w:t>przeznaczona</w:t>
      </w:r>
      <w:r>
        <w:rPr>
          <w:spacing w:val="80"/>
          <w:sz w:val="20"/>
        </w:rPr>
        <w:t xml:space="preserve"> </w:t>
      </w:r>
      <w:r>
        <w:rPr>
          <w:spacing w:val="-2"/>
          <w:sz w:val="20"/>
        </w:rPr>
        <w:t>do ruchu pojazdów</w:t>
      </w:r>
      <w:r>
        <w:rPr>
          <w:spacing w:val="-4"/>
          <w:sz w:val="20"/>
        </w:rPr>
        <w:t xml:space="preserve"> </w:t>
      </w:r>
      <w:r>
        <w:rPr>
          <w:spacing w:val="-2"/>
          <w:sz w:val="20"/>
        </w:rPr>
        <w:t>obsługujących zadanie budowlane na czas</w:t>
      </w:r>
      <w:r>
        <w:rPr>
          <w:spacing w:val="-3"/>
          <w:sz w:val="20"/>
        </w:rPr>
        <w:t xml:space="preserve"> </w:t>
      </w:r>
      <w:r>
        <w:rPr>
          <w:spacing w:val="-2"/>
          <w:sz w:val="20"/>
        </w:rPr>
        <w:t xml:space="preserve">jego wykonania, przewidziana do usunięcia </w:t>
      </w:r>
      <w:r>
        <w:rPr>
          <w:sz w:val="20"/>
        </w:rPr>
        <w:t>po jego zakończeniu.</w:t>
      </w:r>
    </w:p>
    <w:p w:rsidR="004959B5" w:rsidRDefault="004959B5">
      <w:pPr>
        <w:pStyle w:val="Tekstpodstawowy"/>
        <w:spacing w:before="9"/>
      </w:pPr>
    </w:p>
    <w:p w:rsidR="004959B5" w:rsidRDefault="008336AA" w:rsidP="009E4C6C">
      <w:pPr>
        <w:pStyle w:val="Akapitzlist"/>
        <w:numPr>
          <w:ilvl w:val="2"/>
          <w:numId w:val="87"/>
        </w:numPr>
        <w:tabs>
          <w:tab w:val="left" w:pos="939"/>
          <w:tab w:val="left" w:pos="3151"/>
          <w:tab w:val="left" w:pos="4934"/>
          <w:tab w:val="left" w:pos="6494"/>
          <w:tab w:val="left" w:pos="8685"/>
        </w:tabs>
        <w:spacing w:before="1" w:line="244" w:lineRule="auto"/>
        <w:ind w:left="938" w:right="784" w:hanging="720"/>
        <w:jc w:val="both"/>
        <w:rPr>
          <w:b/>
          <w:sz w:val="20"/>
        </w:rPr>
      </w:pPr>
      <w:r>
        <w:rPr>
          <w:b/>
          <w:spacing w:val="-2"/>
          <w:sz w:val="20"/>
        </w:rPr>
        <w:t>Dziennik</w:t>
      </w:r>
      <w:r>
        <w:rPr>
          <w:b/>
          <w:spacing w:val="-6"/>
          <w:sz w:val="20"/>
        </w:rPr>
        <w:t xml:space="preserve"> </w:t>
      </w:r>
      <w:r>
        <w:rPr>
          <w:b/>
          <w:spacing w:val="-2"/>
          <w:sz w:val="20"/>
        </w:rPr>
        <w:t xml:space="preserve">Budowy </w:t>
      </w:r>
      <w:r>
        <w:rPr>
          <w:spacing w:val="-2"/>
          <w:sz w:val="20"/>
        </w:rPr>
        <w:t>-</w:t>
      </w:r>
      <w:r>
        <w:rPr>
          <w:spacing w:val="-5"/>
          <w:sz w:val="20"/>
        </w:rPr>
        <w:t xml:space="preserve"> </w:t>
      </w:r>
      <w:r>
        <w:rPr>
          <w:spacing w:val="-2"/>
          <w:sz w:val="20"/>
        </w:rPr>
        <w:t>opatrzony</w:t>
      </w:r>
      <w:r>
        <w:rPr>
          <w:spacing w:val="-7"/>
          <w:sz w:val="20"/>
        </w:rPr>
        <w:t xml:space="preserve"> </w:t>
      </w:r>
      <w:r>
        <w:rPr>
          <w:spacing w:val="-2"/>
          <w:sz w:val="20"/>
        </w:rPr>
        <w:t>pieczęcią</w:t>
      </w:r>
      <w:r>
        <w:rPr>
          <w:spacing w:val="-3"/>
          <w:sz w:val="20"/>
        </w:rPr>
        <w:t xml:space="preserve"> </w:t>
      </w:r>
      <w:r>
        <w:rPr>
          <w:spacing w:val="-2"/>
          <w:sz w:val="20"/>
        </w:rPr>
        <w:t>Zamawiającego zeszyt,</w:t>
      </w:r>
      <w:r>
        <w:rPr>
          <w:spacing w:val="-3"/>
          <w:sz w:val="20"/>
        </w:rPr>
        <w:t xml:space="preserve"> </w:t>
      </w:r>
      <w:r>
        <w:rPr>
          <w:spacing w:val="-2"/>
          <w:sz w:val="20"/>
        </w:rPr>
        <w:t>z</w:t>
      </w:r>
      <w:r>
        <w:rPr>
          <w:spacing w:val="-3"/>
          <w:sz w:val="20"/>
        </w:rPr>
        <w:t xml:space="preserve"> </w:t>
      </w:r>
      <w:r>
        <w:rPr>
          <w:spacing w:val="-2"/>
          <w:sz w:val="20"/>
        </w:rPr>
        <w:t>ponumerowanymi</w:t>
      </w:r>
      <w:r>
        <w:rPr>
          <w:spacing w:val="-6"/>
          <w:sz w:val="20"/>
        </w:rPr>
        <w:t xml:space="preserve"> </w:t>
      </w:r>
      <w:r>
        <w:rPr>
          <w:spacing w:val="-2"/>
          <w:sz w:val="20"/>
        </w:rPr>
        <w:t>stronami,</w:t>
      </w:r>
      <w:r>
        <w:rPr>
          <w:spacing w:val="-5"/>
          <w:sz w:val="20"/>
        </w:rPr>
        <w:t xml:space="preserve"> </w:t>
      </w:r>
      <w:r>
        <w:rPr>
          <w:spacing w:val="-2"/>
          <w:sz w:val="20"/>
        </w:rPr>
        <w:t>służący</w:t>
      </w:r>
      <w:r>
        <w:rPr>
          <w:spacing w:val="-8"/>
          <w:sz w:val="20"/>
        </w:rPr>
        <w:t xml:space="preserve"> </w:t>
      </w:r>
      <w:r>
        <w:rPr>
          <w:spacing w:val="-2"/>
          <w:sz w:val="20"/>
        </w:rPr>
        <w:t xml:space="preserve">do </w:t>
      </w:r>
      <w:r>
        <w:rPr>
          <w:sz w:val="20"/>
        </w:rPr>
        <w:t xml:space="preserve">notowania wydarzeń zaistniałych w czasie wykonywania zadania budowlanego, rejestrowania </w:t>
      </w:r>
      <w:r>
        <w:rPr>
          <w:spacing w:val="-2"/>
          <w:sz w:val="20"/>
        </w:rPr>
        <w:t>dokonywanych</w:t>
      </w:r>
      <w:r>
        <w:rPr>
          <w:sz w:val="20"/>
        </w:rPr>
        <w:tab/>
      </w:r>
      <w:r>
        <w:rPr>
          <w:spacing w:val="-2"/>
          <w:sz w:val="20"/>
        </w:rPr>
        <w:t>odbiorów</w:t>
      </w:r>
      <w:r>
        <w:rPr>
          <w:sz w:val="20"/>
        </w:rPr>
        <w:tab/>
      </w:r>
      <w:r>
        <w:rPr>
          <w:spacing w:val="-2"/>
          <w:sz w:val="20"/>
        </w:rPr>
        <w:t>Robót,</w:t>
      </w:r>
      <w:r>
        <w:rPr>
          <w:sz w:val="20"/>
        </w:rPr>
        <w:tab/>
      </w:r>
      <w:r>
        <w:rPr>
          <w:spacing w:val="-2"/>
          <w:sz w:val="20"/>
        </w:rPr>
        <w:t>przekazywania</w:t>
      </w:r>
      <w:r>
        <w:rPr>
          <w:sz w:val="20"/>
        </w:rPr>
        <w:tab/>
      </w:r>
      <w:r>
        <w:rPr>
          <w:spacing w:val="-4"/>
          <w:sz w:val="20"/>
        </w:rPr>
        <w:t xml:space="preserve">poleceń </w:t>
      </w:r>
      <w:r>
        <w:rPr>
          <w:sz w:val="20"/>
        </w:rPr>
        <w:t>i</w:t>
      </w:r>
      <w:r>
        <w:rPr>
          <w:spacing w:val="-13"/>
          <w:sz w:val="20"/>
        </w:rPr>
        <w:t xml:space="preserve"> </w:t>
      </w:r>
      <w:r>
        <w:rPr>
          <w:sz w:val="20"/>
        </w:rPr>
        <w:t>innej</w:t>
      </w:r>
      <w:r>
        <w:rPr>
          <w:spacing w:val="-12"/>
          <w:sz w:val="20"/>
        </w:rPr>
        <w:t xml:space="preserve"> </w:t>
      </w:r>
      <w:r>
        <w:rPr>
          <w:sz w:val="20"/>
        </w:rPr>
        <w:t>korespondencji</w:t>
      </w:r>
      <w:r>
        <w:rPr>
          <w:spacing w:val="-13"/>
          <w:sz w:val="20"/>
        </w:rPr>
        <w:t xml:space="preserve"> </w:t>
      </w:r>
      <w:r>
        <w:rPr>
          <w:sz w:val="20"/>
        </w:rPr>
        <w:t>technicznej</w:t>
      </w:r>
      <w:r>
        <w:rPr>
          <w:spacing w:val="-11"/>
          <w:sz w:val="20"/>
        </w:rPr>
        <w:t xml:space="preserve"> </w:t>
      </w:r>
      <w:r>
        <w:rPr>
          <w:sz w:val="20"/>
        </w:rPr>
        <w:t>pomiędzy</w:t>
      </w:r>
      <w:r>
        <w:rPr>
          <w:spacing w:val="-13"/>
          <w:sz w:val="20"/>
        </w:rPr>
        <w:t xml:space="preserve"> </w:t>
      </w:r>
      <w:r>
        <w:rPr>
          <w:sz w:val="20"/>
        </w:rPr>
        <w:t>Inspektorem,</w:t>
      </w:r>
      <w:r>
        <w:rPr>
          <w:spacing w:val="-11"/>
          <w:sz w:val="20"/>
        </w:rPr>
        <w:t xml:space="preserve"> </w:t>
      </w:r>
      <w:r>
        <w:rPr>
          <w:sz w:val="20"/>
        </w:rPr>
        <w:t>Wykonawcą</w:t>
      </w:r>
      <w:r>
        <w:rPr>
          <w:spacing w:val="-12"/>
          <w:sz w:val="20"/>
        </w:rPr>
        <w:t xml:space="preserve"> </w:t>
      </w:r>
      <w:r>
        <w:rPr>
          <w:sz w:val="20"/>
        </w:rPr>
        <w:t>i</w:t>
      </w:r>
      <w:r>
        <w:rPr>
          <w:spacing w:val="-13"/>
          <w:sz w:val="20"/>
        </w:rPr>
        <w:t xml:space="preserve"> </w:t>
      </w:r>
      <w:r>
        <w:rPr>
          <w:sz w:val="20"/>
        </w:rPr>
        <w:t>projektantem.</w:t>
      </w:r>
    </w:p>
    <w:p w:rsidR="004959B5" w:rsidRDefault="004959B5">
      <w:pPr>
        <w:pStyle w:val="Tekstpodstawowy"/>
        <w:spacing w:before="10"/>
      </w:pPr>
    </w:p>
    <w:p w:rsidR="004959B5" w:rsidRDefault="008336AA" w:rsidP="009E4C6C">
      <w:pPr>
        <w:pStyle w:val="Akapitzlist"/>
        <w:numPr>
          <w:ilvl w:val="2"/>
          <w:numId w:val="87"/>
        </w:numPr>
        <w:tabs>
          <w:tab w:val="left" w:pos="938"/>
          <w:tab w:val="left" w:pos="939"/>
        </w:tabs>
        <w:ind w:left="938" w:hanging="721"/>
        <w:rPr>
          <w:b/>
          <w:sz w:val="20"/>
        </w:rPr>
      </w:pPr>
      <w:r>
        <w:rPr>
          <w:b/>
          <w:spacing w:val="-2"/>
          <w:sz w:val="20"/>
        </w:rPr>
        <w:t>Jezdnia</w:t>
      </w:r>
      <w:r>
        <w:rPr>
          <w:b/>
          <w:spacing w:val="-11"/>
          <w:sz w:val="20"/>
        </w:rPr>
        <w:t xml:space="preserve"> </w:t>
      </w:r>
      <w:r>
        <w:rPr>
          <w:spacing w:val="-2"/>
          <w:sz w:val="20"/>
        </w:rPr>
        <w:t>-</w:t>
      </w:r>
      <w:r>
        <w:rPr>
          <w:spacing w:val="-10"/>
          <w:sz w:val="20"/>
        </w:rPr>
        <w:t xml:space="preserve"> </w:t>
      </w:r>
      <w:r>
        <w:rPr>
          <w:spacing w:val="-2"/>
          <w:sz w:val="20"/>
        </w:rPr>
        <w:t>część</w:t>
      </w:r>
      <w:r>
        <w:rPr>
          <w:spacing w:val="-11"/>
          <w:sz w:val="20"/>
        </w:rPr>
        <w:t xml:space="preserve"> </w:t>
      </w:r>
      <w:r>
        <w:rPr>
          <w:spacing w:val="-2"/>
          <w:sz w:val="20"/>
        </w:rPr>
        <w:t>korony</w:t>
      </w:r>
      <w:r>
        <w:rPr>
          <w:spacing w:val="-10"/>
          <w:sz w:val="20"/>
        </w:rPr>
        <w:t xml:space="preserve"> </w:t>
      </w:r>
      <w:r>
        <w:rPr>
          <w:spacing w:val="-2"/>
          <w:sz w:val="20"/>
        </w:rPr>
        <w:t>drogi</w:t>
      </w:r>
      <w:r>
        <w:rPr>
          <w:spacing w:val="-11"/>
          <w:sz w:val="20"/>
        </w:rPr>
        <w:t xml:space="preserve"> </w:t>
      </w:r>
      <w:r>
        <w:rPr>
          <w:spacing w:val="-2"/>
          <w:sz w:val="20"/>
        </w:rPr>
        <w:t>przeznaczona</w:t>
      </w:r>
      <w:r>
        <w:rPr>
          <w:spacing w:val="-10"/>
          <w:sz w:val="20"/>
        </w:rPr>
        <w:t xml:space="preserve"> </w:t>
      </w:r>
      <w:r>
        <w:rPr>
          <w:spacing w:val="-2"/>
          <w:sz w:val="20"/>
        </w:rPr>
        <w:t>do</w:t>
      </w:r>
      <w:r>
        <w:rPr>
          <w:spacing w:val="-10"/>
          <w:sz w:val="20"/>
        </w:rPr>
        <w:t xml:space="preserve"> </w:t>
      </w:r>
      <w:r>
        <w:rPr>
          <w:spacing w:val="-2"/>
          <w:sz w:val="20"/>
        </w:rPr>
        <w:t>ruchu</w:t>
      </w:r>
      <w:r>
        <w:rPr>
          <w:spacing w:val="-10"/>
          <w:sz w:val="20"/>
        </w:rPr>
        <w:t xml:space="preserve"> </w:t>
      </w:r>
      <w:r>
        <w:rPr>
          <w:spacing w:val="-2"/>
          <w:sz w:val="20"/>
        </w:rPr>
        <w:t>pojazdów.</w:t>
      </w:r>
    </w:p>
    <w:p w:rsidR="004959B5" w:rsidRDefault="004959B5">
      <w:pPr>
        <w:pStyle w:val="Tekstpodstawowy"/>
        <w:spacing w:before="1"/>
        <w:rPr>
          <w:sz w:val="21"/>
        </w:rPr>
      </w:pPr>
    </w:p>
    <w:p w:rsidR="004959B5" w:rsidRDefault="008336AA" w:rsidP="009E4C6C">
      <w:pPr>
        <w:pStyle w:val="Akapitzlist"/>
        <w:numPr>
          <w:ilvl w:val="2"/>
          <w:numId w:val="87"/>
        </w:numPr>
        <w:tabs>
          <w:tab w:val="left" w:pos="941"/>
        </w:tabs>
        <w:spacing w:line="244" w:lineRule="auto"/>
        <w:ind w:left="983" w:right="785" w:hanging="766"/>
        <w:jc w:val="both"/>
        <w:rPr>
          <w:b/>
          <w:sz w:val="20"/>
        </w:rPr>
      </w:pPr>
      <w:r>
        <w:rPr>
          <w:b/>
          <w:sz w:val="20"/>
        </w:rPr>
        <w:t>Kierownik</w:t>
      </w:r>
      <w:r>
        <w:rPr>
          <w:b/>
          <w:spacing w:val="75"/>
          <w:sz w:val="20"/>
        </w:rPr>
        <w:t xml:space="preserve">   </w:t>
      </w:r>
      <w:r>
        <w:rPr>
          <w:b/>
          <w:sz w:val="20"/>
        </w:rPr>
        <w:t>budowy</w:t>
      </w:r>
      <w:r>
        <w:rPr>
          <w:b/>
          <w:spacing w:val="76"/>
          <w:sz w:val="20"/>
        </w:rPr>
        <w:t xml:space="preserve">   </w:t>
      </w:r>
      <w:r>
        <w:rPr>
          <w:sz w:val="20"/>
        </w:rPr>
        <w:t>-</w:t>
      </w:r>
      <w:r>
        <w:rPr>
          <w:spacing w:val="76"/>
          <w:sz w:val="20"/>
        </w:rPr>
        <w:t xml:space="preserve">   </w:t>
      </w:r>
      <w:r>
        <w:rPr>
          <w:sz w:val="20"/>
        </w:rPr>
        <w:t>osoba</w:t>
      </w:r>
      <w:r>
        <w:rPr>
          <w:spacing w:val="76"/>
          <w:sz w:val="20"/>
        </w:rPr>
        <w:t xml:space="preserve">   </w:t>
      </w:r>
      <w:r>
        <w:rPr>
          <w:sz w:val="20"/>
        </w:rPr>
        <w:t>wyznaczona</w:t>
      </w:r>
      <w:r>
        <w:rPr>
          <w:spacing w:val="76"/>
          <w:sz w:val="20"/>
        </w:rPr>
        <w:t xml:space="preserve">   </w:t>
      </w:r>
      <w:r>
        <w:rPr>
          <w:sz w:val="20"/>
        </w:rPr>
        <w:t>przez</w:t>
      </w:r>
      <w:r>
        <w:rPr>
          <w:spacing w:val="76"/>
          <w:sz w:val="20"/>
        </w:rPr>
        <w:t xml:space="preserve">   </w:t>
      </w:r>
      <w:r>
        <w:rPr>
          <w:sz w:val="20"/>
        </w:rPr>
        <w:t>Wykonawcę,</w:t>
      </w:r>
      <w:r>
        <w:rPr>
          <w:spacing w:val="76"/>
          <w:sz w:val="20"/>
        </w:rPr>
        <w:t xml:space="preserve">   </w:t>
      </w:r>
      <w:r>
        <w:rPr>
          <w:sz w:val="20"/>
        </w:rPr>
        <w:t>upoważniona do</w:t>
      </w:r>
      <w:r>
        <w:rPr>
          <w:spacing w:val="-13"/>
          <w:sz w:val="20"/>
        </w:rPr>
        <w:t xml:space="preserve"> </w:t>
      </w:r>
      <w:r>
        <w:rPr>
          <w:sz w:val="20"/>
        </w:rPr>
        <w:t>kierowania</w:t>
      </w:r>
      <w:r>
        <w:rPr>
          <w:spacing w:val="-9"/>
          <w:sz w:val="20"/>
        </w:rPr>
        <w:t xml:space="preserve"> </w:t>
      </w:r>
      <w:r>
        <w:rPr>
          <w:sz w:val="20"/>
        </w:rPr>
        <w:t>Robotami</w:t>
      </w:r>
      <w:r>
        <w:rPr>
          <w:spacing w:val="-11"/>
          <w:sz w:val="20"/>
        </w:rPr>
        <w:t xml:space="preserve"> </w:t>
      </w:r>
      <w:r>
        <w:rPr>
          <w:sz w:val="20"/>
        </w:rPr>
        <w:t>i</w:t>
      </w:r>
      <w:r>
        <w:rPr>
          <w:spacing w:val="-11"/>
          <w:sz w:val="20"/>
        </w:rPr>
        <w:t xml:space="preserve"> </w:t>
      </w:r>
      <w:r>
        <w:rPr>
          <w:sz w:val="20"/>
        </w:rPr>
        <w:t>do</w:t>
      </w:r>
      <w:r>
        <w:rPr>
          <w:spacing w:val="-10"/>
          <w:sz w:val="20"/>
        </w:rPr>
        <w:t xml:space="preserve"> </w:t>
      </w:r>
      <w:r>
        <w:rPr>
          <w:sz w:val="20"/>
        </w:rPr>
        <w:t>występowania</w:t>
      </w:r>
      <w:r>
        <w:rPr>
          <w:spacing w:val="-10"/>
          <w:sz w:val="20"/>
        </w:rPr>
        <w:t xml:space="preserve"> </w:t>
      </w:r>
      <w:r>
        <w:rPr>
          <w:sz w:val="20"/>
        </w:rPr>
        <w:t>w</w:t>
      </w:r>
      <w:r>
        <w:rPr>
          <w:spacing w:val="-13"/>
          <w:sz w:val="20"/>
        </w:rPr>
        <w:t xml:space="preserve"> </w:t>
      </w:r>
      <w:r>
        <w:rPr>
          <w:sz w:val="20"/>
        </w:rPr>
        <w:t>jego</w:t>
      </w:r>
      <w:r>
        <w:rPr>
          <w:spacing w:val="-9"/>
          <w:sz w:val="20"/>
        </w:rPr>
        <w:t xml:space="preserve"> </w:t>
      </w:r>
      <w:r>
        <w:rPr>
          <w:sz w:val="20"/>
        </w:rPr>
        <w:t>imieniu</w:t>
      </w:r>
      <w:r>
        <w:rPr>
          <w:spacing w:val="-12"/>
          <w:sz w:val="20"/>
        </w:rPr>
        <w:t xml:space="preserve"> </w:t>
      </w:r>
      <w:r>
        <w:rPr>
          <w:sz w:val="20"/>
        </w:rPr>
        <w:t>w</w:t>
      </w:r>
      <w:r>
        <w:rPr>
          <w:spacing w:val="-13"/>
          <w:sz w:val="20"/>
        </w:rPr>
        <w:t xml:space="preserve"> </w:t>
      </w:r>
      <w:r>
        <w:rPr>
          <w:sz w:val="20"/>
        </w:rPr>
        <w:t>sprawach</w:t>
      </w:r>
      <w:r>
        <w:rPr>
          <w:spacing w:val="-11"/>
          <w:sz w:val="20"/>
        </w:rPr>
        <w:t xml:space="preserve"> </w:t>
      </w:r>
      <w:r>
        <w:rPr>
          <w:sz w:val="20"/>
        </w:rPr>
        <w:t>realizacji</w:t>
      </w:r>
      <w:r>
        <w:rPr>
          <w:spacing w:val="-11"/>
          <w:sz w:val="20"/>
        </w:rPr>
        <w:t xml:space="preserve"> </w:t>
      </w:r>
      <w:r>
        <w:rPr>
          <w:sz w:val="20"/>
        </w:rPr>
        <w:t>Kontraktu.</w:t>
      </w:r>
    </w:p>
    <w:p w:rsidR="004959B5" w:rsidRDefault="004959B5">
      <w:pPr>
        <w:spacing w:line="244" w:lineRule="auto"/>
        <w:jc w:val="both"/>
        <w:rPr>
          <w:sz w:val="20"/>
        </w:rPr>
        <w:sectPr w:rsidR="004959B5">
          <w:pgSz w:w="11900" w:h="16840"/>
          <w:pgMar w:top="1140" w:right="620" w:bottom="1080" w:left="1200" w:header="845" w:footer="883" w:gutter="0"/>
          <w:cols w:space="708"/>
        </w:sectPr>
      </w:pPr>
    </w:p>
    <w:p w:rsidR="004959B5" w:rsidRDefault="004959B5">
      <w:pPr>
        <w:pStyle w:val="Tekstpodstawowy"/>
        <w:spacing w:before="3"/>
        <w:rPr>
          <w:sz w:val="14"/>
        </w:rPr>
      </w:pPr>
    </w:p>
    <w:p w:rsidR="004959B5" w:rsidRDefault="008336AA" w:rsidP="009E4C6C">
      <w:pPr>
        <w:pStyle w:val="Akapitzlist"/>
        <w:numPr>
          <w:ilvl w:val="2"/>
          <w:numId w:val="87"/>
        </w:numPr>
        <w:tabs>
          <w:tab w:val="left" w:pos="984"/>
        </w:tabs>
        <w:spacing w:before="98" w:line="244" w:lineRule="auto"/>
        <w:ind w:left="983" w:right="785" w:hanging="766"/>
        <w:jc w:val="both"/>
        <w:rPr>
          <w:b/>
          <w:sz w:val="20"/>
        </w:rPr>
      </w:pPr>
      <w:r>
        <w:rPr>
          <w:b/>
          <w:sz w:val="20"/>
        </w:rPr>
        <w:t xml:space="preserve">Korona drogi </w:t>
      </w:r>
      <w:r>
        <w:rPr>
          <w:sz w:val="20"/>
        </w:rPr>
        <w:t>- jezdnia z poboczami lub chodnikami, zatokami, pasami awaryjnego postoju i pasami dzielącymi</w:t>
      </w:r>
      <w:r>
        <w:rPr>
          <w:spacing w:val="-1"/>
          <w:sz w:val="20"/>
        </w:rPr>
        <w:t xml:space="preserve"> </w:t>
      </w:r>
      <w:r>
        <w:rPr>
          <w:sz w:val="20"/>
        </w:rPr>
        <w:t>jezdnie.</w:t>
      </w:r>
    </w:p>
    <w:p w:rsidR="004959B5" w:rsidRDefault="004959B5">
      <w:pPr>
        <w:pStyle w:val="Tekstpodstawowy"/>
        <w:spacing w:before="8"/>
      </w:pPr>
    </w:p>
    <w:p w:rsidR="004959B5" w:rsidRDefault="008336AA" w:rsidP="009E4C6C">
      <w:pPr>
        <w:pStyle w:val="Akapitzlist"/>
        <w:numPr>
          <w:ilvl w:val="2"/>
          <w:numId w:val="87"/>
        </w:numPr>
        <w:tabs>
          <w:tab w:val="left" w:pos="926"/>
          <w:tab w:val="left" w:pos="927"/>
        </w:tabs>
        <w:ind w:left="926" w:hanging="709"/>
        <w:rPr>
          <w:b/>
          <w:sz w:val="20"/>
        </w:rPr>
      </w:pPr>
      <w:r>
        <w:rPr>
          <w:b/>
          <w:w w:val="95"/>
          <w:sz w:val="20"/>
        </w:rPr>
        <w:t>Konstrukcja</w:t>
      </w:r>
      <w:r>
        <w:rPr>
          <w:b/>
          <w:spacing w:val="4"/>
          <w:sz w:val="20"/>
        </w:rPr>
        <w:t xml:space="preserve"> </w:t>
      </w:r>
      <w:r>
        <w:rPr>
          <w:b/>
          <w:w w:val="95"/>
          <w:sz w:val="20"/>
        </w:rPr>
        <w:t>nawierzchni</w:t>
      </w:r>
      <w:r>
        <w:rPr>
          <w:b/>
          <w:spacing w:val="4"/>
          <w:sz w:val="20"/>
        </w:rPr>
        <w:t xml:space="preserve"> </w:t>
      </w:r>
      <w:r>
        <w:rPr>
          <w:w w:val="95"/>
          <w:sz w:val="20"/>
        </w:rPr>
        <w:t>-</w:t>
      </w:r>
      <w:r>
        <w:rPr>
          <w:spacing w:val="2"/>
          <w:sz w:val="20"/>
        </w:rPr>
        <w:t xml:space="preserve"> </w:t>
      </w:r>
      <w:r>
        <w:rPr>
          <w:w w:val="95"/>
          <w:sz w:val="20"/>
        </w:rPr>
        <w:t>układ</w:t>
      </w:r>
      <w:r>
        <w:rPr>
          <w:spacing w:val="4"/>
          <w:sz w:val="20"/>
        </w:rPr>
        <w:t xml:space="preserve"> </w:t>
      </w:r>
      <w:r>
        <w:rPr>
          <w:w w:val="95"/>
          <w:sz w:val="20"/>
        </w:rPr>
        <w:t>warstw</w:t>
      </w:r>
      <w:r>
        <w:rPr>
          <w:spacing w:val="-1"/>
          <w:sz w:val="20"/>
        </w:rPr>
        <w:t xml:space="preserve"> </w:t>
      </w:r>
      <w:r>
        <w:rPr>
          <w:w w:val="95"/>
          <w:sz w:val="20"/>
        </w:rPr>
        <w:t>nawierzchni</w:t>
      </w:r>
      <w:r>
        <w:rPr>
          <w:spacing w:val="3"/>
          <w:sz w:val="20"/>
        </w:rPr>
        <w:t xml:space="preserve"> </w:t>
      </w:r>
      <w:r>
        <w:rPr>
          <w:w w:val="95"/>
          <w:sz w:val="20"/>
        </w:rPr>
        <w:t>wraz</w:t>
      </w:r>
      <w:r>
        <w:rPr>
          <w:spacing w:val="5"/>
          <w:sz w:val="20"/>
        </w:rPr>
        <w:t xml:space="preserve"> </w:t>
      </w:r>
      <w:r>
        <w:rPr>
          <w:w w:val="95"/>
          <w:sz w:val="20"/>
        </w:rPr>
        <w:t>ze</w:t>
      </w:r>
      <w:r>
        <w:rPr>
          <w:spacing w:val="5"/>
          <w:sz w:val="20"/>
        </w:rPr>
        <w:t xml:space="preserve"> </w:t>
      </w:r>
      <w:r>
        <w:rPr>
          <w:w w:val="95"/>
          <w:sz w:val="20"/>
        </w:rPr>
        <w:t>sposobem</w:t>
      </w:r>
      <w:r>
        <w:rPr>
          <w:spacing w:val="-2"/>
          <w:sz w:val="20"/>
        </w:rPr>
        <w:t xml:space="preserve"> </w:t>
      </w:r>
      <w:r>
        <w:rPr>
          <w:w w:val="95"/>
          <w:sz w:val="20"/>
        </w:rPr>
        <w:t>ich</w:t>
      </w:r>
      <w:r>
        <w:rPr>
          <w:spacing w:val="2"/>
          <w:sz w:val="20"/>
        </w:rPr>
        <w:t xml:space="preserve"> </w:t>
      </w:r>
      <w:r>
        <w:rPr>
          <w:spacing w:val="-2"/>
          <w:w w:val="95"/>
          <w:sz w:val="20"/>
        </w:rPr>
        <w:t>połączenia.</w:t>
      </w:r>
    </w:p>
    <w:p w:rsidR="004959B5" w:rsidRDefault="004959B5">
      <w:pPr>
        <w:pStyle w:val="Tekstpodstawowy"/>
        <w:spacing w:before="2"/>
        <w:rPr>
          <w:sz w:val="21"/>
        </w:rPr>
      </w:pPr>
    </w:p>
    <w:p w:rsidR="004959B5" w:rsidRDefault="008336AA" w:rsidP="009E4C6C">
      <w:pPr>
        <w:pStyle w:val="Akapitzlist"/>
        <w:numPr>
          <w:ilvl w:val="2"/>
          <w:numId w:val="87"/>
        </w:numPr>
        <w:tabs>
          <w:tab w:val="left" w:pos="1084"/>
          <w:tab w:val="left" w:pos="1085"/>
        </w:tabs>
        <w:ind w:left="1084" w:hanging="867"/>
        <w:rPr>
          <w:b/>
          <w:sz w:val="20"/>
        </w:rPr>
      </w:pPr>
      <w:r>
        <w:rPr>
          <w:b/>
          <w:spacing w:val="-4"/>
          <w:sz w:val="20"/>
        </w:rPr>
        <w:t>Korpus</w:t>
      </w:r>
      <w:r>
        <w:rPr>
          <w:b/>
          <w:spacing w:val="-3"/>
          <w:sz w:val="20"/>
        </w:rPr>
        <w:t xml:space="preserve"> </w:t>
      </w:r>
      <w:r>
        <w:rPr>
          <w:b/>
          <w:spacing w:val="-4"/>
          <w:sz w:val="20"/>
        </w:rPr>
        <w:t>drogowy</w:t>
      </w:r>
      <w:r>
        <w:rPr>
          <w:b/>
          <w:sz w:val="20"/>
        </w:rPr>
        <w:t xml:space="preserve"> </w:t>
      </w:r>
      <w:r>
        <w:rPr>
          <w:spacing w:val="-4"/>
          <w:sz w:val="20"/>
        </w:rPr>
        <w:t>-</w:t>
      </w:r>
      <w:r>
        <w:rPr>
          <w:spacing w:val="-2"/>
          <w:sz w:val="20"/>
        </w:rPr>
        <w:t xml:space="preserve"> </w:t>
      </w:r>
      <w:r>
        <w:rPr>
          <w:spacing w:val="-4"/>
          <w:sz w:val="20"/>
        </w:rPr>
        <w:t>nasyp</w:t>
      </w:r>
      <w:r>
        <w:rPr>
          <w:sz w:val="20"/>
        </w:rPr>
        <w:t xml:space="preserve"> </w:t>
      </w:r>
      <w:r>
        <w:rPr>
          <w:spacing w:val="-4"/>
          <w:sz w:val="20"/>
        </w:rPr>
        <w:t>lub</w:t>
      </w:r>
      <w:r>
        <w:rPr>
          <w:sz w:val="20"/>
        </w:rPr>
        <w:t xml:space="preserve"> </w:t>
      </w:r>
      <w:r>
        <w:rPr>
          <w:spacing w:val="-4"/>
          <w:sz w:val="20"/>
        </w:rPr>
        <w:t>ta</w:t>
      </w:r>
      <w:r>
        <w:rPr>
          <w:sz w:val="20"/>
        </w:rPr>
        <w:t xml:space="preserve"> </w:t>
      </w:r>
      <w:r>
        <w:rPr>
          <w:spacing w:val="-4"/>
          <w:sz w:val="20"/>
        </w:rPr>
        <w:t>część</w:t>
      </w:r>
      <w:r>
        <w:rPr>
          <w:sz w:val="20"/>
        </w:rPr>
        <w:t xml:space="preserve"> </w:t>
      </w:r>
      <w:r>
        <w:rPr>
          <w:spacing w:val="-4"/>
          <w:sz w:val="20"/>
        </w:rPr>
        <w:t>wykopu,</w:t>
      </w:r>
      <w:r>
        <w:rPr>
          <w:sz w:val="20"/>
        </w:rPr>
        <w:t xml:space="preserve"> </w:t>
      </w:r>
      <w:r>
        <w:rPr>
          <w:spacing w:val="-4"/>
          <w:sz w:val="20"/>
        </w:rPr>
        <w:t>która</w:t>
      </w:r>
      <w:r>
        <w:rPr>
          <w:sz w:val="20"/>
        </w:rPr>
        <w:t xml:space="preserve"> </w:t>
      </w:r>
      <w:r>
        <w:rPr>
          <w:spacing w:val="-4"/>
          <w:sz w:val="20"/>
        </w:rPr>
        <w:t>jest</w:t>
      </w:r>
      <w:r>
        <w:rPr>
          <w:spacing w:val="-1"/>
          <w:sz w:val="20"/>
        </w:rPr>
        <w:t xml:space="preserve"> </w:t>
      </w:r>
      <w:r>
        <w:rPr>
          <w:spacing w:val="-4"/>
          <w:sz w:val="20"/>
        </w:rPr>
        <w:t>ograniczona</w:t>
      </w:r>
      <w:r>
        <w:rPr>
          <w:sz w:val="20"/>
        </w:rPr>
        <w:t xml:space="preserve"> </w:t>
      </w:r>
      <w:r>
        <w:rPr>
          <w:spacing w:val="-4"/>
          <w:sz w:val="20"/>
        </w:rPr>
        <w:t>koroną</w:t>
      </w:r>
      <w:r>
        <w:rPr>
          <w:sz w:val="20"/>
        </w:rPr>
        <w:t xml:space="preserve"> </w:t>
      </w:r>
      <w:r>
        <w:rPr>
          <w:spacing w:val="-4"/>
          <w:sz w:val="20"/>
        </w:rPr>
        <w:t>drogi</w:t>
      </w:r>
      <w:r>
        <w:rPr>
          <w:spacing w:val="-1"/>
          <w:sz w:val="20"/>
        </w:rPr>
        <w:t xml:space="preserve"> </w:t>
      </w:r>
      <w:r>
        <w:rPr>
          <w:spacing w:val="-4"/>
          <w:sz w:val="20"/>
        </w:rPr>
        <w:t>i</w:t>
      </w:r>
      <w:r>
        <w:rPr>
          <w:spacing w:val="-1"/>
          <w:sz w:val="20"/>
        </w:rPr>
        <w:t xml:space="preserve"> </w:t>
      </w:r>
      <w:r>
        <w:rPr>
          <w:spacing w:val="-4"/>
          <w:sz w:val="20"/>
        </w:rPr>
        <w:t>skarpami</w:t>
      </w:r>
      <w:r>
        <w:rPr>
          <w:spacing w:val="-1"/>
          <w:sz w:val="20"/>
        </w:rPr>
        <w:t xml:space="preserve"> </w:t>
      </w:r>
      <w:r>
        <w:rPr>
          <w:spacing w:val="-4"/>
          <w:sz w:val="20"/>
        </w:rPr>
        <w:t>rowów.</w:t>
      </w:r>
    </w:p>
    <w:p w:rsidR="004959B5" w:rsidRDefault="004959B5">
      <w:pPr>
        <w:pStyle w:val="Tekstpodstawowy"/>
        <w:spacing w:before="1"/>
        <w:rPr>
          <w:sz w:val="21"/>
        </w:rPr>
      </w:pPr>
    </w:p>
    <w:p w:rsidR="004959B5" w:rsidRDefault="008336AA" w:rsidP="009E4C6C">
      <w:pPr>
        <w:pStyle w:val="Akapitzlist"/>
        <w:numPr>
          <w:ilvl w:val="2"/>
          <w:numId w:val="87"/>
        </w:numPr>
        <w:tabs>
          <w:tab w:val="left" w:pos="1084"/>
          <w:tab w:val="left" w:pos="1085"/>
        </w:tabs>
        <w:ind w:left="1084" w:hanging="867"/>
        <w:rPr>
          <w:b/>
          <w:sz w:val="20"/>
        </w:rPr>
      </w:pPr>
      <w:r>
        <w:rPr>
          <w:b/>
          <w:w w:val="95"/>
          <w:sz w:val="20"/>
        </w:rPr>
        <w:t>Koryto</w:t>
      </w:r>
      <w:r>
        <w:rPr>
          <w:b/>
          <w:spacing w:val="3"/>
          <w:sz w:val="20"/>
        </w:rPr>
        <w:t xml:space="preserve"> </w:t>
      </w:r>
      <w:r>
        <w:rPr>
          <w:w w:val="95"/>
          <w:sz w:val="20"/>
        </w:rPr>
        <w:t>-</w:t>
      </w:r>
      <w:r>
        <w:rPr>
          <w:spacing w:val="1"/>
          <w:sz w:val="20"/>
        </w:rPr>
        <w:t xml:space="preserve"> </w:t>
      </w:r>
      <w:r>
        <w:rPr>
          <w:w w:val="95"/>
          <w:sz w:val="20"/>
        </w:rPr>
        <w:t>element</w:t>
      </w:r>
      <w:r>
        <w:rPr>
          <w:spacing w:val="2"/>
          <w:sz w:val="20"/>
        </w:rPr>
        <w:t xml:space="preserve"> </w:t>
      </w:r>
      <w:r>
        <w:rPr>
          <w:w w:val="95"/>
          <w:sz w:val="20"/>
        </w:rPr>
        <w:t>uformowany</w:t>
      </w:r>
      <w:r>
        <w:rPr>
          <w:spacing w:val="-2"/>
          <w:sz w:val="20"/>
        </w:rPr>
        <w:t xml:space="preserve"> </w:t>
      </w:r>
      <w:r>
        <w:rPr>
          <w:w w:val="95"/>
          <w:sz w:val="20"/>
        </w:rPr>
        <w:t>w</w:t>
      </w:r>
      <w:r>
        <w:rPr>
          <w:spacing w:val="-3"/>
          <w:sz w:val="20"/>
        </w:rPr>
        <w:t xml:space="preserve"> </w:t>
      </w:r>
      <w:r>
        <w:rPr>
          <w:w w:val="95"/>
          <w:sz w:val="20"/>
        </w:rPr>
        <w:t>korpusie</w:t>
      </w:r>
      <w:r>
        <w:rPr>
          <w:spacing w:val="4"/>
          <w:sz w:val="20"/>
        </w:rPr>
        <w:t xml:space="preserve"> </w:t>
      </w:r>
      <w:r>
        <w:rPr>
          <w:w w:val="95"/>
          <w:sz w:val="20"/>
        </w:rPr>
        <w:t>drogowym</w:t>
      </w:r>
      <w:r>
        <w:rPr>
          <w:spacing w:val="-3"/>
          <w:sz w:val="20"/>
        </w:rPr>
        <w:t xml:space="preserve"> </w:t>
      </w:r>
      <w:r>
        <w:rPr>
          <w:w w:val="95"/>
          <w:sz w:val="20"/>
        </w:rPr>
        <w:t>w</w:t>
      </w:r>
      <w:r>
        <w:rPr>
          <w:spacing w:val="-3"/>
          <w:sz w:val="20"/>
        </w:rPr>
        <w:t xml:space="preserve"> </w:t>
      </w:r>
      <w:r>
        <w:rPr>
          <w:w w:val="95"/>
          <w:sz w:val="20"/>
        </w:rPr>
        <w:t>celu</w:t>
      </w:r>
      <w:r>
        <w:rPr>
          <w:spacing w:val="1"/>
          <w:sz w:val="20"/>
        </w:rPr>
        <w:t xml:space="preserve"> </w:t>
      </w:r>
      <w:r>
        <w:rPr>
          <w:w w:val="95"/>
          <w:sz w:val="20"/>
        </w:rPr>
        <w:t>ułożenia</w:t>
      </w:r>
      <w:r>
        <w:rPr>
          <w:spacing w:val="3"/>
          <w:sz w:val="20"/>
        </w:rPr>
        <w:t xml:space="preserve"> </w:t>
      </w:r>
      <w:r>
        <w:rPr>
          <w:w w:val="95"/>
          <w:sz w:val="20"/>
        </w:rPr>
        <w:t>w</w:t>
      </w:r>
      <w:r>
        <w:rPr>
          <w:spacing w:val="-2"/>
          <w:sz w:val="20"/>
        </w:rPr>
        <w:t xml:space="preserve"> </w:t>
      </w:r>
      <w:r>
        <w:rPr>
          <w:w w:val="95"/>
          <w:sz w:val="20"/>
        </w:rPr>
        <w:t>nim</w:t>
      </w:r>
      <w:r>
        <w:rPr>
          <w:spacing w:val="-3"/>
          <w:sz w:val="20"/>
        </w:rPr>
        <w:t xml:space="preserve"> </w:t>
      </w:r>
      <w:r>
        <w:rPr>
          <w:w w:val="95"/>
          <w:sz w:val="20"/>
        </w:rPr>
        <w:t>konstrukcji</w:t>
      </w:r>
      <w:r>
        <w:rPr>
          <w:spacing w:val="2"/>
          <w:sz w:val="20"/>
        </w:rPr>
        <w:t xml:space="preserve"> </w:t>
      </w:r>
      <w:r>
        <w:rPr>
          <w:spacing w:val="-2"/>
          <w:w w:val="95"/>
          <w:sz w:val="20"/>
        </w:rPr>
        <w:t>nawierzchni.</w:t>
      </w:r>
    </w:p>
    <w:p w:rsidR="004959B5" w:rsidRDefault="004959B5">
      <w:pPr>
        <w:pStyle w:val="Tekstpodstawowy"/>
        <w:spacing w:before="1"/>
        <w:rPr>
          <w:sz w:val="21"/>
        </w:rPr>
      </w:pPr>
    </w:p>
    <w:p w:rsidR="004959B5" w:rsidRDefault="008336AA" w:rsidP="009E4C6C">
      <w:pPr>
        <w:pStyle w:val="Akapitzlist"/>
        <w:numPr>
          <w:ilvl w:val="2"/>
          <w:numId w:val="87"/>
        </w:numPr>
        <w:tabs>
          <w:tab w:val="left" w:pos="1090"/>
          <w:tab w:val="left" w:pos="2723"/>
          <w:tab w:val="left" w:pos="3866"/>
          <w:tab w:val="left" w:pos="5553"/>
          <w:tab w:val="left" w:pos="6919"/>
          <w:tab w:val="left" w:pos="8812"/>
        </w:tabs>
        <w:spacing w:line="244" w:lineRule="auto"/>
        <w:ind w:left="1089" w:right="785" w:hanging="872"/>
        <w:jc w:val="both"/>
        <w:rPr>
          <w:b/>
          <w:sz w:val="20"/>
        </w:rPr>
      </w:pPr>
      <w:r>
        <w:rPr>
          <w:b/>
          <w:sz w:val="20"/>
        </w:rPr>
        <w:t xml:space="preserve">Książka Obmiarów </w:t>
      </w:r>
      <w:r>
        <w:rPr>
          <w:sz w:val="20"/>
        </w:rPr>
        <w:t xml:space="preserve">- akceptowany przez Inspektora zeszyt z ponumerowanymi stronami służący do </w:t>
      </w:r>
      <w:r>
        <w:rPr>
          <w:spacing w:val="-2"/>
          <w:sz w:val="20"/>
        </w:rPr>
        <w:t>wpisywania</w:t>
      </w:r>
      <w:r>
        <w:rPr>
          <w:sz w:val="20"/>
        </w:rPr>
        <w:tab/>
      </w:r>
      <w:r>
        <w:rPr>
          <w:spacing w:val="-4"/>
          <w:sz w:val="20"/>
        </w:rPr>
        <w:t>przez</w:t>
      </w:r>
      <w:r>
        <w:rPr>
          <w:sz w:val="20"/>
        </w:rPr>
        <w:tab/>
      </w:r>
      <w:r>
        <w:rPr>
          <w:spacing w:val="-2"/>
          <w:sz w:val="20"/>
        </w:rPr>
        <w:t>Wykonawcę</w:t>
      </w:r>
      <w:r>
        <w:rPr>
          <w:sz w:val="20"/>
        </w:rPr>
        <w:tab/>
      </w:r>
      <w:r>
        <w:rPr>
          <w:spacing w:val="-2"/>
          <w:sz w:val="20"/>
        </w:rPr>
        <w:t>obmiaru</w:t>
      </w:r>
      <w:r>
        <w:rPr>
          <w:sz w:val="20"/>
        </w:rPr>
        <w:tab/>
      </w:r>
      <w:r>
        <w:rPr>
          <w:spacing w:val="-2"/>
          <w:sz w:val="20"/>
        </w:rPr>
        <w:t>dokonywanych</w:t>
      </w:r>
      <w:r>
        <w:rPr>
          <w:sz w:val="20"/>
        </w:rPr>
        <w:tab/>
      </w:r>
      <w:r>
        <w:rPr>
          <w:spacing w:val="-4"/>
          <w:sz w:val="20"/>
        </w:rPr>
        <w:t xml:space="preserve">Robót </w:t>
      </w:r>
      <w:r>
        <w:rPr>
          <w:sz w:val="20"/>
        </w:rPr>
        <w:t>w formie wyliczeń, szkiców i ew. dodatkowych załączników. Wpisy w Książce Obmiarów podlegają potwierdzeniu przez Inspektora.</w:t>
      </w:r>
    </w:p>
    <w:p w:rsidR="004959B5" w:rsidRDefault="004959B5">
      <w:pPr>
        <w:pStyle w:val="Tekstpodstawowy"/>
        <w:spacing w:before="8"/>
      </w:pPr>
    </w:p>
    <w:p w:rsidR="004959B5" w:rsidRDefault="008336AA" w:rsidP="009E4C6C">
      <w:pPr>
        <w:pStyle w:val="Akapitzlist"/>
        <w:numPr>
          <w:ilvl w:val="2"/>
          <w:numId w:val="87"/>
        </w:numPr>
        <w:tabs>
          <w:tab w:val="left" w:pos="1090"/>
        </w:tabs>
        <w:spacing w:line="244" w:lineRule="auto"/>
        <w:ind w:left="1089" w:right="785" w:hanging="872"/>
        <w:jc w:val="both"/>
        <w:rPr>
          <w:b/>
          <w:sz w:val="20"/>
        </w:rPr>
      </w:pPr>
      <w:r>
        <w:rPr>
          <w:b/>
          <w:sz w:val="20"/>
        </w:rPr>
        <w:t>Laboratorium</w:t>
      </w:r>
      <w:r>
        <w:rPr>
          <w:b/>
          <w:spacing w:val="80"/>
          <w:w w:val="150"/>
          <w:sz w:val="20"/>
        </w:rPr>
        <w:t xml:space="preserve">  </w:t>
      </w:r>
      <w:r>
        <w:rPr>
          <w:sz w:val="20"/>
        </w:rPr>
        <w:t>-</w:t>
      </w:r>
      <w:r>
        <w:rPr>
          <w:spacing w:val="80"/>
          <w:w w:val="150"/>
          <w:sz w:val="20"/>
        </w:rPr>
        <w:t xml:space="preserve">  </w:t>
      </w:r>
      <w:r>
        <w:rPr>
          <w:sz w:val="20"/>
        </w:rPr>
        <w:t>drogowe</w:t>
      </w:r>
      <w:r>
        <w:rPr>
          <w:spacing w:val="80"/>
          <w:w w:val="150"/>
          <w:sz w:val="20"/>
        </w:rPr>
        <w:t xml:space="preserve">  </w:t>
      </w:r>
      <w:r>
        <w:rPr>
          <w:sz w:val="20"/>
        </w:rPr>
        <w:t>lub</w:t>
      </w:r>
      <w:r>
        <w:rPr>
          <w:spacing w:val="80"/>
          <w:w w:val="150"/>
          <w:sz w:val="20"/>
        </w:rPr>
        <w:t xml:space="preserve">  </w:t>
      </w:r>
      <w:r>
        <w:rPr>
          <w:sz w:val="20"/>
        </w:rPr>
        <w:t>inne</w:t>
      </w:r>
      <w:r>
        <w:rPr>
          <w:spacing w:val="80"/>
          <w:w w:val="150"/>
          <w:sz w:val="20"/>
        </w:rPr>
        <w:t xml:space="preserve">  </w:t>
      </w:r>
      <w:r>
        <w:rPr>
          <w:sz w:val="20"/>
        </w:rPr>
        <w:t>laboratorium</w:t>
      </w:r>
      <w:r>
        <w:rPr>
          <w:spacing w:val="80"/>
          <w:w w:val="150"/>
          <w:sz w:val="20"/>
        </w:rPr>
        <w:t xml:space="preserve">  </w:t>
      </w:r>
      <w:r>
        <w:rPr>
          <w:sz w:val="20"/>
        </w:rPr>
        <w:t>badawcze,</w:t>
      </w:r>
      <w:r>
        <w:rPr>
          <w:spacing w:val="80"/>
          <w:w w:val="150"/>
          <w:sz w:val="20"/>
        </w:rPr>
        <w:t xml:space="preserve">  </w:t>
      </w:r>
      <w:r>
        <w:rPr>
          <w:sz w:val="20"/>
        </w:rPr>
        <w:t>zaakceptowane przez Zamawiającego, niezbędne do przeprowadzenia wszelkich badań i prób związanych z</w:t>
      </w:r>
      <w:r>
        <w:rPr>
          <w:spacing w:val="-13"/>
          <w:sz w:val="20"/>
        </w:rPr>
        <w:t xml:space="preserve"> </w:t>
      </w:r>
      <w:r>
        <w:rPr>
          <w:sz w:val="20"/>
        </w:rPr>
        <w:t>oceną jakości wyrobów budowlanych oraz Robót.</w:t>
      </w:r>
    </w:p>
    <w:p w:rsidR="004959B5" w:rsidRDefault="004959B5">
      <w:pPr>
        <w:pStyle w:val="Tekstpodstawowy"/>
        <w:spacing w:before="9"/>
      </w:pPr>
    </w:p>
    <w:p w:rsidR="004959B5" w:rsidRDefault="008336AA" w:rsidP="009E4C6C">
      <w:pPr>
        <w:pStyle w:val="Akapitzlist"/>
        <w:numPr>
          <w:ilvl w:val="2"/>
          <w:numId w:val="87"/>
        </w:numPr>
        <w:tabs>
          <w:tab w:val="left" w:pos="1090"/>
        </w:tabs>
        <w:spacing w:before="1" w:line="244" w:lineRule="auto"/>
        <w:ind w:left="1089" w:right="785" w:hanging="872"/>
        <w:jc w:val="both"/>
        <w:rPr>
          <w:b/>
          <w:sz w:val="20"/>
        </w:rPr>
      </w:pPr>
      <w:r>
        <w:rPr>
          <w:b/>
          <w:sz w:val="20"/>
        </w:rPr>
        <w:t>Wyroby</w:t>
      </w:r>
      <w:r>
        <w:rPr>
          <w:b/>
          <w:spacing w:val="60"/>
          <w:sz w:val="20"/>
        </w:rPr>
        <w:t xml:space="preserve">  </w:t>
      </w:r>
      <w:r>
        <w:rPr>
          <w:b/>
          <w:sz w:val="20"/>
        </w:rPr>
        <w:t>budowlane</w:t>
      </w:r>
      <w:r>
        <w:rPr>
          <w:b/>
          <w:spacing w:val="59"/>
          <w:sz w:val="20"/>
        </w:rPr>
        <w:t xml:space="preserve">  </w:t>
      </w:r>
      <w:r>
        <w:rPr>
          <w:sz w:val="20"/>
        </w:rPr>
        <w:t>-</w:t>
      </w:r>
      <w:r>
        <w:rPr>
          <w:spacing w:val="58"/>
          <w:sz w:val="20"/>
        </w:rPr>
        <w:t xml:space="preserve">  </w:t>
      </w:r>
      <w:r>
        <w:rPr>
          <w:sz w:val="20"/>
        </w:rPr>
        <w:t>wszelkie</w:t>
      </w:r>
      <w:r>
        <w:rPr>
          <w:spacing w:val="59"/>
          <w:sz w:val="20"/>
        </w:rPr>
        <w:t xml:space="preserve">  </w:t>
      </w:r>
      <w:r>
        <w:rPr>
          <w:sz w:val="20"/>
        </w:rPr>
        <w:t>tworzywa</w:t>
      </w:r>
      <w:r>
        <w:rPr>
          <w:spacing w:val="59"/>
          <w:sz w:val="20"/>
        </w:rPr>
        <w:t xml:space="preserve">  </w:t>
      </w:r>
      <w:r>
        <w:rPr>
          <w:sz w:val="20"/>
        </w:rPr>
        <w:t>niezbędne</w:t>
      </w:r>
      <w:r>
        <w:rPr>
          <w:spacing w:val="59"/>
          <w:sz w:val="20"/>
        </w:rPr>
        <w:t xml:space="preserve">  </w:t>
      </w:r>
      <w:r>
        <w:rPr>
          <w:sz w:val="20"/>
        </w:rPr>
        <w:t>do</w:t>
      </w:r>
      <w:r>
        <w:rPr>
          <w:spacing w:val="60"/>
          <w:sz w:val="20"/>
        </w:rPr>
        <w:t xml:space="preserve">  </w:t>
      </w:r>
      <w:r>
        <w:rPr>
          <w:sz w:val="20"/>
        </w:rPr>
        <w:t>wykonania</w:t>
      </w:r>
      <w:r>
        <w:rPr>
          <w:spacing w:val="58"/>
          <w:sz w:val="20"/>
        </w:rPr>
        <w:t xml:space="preserve">  </w:t>
      </w:r>
      <w:r>
        <w:rPr>
          <w:sz w:val="20"/>
        </w:rPr>
        <w:t>Robót,</w:t>
      </w:r>
      <w:r>
        <w:rPr>
          <w:spacing w:val="58"/>
          <w:sz w:val="20"/>
        </w:rPr>
        <w:t xml:space="preserve">  </w:t>
      </w:r>
      <w:r>
        <w:rPr>
          <w:sz w:val="20"/>
        </w:rPr>
        <w:t>zgodne z</w:t>
      </w:r>
      <w:r>
        <w:rPr>
          <w:spacing w:val="-13"/>
          <w:sz w:val="20"/>
        </w:rPr>
        <w:t xml:space="preserve"> </w:t>
      </w:r>
      <w:r>
        <w:rPr>
          <w:sz w:val="20"/>
        </w:rPr>
        <w:t>Dokumentacją</w:t>
      </w:r>
      <w:r>
        <w:rPr>
          <w:spacing w:val="-12"/>
          <w:sz w:val="20"/>
        </w:rPr>
        <w:t xml:space="preserve"> </w:t>
      </w:r>
      <w:r>
        <w:rPr>
          <w:sz w:val="20"/>
        </w:rPr>
        <w:t>Projektową</w:t>
      </w:r>
      <w:r>
        <w:rPr>
          <w:spacing w:val="-13"/>
          <w:sz w:val="20"/>
        </w:rPr>
        <w:t xml:space="preserve"> </w:t>
      </w:r>
      <w:r>
        <w:rPr>
          <w:sz w:val="20"/>
        </w:rPr>
        <w:t>i</w:t>
      </w:r>
      <w:r>
        <w:rPr>
          <w:spacing w:val="-12"/>
          <w:sz w:val="20"/>
        </w:rPr>
        <w:t xml:space="preserve"> </w:t>
      </w:r>
      <w:r>
        <w:rPr>
          <w:sz w:val="20"/>
        </w:rPr>
        <w:t>Specyfikacjami</w:t>
      </w:r>
      <w:r>
        <w:rPr>
          <w:spacing w:val="-13"/>
          <w:sz w:val="20"/>
        </w:rPr>
        <w:t xml:space="preserve"> </w:t>
      </w:r>
      <w:r>
        <w:rPr>
          <w:sz w:val="20"/>
        </w:rPr>
        <w:t>Technicznymi,</w:t>
      </w:r>
      <w:r>
        <w:rPr>
          <w:spacing w:val="-12"/>
          <w:sz w:val="20"/>
        </w:rPr>
        <w:t xml:space="preserve"> </w:t>
      </w:r>
      <w:r>
        <w:rPr>
          <w:sz w:val="20"/>
        </w:rPr>
        <w:t>zaakceptowane</w:t>
      </w:r>
      <w:r>
        <w:rPr>
          <w:spacing w:val="-13"/>
          <w:sz w:val="20"/>
        </w:rPr>
        <w:t xml:space="preserve"> </w:t>
      </w:r>
      <w:r>
        <w:rPr>
          <w:sz w:val="20"/>
        </w:rPr>
        <w:t>przez</w:t>
      </w:r>
      <w:r>
        <w:rPr>
          <w:spacing w:val="-12"/>
          <w:sz w:val="20"/>
        </w:rPr>
        <w:t xml:space="preserve"> </w:t>
      </w:r>
      <w:r>
        <w:rPr>
          <w:sz w:val="20"/>
        </w:rPr>
        <w:t>Inspektora.</w:t>
      </w:r>
    </w:p>
    <w:p w:rsidR="004959B5" w:rsidRDefault="004959B5">
      <w:pPr>
        <w:pStyle w:val="Tekstpodstawowy"/>
        <w:spacing w:before="8"/>
      </w:pPr>
    </w:p>
    <w:p w:rsidR="004959B5" w:rsidRDefault="008336AA" w:rsidP="009E4C6C">
      <w:pPr>
        <w:pStyle w:val="Akapitzlist"/>
        <w:numPr>
          <w:ilvl w:val="2"/>
          <w:numId w:val="87"/>
        </w:numPr>
        <w:tabs>
          <w:tab w:val="left" w:pos="1085"/>
        </w:tabs>
        <w:spacing w:line="244" w:lineRule="auto"/>
        <w:ind w:left="1070" w:right="784" w:hanging="852"/>
        <w:jc w:val="both"/>
        <w:rPr>
          <w:b/>
          <w:sz w:val="20"/>
        </w:rPr>
      </w:pPr>
      <w:r>
        <w:rPr>
          <w:b/>
          <w:spacing w:val="-2"/>
          <w:sz w:val="20"/>
        </w:rPr>
        <w:t xml:space="preserve">Nawierzchnia </w:t>
      </w:r>
      <w:r>
        <w:rPr>
          <w:spacing w:val="-2"/>
          <w:sz w:val="20"/>
        </w:rPr>
        <w:t>- warstwa lub zespół</w:t>
      </w:r>
      <w:r>
        <w:rPr>
          <w:spacing w:val="-3"/>
          <w:sz w:val="20"/>
        </w:rPr>
        <w:t xml:space="preserve"> </w:t>
      </w:r>
      <w:r>
        <w:rPr>
          <w:spacing w:val="-2"/>
          <w:sz w:val="20"/>
        </w:rPr>
        <w:t>warstw</w:t>
      </w:r>
      <w:r>
        <w:rPr>
          <w:spacing w:val="-7"/>
          <w:sz w:val="20"/>
        </w:rPr>
        <w:t xml:space="preserve"> </w:t>
      </w:r>
      <w:r>
        <w:rPr>
          <w:spacing w:val="-2"/>
          <w:sz w:val="20"/>
        </w:rPr>
        <w:t>służących</w:t>
      </w:r>
      <w:r>
        <w:rPr>
          <w:spacing w:val="-4"/>
          <w:sz w:val="20"/>
        </w:rPr>
        <w:t xml:space="preserve"> </w:t>
      </w:r>
      <w:r>
        <w:rPr>
          <w:spacing w:val="-2"/>
          <w:sz w:val="20"/>
        </w:rPr>
        <w:t>do przejmowania i</w:t>
      </w:r>
      <w:r>
        <w:rPr>
          <w:spacing w:val="-3"/>
          <w:sz w:val="20"/>
        </w:rPr>
        <w:t xml:space="preserve"> </w:t>
      </w:r>
      <w:r>
        <w:rPr>
          <w:spacing w:val="-2"/>
          <w:sz w:val="20"/>
        </w:rPr>
        <w:t>rozkładania obciążeń</w:t>
      </w:r>
      <w:r>
        <w:rPr>
          <w:spacing w:val="-4"/>
          <w:sz w:val="20"/>
        </w:rPr>
        <w:t xml:space="preserve"> </w:t>
      </w:r>
      <w:r>
        <w:rPr>
          <w:spacing w:val="-2"/>
          <w:sz w:val="20"/>
        </w:rPr>
        <w:t xml:space="preserve">od ruchu </w:t>
      </w:r>
      <w:r>
        <w:rPr>
          <w:sz w:val="20"/>
        </w:rPr>
        <w:t>na</w:t>
      </w:r>
      <w:r>
        <w:rPr>
          <w:spacing w:val="-5"/>
          <w:sz w:val="20"/>
        </w:rPr>
        <w:t xml:space="preserve"> </w:t>
      </w:r>
      <w:r>
        <w:rPr>
          <w:sz w:val="20"/>
        </w:rPr>
        <w:t>podłoże</w:t>
      </w:r>
      <w:r>
        <w:rPr>
          <w:spacing w:val="-5"/>
          <w:sz w:val="20"/>
        </w:rPr>
        <w:t xml:space="preserve"> </w:t>
      </w:r>
      <w:r>
        <w:rPr>
          <w:sz w:val="20"/>
        </w:rPr>
        <w:t>gruntowe</w:t>
      </w:r>
      <w:r>
        <w:rPr>
          <w:spacing w:val="-5"/>
          <w:sz w:val="20"/>
        </w:rPr>
        <w:t xml:space="preserve"> </w:t>
      </w:r>
      <w:r>
        <w:rPr>
          <w:sz w:val="20"/>
        </w:rPr>
        <w:t>i</w:t>
      </w:r>
      <w:r>
        <w:rPr>
          <w:spacing w:val="-6"/>
          <w:sz w:val="20"/>
        </w:rPr>
        <w:t xml:space="preserve"> </w:t>
      </w:r>
      <w:r>
        <w:rPr>
          <w:sz w:val="20"/>
        </w:rPr>
        <w:t>zapewniających</w:t>
      </w:r>
      <w:r>
        <w:rPr>
          <w:spacing w:val="-7"/>
          <w:sz w:val="20"/>
        </w:rPr>
        <w:t xml:space="preserve"> </w:t>
      </w:r>
      <w:r>
        <w:rPr>
          <w:sz w:val="20"/>
        </w:rPr>
        <w:t>dogodne</w:t>
      </w:r>
      <w:r>
        <w:rPr>
          <w:spacing w:val="-5"/>
          <w:sz w:val="20"/>
        </w:rPr>
        <w:t xml:space="preserve"> </w:t>
      </w:r>
      <w:r>
        <w:rPr>
          <w:sz w:val="20"/>
        </w:rPr>
        <w:t>warunki</w:t>
      </w:r>
      <w:r>
        <w:rPr>
          <w:spacing w:val="-6"/>
          <w:sz w:val="20"/>
        </w:rPr>
        <w:t xml:space="preserve"> </w:t>
      </w:r>
      <w:r>
        <w:rPr>
          <w:sz w:val="20"/>
        </w:rPr>
        <w:t>dla</w:t>
      </w:r>
      <w:r>
        <w:rPr>
          <w:spacing w:val="-5"/>
          <w:sz w:val="20"/>
        </w:rPr>
        <w:t xml:space="preserve"> </w:t>
      </w:r>
      <w:r>
        <w:rPr>
          <w:sz w:val="20"/>
        </w:rPr>
        <w:t>ruchu.</w:t>
      </w:r>
    </w:p>
    <w:p w:rsidR="004959B5" w:rsidRDefault="004959B5">
      <w:pPr>
        <w:pStyle w:val="Tekstpodstawowy"/>
        <w:spacing w:before="9"/>
      </w:pPr>
    </w:p>
    <w:p w:rsidR="004959B5" w:rsidRDefault="008336AA" w:rsidP="009E4C6C">
      <w:pPr>
        <w:pStyle w:val="Akapitzlist"/>
        <w:numPr>
          <w:ilvl w:val="2"/>
          <w:numId w:val="87"/>
        </w:numPr>
        <w:tabs>
          <w:tab w:val="left" w:pos="1085"/>
        </w:tabs>
        <w:spacing w:line="244" w:lineRule="auto"/>
        <w:ind w:left="1070" w:right="785" w:hanging="853"/>
        <w:jc w:val="both"/>
        <w:rPr>
          <w:b/>
          <w:sz w:val="20"/>
        </w:rPr>
      </w:pPr>
      <w:r>
        <w:rPr>
          <w:b/>
          <w:sz w:val="20"/>
        </w:rPr>
        <w:t>Niweleta</w:t>
      </w:r>
      <w:r>
        <w:rPr>
          <w:b/>
          <w:spacing w:val="-13"/>
          <w:sz w:val="20"/>
        </w:rPr>
        <w:t xml:space="preserve"> </w:t>
      </w:r>
      <w:r>
        <w:rPr>
          <w:sz w:val="20"/>
        </w:rPr>
        <w:t>-</w:t>
      </w:r>
      <w:r>
        <w:rPr>
          <w:spacing w:val="-12"/>
          <w:sz w:val="20"/>
        </w:rPr>
        <w:t xml:space="preserve"> </w:t>
      </w:r>
      <w:r>
        <w:rPr>
          <w:sz w:val="20"/>
        </w:rPr>
        <w:t>wysokościowe</w:t>
      </w:r>
      <w:r>
        <w:rPr>
          <w:spacing w:val="-13"/>
          <w:sz w:val="20"/>
        </w:rPr>
        <w:t xml:space="preserve"> </w:t>
      </w:r>
      <w:r>
        <w:rPr>
          <w:sz w:val="20"/>
        </w:rPr>
        <w:t>i</w:t>
      </w:r>
      <w:r>
        <w:rPr>
          <w:spacing w:val="-12"/>
          <w:sz w:val="20"/>
        </w:rPr>
        <w:t xml:space="preserve"> </w:t>
      </w:r>
      <w:r>
        <w:rPr>
          <w:sz w:val="20"/>
        </w:rPr>
        <w:t>geometryczne</w:t>
      </w:r>
      <w:r>
        <w:rPr>
          <w:spacing w:val="-13"/>
          <w:sz w:val="20"/>
        </w:rPr>
        <w:t xml:space="preserve"> </w:t>
      </w:r>
      <w:r>
        <w:rPr>
          <w:sz w:val="20"/>
        </w:rPr>
        <w:t>rozwinięcie</w:t>
      </w:r>
      <w:r>
        <w:rPr>
          <w:spacing w:val="-12"/>
          <w:sz w:val="20"/>
        </w:rPr>
        <w:t xml:space="preserve"> </w:t>
      </w:r>
      <w:r>
        <w:rPr>
          <w:sz w:val="20"/>
        </w:rPr>
        <w:t>na</w:t>
      </w:r>
      <w:r>
        <w:rPr>
          <w:spacing w:val="-13"/>
          <w:sz w:val="20"/>
        </w:rPr>
        <w:t xml:space="preserve"> </w:t>
      </w:r>
      <w:r>
        <w:rPr>
          <w:sz w:val="20"/>
        </w:rPr>
        <w:t>płaszczyźnie</w:t>
      </w:r>
      <w:r>
        <w:rPr>
          <w:spacing w:val="-12"/>
          <w:sz w:val="20"/>
        </w:rPr>
        <w:t xml:space="preserve"> </w:t>
      </w:r>
      <w:r>
        <w:rPr>
          <w:sz w:val="20"/>
        </w:rPr>
        <w:t>pionowego</w:t>
      </w:r>
      <w:r>
        <w:rPr>
          <w:spacing w:val="-13"/>
          <w:sz w:val="20"/>
        </w:rPr>
        <w:t xml:space="preserve"> </w:t>
      </w:r>
      <w:r>
        <w:rPr>
          <w:sz w:val="20"/>
        </w:rPr>
        <w:t>przekroju</w:t>
      </w:r>
      <w:r>
        <w:rPr>
          <w:spacing w:val="-12"/>
          <w:sz w:val="20"/>
        </w:rPr>
        <w:t xml:space="preserve"> </w:t>
      </w:r>
      <w:r>
        <w:rPr>
          <w:sz w:val="20"/>
        </w:rPr>
        <w:t>w</w:t>
      </w:r>
      <w:r>
        <w:rPr>
          <w:spacing w:val="-13"/>
          <w:sz w:val="20"/>
        </w:rPr>
        <w:t xml:space="preserve"> </w:t>
      </w:r>
      <w:r>
        <w:rPr>
          <w:sz w:val="20"/>
        </w:rPr>
        <w:t>osi</w:t>
      </w:r>
      <w:r>
        <w:rPr>
          <w:spacing w:val="-12"/>
          <w:sz w:val="20"/>
        </w:rPr>
        <w:t xml:space="preserve"> </w:t>
      </w:r>
      <w:r>
        <w:rPr>
          <w:sz w:val="20"/>
        </w:rPr>
        <w:t>drogi lub obiektu mostowego.</w:t>
      </w:r>
    </w:p>
    <w:p w:rsidR="004959B5" w:rsidRDefault="004959B5">
      <w:pPr>
        <w:pStyle w:val="Tekstpodstawowy"/>
        <w:spacing w:before="7"/>
      </w:pPr>
    </w:p>
    <w:p w:rsidR="004959B5" w:rsidRDefault="008336AA" w:rsidP="009E4C6C">
      <w:pPr>
        <w:pStyle w:val="Akapitzlist"/>
        <w:numPr>
          <w:ilvl w:val="2"/>
          <w:numId w:val="87"/>
        </w:numPr>
        <w:tabs>
          <w:tab w:val="left" w:pos="1085"/>
        </w:tabs>
        <w:spacing w:line="244" w:lineRule="auto"/>
        <w:ind w:left="1070" w:right="785" w:hanging="853"/>
        <w:jc w:val="both"/>
        <w:rPr>
          <w:b/>
          <w:sz w:val="20"/>
        </w:rPr>
      </w:pPr>
      <w:r>
        <w:rPr>
          <w:b/>
          <w:sz w:val="20"/>
        </w:rPr>
        <w:t>Pobocze</w:t>
      </w:r>
      <w:r>
        <w:rPr>
          <w:b/>
          <w:spacing w:val="-13"/>
          <w:sz w:val="20"/>
        </w:rPr>
        <w:t xml:space="preserve"> </w:t>
      </w:r>
      <w:r>
        <w:rPr>
          <w:sz w:val="20"/>
        </w:rPr>
        <w:t>-</w:t>
      </w:r>
      <w:r>
        <w:rPr>
          <w:spacing w:val="-12"/>
          <w:sz w:val="20"/>
        </w:rPr>
        <w:t xml:space="preserve"> </w:t>
      </w:r>
      <w:r>
        <w:rPr>
          <w:sz w:val="20"/>
        </w:rPr>
        <w:t>część</w:t>
      </w:r>
      <w:r>
        <w:rPr>
          <w:spacing w:val="-13"/>
          <w:sz w:val="20"/>
        </w:rPr>
        <w:t xml:space="preserve"> </w:t>
      </w:r>
      <w:r>
        <w:rPr>
          <w:sz w:val="20"/>
        </w:rPr>
        <w:t>korony</w:t>
      </w:r>
      <w:r>
        <w:rPr>
          <w:spacing w:val="-12"/>
          <w:sz w:val="20"/>
        </w:rPr>
        <w:t xml:space="preserve"> </w:t>
      </w:r>
      <w:r>
        <w:rPr>
          <w:sz w:val="20"/>
        </w:rPr>
        <w:t>drogi</w:t>
      </w:r>
      <w:r>
        <w:rPr>
          <w:spacing w:val="-13"/>
          <w:sz w:val="20"/>
        </w:rPr>
        <w:t xml:space="preserve"> </w:t>
      </w:r>
      <w:r>
        <w:rPr>
          <w:sz w:val="20"/>
        </w:rPr>
        <w:t>przeznaczona</w:t>
      </w:r>
      <w:r>
        <w:rPr>
          <w:spacing w:val="-12"/>
          <w:sz w:val="20"/>
        </w:rPr>
        <w:t xml:space="preserve"> </w:t>
      </w:r>
      <w:r>
        <w:rPr>
          <w:sz w:val="20"/>
        </w:rPr>
        <w:t>do</w:t>
      </w:r>
      <w:r>
        <w:rPr>
          <w:spacing w:val="-13"/>
          <w:sz w:val="20"/>
        </w:rPr>
        <w:t xml:space="preserve"> </w:t>
      </w:r>
      <w:r>
        <w:rPr>
          <w:sz w:val="20"/>
        </w:rPr>
        <w:t>chwilowego</w:t>
      </w:r>
      <w:r>
        <w:rPr>
          <w:spacing w:val="-12"/>
          <w:sz w:val="20"/>
        </w:rPr>
        <w:t xml:space="preserve"> </w:t>
      </w:r>
      <w:r>
        <w:rPr>
          <w:sz w:val="20"/>
        </w:rPr>
        <w:t>zatrzymywania</w:t>
      </w:r>
      <w:r>
        <w:rPr>
          <w:spacing w:val="-13"/>
          <w:sz w:val="20"/>
        </w:rPr>
        <w:t xml:space="preserve"> </w:t>
      </w:r>
      <w:r>
        <w:rPr>
          <w:sz w:val="20"/>
        </w:rPr>
        <w:t>się</w:t>
      </w:r>
      <w:r>
        <w:rPr>
          <w:spacing w:val="-12"/>
          <w:sz w:val="20"/>
        </w:rPr>
        <w:t xml:space="preserve"> </w:t>
      </w:r>
      <w:r>
        <w:rPr>
          <w:sz w:val="20"/>
        </w:rPr>
        <w:t>pojazdów,</w:t>
      </w:r>
      <w:r>
        <w:rPr>
          <w:spacing w:val="-13"/>
          <w:sz w:val="20"/>
        </w:rPr>
        <w:t xml:space="preserve"> </w:t>
      </w:r>
      <w:r>
        <w:rPr>
          <w:sz w:val="20"/>
        </w:rPr>
        <w:t xml:space="preserve">umieszczenia </w:t>
      </w:r>
      <w:r>
        <w:rPr>
          <w:spacing w:val="-2"/>
          <w:sz w:val="20"/>
        </w:rPr>
        <w:t>urządzeń</w:t>
      </w:r>
      <w:r>
        <w:rPr>
          <w:spacing w:val="-3"/>
          <w:sz w:val="20"/>
        </w:rPr>
        <w:t xml:space="preserve"> </w:t>
      </w:r>
      <w:r>
        <w:rPr>
          <w:spacing w:val="-2"/>
          <w:sz w:val="20"/>
        </w:rPr>
        <w:t>bezpieczeństwa ruchu</w:t>
      </w:r>
      <w:r>
        <w:rPr>
          <w:spacing w:val="-3"/>
          <w:sz w:val="20"/>
        </w:rPr>
        <w:t xml:space="preserve"> </w:t>
      </w:r>
      <w:r>
        <w:rPr>
          <w:spacing w:val="-2"/>
          <w:sz w:val="20"/>
        </w:rPr>
        <w:t>i wykorzystywana</w:t>
      </w:r>
      <w:r>
        <w:rPr>
          <w:spacing w:val="-4"/>
          <w:sz w:val="20"/>
        </w:rPr>
        <w:t xml:space="preserve"> </w:t>
      </w:r>
      <w:r>
        <w:rPr>
          <w:spacing w:val="-2"/>
          <w:sz w:val="20"/>
        </w:rPr>
        <w:t>do</w:t>
      </w:r>
      <w:r>
        <w:rPr>
          <w:spacing w:val="-3"/>
          <w:sz w:val="20"/>
        </w:rPr>
        <w:t xml:space="preserve"> </w:t>
      </w:r>
      <w:r>
        <w:rPr>
          <w:spacing w:val="-2"/>
          <w:sz w:val="20"/>
        </w:rPr>
        <w:t>ruchu</w:t>
      </w:r>
      <w:r>
        <w:rPr>
          <w:spacing w:val="-4"/>
          <w:sz w:val="20"/>
        </w:rPr>
        <w:t xml:space="preserve"> </w:t>
      </w:r>
      <w:r>
        <w:rPr>
          <w:spacing w:val="-2"/>
          <w:sz w:val="20"/>
        </w:rPr>
        <w:t>pieszych,</w:t>
      </w:r>
      <w:r>
        <w:rPr>
          <w:spacing w:val="-4"/>
          <w:sz w:val="20"/>
        </w:rPr>
        <w:t xml:space="preserve"> </w:t>
      </w:r>
      <w:r>
        <w:rPr>
          <w:spacing w:val="-2"/>
          <w:sz w:val="20"/>
        </w:rPr>
        <w:t>służąca</w:t>
      </w:r>
      <w:r>
        <w:rPr>
          <w:spacing w:val="-4"/>
          <w:sz w:val="20"/>
        </w:rPr>
        <w:t xml:space="preserve"> </w:t>
      </w:r>
      <w:r>
        <w:rPr>
          <w:spacing w:val="-2"/>
          <w:sz w:val="20"/>
        </w:rPr>
        <w:t>jednocześnie</w:t>
      </w:r>
      <w:r>
        <w:rPr>
          <w:spacing w:val="-4"/>
          <w:sz w:val="20"/>
        </w:rPr>
        <w:t xml:space="preserve"> </w:t>
      </w:r>
      <w:r>
        <w:rPr>
          <w:spacing w:val="-2"/>
          <w:sz w:val="20"/>
        </w:rPr>
        <w:t>do</w:t>
      </w:r>
      <w:r>
        <w:rPr>
          <w:spacing w:val="-3"/>
          <w:sz w:val="20"/>
        </w:rPr>
        <w:t xml:space="preserve"> </w:t>
      </w:r>
      <w:r>
        <w:rPr>
          <w:spacing w:val="-2"/>
          <w:sz w:val="20"/>
        </w:rPr>
        <w:t xml:space="preserve">bocznego </w:t>
      </w:r>
      <w:r>
        <w:rPr>
          <w:sz w:val="20"/>
        </w:rPr>
        <w:t>oparcia konstrukcji nawierzchni.</w:t>
      </w:r>
    </w:p>
    <w:p w:rsidR="004959B5" w:rsidRDefault="004959B5">
      <w:pPr>
        <w:pStyle w:val="Tekstpodstawowy"/>
        <w:spacing w:before="9"/>
      </w:pPr>
    </w:p>
    <w:p w:rsidR="004959B5" w:rsidRDefault="008336AA" w:rsidP="009E4C6C">
      <w:pPr>
        <w:pStyle w:val="Akapitzlist"/>
        <w:numPr>
          <w:ilvl w:val="2"/>
          <w:numId w:val="87"/>
        </w:numPr>
        <w:tabs>
          <w:tab w:val="left" w:pos="1084"/>
          <w:tab w:val="left" w:pos="1085"/>
        </w:tabs>
        <w:ind w:left="1084" w:hanging="867"/>
        <w:rPr>
          <w:b/>
          <w:sz w:val="20"/>
        </w:rPr>
      </w:pPr>
      <w:r>
        <w:rPr>
          <w:b/>
          <w:w w:val="95"/>
          <w:sz w:val="20"/>
        </w:rPr>
        <w:t>Podłoże</w:t>
      </w:r>
      <w:r>
        <w:rPr>
          <w:b/>
          <w:spacing w:val="2"/>
          <w:sz w:val="20"/>
        </w:rPr>
        <w:t xml:space="preserve"> </w:t>
      </w:r>
      <w:r>
        <w:rPr>
          <w:w w:val="95"/>
          <w:sz w:val="20"/>
        </w:rPr>
        <w:t>-</w:t>
      </w:r>
      <w:r>
        <w:rPr>
          <w:spacing w:val="1"/>
          <w:sz w:val="20"/>
        </w:rPr>
        <w:t xml:space="preserve"> </w:t>
      </w:r>
      <w:r>
        <w:rPr>
          <w:w w:val="95"/>
          <w:sz w:val="20"/>
        </w:rPr>
        <w:t>grunt</w:t>
      </w:r>
      <w:r>
        <w:rPr>
          <w:spacing w:val="1"/>
          <w:sz w:val="20"/>
        </w:rPr>
        <w:t xml:space="preserve"> </w:t>
      </w:r>
      <w:r>
        <w:rPr>
          <w:w w:val="95"/>
          <w:sz w:val="20"/>
        </w:rPr>
        <w:t>rodzimy</w:t>
      </w:r>
      <w:r>
        <w:rPr>
          <w:spacing w:val="-2"/>
          <w:sz w:val="20"/>
        </w:rPr>
        <w:t xml:space="preserve"> </w:t>
      </w:r>
      <w:r>
        <w:rPr>
          <w:w w:val="95"/>
          <w:sz w:val="20"/>
        </w:rPr>
        <w:t>lub</w:t>
      </w:r>
      <w:r>
        <w:rPr>
          <w:spacing w:val="3"/>
          <w:sz w:val="20"/>
        </w:rPr>
        <w:t xml:space="preserve"> </w:t>
      </w:r>
      <w:r>
        <w:rPr>
          <w:w w:val="95"/>
          <w:sz w:val="20"/>
        </w:rPr>
        <w:t>nasypowy,</w:t>
      </w:r>
      <w:r>
        <w:rPr>
          <w:spacing w:val="3"/>
          <w:sz w:val="20"/>
        </w:rPr>
        <w:t xml:space="preserve"> </w:t>
      </w:r>
      <w:r>
        <w:rPr>
          <w:w w:val="95"/>
          <w:sz w:val="20"/>
        </w:rPr>
        <w:t>leżący</w:t>
      </w:r>
      <w:r>
        <w:rPr>
          <w:spacing w:val="-2"/>
          <w:sz w:val="20"/>
        </w:rPr>
        <w:t xml:space="preserve"> </w:t>
      </w:r>
      <w:r>
        <w:rPr>
          <w:w w:val="95"/>
          <w:sz w:val="20"/>
        </w:rPr>
        <w:t>pod</w:t>
      </w:r>
      <w:r>
        <w:rPr>
          <w:spacing w:val="3"/>
          <w:sz w:val="20"/>
        </w:rPr>
        <w:t xml:space="preserve"> </w:t>
      </w:r>
      <w:r>
        <w:rPr>
          <w:w w:val="95"/>
          <w:sz w:val="20"/>
        </w:rPr>
        <w:t>nawierzchnią</w:t>
      </w:r>
      <w:r>
        <w:rPr>
          <w:spacing w:val="2"/>
          <w:sz w:val="20"/>
        </w:rPr>
        <w:t xml:space="preserve"> </w:t>
      </w:r>
      <w:r>
        <w:rPr>
          <w:w w:val="95"/>
          <w:sz w:val="20"/>
        </w:rPr>
        <w:t>do</w:t>
      </w:r>
      <w:r>
        <w:rPr>
          <w:spacing w:val="3"/>
          <w:sz w:val="20"/>
        </w:rPr>
        <w:t xml:space="preserve"> </w:t>
      </w:r>
      <w:r>
        <w:rPr>
          <w:w w:val="95"/>
          <w:sz w:val="20"/>
        </w:rPr>
        <w:t>głębokości</w:t>
      </w:r>
      <w:r>
        <w:rPr>
          <w:spacing w:val="2"/>
          <w:sz w:val="20"/>
        </w:rPr>
        <w:t xml:space="preserve"> </w:t>
      </w:r>
      <w:r>
        <w:rPr>
          <w:spacing w:val="-2"/>
          <w:w w:val="95"/>
          <w:sz w:val="20"/>
        </w:rPr>
        <w:t>przemarzania.</w:t>
      </w:r>
    </w:p>
    <w:p w:rsidR="004959B5" w:rsidRDefault="004959B5">
      <w:pPr>
        <w:pStyle w:val="Tekstpodstawowy"/>
        <w:spacing w:before="1"/>
        <w:rPr>
          <w:sz w:val="21"/>
        </w:rPr>
      </w:pPr>
    </w:p>
    <w:p w:rsidR="004959B5" w:rsidRDefault="008336AA" w:rsidP="009E4C6C">
      <w:pPr>
        <w:pStyle w:val="Akapitzlist"/>
        <w:numPr>
          <w:ilvl w:val="2"/>
          <w:numId w:val="87"/>
        </w:numPr>
        <w:tabs>
          <w:tab w:val="left" w:pos="1085"/>
        </w:tabs>
        <w:spacing w:before="1" w:line="244" w:lineRule="auto"/>
        <w:ind w:left="1070" w:right="784" w:hanging="852"/>
        <w:jc w:val="both"/>
        <w:rPr>
          <w:b/>
          <w:sz w:val="20"/>
        </w:rPr>
      </w:pPr>
      <w:r>
        <w:rPr>
          <w:b/>
          <w:sz w:val="20"/>
        </w:rPr>
        <w:t>Podłoże</w:t>
      </w:r>
      <w:r>
        <w:rPr>
          <w:b/>
          <w:spacing w:val="-3"/>
          <w:sz w:val="20"/>
        </w:rPr>
        <w:t xml:space="preserve"> </w:t>
      </w:r>
      <w:r>
        <w:rPr>
          <w:b/>
          <w:sz w:val="20"/>
        </w:rPr>
        <w:t>ulepszone</w:t>
      </w:r>
      <w:r>
        <w:rPr>
          <w:b/>
          <w:spacing w:val="-4"/>
          <w:sz w:val="20"/>
        </w:rPr>
        <w:t xml:space="preserve"> </w:t>
      </w:r>
      <w:r>
        <w:rPr>
          <w:sz w:val="20"/>
        </w:rPr>
        <w:t>-</w:t>
      </w:r>
      <w:r>
        <w:rPr>
          <w:spacing w:val="-5"/>
          <w:sz w:val="20"/>
        </w:rPr>
        <w:t xml:space="preserve"> </w:t>
      </w:r>
      <w:r>
        <w:rPr>
          <w:sz w:val="20"/>
        </w:rPr>
        <w:t>górna</w:t>
      </w:r>
      <w:r>
        <w:rPr>
          <w:spacing w:val="-4"/>
          <w:sz w:val="20"/>
        </w:rPr>
        <w:t xml:space="preserve"> </w:t>
      </w:r>
      <w:r>
        <w:rPr>
          <w:sz w:val="20"/>
        </w:rPr>
        <w:t>warstwa</w:t>
      </w:r>
      <w:r>
        <w:rPr>
          <w:spacing w:val="-4"/>
          <w:sz w:val="20"/>
        </w:rPr>
        <w:t xml:space="preserve"> </w:t>
      </w:r>
      <w:r>
        <w:rPr>
          <w:sz w:val="20"/>
        </w:rPr>
        <w:t>podłoża,</w:t>
      </w:r>
      <w:r>
        <w:rPr>
          <w:spacing w:val="-4"/>
          <w:sz w:val="20"/>
        </w:rPr>
        <w:t xml:space="preserve"> </w:t>
      </w:r>
      <w:r>
        <w:rPr>
          <w:sz w:val="20"/>
        </w:rPr>
        <w:t>leżąca</w:t>
      </w:r>
      <w:r>
        <w:rPr>
          <w:spacing w:val="-4"/>
          <w:sz w:val="20"/>
        </w:rPr>
        <w:t xml:space="preserve"> </w:t>
      </w:r>
      <w:r>
        <w:rPr>
          <w:sz w:val="20"/>
        </w:rPr>
        <w:t>bezpośrednio</w:t>
      </w:r>
      <w:r>
        <w:rPr>
          <w:spacing w:val="-3"/>
          <w:sz w:val="20"/>
        </w:rPr>
        <w:t xml:space="preserve"> </w:t>
      </w:r>
      <w:r>
        <w:rPr>
          <w:sz w:val="20"/>
        </w:rPr>
        <w:t>pod</w:t>
      </w:r>
      <w:r>
        <w:rPr>
          <w:spacing w:val="-3"/>
          <w:sz w:val="20"/>
        </w:rPr>
        <w:t xml:space="preserve"> </w:t>
      </w:r>
      <w:r>
        <w:rPr>
          <w:sz w:val="20"/>
        </w:rPr>
        <w:t>nawierzchnią,</w:t>
      </w:r>
      <w:r>
        <w:rPr>
          <w:spacing w:val="-4"/>
          <w:sz w:val="20"/>
        </w:rPr>
        <w:t xml:space="preserve"> </w:t>
      </w:r>
      <w:r>
        <w:rPr>
          <w:sz w:val="20"/>
        </w:rPr>
        <w:t>ulepszona</w:t>
      </w:r>
      <w:r>
        <w:rPr>
          <w:spacing w:val="-4"/>
          <w:sz w:val="20"/>
        </w:rPr>
        <w:t xml:space="preserve"> </w:t>
      </w:r>
      <w:r>
        <w:rPr>
          <w:sz w:val="20"/>
        </w:rPr>
        <w:t>w</w:t>
      </w:r>
      <w:r>
        <w:rPr>
          <w:spacing w:val="-8"/>
          <w:sz w:val="20"/>
        </w:rPr>
        <w:t xml:space="preserve"> </w:t>
      </w:r>
      <w:r>
        <w:rPr>
          <w:sz w:val="20"/>
        </w:rPr>
        <w:t>celu umożliwienia</w:t>
      </w:r>
      <w:r>
        <w:rPr>
          <w:spacing w:val="-13"/>
          <w:sz w:val="20"/>
        </w:rPr>
        <w:t xml:space="preserve"> </w:t>
      </w:r>
      <w:r>
        <w:rPr>
          <w:sz w:val="20"/>
        </w:rPr>
        <w:t>przejęcia</w:t>
      </w:r>
      <w:r>
        <w:rPr>
          <w:spacing w:val="-12"/>
          <w:sz w:val="20"/>
        </w:rPr>
        <w:t xml:space="preserve"> </w:t>
      </w:r>
      <w:r>
        <w:rPr>
          <w:sz w:val="20"/>
        </w:rPr>
        <w:t>ruchu</w:t>
      </w:r>
      <w:r>
        <w:rPr>
          <w:spacing w:val="-13"/>
          <w:sz w:val="20"/>
        </w:rPr>
        <w:t xml:space="preserve"> </w:t>
      </w:r>
      <w:r>
        <w:rPr>
          <w:sz w:val="20"/>
        </w:rPr>
        <w:t>budowlanego</w:t>
      </w:r>
      <w:r>
        <w:rPr>
          <w:spacing w:val="-12"/>
          <w:sz w:val="20"/>
        </w:rPr>
        <w:t xml:space="preserve"> </w:t>
      </w:r>
      <w:r>
        <w:rPr>
          <w:sz w:val="20"/>
        </w:rPr>
        <w:t>i</w:t>
      </w:r>
      <w:r>
        <w:rPr>
          <w:spacing w:val="-13"/>
          <w:sz w:val="20"/>
        </w:rPr>
        <w:t xml:space="preserve"> </w:t>
      </w:r>
      <w:r>
        <w:rPr>
          <w:sz w:val="20"/>
        </w:rPr>
        <w:t>właściwego</w:t>
      </w:r>
      <w:r>
        <w:rPr>
          <w:spacing w:val="-12"/>
          <w:sz w:val="20"/>
        </w:rPr>
        <w:t xml:space="preserve"> </w:t>
      </w:r>
      <w:r>
        <w:rPr>
          <w:sz w:val="20"/>
        </w:rPr>
        <w:t>wykonania</w:t>
      </w:r>
      <w:r>
        <w:rPr>
          <w:spacing w:val="-13"/>
          <w:sz w:val="20"/>
        </w:rPr>
        <w:t xml:space="preserve"> </w:t>
      </w:r>
      <w:r>
        <w:rPr>
          <w:sz w:val="20"/>
        </w:rPr>
        <w:t>nawierzchni.</w:t>
      </w:r>
    </w:p>
    <w:p w:rsidR="004959B5" w:rsidRDefault="004959B5">
      <w:pPr>
        <w:pStyle w:val="Tekstpodstawowy"/>
        <w:spacing w:before="8"/>
      </w:pPr>
    </w:p>
    <w:p w:rsidR="004959B5" w:rsidRDefault="008336AA" w:rsidP="009E4C6C">
      <w:pPr>
        <w:pStyle w:val="Akapitzlist"/>
        <w:numPr>
          <w:ilvl w:val="2"/>
          <w:numId w:val="87"/>
        </w:numPr>
        <w:tabs>
          <w:tab w:val="left" w:pos="1085"/>
        </w:tabs>
        <w:spacing w:line="244" w:lineRule="auto"/>
        <w:ind w:left="1070" w:right="784" w:hanging="852"/>
        <w:jc w:val="both"/>
        <w:rPr>
          <w:b/>
          <w:sz w:val="20"/>
        </w:rPr>
      </w:pPr>
      <w:r>
        <w:rPr>
          <w:b/>
          <w:sz w:val="20"/>
        </w:rPr>
        <w:t>Polecenie</w:t>
      </w:r>
      <w:r>
        <w:rPr>
          <w:b/>
          <w:spacing w:val="56"/>
          <w:sz w:val="20"/>
        </w:rPr>
        <w:t xml:space="preserve">  </w:t>
      </w:r>
      <w:r>
        <w:rPr>
          <w:b/>
          <w:sz w:val="20"/>
        </w:rPr>
        <w:t>Inspektora</w:t>
      </w:r>
      <w:r>
        <w:rPr>
          <w:b/>
          <w:spacing w:val="56"/>
          <w:sz w:val="20"/>
        </w:rPr>
        <w:t xml:space="preserve">  </w:t>
      </w:r>
      <w:r>
        <w:rPr>
          <w:sz w:val="20"/>
        </w:rPr>
        <w:t>-</w:t>
      </w:r>
      <w:r>
        <w:rPr>
          <w:spacing w:val="55"/>
          <w:sz w:val="20"/>
        </w:rPr>
        <w:t xml:space="preserve">  </w:t>
      </w:r>
      <w:r>
        <w:rPr>
          <w:sz w:val="20"/>
        </w:rPr>
        <w:t>wszelkie</w:t>
      </w:r>
      <w:r>
        <w:rPr>
          <w:spacing w:val="55"/>
          <w:sz w:val="20"/>
        </w:rPr>
        <w:t xml:space="preserve">  </w:t>
      </w:r>
      <w:r>
        <w:rPr>
          <w:sz w:val="20"/>
        </w:rPr>
        <w:t>polecenia</w:t>
      </w:r>
      <w:r>
        <w:rPr>
          <w:spacing w:val="55"/>
          <w:sz w:val="20"/>
        </w:rPr>
        <w:t xml:space="preserve">  </w:t>
      </w:r>
      <w:r>
        <w:rPr>
          <w:sz w:val="20"/>
        </w:rPr>
        <w:t>przekazane</w:t>
      </w:r>
      <w:r>
        <w:rPr>
          <w:spacing w:val="55"/>
          <w:sz w:val="20"/>
        </w:rPr>
        <w:t xml:space="preserve">  </w:t>
      </w:r>
      <w:r>
        <w:rPr>
          <w:sz w:val="20"/>
        </w:rPr>
        <w:t>Wykonawcy</w:t>
      </w:r>
      <w:r>
        <w:rPr>
          <w:spacing w:val="53"/>
          <w:sz w:val="20"/>
        </w:rPr>
        <w:t xml:space="preserve">  </w:t>
      </w:r>
      <w:r>
        <w:rPr>
          <w:sz w:val="20"/>
        </w:rPr>
        <w:t>przez</w:t>
      </w:r>
      <w:r>
        <w:rPr>
          <w:spacing w:val="55"/>
          <w:sz w:val="20"/>
        </w:rPr>
        <w:t xml:space="preserve">  </w:t>
      </w:r>
      <w:r>
        <w:rPr>
          <w:sz w:val="20"/>
        </w:rPr>
        <w:t>Inspektora, w</w:t>
      </w:r>
      <w:r>
        <w:rPr>
          <w:spacing w:val="40"/>
          <w:sz w:val="20"/>
        </w:rPr>
        <w:t xml:space="preserve">  </w:t>
      </w:r>
      <w:r>
        <w:rPr>
          <w:sz w:val="20"/>
        </w:rPr>
        <w:t>formie</w:t>
      </w:r>
      <w:r>
        <w:rPr>
          <w:spacing w:val="40"/>
          <w:sz w:val="20"/>
        </w:rPr>
        <w:t xml:space="preserve">  </w:t>
      </w:r>
      <w:r>
        <w:rPr>
          <w:sz w:val="20"/>
        </w:rPr>
        <w:t>pisemnej,</w:t>
      </w:r>
      <w:r>
        <w:rPr>
          <w:spacing w:val="40"/>
          <w:sz w:val="20"/>
        </w:rPr>
        <w:t xml:space="preserve">  </w:t>
      </w:r>
      <w:r>
        <w:rPr>
          <w:sz w:val="20"/>
        </w:rPr>
        <w:t>dotyczące</w:t>
      </w:r>
      <w:r>
        <w:rPr>
          <w:spacing w:val="40"/>
          <w:sz w:val="20"/>
        </w:rPr>
        <w:t xml:space="preserve">  </w:t>
      </w:r>
      <w:r>
        <w:rPr>
          <w:sz w:val="20"/>
        </w:rPr>
        <w:t>sposobu</w:t>
      </w:r>
      <w:r>
        <w:rPr>
          <w:spacing w:val="40"/>
          <w:sz w:val="20"/>
        </w:rPr>
        <w:t xml:space="preserve">  </w:t>
      </w:r>
      <w:r>
        <w:rPr>
          <w:sz w:val="20"/>
        </w:rPr>
        <w:t>realizacji</w:t>
      </w:r>
      <w:r>
        <w:rPr>
          <w:spacing w:val="40"/>
          <w:sz w:val="20"/>
        </w:rPr>
        <w:t xml:space="preserve">  </w:t>
      </w:r>
      <w:r>
        <w:rPr>
          <w:sz w:val="20"/>
        </w:rPr>
        <w:t>Robót</w:t>
      </w:r>
      <w:r>
        <w:rPr>
          <w:spacing w:val="40"/>
          <w:sz w:val="20"/>
        </w:rPr>
        <w:t xml:space="preserve">  </w:t>
      </w:r>
      <w:r>
        <w:rPr>
          <w:sz w:val="20"/>
        </w:rPr>
        <w:t>lub</w:t>
      </w:r>
      <w:r>
        <w:rPr>
          <w:spacing w:val="40"/>
          <w:sz w:val="20"/>
        </w:rPr>
        <w:t xml:space="preserve">  </w:t>
      </w:r>
      <w:r>
        <w:rPr>
          <w:sz w:val="20"/>
        </w:rPr>
        <w:t>innych</w:t>
      </w:r>
      <w:r>
        <w:rPr>
          <w:spacing w:val="40"/>
          <w:sz w:val="20"/>
        </w:rPr>
        <w:t xml:space="preserve">  </w:t>
      </w:r>
      <w:r>
        <w:rPr>
          <w:sz w:val="20"/>
        </w:rPr>
        <w:t>spraw</w:t>
      </w:r>
      <w:r>
        <w:rPr>
          <w:spacing w:val="39"/>
          <w:sz w:val="20"/>
        </w:rPr>
        <w:t xml:space="preserve">  </w:t>
      </w:r>
      <w:r>
        <w:rPr>
          <w:sz w:val="20"/>
        </w:rPr>
        <w:t>związanych z prowadzeniem budowy.</w:t>
      </w:r>
    </w:p>
    <w:p w:rsidR="004959B5" w:rsidRDefault="004959B5">
      <w:pPr>
        <w:pStyle w:val="Tekstpodstawowy"/>
        <w:spacing w:before="10"/>
      </w:pPr>
    </w:p>
    <w:p w:rsidR="004959B5" w:rsidRDefault="008336AA" w:rsidP="009E4C6C">
      <w:pPr>
        <w:pStyle w:val="Akapitzlist"/>
        <w:numPr>
          <w:ilvl w:val="2"/>
          <w:numId w:val="87"/>
        </w:numPr>
        <w:tabs>
          <w:tab w:val="left" w:pos="1084"/>
          <w:tab w:val="left" w:pos="1085"/>
        </w:tabs>
        <w:ind w:left="1084" w:hanging="867"/>
        <w:rPr>
          <w:b/>
          <w:sz w:val="20"/>
        </w:rPr>
      </w:pPr>
      <w:r>
        <w:rPr>
          <w:b/>
          <w:w w:val="95"/>
          <w:sz w:val="20"/>
        </w:rPr>
        <w:t>Projektant</w:t>
      </w:r>
      <w:r>
        <w:rPr>
          <w:b/>
          <w:spacing w:val="4"/>
          <w:sz w:val="20"/>
        </w:rPr>
        <w:t xml:space="preserve"> </w:t>
      </w:r>
      <w:r>
        <w:rPr>
          <w:w w:val="95"/>
          <w:sz w:val="20"/>
        </w:rPr>
        <w:t>-</w:t>
      </w:r>
      <w:r>
        <w:rPr>
          <w:spacing w:val="2"/>
          <w:sz w:val="20"/>
        </w:rPr>
        <w:t xml:space="preserve"> </w:t>
      </w:r>
      <w:r>
        <w:rPr>
          <w:w w:val="95"/>
          <w:sz w:val="20"/>
        </w:rPr>
        <w:t>uprawniona</w:t>
      </w:r>
      <w:r>
        <w:rPr>
          <w:spacing w:val="4"/>
          <w:sz w:val="20"/>
        </w:rPr>
        <w:t xml:space="preserve"> </w:t>
      </w:r>
      <w:r>
        <w:rPr>
          <w:w w:val="95"/>
          <w:sz w:val="20"/>
        </w:rPr>
        <w:t>osoba</w:t>
      </w:r>
      <w:r>
        <w:rPr>
          <w:spacing w:val="4"/>
          <w:sz w:val="20"/>
        </w:rPr>
        <w:t xml:space="preserve"> </w:t>
      </w:r>
      <w:r>
        <w:rPr>
          <w:w w:val="95"/>
          <w:sz w:val="20"/>
        </w:rPr>
        <w:t>prawna</w:t>
      </w:r>
      <w:r>
        <w:rPr>
          <w:spacing w:val="5"/>
          <w:sz w:val="20"/>
        </w:rPr>
        <w:t xml:space="preserve"> </w:t>
      </w:r>
      <w:r>
        <w:rPr>
          <w:w w:val="95"/>
          <w:sz w:val="20"/>
        </w:rPr>
        <w:t>lub</w:t>
      </w:r>
      <w:r>
        <w:rPr>
          <w:spacing w:val="4"/>
          <w:sz w:val="20"/>
        </w:rPr>
        <w:t xml:space="preserve"> </w:t>
      </w:r>
      <w:r>
        <w:rPr>
          <w:w w:val="95"/>
          <w:sz w:val="20"/>
        </w:rPr>
        <w:t>fizyczna</w:t>
      </w:r>
      <w:r>
        <w:rPr>
          <w:spacing w:val="4"/>
          <w:sz w:val="20"/>
        </w:rPr>
        <w:t xml:space="preserve"> </w:t>
      </w:r>
      <w:r>
        <w:rPr>
          <w:w w:val="95"/>
          <w:sz w:val="20"/>
        </w:rPr>
        <w:t>będąca</w:t>
      </w:r>
      <w:r>
        <w:rPr>
          <w:spacing w:val="5"/>
          <w:sz w:val="20"/>
        </w:rPr>
        <w:t xml:space="preserve"> </w:t>
      </w:r>
      <w:r>
        <w:rPr>
          <w:w w:val="95"/>
          <w:sz w:val="20"/>
        </w:rPr>
        <w:t>autorem</w:t>
      </w:r>
      <w:r>
        <w:rPr>
          <w:spacing w:val="-2"/>
          <w:sz w:val="20"/>
        </w:rPr>
        <w:t xml:space="preserve"> </w:t>
      </w:r>
      <w:r>
        <w:rPr>
          <w:w w:val="95"/>
          <w:sz w:val="20"/>
        </w:rPr>
        <w:t>Dokumentacji</w:t>
      </w:r>
      <w:r>
        <w:rPr>
          <w:spacing w:val="3"/>
          <w:sz w:val="20"/>
        </w:rPr>
        <w:t xml:space="preserve"> </w:t>
      </w:r>
      <w:r>
        <w:rPr>
          <w:spacing w:val="-2"/>
          <w:w w:val="95"/>
          <w:sz w:val="20"/>
        </w:rPr>
        <w:t>Projektowej.</w:t>
      </w:r>
    </w:p>
    <w:p w:rsidR="004959B5" w:rsidRDefault="004959B5">
      <w:pPr>
        <w:pStyle w:val="Tekstpodstawowy"/>
        <w:spacing w:before="10"/>
      </w:pPr>
    </w:p>
    <w:p w:rsidR="004959B5" w:rsidRDefault="008336AA" w:rsidP="009E4C6C">
      <w:pPr>
        <w:pStyle w:val="Akapitzlist"/>
        <w:numPr>
          <w:ilvl w:val="2"/>
          <w:numId w:val="87"/>
        </w:numPr>
        <w:tabs>
          <w:tab w:val="left" w:pos="1085"/>
        </w:tabs>
        <w:spacing w:line="244" w:lineRule="auto"/>
        <w:ind w:left="1070" w:right="784" w:hanging="852"/>
        <w:jc w:val="both"/>
        <w:rPr>
          <w:b/>
          <w:sz w:val="20"/>
        </w:rPr>
      </w:pPr>
      <w:r>
        <w:rPr>
          <w:b/>
          <w:sz w:val="20"/>
        </w:rPr>
        <w:t>Przepust</w:t>
      </w:r>
      <w:r>
        <w:rPr>
          <w:b/>
          <w:spacing w:val="-1"/>
          <w:sz w:val="20"/>
        </w:rPr>
        <w:t xml:space="preserve"> </w:t>
      </w:r>
      <w:r>
        <w:rPr>
          <w:sz w:val="20"/>
        </w:rPr>
        <w:t>-</w:t>
      </w:r>
      <w:r>
        <w:rPr>
          <w:spacing w:val="-3"/>
          <w:sz w:val="20"/>
        </w:rPr>
        <w:t xml:space="preserve"> </w:t>
      </w:r>
      <w:r>
        <w:rPr>
          <w:sz w:val="20"/>
        </w:rPr>
        <w:t>obiekty</w:t>
      </w:r>
      <w:r>
        <w:rPr>
          <w:spacing w:val="-4"/>
          <w:sz w:val="20"/>
        </w:rPr>
        <w:t xml:space="preserve"> </w:t>
      </w:r>
      <w:r>
        <w:rPr>
          <w:sz w:val="20"/>
        </w:rPr>
        <w:t>wybudowane</w:t>
      </w:r>
      <w:r>
        <w:rPr>
          <w:spacing w:val="-1"/>
          <w:sz w:val="20"/>
        </w:rPr>
        <w:t xml:space="preserve"> </w:t>
      </w:r>
      <w:r>
        <w:rPr>
          <w:sz w:val="20"/>
        </w:rPr>
        <w:t>w</w:t>
      </w:r>
      <w:r>
        <w:rPr>
          <w:spacing w:val="-5"/>
          <w:sz w:val="20"/>
        </w:rPr>
        <w:t xml:space="preserve"> </w:t>
      </w:r>
      <w:r>
        <w:rPr>
          <w:sz w:val="20"/>
        </w:rPr>
        <w:t>formie</w:t>
      </w:r>
      <w:r>
        <w:rPr>
          <w:spacing w:val="-1"/>
          <w:sz w:val="20"/>
        </w:rPr>
        <w:t xml:space="preserve"> </w:t>
      </w:r>
      <w:r>
        <w:rPr>
          <w:sz w:val="20"/>
        </w:rPr>
        <w:t>zamkniętej obudowy</w:t>
      </w:r>
      <w:r>
        <w:rPr>
          <w:spacing w:val="-4"/>
          <w:sz w:val="20"/>
        </w:rPr>
        <w:t xml:space="preserve"> </w:t>
      </w:r>
      <w:r>
        <w:rPr>
          <w:sz w:val="20"/>
        </w:rPr>
        <w:t>konstrukcyjnej,</w:t>
      </w:r>
      <w:r>
        <w:rPr>
          <w:spacing w:val="-3"/>
          <w:sz w:val="20"/>
        </w:rPr>
        <w:t xml:space="preserve"> </w:t>
      </w:r>
      <w:r>
        <w:rPr>
          <w:sz w:val="20"/>
        </w:rPr>
        <w:t>służące</w:t>
      </w:r>
      <w:r>
        <w:rPr>
          <w:spacing w:val="-3"/>
          <w:sz w:val="20"/>
        </w:rPr>
        <w:t xml:space="preserve"> </w:t>
      </w:r>
      <w:r>
        <w:rPr>
          <w:sz w:val="20"/>
        </w:rPr>
        <w:t>do</w:t>
      </w:r>
      <w:r>
        <w:rPr>
          <w:spacing w:val="-3"/>
          <w:sz w:val="20"/>
        </w:rPr>
        <w:t xml:space="preserve"> </w:t>
      </w:r>
      <w:r>
        <w:rPr>
          <w:sz w:val="20"/>
        </w:rPr>
        <w:t>przepływu małych</w:t>
      </w:r>
      <w:r>
        <w:rPr>
          <w:spacing w:val="-13"/>
          <w:sz w:val="20"/>
        </w:rPr>
        <w:t xml:space="preserve"> </w:t>
      </w:r>
      <w:r>
        <w:rPr>
          <w:sz w:val="20"/>
        </w:rPr>
        <w:t>cieków</w:t>
      </w:r>
      <w:r>
        <w:rPr>
          <w:spacing w:val="-12"/>
          <w:sz w:val="20"/>
        </w:rPr>
        <w:t xml:space="preserve"> </w:t>
      </w:r>
      <w:r>
        <w:rPr>
          <w:sz w:val="20"/>
        </w:rPr>
        <w:t>wodnych</w:t>
      </w:r>
      <w:r>
        <w:rPr>
          <w:spacing w:val="-13"/>
          <w:sz w:val="20"/>
        </w:rPr>
        <w:t xml:space="preserve"> </w:t>
      </w:r>
      <w:r>
        <w:rPr>
          <w:sz w:val="20"/>
        </w:rPr>
        <w:t>pod</w:t>
      </w:r>
      <w:r>
        <w:rPr>
          <w:spacing w:val="-12"/>
          <w:sz w:val="20"/>
        </w:rPr>
        <w:t xml:space="preserve"> </w:t>
      </w:r>
      <w:r>
        <w:rPr>
          <w:sz w:val="20"/>
        </w:rPr>
        <w:t>nasypami</w:t>
      </w:r>
      <w:r>
        <w:rPr>
          <w:spacing w:val="-13"/>
          <w:sz w:val="20"/>
        </w:rPr>
        <w:t xml:space="preserve"> </w:t>
      </w:r>
      <w:r>
        <w:rPr>
          <w:sz w:val="20"/>
        </w:rPr>
        <w:t>korpusu</w:t>
      </w:r>
      <w:r>
        <w:rPr>
          <w:spacing w:val="-12"/>
          <w:sz w:val="20"/>
        </w:rPr>
        <w:t xml:space="preserve"> </w:t>
      </w:r>
      <w:r>
        <w:rPr>
          <w:sz w:val="20"/>
        </w:rPr>
        <w:t>drogowego</w:t>
      </w:r>
      <w:r>
        <w:rPr>
          <w:spacing w:val="-12"/>
          <w:sz w:val="20"/>
        </w:rPr>
        <w:t xml:space="preserve"> </w:t>
      </w:r>
      <w:r>
        <w:rPr>
          <w:sz w:val="20"/>
        </w:rPr>
        <w:t>lub</w:t>
      </w:r>
      <w:r>
        <w:rPr>
          <w:spacing w:val="-11"/>
          <w:sz w:val="20"/>
        </w:rPr>
        <w:t xml:space="preserve"> </w:t>
      </w:r>
      <w:r>
        <w:rPr>
          <w:sz w:val="20"/>
        </w:rPr>
        <w:t>dla</w:t>
      </w:r>
      <w:r>
        <w:rPr>
          <w:spacing w:val="-11"/>
          <w:sz w:val="20"/>
        </w:rPr>
        <w:t xml:space="preserve"> </w:t>
      </w:r>
      <w:r>
        <w:rPr>
          <w:sz w:val="20"/>
        </w:rPr>
        <w:t>ruchu</w:t>
      </w:r>
      <w:r>
        <w:rPr>
          <w:spacing w:val="-13"/>
          <w:sz w:val="20"/>
        </w:rPr>
        <w:t xml:space="preserve"> </w:t>
      </w:r>
      <w:r>
        <w:rPr>
          <w:sz w:val="20"/>
        </w:rPr>
        <w:t>kołowego,</w:t>
      </w:r>
      <w:r>
        <w:rPr>
          <w:spacing w:val="-11"/>
          <w:sz w:val="20"/>
        </w:rPr>
        <w:t xml:space="preserve"> </w:t>
      </w:r>
      <w:r>
        <w:rPr>
          <w:sz w:val="20"/>
        </w:rPr>
        <w:t>pieszego.</w:t>
      </w:r>
    </w:p>
    <w:p w:rsidR="004959B5" w:rsidRDefault="004959B5">
      <w:pPr>
        <w:pStyle w:val="Tekstpodstawowy"/>
        <w:spacing w:before="9"/>
      </w:pPr>
    </w:p>
    <w:p w:rsidR="004959B5" w:rsidRDefault="008336AA" w:rsidP="009E4C6C">
      <w:pPr>
        <w:pStyle w:val="Akapitzlist"/>
        <w:numPr>
          <w:ilvl w:val="2"/>
          <w:numId w:val="87"/>
        </w:numPr>
        <w:tabs>
          <w:tab w:val="left" w:pos="1070"/>
          <w:tab w:val="left" w:pos="1071"/>
        </w:tabs>
        <w:spacing w:line="244" w:lineRule="auto"/>
        <w:ind w:left="1070" w:right="1683" w:hanging="852"/>
        <w:rPr>
          <w:b/>
          <w:sz w:val="20"/>
        </w:rPr>
      </w:pPr>
      <w:r>
        <w:rPr>
          <w:b/>
          <w:spacing w:val="-2"/>
          <w:sz w:val="20"/>
        </w:rPr>
        <w:t>Przetargowa</w:t>
      </w:r>
      <w:r>
        <w:rPr>
          <w:b/>
          <w:spacing w:val="-13"/>
          <w:sz w:val="20"/>
        </w:rPr>
        <w:t xml:space="preserve"> </w:t>
      </w:r>
      <w:r>
        <w:rPr>
          <w:b/>
          <w:spacing w:val="-2"/>
          <w:sz w:val="20"/>
        </w:rPr>
        <w:t>Dokumentacja</w:t>
      </w:r>
      <w:r>
        <w:rPr>
          <w:b/>
          <w:spacing w:val="-10"/>
          <w:sz w:val="20"/>
        </w:rPr>
        <w:t xml:space="preserve"> </w:t>
      </w:r>
      <w:r>
        <w:rPr>
          <w:b/>
          <w:spacing w:val="-2"/>
          <w:sz w:val="20"/>
        </w:rPr>
        <w:t>Projektowa</w:t>
      </w:r>
      <w:r>
        <w:rPr>
          <w:b/>
          <w:spacing w:val="-11"/>
          <w:sz w:val="20"/>
        </w:rPr>
        <w:t xml:space="preserve"> </w:t>
      </w:r>
      <w:r>
        <w:rPr>
          <w:spacing w:val="-2"/>
          <w:sz w:val="20"/>
        </w:rPr>
        <w:t>-</w:t>
      </w:r>
      <w:r>
        <w:rPr>
          <w:spacing w:val="-10"/>
          <w:sz w:val="20"/>
        </w:rPr>
        <w:t xml:space="preserve"> </w:t>
      </w:r>
      <w:r>
        <w:rPr>
          <w:spacing w:val="-2"/>
          <w:sz w:val="20"/>
        </w:rPr>
        <w:t>część</w:t>
      </w:r>
      <w:r>
        <w:rPr>
          <w:spacing w:val="-11"/>
          <w:sz w:val="20"/>
        </w:rPr>
        <w:t xml:space="preserve"> </w:t>
      </w:r>
      <w:r>
        <w:rPr>
          <w:spacing w:val="-2"/>
          <w:sz w:val="20"/>
        </w:rPr>
        <w:t>Dokumentacji</w:t>
      </w:r>
      <w:r>
        <w:rPr>
          <w:spacing w:val="-10"/>
          <w:sz w:val="20"/>
        </w:rPr>
        <w:t xml:space="preserve"> </w:t>
      </w:r>
      <w:r>
        <w:rPr>
          <w:spacing w:val="-2"/>
          <w:sz w:val="20"/>
        </w:rPr>
        <w:t>Projektowej,</w:t>
      </w:r>
      <w:r>
        <w:rPr>
          <w:spacing w:val="-11"/>
          <w:sz w:val="20"/>
        </w:rPr>
        <w:t xml:space="preserve"> </w:t>
      </w:r>
      <w:r>
        <w:rPr>
          <w:spacing w:val="-2"/>
          <w:sz w:val="20"/>
        </w:rPr>
        <w:t>która</w:t>
      </w:r>
      <w:r>
        <w:rPr>
          <w:spacing w:val="-10"/>
          <w:sz w:val="20"/>
        </w:rPr>
        <w:t xml:space="preserve"> </w:t>
      </w:r>
      <w:r>
        <w:rPr>
          <w:spacing w:val="-2"/>
          <w:sz w:val="20"/>
        </w:rPr>
        <w:t xml:space="preserve">wskazuje </w:t>
      </w:r>
      <w:r>
        <w:rPr>
          <w:sz w:val="20"/>
        </w:rPr>
        <w:t>lokalizację,</w:t>
      </w:r>
      <w:r>
        <w:rPr>
          <w:spacing w:val="-12"/>
          <w:sz w:val="20"/>
        </w:rPr>
        <w:t xml:space="preserve"> </w:t>
      </w:r>
      <w:r>
        <w:rPr>
          <w:sz w:val="20"/>
        </w:rPr>
        <w:t>charakterystykę</w:t>
      </w:r>
      <w:r>
        <w:rPr>
          <w:spacing w:val="-10"/>
          <w:sz w:val="20"/>
        </w:rPr>
        <w:t xml:space="preserve"> </w:t>
      </w:r>
      <w:r>
        <w:rPr>
          <w:sz w:val="20"/>
        </w:rPr>
        <w:t>i</w:t>
      </w:r>
      <w:r>
        <w:rPr>
          <w:spacing w:val="-11"/>
          <w:sz w:val="20"/>
        </w:rPr>
        <w:t xml:space="preserve"> </w:t>
      </w:r>
      <w:r>
        <w:rPr>
          <w:sz w:val="20"/>
        </w:rPr>
        <w:t>wymiary</w:t>
      </w:r>
      <w:r>
        <w:rPr>
          <w:spacing w:val="-13"/>
          <w:sz w:val="20"/>
        </w:rPr>
        <w:t xml:space="preserve"> </w:t>
      </w:r>
      <w:r>
        <w:rPr>
          <w:sz w:val="20"/>
        </w:rPr>
        <w:t>obiektu</w:t>
      </w:r>
      <w:r>
        <w:rPr>
          <w:spacing w:val="-11"/>
          <w:sz w:val="20"/>
        </w:rPr>
        <w:t xml:space="preserve"> </w:t>
      </w:r>
      <w:r>
        <w:rPr>
          <w:sz w:val="20"/>
        </w:rPr>
        <w:t>będącego</w:t>
      </w:r>
      <w:r>
        <w:rPr>
          <w:spacing w:val="-10"/>
          <w:sz w:val="20"/>
        </w:rPr>
        <w:t xml:space="preserve"> </w:t>
      </w:r>
      <w:r>
        <w:rPr>
          <w:sz w:val="20"/>
        </w:rPr>
        <w:t>przedmiotem</w:t>
      </w:r>
      <w:r>
        <w:rPr>
          <w:spacing w:val="-13"/>
          <w:sz w:val="20"/>
        </w:rPr>
        <w:t xml:space="preserve"> </w:t>
      </w:r>
      <w:r>
        <w:rPr>
          <w:sz w:val="20"/>
        </w:rPr>
        <w:t>Robót.</w:t>
      </w:r>
    </w:p>
    <w:p w:rsidR="004959B5" w:rsidRDefault="004959B5">
      <w:pPr>
        <w:pStyle w:val="Tekstpodstawowy"/>
        <w:spacing w:before="9"/>
      </w:pPr>
    </w:p>
    <w:p w:rsidR="004959B5" w:rsidRDefault="008336AA" w:rsidP="009E4C6C">
      <w:pPr>
        <w:pStyle w:val="Akapitzlist"/>
        <w:numPr>
          <w:ilvl w:val="2"/>
          <w:numId w:val="87"/>
        </w:numPr>
        <w:tabs>
          <w:tab w:val="left" w:pos="1070"/>
          <w:tab w:val="left" w:pos="1071"/>
        </w:tabs>
        <w:spacing w:line="244" w:lineRule="auto"/>
        <w:ind w:left="1070" w:right="860" w:hanging="852"/>
        <w:rPr>
          <w:b/>
          <w:sz w:val="20"/>
        </w:rPr>
      </w:pPr>
      <w:r>
        <w:rPr>
          <w:b/>
          <w:sz w:val="20"/>
        </w:rPr>
        <w:t>Inspektor</w:t>
      </w:r>
      <w:r>
        <w:rPr>
          <w:b/>
          <w:spacing w:val="-13"/>
          <w:sz w:val="20"/>
        </w:rPr>
        <w:t xml:space="preserve"> </w:t>
      </w:r>
      <w:r>
        <w:rPr>
          <w:sz w:val="20"/>
        </w:rPr>
        <w:t>–</w:t>
      </w:r>
      <w:r>
        <w:rPr>
          <w:spacing w:val="-12"/>
          <w:sz w:val="20"/>
        </w:rPr>
        <w:t xml:space="preserve"> </w:t>
      </w:r>
      <w:r>
        <w:rPr>
          <w:sz w:val="20"/>
        </w:rPr>
        <w:t>osoba</w:t>
      </w:r>
      <w:r>
        <w:rPr>
          <w:spacing w:val="-13"/>
          <w:sz w:val="20"/>
        </w:rPr>
        <w:t xml:space="preserve"> </w:t>
      </w:r>
      <w:r>
        <w:rPr>
          <w:sz w:val="20"/>
        </w:rPr>
        <w:t>wymieniana</w:t>
      </w:r>
      <w:r>
        <w:rPr>
          <w:spacing w:val="-12"/>
          <w:sz w:val="20"/>
        </w:rPr>
        <w:t xml:space="preserve"> </w:t>
      </w:r>
      <w:r>
        <w:rPr>
          <w:sz w:val="20"/>
        </w:rPr>
        <w:t>w</w:t>
      </w:r>
      <w:r>
        <w:rPr>
          <w:spacing w:val="-13"/>
          <w:sz w:val="20"/>
        </w:rPr>
        <w:t xml:space="preserve"> </w:t>
      </w:r>
      <w:r>
        <w:rPr>
          <w:sz w:val="20"/>
        </w:rPr>
        <w:t>danych</w:t>
      </w:r>
      <w:r>
        <w:rPr>
          <w:spacing w:val="-12"/>
          <w:sz w:val="20"/>
        </w:rPr>
        <w:t xml:space="preserve"> </w:t>
      </w:r>
      <w:r>
        <w:rPr>
          <w:sz w:val="20"/>
        </w:rPr>
        <w:t>kontraktowych</w:t>
      </w:r>
      <w:r>
        <w:rPr>
          <w:spacing w:val="-13"/>
          <w:sz w:val="20"/>
        </w:rPr>
        <w:t xml:space="preserve"> </w:t>
      </w:r>
      <w:r>
        <w:rPr>
          <w:sz w:val="20"/>
        </w:rPr>
        <w:t>(wyznaczana</w:t>
      </w:r>
      <w:r>
        <w:rPr>
          <w:spacing w:val="-12"/>
          <w:sz w:val="20"/>
        </w:rPr>
        <w:t xml:space="preserve"> </w:t>
      </w:r>
      <w:r>
        <w:rPr>
          <w:sz w:val="20"/>
        </w:rPr>
        <w:t>przez</w:t>
      </w:r>
      <w:r>
        <w:rPr>
          <w:spacing w:val="-13"/>
          <w:sz w:val="20"/>
        </w:rPr>
        <w:t xml:space="preserve"> </w:t>
      </w:r>
      <w:r>
        <w:rPr>
          <w:sz w:val="20"/>
        </w:rPr>
        <w:t>Zamawiającego,</w:t>
      </w:r>
      <w:r>
        <w:rPr>
          <w:spacing w:val="-12"/>
          <w:sz w:val="20"/>
        </w:rPr>
        <w:t xml:space="preserve"> </w:t>
      </w:r>
      <w:r>
        <w:rPr>
          <w:sz w:val="20"/>
        </w:rPr>
        <w:t>o</w:t>
      </w:r>
      <w:r>
        <w:rPr>
          <w:spacing w:val="-13"/>
          <w:sz w:val="20"/>
        </w:rPr>
        <w:t xml:space="preserve"> </w:t>
      </w:r>
      <w:r>
        <w:rPr>
          <w:sz w:val="20"/>
        </w:rPr>
        <w:t xml:space="preserve">której </w:t>
      </w:r>
      <w:r>
        <w:rPr>
          <w:spacing w:val="-4"/>
          <w:sz w:val="20"/>
        </w:rPr>
        <w:t>wyznaczeniu poinformowany jest Wykonawca) odpowiadająca za nadzorowanie robót i administrowanie</w:t>
      </w:r>
    </w:p>
    <w:p w:rsidR="004959B5" w:rsidRDefault="004959B5">
      <w:pPr>
        <w:pStyle w:val="Tekstpodstawowy"/>
        <w:spacing w:before="9"/>
      </w:pPr>
    </w:p>
    <w:p w:rsidR="004959B5" w:rsidRDefault="008336AA" w:rsidP="009E4C6C">
      <w:pPr>
        <w:pStyle w:val="Akapitzlist"/>
        <w:numPr>
          <w:ilvl w:val="2"/>
          <w:numId w:val="87"/>
        </w:numPr>
        <w:tabs>
          <w:tab w:val="left" w:pos="1070"/>
          <w:tab w:val="left" w:pos="1071"/>
        </w:tabs>
        <w:spacing w:line="244" w:lineRule="auto"/>
        <w:ind w:left="1070" w:right="1062" w:hanging="853"/>
        <w:rPr>
          <w:b/>
          <w:sz w:val="20"/>
        </w:rPr>
      </w:pPr>
      <w:r>
        <w:rPr>
          <w:b/>
          <w:sz w:val="20"/>
        </w:rPr>
        <w:t xml:space="preserve">Dokumentacja powykonawcza (projekt powykonawczy) </w:t>
      </w:r>
      <w:r>
        <w:rPr>
          <w:sz w:val="20"/>
        </w:rPr>
        <w:t>– jest to opracowanie projektowe wykonywane</w:t>
      </w:r>
      <w:r>
        <w:rPr>
          <w:spacing w:val="-9"/>
          <w:sz w:val="20"/>
        </w:rPr>
        <w:t xml:space="preserve"> </w:t>
      </w:r>
      <w:r>
        <w:rPr>
          <w:sz w:val="20"/>
        </w:rPr>
        <w:t>na</w:t>
      </w:r>
      <w:r>
        <w:rPr>
          <w:spacing w:val="-9"/>
          <w:sz w:val="20"/>
        </w:rPr>
        <w:t xml:space="preserve"> </w:t>
      </w:r>
      <w:r>
        <w:rPr>
          <w:sz w:val="20"/>
        </w:rPr>
        <w:t>podstawie</w:t>
      </w:r>
      <w:r>
        <w:rPr>
          <w:spacing w:val="-9"/>
          <w:sz w:val="20"/>
        </w:rPr>
        <w:t xml:space="preserve"> </w:t>
      </w:r>
      <w:r>
        <w:rPr>
          <w:sz w:val="20"/>
        </w:rPr>
        <w:t>projektu</w:t>
      </w:r>
      <w:r>
        <w:rPr>
          <w:spacing w:val="-10"/>
          <w:sz w:val="20"/>
        </w:rPr>
        <w:t xml:space="preserve"> </w:t>
      </w:r>
      <w:r>
        <w:rPr>
          <w:sz w:val="20"/>
        </w:rPr>
        <w:t>wykonawczego</w:t>
      </w:r>
      <w:r>
        <w:rPr>
          <w:spacing w:val="-9"/>
          <w:sz w:val="20"/>
        </w:rPr>
        <w:t xml:space="preserve"> </w:t>
      </w:r>
      <w:r>
        <w:rPr>
          <w:sz w:val="20"/>
        </w:rPr>
        <w:t>stanowiące</w:t>
      </w:r>
      <w:r>
        <w:rPr>
          <w:spacing w:val="-9"/>
          <w:sz w:val="20"/>
        </w:rPr>
        <w:t xml:space="preserve"> </w:t>
      </w:r>
      <w:r>
        <w:rPr>
          <w:sz w:val="20"/>
        </w:rPr>
        <w:t>jego</w:t>
      </w:r>
      <w:r>
        <w:rPr>
          <w:spacing w:val="-9"/>
          <w:sz w:val="20"/>
        </w:rPr>
        <w:t xml:space="preserve"> </w:t>
      </w:r>
      <w:r>
        <w:rPr>
          <w:sz w:val="20"/>
        </w:rPr>
        <w:t>aktualizację</w:t>
      </w:r>
      <w:r>
        <w:rPr>
          <w:spacing w:val="-9"/>
          <w:sz w:val="20"/>
        </w:rPr>
        <w:t xml:space="preserve"> </w:t>
      </w:r>
      <w:r>
        <w:rPr>
          <w:sz w:val="20"/>
        </w:rPr>
        <w:t>i</w:t>
      </w:r>
      <w:r>
        <w:rPr>
          <w:spacing w:val="-9"/>
          <w:sz w:val="20"/>
        </w:rPr>
        <w:t xml:space="preserve"> </w:t>
      </w:r>
      <w:r>
        <w:rPr>
          <w:sz w:val="20"/>
        </w:rPr>
        <w:t>zawierające</w:t>
      </w:r>
      <w:r>
        <w:rPr>
          <w:spacing w:val="-9"/>
          <w:sz w:val="20"/>
        </w:rPr>
        <w:t xml:space="preserve"> </w:t>
      </w:r>
      <w:r>
        <w:rPr>
          <w:sz w:val="20"/>
        </w:rPr>
        <w:t>opis stanu jaki powstał po zrealizowaniu zadania.</w:t>
      </w:r>
    </w:p>
    <w:p w:rsidR="004959B5" w:rsidRDefault="004959B5">
      <w:pPr>
        <w:pStyle w:val="Tekstpodstawowy"/>
        <w:spacing w:before="9"/>
      </w:pPr>
    </w:p>
    <w:p w:rsidR="004959B5" w:rsidRDefault="008336AA" w:rsidP="009E4C6C">
      <w:pPr>
        <w:pStyle w:val="Nagwek4"/>
        <w:numPr>
          <w:ilvl w:val="1"/>
          <w:numId w:val="87"/>
        </w:numPr>
        <w:tabs>
          <w:tab w:val="left" w:pos="560"/>
        </w:tabs>
        <w:ind w:hanging="342"/>
      </w:pPr>
      <w:r>
        <w:rPr>
          <w:w w:val="95"/>
        </w:rPr>
        <w:t>Ogólne</w:t>
      </w:r>
      <w:r>
        <w:rPr>
          <w:spacing w:val="11"/>
        </w:rPr>
        <w:t xml:space="preserve"> </w:t>
      </w:r>
      <w:r>
        <w:rPr>
          <w:w w:val="95"/>
        </w:rPr>
        <w:t>wymagania</w:t>
      </w:r>
      <w:r>
        <w:rPr>
          <w:spacing w:val="11"/>
        </w:rPr>
        <w:t xml:space="preserve"> </w:t>
      </w:r>
      <w:r>
        <w:rPr>
          <w:w w:val="95"/>
        </w:rPr>
        <w:t>dotyczące</w:t>
      </w:r>
      <w:r>
        <w:rPr>
          <w:spacing w:val="11"/>
        </w:rPr>
        <w:t xml:space="preserve"> </w:t>
      </w:r>
      <w:r>
        <w:rPr>
          <w:spacing w:val="-4"/>
          <w:w w:val="95"/>
        </w:rPr>
        <w:t>Robót</w:t>
      </w:r>
    </w:p>
    <w:p w:rsidR="004959B5" w:rsidRDefault="004959B5">
      <w:pPr>
        <w:pStyle w:val="Tekstpodstawowy"/>
        <w:spacing w:before="6"/>
        <w:rPr>
          <w:b/>
        </w:rPr>
      </w:pPr>
    </w:p>
    <w:p w:rsidR="004959B5" w:rsidRDefault="008336AA">
      <w:pPr>
        <w:pStyle w:val="Tekstpodstawowy"/>
        <w:spacing w:line="244" w:lineRule="auto"/>
        <w:ind w:left="218" w:right="781"/>
      </w:pPr>
      <w:r>
        <w:rPr>
          <w:spacing w:val="-2"/>
        </w:rPr>
        <w:t>Wykonawca</w:t>
      </w:r>
      <w:r>
        <w:rPr>
          <w:spacing w:val="-3"/>
        </w:rPr>
        <w:t xml:space="preserve"> </w:t>
      </w:r>
      <w:r>
        <w:rPr>
          <w:spacing w:val="-2"/>
        </w:rPr>
        <w:t>Robót</w:t>
      </w:r>
      <w:r>
        <w:rPr>
          <w:spacing w:val="-4"/>
        </w:rPr>
        <w:t xml:space="preserve"> </w:t>
      </w:r>
      <w:r>
        <w:rPr>
          <w:spacing w:val="-2"/>
        </w:rPr>
        <w:t>jest</w:t>
      </w:r>
      <w:r>
        <w:rPr>
          <w:spacing w:val="-4"/>
        </w:rPr>
        <w:t xml:space="preserve"> </w:t>
      </w:r>
      <w:r>
        <w:rPr>
          <w:spacing w:val="-2"/>
        </w:rPr>
        <w:t>odpowiedzialny</w:t>
      </w:r>
      <w:r>
        <w:rPr>
          <w:spacing w:val="-6"/>
        </w:rPr>
        <w:t xml:space="preserve"> </w:t>
      </w:r>
      <w:r>
        <w:rPr>
          <w:spacing w:val="-2"/>
        </w:rPr>
        <w:t>za</w:t>
      </w:r>
      <w:r>
        <w:rPr>
          <w:spacing w:val="-3"/>
        </w:rPr>
        <w:t xml:space="preserve"> </w:t>
      </w:r>
      <w:r>
        <w:rPr>
          <w:spacing w:val="-2"/>
        </w:rPr>
        <w:t>jakość</w:t>
      </w:r>
      <w:r>
        <w:rPr>
          <w:spacing w:val="-6"/>
        </w:rPr>
        <w:t xml:space="preserve"> </w:t>
      </w:r>
      <w:r>
        <w:rPr>
          <w:spacing w:val="-2"/>
        </w:rPr>
        <w:t>ich</w:t>
      </w:r>
      <w:r>
        <w:rPr>
          <w:spacing w:val="-6"/>
        </w:rPr>
        <w:t xml:space="preserve"> </w:t>
      </w:r>
      <w:r>
        <w:rPr>
          <w:spacing w:val="-2"/>
        </w:rPr>
        <w:t>wykonania</w:t>
      </w:r>
      <w:r>
        <w:rPr>
          <w:spacing w:val="-6"/>
        </w:rPr>
        <w:t xml:space="preserve"> </w:t>
      </w:r>
      <w:r>
        <w:rPr>
          <w:spacing w:val="-2"/>
        </w:rPr>
        <w:t>oraz</w:t>
      </w:r>
      <w:r>
        <w:rPr>
          <w:spacing w:val="-6"/>
        </w:rPr>
        <w:t xml:space="preserve"> </w:t>
      </w:r>
      <w:r>
        <w:rPr>
          <w:spacing w:val="-2"/>
        </w:rPr>
        <w:t>za</w:t>
      </w:r>
      <w:r>
        <w:rPr>
          <w:spacing w:val="-6"/>
        </w:rPr>
        <w:t xml:space="preserve"> </w:t>
      </w:r>
      <w:r>
        <w:rPr>
          <w:spacing w:val="-2"/>
        </w:rPr>
        <w:t>ich</w:t>
      </w:r>
      <w:r>
        <w:rPr>
          <w:spacing w:val="-6"/>
        </w:rPr>
        <w:t xml:space="preserve"> </w:t>
      </w:r>
      <w:r>
        <w:rPr>
          <w:spacing w:val="-2"/>
        </w:rPr>
        <w:t>zgodność</w:t>
      </w:r>
      <w:r>
        <w:rPr>
          <w:spacing w:val="-6"/>
        </w:rPr>
        <w:t xml:space="preserve"> </w:t>
      </w:r>
      <w:r>
        <w:rPr>
          <w:spacing w:val="-2"/>
        </w:rPr>
        <w:t>z</w:t>
      </w:r>
      <w:r>
        <w:rPr>
          <w:spacing w:val="-9"/>
        </w:rPr>
        <w:t xml:space="preserve"> </w:t>
      </w:r>
      <w:r>
        <w:rPr>
          <w:spacing w:val="-2"/>
        </w:rPr>
        <w:t>Dokumentacją</w:t>
      </w:r>
      <w:r>
        <w:rPr>
          <w:spacing w:val="-6"/>
        </w:rPr>
        <w:t xml:space="preserve"> </w:t>
      </w:r>
      <w:r>
        <w:rPr>
          <w:spacing w:val="-2"/>
        </w:rPr>
        <w:t xml:space="preserve">Projektową, </w:t>
      </w:r>
      <w:r>
        <w:t>ST i poleceniami Inspektora.</w:t>
      </w:r>
    </w:p>
    <w:p w:rsidR="004959B5" w:rsidRDefault="004959B5">
      <w:pPr>
        <w:spacing w:line="244" w:lineRule="auto"/>
        <w:sectPr w:rsidR="004959B5">
          <w:pgSz w:w="11900" w:h="16840"/>
          <w:pgMar w:top="1140" w:right="620" w:bottom="1080" w:left="1200" w:header="845" w:footer="883" w:gutter="0"/>
          <w:cols w:space="708"/>
        </w:sectPr>
      </w:pPr>
    </w:p>
    <w:p w:rsidR="004959B5" w:rsidRDefault="004959B5">
      <w:pPr>
        <w:pStyle w:val="Tekstpodstawowy"/>
        <w:spacing w:before="3"/>
        <w:rPr>
          <w:sz w:val="14"/>
        </w:rPr>
      </w:pPr>
    </w:p>
    <w:p w:rsidR="004959B5" w:rsidRDefault="008336AA" w:rsidP="009E4C6C">
      <w:pPr>
        <w:pStyle w:val="Nagwek4"/>
        <w:numPr>
          <w:ilvl w:val="2"/>
          <w:numId w:val="87"/>
        </w:numPr>
        <w:tabs>
          <w:tab w:val="left" w:pos="706"/>
        </w:tabs>
        <w:spacing w:before="98"/>
      </w:pPr>
      <w:r>
        <w:rPr>
          <w:w w:val="95"/>
        </w:rPr>
        <w:t>Przekazanie</w:t>
      </w:r>
      <w:r>
        <w:rPr>
          <w:spacing w:val="9"/>
        </w:rPr>
        <w:t xml:space="preserve"> </w:t>
      </w:r>
      <w:r>
        <w:rPr>
          <w:w w:val="95"/>
        </w:rPr>
        <w:t>Terenu</w:t>
      </w:r>
      <w:r>
        <w:rPr>
          <w:spacing w:val="9"/>
        </w:rPr>
        <w:t xml:space="preserve"> </w:t>
      </w:r>
      <w:r>
        <w:rPr>
          <w:spacing w:val="-2"/>
          <w:w w:val="95"/>
        </w:rPr>
        <w:t>Budowy</w:t>
      </w:r>
    </w:p>
    <w:p w:rsidR="004959B5" w:rsidRDefault="004959B5">
      <w:pPr>
        <w:pStyle w:val="Tekstpodstawowy"/>
        <w:spacing w:before="5"/>
        <w:rPr>
          <w:b/>
        </w:rPr>
      </w:pPr>
    </w:p>
    <w:p w:rsidR="004959B5" w:rsidRDefault="008336AA">
      <w:pPr>
        <w:pStyle w:val="Tekstpodstawowy"/>
        <w:spacing w:line="244" w:lineRule="auto"/>
        <w:ind w:left="218" w:right="781"/>
        <w:jc w:val="both"/>
      </w:pPr>
      <w:r>
        <w:t>Zamawiający</w:t>
      </w:r>
      <w:r>
        <w:rPr>
          <w:spacing w:val="80"/>
        </w:rPr>
        <w:t xml:space="preserve">  </w:t>
      </w:r>
      <w:r>
        <w:t>w</w:t>
      </w:r>
      <w:r>
        <w:rPr>
          <w:spacing w:val="80"/>
        </w:rPr>
        <w:t xml:space="preserve">  </w:t>
      </w:r>
      <w:r>
        <w:t>terminie</w:t>
      </w:r>
      <w:r>
        <w:rPr>
          <w:spacing w:val="80"/>
        </w:rPr>
        <w:t xml:space="preserve">  </w:t>
      </w:r>
      <w:r>
        <w:t>ustalonym</w:t>
      </w:r>
      <w:r>
        <w:rPr>
          <w:spacing w:val="80"/>
        </w:rPr>
        <w:t xml:space="preserve">  </w:t>
      </w:r>
      <w:r>
        <w:t>w</w:t>
      </w:r>
      <w:r>
        <w:rPr>
          <w:spacing w:val="80"/>
        </w:rPr>
        <w:t xml:space="preserve">  </w:t>
      </w:r>
      <w:r>
        <w:t>umowie</w:t>
      </w:r>
      <w:r>
        <w:rPr>
          <w:spacing w:val="80"/>
        </w:rPr>
        <w:t xml:space="preserve">  </w:t>
      </w:r>
      <w:r>
        <w:t>przekaże</w:t>
      </w:r>
      <w:r>
        <w:rPr>
          <w:spacing w:val="80"/>
        </w:rPr>
        <w:t xml:space="preserve">  </w:t>
      </w:r>
      <w:r>
        <w:t>Wykonawcy</w:t>
      </w:r>
      <w:r>
        <w:rPr>
          <w:spacing w:val="80"/>
        </w:rPr>
        <w:t xml:space="preserve">  </w:t>
      </w:r>
      <w:r>
        <w:t>Teren</w:t>
      </w:r>
      <w:r>
        <w:rPr>
          <w:spacing w:val="80"/>
        </w:rPr>
        <w:t xml:space="preserve">  </w:t>
      </w:r>
      <w:r>
        <w:t>Budowy wraz</w:t>
      </w:r>
      <w:r>
        <w:rPr>
          <w:spacing w:val="76"/>
        </w:rPr>
        <w:t xml:space="preserve">  </w:t>
      </w:r>
      <w:r>
        <w:t>ze</w:t>
      </w:r>
      <w:r>
        <w:rPr>
          <w:spacing w:val="76"/>
        </w:rPr>
        <w:t xml:space="preserve">  </w:t>
      </w:r>
      <w:r>
        <w:t>wszystkimi</w:t>
      </w:r>
      <w:r>
        <w:rPr>
          <w:spacing w:val="75"/>
        </w:rPr>
        <w:t xml:space="preserve">  </w:t>
      </w:r>
      <w:r>
        <w:t>wymaganymi</w:t>
      </w:r>
      <w:r>
        <w:rPr>
          <w:spacing w:val="74"/>
        </w:rPr>
        <w:t xml:space="preserve">  </w:t>
      </w:r>
      <w:r>
        <w:t>uzgodnieniami</w:t>
      </w:r>
      <w:r>
        <w:rPr>
          <w:spacing w:val="74"/>
        </w:rPr>
        <w:t xml:space="preserve">  </w:t>
      </w:r>
      <w:r>
        <w:t>prawnymi</w:t>
      </w:r>
      <w:r>
        <w:rPr>
          <w:spacing w:val="74"/>
        </w:rPr>
        <w:t xml:space="preserve">  </w:t>
      </w:r>
      <w:r>
        <w:t>i</w:t>
      </w:r>
      <w:r>
        <w:rPr>
          <w:spacing w:val="74"/>
        </w:rPr>
        <w:t xml:space="preserve">  </w:t>
      </w:r>
      <w:r>
        <w:t>administracyjnymi,</w:t>
      </w:r>
      <w:r>
        <w:rPr>
          <w:spacing w:val="75"/>
        </w:rPr>
        <w:t xml:space="preserve">  </w:t>
      </w:r>
      <w:r>
        <w:t>lokalizację i współrzędne punktów głównych trasy oraz reperów, Dziennik Budowy oraz dwa egzemplarze Dokumentacji Projektowej i dwa komplety ST.</w:t>
      </w:r>
    </w:p>
    <w:p w:rsidR="004959B5" w:rsidRDefault="008336AA">
      <w:pPr>
        <w:pStyle w:val="Tekstpodstawowy"/>
        <w:spacing w:before="3" w:line="244" w:lineRule="auto"/>
        <w:ind w:left="218" w:right="784"/>
        <w:jc w:val="both"/>
      </w:pPr>
      <w:r>
        <w:rPr>
          <w:spacing w:val="-2"/>
        </w:rPr>
        <w:t>Na</w:t>
      </w:r>
      <w:r>
        <w:rPr>
          <w:spacing w:val="-13"/>
        </w:rPr>
        <w:t xml:space="preserve"> </w:t>
      </w:r>
      <w:r>
        <w:rPr>
          <w:spacing w:val="-2"/>
        </w:rPr>
        <w:t>Wykonawcy</w:t>
      </w:r>
      <w:r>
        <w:rPr>
          <w:spacing w:val="-10"/>
        </w:rPr>
        <w:t xml:space="preserve"> </w:t>
      </w:r>
      <w:r>
        <w:rPr>
          <w:spacing w:val="-2"/>
        </w:rPr>
        <w:t>spoczywa</w:t>
      </w:r>
      <w:r>
        <w:rPr>
          <w:spacing w:val="-11"/>
        </w:rPr>
        <w:t xml:space="preserve"> </w:t>
      </w:r>
      <w:r>
        <w:rPr>
          <w:spacing w:val="-2"/>
        </w:rPr>
        <w:t>odpowiedzialność</w:t>
      </w:r>
      <w:r>
        <w:rPr>
          <w:spacing w:val="-10"/>
        </w:rPr>
        <w:t xml:space="preserve"> </w:t>
      </w:r>
      <w:r>
        <w:rPr>
          <w:spacing w:val="-2"/>
        </w:rPr>
        <w:t>za</w:t>
      </w:r>
      <w:r>
        <w:rPr>
          <w:spacing w:val="-11"/>
        </w:rPr>
        <w:t xml:space="preserve"> </w:t>
      </w:r>
      <w:r>
        <w:rPr>
          <w:spacing w:val="-2"/>
        </w:rPr>
        <w:t>ochronę</w:t>
      </w:r>
      <w:r>
        <w:rPr>
          <w:spacing w:val="-10"/>
        </w:rPr>
        <w:t xml:space="preserve"> </w:t>
      </w:r>
      <w:r>
        <w:rPr>
          <w:spacing w:val="-2"/>
        </w:rPr>
        <w:t>przekazanych</w:t>
      </w:r>
      <w:r>
        <w:rPr>
          <w:spacing w:val="-11"/>
        </w:rPr>
        <w:t xml:space="preserve"> </w:t>
      </w:r>
      <w:r>
        <w:rPr>
          <w:spacing w:val="-2"/>
        </w:rPr>
        <w:t>mu</w:t>
      </w:r>
      <w:r>
        <w:rPr>
          <w:spacing w:val="-10"/>
        </w:rPr>
        <w:t xml:space="preserve"> </w:t>
      </w:r>
      <w:r>
        <w:rPr>
          <w:spacing w:val="-2"/>
        </w:rPr>
        <w:t>punktów</w:t>
      </w:r>
      <w:r>
        <w:rPr>
          <w:spacing w:val="-11"/>
        </w:rPr>
        <w:t xml:space="preserve"> </w:t>
      </w:r>
      <w:r>
        <w:rPr>
          <w:spacing w:val="-2"/>
        </w:rPr>
        <w:t>pomiarowych</w:t>
      </w:r>
      <w:r>
        <w:rPr>
          <w:spacing w:val="-10"/>
        </w:rPr>
        <w:t xml:space="preserve"> </w:t>
      </w:r>
      <w:r>
        <w:rPr>
          <w:spacing w:val="-2"/>
        </w:rPr>
        <w:t>do</w:t>
      </w:r>
      <w:r>
        <w:rPr>
          <w:spacing w:val="-11"/>
        </w:rPr>
        <w:t xml:space="preserve"> </w:t>
      </w:r>
      <w:r>
        <w:rPr>
          <w:spacing w:val="-2"/>
        </w:rPr>
        <w:t>chwili</w:t>
      </w:r>
      <w:r>
        <w:rPr>
          <w:spacing w:val="-10"/>
        </w:rPr>
        <w:t xml:space="preserve"> </w:t>
      </w:r>
      <w:r>
        <w:rPr>
          <w:spacing w:val="-2"/>
        </w:rPr>
        <w:t>odbioru ostatecznego</w:t>
      </w:r>
      <w:r>
        <w:rPr>
          <w:spacing w:val="-5"/>
        </w:rPr>
        <w:t xml:space="preserve"> </w:t>
      </w:r>
      <w:r>
        <w:rPr>
          <w:spacing w:val="-2"/>
        </w:rPr>
        <w:t>Robót.</w:t>
      </w:r>
      <w:r>
        <w:rPr>
          <w:spacing w:val="-5"/>
        </w:rPr>
        <w:t xml:space="preserve"> </w:t>
      </w:r>
      <w:r>
        <w:rPr>
          <w:spacing w:val="-2"/>
        </w:rPr>
        <w:t>Uszkodzone</w:t>
      </w:r>
      <w:r>
        <w:rPr>
          <w:spacing w:val="-5"/>
        </w:rPr>
        <w:t xml:space="preserve"> </w:t>
      </w:r>
      <w:r>
        <w:rPr>
          <w:spacing w:val="-2"/>
        </w:rPr>
        <w:t>lub</w:t>
      </w:r>
      <w:r>
        <w:rPr>
          <w:spacing w:val="-5"/>
        </w:rPr>
        <w:t xml:space="preserve"> </w:t>
      </w:r>
      <w:r>
        <w:rPr>
          <w:spacing w:val="-2"/>
        </w:rPr>
        <w:t>zniszczone</w:t>
      </w:r>
      <w:r>
        <w:rPr>
          <w:spacing w:val="-5"/>
        </w:rPr>
        <w:t xml:space="preserve"> </w:t>
      </w:r>
      <w:r>
        <w:rPr>
          <w:spacing w:val="-2"/>
        </w:rPr>
        <w:t>znaki</w:t>
      </w:r>
      <w:r>
        <w:rPr>
          <w:spacing w:val="-6"/>
        </w:rPr>
        <w:t xml:space="preserve"> </w:t>
      </w:r>
      <w:r>
        <w:rPr>
          <w:spacing w:val="-2"/>
        </w:rPr>
        <w:t>geodezyjne</w:t>
      </w:r>
      <w:r>
        <w:rPr>
          <w:spacing w:val="-5"/>
        </w:rPr>
        <w:t xml:space="preserve"> </w:t>
      </w:r>
      <w:r>
        <w:rPr>
          <w:spacing w:val="-2"/>
        </w:rPr>
        <w:t>Wykonawca</w:t>
      </w:r>
      <w:r>
        <w:rPr>
          <w:spacing w:val="-5"/>
        </w:rPr>
        <w:t xml:space="preserve"> </w:t>
      </w:r>
      <w:r>
        <w:rPr>
          <w:spacing w:val="-2"/>
        </w:rPr>
        <w:t>odtworzy</w:t>
      </w:r>
      <w:r>
        <w:rPr>
          <w:spacing w:val="-9"/>
        </w:rPr>
        <w:t xml:space="preserve"> </w:t>
      </w:r>
      <w:r>
        <w:rPr>
          <w:spacing w:val="-2"/>
        </w:rPr>
        <w:t>i</w:t>
      </w:r>
      <w:r>
        <w:rPr>
          <w:spacing w:val="-6"/>
        </w:rPr>
        <w:t xml:space="preserve"> </w:t>
      </w:r>
      <w:r>
        <w:rPr>
          <w:spacing w:val="-2"/>
        </w:rPr>
        <w:t>utrwali</w:t>
      </w:r>
      <w:r>
        <w:rPr>
          <w:spacing w:val="-6"/>
        </w:rPr>
        <w:t xml:space="preserve"> </w:t>
      </w:r>
      <w:r>
        <w:rPr>
          <w:spacing w:val="-2"/>
        </w:rPr>
        <w:t>na</w:t>
      </w:r>
      <w:r>
        <w:rPr>
          <w:spacing w:val="-5"/>
        </w:rPr>
        <w:t xml:space="preserve"> </w:t>
      </w:r>
      <w:r>
        <w:rPr>
          <w:spacing w:val="-2"/>
        </w:rPr>
        <w:t>własny</w:t>
      </w:r>
      <w:r>
        <w:rPr>
          <w:spacing w:val="-9"/>
        </w:rPr>
        <w:t xml:space="preserve"> </w:t>
      </w:r>
      <w:r>
        <w:rPr>
          <w:spacing w:val="-2"/>
        </w:rPr>
        <w:t>koszt.</w:t>
      </w:r>
    </w:p>
    <w:p w:rsidR="004959B5" w:rsidRDefault="004959B5">
      <w:pPr>
        <w:pStyle w:val="Tekstpodstawowy"/>
        <w:spacing w:before="8"/>
      </w:pPr>
    </w:p>
    <w:p w:rsidR="004959B5" w:rsidRDefault="008336AA" w:rsidP="009E4C6C">
      <w:pPr>
        <w:pStyle w:val="Nagwek4"/>
        <w:numPr>
          <w:ilvl w:val="2"/>
          <w:numId w:val="87"/>
        </w:numPr>
        <w:tabs>
          <w:tab w:val="left" w:pos="706"/>
        </w:tabs>
      </w:pPr>
      <w:r>
        <w:rPr>
          <w:w w:val="95"/>
        </w:rPr>
        <w:t>Dokumentacja</w:t>
      </w:r>
      <w:r>
        <w:rPr>
          <w:spacing w:val="11"/>
        </w:rPr>
        <w:t xml:space="preserve"> </w:t>
      </w:r>
      <w:r>
        <w:rPr>
          <w:spacing w:val="-2"/>
        </w:rPr>
        <w:t>Projektowa</w:t>
      </w:r>
    </w:p>
    <w:p w:rsidR="004959B5" w:rsidRDefault="004959B5">
      <w:pPr>
        <w:pStyle w:val="Tekstpodstawowy"/>
        <w:spacing w:before="4"/>
        <w:rPr>
          <w:b/>
        </w:rPr>
      </w:pPr>
    </w:p>
    <w:p w:rsidR="004959B5" w:rsidRDefault="008336AA">
      <w:pPr>
        <w:pStyle w:val="Tekstpodstawowy"/>
        <w:ind w:left="218"/>
      </w:pPr>
      <w:r>
        <w:rPr>
          <w:w w:val="95"/>
        </w:rPr>
        <w:t>Dokumentacja</w:t>
      </w:r>
      <w:r>
        <w:rPr>
          <w:spacing w:val="2"/>
        </w:rPr>
        <w:t xml:space="preserve"> </w:t>
      </w:r>
      <w:r>
        <w:rPr>
          <w:w w:val="95"/>
        </w:rPr>
        <w:t>Projektowa</w:t>
      </w:r>
      <w:r>
        <w:rPr>
          <w:spacing w:val="3"/>
        </w:rPr>
        <w:t xml:space="preserve"> </w:t>
      </w:r>
      <w:r>
        <w:rPr>
          <w:w w:val="95"/>
        </w:rPr>
        <w:t>będzie</w:t>
      </w:r>
      <w:r>
        <w:rPr>
          <w:spacing w:val="3"/>
        </w:rPr>
        <w:t xml:space="preserve"> </w:t>
      </w:r>
      <w:r>
        <w:rPr>
          <w:w w:val="95"/>
        </w:rPr>
        <w:t>zawierać</w:t>
      </w:r>
      <w:r>
        <w:rPr>
          <w:spacing w:val="2"/>
        </w:rPr>
        <w:t xml:space="preserve"> </w:t>
      </w:r>
      <w:r>
        <w:rPr>
          <w:w w:val="95"/>
        </w:rPr>
        <w:t>niżej</w:t>
      </w:r>
      <w:r>
        <w:rPr>
          <w:spacing w:val="4"/>
        </w:rPr>
        <w:t xml:space="preserve"> </w:t>
      </w:r>
      <w:r>
        <w:rPr>
          <w:w w:val="95"/>
        </w:rPr>
        <w:t>wymienione</w:t>
      </w:r>
      <w:r>
        <w:rPr>
          <w:spacing w:val="3"/>
        </w:rPr>
        <w:t xml:space="preserve"> </w:t>
      </w:r>
      <w:r>
        <w:rPr>
          <w:w w:val="95"/>
        </w:rPr>
        <w:t>rysunki,</w:t>
      </w:r>
      <w:r>
        <w:rPr>
          <w:spacing w:val="3"/>
        </w:rPr>
        <w:t xml:space="preserve"> </w:t>
      </w:r>
      <w:r>
        <w:rPr>
          <w:w w:val="95"/>
        </w:rPr>
        <w:t>obliczenia</w:t>
      </w:r>
      <w:r>
        <w:rPr>
          <w:spacing w:val="2"/>
        </w:rPr>
        <w:t xml:space="preserve"> </w:t>
      </w:r>
      <w:r>
        <w:rPr>
          <w:w w:val="95"/>
        </w:rPr>
        <w:t>i</w:t>
      </w:r>
      <w:r>
        <w:rPr>
          <w:spacing w:val="2"/>
        </w:rPr>
        <w:t xml:space="preserve"> </w:t>
      </w:r>
      <w:r>
        <w:rPr>
          <w:spacing w:val="-2"/>
          <w:w w:val="95"/>
        </w:rPr>
        <w:t>dokumenty:</w:t>
      </w:r>
    </w:p>
    <w:p w:rsidR="004959B5" w:rsidRDefault="004959B5">
      <w:pPr>
        <w:pStyle w:val="Tekstpodstawowy"/>
        <w:spacing w:before="10"/>
      </w:pPr>
    </w:p>
    <w:p w:rsidR="004959B5" w:rsidRDefault="008336AA" w:rsidP="009E4C6C">
      <w:pPr>
        <w:pStyle w:val="Akapitzlist"/>
        <w:numPr>
          <w:ilvl w:val="3"/>
          <w:numId w:val="87"/>
        </w:numPr>
        <w:tabs>
          <w:tab w:val="left" w:pos="968"/>
        </w:tabs>
        <w:ind w:hanging="376"/>
        <w:jc w:val="both"/>
        <w:rPr>
          <w:sz w:val="20"/>
        </w:rPr>
      </w:pPr>
      <w:r>
        <w:rPr>
          <w:w w:val="95"/>
          <w:sz w:val="20"/>
        </w:rPr>
        <w:t>Dokumentacja</w:t>
      </w:r>
      <w:r>
        <w:rPr>
          <w:spacing w:val="5"/>
          <w:sz w:val="20"/>
        </w:rPr>
        <w:t xml:space="preserve"> </w:t>
      </w:r>
      <w:r>
        <w:rPr>
          <w:w w:val="95"/>
          <w:sz w:val="20"/>
        </w:rPr>
        <w:t>Projektowa,</w:t>
      </w:r>
      <w:r>
        <w:rPr>
          <w:spacing w:val="6"/>
          <w:sz w:val="20"/>
        </w:rPr>
        <w:t xml:space="preserve"> </w:t>
      </w:r>
      <w:r>
        <w:rPr>
          <w:w w:val="95"/>
          <w:sz w:val="20"/>
        </w:rPr>
        <w:t>która</w:t>
      </w:r>
      <w:r>
        <w:rPr>
          <w:spacing w:val="6"/>
          <w:sz w:val="20"/>
        </w:rPr>
        <w:t xml:space="preserve"> </w:t>
      </w:r>
      <w:r>
        <w:rPr>
          <w:w w:val="95"/>
          <w:sz w:val="20"/>
        </w:rPr>
        <w:t>zostanie</w:t>
      </w:r>
      <w:r>
        <w:rPr>
          <w:spacing w:val="6"/>
          <w:sz w:val="20"/>
        </w:rPr>
        <w:t xml:space="preserve"> </w:t>
      </w:r>
      <w:r>
        <w:rPr>
          <w:w w:val="95"/>
          <w:sz w:val="20"/>
        </w:rPr>
        <w:t>przekazana</w:t>
      </w:r>
      <w:r>
        <w:rPr>
          <w:spacing w:val="6"/>
          <w:sz w:val="20"/>
        </w:rPr>
        <w:t xml:space="preserve"> </w:t>
      </w:r>
      <w:r>
        <w:rPr>
          <w:w w:val="95"/>
          <w:sz w:val="20"/>
        </w:rPr>
        <w:t>Wykonawcy</w:t>
      </w:r>
      <w:r>
        <w:rPr>
          <w:spacing w:val="1"/>
          <w:sz w:val="20"/>
        </w:rPr>
        <w:t xml:space="preserve"> </w:t>
      </w:r>
      <w:r>
        <w:rPr>
          <w:w w:val="95"/>
          <w:sz w:val="20"/>
        </w:rPr>
        <w:t>po</w:t>
      </w:r>
      <w:r>
        <w:rPr>
          <w:spacing w:val="6"/>
          <w:sz w:val="20"/>
        </w:rPr>
        <w:t xml:space="preserve"> </w:t>
      </w:r>
      <w:r>
        <w:rPr>
          <w:w w:val="95"/>
          <w:sz w:val="20"/>
        </w:rPr>
        <w:t>przyznaniu</w:t>
      </w:r>
      <w:r>
        <w:rPr>
          <w:spacing w:val="3"/>
          <w:sz w:val="20"/>
        </w:rPr>
        <w:t xml:space="preserve"> </w:t>
      </w:r>
      <w:r>
        <w:rPr>
          <w:spacing w:val="-2"/>
          <w:w w:val="95"/>
          <w:sz w:val="20"/>
        </w:rPr>
        <w:t>Kontraktu:</w:t>
      </w:r>
    </w:p>
    <w:p w:rsidR="004959B5" w:rsidRDefault="008336AA">
      <w:pPr>
        <w:pStyle w:val="Tekstpodstawowy"/>
        <w:spacing w:before="5" w:line="244" w:lineRule="auto"/>
        <w:ind w:left="218" w:right="785"/>
        <w:jc w:val="both"/>
      </w:pPr>
      <w:r>
        <w:t>Wykonawca otrzyma od Inspektora po przyznaniu</w:t>
      </w:r>
      <w:r>
        <w:rPr>
          <w:spacing w:val="-1"/>
        </w:rPr>
        <w:t xml:space="preserve"> </w:t>
      </w:r>
      <w:r>
        <w:t>kontraktu</w:t>
      </w:r>
      <w:r>
        <w:rPr>
          <w:spacing w:val="-1"/>
        </w:rPr>
        <w:t xml:space="preserve"> </w:t>
      </w:r>
      <w:r>
        <w:t>projekt budowlany</w:t>
      </w:r>
      <w:r>
        <w:rPr>
          <w:spacing w:val="-2"/>
        </w:rPr>
        <w:t xml:space="preserve"> </w:t>
      </w:r>
      <w:r>
        <w:t>i wykonawczy</w:t>
      </w:r>
      <w:r>
        <w:rPr>
          <w:spacing w:val="-2"/>
        </w:rPr>
        <w:t xml:space="preserve"> </w:t>
      </w:r>
      <w:r>
        <w:t>na</w:t>
      </w:r>
      <w:r>
        <w:rPr>
          <w:spacing w:val="-1"/>
        </w:rPr>
        <w:t xml:space="preserve"> </w:t>
      </w:r>
      <w:r>
        <w:t>Roboty</w:t>
      </w:r>
      <w:r>
        <w:rPr>
          <w:spacing w:val="-4"/>
        </w:rPr>
        <w:t xml:space="preserve"> </w:t>
      </w:r>
      <w:r>
        <w:t xml:space="preserve">objęte </w:t>
      </w:r>
      <w:r>
        <w:rPr>
          <w:spacing w:val="-2"/>
        </w:rPr>
        <w:t>Kontraktem. Pełna Dokumentacja Projektowa znajduje się do wglądu</w:t>
      </w:r>
      <w:r>
        <w:rPr>
          <w:spacing w:val="-3"/>
        </w:rPr>
        <w:t xml:space="preserve"> </w:t>
      </w:r>
      <w:r>
        <w:rPr>
          <w:spacing w:val="-2"/>
        </w:rPr>
        <w:t>w</w:t>
      </w:r>
      <w:r>
        <w:rPr>
          <w:spacing w:val="-6"/>
        </w:rPr>
        <w:t xml:space="preserve"> </w:t>
      </w:r>
      <w:r>
        <w:rPr>
          <w:spacing w:val="-2"/>
        </w:rPr>
        <w:t>okresie przygotowywania ofert w</w:t>
      </w:r>
      <w:r>
        <w:rPr>
          <w:spacing w:val="-6"/>
        </w:rPr>
        <w:t xml:space="preserve"> </w:t>
      </w:r>
      <w:r>
        <w:rPr>
          <w:spacing w:val="-2"/>
        </w:rPr>
        <w:t>siedzibie Zamawiającego.</w:t>
      </w:r>
    </w:p>
    <w:p w:rsidR="004959B5" w:rsidRDefault="004959B5">
      <w:pPr>
        <w:pStyle w:val="Tekstpodstawowy"/>
        <w:spacing w:before="7"/>
      </w:pPr>
    </w:p>
    <w:p w:rsidR="004959B5" w:rsidRDefault="008336AA" w:rsidP="009E4C6C">
      <w:pPr>
        <w:pStyle w:val="Akapitzlist"/>
        <w:numPr>
          <w:ilvl w:val="3"/>
          <w:numId w:val="87"/>
        </w:numPr>
        <w:tabs>
          <w:tab w:val="left" w:pos="975"/>
        </w:tabs>
        <w:ind w:left="974" w:hanging="330"/>
        <w:jc w:val="both"/>
        <w:rPr>
          <w:sz w:val="20"/>
        </w:rPr>
      </w:pPr>
      <w:r>
        <w:rPr>
          <w:w w:val="95"/>
          <w:sz w:val="20"/>
        </w:rPr>
        <w:t>Dokumentacja</w:t>
      </w:r>
      <w:r>
        <w:rPr>
          <w:spacing w:val="6"/>
          <w:sz w:val="20"/>
        </w:rPr>
        <w:t xml:space="preserve"> </w:t>
      </w:r>
      <w:r>
        <w:rPr>
          <w:w w:val="95"/>
          <w:sz w:val="20"/>
        </w:rPr>
        <w:t>Projektowa</w:t>
      </w:r>
      <w:r>
        <w:rPr>
          <w:spacing w:val="7"/>
          <w:sz w:val="20"/>
        </w:rPr>
        <w:t xml:space="preserve"> </w:t>
      </w:r>
      <w:r>
        <w:rPr>
          <w:w w:val="95"/>
          <w:sz w:val="20"/>
        </w:rPr>
        <w:t>do</w:t>
      </w:r>
      <w:r>
        <w:rPr>
          <w:spacing w:val="6"/>
          <w:sz w:val="20"/>
        </w:rPr>
        <w:t xml:space="preserve"> </w:t>
      </w:r>
      <w:r>
        <w:rPr>
          <w:w w:val="95"/>
          <w:sz w:val="20"/>
        </w:rPr>
        <w:t>opracowania</w:t>
      </w:r>
      <w:r>
        <w:rPr>
          <w:spacing w:val="7"/>
          <w:sz w:val="20"/>
        </w:rPr>
        <w:t xml:space="preserve"> </w:t>
      </w:r>
      <w:r>
        <w:rPr>
          <w:w w:val="95"/>
          <w:sz w:val="20"/>
        </w:rPr>
        <w:t>przez</w:t>
      </w:r>
      <w:r>
        <w:rPr>
          <w:spacing w:val="7"/>
          <w:sz w:val="20"/>
        </w:rPr>
        <w:t xml:space="preserve"> </w:t>
      </w:r>
      <w:r>
        <w:rPr>
          <w:spacing w:val="-2"/>
          <w:w w:val="95"/>
          <w:sz w:val="20"/>
        </w:rPr>
        <w:t>Wykonawcę:</w:t>
      </w:r>
    </w:p>
    <w:p w:rsidR="004959B5" w:rsidRDefault="008336AA">
      <w:pPr>
        <w:pStyle w:val="Tekstpodstawowy"/>
        <w:spacing w:before="126" w:line="244" w:lineRule="auto"/>
        <w:ind w:left="218" w:right="785"/>
        <w:jc w:val="both"/>
      </w:pPr>
      <w:r>
        <w:t>Wykonawca we własnym zakresie opracuje geodezyjną dokumentację powykonawczą obiektu. Jeżeli w trakcie wykonywania Robót okaże się konieczne uzupełnienie Dokumentacji Projektowej przekazanej przez Zamawiającego,</w:t>
      </w:r>
      <w:r>
        <w:rPr>
          <w:spacing w:val="-3"/>
        </w:rPr>
        <w:t xml:space="preserve"> </w:t>
      </w:r>
      <w:r>
        <w:t>Wykonawca</w:t>
      </w:r>
      <w:r>
        <w:rPr>
          <w:spacing w:val="-3"/>
        </w:rPr>
        <w:t xml:space="preserve"> </w:t>
      </w:r>
      <w:r>
        <w:t>sporządzi</w:t>
      </w:r>
      <w:r>
        <w:rPr>
          <w:spacing w:val="-4"/>
        </w:rPr>
        <w:t xml:space="preserve"> </w:t>
      </w:r>
      <w:r>
        <w:t>brakujące</w:t>
      </w:r>
      <w:r>
        <w:rPr>
          <w:spacing w:val="-3"/>
        </w:rPr>
        <w:t xml:space="preserve"> </w:t>
      </w:r>
      <w:r>
        <w:t>rysunki</w:t>
      </w:r>
      <w:r>
        <w:rPr>
          <w:spacing w:val="-4"/>
        </w:rPr>
        <w:t xml:space="preserve"> </w:t>
      </w:r>
      <w:r>
        <w:t>i</w:t>
      </w:r>
      <w:r>
        <w:rPr>
          <w:spacing w:val="-4"/>
        </w:rPr>
        <w:t xml:space="preserve"> </w:t>
      </w:r>
      <w:r>
        <w:t>ST</w:t>
      </w:r>
      <w:r>
        <w:rPr>
          <w:spacing w:val="-3"/>
        </w:rPr>
        <w:t xml:space="preserve"> </w:t>
      </w:r>
      <w:r>
        <w:t>na</w:t>
      </w:r>
      <w:r>
        <w:rPr>
          <w:spacing w:val="-5"/>
        </w:rPr>
        <w:t xml:space="preserve"> </w:t>
      </w:r>
      <w:r>
        <w:t>własny</w:t>
      </w:r>
      <w:r>
        <w:rPr>
          <w:spacing w:val="-8"/>
        </w:rPr>
        <w:t xml:space="preserve"> </w:t>
      </w:r>
      <w:r>
        <w:t>koszt</w:t>
      </w:r>
      <w:r>
        <w:rPr>
          <w:spacing w:val="-5"/>
        </w:rPr>
        <w:t xml:space="preserve"> </w:t>
      </w:r>
      <w:r>
        <w:t>w</w:t>
      </w:r>
      <w:r>
        <w:rPr>
          <w:spacing w:val="-9"/>
        </w:rPr>
        <w:t xml:space="preserve"> </w:t>
      </w:r>
      <w:r w:rsidR="00C671FC">
        <w:t>2</w:t>
      </w:r>
      <w:r>
        <w:rPr>
          <w:spacing w:val="-5"/>
        </w:rPr>
        <w:t xml:space="preserve"> </w:t>
      </w:r>
      <w:r>
        <w:t>egzemplarzach</w:t>
      </w:r>
      <w:r>
        <w:rPr>
          <w:spacing w:val="-6"/>
        </w:rPr>
        <w:t xml:space="preserve"> </w:t>
      </w:r>
      <w:r>
        <w:t>i</w:t>
      </w:r>
      <w:r>
        <w:rPr>
          <w:spacing w:val="-5"/>
        </w:rPr>
        <w:t xml:space="preserve"> </w:t>
      </w:r>
      <w:r>
        <w:t>przedłoży</w:t>
      </w:r>
      <w:r>
        <w:rPr>
          <w:spacing w:val="-8"/>
        </w:rPr>
        <w:t xml:space="preserve"> </w:t>
      </w:r>
      <w:r>
        <w:t>je Inspektorowi do zatwierdzenia.</w:t>
      </w:r>
    </w:p>
    <w:p w:rsidR="004959B5" w:rsidRDefault="004959B5">
      <w:pPr>
        <w:pStyle w:val="Tekstpodstawowy"/>
        <w:spacing w:before="10"/>
      </w:pPr>
    </w:p>
    <w:p w:rsidR="004959B5" w:rsidRDefault="008336AA" w:rsidP="009E4C6C">
      <w:pPr>
        <w:pStyle w:val="Nagwek4"/>
        <w:numPr>
          <w:ilvl w:val="2"/>
          <w:numId w:val="87"/>
        </w:numPr>
        <w:tabs>
          <w:tab w:val="left" w:pos="1084"/>
          <w:tab w:val="left" w:pos="1085"/>
        </w:tabs>
        <w:ind w:left="1084" w:hanging="867"/>
      </w:pPr>
      <w:r>
        <w:rPr>
          <w:spacing w:val="-4"/>
        </w:rPr>
        <w:t>Zgodność</w:t>
      </w:r>
      <w:r>
        <w:rPr>
          <w:b w:val="0"/>
          <w:spacing w:val="-1"/>
        </w:rPr>
        <w:t xml:space="preserve"> </w:t>
      </w:r>
      <w:r>
        <w:rPr>
          <w:spacing w:val="-4"/>
        </w:rPr>
        <w:t>Robót</w:t>
      </w:r>
      <w:r>
        <w:t xml:space="preserve"> </w:t>
      </w:r>
      <w:r>
        <w:rPr>
          <w:spacing w:val="-4"/>
        </w:rPr>
        <w:t>z</w:t>
      </w:r>
      <w:r>
        <w:rPr>
          <w:spacing w:val="-1"/>
        </w:rPr>
        <w:t xml:space="preserve"> </w:t>
      </w:r>
      <w:r>
        <w:rPr>
          <w:spacing w:val="-4"/>
        </w:rPr>
        <w:t>Dokumentacją</w:t>
      </w:r>
      <w:r>
        <w:rPr>
          <w:b w:val="0"/>
        </w:rPr>
        <w:t xml:space="preserve"> </w:t>
      </w:r>
      <w:r>
        <w:rPr>
          <w:spacing w:val="-4"/>
        </w:rPr>
        <w:t>Projektową</w:t>
      </w:r>
      <w:r>
        <w:rPr>
          <w:b w:val="0"/>
        </w:rPr>
        <w:t xml:space="preserve"> </w:t>
      </w:r>
      <w:r>
        <w:rPr>
          <w:spacing w:val="-4"/>
        </w:rPr>
        <w:t>i</w:t>
      </w:r>
      <w:r>
        <w:rPr>
          <w:spacing w:val="-2"/>
        </w:rPr>
        <w:t xml:space="preserve"> </w:t>
      </w:r>
      <w:r>
        <w:rPr>
          <w:spacing w:val="-5"/>
        </w:rPr>
        <w:t>ST</w:t>
      </w:r>
    </w:p>
    <w:p w:rsidR="004959B5" w:rsidRDefault="008336AA">
      <w:pPr>
        <w:pStyle w:val="Tekstpodstawowy"/>
        <w:spacing w:before="190" w:line="244" w:lineRule="auto"/>
        <w:ind w:left="218" w:right="785"/>
        <w:jc w:val="both"/>
      </w:pPr>
      <w:r>
        <w:t>Dokumentacja Projektowa, Specyfikacje Techniczne i wszystkie dodatkowe dokumenty przekazane przez Inspektora Wykonawcy stanowią część umowy, a wymagania wyszczególnione w choćby jednym z nich są obowiązujące</w:t>
      </w:r>
      <w:r>
        <w:rPr>
          <w:spacing w:val="-6"/>
        </w:rPr>
        <w:t xml:space="preserve"> </w:t>
      </w:r>
      <w:r>
        <w:t>dla</w:t>
      </w:r>
      <w:r>
        <w:rPr>
          <w:spacing w:val="-6"/>
        </w:rPr>
        <w:t xml:space="preserve"> </w:t>
      </w:r>
      <w:r>
        <w:t>Wykonawcy</w:t>
      </w:r>
      <w:r>
        <w:rPr>
          <w:spacing w:val="-10"/>
        </w:rPr>
        <w:t xml:space="preserve"> </w:t>
      </w:r>
      <w:r>
        <w:t>tak</w:t>
      </w:r>
      <w:r>
        <w:rPr>
          <w:spacing w:val="-8"/>
        </w:rPr>
        <w:t xml:space="preserve"> </w:t>
      </w:r>
      <w:r>
        <w:t>jakby</w:t>
      </w:r>
      <w:r>
        <w:rPr>
          <w:spacing w:val="-10"/>
        </w:rPr>
        <w:t xml:space="preserve"> </w:t>
      </w:r>
      <w:r>
        <w:t>zawarte</w:t>
      </w:r>
      <w:r>
        <w:rPr>
          <w:spacing w:val="-6"/>
        </w:rPr>
        <w:t xml:space="preserve"> </w:t>
      </w:r>
      <w:r>
        <w:t>były</w:t>
      </w:r>
      <w:r>
        <w:rPr>
          <w:spacing w:val="-10"/>
        </w:rPr>
        <w:t xml:space="preserve"> </w:t>
      </w:r>
      <w:r>
        <w:t>w</w:t>
      </w:r>
      <w:r>
        <w:rPr>
          <w:spacing w:val="-11"/>
        </w:rPr>
        <w:t xml:space="preserve"> </w:t>
      </w:r>
      <w:r>
        <w:t>całej</w:t>
      </w:r>
      <w:r>
        <w:rPr>
          <w:spacing w:val="-5"/>
        </w:rPr>
        <w:t xml:space="preserve"> </w:t>
      </w:r>
      <w:r>
        <w:t>dokumentacji.</w:t>
      </w:r>
    </w:p>
    <w:p w:rsidR="004959B5" w:rsidRDefault="004959B5">
      <w:pPr>
        <w:pStyle w:val="Tekstpodstawowy"/>
        <w:spacing w:before="7"/>
      </w:pPr>
    </w:p>
    <w:p w:rsidR="004959B5" w:rsidRDefault="008336AA">
      <w:pPr>
        <w:pStyle w:val="Tekstpodstawowy"/>
        <w:spacing w:line="244" w:lineRule="auto"/>
        <w:ind w:left="218" w:right="785"/>
        <w:jc w:val="both"/>
      </w:pPr>
      <w:r>
        <w:t xml:space="preserve">W przypadku rozbieżności w ustaleniach poszczególnych dokumentów obowiązuje kolejność ich ważności </w:t>
      </w:r>
      <w:r>
        <w:rPr>
          <w:spacing w:val="-2"/>
        </w:rPr>
        <w:t>wymieniona w</w:t>
      </w:r>
      <w:r>
        <w:rPr>
          <w:spacing w:val="-4"/>
        </w:rPr>
        <w:t xml:space="preserve"> </w:t>
      </w:r>
      <w:r>
        <w:rPr>
          <w:spacing w:val="-2"/>
        </w:rPr>
        <w:t>„Kontraktowych warunkach ogólnych” („Ogólnych warunkach umowy”).</w:t>
      </w:r>
    </w:p>
    <w:p w:rsidR="004959B5" w:rsidRDefault="008336AA">
      <w:pPr>
        <w:pStyle w:val="Tekstpodstawowy"/>
        <w:spacing w:before="1" w:line="244" w:lineRule="auto"/>
        <w:ind w:left="218" w:right="784"/>
        <w:jc w:val="both"/>
      </w:pPr>
      <w:r>
        <w:t>Wykonawca nie może wykorzystywać błędów lub opuszczeń w</w:t>
      </w:r>
      <w:r>
        <w:rPr>
          <w:spacing w:val="-2"/>
        </w:rPr>
        <w:t xml:space="preserve"> </w:t>
      </w:r>
      <w:r>
        <w:t xml:space="preserve">Dokumentach Kontraktowych, a o ich wykryciu winien natychmiast powiadomić Inspektora, który podejmie decyzję o wprowadzeniu odpowiednich zmian lub </w:t>
      </w:r>
      <w:r>
        <w:rPr>
          <w:spacing w:val="-2"/>
        </w:rPr>
        <w:t>poprawek.</w:t>
      </w:r>
    </w:p>
    <w:p w:rsidR="004959B5" w:rsidRDefault="004959B5">
      <w:pPr>
        <w:pStyle w:val="Tekstpodstawowy"/>
        <w:spacing w:before="7"/>
      </w:pPr>
    </w:p>
    <w:p w:rsidR="004959B5" w:rsidRDefault="008336AA">
      <w:pPr>
        <w:pStyle w:val="Tekstpodstawowy"/>
        <w:ind w:left="218"/>
      </w:pPr>
      <w:r>
        <w:rPr>
          <w:w w:val="95"/>
        </w:rPr>
        <w:t>W</w:t>
      </w:r>
      <w:r>
        <w:rPr>
          <w:spacing w:val="4"/>
        </w:rPr>
        <w:t xml:space="preserve"> </w:t>
      </w:r>
      <w:r>
        <w:rPr>
          <w:w w:val="95"/>
        </w:rPr>
        <w:t>przypadku</w:t>
      </w:r>
      <w:r>
        <w:rPr>
          <w:spacing w:val="1"/>
        </w:rPr>
        <w:t xml:space="preserve"> </w:t>
      </w:r>
      <w:r>
        <w:rPr>
          <w:w w:val="95"/>
        </w:rPr>
        <w:t>rozbieżności</w:t>
      </w:r>
      <w:r>
        <w:rPr>
          <w:spacing w:val="2"/>
        </w:rPr>
        <w:t xml:space="preserve"> </w:t>
      </w:r>
      <w:r>
        <w:rPr>
          <w:w w:val="95"/>
        </w:rPr>
        <w:t>opis</w:t>
      </w:r>
      <w:r>
        <w:rPr>
          <w:spacing w:val="1"/>
        </w:rPr>
        <w:t xml:space="preserve"> </w:t>
      </w:r>
      <w:r>
        <w:rPr>
          <w:w w:val="95"/>
        </w:rPr>
        <w:t>wymiarów</w:t>
      </w:r>
      <w:r>
        <w:rPr>
          <w:spacing w:val="-2"/>
        </w:rPr>
        <w:t xml:space="preserve"> </w:t>
      </w:r>
      <w:r>
        <w:rPr>
          <w:w w:val="95"/>
        </w:rPr>
        <w:t>ważniejszy</w:t>
      </w:r>
      <w:r>
        <w:rPr>
          <w:spacing w:val="-1"/>
        </w:rPr>
        <w:t xml:space="preserve"> </w:t>
      </w:r>
      <w:r>
        <w:rPr>
          <w:w w:val="95"/>
        </w:rPr>
        <w:t>jest</w:t>
      </w:r>
      <w:r>
        <w:rPr>
          <w:spacing w:val="2"/>
        </w:rPr>
        <w:t xml:space="preserve"> </w:t>
      </w:r>
      <w:r>
        <w:rPr>
          <w:w w:val="95"/>
        </w:rPr>
        <w:t>od</w:t>
      </w:r>
      <w:r>
        <w:rPr>
          <w:spacing w:val="3"/>
        </w:rPr>
        <w:t xml:space="preserve"> </w:t>
      </w:r>
      <w:r>
        <w:rPr>
          <w:w w:val="95"/>
        </w:rPr>
        <w:t>odczytu</w:t>
      </w:r>
      <w:r>
        <w:rPr>
          <w:spacing w:val="1"/>
        </w:rPr>
        <w:t xml:space="preserve"> </w:t>
      </w:r>
      <w:r>
        <w:rPr>
          <w:w w:val="95"/>
        </w:rPr>
        <w:t>ze</w:t>
      </w:r>
      <w:r>
        <w:rPr>
          <w:spacing w:val="4"/>
        </w:rPr>
        <w:t xml:space="preserve"> </w:t>
      </w:r>
      <w:r>
        <w:rPr>
          <w:w w:val="95"/>
        </w:rPr>
        <w:t>skali</w:t>
      </w:r>
      <w:r>
        <w:rPr>
          <w:spacing w:val="2"/>
        </w:rPr>
        <w:t xml:space="preserve"> </w:t>
      </w:r>
      <w:r>
        <w:rPr>
          <w:spacing w:val="-2"/>
          <w:w w:val="95"/>
        </w:rPr>
        <w:t>rysunków.</w:t>
      </w:r>
    </w:p>
    <w:p w:rsidR="004959B5" w:rsidRDefault="004959B5">
      <w:pPr>
        <w:pStyle w:val="Tekstpodstawowy"/>
        <w:spacing w:before="10"/>
      </w:pPr>
    </w:p>
    <w:p w:rsidR="004959B5" w:rsidRDefault="008336AA">
      <w:pPr>
        <w:pStyle w:val="Tekstpodstawowy"/>
        <w:spacing w:before="1"/>
        <w:ind w:left="218"/>
      </w:pPr>
      <w:r>
        <w:rPr>
          <w:w w:val="95"/>
        </w:rPr>
        <w:t>Wszystkie</w:t>
      </w:r>
      <w:r>
        <w:rPr>
          <w:spacing w:val="3"/>
        </w:rPr>
        <w:t xml:space="preserve"> </w:t>
      </w:r>
      <w:r>
        <w:rPr>
          <w:w w:val="95"/>
        </w:rPr>
        <w:t>wykonane</w:t>
      </w:r>
      <w:r>
        <w:rPr>
          <w:spacing w:val="4"/>
        </w:rPr>
        <w:t xml:space="preserve"> </w:t>
      </w:r>
      <w:r>
        <w:rPr>
          <w:w w:val="95"/>
        </w:rPr>
        <w:t>Roboty</w:t>
      </w:r>
      <w:r>
        <w:rPr>
          <w:spacing w:val="-1"/>
        </w:rPr>
        <w:t xml:space="preserve"> </w:t>
      </w:r>
      <w:r>
        <w:rPr>
          <w:w w:val="95"/>
        </w:rPr>
        <w:t>i</w:t>
      </w:r>
      <w:r>
        <w:rPr>
          <w:spacing w:val="3"/>
        </w:rPr>
        <w:t xml:space="preserve"> </w:t>
      </w:r>
      <w:r>
        <w:rPr>
          <w:w w:val="95"/>
        </w:rPr>
        <w:t>dostarczone</w:t>
      </w:r>
      <w:r>
        <w:rPr>
          <w:spacing w:val="4"/>
        </w:rPr>
        <w:t xml:space="preserve"> </w:t>
      </w:r>
      <w:r>
        <w:rPr>
          <w:w w:val="95"/>
        </w:rPr>
        <w:t>wyroby</w:t>
      </w:r>
      <w:r>
        <w:rPr>
          <w:spacing w:val="-1"/>
        </w:rPr>
        <w:t xml:space="preserve"> </w:t>
      </w:r>
      <w:r>
        <w:rPr>
          <w:w w:val="95"/>
        </w:rPr>
        <w:t>budowlane</w:t>
      </w:r>
      <w:r>
        <w:rPr>
          <w:spacing w:val="4"/>
        </w:rPr>
        <w:t xml:space="preserve"> </w:t>
      </w:r>
      <w:r>
        <w:rPr>
          <w:w w:val="95"/>
        </w:rPr>
        <w:t>będą</w:t>
      </w:r>
      <w:r>
        <w:rPr>
          <w:spacing w:val="3"/>
        </w:rPr>
        <w:t xml:space="preserve"> </w:t>
      </w:r>
      <w:r>
        <w:rPr>
          <w:w w:val="95"/>
        </w:rPr>
        <w:t>zgodne</w:t>
      </w:r>
      <w:r>
        <w:rPr>
          <w:spacing w:val="4"/>
        </w:rPr>
        <w:t xml:space="preserve"> </w:t>
      </w:r>
      <w:r>
        <w:rPr>
          <w:w w:val="95"/>
        </w:rPr>
        <w:t>z</w:t>
      </w:r>
      <w:r>
        <w:rPr>
          <w:spacing w:val="4"/>
        </w:rPr>
        <w:t xml:space="preserve"> </w:t>
      </w:r>
      <w:r>
        <w:rPr>
          <w:w w:val="95"/>
        </w:rPr>
        <w:t>Dokumentacją</w:t>
      </w:r>
      <w:r>
        <w:rPr>
          <w:spacing w:val="4"/>
        </w:rPr>
        <w:t xml:space="preserve"> </w:t>
      </w:r>
      <w:r>
        <w:rPr>
          <w:w w:val="95"/>
        </w:rPr>
        <w:t>Projektową</w:t>
      </w:r>
      <w:r>
        <w:rPr>
          <w:spacing w:val="4"/>
        </w:rPr>
        <w:t xml:space="preserve"> </w:t>
      </w:r>
      <w:r>
        <w:rPr>
          <w:w w:val="95"/>
        </w:rPr>
        <w:t>i</w:t>
      </w:r>
      <w:r>
        <w:rPr>
          <w:spacing w:val="2"/>
        </w:rPr>
        <w:t xml:space="preserve"> </w:t>
      </w:r>
      <w:r>
        <w:rPr>
          <w:spacing w:val="-5"/>
          <w:w w:val="95"/>
        </w:rPr>
        <w:t>ST.</w:t>
      </w:r>
    </w:p>
    <w:p w:rsidR="004959B5" w:rsidRDefault="004959B5">
      <w:pPr>
        <w:pStyle w:val="Tekstpodstawowy"/>
        <w:spacing w:before="10"/>
      </w:pPr>
    </w:p>
    <w:p w:rsidR="004959B5" w:rsidRDefault="008336AA">
      <w:pPr>
        <w:pStyle w:val="Tekstpodstawowy"/>
        <w:spacing w:line="244" w:lineRule="auto"/>
        <w:ind w:left="218" w:right="785"/>
        <w:jc w:val="both"/>
      </w:pPr>
      <w:r>
        <w:rPr>
          <w:spacing w:val="-2"/>
        </w:rPr>
        <w:t>Dane określone w</w:t>
      </w:r>
      <w:r>
        <w:rPr>
          <w:spacing w:val="-7"/>
        </w:rPr>
        <w:t xml:space="preserve"> </w:t>
      </w:r>
      <w:r>
        <w:rPr>
          <w:spacing w:val="-2"/>
        </w:rPr>
        <w:t>Dokumentacji</w:t>
      </w:r>
      <w:r>
        <w:rPr>
          <w:spacing w:val="-3"/>
        </w:rPr>
        <w:t xml:space="preserve"> </w:t>
      </w:r>
      <w:r>
        <w:rPr>
          <w:spacing w:val="-2"/>
        </w:rPr>
        <w:t>Projektowej i</w:t>
      </w:r>
      <w:r>
        <w:rPr>
          <w:spacing w:val="-3"/>
        </w:rPr>
        <w:t xml:space="preserve"> </w:t>
      </w:r>
      <w:r>
        <w:rPr>
          <w:spacing w:val="-2"/>
        </w:rPr>
        <w:t>w</w:t>
      </w:r>
      <w:r>
        <w:rPr>
          <w:spacing w:val="-7"/>
        </w:rPr>
        <w:t xml:space="preserve"> </w:t>
      </w:r>
      <w:r>
        <w:rPr>
          <w:spacing w:val="-2"/>
        </w:rPr>
        <w:t>ST będą uważane za wartości</w:t>
      </w:r>
      <w:r>
        <w:rPr>
          <w:spacing w:val="-3"/>
        </w:rPr>
        <w:t xml:space="preserve"> </w:t>
      </w:r>
      <w:r>
        <w:rPr>
          <w:spacing w:val="-2"/>
        </w:rPr>
        <w:t>docelowe,</w:t>
      </w:r>
      <w:r>
        <w:rPr>
          <w:spacing w:val="-4"/>
        </w:rPr>
        <w:t xml:space="preserve"> </w:t>
      </w:r>
      <w:r>
        <w:rPr>
          <w:spacing w:val="-2"/>
        </w:rPr>
        <w:t>od</w:t>
      </w:r>
      <w:r>
        <w:rPr>
          <w:spacing w:val="-4"/>
        </w:rPr>
        <w:t xml:space="preserve"> </w:t>
      </w:r>
      <w:r>
        <w:rPr>
          <w:spacing w:val="-2"/>
        </w:rPr>
        <w:t>których</w:t>
      </w:r>
      <w:r>
        <w:rPr>
          <w:spacing w:val="-6"/>
        </w:rPr>
        <w:t xml:space="preserve"> </w:t>
      </w:r>
      <w:r>
        <w:rPr>
          <w:spacing w:val="-2"/>
        </w:rPr>
        <w:t xml:space="preserve">dopuszczalne </w:t>
      </w:r>
      <w:r>
        <w:t>są odchylenia w ramach określonego przedziału tolerancji. Cechy wyrobów budowlanych i elementów budowli muszą wykazywać zgodność z określonymi wymaganiami, a rozrzuty tych cech nie mogą przekraczać dopuszczalnego przedziału tolerancji.</w:t>
      </w:r>
    </w:p>
    <w:p w:rsidR="004959B5" w:rsidRDefault="004959B5">
      <w:pPr>
        <w:pStyle w:val="Tekstpodstawowy"/>
        <w:spacing w:before="8"/>
      </w:pPr>
    </w:p>
    <w:p w:rsidR="004959B5" w:rsidRDefault="008336AA">
      <w:pPr>
        <w:pStyle w:val="Tekstpodstawowy"/>
        <w:spacing w:line="244" w:lineRule="auto"/>
        <w:ind w:left="218" w:right="785"/>
        <w:jc w:val="both"/>
      </w:pPr>
      <w:r>
        <w:t xml:space="preserve">W przypadku, gdy wyroby budowlane lub roboty nie będą zgodne z dokumentacją projektową lub ST to takie wyroby budowlane zostaną zastąpione innymi, a elementy budowli rozebrane i wykonane ponownie na koszt </w:t>
      </w:r>
      <w:r>
        <w:rPr>
          <w:spacing w:val="-2"/>
        </w:rPr>
        <w:t>Wykonawcy.</w:t>
      </w:r>
    </w:p>
    <w:p w:rsidR="004959B5" w:rsidRDefault="008336AA">
      <w:pPr>
        <w:pStyle w:val="Tekstpodstawowy"/>
        <w:spacing w:before="2" w:line="244" w:lineRule="auto"/>
        <w:ind w:left="218" w:right="784"/>
        <w:jc w:val="both"/>
      </w:pPr>
      <w:r>
        <w:t>Uwzględniając postanowienia ustawy Prawo zamówień publicznych zapisane w art. 30 ust.4 i 5 dopuszcza się rozwiązania</w:t>
      </w:r>
      <w:r>
        <w:rPr>
          <w:spacing w:val="-9"/>
        </w:rPr>
        <w:t xml:space="preserve"> </w:t>
      </w:r>
      <w:r>
        <w:t>równoważne</w:t>
      </w:r>
      <w:r>
        <w:rPr>
          <w:spacing w:val="-9"/>
        </w:rPr>
        <w:t xml:space="preserve"> </w:t>
      </w:r>
      <w:r>
        <w:t>zapisane</w:t>
      </w:r>
      <w:r>
        <w:rPr>
          <w:spacing w:val="-9"/>
        </w:rPr>
        <w:t xml:space="preserve"> </w:t>
      </w:r>
      <w:r>
        <w:t>w</w:t>
      </w:r>
      <w:r>
        <w:rPr>
          <w:spacing w:val="-12"/>
        </w:rPr>
        <w:t xml:space="preserve"> </w:t>
      </w:r>
      <w:r>
        <w:t>projektach</w:t>
      </w:r>
      <w:r>
        <w:rPr>
          <w:spacing w:val="-10"/>
        </w:rPr>
        <w:t xml:space="preserve"> </w:t>
      </w:r>
      <w:r>
        <w:t>budowlanych</w:t>
      </w:r>
      <w:r>
        <w:rPr>
          <w:spacing w:val="-10"/>
        </w:rPr>
        <w:t xml:space="preserve"> </w:t>
      </w:r>
      <w:r>
        <w:t>i</w:t>
      </w:r>
      <w:r>
        <w:rPr>
          <w:spacing w:val="-9"/>
        </w:rPr>
        <w:t xml:space="preserve"> </w:t>
      </w:r>
      <w:r>
        <w:t>wykonawczych</w:t>
      </w:r>
      <w:r>
        <w:rPr>
          <w:spacing w:val="-10"/>
        </w:rPr>
        <w:t xml:space="preserve"> </w:t>
      </w:r>
      <w:r>
        <w:t>oraz</w:t>
      </w:r>
      <w:r>
        <w:rPr>
          <w:spacing w:val="-9"/>
        </w:rPr>
        <w:t xml:space="preserve"> </w:t>
      </w:r>
      <w:r>
        <w:t>specyfikacjach</w:t>
      </w:r>
      <w:r>
        <w:rPr>
          <w:spacing w:val="-10"/>
        </w:rPr>
        <w:t xml:space="preserve"> </w:t>
      </w:r>
      <w:r>
        <w:t>technicznych jeżeli spełniają zapisane niżej warunki:</w:t>
      </w:r>
    </w:p>
    <w:p w:rsidR="004959B5" w:rsidRDefault="008336AA" w:rsidP="009E4C6C">
      <w:pPr>
        <w:pStyle w:val="Akapitzlist"/>
        <w:numPr>
          <w:ilvl w:val="0"/>
          <w:numId w:val="85"/>
        </w:numPr>
        <w:tabs>
          <w:tab w:val="left" w:pos="372"/>
        </w:tabs>
        <w:spacing w:before="1" w:line="244" w:lineRule="auto"/>
        <w:ind w:right="785" w:firstLine="0"/>
        <w:jc w:val="both"/>
        <w:rPr>
          <w:sz w:val="20"/>
        </w:rPr>
      </w:pPr>
      <w:r>
        <w:rPr>
          <w:sz w:val="20"/>
        </w:rPr>
        <w:t>stanowią nieistotne odstąpienie od zatwierdzonego projektu budowlanego i są dopuszczalne postanowieniami art.36 a ust. 5 ustawy Prawo budowlane</w:t>
      </w:r>
    </w:p>
    <w:p w:rsidR="004959B5" w:rsidRDefault="008336AA" w:rsidP="009E4C6C">
      <w:pPr>
        <w:pStyle w:val="Akapitzlist"/>
        <w:numPr>
          <w:ilvl w:val="0"/>
          <w:numId w:val="85"/>
        </w:numPr>
        <w:tabs>
          <w:tab w:val="left" w:pos="329"/>
        </w:tabs>
        <w:spacing w:before="2"/>
        <w:ind w:left="328" w:hanging="111"/>
        <w:jc w:val="both"/>
        <w:rPr>
          <w:sz w:val="20"/>
        </w:rPr>
      </w:pPr>
      <w:r>
        <w:rPr>
          <w:w w:val="95"/>
          <w:sz w:val="20"/>
        </w:rPr>
        <w:t>zostały</w:t>
      </w:r>
      <w:r>
        <w:rPr>
          <w:spacing w:val="-2"/>
          <w:sz w:val="20"/>
        </w:rPr>
        <w:t xml:space="preserve"> </w:t>
      </w:r>
      <w:r>
        <w:rPr>
          <w:w w:val="95"/>
          <w:sz w:val="20"/>
        </w:rPr>
        <w:t>uzgodnione</w:t>
      </w:r>
      <w:r>
        <w:rPr>
          <w:spacing w:val="4"/>
          <w:sz w:val="20"/>
        </w:rPr>
        <w:t xml:space="preserve"> </w:t>
      </w:r>
      <w:r>
        <w:rPr>
          <w:w w:val="95"/>
          <w:sz w:val="20"/>
        </w:rPr>
        <w:t>prze</w:t>
      </w:r>
      <w:r>
        <w:rPr>
          <w:spacing w:val="3"/>
          <w:sz w:val="20"/>
        </w:rPr>
        <w:t xml:space="preserve"> </w:t>
      </w:r>
      <w:r>
        <w:rPr>
          <w:w w:val="95"/>
          <w:sz w:val="20"/>
        </w:rPr>
        <w:t>Projektanta</w:t>
      </w:r>
      <w:r>
        <w:rPr>
          <w:spacing w:val="4"/>
          <w:sz w:val="20"/>
        </w:rPr>
        <w:t xml:space="preserve"> </w:t>
      </w:r>
      <w:r>
        <w:rPr>
          <w:w w:val="95"/>
          <w:sz w:val="20"/>
        </w:rPr>
        <w:t>według</w:t>
      </w:r>
      <w:r>
        <w:rPr>
          <w:spacing w:val="1"/>
          <w:sz w:val="20"/>
        </w:rPr>
        <w:t xml:space="preserve"> </w:t>
      </w:r>
      <w:r>
        <w:rPr>
          <w:w w:val="95"/>
          <w:sz w:val="20"/>
        </w:rPr>
        <w:t>postanowień</w:t>
      </w:r>
      <w:r>
        <w:rPr>
          <w:spacing w:val="1"/>
          <w:sz w:val="20"/>
        </w:rPr>
        <w:t xml:space="preserve"> </w:t>
      </w:r>
      <w:r>
        <w:rPr>
          <w:w w:val="95"/>
          <w:sz w:val="20"/>
        </w:rPr>
        <w:t>art.20</w:t>
      </w:r>
      <w:r>
        <w:rPr>
          <w:spacing w:val="4"/>
          <w:sz w:val="20"/>
        </w:rPr>
        <w:t xml:space="preserve"> </w:t>
      </w:r>
      <w:r>
        <w:rPr>
          <w:w w:val="95"/>
          <w:sz w:val="20"/>
        </w:rPr>
        <w:t>ust.1</w:t>
      </w:r>
      <w:r>
        <w:rPr>
          <w:spacing w:val="3"/>
          <w:sz w:val="20"/>
        </w:rPr>
        <w:t xml:space="preserve"> </w:t>
      </w:r>
      <w:r>
        <w:rPr>
          <w:w w:val="95"/>
          <w:sz w:val="20"/>
        </w:rPr>
        <w:t>ustawy</w:t>
      </w:r>
      <w:r>
        <w:rPr>
          <w:spacing w:val="-1"/>
          <w:sz w:val="20"/>
        </w:rPr>
        <w:t xml:space="preserve"> </w:t>
      </w:r>
      <w:r>
        <w:rPr>
          <w:w w:val="95"/>
          <w:sz w:val="20"/>
        </w:rPr>
        <w:t>Prawo</w:t>
      </w:r>
      <w:r>
        <w:rPr>
          <w:spacing w:val="4"/>
          <w:sz w:val="20"/>
        </w:rPr>
        <w:t xml:space="preserve"> </w:t>
      </w:r>
      <w:r>
        <w:rPr>
          <w:spacing w:val="-2"/>
          <w:w w:val="95"/>
          <w:sz w:val="20"/>
        </w:rPr>
        <w:t>budowlane,</w:t>
      </w:r>
    </w:p>
    <w:p w:rsidR="004959B5" w:rsidRDefault="008336AA" w:rsidP="009E4C6C">
      <w:pPr>
        <w:pStyle w:val="Akapitzlist"/>
        <w:numPr>
          <w:ilvl w:val="0"/>
          <w:numId w:val="85"/>
        </w:numPr>
        <w:tabs>
          <w:tab w:val="left" w:pos="358"/>
        </w:tabs>
        <w:spacing w:before="5" w:line="244" w:lineRule="auto"/>
        <w:ind w:right="780" w:firstLine="0"/>
        <w:jc w:val="both"/>
        <w:rPr>
          <w:sz w:val="20"/>
        </w:rPr>
      </w:pPr>
      <w:r>
        <w:rPr>
          <w:sz w:val="20"/>
        </w:rPr>
        <w:t>Wykonawca wykazał, że spełniają one wymagania określone projektach</w:t>
      </w:r>
      <w:r>
        <w:rPr>
          <w:spacing w:val="-1"/>
          <w:sz w:val="20"/>
        </w:rPr>
        <w:t xml:space="preserve"> </w:t>
      </w:r>
      <w:r>
        <w:rPr>
          <w:sz w:val="20"/>
        </w:rPr>
        <w:t>budowlanych</w:t>
      </w:r>
      <w:r>
        <w:rPr>
          <w:spacing w:val="-1"/>
          <w:sz w:val="20"/>
        </w:rPr>
        <w:t xml:space="preserve"> </w:t>
      </w:r>
      <w:r>
        <w:rPr>
          <w:sz w:val="20"/>
        </w:rPr>
        <w:t>i wykonawczych</w:t>
      </w:r>
      <w:r>
        <w:rPr>
          <w:spacing w:val="-1"/>
          <w:sz w:val="20"/>
        </w:rPr>
        <w:t xml:space="preserve"> </w:t>
      </w:r>
      <w:r>
        <w:rPr>
          <w:sz w:val="20"/>
        </w:rPr>
        <w:t>oraz w specyfikacjach</w:t>
      </w:r>
      <w:r>
        <w:rPr>
          <w:spacing w:val="-3"/>
          <w:sz w:val="20"/>
        </w:rPr>
        <w:t xml:space="preserve"> </w:t>
      </w:r>
      <w:r>
        <w:rPr>
          <w:sz w:val="20"/>
        </w:rPr>
        <w:t>technicznych,</w:t>
      </w:r>
    </w:p>
    <w:p w:rsidR="004959B5" w:rsidRDefault="008336AA" w:rsidP="009E4C6C">
      <w:pPr>
        <w:pStyle w:val="Akapitzlist"/>
        <w:numPr>
          <w:ilvl w:val="0"/>
          <w:numId w:val="85"/>
        </w:numPr>
        <w:tabs>
          <w:tab w:val="left" w:pos="329"/>
        </w:tabs>
        <w:spacing w:before="1"/>
        <w:ind w:left="328" w:hanging="111"/>
        <w:jc w:val="both"/>
        <w:rPr>
          <w:sz w:val="20"/>
        </w:rPr>
      </w:pPr>
      <w:r>
        <w:rPr>
          <w:spacing w:val="-4"/>
          <w:sz w:val="20"/>
        </w:rPr>
        <w:t>koszt</w:t>
      </w:r>
      <w:r>
        <w:rPr>
          <w:spacing w:val="-1"/>
          <w:sz w:val="20"/>
        </w:rPr>
        <w:t xml:space="preserve"> </w:t>
      </w:r>
      <w:r>
        <w:rPr>
          <w:spacing w:val="-4"/>
          <w:sz w:val="20"/>
        </w:rPr>
        <w:t>będzie</w:t>
      </w:r>
      <w:r>
        <w:rPr>
          <w:sz w:val="20"/>
        </w:rPr>
        <w:t xml:space="preserve"> </w:t>
      </w:r>
      <w:r>
        <w:rPr>
          <w:spacing w:val="-4"/>
          <w:sz w:val="20"/>
        </w:rPr>
        <w:t>nie</w:t>
      </w:r>
      <w:r>
        <w:rPr>
          <w:sz w:val="20"/>
        </w:rPr>
        <w:t xml:space="preserve"> </w:t>
      </w:r>
      <w:r>
        <w:rPr>
          <w:spacing w:val="-4"/>
          <w:sz w:val="20"/>
        </w:rPr>
        <w:t>wyższy od</w:t>
      </w:r>
      <w:r>
        <w:rPr>
          <w:spacing w:val="1"/>
          <w:sz w:val="20"/>
        </w:rPr>
        <w:t xml:space="preserve"> </w:t>
      </w:r>
      <w:r>
        <w:rPr>
          <w:spacing w:val="-4"/>
          <w:sz w:val="20"/>
        </w:rPr>
        <w:t>rozwiązań</w:t>
      </w:r>
      <w:r>
        <w:rPr>
          <w:spacing w:val="-2"/>
          <w:sz w:val="20"/>
        </w:rPr>
        <w:t xml:space="preserve"> </w:t>
      </w:r>
      <w:r>
        <w:rPr>
          <w:spacing w:val="-4"/>
          <w:sz w:val="20"/>
        </w:rPr>
        <w:t>opisanych</w:t>
      </w:r>
      <w:r>
        <w:rPr>
          <w:spacing w:val="-2"/>
          <w:sz w:val="20"/>
        </w:rPr>
        <w:t xml:space="preserve"> </w:t>
      </w:r>
      <w:r>
        <w:rPr>
          <w:spacing w:val="-4"/>
          <w:sz w:val="20"/>
        </w:rPr>
        <w:t>w</w:t>
      </w:r>
      <w:r>
        <w:rPr>
          <w:spacing w:val="-5"/>
          <w:sz w:val="20"/>
        </w:rPr>
        <w:t xml:space="preserve"> </w:t>
      </w:r>
      <w:r>
        <w:rPr>
          <w:spacing w:val="-4"/>
          <w:sz w:val="20"/>
        </w:rPr>
        <w:t>projektach</w:t>
      </w:r>
      <w:r>
        <w:rPr>
          <w:spacing w:val="-2"/>
          <w:sz w:val="20"/>
        </w:rPr>
        <w:t xml:space="preserve"> </w:t>
      </w:r>
      <w:r>
        <w:rPr>
          <w:spacing w:val="-4"/>
          <w:sz w:val="20"/>
        </w:rPr>
        <w:t>i</w:t>
      </w:r>
      <w:r>
        <w:rPr>
          <w:spacing w:val="-1"/>
          <w:sz w:val="20"/>
        </w:rPr>
        <w:t xml:space="preserve"> </w:t>
      </w:r>
      <w:r>
        <w:rPr>
          <w:spacing w:val="-4"/>
          <w:sz w:val="20"/>
        </w:rPr>
        <w:t>specyfikacjach.</w:t>
      </w:r>
    </w:p>
    <w:p w:rsidR="004959B5" w:rsidRDefault="004959B5">
      <w:pPr>
        <w:jc w:val="both"/>
        <w:rPr>
          <w:sz w:val="20"/>
        </w:rPr>
        <w:sectPr w:rsidR="004959B5">
          <w:pgSz w:w="11900" w:h="16840"/>
          <w:pgMar w:top="1140" w:right="620" w:bottom="1080" w:left="1200" w:header="845" w:footer="883" w:gutter="0"/>
          <w:cols w:space="708"/>
        </w:sectPr>
      </w:pPr>
    </w:p>
    <w:p w:rsidR="004959B5" w:rsidRDefault="004959B5">
      <w:pPr>
        <w:pStyle w:val="Tekstpodstawowy"/>
        <w:spacing w:before="3"/>
        <w:rPr>
          <w:sz w:val="14"/>
        </w:rPr>
      </w:pPr>
    </w:p>
    <w:p w:rsidR="004959B5" w:rsidRDefault="008336AA" w:rsidP="009E4C6C">
      <w:pPr>
        <w:pStyle w:val="Nagwek4"/>
        <w:numPr>
          <w:ilvl w:val="2"/>
          <w:numId w:val="87"/>
        </w:numPr>
        <w:tabs>
          <w:tab w:val="left" w:pos="706"/>
        </w:tabs>
        <w:spacing w:before="98"/>
      </w:pPr>
      <w:r>
        <w:rPr>
          <w:w w:val="95"/>
        </w:rPr>
        <w:t>Zabezpieczenie</w:t>
      </w:r>
      <w:r>
        <w:rPr>
          <w:spacing w:val="9"/>
        </w:rPr>
        <w:t xml:space="preserve"> </w:t>
      </w:r>
      <w:r>
        <w:rPr>
          <w:w w:val="95"/>
        </w:rPr>
        <w:t>Terenu</w:t>
      </w:r>
      <w:r>
        <w:rPr>
          <w:spacing w:val="8"/>
        </w:rPr>
        <w:t xml:space="preserve"> </w:t>
      </w:r>
      <w:r>
        <w:rPr>
          <w:spacing w:val="-2"/>
          <w:w w:val="95"/>
        </w:rPr>
        <w:t>Budowy</w:t>
      </w:r>
    </w:p>
    <w:p w:rsidR="004959B5" w:rsidRDefault="004959B5">
      <w:pPr>
        <w:pStyle w:val="Tekstpodstawowy"/>
        <w:spacing w:before="3"/>
        <w:rPr>
          <w:b/>
        </w:rPr>
      </w:pPr>
    </w:p>
    <w:p w:rsidR="004959B5" w:rsidRDefault="008336AA">
      <w:pPr>
        <w:pStyle w:val="Tekstpodstawowy"/>
        <w:spacing w:line="244" w:lineRule="auto"/>
        <w:ind w:left="218" w:right="786"/>
        <w:jc w:val="both"/>
      </w:pPr>
      <w:r>
        <w:t>Wykonawca jest zobowiązany do zabezpieczenia Terenu Budowy w okresie trwania realizacji Kontraktu aż do zakończenia i odbioru ostatecznego Robót.</w:t>
      </w:r>
    </w:p>
    <w:p w:rsidR="004959B5" w:rsidRDefault="004959B5">
      <w:pPr>
        <w:pStyle w:val="Tekstpodstawowy"/>
        <w:spacing w:before="6"/>
      </w:pPr>
    </w:p>
    <w:p w:rsidR="004959B5" w:rsidRDefault="008336AA">
      <w:pPr>
        <w:pStyle w:val="Tekstpodstawowy"/>
        <w:spacing w:line="244" w:lineRule="auto"/>
        <w:ind w:left="218" w:right="785" w:hanging="1"/>
        <w:jc w:val="both"/>
      </w:pPr>
      <w:r>
        <w:t>W czasie wykonywania robót Wykonawca dostarczy, zainstaluje i będzie obsługiwał wszystkie tymczasowe urządzenia zabezpieczające w tym: zapory, ogrodzenia, poręcze, i znaki ostrzegawcze oraz wszelkie inne środki niezbędne</w:t>
      </w:r>
      <w:r>
        <w:rPr>
          <w:spacing w:val="-13"/>
        </w:rPr>
        <w:t xml:space="preserve"> </w:t>
      </w:r>
      <w:r>
        <w:t>do</w:t>
      </w:r>
      <w:r>
        <w:rPr>
          <w:spacing w:val="-12"/>
        </w:rPr>
        <w:t xml:space="preserve"> </w:t>
      </w:r>
      <w:r>
        <w:t>ochrony</w:t>
      </w:r>
      <w:r>
        <w:rPr>
          <w:spacing w:val="-13"/>
        </w:rPr>
        <w:t xml:space="preserve"> </w:t>
      </w:r>
      <w:r>
        <w:t>Robót,</w:t>
      </w:r>
      <w:r>
        <w:rPr>
          <w:spacing w:val="-12"/>
        </w:rPr>
        <w:t xml:space="preserve"> </w:t>
      </w:r>
      <w:r>
        <w:t>wygody</w:t>
      </w:r>
      <w:r>
        <w:rPr>
          <w:spacing w:val="-13"/>
        </w:rPr>
        <w:t xml:space="preserve"> </w:t>
      </w:r>
      <w:r>
        <w:t>społeczności</w:t>
      </w:r>
      <w:r>
        <w:rPr>
          <w:spacing w:val="-12"/>
        </w:rPr>
        <w:t xml:space="preserve"> </w:t>
      </w:r>
      <w:r>
        <w:t>i</w:t>
      </w:r>
      <w:r>
        <w:rPr>
          <w:spacing w:val="-13"/>
        </w:rPr>
        <w:t xml:space="preserve"> </w:t>
      </w:r>
      <w:r>
        <w:t>innych,</w:t>
      </w:r>
      <w:r>
        <w:rPr>
          <w:spacing w:val="-12"/>
        </w:rPr>
        <w:t xml:space="preserve"> </w:t>
      </w:r>
      <w:r>
        <w:t>zapewniając</w:t>
      </w:r>
      <w:r>
        <w:rPr>
          <w:spacing w:val="-13"/>
        </w:rPr>
        <w:t xml:space="preserve"> </w:t>
      </w:r>
      <w:r>
        <w:t>w</w:t>
      </w:r>
      <w:r>
        <w:rPr>
          <w:spacing w:val="-12"/>
        </w:rPr>
        <w:t xml:space="preserve"> </w:t>
      </w:r>
      <w:r>
        <w:t>ten</w:t>
      </w:r>
      <w:r>
        <w:rPr>
          <w:spacing w:val="-13"/>
        </w:rPr>
        <w:t xml:space="preserve"> </w:t>
      </w:r>
      <w:r>
        <w:t>sposób</w:t>
      </w:r>
      <w:r>
        <w:rPr>
          <w:spacing w:val="-12"/>
        </w:rPr>
        <w:t xml:space="preserve"> </w:t>
      </w:r>
      <w:r>
        <w:t>bezpieczeństwo.</w:t>
      </w:r>
    </w:p>
    <w:p w:rsidR="004959B5" w:rsidRDefault="004959B5">
      <w:pPr>
        <w:pStyle w:val="Tekstpodstawowy"/>
        <w:spacing w:before="7"/>
      </w:pPr>
    </w:p>
    <w:p w:rsidR="004959B5" w:rsidRDefault="008336AA">
      <w:pPr>
        <w:pStyle w:val="Tekstpodstawowy"/>
        <w:spacing w:line="244" w:lineRule="auto"/>
        <w:ind w:left="218" w:right="788"/>
        <w:jc w:val="both"/>
      </w:pPr>
      <w:r>
        <w:t>W</w:t>
      </w:r>
      <w:r>
        <w:rPr>
          <w:sz w:val="16"/>
        </w:rPr>
        <w:t>y</w:t>
      </w:r>
      <w:r>
        <w:t>konawca zapewni stałe warunki widoczności w dzień i w nocy tych zapór i znaków, dla których jest to nieodzowne ze względów bezpieczeństwa.</w:t>
      </w:r>
    </w:p>
    <w:p w:rsidR="004959B5" w:rsidRDefault="004959B5">
      <w:pPr>
        <w:pStyle w:val="Tekstpodstawowy"/>
        <w:spacing w:before="7"/>
      </w:pPr>
    </w:p>
    <w:p w:rsidR="004959B5" w:rsidRDefault="008336AA">
      <w:pPr>
        <w:pStyle w:val="Tekstpodstawowy"/>
        <w:ind w:left="218"/>
        <w:jc w:val="both"/>
      </w:pPr>
      <w:r>
        <w:t>Wszystkie</w:t>
      </w:r>
      <w:r>
        <w:rPr>
          <w:spacing w:val="-9"/>
        </w:rPr>
        <w:t xml:space="preserve"> </w:t>
      </w:r>
      <w:r>
        <w:t>znaki,</w:t>
      </w:r>
      <w:r>
        <w:rPr>
          <w:spacing w:val="-8"/>
        </w:rPr>
        <w:t xml:space="preserve"> </w:t>
      </w:r>
      <w:r>
        <w:t>zapory</w:t>
      </w:r>
      <w:r>
        <w:rPr>
          <w:spacing w:val="-12"/>
        </w:rPr>
        <w:t xml:space="preserve"> </w:t>
      </w:r>
      <w:r>
        <w:t>i</w:t>
      </w:r>
      <w:r>
        <w:rPr>
          <w:spacing w:val="-8"/>
        </w:rPr>
        <w:t xml:space="preserve"> </w:t>
      </w:r>
      <w:r>
        <w:t>inne</w:t>
      </w:r>
      <w:r>
        <w:rPr>
          <w:spacing w:val="-9"/>
        </w:rPr>
        <w:t xml:space="preserve"> </w:t>
      </w:r>
      <w:r>
        <w:t>urządzenia</w:t>
      </w:r>
      <w:r>
        <w:rPr>
          <w:spacing w:val="-9"/>
        </w:rPr>
        <w:t xml:space="preserve"> </w:t>
      </w:r>
      <w:r>
        <w:t>zabezpieczające</w:t>
      </w:r>
      <w:r>
        <w:rPr>
          <w:spacing w:val="-8"/>
        </w:rPr>
        <w:t xml:space="preserve"> </w:t>
      </w:r>
      <w:r>
        <w:t>będą</w:t>
      </w:r>
      <w:r>
        <w:rPr>
          <w:spacing w:val="-9"/>
        </w:rPr>
        <w:t xml:space="preserve"> </w:t>
      </w:r>
      <w:r>
        <w:t>akceptowane</w:t>
      </w:r>
      <w:r>
        <w:rPr>
          <w:spacing w:val="-9"/>
        </w:rPr>
        <w:t xml:space="preserve"> </w:t>
      </w:r>
      <w:r>
        <w:t>przez</w:t>
      </w:r>
      <w:r>
        <w:rPr>
          <w:spacing w:val="-8"/>
        </w:rPr>
        <w:t xml:space="preserve"> </w:t>
      </w:r>
      <w:r>
        <w:rPr>
          <w:spacing w:val="-2"/>
        </w:rPr>
        <w:t>Inspektora.</w:t>
      </w:r>
    </w:p>
    <w:p w:rsidR="004959B5" w:rsidRDefault="008336AA">
      <w:pPr>
        <w:pStyle w:val="Tekstpodstawowy"/>
        <w:spacing w:before="5" w:line="244" w:lineRule="auto"/>
        <w:ind w:left="218" w:right="786"/>
        <w:jc w:val="both"/>
      </w:pPr>
      <w:r>
        <w:t>W miejscach przylegających do dróg otwartych dla ruchu, Wykonawca ogrodzi lub wyraźnie oznakuje teren budowy, w sposób uzgodniony z Inspektorem.</w:t>
      </w:r>
    </w:p>
    <w:p w:rsidR="004959B5" w:rsidRDefault="004959B5">
      <w:pPr>
        <w:pStyle w:val="Tekstpodstawowy"/>
        <w:spacing w:before="6"/>
      </w:pPr>
    </w:p>
    <w:p w:rsidR="004959B5" w:rsidRDefault="008336AA">
      <w:pPr>
        <w:pStyle w:val="Tekstpodstawowy"/>
        <w:spacing w:line="244" w:lineRule="auto"/>
        <w:ind w:left="218" w:right="788"/>
        <w:jc w:val="both"/>
      </w:pPr>
      <w:r>
        <w:t>Wjazdy i wyjazdy z terenu budowy przeznaczone dla pojazdów i maszyn pracujących przy realizacji robót, Wykonawca odpowiednio oznakuje w sposób uzgodniony z Inspektorem.</w:t>
      </w:r>
    </w:p>
    <w:p w:rsidR="004959B5" w:rsidRDefault="004959B5">
      <w:pPr>
        <w:pStyle w:val="Tekstpodstawowy"/>
        <w:spacing w:before="7"/>
      </w:pPr>
    </w:p>
    <w:p w:rsidR="004959B5" w:rsidRDefault="008336AA">
      <w:pPr>
        <w:pStyle w:val="Tekstpodstawowy"/>
        <w:spacing w:line="244" w:lineRule="auto"/>
        <w:ind w:left="218" w:right="785"/>
        <w:jc w:val="both"/>
      </w:pPr>
      <w:r>
        <w:t xml:space="preserve">Koszt zabezpieczenia Terenu Budowy nie podlega odrębnej zapłacie i przyjmuje się, że jest włączony w Cenę </w:t>
      </w:r>
      <w:r>
        <w:rPr>
          <w:spacing w:val="-2"/>
        </w:rPr>
        <w:t>Kontraktową.</w:t>
      </w:r>
    </w:p>
    <w:p w:rsidR="004959B5" w:rsidRDefault="004959B5">
      <w:pPr>
        <w:pStyle w:val="Tekstpodstawowy"/>
        <w:spacing w:before="6"/>
      </w:pPr>
    </w:p>
    <w:p w:rsidR="004959B5" w:rsidRDefault="008336AA" w:rsidP="009E4C6C">
      <w:pPr>
        <w:pStyle w:val="Nagwek4"/>
        <w:numPr>
          <w:ilvl w:val="2"/>
          <w:numId w:val="87"/>
        </w:numPr>
        <w:tabs>
          <w:tab w:val="left" w:pos="706"/>
        </w:tabs>
      </w:pPr>
      <w:r>
        <w:rPr>
          <w:spacing w:val="-4"/>
        </w:rPr>
        <w:t>Ochrona</w:t>
      </w:r>
      <w:r>
        <w:rPr>
          <w:spacing w:val="1"/>
        </w:rPr>
        <w:t xml:space="preserve"> </w:t>
      </w:r>
      <w:r>
        <w:rPr>
          <w:spacing w:val="-4"/>
        </w:rPr>
        <w:t>środowiska</w:t>
      </w:r>
      <w:r>
        <w:rPr>
          <w:spacing w:val="2"/>
        </w:rPr>
        <w:t xml:space="preserve"> </w:t>
      </w:r>
      <w:r>
        <w:rPr>
          <w:spacing w:val="-4"/>
        </w:rPr>
        <w:t>w</w:t>
      </w:r>
      <w:r>
        <w:rPr>
          <w:spacing w:val="4"/>
        </w:rPr>
        <w:t xml:space="preserve"> </w:t>
      </w:r>
      <w:r>
        <w:rPr>
          <w:spacing w:val="-4"/>
        </w:rPr>
        <w:t>czasie</w:t>
      </w:r>
      <w:r>
        <w:rPr>
          <w:spacing w:val="1"/>
        </w:rPr>
        <w:t xml:space="preserve"> </w:t>
      </w:r>
      <w:r>
        <w:rPr>
          <w:spacing w:val="-4"/>
        </w:rPr>
        <w:t>wykonywania</w:t>
      </w:r>
      <w:r>
        <w:rPr>
          <w:spacing w:val="2"/>
        </w:rPr>
        <w:t xml:space="preserve"> </w:t>
      </w:r>
      <w:r>
        <w:rPr>
          <w:spacing w:val="-4"/>
        </w:rPr>
        <w:t>Robót</w:t>
      </w:r>
    </w:p>
    <w:p w:rsidR="004959B5" w:rsidRDefault="004959B5">
      <w:pPr>
        <w:pStyle w:val="Tekstpodstawowy"/>
        <w:spacing w:before="3"/>
        <w:rPr>
          <w:b/>
        </w:rPr>
      </w:pPr>
    </w:p>
    <w:p w:rsidR="004959B5" w:rsidRDefault="008336AA">
      <w:pPr>
        <w:pStyle w:val="Tekstpodstawowy"/>
        <w:spacing w:before="1"/>
        <w:ind w:left="218"/>
        <w:jc w:val="both"/>
      </w:pPr>
      <w:r>
        <w:t>Wykonawca</w:t>
      </w:r>
      <w:r>
        <w:rPr>
          <w:spacing w:val="11"/>
        </w:rPr>
        <w:t xml:space="preserve"> </w:t>
      </w:r>
      <w:r>
        <w:t>ma</w:t>
      </w:r>
      <w:r>
        <w:rPr>
          <w:spacing w:val="12"/>
        </w:rPr>
        <w:t xml:space="preserve"> </w:t>
      </w:r>
      <w:r>
        <w:t>obowiązek</w:t>
      </w:r>
      <w:r>
        <w:rPr>
          <w:spacing w:val="11"/>
        </w:rPr>
        <w:t xml:space="preserve"> </w:t>
      </w:r>
      <w:r>
        <w:t>znać</w:t>
      </w:r>
      <w:r>
        <w:rPr>
          <w:spacing w:val="10"/>
        </w:rPr>
        <w:t xml:space="preserve"> </w:t>
      </w:r>
      <w:r>
        <w:t>i</w:t>
      </w:r>
      <w:r>
        <w:rPr>
          <w:spacing w:val="10"/>
        </w:rPr>
        <w:t xml:space="preserve"> </w:t>
      </w:r>
      <w:r>
        <w:t>stosować</w:t>
      </w:r>
      <w:r>
        <w:rPr>
          <w:spacing w:val="10"/>
        </w:rPr>
        <w:t xml:space="preserve"> </w:t>
      </w:r>
      <w:r>
        <w:t>w</w:t>
      </w:r>
      <w:r>
        <w:rPr>
          <w:spacing w:val="7"/>
        </w:rPr>
        <w:t xml:space="preserve"> </w:t>
      </w:r>
      <w:r>
        <w:t>czasie</w:t>
      </w:r>
      <w:r>
        <w:rPr>
          <w:spacing w:val="10"/>
        </w:rPr>
        <w:t xml:space="preserve"> </w:t>
      </w:r>
      <w:r>
        <w:t>prowadzenia</w:t>
      </w:r>
      <w:r>
        <w:rPr>
          <w:spacing w:val="11"/>
        </w:rPr>
        <w:t xml:space="preserve"> </w:t>
      </w:r>
      <w:r>
        <w:t>Robót</w:t>
      </w:r>
      <w:r>
        <w:rPr>
          <w:spacing w:val="9"/>
        </w:rPr>
        <w:t xml:space="preserve"> </w:t>
      </w:r>
      <w:r>
        <w:t>wszelkie</w:t>
      </w:r>
      <w:r>
        <w:rPr>
          <w:spacing w:val="11"/>
        </w:rPr>
        <w:t xml:space="preserve"> </w:t>
      </w:r>
      <w:r>
        <w:t>przepisy</w:t>
      </w:r>
      <w:r>
        <w:rPr>
          <w:spacing w:val="7"/>
        </w:rPr>
        <w:t xml:space="preserve"> </w:t>
      </w:r>
      <w:r>
        <w:t>dotyczące</w:t>
      </w:r>
      <w:r>
        <w:rPr>
          <w:spacing w:val="11"/>
        </w:rPr>
        <w:t xml:space="preserve"> </w:t>
      </w:r>
      <w:r>
        <w:rPr>
          <w:spacing w:val="-2"/>
        </w:rPr>
        <w:t>ochrony</w:t>
      </w:r>
    </w:p>
    <w:p w:rsidR="004959B5" w:rsidRDefault="008336AA">
      <w:pPr>
        <w:pStyle w:val="Tekstpodstawowy"/>
        <w:spacing w:before="5"/>
        <w:ind w:left="218"/>
        <w:jc w:val="both"/>
      </w:pPr>
      <w:r>
        <w:rPr>
          <w:w w:val="95"/>
        </w:rPr>
        <w:t>środowiska</w:t>
      </w:r>
      <w:r>
        <w:rPr>
          <w:spacing w:val="2"/>
        </w:rPr>
        <w:t xml:space="preserve"> </w:t>
      </w:r>
      <w:r>
        <w:rPr>
          <w:spacing w:val="-2"/>
        </w:rPr>
        <w:t>naturalnego.</w:t>
      </w:r>
    </w:p>
    <w:p w:rsidR="004959B5" w:rsidRDefault="004959B5">
      <w:pPr>
        <w:pStyle w:val="Tekstpodstawowy"/>
        <w:spacing w:before="10"/>
      </w:pPr>
    </w:p>
    <w:p w:rsidR="004959B5" w:rsidRDefault="008336AA">
      <w:pPr>
        <w:pStyle w:val="Tekstpodstawowy"/>
        <w:ind w:left="218"/>
        <w:jc w:val="both"/>
      </w:pPr>
      <w:r>
        <w:rPr>
          <w:w w:val="95"/>
        </w:rPr>
        <w:t>W</w:t>
      </w:r>
      <w:r>
        <w:rPr>
          <w:spacing w:val="4"/>
        </w:rPr>
        <w:t xml:space="preserve"> </w:t>
      </w:r>
      <w:r>
        <w:rPr>
          <w:w w:val="95"/>
        </w:rPr>
        <w:t>okresie</w:t>
      </w:r>
      <w:r>
        <w:rPr>
          <w:spacing w:val="3"/>
        </w:rPr>
        <w:t xml:space="preserve"> </w:t>
      </w:r>
      <w:r>
        <w:rPr>
          <w:w w:val="95"/>
        </w:rPr>
        <w:t>trwania</w:t>
      </w:r>
      <w:r>
        <w:rPr>
          <w:spacing w:val="3"/>
        </w:rPr>
        <w:t xml:space="preserve"> </w:t>
      </w:r>
      <w:r>
        <w:rPr>
          <w:w w:val="95"/>
        </w:rPr>
        <w:t>budowy</w:t>
      </w:r>
      <w:r>
        <w:rPr>
          <w:spacing w:val="-2"/>
        </w:rPr>
        <w:t xml:space="preserve"> </w:t>
      </w:r>
      <w:r>
        <w:rPr>
          <w:w w:val="95"/>
        </w:rPr>
        <w:t>i</w:t>
      </w:r>
      <w:r>
        <w:rPr>
          <w:spacing w:val="2"/>
        </w:rPr>
        <w:t xml:space="preserve"> </w:t>
      </w:r>
      <w:r>
        <w:rPr>
          <w:w w:val="95"/>
        </w:rPr>
        <w:t>wykańczania</w:t>
      </w:r>
      <w:r>
        <w:rPr>
          <w:spacing w:val="3"/>
        </w:rPr>
        <w:t xml:space="preserve"> </w:t>
      </w:r>
      <w:r>
        <w:rPr>
          <w:w w:val="95"/>
        </w:rPr>
        <w:t>Robót</w:t>
      </w:r>
      <w:r>
        <w:rPr>
          <w:spacing w:val="2"/>
        </w:rPr>
        <w:t xml:space="preserve"> </w:t>
      </w:r>
      <w:r>
        <w:rPr>
          <w:w w:val="95"/>
        </w:rPr>
        <w:t>Wykonawca</w:t>
      </w:r>
      <w:r>
        <w:rPr>
          <w:spacing w:val="4"/>
        </w:rPr>
        <w:t xml:space="preserve"> </w:t>
      </w:r>
      <w:r>
        <w:rPr>
          <w:w w:val="95"/>
        </w:rPr>
        <w:t>zapewnić</w:t>
      </w:r>
      <w:r>
        <w:rPr>
          <w:spacing w:val="3"/>
        </w:rPr>
        <w:t xml:space="preserve"> </w:t>
      </w:r>
      <w:r>
        <w:rPr>
          <w:spacing w:val="-2"/>
          <w:w w:val="95"/>
        </w:rPr>
        <w:t>należyte:</w:t>
      </w:r>
    </w:p>
    <w:p w:rsidR="004959B5" w:rsidRDefault="004959B5">
      <w:pPr>
        <w:pStyle w:val="Tekstpodstawowy"/>
        <w:spacing w:before="10"/>
      </w:pPr>
    </w:p>
    <w:p w:rsidR="004959B5" w:rsidRDefault="008336AA" w:rsidP="009E4C6C">
      <w:pPr>
        <w:pStyle w:val="Akapitzlist"/>
        <w:numPr>
          <w:ilvl w:val="0"/>
          <w:numId w:val="84"/>
        </w:numPr>
        <w:tabs>
          <w:tab w:val="left" w:pos="653"/>
        </w:tabs>
        <w:spacing w:before="1"/>
        <w:jc w:val="both"/>
        <w:rPr>
          <w:sz w:val="20"/>
        </w:rPr>
      </w:pPr>
      <w:r>
        <w:rPr>
          <w:w w:val="95"/>
          <w:sz w:val="20"/>
        </w:rPr>
        <w:t>Zabezpieczenie</w:t>
      </w:r>
      <w:r>
        <w:rPr>
          <w:spacing w:val="5"/>
          <w:sz w:val="20"/>
        </w:rPr>
        <w:t xml:space="preserve"> </w:t>
      </w:r>
      <w:r>
        <w:rPr>
          <w:w w:val="95"/>
          <w:sz w:val="20"/>
        </w:rPr>
        <w:t>drzew</w:t>
      </w:r>
      <w:r>
        <w:rPr>
          <w:spacing w:val="-1"/>
          <w:sz w:val="20"/>
        </w:rPr>
        <w:t xml:space="preserve"> </w:t>
      </w:r>
      <w:r>
        <w:rPr>
          <w:w w:val="95"/>
          <w:sz w:val="20"/>
        </w:rPr>
        <w:t>przed</w:t>
      </w:r>
      <w:r>
        <w:rPr>
          <w:spacing w:val="5"/>
          <w:sz w:val="20"/>
        </w:rPr>
        <w:t xml:space="preserve"> </w:t>
      </w:r>
      <w:r>
        <w:rPr>
          <w:w w:val="95"/>
          <w:sz w:val="20"/>
        </w:rPr>
        <w:t>wpływem</w:t>
      </w:r>
      <w:r>
        <w:rPr>
          <w:spacing w:val="-1"/>
          <w:sz w:val="20"/>
        </w:rPr>
        <w:t xml:space="preserve"> </w:t>
      </w:r>
      <w:r>
        <w:rPr>
          <w:w w:val="95"/>
          <w:sz w:val="20"/>
        </w:rPr>
        <w:t>zagęszczenia</w:t>
      </w:r>
      <w:r>
        <w:rPr>
          <w:spacing w:val="5"/>
          <w:sz w:val="20"/>
        </w:rPr>
        <w:t xml:space="preserve"> </w:t>
      </w:r>
      <w:r>
        <w:rPr>
          <w:w w:val="95"/>
          <w:sz w:val="20"/>
        </w:rPr>
        <w:t>gruntu,</w:t>
      </w:r>
      <w:r>
        <w:rPr>
          <w:spacing w:val="6"/>
          <w:sz w:val="20"/>
        </w:rPr>
        <w:t xml:space="preserve"> </w:t>
      </w:r>
      <w:r>
        <w:rPr>
          <w:w w:val="95"/>
          <w:sz w:val="20"/>
        </w:rPr>
        <w:t>przysypaniem</w:t>
      </w:r>
      <w:r>
        <w:rPr>
          <w:spacing w:val="-1"/>
          <w:sz w:val="20"/>
        </w:rPr>
        <w:t xml:space="preserve"> </w:t>
      </w:r>
      <w:r>
        <w:rPr>
          <w:w w:val="95"/>
          <w:sz w:val="20"/>
        </w:rPr>
        <w:t>i</w:t>
      </w:r>
      <w:r>
        <w:rPr>
          <w:spacing w:val="4"/>
          <w:sz w:val="20"/>
        </w:rPr>
        <w:t xml:space="preserve"> </w:t>
      </w:r>
      <w:r>
        <w:rPr>
          <w:w w:val="95"/>
          <w:sz w:val="20"/>
        </w:rPr>
        <w:t>uszkodzeniami</w:t>
      </w:r>
      <w:r>
        <w:rPr>
          <w:spacing w:val="4"/>
          <w:sz w:val="20"/>
        </w:rPr>
        <w:t xml:space="preserve"> </w:t>
      </w:r>
      <w:r>
        <w:rPr>
          <w:spacing w:val="-2"/>
          <w:w w:val="95"/>
          <w:sz w:val="20"/>
        </w:rPr>
        <w:t>mechanicznymi.</w:t>
      </w:r>
    </w:p>
    <w:p w:rsidR="004959B5" w:rsidRDefault="008336AA" w:rsidP="009E4C6C">
      <w:pPr>
        <w:pStyle w:val="Akapitzlist"/>
        <w:numPr>
          <w:ilvl w:val="0"/>
          <w:numId w:val="84"/>
        </w:numPr>
        <w:tabs>
          <w:tab w:val="left" w:pos="701"/>
        </w:tabs>
        <w:spacing w:before="5" w:line="244" w:lineRule="auto"/>
        <w:ind w:left="645" w:right="785" w:hanging="428"/>
        <w:jc w:val="both"/>
        <w:rPr>
          <w:sz w:val="20"/>
        </w:rPr>
      </w:pPr>
      <w:r>
        <w:tab/>
      </w:r>
      <w:r>
        <w:rPr>
          <w:sz w:val="20"/>
        </w:rPr>
        <w:t>Zabezpieczenie</w:t>
      </w:r>
      <w:r>
        <w:rPr>
          <w:spacing w:val="-13"/>
          <w:sz w:val="20"/>
        </w:rPr>
        <w:t xml:space="preserve"> </w:t>
      </w:r>
      <w:r>
        <w:rPr>
          <w:sz w:val="20"/>
        </w:rPr>
        <w:t>nawierzchni</w:t>
      </w:r>
      <w:r>
        <w:rPr>
          <w:spacing w:val="-12"/>
          <w:sz w:val="20"/>
        </w:rPr>
        <w:t xml:space="preserve"> </w:t>
      </w:r>
      <w:r>
        <w:rPr>
          <w:sz w:val="20"/>
        </w:rPr>
        <w:t>dróg</w:t>
      </w:r>
      <w:r>
        <w:rPr>
          <w:spacing w:val="-13"/>
          <w:sz w:val="20"/>
        </w:rPr>
        <w:t xml:space="preserve"> </w:t>
      </w:r>
      <w:r>
        <w:rPr>
          <w:sz w:val="20"/>
        </w:rPr>
        <w:t>dojazdowych,</w:t>
      </w:r>
      <w:r>
        <w:rPr>
          <w:spacing w:val="-12"/>
          <w:sz w:val="20"/>
        </w:rPr>
        <w:t xml:space="preserve"> </w:t>
      </w:r>
      <w:r>
        <w:rPr>
          <w:sz w:val="20"/>
        </w:rPr>
        <w:t>przewożonego</w:t>
      </w:r>
      <w:r>
        <w:rPr>
          <w:spacing w:val="-13"/>
          <w:sz w:val="20"/>
        </w:rPr>
        <w:t xml:space="preserve"> </w:t>
      </w:r>
      <w:r>
        <w:rPr>
          <w:sz w:val="20"/>
        </w:rPr>
        <w:t>gruntu</w:t>
      </w:r>
      <w:r>
        <w:rPr>
          <w:spacing w:val="-12"/>
          <w:sz w:val="20"/>
        </w:rPr>
        <w:t xml:space="preserve"> </w:t>
      </w:r>
      <w:r>
        <w:rPr>
          <w:sz w:val="20"/>
        </w:rPr>
        <w:t>przed</w:t>
      </w:r>
      <w:r>
        <w:rPr>
          <w:spacing w:val="-13"/>
          <w:sz w:val="20"/>
        </w:rPr>
        <w:t xml:space="preserve"> </w:t>
      </w:r>
      <w:r>
        <w:rPr>
          <w:sz w:val="20"/>
        </w:rPr>
        <w:t>nadmiernym</w:t>
      </w:r>
      <w:r>
        <w:rPr>
          <w:spacing w:val="-12"/>
          <w:sz w:val="20"/>
        </w:rPr>
        <w:t xml:space="preserve"> </w:t>
      </w:r>
      <w:r>
        <w:rPr>
          <w:sz w:val="20"/>
        </w:rPr>
        <w:t>pyleniem</w:t>
      </w:r>
      <w:r>
        <w:rPr>
          <w:spacing w:val="-13"/>
          <w:sz w:val="20"/>
        </w:rPr>
        <w:t xml:space="preserve"> </w:t>
      </w:r>
      <w:r>
        <w:rPr>
          <w:sz w:val="20"/>
        </w:rPr>
        <w:t>poprzez przygotowanie odpowiedniej nawierzchni drogowej, zapewnienie odpowiedniej wilgotności gruntu i zabezpieczenie go podczas transportu.</w:t>
      </w:r>
    </w:p>
    <w:p w:rsidR="004959B5" w:rsidRDefault="008336AA" w:rsidP="009E4C6C">
      <w:pPr>
        <w:pStyle w:val="Akapitzlist"/>
        <w:numPr>
          <w:ilvl w:val="0"/>
          <w:numId w:val="84"/>
        </w:numPr>
        <w:tabs>
          <w:tab w:val="left" w:pos="701"/>
        </w:tabs>
        <w:spacing w:before="2" w:line="244" w:lineRule="auto"/>
        <w:ind w:left="645" w:right="785" w:hanging="428"/>
        <w:jc w:val="both"/>
        <w:rPr>
          <w:sz w:val="20"/>
        </w:rPr>
      </w:pPr>
      <w:r>
        <w:tab/>
      </w:r>
      <w:r>
        <w:rPr>
          <w:sz w:val="20"/>
        </w:rPr>
        <w:t>Odpowiednią</w:t>
      </w:r>
      <w:r>
        <w:rPr>
          <w:spacing w:val="-13"/>
          <w:sz w:val="20"/>
        </w:rPr>
        <w:t xml:space="preserve"> </w:t>
      </w:r>
      <w:r>
        <w:rPr>
          <w:sz w:val="20"/>
        </w:rPr>
        <w:t>ochronę</w:t>
      </w:r>
      <w:r>
        <w:rPr>
          <w:spacing w:val="-12"/>
          <w:sz w:val="20"/>
        </w:rPr>
        <w:t xml:space="preserve"> </w:t>
      </w:r>
      <w:r>
        <w:rPr>
          <w:sz w:val="20"/>
        </w:rPr>
        <w:t>przed</w:t>
      </w:r>
      <w:r>
        <w:rPr>
          <w:spacing w:val="-13"/>
          <w:sz w:val="20"/>
        </w:rPr>
        <w:t xml:space="preserve"> </w:t>
      </w:r>
      <w:r>
        <w:rPr>
          <w:sz w:val="20"/>
        </w:rPr>
        <w:t>erozją</w:t>
      </w:r>
      <w:r>
        <w:rPr>
          <w:spacing w:val="-12"/>
          <w:sz w:val="20"/>
        </w:rPr>
        <w:t xml:space="preserve"> </w:t>
      </w:r>
      <w:r>
        <w:rPr>
          <w:sz w:val="20"/>
        </w:rPr>
        <w:t>wodną</w:t>
      </w:r>
      <w:r>
        <w:rPr>
          <w:spacing w:val="-13"/>
          <w:sz w:val="20"/>
        </w:rPr>
        <w:t xml:space="preserve"> </w:t>
      </w:r>
      <w:r>
        <w:rPr>
          <w:sz w:val="20"/>
        </w:rPr>
        <w:t>gruntów</w:t>
      </w:r>
      <w:r>
        <w:rPr>
          <w:spacing w:val="-12"/>
          <w:sz w:val="20"/>
        </w:rPr>
        <w:t xml:space="preserve"> </w:t>
      </w:r>
      <w:r>
        <w:rPr>
          <w:sz w:val="20"/>
        </w:rPr>
        <w:t>poprzez</w:t>
      </w:r>
      <w:r>
        <w:rPr>
          <w:spacing w:val="-13"/>
          <w:sz w:val="20"/>
        </w:rPr>
        <w:t xml:space="preserve"> </w:t>
      </w:r>
      <w:r>
        <w:rPr>
          <w:sz w:val="20"/>
        </w:rPr>
        <w:t>formowanie</w:t>
      </w:r>
      <w:r>
        <w:rPr>
          <w:spacing w:val="-12"/>
          <w:sz w:val="20"/>
        </w:rPr>
        <w:t xml:space="preserve"> </w:t>
      </w:r>
      <w:r>
        <w:rPr>
          <w:sz w:val="20"/>
        </w:rPr>
        <w:t>kątów</w:t>
      </w:r>
      <w:r>
        <w:rPr>
          <w:spacing w:val="-13"/>
          <w:sz w:val="20"/>
        </w:rPr>
        <w:t xml:space="preserve"> </w:t>
      </w:r>
      <w:r>
        <w:rPr>
          <w:sz w:val="20"/>
        </w:rPr>
        <w:t>pochylenia</w:t>
      </w:r>
      <w:r>
        <w:rPr>
          <w:spacing w:val="-12"/>
          <w:sz w:val="20"/>
        </w:rPr>
        <w:t xml:space="preserve"> </w:t>
      </w:r>
      <w:r>
        <w:rPr>
          <w:sz w:val="20"/>
        </w:rPr>
        <w:t>skarp</w:t>
      </w:r>
      <w:r>
        <w:rPr>
          <w:spacing w:val="-13"/>
          <w:sz w:val="20"/>
        </w:rPr>
        <w:t xml:space="preserve"> </w:t>
      </w:r>
      <w:r>
        <w:rPr>
          <w:sz w:val="20"/>
        </w:rPr>
        <w:t>zgodnych</w:t>
      </w:r>
      <w:r>
        <w:rPr>
          <w:spacing w:val="-12"/>
          <w:sz w:val="20"/>
        </w:rPr>
        <w:t xml:space="preserve"> </w:t>
      </w:r>
      <w:r>
        <w:rPr>
          <w:sz w:val="20"/>
        </w:rPr>
        <w:t>z projektem,</w:t>
      </w:r>
      <w:r>
        <w:rPr>
          <w:spacing w:val="-13"/>
          <w:sz w:val="20"/>
        </w:rPr>
        <w:t xml:space="preserve"> </w:t>
      </w:r>
      <w:r>
        <w:rPr>
          <w:sz w:val="20"/>
        </w:rPr>
        <w:t>a</w:t>
      </w:r>
      <w:r>
        <w:rPr>
          <w:spacing w:val="-12"/>
          <w:sz w:val="20"/>
        </w:rPr>
        <w:t xml:space="preserve"> </w:t>
      </w:r>
      <w:r>
        <w:rPr>
          <w:sz w:val="20"/>
        </w:rPr>
        <w:t>w</w:t>
      </w:r>
      <w:r>
        <w:rPr>
          <w:spacing w:val="-13"/>
          <w:sz w:val="20"/>
        </w:rPr>
        <w:t xml:space="preserve"> </w:t>
      </w:r>
      <w:r>
        <w:rPr>
          <w:sz w:val="20"/>
        </w:rPr>
        <w:t>miejscach</w:t>
      </w:r>
      <w:r>
        <w:rPr>
          <w:spacing w:val="-12"/>
          <w:sz w:val="20"/>
        </w:rPr>
        <w:t xml:space="preserve"> </w:t>
      </w:r>
      <w:r>
        <w:rPr>
          <w:sz w:val="20"/>
        </w:rPr>
        <w:t>najbardziej</w:t>
      </w:r>
      <w:r>
        <w:rPr>
          <w:spacing w:val="-11"/>
          <w:sz w:val="20"/>
        </w:rPr>
        <w:t xml:space="preserve"> </w:t>
      </w:r>
      <w:r>
        <w:rPr>
          <w:sz w:val="20"/>
        </w:rPr>
        <w:t>podatnych</w:t>
      </w:r>
      <w:r>
        <w:rPr>
          <w:spacing w:val="-12"/>
          <w:sz w:val="20"/>
        </w:rPr>
        <w:t xml:space="preserve"> </w:t>
      </w:r>
      <w:r>
        <w:rPr>
          <w:sz w:val="20"/>
        </w:rPr>
        <w:t>na</w:t>
      </w:r>
      <w:r>
        <w:rPr>
          <w:spacing w:val="-11"/>
          <w:sz w:val="20"/>
        </w:rPr>
        <w:t xml:space="preserve"> </w:t>
      </w:r>
      <w:r>
        <w:rPr>
          <w:sz w:val="20"/>
        </w:rPr>
        <w:t>erozję</w:t>
      </w:r>
      <w:r>
        <w:rPr>
          <w:spacing w:val="-11"/>
          <w:sz w:val="20"/>
        </w:rPr>
        <w:t xml:space="preserve"> </w:t>
      </w:r>
      <w:r>
        <w:rPr>
          <w:sz w:val="20"/>
        </w:rPr>
        <w:t>stosować</w:t>
      </w:r>
      <w:r>
        <w:rPr>
          <w:spacing w:val="-11"/>
          <w:sz w:val="20"/>
        </w:rPr>
        <w:t xml:space="preserve"> </w:t>
      </w:r>
      <w:r>
        <w:rPr>
          <w:sz w:val="20"/>
        </w:rPr>
        <w:t>grunty</w:t>
      </w:r>
      <w:r>
        <w:rPr>
          <w:spacing w:val="-13"/>
          <w:sz w:val="20"/>
        </w:rPr>
        <w:t xml:space="preserve"> </w:t>
      </w:r>
      <w:r>
        <w:rPr>
          <w:sz w:val="20"/>
        </w:rPr>
        <w:t>odporne</w:t>
      </w:r>
      <w:r>
        <w:rPr>
          <w:spacing w:val="-12"/>
          <w:sz w:val="20"/>
        </w:rPr>
        <w:t xml:space="preserve"> </w:t>
      </w:r>
      <w:r>
        <w:rPr>
          <w:sz w:val="20"/>
        </w:rPr>
        <w:t>na</w:t>
      </w:r>
      <w:r>
        <w:rPr>
          <w:spacing w:val="-13"/>
          <w:sz w:val="20"/>
        </w:rPr>
        <w:t xml:space="preserve"> </w:t>
      </w:r>
      <w:r>
        <w:rPr>
          <w:sz w:val="20"/>
        </w:rPr>
        <w:t>spłukiwanie.</w:t>
      </w:r>
      <w:r>
        <w:rPr>
          <w:spacing w:val="-12"/>
          <w:sz w:val="20"/>
        </w:rPr>
        <w:t xml:space="preserve"> </w:t>
      </w:r>
      <w:r>
        <w:rPr>
          <w:sz w:val="20"/>
        </w:rPr>
        <w:t>Skarpy</w:t>
      </w:r>
      <w:r>
        <w:rPr>
          <w:spacing w:val="-13"/>
          <w:sz w:val="20"/>
        </w:rPr>
        <w:t xml:space="preserve"> </w:t>
      </w:r>
      <w:r>
        <w:rPr>
          <w:sz w:val="20"/>
        </w:rPr>
        <w:t>o wysokości</w:t>
      </w:r>
      <w:r>
        <w:rPr>
          <w:spacing w:val="-7"/>
          <w:sz w:val="20"/>
        </w:rPr>
        <w:t xml:space="preserve"> </w:t>
      </w:r>
      <w:r>
        <w:rPr>
          <w:sz w:val="20"/>
        </w:rPr>
        <w:t>ponad</w:t>
      </w:r>
      <w:r>
        <w:rPr>
          <w:spacing w:val="-6"/>
          <w:sz w:val="20"/>
        </w:rPr>
        <w:t xml:space="preserve"> </w:t>
      </w:r>
      <w:r>
        <w:rPr>
          <w:sz w:val="20"/>
        </w:rPr>
        <w:t>2</w:t>
      </w:r>
      <w:r>
        <w:rPr>
          <w:spacing w:val="-8"/>
          <w:sz w:val="20"/>
        </w:rPr>
        <w:t xml:space="preserve"> </w:t>
      </w:r>
      <w:r>
        <w:rPr>
          <w:sz w:val="20"/>
        </w:rPr>
        <w:t>m,</w:t>
      </w:r>
      <w:r>
        <w:rPr>
          <w:spacing w:val="-8"/>
          <w:sz w:val="20"/>
        </w:rPr>
        <w:t xml:space="preserve"> </w:t>
      </w:r>
      <w:r>
        <w:rPr>
          <w:sz w:val="20"/>
        </w:rPr>
        <w:t>natychmiast</w:t>
      </w:r>
      <w:r>
        <w:rPr>
          <w:spacing w:val="-9"/>
          <w:sz w:val="20"/>
        </w:rPr>
        <w:t xml:space="preserve"> </w:t>
      </w:r>
      <w:r>
        <w:rPr>
          <w:sz w:val="20"/>
        </w:rPr>
        <w:t>po</w:t>
      </w:r>
      <w:r>
        <w:rPr>
          <w:spacing w:val="-8"/>
          <w:sz w:val="20"/>
        </w:rPr>
        <w:t xml:space="preserve"> </w:t>
      </w:r>
      <w:r>
        <w:rPr>
          <w:sz w:val="20"/>
        </w:rPr>
        <w:t>uformowaniu</w:t>
      </w:r>
      <w:r>
        <w:rPr>
          <w:spacing w:val="-10"/>
          <w:sz w:val="20"/>
        </w:rPr>
        <w:t xml:space="preserve"> </w:t>
      </w:r>
      <w:r>
        <w:rPr>
          <w:sz w:val="20"/>
        </w:rPr>
        <w:t>powinny</w:t>
      </w:r>
      <w:r>
        <w:rPr>
          <w:spacing w:val="-11"/>
          <w:sz w:val="20"/>
        </w:rPr>
        <w:t xml:space="preserve"> </w:t>
      </w:r>
      <w:r>
        <w:rPr>
          <w:sz w:val="20"/>
        </w:rPr>
        <w:t>być</w:t>
      </w:r>
      <w:r>
        <w:rPr>
          <w:spacing w:val="-8"/>
          <w:sz w:val="20"/>
        </w:rPr>
        <w:t xml:space="preserve"> </w:t>
      </w:r>
      <w:r>
        <w:rPr>
          <w:sz w:val="20"/>
        </w:rPr>
        <w:t>zabezpieczone</w:t>
      </w:r>
      <w:r>
        <w:rPr>
          <w:spacing w:val="-8"/>
          <w:sz w:val="20"/>
        </w:rPr>
        <w:t xml:space="preserve"> </w:t>
      </w:r>
      <w:r>
        <w:rPr>
          <w:sz w:val="20"/>
        </w:rPr>
        <w:t>poprzez</w:t>
      </w:r>
      <w:r>
        <w:rPr>
          <w:spacing w:val="-8"/>
          <w:sz w:val="20"/>
        </w:rPr>
        <w:t xml:space="preserve"> </w:t>
      </w:r>
      <w:r>
        <w:rPr>
          <w:sz w:val="20"/>
        </w:rPr>
        <w:t>naniesienie</w:t>
      </w:r>
      <w:r>
        <w:rPr>
          <w:spacing w:val="-8"/>
          <w:sz w:val="20"/>
        </w:rPr>
        <w:t xml:space="preserve"> </w:t>
      </w:r>
      <w:r>
        <w:rPr>
          <w:sz w:val="20"/>
        </w:rPr>
        <w:t>środka antyerozyjnego</w:t>
      </w:r>
      <w:r>
        <w:rPr>
          <w:spacing w:val="-5"/>
          <w:sz w:val="20"/>
        </w:rPr>
        <w:t xml:space="preserve"> </w:t>
      </w:r>
      <w:r>
        <w:rPr>
          <w:sz w:val="20"/>
        </w:rPr>
        <w:t>(osad</w:t>
      </w:r>
      <w:r>
        <w:rPr>
          <w:spacing w:val="-5"/>
          <w:sz w:val="20"/>
        </w:rPr>
        <w:t xml:space="preserve"> </w:t>
      </w:r>
      <w:r>
        <w:rPr>
          <w:sz w:val="20"/>
        </w:rPr>
        <w:t>ściekowy</w:t>
      </w:r>
      <w:r>
        <w:rPr>
          <w:spacing w:val="-8"/>
          <w:sz w:val="20"/>
        </w:rPr>
        <w:t xml:space="preserve"> </w:t>
      </w:r>
      <w:r>
        <w:rPr>
          <w:sz w:val="20"/>
        </w:rPr>
        <w:t>ze</w:t>
      </w:r>
      <w:r>
        <w:rPr>
          <w:spacing w:val="-5"/>
          <w:sz w:val="20"/>
        </w:rPr>
        <w:t xml:space="preserve"> </w:t>
      </w:r>
      <w:r>
        <w:rPr>
          <w:sz w:val="20"/>
        </w:rPr>
        <w:t>ściółką,</w:t>
      </w:r>
      <w:r>
        <w:rPr>
          <w:spacing w:val="-5"/>
          <w:sz w:val="20"/>
        </w:rPr>
        <w:t xml:space="preserve"> </w:t>
      </w:r>
      <w:r>
        <w:rPr>
          <w:sz w:val="20"/>
        </w:rPr>
        <w:t>strużynami</w:t>
      </w:r>
      <w:r>
        <w:rPr>
          <w:spacing w:val="-5"/>
          <w:sz w:val="20"/>
        </w:rPr>
        <w:t xml:space="preserve"> </w:t>
      </w:r>
      <w:r>
        <w:rPr>
          <w:sz w:val="20"/>
        </w:rPr>
        <w:t>lub</w:t>
      </w:r>
      <w:r>
        <w:rPr>
          <w:spacing w:val="-5"/>
          <w:sz w:val="20"/>
        </w:rPr>
        <w:t xml:space="preserve"> </w:t>
      </w:r>
      <w:r>
        <w:rPr>
          <w:sz w:val="20"/>
        </w:rPr>
        <w:t>sieczką),</w:t>
      </w:r>
      <w:r>
        <w:rPr>
          <w:spacing w:val="-5"/>
          <w:sz w:val="20"/>
        </w:rPr>
        <w:t xml:space="preserve"> </w:t>
      </w:r>
      <w:r>
        <w:rPr>
          <w:sz w:val="20"/>
        </w:rPr>
        <w:t>a</w:t>
      </w:r>
      <w:r>
        <w:rPr>
          <w:spacing w:val="-5"/>
          <w:sz w:val="20"/>
        </w:rPr>
        <w:t xml:space="preserve"> </w:t>
      </w:r>
      <w:r>
        <w:rPr>
          <w:sz w:val="20"/>
        </w:rPr>
        <w:t>po</w:t>
      </w:r>
      <w:r>
        <w:rPr>
          <w:spacing w:val="-5"/>
          <w:sz w:val="20"/>
        </w:rPr>
        <w:t xml:space="preserve"> </w:t>
      </w:r>
      <w:r>
        <w:rPr>
          <w:sz w:val="20"/>
        </w:rPr>
        <w:t>ostatecznym</w:t>
      </w:r>
      <w:r>
        <w:rPr>
          <w:spacing w:val="-9"/>
          <w:sz w:val="20"/>
        </w:rPr>
        <w:t xml:space="preserve"> </w:t>
      </w:r>
      <w:r>
        <w:rPr>
          <w:sz w:val="20"/>
        </w:rPr>
        <w:t>uformowaniu</w:t>
      </w:r>
      <w:r>
        <w:rPr>
          <w:spacing w:val="-8"/>
          <w:sz w:val="20"/>
        </w:rPr>
        <w:t xml:space="preserve"> </w:t>
      </w:r>
      <w:r>
        <w:rPr>
          <w:sz w:val="20"/>
        </w:rPr>
        <w:t>–</w:t>
      </w:r>
      <w:r>
        <w:rPr>
          <w:spacing w:val="-6"/>
          <w:sz w:val="20"/>
        </w:rPr>
        <w:t xml:space="preserve"> </w:t>
      </w:r>
      <w:r>
        <w:rPr>
          <w:sz w:val="20"/>
        </w:rPr>
        <w:t>trwałe ustabilizowanie przez humusowanie i zadarnianie.</w:t>
      </w:r>
    </w:p>
    <w:p w:rsidR="004959B5" w:rsidRDefault="008336AA" w:rsidP="009E4C6C">
      <w:pPr>
        <w:pStyle w:val="Akapitzlist"/>
        <w:numPr>
          <w:ilvl w:val="0"/>
          <w:numId w:val="84"/>
        </w:numPr>
        <w:tabs>
          <w:tab w:val="left" w:pos="701"/>
        </w:tabs>
        <w:spacing w:before="3" w:line="244" w:lineRule="auto"/>
        <w:ind w:left="645" w:right="781" w:hanging="428"/>
        <w:jc w:val="both"/>
        <w:rPr>
          <w:sz w:val="20"/>
        </w:rPr>
      </w:pPr>
      <w:r>
        <w:tab/>
      </w:r>
      <w:r>
        <w:rPr>
          <w:sz w:val="20"/>
        </w:rPr>
        <w:t>Możliwie daleką lokalizację zapleczy budowlanych i składów wyrobów budowlanych od zabudowy mieszkaniowej, w zagłębieniach terenu co minimalizuje negatywne oddziaływanie na krajobraz, rozprzestrzenianie</w:t>
      </w:r>
      <w:r>
        <w:rPr>
          <w:spacing w:val="-5"/>
          <w:sz w:val="20"/>
        </w:rPr>
        <w:t xml:space="preserve"> </w:t>
      </w:r>
      <w:r>
        <w:rPr>
          <w:sz w:val="20"/>
        </w:rPr>
        <w:t>pyłów,</w:t>
      </w:r>
      <w:r>
        <w:rPr>
          <w:spacing w:val="-5"/>
          <w:sz w:val="20"/>
        </w:rPr>
        <w:t xml:space="preserve"> </w:t>
      </w:r>
      <w:r>
        <w:rPr>
          <w:sz w:val="20"/>
        </w:rPr>
        <w:t>zanieczyszczeń</w:t>
      </w:r>
      <w:r>
        <w:rPr>
          <w:spacing w:val="-7"/>
          <w:sz w:val="20"/>
        </w:rPr>
        <w:t xml:space="preserve"> </w:t>
      </w:r>
      <w:r>
        <w:rPr>
          <w:sz w:val="20"/>
        </w:rPr>
        <w:t>powietrza</w:t>
      </w:r>
      <w:r>
        <w:rPr>
          <w:spacing w:val="-5"/>
          <w:sz w:val="20"/>
        </w:rPr>
        <w:t xml:space="preserve"> </w:t>
      </w:r>
      <w:r>
        <w:rPr>
          <w:sz w:val="20"/>
        </w:rPr>
        <w:t>i</w:t>
      </w:r>
      <w:r>
        <w:rPr>
          <w:spacing w:val="-6"/>
          <w:sz w:val="20"/>
        </w:rPr>
        <w:t xml:space="preserve"> </w:t>
      </w:r>
      <w:r>
        <w:rPr>
          <w:sz w:val="20"/>
        </w:rPr>
        <w:t>hałasu.</w:t>
      </w:r>
    </w:p>
    <w:p w:rsidR="004959B5" w:rsidRDefault="008336AA" w:rsidP="009E4C6C">
      <w:pPr>
        <w:pStyle w:val="Akapitzlist"/>
        <w:numPr>
          <w:ilvl w:val="0"/>
          <w:numId w:val="84"/>
        </w:numPr>
        <w:tabs>
          <w:tab w:val="left" w:pos="701"/>
        </w:tabs>
        <w:spacing w:before="2" w:line="244" w:lineRule="auto"/>
        <w:ind w:left="645" w:right="781" w:hanging="428"/>
        <w:jc w:val="both"/>
        <w:rPr>
          <w:sz w:val="20"/>
        </w:rPr>
      </w:pPr>
      <w:r>
        <w:tab/>
      </w:r>
      <w:r>
        <w:rPr>
          <w:sz w:val="20"/>
        </w:rPr>
        <w:t xml:space="preserve">Minimalizację uciążliwości akustycznej prowadzonych prac poprzez zastosowanie urządzeń i maszyn spełniających polskie normy i rozporządzenia w zakresie emisji hałasu do środowiska oraz unikanie prowadzenia związanych ze znaczną emisją hałasu w porze nocnej, zwłaszcza w pobliżu zabudowy </w:t>
      </w:r>
      <w:r>
        <w:rPr>
          <w:spacing w:val="-2"/>
          <w:sz w:val="20"/>
        </w:rPr>
        <w:t>mieszkaniowej.</w:t>
      </w:r>
    </w:p>
    <w:p w:rsidR="004959B5" w:rsidRDefault="008336AA" w:rsidP="009E4C6C">
      <w:pPr>
        <w:pStyle w:val="Akapitzlist"/>
        <w:numPr>
          <w:ilvl w:val="0"/>
          <w:numId w:val="84"/>
        </w:numPr>
        <w:tabs>
          <w:tab w:val="left" w:pos="701"/>
        </w:tabs>
        <w:spacing w:before="2" w:line="244" w:lineRule="auto"/>
        <w:ind w:left="645" w:right="784" w:hanging="428"/>
        <w:jc w:val="both"/>
        <w:rPr>
          <w:sz w:val="20"/>
        </w:rPr>
      </w:pPr>
      <w:r>
        <w:tab/>
      </w:r>
      <w:r>
        <w:rPr>
          <w:sz w:val="20"/>
        </w:rPr>
        <w:t>Organizowanie prac budowlanych w ten sposób, aby ograniczyć przelewanie paliw i</w:t>
      </w:r>
      <w:r>
        <w:rPr>
          <w:spacing w:val="-13"/>
          <w:sz w:val="20"/>
        </w:rPr>
        <w:t xml:space="preserve"> </w:t>
      </w:r>
      <w:r>
        <w:rPr>
          <w:sz w:val="20"/>
        </w:rPr>
        <w:t>lepiszczy w miejscu budowy</w:t>
      </w:r>
      <w:r>
        <w:rPr>
          <w:spacing w:val="-10"/>
          <w:sz w:val="20"/>
        </w:rPr>
        <w:t xml:space="preserve"> </w:t>
      </w:r>
      <w:r>
        <w:rPr>
          <w:sz w:val="20"/>
        </w:rPr>
        <w:t>–</w:t>
      </w:r>
      <w:r>
        <w:rPr>
          <w:spacing w:val="-6"/>
          <w:sz w:val="20"/>
        </w:rPr>
        <w:t xml:space="preserve"> </w:t>
      </w:r>
      <w:r>
        <w:rPr>
          <w:sz w:val="20"/>
        </w:rPr>
        <w:t>co</w:t>
      </w:r>
      <w:r>
        <w:rPr>
          <w:spacing w:val="-6"/>
          <w:sz w:val="20"/>
        </w:rPr>
        <w:t xml:space="preserve"> </w:t>
      </w:r>
      <w:r>
        <w:rPr>
          <w:sz w:val="20"/>
        </w:rPr>
        <w:t>w</w:t>
      </w:r>
      <w:r>
        <w:rPr>
          <w:spacing w:val="-11"/>
          <w:sz w:val="20"/>
        </w:rPr>
        <w:t xml:space="preserve"> </w:t>
      </w:r>
      <w:r>
        <w:rPr>
          <w:sz w:val="20"/>
        </w:rPr>
        <w:t>razie</w:t>
      </w:r>
      <w:r>
        <w:rPr>
          <w:spacing w:val="-6"/>
          <w:sz w:val="20"/>
        </w:rPr>
        <w:t xml:space="preserve"> </w:t>
      </w:r>
      <w:r>
        <w:rPr>
          <w:sz w:val="20"/>
        </w:rPr>
        <w:t>awarii</w:t>
      </w:r>
      <w:r>
        <w:rPr>
          <w:spacing w:val="-7"/>
          <w:sz w:val="20"/>
        </w:rPr>
        <w:t xml:space="preserve"> </w:t>
      </w:r>
      <w:r>
        <w:rPr>
          <w:sz w:val="20"/>
        </w:rPr>
        <w:t>może</w:t>
      </w:r>
      <w:r>
        <w:rPr>
          <w:spacing w:val="-6"/>
          <w:sz w:val="20"/>
        </w:rPr>
        <w:t xml:space="preserve"> </w:t>
      </w:r>
      <w:r>
        <w:rPr>
          <w:sz w:val="20"/>
        </w:rPr>
        <w:t>spowodować</w:t>
      </w:r>
      <w:r>
        <w:rPr>
          <w:spacing w:val="-6"/>
          <w:sz w:val="20"/>
        </w:rPr>
        <w:t xml:space="preserve"> </w:t>
      </w:r>
      <w:r>
        <w:rPr>
          <w:sz w:val="20"/>
        </w:rPr>
        <w:t>zanieczyszczenie</w:t>
      </w:r>
      <w:r>
        <w:rPr>
          <w:spacing w:val="-6"/>
          <w:sz w:val="20"/>
        </w:rPr>
        <w:t xml:space="preserve"> </w:t>
      </w:r>
      <w:r>
        <w:rPr>
          <w:sz w:val="20"/>
        </w:rPr>
        <w:t>gruntu.</w:t>
      </w:r>
    </w:p>
    <w:p w:rsidR="004959B5" w:rsidRDefault="008336AA">
      <w:pPr>
        <w:pStyle w:val="Tekstpodstawowy"/>
        <w:spacing w:before="1"/>
        <w:ind w:left="218"/>
        <w:jc w:val="both"/>
      </w:pPr>
      <w:r>
        <w:rPr>
          <w:spacing w:val="-4"/>
        </w:rPr>
        <w:t>W</w:t>
      </w:r>
      <w:r>
        <w:rPr>
          <w:spacing w:val="-2"/>
        </w:rPr>
        <w:t xml:space="preserve"> </w:t>
      </w:r>
      <w:r>
        <w:rPr>
          <w:spacing w:val="-4"/>
        </w:rPr>
        <w:t>okresie</w:t>
      </w:r>
      <w:r>
        <w:rPr>
          <w:spacing w:val="-2"/>
        </w:rPr>
        <w:t xml:space="preserve"> </w:t>
      </w:r>
      <w:r>
        <w:rPr>
          <w:spacing w:val="-4"/>
        </w:rPr>
        <w:t>trwania</w:t>
      </w:r>
      <w:r>
        <w:rPr>
          <w:spacing w:val="-3"/>
        </w:rPr>
        <w:t xml:space="preserve"> </w:t>
      </w:r>
      <w:r>
        <w:rPr>
          <w:spacing w:val="-4"/>
        </w:rPr>
        <w:t>budowy</w:t>
      </w:r>
      <w:r>
        <w:rPr>
          <w:spacing w:val="-6"/>
        </w:rPr>
        <w:t xml:space="preserve"> </w:t>
      </w:r>
      <w:r>
        <w:rPr>
          <w:spacing w:val="-4"/>
        </w:rPr>
        <w:t>i</w:t>
      </w:r>
      <w:r>
        <w:rPr>
          <w:spacing w:val="-3"/>
        </w:rPr>
        <w:t xml:space="preserve"> </w:t>
      </w:r>
      <w:r>
        <w:rPr>
          <w:spacing w:val="-4"/>
        </w:rPr>
        <w:t>wykańczania</w:t>
      </w:r>
      <w:r>
        <w:rPr>
          <w:spacing w:val="-3"/>
        </w:rPr>
        <w:t xml:space="preserve"> </w:t>
      </w:r>
      <w:r>
        <w:rPr>
          <w:spacing w:val="-4"/>
        </w:rPr>
        <w:t>Robót</w:t>
      </w:r>
      <w:r>
        <w:rPr>
          <w:spacing w:val="-3"/>
        </w:rPr>
        <w:t xml:space="preserve"> </w:t>
      </w:r>
      <w:r>
        <w:rPr>
          <w:spacing w:val="-4"/>
        </w:rPr>
        <w:t>Wykonawca</w:t>
      </w:r>
      <w:r>
        <w:rPr>
          <w:spacing w:val="-2"/>
        </w:rPr>
        <w:t xml:space="preserve"> </w:t>
      </w:r>
      <w:r>
        <w:rPr>
          <w:spacing w:val="-4"/>
        </w:rPr>
        <w:t>będzie:</w:t>
      </w:r>
    </w:p>
    <w:p w:rsidR="004959B5" w:rsidRDefault="008336AA" w:rsidP="009E4C6C">
      <w:pPr>
        <w:pStyle w:val="Akapitzlist"/>
        <w:numPr>
          <w:ilvl w:val="1"/>
          <w:numId w:val="84"/>
        </w:numPr>
        <w:tabs>
          <w:tab w:val="left" w:pos="939"/>
        </w:tabs>
        <w:spacing w:before="6"/>
        <w:ind w:hanging="421"/>
        <w:jc w:val="both"/>
        <w:rPr>
          <w:sz w:val="20"/>
        </w:rPr>
      </w:pPr>
      <w:r>
        <w:rPr>
          <w:w w:val="95"/>
          <w:sz w:val="20"/>
        </w:rPr>
        <w:t>utrzymywać</w:t>
      </w:r>
      <w:r>
        <w:rPr>
          <w:spacing w:val="2"/>
          <w:sz w:val="20"/>
        </w:rPr>
        <w:t xml:space="preserve"> </w:t>
      </w:r>
      <w:r>
        <w:rPr>
          <w:w w:val="95"/>
          <w:sz w:val="20"/>
        </w:rPr>
        <w:t>Teren</w:t>
      </w:r>
      <w:r>
        <w:rPr>
          <w:sz w:val="20"/>
        </w:rPr>
        <w:t xml:space="preserve"> </w:t>
      </w:r>
      <w:r>
        <w:rPr>
          <w:w w:val="95"/>
          <w:sz w:val="20"/>
        </w:rPr>
        <w:t>Budowy</w:t>
      </w:r>
      <w:r>
        <w:rPr>
          <w:spacing w:val="-3"/>
          <w:sz w:val="20"/>
        </w:rPr>
        <w:t xml:space="preserve"> </w:t>
      </w:r>
      <w:r>
        <w:rPr>
          <w:w w:val="95"/>
          <w:sz w:val="20"/>
        </w:rPr>
        <w:t>i</w:t>
      </w:r>
      <w:r>
        <w:rPr>
          <w:spacing w:val="2"/>
          <w:sz w:val="20"/>
        </w:rPr>
        <w:t xml:space="preserve"> </w:t>
      </w:r>
      <w:r>
        <w:rPr>
          <w:w w:val="95"/>
          <w:sz w:val="20"/>
        </w:rPr>
        <w:t>wykopy</w:t>
      </w:r>
      <w:r>
        <w:rPr>
          <w:spacing w:val="-3"/>
          <w:sz w:val="20"/>
        </w:rPr>
        <w:t xml:space="preserve"> </w:t>
      </w:r>
      <w:r>
        <w:rPr>
          <w:w w:val="95"/>
          <w:sz w:val="20"/>
        </w:rPr>
        <w:t>w</w:t>
      </w:r>
      <w:r>
        <w:rPr>
          <w:spacing w:val="-1"/>
          <w:w w:val="95"/>
          <w:sz w:val="20"/>
        </w:rPr>
        <w:t xml:space="preserve"> </w:t>
      </w:r>
      <w:r>
        <w:rPr>
          <w:w w:val="95"/>
          <w:sz w:val="20"/>
        </w:rPr>
        <w:t>stanie</w:t>
      </w:r>
      <w:r>
        <w:rPr>
          <w:spacing w:val="3"/>
          <w:sz w:val="20"/>
        </w:rPr>
        <w:t xml:space="preserve"> </w:t>
      </w:r>
      <w:r>
        <w:rPr>
          <w:w w:val="95"/>
          <w:sz w:val="20"/>
        </w:rPr>
        <w:t>bez</w:t>
      </w:r>
      <w:r>
        <w:rPr>
          <w:spacing w:val="2"/>
          <w:sz w:val="20"/>
        </w:rPr>
        <w:t xml:space="preserve"> </w:t>
      </w:r>
      <w:r>
        <w:rPr>
          <w:w w:val="95"/>
          <w:sz w:val="20"/>
        </w:rPr>
        <w:t>wody</w:t>
      </w:r>
      <w:r>
        <w:rPr>
          <w:spacing w:val="-2"/>
          <w:sz w:val="20"/>
        </w:rPr>
        <w:t xml:space="preserve"> </w:t>
      </w:r>
      <w:r>
        <w:rPr>
          <w:spacing w:val="-2"/>
          <w:w w:val="95"/>
          <w:sz w:val="20"/>
        </w:rPr>
        <w:t>stojącej,</w:t>
      </w:r>
    </w:p>
    <w:p w:rsidR="004959B5" w:rsidRDefault="008336AA" w:rsidP="009E4C6C">
      <w:pPr>
        <w:pStyle w:val="Akapitzlist"/>
        <w:numPr>
          <w:ilvl w:val="1"/>
          <w:numId w:val="84"/>
        </w:numPr>
        <w:tabs>
          <w:tab w:val="left" w:pos="941"/>
        </w:tabs>
        <w:spacing w:before="5" w:line="244" w:lineRule="auto"/>
        <w:ind w:left="926" w:right="781" w:hanging="418"/>
        <w:jc w:val="both"/>
        <w:rPr>
          <w:sz w:val="20"/>
        </w:rPr>
      </w:pPr>
      <w:r>
        <w:rPr>
          <w:sz w:val="20"/>
        </w:rPr>
        <w:t>podejmować</w:t>
      </w:r>
      <w:r>
        <w:rPr>
          <w:spacing w:val="-13"/>
          <w:sz w:val="20"/>
        </w:rPr>
        <w:t xml:space="preserve"> </w:t>
      </w:r>
      <w:r>
        <w:rPr>
          <w:sz w:val="20"/>
        </w:rPr>
        <w:t>wszelkie</w:t>
      </w:r>
      <w:r>
        <w:rPr>
          <w:spacing w:val="-12"/>
          <w:sz w:val="20"/>
        </w:rPr>
        <w:t xml:space="preserve"> </w:t>
      </w:r>
      <w:r>
        <w:rPr>
          <w:sz w:val="20"/>
        </w:rPr>
        <w:t>uzasadnione</w:t>
      </w:r>
      <w:r>
        <w:rPr>
          <w:spacing w:val="-11"/>
          <w:sz w:val="20"/>
        </w:rPr>
        <w:t xml:space="preserve"> </w:t>
      </w:r>
      <w:r>
        <w:rPr>
          <w:sz w:val="20"/>
        </w:rPr>
        <w:t>kroki</w:t>
      </w:r>
      <w:r>
        <w:rPr>
          <w:spacing w:val="-12"/>
          <w:sz w:val="20"/>
        </w:rPr>
        <w:t xml:space="preserve"> </w:t>
      </w:r>
      <w:r>
        <w:rPr>
          <w:sz w:val="20"/>
        </w:rPr>
        <w:t>mające</w:t>
      </w:r>
      <w:r>
        <w:rPr>
          <w:spacing w:val="-11"/>
          <w:sz w:val="20"/>
        </w:rPr>
        <w:t xml:space="preserve"> </w:t>
      </w:r>
      <w:r>
        <w:rPr>
          <w:sz w:val="20"/>
        </w:rPr>
        <w:t>na</w:t>
      </w:r>
      <w:r>
        <w:rPr>
          <w:spacing w:val="-11"/>
          <w:sz w:val="20"/>
        </w:rPr>
        <w:t xml:space="preserve"> </w:t>
      </w:r>
      <w:r>
        <w:rPr>
          <w:sz w:val="20"/>
        </w:rPr>
        <w:t>celu</w:t>
      </w:r>
      <w:r>
        <w:rPr>
          <w:spacing w:val="-12"/>
          <w:sz w:val="20"/>
        </w:rPr>
        <w:t xml:space="preserve"> </w:t>
      </w:r>
      <w:r>
        <w:rPr>
          <w:sz w:val="20"/>
        </w:rPr>
        <w:t>stosowanie</w:t>
      </w:r>
      <w:r>
        <w:rPr>
          <w:spacing w:val="-11"/>
          <w:sz w:val="20"/>
        </w:rPr>
        <w:t xml:space="preserve"> </w:t>
      </w:r>
      <w:r>
        <w:rPr>
          <w:sz w:val="20"/>
        </w:rPr>
        <w:t>się</w:t>
      </w:r>
      <w:r>
        <w:rPr>
          <w:spacing w:val="-11"/>
          <w:sz w:val="20"/>
        </w:rPr>
        <w:t xml:space="preserve"> </w:t>
      </w:r>
      <w:r>
        <w:rPr>
          <w:sz w:val="20"/>
        </w:rPr>
        <w:t>do</w:t>
      </w:r>
      <w:r>
        <w:rPr>
          <w:spacing w:val="-11"/>
          <w:sz w:val="20"/>
        </w:rPr>
        <w:t xml:space="preserve"> </w:t>
      </w:r>
      <w:r>
        <w:rPr>
          <w:sz w:val="20"/>
        </w:rPr>
        <w:t>przepisów</w:t>
      </w:r>
      <w:r>
        <w:rPr>
          <w:spacing w:val="-13"/>
          <w:sz w:val="20"/>
        </w:rPr>
        <w:t xml:space="preserve"> </w:t>
      </w:r>
      <w:r>
        <w:rPr>
          <w:sz w:val="20"/>
        </w:rPr>
        <w:t>i</w:t>
      </w:r>
      <w:r>
        <w:rPr>
          <w:spacing w:val="-12"/>
          <w:sz w:val="20"/>
        </w:rPr>
        <w:t xml:space="preserve"> </w:t>
      </w:r>
      <w:r>
        <w:rPr>
          <w:sz w:val="20"/>
        </w:rPr>
        <w:t>norm</w:t>
      </w:r>
      <w:r>
        <w:rPr>
          <w:spacing w:val="-13"/>
          <w:sz w:val="20"/>
        </w:rPr>
        <w:t xml:space="preserve"> </w:t>
      </w:r>
      <w:r>
        <w:rPr>
          <w:sz w:val="20"/>
        </w:rPr>
        <w:t xml:space="preserve">dotyczących </w:t>
      </w:r>
      <w:r>
        <w:rPr>
          <w:spacing w:val="-2"/>
          <w:sz w:val="20"/>
        </w:rPr>
        <w:t>ochrony</w:t>
      </w:r>
      <w:r>
        <w:rPr>
          <w:spacing w:val="-4"/>
          <w:sz w:val="20"/>
        </w:rPr>
        <w:t xml:space="preserve"> </w:t>
      </w:r>
      <w:r>
        <w:rPr>
          <w:spacing w:val="-2"/>
          <w:sz w:val="20"/>
        </w:rPr>
        <w:t>środowiska na terenie i</w:t>
      </w:r>
      <w:r>
        <w:rPr>
          <w:spacing w:val="-3"/>
          <w:sz w:val="20"/>
        </w:rPr>
        <w:t xml:space="preserve"> </w:t>
      </w:r>
      <w:r>
        <w:rPr>
          <w:spacing w:val="-2"/>
          <w:sz w:val="20"/>
        </w:rPr>
        <w:t>wokół</w:t>
      </w:r>
      <w:r>
        <w:rPr>
          <w:spacing w:val="-3"/>
          <w:sz w:val="20"/>
        </w:rPr>
        <w:t xml:space="preserve"> </w:t>
      </w:r>
      <w:r>
        <w:rPr>
          <w:spacing w:val="-2"/>
          <w:sz w:val="20"/>
        </w:rPr>
        <w:t>Terenu</w:t>
      </w:r>
      <w:r>
        <w:rPr>
          <w:spacing w:val="-4"/>
          <w:sz w:val="20"/>
        </w:rPr>
        <w:t xml:space="preserve"> </w:t>
      </w:r>
      <w:r>
        <w:rPr>
          <w:spacing w:val="-2"/>
          <w:sz w:val="20"/>
        </w:rPr>
        <w:t>Budowy</w:t>
      </w:r>
      <w:r>
        <w:rPr>
          <w:spacing w:val="-6"/>
          <w:sz w:val="20"/>
        </w:rPr>
        <w:t xml:space="preserve"> </w:t>
      </w:r>
      <w:r>
        <w:rPr>
          <w:spacing w:val="-2"/>
          <w:sz w:val="20"/>
        </w:rPr>
        <w:t>oraz będzie unikać uszkodzeń</w:t>
      </w:r>
      <w:r>
        <w:rPr>
          <w:spacing w:val="-4"/>
          <w:sz w:val="20"/>
        </w:rPr>
        <w:t xml:space="preserve"> </w:t>
      </w:r>
      <w:r>
        <w:rPr>
          <w:spacing w:val="-2"/>
          <w:sz w:val="20"/>
        </w:rPr>
        <w:t>lub uciążliwości</w:t>
      </w:r>
      <w:r>
        <w:rPr>
          <w:spacing w:val="-3"/>
          <w:sz w:val="20"/>
        </w:rPr>
        <w:t xml:space="preserve"> </w:t>
      </w:r>
      <w:r>
        <w:rPr>
          <w:spacing w:val="-2"/>
          <w:sz w:val="20"/>
        </w:rPr>
        <w:t xml:space="preserve">dla </w:t>
      </w:r>
      <w:r>
        <w:rPr>
          <w:sz w:val="20"/>
        </w:rPr>
        <w:t>osób lub własności społecznej i innych, a wynikających ze skażenia, hałasu lub innych przyczyn powstałych</w:t>
      </w:r>
      <w:r>
        <w:rPr>
          <w:spacing w:val="-5"/>
          <w:sz w:val="20"/>
        </w:rPr>
        <w:t xml:space="preserve"> </w:t>
      </w:r>
      <w:r>
        <w:rPr>
          <w:sz w:val="20"/>
        </w:rPr>
        <w:t>w</w:t>
      </w:r>
      <w:r>
        <w:rPr>
          <w:spacing w:val="-8"/>
          <w:sz w:val="20"/>
        </w:rPr>
        <w:t xml:space="preserve"> </w:t>
      </w:r>
      <w:r>
        <w:rPr>
          <w:sz w:val="20"/>
        </w:rPr>
        <w:t>następstwie</w:t>
      </w:r>
      <w:r>
        <w:rPr>
          <w:spacing w:val="-4"/>
          <w:sz w:val="20"/>
        </w:rPr>
        <w:t xml:space="preserve"> </w:t>
      </w:r>
      <w:r>
        <w:rPr>
          <w:sz w:val="20"/>
        </w:rPr>
        <w:t>jego</w:t>
      </w:r>
      <w:r>
        <w:rPr>
          <w:spacing w:val="-3"/>
          <w:sz w:val="20"/>
        </w:rPr>
        <w:t xml:space="preserve"> </w:t>
      </w:r>
      <w:r>
        <w:rPr>
          <w:sz w:val="20"/>
        </w:rPr>
        <w:t>sposobu</w:t>
      </w:r>
      <w:r>
        <w:rPr>
          <w:spacing w:val="-5"/>
          <w:sz w:val="20"/>
        </w:rPr>
        <w:t xml:space="preserve"> </w:t>
      </w:r>
      <w:r>
        <w:rPr>
          <w:sz w:val="20"/>
        </w:rPr>
        <w:t>działania.</w:t>
      </w:r>
      <w:r>
        <w:rPr>
          <w:spacing w:val="-5"/>
          <w:sz w:val="20"/>
        </w:rPr>
        <w:t xml:space="preserve"> </w:t>
      </w:r>
      <w:r>
        <w:rPr>
          <w:sz w:val="20"/>
        </w:rPr>
        <w:t>Stosując</w:t>
      </w:r>
      <w:r>
        <w:rPr>
          <w:spacing w:val="-5"/>
          <w:sz w:val="20"/>
        </w:rPr>
        <w:t xml:space="preserve"> </w:t>
      </w:r>
      <w:r>
        <w:rPr>
          <w:sz w:val="20"/>
        </w:rPr>
        <w:t>się</w:t>
      </w:r>
      <w:r>
        <w:rPr>
          <w:spacing w:val="-6"/>
          <w:sz w:val="20"/>
        </w:rPr>
        <w:t xml:space="preserve"> </w:t>
      </w:r>
      <w:r>
        <w:rPr>
          <w:sz w:val="20"/>
        </w:rPr>
        <w:t>do</w:t>
      </w:r>
      <w:r>
        <w:rPr>
          <w:spacing w:val="-5"/>
          <w:sz w:val="20"/>
        </w:rPr>
        <w:t xml:space="preserve"> </w:t>
      </w:r>
      <w:r>
        <w:rPr>
          <w:sz w:val="20"/>
        </w:rPr>
        <w:t>tych</w:t>
      </w:r>
      <w:r>
        <w:rPr>
          <w:spacing w:val="-7"/>
          <w:sz w:val="20"/>
        </w:rPr>
        <w:t xml:space="preserve"> </w:t>
      </w:r>
      <w:r>
        <w:rPr>
          <w:sz w:val="20"/>
        </w:rPr>
        <w:t>wymagań</w:t>
      </w:r>
      <w:r>
        <w:rPr>
          <w:spacing w:val="-7"/>
          <w:sz w:val="20"/>
        </w:rPr>
        <w:t xml:space="preserve"> </w:t>
      </w:r>
      <w:r>
        <w:rPr>
          <w:sz w:val="20"/>
        </w:rPr>
        <w:t>będzie</w:t>
      </w:r>
      <w:r>
        <w:rPr>
          <w:spacing w:val="-5"/>
          <w:sz w:val="20"/>
        </w:rPr>
        <w:t xml:space="preserve"> </w:t>
      </w:r>
      <w:r>
        <w:rPr>
          <w:sz w:val="20"/>
        </w:rPr>
        <w:t>miał</w:t>
      </w:r>
      <w:r>
        <w:rPr>
          <w:spacing w:val="-6"/>
          <w:sz w:val="20"/>
        </w:rPr>
        <w:t xml:space="preserve"> </w:t>
      </w:r>
      <w:r>
        <w:rPr>
          <w:sz w:val="20"/>
        </w:rPr>
        <w:t>szczególny wzgląd na:</w:t>
      </w:r>
    </w:p>
    <w:p w:rsidR="004959B5" w:rsidRDefault="008336AA" w:rsidP="009E4C6C">
      <w:pPr>
        <w:pStyle w:val="Akapitzlist"/>
        <w:numPr>
          <w:ilvl w:val="2"/>
          <w:numId w:val="84"/>
        </w:numPr>
        <w:tabs>
          <w:tab w:val="left" w:pos="1373"/>
        </w:tabs>
        <w:spacing w:before="3"/>
        <w:ind w:hanging="433"/>
        <w:jc w:val="both"/>
        <w:rPr>
          <w:sz w:val="20"/>
        </w:rPr>
      </w:pPr>
      <w:r>
        <w:rPr>
          <w:w w:val="95"/>
          <w:sz w:val="20"/>
        </w:rPr>
        <w:t>Lokalizację</w:t>
      </w:r>
      <w:r>
        <w:rPr>
          <w:spacing w:val="2"/>
          <w:sz w:val="20"/>
        </w:rPr>
        <w:t xml:space="preserve"> </w:t>
      </w:r>
      <w:r>
        <w:rPr>
          <w:w w:val="95"/>
          <w:sz w:val="20"/>
        </w:rPr>
        <w:t>baz,</w:t>
      </w:r>
      <w:r>
        <w:rPr>
          <w:spacing w:val="3"/>
          <w:sz w:val="20"/>
        </w:rPr>
        <w:t xml:space="preserve"> </w:t>
      </w:r>
      <w:r>
        <w:rPr>
          <w:w w:val="95"/>
          <w:sz w:val="20"/>
        </w:rPr>
        <w:t>warsztatów,</w:t>
      </w:r>
      <w:r>
        <w:rPr>
          <w:spacing w:val="3"/>
          <w:sz w:val="20"/>
        </w:rPr>
        <w:t xml:space="preserve"> </w:t>
      </w:r>
      <w:r>
        <w:rPr>
          <w:w w:val="95"/>
          <w:sz w:val="20"/>
        </w:rPr>
        <w:t>magazynów,</w:t>
      </w:r>
      <w:r>
        <w:rPr>
          <w:spacing w:val="3"/>
          <w:sz w:val="20"/>
        </w:rPr>
        <w:t xml:space="preserve"> </w:t>
      </w:r>
      <w:r>
        <w:rPr>
          <w:w w:val="95"/>
          <w:sz w:val="20"/>
        </w:rPr>
        <w:t>składowisk,</w:t>
      </w:r>
      <w:r>
        <w:rPr>
          <w:spacing w:val="2"/>
          <w:sz w:val="20"/>
        </w:rPr>
        <w:t xml:space="preserve"> </w:t>
      </w:r>
      <w:r>
        <w:rPr>
          <w:w w:val="95"/>
          <w:sz w:val="20"/>
        </w:rPr>
        <w:t>ukopów</w:t>
      </w:r>
      <w:r>
        <w:rPr>
          <w:spacing w:val="-2"/>
          <w:sz w:val="20"/>
        </w:rPr>
        <w:t xml:space="preserve"> </w:t>
      </w:r>
      <w:r>
        <w:rPr>
          <w:w w:val="95"/>
          <w:sz w:val="20"/>
        </w:rPr>
        <w:t>i</w:t>
      </w:r>
      <w:r>
        <w:rPr>
          <w:spacing w:val="1"/>
          <w:sz w:val="20"/>
        </w:rPr>
        <w:t xml:space="preserve"> </w:t>
      </w:r>
      <w:r>
        <w:rPr>
          <w:w w:val="95"/>
          <w:sz w:val="20"/>
        </w:rPr>
        <w:t>dróg</w:t>
      </w:r>
      <w:r>
        <w:rPr>
          <w:spacing w:val="1"/>
          <w:sz w:val="20"/>
        </w:rPr>
        <w:t xml:space="preserve"> </w:t>
      </w:r>
      <w:r>
        <w:rPr>
          <w:spacing w:val="-2"/>
          <w:w w:val="95"/>
          <w:sz w:val="20"/>
        </w:rPr>
        <w:t>dojazdowych</w:t>
      </w:r>
    </w:p>
    <w:p w:rsidR="004959B5" w:rsidRDefault="008336AA" w:rsidP="009E4C6C">
      <w:pPr>
        <w:pStyle w:val="Akapitzlist"/>
        <w:numPr>
          <w:ilvl w:val="2"/>
          <w:numId w:val="84"/>
        </w:numPr>
        <w:tabs>
          <w:tab w:val="left" w:pos="1373"/>
        </w:tabs>
        <w:spacing w:before="5"/>
        <w:ind w:hanging="435"/>
        <w:jc w:val="both"/>
        <w:rPr>
          <w:sz w:val="20"/>
        </w:rPr>
      </w:pPr>
      <w:r>
        <w:rPr>
          <w:w w:val="95"/>
          <w:sz w:val="20"/>
        </w:rPr>
        <w:t>Środki</w:t>
      </w:r>
      <w:r>
        <w:rPr>
          <w:spacing w:val="4"/>
          <w:sz w:val="20"/>
        </w:rPr>
        <w:t xml:space="preserve"> </w:t>
      </w:r>
      <w:r>
        <w:rPr>
          <w:w w:val="95"/>
          <w:sz w:val="20"/>
        </w:rPr>
        <w:t>ostrożności</w:t>
      </w:r>
      <w:r>
        <w:rPr>
          <w:spacing w:val="5"/>
          <w:sz w:val="20"/>
        </w:rPr>
        <w:t xml:space="preserve"> </w:t>
      </w:r>
      <w:r>
        <w:rPr>
          <w:w w:val="95"/>
          <w:sz w:val="20"/>
        </w:rPr>
        <w:t>i</w:t>
      </w:r>
      <w:r>
        <w:rPr>
          <w:spacing w:val="4"/>
          <w:sz w:val="20"/>
        </w:rPr>
        <w:t xml:space="preserve"> </w:t>
      </w:r>
      <w:r>
        <w:rPr>
          <w:w w:val="95"/>
          <w:sz w:val="20"/>
        </w:rPr>
        <w:t>zabezpieczenia</w:t>
      </w:r>
      <w:r>
        <w:rPr>
          <w:spacing w:val="6"/>
          <w:sz w:val="20"/>
        </w:rPr>
        <w:t xml:space="preserve"> </w:t>
      </w:r>
      <w:r>
        <w:rPr>
          <w:spacing w:val="-2"/>
          <w:w w:val="95"/>
          <w:sz w:val="20"/>
        </w:rPr>
        <w:t>przed:</w:t>
      </w:r>
    </w:p>
    <w:p w:rsidR="004959B5" w:rsidRDefault="008336AA" w:rsidP="009E4C6C">
      <w:pPr>
        <w:pStyle w:val="Akapitzlist"/>
        <w:numPr>
          <w:ilvl w:val="3"/>
          <w:numId w:val="84"/>
        </w:numPr>
        <w:tabs>
          <w:tab w:val="left" w:pos="1778"/>
          <w:tab w:val="left" w:pos="1779"/>
        </w:tabs>
        <w:spacing w:before="5"/>
        <w:rPr>
          <w:sz w:val="20"/>
        </w:rPr>
      </w:pPr>
      <w:r>
        <w:rPr>
          <w:w w:val="95"/>
          <w:sz w:val="20"/>
        </w:rPr>
        <w:t>zanieczyszczeniem</w:t>
      </w:r>
      <w:r>
        <w:rPr>
          <w:spacing w:val="-2"/>
          <w:sz w:val="20"/>
        </w:rPr>
        <w:t xml:space="preserve"> </w:t>
      </w:r>
      <w:r>
        <w:rPr>
          <w:w w:val="95"/>
          <w:sz w:val="20"/>
        </w:rPr>
        <w:t>zbiorników</w:t>
      </w:r>
      <w:r>
        <w:rPr>
          <w:spacing w:val="-2"/>
          <w:sz w:val="20"/>
        </w:rPr>
        <w:t xml:space="preserve"> </w:t>
      </w:r>
      <w:r>
        <w:rPr>
          <w:w w:val="95"/>
          <w:sz w:val="20"/>
        </w:rPr>
        <w:t>i</w:t>
      </w:r>
      <w:r>
        <w:rPr>
          <w:spacing w:val="3"/>
          <w:sz w:val="20"/>
        </w:rPr>
        <w:t xml:space="preserve"> </w:t>
      </w:r>
      <w:r>
        <w:rPr>
          <w:w w:val="95"/>
          <w:sz w:val="20"/>
        </w:rPr>
        <w:t>cieków</w:t>
      </w:r>
      <w:r>
        <w:rPr>
          <w:spacing w:val="-2"/>
          <w:sz w:val="20"/>
        </w:rPr>
        <w:t xml:space="preserve"> </w:t>
      </w:r>
      <w:r>
        <w:rPr>
          <w:w w:val="95"/>
          <w:sz w:val="20"/>
        </w:rPr>
        <w:t>wodnych</w:t>
      </w:r>
      <w:r>
        <w:rPr>
          <w:spacing w:val="1"/>
          <w:sz w:val="20"/>
        </w:rPr>
        <w:t xml:space="preserve"> </w:t>
      </w:r>
      <w:r>
        <w:rPr>
          <w:w w:val="95"/>
          <w:sz w:val="20"/>
        </w:rPr>
        <w:t>pyłami</w:t>
      </w:r>
      <w:r>
        <w:rPr>
          <w:spacing w:val="3"/>
          <w:sz w:val="20"/>
        </w:rPr>
        <w:t xml:space="preserve"> </w:t>
      </w:r>
      <w:r>
        <w:rPr>
          <w:w w:val="95"/>
          <w:sz w:val="20"/>
        </w:rPr>
        <w:t>lub</w:t>
      </w:r>
      <w:r>
        <w:rPr>
          <w:spacing w:val="4"/>
          <w:sz w:val="20"/>
        </w:rPr>
        <w:t xml:space="preserve"> </w:t>
      </w:r>
      <w:r>
        <w:rPr>
          <w:w w:val="95"/>
          <w:sz w:val="20"/>
        </w:rPr>
        <w:t>substancjami</w:t>
      </w:r>
      <w:r>
        <w:rPr>
          <w:spacing w:val="3"/>
          <w:sz w:val="20"/>
        </w:rPr>
        <w:t xml:space="preserve"> </w:t>
      </w:r>
      <w:r>
        <w:rPr>
          <w:spacing w:val="-2"/>
          <w:w w:val="95"/>
          <w:sz w:val="20"/>
        </w:rPr>
        <w:t>toksycznymi,</w:t>
      </w:r>
    </w:p>
    <w:p w:rsidR="004959B5" w:rsidRDefault="008336AA" w:rsidP="009E4C6C">
      <w:pPr>
        <w:pStyle w:val="Akapitzlist"/>
        <w:numPr>
          <w:ilvl w:val="3"/>
          <w:numId w:val="84"/>
        </w:numPr>
        <w:tabs>
          <w:tab w:val="left" w:pos="1778"/>
          <w:tab w:val="left" w:pos="1779"/>
        </w:tabs>
        <w:spacing w:before="6"/>
        <w:ind w:hanging="407"/>
        <w:rPr>
          <w:sz w:val="20"/>
        </w:rPr>
      </w:pPr>
      <w:r>
        <w:rPr>
          <w:w w:val="95"/>
          <w:sz w:val="20"/>
        </w:rPr>
        <w:t>zanieczyszczeniem</w:t>
      </w:r>
      <w:r>
        <w:rPr>
          <w:spacing w:val="-2"/>
          <w:sz w:val="20"/>
        </w:rPr>
        <w:t xml:space="preserve"> </w:t>
      </w:r>
      <w:r>
        <w:rPr>
          <w:w w:val="95"/>
          <w:sz w:val="20"/>
        </w:rPr>
        <w:t>powietrza</w:t>
      </w:r>
      <w:r>
        <w:rPr>
          <w:spacing w:val="3"/>
          <w:sz w:val="20"/>
        </w:rPr>
        <w:t xml:space="preserve"> </w:t>
      </w:r>
      <w:r>
        <w:rPr>
          <w:w w:val="95"/>
          <w:sz w:val="20"/>
        </w:rPr>
        <w:t>pyłami</w:t>
      </w:r>
      <w:r>
        <w:rPr>
          <w:spacing w:val="3"/>
          <w:sz w:val="20"/>
        </w:rPr>
        <w:t xml:space="preserve"> </w:t>
      </w:r>
      <w:r>
        <w:rPr>
          <w:w w:val="95"/>
          <w:sz w:val="20"/>
        </w:rPr>
        <w:t>i</w:t>
      </w:r>
      <w:r>
        <w:rPr>
          <w:spacing w:val="3"/>
          <w:sz w:val="20"/>
        </w:rPr>
        <w:t xml:space="preserve"> </w:t>
      </w:r>
      <w:r>
        <w:rPr>
          <w:spacing w:val="-2"/>
          <w:w w:val="95"/>
          <w:sz w:val="20"/>
        </w:rPr>
        <w:t>gazami,</w:t>
      </w:r>
    </w:p>
    <w:p w:rsidR="004959B5" w:rsidRDefault="008336AA" w:rsidP="009E4C6C">
      <w:pPr>
        <w:pStyle w:val="Akapitzlist"/>
        <w:numPr>
          <w:ilvl w:val="3"/>
          <w:numId w:val="84"/>
        </w:numPr>
        <w:tabs>
          <w:tab w:val="left" w:pos="1778"/>
          <w:tab w:val="left" w:pos="1779"/>
        </w:tabs>
        <w:spacing w:before="5"/>
        <w:ind w:hanging="407"/>
        <w:rPr>
          <w:sz w:val="20"/>
        </w:rPr>
      </w:pPr>
      <w:r>
        <w:rPr>
          <w:w w:val="95"/>
          <w:sz w:val="20"/>
        </w:rPr>
        <w:t>możliwością</w:t>
      </w:r>
      <w:r>
        <w:rPr>
          <w:spacing w:val="1"/>
          <w:sz w:val="20"/>
        </w:rPr>
        <w:t xml:space="preserve"> </w:t>
      </w:r>
      <w:r>
        <w:rPr>
          <w:w w:val="95"/>
          <w:sz w:val="20"/>
        </w:rPr>
        <w:t>powstania</w:t>
      </w:r>
      <w:r>
        <w:rPr>
          <w:spacing w:val="1"/>
          <w:sz w:val="20"/>
        </w:rPr>
        <w:t xml:space="preserve"> </w:t>
      </w:r>
      <w:r>
        <w:rPr>
          <w:spacing w:val="-2"/>
          <w:w w:val="95"/>
          <w:sz w:val="20"/>
        </w:rPr>
        <w:t>pożaru.</w:t>
      </w:r>
    </w:p>
    <w:p w:rsidR="004959B5" w:rsidRDefault="004959B5">
      <w:pPr>
        <w:rPr>
          <w:sz w:val="20"/>
        </w:rPr>
        <w:sectPr w:rsidR="004959B5">
          <w:pgSz w:w="11900" w:h="16840"/>
          <w:pgMar w:top="1140" w:right="620" w:bottom="1080" w:left="1200" w:header="845" w:footer="883" w:gutter="0"/>
          <w:cols w:space="708"/>
        </w:sectPr>
      </w:pPr>
    </w:p>
    <w:p w:rsidR="004959B5" w:rsidRDefault="004959B5">
      <w:pPr>
        <w:pStyle w:val="Tekstpodstawowy"/>
        <w:spacing w:before="3"/>
        <w:rPr>
          <w:sz w:val="14"/>
        </w:rPr>
      </w:pPr>
    </w:p>
    <w:p w:rsidR="004959B5" w:rsidRDefault="008336AA" w:rsidP="009E4C6C">
      <w:pPr>
        <w:pStyle w:val="Nagwek4"/>
        <w:numPr>
          <w:ilvl w:val="2"/>
          <w:numId w:val="87"/>
        </w:numPr>
        <w:tabs>
          <w:tab w:val="left" w:pos="706"/>
        </w:tabs>
        <w:spacing w:before="98"/>
      </w:pPr>
      <w:r>
        <w:rPr>
          <w:w w:val="95"/>
        </w:rPr>
        <w:t>Ochrona</w:t>
      </w:r>
      <w:r>
        <w:rPr>
          <w:spacing w:val="12"/>
        </w:rPr>
        <w:t xml:space="preserve"> </w:t>
      </w:r>
      <w:r>
        <w:rPr>
          <w:spacing w:val="-2"/>
        </w:rPr>
        <w:t>przeciwpożarowa</w:t>
      </w:r>
    </w:p>
    <w:p w:rsidR="004959B5" w:rsidRDefault="004959B5">
      <w:pPr>
        <w:pStyle w:val="Tekstpodstawowy"/>
        <w:spacing w:before="5"/>
        <w:rPr>
          <w:b/>
        </w:rPr>
      </w:pPr>
    </w:p>
    <w:p w:rsidR="004959B5" w:rsidRDefault="008336AA">
      <w:pPr>
        <w:pStyle w:val="Tekstpodstawowy"/>
        <w:ind w:left="218"/>
        <w:jc w:val="both"/>
      </w:pPr>
      <w:r>
        <w:rPr>
          <w:w w:val="95"/>
        </w:rPr>
        <w:t>Wykonawca</w:t>
      </w:r>
      <w:r>
        <w:rPr>
          <w:spacing w:val="8"/>
        </w:rPr>
        <w:t xml:space="preserve"> </w:t>
      </w:r>
      <w:r>
        <w:rPr>
          <w:w w:val="95"/>
        </w:rPr>
        <w:t>będzie</w:t>
      </w:r>
      <w:r>
        <w:rPr>
          <w:spacing w:val="8"/>
        </w:rPr>
        <w:t xml:space="preserve"> </w:t>
      </w:r>
      <w:r>
        <w:rPr>
          <w:w w:val="95"/>
        </w:rPr>
        <w:t>przestrzegać</w:t>
      </w:r>
      <w:r>
        <w:rPr>
          <w:spacing w:val="8"/>
        </w:rPr>
        <w:t xml:space="preserve"> </w:t>
      </w:r>
      <w:r>
        <w:rPr>
          <w:w w:val="95"/>
        </w:rPr>
        <w:t>przepisów</w:t>
      </w:r>
      <w:r>
        <w:rPr>
          <w:spacing w:val="2"/>
        </w:rPr>
        <w:t xml:space="preserve"> </w:t>
      </w:r>
      <w:r>
        <w:rPr>
          <w:w w:val="95"/>
        </w:rPr>
        <w:t>ochrony</w:t>
      </w:r>
      <w:r>
        <w:rPr>
          <w:spacing w:val="3"/>
        </w:rPr>
        <w:t xml:space="preserve"> </w:t>
      </w:r>
      <w:r>
        <w:rPr>
          <w:spacing w:val="-2"/>
          <w:w w:val="95"/>
        </w:rPr>
        <w:t>przeciwpożarowej.</w:t>
      </w:r>
    </w:p>
    <w:p w:rsidR="004959B5" w:rsidRDefault="008336AA">
      <w:pPr>
        <w:pStyle w:val="Tekstpodstawowy"/>
        <w:spacing w:before="5" w:line="244" w:lineRule="auto"/>
        <w:ind w:left="218" w:right="785"/>
        <w:jc w:val="both"/>
      </w:pPr>
      <w:r>
        <w:t xml:space="preserve">Wykonawca będzie utrzymywać sprawny sprzęt przeciwpożarowy, wymagany przez odpowiednie przepisy, na terenie baz produkcyjnych, w pomieszczeniach biurowych, mieszkalnych i magazynach oraz w maszynach i </w:t>
      </w:r>
      <w:r>
        <w:rPr>
          <w:spacing w:val="-2"/>
        </w:rPr>
        <w:t>pojazdach.</w:t>
      </w:r>
    </w:p>
    <w:p w:rsidR="004959B5" w:rsidRDefault="004959B5">
      <w:pPr>
        <w:pStyle w:val="Tekstpodstawowy"/>
        <w:spacing w:before="7"/>
      </w:pPr>
    </w:p>
    <w:p w:rsidR="004959B5" w:rsidRDefault="008336AA">
      <w:pPr>
        <w:pStyle w:val="Tekstpodstawowy"/>
        <w:spacing w:line="244" w:lineRule="auto"/>
        <w:ind w:left="218" w:right="785"/>
        <w:jc w:val="both"/>
      </w:pPr>
      <w:r>
        <w:t>Wyroby budowlane i materiały łatwopalne będą składowane w sposób zgodny z odpowiednimi przepisami i zabezpieczone przed dostępem osób trzecich.</w:t>
      </w:r>
    </w:p>
    <w:p w:rsidR="004959B5" w:rsidRDefault="004959B5">
      <w:pPr>
        <w:pStyle w:val="Tekstpodstawowy"/>
        <w:spacing w:before="7"/>
      </w:pPr>
    </w:p>
    <w:p w:rsidR="004959B5" w:rsidRDefault="008336AA">
      <w:pPr>
        <w:pStyle w:val="Tekstpodstawowy"/>
        <w:spacing w:line="244" w:lineRule="auto"/>
        <w:ind w:left="218" w:right="785"/>
        <w:jc w:val="both"/>
      </w:pPr>
      <w:r>
        <w:t>Wykonawca</w:t>
      </w:r>
      <w:r>
        <w:rPr>
          <w:spacing w:val="-13"/>
        </w:rPr>
        <w:t xml:space="preserve"> </w:t>
      </w:r>
      <w:r>
        <w:t>będzie</w:t>
      </w:r>
      <w:r>
        <w:rPr>
          <w:spacing w:val="-12"/>
        </w:rPr>
        <w:t xml:space="preserve"> </w:t>
      </w:r>
      <w:r>
        <w:t>odpowiedzialny</w:t>
      </w:r>
      <w:r>
        <w:rPr>
          <w:spacing w:val="-13"/>
        </w:rPr>
        <w:t xml:space="preserve"> </w:t>
      </w:r>
      <w:r>
        <w:t>za</w:t>
      </w:r>
      <w:r>
        <w:rPr>
          <w:spacing w:val="-11"/>
        </w:rPr>
        <w:t xml:space="preserve"> </w:t>
      </w:r>
      <w:r>
        <w:t>wszelkie</w:t>
      </w:r>
      <w:r>
        <w:rPr>
          <w:spacing w:val="-12"/>
        </w:rPr>
        <w:t xml:space="preserve"> </w:t>
      </w:r>
      <w:r>
        <w:t>straty</w:t>
      </w:r>
      <w:r>
        <w:rPr>
          <w:spacing w:val="-13"/>
        </w:rPr>
        <w:t xml:space="preserve"> </w:t>
      </w:r>
      <w:r>
        <w:t>spowodowane</w:t>
      </w:r>
      <w:r>
        <w:rPr>
          <w:spacing w:val="-11"/>
        </w:rPr>
        <w:t xml:space="preserve"> </w:t>
      </w:r>
      <w:r>
        <w:t>pożarem</w:t>
      </w:r>
      <w:r>
        <w:rPr>
          <w:spacing w:val="-13"/>
        </w:rPr>
        <w:t xml:space="preserve"> </w:t>
      </w:r>
      <w:r>
        <w:t>wywołanym</w:t>
      </w:r>
      <w:r>
        <w:rPr>
          <w:spacing w:val="-12"/>
        </w:rPr>
        <w:t xml:space="preserve"> </w:t>
      </w:r>
      <w:r>
        <w:t>jako</w:t>
      </w:r>
      <w:r>
        <w:rPr>
          <w:spacing w:val="-11"/>
        </w:rPr>
        <w:t xml:space="preserve"> </w:t>
      </w:r>
      <w:r>
        <w:t>rezultat</w:t>
      </w:r>
      <w:r>
        <w:rPr>
          <w:spacing w:val="-12"/>
        </w:rPr>
        <w:t xml:space="preserve"> </w:t>
      </w:r>
      <w:r>
        <w:t>realizacji Robót albo przez personel Wykonawcy.</w:t>
      </w:r>
    </w:p>
    <w:p w:rsidR="004959B5" w:rsidRDefault="004959B5">
      <w:pPr>
        <w:pStyle w:val="Tekstpodstawowy"/>
        <w:spacing w:before="9"/>
      </w:pPr>
    </w:p>
    <w:p w:rsidR="004959B5" w:rsidRDefault="008336AA" w:rsidP="009E4C6C">
      <w:pPr>
        <w:pStyle w:val="Nagwek4"/>
        <w:numPr>
          <w:ilvl w:val="2"/>
          <w:numId w:val="87"/>
        </w:numPr>
        <w:tabs>
          <w:tab w:val="left" w:pos="706"/>
        </w:tabs>
      </w:pPr>
      <w:r>
        <w:rPr>
          <w:w w:val="95"/>
        </w:rPr>
        <w:t>Wyroby</w:t>
      </w:r>
      <w:r>
        <w:rPr>
          <w:spacing w:val="8"/>
        </w:rPr>
        <w:t xml:space="preserve"> </w:t>
      </w:r>
      <w:r>
        <w:rPr>
          <w:w w:val="95"/>
        </w:rPr>
        <w:t>budowlane</w:t>
      </w:r>
      <w:r>
        <w:rPr>
          <w:spacing w:val="8"/>
        </w:rPr>
        <w:t xml:space="preserve"> </w:t>
      </w:r>
      <w:r>
        <w:rPr>
          <w:w w:val="95"/>
        </w:rPr>
        <w:t>szkodliwe</w:t>
      </w:r>
      <w:r>
        <w:rPr>
          <w:spacing w:val="9"/>
        </w:rPr>
        <w:t xml:space="preserve"> </w:t>
      </w:r>
      <w:r>
        <w:rPr>
          <w:w w:val="95"/>
        </w:rPr>
        <w:t>dla</w:t>
      </w:r>
      <w:r>
        <w:rPr>
          <w:spacing w:val="8"/>
        </w:rPr>
        <w:t xml:space="preserve"> </w:t>
      </w:r>
      <w:r>
        <w:rPr>
          <w:spacing w:val="-2"/>
          <w:w w:val="95"/>
        </w:rPr>
        <w:t>otoczenia</w:t>
      </w:r>
    </w:p>
    <w:p w:rsidR="004959B5" w:rsidRDefault="004959B5">
      <w:pPr>
        <w:pStyle w:val="Tekstpodstawowy"/>
        <w:spacing w:before="5"/>
        <w:rPr>
          <w:b/>
        </w:rPr>
      </w:pPr>
    </w:p>
    <w:p w:rsidR="004959B5" w:rsidRDefault="008336AA">
      <w:pPr>
        <w:pStyle w:val="Tekstpodstawowy"/>
        <w:ind w:left="218"/>
        <w:jc w:val="both"/>
      </w:pPr>
      <w:r>
        <w:rPr>
          <w:spacing w:val="-4"/>
        </w:rPr>
        <w:t>Wyroby</w:t>
      </w:r>
      <w:r>
        <w:rPr>
          <w:spacing w:val="-5"/>
        </w:rPr>
        <w:t xml:space="preserve"> </w:t>
      </w:r>
      <w:r>
        <w:rPr>
          <w:spacing w:val="-4"/>
        </w:rPr>
        <w:t>budowlane,</w:t>
      </w:r>
      <w:r>
        <w:rPr>
          <w:spacing w:val="1"/>
        </w:rPr>
        <w:t xml:space="preserve"> </w:t>
      </w:r>
      <w:r>
        <w:rPr>
          <w:spacing w:val="-4"/>
        </w:rPr>
        <w:t>które</w:t>
      </w:r>
      <w:r>
        <w:t xml:space="preserve"> </w:t>
      </w:r>
      <w:r>
        <w:rPr>
          <w:spacing w:val="-4"/>
        </w:rPr>
        <w:t>w</w:t>
      </w:r>
      <w:r>
        <w:rPr>
          <w:spacing w:val="-5"/>
        </w:rPr>
        <w:t xml:space="preserve"> </w:t>
      </w:r>
      <w:r>
        <w:rPr>
          <w:spacing w:val="-4"/>
        </w:rPr>
        <w:t>sposób</w:t>
      </w:r>
      <w:r>
        <w:t xml:space="preserve"> </w:t>
      </w:r>
      <w:r>
        <w:rPr>
          <w:spacing w:val="-4"/>
        </w:rPr>
        <w:t>trwały są</w:t>
      </w:r>
      <w:r>
        <w:t xml:space="preserve"> </w:t>
      </w:r>
      <w:r>
        <w:rPr>
          <w:spacing w:val="-4"/>
        </w:rPr>
        <w:t>szkodliwe</w:t>
      </w:r>
      <w:r>
        <w:rPr>
          <w:spacing w:val="1"/>
        </w:rPr>
        <w:t xml:space="preserve"> </w:t>
      </w:r>
      <w:r>
        <w:rPr>
          <w:spacing w:val="-4"/>
        </w:rPr>
        <w:t>dla</w:t>
      </w:r>
      <w:r>
        <w:t xml:space="preserve"> </w:t>
      </w:r>
      <w:r>
        <w:rPr>
          <w:spacing w:val="-4"/>
        </w:rPr>
        <w:t>otoczenia,</w:t>
      </w:r>
      <w:r>
        <w:t xml:space="preserve"> </w:t>
      </w:r>
      <w:r>
        <w:rPr>
          <w:spacing w:val="-4"/>
        </w:rPr>
        <w:t>nie</w:t>
      </w:r>
      <w:r>
        <w:rPr>
          <w:spacing w:val="1"/>
        </w:rPr>
        <w:t xml:space="preserve"> </w:t>
      </w:r>
      <w:r>
        <w:rPr>
          <w:spacing w:val="-4"/>
        </w:rPr>
        <w:t>będą</w:t>
      </w:r>
      <w:r>
        <w:t xml:space="preserve"> </w:t>
      </w:r>
      <w:r>
        <w:rPr>
          <w:spacing w:val="-4"/>
        </w:rPr>
        <w:t>dopuszczone</w:t>
      </w:r>
      <w:r>
        <w:t xml:space="preserve"> </w:t>
      </w:r>
      <w:r>
        <w:rPr>
          <w:spacing w:val="-4"/>
        </w:rPr>
        <w:t>do</w:t>
      </w:r>
      <w:r>
        <w:rPr>
          <w:spacing w:val="1"/>
        </w:rPr>
        <w:t xml:space="preserve"> </w:t>
      </w:r>
      <w:r>
        <w:rPr>
          <w:spacing w:val="-4"/>
        </w:rPr>
        <w:t>użycia.</w:t>
      </w:r>
    </w:p>
    <w:p w:rsidR="004959B5" w:rsidRDefault="004959B5">
      <w:pPr>
        <w:pStyle w:val="Tekstpodstawowy"/>
        <w:spacing w:before="11"/>
      </w:pPr>
    </w:p>
    <w:p w:rsidR="004959B5" w:rsidRDefault="008336AA">
      <w:pPr>
        <w:pStyle w:val="Tekstpodstawowy"/>
        <w:spacing w:line="244" w:lineRule="auto"/>
        <w:ind w:left="218" w:right="785"/>
        <w:jc w:val="both"/>
      </w:pPr>
      <w:r>
        <w:t xml:space="preserve">Wszelkie materiały odpadowe użyte do Robót będą miały świadectwa dopuszczenia, wydane przez uprawnioną </w:t>
      </w:r>
      <w:r>
        <w:rPr>
          <w:spacing w:val="-2"/>
        </w:rPr>
        <w:t>jednostkę, jednoznacznie określające brak szkodliwego oddziaływania tych materiałów na środowisko.</w:t>
      </w:r>
    </w:p>
    <w:p w:rsidR="004959B5" w:rsidRDefault="004959B5">
      <w:pPr>
        <w:pStyle w:val="Tekstpodstawowy"/>
        <w:spacing w:before="6"/>
      </w:pPr>
    </w:p>
    <w:p w:rsidR="004959B5" w:rsidRDefault="008336AA">
      <w:pPr>
        <w:pStyle w:val="Tekstpodstawowy"/>
        <w:spacing w:line="244" w:lineRule="auto"/>
        <w:ind w:left="218" w:right="781"/>
        <w:jc w:val="both"/>
      </w:pPr>
      <w:r>
        <w:t>Z</w:t>
      </w:r>
      <w:r>
        <w:rPr>
          <w:spacing w:val="-7"/>
        </w:rPr>
        <w:t xml:space="preserve"> </w:t>
      </w:r>
      <w:r>
        <w:t>materiałami</w:t>
      </w:r>
      <w:r>
        <w:rPr>
          <w:spacing w:val="-5"/>
        </w:rPr>
        <w:t xml:space="preserve"> </w:t>
      </w:r>
      <w:r>
        <w:t>odpadowymi</w:t>
      </w:r>
      <w:r>
        <w:rPr>
          <w:spacing w:val="-5"/>
        </w:rPr>
        <w:t xml:space="preserve"> </w:t>
      </w:r>
      <w:r>
        <w:t>należy</w:t>
      </w:r>
      <w:r>
        <w:rPr>
          <w:spacing w:val="-8"/>
        </w:rPr>
        <w:t xml:space="preserve"> </w:t>
      </w:r>
      <w:r>
        <w:t>postępować</w:t>
      </w:r>
      <w:r>
        <w:rPr>
          <w:spacing w:val="-5"/>
        </w:rPr>
        <w:t xml:space="preserve"> </w:t>
      </w:r>
      <w:r>
        <w:t>zgodnie</w:t>
      </w:r>
      <w:r>
        <w:rPr>
          <w:spacing w:val="-5"/>
        </w:rPr>
        <w:t xml:space="preserve"> </w:t>
      </w:r>
      <w:r>
        <w:t>z</w:t>
      </w:r>
      <w:r>
        <w:rPr>
          <w:spacing w:val="-7"/>
        </w:rPr>
        <w:t xml:space="preserve"> </w:t>
      </w:r>
      <w:r>
        <w:t>Ustawą</w:t>
      </w:r>
      <w:r>
        <w:rPr>
          <w:spacing w:val="-7"/>
        </w:rPr>
        <w:t xml:space="preserve"> </w:t>
      </w:r>
      <w:r>
        <w:t>z</w:t>
      </w:r>
      <w:r>
        <w:rPr>
          <w:spacing w:val="-7"/>
        </w:rPr>
        <w:t xml:space="preserve"> </w:t>
      </w:r>
      <w:r>
        <w:t>dnia</w:t>
      </w:r>
      <w:r>
        <w:rPr>
          <w:spacing w:val="-7"/>
        </w:rPr>
        <w:t xml:space="preserve"> </w:t>
      </w:r>
      <w:r>
        <w:t>27.04.2001</w:t>
      </w:r>
      <w:r>
        <w:rPr>
          <w:spacing w:val="-6"/>
        </w:rPr>
        <w:t xml:space="preserve"> </w:t>
      </w:r>
      <w:r>
        <w:t>r.</w:t>
      </w:r>
      <w:r>
        <w:rPr>
          <w:spacing w:val="-7"/>
        </w:rPr>
        <w:t xml:space="preserve"> </w:t>
      </w:r>
      <w:r>
        <w:t>o</w:t>
      </w:r>
      <w:r>
        <w:rPr>
          <w:spacing w:val="-6"/>
        </w:rPr>
        <w:t xml:space="preserve"> </w:t>
      </w:r>
      <w:r>
        <w:t>odpadach</w:t>
      </w:r>
      <w:r>
        <w:rPr>
          <w:spacing w:val="-8"/>
        </w:rPr>
        <w:t xml:space="preserve"> </w:t>
      </w:r>
      <w:r>
        <w:t>(tekst</w:t>
      </w:r>
      <w:r>
        <w:rPr>
          <w:spacing w:val="-7"/>
        </w:rPr>
        <w:t xml:space="preserve"> </w:t>
      </w:r>
      <w:r>
        <w:t>jednolity DZ.U. nr 39 poz.251 z 2007 r.).</w:t>
      </w:r>
    </w:p>
    <w:p w:rsidR="004959B5" w:rsidRDefault="004959B5">
      <w:pPr>
        <w:pStyle w:val="Tekstpodstawowy"/>
        <w:spacing w:before="7"/>
      </w:pPr>
    </w:p>
    <w:p w:rsidR="004959B5" w:rsidRDefault="008336AA">
      <w:pPr>
        <w:pStyle w:val="Tekstpodstawowy"/>
        <w:spacing w:line="244" w:lineRule="auto"/>
        <w:ind w:left="218" w:right="784"/>
        <w:jc w:val="both"/>
      </w:pPr>
      <w:r>
        <w:t>Wyroby</w:t>
      </w:r>
      <w:r>
        <w:rPr>
          <w:spacing w:val="-13"/>
        </w:rPr>
        <w:t xml:space="preserve"> </w:t>
      </w:r>
      <w:r>
        <w:t>budowlane</w:t>
      </w:r>
      <w:r>
        <w:rPr>
          <w:spacing w:val="-12"/>
        </w:rPr>
        <w:t xml:space="preserve"> </w:t>
      </w:r>
      <w:r>
        <w:t>i</w:t>
      </w:r>
      <w:r>
        <w:rPr>
          <w:spacing w:val="-13"/>
        </w:rPr>
        <w:t xml:space="preserve"> </w:t>
      </w:r>
      <w:r>
        <w:t>materiały,</w:t>
      </w:r>
      <w:r>
        <w:rPr>
          <w:spacing w:val="-12"/>
        </w:rPr>
        <w:t xml:space="preserve"> </w:t>
      </w:r>
      <w:r>
        <w:t>które</w:t>
      </w:r>
      <w:r>
        <w:rPr>
          <w:spacing w:val="-13"/>
        </w:rPr>
        <w:t xml:space="preserve"> </w:t>
      </w:r>
      <w:r>
        <w:t>są</w:t>
      </w:r>
      <w:r>
        <w:rPr>
          <w:spacing w:val="-12"/>
        </w:rPr>
        <w:t xml:space="preserve"> </w:t>
      </w:r>
      <w:r>
        <w:t>szkodliwe</w:t>
      </w:r>
      <w:r>
        <w:rPr>
          <w:spacing w:val="-13"/>
        </w:rPr>
        <w:t xml:space="preserve"> </w:t>
      </w:r>
      <w:r>
        <w:t>dla</w:t>
      </w:r>
      <w:r>
        <w:rPr>
          <w:spacing w:val="-12"/>
        </w:rPr>
        <w:t xml:space="preserve"> </w:t>
      </w:r>
      <w:r>
        <w:t>otoczenia</w:t>
      </w:r>
      <w:r>
        <w:rPr>
          <w:spacing w:val="-13"/>
        </w:rPr>
        <w:t xml:space="preserve"> </w:t>
      </w:r>
      <w:r>
        <w:t>tylko</w:t>
      </w:r>
      <w:r>
        <w:rPr>
          <w:spacing w:val="-11"/>
        </w:rPr>
        <w:t xml:space="preserve"> </w:t>
      </w:r>
      <w:r>
        <w:t>w</w:t>
      </w:r>
      <w:r>
        <w:rPr>
          <w:spacing w:val="-13"/>
        </w:rPr>
        <w:t xml:space="preserve"> </w:t>
      </w:r>
      <w:r>
        <w:t>czasie</w:t>
      </w:r>
      <w:r>
        <w:rPr>
          <w:spacing w:val="-12"/>
        </w:rPr>
        <w:t xml:space="preserve"> </w:t>
      </w:r>
      <w:r>
        <w:t>Robót,</w:t>
      </w:r>
      <w:r>
        <w:rPr>
          <w:spacing w:val="-12"/>
        </w:rPr>
        <w:t xml:space="preserve"> </w:t>
      </w:r>
      <w:r>
        <w:t>a</w:t>
      </w:r>
      <w:r>
        <w:rPr>
          <w:spacing w:val="-13"/>
        </w:rPr>
        <w:t xml:space="preserve"> </w:t>
      </w:r>
      <w:r>
        <w:t>po</w:t>
      </w:r>
      <w:r>
        <w:rPr>
          <w:spacing w:val="-11"/>
        </w:rPr>
        <w:t xml:space="preserve"> </w:t>
      </w:r>
      <w:r>
        <w:t>zakończeniu</w:t>
      </w:r>
      <w:r>
        <w:rPr>
          <w:spacing w:val="-13"/>
        </w:rPr>
        <w:t xml:space="preserve"> </w:t>
      </w:r>
      <w:r>
        <w:t>Robót</w:t>
      </w:r>
      <w:r>
        <w:rPr>
          <w:spacing w:val="-12"/>
        </w:rPr>
        <w:t xml:space="preserve"> </w:t>
      </w:r>
      <w:r>
        <w:t xml:space="preserve">ich szkodliwość zanika (np. materiały pylaste) mogą być użyte pod warunkiem przestrzegania wymagań </w:t>
      </w:r>
      <w:r>
        <w:rPr>
          <w:spacing w:val="-2"/>
        </w:rPr>
        <w:t>technologicznych</w:t>
      </w:r>
      <w:r>
        <w:rPr>
          <w:spacing w:val="-6"/>
        </w:rPr>
        <w:t xml:space="preserve"> </w:t>
      </w:r>
      <w:r>
        <w:rPr>
          <w:spacing w:val="-2"/>
        </w:rPr>
        <w:t>wbudowania.</w:t>
      </w:r>
      <w:r>
        <w:rPr>
          <w:spacing w:val="-4"/>
        </w:rPr>
        <w:t xml:space="preserve"> </w:t>
      </w:r>
      <w:r>
        <w:rPr>
          <w:spacing w:val="-2"/>
        </w:rPr>
        <w:t>Jeżeli</w:t>
      </w:r>
      <w:r>
        <w:rPr>
          <w:spacing w:val="-5"/>
        </w:rPr>
        <w:t xml:space="preserve"> </w:t>
      </w:r>
      <w:r>
        <w:rPr>
          <w:spacing w:val="-2"/>
        </w:rPr>
        <w:t>wymagają</w:t>
      </w:r>
      <w:r>
        <w:rPr>
          <w:spacing w:val="-4"/>
        </w:rPr>
        <w:t xml:space="preserve"> </w:t>
      </w:r>
      <w:r>
        <w:rPr>
          <w:spacing w:val="-2"/>
        </w:rPr>
        <w:t>tego</w:t>
      </w:r>
      <w:r>
        <w:rPr>
          <w:spacing w:val="-6"/>
        </w:rPr>
        <w:t xml:space="preserve"> </w:t>
      </w:r>
      <w:r>
        <w:rPr>
          <w:spacing w:val="-2"/>
        </w:rPr>
        <w:t>odpowiednie</w:t>
      </w:r>
      <w:r>
        <w:rPr>
          <w:spacing w:val="-6"/>
        </w:rPr>
        <w:t xml:space="preserve"> </w:t>
      </w:r>
      <w:r>
        <w:rPr>
          <w:spacing w:val="-2"/>
        </w:rPr>
        <w:t>przepisy</w:t>
      </w:r>
      <w:r>
        <w:rPr>
          <w:spacing w:val="-10"/>
        </w:rPr>
        <w:t xml:space="preserve"> </w:t>
      </w:r>
      <w:r>
        <w:rPr>
          <w:spacing w:val="-2"/>
        </w:rPr>
        <w:t>Wykonawca</w:t>
      </w:r>
      <w:r>
        <w:rPr>
          <w:spacing w:val="-6"/>
        </w:rPr>
        <w:t xml:space="preserve"> </w:t>
      </w:r>
      <w:r>
        <w:rPr>
          <w:spacing w:val="-2"/>
        </w:rPr>
        <w:t>powinien</w:t>
      </w:r>
      <w:r>
        <w:rPr>
          <w:spacing w:val="-7"/>
        </w:rPr>
        <w:t xml:space="preserve"> </w:t>
      </w:r>
      <w:r>
        <w:rPr>
          <w:spacing w:val="-2"/>
        </w:rPr>
        <w:t>otrzymać</w:t>
      </w:r>
      <w:r>
        <w:rPr>
          <w:spacing w:val="-6"/>
        </w:rPr>
        <w:t xml:space="preserve"> </w:t>
      </w:r>
      <w:r>
        <w:rPr>
          <w:spacing w:val="-2"/>
        </w:rPr>
        <w:t>zgodę na użycie tych wyrobów</w:t>
      </w:r>
      <w:r>
        <w:rPr>
          <w:spacing w:val="-5"/>
        </w:rPr>
        <w:t xml:space="preserve"> </w:t>
      </w:r>
      <w:r>
        <w:rPr>
          <w:spacing w:val="-2"/>
        </w:rPr>
        <w:t>budowlanych i materiałów</w:t>
      </w:r>
      <w:r>
        <w:rPr>
          <w:spacing w:val="-5"/>
        </w:rPr>
        <w:t xml:space="preserve"> </w:t>
      </w:r>
      <w:r>
        <w:rPr>
          <w:spacing w:val="-2"/>
        </w:rPr>
        <w:t>od właściwych organów</w:t>
      </w:r>
      <w:r>
        <w:rPr>
          <w:spacing w:val="-5"/>
        </w:rPr>
        <w:t xml:space="preserve"> </w:t>
      </w:r>
      <w:r>
        <w:rPr>
          <w:spacing w:val="-2"/>
        </w:rPr>
        <w:t>administracji państwowej.</w:t>
      </w:r>
    </w:p>
    <w:p w:rsidR="004959B5" w:rsidRDefault="004959B5">
      <w:pPr>
        <w:pStyle w:val="Tekstpodstawowy"/>
        <w:spacing w:before="10"/>
      </w:pPr>
    </w:p>
    <w:p w:rsidR="004959B5" w:rsidRDefault="008336AA" w:rsidP="009E4C6C">
      <w:pPr>
        <w:pStyle w:val="Nagwek4"/>
        <w:numPr>
          <w:ilvl w:val="2"/>
          <w:numId w:val="87"/>
        </w:numPr>
        <w:tabs>
          <w:tab w:val="left" w:pos="706"/>
        </w:tabs>
      </w:pPr>
      <w:r>
        <w:rPr>
          <w:w w:val="95"/>
        </w:rPr>
        <w:t>Ograniczenie</w:t>
      </w:r>
      <w:r>
        <w:rPr>
          <w:spacing w:val="8"/>
        </w:rPr>
        <w:t xml:space="preserve"> </w:t>
      </w:r>
      <w:r>
        <w:rPr>
          <w:w w:val="95"/>
        </w:rPr>
        <w:t>obciążeń</w:t>
      </w:r>
      <w:r>
        <w:rPr>
          <w:b w:val="0"/>
          <w:spacing w:val="7"/>
        </w:rPr>
        <w:t xml:space="preserve"> </w:t>
      </w:r>
      <w:r>
        <w:rPr>
          <w:w w:val="95"/>
        </w:rPr>
        <w:t>osi</w:t>
      </w:r>
      <w:r>
        <w:rPr>
          <w:spacing w:val="7"/>
        </w:rPr>
        <w:t xml:space="preserve"> </w:t>
      </w:r>
      <w:r>
        <w:rPr>
          <w:spacing w:val="-2"/>
          <w:w w:val="95"/>
        </w:rPr>
        <w:t>pojazdów</w:t>
      </w:r>
    </w:p>
    <w:p w:rsidR="004959B5" w:rsidRDefault="004959B5">
      <w:pPr>
        <w:pStyle w:val="Tekstpodstawowy"/>
        <w:spacing w:before="5"/>
        <w:rPr>
          <w:b/>
        </w:rPr>
      </w:pPr>
    </w:p>
    <w:p w:rsidR="004959B5" w:rsidRDefault="008336AA">
      <w:pPr>
        <w:pStyle w:val="Tekstpodstawowy"/>
        <w:spacing w:line="244" w:lineRule="auto"/>
        <w:ind w:left="218" w:right="783"/>
        <w:jc w:val="both"/>
      </w:pPr>
      <w:r>
        <w:t>Wykonawca będzie stosować się do ustawowych ograniczeń nacisków osi na drogach publicznych przy transporcie wyrobów budowlanych i wyposażenia na i z terenu robót. Wykonawca uzyska wszelkie niezbędne zezwolenia i uzgodnienia od właściwych władz co do przewozu nietypowych wagowo ładunków (ponadnormatywnych) i o każdym</w:t>
      </w:r>
      <w:r>
        <w:rPr>
          <w:spacing w:val="-4"/>
        </w:rPr>
        <w:t xml:space="preserve"> </w:t>
      </w:r>
      <w:r>
        <w:t>takim</w:t>
      </w:r>
      <w:r>
        <w:rPr>
          <w:spacing w:val="-4"/>
        </w:rPr>
        <w:t xml:space="preserve"> </w:t>
      </w:r>
      <w:r>
        <w:t>przewozie będzie powiadamiał Inspektora. Inspektor</w:t>
      </w:r>
      <w:r>
        <w:rPr>
          <w:spacing w:val="-1"/>
        </w:rPr>
        <w:t xml:space="preserve"> </w:t>
      </w:r>
      <w:r>
        <w:t>może</w:t>
      </w:r>
      <w:r>
        <w:rPr>
          <w:spacing w:val="-2"/>
        </w:rPr>
        <w:t xml:space="preserve"> </w:t>
      </w:r>
      <w:r>
        <w:t>polecić,</w:t>
      </w:r>
      <w:r>
        <w:rPr>
          <w:spacing w:val="-2"/>
        </w:rPr>
        <w:t xml:space="preserve"> </w:t>
      </w:r>
      <w:r>
        <w:t>aby pojazdy nie spełniające tych warunków zostały usunięte z terenu budowy. Pojazdy powodujące nadmierne obciążenie osiowe nie będą dopuszczone na świeżo ukończony fragment budowy w obrębie terenu budowy i Wykonawca będzie odpowiadał za naprawę wszelkich robót w</w:t>
      </w:r>
      <w:r>
        <w:rPr>
          <w:spacing w:val="-3"/>
        </w:rPr>
        <w:t xml:space="preserve"> </w:t>
      </w:r>
      <w:r>
        <w:t xml:space="preserve">ten sposób uszkodzonych, zgodnie z poleceniami </w:t>
      </w:r>
      <w:r>
        <w:rPr>
          <w:spacing w:val="-2"/>
        </w:rPr>
        <w:t>Inspektora.</w:t>
      </w:r>
    </w:p>
    <w:p w:rsidR="004959B5" w:rsidRDefault="008336AA">
      <w:pPr>
        <w:pStyle w:val="Tekstpodstawowy"/>
        <w:spacing w:before="5" w:line="244" w:lineRule="auto"/>
        <w:ind w:left="218" w:right="788" w:firstLine="708"/>
        <w:jc w:val="both"/>
      </w:pPr>
      <w:r>
        <w:t>Uznaje się, wszystkie koszty związane z wypełnieniem wymagań określonych powyżej nie podlegają odrębnej zapłacie i są uwzględnione w cenie kontraktowej.</w:t>
      </w:r>
    </w:p>
    <w:p w:rsidR="004959B5" w:rsidRDefault="008336AA">
      <w:pPr>
        <w:pStyle w:val="Tekstpodstawowy"/>
        <w:spacing w:before="2" w:line="244" w:lineRule="auto"/>
        <w:ind w:left="218" w:right="781" w:firstLine="719"/>
        <w:jc w:val="both"/>
      </w:pPr>
      <w:r>
        <w:t>Przed rozpoczęciem robót budowlanych Wykonawca sporządzi dokumentację stanu technicznego istniejących dróg lokalnych, znajdujących się w najbliższym otoczeniu inwestycji oraz w dalszej odległości, wykorzystywanych do ciężkiego transportu Wykonawcy. Dane inwentaryzacyjne zawarte w dokumentacji Wykonawca</w:t>
      </w:r>
      <w:r>
        <w:rPr>
          <w:spacing w:val="-12"/>
        </w:rPr>
        <w:t xml:space="preserve"> </w:t>
      </w:r>
      <w:r>
        <w:t>potwierdzi</w:t>
      </w:r>
      <w:r>
        <w:rPr>
          <w:spacing w:val="-9"/>
        </w:rPr>
        <w:t xml:space="preserve"> </w:t>
      </w:r>
      <w:r>
        <w:t>u</w:t>
      </w:r>
      <w:r>
        <w:rPr>
          <w:spacing w:val="-11"/>
        </w:rPr>
        <w:t xml:space="preserve"> </w:t>
      </w:r>
      <w:r>
        <w:t>zarządcy</w:t>
      </w:r>
      <w:r>
        <w:rPr>
          <w:spacing w:val="-13"/>
        </w:rPr>
        <w:t xml:space="preserve"> </w:t>
      </w:r>
      <w:r>
        <w:t>drogi</w:t>
      </w:r>
      <w:r>
        <w:rPr>
          <w:spacing w:val="-9"/>
        </w:rPr>
        <w:t xml:space="preserve"> </w:t>
      </w:r>
      <w:r>
        <w:t>za</w:t>
      </w:r>
      <w:r>
        <w:rPr>
          <w:spacing w:val="-10"/>
        </w:rPr>
        <w:t xml:space="preserve"> </w:t>
      </w:r>
      <w:r>
        <w:t>zgodne</w:t>
      </w:r>
      <w:r>
        <w:rPr>
          <w:spacing w:val="-10"/>
        </w:rPr>
        <w:t xml:space="preserve"> </w:t>
      </w:r>
      <w:r>
        <w:t>ze</w:t>
      </w:r>
      <w:r>
        <w:rPr>
          <w:spacing w:val="-10"/>
        </w:rPr>
        <w:t xml:space="preserve"> </w:t>
      </w:r>
      <w:r>
        <w:t>stanem</w:t>
      </w:r>
      <w:r>
        <w:rPr>
          <w:spacing w:val="-13"/>
        </w:rPr>
        <w:t xml:space="preserve"> </w:t>
      </w:r>
      <w:r>
        <w:t>faktycznym</w:t>
      </w:r>
      <w:r>
        <w:rPr>
          <w:spacing w:val="-12"/>
        </w:rPr>
        <w:t xml:space="preserve"> </w:t>
      </w:r>
      <w:r>
        <w:t>w</w:t>
      </w:r>
      <w:r>
        <w:rPr>
          <w:spacing w:val="-13"/>
        </w:rPr>
        <w:t xml:space="preserve"> </w:t>
      </w:r>
      <w:r>
        <w:t>danym</w:t>
      </w:r>
      <w:r>
        <w:rPr>
          <w:spacing w:val="-12"/>
        </w:rPr>
        <w:t xml:space="preserve"> </w:t>
      </w:r>
      <w:r>
        <w:t>dniu</w:t>
      </w:r>
      <w:r>
        <w:rPr>
          <w:spacing w:val="-13"/>
        </w:rPr>
        <w:t xml:space="preserve"> </w:t>
      </w:r>
      <w:r>
        <w:t>i</w:t>
      </w:r>
      <w:r>
        <w:rPr>
          <w:spacing w:val="-12"/>
        </w:rPr>
        <w:t xml:space="preserve"> </w:t>
      </w:r>
      <w:r>
        <w:t>zgłosi</w:t>
      </w:r>
      <w:r>
        <w:rPr>
          <w:spacing w:val="-12"/>
        </w:rPr>
        <w:t xml:space="preserve"> </w:t>
      </w:r>
      <w:r>
        <w:t>ten</w:t>
      </w:r>
      <w:r>
        <w:rPr>
          <w:spacing w:val="-13"/>
        </w:rPr>
        <w:t xml:space="preserve"> </w:t>
      </w:r>
      <w:r>
        <w:t>fakt</w:t>
      </w:r>
      <w:r>
        <w:rPr>
          <w:spacing w:val="-12"/>
        </w:rPr>
        <w:t xml:space="preserve"> </w:t>
      </w:r>
      <w:r>
        <w:t>do</w:t>
      </w:r>
      <w:r>
        <w:rPr>
          <w:spacing w:val="-11"/>
        </w:rPr>
        <w:t xml:space="preserve"> </w:t>
      </w:r>
      <w:r>
        <w:t>władz samorządowych. Nieodłączną częścią tej dokumentacji będą zdjęcia, skatalogowane w sposób nie budzący wątpliwości</w:t>
      </w:r>
      <w:r>
        <w:rPr>
          <w:spacing w:val="-9"/>
        </w:rPr>
        <w:t xml:space="preserve"> </w:t>
      </w:r>
      <w:r>
        <w:t>co</w:t>
      </w:r>
      <w:r>
        <w:rPr>
          <w:spacing w:val="-8"/>
        </w:rPr>
        <w:t xml:space="preserve"> </w:t>
      </w:r>
      <w:r>
        <w:t>do</w:t>
      </w:r>
      <w:r>
        <w:rPr>
          <w:spacing w:val="-8"/>
        </w:rPr>
        <w:t xml:space="preserve"> </w:t>
      </w:r>
      <w:r>
        <w:t>momentu</w:t>
      </w:r>
      <w:r>
        <w:rPr>
          <w:spacing w:val="-10"/>
        </w:rPr>
        <w:t xml:space="preserve"> </w:t>
      </w:r>
      <w:r>
        <w:t>ich</w:t>
      </w:r>
      <w:r>
        <w:rPr>
          <w:spacing w:val="-10"/>
        </w:rPr>
        <w:t xml:space="preserve"> </w:t>
      </w:r>
      <w:r>
        <w:t>wykonania</w:t>
      </w:r>
      <w:r>
        <w:rPr>
          <w:spacing w:val="-8"/>
        </w:rPr>
        <w:t xml:space="preserve"> </w:t>
      </w:r>
      <w:r>
        <w:t>oraz</w:t>
      </w:r>
      <w:r>
        <w:rPr>
          <w:spacing w:val="-8"/>
        </w:rPr>
        <w:t xml:space="preserve"> </w:t>
      </w:r>
      <w:r>
        <w:t>obiektu</w:t>
      </w:r>
      <w:r>
        <w:rPr>
          <w:spacing w:val="-10"/>
        </w:rPr>
        <w:t xml:space="preserve"> </w:t>
      </w:r>
      <w:r>
        <w:t>który</w:t>
      </w:r>
      <w:r>
        <w:rPr>
          <w:spacing w:val="-12"/>
        </w:rPr>
        <w:t xml:space="preserve"> </w:t>
      </w:r>
      <w:r>
        <w:t>dokumentują.</w:t>
      </w:r>
    </w:p>
    <w:p w:rsidR="004959B5" w:rsidRDefault="008336AA">
      <w:pPr>
        <w:pStyle w:val="Tekstpodstawowy"/>
        <w:spacing w:before="3" w:line="244" w:lineRule="auto"/>
        <w:ind w:left="218" w:right="785" w:firstLine="720"/>
        <w:jc w:val="both"/>
      </w:pPr>
      <w:r>
        <w:rPr>
          <w:spacing w:val="-2"/>
        </w:rPr>
        <w:t>Wykonawca</w:t>
      </w:r>
      <w:r>
        <w:rPr>
          <w:spacing w:val="-6"/>
        </w:rPr>
        <w:t xml:space="preserve"> </w:t>
      </w:r>
      <w:r>
        <w:rPr>
          <w:spacing w:val="-2"/>
        </w:rPr>
        <w:t>będzie</w:t>
      </w:r>
      <w:r>
        <w:rPr>
          <w:spacing w:val="-5"/>
        </w:rPr>
        <w:t xml:space="preserve"> </w:t>
      </w:r>
      <w:r>
        <w:rPr>
          <w:spacing w:val="-2"/>
        </w:rPr>
        <w:t>mógł</w:t>
      </w:r>
      <w:r>
        <w:rPr>
          <w:spacing w:val="-6"/>
        </w:rPr>
        <w:t xml:space="preserve"> </w:t>
      </w:r>
      <w:r>
        <w:rPr>
          <w:spacing w:val="-2"/>
        </w:rPr>
        <w:t>transportować</w:t>
      </w:r>
      <w:r>
        <w:rPr>
          <w:spacing w:val="-5"/>
        </w:rPr>
        <w:t xml:space="preserve"> </w:t>
      </w:r>
      <w:r>
        <w:rPr>
          <w:spacing w:val="-2"/>
        </w:rPr>
        <w:t>wyroby</w:t>
      </w:r>
      <w:r>
        <w:rPr>
          <w:spacing w:val="-11"/>
        </w:rPr>
        <w:t xml:space="preserve"> </w:t>
      </w:r>
      <w:r>
        <w:rPr>
          <w:spacing w:val="-2"/>
        </w:rPr>
        <w:t>budowlane</w:t>
      </w:r>
      <w:r>
        <w:rPr>
          <w:spacing w:val="-7"/>
        </w:rPr>
        <w:t xml:space="preserve"> </w:t>
      </w:r>
      <w:r>
        <w:rPr>
          <w:spacing w:val="-2"/>
        </w:rPr>
        <w:t>i</w:t>
      </w:r>
      <w:r>
        <w:rPr>
          <w:spacing w:val="-8"/>
        </w:rPr>
        <w:t xml:space="preserve"> </w:t>
      </w:r>
      <w:r>
        <w:rPr>
          <w:spacing w:val="-2"/>
        </w:rPr>
        <w:t>wyposażenie</w:t>
      </w:r>
      <w:r>
        <w:rPr>
          <w:spacing w:val="-8"/>
        </w:rPr>
        <w:t xml:space="preserve"> </w:t>
      </w:r>
      <w:r>
        <w:rPr>
          <w:spacing w:val="-2"/>
        </w:rPr>
        <w:t>na</w:t>
      </w:r>
      <w:r>
        <w:rPr>
          <w:spacing w:val="-8"/>
        </w:rPr>
        <w:t xml:space="preserve"> </w:t>
      </w:r>
      <w:r>
        <w:rPr>
          <w:spacing w:val="-2"/>
        </w:rPr>
        <w:t>i</w:t>
      </w:r>
      <w:r>
        <w:rPr>
          <w:spacing w:val="-8"/>
        </w:rPr>
        <w:t xml:space="preserve"> </w:t>
      </w:r>
      <w:r>
        <w:rPr>
          <w:spacing w:val="-2"/>
        </w:rPr>
        <w:t>z</w:t>
      </w:r>
      <w:r>
        <w:rPr>
          <w:spacing w:val="-8"/>
        </w:rPr>
        <w:t xml:space="preserve"> </w:t>
      </w:r>
      <w:r>
        <w:rPr>
          <w:spacing w:val="-2"/>
        </w:rPr>
        <w:t>terenu</w:t>
      </w:r>
      <w:r>
        <w:rPr>
          <w:spacing w:val="-9"/>
        </w:rPr>
        <w:t xml:space="preserve"> </w:t>
      </w:r>
      <w:r>
        <w:rPr>
          <w:spacing w:val="-2"/>
        </w:rPr>
        <w:t>budowy</w:t>
      </w:r>
      <w:r>
        <w:rPr>
          <w:spacing w:val="-11"/>
        </w:rPr>
        <w:t xml:space="preserve"> </w:t>
      </w:r>
      <w:r>
        <w:rPr>
          <w:spacing w:val="-2"/>
        </w:rPr>
        <w:t xml:space="preserve">wyłącznie </w:t>
      </w:r>
      <w:r>
        <w:t>po</w:t>
      </w:r>
      <w:r>
        <w:rPr>
          <w:spacing w:val="-13"/>
        </w:rPr>
        <w:t xml:space="preserve"> </w:t>
      </w:r>
      <w:r>
        <w:t>drogach,</w:t>
      </w:r>
      <w:r>
        <w:rPr>
          <w:spacing w:val="-12"/>
        </w:rPr>
        <w:t xml:space="preserve"> </w:t>
      </w:r>
      <w:r>
        <w:t>których</w:t>
      </w:r>
      <w:r>
        <w:rPr>
          <w:spacing w:val="-12"/>
        </w:rPr>
        <w:t xml:space="preserve"> </w:t>
      </w:r>
      <w:r>
        <w:t>stan</w:t>
      </w:r>
      <w:r>
        <w:rPr>
          <w:spacing w:val="-12"/>
        </w:rPr>
        <w:t xml:space="preserve"> </w:t>
      </w:r>
      <w:r>
        <w:t>został</w:t>
      </w:r>
      <w:r>
        <w:rPr>
          <w:spacing w:val="-11"/>
        </w:rPr>
        <w:t xml:space="preserve"> </w:t>
      </w:r>
      <w:r>
        <w:t>zinwentaryzowany</w:t>
      </w:r>
      <w:r>
        <w:rPr>
          <w:spacing w:val="-13"/>
        </w:rPr>
        <w:t xml:space="preserve"> </w:t>
      </w:r>
      <w:r>
        <w:t>w</w:t>
      </w:r>
      <w:r>
        <w:rPr>
          <w:spacing w:val="-12"/>
        </w:rPr>
        <w:t xml:space="preserve"> </w:t>
      </w:r>
      <w:r>
        <w:t>w/w</w:t>
      </w:r>
      <w:r>
        <w:rPr>
          <w:spacing w:val="-13"/>
        </w:rPr>
        <w:t xml:space="preserve"> </w:t>
      </w:r>
      <w:r>
        <w:t>sposób</w:t>
      </w:r>
      <w:r>
        <w:rPr>
          <w:spacing w:val="-10"/>
        </w:rPr>
        <w:t xml:space="preserve"> </w:t>
      </w:r>
      <w:r>
        <w:t>i</w:t>
      </w:r>
      <w:r>
        <w:rPr>
          <w:spacing w:val="-11"/>
        </w:rPr>
        <w:t xml:space="preserve"> </w:t>
      </w:r>
      <w:r>
        <w:t>potwierdzony</w:t>
      </w:r>
      <w:r>
        <w:rPr>
          <w:spacing w:val="-13"/>
        </w:rPr>
        <w:t xml:space="preserve"> </w:t>
      </w:r>
      <w:r>
        <w:t>u</w:t>
      </w:r>
      <w:r>
        <w:rPr>
          <w:spacing w:val="-12"/>
        </w:rPr>
        <w:t xml:space="preserve"> </w:t>
      </w:r>
      <w:r>
        <w:t>Zarządcy</w:t>
      </w:r>
      <w:r>
        <w:rPr>
          <w:spacing w:val="-13"/>
        </w:rPr>
        <w:t xml:space="preserve"> </w:t>
      </w:r>
      <w:r>
        <w:t>drogi.</w:t>
      </w:r>
    </w:p>
    <w:p w:rsidR="004959B5" w:rsidRDefault="008336AA">
      <w:pPr>
        <w:pStyle w:val="Tekstpodstawowy"/>
        <w:spacing w:before="2" w:line="244" w:lineRule="auto"/>
        <w:ind w:left="218" w:right="781" w:firstLine="720"/>
        <w:jc w:val="both"/>
      </w:pPr>
      <w:r>
        <w:t>W przypadku ewentualnych roszczeń odszkodowawczych za zniszczenie dróg przez transport budowy Wykonawca</w:t>
      </w:r>
      <w:r>
        <w:rPr>
          <w:spacing w:val="-3"/>
        </w:rPr>
        <w:t xml:space="preserve"> </w:t>
      </w:r>
      <w:r>
        <w:t>jest</w:t>
      </w:r>
      <w:r>
        <w:rPr>
          <w:spacing w:val="-4"/>
        </w:rPr>
        <w:t xml:space="preserve"> </w:t>
      </w:r>
      <w:r>
        <w:t>zobowiązany</w:t>
      </w:r>
      <w:r>
        <w:rPr>
          <w:spacing w:val="-7"/>
        </w:rPr>
        <w:t xml:space="preserve"> </w:t>
      </w:r>
      <w:r>
        <w:t>do</w:t>
      </w:r>
      <w:r>
        <w:rPr>
          <w:spacing w:val="-3"/>
        </w:rPr>
        <w:t xml:space="preserve"> </w:t>
      </w:r>
      <w:r>
        <w:t>ich</w:t>
      </w:r>
      <w:r>
        <w:rPr>
          <w:spacing w:val="-5"/>
        </w:rPr>
        <w:t xml:space="preserve"> </w:t>
      </w:r>
      <w:r>
        <w:t>naprawy</w:t>
      </w:r>
      <w:r>
        <w:rPr>
          <w:spacing w:val="-7"/>
        </w:rPr>
        <w:t xml:space="preserve"> </w:t>
      </w:r>
      <w:r>
        <w:t>na</w:t>
      </w:r>
      <w:r>
        <w:rPr>
          <w:spacing w:val="-3"/>
        </w:rPr>
        <w:t xml:space="preserve"> </w:t>
      </w:r>
      <w:r>
        <w:t>własny</w:t>
      </w:r>
      <w:r>
        <w:rPr>
          <w:spacing w:val="-7"/>
        </w:rPr>
        <w:t xml:space="preserve"> </w:t>
      </w:r>
      <w:r>
        <w:t>koszt.</w:t>
      </w:r>
    </w:p>
    <w:p w:rsidR="004959B5" w:rsidRDefault="008336AA">
      <w:pPr>
        <w:pStyle w:val="Tekstpodstawowy"/>
        <w:spacing w:before="1" w:line="244" w:lineRule="auto"/>
        <w:ind w:left="218" w:right="785" w:firstLine="720"/>
        <w:jc w:val="both"/>
      </w:pPr>
      <w:r>
        <w:t>Uznaje się, że wszelkie koszty związane z wypełnieniem wymagań określonych powyżej nie podlegają odrębnej zapłacie</w:t>
      </w:r>
      <w:r>
        <w:rPr>
          <w:spacing w:val="-2"/>
        </w:rPr>
        <w:t xml:space="preserve"> </w:t>
      </w:r>
      <w:r>
        <w:t>i</w:t>
      </w:r>
      <w:r>
        <w:rPr>
          <w:spacing w:val="-3"/>
        </w:rPr>
        <w:t xml:space="preserve"> </w:t>
      </w:r>
      <w:r>
        <w:t>są</w:t>
      </w:r>
      <w:r>
        <w:rPr>
          <w:spacing w:val="-2"/>
        </w:rPr>
        <w:t xml:space="preserve"> </w:t>
      </w:r>
      <w:r>
        <w:t>uwzględnione</w:t>
      </w:r>
      <w:r>
        <w:rPr>
          <w:spacing w:val="-2"/>
        </w:rPr>
        <w:t xml:space="preserve"> </w:t>
      </w:r>
      <w:r>
        <w:t>w</w:t>
      </w:r>
      <w:r>
        <w:rPr>
          <w:spacing w:val="-7"/>
        </w:rPr>
        <w:t xml:space="preserve"> </w:t>
      </w:r>
      <w:r>
        <w:t>cenie</w:t>
      </w:r>
      <w:r>
        <w:rPr>
          <w:spacing w:val="-2"/>
        </w:rPr>
        <w:t xml:space="preserve"> </w:t>
      </w:r>
      <w:r>
        <w:t>kontraktowej.</w:t>
      </w:r>
    </w:p>
    <w:p w:rsidR="004959B5" w:rsidRDefault="004959B5">
      <w:pPr>
        <w:pStyle w:val="Tekstpodstawowy"/>
        <w:spacing w:before="9"/>
      </w:pPr>
    </w:p>
    <w:p w:rsidR="004959B5" w:rsidRDefault="008336AA" w:rsidP="009E4C6C">
      <w:pPr>
        <w:pStyle w:val="Nagwek4"/>
        <w:numPr>
          <w:ilvl w:val="2"/>
          <w:numId w:val="87"/>
        </w:numPr>
        <w:tabs>
          <w:tab w:val="left" w:pos="706"/>
        </w:tabs>
      </w:pPr>
      <w:r>
        <w:rPr>
          <w:spacing w:val="-4"/>
        </w:rPr>
        <w:t>Bezpieczeństwo</w:t>
      </w:r>
      <w:r>
        <w:rPr>
          <w:spacing w:val="4"/>
        </w:rPr>
        <w:t xml:space="preserve"> </w:t>
      </w:r>
      <w:r>
        <w:rPr>
          <w:spacing w:val="-4"/>
        </w:rPr>
        <w:t>i</w:t>
      </w:r>
      <w:r>
        <w:rPr>
          <w:spacing w:val="2"/>
        </w:rPr>
        <w:t xml:space="preserve"> </w:t>
      </w:r>
      <w:r>
        <w:rPr>
          <w:spacing w:val="-4"/>
        </w:rPr>
        <w:t>higiena</w:t>
      </w:r>
      <w:r>
        <w:rPr>
          <w:spacing w:val="4"/>
        </w:rPr>
        <w:t xml:space="preserve"> </w:t>
      </w:r>
      <w:r>
        <w:rPr>
          <w:spacing w:val="-4"/>
        </w:rPr>
        <w:t>pracy</w:t>
      </w:r>
    </w:p>
    <w:p w:rsidR="004959B5" w:rsidRDefault="004959B5">
      <w:pPr>
        <w:pStyle w:val="Tekstpodstawowy"/>
        <w:spacing w:before="5"/>
        <w:rPr>
          <w:b/>
        </w:rPr>
      </w:pPr>
    </w:p>
    <w:p w:rsidR="004959B5" w:rsidRDefault="008336AA">
      <w:pPr>
        <w:pStyle w:val="Tekstpodstawowy"/>
        <w:ind w:left="218"/>
        <w:jc w:val="both"/>
      </w:pPr>
      <w:r>
        <w:rPr>
          <w:w w:val="95"/>
        </w:rPr>
        <w:t>Podczas</w:t>
      </w:r>
      <w:r>
        <w:rPr>
          <w:spacing w:val="4"/>
        </w:rPr>
        <w:t xml:space="preserve"> </w:t>
      </w:r>
      <w:r>
        <w:rPr>
          <w:w w:val="95"/>
        </w:rPr>
        <w:t>realizacji</w:t>
      </w:r>
      <w:r>
        <w:rPr>
          <w:spacing w:val="5"/>
        </w:rPr>
        <w:t xml:space="preserve"> </w:t>
      </w:r>
      <w:r>
        <w:rPr>
          <w:w w:val="95"/>
        </w:rPr>
        <w:t>Robót</w:t>
      </w:r>
      <w:r>
        <w:rPr>
          <w:spacing w:val="6"/>
        </w:rPr>
        <w:t xml:space="preserve"> </w:t>
      </w:r>
      <w:r>
        <w:rPr>
          <w:w w:val="95"/>
        </w:rPr>
        <w:t>Wykonawca</w:t>
      </w:r>
      <w:r>
        <w:rPr>
          <w:spacing w:val="6"/>
        </w:rPr>
        <w:t xml:space="preserve"> </w:t>
      </w:r>
      <w:r>
        <w:rPr>
          <w:w w:val="95"/>
        </w:rPr>
        <w:t>będzie</w:t>
      </w:r>
      <w:r>
        <w:rPr>
          <w:spacing w:val="7"/>
        </w:rPr>
        <w:t xml:space="preserve"> </w:t>
      </w:r>
      <w:r>
        <w:rPr>
          <w:w w:val="95"/>
        </w:rPr>
        <w:t>przestrzegać</w:t>
      </w:r>
      <w:r>
        <w:rPr>
          <w:spacing w:val="7"/>
        </w:rPr>
        <w:t xml:space="preserve"> </w:t>
      </w:r>
      <w:r>
        <w:rPr>
          <w:w w:val="95"/>
        </w:rPr>
        <w:t>przepisów</w:t>
      </w:r>
      <w:r>
        <w:t xml:space="preserve"> </w:t>
      </w:r>
      <w:r>
        <w:rPr>
          <w:w w:val="95"/>
        </w:rPr>
        <w:t>dotyczących</w:t>
      </w:r>
      <w:r>
        <w:rPr>
          <w:spacing w:val="5"/>
        </w:rPr>
        <w:t xml:space="preserve"> </w:t>
      </w:r>
      <w:r>
        <w:rPr>
          <w:w w:val="95"/>
        </w:rPr>
        <w:t>bezpieczeństwa</w:t>
      </w:r>
      <w:r>
        <w:rPr>
          <w:spacing w:val="6"/>
        </w:rPr>
        <w:t xml:space="preserve"> </w:t>
      </w:r>
      <w:r>
        <w:rPr>
          <w:w w:val="95"/>
        </w:rPr>
        <w:t>i</w:t>
      </w:r>
      <w:r>
        <w:rPr>
          <w:spacing w:val="6"/>
        </w:rPr>
        <w:t xml:space="preserve"> </w:t>
      </w:r>
      <w:r>
        <w:rPr>
          <w:w w:val="95"/>
        </w:rPr>
        <w:t>higieny</w:t>
      </w:r>
      <w:r>
        <w:rPr>
          <w:spacing w:val="2"/>
        </w:rPr>
        <w:t xml:space="preserve"> </w:t>
      </w:r>
      <w:r>
        <w:rPr>
          <w:spacing w:val="-2"/>
          <w:w w:val="95"/>
        </w:rPr>
        <w:t>pracy.</w:t>
      </w:r>
    </w:p>
    <w:p w:rsidR="004959B5" w:rsidRDefault="004959B5">
      <w:pPr>
        <w:pStyle w:val="Tekstpodstawowy"/>
        <w:spacing w:before="11"/>
      </w:pPr>
    </w:p>
    <w:p w:rsidR="004959B5" w:rsidRDefault="008336AA">
      <w:pPr>
        <w:pStyle w:val="Tekstpodstawowy"/>
        <w:spacing w:line="244" w:lineRule="auto"/>
        <w:ind w:left="218" w:right="784"/>
        <w:jc w:val="both"/>
      </w:pPr>
      <w:r>
        <w:t xml:space="preserve">W szczególności Wykonawca ma obowiązek zadbać, aby personel nie wykonywał pracy w warunkach </w:t>
      </w:r>
      <w:r>
        <w:rPr>
          <w:spacing w:val="-2"/>
        </w:rPr>
        <w:t>niebezpiecznych, szkodliwych dla zdrowia oraz nie spełniających odpowiednich wymagań sanitarnych.</w:t>
      </w:r>
    </w:p>
    <w:p w:rsidR="004959B5" w:rsidRDefault="004959B5">
      <w:pPr>
        <w:spacing w:line="244" w:lineRule="auto"/>
        <w:jc w:val="both"/>
        <w:sectPr w:rsidR="004959B5">
          <w:pgSz w:w="11900" w:h="16840"/>
          <w:pgMar w:top="1140" w:right="620" w:bottom="1080" w:left="1200" w:header="845" w:footer="883" w:gutter="0"/>
          <w:cols w:space="708"/>
        </w:sectPr>
      </w:pPr>
    </w:p>
    <w:p w:rsidR="004959B5" w:rsidRDefault="004959B5">
      <w:pPr>
        <w:pStyle w:val="Tekstpodstawowy"/>
      </w:pPr>
    </w:p>
    <w:p w:rsidR="004959B5" w:rsidRDefault="004959B5">
      <w:pPr>
        <w:pStyle w:val="Tekstpodstawowy"/>
        <w:rPr>
          <w:sz w:val="23"/>
        </w:rPr>
      </w:pPr>
    </w:p>
    <w:p w:rsidR="004959B5" w:rsidRDefault="008336AA">
      <w:pPr>
        <w:pStyle w:val="Tekstpodstawowy"/>
        <w:spacing w:line="244" w:lineRule="auto"/>
        <w:ind w:left="218" w:right="785"/>
        <w:jc w:val="both"/>
      </w:pPr>
      <w:r>
        <w:rPr>
          <w:spacing w:val="-2"/>
        </w:rPr>
        <w:t>Wykonawca</w:t>
      </w:r>
      <w:r>
        <w:rPr>
          <w:spacing w:val="-3"/>
        </w:rPr>
        <w:t xml:space="preserve"> </w:t>
      </w:r>
      <w:r>
        <w:rPr>
          <w:spacing w:val="-2"/>
        </w:rPr>
        <w:t>zapewni</w:t>
      </w:r>
      <w:r>
        <w:rPr>
          <w:spacing w:val="-3"/>
        </w:rPr>
        <w:t xml:space="preserve"> </w:t>
      </w:r>
      <w:r>
        <w:rPr>
          <w:spacing w:val="-2"/>
        </w:rPr>
        <w:t>i</w:t>
      </w:r>
      <w:r>
        <w:rPr>
          <w:spacing w:val="-3"/>
        </w:rPr>
        <w:t xml:space="preserve"> </w:t>
      </w:r>
      <w:r>
        <w:rPr>
          <w:spacing w:val="-2"/>
        </w:rPr>
        <w:t>będzie</w:t>
      </w:r>
      <w:r>
        <w:rPr>
          <w:spacing w:val="-3"/>
        </w:rPr>
        <w:t xml:space="preserve"> </w:t>
      </w:r>
      <w:r>
        <w:rPr>
          <w:spacing w:val="-2"/>
        </w:rPr>
        <w:t>utrzymywał</w:t>
      </w:r>
      <w:r>
        <w:rPr>
          <w:spacing w:val="-3"/>
        </w:rPr>
        <w:t xml:space="preserve"> </w:t>
      </w:r>
      <w:r>
        <w:rPr>
          <w:spacing w:val="-2"/>
        </w:rPr>
        <w:t>wszelkie</w:t>
      </w:r>
      <w:r>
        <w:rPr>
          <w:spacing w:val="-3"/>
        </w:rPr>
        <w:t xml:space="preserve"> </w:t>
      </w:r>
      <w:r>
        <w:rPr>
          <w:spacing w:val="-2"/>
        </w:rPr>
        <w:t>urządzenia</w:t>
      </w:r>
      <w:r>
        <w:rPr>
          <w:spacing w:val="-3"/>
        </w:rPr>
        <w:t xml:space="preserve"> </w:t>
      </w:r>
      <w:r>
        <w:rPr>
          <w:spacing w:val="-2"/>
        </w:rPr>
        <w:t>zabezpieczające,</w:t>
      </w:r>
      <w:r>
        <w:rPr>
          <w:spacing w:val="-3"/>
        </w:rPr>
        <w:t xml:space="preserve"> </w:t>
      </w:r>
      <w:r>
        <w:rPr>
          <w:spacing w:val="-2"/>
        </w:rPr>
        <w:t>socjalne</w:t>
      </w:r>
      <w:r>
        <w:rPr>
          <w:spacing w:val="-5"/>
        </w:rPr>
        <w:t xml:space="preserve"> </w:t>
      </w:r>
      <w:r>
        <w:rPr>
          <w:spacing w:val="-2"/>
        </w:rPr>
        <w:t>oraz</w:t>
      </w:r>
      <w:r>
        <w:rPr>
          <w:spacing w:val="-5"/>
        </w:rPr>
        <w:t xml:space="preserve"> </w:t>
      </w:r>
      <w:r>
        <w:rPr>
          <w:spacing w:val="-2"/>
        </w:rPr>
        <w:t>sprzęt</w:t>
      </w:r>
      <w:r>
        <w:rPr>
          <w:spacing w:val="-5"/>
        </w:rPr>
        <w:t xml:space="preserve"> </w:t>
      </w:r>
      <w:r>
        <w:rPr>
          <w:spacing w:val="-2"/>
        </w:rPr>
        <w:t>i</w:t>
      </w:r>
      <w:r>
        <w:rPr>
          <w:spacing w:val="-5"/>
        </w:rPr>
        <w:t xml:space="preserve"> </w:t>
      </w:r>
      <w:r>
        <w:rPr>
          <w:spacing w:val="-2"/>
        </w:rPr>
        <w:t xml:space="preserve">odpowiednią </w:t>
      </w:r>
      <w:r>
        <w:t xml:space="preserve">odzież dla ochrony życia i zdrowia osób zatrudnionych na budowie oraz dla zapewnienia bezpieczeństwa </w:t>
      </w:r>
      <w:r>
        <w:rPr>
          <w:spacing w:val="-2"/>
        </w:rPr>
        <w:t>publicznego.</w:t>
      </w:r>
    </w:p>
    <w:p w:rsidR="004959B5" w:rsidRDefault="004959B5">
      <w:pPr>
        <w:pStyle w:val="Tekstpodstawowy"/>
        <w:spacing w:before="7"/>
      </w:pPr>
    </w:p>
    <w:p w:rsidR="004959B5" w:rsidRDefault="008336AA">
      <w:pPr>
        <w:pStyle w:val="Tekstpodstawowy"/>
        <w:spacing w:line="244" w:lineRule="auto"/>
        <w:ind w:left="218" w:right="785"/>
        <w:jc w:val="both"/>
      </w:pPr>
      <w:r>
        <w:t>Wszyscy pracownicy Wykonawcy na drogach otwartych dla ruchu publicznego będą mieć na sobie kamizelki z elementami</w:t>
      </w:r>
      <w:r>
        <w:rPr>
          <w:spacing w:val="-1"/>
        </w:rPr>
        <w:t xml:space="preserve"> </w:t>
      </w:r>
      <w:r>
        <w:t>odblaskowymi.</w:t>
      </w:r>
    </w:p>
    <w:p w:rsidR="004959B5" w:rsidRDefault="008336AA">
      <w:pPr>
        <w:pStyle w:val="Tekstpodstawowy"/>
        <w:spacing w:before="1" w:line="244" w:lineRule="auto"/>
        <w:ind w:left="218" w:right="787"/>
        <w:jc w:val="both"/>
      </w:pPr>
      <w:r>
        <w:t>Uznaje się, że wszelkie koszty</w:t>
      </w:r>
      <w:r>
        <w:rPr>
          <w:spacing w:val="-1"/>
        </w:rPr>
        <w:t xml:space="preserve"> </w:t>
      </w:r>
      <w:r>
        <w:t>związane z wypełnieniem</w:t>
      </w:r>
      <w:r>
        <w:rPr>
          <w:spacing w:val="-1"/>
        </w:rPr>
        <w:t xml:space="preserve"> </w:t>
      </w:r>
      <w:r>
        <w:t>wymagań określonych powyżej nie podlegają odrębnej zapłacie i są uwzględnione w</w:t>
      </w:r>
      <w:r>
        <w:rPr>
          <w:spacing w:val="-4"/>
        </w:rPr>
        <w:t xml:space="preserve"> </w:t>
      </w:r>
      <w:r>
        <w:t>Cenie Kontraktowej.</w:t>
      </w:r>
    </w:p>
    <w:p w:rsidR="004959B5" w:rsidRDefault="004959B5">
      <w:pPr>
        <w:pStyle w:val="Tekstpodstawowy"/>
        <w:spacing w:before="6"/>
      </w:pPr>
    </w:p>
    <w:p w:rsidR="004959B5" w:rsidRDefault="008336AA" w:rsidP="009E4C6C">
      <w:pPr>
        <w:pStyle w:val="Nagwek4"/>
        <w:numPr>
          <w:ilvl w:val="2"/>
          <w:numId w:val="87"/>
        </w:numPr>
        <w:tabs>
          <w:tab w:val="left" w:pos="804"/>
        </w:tabs>
        <w:spacing w:before="1"/>
        <w:ind w:left="804" w:hanging="586"/>
      </w:pPr>
      <w:r>
        <w:rPr>
          <w:spacing w:val="-4"/>
        </w:rPr>
        <w:t>Ochrona</w:t>
      </w:r>
      <w:r>
        <w:t xml:space="preserve"> </w:t>
      </w:r>
      <w:r>
        <w:rPr>
          <w:spacing w:val="-4"/>
        </w:rPr>
        <w:t>i</w:t>
      </w:r>
      <w:r>
        <w:rPr>
          <w:spacing w:val="-1"/>
        </w:rPr>
        <w:t xml:space="preserve"> </w:t>
      </w:r>
      <w:r>
        <w:rPr>
          <w:spacing w:val="-4"/>
        </w:rPr>
        <w:t>utrzymanie</w:t>
      </w:r>
      <w:r>
        <w:rPr>
          <w:spacing w:val="1"/>
        </w:rPr>
        <w:t xml:space="preserve"> </w:t>
      </w:r>
      <w:r>
        <w:rPr>
          <w:spacing w:val="-4"/>
        </w:rPr>
        <w:t>Robót</w:t>
      </w:r>
    </w:p>
    <w:p w:rsidR="004959B5" w:rsidRDefault="004959B5">
      <w:pPr>
        <w:pStyle w:val="Tekstpodstawowy"/>
        <w:spacing w:before="5"/>
        <w:rPr>
          <w:b/>
        </w:rPr>
      </w:pPr>
    </w:p>
    <w:p w:rsidR="004959B5" w:rsidRDefault="008336AA">
      <w:pPr>
        <w:pStyle w:val="Tekstpodstawowy"/>
        <w:spacing w:line="244" w:lineRule="auto"/>
        <w:ind w:left="218" w:right="786"/>
        <w:jc w:val="both"/>
      </w:pPr>
      <w:r>
        <w:t>Wykonawca będzie odpowiedzialny</w:t>
      </w:r>
      <w:r>
        <w:rPr>
          <w:spacing w:val="-5"/>
        </w:rPr>
        <w:t xml:space="preserve"> </w:t>
      </w:r>
      <w:r>
        <w:t>za</w:t>
      </w:r>
      <w:r>
        <w:rPr>
          <w:spacing w:val="-2"/>
        </w:rPr>
        <w:t xml:space="preserve"> </w:t>
      </w:r>
      <w:r>
        <w:t>ochronę</w:t>
      </w:r>
      <w:r>
        <w:rPr>
          <w:spacing w:val="-2"/>
        </w:rPr>
        <w:t xml:space="preserve"> </w:t>
      </w:r>
      <w:r>
        <w:t>Robót</w:t>
      </w:r>
      <w:r>
        <w:rPr>
          <w:spacing w:val="-2"/>
        </w:rPr>
        <w:t xml:space="preserve"> </w:t>
      </w:r>
      <w:r>
        <w:t>i</w:t>
      </w:r>
      <w:r>
        <w:rPr>
          <w:spacing w:val="-2"/>
        </w:rPr>
        <w:t xml:space="preserve"> </w:t>
      </w:r>
      <w:r>
        <w:t>za</w:t>
      </w:r>
      <w:r>
        <w:rPr>
          <w:spacing w:val="-2"/>
        </w:rPr>
        <w:t xml:space="preserve"> </w:t>
      </w:r>
      <w:r>
        <w:t>wszelkie</w:t>
      </w:r>
      <w:r>
        <w:rPr>
          <w:spacing w:val="-2"/>
        </w:rPr>
        <w:t xml:space="preserve"> </w:t>
      </w:r>
      <w:r>
        <w:t>wyroby</w:t>
      </w:r>
      <w:r>
        <w:rPr>
          <w:spacing w:val="-5"/>
        </w:rPr>
        <w:t xml:space="preserve"> </w:t>
      </w:r>
      <w:r>
        <w:t>budowlane</w:t>
      </w:r>
      <w:r>
        <w:rPr>
          <w:spacing w:val="-2"/>
        </w:rPr>
        <w:t xml:space="preserve"> </w:t>
      </w:r>
      <w:r>
        <w:t>i</w:t>
      </w:r>
      <w:r>
        <w:rPr>
          <w:spacing w:val="-2"/>
        </w:rPr>
        <w:t xml:space="preserve"> </w:t>
      </w:r>
      <w:r>
        <w:t>urządzenia</w:t>
      </w:r>
      <w:r>
        <w:rPr>
          <w:spacing w:val="-2"/>
        </w:rPr>
        <w:t xml:space="preserve"> </w:t>
      </w:r>
      <w:r>
        <w:t>używane</w:t>
      </w:r>
      <w:r>
        <w:rPr>
          <w:spacing w:val="-2"/>
        </w:rPr>
        <w:t xml:space="preserve"> </w:t>
      </w:r>
      <w:r>
        <w:t>do Robót</w:t>
      </w:r>
      <w:r>
        <w:rPr>
          <w:spacing w:val="-4"/>
        </w:rPr>
        <w:t xml:space="preserve"> </w:t>
      </w:r>
      <w:r>
        <w:t>od</w:t>
      </w:r>
      <w:r>
        <w:rPr>
          <w:spacing w:val="-3"/>
        </w:rPr>
        <w:t xml:space="preserve"> </w:t>
      </w:r>
      <w:r>
        <w:t>Daty</w:t>
      </w:r>
      <w:r>
        <w:rPr>
          <w:spacing w:val="-7"/>
        </w:rPr>
        <w:t xml:space="preserve"> </w:t>
      </w:r>
      <w:r>
        <w:t>Rozpoczęcia</w:t>
      </w:r>
      <w:r>
        <w:rPr>
          <w:spacing w:val="-3"/>
        </w:rPr>
        <w:t xml:space="preserve"> </w:t>
      </w:r>
      <w:r>
        <w:t>do</w:t>
      </w:r>
      <w:r>
        <w:rPr>
          <w:spacing w:val="-3"/>
        </w:rPr>
        <w:t xml:space="preserve"> </w:t>
      </w:r>
      <w:r>
        <w:t>daty</w:t>
      </w:r>
      <w:r>
        <w:rPr>
          <w:spacing w:val="-7"/>
        </w:rPr>
        <w:t xml:space="preserve"> </w:t>
      </w:r>
      <w:r>
        <w:t>wydania</w:t>
      </w:r>
      <w:r>
        <w:rPr>
          <w:spacing w:val="-3"/>
        </w:rPr>
        <w:t xml:space="preserve"> </w:t>
      </w:r>
      <w:r>
        <w:t>Świadectwa</w:t>
      </w:r>
      <w:r>
        <w:rPr>
          <w:spacing w:val="-3"/>
        </w:rPr>
        <w:t xml:space="preserve"> </w:t>
      </w:r>
      <w:r>
        <w:t>Przejęcia.</w:t>
      </w:r>
    </w:p>
    <w:p w:rsidR="004959B5" w:rsidRDefault="004959B5">
      <w:pPr>
        <w:pStyle w:val="Tekstpodstawowy"/>
        <w:spacing w:before="7"/>
      </w:pPr>
    </w:p>
    <w:p w:rsidR="004959B5" w:rsidRDefault="008336AA">
      <w:pPr>
        <w:pStyle w:val="Tekstpodstawowy"/>
        <w:spacing w:line="244" w:lineRule="auto"/>
        <w:ind w:left="218" w:right="780"/>
        <w:jc w:val="both"/>
      </w:pPr>
      <w:r>
        <w:t>Wykonawca</w:t>
      </w:r>
      <w:r>
        <w:rPr>
          <w:spacing w:val="-5"/>
        </w:rPr>
        <w:t xml:space="preserve"> </w:t>
      </w:r>
      <w:r>
        <w:t>będzie</w:t>
      </w:r>
      <w:r>
        <w:rPr>
          <w:spacing w:val="-5"/>
        </w:rPr>
        <w:t xml:space="preserve"> </w:t>
      </w:r>
      <w:r>
        <w:t>utrzymywać</w:t>
      </w:r>
      <w:r>
        <w:rPr>
          <w:spacing w:val="-5"/>
        </w:rPr>
        <w:t xml:space="preserve"> </w:t>
      </w:r>
      <w:r>
        <w:t>Roboty</w:t>
      </w:r>
      <w:r>
        <w:rPr>
          <w:spacing w:val="-7"/>
        </w:rPr>
        <w:t xml:space="preserve"> </w:t>
      </w:r>
      <w:r>
        <w:t>do</w:t>
      </w:r>
      <w:r>
        <w:rPr>
          <w:spacing w:val="-5"/>
        </w:rPr>
        <w:t xml:space="preserve"> </w:t>
      </w:r>
      <w:r>
        <w:t>czasu</w:t>
      </w:r>
      <w:r>
        <w:rPr>
          <w:spacing w:val="-7"/>
        </w:rPr>
        <w:t xml:space="preserve"> </w:t>
      </w:r>
      <w:r>
        <w:t>ostatecznego</w:t>
      </w:r>
      <w:r>
        <w:rPr>
          <w:spacing w:val="-4"/>
        </w:rPr>
        <w:t xml:space="preserve"> </w:t>
      </w:r>
      <w:r>
        <w:t>odbioru.</w:t>
      </w:r>
      <w:r>
        <w:rPr>
          <w:spacing w:val="-6"/>
        </w:rPr>
        <w:t xml:space="preserve"> </w:t>
      </w:r>
      <w:r>
        <w:t>Utrzymanie</w:t>
      </w:r>
      <w:r>
        <w:rPr>
          <w:spacing w:val="-6"/>
        </w:rPr>
        <w:t xml:space="preserve"> </w:t>
      </w:r>
      <w:r>
        <w:t>powinno</w:t>
      </w:r>
      <w:r>
        <w:rPr>
          <w:spacing w:val="-5"/>
        </w:rPr>
        <w:t xml:space="preserve"> </w:t>
      </w:r>
      <w:r>
        <w:t>być</w:t>
      </w:r>
      <w:r>
        <w:rPr>
          <w:spacing w:val="-6"/>
        </w:rPr>
        <w:t xml:space="preserve"> </w:t>
      </w:r>
      <w:r>
        <w:t>prowadzone</w:t>
      </w:r>
      <w:r>
        <w:rPr>
          <w:spacing w:val="-6"/>
        </w:rPr>
        <w:t xml:space="preserve"> </w:t>
      </w:r>
      <w:r>
        <w:t>w taki sposób, aby budowla drogowa lub jej elementy były w zadowalającym stanie przez cały czas, do momentu odbioru</w:t>
      </w:r>
      <w:r>
        <w:rPr>
          <w:spacing w:val="-3"/>
        </w:rPr>
        <w:t xml:space="preserve"> </w:t>
      </w:r>
      <w:r>
        <w:t>ostatecznego.</w:t>
      </w:r>
    </w:p>
    <w:p w:rsidR="004959B5" w:rsidRDefault="004959B5">
      <w:pPr>
        <w:pStyle w:val="Tekstpodstawowy"/>
        <w:spacing w:before="7"/>
      </w:pPr>
    </w:p>
    <w:p w:rsidR="004959B5" w:rsidRDefault="008336AA">
      <w:pPr>
        <w:pStyle w:val="Tekstpodstawowy"/>
        <w:spacing w:line="244" w:lineRule="auto"/>
        <w:ind w:left="218" w:right="785" w:hanging="1"/>
        <w:jc w:val="both"/>
      </w:pPr>
      <w:r>
        <w:t>Jeśli Wykonawca w jakimkolwiek czasie zaniedba utrzymanie, to na polecenie Inspektora powinien rozpocząć Roboty</w:t>
      </w:r>
      <w:r>
        <w:rPr>
          <w:spacing w:val="-11"/>
        </w:rPr>
        <w:t xml:space="preserve"> </w:t>
      </w:r>
      <w:r>
        <w:t>utrzymaniowe</w:t>
      </w:r>
      <w:r>
        <w:rPr>
          <w:spacing w:val="-8"/>
        </w:rPr>
        <w:t xml:space="preserve"> </w:t>
      </w:r>
      <w:r>
        <w:t>nie</w:t>
      </w:r>
      <w:r>
        <w:rPr>
          <w:spacing w:val="-8"/>
        </w:rPr>
        <w:t xml:space="preserve"> </w:t>
      </w:r>
      <w:r>
        <w:t>później</w:t>
      </w:r>
      <w:r>
        <w:rPr>
          <w:spacing w:val="-7"/>
        </w:rPr>
        <w:t xml:space="preserve"> </w:t>
      </w:r>
      <w:r>
        <w:t>niż</w:t>
      </w:r>
      <w:r>
        <w:rPr>
          <w:spacing w:val="-8"/>
        </w:rPr>
        <w:t xml:space="preserve"> </w:t>
      </w:r>
      <w:r>
        <w:t>w</w:t>
      </w:r>
      <w:r>
        <w:rPr>
          <w:spacing w:val="-12"/>
        </w:rPr>
        <w:t xml:space="preserve"> </w:t>
      </w:r>
      <w:r>
        <w:t>24</w:t>
      </w:r>
      <w:r>
        <w:rPr>
          <w:spacing w:val="-8"/>
        </w:rPr>
        <w:t xml:space="preserve"> </w:t>
      </w:r>
      <w:r>
        <w:t>godziny</w:t>
      </w:r>
      <w:r>
        <w:rPr>
          <w:spacing w:val="-11"/>
        </w:rPr>
        <w:t xml:space="preserve"> </w:t>
      </w:r>
      <w:r>
        <w:t>po</w:t>
      </w:r>
      <w:r>
        <w:rPr>
          <w:spacing w:val="-8"/>
        </w:rPr>
        <w:t xml:space="preserve"> </w:t>
      </w:r>
      <w:r>
        <w:t>otrzymaniu</w:t>
      </w:r>
      <w:r>
        <w:rPr>
          <w:spacing w:val="-10"/>
        </w:rPr>
        <w:t xml:space="preserve"> </w:t>
      </w:r>
      <w:r>
        <w:t>tego</w:t>
      </w:r>
      <w:r>
        <w:rPr>
          <w:spacing w:val="-8"/>
        </w:rPr>
        <w:t xml:space="preserve"> </w:t>
      </w:r>
      <w:r>
        <w:t>polecenia.</w:t>
      </w:r>
    </w:p>
    <w:p w:rsidR="004959B5" w:rsidRDefault="008336AA">
      <w:pPr>
        <w:pStyle w:val="Tekstpodstawowy"/>
        <w:spacing w:before="1" w:line="244" w:lineRule="auto"/>
        <w:ind w:left="218" w:right="787"/>
        <w:jc w:val="both"/>
      </w:pPr>
      <w:r>
        <w:t>Uznaje się, że wszelkie koszty</w:t>
      </w:r>
      <w:r>
        <w:rPr>
          <w:spacing w:val="-1"/>
        </w:rPr>
        <w:t xml:space="preserve"> </w:t>
      </w:r>
      <w:r>
        <w:t>związane z wypełnieniem</w:t>
      </w:r>
      <w:r>
        <w:rPr>
          <w:spacing w:val="-1"/>
        </w:rPr>
        <w:t xml:space="preserve"> </w:t>
      </w:r>
      <w:r>
        <w:t>wymagań określonych powyżej nie podlegają odrębnej zapłacie i są uwzględnione w</w:t>
      </w:r>
      <w:r>
        <w:rPr>
          <w:spacing w:val="-4"/>
        </w:rPr>
        <w:t xml:space="preserve"> </w:t>
      </w:r>
      <w:r>
        <w:t>Cenie Kontraktowej.</w:t>
      </w:r>
    </w:p>
    <w:p w:rsidR="004959B5" w:rsidRDefault="004959B5">
      <w:pPr>
        <w:pStyle w:val="Tekstpodstawowy"/>
        <w:spacing w:before="6"/>
      </w:pPr>
    </w:p>
    <w:p w:rsidR="004959B5" w:rsidRDefault="008336AA">
      <w:pPr>
        <w:pStyle w:val="Tekstpodstawowy"/>
        <w:spacing w:line="244" w:lineRule="auto"/>
        <w:ind w:left="218" w:right="785"/>
        <w:jc w:val="both"/>
      </w:pPr>
      <w:r>
        <w:t>W</w:t>
      </w:r>
      <w:r>
        <w:rPr>
          <w:spacing w:val="-7"/>
        </w:rPr>
        <w:t xml:space="preserve"> </w:t>
      </w:r>
      <w:r>
        <w:t>przypadku,</w:t>
      </w:r>
      <w:r>
        <w:rPr>
          <w:spacing w:val="-7"/>
        </w:rPr>
        <w:t xml:space="preserve"> </w:t>
      </w:r>
      <w:r>
        <w:t>gdy</w:t>
      </w:r>
      <w:r>
        <w:rPr>
          <w:spacing w:val="-10"/>
        </w:rPr>
        <w:t xml:space="preserve"> </w:t>
      </w:r>
      <w:r>
        <w:t>Wykonawca</w:t>
      </w:r>
      <w:r>
        <w:rPr>
          <w:spacing w:val="-9"/>
        </w:rPr>
        <w:t xml:space="preserve"> </w:t>
      </w:r>
      <w:r>
        <w:t>nie</w:t>
      </w:r>
      <w:r>
        <w:rPr>
          <w:spacing w:val="-9"/>
        </w:rPr>
        <w:t xml:space="preserve"> </w:t>
      </w:r>
      <w:r>
        <w:t>wykona</w:t>
      </w:r>
      <w:r>
        <w:rPr>
          <w:spacing w:val="-9"/>
        </w:rPr>
        <w:t xml:space="preserve"> </w:t>
      </w:r>
      <w:r>
        <w:t>polecenia</w:t>
      </w:r>
      <w:r>
        <w:rPr>
          <w:spacing w:val="-9"/>
        </w:rPr>
        <w:t xml:space="preserve"> </w:t>
      </w:r>
      <w:r>
        <w:t>Inspektora,</w:t>
      </w:r>
      <w:r>
        <w:rPr>
          <w:spacing w:val="-9"/>
        </w:rPr>
        <w:t xml:space="preserve"> </w:t>
      </w:r>
      <w:r>
        <w:t>Zamawiającego</w:t>
      </w:r>
      <w:r>
        <w:rPr>
          <w:spacing w:val="-9"/>
        </w:rPr>
        <w:t xml:space="preserve"> </w:t>
      </w:r>
      <w:r>
        <w:t>ma</w:t>
      </w:r>
      <w:r>
        <w:rPr>
          <w:spacing w:val="-9"/>
        </w:rPr>
        <w:t xml:space="preserve"> </w:t>
      </w:r>
      <w:r>
        <w:t>prawo</w:t>
      </w:r>
      <w:r>
        <w:rPr>
          <w:spacing w:val="-9"/>
        </w:rPr>
        <w:t xml:space="preserve"> </w:t>
      </w:r>
      <w:r>
        <w:t>do</w:t>
      </w:r>
      <w:r>
        <w:rPr>
          <w:spacing w:val="-9"/>
        </w:rPr>
        <w:t xml:space="preserve"> </w:t>
      </w:r>
      <w:r>
        <w:t>wykonania</w:t>
      </w:r>
      <w:r>
        <w:rPr>
          <w:spacing w:val="-9"/>
        </w:rPr>
        <w:t xml:space="preserve"> </w:t>
      </w:r>
      <w:r>
        <w:t xml:space="preserve">Robót utrzymaniowych własnymi siłami lub zlecenie tego innej jednostce – z późniejszym przeniesieniem kosztów na </w:t>
      </w:r>
      <w:r>
        <w:rPr>
          <w:spacing w:val="-2"/>
        </w:rPr>
        <w:t>Wykonawcę.</w:t>
      </w:r>
    </w:p>
    <w:p w:rsidR="004959B5" w:rsidRDefault="004959B5">
      <w:pPr>
        <w:pStyle w:val="Tekstpodstawowy"/>
        <w:rPr>
          <w:sz w:val="25"/>
        </w:rPr>
      </w:pPr>
    </w:p>
    <w:p w:rsidR="004959B5" w:rsidRDefault="008336AA" w:rsidP="009E4C6C">
      <w:pPr>
        <w:pStyle w:val="Nagwek4"/>
        <w:numPr>
          <w:ilvl w:val="2"/>
          <w:numId w:val="87"/>
        </w:numPr>
        <w:tabs>
          <w:tab w:val="left" w:pos="804"/>
        </w:tabs>
        <w:ind w:left="804" w:hanging="586"/>
      </w:pPr>
      <w:r>
        <w:rPr>
          <w:spacing w:val="-2"/>
        </w:rPr>
        <w:t>Stosowanie</w:t>
      </w:r>
      <w:r>
        <w:rPr>
          <w:spacing w:val="-8"/>
        </w:rPr>
        <w:t xml:space="preserve"> </w:t>
      </w:r>
      <w:r>
        <w:rPr>
          <w:spacing w:val="-2"/>
        </w:rPr>
        <w:t>się</w:t>
      </w:r>
      <w:r>
        <w:rPr>
          <w:b w:val="0"/>
          <w:spacing w:val="-8"/>
        </w:rPr>
        <w:t xml:space="preserve"> </w:t>
      </w:r>
      <w:r>
        <w:rPr>
          <w:spacing w:val="-2"/>
        </w:rPr>
        <w:t>do</w:t>
      </w:r>
      <w:r>
        <w:rPr>
          <w:spacing w:val="-8"/>
        </w:rPr>
        <w:t xml:space="preserve"> </w:t>
      </w:r>
      <w:r>
        <w:rPr>
          <w:spacing w:val="-2"/>
        </w:rPr>
        <w:t>prawa</w:t>
      </w:r>
      <w:r>
        <w:rPr>
          <w:spacing w:val="-8"/>
        </w:rPr>
        <w:t xml:space="preserve"> </w:t>
      </w:r>
      <w:r>
        <w:rPr>
          <w:spacing w:val="-2"/>
        </w:rPr>
        <w:t>i</w:t>
      </w:r>
      <w:r>
        <w:rPr>
          <w:spacing w:val="-8"/>
        </w:rPr>
        <w:t xml:space="preserve"> </w:t>
      </w:r>
      <w:r>
        <w:rPr>
          <w:spacing w:val="-2"/>
        </w:rPr>
        <w:t>innych</w:t>
      </w:r>
      <w:r>
        <w:rPr>
          <w:spacing w:val="-9"/>
        </w:rPr>
        <w:t xml:space="preserve"> </w:t>
      </w:r>
      <w:r>
        <w:rPr>
          <w:spacing w:val="-2"/>
        </w:rPr>
        <w:t>przepisów</w:t>
      </w:r>
    </w:p>
    <w:p w:rsidR="004959B5" w:rsidRDefault="004959B5">
      <w:pPr>
        <w:pStyle w:val="Tekstpodstawowy"/>
        <w:spacing w:before="6"/>
        <w:rPr>
          <w:b/>
        </w:rPr>
      </w:pPr>
    </w:p>
    <w:p w:rsidR="004959B5" w:rsidRDefault="008336AA">
      <w:pPr>
        <w:pStyle w:val="Tekstpodstawowy"/>
        <w:spacing w:line="244" w:lineRule="auto"/>
        <w:ind w:left="218" w:right="785"/>
        <w:jc w:val="both"/>
      </w:pPr>
      <w:r>
        <w:t>Wykonawca zobowiązany jest znać wszystkie przepisy wydane przez władze centralne i</w:t>
      </w:r>
      <w:r>
        <w:rPr>
          <w:spacing w:val="-13"/>
        </w:rPr>
        <w:t xml:space="preserve"> </w:t>
      </w:r>
      <w:r>
        <w:t>miejscowe oraz inne przepisy i wytyczne, które są w jakikolwiek sposób związane z Robotami i</w:t>
      </w:r>
      <w:r>
        <w:rPr>
          <w:spacing w:val="-13"/>
        </w:rPr>
        <w:t xml:space="preserve"> </w:t>
      </w:r>
      <w:r>
        <w:t>będzie w pełni odpowiedzialny za przestrzeganie</w:t>
      </w:r>
      <w:r>
        <w:rPr>
          <w:spacing w:val="-10"/>
        </w:rPr>
        <w:t xml:space="preserve"> </w:t>
      </w:r>
      <w:r>
        <w:t>tych</w:t>
      </w:r>
      <w:r>
        <w:rPr>
          <w:spacing w:val="-11"/>
        </w:rPr>
        <w:t xml:space="preserve"> </w:t>
      </w:r>
      <w:r>
        <w:t>praw,</w:t>
      </w:r>
      <w:r>
        <w:rPr>
          <w:spacing w:val="-9"/>
        </w:rPr>
        <w:t xml:space="preserve"> </w:t>
      </w:r>
      <w:r>
        <w:t>przepisów</w:t>
      </w:r>
      <w:r>
        <w:rPr>
          <w:spacing w:val="-13"/>
        </w:rPr>
        <w:t xml:space="preserve"> </w:t>
      </w:r>
      <w:r>
        <w:t>i</w:t>
      </w:r>
      <w:r>
        <w:rPr>
          <w:spacing w:val="-9"/>
        </w:rPr>
        <w:t xml:space="preserve"> </w:t>
      </w:r>
      <w:r>
        <w:t>wytycznych</w:t>
      </w:r>
      <w:r>
        <w:rPr>
          <w:spacing w:val="-11"/>
        </w:rPr>
        <w:t xml:space="preserve"> </w:t>
      </w:r>
      <w:r>
        <w:t>podczas</w:t>
      </w:r>
      <w:r>
        <w:rPr>
          <w:spacing w:val="-11"/>
        </w:rPr>
        <w:t xml:space="preserve"> </w:t>
      </w:r>
      <w:r>
        <w:t>prowadzenia</w:t>
      </w:r>
      <w:r>
        <w:rPr>
          <w:spacing w:val="-9"/>
        </w:rPr>
        <w:t xml:space="preserve"> </w:t>
      </w:r>
      <w:r>
        <w:t>Robót.</w:t>
      </w:r>
    </w:p>
    <w:p w:rsidR="004959B5" w:rsidRDefault="004959B5">
      <w:pPr>
        <w:pStyle w:val="Tekstpodstawowy"/>
        <w:spacing w:before="9"/>
      </w:pPr>
    </w:p>
    <w:p w:rsidR="004959B5" w:rsidRDefault="008336AA">
      <w:pPr>
        <w:pStyle w:val="Tekstpodstawowy"/>
        <w:spacing w:before="1" w:line="244" w:lineRule="auto"/>
        <w:ind w:left="218" w:right="784"/>
        <w:jc w:val="both"/>
      </w:pPr>
      <w:r>
        <w:t>Wykonawca będzie przestrzega</w:t>
      </w:r>
      <w:r>
        <w:rPr>
          <w:b/>
        </w:rPr>
        <w:t>ć</w:t>
      </w:r>
      <w:r>
        <w:t xml:space="preserve"> praw patentowych i będzie w pełni odpowiedzialny za wypełnienie wszelkich wymagań prawnych odnośnie wykorzystania opatentowanych urządzeń lub metod i w sposób ciągły będzie informować</w:t>
      </w:r>
      <w:r>
        <w:rPr>
          <w:spacing w:val="-13"/>
        </w:rPr>
        <w:t xml:space="preserve"> </w:t>
      </w:r>
      <w:r>
        <w:t>Inspektora</w:t>
      </w:r>
      <w:r>
        <w:rPr>
          <w:spacing w:val="-12"/>
        </w:rPr>
        <w:t xml:space="preserve"> </w:t>
      </w:r>
      <w:r>
        <w:t>o</w:t>
      </w:r>
      <w:r>
        <w:rPr>
          <w:spacing w:val="-13"/>
        </w:rPr>
        <w:t xml:space="preserve"> </w:t>
      </w:r>
      <w:r>
        <w:t>swoich</w:t>
      </w:r>
      <w:r>
        <w:rPr>
          <w:spacing w:val="-12"/>
        </w:rPr>
        <w:t xml:space="preserve"> </w:t>
      </w:r>
      <w:r>
        <w:t>działaniach,</w:t>
      </w:r>
      <w:r>
        <w:rPr>
          <w:spacing w:val="-13"/>
        </w:rPr>
        <w:t xml:space="preserve"> </w:t>
      </w:r>
      <w:r>
        <w:t>przedstawiając</w:t>
      </w:r>
      <w:r>
        <w:rPr>
          <w:spacing w:val="-12"/>
        </w:rPr>
        <w:t xml:space="preserve"> </w:t>
      </w:r>
      <w:r>
        <w:t>kopie</w:t>
      </w:r>
      <w:r>
        <w:rPr>
          <w:spacing w:val="-13"/>
        </w:rPr>
        <w:t xml:space="preserve"> </w:t>
      </w:r>
      <w:r>
        <w:t>zezwoleń</w:t>
      </w:r>
      <w:r>
        <w:rPr>
          <w:spacing w:val="-12"/>
        </w:rPr>
        <w:t xml:space="preserve"> </w:t>
      </w:r>
      <w:r>
        <w:t>i</w:t>
      </w:r>
      <w:r>
        <w:rPr>
          <w:spacing w:val="-13"/>
        </w:rPr>
        <w:t xml:space="preserve"> </w:t>
      </w:r>
      <w:r>
        <w:t>inne</w:t>
      </w:r>
      <w:r>
        <w:rPr>
          <w:spacing w:val="-12"/>
        </w:rPr>
        <w:t xml:space="preserve"> </w:t>
      </w:r>
      <w:r>
        <w:t>odnośne</w:t>
      </w:r>
      <w:r>
        <w:rPr>
          <w:spacing w:val="-13"/>
        </w:rPr>
        <w:t xml:space="preserve"> </w:t>
      </w:r>
      <w:r>
        <w:t>dokumenty.</w:t>
      </w:r>
    </w:p>
    <w:p w:rsidR="004959B5" w:rsidRDefault="004959B5">
      <w:pPr>
        <w:pStyle w:val="Tekstpodstawowy"/>
        <w:spacing w:before="9"/>
      </w:pPr>
    </w:p>
    <w:p w:rsidR="004959B5" w:rsidRDefault="008336AA" w:rsidP="009E4C6C">
      <w:pPr>
        <w:pStyle w:val="Nagwek4"/>
        <w:numPr>
          <w:ilvl w:val="2"/>
          <w:numId w:val="87"/>
        </w:numPr>
        <w:tabs>
          <w:tab w:val="left" w:pos="939"/>
        </w:tabs>
        <w:ind w:left="938" w:hanging="721"/>
      </w:pPr>
      <w:r>
        <w:rPr>
          <w:w w:val="95"/>
        </w:rPr>
        <w:t>Równoważność</w:t>
      </w:r>
      <w:r>
        <w:rPr>
          <w:b w:val="0"/>
          <w:spacing w:val="8"/>
        </w:rPr>
        <w:t xml:space="preserve"> </w:t>
      </w:r>
      <w:r>
        <w:rPr>
          <w:w w:val="95"/>
        </w:rPr>
        <w:t>norm</w:t>
      </w:r>
      <w:r>
        <w:rPr>
          <w:spacing w:val="3"/>
        </w:rPr>
        <w:t xml:space="preserve"> </w:t>
      </w:r>
      <w:r>
        <w:rPr>
          <w:w w:val="95"/>
        </w:rPr>
        <w:t>i</w:t>
      </w:r>
      <w:r>
        <w:rPr>
          <w:spacing w:val="9"/>
        </w:rPr>
        <w:t xml:space="preserve"> </w:t>
      </w:r>
      <w:r>
        <w:rPr>
          <w:w w:val="95"/>
        </w:rPr>
        <w:t>przepisów</w:t>
      </w:r>
      <w:r>
        <w:rPr>
          <w:spacing w:val="14"/>
        </w:rPr>
        <w:t xml:space="preserve"> </w:t>
      </w:r>
      <w:r>
        <w:rPr>
          <w:spacing w:val="-2"/>
          <w:w w:val="95"/>
        </w:rPr>
        <w:t>prawnych</w:t>
      </w:r>
    </w:p>
    <w:p w:rsidR="004959B5" w:rsidRDefault="004959B5">
      <w:pPr>
        <w:pStyle w:val="Tekstpodstawowy"/>
        <w:spacing w:before="6"/>
        <w:rPr>
          <w:b/>
        </w:rPr>
      </w:pPr>
    </w:p>
    <w:p w:rsidR="004959B5" w:rsidRDefault="008336AA">
      <w:pPr>
        <w:pStyle w:val="Tekstpodstawowy"/>
        <w:spacing w:line="244" w:lineRule="auto"/>
        <w:ind w:left="218" w:right="781"/>
        <w:jc w:val="both"/>
      </w:pPr>
      <w:r>
        <w:rPr>
          <w:spacing w:val="-2"/>
        </w:rPr>
        <w:t>Gdziekolwiek</w:t>
      </w:r>
      <w:r>
        <w:rPr>
          <w:spacing w:val="-7"/>
        </w:rPr>
        <w:t xml:space="preserve"> </w:t>
      </w:r>
      <w:r>
        <w:rPr>
          <w:spacing w:val="-2"/>
        </w:rPr>
        <w:t>w</w:t>
      </w:r>
      <w:r>
        <w:rPr>
          <w:spacing w:val="-10"/>
        </w:rPr>
        <w:t xml:space="preserve"> </w:t>
      </w:r>
      <w:r>
        <w:rPr>
          <w:spacing w:val="-2"/>
        </w:rPr>
        <w:t>dokumentach</w:t>
      </w:r>
      <w:r>
        <w:rPr>
          <w:spacing w:val="-7"/>
        </w:rPr>
        <w:t xml:space="preserve"> </w:t>
      </w:r>
      <w:r>
        <w:rPr>
          <w:spacing w:val="-2"/>
        </w:rPr>
        <w:t>kontraktowych</w:t>
      </w:r>
      <w:r>
        <w:rPr>
          <w:spacing w:val="-7"/>
        </w:rPr>
        <w:t xml:space="preserve"> </w:t>
      </w:r>
      <w:r>
        <w:rPr>
          <w:spacing w:val="-2"/>
        </w:rPr>
        <w:t>powołane</w:t>
      </w:r>
      <w:r>
        <w:rPr>
          <w:spacing w:val="-5"/>
        </w:rPr>
        <w:t xml:space="preserve"> </w:t>
      </w:r>
      <w:r>
        <w:rPr>
          <w:spacing w:val="-2"/>
        </w:rPr>
        <w:t>są</w:t>
      </w:r>
      <w:r>
        <w:rPr>
          <w:spacing w:val="-5"/>
        </w:rPr>
        <w:t xml:space="preserve"> </w:t>
      </w:r>
      <w:r>
        <w:rPr>
          <w:spacing w:val="-2"/>
        </w:rPr>
        <w:t>konkretne</w:t>
      </w:r>
      <w:r>
        <w:rPr>
          <w:spacing w:val="-5"/>
        </w:rPr>
        <w:t xml:space="preserve"> </w:t>
      </w:r>
      <w:r>
        <w:rPr>
          <w:spacing w:val="-2"/>
        </w:rPr>
        <w:t>normy</w:t>
      </w:r>
      <w:r>
        <w:rPr>
          <w:spacing w:val="-9"/>
        </w:rPr>
        <w:t xml:space="preserve"> </w:t>
      </w:r>
      <w:r>
        <w:rPr>
          <w:spacing w:val="-2"/>
        </w:rPr>
        <w:t>i</w:t>
      </w:r>
      <w:r>
        <w:rPr>
          <w:spacing w:val="-6"/>
        </w:rPr>
        <w:t xml:space="preserve"> </w:t>
      </w:r>
      <w:r>
        <w:rPr>
          <w:spacing w:val="-2"/>
        </w:rPr>
        <w:t>przepisy,</w:t>
      </w:r>
      <w:r>
        <w:rPr>
          <w:spacing w:val="-5"/>
        </w:rPr>
        <w:t xml:space="preserve"> </w:t>
      </w:r>
      <w:r>
        <w:rPr>
          <w:spacing w:val="-2"/>
        </w:rPr>
        <w:t>które</w:t>
      </w:r>
      <w:r>
        <w:rPr>
          <w:spacing w:val="-5"/>
        </w:rPr>
        <w:t xml:space="preserve"> </w:t>
      </w:r>
      <w:r>
        <w:rPr>
          <w:spacing w:val="-2"/>
        </w:rPr>
        <w:t>spełniać</w:t>
      </w:r>
      <w:r>
        <w:rPr>
          <w:spacing w:val="-5"/>
        </w:rPr>
        <w:t xml:space="preserve"> </w:t>
      </w:r>
      <w:r>
        <w:rPr>
          <w:spacing w:val="-2"/>
        </w:rPr>
        <w:t>mają</w:t>
      </w:r>
      <w:r>
        <w:rPr>
          <w:spacing w:val="-8"/>
        </w:rPr>
        <w:t xml:space="preserve"> </w:t>
      </w:r>
      <w:r>
        <w:rPr>
          <w:spacing w:val="-2"/>
        </w:rPr>
        <w:t xml:space="preserve">wyroby </w:t>
      </w:r>
      <w:r>
        <w:t>budowlane,</w:t>
      </w:r>
      <w:r>
        <w:rPr>
          <w:spacing w:val="-7"/>
        </w:rPr>
        <w:t xml:space="preserve"> </w:t>
      </w:r>
      <w:r>
        <w:t>sprzęt</w:t>
      </w:r>
      <w:r>
        <w:rPr>
          <w:spacing w:val="-8"/>
        </w:rPr>
        <w:t xml:space="preserve"> </w:t>
      </w:r>
      <w:r>
        <w:t>i</w:t>
      </w:r>
      <w:r>
        <w:rPr>
          <w:spacing w:val="-8"/>
        </w:rPr>
        <w:t xml:space="preserve"> </w:t>
      </w:r>
      <w:r>
        <w:t>inne</w:t>
      </w:r>
      <w:r>
        <w:rPr>
          <w:spacing w:val="-7"/>
        </w:rPr>
        <w:t xml:space="preserve"> </w:t>
      </w:r>
      <w:r>
        <w:t>towary</w:t>
      </w:r>
      <w:r>
        <w:rPr>
          <w:spacing w:val="-10"/>
        </w:rPr>
        <w:t xml:space="preserve"> </w:t>
      </w:r>
      <w:r>
        <w:t>oraz</w:t>
      </w:r>
      <w:r>
        <w:rPr>
          <w:spacing w:val="-7"/>
        </w:rPr>
        <w:t xml:space="preserve"> </w:t>
      </w:r>
      <w:r>
        <w:t>wykonane</w:t>
      </w:r>
      <w:r>
        <w:rPr>
          <w:spacing w:val="-7"/>
        </w:rPr>
        <w:t xml:space="preserve"> </w:t>
      </w:r>
      <w:r>
        <w:t>i</w:t>
      </w:r>
      <w:r>
        <w:rPr>
          <w:spacing w:val="-8"/>
        </w:rPr>
        <w:t xml:space="preserve"> </w:t>
      </w:r>
      <w:r>
        <w:t>zbadane</w:t>
      </w:r>
      <w:r>
        <w:rPr>
          <w:spacing w:val="-7"/>
        </w:rPr>
        <w:t xml:space="preserve"> </w:t>
      </w:r>
      <w:r>
        <w:t>roboty,</w:t>
      </w:r>
      <w:r>
        <w:rPr>
          <w:spacing w:val="-7"/>
        </w:rPr>
        <w:t xml:space="preserve"> </w:t>
      </w:r>
      <w:r>
        <w:t>będą</w:t>
      </w:r>
      <w:r>
        <w:rPr>
          <w:spacing w:val="-9"/>
        </w:rPr>
        <w:t xml:space="preserve"> </w:t>
      </w:r>
      <w:r>
        <w:t>obowiązywać</w:t>
      </w:r>
      <w:r>
        <w:rPr>
          <w:spacing w:val="-9"/>
        </w:rPr>
        <w:t xml:space="preserve"> </w:t>
      </w:r>
      <w:r>
        <w:t>postanowienia</w:t>
      </w:r>
      <w:r>
        <w:rPr>
          <w:spacing w:val="-9"/>
        </w:rPr>
        <w:t xml:space="preserve"> </w:t>
      </w:r>
      <w:r>
        <w:t>najnowszego wydania</w:t>
      </w:r>
      <w:r>
        <w:rPr>
          <w:spacing w:val="-10"/>
        </w:rPr>
        <w:t xml:space="preserve"> </w:t>
      </w:r>
      <w:r>
        <w:t>lub</w:t>
      </w:r>
      <w:r>
        <w:rPr>
          <w:spacing w:val="-8"/>
        </w:rPr>
        <w:t xml:space="preserve"> </w:t>
      </w:r>
      <w:r>
        <w:t>poprawionego</w:t>
      </w:r>
      <w:r>
        <w:rPr>
          <w:spacing w:val="-10"/>
        </w:rPr>
        <w:t xml:space="preserve"> </w:t>
      </w:r>
      <w:r>
        <w:t>wydania</w:t>
      </w:r>
      <w:r>
        <w:rPr>
          <w:spacing w:val="-10"/>
        </w:rPr>
        <w:t xml:space="preserve"> </w:t>
      </w:r>
      <w:r>
        <w:t>powołanych</w:t>
      </w:r>
      <w:r>
        <w:rPr>
          <w:spacing w:val="-12"/>
        </w:rPr>
        <w:t xml:space="preserve"> </w:t>
      </w:r>
      <w:r>
        <w:t>norm</w:t>
      </w:r>
      <w:r>
        <w:rPr>
          <w:spacing w:val="-13"/>
        </w:rPr>
        <w:t xml:space="preserve"> </w:t>
      </w:r>
      <w:r>
        <w:t>i</w:t>
      </w:r>
      <w:r>
        <w:rPr>
          <w:spacing w:val="-10"/>
        </w:rPr>
        <w:t xml:space="preserve"> </w:t>
      </w:r>
      <w:r>
        <w:t>przepisów</w:t>
      </w:r>
      <w:r>
        <w:rPr>
          <w:spacing w:val="-13"/>
        </w:rPr>
        <w:t xml:space="preserve"> </w:t>
      </w:r>
      <w:r>
        <w:t>o</w:t>
      </w:r>
      <w:r>
        <w:rPr>
          <w:spacing w:val="-9"/>
        </w:rPr>
        <w:t xml:space="preserve"> </w:t>
      </w:r>
      <w:r>
        <w:t>ile</w:t>
      </w:r>
      <w:r>
        <w:rPr>
          <w:spacing w:val="-10"/>
        </w:rPr>
        <w:t xml:space="preserve"> </w:t>
      </w:r>
      <w:r>
        <w:t>w</w:t>
      </w:r>
      <w:r>
        <w:rPr>
          <w:spacing w:val="-13"/>
        </w:rPr>
        <w:t xml:space="preserve"> </w:t>
      </w:r>
      <w:r>
        <w:t>warunkach</w:t>
      </w:r>
      <w:r>
        <w:rPr>
          <w:spacing w:val="-11"/>
        </w:rPr>
        <w:t xml:space="preserve"> </w:t>
      </w:r>
      <w:r>
        <w:t>kontraktu</w:t>
      </w:r>
      <w:r>
        <w:rPr>
          <w:spacing w:val="-12"/>
        </w:rPr>
        <w:t xml:space="preserve"> </w:t>
      </w:r>
      <w:r>
        <w:t>nie</w:t>
      </w:r>
      <w:r>
        <w:rPr>
          <w:spacing w:val="-10"/>
        </w:rPr>
        <w:t xml:space="preserve"> </w:t>
      </w:r>
      <w:r>
        <w:t xml:space="preserve">postanowiono inaczej. W przypadku gdy powołane normy i przepisy są państwowe lub odnoszą się do konkretnego kraju lub </w:t>
      </w:r>
      <w:r>
        <w:rPr>
          <w:spacing w:val="-2"/>
        </w:rPr>
        <w:t>regionu,</w:t>
      </w:r>
      <w:r>
        <w:rPr>
          <w:spacing w:val="-11"/>
        </w:rPr>
        <w:t xml:space="preserve"> </w:t>
      </w:r>
      <w:r>
        <w:rPr>
          <w:spacing w:val="-2"/>
        </w:rPr>
        <w:t>mogą</w:t>
      </w:r>
      <w:r>
        <w:rPr>
          <w:spacing w:val="-9"/>
        </w:rPr>
        <w:t xml:space="preserve"> </w:t>
      </w:r>
      <w:r>
        <w:rPr>
          <w:spacing w:val="-2"/>
        </w:rPr>
        <w:t>być</w:t>
      </w:r>
      <w:r>
        <w:rPr>
          <w:spacing w:val="-9"/>
        </w:rPr>
        <w:t xml:space="preserve"> </w:t>
      </w:r>
      <w:r>
        <w:rPr>
          <w:spacing w:val="-2"/>
        </w:rPr>
        <w:t>również</w:t>
      </w:r>
      <w:r>
        <w:rPr>
          <w:spacing w:val="-9"/>
        </w:rPr>
        <w:t xml:space="preserve"> </w:t>
      </w:r>
      <w:r>
        <w:rPr>
          <w:spacing w:val="-2"/>
        </w:rPr>
        <w:t>stosowane</w:t>
      </w:r>
      <w:r>
        <w:rPr>
          <w:spacing w:val="-9"/>
        </w:rPr>
        <w:t xml:space="preserve"> </w:t>
      </w:r>
      <w:r>
        <w:rPr>
          <w:spacing w:val="-2"/>
        </w:rPr>
        <w:t>inne</w:t>
      </w:r>
      <w:r>
        <w:rPr>
          <w:spacing w:val="-9"/>
        </w:rPr>
        <w:t xml:space="preserve"> </w:t>
      </w:r>
      <w:r>
        <w:rPr>
          <w:spacing w:val="-2"/>
        </w:rPr>
        <w:t>odpowiednie</w:t>
      </w:r>
      <w:r>
        <w:rPr>
          <w:spacing w:val="-9"/>
        </w:rPr>
        <w:t xml:space="preserve"> </w:t>
      </w:r>
      <w:r>
        <w:rPr>
          <w:spacing w:val="-2"/>
        </w:rPr>
        <w:t>normy</w:t>
      </w:r>
      <w:r>
        <w:rPr>
          <w:spacing w:val="-11"/>
        </w:rPr>
        <w:t xml:space="preserve"> </w:t>
      </w:r>
      <w:r>
        <w:rPr>
          <w:spacing w:val="-2"/>
        </w:rPr>
        <w:t>zapewniające</w:t>
      </w:r>
      <w:r>
        <w:rPr>
          <w:spacing w:val="-8"/>
        </w:rPr>
        <w:t xml:space="preserve"> </w:t>
      </w:r>
      <w:r>
        <w:rPr>
          <w:spacing w:val="-2"/>
        </w:rPr>
        <w:t>równy</w:t>
      </w:r>
      <w:r>
        <w:rPr>
          <w:spacing w:val="-11"/>
        </w:rPr>
        <w:t xml:space="preserve"> </w:t>
      </w:r>
      <w:r>
        <w:rPr>
          <w:spacing w:val="-2"/>
        </w:rPr>
        <w:t>lub</w:t>
      </w:r>
      <w:r>
        <w:rPr>
          <w:spacing w:val="-7"/>
        </w:rPr>
        <w:t xml:space="preserve"> </w:t>
      </w:r>
      <w:r>
        <w:rPr>
          <w:spacing w:val="-2"/>
        </w:rPr>
        <w:t>wyższy</w:t>
      </w:r>
      <w:r>
        <w:rPr>
          <w:spacing w:val="-11"/>
        </w:rPr>
        <w:t xml:space="preserve"> </w:t>
      </w:r>
      <w:r>
        <w:rPr>
          <w:spacing w:val="-2"/>
        </w:rPr>
        <w:t>poziom</w:t>
      </w:r>
      <w:r>
        <w:rPr>
          <w:spacing w:val="-10"/>
        </w:rPr>
        <w:t xml:space="preserve"> </w:t>
      </w:r>
      <w:r>
        <w:rPr>
          <w:spacing w:val="-2"/>
        </w:rPr>
        <w:t xml:space="preserve">wykonania </w:t>
      </w:r>
      <w:r>
        <w:t>niż</w:t>
      </w:r>
      <w:r>
        <w:rPr>
          <w:spacing w:val="-13"/>
        </w:rPr>
        <w:t xml:space="preserve"> </w:t>
      </w:r>
      <w:r>
        <w:t>powołane</w:t>
      </w:r>
      <w:r>
        <w:rPr>
          <w:spacing w:val="-12"/>
        </w:rPr>
        <w:t xml:space="preserve"> </w:t>
      </w:r>
      <w:r>
        <w:t>normy</w:t>
      </w:r>
      <w:r>
        <w:rPr>
          <w:spacing w:val="-13"/>
        </w:rPr>
        <w:t xml:space="preserve"> </w:t>
      </w:r>
      <w:r>
        <w:t>lub</w:t>
      </w:r>
      <w:r>
        <w:rPr>
          <w:spacing w:val="-12"/>
        </w:rPr>
        <w:t xml:space="preserve"> </w:t>
      </w:r>
      <w:r>
        <w:t>przepisy,</w:t>
      </w:r>
      <w:r>
        <w:rPr>
          <w:spacing w:val="-13"/>
        </w:rPr>
        <w:t xml:space="preserve"> </w:t>
      </w:r>
      <w:r>
        <w:t>pod</w:t>
      </w:r>
      <w:r>
        <w:rPr>
          <w:spacing w:val="-12"/>
        </w:rPr>
        <w:t xml:space="preserve"> </w:t>
      </w:r>
      <w:r>
        <w:t>warunkiem</w:t>
      </w:r>
      <w:r>
        <w:rPr>
          <w:spacing w:val="-13"/>
        </w:rPr>
        <w:t xml:space="preserve"> </w:t>
      </w:r>
      <w:r>
        <w:t>ich</w:t>
      </w:r>
      <w:r>
        <w:rPr>
          <w:spacing w:val="-12"/>
        </w:rPr>
        <w:t xml:space="preserve"> </w:t>
      </w:r>
      <w:r>
        <w:t>sprawdzenia</w:t>
      </w:r>
      <w:r>
        <w:rPr>
          <w:spacing w:val="-13"/>
        </w:rPr>
        <w:t xml:space="preserve"> </w:t>
      </w:r>
      <w:r>
        <w:t>i</w:t>
      </w:r>
      <w:r>
        <w:rPr>
          <w:spacing w:val="-12"/>
        </w:rPr>
        <w:t xml:space="preserve"> </w:t>
      </w:r>
      <w:r>
        <w:t>pisemnego</w:t>
      </w:r>
      <w:r>
        <w:rPr>
          <w:spacing w:val="-13"/>
        </w:rPr>
        <w:t xml:space="preserve"> </w:t>
      </w:r>
      <w:r>
        <w:t>zatwierdzenia</w:t>
      </w:r>
      <w:r>
        <w:rPr>
          <w:spacing w:val="-12"/>
        </w:rPr>
        <w:t xml:space="preserve"> </w:t>
      </w:r>
      <w:r>
        <w:t>przez</w:t>
      </w:r>
      <w:r>
        <w:rPr>
          <w:spacing w:val="-13"/>
        </w:rPr>
        <w:t xml:space="preserve"> </w:t>
      </w:r>
      <w:r>
        <w:t>Inspektora.</w:t>
      </w:r>
    </w:p>
    <w:p w:rsidR="004959B5" w:rsidRDefault="004959B5">
      <w:pPr>
        <w:pStyle w:val="Tekstpodstawowy"/>
        <w:spacing w:before="8"/>
      </w:pPr>
    </w:p>
    <w:p w:rsidR="004959B5" w:rsidRDefault="008336AA">
      <w:pPr>
        <w:pStyle w:val="Tekstpodstawowy"/>
        <w:spacing w:before="1" w:line="244" w:lineRule="auto"/>
        <w:ind w:left="218" w:right="785"/>
        <w:jc w:val="both"/>
      </w:pPr>
      <w:r>
        <w:t xml:space="preserve">Różnice pomiędzy wyszczególnionymi normami a ich proponowanymi zamiennikami muszą być dokładnie odnotowane na piśmie przez Wykonawcę i przedłożone Inspektorowi co najmniej na 28 dni przed datą oczekiwanego przez Wykonawcę zatwierdzenia ich przez Inspektora. W przypadku gdy Inspektor stwierdzi, że </w:t>
      </w:r>
      <w:r>
        <w:rPr>
          <w:spacing w:val="-2"/>
        </w:rPr>
        <w:t>zaproponowane zamienniki nie zapewniają wykonania na zasadniczo równym</w:t>
      </w:r>
      <w:r>
        <w:rPr>
          <w:spacing w:val="-3"/>
        </w:rPr>
        <w:t xml:space="preserve"> </w:t>
      </w:r>
      <w:r>
        <w:rPr>
          <w:spacing w:val="-2"/>
        </w:rPr>
        <w:t xml:space="preserve">poziomie, Wykonawca zastosuje się </w:t>
      </w:r>
      <w:r>
        <w:t>do</w:t>
      </w:r>
      <w:r>
        <w:rPr>
          <w:spacing w:val="-13"/>
        </w:rPr>
        <w:t xml:space="preserve"> </w:t>
      </w:r>
      <w:r>
        <w:t>norm</w:t>
      </w:r>
      <w:r>
        <w:rPr>
          <w:spacing w:val="-12"/>
        </w:rPr>
        <w:t xml:space="preserve"> </w:t>
      </w:r>
      <w:r>
        <w:t>wyszczególnionych</w:t>
      </w:r>
      <w:r>
        <w:rPr>
          <w:spacing w:val="-13"/>
        </w:rPr>
        <w:t xml:space="preserve"> </w:t>
      </w:r>
      <w:r>
        <w:t>we</w:t>
      </w:r>
      <w:r>
        <w:rPr>
          <w:spacing w:val="-12"/>
        </w:rPr>
        <w:t xml:space="preserve"> </w:t>
      </w:r>
      <w:r>
        <w:t>wcześniej</w:t>
      </w:r>
      <w:r>
        <w:rPr>
          <w:spacing w:val="-12"/>
        </w:rPr>
        <w:t xml:space="preserve"> </w:t>
      </w:r>
      <w:r>
        <w:t>wspomnianych</w:t>
      </w:r>
      <w:r>
        <w:rPr>
          <w:spacing w:val="-13"/>
        </w:rPr>
        <w:t xml:space="preserve"> </w:t>
      </w:r>
      <w:r>
        <w:t>dokumentach.</w:t>
      </w:r>
    </w:p>
    <w:p w:rsidR="004959B5" w:rsidRDefault="004959B5">
      <w:pPr>
        <w:pStyle w:val="Tekstpodstawowy"/>
        <w:spacing w:before="10"/>
      </w:pPr>
    </w:p>
    <w:p w:rsidR="004959B5" w:rsidRDefault="008336AA" w:rsidP="009E4C6C">
      <w:pPr>
        <w:pStyle w:val="Nagwek4"/>
        <w:numPr>
          <w:ilvl w:val="2"/>
          <w:numId w:val="87"/>
        </w:numPr>
        <w:tabs>
          <w:tab w:val="left" w:pos="939"/>
        </w:tabs>
        <w:ind w:left="938" w:hanging="721"/>
      </w:pPr>
      <w:r>
        <w:rPr>
          <w:spacing w:val="-2"/>
        </w:rPr>
        <w:t>Wykopaliska</w:t>
      </w:r>
    </w:p>
    <w:p w:rsidR="004959B5" w:rsidRDefault="004959B5">
      <w:pPr>
        <w:pStyle w:val="Tekstpodstawowy"/>
        <w:spacing w:before="3"/>
        <w:rPr>
          <w:b/>
        </w:rPr>
      </w:pPr>
    </w:p>
    <w:p w:rsidR="004959B5" w:rsidRDefault="008336AA">
      <w:pPr>
        <w:pStyle w:val="Tekstpodstawowy"/>
        <w:spacing w:before="1" w:line="244" w:lineRule="auto"/>
        <w:ind w:left="218" w:right="786"/>
        <w:jc w:val="both"/>
      </w:pPr>
      <w:r>
        <w:t>Wszelkie wykopaliska, monety, przedmioty wartościowe, budowle oraz inne pozostałości o znaczeniu geologicznym lub archeologicznym odkryte na terenie budowy będą uważane za własność Zamawiającego. Wykonawca</w:t>
      </w:r>
      <w:r>
        <w:rPr>
          <w:spacing w:val="-4"/>
        </w:rPr>
        <w:t xml:space="preserve"> </w:t>
      </w:r>
      <w:r>
        <w:t>zobowiązany</w:t>
      </w:r>
      <w:r>
        <w:rPr>
          <w:spacing w:val="-8"/>
        </w:rPr>
        <w:t xml:space="preserve"> </w:t>
      </w:r>
      <w:r>
        <w:t>jest</w:t>
      </w:r>
      <w:r>
        <w:rPr>
          <w:spacing w:val="-5"/>
        </w:rPr>
        <w:t xml:space="preserve"> </w:t>
      </w:r>
      <w:r>
        <w:t>powiadomić</w:t>
      </w:r>
      <w:r>
        <w:rPr>
          <w:spacing w:val="-4"/>
        </w:rPr>
        <w:t xml:space="preserve"> </w:t>
      </w:r>
      <w:r>
        <w:t>Inspektora</w:t>
      </w:r>
      <w:r>
        <w:rPr>
          <w:spacing w:val="-4"/>
        </w:rPr>
        <w:t xml:space="preserve"> </w:t>
      </w:r>
      <w:r>
        <w:t>i</w:t>
      </w:r>
      <w:r>
        <w:rPr>
          <w:spacing w:val="-5"/>
        </w:rPr>
        <w:t xml:space="preserve"> </w:t>
      </w:r>
      <w:r>
        <w:t>postępować</w:t>
      </w:r>
      <w:r>
        <w:rPr>
          <w:spacing w:val="-7"/>
        </w:rPr>
        <w:t xml:space="preserve"> </w:t>
      </w:r>
      <w:r>
        <w:t>zgodnie</w:t>
      </w:r>
      <w:r>
        <w:rPr>
          <w:spacing w:val="-7"/>
        </w:rPr>
        <w:t xml:space="preserve"> </w:t>
      </w:r>
      <w:r>
        <w:t>z</w:t>
      </w:r>
      <w:r>
        <w:rPr>
          <w:spacing w:val="-7"/>
        </w:rPr>
        <w:t xml:space="preserve"> </w:t>
      </w:r>
      <w:r>
        <w:t>jego</w:t>
      </w:r>
      <w:r>
        <w:rPr>
          <w:spacing w:val="-6"/>
        </w:rPr>
        <w:t xml:space="preserve"> </w:t>
      </w:r>
      <w:r>
        <w:t>poleceniami.</w:t>
      </w:r>
      <w:r>
        <w:rPr>
          <w:spacing w:val="-6"/>
        </w:rPr>
        <w:t xml:space="preserve"> </w:t>
      </w:r>
      <w:r>
        <w:t>Jeżeli</w:t>
      </w:r>
      <w:r>
        <w:rPr>
          <w:spacing w:val="-7"/>
        </w:rPr>
        <w:t xml:space="preserve"> </w:t>
      </w:r>
      <w:r>
        <w:t>w</w:t>
      </w:r>
      <w:r>
        <w:rPr>
          <w:spacing w:val="-11"/>
        </w:rPr>
        <w:t xml:space="preserve"> </w:t>
      </w:r>
      <w:r>
        <w:t>wyniku tych</w:t>
      </w:r>
      <w:r>
        <w:rPr>
          <w:spacing w:val="26"/>
        </w:rPr>
        <w:t xml:space="preserve"> </w:t>
      </w:r>
      <w:r>
        <w:t>poleceń</w:t>
      </w:r>
      <w:r>
        <w:rPr>
          <w:spacing w:val="26"/>
        </w:rPr>
        <w:t xml:space="preserve"> </w:t>
      </w:r>
      <w:r>
        <w:t>Wykonawca</w:t>
      </w:r>
      <w:r>
        <w:rPr>
          <w:spacing w:val="28"/>
        </w:rPr>
        <w:t xml:space="preserve"> </w:t>
      </w:r>
      <w:r>
        <w:t>poniesie</w:t>
      </w:r>
      <w:r>
        <w:rPr>
          <w:spacing w:val="28"/>
        </w:rPr>
        <w:t xml:space="preserve"> </w:t>
      </w:r>
      <w:r>
        <w:t>koszty</w:t>
      </w:r>
      <w:r>
        <w:rPr>
          <w:spacing w:val="24"/>
        </w:rPr>
        <w:t xml:space="preserve"> </w:t>
      </w:r>
      <w:r>
        <w:t>i/lub</w:t>
      </w:r>
      <w:r>
        <w:rPr>
          <w:spacing w:val="29"/>
        </w:rPr>
        <w:t xml:space="preserve"> </w:t>
      </w:r>
      <w:r>
        <w:t>wystąpią</w:t>
      </w:r>
      <w:r>
        <w:rPr>
          <w:spacing w:val="28"/>
        </w:rPr>
        <w:t xml:space="preserve"> </w:t>
      </w:r>
      <w:r>
        <w:t>opóźnienia</w:t>
      </w:r>
      <w:r>
        <w:rPr>
          <w:spacing w:val="28"/>
        </w:rPr>
        <w:t xml:space="preserve"> </w:t>
      </w:r>
      <w:r>
        <w:t>w</w:t>
      </w:r>
      <w:r>
        <w:rPr>
          <w:spacing w:val="23"/>
        </w:rPr>
        <w:t xml:space="preserve"> </w:t>
      </w:r>
      <w:r>
        <w:t>robotach,</w:t>
      </w:r>
      <w:r>
        <w:rPr>
          <w:spacing w:val="28"/>
        </w:rPr>
        <w:t xml:space="preserve"> </w:t>
      </w:r>
      <w:r>
        <w:t>Inspektor</w:t>
      </w:r>
      <w:r>
        <w:rPr>
          <w:spacing w:val="26"/>
        </w:rPr>
        <w:t xml:space="preserve"> </w:t>
      </w:r>
      <w:r>
        <w:t>po</w:t>
      </w:r>
      <w:r>
        <w:rPr>
          <w:spacing w:val="26"/>
        </w:rPr>
        <w:t xml:space="preserve"> </w:t>
      </w:r>
      <w:r>
        <w:t>uzgodnieniu</w:t>
      </w:r>
      <w:r>
        <w:rPr>
          <w:spacing w:val="24"/>
        </w:rPr>
        <w:t xml:space="preserve"> </w:t>
      </w:r>
      <w:r>
        <w:t>z</w:t>
      </w:r>
    </w:p>
    <w:p w:rsidR="004959B5" w:rsidRDefault="004959B5">
      <w:pPr>
        <w:spacing w:line="244" w:lineRule="auto"/>
        <w:jc w:val="both"/>
        <w:sectPr w:rsidR="004959B5">
          <w:pgSz w:w="11900" w:h="16840"/>
          <w:pgMar w:top="1140" w:right="620" w:bottom="1080" w:left="1200" w:header="845" w:footer="883" w:gutter="0"/>
          <w:cols w:space="708"/>
        </w:sectPr>
      </w:pPr>
    </w:p>
    <w:p w:rsidR="004959B5" w:rsidRDefault="004959B5">
      <w:pPr>
        <w:pStyle w:val="Tekstpodstawowy"/>
        <w:spacing w:before="7"/>
        <w:rPr>
          <w:sz w:val="14"/>
        </w:rPr>
      </w:pPr>
    </w:p>
    <w:p w:rsidR="004959B5" w:rsidRDefault="008336AA">
      <w:pPr>
        <w:pStyle w:val="Tekstpodstawowy"/>
        <w:spacing w:before="91" w:line="244" w:lineRule="auto"/>
        <w:ind w:left="218" w:right="713"/>
      </w:pPr>
      <w:r>
        <w:t>Zamawiającym</w:t>
      </w:r>
      <w:r>
        <w:rPr>
          <w:spacing w:val="18"/>
        </w:rPr>
        <w:t xml:space="preserve"> </w:t>
      </w:r>
      <w:r>
        <w:t>i</w:t>
      </w:r>
      <w:r>
        <w:rPr>
          <w:spacing w:val="21"/>
        </w:rPr>
        <w:t xml:space="preserve"> </w:t>
      </w:r>
      <w:r>
        <w:t>Wykonawcą</w:t>
      </w:r>
      <w:r>
        <w:rPr>
          <w:spacing w:val="20"/>
        </w:rPr>
        <w:t xml:space="preserve"> </w:t>
      </w:r>
      <w:r>
        <w:t>ustali</w:t>
      </w:r>
      <w:r>
        <w:rPr>
          <w:spacing w:val="20"/>
        </w:rPr>
        <w:t xml:space="preserve"> </w:t>
      </w:r>
      <w:r>
        <w:t>wydłużenie</w:t>
      </w:r>
      <w:r>
        <w:rPr>
          <w:spacing w:val="20"/>
        </w:rPr>
        <w:t xml:space="preserve"> </w:t>
      </w:r>
      <w:r>
        <w:t>czasu</w:t>
      </w:r>
      <w:r>
        <w:rPr>
          <w:spacing w:val="19"/>
        </w:rPr>
        <w:t xml:space="preserve"> </w:t>
      </w:r>
      <w:r>
        <w:t>wykonania</w:t>
      </w:r>
      <w:r>
        <w:rPr>
          <w:spacing w:val="20"/>
        </w:rPr>
        <w:t xml:space="preserve"> </w:t>
      </w:r>
      <w:r>
        <w:t>robót</w:t>
      </w:r>
      <w:r>
        <w:rPr>
          <w:spacing w:val="20"/>
        </w:rPr>
        <w:t xml:space="preserve"> </w:t>
      </w:r>
      <w:r>
        <w:t>i/lub</w:t>
      </w:r>
      <w:r>
        <w:rPr>
          <w:spacing w:val="21"/>
        </w:rPr>
        <w:t xml:space="preserve"> </w:t>
      </w:r>
      <w:r>
        <w:t>wysokość</w:t>
      </w:r>
      <w:r>
        <w:rPr>
          <w:spacing w:val="20"/>
        </w:rPr>
        <w:t xml:space="preserve"> </w:t>
      </w:r>
      <w:r>
        <w:t>kwoty,</w:t>
      </w:r>
      <w:r>
        <w:rPr>
          <w:spacing w:val="20"/>
        </w:rPr>
        <w:t xml:space="preserve"> </w:t>
      </w:r>
      <w:r>
        <w:t>o</w:t>
      </w:r>
      <w:r>
        <w:rPr>
          <w:spacing w:val="21"/>
        </w:rPr>
        <w:t xml:space="preserve"> </w:t>
      </w:r>
      <w:r>
        <w:t>którą</w:t>
      </w:r>
      <w:r>
        <w:rPr>
          <w:spacing w:val="20"/>
        </w:rPr>
        <w:t xml:space="preserve"> </w:t>
      </w:r>
      <w:r>
        <w:t>należy zwiększyć cenę kontraktową.</w:t>
      </w:r>
    </w:p>
    <w:p w:rsidR="004959B5" w:rsidRDefault="004959B5">
      <w:pPr>
        <w:pStyle w:val="Tekstpodstawowy"/>
        <w:spacing w:before="9"/>
      </w:pPr>
    </w:p>
    <w:p w:rsidR="004959B5" w:rsidRDefault="008336AA" w:rsidP="009E4C6C">
      <w:pPr>
        <w:pStyle w:val="Nagwek4"/>
        <w:numPr>
          <w:ilvl w:val="2"/>
          <w:numId w:val="87"/>
        </w:numPr>
        <w:tabs>
          <w:tab w:val="left" w:pos="939"/>
        </w:tabs>
        <w:ind w:left="938" w:hanging="721"/>
      </w:pPr>
      <w:r>
        <w:rPr>
          <w:w w:val="95"/>
        </w:rPr>
        <w:t>Rozpoznanie</w:t>
      </w:r>
      <w:r>
        <w:rPr>
          <w:spacing w:val="29"/>
        </w:rPr>
        <w:t xml:space="preserve"> </w:t>
      </w:r>
      <w:r>
        <w:rPr>
          <w:w w:val="95"/>
        </w:rPr>
        <w:t>inżynieryjno-</w:t>
      </w:r>
      <w:r>
        <w:rPr>
          <w:spacing w:val="-2"/>
          <w:w w:val="95"/>
        </w:rPr>
        <w:t>saperskie</w:t>
      </w:r>
    </w:p>
    <w:p w:rsidR="004959B5" w:rsidRDefault="004959B5">
      <w:pPr>
        <w:pStyle w:val="Tekstpodstawowy"/>
        <w:spacing w:before="5"/>
        <w:rPr>
          <w:b/>
        </w:rPr>
      </w:pPr>
    </w:p>
    <w:p w:rsidR="004959B5" w:rsidRDefault="008336AA">
      <w:pPr>
        <w:pStyle w:val="Tekstpodstawowy"/>
        <w:spacing w:before="1"/>
        <w:ind w:left="218"/>
      </w:pPr>
      <w:r>
        <w:rPr>
          <w:w w:val="95"/>
          <w:u w:val="single"/>
        </w:rPr>
        <w:t>Procedury</w:t>
      </w:r>
      <w:r>
        <w:rPr>
          <w:u w:val="single"/>
        </w:rPr>
        <w:t xml:space="preserve"> </w:t>
      </w:r>
      <w:r>
        <w:rPr>
          <w:w w:val="95"/>
          <w:u w:val="single"/>
        </w:rPr>
        <w:t>postępowania</w:t>
      </w:r>
      <w:r>
        <w:rPr>
          <w:spacing w:val="5"/>
          <w:u w:val="single"/>
        </w:rPr>
        <w:t xml:space="preserve"> </w:t>
      </w:r>
      <w:r>
        <w:rPr>
          <w:w w:val="95"/>
          <w:u w:val="single"/>
        </w:rPr>
        <w:t>po</w:t>
      </w:r>
      <w:r>
        <w:rPr>
          <w:spacing w:val="6"/>
          <w:u w:val="single"/>
        </w:rPr>
        <w:t xml:space="preserve"> </w:t>
      </w:r>
      <w:r>
        <w:rPr>
          <w:w w:val="95"/>
          <w:u w:val="single"/>
        </w:rPr>
        <w:t>stwierdzeniu</w:t>
      </w:r>
      <w:r>
        <w:rPr>
          <w:spacing w:val="3"/>
          <w:u w:val="single"/>
        </w:rPr>
        <w:t xml:space="preserve"> </w:t>
      </w:r>
      <w:r>
        <w:rPr>
          <w:w w:val="95"/>
          <w:u w:val="single"/>
        </w:rPr>
        <w:t>obecności</w:t>
      </w:r>
      <w:r>
        <w:rPr>
          <w:spacing w:val="4"/>
          <w:u w:val="single"/>
        </w:rPr>
        <w:t xml:space="preserve"> </w:t>
      </w:r>
      <w:r>
        <w:rPr>
          <w:w w:val="95"/>
          <w:u w:val="single"/>
        </w:rPr>
        <w:t>niewypałów</w:t>
      </w:r>
      <w:r>
        <w:rPr>
          <w:spacing w:val="-1"/>
          <w:u w:val="single"/>
        </w:rPr>
        <w:t xml:space="preserve"> </w:t>
      </w:r>
      <w:r>
        <w:rPr>
          <w:w w:val="95"/>
          <w:u w:val="single"/>
        </w:rPr>
        <w:t>lub</w:t>
      </w:r>
      <w:r>
        <w:rPr>
          <w:spacing w:val="6"/>
          <w:u w:val="single"/>
        </w:rPr>
        <w:t xml:space="preserve"> </w:t>
      </w:r>
      <w:r>
        <w:rPr>
          <w:spacing w:val="-2"/>
          <w:w w:val="95"/>
          <w:u w:val="single"/>
        </w:rPr>
        <w:t>niewybuchów:</w:t>
      </w:r>
    </w:p>
    <w:p w:rsidR="004959B5" w:rsidRDefault="004959B5">
      <w:pPr>
        <w:pStyle w:val="Tekstpodstawowy"/>
        <w:rPr>
          <w:sz w:val="13"/>
        </w:rPr>
      </w:pPr>
    </w:p>
    <w:p w:rsidR="004959B5" w:rsidRDefault="008336AA">
      <w:pPr>
        <w:pStyle w:val="Tekstpodstawowy"/>
        <w:spacing w:before="91" w:line="244" w:lineRule="auto"/>
        <w:ind w:left="218" w:right="713" w:hanging="1"/>
      </w:pPr>
      <w:r>
        <w:t>W przypadku</w:t>
      </w:r>
      <w:r>
        <w:rPr>
          <w:spacing w:val="-1"/>
        </w:rPr>
        <w:t xml:space="preserve"> </w:t>
      </w:r>
      <w:r>
        <w:t>stwierdzenia w</w:t>
      </w:r>
      <w:r>
        <w:rPr>
          <w:spacing w:val="-3"/>
        </w:rPr>
        <w:t xml:space="preserve"> </w:t>
      </w:r>
      <w:r>
        <w:t>czasie realizacji</w:t>
      </w:r>
      <w:r>
        <w:rPr>
          <w:spacing w:val="-2"/>
        </w:rPr>
        <w:t xml:space="preserve"> </w:t>
      </w:r>
      <w:r>
        <w:t>prac</w:t>
      </w:r>
      <w:r>
        <w:rPr>
          <w:spacing w:val="-1"/>
        </w:rPr>
        <w:t xml:space="preserve"> </w:t>
      </w:r>
      <w:r>
        <w:t>budowlanych</w:t>
      </w:r>
      <w:r>
        <w:rPr>
          <w:spacing w:val="-3"/>
        </w:rPr>
        <w:t xml:space="preserve"> </w:t>
      </w:r>
      <w:r>
        <w:t>obecności</w:t>
      </w:r>
      <w:r>
        <w:rPr>
          <w:spacing w:val="-2"/>
        </w:rPr>
        <w:t xml:space="preserve"> </w:t>
      </w:r>
      <w:r>
        <w:t>niewypałów</w:t>
      </w:r>
      <w:r>
        <w:rPr>
          <w:spacing w:val="-5"/>
        </w:rPr>
        <w:t xml:space="preserve"> </w:t>
      </w:r>
      <w:r>
        <w:t>lub</w:t>
      </w:r>
      <w:r>
        <w:rPr>
          <w:spacing w:val="-1"/>
        </w:rPr>
        <w:t xml:space="preserve"> </w:t>
      </w:r>
      <w:r>
        <w:t>niewybuchów</w:t>
      </w:r>
      <w:r>
        <w:rPr>
          <w:spacing w:val="-5"/>
        </w:rPr>
        <w:t xml:space="preserve"> </w:t>
      </w:r>
      <w:r>
        <w:t>za</w:t>
      </w:r>
      <w:r>
        <w:rPr>
          <w:spacing w:val="-1"/>
        </w:rPr>
        <w:t xml:space="preserve"> </w:t>
      </w:r>
      <w:r>
        <w:t>ich usunięcie</w:t>
      </w:r>
      <w:r>
        <w:rPr>
          <w:spacing w:val="-3"/>
        </w:rPr>
        <w:t xml:space="preserve"> </w:t>
      </w:r>
      <w:r>
        <w:t>czyni</w:t>
      </w:r>
      <w:r>
        <w:rPr>
          <w:spacing w:val="-4"/>
        </w:rPr>
        <w:t xml:space="preserve"> </w:t>
      </w:r>
      <w:r>
        <w:t>się</w:t>
      </w:r>
      <w:r>
        <w:rPr>
          <w:spacing w:val="-3"/>
        </w:rPr>
        <w:t xml:space="preserve"> </w:t>
      </w:r>
      <w:r>
        <w:t>odpowiedzialnym</w:t>
      </w:r>
      <w:r>
        <w:rPr>
          <w:spacing w:val="-8"/>
        </w:rPr>
        <w:t xml:space="preserve"> </w:t>
      </w:r>
      <w:r>
        <w:t>wykonawcę</w:t>
      </w:r>
      <w:r>
        <w:rPr>
          <w:spacing w:val="-3"/>
        </w:rPr>
        <w:t xml:space="preserve"> </w:t>
      </w:r>
      <w:r>
        <w:t>robót.</w:t>
      </w:r>
    </w:p>
    <w:p w:rsidR="004959B5" w:rsidRDefault="008336AA">
      <w:pPr>
        <w:pStyle w:val="Tekstpodstawowy"/>
        <w:spacing w:before="1"/>
        <w:ind w:left="218"/>
      </w:pPr>
      <w:r>
        <w:rPr>
          <w:w w:val="95"/>
        </w:rPr>
        <w:t>Wykonawca</w:t>
      </w:r>
      <w:r>
        <w:rPr>
          <w:spacing w:val="7"/>
        </w:rPr>
        <w:t xml:space="preserve"> </w:t>
      </w:r>
      <w:r>
        <w:rPr>
          <w:w w:val="95"/>
        </w:rPr>
        <w:t>jest</w:t>
      </w:r>
      <w:r>
        <w:rPr>
          <w:spacing w:val="6"/>
        </w:rPr>
        <w:t xml:space="preserve"> </w:t>
      </w:r>
      <w:r>
        <w:rPr>
          <w:w w:val="95"/>
        </w:rPr>
        <w:t>zobowiązany</w:t>
      </w:r>
      <w:r>
        <w:rPr>
          <w:spacing w:val="2"/>
        </w:rPr>
        <w:t xml:space="preserve"> </w:t>
      </w:r>
      <w:r>
        <w:rPr>
          <w:w w:val="95"/>
        </w:rPr>
        <w:t>do</w:t>
      </w:r>
      <w:r>
        <w:rPr>
          <w:spacing w:val="8"/>
        </w:rPr>
        <w:t xml:space="preserve"> </w:t>
      </w:r>
      <w:r>
        <w:rPr>
          <w:w w:val="95"/>
        </w:rPr>
        <w:t>przeprowadzenia</w:t>
      </w:r>
      <w:r>
        <w:rPr>
          <w:spacing w:val="7"/>
        </w:rPr>
        <w:t xml:space="preserve"> </w:t>
      </w:r>
      <w:r>
        <w:rPr>
          <w:w w:val="95"/>
        </w:rPr>
        <w:t>następujących</w:t>
      </w:r>
      <w:r>
        <w:rPr>
          <w:spacing w:val="5"/>
        </w:rPr>
        <w:t xml:space="preserve"> </w:t>
      </w:r>
      <w:r>
        <w:rPr>
          <w:spacing w:val="-2"/>
          <w:w w:val="95"/>
        </w:rPr>
        <w:t>czynności:</w:t>
      </w:r>
    </w:p>
    <w:p w:rsidR="004959B5" w:rsidRDefault="008336AA" w:rsidP="009E4C6C">
      <w:pPr>
        <w:pStyle w:val="Akapitzlist"/>
        <w:numPr>
          <w:ilvl w:val="0"/>
          <w:numId w:val="83"/>
        </w:numPr>
        <w:tabs>
          <w:tab w:val="left" w:pos="1052"/>
        </w:tabs>
        <w:spacing w:before="5"/>
        <w:ind w:hanging="112"/>
        <w:rPr>
          <w:sz w:val="20"/>
        </w:rPr>
      </w:pPr>
      <w:r>
        <w:rPr>
          <w:spacing w:val="-2"/>
          <w:sz w:val="20"/>
        </w:rPr>
        <w:t>przerwać</w:t>
      </w:r>
      <w:r>
        <w:rPr>
          <w:spacing w:val="-11"/>
          <w:sz w:val="20"/>
        </w:rPr>
        <w:t xml:space="preserve"> </w:t>
      </w:r>
      <w:r>
        <w:rPr>
          <w:spacing w:val="-2"/>
          <w:sz w:val="20"/>
        </w:rPr>
        <w:t>prace</w:t>
      </w:r>
      <w:r>
        <w:rPr>
          <w:spacing w:val="-10"/>
          <w:sz w:val="20"/>
        </w:rPr>
        <w:t xml:space="preserve"> </w:t>
      </w:r>
      <w:r>
        <w:rPr>
          <w:spacing w:val="-2"/>
          <w:sz w:val="20"/>
        </w:rPr>
        <w:t>budowlane</w:t>
      </w:r>
    </w:p>
    <w:p w:rsidR="004959B5" w:rsidRDefault="008336AA" w:rsidP="009E4C6C">
      <w:pPr>
        <w:pStyle w:val="Akapitzlist"/>
        <w:numPr>
          <w:ilvl w:val="0"/>
          <w:numId w:val="83"/>
        </w:numPr>
        <w:tabs>
          <w:tab w:val="left" w:pos="1052"/>
        </w:tabs>
        <w:spacing w:before="5"/>
        <w:ind w:hanging="112"/>
        <w:rPr>
          <w:sz w:val="20"/>
        </w:rPr>
      </w:pPr>
      <w:r>
        <w:rPr>
          <w:w w:val="95"/>
          <w:sz w:val="20"/>
        </w:rPr>
        <w:t>znalezisko</w:t>
      </w:r>
      <w:r>
        <w:rPr>
          <w:spacing w:val="5"/>
          <w:sz w:val="20"/>
        </w:rPr>
        <w:t xml:space="preserve"> </w:t>
      </w:r>
      <w:r>
        <w:rPr>
          <w:w w:val="95"/>
          <w:sz w:val="20"/>
        </w:rPr>
        <w:t>oznakować</w:t>
      </w:r>
      <w:r>
        <w:rPr>
          <w:spacing w:val="6"/>
          <w:sz w:val="20"/>
        </w:rPr>
        <w:t xml:space="preserve"> </w:t>
      </w:r>
      <w:r>
        <w:rPr>
          <w:w w:val="95"/>
          <w:sz w:val="20"/>
        </w:rPr>
        <w:t>i</w:t>
      </w:r>
      <w:r>
        <w:rPr>
          <w:spacing w:val="5"/>
          <w:sz w:val="20"/>
        </w:rPr>
        <w:t xml:space="preserve"> </w:t>
      </w:r>
      <w:r>
        <w:rPr>
          <w:w w:val="95"/>
          <w:sz w:val="20"/>
        </w:rPr>
        <w:t>zabezpieczyć</w:t>
      </w:r>
      <w:r>
        <w:rPr>
          <w:spacing w:val="5"/>
          <w:sz w:val="20"/>
        </w:rPr>
        <w:t xml:space="preserve"> </w:t>
      </w:r>
      <w:r>
        <w:rPr>
          <w:w w:val="95"/>
          <w:sz w:val="20"/>
        </w:rPr>
        <w:t>przed</w:t>
      </w:r>
      <w:r>
        <w:rPr>
          <w:spacing w:val="6"/>
          <w:sz w:val="20"/>
        </w:rPr>
        <w:t xml:space="preserve"> </w:t>
      </w:r>
      <w:r>
        <w:rPr>
          <w:w w:val="95"/>
          <w:sz w:val="20"/>
        </w:rPr>
        <w:t>dostępem</w:t>
      </w:r>
      <w:r>
        <w:rPr>
          <w:sz w:val="20"/>
        </w:rPr>
        <w:t xml:space="preserve"> </w:t>
      </w:r>
      <w:r>
        <w:rPr>
          <w:w w:val="95"/>
          <w:sz w:val="20"/>
        </w:rPr>
        <w:t>osób</w:t>
      </w:r>
      <w:r>
        <w:rPr>
          <w:spacing w:val="6"/>
          <w:sz w:val="20"/>
        </w:rPr>
        <w:t xml:space="preserve"> </w:t>
      </w:r>
      <w:r>
        <w:rPr>
          <w:spacing w:val="-2"/>
          <w:w w:val="95"/>
          <w:sz w:val="20"/>
        </w:rPr>
        <w:t>niepożądanych</w:t>
      </w:r>
    </w:p>
    <w:p w:rsidR="004959B5" w:rsidRDefault="008336AA" w:rsidP="009E4C6C">
      <w:pPr>
        <w:pStyle w:val="Akapitzlist"/>
        <w:numPr>
          <w:ilvl w:val="0"/>
          <w:numId w:val="83"/>
        </w:numPr>
        <w:tabs>
          <w:tab w:val="left" w:pos="1052"/>
        </w:tabs>
        <w:spacing w:before="5"/>
        <w:ind w:hanging="112"/>
        <w:rPr>
          <w:sz w:val="20"/>
        </w:rPr>
      </w:pPr>
      <w:r>
        <w:rPr>
          <w:w w:val="95"/>
          <w:sz w:val="20"/>
        </w:rPr>
        <w:t>powiadomić</w:t>
      </w:r>
      <w:r>
        <w:rPr>
          <w:spacing w:val="5"/>
          <w:sz w:val="20"/>
        </w:rPr>
        <w:t xml:space="preserve"> </w:t>
      </w:r>
      <w:r>
        <w:rPr>
          <w:w w:val="95"/>
          <w:sz w:val="20"/>
        </w:rPr>
        <w:t>telefonicznie</w:t>
      </w:r>
      <w:r>
        <w:rPr>
          <w:spacing w:val="6"/>
          <w:sz w:val="20"/>
        </w:rPr>
        <w:t xml:space="preserve"> </w:t>
      </w:r>
      <w:r>
        <w:rPr>
          <w:w w:val="95"/>
          <w:sz w:val="20"/>
        </w:rPr>
        <w:t>Terenowy</w:t>
      </w:r>
      <w:r>
        <w:rPr>
          <w:spacing w:val="1"/>
          <w:sz w:val="20"/>
        </w:rPr>
        <w:t xml:space="preserve"> </w:t>
      </w:r>
      <w:r>
        <w:rPr>
          <w:w w:val="95"/>
          <w:sz w:val="20"/>
        </w:rPr>
        <w:t>Komisariat</w:t>
      </w:r>
      <w:r>
        <w:rPr>
          <w:spacing w:val="4"/>
          <w:sz w:val="20"/>
        </w:rPr>
        <w:t xml:space="preserve"> </w:t>
      </w:r>
      <w:r>
        <w:rPr>
          <w:spacing w:val="-2"/>
          <w:w w:val="95"/>
          <w:sz w:val="20"/>
        </w:rPr>
        <w:t>Policji</w:t>
      </w:r>
    </w:p>
    <w:p w:rsidR="004959B5" w:rsidRDefault="008336AA" w:rsidP="009E4C6C">
      <w:pPr>
        <w:pStyle w:val="Akapitzlist"/>
        <w:numPr>
          <w:ilvl w:val="0"/>
          <w:numId w:val="83"/>
        </w:numPr>
        <w:tabs>
          <w:tab w:val="left" w:pos="1052"/>
        </w:tabs>
        <w:spacing w:before="6"/>
        <w:ind w:hanging="112"/>
        <w:rPr>
          <w:sz w:val="20"/>
        </w:rPr>
      </w:pPr>
      <w:r>
        <w:rPr>
          <w:w w:val="95"/>
          <w:sz w:val="20"/>
        </w:rPr>
        <w:t>powiadomić</w:t>
      </w:r>
      <w:r>
        <w:rPr>
          <w:spacing w:val="4"/>
          <w:sz w:val="20"/>
        </w:rPr>
        <w:t xml:space="preserve"> </w:t>
      </w:r>
      <w:r>
        <w:rPr>
          <w:w w:val="95"/>
          <w:sz w:val="20"/>
        </w:rPr>
        <w:t>wojskowy</w:t>
      </w:r>
      <w:r>
        <w:rPr>
          <w:sz w:val="20"/>
        </w:rPr>
        <w:t xml:space="preserve"> </w:t>
      </w:r>
      <w:r>
        <w:rPr>
          <w:w w:val="95"/>
          <w:sz w:val="20"/>
        </w:rPr>
        <w:t>patrol</w:t>
      </w:r>
      <w:r>
        <w:rPr>
          <w:spacing w:val="4"/>
          <w:sz w:val="20"/>
        </w:rPr>
        <w:t xml:space="preserve"> </w:t>
      </w:r>
      <w:r>
        <w:rPr>
          <w:w w:val="95"/>
          <w:sz w:val="20"/>
        </w:rPr>
        <w:t>oczyszczania</w:t>
      </w:r>
      <w:r>
        <w:rPr>
          <w:spacing w:val="5"/>
          <w:sz w:val="20"/>
        </w:rPr>
        <w:t xml:space="preserve"> </w:t>
      </w:r>
      <w:r>
        <w:rPr>
          <w:spacing w:val="-2"/>
          <w:w w:val="95"/>
          <w:sz w:val="20"/>
        </w:rPr>
        <w:t>terenu</w:t>
      </w:r>
    </w:p>
    <w:p w:rsidR="004959B5" w:rsidRDefault="008336AA" w:rsidP="009E4C6C">
      <w:pPr>
        <w:pStyle w:val="Akapitzlist"/>
        <w:numPr>
          <w:ilvl w:val="0"/>
          <w:numId w:val="83"/>
        </w:numPr>
        <w:tabs>
          <w:tab w:val="left" w:pos="1052"/>
        </w:tabs>
        <w:spacing w:before="5"/>
        <w:ind w:hanging="112"/>
        <w:rPr>
          <w:sz w:val="20"/>
        </w:rPr>
      </w:pPr>
      <w:r>
        <w:rPr>
          <w:w w:val="95"/>
          <w:sz w:val="20"/>
        </w:rPr>
        <w:t>powiadomić</w:t>
      </w:r>
      <w:r>
        <w:rPr>
          <w:spacing w:val="5"/>
          <w:sz w:val="20"/>
        </w:rPr>
        <w:t xml:space="preserve"> </w:t>
      </w:r>
      <w:r>
        <w:rPr>
          <w:spacing w:val="-2"/>
          <w:sz w:val="20"/>
        </w:rPr>
        <w:t>inwestora</w:t>
      </w:r>
    </w:p>
    <w:p w:rsidR="004959B5" w:rsidRDefault="008336AA" w:rsidP="009E4C6C">
      <w:pPr>
        <w:pStyle w:val="Akapitzlist"/>
        <w:numPr>
          <w:ilvl w:val="0"/>
          <w:numId w:val="83"/>
        </w:numPr>
        <w:tabs>
          <w:tab w:val="left" w:pos="1052"/>
        </w:tabs>
        <w:spacing w:before="5"/>
        <w:ind w:hanging="112"/>
        <w:rPr>
          <w:sz w:val="20"/>
        </w:rPr>
      </w:pPr>
      <w:r>
        <w:rPr>
          <w:w w:val="95"/>
          <w:sz w:val="20"/>
        </w:rPr>
        <w:t>po</w:t>
      </w:r>
      <w:r>
        <w:rPr>
          <w:spacing w:val="3"/>
          <w:sz w:val="20"/>
        </w:rPr>
        <w:t xml:space="preserve"> </w:t>
      </w:r>
      <w:r>
        <w:rPr>
          <w:w w:val="95"/>
          <w:sz w:val="20"/>
        </w:rPr>
        <w:t>usunięciu</w:t>
      </w:r>
      <w:r>
        <w:rPr>
          <w:spacing w:val="1"/>
          <w:sz w:val="20"/>
        </w:rPr>
        <w:t xml:space="preserve"> </w:t>
      </w:r>
      <w:r>
        <w:rPr>
          <w:w w:val="95"/>
          <w:sz w:val="20"/>
        </w:rPr>
        <w:t>niewypałów</w:t>
      </w:r>
      <w:r>
        <w:rPr>
          <w:spacing w:val="-3"/>
          <w:sz w:val="20"/>
        </w:rPr>
        <w:t xml:space="preserve"> </w:t>
      </w:r>
      <w:r>
        <w:rPr>
          <w:w w:val="95"/>
          <w:sz w:val="20"/>
        </w:rPr>
        <w:t>przystąpić</w:t>
      </w:r>
      <w:r>
        <w:rPr>
          <w:spacing w:val="4"/>
          <w:sz w:val="20"/>
        </w:rPr>
        <w:t xml:space="preserve"> </w:t>
      </w:r>
      <w:r>
        <w:rPr>
          <w:w w:val="95"/>
          <w:sz w:val="20"/>
        </w:rPr>
        <w:t>do</w:t>
      </w:r>
      <w:r>
        <w:rPr>
          <w:spacing w:val="3"/>
          <w:sz w:val="20"/>
        </w:rPr>
        <w:t xml:space="preserve"> </w:t>
      </w:r>
      <w:r>
        <w:rPr>
          <w:w w:val="95"/>
          <w:sz w:val="20"/>
        </w:rPr>
        <w:t>realizacji</w:t>
      </w:r>
      <w:r>
        <w:rPr>
          <w:spacing w:val="2"/>
          <w:sz w:val="20"/>
        </w:rPr>
        <w:t xml:space="preserve"> </w:t>
      </w:r>
      <w:r>
        <w:rPr>
          <w:w w:val="95"/>
          <w:sz w:val="20"/>
        </w:rPr>
        <w:t>prac</w:t>
      </w:r>
      <w:r>
        <w:rPr>
          <w:spacing w:val="3"/>
          <w:sz w:val="20"/>
        </w:rPr>
        <w:t xml:space="preserve"> </w:t>
      </w:r>
      <w:r>
        <w:rPr>
          <w:spacing w:val="-2"/>
          <w:w w:val="95"/>
          <w:sz w:val="20"/>
        </w:rPr>
        <w:t>budowlanych.</w:t>
      </w:r>
    </w:p>
    <w:p w:rsidR="004959B5" w:rsidRDefault="004959B5">
      <w:pPr>
        <w:pStyle w:val="Tekstpodstawowy"/>
        <w:spacing w:before="1"/>
        <w:rPr>
          <w:sz w:val="21"/>
        </w:rPr>
      </w:pPr>
    </w:p>
    <w:p w:rsidR="004959B5" w:rsidRDefault="008336AA" w:rsidP="009E4C6C">
      <w:pPr>
        <w:pStyle w:val="Nagwek4"/>
        <w:numPr>
          <w:ilvl w:val="2"/>
          <w:numId w:val="87"/>
        </w:numPr>
        <w:tabs>
          <w:tab w:val="left" w:pos="939"/>
        </w:tabs>
        <w:ind w:left="938" w:hanging="721"/>
        <w:jc w:val="both"/>
      </w:pPr>
      <w:r>
        <w:rPr>
          <w:spacing w:val="-2"/>
        </w:rPr>
        <w:t>Zaplecze</w:t>
      </w:r>
      <w:r>
        <w:rPr>
          <w:spacing w:val="1"/>
        </w:rPr>
        <w:t xml:space="preserve"> </w:t>
      </w:r>
      <w:r>
        <w:rPr>
          <w:spacing w:val="-2"/>
        </w:rPr>
        <w:t>Wykonawcy</w:t>
      </w:r>
    </w:p>
    <w:p w:rsidR="004959B5" w:rsidRDefault="004959B5">
      <w:pPr>
        <w:pStyle w:val="Tekstpodstawowy"/>
        <w:spacing w:before="3"/>
        <w:rPr>
          <w:b/>
        </w:rPr>
      </w:pPr>
    </w:p>
    <w:p w:rsidR="004959B5" w:rsidRDefault="008336AA">
      <w:pPr>
        <w:pStyle w:val="Tekstpodstawowy"/>
        <w:spacing w:before="1" w:line="244" w:lineRule="auto"/>
        <w:ind w:left="218" w:right="781"/>
      </w:pPr>
      <w:r>
        <w:rPr>
          <w:spacing w:val="-2"/>
        </w:rPr>
        <w:t>Organizację</w:t>
      </w:r>
      <w:r>
        <w:rPr>
          <w:spacing w:val="-4"/>
        </w:rPr>
        <w:t xml:space="preserve"> </w:t>
      </w:r>
      <w:r>
        <w:rPr>
          <w:spacing w:val="-2"/>
        </w:rPr>
        <w:t>i</w:t>
      </w:r>
      <w:r>
        <w:rPr>
          <w:spacing w:val="-5"/>
        </w:rPr>
        <w:t xml:space="preserve"> </w:t>
      </w:r>
      <w:r>
        <w:rPr>
          <w:spacing w:val="-2"/>
        </w:rPr>
        <w:t>wszystkie</w:t>
      </w:r>
      <w:r>
        <w:rPr>
          <w:spacing w:val="-7"/>
        </w:rPr>
        <w:t xml:space="preserve"> </w:t>
      </w:r>
      <w:r>
        <w:rPr>
          <w:spacing w:val="-2"/>
        </w:rPr>
        <w:t>koszty</w:t>
      </w:r>
      <w:r>
        <w:rPr>
          <w:spacing w:val="-10"/>
        </w:rPr>
        <w:t xml:space="preserve"> </w:t>
      </w:r>
      <w:r>
        <w:rPr>
          <w:spacing w:val="-2"/>
        </w:rPr>
        <w:t>związane</w:t>
      </w:r>
      <w:r>
        <w:rPr>
          <w:spacing w:val="-7"/>
        </w:rPr>
        <w:t xml:space="preserve"> </w:t>
      </w:r>
      <w:r>
        <w:rPr>
          <w:spacing w:val="-2"/>
        </w:rPr>
        <w:t>z</w:t>
      </w:r>
      <w:r>
        <w:rPr>
          <w:spacing w:val="-7"/>
        </w:rPr>
        <w:t xml:space="preserve"> </w:t>
      </w:r>
      <w:r>
        <w:rPr>
          <w:spacing w:val="-2"/>
        </w:rPr>
        <w:t>zapleczem</w:t>
      </w:r>
      <w:r>
        <w:rPr>
          <w:spacing w:val="-10"/>
        </w:rPr>
        <w:t xml:space="preserve"> </w:t>
      </w:r>
      <w:r>
        <w:rPr>
          <w:spacing w:val="-2"/>
        </w:rPr>
        <w:t>Wykonawcy</w:t>
      </w:r>
      <w:r>
        <w:rPr>
          <w:spacing w:val="-10"/>
        </w:rPr>
        <w:t xml:space="preserve"> </w:t>
      </w:r>
      <w:r>
        <w:rPr>
          <w:spacing w:val="-2"/>
        </w:rPr>
        <w:t>ponosi</w:t>
      </w:r>
      <w:r>
        <w:rPr>
          <w:spacing w:val="-7"/>
        </w:rPr>
        <w:t xml:space="preserve"> </w:t>
      </w:r>
      <w:r>
        <w:rPr>
          <w:spacing w:val="-2"/>
        </w:rPr>
        <w:t>Wykonawca.</w:t>
      </w:r>
      <w:r>
        <w:rPr>
          <w:spacing w:val="-6"/>
        </w:rPr>
        <w:t xml:space="preserve"> </w:t>
      </w:r>
      <w:r>
        <w:rPr>
          <w:spacing w:val="-2"/>
        </w:rPr>
        <w:t>Nie</w:t>
      </w:r>
      <w:r>
        <w:rPr>
          <w:spacing w:val="-7"/>
        </w:rPr>
        <w:t xml:space="preserve"> </w:t>
      </w:r>
      <w:r>
        <w:rPr>
          <w:spacing w:val="-2"/>
        </w:rPr>
        <w:t>podlegają</w:t>
      </w:r>
      <w:r>
        <w:rPr>
          <w:spacing w:val="-7"/>
        </w:rPr>
        <w:t xml:space="preserve"> </w:t>
      </w:r>
      <w:r>
        <w:rPr>
          <w:spacing w:val="-2"/>
        </w:rPr>
        <w:t>one</w:t>
      </w:r>
      <w:r>
        <w:rPr>
          <w:spacing w:val="-7"/>
        </w:rPr>
        <w:t xml:space="preserve"> </w:t>
      </w:r>
      <w:r>
        <w:rPr>
          <w:spacing w:val="-2"/>
        </w:rPr>
        <w:t xml:space="preserve">odrębnej </w:t>
      </w:r>
      <w:r>
        <w:t>zapłacie i są uwzględnione w</w:t>
      </w:r>
      <w:r>
        <w:rPr>
          <w:spacing w:val="-4"/>
        </w:rPr>
        <w:t xml:space="preserve"> </w:t>
      </w:r>
      <w:r>
        <w:t>cenie kontraktowej.</w:t>
      </w:r>
    </w:p>
    <w:p w:rsidR="004959B5" w:rsidRDefault="004959B5">
      <w:pPr>
        <w:pStyle w:val="Tekstpodstawowy"/>
        <w:rPr>
          <w:sz w:val="21"/>
        </w:rPr>
      </w:pPr>
    </w:p>
    <w:p w:rsidR="004959B5" w:rsidRDefault="008336AA" w:rsidP="009E4C6C">
      <w:pPr>
        <w:pStyle w:val="Nagwek2"/>
        <w:numPr>
          <w:ilvl w:val="0"/>
          <w:numId w:val="87"/>
        </w:numPr>
        <w:tabs>
          <w:tab w:val="left" w:pos="452"/>
        </w:tabs>
        <w:ind w:hanging="234"/>
      </w:pPr>
      <w:r>
        <w:rPr>
          <w:w w:val="95"/>
        </w:rPr>
        <w:t>Wyroby</w:t>
      </w:r>
      <w:r>
        <w:rPr>
          <w:spacing w:val="18"/>
        </w:rPr>
        <w:t xml:space="preserve"> </w:t>
      </w:r>
      <w:r>
        <w:rPr>
          <w:w w:val="95"/>
        </w:rPr>
        <w:t>budowlane</w:t>
      </w:r>
      <w:r>
        <w:rPr>
          <w:spacing w:val="18"/>
        </w:rPr>
        <w:t xml:space="preserve"> </w:t>
      </w:r>
      <w:r>
        <w:rPr>
          <w:spacing w:val="-2"/>
          <w:w w:val="95"/>
        </w:rPr>
        <w:t>(materiały)</w:t>
      </w:r>
    </w:p>
    <w:p w:rsidR="004959B5" w:rsidRDefault="004959B5">
      <w:pPr>
        <w:pStyle w:val="Tekstpodstawowy"/>
        <w:rPr>
          <w:b/>
          <w:sz w:val="25"/>
        </w:rPr>
      </w:pPr>
    </w:p>
    <w:p w:rsidR="004959B5" w:rsidRDefault="008336AA" w:rsidP="009E4C6C">
      <w:pPr>
        <w:pStyle w:val="Nagwek4"/>
        <w:numPr>
          <w:ilvl w:val="1"/>
          <w:numId w:val="87"/>
        </w:numPr>
        <w:tabs>
          <w:tab w:val="left" w:pos="560"/>
        </w:tabs>
        <w:ind w:hanging="342"/>
      </w:pPr>
      <w:r>
        <w:rPr>
          <w:w w:val="95"/>
        </w:rPr>
        <w:t>Źródła</w:t>
      </w:r>
      <w:r>
        <w:rPr>
          <w:spacing w:val="7"/>
        </w:rPr>
        <w:t xml:space="preserve"> </w:t>
      </w:r>
      <w:r>
        <w:rPr>
          <w:w w:val="95"/>
        </w:rPr>
        <w:t>uzyskania</w:t>
      </w:r>
      <w:r>
        <w:rPr>
          <w:spacing w:val="8"/>
        </w:rPr>
        <w:t xml:space="preserve"> </w:t>
      </w:r>
      <w:r>
        <w:rPr>
          <w:w w:val="95"/>
        </w:rPr>
        <w:t>wyrobów</w:t>
      </w:r>
      <w:r>
        <w:rPr>
          <w:spacing w:val="10"/>
        </w:rPr>
        <w:t xml:space="preserve"> </w:t>
      </w:r>
      <w:r>
        <w:rPr>
          <w:spacing w:val="-2"/>
          <w:w w:val="95"/>
        </w:rPr>
        <w:t>budowlanych</w:t>
      </w:r>
    </w:p>
    <w:p w:rsidR="004959B5" w:rsidRDefault="004959B5">
      <w:pPr>
        <w:pStyle w:val="Tekstpodstawowy"/>
        <w:spacing w:before="5"/>
        <w:rPr>
          <w:b/>
        </w:rPr>
      </w:pPr>
    </w:p>
    <w:p w:rsidR="004959B5" w:rsidRDefault="008336AA">
      <w:pPr>
        <w:pStyle w:val="Tekstpodstawowy"/>
        <w:spacing w:before="1" w:line="244" w:lineRule="auto"/>
        <w:ind w:left="218" w:right="784"/>
        <w:jc w:val="both"/>
      </w:pPr>
      <w:r>
        <w:t>Co najmniej na tydzień przed zaplanowanym wykorzystaniem jakichkolwiek wyrobów budowlanych przeznaczonych do Robót Wykonawca przedstawi szczegółowe informacje dotyczące proponowanego źródła wytwarzania,</w:t>
      </w:r>
      <w:r>
        <w:rPr>
          <w:spacing w:val="-8"/>
        </w:rPr>
        <w:t xml:space="preserve"> </w:t>
      </w:r>
      <w:r>
        <w:t>zamawiania</w:t>
      </w:r>
      <w:r>
        <w:rPr>
          <w:spacing w:val="-9"/>
        </w:rPr>
        <w:t xml:space="preserve"> </w:t>
      </w:r>
      <w:r>
        <w:t>wyrobów</w:t>
      </w:r>
      <w:r>
        <w:rPr>
          <w:spacing w:val="-13"/>
        </w:rPr>
        <w:t xml:space="preserve"> </w:t>
      </w:r>
      <w:r>
        <w:t>budowlanych</w:t>
      </w:r>
      <w:r>
        <w:rPr>
          <w:spacing w:val="-11"/>
        </w:rPr>
        <w:t xml:space="preserve"> </w:t>
      </w:r>
      <w:r>
        <w:t>lub</w:t>
      </w:r>
      <w:r>
        <w:rPr>
          <w:spacing w:val="-9"/>
        </w:rPr>
        <w:t xml:space="preserve"> </w:t>
      </w:r>
      <w:r>
        <w:t>wydobywania</w:t>
      </w:r>
      <w:r>
        <w:rPr>
          <w:spacing w:val="-10"/>
        </w:rPr>
        <w:t xml:space="preserve"> </w:t>
      </w:r>
      <w:r>
        <w:t>materiałów</w:t>
      </w:r>
      <w:r>
        <w:rPr>
          <w:spacing w:val="-13"/>
        </w:rPr>
        <w:t xml:space="preserve"> </w:t>
      </w:r>
      <w:r>
        <w:t>i</w:t>
      </w:r>
      <w:r>
        <w:rPr>
          <w:spacing w:val="-10"/>
        </w:rPr>
        <w:t xml:space="preserve"> </w:t>
      </w:r>
      <w:r>
        <w:t>odpowiednie</w:t>
      </w:r>
      <w:r>
        <w:rPr>
          <w:spacing w:val="-10"/>
        </w:rPr>
        <w:t xml:space="preserve"> </w:t>
      </w:r>
      <w:r>
        <w:t>świadectwa</w:t>
      </w:r>
      <w:r>
        <w:rPr>
          <w:spacing w:val="-10"/>
        </w:rPr>
        <w:t xml:space="preserve"> </w:t>
      </w:r>
      <w:r>
        <w:t>badań laboratoryjnych</w:t>
      </w:r>
      <w:r>
        <w:rPr>
          <w:spacing w:val="-5"/>
        </w:rPr>
        <w:t xml:space="preserve"> </w:t>
      </w:r>
      <w:r>
        <w:t>oraz</w:t>
      </w:r>
      <w:r>
        <w:rPr>
          <w:spacing w:val="-3"/>
        </w:rPr>
        <w:t xml:space="preserve"> </w:t>
      </w:r>
      <w:r>
        <w:t>próbki</w:t>
      </w:r>
      <w:r>
        <w:rPr>
          <w:spacing w:val="-4"/>
        </w:rPr>
        <w:t xml:space="preserve"> </w:t>
      </w:r>
      <w:r>
        <w:t>do</w:t>
      </w:r>
      <w:r>
        <w:rPr>
          <w:spacing w:val="-3"/>
        </w:rPr>
        <w:t xml:space="preserve"> </w:t>
      </w:r>
      <w:r>
        <w:t>zatwierdzenia</w:t>
      </w:r>
      <w:r>
        <w:rPr>
          <w:spacing w:val="-3"/>
        </w:rPr>
        <w:t xml:space="preserve"> </w:t>
      </w:r>
      <w:r>
        <w:t>przez</w:t>
      </w:r>
      <w:r>
        <w:rPr>
          <w:spacing w:val="-3"/>
        </w:rPr>
        <w:t xml:space="preserve"> </w:t>
      </w:r>
      <w:r>
        <w:t>Inspektora.</w:t>
      </w:r>
    </w:p>
    <w:p w:rsidR="004959B5" w:rsidRDefault="008336AA">
      <w:pPr>
        <w:pStyle w:val="Tekstpodstawowy"/>
        <w:spacing w:before="2" w:line="244" w:lineRule="auto"/>
        <w:ind w:left="218" w:right="785"/>
        <w:jc w:val="both"/>
      </w:pPr>
      <w:r>
        <w:t>Zatwierdzenie partii (części) wyrobów budowlanych z danego źródła nie oznacza automatycznie, że wszelkie wyroby</w:t>
      </w:r>
      <w:r>
        <w:rPr>
          <w:spacing w:val="-7"/>
        </w:rPr>
        <w:t xml:space="preserve"> </w:t>
      </w:r>
      <w:r>
        <w:t>budowlane</w:t>
      </w:r>
      <w:r>
        <w:rPr>
          <w:spacing w:val="-3"/>
        </w:rPr>
        <w:t xml:space="preserve"> </w:t>
      </w:r>
      <w:r>
        <w:t>z</w:t>
      </w:r>
      <w:r>
        <w:rPr>
          <w:spacing w:val="-3"/>
        </w:rPr>
        <w:t xml:space="preserve"> </w:t>
      </w:r>
      <w:r>
        <w:t>danego</w:t>
      </w:r>
      <w:r>
        <w:rPr>
          <w:spacing w:val="-3"/>
        </w:rPr>
        <w:t xml:space="preserve"> </w:t>
      </w:r>
      <w:r>
        <w:t>źródła</w:t>
      </w:r>
      <w:r>
        <w:rPr>
          <w:spacing w:val="-3"/>
        </w:rPr>
        <w:t xml:space="preserve"> </w:t>
      </w:r>
      <w:r>
        <w:t>uzyskają</w:t>
      </w:r>
      <w:r>
        <w:rPr>
          <w:spacing w:val="-3"/>
        </w:rPr>
        <w:t xml:space="preserve"> </w:t>
      </w:r>
      <w:r>
        <w:t>zatwierdzenie.</w:t>
      </w:r>
    </w:p>
    <w:p w:rsidR="004959B5" w:rsidRDefault="004959B5">
      <w:pPr>
        <w:pStyle w:val="Tekstpodstawowy"/>
        <w:spacing w:before="6"/>
      </w:pPr>
    </w:p>
    <w:p w:rsidR="004959B5" w:rsidRDefault="008336AA">
      <w:pPr>
        <w:pStyle w:val="Tekstpodstawowy"/>
        <w:spacing w:before="1" w:line="244" w:lineRule="auto"/>
        <w:ind w:left="218" w:right="785"/>
        <w:jc w:val="both"/>
      </w:pPr>
      <w:r>
        <w:t>Wykonawca</w:t>
      </w:r>
      <w:r>
        <w:rPr>
          <w:spacing w:val="-13"/>
        </w:rPr>
        <w:t xml:space="preserve"> </w:t>
      </w:r>
      <w:r>
        <w:t>zobowiązany</w:t>
      </w:r>
      <w:r>
        <w:rPr>
          <w:spacing w:val="-12"/>
        </w:rPr>
        <w:t xml:space="preserve"> </w:t>
      </w:r>
      <w:r>
        <w:t>jest</w:t>
      </w:r>
      <w:r>
        <w:rPr>
          <w:spacing w:val="-10"/>
        </w:rPr>
        <w:t xml:space="preserve"> </w:t>
      </w:r>
      <w:r>
        <w:t>do</w:t>
      </w:r>
      <w:r>
        <w:rPr>
          <w:spacing w:val="-10"/>
        </w:rPr>
        <w:t xml:space="preserve"> </w:t>
      </w:r>
      <w:r>
        <w:t>prowadzenia</w:t>
      </w:r>
      <w:r>
        <w:rPr>
          <w:spacing w:val="-12"/>
        </w:rPr>
        <w:t xml:space="preserve"> </w:t>
      </w:r>
      <w:r>
        <w:t>badań</w:t>
      </w:r>
      <w:r>
        <w:rPr>
          <w:spacing w:val="-13"/>
        </w:rPr>
        <w:t xml:space="preserve"> </w:t>
      </w:r>
      <w:r>
        <w:t>w</w:t>
      </w:r>
      <w:r>
        <w:rPr>
          <w:spacing w:val="-12"/>
        </w:rPr>
        <w:t xml:space="preserve"> </w:t>
      </w:r>
      <w:r>
        <w:t>celu</w:t>
      </w:r>
      <w:r>
        <w:rPr>
          <w:spacing w:val="-13"/>
        </w:rPr>
        <w:t xml:space="preserve"> </w:t>
      </w:r>
      <w:r>
        <w:t>udokumentowania,</w:t>
      </w:r>
      <w:r>
        <w:rPr>
          <w:spacing w:val="-11"/>
        </w:rPr>
        <w:t xml:space="preserve"> </w:t>
      </w:r>
      <w:r>
        <w:t>że</w:t>
      </w:r>
      <w:r>
        <w:rPr>
          <w:spacing w:val="-12"/>
        </w:rPr>
        <w:t xml:space="preserve"> </w:t>
      </w:r>
      <w:r>
        <w:t>wyroby</w:t>
      </w:r>
      <w:r>
        <w:rPr>
          <w:spacing w:val="-13"/>
        </w:rPr>
        <w:t xml:space="preserve"> </w:t>
      </w:r>
      <w:r>
        <w:t>budowlane</w:t>
      </w:r>
      <w:r>
        <w:rPr>
          <w:spacing w:val="-11"/>
        </w:rPr>
        <w:t xml:space="preserve"> </w:t>
      </w:r>
      <w:r>
        <w:t>uzyskane</w:t>
      </w:r>
      <w:r>
        <w:rPr>
          <w:spacing w:val="-12"/>
        </w:rPr>
        <w:t xml:space="preserve"> </w:t>
      </w:r>
      <w:r>
        <w:t>z dopuszczonego</w:t>
      </w:r>
      <w:r>
        <w:rPr>
          <w:spacing w:val="-13"/>
        </w:rPr>
        <w:t xml:space="preserve"> </w:t>
      </w:r>
      <w:r>
        <w:t>źródła</w:t>
      </w:r>
      <w:r>
        <w:rPr>
          <w:spacing w:val="-12"/>
        </w:rPr>
        <w:t xml:space="preserve"> </w:t>
      </w:r>
      <w:r>
        <w:t>w</w:t>
      </w:r>
      <w:r>
        <w:rPr>
          <w:spacing w:val="-13"/>
        </w:rPr>
        <w:t xml:space="preserve"> </w:t>
      </w:r>
      <w:r>
        <w:t>sposób</w:t>
      </w:r>
      <w:r>
        <w:rPr>
          <w:spacing w:val="-12"/>
        </w:rPr>
        <w:t xml:space="preserve"> </w:t>
      </w:r>
      <w:r>
        <w:t>ciągły</w:t>
      </w:r>
      <w:r>
        <w:rPr>
          <w:spacing w:val="-13"/>
        </w:rPr>
        <w:t xml:space="preserve"> </w:t>
      </w:r>
      <w:r>
        <w:t>spełniają</w:t>
      </w:r>
      <w:r>
        <w:rPr>
          <w:spacing w:val="-12"/>
        </w:rPr>
        <w:t xml:space="preserve"> </w:t>
      </w:r>
      <w:r>
        <w:t>wymagania</w:t>
      </w:r>
      <w:r>
        <w:rPr>
          <w:spacing w:val="-13"/>
        </w:rPr>
        <w:t xml:space="preserve"> </w:t>
      </w:r>
      <w:r>
        <w:t>Specyfikacji</w:t>
      </w:r>
      <w:r>
        <w:rPr>
          <w:spacing w:val="-12"/>
        </w:rPr>
        <w:t xml:space="preserve"> </w:t>
      </w:r>
      <w:r>
        <w:t>Technicznych</w:t>
      </w:r>
      <w:r>
        <w:rPr>
          <w:spacing w:val="-13"/>
        </w:rPr>
        <w:t xml:space="preserve"> </w:t>
      </w:r>
      <w:r>
        <w:t>w</w:t>
      </w:r>
      <w:r>
        <w:rPr>
          <w:spacing w:val="-12"/>
        </w:rPr>
        <w:t xml:space="preserve"> </w:t>
      </w:r>
      <w:r>
        <w:t>czasie</w:t>
      </w:r>
      <w:r>
        <w:rPr>
          <w:spacing w:val="-13"/>
        </w:rPr>
        <w:t xml:space="preserve"> </w:t>
      </w:r>
      <w:r>
        <w:t>postępu</w:t>
      </w:r>
      <w:r>
        <w:rPr>
          <w:spacing w:val="-12"/>
        </w:rPr>
        <w:t xml:space="preserve"> </w:t>
      </w:r>
      <w:r>
        <w:t>Robót.</w:t>
      </w:r>
    </w:p>
    <w:p w:rsidR="004959B5" w:rsidRDefault="004959B5">
      <w:pPr>
        <w:pStyle w:val="Tekstpodstawowy"/>
        <w:spacing w:before="6"/>
      </w:pPr>
    </w:p>
    <w:p w:rsidR="004959B5" w:rsidRDefault="008336AA">
      <w:pPr>
        <w:pStyle w:val="Tekstpodstawowy"/>
        <w:spacing w:line="244" w:lineRule="auto"/>
        <w:ind w:left="218" w:right="785" w:hanging="1"/>
        <w:jc w:val="both"/>
      </w:pPr>
      <w:r>
        <w:rPr>
          <w:spacing w:val="-2"/>
        </w:rPr>
        <w:t>Zabrania</w:t>
      </w:r>
      <w:r>
        <w:rPr>
          <w:spacing w:val="-4"/>
        </w:rPr>
        <w:t xml:space="preserve"> </w:t>
      </w:r>
      <w:r>
        <w:rPr>
          <w:spacing w:val="-2"/>
        </w:rPr>
        <w:t>się</w:t>
      </w:r>
      <w:r>
        <w:rPr>
          <w:spacing w:val="-4"/>
        </w:rPr>
        <w:t xml:space="preserve"> </w:t>
      </w:r>
      <w:r>
        <w:rPr>
          <w:spacing w:val="-2"/>
        </w:rPr>
        <w:t>dowozu</w:t>
      </w:r>
      <w:r>
        <w:rPr>
          <w:spacing w:val="-5"/>
        </w:rPr>
        <w:t xml:space="preserve"> </w:t>
      </w:r>
      <w:r>
        <w:rPr>
          <w:spacing w:val="-2"/>
        </w:rPr>
        <w:t>materiału</w:t>
      </w:r>
      <w:r>
        <w:rPr>
          <w:spacing w:val="-5"/>
        </w:rPr>
        <w:t xml:space="preserve"> </w:t>
      </w:r>
      <w:r>
        <w:rPr>
          <w:spacing w:val="-2"/>
        </w:rPr>
        <w:t>na</w:t>
      </w:r>
      <w:r>
        <w:rPr>
          <w:spacing w:val="-4"/>
        </w:rPr>
        <w:t xml:space="preserve"> </w:t>
      </w:r>
      <w:r>
        <w:rPr>
          <w:spacing w:val="-2"/>
        </w:rPr>
        <w:t>teren</w:t>
      </w:r>
      <w:r>
        <w:rPr>
          <w:spacing w:val="-5"/>
        </w:rPr>
        <w:t xml:space="preserve"> </w:t>
      </w:r>
      <w:r>
        <w:rPr>
          <w:spacing w:val="-2"/>
        </w:rPr>
        <w:t>budowy</w:t>
      </w:r>
      <w:r>
        <w:rPr>
          <w:spacing w:val="-7"/>
        </w:rPr>
        <w:t xml:space="preserve"> </w:t>
      </w:r>
      <w:r>
        <w:rPr>
          <w:spacing w:val="-2"/>
        </w:rPr>
        <w:t>bez</w:t>
      </w:r>
      <w:r>
        <w:rPr>
          <w:spacing w:val="-4"/>
        </w:rPr>
        <w:t xml:space="preserve"> </w:t>
      </w:r>
      <w:r>
        <w:rPr>
          <w:spacing w:val="-2"/>
        </w:rPr>
        <w:t>uprzedniej akceptacji</w:t>
      </w:r>
      <w:r>
        <w:rPr>
          <w:spacing w:val="-5"/>
        </w:rPr>
        <w:t xml:space="preserve"> </w:t>
      </w:r>
      <w:r>
        <w:rPr>
          <w:spacing w:val="-2"/>
        </w:rPr>
        <w:t>Inwestora</w:t>
      </w:r>
      <w:r>
        <w:rPr>
          <w:spacing w:val="-4"/>
        </w:rPr>
        <w:t xml:space="preserve"> </w:t>
      </w:r>
      <w:r>
        <w:rPr>
          <w:spacing w:val="-2"/>
        </w:rPr>
        <w:t>lub</w:t>
      </w:r>
      <w:r>
        <w:rPr>
          <w:spacing w:val="-3"/>
        </w:rPr>
        <w:t xml:space="preserve"> </w:t>
      </w:r>
      <w:r>
        <w:rPr>
          <w:spacing w:val="-2"/>
        </w:rPr>
        <w:t>upoważnionego</w:t>
      </w:r>
      <w:r>
        <w:rPr>
          <w:spacing w:val="-3"/>
        </w:rPr>
        <w:t xml:space="preserve"> </w:t>
      </w:r>
      <w:r>
        <w:rPr>
          <w:spacing w:val="-2"/>
        </w:rPr>
        <w:t>inspektora nadzoru</w:t>
      </w:r>
      <w:r>
        <w:rPr>
          <w:spacing w:val="-13"/>
        </w:rPr>
        <w:t xml:space="preserve"> </w:t>
      </w:r>
      <w:r>
        <w:rPr>
          <w:spacing w:val="-2"/>
        </w:rPr>
        <w:t>inwestorskiego.</w:t>
      </w:r>
      <w:r>
        <w:rPr>
          <w:spacing w:val="-10"/>
        </w:rPr>
        <w:t xml:space="preserve"> </w:t>
      </w:r>
      <w:r>
        <w:rPr>
          <w:spacing w:val="-2"/>
        </w:rPr>
        <w:t>Ponadto</w:t>
      </w:r>
      <w:r>
        <w:rPr>
          <w:spacing w:val="-11"/>
        </w:rPr>
        <w:t xml:space="preserve"> </w:t>
      </w:r>
      <w:r>
        <w:rPr>
          <w:spacing w:val="-2"/>
        </w:rPr>
        <w:t>wszelkie</w:t>
      </w:r>
      <w:r>
        <w:rPr>
          <w:spacing w:val="-10"/>
        </w:rPr>
        <w:t xml:space="preserve"> </w:t>
      </w:r>
      <w:r>
        <w:rPr>
          <w:spacing w:val="-2"/>
        </w:rPr>
        <w:t>materiały</w:t>
      </w:r>
      <w:r>
        <w:rPr>
          <w:spacing w:val="-11"/>
        </w:rPr>
        <w:t xml:space="preserve"> </w:t>
      </w:r>
      <w:r>
        <w:rPr>
          <w:spacing w:val="-2"/>
        </w:rPr>
        <w:t>przed</w:t>
      </w:r>
      <w:r>
        <w:rPr>
          <w:spacing w:val="-10"/>
        </w:rPr>
        <w:t xml:space="preserve"> </w:t>
      </w:r>
      <w:r>
        <w:rPr>
          <w:spacing w:val="-2"/>
        </w:rPr>
        <w:t>ich</w:t>
      </w:r>
      <w:r>
        <w:rPr>
          <w:spacing w:val="-11"/>
        </w:rPr>
        <w:t xml:space="preserve"> </w:t>
      </w:r>
      <w:r>
        <w:rPr>
          <w:spacing w:val="-2"/>
        </w:rPr>
        <w:t>wbudowaniem</w:t>
      </w:r>
      <w:r>
        <w:rPr>
          <w:spacing w:val="-10"/>
        </w:rPr>
        <w:t xml:space="preserve"> </w:t>
      </w:r>
      <w:r>
        <w:rPr>
          <w:spacing w:val="-2"/>
        </w:rPr>
        <w:t>w</w:t>
      </w:r>
      <w:r>
        <w:rPr>
          <w:spacing w:val="-11"/>
        </w:rPr>
        <w:t xml:space="preserve"> </w:t>
      </w:r>
      <w:r>
        <w:rPr>
          <w:spacing w:val="-2"/>
        </w:rPr>
        <w:t>drogę</w:t>
      </w:r>
      <w:r>
        <w:rPr>
          <w:spacing w:val="-10"/>
        </w:rPr>
        <w:t xml:space="preserve"> </w:t>
      </w:r>
      <w:r>
        <w:rPr>
          <w:spacing w:val="-2"/>
        </w:rPr>
        <w:t>obowiązkowo</w:t>
      </w:r>
      <w:r>
        <w:rPr>
          <w:spacing w:val="-11"/>
        </w:rPr>
        <w:t xml:space="preserve"> </w:t>
      </w:r>
      <w:r>
        <w:rPr>
          <w:spacing w:val="-2"/>
        </w:rPr>
        <w:t>muszą</w:t>
      </w:r>
      <w:r>
        <w:rPr>
          <w:spacing w:val="-10"/>
        </w:rPr>
        <w:t xml:space="preserve"> </w:t>
      </w:r>
      <w:r>
        <w:rPr>
          <w:spacing w:val="-2"/>
        </w:rPr>
        <w:t xml:space="preserve">uzyskać </w:t>
      </w:r>
      <w:r>
        <w:t>akceptację</w:t>
      </w:r>
      <w:r>
        <w:rPr>
          <w:spacing w:val="-12"/>
        </w:rPr>
        <w:t xml:space="preserve"> </w:t>
      </w:r>
      <w:r>
        <w:t>Inwestora</w:t>
      </w:r>
      <w:r>
        <w:rPr>
          <w:spacing w:val="-12"/>
        </w:rPr>
        <w:t xml:space="preserve"> </w:t>
      </w:r>
      <w:r>
        <w:t>lub</w:t>
      </w:r>
      <w:r>
        <w:rPr>
          <w:spacing w:val="-12"/>
        </w:rPr>
        <w:t xml:space="preserve"> </w:t>
      </w:r>
      <w:r>
        <w:t>upoważnionego</w:t>
      </w:r>
      <w:r>
        <w:rPr>
          <w:spacing w:val="-12"/>
        </w:rPr>
        <w:t xml:space="preserve"> </w:t>
      </w:r>
      <w:r>
        <w:t>inspektora</w:t>
      </w:r>
      <w:r>
        <w:rPr>
          <w:spacing w:val="-12"/>
        </w:rPr>
        <w:t xml:space="preserve"> </w:t>
      </w:r>
      <w:r>
        <w:t>nadzoru</w:t>
      </w:r>
      <w:r>
        <w:rPr>
          <w:spacing w:val="-13"/>
        </w:rPr>
        <w:t xml:space="preserve"> </w:t>
      </w:r>
      <w:r>
        <w:t>inwestorskiego.</w:t>
      </w:r>
    </w:p>
    <w:p w:rsidR="004959B5" w:rsidRDefault="004959B5">
      <w:pPr>
        <w:pStyle w:val="Tekstpodstawowy"/>
        <w:spacing w:before="9"/>
      </w:pPr>
    </w:p>
    <w:p w:rsidR="004959B5" w:rsidRDefault="008336AA" w:rsidP="009E4C6C">
      <w:pPr>
        <w:pStyle w:val="Akapitzlist"/>
        <w:numPr>
          <w:ilvl w:val="2"/>
          <w:numId w:val="87"/>
        </w:numPr>
        <w:tabs>
          <w:tab w:val="left" w:pos="745"/>
        </w:tabs>
        <w:spacing w:line="244" w:lineRule="auto"/>
        <w:ind w:left="218" w:right="786" w:firstLine="0"/>
        <w:jc w:val="both"/>
        <w:rPr>
          <w:b/>
          <w:sz w:val="20"/>
        </w:rPr>
      </w:pPr>
      <w:r>
        <w:rPr>
          <w:sz w:val="20"/>
        </w:rPr>
        <w:t>Zgodnie z ustawą z dnia 16 kwietnia 2004 r. o wyrobach budowlanych (Dz. U. nr 92 poz. 881) wyrób budowlany</w:t>
      </w:r>
      <w:r>
        <w:rPr>
          <w:spacing w:val="-13"/>
          <w:sz w:val="20"/>
        </w:rPr>
        <w:t xml:space="preserve"> </w:t>
      </w:r>
      <w:r>
        <w:rPr>
          <w:sz w:val="20"/>
        </w:rPr>
        <w:t>nadaje</w:t>
      </w:r>
      <w:r>
        <w:rPr>
          <w:spacing w:val="-12"/>
          <w:sz w:val="20"/>
        </w:rPr>
        <w:t xml:space="preserve"> </w:t>
      </w:r>
      <w:r>
        <w:rPr>
          <w:sz w:val="20"/>
        </w:rPr>
        <w:t>się</w:t>
      </w:r>
      <w:r>
        <w:rPr>
          <w:spacing w:val="-12"/>
          <w:sz w:val="20"/>
        </w:rPr>
        <w:t xml:space="preserve"> </w:t>
      </w:r>
      <w:r>
        <w:rPr>
          <w:sz w:val="20"/>
        </w:rPr>
        <w:t>do</w:t>
      </w:r>
      <w:r>
        <w:rPr>
          <w:spacing w:val="-11"/>
          <w:sz w:val="20"/>
        </w:rPr>
        <w:t xml:space="preserve"> </w:t>
      </w:r>
      <w:r>
        <w:rPr>
          <w:sz w:val="20"/>
        </w:rPr>
        <w:t>stosowania</w:t>
      </w:r>
      <w:r>
        <w:rPr>
          <w:spacing w:val="-11"/>
          <w:sz w:val="20"/>
        </w:rPr>
        <w:t xml:space="preserve"> </w:t>
      </w:r>
      <w:r>
        <w:rPr>
          <w:sz w:val="20"/>
        </w:rPr>
        <w:t>przy</w:t>
      </w:r>
      <w:r>
        <w:rPr>
          <w:spacing w:val="-13"/>
          <w:sz w:val="20"/>
        </w:rPr>
        <w:t xml:space="preserve"> </w:t>
      </w:r>
      <w:r>
        <w:rPr>
          <w:sz w:val="20"/>
        </w:rPr>
        <w:t>wykonywaniu</w:t>
      </w:r>
      <w:r>
        <w:rPr>
          <w:spacing w:val="-12"/>
          <w:sz w:val="20"/>
        </w:rPr>
        <w:t xml:space="preserve"> </w:t>
      </w:r>
      <w:r>
        <w:rPr>
          <w:sz w:val="20"/>
        </w:rPr>
        <w:t>robót</w:t>
      </w:r>
      <w:r>
        <w:rPr>
          <w:spacing w:val="-12"/>
          <w:sz w:val="20"/>
        </w:rPr>
        <w:t xml:space="preserve"> </w:t>
      </w:r>
      <w:r>
        <w:rPr>
          <w:sz w:val="20"/>
        </w:rPr>
        <w:t>budowlanych,</w:t>
      </w:r>
      <w:r>
        <w:rPr>
          <w:spacing w:val="-11"/>
          <w:sz w:val="20"/>
        </w:rPr>
        <w:t xml:space="preserve"> </w:t>
      </w:r>
      <w:r>
        <w:rPr>
          <w:sz w:val="20"/>
        </w:rPr>
        <w:t>jeżeli</w:t>
      </w:r>
      <w:r>
        <w:rPr>
          <w:spacing w:val="-12"/>
          <w:sz w:val="20"/>
        </w:rPr>
        <w:t xml:space="preserve"> </w:t>
      </w:r>
      <w:r>
        <w:rPr>
          <w:sz w:val="20"/>
        </w:rPr>
        <w:t>jest:</w:t>
      </w:r>
    </w:p>
    <w:p w:rsidR="004959B5" w:rsidRDefault="008336AA" w:rsidP="009E4C6C">
      <w:pPr>
        <w:pStyle w:val="Akapitzlist"/>
        <w:numPr>
          <w:ilvl w:val="0"/>
          <w:numId w:val="82"/>
        </w:numPr>
        <w:tabs>
          <w:tab w:val="left" w:pos="939"/>
        </w:tabs>
        <w:spacing w:before="2" w:line="244" w:lineRule="auto"/>
        <w:ind w:right="785"/>
        <w:jc w:val="both"/>
        <w:rPr>
          <w:sz w:val="20"/>
        </w:rPr>
      </w:pPr>
      <w:r>
        <w:rPr>
          <w:sz w:val="20"/>
        </w:rPr>
        <w:t xml:space="preserve">oznakowany CE, co oznacza, że dokonano oceny jego zgodności z normą zharmonizowaną albo z europejską aprobatą techniczną bądź krajową specyfikacją techniczną państwa członkowskiego Unii </w:t>
      </w:r>
      <w:r>
        <w:rPr>
          <w:spacing w:val="-2"/>
          <w:sz w:val="20"/>
        </w:rPr>
        <w:t>Europejskiej</w:t>
      </w:r>
      <w:r>
        <w:rPr>
          <w:spacing w:val="-6"/>
          <w:sz w:val="20"/>
        </w:rPr>
        <w:t xml:space="preserve"> </w:t>
      </w:r>
      <w:r>
        <w:rPr>
          <w:spacing w:val="-2"/>
          <w:sz w:val="20"/>
        </w:rPr>
        <w:t>lub</w:t>
      </w:r>
      <w:r>
        <w:rPr>
          <w:spacing w:val="-7"/>
          <w:sz w:val="20"/>
        </w:rPr>
        <w:t xml:space="preserve"> </w:t>
      </w:r>
      <w:r>
        <w:rPr>
          <w:spacing w:val="-2"/>
          <w:sz w:val="20"/>
        </w:rPr>
        <w:t>Europejskiego</w:t>
      </w:r>
      <w:r>
        <w:rPr>
          <w:spacing w:val="-7"/>
          <w:sz w:val="20"/>
        </w:rPr>
        <w:t xml:space="preserve"> </w:t>
      </w:r>
      <w:r>
        <w:rPr>
          <w:spacing w:val="-2"/>
          <w:sz w:val="20"/>
        </w:rPr>
        <w:t>Obszaru</w:t>
      </w:r>
      <w:r>
        <w:rPr>
          <w:spacing w:val="-9"/>
          <w:sz w:val="20"/>
        </w:rPr>
        <w:t xml:space="preserve"> </w:t>
      </w:r>
      <w:r>
        <w:rPr>
          <w:spacing w:val="-2"/>
          <w:sz w:val="20"/>
        </w:rPr>
        <w:t>Gospodarczego</w:t>
      </w:r>
      <w:r>
        <w:rPr>
          <w:spacing w:val="-9"/>
          <w:sz w:val="20"/>
        </w:rPr>
        <w:t xml:space="preserve"> </w:t>
      </w:r>
      <w:r>
        <w:rPr>
          <w:spacing w:val="-2"/>
          <w:sz w:val="20"/>
        </w:rPr>
        <w:t>oznaczoną</w:t>
      </w:r>
      <w:r>
        <w:rPr>
          <w:spacing w:val="-9"/>
          <w:sz w:val="20"/>
        </w:rPr>
        <w:t xml:space="preserve"> </w:t>
      </w:r>
      <w:r>
        <w:rPr>
          <w:spacing w:val="-2"/>
          <w:sz w:val="20"/>
        </w:rPr>
        <w:t>przez</w:t>
      </w:r>
      <w:r>
        <w:rPr>
          <w:spacing w:val="-9"/>
          <w:sz w:val="20"/>
        </w:rPr>
        <w:t xml:space="preserve"> </w:t>
      </w:r>
      <w:r>
        <w:rPr>
          <w:spacing w:val="-2"/>
          <w:sz w:val="20"/>
        </w:rPr>
        <w:t>Komisje</w:t>
      </w:r>
      <w:r>
        <w:rPr>
          <w:spacing w:val="-9"/>
          <w:sz w:val="20"/>
        </w:rPr>
        <w:t xml:space="preserve"> </w:t>
      </w:r>
      <w:r>
        <w:rPr>
          <w:spacing w:val="-2"/>
          <w:sz w:val="20"/>
        </w:rPr>
        <w:t>Europejską</w:t>
      </w:r>
      <w:r>
        <w:rPr>
          <w:spacing w:val="-9"/>
          <w:sz w:val="20"/>
        </w:rPr>
        <w:t xml:space="preserve"> </w:t>
      </w:r>
      <w:r>
        <w:rPr>
          <w:spacing w:val="-2"/>
          <w:sz w:val="20"/>
        </w:rPr>
        <w:t>za</w:t>
      </w:r>
      <w:r>
        <w:rPr>
          <w:spacing w:val="-9"/>
          <w:sz w:val="20"/>
        </w:rPr>
        <w:t xml:space="preserve"> </w:t>
      </w:r>
      <w:r>
        <w:rPr>
          <w:spacing w:val="-2"/>
          <w:sz w:val="20"/>
        </w:rPr>
        <w:t>zgodną</w:t>
      </w:r>
      <w:r>
        <w:rPr>
          <w:spacing w:val="-9"/>
          <w:sz w:val="20"/>
        </w:rPr>
        <w:t xml:space="preserve"> </w:t>
      </w:r>
      <w:r>
        <w:rPr>
          <w:spacing w:val="-2"/>
          <w:sz w:val="20"/>
        </w:rPr>
        <w:t xml:space="preserve">z </w:t>
      </w:r>
      <w:r>
        <w:rPr>
          <w:sz w:val="20"/>
        </w:rPr>
        <w:t>wymaganiami podstawowymi, albo</w:t>
      </w:r>
    </w:p>
    <w:p w:rsidR="004959B5" w:rsidRDefault="008336AA" w:rsidP="009E4C6C">
      <w:pPr>
        <w:pStyle w:val="Akapitzlist"/>
        <w:numPr>
          <w:ilvl w:val="0"/>
          <w:numId w:val="82"/>
        </w:numPr>
        <w:tabs>
          <w:tab w:val="left" w:pos="939"/>
        </w:tabs>
        <w:spacing w:before="2" w:line="244" w:lineRule="auto"/>
        <w:ind w:right="785"/>
        <w:jc w:val="both"/>
        <w:rPr>
          <w:sz w:val="20"/>
        </w:rPr>
      </w:pPr>
      <w:r>
        <w:rPr>
          <w:sz w:val="20"/>
        </w:rPr>
        <w:t>umieszczony</w:t>
      </w:r>
      <w:r>
        <w:rPr>
          <w:spacing w:val="-13"/>
          <w:sz w:val="20"/>
        </w:rPr>
        <w:t xml:space="preserve"> </w:t>
      </w:r>
      <w:r>
        <w:rPr>
          <w:sz w:val="20"/>
        </w:rPr>
        <w:t>w</w:t>
      </w:r>
      <w:r>
        <w:rPr>
          <w:spacing w:val="-12"/>
          <w:sz w:val="20"/>
        </w:rPr>
        <w:t xml:space="preserve"> </w:t>
      </w:r>
      <w:r>
        <w:rPr>
          <w:sz w:val="20"/>
        </w:rPr>
        <w:t>określonym</w:t>
      </w:r>
      <w:r>
        <w:rPr>
          <w:spacing w:val="-13"/>
          <w:sz w:val="20"/>
        </w:rPr>
        <w:t xml:space="preserve"> </w:t>
      </w:r>
      <w:r>
        <w:rPr>
          <w:sz w:val="20"/>
        </w:rPr>
        <w:t>przez</w:t>
      </w:r>
      <w:r>
        <w:rPr>
          <w:spacing w:val="-12"/>
          <w:sz w:val="20"/>
        </w:rPr>
        <w:t xml:space="preserve"> </w:t>
      </w:r>
      <w:r>
        <w:rPr>
          <w:sz w:val="20"/>
        </w:rPr>
        <w:t>Komisję</w:t>
      </w:r>
      <w:r>
        <w:rPr>
          <w:spacing w:val="-13"/>
          <w:sz w:val="20"/>
        </w:rPr>
        <w:t xml:space="preserve"> </w:t>
      </w:r>
      <w:r>
        <w:rPr>
          <w:sz w:val="20"/>
        </w:rPr>
        <w:t>Europejską</w:t>
      </w:r>
      <w:r>
        <w:rPr>
          <w:spacing w:val="-12"/>
          <w:sz w:val="20"/>
        </w:rPr>
        <w:t xml:space="preserve"> </w:t>
      </w:r>
      <w:r>
        <w:rPr>
          <w:sz w:val="20"/>
        </w:rPr>
        <w:t>wykazie</w:t>
      </w:r>
      <w:r>
        <w:rPr>
          <w:spacing w:val="-13"/>
          <w:sz w:val="20"/>
        </w:rPr>
        <w:t xml:space="preserve"> </w:t>
      </w:r>
      <w:r>
        <w:rPr>
          <w:sz w:val="20"/>
        </w:rPr>
        <w:t>wyrobów</w:t>
      </w:r>
      <w:r>
        <w:rPr>
          <w:spacing w:val="-12"/>
          <w:sz w:val="20"/>
        </w:rPr>
        <w:t xml:space="preserve"> </w:t>
      </w:r>
      <w:r>
        <w:rPr>
          <w:sz w:val="20"/>
        </w:rPr>
        <w:t>mających</w:t>
      </w:r>
      <w:r>
        <w:rPr>
          <w:spacing w:val="-13"/>
          <w:sz w:val="20"/>
        </w:rPr>
        <w:t xml:space="preserve"> </w:t>
      </w:r>
      <w:r>
        <w:rPr>
          <w:sz w:val="20"/>
        </w:rPr>
        <w:t>niewielkie</w:t>
      </w:r>
      <w:r>
        <w:rPr>
          <w:spacing w:val="-12"/>
          <w:sz w:val="20"/>
        </w:rPr>
        <w:t xml:space="preserve"> </w:t>
      </w:r>
      <w:r>
        <w:rPr>
          <w:sz w:val="20"/>
        </w:rPr>
        <w:t>znaczenie dla zdrowia i bezpieczeństwa, dla których producent wydał deklarację zgodności z uznanymi regułami sztuki budowlanej, albo</w:t>
      </w:r>
    </w:p>
    <w:p w:rsidR="004959B5" w:rsidRDefault="008336AA" w:rsidP="009E4C6C">
      <w:pPr>
        <w:pStyle w:val="Akapitzlist"/>
        <w:numPr>
          <w:ilvl w:val="0"/>
          <w:numId w:val="82"/>
        </w:numPr>
        <w:tabs>
          <w:tab w:val="left" w:pos="939"/>
        </w:tabs>
        <w:spacing w:before="2"/>
        <w:ind w:hanging="361"/>
        <w:jc w:val="both"/>
        <w:rPr>
          <w:sz w:val="20"/>
        </w:rPr>
      </w:pPr>
      <w:r>
        <w:rPr>
          <w:w w:val="95"/>
          <w:sz w:val="20"/>
        </w:rPr>
        <w:t>oznakowany,</w:t>
      </w:r>
      <w:r>
        <w:rPr>
          <w:spacing w:val="4"/>
          <w:sz w:val="20"/>
        </w:rPr>
        <w:t xml:space="preserve"> </w:t>
      </w:r>
      <w:r>
        <w:rPr>
          <w:w w:val="95"/>
          <w:sz w:val="20"/>
        </w:rPr>
        <w:t>znakiem</w:t>
      </w:r>
      <w:r>
        <w:rPr>
          <w:spacing w:val="-2"/>
          <w:sz w:val="20"/>
        </w:rPr>
        <w:t xml:space="preserve"> </w:t>
      </w:r>
      <w:r>
        <w:rPr>
          <w:w w:val="95"/>
          <w:sz w:val="20"/>
        </w:rPr>
        <w:t>budowlanym</w:t>
      </w:r>
      <w:r>
        <w:rPr>
          <w:spacing w:val="-2"/>
          <w:sz w:val="20"/>
        </w:rPr>
        <w:t xml:space="preserve"> </w:t>
      </w:r>
      <w:r>
        <w:rPr>
          <w:w w:val="95"/>
          <w:sz w:val="20"/>
        </w:rPr>
        <w:t>z</w:t>
      </w:r>
      <w:r>
        <w:rPr>
          <w:spacing w:val="4"/>
          <w:sz w:val="20"/>
        </w:rPr>
        <w:t xml:space="preserve"> </w:t>
      </w:r>
      <w:r>
        <w:rPr>
          <w:w w:val="95"/>
          <w:sz w:val="20"/>
        </w:rPr>
        <w:t>zastrzeżeniem,</w:t>
      </w:r>
      <w:r>
        <w:rPr>
          <w:spacing w:val="4"/>
          <w:sz w:val="20"/>
        </w:rPr>
        <w:t xml:space="preserve"> </w:t>
      </w:r>
      <w:r>
        <w:rPr>
          <w:w w:val="95"/>
          <w:sz w:val="20"/>
        </w:rPr>
        <w:t>że</w:t>
      </w:r>
      <w:r>
        <w:rPr>
          <w:spacing w:val="4"/>
          <w:sz w:val="20"/>
        </w:rPr>
        <w:t xml:space="preserve"> </w:t>
      </w:r>
      <w:r>
        <w:rPr>
          <w:w w:val="95"/>
          <w:sz w:val="20"/>
        </w:rPr>
        <w:t>nie</w:t>
      </w:r>
      <w:r>
        <w:rPr>
          <w:spacing w:val="4"/>
          <w:sz w:val="20"/>
        </w:rPr>
        <w:t xml:space="preserve"> </w:t>
      </w:r>
      <w:r>
        <w:rPr>
          <w:w w:val="95"/>
          <w:sz w:val="20"/>
        </w:rPr>
        <w:t>podlega</w:t>
      </w:r>
      <w:r>
        <w:rPr>
          <w:spacing w:val="4"/>
          <w:sz w:val="20"/>
        </w:rPr>
        <w:t xml:space="preserve"> </w:t>
      </w:r>
      <w:r>
        <w:rPr>
          <w:w w:val="95"/>
          <w:sz w:val="20"/>
        </w:rPr>
        <w:t>on</w:t>
      </w:r>
      <w:r>
        <w:rPr>
          <w:spacing w:val="1"/>
          <w:sz w:val="20"/>
        </w:rPr>
        <w:t xml:space="preserve"> </w:t>
      </w:r>
      <w:r>
        <w:rPr>
          <w:w w:val="95"/>
          <w:sz w:val="20"/>
        </w:rPr>
        <w:t>obowiązkowi</w:t>
      </w:r>
      <w:r>
        <w:rPr>
          <w:spacing w:val="3"/>
          <w:sz w:val="20"/>
        </w:rPr>
        <w:t xml:space="preserve"> </w:t>
      </w:r>
      <w:r>
        <w:rPr>
          <w:w w:val="95"/>
          <w:sz w:val="20"/>
        </w:rPr>
        <w:t>oznakowania</w:t>
      </w:r>
      <w:r>
        <w:rPr>
          <w:spacing w:val="4"/>
          <w:sz w:val="20"/>
        </w:rPr>
        <w:t xml:space="preserve"> </w:t>
      </w:r>
      <w:r>
        <w:rPr>
          <w:spacing w:val="-5"/>
          <w:w w:val="95"/>
          <w:sz w:val="20"/>
        </w:rPr>
        <w:t>CE</w:t>
      </w:r>
    </w:p>
    <w:p w:rsidR="004959B5" w:rsidRDefault="008336AA">
      <w:pPr>
        <w:pStyle w:val="Tekstpodstawowy"/>
        <w:spacing w:before="5" w:line="244" w:lineRule="auto"/>
        <w:ind w:left="218" w:right="784"/>
        <w:jc w:val="both"/>
      </w:pPr>
      <w:r>
        <w:t xml:space="preserve">Dla jednostkowego zastosowania w obiekcie budowlanym dopuszcza się wyroby budowlane wykonane według </w:t>
      </w:r>
      <w:r>
        <w:rPr>
          <w:spacing w:val="-2"/>
        </w:rPr>
        <w:t>indywidualnej</w:t>
      </w:r>
      <w:r>
        <w:rPr>
          <w:spacing w:val="-7"/>
        </w:rPr>
        <w:t xml:space="preserve"> </w:t>
      </w:r>
      <w:r>
        <w:rPr>
          <w:spacing w:val="-2"/>
        </w:rPr>
        <w:t>dokumentacji</w:t>
      </w:r>
      <w:r>
        <w:rPr>
          <w:spacing w:val="-7"/>
        </w:rPr>
        <w:t xml:space="preserve"> </w:t>
      </w:r>
      <w:r>
        <w:rPr>
          <w:spacing w:val="-2"/>
        </w:rPr>
        <w:t>technicznej,</w:t>
      </w:r>
      <w:r>
        <w:rPr>
          <w:spacing w:val="-6"/>
        </w:rPr>
        <w:t xml:space="preserve"> </w:t>
      </w:r>
      <w:r>
        <w:rPr>
          <w:spacing w:val="-2"/>
        </w:rPr>
        <w:t>sporządzonej</w:t>
      </w:r>
      <w:r>
        <w:rPr>
          <w:spacing w:val="-5"/>
        </w:rPr>
        <w:t xml:space="preserve"> </w:t>
      </w:r>
      <w:r>
        <w:rPr>
          <w:spacing w:val="-2"/>
        </w:rPr>
        <w:t>przez</w:t>
      </w:r>
      <w:r>
        <w:rPr>
          <w:spacing w:val="-7"/>
        </w:rPr>
        <w:t xml:space="preserve"> </w:t>
      </w:r>
      <w:r>
        <w:rPr>
          <w:spacing w:val="-2"/>
        </w:rPr>
        <w:t>projektanta</w:t>
      </w:r>
      <w:r>
        <w:rPr>
          <w:spacing w:val="-9"/>
        </w:rPr>
        <w:t xml:space="preserve"> </w:t>
      </w:r>
      <w:r>
        <w:rPr>
          <w:spacing w:val="-2"/>
        </w:rPr>
        <w:t>obiektu</w:t>
      </w:r>
      <w:r>
        <w:rPr>
          <w:spacing w:val="-10"/>
        </w:rPr>
        <w:t xml:space="preserve"> </w:t>
      </w:r>
      <w:r>
        <w:rPr>
          <w:spacing w:val="-2"/>
        </w:rPr>
        <w:t>lub</w:t>
      </w:r>
      <w:r>
        <w:rPr>
          <w:spacing w:val="-8"/>
        </w:rPr>
        <w:t xml:space="preserve"> </w:t>
      </w:r>
      <w:r>
        <w:rPr>
          <w:spacing w:val="-2"/>
        </w:rPr>
        <w:t>z</w:t>
      </w:r>
      <w:r>
        <w:rPr>
          <w:spacing w:val="-9"/>
        </w:rPr>
        <w:t xml:space="preserve"> </w:t>
      </w:r>
      <w:r>
        <w:rPr>
          <w:spacing w:val="-2"/>
        </w:rPr>
        <w:t>nim</w:t>
      </w:r>
      <w:r>
        <w:rPr>
          <w:spacing w:val="-11"/>
        </w:rPr>
        <w:t xml:space="preserve"> </w:t>
      </w:r>
      <w:r>
        <w:rPr>
          <w:spacing w:val="-2"/>
        </w:rPr>
        <w:t>uzgodnionej,</w:t>
      </w:r>
      <w:r>
        <w:rPr>
          <w:spacing w:val="-8"/>
        </w:rPr>
        <w:t xml:space="preserve"> </w:t>
      </w:r>
      <w:r>
        <w:rPr>
          <w:spacing w:val="-2"/>
        </w:rPr>
        <w:t>dla</w:t>
      </w:r>
      <w:r>
        <w:rPr>
          <w:spacing w:val="-9"/>
        </w:rPr>
        <w:t xml:space="preserve"> </w:t>
      </w:r>
      <w:r>
        <w:rPr>
          <w:spacing w:val="-2"/>
        </w:rPr>
        <w:t>których producent</w:t>
      </w:r>
      <w:r>
        <w:rPr>
          <w:spacing w:val="-11"/>
        </w:rPr>
        <w:t xml:space="preserve"> </w:t>
      </w:r>
      <w:r>
        <w:rPr>
          <w:spacing w:val="-2"/>
        </w:rPr>
        <w:t>wydał</w:t>
      </w:r>
      <w:r>
        <w:rPr>
          <w:spacing w:val="-10"/>
        </w:rPr>
        <w:t xml:space="preserve"> </w:t>
      </w:r>
      <w:r>
        <w:rPr>
          <w:spacing w:val="-2"/>
        </w:rPr>
        <w:t>oświadczenie,</w:t>
      </w:r>
      <w:r>
        <w:rPr>
          <w:spacing w:val="-11"/>
        </w:rPr>
        <w:t xml:space="preserve"> </w:t>
      </w:r>
      <w:r>
        <w:rPr>
          <w:spacing w:val="-2"/>
        </w:rPr>
        <w:t>że</w:t>
      </w:r>
      <w:r>
        <w:rPr>
          <w:spacing w:val="-10"/>
        </w:rPr>
        <w:t xml:space="preserve"> </w:t>
      </w:r>
      <w:r>
        <w:rPr>
          <w:spacing w:val="-2"/>
        </w:rPr>
        <w:t>zapewniono</w:t>
      </w:r>
      <w:r>
        <w:rPr>
          <w:spacing w:val="-11"/>
        </w:rPr>
        <w:t xml:space="preserve"> </w:t>
      </w:r>
      <w:r>
        <w:rPr>
          <w:spacing w:val="-2"/>
        </w:rPr>
        <w:t>zgodność</w:t>
      </w:r>
      <w:r>
        <w:rPr>
          <w:spacing w:val="-10"/>
        </w:rPr>
        <w:t xml:space="preserve"> </w:t>
      </w:r>
      <w:r>
        <w:rPr>
          <w:spacing w:val="-2"/>
        </w:rPr>
        <w:t>wyrobu</w:t>
      </w:r>
      <w:r>
        <w:rPr>
          <w:spacing w:val="-11"/>
        </w:rPr>
        <w:t xml:space="preserve"> </w:t>
      </w:r>
      <w:r>
        <w:rPr>
          <w:spacing w:val="-2"/>
        </w:rPr>
        <w:t>budowlanego</w:t>
      </w:r>
      <w:r>
        <w:rPr>
          <w:spacing w:val="-10"/>
        </w:rPr>
        <w:t xml:space="preserve"> </w:t>
      </w:r>
      <w:r>
        <w:rPr>
          <w:spacing w:val="-2"/>
        </w:rPr>
        <w:t>z</w:t>
      </w:r>
      <w:r>
        <w:rPr>
          <w:spacing w:val="-11"/>
        </w:rPr>
        <w:t xml:space="preserve"> </w:t>
      </w:r>
      <w:r>
        <w:rPr>
          <w:spacing w:val="-2"/>
        </w:rPr>
        <w:t>tą</w:t>
      </w:r>
      <w:r>
        <w:rPr>
          <w:spacing w:val="-10"/>
        </w:rPr>
        <w:t xml:space="preserve"> </w:t>
      </w:r>
      <w:r>
        <w:rPr>
          <w:spacing w:val="-2"/>
        </w:rPr>
        <w:t>dokumentacją</w:t>
      </w:r>
      <w:r>
        <w:rPr>
          <w:spacing w:val="-11"/>
        </w:rPr>
        <w:t xml:space="preserve"> </w:t>
      </w:r>
      <w:r>
        <w:rPr>
          <w:spacing w:val="-2"/>
        </w:rPr>
        <w:t>oraz</w:t>
      </w:r>
      <w:r>
        <w:rPr>
          <w:spacing w:val="-10"/>
        </w:rPr>
        <w:t xml:space="preserve"> </w:t>
      </w:r>
      <w:r>
        <w:rPr>
          <w:spacing w:val="-2"/>
        </w:rPr>
        <w:t>z</w:t>
      </w:r>
      <w:r>
        <w:rPr>
          <w:spacing w:val="-11"/>
        </w:rPr>
        <w:t xml:space="preserve"> </w:t>
      </w:r>
      <w:r>
        <w:rPr>
          <w:spacing w:val="-2"/>
        </w:rPr>
        <w:t>przepisami.</w:t>
      </w:r>
    </w:p>
    <w:p w:rsidR="004959B5" w:rsidRDefault="004959B5">
      <w:pPr>
        <w:pStyle w:val="Tekstpodstawowy"/>
        <w:spacing w:before="10"/>
      </w:pPr>
    </w:p>
    <w:p w:rsidR="004959B5" w:rsidRDefault="008336AA" w:rsidP="009E4C6C">
      <w:pPr>
        <w:pStyle w:val="Akapitzlist"/>
        <w:numPr>
          <w:ilvl w:val="2"/>
          <w:numId w:val="87"/>
        </w:numPr>
        <w:tabs>
          <w:tab w:val="left" w:pos="778"/>
        </w:tabs>
        <w:spacing w:line="244" w:lineRule="auto"/>
        <w:ind w:left="218" w:right="786" w:firstLine="0"/>
        <w:rPr>
          <w:b/>
          <w:sz w:val="20"/>
        </w:rPr>
      </w:pPr>
      <w:r>
        <w:rPr>
          <w:sz w:val="20"/>
        </w:rPr>
        <w:t>Zgodnie</w:t>
      </w:r>
      <w:r>
        <w:rPr>
          <w:spacing w:val="40"/>
          <w:sz w:val="20"/>
        </w:rPr>
        <w:t xml:space="preserve"> </w:t>
      </w:r>
      <w:r>
        <w:rPr>
          <w:sz w:val="20"/>
        </w:rPr>
        <w:t>z</w:t>
      </w:r>
      <w:r>
        <w:rPr>
          <w:spacing w:val="40"/>
          <w:sz w:val="20"/>
        </w:rPr>
        <w:t xml:space="preserve"> </w:t>
      </w:r>
      <w:r>
        <w:rPr>
          <w:sz w:val="20"/>
        </w:rPr>
        <w:t>rozporządzeniem</w:t>
      </w:r>
      <w:r>
        <w:rPr>
          <w:spacing w:val="40"/>
          <w:sz w:val="20"/>
        </w:rPr>
        <w:t xml:space="preserve"> </w:t>
      </w:r>
      <w:r>
        <w:rPr>
          <w:sz w:val="20"/>
        </w:rPr>
        <w:t>Ministra</w:t>
      </w:r>
      <w:r>
        <w:rPr>
          <w:spacing w:val="40"/>
          <w:sz w:val="20"/>
        </w:rPr>
        <w:t xml:space="preserve"> </w:t>
      </w:r>
      <w:r>
        <w:rPr>
          <w:sz w:val="20"/>
        </w:rPr>
        <w:t>Infrastruktury</w:t>
      </w:r>
      <w:r>
        <w:rPr>
          <w:spacing w:val="40"/>
          <w:sz w:val="20"/>
        </w:rPr>
        <w:t xml:space="preserve"> </w:t>
      </w:r>
      <w:r>
        <w:rPr>
          <w:sz w:val="20"/>
        </w:rPr>
        <w:t>z</w:t>
      </w:r>
      <w:r>
        <w:rPr>
          <w:spacing w:val="40"/>
          <w:sz w:val="20"/>
        </w:rPr>
        <w:t xml:space="preserve"> </w:t>
      </w:r>
      <w:r>
        <w:rPr>
          <w:sz w:val="20"/>
        </w:rPr>
        <w:t>11</w:t>
      </w:r>
      <w:r>
        <w:rPr>
          <w:spacing w:val="40"/>
          <w:sz w:val="20"/>
        </w:rPr>
        <w:t xml:space="preserve"> </w:t>
      </w:r>
      <w:r>
        <w:rPr>
          <w:sz w:val="20"/>
        </w:rPr>
        <w:t>sierpnia</w:t>
      </w:r>
      <w:r>
        <w:rPr>
          <w:spacing w:val="40"/>
          <w:sz w:val="20"/>
        </w:rPr>
        <w:t xml:space="preserve"> </w:t>
      </w:r>
      <w:r>
        <w:rPr>
          <w:sz w:val="20"/>
        </w:rPr>
        <w:t>2004</w:t>
      </w:r>
      <w:r>
        <w:rPr>
          <w:spacing w:val="40"/>
          <w:sz w:val="20"/>
        </w:rPr>
        <w:t xml:space="preserve"> </w:t>
      </w:r>
      <w:r>
        <w:rPr>
          <w:sz w:val="20"/>
        </w:rPr>
        <w:t>(Dz.</w:t>
      </w:r>
      <w:r>
        <w:rPr>
          <w:spacing w:val="40"/>
          <w:sz w:val="20"/>
        </w:rPr>
        <w:t xml:space="preserve"> </w:t>
      </w:r>
      <w:r>
        <w:rPr>
          <w:sz w:val="20"/>
        </w:rPr>
        <w:t>U.</w:t>
      </w:r>
      <w:r>
        <w:rPr>
          <w:spacing w:val="40"/>
          <w:sz w:val="20"/>
        </w:rPr>
        <w:t xml:space="preserve"> </w:t>
      </w:r>
      <w:r>
        <w:rPr>
          <w:sz w:val="20"/>
        </w:rPr>
        <w:t>nr</w:t>
      </w:r>
      <w:r>
        <w:rPr>
          <w:spacing w:val="40"/>
          <w:sz w:val="20"/>
        </w:rPr>
        <w:t xml:space="preserve"> </w:t>
      </w:r>
      <w:r>
        <w:rPr>
          <w:sz w:val="20"/>
        </w:rPr>
        <w:t>195</w:t>
      </w:r>
      <w:r>
        <w:rPr>
          <w:spacing w:val="40"/>
          <w:sz w:val="20"/>
        </w:rPr>
        <w:t xml:space="preserve"> </w:t>
      </w:r>
      <w:r>
        <w:rPr>
          <w:sz w:val="20"/>
        </w:rPr>
        <w:t>poz.</w:t>
      </w:r>
      <w:r>
        <w:rPr>
          <w:spacing w:val="40"/>
          <w:sz w:val="20"/>
        </w:rPr>
        <w:t xml:space="preserve"> </w:t>
      </w:r>
      <w:r>
        <w:rPr>
          <w:sz w:val="20"/>
        </w:rPr>
        <w:t>2011) oznakowaniu</w:t>
      </w:r>
      <w:r>
        <w:rPr>
          <w:spacing w:val="-13"/>
          <w:sz w:val="20"/>
        </w:rPr>
        <w:t xml:space="preserve"> </w:t>
      </w:r>
      <w:r>
        <w:rPr>
          <w:sz w:val="20"/>
        </w:rPr>
        <w:t>CE</w:t>
      </w:r>
      <w:r>
        <w:rPr>
          <w:spacing w:val="-12"/>
          <w:sz w:val="20"/>
        </w:rPr>
        <w:t xml:space="preserve"> </w:t>
      </w:r>
      <w:r>
        <w:rPr>
          <w:sz w:val="20"/>
        </w:rPr>
        <w:t>powinny</w:t>
      </w:r>
      <w:r>
        <w:rPr>
          <w:spacing w:val="-13"/>
          <w:sz w:val="20"/>
        </w:rPr>
        <w:t xml:space="preserve"> </w:t>
      </w:r>
      <w:r>
        <w:rPr>
          <w:sz w:val="20"/>
        </w:rPr>
        <w:t>towarzyszyć</w:t>
      </w:r>
      <w:r>
        <w:rPr>
          <w:spacing w:val="-12"/>
          <w:sz w:val="20"/>
        </w:rPr>
        <w:t xml:space="preserve"> </w:t>
      </w:r>
      <w:r>
        <w:rPr>
          <w:sz w:val="20"/>
        </w:rPr>
        <w:t>między</w:t>
      </w:r>
      <w:r>
        <w:rPr>
          <w:spacing w:val="-13"/>
          <w:sz w:val="20"/>
        </w:rPr>
        <w:t xml:space="preserve"> </w:t>
      </w:r>
      <w:r>
        <w:rPr>
          <w:sz w:val="20"/>
        </w:rPr>
        <w:t>innymi</w:t>
      </w:r>
      <w:r>
        <w:rPr>
          <w:spacing w:val="-12"/>
          <w:sz w:val="20"/>
        </w:rPr>
        <w:t xml:space="preserve"> </w:t>
      </w:r>
      <w:r>
        <w:rPr>
          <w:sz w:val="20"/>
        </w:rPr>
        <w:t>następujące</w:t>
      </w:r>
      <w:r>
        <w:rPr>
          <w:spacing w:val="-13"/>
          <w:sz w:val="20"/>
        </w:rPr>
        <w:t xml:space="preserve"> </w:t>
      </w:r>
      <w:r>
        <w:rPr>
          <w:sz w:val="20"/>
        </w:rPr>
        <w:t>informacje:</w:t>
      </w:r>
    </w:p>
    <w:p w:rsidR="004959B5" w:rsidRDefault="008336AA" w:rsidP="009E4C6C">
      <w:pPr>
        <w:pStyle w:val="Akapitzlist"/>
        <w:numPr>
          <w:ilvl w:val="0"/>
          <w:numId w:val="81"/>
        </w:numPr>
        <w:tabs>
          <w:tab w:val="left" w:pos="998"/>
          <w:tab w:val="left" w:pos="999"/>
        </w:tabs>
        <w:spacing w:before="1"/>
        <w:ind w:hanging="361"/>
        <w:rPr>
          <w:sz w:val="20"/>
        </w:rPr>
      </w:pPr>
      <w:r>
        <w:rPr>
          <w:w w:val="95"/>
          <w:sz w:val="20"/>
        </w:rPr>
        <w:t>określenie,</w:t>
      </w:r>
      <w:r>
        <w:rPr>
          <w:spacing w:val="4"/>
          <w:sz w:val="20"/>
        </w:rPr>
        <w:t xml:space="preserve"> </w:t>
      </w:r>
      <w:r>
        <w:rPr>
          <w:w w:val="95"/>
          <w:sz w:val="20"/>
        </w:rPr>
        <w:t>siedzibę</w:t>
      </w:r>
      <w:r>
        <w:rPr>
          <w:spacing w:val="5"/>
          <w:sz w:val="20"/>
        </w:rPr>
        <w:t xml:space="preserve"> </w:t>
      </w:r>
      <w:r>
        <w:rPr>
          <w:w w:val="95"/>
          <w:sz w:val="20"/>
        </w:rPr>
        <w:t>i</w:t>
      </w:r>
      <w:r>
        <w:rPr>
          <w:spacing w:val="3"/>
          <w:sz w:val="20"/>
        </w:rPr>
        <w:t xml:space="preserve"> </w:t>
      </w:r>
      <w:r>
        <w:rPr>
          <w:w w:val="95"/>
          <w:sz w:val="20"/>
        </w:rPr>
        <w:t>adres</w:t>
      </w:r>
      <w:r>
        <w:rPr>
          <w:spacing w:val="3"/>
          <w:sz w:val="20"/>
        </w:rPr>
        <w:t xml:space="preserve"> </w:t>
      </w:r>
      <w:r>
        <w:rPr>
          <w:w w:val="95"/>
          <w:sz w:val="20"/>
        </w:rPr>
        <w:t>producenta</w:t>
      </w:r>
      <w:r>
        <w:rPr>
          <w:spacing w:val="4"/>
          <w:sz w:val="20"/>
        </w:rPr>
        <w:t xml:space="preserve"> </w:t>
      </w:r>
      <w:r>
        <w:rPr>
          <w:w w:val="95"/>
          <w:sz w:val="20"/>
        </w:rPr>
        <w:t>oraz</w:t>
      </w:r>
      <w:r>
        <w:rPr>
          <w:spacing w:val="5"/>
          <w:sz w:val="20"/>
        </w:rPr>
        <w:t xml:space="preserve"> </w:t>
      </w:r>
      <w:r>
        <w:rPr>
          <w:w w:val="95"/>
          <w:sz w:val="20"/>
        </w:rPr>
        <w:t>adres</w:t>
      </w:r>
      <w:r>
        <w:rPr>
          <w:spacing w:val="2"/>
          <w:sz w:val="20"/>
        </w:rPr>
        <w:t xml:space="preserve"> </w:t>
      </w:r>
      <w:r>
        <w:rPr>
          <w:w w:val="95"/>
          <w:sz w:val="20"/>
        </w:rPr>
        <w:t>zakładu</w:t>
      </w:r>
      <w:r>
        <w:rPr>
          <w:spacing w:val="2"/>
          <w:sz w:val="20"/>
        </w:rPr>
        <w:t xml:space="preserve"> </w:t>
      </w:r>
      <w:r>
        <w:rPr>
          <w:w w:val="95"/>
          <w:sz w:val="20"/>
        </w:rPr>
        <w:t>produkującego</w:t>
      </w:r>
      <w:r>
        <w:rPr>
          <w:spacing w:val="5"/>
          <w:sz w:val="20"/>
        </w:rPr>
        <w:t xml:space="preserve"> </w:t>
      </w:r>
      <w:r>
        <w:rPr>
          <w:w w:val="95"/>
          <w:sz w:val="20"/>
        </w:rPr>
        <w:t>wyrób</w:t>
      </w:r>
      <w:r>
        <w:rPr>
          <w:spacing w:val="5"/>
          <w:sz w:val="20"/>
        </w:rPr>
        <w:t xml:space="preserve"> </w:t>
      </w:r>
      <w:r>
        <w:rPr>
          <w:spacing w:val="-2"/>
          <w:w w:val="95"/>
          <w:sz w:val="20"/>
        </w:rPr>
        <w:t>budowlany,</w:t>
      </w:r>
    </w:p>
    <w:p w:rsidR="004959B5" w:rsidRDefault="008336AA" w:rsidP="009E4C6C">
      <w:pPr>
        <w:pStyle w:val="Akapitzlist"/>
        <w:numPr>
          <w:ilvl w:val="0"/>
          <w:numId w:val="81"/>
        </w:numPr>
        <w:tabs>
          <w:tab w:val="left" w:pos="999"/>
        </w:tabs>
        <w:spacing w:before="5"/>
        <w:ind w:hanging="361"/>
        <w:rPr>
          <w:sz w:val="20"/>
        </w:rPr>
      </w:pPr>
      <w:r>
        <w:rPr>
          <w:w w:val="95"/>
          <w:sz w:val="20"/>
        </w:rPr>
        <w:t>ostatnie</w:t>
      </w:r>
      <w:r>
        <w:rPr>
          <w:spacing w:val="1"/>
          <w:sz w:val="20"/>
        </w:rPr>
        <w:t xml:space="preserve"> </w:t>
      </w:r>
      <w:r>
        <w:rPr>
          <w:w w:val="95"/>
          <w:sz w:val="20"/>
        </w:rPr>
        <w:t>dwie</w:t>
      </w:r>
      <w:r>
        <w:rPr>
          <w:spacing w:val="2"/>
          <w:sz w:val="20"/>
        </w:rPr>
        <w:t xml:space="preserve"> </w:t>
      </w:r>
      <w:r>
        <w:rPr>
          <w:w w:val="95"/>
          <w:sz w:val="20"/>
        </w:rPr>
        <w:t>cyfry</w:t>
      </w:r>
      <w:r>
        <w:rPr>
          <w:spacing w:val="-3"/>
          <w:sz w:val="20"/>
        </w:rPr>
        <w:t xml:space="preserve"> </w:t>
      </w:r>
      <w:r>
        <w:rPr>
          <w:w w:val="95"/>
          <w:sz w:val="20"/>
        </w:rPr>
        <w:t>roku,</w:t>
      </w:r>
      <w:r>
        <w:rPr>
          <w:spacing w:val="2"/>
          <w:sz w:val="20"/>
        </w:rPr>
        <w:t xml:space="preserve"> </w:t>
      </w:r>
      <w:r>
        <w:rPr>
          <w:w w:val="95"/>
          <w:sz w:val="20"/>
        </w:rPr>
        <w:t>w</w:t>
      </w:r>
      <w:r>
        <w:rPr>
          <w:spacing w:val="-2"/>
          <w:w w:val="95"/>
          <w:sz w:val="20"/>
        </w:rPr>
        <w:t xml:space="preserve"> </w:t>
      </w:r>
      <w:r>
        <w:rPr>
          <w:w w:val="95"/>
          <w:sz w:val="20"/>
        </w:rPr>
        <w:t>którym</w:t>
      </w:r>
      <w:r>
        <w:rPr>
          <w:spacing w:val="-1"/>
          <w:w w:val="95"/>
          <w:sz w:val="20"/>
        </w:rPr>
        <w:t xml:space="preserve"> </w:t>
      </w:r>
      <w:r>
        <w:rPr>
          <w:w w:val="95"/>
          <w:sz w:val="20"/>
        </w:rPr>
        <w:t>umieszczono</w:t>
      </w:r>
      <w:r>
        <w:rPr>
          <w:spacing w:val="2"/>
          <w:sz w:val="20"/>
        </w:rPr>
        <w:t xml:space="preserve"> </w:t>
      </w:r>
      <w:r>
        <w:rPr>
          <w:w w:val="95"/>
          <w:sz w:val="20"/>
        </w:rPr>
        <w:t>oznakowanie</w:t>
      </w:r>
      <w:r>
        <w:rPr>
          <w:spacing w:val="1"/>
          <w:sz w:val="20"/>
        </w:rPr>
        <w:t xml:space="preserve"> </w:t>
      </w:r>
      <w:r>
        <w:rPr>
          <w:w w:val="95"/>
          <w:sz w:val="20"/>
        </w:rPr>
        <w:t>CE</w:t>
      </w:r>
      <w:r>
        <w:rPr>
          <w:spacing w:val="2"/>
          <w:sz w:val="20"/>
        </w:rPr>
        <w:t xml:space="preserve"> </w:t>
      </w:r>
      <w:r>
        <w:rPr>
          <w:w w:val="95"/>
          <w:sz w:val="20"/>
        </w:rPr>
        <w:t>na</w:t>
      </w:r>
      <w:r>
        <w:rPr>
          <w:spacing w:val="2"/>
          <w:sz w:val="20"/>
        </w:rPr>
        <w:t xml:space="preserve"> </w:t>
      </w:r>
      <w:r>
        <w:rPr>
          <w:w w:val="95"/>
          <w:sz w:val="20"/>
        </w:rPr>
        <w:t>wyrobie</w:t>
      </w:r>
      <w:r>
        <w:rPr>
          <w:spacing w:val="1"/>
          <w:sz w:val="20"/>
        </w:rPr>
        <w:t xml:space="preserve"> </w:t>
      </w:r>
      <w:r>
        <w:rPr>
          <w:spacing w:val="-2"/>
          <w:w w:val="95"/>
          <w:sz w:val="20"/>
        </w:rPr>
        <w:t>budowlanym,</w:t>
      </w:r>
    </w:p>
    <w:p w:rsidR="004959B5" w:rsidRDefault="004959B5">
      <w:pPr>
        <w:rPr>
          <w:sz w:val="20"/>
        </w:rPr>
        <w:sectPr w:rsidR="004959B5">
          <w:pgSz w:w="11900" w:h="16840"/>
          <w:pgMar w:top="1140" w:right="620" w:bottom="1080" w:left="1200" w:header="845" w:footer="883" w:gutter="0"/>
          <w:cols w:space="708"/>
        </w:sectPr>
      </w:pPr>
    </w:p>
    <w:p w:rsidR="004959B5" w:rsidRDefault="004959B5">
      <w:pPr>
        <w:pStyle w:val="Tekstpodstawowy"/>
        <w:spacing w:before="7"/>
        <w:rPr>
          <w:sz w:val="14"/>
        </w:rPr>
      </w:pPr>
    </w:p>
    <w:p w:rsidR="004959B5" w:rsidRDefault="008336AA" w:rsidP="009E4C6C">
      <w:pPr>
        <w:pStyle w:val="Akapitzlist"/>
        <w:numPr>
          <w:ilvl w:val="0"/>
          <w:numId w:val="81"/>
        </w:numPr>
        <w:tabs>
          <w:tab w:val="left" w:pos="998"/>
          <w:tab w:val="left" w:pos="999"/>
        </w:tabs>
        <w:spacing w:before="91" w:line="244" w:lineRule="auto"/>
        <w:ind w:right="785"/>
        <w:rPr>
          <w:sz w:val="20"/>
        </w:rPr>
      </w:pPr>
      <w:r>
        <w:rPr>
          <w:spacing w:val="-2"/>
          <w:sz w:val="20"/>
        </w:rPr>
        <w:t xml:space="preserve">dane umożliwiające identyfikację cech i deklarowanych właściwości użytkowych wyrobu budowlanego, </w:t>
      </w:r>
      <w:r>
        <w:rPr>
          <w:sz w:val="20"/>
        </w:rPr>
        <w:t>jeżeli</w:t>
      </w:r>
      <w:r>
        <w:rPr>
          <w:spacing w:val="-9"/>
          <w:sz w:val="20"/>
        </w:rPr>
        <w:t xml:space="preserve"> </w:t>
      </w:r>
      <w:r>
        <w:rPr>
          <w:sz w:val="20"/>
        </w:rPr>
        <w:t>wynika</w:t>
      </w:r>
      <w:r>
        <w:rPr>
          <w:spacing w:val="-9"/>
          <w:sz w:val="20"/>
        </w:rPr>
        <w:t xml:space="preserve"> </w:t>
      </w:r>
      <w:r>
        <w:rPr>
          <w:sz w:val="20"/>
        </w:rPr>
        <w:t>to</w:t>
      </w:r>
      <w:r>
        <w:rPr>
          <w:spacing w:val="-9"/>
          <w:sz w:val="20"/>
        </w:rPr>
        <w:t xml:space="preserve"> </w:t>
      </w:r>
      <w:r>
        <w:rPr>
          <w:sz w:val="20"/>
        </w:rPr>
        <w:t>z</w:t>
      </w:r>
      <w:r>
        <w:rPr>
          <w:spacing w:val="-9"/>
          <w:sz w:val="20"/>
        </w:rPr>
        <w:t xml:space="preserve"> </w:t>
      </w:r>
      <w:r>
        <w:rPr>
          <w:sz w:val="20"/>
        </w:rPr>
        <w:t>zharmonizowanej</w:t>
      </w:r>
      <w:r>
        <w:rPr>
          <w:spacing w:val="-8"/>
          <w:sz w:val="20"/>
        </w:rPr>
        <w:t xml:space="preserve"> </w:t>
      </w:r>
      <w:r>
        <w:rPr>
          <w:sz w:val="20"/>
        </w:rPr>
        <w:t>specyfikacji</w:t>
      </w:r>
      <w:r>
        <w:rPr>
          <w:spacing w:val="-9"/>
          <w:sz w:val="20"/>
        </w:rPr>
        <w:t xml:space="preserve"> </w:t>
      </w:r>
      <w:r>
        <w:rPr>
          <w:sz w:val="20"/>
        </w:rPr>
        <w:t>technicznej</w:t>
      </w:r>
      <w:r>
        <w:rPr>
          <w:spacing w:val="-8"/>
          <w:sz w:val="20"/>
        </w:rPr>
        <w:t xml:space="preserve"> </w:t>
      </w:r>
      <w:r>
        <w:rPr>
          <w:sz w:val="20"/>
        </w:rPr>
        <w:t>wyrobu.</w:t>
      </w:r>
    </w:p>
    <w:p w:rsidR="004959B5" w:rsidRDefault="004959B5">
      <w:pPr>
        <w:pStyle w:val="Tekstpodstawowy"/>
        <w:spacing w:before="6"/>
      </w:pPr>
    </w:p>
    <w:p w:rsidR="004959B5" w:rsidRDefault="008336AA" w:rsidP="009E4C6C">
      <w:pPr>
        <w:pStyle w:val="Akapitzlist"/>
        <w:numPr>
          <w:ilvl w:val="2"/>
          <w:numId w:val="87"/>
        </w:numPr>
        <w:tabs>
          <w:tab w:val="left" w:pos="708"/>
        </w:tabs>
        <w:spacing w:before="1" w:line="244" w:lineRule="auto"/>
        <w:ind w:left="218" w:right="784" w:firstLine="0"/>
        <w:rPr>
          <w:b/>
          <w:sz w:val="20"/>
        </w:rPr>
      </w:pPr>
      <w:r>
        <w:rPr>
          <w:spacing w:val="-2"/>
          <w:sz w:val="20"/>
        </w:rPr>
        <w:t>Zgodnie</w:t>
      </w:r>
      <w:r>
        <w:rPr>
          <w:spacing w:val="-5"/>
          <w:sz w:val="20"/>
        </w:rPr>
        <w:t xml:space="preserve"> </w:t>
      </w:r>
      <w:r>
        <w:rPr>
          <w:spacing w:val="-2"/>
          <w:sz w:val="20"/>
        </w:rPr>
        <w:t>z</w:t>
      </w:r>
      <w:r>
        <w:rPr>
          <w:spacing w:val="-5"/>
          <w:sz w:val="20"/>
        </w:rPr>
        <w:t xml:space="preserve"> </w:t>
      </w:r>
      <w:r>
        <w:rPr>
          <w:spacing w:val="-2"/>
          <w:sz w:val="20"/>
        </w:rPr>
        <w:t>rozporządzeniem</w:t>
      </w:r>
      <w:r>
        <w:rPr>
          <w:spacing w:val="-9"/>
          <w:sz w:val="20"/>
        </w:rPr>
        <w:t xml:space="preserve"> </w:t>
      </w:r>
      <w:r>
        <w:rPr>
          <w:spacing w:val="-2"/>
          <w:sz w:val="20"/>
        </w:rPr>
        <w:t>Ministra</w:t>
      </w:r>
      <w:r>
        <w:rPr>
          <w:spacing w:val="-5"/>
          <w:sz w:val="20"/>
        </w:rPr>
        <w:t xml:space="preserve"> </w:t>
      </w:r>
      <w:r>
        <w:rPr>
          <w:spacing w:val="-2"/>
          <w:sz w:val="20"/>
        </w:rPr>
        <w:t>Infrastruktury</w:t>
      </w:r>
      <w:r>
        <w:rPr>
          <w:spacing w:val="-9"/>
          <w:sz w:val="20"/>
        </w:rPr>
        <w:t xml:space="preserve"> </w:t>
      </w:r>
      <w:r>
        <w:rPr>
          <w:spacing w:val="-2"/>
          <w:sz w:val="20"/>
        </w:rPr>
        <w:t>z</w:t>
      </w:r>
      <w:r>
        <w:rPr>
          <w:spacing w:val="-5"/>
          <w:sz w:val="20"/>
        </w:rPr>
        <w:t xml:space="preserve"> </w:t>
      </w:r>
      <w:r>
        <w:rPr>
          <w:spacing w:val="-2"/>
          <w:sz w:val="20"/>
        </w:rPr>
        <w:t>11</w:t>
      </w:r>
      <w:r>
        <w:rPr>
          <w:spacing w:val="-5"/>
          <w:sz w:val="20"/>
        </w:rPr>
        <w:t xml:space="preserve"> </w:t>
      </w:r>
      <w:r>
        <w:rPr>
          <w:spacing w:val="-2"/>
          <w:sz w:val="20"/>
        </w:rPr>
        <w:t>sierpnia</w:t>
      </w:r>
      <w:r>
        <w:rPr>
          <w:spacing w:val="-5"/>
          <w:sz w:val="20"/>
        </w:rPr>
        <w:t xml:space="preserve"> </w:t>
      </w:r>
      <w:r>
        <w:rPr>
          <w:spacing w:val="-2"/>
          <w:sz w:val="20"/>
        </w:rPr>
        <w:t>2004r.</w:t>
      </w:r>
      <w:r>
        <w:rPr>
          <w:spacing w:val="-7"/>
          <w:sz w:val="20"/>
        </w:rPr>
        <w:t xml:space="preserve"> </w:t>
      </w:r>
      <w:r>
        <w:rPr>
          <w:spacing w:val="-2"/>
          <w:sz w:val="20"/>
        </w:rPr>
        <w:t>(Dz.</w:t>
      </w:r>
      <w:r>
        <w:rPr>
          <w:spacing w:val="-7"/>
          <w:sz w:val="20"/>
        </w:rPr>
        <w:t xml:space="preserve"> </w:t>
      </w:r>
      <w:r>
        <w:rPr>
          <w:spacing w:val="-2"/>
          <w:sz w:val="20"/>
        </w:rPr>
        <w:t>U.</w:t>
      </w:r>
      <w:r>
        <w:rPr>
          <w:spacing w:val="-7"/>
          <w:sz w:val="20"/>
        </w:rPr>
        <w:t xml:space="preserve"> </w:t>
      </w:r>
      <w:r>
        <w:rPr>
          <w:spacing w:val="-2"/>
          <w:sz w:val="20"/>
        </w:rPr>
        <w:t>nr</w:t>
      </w:r>
      <w:r>
        <w:rPr>
          <w:spacing w:val="-7"/>
          <w:sz w:val="20"/>
        </w:rPr>
        <w:t xml:space="preserve"> </w:t>
      </w:r>
      <w:r>
        <w:rPr>
          <w:spacing w:val="-2"/>
          <w:sz w:val="20"/>
        </w:rPr>
        <w:t>198</w:t>
      </w:r>
      <w:r>
        <w:rPr>
          <w:spacing w:val="-7"/>
          <w:sz w:val="20"/>
        </w:rPr>
        <w:t xml:space="preserve"> </w:t>
      </w:r>
      <w:r>
        <w:rPr>
          <w:spacing w:val="-2"/>
          <w:sz w:val="20"/>
        </w:rPr>
        <w:t>poz.</w:t>
      </w:r>
      <w:r>
        <w:rPr>
          <w:spacing w:val="-7"/>
          <w:sz w:val="20"/>
        </w:rPr>
        <w:t xml:space="preserve"> </w:t>
      </w:r>
      <w:r>
        <w:rPr>
          <w:spacing w:val="-2"/>
          <w:sz w:val="20"/>
        </w:rPr>
        <w:t>2041)</w:t>
      </w:r>
      <w:r>
        <w:rPr>
          <w:spacing w:val="-7"/>
          <w:sz w:val="20"/>
        </w:rPr>
        <w:t xml:space="preserve"> </w:t>
      </w:r>
      <w:r>
        <w:rPr>
          <w:spacing w:val="-2"/>
          <w:sz w:val="20"/>
        </w:rPr>
        <w:t>dla</w:t>
      </w:r>
      <w:r>
        <w:rPr>
          <w:spacing w:val="-7"/>
          <w:sz w:val="20"/>
        </w:rPr>
        <w:t xml:space="preserve"> </w:t>
      </w:r>
      <w:r>
        <w:rPr>
          <w:spacing w:val="-2"/>
          <w:sz w:val="20"/>
        </w:rPr>
        <w:t>wyrobu budowlanego oznakowanego znakiem</w:t>
      </w:r>
      <w:r>
        <w:rPr>
          <w:spacing w:val="-3"/>
          <w:sz w:val="20"/>
        </w:rPr>
        <w:t xml:space="preserve"> </w:t>
      </w:r>
      <w:r>
        <w:rPr>
          <w:spacing w:val="-2"/>
          <w:sz w:val="20"/>
        </w:rPr>
        <w:t>budowlanym</w:t>
      </w:r>
      <w:r>
        <w:rPr>
          <w:spacing w:val="-3"/>
          <w:sz w:val="20"/>
        </w:rPr>
        <w:t xml:space="preserve"> </w:t>
      </w:r>
      <w:r>
        <w:rPr>
          <w:spacing w:val="-2"/>
          <w:sz w:val="20"/>
        </w:rPr>
        <w:t>producent jest obowiązany dołączyć informację zawierającą:</w:t>
      </w:r>
    </w:p>
    <w:p w:rsidR="004959B5" w:rsidRDefault="008336AA" w:rsidP="009E4C6C">
      <w:pPr>
        <w:pStyle w:val="Akapitzlist"/>
        <w:numPr>
          <w:ilvl w:val="0"/>
          <w:numId w:val="80"/>
        </w:numPr>
        <w:tabs>
          <w:tab w:val="left" w:pos="938"/>
          <w:tab w:val="left" w:pos="939"/>
        </w:tabs>
        <w:spacing w:before="1"/>
        <w:ind w:hanging="361"/>
        <w:rPr>
          <w:sz w:val="20"/>
        </w:rPr>
      </w:pPr>
      <w:r>
        <w:rPr>
          <w:w w:val="95"/>
          <w:sz w:val="20"/>
        </w:rPr>
        <w:t>określenie,</w:t>
      </w:r>
      <w:r>
        <w:rPr>
          <w:spacing w:val="4"/>
          <w:sz w:val="20"/>
        </w:rPr>
        <w:t xml:space="preserve"> </w:t>
      </w:r>
      <w:r>
        <w:rPr>
          <w:w w:val="95"/>
          <w:sz w:val="20"/>
        </w:rPr>
        <w:t>siedzibę</w:t>
      </w:r>
      <w:r>
        <w:rPr>
          <w:spacing w:val="5"/>
          <w:sz w:val="20"/>
        </w:rPr>
        <w:t xml:space="preserve"> </w:t>
      </w:r>
      <w:r>
        <w:rPr>
          <w:w w:val="95"/>
          <w:sz w:val="20"/>
        </w:rPr>
        <w:t>i</w:t>
      </w:r>
      <w:r>
        <w:rPr>
          <w:spacing w:val="3"/>
          <w:sz w:val="20"/>
        </w:rPr>
        <w:t xml:space="preserve"> </w:t>
      </w:r>
      <w:r>
        <w:rPr>
          <w:w w:val="95"/>
          <w:sz w:val="20"/>
        </w:rPr>
        <w:t>adres</w:t>
      </w:r>
      <w:r>
        <w:rPr>
          <w:spacing w:val="3"/>
          <w:sz w:val="20"/>
        </w:rPr>
        <w:t xml:space="preserve"> </w:t>
      </w:r>
      <w:r>
        <w:rPr>
          <w:w w:val="95"/>
          <w:sz w:val="20"/>
        </w:rPr>
        <w:t>producenta</w:t>
      </w:r>
      <w:r>
        <w:rPr>
          <w:spacing w:val="4"/>
          <w:sz w:val="20"/>
        </w:rPr>
        <w:t xml:space="preserve"> </w:t>
      </w:r>
      <w:r>
        <w:rPr>
          <w:w w:val="95"/>
          <w:sz w:val="20"/>
        </w:rPr>
        <w:t>oraz</w:t>
      </w:r>
      <w:r>
        <w:rPr>
          <w:spacing w:val="5"/>
          <w:sz w:val="20"/>
        </w:rPr>
        <w:t xml:space="preserve"> </w:t>
      </w:r>
      <w:r>
        <w:rPr>
          <w:w w:val="95"/>
          <w:sz w:val="20"/>
        </w:rPr>
        <w:t>adres</w:t>
      </w:r>
      <w:r>
        <w:rPr>
          <w:spacing w:val="2"/>
          <w:sz w:val="20"/>
        </w:rPr>
        <w:t xml:space="preserve"> </w:t>
      </w:r>
      <w:r>
        <w:rPr>
          <w:w w:val="95"/>
          <w:sz w:val="20"/>
        </w:rPr>
        <w:t>zakładu</w:t>
      </w:r>
      <w:r>
        <w:rPr>
          <w:spacing w:val="2"/>
          <w:sz w:val="20"/>
        </w:rPr>
        <w:t xml:space="preserve"> </w:t>
      </w:r>
      <w:r>
        <w:rPr>
          <w:w w:val="95"/>
          <w:sz w:val="20"/>
        </w:rPr>
        <w:t>produkującego</w:t>
      </w:r>
      <w:r>
        <w:rPr>
          <w:spacing w:val="5"/>
          <w:sz w:val="20"/>
        </w:rPr>
        <w:t xml:space="preserve"> </w:t>
      </w:r>
      <w:r>
        <w:rPr>
          <w:w w:val="95"/>
          <w:sz w:val="20"/>
        </w:rPr>
        <w:t>wyrób</w:t>
      </w:r>
      <w:r>
        <w:rPr>
          <w:spacing w:val="5"/>
          <w:sz w:val="20"/>
        </w:rPr>
        <w:t xml:space="preserve"> </w:t>
      </w:r>
      <w:r>
        <w:rPr>
          <w:spacing w:val="-2"/>
          <w:w w:val="95"/>
          <w:sz w:val="20"/>
        </w:rPr>
        <w:t>budowlany,</w:t>
      </w:r>
    </w:p>
    <w:p w:rsidR="004959B5" w:rsidRDefault="008336AA" w:rsidP="009E4C6C">
      <w:pPr>
        <w:pStyle w:val="Akapitzlist"/>
        <w:numPr>
          <w:ilvl w:val="0"/>
          <w:numId w:val="80"/>
        </w:numPr>
        <w:tabs>
          <w:tab w:val="left" w:pos="939"/>
        </w:tabs>
        <w:spacing w:before="5" w:line="244" w:lineRule="auto"/>
        <w:ind w:right="785"/>
        <w:rPr>
          <w:sz w:val="20"/>
        </w:rPr>
      </w:pPr>
      <w:r>
        <w:rPr>
          <w:sz w:val="20"/>
        </w:rPr>
        <w:t>identyfikację</w:t>
      </w:r>
      <w:r>
        <w:rPr>
          <w:spacing w:val="6"/>
          <w:sz w:val="20"/>
        </w:rPr>
        <w:t xml:space="preserve"> </w:t>
      </w:r>
      <w:r>
        <w:rPr>
          <w:sz w:val="20"/>
        </w:rPr>
        <w:t>wyrobu</w:t>
      </w:r>
      <w:r>
        <w:rPr>
          <w:spacing w:val="4"/>
          <w:sz w:val="20"/>
        </w:rPr>
        <w:t xml:space="preserve"> </w:t>
      </w:r>
      <w:r>
        <w:rPr>
          <w:sz w:val="20"/>
        </w:rPr>
        <w:t>budowlanego</w:t>
      </w:r>
      <w:r>
        <w:rPr>
          <w:spacing w:val="4"/>
          <w:sz w:val="20"/>
        </w:rPr>
        <w:t xml:space="preserve"> </w:t>
      </w:r>
      <w:r>
        <w:rPr>
          <w:sz w:val="20"/>
        </w:rPr>
        <w:t>zawierającą</w:t>
      </w:r>
      <w:r>
        <w:rPr>
          <w:spacing w:val="4"/>
          <w:sz w:val="20"/>
        </w:rPr>
        <w:t xml:space="preserve"> </w:t>
      </w:r>
      <w:r>
        <w:rPr>
          <w:sz w:val="20"/>
        </w:rPr>
        <w:t>nazwę,</w:t>
      </w:r>
      <w:r>
        <w:rPr>
          <w:spacing w:val="4"/>
          <w:sz w:val="20"/>
        </w:rPr>
        <w:t xml:space="preserve"> </w:t>
      </w:r>
      <w:r>
        <w:rPr>
          <w:sz w:val="20"/>
        </w:rPr>
        <w:t>nazwę</w:t>
      </w:r>
      <w:r>
        <w:rPr>
          <w:spacing w:val="4"/>
          <w:sz w:val="20"/>
        </w:rPr>
        <w:t xml:space="preserve"> </w:t>
      </w:r>
      <w:r>
        <w:rPr>
          <w:sz w:val="20"/>
        </w:rPr>
        <w:t>handlową,</w:t>
      </w:r>
      <w:r>
        <w:rPr>
          <w:spacing w:val="4"/>
          <w:sz w:val="20"/>
        </w:rPr>
        <w:t xml:space="preserve"> </w:t>
      </w:r>
      <w:r>
        <w:rPr>
          <w:sz w:val="20"/>
        </w:rPr>
        <w:t>typ,</w:t>
      </w:r>
      <w:r>
        <w:rPr>
          <w:spacing w:val="4"/>
          <w:sz w:val="20"/>
        </w:rPr>
        <w:t xml:space="preserve"> </w:t>
      </w:r>
      <w:r>
        <w:rPr>
          <w:sz w:val="20"/>
        </w:rPr>
        <w:t>odmianę,</w:t>
      </w:r>
      <w:r>
        <w:rPr>
          <w:spacing w:val="4"/>
          <w:sz w:val="20"/>
        </w:rPr>
        <w:t xml:space="preserve"> </w:t>
      </w:r>
      <w:r>
        <w:rPr>
          <w:sz w:val="20"/>
        </w:rPr>
        <w:t>gatunek</w:t>
      </w:r>
      <w:r>
        <w:rPr>
          <w:spacing w:val="3"/>
          <w:sz w:val="20"/>
        </w:rPr>
        <w:t xml:space="preserve"> </w:t>
      </w:r>
      <w:r>
        <w:rPr>
          <w:sz w:val="20"/>
        </w:rPr>
        <w:t>i</w:t>
      </w:r>
      <w:r>
        <w:rPr>
          <w:spacing w:val="4"/>
          <w:sz w:val="20"/>
        </w:rPr>
        <w:t xml:space="preserve"> </w:t>
      </w:r>
      <w:r>
        <w:rPr>
          <w:sz w:val="20"/>
        </w:rPr>
        <w:t>klasę według specyfikacji technicznej,</w:t>
      </w:r>
    </w:p>
    <w:p w:rsidR="004959B5" w:rsidRDefault="008336AA" w:rsidP="009E4C6C">
      <w:pPr>
        <w:pStyle w:val="Akapitzlist"/>
        <w:numPr>
          <w:ilvl w:val="0"/>
          <w:numId w:val="80"/>
        </w:numPr>
        <w:tabs>
          <w:tab w:val="left" w:pos="938"/>
          <w:tab w:val="left" w:pos="939"/>
        </w:tabs>
        <w:spacing w:before="1" w:line="244" w:lineRule="auto"/>
        <w:ind w:right="785"/>
        <w:rPr>
          <w:sz w:val="20"/>
        </w:rPr>
      </w:pPr>
      <w:r>
        <w:rPr>
          <w:sz w:val="20"/>
        </w:rPr>
        <w:t>numer i rok</w:t>
      </w:r>
      <w:r>
        <w:rPr>
          <w:spacing w:val="-1"/>
          <w:sz w:val="20"/>
        </w:rPr>
        <w:t xml:space="preserve"> </w:t>
      </w:r>
      <w:r>
        <w:rPr>
          <w:sz w:val="20"/>
        </w:rPr>
        <w:t>publikacji Polskiej Normy</w:t>
      </w:r>
      <w:r>
        <w:rPr>
          <w:spacing w:val="-4"/>
          <w:sz w:val="20"/>
        </w:rPr>
        <w:t xml:space="preserve"> </w:t>
      </w:r>
      <w:r>
        <w:rPr>
          <w:sz w:val="20"/>
        </w:rPr>
        <w:t>wyrobu</w:t>
      </w:r>
      <w:r>
        <w:rPr>
          <w:spacing w:val="-2"/>
          <w:sz w:val="20"/>
        </w:rPr>
        <w:t xml:space="preserve"> </w:t>
      </w:r>
      <w:r>
        <w:rPr>
          <w:sz w:val="20"/>
        </w:rPr>
        <w:t>lub</w:t>
      </w:r>
      <w:r>
        <w:rPr>
          <w:spacing w:val="-1"/>
          <w:sz w:val="20"/>
        </w:rPr>
        <w:t xml:space="preserve"> </w:t>
      </w:r>
      <w:r>
        <w:rPr>
          <w:sz w:val="20"/>
        </w:rPr>
        <w:t>aprobaty</w:t>
      </w:r>
      <w:r>
        <w:rPr>
          <w:spacing w:val="-4"/>
          <w:sz w:val="20"/>
        </w:rPr>
        <w:t xml:space="preserve"> </w:t>
      </w:r>
      <w:r>
        <w:rPr>
          <w:sz w:val="20"/>
        </w:rPr>
        <w:t>technicznej z</w:t>
      </w:r>
      <w:r>
        <w:rPr>
          <w:spacing w:val="-2"/>
          <w:sz w:val="20"/>
        </w:rPr>
        <w:t xml:space="preserve"> </w:t>
      </w:r>
      <w:r>
        <w:rPr>
          <w:sz w:val="20"/>
        </w:rPr>
        <w:t>którą</w:t>
      </w:r>
      <w:r>
        <w:rPr>
          <w:spacing w:val="-2"/>
          <w:sz w:val="20"/>
        </w:rPr>
        <w:t xml:space="preserve"> </w:t>
      </w:r>
      <w:r>
        <w:rPr>
          <w:sz w:val="20"/>
        </w:rPr>
        <w:t>potwierdzono</w:t>
      </w:r>
      <w:r>
        <w:rPr>
          <w:spacing w:val="-1"/>
          <w:sz w:val="20"/>
        </w:rPr>
        <w:t xml:space="preserve"> </w:t>
      </w:r>
      <w:r>
        <w:rPr>
          <w:sz w:val="20"/>
        </w:rPr>
        <w:t>zgodność wyrobu</w:t>
      </w:r>
      <w:r>
        <w:rPr>
          <w:spacing w:val="-3"/>
          <w:sz w:val="20"/>
        </w:rPr>
        <w:t xml:space="preserve"> </w:t>
      </w:r>
      <w:r>
        <w:rPr>
          <w:sz w:val="20"/>
        </w:rPr>
        <w:t>budowlanego,</w:t>
      </w:r>
    </w:p>
    <w:p w:rsidR="004959B5" w:rsidRDefault="008336AA" w:rsidP="009E4C6C">
      <w:pPr>
        <w:pStyle w:val="Akapitzlist"/>
        <w:numPr>
          <w:ilvl w:val="0"/>
          <w:numId w:val="80"/>
        </w:numPr>
        <w:tabs>
          <w:tab w:val="left" w:pos="939"/>
        </w:tabs>
        <w:spacing w:before="2"/>
        <w:ind w:hanging="361"/>
        <w:rPr>
          <w:sz w:val="20"/>
        </w:rPr>
      </w:pPr>
      <w:r>
        <w:rPr>
          <w:spacing w:val="-4"/>
          <w:sz w:val="20"/>
        </w:rPr>
        <w:t>numer</w:t>
      </w:r>
      <w:r>
        <w:rPr>
          <w:spacing w:val="-2"/>
          <w:sz w:val="20"/>
        </w:rPr>
        <w:t xml:space="preserve"> </w:t>
      </w:r>
      <w:r>
        <w:rPr>
          <w:spacing w:val="-4"/>
          <w:sz w:val="20"/>
        </w:rPr>
        <w:t>i</w:t>
      </w:r>
      <w:r>
        <w:rPr>
          <w:spacing w:val="-2"/>
          <w:sz w:val="20"/>
        </w:rPr>
        <w:t xml:space="preserve"> </w:t>
      </w:r>
      <w:r>
        <w:rPr>
          <w:spacing w:val="-4"/>
          <w:sz w:val="20"/>
        </w:rPr>
        <w:t>datę</w:t>
      </w:r>
      <w:r>
        <w:rPr>
          <w:spacing w:val="-1"/>
          <w:sz w:val="20"/>
        </w:rPr>
        <w:t xml:space="preserve"> </w:t>
      </w:r>
      <w:r>
        <w:rPr>
          <w:spacing w:val="-4"/>
          <w:sz w:val="20"/>
        </w:rPr>
        <w:t>wystawienia</w:t>
      </w:r>
      <w:r>
        <w:rPr>
          <w:spacing w:val="-1"/>
          <w:sz w:val="20"/>
        </w:rPr>
        <w:t xml:space="preserve"> </w:t>
      </w:r>
      <w:r>
        <w:rPr>
          <w:spacing w:val="-4"/>
          <w:sz w:val="20"/>
        </w:rPr>
        <w:t>krajowej</w:t>
      </w:r>
      <w:r>
        <w:rPr>
          <w:sz w:val="20"/>
        </w:rPr>
        <w:t xml:space="preserve"> </w:t>
      </w:r>
      <w:r>
        <w:rPr>
          <w:spacing w:val="-4"/>
          <w:sz w:val="20"/>
        </w:rPr>
        <w:t>deklaracji</w:t>
      </w:r>
      <w:r>
        <w:rPr>
          <w:spacing w:val="-2"/>
          <w:sz w:val="20"/>
        </w:rPr>
        <w:t xml:space="preserve"> </w:t>
      </w:r>
      <w:r>
        <w:rPr>
          <w:spacing w:val="-4"/>
          <w:sz w:val="20"/>
        </w:rPr>
        <w:t>zgodności,</w:t>
      </w:r>
    </w:p>
    <w:p w:rsidR="004959B5" w:rsidRDefault="008336AA" w:rsidP="009E4C6C">
      <w:pPr>
        <w:pStyle w:val="Akapitzlist"/>
        <w:numPr>
          <w:ilvl w:val="0"/>
          <w:numId w:val="80"/>
        </w:numPr>
        <w:tabs>
          <w:tab w:val="left" w:pos="938"/>
          <w:tab w:val="left" w:pos="939"/>
        </w:tabs>
        <w:spacing w:before="5"/>
        <w:ind w:hanging="361"/>
        <w:rPr>
          <w:sz w:val="20"/>
        </w:rPr>
      </w:pPr>
      <w:r>
        <w:rPr>
          <w:spacing w:val="-4"/>
          <w:sz w:val="20"/>
        </w:rPr>
        <w:t>inne</w:t>
      </w:r>
      <w:r>
        <w:rPr>
          <w:spacing w:val="-1"/>
          <w:sz w:val="20"/>
        </w:rPr>
        <w:t xml:space="preserve"> </w:t>
      </w:r>
      <w:r>
        <w:rPr>
          <w:spacing w:val="-4"/>
          <w:sz w:val="20"/>
        </w:rPr>
        <w:t>dane</w:t>
      </w:r>
      <w:r>
        <w:rPr>
          <w:spacing w:val="-1"/>
          <w:sz w:val="20"/>
        </w:rPr>
        <w:t xml:space="preserve"> </w:t>
      </w:r>
      <w:r>
        <w:rPr>
          <w:spacing w:val="-4"/>
          <w:sz w:val="20"/>
        </w:rPr>
        <w:t>jeżeli</w:t>
      </w:r>
      <w:r>
        <w:rPr>
          <w:spacing w:val="-1"/>
          <w:sz w:val="20"/>
        </w:rPr>
        <w:t xml:space="preserve"> </w:t>
      </w:r>
      <w:r>
        <w:rPr>
          <w:spacing w:val="-4"/>
          <w:sz w:val="20"/>
        </w:rPr>
        <w:t>wynika</w:t>
      </w:r>
      <w:r>
        <w:rPr>
          <w:spacing w:val="-1"/>
          <w:sz w:val="20"/>
        </w:rPr>
        <w:t xml:space="preserve"> </w:t>
      </w:r>
      <w:r>
        <w:rPr>
          <w:spacing w:val="-4"/>
          <w:sz w:val="20"/>
        </w:rPr>
        <w:t>to</w:t>
      </w:r>
      <w:r>
        <w:rPr>
          <w:spacing w:val="-1"/>
          <w:sz w:val="20"/>
        </w:rPr>
        <w:t xml:space="preserve"> </w:t>
      </w:r>
      <w:r>
        <w:rPr>
          <w:spacing w:val="-4"/>
          <w:sz w:val="20"/>
        </w:rPr>
        <w:t>ze</w:t>
      </w:r>
      <w:r>
        <w:rPr>
          <w:sz w:val="20"/>
        </w:rPr>
        <w:t xml:space="preserve"> </w:t>
      </w:r>
      <w:r>
        <w:rPr>
          <w:spacing w:val="-4"/>
          <w:sz w:val="20"/>
        </w:rPr>
        <w:t>specyfikacji</w:t>
      </w:r>
      <w:r>
        <w:rPr>
          <w:spacing w:val="-2"/>
          <w:sz w:val="20"/>
        </w:rPr>
        <w:t xml:space="preserve"> </w:t>
      </w:r>
      <w:r>
        <w:rPr>
          <w:spacing w:val="-4"/>
          <w:sz w:val="20"/>
        </w:rPr>
        <w:t>technicznej,</w:t>
      </w:r>
    </w:p>
    <w:p w:rsidR="004959B5" w:rsidRDefault="008336AA" w:rsidP="009E4C6C">
      <w:pPr>
        <w:pStyle w:val="Akapitzlist"/>
        <w:numPr>
          <w:ilvl w:val="0"/>
          <w:numId w:val="80"/>
        </w:numPr>
        <w:tabs>
          <w:tab w:val="left" w:pos="938"/>
          <w:tab w:val="left" w:pos="939"/>
        </w:tabs>
        <w:spacing w:before="5" w:line="244" w:lineRule="auto"/>
        <w:ind w:right="781" w:hanging="361"/>
        <w:rPr>
          <w:sz w:val="20"/>
        </w:rPr>
      </w:pPr>
      <w:r>
        <w:rPr>
          <w:sz w:val="20"/>
        </w:rPr>
        <w:t>nazwę</w:t>
      </w:r>
      <w:r>
        <w:rPr>
          <w:spacing w:val="40"/>
          <w:sz w:val="20"/>
        </w:rPr>
        <w:t xml:space="preserve"> </w:t>
      </w:r>
      <w:r>
        <w:rPr>
          <w:sz w:val="20"/>
        </w:rPr>
        <w:t>jednostki</w:t>
      </w:r>
      <w:r>
        <w:rPr>
          <w:spacing w:val="40"/>
          <w:sz w:val="20"/>
        </w:rPr>
        <w:t xml:space="preserve"> </w:t>
      </w:r>
      <w:r>
        <w:rPr>
          <w:sz w:val="20"/>
        </w:rPr>
        <w:t>certyfikującej,</w:t>
      </w:r>
      <w:r>
        <w:rPr>
          <w:spacing w:val="40"/>
          <w:sz w:val="20"/>
        </w:rPr>
        <w:t xml:space="preserve"> </w:t>
      </w:r>
      <w:r>
        <w:rPr>
          <w:sz w:val="20"/>
        </w:rPr>
        <w:t>jeżeli</w:t>
      </w:r>
      <w:r>
        <w:rPr>
          <w:spacing w:val="40"/>
          <w:sz w:val="20"/>
        </w:rPr>
        <w:t xml:space="preserve"> </w:t>
      </w:r>
      <w:r>
        <w:rPr>
          <w:sz w:val="20"/>
        </w:rPr>
        <w:t>taka</w:t>
      </w:r>
      <w:r>
        <w:rPr>
          <w:spacing w:val="40"/>
          <w:sz w:val="20"/>
        </w:rPr>
        <w:t xml:space="preserve"> </w:t>
      </w:r>
      <w:r>
        <w:rPr>
          <w:sz w:val="20"/>
        </w:rPr>
        <w:t>jednostka</w:t>
      </w:r>
      <w:r>
        <w:rPr>
          <w:spacing w:val="40"/>
          <w:sz w:val="20"/>
        </w:rPr>
        <w:t xml:space="preserve"> </w:t>
      </w:r>
      <w:r>
        <w:rPr>
          <w:sz w:val="20"/>
        </w:rPr>
        <w:t>brała</w:t>
      </w:r>
      <w:r>
        <w:rPr>
          <w:spacing w:val="40"/>
          <w:sz w:val="20"/>
        </w:rPr>
        <w:t xml:space="preserve"> </w:t>
      </w:r>
      <w:r>
        <w:rPr>
          <w:sz w:val="20"/>
        </w:rPr>
        <w:t>udział</w:t>
      </w:r>
      <w:r>
        <w:rPr>
          <w:spacing w:val="40"/>
          <w:sz w:val="20"/>
        </w:rPr>
        <w:t xml:space="preserve"> </w:t>
      </w:r>
      <w:r>
        <w:rPr>
          <w:sz w:val="20"/>
        </w:rPr>
        <w:t>w</w:t>
      </w:r>
      <w:r>
        <w:rPr>
          <w:spacing w:val="38"/>
          <w:sz w:val="20"/>
        </w:rPr>
        <w:t xml:space="preserve"> </w:t>
      </w:r>
      <w:r>
        <w:rPr>
          <w:sz w:val="20"/>
        </w:rPr>
        <w:t>zastosowanym</w:t>
      </w:r>
      <w:r>
        <w:rPr>
          <w:spacing w:val="39"/>
          <w:sz w:val="20"/>
        </w:rPr>
        <w:t xml:space="preserve"> </w:t>
      </w:r>
      <w:r>
        <w:rPr>
          <w:sz w:val="20"/>
        </w:rPr>
        <w:t>systemie</w:t>
      </w:r>
      <w:r>
        <w:rPr>
          <w:spacing w:val="40"/>
          <w:sz w:val="20"/>
        </w:rPr>
        <w:t xml:space="preserve"> </w:t>
      </w:r>
      <w:r>
        <w:rPr>
          <w:sz w:val="20"/>
        </w:rPr>
        <w:t>oceny zgodności wyrobu budowlanego.</w:t>
      </w:r>
    </w:p>
    <w:p w:rsidR="004959B5" w:rsidRDefault="004959B5">
      <w:pPr>
        <w:pStyle w:val="Tekstpodstawowy"/>
        <w:spacing w:before="6"/>
      </w:pPr>
    </w:p>
    <w:p w:rsidR="004959B5" w:rsidRDefault="008336AA">
      <w:pPr>
        <w:pStyle w:val="Tekstpodstawowy"/>
        <w:ind w:left="578"/>
      </w:pPr>
      <w:r>
        <w:rPr>
          <w:w w:val="95"/>
        </w:rPr>
        <w:t>Jakiekolwiek</w:t>
      </w:r>
      <w:r>
        <w:t xml:space="preserve"> </w:t>
      </w:r>
      <w:r>
        <w:rPr>
          <w:w w:val="95"/>
        </w:rPr>
        <w:t>wyroby</w:t>
      </w:r>
      <w:r>
        <w:rPr>
          <w:spacing w:val="-2"/>
        </w:rPr>
        <w:t xml:space="preserve"> </w:t>
      </w:r>
      <w:r>
        <w:rPr>
          <w:w w:val="95"/>
        </w:rPr>
        <w:t>budowlane,</w:t>
      </w:r>
      <w:r>
        <w:rPr>
          <w:spacing w:val="2"/>
        </w:rPr>
        <w:t xml:space="preserve"> </w:t>
      </w:r>
      <w:r>
        <w:rPr>
          <w:w w:val="95"/>
        </w:rPr>
        <w:t>które</w:t>
      </w:r>
      <w:r>
        <w:rPr>
          <w:spacing w:val="2"/>
        </w:rPr>
        <w:t xml:space="preserve"> </w:t>
      </w:r>
      <w:r>
        <w:rPr>
          <w:w w:val="95"/>
        </w:rPr>
        <w:t>nie</w:t>
      </w:r>
      <w:r>
        <w:rPr>
          <w:spacing w:val="3"/>
        </w:rPr>
        <w:t xml:space="preserve"> </w:t>
      </w:r>
      <w:r>
        <w:rPr>
          <w:w w:val="95"/>
        </w:rPr>
        <w:t>spełniają</w:t>
      </w:r>
      <w:r>
        <w:rPr>
          <w:spacing w:val="2"/>
        </w:rPr>
        <w:t xml:space="preserve"> </w:t>
      </w:r>
      <w:r>
        <w:rPr>
          <w:w w:val="95"/>
        </w:rPr>
        <w:t>wymagań</w:t>
      </w:r>
      <w:r>
        <w:t xml:space="preserve"> </w:t>
      </w:r>
      <w:r>
        <w:rPr>
          <w:w w:val="95"/>
        </w:rPr>
        <w:t>zapisanych</w:t>
      </w:r>
      <w:r>
        <w:rPr>
          <w:spacing w:val="1"/>
        </w:rPr>
        <w:t xml:space="preserve"> </w:t>
      </w:r>
      <w:r>
        <w:rPr>
          <w:w w:val="95"/>
        </w:rPr>
        <w:t>w</w:t>
      </w:r>
      <w:r>
        <w:rPr>
          <w:spacing w:val="-1"/>
          <w:w w:val="95"/>
        </w:rPr>
        <w:t xml:space="preserve"> </w:t>
      </w:r>
      <w:r>
        <w:rPr>
          <w:w w:val="95"/>
        </w:rPr>
        <w:t>pkt.</w:t>
      </w:r>
      <w:r>
        <w:rPr>
          <w:spacing w:val="2"/>
        </w:rPr>
        <w:t xml:space="preserve"> </w:t>
      </w:r>
      <w:r>
        <w:rPr>
          <w:w w:val="95"/>
        </w:rPr>
        <w:t>2.1.</w:t>
      </w:r>
      <w:r>
        <w:rPr>
          <w:spacing w:val="3"/>
        </w:rPr>
        <w:t xml:space="preserve"> </w:t>
      </w:r>
      <w:r>
        <w:rPr>
          <w:w w:val="95"/>
        </w:rPr>
        <w:t>będą</w:t>
      </w:r>
      <w:r>
        <w:rPr>
          <w:spacing w:val="2"/>
        </w:rPr>
        <w:t xml:space="preserve"> </w:t>
      </w:r>
      <w:r>
        <w:rPr>
          <w:spacing w:val="-2"/>
          <w:w w:val="95"/>
        </w:rPr>
        <w:t>odrzucone.</w:t>
      </w:r>
    </w:p>
    <w:p w:rsidR="004959B5" w:rsidRDefault="004959B5">
      <w:pPr>
        <w:pStyle w:val="Tekstpodstawowy"/>
        <w:spacing w:before="2"/>
        <w:rPr>
          <w:sz w:val="21"/>
        </w:rPr>
      </w:pPr>
    </w:p>
    <w:p w:rsidR="004959B5" w:rsidRDefault="008336AA" w:rsidP="009E4C6C">
      <w:pPr>
        <w:pStyle w:val="Nagwek4"/>
        <w:numPr>
          <w:ilvl w:val="1"/>
          <w:numId w:val="87"/>
        </w:numPr>
        <w:tabs>
          <w:tab w:val="left" w:pos="560"/>
        </w:tabs>
        <w:ind w:hanging="342"/>
      </w:pPr>
      <w:r>
        <w:rPr>
          <w:w w:val="95"/>
        </w:rPr>
        <w:t>Pozyskiwanie</w:t>
      </w:r>
      <w:r>
        <w:rPr>
          <w:spacing w:val="10"/>
        </w:rPr>
        <w:t xml:space="preserve"> </w:t>
      </w:r>
      <w:r>
        <w:rPr>
          <w:w w:val="95"/>
        </w:rPr>
        <w:t>materiałów</w:t>
      </w:r>
      <w:r>
        <w:rPr>
          <w:spacing w:val="13"/>
        </w:rPr>
        <w:t xml:space="preserve"> </w:t>
      </w:r>
      <w:r>
        <w:rPr>
          <w:spacing w:val="-2"/>
          <w:w w:val="95"/>
        </w:rPr>
        <w:t>miejscowych</w:t>
      </w:r>
    </w:p>
    <w:p w:rsidR="004959B5" w:rsidRDefault="004959B5">
      <w:pPr>
        <w:pStyle w:val="Tekstpodstawowy"/>
        <w:spacing w:before="5"/>
        <w:rPr>
          <w:b/>
        </w:rPr>
      </w:pPr>
    </w:p>
    <w:p w:rsidR="004959B5" w:rsidRDefault="008336AA">
      <w:pPr>
        <w:pStyle w:val="Tekstpodstawowy"/>
        <w:spacing w:line="244" w:lineRule="auto"/>
        <w:ind w:left="218" w:right="781"/>
        <w:jc w:val="both"/>
      </w:pPr>
      <w:r>
        <w:t>Wykonawca odpowiada za uzyskanie pozwoleń od właścicieli i odnośnych władz na pozyskanie materiałów z jakichkolwiek źródeł miejscowych włączając w to źródła wskazane przez Zamawiającego i jest zobowiązany dostarczyć</w:t>
      </w:r>
      <w:r>
        <w:rPr>
          <w:spacing w:val="-13"/>
        </w:rPr>
        <w:t xml:space="preserve"> </w:t>
      </w:r>
      <w:r>
        <w:t>Inspektorowi</w:t>
      </w:r>
      <w:r>
        <w:rPr>
          <w:spacing w:val="-12"/>
        </w:rPr>
        <w:t xml:space="preserve"> </w:t>
      </w:r>
      <w:r>
        <w:t>wymagane</w:t>
      </w:r>
      <w:r>
        <w:rPr>
          <w:spacing w:val="-13"/>
        </w:rPr>
        <w:t xml:space="preserve"> </w:t>
      </w:r>
      <w:r>
        <w:t>dokumenty</w:t>
      </w:r>
      <w:r>
        <w:rPr>
          <w:spacing w:val="-12"/>
        </w:rPr>
        <w:t xml:space="preserve"> </w:t>
      </w:r>
      <w:r>
        <w:t>przed</w:t>
      </w:r>
      <w:r>
        <w:rPr>
          <w:spacing w:val="-13"/>
        </w:rPr>
        <w:t xml:space="preserve"> </w:t>
      </w:r>
      <w:r>
        <w:t>rozpoczęciem</w:t>
      </w:r>
      <w:r>
        <w:rPr>
          <w:spacing w:val="-12"/>
        </w:rPr>
        <w:t xml:space="preserve"> </w:t>
      </w:r>
      <w:r>
        <w:t>eksploatacji</w:t>
      </w:r>
      <w:r>
        <w:rPr>
          <w:spacing w:val="-13"/>
        </w:rPr>
        <w:t xml:space="preserve"> </w:t>
      </w:r>
      <w:r>
        <w:t>źródła.</w:t>
      </w:r>
    </w:p>
    <w:p w:rsidR="004959B5" w:rsidRDefault="004959B5">
      <w:pPr>
        <w:pStyle w:val="Tekstpodstawowy"/>
        <w:spacing w:before="7"/>
      </w:pPr>
    </w:p>
    <w:p w:rsidR="004959B5" w:rsidRDefault="008336AA">
      <w:pPr>
        <w:pStyle w:val="Tekstpodstawowy"/>
        <w:spacing w:line="244" w:lineRule="auto"/>
        <w:ind w:left="218" w:right="785"/>
        <w:jc w:val="both"/>
      </w:pPr>
      <w:r>
        <w:rPr>
          <w:spacing w:val="-2"/>
        </w:rPr>
        <w:t>Wykonawca</w:t>
      </w:r>
      <w:r>
        <w:rPr>
          <w:spacing w:val="-7"/>
        </w:rPr>
        <w:t xml:space="preserve"> </w:t>
      </w:r>
      <w:r>
        <w:rPr>
          <w:spacing w:val="-2"/>
        </w:rPr>
        <w:t>przedstawi</w:t>
      </w:r>
      <w:r>
        <w:rPr>
          <w:spacing w:val="-6"/>
        </w:rPr>
        <w:t xml:space="preserve"> </w:t>
      </w:r>
      <w:r>
        <w:rPr>
          <w:spacing w:val="-2"/>
        </w:rPr>
        <w:t>dokumentację</w:t>
      </w:r>
      <w:r>
        <w:rPr>
          <w:spacing w:val="-5"/>
        </w:rPr>
        <w:t xml:space="preserve"> </w:t>
      </w:r>
      <w:r>
        <w:rPr>
          <w:spacing w:val="-2"/>
        </w:rPr>
        <w:t>zawierającą</w:t>
      </w:r>
      <w:r>
        <w:rPr>
          <w:spacing w:val="-5"/>
        </w:rPr>
        <w:t xml:space="preserve"> </w:t>
      </w:r>
      <w:r>
        <w:rPr>
          <w:spacing w:val="-2"/>
        </w:rPr>
        <w:t>raporty</w:t>
      </w:r>
      <w:r>
        <w:rPr>
          <w:spacing w:val="-11"/>
        </w:rPr>
        <w:t xml:space="preserve"> </w:t>
      </w:r>
      <w:r>
        <w:rPr>
          <w:spacing w:val="-2"/>
        </w:rPr>
        <w:t>z</w:t>
      </w:r>
      <w:r>
        <w:rPr>
          <w:spacing w:val="-8"/>
        </w:rPr>
        <w:t xml:space="preserve"> </w:t>
      </w:r>
      <w:r>
        <w:rPr>
          <w:spacing w:val="-2"/>
        </w:rPr>
        <w:t>badań</w:t>
      </w:r>
      <w:r>
        <w:rPr>
          <w:spacing w:val="-9"/>
        </w:rPr>
        <w:t xml:space="preserve"> </w:t>
      </w:r>
      <w:r>
        <w:rPr>
          <w:spacing w:val="-2"/>
        </w:rPr>
        <w:t>terenowych</w:t>
      </w:r>
      <w:r>
        <w:rPr>
          <w:spacing w:val="-9"/>
        </w:rPr>
        <w:t xml:space="preserve"> </w:t>
      </w:r>
      <w:r>
        <w:rPr>
          <w:spacing w:val="-2"/>
        </w:rPr>
        <w:t>i</w:t>
      </w:r>
      <w:r>
        <w:rPr>
          <w:spacing w:val="-11"/>
        </w:rPr>
        <w:t xml:space="preserve"> </w:t>
      </w:r>
      <w:r>
        <w:rPr>
          <w:spacing w:val="-2"/>
        </w:rPr>
        <w:t>laboratoryjnych</w:t>
      </w:r>
      <w:r>
        <w:rPr>
          <w:spacing w:val="-8"/>
        </w:rPr>
        <w:t xml:space="preserve"> </w:t>
      </w:r>
      <w:r>
        <w:rPr>
          <w:spacing w:val="-2"/>
        </w:rPr>
        <w:t>oraz</w:t>
      </w:r>
      <w:r>
        <w:rPr>
          <w:spacing w:val="-8"/>
        </w:rPr>
        <w:t xml:space="preserve"> </w:t>
      </w:r>
      <w:r>
        <w:rPr>
          <w:spacing w:val="-2"/>
        </w:rPr>
        <w:t xml:space="preserve">proponowaną </w:t>
      </w:r>
      <w:r>
        <w:t>przez</w:t>
      </w:r>
      <w:r>
        <w:rPr>
          <w:spacing w:val="-7"/>
        </w:rPr>
        <w:t xml:space="preserve"> </w:t>
      </w:r>
      <w:r>
        <w:t>siebie</w:t>
      </w:r>
      <w:r>
        <w:rPr>
          <w:spacing w:val="-7"/>
        </w:rPr>
        <w:t xml:space="preserve"> </w:t>
      </w:r>
      <w:r>
        <w:t>metodę</w:t>
      </w:r>
      <w:r>
        <w:rPr>
          <w:spacing w:val="-7"/>
        </w:rPr>
        <w:t xml:space="preserve"> </w:t>
      </w:r>
      <w:r>
        <w:t>wydobycia</w:t>
      </w:r>
      <w:r>
        <w:rPr>
          <w:spacing w:val="-7"/>
        </w:rPr>
        <w:t xml:space="preserve"> </w:t>
      </w:r>
      <w:r>
        <w:t>i</w:t>
      </w:r>
      <w:r>
        <w:rPr>
          <w:spacing w:val="-8"/>
        </w:rPr>
        <w:t xml:space="preserve"> </w:t>
      </w:r>
      <w:r>
        <w:t>selekcji</w:t>
      </w:r>
      <w:r>
        <w:rPr>
          <w:spacing w:val="-8"/>
        </w:rPr>
        <w:t xml:space="preserve"> </w:t>
      </w:r>
      <w:r>
        <w:t>do</w:t>
      </w:r>
      <w:r>
        <w:rPr>
          <w:spacing w:val="-7"/>
        </w:rPr>
        <w:t xml:space="preserve"> </w:t>
      </w:r>
      <w:r>
        <w:t>zatwierdzenia</w:t>
      </w:r>
      <w:r>
        <w:rPr>
          <w:spacing w:val="-7"/>
        </w:rPr>
        <w:t xml:space="preserve"> </w:t>
      </w:r>
      <w:r>
        <w:t>Inspektorowi.</w:t>
      </w:r>
    </w:p>
    <w:p w:rsidR="004959B5" w:rsidRDefault="004959B5">
      <w:pPr>
        <w:pStyle w:val="Tekstpodstawowy"/>
        <w:spacing w:before="7"/>
      </w:pPr>
    </w:p>
    <w:p w:rsidR="004959B5" w:rsidRDefault="008336AA">
      <w:pPr>
        <w:pStyle w:val="Tekstpodstawowy"/>
        <w:spacing w:line="244" w:lineRule="auto"/>
        <w:ind w:left="218" w:right="785"/>
        <w:jc w:val="both"/>
      </w:pPr>
      <w:r>
        <w:t>Wykonawca ponosi odpowiedzialność za spełnienie wymagań ilościowych i jakościowych materiałów z jakiegokolwiek</w:t>
      </w:r>
      <w:r>
        <w:rPr>
          <w:spacing w:val="-3"/>
        </w:rPr>
        <w:t xml:space="preserve"> </w:t>
      </w:r>
      <w:r>
        <w:t>źródła.</w:t>
      </w:r>
    </w:p>
    <w:p w:rsidR="004959B5" w:rsidRDefault="004959B5">
      <w:pPr>
        <w:pStyle w:val="Tekstpodstawowy"/>
        <w:spacing w:before="6"/>
      </w:pPr>
    </w:p>
    <w:p w:rsidR="004959B5" w:rsidRDefault="008336AA">
      <w:pPr>
        <w:pStyle w:val="Tekstpodstawowy"/>
        <w:spacing w:line="244" w:lineRule="auto"/>
        <w:ind w:left="218" w:right="785"/>
        <w:jc w:val="both"/>
      </w:pPr>
      <w:r>
        <w:t>Wykonawca poniesie wszystkie koszty a w tym: opłaty, wynagrodzenia i jakiekolwiek inne koszty związane z dostarczeniem</w:t>
      </w:r>
      <w:r>
        <w:rPr>
          <w:spacing w:val="-7"/>
        </w:rPr>
        <w:t xml:space="preserve"> </w:t>
      </w:r>
      <w:r>
        <w:t>materiałów</w:t>
      </w:r>
      <w:r>
        <w:rPr>
          <w:spacing w:val="-7"/>
        </w:rPr>
        <w:t xml:space="preserve"> </w:t>
      </w:r>
      <w:r>
        <w:t>i</w:t>
      </w:r>
      <w:r>
        <w:rPr>
          <w:spacing w:val="-3"/>
        </w:rPr>
        <w:t xml:space="preserve"> </w:t>
      </w:r>
      <w:r>
        <w:t>wyrobów</w:t>
      </w:r>
      <w:r>
        <w:rPr>
          <w:spacing w:val="-7"/>
        </w:rPr>
        <w:t xml:space="preserve"> </w:t>
      </w:r>
      <w:r>
        <w:t>budowlanych</w:t>
      </w:r>
      <w:r>
        <w:rPr>
          <w:spacing w:val="-4"/>
        </w:rPr>
        <w:t xml:space="preserve"> </w:t>
      </w:r>
      <w:r>
        <w:t>do</w:t>
      </w:r>
      <w:r>
        <w:rPr>
          <w:spacing w:val="-2"/>
        </w:rPr>
        <w:t xml:space="preserve"> </w:t>
      </w:r>
      <w:r>
        <w:t>Robót.</w:t>
      </w:r>
    </w:p>
    <w:p w:rsidR="004959B5" w:rsidRDefault="004959B5">
      <w:pPr>
        <w:pStyle w:val="Tekstpodstawowy"/>
        <w:spacing w:before="7"/>
      </w:pPr>
    </w:p>
    <w:p w:rsidR="004959B5" w:rsidRDefault="008336AA">
      <w:pPr>
        <w:pStyle w:val="Tekstpodstawowy"/>
        <w:spacing w:line="244" w:lineRule="auto"/>
        <w:ind w:left="218" w:right="781"/>
      </w:pPr>
      <w:r>
        <w:t>Humus</w:t>
      </w:r>
      <w:r>
        <w:rPr>
          <w:spacing w:val="-13"/>
        </w:rPr>
        <w:t xml:space="preserve"> </w:t>
      </w:r>
      <w:r>
        <w:t>i</w:t>
      </w:r>
      <w:r>
        <w:rPr>
          <w:spacing w:val="-12"/>
        </w:rPr>
        <w:t xml:space="preserve"> </w:t>
      </w:r>
      <w:r>
        <w:t>nadkład</w:t>
      </w:r>
      <w:r>
        <w:rPr>
          <w:spacing w:val="-11"/>
        </w:rPr>
        <w:t xml:space="preserve"> </w:t>
      </w:r>
      <w:r>
        <w:t>czasowo</w:t>
      </w:r>
      <w:r>
        <w:rPr>
          <w:spacing w:val="-10"/>
        </w:rPr>
        <w:t xml:space="preserve"> </w:t>
      </w:r>
      <w:r>
        <w:t>zdjęte</w:t>
      </w:r>
      <w:r>
        <w:rPr>
          <w:spacing w:val="-10"/>
        </w:rPr>
        <w:t xml:space="preserve"> </w:t>
      </w:r>
      <w:r>
        <w:t>z</w:t>
      </w:r>
      <w:r>
        <w:rPr>
          <w:spacing w:val="-10"/>
        </w:rPr>
        <w:t xml:space="preserve"> </w:t>
      </w:r>
      <w:r>
        <w:t>terenu</w:t>
      </w:r>
      <w:r>
        <w:rPr>
          <w:spacing w:val="-12"/>
        </w:rPr>
        <w:t xml:space="preserve"> </w:t>
      </w:r>
      <w:r>
        <w:t>ukopów</w:t>
      </w:r>
      <w:r>
        <w:rPr>
          <w:spacing w:val="-13"/>
        </w:rPr>
        <w:t xml:space="preserve"> </w:t>
      </w:r>
      <w:r>
        <w:t>i</w:t>
      </w:r>
      <w:r>
        <w:rPr>
          <w:spacing w:val="-11"/>
        </w:rPr>
        <w:t xml:space="preserve"> </w:t>
      </w:r>
      <w:r>
        <w:t>miejsc</w:t>
      </w:r>
      <w:r>
        <w:rPr>
          <w:spacing w:val="-10"/>
        </w:rPr>
        <w:t xml:space="preserve"> </w:t>
      </w:r>
      <w:r>
        <w:t>pozyskania</w:t>
      </w:r>
      <w:r>
        <w:rPr>
          <w:spacing w:val="-10"/>
        </w:rPr>
        <w:t xml:space="preserve"> </w:t>
      </w:r>
      <w:r>
        <w:t>piasku</w:t>
      </w:r>
      <w:r>
        <w:rPr>
          <w:spacing w:val="-12"/>
        </w:rPr>
        <w:t xml:space="preserve"> </w:t>
      </w:r>
      <w:r>
        <w:t>i</w:t>
      </w:r>
      <w:r>
        <w:rPr>
          <w:spacing w:val="-11"/>
        </w:rPr>
        <w:t xml:space="preserve"> </w:t>
      </w:r>
      <w:r>
        <w:t>żwiru</w:t>
      </w:r>
      <w:r>
        <w:rPr>
          <w:spacing w:val="-12"/>
        </w:rPr>
        <w:t xml:space="preserve"> </w:t>
      </w:r>
      <w:r>
        <w:t>będą</w:t>
      </w:r>
      <w:r>
        <w:rPr>
          <w:spacing w:val="-10"/>
        </w:rPr>
        <w:t xml:space="preserve"> </w:t>
      </w:r>
      <w:r>
        <w:t>formowane</w:t>
      </w:r>
      <w:r>
        <w:rPr>
          <w:spacing w:val="-10"/>
        </w:rPr>
        <w:t xml:space="preserve"> </w:t>
      </w:r>
      <w:r>
        <w:t>w</w:t>
      </w:r>
      <w:r>
        <w:rPr>
          <w:spacing w:val="-13"/>
        </w:rPr>
        <w:t xml:space="preserve"> </w:t>
      </w:r>
      <w:r>
        <w:t>hałdy. Nadmiar humusu i gruntu z wykopu</w:t>
      </w:r>
      <w:r>
        <w:rPr>
          <w:spacing w:val="60"/>
        </w:rPr>
        <w:t xml:space="preserve"> </w:t>
      </w:r>
      <w:r>
        <w:t>Wykonawca zadania usunie z placu budowy i zutylizuje na własny koszt</w:t>
      </w:r>
      <w:r>
        <w:rPr>
          <w:spacing w:val="40"/>
        </w:rPr>
        <w:t xml:space="preserve"> </w:t>
      </w:r>
      <w:r>
        <w:t>i własnym</w:t>
      </w:r>
      <w:r>
        <w:rPr>
          <w:spacing w:val="-9"/>
        </w:rPr>
        <w:t xml:space="preserve"> </w:t>
      </w:r>
      <w:r>
        <w:t>staraniem.</w:t>
      </w:r>
    </w:p>
    <w:p w:rsidR="004959B5" w:rsidRDefault="004959B5">
      <w:pPr>
        <w:pStyle w:val="Tekstpodstawowy"/>
        <w:spacing w:before="7"/>
      </w:pPr>
    </w:p>
    <w:p w:rsidR="004959B5" w:rsidRDefault="008336AA">
      <w:pPr>
        <w:pStyle w:val="Tekstpodstawowy"/>
        <w:spacing w:line="244" w:lineRule="auto"/>
        <w:ind w:left="218" w:right="780"/>
        <w:jc w:val="both"/>
      </w:pPr>
      <w:r>
        <w:t>Wszystkie odpowiednie materiały</w:t>
      </w:r>
      <w:r>
        <w:rPr>
          <w:spacing w:val="-3"/>
        </w:rPr>
        <w:t xml:space="preserve"> </w:t>
      </w:r>
      <w:r>
        <w:t>pozyskane</w:t>
      </w:r>
      <w:r>
        <w:rPr>
          <w:spacing w:val="-1"/>
        </w:rPr>
        <w:t xml:space="preserve"> </w:t>
      </w:r>
      <w:r>
        <w:t>z</w:t>
      </w:r>
      <w:r>
        <w:rPr>
          <w:spacing w:val="-1"/>
        </w:rPr>
        <w:t xml:space="preserve"> </w:t>
      </w:r>
      <w:r>
        <w:t>wykopów</w:t>
      </w:r>
      <w:r>
        <w:rPr>
          <w:spacing w:val="-4"/>
        </w:rPr>
        <w:t xml:space="preserve"> </w:t>
      </w:r>
      <w:r>
        <w:t>na</w:t>
      </w:r>
      <w:r>
        <w:rPr>
          <w:spacing w:val="-1"/>
        </w:rPr>
        <w:t xml:space="preserve"> </w:t>
      </w:r>
      <w:r>
        <w:t>Terenie</w:t>
      </w:r>
      <w:r>
        <w:rPr>
          <w:spacing w:val="-1"/>
        </w:rPr>
        <w:t xml:space="preserve"> </w:t>
      </w:r>
      <w:r>
        <w:t>Budowy</w:t>
      </w:r>
      <w:r>
        <w:rPr>
          <w:spacing w:val="-3"/>
        </w:rPr>
        <w:t xml:space="preserve"> </w:t>
      </w:r>
      <w:r>
        <w:t>lub</w:t>
      </w:r>
      <w:r>
        <w:rPr>
          <w:spacing w:val="-1"/>
        </w:rPr>
        <w:t xml:space="preserve"> </w:t>
      </w:r>
      <w:r>
        <w:t>z</w:t>
      </w:r>
      <w:r>
        <w:rPr>
          <w:spacing w:val="-1"/>
        </w:rPr>
        <w:t xml:space="preserve"> </w:t>
      </w:r>
      <w:r>
        <w:t>innych</w:t>
      </w:r>
      <w:r>
        <w:rPr>
          <w:spacing w:val="-2"/>
        </w:rPr>
        <w:t xml:space="preserve"> </w:t>
      </w:r>
      <w:r>
        <w:t>miejsc</w:t>
      </w:r>
      <w:r>
        <w:rPr>
          <w:spacing w:val="-1"/>
        </w:rPr>
        <w:t xml:space="preserve"> </w:t>
      </w:r>
      <w:r>
        <w:t>wskazanych</w:t>
      </w:r>
      <w:r>
        <w:rPr>
          <w:spacing w:val="-2"/>
        </w:rPr>
        <w:t xml:space="preserve"> </w:t>
      </w:r>
      <w:r>
        <w:t>w Kontrakcie będą wykorzystane do robót lub odwiezione na odkład odpowiednio do wymagań Kontraktu lub wskazań</w:t>
      </w:r>
      <w:r>
        <w:rPr>
          <w:spacing w:val="-3"/>
        </w:rPr>
        <w:t xml:space="preserve"> </w:t>
      </w:r>
      <w:r>
        <w:t>Inspektora.</w:t>
      </w:r>
    </w:p>
    <w:p w:rsidR="004959B5" w:rsidRDefault="008336AA">
      <w:pPr>
        <w:pStyle w:val="Tekstpodstawowy"/>
        <w:spacing w:before="4" w:line="244" w:lineRule="auto"/>
        <w:ind w:left="218" w:right="780"/>
        <w:jc w:val="both"/>
      </w:pPr>
      <w:r>
        <w:t>Z</w:t>
      </w:r>
      <w:r>
        <w:rPr>
          <w:spacing w:val="-5"/>
        </w:rPr>
        <w:t xml:space="preserve"> </w:t>
      </w:r>
      <w:r>
        <w:t>wyjątkiem</w:t>
      </w:r>
      <w:r>
        <w:rPr>
          <w:spacing w:val="-7"/>
        </w:rPr>
        <w:t xml:space="preserve"> </w:t>
      </w:r>
      <w:r>
        <w:t>uzyskania</w:t>
      </w:r>
      <w:r>
        <w:rPr>
          <w:spacing w:val="-4"/>
        </w:rPr>
        <w:t xml:space="preserve"> </w:t>
      </w:r>
      <w:r>
        <w:t>na</w:t>
      </w:r>
      <w:r>
        <w:rPr>
          <w:spacing w:val="-5"/>
        </w:rPr>
        <w:t xml:space="preserve"> </w:t>
      </w:r>
      <w:r>
        <w:t>to</w:t>
      </w:r>
      <w:r>
        <w:rPr>
          <w:spacing w:val="-5"/>
        </w:rPr>
        <w:t xml:space="preserve"> </w:t>
      </w:r>
      <w:r>
        <w:t>pisemnej</w:t>
      </w:r>
      <w:r>
        <w:rPr>
          <w:spacing w:val="-4"/>
        </w:rPr>
        <w:t xml:space="preserve"> </w:t>
      </w:r>
      <w:r>
        <w:t>zgody</w:t>
      </w:r>
      <w:r>
        <w:rPr>
          <w:spacing w:val="-8"/>
        </w:rPr>
        <w:t xml:space="preserve"> </w:t>
      </w:r>
      <w:r>
        <w:t>Inspektora,</w:t>
      </w:r>
      <w:r>
        <w:rPr>
          <w:spacing w:val="-5"/>
        </w:rPr>
        <w:t xml:space="preserve"> </w:t>
      </w:r>
      <w:r>
        <w:t>Wykonawca</w:t>
      </w:r>
      <w:r>
        <w:rPr>
          <w:spacing w:val="-5"/>
        </w:rPr>
        <w:t xml:space="preserve"> </w:t>
      </w:r>
      <w:r>
        <w:t>nie</w:t>
      </w:r>
      <w:r>
        <w:rPr>
          <w:spacing w:val="-5"/>
        </w:rPr>
        <w:t xml:space="preserve"> </w:t>
      </w:r>
      <w:r>
        <w:t>będzie</w:t>
      </w:r>
      <w:r>
        <w:rPr>
          <w:spacing w:val="-5"/>
        </w:rPr>
        <w:t xml:space="preserve"> </w:t>
      </w:r>
      <w:r>
        <w:t>prowadzi</w:t>
      </w:r>
      <w:r>
        <w:rPr>
          <w:b/>
        </w:rPr>
        <w:t>ć</w:t>
      </w:r>
      <w:r>
        <w:rPr>
          <w:spacing w:val="-5"/>
        </w:rPr>
        <w:t xml:space="preserve"> </w:t>
      </w:r>
      <w:r>
        <w:t>żadnych</w:t>
      </w:r>
      <w:r>
        <w:rPr>
          <w:spacing w:val="-7"/>
        </w:rPr>
        <w:t xml:space="preserve"> </w:t>
      </w:r>
      <w:r>
        <w:t>wykopów</w:t>
      </w:r>
      <w:r>
        <w:rPr>
          <w:spacing w:val="-9"/>
        </w:rPr>
        <w:t xml:space="preserve"> </w:t>
      </w:r>
      <w:r>
        <w:t>w obrębie</w:t>
      </w:r>
      <w:r>
        <w:rPr>
          <w:spacing w:val="-8"/>
        </w:rPr>
        <w:t xml:space="preserve"> </w:t>
      </w:r>
      <w:r>
        <w:t>Terenu</w:t>
      </w:r>
      <w:r>
        <w:rPr>
          <w:spacing w:val="-10"/>
        </w:rPr>
        <w:t xml:space="preserve"> </w:t>
      </w:r>
      <w:r>
        <w:t>Budowy</w:t>
      </w:r>
      <w:r>
        <w:rPr>
          <w:spacing w:val="-12"/>
        </w:rPr>
        <w:t xml:space="preserve"> </w:t>
      </w:r>
      <w:r>
        <w:t>poza</w:t>
      </w:r>
      <w:r>
        <w:rPr>
          <w:spacing w:val="-8"/>
        </w:rPr>
        <w:t xml:space="preserve"> </w:t>
      </w:r>
      <w:r>
        <w:t>tymi,</w:t>
      </w:r>
      <w:r>
        <w:rPr>
          <w:spacing w:val="-8"/>
        </w:rPr>
        <w:t xml:space="preserve"> </w:t>
      </w:r>
      <w:r>
        <w:t>które</w:t>
      </w:r>
      <w:r>
        <w:rPr>
          <w:spacing w:val="-8"/>
        </w:rPr>
        <w:t xml:space="preserve"> </w:t>
      </w:r>
      <w:r>
        <w:t>zostały</w:t>
      </w:r>
      <w:r>
        <w:rPr>
          <w:spacing w:val="-12"/>
        </w:rPr>
        <w:t xml:space="preserve"> </w:t>
      </w:r>
      <w:r>
        <w:t>wyszczególnione</w:t>
      </w:r>
      <w:r>
        <w:rPr>
          <w:spacing w:val="-8"/>
        </w:rPr>
        <w:t xml:space="preserve"> </w:t>
      </w:r>
      <w:r>
        <w:t>w</w:t>
      </w:r>
      <w:r>
        <w:rPr>
          <w:spacing w:val="-13"/>
        </w:rPr>
        <w:t xml:space="preserve"> </w:t>
      </w:r>
      <w:r>
        <w:t>Kontrakcie.</w:t>
      </w:r>
    </w:p>
    <w:p w:rsidR="004959B5" w:rsidRDefault="004959B5">
      <w:pPr>
        <w:pStyle w:val="Tekstpodstawowy"/>
        <w:spacing w:before="6"/>
      </w:pPr>
    </w:p>
    <w:p w:rsidR="004959B5" w:rsidRDefault="008336AA">
      <w:pPr>
        <w:pStyle w:val="Tekstpodstawowy"/>
        <w:spacing w:before="1" w:line="244" w:lineRule="auto"/>
        <w:ind w:left="218" w:right="781" w:hanging="1"/>
      </w:pPr>
      <w:r>
        <w:t>Eksploatacja</w:t>
      </w:r>
      <w:r>
        <w:rPr>
          <w:spacing w:val="23"/>
        </w:rPr>
        <w:t xml:space="preserve"> </w:t>
      </w:r>
      <w:r>
        <w:t>źródeł</w:t>
      </w:r>
      <w:r>
        <w:rPr>
          <w:spacing w:val="23"/>
        </w:rPr>
        <w:t xml:space="preserve"> </w:t>
      </w:r>
      <w:r>
        <w:t>materiałów</w:t>
      </w:r>
      <w:r>
        <w:rPr>
          <w:spacing w:val="19"/>
        </w:rPr>
        <w:t xml:space="preserve"> </w:t>
      </w:r>
      <w:r>
        <w:t>będzie</w:t>
      </w:r>
      <w:r>
        <w:rPr>
          <w:spacing w:val="23"/>
        </w:rPr>
        <w:t xml:space="preserve"> </w:t>
      </w:r>
      <w:r>
        <w:t>zgodna</w:t>
      </w:r>
      <w:r>
        <w:rPr>
          <w:spacing w:val="23"/>
        </w:rPr>
        <w:t xml:space="preserve"> </w:t>
      </w:r>
      <w:r>
        <w:t>z</w:t>
      </w:r>
      <w:r>
        <w:rPr>
          <w:spacing w:val="23"/>
        </w:rPr>
        <w:t xml:space="preserve"> </w:t>
      </w:r>
      <w:r>
        <w:t>wszelkimi</w:t>
      </w:r>
      <w:r>
        <w:rPr>
          <w:spacing w:val="23"/>
        </w:rPr>
        <w:t xml:space="preserve"> </w:t>
      </w:r>
      <w:r>
        <w:t>regulacjami</w:t>
      </w:r>
      <w:r>
        <w:rPr>
          <w:spacing w:val="23"/>
        </w:rPr>
        <w:t xml:space="preserve"> </w:t>
      </w:r>
      <w:r>
        <w:t>prawnymi</w:t>
      </w:r>
      <w:r>
        <w:rPr>
          <w:spacing w:val="23"/>
        </w:rPr>
        <w:t xml:space="preserve"> </w:t>
      </w:r>
      <w:r>
        <w:t>obowiązującymi</w:t>
      </w:r>
      <w:r>
        <w:rPr>
          <w:spacing w:val="23"/>
        </w:rPr>
        <w:t xml:space="preserve"> </w:t>
      </w:r>
      <w:r>
        <w:t>na</w:t>
      </w:r>
      <w:r>
        <w:rPr>
          <w:spacing w:val="23"/>
        </w:rPr>
        <w:t xml:space="preserve"> </w:t>
      </w:r>
      <w:r>
        <w:t xml:space="preserve">danym </w:t>
      </w:r>
      <w:r>
        <w:rPr>
          <w:spacing w:val="-2"/>
        </w:rPr>
        <w:t>obszarze.</w:t>
      </w:r>
    </w:p>
    <w:p w:rsidR="004959B5" w:rsidRDefault="004959B5">
      <w:pPr>
        <w:pStyle w:val="Tekstpodstawowy"/>
        <w:spacing w:before="8"/>
      </w:pPr>
    </w:p>
    <w:p w:rsidR="004959B5" w:rsidRDefault="008336AA" w:rsidP="009E4C6C">
      <w:pPr>
        <w:pStyle w:val="Nagwek4"/>
        <w:numPr>
          <w:ilvl w:val="1"/>
          <w:numId w:val="87"/>
        </w:numPr>
        <w:tabs>
          <w:tab w:val="left" w:pos="591"/>
        </w:tabs>
        <w:ind w:left="590" w:hanging="373"/>
      </w:pPr>
      <w:r>
        <w:rPr>
          <w:w w:val="95"/>
        </w:rPr>
        <w:t>Inspekcja</w:t>
      </w:r>
      <w:r>
        <w:rPr>
          <w:spacing w:val="12"/>
        </w:rPr>
        <w:t xml:space="preserve"> </w:t>
      </w:r>
      <w:r>
        <w:rPr>
          <w:w w:val="95"/>
        </w:rPr>
        <w:t>wytwórni</w:t>
      </w:r>
      <w:r>
        <w:rPr>
          <w:spacing w:val="11"/>
        </w:rPr>
        <w:t xml:space="preserve"> </w:t>
      </w:r>
      <w:r>
        <w:rPr>
          <w:w w:val="95"/>
        </w:rPr>
        <w:t>wyrobów</w:t>
      </w:r>
      <w:r>
        <w:rPr>
          <w:spacing w:val="15"/>
        </w:rPr>
        <w:t xml:space="preserve"> </w:t>
      </w:r>
      <w:r>
        <w:rPr>
          <w:spacing w:val="-2"/>
          <w:w w:val="95"/>
        </w:rPr>
        <w:t>budowlanych</w:t>
      </w:r>
    </w:p>
    <w:p w:rsidR="004959B5" w:rsidRDefault="004959B5">
      <w:pPr>
        <w:pStyle w:val="Tekstpodstawowy"/>
        <w:spacing w:before="10"/>
        <w:rPr>
          <w:b/>
          <w:sz w:val="19"/>
        </w:rPr>
      </w:pPr>
    </w:p>
    <w:p w:rsidR="004959B5" w:rsidRDefault="008336AA">
      <w:pPr>
        <w:pStyle w:val="Tekstpodstawowy"/>
        <w:spacing w:line="244" w:lineRule="auto"/>
        <w:ind w:left="218" w:right="784" w:firstLine="1010"/>
        <w:jc w:val="both"/>
      </w:pPr>
      <w:r>
        <w:t>Wytwórnie wyrobów budowlanych mogą być okresowo kontrolowane przez Inspektora w celu sprawdzenia</w:t>
      </w:r>
      <w:r>
        <w:rPr>
          <w:spacing w:val="-9"/>
        </w:rPr>
        <w:t xml:space="preserve"> </w:t>
      </w:r>
      <w:r>
        <w:t>zgodności</w:t>
      </w:r>
      <w:r>
        <w:rPr>
          <w:spacing w:val="-9"/>
        </w:rPr>
        <w:t xml:space="preserve"> </w:t>
      </w:r>
      <w:r>
        <w:t>stosowanych</w:t>
      </w:r>
      <w:r>
        <w:rPr>
          <w:spacing w:val="-10"/>
        </w:rPr>
        <w:t xml:space="preserve"> </w:t>
      </w:r>
      <w:r>
        <w:t>metod</w:t>
      </w:r>
      <w:r>
        <w:rPr>
          <w:spacing w:val="-8"/>
        </w:rPr>
        <w:t xml:space="preserve"> </w:t>
      </w:r>
      <w:r>
        <w:t>produkcyjnych</w:t>
      </w:r>
      <w:r>
        <w:rPr>
          <w:spacing w:val="-10"/>
        </w:rPr>
        <w:t xml:space="preserve"> </w:t>
      </w:r>
      <w:r>
        <w:t>z</w:t>
      </w:r>
      <w:r>
        <w:rPr>
          <w:spacing w:val="-9"/>
        </w:rPr>
        <w:t xml:space="preserve"> </w:t>
      </w:r>
      <w:r>
        <w:t>wymaganiami.</w:t>
      </w:r>
      <w:r>
        <w:rPr>
          <w:spacing w:val="-9"/>
        </w:rPr>
        <w:t xml:space="preserve"> </w:t>
      </w:r>
      <w:r>
        <w:t>Próbki</w:t>
      </w:r>
      <w:r>
        <w:rPr>
          <w:spacing w:val="-9"/>
        </w:rPr>
        <w:t xml:space="preserve"> </w:t>
      </w:r>
      <w:r>
        <w:t>wyrobów</w:t>
      </w:r>
      <w:r>
        <w:rPr>
          <w:spacing w:val="-11"/>
        </w:rPr>
        <w:t xml:space="preserve"> </w:t>
      </w:r>
      <w:r>
        <w:t>budowlanych</w:t>
      </w:r>
      <w:r>
        <w:rPr>
          <w:spacing w:val="-10"/>
        </w:rPr>
        <w:t xml:space="preserve"> </w:t>
      </w:r>
      <w:r>
        <w:t>mogą być pobierane w celu sprawdzenia ich właściwości. Wynik tych kontroli będzie podstawą akceptacji określonej partii wyrobów</w:t>
      </w:r>
      <w:r>
        <w:rPr>
          <w:spacing w:val="-4"/>
        </w:rPr>
        <w:t xml:space="preserve"> </w:t>
      </w:r>
      <w:r>
        <w:t>budowlanych pod względem</w:t>
      </w:r>
      <w:r>
        <w:rPr>
          <w:spacing w:val="-4"/>
        </w:rPr>
        <w:t xml:space="preserve"> </w:t>
      </w:r>
      <w:r>
        <w:t>jakości.</w:t>
      </w:r>
    </w:p>
    <w:p w:rsidR="004959B5" w:rsidRDefault="008336AA">
      <w:pPr>
        <w:pStyle w:val="Tekstpodstawowy"/>
        <w:spacing w:before="3"/>
        <w:ind w:left="1228"/>
        <w:jc w:val="both"/>
      </w:pPr>
      <w:r>
        <w:t>W</w:t>
      </w:r>
      <w:r>
        <w:rPr>
          <w:spacing w:val="-3"/>
        </w:rPr>
        <w:t xml:space="preserve"> </w:t>
      </w:r>
      <w:r>
        <w:t>przypadku,</w:t>
      </w:r>
      <w:r>
        <w:rPr>
          <w:spacing w:val="-3"/>
        </w:rPr>
        <w:t xml:space="preserve"> </w:t>
      </w:r>
      <w:r>
        <w:t>gdy</w:t>
      </w:r>
      <w:r>
        <w:rPr>
          <w:spacing w:val="-5"/>
        </w:rPr>
        <w:t xml:space="preserve"> </w:t>
      </w:r>
      <w:r>
        <w:t>Inspektor</w:t>
      </w:r>
      <w:r>
        <w:rPr>
          <w:spacing w:val="-3"/>
        </w:rPr>
        <w:t xml:space="preserve"> </w:t>
      </w:r>
      <w:r>
        <w:t>będzie</w:t>
      </w:r>
      <w:r>
        <w:rPr>
          <w:spacing w:val="-3"/>
        </w:rPr>
        <w:t xml:space="preserve"> </w:t>
      </w:r>
      <w:r>
        <w:t>przeprowadzał</w:t>
      </w:r>
      <w:r>
        <w:rPr>
          <w:spacing w:val="-4"/>
        </w:rPr>
        <w:t xml:space="preserve"> </w:t>
      </w:r>
      <w:r>
        <w:t>inspekcję</w:t>
      </w:r>
      <w:r>
        <w:rPr>
          <w:spacing w:val="-2"/>
        </w:rPr>
        <w:t xml:space="preserve"> </w:t>
      </w:r>
      <w:r>
        <w:t>wytwórni</w:t>
      </w:r>
      <w:r>
        <w:rPr>
          <w:spacing w:val="-5"/>
        </w:rPr>
        <w:t xml:space="preserve"> </w:t>
      </w:r>
      <w:r>
        <w:t>będą</w:t>
      </w:r>
      <w:r>
        <w:rPr>
          <w:spacing w:val="-5"/>
        </w:rPr>
        <w:t xml:space="preserve"> </w:t>
      </w:r>
      <w:r>
        <w:t>zachowane</w:t>
      </w:r>
      <w:r>
        <w:rPr>
          <w:spacing w:val="-4"/>
        </w:rPr>
        <w:t xml:space="preserve"> </w:t>
      </w:r>
      <w:r>
        <w:rPr>
          <w:spacing w:val="-2"/>
        </w:rPr>
        <w:t>następujące</w:t>
      </w:r>
    </w:p>
    <w:p w:rsidR="004959B5" w:rsidRDefault="008336AA">
      <w:pPr>
        <w:pStyle w:val="Tekstpodstawowy"/>
        <w:spacing w:before="5"/>
        <w:ind w:left="218"/>
      </w:pPr>
      <w:r>
        <w:rPr>
          <w:spacing w:val="-2"/>
        </w:rPr>
        <w:t>warunki:</w:t>
      </w:r>
    </w:p>
    <w:p w:rsidR="004959B5" w:rsidRDefault="008336AA" w:rsidP="009E4C6C">
      <w:pPr>
        <w:pStyle w:val="Akapitzlist"/>
        <w:numPr>
          <w:ilvl w:val="0"/>
          <w:numId w:val="79"/>
        </w:numPr>
        <w:tabs>
          <w:tab w:val="left" w:pos="645"/>
          <w:tab w:val="left" w:pos="646"/>
        </w:tabs>
        <w:spacing w:before="5" w:line="244" w:lineRule="auto"/>
        <w:ind w:right="780" w:hanging="432"/>
        <w:rPr>
          <w:sz w:val="20"/>
        </w:rPr>
      </w:pPr>
      <w:r>
        <w:rPr>
          <w:spacing w:val="-2"/>
          <w:sz w:val="20"/>
        </w:rPr>
        <w:t>Inspektor</w:t>
      </w:r>
      <w:r>
        <w:rPr>
          <w:spacing w:val="-13"/>
          <w:sz w:val="20"/>
        </w:rPr>
        <w:t xml:space="preserve"> </w:t>
      </w:r>
      <w:r>
        <w:rPr>
          <w:spacing w:val="-2"/>
          <w:sz w:val="20"/>
        </w:rPr>
        <w:t>będzie</w:t>
      </w:r>
      <w:r>
        <w:rPr>
          <w:spacing w:val="-10"/>
          <w:sz w:val="20"/>
        </w:rPr>
        <w:t xml:space="preserve"> </w:t>
      </w:r>
      <w:r>
        <w:rPr>
          <w:spacing w:val="-2"/>
          <w:sz w:val="20"/>
        </w:rPr>
        <w:t>miał</w:t>
      </w:r>
      <w:r>
        <w:rPr>
          <w:spacing w:val="-11"/>
          <w:sz w:val="20"/>
        </w:rPr>
        <w:t xml:space="preserve"> </w:t>
      </w:r>
      <w:r>
        <w:rPr>
          <w:spacing w:val="-2"/>
          <w:sz w:val="20"/>
        </w:rPr>
        <w:t>zapewnioną</w:t>
      </w:r>
      <w:r>
        <w:rPr>
          <w:spacing w:val="-10"/>
          <w:sz w:val="20"/>
        </w:rPr>
        <w:t xml:space="preserve"> </w:t>
      </w:r>
      <w:r>
        <w:rPr>
          <w:spacing w:val="-2"/>
          <w:sz w:val="20"/>
        </w:rPr>
        <w:t>współpracę</w:t>
      </w:r>
      <w:r>
        <w:rPr>
          <w:spacing w:val="-11"/>
          <w:sz w:val="20"/>
        </w:rPr>
        <w:t xml:space="preserve"> </w:t>
      </w:r>
      <w:r>
        <w:rPr>
          <w:spacing w:val="-2"/>
          <w:sz w:val="20"/>
        </w:rPr>
        <w:t>i</w:t>
      </w:r>
      <w:r>
        <w:rPr>
          <w:spacing w:val="-10"/>
          <w:sz w:val="20"/>
        </w:rPr>
        <w:t xml:space="preserve"> </w:t>
      </w:r>
      <w:r>
        <w:rPr>
          <w:spacing w:val="-2"/>
          <w:sz w:val="20"/>
        </w:rPr>
        <w:t>pomoc</w:t>
      </w:r>
      <w:r>
        <w:rPr>
          <w:spacing w:val="-11"/>
          <w:sz w:val="20"/>
        </w:rPr>
        <w:t xml:space="preserve"> </w:t>
      </w:r>
      <w:r>
        <w:rPr>
          <w:spacing w:val="-2"/>
          <w:sz w:val="20"/>
        </w:rPr>
        <w:t>Wykonawcy</w:t>
      </w:r>
      <w:r>
        <w:rPr>
          <w:spacing w:val="-10"/>
          <w:sz w:val="20"/>
        </w:rPr>
        <w:t xml:space="preserve"> </w:t>
      </w:r>
      <w:r>
        <w:rPr>
          <w:spacing w:val="-2"/>
          <w:sz w:val="20"/>
        </w:rPr>
        <w:t>oraz</w:t>
      </w:r>
      <w:r>
        <w:rPr>
          <w:spacing w:val="-11"/>
          <w:sz w:val="20"/>
        </w:rPr>
        <w:t xml:space="preserve"> </w:t>
      </w:r>
      <w:r>
        <w:rPr>
          <w:spacing w:val="-2"/>
          <w:sz w:val="20"/>
        </w:rPr>
        <w:t>producenta</w:t>
      </w:r>
      <w:r>
        <w:rPr>
          <w:spacing w:val="-10"/>
          <w:sz w:val="20"/>
        </w:rPr>
        <w:t xml:space="preserve"> </w:t>
      </w:r>
      <w:r>
        <w:rPr>
          <w:spacing w:val="-2"/>
          <w:sz w:val="20"/>
        </w:rPr>
        <w:t>wyrobów</w:t>
      </w:r>
      <w:r>
        <w:rPr>
          <w:spacing w:val="-11"/>
          <w:sz w:val="20"/>
        </w:rPr>
        <w:t xml:space="preserve"> </w:t>
      </w:r>
      <w:r>
        <w:rPr>
          <w:spacing w:val="-2"/>
          <w:sz w:val="20"/>
        </w:rPr>
        <w:t>budowlanych</w:t>
      </w:r>
      <w:r>
        <w:rPr>
          <w:spacing w:val="-10"/>
          <w:sz w:val="20"/>
        </w:rPr>
        <w:t xml:space="preserve"> </w:t>
      </w:r>
      <w:r>
        <w:rPr>
          <w:spacing w:val="-2"/>
          <w:sz w:val="20"/>
        </w:rPr>
        <w:t xml:space="preserve">w </w:t>
      </w:r>
      <w:r>
        <w:rPr>
          <w:sz w:val="20"/>
        </w:rPr>
        <w:t>czasie przeprowadzania inspekcji,</w:t>
      </w:r>
    </w:p>
    <w:p w:rsidR="004959B5" w:rsidRDefault="008336AA" w:rsidP="009E4C6C">
      <w:pPr>
        <w:pStyle w:val="Akapitzlist"/>
        <w:numPr>
          <w:ilvl w:val="0"/>
          <w:numId w:val="79"/>
        </w:numPr>
        <w:tabs>
          <w:tab w:val="left" w:pos="645"/>
          <w:tab w:val="left" w:pos="646"/>
        </w:tabs>
        <w:spacing w:before="2" w:line="244" w:lineRule="auto"/>
        <w:ind w:right="785" w:hanging="433"/>
        <w:rPr>
          <w:sz w:val="20"/>
        </w:rPr>
      </w:pPr>
      <w:r>
        <w:rPr>
          <w:spacing w:val="-2"/>
          <w:sz w:val="20"/>
        </w:rPr>
        <w:t>Inspektor</w:t>
      </w:r>
      <w:r>
        <w:rPr>
          <w:spacing w:val="-11"/>
          <w:sz w:val="20"/>
        </w:rPr>
        <w:t xml:space="preserve"> </w:t>
      </w:r>
      <w:r>
        <w:rPr>
          <w:spacing w:val="-2"/>
          <w:sz w:val="20"/>
        </w:rPr>
        <w:t>będzie</w:t>
      </w:r>
      <w:r>
        <w:rPr>
          <w:spacing w:val="-8"/>
          <w:sz w:val="20"/>
        </w:rPr>
        <w:t xml:space="preserve"> </w:t>
      </w:r>
      <w:r>
        <w:rPr>
          <w:spacing w:val="-2"/>
          <w:sz w:val="20"/>
        </w:rPr>
        <w:t>miał</w:t>
      </w:r>
      <w:r>
        <w:rPr>
          <w:spacing w:val="-9"/>
          <w:sz w:val="20"/>
        </w:rPr>
        <w:t xml:space="preserve"> </w:t>
      </w:r>
      <w:r>
        <w:rPr>
          <w:spacing w:val="-2"/>
          <w:sz w:val="20"/>
        </w:rPr>
        <w:t>wolny</w:t>
      </w:r>
      <w:r>
        <w:rPr>
          <w:spacing w:val="-11"/>
          <w:sz w:val="20"/>
        </w:rPr>
        <w:t xml:space="preserve"> </w:t>
      </w:r>
      <w:r>
        <w:rPr>
          <w:spacing w:val="-2"/>
          <w:sz w:val="20"/>
        </w:rPr>
        <w:t>dostęp,</w:t>
      </w:r>
      <w:r>
        <w:rPr>
          <w:spacing w:val="-8"/>
          <w:sz w:val="20"/>
        </w:rPr>
        <w:t xml:space="preserve"> </w:t>
      </w:r>
      <w:r>
        <w:rPr>
          <w:spacing w:val="-2"/>
          <w:sz w:val="20"/>
        </w:rPr>
        <w:t>w</w:t>
      </w:r>
      <w:r>
        <w:rPr>
          <w:spacing w:val="-11"/>
          <w:sz w:val="20"/>
        </w:rPr>
        <w:t xml:space="preserve"> </w:t>
      </w:r>
      <w:r>
        <w:rPr>
          <w:spacing w:val="-2"/>
          <w:sz w:val="20"/>
        </w:rPr>
        <w:t>dowolnym</w:t>
      </w:r>
      <w:r>
        <w:rPr>
          <w:spacing w:val="-10"/>
          <w:sz w:val="20"/>
        </w:rPr>
        <w:t xml:space="preserve"> </w:t>
      </w:r>
      <w:r>
        <w:rPr>
          <w:spacing w:val="-2"/>
          <w:sz w:val="20"/>
        </w:rPr>
        <w:t>czasie,</w:t>
      </w:r>
      <w:r>
        <w:rPr>
          <w:spacing w:val="-8"/>
          <w:sz w:val="20"/>
        </w:rPr>
        <w:t xml:space="preserve"> </w:t>
      </w:r>
      <w:r>
        <w:rPr>
          <w:spacing w:val="-2"/>
          <w:sz w:val="20"/>
        </w:rPr>
        <w:t>do</w:t>
      </w:r>
      <w:r>
        <w:rPr>
          <w:spacing w:val="-7"/>
          <w:sz w:val="20"/>
        </w:rPr>
        <w:t xml:space="preserve"> </w:t>
      </w:r>
      <w:r>
        <w:rPr>
          <w:spacing w:val="-2"/>
          <w:sz w:val="20"/>
        </w:rPr>
        <w:t>tych</w:t>
      </w:r>
      <w:r>
        <w:rPr>
          <w:spacing w:val="-10"/>
          <w:sz w:val="20"/>
        </w:rPr>
        <w:t xml:space="preserve"> </w:t>
      </w:r>
      <w:r>
        <w:rPr>
          <w:spacing w:val="-2"/>
          <w:sz w:val="20"/>
        </w:rPr>
        <w:t>części</w:t>
      </w:r>
      <w:r>
        <w:rPr>
          <w:spacing w:val="-11"/>
          <w:sz w:val="20"/>
        </w:rPr>
        <w:t xml:space="preserve"> </w:t>
      </w:r>
      <w:r>
        <w:rPr>
          <w:spacing w:val="-2"/>
          <w:sz w:val="20"/>
        </w:rPr>
        <w:t>wytwórni,</w:t>
      </w:r>
      <w:r>
        <w:rPr>
          <w:spacing w:val="-10"/>
          <w:sz w:val="20"/>
        </w:rPr>
        <w:t xml:space="preserve"> </w:t>
      </w:r>
      <w:r>
        <w:rPr>
          <w:spacing w:val="-2"/>
          <w:sz w:val="20"/>
        </w:rPr>
        <w:t>gdzie</w:t>
      </w:r>
      <w:r>
        <w:rPr>
          <w:spacing w:val="-10"/>
          <w:sz w:val="20"/>
        </w:rPr>
        <w:t xml:space="preserve"> </w:t>
      </w:r>
      <w:r>
        <w:rPr>
          <w:spacing w:val="-2"/>
          <w:sz w:val="20"/>
        </w:rPr>
        <w:t>odbywa</w:t>
      </w:r>
      <w:r>
        <w:rPr>
          <w:spacing w:val="-10"/>
          <w:sz w:val="20"/>
        </w:rPr>
        <w:t xml:space="preserve"> </w:t>
      </w:r>
      <w:r>
        <w:rPr>
          <w:spacing w:val="-2"/>
          <w:sz w:val="20"/>
        </w:rPr>
        <w:t>się</w:t>
      </w:r>
      <w:r>
        <w:rPr>
          <w:spacing w:val="-10"/>
          <w:sz w:val="20"/>
        </w:rPr>
        <w:t xml:space="preserve"> </w:t>
      </w:r>
      <w:r>
        <w:rPr>
          <w:spacing w:val="-2"/>
          <w:sz w:val="20"/>
        </w:rPr>
        <w:t xml:space="preserve">produkcja </w:t>
      </w:r>
      <w:r>
        <w:rPr>
          <w:sz w:val="20"/>
        </w:rPr>
        <w:t>wyrobów</w:t>
      </w:r>
      <w:r>
        <w:rPr>
          <w:spacing w:val="-9"/>
          <w:sz w:val="20"/>
        </w:rPr>
        <w:t xml:space="preserve"> </w:t>
      </w:r>
      <w:r>
        <w:rPr>
          <w:sz w:val="20"/>
        </w:rPr>
        <w:t>budowlanych</w:t>
      </w:r>
      <w:r>
        <w:rPr>
          <w:spacing w:val="-6"/>
          <w:sz w:val="20"/>
        </w:rPr>
        <w:t xml:space="preserve"> </w:t>
      </w:r>
      <w:r>
        <w:rPr>
          <w:sz w:val="20"/>
        </w:rPr>
        <w:t>przeznaczonych</w:t>
      </w:r>
      <w:r>
        <w:rPr>
          <w:spacing w:val="-6"/>
          <w:sz w:val="20"/>
        </w:rPr>
        <w:t xml:space="preserve"> </w:t>
      </w:r>
      <w:r>
        <w:rPr>
          <w:sz w:val="20"/>
        </w:rPr>
        <w:t>do</w:t>
      </w:r>
      <w:r>
        <w:rPr>
          <w:spacing w:val="-4"/>
          <w:sz w:val="20"/>
        </w:rPr>
        <w:t xml:space="preserve"> </w:t>
      </w:r>
      <w:r>
        <w:rPr>
          <w:sz w:val="20"/>
        </w:rPr>
        <w:t>realizacji</w:t>
      </w:r>
      <w:r>
        <w:rPr>
          <w:spacing w:val="-5"/>
          <w:sz w:val="20"/>
        </w:rPr>
        <w:t xml:space="preserve"> </w:t>
      </w:r>
      <w:r>
        <w:rPr>
          <w:sz w:val="20"/>
        </w:rPr>
        <w:t>Kontraktu.</w:t>
      </w:r>
    </w:p>
    <w:p w:rsidR="004959B5" w:rsidRDefault="008336AA" w:rsidP="009E4C6C">
      <w:pPr>
        <w:pStyle w:val="Akapitzlist"/>
        <w:numPr>
          <w:ilvl w:val="0"/>
          <w:numId w:val="79"/>
        </w:numPr>
        <w:tabs>
          <w:tab w:val="left" w:pos="645"/>
          <w:tab w:val="left" w:pos="646"/>
        </w:tabs>
        <w:spacing w:before="1" w:line="244" w:lineRule="auto"/>
        <w:ind w:left="638" w:right="788" w:hanging="421"/>
        <w:rPr>
          <w:sz w:val="20"/>
        </w:rPr>
      </w:pPr>
      <w:r>
        <w:rPr>
          <w:sz w:val="20"/>
        </w:rPr>
        <w:t>Jeżeli produkcja odbywa się w miejscu nie należącym do Wykonawcy, Wykonawca uzyska dla Inspektora zezwolenie dla przeprowadzenia inspekcji i badań w tych miejscach</w:t>
      </w:r>
    </w:p>
    <w:p w:rsidR="004959B5" w:rsidRDefault="004959B5">
      <w:pPr>
        <w:spacing w:line="244" w:lineRule="auto"/>
        <w:rPr>
          <w:sz w:val="20"/>
        </w:rPr>
        <w:sectPr w:rsidR="004959B5">
          <w:pgSz w:w="11900" w:h="16840"/>
          <w:pgMar w:top="1140" w:right="620" w:bottom="1080" w:left="1200" w:header="845" w:footer="883" w:gutter="0"/>
          <w:cols w:space="708"/>
        </w:sectPr>
      </w:pPr>
    </w:p>
    <w:p w:rsidR="004959B5" w:rsidRDefault="004959B5">
      <w:pPr>
        <w:pStyle w:val="Tekstpodstawowy"/>
        <w:spacing w:before="3"/>
        <w:rPr>
          <w:sz w:val="14"/>
        </w:rPr>
      </w:pPr>
    </w:p>
    <w:p w:rsidR="004959B5" w:rsidRDefault="008336AA" w:rsidP="009E4C6C">
      <w:pPr>
        <w:pStyle w:val="Nagwek4"/>
        <w:numPr>
          <w:ilvl w:val="1"/>
          <w:numId w:val="87"/>
        </w:numPr>
        <w:tabs>
          <w:tab w:val="left" w:pos="572"/>
        </w:tabs>
        <w:spacing w:before="98"/>
        <w:ind w:left="571" w:hanging="354"/>
      </w:pPr>
      <w:r>
        <w:t>Wyroby</w:t>
      </w:r>
      <w:r>
        <w:rPr>
          <w:spacing w:val="-7"/>
        </w:rPr>
        <w:t xml:space="preserve"> </w:t>
      </w:r>
      <w:r>
        <w:t>budowlane</w:t>
      </w:r>
      <w:r>
        <w:rPr>
          <w:spacing w:val="-8"/>
        </w:rPr>
        <w:t xml:space="preserve"> </w:t>
      </w:r>
      <w:r>
        <w:t>nie</w:t>
      </w:r>
      <w:r>
        <w:rPr>
          <w:spacing w:val="-8"/>
        </w:rPr>
        <w:t xml:space="preserve"> </w:t>
      </w:r>
      <w:r>
        <w:t>odpowiadające</w:t>
      </w:r>
      <w:r>
        <w:rPr>
          <w:spacing w:val="-7"/>
        </w:rPr>
        <w:t xml:space="preserve"> </w:t>
      </w:r>
      <w:r>
        <w:rPr>
          <w:spacing w:val="-2"/>
        </w:rPr>
        <w:t>wymaganiom</w:t>
      </w:r>
    </w:p>
    <w:p w:rsidR="004959B5" w:rsidRDefault="004959B5">
      <w:pPr>
        <w:pStyle w:val="Tekstpodstawowy"/>
        <w:spacing w:before="4"/>
        <w:rPr>
          <w:b/>
          <w:sz w:val="18"/>
        </w:rPr>
      </w:pPr>
    </w:p>
    <w:p w:rsidR="004959B5" w:rsidRDefault="008336AA">
      <w:pPr>
        <w:pStyle w:val="Tekstpodstawowy"/>
        <w:spacing w:line="244" w:lineRule="auto"/>
        <w:ind w:left="218" w:right="784"/>
        <w:jc w:val="both"/>
      </w:pPr>
      <w:r>
        <w:t>Wyroby</w:t>
      </w:r>
      <w:r>
        <w:rPr>
          <w:spacing w:val="-8"/>
        </w:rPr>
        <w:t xml:space="preserve"> </w:t>
      </w:r>
      <w:r>
        <w:t>budowlane</w:t>
      </w:r>
      <w:r>
        <w:rPr>
          <w:spacing w:val="-4"/>
        </w:rPr>
        <w:t xml:space="preserve"> </w:t>
      </w:r>
      <w:r>
        <w:t>(materiały)</w:t>
      </w:r>
      <w:r>
        <w:rPr>
          <w:spacing w:val="-4"/>
        </w:rPr>
        <w:t xml:space="preserve"> </w:t>
      </w:r>
      <w:r>
        <w:t>nie</w:t>
      </w:r>
      <w:r>
        <w:rPr>
          <w:spacing w:val="-4"/>
        </w:rPr>
        <w:t xml:space="preserve"> </w:t>
      </w:r>
      <w:r>
        <w:t>odpowiadające</w:t>
      </w:r>
      <w:r>
        <w:rPr>
          <w:spacing w:val="-4"/>
        </w:rPr>
        <w:t xml:space="preserve"> </w:t>
      </w:r>
      <w:r>
        <w:t>wymaganiom</w:t>
      </w:r>
      <w:r>
        <w:rPr>
          <w:spacing w:val="-8"/>
        </w:rPr>
        <w:t xml:space="preserve"> </w:t>
      </w:r>
      <w:r>
        <w:t>zostaną</w:t>
      </w:r>
      <w:r>
        <w:rPr>
          <w:spacing w:val="-4"/>
        </w:rPr>
        <w:t xml:space="preserve"> </w:t>
      </w:r>
      <w:r>
        <w:t>przez</w:t>
      </w:r>
      <w:r>
        <w:rPr>
          <w:spacing w:val="-4"/>
        </w:rPr>
        <w:t xml:space="preserve"> </w:t>
      </w:r>
      <w:r>
        <w:t>Wykonawcę</w:t>
      </w:r>
      <w:r>
        <w:rPr>
          <w:spacing w:val="-4"/>
        </w:rPr>
        <w:t xml:space="preserve"> </w:t>
      </w:r>
      <w:r>
        <w:t>wywiezione</w:t>
      </w:r>
      <w:r>
        <w:rPr>
          <w:spacing w:val="-6"/>
        </w:rPr>
        <w:t xml:space="preserve"> </w:t>
      </w:r>
      <w:r>
        <w:t>z</w:t>
      </w:r>
      <w:r>
        <w:rPr>
          <w:spacing w:val="-6"/>
        </w:rPr>
        <w:t xml:space="preserve"> </w:t>
      </w:r>
      <w:r>
        <w:t>terenu budowy</w:t>
      </w:r>
      <w:r>
        <w:rPr>
          <w:spacing w:val="40"/>
        </w:rPr>
        <w:t xml:space="preserve"> </w:t>
      </w:r>
      <w:r>
        <w:t>i złożone w miejscu uzyskanym staraniem Wykonawcy. Jeśli Inspektor zezwoli Wykonawcy</w:t>
      </w:r>
      <w:r>
        <w:rPr>
          <w:spacing w:val="-1"/>
        </w:rPr>
        <w:t xml:space="preserve"> </w:t>
      </w:r>
      <w:r>
        <w:t>na użycie tych</w:t>
      </w:r>
      <w:r>
        <w:rPr>
          <w:spacing w:val="-6"/>
        </w:rPr>
        <w:t xml:space="preserve"> </w:t>
      </w:r>
      <w:r>
        <w:t>wyrobów</w:t>
      </w:r>
      <w:r>
        <w:rPr>
          <w:spacing w:val="-12"/>
        </w:rPr>
        <w:t xml:space="preserve"> </w:t>
      </w:r>
      <w:r>
        <w:t>budowlanych</w:t>
      </w:r>
      <w:r>
        <w:rPr>
          <w:spacing w:val="-8"/>
        </w:rPr>
        <w:t xml:space="preserve"> </w:t>
      </w:r>
      <w:r>
        <w:t>do</w:t>
      </w:r>
      <w:r>
        <w:rPr>
          <w:spacing w:val="-6"/>
        </w:rPr>
        <w:t xml:space="preserve"> </w:t>
      </w:r>
      <w:r>
        <w:t>innych</w:t>
      </w:r>
      <w:r>
        <w:rPr>
          <w:spacing w:val="-8"/>
        </w:rPr>
        <w:t xml:space="preserve"> </w:t>
      </w:r>
      <w:r>
        <w:t>robót,</w:t>
      </w:r>
      <w:r>
        <w:rPr>
          <w:spacing w:val="-6"/>
        </w:rPr>
        <w:t xml:space="preserve"> </w:t>
      </w:r>
      <w:r>
        <w:t>dla</w:t>
      </w:r>
      <w:r>
        <w:rPr>
          <w:spacing w:val="-7"/>
        </w:rPr>
        <w:t xml:space="preserve"> </w:t>
      </w:r>
      <w:r>
        <w:t>których</w:t>
      </w:r>
      <w:r>
        <w:rPr>
          <w:spacing w:val="-8"/>
        </w:rPr>
        <w:t xml:space="preserve"> </w:t>
      </w:r>
      <w:r>
        <w:t>zostały</w:t>
      </w:r>
      <w:r>
        <w:rPr>
          <w:spacing w:val="-11"/>
        </w:rPr>
        <w:t xml:space="preserve"> </w:t>
      </w:r>
      <w:r>
        <w:t>zakupione,</w:t>
      </w:r>
      <w:r>
        <w:rPr>
          <w:spacing w:val="-6"/>
        </w:rPr>
        <w:t xml:space="preserve"> </w:t>
      </w:r>
      <w:r>
        <w:t>to</w:t>
      </w:r>
      <w:r>
        <w:rPr>
          <w:spacing w:val="-6"/>
        </w:rPr>
        <w:t xml:space="preserve"> </w:t>
      </w:r>
      <w:r>
        <w:t>koszt</w:t>
      </w:r>
      <w:r>
        <w:rPr>
          <w:spacing w:val="-7"/>
        </w:rPr>
        <w:t xml:space="preserve"> </w:t>
      </w:r>
      <w:r>
        <w:t>tych</w:t>
      </w:r>
      <w:r>
        <w:rPr>
          <w:spacing w:val="-8"/>
        </w:rPr>
        <w:t xml:space="preserve"> </w:t>
      </w:r>
      <w:r>
        <w:t>wyrobów</w:t>
      </w:r>
      <w:r>
        <w:rPr>
          <w:spacing w:val="-12"/>
        </w:rPr>
        <w:t xml:space="preserve"> </w:t>
      </w:r>
      <w:r>
        <w:t>budowlanych zostanie odpowiednio przewartościowany (skorygowany) przez Inspektora. W każdym takim przypadku należy spełnić</w:t>
      </w:r>
      <w:r>
        <w:rPr>
          <w:spacing w:val="-3"/>
        </w:rPr>
        <w:t xml:space="preserve"> </w:t>
      </w:r>
      <w:r>
        <w:t>wymagania</w:t>
      </w:r>
      <w:r>
        <w:rPr>
          <w:spacing w:val="-3"/>
        </w:rPr>
        <w:t xml:space="preserve"> </w:t>
      </w:r>
      <w:r>
        <w:t>ustawy</w:t>
      </w:r>
      <w:r>
        <w:rPr>
          <w:spacing w:val="-11"/>
        </w:rPr>
        <w:t xml:space="preserve"> </w:t>
      </w:r>
      <w:r>
        <w:t>z</w:t>
      </w:r>
      <w:r>
        <w:rPr>
          <w:spacing w:val="-7"/>
        </w:rPr>
        <w:t xml:space="preserve"> </w:t>
      </w:r>
      <w:r>
        <w:t>dnia</w:t>
      </w:r>
      <w:r>
        <w:rPr>
          <w:spacing w:val="-7"/>
        </w:rPr>
        <w:t xml:space="preserve"> </w:t>
      </w:r>
      <w:r>
        <w:t>27.04.2001</w:t>
      </w:r>
      <w:r>
        <w:rPr>
          <w:spacing w:val="-7"/>
        </w:rPr>
        <w:t xml:space="preserve"> </w:t>
      </w:r>
      <w:r>
        <w:t>r.</w:t>
      </w:r>
      <w:r>
        <w:rPr>
          <w:spacing w:val="-7"/>
        </w:rPr>
        <w:t xml:space="preserve"> </w:t>
      </w:r>
      <w:r>
        <w:t>o</w:t>
      </w:r>
      <w:r>
        <w:rPr>
          <w:spacing w:val="-7"/>
        </w:rPr>
        <w:t xml:space="preserve"> </w:t>
      </w:r>
      <w:r>
        <w:t>odpadach</w:t>
      </w:r>
      <w:r>
        <w:rPr>
          <w:spacing w:val="-9"/>
        </w:rPr>
        <w:t xml:space="preserve"> </w:t>
      </w:r>
      <w:r>
        <w:t>(tekst</w:t>
      </w:r>
      <w:r>
        <w:rPr>
          <w:spacing w:val="-8"/>
        </w:rPr>
        <w:t xml:space="preserve"> </w:t>
      </w:r>
      <w:r>
        <w:t>jednolity</w:t>
      </w:r>
      <w:r>
        <w:rPr>
          <w:spacing w:val="-11"/>
        </w:rPr>
        <w:t xml:space="preserve"> </w:t>
      </w:r>
      <w:r>
        <w:t>DZ.U.</w:t>
      </w:r>
      <w:r>
        <w:rPr>
          <w:spacing w:val="-7"/>
        </w:rPr>
        <w:t xml:space="preserve"> </w:t>
      </w:r>
      <w:r>
        <w:t>nr</w:t>
      </w:r>
      <w:r>
        <w:rPr>
          <w:spacing w:val="-7"/>
        </w:rPr>
        <w:t xml:space="preserve"> </w:t>
      </w:r>
      <w:r>
        <w:t>39</w:t>
      </w:r>
      <w:r>
        <w:rPr>
          <w:spacing w:val="-7"/>
        </w:rPr>
        <w:t xml:space="preserve"> </w:t>
      </w:r>
      <w:r>
        <w:t>poz.251</w:t>
      </w:r>
      <w:r>
        <w:rPr>
          <w:spacing w:val="-7"/>
        </w:rPr>
        <w:t xml:space="preserve"> </w:t>
      </w:r>
      <w:r>
        <w:t>z</w:t>
      </w:r>
      <w:r>
        <w:rPr>
          <w:spacing w:val="-7"/>
        </w:rPr>
        <w:t xml:space="preserve"> </w:t>
      </w:r>
      <w:r>
        <w:t>2007</w:t>
      </w:r>
      <w:r>
        <w:rPr>
          <w:spacing w:val="-7"/>
        </w:rPr>
        <w:t xml:space="preserve"> </w:t>
      </w:r>
      <w:r>
        <w:t>r.).</w:t>
      </w:r>
    </w:p>
    <w:p w:rsidR="004959B5" w:rsidRDefault="004959B5">
      <w:pPr>
        <w:pStyle w:val="Tekstpodstawowy"/>
        <w:spacing w:before="8"/>
      </w:pPr>
    </w:p>
    <w:p w:rsidR="004959B5" w:rsidRDefault="008336AA">
      <w:pPr>
        <w:pStyle w:val="Tekstpodstawowy"/>
        <w:spacing w:line="244" w:lineRule="auto"/>
        <w:ind w:left="218" w:right="788" w:hanging="1"/>
        <w:jc w:val="both"/>
      </w:pPr>
      <w:r>
        <w:t>Każdy rodzaj robót, w którym znajdują się nie zbadane i nie zaakceptowane wyroby budowlane, Wykonawca wykonuje na własne ryzyko, licząc się z jego nieprzyjęciem, usunięciem i niezapłaceniem.</w:t>
      </w:r>
    </w:p>
    <w:p w:rsidR="004959B5" w:rsidRDefault="004959B5">
      <w:pPr>
        <w:pStyle w:val="Tekstpodstawowy"/>
        <w:spacing w:before="9"/>
      </w:pPr>
    </w:p>
    <w:p w:rsidR="004959B5" w:rsidRDefault="008336AA" w:rsidP="009E4C6C">
      <w:pPr>
        <w:pStyle w:val="Nagwek4"/>
        <w:numPr>
          <w:ilvl w:val="1"/>
          <w:numId w:val="87"/>
        </w:numPr>
        <w:tabs>
          <w:tab w:val="left" w:pos="560"/>
        </w:tabs>
        <w:ind w:hanging="342"/>
      </w:pPr>
      <w:r>
        <w:rPr>
          <w:w w:val="95"/>
        </w:rPr>
        <w:t>Przechowywanie</w:t>
      </w:r>
      <w:r>
        <w:rPr>
          <w:spacing w:val="11"/>
        </w:rPr>
        <w:t xml:space="preserve"> </w:t>
      </w:r>
      <w:r>
        <w:rPr>
          <w:w w:val="95"/>
        </w:rPr>
        <w:t>i</w:t>
      </w:r>
      <w:r>
        <w:rPr>
          <w:spacing w:val="11"/>
        </w:rPr>
        <w:t xml:space="preserve"> </w:t>
      </w:r>
      <w:r>
        <w:rPr>
          <w:w w:val="95"/>
        </w:rPr>
        <w:t>składowanie</w:t>
      </w:r>
      <w:r>
        <w:rPr>
          <w:spacing w:val="12"/>
        </w:rPr>
        <w:t xml:space="preserve"> </w:t>
      </w:r>
      <w:r>
        <w:rPr>
          <w:w w:val="95"/>
        </w:rPr>
        <w:t>wyrobów</w:t>
      </w:r>
      <w:r>
        <w:rPr>
          <w:spacing w:val="14"/>
        </w:rPr>
        <w:t xml:space="preserve"> </w:t>
      </w:r>
      <w:r>
        <w:rPr>
          <w:w w:val="95"/>
        </w:rPr>
        <w:t>budowlanych</w:t>
      </w:r>
      <w:r>
        <w:rPr>
          <w:spacing w:val="10"/>
        </w:rPr>
        <w:t xml:space="preserve"> </w:t>
      </w:r>
      <w:r>
        <w:rPr>
          <w:w w:val="95"/>
        </w:rPr>
        <w:t>i</w:t>
      </w:r>
      <w:r>
        <w:rPr>
          <w:spacing w:val="11"/>
        </w:rPr>
        <w:t xml:space="preserve"> </w:t>
      </w:r>
      <w:r>
        <w:rPr>
          <w:spacing w:val="-2"/>
          <w:w w:val="95"/>
        </w:rPr>
        <w:t>materiałów</w:t>
      </w:r>
    </w:p>
    <w:p w:rsidR="004959B5" w:rsidRDefault="004959B5">
      <w:pPr>
        <w:pStyle w:val="Tekstpodstawowy"/>
        <w:spacing w:before="6"/>
        <w:rPr>
          <w:b/>
        </w:rPr>
      </w:pPr>
    </w:p>
    <w:p w:rsidR="004959B5" w:rsidRDefault="008336AA">
      <w:pPr>
        <w:pStyle w:val="Tekstpodstawowy"/>
        <w:spacing w:line="244" w:lineRule="auto"/>
        <w:ind w:left="218" w:right="785" w:firstLine="434"/>
        <w:jc w:val="both"/>
      </w:pPr>
      <w:r>
        <w:t>Wykonawca,</w:t>
      </w:r>
      <w:r>
        <w:rPr>
          <w:spacing w:val="-2"/>
        </w:rPr>
        <w:t xml:space="preserve"> </w:t>
      </w:r>
      <w:r>
        <w:t>zapewni,</w:t>
      </w:r>
      <w:r>
        <w:rPr>
          <w:spacing w:val="-2"/>
        </w:rPr>
        <w:t xml:space="preserve"> </w:t>
      </w:r>
      <w:r>
        <w:t>aby</w:t>
      </w:r>
      <w:r>
        <w:rPr>
          <w:spacing w:val="-4"/>
        </w:rPr>
        <w:t xml:space="preserve"> </w:t>
      </w:r>
      <w:r>
        <w:t>tymczasowo</w:t>
      </w:r>
      <w:r>
        <w:rPr>
          <w:spacing w:val="-1"/>
        </w:rPr>
        <w:t xml:space="preserve"> </w:t>
      </w:r>
      <w:r>
        <w:t>składowane</w:t>
      </w:r>
      <w:r>
        <w:rPr>
          <w:spacing w:val="-2"/>
        </w:rPr>
        <w:t xml:space="preserve"> </w:t>
      </w:r>
      <w:r>
        <w:t>wyroby</w:t>
      </w:r>
      <w:r>
        <w:rPr>
          <w:spacing w:val="-6"/>
        </w:rPr>
        <w:t xml:space="preserve"> </w:t>
      </w:r>
      <w:r>
        <w:t>budowlane</w:t>
      </w:r>
      <w:r>
        <w:rPr>
          <w:spacing w:val="-3"/>
        </w:rPr>
        <w:t xml:space="preserve"> </w:t>
      </w:r>
      <w:r>
        <w:t>(materiały),</w:t>
      </w:r>
      <w:r>
        <w:rPr>
          <w:spacing w:val="-3"/>
        </w:rPr>
        <w:t xml:space="preserve"> </w:t>
      </w:r>
      <w:r>
        <w:t>do</w:t>
      </w:r>
      <w:r>
        <w:rPr>
          <w:spacing w:val="-3"/>
        </w:rPr>
        <w:t xml:space="preserve"> </w:t>
      </w:r>
      <w:r>
        <w:t>czasu</w:t>
      </w:r>
      <w:r>
        <w:rPr>
          <w:spacing w:val="-4"/>
        </w:rPr>
        <w:t xml:space="preserve"> </w:t>
      </w:r>
      <w:r>
        <w:t>gdy</w:t>
      </w:r>
      <w:r>
        <w:rPr>
          <w:spacing w:val="-6"/>
        </w:rPr>
        <w:t xml:space="preserve"> </w:t>
      </w:r>
      <w:r>
        <w:t>będą</w:t>
      </w:r>
      <w:r>
        <w:rPr>
          <w:spacing w:val="-3"/>
        </w:rPr>
        <w:t xml:space="preserve"> </w:t>
      </w:r>
      <w:r>
        <w:t>one potrzebne</w:t>
      </w:r>
      <w:r>
        <w:rPr>
          <w:spacing w:val="-13"/>
        </w:rPr>
        <w:t xml:space="preserve"> </w:t>
      </w:r>
      <w:r>
        <w:t>do</w:t>
      </w:r>
      <w:r>
        <w:rPr>
          <w:spacing w:val="-11"/>
        </w:rPr>
        <w:t xml:space="preserve"> </w:t>
      </w:r>
      <w:r>
        <w:t>robót,</w:t>
      </w:r>
      <w:r>
        <w:rPr>
          <w:spacing w:val="-11"/>
        </w:rPr>
        <w:t xml:space="preserve"> </w:t>
      </w:r>
      <w:r>
        <w:t>były</w:t>
      </w:r>
      <w:r>
        <w:rPr>
          <w:spacing w:val="-13"/>
        </w:rPr>
        <w:t xml:space="preserve"> </w:t>
      </w:r>
      <w:r>
        <w:t>zabezpieczone</w:t>
      </w:r>
      <w:r>
        <w:rPr>
          <w:spacing w:val="-11"/>
        </w:rPr>
        <w:t xml:space="preserve"> </w:t>
      </w:r>
      <w:r>
        <w:t>przed</w:t>
      </w:r>
      <w:r>
        <w:rPr>
          <w:spacing w:val="-11"/>
        </w:rPr>
        <w:t xml:space="preserve"> </w:t>
      </w:r>
      <w:r>
        <w:t>zanieczyszczeniem,</w:t>
      </w:r>
      <w:r>
        <w:rPr>
          <w:spacing w:val="-11"/>
        </w:rPr>
        <w:t xml:space="preserve"> </w:t>
      </w:r>
      <w:r>
        <w:t>zachowały</w:t>
      </w:r>
      <w:r>
        <w:rPr>
          <w:spacing w:val="-13"/>
        </w:rPr>
        <w:t xml:space="preserve"> </w:t>
      </w:r>
      <w:r>
        <w:t>swoją</w:t>
      </w:r>
      <w:r>
        <w:rPr>
          <w:spacing w:val="-11"/>
        </w:rPr>
        <w:t xml:space="preserve"> </w:t>
      </w:r>
      <w:r>
        <w:t>jakość</w:t>
      </w:r>
      <w:r>
        <w:rPr>
          <w:spacing w:val="-11"/>
        </w:rPr>
        <w:t xml:space="preserve"> </w:t>
      </w:r>
      <w:r>
        <w:t>i</w:t>
      </w:r>
      <w:r>
        <w:rPr>
          <w:spacing w:val="-12"/>
        </w:rPr>
        <w:t xml:space="preserve"> </w:t>
      </w:r>
      <w:r>
        <w:t>właściwość</w:t>
      </w:r>
      <w:r>
        <w:rPr>
          <w:spacing w:val="-11"/>
        </w:rPr>
        <w:t xml:space="preserve"> </w:t>
      </w:r>
      <w:r>
        <w:t>do</w:t>
      </w:r>
      <w:r>
        <w:rPr>
          <w:spacing w:val="-11"/>
        </w:rPr>
        <w:t xml:space="preserve"> </w:t>
      </w:r>
      <w:r>
        <w:t>robót</w:t>
      </w:r>
      <w:r>
        <w:rPr>
          <w:spacing w:val="-12"/>
        </w:rPr>
        <w:t xml:space="preserve"> </w:t>
      </w:r>
      <w:r>
        <w:t>i były dostępne do kontroli przez Inspektora.</w:t>
      </w:r>
    </w:p>
    <w:p w:rsidR="004959B5" w:rsidRDefault="008336AA">
      <w:pPr>
        <w:pStyle w:val="Tekstpodstawowy"/>
        <w:spacing w:before="2" w:line="244" w:lineRule="auto"/>
        <w:ind w:left="218" w:right="785" w:firstLine="434"/>
        <w:jc w:val="both"/>
      </w:pPr>
      <w:r>
        <w:rPr>
          <w:spacing w:val="-2"/>
        </w:rPr>
        <w:t>Miejsca czasowego składowania będą zlokalizowane w</w:t>
      </w:r>
      <w:r>
        <w:rPr>
          <w:spacing w:val="-6"/>
        </w:rPr>
        <w:t xml:space="preserve"> </w:t>
      </w:r>
      <w:r>
        <w:rPr>
          <w:spacing w:val="-2"/>
        </w:rPr>
        <w:t>obrębie Terenu</w:t>
      </w:r>
      <w:r>
        <w:rPr>
          <w:spacing w:val="-3"/>
        </w:rPr>
        <w:t xml:space="preserve"> </w:t>
      </w:r>
      <w:r>
        <w:rPr>
          <w:spacing w:val="-2"/>
        </w:rPr>
        <w:t>Budowy</w:t>
      </w:r>
      <w:r>
        <w:rPr>
          <w:spacing w:val="-5"/>
        </w:rPr>
        <w:t xml:space="preserve"> </w:t>
      </w:r>
      <w:r>
        <w:rPr>
          <w:spacing w:val="-2"/>
        </w:rPr>
        <w:t>w</w:t>
      </w:r>
      <w:r>
        <w:rPr>
          <w:spacing w:val="-6"/>
        </w:rPr>
        <w:t xml:space="preserve"> </w:t>
      </w:r>
      <w:r>
        <w:rPr>
          <w:spacing w:val="-2"/>
        </w:rPr>
        <w:t>miejscach</w:t>
      </w:r>
      <w:r>
        <w:rPr>
          <w:spacing w:val="-3"/>
        </w:rPr>
        <w:t xml:space="preserve"> </w:t>
      </w:r>
      <w:r>
        <w:rPr>
          <w:spacing w:val="-2"/>
        </w:rPr>
        <w:t>uzgodnionych</w:t>
      </w:r>
      <w:r>
        <w:rPr>
          <w:spacing w:val="-3"/>
        </w:rPr>
        <w:t xml:space="preserve"> </w:t>
      </w:r>
      <w:r>
        <w:rPr>
          <w:spacing w:val="-2"/>
        </w:rPr>
        <w:t>z Inspektorem lub poza terenem budowy w miejscach zorganizowanych przez Wykonawcę i zaakceptowanych przez Inspektora.</w:t>
      </w:r>
    </w:p>
    <w:p w:rsidR="004959B5" w:rsidRDefault="008336AA">
      <w:pPr>
        <w:pStyle w:val="Tekstpodstawowy"/>
        <w:spacing w:before="2" w:line="244" w:lineRule="auto"/>
        <w:ind w:left="218" w:right="785" w:firstLine="434"/>
        <w:jc w:val="both"/>
      </w:pPr>
      <w:r>
        <w:t>Uznaje się, że wszystkie koszty związane z wypełnieniem wymagań określonych powyżej nie podlegają odrębnej zapłacie</w:t>
      </w:r>
      <w:r>
        <w:rPr>
          <w:spacing w:val="-2"/>
        </w:rPr>
        <w:t xml:space="preserve"> </w:t>
      </w:r>
      <w:r>
        <w:t>i</w:t>
      </w:r>
      <w:r>
        <w:rPr>
          <w:spacing w:val="-3"/>
        </w:rPr>
        <w:t xml:space="preserve"> </w:t>
      </w:r>
      <w:r>
        <w:t>są</w:t>
      </w:r>
      <w:r>
        <w:rPr>
          <w:spacing w:val="-2"/>
        </w:rPr>
        <w:t xml:space="preserve"> </w:t>
      </w:r>
      <w:r>
        <w:t>uwzględnione</w:t>
      </w:r>
      <w:r>
        <w:rPr>
          <w:spacing w:val="-2"/>
        </w:rPr>
        <w:t xml:space="preserve"> </w:t>
      </w:r>
      <w:r>
        <w:t>w</w:t>
      </w:r>
      <w:r>
        <w:rPr>
          <w:spacing w:val="-7"/>
        </w:rPr>
        <w:t xml:space="preserve"> </w:t>
      </w:r>
      <w:r>
        <w:t>cenie</w:t>
      </w:r>
      <w:r>
        <w:rPr>
          <w:spacing w:val="-2"/>
        </w:rPr>
        <w:t xml:space="preserve"> </w:t>
      </w:r>
      <w:r>
        <w:t>kontraktowej.</w:t>
      </w:r>
    </w:p>
    <w:p w:rsidR="004959B5" w:rsidRDefault="004959B5">
      <w:pPr>
        <w:pStyle w:val="Tekstpodstawowy"/>
        <w:spacing w:before="6"/>
      </w:pPr>
    </w:p>
    <w:p w:rsidR="004959B5" w:rsidRDefault="008336AA" w:rsidP="009E4C6C">
      <w:pPr>
        <w:pStyle w:val="Nagwek4"/>
        <w:numPr>
          <w:ilvl w:val="1"/>
          <w:numId w:val="87"/>
        </w:numPr>
        <w:tabs>
          <w:tab w:val="left" w:pos="572"/>
        </w:tabs>
        <w:ind w:left="571" w:hanging="354"/>
      </w:pPr>
      <w:r>
        <w:t>Wariantowe</w:t>
      </w:r>
      <w:r>
        <w:rPr>
          <w:spacing w:val="-7"/>
        </w:rPr>
        <w:t xml:space="preserve"> </w:t>
      </w:r>
      <w:r>
        <w:t>stosowanie</w:t>
      </w:r>
      <w:r>
        <w:rPr>
          <w:spacing w:val="-6"/>
        </w:rPr>
        <w:t xml:space="preserve"> </w:t>
      </w:r>
      <w:r>
        <w:t>wyrobów</w:t>
      </w:r>
      <w:r>
        <w:rPr>
          <w:spacing w:val="-4"/>
        </w:rPr>
        <w:t xml:space="preserve"> </w:t>
      </w:r>
      <w:r>
        <w:rPr>
          <w:spacing w:val="-2"/>
        </w:rPr>
        <w:t>budowlanych</w:t>
      </w:r>
    </w:p>
    <w:p w:rsidR="004959B5" w:rsidRDefault="004959B5">
      <w:pPr>
        <w:pStyle w:val="Tekstpodstawowy"/>
        <w:spacing w:before="5"/>
        <w:rPr>
          <w:b/>
          <w:sz w:val="18"/>
        </w:rPr>
      </w:pPr>
    </w:p>
    <w:p w:rsidR="004959B5" w:rsidRDefault="008336AA">
      <w:pPr>
        <w:pStyle w:val="Tekstpodstawowy"/>
        <w:spacing w:line="244" w:lineRule="auto"/>
        <w:ind w:left="218" w:right="783" w:firstLine="720"/>
        <w:jc w:val="both"/>
      </w:pPr>
      <w:r>
        <w:t>Jeśli dokumentacja projektowa lub ST przewidują możliwość wariantowego zastosowania rodzaju wyrobu budowlanego (materiału) w wykonywanych robotach, Wykonawca powiadomi Inspektora o swoim zamiarze</w:t>
      </w:r>
      <w:r>
        <w:rPr>
          <w:spacing w:val="-3"/>
        </w:rPr>
        <w:t xml:space="preserve"> </w:t>
      </w:r>
      <w:r>
        <w:t>co</w:t>
      </w:r>
      <w:r>
        <w:rPr>
          <w:spacing w:val="-2"/>
        </w:rPr>
        <w:t xml:space="preserve"> </w:t>
      </w:r>
      <w:r>
        <w:t>najmniej</w:t>
      </w:r>
      <w:r>
        <w:rPr>
          <w:spacing w:val="-1"/>
        </w:rPr>
        <w:t xml:space="preserve"> </w:t>
      </w:r>
      <w:r>
        <w:t>3</w:t>
      </w:r>
      <w:r>
        <w:rPr>
          <w:spacing w:val="-2"/>
        </w:rPr>
        <w:t xml:space="preserve"> </w:t>
      </w:r>
      <w:r>
        <w:t>tygodnie</w:t>
      </w:r>
      <w:r>
        <w:rPr>
          <w:spacing w:val="-3"/>
        </w:rPr>
        <w:t xml:space="preserve"> </w:t>
      </w:r>
      <w:r>
        <w:t>przed</w:t>
      </w:r>
      <w:r>
        <w:rPr>
          <w:spacing w:val="-2"/>
        </w:rPr>
        <w:t xml:space="preserve"> </w:t>
      </w:r>
      <w:r>
        <w:t>użyciem</w:t>
      </w:r>
      <w:r>
        <w:rPr>
          <w:spacing w:val="-9"/>
        </w:rPr>
        <w:t xml:space="preserve"> </w:t>
      </w:r>
      <w:r>
        <w:t>tego</w:t>
      </w:r>
      <w:r>
        <w:rPr>
          <w:spacing w:val="-5"/>
        </w:rPr>
        <w:t xml:space="preserve"> </w:t>
      </w:r>
      <w:r>
        <w:t>wyrobu</w:t>
      </w:r>
      <w:r>
        <w:rPr>
          <w:spacing w:val="-7"/>
        </w:rPr>
        <w:t xml:space="preserve"> </w:t>
      </w:r>
      <w:r>
        <w:t>budowlanego,</w:t>
      </w:r>
      <w:r>
        <w:rPr>
          <w:spacing w:val="-5"/>
        </w:rPr>
        <w:t xml:space="preserve"> </w:t>
      </w:r>
      <w:r>
        <w:t>albo</w:t>
      </w:r>
      <w:r>
        <w:rPr>
          <w:spacing w:val="-5"/>
        </w:rPr>
        <w:t xml:space="preserve"> </w:t>
      </w:r>
      <w:r>
        <w:t>w</w:t>
      </w:r>
      <w:r>
        <w:rPr>
          <w:spacing w:val="-10"/>
        </w:rPr>
        <w:t xml:space="preserve"> </w:t>
      </w:r>
      <w:r>
        <w:t>okresie</w:t>
      </w:r>
      <w:r>
        <w:rPr>
          <w:spacing w:val="-6"/>
        </w:rPr>
        <w:t xml:space="preserve"> </w:t>
      </w:r>
      <w:r>
        <w:t>dłuższym,</w:t>
      </w:r>
      <w:r>
        <w:rPr>
          <w:spacing w:val="-5"/>
        </w:rPr>
        <w:t xml:space="preserve"> </w:t>
      </w:r>
      <w:r>
        <w:t>jeśli</w:t>
      </w:r>
      <w:r>
        <w:rPr>
          <w:spacing w:val="-6"/>
        </w:rPr>
        <w:t xml:space="preserve"> </w:t>
      </w:r>
      <w:r>
        <w:t>będzie to potrzebne z uwagi na wykonanie badań wymaganych przez Inspektora. Wybrany i zaakceptowany rodzaj wyrobu budowlanego nie może być później zmieniany bez zgody Inspektora.</w:t>
      </w:r>
    </w:p>
    <w:p w:rsidR="004959B5" w:rsidRDefault="004959B5">
      <w:pPr>
        <w:pStyle w:val="Tekstpodstawowy"/>
        <w:spacing w:before="4"/>
        <w:rPr>
          <w:sz w:val="25"/>
        </w:rPr>
      </w:pPr>
    </w:p>
    <w:p w:rsidR="004959B5" w:rsidRDefault="008336AA" w:rsidP="009E4C6C">
      <w:pPr>
        <w:pStyle w:val="Nagwek2"/>
        <w:numPr>
          <w:ilvl w:val="0"/>
          <w:numId w:val="87"/>
        </w:numPr>
        <w:tabs>
          <w:tab w:val="left" w:pos="452"/>
        </w:tabs>
        <w:ind w:hanging="234"/>
      </w:pPr>
      <w:r>
        <w:rPr>
          <w:spacing w:val="-2"/>
        </w:rPr>
        <w:t>Sprzęt</w:t>
      </w:r>
    </w:p>
    <w:p w:rsidR="004959B5" w:rsidRDefault="004959B5">
      <w:pPr>
        <w:pStyle w:val="Tekstpodstawowy"/>
        <w:spacing w:before="9"/>
        <w:rPr>
          <w:b/>
          <w:sz w:val="24"/>
        </w:rPr>
      </w:pPr>
    </w:p>
    <w:p w:rsidR="004959B5" w:rsidRDefault="008336AA">
      <w:pPr>
        <w:pStyle w:val="Tekstpodstawowy"/>
        <w:spacing w:line="244" w:lineRule="auto"/>
        <w:ind w:left="218" w:right="784"/>
        <w:jc w:val="both"/>
      </w:pPr>
      <w:r>
        <w:rPr>
          <w:spacing w:val="-2"/>
        </w:rPr>
        <w:t>Wykonawca</w:t>
      </w:r>
      <w:r>
        <w:rPr>
          <w:spacing w:val="-11"/>
        </w:rPr>
        <w:t xml:space="preserve"> </w:t>
      </w:r>
      <w:r>
        <w:rPr>
          <w:spacing w:val="-2"/>
        </w:rPr>
        <w:t>jest</w:t>
      </w:r>
      <w:r>
        <w:rPr>
          <w:spacing w:val="-9"/>
        </w:rPr>
        <w:t xml:space="preserve"> </w:t>
      </w:r>
      <w:r>
        <w:rPr>
          <w:spacing w:val="-2"/>
        </w:rPr>
        <w:t>zobowiązany</w:t>
      </w:r>
      <w:r>
        <w:rPr>
          <w:spacing w:val="-11"/>
        </w:rPr>
        <w:t xml:space="preserve"> </w:t>
      </w:r>
      <w:r>
        <w:rPr>
          <w:spacing w:val="-2"/>
        </w:rPr>
        <w:t>do</w:t>
      </w:r>
      <w:r>
        <w:rPr>
          <w:spacing w:val="-7"/>
        </w:rPr>
        <w:t xml:space="preserve"> </w:t>
      </w:r>
      <w:r>
        <w:rPr>
          <w:spacing w:val="-2"/>
        </w:rPr>
        <w:t>używania</w:t>
      </w:r>
      <w:r>
        <w:rPr>
          <w:spacing w:val="-9"/>
        </w:rPr>
        <w:t xml:space="preserve"> </w:t>
      </w:r>
      <w:r>
        <w:rPr>
          <w:spacing w:val="-2"/>
        </w:rPr>
        <w:t>jedynie</w:t>
      </w:r>
      <w:r>
        <w:rPr>
          <w:spacing w:val="-9"/>
        </w:rPr>
        <w:t xml:space="preserve"> </w:t>
      </w:r>
      <w:r>
        <w:rPr>
          <w:spacing w:val="-2"/>
        </w:rPr>
        <w:t>takiego</w:t>
      </w:r>
      <w:r>
        <w:rPr>
          <w:spacing w:val="-8"/>
        </w:rPr>
        <w:t xml:space="preserve"> </w:t>
      </w:r>
      <w:r>
        <w:rPr>
          <w:spacing w:val="-2"/>
        </w:rPr>
        <w:t>sprzętu,</w:t>
      </w:r>
      <w:r>
        <w:rPr>
          <w:spacing w:val="-8"/>
        </w:rPr>
        <w:t xml:space="preserve"> </w:t>
      </w:r>
      <w:r>
        <w:rPr>
          <w:spacing w:val="-2"/>
        </w:rPr>
        <w:t>który</w:t>
      </w:r>
      <w:r>
        <w:rPr>
          <w:spacing w:val="-11"/>
        </w:rPr>
        <w:t xml:space="preserve"> </w:t>
      </w:r>
      <w:r>
        <w:rPr>
          <w:spacing w:val="-2"/>
        </w:rPr>
        <w:t>nie</w:t>
      </w:r>
      <w:r>
        <w:rPr>
          <w:spacing w:val="-8"/>
        </w:rPr>
        <w:t xml:space="preserve"> </w:t>
      </w:r>
      <w:r>
        <w:rPr>
          <w:spacing w:val="-2"/>
        </w:rPr>
        <w:t>spowoduje</w:t>
      </w:r>
      <w:r>
        <w:rPr>
          <w:spacing w:val="-9"/>
        </w:rPr>
        <w:t xml:space="preserve"> </w:t>
      </w:r>
      <w:r>
        <w:rPr>
          <w:spacing w:val="-2"/>
        </w:rPr>
        <w:t>niekorzystnego</w:t>
      </w:r>
      <w:r>
        <w:rPr>
          <w:spacing w:val="-9"/>
        </w:rPr>
        <w:t xml:space="preserve"> </w:t>
      </w:r>
      <w:r>
        <w:rPr>
          <w:spacing w:val="-2"/>
        </w:rPr>
        <w:t>wpływu</w:t>
      </w:r>
      <w:r>
        <w:rPr>
          <w:spacing w:val="-11"/>
        </w:rPr>
        <w:t xml:space="preserve"> </w:t>
      </w:r>
      <w:r>
        <w:rPr>
          <w:spacing w:val="-2"/>
        </w:rPr>
        <w:t xml:space="preserve">na </w:t>
      </w:r>
      <w:r>
        <w:t>jakość wykonywanych Robót. Sprzęt używany do Robót powinien być zgodny z ofertą Wykonawcy i powinien odpowiadać pod względem typów i ilości wskazaniom zawartym w ST, PZJ lub projekcie organizacji Robót, zaakceptowanym przez Inspektora; w</w:t>
      </w:r>
      <w:r>
        <w:rPr>
          <w:spacing w:val="-13"/>
        </w:rPr>
        <w:t xml:space="preserve"> </w:t>
      </w:r>
      <w:r>
        <w:t>przypadku braku ustaleń w takich dokumentach sprzęt powinien być uzgodniony i zaakceptowany przez Inspektora.</w:t>
      </w:r>
    </w:p>
    <w:p w:rsidR="004959B5" w:rsidRDefault="008336AA">
      <w:pPr>
        <w:pStyle w:val="Tekstpodstawowy"/>
        <w:spacing w:before="3" w:line="244" w:lineRule="auto"/>
        <w:ind w:left="218" w:right="780" w:hanging="1"/>
        <w:jc w:val="both"/>
      </w:pPr>
      <w:r>
        <w:t>Liczba i wydajność sprzętu będzie gwarantować przeprowadzenie Robót, zgodnie z zasadami określonymi w Dokumentacji</w:t>
      </w:r>
      <w:r>
        <w:rPr>
          <w:spacing w:val="-13"/>
        </w:rPr>
        <w:t xml:space="preserve"> </w:t>
      </w:r>
      <w:r>
        <w:t>Projektowej,</w:t>
      </w:r>
      <w:r>
        <w:rPr>
          <w:spacing w:val="-12"/>
        </w:rPr>
        <w:t xml:space="preserve"> </w:t>
      </w:r>
      <w:r>
        <w:t>ST</w:t>
      </w:r>
      <w:r>
        <w:rPr>
          <w:spacing w:val="-13"/>
        </w:rPr>
        <w:t xml:space="preserve"> </w:t>
      </w:r>
      <w:r>
        <w:t>i</w:t>
      </w:r>
      <w:r>
        <w:rPr>
          <w:spacing w:val="-12"/>
        </w:rPr>
        <w:t xml:space="preserve"> </w:t>
      </w:r>
      <w:r>
        <w:t>wskazaniach</w:t>
      </w:r>
      <w:r>
        <w:rPr>
          <w:spacing w:val="-13"/>
        </w:rPr>
        <w:t xml:space="preserve"> </w:t>
      </w:r>
      <w:r>
        <w:t>Inspektora</w:t>
      </w:r>
      <w:r>
        <w:rPr>
          <w:spacing w:val="-12"/>
        </w:rPr>
        <w:t xml:space="preserve"> </w:t>
      </w:r>
      <w:r>
        <w:t>w</w:t>
      </w:r>
      <w:r>
        <w:rPr>
          <w:spacing w:val="-13"/>
        </w:rPr>
        <w:t xml:space="preserve"> </w:t>
      </w:r>
      <w:r>
        <w:t>terminie</w:t>
      </w:r>
      <w:r>
        <w:rPr>
          <w:spacing w:val="-12"/>
        </w:rPr>
        <w:t xml:space="preserve"> </w:t>
      </w:r>
      <w:r>
        <w:t>przewidzianym</w:t>
      </w:r>
      <w:r>
        <w:rPr>
          <w:spacing w:val="-13"/>
        </w:rPr>
        <w:t xml:space="preserve"> </w:t>
      </w:r>
      <w:r>
        <w:t>Kontraktem.</w:t>
      </w:r>
    </w:p>
    <w:p w:rsidR="004959B5" w:rsidRDefault="004959B5">
      <w:pPr>
        <w:pStyle w:val="Tekstpodstawowy"/>
        <w:spacing w:before="6"/>
      </w:pPr>
    </w:p>
    <w:p w:rsidR="004959B5" w:rsidRDefault="008336AA">
      <w:pPr>
        <w:pStyle w:val="Tekstpodstawowy"/>
        <w:spacing w:before="1" w:line="244" w:lineRule="auto"/>
        <w:ind w:left="218" w:right="785"/>
        <w:jc w:val="both"/>
      </w:pPr>
      <w:r>
        <w:t>Sprzęt</w:t>
      </w:r>
      <w:r>
        <w:rPr>
          <w:spacing w:val="-9"/>
        </w:rPr>
        <w:t xml:space="preserve"> </w:t>
      </w:r>
      <w:r>
        <w:t>będący</w:t>
      </w:r>
      <w:r>
        <w:rPr>
          <w:spacing w:val="-13"/>
        </w:rPr>
        <w:t xml:space="preserve"> </w:t>
      </w:r>
      <w:r>
        <w:t>własnością</w:t>
      </w:r>
      <w:r>
        <w:rPr>
          <w:spacing w:val="-9"/>
        </w:rPr>
        <w:t xml:space="preserve"> </w:t>
      </w:r>
      <w:r>
        <w:t>Wykonawcy</w:t>
      </w:r>
      <w:r>
        <w:rPr>
          <w:spacing w:val="-13"/>
        </w:rPr>
        <w:t xml:space="preserve"> </w:t>
      </w:r>
      <w:r>
        <w:t>lub</w:t>
      </w:r>
      <w:r>
        <w:rPr>
          <w:spacing w:val="-9"/>
        </w:rPr>
        <w:t xml:space="preserve"> </w:t>
      </w:r>
      <w:r>
        <w:t>wynajęty</w:t>
      </w:r>
      <w:r>
        <w:rPr>
          <w:spacing w:val="-13"/>
        </w:rPr>
        <w:t xml:space="preserve"> </w:t>
      </w:r>
      <w:r>
        <w:t>do</w:t>
      </w:r>
      <w:r>
        <w:rPr>
          <w:spacing w:val="-9"/>
        </w:rPr>
        <w:t xml:space="preserve"> </w:t>
      </w:r>
      <w:r>
        <w:t>wykonania</w:t>
      </w:r>
      <w:r>
        <w:rPr>
          <w:spacing w:val="-10"/>
        </w:rPr>
        <w:t xml:space="preserve"> </w:t>
      </w:r>
      <w:r>
        <w:t>Robót</w:t>
      </w:r>
      <w:r>
        <w:rPr>
          <w:spacing w:val="-11"/>
        </w:rPr>
        <w:t xml:space="preserve"> </w:t>
      </w:r>
      <w:r>
        <w:t>ma</w:t>
      </w:r>
      <w:r>
        <w:rPr>
          <w:spacing w:val="-10"/>
        </w:rPr>
        <w:t xml:space="preserve"> </w:t>
      </w:r>
      <w:r>
        <w:t>być</w:t>
      </w:r>
      <w:r>
        <w:rPr>
          <w:spacing w:val="-10"/>
        </w:rPr>
        <w:t xml:space="preserve"> </w:t>
      </w:r>
      <w:r>
        <w:t>utrzymywany</w:t>
      </w:r>
      <w:r>
        <w:rPr>
          <w:spacing w:val="-13"/>
        </w:rPr>
        <w:t xml:space="preserve"> </w:t>
      </w:r>
      <w:r>
        <w:t>w</w:t>
      </w:r>
      <w:r>
        <w:rPr>
          <w:spacing w:val="-12"/>
        </w:rPr>
        <w:t xml:space="preserve"> </w:t>
      </w:r>
      <w:r>
        <w:t>dobrym</w:t>
      </w:r>
      <w:r>
        <w:rPr>
          <w:spacing w:val="-13"/>
        </w:rPr>
        <w:t xml:space="preserve"> </w:t>
      </w:r>
      <w:r>
        <w:t>stanie</w:t>
      </w:r>
      <w:r>
        <w:rPr>
          <w:spacing w:val="-9"/>
        </w:rPr>
        <w:t xml:space="preserve"> </w:t>
      </w:r>
      <w:r>
        <w:t xml:space="preserve">i </w:t>
      </w:r>
      <w:r>
        <w:rPr>
          <w:spacing w:val="-2"/>
        </w:rPr>
        <w:t>gotowości</w:t>
      </w:r>
      <w:r>
        <w:rPr>
          <w:spacing w:val="-6"/>
        </w:rPr>
        <w:t xml:space="preserve"> </w:t>
      </w:r>
      <w:r>
        <w:rPr>
          <w:spacing w:val="-2"/>
        </w:rPr>
        <w:t>do</w:t>
      </w:r>
      <w:r>
        <w:rPr>
          <w:spacing w:val="-5"/>
        </w:rPr>
        <w:t xml:space="preserve"> </w:t>
      </w:r>
      <w:r>
        <w:rPr>
          <w:spacing w:val="-2"/>
        </w:rPr>
        <w:t>pracy.</w:t>
      </w:r>
      <w:r>
        <w:rPr>
          <w:spacing w:val="-5"/>
        </w:rPr>
        <w:t xml:space="preserve"> </w:t>
      </w:r>
      <w:r>
        <w:rPr>
          <w:spacing w:val="-2"/>
        </w:rPr>
        <w:t>Będzie</w:t>
      </w:r>
      <w:r>
        <w:rPr>
          <w:spacing w:val="-5"/>
        </w:rPr>
        <w:t xml:space="preserve"> </w:t>
      </w:r>
      <w:r>
        <w:rPr>
          <w:spacing w:val="-2"/>
        </w:rPr>
        <w:t>on</w:t>
      </w:r>
      <w:r>
        <w:rPr>
          <w:spacing w:val="-7"/>
        </w:rPr>
        <w:t xml:space="preserve"> </w:t>
      </w:r>
      <w:r>
        <w:rPr>
          <w:spacing w:val="-2"/>
        </w:rPr>
        <w:t>zgodny</w:t>
      </w:r>
      <w:r>
        <w:rPr>
          <w:spacing w:val="-9"/>
        </w:rPr>
        <w:t xml:space="preserve"> </w:t>
      </w:r>
      <w:r>
        <w:rPr>
          <w:spacing w:val="-2"/>
        </w:rPr>
        <w:t>z</w:t>
      </w:r>
      <w:r>
        <w:rPr>
          <w:spacing w:val="-5"/>
        </w:rPr>
        <w:t xml:space="preserve"> </w:t>
      </w:r>
      <w:r>
        <w:rPr>
          <w:spacing w:val="-2"/>
        </w:rPr>
        <w:t>normami</w:t>
      </w:r>
      <w:r>
        <w:rPr>
          <w:spacing w:val="-6"/>
        </w:rPr>
        <w:t xml:space="preserve"> </w:t>
      </w:r>
      <w:r>
        <w:rPr>
          <w:spacing w:val="-2"/>
        </w:rPr>
        <w:t>ochrony</w:t>
      </w:r>
      <w:r>
        <w:rPr>
          <w:spacing w:val="-9"/>
        </w:rPr>
        <w:t xml:space="preserve"> </w:t>
      </w:r>
      <w:r>
        <w:rPr>
          <w:spacing w:val="-2"/>
        </w:rPr>
        <w:t>środowiska</w:t>
      </w:r>
      <w:r>
        <w:rPr>
          <w:spacing w:val="-5"/>
        </w:rPr>
        <w:t xml:space="preserve"> </w:t>
      </w:r>
      <w:r>
        <w:rPr>
          <w:spacing w:val="-2"/>
        </w:rPr>
        <w:t>i</w:t>
      </w:r>
      <w:r>
        <w:rPr>
          <w:spacing w:val="-6"/>
        </w:rPr>
        <w:t xml:space="preserve"> </w:t>
      </w:r>
      <w:r>
        <w:rPr>
          <w:spacing w:val="-2"/>
        </w:rPr>
        <w:t>przepisami</w:t>
      </w:r>
      <w:r>
        <w:rPr>
          <w:spacing w:val="-6"/>
        </w:rPr>
        <w:t xml:space="preserve"> </w:t>
      </w:r>
      <w:r>
        <w:rPr>
          <w:spacing w:val="-2"/>
        </w:rPr>
        <w:t>dotyczącymi</w:t>
      </w:r>
      <w:r>
        <w:rPr>
          <w:spacing w:val="-6"/>
        </w:rPr>
        <w:t xml:space="preserve"> </w:t>
      </w:r>
      <w:r>
        <w:rPr>
          <w:spacing w:val="-2"/>
        </w:rPr>
        <w:t>jego</w:t>
      </w:r>
      <w:r>
        <w:rPr>
          <w:spacing w:val="-5"/>
        </w:rPr>
        <w:t xml:space="preserve"> </w:t>
      </w:r>
      <w:r>
        <w:rPr>
          <w:spacing w:val="-2"/>
        </w:rPr>
        <w:t>użytkowania.</w:t>
      </w:r>
    </w:p>
    <w:p w:rsidR="004959B5" w:rsidRDefault="004959B5">
      <w:pPr>
        <w:pStyle w:val="Tekstpodstawowy"/>
        <w:spacing w:before="8"/>
        <w:rPr>
          <w:sz w:val="24"/>
        </w:rPr>
      </w:pPr>
    </w:p>
    <w:p w:rsidR="004959B5" w:rsidRDefault="008336AA">
      <w:pPr>
        <w:pStyle w:val="Tekstpodstawowy"/>
        <w:spacing w:line="244" w:lineRule="auto"/>
        <w:ind w:left="218" w:right="785"/>
        <w:jc w:val="both"/>
      </w:pPr>
      <w:r>
        <w:t>Wykonawca</w:t>
      </w:r>
      <w:r>
        <w:rPr>
          <w:spacing w:val="-6"/>
        </w:rPr>
        <w:t xml:space="preserve"> </w:t>
      </w:r>
      <w:r>
        <w:t>dostarczy</w:t>
      </w:r>
      <w:r>
        <w:rPr>
          <w:spacing w:val="-8"/>
        </w:rPr>
        <w:t xml:space="preserve"> </w:t>
      </w:r>
      <w:r>
        <w:t>Inspektorowi</w:t>
      </w:r>
      <w:r>
        <w:rPr>
          <w:spacing w:val="-6"/>
        </w:rPr>
        <w:t xml:space="preserve"> </w:t>
      </w:r>
      <w:r>
        <w:t>kopie</w:t>
      </w:r>
      <w:r>
        <w:rPr>
          <w:spacing w:val="-6"/>
        </w:rPr>
        <w:t xml:space="preserve"> </w:t>
      </w:r>
      <w:r>
        <w:t>dokumentów</w:t>
      </w:r>
      <w:r>
        <w:rPr>
          <w:spacing w:val="-9"/>
        </w:rPr>
        <w:t xml:space="preserve"> </w:t>
      </w:r>
      <w:r>
        <w:t>potwierdzających</w:t>
      </w:r>
      <w:r>
        <w:rPr>
          <w:spacing w:val="-7"/>
        </w:rPr>
        <w:t xml:space="preserve"> </w:t>
      </w:r>
      <w:r>
        <w:t>dopuszczenie</w:t>
      </w:r>
      <w:r>
        <w:rPr>
          <w:spacing w:val="-8"/>
        </w:rPr>
        <w:t xml:space="preserve"> </w:t>
      </w:r>
      <w:r>
        <w:t>sprzętu</w:t>
      </w:r>
      <w:r>
        <w:rPr>
          <w:spacing w:val="-8"/>
        </w:rPr>
        <w:t xml:space="preserve"> </w:t>
      </w:r>
      <w:r>
        <w:t>do</w:t>
      </w:r>
      <w:r>
        <w:rPr>
          <w:spacing w:val="-7"/>
        </w:rPr>
        <w:t xml:space="preserve"> </w:t>
      </w:r>
      <w:r>
        <w:t>użytkowania, tam gdzie jest to wymagane przepisami.</w:t>
      </w:r>
    </w:p>
    <w:p w:rsidR="004959B5" w:rsidRDefault="008336AA">
      <w:pPr>
        <w:pStyle w:val="Tekstpodstawowy"/>
        <w:spacing w:before="1" w:line="244" w:lineRule="auto"/>
        <w:ind w:left="218" w:right="781"/>
        <w:jc w:val="both"/>
      </w:pPr>
      <w:r>
        <w:t>Jeżeli</w:t>
      </w:r>
      <w:r>
        <w:rPr>
          <w:spacing w:val="-13"/>
        </w:rPr>
        <w:t xml:space="preserve"> </w:t>
      </w:r>
      <w:r>
        <w:t>Dokumentacja</w:t>
      </w:r>
      <w:r>
        <w:rPr>
          <w:spacing w:val="-12"/>
        </w:rPr>
        <w:t xml:space="preserve"> </w:t>
      </w:r>
      <w:r>
        <w:t>Projektowa</w:t>
      </w:r>
      <w:r>
        <w:rPr>
          <w:spacing w:val="-13"/>
        </w:rPr>
        <w:t xml:space="preserve"> </w:t>
      </w:r>
      <w:r>
        <w:t>lub</w:t>
      </w:r>
      <w:r>
        <w:rPr>
          <w:spacing w:val="-12"/>
        </w:rPr>
        <w:t xml:space="preserve"> </w:t>
      </w:r>
      <w:r>
        <w:t>ST</w:t>
      </w:r>
      <w:r>
        <w:rPr>
          <w:spacing w:val="-13"/>
        </w:rPr>
        <w:t xml:space="preserve"> </w:t>
      </w:r>
      <w:r>
        <w:t>przewidują</w:t>
      </w:r>
      <w:r>
        <w:rPr>
          <w:spacing w:val="-12"/>
        </w:rPr>
        <w:t xml:space="preserve"> </w:t>
      </w:r>
      <w:r>
        <w:t>możliwość</w:t>
      </w:r>
      <w:r>
        <w:rPr>
          <w:spacing w:val="-13"/>
        </w:rPr>
        <w:t xml:space="preserve"> </w:t>
      </w:r>
      <w:r>
        <w:t>wariantowego</w:t>
      </w:r>
      <w:r>
        <w:rPr>
          <w:spacing w:val="-12"/>
        </w:rPr>
        <w:t xml:space="preserve"> </w:t>
      </w:r>
      <w:r>
        <w:t>użycia</w:t>
      </w:r>
      <w:r>
        <w:rPr>
          <w:spacing w:val="-13"/>
        </w:rPr>
        <w:t xml:space="preserve"> </w:t>
      </w:r>
      <w:r>
        <w:t>sprzętu</w:t>
      </w:r>
      <w:r>
        <w:rPr>
          <w:spacing w:val="-12"/>
        </w:rPr>
        <w:t xml:space="preserve"> </w:t>
      </w:r>
      <w:r>
        <w:t>przy</w:t>
      </w:r>
      <w:r>
        <w:rPr>
          <w:spacing w:val="-13"/>
        </w:rPr>
        <w:t xml:space="preserve"> </w:t>
      </w:r>
      <w:r>
        <w:t>wykonywanych Robotach,</w:t>
      </w:r>
      <w:r>
        <w:rPr>
          <w:spacing w:val="-4"/>
        </w:rPr>
        <w:t xml:space="preserve"> </w:t>
      </w:r>
      <w:r>
        <w:t>Wykonawca</w:t>
      </w:r>
      <w:r>
        <w:rPr>
          <w:spacing w:val="-4"/>
        </w:rPr>
        <w:t xml:space="preserve"> </w:t>
      </w:r>
      <w:r>
        <w:t>powiadomi</w:t>
      </w:r>
      <w:r>
        <w:rPr>
          <w:spacing w:val="-4"/>
        </w:rPr>
        <w:t xml:space="preserve"> </w:t>
      </w:r>
      <w:r>
        <w:t>Inspektora</w:t>
      </w:r>
      <w:r>
        <w:rPr>
          <w:spacing w:val="-4"/>
        </w:rPr>
        <w:t xml:space="preserve"> </w:t>
      </w:r>
      <w:r>
        <w:t>o</w:t>
      </w:r>
      <w:r>
        <w:rPr>
          <w:spacing w:val="-4"/>
        </w:rPr>
        <w:t xml:space="preserve"> </w:t>
      </w:r>
      <w:r>
        <w:t>swoim</w:t>
      </w:r>
      <w:r>
        <w:rPr>
          <w:spacing w:val="-7"/>
        </w:rPr>
        <w:t xml:space="preserve"> </w:t>
      </w:r>
      <w:r>
        <w:t>zamiarze</w:t>
      </w:r>
      <w:r>
        <w:rPr>
          <w:spacing w:val="-4"/>
        </w:rPr>
        <w:t xml:space="preserve"> </w:t>
      </w:r>
      <w:r>
        <w:t>wyboru</w:t>
      </w:r>
      <w:r>
        <w:rPr>
          <w:spacing w:val="-5"/>
        </w:rPr>
        <w:t xml:space="preserve"> </w:t>
      </w:r>
      <w:r>
        <w:t>i</w:t>
      </w:r>
      <w:r>
        <w:rPr>
          <w:spacing w:val="-4"/>
        </w:rPr>
        <w:t xml:space="preserve"> </w:t>
      </w:r>
      <w:r>
        <w:t>uzyska</w:t>
      </w:r>
      <w:r>
        <w:rPr>
          <w:spacing w:val="-4"/>
        </w:rPr>
        <w:t xml:space="preserve"> </w:t>
      </w:r>
      <w:r>
        <w:t>jego</w:t>
      </w:r>
      <w:r>
        <w:rPr>
          <w:spacing w:val="-5"/>
        </w:rPr>
        <w:t xml:space="preserve"> </w:t>
      </w:r>
      <w:r>
        <w:t>akceptację</w:t>
      </w:r>
      <w:r>
        <w:rPr>
          <w:spacing w:val="-6"/>
        </w:rPr>
        <w:t xml:space="preserve"> </w:t>
      </w:r>
      <w:r>
        <w:t>przed</w:t>
      </w:r>
      <w:r>
        <w:rPr>
          <w:spacing w:val="-5"/>
        </w:rPr>
        <w:t xml:space="preserve"> </w:t>
      </w:r>
      <w:r>
        <w:t>użyciem sprzętu.</w:t>
      </w:r>
      <w:r>
        <w:rPr>
          <w:spacing w:val="-10"/>
        </w:rPr>
        <w:t xml:space="preserve"> </w:t>
      </w:r>
      <w:r>
        <w:t>Wybrany</w:t>
      </w:r>
      <w:r>
        <w:rPr>
          <w:spacing w:val="-13"/>
        </w:rPr>
        <w:t xml:space="preserve"> </w:t>
      </w:r>
      <w:r>
        <w:t>sprzęt,</w:t>
      </w:r>
      <w:r>
        <w:rPr>
          <w:spacing w:val="-9"/>
        </w:rPr>
        <w:t xml:space="preserve"> </w:t>
      </w:r>
      <w:r>
        <w:t>po</w:t>
      </w:r>
      <w:r>
        <w:rPr>
          <w:spacing w:val="-10"/>
        </w:rPr>
        <w:t xml:space="preserve"> </w:t>
      </w:r>
      <w:r>
        <w:t>akceptacji</w:t>
      </w:r>
      <w:r>
        <w:rPr>
          <w:spacing w:val="-11"/>
        </w:rPr>
        <w:t xml:space="preserve"> </w:t>
      </w:r>
      <w:r>
        <w:t>Inspektora,</w:t>
      </w:r>
      <w:r>
        <w:rPr>
          <w:spacing w:val="-10"/>
        </w:rPr>
        <w:t xml:space="preserve"> </w:t>
      </w:r>
      <w:r>
        <w:t>nie</w:t>
      </w:r>
      <w:r>
        <w:rPr>
          <w:spacing w:val="-10"/>
        </w:rPr>
        <w:t xml:space="preserve"> </w:t>
      </w:r>
      <w:r>
        <w:t>może</w:t>
      </w:r>
      <w:r>
        <w:rPr>
          <w:spacing w:val="-10"/>
        </w:rPr>
        <w:t xml:space="preserve"> </w:t>
      </w:r>
      <w:r>
        <w:t>być</w:t>
      </w:r>
      <w:r>
        <w:rPr>
          <w:spacing w:val="-10"/>
        </w:rPr>
        <w:t xml:space="preserve"> </w:t>
      </w:r>
      <w:r>
        <w:t>później</w:t>
      </w:r>
      <w:r>
        <w:rPr>
          <w:spacing w:val="-9"/>
        </w:rPr>
        <w:t xml:space="preserve"> </w:t>
      </w:r>
      <w:r>
        <w:t>zmieniany</w:t>
      </w:r>
      <w:r>
        <w:rPr>
          <w:spacing w:val="-13"/>
        </w:rPr>
        <w:t xml:space="preserve"> </w:t>
      </w:r>
      <w:r>
        <w:t>bez</w:t>
      </w:r>
      <w:r>
        <w:rPr>
          <w:spacing w:val="-9"/>
        </w:rPr>
        <w:t xml:space="preserve"> </w:t>
      </w:r>
      <w:r>
        <w:t>jego</w:t>
      </w:r>
      <w:r>
        <w:rPr>
          <w:spacing w:val="-10"/>
        </w:rPr>
        <w:t xml:space="preserve"> </w:t>
      </w:r>
      <w:r>
        <w:t>zgody.</w:t>
      </w:r>
    </w:p>
    <w:p w:rsidR="004959B5" w:rsidRDefault="004959B5">
      <w:pPr>
        <w:pStyle w:val="Tekstpodstawowy"/>
        <w:spacing w:before="7"/>
      </w:pPr>
    </w:p>
    <w:p w:rsidR="004959B5" w:rsidRDefault="008336AA">
      <w:pPr>
        <w:pStyle w:val="Tekstpodstawowy"/>
        <w:spacing w:line="244" w:lineRule="auto"/>
        <w:ind w:left="218" w:right="785"/>
        <w:jc w:val="both"/>
      </w:pPr>
      <w:r>
        <w:t>Jakikolwiek</w:t>
      </w:r>
      <w:r>
        <w:rPr>
          <w:spacing w:val="-2"/>
        </w:rPr>
        <w:t xml:space="preserve"> </w:t>
      </w:r>
      <w:r>
        <w:t>sprzęt,</w:t>
      </w:r>
      <w:r>
        <w:rPr>
          <w:spacing w:val="-1"/>
        </w:rPr>
        <w:t xml:space="preserve"> </w:t>
      </w:r>
      <w:r>
        <w:t>maszyny,</w:t>
      </w:r>
      <w:r>
        <w:rPr>
          <w:spacing w:val="-1"/>
        </w:rPr>
        <w:t xml:space="preserve"> </w:t>
      </w:r>
      <w:r>
        <w:t>urządzenia</w:t>
      </w:r>
      <w:r>
        <w:rPr>
          <w:spacing w:val="-1"/>
        </w:rPr>
        <w:t xml:space="preserve"> </w:t>
      </w:r>
      <w:r>
        <w:t>i</w:t>
      </w:r>
      <w:r>
        <w:rPr>
          <w:spacing w:val="-2"/>
        </w:rPr>
        <w:t xml:space="preserve"> </w:t>
      </w:r>
      <w:r>
        <w:t>narzędzia</w:t>
      </w:r>
      <w:r>
        <w:rPr>
          <w:spacing w:val="-1"/>
        </w:rPr>
        <w:t xml:space="preserve"> </w:t>
      </w:r>
      <w:r>
        <w:t>nie</w:t>
      </w:r>
      <w:r>
        <w:rPr>
          <w:spacing w:val="-1"/>
        </w:rPr>
        <w:t xml:space="preserve"> </w:t>
      </w:r>
      <w:r>
        <w:t>gwarantujące</w:t>
      </w:r>
      <w:r>
        <w:rPr>
          <w:spacing w:val="-1"/>
        </w:rPr>
        <w:t xml:space="preserve"> </w:t>
      </w:r>
      <w:r>
        <w:t>zachowania</w:t>
      </w:r>
      <w:r>
        <w:rPr>
          <w:spacing w:val="-3"/>
        </w:rPr>
        <w:t xml:space="preserve"> </w:t>
      </w:r>
      <w:r>
        <w:t>warunków</w:t>
      </w:r>
      <w:r>
        <w:rPr>
          <w:spacing w:val="-6"/>
        </w:rPr>
        <w:t xml:space="preserve"> </w:t>
      </w:r>
      <w:r>
        <w:t>Kontraktu,</w:t>
      </w:r>
      <w:r>
        <w:rPr>
          <w:spacing w:val="-2"/>
        </w:rPr>
        <w:t xml:space="preserve"> </w:t>
      </w:r>
      <w:r>
        <w:t>zostaną przez</w:t>
      </w:r>
      <w:r>
        <w:rPr>
          <w:spacing w:val="-5"/>
        </w:rPr>
        <w:t xml:space="preserve"> </w:t>
      </w:r>
      <w:r>
        <w:t>Inspektora</w:t>
      </w:r>
      <w:r>
        <w:rPr>
          <w:spacing w:val="-5"/>
        </w:rPr>
        <w:t xml:space="preserve"> </w:t>
      </w:r>
      <w:r>
        <w:t>zdyskwalifikowane</w:t>
      </w:r>
      <w:r>
        <w:rPr>
          <w:spacing w:val="-5"/>
        </w:rPr>
        <w:t xml:space="preserve"> </w:t>
      </w:r>
      <w:r>
        <w:t>i</w:t>
      </w:r>
      <w:r>
        <w:rPr>
          <w:spacing w:val="-6"/>
        </w:rPr>
        <w:t xml:space="preserve"> </w:t>
      </w:r>
      <w:r>
        <w:t>nie</w:t>
      </w:r>
      <w:r>
        <w:rPr>
          <w:spacing w:val="-5"/>
        </w:rPr>
        <w:t xml:space="preserve"> </w:t>
      </w:r>
      <w:r>
        <w:t>dopuszczone</w:t>
      </w:r>
      <w:r>
        <w:rPr>
          <w:spacing w:val="-5"/>
        </w:rPr>
        <w:t xml:space="preserve"> </w:t>
      </w:r>
      <w:r>
        <w:t>do</w:t>
      </w:r>
      <w:r>
        <w:rPr>
          <w:spacing w:val="-5"/>
        </w:rPr>
        <w:t xml:space="preserve"> </w:t>
      </w:r>
      <w:r>
        <w:t>Robót.</w:t>
      </w:r>
    </w:p>
    <w:p w:rsidR="004959B5" w:rsidRDefault="004959B5">
      <w:pPr>
        <w:pStyle w:val="Tekstpodstawowy"/>
        <w:spacing w:before="3"/>
        <w:rPr>
          <w:sz w:val="25"/>
        </w:rPr>
      </w:pPr>
    </w:p>
    <w:p w:rsidR="004959B5" w:rsidRDefault="008336AA" w:rsidP="009E4C6C">
      <w:pPr>
        <w:pStyle w:val="Nagwek2"/>
        <w:numPr>
          <w:ilvl w:val="0"/>
          <w:numId w:val="87"/>
        </w:numPr>
        <w:tabs>
          <w:tab w:val="left" w:pos="452"/>
        </w:tabs>
        <w:ind w:hanging="234"/>
      </w:pPr>
      <w:r>
        <w:rPr>
          <w:spacing w:val="-2"/>
        </w:rPr>
        <w:t>Transport</w:t>
      </w:r>
    </w:p>
    <w:p w:rsidR="004959B5" w:rsidRDefault="004959B5">
      <w:pPr>
        <w:pStyle w:val="Tekstpodstawowy"/>
        <w:spacing w:before="9"/>
        <w:rPr>
          <w:b/>
          <w:sz w:val="24"/>
        </w:rPr>
      </w:pPr>
    </w:p>
    <w:p w:rsidR="004959B5" w:rsidRDefault="008336AA">
      <w:pPr>
        <w:pStyle w:val="Tekstpodstawowy"/>
        <w:spacing w:line="244" w:lineRule="auto"/>
        <w:ind w:left="218" w:right="780"/>
        <w:jc w:val="both"/>
      </w:pPr>
      <w:r>
        <w:t>Wykonawca stosować się będzie do ustawowych ograniczeń obciążenia na oś przy transporcie wyrobów budowlanych (sprzętu) na i z terenu Robót. Uzyska on wszelkie niezbędne zezwolenia od władz co do przewozu nietypowych</w:t>
      </w:r>
      <w:r>
        <w:rPr>
          <w:spacing w:val="-13"/>
        </w:rPr>
        <w:t xml:space="preserve"> </w:t>
      </w:r>
      <w:r>
        <w:t>ładunków</w:t>
      </w:r>
      <w:r>
        <w:rPr>
          <w:spacing w:val="-12"/>
        </w:rPr>
        <w:t xml:space="preserve"> </w:t>
      </w:r>
      <w:r>
        <w:t>i</w:t>
      </w:r>
      <w:r>
        <w:rPr>
          <w:spacing w:val="-13"/>
        </w:rPr>
        <w:t xml:space="preserve"> </w:t>
      </w:r>
      <w:r>
        <w:t>w</w:t>
      </w:r>
      <w:r>
        <w:rPr>
          <w:spacing w:val="-12"/>
        </w:rPr>
        <w:t xml:space="preserve"> </w:t>
      </w:r>
      <w:r>
        <w:t>sposób</w:t>
      </w:r>
      <w:r>
        <w:rPr>
          <w:spacing w:val="-13"/>
        </w:rPr>
        <w:t xml:space="preserve"> </w:t>
      </w:r>
      <w:r>
        <w:t>ciągły</w:t>
      </w:r>
      <w:r>
        <w:rPr>
          <w:spacing w:val="-12"/>
        </w:rPr>
        <w:t xml:space="preserve"> </w:t>
      </w:r>
      <w:r>
        <w:t>będzie</w:t>
      </w:r>
      <w:r>
        <w:rPr>
          <w:spacing w:val="-13"/>
        </w:rPr>
        <w:t xml:space="preserve"> </w:t>
      </w:r>
      <w:r>
        <w:t>o</w:t>
      </w:r>
      <w:r>
        <w:rPr>
          <w:spacing w:val="-12"/>
        </w:rPr>
        <w:t xml:space="preserve"> </w:t>
      </w:r>
      <w:r>
        <w:t>każdym</w:t>
      </w:r>
      <w:r>
        <w:rPr>
          <w:spacing w:val="-13"/>
        </w:rPr>
        <w:t xml:space="preserve"> </w:t>
      </w:r>
      <w:r>
        <w:t>takim</w:t>
      </w:r>
      <w:r>
        <w:rPr>
          <w:spacing w:val="-12"/>
        </w:rPr>
        <w:t xml:space="preserve"> </w:t>
      </w:r>
      <w:r>
        <w:t>przewozie</w:t>
      </w:r>
      <w:r>
        <w:rPr>
          <w:spacing w:val="-13"/>
        </w:rPr>
        <w:t xml:space="preserve"> </w:t>
      </w:r>
      <w:r>
        <w:t>powiadamiał</w:t>
      </w:r>
      <w:r>
        <w:rPr>
          <w:spacing w:val="-12"/>
        </w:rPr>
        <w:t xml:space="preserve"> </w:t>
      </w:r>
      <w:r>
        <w:t>Inspektora.</w:t>
      </w:r>
    </w:p>
    <w:p w:rsidR="004959B5" w:rsidRDefault="004959B5">
      <w:pPr>
        <w:spacing w:line="244" w:lineRule="auto"/>
        <w:jc w:val="both"/>
        <w:sectPr w:rsidR="004959B5">
          <w:pgSz w:w="11900" w:h="16840"/>
          <w:pgMar w:top="1140" w:right="620" w:bottom="1080" w:left="1200" w:header="845" w:footer="883" w:gutter="0"/>
          <w:cols w:space="708"/>
        </w:sectPr>
      </w:pPr>
    </w:p>
    <w:p w:rsidR="004959B5" w:rsidRDefault="004959B5">
      <w:pPr>
        <w:pStyle w:val="Tekstpodstawowy"/>
        <w:spacing w:before="7"/>
        <w:rPr>
          <w:sz w:val="14"/>
        </w:rPr>
      </w:pPr>
    </w:p>
    <w:p w:rsidR="004959B5" w:rsidRDefault="008336AA">
      <w:pPr>
        <w:pStyle w:val="Tekstpodstawowy"/>
        <w:spacing w:before="91" w:line="244" w:lineRule="auto"/>
        <w:ind w:left="218" w:right="780"/>
        <w:jc w:val="both"/>
      </w:pPr>
      <w:r>
        <w:rPr>
          <w:spacing w:val="-6"/>
        </w:rPr>
        <w:t>Wykonawca</w:t>
      </w:r>
      <w:r>
        <w:rPr>
          <w:spacing w:val="-9"/>
        </w:rPr>
        <w:t xml:space="preserve"> </w:t>
      </w:r>
      <w:r>
        <w:rPr>
          <w:spacing w:val="-6"/>
        </w:rPr>
        <w:t>jest zobowiązany</w:t>
      </w:r>
      <w:r>
        <w:rPr>
          <w:spacing w:val="-7"/>
        </w:rPr>
        <w:t xml:space="preserve"> </w:t>
      </w:r>
      <w:r>
        <w:rPr>
          <w:spacing w:val="-6"/>
        </w:rPr>
        <w:t>do stosowania</w:t>
      </w:r>
      <w:r>
        <w:rPr>
          <w:spacing w:val="-7"/>
        </w:rPr>
        <w:t xml:space="preserve"> </w:t>
      </w:r>
      <w:r>
        <w:rPr>
          <w:spacing w:val="-6"/>
        </w:rPr>
        <w:t>jedynie takich</w:t>
      </w:r>
      <w:r>
        <w:rPr>
          <w:spacing w:val="-7"/>
        </w:rPr>
        <w:t xml:space="preserve"> </w:t>
      </w:r>
      <w:r>
        <w:rPr>
          <w:spacing w:val="-6"/>
        </w:rPr>
        <w:t>środków transportu,</w:t>
      </w:r>
      <w:r>
        <w:rPr>
          <w:spacing w:val="-7"/>
        </w:rPr>
        <w:t xml:space="preserve"> </w:t>
      </w:r>
      <w:r>
        <w:rPr>
          <w:spacing w:val="-6"/>
        </w:rPr>
        <w:t>które nie</w:t>
      </w:r>
      <w:r>
        <w:rPr>
          <w:spacing w:val="-7"/>
        </w:rPr>
        <w:t xml:space="preserve"> </w:t>
      </w:r>
      <w:r>
        <w:rPr>
          <w:spacing w:val="-6"/>
        </w:rPr>
        <w:t>wpłyną niekorzystnie</w:t>
      </w:r>
      <w:r>
        <w:rPr>
          <w:spacing w:val="-7"/>
        </w:rPr>
        <w:t xml:space="preserve"> </w:t>
      </w:r>
      <w:r>
        <w:rPr>
          <w:spacing w:val="-6"/>
        </w:rPr>
        <w:t>na jakość wykonywanych</w:t>
      </w:r>
      <w:r>
        <w:rPr>
          <w:spacing w:val="-7"/>
        </w:rPr>
        <w:t xml:space="preserve"> </w:t>
      </w:r>
      <w:r>
        <w:rPr>
          <w:spacing w:val="-6"/>
        </w:rPr>
        <w:t>Robót i właściwości przewożonych</w:t>
      </w:r>
      <w:r>
        <w:rPr>
          <w:spacing w:val="-7"/>
        </w:rPr>
        <w:t xml:space="preserve"> </w:t>
      </w:r>
      <w:r>
        <w:rPr>
          <w:spacing w:val="-6"/>
        </w:rPr>
        <w:t>wyrobów</w:t>
      </w:r>
      <w:r>
        <w:rPr>
          <w:spacing w:val="-11"/>
        </w:rPr>
        <w:t xml:space="preserve"> </w:t>
      </w:r>
      <w:r>
        <w:rPr>
          <w:spacing w:val="-6"/>
        </w:rPr>
        <w:t>budowlanych.</w:t>
      </w:r>
    </w:p>
    <w:p w:rsidR="004959B5" w:rsidRDefault="004959B5">
      <w:pPr>
        <w:pStyle w:val="Tekstpodstawowy"/>
        <w:spacing w:before="6"/>
      </w:pPr>
    </w:p>
    <w:p w:rsidR="004959B5" w:rsidRDefault="008336AA">
      <w:pPr>
        <w:pStyle w:val="Tekstpodstawowy"/>
        <w:spacing w:before="1" w:line="244" w:lineRule="auto"/>
        <w:ind w:left="218" w:right="785"/>
        <w:jc w:val="both"/>
      </w:pPr>
      <w:r>
        <w:rPr>
          <w:spacing w:val="-2"/>
        </w:rPr>
        <w:t>Liczba środków</w:t>
      </w:r>
      <w:r>
        <w:rPr>
          <w:spacing w:val="-7"/>
        </w:rPr>
        <w:t xml:space="preserve"> </w:t>
      </w:r>
      <w:r>
        <w:rPr>
          <w:spacing w:val="-2"/>
        </w:rPr>
        <w:t>transportu</w:t>
      </w:r>
      <w:r>
        <w:rPr>
          <w:spacing w:val="-3"/>
        </w:rPr>
        <w:t xml:space="preserve"> </w:t>
      </w:r>
      <w:r>
        <w:rPr>
          <w:spacing w:val="-2"/>
        </w:rPr>
        <w:t>będzie zapewniać prowadzenie Robót zgodnie z</w:t>
      </w:r>
      <w:r>
        <w:rPr>
          <w:spacing w:val="-4"/>
        </w:rPr>
        <w:t xml:space="preserve"> </w:t>
      </w:r>
      <w:r>
        <w:rPr>
          <w:spacing w:val="-2"/>
        </w:rPr>
        <w:t>zasadami</w:t>
      </w:r>
      <w:r>
        <w:rPr>
          <w:spacing w:val="-5"/>
        </w:rPr>
        <w:t xml:space="preserve"> </w:t>
      </w:r>
      <w:r>
        <w:rPr>
          <w:spacing w:val="-2"/>
        </w:rPr>
        <w:t>określonymi</w:t>
      </w:r>
      <w:r>
        <w:rPr>
          <w:spacing w:val="-5"/>
        </w:rPr>
        <w:t xml:space="preserve"> </w:t>
      </w:r>
      <w:r>
        <w:rPr>
          <w:spacing w:val="-2"/>
        </w:rPr>
        <w:t>w</w:t>
      </w:r>
      <w:r>
        <w:rPr>
          <w:spacing w:val="-8"/>
        </w:rPr>
        <w:t xml:space="preserve"> </w:t>
      </w:r>
      <w:r>
        <w:rPr>
          <w:spacing w:val="-2"/>
        </w:rPr>
        <w:t xml:space="preserve">Dokumentacji </w:t>
      </w:r>
      <w:r>
        <w:t>Projektowej,</w:t>
      </w:r>
      <w:r>
        <w:rPr>
          <w:spacing w:val="-13"/>
        </w:rPr>
        <w:t xml:space="preserve"> </w:t>
      </w:r>
      <w:r>
        <w:t>ST</w:t>
      </w:r>
      <w:r>
        <w:rPr>
          <w:spacing w:val="-11"/>
        </w:rPr>
        <w:t xml:space="preserve"> </w:t>
      </w:r>
      <w:r>
        <w:t>i</w:t>
      </w:r>
      <w:r>
        <w:rPr>
          <w:spacing w:val="-12"/>
        </w:rPr>
        <w:t xml:space="preserve"> </w:t>
      </w:r>
      <w:r>
        <w:t>wskazaniach</w:t>
      </w:r>
      <w:r>
        <w:rPr>
          <w:spacing w:val="-13"/>
        </w:rPr>
        <w:t xml:space="preserve"> </w:t>
      </w:r>
      <w:r>
        <w:t>Inspektora,</w:t>
      </w:r>
      <w:r>
        <w:rPr>
          <w:spacing w:val="-10"/>
        </w:rPr>
        <w:t xml:space="preserve"> </w:t>
      </w:r>
      <w:r>
        <w:t>w</w:t>
      </w:r>
      <w:r>
        <w:rPr>
          <w:spacing w:val="-13"/>
        </w:rPr>
        <w:t xml:space="preserve"> </w:t>
      </w:r>
      <w:r>
        <w:t>terminie</w:t>
      </w:r>
      <w:r>
        <w:rPr>
          <w:spacing w:val="-10"/>
        </w:rPr>
        <w:t xml:space="preserve"> </w:t>
      </w:r>
      <w:r>
        <w:t>przewidzianym</w:t>
      </w:r>
      <w:r>
        <w:rPr>
          <w:spacing w:val="-13"/>
        </w:rPr>
        <w:t xml:space="preserve"> </w:t>
      </w:r>
      <w:r>
        <w:t>Kontraktem.</w:t>
      </w:r>
    </w:p>
    <w:p w:rsidR="004959B5" w:rsidRDefault="008336AA">
      <w:pPr>
        <w:pStyle w:val="Tekstpodstawowy"/>
        <w:spacing w:before="1" w:line="244" w:lineRule="auto"/>
        <w:ind w:left="218" w:right="781"/>
        <w:jc w:val="both"/>
      </w:pPr>
      <w:r>
        <w:t>Środki transportu nie odpowiadające warunkom dopuszczalnych obciążeń na osie mogą być użyte przez Wykonawcę po dopuszczeniu przez Inspektora ale wyłącznie poza drogami publicznymi i pod warunkiem przywrócenia do stanu pierwotnego użytkowanych odcinków dróg na koszt Wykonawcy. Wykonawca pokryje wszystkie</w:t>
      </w:r>
      <w:r>
        <w:rPr>
          <w:spacing w:val="-13"/>
        </w:rPr>
        <w:t xml:space="preserve"> </w:t>
      </w:r>
      <w:r>
        <w:t>inne</w:t>
      </w:r>
      <w:r>
        <w:rPr>
          <w:spacing w:val="-12"/>
        </w:rPr>
        <w:t xml:space="preserve"> </w:t>
      </w:r>
      <w:r>
        <w:t>koszty</w:t>
      </w:r>
      <w:r>
        <w:rPr>
          <w:spacing w:val="-13"/>
        </w:rPr>
        <w:t xml:space="preserve"> </w:t>
      </w:r>
      <w:r>
        <w:t>używania</w:t>
      </w:r>
      <w:r>
        <w:rPr>
          <w:spacing w:val="-12"/>
        </w:rPr>
        <w:t xml:space="preserve"> </w:t>
      </w:r>
      <w:r>
        <w:t>przez</w:t>
      </w:r>
      <w:r>
        <w:rPr>
          <w:spacing w:val="-13"/>
        </w:rPr>
        <w:t xml:space="preserve"> </w:t>
      </w:r>
      <w:r>
        <w:t>siebie</w:t>
      </w:r>
      <w:r>
        <w:rPr>
          <w:spacing w:val="-12"/>
        </w:rPr>
        <w:t xml:space="preserve"> </w:t>
      </w:r>
      <w:r>
        <w:t>pojazdów</w:t>
      </w:r>
      <w:r>
        <w:rPr>
          <w:spacing w:val="-13"/>
        </w:rPr>
        <w:t xml:space="preserve"> </w:t>
      </w:r>
      <w:r>
        <w:t>o</w:t>
      </w:r>
      <w:r>
        <w:rPr>
          <w:spacing w:val="-11"/>
        </w:rPr>
        <w:t xml:space="preserve"> </w:t>
      </w:r>
      <w:r>
        <w:t>nacisku</w:t>
      </w:r>
      <w:r>
        <w:rPr>
          <w:spacing w:val="-13"/>
        </w:rPr>
        <w:t xml:space="preserve"> </w:t>
      </w:r>
      <w:r>
        <w:t>na</w:t>
      </w:r>
      <w:r>
        <w:rPr>
          <w:spacing w:val="-11"/>
        </w:rPr>
        <w:t xml:space="preserve"> </w:t>
      </w:r>
      <w:r>
        <w:t>oś</w:t>
      </w:r>
      <w:r>
        <w:rPr>
          <w:spacing w:val="-13"/>
        </w:rPr>
        <w:t xml:space="preserve"> </w:t>
      </w:r>
      <w:r>
        <w:t>większym</w:t>
      </w:r>
      <w:r>
        <w:rPr>
          <w:spacing w:val="-12"/>
        </w:rPr>
        <w:t xml:space="preserve"> </w:t>
      </w:r>
      <w:r>
        <w:t>od</w:t>
      </w:r>
      <w:r>
        <w:rPr>
          <w:spacing w:val="-11"/>
        </w:rPr>
        <w:t xml:space="preserve"> </w:t>
      </w:r>
      <w:r>
        <w:t>dopuszczalnego.</w:t>
      </w:r>
    </w:p>
    <w:p w:rsidR="004959B5" w:rsidRDefault="004959B5">
      <w:pPr>
        <w:pStyle w:val="Tekstpodstawowy"/>
        <w:spacing w:before="7"/>
      </w:pPr>
    </w:p>
    <w:p w:rsidR="004959B5" w:rsidRDefault="008336AA">
      <w:pPr>
        <w:pStyle w:val="Tekstpodstawowy"/>
        <w:spacing w:before="1" w:line="244" w:lineRule="auto"/>
        <w:ind w:left="218" w:right="785" w:hanging="1"/>
        <w:jc w:val="both"/>
      </w:pPr>
      <w:r>
        <w:t>Wykonawca</w:t>
      </w:r>
      <w:r>
        <w:rPr>
          <w:spacing w:val="-1"/>
        </w:rPr>
        <w:t xml:space="preserve"> </w:t>
      </w:r>
      <w:r>
        <w:t>będzie</w:t>
      </w:r>
      <w:r>
        <w:rPr>
          <w:spacing w:val="-2"/>
        </w:rPr>
        <w:t xml:space="preserve"> </w:t>
      </w:r>
      <w:r>
        <w:t>usuwać</w:t>
      </w:r>
      <w:r>
        <w:rPr>
          <w:spacing w:val="-2"/>
        </w:rPr>
        <w:t xml:space="preserve"> </w:t>
      </w:r>
      <w:r>
        <w:t>na</w:t>
      </w:r>
      <w:r>
        <w:rPr>
          <w:spacing w:val="-2"/>
        </w:rPr>
        <w:t xml:space="preserve"> </w:t>
      </w:r>
      <w:r>
        <w:t>bieżąco,</w:t>
      </w:r>
      <w:r>
        <w:rPr>
          <w:spacing w:val="-2"/>
        </w:rPr>
        <w:t xml:space="preserve"> </w:t>
      </w:r>
      <w:r>
        <w:t>na</w:t>
      </w:r>
      <w:r>
        <w:rPr>
          <w:spacing w:val="-2"/>
        </w:rPr>
        <w:t xml:space="preserve"> </w:t>
      </w:r>
      <w:r>
        <w:t>własny</w:t>
      </w:r>
      <w:r>
        <w:rPr>
          <w:spacing w:val="-5"/>
        </w:rPr>
        <w:t xml:space="preserve"> </w:t>
      </w:r>
      <w:r>
        <w:t>koszt,</w:t>
      </w:r>
      <w:r>
        <w:rPr>
          <w:spacing w:val="-2"/>
        </w:rPr>
        <w:t xml:space="preserve"> </w:t>
      </w:r>
      <w:r>
        <w:t>wszelkie</w:t>
      </w:r>
      <w:r>
        <w:rPr>
          <w:spacing w:val="-2"/>
        </w:rPr>
        <w:t xml:space="preserve"> </w:t>
      </w:r>
      <w:r>
        <w:t>zanieczyszczenia</w:t>
      </w:r>
      <w:r>
        <w:rPr>
          <w:spacing w:val="-2"/>
        </w:rPr>
        <w:t xml:space="preserve"> </w:t>
      </w:r>
      <w:r>
        <w:t>i</w:t>
      </w:r>
      <w:r>
        <w:rPr>
          <w:spacing w:val="-3"/>
        </w:rPr>
        <w:t xml:space="preserve"> </w:t>
      </w:r>
      <w:r>
        <w:t>uszkodzenia</w:t>
      </w:r>
      <w:r>
        <w:rPr>
          <w:spacing w:val="-2"/>
        </w:rPr>
        <w:t xml:space="preserve"> </w:t>
      </w:r>
      <w:r>
        <w:t>spowodowane jego</w:t>
      </w:r>
      <w:r>
        <w:rPr>
          <w:spacing w:val="-4"/>
        </w:rPr>
        <w:t xml:space="preserve"> </w:t>
      </w:r>
      <w:r>
        <w:t>pojazdami</w:t>
      </w:r>
      <w:r>
        <w:rPr>
          <w:spacing w:val="-5"/>
        </w:rPr>
        <w:t xml:space="preserve"> </w:t>
      </w:r>
      <w:r>
        <w:t>na</w:t>
      </w:r>
      <w:r>
        <w:rPr>
          <w:spacing w:val="-4"/>
        </w:rPr>
        <w:t xml:space="preserve"> </w:t>
      </w:r>
      <w:r>
        <w:t>drogach</w:t>
      </w:r>
      <w:r>
        <w:rPr>
          <w:spacing w:val="-6"/>
        </w:rPr>
        <w:t xml:space="preserve"> </w:t>
      </w:r>
      <w:r>
        <w:t>publicznych</w:t>
      </w:r>
      <w:r>
        <w:rPr>
          <w:spacing w:val="-6"/>
        </w:rPr>
        <w:t xml:space="preserve"> </w:t>
      </w:r>
      <w:r>
        <w:t>oraz</w:t>
      </w:r>
      <w:r>
        <w:rPr>
          <w:spacing w:val="-4"/>
        </w:rPr>
        <w:t xml:space="preserve"> </w:t>
      </w:r>
      <w:r>
        <w:t>dojazdach</w:t>
      </w:r>
      <w:r>
        <w:rPr>
          <w:spacing w:val="-6"/>
        </w:rPr>
        <w:t xml:space="preserve"> </w:t>
      </w:r>
      <w:r>
        <w:t>do</w:t>
      </w:r>
      <w:r>
        <w:rPr>
          <w:spacing w:val="-4"/>
        </w:rPr>
        <w:t xml:space="preserve"> </w:t>
      </w:r>
      <w:r>
        <w:t>Terenu</w:t>
      </w:r>
      <w:r>
        <w:rPr>
          <w:spacing w:val="-6"/>
        </w:rPr>
        <w:t xml:space="preserve"> </w:t>
      </w:r>
      <w:r>
        <w:t>Budowy.</w:t>
      </w:r>
    </w:p>
    <w:p w:rsidR="004959B5" w:rsidRDefault="004959B5">
      <w:pPr>
        <w:pStyle w:val="Tekstpodstawowy"/>
        <w:spacing w:before="2"/>
        <w:rPr>
          <w:sz w:val="25"/>
        </w:rPr>
      </w:pPr>
    </w:p>
    <w:p w:rsidR="004959B5" w:rsidRDefault="008336AA" w:rsidP="009E4C6C">
      <w:pPr>
        <w:pStyle w:val="Nagwek2"/>
        <w:numPr>
          <w:ilvl w:val="0"/>
          <w:numId w:val="87"/>
        </w:numPr>
        <w:tabs>
          <w:tab w:val="left" w:pos="452"/>
        </w:tabs>
        <w:ind w:hanging="234"/>
      </w:pPr>
      <w:r>
        <w:rPr>
          <w:w w:val="95"/>
        </w:rPr>
        <w:t>Wykonanie</w:t>
      </w:r>
      <w:r>
        <w:rPr>
          <w:spacing w:val="21"/>
        </w:rPr>
        <w:t xml:space="preserve"> </w:t>
      </w:r>
      <w:r>
        <w:rPr>
          <w:spacing w:val="-4"/>
        </w:rPr>
        <w:t>robót</w:t>
      </w:r>
    </w:p>
    <w:p w:rsidR="004959B5" w:rsidRDefault="004959B5">
      <w:pPr>
        <w:pStyle w:val="Tekstpodstawowy"/>
        <w:rPr>
          <w:b/>
          <w:sz w:val="25"/>
        </w:rPr>
      </w:pPr>
    </w:p>
    <w:p w:rsidR="004959B5" w:rsidRDefault="008336AA" w:rsidP="009E4C6C">
      <w:pPr>
        <w:pStyle w:val="Nagwek4"/>
        <w:numPr>
          <w:ilvl w:val="1"/>
          <w:numId w:val="87"/>
        </w:numPr>
        <w:tabs>
          <w:tab w:val="left" w:pos="560"/>
        </w:tabs>
        <w:ind w:hanging="342"/>
      </w:pPr>
      <w:r>
        <w:rPr>
          <w:w w:val="95"/>
        </w:rPr>
        <w:t>Ogólne</w:t>
      </w:r>
      <w:r>
        <w:rPr>
          <w:spacing w:val="11"/>
        </w:rPr>
        <w:t xml:space="preserve"> </w:t>
      </w:r>
      <w:r>
        <w:rPr>
          <w:w w:val="95"/>
        </w:rPr>
        <w:t>zasady</w:t>
      </w:r>
      <w:r>
        <w:rPr>
          <w:spacing w:val="12"/>
        </w:rPr>
        <w:t xml:space="preserve"> </w:t>
      </w:r>
      <w:r>
        <w:rPr>
          <w:w w:val="95"/>
        </w:rPr>
        <w:t>wykonywania</w:t>
      </w:r>
      <w:r>
        <w:rPr>
          <w:spacing w:val="11"/>
        </w:rPr>
        <w:t xml:space="preserve"> </w:t>
      </w:r>
      <w:r>
        <w:rPr>
          <w:spacing w:val="-2"/>
          <w:w w:val="95"/>
        </w:rPr>
        <w:t>Robót</w:t>
      </w:r>
    </w:p>
    <w:p w:rsidR="004959B5" w:rsidRDefault="004959B5">
      <w:pPr>
        <w:pStyle w:val="Tekstpodstawowy"/>
        <w:spacing w:before="7"/>
        <w:rPr>
          <w:b/>
          <w:sz w:val="24"/>
        </w:rPr>
      </w:pPr>
    </w:p>
    <w:p w:rsidR="004959B5" w:rsidRDefault="008336AA">
      <w:pPr>
        <w:pStyle w:val="Tekstpodstawowy"/>
        <w:spacing w:line="244" w:lineRule="auto"/>
        <w:ind w:left="218" w:right="785"/>
        <w:jc w:val="both"/>
      </w:pPr>
      <w:r>
        <w:rPr>
          <w:spacing w:val="-2"/>
        </w:rPr>
        <w:t>Wykonawca</w:t>
      </w:r>
      <w:r>
        <w:rPr>
          <w:spacing w:val="-4"/>
        </w:rPr>
        <w:t xml:space="preserve"> </w:t>
      </w:r>
      <w:r>
        <w:rPr>
          <w:spacing w:val="-2"/>
        </w:rPr>
        <w:t>jest</w:t>
      </w:r>
      <w:r>
        <w:rPr>
          <w:spacing w:val="-5"/>
        </w:rPr>
        <w:t xml:space="preserve"> </w:t>
      </w:r>
      <w:r>
        <w:rPr>
          <w:spacing w:val="-2"/>
        </w:rPr>
        <w:t>odpowiedzialny</w:t>
      </w:r>
      <w:r>
        <w:rPr>
          <w:spacing w:val="-8"/>
        </w:rPr>
        <w:t xml:space="preserve"> </w:t>
      </w:r>
      <w:r>
        <w:rPr>
          <w:spacing w:val="-2"/>
        </w:rPr>
        <w:t>za</w:t>
      </w:r>
      <w:r>
        <w:rPr>
          <w:spacing w:val="-4"/>
        </w:rPr>
        <w:t xml:space="preserve"> </w:t>
      </w:r>
      <w:r>
        <w:rPr>
          <w:spacing w:val="-2"/>
        </w:rPr>
        <w:t>prowadzenie</w:t>
      </w:r>
      <w:r>
        <w:rPr>
          <w:spacing w:val="-4"/>
        </w:rPr>
        <w:t xml:space="preserve"> </w:t>
      </w:r>
      <w:r>
        <w:rPr>
          <w:spacing w:val="-2"/>
        </w:rPr>
        <w:t>Robót</w:t>
      </w:r>
      <w:r>
        <w:rPr>
          <w:spacing w:val="-5"/>
        </w:rPr>
        <w:t xml:space="preserve"> </w:t>
      </w:r>
      <w:r>
        <w:rPr>
          <w:spacing w:val="-2"/>
        </w:rPr>
        <w:t>zgodnie</w:t>
      </w:r>
      <w:r>
        <w:rPr>
          <w:spacing w:val="-4"/>
        </w:rPr>
        <w:t xml:space="preserve"> </w:t>
      </w:r>
      <w:r>
        <w:rPr>
          <w:spacing w:val="-2"/>
        </w:rPr>
        <w:t>z</w:t>
      </w:r>
      <w:r>
        <w:rPr>
          <w:spacing w:val="-4"/>
        </w:rPr>
        <w:t xml:space="preserve"> </w:t>
      </w:r>
      <w:r>
        <w:rPr>
          <w:spacing w:val="-2"/>
        </w:rPr>
        <w:t>Kontraktem</w:t>
      </w:r>
      <w:r>
        <w:rPr>
          <w:spacing w:val="-8"/>
        </w:rPr>
        <w:t xml:space="preserve"> </w:t>
      </w:r>
      <w:r>
        <w:rPr>
          <w:spacing w:val="-2"/>
        </w:rPr>
        <w:t>(warunkami</w:t>
      </w:r>
      <w:r>
        <w:rPr>
          <w:spacing w:val="-5"/>
        </w:rPr>
        <w:t xml:space="preserve"> </w:t>
      </w:r>
      <w:r>
        <w:rPr>
          <w:spacing w:val="-2"/>
        </w:rPr>
        <w:t>umowy),</w:t>
      </w:r>
      <w:r>
        <w:rPr>
          <w:spacing w:val="-4"/>
        </w:rPr>
        <w:t xml:space="preserve"> </w:t>
      </w:r>
      <w:r>
        <w:rPr>
          <w:spacing w:val="-2"/>
        </w:rPr>
        <w:t>oraz</w:t>
      </w:r>
      <w:r>
        <w:rPr>
          <w:spacing w:val="-7"/>
        </w:rPr>
        <w:t xml:space="preserve"> </w:t>
      </w:r>
      <w:r>
        <w:rPr>
          <w:spacing w:val="-2"/>
        </w:rPr>
        <w:t>za</w:t>
      </w:r>
      <w:r>
        <w:rPr>
          <w:spacing w:val="-7"/>
        </w:rPr>
        <w:t xml:space="preserve"> </w:t>
      </w:r>
      <w:r>
        <w:rPr>
          <w:spacing w:val="-2"/>
        </w:rPr>
        <w:t xml:space="preserve">jakość </w:t>
      </w:r>
      <w:r>
        <w:t>zastosowanych wyrobów budowlanych i wykonywanych Robót, za ich zgodność z Dokumentacją Projektową, wymaganiami</w:t>
      </w:r>
      <w:r>
        <w:rPr>
          <w:spacing w:val="-13"/>
        </w:rPr>
        <w:t xml:space="preserve"> </w:t>
      </w:r>
      <w:r>
        <w:t>ST,</w:t>
      </w:r>
      <w:r>
        <w:rPr>
          <w:spacing w:val="-12"/>
        </w:rPr>
        <w:t xml:space="preserve"> </w:t>
      </w:r>
      <w:r>
        <w:t>PZJ,</w:t>
      </w:r>
      <w:r>
        <w:rPr>
          <w:spacing w:val="-13"/>
        </w:rPr>
        <w:t xml:space="preserve"> </w:t>
      </w:r>
      <w:r>
        <w:t>projektu</w:t>
      </w:r>
      <w:r>
        <w:rPr>
          <w:spacing w:val="-12"/>
        </w:rPr>
        <w:t xml:space="preserve"> </w:t>
      </w:r>
      <w:r>
        <w:t>organizacji</w:t>
      </w:r>
      <w:r>
        <w:rPr>
          <w:spacing w:val="-13"/>
        </w:rPr>
        <w:t xml:space="preserve"> </w:t>
      </w:r>
      <w:r>
        <w:t>Robót</w:t>
      </w:r>
      <w:r>
        <w:rPr>
          <w:spacing w:val="-12"/>
        </w:rPr>
        <w:t xml:space="preserve"> </w:t>
      </w:r>
      <w:r>
        <w:t>opracowanym</w:t>
      </w:r>
      <w:r>
        <w:rPr>
          <w:spacing w:val="-13"/>
        </w:rPr>
        <w:t xml:space="preserve"> </w:t>
      </w:r>
      <w:r>
        <w:t>przez</w:t>
      </w:r>
      <w:r>
        <w:rPr>
          <w:spacing w:val="-12"/>
        </w:rPr>
        <w:t xml:space="preserve"> </w:t>
      </w:r>
      <w:r>
        <w:t>Wykonawcę</w:t>
      </w:r>
      <w:r>
        <w:rPr>
          <w:spacing w:val="-13"/>
        </w:rPr>
        <w:t xml:space="preserve"> </w:t>
      </w:r>
      <w:r>
        <w:t>oraz</w:t>
      </w:r>
      <w:r>
        <w:rPr>
          <w:spacing w:val="-12"/>
        </w:rPr>
        <w:t xml:space="preserve"> </w:t>
      </w:r>
      <w:r>
        <w:t>poleceniami</w:t>
      </w:r>
      <w:r>
        <w:rPr>
          <w:spacing w:val="-13"/>
        </w:rPr>
        <w:t xml:space="preserve"> </w:t>
      </w:r>
      <w:r>
        <w:t>Inspektora.</w:t>
      </w:r>
    </w:p>
    <w:p w:rsidR="004959B5" w:rsidRDefault="004959B5">
      <w:pPr>
        <w:pStyle w:val="Tekstpodstawowy"/>
        <w:spacing w:before="7"/>
      </w:pPr>
    </w:p>
    <w:p w:rsidR="004959B5" w:rsidRDefault="008336AA">
      <w:pPr>
        <w:pStyle w:val="Tekstpodstawowy"/>
        <w:spacing w:before="1" w:line="244" w:lineRule="auto"/>
        <w:ind w:left="218" w:right="4453"/>
      </w:pPr>
      <w:r>
        <w:t>Projekt</w:t>
      </w:r>
      <w:r>
        <w:rPr>
          <w:spacing w:val="-3"/>
        </w:rPr>
        <w:t xml:space="preserve"> </w:t>
      </w:r>
      <w:r>
        <w:t>organizacji</w:t>
      </w:r>
      <w:r>
        <w:rPr>
          <w:spacing w:val="-3"/>
        </w:rPr>
        <w:t xml:space="preserve"> </w:t>
      </w:r>
      <w:r>
        <w:t>robót</w:t>
      </w:r>
      <w:r>
        <w:rPr>
          <w:spacing w:val="-3"/>
        </w:rPr>
        <w:t xml:space="preserve"> </w:t>
      </w:r>
      <w:r>
        <w:t>winien</w:t>
      </w:r>
      <w:r>
        <w:rPr>
          <w:spacing w:val="-4"/>
        </w:rPr>
        <w:t xml:space="preserve"> </w:t>
      </w:r>
      <w:r>
        <w:t>zawierać</w:t>
      </w:r>
      <w:r>
        <w:rPr>
          <w:spacing w:val="-2"/>
        </w:rPr>
        <w:t xml:space="preserve"> </w:t>
      </w:r>
      <w:r>
        <w:t>harmonogram</w:t>
      </w:r>
      <w:r>
        <w:rPr>
          <w:spacing w:val="-7"/>
        </w:rPr>
        <w:t xml:space="preserve"> </w:t>
      </w:r>
      <w:r>
        <w:t xml:space="preserve">robót. </w:t>
      </w:r>
      <w:r>
        <w:rPr>
          <w:spacing w:val="-4"/>
        </w:rPr>
        <w:t>Projekt i harmonogram wymaga zatwierdzenia przez Zamawiającego.</w:t>
      </w:r>
    </w:p>
    <w:p w:rsidR="004959B5" w:rsidRDefault="004959B5">
      <w:pPr>
        <w:pStyle w:val="Tekstpodstawowy"/>
        <w:spacing w:before="6"/>
      </w:pPr>
    </w:p>
    <w:p w:rsidR="004959B5" w:rsidRDefault="008336AA">
      <w:pPr>
        <w:pStyle w:val="Tekstpodstawowy"/>
        <w:spacing w:line="244" w:lineRule="auto"/>
        <w:ind w:left="218" w:right="784"/>
        <w:jc w:val="both"/>
      </w:pPr>
      <w:r>
        <w:t xml:space="preserve">Wykonawca ponosi odpowiedzialność za dokładne wytyczenie w planie i wyznaczenie wysokości wszystkich </w:t>
      </w:r>
      <w:r>
        <w:rPr>
          <w:spacing w:val="-2"/>
        </w:rPr>
        <w:t>elementów</w:t>
      </w:r>
      <w:r>
        <w:rPr>
          <w:spacing w:val="-8"/>
        </w:rPr>
        <w:t xml:space="preserve"> </w:t>
      </w:r>
      <w:r>
        <w:rPr>
          <w:spacing w:val="-2"/>
        </w:rPr>
        <w:t>Robót</w:t>
      </w:r>
      <w:r>
        <w:rPr>
          <w:spacing w:val="-4"/>
        </w:rPr>
        <w:t xml:space="preserve"> </w:t>
      </w:r>
      <w:r>
        <w:rPr>
          <w:spacing w:val="-2"/>
        </w:rPr>
        <w:t>zgodnie</w:t>
      </w:r>
      <w:r>
        <w:rPr>
          <w:spacing w:val="-4"/>
        </w:rPr>
        <w:t xml:space="preserve"> </w:t>
      </w:r>
      <w:r>
        <w:rPr>
          <w:spacing w:val="-2"/>
        </w:rPr>
        <w:t>z</w:t>
      </w:r>
      <w:r>
        <w:rPr>
          <w:spacing w:val="-4"/>
        </w:rPr>
        <w:t xml:space="preserve"> </w:t>
      </w:r>
      <w:r>
        <w:rPr>
          <w:spacing w:val="-2"/>
        </w:rPr>
        <w:t>wymiarami</w:t>
      </w:r>
      <w:r>
        <w:rPr>
          <w:spacing w:val="-4"/>
        </w:rPr>
        <w:t xml:space="preserve"> </w:t>
      </w:r>
      <w:r>
        <w:rPr>
          <w:spacing w:val="-2"/>
        </w:rPr>
        <w:t>i</w:t>
      </w:r>
      <w:r>
        <w:rPr>
          <w:spacing w:val="-4"/>
        </w:rPr>
        <w:t xml:space="preserve"> </w:t>
      </w:r>
      <w:r>
        <w:rPr>
          <w:spacing w:val="-2"/>
        </w:rPr>
        <w:t>rzędnymi</w:t>
      </w:r>
      <w:r>
        <w:rPr>
          <w:spacing w:val="-4"/>
        </w:rPr>
        <w:t xml:space="preserve"> </w:t>
      </w:r>
      <w:r>
        <w:rPr>
          <w:spacing w:val="-2"/>
        </w:rPr>
        <w:t>określonymi</w:t>
      </w:r>
      <w:r>
        <w:rPr>
          <w:spacing w:val="-4"/>
        </w:rPr>
        <w:t xml:space="preserve"> </w:t>
      </w:r>
      <w:r>
        <w:rPr>
          <w:spacing w:val="-2"/>
        </w:rPr>
        <w:t>w</w:t>
      </w:r>
      <w:r>
        <w:rPr>
          <w:spacing w:val="-8"/>
        </w:rPr>
        <w:t xml:space="preserve"> </w:t>
      </w:r>
      <w:r>
        <w:rPr>
          <w:spacing w:val="-2"/>
        </w:rPr>
        <w:t>Dokumentacji</w:t>
      </w:r>
      <w:r>
        <w:rPr>
          <w:spacing w:val="-4"/>
        </w:rPr>
        <w:t xml:space="preserve"> </w:t>
      </w:r>
      <w:r>
        <w:rPr>
          <w:spacing w:val="-2"/>
        </w:rPr>
        <w:t>Projektowej lub</w:t>
      </w:r>
      <w:r>
        <w:rPr>
          <w:spacing w:val="-3"/>
        </w:rPr>
        <w:t xml:space="preserve"> </w:t>
      </w:r>
      <w:r>
        <w:rPr>
          <w:spacing w:val="-2"/>
        </w:rPr>
        <w:t>przekazanymi</w:t>
      </w:r>
      <w:r>
        <w:rPr>
          <w:spacing w:val="-4"/>
        </w:rPr>
        <w:t xml:space="preserve"> </w:t>
      </w:r>
      <w:r>
        <w:rPr>
          <w:spacing w:val="-2"/>
        </w:rPr>
        <w:t xml:space="preserve">na </w:t>
      </w:r>
      <w:r>
        <w:t>piśmie przez Inspektora.</w:t>
      </w:r>
    </w:p>
    <w:p w:rsidR="004959B5" w:rsidRDefault="004959B5">
      <w:pPr>
        <w:pStyle w:val="Tekstpodstawowy"/>
        <w:spacing w:before="7"/>
      </w:pPr>
    </w:p>
    <w:p w:rsidR="004959B5" w:rsidRDefault="008336AA">
      <w:pPr>
        <w:pStyle w:val="Tekstpodstawowy"/>
        <w:spacing w:line="244" w:lineRule="auto"/>
        <w:ind w:left="218" w:right="781"/>
      </w:pPr>
      <w:r>
        <w:rPr>
          <w:spacing w:val="-6"/>
        </w:rPr>
        <w:t>Następstwa</w:t>
      </w:r>
      <w:r>
        <w:rPr>
          <w:spacing w:val="-2"/>
        </w:rPr>
        <w:t xml:space="preserve"> </w:t>
      </w:r>
      <w:r>
        <w:rPr>
          <w:spacing w:val="-6"/>
        </w:rPr>
        <w:t>jakiegokolwiek</w:t>
      </w:r>
      <w:r>
        <w:t xml:space="preserve"> </w:t>
      </w:r>
      <w:r>
        <w:rPr>
          <w:spacing w:val="-6"/>
        </w:rPr>
        <w:t>błędu</w:t>
      </w:r>
      <w:r>
        <w:t xml:space="preserve"> </w:t>
      </w:r>
      <w:r>
        <w:rPr>
          <w:spacing w:val="-6"/>
        </w:rPr>
        <w:t>spowodowanego</w:t>
      </w:r>
      <w:r>
        <w:t xml:space="preserve"> </w:t>
      </w:r>
      <w:r>
        <w:rPr>
          <w:spacing w:val="-6"/>
        </w:rPr>
        <w:t>przez</w:t>
      </w:r>
      <w:r>
        <w:t xml:space="preserve"> </w:t>
      </w:r>
      <w:r>
        <w:rPr>
          <w:spacing w:val="-6"/>
        </w:rPr>
        <w:t>Wykonawcę</w:t>
      </w:r>
      <w:r>
        <w:t xml:space="preserve"> </w:t>
      </w:r>
      <w:r>
        <w:rPr>
          <w:spacing w:val="-6"/>
        </w:rPr>
        <w:t>w wytyczeniu</w:t>
      </w:r>
      <w:r>
        <w:t xml:space="preserve"> </w:t>
      </w:r>
      <w:r>
        <w:rPr>
          <w:spacing w:val="-6"/>
        </w:rPr>
        <w:t>i</w:t>
      </w:r>
      <w:r>
        <w:rPr>
          <w:spacing w:val="-15"/>
        </w:rPr>
        <w:t xml:space="preserve"> </w:t>
      </w:r>
      <w:r>
        <w:rPr>
          <w:spacing w:val="-6"/>
        </w:rPr>
        <w:t>wyznaczaniu</w:t>
      </w:r>
      <w:r>
        <w:t xml:space="preserve"> </w:t>
      </w:r>
      <w:r>
        <w:rPr>
          <w:spacing w:val="-6"/>
        </w:rPr>
        <w:t>Robót zostaną,</w:t>
      </w:r>
      <w:r>
        <w:t xml:space="preserve"> </w:t>
      </w:r>
      <w:r>
        <w:rPr>
          <w:spacing w:val="-6"/>
        </w:rPr>
        <w:t>jeśli wymagać tego będzie Inspektor, poprawione przez Wykonawcę na własny</w:t>
      </w:r>
      <w:r>
        <w:rPr>
          <w:spacing w:val="-10"/>
        </w:rPr>
        <w:t xml:space="preserve"> </w:t>
      </w:r>
      <w:r>
        <w:rPr>
          <w:spacing w:val="-6"/>
        </w:rPr>
        <w:t>koszt.</w:t>
      </w:r>
    </w:p>
    <w:p w:rsidR="004959B5" w:rsidRDefault="008336AA">
      <w:pPr>
        <w:pStyle w:val="Tekstpodstawowy"/>
        <w:spacing w:before="1" w:line="244" w:lineRule="auto"/>
        <w:ind w:left="218"/>
      </w:pPr>
      <w:r>
        <w:t>Sprawdzenie</w:t>
      </w:r>
      <w:r>
        <w:rPr>
          <w:spacing w:val="40"/>
        </w:rPr>
        <w:t xml:space="preserve"> </w:t>
      </w:r>
      <w:r>
        <w:t>wytyczenia</w:t>
      </w:r>
      <w:r>
        <w:rPr>
          <w:spacing w:val="40"/>
        </w:rPr>
        <w:t xml:space="preserve"> </w:t>
      </w:r>
      <w:r>
        <w:t>Robót</w:t>
      </w:r>
      <w:r>
        <w:rPr>
          <w:spacing w:val="40"/>
        </w:rPr>
        <w:t xml:space="preserve"> </w:t>
      </w:r>
      <w:r>
        <w:t>lub</w:t>
      </w:r>
      <w:r>
        <w:rPr>
          <w:spacing w:val="40"/>
        </w:rPr>
        <w:t xml:space="preserve"> </w:t>
      </w:r>
      <w:r>
        <w:t>wyznaczenia</w:t>
      </w:r>
      <w:r>
        <w:rPr>
          <w:spacing w:val="40"/>
        </w:rPr>
        <w:t xml:space="preserve"> </w:t>
      </w:r>
      <w:r>
        <w:t>wysokości</w:t>
      </w:r>
      <w:r>
        <w:rPr>
          <w:spacing w:val="40"/>
        </w:rPr>
        <w:t xml:space="preserve"> </w:t>
      </w:r>
      <w:r>
        <w:t>przez</w:t>
      </w:r>
      <w:r>
        <w:rPr>
          <w:spacing w:val="40"/>
        </w:rPr>
        <w:t xml:space="preserve"> </w:t>
      </w:r>
      <w:r>
        <w:t>Inspektora</w:t>
      </w:r>
      <w:r>
        <w:rPr>
          <w:spacing w:val="40"/>
        </w:rPr>
        <w:t xml:space="preserve"> </w:t>
      </w:r>
      <w:r>
        <w:t>nie</w:t>
      </w:r>
      <w:r>
        <w:rPr>
          <w:spacing w:val="40"/>
        </w:rPr>
        <w:t xml:space="preserve"> </w:t>
      </w:r>
      <w:r>
        <w:t>zwalnia</w:t>
      </w:r>
      <w:r>
        <w:rPr>
          <w:spacing w:val="40"/>
        </w:rPr>
        <w:t xml:space="preserve"> </w:t>
      </w:r>
      <w:r>
        <w:t>Wykonawcy</w:t>
      </w:r>
      <w:r>
        <w:rPr>
          <w:spacing w:val="40"/>
        </w:rPr>
        <w:t xml:space="preserve"> </w:t>
      </w:r>
      <w:r>
        <w:t>od odpowiedzialności za ich dokładność.</w:t>
      </w:r>
    </w:p>
    <w:p w:rsidR="004959B5" w:rsidRDefault="004959B5">
      <w:pPr>
        <w:pStyle w:val="Tekstpodstawowy"/>
        <w:spacing w:before="7"/>
      </w:pPr>
    </w:p>
    <w:p w:rsidR="004959B5" w:rsidRDefault="008336AA">
      <w:pPr>
        <w:pStyle w:val="Tekstpodstawowy"/>
        <w:spacing w:line="244" w:lineRule="auto"/>
        <w:ind w:left="218" w:right="784"/>
        <w:jc w:val="both"/>
      </w:pPr>
      <w:r>
        <w:t>Decyzje</w:t>
      </w:r>
      <w:r>
        <w:rPr>
          <w:spacing w:val="-13"/>
        </w:rPr>
        <w:t xml:space="preserve"> </w:t>
      </w:r>
      <w:r>
        <w:t>Inspektora</w:t>
      </w:r>
      <w:r>
        <w:rPr>
          <w:spacing w:val="-12"/>
        </w:rPr>
        <w:t xml:space="preserve"> </w:t>
      </w:r>
      <w:r>
        <w:t>dotyczące</w:t>
      </w:r>
      <w:r>
        <w:rPr>
          <w:spacing w:val="-13"/>
        </w:rPr>
        <w:t xml:space="preserve"> </w:t>
      </w:r>
      <w:r>
        <w:t>akceptacji</w:t>
      </w:r>
      <w:r>
        <w:rPr>
          <w:spacing w:val="-12"/>
        </w:rPr>
        <w:t xml:space="preserve"> </w:t>
      </w:r>
      <w:r>
        <w:t>lub</w:t>
      </w:r>
      <w:r>
        <w:rPr>
          <w:spacing w:val="-13"/>
        </w:rPr>
        <w:t xml:space="preserve"> </w:t>
      </w:r>
      <w:r>
        <w:t>odrzucenia</w:t>
      </w:r>
      <w:r>
        <w:rPr>
          <w:spacing w:val="-12"/>
        </w:rPr>
        <w:t xml:space="preserve"> </w:t>
      </w:r>
      <w:r>
        <w:t>wyrobów</w:t>
      </w:r>
      <w:r>
        <w:rPr>
          <w:spacing w:val="-13"/>
        </w:rPr>
        <w:t xml:space="preserve"> </w:t>
      </w:r>
      <w:r>
        <w:t>budowlanych</w:t>
      </w:r>
      <w:r>
        <w:rPr>
          <w:spacing w:val="-12"/>
        </w:rPr>
        <w:t xml:space="preserve"> </w:t>
      </w:r>
      <w:r>
        <w:t>i</w:t>
      </w:r>
      <w:r>
        <w:rPr>
          <w:spacing w:val="-13"/>
        </w:rPr>
        <w:t xml:space="preserve"> </w:t>
      </w:r>
      <w:r>
        <w:t>elementów</w:t>
      </w:r>
      <w:r>
        <w:rPr>
          <w:spacing w:val="-12"/>
        </w:rPr>
        <w:t xml:space="preserve"> </w:t>
      </w:r>
      <w:r>
        <w:t>Robót</w:t>
      </w:r>
      <w:r>
        <w:rPr>
          <w:spacing w:val="-13"/>
        </w:rPr>
        <w:t xml:space="preserve"> </w:t>
      </w:r>
      <w:r>
        <w:t>będą</w:t>
      </w:r>
      <w:r>
        <w:rPr>
          <w:spacing w:val="-12"/>
        </w:rPr>
        <w:t xml:space="preserve"> </w:t>
      </w:r>
      <w:r>
        <w:t>oparte</w:t>
      </w:r>
      <w:r>
        <w:rPr>
          <w:spacing w:val="-13"/>
        </w:rPr>
        <w:t xml:space="preserve"> </w:t>
      </w:r>
      <w:r>
        <w:t xml:space="preserve">na </w:t>
      </w:r>
      <w:r>
        <w:rPr>
          <w:spacing w:val="-2"/>
        </w:rPr>
        <w:t>wymaganiach sformułowanych w</w:t>
      </w:r>
      <w:r>
        <w:rPr>
          <w:spacing w:val="-5"/>
        </w:rPr>
        <w:t xml:space="preserve"> </w:t>
      </w:r>
      <w:r>
        <w:rPr>
          <w:spacing w:val="-2"/>
        </w:rPr>
        <w:t>Kontrakcie, Dokumentacji Projektowej i w</w:t>
      </w:r>
      <w:r>
        <w:rPr>
          <w:spacing w:val="-5"/>
        </w:rPr>
        <w:t xml:space="preserve"> </w:t>
      </w:r>
      <w:r>
        <w:rPr>
          <w:spacing w:val="-2"/>
        </w:rPr>
        <w:t>ST, a także w</w:t>
      </w:r>
      <w:r>
        <w:rPr>
          <w:spacing w:val="-7"/>
        </w:rPr>
        <w:t xml:space="preserve"> </w:t>
      </w:r>
      <w:r>
        <w:rPr>
          <w:spacing w:val="-2"/>
        </w:rPr>
        <w:t>normach</w:t>
      </w:r>
      <w:r>
        <w:rPr>
          <w:spacing w:val="-4"/>
        </w:rPr>
        <w:t xml:space="preserve"> </w:t>
      </w:r>
      <w:r>
        <w:rPr>
          <w:spacing w:val="-2"/>
        </w:rPr>
        <w:t>i</w:t>
      </w:r>
      <w:r>
        <w:rPr>
          <w:spacing w:val="-3"/>
        </w:rPr>
        <w:t xml:space="preserve"> </w:t>
      </w:r>
      <w:r>
        <w:rPr>
          <w:spacing w:val="-2"/>
        </w:rPr>
        <w:t>wytycznych. Przy</w:t>
      </w:r>
      <w:r>
        <w:rPr>
          <w:spacing w:val="-4"/>
        </w:rPr>
        <w:t xml:space="preserve"> </w:t>
      </w:r>
      <w:r>
        <w:rPr>
          <w:spacing w:val="-2"/>
        </w:rPr>
        <w:t>podejmowaniu decyzji Inspektor uwzględni wyniki badań wyrobów</w:t>
      </w:r>
      <w:r>
        <w:rPr>
          <w:spacing w:val="-8"/>
        </w:rPr>
        <w:t xml:space="preserve"> </w:t>
      </w:r>
      <w:r>
        <w:rPr>
          <w:spacing w:val="-2"/>
        </w:rPr>
        <w:t>budowlanych</w:t>
      </w:r>
      <w:r>
        <w:rPr>
          <w:spacing w:val="-4"/>
        </w:rPr>
        <w:t xml:space="preserve"> </w:t>
      </w:r>
      <w:r>
        <w:rPr>
          <w:spacing w:val="-2"/>
        </w:rPr>
        <w:t>i</w:t>
      </w:r>
      <w:r>
        <w:rPr>
          <w:spacing w:val="-3"/>
        </w:rPr>
        <w:t xml:space="preserve"> </w:t>
      </w:r>
      <w:r>
        <w:rPr>
          <w:spacing w:val="-2"/>
        </w:rPr>
        <w:t>Robót,</w:t>
      </w:r>
      <w:r>
        <w:rPr>
          <w:spacing w:val="-3"/>
        </w:rPr>
        <w:t xml:space="preserve"> </w:t>
      </w:r>
      <w:r>
        <w:rPr>
          <w:spacing w:val="-2"/>
        </w:rPr>
        <w:t>rozrzuty</w:t>
      </w:r>
      <w:r>
        <w:rPr>
          <w:spacing w:val="-7"/>
        </w:rPr>
        <w:t xml:space="preserve"> </w:t>
      </w:r>
      <w:r>
        <w:rPr>
          <w:spacing w:val="-2"/>
        </w:rPr>
        <w:t xml:space="preserve">normalnie </w:t>
      </w:r>
      <w:r>
        <w:t>występujące przy</w:t>
      </w:r>
      <w:r>
        <w:rPr>
          <w:spacing w:val="-3"/>
        </w:rPr>
        <w:t xml:space="preserve"> </w:t>
      </w:r>
      <w:r>
        <w:t>produkcji i przy</w:t>
      </w:r>
      <w:r>
        <w:rPr>
          <w:spacing w:val="-4"/>
        </w:rPr>
        <w:t xml:space="preserve"> </w:t>
      </w:r>
      <w:r>
        <w:t>badaniach</w:t>
      </w:r>
      <w:r>
        <w:rPr>
          <w:spacing w:val="-3"/>
        </w:rPr>
        <w:t xml:space="preserve"> </w:t>
      </w:r>
      <w:r>
        <w:t>wyrobów</w:t>
      </w:r>
      <w:r>
        <w:rPr>
          <w:spacing w:val="-5"/>
        </w:rPr>
        <w:t xml:space="preserve"> </w:t>
      </w:r>
      <w:r>
        <w:t>budowlanych,</w:t>
      </w:r>
      <w:r>
        <w:rPr>
          <w:spacing w:val="-1"/>
        </w:rPr>
        <w:t xml:space="preserve"> </w:t>
      </w:r>
      <w:r>
        <w:t>doświadczenia</w:t>
      </w:r>
      <w:r>
        <w:rPr>
          <w:spacing w:val="-1"/>
        </w:rPr>
        <w:t xml:space="preserve"> </w:t>
      </w:r>
      <w:r>
        <w:t>z</w:t>
      </w:r>
      <w:r>
        <w:rPr>
          <w:spacing w:val="-1"/>
        </w:rPr>
        <w:t xml:space="preserve"> </w:t>
      </w:r>
      <w:r>
        <w:t>przeszłości,</w:t>
      </w:r>
      <w:r>
        <w:rPr>
          <w:spacing w:val="-1"/>
        </w:rPr>
        <w:t xml:space="preserve"> </w:t>
      </w:r>
      <w:r>
        <w:t>wyniki</w:t>
      </w:r>
      <w:r>
        <w:rPr>
          <w:spacing w:val="-2"/>
        </w:rPr>
        <w:t xml:space="preserve"> </w:t>
      </w:r>
      <w:r>
        <w:t>badań naukowych</w:t>
      </w:r>
      <w:r>
        <w:rPr>
          <w:spacing w:val="-9"/>
        </w:rPr>
        <w:t xml:space="preserve"> </w:t>
      </w:r>
      <w:r>
        <w:t>oraz</w:t>
      </w:r>
      <w:r>
        <w:rPr>
          <w:spacing w:val="-7"/>
        </w:rPr>
        <w:t xml:space="preserve"> </w:t>
      </w:r>
      <w:r>
        <w:t>inne</w:t>
      </w:r>
      <w:r>
        <w:rPr>
          <w:spacing w:val="-7"/>
        </w:rPr>
        <w:t xml:space="preserve"> </w:t>
      </w:r>
      <w:r>
        <w:t>czynniki</w:t>
      </w:r>
      <w:r>
        <w:rPr>
          <w:spacing w:val="-8"/>
        </w:rPr>
        <w:t xml:space="preserve"> </w:t>
      </w:r>
      <w:r>
        <w:t>wpływające</w:t>
      </w:r>
      <w:r>
        <w:rPr>
          <w:spacing w:val="-7"/>
        </w:rPr>
        <w:t xml:space="preserve"> </w:t>
      </w:r>
      <w:r>
        <w:t>na</w:t>
      </w:r>
      <w:r>
        <w:rPr>
          <w:spacing w:val="-7"/>
        </w:rPr>
        <w:t xml:space="preserve"> </w:t>
      </w:r>
      <w:r>
        <w:t>rozważaną</w:t>
      </w:r>
      <w:r>
        <w:rPr>
          <w:spacing w:val="-7"/>
        </w:rPr>
        <w:t xml:space="preserve"> </w:t>
      </w:r>
      <w:r>
        <w:t>kwestię.</w:t>
      </w:r>
    </w:p>
    <w:p w:rsidR="004959B5" w:rsidRDefault="004959B5">
      <w:pPr>
        <w:pStyle w:val="Tekstpodstawowy"/>
        <w:spacing w:before="8"/>
      </w:pPr>
    </w:p>
    <w:p w:rsidR="004959B5" w:rsidRDefault="008336AA">
      <w:pPr>
        <w:pStyle w:val="Tekstpodstawowy"/>
        <w:spacing w:line="244" w:lineRule="auto"/>
        <w:ind w:left="218" w:right="713"/>
      </w:pPr>
      <w:r>
        <w:t>Polecenia</w:t>
      </w:r>
      <w:r>
        <w:rPr>
          <w:spacing w:val="9"/>
        </w:rPr>
        <w:t xml:space="preserve"> </w:t>
      </w:r>
      <w:r>
        <w:t>Inspektora</w:t>
      </w:r>
      <w:r>
        <w:rPr>
          <w:spacing w:val="9"/>
        </w:rPr>
        <w:t xml:space="preserve"> </w:t>
      </w:r>
      <w:r>
        <w:t>będą</w:t>
      </w:r>
      <w:r>
        <w:rPr>
          <w:spacing w:val="9"/>
        </w:rPr>
        <w:t xml:space="preserve"> </w:t>
      </w:r>
      <w:r>
        <w:t>wykonywane</w:t>
      </w:r>
      <w:r>
        <w:rPr>
          <w:spacing w:val="9"/>
        </w:rPr>
        <w:t xml:space="preserve"> </w:t>
      </w:r>
      <w:r>
        <w:t>nie</w:t>
      </w:r>
      <w:r>
        <w:rPr>
          <w:spacing w:val="9"/>
        </w:rPr>
        <w:t xml:space="preserve"> </w:t>
      </w:r>
      <w:r>
        <w:t>później</w:t>
      </w:r>
      <w:r>
        <w:rPr>
          <w:spacing w:val="10"/>
        </w:rPr>
        <w:t xml:space="preserve"> </w:t>
      </w:r>
      <w:r>
        <w:t>niż</w:t>
      </w:r>
      <w:r>
        <w:rPr>
          <w:spacing w:val="9"/>
        </w:rPr>
        <w:t xml:space="preserve"> </w:t>
      </w:r>
      <w:r>
        <w:t>w czasie</w:t>
      </w:r>
      <w:r>
        <w:rPr>
          <w:spacing w:val="9"/>
        </w:rPr>
        <w:t xml:space="preserve"> </w:t>
      </w:r>
      <w:r>
        <w:t>przez</w:t>
      </w:r>
      <w:r>
        <w:rPr>
          <w:spacing w:val="9"/>
        </w:rPr>
        <w:t xml:space="preserve"> </w:t>
      </w:r>
      <w:r>
        <w:t>niego</w:t>
      </w:r>
      <w:r>
        <w:rPr>
          <w:spacing w:val="10"/>
        </w:rPr>
        <w:t xml:space="preserve"> </w:t>
      </w:r>
      <w:r>
        <w:t>wyznaczonym,</w:t>
      </w:r>
      <w:r>
        <w:rPr>
          <w:spacing w:val="9"/>
        </w:rPr>
        <w:t xml:space="preserve"> </w:t>
      </w:r>
      <w:r>
        <w:t>po</w:t>
      </w:r>
      <w:r>
        <w:rPr>
          <w:spacing w:val="8"/>
        </w:rPr>
        <w:t xml:space="preserve"> </w:t>
      </w:r>
      <w:r>
        <w:t>ich otrzymaniu przez</w:t>
      </w:r>
      <w:r>
        <w:rPr>
          <w:spacing w:val="-13"/>
        </w:rPr>
        <w:t xml:space="preserve"> </w:t>
      </w:r>
      <w:r>
        <w:t>Wykonawcę,</w:t>
      </w:r>
      <w:r>
        <w:rPr>
          <w:spacing w:val="-12"/>
        </w:rPr>
        <w:t xml:space="preserve"> </w:t>
      </w:r>
      <w:r>
        <w:t>pod</w:t>
      </w:r>
      <w:r>
        <w:rPr>
          <w:spacing w:val="-13"/>
        </w:rPr>
        <w:t xml:space="preserve"> </w:t>
      </w:r>
      <w:r>
        <w:t>groźbą</w:t>
      </w:r>
      <w:r>
        <w:rPr>
          <w:spacing w:val="-12"/>
        </w:rPr>
        <w:t xml:space="preserve"> </w:t>
      </w:r>
      <w:r>
        <w:t>zatrzymania</w:t>
      </w:r>
      <w:r>
        <w:rPr>
          <w:spacing w:val="-12"/>
        </w:rPr>
        <w:t xml:space="preserve"> </w:t>
      </w:r>
      <w:r>
        <w:t>Robót.</w:t>
      </w:r>
      <w:r>
        <w:rPr>
          <w:spacing w:val="-12"/>
        </w:rPr>
        <w:t xml:space="preserve"> </w:t>
      </w:r>
      <w:r>
        <w:t>Skutki</w:t>
      </w:r>
      <w:r>
        <w:rPr>
          <w:spacing w:val="-13"/>
        </w:rPr>
        <w:t xml:space="preserve"> </w:t>
      </w:r>
      <w:r>
        <w:t>finansowe</w:t>
      </w:r>
      <w:r>
        <w:rPr>
          <w:spacing w:val="-12"/>
        </w:rPr>
        <w:t xml:space="preserve"> </w:t>
      </w:r>
      <w:r>
        <w:t>z</w:t>
      </w:r>
      <w:r>
        <w:rPr>
          <w:spacing w:val="-12"/>
        </w:rPr>
        <w:t xml:space="preserve"> </w:t>
      </w:r>
      <w:r>
        <w:t>tego</w:t>
      </w:r>
      <w:r>
        <w:rPr>
          <w:spacing w:val="-12"/>
        </w:rPr>
        <w:t xml:space="preserve"> </w:t>
      </w:r>
      <w:r>
        <w:t>tytułu</w:t>
      </w:r>
      <w:r>
        <w:rPr>
          <w:spacing w:val="-13"/>
        </w:rPr>
        <w:t xml:space="preserve"> </w:t>
      </w:r>
      <w:r>
        <w:t>ponosi</w:t>
      </w:r>
      <w:r>
        <w:rPr>
          <w:spacing w:val="-12"/>
        </w:rPr>
        <w:t xml:space="preserve"> </w:t>
      </w:r>
      <w:r>
        <w:t>Wykonawca.</w:t>
      </w:r>
    </w:p>
    <w:p w:rsidR="004959B5" w:rsidRDefault="004959B5">
      <w:pPr>
        <w:pStyle w:val="Tekstpodstawowy"/>
        <w:spacing w:before="3"/>
        <w:rPr>
          <w:sz w:val="25"/>
        </w:rPr>
      </w:pPr>
    </w:p>
    <w:p w:rsidR="004959B5" w:rsidRDefault="008336AA" w:rsidP="009E4C6C">
      <w:pPr>
        <w:pStyle w:val="Nagwek2"/>
        <w:numPr>
          <w:ilvl w:val="0"/>
          <w:numId w:val="87"/>
        </w:numPr>
        <w:tabs>
          <w:tab w:val="left" w:pos="452"/>
        </w:tabs>
        <w:ind w:hanging="234"/>
      </w:pPr>
      <w:r>
        <w:rPr>
          <w:w w:val="95"/>
        </w:rPr>
        <w:t>Kontrola</w:t>
      </w:r>
      <w:r>
        <w:rPr>
          <w:spacing w:val="7"/>
        </w:rPr>
        <w:t xml:space="preserve"> </w:t>
      </w:r>
      <w:r>
        <w:rPr>
          <w:w w:val="95"/>
        </w:rPr>
        <w:t>jakości</w:t>
      </w:r>
      <w:r>
        <w:rPr>
          <w:spacing w:val="8"/>
        </w:rPr>
        <w:t xml:space="preserve"> </w:t>
      </w:r>
      <w:r>
        <w:rPr>
          <w:spacing w:val="-2"/>
          <w:w w:val="95"/>
        </w:rPr>
        <w:t>robót</w:t>
      </w:r>
    </w:p>
    <w:p w:rsidR="004959B5" w:rsidRDefault="004959B5">
      <w:pPr>
        <w:pStyle w:val="Tekstpodstawowy"/>
        <w:spacing w:before="11"/>
        <w:rPr>
          <w:b/>
          <w:sz w:val="24"/>
        </w:rPr>
      </w:pPr>
    </w:p>
    <w:p w:rsidR="004959B5" w:rsidRDefault="008336AA" w:rsidP="009E4C6C">
      <w:pPr>
        <w:pStyle w:val="Nagwek4"/>
        <w:numPr>
          <w:ilvl w:val="1"/>
          <w:numId w:val="87"/>
        </w:numPr>
        <w:tabs>
          <w:tab w:val="left" w:pos="560"/>
        </w:tabs>
        <w:ind w:hanging="342"/>
      </w:pPr>
      <w:r>
        <w:rPr>
          <w:w w:val="95"/>
        </w:rPr>
        <w:t>Program</w:t>
      </w:r>
      <w:r>
        <w:rPr>
          <w:spacing w:val="3"/>
        </w:rPr>
        <w:t xml:space="preserve"> </w:t>
      </w:r>
      <w:r>
        <w:rPr>
          <w:w w:val="95"/>
        </w:rPr>
        <w:t>zapewnienia</w:t>
      </w:r>
      <w:r>
        <w:rPr>
          <w:spacing w:val="11"/>
        </w:rPr>
        <w:t xml:space="preserve"> </w:t>
      </w:r>
      <w:r>
        <w:rPr>
          <w:w w:val="95"/>
        </w:rPr>
        <w:t>jakości</w:t>
      </w:r>
      <w:r>
        <w:rPr>
          <w:spacing w:val="10"/>
        </w:rPr>
        <w:t xml:space="preserve"> </w:t>
      </w:r>
      <w:r>
        <w:rPr>
          <w:spacing w:val="-4"/>
          <w:w w:val="95"/>
        </w:rPr>
        <w:t>(PZJ)</w:t>
      </w:r>
    </w:p>
    <w:p w:rsidR="004959B5" w:rsidRDefault="004959B5">
      <w:pPr>
        <w:pStyle w:val="Tekstpodstawowy"/>
        <w:spacing w:before="5"/>
        <w:rPr>
          <w:b/>
        </w:rPr>
      </w:pPr>
    </w:p>
    <w:p w:rsidR="004959B5" w:rsidRDefault="008336AA">
      <w:pPr>
        <w:pStyle w:val="Tekstpodstawowy"/>
        <w:spacing w:before="1" w:line="244" w:lineRule="auto"/>
        <w:ind w:left="218" w:right="785" w:hanging="1"/>
        <w:jc w:val="both"/>
      </w:pPr>
      <w:r>
        <w:t>Do</w:t>
      </w:r>
      <w:r>
        <w:rPr>
          <w:spacing w:val="-8"/>
        </w:rPr>
        <w:t xml:space="preserve"> </w:t>
      </w:r>
      <w:r>
        <w:t>obowiązków</w:t>
      </w:r>
      <w:r>
        <w:rPr>
          <w:spacing w:val="-12"/>
        </w:rPr>
        <w:t xml:space="preserve"> </w:t>
      </w:r>
      <w:r>
        <w:t>Wykonawcy</w:t>
      </w:r>
      <w:r>
        <w:rPr>
          <w:spacing w:val="-11"/>
        </w:rPr>
        <w:t xml:space="preserve"> </w:t>
      </w:r>
      <w:r>
        <w:t>należy</w:t>
      </w:r>
      <w:r>
        <w:rPr>
          <w:spacing w:val="-11"/>
        </w:rPr>
        <w:t xml:space="preserve"> </w:t>
      </w:r>
      <w:r>
        <w:t>opracowanie</w:t>
      </w:r>
      <w:r>
        <w:rPr>
          <w:spacing w:val="-9"/>
        </w:rPr>
        <w:t xml:space="preserve"> </w:t>
      </w:r>
      <w:r>
        <w:t>i</w:t>
      </w:r>
      <w:r>
        <w:rPr>
          <w:spacing w:val="-11"/>
        </w:rPr>
        <w:t xml:space="preserve"> </w:t>
      </w:r>
      <w:r>
        <w:t>przedstawienie</w:t>
      </w:r>
      <w:r>
        <w:rPr>
          <w:spacing w:val="-10"/>
        </w:rPr>
        <w:t xml:space="preserve"> </w:t>
      </w:r>
      <w:r>
        <w:t>do</w:t>
      </w:r>
      <w:r>
        <w:rPr>
          <w:spacing w:val="-9"/>
        </w:rPr>
        <w:t xml:space="preserve"> </w:t>
      </w:r>
      <w:r>
        <w:t>aprobaty</w:t>
      </w:r>
      <w:r>
        <w:rPr>
          <w:spacing w:val="-12"/>
        </w:rPr>
        <w:t xml:space="preserve"> </w:t>
      </w:r>
      <w:r>
        <w:t>Inspektora</w:t>
      </w:r>
      <w:r>
        <w:rPr>
          <w:spacing w:val="-10"/>
        </w:rPr>
        <w:t xml:space="preserve"> </w:t>
      </w:r>
      <w:r>
        <w:t>programu</w:t>
      </w:r>
      <w:r>
        <w:rPr>
          <w:spacing w:val="-11"/>
        </w:rPr>
        <w:t xml:space="preserve"> </w:t>
      </w:r>
      <w:r>
        <w:t>zapewnienia jakości, w którym przedstawi on zamierzony sposób wykonywania Robót, możliwości techniczne, kadrowe i organizacyjne gwarantujące wykonanie Robót zgodnie z</w:t>
      </w:r>
      <w:r>
        <w:rPr>
          <w:spacing w:val="-13"/>
        </w:rPr>
        <w:t xml:space="preserve"> </w:t>
      </w:r>
      <w:r>
        <w:t>Dokumentacją Projektową, ST oraz poleceniami i ustaleniami przekazanymi przez Inspektora.</w:t>
      </w:r>
    </w:p>
    <w:p w:rsidR="004959B5" w:rsidRDefault="004959B5">
      <w:pPr>
        <w:pStyle w:val="Tekstpodstawowy"/>
        <w:spacing w:before="7"/>
      </w:pPr>
    </w:p>
    <w:p w:rsidR="004959B5" w:rsidRDefault="008336AA">
      <w:pPr>
        <w:pStyle w:val="Tekstpodstawowy"/>
        <w:ind w:left="364"/>
      </w:pPr>
      <w:r>
        <w:rPr>
          <w:w w:val="95"/>
        </w:rPr>
        <w:t>Program</w:t>
      </w:r>
      <w:r>
        <w:t xml:space="preserve"> </w:t>
      </w:r>
      <w:r>
        <w:rPr>
          <w:w w:val="95"/>
        </w:rPr>
        <w:t>zapewnienia</w:t>
      </w:r>
      <w:r>
        <w:rPr>
          <w:spacing w:val="7"/>
        </w:rPr>
        <w:t xml:space="preserve"> </w:t>
      </w:r>
      <w:r>
        <w:rPr>
          <w:w w:val="95"/>
        </w:rPr>
        <w:t>jakości</w:t>
      </w:r>
      <w:r>
        <w:rPr>
          <w:spacing w:val="5"/>
        </w:rPr>
        <w:t xml:space="preserve"> </w:t>
      </w:r>
      <w:r>
        <w:rPr>
          <w:w w:val="95"/>
        </w:rPr>
        <w:t>będzie</w:t>
      </w:r>
      <w:r>
        <w:rPr>
          <w:spacing w:val="7"/>
        </w:rPr>
        <w:t xml:space="preserve"> </w:t>
      </w:r>
      <w:r>
        <w:rPr>
          <w:spacing w:val="-2"/>
          <w:w w:val="95"/>
        </w:rPr>
        <w:t>zawierać:</w:t>
      </w:r>
    </w:p>
    <w:p w:rsidR="004959B5" w:rsidRDefault="004959B5">
      <w:pPr>
        <w:pStyle w:val="Tekstpodstawowy"/>
        <w:spacing w:before="10"/>
      </w:pPr>
    </w:p>
    <w:p w:rsidR="004959B5" w:rsidRDefault="008336AA" w:rsidP="009E4C6C">
      <w:pPr>
        <w:pStyle w:val="Akapitzlist"/>
        <w:numPr>
          <w:ilvl w:val="0"/>
          <w:numId w:val="78"/>
        </w:numPr>
        <w:tabs>
          <w:tab w:val="left" w:pos="1285"/>
        </w:tabs>
        <w:spacing w:before="1"/>
        <w:ind w:hanging="201"/>
        <w:rPr>
          <w:sz w:val="20"/>
        </w:rPr>
      </w:pPr>
      <w:r>
        <w:rPr>
          <w:spacing w:val="-2"/>
          <w:sz w:val="20"/>
        </w:rPr>
        <w:t>część</w:t>
      </w:r>
      <w:r>
        <w:rPr>
          <w:spacing w:val="-11"/>
          <w:sz w:val="20"/>
        </w:rPr>
        <w:t xml:space="preserve"> </w:t>
      </w:r>
      <w:r>
        <w:rPr>
          <w:spacing w:val="-2"/>
          <w:sz w:val="20"/>
        </w:rPr>
        <w:t>ogólną</w:t>
      </w:r>
      <w:r>
        <w:rPr>
          <w:spacing w:val="-10"/>
          <w:sz w:val="20"/>
        </w:rPr>
        <w:t xml:space="preserve"> </w:t>
      </w:r>
      <w:r>
        <w:rPr>
          <w:spacing w:val="-2"/>
          <w:sz w:val="20"/>
        </w:rPr>
        <w:t>opisującą:</w:t>
      </w:r>
    </w:p>
    <w:p w:rsidR="004959B5" w:rsidRDefault="004959B5">
      <w:pPr>
        <w:pStyle w:val="Tekstpodstawowy"/>
        <w:spacing w:before="10"/>
      </w:pPr>
    </w:p>
    <w:p w:rsidR="004959B5" w:rsidRDefault="008336AA" w:rsidP="009E4C6C">
      <w:pPr>
        <w:pStyle w:val="Akapitzlist"/>
        <w:numPr>
          <w:ilvl w:val="1"/>
          <w:numId w:val="78"/>
        </w:numPr>
        <w:tabs>
          <w:tab w:val="left" w:pos="1516"/>
          <w:tab w:val="left" w:pos="1517"/>
        </w:tabs>
        <w:ind w:left="1516" w:hanging="289"/>
        <w:rPr>
          <w:sz w:val="20"/>
        </w:rPr>
      </w:pPr>
      <w:r>
        <w:rPr>
          <w:w w:val="95"/>
          <w:sz w:val="20"/>
        </w:rPr>
        <w:t>organizację</w:t>
      </w:r>
      <w:r>
        <w:rPr>
          <w:spacing w:val="3"/>
          <w:sz w:val="20"/>
        </w:rPr>
        <w:t xml:space="preserve"> </w:t>
      </w:r>
      <w:r>
        <w:rPr>
          <w:w w:val="95"/>
          <w:sz w:val="20"/>
        </w:rPr>
        <w:t>wykonania</w:t>
      </w:r>
      <w:r>
        <w:rPr>
          <w:spacing w:val="3"/>
          <w:sz w:val="20"/>
        </w:rPr>
        <w:t xml:space="preserve"> </w:t>
      </w:r>
      <w:r>
        <w:rPr>
          <w:w w:val="95"/>
          <w:sz w:val="20"/>
        </w:rPr>
        <w:t>Robót,</w:t>
      </w:r>
      <w:r>
        <w:rPr>
          <w:spacing w:val="3"/>
          <w:sz w:val="20"/>
        </w:rPr>
        <w:t xml:space="preserve"> </w:t>
      </w:r>
      <w:r>
        <w:rPr>
          <w:w w:val="95"/>
          <w:sz w:val="20"/>
        </w:rPr>
        <w:t>w</w:t>
      </w:r>
      <w:r>
        <w:rPr>
          <w:spacing w:val="-1"/>
          <w:w w:val="95"/>
          <w:sz w:val="20"/>
        </w:rPr>
        <w:t xml:space="preserve"> </w:t>
      </w:r>
      <w:r>
        <w:rPr>
          <w:w w:val="95"/>
          <w:sz w:val="20"/>
        </w:rPr>
        <w:t>tym</w:t>
      </w:r>
      <w:r>
        <w:rPr>
          <w:spacing w:val="-2"/>
          <w:sz w:val="20"/>
        </w:rPr>
        <w:t xml:space="preserve"> </w:t>
      </w:r>
      <w:r>
        <w:rPr>
          <w:w w:val="95"/>
          <w:sz w:val="20"/>
        </w:rPr>
        <w:t>terminy</w:t>
      </w:r>
      <w:r>
        <w:rPr>
          <w:spacing w:val="-2"/>
          <w:sz w:val="20"/>
        </w:rPr>
        <w:t xml:space="preserve"> </w:t>
      </w:r>
      <w:r>
        <w:rPr>
          <w:w w:val="95"/>
          <w:sz w:val="20"/>
        </w:rPr>
        <w:t>i</w:t>
      </w:r>
      <w:r>
        <w:rPr>
          <w:spacing w:val="2"/>
          <w:sz w:val="20"/>
        </w:rPr>
        <w:t xml:space="preserve"> </w:t>
      </w:r>
      <w:r>
        <w:rPr>
          <w:w w:val="95"/>
          <w:sz w:val="20"/>
        </w:rPr>
        <w:t>sposób</w:t>
      </w:r>
      <w:r>
        <w:rPr>
          <w:spacing w:val="3"/>
          <w:sz w:val="20"/>
        </w:rPr>
        <w:t xml:space="preserve"> </w:t>
      </w:r>
      <w:r>
        <w:rPr>
          <w:w w:val="95"/>
          <w:sz w:val="20"/>
        </w:rPr>
        <w:t>prowadzenia</w:t>
      </w:r>
      <w:r>
        <w:rPr>
          <w:spacing w:val="3"/>
          <w:sz w:val="20"/>
        </w:rPr>
        <w:t xml:space="preserve"> </w:t>
      </w:r>
      <w:r>
        <w:rPr>
          <w:spacing w:val="-2"/>
          <w:w w:val="95"/>
          <w:sz w:val="20"/>
        </w:rPr>
        <w:t>Robót,</w:t>
      </w:r>
    </w:p>
    <w:p w:rsidR="004959B5" w:rsidRDefault="008336AA" w:rsidP="009E4C6C">
      <w:pPr>
        <w:pStyle w:val="Akapitzlist"/>
        <w:numPr>
          <w:ilvl w:val="1"/>
          <w:numId w:val="78"/>
        </w:numPr>
        <w:tabs>
          <w:tab w:val="left" w:pos="1516"/>
          <w:tab w:val="left" w:pos="1517"/>
        </w:tabs>
        <w:spacing w:before="5"/>
        <w:ind w:left="1516" w:hanging="289"/>
        <w:rPr>
          <w:sz w:val="20"/>
        </w:rPr>
      </w:pPr>
      <w:r>
        <w:rPr>
          <w:w w:val="95"/>
          <w:sz w:val="20"/>
        </w:rPr>
        <w:t>organizację</w:t>
      </w:r>
      <w:r>
        <w:rPr>
          <w:spacing w:val="3"/>
          <w:sz w:val="20"/>
        </w:rPr>
        <w:t xml:space="preserve"> </w:t>
      </w:r>
      <w:r>
        <w:rPr>
          <w:w w:val="95"/>
          <w:sz w:val="20"/>
        </w:rPr>
        <w:t>ruchu</w:t>
      </w:r>
      <w:r>
        <w:rPr>
          <w:spacing w:val="2"/>
          <w:sz w:val="20"/>
        </w:rPr>
        <w:t xml:space="preserve"> </w:t>
      </w:r>
      <w:r>
        <w:rPr>
          <w:w w:val="95"/>
          <w:sz w:val="20"/>
        </w:rPr>
        <w:t>na</w:t>
      </w:r>
      <w:r>
        <w:rPr>
          <w:spacing w:val="3"/>
          <w:sz w:val="20"/>
        </w:rPr>
        <w:t xml:space="preserve"> </w:t>
      </w:r>
      <w:r>
        <w:rPr>
          <w:w w:val="95"/>
          <w:sz w:val="20"/>
        </w:rPr>
        <w:t>budowie</w:t>
      </w:r>
      <w:r>
        <w:rPr>
          <w:spacing w:val="4"/>
          <w:sz w:val="20"/>
        </w:rPr>
        <w:t xml:space="preserve"> </w:t>
      </w:r>
      <w:r>
        <w:rPr>
          <w:w w:val="95"/>
          <w:sz w:val="20"/>
        </w:rPr>
        <w:t>wraz</w:t>
      </w:r>
      <w:r>
        <w:rPr>
          <w:spacing w:val="4"/>
          <w:sz w:val="20"/>
        </w:rPr>
        <w:t xml:space="preserve"> </w:t>
      </w:r>
      <w:r>
        <w:rPr>
          <w:w w:val="95"/>
          <w:sz w:val="20"/>
        </w:rPr>
        <w:t>z</w:t>
      </w:r>
      <w:r>
        <w:rPr>
          <w:spacing w:val="3"/>
          <w:sz w:val="20"/>
        </w:rPr>
        <w:t xml:space="preserve"> </w:t>
      </w:r>
      <w:r>
        <w:rPr>
          <w:w w:val="95"/>
          <w:sz w:val="20"/>
        </w:rPr>
        <w:t>oznakowaniem</w:t>
      </w:r>
      <w:r>
        <w:rPr>
          <w:spacing w:val="-2"/>
          <w:sz w:val="20"/>
        </w:rPr>
        <w:t xml:space="preserve"> </w:t>
      </w:r>
      <w:r>
        <w:rPr>
          <w:spacing w:val="-2"/>
          <w:w w:val="95"/>
          <w:sz w:val="20"/>
        </w:rPr>
        <w:t>Robót,</w:t>
      </w:r>
    </w:p>
    <w:p w:rsidR="004959B5" w:rsidRDefault="008336AA" w:rsidP="009E4C6C">
      <w:pPr>
        <w:pStyle w:val="Akapitzlist"/>
        <w:numPr>
          <w:ilvl w:val="1"/>
          <w:numId w:val="78"/>
        </w:numPr>
        <w:tabs>
          <w:tab w:val="left" w:pos="1516"/>
          <w:tab w:val="left" w:pos="1517"/>
        </w:tabs>
        <w:spacing w:before="6"/>
        <w:ind w:left="1516" w:hanging="289"/>
        <w:rPr>
          <w:sz w:val="20"/>
        </w:rPr>
      </w:pPr>
      <w:r>
        <w:rPr>
          <w:w w:val="95"/>
          <w:sz w:val="20"/>
        </w:rPr>
        <w:t>sposób</w:t>
      </w:r>
      <w:r>
        <w:rPr>
          <w:spacing w:val="4"/>
          <w:sz w:val="20"/>
        </w:rPr>
        <w:t xml:space="preserve"> </w:t>
      </w:r>
      <w:r>
        <w:rPr>
          <w:w w:val="95"/>
          <w:sz w:val="20"/>
        </w:rPr>
        <w:t>zapewnienia</w:t>
      </w:r>
      <w:r>
        <w:rPr>
          <w:spacing w:val="5"/>
          <w:sz w:val="20"/>
        </w:rPr>
        <w:t xml:space="preserve"> </w:t>
      </w:r>
      <w:r>
        <w:rPr>
          <w:spacing w:val="-4"/>
          <w:w w:val="95"/>
          <w:sz w:val="20"/>
        </w:rPr>
        <w:t>bhp,</w:t>
      </w:r>
    </w:p>
    <w:p w:rsidR="004959B5" w:rsidRDefault="004959B5">
      <w:pPr>
        <w:rPr>
          <w:sz w:val="20"/>
        </w:rPr>
        <w:sectPr w:rsidR="004959B5">
          <w:pgSz w:w="11900" w:h="16840"/>
          <w:pgMar w:top="1140" w:right="620" w:bottom="1080" w:left="1200" w:header="845" w:footer="883" w:gutter="0"/>
          <w:cols w:space="708"/>
        </w:sectPr>
      </w:pPr>
    </w:p>
    <w:p w:rsidR="004959B5" w:rsidRDefault="004959B5">
      <w:pPr>
        <w:pStyle w:val="Tekstpodstawowy"/>
        <w:spacing w:before="10"/>
        <w:rPr>
          <w:sz w:val="16"/>
        </w:rPr>
      </w:pPr>
    </w:p>
    <w:p w:rsidR="004959B5" w:rsidRDefault="008336AA" w:rsidP="009E4C6C">
      <w:pPr>
        <w:pStyle w:val="Akapitzlist"/>
        <w:numPr>
          <w:ilvl w:val="1"/>
          <w:numId w:val="78"/>
        </w:numPr>
        <w:tabs>
          <w:tab w:val="left" w:pos="1516"/>
          <w:tab w:val="left" w:pos="1517"/>
        </w:tabs>
        <w:spacing w:before="65"/>
        <w:ind w:left="1516" w:hanging="289"/>
        <w:rPr>
          <w:sz w:val="20"/>
        </w:rPr>
      </w:pPr>
      <w:r>
        <w:rPr>
          <w:w w:val="95"/>
          <w:sz w:val="20"/>
        </w:rPr>
        <w:t>wykaz</w:t>
      </w:r>
      <w:r>
        <w:rPr>
          <w:spacing w:val="2"/>
          <w:sz w:val="20"/>
        </w:rPr>
        <w:t xml:space="preserve"> </w:t>
      </w:r>
      <w:r>
        <w:rPr>
          <w:w w:val="95"/>
          <w:sz w:val="20"/>
        </w:rPr>
        <w:t>zespołów</w:t>
      </w:r>
      <w:r>
        <w:rPr>
          <w:spacing w:val="-3"/>
          <w:sz w:val="20"/>
        </w:rPr>
        <w:t xml:space="preserve"> </w:t>
      </w:r>
      <w:r>
        <w:rPr>
          <w:w w:val="95"/>
          <w:sz w:val="20"/>
        </w:rPr>
        <w:t>roboczych,</w:t>
      </w:r>
      <w:r>
        <w:rPr>
          <w:spacing w:val="3"/>
          <w:sz w:val="20"/>
        </w:rPr>
        <w:t xml:space="preserve"> </w:t>
      </w:r>
      <w:r>
        <w:rPr>
          <w:w w:val="95"/>
          <w:sz w:val="20"/>
        </w:rPr>
        <w:t>ich</w:t>
      </w:r>
      <w:r>
        <w:rPr>
          <w:spacing w:val="1"/>
          <w:sz w:val="20"/>
        </w:rPr>
        <w:t xml:space="preserve"> </w:t>
      </w:r>
      <w:r>
        <w:rPr>
          <w:w w:val="95"/>
          <w:sz w:val="20"/>
        </w:rPr>
        <w:t>kwalifikacje</w:t>
      </w:r>
      <w:r>
        <w:rPr>
          <w:spacing w:val="3"/>
          <w:sz w:val="20"/>
        </w:rPr>
        <w:t xml:space="preserve"> </w:t>
      </w:r>
      <w:r>
        <w:rPr>
          <w:w w:val="95"/>
          <w:sz w:val="20"/>
        </w:rPr>
        <w:t>i</w:t>
      </w:r>
      <w:r>
        <w:rPr>
          <w:spacing w:val="1"/>
          <w:sz w:val="20"/>
        </w:rPr>
        <w:t xml:space="preserve"> </w:t>
      </w:r>
      <w:r>
        <w:rPr>
          <w:w w:val="95"/>
          <w:sz w:val="20"/>
        </w:rPr>
        <w:t>przygotowanie</w:t>
      </w:r>
      <w:r>
        <w:rPr>
          <w:spacing w:val="3"/>
          <w:sz w:val="20"/>
        </w:rPr>
        <w:t xml:space="preserve"> </w:t>
      </w:r>
      <w:r>
        <w:rPr>
          <w:spacing w:val="-2"/>
          <w:w w:val="95"/>
          <w:sz w:val="20"/>
        </w:rPr>
        <w:t>praktyczne,</w:t>
      </w:r>
    </w:p>
    <w:p w:rsidR="004959B5" w:rsidRDefault="008336AA" w:rsidP="009E4C6C">
      <w:pPr>
        <w:pStyle w:val="Akapitzlist"/>
        <w:numPr>
          <w:ilvl w:val="1"/>
          <w:numId w:val="78"/>
        </w:numPr>
        <w:tabs>
          <w:tab w:val="left" w:pos="1516"/>
          <w:tab w:val="left" w:pos="1517"/>
        </w:tabs>
        <w:spacing w:before="5" w:line="244" w:lineRule="auto"/>
        <w:ind w:right="780" w:hanging="267"/>
        <w:rPr>
          <w:sz w:val="20"/>
        </w:rPr>
      </w:pPr>
      <w:r>
        <w:rPr>
          <w:sz w:val="20"/>
        </w:rPr>
        <w:t>wykaz</w:t>
      </w:r>
      <w:r>
        <w:rPr>
          <w:spacing w:val="17"/>
          <w:sz w:val="20"/>
        </w:rPr>
        <w:t xml:space="preserve"> </w:t>
      </w:r>
      <w:r>
        <w:rPr>
          <w:sz w:val="20"/>
        </w:rPr>
        <w:t>osób</w:t>
      </w:r>
      <w:r>
        <w:rPr>
          <w:spacing w:val="16"/>
          <w:sz w:val="20"/>
        </w:rPr>
        <w:t xml:space="preserve"> </w:t>
      </w:r>
      <w:r>
        <w:rPr>
          <w:sz w:val="20"/>
        </w:rPr>
        <w:t>odpowiedzialnych</w:t>
      </w:r>
      <w:r>
        <w:rPr>
          <w:spacing w:val="14"/>
          <w:sz w:val="20"/>
        </w:rPr>
        <w:t xml:space="preserve"> </w:t>
      </w:r>
      <w:r>
        <w:rPr>
          <w:sz w:val="20"/>
        </w:rPr>
        <w:t>za</w:t>
      </w:r>
      <w:r>
        <w:rPr>
          <w:spacing w:val="15"/>
          <w:sz w:val="20"/>
        </w:rPr>
        <w:t xml:space="preserve"> </w:t>
      </w:r>
      <w:r>
        <w:rPr>
          <w:sz w:val="20"/>
        </w:rPr>
        <w:t>jakość</w:t>
      </w:r>
      <w:r>
        <w:rPr>
          <w:spacing w:val="15"/>
          <w:sz w:val="20"/>
        </w:rPr>
        <w:t xml:space="preserve"> </w:t>
      </w:r>
      <w:r>
        <w:rPr>
          <w:sz w:val="20"/>
        </w:rPr>
        <w:t>i</w:t>
      </w:r>
      <w:r>
        <w:rPr>
          <w:spacing w:val="15"/>
          <w:sz w:val="20"/>
        </w:rPr>
        <w:t xml:space="preserve"> </w:t>
      </w:r>
      <w:r>
        <w:rPr>
          <w:sz w:val="20"/>
        </w:rPr>
        <w:t>terminowość</w:t>
      </w:r>
      <w:r>
        <w:rPr>
          <w:spacing w:val="15"/>
          <w:sz w:val="20"/>
        </w:rPr>
        <w:t xml:space="preserve"> </w:t>
      </w:r>
      <w:r>
        <w:rPr>
          <w:sz w:val="20"/>
        </w:rPr>
        <w:t>wykonania</w:t>
      </w:r>
      <w:r>
        <w:rPr>
          <w:spacing w:val="15"/>
          <w:sz w:val="20"/>
        </w:rPr>
        <w:t xml:space="preserve"> </w:t>
      </w:r>
      <w:r>
        <w:rPr>
          <w:sz w:val="20"/>
        </w:rPr>
        <w:t>poszczególnych</w:t>
      </w:r>
      <w:r>
        <w:rPr>
          <w:spacing w:val="14"/>
          <w:sz w:val="20"/>
        </w:rPr>
        <w:t xml:space="preserve"> </w:t>
      </w:r>
      <w:r>
        <w:rPr>
          <w:sz w:val="20"/>
        </w:rPr>
        <w:t xml:space="preserve">elementów </w:t>
      </w:r>
      <w:r>
        <w:rPr>
          <w:spacing w:val="-2"/>
          <w:sz w:val="20"/>
        </w:rPr>
        <w:t>Robót,</w:t>
      </w:r>
    </w:p>
    <w:p w:rsidR="004959B5" w:rsidRDefault="008336AA" w:rsidP="009E4C6C">
      <w:pPr>
        <w:pStyle w:val="Akapitzlist"/>
        <w:numPr>
          <w:ilvl w:val="1"/>
          <w:numId w:val="78"/>
        </w:numPr>
        <w:tabs>
          <w:tab w:val="left" w:pos="1516"/>
          <w:tab w:val="left" w:pos="1517"/>
        </w:tabs>
        <w:spacing w:before="2"/>
        <w:ind w:left="1516" w:hanging="289"/>
        <w:rPr>
          <w:sz w:val="20"/>
        </w:rPr>
      </w:pPr>
      <w:r>
        <w:rPr>
          <w:w w:val="95"/>
          <w:sz w:val="20"/>
        </w:rPr>
        <w:t>system</w:t>
      </w:r>
      <w:r>
        <w:rPr>
          <w:spacing w:val="-1"/>
          <w:w w:val="95"/>
          <w:sz w:val="20"/>
        </w:rPr>
        <w:t xml:space="preserve"> </w:t>
      </w:r>
      <w:r>
        <w:rPr>
          <w:w w:val="95"/>
          <w:sz w:val="20"/>
        </w:rPr>
        <w:t>(sposób</w:t>
      </w:r>
      <w:r>
        <w:rPr>
          <w:spacing w:val="3"/>
          <w:sz w:val="20"/>
        </w:rPr>
        <w:t xml:space="preserve"> </w:t>
      </w:r>
      <w:r>
        <w:rPr>
          <w:w w:val="95"/>
          <w:sz w:val="20"/>
        </w:rPr>
        <w:t>i</w:t>
      </w:r>
      <w:r>
        <w:rPr>
          <w:spacing w:val="1"/>
          <w:sz w:val="20"/>
        </w:rPr>
        <w:t xml:space="preserve"> </w:t>
      </w:r>
      <w:r>
        <w:rPr>
          <w:w w:val="95"/>
          <w:sz w:val="20"/>
        </w:rPr>
        <w:t>procedurę)</w:t>
      </w:r>
      <w:r>
        <w:rPr>
          <w:spacing w:val="3"/>
          <w:sz w:val="20"/>
        </w:rPr>
        <w:t xml:space="preserve"> </w:t>
      </w:r>
      <w:r>
        <w:rPr>
          <w:w w:val="95"/>
          <w:sz w:val="20"/>
        </w:rPr>
        <w:t>proponowanej</w:t>
      </w:r>
      <w:r>
        <w:rPr>
          <w:spacing w:val="4"/>
          <w:sz w:val="20"/>
        </w:rPr>
        <w:t xml:space="preserve"> </w:t>
      </w:r>
      <w:r>
        <w:rPr>
          <w:w w:val="95"/>
          <w:sz w:val="20"/>
        </w:rPr>
        <w:t>kontroli</w:t>
      </w:r>
      <w:r>
        <w:rPr>
          <w:spacing w:val="1"/>
          <w:sz w:val="20"/>
        </w:rPr>
        <w:t xml:space="preserve"> </w:t>
      </w:r>
      <w:r>
        <w:rPr>
          <w:w w:val="95"/>
          <w:sz w:val="20"/>
        </w:rPr>
        <w:t>i</w:t>
      </w:r>
      <w:r>
        <w:rPr>
          <w:spacing w:val="2"/>
          <w:sz w:val="20"/>
        </w:rPr>
        <w:t xml:space="preserve"> </w:t>
      </w:r>
      <w:r>
        <w:rPr>
          <w:w w:val="95"/>
          <w:sz w:val="20"/>
        </w:rPr>
        <w:t>sterowania</w:t>
      </w:r>
      <w:r>
        <w:rPr>
          <w:spacing w:val="3"/>
          <w:sz w:val="20"/>
        </w:rPr>
        <w:t xml:space="preserve"> </w:t>
      </w:r>
      <w:r>
        <w:rPr>
          <w:w w:val="95"/>
          <w:sz w:val="20"/>
        </w:rPr>
        <w:t>jakością</w:t>
      </w:r>
      <w:r>
        <w:rPr>
          <w:spacing w:val="2"/>
          <w:sz w:val="20"/>
        </w:rPr>
        <w:t xml:space="preserve"> </w:t>
      </w:r>
      <w:r>
        <w:rPr>
          <w:w w:val="95"/>
          <w:sz w:val="20"/>
        </w:rPr>
        <w:t>wykonywanych</w:t>
      </w:r>
      <w:r>
        <w:rPr>
          <w:spacing w:val="1"/>
          <w:sz w:val="20"/>
        </w:rPr>
        <w:t xml:space="preserve"> </w:t>
      </w:r>
      <w:r>
        <w:rPr>
          <w:spacing w:val="-2"/>
          <w:w w:val="95"/>
          <w:sz w:val="20"/>
        </w:rPr>
        <w:t>Robót,</w:t>
      </w:r>
    </w:p>
    <w:p w:rsidR="004959B5" w:rsidRDefault="008336AA" w:rsidP="009E4C6C">
      <w:pPr>
        <w:pStyle w:val="Akapitzlist"/>
        <w:numPr>
          <w:ilvl w:val="1"/>
          <w:numId w:val="78"/>
        </w:numPr>
        <w:tabs>
          <w:tab w:val="left" w:pos="1517"/>
        </w:tabs>
        <w:spacing w:before="5" w:line="244" w:lineRule="auto"/>
        <w:ind w:right="786" w:hanging="267"/>
        <w:jc w:val="both"/>
        <w:rPr>
          <w:sz w:val="20"/>
        </w:rPr>
      </w:pPr>
      <w:r>
        <w:rPr>
          <w:sz w:val="20"/>
        </w:rPr>
        <w:t>wyposażenie w sprzęt i urządzenia do pomiarów i kontroli (opis laboratorium własnego lub laboratorium,</w:t>
      </w:r>
      <w:r>
        <w:rPr>
          <w:spacing w:val="-8"/>
          <w:sz w:val="20"/>
        </w:rPr>
        <w:t xml:space="preserve"> </w:t>
      </w:r>
      <w:r>
        <w:rPr>
          <w:sz w:val="20"/>
        </w:rPr>
        <w:t>któremu</w:t>
      </w:r>
      <w:r>
        <w:rPr>
          <w:spacing w:val="-10"/>
          <w:sz w:val="20"/>
        </w:rPr>
        <w:t xml:space="preserve"> </w:t>
      </w:r>
      <w:r>
        <w:rPr>
          <w:sz w:val="20"/>
        </w:rPr>
        <w:t>Wykonawca</w:t>
      </w:r>
      <w:r>
        <w:rPr>
          <w:spacing w:val="-8"/>
          <w:sz w:val="20"/>
        </w:rPr>
        <w:t xml:space="preserve"> </w:t>
      </w:r>
      <w:r>
        <w:rPr>
          <w:sz w:val="20"/>
        </w:rPr>
        <w:t>zamierza</w:t>
      </w:r>
      <w:r>
        <w:rPr>
          <w:spacing w:val="-8"/>
          <w:sz w:val="20"/>
        </w:rPr>
        <w:t xml:space="preserve"> </w:t>
      </w:r>
      <w:r>
        <w:rPr>
          <w:sz w:val="20"/>
        </w:rPr>
        <w:t>zlecić</w:t>
      </w:r>
      <w:r>
        <w:rPr>
          <w:spacing w:val="-8"/>
          <w:sz w:val="20"/>
        </w:rPr>
        <w:t xml:space="preserve"> </w:t>
      </w:r>
      <w:r>
        <w:rPr>
          <w:sz w:val="20"/>
        </w:rPr>
        <w:t>prowadzenie</w:t>
      </w:r>
      <w:r>
        <w:rPr>
          <w:spacing w:val="-8"/>
          <w:sz w:val="20"/>
        </w:rPr>
        <w:t xml:space="preserve"> </w:t>
      </w:r>
      <w:r>
        <w:rPr>
          <w:sz w:val="20"/>
        </w:rPr>
        <w:t>badań),</w:t>
      </w:r>
    </w:p>
    <w:p w:rsidR="004959B5" w:rsidRDefault="008336AA" w:rsidP="009E4C6C">
      <w:pPr>
        <w:pStyle w:val="Akapitzlist"/>
        <w:numPr>
          <w:ilvl w:val="1"/>
          <w:numId w:val="78"/>
        </w:numPr>
        <w:tabs>
          <w:tab w:val="left" w:pos="1517"/>
        </w:tabs>
        <w:spacing w:before="1" w:line="244" w:lineRule="auto"/>
        <w:ind w:right="780" w:hanging="267"/>
        <w:jc w:val="both"/>
        <w:rPr>
          <w:sz w:val="20"/>
        </w:rPr>
      </w:pPr>
      <w:r>
        <w:rPr>
          <w:sz w:val="20"/>
        </w:rPr>
        <w:t xml:space="preserve">sposób oraz formę gromadzenia wyników badań laboratoryjnych, zapis pomiarów, nastaw mechanizmów sterujących a także wyciąganych wniosków i zastosowanych korekt w procesie </w:t>
      </w:r>
      <w:r>
        <w:rPr>
          <w:spacing w:val="-2"/>
          <w:sz w:val="20"/>
        </w:rPr>
        <w:t>technologicznym, proponowany sposób i formę przekazywania tych informacji Inspektorowi;</w:t>
      </w:r>
    </w:p>
    <w:p w:rsidR="004959B5" w:rsidRDefault="004959B5">
      <w:pPr>
        <w:pStyle w:val="Tekstpodstawowy"/>
        <w:spacing w:before="7"/>
      </w:pPr>
    </w:p>
    <w:p w:rsidR="004959B5" w:rsidRDefault="008336AA" w:rsidP="009E4C6C">
      <w:pPr>
        <w:pStyle w:val="Akapitzlist"/>
        <w:numPr>
          <w:ilvl w:val="0"/>
          <w:numId w:val="78"/>
        </w:numPr>
        <w:tabs>
          <w:tab w:val="left" w:pos="1296"/>
        </w:tabs>
        <w:ind w:left="1296" w:hanging="212"/>
        <w:rPr>
          <w:sz w:val="20"/>
        </w:rPr>
      </w:pPr>
      <w:r>
        <w:rPr>
          <w:w w:val="95"/>
          <w:sz w:val="20"/>
        </w:rPr>
        <w:t>część</w:t>
      </w:r>
      <w:r>
        <w:rPr>
          <w:spacing w:val="4"/>
          <w:sz w:val="20"/>
        </w:rPr>
        <w:t xml:space="preserve"> </w:t>
      </w:r>
      <w:r>
        <w:rPr>
          <w:w w:val="95"/>
          <w:sz w:val="20"/>
        </w:rPr>
        <w:t>szczegółową</w:t>
      </w:r>
      <w:r>
        <w:rPr>
          <w:spacing w:val="4"/>
          <w:sz w:val="20"/>
        </w:rPr>
        <w:t xml:space="preserve"> </w:t>
      </w:r>
      <w:r>
        <w:rPr>
          <w:w w:val="95"/>
          <w:sz w:val="20"/>
        </w:rPr>
        <w:t>opisującą</w:t>
      </w:r>
      <w:r>
        <w:rPr>
          <w:spacing w:val="4"/>
          <w:sz w:val="20"/>
        </w:rPr>
        <w:t xml:space="preserve"> </w:t>
      </w:r>
      <w:r>
        <w:rPr>
          <w:w w:val="95"/>
          <w:sz w:val="20"/>
        </w:rPr>
        <w:t>dla</w:t>
      </w:r>
      <w:r>
        <w:rPr>
          <w:spacing w:val="4"/>
          <w:sz w:val="20"/>
        </w:rPr>
        <w:t xml:space="preserve"> </w:t>
      </w:r>
      <w:r>
        <w:rPr>
          <w:w w:val="95"/>
          <w:sz w:val="20"/>
        </w:rPr>
        <w:t>każdego</w:t>
      </w:r>
      <w:r>
        <w:rPr>
          <w:spacing w:val="4"/>
          <w:sz w:val="20"/>
        </w:rPr>
        <w:t xml:space="preserve"> </w:t>
      </w:r>
      <w:r>
        <w:rPr>
          <w:w w:val="95"/>
          <w:sz w:val="20"/>
        </w:rPr>
        <w:t>asortymentu</w:t>
      </w:r>
      <w:r>
        <w:rPr>
          <w:spacing w:val="2"/>
          <w:sz w:val="20"/>
        </w:rPr>
        <w:t xml:space="preserve"> </w:t>
      </w:r>
      <w:r>
        <w:rPr>
          <w:spacing w:val="-2"/>
          <w:w w:val="95"/>
          <w:sz w:val="20"/>
        </w:rPr>
        <w:t>Robót:</w:t>
      </w:r>
    </w:p>
    <w:p w:rsidR="004959B5" w:rsidRDefault="004959B5">
      <w:pPr>
        <w:pStyle w:val="Tekstpodstawowy"/>
        <w:spacing w:before="10"/>
      </w:pPr>
    </w:p>
    <w:p w:rsidR="004959B5" w:rsidRDefault="008336AA" w:rsidP="009E4C6C">
      <w:pPr>
        <w:pStyle w:val="Akapitzlist"/>
        <w:numPr>
          <w:ilvl w:val="1"/>
          <w:numId w:val="78"/>
        </w:numPr>
        <w:tabs>
          <w:tab w:val="left" w:pos="1516"/>
          <w:tab w:val="left" w:pos="1517"/>
        </w:tabs>
        <w:spacing w:before="1" w:line="244" w:lineRule="auto"/>
        <w:ind w:right="785" w:hanging="267"/>
        <w:rPr>
          <w:sz w:val="20"/>
        </w:rPr>
      </w:pPr>
      <w:r>
        <w:rPr>
          <w:sz w:val="20"/>
        </w:rPr>
        <w:t>wykaz</w:t>
      </w:r>
      <w:r>
        <w:rPr>
          <w:spacing w:val="40"/>
          <w:sz w:val="20"/>
        </w:rPr>
        <w:t xml:space="preserve"> </w:t>
      </w:r>
      <w:r>
        <w:rPr>
          <w:sz w:val="20"/>
        </w:rPr>
        <w:t>maszyn</w:t>
      </w:r>
      <w:r>
        <w:rPr>
          <w:spacing w:val="40"/>
          <w:sz w:val="20"/>
        </w:rPr>
        <w:t xml:space="preserve"> </w:t>
      </w:r>
      <w:r>
        <w:rPr>
          <w:sz w:val="20"/>
        </w:rPr>
        <w:t>i</w:t>
      </w:r>
      <w:r>
        <w:rPr>
          <w:spacing w:val="40"/>
          <w:sz w:val="20"/>
        </w:rPr>
        <w:t xml:space="preserve"> </w:t>
      </w:r>
      <w:r>
        <w:rPr>
          <w:sz w:val="20"/>
        </w:rPr>
        <w:t>urządzeń</w:t>
      </w:r>
      <w:r>
        <w:rPr>
          <w:spacing w:val="40"/>
          <w:sz w:val="20"/>
        </w:rPr>
        <w:t xml:space="preserve"> </w:t>
      </w:r>
      <w:r>
        <w:rPr>
          <w:sz w:val="20"/>
        </w:rPr>
        <w:t>stosowanych</w:t>
      </w:r>
      <w:r>
        <w:rPr>
          <w:spacing w:val="40"/>
          <w:sz w:val="20"/>
        </w:rPr>
        <w:t xml:space="preserve"> </w:t>
      </w:r>
      <w:r>
        <w:rPr>
          <w:sz w:val="20"/>
        </w:rPr>
        <w:t>na</w:t>
      </w:r>
      <w:r>
        <w:rPr>
          <w:spacing w:val="40"/>
          <w:sz w:val="20"/>
        </w:rPr>
        <w:t xml:space="preserve"> </w:t>
      </w:r>
      <w:r>
        <w:rPr>
          <w:sz w:val="20"/>
        </w:rPr>
        <w:t>budowie</w:t>
      </w:r>
      <w:r>
        <w:rPr>
          <w:spacing w:val="40"/>
          <w:sz w:val="20"/>
        </w:rPr>
        <w:t xml:space="preserve"> </w:t>
      </w:r>
      <w:r>
        <w:rPr>
          <w:sz w:val="20"/>
        </w:rPr>
        <w:t>z</w:t>
      </w:r>
      <w:r>
        <w:rPr>
          <w:spacing w:val="40"/>
          <w:sz w:val="20"/>
        </w:rPr>
        <w:t xml:space="preserve"> </w:t>
      </w:r>
      <w:r>
        <w:rPr>
          <w:sz w:val="20"/>
        </w:rPr>
        <w:t>ich</w:t>
      </w:r>
      <w:r>
        <w:rPr>
          <w:spacing w:val="40"/>
          <w:sz w:val="20"/>
        </w:rPr>
        <w:t xml:space="preserve"> </w:t>
      </w:r>
      <w:r>
        <w:rPr>
          <w:sz w:val="20"/>
        </w:rPr>
        <w:t>parametrami</w:t>
      </w:r>
      <w:r>
        <w:rPr>
          <w:spacing w:val="40"/>
          <w:sz w:val="20"/>
        </w:rPr>
        <w:t xml:space="preserve"> </w:t>
      </w:r>
      <w:r>
        <w:rPr>
          <w:sz w:val="20"/>
        </w:rPr>
        <w:t>technicznymi</w:t>
      </w:r>
      <w:r>
        <w:rPr>
          <w:spacing w:val="40"/>
          <w:sz w:val="20"/>
        </w:rPr>
        <w:t xml:space="preserve"> </w:t>
      </w:r>
      <w:r>
        <w:rPr>
          <w:sz w:val="20"/>
        </w:rPr>
        <w:t>oraz wyposażeniem</w:t>
      </w:r>
      <w:r>
        <w:rPr>
          <w:spacing w:val="-13"/>
          <w:sz w:val="20"/>
        </w:rPr>
        <w:t xml:space="preserve"> </w:t>
      </w:r>
      <w:r>
        <w:rPr>
          <w:sz w:val="20"/>
        </w:rPr>
        <w:t>w</w:t>
      </w:r>
      <w:r>
        <w:rPr>
          <w:spacing w:val="-12"/>
          <w:sz w:val="20"/>
        </w:rPr>
        <w:t xml:space="preserve"> </w:t>
      </w:r>
      <w:r>
        <w:rPr>
          <w:sz w:val="20"/>
        </w:rPr>
        <w:t>mechanizmy</w:t>
      </w:r>
      <w:r>
        <w:rPr>
          <w:spacing w:val="-13"/>
          <w:sz w:val="20"/>
        </w:rPr>
        <w:t xml:space="preserve"> </w:t>
      </w:r>
      <w:r>
        <w:rPr>
          <w:sz w:val="20"/>
        </w:rPr>
        <w:t>do</w:t>
      </w:r>
      <w:r>
        <w:rPr>
          <w:spacing w:val="-12"/>
          <w:sz w:val="20"/>
        </w:rPr>
        <w:t xml:space="preserve"> </w:t>
      </w:r>
      <w:r>
        <w:rPr>
          <w:sz w:val="20"/>
        </w:rPr>
        <w:t>sterowania</w:t>
      </w:r>
      <w:r>
        <w:rPr>
          <w:spacing w:val="-13"/>
          <w:sz w:val="20"/>
        </w:rPr>
        <w:t xml:space="preserve"> </w:t>
      </w:r>
      <w:r>
        <w:rPr>
          <w:sz w:val="20"/>
        </w:rPr>
        <w:t>i</w:t>
      </w:r>
      <w:r>
        <w:rPr>
          <w:spacing w:val="-12"/>
          <w:sz w:val="20"/>
        </w:rPr>
        <w:t xml:space="preserve"> </w:t>
      </w:r>
      <w:r>
        <w:rPr>
          <w:sz w:val="20"/>
        </w:rPr>
        <w:t>urządzenia</w:t>
      </w:r>
      <w:r>
        <w:rPr>
          <w:spacing w:val="-13"/>
          <w:sz w:val="20"/>
        </w:rPr>
        <w:t xml:space="preserve"> </w:t>
      </w:r>
      <w:r>
        <w:rPr>
          <w:sz w:val="20"/>
        </w:rPr>
        <w:t>pomiarowo-kontrolne,</w:t>
      </w:r>
    </w:p>
    <w:p w:rsidR="004959B5" w:rsidRDefault="008336AA" w:rsidP="009E4C6C">
      <w:pPr>
        <w:pStyle w:val="Akapitzlist"/>
        <w:numPr>
          <w:ilvl w:val="1"/>
          <w:numId w:val="78"/>
        </w:numPr>
        <w:tabs>
          <w:tab w:val="left" w:pos="1516"/>
          <w:tab w:val="left" w:pos="1517"/>
        </w:tabs>
        <w:spacing w:before="1" w:line="244" w:lineRule="auto"/>
        <w:ind w:right="780" w:hanging="267"/>
        <w:rPr>
          <w:sz w:val="20"/>
        </w:rPr>
      </w:pPr>
      <w:r>
        <w:rPr>
          <w:sz w:val="20"/>
        </w:rPr>
        <w:t>rodzaje</w:t>
      </w:r>
      <w:r>
        <w:rPr>
          <w:spacing w:val="40"/>
          <w:sz w:val="20"/>
        </w:rPr>
        <w:t xml:space="preserve"> </w:t>
      </w:r>
      <w:r>
        <w:rPr>
          <w:sz w:val="20"/>
        </w:rPr>
        <w:t>i</w:t>
      </w:r>
      <w:r>
        <w:rPr>
          <w:spacing w:val="40"/>
          <w:sz w:val="20"/>
        </w:rPr>
        <w:t xml:space="preserve"> </w:t>
      </w:r>
      <w:r>
        <w:rPr>
          <w:sz w:val="20"/>
        </w:rPr>
        <w:t>ilość</w:t>
      </w:r>
      <w:r>
        <w:rPr>
          <w:spacing w:val="40"/>
          <w:sz w:val="20"/>
        </w:rPr>
        <w:t xml:space="preserve"> </w:t>
      </w:r>
      <w:r>
        <w:rPr>
          <w:sz w:val="20"/>
        </w:rPr>
        <w:t>środków</w:t>
      </w:r>
      <w:r>
        <w:rPr>
          <w:spacing w:val="40"/>
          <w:sz w:val="20"/>
        </w:rPr>
        <w:t xml:space="preserve"> </w:t>
      </w:r>
      <w:r>
        <w:rPr>
          <w:sz w:val="20"/>
        </w:rPr>
        <w:t>transportu</w:t>
      </w:r>
      <w:r>
        <w:rPr>
          <w:spacing w:val="40"/>
          <w:sz w:val="20"/>
        </w:rPr>
        <w:t xml:space="preserve"> </w:t>
      </w:r>
      <w:r>
        <w:rPr>
          <w:sz w:val="20"/>
        </w:rPr>
        <w:t>oraz</w:t>
      </w:r>
      <w:r>
        <w:rPr>
          <w:spacing w:val="40"/>
          <w:sz w:val="20"/>
        </w:rPr>
        <w:t xml:space="preserve"> </w:t>
      </w:r>
      <w:r>
        <w:rPr>
          <w:sz w:val="20"/>
        </w:rPr>
        <w:t>urządzeń</w:t>
      </w:r>
      <w:r>
        <w:rPr>
          <w:spacing w:val="40"/>
          <w:sz w:val="20"/>
        </w:rPr>
        <w:t xml:space="preserve"> </w:t>
      </w:r>
      <w:r>
        <w:rPr>
          <w:sz w:val="20"/>
        </w:rPr>
        <w:t>do</w:t>
      </w:r>
      <w:r>
        <w:rPr>
          <w:spacing w:val="40"/>
          <w:sz w:val="20"/>
        </w:rPr>
        <w:t xml:space="preserve"> </w:t>
      </w:r>
      <w:r>
        <w:rPr>
          <w:sz w:val="20"/>
        </w:rPr>
        <w:t>magazynowania</w:t>
      </w:r>
      <w:r>
        <w:rPr>
          <w:spacing w:val="40"/>
          <w:sz w:val="20"/>
        </w:rPr>
        <w:t xml:space="preserve"> </w:t>
      </w:r>
      <w:r>
        <w:rPr>
          <w:sz w:val="20"/>
        </w:rPr>
        <w:t>i</w:t>
      </w:r>
      <w:r>
        <w:rPr>
          <w:spacing w:val="40"/>
          <w:sz w:val="20"/>
        </w:rPr>
        <w:t xml:space="preserve"> </w:t>
      </w:r>
      <w:r>
        <w:rPr>
          <w:sz w:val="20"/>
        </w:rPr>
        <w:t>załadunku</w:t>
      </w:r>
      <w:r>
        <w:rPr>
          <w:spacing w:val="40"/>
          <w:sz w:val="20"/>
        </w:rPr>
        <w:t xml:space="preserve"> </w:t>
      </w:r>
      <w:r>
        <w:rPr>
          <w:sz w:val="20"/>
        </w:rPr>
        <w:t>wyrobów budowlanych, spoiw, lepiszczy, kruszyw</w:t>
      </w:r>
      <w:r>
        <w:rPr>
          <w:spacing w:val="-3"/>
          <w:sz w:val="20"/>
        </w:rPr>
        <w:t xml:space="preserve"> </w:t>
      </w:r>
      <w:r>
        <w:rPr>
          <w:sz w:val="20"/>
        </w:rPr>
        <w:t>itp.,</w:t>
      </w:r>
    </w:p>
    <w:p w:rsidR="004959B5" w:rsidRDefault="008336AA" w:rsidP="009E4C6C">
      <w:pPr>
        <w:pStyle w:val="Akapitzlist"/>
        <w:numPr>
          <w:ilvl w:val="1"/>
          <w:numId w:val="78"/>
        </w:numPr>
        <w:tabs>
          <w:tab w:val="left" w:pos="1516"/>
          <w:tab w:val="left" w:pos="1517"/>
        </w:tabs>
        <w:spacing w:before="1"/>
        <w:ind w:left="1516" w:hanging="289"/>
        <w:rPr>
          <w:sz w:val="20"/>
        </w:rPr>
      </w:pPr>
      <w:r>
        <w:rPr>
          <w:w w:val="95"/>
          <w:sz w:val="20"/>
        </w:rPr>
        <w:t>sposób</w:t>
      </w:r>
      <w:r>
        <w:rPr>
          <w:spacing w:val="3"/>
          <w:sz w:val="20"/>
        </w:rPr>
        <w:t xml:space="preserve"> </w:t>
      </w:r>
      <w:r>
        <w:rPr>
          <w:w w:val="95"/>
          <w:sz w:val="20"/>
        </w:rPr>
        <w:t>zabezpieczenia</w:t>
      </w:r>
      <w:r>
        <w:rPr>
          <w:spacing w:val="4"/>
          <w:sz w:val="20"/>
        </w:rPr>
        <w:t xml:space="preserve"> </w:t>
      </w:r>
      <w:r>
        <w:rPr>
          <w:w w:val="95"/>
          <w:sz w:val="20"/>
        </w:rPr>
        <w:t>i</w:t>
      </w:r>
      <w:r>
        <w:rPr>
          <w:spacing w:val="3"/>
          <w:sz w:val="20"/>
        </w:rPr>
        <w:t xml:space="preserve"> </w:t>
      </w:r>
      <w:r>
        <w:rPr>
          <w:w w:val="95"/>
          <w:sz w:val="20"/>
        </w:rPr>
        <w:t>ochrony</w:t>
      </w:r>
      <w:r>
        <w:rPr>
          <w:spacing w:val="-1"/>
          <w:sz w:val="20"/>
        </w:rPr>
        <w:t xml:space="preserve"> </w:t>
      </w:r>
      <w:r>
        <w:rPr>
          <w:w w:val="95"/>
          <w:sz w:val="20"/>
        </w:rPr>
        <w:t>ładunków</w:t>
      </w:r>
      <w:r>
        <w:rPr>
          <w:spacing w:val="-2"/>
          <w:sz w:val="20"/>
        </w:rPr>
        <w:t xml:space="preserve"> </w:t>
      </w:r>
      <w:r>
        <w:rPr>
          <w:w w:val="95"/>
          <w:sz w:val="20"/>
        </w:rPr>
        <w:t>przed</w:t>
      </w:r>
      <w:r>
        <w:rPr>
          <w:spacing w:val="4"/>
          <w:sz w:val="20"/>
        </w:rPr>
        <w:t xml:space="preserve"> </w:t>
      </w:r>
      <w:r>
        <w:rPr>
          <w:w w:val="95"/>
          <w:sz w:val="20"/>
        </w:rPr>
        <w:t>utratą</w:t>
      </w:r>
      <w:r>
        <w:rPr>
          <w:spacing w:val="4"/>
          <w:sz w:val="20"/>
        </w:rPr>
        <w:t xml:space="preserve"> </w:t>
      </w:r>
      <w:r>
        <w:rPr>
          <w:w w:val="95"/>
          <w:sz w:val="20"/>
        </w:rPr>
        <w:t>ich</w:t>
      </w:r>
      <w:r>
        <w:rPr>
          <w:spacing w:val="2"/>
          <w:sz w:val="20"/>
        </w:rPr>
        <w:t xml:space="preserve"> </w:t>
      </w:r>
      <w:r>
        <w:rPr>
          <w:w w:val="95"/>
          <w:sz w:val="20"/>
        </w:rPr>
        <w:t>właściwości</w:t>
      </w:r>
      <w:r>
        <w:rPr>
          <w:spacing w:val="2"/>
          <w:sz w:val="20"/>
        </w:rPr>
        <w:t xml:space="preserve"> </w:t>
      </w:r>
      <w:r>
        <w:rPr>
          <w:w w:val="95"/>
          <w:sz w:val="20"/>
        </w:rPr>
        <w:t>w</w:t>
      </w:r>
      <w:r>
        <w:rPr>
          <w:spacing w:val="-2"/>
          <w:sz w:val="20"/>
        </w:rPr>
        <w:t xml:space="preserve"> </w:t>
      </w:r>
      <w:r>
        <w:rPr>
          <w:w w:val="95"/>
          <w:sz w:val="20"/>
        </w:rPr>
        <w:t>czasie</w:t>
      </w:r>
      <w:r>
        <w:rPr>
          <w:spacing w:val="4"/>
          <w:sz w:val="20"/>
        </w:rPr>
        <w:t xml:space="preserve"> </w:t>
      </w:r>
      <w:r>
        <w:rPr>
          <w:spacing w:val="-2"/>
          <w:w w:val="95"/>
          <w:sz w:val="20"/>
        </w:rPr>
        <w:t>transportu,</w:t>
      </w:r>
    </w:p>
    <w:p w:rsidR="004959B5" w:rsidRDefault="008336AA" w:rsidP="009E4C6C">
      <w:pPr>
        <w:pStyle w:val="Akapitzlist"/>
        <w:numPr>
          <w:ilvl w:val="1"/>
          <w:numId w:val="78"/>
        </w:numPr>
        <w:tabs>
          <w:tab w:val="left" w:pos="1517"/>
        </w:tabs>
        <w:spacing w:before="5" w:line="244" w:lineRule="auto"/>
        <w:ind w:right="785" w:hanging="267"/>
        <w:jc w:val="both"/>
        <w:rPr>
          <w:sz w:val="20"/>
        </w:rPr>
      </w:pPr>
      <w:r>
        <w:rPr>
          <w:sz w:val="20"/>
        </w:rPr>
        <w:t>sposób i procedurę pomiarów i badań (rodzaj i częstotliwość, pobieranie próbek, legalizacja i sprawdzanie</w:t>
      </w:r>
      <w:r>
        <w:rPr>
          <w:spacing w:val="-4"/>
          <w:sz w:val="20"/>
        </w:rPr>
        <w:t xml:space="preserve"> </w:t>
      </w:r>
      <w:r>
        <w:rPr>
          <w:sz w:val="20"/>
        </w:rPr>
        <w:t>urządzeń,</w:t>
      </w:r>
      <w:r>
        <w:rPr>
          <w:spacing w:val="-4"/>
          <w:sz w:val="20"/>
        </w:rPr>
        <w:t xml:space="preserve"> </w:t>
      </w:r>
      <w:r>
        <w:rPr>
          <w:sz w:val="20"/>
        </w:rPr>
        <w:t>itp.)</w:t>
      </w:r>
      <w:r>
        <w:rPr>
          <w:spacing w:val="-3"/>
          <w:sz w:val="20"/>
        </w:rPr>
        <w:t xml:space="preserve"> </w:t>
      </w:r>
      <w:r>
        <w:rPr>
          <w:sz w:val="20"/>
        </w:rPr>
        <w:t>prowadzonych</w:t>
      </w:r>
      <w:r>
        <w:rPr>
          <w:spacing w:val="-4"/>
          <w:sz w:val="20"/>
        </w:rPr>
        <w:t xml:space="preserve"> </w:t>
      </w:r>
      <w:r>
        <w:rPr>
          <w:sz w:val="20"/>
        </w:rPr>
        <w:t>podczas</w:t>
      </w:r>
      <w:r>
        <w:rPr>
          <w:spacing w:val="-4"/>
          <w:sz w:val="20"/>
        </w:rPr>
        <w:t xml:space="preserve"> </w:t>
      </w:r>
      <w:r>
        <w:rPr>
          <w:sz w:val="20"/>
        </w:rPr>
        <w:t>dostaw</w:t>
      </w:r>
      <w:r>
        <w:rPr>
          <w:spacing w:val="-7"/>
          <w:sz w:val="20"/>
        </w:rPr>
        <w:t xml:space="preserve"> </w:t>
      </w:r>
      <w:r>
        <w:rPr>
          <w:sz w:val="20"/>
        </w:rPr>
        <w:t>wyrobów</w:t>
      </w:r>
      <w:r>
        <w:rPr>
          <w:spacing w:val="-7"/>
          <w:sz w:val="20"/>
        </w:rPr>
        <w:t xml:space="preserve"> </w:t>
      </w:r>
      <w:r>
        <w:rPr>
          <w:sz w:val="20"/>
        </w:rPr>
        <w:t>budowlanych,</w:t>
      </w:r>
      <w:r>
        <w:rPr>
          <w:spacing w:val="-4"/>
          <w:sz w:val="20"/>
        </w:rPr>
        <w:t xml:space="preserve"> </w:t>
      </w:r>
      <w:r>
        <w:rPr>
          <w:sz w:val="20"/>
        </w:rPr>
        <w:t>wytwarzania mieszanek</w:t>
      </w:r>
      <w:r>
        <w:rPr>
          <w:spacing w:val="-8"/>
          <w:sz w:val="20"/>
        </w:rPr>
        <w:t xml:space="preserve"> </w:t>
      </w:r>
      <w:r>
        <w:rPr>
          <w:sz w:val="20"/>
        </w:rPr>
        <w:t>i</w:t>
      </w:r>
      <w:r>
        <w:rPr>
          <w:spacing w:val="-7"/>
          <w:sz w:val="20"/>
        </w:rPr>
        <w:t xml:space="preserve"> </w:t>
      </w:r>
      <w:r>
        <w:rPr>
          <w:sz w:val="20"/>
        </w:rPr>
        <w:t>wykonywania</w:t>
      </w:r>
      <w:r>
        <w:rPr>
          <w:spacing w:val="-6"/>
          <w:sz w:val="20"/>
        </w:rPr>
        <w:t xml:space="preserve"> </w:t>
      </w:r>
      <w:r>
        <w:rPr>
          <w:sz w:val="20"/>
        </w:rPr>
        <w:t>poszczególnych</w:t>
      </w:r>
      <w:r>
        <w:rPr>
          <w:spacing w:val="-8"/>
          <w:sz w:val="20"/>
        </w:rPr>
        <w:t xml:space="preserve"> </w:t>
      </w:r>
      <w:r>
        <w:rPr>
          <w:sz w:val="20"/>
        </w:rPr>
        <w:t>elementów</w:t>
      </w:r>
      <w:r>
        <w:rPr>
          <w:spacing w:val="-11"/>
          <w:sz w:val="20"/>
        </w:rPr>
        <w:t xml:space="preserve"> </w:t>
      </w:r>
      <w:r>
        <w:rPr>
          <w:sz w:val="20"/>
        </w:rPr>
        <w:t>Robót,</w:t>
      </w:r>
    </w:p>
    <w:p w:rsidR="004959B5" w:rsidRDefault="008336AA" w:rsidP="009E4C6C">
      <w:pPr>
        <w:pStyle w:val="Akapitzlist"/>
        <w:numPr>
          <w:ilvl w:val="1"/>
          <w:numId w:val="78"/>
        </w:numPr>
        <w:tabs>
          <w:tab w:val="left" w:pos="1517"/>
        </w:tabs>
        <w:spacing w:before="2"/>
        <w:ind w:left="1516" w:hanging="289"/>
        <w:jc w:val="both"/>
        <w:rPr>
          <w:sz w:val="20"/>
        </w:rPr>
      </w:pPr>
      <w:r>
        <w:rPr>
          <w:w w:val="95"/>
          <w:sz w:val="20"/>
        </w:rPr>
        <w:t>sposób</w:t>
      </w:r>
      <w:r>
        <w:rPr>
          <w:spacing w:val="2"/>
          <w:sz w:val="20"/>
        </w:rPr>
        <w:t xml:space="preserve"> </w:t>
      </w:r>
      <w:r>
        <w:rPr>
          <w:w w:val="95"/>
          <w:sz w:val="20"/>
        </w:rPr>
        <w:t>postępowania</w:t>
      </w:r>
      <w:r>
        <w:rPr>
          <w:spacing w:val="3"/>
          <w:sz w:val="20"/>
        </w:rPr>
        <w:t xml:space="preserve"> </w:t>
      </w:r>
      <w:r>
        <w:rPr>
          <w:w w:val="95"/>
          <w:sz w:val="20"/>
        </w:rPr>
        <w:t>z</w:t>
      </w:r>
      <w:r>
        <w:rPr>
          <w:spacing w:val="3"/>
          <w:sz w:val="20"/>
        </w:rPr>
        <w:t xml:space="preserve"> </w:t>
      </w:r>
      <w:r>
        <w:rPr>
          <w:w w:val="95"/>
          <w:sz w:val="20"/>
        </w:rPr>
        <w:t>wyrobami</w:t>
      </w:r>
      <w:r>
        <w:rPr>
          <w:spacing w:val="2"/>
          <w:sz w:val="20"/>
        </w:rPr>
        <w:t xml:space="preserve"> </w:t>
      </w:r>
      <w:r>
        <w:rPr>
          <w:w w:val="95"/>
          <w:sz w:val="20"/>
        </w:rPr>
        <w:t>budowlanymi</w:t>
      </w:r>
      <w:r>
        <w:rPr>
          <w:spacing w:val="2"/>
          <w:sz w:val="20"/>
        </w:rPr>
        <w:t xml:space="preserve"> </w:t>
      </w:r>
      <w:r>
        <w:rPr>
          <w:w w:val="95"/>
          <w:sz w:val="20"/>
        </w:rPr>
        <w:t>i</w:t>
      </w:r>
      <w:r>
        <w:rPr>
          <w:spacing w:val="2"/>
          <w:sz w:val="20"/>
        </w:rPr>
        <w:t xml:space="preserve"> </w:t>
      </w:r>
      <w:r>
        <w:rPr>
          <w:w w:val="95"/>
          <w:sz w:val="20"/>
        </w:rPr>
        <w:t>Robotami</w:t>
      </w:r>
      <w:r>
        <w:rPr>
          <w:spacing w:val="1"/>
          <w:sz w:val="20"/>
        </w:rPr>
        <w:t xml:space="preserve"> </w:t>
      </w:r>
      <w:r>
        <w:rPr>
          <w:w w:val="95"/>
          <w:sz w:val="20"/>
        </w:rPr>
        <w:t>nie</w:t>
      </w:r>
      <w:r>
        <w:rPr>
          <w:spacing w:val="3"/>
          <w:sz w:val="20"/>
        </w:rPr>
        <w:t xml:space="preserve"> </w:t>
      </w:r>
      <w:r>
        <w:rPr>
          <w:w w:val="95"/>
          <w:sz w:val="20"/>
        </w:rPr>
        <w:t>odpowiadającymi</w:t>
      </w:r>
      <w:r>
        <w:rPr>
          <w:spacing w:val="2"/>
          <w:sz w:val="20"/>
        </w:rPr>
        <w:t xml:space="preserve"> </w:t>
      </w:r>
      <w:r>
        <w:rPr>
          <w:spacing w:val="-2"/>
          <w:w w:val="95"/>
          <w:sz w:val="20"/>
        </w:rPr>
        <w:t>wymaganiom.</w:t>
      </w:r>
    </w:p>
    <w:p w:rsidR="004959B5" w:rsidRDefault="004959B5">
      <w:pPr>
        <w:pStyle w:val="Tekstpodstawowy"/>
        <w:spacing w:before="1"/>
        <w:rPr>
          <w:sz w:val="21"/>
        </w:rPr>
      </w:pPr>
    </w:p>
    <w:p w:rsidR="004959B5" w:rsidRDefault="008336AA" w:rsidP="009E4C6C">
      <w:pPr>
        <w:pStyle w:val="Nagwek4"/>
        <w:numPr>
          <w:ilvl w:val="1"/>
          <w:numId w:val="87"/>
        </w:numPr>
        <w:tabs>
          <w:tab w:val="left" w:pos="560"/>
        </w:tabs>
        <w:ind w:hanging="342"/>
      </w:pPr>
      <w:r>
        <w:rPr>
          <w:w w:val="95"/>
        </w:rPr>
        <w:t>Zasady</w:t>
      </w:r>
      <w:r>
        <w:rPr>
          <w:spacing w:val="2"/>
        </w:rPr>
        <w:t xml:space="preserve"> </w:t>
      </w:r>
      <w:r>
        <w:rPr>
          <w:w w:val="95"/>
        </w:rPr>
        <w:t>kontroli</w:t>
      </w:r>
      <w:r>
        <w:rPr>
          <w:spacing w:val="2"/>
        </w:rPr>
        <w:t xml:space="preserve"> </w:t>
      </w:r>
      <w:r>
        <w:rPr>
          <w:w w:val="95"/>
        </w:rPr>
        <w:t>jakości</w:t>
      </w:r>
      <w:r>
        <w:rPr>
          <w:spacing w:val="1"/>
        </w:rPr>
        <w:t xml:space="preserve"> </w:t>
      </w:r>
      <w:r>
        <w:rPr>
          <w:spacing w:val="-4"/>
          <w:w w:val="95"/>
        </w:rPr>
        <w:t>Robót</w:t>
      </w:r>
    </w:p>
    <w:p w:rsidR="004959B5" w:rsidRDefault="004959B5">
      <w:pPr>
        <w:pStyle w:val="Tekstpodstawowy"/>
        <w:spacing w:before="6"/>
        <w:rPr>
          <w:b/>
        </w:rPr>
      </w:pPr>
    </w:p>
    <w:p w:rsidR="004959B5" w:rsidRDefault="008336AA">
      <w:pPr>
        <w:pStyle w:val="Tekstpodstawowy"/>
        <w:spacing w:line="244" w:lineRule="auto"/>
        <w:ind w:left="218" w:right="785"/>
        <w:jc w:val="both"/>
      </w:pPr>
      <w:r>
        <w:t xml:space="preserve">Celem kontroli Robót będzie takie sterowanie ich przygotowaniem i wykonaniem, aby osiągnąć założoną jakość </w:t>
      </w:r>
      <w:r>
        <w:rPr>
          <w:spacing w:val="-2"/>
        </w:rPr>
        <w:t>Robót.</w:t>
      </w:r>
    </w:p>
    <w:p w:rsidR="004959B5" w:rsidRDefault="008336AA">
      <w:pPr>
        <w:pStyle w:val="Tekstpodstawowy"/>
        <w:spacing w:before="1" w:line="244" w:lineRule="auto"/>
        <w:ind w:left="218" w:right="785"/>
        <w:jc w:val="both"/>
      </w:pPr>
      <w:r>
        <w:t>Wykonawca</w:t>
      </w:r>
      <w:r>
        <w:rPr>
          <w:spacing w:val="-4"/>
        </w:rPr>
        <w:t xml:space="preserve"> </w:t>
      </w:r>
      <w:r>
        <w:t>jest</w:t>
      </w:r>
      <w:r>
        <w:rPr>
          <w:spacing w:val="-5"/>
        </w:rPr>
        <w:t xml:space="preserve"> </w:t>
      </w:r>
      <w:r>
        <w:t>odpowiedzialny</w:t>
      </w:r>
      <w:r>
        <w:rPr>
          <w:spacing w:val="-7"/>
        </w:rPr>
        <w:t xml:space="preserve"> </w:t>
      </w:r>
      <w:r>
        <w:t>za</w:t>
      </w:r>
      <w:r>
        <w:rPr>
          <w:spacing w:val="-4"/>
        </w:rPr>
        <w:t xml:space="preserve"> </w:t>
      </w:r>
      <w:r>
        <w:t>pełną</w:t>
      </w:r>
      <w:r>
        <w:rPr>
          <w:spacing w:val="-4"/>
        </w:rPr>
        <w:t xml:space="preserve"> </w:t>
      </w:r>
      <w:r>
        <w:t>kontrolę</w:t>
      </w:r>
      <w:r>
        <w:rPr>
          <w:spacing w:val="-4"/>
        </w:rPr>
        <w:t xml:space="preserve"> </w:t>
      </w:r>
      <w:r>
        <w:t>Robót</w:t>
      </w:r>
      <w:r>
        <w:rPr>
          <w:spacing w:val="-5"/>
        </w:rPr>
        <w:t xml:space="preserve"> </w:t>
      </w:r>
      <w:r>
        <w:t>i</w:t>
      </w:r>
      <w:r>
        <w:rPr>
          <w:spacing w:val="-5"/>
        </w:rPr>
        <w:t xml:space="preserve"> </w:t>
      </w:r>
      <w:r>
        <w:t>jakości</w:t>
      </w:r>
      <w:r>
        <w:rPr>
          <w:spacing w:val="-5"/>
        </w:rPr>
        <w:t xml:space="preserve"> </w:t>
      </w:r>
      <w:r>
        <w:t>wyrobów</w:t>
      </w:r>
      <w:r>
        <w:rPr>
          <w:spacing w:val="-9"/>
        </w:rPr>
        <w:t xml:space="preserve"> </w:t>
      </w:r>
      <w:r>
        <w:t>budowlanych.</w:t>
      </w:r>
      <w:r>
        <w:rPr>
          <w:spacing w:val="-6"/>
        </w:rPr>
        <w:t xml:space="preserve"> </w:t>
      </w:r>
      <w:r>
        <w:t>Wykonawca</w:t>
      </w:r>
      <w:r>
        <w:rPr>
          <w:spacing w:val="-6"/>
        </w:rPr>
        <w:t xml:space="preserve"> </w:t>
      </w:r>
      <w:r>
        <w:t>zapewni odpowiedni system kontroli, włączając personel, laboratorium, sprzęt, zaopatrzenie i wszystkie urządzenia niezbędne</w:t>
      </w:r>
      <w:r>
        <w:rPr>
          <w:spacing w:val="-5"/>
        </w:rPr>
        <w:t xml:space="preserve"> </w:t>
      </w:r>
      <w:r>
        <w:t>do</w:t>
      </w:r>
      <w:r>
        <w:rPr>
          <w:spacing w:val="-5"/>
        </w:rPr>
        <w:t xml:space="preserve"> </w:t>
      </w:r>
      <w:r>
        <w:t>pobierania</w:t>
      </w:r>
      <w:r>
        <w:rPr>
          <w:spacing w:val="-5"/>
        </w:rPr>
        <w:t xml:space="preserve"> </w:t>
      </w:r>
      <w:r>
        <w:t>próbek</w:t>
      </w:r>
      <w:r>
        <w:rPr>
          <w:spacing w:val="-7"/>
        </w:rPr>
        <w:t xml:space="preserve"> </w:t>
      </w:r>
      <w:r>
        <w:t>i</w:t>
      </w:r>
      <w:r>
        <w:rPr>
          <w:spacing w:val="-6"/>
        </w:rPr>
        <w:t xml:space="preserve"> </w:t>
      </w:r>
      <w:r>
        <w:t>badań</w:t>
      </w:r>
      <w:r>
        <w:rPr>
          <w:spacing w:val="-7"/>
        </w:rPr>
        <w:t xml:space="preserve"> </w:t>
      </w:r>
      <w:r>
        <w:t>wyrobów</w:t>
      </w:r>
      <w:r>
        <w:rPr>
          <w:spacing w:val="-10"/>
        </w:rPr>
        <w:t xml:space="preserve"> </w:t>
      </w:r>
      <w:r>
        <w:t>budowlanych</w:t>
      </w:r>
      <w:r>
        <w:rPr>
          <w:spacing w:val="-7"/>
        </w:rPr>
        <w:t xml:space="preserve"> </w:t>
      </w:r>
      <w:r>
        <w:t>oraz</w:t>
      </w:r>
      <w:r>
        <w:rPr>
          <w:spacing w:val="-5"/>
        </w:rPr>
        <w:t xml:space="preserve"> </w:t>
      </w:r>
      <w:r>
        <w:t>Robót.</w:t>
      </w:r>
    </w:p>
    <w:p w:rsidR="004959B5" w:rsidRDefault="004959B5">
      <w:pPr>
        <w:pStyle w:val="Tekstpodstawowy"/>
        <w:spacing w:before="7"/>
      </w:pPr>
    </w:p>
    <w:p w:rsidR="004959B5" w:rsidRDefault="008336AA">
      <w:pPr>
        <w:pStyle w:val="Tekstpodstawowy"/>
        <w:spacing w:line="244" w:lineRule="auto"/>
        <w:ind w:left="218" w:right="784"/>
        <w:jc w:val="both"/>
      </w:pPr>
      <w:r>
        <w:t>Przed zatwierdzeniem systemu kontroli Inspektor może zażądać od Wykonawcy przeprowadzenia badań w celu zademonstrowania,</w:t>
      </w:r>
      <w:r>
        <w:rPr>
          <w:spacing w:val="-7"/>
        </w:rPr>
        <w:t xml:space="preserve"> </w:t>
      </w:r>
      <w:r>
        <w:t>że</w:t>
      </w:r>
      <w:r>
        <w:rPr>
          <w:spacing w:val="-7"/>
        </w:rPr>
        <w:t xml:space="preserve"> </w:t>
      </w:r>
      <w:r>
        <w:t>poziom</w:t>
      </w:r>
      <w:r>
        <w:rPr>
          <w:spacing w:val="-12"/>
        </w:rPr>
        <w:t xml:space="preserve"> </w:t>
      </w:r>
      <w:r>
        <w:t>ich</w:t>
      </w:r>
      <w:r>
        <w:rPr>
          <w:spacing w:val="-9"/>
        </w:rPr>
        <w:t xml:space="preserve"> </w:t>
      </w:r>
      <w:r>
        <w:t>wykonywania</w:t>
      </w:r>
      <w:r>
        <w:rPr>
          <w:spacing w:val="-7"/>
        </w:rPr>
        <w:t xml:space="preserve"> </w:t>
      </w:r>
      <w:r>
        <w:t>jest</w:t>
      </w:r>
      <w:r>
        <w:rPr>
          <w:spacing w:val="-8"/>
        </w:rPr>
        <w:t xml:space="preserve"> </w:t>
      </w:r>
      <w:r>
        <w:t>zadowalający.</w:t>
      </w:r>
    </w:p>
    <w:p w:rsidR="004959B5" w:rsidRDefault="004959B5">
      <w:pPr>
        <w:pStyle w:val="Tekstpodstawowy"/>
        <w:spacing w:before="7"/>
      </w:pPr>
    </w:p>
    <w:p w:rsidR="004959B5" w:rsidRDefault="008336AA">
      <w:pPr>
        <w:pStyle w:val="Tekstpodstawowy"/>
        <w:spacing w:line="244" w:lineRule="auto"/>
        <w:ind w:left="218" w:right="786"/>
        <w:jc w:val="both"/>
      </w:pPr>
      <w:r>
        <w:t>Wykonawca będzie przeprowadzać pomiary i badania wyrobów budowlanych oraz Robót z</w:t>
      </w:r>
      <w:r>
        <w:rPr>
          <w:spacing w:val="-13"/>
        </w:rPr>
        <w:t xml:space="preserve"> </w:t>
      </w:r>
      <w:r>
        <w:t xml:space="preserve">częstotliwością </w:t>
      </w:r>
      <w:r>
        <w:rPr>
          <w:spacing w:val="-2"/>
        </w:rPr>
        <w:t>zapewniającą</w:t>
      </w:r>
      <w:r>
        <w:rPr>
          <w:spacing w:val="-11"/>
        </w:rPr>
        <w:t xml:space="preserve"> </w:t>
      </w:r>
      <w:r>
        <w:rPr>
          <w:spacing w:val="-2"/>
        </w:rPr>
        <w:t>stwierdzenie,</w:t>
      </w:r>
      <w:r>
        <w:rPr>
          <w:spacing w:val="-8"/>
        </w:rPr>
        <w:t xml:space="preserve"> </w:t>
      </w:r>
      <w:r>
        <w:rPr>
          <w:spacing w:val="-2"/>
        </w:rPr>
        <w:t>że</w:t>
      </w:r>
      <w:r>
        <w:rPr>
          <w:spacing w:val="-10"/>
        </w:rPr>
        <w:t xml:space="preserve"> </w:t>
      </w:r>
      <w:r>
        <w:rPr>
          <w:spacing w:val="-2"/>
        </w:rPr>
        <w:t>Roboty</w:t>
      </w:r>
      <w:r>
        <w:rPr>
          <w:spacing w:val="-11"/>
        </w:rPr>
        <w:t xml:space="preserve"> </w:t>
      </w:r>
      <w:r>
        <w:rPr>
          <w:spacing w:val="-2"/>
        </w:rPr>
        <w:t>wykonano</w:t>
      </w:r>
      <w:r>
        <w:rPr>
          <w:spacing w:val="-9"/>
        </w:rPr>
        <w:t xml:space="preserve"> </w:t>
      </w:r>
      <w:r>
        <w:rPr>
          <w:spacing w:val="-2"/>
        </w:rPr>
        <w:t>zgodnie</w:t>
      </w:r>
      <w:r>
        <w:rPr>
          <w:spacing w:val="-10"/>
        </w:rPr>
        <w:t xml:space="preserve"> </w:t>
      </w:r>
      <w:r>
        <w:rPr>
          <w:spacing w:val="-2"/>
        </w:rPr>
        <w:t>z</w:t>
      </w:r>
      <w:r>
        <w:rPr>
          <w:spacing w:val="-10"/>
        </w:rPr>
        <w:t xml:space="preserve"> </w:t>
      </w:r>
      <w:r>
        <w:rPr>
          <w:spacing w:val="-2"/>
        </w:rPr>
        <w:t>wymaganiami</w:t>
      </w:r>
      <w:r>
        <w:rPr>
          <w:spacing w:val="-10"/>
        </w:rPr>
        <w:t xml:space="preserve"> </w:t>
      </w:r>
      <w:r>
        <w:rPr>
          <w:spacing w:val="-2"/>
        </w:rPr>
        <w:t>zawartymi</w:t>
      </w:r>
      <w:r>
        <w:rPr>
          <w:spacing w:val="-10"/>
        </w:rPr>
        <w:t xml:space="preserve"> </w:t>
      </w:r>
      <w:r>
        <w:rPr>
          <w:spacing w:val="-2"/>
        </w:rPr>
        <w:t>w</w:t>
      </w:r>
      <w:r>
        <w:rPr>
          <w:spacing w:val="-11"/>
        </w:rPr>
        <w:t xml:space="preserve"> </w:t>
      </w:r>
      <w:r>
        <w:rPr>
          <w:spacing w:val="-2"/>
        </w:rPr>
        <w:t>Dokumentacji</w:t>
      </w:r>
      <w:r>
        <w:rPr>
          <w:spacing w:val="-9"/>
        </w:rPr>
        <w:t xml:space="preserve"> </w:t>
      </w:r>
      <w:r>
        <w:rPr>
          <w:spacing w:val="-2"/>
        </w:rPr>
        <w:t>Projektowej</w:t>
      </w:r>
      <w:r>
        <w:rPr>
          <w:spacing w:val="-8"/>
        </w:rPr>
        <w:t xml:space="preserve"> </w:t>
      </w:r>
      <w:r>
        <w:rPr>
          <w:spacing w:val="-2"/>
        </w:rPr>
        <w:t xml:space="preserve">i </w:t>
      </w:r>
      <w:r>
        <w:rPr>
          <w:spacing w:val="-4"/>
        </w:rPr>
        <w:t>ST.</w:t>
      </w:r>
    </w:p>
    <w:p w:rsidR="004959B5" w:rsidRDefault="004959B5">
      <w:pPr>
        <w:pStyle w:val="Tekstpodstawowy"/>
        <w:spacing w:before="7"/>
      </w:pPr>
    </w:p>
    <w:p w:rsidR="004959B5" w:rsidRDefault="008336AA">
      <w:pPr>
        <w:pStyle w:val="Tekstpodstawowy"/>
        <w:spacing w:line="244" w:lineRule="auto"/>
        <w:ind w:left="218" w:right="785"/>
        <w:jc w:val="both"/>
      </w:pPr>
      <w:r>
        <w:t>Minimalne wymagania co do zakresu badań i ich częstotliwość są określone w ST, normach i wytycznych. W przypadku, gdy nie zostały one tam określone, Inspektor ustali jaki zakres kontroli jest konieczny, aby</w:t>
      </w:r>
      <w:r>
        <w:rPr>
          <w:spacing w:val="-1"/>
        </w:rPr>
        <w:t xml:space="preserve"> </w:t>
      </w:r>
      <w:r>
        <w:t>zapewnić wykonanie Robót zgodnie z Kontraktem.</w:t>
      </w:r>
    </w:p>
    <w:p w:rsidR="004959B5" w:rsidRDefault="004959B5">
      <w:pPr>
        <w:pStyle w:val="Tekstpodstawowy"/>
        <w:spacing w:before="7"/>
      </w:pPr>
    </w:p>
    <w:p w:rsidR="004959B5" w:rsidRDefault="008336AA">
      <w:pPr>
        <w:pStyle w:val="Tekstpodstawowy"/>
        <w:spacing w:line="244" w:lineRule="auto"/>
        <w:ind w:left="218" w:right="781"/>
        <w:jc w:val="both"/>
      </w:pPr>
      <w:r>
        <w:t>Wykonawca</w:t>
      </w:r>
      <w:r>
        <w:rPr>
          <w:spacing w:val="-5"/>
        </w:rPr>
        <w:t xml:space="preserve"> </w:t>
      </w:r>
      <w:r>
        <w:t>dostarczy</w:t>
      </w:r>
      <w:r>
        <w:rPr>
          <w:spacing w:val="-8"/>
        </w:rPr>
        <w:t xml:space="preserve"> </w:t>
      </w:r>
      <w:r>
        <w:t>Inspektorowi</w:t>
      </w:r>
      <w:r>
        <w:rPr>
          <w:spacing w:val="-6"/>
        </w:rPr>
        <w:t xml:space="preserve"> </w:t>
      </w:r>
      <w:r>
        <w:t>świadectwa,</w:t>
      </w:r>
      <w:r>
        <w:rPr>
          <w:spacing w:val="-5"/>
        </w:rPr>
        <w:t xml:space="preserve"> </w:t>
      </w:r>
      <w:r>
        <w:t>że</w:t>
      </w:r>
      <w:r>
        <w:rPr>
          <w:spacing w:val="-6"/>
        </w:rPr>
        <w:t xml:space="preserve"> </w:t>
      </w:r>
      <w:r>
        <w:t>wszystkie</w:t>
      </w:r>
      <w:r>
        <w:rPr>
          <w:spacing w:val="-6"/>
        </w:rPr>
        <w:t xml:space="preserve"> </w:t>
      </w:r>
      <w:r>
        <w:t>stosowane</w:t>
      </w:r>
      <w:r>
        <w:rPr>
          <w:spacing w:val="-6"/>
        </w:rPr>
        <w:t xml:space="preserve"> </w:t>
      </w:r>
      <w:r>
        <w:t>urządzenia</w:t>
      </w:r>
      <w:r>
        <w:rPr>
          <w:spacing w:val="-6"/>
        </w:rPr>
        <w:t xml:space="preserve"> </w:t>
      </w:r>
      <w:r>
        <w:t>i</w:t>
      </w:r>
      <w:r>
        <w:rPr>
          <w:spacing w:val="-7"/>
        </w:rPr>
        <w:t xml:space="preserve"> </w:t>
      </w:r>
      <w:r>
        <w:t>sprzęt</w:t>
      </w:r>
      <w:r>
        <w:rPr>
          <w:spacing w:val="-7"/>
        </w:rPr>
        <w:t xml:space="preserve"> </w:t>
      </w:r>
      <w:r>
        <w:t>badawczy</w:t>
      </w:r>
      <w:r>
        <w:rPr>
          <w:spacing w:val="-9"/>
        </w:rPr>
        <w:t xml:space="preserve"> </w:t>
      </w:r>
      <w:r>
        <w:t>posiadają ważną</w:t>
      </w:r>
      <w:r>
        <w:rPr>
          <w:spacing w:val="-13"/>
        </w:rPr>
        <w:t xml:space="preserve"> </w:t>
      </w:r>
      <w:r>
        <w:t>legalizację,</w:t>
      </w:r>
      <w:r>
        <w:rPr>
          <w:spacing w:val="-12"/>
        </w:rPr>
        <w:t xml:space="preserve"> </w:t>
      </w:r>
      <w:r>
        <w:t>zostały</w:t>
      </w:r>
      <w:r>
        <w:rPr>
          <w:spacing w:val="-13"/>
        </w:rPr>
        <w:t xml:space="preserve"> </w:t>
      </w:r>
      <w:r>
        <w:t>prawidłowo</w:t>
      </w:r>
      <w:r>
        <w:rPr>
          <w:spacing w:val="-12"/>
        </w:rPr>
        <w:t xml:space="preserve"> </w:t>
      </w:r>
      <w:r>
        <w:t>wykalibrowane</w:t>
      </w:r>
      <w:r>
        <w:rPr>
          <w:spacing w:val="-13"/>
        </w:rPr>
        <w:t xml:space="preserve"> </w:t>
      </w:r>
      <w:r>
        <w:t>i</w:t>
      </w:r>
      <w:r>
        <w:rPr>
          <w:spacing w:val="-12"/>
        </w:rPr>
        <w:t xml:space="preserve"> </w:t>
      </w:r>
      <w:r>
        <w:t>odpowiadają</w:t>
      </w:r>
      <w:r>
        <w:rPr>
          <w:spacing w:val="-13"/>
        </w:rPr>
        <w:t xml:space="preserve"> </w:t>
      </w:r>
      <w:r>
        <w:t>wymaganiom</w:t>
      </w:r>
      <w:r>
        <w:rPr>
          <w:spacing w:val="-12"/>
        </w:rPr>
        <w:t xml:space="preserve"> </w:t>
      </w:r>
      <w:r>
        <w:t>norm</w:t>
      </w:r>
      <w:r>
        <w:rPr>
          <w:spacing w:val="-13"/>
        </w:rPr>
        <w:t xml:space="preserve"> </w:t>
      </w:r>
      <w:r>
        <w:t>określających</w:t>
      </w:r>
      <w:r>
        <w:rPr>
          <w:spacing w:val="-12"/>
        </w:rPr>
        <w:t xml:space="preserve"> </w:t>
      </w:r>
      <w:r>
        <w:t xml:space="preserve">procedury </w:t>
      </w:r>
      <w:r>
        <w:rPr>
          <w:spacing w:val="-2"/>
        </w:rPr>
        <w:t>badań.</w:t>
      </w:r>
    </w:p>
    <w:p w:rsidR="004959B5" w:rsidRDefault="008336AA">
      <w:pPr>
        <w:pStyle w:val="Tekstpodstawowy"/>
        <w:spacing w:before="2" w:line="244" w:lineRule="auto"/>
        <w:ind w:left="218" w:right="781"/>
        <w:jc w:val="both"/>
      </w:pPr>
      <w:r>
        <w:t xml:space="preserve">Inspektor będzie mieć nieograniczony dostęp do pomieszczeń laboratoryjnych, w celu ich inspekcji. Inspektor będzie przekazywać Wykonawcy pisemne informacje o jakichkolwiek niedociągnięciach dotyczących urządzeń </w:t>
      </w:r>
      <w:r>
        <w:rPr>
          <w:spacing w:val="-2"/>
        </w:rPr>
        <w:t>laboratoryjnych, sprzętu, zaopatrzenia laboratorium, pracy</w:t>
      </w:r>
      <w:r>
        <w:rPr>
          <w:spacing w:val="-4"/>
        </w:rPr>
        <w:t xml:space="preserve"> </w:t>
      </w:r>
      <w:r>
        <w:rPr>
          <w:spacing w:val="-2"/>
        </w:rPr>
        <w:t>personelu</w:t>
      </w:r>
      <w:r>
        <w:rPr>
          <w:spacing w:val="-4"/>
        </w:rPr>
        <w:t xml:space="preserve"> </w:t>
      </w:r>
      <w:r>
        <w:rPr>
          <w:spacing w:val="-2"/>
        </w:rPr>
        <w:t>lub metod badawczych.</w:t>
      </w:r>
      <w:r>
        <w:rPr>
          <w:spacing w:val="-3"/>
        </w:rPr>
        <w:t xml:space="preserve"> </w:t>
      </w:r>
      <w:r>
        <w:rPr>
          <w:spacing w:val="-2"/>
        </w:rPr>
        <w:t>Jeżeli</w:t>
      </w:r>
      <w:r>
        <w:rPr>
          <w:spacing w:val="-3"/>
        </w:rPr>
        <w:t xml:space="preserve"> </w:t>
      </w:r>
      <w:r>
        <w:rPr>
          <w:spacing w:val="-2"/>
        </w:rPr>
        <w:t xml:space="preserve">niedociągnięcia </w:t>
      </w:r>
      <w:r>
        <w:t>te</w:t>
      </w:r>
      <w:r>
        <w:rPr>
          <w:spacing w:val="-13"/>
        </w:rPr>
        <w:t xml:space="preserve"> </w:t>
      </w:r>
      <w:r>
        <w:t>będą</w:t>
      </w:r>
      <w:r>
        <w:rPr>
          <w:spacing w:val="-12"/>
        </w:rPr>
        <w:t xml:space="preserve"> </w:t>
      </w:r>
      <w:r>
        <w:t>tak</w:t>
      </w:r>
      <w:r>
        <w:rPr>
          <w:spacing w:val="-13"/>
        </w:rPr>
        <w:t xml:space="preserve"> </w:t>
      </w:r>
      <w:r>
        <w:t>poważne,</w:t>
      </w:r>
      <w:r>
        <w:rPr>
          <w:spacing w:val="-12"/>
        </w:rPr>
        <w:t xml:space="preserve"> </w:t>
      </w:r>
      <w:r>
        <w:t>że</w:t>
      </w:r>
      <w:r>
        <w:rPr>
          <w:spacing w:val="-13"/>
        </w:rPr>
        <w:t xml:space="preserve"> </w:t>
      </w:r>
      <w:r>
        <w:t>mogą</w:t>
      </w:r>
      <w:r>
        <w:rPr>
          <w:spacing w:val="-12"/>
        </w:rPr>
        <w:t xml:space="preserve"> </w:t>
      </w:r>
      <w:r>
        <w:t>wpłynąć</w:t>
      </w:r>
      <w:r>
        <w:rPr>
          <w:spacing w:val="-13"/>
        </w:rPr>
        <w:t xml:space="preserve"> </w:t>
      </w:r>
      <w:r>
        <w:t>ujemnie</w:t>
      </w:r>
      <w:r>
        <w:rPr>
          <w:spacing w:val="-12"/>
        </w:rPr>
        <w:t xml:space="preserve"> </w:t>
      </w:r>
      <w:r>
        <w:t>na</w:t>
      </w:r>
      <w:r>
        <w:rPr>
          <w:spacing w:val="-13"/>
        </w:rPr>
        <w:t xml:space="preserve"> </w:t>
      </w:r>
      <w:r>
        <w:t>wyniki</w:t>
      </w:r>
      <w:r>
        <w:rPr>
          <w:spacing w:val="-12"/>
        </w:rPr>
        <w:t xml:space="preserve"> </w:t>
      </w:r>
      <w:r>
        <w:t>badań,</w:t>
      </w:r>
      <w:r>
        <w:rPr>
          <w:spacing w:val="-13"/>
        </w:rPr>
        <w:t xml:space="preserve"> </w:t>
      </w:r>
      <w:r>
        <w:t>Inspektor</w:t>
      </w:r>
      <w:r>
        <w:rPr>
          <w:spacing w:val="-12"/>
        </w:rPr>
        <w:t xml:space="preserve"> </w:t>
      </w:r>
      <w:r>
        <w:t>natychmiast</w:t>
      </w:r>
      <w:r>
        <w:rPr>
          <w:spacing w:val="-13"/>
        </w:rPr>
        <w:t xml:space="preserve"> </w:t>
      </w:r>
      <w:r>
        <w:t>wstrzyma</w:t>
      </w:r>
      <w:r>
        <w:rPr>
          <w:spacing w:val="-12"/>
        </w:rPr>
        <w:t xml:space="preserve"> </w:t>
      </w:r>
      <w:r>
        <w:t>użycie</w:t>
      </w:r>
      <w:r>
        <w:rPr>
          <w:spacing w:val="-13"/>
        </w:rPr>
        <w:t xml:space="preserve"> </w:t>
      </w:r>
      <w:r>
        <w:t>do</w:t>
      </w:r>
      <w:r>
        <w:rPr>
          <w:spacing w:val="-12"/>
        </w:rPr>
        <w:t xml:space="preserve"> </w:t>
      </w:r>
      <w:r>
        <w:t>Robót badanych</w:t>
      </w:r>
      <w:r>
        <w:rPr>
          <w:spacing w:val="-8"/>
        </w:rPr>
        <w:t xml:space="preserve"> </w:t>
      </w:r>
      <w:r>
        <w:t>wyrobów</w:t>
      </w:r>
      <w:r>
        <w:rPr>
          <w:spacing w:val="-11"/>
        </w:rPr>
        <w:t xml:space="preserve"> </w:t>
      </w:r>
      <w:r>
        <w:t>budowlanych</w:t>
      </w:r>
      <w:r>
        <w:rPr>
          <w:spacing w:val="-8"/>
        </w:rPr>
        <w:t xml:space="preserve"> </w:t>
      </w:r>
      <w:r>
        <w:t>i</w:t>
      </w:r>
      <w:r>
        <w:rPr>
          <w:spacing w:val="-8"/>
        </w:rPr>
        <w:t xml:space="preserve"> </w:t>
      </w:r>
      <w:r>
        <w:t>dopuści</w:t>
      </w:r>
      <w:r>
        <w:rPr>
          <w:spacing w:val="-10"/>
        </w:rPr>
        <w:t xml:space="preserve"> </w:t>
      </w:r>
      <w:r>
        <w:t>je</w:t>
      </w:r>
      <w:r>
        <w:rPr>
          <w:spacing w:val="-9"/>
        </w:rPr>
        <w:t xml:space="preserve"> </w:t>
      </w:r>
      <w:r>
        <w:t>do</w:t>
      </w:r>
      <w:r>
        <w:rPr>
          <w:spacing w:val="-8"/>
        </w:rPr>
        <w:t xml:space="preserve"> </w:t>
      </w:r>
      <w:r>
        <w:t>użycia</w:t>
      </w:r>
      <w:r>
        <w:rPr>
          <w:spacing w:val="-9"/>
        </w:rPr>
        <w:t xml:space="preserve"> </w:t>
      </w:r>
      <w:r>
        <w:t>dopiero</w:t>
      </w:r>
      <w:r>
        <w:rPr>
          <w:spacing w:val="-8"/>
        </w:rPr>
        <w:t xml:space="preserve"> </w:t>
      </w:r>
      <w:r>
        <w:t>wtedy,</w:t>
      </w:r>
      <w:r>
        <w:rPr>
          <w:spacing w:val="-9"/>
        </w:rPr>
        <w:t xml:space="preserve"> </w:t>
      </w:r>
      <w:r>
        <w:t>gdy</w:t>
      </w:r>
      <w:r>
        <w:rPr>
          <w:spacing w:val="-12"/>
        </w:rPr>
        <w:t xml:space="preserve"> </w:t>
      </w:r>
      <w:r>
        <w:t>niedociągnięcia</w:t>
      </w:r>
      <w:r>
        <w:rPr>
          <w:spacing w:val="-9"/>
        </w:rPr>
        <w:t xml:space="preserve"> </w:t>
      </w:r>
      <w:r>
        <w:t>w</w:t>
      </w:r>
      <w:r>
        <w:rPr>
          <w:spacing w:val="-13"/>
        </w:rPr>
        <w:t xml:space="preserve"> </w:t>
      </w:r>
      <w:r>
        <w:t>pracy</w:t>
      </w:r>
      <w:r>
        <w:rPr>
          <w:spacing w:val="-11"/>
        </w:rPr>
        <w:t xml:space="preserve"> </w:t>
      </w:r>
      <w:r>
        <w:t xml:space="preserve">laboratorium </w:t>
      </w:r>
      <w:r>
        <w:rPr>
          <w:spacing w:val="-2"/>
        </w:rPr>
        <w:t>Wykonawcy</w:t>
      </w:r>
      <w:r>
        <w:rPr>
          <w:spacing w:val="-3"/>
        </w:rPr>
        <w:t xml:space="preserve"> </w:t>
      </w:r>
      <w:r>
        <w:rPr>
          <w:spacing w:val="-2"/>
        </w:rPr>
        <w:t>zostaną usunięte i stwierdzona zostanie odpowiednia jakość tych wyrobów</w:t>
      </w:r>
      <w:r>
        <w:rPr>
          <w:spacing w:val="-4"/>
        </w:rPr>
        <w:t xml:space="preserve"> </w:t>
      </w:r>
      <w:r>
        <w:rPr>
          <w:spacing w:val="-2"/>
        </w:rPr>
        <w:t>budowlanych.</w:t>
      </w:r>
    </w:p>
    <w:p w:rsidR="004959B5" w:rsidRDefault="008336AA">
      <w:pPr>
        <w:pStyle w:val="Tekstpodstawowy"/>
        <w:spacing w:before="4" w:line="244" w:lineRule="auto"/>
        <w:ind w:left="218" w:right="785"/>
        <w:jc w:val="both"/>
      </w:pPr>
      <w:r>
        <w:t>Wykonawca ma obowiązek przedkładania Inspektorowi sporządzonych przez siebie recept do zatwierdzenia. Recepty powinny być dostarczane wraz z próbkami wyrobów budowlanych w ilościach wystarczających do wykonania</w:t>
      </w:r>
      <w:r>
        <w:rPr>
          <w:spacing w:val="-13"/>
        </w:rPr>
        <w:t xml:space="preserve"> </w:t>
      </w:r>
      <w:r>
        <w:t>niezbędnych</w:t>
      </w:r>
      <w:r>
        <w:rPr>
          <w:spacing w:val="-12"/>
        </w:rPr>
        <w:t xml:space="preserve"> </w:t>
      </w:r>
      <w:r>
        <w:t>badań</w:t>
      </w:r>
      <w:r>
        <w:rPr>
          <w:spacing w:val="-13"/>
        </w:rPr>
        <w:t xml:space="preserve"> </w:t>
      </w:r>
      <w:r>
        <w:t>kontrolnych</w:t>
      </w:r>
      <w:r>
        <w:rPr>
          <w:spacing w:val="-12"/>
        </w:rPr>
        <w:t xml:space="preserve"> </w:t>
      </w:r>
      <w:r>
        <w:t>przez</w:t>
      </w:r>
      <w:r>
        <w:rPr>
          <w:spacing w:val="-13"/>
        </w:rPr>
        <w:t xml:space="preserve"> </w:t>
      </w:r>
      <w:r>
        <w:t>laboratorium</w:t>
      </w:r>
      <w:r>
        <w:rPr>
          <w:spacing w:val="-12"/>
        </w:rPr>
        <w:t xml:space="preserve"> </w:t>
      </w:r>
      <w:r>
        <w:t>Zamawiającego.</w:t>
      </w:r>
    </w:p>
    <w:p w:rsidR="004959B5" w:rsidRDefault="004959B5">
      <w:pPr>
        <w:pStyle w:val="Tekstpodstawowy"/>
        <w:spacing w:before="6"/>
      </w:pPr>
    </w:p>
    <w:p w:rsidR="004959B5" w:rsidRDefault="008336AA">
      <w:pPr>
        <w:pStyle w:val="Tekstpodstawowy"/>
        <w:spacing w:before="1" w:line="244" w:lineRule="auto"/>
        <w:ind w:left="218" w:right="784" w:hanging="1"/>
        <w:jc w:val="both"/>
      </w:pPr>
      <w:r>
        <w:t>Wszystkie</w:t>
      </w:r>
      <w:r>
        <w:rPr>
          <w:spacing w:val="-8"/>
        </w:rPr>
        <w:t xml:space="preserve"> </w:t>
      </w:r>
      <w:r>
        <w:t>koszty</w:t>
      </w:r>
      <w:r>
        <w:rPr>
          <w:spacing w:val="-10"/>
        </w:rPr>
        <w:t xml:space="preserve"> </w:t>
      </w:r>
      <w:r>
        <w:t>związane</w:t>
      </w:r>
      <w:r>
        <w:rPr>
          <w:spacing w:val="-8"/>
        </w:rPr>
        <w:t xml:space="preserve"> </w:t>
      </w:r>
      <w:r>
        <w:t>z</w:t>
      </w:r>
      <w:r>
        <w:rPr>
          <w:spacing w:val="-9"/>
        </w:rPr>
        <w:t xml:space="preserve"> </w:t>
      </w:r>
      <w:r>
        <w:t>organizowaniem</w:t>
      </w:r>
      <w:r>
        <w:rPr>
          <w:spacing w:val="-11"/>
        </w:rPr>
        <w:t xml:space="preserve"> </w:t>
      </w:r>
      <w:r>
        <w:t>i</w:t>
      </w:r>
      <w:r>
        <w:rPr>
          <w:spacing w:val="-9"/>
        </w:rPr>
        <w:t xml:space="preserve"> </w:t>
      </w:r>
      <w:r>
        <w:t>prowadzeniem</w:t>
      </w:r>
      <w:r>
        <w:rPr>
          <w:spacing w:val="-11"/>
        </w:rPr>
        <w:t xml:space="preserve"> </w:t>
      </w:r>
      <w:r>
        <w:t>badań</w:t>
      </w:r>
      <w:r>
        <w:rPr>
          <w:spacing w:val="-10"/>
        </w:rPr>
        <w:t xml:space="preserve"> </w:t>
      </w:r>
      <w:r>
        <w:t>wyrobów</w:t>
      </w:r>
      <w:r>
        <w:rPr>
          <w:spacing w:val="-12"/>
        </w:rPr>
        <w:t xml:space="preserve"> </w:t>
      </w:r>
      <w:r>
        <w:t>budowlanych</w:t>
      </w:r>
      <w:r>
        <w:rPr>
          <w:spacing w:val="-10"/>
        </w:rPr>
        <w:t xml:space="preserve"> </w:t>
      </w:r>
      <w:r>
        <w:t>i</w:t>
      </w:r>
      <w:r>
        <w:rPr>
          <w:spacing w:val="-9"/>
        </w:rPr>
        <w:t xml:space="preserve"> </w:t>
      </w:r>
      <w:r>
        <w:t>materiałów</w:t>
      </w:r>
      <w:r>
        <w:rPr>
          <w:spacing w:val="-12"/>
        </w:rPr>
        <w:t xml:space="preserve"> </w:t>
      </w:r>
      <w:r>
        <w:t xml:space="preserve">ponosi </w:t>
      </w:r>
      <w:r>
        <w:rPr>
          <w:spacing w:val="-2"/>
        </w:rPr>
        <w:t>Wykonawca.</w:t>
      </w:r>
    </w:p>
    <w:p w:rsidR="004959B5" w:rsidRDefault="004959B5">
      <w:pPr>
        <w:spacing w:line="244" w:lineRule="auto"/>
        <w:jc w:val="both"/>
        <w:sectPr w:rsidR="004959B5">
          <w:pgSz w:w="11900" w:h="16840"/>
          <w:pgMar w:top="1140" w:right="620" w:bottom="1080" w:left="1200" w:header="845" w:footer="883" w:gutter="0"/>
          <w:cols w:space="708"/>
        </w:sectPr>
      </w:pPr>
    </w:p>
    <w:p w:rsidR="004959B5" w:rsidRDefault="004959B5">
      <w:pPr>
        <w:pStyle w:val="Tekstpodstawowy"/>
        <w:spacing w:before="3"/>
        <w:rPr>
          <w:sz w:val="14"/>
        </w:rPr>
      </w:pPr>
    </w:p>
    <w:p w:rsidR="004959B5" w:rsidRDefault="008336AA" w:rsidP="009E4C6C">
      <w:pPr>
        <w:pStyle w:val="Nagwek4"/>
        <w:numPr>
          <w:ilvl w:val="1"/>
          <w:numId w:val="87"/>
        </w:numPr>
        <w:tabs>
          <w:tab w:val="left" w:pos="560"/>
        </w:tabs>
        <w:spacing w:before="98"/>
        <w:ind w:hanging="342"/>
      </w:pPr>
      <w:r>
        <w:rPr>
          <w:w w:val="95"/>
        </w:rPr>
        <w:t>Pobieranie</w:t>
      </w:r>
      <w:r>
        <w:rPr>
          <w:spacing w:val="10"/>
        </w:rPr>
        <w:t xml:space="preserve"> </w:t>
      </w:r>
      <w:r>
        <w:rPr>
          <w:spacing w:val="-2"/>
        </w:rPr>
        <w:t>próbek</w:t>
      </w:r>
    </w:p>
    <w:p w:rsidR="004959B5" w:rsidRDefault="004959B5">
      <w:pPr>
        <w:pStyle w:val="Tekstpodstawowy"/>
        <w:spacing w:before="5"/>
        <w:rPr>
          <w:b/>
        </w:rPr>
      </w:pPr>
    </w:p>
    <w:p w:rsidR="004959B5" w:rsidRDefault="008336AA">
      <w:pPr>
        <w:pStyle w:val="Tekstpodstawowy"/>
        <w:spacing w:line="244" w:lineRule="auto"/>
        <w:ind w:left="218" w:right="785"/>
        <w:jc w:val="both"/>
      </w:pPr>
      <w:r>
        <w:rPr>
          <w:spacing w:val="-2"/>
        </w:rPr>
        <w:t>Próbki</w:t>
      </w:r>
      <w:r>
        <w:rPr>
          <w:spacing w:val="-11"/>
        </w:rPr>
        <w:t xml:space="preserve"> </w:t>
      </w:r>
      <w:r>
        <w:rPr>
          <w:spacing w:val="-2"/>
        </w:rPr>
        <w:t>będą</w:t>
      </w:r>
      <w:r>
        <w:rPr>
          <w:spacing w:val="-9"/>
        </w:rPr>
        <w:t xml:space="preserve"> </w:t>
      </w:r>
      <w:r>
        <w:rPr>
          <w:spacing w:val="-2"/>
        </w:rPr>
        <w:t>pobierane</w:t>
      </w:r>
      <w:r>
        <w:rPr>
          <w:spacing w:val="-8"/>
        </w:rPr>
        <w:t xml:space="preserve"> </w:t>
      </w:r>
      <w:r>
        <w:rPr>
          <w:spacing w:val="-2"/>
        </w:rPr>
        <w:t>losowo.</w:t>
      </w:r>
      <w:r>
        <w:rPr>
          <w:spacing w:val="-9"/>
        </w:rPr>
        <w:t xml:space="preserve"> </w:t>
      </w:r>
      <w:r>
        <w:rPr>
          <w:spacing w:val="-2"/>
        </w:rPr>
        <w:t>Zaleca</w:t>
      </w:r>
      <w:r>
        <w:rPr>
          <w:spacing w:val="-10"/>
        </w:rPr>
        <w:t xml:space="preserve"> </w:t>
      </w:r>
      <w:r>
        <w:rPr>
          <w:spacing w:val="-2"/>
        </w:rPr>
        <w:t>się</w:t>
      </w:r>
      <w:r>
        <w:rPr>
          <w:spacing w:val="-10"/>
        </w:rPr>
        <w:t xml:space="preserve"> </w:t>
      </w:r>
      <w:r>
        <w:rPr>
          <w:spacing w:val="-2"/>
        </w:rPr>
        <w:t>stosowanie</w:t>
      </w:r>
      <w:r>
        <w:rPr>
          <w:spacing w:val="-10"/>
        </w:rPr>
        <w:t xml:space="preserve"> </w:t>
      </w:r>
      <w:r>
        <w:rPr>
          <w:spacing w:val="-2"/>
        </w:rPr>
        <w:t>statystycznych</w:t>
      </w:r>
      <w:r>
        <w:rPr>
          <w:spacing w:val="-11"/>
        </w:rPr>
        <w:t xml:space="preserve"> </w:t>
      </w:r>
      <w:r>
        <w:rPr>
          <w:spacing w:val="-2"/>
        </w:rPr>
        <w:t>metod</w:t>
      </w:r>
      <w:r>
        <w:rPr>
          <w:spacing w:val="-10"/>
        </w:rPr>
        <w:t xml:space="preserve"> </w:t>
      </w:r>
      <w:r>
        <w:rPr>
          <w:spacing w:val="-2"/>
        </w:rPr>
        <w:t>pobierania</w:t>
      </w:r>
      <w:r>
        <w:rPr>
          <w:spacing w:val="-10"/>
        </w:rPr>
        <w:t xml:space="preserve"> </w:t>
      </w:r>
      <w:r>
        <w:rPr>
          <w:spacing w:val="-2"/>
        </w:rPr>
        <w:t>próbek,</w:t>
      </w:r>
      <w:r>
        <w:rPr>
          <w:spacing w:val="-10"/>
        </w:rPr>
        <w:t xml:space="preserve"> </w:t>
      </w:r>
      <w:r>
        <w:rPr>
          <w:spacing w:val="-2"/>
        </w:rPr>
        <w:t>opartych</w:t>
      </w:r>
      <w:r>
        <w:rPr>
          <w:spacing w:val="-11"/>
        </w:rPr>
        <w:t xml:space="preserve"> </w:t>
      </w:r>
      <w:r>
        <w:rPr>
          <w:spacing w:val="-2"/>
        </w:rPr>
        <w:t>na</w:t>
      </w:r>
      <w:r>
        <w:rPr>
          <w:spacing w:val="-10"/>
        </w:rPr>
        <w:t xml:space="preserve"> </w:t>
      </w:r>
      <w:r>
        <w:rPr>
          <w:spacing w:val="-2"/>
        </w:rPr>
        <w:t xml:space="preserve">zasadzie, </w:t>
      </w:r>
      <w:r>
        <w:t xml:space="preserve">że wszystkie jednostkowe elementy produkcji mogą być z jednakowym prawdopodobieństwem wytypowane do </w:t>
      </w:r>
      <w:r>
        <w:rPr>
          <w:spacing w:val="-2"/>
        </w:rPr>
        <w:t>badań.</w:t>
      </w:r>
    </w:p>
    <w:p w:rsidR="004959B5" w:rsidRDefault="004959B5">
      <w:pPr>
        <w:pStyle w:val="Tekstpodstawowy"/>
        <w:spacing w:before="7"/>
      </w:pPr>
    </w:p>
    <w:p w:rsidR="004959B5" w:rsidRDefault="008336AA">
      <w:pPr>
        <w:pStyle w:val="Tekstpodstawowy"/>
        <w:ind w:left="218"/>
        <w:jc w:val="both"/>
      </w:pPr>
      <w:r>
        <w:rPr>
          <w:w w:val="95"/>
        </w:rPr>
        <w:t>Inspektor</w:t>
      </w:r>
      <w:r>
        <w:rPr>
          <w:spacing w:val="3"/>
        </w:rPr>
        <w:t xml:space="preserve"> </w:t>
      </w:r>
      <w:r>
        <w:rPr>
          <w:w w:val="95"/>
        </w:rPr>
        <w:t>będzie</w:t>
      </w:r>
      <w:r>
        <w:rPr>
          <w:spacing w:val="4"/>
        </w:rPr>
        <w:t xml:space="preserve"> </w:t>
      </w:r>
      <w:r>
        <w:rPr>
          <w:w w:val="95"/>
        </w:rPr>
        <w:t>mieć</w:t>
      </w:r>
      <w:r>
        <w:rPr>
          <w:spacing w:val="4"/>
        </w:rPr>
        <w:t xml:space="preserve"> </w:t>
      </w:r>
      <w:r>
        <w:rPr>
          <w:w w:val="95"/>
        </w:rPr>
        <w:t>zapewnioną</w:t>
      </w:r>
      <w:r>
        <w:rPr>
          <w:spacing w:val="4"/>
        </w:rPr>
        <w:t xml:space="preserve"> </w:t>
      </w:r>
      <w:r>
        <w:rPr>
          <w:w w:val="95"/>
        </w:rPr>
        <w:t>możliwość</w:t>
      </w:r>
      <w:r>
        <w:rPr>
          <w:spacing w:val="4"/>
        </w:rPr>
        <w:t xml:space="preserve"> </w:t>
      </w:r>
      <w:r>
        <w:rPr>
          <w:w w:val="95"/>
        </w:rPr>
        <w:t>udziału</w:t>
      </w:r>
      <w:r>
        <w:rPr>
          <w:spacing w:val="1"/>
        </w:rPr>
        <w:t xml:space="preserve"> </w:t>
      </w:r>
      <w:r>
        <w:rPr>
          <w:w w:val="95"/>
        </w:rPr>
        <w:t>w</w:t>
      </w:r>
      <w:r>
        <w:rPr>
          <w:spacing w:val="-2"/>
        </w:rPr>
        <w:t xml:space="preserve"> </w:t>
      </w:r>
      <w:r>
        <w:rPr>
          <w:w w:val="95"/>
        </w:rPr>
        <w:t>pobieraniu</w:t>
      </w:r>
      <w:r>
        <w:rPr>
          <w:spacing w:val="2"/>
        </w:rPr>
        <w:t xml:space="preserve"> </w:t>
      </w:r>
      <w:r>
        <w:rPr>
          <w:spacing w:val="-2"/>
          <w:w w:val="95"/>
        </w:rPr>
        <w:t>próbek.</w:t>
      </w:r>
    </w:p>
    <w:p w:rsidR="004959B5" w:rsidRDefault="008336AA">
      <w:pPr>
        <w:pStyle w:val="Tekstpodstawowy"/>
        <w:spacing w:before="5" w:line="244" w:lineRule="auto"/>
        <w:ind w:left="218" w:right="784"/>
        <w:jc w:val="both"/>
      </w:pPr>
      <w:r>
        <w:t>Na</w:t>
      </w:r>
      <w:r>
        <w:rPr>
          <w:spacing w:val="-11"/>
        </w:rPr>
        <w:t xml:space="preserve"> </w:t>
      </w:r>
      <w:r>
        <w:t>zlecenie</w:t>
      </w:r>
      <w:r>
        <w:rPr>
          <w:spacing w:val="-10"/>
        </w:rPr>
        <w:t xml:space="preserve"> </w:t>
      </w:r>
      <w:r>
        <w:t>Inspektora</w:t>
      </w:r>
      <w:r>
        <w:rPr>
          <w:spacing w:val="-10"/>
        </w:rPr>
        <w:t xml:space="preserve"> </w:t>
      </w:r>
      <w:r>
        <w:t>Wykonawca</w:t>
      </w:r>
      <w:r>
        <w:rPr>
          <w:spacing w:val="-10"/>
        </w:rPr>
        <w:t xml:space="preserve"> </w:t>
      </w:r>
      <w:r>
        <w:t>będzie</w:t>
      </w:r>
      <w:r>
        <w:rPr>
          <w:spacing w:val="-10"/>
        </w:rPr>
        <w:t xml:space="preserve"> </w:t>
      </w:r>
      <w:r>
        <w:t>przeprowadzać</w:t>
      </w:r>
      <w:r>
        <w:rPr>
          <w:spacing w:val="-10"/>
        </w:rPr>
        <w:t xml:space="preserve"> </w:t>
      </w:r>
      <w:r>
        <w:t>dodatkowe</w:t>
      </w:r>
      <w:r>
        <w:rPr>
          <w:spacing w:val="-10"/>
        </w:rPr>
        <w:t xml:space="preserve"> </w:t>
      </w:r>
      <w:r>
        <w:t>badania</w:t>
      </w:r>
      <w:r>
        <w:rPr>
          <w:spacing w:val="-10"/>
        </w:rPr>
        <w:t xml:space="preserve"> </w:t>
      </w:r>
      <w:r>
        <w:t>tych</w:t>
      </w:r>
      <w:r>
        <w:rPr>
          <w:spacing w:val="-12"/>
        </w:rPr>
        <w:t xml:space="preserve"> </w:t>
      </w:r>
      <w:r>
        <w:t>wyrobów</w:t>
      </w:r>
      <w:r>
        <w:rPr>
          <w:spacing w:val="-13"/>
        </w:rPr>
        <w:t xml:space="preserve"> </w:t>
      </w:r>
      <w:r>
        <w:t>budowlanych,</w:t>
      </w:r>
      <w:r>
        <w:rPr>
          <w:spacing w:val="-10"/>
        </w:rPr>
        <w:t xml:space="preserve"> </w:t>
      </w:r>
      <w:r>
        <w:t>które budzą</w:t>
      </w:r>
      <w:r>
        <w:rPr>
          <w:spacing w:val="-6"/>
        </w:rPr>
        <w:t xml:space="preserve"> </w:t>
      </w:r>
      <w:r>
        <w:t>wątpliwości</w:t>
      </w:r>
      <w:r>
        <w:rPr>
          <w:spacing w:val="-7"/>
        </w:rPr>
        <w:t xml:space="preserve"> </w:t>
      </w:r>
      <w:r>
        <w:t>co</w:t>
      </w:r>
      <w:r>
        <w:rPr>
          <w:spacing w:val="-5"/>
        </w:rPr>
        <w:t xml:space="preserve"> </w:t>
      </w:r>
      <w:r>
        <w:t>do</w:t>
      </w:r>
      <w:r>
        <w:rPr>
          <w:spacing w:val="-5"/>
        </w:rPr>
        <w:t xml:space="preserve"> </w:t>
      </w:r>
      <w:r>
        <w:t>jakości,</w:t>
      </w:r>
      <w:r>
        <w:rPr>
          <w:spacing w:val="-6"/>
        </w:rPr>
        <w:t xml:space="preserve"> </w:t>
      </w:r>
      <w:r>
        <w:t>o</w:t>
      </w:r>
      <w:r>
        <w:rPr>
          <w:spacing w:val="-5"/>
        </w:rPr>
        <w:t xml:space="preserve"> </w:t>
      </w:r>
      <w:r>
        <w:t>ile</w:t>
      </w:r>
      <w:r>
        <w:rPr>
          <w:spacing w:val="-6"/>
        </w:rPr>
        <w:t xml:space="preserve"> </w:t>
      </w:r>
      <w:r>
        <w:t>kwestionowane</w:t>
      </w:r>
      <w:r>
        <w:rPr>
          <w:spacing w:val="-6"/>
        </w:rPr>
        <w:t xml:space="preserve"> </w:t>
      </w:r>
      <w:r>
        <w:t>wyroby</w:t>
      </w:r>
      <w:r>
        <w:rPr>
          <w:spacing w:val="-9"/>
        </w:rPr>
        <w:t xml:space="preserve"> </w:t>
      </w:r>
      <w:r>
        <w:t>budowlane</w:t>
      </w:r>
      <w:r>
        <w:rPr>
          <w:spacing w:val="-8"/>
        </w:rPr>
        <w:t xml:space="preserve"> </w:t>
      </w:r>
      <w:r>
        <w:t>nie</w:t>
      </w:r>
      <w:r>
        <w:rPr>
          <w:spacing w:val="-8"/>
        </w:rPr>
        <w:t xml:space="preserve"> </w:t>
      </w:r>
      <w:r>
        <w:t>zostaną</w:t>
      </w:r>
      <w:r>
        <w:rPr>
          <w:spacing w:val="-8"/>
        </w:rPr>
        <w:t xml:space="preserve"> </w:t>
      </w:r>
      <w:r>
        <w:t>przez</w:t>
      </w:r>
      <w:r>
        <w:rPr>
          <w:spacing w:val="-8"/>
        </w:rPr>
        <w:t xml:space="preserve"> </w:t>
      </w:r>
      <w:r>
        <w:t>Wykonawcę</w:t>
      </w:r>
      <w:r>
        <w:rPr>
          <w:spacing w:val="-8"/>
        </w:rPr>
        <w:t xml:space="preserve"> </w:t>
      </w:r>
      <w:r>
        <w:t>usunięte lub ulepszone z własnej woli. Koszty tych dodatkowych badań pokrywa Wykonawca tylko w przypadku stwierdzenia</w:t>
      </w:r>
      <w:r>
        <w:rPr>
          <w:spacing w:val="-13"/>
        </w:rPr>
        <w:t xml:space="preserve"> </w:t>
      </w:r>
      <w:r>
        <w:t>usterek;</w:t>
      </w:r>
      <w:r>
        <w:rPr>
          <w:spacing w:val="-12"/>
        </w:rPr>
        <w:t xml:space="preserve"> </w:t>
      </w:r>
      <w:r>
        <w:t>w</w:t>
      </w:r>
      <w:r>
        <w:rPr>
          <w:spacing w:val="-13"/>
        </w:rPr>
        <w:t xml:space="preserve"> </w:t>
      </w:r>
      <w:r>
        <w:t>przeciwnym</w:t>
      </w:r>
      <w:r>
        <w:rPr>
          <w:spacing w:val="-12"/>
        </w:rPr>
        <w:t xml:space="preserve"> </w:t>
      </w:r>
      <w:r>
        <w:t>przypadku</w:t>
      </w:r>
      <w:r>
        <w:rPr>
          <w:spacing w:val="-13"/>
        </w:rPr>
        <w:t xml:space="preserve"> </w:t>
      </w:r>
      <w:r>
        <w:t>koszty</w:t>
      </w:r>
      <w:r>
        <w:rPr>
          <w:spacing w:val="-12"/>
        </w:rPr>
        <w:t xml:space="preserve"> </w:t>
      </w:r>
      <w:r>
        <w:t>te</w:t>
      </w:r>
      <w:r>
        <w:rPr>
          <w:spacing w:val="-13"/>
        </w:rPr>
        <w:t xml:space="preserve"> </w:t>
      </w:r>
      <w:r>
        <w:t>pokrywa</w:t>
      </w:r>
      <w:r>
        <w:rPr>
          <w:spacing w:val="-12"/>
        </w:rPr>
        <w:t xml:space="preserve"> </w:t>
      </w:r>
      <w:r>
        <w:t>Zamawiający.</w:t>
      </w:r>
    </w:p>
    <w:p w:rsidR="004959B5" w:rsidRDefault="004959B5">
      <w:pPr>
        <w:pStyle w:val="Tekstpodstawowy"/>
        <w:spacing w:before="8"/>
      </w:pPr>
    </w:p>
    <w:p w:rsidR="004959B5" w:rsidRDefault="008336AA">
      <w:pPr>
        <w:pStyle w:val="Tekstpodstawowy"/>
        <w:spacing w:line="244" w:lineRule="auto"/>
        <w:ind w:left="218" w:right="785"/>
        <w:jc w:val="both"/>
      </w:pPr>
      <w:r>
        <w:t xml:space="preserve">Pojemniki do pobierania próbek będą dostarczone przez Wykonawcę i zatwierdzone przez Inspektora. Próbki </w:t>
      </w:r>
      <w:r>
        <w:rPr>
          <w:spacing w:val="-2"/>
        </w:rPr>
        <w:t>dostarczone</w:t>
      </w:r>
      <w:r>
        <w:rPr>
          <w:spacing w:val="-11"/>
        </w:rPr>
        <w:t xml:space="preserve"> </w:t>
      </w:r>
      <w:r>
        <w:rPr>
          <w:spacing w:val="-2"/>
        </w:rPr>
        <w:t>przez</w:t>
      </w:r>
      <w:r>
        <w:rPr>
          <w:spacing w:val="-10"/>
        </w:rPr>
        <w:t xml:space="preserve"> </w:t>
      </w:r>
      <w:r>
        <w:rPr>
          <w:spacing w:val="-2"/>
        </w:rPr>
        <w:t>Wykonawcę</w:t>
      </w:r>
      <w:r>
        <w:rPr>
          <w:spacing w:val="-11"/>
        </w:rPr>
        <w:t xml:space="preserve"> </w:t>
      </w:r>
      <w:r>
        <w:rPr>
          <w:spacing w:val="-2"/>
        </w:rPr>
        <w:t>do</w:t>
      </w:r>
      <w:r>
        <w:rPr>
          <w:spacing w:val="-10"/>
        </w:rPr>
        <w:t xml:space="preserve"> </w:t>
      </w:r>
      <w:r>
        <w:rPr>
          <w:spacing w:val="-2"/>
        </w:rPr>
        <w:t>badań</w:t>
      </w:r>
      <w:r>
        <w:rPr>
          <w:spacing w:val="-11"/>
        </w:rPr>
        <w:t xml:space="preserve"> </w:t>
      </w:r>
      <w:r>
        <w:rPr>
          <w:spacing w:val="-2"/>
        </w:rPr>
        <w:t>wykonywanych</w:t>
      </w:r>
      <w:r>
        <w:rPr>
          <w:spacing w:val="-10"/>
        </w:rPr>
        <w:t xml:space="preserve"> </w:t>
      </w:r>
      <w:r>
        <w:rPr>
          <w:spacing w:val="-2"/>
        </w:rPr>
        <w:t>przez</w:t>
      </w:r>
      <w:r>
        <w:rPr>
          <w:spacing w:val="-10"/>
        </w:rPr>
        <w:t xml:space="preserve"> </w:t>
      </w:r>
      <w:r>
        <w:rPr>
          <w:spacing w:val="-2"/>
        </w:rPr>
        <w:t>Inspektora</w:t>
      </w:r>
      <w:r>
        <w:rPr>
          <w:spacing w:val="-9"/>
        </w:rPr>
        <w:t xml:space="preserve"> </w:t>
      </w:r>
      <w:r>
        <w:rPr>
          <w:spacing w:val="-2"/>
        </w:rPr>
        <w:t>będą</w:t>
      </w:r>
      <w:r>
        <w:rPr>
          <w:spacing w:val="-11"/>
        </w:rPr>
        <w:t xml:space="preserve"> </w:t>
      </w:r>
      <w:r>
        <w:rPr>
          <w:spacing w:val="-2"/>
        </w:rPr>
        <w:t>odpowiednio</w:t>
      </w:r>
      <w:r>
        <w:rPr>
          <w:spacing w:val="-10"/>
        </w:rPr>
        <w:t xml:space="preserve"> </w:t>
      </w:r>
      <w:r>
        <w:rPr>
          <w:spacing w:val="-2"/>
        </w:rPr>
        <w:t>opisane</w:t>
      </w:r>
      <w:r>
        <w:rPr>
          <w:spacing w:val="-11"/>
        </w:rPr>
        <w:t xml:space="preserve"> </w:t>
      </w:r>
      <w:r>
        <w:rPr>
          <w:spacing w:val="-2"/>
        </w:rPr>
        <w:t>i</w:t>
      </w:r>
      <w:r>
        <w:rPr>
          <w:spacing w:val="-10"/>
        </w:rPr>
        <w:t xml:space="preserve"> </w:t>
      </w:r>
      <w:r>
        <w:rPr>
          <w:spacing w:val="-2"/>
        </w:rPr>
        <w:t xml:space="preserve">oznakowane, </w:t>
      </w:r>
      <w:r>
        <w:t>w sposób zaakceptowany przez Inspektora.</w:t>
      </w:r>
    </w:p>
    <w:p w:rsidR="004959B5" w:rsidRDefault="004959B5">
      <w:pPr>
        <w:pStyle w:val="Tekstpodstawowy"/>
        <w:spacing w:before="9"/>
      </w:pPr>
    </w:p>
    <w:p w:rsidR="004959B5" w:rsidRDefault="008336AA" w:rsidP="009E4C6C">
      <w:pPr>
        <w:pStyle w:val="Nagwek4"/>
        <w:numPr>
          <w:ilvl w:val="1"/>
          <w:numId w:val="87"/>
        </w:numPr>
        <w:tabs>
          <w:tab w:val="left" w:pos="560"/>
        </w:tabs>
        <w:spacing w:before="1"/>
        <w:ind w:hanging="342"/>
      </w:pPr>
      <w:r>
        <w:rPr>
          <w:spacing w:val="-2"/>
        </w:rPr>
        <w:t>Badania</w:t>
      </w:r>
      <w:r>
        <w:rPr>
          <w:spacing w:val="-7"/>
        </w:rPr>
        <w:t xml:space="preserve"> </w:t>
      </w:r>
      <w:r>
        <w:rPr>
          <w:spacing w:val="-2"/>
        </w:rPr>
        <w:t>i</w:t>
      </w:r>
      <w:r>
        <w:rPr>
          <w:spacing w:val="-8"/>
        </w:rPr>
        <w:t xml:space="preserve"> </w:t>
      </w:r>
      <w:r>
        <w:rPr>
          <w:spacing w:val="-2"/>
        </w:rPr>
        <w:t>pomiary</w:t>
      </w:r>
    </w:p>
    <w:p w:rsidR="004959B5" w:rsidRDefault="004959B5">
      <w:pPr>
        <w:pStyle w:val="Tekstpodstawowy"/>
        <w:spacing w:before="5"/>
        <w:rPr>
          <w:b/>
        </w:rPr>
      </w:pPr>
    </w:p>
    <w:p w:rsidR="004959B5" w:rsidRDefault="008336AA">
      <w:pPr>
        <w:pStyle w:val="Tekstpodstawowy"/>
        <w:spacing w:line="244" w:lineRule="auto"/>
        <w:ind w:left="218" w:right="785"/>
        <w:jc w:val="both"/>
      </w:pPr>
      <w:r>
        <w:t>Wszystkie badania i</w:t>
      </w:r>
      <w:r>
        <w:rPr>
          <w:spacing w:val="-1"/>
        </w:rPr>
        <w:t xml:space="preserve"> </w:t>
      </w:r>
      <w:r>
        <w:t>pomiary</w:t>
      </w:r>
      <w:r>
        <w:rPr>
          <w:spacing w:val="-3"/>
        </w:rPr>
        <w:t xml:space="preserve"> </w:t>
      </w:r>
      <w:r>
        <w:t>będą przeprowadzone zgodnie z</w:t>
      </w:r>
      <w:r>
        <w:rPr>
          <w:spacing w:val="-2"/>
        </w:rPr>
        <w:t xml:space="preserve"> </w:t>
      </w:r>
      <w:r>
        <w:t>wymaganiami</w:t>
      </w:r>
      <w:r>
        <w:rPr>
          <w:spacing w:val="-2"/>
        </w:rPr>
        <w:t xml:space="preserve"> </w:t>
      </w:r>
      <w:r>
        <w:t>norm.</w:t>
      </w:r>
      <w:r>
        <w:rPr>
          <w:spacing w:val="-2"/>
        </w:rPr>
        <w:t xml:space="preserve"> </w:t>
      </w:r>
      <w:r>
        <w:t>W</w:t>
      </w:r>
      <w:r>
        <w:rPr>
          <w:spacing w:val="-1"/>
        </w:rPr>
        <w:t xml:space="preserve"> </w:t>
      </w:r>
      <w:r>
        <w:t>przypadku,</w:t>
      </w:r>
      <w:r>
        <w:rPr>
          <w:spacing w:val="-2"/>
        </w:rPr>
        <w:t xml:space="preserve"> </w:t>
      </w:r>
      <w:r>
        <w:t>gdy</w:t>
      </w:r>
      <w:r>
        <w:rPr>
          <w:spacing w:val="-5"/>
        </w:rPr>
        <w:t xml:space="preserve"> </w:t>
      </w:r>
      <w:r>
        <w:t>normy</w:t>
      </w:r>
      <w:r>
        <w:rPr>
          <w:spacing w:val="-5"/>
        </w:rPr>
        <w:t xml:space="preserve"> </w:t>
      </w:r>
      <w:r>
        <w:t>nie obejmują jakiegokolwiek badania wymaganego w ST, stosować można wytyczne krajowe, albo inne procedury, zaakceptowane przez Inspektora.</w:t>
      </w:r>
    </w:p>
    <w:p w:rsidR="004959B5" w:rsidRDefault="004959B5">
      <w:pPr>
        <w:pStyle w:val="Tekstpodstawowy"/>
        <w:spacing w:before="7"/>
      </w:pPr>
    </w:p>
    <w:p w:rsidR="004959B5" w:rsidRDefault="008336AA">
      <w:pPr>
        <w:pStyle w:val="Tekstpodstawowy"/>
        <w:spacing w:line="244" w:lineRule="auto"/>
        <w:ind w:left="218" w:right="785"/>
        <w:jc w:val="both"/>
      </w:pPr>
      <w:r>
        <w:t>Przed przystąpieniem do pomiarów lub badań, Wykonawca powiadomi Inspektora o rodzaju, miejscu i terminie pomiaru lub badania. Po wykonaniu pomiaru lub badania, Wykonawca przedstawi na piśmie ich wyniki do akceptacji</w:t>
      </w:r>
      <w:r>
        <w:rPr>
          <w:spacing w:val="-1"/>
        </w:rPr>
        <w:t xml:space="preserve"> </w:t>
      </w:r>
      <w:r>
        <w:t>Inspektora.</w:t>
      </w:r>
    </w:p>
    <w:p w:rsidR="004959B5" w:rsidRDefault="004959B5">
      <w:pPr>
        <w:pStyle w:val="Tekstpodstawowy"/>
        <w:spacing w:before="5"/>
      </w:pPr>
    </w:p>
    <w:p w:rsidR="004959B5" w:rsidRDefault="008336AA">
      <w:pPr>
        <w:pStyle w:val="Tekstpodstawowy"/>
        <w:spacing w:line="244" w:lineRule="auto"/>
        <w:ind w:left="218" w:right="780"/>
        <w:jc w:val="both"/>
      </w:pPr>
      <w:r>
        <w:t>Wyniki pomiarów geodezyjnych będą przekazywane w formie szkiców uzupełnionych współrzędnymi x, y, z w wersji cyfrowej oraz wydruku.</w:t>
      </w:r>
    </w:p>
    <w:p w:rsidR="004959B5" w:rsidRDefault="004959B5">
      <w:pPr>
        <w:pStyle w:val="Tekstpodstawowy"/>
        <w:spacing w:before="9"/>
      </w:pPr>
    </w:p>
    <w:p w:rsidR="004959B5" w:rsidRDefault="008336AA" w:rsidP="009E4C6C">
      <w:pPr>
        <w:pStyle w:val="Nagwek4"/>
        <w:numPr>
          <w:ilvl w:val="1"/>
          <w:numId w:val="87"/>
        </w:numPr>
        <w:tabs>
          <w:tab w:val="left" w:pos="560"/>
        </w:tabs>
        <w:ind w:hanging="342"/>
      </w:pPr>
      <w:r>
        <w:rPr>
          <w:spacing w:val="-2"/>
        </w:rPr>
        <w:t>Raporty</w:t>
      </w:r>
      <w:r>
        <w:rPr>
          <w:spacing w:val="-7"/>
        </w:rPr>
        <w:t xml:space="preserve"> </w:t>
      </w:r>
      <w:r>
        <w:rPr>
          <w:spacing w:val="-2"/>
        </w:rPr>
        <w:t>z</w:t>
      </w:r>
      <w:r>
        <w:rPr>
          <w:spacing w:val="-7"/>
        </w:rPr>
        <w:t xml:space="preserve"> </w:t>
      </w:r>
      <w:r>
        <w:rPr>
          <w:spacing w:val="-2"/>
        </w:rPr>
        <w:t>badań</w:t>
      </w:r>
    </w:p>
    <w:p w:rsidR="004959B5" w:rsidRDefault="004959B5">
      <w:pPr>
        <w:pStyle w:val="Tekstpodstawowy"/>
        <w:spacing w:before="5"/>
        <w:rPr>
          <w:b/>
        </w:rPr>
      </w:pPr>
    </w:p>
    <w:p w:rsidR="004959B5" w:rsidRDefault="008336AA">
      <w:pPr>
        <w:pStyle w:val="Tekstpodstawowy"/>
        <w:spacing w:before="1" w:line="244" w:lineRule="auto"/>
        <w:ind w:left="218" w:right="784"/>
        <w:jc w:val="both"/>
      </w:pPr>
      <w:r>
        <w:rPr>
          <w:spacing w:val="-2"/>
        </w:rPr>
        <w:t>Wykonawca</w:t>
      </w:r>
      <w:r>
        <w:rPr>
          <w:spacing w:val="-11"/>
        </w:rPr>
        <w:t xml:space="preserve"> </w:t>
      </w:r>
      <w:r>
        <w:rPr>
          <w:spacing w:val="-2"/>
        </w:rPr>
        <w:t>będzie</w:t>
      </w:r>
      <w:r>
        <w:rPr>
          <w:spacing w:val="-10"/>
        </w:rPr>
        <w:t xml:space="preserve"> </w:t>
      </w:r>
      <w:r>
        <w:rPr>
          <w:spacing w:val="-2"/>
        </w:rPr>
        <w:t>przekazywać</w:t>
      </w:r>
      <w:r>
        <w:rPr>
          <w:spacing w:val="-11"/>
        </w:rPr>
        <w:t xml:space="preserve"> </w:t>
      </w:r>
      <w:r>
        <w:rPr>
          <w:spacing w:val="-2"/>
        </w:rPr>
        <w:t>Inspektorowi</w:t>
      </w:r>
      <w:r>
        <w:rPr>
          <w:spacing w:val="-10"/>
        </w:rPr>
        <w:t xml:space="preserve"> </w:t>
      </w:r>
      <w:r>
        <w:rPr>
          <w:spacing w:val="-2"/>
        </w:rPr>
        <w:t>kopie</w:t>
      </w:r>
      <w:r>
        <w:rPr>
          <w:spacing w:val="-10"/>
        </w:rPr>
        <w:t xml:space="preserve"> </w:t>
      </w:r>
      <w:r>
        <w:rPr>
          <w:spacing w:val="-2"/>
        </w:rPr>
        <w:t>raportów</w:t>
      </w:r>
      <w:r>
        <w:rPr>
          <w:spacing w:val="-10"/>
        </w:rPr>
        <w:t xml:space="preserve"> </w:t>
      </w:r>
      <w:r>
        <w:rPr>
          <w:spacing w:val="-2"/>
        </w:rPr>
        <w:t>z</w:t>
      </w:r>
      <w:r>
        <w:rPr>
          <w:spacing w:val="-10"/>
        </w:rPr>
        <w:t xml:space="preserve"> </w:t>
      </w:r>
      <w:r>
        <w:rPr>
          <w:spacing w:val="-2"/>
        </w:rPr>
        <w:t>wynikami</w:t>
      </w:r>
      <w:r>
        <w:rPr>
          <w:spacing w:val="-11"/>
        </w:rPr>
        <w:t xml:space="preserve"> </w:t>
      </w:r>
      <w:r>
        <w:rPr>
          <w:spacing w:val="-2"/>
        </w:rPr>
        <w:t>badań</w:t>
      </w:r>
      <w:r>
        <w:rPr>
          <w:spacing w:val="-10"/>
        </w:rPr>
        <w:t xml:space="preserve"> </w:t>
      </w:r>
      <w:r>
        <w:rPr>
          <w:spacing w:val="-2"/>
        </w:rPr>
        <w:t>jak</w:t>
      </w:r>
      <w:r>
        <w:rPr>
          <w:spacing w:val="-11"/>
        </w:rPr>
        <w:t xml:space="preserve"> </w:t>
      </w:r>
      <w:r>
        <w:rPr>
          <w:spacing w:val="-2"/>
        </w:rPr>
        <w:t>najszybciej,</w:t>
      </w:r>
      <w:r>
        <w:rPr>
          <w:spacing w:val="-10"/>
        </w:rPr>
        <w:t xml:space="preserve"> </w:t>
      </w:r>
      <w:r>
        <w:rPr>
          <w:spacing w:val="-2"/>
        </w:rPr>
        <w:t>nie</w:t>
      </w:r>
      <w:r>
        <w:rPr>
          <w:spacing w:val="-11"/>
        </w:rPr>
        <w:t xml:space="preserve"> </w:t>
      </w:r>
      <w:r>
        <w:rPr>
          <w:spacing w:val="-2"/>
        </w:rPr>
        <w:t>później</w:t>
      </w:r>
      <w:r>
        <w:rPr>
          <w:spacing w:val="-9"/>
        </w:rPr>
        <w:t xml:space="preserve"> </w:t>
      </w:r>
      <w:r>
        <w:rPr>
          <w:spacing w:val="-2"/>
        </w:rPr>
        <w:t xml:space="preserve">jednak </w:t>
      </w:r>
      <w:r>
        <w:t>niż</w:t>
      </w:r>
      <w:r>
        <w:rPr>
          <w:spacing w:val="-4"/>
        </w:rPr>
        <w:t xml:space="preserve"> </w:t>
      </w:r>
      <w:r>
        <w:t>w</w:t>
      </w:r>
      <w:r>
        <w:rPr>
          <w:spacing w:val="-9"/>
        </w:rPr>
        <w:t xml:space="preserve"> </w:t>
      </w:r>
      <w:r>
        <w:t>terminie</w:t>
      </w:r>
      <w:r>
        <w:rPr>
          <w:spacing w:val="-4"/>
        </w:rPr>
        <w:t xml:space="preserve"> </w:t>
      </w:r>
      <w:r>
        <w:t>określonym</w:t>
      </w:r>
      <w:r>
        <w:rPr>
          <w:spacing w:val="-9"/>
        </w:rPr>
        <w:t xml:space="preserve"> </w:t>
      </w:r>
      <w:r>
        <w:t>w</w:t>
      </w:r>
      <w:r>
        <w:rPr>
          <w:spacing w:val="-9"/>
        </w:rPr>
        <w:t xml:space="preserve"> </w:t>
      </w:r>
      <w:r>
        <w:t>programie</w:t>
      </w:r>
      <w:r>
        <w:rPr>
          <w:spacing w:val="-4"/>
        </w:rPr>
        <w:t xml:space="preserve"> </w:t>
      </w:r>
      <w:r>
        <w:t>zapewnienia</w:t>
      </w:r>
      <w:r>
        <w:rPr>
          <w:spacing w:val="-4"/>
        </w:rPr>
        <w:t xml:space="preserve"> </w:t>
      </w:r>
      <w:r>
        <w:t>jakości.</w:t>
      </w:r>
    </w:p>
    <w:p w:rsidR="004959B5" w:rsidRDefault="004959B5">
      <w:pPr>
        <w:pStyle w:val="Tekstpodstawowy"/>
        <w:spacing w:before="6"/>
      </w:pPr>
    </w:p>
    <w:p w:rsidR="004959B5" w:rsidRDefault="008336AA">
      <w:pPr>
        <w:pStyle w:val="Tekstpodstawowy"/>
        <w:spacing w:line="244" w:lineRule="auto"/>
        <w:ind w:left="218" w:right="784"/>
        <w:jc w:val="both"/>
      </w:pPr>
      <w:r>
        <w:t>Wyniki</w:t>
      </w:r>
      <w:r>
        <w:rPr>
          <w:spacing w:val="-13"/>
        </w:rPr>
        <w:t xml:space="preserve"> </w:t>
      </w:r>
      <w:r>
        <w:t>badań</w:t>
      </w:r>
      <w:r>
        <w:rPr>
          <w:spacing w:val="-12"/>
        </w:rPr>
        <w:t xml:space="preserve"> </w:t>
      </w:r>
      <w:r>
        <w:t>(kopie)</w:t>
      </w:r>
      <w:r>
        <w:rPr>
          <w:spacing w:val="-13"/>
        </w:rPr>
        <w:t xml:space="preserve"> </w:t>
      </w:r>
      <w:r>
        <w:t>będą</w:t>
      </w:r>
      <w:r>
        <w:rPr>
          <w:spacing w:val="-12"/>
        </w:rPr>
        <w:t xml:space="preserve"> </w:t>
      </w:r>
      <w:r>
        <w:t>przekazywane</w:t>
      </w:r>
      <w:r>
        <w:rPr>
          <w:spacing w:val="-13"/>
        </w:rPr>
        <w:t xml:space="preserve"> </w:t>
      </w:r>
      <w:r>
        <w:t>Inspektorowi</w:t>
      </w:r>
      <w:r>
        <w:rPr>
          <w:spacing w:val="-12"/>
        </w:rPr>
        <w:t xml:space="preserve"> </w:t>
      </w:r>
      <w:r>
        <w:t>na</w:t>
      </w:r>
      <w:r>
        <w:rPr>
          <w:spacing w:val="-13"/>
        </w:rPr>
        <w:t xml:space="preserve"> </w:t>
      </w:r>
      <w:r>
        <w:t>formularzach</w:t>
      </w:r>
      <w:r>
        <w:rPr>
          <w:spacing w:val="-12"/>
        </w:rPr>
        <w:t xml:space="preserve"> </w:t>
      </w:r>
      <w:r>
        <w:t>według</w:t>
      </w:r>
      <w:r>
        <w:rPr>
          <w:spacing w:val="-13"/>
        </w:rPr>
        <w:t xml:space="preserve"> </w:t>
      </w:r>
      <w:r>
        <w:t>dostarczonego</w:t>
      </w:r>
      <w:r>
        <w:rPr>
          <w:spacing w:val="-12"/>
        </w:rPr>
        <w:t xml:space="preserve"> </w:t>
      </w:r>
      <w:r>
        <w:t>przez</w:t>
      </w:r>
      <w:r>
        <w:rPr>
          <w:spacing w:val="-13"/>
        </w:rPr>
        <w:t xml:space="preserve"> </w:t>
      </w:r>
      <w:r>
        <w:t>niego</w:t>
      </w:r>
      <w:r>
        <w:rPr>
          <w:spacing w:val="-12"/>
        </w:rPr>
        <w:t xml:space="preserve"> </w:t>
      </w:r>
      <w:r>
        <w:t>wzoru lub innych, przez niego zaaprobowanych.</w:t>
      </w:r>
    </w:p>
    <w:p w:rsidR="004959B5" w:rsidRDefault="004959B5">
      <w:pPr>
        <w:pStyle w:val="Tekstpodstawowy"/>
        <w:spacing w:before="9"/>
      </w:pPr>
    </w:p>
    <w:p w:rsidR="004959B5" w:rsidRDefault="008336AA" w:rsidP="009E4C6C">
      <w:pPr>
        <w:pStyle w:val="Nagwek4"/>
        <w:numPr>
          <w:ilvl w:val="1"/>
          <w:numId w:val="87"/>
        </w:numPr>
        <w:tabs>
          <w:tab w:val="left" w:pos="560"/>
        </w:tabs>
        <w:ind w:hanging="342"/>
      </w:pPr>
      <w:r>
        <w:rPr>
          <w:w w:val="95"/>
        </w:rPr>
        <w:t>Badania</w:t>
      </w:r>
      <w:r>
        <w:rPr>
          <w:spacing w:val="11"/>
        </w:rPr>
        <w:t xml:space="preserve"> </w:t>
      </w:r>
      <w:r>
        <w:rPr>
          <w:w w:val="95"/>
        </w:rPr>
        <w:t>prowadzone</w:t>
      </w:r>
      <w:r>
        <w:rPr>
          <w:spacing w:val="12"/>
        </w:rPr>
        <w:t xml:space="preserve"> </w:t>
      </w:r>
      <w:r>
        <w:rPr>
          <w:w w:val="95"/>
        </w:rPr>
        <w:t>przez</w:t>
      </w:r>
      <w:r>
        <w:rPr>
          <w:spacing w:val="11"/>
        </w:rPr>
        <w:t xml:space="preserve"> </w:t>
      </w:r>
      <w:r>
        <w:rPr>
          <w:spacing w:val="-2"/>
          <w:w w:val="95"/>
        </w:rPr>
        <w:t>Inspektora</w:t>
      </w:r>
    </w:p>
    <w:p w:rsidR="004959B5" w:rsidRDefault="004959B5">
      <w:pPr>
        <w:pStyle w:val="Tekstpodstawowy"/>
        <w:spacing w:before="5"/>
        <w:rPr>
          <w:b/>
        </w:rPr>
      </w:pPr>
    </w:p>
    <w:p w:rsidR="004959B5" w:rsidRDefault="008336AA">
      <w:pPr>
        <w:pStyle w:val="Tekstpodstawowy"/>
        <w:spacing w:line="244" w:lineRule="auto"/>
        <w:ind w:left="218" w:right="785"/>
        <w:jc w:val="both"/>
      </w:pPr>
      <w:r>
        <w:rPr>
          <w:spacing w:val="-2"/>
        </w:rPr>
        <w:t>Dla celów</w:t>
      </w:r>
      <w:r>
        <w:rPr>
          <w:spacing w:val="-7"/>
        </w:rPr>
        <w:t xml:space="preserve"> </w:t>
      </w:r>
      <w:r>
        <w:rPr>
          <w:spacing w:val="-2"/>
        </w:rPr>
        <w:t>kontroli</w:t>
      </w:r>
      <w:r>
        <w:rPr>
          <w:spacing w:val="-3"/>
        </w:rPr>
        <w:t xml:space="preserve"> </w:t>
      </w:r>
      <w:r>
        <w:rPr>
          <w:spacing w:val="-2"/>
        </w:rPr>
        <w:t>jakości</w:t>
      </w:r>
      <w:r>
        <w:rPr>
          <w:spacing w:val="-3"/>
        </w:rPr>
        <w:t xml:space="preserve"> </w:t>
      </w:r>
      <w:r>
        <w:rPr>
          <w:spacing w:val="-2"/>
        </w:rPr>
        <w:t>i</w:t>
      </w:r>
      <w:r>
        <w:rPr>
          <w:spacing w:val="-3"/>
        </w:rPr>
        <w:t xml:space="preserve"> </w:t>
      </w:r>
      <w:r>
        <w:rPr>
          <w:spacing w:val="-2"/>
        </w:rPr>
        <w:t>zatwierdzenia, Inspektor uprawniony</w:t>
      </w:r>
      <w:r>
        <w:rPr>
          <w:spacing w:val="-6"/>
        </w:rPr>
        <w:t xml:space="preserve"> </w:t>
      </w:r>
      <w:r>
        <w:rPr>
          <w:spacing w:val="-2"/>
        </w:rPr>
        <w:t>jest</w:t>
      </w:r>
      <w:r>
        <w:rPr>
          <w:spacing w:val="-3"/>
        </w:rPr>
        <w:t xml:space="preserve"> </w:t>
      </w:r>
      <w:r>
        <w:rPr>
          <w:spacing w:val="-2"/>
        </w:rPr>
        <w:t>do dokonywania</w:t>
      </w:r>
      <w:r>
        <w:rPr>
          <w:spacing w:val="-5"/>
        </w:rPr>
        <w:t xml:space="preserve"> </w:t>
      </w:r>
      <w:r>
        <w:rPr>
          <w:spacing w:val="-2"/>
        </w:rPr>
        <w:t>kontroli,</w:t>
      </w:r>
      <w:r>
        <w:rPr>
          <w:spacing w:val="-4"/>
        </w:rPr>
        <w:t xml:space="preserve"> </w:t>
      </w:r>
      <w:r>
        <w:rPr>
          <w:spacing w:val="-2"/>
        </w:rPr>
        <w:t>pobierania</w:t>
      </w:r>
      <w:r>
        <w:rPr>
          <w:spacing w:val="-5"/>
        </w:rPr>
        <w:t xml:space="preserve"> </w:t>
      </w:r>
      <w:r>
        <w:rPr>
          <w:spacing w:val="-2"/>
        </w:rPr>
        <w:t>próbek</w:t>
      </w:r>
      <w:r>
        <w:rPr>
          <w:spacing w:val="-6"/>
        </w:rPr>
        <w:t xml:space="preserve"> </w:t>
      </w:r>
      <w:r>
        <w:rPr>
          <w:spacing w:val="-2"/>
        </w:rPr>
        <w:t xml:space="preserve">i </w:t>
      </w:r>
      <w:r>
        <w:t>badania wyrobów budowlanych u źródła ich wytwarzania, i zapewniona mu będzie wszelka potrzebna do tego pomoc</w:t>
      </w:r>
      <w:r>
        <w:rPr>
          <w:spacing w:val="-5"/>
        </w:rPr>
        <w:t xml:space="preserve"> </w:t>
      </w:r>
      <w:r>
        <w:t>ze</w:t>
      </w:r>
      <w:r>
        <w:rPr>
          <w:spacing w:val="-5"/>
        </w:rPr>
        <w:t xml:space="preserve"> </w:t>
      </w:r>
      <w:r>
        <w:t>strony</w:t>
      </w:r>
      <w:r>
        <w:rPr>
          <w:spacing w:val="-9"/>
        </w:rPr>
        <w:t xml:space="preserve"> </w:t>
      </w:r>
      <w:r>
        <w:t>Wykonawcy</w:t>
      </w:r>
      <w:r>
        <w:rPr>
          <w:spacing w:val="-9"/>
        </w:rPr>
        <w:t xml:space="preserve"> </w:t>
      </w:r>
      <w:r>
        <w:t>i</w:t>
      </w:r>
      <w:r>
        <w:rPr>
          <w:spacing w:val="-6"/>
        </w:rPr>
        <w:t xml:space="preserve"> </w:t>
      </w:r>
      <w:r>
        <w:t>producenta</w:t>
      </w:r>
      <w:r>
        <w:rPr>
          <w:spacing w:val="-5"/>
        </w:rPr>
        <w:t xml:space="preserve"> </w:t>
      </w:r>
      <w:r>
        <w:t>wyrobów</w:t>
      </w:r>
      <w:r>
        <w:rPr>
          <w:spacing w:val="-10"/>
        </w:rPr>
        <w:t xml:space="preserve"> </w:t>
      </w:r>
      <w:r>
        <w:t>budowlanych.</w:t>
      </w:r>
    </w:p>
    <w:p w:rsidR="004959B5" w:rsidRDefault="004959B5">
      <w:pPr>
        <w:pStyle w:val="Tekstpodstawowy"/>
        <w:spacing w:before="7"/>
      </w:pPr>
    </w:p>
    <w:p w:rsidR="004959B5" w:rsidRDefault="008336AA">
      <w:pPr>
        <w:pStyle w:val="Tekstpodstawowy"/>
        <w:spacing w:before="1" w:line="244" w:lineRule="auto"/>
        <w:ind w:left="218" w:right="781"/>
      </w:pPr>
      <w:r>
        <w:t>Inspektor,</w:t>
      </w:r>
      <w:r>
        <w:rPr>
          <w:spacing w:val="14"/>
        </w:rPr>
        <w:t xml:space="preserve"> </w:t>
      </w:r>
      <w:r>
        <w:t>po</w:t>
      </w:r>
      <w:r>
        <w:rPr>
          <w:spacing w:val="15"/>
        </w:rPr>
        <w:t xml:space="preserve"> </w:t>
      </w:r>
      <w:r>
        <w:t>uprzedniej</w:t>
      </w:r>
      <w:r>
        <w:rPr>
          <w:spacing w:val="15"/>
        </w:rPr>
        <w:t xml:space="preserve"> </w:t>
      </w:r>
      <w:r>
        <w:t>weryfikacji</w:t>
      </w:r>
      <w:r>
        <w:rPr>
          <w:spacing w:val="13"/>
        </w:rPr>
        <w:t xml:space="preserve"> </w:t>
      </w:r>
      <w:r>
        <w:t>systemu</w:t>
      </w:r>
      <w:r>
        <w:rPr>
          <w:spacing w:val="13"/>
        </w:rPr>
        <w:t xml:space="preserve"> </w:t>
      </w:r>
      <w:r>
        <w:t>kontroli</w:t>
      </w:r>
      <w:r>
        <w:rPr>
          <w:spacing w:val="13"/>
        </w:rPr>
        <w:t xml:space="preserve"> </w:t>
      </w:r>
      <w:r>
        <w:t>Robót</w:t>
      </w:r>
      <w:r>
        <w:rPr>
          <w:spacing w:val="13"/>
        </w:rPr>
        <w:t xml:space="preserve"> </w:t>
      </w:r>
      <w:r>
        <w:t>prowadzonego</w:t>
      </w:r>
      <w:r>
        <w:rPr>
          <w:spacing w:val="15"/>
        </w:rPr>
        <w:t xml:space="preserve"> </w:t>
      </w:r>
      <w:r>
        <w:t>przez</w:t>
      </w:r>
      <w:r>
        <w:rPr>
          <w:spacing w:val="14"/>
        </w:rPr>
        <w:t xml:space="preserve"> </w:t>
      </w:r>
      <w:r>
        <w:t>Wykonawcę,</w:t>
      </w:r>
      <w:r>
        <w:rPr>
          <w:spacing w:val="14"/>
        </w:rPr>
        <w:t xml:space="preserve"> </w:t>
      </w:r>
      <w:r>
        <w:t>będzie</w:t>
      </w:r>
      <w:r>
        <w:rPr>
          <w:spacing w:val="12"/>
        </w:rPr>
        <w:t xml:space="preserve"> </w:t>
      </w:r>
      <w:r>
        <w:t>oceniać zgodność</w:t>
      </w:r>
      <w:r>
        <w:rPr>
          <w:spacing w:val="-13"/>
        </w:rPr>
        <w:t xml:space="preserve"> </w:t>
      </w:r>
      <w:r>
        <w:t>wyrobów</w:t>
      </w:r>
      <w:r>
        <w:rPr>
          <w:spacing w:val="-12"/>
        </w:rPr>
        <w:t xml:space="preserve"> </w:t>
      </w:r>
      <w:r>
        <w:t>budowlanych,</w:t>
      </w:r>
      <w:r>
        <w:rPr>
          <w:spacing w:val="-13"/>
        </w:rPr>
        <w:t xml:space="preserve"> </w:t>
      </w:r>
      <w:r>
        <w:t>materiałów</w:t>
      </w:r>
      <w:r>
        <w:rPr>
          <w:spacing w:val="-12"/>
        </w:rPr>
        <w:t xml:space="preserve"> </w:t>
      </w:r>
      <w:r>
        <w:t>i</w:t>
      </w:r>
      <w:r>
        <w:rPr>
          <w:spacing w:val="-12"/>
        </w:rPr>
        <w:t xml:space="preserve"> </w:t>
      </w:r>
      <w:r>
        <w:t>Robót</w:t>
      </w:r>
      <w:r>
        <w:rPr>
          <w:spacing w:val="-12"/>
        </w:rPr>
        <w:t xml:space="preserve"> </w:t>
      </w:r>
      <w:r>
        <w:t>z</w:t>
      </w:r>
      <w:r>
        <w:rPr>
          <w:spacing w:val="-11"/>
        </w:rPr>
        <w:t xml:space="preserve"> </w:t>
      </w:r>
      <w:r>
        <w:t>wymaganiami</w:t>
      </w:r>
      <w:r>
        <w:rPr>
          <w:spacing w:val="-12"/>
        </w:rPr>
        <w:t xml:space="preserve"> </w:t>
      </w:r>
      <w:r>
        <w:t>ST</w:t>
      </w:r>
      <w:r>
        <w:rPr>
          <w:spacing w:val="-9"/>
        </w:rPr>
        <w:t xml:space="preserve"> </w:t>
      </w:r>
      <w:r>
        <w:t>na</w:t>
      </w:r>
      <w:r>
        <w:rPr>
          <w:spacing w:val="-11"/>
        </w:rPr>
        <w:t xml:space="preserve"> </w:t>
      </w:r>
      <w:r>
        <w:t>podstawie:</w:t>
      </w:r>
    </w:p>
    <w:p w:rsidR="004959B5" w:rsidRDefault="008336AA" w:rsidP="009E4C6C">
      <w:pPr>
        <w:pStyle w:val="Akapitzlist"/>
        <w:numPr>
          <w:ilvl w:val="0"/>
          <w:numId w:val="85"/>
        </w:numPr>
        <w:tabs>
          <w:tab w:val="left" w:pos="329"/>
        </w:tabs>
        <w:spacing w:before="1"/>
        <w:ind w:left="328" w:hanging="111"/>
        <w:rPr>
          <w:sz w:val="20"/>
        </w:rPr>
      </w:pPr>
      <w:r>
        <w:rPr>
          <w:w w:val="95"/>
          <w:sz w:val="20"/>
        </w:rPr>
        <w:t>przedłożonych</w:t>
      </w:r>
      <w:r>
        <w:rPr>
          <w:spacing w:val="2"/>
          <w:sz w:val="20"/>
        </w:rPr>
        <w:t xml:space="preserve"> </w:t>
      </w:r>
      <w:r>
        <w:rPr>
          <w:w w:val="95"/>
          <w:sz w:val="20"/>
        </w:rPr>
        <w:t>certyfikatów,</w:t>
      </w:r>
      <w:r>
        <w:rPr>
          <w:spacing w:val="5"/>
          <w:sz w:val="20"/>
        </w:rPr>
        <w:t xml:space="preserve"> </w:t>
      </w:r>
      <w:r>
        <w:rPr>
          <w:w w:val="95"/>
          <w:sz w:val="20"/>
        </w:rPr>
        <w:t>aprobat</w:t>
      </w:r>
      <w:r>
        <w:rPr>
          <w:spacing w:val="4"/>
          <w:sz w:val="20"/>
        </w:rPr>
        <w:t xml:space="preserve"> </w:t>
      </w:r>
      <w:r>
        <w:rPr>
          <w:w w:val="95"/>
          <w:sz w:val="20"/>
        </w:rPr>
        <w:t>technicznych</w:t>
      </w:r>
      <w:r>
        <w:rPr>
          <w:spacing w:val="2"/>
          <w:sz w:val="20"/>
        </w:rPr>
        <w:t xml:space="preserve"> </w:t>
      </w:r>
      <w:r>
        <w:rPr>
          <w:w w:val="95"/>
          <w:sz w:val="20"/>
        </w:rPr>
        <w:t>i</w:t>
      </w:r>
      <w:r>
        <w:rPr>
          <w:spacing w:val="4"/>
          <w:sz w:val="20"/>
        </w:rPr>
        <w:t xml:space="preserve"> </w:t>
      </w:r>
      <w:r>
        <w:rPr>
          <w:w w:val="95"/>
          <w:sz w:val="20"/>
        </w:rPr>
        <w:t>deklaracji</w:t>
      </w:r>
      <w:r>
        <w:rPr>
          <w:spacing w:val="4"/>
          <w:sz w:val="20"/>
        </w:rPr>
        <w:t xml:space="preserve"> </w:t>
      </w:r>
      <w:r>
        <w:rPr>
          <w:spacing w:val="-2"/>
          <w:w w:val="95"/>
          <w:sz w:val="20"/>
        </w:rPr>
        <w:t>zgodności,</w:t>
      </w:r>
    </w:p>
    <w:p w:rsidR="004959B5" w:rsidRDefault="008336AA" w:rsidP="009E4C6C">
      <w:pPr>
        <w:pStyle w:val="Akapitzlist"/>
        <w:numPr>
          <w:ilvl w:val="0"/>
          <w:numId w:val="85"/>
        </w:numPr>
        <w:tabs>
          <w:tab w:val="left" w:pos="329"/>
        </w:tabs>
        <w:spacing w:before="5"/>
        <w:ind w:left="328" w:hanging="111"/>
        <w:rPr>
          <w:sz w:val="20"/>
        </w:rPr>
      </w:pPr>
      <w:r>
        <w:rPr>
          <w:w w:val="95"/>
          <w:sz w:val="20"/>
        </w:rPr>
        <w:t>wyników</w:t>
      </w:r>
      <w:r>
        <w:rPr>
          <w:spacing w:val="-1"/>
          <w:sz w:val="20"/>
        </w:rPr>
        <w:t xml:space="preserve"> </w:t>
      </w:r>
      <w:r>
        <w:rPr>
          <w:w w:val="95"/>
          <w:sz w:val="20"/>
        </w:rPr>
        <w:t>badań</w:t>
      </w:r>
      <w:r>
        <w:rPr>
          <w:spacing w:val="4"/>
          <w:sz w:val="20"/>
        </w:rPr>
        <w:t xml:space="preserve"> </w:t>
      </w:r>
      <w:r>
        <w:rPr>
          <w:w w:val="95"/>
          <w:sz w:val="20"/>
        </w:rPr>
        <w:t>dostarczonych</w:t>
      </w:r>
      <w:r>
        <w:rPr>
          <w:spacing w:val="3"/>
          <w:sz w:val="20"/>
        </w:rPr>
        <w:t xml:space="preserve"> </w:t>
      </w:r>
      <w:r>
        <w:rPr>
          <w:w w:val="95"/>
          <w:sz w:val="20"/>
        </w:rPr>
        <w:t>przez</w:t>
      </w:r>
      <w:r>
        <w:rPr>
          <w:spacing w:val="6"/>
          <w:sz w:val="20"/>
        </w:rPr>
        <w:t xml:space="preserve"> </w:t>
      </w:r>
      <w:r>
        <w:rPr>
          <w:spacing w:val="-2"/>
          <w:w w:val="95"/>
          <w:sz w:val="20"/>
        </w:rPr>
        <w:t>Wykonawcę,</w:t>
      </w:r>
    </w:p>
    <w:p w:rsidR="004959B5" w:rsidRDefault="008336AA" w:rsidP="009E4C6C">
      <w:pPr>
        <w:pStyle w:val="Akapitzlist"/>
        <w:numPr>
          <w:ilvl w:val="0"/>
          <w:numId w:val="85"/>
        </w:numPr>
        <w:tabs>
          <w:tab w:val="left" w:pos="329"/>
        </w:tabs>
        <w:spacing w:before="5"/>
        <w:ind w:left="328" w:hanging="111"/>
        <w:rPr>
          <w:sz w:val="20"/>
        </w:rPr>
      </w:pPr>
      <w:r>
        <w:rPr>
          <w:w w:val="95"/>
          <w:sz w:val="20"/>
        </w:rPr>
        <w:t>wyników</w:t>
      </w:r>
      <w:r>
        <w:rPr>
          <w:sz w:val="20"/>
        </w:rPr>
        <w:t xml:space="preserve"> </w:t>
      </w:r>
      <w:r>
        <w:rPr>
          <w:w w:val="95"/>
          <w:sz w:val="20"/>
        </w:rPr>
        <w:t>badań</w:t>
      </w:r>
      <w:r>
        <w:rPr>
          <w:spacing w:val="4"/>
          <w:sz w:val="20"/>
        </w:rPr>
        <w:t xml:space="preserve"> </w:t>
      </w:r>
      <w:r>
        <w:rPr>
          <w:w w:val="95"/>
          <w:sz w:val="20"/>
        </w:rPr>
        <w:t>laboratorium</w:t>
      </w:r>
      <w:r>
        <w:rPr>
          <w:spacing w:val="1"/>
          <w:sz w:val="20"/>
        </w:rPr>
        <w:t xml:space="preserve"> </w:t>
      </w:r>
      <w:r>
        <w:rPr>
          <w:spacing w:val="-2"/>
          <w:w w:val="95"/>
          <w:sz w:val="20"/>
        </w:rPr>
        <w:t>Zamawiającego.</w:t>
      </w:r>
    </w:p>
    <w:p w:rsidR="004959B5" w:rsidRDefault="004959B5">
      <w:pPr>
        <w:pStyle w:val="Tekstpodstawowy"/>
        <w:spacing w:before="10"/>
      </w:pPr>
    </w:p>
    <w:p w:rsidR="004959B5" w:rsidRDefault="008336AA">
      <w:pPr>
        <w:pStyle w:val="Tekstpodstawowy"/>
        <w:spacing w:before="1" w:line="244" w:lineRule="auto"/>
        <w:ind w:left="218" w:right="780"/>
        <w:jc w:val="both"/>
      </w:pPr>
      <w:r>
        <w:t>Inspektor</w:t>
      </w:r>
      <w:r>
        <w:rPr>
          <w:spacing w:val="-12"/>
        </w:rPr>
        <w:t xml:space="preserve"> </w:t>
      </w:r>
      <w:r>
        <w:t>ma</w:t>
      </w:r>
      <w:r>
        <w:rPr>
          <w:spacing w:val="-11"/>
        </w:rPr>
        <w:t xml:space="preserve"> </w:t>
      </w:r>
      <w:r>
        <w:t>obowiązek</w:t>
      </w:r>
      <w:r>
        <w:rPr>
          <w:spacing w:val="-12"/>
        </w:rPr>
        <w:t xml:space="preserve"> </w:t>
      </w:r>
      <w:r>
        <w:t>pobierać</w:t>
      </w:r>
      <w:r>
        <w:rPr>
          <w:spacing w:val="-11"/>
        </w:rPr>
        <w:t xml:space="preserve"> </w:t>
      </w:r>
      <w:r>
        <w:t>próbki</w:t>
      </w:r>
      <w:r>
        <w:rPr>
          <w:spacing w:val="-11"/>
        </w:rPr>
        <w:t xml:space="preserve"> </w:t>
      </w:r>
      <w:r>
        <w:t>wyrobów</w:t>
      </w:r>
      <w:r>
        <w:rPr>
          <w:spacing w:val="-13"/>
        </w:rPr>
        <w:t xml:space="preserve"> </w:t>
      </w:r>
      <w:r>
        <w:t>budowlanych</w:t>
      </w:r>
      <w:r>
        <w:rPr>
          <w:spacing w:val="-12"/>
        </w:rPr>
        <w:t xml:space="preserve"> </w:t>
      </w:r>
      <w:r>
        <w:t>i</w:t>
      </w:r>
      <w:r>
        <w:rPr>
          <w:spacing w:val="-13"/>
        </w:rPr>
        <w:t xml:space="preserve"> </w:t>
      </w:r>
      <w:r>
        <w:t>prowadzić</w:t>
      </w:r>
      <w:r>
        <w:rPr>
          <w:spacing w:val="-12"/>
        </w:rPr>
        <w:t xml:space="preserve"> </w:t>
      </w:r>
      <w:r>
        <w:t>badania</w:t>
      </w:r>
      <w:r>
        <w:rPr>
          <w:spacing w:val="-12"/>
        </w:rPr>
        <w:t xml:space="preserve"> </w:t>
      </w:r>
      <w:r>
        <w:t>niezależnie</w:t>
      </w:r>
      <w:r>
        <w:rPr>
          <w:spacing w:val="-12"/>
        </w:rPr>
        <w:t xml:space="preserve"> </w:t>
      </w:r>
      <w:r>
        <w:t>od</w:t>
      </w:r>
      <w:r>
        <w:rPr>
          <w:spacing w:val="-12"/>
        </w:rPr>
        <w:t xml:space="preserve"> </w:t>
      </w:r>
      <w:r>
        <w:t xml:space="preserve">Wykonawcy, </w:t>
      </w:r>
      <w:r>
        <w:rPr>
          <w:spacing w:val="-2"/>
        </w:rPr>
        <w:t>na</w:t>
      </w:r>
      <w:r>
        <w:rPr>
          <w:spacing w:val="-9"/>
        </w:rPr>
        <w:t xml:space="preserve"> </w:t>
      </w:r>
      <w:r>
        <w:rPr>
          <w:spacing w:val="-2"/>
        </w:rPr>
        <w:t>swój</w:t>
      </w:r>
      <w:r>
        <w:rPr>
          <w:spacing w:val="-5"/>
        </w:rPr>
        <w:t xml:space="preserve"> </w:t>
      </w:r>
      <w:r>
        <w:rPr>
          <w:spacing w:val="-2"/>
        </w:rPr>
        <w:t>koszt</w:t>
      </w:r>
      <w:r>
        <w:rPr>
          <w:spacing w:val="-7"/>
        </w:rPr>
        <w:t xml:space="preserve"> </w:t>
      </w:r>
      <w:r>
        <w:rPr>
          <w:spacing w:val="-2"/>
        </w:rPr>
        <w:t>jeżeli</w:t>
      </w:r>
      <w:r>
        <w:rPr>
          <w:spacing w:val="-7"/>
        </w:rPr>
        <w:t xml:space="preserve"> </w:t>
      </w:r>
      <w:r>
        <w:rPr>
          <w:spacing w:val="-2"/>
        </w:rPr>
        <w:t>są</w:t>
      </w:r>
      <w:r>
        <w:rPr>
          <w:spacing w:val="-7"/>
        </w:rPr>
        <w:t xml:space="preserve"> </w:t>
      </w:r>
      <w:r>
        <w:rPr>
          <w:spacing w:val="-2"/>
        </w:rPr>
        <w:t>one</w:t>
      </w:r>
      <w:r>
        <w:rPr>
          <w:spacing w:val="-7"/>
        </w:rPr>
        <w:t xml:space="preserve"> </w:t>
      </w:r>
      <w:r>
        <w:rPr>
          <w:spacing w:val="-2"/>
        </w:rPr>
        <w:t>zapisane</w:t>
      </w:r>
      <w:r>
        <w:rPr>
          <w:spacing w:val="-7"/>
        </w:rPr>
        <w:t xml:space="preserve"> </w:t>
      </w:r>
      <w:r>
        <w:rPr>
          <w:spacing w:val="-2"/>
        </w:rPr>
        <w:t>w</w:t>
      </w:r>
      <w:r>
        <w:rPr>
          <w:spacing w:val="-11"/>
        </w:rPr>
        <w:t xml:space="preserve"> </w:t>
      </w:r>
      <w:r>
        <w:rPr>
          <w:spacing w:val="-2"/>
        </w:rPr>
        <w:t>umowie</w:t>
      </w:r>
      <w:r>
        <w:rPr>
          <w:spacing w:val="-7"/>
        </w:rPr>
        <w:t xml:space="preserve"> </w:t>
      </w:r>
      <w:r>
        <w:rPr>
          <w:spacing w:val="-2"/>
        </w:rPr>
        <w:t>z</w:t>
      </w:r>
      <w:r>
        <w:rPr>
          <w:spacing w:val="-7"/>
        </w:rPr>
        <w:t xml:space="preserve"> </w:t>
      </w:r>
      <w:r>
        <w:rPr>
          <w:spacing w:val="-2"/>
        </w:rPr>
        <w:t>Zamawiającym.</w:t>
      </w:r>
      <w:r>
        <w:rPr>
          <w:spacing w:val="-9"/>
        </w:rPr>
        <w:t xml:space="preserve"> </w:t>
      </w:r>
      <w:r>
        <w:rPr>
          <w:spacing w:val="-2"/>
        </w:rPr>
        <w:t>Zamawiający</w:t>
      </w:r>
      <w:r>
        <w:rPr>
          <w:spacing w:val="-11"/>
        </w:rPr>
        <w:t xml:space="preserve"> </w:t>
      </w:r>
      <w:r>
        <w:rPr>
          <w:spacing w:val="-2"/>
        </w:rPr>
        <w:t>może</w:t>
      </w:r>
      <w:r>
        <w:rPr>
          <w:spacing w:val="-8"/>
        </w:rPr>
        <w:t xml:space="preserve"> </w:t>
      </w:r>
      <w:r>
        <w:rPr>
          <w:spacing w:val="-2"/>
        </w:rPr>
        <w:t>wykonywać</w:t>
      </w:r>
      <w:r>
        <w:rPr>
          <w:spacing w:val="-9"/>
        </w:rPr>
        <w:t xml:space="preserve"> </w:t>
      </w:r>
      <w:r>
        <w:rPr>
          <w:spacing w:val="-2"/>
        </w:rPr>
        <w:t>badania</w:t>
      </w:r>
      <w:r>
        <w:rPr>
          <w:spacing w:val="-9"/>
        </w:rPr>
        <w:t xml:space="preserve"> </w:t>
      </w:r>
      <w:r>
        <w:rPr>
          <w:spacing w:val="-2"/>
        </w:rPr>
        <w:t>i</w:t>
      </w:r>
      <w:r>
        <w:rPr>
          <w:spacing w:val="-10"/>
        </w:rPr>
        <w:t xml:space="preserve"> </w:t>
      </w:r>
      <w:r>
        <w:rPr>
          <w:spacing w:val="-2"/>
        </w:rPr>
        <w:t>pomiary wyrobów</w:t>
      </w:r>
      <w:r>
        <w:rPr>
          <w:spacing w:val="-11"/>
        </w:rPr>
        <w:t xml:space="preserve"> </w:t>
      </w:r>
      <w:r>
        <w:rPr>
          <w:spacing w:val="-2"/>
        </w:rPr>
        <w:t>budowlanych</w:t>
      </w:r>
      <w:r>
        <w:rPr>
          <w:spacing w:val="-10"/>
        </w:rPr>
        <w:t xml:space="preserve"> </w:t>
      </w:r>
      <w:r>
        <w:rPr>
          <w:spacing w:val="-2"/>
        </w:rPr>
        <w:t>lub</w:t>
      </w:r>
      <w:r>
        <w:rPr>
          <w:spacing w:val="-11"/>
        </w:rPr>
        <w:t xml:space="preserve"> </w:t>
      </w:r>
      <w:r>
        <w:rPr>
          <w:spacing w:val="-2"/>
        </w:rPr>
        <w:t>zlecić</w:t>
      </w:r>
      <w:r>
        <w:rPr>
          <w:spacing w:val="-9"/>
        </w:rPr>
        <w:t xml:space="preserve"> </w:t>
      </w:r>
      <w:r>
        <w:rPr>
          <w:spacing w:val="-2"/>
        </w:rPr>
        <w:t>ich</w:t>
      </w:r>
      <w:r>
        <w:rPr>
          <w:spacing w:val="-10"/>
        </w:rPr>
        <w:t xml:space="preserve"> </w:t>
      </w:r>
      <w:r>
        <w:rPr>
          <w:spacing w:val="-2"/>
        </w:rPr>
        <w:t>wykonanie</w:t>
      </w:r>
      <w:r>
        <w:rPr>
          <w:spacing w:val="-11"/>
        </w:rPr>
        <w:t xml:space="preserve"> </w:t>
      </w:r>
      <w:r>
        <w:rPr>
          <w:spacing w:val="-2"/>
        </w:rPr>
        <w:t>niezależnemu</w:t>
      </w:r>
      <w:r>
        <w:rPr>
          <w:spacing w:val="-10"/>
        </w:rPr>
        <w:t xml:space="preserve"> </w:t>
      </w:r>
      <w:r>
        <w:rPr>
          <w:spacing w:val="-2"/>
        </w:rPr>
        <w:t>laboratorium.</w:t>
      </w:r>
      <w:r>
        <w:rPr>
          <w:spacing w:val="-10"/>
        </w:rPr>
        <w:t xml:space="preserve"> </w:t>
      </w:r>
      <w:r>
        <w:rPr>
          <w:spacing w:val="-2"/>
        </w:rPr>
        <w:t>Odbiór</w:t>
      </w:r>
      <w:r>
        <w:rPr>
          <w:spacing w:val="-10"/>
        </w:rPr>
        <w:t xml:space="preserve"> </w:t>
      </w:r>
      <w:r>
        <w:rPr>
          <w:spacing w:val="-2"/>
        </w:rPr>
        <w:t>poszczególnych</w:t>
      </w:r>
      <w:r>
        <w:rPr>
          <w:spacing w:val="-11"/>
        </w:rPr>
        <w:t xml:space="preserve"> </w:t>
      </w:r>
      <w:r>
        <w:rPr>
          <w:spacing w:val="-2"/>
        </w:rPr>
        <w:t>asortymentów robót odbywać się będzie na podstawie wyników</w:t>
      </w:r>
      <w:r>
        <w:rPr>
          <w:spacing w:val="-6"/>
        </w:rPr>
        <w:t xml:space="preserve"> </w:t>
      </w:r>
      <w:r>
        <w:rPr>
          <w:spacing w:val="-2"/>
        </w:rPr>
        <w:t>badań</w:t>
      </w:r>
      <w:r>
        <w:rPr>
          <w:spacing w:val="-3"/>
        </w:rPr>
        <w:t xml:space="preserve"> </w:t>
      </w:r>
      <w:r>
        <w:rPr>
          <w:spacing w:val="-2"/>
        </w:rPr>
        <w:t>wykonanych</w:t>
      </w:r>
      <w:r>
        <w:rPr>
          <w:spacing w:val="-3"/>
        </w:rPr>
        <w:t xml:space="preserve"> </w:t>
      </w:r>
      <w:r>
        <w:rPr>
          <w:spacing w:val="-2"/>
        </w:rPr>
        <w:t>przez laboratorium</w:t>
      </w:r>
      <w:r>
        <w:rPr>
          <w:spacing w:val="-6"/>
        </w:rPr>
        <w:t xml:space="preserve"> </w:t>
      </w:r>
      <w:r>
        <w:rPr>
          <w:spacing w:val="-2"/>
        </w:rPr>
        <w:t>reprezentujące Inspektora.</w:t>
      </w:r>
    </w:p>
    <w:p w:rsidR="004959B5" w:rsidRDefault="004959B5">
      <w:pPr>
        <w:pStyle w:val="Tekstpodstawowy"/>
        <w:spacing w:before="7"/>
      </w:pPr>
    </w:p>
    <w:p w:rsidR="004959B5" w:rsidRDefault="008336AA">
      <w:pPr>
        <w:pStyle w:val="Tekstpodstawowy"/>
        <w:spacing w:line="244" w:lineRule="auto"/>
        <w:ind w:left="218" w:right="784"/>
        <w:jc w:val="both"/>
      </w:pPr>
      <w:r>
        <w:t>Jeżeli wyniki tych badań wykażą, że raporty</w:t>
      </w:r>
      <w:r>
        <w:rPr>
          <w:spacing w:val="-2"/>
        </w:rPr>
        <w:t xml:space="preserve"> </w:t>
      </w:r>
      <w:r>
        <w:t>Wykonawcy</w:t>
      </w:r>
      <w:r>
        <w:rPr>
          <w:spacing w:val="-2"/>
        </w:rPr>
        <w:t xml:space="preserve"> </w:t>
      </w:r>
      <w:r>
        <w:t>są niewiarygodne, to Inspektor poleci</w:t>
      </w:r>
      <w:r>
        <w:rPr>
          <w:spacing w:val="-1"/>
        </w:rPr>
        <w:t xml:space="preserve"> </w:t>
      </w:r>
      <w:r>
        <w:t>Wykonawcy</w:t>
      </w:r>
      <w:r>
        <w:rPr>
          <w:spacing w:val="-3"/>
        </w:rPr>
        <w:t xml:space="preserve"> </w:t>
      </w:r>
      <w:r>
        <w:t xml:space="preserve">lub </w:t>
      </w:r>
      <w:r>
        <w:rPr>
          <w:spacing w:val="-2"/>
        </w:rPr>
        <w:t>zleci</w:t>
      </w:r>
      <w:r>
        <w:rPr>
          <w:spacing w:val="-6"/>
        </w:rPr>
        <w:t xml:space="preserve"> </w:t>
      </w:r>
      <w:r>
        <w:rPr>
          <w:spacing w:val="-2"/>
        </w:rPr>
        <w:t>niezależnemu</w:t>
      </w:r>
      <w:r>
        <w:rPr>
          <w:spacing w:val="-6"/>
        </w:rPr>
        <w:t xml:space="preserve"> </w:t>
      </w:r>
      <w:r>
        <w:rPr>
          <w:spacing w:val="-2"/>
        </w:rPr>
        <w:t>laboratorium</w:t>
      </w:r>
      <w:r>
        <w:rPr>
          <w:spacing w:val="-8"/>
        </w:rPr>
        <w:t xml:space="preserve"> </w:t>
      </w:r>
      <w:r>
        <w:rPr>
          <w:spacing w:val="-2"/>
        </w:rPr>
        <w:t>przeprowadzenie</w:t>
      </w:r>
      <w:r>
        <w:rPr>
          <w:spacing w:val="-5"/>
        </w:rPr>
        <w:t xml:space="preserve"> </w:t>
      </w:r>
      <w:r>
        <w:rPr>
          <w:spacing w:val="-2"/>
        </w:rPr>
        <w:t>powtórnych</w:t>
      </w:r>
      <w:r>
        <w:rPr>
          <w:spacing w:val="-6"/>
        </w:rPr>
        <w:t xml:space="preserve"> </w:t>
      </w:r>
      <w:r>
        <w:rPr>
          <w:spacing w:val="-2"/>
        </w:rPr>
        <w:t>lub</w:t>
      </w:r>
      <w:r>
        <w:rPr>
          <w:spacing w:val="-4"/>
        </w:rPr>
        <w:t xml:space="preserve"> </w:t>
      </w:r>
      <w:r>
        <w:rPr>
          <w:spacing w:val="-2"/>
        </w:rPr>
        <w:t>dodatkowych</w:t>
      </w:r>
      <w:r>
        <w:rPr>
          <w:spacing w:val="-6"/>
        </w:rPr>
        <w:t xml:space="preserve"> </w:t>
      </w:r>
      <w:r>
        <w:rPr>
          <w:spacing w:val="-2"/>
        </w:rPr>
        <w:t>badań,</w:t>
      </w:r>
      <w:r>
        <w:rPr>
          <w:spacing w:val="-6"/>
        </w:rPr>
        <w:t xml:space="preserve"> </w:t>
      </w:r>
      <w:r>
        <w:rPr>
          <w:spacing w:val="-2"/>
        </w:rPr>
        <w:t>albo</w:t>
      </w:r>
      <w:r>
        <w:rPr>
          <w:spacing w:val="-6"/>
        </w:rPr>
        <w:t xml:space="preserve"> </w:t>
      </w:r>
      <w:r>
        <w:rPr>
          <w:spacing w:val="-2"/>
        </w:rPr>
        <w:t>oprze</w:t>
      </w:r>
      <w:r>
        <w:rPr>
          <w:spacing w:val="-7"/>
        </w:rPr>
        <w:t xml:space="preserve"> </w:t>
      </w:r>
      <w:r>
        <w:rPr>
          <w:spacing w:val="-2"/>
        </w:rPr>
        <w:t>się</w:t>
      </w:r>
      <w:r>
        <w:rPr>
          <w:spacing w:val="-7"/>
        </w:rPr>
        <w:t xml:space="preserve"> </w:t>
      </w:r>
      <w:r>
        <w:rPr>
          <w:spacing w:val="-2"/>
        </w:rPr>
        <w:t>wyłącznie</w:t>
      </w:r>
      <w:r>
        <w:rPr>
          <w:spacing w:val="-7"/>
        </w:rPr>
        <w:t xml:space="preserve"> </w:t>
      </w:r>
      <w:r>
        <w:rPr>
          <w:spacing w:val="-2"/>
        </w:rPr>
        <w:t xml:space="preserve">na </w:t>
      </w:r>
      <w:r>
        <w:t>badaniach Zamawiającego lub własnych przy ocenie zgodności wyrobów budowlanych i Robót z Dokumentacją Projektową i ST. W takim przypadku całkowite koszty powtórnych lub dodatkowych badań i pobierania próbek poniesione zostaną przez Wykonawcę.</w:t>
      </w:r>
    </w:p>
    <w:p w:rsidR="004959B5" w:rsidRDefault="004959B5">
      <w:pPr>
        <w:spacing w:line="244" w:lineRule="auto"/>
        <w:jc w:val="both"/>
        <w:sectPr w:rsidR="004959B5">
          <w:pgSz w:w="11900" w:h="16840"/>
          <w:pgMar w:top="1140" w:right="620" w:bottom="1080" w:left="1200" w:header="845" w:footer="883" w:gutter="0"/>
          <w:cols w:space="708"/>
        </w:sectPr>
      </w:pPr>
    </w:p>
    <w:p w:rsidR="004959B5" w:rsidRDefault="004959B5">
      <w:pPr>
        <w:pStyle w:val="Tekstpodstawowy"/>
        <w:spacing w:before="3"/>
        <w:rPr>
          <w:sz w:val="14"/>
        </w:rPr>
      </w:pPr>
    </w:p>
    <w:p w:rsidR="004959B5" w:rsidRDefault="008336AA" w:rsidP="009E4C6C">
      <w:pPr>
        <w:pStyle w:val="Nagwek4"/>
        <w:numPr>
          <w:ilvl w:val="1"/>
          <w:numId w:val="77"/>
        </w:numPr>
        <w:tabs>
          <w:tab w:val="left" w:pos="512"/>
        </w:tabs>
        <w:spacing w:before="98"/>
        <w:ind w:hanging="294"/>
      </w:pPr>
      <w:r>
        <w:rPr>
          <w:spacing w:val="-4"/>
        </w:rPr>
        <w:t>Certyfikaty</w:t>
      </w:r>
      <w:r>
        <w:rPr>
          <w:spacing w:val="1"/>
        </w:rPr>
        <w:t xml:space="preserve"> </w:t>
      </w:r>
      <w:r>
        <w:rPr>
          <w:spacing w:val="-4"/>
        </w:rPr>
        <w:t>i</w:t>
      </w:r>
      <w:r>
        <w:rPr>
          <w:spacing w:val="1"/>
        </w:rPr>
        <w:t xml:space="preserve"> </w:t>
      </w:r>
      <w:r>
        <w:rPr>
          <w:spacing w:val="-4"/>
        </w:rPr>
        <w:t>deklaracje</w:t>
      </w:r>
    </w:p>
    <w:p w:rsidR="004959B5" w:rsidRDefault="004959B5">
      <w:pPr>
        <w:pStyle w:val="Tekstpodstawowy"/>
        <w:spacing w:before="5"/>
        <w:rPr>
          <w:b/>
        </w:rPr>
      </w:pPr>
    </w:p>
    <w:p w:rsidR="004959B5" w:rsidRDefault="008336AA">
      <w:pPr>
        <w:pStyle w:val="Tekstpodstawowy"/>
        <w:ind w:left="218"/>
      </w:pPr>
      <w:r>
        <w:rPr>
          <w:spacing w:val="-4"/>
        </w:rPr>
        <w:t>Inspektor</w:t>
      </w:r>
      <w:r>
        <w:t xml:space="preserve"> </w:t>
      </w:r>
      <w:r>
        <w:rPr>
          <w:spacing w:val="-4"/>
        </w:rPr>
        <w:t>może</w:t>
      </w:r>
      <w:r>
        <w:t xml:space="preserve"> </w:t>
      </w:r>
      <w:r>
        <w:rPr>
          <w:spacing w:val="-4"/>
        </w:rPr>
        <w:t>dopuścić</w:t>
      </w:r>
      <w:r>
        <w:t xml:space="preserve"> </w:t>
      </w:r>
      <w:r>
        <w:rPr>
          <w:spacing w:val="-4"/>
        </w:rPr>
        <w:t>do</w:t>
      </w:r>
      <w:r>
        <w:t xml:space="preserve"> </w:t>
      </w:r>
      <w:r>
        <w:rPr>
          <w:spacing w:val="-4"/>
        </w:rPr>
        <w:t>użycia:</w:t>
      </w:r>
    </w:p>
    <w:p w:rsidR="004959B5" w:rsidRDefault="008336AA">
      <w:pPr>
        <w:pStyle w:val="Tekstpodstawowy"/>
        <w:spacing w:before="5"/>
        <w:ind w:left="218"/>
      </w:pPr>
      <w:r>
        <w:rPr>
          <w:spacing w:val="-2"/>
        </w:rPr>
        <w:t>1.)</w:t>
      </w:r>
      <w:r>
        <w:rPr>
          <w:spacing w:val="-8"/>
        </w:rPr>
        <w:t xml:space="preserve"> </w:t>
      </w:r>
      <w:r>
        <w:rPr>
          <w:spacing w:val="-2"/>
        </w:rPr>
        <w:t>Wyroby</w:t>
      </w:r>
      <w:r>
        <w:rPr>
          <w:spacing w:val="-11"/>
        </w:rPr>
        <w:t xml:space="preserve"> </w:t>
      </w:r>
      <w:r>
        <w:rPr>
          <w:spacing w:val="-2"/>
        </w:rPr>
        <w:t>posiadające</w:t>
      </w:r>
      <w:r>
        <w:rPr>
          <w:spacing w:val="-7"/>
        </w:rPr>
        <w:t xml:space="preserve"> </w:t>
      </w:r>
      <w:r>
        <w:rPr>
          <w:spacing w:val="-2"/>
        </w:rPr>
        <w:t>znak</w:t>
      </w:r>
      <w:r>
        <w:rPr>
          <w:spacing w:val="-10"/>
        </w:rPr>
        <w:t xml:space="preserve"> </w:t>
      </w:r>
      <w:r>
        <w:rPr>
          <w:spacing w:val="-2"/>
        </w:rPr>
        <w:t>CE</w:t>
      </w:r>
      <w:r>
        <w:rPr>
          <w:spacing w:val="-7"/>
        </w:rPr>
        <w:t xml:space="preserve"> </w:t>
      </w:r>
      <w:r>
        <w:rPr>
          <w:spacing w:val="-2"/>
        </w:rPr>
        <w:t>–</w:t>
      </w:r>
      <w:r>
        <w:rPr>
          <w:spacing w:val="-7"/>
        </w:rPr>
        <w:t xml:space="preserve"> </w:t>
      </w:r>
      <w:r>
        <w:rPr>
          <w:spacing w:val="-2"/>
        </w:rPr>
        <w:t>bez</w:t>
      </w:r>
      <w:r>
        <w:rPr>
          <w:spacing w:val="-8"/>
        </w:rPr>
        <w:t xml:space="preserve"> </w:t>
      </w:r>
      <w:r>
        <w:rPr>
          <w:spacing w:val="-2"/>
        </w:rPr>
        <w:t>ograniczeń;</w:t>
      </w:r>
    </w:p>
    <w:p w:rsidR="004959B5" w:rsidRDefault="008336AA">
      <w:pPr>
        <w:pStyle w:val="Tekstpodstawowy"/>
        <w:spacing w:before="6"/>
        <w:ind w:left="218"/>
      </w:pPr>
      <w:r>
        <w:rPr>
          <w:spacing w:val="-4"/>
        </w:rPr>
        <w:t>2.)</w:t>
      </w:r>
      <w:r>
        <w:rPr>
          <w:spacing w:val="-1"/>
        </w:rPr>
        <w:t xml:space="preserve"> </w:t>
      </w:r>
      <w:r>
        <w:rPr>
          <w:spacing w:val="-4"/>
        </w:rPr>
        <w:t>Wyroby,</w:t>
      </w:r>
      <w:r>
        <w:t xml:space="preserve"> </w:t>
      </w:r>
      <w:r>
        <w:rPr>
          <w:spacing w:val="-4"/>
        </w:rPr>
        <w:t>które</w:t>
      </w:r>
      <w:r>
        <w:rPr>
          <w:spacing w:val="-1"/>
        </w:rPr>
        <w:t xml:space="preserve"> </w:t>
      </w:r>
      <w:r>
        <w:rPr>
          <w:spacing w:val="-4"/>
        </w:rPr>
        <w:t>nie</w:t>
      </w:r>
      <w:r>
        <w:t xml:space="preserve"> </w:t>
      </w:r>
      <w:r>
        <w:rPr>
          <w:spacing w:val="-4"/>
        </w:rPr>
        <w:t>posiadają</w:t>
      </w:r>
      <w:r>
        <w:t xml:space="preserve"> </w:t>
      </w:r>
      <w:r>
        <w:rPr>
          <w:spacing w:val="-4"/>
        </w:rPr>
        <w:t>znaku</w:t>
      </w:r>
      <w:r>
        <w:rPr>
          <w:spacing w:val="-3"/>
        </w:rPr>
        <w:t xml:space="preserve"> </w:t>
      </w:r>
      <w:r>
        <w:rPr>
          <w:spacing w:val="-4"/>
        </w:rPr>
        <w:t>CE,</w:t>
      </w:r>
      <w:r>
        <w:t xml:space="preserve"> </w:t>
      </w:r>
      <w:r>
        <w:rPr>
          <w:spacing w:val="-4"/>
        </w:rPr>
        <w:t>pod</w:t>
      </w:r>
      <w:r>
        <w:rPr>
          <w:spacing w:val="-1"/>
        </w:rPr>
        <w:t xml:space="preserve"> </w:t>
      </w:r>
      <w:r>
        <w:rPr>
          <w:spacing w:val="-4"/>
        </w:rPr>
        <w:t>warunkiem,</w:t>
      </w:r>
      <w:r>
        <w:t xml:space="preserve"> </w:t>
      </w:r>
      <w:r>
        <w:rPr>
          <w:spacing w:val="-4"/>
        </w:rPr>
        <w:t>gdy:</w:t>
      </w:r>
    </w:p>
    <w:p w:rsidR="004959B5" w:rsidRDefault="008336AA" w:rsidP="009E4C6C">
      <w:pPr>
        <w:pStyle w:val="Akapitzlist"/>
        <w:numPr>
          <w:ilvl w:val="2"/>
          <w:numId w:val="77"/>
        </w:numPr>
        <w:tabs>
          <w:tab w:val="left" w:pos="845"/>
        </w:tabs>
        <w:spacing w:before="5"/>
        <w:rPr>
          <w:sz w:val="20"/>
        </w:rPr>
      </w:pPr>
      <w:r>
        <w:rPr>
          <w:w w:val="95"/>
          <w:sz w:val="20"/>
        </w:rPr>
        <w:t>wyrób</w:t>
      </w:r>
      <w:r>
        <w:rPr>
          <w:spacing w:val="2"/>
          <w:sz w:val="20"/>
        </w:rPr>
        <w:t xml:space="preserve"> </w:t>
      </w:r>
      <w:r>
        <w:rPr>
          <w:w w:val="95"/>
          <w:sz w:val="20"/>
        </w:rPr>
        <w:t>został</w:t>
      </w:r>
      <w:r>
        <w:rPr>
          <w:spacing w:val="1"/>
          <w:sz w:val="20"/>
        </w:rPr>
        <w:t xml:space="preserve"> </w:t>
      </w:r>
      <w:r>
        <w:rPr>
          <w:w w:val="95"/>
          <w:sz w:val="20"/>
        </w:rPr>
        <w:t>wyprodukowany</w:t>
      </w:r>
      <w:r>
        <w:rPr>
          <w:spacing w:val="-3"/>
          <w:sz w:val="20"/>
        </w:rPr>
        <w:t xml:space="preserve"> </w:t>
      </w:r>
      <w:r>
        <w:rPr>
          <w:w w:val="95"/>
          <w:sz w:val="20"/>
        </w:rPr>
        <w:t>na</w:t>
      </w:r>
      <w:r>
        <w:rPr>
          <w:spacing w:val="2"/>
          <w:sz w:val="20"/>
        </w:rPr>
        <w:t xml:space="preserve"> </w:t>
      </w:r>
      <w:r>
        <w:rPr>
          <w:w w:val="95"/>
          <w:sz w:val="20"/>
        </w:rPr>
        <w:t>terytorium</w:t>
      </w:r>
      <w:r>
        <w:rPr>
          <w:spacing w:val="-1"/>
          <w:w w:val="95"/>
          <w:sz w:val="20"/>
        </w:rPr>
        <w:t xml:space="preserve"> </w:t>
      </w:r>
      <w:r>
        <w:rPr>
          <w:spacing w:val="-2"/>
          <w:w w:val="95"/>
          <w:sz w:val="20"/>
        </w:rPr>
        <w:t>Polski</w:t>
      </w:r>
    </w:p>
    <w:p w:rsidR="004959B5" w:rsidRDefault="008336AA" w:rsidP="009E4C6C">
      <w:pPr>
        <w:pStyle w:val="Akapitzlist"/>
        <w:numPr>
          <w:ilvl w:val="0"/>
          <w:numId w:val="76"/>
        </w:numPr>
        <w:tabs>
          <w:tab w:val="left" w:pos="756"/>
        </w:tabs>
        <w:spacing w:before="5"/>
        <w:ind w:left="756"/>
        <w:rPr>
          <w:sz w:val="20"/>
        </w:rPr>
      </w:pPr>
      <w:r>
        <w:rPr>
          <w:spacing w:val="-2"/>
          <w:sz w:val="20"/>
        </w:rPr>
        <w:t>w</w:t>
      </w:r>
      <w:r>
        <w:rPr>
          <w:spacing w:val="-11"/>
          <w:sz w:val="20"/>
        </w:rPr>
        <w:t xml:space="preserve"> </w:t>
      </w:r>
      <w:r>
        <w:rPr>
          <w:spacing w:val="-2"/>
          <w:sz w:val="20"/>
        </w:rPr>
        <w:t>zgodzie</w:t>
      </w:r>
      <w:r>
        <w:rPr>
          <w:spacing w:val="-10"/>
          <w:sz w:val="20"/>
        </w:rPr>
        <w:t xml:space="preserve"> </w:t>
      </w:r>
      <w:r>
        <w:rPr>
          <w:spacing w:val="-2"/>
          <w:sz w:val="20"/>
        </w:rPr>
        <w:t>z</w:t>
      </w:r>
      <w:r>
        <w:rPr>
          <w:spacing w:val="-11"/>
          <w:sz w:val="20"/>
        </w:rPr>
        <w:t xml:space="preserve"> </w:t>
      </w:r>
      <w:r>
        <w:rPr>
          <w:spacing w:val="-2"/>
          <w:sz w:val="20"/>
        </w:rPr>
        <w:t>istniejącą</w:t>
      </w:r>
      <w:r>
        <w:rPr>
          <w:spacing w:val="-10"/>
          <w:sz w:val="20"/>
        </w:rPr>
        <w:t xml:space="preserve"> </w:t>
      </w:r>
      <w:r>
        <w:rPr>
          <w:spacing w:val="-2"/>
          <w:sz w:val="20"/>
        </w:rPr>
        <w:t>polską</w:t>
      </w:r>
      <w:r>
        <w:rPr>
          <w:spacing w:val="-11"/>
          <w:sz w:val="20"/>
        </w:rPr>
        <w:t xml:space="preserve"> </w:t>
      </w:r>
      <w:r>
        <w:rPr>
          <w:spacing w:val="-2"/>
          <w:sz w:val="20"/>
        </w:rPr>
        <w:t>normą</w:t>
      </w:r>
      <w:r>
        <w:rPr>
          <w:spacing w:val="-10"/>
          <w:sz w:val="20"/>
        </w:rPr>
        <w:t xml:space="preserve"> </w:t>
      </w:r>
      <w:r>
        <w:rPr>
          <w:spacing w:val="-2"/>
          <w:sz w:val="20"/>
        </w:rPr>
        <w:t>a</w:t>
      </w:r>
      <w:r>
        <w:rPr>
          <w:spacing w:val="-10"/>
          <w:sz w:val="20"/>
        </w:rPr>
        <w:t xml:space="preserve"> </w:t>
      </w:r>
      <w:r>
        <w:rPr>
          <w:spacing w:val="-2"/>
          <w:sz w:val="20"/>
        </w:rPr>
        <w:t>producent</w:t>
      </w:r>
      <w:r>
        <w:rPr>
          <w:spacing w:val="-11"/>
          <w:sz w:val="20"/>
        </w:rPr>
        <w:t xml:space="preserve"> </w:t>
      </w:r>
      <w:r>
        <w:rPr>
          <w:spacing w:val="-2"/>
          <w:sz w:val="20"/>
        </w:rPr>
        <w:t>załączył</w:t>
      </w:r>
      <w:r>
        <w:rPr>
          <w:spacing w:val="-10"/>
          <w:sz w:val="20"/>
        </w:rPr>
        <w:t xml:space="preserve"> </w:t>
      </w:r>
      <w:r>
        <w:rPr>
          <w:spacing w:val="-2"/>
          <w:sz w:val="20"/>
        </w:rPr>
        <w:t>deklarację</w:t>
      </w:r>
      <w:r>
        <w:rPr>
          <w:spacing w:val="-10"/>
          <w:sz w:val="20"/>
        </w:rPr>
        <w:t xml:space="preserve"> </w:t>
      </w:r>
      <w:r>
        <w:rPr>
          <w:spacing w:val="-2"/>
          <w:sz w:val="20"/>
        </w:rPr>
        <w:t>zgodności</w:t>
      </w:r>
      <w:r>
        <w:rPr>
          <w:spacing w:val="-11"/>
          <w:sz w:val="20"/>
        </w:rPr>
        <w:t xml:space="preserve"> </w:t>
      </w:r>
      <w:r>
        <w:rPr>
          <w:spacing w:val="-2"/>
          <w:sz w:val="20"/>
        </w:rPr>
        <w:t>z</w:t>
      </w:r>
      <w:r>
        <w:rPr>
          <w:spacing w:val="-9"/>
          <w:sz w:val="20"/>
        </w:rPr>
        <w:t xml:space="preserve"> </w:t>
      </w:r>
      <w:r>
        <w:rPr>
          <w:spacing w:val="-2"/>
          <w:sz w:val="20"/>
        </w:rPr>
        <w:t>tą</w:t>
      </w:r>
      <w:r>
        <w:rPr>
          <w:spacing w:val="-10"/>
          <w:sz w:val="20"/>
        </w:rPr>
        <w:t xml:space="preserve"> </w:t>
      </w:r>
      <w:r>
        <w:rPr>
          <w:spacing w:val="-2"/>
          <w:sz w:val="20"/>
        </w:rPr>
        <w:t>normą</w:t>
      </w:r>
    </w:p>
    <w:p w:rsidR="004959B5" w:rsidRDefault="008336AA" w:rsidP="009E4C6C">
      <w:pPr>
        <w:pStyle w:val="Akapitzlist"/>
        <w:numPr>
          <w:ilvl w:val="0"/>
          <w:numId w:val="76"/>
        </w:numPr>
        <w:tabs>
          <w:tab w:val="left" w:pos="776"/>
        </w:tabs>
        <w:spacing w:before="5" w:line="244" w:lineRule="auto"/>
        <w:ind w:right="785" w:firstLine="0"/>
        <w:rPr>
          <w:sz w:val="20"/>
        </w:rPr>
      </w:pPr>
      <w:r>
        <w:rPr>
          <w:sz w:val="20"/>
        </w:rPr>
        <w:t>w</w:t>
      </w:r>
      <w:r>
        <w:rPr>
          <w:spacing w:val="-3"/>
          <w:sz w:val="20"/>
        </w:rPr>
        <w:t xml:space="preserve"> </w:t>
      </w:r>
      <w:r>
        <w:rPr>
          <w:sz w:val="20"/>
        </w:rPr>
        <w:t>przypadku</w:t>
      </w:r>
      <w:r>
        <w:rPr>
          <w:spacing w:val="-1"/>
          <w:sz w:val="20"/>
        </w:rPr>
        <w:t xml:space="preserve"> </w:t>
      </w:r>
      <w:r>
        <w:rPr>
          <w:sz w:val="20"/>
        </w:rPr>
        <w:t>braku</w:t>
      </w:r>
      <w:r>
        <w:rPr>
          <w:spacing w:val="-1"/>
          <w:sz w:val="20"/>
        </w:rPr>
        <w:t xml:space="preserve"> </w:t>
      </w:r>
      <w:r>
        <w:rPr>
          <w:sz w:val="20"/>
        </w:rPr>
        <w:t>Polskiej Normy</w:t>
      </w:r>
      <w:r>
        <w:rPr>
          <w:spacing w:val="-5"/>
          <w:sz w:val="20"/>
        </w:rPr>
        <w:t xml:space="preserve"> </w:t>
      </w:r>
      <w:r>
        <w:rPr>
          <w:sz w:val="20"/>
        </w:rPr>
        <w:t>lub</w:t>
      </w:r>
      <w:r>
        <w:rPr>
          <w:spacing w:val="-1"/>
          <w:sz w:val="20"/>
        </w:rPr>
        <w:t xml:space="preserve"> </w:t>
      </w:r>
      <w:r>
        <w:rPr>
          <w:sz w:val="20"/>
        </w:rPr>
        <w:t>istotnej różnicy</w:t>
      </w:r>
      <w:r>
        <w:rPr>
          <w:spacing w:val="-5"/>
          <w:sz w:val="20"/>
        </w:rPr>
        <w:t xml:space="preserve"> </w:t>
      </w:r>
      <w:r>
        <w:rPr>
          <w:sz w:val="20"/>
        </w:rPr>
        <w:t>od</w:t>
      </w:r>
      <w:r>
        <w:rPr>
          <w:spacing w:val="-1"/>
          <w:sz w:val="20"/>
        </w:rPr>
        <w:t xml:space="preserve"> </w:t>
      </w:r>
      <w:r>
        <w:rPr>
          <w:sz w:val="20"/>
        </w:rPr>
        <w:t>jej zapisów,</w:t>
      </w:r>
      <w:r>
        <w:rPr>
          <w:spacing w:val="-1"/>
          <w:sz w:val="20"/>
        </w:rPr>
        <w:t xml:space="preserve"> </w:t>
      </w:r>
      <w:r>
        <w:rPr>
          <w:sz w:val="20"/>
        </w:rPr>
        <w:t>to</w:t>
      </w:r>
      <w:r>
        <w:rPr>
          <w:spacing w:val="-1"/>
          <w:sz w:val="20"/>
        </w:rPr>
        <w:t xml:space="preserve"> </w:t>
      </w:r>
      <w:r>
        <w:rPr>
          <w:sz w:val="20"/>
        </w:rPr>
        <w:t>w</w:t>
      </w:r>
      <w:r>
        <w:rPr>
          <w:spacing w:val="-6"/>
          <w:sz w:val="20"/>
        </w:rPr>
        <w:t xml:space="preserve"> </w:t>
      </w:r>
      <w:r>
        <w:rPr>
          <w:sz w:val="20"/>
        </w:rPr>
        <w:t>zgodzie</w:t>
      </w:r>
      <w:r>
        <w:rPr>
          <w:spacing w:val="40"/>
          <w:sz w:val="20"/>
        </w:rPr>
        <w:t xml:space="preserve"> </w:t>
      </w:r>
      <w:r>
        <w:rPr>
          <w:sz w:val="20"/>
        </w:rPr>
        <w:t>z</w:t>
      </w:r>
      <w:r>
        <w:rPr>
          <w:spacing w:val="-2"/>
          <w:sz w:val="20"/>
        </w:rPr>
        <w:t xml:space="preserve"> </w:t>
      </w:r>
      <w:r>
        <w:rPr>
          <w:sz w:val="20"/>
        </w:rPr>
        <w:t>uzyskaną</w:t>
      </w:r>
      <w:r>
        <w:rPr>
          <w:spacing w:val="-2"/>
          <w:sz w:val="20"/>
        </w:rPr>
        <w:t xml:space="preserve"> </w:t>
      </w:r>
      <w:r>
        <w:rPr>
          <w:sz w:val="20"/>
        </w:rPr>
        <w:t>aprobata techniczną,</w:t>
      </w:r>
      <w:r>
        <w:rPr>
          <w:spacing w:val="-3"/>
          <w:sz w:val="20"/>
        </w:rPr>
        <w:t xml:space="preserve"> </w:t>
      </w:r>
      <w:r>
        <w:rPr>
          <w:sz w:val="20"/>
        </w:rPr>
        <w:t>a</w:t>
      </w:r>
      <w:r>
        <w:rPr>
          <w:spacing w:val="-3"/>
          <w:sz w:val="20"/>
        </w:rPr>
        <w:t xml:space="preserve"> </w:t>
      </w:r>
      <w:r>
        <w:rPr>
          <w:sz w:val="20"/>
        </w:rPr>
        <w:t>producent</w:t>
      </w:r>
      <w:r>
        <w:rPr>
          <w:spacing w:val="-4"/>
          <w:sz w:val="20"/>
        </w:rPr>
        <w:t xml:space="preserve"> </w:t>
      </w:r>
      <w:r>
        <w:rPr>
          <w:sz w:val="20"/>
        </w:rPr>
        <w:t>załączył</w:t>
      </w:r>
      <w:r>
        <w:rPr>
          <w:spacing w:val="-4"/>
          <w:sz w:val="20"/>
        </w:rPr>
        <w:t xml:space="preserve"> </w:t>
      </w:r>
      <w:r>
        <w:rPr>
          <w:sz w:val="20"/>
        </w:rPr>
        <w:t>deklarację</w:t>
      </w:r>
      <w:r>
        <w:rPr>
          <w:spacing w:val="-3"/>
          <w:sz w:val="20"/>
        </w:rPr>
        <w:t xml:space="preserve"> </w:t>
      </w:r>
      <w:r>
        <w:rPr>
          <w:sz w:val="20"/>
        </w:rPr>
        <w:t>zgodności</w:t>
      </w:r>
      <w:r>
        <w:rPr>
          <w:spacing w:val="-4"/>
          <w:sz w:val="20"/>
        </w:rPr>
        <w:t xml:space="preserve"> </w:t>
      </w:r>
      <w:r>
        <w:rPr>
          <w:sz w:val="20"/>
        </w:rPr>
        <w:t>z</w:t>
      </w:r>
      <w:r>
        <w:rPr>
          <w:spacing w:val="-3"/>
          <w:sz w:val="20"/>
        </w:rPr>
        <w:t xml:space="preserve"> </w:t>
      </w:r>
      <w:r>
        <w:rPr>
          <w:sz w:val="20"/>
        </w:rPr>
        <w:t>tą</w:t>
      </w:r>
      <w:r>
        <w:rPr>
          <w:spacing w:val="-3"/>
          <w:sz w:val="20"/>
        </w:rPr>
        <w:t xml:space="preserve"> </w:t>
      </w:r>
      <w:r>
        <w:rPr>
          <w:sz w:val="20"/>
        </w:rPr>
        <w:t>aprobatą</w:t>
      </w:r>
    </w:p>
    <w:p w:rsidR="004959B5" w:rsidRDefault="008336AA" w:rsidP="009E4C6C">
      <w:pPr>
        <w:pStyle w:val="Akapitzlist"/>
        <w:numPr>
          <w:ilvl w:val="0"/>
          <w:numId w:val="76"/>
        </w:numPr>
        <w:tabs>
          <w:tab w:val="left" w:pos="802"/>
        </w:tabs>
        <w:spacing w:before="1" w:line="244" w:lineRule="auto"/>
        <w:ind w:right="785" w:firstLine="0"/>
        <w:rPr>
          <w:sz w:val="20"/>
        </w:rPr>
      </w:pPr>
      <w:r>
        <w:rPr>
          <w:sz w:val="20"/>
        </w:rPr>
        <w:t>posiada</w:t>
      </w:r>
      <w:r>
        <w:rPr>
          <w:spacing w:val="22"/>
          <w:sz w:val="20"/>
        </w:rPr>
        <w:t xml:space="preserve"> </w:t>
      </w:r>
      <w:r>
        <w:rPr>
          <w:sz w:val="20"/>
        </w:rPr>
        <w:t>znak</w:t>
      </w:r>
      <w:r>
        <w:rPr>
          <w:spacing w:val="22"/>
          <w:sz w:val="20"/>
        </w:rPr>
        <w:t xml:space="preserve"> </w:t>
      </w:r>
      <w:r>
        <w:rPr>
          <w:sz w:val="20"/>
        </w:rPr>
        <w:t>budowlany</w:t>
      </w:r>
      <w:r>
        <w:rPr>
          <w:spacing w:val="19"/>
          <w:sz w:val="20"/>
        </w:rPr>
        <w:t xml:space="preserve"> </w:t>
      </w:r>
      <w:r>
        <w:rPr>
          <w:sz w:val="20"/>
        </w:rPr>
        <w:t>świadczący</w:t>
      </w:r>
      <w:r>
        <w:rPr>
          <w:spacing w:val="19"/>
          <w:sz w:val="20"/>
        </w:rPr>
        <w:t xml:space="preserve"> </w:t>
      </w:r>
      <w:r>
        <w:rPr>
          <w:sz w:val="20"/>
        </w:rPr>
        <w:t>o</w:t>
      </w:r>
      <w:r>
        <w:rPr>
          <w:spacing w:val="23"/>
          <w:sz w:val="20"/>
        </w:rPr>
        <w:t xml:space="preserve"> </w:t>
      </w:r>
      <w:r>
        <w:rPr>
          <w:sz w:val="20"/>
        </w:rPr>
        <w:t>zgodności</w:t>
      </w:r>
      <w:r>
        <w:rPr>
          <w:spacing w:val="20"/>
          <w:sz w:val="20"/>
        </w:rPr>
        <w:t xml:space="preserve"> </w:t>
      </w:r>
      <w:r>
        <w:rPr>
          <w:sz w:val="20"/>
        </w:rPr>
        <w:t>z</w:t>
      </w:r>
      <w:r>
        <w:rPr>
          <w:spacing w:val="21"/>
          <w:sz w:val="20"/>
        </w:rPr>
        <w:t xml:space="preserve"> </w:t>
      </w:r>
      <w:r>
        <w:rPr>
          <w:sz w:val="20"/>
        </w:rPr>
        <w:t>Polską</w:t>
      </w:r>
      <w:r>
        <w:rPr>
          <w:spacing w:val="21"/>
          <w:sz w:val="20"/>
        </w:rPr>
        <w:t xml:space="preserve"> </w:t>
      </w:r>
      <w:r>
        <w:rPr>
          <w:sz w:val="20"/>
        </w:rPr>
        <w:t>Normą</w:t>
      </w:r>
      <w:r>
        <w:rPr>
          <w:spacing w:val="21"/>
          <w:sz w:val="20"/>
        </w:rPr>
        <w:t xml:space="preserve"> </w:t>
      </w:r>
      <w:r>
        <w:rPr>
          <w:sz w:val="20"/>
        </w:rPr>
        <w:t>wyrobu</w:t>
      </w:r>
      <w:r>
        <w:rPr>
          <w:spacing w:val="19"/>
          <w:sz w:val="20"/>
        </w:rPr>
        <w:t xml:space="preserve"> </w:t>
      </w:r>
      <w:r>
        <w:rPr>
          <w:sz w:val="20"/>
        </w:rPr>
        <w:t>albo</w:t>
      </w:r>
      <w:r>
        <w:rPr>
          <w:spacing w:val="22"/>
          <w:sz w:val="20"/>
        </w:rPr>
        <w:t xml:space="preserve"> </w:t>
      </w:r>
      <w:r>
        <w:rPr>
          <w:sz w:val="20"/>
        </w:rPr>
        <w:t>aprobatą</w:t>
      </w:r>
      <w:r>
        <w:rPr>
          <w:spacing w:val="21"/>
          <w:sz w:val="20"/>
        </w:rPr>
        <w:t xml:space="preserve"> </w:t>
      </w:r>
      <w:r>
        <w:rPr>
          <w:sz w:val="20"/>
        </w:rPr>
        <w:t>techniczną,</w:t>
      </w:r>
      <w:r>
        <w:rPr>
          <w:spacing w:val="21"/>
          <w:sz w:val="20"/>
        </w:rPr>
        <w:t xml:space="preserve"> </w:t>
      </w:r>
      <w:r>
        <w:rPr>
          <w:sz w:val="20"/>
        </w:rPr>
        <w:t>a producent</w:t>
      </w:r>
      <w:r>
        <w:rPr>
          <w:spacing w:val="-1"/>
          <w:sz w:val="20"/>
        </w:rPr>
        <w:t xml:space="preserve"> </w:t>
      </w:r>
      <w:r>
        <w:rPr>
          <w:sz w:val="20"/>
        </w:rPr>
        <w:t>załączył</w:t>
      </w:r>
      <w:r>
        <w:rPr>
          <w:spacing w:val="-1"/>
          <w:sz w:val="20"/>
        </w:rPr>
        <w:t xml:space="preserve"> </w:t>
      </w:r>
      <w:r>
        <w:rPr>
          <w:sz w:val="20"/>
        </w:rPr>
        <w:t>odpowiednią informację o wyrobie</w:t>
      </w:r>
    </w:p>
    <w:p w:rsidR="004959B5" w:rsidRDefault="008336AA" w:rsidP="009E4C6C">
      <w:pPr>
        <w:pStyle w:val="Akapitzlist"/>
        <w:numPr>
          <w:ilvl w:val="2"/>
          <w:numId w:val="77"/>
        </w:numPr>
        <w:tabs>
          <w:tab w:val="left" w:pos="874"/>
        </w:tabs>
        <w:spacing w:before="2" w:line="244" w:lineRule="auto"/>
        <w:ind w:left="645" w:right="785" w:firstLine="0"/>
        <w:rPr>
          <w:sz w:val="20"/>
        </w:rPr>
      </w:pPr>
      <w:r>
        <w:rPr>
          <w:sz w:val="20"/>
        </w:rPr>
        <w:t>wyrób</w:t>
      </w:r>
      <w:r>
        <w:rPr>
          <w:spacing w:val="-10"/>
          <w:sz w:val="20"/>
        </w:rPr>
        <w:t xml:space="preserve"> </w:t>
      </w:r>
      <w:r>
        <w:rPr>
          <w:sz w:val="20"/>
        </w:rPr>
        <w:t>został</w:t>
      </w:r>
      <w:r>
        <w:rPr>
          <w:spacing w:val="-9"/>
          <w:sz w:val="20"/>
        </w:rPr>
        <w:t xml:space="preserve"> </w:t>
      </w:r>
      <w:r>
        <w:rPr>
          <w:sz w:val="20"/>
        </w:rPr>
        <w:t>wyprodukowany</w:t>
      </w:r>
      <w:r>
        <w:rPr>
          <w:spacing w:val="-13"/>
          <w:sz w:val="20"/>
        </w:rPr>
        <w:t xml:space="preserve"> </w:t>
      </w:r>
      <w:r>
        <w:rPr>
          <w:sz w:val="20"/>
        </w:rPr>
        <w:t>poza</w:t>
      </w:r>
      <w:r>
        <w:rPr>
          <w:spacing w:val="-9"/>
          <w:sz w:val="20"/>
        </w:rPr>
        <w:t xml:space="preserve"> </w:t>
      </w:r>
      <w:r>
        <w:rPr>
          <w:sz w:val="20"/>
        </w:rPr>
        <w:t>terytorium</w:t>
      </w:r>
      <w:r>
        <w:rPr>
          <w:spacing w:val="-13"/>
          <w:sz w:val="20"/>
        </w:rPr>
        <w:t xml:space="preserve"> </w:t>
      </w:r>
      <w:r>
        <w:rPr>
          <w:sz w:val="20"/>
        </w:rPr>
        <w:t>Polski,</w:t>
      </w:r>
      <w:r>
        <w:rPr>
          <w:spacing w:val="-11"/>
          <w:sz w:val="20"/>
        </w:rPr>
        <w:t xml:space="preserve"> </w:t>
      </w:r>
      <w:r>
        <w:rPr>
          <w:sz w:val="20"/>
        </w:rPr>
        <w:t>ale</w:t>
      </w:r>
      <w:r>
        <w:rPr>
          <w:spacing w:val="-11"/>
          <w:sz w:val="20"/>
        </w:rPr>
        <w:t xml:space="preserve"> </w:t>
      </w:r>
      <w:r>
        <w:rPr>
          <w:sz w:val="20"/>
        </w:rPr>
        <w:t>udzielono</w:t>
      </w:r>
      <w:r>
        <w:rPr>
          <w:spacing w:val="-10"/>
          <w:sz w:val="20"/>
        </w:rPr>
        <w:t xml:space="preserve"> </w:t>
      </w:r>
      <w:r>
        <w:rPr>
          <w:sz w:val="20"/>
        </w:rPr>
        <w:t>mu</w:t>
      </w:r>
      <w:r>
        <w:rPr>
          <w:spacing w:val="-12"/>
          <w:sz w:val="20"/>
        </w:rPr>
        <w:t xml:space="preserve"> </w:t>
      </w:r>
      <w:r>
        <w:rPr>
          <w:sz w:val="20"/>
        </w:rPr>
        <w:t>aprobaty</w:t>
      </w:r>
      <w:r>
        <w:rPr>
          <w:spacing w:val="-13"/>
          <w:sz w:val="20"/>
        </w:rPr>
        <w:t xml:space="preserve"> </w:t>
      </w:r>
      <w:r>
        <w:rPr>
          <w:sz w:val="20"/>
        </w:rPr>
        <w:t>technicznej,</w:t>
      </w:r>
      <w:r>
        <w:rPr>
          <w:spacing w:val="-11"/>
          <w:sz w:val="20"/>
        </w:rPr>
        <w:t xml:space="preserve"> </w:t>
      </w:r>
      <w:r>
        <w:rPr>
          <w:sz w:val="20"/>
        </w:rPr>
        <w:t>a</w:t>
      </w:r>
      <w:r>
        <w:rPr>
          <w:spacing w:val="-11"/>
          <w:sz w:val="20"/>
        </w:rPr>
        <w:t xml:space="preserve"> </w:t>
      </w:r>
      <w:r>
        <w:rPr>
          <w:sz w:val="20"/>
        </w:rPr>
        <w:t>producent załączył do wyrobu</w:t>
      </w:r>
      <w:r>
        <w:rPr>
          <w:spacing w:val="-1"/>
          <w:sz w:val="20"/>
        </w:rPr>
        <w:t xml:space="preserve"> </w:t>
      </w:r>
      <w:r>
        <w:rPr>
          <w:sz w:val="20"/>
        </w:rPr>
        <w:t>deklarację zgodności z tą aprobatą</w:t>
      </w:r>
    </w:p>
    <w:p w:rsidR="004959B5" w:rsidRDefault="008336AA" w:rsidP="009E4C6C">
      <w:pPr>
        <w:pStyle w:val="Akapitzlist"/>
        <w:numPr>
          <w:ilvl w:val="2"/>
          <w:numId w:val="77"/>
        </w:numPr>
        <w:tabs>
          <w:tab w:val="left" w:pos="855"/>
        </w:tabs>
        <w:spacing w:before="1" w:line="244" w:lineRule="auto"/>
        <w:ind w:left="645" w:right="785" w:firstLine="0"/>
        <w:rPr>
          <w:sz w:val="20"/>
        </w:rPr>
      </w:pPr>
      <w:r>
        <w:rPr>
          <w:spacing w:val="-2"/>
          <w:sz w:val="20"/>
        </w:rPr>
        <w:t>jest</w:t>
      </w:r>
      <w:r>
        <w:rPr>
          <w:spacing w:val="-3"/>
          <w:sz w:val="20"/>
        </w:rPr>
        <w:t xml:space="preserve"> </w:t>
      </w:r>
      <w:r>
        <w:rPr>
          <w:spacing w:val="-2"/>
          <w:sz w:val="20"/>
        </w:rPr>
        <w:t>to</w:t>
      </w:r>
      <w:r>
        <w:rPr>
          <w:spacing w:val="-3"/>
          <w:sz w:val="20"/>
        </w:rPr>
        <w:t xml:space="preserve"> </w:t>
      </w:r>
      <w:r>
        <w:rPr>
          <w:spacing w:val="-2"/>
          <w:sz w:val="20"/>
        </w:rPr>
        <w:t>wyrób</w:t>
      </w:r>
      <w:r>
        <w:rPr>
          <w:spacing w:val="-3"/>
          <w:sz w:val="20"/>
        </w:rPr>
        <w:t xml:space="preserve"> </w:t>
      </w:r>
      <w:r>
        <w:rPr>
          <w:spacing w:val="-2"/>
          <w:sz w:val="20"/>
        </w:rPr>
        <w:t>umieszczony</w:t>
      </w:r>
      <w:r>
        <w:rPr>
          <w:spacing w:val="-7"/>
          <w:sz w:val="20"/>
        </w:rPr>
        <w:t xml:space="preserve"> </w:t>
      </w:r>
      <w:r>
        <w:rPr>
          <w:spacing w:val="-2"/>
          <w:sz w:val="20"/>
        </w:rPr>
        <w:t>w</w:t>
      </w:r>
      <w:r>
        <w:rPr>
          <w:spacing w:val="-8"/>
          <w:sz w:val="20"/>
        </w:rPr>
        <w:t xml:space="preserve"> </w:t>
      </w:r>
      <w:r>
        <w:rPr>
          <w:spacing w:val="-2"/>
          <w:sz w:val="20"/>
        </w:rPr>
        <w:t>odpowiednim</w:t>
      </w:r>
      <w:r>
        <w:rPr>
          <w:spacing w:val="-7"/>
          <w:sz w:val="20"/>
        </w:rPr>
        <w:t xml:space="preserve"> </w:t>
      </w:r>
      <w:r>
        <w:rPr>
          <w:spacing w:val="-2"/>
          <w:sz w:val="20"/>
        </w:rPr>
        <w:t>wykazie</w:t>
      </w:r>
      <w:r>
        <w:rPr>
          <w:spacing w:val="-3"/>
          <w:sz w:val="20"/>
        </w:rPr>
        <w:t xml:space="preserve"> </w:t>
      </w:r>
      <w:r>
        <w:rPr>
          <w:spacing w:val="-2"/>
          <w:sz w:val="20"/>
        </w:rPr>
        <w:t>wyrobów</w:t>
      </w:r>
      <w:r>
        <w:rPr>
          <w:spacing w:val="-9"/>
          <w:sz w:val="20"/>
        </w:rPr>
        <w:t xml:space="preserve"> </w:t>
      </w:r>
      <w:r>
        <w:rPr>
          <w:spacing w:val="-2"/>
          <w:sz w:val="20"/>
        </w:rPr>
        <w:t>mających</w:t>
      </w:r>
      <w:r>
        <w:rPr>
          <w:spacing w:val="-7"/>
          <w:sz w:val="20"/>
        </w:rPr>
        <w:t xml:space="preserve"> </w:t>
      </w:r>
      <w:r>
        <w:rPr>
          <w:spacing w:val="-2"/>
          <w:sz w:val="20"/>
        </w:rPr>
        <w:t>niewielkie</w:t>
      </w:r>
      <w:r>
        <w:rPr>
          <w:spacing w:val="-5"/>
          <w:sz w:val="20"/>
        </w:rPr>
        <w:t xml:space="preserve"> </w:t>
      </w:r>
      <w:r>
        <w:rPr>
          <w:spacing w:val="-2"/>
          <w:sz w:val="20"/>
        </w:rPr>
        <w:t>znaczenie</w:t>
      </w:r>
      <w:r>
        <w:rPr>
          <w:spacing w:val="-5"/>
          <w:sz w:val="20"/>
        </w:rPr>
        <w:t xml:space="preserve"> </w:t>
      </w:r>
      <w:r>
        <w:rPr>
          <w:spacing w:val="-2"/>
          <w:sz w:val="20"/>
        </w:rPr>
        <w:t>dla</w:t>
      </w:r>
      <w:r>
        <w:rPr>
          <w:spacing w:val="-5"/>
          <w:sz w:val="20"/>
        </w:rPr>
        <w:t xml:space="preserve"> </w:t>
      </w:r>
      <w:r>
        <w:rPr>
          <w:spacing w:val="-2"/>
          <w:sz w:val="20"/>
        </w:rPr>
        <w:t>zdrowia</w:t>
      </w:r>
      <w:r>
        <w:rPr>
          <w:spacing w:val="-5"/>
          <w:sz w:val="20"/>
        </w:rPr>
        <w:t xml:space="preserve"> </w:t>
      </w:r>
      <w:r>
        <w:rPr>
          <w:spacing w:val="-2"/>
          <w:sz w:val="20"/>
        </w:rPr>
        <w:t>i bezpieczeństwa, dla których producent wydał deklarację zgodności z uznanymi regułami sztuki budowlanej</w:t>
      </w:r>
    </w:p>
    <w:p w:rsidR="004959B5" w:rsidRDefault="008336AA" w:rsidP="009E4C6C">
      <w:pPr>
        <w:pStyle w:val="Akapitzlist"/>
        <w:numPr>
          <w:ilvl w:val="2"/>
          <w:numId w:val="84"/>
        </w:numPr>
        <w:tabs>
          <w:tab w:val="left" w:pos="471"/>
        </w:tabs>
        <w:spacing w:before="1" w:line="244" w:lineRule="auto"/>
        <w:ind w:left="218" w:right="785" w:firstLine="0"/>
        <w:jc w:val="both"/>
        <w:rPr>
          <w:sz w:val="20"/>
        </w:rPr>
      </w:pPr>
      <w:r>
        <w:rPr>
          <w:sz w:val="20"/>
        </w:rPr>
        <w:t>Jednostkowego, w</w:t>
      </w:r>
      <w:r>
        <w:rPr>
          <w:spacing w:val="-1"/>
          <w:sz w:val="20"/>
        </w:rPr>
        <w:t xml:space="preserve"> </w:t>
      </w:r>
      <w:r>
        <w:rPr>
          <w:sz w:val="20"/>
        </w:rPr>
        <w:t>danym obiekcie budowlanym wyrobu wytworzonego według indywidualnej dokumentacji technicznej, dla którego producent wydał specjalne oświadczenie</w:t>
      </w:r>
      <w:r>
        <w:rPr>
          <w:spacing w:val="80"/>
          <w:sz w:val="20"/>
        </w:rPr>
        <w:t xml:space="preserve"> </w:t>
      </w:r>
      <w:r>
        <w:rPr>
          <w:sz w:val="20"/>
        </w:rPr>
        <w:t xml:space="preserve">o zgodności wyrobu z tą dokumentacją oraz </w:t>
      </w:r>
      <w:r>
        <w:rPr>
          <w:spacing w:val="-2"/>
          <w:sz w:val="20"/>
        </w:rPr>
        <w:t>przepisami.</w:t>
      </w:r>
    </w:p>
    <w:p w:rsidR="004959B5" w:rsidRDefault="008336AA">
      <w:pPr>
        <w:pStyle w:val="Tekstpodstawowy"/>
        <w:spacing w:before="2" w:line="244" w:lineRule="auto"/>
        <w:ind w:left="218" w:right="784"/>
        <w:jc w:val="both"/>
      </w:pPr>
      <w:r>
        <w:t>Wyrób budowlany, który posiada oznakowanie CE lub znak budowlany, albo posiada deklaracje zgodności, nie może być modyfikowany bez utraty ważności dokumentów dopuszczających do wbudowania. W przypadku zastosowania</w:t>
      </w:r>
      <w:r>
        <w:rPr>
          <w:spacing w:val="-13"/>
        </w:rPr>
        <w:t xml:space="preserve"> </w:t>
      </w:r>
      <w:r>
        <w:t>modyfikacji</w:t>
      </w:r>
      <w:r>
        <w:rPr>
          <w:spacing w:val="-12"/>
        </w:rPr>
        <w:t xml:space="preserve"> </w:t>
      </w:r>
      <w:r>
        <w:t>należy</w:t>
      </w:r>
      <w:r>
        <w:rPr>
          <w:spacing w:val="-13"/>
        </w:rPr>
        <w:t xml:space="preserve"> </w:t>
      </w:r>
      <w:r>
        <w:t>uzyskać</w:t>
      </w:r>
      <w:r>
        <w:rPr>
          <w:spacing w:val="-12"/>
        </w:rPr>
        <w:t xml:space="preserve"> </w:t>
      </w:r>
      <w:r>
        <w:t>aprobatę</w:t>
      </w:r>
      <w:r>
        <w:rPr>
          <w:spacing w:val="-12"/>
        </w:rPr>
        <w:t xml:space="preserve"> </w:t>
      </w:r>
      <w:r>
        <w:t>techniczną</w:t>
      </w:r>
      <w:r>
        <w:rPr>
          <w:spacing w:val="-11"/>
        </w:rPr>
        <w:t xml:space="preserve"> </w:t>
      </w:r>
      <w:r>
        <w:t>dla</w:t>
      </w:r>
      <w:r>
        <w:rPr>
          <w:spacing w:val="-12"/>
        </w:rPr>
        <w:t xml:space="preserve"> </w:t>
      </w:r>
      <w:r>
        <w:t>takiego</w:t>
      </w:r>
      <w:r>
        <w:rPr>
          <w:spacing w:val="-12"/>
        </w:rPr>
        <w:t xml:space="preserve"> </w:t>
      </w:r>
      <w:r>
        <w:t>wyrobu.</w:t>
      </w:r>
    </w:p>
    <w:p w:rsidR="004959B5" w:rsidRDefault="008336AA">
      <w:pPr>
        <w:pStyle w:val="Tekstpodstawowy"/>
        <w:spacing w:before="2" w:line="244" w:lineRule="auto"/>
        <w:ind w:left="218" w:right="785"/>
        <w:jc w:val="both"/>
      </w:pPr>
      <w:r>
        <w:t>W</w:t>
      </w:r>
      <w:r>
        <w:rPr>
          <w:spacing w:val="-5"/>
        </w:rPr>
        <w:t xml:space="preserve"> </w:t>
      </w:r>
      <w:r>
        <w:t>przypadku</w:t>
      </w:r>
      <w:r>
        <w:rPr>
          <w:spacing w:val="-7"/>
        </w:rPr>
        <w:t xml:space="preserve"> </w:t>
      </w:r>
      <w:r>
        <w:t>materiałów,</w:t>
      </w:r>
      <w:r>
        <w:rPr>
          <w:spacing w:val="-6"/>
        </w:rPr>
        <w:t xml:space="preserve"> </w:t>
      </w:r>
      <w:r>
        <w:t>dla</w:t>
      </w:r>
      <w:r>
        <w:rPr>
          <w:spacing w:val="-8"/>
        </w:rPr>
        <w:t xml:space="preserve"> </w:t>
      </w:r>
      <w:r>
        <w:t>których</w:t>
      </w:r>
      <w:r>
        <w:rPr>
          <w:spacing w:val="-9"/>
        </w:rPr>
        <w:t xml:space="preserve"> </w:t>
      </w:r>
      <w:r>
        <w:t>w/w</w:t>
      </w:r>
      <w:r>
        <w:rPr>
          <w:spacing w:val="-11"/>
        </w:rPr>
        <w:t xml:space="preserve"> </w:t>
      </w:r>
      <w:r>
        <w:t>dokumenty</w:t>
      </w:r>
      <w:r>
        <w:rPr>
          <w:spacing w:val="-11"/>
        </w:rPr>
        <w:t xml:space="preserve"> </w:t>
      </w:r>
      <w:r>
        <w:t>są</w:t>
      </w:r>
      <w:r>
        <w:rPr>
          <w:spacing w:val="-8"/>
        </w:rPr>
        <w:t xml:space="preserve"> </w:t>
      </w:r>
      <w:r>
        <w:t>wymagane</w:t>
      </w:r>
      <w:r>
        <w:rPr>
          <w:spacing w:val="-8"/>
        </w:rPr>
        <w:t xml:space="preserve"> </w:t>
      </w:r>
      <w:r>
        <w:t>przez</w:t>
      </w:r>
      <w:r>
        <w:rPr>
          <w:spacing w:val="-8"/>
        </w:rPr>
        <w:t xml:space="preserve"> </w:t>
      </w:r>
      <w:r>
        <w:t>ST,</w:t>
      </w:r>
      <w:r>
        <w:rPr>
          <w:spacing w:val="-8"/>
        </w:rPr>
        <w:t xml:space="preserve"> </w:t>
      </w:r>
      <w:r>
        <w:t>każda</w:t>
      </w:r>
      <w:r>
        <w:rPr>
          <w:spacing w:val="-8"/>
        </w:rPr>
        <w:t xml:space="preserve"> </w:t>
      </w:r>
      <w:r>
        <w:t>partia</w:t>
      </w:r>
      <w:r>
        <w:rPr>
          <w:spacing w:val="-8"/>
        </w:rPr>
        <w:t xml:space="preserve"> </w:t>
      </w:r>
      <w:r>
        <w:t>dostarczona</w:t>
      </w:r>
      <w:r>
        <w:rPr>
          <w:spacing w:val="-8"/>
        </w:rPr>
        <w:t xml:space="preserve"> </w:t>
      </w:r>
      <w:r>
        <w:t>do</w:t>
      </w:r>
      <w:r>
        <w:rPr>
          <w:spacing w:val="-7"/>
        </w:rPr>
        <w:t xml:space="preserve"> </w:t>
      </w:r>
      <w:r>
        <w:t>Robót będzie</w:t>
      </w:r>
      <w:r>
        <w:rPr>
          <w:spacing w:val="-6"/>
        </w:rPr>
        <w:t xml:space="preserve"> </w:t>
      </w:r>
      <w:r>
        <w:t>posiadać</w:t>
      </w:r>
      <w:r>
        <w:rPr>
          <w:spacing w:val="-6"/>
        </w:rPr>
        <w:t xml:space="preserve"> </w:t>
      </w:r>
      <w:r>
        <w:t>te</w:t>
      </w:r>
      <w:r>
        <w:rPr>
          <w:spacing w:val="-6"/>
        </w:rPr>
        <w:t xml:space="preserve"> </w:t>
      </w:r>
      <w:r>
        <w:t>dokumenty,</w:t>
      </w:r>
      <w:r>
        <w:rPr>
          <w:spacing w:val="-6"/>
        </w:rPr>
        <w:t xml:space="preserve"> </w:t>
      </w:r>
      <w:r>
        <w:t>określające</w:t>
      </w:r>
      <w:r>
        <w:rPr>
          <w:spacing w:val="-6"/>
        </w:rPr>
        <w:t xml:space="preserve"> </w:t>
      </w:r>
      <w:r>
        <w:t>w</w:t>
      </w:r>
      <w:r>
        <w:rPr>
          <w:spacing w:val="-11"/>
        </w:rPr>
        <w:t xml:space="preserve"> </w:t>
      </w:r>
      <w:r>
        <w:t>sposób</w:t>
      </w:r>
      <w:r>
        <w:rPr>
          <w:spacing w:val="-6"/>
        </w:rPr>
        <w:t xml:space="preserve"> </w:t>
      </w:r>
      <w:r>
        <w:t>jednoznaczny</w:t>
      </w:r>
      <w:r>
        <w:rPr>
          <w:spacing w:val="-10"/>
        </w:rPr>
        <w:t xml:space="preserve"> </w:t>
      </w:r>
      <w:r>
        <w:t>jej</w:t>
      </w:r>
      <w:r>
        <w:rPr>
          <w:spacing w:val="-5"/>
        </w:rPr>
        <w:t xml:space="preserve"> </w:t>
      </w:r>
      <w:r>
        <w:t>cechy.</w:t>
      </w:r>
    </w:p>
    <w:p w:rsidR="004959B5" w:rsidRDefault="008336AA">
      <w:pPr>
        <w:pStyle w:val="Tekstpodstawowy"/>
        <w:spacing w:before="1" w:line="244" w:lineRule="auto"/>
        <w:ind w:left="218" w:right="785"/>
        <w:jc w:val="both"/>
      </w:pPr>
      <w:r>
        <w:t xml:space="preserve">Produkty przemysłowe muszą posiadać w/w dokumenty wydane przez producenta, a w razie potrzeby poparte wynikami badań wykonanych przez niego. Kopie wyników tych badań będą dostarczone przez Wykonawcę </w:t>
      </w:r>
      <w:r>
        <w:rPr>
          <w:spacing w:val="-2"/>
        </w:rPr>
        <w:t>Inspektorowi.</w:t>
      </w:r>
    </w:p>
    <w:p w:rsidR="004959B5" w:rsidRDefault="008336AA">
      <w:pPr>
        <w:pStyle w:val="Tekstpodstawowy"/>
        <w:spacing w:before="2"/>
        <w:ind w:left="218"/>
        <w:jc w:val="both"/>
      </w:pPr>
      <w:r>
        <w:rPr>
          <w:w w:val="95"/>
        </w:rPr>
        <w:t>Jakiekolwiek</w:t>
      </w:r>
      <w:r>
        <w:rPr>
          <w:spacing w:val="-1"/>
        </w:rPr>
        <w:t xml:space="preserve"> </w:t>
      </w:r>
      <w:r>
        <w:rPr>
          <w:w w:val="95"/>
        </w:rPr>
        <w:t>materiały,</w:t>
      </w:r>
      <w:r>
        <w:rPr>
          <w:spacing w:val="1"/>
        </w:rPr>
        <w:t xml:space="preserve"> </w:t>
      </w:r>
      <w:r>
        <w:rPr>
          <w:w w:val="95"/>
        </w:rPr>
        <w:t>które</w:t>
      </w:r>
      <w:r>
        <w:rPr>
          <w:spacing w:val="1"/>
        </w:rPr>
        <w:t xml:space="preserve"> </w:t>
      </w:r>
      <w:r>
        <w:rPr>
          <w:w w:val="95"/>
        </w:rPr>
        <w:t>nie</w:t>
      </w:r>
      <w:r>
        <w:rPr>
          <w:spacing w:val="2"/>
        </w:rPr>
        <w:t xml:space="preserve"> </w:t>
      </w:r>
      <w:r>
        <w:rPr>
          <w:w w:val="95"/>
        </w:rPr>
        <w:t>spełniają</w:t>
      </w:r>
      <w:r>
        <w:rPr>
          <w:spacing w:val="1"/>
        </w:rPr>
        <w:t xml:space="preserve"> </w:t>
      </w:r>
      <w:r>
        <w:rPr>
          <w:w w:val="95"/>
        </w:rPr>
        <w:t>tych</w:t>
      </w:r>
      <w:r>
        <w:rPr>
          <w:spacing w:val="-1"/>
        </w:rPr>
        <w:t xml:space="preserve"> </w:t>
      </w:r>
      <w:r>
        <w:rPr>
          <w:w w:val="95"/>
        </w:rPr>
        <w:t>wymagań</w:t>
      </w:r>
      <w:r>
        <w:rPr>
          <w:spacing w:val="-1"/>
        </w:rPr>
        <w:t xml:space="preserve"> </w:t>
      </w:r>
      <w:r>
        <w:rPr>
          <w:w w:val="95"/>
        </w:rPr>
        <w:t>będą</w:t>
      </w:r>
      <w:r>
        <w:rPr>
          <w:spacing w:val="2"/>
        </w:rPr>
        <w:t xml:space="preserve"> </w:t>
      </w:r>
      <w:r>
        <w:rPr>
          <w:spacing w:val="-2"/>
          <w:w w:val="95"/>
        </w:rPr>
        <w:t>odrzucone.</w:t>
      </w:r>
    </w:p>
    <w:p w:rsidR="004959B5" w:rsidRDefault="004959B5">
      <w:pPr>
        <w:pStyle w:val="Tekstpodstawowy"/>
        <w:spacing w:before="1"/>
        <w:rPr>
          <w:sz w:val="21"/>
        </w:rPr>
      </w:pPr>
    </w:p>
    <w:p w:rsidR="004959B5" w:rsidRDefault="008336AA">
      <w:pPr>
        <w:pStyle w:val="Nagwek4"/>
        <w:ind w:left="218" w:firstLine="0"/>
      </w:pPr>
      <w:r>
        <w:rPr>
          <w:w w:val="95"/>
        </w:rPr>
        <w:t>6.8.</w:t>
      </w:r>
      <w:r>
        <w:rPr>
          <w:spacing w:val="4"/>
        </w:rPr>
        <w:t xml:space="preserve"> </w:t>
      </w:r>
      <w:r>
        <w:rPr>
          <w:w w:val="95"/>
        </w:rPr>
        <w:t>Dokumenty</w:t>
      </w:r>
      <w:r>
        <w:rPr>
          <w:spacing w:val="5"/>
        </w:rPr>
        <w:t xml:space="preserve"> </w:t>
      </w:r>
      <w:r>
        <w:rPr>
          <w:spacing w:val="-2"/>
          <w:w w:val="95"/>
        </w:rPr>
        <w:t>budowy</w:t>
      </w:r>
    </w:p>
    <w:p w:rsidR="004959B5" w:rsidRDefault="004959B5">
      <w:pPr>
        <w:pStyle w:val="Tekstpodstawowy"/>
        <w:spacing w:before="8"/>
        <w:rPr>
          <w:b/>
        </w:rPr>
      </w:pPr>
    </w:p>
    <w:p w:rsidR="004959B5" w:rsidRDefault="008336AA" w:rsidP="009E4C6C">
      <w:pPr>
        <w:pStyle w:val="Akapitzlist"/>
        <w:numPr>
          <w:ilvl w:val="0"/>
          <w:numId w:val="75"/>
        </w:numPr>
        <w:tabs>
          <w:tab w:val="left" w:pos="495"/>
        </w:tabs>
        <w:ind w:hanging="277"/>
        <w:rPr>
          <w:b/>
          <w:sz w:val="20"/>
        </w:rPr>
      </w:pPr>
      <w:r>
        <w:rPr>
          <w:b/>
          <w:w w:val="95"/>
          <w:sz w:val="20"/>
        </w:rPr>
        <w:t>Dziennik</w:t>
      </w:r>
      <w:r>
        <w:rPr>
          <w:b/>
          <w:spacing w:val="3"/>
          <w:sz w:val="20"/>
        </w:rPr>
        <w:t xml:space="preserve"> </w:t>
      </w:r>
      <w:r>
        <w:rPr>
          <w:b/>
          <w:spacing w:val="-2"/>
          <w:sz w:val="20"/>
        </w:rPr>
        <w:t>Budowy</w:t>
      </w:r>
    </w:p>
    <w:p w:rsidR="004959B5" w:rsidRDefault="004959B5">
      <w:pPr>
        <w:pStyle w:val="Tekstpodstawowy"/>
        <w:spacing w:before="6"/>
        <w:rPr>
          <w:b/>
        </w:rPr>
      </w:pPr>
    </w:p>
    <w:p w:rsidR="004959B5" w:rsidRDefault="008336AA">
      <w:pPr>
        <w:pStyle w:val="Tekstpodstawowy"/>
        <w:spacing w:line="244" w:lineRule="auto"/>
        <w:ind w:left="218" w:right="784"/>
        <w:jc w:val="both"/>
      </w:pPr>
      <w:r>
        <w:t>Dziennik</w:t>
      </w:r>
      <w:r>
        <w:rPr>
          <w:spacing w:val="68"/>
          <w:w w:val="150"/>
        </w:rPr>
        <w:t xml:space="preserve">  </w:t>
      </w:r>
      <w:r>
        <w:t>Budowy</w:t>
      </w:r>
      <w:r>
        <w:rPr>
          <w:spacing w:val="67"/>
          <w:w w:val="150"/>
        </w:rPr>
        <w:t xml:space="preserve">  </w:t>
      </w:r>
      <w:r>
        <w:t>jest</w:t>
      </w:r>
      <w:r>
        <w:rPr>
          <w:spacing w:val="67"/>
          <w:w w:val="150"/>
        </w:rPr>
        <w:t xml:space="preserve">  </w:t>
      </w:r>
      <w:r>
        <w:t>wymaganym</w:t>
      </w:r>
      <w:r>
        <w:rPr>
          <w:spacing w:val="65"/>
          <w:w w:val="150"/>
        </w:rPr>
        <w:t xml:space="preserve">  </w:t>
      </w:r>
      <w:r>
        <w:t>dokumentem</w:t>
      </w:r>
      <w:r>
        <w:rPr>
          <w:spacing w:val="65"/>
          <w:w w:val="150"/>
        </w:rPr>
        <w:t xml:space="preserve">  </w:t>
      </w:r>
      <w:r>
        <w:t>prawnym</w:t>
      </w:r>
      <w:r>
        <w:rPr>
          <w:spacing w:val="65"/>
          <w:w w:val="150"/>
        </w:rPr>
        <w:t xml:space="preserve">  </w:t>
      </w:r>
      <w:r>
        <w:t>obowiązującym</w:t>
      </w:r>
      <w:r>
        <w:rPr>
          <w:spacing w:val="65"/>
          <w:w w:val="150"/>
        </w:rPr>
        <w:t xml:space="preserve">  </w:t>
      </w:r>
      <w:r>
        <w:t>Zamawiającego i Wykonawcę w okresie od przekazania Wykonawcy Terenu Budowy do końca okresu gwarancyjnego odbioru ostatecznego. Odpowiedzialność za prowadzenie Dziennika Budowy zgodnie z obowiązującymi przepisami spoczywa na Wykonawcy.</w:t>
      </w:r>
    </w:p>
    <w:p w:rsidR="004959B5" w:rsidRDefault="004959B5">
      <w:pPr>
        <w:pStyle w:val="Tekstpodstawowy"/>
        <w:spacing w:before="8"/>
      </w:pPr>
    </w:p>
    <w:p w:rsidR="004959B5" w:rsidRDefault="008336AA">
      <w:pPr>
        <w:pStyle w:val="Tekstpodstawowy"/>
        <w:spacing w:line="244" w:lineRule="auto"/>
        <w:ind w:left="218" w:right="785"/>
        <w:jc w:val="both"/>
      </w:pPr>
      <w:r>
        <w:rPr>
          <w:spacing w:val="-2"/>
        </w:rPr>
        <w:t>Zapisy</w:t>
      </w:r>
      <w:r>
        <w:rPr>
          <w:spacing w:val="-5"/>
        </w:rPr>
        <w:t xml:space="preserve"> </w:t>
      </w:r>
      <w:r>
        <w:rPr>
          <w:spacing w:val="-2"/>
        </w:rPr>
        <w:t>w</w:t>
      </w:r>
      <w:r>
        <w:rPr>
          <w:spacing w:val="-6"/>
        </w:rPr>
        <w:t xml:space="preserve"> </w:t>
      </w:r>
      <w:r>
        <w:rPr>
          <w:spacing w:val="-2"/>
        </w:rPr>
        <w:t>Dzienniku Budowy</w:t>
      </w:r>
      <w:r>
        <w:rPr>
          <w:spacing w:val="-5"/>
        </w:rPr>
        <w:t xml:space="preserve"> </w:t>
      </w:r>
      <w:r>
        <w:rPr>
          <w:spacing w:val="-2"/>
        </w:rPr>
        <w:t>będą dokonywane na bieżąco i</w:t>
      </w:r>
      <w:r>
        <w:rPr>
          <w:spacing w:val="-4"/>
        </w:rPr>
        <w:t xml:space="preserve"> </w:t>
      </w:r>
      <w:r>
        <w:rPr>
          <w:spacing w:val="-2"/>
        </w:rPr>
        <w:t>będą</w:t>
      </w:r>
      <w:r>
        <w:rPr>
          <w:spacing w:val="-3"/>
        </w:rPr>
        <w:t xml:space="preserve"> </w:t>
      </w:r>
      <w:r>
        <w:rPr>
          <w:spacing w:val="-2"/>
        </w:rPr>
        <w:t>dotyczyć</w:t>
      </w:r>
      <w:r>
        <w:rPr>
          <w:spacing w:val="-3"/>
        </w:rPr>
        <w:t xml:space="preserve"> </w:t>
      </w:r>
      <w:r>
        <w:rPr>
          <w:spacing w:val="-2"/>
        </w:rPr>
        <w:t>przebiegu</w:t>
      </w:r>
      <w:r>
        <w:rPr>
          <w:spacing w:val="-5"/>
        </w:rPr>
        <w:t xml:space="preserve"> </w:t>
      </w:r>
      <w:r>
        <w:rPr>
          <w:spacing w:val="-2"/>
        </w:rPr>
        <w:t>Robót,</w:t>
      </w:r>
      <w:r>
        <w:rPr>
          <w:spacing w:val="-3"/>
        </w:rPr>
        <w:t xml:space="preserve"> </w:t>
      </w:r>
      <w:r>
        <w:rPr>
          <w:spacing w:val="-2"/>
        </w:rPr>
        <w:t>stanu</w:t>
      </w:r>
      <w:r>
        <w:rPr>
          <w:spacing w:val="-5"/>
        </w:rPr>
        <w:t xml:space="preserve"> </w:t>
      </w:r>
      <w:r>
        <w:rPr>
          <w:spacing w:val="-2"/>
        </w:rPr>
        <w:t xml:space="preserve">bezpieczeństwa </w:t>
      </w:r>
      <w:r>
        <w:t>ludzi</w:t>
      </w:r>
      <w:r>
        <w:rPr>
          <w:spacing w:val="-4"/>
        </w:rPr>
        <w:t xml:space="preserve"> </w:t>
      </w:r>
      <w:r>
        <w:t>i</w:t>
      </w:r>
      <w:r>
        <w:rPr>
          <w:spacing w:val="-4"/>
        </w:rPr>
        <w:t xml:space="preserve"> </w:t>
      </w:r>
      <w:r>
        <w:t>mienia</w:t>
      </w:r>
      <w:r>
        <w:rPr>
          <w:spacing w:val="-3"/>
        </w:rPr>
        <w:t xml:space="preserve"> </w:t>
      </w:r>
      <w:r>
        <w:t>oraz</w:t>
      </w:r>
      <w:r>
        <w:rPr>
          <w:spacing w:val="-3"/>
        </w:rPr>
        <w:t xml:space="preserve"> </w:t>
      </w:r>
      <w:r>
        <w:t>technicznej</w:t>
      </w:r>
      <w:r>
        <w:rPr>
          <w:spacing w:val="-2"/>
        </w:rPr>
        <w:t xml:space="preserve"> </w:t>
      </w:r>
      <w:r>
        <w:t>i</w:t>
      </w:r>
      <w:r>
        <w:rPr>
          <w:spacing w:val="-4"/>
        </w:rPr>
        <w:t xml:space="preserve"> </w:t>
      </w:r>
      <w:r>
        <w:t>gospodarczej</w:t>
      </w:r>
      <w:r>
        <w:rPr>
          <w:spacing w:val="-2"/>
        </w:rPr>
        <w:t xml:space="preserve"> </w:t>
      </w:r>
      <w:r>
        <w:t>strony</w:t>
      </w:r>
      <w:r>
        <w:rPr>
          <w:spacing w:val="-7"/>
        </w:rPr>
        <w:t xml:space="preserve"> </w:t>
      </w:r>
      <w:r>
        <w:t>budowy.</w:t>
      </w:r>
    </w:p>
    <w:p w:rsidR="004959B5" w:rsidRDefault="004959B5">
      <w:pPr>
        <w:pStyle w:val="Tekstpodstawowy"/>
        <w:spacing w:before="6"/>
      </w:pPr>
    </w:p>
    <w:p w:rsidR="004959B5" w:rsidRDefault="008336AA">
      <w:pPr>
        <w:pStyle w:val="Tekstpodstawowy"/>
        <w:spacing w:line="244" w:lineRule="auto"/>
        <w:ind w:left="218" w:right="780"/>
        <w:jc w:val="both"/>
      </w:pPr>
      <w:r>
        <w:rPr>
          <w:spacing w:val="-2"/>
        </w:rPr>
        <w:t>Każdy</w:t>
      </w:r>
      <w:r>
        <w:rPr>
          <w:spacing w:val="-7"/>
        </w:rPr>
        <w:t xml:space="preserve"> </w:t>
      </w:r>
      <w:r>
        <w:rPr>
          <w:spacing w:val="-2"/>
        </w:rPr>
        <w:t>zapis</w:t>
      </w:r>
      <w:r>
        <w:rPr>
          <w:spacing w:val="-4"/>
        </w:rPr>
        <w:t xml:space="preserve"> </w:t>
      </w:r>
      <w:r>
        <w:rPr>
          <w:spacing w:val="-2"/>
        </w:rPr>
        <w:t>w</w:t>
      </w:r>
      <w:r>
        <w:rPr>
          <w:spacing w:val="-8"/>
        </w:rPr>
        <w:t xml:space="preserve"> </w:t>
      </w:r>
      <w:r>
        <w:rPr>
          <w:spacing w:val="-2"/>
        </w:rPr>
        <w:t>Dzienniku</w:t>
      </w:r>
      <w:r>
        <w:rPr>
          <w:spacing w:val="-7"/>
        </w:rPr>
        <w:t xml:space="preserve"> </w:t>
      </w:r>
      <w:r>
        <w:rPr>
          <w:spacing w:val="-2"/>
        </w:rPr>
        <w:t>Budowy</w:t>
      </w:r>
      <w:r>
        <w:rPr>
          <w:spacing w:val="-9"/>
        </w:rPr>
        <w:t xml:space="preserve"> </w:t>
      </w:r>
      <w:r>
        <w:rPr>
          <w:spacing w:val="-2"/>
        </w:rPr>
        <w:t>będzie</w:t>
      </w:r>
      <w:r>
        <w:rPr>
          <w:spacing w:val="-5"/>
        </w:rPr>
        <w:t xml:space="preserve"> </w:t>
      </w:r>
      <w:r>
        <w:rPr>
          <w:spacing w:val="-2"/>
        </w:rPr>
        <w:t>opatrzony</w:t>
      </w:r>
      <w:r>
        <w:rPr>
          <w:spacing w:val="-9"/>
        </w:rPr>
        <w:t xml:space="preserve"> </w:t>
      </w:r>
      <w:r>
        <w:rPr>
          <w:spacing w:val="-2"/>
        </w:rPr>
        <w:t>datą</w:t>
      </w:r>
      <w:r>
        <w:rPr>
          <w:spacing w:val="-5"/>
        </w:rPr>
        <w:t xml:space="preserve"> </w:t>
      </w:r>
      <w:r>
        <w:rPr>
          <w:spacing w:val="-2"/>
        </w:rPr>
        <w:t>jego</w:t>
      </w:r>
      <w:r>
        <w:rPr>
          <w:spacing w:val="-4"/>
        </w:rPr>
        <w:t xml:space="preserve"> </w:t>
      </w:r>
      <w:r>
        <w:rPr>
          <w:spacing w:val="-2"/>
        </w:rPr>
        <w:t>dokonania,</w:t>
      </w:r>
      <w:r>
        <w:rPr>
          <w:spacing w:val="-5"/>
        </w:rPr>
        <w:t xml:space="preserve"> </w:t>
      </w:r>
      <w:r>
        <w:rPr>
          <w:spacing w:val="-2"/>
        </w:rPr>
        <w:t>podpisem</w:t>
      </w:r>
      <w:r>
        <w:rPr>
          <w:spacing w:val="-9"/>
        </w:rPr>
        <w:t xml:space="preserve"> </w:t>
      </w:r>
      <w:r>
        <w:rPr>
          <w:spacing w:val="-2"/>
        </w:rPr>
        <w:t>osoby,</w:t>
      </w:r>
      <w:r>
        <w:rPr>
          <w:spacing w:val="-5"/>
        </w:rPr>
        <w:t xml:space="preserve"> </w:t>
      </w:r>
      <w:r>
        <w:rPr>
          <w:spacing w:val="-2"/>
        </w:rPr>
        <w:t>która</w:t>
      </w:r>
      <w:r>
        <w:rPr>
          <w:spacing w:val="-5"/>
        </w:rPr>
        <w:t xml:space="preserve"> </w:t>
      </w:r>
      <w:r>
        <w:rPr>
          <w:spacing w:val="-2"/>
        </w:rPr>
        <w:t>dokonała</w:t>
      </w:r>
      <w:r>
        <w:rPr>
          <w:spacing w:val="-5"/>
        </w:rPr>
        <w:t xml:space="preserve"> </w:t>
      </w:r>
      <w:r>
        <w:rPr>
          <w:spacing w:val="-2"/>
        </w:rPr>
        <w:t>zapisu,</w:t>
      </w:r>
      <w:r>
        <w:rPr>
          <w:spacing w:val="-5"/>
        </w:rPr>
        <w:t xml:space="preserve"> </w:t>
      </w:r>
      <w:r>
        <w:rPr>
          <w:spacing w:val="-2"/>
        </w:rPr>
        <w:t xml:space="preserve">z </w:t>
      </w:r>
      <w:r>
        <w:t>podaniem</w:t>
      </w:r>
      <w:r>
        <w:rPr>
          <w:spacing w:val="-7"/>
        </w:rPr>
        <w:t xml:space="preserve"> </w:t>
      </w:r>
      <w:r>
        <w:t>jej</w:t>
      </w:r>
      <w:r>
        <w:rPr>
          <w:spacing w:val="-3"/>
        </w:rPr>
        <w:t xml:space="preserve"> </w:t>
      </w:r>
      <w:r>
        <w:t>imienia</w:t>
      </w:r>
      <w:r>
        <w:rPr>
          <w:spacing w:val="-4"/>
        </w:rPr>
        <w:t xml:space="preserve"> </w:t>
      </w:r>
      <w:r>
        <w:t>i</w:t>
      </w:r>
      <w:r>
        <w:rPr>
          <w:spacing w:val="-6"/>
        </w:rPr>
        <w:t xml:space="preserve"> </w:t>
      </w:r>
      <w:r>
        <w:t>nazwiska</w:t>
      </w:r>
      <w:r>
        <w:rPr>
          <w:spacing w:val="-6"/>
        </w:rPr>
        <w:t xml:space="preserve"> </w:t>
      </w:r>
      <w:r>
        <w:t>oraz</w:t>
      </w:r>
      <w:r>
        <w:rPr>
          <w:spacing w:val="-6"/>
        </w:rPr>
        <w:t xml:space="preserve"> </w:t>
      </w:r>
      <w:r>
        <w:t>stanowiska</w:t>
      </w:r>
      <w:r>
        <w:rPr>
          <w:spacing w:val="-6"/>
        </w:rPr>
        <w:t xml:space="preserve"> </w:t>
      </w:r>
      <w:r>
        <w:t>służbowego.</w:t>
      </w:r>
      <w:r>
        <w:rPr>
          <w:spacing w:val="-6"/>
        </w:rPr>
        <w:t xml:space="preserve"> </w:t>
      </w:r>
      <w:r>
        <w:t>Zapisy</w:t>
      </w:r>
      <w:r>
        <w:rPr>
          <w:spacing w:val="-8"/>
        </w:rPr>
        <w:t xml:space="preserve"> </w:t>
      </w:r>
      <w:r>
        <w:t>będą</w:t>
      </w:r>
      <w:r>
        <w:rPr>
          <w:spacing w:val="-6"/>
        </w:rPr>
        <w:t xml:space="preserve"> </w:t>
      </w:r>
      <w:r>
        <w:t>czytelne,</w:t>
      </w:r>
      <w:r>
        <w:rPr>
          <w:spacing w:val="-6"/>
        </w:rPr>
        <w:t xml:space="preserve"> </w:t>
      </w:r>
      <w:r>
        <w:t>dokonane</w:t>
      </w:r>
      <w:r>
        <w:rPr>
          <w:spacing w:val="-6"/>
        </w:rPr>
        <w:t xml:space="preserve"> </w:t>
      </w:r>
      <w:r>
        <w:t>trwałą</w:t>
      </w:r>
      <w:r>
        <w:rPr>
          <w:spacing w:val="-6"/>
        </w:rPr>
        <w:t xml:space="preserve"> </w:t>
      </w:r>
      <w:r>
        <w:t>techniką,</w:t>
      </w:r>
      <w:r>
        <w:rPr>
          <w:spacing w:val="-6"/>
        </w:rPr>
        <w:t xml:space="preserve"> </w:t>
      </w:r>
      <w:r>
        <w:t>w porządku</w:t>
      </w:r>
      <w:r>
        <w:rPr>
          <w:spacing w:val="-8"/>
        </w:rPr>
        <w:t xml:space="preserve"> </w:t>
      </w:r>
      <w:r>
        <w:t>chronologicznym,</w:t>
      </w:r>
      <w:r>
        <w:rPr>
          <w:spacing w:val="-6"/>
        </w:rPr>
        <w:t xml:space="preserve"> </w:t>
      </w:r>
      <w:r>
        <w:t>bezpośrednio</w:t>
      </w:r>
      <w:r>
        <w:rPr>
          <w:spacing w:val="-6"/>
        </w:rPr>
        <w:t xml:space="preserve"> </w:t>
      </w:r>
      <w:r>
        <w:t>jeden</w:t>
      </w:r>
      <w:r>
        <w:rPr>
          <w:spacing w:val="-8"/>
        </w:rPr>
        <w:t xml:space="preserve"> </w:t>
      </w:r>
      <w:r>
        <w:t>pod</w:t>
      </w:r>
      <w:r>
        <w:rPr>
          <w:spacing w:val="-6"/>
        </w:rPr>
        <w:t xml:space="preserve"> </w:t>
      </w:r>
      <w:r>
        <w:t>drugim,</w:t>
      </w:r>
      <w:r>
        <w:rPr>
          <w:spacing w:val="-6"/>
        </w:rPr>
        <w:t xml:space="preserve"> </w:t>
      </w:r>
      <w:r>
        <w:t>bez</w:t>
      </w:r>
      <w:r>
        <w:rPr>
          <w:spacing w:val="-6"/>
        </w:rPr>
        <w:t xml:space="preserve"> </w:t>
      </w:r>
      <w:r>
        <w:t>przerw.</w:t>
      </w:r>
    </w:p>
    <w:p w:rsidR="004959B5" w:rsidRDefault="004959B5">
      <w:pPr>
        <w:pStyle w:val="Tekstpodstawowy"/>
        <w:spacing w:before="7"/>
      </w:pPr>
    </w:p>
    <w:p w:rsidR="004959B5" w:rsidRDefault="008336AA">
      <w:pPr>
        <w:pStyle w:val="Tekstpodstawowy"/>
        <w:spacing w:line="244" w:lineRule="auto"/>
        <w:ind w:left="218" w:right="785"/>
        <w:jc w:val="both"/>
      </w:pPr>
      <w:r>
        <w:t>Załączone do Dziennika Budowy protokoły i inne dokumenty będą oznaczone kolejnym numerem załącznika i opatrzone datą i podpisem</w:t>
      </w:r>
      <w:r>
        <w:rPr>
          <w:spacing w:val="-3"/>
        </w:rPr>
        <w:t xml:space="preserve"> </w:t>
      </w:r>
      <w:r>
        <w:t>Wykonawcy</w:t>
      </w:r>
      <w:r>
        <w:rPr>
          <w:spacing w:val="-1"/>
        </w:rPr>
        <w:t xml:space="preserve"> </w:t>
      </w:r>
      <w:r>
        <w:t>i Inspektora.</w:t>
      </w:r>
    </w:p>
    <w:p w:rsidR="004959B5" w:rsidRDefault="008336AA">
      <w:pPr>
        <w:pStyle w:val="Tekstpodstawowy"/>
        <w:spacing w:before="2"/>
        <w:ind w:left="218"/>
        <w:jc w:val="both"/>
      </w:pPr>
      <w:r>
        <w:rPr>
          <w:w w:val="95"/>
        </w:rPr>
        <w:t>Do</w:t>
      </w:r>
      <w:r>
        <w:rPr>
          <w:spacing w:val="3"/>
        </w:rPr>
        <w:t xml:space="preserve"> </w:t>
      </w:r>
      <w:r>
        <w:rPr>
          <w:w w:val="95"/>
        </w:rPr>
        <w:t>Dziennika</w:t>
      </w:r>
      <w:r>
        <w:rPr>
          <w:spacing w:val="3"/>
        </w:rPr>
        <w:t xml:space="preserve"> </w:t>
      </w:r>
      <w:r>
        <w:rPr>
          <w:w w:val="95"/>
        </w:rPr>
        <w:t>Budowy</w:t>
      </w:r>
      <w:r>
        <w:rPr>
          <w:spacing w:val="-2"/>
        </w:rPr>
        <w:t xml:space="preserve"> </w:t>
      </w:r>
      <w:r>
        <w:rPr>
          <w:w w:val="95"/>
        </w:rPr>
        <w:t>należy</w:t>
      </w:r>
      <w:r>
        <w:rPr>
          <w:spacing w:val="-1"/>
        </w:rPr>
        <w:t xml:space="preserve"> </w:t>
      </w:r>
      <w:r>
        <w:rPr>
          <w:w w:val="95"/>
        </w:rPr>
        <w:t>wpisywać</w:t>
      </w:r>
      <w:r>
        <w:rPr>
          <w:spacing w:val="3"/>
        </w:rPr>
        <w:t xml:space="preserve"> </w:t>
      </w:r>
      <w:r>
        <w:rPr>
          <w:w w:val="95"/>
        </w:rPr>
        <w:t>w</w:t>
      </w:r>
      <w:r>
        <w:rPr>
          <w:spacing w:val="-1"/>
          <w:w w:val="95"/>
        </w:rPr>
        <w:t xml:space="preserve"> </w:t>
      </w:r>
      <w:r>
        <w:rPr>
          <w:spacing w:val="-2"/>
          <w:w w:val="95"/>
        </w:rPr>
        <w:t>szczególności:</w:t>
      </w:r>
    </w:p>
    <w:p w:rsidR="004959B5" w:rsidRDefault="004959B5">
      <w:pPr>
        <w:pStyle w:val="Tekstpodstawowy"/>
        <w:spacing w:before="10"/>
      </w:pPr>
    </w:p>
    <w:p w:rsidR="004959B5" w:rsidRDefault="008336AA" w:rsidP="009E4C6C">
      <w:pPr>
        <w:pStyle w:val="Akapitzlist"/>
        <w:numPr>
          <w:ilvl w:val="0"/>
          <w:numId w:val="74"/>
        </w:numPr>
        <w:tabs>
          <w:tab w:val="left" w:pos="1353"/>
          <w:tab w:val="left" w:pos="1354"/>
        </w:tabs>
        <w:ind w:left="1353" w:hanging="270"/>
        <w:rPr>
          <w:sz w:val="20"/>
        </w:rPr>
      </w:pPr>
      <w:r>
        <w:rPr>
          <w:w w:val="95"/>
          <w:sz w:val="20"/>
        </w:rPr>
        <w:t>datę</w:t>
      </w:r>
      <w:r>
        <w:rPr>
          <w:spacing w:val="7"/>
          <w:sz w:val="20"/>
        </w:rPr>
        <w:t xml:space="preserve"> </w:t>
      </w:r>
      <w:r>
        <w:rPr>
          <w:w w:val="95"/>
          <w:sz w:val="20"/>
        </w:rPr>
        <w:t>przekazania</w:t>
      </w:r>
      <w:r>
        <w:rPr>
          <w:spacing w:val="8"/>
          <w:sz w:val="20"/>
        </w:rPr>
        <w:t xml:space="preserve"> </w:t>
      </w:r>
      <w:r>
        <w:rPr>
          <w:w w:val="95"/>
          <w:sz w:val="20"/>
        </w:rPr>
        <w:t>Wykonawcy</w:t>
      </w:r>
      <w:r>
        <w:rPr>
          <w:spacing w:val="2"/>
          <w:sz w:val="20"/>
        </w:rPr>
        <w:t xml:space="preserve"> </w:t>
      </w:r>
      <w:r>
        <w:rPr>
          <w:w w:val="95"/>
          <w:sz w:val="20"/>
        </w:rPr>
        <w:t>Terenu</w:t>
      </w:r>
      <w:r>
        <w:rPr>
          <w:spacing w:val="5"/>
          <w:sz w:val="20"/>
        </w:rPr>
        <w:t xml:space="preserve"> </w:t>
      </w:r>
      <w:r>
        <w:rPr>
          <w:spacing w:val="-2"/>
          <w:w w:val="95"/>
          <w:sz w:val="20"/>
        </w:rPr>
        <w:t>Budowy,</w:t>
      </w:r>
    </w:p>
    <w:p w:rsidR="004959B5" w:rsidRDefault="008336AA" w:rsidP="009E4C6C">
      <w:pPr>
        <w:pStyle w:val="Akapitzlist"/>
        <w:numPr>
          <w:ilvl w:val="0"/>
          <w:numId w:val="74"/>
        </w:numPr>
        <w:tabs>
          <w:tab w:val="left" w:pos="1353"/>
          <w:tab w:val="left" w:pos="1354"/>
        </w:tabs>
        <w:spacing w:before="5"/>
        <w:ind w:left="1353" w:hanging="270"/>
        <w:rPr>
          <w:sz w:val="20"/>
        </w:rPr>
      </w:pPr>
      <w:r>
        <w:rPr>
          <w:w w:val="95"/>
          <w:sz w:val="20"/>
        </w:rPr>
        <w:t>datę</w:t>
      </w:r>
      <w:r>
        <w:rPr>
          <w:spacing w:val="6"/>
          <w:sz w:val="20"/>
        </w:rPr>
        <w:t xml:space="preserve"> </w:t>
      </w:r>
      <w:r>
        <w:rPr>
          <w:w w:val="95"/>
          <w:sz w:val="20"/>
        </w:rPr>
        <w:t>przekazania</w:t>
      </w:r>
      <w:r>
        <w:rPr>
          <w:spacing w:val="6"/>
          <w:sz w:val="20"/>
        </w:rPr>
        <w:t xml:space="preserve"> </w:t>
      </w:r>
      <w:r>
        <w:rPr>
          <w:w w:val="95"/>
          <w:sz w:val="20"/>
        </w:rPr>
        <w:t>przez</w:t>
      </w:r>
      <w:r>
        <w:rPr>
          <w:spacing w:val="7"/>
          <w:sz w:val="20"/>
        </w:rPr>
        <w:t xml:space="preserve"> </w:t>
      </w:r>
      <w:r>
        <w:rPr>
          <w:w w:val="95"/>
          <w:sz w:val="20"/>
        </w:rPr>
        <w:t>Zamawiającego</w:t>
      </w:r>
      <w:r>
        <w:rPr>
          <w:spacing w:val="6"/>
          <w:sz w:val="20"/>
        </w:rPr>
        <w:t xml:space="preserve"> </w:t>
      </w:r>
      <w:r>
        <w:rPr>
          <w:w w:val="95"/>
          <w:sz w:val="20"/>
        </w:rPr>
        <w:t>Dokumentacji</w:t>
      </w:r>
      <w:r>
        <w:rPr>
          <w:spacing w:val="5"/>
          <w:sz w:val="20"/>
        </w:rPr>
        <w:t xml:space="preserve"> </w:t>
      </w:r>
      <w:r>
        <w:rPr>
          <w:spacing w:val="-2"/>
          <w:w w:val="95"/>
          <w:sz w:val="20"/>
        </w:rPr>
        <w:t>Projektowej,</w:t>
      </w:r>
    </w:p>
    <w:p w:rsidR="004959B5" w:rsidRDefault="008336AA" w:rsidP="009E4C6C">
      <w:pPr>
        <w:pStyle w:val="Akapitzlist"/>
        <w:numPr>
          <w:ilvl w:val="0"/>
          <w:numId w:val="74"/>
        </w:numPr>
        <w:tabs>
          <w:tab w:val="left" w:pos="1353"/>
          <w:tab w:val="left" w:pos="1354"/>
        </w:tabs>
        <w:spacing w:before="5"/>
        <w:ind w:left="1353" w:hanging="270"/>
        <w:rPr>
          <w:sz w:val="20"/>
        </w:rPr>
      </w:pPr>
      <w:r>
        <w:rPr>
          <w:w w:val="95"/>
          <w:sz w:val="20"/>
        </w:rPr>
        <w:t>uzgodnienie</w:t>
      </w:r>
      <w:r>
        <w:rPr>
          <w:spacing w:val="5"/>
          <w:sz w:val="20"/>
        </w:rPr>
        <w:t xml:space="preserve"> </w:t>
      </w:r>
      <w:r>
        <w:rPr>
          <w:w w:val="95"/>
          <w:sz w:val="20"/>
        </w:rPr>
        <w:t>przez</w:t>
      </w:r>
      <w:r>
        <w:rPr>
          <w:spacing w:val="5"/>
          <w:sz w:val="20"/>
        </w:rPr>
        <w:t xml:space="preserve"> </w:t>
      </w:r>
      <w:r>
        <w:rPr>
          <w:w w:val="95"/>
          <w:sz w:val="20"/>
        </w:rPr>
        <w:t>Inspektora</w:t>
      </w:r>
      <w:r>
        <w:rPr>
          <w:spacing w:val="5"/>
          <w:sz w:val="20"/>
        </w:rPr>
        <w:t xml:space="preserve"> </w:t>
      </w:r>
      <w:r>
        <w:rPr>
          <w:w w:val="95"/>
          <w:sz w:val="20"/>
        </w:rPr>
        <w:t>programu</w:t>
      </w:r>
      <w:r>
        <w:rPr>
          <w:spacing w:val="2"/>
          <w:sz w:val="20"/>
        </w:rPr>
        <w:t xml:space="preserve"> </w:t>
      </w:r>
      <w:r>
        <w:rPr>
          <w:w w:val="95"/>
          <w:sz w:val="20"/>
        </w:rPr>
        <w:t>zapewnienia</w:t>
      </w:r>
      <w:r>
        <w:rPr>
          <w:spacing w:val="5"/>
          <w:sz w:val="20"/>
        </w:rPr>
        <w:t xml:space="preserve"> </w:t>
      </w:r>
      <w:r>
        <w:rPr>
          <w:w w:val="95"/>
          <w:sz w:val="20"/>
        </w:rPr>
        <w:t>jakości</w:t>
      </w:r>
      <w:r>
        <w:rPr>
          <w:spacing w:val="4"/>
          <w:sz w:val="20"/>
        </w:rPr>
        <w:t xml:space="preserve"> </w:t>
      </w:r>
      <w:r>
        <w:rPr>
          <w:w w:val="95"/>
          <w:sz w:val="20"/>
        </w:rPr>
        <w:t>i</w:t>
      </w:r>
      <w:r>
        <w:rPr>
          <w:spacing w:val="4"/>
          <w:sz w:val="20"/>
        </w:rPr>
        <w:t xml:space="preserve"> </w:t>
      </w:r>
      <w:r>
        <w:rPr>
          <w:w w:val="95"/>
          <w:sz w:val="20"/>
        </w:rPr>
        <w:t>harmonogramów</w:t>
      </w:r>
      <w:r>
        <w:rPr>
          <w:spacing w:val="-1"/>
          <w:sz w:val="20"/>
        </w:rPr>
        <w:t xml:space="preserve"> </w:t>
      </w:r>
      <w:r>
        <w:rPr>
          <w:spacing w:val="-2"/>
          <w:w w:val="95"/>
          <w:sz w:val="20"/>
        </w:rPr>
        <w:t>Robót,</w:t>
      </w:r>
    </w:p>
    <w:p w:rsidR="004959B5" w:rsidRDefault="008336AA" w:rsidP="009E4C6C">
      <w:pPr>
        <w:pStyle w:val="Akapitzlist"/>
        <w:numPr>
          <w:ilvl w:val="0"/>
          <w:numId w:val="74"/>
        </w:numPr>
        <w:tabs>
          <w:tab w:val="left" w:pos="1353"/>
          <w:tab w:val="left" w:pos="1354"/>
        </w:tabs>
        <w:spacing w:before="6"/>
        <w:ind w:left="1353" w:hanging="270"/>
        <w:rPr>
          <w:sz w:val="20"/>
        </w:rPr>
      </w:pPr>
      <w:r>
        <w:rPr>
          <w:w w:val="95"/>
          <w:sz w:val="20"/>
        </w:rPr>
        <w:t>terminy</w:t>
      </w:r>
      <w:r>
        <w:rPr>
          <w:spacing w:val="1"/>
          <w:sz w:val="20"/>
        </w:rPr>
        <w:t xml:space="preserve"> </w:t>
      </w:r>
      <w:r>
        <w:rPr>
          <w:w w:val="95"/>
          <w:sz w:val="20"/>
        </w:rPr>
        <w:t>rozpoczęcia</w:t>
      </w:r>
      <w:r>
        <w:rPr>
          <w:spacing w:val="7"/>
          <w:sz w:val="20"/>
        </w:rPr>
        <w:t xml:space="preserve"> </w:t>
      </w:r>
      <w:r>
        <w:rPr>
          <w:w w:val="95"/>
          <w:sz w:val="20"/>
        </w:rPr>
        <w:t>i</w:t>
      </w:r>
      <w:r>
        <w:rPr>
          <w:spacing w:val="5"/>
          <w:sz w:val="20"/>
        </w:rPr>
        <w:t xml:space="preserve"> </w:t>
      </w:r>
      <w:r>
        <w:rPr>
          <w:w w:val="95"/>
          <w:sz w:val="20"/>
        </w:rPr>
        <w:t>zakończenia</w:t>
      </w:r>
      <w:r>
        <w:rPr>
          <w:spacing w:val="6"/>
          <w:sz w:val="20"/>
        </w:rPr>
        <w:t xml:space="preserve"> </w:t>
      </w:r>
      <w:r>
        <w:rPr>
          <w:w w:val="95"/>
          <w:sz w:val="20"/>
        </w:rPr>
        <w:t>poszczególnych</w:t>
      </w:r>
      <w:r>
        <w:rPr>
          <w:spacing w:val="4"/>
          <w:sz w:val="20"/>
        </w:rPr>
        <w:t xml:space="preserve"> </w:t>
      </w:r>
      <w:r>
        <w:rPr>
          <w:w w:val="95"/>
          <w:sz w:val="20"/>
        </w:rPr>
        <w:t>elementów</w:t>
      </w:r>
      <w:r>
        <w:rPr>
          <w:spacing w:val="1"/>
          <w:sz w:val="20"/>
        </w:rPr>
        <w:t xml:space="preserve"> </w:t>
      </w:r>
      <w:r>
        <w:rPr>
          <w:spacing w:val="-2"/>
          <w:w w:val="95"/>
          <w:sz w:val="20"/>
        </w:rPr>
        <w:t>Robót,</w:t>
      </w:r>
    </w:p>
    <w:p w:rsidR="004959B5" w:rsidRDefault="008336AA" w:rsidP="009E4C6C">
      <w:pPr>
        <w:pStyle w:val="Akapitzlist"/>
        <w:numPr>
          <w:ilvl w:val="0"/>
          <w:numId w:val="74"/>
        </w:numPr>
        <w:tabs>
          <w:tab w:val="left" w:pos="1353"/>
          <w:tab w:val="left" w:pos="1354"/>
        </w:tabs>
        <w:spacing w:before="5"/>
        <w:ind w:left="1353" w:hanging="270"/>
        <w:rPr>
          <w:sz w:val="20"/>
        </w:rPr>
      </w:pPr>
      <w:r>
        <w:rPr>
          <w:w w:val="95"/>
          <w:sz w:val="20"/>
        </w:rPr>
        <w:t>przebieg</w:t>
      </w:r>
      <w:r>
        <w:rPr>
          <w:spacing w:val="1"/>
          <w:sz w:val="20"/>
        </w:rPr>
        <w:t xml:space="preserve"> </w:t>
      </w:r>
      <w:r>
        <w:rPr>
          <w:w w:val="95"/>
          <w:sz w:val="20"/>
        </w:rPr>
        <w:t>Robót,</w:t>
      </w:r>
      <w:r>
        <w:rPr>
          <w:spacing w:val="5"/>
          <w:sz w:val="20"/>
        </w:rPr>
        <w:t xml:space="preserve"> </w:t>
      </w:r>
      <w:r>
        <w:rPr>
          <w:w w:val="95"/>
          <w:sz w:val="20"/>
        </w:rPr>
        <w:t>trudności</w:t>
      </w:r>
      <w:r>
        <w:rPr>
          <w:spacing w:val="3"/>
          <w:sz w:val="20"/>
        </w:rPr>
        <w:t xml:space="preserve"> </w:t>
      </w:r>
      <w:r>
        <w:rPr>
          <w:w w:val="95"/>
          <w:sz w:val="20"/>
        </w:rPr>
        <w:t>i</w:t>
      </w:r>
      <w:r>
        <w:rPr>
          <w:spacing w:val="3"/>
          <w:sz w:val="20"/>
        </w:rPr>
        <w:t xml:space="preserve"> </w:t>
      </w:r>
      <w:r>
        <w:rPr>
          <w:w w:val="95"/>
          <w:sz w:val="20"/>
        </w:rPr>
        <w:t>przeszkody</w:t>
      </w:r>
      <w:r>
        <w:rPr>
          <w:spacing w:val="-1"/>
          <w:sz w:val="20"/>
        </w:rPr>
        <w:t xml:space="preserve"> </w:t>
      </w:r>
      <w:r>
        <w:rPr>
          <w:w w:val="95"/>
          <w:sz w:val="20"/>
        </w:rPr>
        <w:t>w</w:t>
      </w:r>
      <w:r>
        <w:rPr>
          <w:spacing w:val="-1"/>
          <w:sz w:val="20"/>
        </w:rPr>
        <w:t xml:space="preserve"> </w:t>
      </w:r>
      <w:r>
        <w:rPr>
          <w:w w:val="95"/>
          <w:sz w:val="20"/>
        </w:rPr>
        <w:t>ich</w:t>
      </w:r>
      <w:r>
        <w:rPr>
          <w:spacing w:val="2"/>
          <w:sz w:val="20"/>
        </w:rPr>
        <w:t xml:space="preserve"> </w:t>
      </w:r>
      <w:r>
        <w:rPr>
          <w:w w:val="95"/>
          <w:sz w:val="20"/>
        </w:rPr>
        <w:t>prowadzeniu,</w:t>
      </w:r>
      <w:r>
        <w:rPr>
          <w:spacing w:val="4"/>
          <w:sz w:val="20"/>
        </w:rPr>
        <w:t xml:space="preserve"> </w:t>
      </w:r>
      <w:r>
        <w:rPr>
          <w:w w:val="95"/>
          <w:sz w:val="20"/>
        </w:rPr>
        <w:t>okresy</w:t>
      </w:r>
      <w:r>
        <w:rPr>
          <w:spacing w:val="-1"/>
          <w:sz w:val="20"/>
        </w:rPr>
        <w:t xml:space="preserve"> </w:t>
      </w:r>
      <w:r>
        <w:rPr>
          <w:w w:val="95"/>
          <w:sz w:val="20"/>
        </w:rPr>
        <w:t>i</w:t>
      </w:r>
      <w:r>
        <w:rPr>
          <w:spacing w:val="3"/>
          <w:sz w:val="20"/>
        </w:rPr>
        <w:t xml:space="preserve"> </w:t>
      </w:r>
      <w:r>
        <w:rPr>
          <w:w w:val="95"/>
          <w:sz w:val="20"/>
        </w:rPr>
        <w:t>przyczyny</w:t>
      </w:r>
      <w:r>
        <w:rPr>
          <w:sz w:val="20"/>
        </w:rPr>
        <w:t xml:space="preserve"> </w:t>
      </w:r>
      <w:r>
        <w:rPr>
          <w:w w:val="95"/>
          <w:sz w:val="20"/>
        </w:rPr>
        <w:t>przerw</w:t>
      </w:r>
      <w:r>
        <w:rPr>
          <w:spacing w:val="-2"/>
          <w:sz w:val="20"/>
        </w:rPr>
        <w:t xml:space="preserve"> </w:t>
      </w:r>
      <w:r>
        <w:rPr>
          <w:w w:val="95"/>
          <w:sz w:val="20"/>
        </w:rPr>
        <w:t>w</w:t>
      </w:r>
      <w:r>
        <w:rPr>
          <w:spacing w:val="-1"/>
          <w:sz w:val="20"/>
        </w:rPr>
        <w:t xml:space="preserve"> </w:t>
      </w:r>
      <w:r>
        <w:rPr>
          <w:spacing w:val="-2"/>
          <w:w w:val="95"/>
          <w:sz w:val="20"/>
        </w:rPr>
        <w:t>Robotach,</w:t>
      </w:r>
    </w:p>
    <w:p w:rsidR="004959B5" w:rsidRDefault="008336AA" w:rsidP="009E4C6C">
      <w:pPr>
        <w:pStyle w:val="Akapitzlist"/>
        <w:numPr>
          <w:ilvl w:val="0"/>
          <w:numId w:val="74"/>
        </w:numPr>
        <w:tabs>
          <w:tab w:val="left" w:pos="1353"/>
          <w:tab w:val="left" w:pos="1354"/>
        </w:tabs>
        <w:spacing w:before="5"/>
        <w:ind w:left="1353" w:hanging="270"/>
        <w:rPr>
          <w:sz w:val="20"/>
        </w:rPr>
      </w:pPr>
      <w:r>
        <w:rPr>
          <w:spacing w:val="-4"/>
          <w:sz w:val="20"/>
        </w:rPr>
        <w:t>uwagi</w:t>
      </w:r>
      <w:r>
        <w:rPr>
          <w:spacing w:val="-2"/>
          <w:sz w:val="20"/>
        </w:rPr>
        <w:t xml:space="preserve"> </w:t>
      </w:r>
      <w:r>
        <w:rPr>
          <w:spacing w:val="-4"/>
          <w:sz w:val="20"/>
        </w:rPr>
        <w:t>i</w:t>
      </w:r>
      <w:r>
        <w:rPr>
          <w:spacing w:val="-2"/>
          <w:sz w:val="20"/>
        </w:rPr>
        <w:t xml:space="preserve"> </w:t>
      </w:r>
      <w:r>
        <w:rPr>
          <w:spacing w:val="-4"/>
          <w:sz w:val="20"/>
        </w:rPr>
        <w:t>polecenia</w:t>
      </w:r>
      <w:r>
        <w:rPr>
          <w:spacing w:val="-1"/>
          <w:sz w:val="20"/>
        </w:rPr>
        <w:t xml:space="preserve"> </w:t>
      </w:r>
      <w:r>
        <w:rPr>
          <w:spacing w:val="-4"/>
          <w:sz w:val="20"/>
        </w:rPr>
        <w:t>Inspektora,</w:t>
      </w:r>
    </w:p>
    <w:p w:rsidR="004959B5" w:rsidRDefault="008336AA" w:rsidP="009E4C6C">
      <w:pPr>
        <w:pStyle w:val="Akapitzlist"/>
        <w:numPr>
          <w:ilvl w:val="0"/>
          <w:numId w:val="74"/>
        </w:numPr>
        <w:tabs>
          <w:tab w:val="left" w:pos="1353"/>
          <w:tab w:val="left" w:pos="1354"/>
        </w:tabs>
        <w:spacing w:before="5"/>
        <w:ind w:left="1353" w:hanging="270"/>
        <w:rPr>
          <w:sz w:val="20"/>
        </w:rPr>
      </w:pPr>
      <w:r>
        <w:rPr>
          <w:w w:val="95"/>
          <w:sz w:val="20"/>
        </w:rPr>
        <w:t>daty</w:t>
      </w:r>
      <w:r>
        <w:rPr>
          <w:spacing w:val="-1"/>
          <w:sz w:val="20"/>
        </w:rPr>
        <w:t xml:space="preserve"> </w:t>
      </w:r>
      <w:r>
        <w:rPr>
          <w:w w:val="95"/>
          <w:sz w:val="20"/>
        </w:rPr>
        <w:t>zarządzenia</w:t>
      </w:r>
      <w:r>
        <w:rPr>
          <w:spacing w:val="5"/>
          <w:sz w:val="20"/>
        </w:rPr>
        <w:t xml:space="preserve"> </w:t>
      </w:r>
      <w:r>
        <w:rPr>
          <w:w w:val="95"/>
          <w:sz w:val="20"/>
        </w:rPr>
        <w:t>wstrzymania</w:t>
      </w:r>
      <w:r>
        <w:rPr>
          <w:spacing w:val="4"/>
          <w:sz w:val="20"/>
        </w:rPr>
        <w:t xml:space="preserve"> </w:t>
      </w:r>
      <w:r>
        <w:rPr>
          <w:w w:val="95"/>
          <w:sz w:val="20"/>
        </w:rPr>
        <w:t>Robót,</w:t>
      </w:r>
      <w:r>
        <w:rPr>
          <w:spacing w:val="5"/>
          <w:sz w:val="20"/>
        </w:rPr>
        <w:t xml:space="preserve"> </w:t>
      </w:r>
      <w:r>
        <w:rPr>
          <w:w w:val="95"/>
          <w:sz w:val="20"/>
        </w:rPr>
        <w:t>z</w:t>
      </w:r>
      <w:r>
        <w:rPr>
          <w:spacing w:val="4"/>
          <w:sz w:val="20"/>
        </w:rPr>
        <w:t xml:space="preserve"> </w:t>
      </w:r>
      <w:r>
        <w:rPr>
          <w:w w:val="95"/>
          <w:sz w:val="20"/>
        </w:rPr>
        <w:t>podaniem</w:t>
      </w:r>
      <w:r>
        <w:rPr>
          <w:spacing w:val="-1"/>
          <w:sz w:val="20"/>
        </w:rPr>
        <w:t xml:space="preserve"> </w:t>
      </w:r>
      <w:r>
        <w:rPr>
          <w:spacing w:val="-2"/>
          <w:w w:val="95"/>
          <w:sz w:val="20"/>
        </w:rPr>
        <w:t>powodu,</w:t>
      </w:r>
    </w:p>
    <w:p w:rsidR="004959B5" w:rsidRDefault="008336AA" w:rsidP="009E4C6C">
      <w:pPr>
        <w:pStyle w:val="Akapitzlist"/>
        <w:numPr>
          <w:ilvl w:val="0"/>
          <w:numId w:val="74"/>
        </w:numPr>
        <w:tabs>
          <w:tab w:val="left" w:pos="1353"/>
          <w:tab w:val="left" w:pos="1354"/>
          <w:tab w:val="left" w:pos="2373"/>
          <w:tab w:val="left" w:pos="2630"/>
          <w:tab w:val="left" w:pos="4797"/>
          <w:tab w:val="left" w:pos="6009"/>
          <w:tab w:val="left" w:pos="6266"/>
          <w:tab w:val="left" w:pos="7391"/>
          <w:tab w:val="left" w:pos="8306"/>
        </w:tabs>
        <w:spacing w:before="5" w:line="244" w:lineRule="auto"/>
        <w:ind w:right="783" w:hanging="288"/>
        <w:rPr>
          <w:sz w:val="20"/>
        </w:rPr>
      </w:pPr>
      <w:r>
        <w:rPr>
          <w:spacing w:val="-2"/>
          <w:sz w:val="20"/>
        </w:rPr>
        <w:t>zgłoszenia</w:t>
      </w:r>
      <w:r>
        <w:rPr>
          <w:sz w:val="20"/>
        </w:rPr>
        <w:tab/>
      </w:r>
      <w:r>
        <w:rPr>
          <w:spacing w:val="-10"/>
          <w:sz w:val="20"/>
        </w:rPr>
        <w:t>i</w:t>
      </w:r>
      <w:r>
        <w:rPr>
          <w:sz w:val="20"/>
        </w:rPr>
        <w:tab/>
        <w:t>daty</w:t>
      </w:r>
      <w:r>
        <w:rPr>
          <w:spacing w:val="80"/>
          <w:sz w:val="20"/>
        </w:rPr>
        <w:t xml:space="preserve"> </w:t>
      </w:r>
      <w:r>
        <w:rPr>
          <w:sz w:val="20"/>
        </w:rPr>
        <w:t>odbiorów</w:t>
      </w:r>
      <w:r>
        <w:rPr>
          <w:spacing w:val="80"/>
          <w:sz w:val="20"/>
        </w:rPr>
        <w:t xml:space="preserve"> </w:t>
      </w:r>
      <w:r>
        <w:rPr>
          <w:sz w:val="20"/>
        </w:rPr>
        <w:t>Robót</w:t>
      </w:r>
      <w:r>
        <w:rPr>
          <w:sz w:val="20"/>
        </w:rPr>
        <w:tab/>
      </w:r>
      <w:r>
        <w:rPr>
          <w:spacing w:val="-2"/>
          <w:sz w:val="20"/>
        </w:rPr>
        <w:t>zanikających</w:t>
      </w:r>
      <w:r>
        <w:rPr>
          <w:sz w:val="20"/>
        </w:rPr>
        <w:tab/>
      </w:r>
      <w:r>
        <w:rPr>
          <w:spacing w:val="-10"/>
          <w:sz w:val="20"/>
        </w:rPr>
        <w:t>i</w:t>
      </w:r>
      <w:r>
        <w:rPr>
          <w:sz w:val="20"/>
        </w:rPr>
        <w:tab/>
      </w:r>
      <w:r>
        <w:rPr>
          <w:spacing w:val="-2"/>
          <w:sz w:val="20"/>
        </w:rPr>
        <w:t>ulegających</w:t>
      </w:r>
      <w:r>
        <w:rPr>
          <w:sz w:val="20"/>
        </w:rPr>
        <w:tab/>
      </w:r>
      <w:r>
        <w:rPr>
          <w:spacing w:val="-2"/>
          <w:sz w:val="20"/>
        </w:rPr>
        <w:t>zakryciu,</w:t>
      </w:r>
      <w:r>
        <w:rPr>
          <w:sz w:val="20"/>
        </w:rPr>
        <w:tab/>
      </w:r>
      <w:r>
        <w:rPr>
          <w:spacing w:val="-4"/>
          <w:sz w:val="20"/>
        </w:rPr>
        <w:t xml:space="preserve">częściowych </w:t>
      </w:r>
      <w:r>
        <w:rPr>
          <w:sz w:val="20"/>
        </w:rPr>
        <w:t>i ostatecznych odbiorów Robót,</w:t>
      </w:r>
    </w:p>
    <w:p w:rsidR="004959B5" w:rsidRDefault="008336AA" w:rsidP="009E4C6C">
      <w:pPr>
        <w:pStyle w:val="Akapitzlist"/>
        <w:numPr>
          <w:ilvl w:val="0"/>
          <w:numId w:val="74"/>
        </w:numPr>
        <w:tabs>
          <w:tab w:val="left" w:pos="1353"/>
          <w:tab w:val="left" w:pos="1354"/>
        </w:tabs>
        <w:spacing w:before="2"/>
        <w:ind w:left="1353" w:hanging="270"/>
        <w:rPr>
          <w:sz w:val="20"/>
        </w:rPr>
      </w:pPr>
      <w:r>
        <w:rPr>
          <w:w w:val="95"/>
          <w:sz w:val="20"/>
        </w:rPr>
        <w:t>wyjaśnienia,</w:t>
      </w:r>
      <w:r>
        <w:rPr>
          <w:spacing w:val="1"/>
          <w:sz w:val="20"/>
        </w:rPr>
        <w:t xml:space="preserve"> </w:t>
      </w:r>
      <w:r>
        <w:rPr>
          <w:w w:val="95"/>
          <w:sz w:val="20"/>
        </w:rPr>
        <w:t>uwagi</w:t>
      </w:r>
      <w:r>
        <w:rPr>
          <w:sz w:val="20"/>
        </w:rPr>
        <w:t xml:space="preserve"> </w:t>
      </w:r>
      <w:r>
        <w:rPr>
          <w:w w:val="95"/>
          <w:sz w:val="20"/>
        </w:rPr>
        <w:t>i</w:t>
      </w:r>
      <w:r>
        <w:rPr>
          <w:spacing w:val="1"/>
          <w:sz w:val="20"/>
        </w:rPr>
        <w:t xml:space="preserve"> </w:t>
      </w:r>
      <w:r>
        <w:rPr>
          <w:w w:val="95"/>
          <w:sz w:val="20"/>
        </w:rPr>
        <w:t>propozycje</w:t>
      </w:r>
      <w:r>
        <w:rPr>
          <w:spacing w:val="1"/>
          <w:sz w:val="20"/>
        </w:rPr>
        <w:t xml:space="preserve"> </w:t>
      </w:r>
      <w:r>
        <w:rPr>
          <w:spacing w:val="-2"/>
          <w:w w:val="95"/>
          <w:sz w:val="20"/>
        </w:rPr>
        <w:t>Wykonawcy,</w:t>
      </w:r>
    </w:p>
    <w:p w:rsidR="004959B5" w:rsidRDefault="004959B5">
      <w:pPr>
        <w:rPr>
          <w:sz w:val="20"/>
        </w:rPr>
        <w:sectPr w:rsidR="004959B5">
          <w:pgSz w:w="11900" w:h="16840"/>
          <w:pgMar w:top="1140" w:right="620" w:bottom="1080" w:left="1200" w:header="845" w:footer="883" w:gutter="0"/>
          <w:cols w:space="708"/>
        </w:sectPr>
      </w:pPr>
    </w:p>
    <w:p w:rsidR="004959B5" w:rsidRDefault="004959B5">
      <w:pPr>
        <w:pStyle w:val="Tekstpodstawowy"/>
        <w:spacing w:before="7"/>
        <w:rPr>
          <w:sz w:val="14"/>
        </w:rPr>
      </w:pPr>
    </w:p>
    <w:p w:rsidR="004959B5" w:rsidRDefault="008336AA" w:rsidP="009E4C6C">
      <w:pPr>
        <w:pStyle w:val="Akapitzlist"/>
        <w:numPr>
          <w:ilvl w:val="0"/>
          <w:numId w:val="74"/>
        </w:numPr>
        <w:tabs>
          <w:tab w:val="left" w:pos="1353"/>
          <w:tab w:val="left" w:pos="1354"/>
        </w:tabs>
        <w:spacing w:before="91" w:line="244" w:lineRule="auto"/>
        <w:ind w:right="786" w:hanging="288"/>
        <w:rPr>
          <w:sz w:val="20"/>
        </w:rPr>
      </w:pPr>
      <w:r>
        <w:rPr>
          <w:spacing w:val="-2"/>
          <w:sz w:val="20"/>
        </w:rPr>
        <w:t>stan</w:t>
      </w:r>
      <w:r>
        <w:rPr>
          <w:spacing w:val="-11"/>
          <w:sz w:val="20"/>
        </w:rPr>
        <w:t xml:space="preserve"> </w:t>
      </w:r>
      <w:r>
        <w:rPr>
          <w:spacing w:val="-2"/>
          <w:sz w:val="20"/>
        </w:rPr>
        <w:t>pogody</w:t>
      </w:r>
      <w:r>
        <w:rPr>
          <w:spacing w:val="-10"/>
          <w:sz w:val="20"/>
        </w:rPr>
        <w:t xml:space="preserve"> </w:t>
      </w:r>
      <w:r>
        <w:rPr>
          <w:spacing w:val="-2"/>
          <w:sz w:val="20"/>
        </w:rPr>
        <w:t>i</w:t>
      </w:r>
      <w:r>
        <w:rPr>
          <w:spacing w:val="-11"/>
          <w:sz w:val="20"/>
        </w:rPr>
        <w:t xml:space="preserve"> </w:t>
      </w:r>
      <w:r>
        <w:rPr>
          <w:spacing w:val="-2"/>
          <w:sz w:val="20"/>
        </w:rPr>
        <w:t>temperaturę</w:t>
      </w:r>
      <w:r>
        <w:rPr>
          <w:spacing w:val="-10"/>
          <w:sz w:val="20"/>
        </w:rPr>
        <w:t xml:space="preserve"> </w:t>
      </w:r>
      <w:r>
        <w:rPr>
          <w:spacing w:val="-2"/>
          <w:sz w:val="20"/>
        </w:rPr>
        <w:t>powietrza</w:t>
      </w:r>
      <w:r>
        <w:rPr>
          <w:spacing w:val="-11"/>
          <w:sz w:val="20"/>
        </w:rPr>
        <w:t xml:space="preserve"> </w:t>
      </w:r>
      <w:r>
        <w:rPr>
          <w:spacing w:val="-2"/>
          <w:sz w:val="20"/>
        </w:rPr>
        <w:t>w</w:t>
      </w:r>
      <w:r>
        <w:rPr>
          <w:spacing w:val="-10"/>
          <w:sz w:val="20"/>
        </w:rPr>
        <w:t xml:space="preserve"> </w:t>
      </w:r>
      <w:r>
        <w:rPr>
          <w:spacing w:val="-2"/>
          <w:sz w:val="20"/>
        </w:rPr>
        <w:t>okresie</w:t>
      </w:r>
      <w:r>
        <w:rPr>
          <w:spacing w:val="-11"/>
          <w:sz w:val="20"/>
        </w:rPr>
        <w:t xml:space="preserve"> </w:t>
      </w:r>
      <w:r>
        <w:rPr>
          <w:spacing w:val="-2"/>
          <w:sz w:val="20"/>
        </w:rPr>
        <w:t>wykonywania</w:t>
      </w:r>
      <w:r>
        <w:rPr>
          <w:spacing w:val="-10"/>
          <w:sz w:val="20"/>
        </w:rPr>
        <w:t xml:space="preserve"> </w:t>
      </w:r>
      <w:r>
        <w:rPr>
          <w:spacing w:val="-2"/>
          <w:sz w:val="20"/>
        </w:rPr>
        <w:t>Robót</w:t>
      </w:r>
      <w:r>
        <w:rPr>
          <w:spacing w:val="-11"/>
          <w:sz w:val="20"/>
        </w:rPr>
        <w:t xml:space="preserve"> </w:t>
      </w:r>
      <w:r>
        <w:rPr>
          <w:spacing w:val="-2"/>
          <w:sz w:val="20"/>
        </w:rPr>
        <w:t>podlegających</w:t>
      </w:r>
      <w:r>
        <w:rPr>
          <w:spacing w:val="-10"/>
          <w:sz w:val="20"/>
        </w:rPr>
        <w:t xml:space="preserve"> </w:t>
      </w:r>
      <w:r>
        <w:rPr>
          <w:spacing w:val="-2"/>
          <w:sz w:val="20"/>
        </w:rPr>
        <w:t>ograniczeniom</w:t>
      </w:r>
      <w:r>
        <w:rPr>
          <w:spacing w:val="-11"/>
          <w:sz w:val="20"/>
        </w:rPr>
        <w:t xml:space="preserve"> </w:t>
      </w:r>
      <w:r>
        <w:rPr>
          <w:spacing w:val="-2"/>
          <w:sz w:val="20"/>
        </w:rPr>
        <w:t xml:space="preserve">lub </w:t>
      </w:r>
      <w:r>
        <w:rPr>
          <w:sz w:val="20"/>
        </w:rPr>
        <w:t>wymaganiom</w:t>
      </w:r>
      <w:r>
        <w:rPr>
          <w:spacing w:val="-13"/>
          <w:sz w:val="20"/>
        </w:rPr>
        <w:t xml:space="preserve"> </w:t>
      </w:r>
      <w:r>
        <w:rPr>
          <w:sz w:val="20"/>
        </w:rPr>
        <w:t>szczególnym</w:t>
      </w:r>
      <w:r>
        <w:rPr>
          <w:spacing w:val="-12"/>
          <w:sz w:val="20"/>
        </w:rPr>
        <w:t xml:space="preserve"> </w:t>
      </w:r>
      <w:r>
        <w:rPr>
          <w:sz w:val="20"/>
        </w:rPr>
        <w:t>w</w:t>
      </w:r>
      <w:r>
        <w:rPr>
          <w:spacing w:val="-13"/>
          <w:sz w:val="20"/>
        </w:rPr>
        <w:t xml:space="preserve"> </w:t>
      </w:r>
      <w:r>
        <w:rPr>
          <w:sz w:val="20"/>
        </w:rPr>
        <w:t>związku</w:t>
      </w:r>
      <w:r>
        <w:rPr>
          <w:spacing w:val="-12"/>
          <w:sz w:val="20"/>
        </w:rPr>
        <w:t xml:space="preserve"> </w:t>
      </w:r>
      <w:r>
        <w:rPr>
          <w:sz w:val="20"/>
        </w:rPr>
        <w:t>z</w:t>
      </w:r>
      <w:r>
        <w:rPr>
          <w:spacing w:val="-13"/>
          <w:sz w:val="20"/>
        </w:rPr>
        <w:t xml:space="preserve"> </w:t>
      </w:r>
      <w:r>
        <w:rPr>
          <w:sz w:val="20"/>
        </w:rPr>
        <w:t>warunkami</w:t>
      </w:r>
      <w:r>
        <w:rPr>
          <w:spacing w:val="-12"/>
          <w:sz w:val="20"/>
        </w:rPr>
        <w:t xml:space="preserve"> </w:t>
      </w:r>
      <w:r>
        <w:rPr>
          <w:sz w:val="20"/>
        </w:rPr>
        <w:t>klimatycznymi,</w:t>
      </w:r>
    </w:p>
    <w:p w:rsidR="004959B5" w:rsidRDefault="008336AA" w:rsidP="009E4C6C">
      <w:pPr>
        <w:pStyle w:val="Akapitzlist"/>
        <w:numPr>
          <w:ilvl w:val="0"/>
          <w:numId w:val="74"/>
        </w:numPr>
        <w:tabs>
          <w:tab w:val="left" w:pos="1353"/>
          <w:tab w:val="left" w:pos="1354"/>
        </w:tabs>
        <w:spacing w:before="1"/>
        <w:ind w:left="1353" w:hanging="270"/>
        <w:rPr>
          <w:sz w:val="20"/>
        </w:rPr>
      </w:pPr>
      <w:r>
        <w:rPr>
          <w:w w:val="95"/>
          <w:sz w:val="20"/>
        </w:rPr>
        <w:t>zgodność</w:t>
      </w:r>
      <w:r>
        <w:rPr>
          <w:spacing w:val="4"/>
          <w:sz w:val="20"/>
        </w:rPr>
        <w:t xml:space="preserve"> </w:t>
      </w:r>
      <w:r>
        <w:rPr>
          <w:w w:val="95"/>
          <w:sz w:val="20"/>
        </w:rPr>
        <w:t>rzeczywistych</w:t>
      </w:r>
      <w:r>
        <w:rPr>
          <w:spacing w:val="2"/>
          <w:sz w:val="20"/>
        </w:rPr>
        <w:t xml:space="preserve"> </w:t>
      </w:r>
      <w:r>
        <w:rPr>
          <w:w w:val="95"/>
          <w:sz w:val="20"/>
        </w:rPr>
        <w:t>warunków</w:t>
      </w:r>
      <w:r>
        <w:rPr>
          <w:spacing w:val="-2"/>
          <w:sz w:val="20"/>
        </w:rPr>
        <w:t xml:space="preserve"> </w:t>
      </w:r>
      <w:r>
        <w:rPr>
          <w:w w:val="95"/>
          <w:sz w:val="20"/>
        </w:rPr>
        <w:t>geotechnicznych</w:t>
      </w:r>
      <w:r>
        <w:rPr>
          <w:spacing w:val="2"/>
          <w:sz w:val="20"/>
        </w:rPr>
        <w:t xml:space="preserve"> </w:t>
      </w:r>
      <w:r>
        <w:rPr>
          <w:w w:val="95"/>
          <w:sz w:val="20"/>
        </w:rPr>
        <w:t>z</w:t>
      </w:r>
      <w:r>
        <w:rPr>
          <w:spacing w:val="5"/>
          <w:sz w:val="20"/>
        </w:rPr>
        <w:t xml:space="preserve"> </w:t>
      </w:r>
      <w:r>
        <w:rPr>
          <w:w w:val="95"/>
          <w:sz w:val="20"/>
        </w:rPr>
        <w:t>ich</w:t>
      </w:r>
      <w:r>
        <w:rPr>
          <w:spacing w:val="2"/>
          <w:sz w:val="20"/>
        </w:rPr>
        <w:t xml:space="preserve"> </w:t>
      </w:r>
      <w:r>
        <w:rPr>
          <w:w w:val="95"/>
          <w:sz w:val="20"/>
        </w:rPr>
        <w:t>opisem</w:t>
      </w:r>
      <w:r>
        <w:rPr>
          <w:spacing w:val="-2"/>
          <w:sz w:val="20"/>
        </w:rPr>
        <w:t xml:space="preserve"> </w:t>
      </w:r>
      <w:r>
        <w:rPr>
          <w:w w:val="95"/>
          <w:sz w:val="20"/>
        </w:rPr>
        <w:t>w</w:t>
      </w:r>
      <w:r>
        <w:rPr>
          <w:spacing w:val="-2"/>
          <w:sz w:val="20"/>
        </w:rPr>
        <w:t xml:space="preserve"> </w:t>
      </w:r>
      <w:r>
        <w:rPr>
          <w:w w:val="95"/>
          <w:sz w:val="20"/>
        </w:rPr>
        <w:t>Dokumentacji</w:t>
      </w:r>
      <w:r>
        <w:rPr>
          <w:spacing w:val="4"/>
          <w:sz w:val="20"/>
        </w:rPr>
        <w:t xml:space="preserve"> </w:t>
      </w:r>
      <w:r>
        <w:rPr>
          <w:spacing w:val="-2"/>
          <w:w w:val="95"/>
          <w:sz w:val="20"/>
        </w:rPr>
        <w:t>Projektowej,</w:t>
      </w:r>
    </w:p>
    <w:p w:rsidR="004959B5" w:rsidRDefault="008336AA" w:rsidP="009E4C6C">
      <w:pPr>
        <w:pStyle w:val="Akapitzlist"/>
        <w:numPr>
          <w:ilvl w:val="0"/>
          <w:numId w:val="74"/>
        </w:numPr>
        <w:tabs>
          <w:tab w:val="left" w:pos="1353"/>
          <w:tab w:val="left" w:pos="1354"/>
          <w:tab w:val="left" w:pos="2080"/>
          <w:tab w:val="left" w:pos="3215"/>
          <w:tab w:val="left" w:pos="4343"/>
          <w:tab w:val="left" w:pos="5774"/>
          <w:tab w:val="left" w:pos="7322"/>
          <w:tab w:val="left" w:pos="8855"/>
        </w:tabs>
        <w:spacing w:before="6" w:line="244" w:lineRule="auto"/>
        <w:ind w:right="786" w:hanging="288"/>
        <w:rPr>
          <w:sz w:val="20"/>
        </w:rPr>
      </w:pPr>
      <w:r>
        <w:rPr>
          <w:spacing w:val="-4"/>
          <w:sz w:val="20"/>
        </w:rPr>
        <w:t>dane</w:t>
      </w:r>
      <w:r>
        <w:rPr>
          <w:sz w:val="20"/>
        </w:rPr>
        <w:tab/>
      </w:r>
      <w:r>
        <w:rPr>
          <w:spacing w:val="-2"/>
          <w:sz w:val="20"/>
        </w:rPr>
        <w:t>dotyczące</w:t>
      </w:r>
      <w:r>
        <w:rPr>
          <w:sz w:val="20"/>
        </w:rPr>
        <w:tab/>
      </w:r>
      <w:r>
        <w:rPr>
          <w:spacing w:val="-2"/>
          <w:sz w:val="20"/>
        </w:rPr>
        <w:t>czynności</w:t>
      </w:r>
      <w:r>
        <w:rPr>
          <w:sz w:val="20"/>
        </w:rPr>
        <w:tab/>
      </w:r>
      <w:r>
        <w:rPr>
          <w:spacing w:val="-2"/>
          <w:sz w:val="20"/>
        </w:rPr>
        <w:t>geodezyjnych</w:t>
      </w:r>
      <w:r>
        <w:rPr>
          <w:sz w:val="20"/>
        </w:rPr>
        <w:tab/>
      </w:r>
      <w:r>
        <w:rPr>
          <w:spacing w:val="-2"/>
          <w:sz w:val="20"/>
        </w:rPr>
        <w:t>(pomiarowych)</w:t>
      </w:r>
      <w:r>
        <w:rPr>
          <w:sz w:val="20"/>
        </w:rPr>
        <w:tab/>
      </w:r>
      <w:r>
        <w:rPr>
          <w:spacing w:val="-2"/>
          <w:sz w:val="20"/>
        </w:rPr>
        <w:t>dokonywanych</w:t>
      </w:r>
      <w:r>
        <w:rPr>
          <w:sz w:val="20"/>
        </w:rPr>
        <w:tab/>
      </w:r>
      <w:r>
        <w:rPr>
          <w:spacing w:val="-4"/>
          <w:sz w:val="20"/>
        </w:rPr>
        <w:t xml:space="preserve">przed </w:t>
      </w:r>
      <w:r>
        <w:rPr>
          <w:sz w:val="20"/>
        </w:rPr>
        <w:t>i w trakcie wykonywania Robót,</w:t>
      </w:r>
    </w:p>
    <w:p w:rsidR="004959B5" w:rsidRDefault="008336AA" w:rsidP="009E4C6C">
      <w:pPr>
        <w:pStyle w:val="Akapitzlist"/>
        <w:numPr>
          <w:ilvl w:val="0"/>
          <w:numId w:val="74"/>
        </w:numPr>
        <w:tabs>
          <w:tab w:val="left" w:pos="1353"/>
          <w:tab w:val="left" w:pos="1354"/>
        </w:tabs>
        <w:spacing w:before="1"/>
        <w:ind w:left="1353" w:hanging="270"/>
        <w:rPr>
          <w:sz w:val="20"/>
        </w:rPr>
      </w:pPr>
      <w:r>
        <w:rPr>
          <w:w w:val="95"/>
          <w:sz w:val="20"/>
        </w:rPr>
        <w:t>dane</w:t>
      </w:r>
      <w:r>
        <w:rPr>
          <w:spacing w:val="5"/>
          <w:sz w:val="20"/>
        </w:rPr>
        <w:t xml:space="preserve"> </w:t>
      </w:r>
      <w:r>
        <w:rPr>
          <w:w w:val="95"/>
          <w:sz w:val="20"/>
        </w:rPr>
        <w:t>dotyczące</w:t>
      </w:r>
      <w:r>
        <w:rPr>
          <w:spacing w:val="5"/>
          <w:sz w:val="20"/>
        </w:rPr>
        <w:t xml:space="preserve"> </w:t>
      </w:r>
      <w:r>
        <w:rPr>
          <w:w w:val="95"/>
          <w:sz w:val="20"/>
        </w:rPr>
        <w:t>sposobu</w:t>
      </w:r>
      <w:r>
        <w:rPr>
          <w:spacing w:val="3"/>
          <w:sz w:val="20"/>
        </w:rPr>
        <w:t xml:space="preserve"> </w:t>
      </w:r>
      <w:r>
        <w:rPr>
          <w:w w:val="95"/>
          <w:sz w:val="20"/>
        </w:rPr>
        <w:t>wykonywania</w:t>
      </w:r>
      <w:r>
        <w:rPr>
          <w:spacing w:val="6"/>
          <w:sz w:val="20"/>
        </w:rPr>
        <w:t xml:space="preserve"> </w:t>
      </w:r>
      <w:r>
        <w:rPr>
          <w:w w:val="95"/>
          <w:sz w:val="20"/>
        </w:rPr>
        <w:t>zabezpieczenia</w:t>
      </w:r>
      <w:r>
        <w:rPr>
          <w:spacing w:val="5"/>
          <w:sz w:val="20"/>
        </w:rPr>
        <w:t xml:space="preserve"> </w:t>
      </w:r>
      <w:r>
        <w:rPr>
          <w:spacing w:val="-2"/>
          <w:w w:val="95"/>
          <w:sz w:val="20"/>
        </w:rPr>
        <w:t>Robót,</w:t>
      </w:r>
    </w:p>
    <w:p w:rsidR="004959B5" w:rsidRDefault="008336AA" w:rsidP="009E4C6C">
      <w:pPr>
        <w:pStyle w:val="Akapitzlist"/>
        <w:numPr>
          <w:ilvl w:val="0"/>
          <w:numId w:val="74"/>
        </w:numPr>
        <w:tabs>
          <w:tab w:val="left" w:pos="1353"/>
          <w:tab w:val="left" w:pos="1354"/>
        </w:tabs>
        <w:spacing w:before="5" w:line="244" w:lineRule="auto"/>
        <w:ind w:right="784" w:hanging="288"/>
        <w:rPr>
          <w:sz w:val="20"/>
        </w:rPr>
      </w:pPr>
      <w:r>
        <w:rPr>
          <w:sz w:val="20"/>
        </w:rPr>
        <w:t>dane</w:t>
      </w:r>
      <w:r>
        <w:rPr>
          <w:spacing w:val="1"/>
          <w:sz w:val="20"/>
        </w:rPr>
        <w:t xml:space="preserve"> </w:t>
      </w:r>
      <w:r>
        <w:rPr>
          <w:sz w:val="20"/>
        </w:rPr>
        <w:t>dotyczące</w:t>
      </w:r>
      <w:r>
        <w:rPr>
          <w:spacing w:val="2"/>
          <w:sz w:val="20"/>
        </w:rPr>
        <w:t xml:space="preserve"> </w:t>
      </w:r>
      <w:r>
        <w:rPr>
          <w:sz w:val="20"/>
        </w:rPr>
        <w:t>jakości</w:t>
      </w:r>
      <w:r>
        <w:rPr>
          <w:spacing w:val="1"/>
          <w:sz w:val="20"/>
        </w:rPr>
        <w:t xml:space="preserve"> </w:t>
      </w:r>
      <w:r>
        <w:rPr>
          <w:sz w:val="20"/>
        </w:rPr>
        <w:t>wyrobów</w:t>
      </w:r>
      <w:r>
        <w:rPr>
          <w:spacing w:val="-2"/>
          <w:sz w:val="20"/>
        </w:rPr>
        <w:t xml:space="preserve"> </w:t>
      </w:r>
      <w:r>
        <w:rPr>
          <w:sz w:val="20"/>
        </w:rPr>
        <w:t>budowlanych,</w:t>
      </w:r>
      <w:r>
        <w:rPr>
          <w:spacing w:val="2"/>
          <w:sz w:val="20"/>
        </w:rPr>
        <w:t xml:space="preserve"> </w:t>
      </w:r>
      <w:r>
        <w:rPr>
          <w:sz w:val="20"/>
        </w:rPr>
        <w:t>pobierania</w:t>
      </w:r>
      <w:r>
        <w:rPr>
          <w:spacing w:val="1"/>
          <w:sz w:val="20"/>
        </w:rPr>
        <w:t xml:space="preserve"> </w:t>
      </w:r>
      <w:r>
        <w:rPr>
          <w:sz w:val="20"/>
        </w:rPr>
        <w:t>próbek</w:t>
      </w:r>
      <w:r>
        <w:rPr>
          <w:spacing w:val="-1"/>
          <w:sz w:val="20"/>
        </w:rPr>
        <w:t xml:space="preserve"> </w:t>
      </w:r>
      <w:r>
        <w:rPr>
          <w:sz w:val="20"/>
        </w:rPr>
        <w:t>oraz wyniki</w:t>
      </w:r>
      <w:r>
        <w:rPr>
          <w:spacing w:val="-1"/>
          <w:sz w:val="20"/>
        </w:rPr>
        <w:t xml:space="preserve"> </w:t>
      </w:r>
      <w:r>
        <w:rPr>
          <w:sz w:val="20"/>
        </w:rPr>
        <w:t>przeprowadzonych badań z podaniem, kto je przeprowadzał,</w:t>
      </w:r>
    </w:p>
    <w:p w:rsidR="004959B5" w:rsidRDefault="008336AA" w:rsidP="009E4C6C">
      <w:pPr>
        <w:pStyle w:val="Akapitzlist"/>
        <w:numPr>
          <w:ilvl w:val="0"/>
          <w:numId w:val="74"/>
        </w:numPr>
        <w:tabs>
          <w:tab w:val="left" w:pos="1353"/>
          <w:tab w:val="left" w:pos="1354"/>
        </w:tabs>
        <w:spacing w:before="1"/>
        <w:ind w:left="1353" w:hanging="270"/>
        <w:rPr>
          <w:sz w:val="20"/>
        </w:rPr>
      </w:pPr>
      <w:r>
        <w:rPr>
          <w:w w:val="95"/>
          <w:sz w:val="20"/>
        </w:rPr>
        <w:t>wyniki</w:t>
      </w:r>
      <w:r>
        <w:rPr>
          <w:spacing w:val="1"/>
          <w:sz w:val="20"/>
        </w:rPr>
        <w:t xml:space="preserve"> </w:t>
      </w:r>
      <w:r>
        <w:rPr>
          <w:w w:val="95"/>
          <w:sz w:val="20"/>
        </w:rPr>
        <w:t>prób</w:t>
      </w:r>
      <w:r>
        <w:rPr>
          <w:spacing w:val="3"/>
          <w:sz w:val="20"/>
        </w:rPr>
        <w:t xml:space="preserve"> </w:t>
      </w:r>
      <w:r>
        <w:rPr>
          <w:w w:val="95"/>
          <w:sz w:val="20"/>
        </w:rPr>
        <w:t>poszczególnych</w:t>
      </w:r>
      <w:r>
        <w:rPr>
          <w:sz w:val="20"/>
        </w:rPr>
        <w:t xml:space="preserve"> </w:t>
      </w:r>
      <w:r>
        <w:rPr>
          <w:w w:val="95"/>
          <w:sz w:val="20"/>
        </w:rPr>
        <w:t>elementów</w:t>
      </w:r>
      <w:r>
        <w:rPr>
          <w:spacing w:val="-1"/>
          <w:w w:val="95"/>
          <w:sz w:val="20"/>
        </w:rPr>
        <w:t xml:space="preserve"> </w:t>
      </w:r>
      <w:r>
        <w:rPr>
          <w:w w:val="95"/>
          <w:sz w:val="20"/>
        </w:rPr>
        <w:t>budowli</w:t>
      </w:r>
      <w:r>
        <w:rPr>
          <w:spacing w:val="2"/>
          <w:sz w:val="20"/>
        </w:rPr>
        <w:t xml:space="preserve"> </w:t>
      </w:r>
      <w:r>
        <w:rPr>
          <w:w w:val="95"/>
          <w:sz w:val="20"/>
        </w:rPr>
        <w:t>z</w:t>
      </w:r>
      <w:r>
        <w:rPr>
          <w:spacing w:val="3"/>
          <w:sz w:val="20"/>
        </w:rPr>
        <w:t xml:space="preserve"> </w:t>
      </w:r>
      <w:r>
        <w:rPr>
          <w:w w:val="95"/>
          <w:sz w:val="20"/>
        </w:rPr>
        <w:t>podaniem,</w:t>
      </w:r>
      <w:r>
        <w:rPr>
          <w:spacing w:val="2"/>
          <w:sz w:val="20"/>
        </w:rPr>
        <w:t xml:space="preserve"> </w:t>
      </w:r>
      <w:r>
        <w:rPr>
          <w:w w:val="95"/>
          <w:sz w:val="20"/>
        </w:rPr>
        <w:t>kto</w:t>
      </w:r>
      <w:r>
        <w:rPr>
          <w:spacing w:val="3"/>
          <w:sz w:val="20"/>
        </w:rPr>
        <w:t xml:space="preserve"> </w:t>
      </w:r>
      <w:r>
        <w:rPr>
          <w:w w:val="95"/>
          <w:sz w:val="20"/>
        </w:rPr>
        <w:t>je</w:t>
      </w:r>
      <w:r>
        <w:rPr>
          <w:spacing w:val="2"/>
          <w:sz w:val="20"/>
        </w:rPr>
        <w:t xml:space="preserve"> </w:t>
      </w:r>
      <w:r>
        <w:rPr>
          <w:spacing w:val="-2"/>
          <w:w w:val="95"/>
          <w:sz w:val="20"/>
        </w:rPr>
        <w:t>przeprowadzał,</w:t>
      </w:r>
    </w:p>
    <w:p w:rsidR="004959B5" w:rsidRDefault="008336AA" w:rsidP="009E4C6C">
      <w:pPr>
        <w:pStyle w:val="Akapitzlist"/>
        <w:numPr>
          <w:ilvl w:val="0"/>
          <w:numId w:val="74"/>
        </w:numPr>
        <w:tabs>
          <w:tab w:val="left" w:pos="1353"/>
          <w:tab w:val="left" w:pos="1354"/>
        </w:tabs>
        <w:spacing w:before="5"/>
        <w:ind w:left="1353" w:hanging="270"/>
        <w:rPr>
          <w:sz w:val="20"/>
        </w:rPr>
      </w:pPr>
      <w:r>
        <w:rPr>
          <w:spacing w:val="-4"/>
          <w:sz w:val="20"/>
        </w:rPr>
        <w:t>inne</w:t>
      </w:r>
      <w:r>
        <w:rPr>
          <w:sz w:val="20"/>
        </w:rPr>
        <w:t xml:space="preserve"> </w:t>
      </w:r>
      <w:r>
        <w:rPr>
          <w:spacing w:val="-4"/>
          <w:sz w:val="20"/>
        </w:rPr>
        <w:t>istotne</w:t>
      </w:r>
      <w:r>
        <w:rPr>
          <w:sz w:val="20"/>
        </w:rPr>
        <w:t xml:space="preserve"> </w:t>
      </w:r>
      <w:r>
        <w:rPr>
          <w:spacing w:val="-4"/>
          <w:sz w:val="20"/>
        </w:rPr>
        <w:t>informacje</w:t>
      </w:r>
      <w:r>
        <w:rPr>
          <w:spacing w:val="1"/>
          <w:sz w:val="20"/>
        </w:rPr>
        <w:t xml:space="preserve"> </w:t>
      </w:r>
      <w:r>
        <w:rPr>
          <w:spacing w:val="-4"/>
          <w:sz w:val="20"/>
        </w:rPr>
        <w:t>o</w:t>
      </w:r>
      <w:r>
        <w:rPr>
          <w:sz w:val="20"/>
        </w:rPr>
        <w:t xml:space="preserve"> </w:t>
      </w:r>
      <w:r>
        <w:rPr>
          <w:spacing w:val="-4"/>
          <w:sz w:val="20"/>
        </w:rPr>
        <w:t>przebiegu</w:t>
      </w:r>
      <w:r>
        <w:rPr>
          <w:spacing w:val="-2"/>
          <w:sz w:val="20"/>
        </w:rPr>
        <w:t xml:space="preserve"> </w:t>
      </w:r>
      <w:r>
        <w:rPr>
          <w:spacing w:val="-4"/>
          <w:sz w:val="20"/>
        </w:rPr>
        <w:t>Robót.</w:t>
      </w:r>
    </w:p>
    <w:p w:rsidR="004959B5" w:rsidRDefault="004959B5">
      <w:pPr>
        <w:pStyle w:val="Tekstpodstawowy"/>
        <w:spacing w:before="11"/>
      </w:pPr>
    </w:p>
    <w:p w:rsidR="004959B5" w:rsidRDefault="008336AA">
      <w:pPr>
        <w:pStyle w:val="Tekstpodstawowy"/>
        <w:spacing w:line="244" w:lineRule="auto"/>
        <w:ind w:left="218" w:right="786"/>
        <w:jc w:val="both"/>
      </w:pPr>
      <w:r>
        <w:t>Propozycje,</w:t>
      </w:r>
      <w:r>
        <w:rPr>
          <w:spacing w:val="-2"/>
        </w:rPr>
        <w:t xml:space="preserve"> </w:t>
      </w:r>
      <w:r>
        <w:t>uwagi</w:t>
      </w:r>
      <w:r>
        <w:rPr>
          <w:spacing w:val="-3"/>
        </w:rPr>
        <w:t xml:space="preserve"> </w:t>
      </w:r>
      <w:r>
        <w:t>i</w:t>
      </w:r>
      <w:r>
        <w:rPr>
          <w:spacing w:val="-4"/>
        </w:rPr>
        <w:t xml:space="preserve"> </w:t>
      </w:r>
      <w:r>
        <w:t>wyjaśnienia</w:t>
      </w:r>
      <w:r>
        <w:rPr>
          <w:spacing w:val="-4"/>
        </w:rPr>
        <w:t xml:space="preserve"> </w:t>
      </w:r>
      <w:r>
        <w:t>Wykonawcy,</w:t>
      </w:r>
      <w:r>
        <w:rPr>
          <w:spacing w:val="-4"/>
        </w:rPr>
        <w:t xml:space="preserve"> </w:t>
      </w:r>
      <w:r>
        <w:t>wpisane</w:t>
      </w:r>
      <w:r>
        <w:rPr>
          <w:spacing w:val="-4"/>
        </w:rPr>
        <w:t xml:space="preserve"> </w:t>
      </w:r>
      <w:r>
        <w:t>do</w:t>
      </w:r>
      <w:r>
        <w:rPr>
          <w:spacing w:val="-4"/>
        </w:rPr>
        <w:t xml:space="preserve"> </w:t>
      </w:r>
      <w:r>
        <w:t>Dziennika</w:t>
      </w:r>
      <w:r>
        <w:rPr>
          <w:spacing w:val="-4"/>
        </w:rPr>
        <w:t xml:space="preserve"> </w:t>
      </w:r>
      <w:r>
        <w:t>Budowy</w:t>
      </w:r>
      <w:r>
        <w:rPr>
          <w:spacing w:val="-6"/>
        </w:rPr>
        <w:t xml:space="preserve"> </w:t>
      </w:r>
      <w:r>
        <w:t>będą</w:t>
      </w:r>
      <w:r>
        <w:rPr>
          <w:spacing w:val="-4"/>
        </w:rPr>
        <w:t xml:space="preserve"> </w:t>
      </w:r>
      <w:r>
        <w:t>przedłożone</w:t>
      </w:r>
      <w:r>
        <w:rPr>
          <w:spacing w:val="-4"/>
        </w:rPr>
        <w:t xml:space="preserve"> </w:t>
      </w:r>
      <w:r>
        <w:t>Inspektorowi</w:t>
      </w:r>
      <w:r>
        <w:rPr>
          <w:spacing w:val="-4"/>
        </w:rPr>
        <w:t xml:space="preserve"> </w:t>
      </w:r>
      <w:r>
        <w:t>do ustosunkowania się.</w:t>
      </w:r>
    </w:p>
    <w:p w:rsidR="004959B5" w:rsidRDefault="008336AA">
      <w:pPr>
        <w:pStyle w:val="Tekstpodstawowy"/>
        <w:spacing w:before="1" w:line="244" w:lineRule="auto"/>
        <w:ind w:left="218" w:right="781"/>
        <w:jc w:val="both"/>
      </w:pPr>
      <w:r>
        <w:t>Decyzje</w:t>
      </w:r>
      <w:r>
        <w:rPr>
          <w:spacing w:val="73"/>
        </w:rPr>
        <w:t xml:space="preserve">  </w:t>
      </w:r>
      <w:r>
        <w:t>Inspektora</w:t>
      </w:r>
      <w:r>
        <w:rPr>
          <w:spacing w:val="72"/>
        </w:rPr>
        <w:t xml:space="preserve">  </w:t>
      </w:r>
      <w:r>
        <w:t>wpisane</w:t>
      </w:r>
      <w:r>
        <w:rPr>
          <w:spacing w:val="72"/>
        </w:rPr>
        <w:t xml:space="preserve">  </w:t>
      </w:r>
      <w:r>
        <w:t>do</w:t>
      </w:r>
      <w:r>
        <w:rPr>
          <w:spacing w:val="72"/>
        </w:rPr>
        <w:t xml:space="preserve">  </w:t>
      </w:r>
      <w:r>
        <w:t>Dziennika</w:t>
      </w:r>
      <w:r>
        <w:rPr>
          <w:spacing w:val="72"/>
        </w:rPr>
        <w:t xml:space="preserve">  </w:t>
      </w:r>
      <w:r>
        <w:t>Budowy</w:t>
      </w:r>
      <w:r>
        <w:rPr>
          <w:spacing w:val="70"/>
        </w:rPr>
        <w:t xml:space="preserve">  </w:t>
      </w:r>
      <w:r>
        <w:t>Wykonawca</w:t>
      </w:r>
      <w:r>
        <w:rPr>
          <w:spacing w:val="72"/>
        </w:rPr>
        <w:t xml:space="preserve">  </w:t>
      </w:r>
      <w:r>
        <w:t>podpisuje</w:t>
      </w:r>
      <w:r>
        <w:rPr>
          <w:spacing w:val="72"/>
        </w:rPr>
        <w:t xml:space="preserve">  </w:t>
      </w:r>
      <w:r>
        <w:t>z</w:t>
      </w:r>
      <w:r>
        <w:rPr>
          <w:spacing w:val="72"/>
        </w:rPr>
        <w:t xml:space="preserve">  </w:t>
      </w:r>
      <w:r>
        <w:t>zaznaczeniem ich przyjęcia lub zajęciem stanowiska.</w:t>
      </w:r>
    </w:p>
    <w:p w:rsidR="004959B5" w:rsidRDefault="004959B5">
      <w:pPr>
        <w:pStyle w:val="Tekstpodstawowy"/>
        <w:spacing w:before="6"/>
      </w:pPr>
    </w:p>
    <w:p w:rsidR="004959B5" w:rsidRDefault="008336AA">
      <w:pPr>
        <w:pStyle w:val="Tekstpodstawowy"/>
        <w:spacing w:before="1" w:line="244" w:lineRule="auto"/>
        <w:ind w:left="218" w:right="785"/>
        <w:jc w:val="both"/>
      </w:pPr>
      <w:r>
        <w:rPr>
          <w:spacing w:val="-2"/>
        </w:rPr>
        <w:t>Wpis</w:t>
      </w:r>
      <w:r>
        <w:rPr>
          <w:spacing w:val="-8"/>
        </w:rPr>
        <w:t xml:space="preserve"> </w:t>
      </w:r>
      <w:r>
        <w:rPr>
          <w:spacing w:val="-2"/>
        </w:rPr>
        <w:t>projektanta</w:t>
      </w:r>
      <w:r>
        <w:rPr>
          <w:spacing w:val="-7"/>
        </w:rPr>
        <w:t xml:space="preserve"> </w:t>
      </w:r>
      <w:r>
        <w:rPr>
          <w:spacing w:val="-2"/>
        </w:rPr>
        <w:t>do</w:t>
      </w:r>
      <w:r>
        <w:rPr>
          <w:spacing w:val="-6"/>
        </w:rPr>
        <w:t xml:space="preserve"> </w:t>
      </w:r>
      <w:r>
        <w:rPr>
          <w:spacing w:val="-2"/>
        </w:rPr>
        <w:t>Dziennika</w:t>
      </w:r>
      <w:r>
        <w:rPr>
          <w:spacing w:val="-7"/>
        </w:rPr>
        <w:t xml:space="preserve"> </w:t>
      </w:r>
      <w:r>
        <w:rPr>
          <w:spacing w:val="-2"/>
        </w:rPr>
        <w:t>Budowy</w:t>
      </w:r>
      <w:r>
        <w:rPr>
          <w:spacing w:val="-11"/>
        </w:rPr>
        <w:t xml:space="preserve"> </w:t>
      </w:r>
      <w:r>
        <w:rPr>
          <w:spacing w:val="-2"/>
        </w:rPr>
        <w:t>obliguje</w:t>
      </w:r>
      <w:r>
        <w:rPr>
          <w:spacing w:val="-7"/>
        </w:rPr>
        <w:t xml:space="preserve"> </w:t>
      </w:r>
      <w:r>
        <w:rPr>
          <w:spacing w:val="-2"/>
        </w:rPr>
        <w:t>Inspektora</w:t>
      </w:r>
      <w:r>
        <w:rPr>
          <w:spacing w:val="-7"/>
        </w:rPr>
        <w:t xml:space="preserve"> </w:t>
      </w:r>
      <w:r>
        <w:rPr>
          <w:spacing w:val="-2"/>
        </w:rPr>
        <w:t>do</w:t>
      </w:r>
      <w:r>
        <w:rPr>
          <w:spacing w:val="-6"/>
        </w:rPr>
        <w:t xml:space="preserve"> </w:t>
      </w:r>
      <w:r>
        <w:rPr>
          <w:spacing w:val="-2"/>
        </w:rPr>
        <w:t>ustosunkowania</w:t>
      </w:r>
      <w:r>
        <w:rPr>
          <w:spacing w:val="-9"/>
        </w:rPr>
        <w:t xml:space="preserve"> </w:t>
      </w:r>
      <w:r>
        <w:rPr>
          <w:spacing w:val="-2"/>
        </w:rPr>
        <w:t>się.</w:t>
      </w:r>
      <w:r>
        <w:rPr>
          <w:spacing w:val="-9"/>
        </w:rPr>
        <w:t xml:space="preserve"> </w:t>
      </w:r>
      <w:r>
        <w:rPr>
          <w:spacing w:val="-2"/>
        </w:rPr>
        <w:t>Projektant</w:t>
      </w:r>
      <w:r>
        <w:rPr>
          <w:spacing w:val="-10"/>
        </w:rPr>
        <w:t xml:space="preserve"> </w:t>
      </w:r>
      <w:r>
        <w:rPr>
          <w:spacing w:val="-2"/>
        </w:rPr>
        <w:t>nie</w:t>
      </w:r>
      <w:r>
        <w:rPr>
          <w:spacing w:val="-9"/>
        </w:rPr>
        <w:t xml:space="preserve"> </w:t>
      </w:r>
      <w:r>
        <w:rPr>
          <w:spacing w:val="-2"/>
        </w:rPr>
        <w:t>jest</w:t>
      </w:r>
      <w:r>
        <w:rPr>
          <w:spacing w:val="-10"/>
        </w:rPr>
        <w:t xml:space="preserve"> </w:t>
      </w:r>
      <w:r>
        <w:rPr>
          <w:spacing w:val="-2"/>
        </w:rPr>
        <w:t>jednak</w:t>
      </w:r>
      <w:r>
        <w:rPr>
          <w:spacing w:val="-11"/>
        </w:rPr>
        <w:t xml:space="preserve"> </w:t>
      </w:r>
      <w:r>
        <w:rPr>
          <w:spacing w:val="-2"/>
        </w:rPr>
        <w:t xml:space="preserve">stroną </w:t>
      </w:r>
      <w:r>
        <w:t>Kontraktu</w:t>
      </w:r>
      <w:r>
        <w:rPr>
          <w:spacing w:val="-8"/>
        </w:rPr>
        <w:t xml:space="preserve"> </w:t>
      </w:r>
      <w:r>
        <w:t>i</w:t>
      </w:r>
      <w:r>
        <w:rPr>
          <w:spacing w:val="-7"/>
        </w:rPr>
        <w:t xml:space="preserve"> </w:t>
      </w:r>
      <w:r>
        <w:t>nie</w:t>
      </w:r>
      <w:r>
        <w:rPr>
          <w:spacing w:val="-6"/>
        </w:rPr>
        <w:t xml:space="preserve"> </w:t>
      </w:r>
      <w:r>
        <w:t>ma</w:t>
      </w:r>
      <w:r>
        <w:rPr>
          <w:spacing w:val="-6"/>
        </w:rPr>
        <w:t xml:space="preserve"> </w:t>
      </w:r>
      <w:r>
        <w:t>uprawnień</w:t>
      </w:r>
      <w:r>
        <w:rPr>
          <w:spacing w:val="-8"/>
        </w:rPr>
        <w:t xml:space="preserve"> </w:t>
      </w:r>
      <w:r>
        <w:t>do</w:t>
      </w:r>
      <w:r>
        <w:rPr>
          <w:spacing w:val="-6"/>
        </w:rPr>
        <w:t xml:space="preserve"> </w:t>
      </w:r>
      <w:r>
        <w:t>wydawania</w:t>
      </w:r>
      <w:r>
        <w:rPr>
          <w:spacing w:val="-6"/>
        </w:rPr>
        <w:t xml:space="preserve"> </w:t>
      </w:r>
      <w:r>
        <w:t>poleceń</w:t>
      </w:r>
      <w:r>
        <w:rPr>
          <w:spacing w:val="-8"/>
        </w:rPr>
        <w:t xml:space="preserve"> </w:t>
      </w:r>
      <w:r>
        <w:t>Wykonawcy</w:t>
      </w:r>
      <w:r>
        <w:rPr>
          <w:spacing w:val="-10"/>
        </w:rPr>
        <w:t xml:space="preserve"> </w:t>
      </w:r>
      <w:r>
        <w:t>Robót.</w:t>
      </w:r>
    </w:p>
    <w:p w:rsidR="004959B5" w:rsidRDefault="008336AA">
      <w:pPr>
        <w:pStyle w:val="Tekstpodstawowy"/>
        <w:spacing w:before="121" w:line="244" w:lineRule="auto"/>
        <w:ind w:left="218" w:right="784" w:firstLine="146"/>
        <w:jc w:val="both"/>
      </w:pPr>
      <w:r>
        <w:t xml:space="preserve">Dopuszcza się, za zgodą Inspektora, możliwość przeniesienie zapisów, które ze względu na dużą objętość nie mogą znaleźć miejsca w dzienniku budowy do innych dokumentów budowy (dot. np. wyników badań </w:t>
      </w:r>
      <w:r>
        <w:rPr>
          <w:spacing w:val="-2"/>
        </w:rPr>
        <w:t>laboratoryjnych, danych dotyczących jakości materiału, zgodności warunków geotechnicznych itd.).</w:t>
      </w:r>
    </w:p>
    <w:p w:rsidR="004959B5" w:rsidRDefault="004959B5">
      <w:pPr>
        <w:pStyle w:val="Tekstpodstawowy"/>
        <w:spacing w:before="9"/>
      </w:pPr>
    </w:p>
    <w:p w:rsidR="004959B5" w:rsidRDefault="008336AA" w:rsidP="009E4C6C">
      <w:pPr>
        <w:pStyle w:val="Nagwek4"/>
        <w:numPr>
          <w:ilvl w:val="0"/>
          <w:numId w:val="75"/>
        </w:numPr>
        <w:tabs>
          <w:tab w:val="left" w:pos="495"/>
        </w:tabs>
        <w:ind w:hanging="277"/>
      </w:pPr>
      <w:r>
        <w:rPr>
          <w:w w:val="95"/>
        </w:rPr>
        <w:t>Książka</w:t>
      </w:r>
      <w:r>
        <w:rPr>
          <w:spacing w:val="4"/>
        </w:rPr>
        <w:t xml:space="preserve"> </w:t>
      </w:r>
      <w:r>
        <w:rPr>
          <w:spacing w:val="-2"/>
        </w:rPr>
        <w:t>Obmiarów</w:t>
      </w:r>
    </w:p>
    <w:p w:rsidR="004959B5" w:rsidRDefault="004959B5">
      <w:pPr>
        <w:pStyle w:val="Tekstpodstawowy"/>
        <w:spacing w:before="6"/>
        <w:rPr>
          <w:b/>
        </w:rPr>
      </w:pPr>
    </w:p>
    <w:p w:rsidR="004959B5" w:rsidRDefault="008336AA">
      <w:pPr>
        <w:pStyle w:val="Tekstpodstawowy"/>
        <w:spacing w:line="244" w:lineRule="auto"/>
        <w:ind w:left="218" w:right="785"/>
        <w:jc w:val="both"/>
      </w:pPr>
      <w:r>
        <w:rPr>
          <w:spacing w:val="-2"/>
        </w:rPr>
        <w:t>Książka</w:t>
      </w:r>
      <w:r>
        <w:rPr>
          <w:spacing w:val="-13"/>
        </w:rPr>
        <w:t xml:space="preserve"> </w:t>
      </w:r>
      <w:r>
        <w:rPr>
          <w:spacing w:val="-2"/>
        </w:rPr>
        <w:t>Obmiarów</w:t>
      </w:r>
      <w:r>
        <w:rPr>
          <w:spacing w:val="-10"/>
        </w:rPr>
        <w:t xml:space="preserve"> </w:t>
      </w:r>
      <w:r>
        <w:rPr>
          <w:spacing w:val="-2"/>
        </w:rPr>
        <w:t>stanowi</w:t>
      </w:r>
      <w:r>
        <w:rPr>
          <w:spacing w:val="-11"/>
        </w:rPr>
        <w:t xml:space="preserve"> </w:t>
      </w:r>
      <w:r>
        <w:rPr>
          <w:spacing w:val="-2"/>
        </w:rPr>
        <w:t>dokument</w:t>
      </w:r>
      <w:r>
        <w:rPr>
          <w:spacing w:val="-10"/>
        </w:rPr>
        <w:t xml:space="preserve"> </w:t>
      </w:r>
      <w:r>
        <w:rPr>
          <w:spacing w:val="-2"/>
        </w:rPr>
        <w:t>pozwalający</w:t>
      </w:r>
      <w:r>
        <w:rPr>
          <w:spacing w:val="-11"/>
        </w:rPr>
        <w:t xml:space="preserve"> </w:t>
      </w:r>
      <w:r>
        <w:rPr>
          <w:spacing w:val="-2"/>
        </w:rPr>
        <w:t>na</w:t>
      </w:r>
      <w:r>
        <w:rPr>
          <w:spacing w:val="-10"/>
        </w:rPr>
        <w:t xml:space="preserve"> </w:t>
      </w:r>
      <w:r>
        <w:rPr>
          <w:spacing w:val="-2"/>
        </w:rPr>
        <w:t>rozliczenie</w:t>
      </w:r>
      <w:r>
        <w:rPr>
          <w:spacing w:val="-11"/>
        </w:rPr>
        <w:t xml:space="preserve"> </w:t>
      </w:r>
      <w:r>
        <w:rPr>
          <w:spacing w:val="-2"/>
        </w:rPr>
        <w:t>faktycznego</w:t>
      </w:r>
      <w:r>
        <w:rPr>
          <w:spacing w:val="-10"/>
        </w:rPr>
        <w:t xml:space="preserve"> </w:t>
      </w:r>
      <w:r>
        <w:rPr>
          <w:spacing w:val="-2"/>
        </w:rPr>
        <w:t>postępu</w:t>
      </w:r>
      <w:r>
        <w:rPr>
          <w:spacing w:val="-11"/>
        </w:rPr>
        <w:t xml:space="preserve"> </w:t>
      </w:r>
      <w:r>
        <w:rPr>
          <w:spacing w:val="-2"/>
        </w:rPr>
        <w:t>każdego</w:t>
      </w:r>
      <w:r>
        <w:rPr>
          <w:spacing w:val="-10"/>
        </w:rPr>
        <w:t xml:space="preserve"> </w:t>
      </w:r>
      <w:r>
        <w:rPr>
          <w:spacing w:val="-2"/>
        </w:rPr>
        <w:t>z</w:t>
      </w:r>
      <w:r>
        <w:rPr>
          <w:spacing w:val="-11"/>
        </w:rPr>
        <w:t xml:space="preserve"> </w:t>
      </w:r>
      <w:r>
        <w:rPr>
          <w:spacing w:val="-2"/>
        </w:rPr>
        <w:t>elementów</w:t>
      </w:r>
      <w:r>
        <w:rPr>
          <w:spacing w:val="-10"/>
        </w:rPr>
        <w:t xml:space="preserve"> </w:t>
      </w:r>
      <w:r>
        <w:rPr>
          <w:spacing w:val="-2"/>
        </w:rPr>
        <w:t xml:space="preserve">Robót. </w:t>
      </w:r>
      <w:r>
        <w:t>Obmiary</w:t>
      </w:r>
      <w:r>
        <w:rPr>
          <w:spacing w:val="-5"/>
        </w:rPr>
        <w:t xml:space="preserve"> </w:t>
      </w:r>
      <w:r>
        <w:t>wykonanych</w:t>
      </w:r>
      <w:r>
        <w:rPr>
          <w:spacing w:val="-3"/>
        </w:rPr>
        <w:t xml:space="preserve"> </w:t>
      </w:r>
      <w:r>
        <w:t>Robót</w:t>
      </w:r>
      <w:r>
        <w:rPr>
          <w:spacing w:val="-2"/>
        </w:rPr>
        <w:t xml:space="preserve"> </w:t>
      </w:r>
      <w:r>
        <w:t>przeprowadza</w:t>
      </w:r>
      <w:r>
        <w:rPr>
          <w:spacing w:val="-2"/>
        </w:rPr>
        <w:t xml:space="preserve"> </w:t>
      </w:r>
      <w:r>
        <w:t>się</w:t>
      </w:r>
      <w:r>
        <w:rPr>
          <w:spacing w:val="-2"/>
        </w:rPr>
        <w:t xml:space="preserve"> </w:t>
      </w:r>
      <w:r>
        <w:t>w</w:t>
      </w:r>
      <w:r>
        <w:rPr>
          <w:spacing w:val="-6"/>
        </w:rPr>
        <w:t xml:space="preserve"> </w:t>
      </w:r>
      <w:r>
        <w:t>sposób</w:t>
      </w:r>
      <w:r>
        <w:rPr>
          <w:spacing w:val="-1"/>
        </w:rPr>
        <w:t xml:space="preserve"> </w:t>
      </w:r>
      <w:r>
        <w:t>ciągły</w:t>
      </w:r>
      <w:r>
        <w:rPr>
          <w:spacing w:val="-5"/>
        </w:rPr>
        <w:t xml:space="preserve"> </w:t>
      </w:r>
      <w:r>
        <w:t>w</w:t>
      </w:r>
      <w:r>
        <w:rPr>
          <w:spacing w:val="-7"/>
        </w:rPr>
        <w:t xml:space="preserve"> </w:t>
      </w:r>
      <w:r>
        <w:t>jednostkach</w:t>
      </w:r>
      <w:r>
        <w:rPr>
          <w:spacing w:val="-5"/>
        </w:rPr>
        <w:t xml:space="preserve"> </w:t>
      </w:r>
      <w:r>
        <w:t>przyjętych</w:t>
      </w:r>
      <w:r>
        <w:rPr>
          <w:spacing w:val="-5"/>
        </w:rPr>
        <w:t xml:space="preserve"> </w:t>
      </w:r>
      <w:r>
        <w:t>w</w:t>
      </w:r>
      <w:r>
        <w:rPr>
          <w:spacing w:val="-7"/>
        </w:rPr>
        <w:t xml:space="preserve"> </w:t>
      </w:r>
      <w:r>
        <w:t>Przedmiarze</w:t>
      </w:r>
      <w:r>
        <w:rPr>
          <w:spacing w:val="-3"/>
        </w:rPr>
        <w:t xml:space="preserve"> </w:t>
      </w:r>
      <w:r>
        <w:t>Robót</w:t>
      </w:r>
      <w:r>
        <w:rPr>
          <w:spacing w:val="-4"/>
        </w:rPr>
        <w:t xml:space="preserve"> </w:t>
      </w:r>
      <w:r>
        <w:t>i wpisuje do Książki Obmiarów.</w:t>
      </w:r>
    </w:p>
    <w:p w:rsidR="004959B5" w:rsidRDefault="008336AA">
      <w:pPr>
        <w:pStyle w:val="Tekstpodstawowy"/>
        <w:spacing w:before="2"/>
        <w:ind w:left="218"/>
        <w:jc w:val="both"/>
      </w:pPr>
      <w:r>
        <w:rPr>
          <w:spacing w:val="-4"/>
        </w:rPr>
        <w:t>Obowiązek</w:t>
      </w:r>
      <w:r>
        <w:rPr>
          <w:spacing w:val="-3"/>
        </w:rPr>
        <w:t xml:space="preserve"> </w:t>
      </w:r>
      <w:r>
        <w:rPr>
          <w:spacing w:val="-4"/>
        </w:rPr>
        <w:t>prowadzenia</w:t>
      </w:r>
      <w:r>
        <w:t xml:space="preserve"> </w:t>
      </w:r>
      <w:r>
        <w:rPr>
          <w:spacing w:val="-4"/>
        </w:rPr>
        <w:t>Książki</w:t>
      </w:r>
      <w:r>
        <w:rPr>
          <w:spacing w:val="-1"/>
        </w:rPr>
        <w:t xml:space="preserve"> </w:t>
      </w:r>
      <w:r>
        <w:rPr>
          <w:spacing w:val="-4"/>
        </w:rPr>
        <w:t>Obmiarów</w:t>
      </w:r>
      <w:r>
        <w:rPr>
          <w:spacing w:val="46"/>
        </w:rPr>
        <w:t xml:space="preserve"> </w:t>
      </w:r>
      <w:r>
        <w:rPr>
          <w:spacing w:val="-4"/>
        </w:rPr>
        <w:t>następuje</w:t>
      </w:r>
      <w:r>
        <w:t xml:space="preserve"> </w:t>
      </w:r>
      <w:r>
        <w:rPr>
          <w:spacing w:val="-4"/>
        </w:rPr>
        <w:t>na</w:t>
      </w:r>
      <w:r>
        <w:t xml:space="preserve"> </w:t>
      </w:r>
      <w:r>
        <w:rPr>
          <w:spacing w:val="-4"/>
        </w:rPr>
        <w:t>wyraźne</w:t>
      </w:r>
      <w:r>
        <w:t xml:space="preserve"> </w:t>
      </w:r>
      <w:r>
        <w:rPr>
          <w:spacing w:val="-4"/>
        </w:rPr>
        <w:t>polecenie</w:t>
      </w:r>
      <w:r>
        <w:rPr>
          <w:spacing w:val="-1"/>
        </w:rPr>
        <w:t xml:space="preserve"> </w:t>
      </w:r>
      <w:r>
        <w:rPr>
          <w:spacing w:val="-4"/>
        </w:rPr>
        <w:t>Inspektora</w:t>
      </w:r>
      <w:r>
        <w:t xml:space="preserve"> </w:t>
      </w:r>
      <w:r>
        <w:rPr>
          <w:spacing w:val="-4"/>
        </w:rPr>
        <w:t>Nadzoru.</w:t>
      </w:r>
    </w:p>
    <w:p w:rsidR="004959B5" w:rsidRDefault="004959B5">
      <w:pPr>
        <w:pStyle w:val="Tekstpodstawowy"/>
        <w:spacing w:before="1"/>
        <w:rPr>
          <w:sz w:val="21"/>
        </w:rPr>
      </w:pPr>
    </w:p>
    <w:p w:rsidR="004959B5" w:rsidRDefault="008336AA" w:rsidP="009E4C6C">
      <w:pPr>
        <w:pStyle w:val="Nagwek4"/>
        <w:numPr>
          <w:ilvl w:val="0"/>
          <w:numId w:val="75"/>
        </w:numPr>
        <w:tabs>
          <w:tab w:val="left" w:pos="495"/>
        </w:tabs>
        <w:ind w:hanging="277"/>
      </w:pPr>
      <w:r>
        <w:rPr>
          <w:w w:val="95"/>
        </w:rPr>
        <w:t>Dokumenty</w:t>
      </w:r>
      <w:r>
        <w:rPr>
          <w:spacing w:val="7"/>
        </w:rPr>
        <w:t xml:space="preserve"> </w:t>
      </w:r>
      <w:r>
        <w:rPr>
          <w:spacing w:val="-2"/>
        </w:rPr>
        <w:t>laboratoryjne</w:t>
      </w:r>
    </w:p>
    <w:p w:rsidR="004959B5" w:rsidRDefault="004959B5">
      <w:pPr>
        <w:pStyle w:val="Tekstpodstawowy"/>
        <w:spacing w:before="6"/>
        <w:rPr>
          <w:b/>
        </w:rPr>
      </w:pPr>
    </w:p>
    <w:p w:rsidR="004959B5" w:rsidRDefault="008336AA">
      <w:pPr>
        <w:pStyle w:val="Tekstpodstawowy"/>
        <w:spacing w:line="244" w:lineRule="auto"/>
        <w:ind w:left="218" w:right="780"/>
        <w:jc w:val="both"/>
      </w:pPr>
      <w:r>
        <w:t>Dzienniki laboratoryjne, informacje o oznakowanych wyrobach budowlanych, orzeczenia o jakości wyrobów budowlanych, recepty</w:t>
      </w:r>
      <w:r>
        <w:rPr>
          <w:spacing w:val="-2"/>
        </w:rPr>
        <w:t xml:space="preserve"> </w:t>
      </w:r>
      <w:r>
        <w:t>robocze i kontrolne wyniki badań</w:t>
      </w:r>
      <w:r>
        <w:rPr>
          <w:spacing w:val="-1"/>
        </w:rPr>
        <w:t xml:space="preserve"> </w:t>
      </w:r>
      <w:r>
        <w:t>Wykonawcy</w:t>
      </w:r>
      <w:r>
        <w:rPr>
          <w:spacing w:val="-2"/>
        </w:rPr>
        <w:t xml:space="preserve"> </w:t>
      </w:r>
      <w:r>
        <w:t>będą gromadzone</w:t>
      </w:r>
      <w:r>
        <w:rPr>
          <w:spacing w:val="-1"/>
        </w:rPr>
        <w:t xml:space="preserve"> </w:t>
      </w:r>
      <w:r>
        <w:t>w</w:t>
      </w:r>
      <w:r>
        <w:rPr>
          <w:spacing w:val="-4"/>
        </w:rPr>
        <w:t xml:space="preserve"> </w:t>
      </w:r>
      <w:r>
        <w:t>formie</w:t>
      </w:r>
      <w:r>
        <w:rPr>
          <w:spacing w:val="-1"/>
        </w:rPr>
        <w:t xml:space="preserve"> </w:t>
      </w:r>
      <w:r>
        <w:t>uzgodnionej w programie</w:t>
      </w:r>
      <w:r>
        <w:rPr>
          <w:spacing w:val="-7"/>
        </w:rPr>
        <w:t xml:space="preserve"> </w:t>
      </w:r>
      <w:r>
        <w:t>zapewnienia</w:t>
      </w:r>
      <w:r>
        <w:rPr>
          <w:spacing w:val="-7"/>
        </w:rPr>
        <w:t xml:space="preserve"> </w:t>
      </w:r>
      <w:r>
        <w:t>jakości.</w:t>
      </w:r>
      <w:r>
        <w:rPr>
          <w:spacing w:val="-8"/>
        </w:rPr>
        <w:t xml:space="preserve"> </w:t>
      </w:r>
      <w:r>
        <w:t>Dokumenty</w:t>
      </w:r>
      <w:r>
        <w:rPr>
          <w:spacing w:val="-11"/>
        </w:rPr>
        <w:t xml:space="preserve"> </w:t>
      </w:r>
      <w:r>
        <w:t>te</w:t>
      </w:r>
      <w:r>
        <w:rPr>
          <w:spacing w:val="-9"/>
        </w:rPr>
        <w:t xml:space="preserve"> </w:t>
      </w:r>
      <w:r>
        <w:t>stanowią</w:t>
      </w:r>
      <w:r>
        <w:rPr>
          <w:spacing w:val="-9"/>
        </w:rPr>
        <w:t xml:space="preserve"> </w:t>
      </w:r>
      <w:r>
        <w:t>załączniki</w:t>
      </w:r>
      <w:r>
        <w:rPr>
          <w:spacing w:val="-9"/>
        </w:rPr>
        <w:t xml:space="preserve"> </w:t>
      </w:r>
      <w:r>
        <w:t>do</w:t>
      </w:r>
      <w:r>
        <w:rPr>
          <w:spacing w:val="-8"/>
        </w:rPr>
        <w:t xml:space="preserve"> </w:t>
      </w:r>
      <w:r>
        <w:t>odbioru</w:t>
      </w:r>
      <w:r>
        <w:rPr>
          <w:spacing w:val="-9"/>
        </w:rPr>
        <w:t xml:space="preserve"> </w:t>
      </w:r>
      <w:r>
        <w:t>Robót.</w:t>
      </w:r>
      <w:r>
        <w:rPr>
          <w:spacing w:val="-8"/>
        </w:rPr>
        <w:t xml:space="preserve"> </w:t>
      </w:r>
      <w:r>
        <w:t>Winny</w:t>
      </w:r>
      <w:r>
        <w:rPr>
          <w:spacing w:val="-11"/>
        </w:rPr>
        <w:t xml:space="preserve"> </w:t>
      </w:r>
      <w:r>
        <w:t>być</w:t>
      </w:r>
      <w:r>
        <w:rPr>
          <w:spacing w:val="-9"/>
        </w:rPr>
        <w:t xml:space="preserve"> </w:t>
      </w:r>
      <w:r>
        <w:t>udostępnione</w:t>
      </w:r>
      <w:r>
        <w:rPr>
          <w:spacing w:val="-9"/>
        </w:rPr>
        <w:t xml:space="preserve"> </w:t>
      </w:r>
      <w:r>
        <w:t>na każde życzenie Inspektora.</w:t>
      </w:r>
    </w:p>
    <w:p w:rsidR="004959B5" w:rsidRDefault="008336AA">
      <w:pPr>
        <w:pStyle w:val="Tekstpodstawowy"/>
        <w:spacing w:before="2" w:line="244" w:lineRule="auto"/>
        <w:ind w:left="218" w:right="785"/>
        <w:jc w:val="both"/>
      </w:pPr>
      <w:r>
        <w:t>Kopie tych dokumentów z potwierdzeniem ich zgodności z oryginałem Wykonawca przekazuje Inspektorowi niezwłocznie po ich sporządzeniu lub otrzymaniu.</w:t>
      </w:r>
    </w:p>
    <w:p w:rsidR="004959B5" w:rsidRDefault="004959B5">
      <w:pPr>
        <w:pStyle w:val="Tekstpodstawowy"/>
        <w:spacing w:before="9"/>
      </w:pPr>
    </w:p>
    <w:p w:rsidR="004959B5" w:rsidRDefault="008336AA" w:rsidP="009E4C6C">
      <w:pPr>
        <w:pStyle w:val="Nagwek4"/>
        <w:numPr>
          <w:ilvl w:val="0"/>
          <w:numId w:val="75"/>
        </w:numPr>
        <w:tabs>
          <w:tab w:val="left" w:pos="495"/>
        </w:tabs>
        <w:ind w:hanging="277"/>
      </w:pPr>
      <w:r>
        <w:rPr>
          <w:w w:val="95"/>
        </w:rPr>
        <w:t>Pozostałe</w:t>
      </w:r>
      <w:r>
        <w:rPr>
          <w:spacing w:val="7"/>
        </w:rPr>
        <w:t xml:space="preserve"> </w:t>
      </w:r>
      <w:r>
        <w:rPr>
          <w:w w:val="95"/>
        </w:rPr>
        <w:t>dokumenty</w:t>
      </w:r>
      <w:r>
        <w:rPr>
          <w:spacing w:val="7"/>
        </w:rPr>
        <w:t xml:space="preserve"> </w:t>
      </w:r>
      <w:r>
        <w:rPr>
          <w:spacing w:val="-2"/>
          <w:w w:val="95"/>
        </w:rPr>
        <w:t>budowy</w:t>
      </w:r>
    </w:p>
    <w:p w:rsidR="004959B5" w:rsidRDefault="004959B5">
      <w:pPr>
        <w:pStyle w:val="Tekstpodstawowy"/>
        <w:spacing w:before="6"/>
        <w:rPr>
          <w:b/>
        </w:rPr>
      </w:pPr>
    </w:p>
    <w:p w:rsidR="004959B5" w:rsidRDefault="008336AA">
      <w:pPr>
        <w:pStyle w:val="Tekstpodstawowy"/>
        <w:ind w:left="218"/>
      </w:pPr>
      <w:r>
        <w:rPr>
          <w:w w:val="95"/>
        </w:rPr>
        <w:t>Do</w:t>
      </w:r>
      <w:r>
        <w:rPr>
          <w:spacing w:val="3"/>
        </w:rPr>
        <w:t xml:space="preserve"> </w:t>
      </w:r>
      <w:r>
        <w:rPr>
          <w:w w:val="95"/>
        </w:rPr>
        <w:t>dokumentów</w:t>
      </w:r>
      <w:r>
        <w:rPr>
          <w:spacing w:val="-2"/>
        </w:rPr>
        <w:t xml:space="preserve"> </w:t>
      </w:r>
      <w:r>
        <w:rPr>
          <w:w w:val="95"/>
        </w:rPr>
        <w:t>budowy</w:t>
      </w:r>
      <w:r>
        <w:rPr>
          <w:spacing w:val="-2"/>
        </w:rPr>
        <w:t xml:space="preserve"> </w:t>
      </w:r>
      <w:r>
        <w:rPr>
          <w:w w:val="95"/>
        </w:rPr>
        <w:t>zalicza</w:t>
      </w:r>
      <w:r>
        <w:rPr>
          <w:spacing w:val="4"/>
        </w:rPr>
        <w:t xml:space="preserve"> </w:t>
      </w:r>
      <w:r>
        <w:rPr>
          <w:w w:val="95"/>
        </w:rPr>
        <w:t>się,</w:t>
      </w:r>
      <w:r>
        <w:rPr>
          <w:spacing w:val="3"/>
        </w:rPr>
        <w:t xml:space="preserve"> </w:t>
      </w:r>
      <w:r>
        <w:rPr>
          <w:w w:val="95"/>
        </w:rPr>
        <w:t>oprócz</w:t>
      </w:r>
      <w:r>
        <w:rPr>
          <w:spacing w:val="4"/>
        </w:rPr>
        <w:t xml:space="preserve"> </w:t>
      </w:r>
      <w:r>
        <w:rPr>
          <w:w w:val="95"/>
        </w:rPr>
        <w:t>wymienionych</w:t>
      </w:r>
      <w:r>
        <w:rPr>
          <w:spacing w:val="1"/>
        </w:rPr>
        <w:t xml:space="preserve"> </w:t>
      </w:r>
      <w:r>
        <w:rPr>
          <w:w w:val="95"/>
        </w:rPr>
        <w:t>w</w:t>
      </w:r>
      <w:r>
        <w:rPr>
          <w:spacing w:val="-2"/>
        </w:rPr>
        <w:t xml:space="preserve"> </w:t>
      </w:r>
      <w:r>
        <w:rPr>
          <w:w w:val="95"/>
        </w:rPr>
        <w:t>pkt</w:t>
      </w:r>
      <w:r>
        <w:rPr>
          <w:spacing w:val="2"/>
        </w:rPr>
        <w:t xml:space="preserve"> </w:t>
      </w:r>
      <w:r>
        <w:rPr>
          <w:w w:val="95"/>
        </w:rPr>
        <w:t>(1)-(3)</w:t>
      </w:r>
      <w:r>
        <w:rPr>
          <w:spacing w:val="3"/>
        </w:rPr>
        <w:t xml:space="preserve"> </w:t>
      </w:r>
      <w:r>
        <w:rPr>
          <w:w w:val="95"/>
        </w:rPr>
        <w:t>następujące</w:t>
      </w:r>
      <w:r>
        <w:rPr>
          <w:spacing w:val="4"/>
        </w:rPr>
        <w:t xml:space="preserve"> </w:t>
      </w:r>
      <w:r>
        <w:rPr>
          <w:spacing w:val="-2"/>
          <w:w w:val="95"/>
        </w:rPr>
        <w:t>dokumenty:</w:t>
      </w:r>
    </w:p>
    <w:p w:rsidR="004959B5" w:rsidRDefault="008336AA" w:rsidP="009E4C6C">
      <w:pPr>
        <w:pStyle w:val="Akapitzlist"/>
        <w:numPr>
          <w:ilvl w:val="1"/>
          <w:numId w:val="75"/>
        </w:numPr>
        <w:tabs>
          <w:tab w:val="left" w:pos="1229"/>
        </w:tabs>
        <w:spacing w:before="5"/>
        <w:ind w:hanging="289"/>
        <w:rPr>
          <w:sz w:val="20"/>
        </w:rPr>
      </w:pPr>
      <w:r>
        <w:rPr>
          <w:spacing w:val="-4"/>
          <w:sz w:val="20"/>
        </w:rPr>
        <w:t>pozwolenie</w:t>
      </w:r>
      <w:r>
        <w:rPr>
          <w:spacing w:val="2"/>
          <w:sz w:val="20"/>
        </w:rPr>
        <w:t xml:space="preserve"> </w:t>
      </w:r>
      <w:r>
        <w:rPr>
          <w:spacing w:val="-4"/>
          <w:sz w:val="20"/>
        </w:rPr>
        <w:t>na</w:t>
      </w:r>
      <w:r>
        <w:rPr>
          <w:spacing w:val="3"/>
          <w:sz w:val="20"/>
        </w:rPr>
        <w:t xml:space="preserve"> </w:t>
      </w:r>
      <w:r>
        <w:rPr>
          <w:spacing w:val="-4"/>
          <w:sz w:val="20"/>
        </w:rPr>
        <w:t>realizację</w:t>
      </w:r>
      <w:r>
        <w:rPr>
          <w:spacing w:val="2"/>
          <w:sz w:val="20"/>
        </w:rPr>
        <w:t xml:space="preserve"> </w:t>
      </w:r>
      <w:r>
        <w:rPr>
          <w:spacing w:val="-4"/>
          <w:sz w:val="20"/>
        </w:rPr>
        <w:t>zadania</w:t>
      </w:r>
      <w:r>
        <w:rPr>
          <w:spacing w:val="3"/>
          <w:sz w:val="20"/>
        </w:rPr>
        <w:t xml:space="preserve"> </w:t>
      </w:r>
      <w:r>
        <w:rPr>
          <w:spacing w:val="-4"/>
          <w:sz w:val="20"/>
        </w:rPr>
        <w:t>budowlanego,</w:t>
      </w:r>
    </w:p>
    <w:p w:rsidR="004959B5" w:rsidRDefault="008336AA" w:rsidP="009E4C6C">
      <w:pPr>
        <w:pStyle w:val="Akapitzlist"/>
        <w:numPr>
          <w:ilvl w:val="1"/>
          <w:numId w:val="75"/>
        </w:numPr>
        <w:tabs>
          <w:tab w:val="left" w:pos="1229"/>
        </w:tabs>
        <w:spacing w:before="5"/>
        <w:ind w:hanging="289"/>
        <w:rPr>
          <w:sz w:val="20"/>
        </w:rPr>
      </w:pPr>
      <w:r>
        <w:rPr>
          <w:w w:val="95"/>
          <w:sz w:val="20"/>
        </w:rPr>
        <w:t>protokoły</w:t>
      </w:r>
      <w:r>
        <w:rPr>
          <w:spacing w:val="3"/>
          <w:sz w:val="20"/>
        </w:rPr>
        <w:t xml:space="preserve"> </w:t>
      </w:r>
      <w:r>
        <w:rPr>
          <w:w w:val="95"/>
          <w:sz w:val="20"/>
        </w:rPr>
        <w:t>przekazania</w:t>
      </w:r>
      <w:r>
        <w:rPr>
          <w:spacing w:val="9"/>
          <w:sz w:val="20"/>
        </w:rPr>
        <w:t xml:space="preserve"> </w:t>
      </w:r>
      <w:r>
        <w:rPr>
          <w:w w:val="95"/>
          <w:sz w:val="20"/>
        </w:rPr>
        <w:t>Terenu</w:t>
      </w:r>
      <w:r>
        <w:rPr>
          <w:spacing w:val="6"/>
          <w:sz w:val="20"/>
        </w:rPr>
        <w:t xml:space="preserve"> </w:t>
      </w:r>
      <w:r>
        <w:rPr>
          <w:spacing w:val="-2"/>
          <w:w w:val="95"/>
          <w:sz w:val="20"/>
        </w:rPr>
        <w:t>Budowy,</w:t>
      </w:r>
    </w:p>
    <w:p w:rsidR="004959B5" w:rsidRDefault="008336AA" w:rsidP="009E4C6C">
      <w:pPr>
        <w:pStyle w:val="Akapitzlist"/>
        <w:numPr>
          <w:ilvl w:val="1"/>
          <w:numId w:val="75"/>
        </w:numPr>
        <w:tabs>
          <w:tab w:val="left" w:pos="1229"/>
        </w:tabs>
        <w:spacing w:before="5"/>
        <w:ind w:hanging="289"/>
        <w:rPr>
          <w:sz w:val="20"/>
        </w:rPr>
      </w:pPr>
      <w:r>
        <w:rPr>
          <w:w w:val="95"/>
          <w:sz w:val="20"/>
        </w:rPr>
        <w:t>umowy</w:t>
      </w:r>
      <w:r>
        <w:rPr>
          <w:spacing w:val="-2"/>
          <w:w w:val="95"/>
          <w:sz w:val="20"/>
        </w:rPr>
        <w:t xml:space="preserve"> </w:t>
      </w:r>
      <w:r>
        <w:rPr>
          <w:w w:val="95"/>
          <w:sz w:val="20"/>
        </w:rPr>
        <w:t>cywilno-prawne</w:t>
      </w:r>
      <w:r>
        <w:rPr>
          <w:sz w:val="20"/>
        </w:rPr>
        <w:t xml:space="preserve"> </w:t>
      </w:r>
      <w:r>
        <w:rPr>
          <w:w w:val="95"/>
          <w:sz w:val="20"/>
        </w:rPr>
        <w:t>z</w:t>
      </w:r>
      <w:r>
        <w:rPr>
          <w:sz w:val="20"/>
        </w:rPr>
        <w:t xml:space="preserve"> </w:t>
      </w:r>
      <w:r>
        <w:rPr>
          <w:w w:val="95"/>
          <w:sz w:val="20"/>
        </w:rPr>
        <w:t>osobami</w:t>
      </w:r>
      <w:r>
        <w:rPr>
          <w:spacing w:val="-1"/>
          <w:sz w:val="20"/>
        </w:rPr>
        <w:t xml:space="preserve"> </w:t>
      </w:r>
      <w:r>
        <w:rPr>
          <w:w w:val="95"/>
          <w:sz w:val="20"/>
        </w:rPr>
        <w:t>trzecimi</w:t>
      </w:r>
      <w:r>
        <w:rPr>
          <w:spacing w:val="-1"/>
          <w:sz w:val="20"/>
        </w:rPr>
        <w:t xml:space="preserve"> </w:t>
      </w:r>
      <w:r>
        <w:rPr>
          <w:w w:val="95"/>
          <w:sz w:val="20"/>
        </w:rPr>
        <w:t>i</w:t>
      </w:r>
      <w:r>
        <w:rPr>
          <w:spacing w:val="-1"/>
          <w:sz w:val="20"/>
        </w:rPr>
        <w:t xml:space="preserve"> </w:t>
      </w:r>
      <w:r>
        <w:rPr>
          <w:w w:val="95"/>
          <w:sz w:val="20"/>
        </w:rPr>
        <w:t>inne</w:t>
      </w:r>
      <w:r>
        <w:rPr>
          <w:sz w:val="20"/>
        </w:rPr>
        <w:t xml:space="preserve"> </w:t>
      </w:r>
      <w:r>
        <w:rPr>
          <w:w w:val="95"/>
          <w:sz w:val="20"/>
        </w:rPr>
        <w:t>umowy</w:t>
      </w:r>
      <w:r>
        <w:rPr>
          <w:spacing w:val="-2"/>
          <w:w w:val="95"/>
          <w:sz w:val="20"/>
        </w:rPr>
        <w:t xml:space="preserve"> </w:t>
      </w:r>
      <w:r>
        <w:rPr>
          <w:w w:val="95"/>
          <w:sz w:val="20"/>
        </w:rPr>
        <w:t>cywilno-</w:t>
      </w:r>
      <w:r>
        <w:rPr>
          <w:spacing w:val="-2"/>
          <w:w w:val="95"/>
          <w:sz w:val="20"/>
        </w:rPr>
        <w:t>prawne,</w:t>
      </w:r>
    </w:p>
    <w:p w:rsidR="004959B5" w:rsidRDefault="008336AA" w:rsidP="009E4C6C">
      <w:pPr>
        <w:pStyle w:val="Akapitzlist"/>
        <w:numPr>
          <w:ilvl w:val="1"/>
          <w:numId w:val="75"/>
        </w:numPr>
        <w:tabs>
          <w:tab w:val="left" w:pos="1229"/>
        </w:tabs>
        <w:spacing w:before="6"/>
        <w:ind w:hanging="289"/>
        <w:rPr>
          <w:sz w:val="20"/>
        </w:rPr>
      </w:pPr>
      <w:r>
        <w:rPr>
          <w:w w:val="95"/>
          <w:sz w:val="20"/>
        </w:rPr>
        <w:t>protokoły</w:t>
      </w:r>
      <w:r>
        <w:rPr>
          <w:spacing w:val="1"/>
          <w:sz w:val="20"/>
        </w:rPr>
        <w:t xml:space="preserve"> </w:t>
      </w:r>
      <w:r>
        <w:rPr>
          <w:w w:val="95"/>
          <w:sz w:val="20"/>
        </w:rPr>
        <w:t>odbioru</w:t>
      </w:r>
      <w:r>
        <w:rPr>
          <w:spacing w:val="6"/>
          <w:sz w:val="20"/>
        </w:rPr>
        <w:t xml:space="preserve"> </w:t>
      </w:r>
      <w:r>
        <w:rPr>
          <w:spacing w:val="-2"/>
          <w:w w:val="95"/>
          <w:sz w:val="20"/>
        </w:rPr>
        <w:t>Robót,</w:t>
      </w:r>
    </w:p>
    <w:p w:rsidR="004959B5" w:rsidRDefault="008336AA" w:rsidP="009E4C6C">
      <w:pPr>
        <w:pStyle w:val="Akapitzlist"/>
        <w:numPr>
          <w:ilvl w:val="1"/>
          <w:numId w:val="75"/>
        </w:numPr>
        <w:tabs>
          <w:tab w:val="left" w:pos="1229"/>
        </w:tabs>
        <w:spacing w:before="5"/>
        <w:ind w:hanging="289"/>
        <w:rPr>
          <w:sz w:val="20"/>
        </w:rPr>
      </w:pPr>
      <w:r>
        <w:rPr>
          <w:spacing w:val="-2"/>
          <w:sz w:val="20"/>
        </w:rPr>
        <w:t>protokoły</w:t>
      </w:r>
      <w:r>
        <w:rPr>
          <w:spacing w:val="-11"/>
          <w:sz w:val="20"/>
        </w:rPr>
        <w:t xml:space="preserve"> </w:t>
      </w:r>
      <w:r>
        <w:rPr>
          <w:spacing w:val="-2"/>
          <w:sz w:val="20"/>
        </w:rPr>
        <w:t>z</w:t>
      </w:r>
      <w:r>
        <w:rPr>
          <w:spacing w:val="-7"/>
          <w:sz w:val="20"/>
        </w:rPr>
        <w:t xml:space="preserve"> </w:t>
      </w:r>
      <w:r>
        <w:rPr>
          <w:spacing w:val="-2"/>
          <w:sz w:val="20"/>
        </w:rPr>
        <w:t>narad</w:t>
      </w:r>
      <w:r>
        <w:rPr>
          <w:spacing w:val="-7"/>
          <w:sz w:val="20"/>
        </w:rPr>
        <w:t xml:space="preserve"> </w:t>
      </w:r>
      <w:r>
        <w:rPr>
          <w:spacing w:val="-2"/>
          <w:sz w:val="20"/>
        </w:rPr>
        <w:t>i</w:t>
      </w:r>
      <w:r>
        <w:rPr>
          <w:spacing w:val="-8"/>
          <w:sz w:val="20"/>
        </w:rPr>
        <w:t xml:space="preserve"> </w:t>
      </w:r>
      <w:r>
        <w:rPr>
          <w:spacing w:val="-2"/>
          <w:sz w:val="20"/>
        </w:rPr>
        <w:t>ustaleń,</w:t>
      </w:r>
    </w:p>
    <w:p w:rsidR="004959B5" w:rsidRDefault="008336AA" w:rsidP="009E4C6C">
      <w:pPr>
        <w:pStyle w:val="Akapitzlist"/>
        <w:numPr>
          <w:ilvl w:val="1"/>
          <w:numId w:val="75"/>
        </w:numPr>
        <w:tabs>
          <w:tab w:val="left" w:pos="1116"/>
        </w:tabs>
        <w:spacing w:before="5"/>
        <w:ind w:left="1115" w:hanging="176"/>
        <w:rPr>
          <w:sz w:val="20"/>
        </w:rPr>
      </w:pPr>
      <w:r>
        <w:rPr>
          <w:w w:val="95"/>
          <w:sz w:val="20"/>
        </w:rPr>
        <w:t>korespondencję</w:t>
      </w:r>
      <w:r>
        <w:rPr>
          <w:spacing w:val="6"/>
          <w:sz w:val="20"/>
        </w:rPr>
        <w:t xml:space="preserve"> </w:t>
      </w:r>
      <w:r>
        <w:rPr>
          <w:w w:val="95"/>
          <w:sz w:val="20"/>
        </w:rPr>
        <w:t>na</w:t>
      </w:r>
      <w:r>
        <w:rPr>
          <w:spacing w:val="6"/>
          <w:sz w:val="20"/>
        </w:rPr>
        <w:t xml:space="preserve"> </w:t>
      </w:r>
      <w:r>
        <w:rPr>
          <w:spacing w:val="-2"/>
          <w:w w:val="95"/>
          <w:sz w:val="20"/>
        </w:rPr>
        <w:t>budowie.</w:t>
      </w:r>
    </w:p>
    <w:p w:rsidR="004959B5" w:rsidRDefault="004959B5">
      <w:pPr>
        <w:pStyle w:val="Tekstpodstawowy"/>
        <w:spacing w:before="1"/>
        <w:rPr>
          <w:sz w:val="21"/>
        </w:rPr>
      </w:pPr>
    </w:p>
    <w:p w:rsidR="004959B5" w:rsidRDefault="008336AA" w:rsidP="009E4C6C">
      <w:pPr>
        <w:pStyle w:val="Nagwek4"/>
        <w:numPr>
          <w:ilvl w:val="0"/>
          <w:numId w:val="75"/>
        </w:numPr>
        <w:tabs>
          <w:tab w:val="left" w:pos="495"/>
        </w:tabs>
        <w:ind w:hanging="277"/>
      </w:pPr>
      <w:r>
        <w:rPr>
          <w:w w:val="95"/>
        </w:rPr>
        <w:t>Przechowywanie</w:t>
      </w:r>
      <w:r>
        <w:rPr>
          <w:spacing w:val="18"/>
        </w:rPr>
        <w:t xml:space="preserve"> </w:t>
      </w:r>
      <w:r>
        <w:rPr>
          <w:w w:val="95"/>
        </w:rPr>
        <w:t>dokumentów</w:t>
      </w:r>
      <w:r>
        <w:rPr>
          <w:spacing w:val="21"/>
        </w:rPr>
        <w:t xml:space="preserve"> </w:t>
      </w:r>
      <w:r>
        <w:rPr>
          <w:spacing w:val="-2"/>
          <w:w w:val="95"/>
        </w:rPr>
        <w:t>budowy</w:t>
      </w:r>
    </w:p>
    <w:p w:rsidR="004959B5" w:rsidRDefault="004959B5">
      <w:pPr>
        <w:pStyle w:val="Tekstpodstawowy"/>
        <w:spacing w:before="6"/>
        <w:rPr>
          <w:b/>
        </w:rPr>
      </w:pPr>
    </w:p>
    <w:p w:rsidR="004959B5" w:rsidRDefault="008336AA">
      <w:pPr>
        <w:pStyle w:val="Tekstpodstawowy"/>
        <w:ind w:left="218"/>
      </w:pPr>
      <w:r>
        <w:rPr>
          <w:w w:val="95"/>
        </w:rPr>
        <w:t>Dokumenty</w:t>
      </w:r>
      <w:r>
        <w:t xml:space="preserve"> </w:t>
      </w:r>
      <w:r>
        <w:rPr>
          <w:w w:val="95"/>
        </w:rPr>
        <w:t>budowy</w:t>
      </w:r>
      <w:r>
        <w:t xml:space="preserve"> </w:t>
      </w:r>
      <w:r>
        <w:rPr>
          <w:w w:val="95"/>
        </w:rPr>
        <w:t>będą</w:t>
      </w:r>
      <w:r>
        <w:rPr>
          <w:spacing w:val="5"/>
        </w:rPr>
        <w:t xml:space="preserve"> </w:t>
      </w:r>
      <w:r>
        <w:rPr>
          <w:w w:val="95"/>
        </w:rPr>
        <w:t>przechowywane</w:t>
      </w:r>
      <w:r>
        <w:rPr>
          <w:spacing w:val="5"/>
        </w:rPr>
        <w:t xml:space="preserve"> </w:t>
      </w:r>
      <w:r>
        <w:rPr>
          <w:w w:val="95"/>
        </w:rPr>
        <w:t>na</w:t>
      </w:r>
      <w:r>
        <w:rPr>
          <w:spacing w:val="5"/>
        </w:rPr>
        <w:t xml:space="preserve"> </w:t>
      </w:r>
      <w:r>
        <w:rPr>
          <w:w w:val="95"/>
        </w:rPr>
        <w:t>Terenie</w:t>
      </w:r>
      <w:r>
        <w:rPr>
          <w:spacing w:val="5"/>
        </w:rPr>
        <w:t xml:space="preserve"> </w:t>
      </w:r>
      <w:r>
        <w:rPr>
          <w:w w:val="95"/>
        </w:rPr>
        <w:t>Budowy</w:t>
      </w:r>
      <w:r>
        <w:rPr>
          <w:spacing w:val="1"/>
        </w:rPr>
        <w:t xml:space="preserve"> </w:t>
      </w:r>
      <w:r>
        <w:rPr>
          <w:w w:val="95"/>
        </w:rPr>
        <w:t>w</w:t>
      </w:r>
      <w:r>
        <w:rPr>
          <w:spacing w:val="-1"/>
        </w:rPr>
        <w:t xml:space="preserve"> </w:t>
      </w:r>
      <w:r>
        <w:rPr>
          <w:w w:val="95"/>
        </w:rPr>
        <w:t>miejscu</w:t>
      </w:r>
      <w:r>
        <w:rPr>
          <w:spacing w:val="3"/>
        </w:rPr>
        <w:t xml:space="preserve"> </w:t>
      </w:r>
      <w:r>
        <w:rPr>
          <w:w w:val="95"/>
        </w:rPr>
        <w:t>odpowiednio</w:t>
      </w:r>
      <w:r>
        <w:rPr>
          <w:spacing w:val="5"/>
        </w:rPr>
        <w:t xml:space="preserve"> </w:t>
      </w:r>
      <w:r>
        <w:rPr>
          <w:spacing w:val="-2"/>
          <w:w w:val="95"/>
        </w:rPr>
        <w:t>zabezpieczonym.</w:t>
      </w:r>
    </w:p>
    <w:p w:rsidR="004959B5" w:rsidRDefault="008336AA">
      <w:pPr>
        <w:pStyle w:val="Tekstpodstawowy"/>
        <w:spacing w:before="5" w:line="244" w:lineRule="auto"/>
        <w:ind w:left="218" w:right="785"/>
        <w:jc w:val="both"/>
      </w:pPr>
      <w:r>
        <w:t>Zaginięcie któregokolwiek z dokumentów budowy spowoduje jego natychmiastowe odtworzenie w formie przewidzianej prawem.</w:t>
      </w:r>
    </w:p>
    <w:p w:rsidR="004959B5" w:rsidRDefault="004959B5">
      <w:pPr>
        <w:pStyle w:val="Tekstpodstawowy"/>
        <w:spacing w:before="7"/>
      </w:pPr>
    </w:p>
    <w:p w:rsidR="004959B5" w:rsidRDefault="008336AA">
      <w:pPr>
        <w:pStyle w:val="Tekstpodstawowy"/>
        <w:spacing w:line="244" w:lineRule="auto"/>
        <w:ind w:left="218" w:right="785"/>
        <w:jc w:val="both"/>
      </w:pPr>
      <w:r>
        <w:t xml:space="preserve">Wszelkie dokumenty budowy będą zawsze dostępne dla Inspektora i przedstawiane do wglądu na życzenie </w:t>
      </w:r>
      <w:r>
        <w:rPr>
          <w:spacing w:val="-2"/>
        </w:rPr>
        <w:t>Zamawiającego.</w:t>
      </w:r>
    </w:p>
    <w:p w:rsidR="004959B5" w:rsidRDefault="004959B5">
      <w:pPr>
        <w:spacing w:line="244" w:lineRule="auto"/>
        <w:jc w:val="both"/>
        <w:sectPr w:rsidR="004959B5">
          <w:pgSz w:w="11900" w:h="16840"/>
          <w:pgMar w:top="1140" w:right="620" w:bottom="1080" w:left="1200" w:header="845" w:footer="883" w:gutter="0"/>
          <w:cols w:space="708"/>
        </w:sectPr>
      </w:pPr>
    </w:p>
    <w:p w:rsidR="004959B5" w:rsidRDefault="004959B5">
      <w:pPr>
        <w:pStyle w:val="Tekstpodstawowy"/>
        <w:spacing w:before="6"/>
        <w:rPr>
          <w:sz w:val="14"/>
        </w:rPr>
      </w:pPr>
    </w:p>
    <w:p w:rsidR="004959B5" w:rsidRDefault="008336AA" w:rsidP="009E4C6C">
      <w:pPr>
        <w:pStyle w:val="Nagwek2"/>
        <w:numPr>
          <w:ilvl w:val="0"/>
          <w:numId w:val="87"/>
        </w:numPr>
        <w:tabs>
          <w:tab w:val="left" w:pos="452"/>
        </w:tabs>
        <w:spacing w:before="98"/>
        <w:ind w:hanging="234"/>
      </w:pPr>
      <w:r>
        <w:rPr>
          <w:w w:val="95"/>
        </w:rPr>
        <w:t>Obmiar</w:t>
      </w:r>
      <w:r>
        <w:rPr>
          <w:spacing w:val="12"/>
        </w:rPr>
        <w:t xml:space="preserve"> </w:t>
      </w:r>
      <w:r>
        <w:rPr>
          <w:spacing w:val="-2"/>
        </w:rPr>
        <w:t>robót</w:t>
      </w:r>
    </w:p>
    <w:p w:rsidR="004959B5" w:rsidRDefault="004959B5">
      <w:pPr>
        <w:pStyle w:val="Tekstpodstawowy"/>
        <w:spacing w:before="11"/>
        <w:rPr>
          <w:b/>
          <w:sz w:val="24"/>
        </w:rPr>
      </w:pPr>
    </w:p>
    <w:p w:rsidR="004959B5" w:rsidRDefault="008336AA" w:rsidP="009E4C6C">
      <w:pPr>
        <w:pStyle w:val="Nagwek4"/>
        <w:numPr>
          <w:ilvl w:val="1"/>
          <w:numId w:val="87"/>
        </w:numPr>
        <w:tabs>
          <w:tab w:val="left" w:pos="560"/>
        </w:tabs>
        <w:ind w:hanging="342"/>
      </w:pPr>
      <w:r>
        <w:rPr>
          <w:w w:val="95"/>
        </w:rPr>
        <w:t>Ogólne</w:t>
      </w:r>
      <w:r>
        <w:rPr>
          <w:spacing w:val="6"/>
        </w:rPr>
        <w:t xml:space="preserve"> </w:t>
      </w:r>
      <w:r>
        <w:rPr>
          <w:w w:val="95"/>
        </w:rPr>
        <w:t>zasady</w:t>
      </w:r>
      <w:r>
        <w:rPr>
          <w:spacing w:val="7"/>
        </w:rPr>
        <w:t xml:space="preserve"> </w:t>
      </w:r>
      <w:r>
        <w:rPr>
          <w:w w:val="95"/>
        </w:rPr>
        <w:t>obmiaru</w:t>
      </w:r>
      <w:r>
        <w:rPr>
          <w:spacing w:val="5"/>
        </w:rPr>
        <w:t xml:space="preserve"> </w:t>
      </w:r>
      <w:r>
        <w:rPr>
          <w:spacing w:val="-4"/>
          <w:w w:val="95"/>
        </w:rPr>
        <w:t>Robót</w:t>
      </w:r>
    </w:p>
    <w:p w:rsidR="004959B5" w:rsidRDefault="004959B5">
      <w:pPr>
        <w:pStyle w:val="Tekstpodstawowy"/>
        <w:spacing w:before="5"/>
        <w:rPr>
          <w:b/>
        </w:rPr>
      </w:pPr>
    </w:p>
    <w:p w:rsidR="004959B5" w:rsidRDefault="008336AA">
      <w:pPr>
        <w:pStyle w:val="Tekstpodstawowy"/>
        <w:spacing w:before="1" w:line="244" w:lineRule="auto"/>
        <w:ind w:left="218" w:right="780"/>
        <w:jc w:val="both"/>
      </w:pPr>
      <w:r>
        <w:t>Obmiar</w:t>
      </w:r>
      <w:r>
        <w:rPr>
          <w:spacing w:val="-1"/>
        </w:rPr>
        <w:t xml:space="preserve"> </w:t>
      </w:r>
      <w:r>
        <w:t>Robót</w:t>
      </w:r>
      <w:r>
        <w:rPr>
          <w:spacing w:val="-2"/>
        </w:rPr>
        <w:t xml:space="preserve"> </w:t>
      </w:r>
      <w:r>
        <w:t>będzie</w:t>
      </w:r>
      <w:r>
        <w:rPr>
          <w:spacing w:val="-2"/>
        </w:rPr>
        <w:t xml:space="preserve"> </w:t>
      </w:r>
      <w:r>
        <w:t>określać</w:t>
      </w:r>
      <w:r>
        <w:rPr>
          <w:spacing w:val="-2"/>
        </w:rPr>
        <w:t xml:space="preserve"> </w:t>
      </w:r>
      <w:r>
        <w:t>faktyczny</w:t>
      </w:r>
      <w:r>
        <w:rPr>
          <w:spacing w:val="-5"/>
        </w:rPr>
        <w:t xml:space="preserve"> </w:t>
      </w:r>
      <w:r>
        <w:t>zakres</w:t>
      </w:r>
      <w:r>
        <w:rPr>
          <w:spacing w:val="-3"/>
        </w:rPr>
        <w:t xml:space="preserve"> </w:t>
      </w:r>
      <w:r>
        <w:t>wykonanych</w:t>
      </w:r>
      <w:r>
        <w:rPr>
          <w:spacing w:val="-3"/>
        </w:rPr>
        <w:t xml:space="preserve"> </w:t>
      </w:r>
      <w:r>
        <w:t>Robót</w:t>
      </w:r>
      <w:r>
        <w:rPr>
          <w:spacing w:val="-4"/>
        </w:rPr>
        <w:t xml:space="preserve"> </w:t>
      </w:r>
      <w:r>
        <w:t>zgodnie</w:t>
      </w:r>
      <w:r>
        <w:rPr>
          <w:spacing w:val="-4"/>
        </w:rPr>
        <w:t xml:space="preserve"> </w:t>
      </w:r>
      <w:r>
        <w:t>z</w:t>
      </w:r>
      <w:r>
        <w:rPr>
          <w:spacing w:val="-4"/>
        </w:rPr>
        <w:t xml:space="preserve"> </w:t>
      </w:r>
      <w:r>
        <w:t>Dokumentacją</w:t>
      </w:r>
      <w:r>
        <w:rPr>
          <w:spacing w:val="-4"/>
        </w:rPr>
        <w:t xml:space="preserve"> </w:t>
      </w:r>
      <w:r>
        <w:t>Projektową</w:t>
      </w:r>
      <w:r>
        <w:rPr>
          <w:spacing w:val="-4"/>
        </w:rPr>
        <w:t xml:space="preserve"> </w:t>
      </w:r>
      <w:r>
        <w:t>i</w:t>
      </w:r>
      <w:r>
        <w:rPr>
          <w:spacing w:val="-4"/>
        </w:rPr>
        <w:t xml:space="preserve"> </w:t>
      </w:r>
      <w:r>
        <w:t>ST,</w:t>
      </w:r>
      <w:r>
        <w:rPr>
          <w:spacing w:val="-4"/>
        </w:rPr>
        <w:t xml:space="preserve"> </w:t>
      </w:r>
      <w:r>
        <w:t>w jednostkach ustalonych w Przedmiarze Robót.</w:t>
      </w:r>
    </w:p>
    <w:p w:rsidR="004959B5" w:rsidRDefault="008336AA">
      <w:pPr>
        <w:pStyle w:val="Tekstpodstawowy"/>
        <w:spacing w:before="1" w:line="244" w:lineRule="auto"/>
        <w:ind w:left="218" w:right="785"/>
        <w:jc w:val="both"/>
      </w:pPr>
      <w:r>
        <w:t>Obmiaru</w:t>
      </w:r>
      <w:r>
        <w:rPr>
          <w:spacing w:val="-5"/>
        </w:rPr>
        <w:t xml:space="preserve"> </w:t>
      </w:r>
      <w:r>
        <w:t>Robót</w:t>
      </w:r>
      <w:r>
        <w:rPr>
          <w:spacing w:val="-4"/>
        </w:rPr>
        <w:t xml:space="preserve"> </w:t>
      </w:r>
      <w:r>
        <w:t>dokonuje</w:t>
      </w:r>
      <w:r>
        <w:rPr>
          <w:spacing w:val="-6"/>
        </w:rPr>
        <w:t xml:space="preserve"> </w:t>
      </w:r>
      <w:r>
        <w:t>Wykonawca</w:t>
      </w:r>
      <w:r>
        <w:rPr>
          <w:spacing w:val="-6"/>
        </w:rPr>
        <w:t xml:space="preserve"> </w:t>
      </w:r>
      <w:r>
        <w:t>po</w:t>
      </w:r>
      <w:r>
        <w:rPr>
          <w:spacing w:val="-5"/>
        </w:rPr>
        <w:t xml:space="preserve"> </w:t>
      </w:r>
      <w:r>
        <w:t>pisemnym</w:t>
      </w:r>
      <w:r>
        <w:rPr>
          <w:spacing w:val="-8"/>
        </w:rPr>
        <w:t xml:space="preserve"> </w:t>
      </w:r>
      <w:r>
        <w:t>powiadomieniu</w:t>
      </w:r>
      <w:r>
        <w:rPr>
          <w:spacing w:val="-6"/>
        </w:rPr>
        <w:t xml:space="preserve"> </w:t>
      </w:r>
      <w:r>
        <w:t>Inspektora</w:t>
      </w:r>
      <w:r>
        <w:rPr>
          <w:spacing w:val="-6"/>
        </w:rPr>
        <w:t xml:space="preserve"> </w:t>
      </w:r>
      <w:r>
        <w:t>o</w:t>
      </w:r>
      <w:r>
        <w:rPr>
          <w:spacing w:val="-5"/>
        </w:rPr>
        <w:t xml:space="preserve"> </w:t>
      </w:r>
      <w:r>
        <w:t>zakresie</w:t>
      </w:r>
      <w:r>
        <w:rPr>
          <w:spacing w:val="-6"/>
        </w:rPr>
        <w:t xml:space="preserve"> </w:t>
      </w:r>
      <w:r>
        <w:t>obmierzanych</w:t>
      </w:r>
      <w:r>
        <w:rPr>
          <w:spacing w:val="-6"/>
        </w:rPr>
        <w:t xml:space="preserve"> </w:t>
      </w:r>
      <w:r>
        <w:t>Robót</w:t>
      </w:r>
      <w:r>
        <w:rPr>
          <w:spacing w:val="-6"/>
        </w:rPr>
        <w:t xml:space="preserve"> </w:t>
      </w:r>
      <w:r>
        <w:t>i terminie</w:t>
      </w:r>
      <w:r>
        <w:rPr>
          <w:spacing w:val="-3"/>
        </w:rPr>
        <w:t xml:space="preserve"> </w:t>
      </w:r>
      <w:r>
        <w:t>obmiaru,</w:t>
      </w:r>
      <w:r>
        <w:rPr>
          <w:spacing w:val="-3"/>
        </w:rPr>
        <w:t xml:space="preserve"> </w:t>
      </w:r>
      <w:r>
        <w:t>co</w:t>
      </w:r>
      <w:r>
        <w:rPr>
          <w:spacing w:val="-3"/>
        </w:rPr>
        <w:t xml:space="preserve"> </w:t>
      </w:r>
      <w:r>
        <w:t>najmniej</w:t>
      </w:r>
      <w:r>
        <w:rPr>
          <w:spacing w:val="-2"/>
        </w:rPr>
        <w:t xml:space="preserve"> </w:t>
      </w:r>
      <w:r>
        <w:t>na</w:t>
      </w:r>
      <w:r>
        <w:rPr>
          <w:spacing w:val="-3"/>
        </w:rPr>
        <w:t xml:space="preserve"> </w:t>
      </w:r>
      <w:r>
        <w:t>3</w:t>
      </w:r>
      <w:r>
        <w:rPr>
          <w:spacing w:val="-3"/>
        </w:rPr>
        <w:t xml:space="preserve"> </w:t>
      </w:r>
      <w:r>
        <w:t>dni</w:t>
      </w:r>
      <w:r>
        <w:rPr>
          <w:spacing w:val="-4"/>
        </w:rPr>
        <w:t xml:space="preserve"> </w:t>
      </w:r>
      <w:r>
        <w:t>przed</w:t>
      </w:r>
      <w:r>
        <w:rPr>
          <w:spacing w:val="-3"/>
        </w:rPr>
        <w:t xml:space="preserve"> </w:t>
      </w:r>
      <w:r>
        <w:t>tym</w:t>
      </w:r>
      <w:r>
        <w:rPr>
          <w:spacing w:val="-8"/>
        </w:rPr>
        <w:t xml:space="preserve"> </w:t>
      </w:r>
      <w:r>
        <w:t>terminem.</w:t>
      </w:r>
    </w:p>
    <w:p w:rsidR="004959B5" w:rsidRDefault="004959B5">
      <w:pPr>
        <w:pStyle w:val="Tekstpodstawowy"/>
        <w:spacing w:before="6"/>
      </w:pPr>
    </w:p>
    <w:p w:rsidR="004959B5" w:rsidRDefault="008336AA">
      <w:pPr>
        <w:pStyle w:val="Tekstpodstawowy"/>
        <w:ind w:left="218"/>
      </w:pPr>
      <w:r>
        <w:rPr>
          <w:w w:val="95"/>
        </w:rPr>
        <w:t>Wyniki</w:t>
      </w:r>
      <w:r>
        <w:rPr>
          <w:spacing w:val="2"/>
        </w:rPr>
        <w:t xml:space="preserve"> </w:t>
      </w:r>
      <w:r>
        <w:rPr>
          <w:w w:val="95"/>
        </w:rPr>
        <w:t>obmiaru</w:t>
      </w:r>
      <w:r>
        <w:rPr>
          <w:spacing w:val="2"/>
        </w:rPr>
        <w:t xml:space="preserve"> </w:t>
      </w:r>
      <w:r>
        <w:rPr>
          <w:w w:val="95"/>
        </w:rPr>
        <w:t>będą</w:t>
      </w:r>
      <w:r>
        <w:rPr>
          <w:spacing w:val="4"/>
        </w:rPr>
        <w:t xml:space="preserve"> </w:t>
      </w:r>
      <w:r>
        <w:rPr>
          <w:w w:val="95"/>
        </w:rPr>
        <w:t>wpisane</w:t>
      </w:r>
      <w:r>
        <w:rPr>
          <w:spacing w:val="4"/>
        </w:rPr>
        <w:t xml:space="preserve"> </w:t>
      </w:r>
      <w:r>
        <w:rPr>
          <w:w w:val="95"/>
        </w:rPr>
        <w:t>do</w:t>
      </w:r>
      <w:r>
        <w:rPr>
          <w:spacing w:val="3"/>
        </w:rPr>
        <w:t xml:space="preserve"> </w:t>
      </w:r>
      <w:r>
        <w:rPr>
          <w:w w:val="95"/>
        </w:rPr>
        <w:t>Książki</w:t>
      </w:r>
      <w:r>
        <w:rPr>
          <w:spacing w:val="3"/>
        </w:rPr>
        <w:t xml:space="preserve"> </w:t>
      </w:r>
      <w:r>
        <w:rPr>
          <w:w w:val="95"/>
        </w:rPr>
        <w:t>Obmiarów</w:t>
      </w:r>
      <w:r>
        <w:rPr>
          <w:spacing w:val="-2"/>
        </w:rPr>
        <w:t xml:space="preserve"> </w:t>
      </w:r>
      <w:r>
        <w:rPr>
          <w:spacing w:val="-10"/>
          <w:w w:val="95"/>
        </w:rPr>
        <w:t>.</w:t>
      </w:r>
    </w:p>
    <w:p w:rsidR="004959B5" w:rsidRDefault="004959B5">
      <w:pPr>
        <w:pStyle w:val="Tekstpodstawowy"/>
        <w:spacing w:before="11"/>
      </w:pPr>
    </w:p>
    <w:p w:rsidR="004959B5" w:rsidRDefault="008336AA">
      <w:pPr>
        <w:pStyle w:val="Tekstpodstawowy"/>
        <w:spacing w:line="244" w:lineRule="auto"/>
        <w:ind w:left="218" w:right="780" w:hanging="1"/>
        <w:jc w:val="both"/>
      </w:pPr>
      <w:r>
        <w:t>Jakikolwiek błąd lub przeoczenie (opuszczenie) w ilościach podanych w Przedmiarze Robót lub gdzie indziej w Specyfikacjach</w:t>
      </w:r>
      <w:r>
        <w:rPr>
          <w:spacing w:val="-8"/>
        </w:rPr>
        <w:t xml:space="preserve"> </w:t>
      </w:r>
      <w:r>
        <w:t>Technicznych</w:t>
      </w:r>
      <w:r>
        <w:rPr>
          <w:spacing w:val="-8"/>
        </w:rPr>
        <w:t xml:space="preserve"> </w:t>
      </w:r>
      <w:r>
        <w:t>nie</w:t>
      </w:r>
      <w:r>
        <w:rPr>
          <w:spacing w:val="-7"/>
        </w:rPr>
        <w:t xml:space="preserve"> </w:t>
      </w:r>
      <w:r>
        <w:t>zwalnia</w:t>
      </w:r>
      <w:r>
        <w:rPr>
          <w:spacing w:val="-7"/>
        </w:rPr>
        <w:t xml:space="preserve"> </w:t>
      </w:r>
      <w:r>
        <w:t>Wykonawcy</w:t>
      </w:r>
      <w:r>
        <w:rPr>
          <w:spacing w:val="-9"/>
        </w:rPr>
        <w:t xml:space="preserve"> </w:t>
      </w:r>
      <w:r>
        <w:t>od</w:t>
      </w:r>
      <w:r>
        <w:rPr>
          <w:spacing w:val="-8"/>
        </w:rPr>
        <w:t xml:space="preserve"> </w:t>
      </w:r>
      <w:r>
        <w:t>obowiązku</w:t>
      </w:r>
      <w:r>
        <w:rPr>
          <w:spacing w:val="-9"/>
        </w:rPr>
        <w:t xml:space="preserve"> </w:t>
      </w:r>
      <w:r>
        <w:t>ukończenia</w:t>
      </w:r>
      <w:r>
        <w:rPr>
          <w:spacing w:val="-9"/>
        </w:rPr>
        <w:t xml:space="preserve"> </w:t>
      </w:r>
      <w:r>
        <w:t>wszystkich</w:t>
      </w:r>
      <w:r>
        <w:rPr>
          <w:spacing w:val="-9"/>
        </w:rPr>
        <w:t xml:space="preserve"> </w:t>
      </w:r>
      <w:r>
        <w:t>Robót.</w:t>
      </w:r>
      <w:r>
        <w:rPr>
          <w:spacing w:val="-9"/>
        </w:rPr>
        <w:t xml:space="preserve"> </w:t>
      </w:r>
      <w:r>
        <w:t>Błędne</w:t>
      </w:r>
      <w:r>
        <w:rPr>
          <w:spacing w:val="-9"/>
        </w:rPr>
        <w:t xml:space="preserve"> </w:t>
      </w:r>
      <w:r>
        <w:t>dane zostaną</w:t>
      </w:r>
      <w:r>
        <w:rPr>
          <w:spacing w:val="-2"/>
        </w:rPr>
        <w:t xml:space="preserve"> </w:t>
      </w:r>
      <w:r>
        <w:t>poprawione</w:t>
      </w:r>
      <w:r>
        <w:rPr>
          <w:spacing w:val="-2"/>
        </w:rPr>
        <w:t xml:space="preserve"> </w:t>
      </w:r>
      <w:r>
        <w:t>wg</w:t>
      </w:r>
      <w:r>
        <w:rPr>
          <w:spacing w:val="-4"/>
        </w:rPr>
        <w:t xml:space="preserve"> </w:t>
      </w:r>
      <w:r>
        <w:t>instrukcji</w:t>
      </w:r>
      <w:r>
        <w:rPr>
          <w:spacing w:val="-3"/>
        </w:rPr>
        <w:t xml:space="preserve"> </w:t>
      </w:r>
      <w:r>
        <w:t>Inspektora</w:t>
      </w:r>
      <w:r>
        <w:rPr>
          <w:spacing w:val="-2"/>
        </w:rPr>
        <w:t xml:space="preserve"> </w:t>
      </w:r>
      <w:r>
        <w:t>na</w:t>
      </w:r>
      <w:r>
        <w:rPr>
          <w:spacing w:val="-2"/>
        </w:rPr>
        <w:t xml:space="preserve"> </w:t>
      </w:r>
      <w:r>
        <w:t>piśmie.</w:t>
      </w:r>
    </w:p>
    <w:p w:rsidR="004959B5" w:rsidRDefault="004959B5">
      <w:pPr>
        <w:pStyle w:val="Tekstpodstawowy"/>
        <w:spacing w:before="7"/>
      </w:pPr>
    </w:p>
    <w:p w:rsidR="004959B5" w:rsidRDefault="008336AA">
      <w:pPr>
        <w:pStyle w:val="Tekstpodstawowy"/>
        <w:spacing w:line="244" w:lineRule="auto"/>
        <w:ind w:left="218" w:right="785"/>
        <w:jc w:val="both"/>
      </w:pPr>
      <w:r>
        <w:t>Obmiar gotowych Robót będzie przeprowadzony z częstością wymaganą do celu miesięcznej płatności na rzecz Wykonawcy</w:t>
      </w:r>
      <w:r>
        <w:rPr>
          <w:spacing w:val="-13"/>
        </w:rPr>
        <w:t xml:space="preserve"> </w:t>
      </w:r>
      <w:r>
        <w:t>lub</w:t>
      </w:r>
      <w:r>
        <w:rPr>
          <w:spacing w:val="-12"/>
        </w:rPr>
        <w:t xml:space="preserve"> </w:t>
      </w:r>
      <w:r>
        <w:t>w</w:t>
      </w:r>
      <w:r>
        <w:rPr>
          <w:spacing w:val="-13"/>
        </w:rPr>
        <w:t xml:space="preserve"> </w:t>
      </w:r>
      <w:r>
        <w:t>innym</w:t>
      </w:r>
      <w:r>
        <w:rPr>
          <w:spacing w:val="-12"/>
        </w:rPr>
        <w:t xml:space="preserve"> </w:t>
      </w:r>
      <w:r>
        <w:t>czasie</w:t>
      </w:r>
      <w:r>
        <w:rPr>
          <w:spacing w:val="-13"/>
        </w:rPr>
        <w:t xml:space="preserve"> </w:t>
      </w:r>
      <w:r>
        <w:t>określonym</w:t>
      </w:r>
      <w:r>
        <w:rPr>
          <w:spacing w:val="-12"/>
        </w:rPr>
        <w:t xml:space="preserve"> </w:t>
      </w:r>
      <w:r>
        <w:t>w</w:t>
      </w:r>
      <w:r>
        <w:rPr>
          <w:spacing w:val="-13"/>
        </w:rPr>
        <w:t xml:space="preserve"> </w:t>
      </w:r>
      <w:r>
        <w:t>Kontrakcie</w:t>
      </w:r>
      <w:r>
        <w:rPr>
          <w:spacing w:val="-12"/>
        </w:rPr>
        <w:t xml:space="preserve"> </w:t>
      </w:r>
      <w:r>
        <w:t>lub</w:t>
      </w:r>
      <w:r>
        <w:rPr>
          <w:spacing w:val="-13"/>
        </w:rPr>
        <w:t xml:space="preserve"> </w:t>
      </w:r>
      <w:r>
        <w:t>oczekiwanym</w:t>
      </w:r>
      <w:r>
        <w:rPr>
          <w:spacing w:val="-12"/>
        </w:rPr>
        <w:t xml:space="preserve"> </w:t>
      </w:r>
      <w:r>
        <w:t>przez</w:t>
      </w:r>
      <w:r>
        <w:rPr>
          <w:spacing w:val="-13"/>
        </w:rPr>
        <w:t xml:space="preserve"> </w:t>
      </w:r>
      <w:r>
        <w:t>Wykonawcę</w:t>
      </w:r>
      <w:r>
        <w:rPr>
          <w:spacing w:val="-12"/>
        </w:rPr>
        <w:t xml:space="preserve"> </w:t>
      </w:r>
      <w:r>
        <w:t>i</w:t>
      </w:r>
      <w:r>
        <w:rPr>
          <w:spacing w:val="-13"/>
        </w:rPr>
        <w:t xml:space="preserve"> </w:t>
      </w:r>
      <w:r>
        <w:t>Inspektora.</w:t>
      </w:r>
    </w:p>
    <w:p w:rsidR="004959B5" w:rsidRDefault="004959B5">
      <w:pPr>
        <w:pStyle w:val="Tekstpodstawowy"/>
        <w:spacing w:before="6"/>
      </w:pPr>
    </w:p>
    <w:p w:rsidR="004959B5" w:rsidRDefault="008336AA" w:rsidP="009E4C6C">
      <w:pPr>
        <w:pStyle w:val="Nagwek4"/>
        <w:numPr>
          <w:ilvl w:val="1"/>
          <w:numId w:val="87"/>
        </w:numPr>
        <w:tabs>
          <w:tab w:val="left" w:pos="560"/>
        </w:tabs>
        <w:ind w:hanging="342"/>
      </w:pPr>
      <w:r>
        <w:rPr>
          <w:spacing w:val="-4"/>
        </w:rPr>
        <w:t>Zasady</w:t>
      </w:r>
      <w:r>
        <w:t xml:space="preserve"> </w:t>
      </w:r>
      <w:r>
        <w:rPr>
          <w:spacing w:val="-4"/>
        </w:rPr>
        <w:t>określania</w:t>
      </w:r>
      <w:r>
        <w:t xml:space="preserve"> </w:t>
      </w:r>
      <w:r>
        <w:rPr>
          <w:spacing w:val="-4"/>
        </w:rPr>
        <w:t>ilości</w:t>
      </w:r>
      <w:r>
        <w:rPr>
          <w:spacing w:val="-1"/>
        </w:rPr>
        <w:t xml:space="preserve"> </w:t>
      </w:r>
      <w:r>
        <w:rPr>
          <w:spacing w:val="-4"/>
        </w:rPr>
        <w:t>Robót</w:t>
      </w:r>
      <w:r>
        <w:rPr>
          <w:spacing w:val="1"/>
        </w:rPr>
        <w:t xml:space="preserve"> </w:t>
      </w:r>
      <w:r>
        <w:rPr>
          <w:spacing w:val="-4"/>
        </w:rPr>
        <w:t>i</w:t>
      </w:r>
      <w:r>
        <w:rPr>
          <w:spacing w:val="-1"/>
        </w:rPr>
        <w:t xml:space="preserve"> </w:t>
      </w:r>
      <w:r>
        <w:rPr>
          <w:spacing w:val="-4"/>
        </w:rPr>
        <w:t>wyrobów</w:t>
      </w:r>
      <w:r>
        <w:rPr>
          <w:spacing w:val="2"/>
        </w:rPr>
        <w:t xml:space="preserve"> </w:t>
      </w:r>
      <w:r>
        <w:rPr>
          <w:spacing w:val="-4"/>
        </w:rPr>
        <w:t>budowlanych</w:t>
      </w:r>
    </w:p>
    <w:p w:rsidR="004959B5" w:rsidRDefault="004959B5">
      <w:pPr>
        <w:pStyle w:val="Tekstpodstawowy"/>
        <w:spacing w:before="6"/>
        <w:rPr>
          <w:b/>
        </w:rPr>
      </w:pPr>
    </w:p>
    <w:p w:rsidR="004959B5" w:rsidRDefault="008336AA">
      <w:pPr>
        <w:pStyle w:val="Tekstpodstawowy"/>
        <w:spacing w:line="244" w:lineRule="auto"/>
        <w:ind w:left="218" w:right="785"/>
        <w:jc w:val="both"/>
      </w:pPr>
      <w:r>
        <w:t>Długości i odległości pomiędzy</w:t>
      </w:r>
      <w:r>
        <w:rPr>
          <w:spacing w:val="-1"/>
        </w:rPr>
        <w:t xml:space="preserve"> </w:t>
      </w:r>
      <w:r>
        <w:t>wyszczególnionymi punktami skrajnymi będą obmierzone poziomo wzdłuż linii osiowej.</w:t>
      </w:r>
      <w:r>
        <w:rPr>
          <w:spacing w:val="-4"/>
        </w:rPr>
        <w:t xml:space="preserve"> </w:t>
      </w:r>
      <w:r>
        <w:t>Wiążące</w:t>
      </w:r>
      <w:r>
        <w:rPr>
          <w:spacing w:val="-4"/>
        </w:rPr>
        <w:t xml:space="preserve"> </w:t>
      </w:r>
      <w:r>
        <w:t>są</w:t>
      </w:r>
      <w:r>
        <w:rPr>
          <w:spacing w:val="-4"/>
        </w:rPr>
        <w:t xml:space="preserve"> </w:t>
      </w:r>
      <w:r>
        <w:t>wymiary</w:t>
      </w:r>
      <w:r>
        <w:rPr>
          <w:spacing w:val="-8"/>
        </w:rPr>
        <w:t xml:space="preserve"> </w:t>
      </w:r>
      <w:r>
        <w:t>górnej</w:t>
      </w:r>
      <w:r>
        <w:rPr>
          <w:spacing w:val="-3"/>
        </w:rPr>
        <w:t xml:space="preserve"> </w:t>
      </w:r>
      <w:r>
        <w:t>płaszczyzny</w:t>
      </w:r>
      <w:r>
        <w:rPr>
          <w:spacing w:val="-8"/>
        </w:rPr>
        <w:t xml:space="preserve"> </w:t>
      </w:r>
      <w:r>
        <w:t>warstwy.</w:t>
      </w:r>
    </w:p>
    <w:p w:rsidR="004959B5" w:rsidRDefault="004959B5">
      <w:pPr>
        <w:pStyle w:val="Tekstpodstawowy"/>
        <w:spacing w:before="6"/>
      </w:pPr>
    </w:p>
    <w:p w:rsidR="004959B5" w:rsidRDefault="008336AA">
      <w:pPr>
        <w:pStyle w:val="Tekstpodstawowy"/>
        <w:ind w:left="218"/>
      </w:pPr>
      <w:r>
        <w:rPr>
          <w:spacing w:val="-2"/>
        </w:rPr>
        <w:t>Jeśli</w:t>
      </w:r>
      <w:r>
        <w:rPr>
          <w:spacing w:val="2"/>
        </w:rPr>
        <w:t xml:space="preserve"> </w:t>
      </w:r>
      <w:r>
        <w:rPr>
          <w:spacing w:val="-2"/>
        </w:rPr>
        <w:t>Specyfikacje</w:t>
      </w:r>
      <w:r>
        <w:rPr>
          <w:spacing w:val="2"/>
        </w:rPr>
        <w:t xml:space="preserve"> </w:t>
      </w:r>
      <w:r>
        <w:rPr>
          <w:spacing w:val="-2"/>
        </w:rPr>
        <w:t>Techniczne</w:t>
      </w:r>
      <w:r>
        <w:rPr>
          <w:spacing w:val="3"/>
        </w:rPr>
        <w:t xml:space="preserve"> </w:t>
      </w:r>
      <w:r>
        <w:rPr>
          <w:spacing w:val="-2"/>
        </w:rPr>
        <w:t>właściwe</w:t>
      </w:r>
      <w:r>
        <w:rPr>
          <w:spacing w:val="2"/>
        </w:rPr>
        <w:t xml:space="preserve"> </w:t>
      </w:r>
      <w:r>
        <w:rPr>
          <w:spacing w:val="-2"/>
        </w:rPr>
        <w:t>dla</w:t>
      </w:r>
      <w:r>
        <w:rPr>
          <w:spacing w:val="3"/>
        </w:rPr>
        <w:t xml:space="preserve"> </w:t>
      </w:r>
      <w:r>
        <w:rPr>
          <w:spacing w:val="-2"/>
        </w:rPr>
        <w:t>danych</w:t>
      </w:r>
      <w:r>
        <w:rPr>
          <w:spacing w:val="1"/>
        </w:rPr>
        <w:t xml:space="preserve"> </w:t>
      </w:r>
      <w:r>
        <w:rPr>
          <w:spacing w:val="-2"/>
        </w:rPr>
        <w:t>Robót</w:t>
      </w:r>
      <w:r>
        <w:rPr>
          <w:spacing w:val="3"/>
        </w:rPr>
        <w:t xml:space="preserve"> </w:t>
      </w:r>
      <w:r>
        <w:rPr>
          <w:spacing w:val="-2"/>
        </w:rPr>
        <w:t>nie</w:t>
      </w:r>
      <w:r>
        <w:rPr>
          <w:spacing w:val="2"/>
        </w:rPr>
        <w:t xml:space="preserve"> </w:t>
      </w:r>
      <w:r>
        <w:rPr>
          <w:spacing w:val="-2"/>
        </w:rPr>
        <w:t>wymagają</w:t>
      </w:r>
      <w:r>
        <w:rPr>
          <w:spacing w:val="3"/>
        </w:rPr>
        <w:t xml:space="preserve"> </w:t>
      </w:r>
      <w:r>
        <w:rPr>
          <w:spacing w:val="-2"/>
        </w:rPr>
        <w:t>tego</w:t>
      </w:r>
      <w:r>
        <w:rPr>
          <w:spacing w:val="1"/>
        </w:rPr>
        <w:t xml:space="preserve"> </w:t>
      </w:r>
      <w:r>
        <w:rPr>
          <w:spacing w:val="-2"/>
        </w:rPr>
        <w:t>inaczej,</w:t>
      </w:r>
      <w:r>
        <w:rPr>
          <w:spacing w:val="1"/>
        </w:rPr>
        <w:t xml:space="preserve"> </w:t>
      </w:r>
      <w:r>
        <w:rPr>
          <w:spacing w:val="-2"/>
        </w:rPr>
        <w:t>objętości</w:t>
      </w:r>
      <w:r>
        <w:t xml:space="preserve"> </w:t>
      </w:r>
      <w:r>
        <w:rPr>
          <w:spacing w:val="-2"/>
        </w:rPr>
        <w:t>będą</w:t>
      </w:r>
      <w:r>
        <w:rPr>
          <w:spacing w:val="1"/>
        </w:rPr>
        <w:t xml:space="preserve"> </w:t>
      </w:r>
      <w:r>
        <w:rPr>
          <w:spacing w:val="-2"/>
        </w:rPr>
        <w:t>wyliczone</w:t>
      </w:r>
      <w:r>
        <w:t xml:space="preserve"> </w:t>
      </w:r>
      <w:r>
        <w:rPr>
          <w:spacing w:val="-10"/>
        </w:rPr>
        <w:t>w</w:t>
      </w:r>
    </w:p>
    <w:p w:rsidR="004959B5" w:rsidRDefault="008336AA">
      <w:pPr>
        <w:pStyle w:val="Tekstpodstawowy"/>
        <w:spacing w:before="8"/>
        <w:ind w:left="218"/>
      </w:pPr>
      <w:r>
        <w:rPr>
          <w:b/>
          <w:spacing w:val="-4"/>
        </w:rPr>
        <w:t>m</w:t>
      </w:r>
      <w:r>
        <w:rPr>
          <w:b/>
          <w:spacing w:val="-4"/>
          <w:vertAlign w:val="superscript"/>
        </w:rPr>
        <w:t>3</w:t>
      </w:r>
      <w:r>
        <w:rPr>
          <w:b/>
          <w:spacing w:val="-2"/>
        </w:rPr>
        <w:t xml:space="preserve"> </w:t>
      </w:r>
      <w:r>
        <w:rPr>
          <w:spacing w:val="-4"/>
        </w:rPr>
        <w:t>-</w:t>
      </w:r>
      <w:r>
        <w:rPr>
          <w:spacing w:val="-3"/>
        </w:rPr>
        <w:t xml:space="preserve"> </w:t>
      </w:r>
      <w:r>
        <w:rPr>
          <w:spacing w:val="-4"/>
        </w:rPr>
        <w:t>jako</w:t>
      </w:r>
      <w:r>
        <w:t xml:space="preserve"> </w:t>
      </w:r>
      <w:r>
        <w:rPr>
          <w:spacing w:val="-4"/>
        </w:rPr>
        <w:t>długość</w:t>
      </w:r>
      <w:r>
        <w:rPr>
          <w:spacing w:val="-1"/>
        </w:rPr>
        <w:t xml:space="preserve"> </w:t>
      </w:r>
      <w:r>
        <w:rPr>
          <w:spacing w:val="-4"/>
        </w:rPr>
        <w:t>pomnożona</w:t>
      </w:r>
      <w:r>
        <w:t xml:space="preserve"> </w:t>
      </w:r>
      <w:r>
        <w:rPr>
          <w:spacing w:val="-4"/>
        </w:rPr>
        <w:t>przez</w:t>
      </w:r>
      <w:r>
        <w:rPr>
          <w:spacing w:val="-1"/>
        </w:rPr>
        <w:t xml:space="preserve"> </w:t>
      </w:r>
      <w:r>
        <w:rPr>
          <w:spacing w:val="-4"/>
        </w:rPr>
        <w:t>średni</w:t>
      </w:r>
      <w:r>
        <w:rPr>
          <w:spacing w:val="-2"/>
        </w:rPr>
        <w:t xml:space="preserve"> </w:t>
      </w:r>
      <w:r>
        <w:rPr>
          <w:spacing w:val="-4"/>
        </w:rPr>
        <w:t>przekrój.</w:t>
      </w:r>
    </w:p>
    <w:p w:rsidR="004959B5" w:rsidRDefault="004959B5">
      <w:pPr>
        <w:pStyle w:val="Tekstpodstawowy"/>
        <w:spacing w:before="1"/>
        <w:rPr>
          <w:sz w:val="21"/>
        </w:rPr>
      </w:pPr>
    </w:p>
    <w:p w:rsidR="004959B5" w:rsidRDefault="008336AA">
      <w:pPr>
        <w:pStyle w:val="Tekstpodstawowy"/>
        <w:spacing w:line="244" w:lineRule="auto"/>
        <w:ind w:left="218" w:right="785"/>
        <w:jc w:val="both"/>
      </w:pPr>
      <w:r>
        <w:t>Ilości, które mają być obmierzone wagowo, będą ważone w tonach (</w:t>
      </w:r>
      <w:r>
        <w:rPr>
          <w:b/>
        </w:rPr>
        <w:t>T</w:t>
      </w:r>
      <w:r>
        <w:t>) lub kilogramach (</w:t>
      </w:r>
      <w:r>
        <w:rPr>
          <w:b/>
        </w:rPr>
        <w:t>kg</w:t>
      </w:r>
      <w:r>
        <w:t>) zgodnie z wymaganiami Specyfikacji Technicznych.</w:t>
      </w:r>
    </w:p>
    <w:p w:rsidR="004959B5" w:rsidRDefault="004959B5">
      <w:pPr>
        <w:pStyle w:val="Tekstpodstawowy"/>
        <w:spacing w:before="9"/>
      </w:pPr>
    </w:p>
    <w:p w:rsidR="004959B5" w:rsidRDefault="008336AA" w:rsidP="009E4C6C">
      <w:pPr>
        <w:pStyle w:val="Nagwek4"/>
        <w:numPr>
          <w:ilvl w:val="1"/>
          <w:numId w:val="87"/>
        </w:numPr>
        <w:tabs>
          <w:tab w:val="left" w:pos="560"/>
        </w:tabs>
        <w:ind w:hanging="342"/>
      </w:pPr>
      <w:r>
        <w:rPr>
          <w:spacing w:val="-2"/>
        </w:rPr>
        <w:t>Urządzenia</w:t>
      </w:r>
      <w:r>
        <w:rPr>
          <w:spacing w:val="-10"/>
        </w:rPr>
        <w:t xml:space="preserve"> </w:t>
      </w:r>
      <w:r>
        <w:rPr>
          <w:spacing w:val="-2"/>
        </w:rPr>
        <w:t>i</w:t>
      </w:r>
      <w:r>
        <w:rPr>
          <w:spacing w:val="-10"/>
        </w:rPr>
        <w:t xml:space="preserve"> </w:t>
      </w:r>
      <w:r>
        <w:rPr>
          <w:spacing w:val="-2"/>
        </w:rPr>
        <w:t>sprzęt</w:t>
      </w:r>
      <w:r>
        <w:rPr>
          <w:spacing w:val="-10"/>
        </w:rPr>
        <w:t xml:space="preserve"> </w:t>
      </w:r>
      <w:r>
        <w:rPr>
          <w:spacing w:val="-2"/>
        </w:rPr>
        <w:t>pomiarowy</w:t>
      </w:r>
    </w:p>
    <w:p w:rsidR="004959B5" w:rsidRDefault="004959B5">
      <w:pPr>
        <w:pStyle w:val="Tekstpodstawowy"/>
        <w:spacing w:before="6"/>
        <w:rPr>
          <w:b/>
        </w:rPr>
      </w:pPr>
    </w:p>
    <w:p w:rsidR="004959B5" w:rsidRDefault="008336AA">
      <w:pPr>
        <w:pStyle w:val="Tekstpodstawowy"/>
        <w:spacing w:line="244" w:lineRule="auto"/>
        <w:ind w:left="218" w:right="785"/>
        <w:jc w:val="both"/>
      </w:pPr>
      <w:r>
        <w:t xml:space="preserve">Wszystkie urządzenia i sprzęt pomiarowy, stosowany w czasie obmiaru Robót będą zaakceptowane przez </w:t>
      </w:r>
      <w:r>
        <w:rPr>
          <w:spacing w:val="-2"/>
        </w:rPr>
        <w:t>Inspektora.</w:t>
      </w:r>
    </w:p>
    <w:p w:rsidR="004959B5" w:rsidRDefault="004959B5">
      <w:pPr>
        <w:pStyle w:val="Tekstpodstawowy"/>
        <w:spacing w:before="6"/>
      </w:pPr>
    </w:p>
    <w:p w:rsidR="004959B5" w:rsidRDefault="008336AA">
      <w:pPr>
        <w:pStyle w:val="Tekstpodstawowy"/>
        <w:spacing w:line="244" w:lineRule="auto"/>
        <w:ind w:left="218" w:right="785"/>
        <w:jc w:val="both"/>
      </w:pPr>
      <w:r>
        <w:t>Urządzenia</w:t>
      </w:r>
      <w:r>
        <w:rPr>
          <w:spacing w:val="-1"/>
        </w:rPr>
        <w:t xml:space="preserve"> </w:t>
      </w:r>
      <w:r>
        <w:t>i</w:t>
      </w:r>
      <w:r>
        <w:rPr>
          <w:spacing w:val="-2"/>
        </w:rPr>
        <w:t xml:space="preserve"> </w:t>
      </w:r>
      <w:r>
        <w:t>sprzęt</w:t>
      </w:r>
      <w:r>
        <w:rPr>
          <w:spacing w:val="-2"/>
        </w:rPr>
        <w:t xml:space="preserve"> </w:t>
      </w:r>
      <w:r>
        <w:t>pomiarowy</w:t>
      </w:r>
      <w:r>
        <w:rPr>
          <w:spacing w:val="-4"/>
        </w:rPr>
        <w:t xml:space="preserve"> </w:t>
      </w:r>
      <w:r>
        <w:t>zostaną</w:t>
      </w:r>
      <w:r>
        <w:rPr>
          <w:spacing w:val="-1"/>
        </w:rPr>
        <w:t xml:space="preserve"> </w:t>
      </w:r>
      <w:r>
        <w:t>dostarczone</w:t>
      </w:r>
      <w:r>
        <w:rPr>
          <w:spacing w:val="-1"/>
        </w:rPr>
        <w:t xml:space="preserve"> </w:t>
      </w:r>
      <w:r>
        <w:t>przez</w:t>
      </w:r>
      <w:r>
        <w:rPr>
          <w:spacing w:val="-1"/>
        </w:rPr>
        <w:t xml:space="preserve"> </w:t>
      </w:r>
      <w:r>
        <w:t>Wykonawcę.</w:t>
      </w:r>
      <w:r>
        <w:rPr>
          <w:spacing w:val="-1"/>
        </w:rPr>
        <w:t xml:space="preserve"> </w:t>
      </w:r>
      <w:r>
        <w:t>Jeżeli</w:t>
      </w:r>
      <w:r>
        <w:rPr>
          <w:spacing w:val="-3"/>
        </w:rPr>
        <w:t xml:space="preserve"> </w:t>
      </w:r>
      <w:r>
        <w:t>urządzenia</w:t>
      </w:r>
      <w:r>
        <w:rPr>
          <w:spacing w:val="-3"/>
        </w:rPr>
        <w:t xml:space="preserve"> </w:t>
      </w:r>
      <w:r>
        <w:t>te</w:t>
      </w:r>
      <w:r>
        <w:rPr>
          <w:spacing w:val="-3"/>
        </w:rPr>
        <w:t xml:space="preserve"> </w:t>
      </w:r>
      <w:r>
        <w:t>lub</w:t>
      </w:r>
      <w:r>
        <w:rPr>
          <w:spacing w:val="-3"/>
        </w:rPr>
        <w:t xml:space="preserve"> </w:t>
      </w:r>
      <w:r>
        <w:t>sprzęt</w:t>
      </w:r>
      <w:r>
        <w:rPr>
          <w:spacing w:val="-3"/>
        </w:rPr>
        <w:t xml:space="preserve"> </w:t>
      </w:r>
      <w:r>
        <w:t>wymagają badań</w:t>
      </w:r>
      <w:r>
        <w:rPr>
          <w:spacing w:val="-11"/>
        </w:rPr>
        <w:t xml:space="preserve"> </w:t>
      </w:r>
      <w:r>
        <w:t>atestujących</w:t>
      </w:r>
      <w:r>
        <w:rPr>
          <w:spacing w:val="-11"/>
        </w:rPr>
        <w:t xml:space="preserve"> </w:t>
      </w:r>
      <w:r>
        <w:t>to</w:t>
      </w:r>
      <w:r>
        <w:rPr>
          <w:spacing w:val="-9"/>
        </w:rPr>
        <w:t xml:space="preserve"> </w:t>
      </w:r>
      <w:r>
        <w:t>Wykonawca</w:t>
      </w:r>
      <w:r>
        <w:rPr>
          <w:spacing w:val="-9"/>
        </w:rPr>
        <w:t xml:space="preserve"> </w:t>
      </w:r>
      <w:r>
        <w:t>będzie</w:t>
      </w:r>
      <w:r>
        <w:rPr>
          <w:spacing w:val="-10"/>
        </w:rPr>
        <w:t xml:space="preserve"> </w:t>
      </w:r>
      <w:r>
        <w:t>posiadać</w:t>
      </w:r>
      <w:r>
        <w:rPr>
          <w:spacing w:val="-9"/>
        </w:rPr>
        <w:t xml:space="preserve"> </w:t>
      </w:r>
      <w:r>
        <w:t>ważne</w:t>
      </w:r>
      <w:r>
        <w:rPr>
          <w:spacing w:val="-9"/>
        </w:rPr>
        <w:t xml:space="preserve"> </w:t>
      </w:r>
      <w:r>
        <w:t>świadectwa</w:t>
      </w:r>
      <w:r>
        <w:rPr>
          <w:spacing w:val="-10"/>
        </w:rPr>
        <w:t xml:space="preserve"> </w:t>
      </w:r>
      <w:r>
        <w:t>legalizacji.</w:t>
      </w:r>
    </w:p>
    <w:p w:rsidR="004959B5" w:rsidRDefault="008336AA">
      <w:pPr>
        <w:pStyle w:val="Tekstpodstawowy"/>
        <w:spacing w:before="2" w:line="244" w:lineRule="auto"/>
        <w:ind w:left="218" w:right="785"/>
        <w:jc w:val="both"/>
      </w:pPr>
      <w:r>
        <w:rPr>
          <w:spacing w:val="-2"/>
        </w:rPr>
        <w:t>Wszystkie urządzenia pomiarowe będą przez Wykonawcę utrzymywane w</w:t>
      </w:r>
      <w:r>
        <w:rPr>
          <w:spacing w:val="-5"/>
        </w:rPr>
        <w:t xml:space="preserve"> </w:t>
      </w:r>
      <w:r>
        <w:rPr>
          <w:spacing w:val="-2"/>
        </w:rPr>
        <w:t>dobrym</w:t>
      </w:r>
      <w:r>
        <w:rPr>
          <w:spacing w:val="-5"/>
        </w:rPr>
        <w:t xml:space="preserve"> </w:t>
      </w:r>
      <w:r>
        <w:rPr>
          <w:spacing w:val="-2"/>
        </w:rPr>
        <w:t>stanie, w</w:t>
      </w:r>
      <w:r>
        <w:rPr>
          <w:spacing w:val="-5"/>
        </w:rPr>
        <w:t xml:space="preserve"> </w:t>
      </w:r>
      <w:r>
        <w:rPr>
          <w:spacing w:val="-2"/>
        </w:rPr>
        <w:t>całym</w:t>
      </w:r>
      <w:r>
        <w:rPr>
          <w:spacing w:val="-5"/>
        </w:rPr>
        <w:t xml:space="preserve"> </w:t>
      </w:r>
      <w:r>
        <w:rPr>
          <w:spacing w:val="-2"/>
        </w:rPr>
        <w:t>okresie trwania Robót.</w:t>
      </w:r>
    </w:p>
    <w:p w:rsidR="004959B5" w:rsidRDefault="004959B5">
      <w:pPr>
        <w:pStyle w:val="Tekstpodstawowy"/>
        <w:spacing w:before="6"/>
      </w:pPr>
    </w:p>
    <w:p w:rsidR="004959B5" w:rsidRDefault="008336AA" w:rsidP="009E4C6C">
      <w:pPr>
        <w:pStyle w:val="Nagwek4"/>
        <w:numPr>
          <w:ilvl w:val="1"/>
          <w:numId w:val="87"/>
        </w:numPr>
        <w:tabs>
          <w:tab w:val="left" w:pos="560"/>
        </w:tabs>
        <w:ind w:hanging="342"/>
      </w:pPr>
      <w:r>
        <w:rPr>
          <w:spacing w:val="-2"/>
        </w:rPr>
        <w:t>Wagi</w:t>
      </w:r>
      <w:r>
        <w:rPr>
          <w:spacing w:val="-8"/>
        </w:rPr>
        <w:t xml:space="preserve"> </w:t>
      </w:r>
      <w:r>
        <w:rPr>
          <w:spacing w:val="-2"/>
        </w:rPr>
        <w:t>i</w:t>
      </w:r>
      <w:r>
        <w:rPr>
          <w:spacing w:val="-8"/>
        </w:rPr>
        <w:t xml:space="preserve"> </w:t>
      </w:r>
      <w:r>
        <w:rPr>
          <w:spacing w:val="-2"/>
        </w:rPr>
        <w:t>zasady</w:t>
      </w:r>
      <w:r>
        <w:rPr>
          <w:spacing w:val="-7"/>
        </w:rPr>
        <w:t xml:space="preserve"> </w:t>
      </w:r>
      <w:r>
        <w:rPr>
          <w:spacing w:val="-2"/>
        </w:rPr>
        <w:t>ważenia</w:t>
      </w:r>
    </w:p>
    <w:p w:rsidR="004959B5" w:rsidRDefault="004959B5">
      <w:pPr>
        <w:pStyle w:val="Tekstpodstawowy"/>
        <w:spacing w:before="5"/>
        <w:rPr>
          <w:b/>
        </w:rPr>
      </w:pPr>
    </w:p>
    <w:p w:rsidR="004959B5" w:rsidRDefault="008336AA">
      <w:pPr>
        <w:pStyle w:val="Tekstpodstawowy"/>
        <w:spacing w:before="1" w:line="244" w:lineRule="auto"/>
        <w:ind w:left="218" w:right="781"/>
        <w:jc w:val="both"/>
      </w:pPr>
      <w:r>
        <w:t xml:space="preserve">Wykonawca dostarczy i zainstaluje urządzenia wagowe odpowiadające odnośnym wymaganiom Specyfikacji </w:t>
      </w:r>
      <w:r>
        <w:rPr>
          <w:spacing w:val="-2"/>
        </w:rPr>
        <w:t>Technicznych. Będzie utrzymywać to wyposażenie zapewniając w</w:t>
      </w:r>
      <w:r>
        <w:rPr>
          <w:spacing w:val="-6"/>
        </w:rPr>
        <w:t xml:space="preserve"> </w:t>
      </w:r>
      <w:r>
        <w:rPr>
          <w:spacing w:val="-2"/>
        </w:rPr>
        <w:t>sposób</w:t>
      </w:r>
      <w:r>
        <w:rPr>
          <w:spacing w:val="-3"/>
        </w:rPr>
        <w:t xml:space="preserve"> </w:t>
      </w:r>
      <w:r>
        <w:rPr>
          <w:spacing w:val="-2"/>
        </w:rPr>
        <w:t>ciągły</w:t>
      </w:r>
      <w:r>
        <w:rPr>
          <w:spacing w:val="-7"/>
        </w:rPr>
        <w:t xml:space="preserve"> </w:t>
      </w:r>
      <w:r>
        <w:rPr>
          <w:spacing w:val="-2"/>
        </w:rPr>
        <w:t>zachowanie</w:t>
      </w:r>
      <w:r>
        <w:rPr>
          <w:spacing w:val="-4"/>
        </w:rPr>
        <w:t xml:space="preserve"> </w:t>
      </w:r>
      <w:r>
        <w:rPr>
          <w:spacing w:val="-2"/>
        </w:rPr>
        <w:t>dokładności</w:t>
      </w:r>
      <w:r>
        <w:rPr>
          <w:spacing w:val="-4"/>
        </w:rPr>
        <w:t xml:space="preserve"> </w:t>
      </w:r>
      <w:r>
        <w:rPr>
          <w:spacing w:val="-2"/>
        </w:rPr>
        <w:t>wg</w:t>
      </w:r>
      <w:r>
        <w:rPr>
          <w:spacing w:val="-5"/>
        </w:rPr>
        <w:t xml:space="preserve"> </w:t>
      </w:r>
      <w:r>
        <w:rPr>
          <w:spacing w:val="-2"/>
        </w:rPr>
        <w:t xml:space="preserve">norm </w:t>
      </w:r>
      <w:r>
        <w:t>zatwierdzonych przez Inspektora.</w:t>
      </w:r>
    </w:p>
    <w:p w:rsidR="004959B5" w:rsidRDefault="004959B5">
      <w:pPr>
        <w:pStyle w:val="Tekstpodstawowy"/>
        <w:spacing w:before="9"/>
      </w:pPr>
    </w:p>
    <w:p w:rsidR="004959B5" w:rsidRDefault="008336AA" w:rsidP="009E4C6C">
      <w:pPr>
        <w:pStyle w:val="Nagwek4"/>
        <w:numPr>
          <w:ilvl w:val="1"/>
          <w:numId w:val="87"/>
        </w:numPr>
        <w:tabs>
          <w:tab w:val="left" w:pos="560"/>
        </w:tabs>
        <w:ind w:hanging="342"/>
      </w:pPr>
      <w:r>
        <w:rPr>
          <w:w w:val="95"/>
        </w:rPr>
        <w:t>Czas</w:t>
      </w:r>
      <w:r>
        <w:rPr>
          <w:spacing w:val="12"/>
        </w:rPr>
        <w:t xml:space="preserve"> </w:t>
      </w:r>
      <w:r>
        <w:rPr>
          <w:w w:val="95"/>
        </w:rPr>
        <w:t>przeprowadzenia</w:t>
      </w:r>
      <w:r>
        <w:rPr>
          <w:spacing w:val="15"/>
        </w:rPr>
        <w:t xml:space="preserve"> </w:t>
      </w:r>
      <w:r>
        <w:rPr>
          <w:spacing w:val="-2"/>
          <w:w w:val="95"/>
        </w:rPr>
        <w:t>obmiaru</w:t>
      </w:r>
    </w:p>
    <w:p w:rsidR="004959B5" w:rsidRDefault="004959B5">
      <w:pPr>
        <w:pStyle w:val="Tekstpodstawowy"/>
        <w:spacing w:before="6"/>
        <w:rPr>
          <w:b/>
        </w:rPr>
      </w:pPr>
    </w:p>
    <w:p w:rsidR="004959B5" w:rsidRDefault="008336AA">
      <w:pPr>
        <w:pStyle w:val="Tekstpodstawowy"/>
        <w:spacing w:line="244" w:lineRule="auto"/>
        <w:ind w:left="218" w:right="784"/>
        <w:jc w:val="both"/>
      </w:pPr>
      <w:r>
        <w:rPr>
          <w:spacing w:val="-2"/>
        </w:rPr>
        <w:t>Obmiary</w:t>
      </w:r>
      <w:r>
        <w:rPr>
          <w:spacing w:val="-11"/>
        </w:rPr>
        <w:t xml:space="preserve"> </w:t>
      </w:r>
      <w:r>
        <w:rPr>
          <w:spacing w:val="-2"/>
        </w:rPr>
        <w:t>będą</w:t>
      </w:r>
      <w:r>
        <w:rPr>
          <w:spacing w:val="-10"/>
        </w:rPr>
        <w:t xml:space="preserve"> </w:t>
      </w:r>
      <w:r>
        <w:rPr>
          <w:spacing w:val="-2"/>
        </w:rPr>
        <w:t>przeprowadzone</w:t>
      </w:r>
      <w:r>
        <w:rPr>
          <w:spacing w:val="-10"/>
        </w:rPr>
        <w:t xml:space="preserve"> </w:t>
      </w:r>
      <w:r>
        <w:rPr>
          <w:spacing w:val="-2"/>
        </w:rPr>
        <w:t>przed</w:t>
      </w:r>
      <w:r>
        <w:rPr>
          <w:spacing w:val="-6"/>
        </w:rPr>
        <w:t xml:space="preserve"> </w:t>
      </w:r>
      <w:r>
        <w:rPr>
          <w:spacing w:val="-2"/>
        </w:rPr>
        <w:t>częściowym</w:t>
      </w:r>
      <w:r>
        <w:rPr>
          <w:spacing w:val="-11"/>
        </w:rPr>
        <w:t xml:space="preserve"> </w:t>
      </w:r>
      <w:r>
        <w:rPr>
          <w:spacing w:val="-2"/>
        </w:rPr>
        <w:t>lub</w:t>
      </w:r>
      <w:r>
        <w:rPr>
          <w:spacing w:val="-6"/>
        </w:rPr>
        <w:t xml:space="preserve"> </w:t>
      </w:r>
      <w:r>
        <w:rPr>
          <w:spacing w:val="-2"/>
        </w:rPr>
        <w:t>ostatecznym</w:t>
      </w:r>
      <w:r>
        <w:rPr>
          <w:spacing w:val="-11"/>
        </w:rPr>
        <w:t xml:space="preserve"> </w:t>
      </w:r>
      <w:r>
        <w:rPr>
          <w:spacing w:val="-2"/>
        </w:rPr>
        <w:t>odbiorem</w:t>
      </w:r>
      <w:r>
        <w:rPr>
          <w:spacing w:val="-10"/>
        </w:rPr>
        <w:t xml:space="preserve"> </w:t>
      </w:r>
      <w:r>
        <w:rPr>
          <w:spacing w:val="-2"/>
        </w:rPr>
        <w:t>odcinków</w:t>
      </w:r>
      <w:r>
        <w:rPr>
          <w:spacing w:val="-11"/>
        </w:rPr>
        <w:t xml:space="preserve"> </w:t>
      </w:r>
      <w:r>
        <w:rPr>
          <w:spacing w:val="-2"/>
        </w:rPr>
        <w:t>Robót,</w:t>
      </w:r>
      <w:r>
        <w:rPr>
          <w:spacing w:val="-7"/>
        </w:rPr>
        <w:t xml:space="preserve"> </w:t>
      </w:r>
      <w:r>
        <w:rPr>
          <w:spacing w:val="-2"/>
        </w:rPr>
        <w:t>a</w:t>
      </w:r>
      <w:r>
        <w:rPr>
          <w:spacing w:val="-8"/>
        </w:rPr>
        <w:t xml:space="preserve"> </w:t>
      </w:r>
      <w:r>
        <w:rPr>
          <w:spacing w:val="-2"/>
        </w:rPr>
        <w:t>także</w:t>
      </w:r>
      <w:r>
        <w:rPr>
          <w:spacing w:val="-10"/>
        </w:rPr>
        <w:t xml:space="preserve"> </w:t>
      </w:r>
      <w:r>
        <w:rPr>
          <w:spacing w:val="-2"/>
        </w:rPr>
        <w:t>w</w:t>
      </w:r>
      <w:r>
        <w:rPr>
          <w:spacing w:val="-11"/>
        </w:rPr>
        <w:t xml:space="preserve"> </w:t>
      </w:r>
      <w:r>
        <w:rPr>
          <w:spacing w:val="-2"/>
        </w:rPr>
        <w:t xml:space="preserve">przypadku </w:t>
      </w:r>
      <w:r>
        <w:t>występowania dłuższej przerwy w Robotach.</w:t>
      </w:r>
    </w:p>
    <w:p w:rsidR="004959B5" w:rsidRDefault="004959B5">
      <w:pPr>
        <w:pStyle w:val="Tekstpodstawowy"/>
        <w:spacing w:before="6"/>
      </w:pPr>
    </w:p>
    <w:p w:rsidR="004959B5" w:rsidRDefault="008336AA">
      <w:pPr>
        <w:pStyle w:val="Tekstpodstawowy"/>
        <w:spacing w:line="244" w:lineRule="auto"/>
        <w:ind w:left="218" w:right="3583"/>
      </w:pPr>
      <w:r>
        <w:t>Obmiar</w:t>
      </w:r>
      <w:r>
        <w:rPr>
          <w:spacing w:val="-7"/>
        </w:rPr>
        <w:t xml:space="preserve"> </w:t>
      </w:r>
      <w:r>
        <w:t>Robót</w:t>
      </w:r>
      <w:r>
        <w:rPr>
          <w:spacing w:val="-8"/>
        </w:rPr>
        <w:t xml:space="preserve"> </w:t>
      </w:r>
      <w:r>
        <w:t>zanikających</w:t>
      </w:r>
      <w:r>
        <w:rPr>
          <w:spacing w:val="-9"/>
        </w:rPr>
        <w:t xml:space="preserve"> </w:t>
      </w:r>
      <w:r>
        <w:t>przeprowadza</w:t>
      </w:r>
      <w:r>
        <w:rPr>
          <w:spacing w:val="-7"/>
        </w:rPr>
        <w:t xml:space="preserve"> </w:t>
      </w:r>
      <w:r>
        <w:t>się</w:t>
      </w:r>
      <w:r>
        <w:rPr>
          <w:spacing w:val="-7"/>
        </w:rPr>
        <w:t xml:space="preserve"> </w:t>
      </w:r>
      <w:r>
        <w:t>w</w:t>
      </w:r>
      <w:r>
        <w:rPr>
          <w:spacing w:val="-12"/>
        </w:rPr>
        <w:t xml:space="preserve"> </w:t>
      </w:r>
      <w:r>
        <w:t>czasie</w:t>
      </w:r>
      <w:r>
        <w:rPr>
          <w:spacing w:val="-7"/>
        </w:rPr>
        <w:t xml:space="preserve"> </w:t>
      </w:r>
      <w:r>
        <w:t>ich</w:t>
      </w:r>
      <w:r>
        <w:rPr>
          <w:spacing w:val="-9"/>
        </w:rPr>
        <w:t xml:space="preserve"> </w:t>
      </w:r>
      <w:r>
        <w:t xml:space="preserve">wykonywania. </w:t>
      </w:r>
      <w:r>
        <w:rPr>
          <w:spacing w:val="-2"/>
        </w:rPr>
        <w:t>Obmiar</w:t>
      </w:r>
      <w:r>
        <w:rPr>
          <w:spacing w:val="-11"/>
        </w:rPr>
        <w:t xml:space="preserve"> </w:t>
      </w:r>
      <w:r>
        <w:rPr>
          <w:spacing w:val="-2"/>
        </w:rPr>
        <w:t>Robót</w:t>
      </w:r>
      <w:r>
        <w:rPr>
          <w:spacing w:val="-10"/>
        </w:rPr>
        <w:t xml:space="preserve"> </w:t>
      </w:r>
      <w:r>
        <w:rPr>
          <w:spacing w:val="-2"/>
        </w:rPr>
        <w:t>podlegających</w:t>
      </w:r>
      <w:r>
        <w:rPr>
          <w:spacing w:val="-11"/>
        </w:rPr>
        <w:t xml:space="preserve"> </w:t>
      </w:r>
      <w:r>
        <w:rPr>
          <w:spacing w:val="-2"/>
        </w:rPr>
        <w:t>zakryciu</w:t>
      </w:r>
      <w:r>
        <w:rPr>
          <w:spacing w:val="-10"/>
        </w:rPr>
        <w:t xml:space="preserve"> </w:t>
      </w:r>
      <w:r>
        <w:rPr>
          <w:spacing w:val="-2"/>
        </w:rPr>
        <w:t>przeprowadza</w:t>
      </w:r>
      <w:r>
        <w:rPr>
          <w:spacing w:val="-11"/>
        </w:rPr>
        <w:t xml:space="preserve"> </w:t>
      </w:r>
      <w:r>
        <w:rPr>
          <w:spacing w:val="-2"/>
        </w:rPr>
        <w:t>się</w:t>
      </w:r>
      <w:r>
        <w:rPr>
          <w:spacing w:val="-10"/>
        </w:rPr>
        <w:t xml:space="preserve"> </w:t>
      </w:r>
      <w:r>
        <w:rPr>
          <w:spacing w:val="-2"/>
        </w:rPr>
        <w:t>przed</w:t>
      </w:r>
      <w:r>
        <w:rPr>
          <w:spacing w:val="-11"/>
        </w:rPr>
        <w:t xml:space="preserve"> </w:t>
      </w:r>
      <w:r>
        <w:rPr>
          <w:spacing w:val="-2"/>
        </w:rPr>
        <w:t>ich</w:t>
      </w:r>
      <w:r>
        <w:rPr>
          <w:spacing w:val="-10"/>
        </w:rPr>
        <w:t xml:space="preserve"> </w:t>
      </w:r>
      <w:r>
        <w:rPr>
          <w:spacing w:val="-2"/>
        </w:rPr>
        <w:t>zakryciem.</w:t>
      </w:r>
    </w:p>
    <w:p w:rsidR="004959B5" w:rsidRDefault="008336AA">
      <w:pPr>
        <w:pStyle w:val="Tekstpodstawowy"/>
        <w:spacing w:before="1"/>
        <w:ind w:left="218"/>
      </w:pPr>
      <w:r>
        <w:rPr>
          <w:w w:val="95"/>
        </w:rPr>
        <w:t>Roboty</w:t>
      </w:r>
      <w:r>
        <w:rPr>
          <w:spacing w:val="-1"/>
        </w:rPr>
        <w:t xml:space="preserve"> </w:t>
      </w:r>
      <w:r>
        <w:rPr>
          <w:w w:val="95"/>
        </w:rPr>
        <w:t>pomiarowe</w:t>
      </w:r>
      <w:r>
        <w:rPr>
          <w:spacing w:val="4"/>
        </w:rPr>
        <w:t xml:space="preserve"> </w:t>
      </w:r>
      <w:r>
        <w:rPr>
          <w:w w:val="95"/>
        </w:rPr>
        <w:t>do</w:t>
      </w:r>
      <w:r>
        <w:rPr>
          <w:spacing w:val="4"/>
        </w:rPr>
        <w:t xml:space="preserve"> </w:t>
      </w:r>
      <w:r>
        <w:rPr>
          <w:w w:val="95"/>
        </w:rPr>
        <w:t>obmiaru</w:t>
      </w:r>
      <w:r>
        <w:rPr>
          <w:spacing w:val="1"/>
        </w:rPr>
        <w:t xml:space="preserve"> </w:t>
      </w:r>
      <w:r>
        <w:rPr>
          <w:w w:val="95"/>
        </w:rPr>
        <w:t>oraz</w:t>
      </w:r>
      <w:r>
        <w:rPr>
          <w:spacing w:val="4"/>
        </w:rPr>
        <w:t xml:space="preserve"> </w:t>
      </w:r>
      <w:r>
        <w:rPr>
          <w:w w:val="95"/>
        </w:rPr>
        <w:t>nieodzowne</w:t>
      </w:r>
      <w:r>
        <w:rPr>
          <w:spacing w:val="4"/>
        </w:rPr>
        <w:t xml:space="preserve"> </w:t>
      </w:r>
      <w:r>
        <w:rPr>
          <w:w w:val="95"/>
        </w:rPr>
        <w:t>obliczenia</w:t>
      </w:r>
      <w:r>
        <w:rPr>
          <w:spacing w:val="4"/>
        </w:rPr>
        <w:t xml:space="preserve"> </w:t>
      </w:r>
      <w:r>
        <w:rPr>
          <w:w w:val="95"/>
        </w:rPr>
        <w:t>będą</w:t>
      </w:r>
      <w:r>
        <w:rPr>
          <w:spacing w:val="4"/>
        </w:rPr>
        <w:t xml:space="preserve"> </w:t>
      </w:r>
      <w:r>
        <w:rPr>
          <w:w w:val="95"/>
        </w:rPr>
        <w:t>wykonane</w:t>
      </w:r>
      <w:r>
        <w:rPr>
          <w:spacing w:val="4"/>
        </w:rPr>
        <w:t xml:space="preserve"> </w:t>
      </w:r>
      <w:r>
        <w:rPr>
          <w:w w:val="95"/>
        </w:rPr>
        <w:t>w</w:t>
      </w:r>
      <w:r>
        <w:rPr>
          <w:spacing w:val="-2"/>
        </w:rPr>
        <w:t xml:space="preserve"> </w:t>
      </w:r>
      <w:r>
        <w:rPr>
          <w:w w:val="95"/>
        </w:rPr>
        <w:t>sposób</w:t>
      </w:r>
      <w:r>
        <w:rPr>
          <w:spacing w:val="4"/>
        </w:rPr>
        <w:t xml:space="preserve"> </w:t>
      </w:r>
      <w:r>
        <w:rPr>
          <w:w w:val="95"/>
        </w:rPr>
        <w:t>zrozumiały</w:t>
      </w:r>
      <w:r>
        <w:rPr>
          <w:spacing w:val="-1"/>
        </w:rPr>
        <w:t xml:space="preserve"> </w:t>
      </w:r>
      <w:r>
        <w:rPr>
          <w:w w:val="95"/>
        </w:rPr>
        <w:t>i</w:t>
      </w:r>
      <w:r>
        <w:rPr>
          <w:spacing w:val="3"/>
        </w:rPr>
        <w:t xml:space="preserve"> </w:t>
      </w:r>
      <w:r>
        <w:rPr>
          <w:spacing w:val="-2"/>
          <w:w w:val="95"/>
        </w:rPr>
        <w:t>jednoznaczny.</w:t>
      </w:r>
    </w:p>
    <w:p w:rsidR="004959B5" w:rsidRDefault="004959B5">
      <w:pPr>
        <w:pStyle w:val="Tekstpodstawowy"/>
        <w:spacing w:before="11"/>
      </w:pPr>
    </w:p>
    <w:p w:rsidR="004959B5" w:rsidRDefault="008336AA">
      <w:pPr>
        <w:pStyle w:val="Tekstpodstawowy"/>
        <w:spacing w:line="244" w:lineRule="auto"/>
        <w:ind w:left="218" w:right="785"/>
        <w:jc w:val="both"/>
      </w:pPr>
      <w:r>
        <w:rPr>
          <w:spacing w:val="-2"/>
        </w:rPr>
        <w:t>Wymiary</w:t>
      </w:r>
      <w:r>
        <w:rPr>
          <w:spacing w:val="-13"/>
        </w:rPr>
        <w:t xml:space="preserve"> </w:t>
      </w:r>
      <w:r>
        <w:rPr>
          <w:spacing w:val="-2"/>
        </w:rPr>
        <w:t>skomplikowanych</w:t>
      </w:r>
      <w:r>
        <w:rPr>
          <w:spacing w:val="-10"/>
        </w:rPr>
        <w:t xml:space="preserve"> </w:t>
      </w:r>
      <w:r>
        <w:rPr>
          <w:spacing w:val="-2"/>
        </w:rPr>
        <w:t>powierzchni</w:t>
      </w:r>
      <w:r>
        <w:rPr>
          <w:spacing w:val="-11"/>
        </w:rPr>
        <w:t xml:space="preserve"> </w:t>
      </w:r>
      <w:r>
        <w:rPr>
          <w:spacing w:val="-2"/>
        </w:rPr>
        <w:t>lub</w:t>
      </w:r>
      <w:r>
        <w:rPr>
          <w:spacing w:val="-10"/>
        </w:rPr>
        <w:t xml:space="preserve"> </w:t>
      </w:r>
      <w:r>
        <w:rPr>
          <w:spacing w:val="-2"/>
        </w:rPr>
        <w:t>objętości</w:t>
      </w:r>
      <w:r>
        <w:rPr>
          <w:spacing w:val="-11"/>
        </w:rPr>
        <w:t xml:space="preserve"> </w:t>
      </w:r>
      <w:r>
        <w:rPr>
          <w:spacing w:val="-2"/>
        </w:rPr>
        <w:t>będą</w:t>
      </w:r>
      <w:r>
        <w:rPr>
          <w:spacing w:val="-10"/>
        </w:rPr>
        <w:t xml:space="preserve"> </w:t>
      </w:r>
      <w:r>
        <w:rPr>
          <w:spacing w:val="-2"/>
        </w:rPr>
        <w:t>uzupełnione</w:t>
      </w:r>
      <w:r>
        <w:rPr>
          <w:spacing w:val="-11"/>
        </w:rPr>
        <w:t xml:space="preserve"> </w:t>
      </w:r>
      <w:r>
        <w:rPr>
          <w:spacing w:val="-2"/>
        </w:rPr>
        <w:t>odpowiednimi</w:t>
      </w:r>
      <w:r>
        <w:rPr>
          <w:spacing w:val="-10"/>
        </w:rPr>
        <w:t xml:space="preserve"> </w:t>
      </w:r>
      <w:r>
        <w:rPr>
          <w:spacing w:val="-2"/>
        </w:rPr>
        <w:t>szkicami</w:t>
      </w:r>
      <w:r>
        <w:rPr>
          <w:spacing w:val="-11"/>
        </w:rPr>
        <w:t xml:space="preserve"> </w:t>
      </w:r>
      <w:r>
        <w:rPr>
          <w:spacing w:val="-2"/>
        </w:rPr>
        <w:t>umieszczonymi</w:t>
      </w:r>
      <w:r>
        <w:rPr>
          <w:spacing w:val="-10"/>
        </w:rPr>
        <w:t xml:space="preserve"> </w:t>
      </w:r>
      <w:r>
        <w:rPr>
          <w:spacing w:val="-2"/>
        </w:rPr>
        <w:t xml:space="preserve">na </w:t>
      </w:r>
      <w:r>
        <w:t>karcie</w:t>
      </w:r>
      <w:r>
        <w:rPr>
          <w:spacing w:val="-6"/>
        </w:rPr>
        <w:t xml:space="preserve"> </w:t>
      </w:r>
      <w:r>
        <w:t>Książki</w:t>
      </w:r>
      <w:r>
        <w:rPr>
          <w:spacing w:val="-6"/>
        </w:rPr>
        <w:t xml:space="preserve"> </w:t>
      </w:r>
      <w:r>
        <w:t>Obmiarów.</w:t>
      </w:r>
      <w:r>
        <w:rPr>
          <w:spacing w:val="-5"/>
        </w:rPr>
        <w:t xml:space="preserve"> </w:t>
      </w:r>
      <w:r>
        <w:t>W</w:t>
      </w:r>
      <w:r>
        <w:rPr>
          <w:spacing w:val="-7"/>
        </w:rPr>
        <w:t xml:space="preserve"> </w:t>
      </w:r>
      <w:r>
        <w:t>razie</w:t>
      </w:r>
      <w:r>
        <w:rPr>
          <w:spacing w:val="-7"/>
        </w:rPr>
        <w:t xml:space="preserve"> </w:t>
      </w:r>
      <w:r>
        <w:t>braku</w:t>
      </w:r>
      <w:r>
        <w:rPr>
          <w:spacing w:val="-9"/>
        </w:rPr>
        <w:t xml:space="preserve"> </w:t>
      </w:r>
      <w:r>
        <w:t>miejsca</w:t>
      </w:r>
      <w:r>
        <w:rPr>
          <w:spacing w:val="-7"/>
        </w:rPr>
        <w:t xml:space="preserve"> </w:t>
      </w:r>
      <w:r>
        <w:t>szkice</w:t>
      </w:r>
      <w:r>
        <w:rPr>
          <w:spacing w:val="-7"/>
        </w:rPr>
        <w:t xml:space="preserve"> </w:t>
      </w:r>
      <w:r>
        <w:t>mogą</w:t>
      </w:r>
      <w:r>
        <w:rPr>
          <w:spacing w:val="-8"/>
        </w:rPr>
        <w:t xml:space="preserve"> </w:t>
      </w:r>
      <w:r>
        <w:t>być</w:t>
      </w:r>
      <w:r>
        <w:rPr>
          <w:spacing w:val="-7"/>
        </w:rPr>
        <w:t xml:space="preserve"> </w:t>
      </w:r>
      <w:r>
        <w:t>dołączone</w:t>
      </w:r>
      <w:r>
        <w:rPr>
          <w:spacing w:val="-7"/>
        </w:rPr>
        <w:t xml:space="preserve"> </w:t>
      </w:r>
      <w:r>
        <w:t>w</w:t>
      </w:r>
      <w:r>
        <w:rPr>
          <w:spacing w:val="-11"/>
        </w:rPr>
        <w:t xml:space="preserve"> </w:t>
      </w:r>
      <w:r>
        <w:t>formie</w:t>
      </w:r>
      <w:r>
        <w:rPr>
          <w:spacing w:val="-7"/>
        </w:rPr>
        <w:t xml:space="preserve"> </w:t>
      </w:r>
      <w:r>
        <w:t>oddzielnego</w:t>
      </w:r>
      <w:r>
        <w:rPr>
          <w:spacing w:val="-7"/>
        </w:rPr>
        <w:t xml:space="preserve"> </w:t>
      </w:r>
      <w:r>
        <w:t>załącznika</w:t>
      </w:r>
      <w:r>
        <w:rPr>
          <w:spacing w:val="-7"/>
        </w:rPr>
        <w:t xml:space="preserve"> </w:t>
      </w:r>
      <w:r>
        <w:t>do Książki</w:t>
      </w:r>
      <w:r>
        <w:rPr>
          <w:spacing w:val="-8"/>
        </w:rPr>
        <w:t xml:space="preserve"> </w:t>
      </w:r>
      <w:r>
        <w:t>Obmiarów,</w:t>
      </w:r>
      <w:r>
        <w:rPr>
          <w:spacing w:val="-7"/>
        </w:rPr>
        <w:t xml:space="preserve"> </w:t>
      </w:r>
      <w:r>
        <w:t>którego</w:t>
      </w:r>
      <w:r>
        <w:rPr>
          <w:spacing w:val="-7"/>
        </w:rPr>
        <w:t xml:space="preserve"> </w:t>
      </w:r>
      <w:r>
        <w:t>wzór</w:t>
      </w:r>
      <w:r>
        <w:rPr>
          <w:spacing w:val="-7"/>
        </w:rPr>
        <w:t xml:space="preserve"> </w:t>
      </w:r>
      <w:r>
        <w:t>zostanie</w:t>
      </w:r>
      <w:r>
        <w:rPr>
          <w:spacing w:val="-7"/>
        </w:rPr>
        <w:t xml:space="preserve"> </w:t>
      </w:r>
      <w:r>
        <w:t>uzgodniony</w:t>
      </w:r>
      <w:r>
        <w:rPr>
          <w:spacing w:val="-11"/>
        </w:rPr>
        <w:t xml:space="preserve"> </w:t>
      </w:r>
      <w:r>
        <w:t>z</w:t>
      </w:r>
      <w:r>
        <w:rPr>
          <w:spacing w:val="-7"/>
        </w:rPr>
        <w:t xml:space="preserve"> </w:t>
      </w:r>
      <w:r>
        <w:t>Inspektorem.</w:t>
      </w:r>
    </w:p>
    <w:p w:rsidR="004959B5" w:rsidRDefault="004959B5">
      <w:pPr>
        <w:spacing w:line="244" w:lineRule="auto"/>
        <w:jc w:val="both"/>
        <w:sectPr w:rsidR="004959B5">
          <w:pgSz w:w="11900" w:h="16840"/>
          <w:pgMar w:top="1140" w:right="620" w:bottom="1080" w:left="1200" w:header="845" w:footer="883" w:gutter="0"/>
          <w:cols w:space="708"/>
        </w:sectPr>
      </w:pPr>
    </w:p>
    <w:p w:rsidR="004959B5" w:rsidRDefault="004959B5">
      <w:pPr>
        <w:pStyle w:val="Tekstpodstawowy"/>
        <w:spacing w:before="6"/>
        <w:rPr>
          <w:sz w:val="14"/>
        </w:rPr>
      </w:pPr>
    </w:p>
    <w:p w:rsidR="004959B5" w:rsidRDefault="008336AA" w:rsidP="009E4C6C">
      <w:pPr>
        <w:pStyle w:val="Nagwek2"/>
        <w:numPr>
          <w:ilvl w:val="0"/>
          <w:numId w:val="87"/>
        </w:numPr>
        <w:tabs>
          <w:tab w:val="left" w:pos="452"/>
        </w:tabs>
        <w:spacing w:before="98"/>
        <w:ind w:hanging="234"/>
      </w:pPr>
      <w:r>
        <w:rPr>
          <w:spacing w:val="-2"/>
        </w:rPr>
        <w:t>Odbiór</w:t>
      </w:r>
      <w:r>
        <w:rPr>
          <w:spacing w:val="-12"/>
        </w:rPr>
        <w:t xml:space="preserve"> </w:t>
      </w:r>
      <w:r>
        <w:rPr>
          <w:spacing w:val="-2"/>
        </w:rPr>
        <w:t>robót</w:t>
      </w:r>
    </w:p>
    <w:p w:rsidR="004959B5" w:rsidRDefault="004959B5">
      <w:pPr>
        <w:pStyle w:val="Tekstpodstawowy"/>
        <w:spacing w:before="8"/>
        <w:rPr>
          <w:b/>
          <w:sz w:val="24"/>
        </w:rPr>
      </w:pPr>
    </w:p>
    <w:p w:rsidR="004959B5" w:rsidRDefault="008336AA">
      <w:pPr>
        <w:pStyle w:val="Tekstpodstawowy"/>
        <w:spacing w:before="1"/>
        <w:ind w:left="218"/>
        <w:jc w:val="both"/>
      </w:pPr>
      <w:r>
        <w:rPr>
          <w:w w:val="95"/>
        </w:rPr>
        <w:t>W</w:t>
      </w:r>
      <w:r>
        <w:rPr>
          <w:spacing w:val="7"/>
        </w:rPr>
        <w:t xml:space="preserve"> </w:t>
      </w:r>
      <w:r>
        <w:rPr>
          <w:w w:val="95"/>
        </w:rPr>
        <w:t>zależności</w:t>
      </w:r>
      <w:r>
        <w:rPr>
          <w:spacing w:val="5"/>
        </w:rPr>
        <w:t xml:space="preserve"> </w:t>
      </w:r>
      <w:r>
        <w:rPr>
          <w:w w:val="95"/>
        </w:rPr>
        <w:t>od</w:t>
      </w:r>
      <w:r>
        <w:rPr>
          <w:spacing w:val="7"/>
        </w:rPr>
        <w:t xml:space="preserve"> </w:t>
      </w:r>
      <w:r>
        <w:rPr>
          <w:w w:val="95"/>
        </w:rPr>
        <w:t>ustaleń</w:t>
      </w:r>
      <w:r>
        <w:rPr>
          <w:spacing w:val="3"/>
        </w:rPr>
        <w:t xml:space="preserve"> </w:t>
      </w:r>
      <w:r>
        <w:rPr>
          <w:w w:val="95"/>
        </w:rPr>
        <w:t>odpowiednich</w:t>
      </w:r>
      <w:r>
        <w:rPr>
          <w:spacing w:val="4"/>
        </w:rPr>
        <w:t xml:space="preserve"> </w:t>
      </w:r>
      <w:r>
        <w:rPr>
          <w:w w:val="95"/>
        </w:rPr>
        <w:t>ST,</w:t>
      </w:r>
      <w:r>
        <w:rPr>
          <w:spacing w:val="7"/>
        </w:rPr>
        <w:t xml:space="preserve"> </w:t>
      </w:r>
      <w:r>
        <w:rPr>
          <w:w w:val="95"/>
        </w:rPr>
        <w:t>Roboty</w:t>
      </w:r>
      <w:r>
        <w:rPr>
          <w:spacing w:val="1"/>
        </w:rPr>
        <w:t xml:space="preserve"> </w:t>
      </w:r>
      <w:r>
        <w:rPr>
          <w:w w:val="95"/>
        </w:rPr>
        <w:t>podlegają</w:t>
      </w:r>
      <w:r>
        <w:rPr>
          <w:spacing w:val="6"/>
        </w:rPr>
        <w:t xml:space="preserve"> </w:t>
      </w:r>
      <w:r>
        <w:rPr>
          <w:w w:val="95"/>
        </w:rPr>
        <w:t>następującym</w:t>
      </w:r>
      <w:r>
        <w:rPr>
          <w:spacing w:val="1"/>
        </w:rPr>
        <w:t xml:space="preserve"> </w:t>
      </w:r>
      <w:r>
        <w:rPr>
          <w:w w:val="95"/>
        </w:rPr>
        <w:t>etapom</w:t>
      </w:r>
      <w:r>
        <w:t xml:space="preserve"> </w:t>
      </w:r>
      <w:r>
        <w:rPr>
          <w:spacing w:val="-2"/>
          <w:w w:val="95"/>
        </w:rPr>
        <w:t>odbioru:</w:t>
      </w:r>
    </w:p>
    <w:p w:rsidR="004959B5" w:rsidRDefault="004959B5">
      <w:pPr>
        <w:pStyle w:val="Tekstpodstawowy"/>
        <w:rPr>
          <w:sz w:val="25"/>
        </w:rPr>
      </w:pPr>
    </w:p>
    <w:p w:rsidR="004959B5" w:rsidRDefault="008336AA" w:rsidP="009E4C6C">
      <w:pPr>
        <w:pStyle w:val="Akapitzlist"/>
        <w:numPr>
          <w:ilvl w:val="0"/>
          <w:numId w:val="73"/>
        </w:numPr>
        <w:tabs>
          <w:tab w:val="left" w:pos="658"/>
        </w:tabs>
        <w:rPr>
          <w:sz w:val="20"/>
        </w:rPr>
      </w:pPr>
      <w:r>
        <w:rPr>
          <w:w w:val="95"/>
          <w:sz w:val="20"/>
        </w:rPr>
        <w:t>odbiorowi</w:t>
      </w:r>
      <w:r>
        <w:rPr>
          <w:spacing w:val="4"/>
          <w:sz w:val="20"/>
        </w:rPr>
        <w:t xml:space="preserve"> </w:t>
      </w:r>
      <w:r>
        <w:rPr>
          <w:w w:val="95"/>
          <w:sz w:val="20"/>
        </w:rPr>
        <w:t>Robót</w:t>
      </w:r>
      <w:r>
        <w:rPr>
          <w:spacing w:val="4"/>
          <w:sz w:val="20"/>
        </w:rPr>
        <w:t xml:space="preserve"> </w:t>
      </w:r>
      <w:r>
        <w:rPr>
          <w:w w:val="95"/>
          <w:sz w:val="20"/>
        </w:rPr>
        <w:t>zanikających</w:t>
      </w:r>
      <w:r>
        <w:rPr>
          <w:spacing w:val="2"/>
          <w:sz w:val="20"/>
        </w:rPr>
        <w:t xml:space="preserve"> </w:t>
      </w:r>
      <w:r>
        <w:rPr>
          <w:w w:val="95"/>
          <w:sz w:val="20"/>
        </w:rPr>
        <w:t>i</w:t>
      </w:r>
      <w:r>
        <w:rPr>
          <w:spacing w:val="4"/>
          <w:sz w:val="20"/>
        </w:rPr>
        <w:t xml:space="preserve"> </w:t>
      </w:r>
      <w:r>
        <w:rPr>
          <w:w w:val="95"/>
          <w:sz w:val="20"/>
        </w:rPr>
        <w:t>ulegających</w:t>
      </w:r>
      <w:r>
        <w:rPr>
          <w:spacing w:val="3"/>
          <w:sz w:val="20"/>
        </w:rPr>
        <w:t xml:space="preserve"> </w:t>
      </w:r>
      <w:r>
        <w:rPr>
          <w:spacing w:val="-2"/>
          <w:w w:val="95"/>
          <w:sz w:val="20"/>
        </w:rPr>
        <w:t>zakryciu,</w:t>
      </w:r>
    </w:p>
    <w:p w:rsidR="004959B5" w:rsidRDefault="008336AA" w:rsidP="009E4C6C">
      <w:pPr>
        <w:pStyle w:val="Akapitzlist"/>
        <w:numPr>
          <w:ilvl w:val="0"/>
          <w:numId w:val="73"/>
        </w:numPr>
        <w:tabs>
          <w:tab w:val="left" w:pos="670"/>
        </w:tabs>
        <w:spacing w:before="6"/>
        <w:ind w:left="669" w:hanging="212"/>
        <w:rPr>
          <w:sz w:val="20"/>
        </w:rPr>
      </w:pPr>
      <w:r>
        <w:rPr>
          <w:w w:val="95"/>
          <w:sz w:val="20"/>
        </w:rPr>
        <w:t>odbiorowi</w:t>
      </w:r>
      <w:r>
        <w:rPr>
          <w:spacing w:val="5"/>
          <w:sz w:val="20"/>
        </w:rPr>
        <w:t xml:space="preserve"> </w:t>
      </w:r>
      <w:r>
        <w:rPr>
          <w:spacing w:val="-2"/>
          <w:sz w:val="20"/>
        </w:rPr>
        <w:t>częściowemu,</w:t>
      </w:r>
    </w:p>
    <w:p w:rsidR="004959B5" w:rsidRDefault="008336AA" w:rsidP="009E4C6C">
      <w:pPr>
        <w:pStyle w:val="Akapitzlist"/>
        <w:numPr>
          <w:ilvl w:val="0"/>
          <w:numId w:val="73"/>
        </w:numPr>
        <w:tabs>
          <w:tab w:val="left" w:pos="658"/>
        </w:tabs>
        <w:spacing w:before="5"/>
        <w:rPr>
          <w:sz w:val="20"/>
        </w:rPr>
      </w:pPr>
      <w:r>
        <w:rPr>
          <w:w w:val="95"/>
          <w:sz w:val="20"/>
        </w:rPr>
        <w:t>odbiorowi</w:t>
      </w:r>
      <w:r>
        <w:rPr>
          <w:spacing w:val="5"/>
          <w:sz w:val="20"/>
        </w:rPr>
        <w:t xml:space="preserve"> </w:t>
      </w:r>
      <w:r>
        <w:rPr>
          <w:spacing w:val="-2"/>
          <w:sz w:val="20"/>
        </w:rPr>
        <w:t>ostatecznemu,</w:t>
      </w:r>
    </w:p>
    <w:p w:rsidR="004959B5" w:rsidRDefault="008336AA" w:rsidP="009E4C6C">
      <w:pPr>
        <w:pStyle w:val="Akapitzlist"/>
        <w:numPr>
          <w:ilvl w:val="0"/>
          <w:numId w:val="73"/>
        </w:numPr>
        <w:tabs>
          <w:tab w:val="left" w:pos="670"/>
        </w:tabs>
        <w:spacing w:before="5"/>
        <w:ind w:left="669" w:hanging="212"/>
        <w:rPr>
          <w:sz w:val="20"/>
        </w:rPr>
      </w:pPr>
      <w:r>
        <w:rPr>
          <w:w w:val="95"/>
          <w:sz w:val="20"/>
        </w:rPr>
        <w:t>odbiorowi</w:t>
      </w:r>
      <w:r>
        <w:rPr>
          <w:spacing w:val="5"/>
          <w:sz w:val="20"/>
        </w:rPr>
        <w:t xml:space="preserve"> </w:t>
      </w:r>
      <w:r>
        <w:rPr>
          <w:spacing w:val="-2"/>
          <w:sz w:val="20"/>
        </w:rPr>
        <w:t>pogwarancyjnemu.</w:t>
      </w:r>
    </w:p>
    <w:p w:rsidR="004959B5" w:rsidRDefault="004959B5">
      <w:pPr>
        <w:pStyle w:val="Tekstpodstawowy"/>
        <w:spacing w:before="10"/>
      </w:pPr>
    </w:p>
    <w:p w:rsidR="004959B5" w:rsidRDefault="008336AA" w:rsidP="009E4C6C">
      <w:pPr>
        <w:pStyle w:val="Nagwek4"/>
        <w:numPr>
          <w:ilvl w:val="1"/>
          <w:numId w:val="87"/>
        </w:numPr>
        <w:tabs>
          <w:tab w:val="left" w:pos="560"/>
        </w:tabs>
        <w:spacing w:before="1"/>
        <w:ind w:hanging="342"/>
      </w:pPr>
      <w:r>
        <w:rPr>
          <w:w w:val="95"/>
        </w:rPr>
        <w:t>Odbiór</w:t>
      </w:r>
      <w:r>
        <w:rPr>
          <w:spacing w:val="8"/>
        </w:rPr>
        <w:t xml:space="preserve"> </w:t>
      </w:r>
      <w:r>
        <w:rPr>
          <w:w w:val="95"/>
        </w:rPr>
        <w:t>Robót</w:t>
      </w:r>
      <w:r>
        <w:rPr>
          <w:spacing w:val="8"/>
        </w:rPr>
        <w:t xml:space="preserve"> </w:t>
      </w:r>
      <w:r>
        <w:rPr>
          <w:w w:val="95"/>
        </w:rPr>
        <w:t>zanikających</w:t>
      </w:r>
      <w:r>
        <w:rPr>
          <w:spacing w:val="7"/>
        </w:rPr>
        <w:t xml:space="preserve"> </w:t>
      </w:r>
      <w:r>
        <w:rPr>
          <w:w w:val="95"/>
        </w:rPr>
        <w:t>i</w:t>
      </w:r>
      <w:r>
        <w:rPr>
          <w:spacing w:val="7"/>
        </w:rPr>
        <w:t xml:space="preserve"> </w:t>
      </w:r>
      <w:r>
        <w:rPr>
          <w:w w:val="95"/>
        </w:rPr>
        <w:t>ulegających</w:t>
      </w:r>
      <w:r>
        <w:rPr>
          <w:spacing w:val="7"/>
        </w:rPr>
        <w:t xml:space="preserve"> </w:t>
      </w:r>
      <w:r>
        <w:rPr>
          <w:spacing w:val="-2"/>
          <w:w w:val="95"/>
        </w:rPr>
        <w:t>zakryciu</w:t>
      </w:r>
    </w:p>
    <w:p w:rsidR="004959B5" w:rsidRDefault="004959B5">
      <w:pPr>
        <w:pStyle w:val="Tekstpodstawowy"/>
        <w:spacing w:before="5"/>
        <w:rPr>
          <w:b/>
        </w:rPr>
      </w:pPr>
    </w:p>
    <w:p w:rsidR="004959B5" w:rsidRDefault="008336AA">
      <w:pPr>
        <w:pStyle w:val="Tekstpodstawowy"/>
        <w:spacing w:line="244" w:lineRule="auto"/>
        <w:ind w:left="218" w:right="785"/>
        <w:jc w:val="both"/>
      </w:pPr>
      <w:r>
        <w:t>Odbiór</w:t>
      </w:r>
      <w:r>
        <w:rPr>
          <w:spacing w:val="-13"/>
        </w:rPr>
        <w:t xml:space="preserve"> </w:t>
      </w:r>
      <w:r>
        <w:t>Robót</w:t>
      </w:r>
      <w:r>
        <w:rPr>
          <w:spacing w:val="-12"/>
        </w:rPr>
        <w:t xml:space="preserve"> </w:t>
      </w:r>
      <w:r>
        <w:t>zanikających</w:t>
      </w:r>
      <w:r>
        <w:rPr>
          <w:spacing w:val="-13"/>
        </w:rPr>
        <w:t xml:space="preserve"> </w:t>
      </w:r>
      <w:r>
        <w:t>i</w:t>
      </w:r>
      <w:r>
        <w:rPr>
          <w:spacing w:val="-12"/>
        </w:rPr>
        <w:t xml:space="preserve"> </w:t>
      </w:r>
      <w:r>
        <w:t>ulegających</w:t>
      </w:r>
      <w:r>
        <w:rPr>
          <w:spacing w:val="-13"/>
        </w:rPr>
        <w:t xml:space="preserve"> </w:t>
      </w:r>
      <w:r>
        <w:t>zakryciu</w:t>
      </w:r>
      <w:r>
        <w:rPr>
          <w:spacing w:val="-12"/>
        </w:rPr>
        <w:t xml:space="preserve"> </w:t>
      </w:r>
      <w:r>
        <w:t>polega</w:t>
      </w:r>
      <w:r>
        <w:rPr>
          <w:spacing w:val="-13"/>
        </w:rPr>
        <w:t xml:space="preserve"> </w:t>
      </w:r>
      <w:r>
        <w:t>na</w:t>
      </w:r>
      <w:r>
        <w:rPr>
          <w:spacing w:val="-12"/>
        </w:rPr>
        <w:t xml:space="preserve"> </w:t>
      </w:r>
      <w:r>
        <w:t>finalnej</w:t>
      </w:r>
      <w:r>
        <w:rPr>
          <w:spacing w:val="-13"/>
        </w:rPr>
        <w:t xml:space="preserve"> </w:t>
      </w:r>
      <w:r>
        <w:t>ocenie</w:t>
      </w:r>
      <w:r>
        <w:rPr>
          <w:spacing w:val="-12"/>
        </w:rPr>
        <w:t xml:space="preserve"> </w:t>
      </w:r>
      <w:r>
        <w:t>ilości</w:t>
      </w:r>
      <w:r>
        <w:rPr>
          <w:spacing w:val="-13"/>
        </w:rPr>
        <w:t xml:space="preserve"> </w:t>
      </w:r>
      <w:r>
        <w:t>i</w:t>
      </w:r>
      <w:r>
        <w:rPr>
          <w:spacing w:val="-12"/>
        </w:rPr>
        <w:t xml:space="preserve"> </w:t>
      </w:r>
      <w:r>
        <w:t>jakości</w:t>
      </w:r>
      <w:r>
        <w:rPr>
          <w:spacing w:val="-13"/>
        </w:rPr>
        <w:t xml:space="preserve"> </w:t>
      </w:r>
      <w:r>
        <w:t>wykonywanych</w:t>
      </w:r>
      <w:r>
        <w:rPr>
          <w:spacing w:val="-12"/>
        </w:rPr>
        <w:t xml:space="preserve"> </w:t>
      </w:r>
      <w:r>
        <w:t>Robót, które w</w:t>
      </w:r>
      <w:r>
        <w:rPr>
          <w:spacing w:val="-4"/>
        </w:rPr>
        <w:t xml:space="preserve"> </w:t>
      </w:r>
      <w:r>
        <w:t>dalszym</w:t>
      </w:r>
      <w:r>
        <w:rPr>
          <w:spacing w:val="-4"/>
        </w:rPr>
        <w:t xml:space="preserve"> </w:t>
      </w:r>
      <w:r>
        <w:t>procesie realizacji ulegną zakryciu.</w:t>
      </w:r>
    </w:p>
    <w:p w:rsidR="004959B5" w:rsidRDefault="004959B5">
      <w:pPr>
        <w:pStyle w:val="Tekstpodstawowy"/>
        <w:spacing w:before="7"/>
      </w:pPr>
    </w:p>
    <w:p w:rsidR="004959B5" w:rsidRDefault="008336AA">
      <w:pPr>
        <w:pStyle w:val="Tekstpodstawowy"/>
        <w:spacing w:line="244" w:lineRule="auto"/>
        <w:ind w:left="218" w:right="785"/>
        <w:jc w:val="both"/>
      </w:pPr>
      <w:r>
        <w:t>Odbiór Robót zanikających i ulegających zakryciu będzie dokonany w czasie umożliwiającym wykonanie ewentualnych</w:t>
      </w:r>
      <w:r>
        <w:rPr>
          <w:spacing w:val="-9"/>
        </w:rPr>
        <w:t xml:space="preserve"> </w:t>
      </w:r>
      <w:r>
        <w:t>korekt</w:t>
      </w:r>
      <w:r>
        <w:rPr>
          <w:spacing w:val="-8"/>
        </w:rPr>
        <w:t xml:space="preserve"> </w:t>
      </w:r>
      <w:r>
        <w:t>i</w:t>
      </w:r>
      <w:r>
        <w:rPr>
          <w:spacing w:val="-8"/>
        </w:rPr>
        <w:t xml:space="preserve"> </w:t>
      </w:r>
      <w:r>
        <w:t>poprawek</w:t>
      </w:r>
      <w:r>
        <w:rPr>
          <w:spacing w:val="-9"/>
        </w:rPr>
        <w:t xml:space="preserve"> </w:t>
      </w:r>
      <w:r>
        <w:t>bez</w:t>
      </w:r>
      <w:r>
        <w:rPr>
          <w:spacing w:val="-7"/>
        </w:rPr>
        <w:t xml:space="preserve"> </w:t>
      </w:r>
      <w:r>
        <w:t>hamowania</w:t>
      </w:r>
      <w:r>
        <w:rPr>
          <w:spacing w:val="-7"/>
        </w:rPr>
        <w:t xml:space="preserve"> </w:t>
      </w:r>
      <w:r>
        <w:t>ogólnego</w:t>
      </w:r>
      <w:r>
        <w:rPr>
          <w:spacing w:val="-7"/>
        </w:rPr>
        <w:t xml:space="preserve"> </w:t>
      </w:r>
      <w:r>
        <w:t>postępu</w:t>
      </w:r>
      <w:r>
        <w:rPr>
          <w:spacing w:val="-9"/>
        </w:rPr>
        <w:t xml:space="preserve"> </w:t>
      </w:r>
      <w:r>
        <w:t>Robót.</w:t>
      </w:r>
    </w:p>
    <w:p w:rsidR="004959B5" w:rsidRDefault="004959B5">
      <w:pPr>
        <w:pStyle w:val="Tekstpodstawowy"/>
        <w:spacing w:before="6"/>
      </w:pPr>
    </w:p>
    <w:p w:rsidR="004959B5" w:rsidRDefault="008336AA">
      <w:pPr>
        <w:pStyle w:val="Tekstpodstawowy"/>
        <w:ind w:left="218"/>
        <w:jc w:val="both"/>
      </w:pPr>
      <w:r>
        <w:rPr>
          <w:w w:val="95"/>
        </w:rPr>
        <w:t>Odbioru</w:t>
      </w:r>
      <w:r>
        <w:rPr>
          <w:spacing w:val="2"/>
        </w:rPr>
        <w:t xml:space="preserve"> </w:t>
      </w:r>
      <w:r>
        <w:rPr>
          <w:w w:val="95"/>
        </w:rPr>
        <w:t>Robót</w:t>
      </w:r>
      <w:r>
        <w:rPr>
          <w:spacing w:val="6"/>
        </w:rPr>
        <w:t xml:space="preserve"> </w:t>
      </w:r>
      <w:r>
        <w:rPr>
          <w:w w:val="95"/>
        </w:rPr>
        <w:t>dokonuje</w:t>
      </w:r>
      <w:r>
        <w:rPr>
          <w:spacing w:val="8"/>
        </w:rPr>
        <w:t xml:space="preserve"> </w:t>
      </w:r>
      <w:r>
        <w:rPr>
          <w:spacing w:val="-2"/>
          <w:w w:val="95"/>
        </w:rPr>
        <w:t>Inspektor.</w:t>
      </w:r>
    </w:p>
    <w:p w:rsidR="004959B5" w:rsidRDefault="004959B5">
      <w:pPr>
        <w:pStyle w:val="Tekstpodstawowy"/>
        <w:spacing w:before="10"/>
      </w:pPr>
    </w:p>
    <w:p w:rsidR="004959B5" w:rsidRDefault="008336AA">
      <w:pPr>
        <w:pStyle w:val="Tekstpodstawowy"/>
        <w:spacing w:before="1" w:line="244" w:lineRule="auto"/>
        <w:ind w:left="218" w:right="781"/>
        <w:jc w:val="both"/>
      </w:pPr>
      <w:r>
        <w:t xml:space="preserve">Gotowość danej części Robót do odbioru zgłasza Wykonawca wpisem do Dziennika Budowy i jednoczesnym </w:t>
      </w:r>
      <w:r>
        <w:rPr>
          <w:spacing w:val="-2"/>
        </w:rPr>
        <w:t>powiadomieniem</w:t>
      </w:r>
      <w:r>
        <w:rPr>
          <w:spacing w:val="-3"/>
        </w:rPr>
        <w:t xml:space="preserve"> </w:t>
      </w:r>
      <w:r>
        <w:rPr>
          <w:spacing w:val="-2"/>
        </w:rPr>
        <w:t>Inspektora. Odbiór będzie przeprowadzony</w:t>
      </w:r>
      <w:r>
        <w:rPr>
          <w:spacing w:val="-5"/>
        </w:rPr>
        <w:t xml:space="preserve"> </w:t>
      </w:r>
      <w:r>
        <w:rPr>
          <w:spacing w:val="-2"/>
        </w:rPr>
        <w:t>niezwłocznie, nie później jednak</w:t>
      </w:r>
      <w:r>
        <w:rPr>
          <w:spacing w:val="-3"/>
        </w:rPr>
        <w:t xml:space="preserve"> </w:t>
      </w:r>
      <w:r>
        <w:rPr>
          <w:spacing w:val="-2"/>
        </w:rPr>
        <w:t>niż w</w:t>
      </w:r>
      <w:r>
        <w:rPr>
          <w:spacing w:val="-6"/>
        </w:rPr>
        <w:t xml:space="preserve"> </w:t>
      </w:r>
      <w:r>
        <w:rPr>
          <w:spacing w:val="-2"/>
        </w:rPr>
        <w:t>ciągu</w:t>
      </w:r>
      <w:r>
        <w:rPr>
          <w:spacing w:val="-3"/>
        </w:rPr>
        <w:t xml:space="preserve"> </w:t>
      </w:r>
      <w:r>
        <w:rPr>
          <w:spacing w:val="-2"/>
        </w:rPr>
        <w:t>3 dni</w:t>
      </w:r>
      <w:r>
        <w:rPr>
          <w:spacing w:val="-3"/>
        </w:rPr>
        <w:t xml:space="preserve"> </w:t>
      </w:r>
      <w:r>
        <w:rPr>
          <w:spacing w:val="-2"/>
        </w:rPr>
        <w:t xml:space="preserve">od </w:t>
      </w:r>
      <w:r>
        <w:t>daty</w:t>
      </w:r>
      <w:r>
        <w:rPr>
          <w:spacing w:val="-13"/>
        </w:rPr>
        <w:t xml:space="preserve"> </w:t>
      </w:r>
      <w:r>
        <w:t>zgłoszenia</w:t>
      </w:r>
      <w:r>
        <w:rPr>
          <w:spacing w:val="-11"/>
        </w:rPr>
        <w:t xml:space="preserve"> </w:t>
      </w:r>
      <w:r>
        <w:t>wpisem</w:t>
      </w:r>
      <w:r>
        <w:rPr>
          <w:spacing w:val="-13"/>
        </w:rPr>
        <w:t xml:space="preserve"> </w:t>
      </w:r>
      <w:r>
        <w:t>do</w:t>
      </w:r>
      <w:r>
        <w:rPr>
          <w:spacing w:val="-9"/>
        </w:rPr>
        <w:t xml:space="preserve"> </w:t>
      </w:r>
      <w:r>
        <w:t>Dziennika</w:t>
      </w:r>
      <w:r>
        <w:rPr>
          <w:spacing w:val="-10"/>
        </w:rPr>
        <w:t xml:space="preserve"> </w:t>
      </w:r>
      <w:r>
        <w:t>Budowy</w:t>
      </w:r>
      <w:r>
        <w:rPr>
          <w:spacing w:val="-13"/>
        </w:rPr>
        <w:t xml:space="preserve"> </w:t>
      </w:r>
      <w:r>
        <w:t>i</w:t>
      </w:r>
      <w:r>
        <w:rPr>
          <w:spacing w:val="-10"/>
        </w:rPr>
        <w:t xml:space="preserve"> </w:t>
      </w:r>
      <w:r>
        <w:t>powiadomienia</w:t>
      </w:r>
      <w:r>
        <w:rPr>
          <w:spacing w:val="-10"/>
        </w:rPr>
        <w:t xml:space="preserve"> </w:t>
      </w:r>
      <w:r>
        <w:t>o</w:t>
      </w:r>
      <w:r>
        <w:rPr>
          <w:spacing w:val="-10"/>
        </w:rPr>
        <w:t xml:space="preserve"> </w:t>
      </w:r>
      <w:r>
        <w:t>tym</w:t>
      </w:r>
      <w:r>
        <w:rPr>
          <w:spacing w:val="-13"/>
        </w:rPr>
        <w:t xml:space="preserve"> </w:t>
      </w:r>
      <w:r>
        <w:t>fakcie</w:t>
      </w:r>
      <w:r>
        <w:rPr>
          <w:spacing w:val="-9"/>
        </w:rPr>
        <w:t xml:space="preserve"> </w:t>
      </w:r>
      <w:r>
        <w:t>Inspektora.</w:t>
      </w:r>
    </w:p>
    <w:p w:rsidR="004959B5" w:rsidRDefault="008336AA">
      <w:pPr>
        <w:pStyle w:val="Tekstpodstawowy"/>
        <w:spacing w:before="1" w:line="244" w:lineRule="auto"/>
        <w:ind w:left="218" w:right="785"/>
        <w:jc w:val="both"/>
      </w:pPr>
      <w:r>
        <w:t>Jakość i ilość Robót ulegających zakryciu ocenia Inspektor na podstawie dokumentów zawierających komplet wyników badań laboratoryjnych i w oparciu o przeprowadzone pomiary, w konfrontacji z Dokumentacją Projektową, ST i uprzednimi ustaleniami.</w:t>
      </w:r>
    </w:p>
    <w:p w:rsidR="004959B5" w:rsidRDefault="008336AA">
      <w:pPr>
        <w:pStyle w:val="Tekstpodstawowy"/>
        <w:spacing w:before="2" w:line="244" w:lineRule="auto"/>
        <w:ind w:left="218" w:right="785" w:firstLine="146"/>
        <w:jc w:val="both"/>
      </w:pPr>
      <w:r>
        <w:rPr>
          <w:spacing w:val="-2"/>
        </w:rPr>
        <w:t>Inspektor</w:t>
      </w:r>
      <w:r>
        <w:rPr>
          <w:spacing w:val="-7"/>
        </w:rPr>
        <w:t xml:space="preserve"> </w:t>
      </w:r>
      <w:r>
        <w:rPr>
          <w:spacing w:val="-2"/>
        </w:rPr>
        <w:t>może</w:t>
      </w:r>
      <w:r>
        <w:rPr>
          <w:spacing w:val="-7"/>
        </w:rPr>
        <w:t xml:space="preserve"> </w:t>
      </w:r>
      <w:r>
        <w:rPr>
          <w:spacing w:val="-2"/>
        </w:rPr>
        <w:t>zażądać</w:t>
      </w:r>
      <w:r>
        <w:rPr>
          <w:spacing w:val="-7"/>
        </w:rPr>
        <w:t xml:space="preserve"> </w:t>
      </w:r>
      <w:r>
        <w:rPr>
          <w:spacing w:val="-2"/>
        </w:rPr>
        <w:t>odkrycia</w:t>
      </w:r>
      <w:r>
        <w:rPr>
          <w:spacing w:val="-7"/>
        </w:rPr>
        <w:t xml:space="preserve"> </w:t>
      </w:r>
      <w:r>
        <w:rPr>
          <w:spacing w:val="-2"/>
        </w:rPr>
        <w:t>robót</w:t>
      </w:r>
      <w:r>
        <w:rPr>
          <w:spacing w:val="-8"/>
        </w:rPr>
        <w:t xml:space="preserve"> </w:t>
      </w:r>
      <w:r>
        <w:rPr>
          <w:spacing w:val="-2"/>
        </w:rPr>
        <w:t>zakrytych,</w:t>
      </w:r>
      <w:r>
        <w:rPr>
          <w:spacing w:val="-7"/>
        </w:rPr>
        <w:t xml:space="preserve"> </w:t>
      </w:r>
      <w:r>
        <w:rPr>
          <w:spacing w:val="-2"/>
        </w:rPr>
        <w:t>jeśli</w:t>
      </w:r>
      <w:r>
        <w:rPr>
          <w:spacing w:val="-8"/>
        </w:rPr>
        <w:t xml:space="preserve"> </w:t>
      </w:r>
      <w:r>
        <w:rPr>
          <w:spacing w:val="-2"/>
        </w:rPr>
        <w:t>nie</w:t>
      </w:r>
      <w:r>
        <w:rPr>
          <w:spacing w:val="-7"/>
        </w:rPr>
        <w:t xml:space="preserve"> </w:t>
      </w:r>
      <w:r>
        <w:rPr>
          <w:spacing w:val="-2"/>
        </w:rPr>
        <w:t>zostały</w:t>
      </w:r>
      <w:r>
        <w:rPr>
          <w:spacing w:val="-10"/>
        </w:rPr>
        <w:t xml:space="preserve"> </w:t>
      </w:r>
      <w:r>
        <w:rPr>
          <w:spacing w:val="-2"/>
        </w:rPr>
        <w:t>zgłoszone</w:t>
      </w:r>
      <w:r>
        <w:rPr>
          <w:spacing w:val="-7"/>
        </w:rPr>
        <w:t xml:space="preserve"> </w:t>
      </w:r>
      <w:r>
        <w:rPr>
          <w:spacing w:val="-2"/>
        </w:rPr>
        <w:t>do</w:t>
      </w:r>
      <w:r>
        <w:rPr>
          <w:spacing w:val="-9"/>
        </w:rPr>
        <w:t xml:space="preserve"> </w:t>
      </w:r>
      <w:r>
        <w:rPr>
          <w:spacing w:val="-2"/>
        </w:rPr>
        <w:t>odbioru</w:t>
      </w:r>
      <w:r>
        <w:rPr>
          <w:spacing w:val="-10"/>
        </w:rPr>
        <w:t xml:space="preserve"> </w:t>
      </w:r>
      <w:r>
        <w:rPr>
          <w:spacing w:val="-2"/>
        </w:rPr>
        <w:t>lub</w:t>
      </w:r>
      <w:r>
        <w:rPr>
          <w:spacing w:val="-9"/>
        </w:rPr>
        <w:t xml:space="preserve"> </w:t>
      </w:r>
      <w:r>
        <w:rPr>
          <w:spacing w:val="-2"/>
        </w:rPr>
        <w:t>odmówić</w:t>
      </w:r>
      <w:r>
        <w:rPr>
          <w:spacing w:val="-9"/>
        </w:rPr>
        <w:t xml:space="preserve"> </w:t>
      </w:r>
      <w:r>
        <w:rPr>
          <w:spacing w:val="-2"/>
        </w:rPr>
        <w:t>płatności</w:t>
      </w:r>
      <w:r>
        <w:rPr>
          <w:spacing w:val="-10"/>
        </w:rPr>
        <w:t xml:space="preserve"> </w:t>
      </w:r>
      <w:r>
        <w:rPr>
          <w:spacing w:val="-2"/>
        </w:rPr>
        <w:t xml:space="preserve">za </w:t>
      </w:r>
      <w:r>
        <w:t>te roboty.</w:t>
      </w:r>
    </w:p>
    <w:p w:rsidR="004959B5" w:rsidRDefault="004959B5">
      <w:pPr>
        <w:pStyle w:val="Tekstpodstawowy"/>
        <w:spacing w:before="9"/>
      </w:pPr>
    </w:p>
    <w:p w:rsidR="004959B5" w:rsidRDefault="008336AA" w:rsidP="009E4C6C">
      <w:pPr>
        <w:pStyle w:val="Nagwek4"/>
        <w:numPr>
          <w:ilvl w:val="1"/>
          <w:numId w:val="87"/>
        </w:numPr>
        <w:tabs>
          <w:tab w:val="left" w:pos="560"/>
        </w:tabs>
        <w:ind w:hanging="342"/>
      </w:pPr>
      <w:r>
        <w:rPr>
          <w:spacing w:val="-4"/>
        </w:rPr>
        <w:t>Odbiór</w:t>
      </w:r>
      <w:r>
        <w:t xml:space="preserve"> </w:t>
      </w:r>
      <w:r>
        <w:rPr>
          <w:spacing w:val="-2"/>
        </w:rPr>
        <w:t>częściowy</w:t>
      </w:r>
    </w:p>
    <w:p w:rsidR="004959B5" w:rsidRDefault="004959B5">
      <w:pPr>
        <w:pStyle w:val="Tekstpodstawowy"/>
        <w:spacing w:before="6"/>
        <w:rPr>
          <w:b/>
        </w:rPr>
      </w:pPr>
    </w:p>
    <w:p w:rsidR="004959B5" w:rsidRDefault="008336AA">
      <w:pPr>
        <w:pStyle w:val="Tekstpodstawowy"/>
        <w:spacing w:line="244" w:lineRule="auto"/>
        <w:ind w:left="218" w:right="785"/>
        <w:jc w:val="both"/>
      </w:pPr>
      <w:r>
        <w:t>Odbiór częściowy polega na ocenie ilości i jakości wykonanych części Robót. Odbioru częściowego Robót dokonuje</w:t>
      </w:r>
      <w:r>
        <w:rPr>
          <w:spacing w:val="-7"/>
        </w:rPr>
        <w:t xml:space="preserve"> </w:t>
      </w:r>
      <w:r>
        <w:t>się</w:t>
      </w:r>
      <w:r>
        <w:rPr>
          <w:spacing w:val="-7"/>
        </w:rPr>
        <w:t xml:space="preserve"> </w:t>
      </w:r>
      <w:r>
        <w:t>wg</w:t>
      </w:r>
      <w:r>
        <w:rPr>
          <w:spacing w:val="-9"/>
        </w:rPr>
        <w:t xml:space="preserve"> </w:t>
      </w:r>
      <w:r>
        <w:t>zasad</w:t>
      </w:r>
      <w:r>
        <w:rPr>
          <w:spacing w:val="-7"/>
        </w:rPr>
        <w:t xml:space="preserve"> </w:t>
      </w:r>
      <w:r>
        <w:t>jak</w:t>
      </w:r>
      <w:r>
        <w:rPr>
          <w:spacing w:val="-9"/>
        </w:rPr>
        <w:t xml:space="preserve"> </w:t>
      </w:r>
      <w:r>
        <w:t>przy</w:t>
      </w:r>
      <w:r>
        <w:rPr>
          <w:spacing w:val="-11"/>
        </w:rPr>
        <w:t xml:space="preserve"> </w:t>
      </w:r>
      <w:r>
        <w:t>odbiorze</w:t>
      </w:r>
      <w:r>
        <w:rPr>
          <w:spacing w:val="-7"/>
        </w:rPr>
        <w:t xml:space="preserve"> </w:t>
      </w:r>
      <w:r>
        <w:t>ostatecznym</w:t>
      </w:r>
      <w:r>
        <w:rPr>
          <w:spacing w:val="-9"/>
        </w:rPr>
        <w:t xml:space="preserve"> </w:t>
      </w:r>
      <w:r>
        <w:t>Robót.</w:t>
      </w:r>
      <w:r>
        <w:rPr>
          <w:spacing w:val="-7"/>
        </w:rPr>
        <w:t xml:space="preserve"> </w:t>
      </w:r>
      <w:r>
        <w:t>Odbioru</w:t>
      </w:r>
      <w:r>
        <w:rPr>
          <w:spacing w:val="-9"/>
        </w:rPr>
        <w:t xml:space="preserve"> </w:t>
      </w:r>
      <w:r>
        <w:t>Robót</w:t>
      </w:r>
      <w:r>
        <w:rPr>
          <w:spacing w:val="-8"/>
        </w:rPr>
        <w:t xml:space="preserve"> </w:t>
      </w:r>
      <w:r>
        <w:t>dokonuje</w:t>
      </w:r>
      <w:r>
        <w:rPr>
          <w:spacing w:val="-7"/>
        </w:rPr>
        <w:t xml:space="preserve"> </w:t>
      </w:r>
      <w:r>
        <w:t>Inspektor.</w:t>
      </w:r>
    </w:p>
    <w:p w:rsidR="004959B5" w:rsidRDefault="004959B5">
      <w:pPr>
        <w:pStyle w:val="Tekstpodstawowy"/>
        <w:spacing w:before="6"/>
      </w:pPr>
    </w:p>
    <w:p w:rsidR="004959B5" w:rsidRDefault="008336AA" w:rsidP="009E4C6C">
      <w:pPr>
        <w:pStyle w:val="Nagwek4"/>
        <w:numPr>
          <w:ilvl w:val="1"/>
          <w:numId w:val="87"/>
        </w:numPr>
        <w:tabs>
          <w:tab w:val="left" w:pos="560"/>
        </w:tabs>
        <w:ind w:hanging="342"/>
      </w:pPr>
      <w:r>
        <w:rPr>
          <w:w w:val="95"/>
        </w:rPr>
        <w:t>Odbiór</w:t>
      </w:r>
      <w:r>
        <w:rPr>
          <w:spacing w:val="9"/>
        </w:rPr>
        <w:t xml:space="preserve"> </w:t>
      </w:r>
      <w:r>
        <w:rPr>
          <w:w w:val="95"/>
        </w:rPr>
        <w:t>ostateczny</w:t>
      </w:r>
      <w:r>
        <w:rPr>
          <w:spacing w:val="9"/>
        </w:rPr>
        <w:t xml:space="preserve"> </w:t>
      </w:r>
      <w:r>
        <w:rPr>
          <w:spacing w:val="-4"/>
          <w:w w:val="95"/>
        </w:rPr>
        <w:t>Robót</w:t>
      </w:r>
    </w:p>
    <w:p w:rsidR="004959B5" w:rsidRDefault="004959B5">
      <w:pPr>
        <w:pStyle w:val="Tekstpodstawowy"/>
        <w:spacing w:before="6"/>
        <w:rPr>
          <w:b/>
        </w:rPr>
      </w:pPr>
    </w:p>
    <w:p w:rsidR="004959B5" w:rsidRDefault="008336AA">
      <w:pPr>
        <w:pStyle w:val="Tekstpodstawowy"/>
        <w:spacing w:line="244" w:lineRule="auto"/>
        <w:ind w:left="218" w:right="785"/>
        <w:jc w:val="both"/>
      </w:pPr>
      <w:r>
        <w:t>Odbiór</w:t>
      </w:r>
      <w:r>
        <w:rPr>
          <w:spacing w:val="-7"/>
        </w:rPr>
        <w:t xml:space="preserve"> </w:t>
      </w:r>
      <w:r>
        <w:t>ostateczny</w:t>
      </w:r>
      <w:r>
        <w:rPr>
          <w:spacing w:val="-9"/>
        </w:rPr>
        <w:t xml:space="preserve"> </w:t>
      </w:r>
      <w:r>
        <w:t>polega</w:t>
      </w:r>
      <w:r>
        <w:rPr>
          <w:spacing w:val="-7"/>
        </w:rPr>
        <w:t xml:space="preserve"> </w:t>
      </w:r>
      <w:r>
        <w:t>na</w:t>
      </w:r>
      <w:r>
        <w:rPr>
          <w:spacing w:val="-7"/>
        </w:rPr>
        <w:t xml:space="preserve"> </w:t>
      </w:r>
      <w:r>
        <w:t>finalnej</w:t>
      </w:r>
      <w:r>
        <w:rPr>
          <w:spacing w:val="-6"/>
        </w:rPr>
        <w:t xml:space="preserve"> </w:t>
      </w:r>
      <w:r>
        <w:t>ocenie</w:t>
      </w:r>
      <w:r>
        <w:rPr>
          <w:spacing w:val="-7"/>
        </w:rPr>
        <w:t xml:space="preserve"> </w:t>
      </w:r>
      <w:r>
        <w:t>rzeczywistego</w:t>
      </w:r>
      <w:r>
        <w:rPr>
          <w:spacing w:val="-6"/>
        </w:rPr>
        <w:t xml:space="preserve"> </w:t>
      </w:r>
      <w:r>
        <w:t>wykonania</w:t>
      </w:r>
      <w:r>
        <w:rPr>
          <w:spacing w:val="-7"/>
        </w:rPr>
        <w:t xml:space="preserve"> </w:t>
      </w:r>
      <w:r>
        <w:t>Robót</w:t>
      </w:r>
      <w:r>
        <w:rPr>
          <w:spacing w:val="-8"/>
        </w:rPr>
        <w:t xml:space="preserve"> </w:t>
      </w:r>
      <w:r>
        <w:t>w</w:t>
      </w:r>
      <w:r>
        <w:rPr>
          <w:spacing w:val="-11"/>
        </w:rPr>
        <w:t xml:space="preserve"> </w:t>
      </w:r>
      <w:r>
        <w:t>odniesieniu</w:t>
      </w:r>
      <w:r>
        <w:rPr>
          <w:spacing w:val="-9"/>
        </w:rPr>
        <w:t xml:space="preserve"> </w:t>
      </w:r>
      <w:r>
        <w:t>do</w:t>
      </w:r>
      <w:r>
        <w:rPr>
          <w:spacing w:val="-6"/>
        </w:rPr>
        <w:t xml:space="preserve"> </w:t>
      </w:r>
      <w:r>
        <w:t>ich</w:t>
      </w:r>
      <w:r>
        <w:rPr>
          <w:spacing w:val="-9"/>
        </w:rPr>
        <w:t xml:space="preserve"> </w:t>
      </w:r>
      <w:r>
        <w:t>ilości,</w:t>
      </w:r>
      <w:r>
        <w:rPr>
          <w:spacing w:val="-7"/>
        </w:rPr>
        <w:t xml:space="preserve"> </w:t>
      </w:r>
      <w:r>
        <w:t>jakości</w:t>
      </w:r>
      <w:r>
        <w:rPr>
          <w:spacing w:val="-8"/>
        </w:rPr>
        <w:t xml:space="preserve"> </w:t>
      </w:r>
      <w:r>
        <w:t xml:space="preserve">i </w:t>
      </w:r>
      <w:r>
        <w:rPr>
          <w:spacing w:val="-2"/>
        </w:rPr>
        <w:t>wartości.</w:t>
      </w:r>
    </w:p>
    <w:p w:rsidR="004959B5" w:rsidRDefault="008336AA">
      <w:pPr>
        <w:pStyle w:val="Tekstpodstawowy"/>
        <w:spacing w:before="1" w:line="244" w:lineRule="auto"/>
        <w:ind w:left="218" w:right="785"/>
        <w:jc w:val="both"/>
      </w:pPr>
      <w:r>
        <w:t>Całkowite zakończenie Robót oraz gotowość do odbioru ostatecznego będzie stwierdzona przez Wykonawcę wpisem</w:t>
      </w:r>
      <w:r>
        <w:rPr>
          <w:spacing w:val="-13"/>
        </w:rPr>
        <w:t xml:space="preserve"> </w:t>
      </w:r>
      <w:r>
        <w:t>do</w:t>
      </w:r>
      <w:r>
        <w:rPr>
          <w:spacing w:val="-12"/>
        </w:rPr>
        <w:t xml:space="preserve"> </w:t>
      </w:r>
      <w:r>
        <w:t>Dziennika</w:t>
      </w:r>
      <w:r>
        <w:rPr>
          <w:spacing w:val="-13"/>
        </w:rPr>
        <w:t xml:space="preserve"> </w:t>
      </w:r>
      <w:r>
        <w:t>Budowy</w:t>
      </w:r>
      <w:r>
        <w:rPr>
          <w:spacing w:val="-12"/>
        </w:rPr>
        <w:t xml:space="preserve"> </w:t>
      </w:r>
      <w:r>
        <w:t>z</w:t>
      </w:r>
      <w:r>
        <w:rPr>
          <w:spacing w:val="-13"/>
        </w:rPr>
        <w:t xml:space="preserve"> </w:t>
      </w:r>
      <w:r>
        <w:t>bezzwłocznym</w:t>
      </w:r>
      <w:r>
        <w:rPr>
          <w:spacing w:val="-12"/>
        </w:rPr>
        <w:t xml:space="preserve"> </w:t>
      </w:r>
      <w:r>
        <w:t>powiadomieniem</w:t>
      </w:r>
      <w:r>
        <w:rPr>
          <w:spacing w:val="-13"/>
        </w:rPr>
        <w:t xml:space="preserve"> </w:t>
      </w:r>
      <w:r>
        <w:t>na</w:t>
      </w:r>
      <w:r>
        <w:rPr>
          <w:spacing w:val="-12"/>
        </w:rPr>
        <w:t xml:space="preserve"> </w:t>
      </w:r>
      <w:r>
        <w:t>piśmie</w:t>
      </w:r>
      <w:r>
        <w:rPr>
          <w:spacing w:val="-13"/>
        </w:rPr>
        <w:t xml:space="preserve"> </w:t>
      </w:r>
      <w:r>
        <w:t>o</w:t>
      </w:r>
      <w:r>
        <w:rPr>
          <w:spacing w:val="-12"/>
        </w:rPr>
        <w:t xml:space="preserve"> </w:t>
      </w:r>
      <w:r>
        <w:t>tym</w:t>
      </w:r>
      <w:r>
        <w:rPr>
          <w:spacing w:val="-13"/>
        </w:rPr>
        <w:t xml:space="preserve"> </w:t>
      </w:r>
      <w:r>
        <w:t>fakcie</w:t>
      </w:r>
      <w:r>
        <w:rPr>
          <w:spacing w:val="-12"/>
        </w:rPr>
        <w:t xml:space="preserve"> </w:t>
      </w:r>
      <w:r>
        <w:t>Inspektora.</w:t>
      </w:r>
    </w:p>
    <w:p w:rsidR="004959B5" w:rsidRDefault="004959B5">
      <w:pPr>
        <w:pStyle w:val="Tekstpodstawowy"/>
        <w:spacing w:before="6"/>
      </w:pPr>
    </w:p>
    <w:p w:rsidR="004959B5" w:rsidRDefault="008336AA">
      <w:pPr>
        <w:pStyle w:val="Tekstpodstawowy"/>
        <w:spacing w:before="1" w:line="244" w:lineRule="auto"/>
        <w:ind w:left="218" w:right="785" w:hanging="1"/>
        <w:jc w:val="both"/>
      </w:pPr>
      <w:r>
        <w:t>Odbiór ostateczny Robót nastąpi w terminie ustalonym w Dokumentach Kontraktowych, licząc od dnia potwierdzenia</w:t>
      </w:r>
      <w:r>
        <w:rPr>
          <w:spacing w:val="-13"/>
        </w:rPr>
        <w:t xml:space="preserve"> </w:t>
      </w:r>
      <w:r>
        <w:t>przez</w:t>
      </w:r>
      <w:r>
        <w:rPr>
          <w:spacing w:val="-12"/>
        </w:rPr>
        <w:t xml:space="preserve"> </w:t>
      </w:r>
      <w:r>
        <w:t>Inspektora</w:t>
      </w:r>
      <w:r>
        <w:rPr>
          <w:spacing w:val="-13"/>
        </w:rPr>
        <w:t xml:space="preserve"> </w:t>
      </w:r>
      <w:r>
        <w:t>zakończenia</w:t>
      </w:r>
      <w:r>
        <w:rPr>
          <w:spacing w:val="-12"/>
        </w:rPr>
        <w:t xml:space="preserve"> </w:t>
      </w:r>
      <w:r>
        <w:t>Robót</w:t>
      </w:r>
      <w:r>
        <w:rPr>
          <w:spacing w:val="-13"/>
        </w:rPr>
        <w:t xml:space="preserve"> </w:t>
      </w:r>
      <w:r>
        <w:t>i</w:t>
      </w:r>
      <w:r>
        <w:rPr>
          <w:spacing w:val="-12"/>
        </w:rPr>
        <w:t xml:space="preserve"> </w:t>
      </w:r>
      <w:r>
        <w:t>przyjęcia</w:t>
      </w:r>
      <w:r>
        <w:rPr>
          <w:spacing w:val="-13"/>
        </w:rPr>
        <w:t xml:space="preserve"> </w:t>
      </w:r>
      <w:r>
        <w:t>dokumentów,</w:t>
      </w:r>
      <w:r>
        <w:rPr>
          <w:spacing w:val="-12"/>
        </w:rPr>
        <w:t xml:space="preserve"> </w:t>
      </w:r>
      <w:r>
        <w:t>o</w:t>
      </w:r>
      <w:r>
        <w:rPr>
          <w:spacing w:val="-13"/>
        </w:rPr>
        <w:t xml:space="preserve"> </w:t>
      </w:r>
      <w:r>
        <w:t>których</w:t>
      </w:r>
      <w:r>
        <w:rPr>
          <w:spacing w:val="-12"/>
        </w:rPr>
        <w:t xml:space="preserve"> </w:t>
      </w:r>
      <w:r>
        <w:t>mowa</w:t>
      </w:r>
      <w:r>
        <w:rPr>
          <w:spacing w:val="-13"/>
        </w:rPr>
        <w:t xml:space="preserve"> </w:t>
      </w:r>
      <w:r>
        <w:t>w</w:t>
      </w:r>
      <w:r>
        <w:rPr>
          <w:spacing w:val="-12"/>
        </w:rPr>
        <w:t xml:space="preserve"> </w:t>
      </w:r>
      <w:r>
        <w:t>punkcie</w:t>
      </w:r>
      <w:r>
        <w:rPr>
          <w:spacing w:val="-13"/>
        </w:rPr>
        <w:t xml:space="preserve"> </w:t>
      </w:r>
      <w:r>
        <w:t>8.3.1.</w:t>
      </w:r>
    </w:p>
    <w:p w:rsidR="004959B5" w:rsidRDefault="008336AA">
      <w:pPr>
        <w:pStyle w:val="Tekstpodstawowy"/>
        <w:spacing w:before="1" w:line="244" w:lineRule="auto"/>
        <w:ind w:left="218" w:right="785"/>
        <w:jc w:val="both"/>
      </w:pPr>
      <w:r>
        <w:t xml:space="preserve">Odbioru ostatecznego Robót dokona komisja wyznaczona przez Zamawiającego w obecności Inspektora i </w:t>
      </w:r>
      <w:r>
        <w:rPr>
          <w:spacing w:val="-2"/>
        </w:rPr>
        <w:t>Wykonawcy.</w:t>
      </w:r>
      <w:r>
        <w:rPr>
          <w:spacing w:val="-11"/>
        </w:rPr>
        <w:t xml:space="preserve"> </w:t>
      </w:r>
      <w:r>
        <w:rPr>
          <w:spacing w:val="-2"/>
        </w:rPr>
        <w:t>Komisja</w:t>
      </w:r>
      <w:r>
        <w:rPr>
          <w:spacing w:val="-10"/>
        </w:rPr>
        <w:t xml:space="preserve"> </w:t>
      </w:r>
      <w:r>
        <w:rPr>
          <w:spacing w:val="-2"/>
        </w:rPr>
        <w:t>odbierająca</w:t>
      </w:r>
      <w:r>
        <w:rPr>
          <w:spacing w:val="-11"/>
        </w:rPr>
        <w:t xml:space="preserve"> </w:t>
      </w:r>
      <w:r>
        <w:rPr>
          <w:spacing w:val="-2"/>
        </w:rPr>
        <w:t>Roboty</w:t>
      </w:r>
      <w:r>
        <w:rPr>
          <w:spacing w:val="-10"/>
        </w:rPr>
        <w:t xml:space="preserve"> </w:t>
      </w:r>
      <w:r>
        <w:rPr>
          <w:spacing w:val="-2"/>
        </w:rPr>
        <w:t>dokona</w:t>
      </w:r>
      <w:r>
        <w:rPr>
          <w:spacing w:val="-11"/>
        </w:rPr>
        <w:t xml:space="preserve"> </w:t>
      </w:r>
      <w:r>
        <w:rPr>
          <w:spacing w:val="-2"/>
        </w:rPr>
        <w:t>ich</w:t>
      </w:r>
      <w:r>
        <w:rPr>
          <w:spacing w:val="-10"/>
        </w:rPr>
        <w:t xml:space="preserve"> </w:t>
      </w:r>
      <w:r>
        <w:rPr>
          <w:spacing w:val="-2"/>
        </w:rPr>
        <w:t>oceny</w:t>
      </w:r>
      <w:r>
        <w:rPr>
          <w:spacing w:val="-11"/>
        </w:rPr>
        <w:t xml:space="preserve"> </w:t>
      </w:r>
      <w:r>
        <w:rPr>
          <w:spacing w:val="-2"/>
        </w:rPr>
        <w:t>jakościowej</w:t>
      </w:r>
      <w:r>
        <w:rPr>
          <w:spacing w:val="-8"/>
        </w:rPr>
        <w:t xml:space="preserve"> </w:t>
      </w:r>
      <w:r>
        <w:rPr>
          <w:spacing w:val="-2"/>
        </w:rPr>
        <w:t>na</w:t>
      </w:r>
      <w:r>
        <w:rPr>
          <w:spacing w:val="-10"/>
        </w:rPr>
        <w:t xml:space="preserve"> </w:t>
      </w:r>
      <w:r>
        <w:rPr>
          <w:spacing w:val="-2"/>
        </w:rPr>
        <w:t>podstawie</w:t>
      </w:r>
      <w:r>
        <w:rPr>
          <w:spacing w:val="-10"/>
        </w:rPr>
        <w:t xml:space="preserve"> </w:t>
      </w:r>
      <w:r>
        <w:rPr>
          <w:spacing w:val="-2"/>
        </w:rPr>
        <w:t>przedłożonych</w:t>
      </w:r>
      <w:r>
        <w:rPr>
          <w:spacing w:val="-11"/>
        </w:rPr>
        <w:t xml:space="preserve"> </w:t>
      </w:r>
      <w:r>
        <w:rPr>
          <w:spacing w:val="-2"/>
        </w:rPr>
        <w:t xml:space="preserve">dokumentów, </w:t>
      </w:r>
      <w:r>
        <w:t>wyników</w:t>
      </w:r>
      <w:r>
        <w:rPr>
          <w:spacing w:val="-13"/>
        </w:rPr>
        <w:t xml:space="preserve"> </w:t>
      </w:r>
      <w:r>
        <w:t>badań</w:t>
      </w:r>
      <w:r>
        <w:rPr>
          <w:spacing w:val="-12"/>
        </w:rPr>
        <w:t xml:space="preserve"> </w:t>
      </w:r>
      <w:r>
        <w:t>i</w:t>
      </w:r>
      <w:r>
        <w:rPr>
          <w:spacing w:val="-13"/>
        </w:rPr>
        <w:t xml:space="preserve"> </w:t>
      </w:r>
      <w:r>
        <w:t>pomiarów,</w:t>
      </w:r>
      <w:r>
        <w:rPr>
          <w:spacing w:val="-12"/>
        </w:rPr>
        <w:t xml:space="preserve"> </w:t>
      </w:r>
      <w:r>
        <w:t>ocenie</w:t>
      </w:r>
      <w:r>
        <w:rPr>
          <w:spacing w:val="-13"/>
        </w:rPr>
        <w:t xml:space="preserve"> </w:t>
      </w:r>
      <w:r>
        <w:t>wizualnej</w:t>
      </w:r>
      <w:r>
        <w:rPr>
          <w:spacing w:val="-12"/>
        </w:rPr>
        <w:t xml:space="preserve"> </w:t>
      </w:r>
      <w:r>
        <w:t>oraz</w:t>
      </w:r>
      <w:r>
        <w:rPr>
          <w:spacing w:val="-13"/>
        </w:rPr>
        <w:t xml:space="preserve"> </w:t>
      </w:r>
      <w:r>
        <w:t>zgodności</w:t>
      </w:r>
      <w:r>
        <w:rPr>
          <w:spacing w:val="-12"/>
        </w:rPr>
        <w:t xml:space="preserve"> </w:t>
      </w:r>
      <w:r>
        <w:t>wykonania</w:t>
      </w:r>
      <w:r>
        <w:rPr>
          <w:spacing w:val="-13"/>
        </w:rPr>
        <w:t xml:space="preserve"> </w:t>
      </w:r>
      <w:r>
        <w:t>Robót</w:t>
      </w:r>
      <w:r>
        <w:rPr>
          <w:spacing w:val="-12"/>
        </w:rPr>
        <w:t xml:space="preserve"> </w:t>
      </w:r>
      <w:r>
        <w:t>z</w:t>
      </w:r>
      <w:r>
        <w:rPr>
          <w:spacing w:val="-13"/>
        </w:rPr>
        <w:t xml:space="preserve"> </w:t>
      </w:r>
      <w:r>
        <w:t>Dokumentacją</w:t>
      </w:r>
      <w:r>
        <w:rPr>
          <w:spacing w:val="-12"/>
        </w:rPr>
        <w:t xml:space="preserve"> </w:t>
      </w:r>
      <w:r>
        <w:t>Projektową</w:t>
      </w:r>
      <w:r>
        <w:rPr>
          <w:spacing w:val="-13"/>
        </w:rPr>
        <w:t xml:space="preserve"> </w:t>
      </w:r>
      <w:r>
        <w:t>i</w:t>
      </w:r>
      <w:r>
        <w:rPr>
          <w:spacing w:val="-12"/>
        </w:rPr>
        <w:t xml:space="preserve"> </w:t>
      </w:r>
      <w:r>
        <w:t>ST.</w:t>
      </w:r>
    </w:p>
    <w:p w:rsidR="004959B5" w:rsidRDefault="004959B5">
      <w:pPr>
        <w:pStyle w:val="Tekstpodstawowy"/>
        <w:spacing w:before="7"/>
      </w:pPr>
    </w:p>
    <w:p w:rsidR="004959B5" w:rsidRDefault="008336AA">
      <w:pPr>
        <w:pStyle w:val="Tekstpodstawowy"/>
        <w:spacing w:line="244" w:lineRule="auto"/>
        <w:ind w:left="218" w:right="784"/>
        <w:jc w:val="both"/>
      </w:pPr>
      <w:r>
        <w:t>W</w:t>
      </w:r>
      <w:r>
        <w:rPr>
          <w:spacing w:val="-7"/>
        </w:rPr>
        <w:t xml:space="preserve"> </w:t>
      </w:r>
      <w:r>
        <w:t>toku</w:t>
      </w:r>
      <w:r>
        <w:rPr>
          <w:spacing w:val="-9"/>
        </w:rPr>
        <w:t xml:space="preserve"> </w:t>
      </w:r>
      <w:r>
        <w:t>odbioru</w:t>
      </w:r>
      <w:r>
        <w:rPr>
          <w:spacing w:val="-9"/>
        </w:rPr>
        <w:t xml:space="preserve"> </w:t>
      </w:r>
      <w:r>
        <w:t>ostatecznego</w:t>
      </w:r>
      <w:r>
        <w:rPr>
          <w:spacing w:val="-5"/>
        </w:rPr>
        <w:t xml:space="preserve"> </w:t>
      </w:r>
      <w:r>
        <w:t>Robót</w:t>
      </w:r>
      <w:r>
        <w:rPr>
          <w:spacing w:val="-8"/>
        </w:rPr>
        <w:t xml:space="preserve"> </w:t>
      </w:r>
      <w:r>
        <w:t>komisja</w:t>
      </w:r>
      <w:r>
        <w:rPr>
          <w:spacing w:val="-7"/>
        </w:rPr>
        <w:t xml:space="preserve"> </w:t>
      </w:r>
      <w:r>
        <w:t>zapozna</w:t>
      </w:r>
      <w:r>
        <w:rPr>
          <w:spacing w:val="-7"/>
        </w:rPr>
        <w:t xml:space="preserve"> </w:t>
      </w:r>
      <w:r>
        <w:t>się</w:t>
      </w:r>
      <w:r>
        <w:rPr>
          <w:spacing w:val="-7"/>
        </w:rPr>
        <w:t xml:space="preserve"> </w:t>
      </w:r>
      <w:r>
        <w:t>z</w:t>
      </w:r>
      <w:r>
        <w:rPr>
          <w:spacing w:val="-7"/>
        </w:rPr>
        <w:t xml:space="preserve"> </w:t>
      </w:r>
      <w:r>
        <w:t>realizacją</w:t>
      </w:r>
      <w:r>
        <w:rPr>
          <w:spacing w:val="-7"/>
        </w:rPr>
        <w:t xml:space="preserve"> </w:t>
      </w:r>
      <w:r>
        <w:t>ustaleń</w:t>
      </w:r>
      <w:r>
        <w:rPr>
          <w:spacing w:val="-10"/>
        </w:rPr>
        <w:t xml:space="preserve"> </w:t>
      </w:r>
      <w:r>
        <w:t>przyjętych</w:t>
      </w:r>
      <w:r>
        <w:rPr>
          <w:spacing w:val="-10"/>
        </w:rPr>
        <w:t xml:space="preserve"> </w:t>
      </w:r>
      <w:r>
        <w:t>w</w:t>
      </w:r>
      <w:r>
        <w:rPr>
          <w:spacing w:val="-13"/>
        </w:rPr>
        <w:t xml:space="preserve"> </w:t>
      </w:r>
      <w:r>
        <w:t>trakcie</w:t>
      </w:r>
      <w:r>
        <w:rPr>
          <w:spacing w:val="-9"/>
        </w:rPr>
        <w:t xml:space="preserve"> </w:t>
      </w:r>
      <w:r>
        <w:t>odbiorów</w:t>
      </w:r>
      <w:r>
        <w:rPr>
          <w:spacing w:val="-13"/>
        </w:rPr>
        <w:t xml:space="preserve"> </w:t>
      </w:r>
      <w:r>
        <w:t xml:space="preserve">Robót zanikających i ulegających zakryciu, zwłaszcza w zakresie wykonania Robót uzupełniających i Robót </w:t>
      </w:r>
      <w:r>
        <w:rPr>
          <w:spacing w:val="-2"/>
        </w:rPr>
        <w:t>poprawkowych.</w:t>
      </w:r>
    </w:p>
    <w:p w:rsidR="004959B5" w:rsidRDefault="004959B5">
      <w:pPr>
        <w:pStyle w:val="Tekstpodstawowy"/>
        <w:spacing w:before="7"/>
      </w:pPr>
    </w:p>
    <w:p w:rsidR="004959B5" w:rsidRDefault="008336AA">
      <w:pPr>
        <w:pStyle w:val="Tekstpodstawowy"/>
        <w:spacing w:line="244" w:lineRule="auto"/>
        <w:ind w:left="218" w:right="784"/>
        <w:jc w:val="both"/>
      </w:pPr>
      <w:r>
        <w:t xml:space="preserve">W przypadkach niewykonania wyznaczonych Robót poprawkowych lub Robót uzupełniających w warstwie ścieralnej lub Robotach wykończeniowych, komisja przerwie swoje czynności i ustala nowy termin odbioru </w:t>
      </w:r>
      <w:r>
        <w:rPr>
          <w:spacing w:val="-2"/>
        </w:rPr>
        <w:t>ostatecznego.</w:t>
      </w:r>
    </w:p>
    <w:p w:rsidR="004959B5" w:rsidRDefault="004959B5">
      <w:pPr>
        <w:pStyle w:val="Tekstpodstawowy"/>
        <w:spacing w:before="7"/>
      </w:pPr>
    </w:p>
    <w:p w:rsidR="004959B5" w:rsidRDefault="008336AA">
      <w:pPr>
        <w:pStyle w:val="Tekstpodstawowy"/>
        <w:spacing w:line="244" w:lineRule="auto"/>
        <w:ind w:left="218" w:right="784"/>
        <w:jc w:val="both"/>
      </w:pPr>
      <w:r>
        <w:t xml:space="preserve">W przypadku stwierdzenia przez komisję, że jakość wykonywanych Robót w poszczególnych asortymentach </w:t>
      </w:r>
      <w:r>
        <w:rPr>
          <w:spacing w:val="-2"/>
        </w:rPr>
        <w:t>nieznacznie</w:t>
      </w:r>
      <w:r>
        <w:rPr>
          <w:spacing w:val="-7"/>
        </w:rPr>
        <w:t xml:space="preserve"> </w:t>
      </w:r>
      <w:r>
        <w:rPr>
          <w:spacing w:val="-2"/>
        </w:rPr>
        <w:t>odbiega</w:t>
      </w:r>
      <w:r>
        <w:rPr>
          <w:spacing w:val="-7"/>
        </w:rPr>
        <w:t xml:space="preserve"> </w:t>
      </w:r>
      <w:r>
        <w:rPr>
          <w:spacing w:val="-2"/>
        </w:rPr>
        <w:t>od</w:t>
      </w:r>
      <w:r>
        <w:rPr>
          <w:spacing w:val="-6"/>
        </w:rPr>
        <w:t xml:space="preserve"> </w:t>
      </w:r>
      <w:r>
        <w:rPr>
          <w:spacing w:val="-2"/>
        </w:rPr>
        <w:t>wymaganej</w:t>
      </w:r>
      <w:r>
        <w:rPr>
          <w:spacing w:val="-5"/>
        </w:rPr>
        <w:t xml:space="preserve"> </w:t>
      </w:r>
      <w:r>
        <w:rPr>
          <w:spacing w:val="-2"/>
        </w:rPr>
        <w:t>Dokumentacją</w:t>
      </w:r>
      <w:r>
        <w:rPr>
          <w:spacing w:val="-7"/>
        </w:rPr>
        <w:t xml:space="preserve"> </w:t>
      </w:r>
      <w:r>
        <w:rPr>
          <w:spacing w:val="-2"/>
        </w:rPr>
        <w:t>Projektową</w:t>
      </w:r>
      <w:r>
        <w:rPr>
          <w:spacing w:val="-7"/>
        </w:rPr>
        <w:t xml:space="preserve"> </w:t>
      </w:r>
      <w:r>
        <w:rPr>
          <w:spacing w:val="-2"/>
        </w:rPr>
        <w:t>i</w:t>
      </w:r>
      <w:r>
        <w:rPr>
          <w:spacing w:val="-7"/>
        </w:rPr>
        <w:t xml:space="preserve"> </w:t>
      </w:r>
      <w:r>
        <w:rPr>
          <w:spacing w:val="-2"/>
        </w:rPr>
        <w:t>ST</w:t>
      </w:r>
      <w:r>
        <w:rPr>
          <w:spacing w:val="-4"/>
        </w:rPr>
        <w:t xml:space="preserve"> </w:t>
      </w:r>
      <w:r>
        <w:rPr>
          <w:spacing w:val="-2"/>
        </w:rPr>
        <w:t>z</w:t>
      </w:r>
      <w:r>
        <w:rPr>
          <w:spacing w:val="-7"/>
        </w:rPr>
        <w:t xml:space="preserve"> </w:t>
      </w:r>
      <w:r>
        <w:rPr>
          <w:spacing w:val="-2"/>
        </w:rPr>
        <w:t>uwzględnieniem</w:t>
      </w:r>
      <w:r>
        <w:rPr>
          <w:spacing w:val="-10"/>
        </w:rPr>
        <w:t xml:space="preserve"> </w:t>
      </w:r>
      <w:r>
        <w:rPr>
          <w:spacing w:val="-2"/>
        </w:rPr>
        <w:t>tolerancji</w:t>
      </w:r>
      <w:r>
        <w:rPr>
          <w:spacing w:val="-7"/>
        </w:rPr>
        <w:t xml:space="preserve"> </w:t>
      </w:r>
      <w:r>
        <w:rPr>
          <w:spacing w:val="-2"/>
        </w:rPr>
        <w:t>i</w:t>
      </w:r>
      <w:r>
        <w:rPr>
          <w:spacing w:val="-7"/>
        </w:rPr>
        <w:t xml:space="preserve"> </w:t>
      </w:r>
      <w:r>
        <w:rPr>
          <w:spacing w:val="-2"/>
        </w:rPr>
        <w:t>nie</w:t>
      </w:r>
      <w:r>
        <w:rPr>
          <w:spacing w:val="-9"/>
        </w:rPr>
        <w:t xml:space="preserve"> </w:t>
      </w:r>
      <w:r>
        <w:rPr>
          <w:spacing w:val="-2"/>
        </w:rPr>
        <w:t>ma</w:t>
      </w:r>
      <w:r>
        <w:rPr>
          <w:spacing w:val="-9"/>
        </w:rPr>
        <w:t xml:space="preserve"> </w:t>
      </w:r>
      <w:r>
        <w:rPr>
          <w:spacing w:val="-2"/>
        </w:rPr>
        <w:t xml:space="preserve">większego </w:t>
      </w:r>
      <w:r>
        <w:t>wpływu na cechy eksploatacyjne obiektu</w:t>
      </w:r>
      <w:r>
        <w:rPr>
          <w:spacing w:val="80"/>
        </w:rPr>
        <w:t xml:space="preserve"> </w:t>
      </w:r>
      <w:r>
        <w:t xml:space="preserve">i bezpieczeństwo ruchu, komisja dokona potrąceń, oceniając </w:t>
      </w:r>
      <w:r>
        <w:rPr>
          <w:spacing w:val="-2"/>
        </w:rPr>
        <w:t>pomniejszoną</w:t>
      </w:r>
      <w:r>
        <w:rPr>
          <w:spacing w:val="-4"/>
        </w:rPr>
        <w:t xml:space="preserve"> </w:t>
      </w:r>
      <w:r>
        <w:rPr>
          <w:spacing w:val="-2"/>
        </w:rPr>
        <w:t>wartość</w:t>
      </w:r>
      <w:r>
        <w:rPr>
          <w:spacing w:val="-4"/>
        </w:rPr>
        <w:t xml:space="preserve"> </w:t>
      </w:r>
      <w:r>
        <w:rPr>
          <w:spacing w:val="-2"/>
        </w:rPr>
        <w:t>wykonywanych</w:t>
      </w:r>
      <w:r>
        <w:rPr>
          <w:spacing w:val="-6"/>
        </w:rPr>
        <w:t xml:space="preserve"> </w:t>
      </w:r>
      <w:r>
        <w:rPr>
          <w:spacing w:val="-2"/>
        </w:rPr>
        <w:t>Robót</w:t>
      </w:r>
      <w:r>
        <w:rPr>
          <w:spacing w:val="-5"/>
        </w:rPr>
        <w:t xml:space="preserve"> </w:t>
      </w:r>
      <w:r>
        <w:rPr>
          <w:spacing w:val="-2"/>
        </w:rPr>
        <w:t>w</w:t>
      </w:r>
      <w:r>
        <w:rPr>
          <w:spacing w:val="-9"/>
        </w:rPr>
        <w:t xml:space="preserve"> </w:t>
      </w:r>
      <w:r>
        <w:rPr>
          <w:spacing w:val="-2"/>
        </w:rPr>
        <w:t>stosunku</w:t>
      </w:r>
      <w:r>
        <w:rPr>
          <w:spacing w:val="-6"/>
        </w:rPr>
        <w:t xml:space="preserve"> </w:t>
      </w:r>
      <w:r>
        <w:rPr>
          <w:spacing w:val="-2"/>
        </w:rPr>
        <w:t>do</w:t>
      </w:r>
      <w:r>
        <w:rPr>
          <w:spacing w:val="-4"/>
        </w:rPr>
        <w:t xml:space="preserve"> </w:t>
      </w:r>
      <w:r>
        <w:rPr>
          <w:spacing w:val="-2"/>
        </w:rPr>
        <w:t>wymagań</w:t>
      </w:r>
      <w:r>
        <w:rPr>
          <w:spacing w:val="-6"/>
        </w:rPr>
        <w:t xml:space="preserve"> </w:t>
      </w:r>
      <w:r>
        <w:rPr>
          <w:spacing w:val="-2"/>
        </w:rPr>
        <w:t>przyjętych</w:t>
      </w:r>
      <w:r>
        <w:rPr>
          <w:spacing w:val="-6"/>
        </w:rPr>
        <w:t xml:space="preserve"> </w:t>
      </w:r>
      <w:r>
        <w:rPr>
          <w:spacing w:val="-2"/>
        </w:rPr>
        <w:t>w</w:t>
      </w:r>
      <w:r>
        <w:rPr>
          <w:spacing w:val="-9"/>
        </w:rPr>
        <w:t xml:space="preserve"> </w:t>
      </w:r>
      <w:r>
        <w:rPr>
          <w:spacing w:val="-2"/>
        </w:rPr>
        <w:t>Dokumentach</w:t>
      </w:r>
      <w:r>
        <w:rPr>
          <w:spacing w:val="-6"/>
        </w:rPr>
        <w:t xml:space="preserve"> </w:t>
      </w:r>
      <w:r>
        <w:rPr>
          <w:spacing w:val="-2"/>
        </w:rPr>
        <w:t>Kontraktowych.</w:t>
      </w:r>
    </w:p>
    <w:p w:rsidR="004959B5" w:rsidRDefault="004959B5">
      <w:pPr>
        <w:spacing w:line="244" w:lineRule="auto"/>
        <w:jc w:val="both"/>
        <w:sectPr w:rsidR="004959B5">
          <w:pgSz w:w="11900" w:h="16840"/>
          <w:pgMar w:top="1140" w:right="620" w:bottom="1080" w:left="1200" w:header="845" w:footer="883" w:gutter="0"/>
          <w:cols w:space="708"/>
        </w:sectPr>
      </w:pPr>
    </w:p>
    <w:p w:rsidR="004959B5" w:rsidRDefault="004959B5">
      <w:pPr>
        <w:pStyle w:val="Tekstpodstawowy"/>
        <w:spacing w:before="3"/>
        <w:rPr>
          <w:sz w:val="14"/>
        </w:rPr>
      </w:pPr>
    </w:p>
    <w:p w:rsidR="004959B5" w:rsidRDefault="008336AA" w:rsidP="009E4C6C">
      <w:pPr>
        <w:pStyle w:val="Nagwek4"/>
        <w:numPr>
          <w:ilvl w:val="2"/>
          <w:numId w:val="87"/>
        </w:numPr>
        <w:tabs>
          <w:tab w:val="left" w:pos="706"/>
        </w:tabs>
        <w:spacing w:before="98"/>
      </w:pPr>
      <w:r>
        <w:rPr>
          <w:w w:val="95"/>
        </w:rPr>
        <w:t>Dokumenty</w:t>
      </w:r>
      <w:r>
        <w:rPr>
          <w:spacing w:val="5"/>
        </w:rPr>
        <w:t xml:space="preserve"> </w:t>
      </w:r>
      <w:r>
        <w:rPr>
          <w:w w:val="95"/>
        </w:rPr>
        <w:t>do</w:t>
      </w:r>
      <w:r>
        <w:rPr>
          <w:spacing w:val="6"/>
        </w:rPr>
        <w:t xml:space="preserve"> </w:t>
      </w:r>
      <w:r>
        <w:rPr>
          <w:w w:val="95"/>
        </w:rPr>
        <w:t>odbioru</w:t>
      </w:r>
      <w:r>
        <w:rPr>
          <w:spacing w:val="4"/>
        </w:rPr>
        <w:t xml:space="preserve"> </w:t>
      </w:r>
      <w:r>
        <w:rPr>
          <w:spacing w:val="-2"/>
          <w:w w:val="95"/>
        </w:rPr>
        <w:t>ostatecznego</w:t>
      </w:r>
    </w:p>
    <w:p w:rsidR="004959B5" w:rsidRDefault="004959B5">
      <w:pPr>
        <w:pStyle w:val="Tekstpodstawowy"/>
        <w:spacing w:before="5"/>
        <w:rPr>
          <w:b/>
        </w:rPr>
      </w:pPr>
    </w:p>
    <w:p w:rsidR="004959B5" w:rsidRDefault="008336AA">
      <w:pPr>
        <w:pStyle w:val="Tekstpodstawowy"/>
        <w:spacing w:line="244" w:lineRule="auto"/>
        <w:ind w:left="218" w:right="785"/>
        <w:jc w:val="both"/>
      </w:pPr>
      <w:r>
        <w:t>Podstawowym</w:t>
      </w:r>
      <w:r>
        <w:rPr>
          <w:spacing w:val="-4"/>
        </w:rPr>
        <w:t xml:space="preserve"> </w:t>
      </w:r>
      <w:r>
        <w:t>dokumentem</w:t>
      </w:r>
      <w:r>
        <w:rPr>
          <w:spacing w:val="-4"/>
        </w:rPr>
        <w:t xml:space="preserve"> </w:t>
      </w:r>
      <w:r>
        <w:t>do</w:t>
      </w:r>
      <w:r>
        <w:rPr>
          <w:spacing w:val="-1"/>
        </w:rPr>
        <w:t xml:space="preserve"> </w:t>
      </w:r>
      <w:r>
        <w:t>dokonania</w:t>
      </w:r>
      <w:r>
        <w:rPr>
          <w:spacing w:val="-1"/>
        </w:rPr>
        <w:t xml:space="preserve"> </w:t>
      </w:r>
      <w:r>
        <w:t>odbioru</w:t>
      </w:r>
      <w:r>
        <w:rPr>
          <w:spacing w:val="-2"/>
        </w:rPr>
        <w:t xml:space="preserve"> </w:t>
      </w:r>
      <w:r>
        <w:t>ostatecznego Robót</w:t>
      </w:r>
      <w:r>
        <w:rPr>
          <w:spacing w:val="-1"/>
        </w:rPr>
        <w:t xml:space="preserve"> </w:t>
      </w:r>
      <w:r>
        <w:t>jest</w:t>
      </w:r>
      <w:r>
        <w:rPr>
          <w:spacing w:val="-1"/>
        </w:rPr>
        <w:t xml:space="preserve"> </w:t>
      </w:r>
      <w:r>
        <w:t>protokół</w:t>
      </w:r>
      <w:r>
        <w:rPr>
          <w:spacing w:val="-1"/>
        </w:rPr>
        <w:t xml:space="preserve"> </w:t>
      </w:r>
      <w:r>
        <w:t>odbioru</w:t>
      </w:r>
      <w:r>
        <w:rPr>
          <w:spacing w:val="-2"/>
        </w:rPr>
        <w:t xml:space="preserve"> </w:t>
      </w:r>
      <w:r>
        <w:t>ostatecznego Robót sporządzony</w:t>
      </w:r>
      <w:r>
        <w:rPr>
          <w:spacing w:val="-5"/>
        </w:rPr>
        <w:t xml:space="preserve"> </w:t>
      </w:r>
      <w:r>
        <w:t>wg</w:t>
      </w:r>
      <w:r>
        <w:rPr>
          <w:spacing w:val="-3"/>
        </w:rPr>
        <w:t xml:space="preserve"> </w:t>
      </w:r>
      <w:r>
        <w:t>wzoru</w:t>
      </w:r>
      <w:r>
        <w:rPr>
          <w:spacing w:val="-3"/>
        </w:rPr>
        <w:t xml:space="preserve"> </w:t>
      </w:r>
      <w:r>
        <w:t>ustalonego</w:t>
      </w:r>
      <w:r>
        <w:rPr>
          <w:spacing w:val="-1"/>
        </w:rPr>
        <w:t xml:space="preserve"> </w:t>
      </w:r>
      <w:r>
        <w:t>przez</w:t>
      </w:r>
      <w:r>
        <w:rPr>
          <w:spacing w:val="-1"/>
        </w:rPr>
        <w:t xml:space="preserve"> </w:t>
      </w:r>
      <w:r>
        <w:t>Zamawiającego.</w:t>
      </w:r>
    </w:p>
    <w:p w:rsidR="004959B5" w:rsidRDefault="004959B5">
      <w:pPr>
        <w:pStyle w:val="Tekstpodstawowy"/>
        <w:spacing w:before="6"/>
      </w:pPr>
    </w:p>
    <w:p w:rsidR="004959B5" w:rsidRDefault="008336AA">
      <w:pPr>
        <w:pStyle w:val="Tekstpodstawowy"/>
        <w:spacing w:before="1"/>
        <w:ind w:left="218"/>
        <w:jc w:val="both"/>
      </w:pPr>
      <w:r>
        <w:rPr>
          <w:w w:val="95"/>
        </w:rPr>
        <w:t>Do</w:t>
      </w:r>
      <w:r>
        <w:rPr>
          <w:spacing w:val="9"/>
        </w:rPr>
        <w:t xml:space="preserve"> </w:t>
      </w:r>
      <w:r>
        <w:rPr>
          <w:w w:val="95"/>
        </w:rPr>
        <w:t>odbioru</w:t>
      </w:r>
      <w:r>
        <w:rPr>
          <w:spacing w:val="6"/>
        </w:rPr>
        <w:t xml:space="preserve"> </w:t>
      </w:r>
      <w:r>
        <w:rPr>
          <w:w w:val="95"/>
        </w:rPr>
        <w:t>ostatecznego</w:t>
      </w:r>
      <w:r>
        <w:rPr>
          <w:spacing w:val="14"/>
        </w:rPr>
        <w:t xml:space="preserve"> </w:t>
      </w:r>
      <w:r>
        <w:rPr>
          <w:w w:val="95"/>
        </w:rPr>
        <w:t>Wykonawca</w:t>
      </w:r>
      <w:r>
        <w:rPr>
          <w:spacing w:val="9"/>
        </w:rPr>
        <w:t xml:space="preserve"> </w:t>
      </w:r>
      <w:r>
        <w:rPr>
          <w:w w:val="95"/>
        </w:rPr>
        <w:t>jest</w:t>
      </w:r>
      <w:r>
        <w:rPr>
          <w:spacing w:val="8"/>
        </w:rPr>
        <w:t xml:space="preserve"> </w:t>
      </w:r>
      <w:r>
        <w:rPr>
          <w:w w:val="95"/>
        </w:rPr>
        <w:t>zobowiązany</w:t>
      </w:r>
      <w:r>
        <w:rPr>
          <w:spacing w:val="4"/>
        </w:rPr>
        <w:t xml:space="preserve"> </w:t>
      </w:r>
      <w:r>
        <w:rPr>
          <w:w w:val="95"/>
        </w:rPr>
        <w:t>przygotować</w:t>
      </w:r>
      <w:r>
        <w:rPr>
          <w:spacing w:val="9"/>
        </w:rPr>
        <w:t xml:space="preserve"> </w:t>
      </w:r>
      <w:r>
        <w:rPr>
          <w:w w:val="95"/>
        </w:rPr>
        <w:t>następujące</w:t>
      </w:r>
      <w:r>
        <w:rPr>
          <w:spacing w:val="9"/>
        </w:rPr>
        <w:t xml:space="preserve"> </w:t>
      </w:r>
      <w:r>
        <w:rPr>
          <w:spacing w:val="-2"/>
          <w:w w:val="95"/>
        </w:rPr>
        <w:t>dokumenty:</w:t>
      </w:r>
    </w:p>
    <w:p w:rsidR="004959B5" w:rsidRDefault="004959B5">
      <w:pPr>
        <w:pStyle w:val="Tekstpodstawowy"/>
        <w:spacing w:before="10"/>
      </w:pPr>
    </w:p>
    <w:p w:rsidR="004959B5" w:rsidRDefault="008336AA" w:rsidP="009E4C6C">
      <w:pPr>
        <w:pStyle w:val="Akapitzlist"/>
        <w:numPr>
          <w:ilvl w:val="0"/>
          <w:numId w:val="72"/>
        </w:numPr>
        <w:tabs>
          <w:tab w:val="left" w:pos="507"/>
        </w:tabs>
        <w:spacing w:line="244" w:lineRule="auto"/>
        <w:ind w:right="785"/>
        <w:rPr>
          <w:sz w:val="20"/>
        </w:rPr>
      </w:pPr>
      <w:r>
        <w:rPr>
          <w:sz w:val="20"/>
        </w:rPr>
        <w:t>Dokumentację</w:t>
      </w:r>
      <w:r>
        <w:rPr>
          <w:spacing w:val="7"/>
          <w:sz w:val="20"/>
        </w:rPr>
        <w:t xml:space="preserve"> </w:t>
      </w:r>
      <w:r>
        <w:rPr>
          <w:sz w:val="20"/>
        </w:rPr>
        <w:t>Projektową</w:t>
      </w:r>
      <w:r>
        <w:rPr>
          <w:spacing w:val="8"/>
          <w:sz w:val="20"/>
        </w:rPr>
        <w:t xml:space="preserve"> </w:t>
      </w:r>
      <w:r>
        <w:rPr>
          <w:sz w:val="20"/>
        </w:rPr>
        <w:t>podstawową</w:t>
      </w:r>
      <w:r>
        <w:rPr>
          <w:spacing w:val="6"/>
          <w:sz w:val="20"/>
        </w:rPr>
        <w:t xml:space="preserve"> </w:t>
      </w:r>
      <w:r>
        <w:rPr>
          <w:sz w:val="20"/>
        </w:rPr>
        <w:t>z</w:t>
      </w:r>
      <w:r>
        <w:rPr>
          <w:spacing w:val="-12"/>
          <w:sz w:val="20"/>
        </w:rPr>
        <w:t xml:space="preserve"> </w:t>
      </w:r>
      <w:r>
        <w:rPr>
          <w:sz w:val="20"/>
        </w:rPr>
        <w:t>naniesionymi</w:t>
      </w:r>
      <w:r>
        <w:rPr>
          <w:spacing w:val="7"/>
          <w:sz w:val="20"/>
        </w:rPr>
        <w:t xml:space="preserve"> </w:t>
      </w:r>
      <w:r>
        <w:rPr>
          <w:sz w:val="20"/>
        </w:rPr>
        <w:t>zmianami</w:t>
      </w:r>
      <w:r>
        <w:rPr>
          <w:spacing w:val="7"/>
          <w:sz w:val="20"/>
        </w:rPr>
        <w:t xml:space="preserve"> </w:t>
      </w:r>
      <w:r>
        <w:rPr>
          <w:sz w:val="20"/>
        </w:rPr>
        <w:t>oraz</w:t>
      </w:r>
      <w:r>
        <w:rPr>
          <w:spacing w:val="7"/>
          <w:sz w:val="20"/>
        </w:rPr>
        <w:t xml:space="preserve"> </w:t>
      </w:r>
      <w:r>
        <w:rPr>
          <w:sz w:val="20"/>
        </w:rPr>
        <w:t>dodatkową,</w:t>
      </w:r>
      <w:r>
        <w:rPr>
          <w:spacing w:val="8"/>
          <w:sz w:val="20"/>
        </w:rPr>
        <w:t xml:space="preserve"> </w:t>
      </w:r>
      <w:r>
        <w:rPr>
          <w:sz w:val="20"/>
        </w:rPr>
        <w:t>jeśli</w:t>
      </w:r>
      <w:r>
        <w:rPr>
          <w:spacing w:val="7"/>
          <w:sz w:val="20"/>
        </w:rPr>
        <w:t xml:space="preserve"> </w:t>
      </w:r>
      <w:r>
        <w:rPr>
          <w:sz w:val="20"/>
        </w:rPr>
        <w:t>została</w:t>
      </w:r>
      <w:r>
        <w:rPr>
          <w:spacing w:val="7"/>
          <w:sz w:val="20"/>
        </w:rPr>
        <w:t xml:space="preserve"> </w:t>
      </w:r>
      <w:r>
        <w:rPr>
          <w:sz w:val="20"/>
        </w:rPr>
        <w:t>sporządzona w</w:t>
      </w:r>
      <w:r>
        <w:rPr>
          <w:spacing w:val="-4"/>
          <w:sz w:val="20"/>
        </w:rPr>
        <w:t xml:space="preserve"> </w:t>
      </w:r>
      <w:r>
        <w:rPr>
          <w:sz w:val="20"/>
        </w:rPr>
        <w:t>trakcie realizacji Kontraktu</w:t>
      </w:r>
      <w:r>
        <w:rPr>
          <w:spacing w:val="-1"/>
          <w:sz w:val="20"/>
        </w:rPr>
        <w:t xml:space="preserve"> </w:t>
      </w:r>
      <w:r>
        <w:rPr>
          <w:sz w:val="20"/>
        </w:rPr>
        <w:t>(oryginały</w:t>
      </w:r>
      <w:r>
        <w:rPr>
          <w:spacing w:val="-3"/>
          <w:sz w:val="20"/>
        </w:rPr>
        <w:t xml:space="preserve"> </w:t>
      </w:r>
      <w:r>
        <w:rPr>
          <w:sz w:val="20"/>
        </w:rPr>
        <w:t>+ 1 kopia).</w:t>
      </w:r>
    </w:p>
    <w:p w:rsidR="004959B5" w:rsidRDefault="008336AA" w:rsidP="009E4C6C">
      <w:pPr>
        <w:pStyle w:val="Akapitzlist"/>
        <w:numPr>
          <w:ilvl w:val="0"/>
          <w:numId w:val="72"/>
        </w:numPr>
        <w:tabs>
          <w:tab w:val="left" w:pos="507"/>
        </w:tabs>
        <w:spacing w:before="1"/>
        <w:ind w:hanging="289"/>
        <w:rPr>
          <w:sz w:val="20"/>
        </w:rPr>
      </w:pPr>
      <w:r>
        <w:rPr>
          <w:w w:val="95"/>
          <w:sz w:val="20"/>
        </w:rPr>
        <w:t>Specyfikacje</w:t>
      </w:r>
      <w:r>
        <w:rPr>
          <w:spacing w:val="3"/>
          <w:sz w:val="20"/>
        </w:rPr>
        <w:t xml:space="preserve"> </w:t>
      </w:r>
      <w:r>
        <w:rPr>
          <w:w w:val="95"/>
          <w:sz w:val="20"/>
        </w:rPr>
        <w:t>Techniczne</w:t>
      </w:r>
      <w:r>
        <w:rPr>
          <w:spacing w:val="4"/>
          <w:sz w:val="20"/>
        </w:rPr>
        <w:t xml:space="preserve"> </w:t>
      </w:r>
      <w:r>
        <w:rPr>
          <w:w w:val="95"/>
          <w:sz w:val="20"/>
        </w:rPr>
        <w:t>(podstawowe</w:t>
      </w:r>
      <w:r>
        <w:rPr>
          <w:spacing w:val="3"/>
          <w:sz w:val="20"/>
        </w:rPr>
        <w:t xml:space="preserve"> </w:t>
      </w:r>
      <w:r>
        <w:rPr>
          <w:w w:val="95"/>
          <w:sz w:val="20"/>
        </w:rPr>
        <w:t>z</w:t>
      </w:r>
      <w:r>
        <w:rPr>
          <w:spacing w:val="4"/>
          <w:sz w:val="20"/>
        </w:rPr>
        <w:t xml:space="preserve"> </w:t>
      </w:r>
      <w:r>
        <w:rPr>
          <w:w w:val="95"/>
          <w:sz w:val="20"/>
        </w:rPr>
        <w:t>Kontraktu</w:t>
      </w:r>
      <w:r>
        <w:rPr>
          <w:spacing w:val="1"/>
          <w:sz w:val="20"/>
        </w:rPr>
        <w:t xml:space="preserve"> </w:t>
      </w:r>
      <w:r>
        <w:rPr>
          <w:w w:val="95"/>
          <w:sz w:val="20"/>
        </w:rPr>
        <w:t>i</w:t>
      </w:r>
      <w:r>
        <w:rPr>
          <w:spacing w:val="2"/>
          <w:sz w:val="20"/>
        </w:rPr>
        <w:t xml:space="preserve"> </w:t>
      </w:r>
      <w:r>
        <w:rPr>
          <w:w w:val="95"/>
          <w:sz w:val="20"/>
        </w:rPr>
        <w:t>ew.</w:t>
      </w:r>
      <w:r>
        <w:rPr>
          <w:spacing w:val="4"/>
          <w:sz w:val="20"/>
        </w:rPr>
        <w:t xml:space="preserve"> </w:t>
      </w:r>
      <w:r>
        <w:rPr>
          <w:w w:val="95"/>
          <w:sz w:val="20"/>
        </w:rPr>
        <w:t>uzupełniające</w:t>
      </w:r>
      <w:r>
        <w:rPr>
          <w:spacing w:val="4"/>
          <w:sz w:val="20"/>
        </w:rPr>
        <w:t xml:space="preserve"> </w:t>
      </w:r>
      <w:r>
        <w:rPr>
          <w:w w:val="95"/>
          <w:sz w:val="20"/>
        </w:rPr>
        <w:t>lub</w:t>
      </w:r>
      <w:r>
        <w:rPr>
          <w:spacing w:val="3"/>
          <w:sz w:val="20"/>
        </w:rPr>
        <w:t xml:space="preserve"> </w:t>
      </w:r>
      <w:r>
        <w:rPr>
          <w:spacing w:val="-2"/>
          <w:w w:val="95"/>
          <w:sz w:val="20"/>
        </w:rPr>
        <w:t>zamienne).</w:t>
      </w:r>
    </w:p>
    <w:p w:rsidR="004959B5" w:rsidRDefault="008336AA" w:rsidP="009E4C6C">
      <w:pPr>
        <w:pStyle w:val="Akapitzlist"/>
        <w:numPr>
          <w:ilvl w:val="0"/>
          <w:numId w:val="72"/>
        </w:numPr>
        <w:tabs>
          <w:tab w:val="left" w:pos="507"/>
        </w:tabs>
        <w:spacing w:before="6"/>
        <w:ind w:hanging="289"/>
        <w:rPr>
          <w:sz w:val="20"/>
        </w:rPr>
      </w:pPr>
      <w:r>
        <w:rPr>
          <w:w w:val="95"/>
          <w:sz w:val="20"/>
        </w:rPr>
        <w:t>Recepty</w:t>
      </w:r>
      <w:r>
        <w:rPr>
          <w:spacing w:val="-2"/>
          <w:sz w:val="20"/>
        </w:rPr>
        <w:t xml:space="preserve"> </w:t>
      </w:r>
      <w:r>
        <w:rPr>
          <w:w w:val="95"/>
          <w:sz w:val="20"/>
        </w:rPr>
        <w:t>i</w:t>
      </w:r>
      <w:r>
        <w:rPr>
          <w:spacing w:val="2"/>
          <w:sz w:val="20"/>
        </w:rPr>
        <w:t xml:space="preserve"> </w:t>
      </w:r>
      <w:r>
        <w:rPr>
          <w:w w:val="95"/>
          <w:sz w:val="20"/>
        </w:rPr>
        <w:t>ustalenia</w:t>
      </w:r>
      <w:r>
        <w:rPr>
          <w:spacing w:val="4"/>
          <w:sz w:val="20"/>
        </w:rPr>
        <w:t xml:space="preserve"> </w:t>
      </w:r>
      <w:r>
        <w:rPr>
          <w:w w:val="95"/>
          <w:sz w:val="20"/>
        </w:rPr>
        <w:t>technologiczne</w:t>
      </w:r>
      <w:r>
        <w:rPr>
          <w:spacing w:val="3"/>
          <w:sz w:val="20"/>
        </w:rPr>
        <w:t xml:space="preserve"> </w:t>
      </w:r>
      <w:r>
        <w:rPr>
          <w:spacing w:val="-2"/>
          <w:w w:val="95"/>
          <w:sz w:val="20"/>
        </w:rPr>
        <w:t>(oryginały).</w:t>
      </w:r>
    </w:p>
    <w:p w:rsidR="004959B5" w:rsidRDefault="008336AA" w:rsidP="009E4C6C">
      <w:pPr>
        <w:pStyle w:val="Akapitzlist"/>
        <w:numPr>
          <w:ilvl w:val="0"/>
          <w:numId w:val="72"/>
        </w:numPr>
        <w:tabs>
          <w:tab w:val="left" w:pos="507"/>
        </w:tabs>
        <w:spacing w:before="5"/>
        <w:ind w:hanging="289"/>
        <w:rPr>
          <w:sz w:val="20"/>
        </w:rPr>
      </w:pPr>
      <w:r>
        <w:rPr>
          <w:w w:val="95"/>
          <w:sz w:val="20"/>
        </w:rPr>
        <w:t>Dzienniki</w:t>
      </w:r>
      <w:r>
        <w:rPr>
          <w:spacing w:val="2"/>
          <w:sz w:val="20"/>
        </w:rPr>
        <w:t xml:space="preserve"> </w:t>
      </w:r>
      <w:r>
        <w:rPr>
          <w:w w:val="95"/>
          <w:sz w:val="20"/>
        </w:rPr>
        <w:t>Budowy</w:t>
      </w:r>
      <w:r>
        <w:rPr>
          <w:spacing w:val="-2"/>
          <w:sz w:val="20"/>
        </w:rPr>
        <w:t xml:space="preserve"> </w:t>
      </w:r>
      <w:r>
        <w:rPr>
          <w:w w:val="95"/>
          <w:sz w:val="20"/>
        </w:rPr>
        <w:t>i</w:t>
      </w:r>
      <w:r>
        <w:rPr>
          <w:spacing w:val="3"/>
          <w:sz w:val="20"/>
        </w:rPr>
        <w:t xml:space="preserve"> </w:t>
      </w:r>
      <w:r>
        <w:rPr>
          <w:w w:val="95"/>
          <w:sz w:val="20"/>
        </w:rPr>
        <w:t>Rejestry</w:t>
      </w:r>
      <w:r>
        <w:rPr>
          <w:spacing w:val="-2"/>
          <w:sz w:val="20"/>
        </w:rPr>
        <w:t xml:space="preserve"> </w:t>
      </w:r>
      <w:r>
        <w:rPr>
          <w:w w:val="95"/>
          <w:sz w:val="20"/>
        </w:rPr>
        <w:t>Obmiarów</w:t>
      </w:r>
      <w:r>
        <w:rPr>
          <w:spacing w:val="-2"/>
          <w:sz w:val="20"/>
        </w:rPr>
        <w:t xml:space="preserve"> </w:t>
      </w:r>
      <w:r>
        <w:rPr>
          <w:w w:val="95"/>
          <w:sz w:val="20"/>
        </w:rPr>
        <w:t>(oryginały</w:t>
      </w:r>
      <w:r>
        <w:rPr>
          <w:spacing w:val="-2"/>
          <w:sz w:val="20"/>
        </w:rPr>
        <w:t xml:space="preserve"> </w:t>
      </w:r>
      <w:r>
        <w:rPr>
          <w:w w:val="95"/>
          <w:sz w:val="20"/>
        </w:rPr>
        <w:t>+</w:t>
      </w:r>
      <w:r>
        <w:rPr>
          <w:spacing w:val="4"/>
          <w:sz w:val="20"/>
        </w:rPr>
        <w:t xml:space="preserve"> </w:t>
      </w:r>
      <w:r>
        <w:rPr>
          <w:w w:val="95"/>
          <w:sz w:val="20"/>
        </w:rPr>
        <w:t>1</w:t>
      </w:r>
      <w:r>
        <w:rPr>
          <w:spacing w:val="3"/>
          <w:sz w:val="20"/>
        </w:rPr>
        <w:t xml:space="preserve"> </w:t>
      </w:r>
      <w:r>
        <w:rPr>
          <w:spacing w:val="-2"/>
          <w:w w:val="95"/>
          <w:sz w:val="20"/>
        </w:rPr>
        <w:t>kopia).</w:t>
      </w:r>
    </w:p>
    <w:p w:rsidR="004959B5" w:rsidRDefault="008336AA" w:rsidP="009E4C6C">
      <w:pPr>
        <w:pStyle w:val="Akapitzlist"/>
        <w:numPr>
          <w:ilvl w:val="0"/>
          <w:numId w:val="72"/>
        </w:numPr>
        <w:tabs>
          <w:tab w:val="left" w:pos="507"/>
        </w:tabs>
        <w:spacing w:before="5" w:line="244" w:lineRule="auto"/>
        <w:ind w:right="786"/>
        <w:jc w:val="both"/>
        <w:rPr>
          <w:sz w:val="20"/>
        </w:rPr>
      </w:pPr>
      <w:r>
        <w:rPr>
          <w:sz w:val="20"/>
        </w:rPr>
        <w:t>.Wyniki</w:t>
      </w:r>
      <w:r>
        <w:rPr>
          <w:spacing w:val="-11"/>
          <w:sz w:val="20"/>
        </w:rPr>
        <w:t xml:space="preserve"> </w:t>
      </w:r>
      <w:r>
        <w:rPr>
          <w:sz w:val="20"/>
        </w:rPr>
        <w:t>pomiarów</w:t>
      </w:r>
      <w:r>
        <w:rPr>
          <w:spacing w:val="-3"/>
          <w:sz w:val="20"/>
        </w:rPr>
        <w:t xml:space="preserve"> </w:t>
      </w:r>
      <w:r>
        <w:rPr>
          <w:sz w:val="20"/>
        </w:rPr>
        <w:t>kontrolnych</w:t>
      </w:r>
      <w:r>
        <w:rPr>
          <w:spacing w:val="-1"/>
          <w:sz w:val="20"/>
        </w:rPr>
        <w:t xml:space="preserve"> </w:t>
      </w:r>
      <w:r>
        <w:rPr>
          <w:sz w:val="20"/>
        </w:rPr>
        <w:t>oraz</w:t>
      </w:r>
      <w:r>
        <w:rPr>
          <w:spacing w:val="-2"/>
          <w:sz w:val="20"/>
        </w:rPr>
        <w:t xml:space="preserve"> </w:t>
      </w:r>
      <w:r>
        <w:rPr>
          <w:sz w:val="20"/>
        </w:rPr>
        <w:t>badań</w:t>
      </w:r>
      <w:r>
        <w:rPr>
          <w:spacing w:val="-3"/>
          <w:sz w:val="20"/>
        </w:rPr>
        <w:t xml:space="preserve"> </w:t>
      </w:r>
      <w:r>
        <w:rPr>
          <w:sz w:val="20"/>
        </w:rPr>
        <w:t>i</w:t>
      </w:r>
      <w:r>
        <w:rPr>
          <w:spacing w:val="-13"/>
          <w:sz w:val="20"/>
        </w:rPr>
        <w:t xml:space="preserve"> </w:t>
      </w:r>
      <w:r>
        <w:rPr>
          <w:sz w:val="20"/>
        </w:rPr>
        <w:t>oznaczeń</w:t>
      </w:r>
      <w:r>
        <w:rPr>
          <w:spacing w:val="-3"/>
          <w:sz w:val="20"/>
        </w:rPr>
        <w:t xml:space="preserve"> </w:t>
      </w:r>
      <w:r>
        <w:rPr>
          <w:sz w:val="20"/>
        </w:rPr>
        <w:t>laboratoryjnych,</w:t>
      </w:r>
      <w:r>
        <w:rPr>
          <w:spacing w:val="-2"/>
          <w:sz w:val="20"/>
        </w:rPr>
        <w:t xml:space="preserve"> </w:t>
      </w:r>
      <w:r>
        <w:rPr>
          <w:sz w:val="20"/>
        </w:rPr>
        <w:t>zgodnie</w:t>
      </w:r>
      <w:r>
        <w:rPr>
          <w:spacing w:val="-2"/>
          <w:sz w:val="20"/>
        </w:rPr>
        <w:t xml:space="preserve"> </w:t>
      </w:r>
      <w:r>
        <w:rPr>
          <w:sz w:val="20"/>
        </w:rPr>
        <w:t>z</w:t>
      </w:r>
      <w:r>
        <w:rPr>
          <w:spacing w:val="-13"/>
          <w:sz w:val="20"/>
        </w:rPr>
        <w:t xml:space="preserve"> </w:t>
      </w:r>
      <w:r>
        <w:rPr>
          <w:sz w:val="20"/>
        </w:rPr>
        <w:t>ST i</w:t>
      </w:r>
      <w:r>
        <w:rPr>
          <w:spacing w:val="-13"/>
          <w:sz w:val="20"/>
        </w:rPr>
        <w:t xml:space="preserve"> </w:t>
      </w:r>
      <w:r>
        <w:rPr>
          <w:sz w:val="20"/>
        </w:rPr>
        <w:t>ew.</w:t>
      </w:r>
      <w:r>
        <w:rPr>
          <w:spacing w:val="-1"/>
          <w:sz w:val="20"/>
        </w:rPr>
        <w:t xml:space="preserve"> </w:t>
      </w:r>
      <w:r>
        <w:rPr>
          <w:sz w:val="20"/>
        </w:rPr>
        <w:t>PZJ</w:t>
      </w:r>
      <w:r>
        <w:rPr>
          <w:spacing w:val="-1"/>
          <w:sz w:val="20"/>
        </w:rPr>
        <w:t xml:space="preserve"> </w:t>
      </w:r>
      <w:r>
        <w:rPr>
          <w:sz w:val="20"/>
        </w:rPr>
        <w:t>(oryginały</w:t>
      </w:r>
      <w:r>
        <w:rPr>
          <w:spacing w:val="-5"/>
          <w:sz w:val="20"/>
        </w:rPr>
        <w:t xml:space="preserve"> </w:t>
      </w:r>
      <w:r>
        <w:rPr>
          <w:sz w:val="20"/>
        </w:rPr>
        <w:t>+</w:t>
      </w:r>
      <w:r>
        <w:rPr>
          <w:spacing w:val="-2"/>
          <w:sz w:val="20"/>
        </w:rPr>
        <w:t xml:space="preserve"> </w:t>
      </w:r>
      <w:r>
        <w:rPr>
          <w:sz w:val="20"/>
        </w:rPr>
        <w:t xml:space="preserve">1 </w:t>
      </w:r>
      <w:r>
        <w:rPr>
          <w:spacing w:val="-2"/>
          <w:sz w:val="20"/>
        </w:rPr>
        <w:t>kopia).</w:t>
      </w:r>
    </w:p>
    <w:p w:rsidR="004959B5" w:rsidRDefault="008336AA" w:rsidP="009E4C6C">
      <w:pPr>
        <w:pStyle w:val="Akapitzlist"/>
        <w:numPr>
          <w:ilvl w:val="0"/>
          <w:numId w:val="72"/>
        </w:numPr>
        <w:tabs>
          <w:tab w:val="left" w:pos="507"/>
        </w:tabs>
        <w:spacing w:before="1" w:line="244" w:lineRule="auto"/>
        <w:ind w:right="780"/>
        <w:jc w:val="both"/>
        <w:rPr>
          <w:sz w:val="20"/>
        </w:rPr>
      </w:pPr>
      <w:r>
        <w:rPr>
          <w:sz w:val="20"/>
        </w:rPr>
        <w:t>Informacje o</w:t>
      </w:r>
      <w:r>
        <w:rPr>
          <w:spacing w:val="-13"/>
          <w:sz w:val="20"/>
        </w:rPr>
        <w:t xml:space="preserve"> </w:t>
      </w:r>
      <w:r>
        <w:rPr>
          <w:sz w:val="20"/>
        </w:rPr>
        <w:t>znakach CE i</w:t>
      </w:r>
      <w:r>
        <w:rPr>
          <w:spacing w:val="-13"/>
          <w:sz w:val="20"/>
        </w:rPr>
        <w:t xml:space="preserve"> </w:t>
      </w:r>
      <w:r>
        <w:rPr>
          <w:sz w:val="20"/>
        </w:rPr>
        <w:t>budowlanym wbudowanych wyrobów dołączone do opakowań</w:t>
      </w:r>
      <w:r>
        <w:rPr>
          <w:spacing w:val="40"/>
          <w:sz w:val="20"/>
        </w:rPr>
        <w:t xml:space="preserve">  </w:t>
      </w:r>
      <w:r>
        <w:rPr>
          <w:sz w:val="20"/>
        </w:rPr>
        <w:t>i</w:t>
      </w:r>
      <w:r>
        <w:rPr>
          <w:spacing w:val="-13"/>
          <w:sz w:val="20"/>
        </w:rPr>
        <w:t xml:space="preserve"> </w:t>
      </w:r>
      <w:r>
        <w:rPr>
          <w:sz w:val="20"/>
        </w:rPr>
        <w:t>dokumentów handlowych</w:t>
      </w:r>
      <w:r>
        <w:rPr>
          <w:spacing w:val="-13"/>
          <w:sz w:val="20"/>
        </w:rPr>
        <w:t xml:space="preserve"> </w:t>
      </w:r>
      <w:r>
        <w:rPr>
          <w:sz w:val="20"/>
        </w:rPr>
        <w:t>oraz</w:t>
      </w:r>
      <w:r>
        <w:rPr>
          <w:spacing w:val="-12"/>
          <w:sz w:val="20"/>
        </w:rPr>
        <w:t xml:space="preserve"> </w:t>
      </w:r>
      <w:r>
        <w:rPr>
          <w:sz w:val="20"/>
        </w:rPr>
        <w:t>deklaracje</w:t>
      </w:r>
      <w:r>
        <w:rPr>
          <w:spacing w:val="-13"/>
          <w:sz w:val="20"/>
        </w:rPr>
        <w:t xml:space="preserve"> </w:t>
      </w:r>
      <w:r>
        <w:rPr>
          <w:sz w:val="20"/>
        </w:rPr>
        <w:t>zgodności</w:t>
      </w:r>
      <w:r>
        <w:rPr>
          <w:spacing w:val="-12"/>
          <w:sz w:val="20"/>
        </w:rPr>
        <w:t xml:space="preserve"> </w:t>
      </w:r>
      <w:r>
        <w:rPr>
          <w:sz w:val="20"/>
        </w:rPr>
        <w:t>wszystkich</w:t>
      </w:r>
      <w:r>
        <w:rPr>
          <w:spacing w:val="-13"/>
          <w:sz w:val="20"/>
        </w:rPr>
        <w:t xml:space="preserve"> </w:t>
      </w:r>
      <w:r>
        <w:rPr>
          <w:sz w:val="20"/>
        </w:rPr>
        <w:t>wbudowanych</w:t>
      </w:r>
      <w:r>
        <w:rPr>
          <w:spacing w:val="-12"/>
          <w:sz w:val="20"/>
        </w:rPr>
        <w:t xml:space="preserve"> </w:t>
      </w:r>
      <w:r>
        <w:rPr>
          <w:sz w:val="20"/>
        </w:rPr>
        <w:t>wyrobów</w:t>
      </w:r>
      <w:r>
        <w:rPr>
          <w:spacing w:val="31"/>
          <w:sz w:val="20"/>
        </w:rPr>
        <w:t xml:space="preserve"> </w:t>
      </w:r>
      <w:r>
        <w:rPr>
          <w:sz w:val="20"/>
        </w:rPr>
        <w:t>z</w:t>
      </w:r>
      <w:r>
        <w:rPr>
          <w:spacing w:val="-12"/>
          <w:sz w:val="20"/>
        </w:rPr>
        <w:t xml:space="preserve"> </w:t>
      </w:r>
      <w:r>
        <w:rPr>
          <w:sz w:val="20"/>
        </w:rPr>
        <w:t>zapisami</w:t>
      </w:r>
      <w:r>
        <w:rPr>
          <w:spacing w:val="-13"/>
          <w:sz w:val="20"/>
        </w:rPr>
        <w:t xml:space="preserve"> </w:t>
      </w:r>
      <w:r>
        <w:rPr>
          <w:sz w:val="20"/>
        </w:rPr>
        <w:t>Wykonawcy</w:t>
      </w:r>
      <w:r>
        <w:rPr>
          <w:spacing w:val="-12"/>
          <w:sz w:val="20"/>
        </w:rPr>
        <w:t xml:space="preserve"> </w:t>
      </w:r>
      <w:r>
        <w:rPr>
          <w:sz w:val="20"/>
        </w:rPr>
        <w:t>o</w:t>
      </w:r>
      <w:r>
        <w:rPr>
          <w:spacing w:val="-13"/>
          <w:sz w:val="20"/>
        </w:rPr>
        <w:t xml:space="preserve"> </w:t>
      </w:r>
      <w:r>
        <w:rPr>
          <w:sz w:val="20"/>
        </w:rPr>
        <w:t>miejscu ich</w:t>
      </w:r>
      <w:r>
        <w:rPr>
          <w:spacing w:val="-3"/>
          <w:sz w:val="20"/>
        </w:rPr>
        <w:t xml:space="preserve"> </w:t>
      </w:r>
      <w:r>
        <w:rPr>
          <w:sz w:val="20"/>
        </w:rPr>
        <w:t>wbudowania.</w:t>
      </w:r>
    </w:p>
    <w:p w:rsidR="004959B5" w:rsidRDefault="008336AA" w:rsidP="009E4C6C">
      <w:pPr>
        <w:pStyle w:val="Akapitzlist"/>
        <w:numPr>
          <w:ilvl w:val="0"/>
          <w:numId w:val="72"/>
        </w:numPr>
        <w:tabs>
          <w:tab w:val="left" w:pos="507"/>
        </w:tabs>
        <w:spacing w:before="2" w:line="244" w:lineRule="auto"/>
        <w:ind w:right="786"/>
        <w:jc w:val="both"/>
        <w:rPr>
          <w:sz w:val="20"/>
        </w:rPr>
      </w:pPr>
      <w:r>
        <w:rPr>
          <w:sz w:val="20"/>
        </w:rPr>
        <w:t>Opinię technologiczną sporządzoną na podstawie wszystkich wyników badań i</w:t>
      </w:r>
      <w:r>
        <w:rPr>
          <w:spacing w:val="-13"/>
          <w:sz w:val="20"/>
        </w:rPr>
        <w:t xml:space="preserve"> </w:t>
      </w:r>
      <w:r>
        <w:rPr>
          <w:sz w:val="20"/>
        </w:rPr>
        <w:t>pomiarów załączonych do dokumentów</w:t>
      </w:r>
      <w:r>
        <w:rPr>
          <w:spacing w:val="-11"/>
          <w:sz w:val="20"/>
        </w:rPr>
        <w:t xml:space="preserve"> </w:t>
      </w:r>
      <w:r>
        <w:rPr>
          <w:sz w:val="20"/>
        </w:rPr>
        <w:t>odbioru,</w:t>
      </w:r>
      <w:r>
        <w:rPr>
          <w:spacing w:val="-6"/>
          <w:sz w:val="20"/>
        </w:rPr>
        <w:t xml:space="preserve"> </w:t>
      </w:r>
      <w:r>
        <w:rPr>
          <w:sz w:val="20"/>
        </w:rPr>
        <w:t>wykonanych</w:t>
      </w:r>
      <w:r>
        <w:rPr>
          <w:spacing w:val="-8"/>
          <w:sz w:val="20"/>
        </w:rPr>
        <w:t xml:space="preserve"> </w:t>
      </w:r>
      <w:r>
        <w:rPr>
          <w:sz w:val="20"/>
        </w:rPr>
        <w:t>zgodnie</w:t>
      </w:r>
      <w:r>
        <w:rPr>
          <w:spacing w:val="-6"/>
          <w:sz w:val="20"/>
        </w:rPr>
        <w:t xml:space="preserve"> </w:t>
      </w:r>
      <w:r>
        <w:rPr>
          <w:sz w:val="20"/>
        </w:rPr>
        <w:t>z</w:t>
      </w:r>
      <w:r>
        <w:rPr>
          <w:spacing w:val="-6"/>
          <w:sz w:val="20"/>
        </w:rPr>
        <w:t xml:space="preserve"> </w:t>
      </w:r>
      <w:r>
        <w:rPr>
          <w:sz w:val="20"/>
        </w:rPr>
        <w:t>ST</w:t>
      </w:r>
      <w:r>
        <w:rPr>
          <w:spacing w:val="-4"/>
          <w:sz w:val="20"/>
        </w:rPr>
        <w:t xml:space="preserve"> </w:t>
      </w:r>
      <w:r>
        <w:rPr>
          <w:sz w:val="20"/>
        </w:rPr>
        <w:t>i</w:t>
      </w:r>
      <w:r>
        <w:rPr>
          <w:spacing w:val="-7"/>
          <w:sz w:val="20"/>
        </w:rPr>
        <w:t xml:space="preserve"> </w:t>
      </w:r>
      <w:r>
        <w:rPr>
          <w:sz w:val="20"/>
        </w:rPr>
        <w:t>PZJ</w:t>
      </w:r>
      <w:r>
        <w:rPr>
          <w:spacing w:val="-5"/>
          <w:sz w:val="20"/>
        </w:rPr>
        <w:t xml:space="preserve"> </w:t>
      </w:r>
      <w:r>
        <w:rPr>
          <w:sz w:val="20"/>
        </w:rPr>
        <w:t>(oryginały).</w:t>
      </w:r>
    </w:p>
    <w:p w:rsidR="004959B5" w:rsidRDefault="008336AA" w:rsidP="009E4C6C">
      <w:pPr>
        <w:pStyle w:val="Akapitzlist"/>
        <w:numPr>
          <w:ilvl w:val="0"/>
          <w:numId w:val="72"/>
        </w:numPr>
        <w:tabs>
          <w:tab w:val="left" w:pos="507"/>
        </w:tabs>
        <w:spacing w:before="1" w:line="244" w:lineRule="auto"/>
        <w:ind w:right="784"/>
        <w:jc w:val="both"/>
        <w:rPr>
          <w:sz w:val="20"/>
        </w:rPr>
      </w:pPr>
      <w:r>
        <w:rPr>
          <w:sz w:val="20"/>
        </w:rPr>
        <w:t xml:space="preserve">Rysunki (dokumentacje) na wykonanie robót towarzyszących (np. na przełożenie linii telefonicznej, </w:t>
      </w:r>
      <w:r>
        <w:rPr>
          <w:spacing w:val="-2"/>
          <w:sz w:val="20"/>
        </w:rPr>
        <w:t>energetycznej,</w:t>
      </w:r>
      <w:r>
        <w:rPr>
          <w:spacing w:val="-3"/>
          <w:sz w:val="20"/>
        </w:rPr>
        <w:t xml:space="preserve"> </w:t>
      </w:r>
      <w:r>
        <w:rPr>
          <w:spacing w:val="-2"/>
          <w:sz w:val="20"/>
        </w:rPr>
        <w:t>gazowej,</w:t>
      </w:r>
      <w:r>
        <w:rPr>
          <w:spacing w:val="-3"/>
          <w:sz w:val="20"/>
        </w:rPr>
        <w:t xml:space="preserve"> </w:t>
      </w:r>
      <w:r>
        <w:rPr>
          <w:spacing w:val="-2"/>
          <w:sz w:val="20"/>
        </w:rPr>
        <w:t>oświetlenia</w:t>
      </w:r>
      <w:r>
        <w:rPr>
          <w:spacing w:val="-3"/>
          <w:sz w:val="20"/>
        </w:rPr>
        <w:t xml:space="preserve"> </w:t>
      </w:r>
      <w:r>
        <w:rPr>
          <w:spacing w:val="-2"/>
          <w:sz w:val="20"/>
        </w:rPr>
        <w:t>itp.)</w:t>
      </w:r>
      <w:r>
        <w:rPr>
          <w:spacing w:val="-3"/>
          <w:sz w:val="20"/>
        </w:rPr>
        <w:t xml:space="preserve"> </w:t>
      </w:r>
      <w:r>
        <w:rPr>
          <w:spacing w:val="-2"/>
          <w:sz w:val="20"/>
        </w:rPr>
        <w:t>oraz</w:t>
      </w:r>
      <w:r>
        <w:rPr>
          <w:spacing w:val="-3"/>
          <w:sz w:val="20"/>
        </w:rPr>
        <w:t xml:space="preserve"> </w:t>
      </w:r>
      <w:r>
        <w:rPr>
          <w:spacing w:val="-2"/>
          <w:sz w:val="20"/>
        </w:rPr>
        <w:t>protokoły</w:t>
      </w:r>
      <w:r>
        <w:rPr>
          <w:spacing w:val="-7"/>
          <w:sz w:val="20"/>
        </w:rPr>
        <w:t xml:space="preserve"> </w:t>
      </w:r>
      <w:r>
        <w:rPr>
          <w:spacing w:val="-2"/>
          <w:sz w:val="20"/>
        </w:rPr>
        <w:t>odbioru</w:t>
      </w:r>
      <w:r>
        <w:rPr>
          <w:spacing w:val="-7"/>
          <w:sz w:val="20"/>
        </w:rPr>
        <w:t xml:space="preserve"> </w:t>
      </w:r>
      <w:r>
        <w:rPr>
          <w:spacing w:val="-2"/>
          <w:sz w:val="20"/>
        </w:rPr>
        <w:t>i</w:t>
      </w:r>
      <w:r>
        <w:rPr>
          <w:spacing w:val="-11"/>
          <w:sz w:val="20"/>
        </w:rPr>
        <w:t xml:space="preserve"> </w:t>
      </w:r>
      <w:r>
        <w:rPr>
          <w:spacing w:val="-2"/>
          <w:sz w:val="20"/>
        </w:rPr>
        <w:t>przekazania</w:t>
      </w:r>
      <w:r>
        <w:rPr>
          <w:spacing w:val="-6"/>
          <w:sz w:val="20"/>
        </w:rPr>
        <w:t xml:space="preserve"> </w:t>
      </w:r>
      <w:r>
        <w:rPr>
          <w:spacing w:val="-2"/>
          <w:sz w:val="20"/>
        </w:rPr>
        <w:t>tych</w:t>
      </w:r>
      <w:r>
        <w:rPr>
          <w:spacing w:val="-7"/>
          <w:sz w:val="20"/>
        </w:rPr>
        <w:t xml:space="preserve"> </w:t>
      </w:r>
      <w:r>
        <w:rPr>
          <w:spacing w:val="-2"/>
          <w:sz w:val="20"/>
        </w:rPr>
        <w:t>robót</w:t>
      </w:r>
      <w:r>
        <w:rPr>
          <w:spacing w:val="-6"/>
          <w:sz w:val="20"/>
        </w:rPr>
        <w:t xml:space="preserve"> </w:t>
      </w:r>
      <w:r>
        <w:rPr>
          <w:spacing w:val="-2"/>
          <w:sz w:val="20"/>
        </w:rPr>
        <w:t>właścicielom</w:t>
      </w:r>
      <w:r>
        <w:rPr>
          <w:spacing w:val="-10"/>
          <w:sz w:val="20"/>
        </w:rPr>
        <w:t xml:space="preserve"> </w:t>
      </w:r>
      <w:r>
        <w:rPr>
          <w:spacing w:val="-2"/>
          <w:sz w:val="20"/>
        </w:rPr>
        <w:t xml:space="preserve">urządzeń </w:t>
      </w:r>
      <w:r>
        <w:rPr>
          <w:sz w:val="20"/>
        </w:rPr>
        <w:t>(oryginały + 1 kopia).</w:t>
      </w:r>
    </w:p>
    <w:p w:rsidR="004959B5" w:rsidRDefault="008336AA" w:rsidP="009E4C6C">
      <w:pPr>
        <w:pStyle w:val="Akapitzlist"/>
        <w:numPr>
          <w:ilvl w:val="0"/>
          <w:numId w:val="72"/>
        </w:numPr>
        <w:tabs>
          <w:tab w:val="left" w:pos="507"/>
        </w:tabs>
        <w:spacing w:before="2"/>
        <w:ind w:hanging="289"/>
        <w:jc w:val="both"/>
        <w:rPr>
          <w:sz w:val="20"/>
        </w:rPr>
      </w:pPr>
      <w:r>
        <w:rPr>
          <w:w w:val="95"/>
          <w:sz w:val="20"/>
        </w:rPr>
        <w:t>Geodezyjną</w:t>
      </w:r>
      <w:r>
        <w:rPr>
          <w:spacing w:val="3"/>
          <w:sz w:val="20"/>
        </w:rPr>
        <w:t xml:space="preserve"> </w:t>
      </w:r>
      <w:r>
        <w:rPr>
          <w:w w:val="95"/>
          <w:sz w:val="20"/>
        </w:rPr>
        <w:t>inwentaryzację</w:t>
      </w:r>
      <w:r>
        <w:rPr>
          <w:spacing w:val="3"/>
          <w:sz w:val="20"/>
        </w:rPr>
        <w:t xml:space="preserve"> </w:t>
      </w:r>
      <w:r>
        <w:rPr>
          <w:w w:val="95"/>
          <w:sz w:val="20"/>
        </w:rPr>
        <w:t>powykonawczą</w:t>
      </w:r>
      <w:r>
        <w:rPr>
          <w:spacing w:val="4"/>
          <w:sz w:val="20"/>
        </w:rPr>
        <w:t xml:space="preserve"> </w:t>
      </w:r>
      <w:r>
        <w:rPr>
          <w:w w:val="95"/>
          <w:sz w:val="20"/>
        </w:rPr>
        <w:t>Robót</w:t>
      </w:r>
      <w:r>
        <w:rPr>
          <w:spacing w:val="2"/>
          <w:sz w:val="20"/>
        </w:rPr>
        <w:t xml:space="preserve"> </w:t>
      </w:r>
      <w:r>
        <w:rPr>
          <w:w w:val="95"/>
          <w:sz w:val="20"/>
        </w:rPr>
        <w:t>i</w:t>
      </w:r>
      <w:r>
        <w:rPr>
          <w:spacing w:val="2"/>
          <w:sz w:val="20"/>
        </w:rPr>
        <w:t xml:space="preserve"> </w:t>
      </w:r>
      <w:r>
        <w:rPr>
          <w:w w:val="95"/>
          <w:sz w:val="20"/>
        </w:rPr>
        <w:t>sieci</w:t>
      </w:r>
      <w:r>
        <w:rPr>
          <w:spacing w:val="3"/>
          <w:sz w:val="20"/>
        </w:rPr>
        <w:t xml:space="preserve"> </w:t>
      </w:r>
      <w:r>
        <w:rPr>
          <w:w w:val="95"/>
          <w:sz w:val="20"/>
        </w:rPr>
        <w:t>uzbrojenia</w:t>
      </w:r>
      <w:r>
        <w:rPr>
          <w:spacing w:val="3"/>
          <w:sz w:val="20"/>
        </w:rPr>
        <w:t xml:space="preserve"> </w:t>
      </w:r>
      <w:r>
        <w:rPr>
          <w:w w:val="95"/>
          <w:sz w:val="20"/>
        </w:rPr>
        <w:t>terenu</w:t>
      </w:r>
      <w:r>
        <w:rPr>
          <w:spacing w:val="1"/>
          <w:sz w:val="20"/>
        </w:rPr>
        <w:t xml:space="preserve"> </w:t>
      </w:r>
      <w:r>
        <w:rPr>
          <w:w w:val="95"/>
          <w:sz w:val="20"/>
        </w:rPr>
        <w:t>(oryginały</w:t>
      </w:r>
      <w:r>
        <w:rPr>
          <w:spacing w:val="-1"/>
          <w:sz w:val="20"/>
        </w:rPr>
        <w:t xml:space="preserve"> </w:t>
      </w:r>
      <w:r>
        <w:rPr>
          <w:w w:val="95"/>
          <w:sz w:val="20"/>
        </w:rPr>
        <w:t>+</w:t>
      </w:r>
      <w:r>
        <w:rPr>
          <w:spacing w:val="3"/>
          <w:sz w:val="20"/>
        </w:rPr>
        <w:t xml:space="preserve"> </w:t>
      </w:r>
      <w:r>
        <w:rPr>
          <w:w w:val="95"/>
          <w:sz w:val="20"/>
        </w:rPr>
        <w:t>1</w:t>
      </w:r>
      <w:r>
        <w:rPr>
          <w:spacing w:val="4"/>
          <w:sz w:val="20"/>
        </w:rPr>
        <w:t xml:space="preserve"> </w:t>
      </w:r>
      <w:r>
        <w:rPr>
          <w:spacing w:val="-2"/>
          <w:w w:val="95"/>
          <w:sz w:val="20"/>
        </w:rPr>
        <w:t>kopia).</w:t>
      </w:r>
    </w:p>
    <w:p w:rsidR="004959B5" w:rsidRDefault="008336AA" w:rsidP="009E4C6C">
      <w:pPr>
        <w:pStyle w:val="Akapitzlist"/>
        <w:numPr>
          <w:ilvl w:val="0"/>
          <w:numId w:val="72"/>
        </w:numPr>
        <w:tabs>
          <w:tab w:val="left" w:pos="555"/>
        </w:tabs>
        <w:spacing w:before="5"/>
        <w:ind w:left="554" w:hanging="337"/>
        <w:jc w:val="both"/>
        <w:rPr>
          <w:sz w:val="20"/>
        </w:rPr>
      </w:pPr>
      <w:r>
        <w:rPr>
          <w:w w:val="95"/>
          <w:sz w:val="20"/>
        </w:rPr>
        <w:t>Kopię</w:t>
      </w:r>
      <w:r>
        <w:rPr>
          <w:spacing w:val="3"/>
          <w:sz w:val="20"/>
        </w:rPr>
        <w:t xml:space="preserve"> </w:t>
      </w:r>
      <w:r>
        <w:rPr>
          <w:w w:val="95"/>
          <w:sz w:val="20"/>
        </w:rPr>
        <w:t>mapy</w:t>
      </w:r>
      <w:r>
        <w:rPr>
          <w:spacing w:val="-1"/>
          <w:sz w:val="20"/>
        </w:rPr>
        <w:t xml:space="preserve"> </w:t>
      </w:r>
      <w:r>
        <w:rPr>
          <w:w w:val="95"/>
          <w:sz w:val="20"/>
        </w:rPr>
        <w:t>zasadniczej</w:t>
      </w:r>
      <w:r>
        <w:rPr>
          <w:spacing w:val="4"/>
          <w:sz w:val="20"/>
        </w:rPr>
        <w:t xml:space="preserve"> </w:t>
      </w:r>
      <w:r>
        <w:rPr>
          <w:w w:val="95"/>
          <w:sz w:val="20"/>
        </w:rPr>
        <w:t>powstałej</w:t>
      </w:r>
      <w:r>
        <w:rPr>
          <w:spacing w:val="5"/>
          <w:sz w:val="20"/>
        </w:rPr>
        <w:t xml:space="preserve"> </w:t>
      </w:r>
      <w:r>
        <w:rPr>
          <w:w w:val="95"/>
          <w:sz w:val="20"/>
        </w:rPr>
        <w:t>w</w:t>
      </w:r>
      <w:r>
        <w:rPr>
          <w:spacing w:val="-2"/>
          <w:sz w:val="20"/>
        </w:rPr>
        <w:t xml:space="preserve"> </w:t>
      </w:r>
      <w:r>
        <w:rPr>
          <w:w w:val="95"/>
          <w:sz w:val="20"/>
        </w:rPr>
        <w:t>wyniku</w:t>
      </w:r>
      <w:r>
        <w:rPr>
          <w:spacing w:val="1"/>
          <w:sz w:val="20"/>
        </w:rPr>
        <w:t xml:space="preserve"> </w:t>
      </w:r>
      <w:r>
        <w:rPr>
          <w:w w:val="95"/>
          <w:sz w:val="20"/>
        </w:rPr>
        <w:t>geodezyjnej</w:t>
      </w:r>
      <w:r>
        <w:rPr>
          <w:spacing w:val="4"/>
          <w:sz w:val="20"/>
        </w:rPr>
        <w:t xml:space="preserve"> </w:t>
      </w:r>
      <w:r>
        <w:rPr>
          <w:w w:val="95"/>
          <w:sz w:val="20"/>
        </w:rPr>
        <w:t>inwentaryzacji</w:t>
      </w:r>
      <w:r>
        <w:rPr>
          <w:spacing w:val="2"/>
          <w:sz w:val="20"/>
        </w:rPr>
        <w:t xml:space="preserve"> </w:t>
      </w:r>
      <w:r>
        <w:rPr>
          <w:w w:val="95"/>
          <w:sz w:val="20"/>
        </w:rPr>
        <w:t>powykonawczej</w:t>
      </w:r>
      <w:r>
        <w:rPr>
          <w:spacing w:val="5"/>
          <w:sz w:val="20"/>
        </w:rPr>
        <w:t xml:space="preserve"> </w:t>
      </w:r>
      <w:r>
        <w:rPr>
          <w:w w:val="95"/>
          <w:sz w:val="20"/>
        </w:rPr>
        <w:t>(2</w:t>
      </w:r>
      <w:r>
        <w:rPr>
          <w:spacing w:val="4"/>
          <w:sz w:val="20"/>
        </w:rPr>
        <w:t xml:space="preserve"> </w:t>
      </w:r>
      <w:r>
        <w:rPr>
          <w:spacing w:val="-2"/>
          <w:w w:val="95"/>
          <w:sz w:val="20"/>
        </w:rPr>
        <w:t>egzemplarze).</w:t>
      </w:r>
    </w:p>
    <w:p w:rsidR="004959B5" w:rsidRDefault="008336AA" w:rsidP="009E4C6C">
      <w:pPr>
        <w:pStyle w:val="Akapitzlist"/>
        <w:numPr>
          <w:ilvl w:val="0"/>
          <w:numId w:val="72"/>
        </w:numPr>
        <w:tabs>
          <w:tab w:val="left" w:pos="555"/>
        </w:tabs>
        <w:spacing w:before="6" w:line="244" w:lineRule="auto"/>
        <w:ind w:right="787"/>
        <w:jc w:val="both"/>
        <w:rPr>
          <w:sz w:val="20"/>
        </w:rPr>
      </w:pPr>
      <w:r>
        <w:tab/>
      </w:r>
      <w:r>
        <w:rPr>
          <w:sz w:val="20"/>
        </w:rPr>
        <w:t>Wykonawca</w:t>
      </w:r>
      <w:r>
        <w:rPr>
          <w:spacing w:val="66"/>
          <w:sz w:val="20"/>
        </w:rPr>
        <w:t xml:space="preserve"> </w:t>
      </w:r>
      <w:r>
        <w:rPr>
          <w:sz w:val="20"/>
        </w:rPr>
        <w:t>ma</w:t>
      </w:r>
      <w:r>
        <w:rPr>
          <w:spacing w:val="71"/>
          <w:sz w:val="20"/>
        </w:rPr>
        <w:t xml:space="preserve"> </w:t>
      </w:r>
      <w:r>
        <w:rPr>
          <w:sz w:val="20"/>
        </w:rPr>
        <w:t>obowiązek</w:t>
      </w:r>
      <w:r>
        <w:rPr>
          <w:spacing w:val="69"/>
          <w:sz w:val="20"/>
        </w:rPr>
        <w:t xml:space="preserve"> </w:t>
      </w:r>
      <w:r>
        <w:rPr>
          <w:sz w:val="20"/>
        </w:rPr>
        <w:t>dokumentację</w:t>
      </w:r>
      <w:r>
        <w:rPr>
          <w:spacing w:val="71"/>
          <w:sz w:val="20"/>
        </w:rPr>
        <w:t xml:space="preserve"> </w:t>
      </w:r>
      <w:r>
        <w:rPr>
          <w:sz w:val="20"/>
        </w:rPr>
        <w:t>powykonawczą</w:t>
      </w:r>
      <w:r>
        <w:rPr>
          <w:spacing w:val="71"/>
          <w:sz w:val="20"/>
        </w:rPr>
        <w:t xml:space="preserve"> </w:t>
      </w:r>
      <w:r>
        <w:rPr>
          <w:sz w:val="20"/>
        </w:rPr>
        <w:t>przygotować</w:t>
      </w:r>
      <w:r>
        <w:rPr>
          <w:spacing w:val="71"/>
          <w:sz w:val="20"/>
        </w:rPr>
        <w:t xml:space="preserve"> </w:t>
      </w:r>
      <w:r>
        <w:rPr>
          <w:sz w:val="20"/>
        </w:rPr>
        <w:t>także</w:t>
      </w:r>
      <w:r>
        <w:rPr>
          <w:spacing w:val="71"/>
          <w:sz w:val="20"/>
        </w:rPr>
        <w:t xml:space="preserve"> </w:t>
      </w:r>
      <w:r>
        <w:rPr>
          <w:sz w:val="20"/>
        </w:rPr>
        <w:t>w</w:t>
      </w:r>
      <w:r>
        <w:rPr>
          <w:spacing w:val="-13"/>
          <w:sz w:val="20"/>
        </w:rPr>
        <w:t xml:space="preserve"> </w:t>
      </w:r>
      <w:r>
        <w:rPr>
          <w:sz w:val="20"/>
        </w:rPr>
        <w:t>wersji</w:t>
      </w:r>
      <w:r>
        <w:rPr>
          <w:spacing w:val="71"/>
          <w:sz w:val="20"/>
        </w:rPr>
        <w:t xml:space="preserve"> </w:t>
      </w:r>
      <w:r>
        <w:rPr>
          <w:sz w:val="20"/>
        </w:rPr>
        <w:t>elektronicznej i przekazać ją Zamawiającemu.</w:t>
      </w:r>
    </w:p>
    <w:p w:rsidR="004959B5" w:rsidRDefault="004959B5">
      <w:pPr>
        <w:pStyle w:val="Tekstpodstawowy"/>
        <w:spacing w:before="6"/>
      </w:pPr>
    </w:p>
    <w:p w:rsidR="004959B5" w:rsidRDefault="008336AA">
      <w:pPr>
        <w:pStyle w:val="Tekstpodstawowy"/>
        <w:spacing w:line="244" w:lineRule="auto"/>
        <w:ind w:left="218" w:right="786"/>
        <w:jc w:val="both"/>
      </w:pPr>
      <w:r>
        <w:t>W przypadku, gdy wg komisji, Roboty pod względem przygotowania dokumentacyjnego nie będą gotowe do odbioru ostatecznego, komisja w</w:t>
      </w:r>
      <w:r>
        <w:rPr>
          <w:spacing w:val="-13"/>
        </w:rPr>
        <w:t xml:space="preserve"> </w:t>
      </w:r>
      <w:r>
        <w:t>porozumieniu z</w:t>
      </w:r>
      <w:r>
        <w:rPr>
          <w:spacing w:val="-13"/>
        </w:rPr>
        <w:t xml:space="preserve"> </w:t>
      </w:r>
      <w:r>
        <w:t xml:space="preserve">Wykonawcą wyznaczy ponowny termin odbioru ostatecznego </w:t>
      </w:r>
      <w:r>
        <w:rPr>
          <w:spacing w:val="-2"/>
        </w:rPr>
        <w:t>Robót.</w:t>
      </w:r>
    </w:p>
    <w:p w:rsidR="004959B5" w:rsidRDefault="004959B5">
      <w:pPr>
        <w:pStyle w:val="Tekstpodstawowy"/>
        <w:spacing w:before="7"/>
      </w:pPr>
    </w:p>
    <w:p w:rsidR="004959B5" w:rsidRDefault="008336AA">
      <w:pPr>
        <w:pStyle w:val="Tekstpodstawowy"/>
        <w:spacing w:line="244" w:lineRule="auto"/>
        <w:ind w:left="218" w:right="786"/>
        <w:jc w:val="both"/>
      </w:pPr>
      <w:r>
        <w:rPr>
          <w:spacing w:val="-2"/>
        </w:rPr>
        <w:t>Wszystkie zarządzone</w:t>
      </w:r>
      <w:r>
        <w:rPr>
          <w:spacing w:val="-3"/>
        </w:rPr>
        <w:t xml:space="preserve"> </w:t>
      </w:r>
      <w:r>
        <w:rPr>
          <w:spacing w:val="-2"/>
        </w:rPr>
        <w:t>przez</w:t>
      </w:r>
      <w:r>
        <w:rPr>
          <w:spacing w:val="-3"/>
        </w:rPr>
        <w:t xml:space="preserve"> </w:t>
      </w:r>
      <w:r>
        <w:rPr>
          <w:spacing w:val="-2"/>
        </w:rPr>
        <w:t>komisję</w:t>
      </w:r>
      <w:r>
        <w:rPr>
          <w:spacing w:val="-3"/>
        </w:rPr>
        <w:t xml:space="preserve"> </w:t>
      </w:r>
      <w:r>
        <w:rPr>
          <w:spacing w:val="-2"/>
        </w:rPr>
        <w:t>Roboty</w:t>
      </w:r>
      <w:r>
        <w:rPr>
          <w:spacing w:val="-6"/>
        </w:rPr>
        <w:t xml:space="preserve"> </w:t>
      </w:r>
      <w:r>
        <w:rPr>
          <w:spacing w:val="-2"/>
        </w:rPr>
        <w:t>poprawkowe</w:t>
      </w:r>
      <w:r>
        <w:rPr>
          <w:spacing w:val="-3"/>
        </w:rPr>
        <w:t xml:space="preserve"> </w:t>
      </w:r>
      <w:r>
        <w:rPr>
          <w:spacing w:val="-2"/>
        </w:rPr>
        <w:t>lub uzupełniające</w:t>
      </w:r>
      <w:r>
        <w:rPr>
          <w:spacing w:val="-3"/>
        </w:rPr>
        <w:t xml:space="preserve"> </w:t>
      </w:r>
      <w:r>
        <w:rPr>
          <w:spacing w:val="-2"/>
        </w:rPr>
        <w:t>będą</w:t>
      </w:r>
      <w:r>
        <w:rPr>
          <w:spacing w:val="-3"/>
        </w:rPr>
        <w:t xml:space="preserve"> </w:t>
      </w:r>
      <w:r>
        <w:rPr>
          <w:spacing w:val="-2"/>
        </w:rPr>
        <w:t>zestawione</w:t>
      </w:r>
      <w:r>
        <w:rPr>
          <w:spacing w:val="-3"/>
        </w:rPr>
        <w:t xml:space="preserve"> </w:t>
      </w:r>
      <w:r>
        <w:rPr>
          <w:spacing w:val="-2"/>
        </w:rPr>
        <w:t>wg</w:t>
      </w:r>
      <w:r>
        <w:rPr>
          <w:spacing w:val="-4"/>
        </w:rPr>
        <w:t xml:space="preserve"> </w:t>
      </w:r>
      <w:r>
        <w:rPr>
          <w:spacing w:val="-2"/>
        </w:rPr>
        <w:t>wzoru</w:t>
      </w:r>
      <w:r>
        <w:rPr>
          <w:spacing w:val="-4"/>
        </w:rPr>
        <w:t xml:space="preserve"> </w:t>
      </w:r>
      <w:r>
        <w:rPr>
          <w:spacing w:val="-2"/>
        </w:rPr>
        <w:t xml:space="preserve">ustalonego </w:t>
      </w:r>
      <w:r>
        <w:t>przez Zamawiającego.</w:t>
      </w:r>
    </w:p>
    <w:p w:rsidR="004959B5" w:rsidRDefault="008336AA">
      <w:pPr>
        <w:pStyle w:val="Tekstpodstawowy"/>
        <w:spacing w:before="1"/>
        <w:ind w:left="218"/>
        <w:jc w:val="both"/>
      </w:pPr>
      <w:r>
        <w:rPr>
          <w:w w:val="95"/>
        </w:rPr>
        <w:t>Termin</w:t>
      </w:r>
      <w:r>
        <w:rPr>
          <w:spacing w:val="2"/>
        </w:rPr>
        <w:t xml:space="preserve"> </w:t>
      </w:r>
      <w:r>
        <w:rPr>
          <w:w w:val="95"/>
        </w:rPr>
        <w:t>wykonania</w:t>
      </w:r>
      <w:r>
        <w:rPr>
          <w:spacing w:val="4"/>
        </w:rPr>
        <w:t xml:space="preserve"> </w:t>
      </w:r>
      <w:r>
        <w:rPr>
          <w:w w:val="95"/>
        </w:rPr>
        <w:t>Robót</w:t>
      </w:r>
      <w:r>
        <w:rPr>
          <w:spacing w:val="3"/>
        </w:rPr>
        <w:t xml:space="preserve"> </w:t>
      </w:r>
      <w:r>
        <w:rPr>
          <w:w w:val="95"/>
        </w:rPr>
        <w:t>poprawkowych</w:t>
      </w:r>
      <w:r>
        <w:rPr>
          <w:spacing w:val="2"/>
        </w:rPr>
        <w:t xml:space="preserve"> </w:t>
      </w:r>
      <w:r>
        <w:rPr>
          <w:w w:val="95"/>
        </w:rPr>
        <w:t>i</w:t>
      </w:r>
      <w:r>
        <w:rPr>
          <w:spacing w:val="4"/>
        </w:rPr>
        <w:t xml:space="preserve"> </w:t>
      </w:r>
      <w:r>
        <w:rPr>
          <w:w w:val="95"/>
        </w:rPr>
        <w:t>Robót</w:t>
      </w:r>
      <w:r>
        <w:rPr>
          <w:spacing w:val="3"/>
        </w:rPr>
        <w:t xml:space="preserve"> </w:t>
      </w:r>
      <w:r>
        <w:rPr>
          <w:w w:val="95"/>
        </w:rPr>
        <w:t>uzupełniających</w:t>
      </w:r>
      <w:r>
        <w:rPr>
          <w:spacing w:val="2"/>
        </w:rPr>
        <w:t xml:space="preserve"> </w:t>
      </w:r>
      <w:r>
        <w:rPr>
          <w:w w:val="95"/>
        </w:rPr>
        <w:t>wyznaczy</w:t>
      </w:r>
      <w:r>
        <w:t xml:space="preserve"> </w:t>
      </w:r>
      <w:r>
        <w:rPr>
          <w:spacing w:val="-2"/>
          <w:w w:val="95"/>
        </w:rPr>
        <w:t>komisja.</w:t>
      </w:r>
    </w:p>
    <w:p w:rsidR="004959B5" w:rsidRDefault="004959B5">
      <w:pPr>
        <w:pStyle w:val="Tekstpodstawowy"/>
        <w:spacing w:before="2"/>
        <w:rPr>
          <w:sz w:val="21"/>
        </w:rPr>
      </w:pPr>
    </w:p>
    <w:p w:rsidR="004959B5" w:rsidRDefault="008336AA" w:rsidP="009E4C6C">
      <w:pPr>
        <w:pStyle w:val="Nagwek4"/>
        <w:numPr>
          <w:ilvl w:val="1"/>
          <w:numId w:val="87"/>
        </w:numPr>
        <w:tabs>
          <w:tab w:val="left" w:pos="560"/>
        </w:tabs>
        <w:ind w:hanging="342"/>
        <w:jc w:val="both"/>
      </w:pPr>
      <w:r>
        <w:rPr>
          <w:spacing w:val="-4"/>
        </w:rPr>
        <w:t>Odbiór</w:t>
      </w:r>
      <w:r>
        <w:rPr>
          <w:spacing w:val="2"/>
        </w:rPr>
        <w:t xml:space="preserve"> </w:t>
      </w:r>
      <w:r>
        <w:rPr>
          <w:spacing w:val="-4"/>
        </w:rPr>
        <w:t>pogwarancyjny</w:t>
      </w:r>
      <w:r>
        <w:rPr>
          <w:spacing w:val="2"/>
        </w:rPr>
        <w:t xml:space="preserve"> </w:t>
      </w:r>
      <w:r>
        <w:rPr>
          <w:spacing w:val="-4"/>
        </w:rPr>
        <w:t>oraz</w:t>
      </w:r>
      <w:r>
        <w:rPr>
          <w:spacing w:val="3"/>
        </w:rPr>
        <w:t xml:space="preserve"> </w:t>
      </w:r>
      <w:r>
        <w:rPr>
          <w:spacing w:val="-4"/>
        </w:rPr>
        <w:t>przeglądy</w:t>
      </w:r>
      <w:r>
        <w:rPr>
          <w:spacing w:val="2"/>
        </w:rPr>
        <w:t xml:space="preserve"> </w:t>
      </w:r>
      <w:r>
        <w:rPr>
          <w:spacing w:val="-4"/>
        </w:rPr>
        <w:t>w</w:t>
      </w:r>
      <w:r>
        <w:rPr>
          <w:spacing w:val="5"/>
        </w:rPr>
        <w:t xml:space="preserve"> </w:t>
      </w:r>
      <w:r>
        <w:rPr>
          <w:spacing w:val="-4"/>
        </w:rPr>
        <w:t>okresie</w:t>
      </w:r>
      <w:r>
        <w:rPr>
          <w:spacing w:val="2"/>
        </w:rPr>
        <w:t xml:space="preserve"> </w:t>
      </w:r>
      <w:r>
        <w:rPr>
          <w:spacing w:val="-4"/>
        </w:rPr>
        <w:t>gwarancji</w:t>
      </w:r>
    </w:p>
    <w:p w:rsidR="004959B5" w:rsidRDefault="004959B5">
      <w:pPr>
        <w:pStyle w:val="Tekstpodstawowy"/>
        <w:spacing w:before="7"/>
        <w:rPr>
          <w:b/>
          <w:sz w:val="24"/>
        </w:rPr>
      </w:pPr>
    </w:p>
    <w:p w:rsidR="004959B5" w:rsidRDefault="008336AA">
      <w:pPr>
        <w:pStyle w:val="Tekstpodstawowy"/>
        <w:spacing w:line="244" w:lineRule="auto"/>
        <w:ind w:left="218" w:right="781"/>
        <w:jc w:val="both"/>
      </w:pPr>
      <w:r>
        <w:t>Odbiór pogwarancyjny polega na ocenie wykonanych Robót związanych z usunięciem wad stwierdzonych przy odbiorze</w:t>
      </w:r>
      <w:r>
        <w:rPr>
          <w:spacing w:val="-1"/>
        </w:rPr>
        <w:t xml:space="preserve"> </w:t>
      </w:r>
      <w:r>
        <w:t>ostatecznym</w:t>
      </w:r>
      <w:r>
        <w:rPr>
          <w:spacing w:val="-4"/>
        </w:rPr>
        <w:t xml:space="preserve"> </w:t>
      </w:r>
      <w:r>
        <w:t>i</w:t>
      </w:r>
      <w:r>
        <w:rPr>
          <w:spacing w:val="-2"/>
        </w:rPr>
        <w:t xml:space="preserve"> </w:t>
      </w:r>
      <w:r>
        <w:t>zaistniałych</w:t>
      </w:r>
      <w:r>
        <w:rPr>
          <w:spacing w:val="-4"/>
        </w:rPr>
        <w:t xml:space="preserve"> </w:t>
      </w:r>
      <w:r>
        <w:t>w</w:t>
      </w:r>
      <w:r>
        <w:rPr>
          <w:spacing w:val="-7"/>
        </w:rPr>
        <w:t xml:space="preserve"> </w:t>
      </w:r>
      <w:r>
        <w:t>okresie</w:t>
      </w:r>
      <w:r>
        <w:rPr>
          <w:spacing w:val="-1"/>
        </w:rPr>
        <w:t xml:space="preserve"> </w:t>
      </w:r>
      <w:r>
        <w:t>gwarancyjnym.</w:t>
      </w:r>
    </w:p>
    <w:p w:rsidR="004959B5" w:rsidRDefault="004959B5">
      <w:pPr>
        <w:pStyle w:val="Tekstpodstawowy"/>
        <w:spacing w:before="7"/>
      </w:pPr>
    </w:p>
    <w:p w:rsidR="004959B5" w:rsidRDefault="008336AA">
      <w:pPr>
        <w:pStyle w:val="Tekstpodstawowy"/>
        <w:spacing w:line="244" w:lineRule="auto"/>
        <w:ind w:left="218" w:right="784"/>
        <w:jc w:val="both"/>
      </w:pPr>
      <w:r>
        <w:rPr>
          <w:spacing w:val="-2"/>
        </w:rPr>
        <w:t>Odbiór pogwarancyjny będzie dokonany na podstawie oceny</w:t>
      </w:r>
      <w:r>
        <w:rPr>
          <w:spacing w:val="-4"/>
        </w:rPr>
        <w:t xml:space="preserve"> </w:t>
      </w:r>
      <w:r>
        <w:rPr>
          <w:spacing w:val="-2"/>
        </w:rPr>
        <w:t>wizualnej obiektu z</w:t>
      </w:r>
      <w:r>
        <w:rPr>
          <w:spacing w:val="-9"/>
        </w:rPr>
        <w:t xml:space="preserve"> </w:t>
      </w:r>
      <w:r>
        <w:rPr>
          <w:spacing w:val="-2"/>
        </w:rPr>
        <w:t>uwzględnieniem</w:t>
      </w:r>
      <w:r>
        <w:rPr>
          <w:spacing w:val="-4"/>
        </w:rPr>
        <w:t xml:space="preserve"> </w:t>
      </w:r>
      <w:r>
        <w:rPr>
          <w:spacing w:val="-2"/>
        </w:rPr>
        <w:t xml:space="preserve">zasad opisanych </w:t>
      </w:r>
      <w:r>
        <w:t>w punkcie 8.3. „Odbiór ostateczny Robót”.</w:t>
      </w:r>
    </w:p>
    <w:p w:rsidR="004959B5" w:rsidRDefault="004959B5">
      <w:pPr>
        <w:pStyle w:val="Tekstpodstawowy"/>
        <w:spacing w:before="6"/>
      </w:pPr>
    </w:p>
    <w:p w:rsidR="004959B5" w:rsidRDefault="008336AA">
      <w:pPr>
        <w:pStyle w:val="Tekstpodstawowy"/>
        <w:spacing w:line="244" w:lineRule="auto"/>
        <w:ind w:left="218" w:right="786"/>
        <w:jc w:val="both"/>
      </w:pPr>
      <w:r>
        <w:t>Wykonawca winien wykonywać przeglądy w okresie gwarancji - raz do roku oraz ostatni na 3 miesiące przed wygaśnięciem okresu gwarancyjnego.</w:t>
      </w:r>
    </w:p>
    <w:p w:rsidR="004959B5" w:rsidRDefault="004959B5">
      <w:pPr>
        <w:pStyle w:val="Tekstpodstawowy"/>
        <w:spacing w:before="11"/>
        <w:rPr>
          <w:sz w:val="24"/>
        </w:rPr>
      </w:pPr>
    </w:p>
    <w:p w:rsidR="004959B5" w:rsidRDefault="008336AA">
      <w:pPr>
        <w:spacing w:line="242" w:lineRule="auto"/>
        <w:ind w:left="218" w:right="786"/>
        <w:jc w:val="both"/>
        <w:rPr>
          <w:b/>
          <w:sz w:val="20"/>
        </w:rPr>
      </w:pPr>
      <w:r>
        <w:rPr>
          <w:b/>
          <w:sz w:val="20"/>
        </w:rPr>
        <w:t>Uznaje</w:t>
      </w:r>
      <w:r>
        <w:rPr>
          <w:b/>
          <w:spacing w:val="-2"/>
          <w:sz w:val="20"/>
        </w:rPr>
        <w:t xml:space="preserve"> </w:t>
      </w:r>
      <w:r>
        <w:rPr>
          <w:b/>
          <w:sz w:val="20"/>
        </w:rPr>
        <w:t>się,</w:t>
      </w:r>
      <w:r>
        <w:rPr>
          <w:b/>
          <w:spacing w:val="-3"/>
          <w:sz w:val="20"/>
        </w:rPr>
        <w:t xml:space="preserve"> </w:t>
      </w:r>
      <w:r>
        <w:rPr>
          <w:b/>
          <w:sz w:val="20"/>
        </w:rPr>
        <w:t>że</w:t>
      </w:r>
      <w:r>
        <w:rPr>
          <w:b/>
          <w:spacing w:val="-4"/>
          <w:sz w:val="20"/>
        </w:rPr>
        <w:t xml:space="preserve"> </w:t>
      </w:r>
      <w:r>
        <w:rPr>
          <w:b/>
          <w:sz w:val="20"/>
        </w:rPr>
        <w:t>wszelkie</w:t>
      </w:r>
      <w:r>
        <w:rPr>
          <w:b/>
          <w:spacing w:val="-4"/>
          <w:sz w:val="20"/>
        </w:rPr>
        <w:t xml:space="preserve"> </w:t>
      </w:r>
      <w:r>
        <w:rPr>
          <w:b/>
          <w:sz w:val="20"/>
        </w:rPr>
        <w:t>koszty</w:t>
      </w:r>
      <w:r>
        <w:rPr>
          <w:b/>
          <w:spacing w:val="-3"/>
          <w:sz w:val="20"/>
        </w:rPr>
        <w:t xml:space="preserve"> </w:t>
      </w:r>
      <w:r>
        <w:rPr>
          <w:b/>
          <w:sz w:val="20"/>
        </w:rPr>
        <w:t>związane</w:t>
      </w:r>
      <w:r>
        <w:rPr>
          <w:b/>
          <w:spacing w:val="-4"/>
          <w:sz w:val="20"/>
        </w:rPr>
        <w:t xml:space="preserve"> </w:t>
      </w:r>
      <w:r>
        <w:rPr>
          <w:b/>
          <w:sz w:val="20"/>
        </w:rPr>
        <w:t>z</w:t>
      </w:r>
      <w:r>
        <w:rPr>
          <w:b/>
          <w:spacing w:val="-4"/>
          <w:sz w:val="20"/>
        </w:rPr>
        <w:t xml:space="preserve"> </w:t>
      </w:r>
      <w:r>
        <w:rPr>
          <w:b/>
          <w:sz w:val="20"/>
        </w:rPr>
        <w:t>wypełnieniem</w:t>
      </w:r>
      <w:r>
        <w:rPr>
          <w:b/>
          <w:spacing w:val="-8"/>
          <w:sz w:val="20"/>
        </w:rPr>
        <w:t xml:space="preserve"> </w:t>
      </w:r>
      <w:r>
        <w:rPr>
          <w:b/>
          <w:sz w:val="20"/>
        </w:rPr>
        <w:t>wymagań</w:t>
      </w:r>
      <w:r>
        <w:rPr>
          <w:spacing w:val="-4"/>
          <w:sz w:val="20"/>
        </w:rPr>
        <w:t xml:space="preserve"> </w:t>
      </w:r>
      <w:r>
        <w:rPr>
          <w:b/>
          <w:sz w:val="20"/>
        </w:rPr>
        <w:t>określonych</w:t>
      </w:r>
      <w:r>
        <w:rPr>
          <w:b/>
          <w:spacing w:val="-4"/>
          <w:sz w:val="20"/>
        </w:rPr>
        <w:t xml:space="preserve"> </w:t>
      </w:r>
      <w:r>
        <w:rPr>
          <w:b/>
          <w:sz w:val="20"/>
        </w:rPr>
        <w:t>powyżej</w:t>
      </w:r>
      <w:r>
        <w:rPr>
          <w:b/>
          <w:spacing w:val="-3"/>
          <w:sz w:val="20"/>
        </w:rPr>
        <w:t xml:space="preserve"> </w:t>
      </w:r>
      <w:r>
        <w:rPr>
          <w:b/>
          <w:sz w:val="20"/>
        </w:rPr>
        <w:t>w</w:t>
      </w:r>
      <w:r>
        <w:rPr>
          <w:b/>
          <w:spacing w:val="-2"/>
          <w:sz w:val="20"/>
        </w:rPr>
        <w:t xml:space="preserve"> </w:t>
      </w:r>
      <w:r>
        <w:rPr>
          <w:b/>
          <w:sz w:val="20"/>
        </w:rPr>
        <w:t>ST</w:t>
      </w:r>
      <w:r>
        <w:rPr>
          <w:b/>
          <w:spacing w:val="-5"/>
          <w:sz w:val="20"/>
        </w:rPr>
        <w:t xml:space="preserve"> </w:t>
      </w:r>
      <w:r>
        <w:rPr>
          <w:b/>
          <w:sz w:val="20"/>
        </w:rPr>
        <w:t>nie</w:t>
      </w:r>
      <w:r>
        <w:rPr>
          <w:b/>
          <w:spacing w:val="-4"/>
          <w:sz w:val="20"/>
        </w:rPr>
        <w:t xml:space="preserve"> </w:t>
      </w:r>
      <w:r>
        <w:rPr>
          <w:b/>
          <w:sz w:val="20"/>
        </w:rPr>
        <w:t>podlegają</w:t>
      </w:r>
      <w:r>
        <w:rPr>
          <w:sz w:val="20"/>
        </w:rPr>
        <w:t xml:space="preserve"> </w:t>
      </w:r>
      <w:r>
        <w:rPr>
          <w:b/>
          <w:sz w:val="20"/>
        </w:rPr>
        <w:t>odrębnej zapłacie i</w:t>
      </w:r>
      <w:r>
        <w:rPr>
          <w:b/>
          <w:spacing w:val="-1"/>
          <w:sz w:val="20"/>
        </w:rPr>
        <w:t xml:space="preserve"> </w:t>
      </w:r>
      <w:r>
        <w:rPr>
          <w:b/>
          <w:sz w:val="20"/>
        </w:rPr>
        <w:t>są</w:t>
      </w:r>
      <w:r>
        <w:rPr>
          <w:sz w:val="20"/>
        </w:rPr>
        <w:t xml:space="preserve"> </w:t>
      </w:r>
      <w:r>
        <w:rPr>
          <w:b/>
          <w:sz w:val="20"/>
        </w:rPr>
        <w:t>uwzględnione w cenie kontraktowej.</w:t>
      </w:r>
    </w:p>
    <w:p w:rsidR="004959B5" w:rsidRDefault="004959B5">
      <w:pPr>
        <w:pStyle w:val="Tekstpodstawowy"/>
        <w:spacing w:before="7"/>
        <w:rPr>
          <w:b/>
        </w:rPr>
      </w:pPr>
    </w:p>
    <w:p w:rsidR="004959B5" w:rsidRDefault="008336AA" w:rsidP="009E4C6C">
      <w:pPr>
        <w:pStyle w:val="Nagwek2"/>
        <w:numPr>
          <w:ilvl w:val="0"/>
          <w:numId w:val="71"/>
        </w:numPr>
        <w:tabs>
          <w:tab w:val="left" w:pos="459"/>
        </w:tabs>
        <w:ind w:hanging="241"/>
        <w:jc w:val="both"/>
      </w:pPr>
      <w:r>
        <w:t>Podstawa</w:t>
      </w:r>
      <w:r>
        <w:rPr>
          <w:spacing w:val="-11"/>
        </w:rPr>
        <w:t xml:space="preserve"> </w:t>
      </w:r>
      <w:r>
        <w:rPr>
          <w:spacing w:val="-2"/>
        </w:rPr>
        <w:t>płatności</w:t>
      </w:r>
    </w:p>
    <w:p w:rsidR="004959B5" w:rsidRDefault="004959B5">
      <w:pPr>
        <w:pStyle w:val="Tekstpodstawowy"/>
        <w:rPr>
          <w:b/>
          <w:sz w:val="25"/>
        </w:rPr>
      </w:pPr>
    </w:p>
    <w:p w:rsidR="004959B5" w:rsidRDefault="008336AA" w:rsidP="009E4C6C">
      <w:pPr>
        <w:pStyle w:val="Nagwek4"/>
        <w:numPr>
          <w:ilvl w:val="1"/>
          <w:numId w:val="71"/>
        </w:numPr>
        <w:tabs>
          <w:tab w:val="left" w:pos="521"/>
        </w:tabs>
        <w:jc w:val="both"/>
      </w:pPr>
      <w:r>
        <w:t>Ustalenia</w:t>
      </w:r>
      <w:r>
        <w:rPr>
          <w:spacing w:val="-10"/>
        </w:rPr>
        <w:t xml:space="preserve"> </w:t>
      </w:r>
      <w:r>
        <w:rPr>
          <w:spacing w:val="-2"/>
        </w:rPr>
        <w:t>Ogólne</w:t>
      </w:r>
    </w:p>
    <w:p w:rsidR="004959B5" w:rsidRDefault="004959B5">
      <w:pPr>
        <w:pStyle w:val="Tekstpodstawowy"/>
        <w:spacing w:before="5"/>
        <w:rPr>
          <w:b/>
        </w:rPr>
      </w:pPr>
    </w:p>
    <w:p w:rsidR="004959B5" w:rsidRDefault="008336AA">
      <w:pPr>
        <w:pStyle w:val="Tekstpodstawowy"/>
        <w:spacing w:before="1" w:line="244" w:lineRule="auto"/>
        <w:ind w:left="218" w:right="788"/>
        <w:jc w:val="both"/>
      </w:pPr>
      <w:r>
        <w:t>Podstawą płatności jest</w:t>
      </w:r>
      <w:r>
        <w:rPr>
          <w:spacing w:val="-1"/>
        </w:rPr>
        <w:t xml:space="preserve"> </w:t>
      </w:r>
      <w:r>
        <w:t>cena jednostkowa skalkulowana przez Wykonawcę za jednostkę obmiarową</w:t>
      </w:r>
      <w:r>
        <w:rPr>
          <w:spacing w:val="-2"/>
        </w:rPr>
        <w:t xml:space="preserve"> </w:t>
      </w:r>
      <w:r>
        <w:t>ustaloną</w:t>
      </w:r>
      <w:r>
        <w:rPr>
          <w:spacing w:val="-2"/>
        </w:rPr>
        <w:t xml:space="preserve"> </w:t>
      </w:r>
      <w:r>
        <w:t>dla danej pozycji Przedmiaru Robót.</w:t>
      </w:r>
    </w:p>
    <w:p w:rsidR="004959B5" w:rsidRDefault="008336AA">
      <w:pPr>
        <w:pStyle w:val="Tekstpodstawowy"/>
        <w:spacing w:before="1" w:line="244" w:lineRule="auto"/>
        <w:ind w:left="218" w:right="788"/>
        <w:jc w:val="both"/>
      </w:pPr>
      <w:r>
        <w:t>Dla pozycji kosztorysowych wycenionych ryczałtowo podstawą płatności jest wartość (kwota) podana przez Wykonawcę w danej pozycji Przedmiaru Robót.</w:t>
      </w:r>
    </w:p>
    <w:p w:rsidR="004959B5" w:rsidRDefault="004959B5">
      <w:pPr>
        <w:spacing w:line="244" w:lineRule="auto"/>
        <w:jc w:val="both"/>
        <w:sectPr w:rsidR="004959B5">
          <w:pgSz w:w="11900" w:h="16840"/>
          <w:pgMar w:top="1140" w:right="620" w:bottom="1080" w:left="1200" w:header="845" w:footer="883" w:gutter="0"/>
          <w:cols w:space="708"/>
        </w:sectPr>
      </w:pPr>
    </w:p>
    <w:p w:rsidR="004959B5" w:rsidRDefault="004959B5">
      <w:pPr>
        <w:pStyle w:val="Tekstpodstawowy"/>
        <w:spacing w:before="7"/>
        <w:rPr>
          <w:sz w:val="14"/>
        </w:rPr>
      </w:pPr>
    </w:p>
    <w:p w:rsidR="004959B5" w:rsidRDefault="008336AA">
      <w:pPr>
        <w:pStyle w:val="Tekstpodstawowy"/>
        <w:spacing w:before="91" w:line="244" w:lineRule="auto"/>
        <w:ind w:left="218" w:right="783"/>
        <w:jc w:val="both"/>
      </w:pPr>
      <w:r>
        <w:t>Cena jednostkowa lub kwota ryczałtowa pozycji Przedmiarowej będzie uwzględniać wszystkie czynności, wymagania i badania składające się na jej wykonanie, określone dla tej Roboty w Specyfikacji Technicznej i w Dokumentacji Projektowej.</w:t>
      </w:r>
    </w:p>
    <w:p w:rsidR="004959B5" w:rsidRDefault="004959B5">
      <w:pPr>
        <w:pStyle w:val="Tekstpodstawowy"/>
        <w:spacing w:before="7"/>
      </w:pPr>
    </w:p>
    <w:p w:rsidR="004959B5" w:rsidRDefault="008336AA">
      <w:pPr>
        <w:pStyle w:val="Tekstpodstawowy"/>
        <w:ind w:left="218"/>
        <w:jc w:val="both"/>
      </w:pPr>
      <w:r>
        <w:t>Ceny</w:t>
      </w:r>
      <w:r>
        <w:rPr>
          <w:spacing w:val="-13"/>
        </w:rPr>
        <w:t xml:space="preserve"> </w:t>
      </w:r>
      <w:r>
        <w:t>jednostkowe</w:t>
      </w:r>
      <w:r>
        <w:rPr>
          <w:spacing w:val="-10"/>
        </w:rPr>
        <w:t xml:space="preserve"> </w:t>
      </w:r>
      <w:r>
        <w:t>lub</w:t>
      </w:r>
      <w:r>
        <w:rPr>
          <w:spacing w:val="-8"/>
        </w:rPr>
        <w:t xml:space="preserve"> </w:t>
      </w:r>
      <w:r>
        <w:t>kwoty</w:t>
      </w:r>
      <w:r>
        <w:rPr>
          <w:spacing w:val="-13"/>
        </w:rPr>
        <w:t xml:space="preserve"> </w:t>
      </w:r>
      <w:r>
        <w:t>ryczałtowe</w:t>
      </w:r>
      <w:r>
        <w:rPr>
          <w:spacing w:val="-9"/>
        </w:rPr>
        <w:t xml:space="preserve"> </w:t>
      </w:r>
      <w:r>
        <w:t>Robót</w:t>
      </w:r>
      <w:r>
        <w:rPr>
          <w:spacing w:val="-9"/>
        </w:rPr>
        <w:t xml:space="preserve"> </w:t>
      </w:r>
      <w:r>
        <w:t>będą</w:t>
      </w:r>
      <w:r>
        <w:rPr>
          <w:spacing w:val="-10"/>
        </w:rPr>
        <w:t xml:space="preserve"> </w:t>
      </w:r>
      <w:r>
        <w:rPr>
          <w:spacing w:val="-2"/>
        </w:rPr>
        <w:t>obejmować:</w:t>
      </w:r>
    </w:p>
    <w:p w:rsidR="004959B5" w:rsidRDefault="004959B5">
      <w:pPr>
        <w:pStyle w:val="Tekstpodstawowy"/>
        <w:spacing w:before="10"/>
      </w:pPr>
    </w:p>
    <w:p w:rsidR="004959B5" w:rsidRDefault="008336AA" w:rsidP="009E4C6C">
      <w:pPr>
        <w:pStyle w:val="Akapitzlist"/>
        <w:numPr>
          <w:ilvl w:val="0"/>
          <w:numId w:val="70"/>
        </w:numPr>
        <w:tabs>
          <w:tab w:val="left" w:pos="1042"/>
        </w:tabs>
        <w:spacing w:before="1"/>
        <w:ind w:left="1041"/>
        <w:rPr>
          <w:sz w:val="20"/>
        </w:rPr>
      </w:pPr>
      <w:r>
        <w:rPr>
          <w:sz w:val="20"/>
        </w:rPr>
        <w:t>Robociznę</w:t>
      </w:r>
      <w:r>
        <w:rPr>
          <w:spacing w:val="-13"/>
          <w:sz w:val="20"/>
        </w:rPr>
        <w:t xml:space="preserve"> </w:t>
      </w:r>
      <w:r>
        <w:rPr>
          <w:sz w:val="20"/>
        </w:rPr>
        <w:t>bezpośrednią</w:t>
      </w:r>
      <w:r>
        <w:rPr>
          <w:spacing w:val="-12"/>
          <w:sz w:val="20"/>
        </w:rPr>
        <w:t xml:space="preserve"> </w:t>
      </w:r>
      <w:r>
        <w:rPr>
          <w:sz w:val="20"/>
        </w:rPr>
        <w:t>wraz</w:t>
      </w:r>
      <w:r>
        <w:rPr>
          <w:spacing w:val="-12"/>
          <w:sz w:val="20"/>
        </w:rPr>
        <w:t xml:space="preserve"> </w:t>
      </w:r>
      <w:r>
        <w:rPr>
          <w:sz w:val="20"/>
        </w:rPr>
        <w:t>z</w:t>
      </w:r>
      <w:r>
        <w:rPr>
          <w:spacing w:val="-12"/>
          <w:sz w:val="20"/>
        </w:rPr>
        <w:t xml:space="preserve"> </w:t>
      </w:r>
      <w:r>
        <w:rPr>
          <w:sz w:val="20"/>
        </w:rPr>
        <w:t>towarzyszącymi</w:t>
      </w:r>
      <w:r>
        <w:rPr>
          <w:spacing w:val="-12"/>
          <w:sz w:val="20"/>
        </w:rPr>
        <w:t xml:space="preserve"> </w:t>
      </w:r>
      <w:r>
        <w:rPr>
          <w:spacing w:val="-2"/>
          <w:sz w:val="20"/>
        </w:rPr>
        <w:t>kosztami</w:t>
      </w:r>
    </w:p>
    <w:p w:rsidR="004959B5" w:rsidRDefault="008336AA" w:rsidP="009E4C6C">
      <w:pPr>
        <w:pStyle w:val="Akapitzlist"/>
        <w:numPr>
          <w:ilvl w:val="0"/>
          <w:numId w:val="70"/>
        </w:numPr>
        <w:tabs>
          <w:tab w:val="left" w:pos="1042"/>
        </w:tabs>
        <w:spacing w:before="5" w:line="244" w:lineRule="auto"/>
        <w:ind w:right="788" w:hanging="144"/>
        <w:rPr>
          <w:sz w:val="20"/>
        </w:rPr>
      </w:pPr>
      <w:r>
        <w:rPr>
          <w:sz w:val="20"/>
        </w:rPr>
        <w:t>Wartość</w:t>
      </w:r>
      <w:r>
        <w:rPr>
          <w:spacing w:val="37"/>
          <w:sz w:val="20"/>
        </w:rPr>
        <w:t xml:space="preserve"> </w:t>
      </w:r>
      <w:r>
        <w:rPr>
          <w:sz w:val="20"/>
        </w:rPr>
        <w:t>zużytych</w:t>
      </w:r>
      <w:r>
        <w:rPr>
          <w:spacing w:val="36"/>
          <w:sz w:val="20"/>
        </w:rPr>
        <w:t xml:space="preserve"> </w:t>
      </w:r>
      <w:r>
        <w:rPr>
          <w:sz w:val="20"/>
        </w:rPr>
        <w:t>wyrobów</w:t>
      </w:r>
      <w:r>
        <w:rPr>
          <w:spacing w:val="33"/>
          <w:sz w:val="20"/>
        </w:rPr>
        <w:t xml:space="preserve"> </w:t>
      </w:r>
      <w:r>
        <w:rPr>
          <w:sz w:val="20"/>
        </w:rPr>
        <w:t>budowlanych</w:t>
      </w:r>
      <w:r>
        <w:rPr>
          <w:spacing w:val="36"/>
          <w:sz w:val="20"/>
        </w:rPr>
        <w:t xml:space="preserve"> </w:t>
      </w:r>
      <w:r>
        <w:rPr>
          <w:sz w:val="20"/>
        </w:rPr>
        <w:t>i</w:t>
      </w:r>
      <w:r>
        <w:rPr>
          <w:spacing w:val="37"/>
          <w:sz w:val="20"/>
        </w:rPr>
        <w:t xml:space="preserve"> </w:t>
      </w:r>
      <w:r>
        <w:rPr>
          <w:sz w:val="20"/>
        </w:rPr>
        <w:t>materiałów</w:t>
      </w:r>
      <w:r>
        <w:rPr>
          <w:spacing w:val="31"/>
          <w:sz w:val="20"/>
        </w:rPr>
        <w:t xml:space="preserve"> </w:t>
      </w:r>
      <w:r>
        <w:rPr>
          <w:sz w:val="20"/>
        </w:rPr>
        <w:t>wraz</w:t>
      </w:r>
      <w:r>
        <w:rPr>
          <w:spacing w:val="35"/>
          <w:sz w:val="20"/>
        </w:rPr>
        <w:t xml:space="preserve"> </w:t>
      </w:r>
      <w:r>
        <w:rPr>
          <w:sz w:val="20"/>
        </w:rPr>
        <w:t>z</w:t>
      </w:r>
      <w:r>
        <w:rPr>
          <w:spacing w:val="35"/>
          <w:sz w:val="20"/>
        </w:rPr>
        <w:t xml:space="preserve"> </w:t>
      </w:r>
      <w:r>
        <w:rPr>
          <w:sz w:val="20"/>
        </w:rPr>
        <w:t>kosztami</w:t>
      </w:r>
      <w:r>
        <w:rPr>
          <w:spacing w:val="35"/>
          <w:sz w:val="20"/>
        </w:rPr>
        <w:t xml:space="preserve"> </w:t>
      </w:r>
      <w:r>
        <w:rPr>
          <w:sz w:val="20"/>
        </w:rPr>
        <w:t>zakupu,</w:t>
      </w:r>
      <w:r>
        <w:rPr>
          <w:spacing w:val="35"/>
          <w:sz w:val="20"/>
        </w:rPr>
        <w:t xml:space="preserve"> </w:t>
      </w:r>
      <w:r>
        <w:rPr>
          <w:sz w:val="20"/>
        </w:rPr>
        <w:t>magazynowania, ewentualnych ubytków i transportu na Teren Budowy.</w:t>
      </w:r>
    </w:p>
    <w:p w:rsidR="004959B5" w:rsidRDefault="008336AA" w:rsidP="009E4C6C">
      <w:pPr>
        <w:pStyle w:val="Akapitzlist"/>
        <w:numPr>
          <w:ilvl w:val="0"/>
          <w:numId w:val="70"/>
        </w:numPr>
        <w:tabs>
          <w:tab w:val="left" w:pos="1042"/>
        </w:tabs>
        <w:spacing w:before="1"/>
        <w:ind w:left="1041"/>
        <w:rPr>
          <w:sz w:val="20"/>
        </w:rPr>
      </w:pPr>
      <w:r>
        <w:rPr>
          <w:sz w:val="20"/>
        </w:rPr>
        <w:t>Wartość</w:t>
      </w:r>
      <w:r>
        <w:rPr>
          <w:spacing w:val="-11"/>
          <w:sz w:val="20"/>
        </w:rPr>
        <w:t xml:space="preserve"> </w:t>
      </w:r>
      <w:r>
        <w:rPr>
          <w:sz w:val="20"/>
        </w:rPr>
        <w:t>pracy</w:t>
      </w:r>
      <w:r>
        <w:rPr>
          <w:spacing w:val="-12"/>
          <w:sz w:val="20"/>
        </w:rPr>
        <w:t xml:space="preserve"> </w:t>
      </w:r>
      <w:r>
        <w:rPr>
          <w:sz w:val="20"/>
        </w:rPr>
        <w:t>Sprzętu</w:t>
      </w:r>
      <w:r>
        <w:rPr>
          <w:spacing w:val="-11"/>
          <w:sz w:val="20"/>
        </w:rPr>
        <w:t xml:space="preserve"> </w:t>
      </w:r>
      <w:r>
        <w:rPr>
          <w:sz w:val="20"/>
        </w:rPr>
        <w:t>wraz</w:t>
      </w:r>
      <w:r>
        <w:rPr>
          <w:spacing w:val="-10"/>
          <w:sz w:val="20"/>
        </w:rPr>
        <w:t xml:space="preserve"> </w:t>
      </w:r>
      <w:r>
        <w:rPr>
          <w:sz w:val="20"/>
        </w:rPr>
        <w:t>z</w:t>
      </w:r>
      <w:r>
        <w:rPr>
          <w:spacing w:val="-10"/>
          <w:sz w:val="20"/>
        </w:rPr>
        <w:t xml:space="preserve"> </w:t>
      </w:r>
      <w:r>
        <w:rPr>
          <w:sz w:val="20"/>
        </w:rPr>
        <w:t>towarzyszącymi</w:t>
      </w:r>
      <w:r>
        <w:rPr>
          <w:spacing w:val="-9"/>
          <w:sz w:val="20"/>
        </w:rPr>
        <w:t xml:space="preserve"> </w:t>
      </w:r>
      <w:r>
        <w:rPr>
          <w:spacing w:val="-2"/>
          <w:sz w:val="20"/>
        </w:rPr>
        <w:t>kosztami</w:t>
      </w:r>
    </w:p>
    <w:p w:rsidR="004959B5" w:rsidRDefault="008336AA" w:rsidP="009E4C6C">
      <w:pPr>
        <w:pStyle w:val="Akapitzlist"/>
        <w:numPr>
          <w:ilvl w:val="0"/>
          <w:numId w:val="70"/>
        </w:numPr>
        <w:tabs>
          <w:tab w:val="left" w:pos="1042"/>
        </w:tabs>
        <w:spacing w:before="5"/>
        <w:ind w:left="1041"/>
        <w:rPr>
          <w:sz w:val="20"/>
        </w:rPr>
      </w:pPr>
      <w:r>
        <w:rPr>
          <w:sz w:val="20"/>
        </w:rPr>
        <w:t>Koszty</w:t>
      </w:r>
      <w:r>
        <w:rPr>
          <w:spacing w:val="-13"/>
          <w:sz w:val="20"/>
        </w:rPr>
        <w:t xml:space="preserve"> </w:t>
      </w:r>
      <w:r>
        <w:rPr>
          <w:sz w:val="20"/>
        </w:rPr>
        <w:t>pośrednie,</w:t>
      </w:r>
      <w:r>
        <w:rPr>
          <w:spacing w:val="-10"/>
          <w:sz w:val="20"/>
        </w:rPr>
        <w:t xml:space="preserve"> </w:t>
      </w:r>
      <w:r>
        <w:rPr>
          <w:sz w:val="20"/>
        </w:rPr>
        <w:t>zysk</w:t>
      </w:r>
      <w:r>
        <w:rPr>
          <w:spacing w:val="-11"/>
          <w:sz w:val="20"/>
        </w:rPr>
        <w:t xml:space="preserve"> </w:t>
      </w:r>
      <w:r>
        <w:rPr>
          <w:sz w:val="20"/>
        </w:rPr>
        <w:t>kalkulacyjny</w:t>
      </w:r>
      <w:r>
        <w:rPr>
          <w:spacing w:val="-12"/>
          <w:sz w:val="20"/>
        </w:rPr>
        <w:t xml:space="preserve"> </w:t>
      </w:r>
      <w:r>
        <w:rPr>
          <w:sz w:val="20"/>
        </w:rPr>
        <w:t>i</w:t>
      </w:r>
      <w:r>
        <w:rPr>
          <w:spacing w:val="-10"/>
          <w:sz w:val="20"/>
        </w:rPr>
        <w:t xml:space="preserve"> </w:t>
      </w:r>
      <w:r>
        <w:rPr>
          <w:spacing w:val="-2"/>
          <w:sz w:val="20"/>
        </w:rPr>
        <w:t>ryzyko</w:t>
      </w:r>
    </w:p>
    <w:p w:rsidR="004959B5" w:rsidRDefault="008336AA" w:rsidP="009E4C6C">
      <w:pPr>
        <w:pStyle w:val="Akapitzlist"/>
        <w:numPr>
          <w:ilvl w:val="0"/>
          <w:numId w:val="70"/>
        </w:numPr>
        <w:tabs>
          <w:tab w:val="left" w:pos="1042"/>
        </w:tabs>
        <w:spacing w:before="6"/>
        <w:ind w:left="1041"/>
        <w:rPr>
          <w:sz w:val="20"/>
        </w:rPr>
      </w:pPr>
      <w:r>
        <w:rPr>
          <w:sz w:val="20"/>
        </w:rPr>
        <w:t>Podatki</w:t>
      </w:r>
      <w:r>
        <w:rPr>
          <w:spacing w:val="-10"/>
          <w:sz w:val="20"/>
        </w:rPr>
        <w:t xml:space="preserve"> </w:t>
      </w:r>
      <w:r>
        <w:rPr>
          <w:sz w:val="20"/>
        </w:rPr>
        <w:t>obliczane</w:t>
      </w:r>
      <w:r>
        <w:rPr>
          <w:spacing w:val="-10"/>
          <w:sz w:val="20"/>
        </w:rPr>
        <w:t xml:space="preserve"> </w:t>
      </w:r>
      <w:r>
        <w:rPr>
          <w:sz w:val="20"/>
        </w:rPr>
        <w:t>zgodnie</w:t>
      </w:r>
      <w:r>
        <w:rPr>
          <w:spacing w:val="-10"/>
          <w:sz w:val="20"/>
        </w:rPr>
        <w:t xml:space="preserve"> </w:t>
      </w:r>
      <w:r>
        <w:rPr>
          <w:sz w:val="20"/>
        </w:rPr>
        <w:t>z</w:t>
      </w:r>
      <w:r>
        <w:rPr>
          <w:spacing w:val="-10"/>
          <w:sz w:val="20"/>
        </w:rPr>
        <w:t xml:space="preserve"> </w:t>
      </w:r>
      <w:r>
        <w:rPr>
          <w:sz w:val="20"/>
        </w:rPr>
        <w:t>obowiązującymi</w:t>
      </w:r>
      <w:r>
        <w:rPr>
          <w:spacing w:val="-10"/>
          <w:sz w:val="20"/>
        </w:rPr>
        <w:t xml:space="preserve"> </w:t>
      </w:r>
      <w:r>
        <w:rPr>
          <w:spacing w:val="-2"/>
          <w:sz w:val="20"/>
        </w:rPr>
        <w:t>przepisami.</w:t>
      </w:r>
    </w:p>
    <w:p w:rsidR="004959B5" w:rsidRDefault="008336AA" w:rsidP="009E4C6C">
      <w:pPr>
        <w:pStyle w:val="Akapitzlist"/>
        <w:numPr>
          <w:ilvl w:val="0"/>
          <w:numId w:val="70"/>
        </w:numPr>
        <w:tabs>
          <w:tab w:val="left" w:pos="1042"/>
        </w:tabs>
        <w:spacing w:before="5"/>
        <w:ind w:left="1041"/>
        <w:rPr>
          <w:sz w:val="20"/>
        </w:rPr>
      </w:pPr>
      <w:r>
        <w:rPr>
          <w:sz w:val="20"/>
        </w:rPr>
        <w:t>Koszt</w:t>
      </w:r>
      <w:r>
        <w:rPr>
          <w:spacing w:val="-10"/>
          <w:sz w:val="20"/>
        </w:rPr>
        <w:t xml:space="preserve"> </w:t>
      </w:r>
      <w:r>
        <w:rPr>
          <w:sz w:val="20"/>
        </w:rPr>
        <w:t>uzyskania</w:t>
      </w:r>
      <w:r>
        <w:rPr>
          <w:spacing w:val="-10"/>
          <w:sz w:val="20"/>
        </w:rPr>
        <w:t xml:space="preserve"> </w:t>
      </w:r>
      <w:r>
        <w:rPr>
          <w:sz w:val="20"/>
        </w:rPr>
        <w:t>uzgodnień,</w:t>
      </w:r>
      <w:r>
        <w:rPr>
          <w:spacing w:val="-9"/>
          <w:sz w:val="20"/>
        </w:rPr>
        <w:t xml:space="preserve"> </w:t>
      </w:r>
      <w:r>
        <w:rPr>
          <w:sz w:val="20"/>
        </w:rPr>
        <w:t>pozwoleń</w:t>
      </w:r>
      <w:r>
        <w:rPr>
          <w:spacing w:val="-11"/>
          <w:sz w:val="20"/>
        </w:rPr>
        <w:t xml:space="preserve"> </w:t>
      </w:r>
      <w:r>
        <w:rPr>
          <w:sz w:val="20"/>
        </w:rPr>
        <w:t>i</w:t>
      </w:r>
      <w:r>
        <w:rPr>
          <w:spacing w:val="-9"/>
          <w:sz w:val="20"/>
        </w:rPr>
        <w:t xml:space="preserve"> </w:t>
      </w:r>
      <w:r>
        <w:rPr>
          <w:sz w:val="20"/>
        </w:rPr>
        <w:t>decyzji</w:t>
      </w:r>
      <w:r>
        <w:rPr>
          <w:spacing w:val="-10"/>
          <w:sz w:val="20"/>
        </w:rPr>
        <w:t xml:space="preserve"> </w:t>
      </w:r>
      <w:r>
        <w:rPr>
          <w:spacing w:val="-2"/>
          <w:sz w:val="20"/>
        </w:rPr>
        <w:t>administracyjnych.</w:t>
      </w:r>
    </w:p>
    <w:p w:rsidR="004959B5" w:rsidRDefault="008336AA" w:rsidP="009E4C6C">
      <w:pPr>
        <w:pStyle w:val="Akapitzlist"/>
        <w:numPr>
          <w:ilvl w:val="0"/>
          <w:numId w:val="70"/>
        </w:numPr>
        <w:tabs>
          <w:tab w:val="left" w:pos="1044"/>
        </w:tabs>
        <w:spacing w:before="5" w:line="244" w:lineRule="auto"/>
        <w:ind w:left="926" w:right="783" w:firstLine="0"/>
        <w:rPr>
          <w:sz w:val="20"/>
        </w:rPr>
      </w:pPr>
      <w:r>
        <w:rPr>
          <w:sz w:val="20"/>
        </w:rPr>
        <w:t>Koszty</w:t>
      </w:r>
      <w:r>
        <w:rPr>
          <w:spacing w:val="-9"/>
          <w:sz w:val="20"/>
        </w:rPr>
        <w:t xml:space="preserve"> </w:t>
      </w:r>
      <w:r>
        <w:rPr>
          <w:sz w:val="20"/>
        </w:rPr>
        <w:t>badań</w:t>
      </w:r>
      <w:r>
        <w:rPr>
          <w:spacing w:val="-7"/>
          <w:sz w:val="20"/>
        </w:rPr>
        <w:t xml:space="preserve"> </w:t>
      </w:r>
      <w:r>
        <w:rPr>
          <w:sz w:val="20"/>
        </w:rPr>
        <w:t>umożliwiających</w:t>
      </w:r>
      <w:r>
        <w:rPr>
          <w:spacing w:val="-9"/>
          <w:sz w:val="20"/>
        </w:rPr>
        <w:t xml:space="preserve"> </w:t>
      </w:r>
      <w:r>
        <w:rPr>
          <w:sz w:val="20"/>
        </w:rPr>
        <w:t>prowadzenie</w:t>
      </w:r>
      <w:r>
        <w:rPr>
          <w:spacing w:val="-8"/>
          <w:sz w:val="20"/>
        </w:rPr>
        <w:t xml:space="preserve"> </w:t>
      </w:r>
      <w:r>
        <w:rPr>
          <w:sz w:val="20"/>
        </w:rPr>
        <w:t>prac</w:t>
      </w:r>
      <w:r>
        <w:rPr>
          <w:spacing w:val="-8"/>
          <w:sz w:val="20"/>
        </w:rPr>
        <w:t xml:space="preserve"> </w:t>
      </w:r>
      <w:r>
        <w:rPr>
          <w:sz w:val="20"/>
        </w:rPr>
        <w:t>odbiorczych</w:t>
      </w:r>
      <w:r>
        <w:rPr>
          <w:spacing w:val="-9"/>
          <w:sz w:val="20"/>
        </w:rPr>
        <w:t xml:space="preserve"> </w:t>
      </w:r>
      <w:r>
        <w:rPr>
          <w:sz w:val="20"/>
        </w:rPr>
        <w:t>(np.</w:t>
      </w:r>
      <w:r>
        <w:rPr>
          <w:spacing w:val="-7"/>
          <w:sz w:val="20"/>
        </w:rPr>
        <w:t xml:space="preserve"> </w:t>
      </w:r>
      <w:r>
        <w:rPr>
          <w:sz w:val="20"/>
        </w:rPr>
        <w:t>zagęszczeń</w:t>
      </w:r>
      <w:r>
        <w:rPr>
          <w:spacing w:val="-9"/>
          <w:sz w:val="20"/>
        </w:rPr>
        <w:t xml:space="preserve"> </w:t>
      </w:r>
      <w:r>
        <w:rPr>
          <w:sz w:val="20"/>
        </w:rPr>
        <w:t>poszczególnych</w:t>
      </w:r>
      <w:r>
        <w:rPr>
          <w:spacing w:val="-9"/>
          <w:sz w:val="20"/>
        </w:rPr>
        <w:t xml:space="preserve"> </w:t>
      </w:r>
      <w:r>
        <w:rPr>
          <w:sz w:val="20"/>
        </w:rPr>
        <w:t>warstw oraz nośności gotowej drogi)</w:t>
      </w:r>
    </w:p>
    <w:p w:rsidR="004959B5" w:rsidRDefault="004959B5">
      <w:pPr>
        <w:pStyle w:val="Tekstpodstawowy"/>
        <w:spacing w:before="4"/>
      </w:pPr>
    </w:p>
    <w:p w:rsidR="004959B5" w:rsidRDefault="008336AA">
      <w:pPr>
        <w:pStyle w:val="Tekstpodstawowy"/>
        <w:spacing w:line="244" w:lineRule="auto"/>
        <w:ind w:left="218" w:right="788"/>
        <w:jc w:val="both"/>
      </w:pPr>
      <w:r>
        <w:t xml:space="preserve">W kosztach pośrednich Wykonawca powinien uwzględnić wszystkie koszty, o których mowa w poz. 9.3 </w:t>
      </w:r>
      <w:r>
        <w:rPr>
          <w:rFonts w:ascii="Symbol" w:hAnsi="Symbol"/>
        </w:rPr>
        <w:t></w:t>
      </w:r>
      <w:r>
        <w:t xml:space="preserve"> 9.14 niniejszej ST.</w:t>
      </w:r>
    </w:p>
    <w:p w:rsidR="004959B5" w:rsidRDefault="008336AA">
      <w:pPr>
        <w:pStyle w:val="Tekstpodstawowy"/>
        <w:ind w:left="218"/>
        <w:jc w:val="both"/>
      </w:pPr>
      <w:r>
        <w:t>Do</w:t>
      </w:r>
      <w:r>
        <w:rPr>
          <w:spacing w:val="-8"/>
        </w:rPr>
        <w:t xml:space="preserve"> </w:t>
      </w:r>
      <w:r>
        <w:t>cen</w:t>
      </w:r>
      <w:r>
        <w:rPr>
          <w:spacing w:val="-10"/>
        </w:rPr>
        <w:t xml:space="preserve"> </w:t>
      </w:r>
      <w:r>
        <w:t>jednostkowych</w:t>
      </w:r>
      <w:r>
        <w:rPr>
          <w:spacing w:val="-10"/>
        </w:rPr>
        <w:t xml:space="preserve"> </w:t>
      </w:r>
      <w:r>
        <w:t>nie</w:t>
      </w:r>
      <w:r>
        <w:rPr>
          <w:spacing w:val="-9"/>
        </w:rPr>
        <w:t xml:space="preserve"> </w:t>
      </w:r>
      <w:r>
        <w:t>należy</w:t>
      </w:r>
      <w:r>
        <w:rPr>
          <w:spacing w:val="-12"/>
        </w:rPr>
        <w:t xml:space="preserve"> </w:t>
      </w:r>
      <w:r>
        <w:t>wliczać</w:t>
      </w:r>
      <w:r>
        <w:rPr>
          <w:spacing w:val="-8"/>
        </w:rPr>
        <w:t xml:space="preserve"> </w:t>
      </w:r>
      <w:r>
        <w:t>podatku</w:t>
      </w:r>
      <w:r>
        <w:rPr>
          <w:spacing w:val="-10"/>
        </w:rPr>
        <w:t xml:space="preserve"> </w:t>
      </w:r>
      <w:r>
        <w:rPr>
          <w:spacing w:val="-4"/>
        </w:rPr>
        <w:t>VAT.</w:t>
      </w:r>
    </w:p>
    <w:p w:rsidR="004959B5" w:rsidRDefault="004959B5">
      <w:pPr>
        <w:pStyle w:val="Tekstpodstawowy"/>
        <w:spacing w:before="8"/>
      </w:pPr>
    </w:p>
    <w:p w:rsidR="004959B5" w:rsidRDefault="008336AA">
      <w:pPr>
        <w:pStyle w:val="Tekstpodstawowy"/>
        <w:spacing w:line="244" w:lineRule="auto"/>
        <w:ind w:left="218" w:right="787"/>
        <w:jc w:val="both"/>
      </w:pPr>
      <w:r>
        <w:t>Cena jednostkowa zaproponowana przez</w:t>
      </w:r>
      <w:r>
        <w:rPr>
          <w:spacing w:val="-1"/>
        </w:rPr>
        <w:t xml:space="preserve"> </w:t>
      </w:r>
      <w:r>
        <w:t>Wykonawcę</w:t>
      </w:r>
      <w:r>
        <w:rPr>
          <w:spacing w:val="-1"/>
        </w:rPr>
        <w:t xml:space="preserve"> </w:t>
      </w:r>
      <w:r>
        <w:t>za</w:t>
      </w:r>
      <w:r>
        <w:rPr>
          <w:spacing w:val="-1"/>
        </w:rPr>
        <w:t xml:space="preserve"> </w:t>
      </w:r>
      <w:r>
        <w:t>daną</w:t>
      </w:r>
      <w:r>
        <w:rPr>
          <w:spacing w:val="-1"/>
        </w:rPr>
        <w:t xml:space="preserve"> </w:t>
      </w:r>
      <w:r>
        <w:t>pozycję</w:t>
      </w:r>
      <w:r>
        <w:rPr>
          <w:spacing w:val="-1"/>
        </w:rPr>
        <w:t xml:space="preserve"> </w:t>
      </w:r>
      <w:r>
        <w:t>w</w:t>
      </w:r>
      <w:r>
        <w:rPr>
          <w:spacing w:val="-6"/>
        </w:rPr>
        <w:t xml:space="preserve"> </w:t>
      </w:r>
      <w:r>
        <w:t>kosztorysie</w:t>
      </w:r>
      <w:r>
        <w:rPr>
          <w:spacing w:val="-1"/>
        </w:rPr>
        <w:t xml:space="preserve"> </w:t>
      </w:r>
      <w:r>
        <w:t>ofertowym</w:t>
      </w:r>
      <w:r>
        <w:rPr>
          <w:spacing w:val="-5"/>
        </w:rPr>
        <w:t xml:space="preserve"> </w:t>
      </w:r>
      <w:r>
        <w:t>jest</w:t>
      </w:r>
      <w:r>
        <w:rPr>
          <w:spacing w:val="-1"/>
        </w:rPr>
        <w:t xml:space="preserve"> </w:t>
      </w:r>
      <w:r>
        <w:t>ostateczna</w:t>
      </w:r>
      <w:r>
        <w:rPr>
          <w:spacing w:val="-1"/>
        </w:rPr>
        <w:t xml:space="preserve"> </w:t>
      </w:r>
      <w:r>
        <w:t>i wyklucza możliwość żądania dodatkowej zapłaty za wykonanie robót objętych tą pozycją kosztorysową za wyjątkiem przypadków omówionych w warunkach kontraktu.</w:t>
      </w:r>
    </w:p>
    <w:p w:rsidR="004959B5" w:rsidRDefault="004959B5">
      <w:pPr>
        <w:pStyle w:val="Tekstpodstawowy"/>
        <w:spacing w:before="7"/>
      </w:pPr>
    </w:p>
    <w:p w:rsidR="004959B5" w:rsidRDefault="008336AA" w:rsidP="009E4C6C">
      <w:pPr>
        <w:pStyle w:val="Nagwek4"/>
        <w:numPr>
          <w:ilvl w:val="1"/>
          <w:numId w:val="71"/>
        </w:numPr>
        <w:tabs>
          <w:tab w:val="left" w:pos="521"/>
        </w:tabs>
      </w:pPr>
      <w:r>
        <w:t>Warunki</w:t>
      </w:r>
      <w:r>
        <w:rPr>
          <w:spacing w:val="-9"/>
        </w:rPr>
        <w:t xml:space="preserve"> </w:t>
      </w:r>
      <w:r>
        <w:t>Umowy</w:t>
      </w:r>
      <w:r>
        <w:rPr>
          <w:spacing w:val="-8"/>
        </w:rPr>
        <w:t xml:space="preserve"> </w:t>
      </w:r>
      <w:r>
        <w:t>i</w:t>
      </w:r>
      <w:r>
        <w:rPr>
          <w:spacing w:val="-9"/>
        </w:rPr>
        <w:t xml:space="preserve"> </w:t>
      </w:r>
      <w:r>
        <w:t>Wymagania</w:t>
      </w:r>
      <w:r>
        <w:rPr>
          <w:spacing w:val="-7"/>
        </w:rPr>
        <w:t xml:space="preserve"> </w:t>
      </w:r>
      <w:r>
        <w:t>Ogólne</w:t>
      </w:r>
      <w:r>
        <w:rPr>
          <w:spacing w:val="-9"/>
        </w:rPr>
        <w:t xml:space="preserve"> </w:t>
      </w:r>
      <w:r>
        <w:t>D-</w:t>
      </w:r>
      <w:r>
        <w:rPr>
          <w:spacing w:val="-2"/>
        </w:rPr>
        <w:t>00.00.00</w:t>
      </w:r>
    </w:p>
    <w:p w:rsidR="004959B5" w:rsidRDefault="004959B5">
      <w:pPr>
        <w:pStyle w:val="Tekstpodstawowy"/>
        <w:spacing w:before="3"/>
        <w:rPr>
          <w:b/>
        </w:rPr>
      </w:pPr>
    </w:p>
    <w:p w:rsidR="004959B5" w:rsidRDefault="008336AA">
      <w:pPr>
        <w:pStyle w:val="Tekstpodstawowy"/>
        <w:spacing w:before="1" w:line="244" w:lineRule="auto"/>
        <w:ind w:left="218" w:right="781"/>
      </w:pPr>
      <w:r>
        <w:t>Koszt</w:t>
      </w:r>
      <w:r>
        <w:rPr>
          <w:spacing w:val="-8"/>
        </w:rPr>
        <w:t xml:space="preserve"> </w:t>
      </w:r>
      <w:r>
        <w:t>dostosowania</w:t>
      </w:r>
      <w:r>
        <w:rPr>
          <w:spacing w:val="-8"/>
        </w:rPr>
        <w:t xml:space="preserve"> </w:t>
      </w:r>
      <w:r>
        <w:t>się</w:t>
      </w:r>
      <w:r>
        <w:rPr>
          <w:spacing w:val="-4"/>
        </w:rPr>
        <w:t xml:space="preserve"> </w:t>
      </w:r>
      <w:r>
        <w:t>do</w:t>
      </w:r>
      <w:r>
        <w:rPr>
          <w:spacing w:val="-7"/>
        </w:rPr>
        <w:t xml:space="preserve"> </w:t>
      </w:r>
      <w:r>
        <w:t>wymagań</w:t>
      </w:r>
      <w:r>
        <w:rPr>
          <w:spacing w:val="-5"/>
        </w:rPr>
        <w:t xml:space="preserve"> </w:t>
      </w:r>
      <w:r>
        <w:t>Warunków</w:t>
      </w:r>
      <w:r>
        <w:rPr>
          <w:spacing w:val="-12"/>
        </w:rPr>
        <w:t xml:space="preserve"> </w:t>
      </w:r>
      <w:r>
        <w:t>Kontraktu</w:t>
      </w:r>
      <w:r>
        <w:rPr>
          <w:spacing w:val="-9"/>
        </w:rPr>
        <w:t xml:space="preserve"> </w:t>
      </w:r>
      <w:r>
        <w:t>i</w:t>
      </w:r>
      <w:r>
        <w:rPr>
          <w:spacing w:val="-8"/>
        </w:rPr>
        <w:t xml:space="preserve"> </w:t>
      </w:r>
      <w:r>
        <w:t>Wymagań</w:t>
      </w:r>
      <w:r>
        <w:rPr>
          <w:spacing w:val="-5"/>
        </w:rPr>
        <w:t xml:space="preserve"> </w:t>
      </w:r>
      <w:r>
        <w:t>Ogólnych</w:t>
      </w:r>
      <w:r>
        <w:rPr>
          <w:spacing w:val="-9"/>
        </w:rPr>
        <w:t xml:space="preserve"> </w:t>
      </w:r>
      <w:r>
        <w:t>zawartych</w:t>
      </w:r>
      <w:r>
        <w:rPr>
          <w:spacing w:val="-9"/>
        </w:rPr>
        <w:t xml:space="preserve"> </w:t>
      </w:r>
      <w:r>
        <w:t>w</w:t>
      </w:r>
      <w:r>
        <w:rPr>
          <w:spacing w:val="-12"/>
        </w:rPr>
        <w:t xml:space="preserve"> </w:t>
      </w:r>
      <w:r>
        <w:t>D-00.00.00 obejmuje bez ograniczeń wszystkie warunki określone w</w:t>
      </w:r>
      <w:r>
        <w:rPr>
          <w:spacing w:val="-1"/>
        </w:rPr>
        <w:t xml:space="preserve"> </w:t>
      </w:r>
      <w:r>
        <w:t>w/w</w:t>
      </w:r>
      <w:r>
        <w:rPr>
          <w:spacing w:val="-1"/>
        </w:rPr>
        <w:t xml:space="preserve"> </w:t>
      </w:r>
      <w:r>
        <w:t xml:space="preserve">dokumentach, a nie wyszczególnione w </w:t>
      </w:r>
      <w:r>
        <w:rPr>
          <w:spacing w:val="-2"/>
        </w:rPr>
        <w:t>kosztorysie.</w:t>
      </w:r>
    </w:p>
    <w:p w:rsidR="004959B5" w:rsidRDefault="004959B5">
      <w:pPr>
        <w:pStyle w:val="Tekstpodstawowy"/>
        <w:spacing w:before="9"/>
      </w:pPr>
    </w:p>
    <w:p w:rsidR="004959B5" w:rsidRDefault="008336AA" w:rsidP="009E4C6C">
      <w:pPr>
        <w:pStyle w:val="Nagwek4"/>
        <w:numPr>
          <w:ilvl w:val="1"/>
          <w:numId w:val="71"/>
        </w:numPr>
        <w:tabs>
          <w:tab w:val="left" w:pos="521"/>
        </w:tabs>
      </w:pPr>
      <w:r>
        <w:t>Opracowanie</w:t>
      </w:r>
      <w:r>
        <w:rPr>
          <w:spacing w:val="-9"/>
        </w:rPr>
        <w:t xml:space="preserve"> </w:t>
      </w:r>
      <w:r>
        <w:t>i</w:t>
      </w:r>
      <w:r>
        <w:rPr>
          <w:spacing w:val="-8"/>
        </w:rPr>
        <w:t xml:space="preserve"> </w:t>
      </w:r>
      <w:r>
        <w:t>dostarczenie</w:t>
      </w:r>
      <w:r>
        <w:rPr>
          <w:spacing w:val="-9"/>
        </w:rPr>
        <w:t xml:space="preserve"> </w:t>
      </w:r>
      <w:r>
        <w:t>Rysunków</w:t>
      </w:r>
      <w:r>
        <w:rPr>
          <w:spacing w:val="-5"/>
        </w:rPr>
        <w:t xml:space="preserve"> </w:t>
      </w:r>
      <w:r>
        <w:t>przez</w:t>
      </w:r>
      <w:r>
        <w:rPr>
          <w:spacing w:val="-9"/>
        </w:rPr>
        <w:t xml:space="preserve"> </w:t>
      </w:r>
      <w:r>
        <w:t>Wykonawcę</w:t>
      </w:r>
      <w:r>
        <w:rPr>
          <w:b w:val="0"/>
          <w:spacing w:val="-1"/>
        </w:rPr>
        <w:t xml:space="preserve"> </w:t>
      </w:r>
      <w:r>
        <w:t>obejmuje</w:t>
      </w:r>
      <w:r>
        <w:rPr>
          <w:spacing w:val="-9"/>
        </w:rPr>
        <w:t xml:space="preserve"> </w:t>
      </w:r>
      <w:r>
        <w:t>bez</w:t>
      </w:r>
      <w:r>
        <w:rPr>
          <w:spacing w:val="-8"/>
        </w:rPr>
        <w:t xml:space="preserve"> </w:t>
      </w:r>
      <w:r>
        <w:rPr>
          <w:spacing w:val="-2"/>
        </w:rPr>
        <w:t>ograniczeń:</w:t>
      </w:r>
    </w:p>
    <w:p w:rsidR="004959B5" w:rsidRDefault="004959B5">
      <w:pPr>
        <w:pStyle w:val="Tekstpodstawowy"/>
        <w:spacing w:before="3"/>
        <w:rPr>
          <w:b/>
        </w:rPr>
      </w:pPr>
    </w:p>
    <w:p w:rsidR="004959B5" w:rsidRDefault="008336AA" w:rsidP="009E4C6C">
      <w:pPr>
        <w:pStyle w:val="Akapitzlist"/>
        <w:numPr>
          <w:ilvl w:val="0"/>
          <w:numId w:val="69"/>
        </w:numPr>
        <w:tabs>
          <w:tab w:val="left" w:pos="492"/>
        </w:tabs>
        <w:spacing w:line="244" w:lineRule="auto"/>
        <w:ind w:right="1131" w:firstLine="0"/>
        <w:rPr>
          <w:sz w:val="20"/>
        </w:rPr>
      </w:pPr>
      <w:r>
        <w:rPr>
          <w:sz w:val="20"/>
        </w:rPr>
        <w:t>przygotowanie</w:t>
      </w:r>
      <w:r>
        <w:rPr>
          <w:spacing w:val="-13"/>
          <w:sz w:val="20"/>
        </w:rPr>
        <w:t xml:space="preserve"> </w:t>
      </w:r>
      <w:r>
        <w:rPr>
          <w:sz w:val="20"/>
        </w:rPr>
        <w:t>Rysunków</w:t>
      </w:r>
      <w:r>
        <w:rPr>
          <w:spacing w:val="-12"/>
          <w:sz w:val="20"/>
        </w:rPr>
        <w:t xml:space="preserve"> </w:t>
      </w:r>
      <w:r>
        <w:rPr>
          <w:sz w:val="20"/>
        </w:rPr>
        <w:t>zgodnie</w:t>
      </w:r>
      <w:r>
        <w:rPr>
          <w:spacing w:val="-13"/>
          <w:sz w:val="20"/>
        </w:rPr>
        <w:t xml:space="preserve"> </w:t>
      </w:r>
      <w:r>
        <w:rPr>
          <w:sz w:val="20"/>
        </w:rPr>
        <w:t>z</w:t>
      </w:r>
      <w:r>
        <w:rPr>
          <w:spacing w:val="-12"/>
          <w:sz w:val="20"/>
        </w:rPr>
        <w:t xml:space="preserve"> </w:t>
      </w:r>
      <w:r>
        <w:rPr>
          <w:sz w:val="20"/>
        </w:rPr>
        <w:t>wymaganiami</w:t>
      </w:r>
      <w:r>
        <w:rPr>
          <w:spacing w:val="-13"/>
          <w:sz w:val="20"/>
        </w:rPr>
        <w:t xml:space="preserve"> </w:t>
      </w:r>
      <w:r>
        <w:rPr>
          <w:sz w:val="20"/>
        </w:rPr>
        <w:t>prawa</w:t>
      </w:r>
      <w:r>
        <w:rPr>
          <w:spacing w:val="-11"/>
          <w:sz w:val="20"/>
        </w:rPr>
        <w:t xml:space="preserve"> </w:t>
      </w:r>
      <w:r>
        <w:rPr>
          <w:sz w:val="20"/>
        </w:rPr>
        <w:t>polskiego</w:t>
      </w:r>
      <w:r>
        <w:rPr>
          <w:spacing w:val="-11"/>
          <w:sz w:val="20"/>
        </w:rPr>
        <w:t xml:space="preserve"> </w:t>
      </w:r>
      <w:r>
        <w:rPr>
          <w:sz w:val="20"/>
        </w:rPr>
        <w:t>zawartymi</w:t>
      </w:r>
      <w:r>
        <w:rPr>
          <w:spacing w:val="-12"/>
          <w:sz w:val="20"/>
        </w:rPr>
        <w:t xml:space="preserve"> </w:t>
      </w:r>
      <w:r>
        <w:rPr>
          <w:sz w:val="20"/>
        </w:rPr>
        <w:t>w</w:t>
      </w:r>
      <w:r>
        <w:rPr>
          <w:spacing w:val="-13"/>
          <w:sz w:val="20"/>
        </w:rPr>
        <w:t xml:space="preserve"> </w:t>
      </w:r>
      <w:r>
        <w:rPr>
          <w:sz w:val="20"/>
        </w:rPr>
        <w:t>odpowiednich</w:t>
      </w:r>
      <w:r>
        <w:rPr>
          <w:spacing w:val="-12"/>
          <w:sz w:val="20"/>
        </w:rPr>
        <w:t xml:space="preserve"> </w:t>
      </w:r>
      <w:r>
        <w:rPr>
          <w:sz w:val="20"/>
        </w:rPr>
        <w:t>normach, wytycznych, kodeksach i przepisach;</w:t>
      </w:r>
    </w:p>
    <w:p w:rsidR="004959B5" w:rsidRDefault="008336AA" w:rsidP="009E4C6C">
      <w:pPr>
        <w:pStyle w:val="Akapitzlist"/>
        <w:numPr>
          <w:ilvl w:val="0"/>
          <w:numId w:val="69"/>
        </w:numPr>
        <w:tabs>
          <w:tab w:val="left" w:pos="504"/>
        </w:tabs>
        <w:spacing w:before="2"/>
        <w:ind w:left="504" w:hanging="286"/>
        <w:rPr>
          <w:sz w:val="20"/>
        </w:rPr>
      </w:pPr>
      <w:r>
        <w:rPr>
          <w:spacing w:val="-2"/>
          <w:sz w:val="20"/>
        </w:rPr>
        <w:t>uzyskanie</w:t>
      </w:r>
      <w:r>
        <w:rPr>
          <w:spacing w:val="1"/>
          <w:sz w:val="20"/>
        </w:rPr>
        <w:t xml:space="preserve"> </w:t>
      </w:r>
      <w:r>
        <w:rPr>
          <w:spacing w:val="-2"/>
          <w:sz w:val="20"/>
        </w:rPr>
        <w:t>wymaganych</w:t>
      </w:r>
      <w:r>
        <w:rPr>
          <w:sz w:val="20"/>
        </w:rPr>
        <w:t xml:space="preserve"> </w:t>
      </w:r>
      <w:r>
        <w:rPr>
          <w:spacing w:val="-2"/>
          <w:sz w:val="20"/>
        </w:rPr>
        <w:t>uzgodnień,</w:t>
      </w:r>
      <w:r>
        <w:rPr>
          <w:spacing w:val="2"/>
          <w:sz w:val="20"/>
        </w:rPr>
        <w:t xml:space="preserve"> </w:t>
      </w:r>
      <w:r>
        <w:rPr>
          <w:spacing w:val="-2"/>
          <w:sz w:val="20"/>
        </w:rPr>
        <w:t>zezwoleń</w:t>
      </w:r>
      <w:r>
        <w:rPr>
          <w:spacing w:val="6"/>
          <w:sz w:val="20"/>
        </w:rPr>
        <w:t xml:space="preserve"> </w:t>
      </w:r>
      <w:r>
        <w:rPr>
          <w:spacing w:val="-2"/>
          <w:sz w:val="20"/>
        </w:rPr>
        <w:t>i</w:t>
      </w:r>
      <w:r>
        <w:rPr>
          <w:spacing w:val="1"/>
          <w:sz w:val="20"/>
        </w:rPr>
        <w:t xml:space="preserve"> </w:t>
      </w:r>
      <w:r>
        <w:rPr>
          <w:spacing w:val="-2"/>
          <w:sz w:val="20"/>
        </w:rPr>
        <w:t>zatwierdzeń</w:t>
      </w:r>
      <w:r>
        <w:rPr>
          <w:spacing w:val="6"/>
          <w:sz w:val="20"/>
        </w:rPr>
        <w:t xml:space="preserve"> </w:t>
      </w:r>
      <w:r>
        <w:rPr>
          <w:spacing w:val="-2"/>
          <w:sz w:val="20"/>
        </w:rPr>
        <w:t>odpowiednich</w:t>
      </w:r>
      <w:r>
        <w:rPr>
          <w:sz w:val="20"/>
        </w:rPr>
        <w:t xml:space="preserve"> </w:t>
      </w:r>
      <w:r>
        <w:rPr>
          <w:spacing w:val="-2"/>
          <w:sz w:val="20"/>
        </w:rPr>
        <w:t>władz</w:t>
      </w:r>
      <w:r>
        <w:rPr>
          <w:spacing w:val="1"/>
          <w:sz w:val="20"/>
        </w:rPr>
        <w:t xml:space="preserve"> </w:t>
      </w:r>
      <w:r>
        <w:rPr>
          <w:spacing w:val="-2"/>
          <w:sz w:val="20"/>
        </w:rPr>
        <w:t>i</w:t>
      </w:r>
      <w:r>
        <w:rPr>
          <w:spacing w:val="2"/>
          <w:sz w:val="20"/>
        </w:rPr>
        <w:t xml:space="preserve"> </w:t>
      </w:r>
      <w:r>
        <w:rPr>
          <w:spacing w:val="-2"/>
          <w:sz w:val="20"/>
        </w:rPr>
        <w:t>Inspektora;</w:t>
      </w:r>
    </w:p>
    <w:p w:rsidR="004959B5" w:rsidRDefault="008336AA" w:rsidP="009E4C6C">
      <w:pPr>
        <w:pStyle w:val="Akapitzlist"/>
        <w:numPr>
          <w:ilvl w:val="0"/>
          <w:numId w:val="69"/>
        </w:numPr>
        <w:tabs>
          <w:tab w:val="left" w:pos="492"/>
        </w:tabs>
        <w:spacing w:before="5"/>
        <w:ind w:left="492"/>
        <w:rPr>
          <w:sz w:val="20"/>
        </w:rPr>
      </w:pPr>
      <w:r>
        <w:rPr>
          <w:sz w:val="20"/>
        </w:rPr>
        <w:t>powielanie</w:t>
      </w:r>
      <w:r>
        <w:rPr>
          <w:spacing w:val="-12"/>
          <w:sz w:val="20"/>
        </w:rPr>
        <w:t xml:space="preserve"> </w:t>
      </w:r>
      <w:r>
        <w:rPr>
          <w:sz w:val="20"/>
        </w:rPr>
        <w:t>Rysunków</w:t>
      </w:r>
      <w:r>
        <w:rPr>
          <w:spacing w:val="-12"/>
          <w:sz w:val="20"/>
        </w:rPr>
        <w:t xml:space="preserve"> </w:t>
      </w:r>
      <w:r>
        <w:rPr>
          <w:sz w:val="20"/>
        </w:rPr>
        <w:t>w</w:t>
      </w:r>
      <w:r>
        <w:rPr>
          <w:spacing w:val="-13"/>
          <w:sz w:val="20"/>
        </w:rPr>
        <w:t xml:space="preserve"> </w:t>
      </w:r>
      <w:r>
        <w:rPr>
          <w:sz w:val="20"/>
        </w:rPr>
        <w:t>ilości</w:t>
      </w:r>
      <w:r>
        <w:rPr>
          <w:spacing w:val="-9"/>
          <w:sz w:val="20"/>
        </w:rPr>
        <w:t xml:space="preserve"> </w:t>
      </w:r>
      <w:r>
        <w:rPr>
          <w:sz w:val="20"/>
        </w:rPr>
        <w:t>jak</w:t>
      </w:r>
      <w:r>
        <w:rPr>
          <w:spacing w:val="-10"/>
          <w:sz w:val="20"/>
        </w:rPr>
        <w:t xml:space="preserve"> </w:t>
      </w:r>
      <w:r>
        <w:rPr>
          <w:spacing w:val="-2"/>
          <w:sz w:val="20"/>
        </w:rPr>
        <w:t>określono;</w:t>
      </w:r>
    </w:p>
    <w:p w:rsidR="004959B5" w:rsidRDefault="008336AA" w:rsidP="009E4C6C">
      <w:pPr>
        <w:pStyle w:val="Akapitzlist"/>
        <w:numPr>
          <w:ilvl w:val="0"/>
          <w:numId w:val="69"/>
        </w:numPr>
        <w:tabs>
          <w:tab w:val="left" w:pos="504"/>
        </w:tabs>
        <w:spacing w:before="5"/>
        <w:ind w:left="504" w:hanging="286"/>
        <w:rPr>
          <w:sz w:val="20"/>
        </w:rPr>
      </w:pPr>
      <w:r>
        <w:rPr>
          <w:spacing w:val="-2"/>
          <w:sz w:val="20"/>
        </w:rPr>
        <w:t>dostarczenie</w:t>
      </w:r>
      <w:r>
        <w:rPr>
          <w:spacing w:val="4"/>
          <w:sz w:val="20"/>
        </w:rPr>
        <w:t xml:space="preserve"> </w:t>
      </w:r>
      <w:r>
        <w:rPr>
          <w:spacing w:val="-2"/>
          <w:sz w:val="20"/>
        </w:rPr>
        <w:t>Rysunków</w:t>
      </w:r>
      <w:r>
        <w:rPr>
          <w:spacing w:val="-1"/>
          <w:sz w:val="20"/>
        </w:rPr>
        <w:t xml:space="preserve"> </w:t>
      </w:r>
      <w:r>
        <w:rPr>
          <w:spacing w:val="-2"/>
          <w:sz w:val="20"/>
        </w:rPr>
        <w:t>Inspektorowi</w:t>
      </w:r>
      <w:r>
        <w:rPr>
          <w:spacing w:val="4"/>
          <w:sz w:val="20"/>
        </w:rPr>
        <w:t xml:space="preserve"> </w:t>
      </w:r>
      <w:r>
        <w:rPr>
          <w:spacing w:val="-2"/>
          <w:sz w:val="20"/>
        </w:rPr>
        <w:t>oraz</w:t>
      </w:r>
      <w:r>
        <w:rPr>
          <w:spacing w:val="4"/>
          <w:sz w:val="20"/>
        </w:rPr>
        <w:t xml:space="preserve"> </w:t>
      </w:r>
      <w:r>
        <w:rPr>
          <w:spacing w:val="-2"/>
          <w:sz w:val="20"/>
        </w:rPr>
        <w:t>odpowiednim</w:t>
      </w:r>
      <w:r>
        <w:rPr>
          <w:sz w:val="20"/>
        </w:rPr>
        <w:t xml:space="preserve"> </w:t>
      </w:r>
      <w:r>
        <w:rPr>
          <w:spacing w:val="-2"/>
          <w:sz w:val="20"/>
        </w:rPr>
        <w:t>władzom</w:t>
      </w:r>
      <w:r>
        <w:rPr>
          <w:sz w:val="20"/>
        </w:rPr>
        <w:t xml:space="preserve"> </w:t>
      </w:r>
      <w:r>
        <w:rPr>
          <w:spacing w:val="-2"/>
          <w:sz w:val="20"/>
        </w:rPr>
        <w:t>zgodnie</w:t>
      </w:r>
      <w:r>
        <w:rPr>
          <w:spacing w:val="5"/>
          <w:sz w:val="20"/>
        </w:rPr>
        <w:t xml:space="preserve"> </w:t>
      </w:r>
      <w:r>
        <w:rPr>
          <w:spacing w:val="-2"/>
          <w:sz w:val="20"/>
        </w:rPr>
        <w:t>z</w:t>
      </w:r>
      <w:r>
        <w:rPr>
          <w:spacing w:val="4"/>
          <w:sz w:val="20"/>
        </w:rPr>
        <w:t xml:space="preserve"> </w:t>
      </w:r>
      <w:r>
        <w:rPr>
          <w:spacing w:val="-2"/>
          <w:sz w:val="20"/>
        </w:rPr>
        <w:t>obowiązującymi</w:t>
      </w:r>
      <w:r>
        <w:rPr>
          <w:spacing w:val="4"/>
          <w:sz w:val="20"/>
        </w:rPr>
        <w:t xml:space="preserve"> </w:t>
      </w:r>
      <w:r>
        <w:rPr>
          <w:spacing w:val="-2"/>
          <w:sz w:val="20"/>
        </w:rPr>
        <w:t>zasadami;</w:t>
      </w:r>
    </w:p>
    <w:p w:rsidR="004959B5" w:rsidRDefault="004959B5">
      <w:pPr>
        <w:pStyle w:val="Tekstpodstawowy"/>
        <w:spacing w:before="1"/>
        <w:rPr>
          <w:sz w:val="21"/>
        </w:rPr>
      </w:pPr>
    </w:p>
    <w:p w:rsidR="004959B5" w:rsidRDefault="008336AA" w:rsidP="009E4C6C">
      <w:pPr>
        <w:pStyle w:val="Nagwek4"/>
        <w:numPr>
          <w:ilvl w:val="1"/>
          <w:numId w:val="71"/>
        </w:numPr>
        <w:tabs>
          <w:tab w:val="left" w:pos="521"/>
        </w:tabs>
      </w:pPr>
      <w:r>
        <w:t>Podporządkowanie</w:t>
      </w:r>
      <w:r>
        <w:rPr>
          <w:spacing w:val="-13"/>
        </w:rPr>
        <w:t xml:space="preserve"> </w:t>
      </w:r>
      <w:r>
        <w:t>się</w:t>
      </w:r>
      <w:r>
        <w:rPr>
          <w:b w:val="0"/>
          <w:spacing w:val="-5"/>
        </w:rPr>
        <w:t xml:space="preserve"> </w:t>
      </w:r>
      <w:r>
        <w:t>wymaganiom</w:t>
      </w:r>
      <w:r>
        <w:rPr>
          <w:spacing w:val="-13"/>
        </w:rPr>
        <w:t xml:space="preserve"> </w:t>
      </w:r>
      <w:r>
        <w:t>administracji</w:t>
      </w:r>
      <w:r>
        <w:rPr>
          <w:spacing w:val="-11"/>
        </w:rPr>
        <w:t xml:space="preserve"> </w:t>
      </w:r>
      <w:r>
        <w:t>drogowej</w:t>
      </w:r>
      <w:r>
        <w:rPr>
          <w:spacing w:val="-10"/>
        </w:rPr>
        <w:t xml:space="preserve"> </w:t>
      </w:r>
      <w:r>
        <w:t>obejmuje</w:t>
      </w:r>
      <w:r>
        <w:rPr>
          <w:spacing w:val="-11"/>
        </w:rPr>
        <w:t xml:space="preserve"> </w:t>
      </w:r>
      <w:r>
        <w:t>bez</w:t>
      </w:r>
      <w:r>
        <w:rPr>
          <w:spacing w:val="-11"/>
        </w:rPr>
        <w:t xml:space="preserve"> </w:t>
      </w:r>
      <w:r>
        <w:rPr>
          <w:spacing w:val="-2"/>
        </w:rPr>
        <w:t>ograniczeń:</w:t>
      </w:r>
    </w:p>
    <w:p w:rsidR="004959B5" w:rsidRDefault="004959B5">
      <w:pPr>
        <w:pStyle w:val="Tekstpodstawowy"/>
        <w:spacing w:before="3"/>
        <w:rPr>
          <w:b/>
        </w:rPr>
      </w:pPr>
    </w:p>
    <w:p w:rsidR="004959B5" w:rsidRDefault="008336AA" w:rsidP="009E4C6C">
      <w:pPr>
        <w:pStyle w:val="Akapitzlist"/>
        <w:numPr>
          <w:ilvl w:val="0"/>
          <w:numId w:val="68"/>
        </w:numPr>
        <w:tabs>
          <w:tab w:val="left" w:pos="521"/>
        </w:tabs>
        <w:spacing w:before="1" w:line="244" w:lineRule="auto"/>
        <w:ind w:right="786" w:firstLine="0"/>
        <w:jc w:val="both"/>
        <w:rPr>
          <w:sz w:val="20"/>
        </w:rPr>
      </w:pPr>
      <w:r>
        <w:rPr>
          <w:sz w:val="20"/>
        </w:rPr>
        <w:t>uzyskiwanie wymaganych uzgodnień i zezwoleń odpowiednich władz, użytkowników, właścicieli i innych osób prawnych i fizycznych;</w:t>
      </w:r>
    </w:p>
    <w:p w:rsidR="004959B5" w:rsidRDefault="008336AA" w:rsidP="009E4C6C">
      <w:pPr>
        <w:pStyle w:val="Akapitzlist"/>
        <w:numPr>
          <w:ilvl w:val="0"/>
          <w:numId w:val="68"/>
        </w:numPr>
        <w:tabs>
          <w:tab w:val="left" w:pos="519"/>
        </w:tabs>
        <w:spacing w:before="1" w:line="244" w:lineRule="auto"/>
        <w:ind w:right="788" w:firstLine="0"/>
        <w:jc w:val="both"/>
        <w:rPr>
          <w:sz w:val="20"/>
        </w:rPr>
      </w:pPr>
      <w:r>
        <w:rPr>
          <w:sz w:val="20"/>
        </w:rPr>
        <w:t>przeprowadzenie inwentaryzacji (w</w:t>
      </w:r>
      <w:r>
        <w:rPr>
          <w:spacing w:val="-1"/>
          <w:sz w:val="20"/>
        </w:rPr>
        <w:t xml:space="preserve"> </w:t>
      </w:r>
      <w:r>
        <w:rPr>
          <w:sz w:val="20"/>
        </w:rPr>
        <w:t>tym dokumentacji fotograficznej) stanu istniejących dróg publicznych, z których korzystać będą pojazdy Wykonawcy transportujące wyroby budowlane (materiały): przed przystąpieniem do robót i po zakończeniu robót ;</w:t>
      </w:r>
    </w:p>
    <w:p w:rsidR="004959B5" w:rsidRDefault="008336AA" w:rsidP="009E4C6C">
      <w:pPr>
        <w:pStyle w:val="Akapitzlist"/>
        <w:numPr>
          <w:ilvl w:val="0"/>
          <w:numId w:val="68"/>
        </w:numPr>
        <w:tabs>
          <w:tab w:val="left" w:pos="531"/>
        </w:tabs>
        <w:spacing w:before="2" w:line="244" w:lineRule="auto"/>
        <w:ind w:right="788" w:firstLine="0"/>
        <w:jc w:val="both"/>
        <w:rPr>
          <w:sz w:val="20"/>
        </w:rPr>
      </w:pPr>
      <w:r>
        <w:rPr>
          <w:sz w:val="20"/>
        </w:rPr>
        <w:t>przywrócenie dróg publicznych do stanu pierwotnego zgodnie z wymaganiami odpowiednich władz i po zgodzie i aprobacie Inspektora;</w:t>
      </w:r>
    </w:p>
    <w:p w:rsidR="004959B5" w:rsidRDefault="008336AA" w:rsidP="009E4C6C">
      <w:pPr>
        <w:pStyle w:val="Akapitzlist"/>
        <w:numPr>
          <w:ilvl w:val="0"/>
          <w:numId w:val="68"/>
        </w:numPr>
        <w:tabs>
          <w:tab w:val="left" w:pos="538"/>
        </w:tabs>
        <w:spacing w:before="1" w:line="244" w:lineRule="auto"/>
        <w:ind w:right="786" w:firstLine="0"/>
        <w:jc w:val="both"/>
        <w:rPr>
          <w:sz w:val="20"/>
        </w:rPr>
      </w:pPr>
      <w:r>
        <w:rPr>
          <w:sz w:val="20"/>
        </w:rPr>
        <w:t>uzgodnienie z poszczególnymi administratorami dróg zasad korzystania z dróg, szczególnie w przypadku występowania na drogach ograniczeń w ruchu;</w:t>
      </w:r>
    </w:p>
    <w:p w:rsidR="004959B5" w:rsidRDefault="008336AA" w:rsidP="009E4C6C">
      <w:pPr>
        <w:pStyle w:val="Akapitzlist"/>
        <w:numPr>
          <w:ilvl w:val="0"/>
          <w:numId w:val="68"/>
        </w:numPr>
        <w:tabs>
          <w:tab w:val="left" w:pos="500"/>
        </w:tabs>
        <w:spacing w:before="1" w:line="244" w:lineRule="auto"/>
        <w:ind w:right="787" w:firstLine="0"/>
        <w:jc w:val="both"/>
        <w:rPr>
          <w:sz w:val="20"/>
        </w:rPr>
      </w:pPr>
      <w:r>
        <w:rPr>
          <w:sz w:val="20"/>
        </w:rPr>
        <w:t>wykonanie</w:t>
      </w:r>
      <w:r>
        <w:rPr>
          <w:spacing w:val="-5"/>
          <w:sz w:val="20"/>
        </w:rPr>
        <w:t xml:space="preserve"> </w:t>
      </w:r>
      <w:r>
        <w:rPr>
          <w:sz w:val="20"/>
        </w:rPr>
        <w:t>wszelkich</w:t>
      </w:r>
      <w:r>
        <w:rPr>
          <w:spacing w:val="-6"/>
          <w:sz w:val="20"/>
        </w:rPr>
        <w:t xml:space="preserve"> </w:t>
      </w:r>
      <w:r>
        <w:rPr>
          <w:sz w:val="20"/>
        </w:rPr>
        <w:t>zabiegów</w:t>
      </w:r>
      <w:r>
        <w:rPr>
          <w:spacing w:val="-9"/>
          <w:sz w:val="20"/>
        </w:rPr>
        <w:t xml:space="preserve"> </w:t>
      </w:r>
      <w:r>
        <w:rPr>
          <w:sz w:val="20"/>
        </w:rPr>
        <w:t>utrzymaniowych,</w:t>
      </w:r>
      <w:r>
        <w:rPr>
          <w:spacing w:val="-5"/>
          <w:sz w:val="20"/>
        </w:rPr>
        <w:t xml:space="preserve"> </w:t>
      </w:r>
      <w:r>
        <w:rPr>
          <w:sz w:val="20"/>
        </w:rPr>
        <w:t>remontów,</w:t>
      </w:r>
      <w:r>
        <w:rPr>
          <w:spacing w:val="-7"/>
          <w:sz w:val="20"/>
        </w:rPr>
        <w:t xml:space="preserve"> </w:t>
      </w:r>
      <w:r>
        <w:rPr>
          <w:sz w:val="20"/>
        </w:rPr>
        <w:t>wzmocnień,</w:t>
      </w:r>
      <w:r>
        <w:rPr>
          <w:spacing w:val="-7"/>
          <w:sz w:val="20"/>
        </w:rPr>
        <w:t xml:space="preserve"> </w:t>
      </w:r>
      <w:r>
        <w:rPr>
          <w:sz w:val="20"/>
        </w:rPr>
        <w:t>przebudów</w:t>
      </w:r>
      <w:r>
        <w:rPr>
          <w:spacing w:val="-11"/>
          <w:sz w:val="20"/>
        </w:rPr>
        <w:t xml:space="preserve"> </w:t>
      </w:r>
      <w:r>
        <w:rPr>
          <w:sz w:val="20"/>
        </w:rPr>
        <w:t>istniejących</w:t>
      </w:r>
      <w:r>
        <w:rPr>
          <w:spacing w:val="-8"/>
          <w:sz w:val="20"/>
        </w:rPr>
        <w:t xml:space="preserve"> </w:t>
      </w:r>
      <w:r>
        <w:rPr>
          <w:sz w:val="20"/>
        </w:rPr>
        <w:t>dróg,</w:t>
      </w:r>
      <w:r>
        <w:rPr>
          <w:spacing w:val="-7"/>
          <w:sz w:val="20"/>
        </w:rPr>
        <w:t xml:space="preserve"> </w:t>
      </w:r>
      <w:r>
        <w:rPr>
          <w:sz w:val="20"/>
        </w:rPr>
        <w:t>jeżeli taka potrzeba wynikać będzie z uzgodnień z administratorami dróg.</w:t>
      </w:r>
    </w:p>
    <w:p w:rsidR="004959B5" w:rsidRDefault="004959B5">
      <w:pPr>
        <w:pStyle w:val="Tekstpodstawowy"/>
        <w:spacing w:before="9"/>
      </w:pPr>
    </w:p>
    <w:p w:rsidR="004959B5" w:rsidRDefault="008336AA" w:rsidP="009E4C6C">
      <w:pPr>
        <w:pStyle w:val="Nagwek4"/>
        <w:numPr>
          <w:ilvl w:val="1"/>
          <w:numId w:val="71"/>
        </w:numPr>
        <w:tabs>
          <w:tab w:val="left" w:pos="521"/>
        </w:tabs>
      </w:pPr>
      <w:r>
        <w:t>Objazdy,</w:t>
      </w:r>
      <w:r>
        <w:rPr>
          <w:spacing w:val="-7"/>
        </w:rPr>
        <w:t xml:space="preserve"> </w:t>
      </w:r>
      <w:r>
        <w:t>Przejazdy</w:t>
      </w:r>
      <w:r>
        <w:rPr>
          <w:spacing w:val="-6"/>
        </w:rPr>
        <w:t xml:space="preserve"> </w:t>
      </w:r>
      <w:r>
        <w:t>i</w:t>
      </w:r>
      <w:r>
        <w:rPr>
          <w:spacing w:val="-7"/>
        </w:rPr>
        <w:t xml:space="preserve"> </w:t>
      </w:r>
      <w:r>
        <w:t>Organizacja</w:t>
      </w:r>
      <w:r>
        <w:rPr>
          <w:spacing w:val="-7"/>
        </w:rPr>
        <w:t xml:space="preserve"> </w:t>
      </w:r>
      <w:r>
        <w:t>Ruchu</w:t>
      </w:r>
      <w:r>
        <w:rPr>
          <w:spacing w:val="-7"/>
        </w:rPr>
        <w:t xml:space="preserve"> </w:t>
      </w:r>
      <w:r>
        <w:t>obejmuje</w:t>
      </w:r>
      <w:r>
        <w:rPr>
          <w:spacing w:val="-7"/>
        </w:rPr>
        <w:t xml:space="preserve"> </w:t>
      </w:r>
      <w:r>
        <w:t>bez</w:t>
      </w:r>
      <w:r>
        <w:rPr>
          <w:spacing w:val="-8"/>
        </w:rPr>
        <w:t xml:space="preserve"> </w:t>
      </w:r>
      <w:r>
        <w:rPr>
          <w:spacing w:val="-2"/>
        </w:rPr>
        <w:t>ograniczeń:</w:t>
      </w:r>
    </w:p>
    <w:p w:rsidR="004959B5" w:rsidRDefault="004959B5">
      <w:pPr>
        <w:pStyle w:val="Tekstpodstawowy"/>
        <w:spacing w:before="3"/>
        <w:rPr>
          <w:b/>
        </w:rPr>
      </w:pPr>
    </w:p>
    <w:p w:rsidR="004959B5" w:rsidRDefault="008336AA" w:rsidP="009E4C6C">
      <w:pPr>
        <w:pStyle w:val="Akapitzlist"/>
        <w:numPr>
          <w:ilvl w:val="0"/>
          <w:numId w:val="67"/>
        </w:numPr>
        <w:tabs>
          <w:tab w:val="left" w:pos="519"/>
        </w:tabs>
        <w:spacing w:line="244" w:lineRule="auto"/>
        <w:ind w:right="787" w:firstLine="0"/>
        <w:jc w:val="both"/>
        <w:rPr>
          <w:sz w:val="20"/>
        </w:rPr>
      </w:pPr>
      <w:r>
        <w:rPr>
          <w:sz w:val="20"/>
        </w:rPr>
        <w:t>Opracowanie oraz uzgodnienie z Inspektorem i odpowiednimi instytucjami Projektu Organizacji Ruchu na czas trwania budowy, wraz z dostarczeniem kopii Projektu Inspektorowi i wprowadzaniem dalszych zmian i uzgodnień wynikających z postępu Robót.</w:t>
      </w:r>
    </w:p>
    <w:p w:rsidR="004959B5" w:rsidRDefault="008336AA" w:rsidP="009E4C6C">
      <w:pPr>
        <w:pStyle w:val="Akapitzlist"/>
        <w:numPr>
          <w:ilvl w:val="0"/>
          <w:numId w:val="67"/>
        </w:numPr>
        <w:tabs>
          <w:tab w:val="left" w:pos="603"/>
        </w:tabs>
        <w:spacing w:before="2" w:line="244" w:lineRule="auto"/>
        <w:ind w:right="787" w:firstLine="0"/>
        <w:jc w:val="both"/>
        <w:rPr>
          <w:sz w:val="20"/>
        </w:rPr>
      </w:pPr>
      <w:r>
        <w:rPr>
          <w:sz w:val="20"/>
        </w:rPr>
        <w:t>Ustawienie tymczasowego oznakowania, barier ochronnych i oświetlenia zgodnie z wymaganiami bezpieczeństwa ruchu;</w:t>
      </w:r>
    </w:p>
    <w:p w:rsidR="004959B5" w:rsidRDefault="004959B5">
      <w:pPr>
        <w:spacing w:line="244" w:lineRule="auto"/>
        <w:jc w:val="both"/>
        <w:rPr>
          <w:sz w:val="20"/>
        </w:rPr>
        <w:sectPr w:rsidR="004959B5">
          <w:pgSz w:w="11900" w:h="16840"/>
          <w:pgMar w:top="1140" w:right="620" w:bottom="1080" w:left="1200" w:header="845" w:footer="883" w:gutter="0"/>
          <w:cols w:space="708"/>
        </w:sectPr>
      </w:pPr>
    </w:p>
    <w:p w:rsidR="004959B5" w:rsidRDefault="004959B5">
      <w:pPr>
        <w:pStyle w:val="Tekstpodstawowy"/>
        <w:spacing w:before="7"/>
        <w:rPr>
          <w:sz w:val="14"/>
        </w:rPr>
      </w:pPr>
    </w:p>
    <w:p w:rsidR="004959B5" w:rsidRDefault="008336AA" w:rsidP="009E4C6C">
      <w:pPr>
        <w:pStyle w:val="Akapitzlist"/>
        <w:numPr>
          <w:ilvl w:val="0"/>
          <w:numId w:val="67"/>
        </w:numPr>
        <w:tabs>
          <w:tab w:val="left" w:pos="492"/>
        </w:tabs>
        <w:spacing w:before="91"/>
        <w:ind w:left="492" w:hanging="274"/>
        <w:rPr>
          <w:sz w:val="20"/>
        </w:rPr>
      </w:pPr>
      <w:r>
        <w:rPr>
          <w:w w:val="95"/>
          <w:sz w:val="20"/>
        </w:rPr>
        <w:t>Opłaty/dzierżawy</w:t>
      </w:r>
      <w:r>
        <w:rPr>
          <w:spacing w:val="41"/>
          <w:sz w:val="20"/>
        </w:rPr>
        <w:t xml:space="preserve"> </w:t>
      </w:r>
      <w:r>
        <w:rPr>
          <w:spacing w:val="-2"/>
          <w:sz w:val="20"/>
        </w:rPr>
        <w:t>terenu;</w:t>
      </w:r>
    </w:p>
    <w:p w:rsidR="004959B5" w:rsidRDefault="008336AA" w:rsidP="009E4C6C">
      <w:pPr>
        <w:pStyle w:val="Akapitzlist"/>
        <w:numPr>
          <w:ilvl w:val="0"/>
          <w:numId w:val="67"/>
        </w:numPr>
        <w:tabs>
          <w:tab w:val="left" w:pos="504"/>
        </w:tabs>
        <w:spacing w:before="5"/>
        <w:ind w:left="504" w:hanging="286"/>
        <w:rPr>
          <w:sz w:val="20"/>
        </w:rPr>
      </w:pPr>
      <w:r>
        <w:rPr>
          <w:w w:val="95"/>
          <w:sz w:val="20"/>
        </w:rPr>
        <w:t>Przygotowanie</w:t>
      </w:r>
      <w:r>
        <w:rPr>
          <w:spacing w:val="36"/>
          <w:sz w:val="20"/>
        </w:rPr>
        <w:t xml:space="preserve"> </w:t>
      </w:r>
      <w:r>
        <w:rPr>
          <w:spacing w:val="-2"/>
          <w:sz w:val="20"/>
        </w:rPr>
        <w:t>terenu;</w:t>
      </w:r>
    </w:p>
    <w:p w:rsidR="004959B5" w:rsidRDefault="008336AA" w:rsidP="009E4C6C">
      <w:pPr>
        <w:pStyle w:val="Akapitzlist"/>
        <w:numPr>
          <w:ilvl w:val="0"/>
          <w:numId w:val="67"/>
        </w:numPr>
        <w:tabs>
          <w:tab w:val="left" w:pos="543"/>
        </w:tabs>
        <w:spacing w:before="6" w:line="244" w:lineRule="auto"/>
        <w:ind w:right="787" w:hanging="1"/>
        <w:rPr>
          <w:sz w:val="20"/>
        </w:rPr>
      </w:pPr>
      <w:r>
        <w:rPr>
          <w:sz w:val="20"/>
        </w:rPr>
        <w:t>Wykonanie</w:t>
      </w:r>
      <w:r>
        <w:rPr>
          <w:spacing w:val="39"/>
          <w:sz w:val="20"/>
        </w:rPr>
        <w:t xml:space="preserve"> </w:t>
      </w:r>
      <w:r>
        <w:rPr>
          <w:sz w:val="20"/>
        </w:rPr>
        <w:t>konstrukcji</w:t>
      </w:r>
      <w:r>
        <w:rPr>
          <w:spacing w:val="38"/>
          <w:sz w:val="20"/>
        </w:rPr>
        <w:t xml:space="preserve"> </w:t>
      </w:r>
      <w:r>
        <w:rPr>
          <w:sz w:val="20"/>
        </w:rPr>
        <w:t>tymczasowej</w:t>
      </w:r>
      <w:r>
        <w:rPr>
          <w:spacing w:val="40"/>
          <w:sz w:val="20"/>
        </w:rPr>
        <w:t xml:space="preserve"> </w:t>
      </w:r>
      <w:r>
        <w:rPr>
          <w:sz w:val="20"/>
        </w:rPr>
        <w:t>nawierzchni,</w:t>
      </w:r>
      <w:r>
        <w:rPr>
          <w:spacing w:val="39"/>
          <w:sz w:val="20"/>
        </w:rPr>
        <w:t xml:space="preserve"> </w:t>
      </w:r>
      <w:r>
        <w:rPr>
          <w:sz w:val="20"/>
        </w:rPr>
        <w:t>ramp,</w:t>
      </w:r>
      <w:r>
        <w:rPr>
          <w:spacing w:val="39"/>
          <w:sz w:val="20"/>
        </w:rPr>
        <w:t xml:space="preserve"> </w:t>
      </w:r>
      <w:r>
        <w:rPr>
          <w:sz w:val="20"/>
        </w:rPr>
        <w:t>chodników,</w:t>
      </w:r>
      <w:r>
        <w:rPr>
          <w:spacing w:val="39"/>
          <w:sz w:val="20"/>
        </w:rPr>
        <w:t xml:space="preserve"> </w:t>
      </w:r>
      <w:r>
        <w:rPr>
          <w:sz w:val="20"/>
        </w:rPr>
        <w:t>krawężników,</w:t>
      </w:r>
      <w:r>
        <w:rPr>
          <w:spacing w:val="39"/>
          <w:sz w:val="20"/>
        </w:rPr>
        <w:t xml:space="preserve"> </w:t>
      </w:r>
      <w:r>
        <w:rPr>
          <w:sz w:val="20"/>
        </w:rPr>
        <w:t>barier,</w:t>
      </w:r>
      <w:r>
        <w:rPr>
          <w:spacing w:val="39"/>
          <w:sz w:val="20"/>
        </w:rPr>
        <w:t xml:space="preserve"> </w:t>
      </w:r>
      <w:r>
        <w:rPr>
          <w:sz w:val="20"/>
        </w:rPr>
        <w:t>oznakowań</w:t>
      </w:r>
      <w:r>
        <w:rPr>
          <w:spacing w:val="40"/>
          <w:sz w:val="20"/>
        </w:rPr>
        <w:t xml:space="preserve"> </w:t>
      </w:r>
      <w:r>
        <w:rPr>
          <w:sz w:val="20"/>
        </w:rPr>
        <w:t xml:space="preserve">i </w:t>
      </w:r>
      <w:r>
        <w:rPr>
          <w:spacing w:val="-2"/>
          <w:sz w:val="20"/>
        </w:rPr>
        <w:t>drenażu;</w:t>
      </w:r>
    </w:p>
    <w:p w:rsidR="004959B5" w:rsidRDefault="008336AA" w:rsidP="009E4C6C">
      <w:pPr>
        <w:pStyle w:val="Akapitzlist"/>
        <w:numPr>
          <w:ilvl w:val="0"/>
          <w:numId w:val="67"/>
        </w:numPr>
        <w:tabs>
          <w:tab w:val="left" w:pos="468"/>
        </w:tabs>
        <w:spacing w:before="1"/>
        <w:ind w:left="468" w:hanging="250"/>
        <w:rPr>
          <w:sz w:val="20"/>
        </w:rPr>
      </w:pPr>
      <w:r>
        <w:rPr>
          <w:spacing w:val="-2"/>
          <w:sz w:val="20"/>
        </w:rPr>
        <w:t>Tymczasowa</w:t>
      </w:r>
      <w:r>
        <w:rPr>
          <w:spacing w:val="4"/>
          <w:sz w:val="20"/>
        </w:rPr>
        <w:t xml:space="preserve"> </w:t>
      </w:r>
      <w:r>
        <w:rPr>
          <w:spacing w:val="-2"/>
          <w:sz w:val="20"/>
        </w:rPr>
        <w:t>przebudowa</w:t>
      </w:r>
      <w:r>
        <w:rPr>
          <w:spacing w:val="5"/>
          <w:sz w:val="20"/>
        </w:rPr>
        <w:t xml:space="preserve"> </w:t>
      </w:r>
      <w:r>
        <w:rPr>
          <w:spacing w:val="-2"/>
          <w:sz w:val="20"/>
        </w:rPr>
        <w:t>urządzeń</w:t>
      </w:r>
      <w:r>
        <w:rPr>
          <w:spacing w:val="9"/>
          <w:sz w:val="20"/>
        </w:rPr>
        <w:t xml:space="preserve"> </w:t>
      </w:r>
      <w:r>
        <w:rPr>
          <w:spacing w:val="-2"/>
          <w:sz w:val="20"/>
        </w:rPr>
        <w:t>obcych;</w:t>
      </w:r>
    </w:p>
    <w:p w:rsidR="004959B5" w:rsidRDefault="004959B5">
      <w:pPr>
        <w:pStyle w:val="Tekstpodstawowy"/>
        <w:spacing w:before="10"/>
      </w:pPr>
    </w:p>
    <w:p w:rsidR="004959B5" w:rsidRDefault="008336AA">
      <w:pPr>
        <w:pStyle w:val="Tekstpodstawowy"/>
        <w:ind w:left="218"/>
      </w:pPr>
      <w:r>
        <w:t>Koszt</w:t>
      </w:r>
      <w:r>
        <w:rPr>
          <w:spacing w:val="-12"/>
        </w:rPr>
        <w:t xml:space="preserve"> </w:t>
      </w:r>
      <w:r>
        <w:t>Utrzymania</w:t>
      </w:r>
      <w:r>
        <w:rPr>
          <w:spacing w:val="-10"/>
        </w:rPr>
        <w:t xml:space="preserve"> </w:t>
      </w:r>
      <w:r>
        <w:t>objazdów/przejazdów</w:t>
      </w:r>
      <w:r>
        <w:rPr>
          <w:spacing w:val="-12"/>
        </w:rPr>
        <w:t xml:space="preserve"> </w:t>
      </w:r>
      <w:r>
        <w:t>i</w:t>
      </w:r>
      <w:r>
        <w:rPr>
          <w:spacing w:val="-10"/>
        </w:rPr>
        <w:t xml:space="preserve"> </w:t>
      </w:r>
      <w:r>
        <w:t>organizacji</w:t>
      </w:r>
      <w:r>
        <w:rPr>
          <w:spacing w:val="-10"/>
        </w:rPr>
        <w:t xml:space="preserve"> </w:t>
      </w:r>
      <w:r>
        <w:t>ruchu</w:t>
      </w:r>
      <w:r>
        <w:rPr>
          <w:spacing w:val="-11"/>
        </w:rPr>
        <w:t xml:space="preserve"> </w:t>
      </w:r>
      <w:r>
        <w:rPr>
          <w:spacing w:val="-2"/>
        </w:rPr>
        <w:t>obejmuje:</w:t>
      </w:r>
    </w:p>
    <w:p w:rsidR="004959B5" w:rsidRDefault="008336AA" w:rsidP="009E4C6C">
      <w:pPr>
        <w:pStyle w:val="Akapitzlist"/>
        <w:numPr>
          <w:ilvl w:val="0"/>
          <w:numId w:val="66"/>
        </w:numPr>
        <w:tabs>
          <w:tab w:val="left" w:pos="493"/>
        </w:tabs>
        <w:spacing w:before="5" w:line="244" w:lineRule="auto"/>
        <w:ind w:right="4228" w:hanging="1"/>
        <w:rPr>
          <w:sz w:val="20"/>
        </w:rPr>
      </w:pPr>
      <w:r>
        <w:rPr>
          <w:sz w:val="20"/>
        </w:rPr>
        <w:t>Oczyszczanie,</w:t>
      </w:r>
      <w:r>
        <w:rPr>
          <w:spacing w:val="-13"/>
          <w:sz w:val="20"/>
        </w:rPr>
        <w:t xml:space="preserve"> </w:t>
      </w:r>
      <w:r>
        <w:rPr>
          <w:sz w:val="20"/>
        </w:rPr>
        <w:t>przestawienie,</w:t>
      </w:r>
      <w:r>
        <w:rPr>
          <w:spacing w:val="-12"/>
          <w:sz w:val="20"/>
        </w:rPr>
        <w:t xml:space="preserve"> </w:t>
      </w:r>
      <w:r>
        <w:rPr>
          <w:sz w:val="20"/>
        </w:rPr>
        <w:t>przykrycie</w:t>
      </w:r>
      <w:r>
        <w:rPr>
          <w:spacing w:val="-13"/>
          <w:sz w:val="20"/>
        </w:rPr>
        <w:t xml:space="preserve"> </w:t>
      </w:r>
      <w:r>
        <w:rPr>
          <w:sz w:val="20"/>
        </w:rPr>
        <w:t>i</w:t>
      </w:r>
      <w:r>
        <w:rPr>
          <w:spacing w:val="-12"/>
          <w:sz w:val="20"/>
        </w:rPr>
        <w:t xml:space="preserve"> </w:t>
      </w:r>
      <w:r>
        <w:rPr>
          <w:sz w:val="20"/>
        </w:rPr>
        <w:t>usunięcie</w:t>
      </w:r>
      <w:r>
        <w:rPr>
          <w:spacing w:val="-13"/>
          <w:sz w:val="20"/>
        </w:rPr>
        <w:t xml:space="preserve"> </w:t>
      </w:r>
      <w:r>
        <w:rPr>
          <w:sz w:val="20"/>
        </w:rPr>
        <w:t>tymczasowych oznakowań pionowych, poziomych, barier i świateł</w:t>
      </w:r>
    </w:p>
    <w:p w:rsidR="004959B5" w:rsidRDefault="008336AA" w:rsidP="009E4C6C">
      <w:pPr>
        <w:pStyle w:val="Akapitzlist"/>
        <w:numPr>
          <w:ilvl w:val="0"/>
          <w:numId w:val="66"/>
        </w:numPr>
        <w:tabs>
          <w:tab w:val="left" w:pos="505"/>
        </w:tabs>
        <w:spacing w:before="2"/>
        <w:ind w:left="504" w:hanging="287"/>
        <w:rPr>
          <w:sz w:val="20"/>
        </w:rPr>
      </w:pPr>
      <w:r>
        <w:rPr>
          <w:spacing w:val="-2"/>
          <w:sz w:val="20"/>
        </w:rPr>
        <w:t>Utrzymanie</w:t>
      </w:r>
      <w:r>
        <w:rPr>
          <w:sz w:val="20"/>
        </w:rPr>
        <w:t xml:space="preserve"> </w:t>
      </w:r>
      <w:r>
        <w:rPr>
          <w:spacing w:val="-2"/>
          <w:sz w:val="20"/>
        </w:rPr>
        <w:t>płynności</w:t>
      </w:r>
      <w:r>
        <w:rPr>
          <w:spacing w:val="1"/>
          <w:sz w:val="20"/>
        </w:rPr>
        <w:t xml:space="preserve"> </w:t>
      </w:r>
      <w:r>
        <w:rPr>
          <w:spacing w:val="-2"/>
          <w:sz w:val="20"/>
        </w:rPr>
        <w:t>ruchu</w:t>
      </w:r>
      <w:r>
        <w:rPr>
          <w:sz w:val="20"/>
        </w:rPr>
        <w:t xml:space="preserve"> </w:t>
      </w:r>
      <w:r>
        <w:rPr>
          <w:spacing w:val="-2"/>
          <w:sz w:val="20"/>
        </w:rPr>
        <w:t>publicznego.</w:t>
      </w:r>
    </w:p>
    <w:p w:rsidR="004959B5" w:rsidRDefault="004959B5">
      <w:pPr>
        <w:pStyle w:val="Tekstpodstawowy"/>
        <w:spacing w:before="10"/>
      </w:pPr>
    </w:p>
    <w:p w:rsidR="004959B5" w:rsidRDefault="008336AA">
      <w:pPr>
        <w:pStyle w:val="Tekstpodstawowy"/>
        <w:ind w:left="218"/>
      </w:pPr>
      <w:r>
        <w:t>Koszt</w:t>
      </w:r>
      <w:r>
        <w:rPr>
          <w:spacing w:val="-10"/>
        </w:rPr>
        <w:t xml:space="preserve"> </w:t>
      </w:r>
      <w:r>
        <w:t>Likwidacji</w:t>
      </w:r>
      <w:r>
        <w:rPr>
          <w:spacing w:val="-10"/>
        </w:rPr>
        <w:t xml:space="preserve"> </w:t>
      </w:r>
      <w:r>
        <w:t>objazdów/przejazdów</w:t>
      </w:r>
      <w:r>
        <w:rPr>
          <w:spacing w:val="-12"/>
        </w:rPr>
        <w:t xml:space="preserve"> </w:t>
      </w:r>
      <w:r>
        <w:t>i</w:t>
      </w:r>
      <w:r>
        <w:rPr>
          <w:spacing w:val="-9"/>
        </w:rPr>
        <w:t xml:space="preserve"> </w:t>
      </w:r>
      <w:r>
        <w:t>organizacji</w:t>
      </w:r>
      <w:r>
        <w:rPr>
          <w:spacing w:val="-9"/>
        </w:rPr>
        <w:t xml:space="preserve"> </w:t>
      </w:r>
      <w:r>
        <w:t>ruchu</w:t>
      </w:r>
      <w:r>
        <w:rPr>
          <w:spacing w:val="-10"/>
        </w:rPr>
        <w:t xml:space="preserve"> </w:t>
      </w:r>
      <w:r>
        <w:rPr>
          <w:spacing w:val="-2"/>
        </w:rPr>
        <w:t>obejmuje:</w:t>
      </w:r>
    </w:p>
    <w:p w:rsidR="004959B5" w:rsidRDefault="008336AA" w:rsidP="009E4C6C">
      <w:pPr>
        <w:pStyle w:val="Akapitzlist"/>
        <w:numPr>
          <w:ilvl w:val="0"/>
          <w:numId w:val="65"/>
        </w:numPr>
        <w:tabs>
          <w:tab w:val="left" w:pos="493"/>
        </w:tabs>
        <w:spacing w:before="5" w:line="244" w:lineRule="auto"/>
        <w:ind w:right="1163" w:firstLine="0"/>
        <w:rPr>
          <w:sz w:val="20"/>
        </w:rPr>
      </w:pPr>
      <w:r>
        <w:rPr>
          <w:sz w:val="20"/>
        </w:rPr>
        <w:t>Usunięcie</w:t>
      </w:r>
      <w:r>
        <w:rPr>
          <w:spacing w:val="-10"/>
          <w:sz w:val="20"/>
        </w:rPr>
        <w:t xml:space="preserve"> </w:t>
      </w:r>
      <w:r>
        <w:rPr>
          <w:sz w:val="20"/>
        </w:rPr>
        <w:t>wbudowanych</w:t>
      </w:r>
      <w:r>
        <w:rPr>
          <w:spacing w:val="-10"/>
          <w:sz w:val="20"/>
        </w:rPr>
        <w:t xml:space="preserve"> </w:t>
      </w:r>
      <w:r>
        <w:rPr>
          <w:sz w:val="20"/>
        </w:rPr>
        <w:t>materiałów</w:t>
      </w:r>
      <w:r>
        <w:rPr>
          <w:spacing w:val="-13"/>
          <w:sz w:val="20"/>
        </w:rPr>
        <w:t xml:space="preserve"> </w:t>
      </w:r>
      <w:r>
        <w:rPr>
          <w:sz w:val="20"/>
        </w:rPr>
        <w:t>i</w:t>
      </w:r>
      <w:r>
        <w:rPr>
          <w:spacing w:val="-9"/>
          <w:sz w:val="20"/>
        </w:rPr>
        <w:t xml:space="preserve"> </w:t>
      </w:r>
      <w:r>
        <w:rPr>
          <w:sz w:val="20"/>
        </w:rPr>
        <w:t>oznakowania</w:t>
      </w:r>
      <w:r>
        <w:rPr>
          <w:spacing w:val="-9"/>
          <w:sz w:val="20"/>
        </w:rPr>
        <w:t xml:space="preserve"> </w:t>
      </w:r>
      <w:r>
        <w:rPr>
          <w:sz w:val="20"/>
        </w:rPr>
        <w:t>z</w:t>
      </w:r>
      <w:r>
        <w:rPr>
          <w:spacing w:val="-9"/>
          <w:sz w:val="20"/>
        </w:rPr>
        <w:t xml:space="preserve"> </w:t>
      </w:r>
      <w:r>
        <w:rPr>
          <w:sz w:val="20"/>
        </w:rPr>
        <w:t>transportem</w:t>
      </w:r>
      <w:r>
        <w:rPr>
          <w:spacing w:val="-13"/>
          <w:sz w:val="20"/>
        </w:rPr>
        <w:t xml:space="preserve"> </w:t>
      </w:r>
      <w:r>
        <w:rPr>
          <w:sz w:val="20"/>
        </w:rPr>
        <w:t>na</w:t>
      </w:r>
      <w:r>
        <w:rPr>
          <w:spacing w:val="-9"/>
          <w:sz w:val="20"/>
        </w:rPr>
        <w:t xml:space="preserve"> </w:t>
      </w:r>
      <w:r>
        <w:rPr>
          <w:sz w:val="20"/>
        </w:rPr>
        <w:t>składowisko</w:t>
      </w:r>
      <w:r>
        <w:rPr>
          <w:spacing w:val="-9"/>
          <w:sz w:val="20"/>
        </w:rPr>
        <w:t xml:space="preserve"> </w:t>
      </w:r>
      <w:r>
        <w:rPr>
          <w:sz w:val="20"/>
        </w:rPr>
        <w:t>Wykonawcy</w:t>
      </w:r>
      <w:r>
        <w:rPr>
          <w:spacing w:val="-13"/>
          <w:sz w:val="20"/>
        </w:rPr>
        <w:t xml:space="preserve"> </w:t>
      </w:r>
      <w:r>
        <w:rPr>
          <w:sz w:val="20"/>
        </w:rPr>
        <w:t>i</w:t>
      </w:r>
      <w:r>
        <w:rPr>
          <w:spacing w:val="-9"/>
          <w:sz w:val="20"/>
        </w:rPr>
        <w:t xml:space="preserve"> </w:t>
      </w:r>
      <w:r>
        <w:rPr>
          <w:sz w:val="20"/>
        </w:rPr>
        <w:t xml:space="preserve">kosztem </w:t>
      </w:r>
      <w:r>
        <w:rPr>
          <w:spacing w:val="-2"/>
          <w:sz w:val="20"/>
        </w:rPr>
        <w:t>składowania,</w:t>
      </w:r>
    </w:p>
    <w:p w:rsidR="004959B5" w:rsidRDefault="008336AA" w:rsidP="009E4C6C">
      <w:pPr>
        <w:pStyle w:val="Akapitzlist"/>
        <w:numPr>
          <w:ilvl w:val="0"/>
          <w:numId w:val="65"/>
        </w:numPr>
        <w:tabs>
          <w:tab w:val="left" w:pos="505"/>
        </w:tabs>
        <w:spacing w:before="2"/>
        <w:ind w:left="504" w:hanging="287"/>
        <w:rPr>
          <w:sz w:val="20"/>
        </w:rPr>
      </w:pPr>
      <w:r>
        <w:rPr>
          <w:sz w:val="20"/>
        </w:rPr>
        <w:t>Doprowadzenie</w:t>
      </w:r>
      <w:r>
        <w:rPr>
          <w:spacing w:val="-9"/>
          <w:sz w:val="20"/>
        </w:rPr>
        <w:t xml:space="preserve"> </w:t>
      </w:r>
      <w:r>
        <w:rPr>
          <w:sz w:val="20"/>
        </w:rPr>
        <w:t>terenu</w:t>
      </w:r>
      <w:r>
        <w:rPr>
          <w:spacing w:val="-9"/>
          <w:sz w:val="20"/>
        </w:rPr>
        <w:t xml:space="preserve"> </w:t>
      </w:r>
      <w:r>
        <w:rPr>
          <w:sz w:val="20"/>
        </w:rPr>
        <w:t>do</w:t>
      </w:r>
      <w:r>
        <w:rPr>
          <w:spacing w:val="-8"/>
          <w:sz w:val="20"/>
        </w:rPr>
        <w:t xml:space="preserve"> </w:t>
      </w:r>
      <w:r>
        <w:rPr>
          <w:sz w:val="20"/>
        </w:rPr>
        <w:t>stanu</w:t>
      </w:r>
      <w:r>
        <w:rPr>
          <w:spacing w:val="-9"/>
          <w:sz w:val="20"/>
        </w:rPr>
        <w:t xml:space="preserve"> </w:t>
      </w:r>
      <w:r>
        <w:rPr>
          <w:spacing w:val="-2"/>
          <w:sz w:val="20"/>
        </w:rPr>
        <w:t>pierwotnego.</w:t>
      </w:r>
    </w:p>
    <w:p w:rsidR="004959B5" w:rsidRDefault="004959B5">
      <w:pPr>
        <w:pStyle w:val="Tekstpodstawowy"/>
        <w:spacing w:before="1"/>
        <w:rPr>
          <w:sz w:val="21"/>
        </w:rPr>
      </w:pPr>
    </w:p>
    <w:p w:rsidR="004959B5" w:rsidRDefault="008336AA" w:rsidP="009E4C6C">
      <w:pPr>
        <w:pStyle w:val="Nagwek4"/>
        <w:numPr>
          <w:ilvl w:val="1"/>
          <w:numId w:val="71"/>
        </w:numPr>
        <w:tabs>
          <w:tab w:val="left" w:pos="521"/>
        </w:tabs>
      </w:pPr>
      <w:r>
        <w:t>Utrzymanie</w:t>
      </w:r>
      <w:r>
        <w:rPr>
          <w:spacing w:val="-9"/>
        </w:rPr>
        <w:t xml:space="preserve"> </w:t>
      </w:r>
      <w:r>
        <w:t>dróg</w:t>
      </w:r>
      <w:r>
        <w:rPr>
          <w:spacing w:val="-9"/>
        </w:rPr>
        <w:t xml:space="preserve"> </w:t>
      </w:r>
      <w:r>
        <w:t>publicznych</w:t>
      </w:r>
      <w:r>
        <w:rPr>
          <w:spacing w:val="-8"/>
        </w:rPr>
        <w:t xml:space="preserve"> </w:t>
      </w:r>
      <w:r>
        <w:t>w</w:t>
      </w:r>
      <w:r>
        <w:rPr>
          <w:spacing w:val="-7"/>
        </w:rPr>
        <w:t xml:space="preserve"> </w:t>
      </w:r>
      <w:r>
        <w:t>czystości</w:t>
      </w:r>
      <w:r>
        <w:rPr>
          <w:spacing w:val="-9"/>
        </w:rPr>
        <w:t xml:space="preserve"> </w:t>
      </w:r>
      <w:r>
        <w:t>obejmuje</w:t>
      </w:r>
      <w:r>
        <w:rPr>
          <w:spacing w:val="-9"/>
        </w:rPr>
        <w:t xml:space="preserve"> </w:t>
      </w:r>
      <w:r>
        <w:t>bez</w:t>
      </w:r>
      <w:r>
        <w:rPr>
          <w:spacing w:val="-9"/>
        </w:rPr>
        <w:t xml:space="preserve"> </w:t>
      </w:r>
      <w:r>
        <w:rPr>
          <w:spacing w:val="-2"/>
        </w:rPr>
        <w:t>ograniczeń:</w:t>
      </w:r>
    </w:p>
    <w:p w:rsidR="004959B5" w:rsidRDefault="004959B5">
      <w:pPr>
        <w:pStyle w:val="Tekstpodstawowy"/>
        <w:spacing w:before="3"/>
        <w:rPr>
          <w:b/>
        </w:rPr>
      </w:pPr>
    </w:p>
    <w:p w:rsidR="004959B5" w:rsidRDefault="008336AA" w:rsidP="009E4C6C">
      <w:pPr>
        <w:pStyle w:val="Akapitzlist"/>
        <w:numPr>
          <w:ilvl w:val="0"/>
          <w:numId w:val="64"/>
        </w:numPr>
        <w:tabs>
          <w:tab w:val="left" w:pos="493"/>
        </w:tabs>
        <w:ind w:hanging="275"/>
        <w:rPr>
          <w:sz w:val="20"/>
        </w:rPr>
      </w:pPr>
      <w:r>
        <w:rPr>
          <w:sz w:val="20"/>
        </w:rPr>
        <w:t>budowa</w:t>
      </w:r>
      <w:r>
        <w:rPr>
          <w:spacing w:val="-9"/>
          <w:sz w:val="20"/>
        </w:rPr>
        <w:t xml:space="preserve"> </w:t>
      </w:r>
      <w:r>
        <w:rPr>
          <w:sz w:val="20"/>
        </w:rPr>
        <w:t>i</w:t>
      </w:r>
      <w:r>
        <w:rPr>
          <w:spacing w:val="-9"/>
          <w:sz w:val="20"/>
        </w:rPr>
        <w:t xml:space="preserve"> </w:t>
      </w:r>
      <w:r>
        <w:rPr>
          <w:sz w:val="20"/>
        </w:rPr>
        <w:t>utrzymanie</w:t>
      </w:r>
      <w:r>
        <w:rPr>
          <w:spacing w:val="-8"/>
          <w:sz w:val="20"/>
        </w:rPr>
        <w:t xml:space="preserve"> </w:t>
      </w:r>
      <w:r>
        <w:rPr>
          <w:sz w:val="20"/>
        </w:rPr>
        <w:t>urządzeń</w:t>
      </w:r>
      <w:r>
        <w:rPr>
          <w:spacing w:val="-5"/>
          <w:sz w:val="20"/>
        </w:rPr>
        <w:t xml:space="preserve"> </w:t>
      </w:r>
      <w:r>
        <w:rPr>
          <w:sz w:val="20"/>
        </w:rPr>
        <w:t>do</w:t>
      </w:r>
      <w:r>
        <w:rPr>
          <w:spacing w:val="-8"/>
          <w:sz w:val="20"/>
        </w:rPr>
        <w:t xml:space="preserve"> </w:t>
      </w:r>
      <w:r>
        <w:rPr>
          <w:sz w:val="20"/>
        </w:rPr>
        <w:t>mycia</w:t>
      </w:r>
      <w:r>
        <w:rPr>
          <w:spacing w:val="-9"/>
          <w:sz w:val="20"/>
        </w:rPr>
        <w:t xml:space="preserve"> </w:t>
      </w:r>
      <w:r>
        <w:rPr>
          <w:sz w:val="20"/>
        </w:rPr>
        <w:t>opon</w:t>
      </w:r>
      <w:r>
        <w:rPr>
          <w:spacing w:val="-9"/>
          <w:sz w:val="20"/>
        </w:rPr>
        <w:t xml:space="preserve"> </w:t>
      </w:r>
      <w:r>
        <w:rPr>
          <w:sz w:val="20"/>
        </w:rPr>
        <w:t>w</w:t>
      </w:r>
      <w:r>
        <w:rPr>
          <w:spacing w:val="-12"/>
          <w:sz w:val="20"/>
        </w:rPr>
        <w:t xml:space="preserve"> </w:t>
      </w:r>
      <w:r>
        <w:rPr>
          <w:sz w:val="20"/>
        </w:rPr>
        <w:t>czasie</w:t>
      </w:r>
      <w:r>
        <w:rPr>
          <w:spacing w:val="-9"/>
          <w:sz w:val="20"/>
        </w:rPr>
        <w:t xml:space="preserve"> </w:t>
      </w:r>
      <w:r>
        <w:rPr>
          <w:sz w:val="20"/>
        </w:rPr>
        <w:t>trwania</w:t>
      </w:r>
      <w:r>
        <w:rPr>
          <w:spacing w:val="-8"/>
          <w:sz w:val="20"/>
        </w:rPr>
        <w:t xml:space="preserve"> </w:t>
      </w:r>
      <w:r>
        <w:rPr>
          <w:sz w:val="20"/>
        </w:rPr>
        <w:t>Kontraktu</w:t>
      </w:r>
      <w:r>
        <w:rPr>
          <w:spacing w:val="-10"/>
          <w:sz w:val="20"/>
        </w:rPr>
        <w:t xml:space="preserve"> </w:t>
      </w:r>
      <w:r>
        <w:rPr>
          <w:sz w:val="20"/>
        </w:rPr>
        <w:t>jak</w:t>
      </w:r>
      <w:r>
        <w:rPr>
          <w:spacing w:val="-9"/>
          <w:sz w:val="20"/>
        </w:rPr>
        <w:t xml:space="preserve"> </w:t>
      </w:r>
      <w:r>
        <w:rPr>
          <w:sz w:val="20"/>
        </w:rPr>
        <w:t>uzgodniono</w:t>
      </w:r>
      <w:r>
        <w:rPr>
          <w:spacing w:val="-8"/>
          <w:sz w:val="20"/>
        </w:rPr>
        <w:t xml:space="preserve"> </w:t>
      </w:r>
      <w:r>
        <w:rPr>
          <w:spacing w:val="-2"/>
          <w:sz w:val="20"/>
        </w:rPr>
        <w:t>Inspektorem;</w:t>
      </w:r>
    </w:p>
    <w:p w:rsidR="004959B5" w:rsidRDefault="008336AA" w:rsidP="009E4C6C">
      <w:pPr>
        <w:pStyle w:val="Akapitzlist"/>
        <w:numPr>
          <w:ilvl w:val="0"/>
          <w:numId w:val="64"/>
        </w:numPr>
        <w:tabs>
          <w:tab w:val="left" w:pos="504"/>
        </w:tabs>
        <w:spacing w:before="5"/>
        <w:ind w:left="504" w:hanging="286"/>
        <w:rPr>
          <w:sz w:val="20"/>
        </w:rPr>
      </w:pPr>
      <w:r>
        <w:rPr>
          <w:sz w:val="20"/>
        </w:rPr>
        <w:t>usunięcie</w:t>
      </w:r>
      <w:r>
        <w:rPr>
          <w:spacing w:val="-9"/>
          <w:sz w:val="20"/>
        </w:rPr>
        <w:t xml:space="preserve"> </w:t>
      </w:r>
      <w:r>
        <w:rPr>
          <w:sz w:val="20"/>
        </w:rPr>
        <w:t>urządzeń</w:t>
      </w:r>
      <w:r>
        <w:rPr>
          <w:spacing w:val="-4"/>
          <w:sz w:val="20"/>
        </w:rPr>
        <w:t xml:space="preserve"> </w:t>
      </w:r>
      <w:r>
        <w:rPr>
          <w:sz w:val="20"/>
        </w:rPr>
        <w:t>do</w:t>
      </w:r>
      <w:r>
        <w:rPr>
          <w:spacing w:val="-8"/>
          <w:sz w:val="20"/>
        </w:rPr>
        <w:t xml:space="preserve"> </w:t>
      </w:r>
      <w:r>
        <w:rPr>
          <w:sz w:val="20"/>
        </w:rPr>
        <w:t>mycia</w:t>
      </w:r>
      <w:r>
        <w:rPr>
          <w:spacing w:val="-8"/>
          <w:sz w:val="20"/>
        </w:rPr>
        <w:t xml:space="preserve"> </w:t>
      </w:r>
      <w:r>
        <w:rPr>
          <w:sz w:val="20"/>
        </w:rPr>
        <w:t>opon</w:t>
      </w:r>
      <w:r>
        <w:rPr>
          <w:spacing w:val="-9"/>
          <w:sz w:val="20"/>
        </w:rPr>
        <w:t xml:space="preserve"> </w:t>
      </w:r>
      <w:r>
        <w:rPr>
          <w:sz w:val="20"/>
        </w:rPr>
        <w:t>po</w:t>
      </w:r>
      <w:r>
        <w:rPr>
          <w:spacing w:val="-7"/>
          <w:sz w:val="20"/>
        </w:rPr>
        <w:t xml:space="preserve"> </w:t>
      </w:r>
      <w:r>
        <w:rPr>
          <w:sz w:val="20"/>
        </w:rPr>
        <w:t>zakończeniu</w:t>
      </w:r>
      <w:r>
        <w:rPr>
          <w:spacing w:val="-9"/>
          <w:sz w:val="20"/>
        </w:rPr>
        <w:t xml:space="preserve"> </w:t>
      </w:r>
      <w:r>
        <w:rPr>
          <w:spacing w:val="-2"/>
          <w:sz w:val="20"/>
        </w:rPr>
        <w:t>Robót;</w:t>
      </w:r>
    </w:p>
    <w:p w:rsidR="004959B5" w:rsidRDefault="008336AA" w:rsidP="009E4C6C">
      <w:pPr>
        <w:pStyle w:val="Akapitzlist"/>
        <w:numPr>
          <w:ilvl w:val="0"/>
          <w:numId w:val="64"/>
        </w:numPr>
        <w:tabs>
          <w:tab w:val="left" w:pos="493"/>
        </w:tabs>
        <w:spacing w:before="6" w:line="244" w:lineRule="auto"/>
        <w:ind w:left="218" w:right="1205" w:firstLine="0"/>
        <w:rPr>
          <w:sz w:val="20"/>
        </w:rPr>
      </w:pPr>
      <w:r>
        <w:rPr>
          <w:sz w:val="20"/>
        </w:rPr>
        <w:t>usunięcie</w:t>
      </w:r>
      <w:r>
        <w:rPr>
          <w:spacing w:val="-10"/>
          <w:sz w:val="20"/>
        </w:rPr>
        <w:t xml:space="preserve"> </w:t>
      </w:r>
      <w:r>
        <w:rPr>
          <w:sz w:val="20"/>
        </w:rPr>
        <w:t>wszelkich</w:t>
      </w:r>
      <w:r>
        <w:rPr>
          <w:spacing w:val="-10"/>
          <w:sz w:val="20"/>
        </w:rPr>
        <w:t xml:space="preserve"> </w:t>
      </w:r>
      <w:r>
        <w:rPr>
          <w:sz w:val="20"/>
        </w:rPr>
        <w:t>przydatnych</w:t>
      </w:r>
      <w:r>
        <w:rPr>
          <w:spacing w:val="-10"/>
          <w:sz w:val="20"/>
        </w:rPr>
        <w:t xml:space="preserve"> </w:t>
      </w:r>
      <w:r>
        <w:rPr>
          <w:sz w:val="20"/>
        </w:rPr>
        <w:t>i</w:t>
      </w:r>
      <w:r>
        <w:rPr>
          <w:spacing w:val="-9"/>
          <w:sz w:val="20"/>
        </w:rPr>
        <w:t xml:space="preserve"> </w:t>
      </w:r>
      <w:r>
        <w:rPr>
          <w:sz w:val="20"/>
        </w:rPr>
        <w:t>nie</w:t>
      </w:r>
      <w:r>
        <w:rPr>
          <w:spacing w:val="-9"/>
          <w:sz w:val="20"/>
        </w:rPr>
        <w:t xml:space="preserve"> </w:t>
      </w:r>
      <w:r>
        <w:rPr>
          <w:sz w:val="20"/>
        </w:rPr>
        <w:t>nieprzydatnych</w:t>
      </w:r>
      <w:r>
        <w:rPr>
          <w:spacing w:val="-10"/>
          <w:sz w:val="20"/>
        </w:rPr>
        <w:t xml:space="preserve"> </w:t>
      </w:r>
      <w:r>
        <w:rPr>
          <w:sz w:val="20"/>
        </w:rPr>
        <w:t>materiałów</w:t>
      </w:r>
      <w:r>
        <w:rPr>
          <w:spacing w:val="-13"/>
          <w:sz w:val="20"/>
        </w:rPr>
        <w:t xml:space="preserve"> </w:t>
      </w:r>
      <w:r>
        <w:rPr>
          <w:sz w:val="20"/>
        </w:rPr>
        <w:t>na</w:t>
      </w:r>
      <w:r>
        <w:rPr>
          <w:spacing w:val="-9"/>
          <w:sz w:val="20"/>
        </w:rPr>
        <w:t xml:space="preserve"> </w:t>
      </w:r>
      <w:r>
        <w:rPr>
          <w:sz w:val="20"/>
        </w:rPr>
        <w:t>składowisko</w:t>
      </w:r>
      <w:r>
        <w:rPr>
          <w:spacing w:val="-8"/>
          <w:sz w:val="20"/>
        </w:rPr>
        <w:t xml:space="preserve"> </w:t>
      </w:r>
      <w:r>
        <w:rPr>
          <w:sz w:val="20"/>
        </w:rPr>
        <w:t>Wykonawcy</w:t>
      </w:r>
      <w:r>
        <w:rPr>
          <w:spacing w:val="-13"/>
          <w:sz w:val="20"/>
        </w:rPr>
        <w:t xml:space="preserve"> </w:t>
      </w:r>
      <w:r>
        <w:rPr>
          <w:sz w:val="20"/>
        </w:rPr>
        <w:t>poza</w:t>
      </w:r>
      <w:r>
        <w:rPr>
          <w:spacing w:val="-9"/>
          <w:sz w:val="20"/>
        </w:rPr>
        <w:t xml:space="preserve"> </w:t>
      </w:r>
      <w:r>
        <w:rPr>
          <w:sz w:val="20"/>
        </w:rPr>
        <w:t xml:space="preserve">Plac </w:t>
      </w:r>
      <w:r>
        <w:rPr>
          <w:spacing w:val="-2"/>
          <w:sz w:val="20"/>
        </w:rPr>
        <w:t>Budowy;</w:t>
      </w:r>
    </w:p>
    <w:p w:rsidR="004959B5" w:rsidRDefault="008336AA" w:rsidP="009E4C6C">
      <w:pPr>
        <w:pStyle w:val="Akapitzlist"/>
        <w:numPr>
          <w:ilvl w:val="0"/>
          <w:numId w:val="64"/>
        </w:numPr>
        <w:tabs>
          <w:tab w:val="left" w:pos="504"/>
        </w:tabs>
        <w:spacing w:before="1"/>
        <w:ind w:left="504" w:hanging="286"/>
        <w:rPr>
          <w:sz w:val="20"/>
        </w:rPr>
      </w:pPr>
      <w:r>
        <w:rPr>
          <w:sz w:val="20"/>
        </w:rPr>
        <w:t>przywrócenie</w:t>
      </w:r>
      <w:r>
        <w:rPr>
          <w:spacing w:val="-10"/>
          <w:sz w:val="20"/>
        </w:rPr>
        <w:t xml:space="preserve"> </w:t>
      </w:r>
      <w:r>
        <w:rPr>
          <w:sz w:val="20"/>
        </w:rPr>
        <w:t>Placu</w:t>
      </w:r>
      <w:r>
        <w:rPr>
          <w:spacing w:val="-9"/>
          <w:sz w:val="20"/>
        </w:rPr>
        <w:t xml:space="preserve"> </w:t>
      </w:r>
      <w:r>
        <w:rPr>
          <w:sz w:val="20"/>
        </w:rPr>
        <w:t>Budowy</w:t>
      </w:r>
      <w:r>
        <w:rPr>
          <w:spacing w:val="-13"/>
          <w:sz w:val="20"/>
        </w:rPr>
        <w:t xml:space="preserve"> </w:t>
      </w:r>
      <w:r>
        <w:rPr>
          <w:sz w:val="20"/>
        </w:rPr>
        <w:t>do</w:t>
      </w:r>
      <w:r>
        <w:rPr>
          <w:spacing w:val="-8"/>
          <w:sz w:val="20"/>
        </w:rPr>
        <w:t xml:space="preserve"> </w:t>
      </w:r>
      <w:r>
        <w:rPr>
          <w:sz w:val="20"/>
        </w:rPr>
        <w:t>stanu</w:t>
      </w:r>
      <w:r>
        <w:rPr>
          <w:spacing w:val="-10"/>
          <w:sz w:val="20"/>
        </w:rPr>
        <w:t xml:space="preserve"> </w:t>
      </w:r>
      <w:r>
        <w:rPr>
          <w:spacing w:val="-2"/>
          <w:sz w:val="20"/>
        </w:rPr>
        <w:t>pierwotnego;</w:t>
      </w:r>
    </w:p>
    <w:p w:rsidR="004959B5" w:rsidRDefault="008336AA" w:rsidP="009E4C6C">
      <w:pPr>
        <w:pStyle w:val="Akapitzlist"/>
        <w:numPr>
          <w:ilvl w:val="0"/>
          <w:numId w:val="64"/>
        </w:numPr>
        <w:tabs>
          <w:tab w:val="left" w:pos="492"/>
        </w:tabs>
        <w:spacing w:before="5" w:line="244" w:lineRule="auto"/>
        <w:ind w:left="218" w:right="3721" w:firstLine="0"/>
        <w:rPr>
          <w:sz w:val="20"/>
        </w:rPr>
      </w:pPr>
      <w:r>
        <w:rPr>
          <w:sz w:val="20"/>
        </w:rPr>
        <w:t>utrzymanie</w:t>
      </w:r>
      <w:r>
        <w:rPr>
          <w:spacing w:val="-12"/>
          <w:sz w:val="20"/>
        </w:rPr>
        <w:t xml:space="preserve"> </w:t>
      </w:r>
      <w:r>
        <w:rPr>
          <w:sz w:val="20"/>
        </w:rPr>
        <w:t>czystości</w:t>
      </w:r>
      <w:r>
        <w:rPr>
          <w:spacing w:val="-11"/>
          <w:sz w:val="20"/>
        </w:rPr>
        <w:t xml:space="preserve"> </w:t>
      </w:r>
      <w:r>
        <w:rPr>
          <w:sz w:val="20"/>
        </w:rPr>
        <w:t>dróg</w:t>
      </w:r>
      <w:r>
        <w:rPr>
          <w:spacing w:val="-12"/>
          <w:sz w:val="20"/>
        </w:rPr>
        <w:t xml:space="preserve"> </w:t>
      </w:r>
      <w:r>
        <w:rPr>
          <w:sz w:val="20"/>
        </w:rPr>
        <w:t>publicznych</w:t>
      </w:r>
      <w:r>
        <w:rPr>
          <w:spacing w:val="-12"/>
          <w:sz w:val="20"/>
        </w:rPr>
        <w:t xml:space="preserve"> </w:t>
      </w:r>
      <w:r>
        <w:rPr>
          <w:sz w:val="20"/>
        </w:rPr>
        <w:t>zgodnie</w:t>
      </w:r>
      <w:r>
        <w:rPr>
          <w:spacing w:val="-11"/>
          <w:sz w:val="20"/>
        </w:rPr>
        <w:t xml:space="preserve"> </w:t>
      </w:r>
      <w:r>
        <w:rPr>
          <w:sz w:val="20"/>
        </w:rPr>
        <w:t>z</w:t>
      </w:r>
      <w:r>
        <w:rPr>
          <w:spacing w:val="-11"/>
          <w:sz w:val="20"/>
        </w:rPr>
        <w:t xml:space="preserve"> </w:t>
      </w:r>
      <w:r>
        <w:rPr>
          <w:sz w:val="20"/>
        </w:rPr>
        <w:t>zakresem</w:t>
      </w:r>
      <w:r>
        <w:rPr>
          <w:spacing w:val="-13"/>
          <w:sz w:val="20"/>
        </w:rPr>
        <w:t xml:space="preserve"> </w:t>
      </w:r>
      <w:r>
        <w:rPr>
          <w:sz w:val="20"/>
        </w:rPr>
        <w:t>uzgodnionym w punkcie 9.4 i zatwierdzonym przez Inspektora;</w:t>
      </w:r>
    </w:p>
    <w:p w:rsidR="004959B5" w:rsidRDefault="008336AA" w:rsidP="009E4C6C">
      <w:pPr>
        <w:pStyle w:val="Akapitzlist"/>
        <w:numPr>
          <w:ilvl w:val="0"/>
          <w:numId w:val="64"/>
        </w:numPr>
        <w:tabs>
          <w:tab w:val="left" w:pos="468"/>
        </w:tabs>
        <w:spacing w:before="1"/>
        <w:ind w:left="468" w:hanging="250"/>
        <w:rPr>
          <w:sz w:val="20"/>
        </w:rPr>
      </w:pPr>
      <w:r>
        <w:rPr>
          <w:sz w:val="20"/>
        </w:rPr>
        <w:t>koszty</w:t>
      </w:r>
      <w:r>
        <w:rPr>
          <w:spacing w:val="-13"/>
          <w:sz w:val="20"/>
        </w:rPr>
        <w:t xml:space="preserve"> </w:t>
      </w:r>
      <w:r>
        <w:rPr>
          <w:sz w:val="20"/>
        </w:rPr>
        <w:t>podporządkowania</w:t>
      </w:r>
      <w:r>
        <w:rPr>
          <w:spacing w:val="-12"/>
          <w:sz w:val="20"/>
        </w:rPr>
        <w:t xml:space="preserve"> </w:t>
      </w:r>
      <w:r>
        <w:rPr>
          <w:sz w:val="20"/>
        </w:rPr>
        <w:t>się</w:t>
      </w:r>
      <w:r>
        <w:rPr>
          <w:spacing w:val="-13"/>
          <w:sz w:val="20"/>
        </w:rPr>
        <w:t xml:space="preserve"> </w:t>
      </w:r>
      <w:r>
        <w:rPr>
          <w:sz w:val="20"/>
        </w:rPr>
        <w:t>wymaganiom</w:t>
      </w:r>
      <w:r>
        <w:rPr>
          <w:spacing w:val="-12"/>
          <w:sz w:val="20"/>
        </w:rPr>
        <w:t xml:space="preserve"> </w:t>
      </w:r>
      <w:r>
        <w:rPr>
          <w:sz w:val="20"/>
        </w:rPr>
        <w:t>specyfikacji,</w:t>
      </w:r>
      <w:r>
        <w:rPr>
          <w:spacing w:val="-13"/>
          <w:sz w:val="20"/>
        </w:rPr>
        <w:t xml:space="preserve"> </w:t>
      </w:r>
      <w:r>
        <w:rPr>
          <w:sz w:val="20"/>
        </w:rPr>
        <w:t>polskich</w:t>
      </w:r>
      <w:r>
        <w:rPr>
          <w:spacing w:val="-12"/>
          <w:sz w:val="20"/>
        </w:rPr>
        <w:t xml:space="preserve"> </w:t>
      </w:r>
      <w:r>
        <w:rPr>
          <w:sz w:val="20"/>
        </w:rPr>
        <w:t>norm</w:t>
      </w:r>
      <w:r>
        <w:rPr>
          <w:spacing w:val="-13"/>
          <w:sz w:val="20"/>
        </w:rPr>
        <w:t xml:space="preserve"> </w:t>
      </w:r>
      <w:r>
        <w:rPr>
          <w:sz w:val="20"/>
        </w:rPr>
        <w:t>i</w:t>
      </w:r>
      <w:r>
        <w:rPr>
          <w:spacing w:val="-12"/>
          <w:sz w:val="20"/>
        </w:rPr>
        <w:t xml:space="preserve"> </w:t>
      </w:r>
      <w:r>
        <w:rPr>
          <w:spacing w:val="-2"/>
          <w:sz w:val="20"/>
        </w:rPr>
        <w:t>przepisów.</w:t>
      </w:r>
    </w:p>
    <w:p w:rsidR="004959B5" w:rsidRDefault="004959B5">
      <w:pPr>
        <w:pStyle w:val="Tekstpodstawowy"/>
        <w:spacing w:before="1"/>
        <w:rPr>
          <w:sz w:val="21"/>
        </w:rPr>
      </w:pPr>
    </w:p>
    <w:p w:rsidR="004959B5" w:rsidRDefault="008336AA" w:rsidP="009E4C6C">
      <w:pPr>
        <w:pStyle w:val="Nagwek4"/>
        <w:numPr>
          <w:ilvl w:val="1"/>
          <w:numId w:val="71"/>
        </w:numPr>
        <w:tabs>
          <w:tab w:val="left" w:pos="521"/>
        </w:tabs>
        <w:spacing w:before="1"/>
      </w:pPr>
      <w:r>
        <w:t>Zapewnienie</w:t>
      </w:r>
      <w:r>
        <w:rPr>
          <w:spacing w:val="-8"/>
        </w:rPr>
        <w:t xml:space="preserve"> </w:t>
      </w:r>
      <w:r>
        <w:t>dostępu</w:t>
      </w:r>
      <w:r>
        <w:rPr>
          <w:spacing w:val="-7"/>
        </w:rPr>
        <w:t xml:space="preserve"> </w:t>
      </w:r>
      <w:r>
        <w:t>do</w:t>
      </w:r>
      <w:r>
        <w:rPr>
          <w:spacing w:val="-6"/>
        </w:rPr>
        <w:t xml:space="preserve"> </w:t>
      </w:r>
      <w:r>
        <w:t>dróg,</w:t>
      </w:r>
      <w:r>
        <w:rPr>
          <w:spacing w:val="-6"/>
        </w:rPr>
        <w:t xml:space="preserve"> </w:t>
      </w:r>
      <w:r>
        <w:t>posesji</w:t>
      </w:r>
      <w:r>
        <w:rPr>
          <w:spacing w:val="-7"/>
        </w:rPr>
        <w:t xml:space="preserve"> </w:t>
      </w:r>
      <w:r>
        <w:t>i</w:t>
      </w:r>
      <w:r>
        <w:rPr>
          <w:spacing w:val="-7"/>
        </w:rPr>
        <w:t xml:space="preserve"> </w:t>
      </w:r>
      <w:r>
        <w:t>pól</w:t>
      </w:r>
      <w:r>
        <w:rPr>
          <w:spacing w:val="-7"/>
        </w:rPr>
        <w:t xml:space="preserve"> </w:t>
      </w:r>
      <w:r>
        <w:t>obejmuje</w:t>
      </w:r>
      <w:r>
        <w:rPr>
          <w:spacing w:val="-7"/>
        </w:rPr>
        <w:t xml:space="preserve"> </w:t>
      </w:r>
      <w:r>
        <w:t>bez</w:t>
      </w:r>
      <w:r>
        <w:rPr>
          <w:spacing w:val="-8"/>
        </w:rPr>
        <w:t xml:space="preserve"> </w:t>
      </w:r>
      <w:r>
        <w:rPr>
          <w:spacing w:val="-2"/>
        </w:rPr>
        <w:t>ograniczeń:</w:t>
      </w:r>
    </w:p>
    <w:p w:rsidR="004959B5" w:rsidRDefault="004959B5">
      <w:pPr>
        <w:pStyle w:val="Tekstpodstawowy"/>
        <w:spacing w:before="3"/>
        <w:rPr>
          <w:b/>
        </w:rPr>
      </w:pPr>
    </w:p>
    <w:p w:rsidR="004959B5" w:rsidRDefault="008336AA" w:rsidP="009E4C6C">
      <w:pPr>
        <w:pStyle w:val="Akapitzlist"/>
        <w:numPr>
          <w:ilvl w:val="0"/>
          <w:numId w:val="63"/>
        </w:numPr>
        <w:tabs>
          <w:tab w:val="left" w:pos="493"/>
        </w:tabs>
        <w:spacing w:line="244" w:lineRule="auto"/>
        <w:ind w:right="2383" w:firstLine="0"/>
        <w:rPr>
          <w:sz w:val="20"/>
        </w:rPr>
      </w:pPr>
      <w:r>
        <w:rPr>
          <w:sz w:val="20"/>
        </w:rPr>
        <w:t>uzgodnienie</w:t>
      </w:r>
      <w:r>
        <w:rPr>
          <w:spacing w:val="-8"/>
          <w:sz w:val="20"/>
        </w:rPr>
        <w:t xml:space="preserve"> </w:t>
      </w:r>
      <w:r>
        <w:rPr>
          <w:sz w:val="20"/>
        </w:rPr>
        <w:t>z</w:t>
      </w:r>
      <w:r>
        <w:rPr>
          <w:spacing w:val="-8"/>
          <w:sz w:val="20"/>
        </w:rPr>
        <w:t xml:space="preserve"> </w:t>
      </w:r>
      <w:r>
        <w:rPr>
          <w:sz w:val="20"/>
        </w:rPr>
        <w:t>właścicielem</w:t>
      </w:r>
      <w:r>
        <w:rPr>
          <w:spacing w:val="-11"/>
          <w:sz w:val="20"/>
        </w:rPr>
        <w:t xml:space="preserve"> </w:t>
      </w:r>
      <w:r>
        <w:rPr>
          <w:sz w:val="20"/>
        </w:rPr>
        <w:t>zakresu</w:t>
      </w:r>
      <w:r>
        <w:rPr>
          <w:spacing w:val="-9"/>
          <w:sz w:val="20"/>
        </w:rPr>
        <w:t xml:space="preserve"> </w:t>
      </w:r>
      <w:r>
        <w:rPr>
          <w:sz w:val="20"/>
        </w:rPr>
        <w:t>zapewnienia</w:t>
      </w:r>
      <w:r>
        <w:rPr>
          <w:spacing w:val="-8"/>
          <w:sz w:val="20"/>
        </w:rPr>
        <w:t xml:space="preserve"> </w:t>
      </w:r>
      <w:r>
        <w:rPr>
          <w:sz w:val="20"/>
        </w:rPr>
        <w:t>dostępu</w:t>
      </w:r>
      <w:r>
        <w:rPr>
          <w:spacing w:val="-9"/>
          <w:sz w:val="20"/>
        </w:rPr>
        <w:t xml:space="preserve"> </w:t>
      </w:r>
      <w:r>
        <w:rPr>
          <w:sz w:val="20"/>
        </w:rPr>
        <w:t>i</w:t>
      </w:r>
      <w:r>
        <w:rPr>
          <w:spacing w:val="-8"/>
          <w:sz w:val="20"/>
        </w:rPr>
        <w:t xml:space="preserve"> </w:t>
      </w:r>
      <w:r>
        <w:rPr>
          <w:sz w:val="20"/>
        </w:rPr>
        <w:t>zatwierdzenie</w:t>
      </w:r>
      <w:r>
        <w:rPr>
          <w:spacing w:val="-8"/>
          <w:sz w:val="20"/>
        </w:rPr>
        <w:t xml:space="preserve"> </w:t>
      </w:r>
      <w:r>
        <w:rPr>
          <w:sz w:val="20"/>
        </w:rPr>
        <w:t>przez</w:t>
      </w:r>
      <w:r>
        <w:rPr>
          <w:spacing w:val="-8"/>
          <w:sz w:val="20"/>
        </w:rPr>
        <w:t xml:space="preserve"> </w:t>
      </w:r>
      <w:r>
        <w:rPr>
          <w:sz w:val="20"/>
        </w:rPr>
        <w:t>Inspektora przed przystąpieniem do robót,</w:t>
      </w:r>
    </w:p>
    <w:p w:rsidR="004959B5" w:rsidRDefault="008336AA" w:rsidP="009E4C6C">
      <w:pPr>
        <w:pStyle w:val="Akapitzlist"/>
        <w:numPr>
          <w:ilvl w:val="0"/>
          <w:numId w:val="63"/>
        </w:numPr>
        <w:tabs>
          <w:tab w:val="left" w:pos="505"/>
        </w:tabs>
        <w:spacing w:before="1"/>
        <w:ind w:left="504" w:hanging="287"/>
        <w:rPr>
          <w:sz w:val="20"/>
        </w:rPr>
      </w:pPr>
      <w:r>
        <w:rPr>
          <w:sz w:val="20"/>
        </w:rPr>
        <w:t>dostarczenie</w:t>
      </w:r>
      <w:r>
        <w:rPr>
          <w:spacing w:val="-13"/>
          <w:sz w:val="20"/>
        </w:rPr>
        <w:t xml:space="preserve"> </w:t>
      </w:r>
      <w:r>
        <w:rPr>
          <w:sz w:val="20"/>
        </w:rPr>
        <w:t>na</w:t>
      </w:r>
      <w:r>
        <w:rPr>
          <w:spacing w:val="-11"/>
          <w:sz w:val="20"/>
        </w:rPr>
        <w:t xml:space="preserve"> </w:t>
      </w:r>
      <w:r>
        <w:rPr>
          <w:sz w:val="20"/>
        </w:rPr>
        <w:t>Plac</w:t>
      </w:r>
      <w:r>
        <w:rPr>
          <w:spacing w:val="-11"/>
          <w:sz w:val="20"/>
        </w:rPr>
        <w:t xml:space="preserve"> </w:t>
      </w:r>
      <w:r>
        <w:rPr>
          <w:sz w:val="20"/>
        </w:rPr>
        <w:t>Budowy</w:t>
      </w:r>
      <w:r>
        <w:rPr>
          <w:spacing w:val="-12"/>
          <w:sz w:val="20"/>
        </w:rPr>
        <w:t xml:space="preserve"> </w:t>
      </w:r>
      <w:r>
        <w:rPr>
          <w:sz w:val="20"/>
        </w:rPr>
        <w:t>wszelkich</w:t>
      </w:r>
      <w:r>
        <w:rPr>
          <w:spacing w:val="-11"/>
          <w:sz w:val="20"/>
        </w:rPr>
        <w:t xml:space="preserve"> </w:t>
      </w:r>
      <w:r>
        <w:rPr>
          <w:sz w:val="20"/>
        </w:rPr>
        <w:t>niezbędnych</w:t>
      </w:r>
      <w:r>
        <w:rPr>
          <w:spacing w:val="-11"/>
          <w:sz w:val="20"/>
        </w:rPr>
        <w:t xml:space="preserve"> </w:t>
      </w:r>
      <w:r>
        <w:rPr>
          <w:sz w:val="20"/>
        </w:rPr>
        <w:t>materiałów</w:t>
      </w:r>
      <w:r>
        <w:rPr>
          <w:spacing w:val="-13"/>
          <w:sz w:val="20"/>
        </w:rPr>
        <w:t xml:space="preserve"> </w:t>
      </w:r>
      <w:r>
        <w:rPr>
          <w:sz w:val="20"/>
        </w:rPr>
        <w:t>i</w:t>
      </w:r>
      <w:r>
        <w:rPr>
          <w:spacing w:val="-10"/>
          <w:sz w:val="20"/>
        </w:rPr>
        <w:t xml:space="preserve"> </w:t>
      </w:r>
      <w:r>
        <w:rPr>
          <w:spacing w:val="-2"/>
          <w:sz w:val="20"/>
        </w:rPr>
        <w:t>sprzętu,</w:t>
      </w:r>
    </w:p>
    <w:p w:rsidR="004959B5" w:rsidRDefault="008336AA" w:rsidP="009E4C6C">
      <w:pPr>
        <w:pStyle w:val="Akapitzlist"/>
        <w:numPr>
          <w:ilvl w:val="0"/>
          <w:numId w:val="63"/>
        </w:numPr>
        <w:tabs>
          <w:tab w:val="left" w:pos="493"/>
        </w:tabs>
        <w:spacing w:before="5" w:line="244" w:lineRule="auto"/>
        <w:ind w:right="2492" w:hanging="1"/>
        <w:rPr>
          <w:sz w:val="20"/>
        </w:rPr>
      </w:pPr>
      <w:r>
        <w:rPr>
          <w:sz w:val="20"/>
        </w:rPr>
        <w:t>tymczasowe</w:t>
      </w:r>
      <w:r>
        <w:rPr>
          <w:spacing w:val="-10"/>
          <w:sz w:val="20"/>
        </w:rPr>
        <w:t xml:space="preserve"> </w:t>
      </w:r>
      <w:r>
        <w:rPr>
          <w:sz w:val="20"/>
        </w:rPr>
        <w:t>przełożenie</w:t>
      </w:r>
      <w:r>
        <w:rPr>
          <w:spacing w:val="-10"/>
          <w:sz w:val="20"/>
        </w:rPr>
        <w:t xml:space="preserve"> </w:t>
      </w:r>
      <w:r>
        <w:rPr>
          <w:sz w:val="20"/>
        </w:rPr>
        <w:t>urządzeń</w:t>
      </w:r>
      <w:r>
        <w:rPr>
          <w:spacing w:val="-7"/>
          <w:sz w:val="20"/>
        </w:rPr>
        <w:t xml:space="preserve"> </w:t>
      </w:r>
      <w:r>
        <w:rPr>
          <w:sz w:val="20"/>
        </w:rPr>
        <w:t>infrastruktury</w:t>
      </w:r>
      <w:r>
        <w:rPr>
          <w:spacing w:val="-13"/>
          <w:sz w:val="20"/>
        </w:rPr>
        <w:t xml:space="preserve"> </w:t>
      </w:r>
      <w:r>
        <w:rPr>
          <w:sz w:val="20"/>
        </w:rPr>
        <w:t>i/lub</w:t>
      </w:r>
      <w:r>
        <w:rPr>
          <w:spacing w:val="-9"/>
          <w:sz w:val="20"/>
        </w:rPr>
        <w:t xml:space="preserve"> </w:t>
      </w:r>
      <w:r>
        <w:rPr>
          <w:sz w:val="20"/>
        </w:rPr>
        <w:t>konstrukcji</w:t>
      </w:r>
      <w:r>
        <w:rPr>
          <w:spacing w:val="-10"/>
          <w:sz w:val="20"/>
        </w:rPr>
        <w:t xml:space="preserve"> </w:t>
      </w:r>
      <w:r>
        <w:rPr>
          <w:sz w:val="20"/>
        </w:rPr>
        <w:t>inżynierskich</w:t>
      </w:r>
      <w:r>
        <w:rPr>
          <w:spacing w:val="-11"/>
          <w:sz w:val="20"/>
        </w:rPr>
        <w:t xml:space="preserve"> </w:t>
      </w:r>
      <w:r>
        <w:rPr>
          <w:sz w:val="20"/>
        </w:rPr>
        <w:t>(jeżeli</w:t>
      </w:r>
      <w:r>
        <w:rPr>
          <w:spacing w:val="-10"/>
          <w:sz w:val="20"/>
        </w:rPr>
        <w:t xml:space="preserve"> </w:t>
      </w:r>
      <w:r>
        <w:rPr>
          <w:sz w:val="20"/>
        </w:rPr>
        <w:t xml:space="preserve">to </w:t>
      </w:r>
      <w:r>
        <w:rPr>
          <w:spacing w:val="-2"/>
          <w:sz w:val="20"/>
        </w:rPr>
        <w:t>konieczne),</w:t>
      </w:r>
    </w:p>
    <w:p w:rsidR="004959B5" w:rsidRDefault="008336AA" w:rsidP="009E4C6C">
      <w:pPr>
        <w:pStyle w:val="Akapitzlist"/>
        <w:numPr>
          <w:ilvl w:val="0"/>
          <w:numId w:val="63"/>
        </w:numPr>
        <w:tabs>
          <w:tab w:val="left" w:pos="505"/>
        </w:tabs>
        <w:spacing w:before="2"/>
        <w:ind w:left="504" w:hanging="287"/>
        <w:rPr>
          <w:sz w:val="20"/>
        </w:rPr>
      </w:pPr>
      <w:r>
        <w:rPr>
          <w:sz w:val="20"/>
        </w:rPr>
        <w:t>roboty</w:t>
      </w:r>
      <w:r>
        <w:rPr>
          <w:spacing w:val="-13"/>
          <w:sz w:val="20"/>
        </w:rPr>
        <w:t xml:space="preserve"> </w:t>
      </w:r>
      <w:r>
        <w:rPr>
          <w:sz w:val="20"/>
        </w:rPr>
        <w:t>pomocnicze</w:t>
      </w:r>
      <w:r>
        <w:rPr>
          <w:spacing w:val="-12"/>
          <w:sz w:val="20"/>
        </w:rPr>
        <w:t xml:space="preserve"> </w:t>
      </w:r>
      <w:r>
        <w:rPr>
          <w:sz w:val="20"/>
        </w:rPr>
        <w:t>związane</w:t>
      </w:r>
      <w:r>
        <w:rPr>
          <w:spacing w:val="-12"/>
          <w:sz w:val="20"/>
        </w:rPr>
        <w:t xml:space="preserve"> </w:t>
      </w:r>
      <w:r>
        <w:rPr>
          <w:sz w:val="20"/>
        </w:rPr>
        <w:t>z</w:t>
      </w:r>
      <w:r>
        <w:rPr>
          <w:spacing w:val="-10"/>
          <w:sz w:val="20"/>
        </w:rPr>
        <w:t xml:space="preserve"> </w:t>
      </w:r>
      <w:r>
        <w:rPr>
          <w:sz w:val="20"/>
        </w:rPr>
        <w:t>budową</w:t>
      </w:r>
      <w:r>
        <w:rPr>
          <w:spacing w:val="-7"/>
          <w:sz w:val="20"/>
        </w:rPr>
        <w:t xml:space="preserve"> </w:t>
      </w:r>
      <w:r>
        <w:rPr>
          <w:sz w:val="20"/>
        </w:rPr>
        <w:t>lub</w:t>
      </w:r>
      <w:r>
        <w:rPr>
          <w:spacing w:val="-10"/>
          <w:sz w:val="20"/>
        </w:rPr>
        <w:t xml:space="preserve"> </w:t>
      </w:r>
      <w:r>
        <w:rPr>
          <w:sz w:val="20"/>
        </w:rPr>
        <w:t>utrzymaniem</w:t>
      </w:r>
      <w:r>
        <w:rPr>
          <w:spacing w:val="-12"/>
          <w:sz w:val="20"/>
        </w:rPr>
        <w:t xml:space="preserve"> </w:t>
      </w:r>
      <w:r>
        <w:rPr>
          <w:spacing w:val="-2"/>
          <w:sz w:val="20"/>
        </w:rPr>
        <w:t>dostępu,</w:t>
      </w:r>
    </w:p>
    <w:p w:rsidR="004959B5" w:rsidRDefault="008336AA" w:rsidP="009E4C6C">
      <w:pPr>
        <w:pStyle w:val="Akapitzlist"/>
        <w:numPr>
          <w:ilvl w:val="0"/>
          <w:numId w:val="63"/>
        </w:numPr>
        <w:tabs>
          <w:tab w:val="left" w:pos="493"/>
        </w:tabs>
        <w:spacing w:before="5" w:line="244" w:lineRule="auto"/>
        <w:ind w:right="2619" w:firstLine="0"/>
        <w:rPr>
          <w:sz w:val="20"/>
        </w:rPr>
      </w:pPr>
      <w:r>
        <w:rPr>
          <w:sz w:val="20"/>
        </w:rPr>
        <w:t>budowa</w:t>
      </w:r>
      <w:r>
        <w:rPr>
          <w:spacing w:val="-7"/>
          <w:sz w:val="20"/>
        </w:rPr>
        <w:t xml:space="preserve"> </w:t>
      </w:r>
      <w:r>
        <w:rPr>
          <w:sz w:val="20"/>
        </w:rPr>
        <w:t>lub/i</w:t>
      </w:r>
      <w:r>
        <w:rPr>
          <w:spacing w:val="-7"/>
          <w:sz w:val="20"/>
        </w:rPr>
        <w:t xml:space="preserve"> </w:t>
      </w:r>
      <w:r>
        <w:rPr>
          <w:sz w:val="20"/>
        </w:rPr>
        <w:t>utrzymanie</w:t>
      </w:r>
      <w:r>
        <w:rPr>
          <w:spacing w:val="-7"/>
          <w:sz w:val="20"/>
        </w:rPr>
        <w:t xml:space="preserve"> </w:t>
      </w:r>
      <w:r>
        <w:rPr>
          <w:sz w:val="20"/>
        </w:rPr>
        <w:t>dostępów</w:t>
      </w:r>
      <w:r>
        <w:rPr>
          <w:spacing w:val="-11"/>
          <w:sz w:val="20"/>
        </w:rPr>
        <w:t xml:space="preserve"> </w:t>
      </w:r>
      <w:r>
        <w:rPr>
          <w:sz w:val="20"/>
        </w:rPr>
        <w:t>(dojazdy,</w:t>
      </w:r>
      <w:r>
        <w:rPr>
          <w:spacing w:val="-6"/>
          <w:sz w:val="20"/>
        </w:rPr>
        <w:t xml:space="preserve"> </w:t>
      </w:r>
      <w:r>
        <w:rPr>
          <w:sz w:val="20"/>
        </w:rPr>
        <w:t>przejazdy,</w:t>
      </w:r>
      <w:r>
        <w:rPr>
          <w:spacing w:val="-6"/>
          <w:sz w:val="20"/>
        </w:rPr>
        <w:t xml:space="preserve"> </w:t>
      </w:r>
      <w:r>
        <w:rPr>
          <w:sz w:val="20"/>
        </w:rPr>
        <w:t>zjazdy</w:t>
      </w:r>
      <w:r>
        <w:rPr>
          <w:spacing w:val="-10"/>
          <w:sz w:val="20"/>
        </w:rPr>
        <w:t xml:space="preserve"> </w:t>
      </w:r>
      <w:r>
        <w:rPr>
          <w:sz w:val="20"/>
        </w:rPr>
        <w:t>itp.)</w:t>
      </w:r>
      <w:r>
        <w:rPr>
          <w:spacing w:val="-6"/>
          <w:sz w:val="20"/>
        </w:rPr>
        <w:t xml:space="preserve"> </w:t>
      </w:r>
      <w:r>
        <w:rPr>
          <w:sz w:val="20"/>
        </w:rPr>
        <w:t>w</w:t>
      </w:r>
      <w:r>
        <w:rPr>
          <w:spacing w:val="-11"/>
          <w:sz w:val="20"/>
        </w:rPr>
        <w:t xml:space="preserve"> </w:t>
      </w:r>
      <w:r>
        <w:rPr>
          <w:sz w:val="20"/>
        </w:rPr>
        <w:t>tym</w:t>
      </w:r>
      <w:r>
        <w:rPr>
          <w:spacing w:val="-10"/>
          <w:sz w:val="20"/>
        </w:rPr>
        <w:t xml:space="preserve"> </w:t>
      </w:r>
      <w:r>
        <w:rPr>
          <w:sz w:val="20"/>
        </w:rPr>
        <w:t xml:space="preserve">wielokrotne </w:t>
      </w:r>
      <w:r>
        <w:rPr>
          <w:spacing w:val="-2"/>
          <w:sz w:val="20"/>
        </w:rPr>
        <w:t>przemieszczanie,</w:t>
      </w:r>
    </w:p>
    <w:p w:rsidR="004959B5" w:rsidRDefault="008336AA" w:rsidP="009E4C6C">
      <w:pPr>
        <w:pStyle w:val="Akapitzlist"/>
        <w:numPr>
          <w:ilvl w:val="0"/>
          <w:numId w:val="63"/>
        </w:numPr>
        <w:tabs>
          <w:tab w:val="left" w:pos="469"/>
        </w:tabs>
        <w:spacing w:before="1" w:line="244" w:lineRule="auto"/>
        <w:ind w:right="3158" w:firstLine="0"/>
        <w:rPr>
          <w:sz w:val="20"/>
        </w:rPr>
      </w:pPr>
      <w:r>
        <w:rPr>
          <w:sz w:val="20"/>
        </w:rPr>
        <w:t>usunięcie</w:t>
      </w:r>
      <w:r>
        <w:rPr>
          <w:spacing w:val="-13"/>
          <w:sz w:val="20"/>
        </w:rPr>
        <w:t xml:space="preserve"> </w:t>
      </w:r>
      <w:r>
        <w:rPr>
          <w:sz w:val="20"/>
        </w:rPr>
        <w:t>dostępów</w:t>
      </w:r>
      <w:r>
        <w:rPr>
          <w:spacing w:val="-12"/>
          <w:sz w:val="20"/>
        </w:rPr>
        <w:t xml:space="preserve"> </w:t>
      </w:r>
      <w:r>
        <w:rPr>
          <w:sz w:val="20"/>
        </w:rPr>
        <w:t>oraz</w:t>
      </w:r>
      <w:r>
        <w:rPr>
          <w:spacing w:val="-13"/>
          <w:sz w:val="20"/>
        </w:rPr>
        <w:t xml:space="preserve"> </w:t>
      </w:r>
      <w:r>
        <w:rPr>
          <w:sz w:val="20"/>
        </w:rPr>
        <w:t>tymczasowych</w:t>
      </w:r>
      <w:r>
        <w:rPr>
          <w:spacing w:val="-12"/>
          <w:sz w:val="20"/>
        </w:rPr>
        <w:t xml:space="preserve"> </w:t>
      </w:r>
      <w:r>
        <w:rPr>
          <w:sz w:val="20"/>
        </w:rPr>
        <w:t>urządzeń</w:t>
      </w:r>
      <w:r>
        <w:rPr>
          <w:spacing w:val="-8"/>
          <w:sz w:val="20"/>
        </w:rPr>
        <w:t xml:space="preserve"> </w:t>
      </w:r>
      <w:r>
        <w:rPr>
          <w:sz w:val="20"/>
        </w:rPr>
        <w:t>infrastruktury</w:t>
      </w:r>
      <w:r>
        <w:rPr>
          <w:spacing w:val="-13"/>
          <w:sz w:val="20"/>
        </w:rPr>
        <w:t xml:space="preserve"> </w:t>
      </w:r>
      <w:r>
        <w:rPr>
          <w:sz w:val="20"/>
        </w:rPr>
        <w:t>i/lub</w:t>
      </w:r>
      <w:r>
        <w:rPr>
          <w:spacing w:val="-10"/>
          <w:sz w:val="20"/>
        </w:rPr>
        <w:t xml:space="preserve"> </w:t>
      </w:r>
      <w:r>
        <w:rPr>
          <w:sz w:val="20"/>
        </w:rPr>
        <w:t>konstrukcji inżynierskich (jeżeli to konieczne),</w:t>
      </w:r>
    </w:p>
    <w:p w:rsidR="004959B5" w:rsidRDefault="008336AA" w:rsidP="009E4C6C">
      <w:pPr>
        <w:pStyle w:val="Akapitzlist"/>
        <w:numPr>
          <w:ilvl w:val="0"/>
          <w:numId w:val="63"/>
        </w:numPr>
        <w:tabs>
          <w:tab w:val="left" w:pos="502"/>
        </w:tabs>
        <w:spacing w:before="1" w:line="244" w:lineRule="auto"/>
        <w:ind w:right="2496" w:firstLine="0"/>
        <w:rPr>
          <w:sz w:val="20"/>
        </w:rPr>
      </w:pPr>
      <w:r>
        <w:rPr>
          <w:sz w:val="20"/>
        </w:rPr>
        <w:t>przywrócenie</w:t>
      </w:r>
      <w:r>
        <w:rPr>
          <w:spacing w:val="-7"/>
          <w:sz w:val="20"/>
        </w:rPr>
        <w:t xml:space="preserve"> </w:t>
      </w:r>
      <w:r>
        <w:rPr>
          <w:sz w:val="20"/>
        </w:rPr>
        <w:t>lub</w:t>
      </w:r>
      <w:r>
        <w:rPr>
          <w:spacing w:val="-6"/>
          <w:sz w:val="20"/>
        </w:rPr>
        <w:t xml:space="preserve"> </w:t>
      </w:r>
      <w:r>
        <w:rPr>
          <w:sz w:val="20"/>
        </w:rPr>
        <w:t>przełożenie</w:t>
      </w:r>
      <w:r>
        <w:rPr>
          <w:spacing w:val="-7"/>
          <w:sz w:val="20"/>
        </w:rPr>
        <w:t xml:space="preserve"> </w:t>
      </w:r>
      <w:r>
        <w:rPr>
          <w:sz w:val="20"/>
        </w:rPr>
        <w:t>do</w:t>
      </w:r>
      <w:r>
        <w:rPr>
          <w:spacing w:val="-6"/>
          <w:sz w:val="20"/>
        </w:rPr>
        <w:t xml:space="preserve"> </w:t>
      </w:r>
      <w:r>
        <w:rPr>
          <w:sz w:val="20"/>
        </w:rPr>
        <w:t>ostatecznej</w:t>
      </w:r>
      <w:r>
        <w:rPr>
          <w:spacing w:val="-5"/>
          <w:sz w:val="20"/>
        </w:rPr>
        <w:t xml:space="preserve"> </w:t>
      </w:r>
      <w:r>
        <w:rPr>
          <w:sz w:val="20"/>
        </w:rPr>
        <w:t>lokalizacji</w:t>
      </w:r>
      <w:r>
        <w:rPr>
          <w:spacing w:val="-7"/>
          <w:sz w:val="20"/>
        </w:rPr>
        <w:t xml:space="preserve"> </w:t>
      </w:r>
      <w:r>
        <w:rPr>
          <w:sz w:val="20"/>
        </w:rPr>
        <w:t>urządzeń</w:t>
      </w:r>
      <w:r>
        <w:rPr>
          <w:spacing w:val="-3"/>
          <w:sz w:val="20"/>
        </w:rPr>
        <w:t xml:space="preserve"> </w:t>
      </w:r>
      <w:r>
        <w:rPr>
          <w:sz w:val="20"/>
        </w:rPr>
        <w:t>obcych</w:t>
      </w:r>
      <w:r>
        <w:rPr>
          <w:spacing w:val="-8"/>
          <w:sz w:val="20"/>
        </w:rPr>
        <w:t xml:space="preserve"> </w:t>
      </w:r>
      <w:r>
        <w:rPr>
          <w:sz w:val="20"/>
        </w:rPr>
        <w:t>lub</w:t>
      </w:r>
      <w:r>
        <w:rPr>
          <w:spacing w:val="-6"/>
          <w:sz w:val="20"/>
        </w:rPr>
        <w:t xml:space="preserve"> </w:t>
      </w:r>
      <w:r>
        <w:rPr>
          <w:sz w:val="20"/>
        </w:rPr>
        <w:t>konstrukcji inżynierskich (jeżeli jest to wymagane),</w:t>
      </w:r>
    </w:p>
    <w:p w:rsidR="004959B5" w:rsidRDefault="008336AA" w:rsidP="009E4C6C">
      <w:pPr>
        <w:pStyle w:val="Akapitzlist"/>
        <w:numPr>
          <w:ilvl w:val="0"/>
          <w:numId w:val="63"/>
        </w:numPr>
        <w:tabs>
          <w:tab w:val="left" w:pos="502"/>
        </w:tabs>
        <w:spacing w:before="2" w:line="244" w:lineRule="auto"/>
        <w:ind w:right="2732" w:firstLine="0"/>
        <w:rPr>
          <w:sz w:val="20"/>
        </w:rPr>
      </w:pPr>
      <w:r>
        <w:rPr>
          <w:sz w:val="20"/>
        </w:rPr>
        <w:t>usunięcie</w:t>
      </w:r>
      <w:r>
        <w:rPr>
          <w:spacing w:val="-13"/>
          <w:sz w:val="20"/>
        </w:rPr>
        <w:t xml:space="preserve"> </w:t>
      </w:r>
      <w:r>
        <w:rPr>
          <w:sz w:val="20"/>
        </w:rPr>
        <w:t>wszelkich</w:t>
      </w:r>
      <w:r>
        <w:rPr>
          <w:spacing w:val="-12"/>
          <w:sz w:val="20"/>
        </w:rPr>
        <w:t xml:space="preserve"> </w:t>
      </w:r>
      <w:r>
        <w:rPr>
          <w:sz w:val="20"/>
        </w:rPr>
        <w:t>rozbiórkowych</w:t>
      </w:r>
      <w:r>
        <w:rPr>
          <w:spacing w:val="-12"/>
          <w:sz w:val="20"/>
        </w:rPr>
        <w:t xml:space="preserve"> </w:t>
      </w:r>
      <w:r>
        <w:rPr>
          <w:sz w:val="20"/>
        </w:rPr>
        <w:t>materiałów</w:t>
      </w:r>
      <w:r>
        <w:rPr>
          <w:spacing w:val="-13"/>
          <w:sz w:val="20"/>
        </w:rPr>
        <w:t xml:space="preserve"> </w:t>
      </w:r>
      <w:r>
        <w:rPr>
          <w:sz w:val="20"/>
        </w:rPr>
        <w:t>i</w:t>
      </w:r>
      <w:r>
        <w:rPr>
          <w:spacing w:val="-11"/>
          <w:sz w:val="20"/>
        </w:rPr>
        <w:t xml:space="preserve"> </w:t>
      </w:r>
      <w:r>
        <w:rPr>
          <w:sz w:val="20"/>
        </w:rPr>
        <w:t>sprzętu</w:t>
      </w:r>
      <w:r>
        <w:rPr>
          <w:spacing w:val="-12"/>
          <w:sz w:val="20"/>
        </w:rPr>
        <w:t xml:space="preserve"> </w:t>
      </w:r>
      <w:r>
        <w:rPr>
          <w:sz w:val="20"/>
        </w:rPr>
        <w:t>na</w:t>
      </w:r>
      <w:r>
        <w:rPr>
          <w:spacing w:val="-11"/>
          <w:sz w:val="20"/>
        </w:rPr>
        <w:t xml:space="preserve"> </w:t>
      </w:r>
      <w:r>
        <w:rPr>
          <w:sz w:val="20"/>
        </w:rPr>
        <w:t>składowisko</w:t>
      </w:r>
      <w:r>
        <w:rPr>
          <w:spacing w:val="-11"/>
          <w:sz w:val="20"/>
        </w:rPr>
        <w:t xml:space="preserve"> </w:t>
      </w:r>
      <w:r>
        <w:rPr>
          <w:sz w:val="20"/>
        </w:rPr>
        <w:t>Wykonawcy poza Placem Budowy,</w:t>
      </w:r>
    </w:p>
    <w:p w:rsidR="004959B5" w:rsidRDefault="008336AA" w:rsidP="009E4C6C">
      <w:pPr>
        <w:pStyle w:val="Akapitzlist"/>
        <w:numPr>
          <w:ilvl w:val="0"/>
          <w:numId w:val="63"/>
        </w:numPr>
        <w:tabs>
          <w:tab w:val="left" w:pos="459"/>
        </w:tabs>
        <w:spacing w:before="1"/>
        <w:ind w:left="458" w:hanging="241"/>
        <w:rPr>
          <w:sz w:val="20"/>
        </w:rPr>
      </w:pPr>
      <w:r>
        <w:rPr>
          <w:spacing w:val="-2"/>
          <w:sz w:val="20"/>
        </w:rPr>
        <w:t>koszty</w:t>
      </w:r>
      <w:r>
        <w:rPr>
          <w:spacing w:val="-1"/>
          <w:sz w:val="20"/>
        </w:rPr>
        <w:t xml:space="preserve"> </w:t>
      </w:r>
      <w:r>
        <w:rPr>
          <w:spacing w:val="-2"/>
          <w:sz w:val="20"/>
        </w:rPr>
        <w:t>podporządkowania</w:t>
      </w:r>
      <w:r>
        <w:rPr>
          <w:spacing w:val="3"/>
          <w:sz w:val="20"/>
        </w:rPr>
        <w:t xml:space="preserve"> </w:t>
      </w:r>
      <w:r>
        <w:rPr>
          <w:spacing w:val="-2"/>
          <w:sz w:val="20"/>
        </w:rPr>
        <w:t>wymaganiom</w:t>
      </w:r>
      <w:r>
        <w:rPr>
          <w:sz w:val="20"/>
        </w:rPr>
        <w:t xml:space="preserve"> </w:t>
      </w:r>
      <w:r>
        <w:rPr>
          <w:spacing w:val="-2"/>
          <w:sz w:val="20"/>
        </w:rPr>
        <w:t>Specyfikacji</w:t>
      </w:r>
      <w:r>
        <w:rPr>
          <w:spacing w:val="3"/>
          <w:sz w:val="20"/>
        </w:rPr>
        <w:t xml:space="preserve"> </w:t>
      </w:r>
      <w:r>
        <w:rPr>
          <w:spacing w:val="-2"/>
          <w:sz w:val="20"/>
        </w:rPr>
        <w:t>norm</w:t>
      </w:r>
      <w:r>
        <w:rPr>
          <w:sz w:val="20"/>
        </w:rPr>
        <w:t xml:space="preserve"> </w:t>
      </w:r>
      <w:r>
        <w:rPr>
          <w:spacing w:val="-2"/>
          <w:sz w:val="20"/>
        </w:rPr>
        <w:t>i</w:t>
      </w:r>
      <w:r>
        <w:rPr>
          <w:spacing w:val="3"/>
          <w:sz w:val="20"/>
        </w:rPr>
        <w:t xml:space="preserve"> </w:t>
      </w:r>
      <w:r>
        <w:rPr>
          <w:spacing w:val="-2"/>
          <w:sz w:val="20"/>
        </w:rPr>
        <w:t>przepisów.</w:t>
      </w:r>
    </w:p>
    <w:p w:rsidR="004959B5" w:rsidRDefault="004959B5">
      <w:pPr>
        <w:pStyle w:val="Tekstpodstawowy"/>
        <w:spacing w:before="1"/>
        <w:rPr>
          <w:sz w:val="21"/>
        </w:rPr>
      </w:pPr>
    </w:p>
    <w:p w:rsidR="004959B5" w:rsidRDefault="008336AA" w:rsidP="009E4C6C">
      <w:pPr>
        <w:pStyle w:val="Nagwek4"/>
        <w:numPr>
          <w:ilvl w:val="1"/>
          <w:numId w:val="71"/>
        </w:numPr>
        <w:tabs>
          <w:tab w:val="left" w:pos="521"/>
        </w:tabs>
      </w:pPr>
      <w:r>
        <w:t>Tablice</w:t>
      </w:r>
      <w:r>
        <w:rPr>
          <w:spacing w:val="-9"/>
        </w:rPr>
        <w:t xml:space="preserve"> </w:t>
      </w:r>
      <w:r>
        <w:t>informacyjne</w:t>
      </w:r>
      <w:r>
        <w:rPr>
          <w:spacing w:val="-8"/>
        </w:rPr>
        <w:t xml:space="preserve"> </w:t>
      </w:r>
      <w:r>
        <w:t>na</w:t>
      </w:r>
      <w:r>
        <w:rPr>
          <w:spacing w:val="-7"/>
        </w:rPr>
        <w:t xml:space="preserve"> </w:t>
      </w:r>
      <w:r>
        <w:t>czas</w:t>
      </w:r>
      <w:r>
        <w:rPr>
          <w:spacing w:val="-10"/>
        </w:rPr>
        <w:t xml:space="preserve"> </w:t>
      </w:r>
      <w:r>
        <w:t>budowy</w:t>
      </w:r>
      <w:r>
        <w:rPr>
          <w:spacing w:val="-7"/>
        </w:rPr>
        <w:t xml:space="preserve"> </w:t>
      </w:r>
      <w:r>
        <w:t>obejmują</w:t>
      </w:r>
      <w:r>
        <w:rPr>
          <w:b w:val="0"/>
          <w:spacing w:val="-7"/>
        </w:rPr>
        <w:t xml:space="preserve"> </w:t>
      </w:r>
      <w:r>
        <w:t>bez</w:t>
      </w:r>
      <w:r>
        <w:rPr>
          <w:spacing w:val="-9"/>
        </w:rPr>
        <w:t xml:space="preserve"> </w:t>
      </w:r>
      <w:r>
        <w:rPr>
          <w:spacing w:val="-2"/>
        </w:rPr>
        <w:t>ograniczeń:</w:t>
      </w:r>
    </w:p>
    <w:p w:rsidR="004959B5" w:rsidRDefault="004959B5">
      <w:pPr>
        <w:pStyle w:val="Tekstpodstawowy"/>
        <w:spacing w:before="3"/>
        <w:rPr>
          <w:b/>
        </w:rPr>
      </w:pPr>
    </w:p>
    <w:p w:rsidR="004959B5" w:rsidRDefault="008336AA" w:rsidP="009E4C6C">
      <w:pPr>
        <w:pStyle w:val="Akapitzlist"/>
        <w:numPr>
          <w:ilvl w:val="0"/>
          <w:numId w:val="62"/>
        </w:numPr>
        <w:tabs>
          <w:tab w:val="left" w:pos="492"/>
        </w:tabs>
        <w:rPr>
          <w:sz w:val="20"/>
        </w:rPr>
      </w:pPr>
      <w:r>
        <w:rPr>
          <w:spacing w:val="-2"/>
          <w:sz w:val="20"/>
        </w:rPr>
        <w:t>przygotowanie</w:t>
      </w:r>
      <w:r>
        <w:rPr>
          <w:spacing w:val="3"/>
          <w:sz w:val="20"/>
        </w:rPr>
        <w:t xml:space="preserve"> </w:t>
      </w:r>
      <w:r>
        <w:rPr>
          <w:spacing w:val="-2"/>
          <w:sz w:val="20"/>
        </w:rPr>
        <w:t>projektu</w:t>
      </w:r>
      <w:r>
        <w:rPr>
          <w:spacing w:val="3"/>
          <w:sz w:val="20"/>
        </w:rPr>
        <w:t xml:space="preserve"> </w:t>
      </w:r>
      <w:r>
        <w:rPr>
          <w:spacing w:val="-2"/>
          <w:sz w:val="20"/>
        </w:rPr>
        <w:t>tablic</w:t>
      </w:r>
      <w:r>
        <w:rPr>
          <w:spacing w:val="4"/>
          <w:sz w:val="20"/>
        </w:rPr>
        <w:t xml:space="preserve"> </w:t>
      </w:r>
      <w:r>
        <w:rPr>
          <w:spacing w:val="-2"/>
          <w:sz w:val="20"/>
        </w:rPr>
        <w:t>informacyjnych</w:t>
      </w:r>
      <w:r>
        <w:rPr>
          <w:spacing w:val="2"/>
          <w:sz w:val="20"/>
        </w:rPr>
        <w:t xml:space="preserve"> </w:t>
      </w:r>
      <w:r>
        <w:rPr>
          <w:spacing w:val="-2"/>
          <w:sz w:val="20"/>
        </w:rPr>
        <w:t>zgodnie</w:t>
      </w:r>
      <w:r>
        <w:rPr>
          <w:spacing w:val="4"/>
          <w:sz w:val="20"/>
        </w:rPr>
        <w:t xml:space="preserve"> </w:t>
      </w:r>
      <w:r>
        <w:rPr>
          <w:spacing w:val="-2"/>
          <w:sz w:val="20"/>
        </w:rPr>
        <w:t>z</w:t>
      </w:r>
      <w:r>
        <w:rPr>
          <w:spacing w:val="4"/>
          <w:sz w:val="20"/>
        </w:rPr>
        <w:t xml:space="preserve"> </w:t>
      </w:r>
      <w:r>
        <w:rPr>
          <w:spacing w:val="-2"/>
          <w:sz w:val="20"/>
        </w:rPr>
        <w:t>instrukcjami</w:t>
      </w:r>
      <w:r>
        <w:rPr>
          <w:spacing w:val="4"/>
          <w:sz w:val="20"/>
        </w:rPr>
        <w:t xml:space="preserve"> </w:t>
      </w:r>
      <w:r>
        <w:rPr>
          <w:spacing w:val="-2"/>
          <w:sz w:val="20"/>
        </w:rPr>
        <w:t>Inspektora;</w:t>
      </w:r>
    </w:p>
    <w:p w:rsidR="004959B5" w:rsidRDefault="008336AA" w:rsidP="009E4C6C">
      <w:pPr>
        <w:pStyle w:val="Akapitzlist"/>
        <w:numPr>
          <w:ilvl w:val="0"/>
          <w:numId w:val="62"/>
        </w:numPr>
        <w:tabs>
          <w:tab w:val="left" w:pos="504"/>
        </w:tabs>
        <w:spacing w:before="6" w:line="244" w:lineRule="auto"/>
        <w:ind w:left="218" w:right="3699" w:firstLine="0"/>
        <w:rPr>
          <w:sz w:val="20"/>
        </w:rPr>
      </w:pPr>
      <w:r>
        <w:rPr>
          <w:sz w:val="20"/>
        </w:rPr>
        <w:t>wytworzenie,</w:t>
      </w:r>
      <w:r>
        <w:rPr>
          <w:spacing w:val="-11"/>
          <w:sz w:val="20"/>
        </w:rPr>
        <w:t xml:space="preserve"> </w:t>
      </w:r>
      <w:r>
        <w:rPr>
          <w:sz w:val="20"/>
        </w:rPr>
        <w:t>załadunek</w:t>
      </w:r>
      <w:r>
        <w:rPr>
          <w:spacing w:val="-13"/>
          <w:sz w:val="20"/>
        </w:rPr>
        <w:t xml:space="preserve"> </w:t>
      </w:r>
      <w:r>
        <w:rPr>
          <w:sz w:val="20"/>
        </w:rPr>
        <w:t>i</w:t>
      </w:r>
      <w:r>
        <w:rPr>
          <w:spacing w:val="-12"/>
          <w:sz w:val="20"/>
        </w:rPr>
        <w:t xml:space="preserve"> </w:t>
      </w:r>
      <w:r>
        <w:rPr>
          <w:sz w:val="20"/>
        </w:rPr>
        <w:t>przewiezienie</w:t>
      </w:r>
      <w:r>
        <w:rPr>
          <w:spacing w:val="-12"/>
          <w:sz w:val="20"/>
        </w:rPr>
        <w:t xml:space="preserve"> </w:t>
      </w:r>
      <w:r>
        <w:rPr>
          <w:sz w:val="20"/>
        </w:rPr>
        <w:t>tablic</w:t>
      </w:r>
      <w:r>
        <w:rPr>
          <w:spacing w:val="-12"/>
          <w:sz w:val="20"/>
        </w:rPr>
        <w:t xml:space="preserve"> </w:t>
      </w:r>
      <w:r>
        <w:rPr>
          <w:sz w:val="20"/>
        </w:rPr>
        <w:t>informacyjnych</w:t>
      </w:r>
      <w:r>
        <w:rPr>
          <w:spacing w:val="-13"/>
          <w:sz w:val="20"/>
        </w:rPr>
        <w:t xml:space="preserve"> </w:t>
      </w:r>
      <w:r>
        <w:rPr>
          <w:sz w:val="20"/>
        </w:rPr>
        <w:t>na</w:t>
      </w:r>
      <w:r>
        <w:rPr>
          <w:spacing w:val="-12"/>
          <w:sz w:val="20"/>
        </w:rPr>
        <w:t xml:space="preserve"> </w:t>
      </w:r>
      <w:r>
        <w:rPr>
          <w:sz w:val="20"/>
        </w:rPr>
        <w:t>miejsce wskazane przez Inspektora;</w:t>
      </w:r>
    </w:p>
    <w:p w:rsidR="004959B5" w:rsidRDefault="008336AA" w:rsidP="009E4C6C">
      <w:pPr>
        <w:pStyle w:val="Akapitzlist"/>
        <w:numPr>
          <w:ilvl w:val="0"/>
          <w:numId w:val="62"/>
        </w:numPr>
        <w:tabs>
          <w:tab w:val="left" w:pos="492"/>
        </w:tabs>
        <w:spacing w:before="1"/>
        <w:rPr>
          <w:sz w:val="20"/>
        </w:rPr>
      </w:pPr>
      <w:r>
        <w:rPr>
          <w:spacing w:val="-2"/>
          <w:sz w:val="20"/>
        </w:rPr>
        <w:t>ustawienie</w:t>
      </w:r>
      <w:r>
        <w:rPr>
          <w:spacing w:val="2"/>
          <w:sz w:val="20"/>
        </w:rPr>
        <w:t xml:space="preserve"> </w:t>
      </w:r>
      <w:r>
        <w:rPr>
          <w:spacing w:val="-2"/>
          <w:sz w:val="20"/>
        </w:rPr>
        <w:t>i</w:t>
      </w:r>
      <w:r>
        <w:rPr>
          <w:spacing w:val="2"/>
          <w:sz w:val="20"/>
        </w:rPr>
        <w:t xml:space="preserve"> </w:t>
      </w:r>
      <w:r>
        <w:rPr>
          <w:spacing w:val="-2"/>
          <w:sz w:val="20"/>
        </w:rPr>
        <w:t>utrzymanie</w:t>
      </w:r>
      <w:r>
        <w:rPr>
          <w:spacing w:val="2"/>
          <w:sz w:val="20"/>
        </w:rPr>
        <w:t xml:space="preserve"> </w:t>
      </w:r>
      <w:r>
        <w:rPr>
          <w:spacing w:val="-2"/>
          <w:sz w:val="20"/>
        </w:rPr>
        <w:t>tablicy informacyjnej</w:t>
      </w:r>
      <w:r>
        <w:rPr>
          <w:spacing w:val="4"/>
          <w:sz w:val="20"/>
        </w:rPr>
        <w:t xml:space="preserve"> </w:t>
      </w:r>
      <w:r>
        <w:rPr>
          <w:spacing w:val="-2"/>
          <w:sz w:val="20"/>
        </w:rPr>
        <w:t>podczas</w:t>
      </w:r>
      <w:r>
        <w:rPr>
          <w:spacing w:val="1"/>
          <w:sz w:val="20"/>
        </w:rPr>
        <w:t xml:space="preserve"> </w:t>
      </w:r>
      <w:r>
        <w:rPr>
          <w:spacing w:val="-2"/>
          <w:sz w:val="20"/>
        </w:rPr>
        <w:t>wykonywania</w:t>
      </w:r>
      <w:r>
        <w:rPr>
          <w:spacing w:val="2"/>
          <w:sz w:val="20"/>
        </w:rPr>
        <w:t xml:space="preserve"> </w:t>
      </w:r>
      <w:r>
        <w:rPr>
          <w:spacing w:val="-2"/>
          <w:sz w:val="20"/>
        </w:rPr>
        <w:t>Robót</w:t>
      </w:r>
      <w:r>
        <w:rPr>
          <w:spacing w:val="2"/>
          <w:sz w:val="20"/>
        </w:rPr>
        <w:t xml:space="preserve"> </w:t>
      </w:r>
      <w:r>
        <w:rPr>
          <w:spacing w:val="-2"/>
          <w:sz w:val="20"/>
        </w:rPr>
        <w:t>objętych</w:t>
      </w:r>
      <w:r>
        <w:rPr>
          <w:spacing w:val="1"/>
          <w:sz w:val="20"/>
        </w:rPr>
        <w:t xml:space="preserve"> </w:t>
      </w:r>
      <w:r>
        <w:rPr>
          <w:spacing w:val="-2"/>
          <w:sz w:val="20"/>
        </w:rPr>
        <w:t>Kontraktem;</w:t>
      </w:r>
    </w:p>
    <w:p w:rsidR="004959B5" w:rsidRDefault="008336AA" w:rsidP="009E4C6C">
      <w:pPr>
        <w:pStyle w:val="Akapitzlist"/>
        <w:numPr>
          <w:ilvl w:val="0"/>
          <w:numId w:val="62"/>
        </w:numPr>
        <w:tabs>
          <w:tab w:val="left" w:pos="548"/>
        </w:tabs>
        <w:spacing w:before="5" w:line="244" w:lineRule="auto"/>
        <w:ind w:left="218" w:right="788" w:firstLine="0"/>
        <w:rPr>
          <w:sz w:val="20"/>
        </w:rPr>
      </w:pPr>
      <w:r>
        <w:rPr>
          <w:sz w:val="20"/>
        </w:rPr>
        <w:t>rozebranie</w:t>
      </w:r>
      <w:r>
        <w:rPr>
          <w:spacing w:val="36"/>
          <w:sz w:val="20"/>
        </w:rPr>
        <w:t xml:space="preserve"> </w:t>
      </w:r>
      <w:r>
        <w:rPr>
          <w:sz w:val="20"/>
        </w:rPr>
        <w:t>i</w:t>
      </w:r>
      <w:r>
        <w:rPr>
          <w:spacing w:val="35"/>
          <w:sz w:val="20"/>
        </w:rPr>
        <w:t xml:space="preserve"> </w:t>
      </w:r>
      <w:r>
        <w:rPr>
          <w:sz w:val="20"/>
        </w:rPr>
        <w:t>usunięcie</w:t>
      </w:r>
      <w:r>
        <w:rPr>
          <w:spacing w:val="36"/>
          <w:sz w:val="20"/>
        </w:rPr>
        <w:t xml:space="preserve"> </w:t>
      </w:r>
      <w:r>
        <w:rPr>
          <w:sz w:val="20"/>
        </w:rPr>
        <w:t>tablic</w:t>
      </w:r>
      <w:r>
        <w:rPr>
          <w:spacing w:val="36"/>
          <w:sz w:val="20"/>
        </w:rPr>
        <w:t xml:space="preserve"> </w:t>
      </w:r>
      <w:r>
        <w:rPr>
          <w:sz w:val="20"/>
        </w:rPr>
        <w:t>informacyjnych</w:t>
      </w:r>
      <w:r>
        <w:rPr>
          <w:spacing w:val="34"/>
          <w:sz w:val="20"/>
        </w:rPr>
        <w:t xml:space="preserve"> </w:t>
      </w:r>
      <w:r>
        <w:rPr>
          <w:sz w:val="20"/>
        </w:rPr>
        <w:t>na</w:t>
      </w:r>
      <w:r>
        <w:rPr>
          <w:spacing w:val="36"/>
          <w:sz w:val="20"/>
        </w:rPr>
        <w:t xml:space="preserve"> </w:t>
      </w:r>
      <w:r>
        <w:rPr>
          <w:sz w:val="20"/>
        </w:rPr>
        <w:t>składowisko</w:t>
      </w:r>
      <w:r>
        <w:rPr>
          <w:spacing w:val="36"/>
          <w:sz w:val="20"/>
        </w:rPr>
        <w:t xml:space="preserve"> </w:t>
      </w:r>
      <w:r>
        <w:rPr>
          <w:sz w:val="20"/>
        </w:rPr>
        <w:t>Wykonawcy</w:t>
      </w:r>
      <w:r>
        <w:rPr>
          <w:spacing w:val="30"/>
          <w:sz w:val="20"/>
        </w:rPr>
        <w:t xml:space="preserve"> </w:t>
      </w:r>
      <w:r>
        <w:rPr>
          <w:sz w:val="20"/>
        </w:rPr>
        <w:t>poza</w:t>
      </w:r>
      <w:r>
        <w:rPr>
          <w:spacing w:val="34"/>
          <w:sz w:val="20"/>
        </w:rPr>
        <w:t xml:space="preserve"> </w:t>
      </w:r>
      <w:r>
        <w:rPr>
          <w:sz w:val="20"/>
        </w:rPr>
        <w:t>Plac</w:t>
      </w:r>
      <w:r>
        <w:rPr>
          <w:spacing w:val="34"/>
          <w:sz w:val="20"/>
        </w:rPr>
        <w:t xml:space="preserve"> </w:t>
      </w:r>
      <w:r>
        <w:rPr>
          <w:sz w:val="20"/>
        </w:rPr>
        <w:t>Budowy</w:t>
      </w:r>
      <w:r>
        <w:rPr>
          <w:spacing w:val="30"/>
          <w:sz w:val="20"/>
        </w:rPr>
        <w:t xml:space="preserve"> </w:t>
      </w:r>
      <w:r>
        <w:rPr>
          <w:sz w:val="20"/>
        </w:rPr>
        <w:t>zgodnie</w:t>
      </w:r>
      <w:r>
        <w:rPr>
          <w:spacing w:val="34"/>
          <w:sz w:val="20"/>
        </w:rPr>
        <w:t xml:space="preserve"> </w:t>
      </w:r>
      <w:r>
        <w:rPr>
          <w:sz w:val="20"/>
        </w:rPr>
        <w:t>z instrukcją Inspektora.</w:t>
      </w:r>
    </w:p>
    <w:p w:rsidR="004959B5" w:rsidRDefault="004959B5">
      <w:pPr>
        <w:pStyle w:val="Tekstpodstawowy"/>
        <w:spacing w:before="9"/>
      </w:pPr>
    </w:p>
    <w:p w:rsidR="004959B5" w:rsidRDefault="008336AA" w:rsidP="009E4C6C">
      <w:pPr>
        <w:pStyle w:val="Nagwek4"/>
        <w:numPr>
          <w:ilvl w:val="1"/>
          <w:numId w:val="71"/>
        </w:numPr>
        <w:tabs>
          <w:tab w:val="left" w:pos="521"/>
        </w:tabs>
      </w:pPr>
      <w:r>
        <w:t>Koszty</w:t>
      </w:r>
      <w:r>
        <w:rPr>
          <w:spacing w:val="-7"/>
        </w:rPr>
        <w:t xml:space="preserve"> </w:t>
      </w:r>
      <w:r>
        <w:t>związane</w:t>
      </w:r>
      <w:r>
        <w:rPr>
          <w:spacing w:val="-8"/>
        </w:rPr>
        <w:t xml:space="preserve"> </w:t>
      </w:r>
      <w:r>
        <w:t>z</w:t>
      </w:r>
      <w:r>
        <w:rPr>
          <w:spacing w:val="-8"/>
        </w:rPr>
        <w:t xml:space="preserve"> </w:t>
      </w:r>
      <w:r>
        <w:t>zabezpieczeniem</w:t>
      </w:r>
      <w:r>
        <w:rPr>
          <w:spacing w:val="-12"/>
        </w:rPr>
        <w:t xml:space="preserve"> </w:t>
      </w:r>
      <w:r>
        <w:t>budowy</w:t>
      </w:r>
      <w:r>
        <w:rPr>
          <w:spacing w:val="-7"/>
        </w:rPr>
        <w:t xml:space="preserve"> </w:t>
      </w:r>
      <w:r>
        <w:t>obejmują</w:t>
      </w:r>
      <w:r>
        <w:rPr>
          <w:b w:val="0"/>
          <w:spacing w:val="-1"/>
        </w:rPr>
        <w:t xml:space="preserve"> </w:t>
      </w:r>
      <w:r>
        <w:t>bez</w:t>
      </w:r>
      <w:r>
        <w:rPr>
          <w:spacing w:val="-8"/>
        </w:rPr>
        <w:t xml:space="preserve"> </w:t>
      </w:r>
      <w:r>
        <w:rPr>
          <w:spacing w:val="-2"/>
        </w:rPr>
        <w:t>ograniczeń:</w:t>
      </w:r>
    </w:p>
    <w:p w:rsidR="004959B5" w:rsidRDefault="004959B5">
      <w:pPr>
        <w:pStyle w:val="Tekstpodstawowy"/>
        <w:spacing w:before="3"/>
        <w:rPr>
          <w:b/>
        </w:rPr>
      </w:pPr>
    </w:p>
    <w:p w:rsidR="004959B5" w:rsidRDefault="008336AA" w:rsidP="009E4C6C">
      <w:pPr>
        <w:pStyle w:val="Akapitzlist"/>
        <w:numPr>
          <w:ilvl w:val="0"/>
          <w:numId w:val="61"/>
        </w:numPr>
        <w:tabs>
          <w:tab w:val="left" w:pos="492"/>
        </w:tabs>
        <w:rPr>
          <w:sz w:val="20"/>
        </w:rPr>
      </w:pPr>
      <w:r>
        <w:rPr>
          <w:spacing w:val="-2"/>
          <w:sz w:val="20"/>
        </w:rPr>
        <w:t>koszty</w:t>
      </w:r>
      <w:r>
        <w:rPr>
          <w:spacing w:val="-1"/>
          <w:sz w:val="20"/>
        </w:rPr>
        <w:t xml:space="preserve"> </w:t>
      </w:r>
      <w:r>
        <w:rPr>
          <w:spacing w:val="-2"/>
          <w:sz w:val="20"/>
        </w:rPr>
        <w:t>podporządkowania</w:t>
      </w:r>
      <w:r>
        <w:rPr>
          <w:spacing w:val="4"/>
          <w:sz w:val="20"/>
        </w:rPr>
        <w:t xml:space="preserve"> </w:t>
      </w:r>
      <w:r>
        <w:rPr>
          <w:spacing w:val="-2"/>
          <w:sz w:val="20"/>
        </w:rPr>
        <w:t>się</w:t>
      </w:r>
      <w:r>
        <w:rPr>
          <w:spacing w:val="10"/>
          <w:sz w:val="20"/>
        </w:rPr>
        <w:t xml:space="preserve"> </w:t>
      </w:r>
      <w:r>
        <w:rPr>
          <w:spacing w:val="-2"/>
          <w:sz w:val="20"/>
        </w:rPr>
        <w:t>wymaganiom</w:t>
      </w:r>
      <w:r>
        <w:rPr>
          <w:spacing w:val="-1"/>
          <w:sz w:val="20"/>
        </w:rPr>
        <w:t xml:space="preserve"> </w:t>
      </w:r>
      <w:r>
        <w:rPr>
          <w:spacing w:val="-2"/>
          <w:sz w:val="20"/>
        </w:rPr>
        <w:t>klauzuli</w:t>
      </w:r>
      <w:r>
        <w:rPr>
          <w:spacing w:val="5"/>
          <w:sz w:val="20"/>
        </w:rPr>
        <w:t xml:space="preserve"> </w:t>
      </w:r>
      <w:r>
        <w:rPr>
          <w:spacing w:val="-2"/>
          <w:sz w:val="20"/>
        </w:rPr>
        <w:t>1.5.4</w:t>
      </w:r>
      <w:r>
        <w:rPr>
          <w:spacing w:val="5"/>
          <w:sz w:val="20"/>
        </w:rPr>
        <w:t xml:space="preserve"> </w:t>
      </w:r>
      <w:r>
        <w:rPr>
          <w:spacing w:val="-2"/>
          <w:sz w:val="20"/>
        </w:rPr>
        <w:t>niniejszej</w:t>
      </w:r>
      <w:r>
        <w:rPr>
          <w:spacing w:val="6"/>
          <w:sz w:val="20"/>
        </w:rPr>
        <w:t xml:space="preserve"> </w:t>
      </w:r>
      <w:r>
        <w:rPr>
          <w:spacing w:val="-5"/>
          <w:sz w:val="20"/>
        </w:rPr>
        <w:t>ST;</w:t>
      </w:r>
    </w:p>
    <w:p w:rsidR="004959B5" w:rsidRDefault="008336AA" w:rsidP="009E4C6C">
      <w:pPr>
        <w:pStyle w:val="Akapitzlist"/>
        <w:numPr>
          <w:ilvl w:val="0"/>
          <w:numId w:val="61"/>
        </w:numPr>
        <w:tabs>
          <w:tab w:val="left" w:pos="504"/>
        </w:tabs>
        <w:spacing w:before="5"/>
        <w:ind w:left="503" w:hanging="286"/>
        <w:rPr>
          <w:sz w:val="20"/>
        </w:rPr>
      </w:pPr>
      <w:r>
        <w:rPr>
          <w:sz w:val="20"/>
        </w:rPr>
        <w:t>koszty</w:t>
      </w:r>
      <w:r>
        <w:rPr>
          <w:spacing w:val="-13"/>
          <w:sz w:val="20"/>
        </w:rPr>
        <w:t xml:space="preserve"> </w:t>
      </w:r>
      <w:r>
        <w:rPr>
          <w:sz w:val="20"/>
        </w:rPr>
        <w:t>podporządkowania</w:t>
      </w:r>
      <w:r>
        <w:rPr>
          <w:spacing w:val="-12"/>
          <w:sz w:val="20"/>
        </w:rPr>
        <w:t xml:space="preserve"> </w:t>
      </w:r>
      <w:r>
        <w:rPr>
          <w:sz w:val="20"/>
        </w:rPr>
        <w:t>się</w:t>
      </w:r>
      <w:r>
        <w:rPr>
          <w:spacing w:val="-13"/>
          <w:sz w:val="20"/>
        </w:rPr>
        <w:t xml:space="preserve"> </w:t>
      </w:r>
      <w:r>
        <w:rPr>
          <w:sz w:val="20"/>
        </w:rPr>
        <w:t>wymaganiom</w:t>
      </w:r>
      <w:r>
        <w:rPr>
          <w:spacing w:val="-12"/>
          <w:sz w:val="20"/>
        </w:rPr>
        <w:t xml:space="preserve"> </w:t>
      </w:r>
      <w:r>
        <w:rPr>
          <w:sz w:val="20"/>
        </w:rPr>
        <w:t>specyfikacji,</w:t>
      </w:r>
      <w:r>
        <w:rPr>
          <w:spacing w:val="-13"/>
          <w:sz w:val="20"/>
        </w:rPr>
        <w:t xml:space="preserve"> </w:t>
      </w:r>
      <w:r>
        <w:rPr>
          <w:sz w:val="20"/>
        </w:rPr>
        <w:t>polskich</w:t>
      </w:r>
      <w:r>
        <w:rPr>
          <w:spacing w:val="-12"/>
          <w:sz w:val="20"/>
        </w:rPr>
        <w:t xml:space="preserve"> </w:t>
      </w:r>
      <w:r>
        <w:rPr>
          <w:sz w:val="20"/>
        </w:rPr>
        <w:t>norm</w:t>
      </w:r>
      <w:r>
        <w:rPr>
          <w:spacing w:val="-13"/>
          <w:sz w:val="20"/>
        </w:rPr>
        <w:t xml:space="preserve"> </w:t>
      </w:r>
      <w:r>
        <w:rPr>
          <w:sz w:val="20"/>
        </w:rPr>
        <w:t>i</w:t>
      </w:r>
      <w:r>
        <w:rPr>
          <w:spacing w:val="-12"/>
          <w:sz w:val="20"/>
        </w:rPr>
        <w:t xml:space="preserve"> </w:t>
      </w:r>
      <w:r>
        <w:rPr>
          <w:spacing w:val="-2"/>
          <w:sz w:val="20"/>
        </w:rPr>
        <w:t>przepisów.</w:t>
      </w:r>
    </w:p>
    <w:p w:rsidR="004959B5" w:rsidRDefault="004959B5">
      <w:pPr>
        <w:rPr>
          <w:sz w:val="20"/>
        </w:rPr>
        <w:sectPr w:rsidR="004959B5">
          <w:pgSz w:w="11900" w:h="16840"/>
          <w:pgMar w:top="1140" w:right="620" w:bottom="1080" w:left="1200" w:header="845" w:footer="883" w:gutter="0"/>
          <w:cols w:space="708"/>
        </w:sectPr>
      </w:pPr>
    </w:p>
    <w:p w:rsidR="004959B5" w:rsidRDefault="004959B5">
      <w:pPr>
        <w:pStyle w:val="Tekstpodstawowy"/>
        <w:spacing w:before="3"/>
        <w:rPr>
          <w:sz w:val="14"/>
        </w:rPr>
      </w:pPr>
    </w:p>
    <w:p w:rsidR="004959B5" w:rsidRDefault="008336AA" w:rsidP="009E4C6C">
      <w:pPr>
        <w:pStyle w:val="Nagwek4"/>
        <w:numPr>
          <w:ilvl w:val="1"/>
          <w:numId w:val="71"/>
        </w:numPr>
        <w:tabs>
          <w:tab w:val="left" w:pos="622"/>
        </w:tabs>
        <w:spacing w:before="98"/>
        <w:ind w:left="621" w:hanging="404"/>
      </w:pPr>
      <w:r>
        <w:rPr>
          <w:spacing w:val="-2"/>
        </w:rPr>
        <w:t>Rozpoznanie</w:t>
      </w:r>
      <w:r>
        <w:rPr>
          <w:spacing w:val="7"/>
        </w:rPr>
        <w:t xml:space="preserve"> </w:t>
      </w:r>
      <w:r>
        <w:rPr>
          <w:spacing w:val="-2"/>
        </w:rPr>
        <w:t>inżynieryjno-saperskie</w:t>
      </w:r>
      <w:r>
        <w:rPr>
          <w:spacing w:val="7"/>
        </w:rPr>
        <w:t xml:space="preserve"> </w:t>
      </w:r>
      <w:r>
        <w:rPr>
          <w:spacing w:val="-2"/>
        </w:rPr>
        <w:t>obejmuje</w:t>
      </w:r>
      <w:r>
        <w:rPr>
          <w:spacing w:val="8"/>
        </w:rPr>
        <w:t xml:space="preserve"> </w:t>
      </w:r>
      <w:r>
        <w:rPr>
          <w:spacing w:val="-2"/>
        </w:rPr>
        <w:t>bez</w:t>
      </w:r>
      <w:r>
        <w:rPr>
          <w:spacing w:val="7"/>
        </w:rPr>
        <w:t xml:space="preserve"> </w:t>
      </w:r>
      <w:r>
        <w:rPr>
          <w:spacing w:val="-2"/>
        </w:rPr>
        <w:t>ograniczeń:</w:t>
      </w:r>
    </w:p>
    <w:p w:rsidR="004959B5" w:rsidRDefault="004959B5">
      <w:pPr>
        <w:pStyle w:val="Tekstpodstawowy"/>
        <w:spacing w:before="3"/>
        <w:rPr>
          <w:b/>
        </w:rPr>
      </w:pPr>
    </w:p>
    <w:p w:rsidR="004959B5" w:rsidRDefault="008336AA" w:rsidP="009E4C6C">
      <w:pPr>
        <w:pStyle w:val="Akapitzlist"/>
        <w:numPr>
          <w:ilvl w:val="0"/>
          <w:numId w:val="60"/>
        </w:numPr>
        <w:tabs>
          <w:tab w:val="left" w:pos="512"/>
        </w:tabs>
        <w:spacing w:line="244" w:lineRule="auto"/>
        <w:ind w:right="787" w:firstLine="0"/>
        <w:rPr>
          <w:sz w:val="20"/>
        </w:rPr>
      </w:pPr>
      <w:r>
        <w:rPr>
          <w:sz w:val="20"/>
        </w:rPr>
        <w:t xml:space="preserve">koszty rozpoznania terenu przez wyspecjalizowaną instytucję, posiadającą uprawnienia i odpowiedni sprzęt </w:t>
      </w:r>
      <w:r>
        <w:rPr>
          <w:spacing w:val="-2"/>
          <w:sz w:val="20"/>
        </w:rPr>
        <w:t>specjalistyczny;</w:t>
      </w:r>
    </w:p>
    <w:p w:rsidR="004959B5" w:rsidRDefault="008336AA" w:rsidP="009E4C6C">
      <w:pPr>
        <w:pStyle w:val="Akapitzlist"/>
        <w:numPr>
          <w:ilvl w:val="0"/>
          <w:numId w:val="60"/>
        </w:numPr>
        <w:tabs>
          <w:tab w:val="left" w:pos="560"/>
        </w:tabs>
        <w:spacing w:before="1" w:line="244" w:lineRule="auto"/>
        <w:ind w:right="788" w:firstLine="0"/>
        <w:rPr>
          <w:sz w:val="20"/>
        </w:rPr>
      </w:pPr>
      <w:r>
        <w:rPr>
          <w:sz w:val="20"/>
        </w:rPr>
        <w:t>uzyskanie</w:t>
      </w:r>
      <w:r>
        <w:rPr>
          <w:spacing w:val="40"/>
          <w:sz w:val="20"/>
        </w:rPr>
        <w:t xml:space="preserve"> </w:t>
      </w:r>
      <w:r>
        <w:rPr>
          <w:sz w:val="20"/>
        </w:rPr>
        <w:t>i</w:t>
      </w:r>
      <w:r>
        <w:rPr>
          <w:spacing w:val="40"/>
          <w:sz w:val="20"/>
        </w:rPr>
        <w:t xml:space="preserve"> </w:t>
      </w:r>
      <w:r>
        <w:rPr>
          <w:sz w:val="20"/>
        </w:rPr>
        <w:t>przedłożenie</w:t>
      </w:r>
      <w:r>
        <w:rPr>
          <w:spacing w:val="40"/>
          <w:sz w:val="20"/>
        </w:rPr>
        <w:t xml:space="preserve"> </w:t>
      </w:r>
      <w:r>
        <w:rPr>
          <w:sz w:val="20"/>
        </w:rPr>
        <w:t>pisemnego</w:t>
      </w:r>
      <w:r>
        <w:rPr>
          <w:spacing w:val="40"/>
          <w:sz w:val="20"/>
        </w:rPr>
        <w:t xml:space="preserve"> </w:t>
      </w:r>
      <w:r>
        <w:rPr>
          <w:sz w:val="20"/>
        </w:rPr>
        <w:t>zaświadczenia</w:t>
      </w:r>
      <w:r>
        <w:rPr>
          <w:spacing w:val="40"/>
          <w:sz w:val="20"/>
        </w:rPr>
        <w:t xml:space="preserve"> </w:t>
      </w:r>
      <w:r>
        <w:rPr>
          <w:sz w:val="20"/>
        </w:rPr>
        <w:t>osób</w:t>
      </w:r>
      <w:r>
        <w:rPr>
          <w:spacing w:val="40"/>
          <w:sz w:val="20"/>
        </w:rPr>
        <w:t xml:space="preserve"> </w:t>
      </w:r>
      <w:r>
        <w:rPr>
          <w:sz w:val="20"/>
        </w:rPr>
        <w:t>wykonujących</w:t>
      </w:r>
      <w:r>
        <w:rPr>
          <w:spacing w:val="40"/>
          <w:sz w:val="20"/>
        </w:rPr>
        <w:t xml:space="preserve"> </w:t>
      </w:r>
      <w:r>
        <w:rPr>
          <w:sz w:val="20"/>
        </w:rPr>
        <w:t>sprawdzenie</w:t>
      </w:r>
      <w:r>
        <w:rPr>
          <w:spacing w:val="40"/>
          <w:sz w:val="20"/>
        </w:rPr>
        <w:t xml:space="preserve"> </w:t>
      </w:r>
      <w:r>
        <w:rPr>
          <w:sz w:val="20"/>
        </w:rPr>
        <w:t>terenu</w:t>
      </w:r>
      <w:r>
        <w:rPr>
          <w:spacing w:val="40"/>
          <w:sz w:val="20"/>
        </w:rPr>
        <w:t xml:space="preserve"> </w:t>
      </w:r>
      <w:r>
        <w:rPr>
          <w:sz w:val="20"/>
        </w:rPr>
        <w:t>w</w:t>
      </w:r>
      <w:r>
        <w:rPr>
          <w:spacing w:val="39"/>
          <w:sz w:val="20"/>
        </w:rPr>
        <w:t xml:space="preserve"> </w:t>
      </w:r>
      <w:r>
        <w:rPr>
          <w:sz w:val="20"/>
        </w:rPr>
        <w:t>zakresie przeprowadzonych prac rozpoznawczych,</w:t>
      </w:r>
    </w:p>
    <w:p w:rsidR="004959B5" w:rsidRDefault="008336AA" w:rsidP="009E4C6C">
      <w:pPr>
        <w:pStyle w:val="Akapitzlist"/>
        <w:numPr>
          <w:ilvl w:val="0"/>
          <w:numId w:val="60"/>
        </w:numPr>
        <w:tabs>
          <w:tab w:val="left" w:pos="492"/>
        </w:tabs>
        <w:spacing w:before="1"/>
        <w:ind w:left="491" w:hanging="274"/>
        <w:rPr>
          <w:sz w:val="20"/>
        </w:rPr>
      </w:pPr>
      <w:r>
        <w:rPr>
          <w:sz w:val="20"/>
        </w:rPr>
        <w:t>inne</w:t>
      </w:r>
      <w:r>
        <w:rPr>
          <w:spacing w:val="-13"/>
          <w:sz w:val="20"/>
        </w:rPr>
        <w:t xml:space="preserve"> </w:t>
      </w:r>
      <w:r>
        <w:rPr>
          <w:sz w:val="20"/>
        </w:rPr>
        <w:t>konieczne</w:t>
      </w:r>
      <w:r>
        <w:rPr>
          <w:spacing w:val="-12"/>
          <w:sz w:val="20"/>
        </w:rPr>
        <w:t xml:space="preserve"> </w:t>
      </w:r>
      <w:r>
        <w:rPr>
          <w:sz w:val="20"/>
        </w:rPr>
        <w:t>koszty</w:t>
      </w:r>
      <w:r>
        <w:rPr>
          <w:spacing w:val="-12"/>
          <w:sz w:val="20"/>
        </w:rPr>
        <w:t xml:space="preserve"> </w:t>
      </w:r>
      <w:r>
        <w:rPr>
          <w:sz w:val="20"/>
        </w:rPr>
        <w:t>w</w:t>
      </w:r>
      <w:r>
        <w:rPr>
          <w:spacing w:val="-13"/>
          <w:sz w:val="20"/>
        </w:rPr>
        <w:t xml:space="preserve"> </w:t>
      </w:r>
      <w:r>
        <w:rPr>
          <w:sz w:val="20"/>
        </w:rPr>
        <w:t>celu</w:t>
      </w:r>
      <w:r>
        <w:rPr>
          <w:spacing w:val="-11"/>
          <w:sz w:val="20"/>
        </w:rPr>
        <w:t xml:space="preserve"> </w:t>
      </w:r>
      <w:r>
        <w:rPr>
          <w:sz w:val="20"/>
        </w:rPr>
        <w:t>dotrzymania</w:t>
      </w:r>
      <w:r>
        <w:rPr>
          <w:spacing w:val="-10"/>
          <w:sz w:val="20"/>
        </w:rPr>
        <w:t xml:space="preserve"> </w:t>
      </w:r>
      <w:r>
        <w:rPr>
          <w:sz w:val="20"/>
        </w:rPr>
        <w:t>warunków</w:t>
      </w:r>
      <w:r>
        <w:rPr>
          <w:spacing w:val="-12"/>
          <w:sz w:val="20"/>
        </w:rPr>
        <w:t xml:space="preserve"> </w:t>
      </w:r>
      <w:r>
        <w:rPr>
          <w:sz w:val="20"/>
        </w:rPr>
        <w:t>Klauzuli</w:t>
      </w:r>
      <w:r>
        <w:rPr>
          <w:spacing w:val="-10"/>
          <w:sz w:val="20"/>
        </w:rPr>
        <w:t xml:space="preserve"> </w:t>
      </w:r>
      <w:r>
        <w:rPr>
          <w:sz w:val="20"/>
        </w:rPr>
        <w:t>1.5.15</w:t>
      </w:r>
      <w:r>
        <w:rPr>
          <w:spacing w:val="-10"/>
          <w:sz w:val="20"/>
        </w:rPr>
        <w:t xml:space="preserve"> </w:t>
      </w:r>
      <w:r>
        <w:rPr>
          <w:sz w:val="20"/>
        </w:rPr>
        <w:t>D.00.00.00</w:t>
      </w:r>
      <w:r>
        <w:rPr>
          <w:spacing w:val="-9"/>
          <w:sz w:val="20"/>
        </w:rPr>
        <w:t xml:space="preserve"> </w:t>
      </w:r>
      <w:r>
        <w:rPr>
          <w:sz w:val="20"/>
        </w:rPr>
        <w:t>„Warunki</w:t>
      </w:r>
      <w:r>
        <w:rPr>
          <w:spacing w:val="-10"/>
          <w:sz w:val="20"/>
        </w:rPr>
        <w:t xml:space="preserve"> </w:t>
      </w:r>
      <w:r>
        <w:rPr>
          <w:spacing w:val="-2"/>
          <w:sz w:val="20"/>
        </w:rPr>
        <w:t>Ogólne”.</w:t>
      </w:r>
    </w:p>
    <w:p w:rsidR="004959B5" w:rsidRDefault="004959B5">
      <w:pPr>
        <w:pStyle w:val="Tekstpodstawowy"/>
        <w:spacing w:before="1"/>
        <w:rPr>
          <w:sz w:val="21"/>
        </w:rPr>
      </w:pPr>
    </w:p>
    <w:p w:rsidR="004959B5" w:rsidRDefault="008336AA" w:rsidP="009E4C6C">
      <w:pPr>
        <w:pStyle w:val="Nagwek4"/>
        <w:numPr>
          <w:ilvl w:val="1"/>
          <w:numId w:val="71"/>
        </w:numPr>
        <w:tabs>
          <w:tab w:val="left" w:pos="622"/>
        </w:tabs>
        <w:spacing w:before="1"/>
        <w:ind w:left="621" w:hanging="404"/>
      </w:pPr>
      <w:r>
        <w:t>Gwarancje</w:t>
      </w:r>
      <w:r>
        <w:rPr>
          <w:spacing w:val="-10"/>
        </w:rPr>
        <w:t xml:space="preserve"> </w:t>
      </w:r>
      <w:r>
        <w:t>i</w:t>
      </w:r>
      <w:r>
        <w:rPr>
          <w:spacing w:val="-9"/>
        </w:rPr>
        <w:t xml:space="preserve"> </w:t>
      </w:r>
      <w:r>
        <w:t>ubezpieczenia</w:t>
      </w:r>
      <w:r>
        <w:rPr>
          <w:spacing w:val="-8"/>
        </w:rPr>
        <w:t xml:space="preserve"> </w:t>
      </w:r>
      <w:r>
        <w:t>obejmują</w:t>
      </w:r>
      <w:r>
        <w:rPr>
          <w:b w:val="0"/>
          <w:spacing w:val="-8"/>
        </w:rPr>
        <w:t xml:space="preserve"> </w:t>
      </w:r>
      <w:r>
        <w:t>bez</w:t>
      </w:r>
      <w:r>
        <w:rPr>
          <w:spacing w:val="-9"/>
        </w:rPr>
        <w:t xml:space="preserve"> </w:t>
      </w:r>
      <w:r>
        <w:rPr>
          <w:spacing w:val="-2"/>
        </w:rPr>
        <w:t>ograniczeń:</w:t>
      </w:r>
    </w:p>
    <w:p w:rsidR="004959B5" w:rsidRDefault="004959B5">
      <w:pPr>
        <w:pStyle w:val="Tekstpodstawowy"/>
        <w:spacing w:before="3"/>
        <w:rPr>
          <w:b/>
        </w:rPr>
      </w:pPr>
    </w:p>
    <w:p w:rsidR="004959B5" w:rsidRDefault="008336AA">
      <w:pPr>
        <w:pStyle w:val="Tekstpodstawowy"/>
        <w:ind w:left="218"/>
      </w:pPr>
      <w:r>
        <w:t>(a)</w:t>
      </w:r>
      <w:r>
        <w:rPr>
          <w:spacing w:val="-12"/>
        </w:rPr>
        <w:t xml:space="preserve"> </w:t>
      </w:r>
      <w:r>
        <w:t>koszty</w:t>
      </w:r>
      <w:r>
        <w:rPr>
          <w:spacing w:val="-13"/>
        </w:rPr>
        <w:t xml:space="preserve"> </w:t>
      </w:r>
      <w:r>
        <w:t>uzyskania,</w:t>
      </w:r>
      <w:r>
        <w:rPr>
          <w:spacing w:val="-10"/>
        </w:rPr>
        <w:t xml:space="preserve"> </w:t>
      </w:r>
      <w:r>
        <w:t>obsługi</w:t>
      </w:r>
      <w:r>
        <w:rPr>
          <w:spacing w:val="-11"/>
        </w:rPr>
        <w:t xml:space="preserve"> </w:t>
      </w:r>
      <w:r>
        <w:t>i</w:t>
      </w:r>
      <w:r>
        <w:rPr>
          <w:spacing w:val="-11"/>
        </w:rPr>
        <w:t xml:space="preserve"> </w:t>
      </w:r>
      <w:r>
        <w:t>przedłożenia</w:t>
      </w:r>
      <w:r>
        <w:rPr>
          <w:spacing w:val="-11"/>
        </w:rPr>
        <w:t xml:space="preserve"> </w:t>
      </w:r>
      <w:r>
        <w:t>zabezpieczenia</w:t>
      </w:r>
      <w:r>
        <w:rPr>
          <w:spacing w:val="-11"/>
        </w:rPr>
        <w:t xml:space="preserve"> </w:t>
      </w:r>
      <w:r>
        <w:t>wykonania</w:t>
      </w:r>
      <w:r>
        <w:rPr>
          <w:spacing w:val="-11"/>
        </w:rPr>
        <w:t xml:space="preserve"> </w:t>
      </w:r>
      <w:r>
        <w:t>i</w:t>
      </w:r>
      <w:r>
        <w:rPr>
          <w:spacing w:val="-11"/>
        </w:rPr>
        <w:t xml:space="preserve"> </w:t>
      </w:r>
      <w:r>
        <w:t>wszelkich</w:t>
      </w:r>
      <w:r>
        <w:rPr>
          <w:spacing w:val="-12"/>
        </w:rPr>
        <w:t xml:space="preserve"> </w:t>
      </w:r>
      <w:r>
        <w:rPr>
          <w:spacing w:val="-2"/>
        </w:rPr>
        <w:t>ubezpieczeń.</w:t>
      </w:r>
    </w:p>
    <w:p w:rsidR="004959B5" w:rsidRDefault="004959B5">
      <w:pPr>
        <w:pStyle w:val="Tekstpodstawowy"/>
        <w:spacing w:before="1"/>
        <w:rPr>
          <w:sz w:val="21"/>
        </w:rPr>
      </w:pPr>
    </w:p>
    <w:p w:rsidR="004959B5" w:rsidRDefault="008336AA" w:rsidP="009E4C6C">
      <w:pPr>
        <w:pStyle w:val="Nagwek4"/>
        <w:numPr>
          <w:ilvl w:val="1"/>
          <w:numId w:val="71"/>
        </w:numPr>
        <w:tabs>
          <w:tab w:val="left" w:pos="622"/>
        </w:tabs>
        <w:ind w:left="621" w:hanging="404"/>
      </w:pPr>
      <w:r>
        <w:t>Ubezpieczenie</w:t>
      </w:r>
      <w:r>
        <w:rPr>
          <w:spacing w:val="-12"/>
        </w:rPr>
        <w:t xml:space="preserve"> </w:t>
      </w:r>
      <w:r>
        <w:t>obejmuje</w:t>
      </w:r>
      <w:r>
        <w:rPr>
          <w:spacing w:val="-12"/>
        </w:rPr>
        <w:t xml:space="preserve"> </w:t>
      </w:r>
      <w:r>
        <w:t>bez</w:t>
      </w:r>
      <w:r>
        <w:rPr>
          <w:spacing w:val="-12"/>
        </w:rPr>
        <w:t xml:space="preserve"> </w:t>
      </w:r>
      <w:r>
        <w:rPr>
          <w:spacing w:val="-2"/>
        </w:rPr>
        <w:t>ograniczeń</w:t>
      </w:r>
    </w:p>
    <w:p w:rsidR="004959B5" w:rsidRDefault="004959B5">
      <w:pPr>
        <w:pStyle w:val="Tekstpodstawowy"/>
        <w:spacing w:before="3"/>
        <w:rPr>
          <w:b/>
          <w:sz w:val="30"/>
        </w:rPr>
      </w:pPr>
    </w:p>
    <w:p w:rsidR="004959B5" w:rsidRDefault="008336AA">
      <w:pPr>
        <w:pStyle w:val="Tekstpodstawowy"/>
        <w:spacing w:before="1"/>
        <w:ind w:left="218"/>
      </w:pPr>
      <w:r>
        <w:t>(a)</w:t>
      </w:r>
      <w:r>
        <w:rPr>
          <w:spacing w:val="-11"/>
        </w:rPr>
        <w:t xml:space="preserve"> </w:t>
      </w:r>
      <w:r>
        <w:t>koszty</w:t>
      </w:r>
      <w:r>
        <w:rPr>
          <w:spacing w:val="-12"/>
        </w:rPr>
        <w:t xml:space="preserve"> </w:t>
      </w:r>
      <w:r>
        <w:t>uzyskania</w:t>
      </w:r>
      <w:r>
        <w:rPr>
          <w:spacing w:val="-10"/>
        </w:rPr>
        <w:t xml:space="preserve"> </w:t>
      </w:r>
      <w:r>
        <w:t>obsługi</w:t>
      </w:r>
      <w:r>
        <w:rPr>
          <w:spacing w:val="-10"/>
        </w:rPr>
        <w:t xml:space="preserve"> </w:t>
      </w:r>
      <w:r>
        <w:t>i</w:t>
      </w:r>
      <w:r>
        <w:rPr>
          <w:spacing w:val="-11"/>
        </w:rPr>
        <w:t xml:space="preserve"> </w:t>
      </w:r>
      <w:r>
        <w:t>przedłożenia</w:t>
      </w:r>
      <w:r>
        <w:rPr>
          <w:spacing w:val="-10"/>
        </w:rPr>
        <w:t xml:space="preserve"> </w:t>
      </w:r>
      <w:r>
        <w:t>wszelkich</w:t>
      </w:r>
      <w:r>
        <w:rPr>
          <w:spacing w:val="-11"/>
        </w:rPr>
        <w:t xml:space="preserve"> </w:t>
      </w:r>
      <w:r>
        <w:rPr>
          <w:spacing w:val="-2"/>
        </w:rPr>
        <w:t>ubezpieczeń.</w:t>
      </w:r>
    </w:p>
    <w:p w:rsidR="004959B5" w:rsidRDefault="004959B5">
      <w:pPr>
        <w:pStyle w:val="Tekstpodstawowy"/>
        <w:spacing w:before="10"/>
      </w:pPr>
    </w:p>
    <w:p w:rsidR="004959B5" w:rsidRDefault="008336AA" w:rsidP="009E4C6C">
      <w:pPr>
        <w:pStyle w:val="Nagwek4"/>
        <w:numPr>
          <w:ilvl w:val="1"/>
          <w:numId w:val="71"/>
        </w:numPr>
        <w:tabs>
          <w:tab w:val="left" w:pos="622"/>
        </w:tabs>
        <w:ind w:left="621" w:hanging="404"/>
      </w:pPr>
      <w:r>
        <w:t>Koszty</w:t>
      </w:r>
      <w:r>
        <w:rPr>
          <w:spacing w:val="-8"/>
        </w:rPr>
        <w:t xml:space="preserve"> </w:t>
      </w:r>
      <w:r>
        <w:t>związane</w:t>
      </w:r>
      <w:r>
        <w:rPr>
          <w:spacing w:val="-8"/>
        </w:rPr>
        <w:t xml:space="preserve"> </w:t>
      </w:r>
      <w:r>
        <w:t>z</w:t>
      </w:r>
      <w:r>
        <w:rPr>
          <w:spacing w:val="-8"/>
        </w:rPr>
        <w:t xml:space="preserve"> </w:t>
      </w:r>
      <w:r>
        <w:t>Zapleczem</w:t>
      </w:r>
      <w:r>
        <w:rPr>
          <w:spacing w:val="-12"/>
        </w:rPr>
        <w:t xml:space="preserve"> </w:t>
      </w:r>
      <w:r>
        <w:t>Wykonawcy</w:t>
      </w:r>
      <w:r>
        <w:rPr>
          <w:spacing w:val="-7"/>
        </w:rPr>
        <w:t xml:space="preserve"> </w:t>
      </w:r>
      <w:r>
        <w:t>obejmują</w:t>
      </w:r>
      <w:r>
        <w:rPr>
          <w:b w:val="0"/>
          <w:spacing w:val="-8"/>
        </w:rPr>
        <w:t xml:space="preserve"> </w:t>
      </w:r>
      <w:r>
        <w:t>bez</w:t>
      </w:r>
      <w:r>
        <w:rPr>
          <w:spacing w:val="-8"/>
        </w:rPr>
        <w:t xml:space="preserve"> </w:t>
      </w:r>
      <w:r>
        <w:rPr>
          <w:spacing w:val="-2"/>
        </w:rPr>
        <w:t>ograniczeń:</w:t>
      </w:r>
    </w:p>
    <w:p w:rsidR="004959B5" w:rsidRDefault="004959B5">
      <w:pPr>
        <w:pStyle w:val="Tekstpodstawowy"/>
        <w:spacing w:before="3"/>
        <w:rPr>
          <w:b/>
          <w:sz w:val="30"/>
        </w:rPr>
      </w:pPr>
    </w:p>
    <w:p w:rsidR="004959B5" w:rsidRDefault="008336AA" w:rsidP="009E4C6C">
      <w:pPr>
        <w:pStyle w:val="Akapitzlist"/>
        <w:numPr>
          <w:ilvl w:val="0"/>
          <w:numId w:val="59"/>
        </w:numPr>
        <w:tabs>
          <w:tab w:val="left" w:pos="521"/>
        </w:tabs>
        <w:spacing w:line="244" w:lineRule="auto"/>
        <w:ind w:right="786" w:firstLine="0"/>
        <w:rPr>
          <w:sz w:val="20"/>
        </w:rPr>
      </w:pPr>
      <w:r>
        <w:rPr>
          <w:sz w:val="20"/>
        </w:rPr>
        <w:t>koszty niezbędnych instalacji,</w:t>
      </w:r>
      <w:r>
        <w:rPr>
          <w:spacing w:val="19"/>
          <w:sz w:val="20"/>
        </w:rPr>
        <w:t xml:space="preserve"> </w:t>
      </w:r>
      <w:r>
        <w:rPr>
          <w:sz w:val="20"/>
        </w:rPr>
        <w:t>urządzeń,</w:t>
      </w:r>
      <w:r>
        <w:rPr>
          <w:spacing w:val="19"/>
          <w:sz w:val="20"/>
        </w:rPr>
        <w:t xml:space="preserve"> </w:t>
      </w:r>
      <w:r>
        <w:rPr>
          <w:sz w:val="20"/>
        </w:rPr>
        <w:t>biur,</w:t>
      </w:r>
      <w:r>
        <w:rPr>
          <w:spacing w:val="19"/>
          <w:sz w:val="20"/>
        </w:rPr>
        <w:t xml:space="preserve"> </w:t>
      </w:r>
      <w:r>
        <w:rPr>
          <w:sz w:val="20"/>
        </w:rPr>
        <w:t>placów składowych oraz</w:t>
      </w:r>
      <w:r>
        <w:rPr>
          <w:spacing w:val="19"/>
          <w:sz w:val="20"/>
        </w:rPr>
        <w:t xml:space="preserve"> </w:t>
      </w:r>
      <w:r>
        <w:rPr>
          <w:sz w:val="20"/>
        </w:rPr>
        <w:t>dróg dojazdowych i wewnętrznych potrzebnych do realizacji robót</w:t>
      </w:r>
    </w:p>
    <w:p w:rsidR="004959B5" w:rsidRDefault="008336AA" w:rsidP="009E4C6C">
      <w:pPr>
        <w:pStyle w:val="Akapitzlist"/>
        <w:numPr>
          <w:ilvl w:val="0"/>
          <w:numId w:val="59"/>
        </w:numPr>
        <w:tabs>
          <w:tab w:val="left" w:pos="504"/>
        </w:tabs>
        <w:spacing w:before="2"/>
        <w:ind w:left="504" w:hanging="286"/>
        <w:rPr>
          <w:sz w:val="20"/>
        </w:rPr>
      </w:pPr>
      <w:r>
        <w:rPr>
          <w:spacing w:val="-2"/>
          <w:sz w:val="20"/>
        </w:rPr>
        <w:t>koszty</w:t>
      </w:r>
      <w:r>
        <w:rPr>
          <w:spacing w:val="-3"/>
          <w:sz w:val="20"/>
        </w:rPr>
        <w:t xml:space="preserve"> </w:t>
      </w:r>
      <w:r>
        <w:rPr>
          <w:spacing w:val="-2"/>
          <w:sz w:val="20"/>
        </w:rPr>
        <w:t>utrzymania</w:t>
      </w:r>
      <w:r>
        <w:rPr>
          <w:spacing w:val="3"/>
          <w:sz w:val="20"/>
        </w:rPr>
        <w:t xml:space="preserve"> </w:t>
      </w:r>
      <w:r>
        <w:rPr>
          <w:spacing w:val="-2"/>
          <w:sz w:val="20"/>
        </w:rPr>
        <w:t>Zaplecza</w:t>
      </w:r>
      <w:r>
        <w:rPr>
          <w:spacing w:val="2"/>
          <w:sz w:val="20"/>
        </w:rPr>
        <w:t xml:space="preserve"> </w:t>
      </w:r>
      <w:r>
        <w:rPr>
          <w:spacing w:val="-2"/>
          <w:sz w:val="20"/>
        </w:rPr>
        <w:t>Wykonawcy obejmujące</w:t>
      </w:r>
      <w:r>
        <w:rPr>
          <w:spacing w:val="2"/>
          <w:sz w:val="20"/>
        </w:rPr>
        <w:t xml:space="preserve"> </w:t>
      </w:r>
      <w:r>
        <w:rPr>
          <w:spacing w:val="-2"/>
          <w:sz w:val="20"/>
        </w:rPr>
        <w:t>wszystkie</w:t>
      </w:r>
      <w:r>
        <w:rPr>
          <w:spacing w:val="2"/>
          <w:sz w:val="20"/>
        </w:rPr>
        <w:t xml:space="preserve"> </w:t>
      </w:r>
      <w:r>
        <w:rPr>
          <w:spacing w:val="-2"/>
          <w:sz w:val="20"/>
        </w:rPr>
        <w:t>koszty eksploatacyjne</w:t>
      </w:r>
    </w:p>
    <w:p w:rsidR="004959B5" w:rsidRDefault="008336AA" w:rsidP="009E4C6C">
      <w:pPr>
        <w:pStyle w:val="Akapitzlist"/>
        <w:numPr>
          <w:ilvl w:val="0"/>
          <w:numId w:val="59"/>
        </w:numPr>
        <w:tabs>
          <w:tab w:val="left" w:pos="514"/>
        </w:tabs>
        <w:spacing w:before="5" w:line="244" w:lineRule="auto"/>
        <w:ind w:right="783" w:firstLine="0"/>
        <w:rPr>
          <w:sz w:val="20"/>
        </w:rPr>
      </w:pPr>
      <w:r>
        <w:rPr>
          <w:sz w:val="20"/>
        </w:rPr>
        <w:t>koszty likwidacji Zaplecza Wykonawcy obejmujące usunięcie wszystkich instalacji, urządzeń, biur, placów składowych oraz dróg dojazdowych i wewnętrznych i doprowadzenie terenu do stanu pierwotnego.</w:t>
      </w:r>
    </w:p>
    <w:p w:rsidR="004959B5" w:rsidRDefault="008336AA">
      <w:pPr>
        <w:spacing w:before="4" w:line="242" w:lineRule="auto"/>
        <w:ind w:left="218" w:right="781"/>
        <w:rPr>
          <w:b/>
          <w:sz w:val="20"/>
        </w:rPr>
      </w:pPr>
      <w:r>
        <w:rPr>
          <w:b/>
          <w:sz w:val="20"/>
        </w:rPr>
        <w:t>Uznaje</w:t>
      </w:r>
      <w:r>
        <w:rPr>
          <w:b/>
          <w:spacing w:val="29"/>
          <w:sz w:val="20"/>
        </w:rPr>
        <w:t xml:space="preserve"> </w:t>
      </w:r>
      <w:r>
        <w:rPr>
          <w:b/>
          <w:sz w:val="20"/>
        </w:rPr>
        <w:t>się,</w:t>
      </w:r>
      <w:r>
        <w:rPr>
          <w:b/>
          <w:spacing w:val="30"/>
          <w:sz w:val="20"/>
        </w:rPr>
        <w:t xml:space="preserve"> </w:t>
      </w:r>
      <w:r>
        <w:rPr>
          <w:b/>
          <w:sz w:val="20"/>
        </w:rPr>
        <w:t>że</w:t>
      </w:r>
      <w:r>
        <w:rPr>
          <w:b/>
          <w:spacing w:val="29"/>
          <w:sz w:val="20"/>
        </w:rPr>
        <w:t xml:space="preserve"> </w:t>
      </w:r>
      <w:r>
        <w:rPr>
          <w:b/>
          <w:sz w:val="20"/>
        </w:rPr>
        <w:t>wszystkie</w:t>
      </w:r>
      <w:r>
        <w:rPr>
          <w:b/>
          <w:spacing w:val="29"/>
          <w:sz w:val="20"/>
        </w:rPr>
        <w:t xml:space="preserve"> </w:t>
      </w:r>
      <w:r>
        <w:rPr>
          <w:b/>
          <w:sz w:val="20"/>
        </w:rPr>
        <w:t>koszty</w:t>
      </w:r>
      <w:r>
        <w:rPr>
          <w:b/>
          <w:spacing w:val="30"/>
          <w:sz w:val="20"/>
        </w:rPr>
        <w:t xml:space="preserve"> </w:t>
      </w:r>
      <w:r>
        <w:rPr>
          <w:b/>
          <w:sz w:val="20"/>
        </w:rPr>
        <w:t>związane</w:t>
      </w:r>
      <w:r>
        <w:rPr>
          <w:b/>
          <w:spacing w:val="28"/>
          <w:sz w:val="20"/>
        </w:rPr>
        <w:t xml:space="preserve"> </w:t>
      </w:r>
      <w:r>
        <w:rPr>
          <w:b/>
          <w:sz w:val="20"/>
        </w:rPr>
        <w:t>z</w:t>
      </w:r>
      <w:r>
        <w:rPr>
          <w:b/>
          <w:spacing w:val="28"/>
          <w:sz w:val="20"/>
        </w:rPr>
        <w:t xml:space="preserve"> </w:t>
      </w:r>
      <w:r>
        <w:rPr>
          <w:b/>
          <w:sz w:val="20"/>
        </w:rPr>
        <w:t>wypełnieniem</w:t>
      </w:r>
      <w:r>
        <w:rPr>
          <w:b/>
          <w:spacing w:val="23"/>
          <w:sz w:val="20"/>
        </w:rPr>
        <w:t xml:space="preserve"> </w:t>
      </w:r>
      <w:r>
        <w:rPr>
          <w:b/>
          <w:sz w:val="20"/>
        </w:rPr>
        <w:t>wymagań</w:t>
      </w:r>
      <w:r>
        <w:rPr>
          <w:spacing w:val="27"/>
          <w:sz w:val="20"/>
        </w:rPr>
        <w:t xml:space="preserve"> </w:t>
      </w:r>
      <w:r>
        <w:rPr>
          <w:b/>
          <w:sz w:val="20"/>
        </w:rPr>
        <w:t>określonych</w:t>
      </w:r>
      <w:r>
        <w:rPr>
          <w:b/>
          <w:spacing w:val="27"/>
          <w:sz w:val="20"/>
        </w:rPr>
        <w:t xml:space="preserve"> </w:t>
      </w:r>
      <w:r>
        <w:rPr>
          <w:b/>
          <w:sz w:val="20"/>
        </w:rPr>
        <w:t>powyżej</w:t>
      </w:r>
      <w:r>
        <w:rPr>
          <w:b/>
          <w:spacing w:val="28"/>
          <w:sz w:val="20"/>
        </w:rPr>
        <w:t xml:space="preserve"> </w:t>
      </w:r>
      <w:r>
        <w:rPr>
          <w:b/>
          <w:sz w:val="20"/>
        </w:rPr>
        <w:t>nie</w:t>
      </w:r>
      <w:r>
        <w:rPr>
          <w:b/>
          <w:spacing w:val="28"/>
          <w:sz w:val="20"/>
        </w:rPr>
        <w:t xml:space="preserve"> </w:t>
      </w:r>
      <w:r>
        <w:rPr>
          <w:b/>
          <w:sz w:val="20"/>
        </w:rPr>
        <w:t>podlegają</w:t>
      </w:r>
      <w:r>
        <w:rPr>
          <w:sz w:val="20"/>
        </w:rPr>
        <w:t xml:space="preserve"> </w:t>
      </w:r>
      <w:r>
        <w:rPr>
          <w:b/>
          <w:sz w:val="20"/>
        </w:rPr>
        <w:t>odrębnej</w:t>
      </w:r>
      <w:r>
        <w:rPr>
          <w:b/>
          <w:spacing w:val="-13"/>
          <w:sz w:val="20"/>
        </w:rPr>
        <w:t xml:space="preserve"> </w:t>
      </w:r>
      <w:r>
        <w:rPr>
          <w:b/>
          <w:sz w:val="20"/>
        </w:rPr>
        <w:t>zapłacie</w:t>
      </w:r>
      <w:r>
        <w:rPr>
          <w:b/>
          <w:spacing w:val="-10"/>
          <w:sz w:val="20"/>
        </w:rPr>
        <w:t xml:space="preserve"> </w:t>
      </w:r>
      <w:r>
        <w:rPr>
          <w:b/>
          <w:sz w:val="20"/>
        </w:rPr>
        <w:t>i</w:t>
      </w:r>
      <w:r>
        <w:rPr>
          <w:b/>
          <w:spacing w:val="-11"/>
          <w:sz w:val="20"/>
        </w:rPr>
        <w:t xml:space="preserve"> </w:t>
      </w:r>
      <w:r>
        <w:rPr>
          <w:b/>
          <w:sz w:val="20"/>
        </w:rPr>
        <w:t>są</w:t>
      </w:r>
      <w:r>
        <w:rPr>
          <w:spacing w:val="-10"/>
          <w:sz w:val="20"/>
        </w:rPr>
        <w:t xml:space="preserve"> </w:t>
      </w:r>
      <w:r>
        <w:rPr>
          <w:b/>
          <w:sz w:val="20"/>
        </w:rPr>
        <w:t>uwzględnione</w:t>
      </w:r>
      <w:r>
        <w:rPr>
          <w:b/>
          <w:spacing w:val="-10"/>
          <w:sz w:val="20"/>
        </w:rPr>
        <w:t xml:space="preserve"> </w:t>
      </w:r>
      <w:r>
        <w:rPr>
          <w:b/>
          <w:sz w:val="20"/>
        </w:rPr>
        <w:t>we</w:t>
      </w:r>
      <w:r>
        <w:rPr>
          <w:b/>
          <w:spacing w:val="-10"/>
          <w:sz w:val="20"/>
        </w:rPr>
        <w:t xml:space="preserve"> </w:t>
      </w:r>
      <w:r>
        <w:rPr>
          <w:b/>
          <w:sz w:val="20"/>
        </w:rPr>
        <w:t>wskaźniku</w:t>
      </w:r>
      <w:r>
        <w:rPr>
          <w:b/>
          <w:spacing w:val="-11"/>
          <w:sz w:val="20"/>
        </w:rPr>
        <w:t xml:space="preserve"> </w:t>
      </w:r>
      <w:r>
        <w:rPr>
          <w:b/>
          <w:sz w:val="20"/>
        </w:rPr>
        <w:t>kosztów</w:t>
      </w:r>
      <w:r>
        <w:rPr>
          <w:b/>
          <w:spacing w:val="-8"/>
          <w:sz w:val="20"/>
        </w:rPr>
        <w:t xml:space="preserve"> </w:t>
      </w:r>
      <w:r>
        <w:rPr>
          <w:b/>
          <w:sz w:val="20"/>
        </w:rPr>
        <w:t>pośrednich</w:t>
      </w:r>
      <w:r>
        <w:rPr>
          <w:b/>
          <w:spacing w:val="-11"/>
          <w:sz w:val="20"/>
        </w:rPr>
        <w:t xml:space="preserve"> </w:t>
      </w:r>
      <w:r>
        <w:rPr>
          <w:b/>
          <w:sz w:val="20"/>
        </w:rPr>
        <w:t>i</w:t>
      </w:r>
      <w:r>
        <w:rPr>
          <w:b/>
          <w:spacing w:val="-11"/>
          <w:sz w:val="20"/>
        </w:rPr>
        <w:t xml:space="preserve"> </w:t>
      </w:r>
      <w:r>
        <w:rPr>
          <w:b/>
          <w:sz w:val="20"/>
        </w:rPr>
        <w:t>tym</w:t>
      </w:r>
      <w:r>
        <w:rPr>
          <w:b/>
          <w:spacing w:val="-13"/>
          <w:sz w:val="20"/>
        </w:rPr>
        <w:t xml:space="preserve"> </w:t>
      </w:r>
      <w:r>
        <w:rPr>
          <w:b/>
          <w:sz w:val="20"/>
        </w:rPr>
        <w:t>samym</w:t>
      </w:r>
      <w:r>
        <w:rPr>
          <w:b/>
          <w:spacing w:val="-12"/>
          <w:sz w:val="20"/>
        </w:rPr>
        <w:t xml:space="preserve"> </w:t>
      </w:r>
      <w:r>
        <w:rPr>
          <w:b/>
          <w:sz w:val="20"/>
        </w:rPr>
        <w:t>w</w:t>
      </w:r>
      <w:r>
        <w:rPr>
          <w:b/>
          <w:spacing w:val="-8"/>
          <w:sz w:val="20"/>
        </w:rPr>
        <w:t xml:space="preserve"> </w:t>
      </w:r>
      <w:r>
        <w:rPr>
          <w:b/>
          <w:sz w:val="20"/>
        </w:rPr>
        <w:t>cenie</w:t>
      </w:r>
      <w:r>
        <w:rPr>
          <w:b/>
          <w:spacing w:val="-10"/>
          <w:sz w:val="20"/>
        </w:rPr>
        <w:t xml:space="preserve"> </w:t>
      </w:r>
      <w:r>
        <w:rPr>
          <w:b/>
          <w:sz w:val="20"/>
        </w:rPr>
        <w:t>kontraktowej.</w:t>
      </w:r>
    </w:p>
    <w:p w:rsidR="004959B5" w:rsidRDefault="004959B5">
      <w:pPr>
        <w:pStyle w:val="Tekstpodstawowy"/>
        <w:spacing w:before="7"/>
        <w:rPr>
          <w:b/>
        </w:rPr>
      </w:pPr>
    </w:p>
    <w:p w:rsidR="004959B5" w:rsidRDefault="008336AA" w:rsidP="009E4C6C">
      <w:pPr>
        <w:pStyle w:val="Nagwek2"/>
        <w:numPr>
          <w:ilvl w:val="0"/>
          <w:numId w:val="71"/>
        </w:numPr>
        <w:tabs>
          <w:tab w:val="left" w:pos="579"/>
        </w:tabs>
        <w:ind w:left="578" w:hanging="361"/>
      </w:pPr>
      <w:r>
        <w:rPr>
          <w:w w:val="95"/>
        </w:rPr>
        <w:t>Przepisy</w:t>
      </w:r>
      <w:r>
        <w:rPr>
          <w:spacing w:val="6"/>
        </w:rPr>
        <w:t xml:space="preserve"> </w:t>
      </w:r>
      <w:r>
        <w:rPr>
          <w:spacing w:val="-2"/>
        </w:rPr>
        <w:t>związane</w:t>
      </w:r>
    </w:p>
    <w:p w:rsidR="004959B5" w:rsidRDefault="004959B5">
      <w:pPr>
        <w:pStyle w:val="Tekstpodstawowy"/>
        <w:spacing w:before="8"/>
        <w:rPr>
          <w:b/>
          <w:sz w:val="24"/>
        </w:rPr>
      </w:pPr>
    </w:p>
    <w:p w:rsidR="004959B5" w:rsidRDefault="00480393" w:rsidP="009E4C6C">
      <w:pPr>
        <w:pStyle w:val="Akapitzlist"/>
        <w:numPr>
          <w:ilvl w:val="0"/>
          <w:numId w:val="58"/>
        </w:numPr>
        <w:tabs>
          <w:tab w:val="left" w:pos="365"/>
        </w:tabs>
        <w:jc w:val="both"/>
        <w:rPr>
          <w:sz w:val="18"/>
        </w:rPr>
      </w:pPr>
      <w:r>
        <w:rPr>
          <w:spacing w:val="-2"/>
          <w:sz w:val="18"/>
        </w:rPr>
        <w:t xml:space="preserve">    </w:t>
      </w:r>
      <w:r w:rsidR="008336AA">
        <w:rPr>
          <w:spacing w:val="-2"/>
          <w:sz w:val="18"/>
        </w:rPr>
        <w:t>Ustawa</w:t>
      </w:r>
      <w:r w:rsidR="008336AA">
        <w:rPr>
          <w:spacing w:val="-9"/>
          <w:sz w:val="18"/>
        </w:rPr>
        <w:t xml:space="preserve"> </w:t>
      </w:r>
      <w:r w:rsidR="008336AA">
        <w:rPr>
          <w:spacing w:val="-2"/>
          <w:sz w:val="18"/>
        </w:rPr>
        <w:t>z</w:t>
      </w:r>
      <w:r w:rsidR="008336AA">
        <w:rPr>
          <w:spacing w:val="-9"/>
          <w:sz w:val="18"/>
        </w:rPr>
        <w:t xml:space="preserve"> </w:t>
      </w:r>
      <w:r w:rsidR="008336AA">
        <w:rPr>
          <w:spacing w:val="-2"/>
          <w:sz w:val="18"/>
        </w:rPr>
        <w:t>dnia</w:t>
      </w:r>
      <w:r w:rsidR="008336AA">
        <w:rPr>
          <w:spacing w:val="-9"/>
          <w:sz w:val="18"/>
        </w:rPr>
        <w:t xml:space="preserve"> </w:t>
      </w:r>
      <w:r w:rsidR="008336AA">
        <w:rPr>
          <w:spacing w:val="-2"/>
          <w:sz w:val="18"/>
        </w:rPr>
        <w:t>7</w:t>
      </w:r>
      <w:r w:rsidR="008336AA">
        <w:rPr>
          <w:spacing w:val="-7"/>
          <w:sz w:val="18"/>
        </w:rPr>
        <w:t xml:space="preserve"> </w:t>
      </w:r>
      <w:r w:rsidR="008336AA">
        <w:rPr>
          <w:spacing w:val="-2"/>
          <w:sz w:val="18"/>
        </w:rPr>
        <w:t>lipca</w:t>
      </w:r>
      <w:r w:rsidR="008336AA">
        <w:rPr>
          <w:spacing w:val="-9"/>
          <w:sz w:val="18"/>
        </w:rPr>
        <w:t xml:space="preserve"> </w:t>
      </w:r>
      <w:r w:rsidR="008336AA">
        <w:rPr>
          <w:spacing w:val="-2"/>
          <w:sz w:val="18"/>
        </w:rPr>
        <w:t>1994</w:t>
      </w:r>
      <w:r w:rsidR="008336AA">
        <w:rPr>
          <w:spacing w:val="-7"/>
          <w:sz w:val="18"/>
        </w:rPr>
        <w:t xml:space="preserve"> </w:t>
      </w:r>
      <w:r w:rsidR="008336AA">
        <w:rPr>
          <w:spacing w:val="-2"/>
          <w:sz w:val="18"/>
        </w:rPr>
        <w:t>-</w:t>
      </w:r>
      <w:r w:rsidR="008336AA">
        <w:rPr>
          <w:spacing w:val="-9"/>
          <w:sz w:val="18"/>
        </w:rPr>
        <w:t xml:space="preserve"> </w:t>
      </w:r>
      <w:r w:rsidR="008336AA">
        <w:rPr>
          <w:spacing w:val="-2"/>
          <w:sz w:val="18"/>
        </w:rPr>
        <w:t>Prawo</w:t>
      </w:r>
      <w:r w:rsidR="008336AA">
        <w:rPr>
          <w:spacing w:val="-7"/>
          <w:sz w:val="18"/>
        </w:rPr>
        <w:t xml:space="preserve"> </w:t>
      </w:r>
      <w:r w:rsidR="008336AA">
        <w:rPr>
          <w:spacing w:val="-2"/>
          <w:sz w:val="18"/>
        </w:rPr>
        <w:t>budowlane</w:t>
      </w:r>
      <w:r w:rsidR="008336AA">
        <w:rPr>
          <w:spacing w:val="-9"/>
          <w:sz w:val="18"/>
        </w:rPr>
        <w:t xml:space="preserve"> </w:t>
      </w:r>
      <w:r w:rsidR="008336AA">
        <w:rPr>
          <w:spacing w:val="-2"/>
          <w:sz w:val="18"/>
        </w:rPr>
        <w:t>(Dz.</w:t>
      </w:r>
      <w:r w:rsidR="008336AA">
        <w:rPr>
          <w:spacing w:val="-8"/>
          <w:sz w:val="18"/>
        </w:rPr>
        <w:t xml:space="preserve"> </w:t>
      </w:r>
      <w:r w:rsidR="008336AA">
        <w:rPr>
          <w:spacing w:val="-2"/>
          <w:sz w:val="18"/>
        </w:rPr>
        <w:t>U.</w:t>
      </w:r>
      <w:r w:rsidR="008336AA">
        <w:rPr>
          <w:spacing w:val="-8"/>
          <w:sz w:val="18"/>
        </w:rPr>
        <w:t xml:space="preserve"> </w:t>
      </w:r>
      <w:r w:rsidR="008336AA">
        <w:rPr>
          <w:spacing w:val="-2"/>
          <w:sz w:val="18"/>
        </w:rPr>
        <w:t>Nr</w:t>
      </w:r>
      <w:r w:rsidR="008336AA">
        <w:rPr>
          <w:spacing w:val="-9"/>
          <w:sz w:val="18"/>
        </w:rPr>
        <w:t xml:space="preserve"> </w:t>
      </w:r>
      <w:r w:rsidR="008336AA">
        <w:rPr>
          <w:spacing w:val="-2"/>
          <w:sz w:val="18"/>
        </w:rPr>
        <w:t>89</w:t>
      </w:r>
      <w:r w:rsidR="008336AA">
        <w:rPr>
          <w:spacing w:val="-7"/>
          <w:sz w:val="18"/>
        </w:rPr>
        <w:t xml:space="preserve"> </w:t>
      </w:r>
      <w:r w:rsidR="008336AA">
        <w:rPr>
          <w:spacing w:val="-2"/>
          <w:sz w:val="18"/>
        </w:rPr>
        <w:t>z</w:t>
      </w:r>
      <w:r w:rsidR="008336AA">
        <w:rPr>
          <w:spacing w:val="-9"/>
          <w:sz w:val="18"/>
        </w:rPr>
        <w:t xml:space="preserve"> </w:t>
      </w:r>
      <w:r w:rsidR="008336AA">
        <w:rPr>
          <w:spacing w:val="-2"/>
          <w:sz w:val="18"/>
        </w:rPr>
        <w:t>25.08.1994r,</w:t>
      </w:r>
      <w:r w:rsidR="008336AA">
        <w:rPr>
          <w:spacing w:val="-8"/>
          <w:sz w:val="18"/>
        </w:rPr>
        <w:t xml:space="preserve"> </w:t>
      </w:r>
      <w:r w:rsidR="008336AA">
        <w:rPr>
          <w:spacing w:val="-2"/>
          <w:sz w:val="18"/>
        </w:rPr>
        <w:t>poz.</w:t>
      </w:r>
      <w:r w:rsidR="008336AA">
        <w:rPr>
          <w:spacing w:val="-8"/>
          <w:sz w:val="18"/>
        </w:rPr>
        <w:t xml:space="preserve"> </w:t>
      </w:r>
      <w:r w:rsidR="008336AA">
        <w:rPr>
          <w:spacing w:val="-2"/>
          <w:sz w:val="18"/>
        </w:rPr>
        <w:t>414</w:t>
      </w:r>
      <w:r w:rsidR="008336AA">
        <w:rPr>
          <w:spacing w:val="-7"/>
          <w:sz w:val="18"/>
        </w:rPr>
        <w:t xml:space="preserve"> </w:t>
      </w:r>
      <w:r w:rsidR="008336AA">
        <w:rPr>
          <w:spacing w:val="-2"/>
          <w:sz w:val="18"/>
        </w:rPr>
        <w:t>z</w:t>
      </w:r>
      <w:r w:rsidR="008336AA">
        <w:rPr>
          <w:spacing w:val="-9"/>
          <w:sz w:val="18"/>
        </w:rPr>
        <w:t xml:space="preserve"> </w:t>
      </w:r>
      <w:r w:rsidR="008336AA">
        <w:rPr>
          <w:spacing w:val="-2"/>
          <w:sz w:val="18"/>
        </w:rPr>
        <w:t>późniejszymi</w:t>
      </w:r>
      <w:r w:rsidR="008336AA">
        <w:rPr>
          <w:spacing w:val="-8"/>
          <w:sz w:val="18"/>
        </w:rPr>
        <w:t xml:space="preserve"> </w:t>
      </w:r>
      <w:r w:rsidR="008336AA">
        <w:rPr>
          <w:spacing w:val="-2"/>
          <w:sz w:val="18"/>
        </w:rPr>
        <w:t>zmianami).</w:t>
      </w:r>
    </w:p>
    <w:p w:rsidR="004959B5" w:rsidRDefault="008336AA" w:rsidP="009E4C6C">
      <w:pPr>
        <w:pStyle w:val="Akapitzlist"/>
        <w:numPr>
          <w:ilvl w:val="0"/>
          <w:numId w:val="58"/>
        </w:numPr>
        <w:tabs>
          <w:tab w:val="left" w:pos="579"/>
        </w:tabs>
        <w:spacing w:before="4" w:line="244" w:lineRule="auto"/>
        <w:ind w:left="578" w:right="784" w:hanging="360"/>
        <w:jc w:val="both"/>
        <w:rPr>
          <w:sz w:val="18"/>
        </w:rPr>
      </w:pPr>
      <w:r>
        <w:rPr>
          <w:sz w:val="18"/>
        </w:rPr>
        <w:t>Rozporządzenie Ministra Infrastruktury z 26.06.2002 r. w sprawie dziennika budowy, montażu i rozbiórki tablicy informacyjnej oraz ogłoszenia zawierającego dane dotyczące</w:t>
      </w:r>
      <w:r>
        <w:rPr>
          <w:spacing w:val="-1"/>
          <w:sz w:val="18"/>
        </w:rPr>
        <w:t xml:space="preserve"> </w:t>
      </w:r>
      <w:r>
        <w:rPr>
          <w:sz w:val="18"/>
        </w:rPr>
        <w:t>bezpieczeństwa</w:t>
      </w:r>
      <w:r>
        <w:rPr>
          <w:spacing w:val="-1"/>
          <w:sz w:val="18"/>
        </w:rPr>
        <w:t xml:space="preserve"> </w:t>
      </w:r>
      <w:r>
        <w:rPr>
          <w:sz w:val="18"/>
        </w:rPr>
        <w:t>pracy</w:t>
      </w:r>
      <w:r>
        <w:rPr>
          <w:spacing w:val="-4"/>
          <w:sz w:val="18"/>
        </w:rPr>
        <w:t xml:space="preserve"> </w:t>
      </w:r>
      <w:r>
        <w:rPr>
          <w:sz w:val="18"/>
        </w:rPr>
        <w:t>i ochrony</w:t>
      </w:r>
      <w:r>
        <w:rPr>
          <w:spacing w:val="-4"/>
          <w:sz w:val="18"/>
        </w:rPr>
        <w:t xml:space="preserve"> </w:t>
      </w:r>
      <w:r>
        <w:rPr>
          <w:sz w:val="18"/>
        </w:rPr>
        <w:t>zdrowia. (Dz. U. Nr 108 z 17.07.2002r., poz.953).</w:t>
      </w:r>
    </w:p>
    <w:p w:rsidR="004959B5" w:rsidRDefault="00480393" w:rsidP="009E4C6C">
      <w:pPr>
        <w:pStyle w:val="Akapitzlist"/>
        <w:numPr>
          <w:ilvl w:val="0"/>
          <w:numId w:val="58"/>
        </w:numPr>
        <w:tabs>
          <w:tab w:val="left" w:pos="365"/>
        </w:tabs>
        <w:spacing w:line="244" w:lineRule="auto"/>
        <w:ind w:left="578" w:right="785" w:hanging="360"/>
        <w:jc w:val="both"/>
        <w:rPr>
          <w:sz w:val="18"/>
        </w:rPr>
      </w:pPr>
      <w:r>
        <w:rPr>
          <w:sz w:val="18"/>
        </w:rPr>
        <w:t xml:space="preserve">     </w:t>
      </w:r>
      <w:r w:rsidR="008336AA">
        <w:rPr>
          <w:sz w:val="18"/>
        </w:rPr>
        <w:t>Rozporządzenie Ministra Gospodarki Przestrzennej i Budownictwa z 30.12.1994r w sprawie samodzielnych funkcji technicznych w</w:t>
      </w:r>
      <w:r w:rsidR="008336AA">
        <w:rPr>
          <w:spacing w:val="-3"/>
          <w:sz w:val="18"/>
        </w:rPr>
        <w:t xml:space="preserve"> </w:t>
      </w:r>
      <w:r w:rsidR="008336AA">
        <w:rPr>
          <w:sz w:val="18"/>
        </w:rPr>
        <w:t>budownictwie</w:t>
      </w:r>
      <w:r w:rsidR="008336AA">
        <w:rPr>
          <w:spacing w:val="-1"/>
          <w:sz w:val="18"/>
        </w:rPr>
        <w:t xml:space="preserve"> </w:t>
      </w:r>
      <w:r w:rsidR="008336AA">
        <w:rPr>
          <w:sz w:val="18"/>
        </w:rPr>
        <w:t>(Dz. U</w:t>
      </w:r>
      <w:r w:rsidR="008336AA">
        <w:rPr>
          <w:spacing w:val="-1"/>
          <w:sz w:val="18"/>
        </w:rPr>
        <w:t xml:space="preserve"> </w:t>
      </w:r>
      <w:r w:rsidR="008336AA">
        <w:rPr>
          <w:sz w:val="18"/>
        </w:rPr>
        <w:t>Nr</w:t>
      </w:r>
      <w:r w:rsidR="008336AA">
        <w:rPr>
          <w:spacing w:val="-1"/>
          <w:sz w:val="18"/>
        </w:rPr>
        <w:t xml:space="preserve"> </w:t>
      </w:r>
      <w:r w:rsidR="008336AA">
        <w:rPr>
          <w:sz w:val="18"/>
        </w:rPr>
        <w:t>8 z</w:t>
      </w:r>
      <w:r w:rsidR="008336AA">
        <w:rPr>
          <w:spacing w:val="-1"/>
          <w:sz w:val="18"/>
        </w:rPr>
        <w:t xml:space="preserve"> </w:t>
      </w:r>
      <w:r w:rsidR="008336AA">
        <w:rPr>
          <w:sz w:val="18"/>
        </w:rPr>
        <w:t>1994r., poz. 38).</w:t>
      </w:r>
    </w:p>
    <w:p w:rsidR="004959B5" w:rsidRDefault="008336AA" w:rsidP="009E4C6C">
      <w:pPr>
        <w:pStyle w:val="Akapitzlist"/>
        <w:numPr>
          <w:ilvl w:val="0"/>
          <w:numId w:val="58"/>
        </w:numPr>
        <w:tabs>
          <w:tab w:val="left" w:pos="579"/>
        </w:tabs>
        <w:spacing w:before="1" w:line="244" w:lineRule="auto"/>
        <w:ind w:left="578" w:right="784" w:hanging="360"/>
        <w:jc w:val="both"/>
        <w:rPr>
          <w:sz w:val="18"/>
        </w:rPr>
      </w:pPr>
      <w:r>
        <w:rPr>
          <w:sz w:val="18"/>
        </w:rPr>
        <w:t>Rozporządzenie</w:t>
      </w:r>
      <w:r>
        <w:rPr>
          <w:spacing w:val="-9"/>
          <w:sz w:val="18"/>
        </w:rPr>
        <w:t xml:space="preserve"> </w:t>
      </w:r>
      <w:r>
        <w:rPr>
          <w:sz w:val="18"/>
        </w:rPr>
        <w:t>Ministra</w:t>
      </w:r>
      <w:r>
        <w:rPr>
          <w:spacing w:val="-10"/>
          <w:sz w:val="18"/>
        </w:rPr>
        <w:t xml:space="preserve"> </w:t>
      </w:r>
      <w:r>
        <w:rPr>
          <w:sz w:val="18"/>
        </w:rPr>
        <w:t>Gospodarki</w:t>
      </w:r>
      <w:r>
        <w:rPr>
          <w:spacing w:val="-10"/>
          <w:sz w:val="18"/>
        </w:rPr>
        <w:t xml:space="preserve"> </w:t>
      </w:r>
      <w:r>
        <w:rPr>
          <w:sz w:val="18"/>
        </w:rPr>
        <w:t>Przestrzennej</w:t>
      </w:r>
      <w:r>
        <w:rPr>
          <w:spacing w:val="-10"/>
          <w:sz w:val="18"/>
        </w:rPr>
        <w:t xml:space="preserve"> </w:t>
      </w:r>
      <w:r>
        <w:rPr>
          <w:sz w:val="18"/>
        </w:rPr>
        <w:t>i</w:t>
      </w:r>
      <w:r>
        <w:rPr>
          <w:spacing w:val="-10"/>
          <w:sz w:val="18"/>
        </w:rPr>
        <w:t xml:space="preserve"> </w:t>
      </w:r>
      <w:r>
        <w:rPr>
          <w:sz w:val="18"/>
        </w:rPr>
        <w:t>Budownictwa</w:t>
      </w:r>
      <w:r>
        <w:rPr>
          <w:spacing w:val="-10"/>
          <w:sz w:val="18"/>
        </w:rPr>
        <w:t xml:space="preserve"> </w:t>
      </w:r>
      <w:r>
        <w:rPr>
          <w:sz w:val="18"/>
        </w:rPr>
        <w:t>z</w:t>
      </w:r>
      <w:r>
        <w:rPr>
          <w:spacing w:val="-10"/>
          <w:sz w:val="18"/>
        </w:rPr>
        <w:t xml:space="preserve"> </w:t>
      </w:r>
      <w:r>
        <w:rPr>
          <w:sz w:val="18"/>
        </w:rPr>
        <w:t>21.02.1995r</w:t>
      </w:r>
      <w:r>
        <w:rPr>
          <w:spacing w:val="-10"/>
          <w:sz w:val="18"/>
        </w:rPr>
        <w:t xml:space="preserve"> </w:t>
      </w:r>
      <w:r>
        <w:rPr>
          <w:sz w:val="18"/>
        </w:rPr>
        <w:t>w</w:t>
      </w:r>
      <w:r>
        <w:rPr>
          <w:spacing w:val="-8"/>
          <w:sz w:val="18"/>
        </w:rPr>
        <w:t xml:space="preserve"> </w:t>
      </w:r>
      <w:r>
        <w:rPr>
          <w:sz w:val="18"/>
        </w:rPr>
        <w:t>sprawie</w:t>
      </w:r>
      <w:r>
        <w:rPr>
          <w:spacing w:val="-7"/>
          <w:sz w:val="18"/>
        </w:rPr>
        <w:t xml:space="preserve"> </w:t>
      </w:r>
      <w:r>
        <w:rPr>
          <w:sz w:val="18"/>
        </w:rPr>
        <w:t>rodzaju</w:t>
      </w:r>
      <w:r>
        <w:rPr>
          <w:spacing w:val="-5"/>
          <w:sz w:val="18"/>
        </w:rPr>
        <w:t xml:space="preserve"> </w:t>
      </w:r>
      <w:r>
        <w:rPr>
          <w:sz w:val="18"/>
        </w:rPr>
        <w:t>i</w:t>
      </w:r>
      <w:r>
        <w:rPr>
          <w:spacing w:val="-6"/>
          <w:sz w:val="18"/>
        </w:rPr>
        <w:t xml:space="preserve"> </w:t>
      </w:r>
      <w:r>
        <w:rPr>
          <w:sz w:val="18"/>
        </w:rPr>
        <w:t>zakresu</w:t>
      </w:r>
      <w:r>
        <w:rPr>
          <w:spacing w:val="-5"/>
          <w:sz w:val="18"/>
        </w:rPr>
        <w:t xml:space="preserve"> </w:t>
      </w:r>
      <w:r>
        <w:rPr>
          <w:sz w:val="18"/>
        </w:rPr>
        <w:t>opracowań geodezyjno-kartograficznych oraz czynności geodezyjnych obowiązujących w budownictwie (Dz. U Nr 25, poz. 133 z dnia 13 marca 1995r).</w:t>
      </w:r>
    </w:p>
    <w:p w:rsidR="004959B5" w:rsidRDefault="008336AA" w:rsidP="009E4C6C">
      <w:pPr>
        <w:pStyle w:val="Akapitzlist"/>
        <w:numPr>
          <w:ilvl w:val="0"/>
          <w:numId w:val="58"/>
        </w:numPr>
        <w:tabs>
          <w:tab w:val="left" w:pos="579"/>
        </w:tabs>
        <w:spacing w:line="244" w:lineRule="auto"/>
        <w:ind w:left="578" w:right="789" w:hanging="360"/>
        <w:jc w:val="both"/>
        <w:rPr>
          <w:sz w:val="18"/>
        </w:rPr>
      </w:pPr>
      <w:r>
        <w:rPr>
          <w:sz w:val="18"/>
        </w:rPr>
        <w:t xml:space="preserve">Ustawa z dnia 17 maja 1989 roku - Prawo geodezyjne i kartograficzne (Dz. U. Nr 30 z 1989r., poz. 163 z późniejszymi </w:t>
      </w:r>
      <w:r>
        <w:rPr>
          <w:spacing w:val="-2"/>
          <w:sz w:val="18"/>
        </w:rPr>
        <w:t>zmianami).</w:t>
      </w:r>
    </w:p>
    <w:p w:rsidR="004959B5" w:rsidRDefault="008336AA" w:rsidP="009E4C6C">
      <w:pPr>
        <w:pStyle w:val="Akapitzlist"/>
        <w:numPr>
          <w:ilvl w:val="0"/>
          <w:numId w:val="58"/>
        </w:numPr>
        <w:tabs>
          <w:tab w:val="left" w:pos="579"/>
        </w:tabs>
        <w:ind w:left="578" w:hanging="361"/>
        <w:jc w:val="both"/>
        <w:rPr>
          <w:sz w:val="18"/>
        </w:rPr>
      </w:pPr>
      <w:r>
        <w:rPr>
          <w:spacing w:val="-2"/>
          <w:sz w:val="18"/>
        </w:rPr>
        <w:t>Ustawa</w:t>
      </w:r>
      <w:r>
        <w:rPr>
          <w:spacing w:val="-10"/>
          <w:sz w:val="18"/>
        </w:rPr>
        <w:t xml:space="preserve"> </w:t>
      </w:r>
      <w:r>
        <w:rPr>
          <w:spacing w:val="-2"/>
          <w:sz w:val="18"/>
        </w:rPr>
        <w:t>z</w:t>
      </w:r>
      <w:r>
        <w:rPr>
          <w:spacing w:val="-9"/>
          <w:sz w:val="18"/>
        </w:rPr>
        <w:t xml:space="preserve"> </w:t>
      </w:r>
      <w:r>
        <w:rPr>
          <w:spacing w:val="-2"/>
          <w:sz w:val="18"/>
        </w:rPr>
        <w:t>dnia</w:t>
      </w:r>
      <w:r>
        <w:rPr>
          <w:spacing w:val="-9"/>
          <w:sz w:val="18"/>
        </w:rPr>
        <w:t xml:space="preserve"> </w:t>
      </w:r>
      <w:r>
        <w:rPr>
          <w:spacing w:val="-2"/>
          <w:sz w:val="18"/>
        </w:rPr>
        <w:t>27.04.2001</w:t>
      </w:r>
      <w:r>
        <w:rPr>
          <w:spacing w:val="-7"/>
          <w:sz w:val="18"/>
        </w:rPr>
        <w:t xml:space="preserve"> </w:t>
      </w:r>
      <w:r>
        <w:rPr>
          <w:spacing w:val="-2"/>
          <w:sz w:val="18"/>
        </w:rPr>
        <w:t>r.</w:t>
      </w:r>
      <w:r>
        <w:rPr>
          <w:spacing w:val="-8"/>
          <w:sz w:val="18"/>
        </w:rPr>
        <w:t xml:space="preserve"> </w:t>
      </w:r>
      <w:r>
        <w:rPr>
          <w:spacing w:val="-2"/>
          <w:sz w:val="18"/>
        </w:rPr>
        <w:t>o</w:t>
      </w:r>
      <w:r>
        <w:rPr>
          <w:spacing w:val="-6"/>
          <w:sz w:val="18"/>
        </w:rPr>
        <w:t xml:space="preserve"> </w:t>
      </w:r>
      <w:r>
        <w:rPr>
          <w:spacing w:val="-2"/>
          <w:sz w:val="18"/>
        </w:rPr>
        <w:t>odpadach</w:t>
      </w:r>
      <w:r>
        <w:rPr>
          <w:spacing w:val="-7"/>
          <w:sz w:val="18"/>
        </w:rPr>
        <w:t xml:space="preserve"> </w:t>
      </w:r>
      <w:r>
        <w:rPr>
          <w:spacing w:val="-2"/>
          <w:sz w:val="18"/>
        </w:rPr>
        <w:t>(tekst</w:t>
      </w:r>
      <w:r>
        <w:rPr>
          <w:spacing w:val="-8"/>
          <w:sz w:val="18"/>
        </w:rPr>
        <w:t xml:space="preserve"> </w:t>
      </w:r>
      <w:r>
        <w:rPr>
          <w:spacing w:val="-2"/>
          <w:sz w:val="18"/>
        </w:rPr>
        <w:t>jednolity</w:t>
      </w:r>
      <w:r>
        <w:rPr>
          <w:spacing w:val="-9"/>
          <w:sz w:val="18"/>
        </w:rPr>
        <w:t xml:space="preserve"> </w:t>
      </w:r>
      <w:r>
        <w:rPr>
          <w:spacing w:val="-2"/>
          <w:sz w:val="18"/>
        </w:rPr>
        <w:t>DZ.U.</w:t>
      </w:r>
      <w:r>
        <w:rPr>
          <w:spacing w:val="-8"/>
          <w:sz w:val="18"/>
        </w:rPr>
        <w:t xml:space="preserve"> </w:t>
      </w:r>
      <w:r>
        <w:rPr>
          <w:spacing w:val="-2"/>
          <w:sz w:val="18"/>
        </w:rPr>
        <w:t>nr</w:t>
      </w:r>
      <w:r>
        <w:rPr>
          <w:spacing w:val="-8"/>
          <w:sz w:val="18"/>
        </w:rPr>
        <w:t xml:space="preserve"> </w:t>
      </w:r>
      <w:r>
        <w:rPr>
          <w:spacing w:val="-2"/>
          <w:sz w:val="18"/>
        </w:rPr>
        <w:t>39</w:t>
      </w:r>
      <w:r>
        <w:rPr>
          <w:spacing w:val="-7"/>
          <w:sz w:val="18"/>
        </w:rPr>
        <w:t xml:space="preserve"> </w:t>
      </w:r>
      <w:r>
        <w:rPr>
          <w:spacing w:val="-2"/>
          <w:sz w:val="18"/>
        </w:rPr>
        <w:t>poz.251</w:t>
      </w:r>
      <w:r>
        <w:rPr>
          <w:spacing w:val="-7"/>
          <w:sz w:val="18"/>
        </w:rPr>
        <w:t xml:space="preserve"> </w:t>
      </w:r>
      <w:r>
        <w:rPr>
          <w:spacing w:val="-2"/>
          <w:sz w:val="18"/>
        </w:rPr>
        <w:t>z</w:t>
      </w:r>
      <w:r>
        <w:rPr>
          <w:spacing w:val="-8"/>
          <w:sz w:val="18"/>
        </w:rPr>
        <w:t xml:space="preserve"> </w:t>
      </w:r>
      <w:r>
        <w:rPr>
          <w:spacing w:val="-2"/>
          <w:sz w:val="18"/>
        </w:rPr>
        <w:t>2007</w:t>
      </w:r>
      <w:r>
        <w:rPr>
          <w:spacing w:val="-7"/>
          <w:sz w:val="18"/>
        </w:rPr>
        <w:t xml:space="preserve"> </w:t>
      </w:r>
      <w:r>
        <w:rPr>
          <w:spacing w:val="-5"/>
          <w:sz w:val="18"/>
        </w:rPr>
        <w:t>r.)</w:t>
      </w:r>
    </w:p>
    <w:p w:rsidR="004959B5" w:rsidRDefault="008336AA" w:rsidP="009E4C6C">
      <w:pPr>
        <w:pStyle w:val="Akapitzlist"/>
        <w:numPr>
          <w:ilvl w:val="0"/>
          <w:numId w:val="58"/>
        </w:numPr>
        <w:tabs>
          <w:tab w:val="left" w:pos="578"/>
          <w:tab w:val="left" w:pos="579"/>
        </w:tabs>
        <w:spacing w:before="4" w:line="244" w:lineRule="auto"/>
        <w:ind w:left="578" w:right="785" w:hanging="360"/>
        <w:rPr>
          <w:sz w:val="18"/>
        </w:rPr>
      </w:pPr>
      <w:r>
        <w:rPr>
          <w:sz w:val="18"/>
        </w:rPr>
        <w:t>Ustawa</w:t>
      </w:r>
      <w:r>
        <w:rPr>
          <w:spacing w:val="-1"/>
          <w:sz w:val="18"/>
        </w:rPr>
        <w:t xml:space="preserve"> </w:t>
      </w:r>
      <w:r>
        <w:rPr>
          <w:sz w:val="18"/>
        </w:rPr>
        <w:t>z</w:t>
      </w:r>
      <w:r>
        <w:rPr>
          <w:spacing w:val="-1"/>
          <w:sz w:val="18"/>
        </w:rPr>
        <w:t xml:space="preserve"> </w:t>
      </w:r>
      <w:r>
        <w:rPr>
          <w:sz w:val="18"/>
        </w:rPr>
        <w:t>dnia</w:t>
      </w:r>
      <w:r>
        <w:rPr>
          <w:spacing w:val="-1"/>
          <w:sz w:val="18"/>
        </w:rPr>
        <w:t xml:space="preserve"> </w:t>
      </w:r>
      <w:r>
        <w:rPr>
          <w:sz w:val="18"/>
        </w:rPr>
        <w:t>27.04.2001 r. Prawo ochrony</w:t>
      </w:r>
      <w:r>
        <w:rPr>
          <w:spacing w:val="-4"/>
          <w:sz w:val="18"/>
        </w:rPr>
        <w:t xml:space="preserve"> </w:t>
      </w:r>
      <w:r>
        <w:rPr>
          <w:sz w:val="18"/>
        </w:rPr>
        <w:t>środowiska</w:t>
      </w:r>
      <w:r>
        <w:rPr>
          <w:spacing w:val="40"/>
          <w:sz w:val="18"/>
        </w:rPr>
        <w:t xml:space="preserve"> </w:t>
      </w:r>
      <w:r>
        <w:rPr>
          <w:sz w:val="18"/>
        </w:rPr>
        <w:t>- tekst jednolity</w:t>
      </w:r>
      <w:r>
        <w:rPr>
          <w:spacing w:val="-4"/>
          <w:sz w:val="18"/>
        </w:rPr>
        <w:t xml:space="preserve"> </w:t>
      </w:r>
      <w:r>
        <w:rPr>
          <w:sz w:val="18"/>
        </w:rPr>
        <w:t>DZ.U.</w:t>
      </w:r>
      <w:r>
        <w:rPr>
          <w:spacing w:val="-2"/>
          <w:sz w:val="18"/>
        </w:rPr>
        <w:t xml:space="preserve"> </w:t>
      </w:r>
      <w:r>
        <w:rPr>
          <w:sz w:val="18"/>
        </w:rPr>
        <w:t>nr</w:t>
      </w:r>
      <w:r>
        <w:rPr>
          <w:spacing w:val="-3"/>
          <w:sz w:val="18"/>
        </w:rPr>
        <w:t xml:space="preserve"> </w:t>
      </w:r>
      <w:r>
        <w:rPr>
          <w:sz w:val="18"/>
        </w:rPr>
        <w:t>129</w:t>
      </w:r>
      <w:r>
        <w:rPr>
          <w:spacing w:val="-1"/>
          <w:sz w:val="18"/>
        </w:rPr>
        <w:t xml:space="preserve"> </w:t>
      </w:r>
      <w:r>
        <w:rPr>
          <w:sz w:val="18"/>
        </w:rPr>
        <w:t>poz.902</w:t>
      </w:r>
      <w:r>
        <w:rPr>
          <w:spacing w:val="-1"/>
          <w:sz w:val="18"/>
        </w:rPr>
        <w:t xml:space="preserve"> </w:t>
      </w:r>
      <w:r>
        <w:rPr>
          <w:sz w:val="18"/>
        </w:rPr>
        <w:t>z</w:t>
      </w:r>
      <w:r>
        <w:rPr>
          <w:spacing w:val="-3"/>
          <w:sz w:val="18"/>
        </w:rPr>
        <w:t xml:space="preserve"> </w:t>
      </w:r>
      <w:r>
        <w:rPr>
          <w:sz w:val="18"/>
        </w:rPr>
        <w:t>2006</w:t>
      </w:r>
      <w:r>
        <w:rPr>
          <w:spacing w:val="-1"/>
          <w:sz w:val="18"/>
        </w:rPr>
        <w:t xml:space="preserve"> </w:t>
      </w:r>
      <w:r>
        <w:rPr>
          <w:sz w:val="18"/>
        </w:rPr>
        <w:t>r.</w:t>
      </w:r>
      <w:r>
        <w:rPr>
          <w:spacing w:val="-2"/>
          <w:sz w:val="18"/>
        </w:rPr>
        <w:t xml:space="preserve"> </w:t>
      </w:r>
      <w:r>
        <w:rPr>
          <w:sz w:val="18"/>
        </w:rPr>
        <w:t>z</w:t>
      </w:r>
      <w:r>
        <w:rPr>
          <w:spacing w:val="-3"/>
          <w:sz w:val="18"/>
        </w:rPr>
        <w:t xml:space="preserve"> </w:t>
      </w:r>
      <w:r>
        <w:rPr>
          <w:sz w:val="18"/>
        </w:rPr>
        <w:t xml:space="preserve">późniejszymi </w:t>
      </w:r>
      <w:r>
        <w:rPr>
          <w:spacing w:val="-2"/>
          <w:sz w:val="18"/>
        </w:rPr>
        <w:t>zmianami).</w:t>
      </w:r>
    </w:p>
    <w:p w:rsidR="004959B5" w:rsidRDefault="008336AA" w:rsidP="009E4C6C">
      <w:pPr>
        <w:pStyle w:val="Akapitzlist"/>
        <w:numPr>
          <w:ilvl w:val="0"/>
          <w:numId w:val="58"/>
        </w:numPr>
        <w:tabs>
          <w:tab w:val="left" w:pos="578"/>
          <w:tab w:val="left" w:pos="579"/>
        </w:tabs>
        <w:spacing w:line="244" w:lineRule="auto"/>
        <w:ind w:left="578" w:right="786" w:hanging="360"/>
        <w:rPr>
          <w:sz w:val="18"/>
        </w:rPr>
      </w:pPr>
      <w:r>
        <w:rPr>
          <w:spacing w:val="-2"/>
          <w:sz w:val="18"/>
        </w:rPr>
        <w:t>Rozporządzenie Ministra Spraw Wewnętrznych i Administracji z 05.08.1998r. w sprawie aprobat i kryteriów</w:t>
      </w:r>
      <w:r>
        <w:rPr>
          <w:spacing w:val="-3"/>
          <w:sz w:val="18"/>
        </w:rPr>
        <w:t xml:space="preserve"> </w:t>
      </w:r>
      <w:r>
        <w:rPr>
          <w:spacing w:val="-2"/>
          <w:sz w:val="18"/>
        </w:rPr>
        <w:t>technicznych oraz</w:t>
      </w:r>
      <w:r>
        <w:rPr>
          <w:spacing w:val="-3"/>
          <w:sz w:val="18"/>
        </w:rPr>
        <w:t xml:space="preserve"> </w:t>
      </w:r>
      <w:r>
        <w:rPr>
          <w:spacing w:val="-2"/>
          <w:sz w:val="18"/>
        </w:rPr>
        <w:t>jednostkowego stosowania</w:t>
      </w:r>
      <w:r>
        <w:rPr>
          <w:spacing w:val="-3"/>
          <w:sz w:val="18"/>
        </w:rPr>
        <w:t xml:space="preserve"> </w:t>
      </w:r>
      <w:r>
        <w:rPr>
          <w:spacing w:val="-2"/>
          <w:sz w:val="18"/>
        </w:rPr>
        <w:t>wyrobów</w:t>
      </w:r>
      <w:r>
        <w:rPr>
          <w:spacing w:val="-5"/>
          <w:sz w:val="18"/>
        </w:rPr>
        <w:t xml:space="preserve"> </w:t>
      </w:r>
      <w:r>
        <w:rPr>
          <w:spacing w:val="-2"/>
          <w:sz w:val="18"/>
        </w:rPr>
        <w:t>budowlanych (Dz. U. Nr</w:t>
      </w:r>
      <w:r>
        <w:rPr>
          <w:spacing w:val="-3"/>
          <w:sz w:val="18"/>
        </w:rPr>
        <w:t xml:space="preserve"> </w:t>
      </w:r>
      <w:r>
        <w:rPr>
          <w:spacing w:val="-2"/>
          <w:sz w:val="18"/>
        </w:rPr>
        <w:t>107 z</w:t>
      </w:r>
      <w:r>
        <w:rPr>
          <w:spacing w:val="-3"/>
          <w:sz w:val="18"/>
        </w:rPr>
        <w:t xml:space="preserve"> </w:t>
      </w:r>
      <w:r>
        <w:rPr>
          <w:spacing w:val="-2"/>
          <w:sz w:val="18"/>
        </w:rPr>
        <w:t>20.08 .1998r. poz.679 z</w:t>
      </w:r>
      <w:r>
        <w:rPr>
          <w:spacing w:val="-3"/>
          <w:sz w:val="18"/>
        </w:rPr>
        <w:t xml:space="preserve"> </w:t>
      </w:r>
      <w:r>
        <w:rPr>
          <w:spacing w:val="-2"/>
          <w:sz w:val="18"/>
        </w:rPr>
        <w:t>późniejszymi zmianami).</w:t>
      </w:r>
    </w:p>
    <w:p w:rsidR="004959B5" w:rsidRDefault="008336AA" w:rsidP="009E4C6C">
      <w:pPr>
        <w:pStyle w:val="Akapitzlist"/>
        <w:numPr>
          <w:ilvl w:val="0"/>
          <w:numId w:val="58"/>
        </w:numPr>
        <w:tabs>
          <w:tab w:val="left" w:pos="578"/>
          <w:tab w:val="left" w:pos="579"/>
        </w:tabs>
        <w:ind w:left="578" w:hanging="361"/>
        <w:rPr>
          <w:sz w:val="18"/>
        </w:rPr>
      </w:pPr>
      <w:r>
        <w:rPr>
          <w:sz w:val="18"/>
        </w:rPr>
        <w:t>Ustawa</w:t>
      </w:r>
      <w:r>
        <w:rPr>
          <w:spacing w:val="-6"/>
          <w:sz w:val="18"/>
        </w:rPr>
        <w:t xml:space="preserve"> </w:t>
      </w:r>
      <w:r>
        <w:rPr>
          <w:sz w:val="18"/>
        </w:rPr>
        <w:t>z</w:t>
      </w:r>
      <w:r>
        <w:rPr>
          <w:spacing w:val="-5"/>
          <w:sz w:val="18"/>
        </w:rPr>
        <w:t xml:space="preserve"> </w:t>
      </w:r>
      <w:r>
        <w:rPr>
          <w:sz w:val="18"/>
        </w:rPr>
        <w:t>dnia</w:t>
      </w:r>
      <w:r>
        <w:rPr>
          <w:spacing w:val="-5"/>
          <w:sz w:val="18"/>
        </w:rPr>
        <w:t xml:space="preserve"> </w:t>
      </w:r>
      <w:r>
        <w:rPr>
          <w:sz w:val="18"/>
        </w:rPr>
        <w:t>21</w:t>
      </w:r>
      <w:r>
        <w:rPr>
          <w:spacing w:val="-3"/>
          <w:sz w:val="18"/>
        </w:rPr>
        <w:t xml:space="preserve"> </w:t>
      </w:r>
      <w:r>
        <w:rPr>
          <w:sz w:val="18"/>
        </w:rPr>
        <w:t>marca</w:t>
      </w:r>
      <w:r>
        <w:rPr>
          <w:spacing w:val="-5"/>
          <w:sz w:val="18"/>
        </w:rPr>
        <w:t xml:space="preserve"> </w:t>
      </w:r>
      <w:r>
        <w:rPr>
          <w:sz w:val="18"/>
        </w:rPr>
        <w:t>1985</w:t>
      </w:r>
      <w:r>
        <w:rPr>
          <w:spacing w:val="-4"/>
          <w:sz w:val="18"/>
        </w:rPr>
        <w:t xml:space="preserve"> </w:t>
      </w:r>
      <w:r>
        <w:rPr>
          <w:sz w:val="18"/>
        </w:rPr>
        <w:t>r.</w:t>
      </w:r>
      <w:r>
        <w:rPr>
          <w:spacing w:val="-3"/>
          <w:sz w:val="18"/>
        </w:rPr>
        <w:t xml:space="preserve"> </w:t>
      </w:r>
      <w:r>
        <w:rPr>
          <w:sz w:val="18"/>
        </w:rPr>
        <w:t>o</w:t>
      </w:r>
      <w:r>
        <w:rPr>
          <w:spacing w:val="-3"/>
          <w:sz w:val="18"/>
        </w:rPr>
        <w:t xml:space="preserve"> </w:t>
      </w:r>
      <w:r>
        <w:rPr>
          <w:sz w:val="18"/>
        </w:rPr>
        <w:t>drogach</w:t>
      </w:r>
      <w:r>
        <w:rPr>
          <w:spacing w:val="-4"/>
          <w:sz w:val="18"/>
        </w:rPr>
        <w:t xml:space="preserve"> </w:t>
      </w:r>
      <w:r>
        <w:rPr>
          <w:sz w:val="18"/>
        </w:rPr>
        <w:t>publicznych</w:t>
      </w:r>
      <w:r>
        <w:rPr>
          <w:spacing w:val="-3"/>
          <w:sz w:val="18"/>
        </w:rPr>
        <w:t xml:space="preserve"> </w:t>
      </w:r>
      <w:r>
        <w:rPr>
          <w:sz w:val="18"/>
        </w:rPr>
        <w:t>(Dz.</w:t>
      </w:r>
      <w:r>
        <w:rPr>
          <w:spacing w:val="-3"/>
          <w:sz w:val="18"/>
        </w:rPr>
        <w:t xml:space="preserve"> </w:t>
      </w:r>
      <w:r>
        <w:rPr>
          <w:sz w:val="18"/>
        </w:rPr>
        <w:t>U.</w:t>
      </w:r>
      <w:r>
        <w:rPr>
          <w:spacing w:val="-3"/>
          <w:sz w:val="18"/>
        </w:rPr>
        <w:t xml:space="preserve"> </w:t>
      </w:r>
      <w:r>
        <w:rPr>
          <w:sz w:val="18"/>
        </w:rPr>
        <w:t>Nr</w:t>
      </w:r>
      <w:r>
        <w:rPr>
          <w:spacing w:val="-5"/>
          <w:sz w:val="18"/>
        </w:rPr>
        <w:t xml:space="preserve"> </w:t>
      </w:r>
      <w:r>
        <w:rPr>
          <w:sz w:val="18"/>
        </w:rPr>
        <w:t>14,</w:t>
      </w:r>
      <w:r>
        <w:rPr>
          <w:spacing w:val="-3"/>
          <w:sz w:val="18"/>
        </w:rPr>
        <w:t xml:space="preserve"> </w:t>
      </w:r>
      <w:r>
        <w:rPr>
          <w:sz w:val="18"/>
        </w:rPr>
        <w:t>poz.</w:t>
      </w:r>
      <w:r>
        <w:rPr>
          <w:spacing w:val="-3"/>
          <w:sz w:val="18"/>
        </w:rPr>
        <w:t xml:space="preserve"> </w:t>
      </w:r>
      <w:r>
        <w:rPr>
          <w:sz w:val="18"/>
        </w:rPr>
        <w:t>60</w:t>
      </w:r>
      <w:r>
        <w:rPr>
          <w:spacing w:val="-4"/>
          <w:sz w:val="18"/>
        </w:rPr>
        <w:t xml:space="preserve"> </w:t>
      </w:r>
      <w:r>
        <w:rPr>
          <w:sz w:val="18"/>
        </w:rPr>
        <w:t>z</w:t>
      </w:r>
      <w:r>
        <w:rPr>
          <w:spacing w:val="-5"/>
          <w:sz w:val="18"/>
        </w:rPr>
        <w:t xml:space="preserve"> </w:t>
      </w:r>
      <w:r>
        <w:rPr>
          <w:sz w:val="18"/>
        </w:rPr>
        <w:t>późniejszymi</w:t>
      </w:r>
      <w:r>
        <w:rPr>
          <w:spacing w:val="-4"/>
          <w:sz w:val="18"/>
        </w:rPr>
        <w:t xml:space="preserve"> </w:t>
      </w:r>
      <w:r>
        <w:rPr>
          <w:spacing w:val="-2"/>
          <w:sz w:val="18"/>
        </w:rPr>
        <w:t>zmianami).</w:t>
      </w:r>
    </w:p>
    <w:p w:rsidR="004959B5" w:rsidRDefault="008336AA" w:rsidP="009E4C6C">
      <w:pPr>
        <w:pStyle w:val="Akapitzlist"/>
        <w:numPr>
          <w:ilvl w:val="0"/>
          <w:numId w:val="58"/>
        </w:numPr>
        <w:tabs>
          <w:tab w:val="left" w:pos="579"/>
        </w:tabs>
        <w:spacing w:before="5"/>
        <w:ind w:left="578" w:hanging="361"/>
        <w:rPr>
          <w:sz w:val="18"/>
        </w:rPr>
      </w:pPr>
      <w:r>
        <w:rPr>
          <w:sz w:val="18"/>
        </w:rPr>
        <w:t>Ustawa</w:t>
      </w:r>
      <w:r>
        <w:rPr>
          <w:spacing w:val="-6"/>
          <w:sz w:val="18"/>
        </w:rPr>
        <w:t xml:space="preserve"> </w:t>
      </w:r>
      <w:r>
        <w:rPr>
          <w:sz w:val="18"/>
        </w:rPr>
        <w:t>z</w:t>
      </w:r>
      <w:r>
        <w:rPr>
          <w:spacing w:val="-5"/>
          <w:sz w:val="18"/>
        </w:rPr>
        <w:t xml:space="preserve"> </w:t>
      </w:r>
      <w:r>
        <w:rPr>
          <w:sz w:val="18"/>
        </w:rPr>
        <w:t>dnia</w:t>
      </w:r>
      <w:r>
        <w:rPr>
          <w:spacing w:val="-6"/>
          <w:sz w:val="18"/>
        </w:rPr>
        <w:t xml:space="preserve"> </w:t>
      </w:r>
      <w:r>
        <w:rPr>
          <w:sz w:val="18"/>
        </w:rPr>
        <w:t>16</w:t>
      </w:r>
      <w:r>
        <w:rPr>
          <w:spacing w:val="-3"/>
          <w:sz w:val="18"/>
        </w:rPr>
        <w:t xml:space="preserve"> </w:t>
      </w:r>
      <w:r>
        <w:rPr>
          <w:sz w:val="18"/>
        </w:rPr>
        <w:t>kwietnia</w:t>
      </w:r>
      <w:r>
        <w:rPr>
          <w:spacing w:val="-5"/>
          <w:sz w:val="18"/>
        </w:rPr>
        <w:t xml:space="preserve"> </w:t>
      </w:r>
      <w:r>
        <w:rPr>
          <w:sz w:val="18"/>
        </w:rPr>
        <w:t>2004r.</w:t>
      </w:r>
      <w:r>
        <w:rPr>
          <w:spacing w:val="-4"/>
          <w:sz w:val="18"/>
        </w:rPr>
        <w:t xml:space="preserve"> </w:t>
      </w:r>
      <w:r>
        <w:rPr>
          <w:sz w:val="18"/>
        </w:rPr>
        <w:t>o</w:t>
      </w:r>
      <w:r>
        <w:rPr>
          <w:spacing w:val="-4"/>
          <w:sz w:val="18"/>
        </w:rPr>
        <w:t xml:space="preserve"> </w:t>
      </w:r>
      <w:r>
        <w:rPr>
          <w:sz w:val="18"/>
        </w:rPr>
        <w:t>wyrobach</w:t>
      </w:r>
      <w:r>
        <w:rPr>
          <w:spacing w:val="-3"/>
          <w:sz w:val="18"/>
        </w:rPr>
        <w:t xml:space="preserve"> </w:t>
      </w:r>
      <w:r>
        <w:rPr>
          <w:sz w:val="18"/>
        </w:rPr>
        <w:t>budowlanych</w:t>
      </w:r>
      <w:r>
        <w:rPr>
          <w:spacing w:val="-4"/>
          <w:sz w:val="18"/>
        </w:rPr>
        <w:t xml:space="preserve"> </w:t>
      </w:r>
      <w:r>
        <w:rPr>
          <w:sz w:val="18"/>
        </w:rPr>
        <w:t>(Dz.</w:t>
      </w:r>
      <w:r>
        <w:rPr>
          <w:spacing w:val="-3"/>
          <w:sz w:val="18"/>
        </w:rPr>
        <w:t xml:space="preserve"> </w:t>
      </w:r>
      <w:r>
        <w:rPr>
          <w:sz w:val="18"/>
        </w:rPr>
        <w:t>U.</w:t>
      </w:r>
      <w:r>
        <w:rPr>
          <w:spacing w:val="-4"/>
          <w:sz w:val="18"/>
        </w:rPr>
        <w:t xml:space="preserve"> </w:t>
      </w:r>
      <w:r>
        <w:rPr>
          <w:sz w:val="18"/>
        </w:rPr>
        <w:t>nr</w:t>
      </w:r>
      <w:r>
        <w:rPr>
          <w:spacing w:val="-4"/>
          <w:sz w:val="18"/>
        </w:rPr>
        <w:t xml:space="preserve"> </w:t>
      </w:r>
      <w:r>
        <w:rPr>
          <w:sz w:val="18"/>
        </w:rPr>
        <w:t>92</w:t>
      </w:r>
      <w:r>
        <w:rPr>
          <w:spacing w:val="-4"/>
          <w:sz w:val="18"/>
        </w:rPr>
        <w:t xml:space="preserve"> </w:t>
      </w:r>
      <w:r>
        <w:rPr>
          <w:sz w:val="18"/>
        </w:rPr>
        <w:t>poz.</w:t>
      </w:r>
      <w:r>
        <w:rPr>
          <w:spacing w:val="-3"/>
          <w:sz w:val="18"/>
        </w:rPr>
        <w:t xml:space="preserve"> </w:t>
      </w:r>
      <w:r>
        <w:rPr>
          <w:spacing w:val="-2"/>
          <w:sz w:val="18"/>
        </w:rPr>
        <w:t>881).</w:t>
      </w:r>
    </w:p>
    <w:p w:rsidR="004959B5" w:rsidRDefault="008336AA" w:rsidP="009E4C6C">
      <w:pPr>
        <w:pStyle w:val="Akapitzlist"/>
        <w:numPr>
          <w:ilvl w:val="0"/>
          <w:numId w:val="58"/>
        </w:numPr>
        <w:tabs>
          <w:tab w:val="left" w:pos="579"/>
        </w:tabs>
        <w:spacing w:before="4" w:line="244" w:lineRule="auto"/>
        <w:ind w:left="578" w:right="788" w:hanging="360"/>
        <w:jc w:val="both"/>
        <w:rPr>
          <w:sz w:val="18"/>
        </w:rPr>
      </w:pPr>
      <w:r>
        <w:rPr>
          <w:sz w:val="18"/>
        </w:rPr>
        <w:t>Ustawa z dnia 29 stycznia 2004r. Prawo zamówień publicznych (tekst jednolity Dz.U.nr.164 poz.1163 z</w:t>
      </w:r>
      <w:r>
        <w:rPr>
          <w:spacing w:val="40"/>
          <w:sz w:val="18"/>
        </w:rPr>
        <w:t xml:space="preserve"> </w:t>
      </w:r>
      <w:r>
        <w:rPr>
          <w:sz w:val="18"/>
        </w:rPr>
        <w:t xml:space="preserve">późniejszymi </w:t>
      </w:r>
      <w:r>
        <w:rPr>
          <w:spacing w:val="-2"/>
          <w:sz w:val="18"/>
        </w:rPr>
        <w:t>zmianami)</w:t>
      </w:r>
    </w:p>
    <w:p w:rsidR="004959B5" w:rsidRDefault="008336AA" w:rsidP="009E4C6C">
      <w:pPr>
        <w:pStyle w:val="Akapitzlist"/>
        <w:numPr>
          <w:ilvl w:val="0"/>
          <w:numId w:val="58"/>
        </w:numPr>
        <w:tabs>
          <w:tab w:val="left" w:pos="579"/>
        </w:tabs>
        <w:spacing w:line="244" w:lineRule="auto"/>
        <w:ind w:left="575" w:right="786" w:hanging="358"/>
        <w:jc w:val="both"/>
        <w:rPr>
          <w:sz w:val="18"/>
        </w:rPr>
      </w:pPr>
      <w:r>
        <w:rPr>
          <w:sz w:val="18"/>
        </w:rPr>
        <w:t>Rozporządzenie Ministrów Infrastruktury oraz Spraw Wewnętrznych i Administracji z dnia 31 lipca 2002 w sprawie znaków i sygnałów drogowych – Dz. U. Nr 170 z dnia 12 października 2002 r., poz. 1393.</w:t>
      </w:r>
    </w:p>
    <w:p w:rsidR="004959B5" w:rsidRDefault="008336AA" w:rsidP="009E4C6C">
      <w:pPr>
        <w:pStyle w:val="Akapitzlist"/>
        <w:numPr>
          <w:ilvl w:val="0"/>
          <w:numId w:val="58"/>
        </w:numPr>
        <w:tabs>
          <w:tab w:val="left" w:pos="579"/>
        </w:tabs>
        <w:spacing w:line="244" w:lineRule="auto"/>
        <w:ind w:left="575" w:right="786" w:hanging="358"/>
        <w:jc w:val="both"/>
        <w:rPr>
          <w:sz w:val="18"/>
        </w:rPr>
      </w:pPr>
      <w:r>
        <w:rPr>
          <w:sz w:val="18"/>
        </w:rPr>
        <w:t>Rozporządzenie Ministra Infrastruktury z dnia 3 lipca 2003r. w sprawie szczegółowych warunków technicznych dla znaków</w:t>
      </w:r>
      <w:r>
        <w:rPr>
          <w:spacing w:val="64"/>
          <w:sz w:val="18"/>
        </w:rPr>
        <w:t xml:space="preserve"> </w:t>
      </w:r>
      <w:r>
        <w:rPr>
          <w:sz w:val="18"/>
        </w:rPr>
        <w:t>i</w:t>
      </w:r>
      <w:r>
        <w:rPr>
          <w:spacing w:val="67"/>
          <w:sz w:val="18"/>
        </w:rPr>
        <w:t xml:space="preserve"> </w:t>
      </w:r>
      <w:r>
        <w:rPr>
          <w:sz w:val="18"/>
        </w:rPr>
        <w:t>sygnałów</w:t>
      </w:r>
      <w:r>
        <w:rPr>
          <w:spacing w:val="63"/>
          <w:sz w:val="18"/>
        </w:rPr>
        <w:t xml:space="preserve"> </w:t>
      </w:r>
      <w:r>
        <w:rPr>
          <w:sz w:val="18"/>
        </w:rPr>
        <w:t>drogowych</w:t>
      </w:r>
      <w:r>
        <w:rPr>
          <w:spacing w:val="66"/>
          <w:sz w:val="18"/>
        </w:rPr>
        <w:t xml:space="preserve"> </w:t>
      </w:r>
      <w:r>
        <w:rPr>
          <w:sz w:val="18"/>
        </w:rPr>
        <w:t>oraz</w:t>
      </w:r>
      <w:r>
        <w:rPr>
          <w:spacing w:val="-3"/>
          <w:sz w:val="18"/>
        </w:rPr>
        <w:t xml:space="preserve"> </w:t>
      </w:r>
      <w:r>
        <w:rPr>
          <w:sz w:val="18"/>
        </w:rPr>
        <w:t>urządzeń</w:t>
      </w:r>
      <w:r>
        <w:rPr>
          <w:spacing w:val="66"/>
          <w:sz w:val="18"/>
        </w:rPr>
        <w:t xml:space="preserve"> </w:t>
      </w:r>
      <w:r>
        <w:rPr>
          <w:sz w:val="18"/>
        </w:rPr>
        <w:t>bezpieczeństwa</w:t>
      </w:r>
      <w:r>
        <w:rPr>
          <w:spacing w:val="64"/>
          <w:sz w:val="18"/>
        </w:rPr>
        <w:t xml:space="preserve"> </w:t>
      </w:r>
      <w:r>
        <w:rPr>
          <w:sz w:val="18"/>
        </w:rPr>
        <w:t>ruchu</w:t>
      </w:r>
      <w:r>
        <w:rPr>
          <w:spacing w:val="66"/>
          <w:sz w:val="18"/>
        </w:rPr>
        <w:t xml:space="preserve"> </w:t>
      </w:r>
      <w:r>
        <w:rPr>
          <w:sz w:val="18"/>
        </w:rPr>
        <w:t>drogowego</w:t>
      </w:r>
      <w:r>
        <w:rPr>
          <w:spacing w:val="66"/>
          <w:sz w:val="18"/>
        </w:rPr>
        <w:t xml:space="preserve"> </w:t>
      </w:r>
      <w:r>
        <w:rPr>
          <w:sz w:val="18"/>
        </w:rPr>
        <w:t>i</w:t>
      </w:r>
      <w:r>
        <w:rPr>
          <w:spacing w:val="65"/>
          <w:sz w:val="18"/>
        </w:rPr>
        <w:t xml:space="preserve"> </w:t>
      </w:r>
      <w:r>
        <w:rPr>
          <w:sz w:val="18"/>
        </w:rPr>
        <w:t>warunków</w:t>
      </w:r>
      <w:r>
        <w:rPr>
          <w:spacing w:val="63"/>
          <w:sz w:val="18"/>
        </w:rPr>
        <w:t xml:space="preserve"> </w:t>
      </w:r>
      <w:r>
        <w:rPr>
          <w:sz w:val="18"/>
        </w:rPr>
        <w:t>ich</w:t>
      </w:r>
      <w:r>
        <w:rPr>
          <w:spacing w:val="66"/>
          <w:sz w:val="18"/>
        </w:rPr>
        <w:t xml:space="preserve"> </w:t>
      </w:r>
      <w:r>
        <w:rPr>
          <w:sz w:val="18"/>
        </w:rPr>
        <w:t>umieszczania na drogach poz. 2181 Dziennik Ustaw z dnia 23 grudnia 2003r. Nr 220.</w:t>
      </w:r>
    </w:p>
    <w:p w:rsidR="004959B5" w:rsidRDefault="008336AA" w:rsidP="009E4C6C">
      <w:pPr>
        <w:pStyle w:val="Akapitzlist"/>
        <w:numPr>
          <w:ilvl w:val="0"/>
          <w:numId w:val="58"/>
        </w:numPr>
        <w:tabs>
          <w:tab w:val="left" w:pos="579"/>
        </w:tabs>
        <w:spacing w:line="244" w:lineRule="auto"/>
        <w:ind w:left="575" w:right="786" w:hanging="358"/>
        <w:jc w:val="both"/>
        <w:rPr>
          <w:sz w:val="18"/>
        </w:rPr>
      </w:pPr>
      <w:r>
        <w:rPr>
          <w:sz w:val="18"/>
        </w:rPr>
        <w:t>Rozporządzenie Ministra Infrastruktury</w:t>
      </w:r>
      <w:r>
        <w:rPr>
          <w:spacing w:val="-1"/>
          <w:sz w:val="18"/>
        </w:rPr>
        <w:t xml:space="preserve"> </w:t>
      </w:r>
      <w:r>
        <w:rPr>
          <w:sz w:val="18"/>
        </w:rPr>
        <w:t>z dnia 23.09.2003r w</w:t>
      </w:r>
      <w:r>
        <w:rPr>
          <w:spacing w:val="-2"/>
          <w:sz w:val="18"/>
        </w:rPr>
        <w:t xml:space="preserve"> </w:t>
      </w:r>
      <w:r>
        <w:rPr>
          <w:sz w:val="18"/>
        </w:rPr>
        <w:t>sprawie szczegółowych warunków</w:t>
      </w:r>
      <w:r>
        <w:rPr>
          <w:spacing w:val="-2"/>
          <w:sz w:val="18"/>
        </w:rPr>
        <w:t xml:space="preserve"> </w:t>
      </w:r>
      <w:r>
        <w:rPr>
          <w:sz w:val="18"/>
        </w:rPr>
        <w:t>zarządzania ruchem</w:t>
      </w:r>
      <w:r>
        <w:rPr>
          <w:spacing w:val="-3"/>
          <w:sz w:val="18"/>
        </w:rPr>
        <w:t xml:space="preserve"> </w:t>
      </w:r>
      <w:r>
        <w:rPr>
          <w:sz w:val="18"/>
        </w:rPr>
        <w:t>na drogach oraz wykonywania nadzoru nad tym zarządzaniem – Dz. U. Nr 177 – poz. 1729.</w:t>
      </w:r>
    </w:p>
    <w:p w:rsidR="004959B5" w:rsidRDefault="008336AA" w:rsidP="009E4C6C">
      <w:pPr>
        <w:pStyle w:val="Akapitzlist"/>
        <w:numPr>
          <w:ilvl w:val="0"/>
          <w:numId w:val="58"/>
        </w:numPr>
        <w:tabs>
          <w:tab w:val="left" w:pos="555"/>
        </w:tabs>
        <w:spacing w:before="1" w:line="244" w:lineRule="auto"/>
        <w:ind w:left="575" w:right="785" w:hanging="358"/>
        <w:jc w:val="both"/>
        <w:rPr>
          <w:sz w:val="18"/>
        </w:rPr>
      </w:pPr>
      <w:r>
        <w:rPr>
          <w:sz w:val="18"/>
        </w:rPr>
        <w:t>Rozporządzenie Ministra Infrastruktury z dnia 23 czerwca 2003 r. w sprawie informacji dotyczącej bezpieczeństwa i ochrony</w:t>
      </w:r>
      <w:r>
        <w:rPr>
          <w:spacing w:val="-10"/>
          <w:sz w:val="18"/>
        </w:rPr>
        <w:t xml:space="preserve"> </w:t>
      </w:r>
      <w:r>
        <w:rPr>
          <w:sz w:val="18"/>
        </w:rPr>
        <w:t>zdrowia</w:t>
      </w:r>
      <w:r>
        <w:rPr>
          <w:spacing w:val="-7"/>
          <w:sz w:val="18"/>
        </w:rPr>
        <w:t xml:space="preserve"> </w:t>
      </w:r>
      <w:r>
        <w:rPr>
          <w:sz w:val="18"/>
        </w:rPr>
        <w:t>oraz</w:t>
      </w:r>
      <w:r>
        <w:rPr>
          <w:spacing w:val="-7"/>
          <w:sz w:val="18"/>
        </w:rPr>
        <w:t xml:space="preserve"> </w:t>
      </w:r>
      <w:r>
        <w:rPr>
          <w:sz w:val="18"/>
        </w:rPr>
        <w:t>planu</w:t>
      </w:r>
      <w:r>
        <w:rPr>
          <w:spacing w:val="-5"/>
          <w:sz w:val="18"/>
        </w:rPr>
        <w:t xml:space="preserve"> </w:t>
      </w:r>
      <w:r>
        <w:rPr>
          <w:sz w:val="18"/>
        </w:rPr>
        <w:t>bezpieczeństwa</w:t>
      </w:r>
      <w:r>
        <w:rPr>
          <w:spacing w:val="-7"/>
          <w:sz w:val="18"/>
        </w:rPr>
        <w:t xml:space="preserve"> </w:t>
      </w:r>
      <w:r>
        <w:rPr>
          <w:sz w:val="18"/>
        </w:rPr>
        <w:t>i</w:t>
      </w:r>
      <w:r>
        <w:rPr>
          <w:spacing w:val="-6"/>
          <w:sz w:val="18"/>
        </w:rPr>
        <w:t xml:space="preserve"> </w:t>
      </w:r>
      <w:r>
        <w:rPr>
          <w:sz w:val="18"/>
        </w:rPr>
        <w:t>ochrony</w:t>
      </w:r>
      <w:r>
        <w:rPr>
          <w:spacing w:val="-10"/>
          <w:sz w:val="18"/>
        </w:rPr>
        <w:t xml:space="preserve"> </w:t>
      </w:r>
      <w:r>
        <w:rPr>
          <w:sz w:val="18"/>
        </w:rPr>
        <w:t>zdrowia</w:t>
      </w:r>
      <w:r>
        <w:rPr>
          <w:spacing w:val="-7"/>
          <w:sz w:val="18"/>
        </w:rPr>
        <w:t xml:space="preserve"> </w:t>
      </w:r>
      <w:r>
        <w:rPr>
          <w:sz w:val="18"/>
        </w:rPr>
        <w:t>(Dz.</w:t>
      </w:r>
      <w:r>
        <w:rPr>
          <w:spacing w:val="-6"/>
          <w:sz w:val="18"/>
        </w:rPr>
        <w:t xml:space="preserve"> </w:t>
      </w:r>
      <w:r>
        <w:rPr>
          <w:sz w:val="18"/>
        </w:rPr>
        <w:t>U.</w:t>
      </w:r>
      <w:r>
        <w:rPr>
          <w:spacing w:val="-6"/>
          <w:sz w:val="18"/>
        </w:rPr>
        <w:t xml:space="preserve"> </w:t>
      </w:r>
      <w:r>
        <w:rPr>
          <w:sz w:val="18"/>
        </w:rPr>
        <w:t>z</w:t>
      </w:r>
      <w:r>
        <w:rPr>
          <w:spacing w:val="-7"/>
          <w:sz w:val="18"/>
        </w:rPr>
        <w:t xml:space="preserve"> </w:t>
      </w:r>
      <w:r>
        <w:rPr>
          <w:sz w:val="18"/>
        </w:rPr>
        <w:t>2003</w:t>
      </w:r>
      <w:r>
        <w:rPr>
          <w:spacing w:val="-5"/>
          <w:sz w:val="18"/>
        </w:rPr>
        <w:t xml:space="preserve"> </w:t>
      </w:r>
      <w:r>
        <w:rPr>
          <w:sz w:val="18"/>
        </w:rPr>
        <w:t>r</w:t>
      </w:r>
      <w:r>
        <w:rPr>
          <w:spacing w:val="-7"/>
          <w:sz w:val="18"/>
        </w:rPr>
        <w:t xml:space="preserve"> </w:t>
      </w:r>
      <w:r>
        <w:rPr>
          <w:sz w:val="18"/>
        </w:rPr>
        <w:t>Nr</w:t>
      </w:r>
      <w:r>
        <w:rPr>
          <w:spacing w:val="-7"/>
          <w:sz w:val="18"/>
        </w:rPr>
        <w:t xml:space="preserve"> </w:t>
      </w:r>
      <w:r>
        <w:rPr>
          <w:sz w:val="18"/>
        </w:rPr>
        <w:t>120</w:t>
      </w:r>
      <w:r>
        <w:rPr>
          <w:spacing w:val="-5"/>
          <w:sz w:val="18"/>
        </w:rPr>
        <w:t xml:space="preserve"> </w:t>
      </w:r>
      <w:r>
        <w:rPr>
          <w:sz w:val="18"/>
        </w:rPr>
        <w:t>poz.1126)</w:t>
      </w:r>
    </w:p>
    <w:p w:rsidR="004959B5" w:rsidRDefault="008336AA" w:rsidP="009E4C6C">
      <w:pPr>
        <w:pStyle w:val="Akapitzlist"/>
        <w:numPr>
          <w:ilvl w:val="0"/>
          <w:numId w:val="58"/>
        </w:numPr>
        <w:tabs>
          <w:tab w:val="left" w:pos="579"/>
        </w:tabs>
        <w:ind w:left="578" w:hanging="361"/>
        <w:jc w:val="both"/>
        <w:rPr>
          <w:sz w:val="18"/>
        </w:rPr>
      </w:pPr>
      <w:r>
        <w:rPr>
          <w:sz w:val="18"/>
        </w:rPr>
        <w:t>Ustawa</w:t>
      </w:r>
      <w:r>
        <w:rPr>
          <w:spacing w:val="-5"/>
          <w:sz w:val="18"/>
        </w:rPr>
        <w:t xml:space="preserve"> </w:t>
      </w:r>
      <w:r>
        <w:rPr>
          <w:sz w:val="18"/>
        </w:rPr>
        <w:t>z</w:t>
      </w:r>
      <w:r>
        <w:rPr>
          <w:spacing w:val="-5"/>
          <w:sz w:val="18"/>
        </w:rPr>
        <w:t xml:space="preserve"> </w:t>
      </w:r>
      <w:r>
        <w:rPr>
          <w:sz w:val="18"/>
        </w:rPr>
        <w:t>dnia</w:t>
      </w:r>
      <w:r>
        <w:rPr>
          <w:spacing w:val="-5"/>
          <w:sz w:val="18"/>
        </w:rPr>
        <w:t xml:space="preserve"> </w:t>
      </w:r>
      <w:r>
        <w:rPr>
          <w:sz w:val="18"/>
        </w:rPr>
        <w:t>20</w:t>
      </w:r>
      <w:r>
        <w:rPr>
          <w:spacing w:val="-3"/>
          <w:sz w:val="18"/>
        </w:rPr>
        <w:t xml:space="preserve"> </w:t>
      </w:r>
      <w:r>
        <w:rPr>
          <w:sz w:val="18"/>
        </w:rPr>
        <w:t>czerwca</w:t>
      </w:r>
      <w:r>
        <w:rPr>
          <w:spacing w:val="-5"/>
          <w:sz w:val="18"/>
        </w:rPr>
        <w:t xml:space="preserve"> </w:t>
      </w:r>
      <w:r>
        <w:rPr>
          <w:sz w:val="18"/>
        </w:rPr>
        <w:t>1997r.</w:t>
      </w:r>
      <w:r>
        <w:rPr>
          <w:spacing w:val="-4"/>
          <w:sz w:val="18"/>
        </w:rPr>
        <w:t xml:space="preserve"> </w:t>
      </w:r>
      <w:r>
        <w:rPr>
          <w:sz w:val="18"/>
        </w:rPr>
        <w:t>prawo</w:t>
      </w:r>
      <w:r>
        <w:rPr>
          <w:spacing w:val="-3"/>
          <w:sz w:val="18"/>
        </w:rPr>
        <w:t xml:space="preserve"> </w:t>
      </w:r>
      <w:r>
        <w:rPr>
          <w:sz w:val="18"/>
        </w:rPr>
        <w:t>o</w:t>
      </w:r>
      <w:r>
        <w:rPr>
          <w:spacing w:val="-3"/>
          <w:sz w:val="18"/>
        </w:rPr>
        <w:t xml:space="preserve"> </w:t>
      </w:r>
      <w:r>
        <w:rPr>
          <w:sz w:val="18"/>
        </w:rPr>
        <w:t>ruchu</w:t>
      </w:r>
      <w:r>
        <w:rPr>
          <w:spacing w:val="-3"/>
          <w:sz w:val="18"/>
        </w:rPr>
        <w:t xml:space="preserve"> </w:t>
      </w:r>
      <w:r>
        <w:rPr>
          <w:sz w:val="18"/>
        </w:rPr>
        <w:t>drogowym</w:t>
      </w:r>
      <w:r>
        <w:rPr>
          <w:spacing w:val="-7"/>
          <w:sz w:val="18"/>
        </w:rPr>
        <w:t xml:space="preserve"> </w:t>
      </w:r>
      <w:r>
        <w:rPr>
          <w:sz w:val="18"/>
        </w:rPr>
        <w:t>(Dz.</w:t>
      </w:r>
      <w:r>
        <w:rPr>
          <w:spacing w:val="-3"/>
          <w:sz w:val="18"/>
        </w:rPr>
        <w:t xml:space="preserve"> </w:t>
      </w:r>
      <w:r>
        <w:rPr>
          <w:sz w:val="18"/>
        </w:rPr>
        <w:t>U.</w:t>
      </w:r>
      <w:r>
        <w:rPr>
          <w:spacing w:val="-3"/>
          <w:sz w:val="18"/>
        </w:rPr>
        <w:t xml:space="preserve"> </w:t>
      </w:r>
      <w:r>
        <w:rPr>
          <w:sz w:val="18"/>
        </w:rPr>
        <w:t>z</w:t>
      </w:r>
      <w:r>
        <w:rPr>
          <w:spacing w:val="-5"/>
          <w:sz w:val="18"/>
        </w:rPr>
        <w:t xml:space="preserve"> </w:t>
      </w:r>
      <w:r>
        <w:rPr>
          <w:sz w:val="18"/>
        </w:rPr>
        <w:t>2005r.</w:t>
      </w:r>
      <w:r>
        <w:rPr>
          <w:spacing w:val="-3"/>
          <w:sz w:val="18"/>
        </w:rPr>
        <w:t xml:space="preserve"> </w:t>
      </w:r>
      <w:r>
        <w:rPr>
          <w:sz w:val="18"/>
        </w:rPr>
        <w:t>Nr</w:t>
      </w:r>
      <w:r>
        <w:rPr>
          <w:spacing w:val="-4"/>
          <w:sz w:val="18"/>
        </w:rPr>
        <w:t xml:space="preserve"> </w:t>
      </w:r>
      <w:r>
        <w:rPr>
          <w:sz w:val="18"/>
        </w:rPr>
        <w:t>108,</w:t>
      </w:r>
      <w:r>
        <w:rPr>
          <w:spacing w:val="-3"/>
          <w:sz w:val="18"/>
        </w:rPr>
        <w:t xml:space="preserve"> </w:t>
      </w:r>
      <w:r>
        <w:rPr>
          <w:sz w:val="18"/>
        </w:rPr>
        <w:t>poz.908,</w:t>
      </w:r>
      <w:r>
        <w:rPr>
          <w:spacing w:val="-3"/>
          <w:sz w:val="18"/>
        </w:rPr>
        <w:t xml:space="preserve"> </w:t>
      </w:r>
      <w:r>
        <w:rPr>
          <w:sz w:val="18"/>
        </w:rPr>
        <w:t>tekst</w:t>
      </w:r>
      <w:r>
        <w:rPr>
          <w:spacing w:val="-4"/>
          <w:sz w:val="18"/>
        </w:rPr>
        <w:t xml:space="preserve"> </w:t>
      </w:r>
      <w:r>
        <w:rPr>
          <w:spacing w:val="-2"/>
          <w:sz w:val="18"/>
        </w:rPr>
        <w:t>jednolity).</w:t>
      </w:r>
    </w:p>
    <w:p w:rsidR="004959B5" w:rsidRDefault="004959B5">
      <w:pPr>
        <w:jc w:val="both"/>
        <w:rPr>
          <w:sz w:val="18"/>
        </w:rPr>
        <w:sectPr w:rsidR="004959B5">
          <w:pgSz w:w="11900" w:h="16840"/>
          <w:pgMar w:top="1140" w:right="620" w:bottom="1080" w:left="1200" w:header="845" w:footer="883" w:gutter="0"/>
          <w:cols w:space="708"/>
        </w:sectPr>
      </w:pPr>
    </w:p>
    <w:p w:rsidR="004959B5" w:rsidRDefault="004959B5">
      <w:pPr>
        <w:pStyle w:val="Tekstpodstawowy"/>
        <w:spacing w:before="4"/>
        <w:rPr>
          <w:sz w:val="17"/>
        </w:rPr>
      </w:pPr>
    </w:p>
    <w:p w:rsidR="004959B5" w:rsidRDefault="004959B5">
      <w:pPr>
        <w:rPr>
          <w:sz w:val="17"/>
        </w:rPr>
        <w:sectPr w:rsidR="004959B5">
          <w:pgSz w:w="11900" w:h="16840"/>
          <w:pgMar w:top="1140" w:right="620" w:bottom="1080" w:left="1200" w:header="845" w:footer="883" w:gutter="0"/>
          <w:cols w:space="708"/>
        </w:sectPr>
      </w:pPr>
    </w:p>
    <w:p w:rsidR="004959B5" w:rsidRDefault="004959B5">
      <w:pPr>
        <w:pStyle w:val="Tekstpodstawowy"/>
      </w:pPr>
    </w:p>
    <w:p w:rsidR="004959B5" w:rsidRDefault="004959B5">
      <w:pPr>
        <w:pStyle w:val="Tekstpodstawowy"/>
      </w:pPr>
    </w:p>
    <w:p w:rsidR="004959B5" w:rsidRDefault="004959B5">
      <w:pPr>
        <w:pStyle w:val="Tekstpodstawowy"/>
      </w:pPr>
    </w:p>
    <w:p w:rsidR="004959B5" w:rsidRDefault="004959B5">
      <w:pPr>
        <w:pStyle w:val="Tekstpodstawowy"/>
      </w:pPr>
    </w:p>
    <w:p w:rsidR="004959B5" w:rsidRDefault="008336AA">
      <w:pPr>
        <w:spacing w:before="212"/>
        <w:ind w:left="1092" w:right="1665"/>
        <w:jc w:val="center"/>
        <w:rPr>
          <w:b/>
          <w:sz w:val="36"/>
        </w:rPr>
      </w:pPr>
      <w:r>
        <w:rPr>
          <w:b/>
          <w:sz w:val="36"/>
        </w:rPr>
        <w:t>SPECYFIKACJA</w:t>
      </w:r>
      <w:r>
        <w:rPr>
          <w:b/>
          <w:spacing w:val="59"/>
          <w:sz w:val="36"/>
        </w:rPr>
        <w:t xml:space="preserve"> </w:t>
      </w:r>
      <w:r>
        <w:rPr>
          <w:b/>
          <w:spacing w:val="-2"/>
          <w:sz w:val="36"/>
        </w:rPr>
        <w:t>TECHNICZNA</w:t>
      </w:r>
    </w:p>
    <w:p w:rsidR="004959B5" w:rsidRDefault="004959B5">
      <w:pPr>
        <w:pStyle w:val="Tekstpodstawowy"/>
        <w:spacing w:before="1"/>
        <w:rPr>
          <w:b/>
          <w:sz w:val="36"/>
        </w:rPr>
      </w:pPr>
    </w:p>
    <w:p w:rsidR="004959B5" w:rsidRDefault="008336AA">
      <w:pPr>
        <w:pStyle w:val="Nagwek1"/>
        <w:spacing w:before="1"/>
        <w:ind w:left="1091"/>
      </w:pPr>
      <w:r>
        <w:rPr>
          <w:spacing w:val="-2"/>
        </w:rPr>
        <w:t>D.01.01.01</w:t>
      </w:r>
    </w:p>
    <w:p w:rsidR="004959B5" w:rsidRDefault="008336AA">
      <w:pPr>
        <w:spacing w:before="410"/>
        <w:ind w:left="1090" w:right="1666"/>
        <w:jc w:val="center"/>
        <w:rPr>
          <w:b/>
          <w:sz w:val="36"/>
        </w:rPr>
      </w:pPr>
      <w:r>
        <w:rPr>
          <w:b/>
          <w:w w:val="95"/>
          <w:sz w:val="36"/>
        </w:rPr>
        <w:t>45233000-</w:t>
      </w:r>
      <w:r>
        <w:rPr>
          <w:b/>
          <w:spacing w:val="-10"/>
          <w:sz w:val="36"/>
        </w:rPr>
        <w:t>9</w:t>
      </w: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spacing w:before="2"/>
        <w:rPr>
          <w:b/>
          <w:sz w:val="56"/>
        </w:rPr>
      </w:pPr>
    </w:p>
    <w:p w:rsidR="004959B5" w:rsidRDefault="008336AA">
      <w:pPr>
        <w:ind w:left="1092" w:right="1666"/>
        <w:jc w:val="center"/>
        <w:rPr>
          <w:b/>
          <w:sz w:val="36"/>
        </w:rPr>
      </w:pPr>
      <w:r>
        <w:rPr>
          <w:b/>
          <w:sz w:val="36"/>
        </w:rPr>
        <w:t>ODTWORZENIE</w:t>
      </w:r>
      <w:r>
        <w:rPr>
          <w:b/>
          <w:spacing w:val="40"/>
          <w:sz w:val="36"/>
        </w:rPr>
        <w:t xml:space="preserve"> </w:t>
      </w:r>
      <w:r>
        <w:rPr>
          <w:b/>
          <w:sz w:val="36"/>
        </w:rPr>
        <w:t>(WYZNACZENIE)</w:t>
      </w:r>
      <w:r>
        <w:rPr>
          <w:b/>
          <w:spacing w:val="40"/>
          <w:sz w:val="36"/>
        </w:rPr>
        <w:t xml:space="preserve"> </w:t>
      </w:r>
      <w:r>
        <w:rPr>
          <w:b/>
          <w:sz w:val="36"/>
        </w:rPr>
        <w:t>TRASY I</w:t>
      </w:r>
      <w:r>
        <w:rPr>
          <w:b/>
          <w:spacing w:val="40"/>
          <w:sz w:val="36"/>
        </w:rPr>
        <w:t xml:space="preserve"> </w:t>
      </w:r>
      <w:r>
        <w:rPr>
          <w:b/>
          <w:sz w:val="36"/>
        </w:rPr>
        <w:t>PUNKTÓW</w:t>
      </w:r>
      <w:r>
        <w:rPr>
          <w:b/>
          <w:spacing w:val="40"/>
          <w:sz w:val="36"/>
        </w:rPr>
        <w:t xml:space="preserve"> </w:t>
      </w:r>
      <w:r>
        <w:rPr>
          <w:b/>
          <w:sz w:val="36"/>
        </w:rPr>
        <w:t>WYSOKOŚCIOWYCH</w:t>
      </w:r>
    </w:p>
    <w:p w:rsidR="004959B5" w:rsidRDefault="004959B5">
      <w:pPr>
        <w:pStyle w:val="Tekstpodstawowy"/>
        <w:spacing w:before="4"/>
        <w:rPr>
          <w:b/>
          <w:sz w:val="17"/>
        </w:rPr>
      </w:pPr>
    </w:p>
    <w:p w:rsidR="004959B5" w:rsidRDefault="004959B5">
      <w:pPr>
        <w:rPr>
          <w:sz w:val="17"/>
        </w:rPr>
        <w:sectPr w:rsidR="004959B5">
          <w:headerReference w:type="default" r:id="rId9"/>
          <w:footerReference w:type="default" r:id="rId10"/>
          <w:pgSz w:w="11900" w:h="16840"/>
          <w:pgMar w:top="1940" w:right="620" w:bottom="280" w:left="1200" w:header="0" w:footer="0" w:gutter="0"/>
          <w:cols w:space="708"/>
        </w:sectPr>
      </w:pPr>
    </w:p>
    <w:p w:rsidR="004959B5" w:rsidRDefault="004959B5">
      <w:pPr>
        <w:pStyle w:val="Tekstpodstawowy"/>
        <w:spacing w:before="11"/>
        <w:rPr>
          <w:b/>
          <w:sz w:val="17"/>
        </w:rPr>
      </w:pPr>
    </w:p>
    <w:p w:rsidR="004959B5" w:rsidRDefault="008336AA" w:rsidP="009E4C6C">
      <w:pPr>
        <w:pStyle w:val="Nagwek2"/>
        <w:numPr>
          <w:ilvl w:val="0"/>
          <w:numId w:val="57"/>
        </w:numPr>
        <w:tabs>
          <w:tab w:val="left" w:pos="459"/>
        </w:tabs>
        <w:spacing w:before="97"/>
        <w:ind w:hanging="241"/>
      </w:pPr>
      <w:r>
        <w:rPr>
          <w:spacing w:val="-2"/>
        </w:rPr>
        <w:t>Wstęp</w:t>
      </w:r>
    </w:p>
    <w:p w:rsidR="004959B5" w:rsidRDefault="004959B5">
      <w:pPr>
        <w:pStyle w:val="Tekstpodstawowy"/>
        <w:spacing w:before="1"/>
        <w:rPr>
          <w:b/>
          <w:sz w:val="24"/>
        </w:rPr>
      </w:pPr>
    </w:p>
    <w:p w:rsidR="004959B5" w:rsidRDefault="008336AA" w:rsidP="009E4C6C">
      <w:pPr>
        <w:pStyle w:val="Nagwek4"/>
        <w:numPr>
          <w:ilvl w:val="1"/>
          <w:numId w:val="57"/>
        </w:numPr>
        <w:tabs>
          <w:tab w:val="left" w:pos="572"/>
        </w:tabs>
        <w:spacing w:before="1"/>
        <w:ind w:hanging="354"/>
      </w:pPr>
      <w:r>
        <w:t>Przedmiot</w:t>
      </w:r>
      <w:r>
        <w:rPr>
          <w:spacing w:val="-12"/>
        </w:rPr>
        <w:t xml:space="preserve"> </w:t>
      </w:r>
      <w:r>
        <w:rPr>
          <w:spacing w:val="-5"/>
        </w:rPr>
        <w:t>ST</w:t>
      </w:r>
    </w:p>
    <w:p w:rsidR="004959B5" w:rsidRDefault="004959B5">
      <w:pPr>
        <w:pStyle w:val="Tekstpodstawowy"/>
        <w:spacing w:before="5"/>
        <w:rPr>
          <w:b/>
          <w:sz w:val="19"/>
        </w:rPr>
      </w:pPr>
    </w:p>
    <w:p w:rsidR="004959B5" w:rsidRDefault="008336AA">
      <w:pPr>
        <w:pStyle w:val="Tekstpodstawowy"/>
        <w:ind w:left="218" w:right="793"/>
        <w:jc w:val="both"/>
      </w:pPr>
      <w:r>
        <w:t>Przedmiotem niniejszej Specyfikacji Technicznej są wymagania dotyczące robót związanych z odtworzeniem (wyznaczenia)</w:t>
      </w:r>
      <w:r>
        <w:rPr>
          <w:spacing w:val="21"/>
        </w:rPr>
        <w:t xml:space="preserve"> </w:t>
      </w:r>
      <w:r>
        <w:t>trasy</w:t>
      </w:r>
      <w:r>
        <w:rPr>
          <w:spacing w:val="20"/>
        </w:rPr>
        <w:t xml:space="preserve"> </w:t>
      </w:r>
      <w:r>
        <w:t>i</w:t>
      </w:r>
      <w:r>
        <w:rPr>
          <w:spacing w:val="20"/>
        </w:rPr>
        <w:t xml:space="preserve"> </w:t>
      </w:r>
      <w:r>
        <w:t>jej</w:t>
      </w:r>
      <w:r>
        <w:rPr>
          <w:spacing w:val="22"/>
        </w:rPr>
        <w:t xml:space="preserve"> </w:t>
      </w:r>
      <w:r>
        <w:t>punktów</w:t>
      </w:r>
      <w:r>
        <w:rPr>
          <w:spacing w:val="20"/>
        </w:rPr>
        <w:t xml:space="preserve"> </w:t>
      </w:r>
      <w:r>
        <w:t>wysokościowych,</w:t>
      </w:r>
      <w:r>
        <w:rPr>
          <w:spacing w:val="23"/>
        </w:rPr>
        <w:t xml:space="preserve"> </w:t>
      </w:r>
      <w:r>
        <w:t>które</w:t>
      </w:r>
      <w:r>
        <w:rPr>
          <w:spacing w:val="20"/>
        </w:rPr>
        <w:t xml:space="preserve"> </w:t>
      </w:r>
      <w:r>
        <w:t>zostaną</w:t>
      </w:r>
      <w:r>
        <w:rPr>
          <w:spacing w:val="23"/>
        </w:rPr>
        <w:t xml:space="preserve"> </w:t>
      </w:r>
      <w:r>
        <w:t>wykonane</w:t>
      </w:r>
      <w:r>
        <w:rPr>
          <w:spacing w:val="23"/>
        </w:rPr>
        <w:t xml:space="preserve"> </w:t>
      </w:r>
      <w:r>
        <w:t>w</w:t>
      </w:r>
      <w:r>
        <w:rPr>
          <w:spacing w:val="19"/>
        </w:rPr>
        <w:t xml:space="preserve"> </w:t>
      </w:r>
      <w:r>
        <w:t>ramach</w:t>
      </w:r>
      <w:r>
        <w:rPr>
          <w:spacing w:val="21"/>
        </w:rPr>
        <w:t xml:space="preserve"> </w:t>
      </w:r>
      <w:r>
        <w:t>realizacji</w:t>
      </w:r>
      <w:r>
        <w:rPr>
          <w:spacing w:val="20"/>
        </w:rPr>
        <w:t xml:space="preserve"> </w:t>
      </w:r>
      <w:r>
        <w:t>zadania</w:t>
      </w:r>
      <w:r>
        <w:rPr>
          <w:spacing w:val="20"/>
        </w:rPr>
        <w:t xml:space="preserve"> </w:t>
      </w:r>
      <w:r>
        <w:t>pn.</w:t>
      </w:r>
    </w:p>
    <w:p w:rsidR="004959B5" w:rsidRDefault="00480393">
      <w:pPr>
        <w:pStyle w:val="Tekstpodstawowy"/>
        <w:spacing w:before="5"/>
      </w:pPr>
      <w:r>
        <w:rPr>
          <w:spacing w:val="-7"/>
        </w:rPr>
        <w:t xml:space="preserve">    „</w:t>
      </w:r>
      <w:r>
        <w:t>Remonty dróg leśnych w Nadleśnictwie Leżajsk”</w:t>
      </w:r>
    </w:p>
    <w:p w:rsidR="00480393" w:rsidRDefault="00480393">
      <w:pPr>
        <w:pStyle w:val="Tekstpodstawowy"/>
        <w:spacing w:before="5"/>
      </w:pPr>
    </w:p>
    <w:p w:rsidR="004959B5" w:rsidRDefault="008336AA" w:rsidP="009E4C6C">
      <w:pPr>
        <w:pStyle w:val="Nagwek4"/>
        <w:numPr>
          <w:ilvl w:val="1"/>
          <w:numId w:val="57"/>
        </w:numPr>
        <w:tabs>
          <w:tab w:val="left" w:pos="572"/>
        </w:tabs>
        <w:ind w:hanging="354"/>
      </w:pPr>
      <w:r>
        <w:t>Zakres</w:t>
      </w:r>
      <w:r>
        <w:rPr>
          <w:spacing w:val="-10"/>
        </w:rPr>
        <w:t xml:space="preserve"> </w:t>
      </w:r>
      <w:r>
        <w:t>stosowania</w:t>
      </w:r>
      <w:r>
        <w:rPr>
          <w:spacing w:val="-9"/>
        </w:rPr>
        <w:t xml:space="preserve"> </w:t>
      </w:r>
      <w:r>
        <w:rPr>
          <w:spacing w:val="-5"/>
        </w:rPr>
        <w:t>ST</w:t>
      </w:r>
    </w:p>
    <w:p w:rsidR="004959B5" w:rsidRDefault="004959B5">
      <w:pPr>
        <w:pStyle w:val="Tekstpodstawowy"/>
        <w:spacing w:before="5"/>
        <w:rPr>
          <w:b/>
          <w:sz w:val="19"/>
        </w:rPr>
      </w:pPr>
    </w:p>
    <w:p w:rsidR="004959B5" w:rsidRDefault="008336AA">
      <w:pPr>
        <w:pStyle w:val="Tekstpodstawowy"/>
        <w:ind w:left="218" w:right="792"/>
        <w:jc w:val="both"/>
      </w:pPr>
      <w:r>
        <w:t>Specyfikacja Techniczna stosowana jest jako dokument przetargowy i kontraktowy przy zlecaniu i realizacji robót wymienionych w punkcie 1.1.</w:t>
      </w:r>
    </w:p>
    <w:p w:rsidR="004959B5" w:rsidRDefault="004959B5">
      <w:pPr>
        <w:pStyle w:val="Tekstpodstawowy"/>
        <w:spacing w:before="6"/>
      </w:pPr>
    </w:p>
    <w:p w:rsidR="004959B5" w:rsidRDefault="008336AA" w:rsidP="009E4C6C">
      <w:pPr>
        <w:pStyle w:val="Nagwek4"/>
        <w:numPr>
          <w:ilvl w:val="1"/>
          <w:numId w:val="57"/>
        </w:numPr>
        <w:tabs>
          <w:tab w:val="left" w:pos="572"/>
        </w:tabs>
        <w:ind w:hanging="354"/>
      </w:pPr>
      <w:r>
        <w:t>Zakres</w:t>
      </w:r>
      <w:r>
        <w:rPr>
          <w:spacing w:val="-8"/>
        </w:rPr>
        <w:t xml:space="preserve"> </w:t>
      </w:r>
      <w:r>
        <w:t>robót</w:t>
      </w:r>
      <w:r>
        <w:rPr>
          <w:spacing w:val="-6"/>
        </w:rPr>
        <w:t xml:space="preserve"> </w:t>
      </w:r>
      <w:r>
        <w:t>objętych</w:t>
      </w:r>
      <w:r>
        <w:rPr>
          <w:spacing w:val="-6"/>
        </w:rPr>
        <w:t xml:space="preserve"> </w:t>
      </w:r>
      <w:r>
        <w:rPr>
          <w:spacing w:val="-5"/>
        </w:rPr>
        <w:t>ST</w:t>
      </w:r>
    </w:p>
    <w:p w:rsidR="004959B5" w:rsidRDefault="004959B5">
      <w:pPr>
        <w:pStyle w:val="Tekstpodstawowy"/>
        <w:spacing w:before="8"/>
        <w:rPr>
          <w:b/>
          <w:sz w:val="19"/>
        </w:rPr>
      </w:pPr>
    </w:p>
    <w:p w:rsidR="004959B5" w:rsidRDefault="008336AA">
      <w:pPr>
        <w:pStyle w:val="Tekstpodstawowy"/>
        <w:ind w:left="218" w:right="790"/>
        <w:jc w:val="both"/>
      </w:pPr>
      <w:r>
        <w:t>Ustalenia zawarte w niniejszej specyfikacji dotyczą zasad prowadzenia robót związanych z wszystkimi czynnościami umożliwiającymi i mającymi na celu odtworzenie w</w:t>
      </w:r>
      <w:r>
        <w:rPr>
          <w:spacing w:val="-4"/>
        </w:rPr>
        <w:t xml:space="preserve"> </w:t>
      </w:r>
      <w:r>
        <w:t>terenie przebiegu trasy drogowej oraz położenia obiektów inżynierskich i obejmują:</w:t>
      </w:r>
    </w:p>
    <w:p w:rsidR="004959B5" w:rsidRDefault="008336AA" w:rsidP="009E4C6C">
      <w:pPr>
        <w:pStyle w:val="Akapitzlist"/>
        <w:numPr>
          <w:ilvl w:val="2"/>
          <w:numId w:val="57"/>
        </w:numPr>
        <w:tabs>
          <w:tab w:val="left" w:pos="1032"/>
        </w:tabs>
        <w:ind w:right="790"/>
        <w:jc w:val="both"/>
        <w:rPr>
          <w:sz w:val="20"/>
        </w:rPr>
      </w:pPr>
      <w:r>
        <w:rPr>
          <w:sz w:val="20"/>
        </w:rPr>
        <w:t>założenie poziomej i wysokościowej osnowy geodezyjnej, przeznaczonej do wytyczenia elementów projektu w terenie oraz geodezyjnej obsługi budowy</w:t>
      </w:r>
    </w:p>
    <w:p w:rsidR="004959B5" w:rsidRDefault="004959B5">
      <w:pPr>
        <w:pStyle w:val="Tekstpodstawowy"/>
        <w:spacing w:before="2"/>
      </w:pPr>
    </w:p>
    <w:p w:rsidR="004959B5" w:rsidRDefault="008336AA" w:rsidP="009E4C6C">
      <w:pPr>
        <w:pStyle w:val="Nagwek4"/>
        <w:numPr>
          <w:ilvl w:val="1"/>
          <w:numId w:val="57"/>
        </w:numPr>
        <w:tabs>
          <w:tab w:val="left" w:pos="572"/>
        </w:tabs>
        <w:ind w:hanging="354"/>
      </w:pPr>
      <w:r>
        <w:rPr>
          <w:spacing w:val="-2"/>
        </w:rPr>
        <w:t>Określenia</w:t>
      </w:r>
      <w:r>
        <w:rPr>
          <w:spacing w:val="5"/>
        </w:rPr>
        <w:t xml:space="preserve"> </w:t>
      </w:r>
      <w:r>
        <w:rPr>
          <w:spacing w:val="-2"/>
        </w:rPr>
        <w:t>podstawowe</w:t>
      </w:r>
    </w:p>
    <w:p w:rsidR="004959B5" w:rsidRDefault="004959B5">
      <w:pPr>
        <w:pStyle w:val="Tekstpodstawowy"/>
        <w:spacing w:before="7"/>
        <w:rPr>
          <w:b/>
          <w:sz w:val="19"/>
        </w:rPr>
      </w:pPr>
    </w:p>
    <w:p w:rsidR="004959B5" w:rsidRDefault="008336AA" w:rsidP="009E4C6C">
      <w:pPr>
        <w:pStyle w:val="Akapitzlist"/>
        <w:numPr>
          <w:ilvl w:val="2"/>
          <w:numId w:val="56"/>
        </w:numPr>
        <w:tabs>
          <w:tab w:val="left" w:pos="728"/>
        </w:tabs>
        <w:ind w:right="792" w:firstLine="0"/>
        <w:rPr>
          <w:sz w:val="20"/>
        </w:rPr>
      </w:pPr>
      <w:r>
        <w:rPr>
          <w:sz w:val="20"/>
        </w:rPr>
        <w:t xml:space="preserve">Punkty główne trasy – punkty załamania osi trasy, punkty kierunkowe oraz początkowy i końcowy punkt </w:t>
      </w:r>
      <w:r>
        <w:rPr>
          <w:spacing w:val="-2"/>
          <w:sz w:val="20"/>
        </w:rPr>
        <w:t>trasy.</w:t>
      </w:r>
    </w:p>
    <w:p w:rsidR="004959B5" w:rsidRDefault="004959B5">
      <w:pPr>
        <w:pStyle w:val="Tekstpodstawowy"/>
        <w:spacing w:before="1"/>
      </w:pPr>
    </w:p>
    <w:p w:rsidR="004959B5" w:rsidRDefault="008336AA" w:rsidP="009E4C6C">
      <w:pPr>
        <w:pStyle w:val="Akapitzlist"/>
        <w:numPr>
          <w:ilvl w:val="2"/>
          <w:numId w:val="56"/>
        </w:numPr>
        <w:tabs>
          <w:tab w:val="left" w:pos="725"/>
        </w:tabs>
        <w:spacing w:before="1"/>
        <w:ind w:right="790" w:firstLine="0"/>
        <w:jc w:val="both"/>
        <w:rPr>
          <w:sz w:val="20"/>
        </w:rPr>
      </w:pPr>
      <w:r>
        <w:rPr>
          <w:sz w:val="20"/>
        </w:rPr>
        <w:t>Świadek punktu granicznego – słupek z betonu C20/25 zbrojony</w:t>
      </w:r>
      <w:r>
        <w:rPr>
          <w:spacing w:val="-3"/>
          <w:sz w:val="20"/>
        </w:rPr>
        <w:t xml:space="preserve"> </w:t>
      </w:r>
      <w:r>
        <w:rPr>
          <w:sz w:val="20"/>
        </w:rPr>
        <w:t>4 prętami Ø10 pomalowanymi na żółto z wytłoczonym napisem PAS DROGOWY koloru czarnego o wymiarach 12x12x100 cm (w tym 50 cm w</w:t>
      </w:r>
      <w:r>
        <w:rPr>
          <w:spacing w:val="40"/>
          <w:sz w:val="20"/>
        </w:rPr>
        <w:t xml:space="preserve"> </w:t>
      </w:r>
      <w:r>
        <w:rPr>
          <w:spacing w:val="-2"/>
          <w:sz w:val="20"/>
        </w:rPr>
        <w:t>gruncie).</w:t>
      </w:r>
    </w:p>
    <w:p w:rsidR="004959B5" w:rsidRDefault="004959B5">
      <w:pPr>
        <w:pStyle w:val="Tekstpodstawowy"/>
        <w:spacing w:before="10"/>
        <w:rPr>
          <w:sz w:val="19"/>
        </w:rPr>
      </w:pPr>
    </w:p>
    <w:p w:rsidR="004959B5" w:rsidRDefault="008336AA" w:rsidP="009E4C6C">
      <w:pPr>
        <w:pStyle w:val="Akapitzlist"/>
        <w:numPr>
          <w:ilvl w:val="2"/>
          <w:numId w:val="56"/>
        </w:numPr>
        <w:tabs>
          <w:tab w:val="left" w:pos="720"/>
        </w:tabs>
        <w:ind w:left="719" w:hanging="502"/>
        <w:jc w:val="both"/>
        <w:rPr>
          <w:sz w:val="20"/>
        </w:rPr>
      </w:pPr>
      <w:r>
        <w:rPr>
          <w:sz w:val="20"/>
        </w:rPr>
        <w:t>Geodezyjne</w:t>
      </w:r>
      <w:r>
        <w:rPr>
          <w:spacing w:val="-9"/>
          <w:sz w:val="20"/>
        </w:rPr>
        <w:t xml:space="preserve"> </w:t>
      </w:r>
      <w:r>
        <w:rPr>
          <w:sz w:val="20"/>
        </w:rPr>
        <w:t>słupki</w:t>
      </w:r>
      <w:r>
        <w:rPr>
          <w:spacing w:val="-9"/>
          <w:sz w:val="20"/>
        </w:rPr>
        <w:t xml:space="preserve"> </w:t>
      </w:r>
      <w:r>
        <w:rPr>
          <w:sz w:val="20"/>
        </w:rPr>
        <w:t>graniczne</w:t>
      </w:r>
      <w:r>
        <w:rPr>
          <w:spacing w:val="-8"/>
          <w:sz w:val="20"/>
        </w:rPr>
        <w:t xml:space="preserve"> </w:t>
      </w:r>
      <w:r>
        <w:rPr>
          <w:sz w:val="20"/>
        </w:rPr>
        <w:t>(betonowe)</w:t>
      </w:r>
      <w:r>
        <w:rPr>
          <w:spacing w:val="-8"/>
          <w:sz w:val="20"/>
        </w:rPr>
        <w:t xml:space="preserve"> </w:t>
      </w:r>
      <w:r>
        <w:rPr>
          <w:sz w:val="20"/>
        </w:rPr>
        <w:t>stabilizowane</w:t>
      </w:r>
      <w:r>
        <w:rPr>
          <w:spacing w:val="-6"/>
          <w:sz w:val="20"/>
        </w:rPr>
        <w:t xml:space="preserve"> </w:t>
      </w:r>
      <w:r>
        <w:rPr>
          <w:sz w:val="20"/>
        </w:rPr>
        <w:t>w</w:t>
      </w:r>
      <w:r>
        <w:rPr>
          <w:spacing w:val="-12"/>
          <w:sz w:val="20"/>
        </w:rPr>
        <w:t xml:space="preserve"> </w:t>
      </w:r>
      <w:r>
        <w:rPr>
          <w:sz w:val="20"/>
        </w:rPr>
        <w:t>punktach</w:t>
      </w:r>
      <w:r>
        <w:rPr>
          <w:spacing w:val="-8"/>
          <w:sz w:val="20"/>
        </w:rPr>
        <w:t xml:space="preserve"> </w:t>
      </w:r>
      <w:r>
        <w:rPr>
          <w:sz w:val="20"/>
        </w:rPr>
        <w:t>granicznych</w:t>
      </w:r>
      <w:r>
        <w:rPr>
          <w:spacing w:val="-9"/>
          <w:sz w:val="20"/>
        </w:rPr>
        <w:t xml:space="preserve"> </w:t>
      </w:r>
      <w:r>
        <w:rPr>
          <w:sz w:val="20"/>
        </w:rPr>
        <w:t>pasa</w:t>
      </w:r>
      <w:r>
        <w:rPr>
          <w:spacing w:val="-9"/>
          <w:sz w:val="20"/>
        </w:rPr>
        <w:t xml:space="preserve"> </w:t>
      </w:r>
      <w:r>
        <w:rPr>
          <w:spacing w:val="-2"/>
          <w:sz w:val="20"/>
        </w:rPr>
        <w:t>drogowego.</w:t>
      </w:r>
    </w:p>
    <w:p w:rsidR="004959B5" w:rsidRDefault="004959B5">
      <w:pPr>
        <w:pStyle w:val="Tekstpodstawowy"/>
        <w:spacing w:before="1"/>
      </w:pPr>
    </w:p>
    <w:p w:rsidR="004959B5" w:rsidRDefault="008336AA" w:rsidP="009E4C6C">
      <w:pPr>
        <w:pStyle w:val="Akapitzlist"/>
        <w:numPr>
          <w:ilvl w:val="2"/>
          <w:numId w:val="56"/>
        </w:numPr>
        <w:tabs>
          <w:tab w:val="left" w:pos="720"/>
        </w:tabs>
        <w:ind w:left="719" w:hanging="502"/>
        <w:jc w:val="both"/>
        <w:rPr>
          <w:sz w:val="20"/>
        </w:rPr>
      </w:pPr>
      <w:r>
        <w:rPr>
          <w:sz w:val="20"/>
        </w:rPr>
        <w:t>Określenia</w:t>
      </w:r>
      <w:r>
        <w:rPr>
          <w:spacing w:val="-7"/>
          <w:sz w:val="20"/>
        </w:rPr>
        <w:t xml:space="preserve"> </w:t>
      </w:r>
      <w:r>
        <w:rPr>
          <w:sz w:val="20"/>
        </w:rPr>
        <w:t>podane</w:t>
      </w:r>
      <w:r>
        <w:rPr>
          <w:spacing w:val="-5"/>
          <w:sz w:val="20"/>
        </w:rPr>
        <w:t xml:space="preserve"> </w:t>
      </w:r>
      <w:r>
        <w:rPr>
          <w:sz w:val="20"/>
        </w:rPr>
        <w:t>w</w:t>
      </w:r>
      <w:r>
        <w:rPr>
          <w:spacing w:val="-8"/>
          <w:sz w:val="20"/>
        </w:rPr>
        <w:t xml:space="preserve"> </w:t>
      </w:r>
      <w:r>
        <w:rPr>
          <w:sz w:val="20"/>
        </w:rPr>
        <w:t>niniejszej</w:t>
      </w:r>
      <w:r>
        <w:rPr>
          <w:spacing w:val="-6"/>
          <w:sz w:val="20"/>
        </w:rPr>
        <w:t xml:space="preserve"> </w:t>
      </w:r>
      <w:r>
        <w:rPr>
          <w:sz w:val="20"/>
        </w:rPr>
        <w:t>ST</w:t>
      </w:r>
      <w:r>
        <w:rPr>
          <w:spacing w:val="-6"/>
          <w:sz w:val="20"/>
        </w:rPr>
        <w:t xml:space="preserve"> </w:t>
      </w:r>
      <w:r>
        <w:rPr>
          <w:sz w:val="20"/>
        </w:rPr>
        <w:t>są</w:t>
      </w:r>
      <w:r>
        <w:rPr>
          <w:spacing w:val="-7"/>
          <w:sz w:val="20"/>
        </w:rPr>
        <w:t xml:space="preserve"> </w:t>
      </w:r>
      <w:r>
        <w:rPr>
          <w:sz w:val="20"/>
        </w:rPr>
        <w:t>zgodne</w:t>
      </w:r>
      <w:r>
        <w:rPr>
          <w:spacing w:val="-6"/>
          <w:sz w:val="20"/>
        </w:rPr>
        <w:t xml:space="preserve"> </w:t>
      </w:r>
      <w:r>
        <w:rPr>
          <w:sz w:val="20"/>
        </w:rPr>
        <w:t>z</w:t>
      </w:r>
      <w:r>
        <w:rPr>
          <w:spacing w:val="-7"/>
          <w:sz w:val="20"/>
        </w:rPr>
        <w:t xml:space="preserve"> </w:t>
      </w:r>
      <w:r>
        <w:rPr>
          <w:sz w:val="20"/>
        </w:rPr>
        <w:t>obowiązującymi</w:t>
      </w:r>
      <w:r>
        <w:rPr>
          <w:spacing w:val="-6"/>
          <w:sz w:val="20"/>
        </w:rPr>
        <w:t xml:space="preserve"> </w:t>
      </w:r>
      <w:r>
        <w:rPr>
          <w:sz w:val="20"/>
        </w:rPr>
        <w:t>normami</w:t>
      </w:r>
      <w:r>
        <w:rPr>
          <w:spacing w:val="-6"/>
          <w:sz w:val="20"/>
        </w:rPr>
        <w:t xml:space="preserve"> </w:t>
      </w:r>
      <w:r>
        <w:rPr>
          <w:sz w:val="20"/>
        </w:rPr>
        <w:t>oraz</w:t>
      </w:r>
      <w:r>
        <w:rPr>
          <w:spacing w:val="-7"/>
          <w:sz w:val="20"/>
        </w:rPr>
        <w:t xml:space="preserve"> </w:t>
      </w:r>
      <w:r>
        <w:rPr>
          <w:sz w:val="20"/>
        </w:rPr>
        <w:t>Dokumentacją</w:t>
      </w:r>
      <w:r>
        <w:rPr>
          <w:spacing w:val="-7"/>
          <w:sz w:val="20"/>
        </w:rPr>
        <w:t xml:space="preserve"> </w:t>
      </w:r>
      <w:r>
        <w:rPr>
          <w:spacing w:val="-2"/>
          <w:sz w:val="20"/>
        </w:rPr>
        <w:t>Projektową.</w:t>
      </w:r>
    </w:p>
    <w:p w:rsidR="004959B5" w:rsidRDefault="004959B5">
      <w:pPr>
        <w:pStyle w:val="Tekstpodstawowy"/>
        <w:spacing w:before="3"/>
      </w:pPr>
    </w:p>
    <w:p w:rsidR="004959B5" w:rsidRDefault="008336AA" w:rsidP="009E4C6C">
      <w:pPr>
        <w:pStyle w:val="Nagwek4"/>
        <w:numPr>
          <w:ilvl w:val="1"/>
          <w:numId w:val="57"/>
        </w:numPr>
        <w:tabs>
          <w:tab w:val="left" w:pos="572"/>
        </w:tabs>
        <w:ind w:hanging="354"/>
        <w:jc w:val="both"/>
      </w:pPr>
      <w:r>
        <w:t>Ogólne</w:t>
      </w:r>
      <w:r>
        <w:rPr>
          <w:spacing w:val="-10"/>
        </w:rPr>
        <w:t xml:space="preserve"> </w:t>
      </w:r>
      <w:r>
        <w:t>wymagania</w:t>
      </w:r>
      <w:r>
        <w:rPr>
          <w:spacing w:val="-9"/>
        </w:rPr>
        <w:t xml:space="preserve"> </w:t>
      </w:r>
      <w:r>
        <w:t>dotyczące</w:t>
      </w:r>
      <w:r>
        <w:rPr>
          <w:spacing w:val="-10"/>
        </w:rPr>
        <w:t xml:space="preserve"> </w:t>
      </w:r>
      <w:r>
        <w:rPr>
          <w:spacing w:val="-4"/>
        </w:rPr>
        <w:t>robót</w:t>
      </w:r>
    </w:p>
    <w:p w:rsidR="004959B5" w:rsidRDefault="004959B5">
      <w:pPr>
        <w:pStyle w:val="Tekstpodstawowy"/>
        <w:spacing w:before="8"/>
        <w:rPr>
          <w:b/>
          <w:sz w:val="19"/>
        </w:rPr>
      </w:pPr>
    </w:p>
    <w:p w:rsidR="004959B5" w:rsidRDefault="008336AA">
      <w:pPr>
        <w:pStyle w:val="Tekstpodstawowy"/>
        <w:ind w:left="218" w:right="792"/>
        <w:jc w:val="both"/>
      </w:pPr>
      <w:r>
        <w:t xml:space="preserve">Wykonawca robót jest odpowiedzialny za jakość ich wykonania oraz za zgodność z Dokumentacją Projektową, ST i poleceniami Inspektora. Ogólne wymagania dotyczące robót podano w ST D-M.00.00.00 "Wymagania </w:t>
      </w:r>
      <w:r>
        <w:rPr>
          <w:spacing w:val="-2"/>
        </w:rPr>
        <w:t>ogólne".</w:t>
      </w:r>
    </w:p>
    <w:p w:rsidR="004959B5" w:rsidRDefault="004959B5">
      <w:pPr>
        <w:pStyle w:val="Tekstpodstawowy"/>
        <w:spacing w:before="3"/>
      </w:pPr>
    </w:p>
    <w:p w:rsidR="004959B5" w:rsidRDefault="008336AA" w:rsidP="009E4C6C">
      <w:pPr>
        <w:pStyle w:val="Nagwek2"/>
        <w:numPr>
          <w:ilvl w:val="0"/>
          <w:numId w:val="57"/>
        </w:numPr>
        <w:tabs>
          <w:tab w:val="left" w:pos="459"/>
        </w:tabs>
        <w:ind w:hanging="241"/>
        <w:jc w:val="both"/>
      </w:pPr>
      <w:r>
        <w:t>Wyroby</w:t>
      </w:r>
      <w:r>
        <w:rPr>
          <w:spacing w:val="-6"/>
        </w:rPr>
        <w:t xml:space="preserve"> </w:t>
      </w:r>
      <w:r>
        <w:t>budowlane</w:t>
      </w:r>
      <w:r>
        <w:rPr>
          <w:spacing w:val="-6"/>
        </w:rPr>
        <w:t xml:space="preserve"> </w:t>
      </w:r>
      <w:r>
        <w:t>i</w:t>
      </w:r>
      <w:r>
        <w:rPr>
          <w:spacing w:val="-7"/>
        </w:rPr>
        <w:t xml:space="preserve"> </w:t>
      </w:r>
      <w:r>
        <w:rPr>
          <w:spacing w:val="-2"/>
        </w:rPr>
        <w:t>materiały</w:t>
      </w:r>
    </w:p>
    <w:p w:rsidR="004959B5" w:rsidRDefault="004959B5">
      <w:pPr>
        <w:pStyle w:val="Tekstpodstawowy"/>
        <w:spacing w:before="1"/>
        <w:rPr>
          <w:b/>
          <w:sz w:val="24"/>
        </w:rPr>
      </w:pPr>
    </w:p>
    <w:p w:rsidR="004959B5" w:rsidRDefault="008336AA" w:rsidP="009E4C6C">
      <w:pPr>
        <w:pStyle w:val="Nagwek4"/>
        <w:numPr>
          <w:ilvl w:val="1"/>
          <w:numId w:val="57"/>
        </w:numPr>
        <w:tabs>
          <w:tab w:val="left" w:pos="572"/>
        </w:tabs>
        <w:ind w:hanging="354"/>
        <w:jc w:val="both"/>
      </w:pPr>
      <w:r>
        <w:t>Ogólne</w:t>
      </w:r>
      <w:r>
        <w:rPr>
          <w:spacing w:val="-10"/>
        </w:rPr>
        <w:t xml:space="preserve"> </w:t>
      </w:r>
      <w:r>
        <w:t>wymagania</w:t>
      </w:r>
      <w:r>
        <w:rPr>
          <w:spacing w:val="-8"/>
        </w:rPr>
        <w:t xml:space="preserve"> </w:t>
      </w:r>
      <w:r>
        <w:t>dotyczące</w:t>
      </w:r>
      <w:r>
        <w:rPr>
          <w:spacing w:val="-10"/>
        </w:rPr>
        <w:t xml:space="preserve"> </w:t>
      </w:r>
      <w:r>
        <w:t>wyrobów</w:t>
      </w:r>
      <w:r>
        <w:rPr>
          <w:spacing w:val="-7"/>
        </w:rPr>
        <w:t xml:space="preserve"> </w:t>
      </w:r>
      <w:r>
        <w:rPr>
          <w:spacing w:val="-2"/>
        </w:rPr>
        <w:t>budowlanych</w:t>
      </w:r>
    </w:p>
    <w:p w:rsidR="004959B5" w:rsidRDefault="008336AA">
      <w:pPr>
        <w:pStyle w:val="Tekstpodstawowy"/>
        <w:spacing w:before="176"/>
        <w:ind w:left="218"/>
        <w:jc w:val="both"/>
      </w:pPr>
      <w:r>
        <w:t>Ogólne</w:t>
      </w:r>
      <w:r>
        <w:rPr>
          <w:spacing w:val="-6"/>
        </w:rPr>
        <w:t xml:space="preserve"> </w:t>
      </w:r>
      <w:r>
        <w:t>wymagania</w:t>
      </w:r>
      <w:r>
        <w:rPr>
          <w:spacing w:val="-8"/>
        </w:rPr>
        <w:t xml:space="preserve"> </w:t>
      </w:r>
      <w:r>
        <w:t>dotyczące</w:t>
      </w:r>
      <w:r>
        <w:rPr>
          <w:spacing w:val="-4"/>
        </w:rPr>
        <w:t xml:space="preserve"> </w:t>
      </w:r>
      <w:r>
        <w:t>wyrobów</w:t>
      </w:r>
      <w:r>
        <w:rPr>
          <w:spacing w:val="-10"/>
        </w:rPr>
        <w:t xml:space="preserve"> </w:t>
      </w:r>
      <w:r>
        <w:t>i</w:t>
      </w:r>
      <w:r>
        <w:rPr>
          <w:spacing w:val="-6"/>
        </w:rPr>
        <w:t xml:space="preserve"> </w:t>
      </w:r>
      <w:r>
        <w:t>materiałów</w:t>
      </w:r>
      <w:r>
        <w:rPr>
          <w:spacing w:val="-10"/>
        </w:rPr>
        <w:t xml:space="preserve"> </w:t>
      </w:r>
      <w:r>
        <w:t>podano</w:t>
      </w:r>
      <w:r>
        <w:rPr>
          <w:spacing w:val="-5"/>
        </w:rPr>
        <w:t xml:space="preserve"> </w:t>
      </w:r>
      <w:r>
        <w:t>w</w:t>
      </w:r>
      <w:r>
        <w:rPr>
          <w:spacing w:val="-12"/>
        </w:rPr>
        <w:t xml:space="preserve"> </w:t>
      </w:r>
      <w:r>
        <w:t>ST</w:t>
      </w:r>
      <w:r>
        <w:rPr>
          <w:spacing w:val="-6"/>
        </w:rPr>
        <w:t xml:space="preserve"> </w:t>
      </w:r>
      <w:r>
        <w:t>D-M.00.00.00</w:t>
      </w:r>
      <w:r>
        <w:rPr>
          <w:spacing w:val="-7"/>
        </w:rPr>
        <w:t xml:space="preserve"> </w:t>
      </w:r>
      <w:r>
        <w:t>„Wymagania</w:t>
      </w:r>
      <w:r>
        <w:rPr>
          <w:spacing w:val="-8"/>
        </w:rPr>
        <w:t xml:space="preserve"> </w:t>
      </w:r>
      <w:r>
        <w:rPr>
          <w:spacing w:val="-2"/>
        </w:rPr>
        <w:t>ogólne”.</w:t>
      </w:r>
    </w:p>
    <w:p w:rsidR="004959B5" w:rsidRDefault="004959B5">
      <w:pPr>
        <w:pStyle w:val="Tekstpodstawowy"/>
      </w:pPr>
    </w:p>
    <w:p w:rsidR="004959B5" w:rsidRDefault="008336AA" w:rsidP="009E4C6C">
      <w:pPr>
        <w:pStyle w:val="Akapitzlist"/>
        <w:numPr>
          <w:ilvl w:val="1"/>
          <w:numId w:val="57"/>
        </w:numPr>
        <w:tabs>
          <w:tab w:val="left" w:pos="572"/>
        </w:tabs>
        <w:spacing w:before="1"/>
        <w:ind w:hanging="354"/>
        <w:jc w:val="both"/>
        <w:rPr>
          <w:sz w:val="20"/>
        </w:rPr>
      </w:pPr>
      <w:r>
        <w:rPr>
          <w:sz w:val="20"/>
        </w:rPr>
        <w:t>Wyroby</w:t>
      </w:r>
      <w:r>
        <w:rPr>
          <w:spacing w:val="-13"/>
          <w:sz w:val="20"/>
        </w:rPr>
        <w:t xml:space="preserve"> </w:t>
      </w:r>
      <w:r>
        <w:rPr>
          <w:sz w:val="20"/>
        </w:rPr>
        <w:t>budowlane</w:t>
      </w:r>
      <w:r>
        <w:rPr>
          <w:spacing w:val="-10"/>
          <w:sz w:val="20"/>
        </w:rPr>
        <w:t xml:space="preserve"> </w:t>
      </w:r>
      <w:r>
        <w:rPr>
          <w:sz w:val="20"/>
        </w:rPr>
        <w:t>(materiały)</w:t>
      </w:r>
      <w:r>
        <w:rPr>
          <w:spacing w:val="-9"/>
          <w:sz w:val="20"/>
        </w:rPr>
        <w:t xml:space="preserve"> </w:t>
      </w:r>
      <w:r>
        <w:rPr>
          <w:sz w:val="20"/>
        </w:rPr>
        <w:t>do</w:t>
      </w:r>
      <w:r>
        <w:rPr>
          <w:spacing w:val="-6"/>
          <w:sz w:val="20"/>
        </w:rPr>
        <w:t xml:space="preserve"> </w:t>
      </w:r>
      <w:r>
        <w:rPr>
          <w:sz w:val="20"/>
        </w:rPr>
        <w:t>wykonania</w:t>
      </w:r>
      <w:r>
        <w:rPr>
          <w:spacing w:val="-9"/>
          <w:sz w:val="20"/>
        </w:rPr>
        <w:t xml:space="preserve"> </w:t>
      </w:r>
      <w:r>
        <w:rPr>
          <w:spacing w:val="-4"/>
          <w:sz w:val="20"/>
        </w:rPr>
        <w:t>robót</w:t>
      </w:r>
    </w:p>
    <w:p w:rsidR="004959B5" w:rsidRDefault="008336AA">
      <w:pPr>
        <w:pStyle w:val="Tekstpodstawowy"/>
        <w:spacing w:before="178"/>
        <w:ind w:left="218" w:right="794"/>
        <w:jc w:val="both"/>
      </w:pPr>
      <w:r>
        <w:t>Do</w:t>
      </w:r>
      <w:r>
        <w:rPr>
          <w:spacing w:val="79"/>
        </w:rPr>
        <w:t xml:space="preserve">  </w:t>
      </w:r>
      <w:r>
        <w:t>utrwalenia</w:t>
      </w:r>
      <w:r>
        <w:rPr>
          <w:spacing w:val="79"/>
        </w:rPr>
        <w:t xml:space="preserve">  </w:t>
      </w:r>
      <w:r>
        <w:t>punktów</w:t>
      </w:r>
      <w:r>
        <w:rPr>
          <w:spacing w:val="78"/>
        </w:rPr>
        <w:t xml:space="preserve">  </w:t>
      </w:r>
      <w:r>
        <w:t>głównych</w:t>
      </w:r>
      <w:r>
        <w:rPr>
          <w:spacing w:val="78"/>
        </w:rPr>
        <w:t xml:space="preserve">  </w:t>
      </w:r>
      <w:r>
        <w:t>trasy</w:t>
      </w:r>
      <w:r>
        <w:rPr>
          <w:spacing w:val="78"/>
        </w:rPr>
        <w:t xml:space="preserve">  </w:t>
      </w:r>
      <w:r>
        <w:t>należy</w:t>
      </w:r>
      <w:r>
        <w:rPr>
          <w:spacing w:val="78"/>
        </w:rPr>
        <w:t xml:space="preserve">  </w:t>
      </w:r>
      <w:r>
        <w:t>stosować</w:t>
      </w:r>
      <w:r>
        <w:rPr>
          <w:spacing w:val="79"/>
        </w:rPr>
        <w:t xml:space="preserve">  </w:t>
      </w:r>
      <w:r>
        <w:t>pale</w:t>
      </w:r>
      <w:r>
        <w:rPr>
          <w:spacing w:val="79"/>
        </w:rPr>
        <w:t xml:space="preserve">  </w:t>
      </w:r>
      <w:r>
        <w:t>drewniane</w:t>
      </w:r>
      <w:r>
        <w:rPr>
          <w:spacing w:val="79"/>
        </w:rPr>
        <w:t xml:space="preserve">  </w:t>
      </w:r>
      <w:r>
        <w:t>z</w:t>
      </w:r>
      <w:r>
        <w:rPr>
          <w:spacing w:val="79"/>
        </w:rPr>
        <w:t xml:space="preserve">  </w:t>
      </w:r>
      <w:r>
        <w:t>gwoździami o długości około 0,5 m, a dla punktów utrwalanych w istniejącej nawierzchni bolce stalowe średnicy 5 mm i długości od 0,04 do 0,05 m.</w:t>
      </w:r>
    </w:p>
    <w:p w:rsidR="004959B5" w:rsidRDefault="008336AA">
      <w:pPr>
        <w:pStyle w:val="Tekstpodstawowy"/>
        <w:spacing w:before="1"/>
        <w:ind w:left="218" w:right="791"/>
        <w:jc w:val="both"/>
      </w:pPr>
      <w:r>
        <w:t>Pale drewniane umieszczone poza granicą robót ziemnych, w sąsiedztwie punktów załamania trasy, powinny mieć średnicę od 0,15 do 0,20 m i długość od 1,5 do 1,7 m.</w:t>
      </w:r>
    </w:p>
    <w:p w:rsidR="004959B5" w:rsidRDefault="008336AA">
      <w:pPr>
        <w:pStyle w:val="Tekstpodstawowy"/>
        <w:spacing w:before="1"/>
        <w:ind w:left="218" w:right="791" w:firstLine="708"/>
        <w:jc w:val="both"/>
      </w:pPr>
      <w:r>
        <w:t>Do</w:t>
      </w:r>
      <w:r>
        <w:rPr>
          <w:spacing w:val="71"/>
          <w:w w:val="150"/>
        </w:rPr>
        <w:t xml:space="preserve">  </w:t>
      </w:r>
      <w:r>
        <w:t>stabilizacji</w:t>
      </w:r>
      <w:r>
        <w:rPr>
          <w:spacing w:val="80"/>
        </w:rPr>
        <w:t xml:space="preserve">  </w:t>
      </w:r>
      <w:r>
        <w:t>pozostałych</w:t>
      </w:r>
      <w:r>
        <w:rPr>
          <w:spacing w:val="80"/>
        </w:rPr>
        <w:t xml:space="preserve">  </w:t>
      </w:r>
      <w:r>
        <w:t>punktów</w:t>
      </w:r>
      <w:r>
        <w:rPr>
          <w:spacing w:val="80"/>
        </w:rPr>
        <w:t xml:space="preserve">  </w:t>
      </w:r>
      <w:r>
        <w:t>należy</w:t>
      </w:r>
      <w:r>
        <w:rPr>
          <w:spacing w:val="80"/>
        </w:rPr>
        <w:t xml:space="preserve">  </w:t>
      </w:r>
      <w:r>
        <w:t>stosować</w:t>
      </w:r>
      <w:r>
        <w:rPr>
          <w:spacing w:val="71"/>
          <w:w w:val="150"/>
        </w:rPr>
        <w:t xml:space="preserve">  </w:t>
      </w:r>
      <w:r>
        <w:t>paliki</w:t>
      </w:r>
      <w:r>
        <w:rPr>
          <w:spacing w:val="80"/>
        </w:rPr>
        <w:t xml:space="preserve">  </w:t>
      </w:r>
      <w:r>
        <w:t>drewniane</w:t>
      </w:r>
      <w:r>
        <w:rPr>
          <w:spacing w:val="71"/>
          <w:w w:val="150"/>
        </w:rPr>
        <w:t xml:space="preserve">  </w:t>
      </w:r>
      <w:r>
        <w:t>średnicy od 0,05 do 0,08 m i długości około 0,30 m, a dla punktów utrwalanych w istniejącej nawierzchni bolce stalowe średnicy 5 mm i długości od 0,04 do 0,05 m</w:t>
      </w:r>
    </w:p>
    <w:p w:rsidR="004959B5" w:rsidRDefault="008336AA">
      <w:pPr>
        <w:pStyle w:val="Tekstpodstawowy"/>
        <w:ind w:left="218" w:right="792" w:firstLine="708"/>
        <w:jc w:val="both"/>
      </w:pPr>
      <w:r>
        <w:t>„Świadki” punktu granicznego wg rys nr 1, pomalowany na żółto z czarnym napisem, wykonany z betonu C20/25 zbrojonego 4 prętami Ø 10.</w:t>
      </w:r>
    </w:p>
    <w:p w:rsidR="004959B5" w:rsidRDefault="008336AA">
      <w:pPr>
        <w:pStyle w:val="Tekstpodstawowy"/>
        <w:ind w:left="926"/>
        <w:jc w:val="both"/>
      </w:pPr>
      <w:r>
        <w:t>„Świadki”</w:t>
      </w:r>
      <w:r>
        <w:rPr>
          <w:spacing w:val="-6"/>
        </w:rPr>
        <w:t xml:space="preserve"> </w:t>
      </w:r>
      <w:r>
        <w:t>drewniane</w:t>
      </w:r>
      <w:r>
        <w:rPr>
          <w:spacing w:val="-6"/>
        </w:rPr>
        <w:t xml:space="preserve"> </w:t>
      </w:r>
      <w:r>
        <w:t>powinny</w:t>
      </w:r>
      <w:r>
        <w:rPr>
          <w:spacing w:val="-5"/>
        </w:rPr>
        <w:t xml:space="preserve"> </w:t>
      </w:r>
      <w:r>
        <w:t>mieć</w:t>
      </w:r>
      <w:r>
        <w:rPr>
          <w:spacing w:val="-6"/>
        </w:rPr>
        <w:t xml:space="preserve"> </w:t>
      </w:r>
      <w:r>
        <w:t>długość</w:t>
      </w:r>
      <w:r>
        <w:rPr>
          <w:spacing w:val="-6"/>
        </w:rPr>
        <w:t xml:space="preserve"> </w:t>
      </w:r>
      <w:r>
        <w:t>około</w:t>
      </w:r>
      <w:r>
        <w:rPr>
          <w:spacing w:val="-5"/>
        </w:rPr>
        <w:t xml:space="preserve"> </w:t>
      </w:r>
      <w:r>
        <w:t>0,5</w:t>
      </w:r>
      <w:r>
        <w:rPr>
          <w:spacing w:val="-5"/>
        </w:rPr>
        <w:t xml:space="preserve"> </w:t>
      </w:r>
      <w:r>
        <w:t>m</w:t>
      </w:r>
      <w:r>
        <w:rPr>
          <w:spacing w:val="-9"/>
        </w:rPr>
        <w:t xml:space="preserve"> </w:t>
      </w:r>
      <w:r>
        <w:t>i</w:t>
      </w:r>
      <w:r>
        <w:rPr>
          <w:spacing w:val="-4"/>
        </w:rPr>
        <w:t xml:space="preserve"> </w:t>
      </w:r>
      <w:r>
        <w:t>przekrój</w:t>
      </w:r>
      <w:r>
        <w:rPr>
          <w:spacing w:val="-6"/>
        </w:rPr>
        <w:t xml:space="preserve"> </w:t>
      </w:r>
      <w:r>
        <w:rPr>
          <w:spacing w:val="-2"/>
        </w:rPr>
        <w:t>prostokątny.</w:t>
      </w:r>
    </w:p>
    <w:p w:rsidR="004959B5" w:rsidRDefault="004959B5">
      <w:pPr>
        <w:jc w:val="both"/>
        <w:sectPr w:rsidR="004959B5">
          <w:headerReference w:type="default" r:id="rId11"/>
          <w:footerReference w:type="default" r:id="rId12"/>
          <w:pgSz w:w="11900" w:h="16840"/>
          <w:pgMar w:top="1100" w:right="620" w:bottom="1020" w:left="1200" w:header="840" w:footer="835" w:gutter="0"/>
          <w:pgNumType w:start="31"/>
          <w:cols w:space="708"/>
        </w:sectPr>
      </w:pPr>
    </w:p>
    <w:p w:rsidR="004959B5" w:rsidRDefault="004959B5">
      <w:pPr>
        <w:pStyle w:val="Tekstpodstawowy"/>
        <w:spacing w:before="2"/>
        <w:rPr>
          <w:sz w:val="18"/>
        </w:rPr>
      </w:pPr>
    </w:p>
    <w:p w:rsidR="004959B5" w:rsidRDefault="008336AA">
      <w:pPr>
        <w:pStyle w:val="Tekstpodstawowy"/>
        <w:tabs>
          <w:tab w:val="left" w:pos="8491"/>
        </w:tabs>
        <w:spacing w:before="91"/>
        <w:ind w:left="218" w:right="792" w:firstLine="708"/>
      </w:pPr>
      <w:r>
        <w:t>Do tymczasowej stabilizacji granic pasa należy użyć pali drewnianych Ø 10-15 cm</w:t>
      </w:r>
      <w:r>
        <w:tab/>
        <w:t>i</w:t>
      </w:r>
      <w:r>
        <w:rPr>
          <w:spacing w:val="-9"/>
        </w:rPr>
        <w:t xml:space="preserve"> </w:t>
      </w:r>
      <w:r>
        <w:t>długości 1,5-1,7 m oznaczonych na czerwono.</w:t>
      </w:r>
    </w:p>
    <w:p w:rsidR="004959B5" w:rsidRDefault="008336AA">
      <w:pPr>
        <w:pStyle w:val="Tekstpodstawowy"/>
        <w:ind w:left="218" w:right="781" w:firstLine="708"/>
      </w:pPr>
      <w:r>
        <w:t>Do trwałej stabilizacji granic pasa drogowego należy użyć geodezyjnych ograniczników betonowych z krzyżem na górnej poziomej płaszczyźnie.</w:t>
      </w:r>
    </w:p>
    <w:p w:rsidR="004959B5" w:rsidRDefault="004959B5">
      <w:pPr>
        <w:pStyle w:val="Tekstpodstawowy"/>
        <w:spacing w:before="5"/>
      </w:pPr>
    </w:p>
    <w:p w:rsidR="004959B5" w:rsidRDefault="008336AA" w:rsidP="009E4C6C">
      <w:pPr>
        <w:pStyle w:val="Nagwek4"/>
        <w:numPr>
          <w:ilvl w:val="1"/>
          <w:numId w:val="57"/>
        </w:numPr>
        <w:tabs>
          <w:tab w:val="left" w:pos="572"/>
        </w:tabs>
        <w:ind w:hanging="354"/>
      </w:pPr>
      <w:r>
        <w:rPr>
          <w:spacing w:val="-2"/>
        </w:rPr>
        <w:t>Wymagania</w:t>
      </w:r>
    </w:p>
    <w:p w:rsidR="004959B5" w:rsidRDefault="004959B5">
      <w:pPr>
        <w:pStyle w:val="Tekstpodstawowy"/>
        <w:spacing w:before="7"/>
        <w:rPr>
          <w:b/>
          <w:sz w:val="19"/>
        </w:rPr>
      </w:pPr>
    </w:p>
    <w:p w:rsidR="004959B5" w:rsidRDefault="008336AA">
      <w:pPr>
        <w:pStyle w:val="Tekstpodstawowy"/>
        <w:ind w:left="218" w:right="781" w:firstLine="708"/>
      </w:pPr>
      <w:r>
        <w:t>Wyroby</w:t>
      </w:r>
      <w:r>
        <w:rPr>
          <w:spacing w:val="-2"/>
        </w:rPr>
        <w:t xml:space="preserve"> </w:t>
      </w:r>
      <w:r>
        <w:t>muszą być wolne od spękań, wykruszeń i ubytków oraz mieć gładkie powierzchnie bez śladów po pęcherzach powietrznych.</w:t>
      </w:r>
    </w:p>
    <w:p w:rsidR="004959B5" w:rsidRDefault="008336AA">
      <w:pPr>
        <w:pStyle w:val="Tekstpodstawowy"/>
        <w:ind w:left="218" w:right="713" w:firstLine="708"/>
      </w:pPr>
      <w:r>
        <w:t>Tolerancja</w:t>
      </w:r>
      <w:r>
        <w:rPr>
          <w:spacing w:val="25"/>
        </w:rPr>
        <w:t xml:space="preserve"> </w:t>
      </w:r>
      <w:r>
        <w:t>wymiarów elementów betonowych</w:t>
      </w:r>
      <w:r>
        <w:rPr>
          <w:spacing w:val="24"/>
        </w:rPr>
        <w:t xml:space="preserve"> </w:t>
      </w:r>
      <w:r>
        <w:t>± 1</w:t>
      </w:r>
      <w:r>
        <w:rPr>
          <w:spacing w:val="26"/>
        </w:rPr>
        <w:t xml:space="preserve"> </w:t>
      </w:r>
      <w:r>
        <w:t>mm.</w:t>
      </w:r>
      <w:r>
        <w:rPr>
          <w:spacing w:val="23"/>
        </w:rPr>
        <w:t xml:space="preserve"> </w:t>
      </w:r>
      <w:r>
        <w:t>Beton</w:t>
      </w:r>
      <w:r>
        <w:rPr>
          <w:spacing w:val="24"/>
        </w:rPr>
        <w:t xml:space="preserve"> </w:t>
      </w:r>
      <w:r>
        <w:t>winien</w:t>
      </w:r>
      <w:r>
        <w:rPr>
          <w:spacing w:val="26"/>
        </w:rPr>
        <w:t xml:space="preserve"> </w:t>
      </w:r>
      <w:r>
        <w:t>mieć</w:t>
      </w:r>
      <w:r>
        <w:rPr>
          <w:spacing w:val="23"/>
        </w:rPr>
        <w:t xml:space="preserve"> </w:t>
      </w:r>
      <w:r>
        <w:t>nasiąkliwość</w:t>
      </w:r>
      <w:r>
        <w:rPr>
          <w:spacing w:val="25"/>
        </w:rPr>
        <w:t xml:space="preserve"> </w:t>
      </w:r>
      <w:r>
        <w:t>poniżej</w:t>
      </w:r>
      <w:r>
        <w:rPr>
          <w:spacing w:val="25"/>
        </w:rPr>
        <w:t xml:space="preserve"> </w:t>
      </w:r>
      <w:r>
        <w:t>5% oraz mrozoodporność i wodoszczelność zgodną z PN-88/B-06250.</w:t>
      </w:r>
    </w:p>
    <w:p w:rsidR="004959B5" w:rsidRDefault="004959B5">
      <w:pPr>
        <w:pStyle w:val="Tekstpodstawowy"/>
        <w:spacing w:before="3"/>
      </w:pPr>
    </w:p>
    <w:p w:rsidR="004959B5" w:rsidRDefault="008336AA" w:rsidP="009E4C6C">
      <w:pPr>
        <w:pStyle w:val="Nagwek2"/>
        <w:numPr>
          <w:ilvl w:val="0"/>
          <w:numId w:val="57"/>
        </w:numPr>
        <w:tabs>
          <w:tab w:val="left" w:pos="459"/>
        </w:tabs>
        <w:ind w:hanging="241"/>
      </w:pPr>
      <w:r>
        <w:rPr>
          <w:spacing w:val="-2"/>
        </w:rPr>
        <w:t>Sprzęt</w:t>
      </w:r>
    </w:p>
    <w:p w:rsidR="004959B5" w:rsidRDefault="004959B5">
      <w:pPr>
        <w:pStyle w:val="Tekstpodstawowy"/>
        <w:spacing w:before="2"/>
        <w:rPr>
          <w:b/>
          <w:sz w:val="24"/>
        </w:rPr>
      </w:pPr>
    </w:p>
    <w:p w:rsidR="004959B5" w:rsidRDefault="008336AA" w:rsidP="009E4C6C">
      <w:pPr>
        <w:pStyle w:val="Nagwek4"/>
        <w:numPr>
          <w:ilvl w:val="1"/>
          <w:numId w:val="57"/>
        </w:numPr>
        <w:tabs>
          <w:tab w:val="left" w:pos="572"/>
        </w:tabs>
        <w:ind w:hanging="354"/>
      </w:pPr>
      <w:r>
        <w:t>Ogólne</w:t>
      </w:r>
      <w:r>
        <w:rPr>
          <w:spacing w:val="-10"/>
        </w:rPr>
        <w:t xml:space="preserve"> </w:t>
      </w:r>
      <w:r>
        <w:t>wymagania</w:t>
      </w:r>
      <w:r>
        <w:rPr>
          <w:spacing w:val="-9"/>
        </w:rPr>
        <w:t xml:space="preserve"> </w:t>
      </w:r>
      <w:r>
        <w:t>dotyczące</w:t>
      </w:r>
      <w:r>
        <w:rPr>
          <w:spacing w:val="-10"/>
        </w:rPr>
        <w:t xml:space="preserve"> </w:t>
      </w:r>
      <w:r>
        <w:rPr>
          <w:spacing w:val="-2"/>
        </w:rPr>
        <w:t>sprzętu</w:t>
      </w:r>
    </w:p>
    <w:p w:rsidR="004959B5" w:rsidRDefault="004959B5">
      <w:pPr>
        <w:pStyle w:val="Tekstpodstawowy"/>
        <w:spacing w:before="5"/>
        <w:rPr>
          <w:b/>
          <w:sz w:val="19"/>
        </w:rPr>
      </w:pPr>
    </w:p>
    <w:p w:rsidR="004959B5" w:rsidRDefault="008336AA">
      <w:pPr>
        <w:pStyle w:val="Tekstpodstawowy"/>
        <w:ind w:left="218"/>
        <w:jc w:val="both"/>
      </w:pPr>
      <w:r>
        <w:t>Ogólne</w:t>
      </w:r>
      <w:r>
        <w:rPr>
          <w:spacing w:val="-5"/>
        </w:rPr>
        <w:t xml:space="preserve"> </w:t>
      </w:r>
      <w:r>
        <w:t>wymagania</w:t>
      </w:r>
      <w:r>
        <w:rPr>
          <w:spacing w:val="-7"/>
        </w:rPr>
        <w:t xml:space="preserve"> </w:t>
      </w:r>
      <w:r>
        <w:t>dotyczące</w:t>
      </w:r>
      <w:r>
        <w:rPr>
          <w:spacing w:val="-5"/>
        </w:rPr>
        <w:t xml:space="preserve"> </w:t>
      </w:r>
      <w:r>
        <w:t>sprzętu</w:t>
      </w:r>
      <w:r>
        <w:rPr>
          <w:spacing w:val="-8"/>
        </w:rPr>
        <w:t xml:space="preserve"> </w:t>
      </w:r>
      <w:r>
        <w:t>podano</w:t>
      </w:r>
      <w:r>
        <w:rPr>
          <w:spacing w:val="-4"/>
        </w:rPr>
        <w:t xml:space="preserve"> </w:t>
      </w:r>
      <w:r>
        <w:t>w</w:t>
      </w:r>
      <w:r>
        <w:rPr>
          <w:spacing w:val="-11"/>
        </w:rPr>
        <w:t xml:space="preserve"> </w:t>
      </w:r>
      <w:r>
        <w:t>ST</w:t>
      </w:r>
      <w:r>
        <w:rPr>
          <w:spacing w:val="-5"/>
        </w:rPr>
        <w:t xml:space="preserve"> </w:t>
      </w:r>
      <w:r>
        <w:t>D-</w:t>
      </w:r>
      <w:r>
        <w:rPr>
          <w:spacing w:val="-2"/>
        </w:rPr>
        <w:t>M.00.00.00.</w:t>
      </w:r>
    </w:p>
    <w:p w:rsidR="004959B5" w:rsidRDefault="004959B5">
      <w:pPr>
        <w:pStyle w:val="Tekstpodstawowy"/>
        <w:spacing w:before="5"/>
        <w:rPr>
          <w:sz w:val="24"/>
        </w:rPr>
      </w:pPr>
    </w:p>
    <w:p w:rsidR="004959B5" w:rsidRDefault="008336AA" w:rsidP="009E4C6C">
      <w:pPr>
        <w:pStyle w:val="Nagwek4"/>
        <w:numPr>
          <w:ilvl w:val="1"/>
          <w:numId w:val="57"/>
        </w:numPr>
        <w:tabs>
          <w:tab w:val="left" w:pos="572"/>
        </w:tabs>
        <w:ind w:hanging="354"/>
      </w:pPr>
      <w:r>
        <w:t>Sprzęt</w:t>
      </w:r>
      <w:r>
        <w:rPr>
          <w:spacing w:val="-9"/>
        </w:rPr>
        <w:t xml:space="preserve"> </w:t>
      </w:r>
      <w:r>
        <w:t>do</w:t>
      </w:r>
      <w:r>
        <w:rPr>
          <w:spacing w:val="-7"/>
        </w:rPr>
        <w:t xml:space="preserve"> </w:t>
      </w:r>
      <w:r>
        <w:t>wykonania</w:t>
      </w:r>
      <w:r>
        <w:rPr>
          <w:spacing w:val="-6"/>
        </w:rPr>
        <w:t xml:space="preserve"> </w:t>
      </w:r>
      <w:r>
        <w:rPr>
          <w:spacing w:val="-4"/>
        </w:rPr>
        <w:t>robót</w:t>
      </w:r>
    </w:p>
    <w:p w:rsidR="004959B5" w:rsidRDefault="004959B5">
      <w:pPr>
        <w:pStyle w:val="Tekstpodstawowy"/>
        <w:spacing w:before="8"/>
        <w:rPr>
          <w:b/>
          <w:sz w:val="19"/>
        </w:rPr>
      </w:pPr>
    </w:p>
    <w:p w:rsidR="004959B5" w:rsidRDefault="008336AA">
      <w:pPr>
        <w:pStyle w:val="Tekstpodstawowy"/>
        <w:tabs>
          <w:tab w:val="left" w:pos="2198"/>
          <w:tab w:val="left" w:pos="3187"/>
          <w:tab w:val="left" w:pos="4610"/>
          <w:tab w:val="left" w:pos="5843"/>
          <w:tab w:val="left" w:pos="7036"/>
          <w:tab w:val="left" w:pos="8543"/>
        </w:tabs>
        <w:ind w:left="218" w:right="790"/>
        <w:jc w:val="both"/>
      </w:pPr>
      <w:r>
        <w:t xml:space="preserve">Roboty związane ze stabilizacją i oznaczeniem głównych elementów trasy oraz roboczych punktów </w:t>
      </w:r>
      <w:r>
        <w:rPr>
          <w:spacing w:val="-2"/>
        </w:rPr>
        <w:t>wysokościowych</w:t>
      </w:r>
      <w:r>
        <w:tab/>
      </w:r>
      <w:r>
        <w:rPr>
          <w:spacing w:val="-4"/>
        </w:rPr>
        <w:t>będą</w:t>
      </w:r>
      <w:r>
        <w:tab/>
      </w:r>
      <w:r>
        <w:rPr>
          <w:spacing w:val="-2"/>
        </w:rPr>
        <w:t>wykonane</w:t>
      </w:r>
      <w:r>
        <w:tab/>
      </w:r>
      <w:r>
        <w:rPr>
          <w:spacing w:val="-2"/>
        </w:rPr>
        <w:t>ręcznie.</w:t>
      </w:r>
      <w:r>
        <w:tab/>
      </w:r>
      <w:r>
        <w:rPr>
          <w:spacing w:val="-2"/>
        </w:rPr>
        <w:t>Roboty</w:t>
      </w:r>
      <w:r>
        <w:tab/>
      </w:r>
      <w:r>
        <w:rPr>
          <w:spacing w:val="-2"/>
        </w:rPr>
        <w:t>pomiarowe</w:t>
      </w:r>
      <w:r>
        <w:tab/>
      </w:r>
      <w:r>
        <w:rPr>
          <w:spacing w:val="-2"/>
        </w:rPr>
        <w:t xml:space="preserve">związane </w:t>
      </w:r>
      <w:r>
        <w:t>z wytyczeniem oraz określeniem wysokościowym powyższych elementów trasy wykonywane będą specjalistycznym sprzętem geodezyjnym, przeznaczonym do tego typu robót (teodolity lub tachimetry, niwelatory, dalmierze, tyczki, łaty, taśmy stalowe, szpilki).</w:t>
      </w:r>
    </w:p>
    <w:p w:rsidR="004959B5" w:rsidRDefault="004959B5">
      <w:pPr>
        <w:pStyle w:val="Tekstpodstawowy"/>
      </w:pPr>
    </w:p>
    <w:p w:rsidR="004959B5" w:rsidRDefault="008336AA">
      <w:pPr>
        <w:pStyle w:val="Tekstpodstawowy"/>
        <w:ind w:left="218" w:right="794"/>
        <w:jc w:val="both"/>
      </w:pPr>
      <w:r>
        <w:t>Sprzęt stosowany do odtworzenia trasy i punktów głównych powinien gwarantować uzyskanie wymaganej dokładności pomiaru.</w:t>
      </w:r>
    </w:p>
    <w:p w:rsidR="004959B5" w:rsidRDefault="004959B5">
      <w:pPr>
        <w:pStyle w:val="Tekstpodstawowy"/>
        <w:spacing w:before="2"/>
      </w:pPr>
    </w:p>
    <w:p w:rsidR="004959B5" w:rsidRDefault="008336AA" w:rsidP="009E4C6C">
      <w:pPr>
        <w:pStyle w:val="Nagwek2"/>
        <w:numPr>
          <w:ilvl w:val="0"/>
          <w:numId w:val="57"/>
        </w:numPr>
        <w:tabs>
          <w:tab w:val="left" w:pos="459"/>
        </w:tabs>
        <w:ind w:hanging="241"/>
      </w:pPr>
      <w:r>
        <w:rPr>
          <w:spacing w:val="-2"/>
        </w:rPr>
        <w:t>Transport</w:t>
      </w:r>
    </w:p>
    <w:p w:rsidR="004959B5" w:rsidRDefault="008336AA" w:rsidP="009E4C6C">
      <w:pPr>
        <w:pStyle w:val="Nagwek4"/>
        <w:numPr>
          <w:ilvl w:val="1"/>
          <w:numId w:val="57"/>
        </w:numPr>
        <w:tabs>
          <w:tab w:val="left" w:pos="572"/>
        </w:tabs>
        <w:spacing w:before="232"/>
        <w:ind w:hanging="354"/>
      </w:pPr>
      <w:r>
        <w:t>Ogólne</w:t>
      </w:r>
      <w:r>
        <w:rPr>
          <w:spacing w:val="-10"/>
        </w:rPr>
        <w:t xml:space="preserve"> </w:t>
      </w:r>
      <w:r>
        <w:t>wymagania</w:t>
      </w:r>
      <w:r>
        <w:rPr>
          <w:spacing w:val="-9"/>
        </w:rPr>
        <w:t xml:space="preserve"> </w:t>
      </w:r>
      <w:r>
        <w:t>dotyczące</w:t>
      </w:r>
      <w:r>
        <w:rPr>
          <w:spacing w:val="-10"/>
        </w:rPr>
        <w:t xml:space="preserve"> </w:t>
      </w:r>
      <w:r>
        <w:rPr>
          <w:spacing w:val="-2"/>
        </w:rPr>
        <w:t>transportu</w:t>
      </w:r>
    </w:p>
    <w:p w:rsidR="004959B5" w:rsidRDefault="004959B5">
      <w:pPr>
        <w:pStyle w:val="Tekstpodstawowy"/>
        <w:spacing w:before="7"/>
        <w:rPr>
          <w:b/>
          <w:sz w:val="19"/>
        </w:rPr>
      </w:pPr>
    </w:p>
    <w:p w:rsidR="004959B5" w:rsidRDefault="008336AA">
      <w:pPr>
        <w:pStyle w:val="Tekstpodstawowy"/>
        <w:ind w:left="218"/>
        <w:jc w:val="both"/>
      </w:pPr>
      <w:r>
        <w:t>Ogólne</w:t>
      </w:r>
      <w:r>
        <w:rPr>
          <w:spacing w:val="-7"/>
        </w:rPr>
        <w:t xml:space="preserve"> </w:t>
      </w:r>
      <w:r>
        <w:t>wymagania</w:t>
      </w:r>
      <w:r>
        <w:rPr>
          <w:spacing w:val="-8"/>
        </w:rPr>
        <w:t xml:space="preserve"> </w:t>
      </w:r>
      <w:r>
        <w:t>dotyczące</w:t>
      </w:r>
      <w:r>
        <w:rPr>
          <w:spacing w:val="-6"/>
        </w:rPr>
        <w:t xml:space="preserve"> </w:t>
      </w:r>
      <w:r>
        <w:t>transportu</w:t>
      </w:r>
      <w:r>
        <w:rPr>
          <w:spacing w:val="-9"/>
        </w:rPr>
        <w:t xml:space="preserve"> </w:t>
      </w:r>
      <w:r>
        <w:t>podano</w:t>
      </w:r>
      <w:r>
        <w:rPr>
          <w:spacing w:val="-5"/>
        </w:rPr>
        <w:t xml:space="preserve"> </w:t>
      </w:r>
      <w:r>
        <w:t>w</w:t>
      </w:r>
      <w:r>
        <w:rPr>
          <w:spacing w:val="-13"/>
        </w:rPr>
        <w:t xml:space="preserve"> </w:t>
      </w:r>
      <w:r>
        <w:t>ST</w:t>
      </w:r>
      <w:r>
        <w:rPr>
          <w:spacing w:val="-6"/>
        </w:rPr>
        <w:t xml:space="preserve"> </w:t>
      </w:r>
      <w:r>
        <w:t>D-M.00.00.00</w:t>
      </w:r>
      <w:r>
        <w:rPr>
          <w:spacing w:val="-9"/>
        </w:rPr>
        <w:t xml:space="preserve"> </w:t>
      </w:r>
      <w:r>
        <w:t>,,Wymagania</w:t>
      </w:r>
      <w:r>
        <w:rPr>
          <w:spacing w:val="-8"/>
        </w:rPr>
        <w:t xml:space="preserve"> </w:t>
      </w:r>
      <w:r>
        <w:rPr>
          <w:spacing w:val="-2"/>
        </w:rPr>
        <w:t>ogólne".</w:t>
      </w:r>
    </w:p>
    <w:p w:rsidR="004959B5" w:rsidRDefault="004959B5">
      <w:pPr>
        <w:pStyle w:val="Tekstpodstawowy"/>
        <w:rPr>
          <w:sz w:val="22"/>
        </w:rPr>
      </w:pPr>
    </w:p>
    <w:p w:rsidR="004959B5" w:rsidRDefault="004959B5">
      <w:pPr>
        <w:pStyle w:val="Tekstpodstawowy"/>
        <w:spacing w:before="4"/>
        <w:rPr>
          <w:sz w:val="18"/>
        </w:rPr>
      </w:pPr>
    </w:p>
    <w:p w:rsidR="004959B5" w:rsidRDefault="008336AA" w:rsidP="009E4C6C">
      <w:pPr>
        <w:pStyle w:val="Nagwek4"/>
        <w:numPr>
          <w:ilvl w:val="1"/>
          <w:numId w:val="57"/>
        </w:numPr>
        <w:tabs>
          <w:tab w:val="left" w:pos="572"/>
        </w:tabs>
        <w:ind w:hanging="354"/>
      </w:pPr>
      <w:r>
        <w:t>Transport</w:t>
      </w:r>
      <w:r>
        <w:rPr>
          <w:spacing w:val="-8"/>
        </w:rPr>
        <w:t xml:space="preserve"> </w:t>
      </w:r>
      <w:r>
        <w:rPr>
          <w:spacing w:val="-2"/>
        </w:rPr>
        <w:t>materiałów</w:t>
      </w:r>
    </w:p>
    <w:p w:rsidR="004959B5" w:rsidRDefault="004959B5">
      <w:pPr>
        <w:pStyle w:val="Tekstpodstawowy"/>
        <w:spacing w:before="7"/>
        <w:rPr>
          <w:b/>
          <w:sz w:val="19"/>
        </w:rPr>
      </w:pPr>
    </w:p>
    <w:p w:rsidR="004959B5" w:rsidRDefault="008336AA">
      <w:pPr>
        <w:pStyle w:val="Tekstpodstawowy"/>
        <w:spacing w:before="1"/>
        <w:ind w:left="218" w:right="792"/>
        <w:jc w:val="both"/>
      </w:pPr>
      <w:r>
        <w:t>Sprzęt i materiały do odtworzenia trasy można przewozić dowolnymi środkami transportu w pozycji poziomej zabezpieczone przed przemieszczaniem się i uszkadzaniem.</w:t>
      </w:r>
    </w:p>
    <w:p w:rsidR="004959B5" w:rsidRDefault="004959B5">
      <w:pPr>
        <w:pStyle w:val="Tekstpodstawowy"/>
        <w:spacing w:before="2"/>
      </w:pPr>
    </w:p>
    <w:p w:rsidR="004959B5" w:rsidRDefault="008336AA" w:rsidP="009E4C6C">
      <w:pPr>
        <w:pStyle w:val="Nagwek2"/>
        <w:numPr>
          <w:ilvl w:val="0"/>
          <w:numId w:val="57"/>
        </w:numPr>
        <w:tabs>
          <w:tab w:val="left" w:pos="459"/>
        </w:tabs>
        <w:ind w:hanging="241"/>
      </w:pPr>
      <w:r>
        <w:t>Wykonanie</w:t>
      </w:r>
      <w:r>
        <w:rPr>
          <w:spacing w:val="-10"/>
        </w:rPr>
        <w:t xml:space="preserve"> </w:t>
      </w:r>
      <w:r>
        <w:rPr>
          <w:spacing w:val="-4"/>
        </w:rPr>
        <w:t>robót</w:t>
      </w:r>
    </w:p>
    <w:p w:rsidR="004959B5" w:rsidRDefault="004959B5">
      <w:pPr>
        <w:pStyle w:val="Tekstpodstawowy"/>
        <w:spacing w:before="1"/>
        <w:rPr>
          <w:b/>
          <w:sz w:val="24"/>
        </w:rPr>
      </w:pPr>
    </w:p>
    <w:p w:rsidR="004959B5" w:rsidRDefault="008336AA" w:rsidP="009E4C6C">
      <w:pPr>
        <w:pStyle w:val="Nagwek4"/>
        <w:numPr>
          <w:ilvl w:val="1"/>
          <w:numId w:val="57"/>
        </w:numPr>
        <w:tabs>
          <w:tab w:val="left" w:pos="572"/>
        </w:tabs>
        <w:ind w:hanging="354"/>
      </w:pPr>
      <w:r>
        <w:t>Ogólne</w:t>
      </w:r>
      <w:r>
        <w:rPr>
          <w:spacing w:val="-9"/>
        </w:rPr>
        <w:t xml:space="preserve"> </w:t>
      </w:r>
      <w:r>
        <w:t>zasady</w:t>
      </w:r>
      <w:r>
        <w:rPr>
          <w:spacing w:val="-8"/>
        </w:rPr>
        <w:t xml:space="preserve"> </w:t>
      </w:r>
      <w:r>
        <w:t>wykonania</w:t>
      </w:r>
      <w:r>
        <w:rPr>
          <w:spacing w:val="-8"/>
        </w:rPr>
        <w:t xml:space="preserve"> </w:t>
      </w:r>
      <w:r>
        <w:rPr>
          <w:spacing w:val="-2"/>
        </w:rPr>
        <w:t>robót</w:t>
      </w:r>
    </w:p>
    <w:p w:rsidR="004959B5" w:rsidRDefault="004959B5">
      <w:pPr>
        <w:pStyle w:val="Tekstpodstawowy"/>
        <w:spacing w:before="8"/>
        <w:rPr>
          <w:b/>
          <w:sz w:val="19"/>
        </w:rPr>
      </w:pPr>
    </w:p>
    <w:p w:rsidR="004959B5" w:rsidRDefault="008336AA">
      <w:pPr>
        <w:pStyle w:val="Tekstpodstawowy"/>
        <w:ind w:left="218"/>
        <w:jc w:val="both"/>
      </w:pPr>
      <w:r>
        <w:t>Ogólne</w:t>
      </w:r>
      <w:r>
        <w:rPr>
          <w:spacing w:val="-8"/>
        </w:rPr>
        <w:t xml:space="preserve"> </w:t>
      </w:r>
      <w:r>
        <w:t>zasady</w:t>
      </w:r>
      <w:r>
        <w:rPr>
          <w:spacing w:val="-8"/>
        </w:rPr>
        <w:t xml:space="preserve"> </w:t>
      </w:r>
      <w:r>
        <w:t>wykonania</w:t>
      </w:r>
      <w:r>
        <w:rPr>
          <w:spacing w:val="-7"/>
        </w:rPr>
        <w:t xml:space="preserve"> </w:t>
      </w:r>
      <w:r>
        <w:t>robót</w:t>
      </w:r>
      <w:r>
        <w:rPr>
          <w:spacing w:val="-7"/>
        </w:rPr>
        <w:t xml:space="preserve"> </w:t>
      </w:r>
      <w:r>
        <w:t>podano</w:t>
      </w:r>
      <w:r>
        <w:rPr>
          <w:spacing w:val="-7"/>
        </w:rPr>
        <w:t xml:space="preserve"> </w:t>
      </w:r>
      <w:r>
        <w:t>w</w:t>
      </w:r>
      <w:r>
        <w:rPr>
          <w:spacing w:val="-11"/>
        </w:rPr>
        <w:t xml:space="preserve"> </w:t>
      </w:r>
      <w:r>
        <w:t>ST</w:t>
      </w:r>
      <w:r>
        <w:rPr>
          <w:spacing w:val="-5"/>
        </w:rPr>
        <w:t xml:space="preserve"> </w:t>
      </w:r>
      <w:r>
        <w:t>D-M.00.00.00</w:t>
      </w:r>
      <w:r>
        <w:rPr>
          <w:spacing w:val="-6"/>
        </w:rPr>
        <w:t xml:space="preserve"> </w:t>
      </w:r>
      <w:r>
        <w:t>,,Wymagania</w:t>
      </w:r>
      <w:r>
        <w:rPr>
          <w:spacing w:val="-8"/>
        </w:rPr>
        <w:t xml:space="preserve"> </w:t>
      </w:r>
      <w:r>
        <w:rPr>
          <w:spacing w:val="-2"/>
        </w:rPr>
        <w:t>ogólne".</w:t>
      </w:r>
    </w:p>
    <w:p w:rsidR="004959B5" w:rsidRDefault="004959B5">
      <w:pPr>
        <w:pStyle w:val="Tekstpodstawowy"/>
        <w:spacing w:before="5"/>
      </w:pPr>
    </w:p>
    <w:p w:rsidR="004959B5" w:rsidRDefault="008336AA" w:rsidP="009E4C6C">
      <w:pPr>
        <w:pStyle w:val="Nagwek4"/>
        <w:numPr>
          <w:ilvl w:val="1"/>
          <w:numId w:val="57"/>
        </w:numPr>
        <w:tabs>
          <w:tab w:val="left" w:pos="572"/>
        </w:tabs>
        <w:spacing w:before="1"/>
        <w:ind w:hanging="354"/>
      </w:pPr>
      <w:r>
        <w:t>Założenie</w:t>
      </w:r>
      <w:r>
        <w:rPr>
          <w:spacing w:val="-6"/>
        </w:rPr>
        <w:t xml:space="preserve"> </w:t>
      </w:r>
      <w:r>
        <w:t>poziomej</w:t>
      </w:r>
      <w:r>
        <w:rPr>
          <w:spacing w:val="-8"/>
        </w:rPr>
        <w:t xml:space="preserve"> </w:t>
      </w:r>
      <w:r>
        <w:t>i</w:t>
      </w:r>
      <w:r>
        <w:rPr>
          <w:spacing w:val="-9"/>
        </w:rPr>
        <w:t xml:space="preserve"> </w:t>
      </w:r>
      <w:r>
        <w:t>wysokościowej</w:t>
      </w:r>
      <w:r>
        <w:rPr>
          <w:spacing w:val="-7"/>
        </w:rPr>
        <w:t xml:space="preserve"> </w:t>
      </w:r>
      <w:r>
        <w:t>osnowy</w:t>
      </w:r>
      <w:r>
        <w:rPr>
          <w:spacing w:val="-8"/>
        </w:rPr>
        <w:t xml:space="preserve"> </w:t>
      </w:r>
      <w:r>
        <w:rPr>
          <w:spacing w:val="-2"/>
        </w:rPr>
        <w:t>geodezyjnej</w:t>
      </w:r>
    </w:p>
    <w:p w:rsidR="004959B5" w:rsidRDefault="004959B5">
      <w:pPr>
        <w:pStyle w:val="Tekstpodstawowy"/>
        <w:spacing w:before="9"/>
        <w:rPr>
          <w:b/>
          <w:sz w:val="19"/>
        </w:rPr>
      </w:pPr>
    </w:p>
    <w:p w:rsidR="004959B5" w:rsidRDefault="008336AA" w:rsidP="009E4C6C">
      <w:pPr>
        <w:pStyle w:val="Akapitzlist"/>
        <w:numPr>
          <w:ilvl w:val="2"/>
          <w:numId w:val="55"/>
        </w:numPr>
        <w:tabs>
          <w:tab w:val="left" w:pos="723"/>
        </w:tabs>
        <w:ind w:hanging="505"/>
        <w:rPr>
          <w:b/>
          <w:sz w:val="20"/>
        </w:rPr>
      </w:pPr>
      <w:r>
        <w:rPr>
          <w:b/>
          <w:sz w:val="20"/>
        </w:rPr>
        <w:t>Zapoznanie</w:t>
      </w:r>
      <w:r>
        <w:rPr>
          <w:b/>
          <w:spacing w:val="-7"/>
          <w:sz w:val="20"/>
        </w:rPr>
        <w:t xml:space="preserve"> </w:t>
      </w:r>
      <w:r>
        <w:rPr>
          <w:b/>
          <w:sz w:val="20"/>
        </w:rPr>
        <w:t>się</w:t>
      </w:r>
      <w:r>
        <w:rPr>
          <w:spacing w:val="-7"/>
          <w:sz w:val="20"/>
        </w:rPr>
        <w:t xml:space="preserve"> </w:t>
      </w:r>
      <w:r>
        <w:rPr>
          <w:b/>
          <w:sz w:val="20"/>
        </w:rPr>
        <w:t>z</w:t>
      </w:r>
      <w:r>
        <w:rPr>
          <w:b/>
          <w:spacing w:val="-6"/>
          <w:sz w:val="20"/>
        </w:rPr>
        <w:t xml:space="preserve"> </w:t>
      </w:r>
      <w:r>
        <w:rPr>
          <w:b/>
          <w:sz w:val="20"/>
        </w:rPr>
        <w:t>wytycznymi</w:t>
      </w:r>
      <w:r>
        <w:rPr>
          <w:b/>
          <w:spacing w:val="-7"/>
          <w:sz w:val="20"/>
        </w:rPr>
        <w:t xml:space="preserve"> </w:t>
      </w:r>
      <w:r>
        <w:rPr>
          <w:b/>
          <w:sz w:val="20"/>
        </w:rPr>
        <w:t>i</w:t>
      </w:r>
      <w:r>
        <w:rPr>
          <w:b/>
          <w:spacing w:val="-6"/>
          <w:sz w:val="20"/>
        </w:rPr>
        <w:t xml:space="preserve"> </w:t>
      </w:r>
      <w:r>
        <w:rPr>
          <w:b/>
          <w:spacing w:val="-2"/>
          <w:sz w:val="20"/>
        </w:rPr>
        <w:t>ustaleniami</w:t>
      </w:r>
    </w:p>
    <w:p w:rsidR="004959B5" w:rsidRDefault="008336AA">
      <w:pPr>
        <w:pStyle w:val="Tekstpodstawowy"/>
        <w:spacing w:before="116"/>
        <w:ind w:left="218" w:right="789" w:firstLine="338"/>
        <w:jc w:val="both"/>
      </w:pPr>
      <w:r>
        <w:t>Wykonawca zobowiązany jest zapoznać się z zakresem opracowania i przeprowadzić z Zamawiającym uzgodnienia dotyczące sposobu wykonania prac, zabezpieczenia punktów przed zniszczeniem w trakcie robót mostowych oraz sposobu przekazania punktów pod ochronę.</w:t>
      </w:r>
    </w:p>
    <w:p w:rsidR="004959B5" w:rsidRDefault="004959B5">
      <w:pPr>
        <w:pStyle w:val="Tekstpodstawowy"/>
        <w:spacing w:before="4"/>
      </w:pPr>
    </w:p>
    <w:p w:rsidR="004959B5" w:rsidRDefault="008336AA" w:rsidP="009E4C6C">
      <w:pPr>
        <w:pStyle w:val="Nagwek4"/>
        <w:numPr>
          <w:ilvl w:val="2"/>
          <w:numId w:val="55"/>
        </w:numPr>
        <w:tabs>
          <w:tab w:val="left" w:pos="773"/>
        </w:tabs>
        <w:ind w:left="772" w:hanging="555"/>
      </w:pPr>
      <w:r>
        <w:t>Zebranie</w:t>
      </w:r>
      <w:r>
        <w:rPr>
          <w:spacing w:val="-10"/>
        </w:rPr>
        <w:t xml:space="preserve"> </w:t>
      </w:r>
      <w:r>
        <w:t>niezbędnych</w:t>
      </w:r>
      <w:r>
        <w:rPr>
          <w:spacing w:val="-6"/>
        </w:rPr>
        <w:t xml:space="preserve"> </w:t>
      </w:r>
      <w:r>
        <w:t>materiałów</w:t>
      </w:r>
      <w:r>
        <w:rPr>
          <w:spacing w:val="-8"/>
        </w:rPr>
        <w:t xml:space="preserve"> </w:t>
      </w:r>
      <w:r>
        <w:t>i</w:t>
      </w:r>
      <w:r>
        <w:rPr>
          <w:spacing w:val="-9"/>
        </w:rPr>
        <w:t xml:space="preserve"> </w:t>
      </w:r>
      <w:r>
        <w:rPr>
          <w:spacing w:val="-2"/>
        </w:rPr>
        <w:t>informacji</w:t>
      </w:r>
    </w:p>
    <w:p w:rsidR="004959B5" w:rsidRDefault="008336AA">
      <w:pPr>
        <w:pStyle w:val="Tekstpodstawowy"/>
        <w:spacing w:before="116"/>
        <w:ind w:left="556"/>
      </w:pPr>
      <w:r>
        <w:t>Założenie</w:t>
      </w:r>
      <w:r>
        <w:rPr>
          <w:spacing w:val="-9"/>
        </w:rPr>
        <w:t xml:space="preserve"> </w:t>
      </w:r>
      <w:r>
        <w:t>osnowy</w:t>
      </w:r>
      <w:r>
        <w:rPr>
          <w:spacing w:val="-11"/>
        </w:rPr>
        <w:t xml:space="preserve"> </w:t>
      </w:r>
      <w:r>
        <w:t>realizacyjnej</w:t>
      </w:r>
      <w:r>
        <w:rPr>
          <w:spacing w:val="-6"/>
        </w:rPr>
        <w:t xml:space="preserve"> </w:t>
      </w:r>
      <w:r>
        <w:t>powinno</w:t>
      </w:r>
      <w:r>
        <w:rPr>
          <w:spacing w:val="-8"/>
        </w:rPr>
        <w:t xml:space="preserve"> </w:t>
      </w:r>
      <w:r>
        <w:t>być</w:t>
      </w:r>
      <w:r>
        <w:rPr>
          <w:spacing w:val="-8"/>
        </w:rPr>
        <w:t xml:space="preserve"> </w:t>
      </w:r>
      <w:r>
        <w:rPr>
          <w:spacing w:val="-2"/>
        </w:rPr>
        <w:t>poprzedzone:</w:t>
      </w:r>
    </w:p>
    <w:p w:rsidR="004959B5" w:rsidRDefault="008336AA" w:rsidP="009E4C6C">
      <w:pPr>
        <w:pStyle w:val="Akapitzlist"/>
        <w:numPr>
          <w:ilvl w:val="3"/>
          <w:numId w:val="55"/>
        </w:numPr>
        <w:tabs>
          <w:tab w:val="left" w:pos="927"/>
        </w:tabs>
        <w:spacing w:before="1" w:line="290" w:lineRule="exact"/>
        <w:rPr>
          <w:sz w:val="20"/>
        </w:rPr>
      </w:pPr>
      <w:r>
        <w:rPr>
          <w:sz w:val="20"/>
        </w:rPr>
        <w:t>zapoznaniem</w:t>
      </w:r>
      <w:r>
        <w:rPr>
          <w:spacing w:val="-7"/>
          <w:sz w:val="20"/>
        </w:rPr>
        <w:t xml:space="preserve"> </w:t>
      </w:r>
      <w:r>
        <w:rPr>
          <w:sz w:val="20"/>
        </w:rPr>
        <w:t>się</w:t>
      </w:r>
      <w:r>
        <w:rPr>
          <w:spacing w:val="-6"/>
          <w:sz w:val="20"/>
        </w:rPr>
        <w:t xml:space="preserve"> </w:t>
      </w:r>
      <w:r>
        <w:rPr>
          <w:sz w:val="20"/>
        </w:rPr>
        <w:t>z</w:t>
      </w:r>
      <w:r>
        <w:rPr>
          <w:spacing w:val="-5"/>
          <w:sz w:val="20"/>
        </w:rPr>
        <w:t xml:space="preserve"> </w:t>
      </w:r>
      <w:r>
        <w:rPr>
          <w:sz w:val="20"/>
        </w:rPr>
        <w:t>projektem</w:t>
      </w:r>
      <w:r>
        <w:rPr>
          <w:spacing w:val="-9"/>
          <w:sz w:val="20"/>
        </w:rPr>
        <w:t xml:space="preserve"> </w:t>
      </w:r>
      <w:r>
        <w:rPr>
          <w:spacing w:val="-2"/>
          <w:sz w:val="20"/>
        </w:rPr>
        <w:t>budowlanym,</w:t>
      </w:r>
    </w:p>
    <w:p w:rsidR="004959B5" w:rsidRDefault="008336AA" w:rsidP="009E4C6C">
      <w:pPr>
        <w:pStyle w:val="Akapitzlist"/>
        <w:numPr>
          <w:ilvl w:val="3"/>
          <w:numId w:val="55"/>
        </w:numPr>
        <w:tabs>
          <w:tab w:val="left" w:pos="927"/>
        </w:tabs>
        <w:spacing w:line="290" w:lineRule="exact"/>
        <w:rPr>
          <w:sz w:val="20"/>
        </w:rPr>
      </w:pPr>
      <w:r>
        <w:rPr>
          <w:sz w:val="20"/>
        </w:rPr>
        <w:t>zebraniem</w:t>
      </w:r>
      <w:r>
        <w:rPr>
          <w:spacing w:val="21"/>
          <w:sz w:val="20"/>
        </w:rPr>
        <w:t xml:space="preserve"> </w:t>
      </w:r>
      <w:r>
        <w:rPr>
          <w:sz w:val="20"/>
        </w:rPr>
        <w:t>informacji</w:t>
      </w:r>
      <w:r>
        <w:rPr>
          <w:spacing w:val="25"/>
          <w:sz w:val="20"/>
        </w:rPr>
        <w:t xml:space="preserve"> </w:t>
      </w:r>
      <w:r>
        <w:rPr>
          <w:sz w:val="20"/>
        </w:rPr>
        <w:t>o</w:t>
      </w:r>
      <w:r>
        <w:rPr>
          <w:spacing w:val="27"/>
          <w:sz w:val="20"/>
        </w:rPr>
        <w:t xml:space="preserve"> </w:t>
      </w:r>
      <w:r>
        <w:rPr>
          <w:sz w:val="20"/>
        </w:rPr>
        <w:t>rodzaju</w:t>
      </w:r>
      <w:r>
        <w:rPr>
          <w:spacing w:val="24"/>
          <w:sz w:val="20"/>
        </w:rPr>
        <w:t xml:space="preserve"> </w:t>
      </w:r>
      <w:r>
        <w:rPr>
          <w:sz w:val="20"/>
        </w:rPr>
        <w:t>i</w:t>
      </w:r>
      <w:r>
        <w:rPr>
          <w:spacing w:val="25"/>
          <w:sz w:val="20"/>
        </w:rPr>
        <w:t xml:space="preserve"> </w:t>
      </w:r>
      <w:r>
        <w:rPr>
          <w:sz w:val="20"/>
        </w:rPr>
        <w:t>stanie</w:t>
      </w:r>
      <w:r>
        <w:rPr>
          <w:spacing w:val="27"/>
          <w:sz w:val="20"/>
        </w:rPr>
        <w:t xml:space="preserve"> </w:t>
      </w:r>
      <w:r>
        <w:rPr>
          <w:sz w:val="20"/>
        </w:rPr>
        <w:t>punktów</w:t>
      </w:r>
      <w:r>
        <w:rPr>
          <w:spacing w:val="21"/>
          <w:sz w:val="20"/>
        </w:rPr>
        <w:t xml:space="preserve"> </w:t>
      </w:r>
      <w:r>
        <w:rPr>
          <w:sz w:val="20"/>
        </w:rPr>
        <w:t>osnów</w:t>
      </w:r>
      <w:r>
        <w:rPr>
          <w:spacing w:val="24"/>
          <w:sz w:val="20"/>
        </w:rPr>
        <w:t xml:space="preserve"> </w:t>
      </w:r>
      <w:r>
        <w:rPr>
          <w:sz w:val="20"/>
        </w:rPr>
        <w:t>geodezyjnych</w:t>
      </w:r>
      <w:r>
        <w:rPr>
          <w:spacing w:val="24"/>
          <w:sz w:val="20"/>
        </w:rPr>
        <w:t xml:space="preserve"> </w:t>
      </w:r>
      <w:r>
        <w:rPr>
          <w:sz w:val="20"/>
        </w:rPr>
        <w:t>znajdujących</w:t>
      </w:r>
      <w:r>
        <w:rPr>
          <w:spacing w:val="24"/>
          <w:sz w:val="20"/>
        </w:rPr>
        <w:t xml:space="preserve"> </w:t>
      </w:r>
      <w:r>
        <w:rPr>
          <w:sz w:val="20"/>
        </w:rPr>
        <w:t>się</w:t>
      </w:r>
      <w:r>
        <w:rPr>
          <w:spacing w:val="28"/>
          <w:sz w:val="20"/>
        </w:rPr>
        <w:t xml:space="preserve"> </w:t>
      </w:r>
      <w:r>
        <w:rPr>
          <w:sz w:val="20"/>
        </w:rPr>
        <w:t>na</w:t>
      </w:r>
      <w:r>
        <w:rPr>
          <w:spacing w:val="27"/>
          <w:sz w:val="20"/>
        </w:rPr>
        <w:t xml:space="preserve"> </w:t>
      </w:r>
      <w:r>
        <w:rPr>
          <w:spacing w:val="-2"/>
          <w:sz w:val="20"/>
        </w:rPr>
        <w:t>obszarze</w:t>
      </w:r>
    </w:p>
    <w:p w:rsidR="004959B5" w:rsidRDefault="004959B5">
      <w:pPr>
        <w:spacing w:line="290" w:lineRule="exact"/>
        <w:rPr>
          <w:sz w:val="20"/>
        </w:rPr>
        <w:sectPr w:rsidR="004959B5">
          <w:pgSz w:w="11900" w:h="16840"/>
          <w:pgMar w:top="1100" w:right="620" w:bottom="1020" w:left="1200" w:header="840" w:footer="835" w:gutter="0"/>
          <w:cols w:space="708"/>
        </w:sectPr>
      </w:pPr>
    </w:p>
    <w:p w:rsidR="004959B5" w:rsidRDefault="004959B5">
      <w:pPr>
        <w:pStyle w:val="Tekstpodstawowy"/>
        <w:spacing w:before="2"/>
        <w:rPr>
          <w:sz w:val="18"/>
        </w:rPr>
      </w:pPr>
    </w:p>
    <w:p w:rsidR="004959B5" w:rsidRDefault="008336AA">
      <w:pPr>
        <w:pStyle w:val="Tekstpodstawowy"/>
        <w:spacing w:before="91"/>
        <w:ind w:left="926"/>
      </w:pPr>
      <w:r>
        <w:t>objętym</w:t>
      </w:r>
      <w:r>
        <w:rPr>
          <w:spacing w:val="40"/>
        </w:rPr>
        <w:t xml:space="preserve"> </w:t>
      </w:r>
      <w:r>
        <w:t>projektem</w:t>
      </w:r>
      <w:r>
        <w:rPr>
          <w:spacing w:val="40"/>
        </w:rPr>
        <w:t xml:space="preserve"> </w:t>
      </w:r>
      <w:r>
        <w:t>i</w:t>
      </w:r>
      <w:r>
        <w:rPr>
          <w:spacing w:val="64"/>
        </w:rPr>
        <w:t xml:space="preserve"> </w:t>
      </w:r>
      <w:r>
        <w:t>na</w:t>
      </w:r>
      <w:r>
        <w:rPr>
          <w:spacing w:val="65"/>
        </w:rPr>
        <w:t xml:space="preserve"> </w:t>
      </w:r>
      <w:r>
        <w:t>terenach</w:t>
      </w:r>
      <w:r>
        <w:rPr>
          <w:spacing w:val="63"/>
        </w:rPr>
        <w:t xml:space="preserve"> </w:t>
      </w:r>
      <w:r>
        <w:t>przyległych</w:t>
      </w:r>
      <w:r>
        <w:rPr>
          <w:spacing w:val="65"/>
        </w:rPr>
        <w:t xml:space="preserve"> </w:t>
      </w:r>
      <w:r>
        <w:t>w</w:t>
      </w:r>
      <w:r>
        <w:rPr>
          <w:spacing w:val="40"/>
        </w:rPr>
        <w:t xml:space="preserve"> </w:t>
      </w:r>
      <w:r>
        <w:t>pasach</w:t>
      </w:r>
      <w:r>
        <w:rPr>
          <w:spacing w:val="63"/>
        </w:rPr>
        <w:t xml:space="preserve"> </w:t>
      </w:r>
      <w:r>
        <w:t>o</w:t>
      </w:r>
      <w:r>
        <w:rPr>
          <w:spacing w:val="63"/>
        </w:rPr>
        <w:t xml:space="preserve"> </w:t>
      </w:r>
      <w:r>
        <w:t>szerokości</w:t>
      </w:r>
      <w:r>
        <w:rPr>
          <w:spacing w:val="64"/>
        </w:rPr>
        <w:t xml:space="preserve"> </w:t>
      </w:r>
      <w:r>
        <w:t>po</w:t>
      </w:r>
      <w:r>
        <w:rPr>
          <w:spacing w:val="63"/>
        </w:rPr>
        <w:t xml:space="preserve"> </w:t>
      </w:r>
      <w:r>
        <w:t>około</w:t>
      </w:r>
      <w:r>
        <w:rPr>
          <w:spacing w:val="63"/>
        </w:rPr>
        <w:t xml:space="preserve"> </w:t>
      </w:r>
      <w:r>
        <w:t>500</w:t>
      </w:r>
      <w:r>
        <w:rPr>
          <w:spacing w:val="65"/>
        </w:rPr>
        <w:t xml:space="preserve"> </w:t>
      </w:r>
      <w:r>
        <w:t>metrów</w:t>
      </w:r>
      <w:r>
        <w:rPr>
          <w:spacing w:val="40"/>
        </w:rPr>
        <w:t xml:space="preserve"> </w:t>
      </w:r>
      <w:r>
        <w:t>od projektowanej osi drogi, w ciągu której znajduje się obiekt mostowy,</w:t>
      </w:r>
    </w:p>
    <w:p w:rsidR="004959B5" w:rsidRDefault="008336AA" w:rsidP="009E4C6C">
      <w:pPr>
        <w:pStyle w:val="Akapitzlist"/>
        <w:numPr>
          <w:ilvl w:val="3"/>
          <w:numId w:val="55"/>
        </w:numPr>
        <w:tabs>
          <w:tab w:val="left" w:pos="927"/>
        </w:tabs>
        <w:spacing w:line="289" w:lineRule="exact"/>
        <w:rPr>
          <w:sz w:val="20"/>
        </w:rPr>
      </w:pPr>
      <w:r>
        <w:rPr>
          <w:sz w:val="20"/>
        </w:rPr>
        <w:t>zebraniem</w:t>
      </w:r>
      <w:r>
        <w:rPr>
          <w:spacing w:val="-11"/>
          <w:sz w:val="20"/>
        </w:rPr>
        <w:t xml:space="preserve"> </w:t>
      </w:r>
      <w:r>
        <w:rPr>
          <w:sz w:val="20"/>
        </w:rPr>
        <w:t>informacji</w:t>
      </w:r>
      <w:r>
        <w:rPr>
          <w:spacing w:val="-8"/>
          <w:sz w:val="20"/>
        </w:rPr>
        <w:t xml:space="preserve"> </w:t>
      </w:r>
      <w:r>
        <w:rPr>
          <w:sz w:val="20"/>
        </w:rPr>
        <w:t>o</w:t>
      </w:r>
      <w:r>
        <w:rPr>
          <w:spacing w:val="-7"/>
          <w:sz w:val="20"/>
        </w:rPr>
        <w:t xml:space="preserve"> </w:t>
      </w:r>
      <w:r>
        <w:rPr>
          <w:sz w:val="20"/>
        </w:rPr>
        <w:t>przewidywanym</w:t>
      </w:r>
      <w:r>
        <w:rPr>
          <w:spacing w:val="-8"/>
          <w:sz w:val="20"/>
        </w:rPr>
        <w:t xml:space="preserve"> </w:t>
      </w:r>
      <w:r>
        <w:rPr>
          <w:sz w:val="20"/>
        </w:rPr>
        <w:t>sposobie</w:t>
      </w:r>
      <w:r>
        <w:rPr>
          <w:spacing w:val="-8"/>
          <w:sz w:val="20"/>
        </w:rPr>
        <w:t xml:space="preserve"> </w:t>
      </w:r>
      <w:r>
        <w:rPr>
          <w:sz w:val="20"/>
        </w:rPr>
        <w:t>realizacji</w:t>
      </w:r>
      <w:r>
        <w:rPr>
          <w:spacing w:val="-10"/>
          <w:sz w:val="20"/>
        </w:rPr>
        <w:t xml:space="preserve"> </w:t>
      </w:r>
      <w:r>
        <w:rPr>
          <w:spacing w:val="-2"/>
          <w:sz w:val="20"/>
        </w:rPr>
        <w:t>budowy,</w:t>
      </w:r>
    </w:p>
    <w:p w:rsidR="004959B5" w:rsidRDefault="008336AA" w:rsidP="009E4C6C">
      <w:pPr>
        <w:pStyle w:val="Akapitzlist"/>
        <w:numPr>
          <w:ilvl w:val="3"/>
          <w:numId w:val="55"/>
        </w:numPr>
        <w:tabs>
          <w:tab w:val="left" w:pos="927"/>
        </w:tabs>
        <w:spacing w:before="1" w:line="235" w:lineRule="auto"/>
        <w:ind w:right="792"/>
        <w:jc w:val="both"/>
        <w:rPr>
          <w:sz w:val="20"/>
        </w:rPr>
      </w:pPr>
      <w:r>
        <w:rPr>
          <w:sz w:val="20"/>
        </w:rPr>
        <w:t>zapoznaniem się z wymaganymi wartościami tolerancji (ewentualnie dokładnościami tyczenia) usytuowania obiektów, których dokładność wzajemnego położenia jest określona powiązaniami technologicznymi lub konstrukcjami.</w:t>
      </w:r>
    </w:p>
    <w:p w:rsidR="004959B5" w:rsidRDefault="008336AA">
      <w:pPr>
        <w:pStyle w:val="Tekstpodstawowy"/>
        <w:spacing w:line="230" w:lineRule="exact"/>
        <w:ind w:left="218"/>
        <w:jc w:val="both"/>
      </w:pPr>
      <w:r>
        <w:t>Dane</w:t>
      </w:r>
      <w:r>
        <w:rPr>
          <w:spacing w:val="-8"/>
        </w:rPr>
        <w:t xml:space="preserve"> </w:t>
      </w:r>
      <w:r>
        <w:t>dotyczące</w:t>
      </w:r>
      <w:r>
        <w:rPr>
          <w:spacing w:val="-7"/>
        </w:rPr>
        <w:t xml:space="preserve"> </w:t>
      </w:r>
      <w:r>
        <w:t>osnów</w:t>
      </w:r>
      <w:r>
        <w:rPr>
          <w:spacing w:val="-8"/>
        </w:rPr>
        <w:t xml:space="preserve"> </w:t>
      </w:r>
      <w:r>
        <w:t>geodezyjnych</w:t>
      </w:r>
      <w:r>
        <w:rPr>
          <w:spacing w:val="-8"/>
        </w:rPr>
        <w:t xml:space="preserve"> </w:t>
      </w:r>
      <w:r>
        <w:t>należy</w:t>
      </w:r>
      <w:r>
        <w:rPr>
          <w:spacing w:val="-7"/>
        </w:rPr>
        <w:t xml:space="preserve"> </w:t>
      </w:r>
      <w:r>
        <w:t>uzyskać</w:t>
      </w:r>
      <w:r>
        <w:rPr>
          <w:spacing w:val="-5"/>
        </w:rPr>
        <w:t xml:space="preserve"> </w:t>
      </w:r>
      <w:r>
        <w:t>w</w:t>
      </w:r>
      <w:r>
        <w:rPr>
          <w:spacing w:val="-9"/>
        </w:rPr>
        <w:t xml:space="preserve"> </w:t>
      </w:r>
      <w:r>
        <w:t>odpowiednich</w:t>
      </w:r>
      <w:r>
        <w:rPr>
          <w:spacing w:val="-8"/>
        </w:rPr>
        <w:t xml:space="preserve"> </w:t>
      </w:r>
      <w:r>
        <w:t>ośrodkach</w:t>
      </w:r>
      <w:r>
        <w:rPr>
          <w:spacing w:val="-9"/>
        </w:rPr>
        <w:t xml:space="preserve"> </w:t>
      </w:r>
      <w:r>
        <w:rPr>
          <w:spacing w:val="-2"/>
        </w:rPr>
        <w:t>dokumentacji.</w:t>
      </w:r>
    </w:p>
    <w:p w:rsidR="004959B5" w:rsidRDefault="004959B5">
      <w:pPr>
        <w:pStyle w:val="Tekstpodstawowy"/>
        <w:spacing w:before="5"/>
      </w:pPr>
    </w:p>
    <w:p w:rsidR="004959B5" w:rsidRDefault="008336AA" w:rsidP="009E4C6C">
      <w:pPr>
        <w:pStyle w:val="Nagwek4"/>
        <w:numPr>
          <w:ilvl w:val="2"/>
          <w:numId w:val="55"/>
        </w:numPr>
        <w:tabs>
          <w:tab w:val="left" w:pos="771"/>
        </w:tabs>
        <w:ind w:left="770" w:hanging="553"/>
      </w:pPr>
      <w:r>
        <w:t>Analiza</w:t>
      </w:r>
      <w:r>
        <w:rPr>
          <w:spacing w:val="-6"/>
        </w:rPr>
        <w:t xml:space="preserve"> </w:t>
      </w:r>
      <w:r>
        <w:t>i</w:t>
      </w:r>
      <w:r>
        <w:rPr>
          <w:spacing w:val="-6"/>
        </w:rPr>
        <w:t xml:space="preserve"> </w:t>
      </w:r>
      <w:r>
        <w:t>ocena</w:t>
      </w:r>
      <w:r>
        <w:rPr>
          <w:spacing w:val="-6"/>
        </w:rPr>
        <w:t xml:space="preserve"> </w:t>
      </w:r>
      <w:r>
        <w:t>zebranych</w:t>
      </w:r>
      <w:r>
        <w:rPr>
          <w:spacing w:val="-4"/>
        </w:rPr>
        <w:t xml:space="preserve"> </w:t>
      </w:r>
      <w:r>
        <w:rPr>
          <w:spacing w:val="-2"/>
        </w:rPr>
        <w:t>materiałów</w:t>
      </w:r>
    </w:p>
    <w:p w:rsidR="004959B5" w:rsidRDefault="008336AA">
      <w:pPr>
        <w:pStyle w:val="Tekstpodstawowy"/>
        <w:spacing w:before="116"/>
        <w:ind w:left="556"/>
      </w:pPr>
      <w:r>
        <w:t>Przy</w:t>
      </w:r>
      <w:r>
        <w:rPr>
          <w:spacing w:val="-11"/>
        </w:rPr>
        <w:t xml:space="preserve"> </w:t>
      </w:r>
      <w:r>
        <w:t>analizie</w:t>
      </w:r>
      <w:r>
        <w:rPr>
          <w:spacing w:val="-8"/>
        </w:rPr>
        <w:t xml:space="preserve"> </w:t>
      </w:r>
      <w:r>
        <w:t>zebranych</w:t>
      </w:r>
      <w:r>
        <w:rPr>
          <w:spacing w:val="-6"/>
        </w:rPr>
        <w:t xml:space="preserve"> </w:t>
      </w:r>
      <w:r>
        <w:t>materiałów</w:t>
      </w:r>
      <w:r>
        <w:rPr>
          <w:spacing w:val="-12"/>
        </w:rPr>
        <w:t xml:space="preserve"> </w:t>
      </w:r>
      <w:r>
        <w:t>szczególną</w:t>
      </w:r>
      <w:r>
        <w:rPr>
          <w:spacing w:val="-8"/>
        </w:rPr>
        <w:t xml:space="preserve"> </w:t>
      </w:r>
      <w:r>
        <w:t>uwagę</w:t>
      </w:r>
      <w:r>
        <w:rPr>
          <w:spacing w:val="-7"/>
        </w:rPr>
        <w:t xml:space="preserve"> </w:t>
      </w:r>
      <w:r>
        <w:t>należy</w:t>
      </w:r>
      <w:r>
        <w:rPr>
          <w:spacing w:val="-8"/>
        </w:rPr>
        <w:t xml:space="preserve"> </w:t>
      </w:r>
      <w:r>
        <w:t>zwrócić</w:t>
      </w:r>
      <w:r>
        <w:rPr>
          <w:spacing w:val="-5"/>
        </w:rPr>
        <w:t xml:space="preserve"> na:</w:t>
      </w:r>
    </w:p>
    <w:p w:rsidR="004959B5" w:rsidRDefault="008336AA" w:rsidP="009E4C6C">
      <w:pPr>
        <w:pStyle w:val="Akapitzlist"/>
        <w:numPr>
          <w:ilvl w:val="3"/>
          <w:numId w:val="55"/>
        </w:numPr>
        <w:tabs>
          <w:tab w:val="left" w:pos="927"/>
        </w:tabs>
        <w:spacing w:before="1" w:line="289" w:lineRule="exact"/>
        <w:rPr>
          <w:sz w:val="20"/>
        </w:rPr>
      </w:pPr>
      <w:r>
        <w:rPr>
          <w:sz w:val="20"/>
        </w:rPr>
        <w:t>klasy</w:t>
      </w:r>
      <w:r>
        <w:rPr>
          <w:spacing w:val="-7"/>
          <w:sz w:val="20"/>
        </w:rPr>
        <w:t xml:space="preserve"> </w:t>
      </w:r>
      <w:r>
        <w:rPr>
          <w:sz w:val="20"/>
        </w:rPr>
        <w:t>i</w:t>
      </w:r>
      <w:r>
        <w:rPr>
          <w:spacing w:val="-7"/>
          <w:sz w:val="20"/>
        </w:rPr>
        <w:t xml:space="preserve"> </w:t>
      </w:r>
      <w:r>
        <w:rPr>
          <w:sz w:val="20"/>
        </w:rPr>
        <w:t>dokładności</w:t>
      </w:r>
      <w:r>
        <w:rPr>
          <w:spacing w:val="-6"/>
          <w:sz w:val="20"/>
        </w:rPr>
        <w:t xml:space="preserve"> </w:t>
      </w:r>
      <w:r>
        <w:rPr>
          <w:sz w:val="20"/>
        </w:rPr>
        <w:t>istniejących</w:t>
      </w:r>
      <w:r>
        <w:rPr>
          <w:spacing w:val="-7"/>
          <w:sz w:val="20"/>
        </w:rPr>
        <w:t xml:space="preserve"> </w:t>
      </w:r>
      <w:r>
        <w:rPr>
          <w:sz w:val="20"/>
        </w:rPr>
        <w:t>osnów</w:t>
      </w:r>
      <w:r>
        <w:rPr>
          <w:spacing w:val="-6"/>
          <w:sz w:val="20"/>
        </w:rPr>
        <w:t xml:space="preserve"> </w:t>
      </w:r>
      <w:r>
        <w:rPr>
          <w:spacing w:val="-2"/>
          <w:sz w:val="20"/>
        </w:rPr>
        <w:t>geodezyjnych,</w:t>
      </w:r>
    </w:p>
    <w:p w:rsidR="004959B5" w:rsidRDefault="008336AA" w:rsidP="009E4C6C">
      <w:pPr>
        <w:pStyle w:val="Akapitzlist"/>
        <w:numPr>
          <w:ilvl w:val="3"/>
          <w:numId w:val="55"/>
        </w:numPr>
        <w:tabs>
          <w:tab w:val="left" w:pos="927"/>
        </w:tabs>
        <w:spacing w:line="285" w:lineRule="exact"/>
        <w:rPr>
          <w:sz w:val="20"/>
        </w:rPr>
      </w:pPr>
      <w:r>
        <w:rPr>
          <w:sz w:val="20"/>
        </w:rPr>
        <w:t>rodzaje</w:t>
      </w:r>
      <w:r>
        <w:rPr>
          <w:spacing w:val="9"/>
          <w:sz w:val="20"/>
        </w:rPr>
        <w:t xml:space="preserve"> </w:t>
      </w:r>
      <w:r>
        <w:rPr>
          <w:sz w:val="20"/>
        </w:rPr>
        <w:t>układów</w:t>
      </w:r>
      <w:r>
        <w:rPr>
          <w:spacing w:val="7"/>
          <w:sz w:val="20"/>
        </w:rPr>
        <w:t xml:space="preserve"> </w:t>
      </w:r>
      <w:r>
        <w:rPr>
          <w:sz w:val="20"/>
        </w:rPr>
        <w:t>współrzędnych</w:t>
      </w:r>
      <w:r>
        <w:rPr>
          <w:spacing w:val="8"/>
          <w:sz w:val="20"/>
        </w:rPr>
        <w:t xml:space="preserve"> </w:t>
      </w:r>
      <w:r>
        <w:rPr>
          <w:sz w:val="20"/>
        </w:rPr>
        <w:t>i</w:t>
      </w:r>
      <w:r>
        <w:rPr>
          <w:spacing w:val="9"/>
          <w:sz w:val="20"/>
        </w:rPr>
        <w:t xml:space="preserve"> </w:t>
      </w:r>
      <w:r>
        <w:rPr>
          <w:sz w:val="20"/>
        </w:rPr>
        <w:t>poziomów</w:t>
      </w:r>
      <w:r>
        <w:rPr>
          <w:spacing w:val="5"/>
          <w:sz w:val="20"/>
        </w:rPr>
        <w:t xml:space="preserve"> </w:t>
      </w:r>
      <w:r>
        <w:rPr>
          <w:sz w:val="20"/>
        </w:rPr>
        <w:t>odniesienia</w:t>
      </w:r>
      <w:r>
        <w:rPr>
          <w:spacing w:val="9"/>
          <w:sz w:val="20"/>
        </w:rPr>
        <w:t xml:space="preserve"> </w:t>
      </w:r>
      <w:r>
        <w:rPr>
          <w:sz w:val="20"/>
        </w:rPr>
        <w:t>oraz</w:t>
      </w:r>
      <w:r>
        <w:rPr>
          <w:spacing w:val="9"/>
          <w:sz w:val="20"/>
        </w:rPr>
        <w:t xml:space="preserve"> </w:t>
      </w:r>
      <w:r>
        <w:rPr>
          <w:sz w:val="20"/>
        </w:rPr>
        <w:t>na</w:t>
      </w:r>
      <w:r>
        <w:rPr>
          <w:spacing w:val="9"/>
          <w:sz w:val="20"/>
        </w:rPr>
        <w:t xml:space="preserve"> </w:t>
      </w:r>
      <w:r>
        <w:rPr>
          <w:sz w:val="20"/>
        </w:rPr>
        <w:t>ewentualną</w:t>
      </w:r>
      <w:r>
        <w:rPr>
          <w:spacing w:val="11"/>
          <w:sz w:val="20"/>
        </w:rPr>
        <w:t xml:space="preserve"> </w:t>
      </w:r>
      <w:r>
        <w:rPr>
          <w:sz w:val="20"/>
        </w:rPr>
        <w:t>konieczność</w:t>
      </w:r>
      <w:r>
        <w:rPr>
          <w:spacing w:val="9"/>
          <w:sz w:val="20"/>
        </w:rPr>
        <w:t xml:space="preserve"> </w:t>
      </w:r>
      <w:r>
        <w:rPr>
          <w:spacing w:val="-2"/>
          <w:sz w:val="20"/>
        </w:rPr>
        <w:t>przeliczenia</w:t>
      </w:r>
    </w:p>
    <w:p w:rsidR="004959B5" w:rsidRDefault="008336AA">
      <w:pPr>
        <w:spacing w:line="179" w:lineRule="exact"/>
        <w:ind w:left="926"/>
        <w:rPr>
          <w:sz w:val="16"/>
        </w:rPr>
      </w:pPr>
      <w:r>
        <w:rPr>
          <w:sz w:val="16"/>
        </w:rPr>
        <w:t>współrzędnych</w:t>
      </w:r>
      <w:r>
        <w:rPr>
          <w:spacing w:val="-4"/>
          <w:sz w:val="16"/>
        </w:rPr>
        <w:t xml:space="preserve"> </w:t>
      </w:r>
      <w:r>
        <w:rPr>
          <w:sz w:val="16"/>
        </w:rPr>
        <w:t>lub</w:t>
      </w:r>
      <w:r>
        <w:rPr>
          <w:spacing w:val="-4"/>
          <w:sz w:val="16"/>
        </w:rPr>
        <w:t xml:space="preserve"> </w:t>
      </w:r>
      <w:r>
        <w:rPr>
          <w:sz w:val="16"/>
        </w:rPr>
        <w:t>rzędnych</w:t>
      </w:r>
      <w:r>
        <w:rPr>
          <w:spacing w:val="-4"/>
          <w:sz w:val="16"/>
        </w:rPr>
        <w:t xml:space="preserve"> </w:t>
      </w:r>
      <w:r>
        <w:rPr>
          <w:sz w:val="16"/>
        </w:rPr>
        <w:t>wysokości</w:t>
      </w:r>
      <w:r>
        <w:rPr>
          <w:spacing w:val="-7"/>
          <w:sz w:val="16"/>
        </w:rPr>
        <w:t xml:space="preserve"> </w:t>
      </w:r>
      <w:r>
        <w:rPr>
          <w:sz w:val="16"/>
        </w:rPr>
        <w:t>punktów</w:t>
      </w:r>
      <w:r>
        <w:rPr>
          <w:spacing w:val="-8"/>
          <w:sz w:val="16"/>
        </w:rPr>
        <w:t xml:space="preserve"> </w:t>
      </w:r>
      <w:r>
        <w:rPr>
          <w:sz w:val="16"/>
        </w:rPr>
        <w:t>na</w:t>
      </w:r>
      <w:r>
        <w:rPr>
          <w:spacing w:val="-6"/>
          <w:sz w:val="16"/>
        </w:rPr>
        <w:t xml:space="preserve"> </w:t>
      </w:r>
      <w:r>
        <w:rPr>
          <w:sz w:val="16"/>
        </w:rPr>
        <w:t>jednolity</w:t>
      </w:r>
      <w:r>
        <w:rPr>
          <w:spacing w:val="-8"/>
          <w:sz w:val="16"/>
        </w:rPr>
        <w:t xml:space="preserve"> </w:t>
      </w:r>
      <w:r>
        <w:rPr>
          <w:spacing w:val="-2"/>
          <w:sz w:val="16"/>
        </w:rPr>
        <w:t>układ,</w:t>
      </w:r>
    </w:p>
    <w:p w:rsidR="004959B5" w:rsidRDefault="008336AA" w:rsidP="009E4C6C">
      <w:pPr>
        <w:pStyle w:val="Akapitzlist"/>
        <w:numPr>
          <w:ilvl w:val="3"/>
          <w:numId w:val="55"/>
        </w:numPr>
        <w:tabs>
          <w:tab w:val="left" w:pos="927"/>
        </w:tabs>
        <w:spacing w:line="293" w:lineRule="exact"/>
        <w:rPr>
          <w:sz w:val="20"/>
        </w:rPr>
      </w:pPr>
      <w:r>
        <w:rPr>
          <w:sz w:val="20"/>
        </w:rPr>
        <w:t>wielkość</w:t>
      </w:r>
      <w:r>
        <w:rPr>
          <w:spacing w:val="-6"/>
          <w:sz w:val="20"/>
        </w:rPr>
        <w:t xml:space="preserve"> </w:t>
      </w:r>
      <w:r>
        <w:rPr>
          <w:sz w:val="20"/>
        </w:rPr>
        <w:t>obszaru</w:t>
      </w:r>
      <w:r>
        <w:rPr>
          <w:spacing w:val="-7"/>
          <w:sz w:val="20"/>
        </w:rPr>
        <w:t xml:space="preserve"> </w:t>
      </w:r>
      <w:r>
        <w:rPr>
          <w:sz w:val="20"/>
        </w:rPr>
        <w:t>objętego</w:t>
      </w:r>
      <w:r>
        <w:rPr>
          <w:spacing w:val="-5"/>
          <w:sz w:val="20"/>
        </w:rPr>
        <w:t xml:space="preserve"> </w:t>
      </w:r>
      <w:r>
        <w:rPr>
          <w:sz w:val="20"/>
        </w:rPr>
        <w:t>osnową</w:t>
      </w:r>
      <w:r>
        <w:rPr>
          <w:spacing w:val="-6"/>
          <w:sz w:val="20"/>
        </w:rPr>
        <w:t xml:space="preserve"> </w:t>
      </w:r>
      <w:r>
        <w:rPr>
          <w:sz w:val="20"/>
        </w:rPr>
        <w:t>geodezyjną,</w:t>
      </w:r>
      <w:r>
        <w:rPr>
          <w:spacing w:val="-4"/>
          <w:sz w:val="20"/>
        </w:rPr>
        <w:t xml:space="preserve"> </w:t>
      </w:r>
      <w:r>
        <w:rPr>
          <w:sz w:val="20"/>
        </w:rPr>
        <w:t>tak</w:t>
      </w:r>
      <w:r>
        <w:rPr>
          <w:spacing w:val="-7"/>
          <w:sz w:val="20"/>
        </w:rPr>
        <w:t xml:space="preserve"> </w:t>
      </w:r>
      <w:r>
        <w:rPr>
          <w:sz w:val="20"/>
        </w:rPr>
        <w:t>poziomą</w:t>
      </w:r>
      <w:r>
        <w:rPr>
          <w:spacing w:val="-3"/>
          <w:sz w:val="20"/>
        </w:rPr>
        <w:t xml:space="preserve"> </w:t>
      </w:r>
      <w:r>
        <w:rPr>
          <w:sz w:val="20"/>
        </w:rPr>
        <w:t>jak</w:t>
      </w:r>
      <w:r>
        <w:rPr>
          <w:spacing w:val="-7"/>
          <w:sz w:val="20"/>
        </w:rPr>
        <w:t xml:space="preserve"> </w:t>
      </w:r>
      <w:r>
        <w:rPr>
          <w:sz w:val="20"/>
        </w:rPr>
        <w:t>i</w:t>
      </w:r>
      <w:r>
        <w:rPr>
          <w:spacing w:val="-4"/>
          <w:sz w:val="20"/>
        </w:rPr>
        <w:t xml:space="preserve"> </w:t>
      </w:r>
      <w:r>
        <w:rPr>
          <w:spacing w:val="-2"/>
          <w:sz w:val="20"/>
        </w:rPr>
        <w:t>wysokościową.</w:t>
      </w:r>
    </w:p>
    <w:p w:rsidR="004959B5" w:rsidRDefault="008336AA" w:rsidP="009E4C6C">
      <w:pPr>
        <w:pStyle w:val="Nagwek4"/>
        <w:numPr>
          <w:ilvl w:val="2"/>
          <w:numId w:val="55"/>
        </w:numPr>
        <w:tabs>
          <w:tab w:val="left" w:pos="771"/>
        </w:tabs>
        <w:spacing w:before="226"/>
        <w:ind w:left="770" w:hanging="553"/>
      </w:pPr>
      <w:r>
        <w:t>Wywiad</w:t>
      </w:r>
      <w:r>
        <w:rPr>
          <w:spacing w:val="-7"/>
        </w:rPr>
        <w:t xml:space="preserve"> </w:t>
      </w:r>
      <w:r>
        <w:t>szczegółowy</w:t>
      </w:r>
      <w:r>
        <w:rPr>
          <w:spacing w:val="-7"/>
        </w:rPr>
        <w:t xml:space="preserve"> </w:t>
      </w:r>
      <w:r>
        <w:t>w</w:t>
      </w:r>
      <w:r>
        <w:rPr>
          <w:spacing w:val="-3"/>
        </w:rPr>
        <w:t xml:space="preserve"> </w:t>
      </w:r>
      <w:r>
        <w:rPr>
          <w:spacing w:val="-2"/>
        </w:rPr>
        <w:t>terenie</w:t>
      </w:r>
    </w:p>
    <w:p w:rsidR="004959B5" w:rsidRDefault="008336AA">
      <w:pPr>
        <w:pStyle w:val="Tekstpodstawowy"/>
        <w:spacing w:before="116" w:line="229" w:lineRule="exact"/>
        <w:ind w:left="556"/>
        <w:jc w:val="both"/>
      </w:pPr>
      <w:r>
        <w:t>Założenie</w:t>
      </w:r>
      <w:r>
        <w:rPr>
          <w:spacing w:val="-8"/>
        </w:rPr>
        <w:t xml:space="preserve"> </w:t>
      </w:r>
      <w:r>
        <w:t>osnowy</w:t>
      </w:r>
      <w:r>
        <w:rPr>
          <w:spacing w:val="-12"/>
        </w:rPr>
        <w:t xml:space="preserve"> </w:t>
      </w:r>
      <w:r>
        <w:t>realizacyjnej</w:t>
      </w:r>
      <w:r>
        <w:rPr>
          <w:spacing w:val="-6"/>
        </w:rPr>
        <w:t xml:space="preserve"> </w:t>
      </w:r>
      <w:r>
        <w:t>powinno</w:t>
      </w:r>
      <w:r>
        <w:rPr>
          <w:spacing w:val="-7"/>
        </w:rPr>
        <w:t xml:space="preserve"> </w:t>
      </w:r>
      <w:r>
        <w:t>być</w:t>
      </w:r>
      <w:r>
        <w:rPr>
          <w:spacing w:val="-8"/>
        </w:rPr>
        <w:t xml:space="preserve"> </w:t>
      </w:r>
      <w:r>
        <w:t>poprzedzone</w:t>
      </w:r>
      <w:r>
        <w:rPr>
          <w:spacing w:val="-9"/>
        </w:rPr>
        <w:t xml:space="preserve"> </w:t>
      </w:r>
      <w:r>
        <w:t>wywiadem</w:t>
      </w:r>
      <w:r>
        <w:rPr>
          <w:spacing w:val="-9"/>
        </w:rPr>
        <w:t xml:space="preserve"> </w:t>
      </w:r>
      <w:r>
        <w:t>terenowym</w:t>
      </w:r>
      <w:r>
        <w:rPr>
          <w:spacing w:val="-7"/>
        </w:rPr>
        <w:t xml:space="preserve"> </w:t>
      </w:r>
      <w:r>
        <w:t>mającym</w:t>
      </w:r>
      <w:r>
        <w:rPr>
          <w:spacing w:val="-9"/>
        </w:rPr>
        <w:t xml:space="preserve"> </w:t>
      </w:r>
      <w:r>
        <w:t>na</w:t>
      </w:r>
      <w:r>
        <w:rPr>
          <w:spacing w:val="-8"/>
        </w:rPr>
        <w:t xml:space="preserve"> </w:t>
      </w:r>
      <w:r>
        <w:rPr>
          <w:spacing w:val="-2"/>
        </w:rPr>
        <w:t>celu:</w:t>
      </w:r>
    </w:p>
    <w:p w:rsidR="004959B5" w:rsidRDefault="008336AA" w:rsidP="009E4C6C">
      <w:pPr>
        <w:pStyle w:val="Akapitzlist"/>
        <w:numPr>
          <w:ilvl w:val="3"/>
          <w:numId w:val="55"/>
        </w:numPr>
        <w:tabs>
          <w:tab w:val="left" w:pos="927"/>
        </w:tabs>
        <w:spacing w:line="289" w:lineRule="exact"/>
        <w:rPr>
          <w:sz w:val="20"/>
        </w:rPr>
      </w:pPr>
      <w:r>
        <w:rPr>
          <w:sz w:val="20"/>
        </w:rPr>
        <w:t>ogólne</w:t>
      </w:r>
      <w:r>
        <w:rPr>
          <w:spacing w:val="-7"/>
          <w:sz w:val="20"/>
        </w:rPr>
        <w:t xml:space="preserve"> </w:t>
      </w:r>
      <w:r>
        <w:rPr>
          <w:sz w:val="20"/>
        </w:rPr>
        <w:t>rozeznanie</w:t>
      </w:r>
      <w:r>
        <w:rPr>
          <w:spacing w:val="-4"/>
          <w:sz w:val="20"/>
        </w:rPr>
        <w:t xml:space="preserve"> </w:t>
      </w:r>
      <w:r>
        <w:rPr>
          <w:sz w:val="20"/>
        </w:rPr>
        <w:t>w</w:t>
      </w:r>
      <w:r>
        <w:rPr>
          <w:spacing w:val="-8"/>
          <w:sz w:val="20"/>
        </w:rPr>
        <w:t xml:space="preserve"> </w:t>
      </w:r>
      <w:r>
        <w:rPr>
          <w:spacing w:val="-2"/>
          <w:sz w:val="20"/>
        </w:rPr>
        <w:t>terenie,</w:t>
      </w:r>
    </w:p>
    <w:p w:rsidR="004959B5" w:rsidRDefault="008336AA" w:rsidP="009E4C6C">
      <w:pPr>
        <w:pStyle w:val="Akapitzlist"/>
        <w:numPr>
          <w:ilvl w:val="3"/>
          <w:numId w:val="55"/>
        </w:numPr>
        <w:tabs>
          <w:tab w:val="left" w:pos="927"/>
        </w:tabs>
        <w:spacing w:before="5" w:line="230" w:lineRule="auto"/>
        <w:ind w:right="791"/>
        <w:rPr>
          <w:sz w:val="20"/>
        </w:rPr>
      </w:pPr>
      <w:r>
        <w:rPr>
          <w:sz w:val="20"/>
        </w:rPr>
        <w:t>odszukanie punktów istniejącej osnowy poziomej i wysokościowej, ustalenie stanu technicznego tych punktów oraz aktualizację opisów topograficznych,</w:t>
      </w:r>
    </w:p>
    <w:p w:rsidR="004959B5" w:rsidRDefault="008336AA" w:rsidP="009E4C6C">
      <w:pPr>
        <w:pStyle w:val="Akapitzlist"/>
        <w:numPr>
          <w:ilvl w:val="3"/>
          <w:numId w:val="55"/>
        </w:numPr>
        <w:tabs>
          <w:tab w:val="left" w:pos="927"/>
        </w:tabs>
        <w:spacing w:before="11" w:line="230" w:lineRule="auto"/>
        <w:ind w:right="791"/>
        <w:rPr>
          <w:sz w:val="20"/>
        </w:rPr>
      </w:pPr>
      <w:r>
        <w:rPr>
          <w:sz w:val="20"/>
        </w:rPr>
        <w:t>wstępne</w:t>
      </w:r>
      <w:r>
        <w:rPr>
          <w:spacing w:val="30"/>
          <w:sz w:val="20"/>
        </w:rPr>
        <w:t xml:space="preserve"> </w:t>
      </w:r>
      <w:r>
        <w:rPr>
          <w:sz w:val="20"/>
        </w:rPr>
        <w:t>ustalenie</w:t>
      </w:r>
      <w:r>
        <w:rPr>
          <w:spacing w:val="30"/>
          <w:sz w:val="20"/>
        </w:rPr>
        <w:t xml:space="preserve"> </w:t>
      </w:r>
      <w:r>
        <w:rPr>
          <w:sz w:val="20"/>
        </w:rPr>
        <w:t>położenia</w:t>
      </w:r>
      <w:r>
        <w:rPr>
          <w:spacing w:val="30"/>
          <w:sz w:val="20"/>
        </w:rPr>
        <w:t xml:space="preserve"> </w:t>
      </w:r>
      <w:r>
        <w:rPr>
          <w:sz w:val="20"/>
        </w:rPr>
        <w:t>nowych</w:t>
      </w:r>
      <w:r>
        <w:rPr>
          <w:spacing w:val="26"/>
          <w:sz w:val="20"/>
        </w:rPr>
        <w:t xml:space="preserve"> </w:t>
      </w:r>
      <w:r>
        <w:rPr>
          <w:sz w:val="20"/>
        </w:rPr>
        <w:t>(projektowanych)</w:t>
      </w:r>
      <w:r>
        <w:rPr>
          <w:spacing w:val="28"/>
          <w:sz w:val="20"/>
        </w:rPr>
        <w:t xml:space="preserve"> </w:t>
      </w:r>
      <w:r>
        <w:rPr>
          <w:sz w:val="20"/>
        </w:rPr>
        <w:t>punktów</w:t>
      </w:r>
      <w:r>
        <w:rPr>
          <w:spacing w:val="27"/>
          <w:sz w:val="20"/>
        </w:rPr>
        <w:t xml:space="preserve"> </w:t>
      </w:r>
      <w:r>
        <w:rPr>
          <w:sz w:val="20"/>
        </w:rPr>
        <w:t>osnowy</w:t>
      </w:r>
      <w:r>
        <w:rPr>
          <w:spacing w:val="28"/>
          <w:sz w:val="20"/>
        </w:rPr>
        <w:t xml:space="preserve"> </w:t>
      </w:r>
      <w:r>
        <w:rPr>
          <w:sz w:val="20"/>
        </w:rPr>
        <w:t>i</w:t>
      </w:r>
      <w:r>
        <w:rPr>
          <w:spacing w:val="27"/>
          <w:sz w:val="20"/>
        </w:rPr>
        <w:t xml:space="preserve"> </w:t>
      </w:r>
      <w:r>
        <w:rPr>
          <w:sz w:val="20"/>
        </w:rPr>
        <w:t>zbadanie</w:t>
      </w:r>
      <w:r>
        <w:rPr>
          <w:spacing w:val="32"/>
          <w:sz w:val="20"/>
        </w:rPr>
        <w:t xml:space="preserve"> </w:t>
      </w:r>
      <w:r>
        <w:rPr>
          <w:sz w:val="20"/>
        </w:rPr>
        <w:t>wizur</w:t>
      </w:r>
      <w:r>
        <w:rPr>
          <w:spacing w:val="28"/>
          <w:sz w:val="20"/>
        </w:rPr>
        <w:t xml:space="preserve"> </w:t>
      </w:r>
      <w:r>
        <w:rPr>
          <w:sz w:val="20"/>
        </w:rPr>
        <w:t xml:space="preserve">pomiędzy </w:t>
      </w:r>
      <w:r>
        <w:rPr>
          <w:spacing w:val="-2"/>
          <w:sz w:val="20"/>
        </w:rPr>
        <w:t>punktami.</w:t>
      </w:r>
    </w:p>
    <w:p w:rsidR="004959B5" w:rsidRDefault="004959B5">
      <w:pPr>
        <w:pStyle w:val="Tekstpodstawowy"/>
        <w:spacing w:before="8"/>
      </w:pPr>
    </w:p>
    <w:p w:rsidR="004959B5" w:rsidRDefault="008336AA" w:rsidP="009E4C6C">
      <w:pPr>
        <w:pStyle w:val="Nagwek4"/>
        <w:numPr>
          <w:ilvl w:val="2"/>
          <w:numId w:val="55"/>
        </w:numPr>
        <w:tabs>
          <w:tab w:val="left" w:pos="771"/>
        </w:tabs>
        <w:ind w:left="770" w:hanging="553"/>
        <w:jc w:val="both"/>
      </w:pPr>
      <w:r>
        <w:t>Opracowanie</w:t>
      </w:r>
      <w:r>
        <w:rPr>
          <w:spacing w:val="-9"/>
        </w:rPr>
        <w:t xml:space="preserve"> </w:t>
      </w:r>
      <w:r>
        <w:t>projektu</w:t>
      </w:r>
      <w:r>
        <w:rPr>
          <w:spacing w:val="-9"/>
        </w:rPr>
        <w:t xml:space="preserve"> </w:t>
      </w:r>
      <w:r>
        <w:t>osnowy</w:t>
      </w:r>
      <w:r>
        <w:rPr>
          <w:spacing w:val="-8"/>
        </w:rPr>
        <w:t xml:space="preserve"> </w:t>
      </w:r>
      <w:r>
        <w:rPr>
          <w:spacing w:val="-2"/>
        </w:rPr>
        <w:t>realizacyjnej</w:t>
      </w:r>
    </w:p>
    <w:p w:rsidR="004959B5" w:rsidRDefault="008336AA">
      <w:pPr>
        <w:pStyle w:val="Tekstpodstawowy"/>
        <w:spacing w:before="113"/>
        <w:ind w:left="218" w:right="791" w:firstLine="338"/>
        <w:jc w:val="both"/>
      </w:pPr>
      <w:r>
        <w:t>Projekt osnowy realizacyjnej powinien być tak opracowany, aby zapewniał uzyskanie wymaganych dokładności i w pełnym zakresie zabezpieczał obsługę budowy.</w:t>
      </w:r>
    </w:p>
    <w:p w:rsidR="004959B5" w:rsidRDefault="008336AA">
      <w:pPr>
        <w:pStyle w:val="Tekstpodstawowy"/>
        <w:spacing w:before="1"/>
        <w:ind w:left="218" w:right="789" w:firstLine="338"/>
        <w:jc w:val="both"/>
      </w:pPr>
      <w:r>
        <w:t>Zasady sporządzania projektu technicznego osnowy, stosowanie znaków geodezyjnych do stabilizacji punktów, pomiar i obliczenie współrzędnych punktów osnowy oraz skład dokumentacji uregulowane są szczegółowo w przepisach geodezyjnych [10.2].</w:t>
      </w:r>
    </w:p>
    <w:p w:rsidR="004959B5" w:rsidRDefault="008336AA">
      <w:pPr>
        <w:pStyle w:val="Tekstpodstawowy"/>
        <w:spacing w:line="229" w:lineRule="exact"/>
        <w:ind w:left="556"/>
        <w:jc w:val="both"/>
      </w:pPr>
      <w:r>
        <w:t>Lokalizacja</w:t>
      </w:r>
      <w:r>
        <w:rPr>
          <w:spacing w:val="-9"/>
        </w:rPr>
        <w:t xml:space="preserve"> </w:t>
      </w:r>
      <w:r>
        <w:t>punktów</w:t>
      </w:r>
      <w:r>
        <w:rPr>
          <w:spacing w:val="-9"/>
        </w:rPr>
        <w:t xml:space="preserve"> </w:t>
      </w:r>
      <w:r>
        <w:t>osnowy</w:t>
      </w:r>
      <w:r>
        <w:rPr>
          <w:spacing w:val="-8"/>
        </w:rPr>
        <w:t xml:space="preserve"> </w:t>
      </w:r>
      <w:r>
        <w:t>powinna</w:t>
      </w:r>
      <w:r>
        <w:rPr>
          <w:spacing w:val="-8"/>
        </w:rPr>
        <w:t xml:space="preserve"> </w:t>
      </w:r>
      <w:r>
        <w:t>być</w:t>
      </w:r>
      <w:r>
        <w:rPr>
          <w:spacing w:val="-8"/>
        </w:rPr>
        <w:t xml:space="preserve"> </w:t>
      </w:r>
      <w:r>
        <w:t>zaakceptowana</w:t>
      </w:r>
      <w:r>
        <w:rPr>
          <w:spacing w:val="-8"/>
        </w:rPr>
        <w:t xml:space="preserve"> </w:t>
      </w:r>
      <w:r>
        <w:t>przez</w:t>
      </w:r>
      <w:r>
        <w:rPr>
          <w:spacing w:val="-8"/>
        </w:rPr>
        <w:t xml:space="preserve"> </w:t>
      </w:r>
      <w:r>
        <w:rPr>
          <w:spacing w:val="-2"/>
        </w:rPr>
        <w:t>Zamawiającego.</w:t>
      </w:r>
    </w:p>
    <w:p w:rsidR="004959B5" w:rsidRDefault="004959B5">
      <w:pPr>
        <w:pStyle w:val="Tekstpodstawowy"/>
      </w:pPr>
    </w:p>
    <w:p w:rsidR="004959B5" w:rsidRDefault="008336AA">
      <w:pPr>
        <w:pStyle w:val="Tekstpodstawowy"/>
        <w:spacing w:before="1"/>
        <w:ind w:left="556"/>
      </w:pPr>
      <w:r>
        <w:t>Projekt</w:t>
      </w:r>
      <w:r>
        <w:rPr>
          <w:spacing w:val="-10"/>
        </w:rPr>
        <w:t xml:space="preserve"> </w:t>
      </w:r>
      <w:r>
        <w:t>osnowy</w:t>
      </w:r>
      <w:r>
        <w:rPr>
          <w:spacing w:val="-11"/>
        </w:rPr>
        <w:t xml:space="preserve"> </w:t>
      </w:r>
      <w:r>
        <w:t>realizacyjnej</w:t>
      </w:r>
      <w:r>
        <w:rPr>
          <w:spacing w:val="-8"/>
        </w:rPr>
        <w:t xml:space="preserve"> </w:t>
      </w:r>
      <w:r>
        <w:t>powinien</w:t>
      </w:r>
      <w:r>
        <w:rPr>
          <w:spacing w:val="-10"/>
        </w:rPr>
        <w:t xml:space="preserve"> </w:t>
      </w:r>
      <w:r>
        <w:t>dodatkowo</w:t>
      </w:r>
      <w:r>
        <w:rPr>
          <w:spacing w:val="-6"/>
        </w:rPr>
        <w:t xml:space="preserve"> </w:t>
      </w:r>
      <w:r>
        <w:t>spełniać</w:t>
      </w:r>
      <w:r>
        <w:rPr>
          <w:spacing w:val="-8"/>
        </w:rPr>
        <w:t xml:space="preserve"> </w:t>
      </w:r>
      <w:r>
        <w:rPr>
          <w:spacing w:val="-2"/>
        </w:rPr>
        <w:t>warunki:</w:t>
      </w:r>
    </w:p>
    <w:p w:rsidR="004959B5" w:rsidRDefault="008336AA" w:rsidP="009E4C6C">
      <w:pPr>
        <w:pStyle w:val="Akapitzlist"/>
        <w:numPr>
          <w:ilvl w:val="0"/>
          <w:numId w:val="54"/>
        </w:numPr>
        <w:tabs>
          <w:tab w:val="left" w:pos="927"/>
        </w:tabs>
        <w:spacing w:before="10" w:line="230" w:lineRule="auto"/>
        <w:ind w:right="793"/>
        <w:rPr>
          <w:sz w:val="20"/>
        </w:rPr>
      </w:pPr>
      <w:r>
        <w:rPr>
          <w:sz w:val="20"/>
        </w:rPr>
        <w:t>punkty osnowy powinny być zlokalizowane w bezpośrednim sąsiedztwie i ze wszystkich stron obiektu w taki sposób, aby zapewniały dobrą widoczność na realizowany obiekt,</w:t>
      </w:r>
    </w:p>
    <w:p w:rsidR="004959B5" w:rsidRDefault="008336AA" w:rsidP="009E4C6C">
      <w:pPr>
        <w:pStyle w:val="Akapitzlist"/>
        <w:numPr>
          <w:ilvl w:val="0"/>
          <w:numId w:val="54"/>
        </w:numPr>
        <w:tabs>
          <w:tab w:val="left" w:pos="927"/>
        </w:tabs>
        <w:spacing w:before="11" w:line="230" w:lineRule="auto"/>
        <w:ind w:right="791"/>
        <w:rPr>
          <w:sz w:val="20"/>
        </w:rPr>
      </w:pPr>
      <w:r>
        <w:rPr>
          <w:sz w:val="20"/>
        </w:rPr>
        <w:t>lokalizacja</w:t>
      </w:r>
      <w:r>
        <w:rPr>
          <w:spacing w:val="80"/>
          <w:sz w:val="20"/>
        </w:rPr>
        <w:t xml:space="preserve"> </w:t>
      </w:r>
      <w:r>
        <w:rPr>
          <w:sz w:val="20"/>
        </w:rPr>
        <w:t>punktów</w:t>
      </w:r>
      <w:r>
        <w:rPr>
          <w:spacing w:val="80"/>
          <w:sz w:val="20"/>
        </w:rPr>
        <w:t xml:space="preserve"> </w:t>
      </w:r>
      <w:r>
        <w:rPr>
          <w:sz w:val="20"/>
        </w:rPr>
        <w:t>powinna</w:t>
      </w:r>
      <w:r>
        <w:rPr>
          <w:spacing w:val="80"/>
          <w:sz w:val="20"/>
        </w:rPr>
        <w:t xml:space="preserve"> </w:t>
      </w:r>
      <w:r>
        <w:rPr>
          <w:sz w:val="20"/>
        </w:rPr>
        <w:t>w</w:t>
      </w:r>
      <w:r>
        <w:rPr>
          <w:spacing w:val="80"/>
          <w:sz w:val="20"/>
        </w:rPr>
        <w:t xml:space="preserve"> </w:t>
      </w:r>
      <w:r>
        <w:rPr>
          <w:sz w:val="20"/>
        </w:rPr>
        <w:t>minimalnym</w:t>
      </w:r>
      <w:r>
        <w:rPr>
          <w:spacing w:val="80"/>
          <w:sz w:val="20"/>
        </w:rPr>
        <w:t xml:space="preserve"> </w:t>
      </w:r>
      <w:r>
        <w:rPr>
          <w:sz w:val="20"/>
        </w:rPr>
        <w:t>stopniu</w:t>
      </w:r>
      <w:r>
        <w:rPr>
          <w:spacing w:val="80"/>
          <w:sz w:val="20"/>
        </w:rPr>
        <w:t xml:space="preserve"> </w:t>
      </w:r>
      <w:r>
        <w:rPr>
          <w:sz w:val="20"/>
        </w:rPr>
        <w:t>narażać</w:t>
      </w:r>
      <w:r>
        <w:rPr>
          <w:spacing w:val="80"/>
          <w:sz w:val="20"/>
        </w:rPr>
        <w:t xml:space="preserve"> </w:t>
      </w:r>
      <w:r>
        <w:rPr>
          <w:sz w:val="20"/>
        </w:rPr>
        <w:t>punkty</w:t>
      </w:r>
      <w:r>
        <w:rPr>
          <w:spacing w:val="80"/>
          <w:sz w:val="20"/>
        </w:rPr>
        <w:t xml:space="preserve"> </w:t>
      </w:r>
      <w:r>
        <w:rPr>
          <w:sz w:val="20"/>
        </w:rPr>
        <w:t>na</w:t>
      </w:r>
      <w:r>
        <w:rPr>
          <w:spacing w:val="80"/>
          <w:sz w:val="20"/>
        </w:rPr>
        <w:t xml:space="preserve"> </w:t>
      </w:r>
      <w:r>
        <w:rPr>
          <w:sz w:val="20"/>
        </w:rPr>
        <w:t>ich</w:t>
      </w:r>
      <w:r>
        <w:rPr>
          <w:spacing w:val="80"/>
          <w:sz w:val="20"/>
        </w:rPr>
        <w:t xml:space="preserve"> </w:t>
      </w:r>
      <w:r>
        <w:rPr>
          <w:sz w:val="20"/>
        </w:rPr>
        <w:t>uszkodzenie</w:t>
      </w:r>
      <w:r>
        <w:rPr>
          <w:spacing w:val="80"/>
          <w:sz w:val="20"/>
        </w:rPr>
        <w:t xml:space="preserve"> </w:t>
      </w:r>
      <w:r>
        <w:rPr>
          <w:sz w:val="20"/>
        </w:rPr>
        <w:t xml:space="preserve">lub </w:t>
      </w:r>
      <w:r>
        <w:rPr>
          <w:spacing w:val="-2"/>
          <w:sz w:val="20"/>
        </w:rPr>
        <w:t>zniszczenie.</w:t>
      </w:r>
    </w:p>
    <w:p w:rsidR="004959B5" w:rsidRDefault="004959B5">
      <w:pPr>
        <w:pStyle w:val="Tekstpodstawowy"/>
        <w:spacing w:before="8"/>
      </w:pPr>
    </w:p>
    <w:p w:rsidR="004959B5" w:rsidRDefault="008336AA">
      <w:pPr>
        <w:pStyle w:val="Nagwek4"/>
        <w:ind w:left="556" w:firstLine="0"/>
        <w:jc w:val="both"/>
      </w:pPr>
      <w:r>
        <w:t>Kryteria</w:t>
      </w:r>
      <w:r>
        <w:rPr>
          <w:spacing w:val="-6"/>
        </w:rPr>
        <w:t xml:space="preserve"> </w:t>
      </w:r>
      <w:r>
        <w:rPr>
          <w:spacing w:val="-2"/>
        </w:rPr>
        <w:t>dokładnościowe</w:t>
      </w:r>
    </w:p>
    <w:p w:rsidR="004959B5" w:rsidRDefault="008336AA">
      <w:pPr>
        <w:pStyle w:val="Tekstpodstawowy"/>
        <w:spacing w:before="113"/>
        <w:ind w:left="218" w:right="791" w:firstLine="338"/>
        <w:jc w:val="both"/>
      </w:pPr>
      <w:r>
        <w:t>Projektowana osnowa realizacyjna powinna odpowiadać kryteriom</w:t>
      </w:r>
      <w:r>
        <w:rPr>
          <w:spacing w:val="-4"/>
        </w:rPr>
        <w:t xml:space="preserve"> </w:t>
      </w:r>
      <w:r>
        <w:t>poziomej osnowy</w:t>
      </w:r>
      <w:r>
        <w:rPr>
          <w:spacing w:val="-1"/>
        </w:rPr>
        <w:t xml:space="preserve"> </w:t>
      </w:r>
      <w:r>
        <w:t>szczegółowej III klasy oraz szczegółowej osnowy wysokościowej tj. niwelacyjnej III klasy nawiązanej do osnowy II klasy.</w:t>
      </w:r>
    </w:p>
    <w:p w:rsidR="004959B5" w:rsidRDefault="008336AA">
      <w:pPr>
        <w:pStyle w:val="Tekstpodstawowy"/>
        <w:spacing w:before="1"/>
        <w:ind w:left="218" w:right="790" w:firstLine="338"/>
        <w:jc w:val="both"/>
      </w:pPr>
      <w:r>
        <w:t xml:space="preserve">Dokładność pomiarów liniowych i kątowych osnowy realizacyjnej lokalnego znaczenia, zakładanej dla obiektów mostowych, należy ustalić tak, aby dla usytuowania tyczonego elementu obiektu spełniony był </w:t>
      </w:r>
      <w:r>
        <w:rPr>
          <w:spacing w:val="-2"/>
        </w:rPr>
        <w:t>warunek:</w:t>
      </w:r>
    </w:p>
    <w:p w:rsidR="004959B5" w:rsidRDefault="004959B5">
      <w:pPr>
        <w:jc w:val="both"/>
        <w:sectPr w:rsidR="004959B5">
          <w:pgSz w:w="11900" w:h="16840"/>
          <w:pgMar w:top="1100" w:right="620" w:bottom="1020" w:left="1200" w:header="840" w:footer="835" w:gutter="0"/>
          <w:cols w:space="708"/>
        </w:sectPr>
      </w:pPr>
    </w:p>
    <w:p w:rsidR="004959B5" w:rsidRDefault="004959B5">
      <w:pPr>
        <w:pStyle w:val="Tekstpodstawowy"/>
      </w:pPr>
    </w:p>
    <w:p w:rsidR="004959B5" w:rsidRDefault="004959B5">
      <w:pPr>
        <w:pStyle w:val="Tekstpodstawowy"/>
      </w:pPr>
    </w:p>
    <w:p w:rsidR="004959B5" w:rsidRDefault="00480393">
      <w:pPr>
        <w:pStyle w:val="Tekstpodstawowy"/>
        <w:spacing w:before="160"/>
        <w:ind w:left="556"/>
      </w:pPr>
      <w:r>
        <w:rPr>
          <w:noProof/>
          <w:lang w:eastAsia="pl-PL"/>
        </w:rPr>
        <mc:AlternateContent>
          <mc:Choice Requires="wps">
            <w:drawing>
              <wp:anchor distT="0" distB="0" distL="114300" distR="114300" simplePos="0" relativeHeight="483173888" behindDoc="1" locked="0" layoutInCell="1" allowOverlap="1">
                <wp:simplePos x="0" y="0"/>
                <wp:positionH relativeFrom="page">
                  <wp:posOffset>3750310</wp:posOffset>
                </wp:positionH>
                <wp:positionV relativeFrom="paragraph">
                  <wp:posOffset>-84455</wp:posOffset>
                </wp:positionV>
                <wp:extent cx="346075" cy="0"/>
                <wp:effectExtent l="0" t="0" r="0" b="0"/>
                <wp:wrapNone/>
                <wp:docPr id="7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075" cy="0"/>
                        </a:xfrm>
                        <a:prstGeom prst="line">
                          <a:avLst/>
                        </a:prstGeom>
                        <a:noFill/>
                        <a:ln w="62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0FFF8" id="Line 8" o:spid="_x0000_s1026" style="position:absolute;z-index:-20142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5.3pt,-6.65pt" to="322.5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0HdHQIAAEE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" strokeweight=".17475mm">
                <w10:wrap anchorx="page"/>
              </v:line>
            </w:pict>
          </mc:Fallback>
        </mc:AlternateContent>
      </w:r>
      <w:r w:rsidR="008336AA">
        <w:rPr>
          <w:spacing w:val="-2"/>
        </w:rPr>
        <w:t>gdzie:</w:t>
      </w:r>
    </w:p>
    <w:p w:rsidR="004959B5" w:rsidRDefault="008336AA">
      <w:pPr>
        <w:pStyle w:val="Tekstpodstawowy"/>
        <w:spacing w:before="1"/>
        <w:ind w:left="218"/>
      </w:pPr>
      <w:r>
        <w:t>m</w:t>
      </w:r>
      <w:r>
        <w:rPr>
          <w:vertAlign w:val="subscript"/>
        </w:rPr>
        <w:t>t</w:t>
      </w:r>
      <w:r>
        <w:rPr>
          <w:spacing w:val="55"/>
          <w:w w:val="150"/>
        </w:rPr>
        <w:t xml:space="preserve"> </w:t>
      </w:r>
      <w:r>
        <w:t>-</w:t>
      </w:r>
      <w:r>
        <w:rPr>
          <w:spacing w:val="-28"/>
        </w:rPr>
        <w:t xml:space="preserve"> </w:t>
      </w:r>
      <w:r>
        <w:t>błąd</w:t>
      </w:r>
      <w:r>
        <w:rPr>
          <w:spacing w:val="-4"/>
        </w:rPr>
        <w:t xml:space="preserve"> </w:t>
      </w:r>
      <w:r>
        <w:t>średni</w:t>
      </w:r>
      <w:r>
        <w:rPr>
          <w:spacing w:val="-4"/>
        </w:rPr>
        <w:t xml:space="preserve"> </w:t>
      </w:r>
      <w:r>
        <w:t>wytyczenia</w:t>
      </w:r>
      <w:r>
        <w:rPr>
          <w:spacing w:val="-2"/>
        </w:rPr>
        <w:t xml:space="preserve"> </w:t>
      </w:r>
      <w:r>
        <w:t>szczegółów</w:t>
      </w:r>
      <w:r>
        <w:rPr>
          <w:spacing w:val="-10"/>
        </w:rPr>
        <w:t xml:space="preserve"> </w:t>
      </w:r>
      <w:r>
        <w:rPr>
          <w:spacing w:val="-2"/>
        </w:rPr>
        <w:t>budowli,</w:t>
      </w:r>
    </w:p>
    <w:p w:rsidR="004959B5" w:rsidRDefault="008336AA">
      <w:pPr>
        <w:spacing w:before="146"/>
        <w:ind w:left="-40"/>
        <w:rPr>
          <w:rFonts w:ascii="Symbol" w:hAnsi="Symbol"/>
          <w:sz w:val="24"/>
        </w:rPr>
      </w:pPr>
      <w:r>
        <w:br w:type="column"/>
      </w:r>
      <w:r>
        <w:t>m</w:t>
      </w:r>
      <w:r>
        <w:rPr>
          <w:position w:val="-5"/>
          <w:sz w:val="14"/>
        </w:rPr>
        <w:t>t</w:t>
      </w:r>
      <w:r>
        <w:rPr>
          <w:spacing w:val="49"/>
          <w:position w:val="-5"/>
          <w:sz w:val="14"/>
        </w:rPr>
        <w:t xml:space="preserve"> </w:t>
      </w:r>
      <w:r>
        <w:rPr>
          <w:rFonts w:ascii="Symbol" w:hAnsi="Symbol"/>
          <w:spacing w:val="-12"/>
          <w:sz w:val="24"/>
        </w:rPr>
        <w:t></w:t>
      </w:r>
    </w:p>
    <w:p w:rsidR="004959B5" w:rsidRDefault="008336AA">
      <w:pPr>
        <w:pStyle w:val="Nagwek3"/>
        <w:spacing w:before="17" w:line="312" w:lineRule="auto"/>
        <w:ind w:left="248" w:right="4835"/>
      </w:pPr>
      <w:r>
        <w:br w:type="column"/>
      </w:r>
      <w:r>
        <w:t>k</w:t>
      </w:r>
      <w:r>
        <w:rPr>
          <w:spacing w:val="22"/>
        </w:rPr>
        <w:t xml:space="preserve"> </w:t>
      </w:r>
      <w:r>
        <w:rPr>
          <w:rFonts w:ascii="Symbol" w:hAnsi="Symbol"/>
        </w:rPr>
        <w:t></w:t>
      </w:r>
      <w:r>
        <w:t xml:space="preserve"> dl </w:t>
      </w:r>
      <w:r>
        <w:rPr>
          <w:spacing w:val="-10"/>
        </w:rPr>
        <w:t>r</w:t>
      </w:r>
    </w:p>
    <w:p w:rsidR="004959B5" w:rsidRDefault="004959B5">
      <w:pPr>
        <w:spacing w:line="312" w:lineRule="auto"/>
        <w:sectPr w:rsidR="004959B5">
          <w:type w:val="continuous"/>
          <w:pgSz w:w="11900" w:h="16840"/>
          <w:pgMar w:top="1900" w:right="620" w:bottom="280" w:left="1200" w:header="840" w:footer="835" w:gutter="0"/>
          <w:cols w:num="3" w:space="708" w:equalWidth="0">
            <w:col w:w="4226" w:space="40"/>
            <w:col w:w="390" w:space="39"/>
            <w:col w:w="5385"/>
          </w:cols>
        </w:sectPr>
      </w:pPr>
    </w:p>
    <w:p w:rsidR="004959B5" w:rsidRDefault="008336AA">
      <w:pPr>
        <w:pStyle w:val="Tekstpodstawowy"/>
        <w:spacing w:line="229" w:lineRule="exact"/>
        <w:ind w:left="218"/>
      </w:pPr>
      <w:r>
        <w:t>dl</w:t>
      </w:r>
      <w:r>
        <w:rPr>
          <w:spacing w:val="29"/>
        </w:rPr>
        <w:t xml:space="preserve">  </w:t>
      </w:r>
      <w:r>
        <w:t>-</w:t>
      </w:r>
      <w:r>
        <w:rPr>
          <w:spacing w:val="-27"/>
        </w:rPr>
        <w:t xml:space="preserve"> </w:t>
      </w:r>
      <w:r>
        <w:t>dopuszczalna</w:t>
      </w:r>
      <w:r>
        <w:rPr>
          <w:spacing w:val="-5"/>
        </w:rPr>
        <w:t xml:space="preserve"> </w:t>
      </w:r>
      <w:r>
        <w:t>odchyłka</w:t>
      </w:r>
      <w:r>
        <w:rPr>
          <w:spacing w:val="-3"/>
        </w:rPr>
        <w:t xml:space="preserve"> </w:t>
      </w:r>
      <w:r>
        <w:t>wytyczenia</w:t>
      </w:r>
      <w:r>
        <w:rPr>
          <w:spacing w:val="-5"/>
        </w:rPr>
        <w:t xml:space="preserve"> </w:t>
      </w:r>
      <w:r>
        <w:t>szczegółów</w:t>
      </w:r>
      <w:r>
        <w:rPr>
          <w:spacing w:val="-10"/>
        </w:rPr>
        <w:t xml:space="preserve"> </w:t>
      </w:r>
      <w:r>
        <w:rPr>
          <w:spacing w:val="-2"/>
        </w:rPr>
        <w:t>budowli,</w:t>
      </w:r>
    </w:p>
    <w:p w:rsidR="004959B5" w:rsidRDefault="008336AA">
      <w:pPr>
        <w:pStyle w:val="Tekstpodstawowy"/>
        <w:tabs>
          <w:tab w:val="left" w:pos="556"/>
        </w:tabs>
        <w:spacing w:line="229" w:lineRule="exact"/>
        <w:ind w:left="218"/>
      </w:pPr>
      <w:r>
        <w:rPr>
          <w:spacing w:val="-10"/>
        </w:rPr>
        <w:t>k</w:t>
      </w:r>
      <w:r>
        <w:tab/>
        <w:t>-</w:t>
      </w:r>
      <w:r>
        <w:rPr>
          <w:spacing w:val="-28"/>
        </w:rPr>
        <w:t xml:space="preserve"> </w:t>
      </w:r>
      <w:r>
        <w:t>współczynnik</w:t>
      </w:r>
      <w:r>
        <w:rPr>
          <w:spacing w:val="7"/>
        </w:rPr>
        <w:t xml:space="preserve"> </w:t>
      </w:r>
      <w:r>
        <w:t>uwzględniający</w:t>
      </w:r>
      <w:r>
        <w:rPr>
          <w:spacing w:val="10"/>
        </w:rPr>
        <w:t xml:space="preserve"> </w:t>
      </w:r>
      <w:r>
        <w:t>wpływ</w:t>
      </w:r>
      <w:r>
        <w:rPr>
          <w:spacing w:val="7"/>
        </w:rPr>
        <w:t xml:space="preserve"> </w:t>
      </w:r>
      <w:r>
        <w:t>błędów</w:t>
      </w:r>
      <w:r>
        <w:rPr>
          <w:spacing w:val="7"/>
        </w:rPr>
        <w:t xml:space="preserve"> </w:t>
      </w:r>
      <w:r>
        <w:t>czynności</w:t>
      </w:r>
      <w:r>
        <w:rPr>
          <w:spacing w:val="9"/>
        </w:rPr>
        <w:t xml:space="preserve"> </w:t>
      </w:r>
      <w:r>
        <w:t>budowlanych,</w:t>
      </w:r>
      <w:r>
        <w:rPr>
          <w:spacing w:val="9"/>
        </w:rPr>
        <w:t xml:space="preserve"> </w:t>
      </w:r>
      <w:r>
        <w:t>zawierających</w:t>
      </w:r>
      <w:r>
        <w:rPr>
          <w:spacing w:val="10"/>
        </w:rPr>
        <w:t xml:space="preserve"> </w:t>
      </w:r>
      <w:r>
        <w:t>się</w:t>
      </w:r>
      <w:r>
        <w:rPr>
          <w:spacing w:val="13"/>
        </w:rPr>
        <w:t xml:space="preserve"> </w:t>
      </w:r>
      <w:r>
        <w:t>w</w:t>
      </w:r>
      <w:r>
        <w:rPr>
          <w:spacing w:val="8"/>
        </w:rPr>
        <w:t xml:space="preserve"> </w:t>
      </w:r>
      <w:r>
        <w:t>granicach</w:t>
      </w:r>
      <w:r>
        <w:rPr>
          <w:spacing w:val="8"/>
        </w:rPr>
        <w:t xml:space="preserve"> </w:t>
      </w:r>
      <w:r>
        <w:rPr>
          <w:spacing w:val="-5"/>
        </w:rPr>
        <w:t>0,4</w:t>
      </w:r>
    </w:p>
    <w:p w:rsidR="004959B5" w:rsidRDefault="008336AA">
      <w:pPr>
        <w:spacing w:before="7" w:line="266" w:lineRule="exact"/>
        <w:ind w:left="926"/>
        <w:rPr>
          <w:sz w:val="20"/>
        </w:rPr>
      </w:pPr>
      <w:r>
        <w:rPr>
          <w:rFonts w:ascii="Symbol" w:hAnsi="Symbol"/>
        </w:rPr>
        <w:t></w:t>
      </w:r>
      <w:r>
        <w:rPr>
          <w:spacing w:val="46"/>
        </w:rPr>
        <w:t xml:space="preserve"> </w:t>
      </w:r>
      <w:r>
        <w:rPr>
          <w:sz w:val="20"/>
        </w:rPr>
        <w:t>k</w:t>
      </w:r>
      <w:r>
        <w:rPr>
          <w:spacing w:val="48"/>
          <w:sz w:val="20"/>
        </w:rPr>
        <w:t xml:space="preserve"> </w:t>
      </w:r>
      <w:r>
        <w:rPr>
          <w:rFonts w:ascii="Symbol" w:hAnsi="Symbol"/>
        </w:rPr>
        <w:t></w:t>
      </w:r>
      <w:r>
        <w:rPr>
          <w:spacing w:val="46"/>
        </w:rPr>
        <w:t xml:space="preserve"> </w:t>
      </w:r>
      <w:r>
        <w:rPr>
          <w:sz w:val="20"/>
        </w:rPr>
        <w:t>1,0</w:t>
      </w:r>
      <w:r>
        <w:rPr>
          <w:spacing w:val="1"/>
          <w:sz w:val="20"/>
        </w:rPr>
        <w:t xml:space="preserve"> </w:t>
      </w:r>
      <w:r>
        <w:rPr>
          <w:spacing w:val="-10"/>
          <w:sz w:val="20"/>
        </w:rPr>
        <w:t>,</w:t>
      </w:r>
    </w:p>
    <w:p w:rsidR="004959B5" w:rsidRDefault="008336AA">
      <w:pPr>
        <w:pStyle w:val="Tekstpodstawowy"/>
        <w:tabs>
          <w:tab w:val="left" w:pos="556"/>
        </w:tabs>
        <w:spacing w:line="247" w:lineRule="auto"/>
        <w:ind w:left="926" w:right="792" w:hanging="708"/>
      </w:pPr>
      <w:r>
        <w:rPr>
          <w:spacing w:val="-10"/>
        </w:rPr>
        <w:t>r</w:t>
      </w:r>
      <w:r>
        <w:tab/>
        <w:t>-</w:t>
      </w:r>
      <w:r>
        <w:rPr>
          <w:spacing w:val="-28"/>
        </w:rPr>
        <w:t xml:space="preserve"> </w:t>
      </w:r>
      <w:r>
        <w:t>współczynnik</w:t>
      </w:r>
      <w:r>
        <w:rPr>
          <w:spacing w:val="78"/>
        </w:rPr>
        <w:t xml:space="preserve"> </w:t>
      </w:r>
      <w:r>
        <w:t>określający</w:t>
      </w:r>
      <w:r>
        <w:rPr>
          <w:spacing w:val="75"/>
        </w:rPr>
        <w:t xml:space="preserve"> </w:t>
      </w:r>
      <w:r>
        <w:t>stosunek</w:t>
      </w:r>
      <w:r>
        <w:rPr>
          <w:spacing w:val="80"/>
        </w:rPr>
        <w:t xml:space="preserve"> </w:t>
      </w:r>
      <w:r>
        <w:t>granicznego</w:t>
      </w:r>
      <w:r>
        <w:rPr>
          <w:spacing w:val="80"/>
        </w:rPr>
        <w:t xml:space="preserve"> </w:t>
      </w:r>
      <w:r>
        <w:t>błędu</w:t>
      </w:r>
      <w:r>
        <w:rPr>
          <w:spacing w:val="80"/>
        </w:rPr>
        <w:t xml:space="preserve"> </w:t>
      </w:r>
      <w:r>
        <w:t>wytyczenia</w:t>
      </w:r>
      <w:r>
        <w:rPr>
          <w:spacing w:val="79"/>
        </w:rPr>
        <w:t xml:space="preserve"> </w:t>
      </w:r>
      <w:r>
        <w:t>do</w:t>
      </w:r>
      <w:r>
        <w:rPr>
          <w:spacing w:val="80"/>
        </w:rPr>
        <w:t xml:space="preserve"> </w:t>
      </w:r>
      <w:r>
        <w:t>błędu</w:t>
      </w:r>
      <w:r>
        <w:rPr>
          <w:spacing w:val="78"/>
        </w:rPr>
        <w:t xml:space="preserve"> </w:t>
      </w:r>
      <w:r>
        <w:t>średniego</w:t>
      </w:r>
      <w:r>
        <w:rPr>
          <w:spacing w:val="80"/>
        </w:rPr>
        <w:t xml:space="preserve"> </w:t>
      </w:r>
      <w:r>
        <w:t>wytyczenia, zawierający się w granicach</w:t>
      </w:r>
      <w:r>
        <w:rPr>
          <w:spacing w:val="40"/>
        </w:rPr>
        <w:t xml:space="preserve"> </w:t>
      </w:r>
      <w:r>
        <w:t>2</w:t>
      </w:r>
      <w:r>
        <w:rPr>
          <w:spacing w:val="40"/>
        </w:rPr>
        <w:t xml:space="preserve"> </w:t>
      </w:r>
      <w:r>
        <w:rPr>
          <w:rFonts w:ascii="Symbol" w:hAnsi="Symbol"/>
          <w:sz w:val="22"/>
        </w:rPr>
        <w:t></w:t>
      </w:r>
      <w:r>
        <w:rPr>
          <w:spacing w:val="40"/>
          <w:sz w:val="22"/>
        </w:rPr>
        <w:t xml:space="preserve"> </w:t>
      </w:r>
      <w:r>
        <w:t>r</w:t>
      </w:r>
      <w:r>
        <w:rPr>
          <w:spacing w:val="40"/>
        </w:rPr>
        <w:t xml:space="preserve"> </w:t>
      </w:r>
      <w:r>
        <w:rPr>
          <w:rFonts w:ascii="Symbol" w:hAnsi="Symbol"/>
          <w:sz w:val="22"/>
        </w:rPr>
        <w:t></w:t>
      </w:r>
      <w:r>
        <w:rPr>
          <w:spacing w:val="40"/>
          <w:sz w:val="22"/>
        </w:rPr>
        <w:t xml:space="preserve"> </w:t>
      </w:r>
      <w:r>
        <w:t>4.</w:t>
      </w:r>
    </w:p>
    <w:p w:rsidR="004959B5" w:rsidRDefault="004959B5">
      <w:pPr>
        <w:spacing w:line="247" w:lineRule="auto"/>
        <w:sectPr w:rsidR="004959B5">
          <w:type w:val="continuous"/>
          <w:pgSz w:w="11900" w:h="16840"/>
          <w:pgMar w:top="1900" w:right="620" w:bottom="280" w:left="1200" w:header="840" w:footer="835" w:gutter="0"/>
          <w:cols w:space="708"/>
        </w:sectPr>
      </w:pPr>
    </w:p>
    <w:p w:rsidR="004959B5" w:rsidRDefault="004959B5">
      <w:pPr>
        <w:pStyle w:val="Tekstpodstawowy"/>
        <w:spacing w:before="1"/>
        <w:rPr>
          <w:sz w:val="18"/>
        </w:rPr>
      </w:pPr>
    </w:p>
    <w:p w:rsidR="004959B5" w:rsidRDefault="008336AA">
      <w:pPr>
        <w:pStyle w:val="Nagwek4"/>
        <w:spacing w:before="97"/>
        <w:ind w:left="556" w:firstLine="0"/>
        <w:jc w:val="both"/>
      </w:pPr>
      <w:r>
        <w:t>Konstrukcje</w:t>
      </w:r>
      <w:r>
        <w:rPr>
          <w:spacing w:val="-12"/>
        </w:rPr>
        <w:t xml:space="preserve"> </w:t>
      </w:r>
      <w:r>
        <w:rPr>
          <w:spacing w:val="-2"/>
        </w:rPr>
        <w:t>sieci</w:t>
      </w:r>
    </w:p>
    <w:p w:rsidR="004959B5" w:rsidRDefault="008336AA">
      <w:pPr>
        <w:pStyle w:val="Tekstpodstawowy"/>
        <w:spacing w:before="116" w:line="229" w:lineRule="exact"/>
        <w:ind w:left="556"/>
      </w:pPr>
      <w:r>
        <w:t>Poziomą</w:t>
      </w:r>
      <w:r>
        <w:rPr>
          <w:spacing w:val="-10"/>
        </w:rPr>
        <w:t xml:space="preserve"> </w:t>
      </w:r>
      <w:r>
        <w:t>osnowę</w:t>
      </w:r>
      <w:r>
        <w:rPr>
          <w:spacing w:val="-9"/>
        </w:rPr>
        <w:t xml:space="preserve"> </w:t>
      </w:r>
      <w:r>
        <w:t>realizacyjną</w:t>
      </w:r>
      <w:r>
        <w:rPr>
          <w:spacing w:val="-7"/>
        </w:rPr>
        <w:t xml:space="preserve"> </w:t>
      </w:r>
      <w:r>
        <w:t>mogą</w:t>
      </w:r>
      <w:r>
        <w:rPr>
          <w:spacing w:val="-9"/>
        </w:rPr>
        <w:t xml:space="preserve"> </w:t>
      </w:r>
      <w:r>
        <w:rPr>
          <w:spacing w:val="-2"/>
        </w:rPr>
        <w:t>stanowić:</w:t>
      </w:r>
    </w:p>
    <w:p w:rsidR="004959B5" w:rsidRDefault="008336AA">
      <w:pPr>
        <w:pStyle w:val="Akapitzlist"/>
        <w:numPr>
          <w:ilvl w:val="0"/>
          <w:numId w:val="1"/>
        </w:numPr>
        <w:tabs>
          <w:tab w:val="left" w:pos="927"/>
        </w:tabs>
        <w:spacing w:line="289" w:lineRule="exact"/>
        <w:rPr>
          <w:sz w:val="20"/>
        </w:rPr>
      </w:pPr>
      <w:r>
        <w:rPr>
          <w:spacing w:val="-2"/>
          <w:sz w:val="20"/>
        </w:rPr>
        <w:t>sieci</w:t>
      </w:r>
      <w:r>
        <w:rPr>
          <w:spacing w:val="9"/>
          <w:sz w:val="20"/>
        </w:rPr>
        <w:t xml:space="preserve"> </w:t>
      </w:r>
      <w:r>
        <w:rPr>
          <w:spacing w:val="-2"/>
          <w:sz w:val="20"/>
        </w:rPr>
        <w:t>powierzchniowe</w:t>
      </w:r>
      <w:r>
        <w:rPr>
          <w:spacing w:val="13"/>
          <w:sz w:val="20"/>
        </w:rPr>
        <w:t xml:space="preserve"> </w:t>
      </w:r>
      <w:r>
        <w:rPr>
          <w:spacing w:val="-2"/>
          <w:sz w:val="20"/>
        </w:rPr>
        <w:t>kątowo-liniowe,</w:t>
      </w:r>
    </w:p>
    <w:p w:rsidR="004959B5" w:rsidRDefault="008336AA">
      <w:pPr>
        <w:pStyle w:val="Akapitzlist"/>
        <w:numPr>
          <w:ilvl w:val="0"/>
          <w:numId w:val="1"/>
        </w:numPr>
        <w:tabs>
          <w:tab w:val="left" w:pos="927"/>
        </w:tabs>
        <w:spacing w:line="286" w:lineRule="exact"/>
        <w:rPr>
          <w:sz w:val="20"/>
        </w:rPr>
      </w:pPr>
      <w:r>
        <w:rPr>
          <w:sz w:val="20"/>
        </w:rPr>
        <w:t>sieci</w:t>
      </w:r>
      <w:r>
        <w:rPr>
          <w:spacing w:val="-12"/>
          <w:sz w:val="20"/>
        </w:rPr>
        <w:t xml:space="preserve"> </w:t>
      </w:r>
      <w:r>
        <w:rPr>
          <w:sz w:val="20"/>
        </w:rPr>
        <w:t>powierzchniowe</w:t>
      </w:r>
      <w:r>
        <w:rPr>
          <w:spacing w:val="-12"/>
          <w:sz w:val="20"/>
        </w:rPr>
        <w:t xml:space="preserve"> </w:t>
      </w:r>
      <w:r>
        <w:rPr>
          <w:spacing w:val="-2"/>
          <w:sz w:val="20"/>
        </w:rPr>
        <w:t>liniowe,</w:t>
      </w:r>
    </w:p>
    <w:p w:rsidR="004959B5" w:rsidRDefault="008336AA">
      <w:pPr>
        <w:pStyle w:val="Akapitzlist"/>
        <w:numPr>
          <w:ilvl w:val="0"/>
          <w:numId w:val="1"/>
        </w:numPr>
        <w:tabs>
          <w:tab w:val="left" w:pos="927"/>
        </w:tabs>
        <w:spacing w:line="284" w:lineRule="exact"/>
        <w:rPr>
          <w:sz w:val="20"/>
        </w:rPr>
      </w:pPr>
      <w:r>
        <w:rPr>
          <w:sz w:val="20"/>
        </w:rPr>
        <w:t>sieci</w:t>
      </w:r>
      <w:r>
        <w:rPr>
          <w:spacing w:val="-6"/>
          <w:sz w:val="20"/>
        </w:rPr>
        <w:t xml:space="preserve"> </w:t>
      </w:r>
      <w:r>
        <w:rPr>
          <w:sz w:val="20"/>
        </w:rPr>
        <w:t>i</w:t>
      </w:r>
      <w:r>
        <w:rPr>
          <w:spacing w:val="-5"/>
          <w:sz w:val="20"/>
        </w:rPr>
        <w:t xml:space="preserve"> </w:t>
      </w:r>
      <w:r>
        <w:rPr>
          <w:sz w:val="20"/>
        </w:rPr>
        <w:t>pojedyncze</w:t>
      </w:r>
      <w:r>
        <w:rPr>
          <w:spacing w:val="-5"/>
          <w:sz w:val="20"/>
        </w:rPr>
        <w:t xml:space="preserve"> </w:t>
      </w:r>
      <w:r>
        <w:rPr>
          <w:sz w:val="20"/>
        </w:rPr>
        <w:t>ciągi</w:t>
      </w:r>
      <w:r>
        <w:rPr>
          <w:spacing w:val="-6"/>
          <w:sz w:val="20"/>
        </w:rPr>
        <w:t xml:space="preserve"> </w:t>
      </w:r>
      <w:r>
        <w:rPr>
          <w:spacing w:val="-2"/>
          <w:sz w:val="20"/>
        </w:rPr>
        <w:t>poligonowe,</w:t>
      </w:r>
    </w:p>
    <w:p w:rsidR="004959B5" w:rsidRDefault="008336AA">
      <w:pPr>
        <w:pStyle w:val="Akapitzlist"/>
        <w:numPr>
          <w:ilvl w:val="0"/>
          <w:numId w:val="1"/>
        </w:numPr>
        <w:tabs>
          <w:tab w:val="left" w:pos="927"/>
        </w:tabs>
        <w:spacing w:line="284" w:lineRule="exact"/>
        <w:rPr>
          <w:sz w:val="20"/>
        </w:rPr>
      </w:pPr>
      <w:r>
        <w:rPr>
          <w:sz w:val="20"/>
        </w:rPr>
        <w:t>układy</w:t>
      </w:r>
      <w:r>
        <w:rPr>
          <w:spacing w:val="-9"/>
          <w:sz w:val="20"/>
        </w:rPr>
        <w:t xml:space="preserve"> </w:t>
      </w:r>
      <w:r>
        <w:rPr>
          <w:spacing w:val="-4"/>
          <w:sz w:val="20"/>
        </w:rPr>
        <w:t>baz,</w:t>
      </w:r>
    </w:p>
    <w:p w:rsidR="004959B5" w:rsidRDefault="008336AA">
      <w:pPr>
        <w:pStyle w:val="Akapitzlist"/>
        <w:numPr>
          <w:ilvl w:val="0"/>
          <w:numId w:val="1"/>
        </w:numPr>
        <w:tabs>
          <w:tab w:val="left" w:pos="927"/>
        </w:tabs>
        <w:spacing w:line="284" w:lineRule="exact"/>
        <w:rPr>
          <w:sz w:val="20"/>
        </w:rPr>
      </w:pPr>
      <w:r>
        <w:rPr>
          <w:sz w:val="20"/>
        </w:rPr>
        <w:t>punkty</w:t>
      </w:r>
      <w:r>
        <w:rPr>
          <w:spacing w:val="-5"/>
          <w:sz w:val="20"/>
        </w:rPr>
        <w:t xml:space="preserve"> </w:t>
      </w:r>
      <w:r>
        <w:rPr>
          <w:spacing w:val="-2"/>
          <w:sz w:val="20"/>
        </w:rPr>
        <w:t>wcięte,</w:t>
      </w:r>
    </w:p>
    <w:p w:rsidR="004959B5" w:rsidRDefault="008336AA">
      <w:pPr>
        <w:pStyle w:val="Akapitzlist"/>
        <w:numPr>
          <w:ilvl w:val="0"/>
          <w:numId w:val="1"/>
        </w:numPr>
        <w:tabs>
          <w:tab w:val="left" w:pos="927"/>
        </w:tabs>
        <w:spacing w:before="4" w:line="230" w:lineRule="auto"/>
        <w:ind w:right="790"/>
        <w:rPr>
          <w:sz w:val="20"/>
        </w:rPr>
      </w:pPr>
      <w:r>
        <w:rPr>
          <w:sz w:val="20"/>
        </w:rPr>
        <w:t>punkty</w:t>
      </w:r>
      <w:r>
        <w:rPr>
          <w:spacing w:val="36"/>
          <w:sz w:val="20"/>
        </w:rPr>
        <w:t xml:space="preserve"> </w:t>
      </w:r>
      <w:r>
        <w:rPr>
          <w:sz w:val="20"/>
        </w:rPr>
        <w:t>geodezyjne</w:t>
      </w:r>
      <w:r>
        <w:rPr>
          <w:spacing w:val="37"/>
          <w:sz w:val="20"/>
        </w:rPr>
        <w:t xml:space="preserve"> </w:t>
      </w:r>
      <w:r>
        <w:rPr>
          <w:sz w:val="20"/>
        </w:rPr>
        <w:t>innego</w:t>
      </w:r>
      <w:r>
        <w:rPr>
          <w:spacing w:val="38"/>
          <w:sz w:val="20"/>
        </w:rPr>
        <w:t xml:space="preserve"> </w:t>
      </w:r>
      <w:r>
        <w:rPr>
          <w:sz w:val="20"/>
        </w:rPr>
        <w:t>rodzaju</w:t>
      </w:r>
      <w:r>
        <w:rPr>
          <w:spacing w:val="36"/>
          <w:sz w:val="20"/>
        </w:rPr>
        <w:t xml:space="preserve"> </w:t>
      </w:r>
      <w:r>
        <w:rPr>
          <w:sz w:val="20"/>
        </w:rPr>
        <w:t>oraz</w:t>
      </w:r>
      <w:r>
        <w:rPr>
          <w:spacing w:val="35"/>
          <w:sz w:val="20"/>
        </w:rPr>
        <w:t xml:space="preserve"> </w:t>
      </w:r>
      <w:r>
        <w:rPr>
          <w:sz w:val="20"/>
        </w:rPr>
        <w:t>punkty</w:t>
      </w:r>
      <w:r>
        <w:rPr>
          <w:spacing w:val="36"/>
          <w:sz w:val="20"/>
        </w:rPr>
        <w:t xml:space="preserve"> </w:t>
      </w:r>
      <w:r>
        <w:rPr>
          <w:sz w:val="20"/>
        </w:rPr>
        <w:t>charakterystyczne</w:t>
      </w:r>
      <w:r>
        <w:rPr>
          <w:spacing w:val="37"/>
          <w:sz w:val="20"/>
        </w:rPr>
        <w:t xml:space="preserve"> </w:t>
      </w:r>
      <w:r>
        <w:rPr>
          <w:sz w:val="20"/>
        </w:rPr>
        <w:t>istniejących</w:t>
      </w:r>
      <w:r>
        <w:rPr>
          <w:spacing w:val="36"/>
          <w:sz w:val="20"/>
        </w:rPr>
        <w:t xml:space="preserve"> </w:t>
      </w:r>
      <w:r>
        <w:rPr>
          <w:sz w:val="20"/>
        </w:rPr>
        <w:t>trwałych</w:t>
      </w:r>
      <w:r>
        <w:rPr>
          <w:spacing w:val="38"/>
          <w:sz w:val="20"/>
        </w:rPr>
        <w:t xml:space="preserve"> </w:t>
      </w:r>
      <w:r>
        <w:rPr>
          <w:sz w:val="20"/>
        </w:rPr>
        <w:t>szczegółów terenowych posiadające wyznaczone współrzędne.</w:t>
      </w:r>
    </w:p>
    <w:p w:rsidR="004959B5" w:rsidRDefault="008336AA">
      <w:pPr>
        <w:pStyle w:val="Tekstpodstawowy"/>
        <w:spacing w:before="3"/>
        <w:ind w:left="218" w:firstLine="338"/>
      </w:pPr>
      <w:r>
        <w:t>Wysokościową</w:t>
      </w:r>
      <w:r>
        <w:rPr>
          <w:spacing w:val="32"/>
        </w:rPr>
        <w:t xml:space="preserve"> </w:t>
      </w:r>
      <w:r>
        <w:t>osnowę</w:t>
      </w:r>
      <w:r>
        <w:rPr>
          <w:spacing w:val="32"/>
        </w:rPr>
        <w:t xml:space="preserve"> </w:t>
      </w:r>
      <w:r>
        <w:t>realizacyjną</w:t>
      </w:r>
      <w:r>
        <w:rPr>
          <w:spacing w:val="32"/>
        </w:rPr>
        <w:t xml:space="preserve"> </w:t>
      </w:r>
      <w:r>
        <w:t>powinny</w:t>
      </w:r>
      <w:r>
        <w:rPr>
          <w:spacing w:val="31"/>
        </w:rPr>
        <w:t xml:space="preserve"> </w:t>
      </w:r>
      <w:r>
        <w:t>stanowić</w:t>
      </w:r>
      <w:r>
        <w:rPr>
          <w:spacing w:val="32"/>
        </w:rPr>
        <w:t xml:space="preserve"> </w:t>
      </w:r>
      <w:r>
        <w:t>punkty</w:t>
      </w:r>
      <w:r>
        <w:rPr>
          <w:spacing w:val="31"/>
        </w:rPr>
        <w:t xml:space="preserve"> </w:t>
      </w:r>
      <w:r>
        <w:t>poziomej</w:t>
      </w:r>
      <w:r>
        <w:rPr>
          <w:spacing w:val="34"/>
        </w:rPr>
        <w:t xml:space="preserve"> </w:t>
      </w:r>
      <w:r>
        <w:t>osnowy</w:t>
      </w:r>
      <w:r>
        <w:rPr>
          <w:spacing w:val="31"/>
        </w:rPr>
        <w:t xml:space="preserve"> </w:t>
      </w:r>
      <w:r>
        <w:t>realizacyjnej</w:t>
      </w:r>
      <w:r>
        <w:rPr>
          <w:spacing w:val="34"/>
        </w:rPr>
        <w:t xml:space="preserve"> </w:t>
      </w:r>
      <w:r>
        <w:t>poziomej, ewentualnie dodatkowo zagęszczone reperami roboczymi.</w:t>
      </w:r>
    </w:p>
    <w:p w:rsidR="004959B5" w:rsidRDefault="004959B5">
      <w:pPr>
        <w:pStyle w:val="Tekstpodstawowy"/>
        <w:spacing w:before="3"/>
      </w:pPr>
    </w:p>
    <w:p w:rsidR="004959B5" w:rsidRDefault="008336AA" w:rsidP="009E4C6C">
      <w:pPr>
        <w:pStyle w:val="Nagwek4"/>
        <w:numPr>
          <w:ilvl w:val="2"/>
          <w:numId w:val="55"/>
        </w:numPr>
        <w:tabs>
          <w:tab w:val="left" w:pos="771"/>
        </w:tabs>
        <w:ind w:left="770" w:hanging="553"/>
      </w:pPr>
      <w:r>
        <w:t>Dokumentacja</w:t>
      </w:r>
      <w:r>
        <w:rPr>
          <w:spacing w:val="-10"/>
        </w:rPr>
        <w:t xml:space="preserve"> </w:t>
      </w:r>
      <w:r>
        <w:t>projektowa</w:t>
      </w:r>
      <w:r>
        <w:rPr>
          <w:spacing w:val="-10"/>
        </w:rPr>
        <w:t xml:space="preserve"> </w:t>
      </w:r>
      <w:r>
        <w:t>osnowy</w:t>
      </w:r>
      <w:r>
        <w:rPr>
          <w:spacing w:val="-10"/>
        </w:rPr>
        <w:t xml:space="preserve"> </w:t>
      </w:r>
      <w:r>
        <w:rPr>
          <w:spacing w:val="-2"/>
        </w:rPr>
        <w:t>realizacyjnej</w:t>
      </w:r>
    </w:p>
    <w:p w:rsidR="004959B5" w:rsidRDefault="008336AA">
      <w:pPr>
        <w:pStyle w:val="Tekstpodstawowy"/>
        <w:spacing w:before="116"/>
        <w:ind w:left="556"/>
        <w:jc w:val="both"/>
      </w:pPr>
      <w:r>
        <w:t>Dokumentacja</w:t>
      </w:r>
      <w:r>
        <w:rPr>
          <w:spacing w:val="-11"/>
        </w:rPr>
        <w:t xml:space="preserve"> </w:t>
      </w:r>
      <w:r>
        <w:t>projektowa</w:t>
      </w:r>
      <w:r>
        <w:rPr>
          <w:spacing w:val="-10"/>
        </w:rPr>
        <w:t xml:space="preserve"> </w:t>
      </w:r>
      <w:r>
        <w:t>osnowy</w:t>
      </w:r>
      <w:r>
        <w:rPr>
          <w:spacing w:val="-13"/>
        </w:rPr>
        <w:t xml:space="preserve"> </w:t>
      </w:r>
      <w:r>
        <w:t>realizacyjnej</w:t>
      </w:r>
      <w:r>
        <w:rPr>
          <w:spacing w:val="-8"/>
        </w:rPr>
        <w:t xml:space="preserve"> </w:t>
      </w:r>
      <w:r>
        <w:t>powinna</w:t>
      </w:r>
      <w:r>
        <w:rPr>
          <w:spacing w:val="-10"/>
        </w:rPr>
        <w:t xml:space="preserve"> </w:t>
      </w:r>
      <w:r>
        <w:t>zawierać</w:t>
      </w:r>
      <w:r>
        <w:rPr>
          <w:spacing w:val="-7"/>
        </w:rPr>
        <w:t xml:space="preserve"> </w:t>
      </w:r>
      <w:r>
        <w:t>między</w:t>
      </w:r>
      <w:r>
        <w:rPr>
          <w:spacing w:val="-12"/>
        </w:rPr>
        <w:t xml:space="preserve"> </w:t>
      </w:r>
      <w:r>
        <w:rPr>
          <w:spacing w:val="-2"/>
        </w:rPr>
        <w:t>innymi:</w:t>
      </w:r>
    </w:p>
    <w:p w:rsidR="004959B5" w:rsidRDefault="008336AA" w:rsidP="009E4C6C">
      <w:pPr>
        <w:pStyle w:val="Akapitzlist"/>
        <w:numPr>
          <w:ilvl w:val="3"/>
          <w:numId w:val="55"/>
        </w:numPr>
        <w:tabs>
          <w:tab w:val="left" w:pos="927"/>
        </w:tabs>
        <w:spacing w:before="6" w:line="235" w:lineRule="auto"/>
        <w:ind w:right="790"/>
        <w:jc w:val="both"/>
        <w:rPr>
          <w:sz w:val="20"/>
        </w:rPr>
      </w:pPr>
      <w:r>
        <w:rPr>
          <w:sz w:val="20"/>
        </w:rPr>
        <w:t xml:space="preserve">opis techniczny, w którym należy ustalić zasięg projektowanej sieci, sposób zagęszczenia punktami, metodę (technologię) realizacji projektu, długości boków pomiędzy punktami, długości ciągów </w:t>
      </w:r>
      <w:r>
        <w:rPr>
          <w:spacing w:val="-2"/>
          <w:sz w:val="20"/>
        </w:rPr>
        <w:t>niwelacyjnych,</w:t>
      </w:r>
    </w:p>
    <w:p w:rsidR="004959B5" w:rsidRDefault="008336AA" w:rsidP="009E4C6C">
      <w:pPr>
        <w:pStyle w:val="Akapitzlist"/>
        <w:numPr>
          <w:ilvl w:val="3"/>
          <w:numId w:val="55"/>
        </w:numPr>
        <w:tabs>
          <w:tab w:val="left" w:pos="927"/>
        </w:tabs>
        <w:spacing w:before="5" w:line="235" w:lineRule="auto"/>
        <w:ind w:right="788"/>
        <w:jc w:val="both"/>
        <w:rPr>
          <w:sz w:val="20"/>
        </w:rPr>
      </w:pPr>
      <w:r>
        <w:rPr>
          <w:sz w:val="20"/>
        </w:rPr>
        <w:t>mapę projektu w skali 1:10 000 (kopia mapy topograficznej), na której należy wnieść wszystkie istniejące punkty osnowy podstawowej i szczegółowej, punkty osnowy wysokościowej oraz przebieg projektowanych ciągów,</w:t>
      </w:r>
    </w:p>
    <w:p w:rsidR="004959B5" w:rsidRDefault="008336AA" w:rsidP="009E4C6C">
      <w:pPr>
        <w:pStyle w:val="Akapitzlist"/>
        <w:numPr>
          <w:ilvl w:val="3"/>
          <w:numId w:val="55"/>
        </w:numPr>
        <w:tabs>
          <w:tab w:val="left" w:pos="927"/>
        </w:tabs>
        <w:spacing w:line="290" w:lineRule="exact"/>
        <w:rPr>
          <w:sz w:val="20"/>
        </w:rPr>
      </w:pPr>
      <w:r>
        <w:rPr>
          <w:sz w:val="20"/>
        </w:rPr>
        <w:t>szkic</w:t>
      </w:r>
      <w:r>
        <w:rPr>
          <w:spacing w:val="-8"/>
          <w:sz w:val="20"/>
        </w:rPr>
        <w:t xml:space="preserve"> </w:t>
      </w:r>
      <w:r>
        <w:rPr>
          <w:sz w:val="20"/>
        </w:rPr>
        <w:t>projektu</w:t>
      </w:r>
      <w:r>
        <w:rPr>
          <w:spacing w:val="-8"/>
          <w:sz w:val="20"/>
        </w:rPr>
        <w:t xml:space="preserve"> </w:t>
      </w:r>
      <w:r>
        <w:rPr>
          <w:sz w:val="20"/>
        </w:rPr>
        <w:t>osnowy</w:t>
      </w:r>
      <w:r>
        <w:rPr>
          <w:spacing w:val="-8"/>
          <w:sz w:val="20"/>
        </w:rPr>
        <w:t xml:space="preserve"> </w:t>
      </w:r>
      <w:r>
        <w:rPr>
          <w:sz w:val="20"/>
        </w:rPr>
        <w:t>realizacyjnej</w:t>
      </w:r>
      <w:r>
        <w:rPr>
          <w:spacing w:val="-6"/>
          <w:sz w:val="20"/>
        </w:rPr>
        <w:t xml:space="preserve"> </w:t>
      </w:r>
      <w:r>
        <w:rPr>
          <w:sz w:val="20"/>
        </w:rPr>
        <w:t>sporządzony</w:t>
      </w:r>
      <w:r>
        <w:rPr>
          <w:spacing w:val="-11"/>
          <w:sz w:val="20"/>
        </w:rPr>
        <w:t xml:space="preserve"> </w:t>
      </w:r>
      <w:r>
        <w:rPr>
          <w:sz w:val="20"/>
        </w:rPr>
        <w:t>na</w:t>
      </w:r>
      <w:r>
        <w:rPr>
          <w:spacing w:val="-7"/>
          <w:sz w:val="20"/>
        </w:rPr>
        <w:t xml:space="preserve"> </w:t>
      </w:r>
      <w:r>
        <w:rPr>
          <w:sz w:val="20"/>
        </w:rPr>
        <w:t>podstawie</w:t>
      </w:r>
      <w:r>
        <w:rPr>
          <w:spacing w:val="-7"/>
          <w:sz w:val="20"/>
        </w:rPr>
        <w:t xml:space="preserve"> </w:t>
      </w:r>
      <w:r>
        <w:rPr>
          <w:sz w:val="20"/>
        </w:rPr>
        <w:t>projektu</w:t>
      </w:r>
      <w:r>
        <w:rPr>
          <w:spacing w:val="-8"/>
          <w:sz w:val="20"/>
        </w:rPr>
        <w:t xml:space="preserve"> </w:t>
      </w:r>
      <w:r>
        <w:rPr>
          <w:spacing w:val="-2"/>
          <w:sz w:val="20"/>
        </w:rPr>
        <w:t>budowlanego,</w:t>
      </w:r>
    </w:p>
    <w:p w:rsidR="004959B5" w:rsidRDefault="008336AA" w:rsidP="009E4C6C">
      <w:pPr>
        <w:pStyle w:val="Akapitzlist"/>
        <w:numPr>
          <w:ilvl w:val="3"/>
          <w:numId w:val="55"/>
        </w:numPr>
        <w:tabs>
          <w:tab w:val="left" w:pos="927"/>
        </w:tabs>
        <w:spacing w:line="284" w:lineRule="exact"/>
        <w:rPr>
          <w:sz w:val="20"/>
        </w:rPr>
      </w:pPr>
      <w:r>
        <w:rPr>
          <w:sz w:val="20"/>
        </w:rPr>
        <w:t>opisy</w:t>
      </w:r>
      <w:r>
        <w:rPr>
          <w:spacing w:val="-10"/>
          <w:sz w:val="20"/>
        </w:rPr>
        <w:t xml:space="preserve"> </w:t>
      </w:r>
      <w:r>
        <w:rPr>
          <w:sz w:val="20"/>
        </w:rPr>
        <w:t>topograficzne</w:t>
      </w:r>
      <w:r>
        <w:rPr>
          <w:spacing w:val="-7"/>
          <w:sz w:val="20"/>
        </w:rPr>
        <w:t xml:space="preserve"> </w:t>
      </w:r>
      <w:r>
        <w:rPr>
          <w:sz w:val="20"/>
        </w:rPr>
        <w:t>i</w:t>
      </w:r>
      <w:r>
        <w:rPr>
          <w:spacing w:val="-6"/>
          <w:sz w:val="20"/>
        </w:rPr>
        <w:t xml:space="preserve"> </w:t>
      </w:r>
      <w:r>
        <w:rPr>
          <w:sz w:val="20"/>
        </w:rPr>
        <w:t>adresy</w:t>
      </w:r>
      <w:r>
        <w:rPr>
          <w:spacing w:val="-10"/>
          <w:sz w:val="20"/>
        </w:rPr>
        <w:t xml:space="preserve"> </w:t>
      </w:r>
      <w:r>
        <w:rPr>
          <w:sz w:val="20"/>
        </w:rPr>
        <w:t>punktów</w:t>
      </w:r>
      <w:r>
        <w:rPr>
          <w:spacing w:val="-7"/>
          <w:sz w:val="20"/>
        </w:rPr>
        <w:t xml:space="preserve"> </w:t>
      </w:r>
      <w:r>
        <w:rPr>
          <w:sz w:val="20"/>
        </w:rPr>
        <w:t>nawiązań</w:t>
      </w:r>
      <w:r>
        <w:rPr>
          <w:spacing w:val="-7"/>
          <w:sz w:val="20"/>
        </w:rPr>
        <w:t xml:space="preserve"> </w:t>
      </w:r>
      <w:r>
        <w:rPr>
          <w:sz w:val="20"/>
        </w:rPr>
        <w:t>oraz</w:t>
      </w:r>
      <w:r>
        <w:rPr>
          <w:spacing w:val="-7"/>
          <w:sz w:val="20"/>
        </w:rPr>
        <w:t xml:space="preserve"> </w:t>
      </w:r>
      <w:r>
        <w:rPr>
          <w:sz w:val="20"/>
        </w:rPr>
        <w:t>istniejących</w:t>
      </w:r>
      <w:r>
        <w:rPr>
          <w:spacing w:val="-7"/>
          <w:sz w:val="20"/>
        </w:rPr>
        <w:t xml:space="preserve"> </w:t>
      </w:r>
      <w:r>
        <w:rPr>
          <w:sz w:val="20"/>
        </w:rPr>
        <w:t>punktów</w:t>
      </w:r>
      <w:r>
        <w:rPr>
          <w:spacing w:val="-7"/>
          <w:sz w:val="20"/>
        </w:rPr>
        <w:t xml:space="preserve"> </w:t>
      </w:r>
      <w:r>
        <w:rPr>
          <w:sz w:val="20"/>
        </w:rPr>
        <w:t>włączonych</w:t>
      </w:r>
      <w:r>
        <w:rPr>
          <w:spacing w:val="-7"/>
          <w:sz w:val="20"/>
        </w:rPr>
        <w:t xml:space="preserve"> </w:t>
      </w:r>
      <w:r>
        <w:rPr>
          <w:sz w:val="20"/>
        </w:rPr>
        <w:t>do</w:t>
      </w:r>
      <w:r>
        <w:rPr>
          <w:spacing w:val="-6"/>
          <w:sz w:val="20"/>
        </w:rPr>
        <w:t xml:space="preserve"> </w:t>
      </w:r>
      <w:r>
        <w:rPr>
          <w:spacing w:val="-2"/>
          <w:sz w:val="20"/>
        </w:rPr>
        <w:t>projektu,</w:t>
      </w:r>
    </w:p>
    <w:p w:rsidR="004959B5" w:rsidRDefault="008336AA" w:rsidP="009E4C6C">
      <w:pPr>
        <w:pStyle w:val="Akapitzlist"/>
        <w:numPr>
          <w:ilvl w:val="3"/>
          <w:numId w:val="55"/>
        </w:numPr>
        <w:tabs>
          <w:tab w:val="left" w:pos="927"/>
        </w:tabs>
        <w:spacing w:line="289" w:lineRule="exact"/>
        <w:rPr>
          <w:sz w:val="20"/>
        </w:rPr>
      </w:pPr>
      <w:r>
        <w:rPr>
          <w:sz w:val="20"/>
        </w:rPr>
        <w:t>rodzaje</w:t>
      </w:r>
      <w:r>
        <w:rPr>
          <w:spacing w:val="-8"/>
          <w:sz w:val="20"/>
        </w:rPr>
        <w:t xml:space="preserve"> </w:t>
      </w:r>
      <w:r>
        <w:rPr>
          <w:sz w:val="20"/>
        </w:rPr>
        <w:t>stabilizacji</w:t>
      </w:r>
      <w:r>
        <w:rPr>
          <w:spacing w:val="-7"/>
          <w:sz w:val="20"/>
        </w:rPr>
        <w:t xml:space="preserve"> </w:t>
      </w:r>
      <w:r>
        <w:rPr>
          <w:spacing w:val="-2"/>
          <w:sz w:val="20"/>
        </w:rPr>
        <w:t>punktów.</w:t>
      </w:r>
    </w:p>
    <w:p w:rsidR="004959B5" w:rsidRDefault="008336AA" w:rsidP="009E4C6C">
      <w:pPr>
        <w:pStyle w:val="Nagwek4"/>
        <w:numPr>
          <w:ilvl w:val="2"/>
          <w:numId w:val="55"/>
        </w:numPr>
        <w:tabs>
          <w:tab w:val="left" w:pos="771"/>
        </w:tabs>
        <w:spacing w:before="226"/>
        <w:ind w:left="770" w:hanging="553"/>
      </w:pPr>
      <w:r>
        <w:t>Stabilizacja</w:t>
      </w:r>
      <w:r>
        <w:rPr>
          <w:spacing w:val="-9"/>
        </w:rPr>
        <w:t xml:space="preserve"> </w:t>
      </w:r>
      <w:r>
        <w:t>punktów</w:t>
      </w:r>
      <w:r>
        <w:rPr>
          <w:spacing w:val="-8"/>
        </w:rPr>
        <w:t xml:space="preserve"> </w:t>
      </w:r>
      <w:r>
        <w:t>osnowy</w:t>
      </w:r>
      <w:r>
        <w:rPr>
          <w:spacing w:val="-8"/>
        </w:rPr>
        <w:t xml:space="preserve"> </w:t>
      </w:r>
      <w:r>
        <w:rPr>
          <w:spacing w:val="-2"/>
        </w:rPr>
        <w:t>realizacyjnej</w:t>
      </w:r>
    </w:p>
    <w:p w:rsidR="004959B5" w:rsidRDefault="008336AA">
      <w:pPr>
        <w:pStyle w:val="Tekstpodstawowy"/>
        <w:spacing w:before="116"/>
        <w:ind w:left="218" w:right="713" w:firstLine="338"/>
      </w:pPr>
      <w:r>
        <w:t>Nowe</w:t>
      </w:r>
      <w:r>
        <w:rPr>
          <w:spacing w:val="40"/>
        </w:rPr>
        <w:t xml:space="preserve"> </w:t>
      </w:r>
      <w:r>
        <w:t>punkty</w:t>
      </w:r>
      <w:r>
        <w:rPr>
          <w:spacing w:val="40"/>
        </w:rPr>
        <w:t xml:space="preserve"> </w:t>
      </w:r>
      <w:r>
        <w:t>osnowy</w:t>
      </w:r>
      <w:r>
        <w:rPr>
          <w:spacing w:val="40"/>
        </w:rPr>
        <w:t xml:space="preserve"> </w:t>
      </w:r>
      <w:r>
        <w:t>realizacyjnej</w:t>
      </w:r>
      <w:r>
        <w:rPr>
          <w:spacing w:val="40"/>
        </w:rPr>
        <w:t xml:space="preserve"> </w:t>
      </w:r>
      <w:r>
        <w:t>należy</w:t>
      </w:r>
      <w:r>
        <w:rPr>
          <w:spacing w:val="40"/>
        </w:rPr>
        <w:t xml:space="preserve"> </w:t>
      </w:r>
      <w:r>
        <w:t>zastabilizować</w:t>
      </w:r>
      <w:r>
        <w:rPr>
          <w:spacing w:val="40"/>
        </w:rPr>
        <w:t xml:space="preserve"> </w:t>
      </w:r>
      <w:r>
        <w:t>wieloznakowo</w:t>
      </w:r>
      <w:r>
        <w:rPr>
          <w:spacing w:val="40"/>
        </w:rPr>
        <w:t xml:space="preserve"> </w:t>
      </w:r>
      <w:r>
        <w:t>tzn.</w:t>
      </w:r>
      <w:r>
        <w:rPr>
          <w:spacing w:val="40"/>
        </w:rPr>
        <w:t xml:space="preserve"> </w:t>
      </w:r>
      <w:r>
        <w:t>znakiem</w:t>
      </w:r>
      <w:r>
        <w:rPr>
          <w:spacing w:val="40"/>
        </w:rPr>
        <w:t xml:space="preserve"> </w:t>
      </w:r>
      <w:r>
        <w:t>naziemnym</w:t>
      </w:r>
      <w:r>
        <w:rPr>
          <w:spacing w:val="40"/>
        </w:rPr>
        <w:t xml:space="preserve"> </w:t>
      </w:r>
      <w:r>
        <w:t>i</w:t>
      </w:r>
      <w:r>
        <w:rPr>
          <w:spacing w:val="80"/>
        </w:rPr>
        <w:t xml:space="preserve"> </w:t>
      </w:r>
      <w:r>
        <w:t>centrycznie pod nim osadzonym znakiem podziemnym.</w:t>
      </w:r>
    </w:p>
    <w:p w:rsidR="004959B5" w:rsidRDefault="008336AA">
      <w:pPr>
        <w:pStyle w:val="Tekstpodstawowy"/>
        <w:ind w:left="556" w:right="781"/>
      </w:pPr>
      <w:r>
        <w:t>Stabilizację nowo założonych punktów osnowy realizacyjnej można między innymi wykonać wg zał. 1. Rodzaj stabilizacji punktów osnowy do obsługi obiektów mostowych należy uzgodnić z Zamawiającym. Wszystkie</w:t>
      </w:r>
      <w:r>
        <w:rPr>
          <w:spacing w:val="-3"/>
        </w:rPr>
        <w:t xml:space="preserve"> </w:t>
      </w:r>
      <w:r>
        <w:t>punkty</w:t>
      </w:r>
      <w:r>
        <w:rPr>
          <w:spacing w:val="-4"/>
        </w:rPr>
        <w:t xml:space="preserve"> </w:t>
      </w:r>
      <w:r>
        <w:t>osnowy</w:t>
      </w:r>
      <w:r>
        <w:rPr>
          <w:spacing w:val="-4"/>
        </w:rPr>
        <w:t xml:space="preserve"> </w:t>
      </w:r>
      <w:r>
        <w:t>realizacyjnej</w:t>
      </w:r>
      <w:r>
        <w:rPr>
          <w:spacing w:val="-1"/>
        </w:rPr>
        <w:t xml:space="preserve"> </w:t>
      </w:r>
      <w:r>
        <w:t>należy</w:t>
      </w:r>
      <w:r>
        <w:rPr>
          <w:spacing w:val="-4"/>
        </w:rPr>
        <w:t xml:space="preserve"> </w:t>
      </w:r>
      <w:r>
        <w:t>zabezpieczyć</w:t>
      </w:r>
      <w:r>
        <w:rPr>
          <w:spacing w:val="-3"/>
        </w:rPr>
        <w:t xml:space="preserve"> </w:t>
      </w:r>
      <w:r>
        <w:t>przed</w:t>
      </w:r>
      <w:r>
        <w:rPr>
          <w:spacing w:val="-2"/>
        </w:rPr>
        <w:t xml:space="preserve"> </w:t>
      </w:r>
      <w:r>
        <w:t>ich</w:t>
      </w:r>
      <w:r>
        <w:rPr>
          <w:spacing w:val="-4"/>
        </w:rPr>
        <w:t xml:space="preserve"> </w:t>
      </w:r>
      <w:r>
        <w:t>zniszczeniem w</w:t>
      </w:r>
      <w:r>
        <w:rPr>
          <w:spacing w:val="-5"/>
        </w:rPr>
        <w:t xml:space="preserve"> </w:t>
      </w:r>
      <w:r>
        <w:t>sposób</w:t>
      </w:r>
      <w:r>
        <w:rPr>
          <w:spacing w:val="-2"/>
        </w:rPr>
        <w:t xml:space="preserve"> </w:t>
      </w:r>
      <w:r>
        <w:t>uzgodniony</w:t>
      </w:r>
      <w:r>
        <w:rPr>
          <w:spacing w:val="-4"/>
        </w:rPr>
        <w:t xml:space="preserve"> </w:t>
      </w:r>
      <w:r>
        <w:t>z</w:t>
      </w:r>
    </w:p>
    <w:p w:rsidR="004959B5" w:rsidRDefault="008336AA">
      <w:pPr>
        <w:pStyle w:val="Tekstpodstawowy"/>
        <w:ind w:left="218"/>
      </w:pPr>
      <w:r>
        <w:t>Zamawiającym</w:t>
      </w:r>
      <w:r>
        <w:rPr>
          <w:spacing w:val="-6"/>
        </w:rPr>
        <w:t xml:space="preserve"> </w:t>
      </w:r>
      <w:r>
        <w:t>(np.</w:t>
      </w:r>
      <w:r>
        <w:rPr>
          <w:spacing w:val="-4"/>
        </w:rPr>
        <w:t xml:space="preserve"> </w:t>
      </w:r>
      <w:r>
        <w:t>jak</w:t>
      </w:r>
      <w:r>
        <w:rPr>
          <w:spacing w:val="-4"/>
        </w:rPr>
        <w:t xml:space="preserve"> </w:t>
      </w:r>
      <w:r>
        <w:t>w</w:t>
      </w:r>
      <w:r>
        <w:rPr>
          <w:spacing w:val="-10"/>
        </w:rPr>
        <w:t xml:space="preserve"> </w:t>
      </w:r>
      <w:r>
        <w:t>zał.</w:t>
      </w:r>
      <w:r>
        <w:rPr>
          <w:spacing w:val="-2"/>
        </w:rPr>
        <w:t xml:space="preserve"> </w:t>
      </w:r>
      <w:r>
        <w:rPr>
          <w:spacing w:val="-5"/>
        </w:rPr>
        <w:t>1).</w:t>
      </w:r>
    </w:p>
    <w:p w:rsidR="004959B5" w:rsidRDefault="008336AA">
      <w:pPr>
        <w:pStyle w:val="Tekstpodstawowy"/>
        <w:spacing w:line="229" w:lineRule="exact"/>
        <w:ind w:left="556"/>
      </w:pPr>
      <w:r>
        <w:t>Dla</w:t>
      </w:r>
      <w:r>
        <w:rPr>
          <w:spacing w:val="-7"/>
        </w:rPr>
        <w:t xml:space="preserve"> </w:t>
      </w:r>
      <w:r>
        <w:t>każdego</w:t>
      </w:r>
      <w:r>
        <w:rPr>
          <w:spacing w:val="-6"/>
        </w:rPr>
        <w:t xml:space="preserve"> </w:t>
      </w:r>
      <w:r>
        <w:t>punktu</w:t>
      </w:r>
      <w:r>
        <w:rPr>
          <w:spacing w:val="-7"/>
        </w:rPr>
        <w:t xml:space="preserve"> </w:t>
      </w:r>
      <w:r>
        <w:t>osnowy</w:t>
      </w:r>
      <w:r>
        <w:rPr>
          <w:spacing w:val="-6"/>
        </w:rPr>
        <w:t xml:space="preserve"> </w:t>
      </w:r>
      <w:r>
        <w:t>należy</w:t>
      </w:r>
      <w:r>
        <w:rPr>
          <w:spacing w:val="-10"/>
        </w:rPr>
        <w:t xml:space="preserve"> </w:t>
      </w:r>
      <w:r>
        <w:t>sporządzić</w:t>
      </w:r>
      <w:r>
        <w:rPr>
          <w:spacing w:val="-6"/>
        </w:rPr>
        <w:t xml:space="preserve"> </w:t>
      </w:r>
      <w:r>
        <w:t>nowy</w:t>
      </w:r>
      <w:r>
        <w:rPr>
          <w:spacing w:val="-8"/>
        </w:rPr>
        <w:t xml:space="preserve"> </w:t>
      </w:r>
      <w:r>
        <w:t>lub</w:t>
      </w:r>
      <w:r>
        <w:rPr>
          <w:spacing w:val="-5"/>
        </w:rPr>
        <w:t xml:space="preserve"> </w:t>
      </w:r>
      <w:r>
        <w:t>zaktualizować</w:t>
      </w:r>
      <w:r>
        <w:rPr>
          <w:spacing w:val="-7"/>
        </w:rPr>
        <w:t xml:space="preserve"> </w:t>
      </w:r>
      <w:r>
        <w:t>istniejący</w:t>
      </w:r>
      <w:r>
        <w:rPr>
          <w:spacing w:val="-10"/>
        </w:rPr>
        <w:t xml:space="preserve"> </w:t>
      </w:r>
      <w:r>
        <w:t>opis</w:t>
      </w:r>
      <w:r>
        <w:rPr>
          <w:spacing w:val="-7"/>
        </w:rPr>
        <w:t xml:space="preserve"> </w:t>
      </w:r>
      <w:r>
        <w:rPr>
          <w:spacing w:val="-2"/>
        </w:rPr>
        <w:t>topograficzny.</w:t>
      </w:r>
    </w:p>
    <w:p w:rsidR="004959B5" w:rsidRDefault="008336AA">
      <w:pPr>
        <w:pStyle w:val="Tekstpodstawowy"/>
        <w:ind w:left="218" w:right="713" w:firstLine="338"/>
      </w:pPr>
      <w:r>
        <w:t>Przed przystąpieniem do pomiaru należy ponownie dokonać sprawdzenia widoczności pomiędzy punktami osnowy i punktami nawiązania oraz wykonać ewentualne oczyszczenie punktów i przecinki.</w:t>
      </w:r>
    </w:p>
    <w:p w:rsidR="004959B5" w:rsidRDefault="004959B5">
      <w:pPr>
        <w:pStyle w:val="Tekstpodstawowy"/>
        <w:spacing w:before="5"/>
      </w:pPr>
    </w:p>
    <w:p w:rsidR="004959B5" w:rsidRDefault="008336AA" w:rsidP="009E4C6C">
      <w:pPr>
        <w:pStyle w:val="Nagwek4"/>
        <w:numPr>
          <w:ilvl w:val="2"/>
          <w:numId w:val="55"/>
        </w:numPr>
        <w:tabs>
          <w:tab w:val="left" w:pos="771"/>
        </w:tabs>
        <w:ind w:left="770" w:hanging="553"/>
      </w:pPr>
      <w:r>
        <w:t>Pomiar</w:t>
      </w:r>
      <w:r>
        <w:rPr>
          <w:spacing w:val="-8"/>
        </w:rPr>
        <w:t xml:space="preserve"> </w:t>
      </w:r>
      <w:r>
        <w:t>osnowy</w:t>
      </w:r>
      <w:r>
        <w:rPr>
          <w:spacing w:val="-7"/>
        </w:rPr>
        <w:t xml:space="preserve"> </w:t>
      </w:r>
      <w:r>
        <w:rPr>
          <w:spacing w:val="-2"/>
        </w:rPr>
        <w:t>realizacyjnej</w:t>
      </w:r>
    </w:p>
    <w:p w:rsidR="004959B5" w:rsidRDefault="008336AA">
      <w:pPr>
        <w:pStyle w:val="Tekstpodstawowy"/>
        <w:spacing w:before="116"/>
        <w:ind w:left="218" w:right="713" w:firstLine="338"/>
      </w:pPr>
      <w:r>
        <w:t>Pomiary należy wykonać zgodnie z przepisami instrukcji geodezyjnych [10.2], technikami zapewniającymi osiągnięcie założonych dokładności.</w:t>
      </w:r>
    </w:p>
    <w:p w:rsidR="004959B5" w:rsidRDefault="004959B5">
      <w:pPr>
        <w:pStyle w:val="Tekstpodstawowy"/>
        <w:spacing w:before="3"/>
      </w:pPr>
    </w:p>
    <w:p w:rsidR="004959B5" w:rsidRDefault="008336AA" w:rsidP="009E4C6C">
      <w:pPr>
        <w:pStyle w:val="Nagwek4"/>
        <w:numPr>
          <w:ilvl w:val="2"/>
          <w:numId w:val="55"/>
        </w:numPr>
        <w:tabs>
          <w:tab w:val="left" w:pos="771"/>
        </w:tabs>
        <w:ind w:left="770" w:hanging="553"/>
      </w:pPr>
      <w:r>
        <w:t>Przygotowanie</w:t>
      </w:r>
      <w:r>
        <w:rPr>
          <w:spacing w:val="-8"/>
        </w:rPr>
        <w:t xml:space="preserve"> </w:t>
      </w:r>
      <w:r>
        <w:t>materiałów</w:t>
      </w:r>
      <w:r>
        <w:rPr>
          <w:spacing w:val="-7"/>
        </w:rPr>
        <w:t xml:space="preserve"> </w:t>
      </w:r>
      <w:r>
        <w:t>do</w:t>
      </w:r>
      <w:r>
        <w:rPr>
          <w:spacing w:val="-11"/>
        </w:rPr>
        <w:t xml:space="preserve"> </w:t>
      </w:r>
      <w:r>
        <w:rPr>
          <w:spacing w:val="-2"/>
        </w:rPr>
        <w:t>obliczeń</w:t>
      </w:r>
    </w:p>
    <w:p w:rsidR="004959B5" w:rsidRDefault="008336AA">
      <w:pPr>
        <w:pStyle w:val="Tekstpodstawowy"/>
        <w:spacing w:before="116"/>
        <w:ind w:left="218"/>
      </w:pPr>
      <w:r>
        <w:t>Przed</w:t>
      </w:r>
      <w:r>
        <w:rPr>
          <w:spacing w:val="-8"/>
        </w:rPr>
        <w:t xml:space="preserve"> </w:t>
      </w:r>
      <w:r>
        <w:t>przystąpieniem</w:t>
      </w:r>
      <w:r>
        <w:rPr>
          <w:spacing w:val="-8"/>
        </w:rPr>
        <w:t xml:space="preserve"> </w:t>
      </w:r>
      <w:r>
        <w:t>do</w:t>
      </w:r>
      <w:r>
        <w:rPr>
          <w:spacing w:val="-6"/>
        </w:rPr>
        <w:t xml:space="preserve"> </w:t>
      </w:r>
      <w:r>
        <w:t>obliczeń</w:t>
      </w:r>
      <w:r>
        <w:rPr>
          <w:spacing w:val="-8"/>
        </w:rPr>
        <w:t xml:space="preserve"> </w:t>
      </w:r>
      <w:r>
        <w:t>geodezyjnych</w:t>
      </w:r>
      <w:r>
        <w:rPr>
          <w:spacing w:val="-8"/>
        </w:rPr>
        <w:t xml:space="preserve"> </w:t>
      </w:r>
      <w:r>
        <w:t>i</w:t>
      </w:r>
      <w:r>
        <w:rPr>
          <w:spacing w:val="-5"/>
        </w:rPr>
        <w:t xml:space="preserve"> </w:t>
      </w:r>
      <w:r>
        <w:t>wyrównania</w:t>
      </w:r>
      <w:r>
        <w:rPr>
          <w:spacing w:val="-7"/>
        </w:rPr>
        <w:t xml:space="preserve"> </w:t>
      </w:r>
      <w:r>
        <w:t>ich</w:t>
      </w:r>
      <w:r>
        <w:rPr>
          <w:spacing w:val="-7"/>
        </w:rPr>
        <w:t xml:space="preserve"> </w:t>
      </w:r>
      <w:r>
        <w:t>wyników</w:t>
      </w:r>
      <w:r>
        <w:rPr>
          <w:spacing w:val="-8"/>
        </w:rPr>
        <w:t xml:space="preserve"> </w:t>
      </w:r>
      <w:r>
        <w:t>należy</w:t>
      </w:r>
      <w:r>
        <w:rPr>
          <w:spacing w:val="-8"/>
        </w:rPr>
        <w:t xml:space="preserve"> </w:t>
      </w:r>
      <w:r>
        <w:t>dokonać</w:t>
      </w:r>
      <w:r>
        <w:rPr>
          <w:spacing w:val="-5"/>
        </w:rPr>
        <w:t xml:space="preserve"> </w:t>
      </w:r>
      <w:r>
        <w:t>między</w:t>
      </w:r>
      <w:r>
        <w:rPr>
          <w:spacing w:val="-10"/>
        </w:rPr>
        <w:t xml:space="preserve"> </w:t>
      </w:r>
      <w:r>
        <w:t>innymi</w:t>
      </w:r>
      <w:r>
        <w:rPr>
          <w:spacing w:val="-7"/>
        </w:rPr>
        <w:t xml:space="preserve"> </w:t>
      </w:r>
      <w:r>
        <w:rPr>
          <w:spacing w:val="-10"/>
        </w:rPr>
        <w:t>:</w:t>
      </w:r>
    </w:p>
    <w:p w:rsidR="004959B5" w:rsidRDefault="008336AA" w:rsidP="009E4C6C">
      <w:pPr>
        <w:pStyle w:val="Akapitzlist"/>
        <w:numPr>
          <w:ilvl w:val="3"/>
          <w:numId w:val="55"/>
        </w:numPr>
        <w:tabs>
          <w:tab w:val="left" w:pos="927"/>
        </w:tabs>
        <w:spacing w:before="1" w:line="289" w:lineRule="exact"/>
        <w:rPr>
          <w:sz w:val="20"/>
        </w:rPr>
      </w:pPr>
      <w:r>
        <w:rPr>
          <w:sz w:val="20"/>
        </w:rPr>
        <w:t>sprawdzenia</w:t>
      </w:r>
      <w:r>
        <w:rPr>
          <w:spacing w:val="-9"/>
          <w:sz w:val="20"/>
        </w:rPr>
        <w:t xml:space="preserve"> </w:t>
      </w:r>
      <w:r>
        <w:rPr>
          <w:sz w:val="20"/>
        </w:rPr>
        <w:t>dzienników</w:t>
      </w:r>
      <w:r>
        <w:rPr>
          <w:spacing w:val="-11"/>
          <w:sz w:val="20"/>
        </w:rPr>
        <w:t xml:space="preserve"> </w:t>
      </w:r>
      <w:r>
        <w:rPr>
          <w:sz w:val="20"/>
        </w:rPr>
        <w:t>pomiarów</w:t>
      </w:r>
      <w:r>
        <w:rPr>
          <w:spacing w:val="-12"/>
          <w:sz w:val="20"/>
        </w:rPr>
        <w:t xml:space="preserve"> </w:t>
      </w:r>
      <w:r>
        <w:rPr>
          <w:sz w:val="20"/>
        </w:rPr>
        <w:t>(kątów,</w:t>
      </w:r>
      <w:r>
        <w:rPr>
          <w:spacing w:val="-8"/>
          <w:sz w:val="20"/>
        </w:rPr>
        <w:t xml:space="preserve"> </w:t>
      </w:r>
      <w:r>
        <w:rPr>
          <w:sz w:val="20"/>
        </w:rPr>
        <w:t>boków,</w:t>
      </w:r>
      <w:r>
        <w:rPr>
          <w:spacing w:val="-6"/>
          <w:sz w:val="20"/>
        </w:rPr>
        <w:t xml:space="preserve"> </w:t>
      </w:r>
      <w:r>
        <w:rPr>
          <w:spacing w:val="-2"/>
          <w:sz w:val="20"/>
        </w:rPr>
        <w:t>niwelacji),</w:t>
      </w:r>
    </w:p>
    <w:p w:rsidR="004959B5" w:rsidRDefault="008336AA" w:rsidP="009E4C6C">
      <w:pPr>
        <w:pStyle w:val="Akapitzlist"/>
        <w:numPr>
          <w:ilvl w:val="3"/>
          <w:numId w:val="55"/>
        </w:numPr>
        <w:tabs>
          <w:tab w:val="left" w:pos="927"/>
        </w:tabs>
        <w:spacing w:line="284" w:lineRule="exact"/>
        <w:rPr>
          <w:sz w:val="20"/>
        </w:rPr>
      </w:pPr>
      <w:r>
        <w:rPr>
          <w:sz w:val="20"/>
        </w:rPr>
        <w:t>obliczenia</w:t>
      </w:r>
      <w:r>
        <w:rPr>
          <w:spacing w:val="-9"/>
          <w:sz w:val="20"/>
        </w:rPr>
        <w:t xml:space="preserve"> </w:t>
      </w:r>
      <w:r>
        <w:rPr>
          <w:sz w:val="20"/>
        </w:rPr>
        <w:t>długości</w:t>
      </w:r>
      <w:r>
        <w:rPr>
          <w:spacing w:val="-8"/>
          <w:sz w:val="20"/>
        </w:rPr>
        <w:t xml:space="preserve"> </w:t>
      </w:r>
      <w:r>
        <w:rPr>
          <w:sz w:val="20"/>
        </w:rPr>
        <w:t>boków</w:t>
      </w:r>
      <w:r>
        <w:rPr>
          <w:spacing w:val="-12"/>
          <w:sz w:val="20"/>
        </w:rPr>
        <w:t xml:space="preserve"> </w:t>
      </w:r>
      <w:r>
        <w:rPr>
          <w:sz w:val="20"/>
        </w:rPr>
        <w:t>z</w:t>
      </w:r>
      <w:r>
        <w:rPr>
          <w:spacing w:val="-5"/>
          <w:sz w:val="20"/>
        </w:rPr>
        <w:t xml:space="preserve"> </w:t>
      </w:r>
      <w:r>
        <w:rPr>
          <w:sz w:val="20"/>
        </w:rPr>
        <w:t>uwzględnieniem</w:t>
      </w:r>
      <w:r>
        <w:rPr>
          <w:spacing w:val="-9"/>
          <w:sz w:val="20"/>
        </w:rPr>
        <w:t xml:space="preserve"> </w:t>
      </w:r>
      <w:r>
        <w:rPr>
          <w:sz w:val="20"/>
        </w:rPr>
        <w:t>poprawek</w:t>
      </w:r>
      <w:r>
        <w:rPr>
          <w:spacing w:val="-9"/>
          <w:sz w:val="20"/>
        </w:rPr>
        <w:t xml:space="preserve"> </w:t>
      </w:r>
      <w:r>
        <w:rPr>
          <w:sz w:val="20"/>
        </w:rPr>
        <w:t>na</w:t>
      </w:r>
      <w:r>
        <w:rPr>
          <w:spacing w:val="-8"/>
          <w:sz w:val="20"/>
        </w:rPr>
        <w:t xml:space="preserve"> </w:t>
      </w:r>
      <w:r>
        <w:rPr>
          <w:sz w:val="20"/>
        </w:rPr>
        <w:t>temperaturę,</w:t>
      </w:r>
      <w:r>
        <w:rPr>
          <w:spacing w:val="-7"/>
          <w:sz w:val="20"/>
        </w:rPr>
        <w:t xml:space="preserve"> </w:t>
      </w:r>
      <w:r>
        <w:rPr>
          <w:sz w:val="20"/>
        </w:rPr>
        <w:t>komparacje</w:t>
      </w:r>
      <w:r>
        <w:rPr>
          <w:spacing w:val="-8"/>
          <w:sz w:val="20"/>
        </w:rPr>
        <w:t xml:space="preserve"> </w:t>
      </w:r>
      <w:r>
        <w:rPr>
          <w:spacing w:val="-2"/>
          <w:sz w:val="20"/>
        </w:rPr>
        <w:t>itp.,</w:t>
      </w:r>
    </w:p>
    <w:p w:rsidR="004959B5" w:rsidRDefault="008336AA" w:rsidP="009E4C6C">
      <w:pPr>
        <w:pStyle w:val="Akapitzlist"/>
        <w:numPr>
          <w:ilvl w:val="3"/>
          <w:numId w:val="55"/>
        </w:numPr>
        <w:tabs>
          <w:tab w:val="left" w:pos="927"/>
        </w:tabs>
        <w:spacing w:before="8" w:line="228" w:lineRule="auto"/>
        <w:ind w:right="792"/>
        <w:rPr>
          <w:sz w:val="20"/>
        </w:rPr>
      </w:pPr>
      <w:r>
        <w:rPr>
          <w:sz w:val="20"/>
        </w:rPr>
        <w:t>usunięcia</w:t>
      </w:r>
      <w:r>
        <w:rPr>
          <w:spacing w:val="80"/>
          <w:w w:val="150"/>
          <w:sz w:val="20"/>
        </w:rPr>
        <w:t xml:space="preserve"> </w:t>
      </w:r>
      <w:r>
        <w:rPr>
          <w:sz w:val="20"/>
        </w:rPr>
        <w:t>obserwacji</w:t>
      </w:r>
      <w:r>
        <w:rPr>
          <w:spacing w:val="80"/>
          <w:w w:val="150"/>
          <w:sz w:val="20"/>
        </w:rPr>
        <w:t xml:space="preserve"> </w:t>
      </w:r>
      <w:r>
        <w:rPr>
          <w:sz w:val="20"/>
        </w:rPr>
        <w:t>obarczonych</w:t>
      </w:r>
      <w:r>
        <w:rPr>
          <w:spacing w:val="80"/>
          <w:w w:val="150"/>
          <w:sz w:val="20"/>
        </w:rPr>
        <w:t xml:space="preserve"> </w:t>
      </w:r>
      <w:r>
        <w:rPr>
          <w:sz w:val="20"/>
        </w:rPr>
        <w:t>błędami</w:t>
      </w:r>
      <w:r>
        <w:rPr>
          <w:spacing w:val="80"/>
          <w:w w:val="150"/>
          <w:sz w:val="20"/>
        </w:rPr>
        <w:t xml:space="preserve"> </w:t>
      </w:r>
      <w:r>
        <w:rPr>
          <w:sz w:val="20"/>
        </w:rPr>
        <w:t>grubymi</w:t>
      </w:r>
      <w:r>
        <w:rPr>
          <w:spacing w:val="80"/>
          <w:w w:val="150"/>
          <w:sz w:val="20"/>
        </w:rPr>
        <w:t xml:space="preserve"> </w:t>
      </w:r>
      <w:r>
        <w:rPr>
          <w:sz w:val="20"/>
        </w:rPr>
        <w:t>i</w:t>
      </w:r>
      <w:r>
        <w:rPr>
          <w:spacing w:val="80"/>
          <w:w w:val="150"/>
          <w:sz w:val="20"/>
        </w:rPr>
        <w:t xml:space="preserve"> </w:t>
      </w:r>
      <w:r>
        <w:rPr>
          <w:sz w:val="20"/>
        </w:rPr>
        <w:t>wyeliminowania</w:t>
      </w:r>
      <w:r>
        <w:rPr>
          <w:spacing w:val="80"/>
          <w:w w:val="150"/>
          <w:sz w:val="20"/>
        </w:rPr>
        <w:t xml:space="preserve"> </w:t>
      </w:r>
      <w:r>
        <w:rPr>
          <w:sz w:val="20"/>
        </w:rPr>
        <w:t>wpływu</w:t>
      </w:r>
      <w:r>
        <w:rPr>
          <w:spacing w:val="80"/>
          <w:w w:val="150"/>
          <w:sz w:val="20"/>
        </w:rPr>
        <w:t xml:space="preserve"> </w:t>
      </w:r>
      <w:r>
        <w:rPr>
          <w:sz w:val="20"/>
        </w:rPr>
        <w:t xml:space="preserve">czynników </w:t>
      </w:r>
      <w:r>
        <w:rPr>
          <w:spacing w:val="-2"/>
          <w:sz w:val="20"/>
        </w:rPr>
        <w:t>systematycznych.</w:t>
      </w:r>
    </w:p>
    <w:p w:rsidR="004959B5" w:rsidRDefault="004959B5">
      <w:pPr>
        <w:pStyle w:val="Tekstpodstawowy"/>
        <w:spacing w:before="8"/>
      </w:pPr>
    </w:p>
    <w:p w:rsidR="004959B5" w:rsidRDefault="008336AA" w:rsidP="009E4C6C">
      <w:pPr>
        <w:pStyle w:val="Nagwek4"/>
        <w:numPr>
          <w:ilvl w:val="2"/>
          <w:numId w:val="55"/>
        </w:numPr>
        <w:tabs>
          <w:tab w:val="left" w:pos="872"/>
        </w:tabs>
        <w:ind w:left="871" w:hanging="654"/>
      </w:pPr>
      <w:r>
        <w:t>Wyrównanie</w:t>
      </w:r>
      <w:r>
        <w:rPr>
          <w:spacing w:val="-10"/>
        </w:rPr>
        <w:t xml:space="preserve"> </w:t>
      </w:r>
      <w:r>
        <w:t>osnowy</w:t>
      </w:r>
      <w:r>
        <w:rPr>
          <w:spacing w:val="-11"/>
        </w:rPr>
        <w:t xml:space="preserve"> </w:t>
      </w:r>
      <w:r>
        <w:rPr>
          <w:spacing w:val="-2"/>
        </w:rPr>
        <w:t>realizacyjnej</w:t>
      </w:r>
    </w:p>
    <w:p w:rsidR="004959B5" w:rsidRDefault="008336AA">
      <w:pPr>
        <w:pStyle w:val="Tekstpodstawowy"/>
        <w:spacing w:before="116"/>
        <w:ind w:left="218" w:right="791" w:firstLine="338"/>
        <w:jc w:val="both"/>
      </w:pPr>
      <w:r>
        <w:t>Osnowę realizacyjną poziomą i wysokościową należy wyrównać metodą ścisłą z uwzględnieniem odpowiednich wartości błędów średnich.</w:t>
      </w:r>
    </w:p>
    <w:p w:rsidR="004959B5" w:rsidRDefault="008336AA">
      <w:pPr>
        <w:pStyle w:val="Tekstpodstawowy"/>
        <w:spacing w:before="1"/>
        <w:ind w:left="218" w:right="791" w:firstLine="338"/>
        <w:jc w:val="both"/>
      </w:pPr>
      <w:r>
        <w:t>Po wyrównaniu należy przeprowadzić ocenę dokładności polegającą na wyznaczeniu średniego błędu typowego spostrzeżenia (kąt pomierzony w jednej serii, przewyższenia na odcinku 1 km niwelacji w zależności od sposobu obliczenia wag) lub wyznaczenia parametrów elipsy błędu średniego.</w:t>
      </w:r>
    </w:p>
    <w:p w:rsidR="004959B5" w:rsidRDefault="004959B5">
      <w:pPr>
        <w:jc w:val="both"/>
        <w:sectPr w:rsidR="004959B5">
          <w:pgSz w:w="11900" w:h="16840"/>
          <w:pgMar w:top="1100" w:right="620" w:bottom="1020" w:left="1200" w:header="840" w:footer="835" w:gutter="0"/>
          <w:cols w:space="708"/>
        </w:sectPr>
      </w:pPr>
    </w:p>
    <w:p w:rsidR="004959B5" w:rsidRDefault="004959B5">
      <w:pPr>
        <w:pStyle w:val="Tekstpodstawowy"/>
        <w:spacing w:before="2"/>
        <w:rPr>
          <w:sz w:val="18"/>
        </w:rPr>
      </w:pPr>
    </w:p>
    <w:p w:rsidR="004959B5" w:rsidRDefault="008336AA">
      <w:pPr>
        <w:pStyle w:val="Tekstpodstawowy"/>
        <w:spacing w:before="91"/>
        <w:ind w:left="218" w:right="791" w:firstLine="338"/>
        <w:jc w:val="both"/>
      </w:pPr>
      <w:r>
        <w:t>Punkty osnów realizacyjnych zakładanych dla obiektów mostowych należy obliczyć w układzie lokalnym lub w oparciu o jednopunktowe nawiązanie do systemu państwowego (zgodnie z wymaganiami Zamawiającego określonymi w ST).</w:t>
      </w:r>
    </w:p>
    <w:p w:rsidR="004959B5" w:rsidRDefault="008336AA">
      <w:pPr>
        <w:pStyle w:val="Tekstpodstawowy"/>
        <w:ind w:left="218" w:right="788" w:firstLine="338"/>
        <w:jc w:val="both"/>
      </w:pPr>
      <w:r>
        <w:t>W przypadku występowania przy projektowanym obiekcie kilku pasów odwzorowania lub kilku układów współrzędnych (np. układy współrzędnych płaskich „1965”, „W-75”, „1992”, układy wysokości „Kronsztad”</w:t>
      </w:r>
      <w:r>
        <w:rPr>
          <w:spacing w:val="40"/>
        </w:rPr>
        <w:t xml:space="preserve"> </w:t>
      </w:r>
      <w:r>
        <w:t xml:space="preserve">lub „Kronsztad 86” i inne), osnowę należy opracować w jednolitym układzie, w uzgodnieniu z ośrodkiem </w:t>
      </w:r>
      <w:r>
        <w:rPr>
          <w:spacing w:val="-2"/>
        </w:rPr>
        <w:t>dokumentacji.</w:t>
      </w:r>
    </w:p>
    <w:p w:rsidR="004959B5" w:rsidRDefault="008336AA">
      <w:pPr>
        <w:pStyle w:val="Tekstpodstawowy"/>
        <w:spacing w:before="1"/>
        <w:ind w:left="218" w:right="792" w:firstLine="338"/>
        <w:jc w:val="both"/>
      </w:pPr>
      <w:r>
        <w:t>Generalnie, należy przyjąć zasadę, że osnowa realizacyjna powinna zostać obliczona w układzie współrzędnych, w którym opracowana została mapa do celów projektowych.</w:t>
      </w:r>
    </w:p>
    <w:p w:rsidR="004959B5" w:rsidRDefault="008336AA">
      <w:pPr>
        <w:pStyle w:val="Tekstpodstawowy"/>
        <w:spacing w:line="228" w:lineRule="exact"/>
        <w:ind w:left="556"/>
        <w:jc w:val="both"/>
      </w:pPr>
      <w:r>
        <w:t>Współrzędne</w:t>
      </w:r>
      <w:r>
        <w:rPr>
          <w:spacing w:val="-7"/>
        </w:rPr>
        <w:t xml:space="preserve"> </w:t>
      </w:r>
      <w:r>
        <w:t>punktów</w:t>
      </w:r>
      <w:r>
        <w:rPr>
          <w:spacing w:val="-6"/>
        </w:rPr>
        <w:t xml:space="preserve"> </w:t>
      </w:r>
      <w:r>
        <w:t>należy</w:t>
      </w:r>
      <w:r>
        <w:rPr>
          <w:spacing w:val="-8"/>
        </w:rPr>
        <w:t xml:space="preserve"> </w:t>
      </w:r>
      <w:r>
        <w:t>w</w:t>
      </w:r>
      <w:r>
        <w:rPr>
          <w:spacing w:val="-8"/>
        </w:rPr>
        <w:t xml:space="preserve"> </w:t>
      </w:r>
      <w:r>
        <w:t>dokumentacji</w:t>
      </w:r>
      <w:r>
        <w:rPr>
          <w:spacing w:val="-6"/>
        </w:rPr>
        <w:t xml:space="preserve"> </w:t>
      </w:r>
      <w:r>
        <w:t>końcowej</w:t>
      </w:r>
      <w:r>
        <w:rPr>
          <w:spacing w:val="-5"/>
        </w:rPr>
        <w:t xml:space="preserve"> </w:t>
      </w:r>
      <w:r>
        <w:t>podać</w:t>
      </w:r>
      <w:r>
        <w:rPr>
          <w:spacing w:val="-7"/>
        </w:rPr>
        <w:t xml:space="preserve"> </w:t>
      </w:r>
      <w:r>
        <w:t>z</w:t>
      </w:r>
      <w:r>
        <w:rPr>
          <w:spacing w:val="-6"/>
        </w:rPr>
        <w:t xml:space="preserve"> </w:t>
      </w:r>
      <w:r>
        <w:rPr>
          <w:spacing w:val="-2"/>
        </w:rPr>
        <w:t>dokładnością:</w:t>
      </w:r>
    </w:p>
    <w:p w:rsidR="004959B5" w:rsidRDefault="008336AA" w:rsidP="009E4C6C">
      <w:pPr>
        <w:pStyle w:val="Akapitzlist"/>
        <w:numPr>
          <w:ilvl w:val="0"/>
          <w:numId w:val="53"/>
        </w:numPr>
        <w:tabs>
          <w:tab w:val="left" w:pos="927"/>
        </w:tabs>
        <w:spacing w:before="1" w:line="290" w:lineRule="exact"/>
        <w:rPr>
          <w:sz w:val="20"/>
        </w:rPr>
      </w:pPr>
      <w:r>
        <w:rPr>
          <w:sz w:val="20"/>
        </w:rPr>
        <w:t>współrzędne</w:t>
      </w:r>
      <w:r>
        <w:rPr>
          <w:spacing w:val="-7"/>
          <w:sz w:val="20"/>
        </w:rPr>
        <w:t xml:space="preserve"> </w:t>
      </w:r>
      <w:r>
        <w:rPr>
          <w:sz w:val="20"/>
        </w:rPr>
        <w:t>prostokątne</w:t>
      </w:r>
      <w:r>
        <w:rPr>
          <w:spacing w:val="-7"/>
          <w:sz w:val="20"/>
        </w:rPr>
        <w:t xml:space="preserve"> </w:t>
      </w:r>
      <w:r>
        <w:rPr>
          <w:sz w:val="20"/>
        </w:rPr>
        <w:t>płaskie</w:t>
      </w:r>
      <w:r>
        <w:rPr>
          <w:spacing w:val="-7"/>
          <w:sz w:val="20"/>
        </w:rPr>
        <w:t xml:space="preserve"> </w:t>
      </w:r>
      <w:r>
        <w:rPr>
          <w:sz w:val="20"/>
        </w:rPr>
        <w:t>-</w:t>
      </w:r>
      <w:r>
        <w:rPr>
          <w:spacing w:val="-8"/>
          <w:sz w:val="20"/>
        </w:rPr>
        <w:t xml:space="preserve"> </w:t>
      </w:r>
      <w:r>
        <w:rPr>
          <w:sz w:val="20"/>
        </w:rPr>
        <w:t>0,01</w:t>
      </w:r>
      <w:r>
        <w:rPr>
          <w:spacing w:val="-4"/>
          <w:sz w:val="20"/>
        </w:rPr>
        <w:t xml:space="preserve"> </w:t>
      </w:r>
      <w:r>
        <w:rPr>
          <w:spacing w:val="-5"/>
          <w:sz w:val="20"/>
        </w:rPr>
        <w:t>m,</w:t>
      </w:r>
    </w:p>
    <w:p w:rsidR="004959B5" w:rsidRDefault="008336AA" w:rsidP="009E4C6C">
      <w:pPr>
        <w:pStyle w:val="Akapitzlist"/>
        <w:numPr>
          <w:ilvl w:val="0"/>
          <w:numId w:val="53"/>
        </w:numPr>
        <w:tabs>
          <w:tab w:val="left" w:pos="927"/>
        </w:tabs>
        <w:spacing w:line="290" w:lineRule="exact"/>
        <w:rPr>
          <w:sz w:val="20"/>
        </w:rPr>
      </w:pPr>
      <w:r>
        <w:rPr>
          <w:sz w:val="20"/>
        </w:rPr>
        <w:t>ostateczne</w:t>
      </w:r>
      <w:r>
        <w:rPr>
          <w:spacing w:val="-5"/>
          <w:sz w:val="20"/>
        </w:rPr>
        <w:t xml:space="preserve"> </w:t>
      </w:r>
      <w:r>
        <w:rPr>
          <w:sz w:val="20"/>
        </w:rPr>
        <w:t>wartości</w:t>
      </w:r>
      <w:r>
        <w:rPr>
          <w:spacing w:val="-5"/>
          <w:sz w:val="20"/>
        </w:rPr>
        <w:t xml:space="preserve"> </w:t>
      </w:r>
      <w:r>
        <w:rPr>
          <w:sz w:val="20"/>
        </w:rPr>
        <w:t>wysokości</w:t>
      </w:r>
      <w:r>
        <w:rPr>
          <w:spacing w:val="-6"/>
          <w:sz w:val="20"/>
        </w:rPr>
        <w:t xml:space="preserve"> </w:t>
      </w:r>
      <w:r>
        <w:rPr>
          <w:sz w:val="20"/>
        </w:rPr>
        <w:t>punktów</w:t>
      </w:r>
      <w:r>
        <w:rPr>
          <w:spacing w:val="-8"/>
          <w:sz w:val="20"/>
        </w:rPr>
        <w:t xml:space="preserve"> </w:t>
      </w:r>
      <w:r>
        <w:rPr>
          <w:sz w:val="20"/>
        </w:rPr>
        <w:t>-</w:t>
      </w:r>
      <w:r>
        <w:rPr>
          <w:spacing w:val="-9"/>
          <w:sz w:val="20"/>
        </w:rPr>
        <w:t xml:space="preserve"> </w:t>
      </w:r>
      <w:r>
        <w:rPr>
          <w:sz w:val="20"/>
        </w:rPr>
        <w:t>0,001</w:t>
      </w:r>
      <w:r>
        <w:rPr>
          <w:spacing w:val="-6"/>
          <w:sz w:val="20"/>
        </w:rPr>
        <w:t xml:space="preserve"> </w:t>
      </w:r>
      <w:r>
        <w:rPr>
          <w:spacing w:val="-5"/>
          <w:sz w:val="20"/>
        </w:rPr>
        <w:t>m.</w:t>
      </w:r>
    </w:p>
    <w:p w:rsidR="004959B5" w:rsidRDefault="008336AA" w:rsidP="009E4C6C">
      <w:pPr>
        <w:pStyle w:val="Nagwek4"/>
        <w:numPr>
          <w:ilvl w:val="2"/>
          <w:numId w:val="55"/>
        </w:numPr>
        <w:tabs>
          <w:tab w:val="left" w:pos="872"/>
        </w:tabs>
        <w:spacing w:before="224"/>
        <w:ind w:left="871" w:hanging="654"/>
      </w:pPr>
      <w:r>
        <w:t>Skompletowanie</w:t>
      </w:r>
      <w:r>
        <w:rPr>
          <w:spacing w:val="-11"/>
        </w:rPr>
        <w:t xml:space="preserve"> </w:t>
      </w:r>
      <w:r>
        <w:t>dokumentacji</w:t>
      </w:r>
      <w:r>
        <w:rPr>
          <w:spacing w:val="-10"/>
        </w:rPr>
        <w:t xml:space="preserve"> </w:t>
      </w:r>
      <w:r>
        <w:t>geodezyjnej</w:t>
      </w:r>
      <w:r>
        <w:rPr>
          <w:spacing w:val="-10"/>
        </w:rPr>
        <w:t xml:space="preserve"> </w:t>
      </w:r>
      <w:r>
        <w:t>i</w:t>
      </w:r>
      <w:r>
        <w:rPr>
          <w:spacing w:val="-10"/>
        </w:rPr>
        <w:t xml:space="preserve"> </w:t>
      </w:r>
      <w:r>
        <w:rPr>
          <w:spacing w:val="-2"/>
        </w:rPr>
        <w:t>kartograficznej</w:t>
      </w:r>
    </w:p>
    <w:p w:rsidR="004959B5" w:rsidRDefault="008336AA">
      <w:pPr>
        <w:pStyle w:val="Tekstpodstawowy"/>
        <w:spacing w:before="115"/>
        <w:ind w:left="556"/>
        <w:jc w:val="both"/>
      </w:pPr>
      <w:r>
        <w:t>Dokumentację</w:t>
      </w:r>
      <w:r>
        <w:rPr>
          <w:spacing w:val="7"/>
        </w:rPr>
        <w:t xml:space="preserve"> </w:t>
      </w:r>
      <w:r>
        <w:t>geodezyjną</w:t>
      </w:r>
      <w:r>
        <w:rPr>
          <w:spacing w:val="8"/>
        </w:rPr>
        <w:t xml:space="preserve"> </w:t>
      </w:r>
      <w:r>
        <w:t>i</w:t>
      </w:r>
      <w:r>
        <w:rPr>
          <w:spacing w:val="6"/>
        </w:rPr>
        <w:t xml:space="preserve"> </w:t>
      </w:r>
      <w:r>
        <w:t>kartograficzną</w:t>
      </w:r>
      <w:r>
        <w:rPr>
          <w:spacing w:val="8"/>
        </w:rPr>
        <w:t xml:space="preserve"> </w:t>
      </w:r>
      <w:r>
        <w:t>należy</w:t>
      </w:r>
      <w:r>
        <w:rPr>
          <w:spacing w:val="6"/>
        </w:rPr>
        <w:t xml:space="preserve"> </w:t>
      </w:r>
      <w:r>
        <w:t>skompletować</w:t>
      </w:r>
      <w:r>
        <w:rPr>
          <w:spacing w:val="7"/>
        </w:rPr>
        <w:t xml:space="preserve"> </w:t>
      </w:r>
      <w:r>
        <w:t>zgodnie</w:t>
      </w:r>
      <w:r>
        <w:rPr>
          <w:spacing w:val="8"/>
        </w:rPr>
        <w:t xml:space="preserve"> </w:t>
      </w:r>
      <w:r>
        <w:t>z</w:t>
      </w:r>
      <w:r>
        <w:rPr>
          <w:spacing w:val="7"/>
        </w:rPr>
        <w:t xml:space="preserve"> </w:t>
      </w:r>
      <w:r>
        <w:t>przepisami</w:t>
      </w:r>
      <w:r>
        <w:rPr>
          <w:spacing w:val="7"/>
        </w:rPr>
        <w:t xml:space="preserve"> </w:t>
      </w:r>
      <w:r>
        <w:t>[10.2],</w:t>
      </w:r>
      <w:r>
        <w:rPr>
          <w:spacing w:val="8"/>
        </w:rPr>
        <w:t xml:space="preserve"> </w:t>
      </w:r>
      <w:r>
        <w:t>z</w:t>
      </w:r>
      <w:r>
        <w:rPr>
          <w:spacing w:val="5"/>
        </w:rPr>
        <w:t xml:space="preserve"> </w:t>
      </w:r>
      <w:r>
        <w:rPr>
          <w:spacing w:val="-2"/>
        </w:rPr>
        <w:t>podziałem</w:t>
      </w:r>
    </w:p>
    <w:p w:rsidR="004959B5" w:rsidRDefault="008336AA">
      <w:pPr>
        <w:pStyle w:val="Tekstpodstawowy"/>
        <w:spacing w:before="1"/>
        <w:ind w:left="218"/>
      </w:pPr>
      <w:r>
        <w:rPr>
          <w:spacing w:val="-5"/>
        </w:rPr>
        <w:t>na:</w:t>
      </w:r>
    </w:p>
    <w:p w:rsidR="004959B5" w:rsidRDefault="008336AA" w:rsidP="009E4C6C">
      <w:pPr>
        <w:pStyle w:val="Akapitzlist"/>
        <w:numPr>
          <w:ilvl w:val="0"/>
          <w:numId w:val="52"/>
        </w:numPr>
        <w:tabs>
          <w:tab w:val="left" w:pos="1070"/>
          <w:tab w:val="left" w:pos="1071"/>
        </w:tabs>
        <w:spacing w:line="229" w:lineRule="exact"/>
        <w:ind w:hanging="426"/>
        <w:rPr>
          <w:sz w:val="20"/>
        </w:rPr>
      </w:pPr>
      <w:r>
        <w:rPr>
          <w:sz w:val="20"/>
        </w:rPr>
        <w:t>akta</w:t>
      </w:r>
      <w:r>
        <w:rPr>
          <w:spacing w:val="-9"/>
          <w:sz w:val="20"/>
        </w:rPr>
        <w:t xml:space="preserve"> </w:t>
      </w:r>
      <w:r>
        <w:rPr>
          <w:sz w:val="20"/>
        </w:rPr>
        <w:t>postępowania</w:t>
      </w:r>
      <w:r>
        <w:rPr>
          <w:spacing w:val="-9"/>
          <w:sz w:val="20"/>
        </w:rPr>
        <w:t xml:space="preserve"> </w:t>
      </w:r>
      <w:r>
        <w:rPr>
          <w:sz w:val="20"/>
        </w:rPr>
        <w:t>przeznaczone</w:t>
      </w:r>
      <w:r>
        <w:rPr>
          <w:spacing w:val="-8"/>
          <w:sz w:val="20"/>
        </w:rPr>
        <w:t xml:space="preserve"> </w:t>
      </w:r>
      <w:r>
        <w:rPr>
          <w:sz w:val="20"/>
        </w:rPr>
        <w:t>dla</w:t>
      </w:r>
      <w:r>
        <w:rPr>
          <w:spacing w:val="-9"/>
          <w:sz w:val="20"/>
        </w:rPr>
        <w:t xml:space="preserve"> </w:t>
      </w:r>
      <w:r>
        <w:rPr>
          <w:spacing w:val="-2"/>
          <w:sz w:val="20"/>
        </w:rPr>
        <w:t>Wykonawcy,</w:t>
      </w:r>
    </w:p>
    <w:p w:rsidR="004959B5" w:rsidRDefault="008336AA" w:rsidP="009E4C6C">
      <w:pPr>
        <w:pStyle w:val="Akapitzlist"/>
        <w:numPr>
          <w:ilvl w:val="0"/>
          <w:numId w:val="52"/>
        </w:numPr>
        <w:tabs>
          <w:tab w:val="left" w:pos="1070"/>
          <w:tab w:val="left" w:pos="1071"/>
        </w:tabs>
        <w:spacing w:line="229" w:lineRule="exact"/>
        <w:ind w:hanging="426"/>
        <w:rPr>
          <w:sz w:val="20"/>
        </w:rPr>
      </w:pPr>
      <w:r>
        <w:rPr>
          <w:sz w:val="20"/>
        </w:rPr>
        <w:t>dokumentację</w:t>
      </w:r>
      <w:r>
        <w:rPr>
          <w:spacing w:val="-11"/>
          <w:sz w:val="20"/>
        </w:rPr>
        <w:t xml:space="preserve"> </w:t>
      </w:r>
      <w:r>
        <w:rPr>
          <w:sz w:val="20"/>
        </w:rPr>
        <w:t>techniczną</w:t>
      </w:r>
      <w:r>
        <w:rPr>
          <w:spacing w:val="-10"/>
          <w:sz w:val="20"/>
        </w:rPr>
        <w:t xml:space="preserve"> </w:t>
      </w:r>
      <w:r>
        <w:rPr>
          <w:sz w:val="20"/>
        </w:rPr>
        <w:t>przeznaczoną</w:t>
      </w:r>
      <w:r>
        <w:rPr>
          <w:spacing w:val="-10"/>
          <w:sz w:val="20"/>
        </w:rPr>
        <w:t xml:space="preserve"> </w:t>
      </w:r>
      <w:r>
        <w:rPr>
          <w:sz w:val="20"/>
        </w:rPr>
        <w:t>dla</w:t>
      </w:r>
      <w:r>
        <w:rPr>
          <w:spacing w:val="-10"/>
          <w:sz w:val="20"/>
        </w:rPr>
        <w:t xml:space="preserve"> </w:t>
      </w:r>
      <w:r>
        <w:rPr>
          <w:spacing w:val="-2"/>
          <w:sz w:val="20"/>
        </w:rPr>
        <w:t>Zamawiającego,</w:t>
      </w:r>
    </w:p>
    <w:p w:rsidR="004959B5" w:rsidRDefault="008336AA" w:rsidP="009E4C6C">
      <w:pPr>
        <w:pStyle w:val="Akapitzlist"/>
        <w:numPr>
          <w:ilvl w:val="0"/>
          <w:numId w:val="52"/>
        </w:numPr>
        <w:tabs>
          <w:tab w:val="left" w:pos="1070"/>
          <w:tab w:val="left" w:pos="1071"/>
        </w:tabs>
        <w:ind w:hanging="426"/>
        <w:rPr>
          <w:sz w:val="20"/>
        </w:rPr>
      </w:pPr>
      <w:r>
        <w:rPr>
          <w:sz w:val="20"/>
        </w:rPr>
        <w:t>dokumentację</w:t>
      </w:r>
      <w:r>
        <w:rPr>
          <w:spacing w:val="-10"/>
          <w:sz w:val="20"/>
        </w:rPr>
        <w:t xml:space="preserve"> </w:t>
      </w:r>
      <w:r>
        <w:rPr>
          <w:sz w:val="20"/>
        </w:rPr>
        <w:t>techniczną</w:t>
      </w:r>
      <w:r>
        <w:rPr>
          <w:spacing w:val="-9"/>
          <w:sz w:val="20"/>
        </w:rPr>
        <w:t xml:space="preserve"> </w:t>
      </w:r>
      <w:r>
        <w:rPr>
          <w:sz w:val="20"/>
        </w:rPr>
        <w:t>przeznaczoną</w:t>
      </w:r>
      <w:r>
        <w:rPr>
          <w:spacing w:val="-9"/>
          <w:sz w:val="20"/>
        </w:rPr>
        <w:t xml:space="preserve"> </w:t>
      </w:r>
      <w:r>
        <w:rPr>
          <w:sz w:val="20"/>
        </w:rPr>
        <w:t>dla</w:t>
      </w:r>
      <w:r>
        <w:rPr>
          <w:spacing w:val="-10"/>
          <w:sz w:val="20"/>
        </w:rPr>
        <w:t xml:space="preserve"> </w:t>
      </w:r>
      <w:r>
        <w:rPr>
          <w:sz w:val="20"/>
        </w:rPr>
        <w:t>ośrodka</w:t>
      </w:r>
      <w:r>
        <w:rPr>
          <w:spacing w:val="-9"/>
          <w:sz w:val="20"/>
        </w:rPr>
        <w:t xml:space="preserve"> </w:t>
      </w:r>
      <w:r>
        <w:rPr>
          <w:spacing w:val="-2"/>
          <w:sz w:val="20"/>
        </w:rPr>
        <w:t>dokumentacji.</w:t>
      </w:r>
    </w:p>
    <w:p w:rsidR="004959B5" w:rsidRDefault="008336AA">
      <w:pPr>
        <w:pStyle w:val="Tekstpodstawowy"/>
        <w:spacing w:before="1"/>
        <w:ind w:left="556"/>
      </w:pPr>
      <w:r>
        <w:t>Sposób</w:t>
      </w:r>
      <w:r>
        <w:rPr>
          <w:spacing w:val="30"/>
        </w:rPr>
        <w:t xml:space="preserve"> </w:t>
      </w:r>
      <w:r>
        <w:t>skompletowania</w:t>
      </w:r>
      <w:r>
        <w:rPr>
          <w:spacing w:val="30"/>
        </w:rPr>
        <w:t xml:space="preserve"> </w:t>
      </w:r>
      <w:r>
        <w:t>dokumentacji,</w:t>
      </w:r>
      <w:r>
        <w:rPr>
          <w:spacing w:val="31"/>
        </w:rPr>
        <w:t xml:space="preserve"> </w:t>
      </w:r>
      <w:r>
        <w:t>o</w:t>
      </w:r>
      <w:r>
        <w:rPr>
          <w:spacing w:val="30"/>
        </w:rPr>
        <w:t xml:space="preserve"> </w:t>
      </w:r>
      <w:r>
        <w:t>której</w:t>
      </w:r>
      <w:r>
        <w:rPr>
          <w:spacing w:val="35"/>
        </w:rPr>
        <w:t xml:space="preserve"> </w:t>
      </w:r>
      <w:r>
        <w:t>mowa</w:t>
      </w:r>
      <w:r>
        <w:rPr>
          <w:spacing w:val="32"/>
        </w:rPr>
        <w:t xml:space="preserve"> </w:t>
      </w:r>
      <w:r>
        <w:t>w</w:t>
      </w:r>
      <w:r>
        <w:rPr>
          <w:spacing w:val="33"/>
        </w:rPr>
        <w:t xml:space="preserve"> </w:t>
      </w:r>
      <w:r>
        <w:t>ww.</w:t>
      </w:r>
      <w:r>
        <w:rPr>
          <w:spacing w:val="32"/>
        </w:rPr>
        <w:t xml:space="preserve"> </w:t>
      </w:r>
      <w:r>
        <w:t>ppkcie</w:t>
      </w:r>
      <w:r>
        <w:rPr>
          <w:spacing w:val="30"/>
        </w:rPr>
        <w:t xml:space="preserve"> </w:t>
      </w:r>
      <w:r>
        <w:t>3</w:t>
      </w:r>
      <w:r>
        <w:rPr>
          <w:spacing w:val="30"/>
        </w:rPr>
        <w:t xml:space="preserve"> </w:t>
      </w:r>
      <w:r>
        <w:t>oraz</w:t>
      </w:r>
      <w:r>
        <w:rPr>
          <w:spacing w:val="30"/>
        </w:rPr>
        <w:t xml:space="preserve"> </w:t>
      </w:r>
      <w:r>
        <w:t>formę</w:t>
      </w:r>
      <w:r>
        <w:rPr>
          <w:spacing w:val="30"/>
        </w:rPr>
        <w:t xml:space="preserve"> </w:t>
      </w:r>
      <w:r>
        <w:t>dokumentów</w:t>
      </w:r>
      <w:r>
        <w:rPr>
          <w:spacing w:val="28"/>
        </w:rPr>
        <w:t xml:space="preserve"> </w:t>
      </w:r>
      <w:r>
        <w:rPr>
          <w:spacing w:val="-2"/>
        </w:rPr>
        <w:t>należy</w:t>
      </w:r>
    </w:p>
    <w:p w:rsidR="004959B5" w:rsidRDefault="008336AA">
      <w:pPr>
        <w:pStyle w:val="Tekstpodstawowy"/>
        <w:ind w:left="218" w:right="792"/>
        <w:jc w:val="both"/>
      </w:pPr>
      <w:r>
        <w:t>uzgodnić z ośrodkiem dokumentacji. Zamawiający poda w ST, czy dokumentację tę należy okazać Zamawiającemu do wglądu.</w:t>
      </w:r>
    </w:p>
    <w:p w:rsidR="004959B5" w:rsidRDefault="004959B5">
      <w:pPr>
        <w:pStyle w:val="Tekstpodstawowy"/>
        <w:spacing w:before="4"/>
      </w:pPr>
    </w:p>
    <w:p w:rsidR="004959B5" w:rsidRDefault="008336AA" w:rsidP="009E4C6C">
      <w:pPr>
        <w:pStyle w:val="Nagwek4"/>
        <w:numPr>
          <w:ilvl w:val="2"/>
          <w:numId w:val="55"/>
        </w:numPr>
        <w:tabs>
          <w:tab w:val="left" w:pos="872"/>
        </w:tabs>
        <w:ind w:left="871" w:hanging="654"/>
      </w:pPr>
      <w:r>
        <w:t>Skład</w:t>
      </w:r>
      <w:r>
        <w:rPr>
          <w:spacing w:val="-9"/>
        </w:rPr>
        <w:t xml:space="preserve"> </w:t>
      </w:r>
      <w:r>
        <w:t>dokumentacji</w:t>
      </w:r>
      <w:r>
        <w:rPr>
          <w:spacing w:val="-8"/>
        </w:rPr>
        <w:t xml:space="preserve"> </w:t>
      </w:r>
      <w:r>
        <w:t>dla</w:t>
      </w:r>
      <w:r>
        <w:rPr>
          <w:spacing w:val="-5"/>
        </w:rPr>
        <w:t xml:space="preserve"> </w:t>
      </w:r>
      <w:r>
        <w:rPr>
          <w:spacing w:val="-2"/>
        </w:rPr>
        <w:t>Zamawiającego</w:t>
      </w:r>
    </w:p>
    <w:p w:rsidR="004959B5" w:rsidRDefault="008336AA">
      <w:pPr>
        <w:pStyle w:val="Tekstpodstawowy"/>
        <w:spacing w:before="116"/>
        <w:ind w:left="218" w:right="791" w:firstLine="338"/>
        <w:jc w:val="both"/>
      </w:pPr>
      <w:r>
        <w:t>Dokumentacja techniczna przeznaczona dla Zamawiającego stanowi jeden z dokumentów do odbioru prac i powinna</w:t>
      </w:r>
      <w:r>
        <w:rPr>
          <w:spacing w:val="-1"/>
        </w:rPr>
        <w:t xml:space="preserve"> </w:t>
      </w:r>
      <w:r>
        <w:t>być</w:t>
      </w:r>
      <w:r>
        <w:rPr>
          <w:spacing w:val="-1"/>
        </w:rPr>
        <w:t xml:space="preserve"> </w:t>
      </w:r>
      <w:r>
        <w:t>skompletowana, zbroszurowana,</w:t>
      </w:r>
      <w:r>
        <w:rPr>
          <w:spacing w:val="-1"/>
        </w:rPr>
        <w:t xml:space="preserve"> </w:t>
      </w:r>
      <w:r>
        <w:t>bądź</w:t>
      </w:r>
      <w:r>
        <w:rPr>
          <w:spacing w:val="-1"/>
        </w:rPr>
        <w:t xml:space="preserve"> </w:t>
      </w:r>
      <w:r>
        <w:t>oprawiona w</w:t>
      </w:r>
      <w:r>
        <w:rPr>
          <w:spacing w:val="-4"/>
        </w:rPr>
        <w:t xml:space="preserve"> </w:t>
      </w:r>
      <w:r>
        <w:t>odpowiednich</w:t>
      </w:r>
      <w:r>
        <w:rPr>
          <w:spacing w:val="-3"/>
        </w:rPr>
        <w:t xml:space="preserve"> </w:t>
      </w:r>
      <w:r>
        <w:t>teczkach, segregatorach</w:t>
      </w:r>
      <w:r>
        <w:rPr>
          <w:spacing w:val="-3"/>
        </w:rPr>
        <w:t xml:space="preserve"> </w:t>
      </w:r>
      <w:r>
        <w:t>i</w:t>
      </w:r>
      <w:r>
        <w:rPr>
          <w:spacing w:val="-2"/>
        </w:rPr>
        <w:t xml:space="preserve"> </w:t>
      </w:r>
      <w:r>
        <w:t>tubach z opisem kart tytułowych, spisem zawartości oraz numeracją stron.</w:t>
      </w:r>
    </w:p>
    <w:p w:rsidR="004959B5" w:rsidRDefault="008336AA">
      <w:pPr>
        <w:pStyle w:val="Tekstpodstawowy"/>
        <w:spacing w:before="1" w:line="229" w:lineRule="exact"/>
        <w:ind w:left="556"/>
        <w:jc w:val="both"/>
      </w:pPr>
      <w:r>
        <w:t>Dla</w:t>
      </w:r>
      <w:r>
        <w:rPr>
          <w:spacing w:val="-10"/>
        </w:rPr>
        <w:t xml:space="preserve"> </w:t>
      </w:r>
      <w:r>
        <w:t>Zamawiającego</w:t>
      </w:r>
      <w:r>
        <w:rPr>
          <w:spacing w:val="-10"/>
        </w:rPr>
        <w:t xml:space="preserve"> </w:t>
      </w:r>
      <w:r>
        <w:t>należy</w:t>
      </w:r>
      <w:r>
        <w:rPr>
          <w:spacing w:val="-11"/>
        </w:rPr>
        <w:t xml:space="preserve"> </w:t>
      </w:r>
      <w:r>
        <w:t>skompletować</w:t>
      </w:r>
      <w:r>
        <w:rPr>
          <w:spacing w:val="-7"/>
        </w:rPr>
        <w:t xml:space="preserve"> </w:t>
      </w:r>
      <w:r>
        <w:t>następujące</w:t>
      </w:r>
      <w:r>
        <w:rPr>
          <w:spacing w:val="-10"/>
        </w:rPr>
        <w:t xml:space="preserve"> </w:t>
      </w:r>
      <w:r>
        <w:rPr>
          <w:spacing w:val="-2"/>
        </w:rPr>
        <w:t>materiały:</w:t>
      </w:r>
    </w:p>
    <w:p w:rsidR="004959B5" w:rsidRDefault="008336AA" w:rsidP="009E4C6C">
      <w:pPr>
        <w:pStyle w:val="Akapitzlist"/>
        <w:numPr>
          <w:ilvl w:val="0"/>
          <w:numId w:val="52"/>
        </w:numPr>
        <w:tabs>
          <w:tab w:val="left" w:pos="1070"/>
          <w:tab w:val="left" w:pos="1071"/>
        </w:tabs>
        <w:spacing w:line="229" w:lineRule="exact"/>
        <w:ind w:hanging="426"/>
        <w:rPr>
          <w:sz w:val="20"/>
        </w:rPr>
      </w:pPr>
      <w:r>
        <w:rPr>
          <w:spacing w:val="-2"/>
          <w:sz w:val="20"/>
        </w:rPr>
        <w:t>sprawozdanie</w:t>
      </w:r>
      <w:r>
        <w:rPr>
          <w:spacing w:val="9"/>
          <w:sz w:val="20"/>
        </w:rPr>
        <w:t xml:space="preserve"> </w:t>
      </w:r>
      <w:r>
        <w:rPr>
          <w:spacing w:val="-2"/>
          <w:sz w:val="20"/>
        </w:rPr>
        <w:t>techniczne,</w:t>
      </w:r>
    </w:p>
    <w:p w:rsidR="004959B5" w:rsidRDefault="008336AA" w:rsidP="009E4C6C">
      <w:pPr>
        <w:pStyle w:val="Akapitzlist"/>
        <w:numPr>
          <w:ilvl w:val="0"/>
          <w:numId w:val="52"/>
        </w:numPr>
        <w:tabs>
          <w:tab w:val="left" w:pos="1070"/>
          <w:tab w:val="left" w:pos="1071"/>
        </w:tabs>
        <w:ind w:hanging="426"/>
        <w:rPr>
          <w:sz w:val="20"/>
        </w:rPr>
      </w:pPr>
      <w:r>
        <w:rPr>
          <w:sz w:val="20"/>
        </w:rPr>
        <w:t>kopie</w:t>
      </w:r>
      <w:r>
        <w:rPr>
          <w:spacing w:val="-8"/>
          <w:sz w:val="20"/>
        </w:rPr>
        <w:t xml:space="preserve"> </w:t>
      </w:r>
      <w:r>
        <w:rPr>
          <w:sz w:val="20"/>
        </w:rPr>
        <w:t>szkiców</w:t>
      </w:r>
      <w:r>
        <w:rPr>
          <w:spacing w:val="-9"/>
          <w:sz w:val="20"/>
        </w:rPr>
        <w:t xml:space="preserve"> </w:t>
      </w:r>
      <w:r>
        <w:rPr>
          <w:sz w:val="20"/>
        </w:rPr>
        <w:t>przeglądowych</w:t>
      </w:r>
      <w:r>
        <w:rPr>
          <w:spacing w:val="-6"/>
          <w:sz w:val="20"/>
        </w:rPr>
        <w:t xml:space="preserve"> </w:t>
      </w:r>
      <w:r>
        <w:rPr>
          <w:sz w:val="20"/>
        </w:rPr>
        <w:t>osnowy</w:t>
      </w:r>
      <w:r>
        <w:rPr>
          <w:spacing w:val="-8"/>
          <w:sz w:val="20"/>
        </w:rPr>
        <w:t xml:space="preserve"> </w:t>
      </w:r>
      <w:r>
        <w:rPr>
          <w:sz w:val="20"/>
        </w:rPr>
        <w:t>realizacyjnej,</w:t>
      </w:r>
      <w:r>
        <w:rPr>
          <w:spacing w:val="-5"/>
          <w:sz w:val="20"/>
        </w:rPr>
        <w:t xml:space="preserve"> </w:t>
      </w:r>
      <w:r>
        <w:rPr>
          <w:sz w:val="20"/>
        </w:rPr>
        <w:t>w</w:t>
      </w:r>
      <w:r>
        <w:rPr>
          <w:spacing w:val="-11"/>
          <w:sz w:val="20"/>
        </w:rPr>
        <w:t xml:space="preserve"> </w:t>
      </w:r>
      <w:r>
        <w:rPr>
          <w:sz w:val="20"/>
        </w:rPr>
        <w:t>tym</w:t>
      </w:r>
      <w:r>
        <w:rPr>
          <w:spacing w:val="-7"/>
          <w:sz w:val="20"/>
        </w:rPr>
        <w:t xml:space="preserve"> </w:t>
      </w:r>
      <w:r>
        <w:rPr>
          <w:sz w:val="20"/>
        </w:rPr>
        <w:t>również</w:t>
      </w:r>
      <w:r>
        <w:rPr>
          <w:spacing w:val="-4"/>
          <w:sz w:val="20"/>
        </w:rPr>
        <w:t xml:space="preserve"> </w:t>
      </w:r>
      <w:r>
        <w:rPr>
          <w:sz w:val="20"/>
        </w:rPr>
        <w:t>na</w:t>
      </w:r>
      <w:r>
        <w:rPr>
          <w:spacing w:val="-8"/>
          <w:sz w:val="20"/>
        </w:rPr>
        <w:t xml:space="preserve"> </w:t>
      </w:r>
      <w:r>
        <w:rPr>
          <w:sz w:val="20"/>
        </w:rPr>
        <w:t>podkładzie</w:t>
      </w:r>
      <w:r>
        <w:rPr>
          <w:spacing w:val="-4"/>
          <w:sz w:val="20"/>
        </w:rPr>
        <w:t xml:space="preserve"> </w:t>
      </w:r>
      <w:r>
        <w:rPr>
          <w:spacing w:val="-2"/>
          <w:sz w:val="20"/>
        </w:rPr>
        <w:t>mapowym,</w:t>
      </w:r>
    </w:p>
    <w:p w:rsidR="004959B5" w:rsidRDefault="008336AA" w:rsidP="009E4C6C">
      <w:pPr>
        <w:pStyle w:val="Akapitzlist"/>
        <w:numPr>
          <w:ilvl w:val="0"/>
          <w:numId w:val="52"/>
        </w:numPr>
        <w:tabs>
          <w:tab w:val="left" w:pos="1070"/>
          <w:tab w:val="left" w:pos="1071"/>
        </w:tabs>
        <w:spacing w:before="1"/>
        <w:ind w:hanging="426"/>
        <w:rPr>
          <w:sz w:val="20"/>
        </w:rPr>
      </w:pPr>
      <w:r>
        <w:rPr>
          <w:sz w:val="20"/>
        </w:rPr>
        <w:t>kopie</w:t>
      </w:r>
      <w:r>
        <w:rPr>
          <w:spacing w:val="-6"/>
          <w:sz w:val="20"/>
        </w:rPr>
        <w:t xml:space="preserve"> </w:t>
      </w:r>
      <w:r>
        <w:rPr>
          <w:sz w:val="20"/>
        </w:rPr>
        <w:t>wykazów</w:t>
      </w:r>
      <w:r>
        <w:rPr>
          <w:spacing w:val="-10"/>
          <w:sz w:val="20"/>
        </w:rPr>
        <w:t xml:space="preserve"> </w:t>
      </w:r>
      <w:r>
        <w:rPr>
          <w:sz w:val="20"/>
        </w:rPr>
        <w:t>współrzędnych</w:t>
      </w:r>
      <w:r>
        <w:rPr>
          <w:spacing w:val="-9"/>
          <w:sz w:val="20"/>
        </w:rPr>
        <w:t xml:space="preserve"> </w:t>
      </w:r>
      <w:r>
        <w:rPr>
          <w:sz w:val="20"/>
        </w:rPr>
        <w:t>(x,y,z)</w:t>
      </w:r>
      <w:r>
        <w:rPr>
          <w:spacing w:val="-7"/>
          <w:sz w:val="20"/>
        </w:rPr>
        <w:t xml:space="preserve"> </w:t>
      </w:r>
      <w:r>
        <w:rPr>
          <w:sz w:val="20"/>
        </w:rPr>
        <w:t>punktów</w:t>
      </w:r>
      <w:r>
        <w:rPr>
          <w:spacing w:val="-12"/>
          <w:sz w:val="20"/>
        </w:rPr>
        <w:t xml:space="preserve"> </w:t>
      </w:r>
      <w:r>
        <w:rPr>
          <w:spacing w:val="-2"/>
          <w:sz w:val="20"/>
        </w:rPr>
        <w:t>osnowy,</w:t>
      </w:r>
    </w:p>
    <w:p w:rsidR="004959B5" w:rsidRDefault="008336AA" w:rsidP="009E4C6C">
      <w:pPr>
        <w:pStyle w:val="Akapitzlist"/>
        <w:numPr>
          <w:ilvl w:val="0"/>
          <w:numId w:val="52"/>
        </w:numPr>
        <w:tabs>
          <w:tab w:val="left" w:pos="1070"/>
          <w:tab w:val="left" w:pos="1071"/>
        </w:tabs>
        <w:ind w:hanging="426"/>
        <w:rPr>
          <w:sz w:val="20"/>
        </w:rPr>
      </w:pPr>
      <w:r>
        <w:rPr>
          <w:sz w:val="20"/>
        </w:rPr>
        <w:t>kopie</w:t>
      </w:r>
      <w:r>
        <w:rPr>
          <w:spacing w:val="-5"/>
          <w:sz w:val="20"/>
        </w:rPr>
        <w:t xml:space="preserve"> </w:t>
      </w:r>
      <w:r>
        <w:rPr>
          <w:sz w:val="20"/>
        </w:rPr>
        <w:t>wykazów</w:t>
      </w:r>
      <w:r>
        <w:rPr>
          <w:spacing w:val="-9"/>
          <w:sz w:val="20"/>
        </w:rPr>
        <w:t xml:space="preserve"> </w:t>
      </w:r>
      <w:r>
        <w:rPr>
          <w:sz w:val="20"/>
        </w:rPr>
        <w:t>wysokości</w:t>
      </w:r>
      <w:r>
        <w:rPr>
          <w:spacing w:val="-8"/>
          <w:sz w:val="20"/>
        </w:rPr>
        <w:t xml:space="preserve"> </w:t>
      </w:r>
      <w:r>
        <w:rPr>
          <w:sz w:val="20"/>
        </w:rPr>
        <w:t>roboczych</w:t>
      </w:r>
      <w:r>
        <w:rPr>
          <w:spacing w:val="-8"/>
          <w:sz w:val="20"/>
        </w:rPr>
        <w:t xml:space="preserve"> </w:t>
      </w:r>
      <w:r>
        <w:rPr>
          <w:sz w:val="20"/>
        </w:rPr>
        <w:t>znaków</w:t>
      </w:r>
      <w:r>
        <w:rPr>
          <w:spacing w:val="-8"/>
          <w:sz w:val="20"/>
        </w:rPr>
        <w:t xml:space="preserve"> </w:t>
      </w:r>
      <w:r>
        <w:rPr>
          <w:spacing w:val="-2"/>
          <w:sz w:val="20"/>
        </w:rPr>
        <w:t>wysokościowych,</w:t>
      </w:r>
    </w:p>
    <w:p w:rsidR="004959B5" w:rsidRDefault="008336AA" w:rsidP="009E4C6C">
      <w:pPr>
        <w:pStyle w:val="Akapitzlist"/>
        <w:numPr>
          <w:ilvl w:val="0"/>
          <w:numId w:val="52"/>
        </w:numPr>
        <w:tabs>
          <w:tab w:val="left" w:pos="1070"/>
          <w:tab w:val="left" w:pos="1071"/>
        </w:tabs>
        <w:ind w:hanging="426"/>
        <w:rPr>
          <w:sz w:val="20"/>
        </w:rPr>
      </w:pPr>
      <w:r>
        <w:rPr>
          <w:sz w:val="20"/>
        </w:rPr>
        <w:t>kopie</w:t>
      </w:r>
      <w:r>
        <w:rPr>
          <w:spacing w:val="-8"/>
          <w:sz w:val="20"/>
        </w:rPr>
        <w:t xml:space="preserve"> </w:t>
      </w:r>
      <w:r>
        <w:rPr>
          <w:sz w:val="20"/>
        </w:rPr>
        <w:t>opisów</w:t>
      </w:r>
      <w:r>
        <w:rPr>
          <w:spacing w:val="-13"/>
          <w:sz w:val="20"/>
        </w:rPr>
        <w:t xml:space="preserve"> </w:t>
      </w:r>
      <w:r>
        <w:rPr>
          <w:sz w:val="20"/>
        </w:rPr>
        <w:t>topograficznych</w:t>
      </w:r>
      <w:r>
        <w:rPr>
          <w:spacing w:val="-7"/>
          <w:sz w:val="20"/>
        </w:rPr>
        <w:t xml:space="preserve"> </w:t>
      </w:r>
      <w:r>
        <w:rPr>
          <w:sz w:val="20"/>
        </w:rPr>
        <w:t>punktów</w:t>
      </w:r>
      <w:r>
        <w:rPr>
          <w:spacing w:val="-12"/>
          <w:sz w:val="20"/>
        </w:rPr>
        <w:t xml:space="preserve"> </w:t>
      </w:r>
      <w:r>
        <w:rPr>
          <w:spacing w:val="-2"/>
          <w:sz w:val="20"/>
        </w:rPr>
        <w:t>osnowy,</w:t>
      </w:r>
    </w:p>
    <w:p w:rsidR="004959B5" w:rsidRDefault="008336AA" w:rsidP="009E4C6C">
      <w:pPr>
        <w:pStyle w:val="Akapitzlist"/>
        <w:numPr>
          <w:ilvl w:val="0"/>
          <w:numId w:val="52"/>
        </w:numPr>
        <w:tabs>
          <w:tab w:val="left" w:pos="1070"/>
          <w:tab w:val="left" w:pos="1071"/>
        </w:tabs>
        <w:spacing w:before="1" w:line="229" w:lineRule="exact"/>
        <w:ind w:hanging="426"/>
        <w:rPr>
          <w:sz w:val="20"/>
        </w:rPr>
      </w:pPr>
      <w:r>
        <w:rPr>
          <w:sz w:val="20"/>
        </w:rPr>
        <w:t>komputerowe</w:t>
      </w:r>
      <w:r>
        <w:rPr>
          <w:spacing w:val="-5"/>
          <w:sz w:val="20"/>
        </w:rPr>
        <w:t xml:space="preserve"> </w:t>
      </w:r>
      <w:r>
        <w:rPr>
          <w:sz w:val="20"/>
        </w:rPr>
        <w:t>nośniki</w:t>
      </w:r>
      <w:r>
        <w:rPr>
          <w:spacing w:val="-7"/>
          <w:sz w:val="20"/>
        </w:rPr>
        <w:t xml:space="preserve"> </w:t>
      </w:r>
      <w:r>
        <w:rPr>
          <w:sz w:val="20"/>
        </w:rPr>
        <w:t>informacji</w:t>
      </w:r>
      <w:r>
        <w:rPr>
          <w:spacing w:val="-8"/>
          <w:sz w:val="20"/>
        </w:rPr>
        <w:t xml:space="preserve"> </w:t>
      </w:r>
      <w:r>
        <w:rPr>
          <w:sz w:val="20"/>
        </w:rPr>
        <w:t>zawierające</w:t>
      </w:r>
      <w:r>
        <w:rPr>
          <w:spacing w:val="-4"/>
          <w:sz w:val="20"/>
        </w:rPr>
        <w:t xml:space="preserve"> </w:t>
      </w:r>
      <w:r>
        <w:rPr>
          <w:sz w:val="20"/>
        </w:rPr>
        <w:t>wykazy</w:t>
      </w:r>
      <w:r>
        <w:rPr>
          <w:spacing w:val="-8"/>
          <w:sz w:val="20"/>
        </w:rPr>
        <w:t xml:space="preserve"> </w:t>
      </w:r>
      <w:r>
        <w:rPr>
          <w:sz w:val="20"/>
        </w:rPr>
        <w:t>wymienione</w:t>
      </w:r>
      <w:r>
        <w:rPr>
          <w:spacing w:val="-5"/>
          <w:sz w:val="20"/>
        </w:rPr>
        <w:t xml:space="preserve"> </w:t>
      </w:r>
      <w:r>
        <w:rPr>
          <w:sz w:val="20"/>
        </w:rPr>
        <w:t>w</w:t>
      </w:r>
      <w:r>
        <w:rPr>
          <w:spacing w:val="-9"/>
          <w:sz w:val="20"/>
        </w:rPr>
        <w:t xml:space="preserve"> </w:t>
      </w:r>
      <w:r>
        <w:rPr>
          <w:sz w:val="20"/>
        </w:rPr>
        <w:t>ppktach</w:t>
      </w:r>
      <w:r>
        <w:rPr>
          <w:spacing w:val="-8"/>
          <w:sz w:val="20"/>
        </w:rPr>
        <w:t xml:space="preserve"> </w:t>
      </w:r>
      <w:r>
        <w:rPr>
          <w:sz w:val="20"/>
        </w:rPr>
        <w:t>3</w:t>
      </w:r>
      <w:r>
        <w:rPr>
          <w:spacing w:val="-6"/>
          <w:sz w:val="20"/>
        </w:rPr>
        <w:t xml:space="preserve"> </w:t>
      </w:r>
      <w:r>
        <w:rPr>
          <w:sz w:val="20"/>
        </w:rPr>
        <w:t>i</w:t>
      </w:r>
      <w:r>
        <w:rPr>
          <w:spacing w:val="-8"/>
          <w:sz w:val="20"/>
        </w:rPr>
        <w:t xml:space="preserve"> </w:t>
      </w:r>
      <w:r>
        <w:rPr>
          <w:spacing w:val="-5"/>
          <w:sz w:val="20"/>
        </w:rPr>
        <w:t>4,</w:t>
      </w:r>
    </w:p>
    <w:p w:rsidR="004959B5" w:rsidRDefault="008336AA" w:rsidP="009E4C6C">
      <w:pPr>
        <w:pStyle w:val="Akapitzlist"/>
        <w:numPr>
          <w:ilvl w:val="0"/>
          <w:numId w:val="52"/>
        </w:numPr>
        <w:tabs>
          <w:tab w:val="left" w:pos="1071"/>
        </w:tabs>
        <w:spacing w:line="229" w:lineRule="exact"/>
        <w:ind w:hanging="426"/>
        <w:rPr>
          <w:sz w:val="20"/>
        </w:rPr>
      </w:pPr>
      <w:r>
        <w:rPr>
          <w:sz w:val="20"/>
        </w:rPr>
        <w:t>inne</w:t>
      </w:r>
      <w:r>
        <w:rPr>
          <w:spacing w:val="-7"/>
          <w:sz w:val="20"/>
        </w:rPr>
        <w:t xml:space="preserve"> </w:t>
      </w:r>
      <w:r>
        <w:rPr>
          <w:sz w:val="20"/>
        </w:rPr>
        <w:t>dokumenty</w:t>
      </w:r>
      <w:r>
        <w:rPr>
          <w:spacing w:val="-7"/>
          <w:sz w:val="20"/>
        </w:rPr>
        <w:t xml:space="preserve"> </w:t>
      </w:r>
      <w:r>
        <w:rPr>
          <w:sz w:val="20"/>
        </w:rPr>
        <w:t>wg</w:t>
      </w:r>
      <w:r>
        <w:rPr>
          <w:spacing w:val="-3"/>
          <w:sz w:val="20"/>
        </w:rPr>
        <w:t xml:space="preserve"> </w:t>
      </w:r>
      <w:r>
        <w:rPr>
          <w:sz w:val="20"/>
        </w:rPr>
        <w:t>wymagań</w:t>
      </w:r>
      <w:r>
        <w:rPr>
          <w:spacing w:val="-6"/>
          <w:sz w:val="20"/>
        </w:rPr>
        <w:t xml:space="preserve"> </w:t>
      </w:r>
      <w:r>
        <w:rPr>
          <w:spacing w:val="-2"/>
          <w:sz w:val="20"/>
        </w:rPr>
        <w:t>Zamawiającego.</w:t>
      </w:r>
    </w:p>
    <w:p w:rsidR="004959B5" w:rsidRDefault="004959B5">
      <w:pPr>
        <w:pStyle w:val="Tekstpodstawowy"/>
        <w:spacing w:before="5"/>
      </w:pPr>
    </w:p>
    <w:p w:rsidR="004959B5" w:rsidRDefault="008336AA" w:rsidP="009E4C6C">
      <w:pPr>
        <w:pStyle w:val="Nagwek4"/>
        <w:numPr>
          <w:ilvl w:val="1"/>
          <w:numId w:val="57"/>
        </w:numPr>
        <w:tabs>
          <w:tab w:val="left" w:pos="572"/>
        </w:tabs>
        <w:spacing w:before="1"/>
        <w:ind w:hanging="354"/>
      </w:pPr>
      <w:r>
        <w:t>Zasady</w:t>
      </w:r>
      <w:r>
        <w:rPr>
          <w:spacing w:val="-8"/>
        </w:rPr>
        <w:t xml:space="preserve"> </w:t>
      </w:r>
      <w:r>
        <w:t>wykonywania</w:t>
      </w:r>
      <w:r>
        <w:rPr>
          <w:spacing w:val="-8"/>
        </w:rPr>
        <w:t xml:space="preserve"> </w:t>
      </w:r>
      <w:r>
        <w:t>prac</w:t>
      </w:r>
      <w:r>
        <w:rPr>
          <w:spacing w:val="-8"/>
        </w:rPr>
        <w:t xml:space="preserve"> </w:t>
      </w:r>
      <w:r>
        <w:rPr>
          <w:spacing w:val="-2"/>
        </w:rPr>
        <w:t>pomiarowych</w:t>
      </w:r>
    </w:p>
    <w:p w:rsidR="004959B5" w:rsidRDefault="004959B5">
      <w:pPr>
        <w:pStyle w:val="Tekstpodstawowy"/>
        <w:spacing w:before="7"/>
        <w:rPr>
          <w:b/>
          <w:sz w:val="19"/>
        </w:rPr>
      </w:pPr>
    </w:p>
    <w:p w:rsidR="004959B5" w:rsidRDefault="008336AA">
      <w:pPr>
        <w:pStyle w:val="Tekstpodstawowy"/>
        <w:ind w:left="218" w:right="799"/>
        <w:jc w:val="both"/>
      </w:pPr>
      <w:r>
        <w:rPr>
          <w:w w:val="95"/>
        </w:rPr>
        <w:t>Prace</w:t>
      </w:r>
      <w:r>
        <w:rPr>
          <w:spacing w:val="-10"/>
          <w:w w:val="95"/>
        </w:rPr>
        <w:t xml:space="preserve"> </w:t>
      </w:r>
      <w:r>
        <w:rPr>
          <w:w w:val="95"/>
        </w:rPr>
        <w:t>pomiarowe</w:t>
      </w:r>
      <w:r>
        <w:rPr>
          <w:spacing w:val="-10"/>
          <w:w w:val="95"/>
        </w:rPr>
        <w:t xml:space="preserve"> </w:t>
      </w:r>
      <w:r>
        <w:rPr>
          <w:w w:val="95"/>
        </w:rPr>
        <w:t>powinny</w:t>
      </w:r>
      <w:r>
        <w:rPr>
          <w:spacing w:val="-10"/>
          <w:w w:val="95"/>
        </w:rPr>
        <w:t xml:space="preserve"> </w:t>
      </w:r>
      <w:r>
        <w:rPr>
          <w:w w:val="95"/>
        </w:rPr>
        <w:t>być</w:t>
      </w:r>
      <w:r>
        <w:rPr>
          <w:spacing w:val="-10"/>
          <w:w w:val="95"/>
        </w:rPr>
        <w:t xml:space="preserve"> </w:t>
      </w:r>
      <w:r>
        <w:rPr>
          <w:w w:val="95"/>
        </w:rPr>
        <w:t>wykonane</w:t>
      </w:r>
      <w:r>
        <w:rPr>
          <w:spacing w:val="-10"/>
          <w:w w:val="95"/>
        </w:rPr>
        <w:t xml:space="preserve"> </w:t>
      </w:r>
      <w:r>
        <w:rPr>
          <w:w w:val="95"/>
        </w:rPr>
        <w:t>zgodnie</w:t>
      </w:r>
      <w:r>
        <w:rPr>
          <w:spacing w:val="-10"/>
          <w:w w:val="95"/>
        </w:rPr>
        <w:t xml:space="preserve"> </w:t>
      </w:r>
      <w:r>
        <w:rPr>
          <w:w w:val="95"/>
        </w:rPr>
        <w:t>z</w:t>
      </w:r>
      <w:r>
        <w:rPr>
          <w:spacing w:val="-10"/>
          <w:w w:val="95"/>
        </w:rPr>
        <w:t xml:space="preserve"> </w:t>
      </w:r>
      <w:r>
        <w:rPr>
          <w:w w:val="95"/>
        </w:rPr>
        <w:t>obowiązującymi</w:t>
      </w:r>
      <w:r>
        <w:rPr>
          <w:spacing w:val="-10"/>
          <w:w w:val="95"/>
        </w:rPr>
        <w:t xml:space="preserve"> </w:t>
      </w:r>
      <w:r>
        <w:rPr>
          <w:w w:val="95"/>
        </w:rPr>
        <w:t>Instrukcjami</w:t>
      </w:r>
      <w:r>
        <w:rPr>
          <w:spacing w:val="-10"/>
          <w:w w:val="95"/>
        </w:rPr>
        <w:t xml:space="preserve"> </w:t>
      </w:r>
      <w:r>
        <w:rPr>
          <w:w w:val="95"/>
        </w:rPr>
        <w:t>i</w:t>
      </w:r>
      <w:r>
        <w:rPr>
          <w:spacing w:val="-10"/>
          <w:w w:val="95"/>
        </w:rPr>
        <w:t xml:space="preserve"> </w:t>
      </w:r>
      <w:r>
        <w:rPr>
          <w:w w:val="95"/>
        </w:rPr>
        <w:t>Wytycznymi</w:t>
      </w:r>
      <w:r>
        <w:rPr>
          <w:spacing w:val="-10"/>
          <w:w w:val="95"/>
        </w:rPr>
        <w:t xml:space="preserve"> </w:t>
      </w:r>
      <w:r>
        <w:rPr>
          <w:w w:val="95"/>
        </w:rPr>
        <w:t>GUGIK</w:t>
      </w:r>
      <w:r>
        <w:rPr>
          <w:spacing w:val="-10"/>
          <w:w w:val="95"/>
        </w:rPr>
        <w:t xml:space="preserve"> </w:t>
      </w:r>
      <w:r>
        <w:rPr>
          <w:w w:val="95"/>
        </w:rPr>
        <w:t>zapisanymi</w:t>
      </w:r>
      <w:r>
        <w:rPr>
          <w:spacing w:val="-10"/>
          <w:w w:val="95"/>
        </w:rPr>
        <w:t xml:space="preserve"> </w:t>
      </w:r>
      <w:r>
        <w:rPr>
          <w:w w:val="95"/>
        </w:rPr>
        <w:t xml:space="preserve">w </w:t>
      </w:r>
      <w:r>
        <w:t>p.</w:t>
      </w:r>
      <w:r>
        <w:rPr>
          <w:spacing w:val="-14"/>
        </w:rPr>
        <w:t xml:space="preserve"> </w:t>
      </w:r>
      <w:r>
        <w:t>1.0.</w:t>
      </w:r>
    </w:p>
    <w:p w:rsidR="004959B5" w:rsidRDefault="008336AA">
      <w:pPr>
        <w:pStyle w:val="Tekstpodstawowy"/>
        <w:ind w:left="218" w:right="788"/>
        <w:jc w:val="both"/>
      </w:pPr>
      <w:r>
        <w:t>Dane dotyczące osnowy geodezyjnej poziomej i wysokościowej oraz punktów granicznych należy pobrać z Powiatowego Ośrodka Dokumentacji Geodezyjnej i Kartograficznej (zgodnie z obowiązującymi przepisami – Ustawa</w:t>
      </w:r>
      <w:r>
        <w:rPr>
          <w:spacing w:val="-4"/>
        </w:rPr>
        <w:t xml:space="preserve"> </w:t>
      </w:r>
      <w:r>
        <w:t>Prawo Geodezyjne</w:t>
      </w:r>
      <w:r>
        <w:rPr>
          <w:spacing w:val="-4"/>
        </w:rPr>
        <w:t xml:space="preserve"> </w:t>
      </w:r>
      <w:r>
        <w:t>i Kartograficzne</w:t>
      </w:r>
      <w:r>
        <w:rPr>
          <w:spacing w:val="-1"/>
        </w:rPr>
        <w:t xml:space="preserve"> </w:t>
      </w:r>
      <w:r>
        <w:t>-</w:t>
      </w:r>
      <w:r>
        <w:rPr>
          <w:spacing w:val="-6"/>
        </w:rPr>
        <w:t xml:space="preserve"> </w:t>
      </w:r>
      <w:r>
        <w:t>tylko</w:t>
      </w:r>
      <w:r>
        <w:rPr>
          <w:spacing w:val="-3"/>
        </w:rPr>
        <w:t xml:space="preserve"> </w:t>
      </w:r>
      <w:r>
        <w:t>jednostka</w:t>
      </w:r>
      <w:r>
        <w:rPr>
          <w:spacing w:val="-1"/>
        </w:rPr>
        <w:t xml:space="preserve"> </w:t>
      </w:r>
      <w:r>
        <w:t>wykonawstwa</w:t>
      </w:r>
      <w:r>
        <w:rPr>
          <w:spacing w:val="-1"/>
        </w:rPr>
        <w:t xml:space="preserve"> </w:t>
      </w:r>
      <w:r>
        <w:t>geodezyjnego może</w:t>
      </w:r>
      <w:r>
        <w:rPr>
          <w:spacing w:val="-4"/>
        </w:rPr>
        <w:t xml:space="preserve"> </w:t>
      </w:r>
      <w:r>
        <w:t>zgłaszać</w:t>
      </w:r>
      <w:r>
        <w:rPr>
          <w:spacing w:val="-4"/>
        </w:rPr>
        <w:t xml:space="preserve"> </w:t>
      </w:r>
      <w:r>
        <w:t>roboty i pobierać materiały z PODGiK).</w:t>
      </w:r>
    </w:p>
    <w:p w:rsidR="004959B5" w:rsidRDefault="004959B5">
      <w:pPr>
        <w:pStyle w:val="Tekstpodstawowy"/>
        <w:spacing w:before="10"/>
        <w:rPr>
          <w:sz w:val="19"/>
        </w:rPr>
      </w:pPr>
    </w:p>
    <w:p w:rsidR="004959B5" w:rsidRDefault="008336AA">
      <w:pPr>
        <w:pStyle w:val="Tekstpodstawowy"/>
        <w:ind w:left="218" w:right="793"/>
        <w:jc w:val="both"/>
      </w:pPr>
      <w:r>
        <w:t>Prace pomiarowe powinny być wykonane przez osoby posiadające odpowiednie kwalifikacje i uprawnienia. Wykonawca zobowiązany jest przedłożyć Inspektorowi do akceptacji kopię wymaganych uprawnień geodetów.</w:t>
      </w:r>
    </w:p>
    <w:p w:rsidR="004959B5" w:rsidRDefault="004959B5">
      <w:pPr>
        <w:pStyle w:val="Tekstpodstawowy"/>
        <w:spacing w:before="1"/>
      </w:pPr>
    </w:p>
    <w:p w:rsidR="004959B5" w:rsidRDefault="008336AA">
      <w:pPr>
        <w:pStyle w:val="Tekstpodstawowy"/>
        <w:ind w:left="218" w:right="791"/>
        <w:jc w:val="both"/>
      </w:pPr>
      <w:r>
        <w:t>Wykonawca powinien sprawdzić czy rzędne terenu określone w dokumentacji projektowej są zgodne z rzeczywistymi</w:t>
      </w:r>
      <w:r>
        <w:rPr>
          <w:spacing w:val="-1"/>
        </w:rPr>
        <w:t xml:space="preserve"> </w:t>
      </w:r>
      <w:r>
        <w:t>rzędnymi</w:t>
      </w:r>
      <w:r>
        <w:rPr>
          <w:spacing w:val="-1"/>
        </w:rPr>
        <w:t xml:space="preserve"> </w:t>
      </w:r>
      <w:r>
        <w:t>terenu. Jeżeli</w:t>
      </w:r>
      <w:r>
        <w:rPr>
          <w:spacing w:val="-1"/>
        </w:rPr>
        <w:t xml:space="preserve"> </w:t>
      </w:r>
      <w:r>
        <w:t>Wykonawca stwierdzi, że rzeczywiste rzędne terenu</w:t>
      </w:r>
      <w:r>
        <w:rPr>
          <w:spacing w:val="-2"/>
        </w:rPr>
        <w:t xml:space="preserve"> </w:t>
      </w:r>
      <w:r>
        <w:t>istotnie różnią się od rzędnych okreś1onych w dokumentacji projektowej, to powinien powiadomić o tym Inspektora. Ukształtowanie terenu w takim rejonie nie powinno być zmieniane przed podjęciem odpowiedniej decyzji przez Inspektora. Wykonawca powinien natychmiast poinformować Inspektora o wszelkich błędach wykrytych w wytyczeniu punktów</w:t>
      </w:r>
      <w:r>
        <w:rPr>
          <w:spacing w:val="40"/>
        </w:rPr>
        <w:t xml:space="preserve"> </w:t>
      </w:r>
      <w:r>
        <w:t>głównych trasy i reperów nabocznych.</w:t>
      </w:r>
    </w:p>
    <w:p w:rsidR="004959B5" w:rsidRDefault="004959B5">
      <w:pPr>
        <w:pStyle w:val="Tekstpodstawowy"/>
      </w:pPr>
    </w:p>
    <w:p w:rsidR="004959B5" w:rsidRDefault="008336AA">
      <w:pPr>
        <w:pStyle w:val="Tekstpodstawowy"/>
        <w:ind w:left="218" w:right="789"/>
        <w:jc w:val="both"/>
      </w:pPr>
      <w:r>
        <w:t>Wszystkie roboty dodatkowe, wynikające z różnic rzędnych terenu podanych w dokumentacji projektowej i rzędnych rzeczywistych, akceptowane przez Inspektora, zostaną wykonane na koszt Zamawiającego. Zaniechanie powiadomienia Inspektora oznacza, że roboty dodatkowe w takim przypadku obciążą Wykonawcę.</w:t>
      </w:r>
    </w:p>
    <w:p w:rsidR="004959B5" w:rsidRDefault="004959B5">
      <w:pPr>
        <w:jc w:val="both"/>
        <w:sectPr w:rsidR="004959B5">
          <w:pgSz w:w="11900" w:h="16840"/>
          <w:pgMar w:top="1100" w:right="620" w:bottom="1020" w:left="1200" w:header="840" w:footer="835" w:gutter="0"/>
          <w:cols w:space="708"/>
        </w:sectPr>
      </w:pPr>
    </w:p>
    <w:p w:rsidR="004959B5" w:rsidRDefault="004959B5">
      <w:pPr>
        <w:pStyle w:val="Tekstpodstawowy"/>
        <w:spacing w:before="2"/>
        <w:rPr>
          <w:sz w:val="18"/>
        </w:rPr>
      </w:pPr>
    </w:p>
    <w:p w:rsidR="004959B5" w:rsidRDefault="008336AA">
      <w:pPr>
        <w:pStyle w:val="Tekstpodstawowy"/>
        <w:spacing w:before="91"/>
        <w:ind w:left="218" w:right="788"/>
        <w:jc w:val="both"/>
      </w:pPr>
      <w:r>
        <w:t>Wszystkie roboty, które bazują na pomiarach Wykonawcy, nie mogą być rozpoczęte przed zaakceptowaniem wyników pomiarów przez Inspektora.</w:t>
      </w:r>
    </w:p>
    <w:p w:rsidR="004959B5" w:rsidRDefault="004959B5">
      <w:pPr>
        <w:pStyle w:val="Tekstpodstawowy"/>
        <w:spacing w:before="10"/>
        <w:rPr>
          <w:sz w:val="19"/>
        </w:rPr>
      </w:pPr>
    </w:p>
    <w:p w:rsidR="004959B5" w:rsidRDefault="008336AA">
      <w:pPr>
        <w:pStyle w:val="Tekstpodstawowy"/>
        <w:spacing w:before="1"/>
        <w:ind w:left="218" w:right="791"/>
        <w:jc w:val="both"/>
      </w:pPr>
      <w:r>
        <w:t>Punkty wierzchołkowe, punkty główne trasy i punkty pośrednie osi trasy muszą być zaopatrzone w oznaczenia określające w sposób wyraźny i jednoznaczny charakterystykę i położenie tych punktów. Forma i wzór tych oznaczeń powinny być zaakceptowane przez Inspektora.</w:t>
      </w:r>
    </w:p>
    <w:p w:rsidR="004959B5" w:rsidRDefault="004959B5">
      <w:pPr>
        <w:pStyle w:val="Tekstpodstawowy"/>
        <w:spacing w:before="1"/>
      </w:pPr>
    </w:p>
    <w:p w:rsidR="004959B5" w:rsidRDefault="008336AA">
      <w:pPr>
        <w:pStyle w:val="Tekstpodstawowy"/>
        <w:ind w:left="218" w:right="792"/>
        <w:jc w:val="both"/>
      </w:pPr>
      <w:r>
        <w:t xml:space="preserve">Wykonawca jest odpowiedzialny za ochronę wszystkich punktów pomiarowych i ich oznaczeń w czasie trwania </w:t>
      </w:r>
      <w:r>
        <w:rPr>
          <w:spacing w:val="-2"/>
        </w:rPr>
        <w:t>robót.</w:t>
      </w:r>
    </w:p>
    <w:p w:rsidR="004959B5" w:rsidRDefault="004959B5">
      <w:pPr>
        <w:pStyle w:val="Tekstpodstawowy"/>
        <w:spacing w:before="10"/>
        <w:rPr>
          <w:sz w:val="19"/>
        </w:rPr>
      </w:pPr>
    </w:p>
    <w:p w:rsidR="004959B5" w:rsidRDefault="008336AA">
      <w:pPr>
        <w:pStyle w:val="Tekstpodstawowy"/>
        <w:spacing w:before="1"/>
        <w:ind w:left="218" w:right="790"/>
        <w:jc w:val="both"/>
      </w:pPr>
      <w:r>
        <w:t xml:space="preserve">Wszystkie pozostałe prace pomiarowe konieczne dla prawidłowej realizacji robót należą do obowiązków </w:t>
      </w:r>
      <w:r>
        <w:rPr>
          <w:spacing w:val="-2"/>
        </w:rPr>
        <w:t>Wykonawcy.</w:t>
      </w:r>
    </w:p>
    <w:p w:rsidR="004959B5" w:rsidRDefault="008336AA">
      <w:pPr>
        <w:pStyle w:val="Tekstpodstawowy"/>
        <w:ind w:left="218" w:right="793"/>
        <w:jc w:val="both"/>
      </w:pPr>
      <w:r>
        <w:t xml:space="preserve">Jeżeli znaki pomiarowe przekazane przez Zamawiającego zostaną zniszczone przez Wykonawcę, a ich odtworzenie jest konieczne do dalszego prowadzenia robót, to zostaną one odtworzone staraniem i na koszt </w:t>
      </w:r>
      <w:r>
        <w:rPr>
          <w:spacing w:val="-2"/>
        </w:rPr>
        <w:t>wykonawcy.</w:t>
      </w:r>
    </w:p>
    <w:p w:rsidR="004959B5" w:rsidRDefault="004959B5">
      <w:pPr>
        <w:pStyle w:val="Tekstpodstawowy"/>
        <w:spacing w:before="4"/>
      </w:pPr>
    </w:p>
    <w:p w:rsidR="004959B5" w:rsidRDefault="008336AA" w:rsidP="009E4C6C">
      <w:pPr>
        <w:pStyle w:val="Nagwek4"/>
        <w:numPr>
          <w:ilvl w:val="1"/>
          <w:numId w:val="57"/>
        </w:numPr>
        <w:tabs>
          <w:tab w:val="left" w:pos="522"/>
        </w:tabs>
        <w:spacing w:before="1"/>
        <w:ind w:left="521" w:hanging="304"/>
        <w:jc w:val="both"/>
      </w:pPr>
      <w:r>
        <w:t>Wyznaczenie</w:t>
      </w:r>
      <w:r>
        <w:rPr>
          <w:spacing w:val="-7"/>
        </w:rPr>
        <w:t xml:space="preserve"> </w:t>
      </w:r>
      <w:r>
        <w:t>punktów</w:t>
      </w:r>
      <w:r>
        <w:rPr>
          <w:spacing w:val="-4"/>
        </w:rPr>
        <w:t xml:space="preserve"> </w:t>
      </w:r>
      <w:r>
        <w:t>głównych</w:t>
      </w:r>
      <w:r>
        <w:rPr>
          <w:spacing w:val="-6"/>
        </w:rPr>
        <w:t xml:space="preserve"> </w:t>
      </w:r>
      <w:r>
        <w:t>osi</w:t>
      </w:r>
      <w:r>
        <w:rPr>
          <w:spacing w:val="-7"/>
        </w:rPr>
        <w:t xml:space="preserve"> </w:t>
      </w:r>
      <w:r>
        <w:t>trasy</w:t>
      </w:r>
      <w:r>
        <w:rPr>
          <w:spacing w:val="-7"/>
        </w:rPr>
        <w:t xml:space="preserve"> </w:t>
      </w:r>
      <w:r>
        <w:t>i</w:t>
      </w:r>
      <w:r>
        <w:rPr>
          <w:spacing w:val="-7"/>
        </w:rPr>
        <w:t xml:space="preserve"> </w:t>
      </w:r>
      <w:r>
        <w:t>punktów</w:t>
      </w:r>
      <w:r>
        <w:rPr>
          <w:spacing w:val="-6"/>
        </w:rPr>
        <w:t xml:space="preserve"> </w:t>
      </w:r>
      <w:r>
        <w:rPr>
          <w:spacing w:val="-2"/>
        </w:rPr>
        <w:t>wysokościowych</w:t>
      </w:r>
    </w:p>
    <w:p w:rsidR="004959B5" w:rsidRDefault="004959B5">
      <w:pPr>
        <w:pStyle w:val="Tekstpodstawowy"/>
        <w:spacing w:before="6"/>
        <w:rPr>
          <w:b/>
          <w:sz w:val="23"/>
        </w:rPr>
      </w:pPr>
    </w:p>
    <w:p w:rsidR="004959B5" w:rsidRDefault="008336AA">
      <w:pPr>
        <w:pStyle w:val="Tekstpodstawowy"/>
        <w:spacing w:before="1"/>
        <w:ind w:left="218" w:right="791"/>
        <w:jc w:val="both"/>
      </w:pPr>
      <w:r>
        <w:t>Punkty wierzchołkowe trasy i inne punkty główne powinny być zastabilizowane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4959B5" w:rsidRDefault="004959B5">
      <w:pPr>
        <w:pStyle w:val="Tekstpodstawowy"/>
        <w:spacing w:before="11"/>
        <w:rPr>
          <w:sz w:val="19"/>
        </w:rPr>
      </w:pPr>
    </w:p>
    <w:p w:rsidR="004959B5" w:rsidRDefault="008336AA">
      <w:pPr>
        <w:pStyle w:val="Tekstpodstawowy"/>
        <w:ind w:left="218" w:right="790"/>
        <w:jc w:val="both"/>
      </w:pPr>
      <w:r>
        <w:t>Wykonawca powinien założyć robocze punkty wysokościowe (repery robocze) wzdłuż osi trasy drogowej, a także przy każdym obiekcie inżynierskim.</w:t>
      </w:r>
    </w:p>
    <w:p w:rsidR="004959B5" w:rsidRDefault="004959B5">
      <w:pPr>
        <w:pStyle w:val="Tekstpodstawowy"/>
        <w:spacing w:before="10"/>
        <w:rPr>
          <w:sz w:val="19"/>
        </w:rPr>
      </w:pPr>
    </w:p>
    <w:p w:rsidR="004959B5" w:rsidRDefault="008336AA">
      <w:pPr>
        <w:pStyle w:val="Tekstpodstawowy"/>
        <w:ind w:left="218" w:right="795"/>
        <w:jc w:val="both"/>
      </w:pPr>
      <w:r>
        <w:t>Maksymalna odległość między reperami roboczymi wzdłuż trasy drogowej w terenie płaskim powinna wynosić 500 metrów.</w:t>
      </w:r>
    </w:p>
    <w:p w:rsidR="004959B5" w:rsidRDefault="004959B5">
      <w:pPr>
        <w:pStyle w:val="Tekstpodstawowy"/>
        <w:spacing w:before="1"/>
      </w:pPr>
    </w:p>
    <w:p w:rsidR="004959B5" w:rsidRDefault="008336AA">
      <w:pPr>
        <w:pStyle w:val="Tekstpodstawowy"/>
        <w:ind w:left="218" w:right="787"/>
        <w:jc w:val="both"/>
      </w:pPr>
      <w:r>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w:t>
      </w:r>
      <w:r>
        <w:rPr>
          <w:spacing w:val="40"/>
        </w:rPr>
        <w:t xml:space="preserve"> </w:t>
      </w:r>
      <w:r>
        <w:t xml:space="preserve">betonowych lub grubych kształtowników stalowych, osadzonych w gruncie w sposób wykluczający osiadanie, </w:t>
      </w:r>
      <w:r>
        <w:rPr>
          <w:spacing w:val="-2"/>
        </w:rPr>
        <w:t>zaakceptowany</w:t>
      </w:r>
    </w:p>
    <w:p w:rsidR="004959B5" w:rsidRDefault="008336AA">
      <w:pPr>
        <w:pStyle w:val="Tekstpodstawowy"/>
        <w:spacing w:line="230" w:lineRule="exact"/>
        <w:ind w:left="218"/>
        <w:jc w:val="both"/>
      </w:pPr>
      <w:r>
        <w:t>przez</w:t>
      </w:r>
      <w:r>
        <w:rPr>
          <w:spacing w:val="-4"/>
        </w:rPr>
        <w:t xml:space="preserve"> </w:t>
      </w:r>
      <w:r>
        <w:rPr>
          <w:spacing w:val="-2"/>
        </w:rPr>
        <w:t>Inspektora.</w:t>
      </w:r>
    </w:p>
    <w:p w:rsidR="004959B5" w:rsidRDefault="004959B5">
      <w:pPr>
        <w:pStyle w:val="Tekstpodstawowy"/>
        <w:spacing w:before="1"/>
      </w:pPr>
    </w:p>
    <w:p w:rsidR="004959B5" w:rsidRDefault="008336AA">
      <w:pPr>
        <w:pStyle w:val="Tekstpodstawowy"/>
        <w:ind w:left="218" w:right="794"/>
        <w:jc w:val="both"/>
      </w:pPr>
      <w:r>
        <w:t>Rzędne reperów roboczych należy określać z taką dokładnością, aby średni błąd niwelacji po wyrównaniu był mniejszy od 4 mm/km, stosując niwelację podwójną w nawiązaniu do reperów państwowych.</w:t>
      </w:r>
    </w:p>
    <w:p w:rsidR="004959B5" w:rsidRDefault="004959B5">
      <w:pPr>
        <w:pStyle w:val="Tekstpodstawowy"/>
        <w:spacing w:before="10"/>
        <w:rPr>
          <w:sz w:val="19"/>
        </w:rPr>
      </w:pPr>
    </w:p>
    <w:p w:rsidR="004959B5" w:rsidRDefault="008336AA">
      <w:pPr>
        <w:pStyle w:val="Tekstpodstawowy"/>
        <w:spacing w:before="1"/>
        <w:ind w:left="218" w:right="792" w:hanging="1"/>
        <w:jc w:val="both"/>
      </w:pPr>
      <w:r>
        <w:t>Repery robocze powinny być wyposażone w dodatkowe oznaczenia, zawierające wyraźne i jednoznaczne określenie nazwy reperu i jego rzędnej.</w:t>
      </w:r>
    </w:p>
    <w:p w:rsidR="004959B5" w:rsidRDefault="004959B5">
      <w:pPr>
        <w:pStyle w:val="Tekstpodstawowy"/>
        <w:spacing w:before="6"/>
      </w:pPr>
    </w:p>
    <w:p w:rsidR="004959B5" w:rsidRDefault="008336AA" w:rsidP="009E4C6C">
      <w:pPr>
        <w:pStyle w:val="Nagwek4"/>
        <w:numPr>
          <w:ilvl w:val="1"/>
          <w:numId w:val="57"/>
        </w:numPr>
        <w:tabs>
          <w:tab w:val="left" w:pos="646"/>
        </w:tabs>
        <w:ind w:left="645" w:hanging="428"/>
      </w:pPr>
      <w:r>
        <w:t>Odtworzenie</w:t>
      </w:r>
      <w:r>
        <w:rPr>
          <w:spacing w:val="-7"/>
        </w:rPr>
        <w:t xml:space="preserve"> </w:t>
      </w:r>
      <w:r>
        <w:t>osi</w:t>
      </w:r>
      <w:r>
        <w:rPr>
          <w:spacing w:val="-6"/>
        </w:rPr>
        <w:t xml:space="preserve"> </w:t>
      </w:r>
      <w:r>
        <w:rPr>
          <w:spacing w:val="-4"/>
        </w:rPr>
        <w:t>trasy</w:t>
      </w:r>
    </w:p>
    <w:p w:rsidR="004959B5" w:rsidRDefault="004959B5">
      <w:pPr>
        <w:pStyle w:val="Tekstpodstawowy"/>
        <w:spacing w:before="5"/>
        <w:rPr>
          <w:b/>
          <w:sz w:val="19"/>
        </w:rPr>
      </w:pPr>
    </w:p>
    <w:p w:rsidR="004959B5" w:rsidRDefault="008336AA">
      <w:pPr>
        <w:pStyle w:val="Tekstpodstawowy"/>
        <w:ind w:left="218" w:right="792"/>
        <w:jc w:val="both"/>
      </w:pPr>
      <w:r>
        <w:t>Tyczenie osi trasy należy wykonać w oparciu o dokumentację projektową oraz inne dane geodezyjne m.in. pobrane z Powiatowego Urzędu Dokumentacji Geodezyjno – Kartograficznej, przy wykorzystaniu sieci poligonizacji państwowej albo innej osnowy geodezyjnej.</w:t>
      </w:r>
    </w:p>
    <w:p w:rsidR="004959B5" w:rsidRDefault="004959B5">
      <w:pPr>
        <w:pStyle w:val="Tekstpodstawowy"/>
        <w:spacing w:before="1"/>
      </w:pPr>
    </w:p>
    <w:p w:rsidR="004959B5" w:rsidRDefault="008336AA">
      <w:pPr>
        <w:pStyle w:val="Tekstpodstawowy"/>
        <w:spacing w:before="1"/>
        <w:ind w:left="218" w:right="791"/>
        <w:jc w:val="both"/>
      </w:pPr>
      <w:r>
        <w:t>Oś trasy powinna być wyznaczona w punktach głównych i w punktach pośrednich w odległości zależnej od charakterystyki terenu i ukształtowania trasy, lecz nie rzadziej niż co 50 metrów.</w:t>
      </w:r>
    </w:p>
    <w:p w:rsidR="004959B5" w:rsidRDefault="004959B5">
      <w:pPr>
        <w:pStyle w:val="Tekstpodstawowy"/>
        <w:spacing w:before="10"/>
        <w:rPr>
          <w:sz w:val="19"/>
        </w:rPr>
      </w:pPr>
    </w:p>
    <w:p w:rsidR="004959B5" w:rsidRDefault="008336AA">
      <w:pPr>
        <w:pStyle w:val="Tekstpodstawowy"/>
        <w:ind w:left="218" w:right="793"/>
        <w:jc w:val="both"/>
      </w:pPr>
      <w:r>
        <w:t>Dopuszczalne odchylenie sytuacyjne wytyczonej osi trasy w stosunku do dokumentacji projektowej nie może być większe od 5 cm. Rzędne niwelety punktów osi trasy należy wyznaczyć z dokładnością do 1 cm w</w:t>
      </w:r>
      <w:r>
        <w:rPr>
          <w:spacing w:val="-3"/>
        </w:rPr>
        <w:t xml:space="preserve"> </w:t>
      </w:r>
      <w:r>
        <w:t>stosunku do rzędnych niwelety określonych w dokumentacji projektowej.</w:t>
      </w:r>
    </w:p>
    <w:p w:rsidR="004959B5" w:rsidRDefault="008336AA">
      <w:pPr>
        <w:pStyle w:val="Tekstpodstawowy"/>
        <w:spacing w:before="1"/>
        <w:ind w:left="218"/>
        <w:jc w:val="both"/>
      </w:pPr>
      <w:r>
        <w:t>Do</w:t>
      </w:r>
      <w:r>
        <w:rPr>
          <w:spacing w:val="-6"/>
        </w:rPr>
        <w:t xml:space="preserve"> </w:t>
      </w:r>
      <w:r>
        <w:t>utrwalenia</w:t>
      </w:r>
      <w:r>
        <w:rPr>
          <w:spacing w:val="-6"/>
        </w:rPr>
        <w:t xml:space="preserve"> </w:t>
      </w:r>
      <w:r>
        <w:t>osi</w:t>
      </w:r>
      <w:r>
        <w:rPr>
          <w:spacing w:val="-6"/>
        </w:rPr>
        <w:t xml:space="preserve"> </w:t>
      </w:r>
      <w:r>
        <w:t>trasy</w:t>
      </w:r>
      <w:r>
        <w:rPr>
          <w:spacing w:val="-7"/>
        </w:rPr>
        <w:t xml:space="preserve"> </w:t>
      </w:r>
      <w:r>
        <w:t>w</w:t>
      </w:r>
      <w:r>
        <w:rPr>
          <w:spacing w:val="-8"/>
        </w:rPr>
        <w:t xml:space="preserve"> </w:t>
      </w:r>
      <w:r>
        <w:t>terenie</w:t>
      </w:r>
      <w:r>
        <w:rPr>
          <w:spacing w:val="-6"/>
        </w:rPr>
        <w:t xml:space="preserve"> </w:t>
      </w:r>
      <w:r>
        <w:t>na1eży</w:t>
      </w:r>
      <w:r>
        <w:rPr>
          <w:spacing w:val="-7"/>
        </w:rPr>
        <w:t xml:space="preserve"> </w:t>
      </w:r>
      <w:r>
        <w:t>użyć</w:t>
      </w:r>
      <w:r>
        <w:rPr>
          <w:spacing w:val="-4"/>
        </w:rPr>
        <w:t xml:space="preserve"> </w:t>
      </w:r>
      <w:r>
        <w:t>materiałów</w:t>
      </w:r>
      <w:r>
        <w:rPr>
          <w:spacing w:val="-6"/>
        </w:rPr>
        <w:t xml:space="preserve"> </w:t>
      </w:r>
      <w:r>
        <w:t>wymienionych</w:t>
      </w:r>
      <w:r>
        <w:rPr>
          <w:spacing w:val="-5"/>
        </w:rPr>
        <w:t xml:space="preserve"> </w:t>
      </w:r>
      <w:r>
        <w:t>w</w:t>
      </w:r>
      <w:r>
        <w:rPr>
          <w:spacing w:val="-8"/>
        </w:rPr>
        <w:t xml:space="preserve"> </w:t>
      </w:r>
      <w:r>
        <w:t>pkt.</w:t>
      </w:r>
      <w:r>
        <w:rPr>
          <w:spacing w:val="-5"/>
        </w:rPr>
        <w:t xml:space="preserve"> 2.</w:t>
      </w:r>
    </w:p>
    <w:p w:rsidR="004959B5" w:rsidRDefault="004959B5">
      <w:pPr>
        <w:pStyle w:val="Tekstpodstawowy"/>
        <w:spacing w:before="10"/>
        <w:rPr>
          <w:sz w:val="19"/>
        </w:rPr>
      </w:pPr>
    </w:p>
    <w:p w:rsidR="004959B5" w:rsidRDefault="008336AA">
      <w:pPr>
        <w:pStyle w:val="Tekstpodstawowy"/>
        <w:ind w:left="218" w:right="794"/>
        <w:jc w:val="both"/>
      </w:pPr>
      <w:r>
        <w:t>Usunięcie pali z osi trasy jest dopuszczalne tylko wówczas, gdy Wykonawca robót zastąpi je odpowiednimi palami po obu stronach osi, umieszczonymi poza granicą robót.</w:t>
      </w:r>
    </w:p>
    <w:p w:rsidR="004959B5" w:rsidRDefault="004959B5">
      <w:pPr>
        <w:jc w:val="both"/>
        <w:sectPr w:rsidR="004959B5">
          <w:pgSz w:w="11900" w:h="16840"/>
          <w:pgMar w:top="1100" w:right="620" w:bottom="1020" w:left="1200" w:header="840" w:footer="835" w:gutter="0"/>
          <w:cols w:space="708"/>
        </w:sectPr>
      </w:pPr>
    </w:p>
    <w:p w:rsidR="004959B5" w:rsidRDefault="004959B5">
      <w:pPr>
        <w:pStyle w:val="Tekstpodstawowy"/>
        <w:spacing w:before="1"/>
        <w:rPr>
          <w:sz w:val="18"/>
        </w:rPr>
      </w:pPr>
    </w:p>
    <w:p w:rsidR="004959B5" w:rsidRDefault="008336AA" w:rsidP="009E4C6C">
      <w:pPr>
        <w:pStyle w:val="Nagwek4"/>
        <w:numPr>
          <w:ilvl w:val="1"/>
          <w:numId w:val="57"/>
        </w:numPr>
        <w:tabs>
          <w:tab w:val="left" w:pos="572"/>
        </w:tabs>
        <w:spacing w:before="97"/>
        <w:ind w:hanging="354"/>
      </w:pPr>
      <w:r>
        <w:t>Wyznaczenie</w:t>
      </w:r>
      <w:r>
        <w:rPr>
          <w:spacing w:val="-12"/>
        </w:rPr>
        <w:t xml:space="preserve"> </w:t>
      </w:r>
      <w:r>
        <w:t>przekrojów</w:t>
      </w:r>
      <w:r>
        <w:rPr>
          <w:spacing w:val="-10"/>
        </w:rPr>
        <w:t xml:space="preserve"> </w:t>
      </w:r>
      <w:r>
        <w:rPr>
          <w:spacing w:val="-2"/>
        </w:rPr>
        <w:t>poprzecznych</w:t>
      </w:r>
    </w:p>
    <w:p w:rsidR="004959B5" w:rsidRDefault="004959B5">
      <w:pPr>
        <w:pStyle w:val="Tekstpodstawowy"/>
        <w:spacing w:before="5"/>
        <w:rPr>
          <w:b/>
          <w:sz w:val="19"/>
        </w:rPr>
      </w:pPr>
    </w:p>
    <w:p w:rsidR="004959B5" w:rsidRDefault="008336AA">
      <w:pPr>
        <w:pStyle w:val="Tekstpodstawowy"/>
        <w:ind w:left="218"/>
        <w:jc w:val="both"/>
      </w:pPr>
      <w:r>
        <w:t>Wyznaczenie</w:t>
      </w:r>
      <w:r>
        <w:rPr>
          <w:spacing w:val="-13"/>
        </w:rPr>
        <w:t xml:space="preserve"> </w:t>
      </w:r>
      <w:r>
        <w:t>przekrojów</w:t>
      </w:r>
      <w:r>
        <w:rPr>
          <w:spacing w:val="-12"/>
        </w:rPr>
        <w:t xml:space="preserve"> </w:t>
      </w:r>
      <w:r>
        <w:t>poprzecznych</w:t>
      </w:r>
      <w:r>
        <w:rPr>
          <w:spacing w:val="-11"/>
        </w:rPr>
        <w:t xml:space="preserve"> </w:t>
      </w:r>
      <w:r>
        <w:rPr>
          <w:spacing w:val="-2"/>
        </w:rPr>
        <w:t>obejmuje:</w:t>
      </w:r>
    </w:p>
    <w:p w:rsidR="004959B5" w:rsidRDefault="004959B5">
      <w:pPr>
        <w:pStyle w:val="Tekstpodstawowy"/>
        <w:spacing w:before="1"/>
      </w:pPr>
    </w:p>
    <w:p w:rsidR="004959B5" w:rsidRDefault="008336AA" w:rsidP="009E4C6C">
      <w:pPr>
        <w:pStyle w:val="Akapitzlist"/>
        <w:numPr>
          <w:ilvl w:val="0"/>
          <w:numId w:val="51"/>
        </w:numPr>
        <w:tabs>
          <w:tab w:val="left" w:pos="578"/>
          <w:tab w:val="left" w:pos="579"/>
        </w:tabs>
        <w:ind w:right="793"/>
        <w:rPr>
          <w:sz w:val="20"/>
        </w:rPr>
      </w:pPr>
      <w:r>
        <w:rPr>
          <w:sz w:val="20"/>
        </w:rPr>
        <w:t>wyznaczenie</w:t>
      </w:r>
      <w:r>
        <w:rPr>
          <w:spacing w:val="73"/>
          <w:sz w:val="20"/>
        </w:rPr>
        <w:t xml:space="preserve"> </w:t>
      </w:r>
      <w:r>
        <w:rPr>
          <w:sz w:val="20"/>
        </w:rPr>
        <w:t>w</w:t>
      </w:r>
      <w:r>
        <w:rPr>
          <w:spacing w:val="68"/>
          <w:sz w:val="20"/>
        </w:rPr>
        <w:t xml:space="preserve"> </w:t>
      </w:r>
      <w:r>
        <w:rPr>
          <w:sz w:val="20"/>
        </w:rPr>
        <w:t>czasie</w:t>
      </w:r>
      <w:r>
        <w:rPr>
          <w:spacing w:val="71"/>
          <w:sz w:val="20"/>
        </w:rPr>
        <w:t xml:space="preserve"> </w:t>
      </w:r>
      <w:r>
        <w:rPr>
          <w:sz w:val="20"/>
        </w:rPr>
        <w:t>trwania</w:t>
      </w:r>
      <w:r>
        <w:rPr>
          <w:spacing w:val="71"/>
          <w:sz w:val="20"/>
        </w:rPr>
        <w:t xml:space="preserve"> </w:t>
      </w:r>
      <w:r>
        <w:rPr>
          <w:sz w:val="20"/>
        </w:rPr>
        <w:t>robót</w:t>
      </w:r>
      <w:r>
        <w:rPr>
          <w:spacing w:val="70"/>
          <w:sz w:val="20"/>
        </w:rPr>
        <w:t xml:space="preserve"> </w:t>
      </w:r>
      <w:r>
        <w:rPr>
          <w:sz w:val="20"/>
        </w:rPr>
        <w:t>ziemnych</w:t>
      </w:r>
      <w:r>
        <w:rPr>
          <w:spacing w:val="69"/>
          <w:sz w:val="20"/>
        </w:rPr>
        <w:t xml:space="preserve"> </w:t>
      </w:r>
      <w:r>
        <w:rPr>
          <w:sz w:val="20"/>
        </w:rPr>
        <w:t>zarysu</w:t>
      </w:r>
      <w:r>
        <w:rPr>
          <w:spacing w:val="72"/>
          <w:sz w:val="20"/>
        </w:rPr>
        <w:t xml:space="preserve"> </w:t>
      </w:r>
      <w:r>
        <w:rPr>
          <w:sz w:val="20"/>
        </w:rPr>
        <w:t>nasypów</w:t>
      </w:r>
      <w:r>
        <w:rPr>
          <w:spacing w:val="68"/>
          <w:sz w:val="20"/>
        </w:rPr>
        <w:t xml:space="preserve"> </w:t>
      </w:r>
      <w:r>
        <w:rPr>
          <w:sz w:val="20"/>
        </w:rPr>
        <w:t>i</w:t>
      </w:r>
      <w:r>
        <w:rPr>
          <w:spacing w:val="73"/>
          <w:sz w:val="20"/>
        </w:rPr>
        <w:t xml:space="preserve"> </w:t>
      </w:r>
      <w:r>
        <w:rPr>
          <w:sz w:val="20"/>
        </w:rPr>
        <w:t>wykopów</w:t>
      </w:r>
      <w:r>
        <w:rPr>
          <w:spacing w:val="68"/>
          <w:sz w:val="20"/>
        </w:rPr>
        <w:t xml:space="preserve"> </w:t>
      </w:r>
      <w:r>
        <w:rPr>
          <w:sz w:val="20"/>
        </w:rPr>
        <w:t>na</w:t>
      </w:r>
      <w:r>
        <w:rPr>
          <w:spacing w:val="71"/>
          <w:sz w:val="20"/>
        </w:rPr>
        <w:t xml:space="preserve"> </w:t>
      </w:r>
      <w:r>
        <w:rPr>
          <w:sz w:val="20"/>
        </w:rPr>
        <w:t>powierzchni</w:t>
      </w:r>
      <w:r>
        <w:rPr>
          <w:spacing w:val="70"/>
          <w:sz w:val="20"/>
        </w:rPr>
        <w:t xml:space="preserve"> </w:t>
      </w:r>
      <w:r>
        <w:rPr>
          <w:sz w:val="20"/>
        </w:rPr>
        <w:t>terenu (określenie granicy robót),</w:t>
      </w:r>
    </w:p>
    <w:p w:rsidR="004959B5" w:rsidRDefault="008336AA" w:rsidP="009E4C6C">
      <w:pPr>
        <w:pStyle w:val="Akapitzlist"/>
        <w:numPr>
          <w:ilvl w:val="0"/>
          <w:numId w:val="51"/>
        </w:numPr>
        <w:tabs>
          <w:tab w:val="left" w:pos="579"/>
        </w:tabs>
        <w:spacing w:before="1"/>
        <w:ind w:hanging="361"/>
        <w:rPr>
          <w:sz w:val="20"/>
        </w:rPr>
      </w:pPr>
      <w:r>
        <w:rPr>
          <w:sz w:val="20"/>
        </w:rPr>
        <w:t>wyznaczenie</w:t>
      </w:r>
      <w:r>
        <w:rPr>
          <w:spacing w:val="-10"/>
          <w:sz w:val="20"/>
        </w:rPr>
        <w:t xml:space="preserve"> </w:t>
      </w:r>
      <w:r>
        <w:rPr>
          <w:sz w:val="20"/>
        </w:rPr>
        <w:t>krawędzi</w:t>
      </w:r>
      <w:r>
        <w:rPr>
          <w:spacing w:val="-12"/>
          <w:sz w:val="20"/>
        </w:rPr>
        <w:t xml:space="preserve"> </w:t>
      </w:r>
      <w:r>
        <w:rPr>
          <w:spacing w:val="-2"/>
          <w:sz w:val="20"/>
        </w:rPr>
        <w:t>jezdni.</w:t>
      </w:r>
    </w:p>
    <w:p w:rsidR="004959B5" w:rsidRDefault="004959B5">
      <w:pPr>
        <w:pStyle w:val="Tekstpodstawowy"/>
        <w:spacing w:before="10"/>
        <w:rPr>
          <w:sz w:val="19"/>
        </w:rPr>
      </w:pPr>
    </w:p>
    <w:p w:rsidR="004959B5" w:rsidRDefault="008336AA">
      <w:pPr>
        <w:pStyle w:val="Tekstpodstawowy"/>
        <w:ind w:left="218" w:right="793"/>
        <w:jc w:val="both"/>
      </w:pPr>
      <w:r>
        <w:t>Powyższe roboty powinny być wykonane zgodnie z dokumentacją projektową oraz w miejscach wymagających uzupełnienia dla poprawnego wykonania robót i w miejscach zaakceptowanych przez Inspektora.</w:t>
      </w:r>
    </w:p>
    <w:p w:rsidR="004959B5" w:rsidRDefault="004959B5">
      <w:pPr>
        <w:pStyle w:val="Tekstpodstawowy"/>
        <w:spacing w:before="1"/>
      </w:pPr>
    </w:p>
    <w:p w:rsidR="004959B5" w:rsidRDefault="008336AA">
      <w:pPr>
        <w:pStyle w:val="Tekstpodstawowy"/>
        <w:ind w:left="218" w:right="790"/>
        <w:jc w:val="both"/>
      </w:pPr>
      <w:r>
        <w:t>Do wyznaczenia krawędzi nasypów i wykopów należy stosować dobrze widoczne paliki lub wiechy. Wiechy należy stosować w przypadku nasypów o wysokości ponad 1 m oraz wykopów głębszych niż 1 m. Odległość między palikami lub wiechami należy dostosować do ukształtowania terenu oraz geometrii trasy drogowej. Odległość ta, co najmniej powinna odpowiadać odstępowi kolejnych przekrojów poprzecznych.</w:t>
      </w:r>
    </w:p>
    <w:p w:rsidR="004959B5" w:rsidRDefault="004959B5">
      <w:pPr>
        <w:pStyle w:val="Tekstpodstawowy"/>
      </w:pPr>
    </w:p>
    <w:p w:rsidR="004959B5" w:rsidRDefault="008336AA">
      <w:pPr>
        <w:pStyle w:val="Tekstpodstawowy"/>
        <w:ind w:left="218" w:right="795"/>
        <w:jc w:val="both"/>
      </w:pPr>
      <w:r>
        <w:t>Profilowanie</w:t>
      </w:r>
      <w:r>
        <w:rPr>
          <w:spacing w:val="-1"/>
        </w:rPr>
        <w:t xml:space="preserve"> </w:t>
      </w:r>
      <w:r>
        <w:t>przekrojów</w:t>
      </w:r>
      <w:r>
        <w:rPr>
          <w:spacing w:val="-6"/>
        </w:rPr>
        <w:t xml:space="preserve"> </w:t>
      </w:r>
      <w:r>
        <w:t>poprzecznych musi</w:t>
      </w:r>
      <w:r>
        <w:rPr>
          <w:spacing w:val="-2"/>
        </w:rPr>
        <w:t xml:space="preserve"> </w:t>
      </w:r>
      <w:r>
        <w:t>umożliwiać wykonanie nasypów</w:t>
      </w:r>
      <w:r>
        <w:rPr>
          <w:spacing w:val="-6"/>
        </w:rPr>
        <w:t xml:space="preserve"> </w:t>
      </w:r>
      <w:r>
        <w:t>i wykopów</w:t>
      </w:r>
      <w:r>
        <w:rPr>
          <w:spacing w:val="-1"/>
        </w:rPr>
        <w:t xml:space="preserve"> </w:t>
      </w:r>
      <w:r>
        <w:t>o kształcie</w:t>
      </w:r>
      <w:r>
        <w:rPr>
          <w:spacing w:val="-1"/>
        </w:rPr>
        <w:t xml:space="preserve"> </w:t>
      </w:r>
      <w:r>
        <w:t>zgodnym</w:t>
      </w:r>
      <w:r>
        <w:rPr>
          <w:spacing w:val="-5"/>
        </w:rPr>
        <w:t xml:space="preserve"> </w:t>
      </w:r>
      <w:r>
        <w:t>z dokumentacją projektową.</w:t>
      </w:r>
    </w:p>
    <w:p w:rsidR="004959B5" w:rsidRDefault="004959B5">
      <w:pPr>
        <w:pStyle w:val="Tekstpodstawowy"/>
        <w:spacing w:before="6"/>
      </w:pPr>
    </w:p>
    <w:p w:rsidR="004959B5" w:rsidRDefault="008336AA" w:rsidP="009E4C6C">
      <w:pPr>
        <w:pStyle w:val="Nagwek4"/>
        <w:numPr>
          <w:ilvl w:val="1"/>
          <w:numId w:val="57"/>
        </w:numPr>
        <w:tabs>
          <w:tab w:val="left" w:pos="572"/>
        </w:tabs>
        <w:ind w:hanging="354"/>
      </w:pPr>
      <w:r>
        <w:t>Wyznaczenie</w:t>
      </w:r>
      <w:r>
        <w:rPr>
          <w:spacing w:val="-11"/>
        </w:rPr>
        <w:t xml:space="preserve"> </w:t>
      </w:r>
      <w:r>
        <w:t>położenia</w:t>
      </w:r>
      <w:r>
        <w:rPr>
          <w:spacing w:val="-11"/>
        </w:rPr>
        <w:t xml:space="preserve"> </w:t>
      </w:r>
      <w:r>
        <w:t>obiektów</w:t>
      </w:r>
      <w:r>
        <w:rPr>
          <w:spacing w:val="-8"/>
        </w:rPr>
        <w:t xml:space="preserve"> </w:t>
      </w:r>
      <w:r>
        <w:rPr>
          <w:spacing w:val="-2"/>
        </w:rPr>
        <w:t>inżynierskich</w:t>
      </w:r>
    </w:p>
    <w:p w:rsidR="004959B5" w:rsidRDefault="004959B5">
      <w:pPr>
        <w:pStyle w:val="Tekstpodstawowy"/>
        <w:spacing w:before="5"/>
        <w:rPr>
          <w:b/>
          <w:sz w:val="19"/>
        </w:rPr>
      </w:pPr>
    </w:p>
    <w:p w:rsidR="004959B5" w:rsidRDefault="008336AA">
      <w:pPr>
        <w:pStyle w:val="Tekstpodstawowy"/>
        <w:ind w:left="643"/>
      </w:pPr>
      <w:r>
        <w:t>Dla</w:t>
      </w:r>
      <w:r>
        <w:rPr>
          <w:spacing w:val="-8"/>
        </w:rPr>
        <w:t xml:space="preserve"> </w:t>
      </w:r>
      <w:r>
        <w:t>każdego</w:t>
      </w:r>
      <w:r>
        <w:rPr>
          <w:spacing w:val="-6"/>
        </w:rPr>
        <w:t xml:space="preserve"> </w:t>
      </w:r>
      <w:r>
        <w:t>z</w:t>
      </w:r>
      <w:r>
        <w:rPr>
          <w:spacing w:val="-8"/>
        </w:rPr>
        <w:t xml:space="preserve"> </w:t>
      </w:r>
      <w:r>
        <w:t>obiektów</w:t>
      </w:r>
      <w:r>
        <w:rPr>
          <w:spacing w:val="-9"/>
        </w:rPr>
        <w:t xml:space="preserve"> </w:t>
      </w:r>
      <w:r>
        <w:t>inżynierskich</w:t>
      </w:r>
      <w:r>
        <w:rPr>
          <w:spacing w:val="-8"/>
        </w:rPr>
        <w:t xml:space="preserve"> </w:t>
      </w:r>
      <w:r>
        <w:t>(przepustów)</w:t>
      </w:r>
      <w:r>
        <w:rPr>
          <w:spacing w:val="-5"/>
        </w:rPr>
        <w:t xml:space="preserve"> </w:t>
      </w:r>
      <w:r>
        <w:t>należy</w:t>
      </w:r>
      <w:r>
        <w:rPr>
          <w:spacing w:val="-8"/>
        </w:rPr>
        <w:t xml:space="preserve"> </w:t>
      </w:r>
      <w:r>
        <w:t>wyznaczyć</w:t>
      </w:r>
      <w:r>
        <w:rPr>
          <w:spacing w:val="-8"/>
        </w:rPr>
        <w:t xml:space="preserve"> </w:t>
      </w:r>
      <w:r>
        <w:t>jego</w:t>
      </w:r>
      <w:r>
        <w:rPr>
          <w:spacing w:val="-6"/>
        </w:rPr>
        <w:t xml:space="preserve"> </w:t>
      </w:r>
      <w:r>
        <w:t>położenie</w:t>
      </w:r>
      <w:r>
        <w:rPr>
          <w:spacing w:val="-5"/>
        </w:rPr>
        <w:t xml:space="preserve"> </w:t>
      </w:r>
      <w:r>
        <w:t>w</w:t>
      </w:r>
      <w:r>
        <w:rPr>
          <w:spacing w:val="-12"/>
        </w:rPr>
        <w:t xml:space="preserve"> </w:t>
      </w:r>
      <w:r>
        <w:t>terenie</w:t>
      </w:r>
      <w:r>
        <w:rPr>
          <w:spacing w:val="-7"/>
        </w:rPr>
        <w:t xml:space="preserve"> </w:t>
      </w:r>
      <w:r>
        <w:rPr>
          <w:spacing w:val="-2"/>
        </w:rPr>
        <w:t>poprzez:</w:t>
      </w:r>
    </w:p>
    <w:p w:rsidR="004959B5" w:rsidRDefault="008336AA" w:rsidP="009E4C6C">
      <w:pPr>
        <w:pStyle w:val="Akapitzlist"/>
        <w:numPr>
          <w:ilvl w:val="0"/>
          <w:numId w:val="50"/>
        </w:numPr>
        <w:tabs>
          <w:tab w:val="left" w:pos="1478"/>
          <w:tab w:val="left" w:pos="1479"/>
        </w:tabs>
        <w:spacing w:before="180"/>
        <w:ind w:hanging="409"/>
        <w:rPr>
          <w:sz w:val="20"/>
        </w:rPr>
      </w:pPr>
      <w:r>
        <w:rPr>
          <w:sz w:val="20"/>
        </w:rPr>
        <w:t>wytyczenie</w:t>
      </w:r>
      <w:r>
        <w:rPr>
          <w:spacing w:val="-8"/>
          <w:sz w:val="20"/>
        </w:rPr>
        <w:t xml:space="preserve"> </w:t>
      </w:r>
      <w:r>
        <w:rPr>
          <w:sz w:val="20"/>
        </w:rPr>
        <w:t>osi</w:t>
      </w:r>
      <w:r>
        <w:rPr>
          <w:spacing w:val="-7"/>
          <w:sz w:val="20"/>
        </w:rPr>
        <w:t xml:space="preserve"> </w:t>
      </w:r>
      <w:r>
        <w:rPr>
          <w:sz w:val="20"/>
        </w:rPr>
        <w:t>obiektu</w:t>
      </w:r>
      <w:r>
        <w:rPr>
          <w:spacing w:val="-8"/>
          <w:sz w:val="20"/>
        </w:rPr>
        <w:t xml:space="preserve"> </w:t>
      </w:r>
      <w:r>
        <w:rPr>
          <w:sz w:val="20"/>
        </w:rPr>
        <w:t>i</w:t>
      </w:r>
      <w:r>
        <w:rPr>
          <w:spacing w:val="-7"/>
          <w:sz w:val="20"/>
        </w:rPr>
        <w:t xml:space="preserve"> </w:t>
      </w:r>
      <w:r>
        <w:rPr>
          <w:sz w:val="20"/>
        </w:rPr>
        <w:t>punktów</w:t>
      </w:r>
      <w:r>
        <w:rPr>
          <w:spacing w:val="-9"/>
          <w:sz w:val="20"/>
        </w:rPr>
        <w:t xml:space="preserve"> </w:t>
      </w:r>
      <w:r>
        <w:rPr>
          <w:sz w:val="20"/>
        </w:rPr>
        <w:t>wysokościowych,</w:t>
      </w:r>
      <w:r>
        <w:rPr>
          <w:spacing w:val="-6"/>
          <w:sz w:val="20"/>
        </w:rPr>
        <w:t xml:space="preserve"> </w:t>
      </w:r>
      <w:r>
        <w:rPr>
          <w:sz w:val="20"/>
        </w:rPr>
        <w:t>zastabilizowanie</w:t>
      </w:r>
      <w:r>
        <w:rPr>
          <w:spacing w:val="-7"/>
          <w:sz w:val="20"/>
        </w:rPr>
        <w:t xml:space="preserve"> </w:t>
      </w:r>
      <w:r>
        <w:rPr>
          <w:sz w:val="20"/>
        </w:rPr>
        <w:t>ich</w:t>
      </w:r>
      <w:r>
        <w:rPr>
          <w:spacing w:val="-6"/>
          <w:sz w:val="20"/>
        </w:rPr>
        <w:t xml:space="preserve"> </w:t>
      </w:r>
      <w:r>
        <w:rPr>
          <w:sz w:val="20"/>
        </w:rPr>
        <w:t>w</w:t>
      </w:r>
      <w:r>
        <w:rPr>
          <w:spacing w:val="-7"/>
          <w:sz w:val="20"/>
        </w:rPr>
        <w:t xml:space="preserve"> </w:t>
      </w:r>
      <w:r>
        <w:rPr>
          <w:sz w:val="20"/>
        </w:rPr>
        <w:t>sposób</w:t>
      </w:r>
      <w:r>
        <w:rPr>
          <w:spacing w:val="-7"/>
          <w:sz w:val="20"/>
        </w:rPr>
        <w:t xml:space="preserve"> </w:t>
      </w:r>
      <w:r>
        <w:rPr>
          <w:spacing w:val="-2"/>
          <w:sz w:val="20"/>
        </w:rPr>
        <w:t>trwały</w:t>
      </w:r>
    </w:p>
    <w:p w:rsidR="004959B5" w:rsidRDefault="008336AA" w:rsidP="009E4C6C">
      <w:pPr>
        <w:pStyle w:val="Akapitzlist"/>
        <w:numPr>
          <w:ilvl w:val="0"/>
          <w:numId w:val="50"/>
        </w:numPr>
        <w:tabs>
          <w:tab w:val="left" w:pos="1478"/>
          <w:tab w:val="left" w:pos="1479"/>
        </w:tabs>
        <w:spacing w:before="1"/>
        <w:ind w:hanging="409"/>
        <w:rPr>
          <w:sz w:val="20"/>
        </w:rPr>
      </w:pPr>
      <w:r>
        <w:rPr>
          <w:sz w:val="20"/>
        </w:rPr>
        <w:t>wytyczenie</w:t>
      </w:r>
      <w:r>
        <w:rPr>
          <w:spacing w:val="-10"/>
          <w:sz w:val="20"/>
        </w:rPr>
        <w:t xml:space="preserve"> </w:t>
      </w:r>
      <w:r>
        <w:rPr>
          <w:sz w:val="20"/>
        </w:rPr>
        <w:t>punktów</w:t>
      </w:r>
      <w:r>
        <w:rPr>
          <w:spacing w:val="-11"/>
          <w:sz w:val="20"/>
        </w:rPr>
        <w:t xml:space="preserve"> </w:t>
      </w:r>
      <w:r>
        <w:rPr>
          <w:sz w:val="20"/>
        </w:rPr>
        <w:t>określających</w:t>
      </w:r>
      <w:r>
        <w:rPr>
          <w:spacing w:val="-9"/>
          <w:sz w:val="20"/>
        </w:rPr>
        <w:t xml:space="preserve"> </w:t>
      </w:r>
      <w:r>
        <w:rPr>
          <w:sz w:val="20"/>
        </w:rPr>
        <w:t>usytuowanie</w:t>
      </w:r>
      <w:r>
        <w:rPr>
          <w:spacing w:val="-10"/>
          <w:sz w:val="20"/>
        </w:rPr>
        <w:t xml:space="preserve"> </w:t>
      </w:r>
      <w:r>
        <w:rPr>
          <w:sz w:val="20"/>
        </w:rPr>
        <w:t>podpór</w:t>
      </w:r>
      <w:r>
        <w:rPr>
          <w:spacing w:val="-8"/>
          <w:sz w:val="20"/>
        </w:rPr>
        <w:t xml:space="preserve"> </w:t>
      </w:r>
      <w:r>
        <w:rPr>
          <w:spacing w:val="-2"/>
          <w:sz w:val="20"/>
        </w:rPr>
        <w:t>obiektu,</w:t>
      </w:r>
    </w:p>
    <w:p w:rsidR="004959B5" w:rsidRDefault="008336AA" w:rsidP="009E4C6C">
      <w:pPr>
        <w:pStyle w:val="Akapitzlist"/>
        <w:numPr>
          <w:ilvl w:val="0"/>
          <w:numId w:val="50"/>
        </w:numPr>
        <w:tabs>
          <w:tab w:val="left" w:pos="1478"/>
          <w:tab w:val="left" w:pos="1479"/>
        </w:tabs>
        <w:ind w:left="643" w:right="1815" w:firstLine="427"/>
        <w:rPr>
          <w:sz w:val="20"/>
        </w:rPr>
      </w:pPr>
      <w:r>
        <w:rPr>
          <w:sz w:val="20"/>
        </w:rPr>
        <w:t>wytyczenie</w:t>
      </w:r>
      <w:r>
        <w:rPr>
          <w:spacing w:val="-5"/>
          <w:sz w:val="20"/>
        </w:rPr>
        <w:t xml:space="preserve"> </w:t>
      </w:r>
      <w:r>
        <w:rPr>
          <w:sz w:val="20"/>
        </w:rPr>
        <w:t>punktów</w:t>
      </w:r>
      <w:r>
        <w:rPr>
          <w:spacing w:val="-7"/>
          <w:sz w:val="20"/>
        </w:rPr>
        <w:t xml:space="preserve"> </w:t>
      </w:r>
      <w:r>
        <w:rPr>
          <w:sz w:val="20"/>
        </w:rPr>
        <w:t>określających</w:t>
      </w:r>
      <w:r>
        <w:rPr>
          <w:spacing w:val="-4"/>
          <w:sz w:val="20"/>
        </w:rPr>
        <w:t xml:space="preserve"> </w:t>
      </w:r>
      <w:r>
        <w:rPr>
          <w:sz w:val="20"/>
        </w:rPr>
        <w:t>usytuowanie</w:t>
      </w:r>
      <w:r>
        <w:rPr>
          <w:spacing w:val="-5"/>
          <w:sz w:val="20"/>
        </w:rPr>
        <w:t xml:space="preserve"> </w:t>
      </w:r>
      <w:r>
        <w:rPr>
          <w:sz w:val="20"/>
        </w:rPr>
        <w:t>(kontur)</w:t>
      </w:r>
      <w:r>
        <w:rPr>
          <w:spacing w:val="-4"/>
          <w:sz w:val="20"/>
        </w:rPr>
        <w:t xml:space="preserve"> </w:t>
      </w:r>
      <w:r>
        <w:rPr>
          <w:sz w:val="20"/>
        </w:rPr>
        <w:t>obiektu,</w:t>
      </w:r>
      <w:r>
        <w:rPr>
          <w:spacing w:val="-2"/>
          <w:sz w:val="20"/>
        </w:rPr>
        <w:t xml:space="preserve"> </w:t>
      </w:r>
      <w:r>
        <w:rPr>
          <w:sz w:val="20"/>
        </w:rPr>
        <w:t>wlotów</w:t>
      </w:r>
      <w:r>
        <w:rPr>
          <w:spacing w:val="-7"/>
          <w:sz w:val="20"/>
        </w:rPr>
        <w:t xml:space="preserve"> </w:t>
      </w:r>
      <w:r>
        <w:rPr>
          <w:sz w:val="20"/>
        </w:rPr>
        <w:t>i</w:t>
      </w:r>
      <w:r>
        <w:rPr>
          <w:spacing w:val="-3"/>
          <w:sz w:val="20"/>
        </w:rPr>
        <w:t xml:space="preserve"> </w:t>
      </w:r>
      <w:r>
        <w:rPr>
          <w:sz w:val="20"/>
        </w:rPr>
        <w:t>wylotów Położenie obiektu w planie należy określić z dokładnością określoną w punkcie 6.2 ST .</w:t>
      </w:r>
    </w:p>
    <w:p w:rsidR="004959B5" w:rsidRDefault="004959B5">
      <w:pPr>
        <w:pStyle w:val="Tekstpodstawowy"/>
        <w:spacing w:before="2"/>
      </w:pPr>
    </w:p>
    <w:p w:rsidR="004959B5" w:rsidRDefault="008336AA" w:rsidP="009E4C6C">
      <w:pPr>
        <w:pStyle w:val="Nagwek2"/>
        <w:numPr>
          <w:ilvl w:val="0"/>
          <w:numId w:val="57"/>
        </w:numPr>
        <w:tabs>
          <w:tab w:val="left" w:pos="459"/>
        </w:tabs>
        <w:ind w:hanging="241"/>
      </w:pPr>
      <w:r>
        <w:t>Kontrola</w:t>
      </w:r>
      <w:r>
        <w:rPr>
          <w:spacing w:val="-10"/>
        </w:rPr>
        <w:t xml:space="preserve"> </w:t>
      </w:r>
      <w:r>
        <w:t>jakości</w:t>
      </w:r>
      <w:r>
        <w:rPr>
          <w:spacing w:val="-10"/>
        </w:rPr>
        <w:t xml:space="preserve"> </w:t>
      </w:r>
      <w:r>
        <w:rPr>
          <w:spacing w:val="-4"/>
        </w:rPr>
        <w:t>robót</w:t>
      </w:r>
    </w:p>
    <w:p w:rsidR="004959B5" w:rsidRDefault="004959B5">
      <w:pPr>
        <w:pStyle w:val="Tekstpodstawowy"/>
        <w:spacing w:before="2"/>
        <w:rPr>
          <w:b/>
          <w:sz w:val="24"/>
        </w:rPr>
      </w:pPr>
    </w:p>
    <w:p w:rsidR="004959B5" w:rsidRDefault="008336AA" w:rsidP="009E4C6C">
      <w:pPr>
        <w:pStyle w:val="Nagwek4"/>
        <w:numPr>
          <w:ilvl w:val="1"/>
          <w:numId w:val="57"/>
        </w:numPr>
        <w:tabs>
          <w:tab w:val="left" w:pos="572"/>
        </w:tabs>
        <w:ind w:hanging="354"/>
      </w:pPr>
      <w:r>
        <w:t>Ogólne</w:t>
      </w:r>
      <w:r>
        <w:rPr>
          <w:spacing w:val="-8"/>
        </w:rPr>
        <w:t xml:space="preserve"> </w:t>
      </w:r>
      <w:r>
        <w:t>zasady</w:t>
      </w:r>
      <w:r>
        <w:rPr>
          <w:spacing w:val="-7"/>
        </w:rPr>
        <w:t xml:space="preserve"> </w:t>
      </w:r>
      <w:r>
        <w:t>kontroli</w:t>
      </w:r>
      <w:r>
        <w:rPr>
          <w:spacing w:val="-8"/>
        </w:rPr>
        <w:t xml:space="preserve"> </w:t>
      </w:r>
      <w:r>
        <w:t>jakości</w:t>
      </w:r>
      <w:r>
        <w:rPr>
          <w:spacing w:val="-8"/>
        </w:rPr>
        <w:t xml:space="preserve"> </w:t>
      </w:r>
      <w:r>
        <w:rPr>
          <w:spacing w:val="-4"/>
        </w:rPr>
        <w:t>robót</w:t>
      </w:r>
    </w:p>
    <w:p w:rsidR="004959B5" w:rsidRDefault="004959B5">
      <w:pPr>
        <w:pStyle w:val="Tekstpodstawowy"/>
        <w:spacing w:before="7"/>
        <w:rPr>
          <w:b/>
          <w:sz w:val="19"/>
        </w:rPr>
      </w:pPr>
    </w:p>
    <w:p w:rsidR="004959B5" w:rsidRDefault="008336AA">
      <w:pPr>
        <w:pStyle w:val="Tekstpodstawowy"/>
        <w:ind w:left="218"/>
        <w:jc w:val="both"/>
      </w:pPr>
      <w:r>
        <w:t>Ogólne</w:t>
      </w:r>
      <w:r>
        <w:rPr>
          <w:spacing w:val="-7"/>
        </w:rPr>
        <w:t xml:space="preserve"> </w:t>
      </w:r>
      <w:r>
        <w:t>zasady</w:t>
      </w:r>
      <w:r>
        <w:rPr>
          <w:spacing w:val="-9"/>
        </w:rPr>
        <w:t xml:space="preserve"> </w:t>
      </w:r>
      <w:r>
        <w:t>kontroli</w:t>
      </w:r>
      <w:r>
        <w:rPr>
          <w:spacing w:val="-6"/>
        </w:rPr>
        <w:t xml:space="preserve"> </w:t>
      </w:r>
      <w:r>
        <w:t>jakości</w:t>
      </w:r>
      <w:r>
        <w:rPr>
          <w:spacing w:val="-6"/>
        </w:rPr>
        <w:t xml:space="preserve"> </w:t>
      </w:r>
      <w:r>
        <w:t>robót</w:t>
      </w:r>
      <w:r>
        <w:rPr>
          <w:spacing w:val="-9"/>
        </w:rPr>
        <w:t xml:space="preserve"> </w:t>
      </w:r>
      <w:r>
        <w:t>podano</w:t>
      </w:r>
      <w:r>
        <w:rPr>
          <w:spacing w:val="-5"/>
        </w:rPr>
        <w:t xml:space="preserve"> </w:t>
      </w:r>
      <w:r>
        <w:t>w</w:t>
      </w:r>
      <w:r>
        <w:rPr>
          <w:spacing w:val="-11"/>
        </w:rPr>
        <w:t xml:space="preserve"> </w:t>
      </w:r>
      <w:r>
        <w:t>ST</w:t>
      </w:r>
      <w:r>
        <w:rPr>
          <w:spacing w:val="-3"/>
        </w:rPr>
        <w:t xml:space="preserve"> </w:t>
      </w:r>
      <w:r>
        <w:t>D-M.00.00.00</w:t>
      </w:r>
      <w:r>
        <w:rPr>
          <w:spacing w:val="-10"/>
        </w:rPr>
        <w:t xml:space="preserve"> </w:t>
      </w:r>
      <w:r>
        <w:t>"Wymagania</w:t>
      </w:r>
      <w:r>
        <w:rPr>
          <w:spacing w:val="-6"/>
        </w:rPr>
        <w:t xml:space="preserve"> </w:t>
      </w:r>
      <w:r>
        <w:rPr>
          <w:spacing w:val="-2"/>
        </w:rPr>
        <w:t>ogólne".</w:t>
      </w:r>
    </w:p>
    <w:p w:rsidR="004959B5" w:rsidRDefault="004959B5">
      <w:pPr>
        <w:pStyle w:val="Tekstpodstawowy"/>
        <w:spacing w:before="1"/>
        <w:rPr>
          <w:sz w:val="24"/>
        </w:rPr>
      </w:pPr>
    </w:p>
    <w:p w:rsidR="004959B5" w:rsidRDefault="008336AA">
      <w:pPr>
        <w:pStyle w:val="Tekstpodstawowy"/>
        <w:ind w:left="218" w:right="787" w:hanging="1"/>
        <w:jc w:val="both"/>
      </w:pPr>
      <w:r>
        <w:t>Kontrolę jakości prac pomiarowych związanych z odtwarzaniem (wyznaczaniem) trasy i punktów wysokościowych należy prowadzić wg ogólnych zasad określonych w instrukcjach i wytycznych GUGiK.</w:t>
      </w:r>
    </w:p>
    <w:p w:rsidR="004959B5" w:rsidRDefault="004959B5">
      <w:pPr>
        <w:pStyle w:val="Tekstpodstawowy"/>
        <w:spacing w:before="3"/>
      </w:pPr>
    </w:p>
    <w:p w:rsidR="004959B5" w:rsidRDefault="008336AA" w:rsidP="009E4C6C">
      <w:pPr>
        <w:pStyle w:val="Nagwek4"/>
        <w:numPr>
          <w:ilvl w:val="1"/>
          <w:numId w:val="57"/>
        </w:numPr>
        <w:tabs>
          <w:tab w:val="left" w:pos="572"/>
        </w:tabs>
        <w:spacing w:before="1"/>
        <w:ind w:hanging="354"/>
      </w:pPr>
      <w:r>
        <w:t>Sprawdzanie</w:t>
      </w:r>
      <w:r>
        <w:rPr>
          <w:spacing w:val="-10"/>
        </w:rPr>
        <w:t xml:space="preserve"> </w:t>
      </w:r>
      <w:r>
        <w:t>robót</w:t>
      </w:r>
      <w:r>
        <w:rPr>
          <w:spacing w:val="-8"/>
        </w:rPr>
        <w:t xml:space="preserve"> </w:t>
      </w:r>
      <w:r>
        <w:rPr>
          <w:spacing w:val="-2"/>
        </w:rPr>
        <w:t>pomiarowych</w:t>
      </w:r>
    </w:p>
    <w:p w:rsidR="004959B5" w:rsidRDefault="008336AA">
      <w:pPr>
        <w:pStyle w:val="Tekstpodstawowy"/>
        <w:spacing w:before="180"/>
        <w:ind w:left="218"/>
        <w:jc w:val="both"/>
      </w:pPr>
      <w:r>
        <w:t>Sprawdzanie</w:t>
      </w:r>
      <w:r>
        <w:rPr>
          <w:spacing w:val="-10"/>
        </w:rPr>
        <w:t xml:space="preserve"> </w:t>
      </w:r>
      <w:r>
        <w:t>robót</w:t>
      </w:r>
      <w:r>
        <w:rPr>
          <w:spacing w:val="-10"/>
        </w:rPr>
        <w:t xml:space="preserve"> </w:t>
      </w:r>
      <w:r>
        <w:t>pomiarowych</w:t>
      </w:r>
      <w:r>
        <w:rPr>
          <w:spacing w:val="-9"/>
        </w:rPr>
        <w:t xml:space="preserve"> </w:t>
      </w:r>
      <w:r>
        <w:t>należy</w:t>
      </w:r>
      <w:r>
        <w:rPr>
          <w:spacing w:val="-12"/>
        </w:rPr>
        <w:t xml:space="preserve"> </w:t>
      </w:r>
      <w:r>
        <w:t>przeprowadzić</w:t>
      </w:r>
      <w:r>
        <w:rPr>
          <w:spacing w:val="-8"/>
        </w:rPr>
        <w:t xml:space="preserve"> </w:t>
      </w:r>
      <w:r>
        <w:t>wg</w:t>
      </w:r>
      <w:r>
        <w:rPr>
          <w:spacing w:val="-8"/>
        </w:rPr>
        <w:t xml:space="preserve"> </w:t>
      </w:r>
      <w:r>
        <w:t>następujących</w:t>
      </w:r>
      <w:r>
        <w:rPr>
          <w:spacing w:val="-11"/>
        </w:rPr>
        <w:t xml:space="preserve"> </w:t>
      </w:r>
      <w:r>
        <w:rPr>
          <w:spacing w:val="-2"/>
        </w:rPr>
        <w:t>zasad:</w:t>
      </w:r>
    </w:p>
    <w:p w:rsidR="004959B5" w:rsidRDefault="008336AA" w:rsidP="009E4C6C">
      <w:pPr>
        <w:pStyle w:val="Akapitzlist"/>
        <w:numPr>
          <w:ilvl w:val="0"/>
          <w:numId w:val="49"/>
        </w:numPr>
        <w:tabs>
          <w:tab w:val="left" w:pos="578"/>
          <w:tab w:val="left" w:pos="579"/>
        </w:tabs>
        <w:spacing w:before="183"/>
        <w:ind w:right="791"/>
        <w:rPr>
          <w:sz w:val="20"/>
        </w:rPr>
      </w:pPr>
      <w:r>
        <w:rPr>
          <w:sz w:val="20"/>
        </w:rPr>
        <w:t>oś</w:t>
      </w:r>
      <w:r>
        <w:rPr>
          <w:spacing w:val="40"/>
          <w:sz w:val="20"/>
        </w:rPr>
        <w:t xml:space="preserve"> </w:t>
      </w:r>
      <w:r>
        <w:rPr>
          <w:sz w:val="20"/>
        </w:rPr>
        <w:t>drogi</w:t>
      </w:r>
      <w:r>
        <w:rPr>
          <w:spacing w:val="40"/>
          <w:sz w:val="20"/>
        </w:rPr>
        <w:t xml:space="preserve"> </w:t>
      </w:r>
      <w:r>
        <w:rPr>
          <w:sz w:val="20"/>
        </w:rPr>
        <w:t>należy</w:t>
      </w:r>
      <w:r>
        <w:rPr>
          <w:spacing w:val="40"/>
          <w:sz w:val="20"/>
        </w:rPr>
        <w:t xml:space="preserve"> </w:t>
      </w:r>
      <w:r>
        <w:rPr>
          <w:sz w:val="20"/>
        </w:rPr>
        <w:t>sprawdzić</w:t>
      </w:r>
      <w:r>
        <w:rPr>
          <w:spacing w:val="40"/>
          <w:sz w:val="20"/>
        </w:rPr>
        <w:t xml:space="preserve"> </w:t>
      </w:r>
      <w:r>
        <w:rPr>
          <w:sz w:val="20"/>
        </w:rPr>
        <w:t>na</w:t>
      </w:r>
      <w:r>
        <w:rPr>
          <w:spacing w:val="40"/>
          <w:sz w:val="20"/>
        </w:rPr>
        <w:t xml:space="preserve"> </w:t>
      </w:r>
      <w:r>
        <w:rPr>
          <w:sz w:val="20"/>
        </w:rPr>
        <w:t>wszystkich</w:t>
      </w:r>
      <w:r>
        <w:rPr>
          <w:spacing w:val="40"/>
          <w:sz w:val="20"/>
        </w:rPr>
        <w:t xml:space="preserve"> </w:t>
      </w:r>
      <w:r>
        <w:rPr>
          <w:sz w:val="20"/>
        </w:rPr>
        <w:t>załamaniach</w:t>
      </w:r>
      <w:r>
        <w:rPr>
          <w:spacing w:val="40"/>
          <w:sz w:val="20"/>
        </w:rPr>
        <w:t xml:space="preserve"> </w:t>
      </w:r>
      <w:r>
        <w:rPr>
          <w:sz w:val="20"/>
        </w:rPr>
        <w:t>pionowych</w:t>
      </w:r>
      <w:r>
        <w:rPr>
          <w:spacing w:val="40"/>
          <w:sz w:val="20"/>
        </w:rPr>
        <w:t xml:space="preserve"> </w:t>
      </w:r>
      <w:r>
        <w:rPr>
          <w:sz w:val="20"/>
        </w:rPr>
        <w:t>i</w:t>
      </w:r>
      <w:r>
        <w:rPr>
          <w:spacing w:val="40"/>
          <w:sz w:val="20"/>
        </w:rPr>
        <w:t xml:space="preserve"> </w:t>
      </w:r>
      <w:r>
        <w:rPr>
          <w:sz w:val="20"/>
        </w:rPr>
        <w:t>krzywiznach</w:t>
      </w:r>
      <w:r>
        <w:rPr>
          <w:spacing w:val="40"/>
          <w:sz w:val="20"/>
        </w:rPr>
        <w:t xml:space="preserve"> </w:t>
      </w:r>
      <w:r>
        <w:rPr>
          <w:sz w:val="20"/>
        </w:rPr>
        <w:t>w</w:t>
      </w:r>
      <w:r>
        <w:rPr>
          <w:spacing w:val="40"/>
          <w:sz w:val="20"/>
        </w:rPr>
        <w:t xml:space="preserve"> </w:t>
      </w:r>
      <w:r>
        <w:rPr>
          <w:sz w:val="20"/>
        </w:rPr>
        <w:t>poziomie</w:t>
      </w:r>
      <w:r>
        <w:rPr>
          <w:spacing w:val="40"/>
          <w:sz w:val="20"/>
        </w:rPr>
        <w:t xml:space="preserve"> </w:t>
      </w:r>
      <w:r>
        <w:rPr>
          <w:sz w:val="20"/>
        </w:rPr>
        <w:t>oraz</w:t>
      </w:r>
      <w:r>
        <w:rPr>
          <w:spacing w:val="40"/>
          <w:sz w:val="20"/>
        </w:rPr>
        <w:t xml:space="preserve"> </w:t>
      </w:r>
      <w:r>
        <w:rPr>
          <w:sz w:val="20"/>
        </w:rPr>
        <w:t>co najmniej co 200 m na prostych,</w:t>
      </w:r>
    </w:p>
    <w:p w:rsidR="004959B5" w:rsidRDefault="008336AA" w:rsidP="009E4C6C">
      <w:pPr>
        <w:pStyle w:val="Akapitzlist"/>
        <w:numPr>
          <w:ilvl w:val="0"/>
          <w:numId w:val="49"/>
        </w:numPr>
        <w:tabs>
          <w:tab w:val="left" w:pos="579"/>
        </w:tabs>
        <w:spacing w:before="1" w:line="229" w:lineRule="exact"/>
        <w:ind w:hanging="361"/>
        <w:rPr>
          <w:sz w:val="20"/>
        </w:rPr>
      </w:pPr>
      <w:r>
        <w:rPr>
          <w:sz w:val="20"/>
        </w:rPr>
        <w:t>robocze</w:t>
      </w:r>
      <w:r>
        <w:rPr>
          <w:spacing w:val="-10"/>
          <w:sz w:val="20"/>
        </w:rPr>
        <w:t xml:space="preserve"> </w:t>
      </w:r>
      <w:r>
        <w:rPr>
          <w:sz w:val="20"/>
        </w:rPr>
        <w:t>punkty</w:t>
      </w:r>
      <w:r>
        <w:rPr>
          <w:spacing w:val="-7"/>
          <w:sz w:val="20"/>
        </w:rPr>
        <w:t xml:space="preserve"> </w:t>
      </w:r>
      <w:r>
        <w:rPr>
          <w:sz w:val="20"/>
        </w:rPr>
        <w:t>wysokościowe</w:t>
      </w:r>
      <w:r>
        <w:rPr>
          <w:spacing w:val="-8"/>
          <w:sz w:val="20"/>
        </w:rPr>
        <w:t xml:space="preserve"> </w:t>
      </w:r>
      <w:r>
        <w:rPr>
          <w:sz w:val="20"/>
        </w:rPr>
        <w:t>należy</w:t>
      </w:r>
      <w:r>
        <w:rPr>
          <w:spacing w:val="-9"/>
          <w:sz w:val="20"/>
        </w:rPr>
        <w:t xml:space="preserve"> </w:t>
      </w:r>
      <w:r>
        <w:rPr>
          <w:sz w:val="20"/>
        </w:rPr>
        <w:t>sprawdzić</w:t>
      </w:r>
      <w:r>
        <w:rPr>
          <w:spacing w:val="-8"/>
          <w:sz w:val="20"/>
        </w:rPr>
        <w:t xml:space="preserve"> </w:t>
      </w:r>
      <w:r>
        <w:rPr>
          <w:sz w:val="20"/>
        </w:rPr>
        <w:t>niwelatorem</w:t>
      </w:r>
      <w:r>
        <w:rPr>
          <w:spacing w:val="-9"/>
          <w:sz w:val="20"/>
        </w:rPr>
        <w:t xml:space="preserve"> </w:t>
      </w:r>
      <w:r>
        <w:rPr>
          <w:sz w:val="20"/>
        </w:rPr>
        <w:t>na</w:t>
      </w:r>
      <w:r>
        <w:rPr>
          <w:spacing w:val="-8"/>
          <w:sz w:val="20"/>
        </w:rPr>
        <w:t xml:space="preserve"> </w:t>
      </w:r>
      <w:r>
        <w:rPr>
          <w:sz w:val="20"/>
        </w:rPr>
        <w:t>całej</w:t>
      </w:r>
      <w:r>
        <w:rPr>
          <w:spacing w:val="-6"/>
          <w:sz w:val="20"/>
        </w:rPr>
        <w:t xml:space="preserve"> </w:t>
      </w:r>
      <w:r>
        <w:rPr>
          <w:sz w:val="20"/>
        </w:rPr>
        <w:t>długości</w:t>
      </w:r>
      <w:r>
        <w:rPr>
          <w:spacing w:val="-8"/>
          <w:sz w:val="20"/>
        </w:rPr>
        <w:t xml:space="preserve"> </w:t>
      </w:r>
      <w:r>
        <w:rPr>
          <w:sz w:val="20"/>
        </w:rPr>
        <w:t>budowanego</w:t>
      </w:r>
      <w:r>
        <w:rPr>
          <w:spacing w:val="-7"/>
          <w:sz w:val="20"/>
        </w:rPr>
        <w:t xml:space="preserve"> </w:t>
      </w:r>
      <w:r>
        <w:rPr>
          <w:spacing w:val="-2"/>
          <w:sz w:val="20"/>
        </w:rPr>
        <w:t>odcinka,</w:t>
      </w:r>
    </w:p>
    <w:p w:rsidR="004959B5" w:rsidRDefault="008336AA" w:rsidP="009E4C6C">
      <w:pPr>
        <w:pStyle w:val="Akapitzlist"/>
        <w:numPr>
          <w:ilvl w:val="0"/>
          <w:numId w:val="49"/>
        </w:numPr>
        <w:tabs>
          <w:tab w:val="left" w:pos="578"/>
          <w:tab w:val="left" w:pos="579"/>
        </w:tabs>
        <w:ind w:right="796"/>
        <w:rPr>
          <w:sz w:val="20"/>
        </w:rPr>
      </w:pPr>
      <w:r>
        <w:rPr>
          <w:sz w:val="20"/>
        </w:rPr>
        <w:t>wyznaczenie</w:t>
      </w:r>
      <w:r>
        <w:rPr>
          <w:spacing w:val="40"/>
          <w:sz w:val="20"/>
        </w:rPr>
        <w:t xml:space="preserve"> </w:t>
      </w:r>
      <w:r>
        <w:rPr>
          <w:sz w:val="20"/>
        </w:rPr>
        <w:t>nasypów</w:t>
      </w:r>
      <w:r>
        <w:rPr>
          <w:spacing w:val="40"/>
          <w:sz w:val="20"/>
        </w:rPr>
        <w:t xml:space="preserve"> </w:t>
      </w:r>
      <w:r>
        <w:rPr>
          <w:sz w:val="20"/>
        </w:rPr>
        <w:t>i</w:t>
      </w:r>
      <w:r>
        <w:rPr>
          <w:spacing w:val="40"/>
          <w:sz w:val="20"/>
        </w:rPr>
        <w:t xml:space="preserve"> </w:t>
      </w:r>
      <w:r>
        <w:rPr>
          <w:sz w:val="20"/>
        </w:rPr>
        <w:t>wykopów</w:t>
      </w:r>
      <w:r>
        <w:rPr>
          <w:spacing w:val="40"/>
          <w:sz w:val="20"/>
        </w:rPr>
        <w:t xml:space="preserve"> </w:t>
      </w:r>
      <w:r>
        <w:rPr>
          <w:sz w:val="20"/>
        </w:rPr>
        <w:t>należy</w:t>
      </w:r>
      <w:r>
        <w:rPr>
          <w:spacing w:val="40"/>
          <w:sz w:val="20"/>
        </w:rPr>
        <w:t xml:space="preserve"> </w:t>
      </w:r>
      <w:r>
        <w:rPr>
          <w:sz w:val="20"/>
        </w:rPr>
        <w:t>sprawdzić</w:t>
      </w:r>
      <w:r>
        <w:rPr>
          <w:spacing w:val="40"/>
          <w:sz w:val="20"/>
        </w:rPr>
        <w:t xml:space="preserve"> </w:t>
      </w:r>
      <w:r>
        <w:rPr>
          <w:sz w:val="20"/>
        </w:rPr>
        <w:t>taśmą</w:t>
      </w:r>
      <w:r>
        <w:rPr>
          <w:spacing w:val="40"/>
          <w:sz w:val="20"/>
        </w:rPr>
        <w:t xml:space="preserve"> </w:t>
      </w:r>
      <w:r>
        <w:rPr>
          <w:sz w:val="20"/>
        </w:rPr>
        <w:t>i</w:t>
      </w:r>
      <w:r>
        <w:rPr>
          <w:spacing w:val="40"/>
          <w:sz w:val="20"/>
        </w:rPr>
        <w:t xml:space="preserve"> </w:t>
      </w:r>
      <w:r>
        <w:rPr>
          <w:sz w:val="20"/>
        </w:rPr>
        <w:t>szablonem</w:t>
      </w:r>
      <w:r>
        <w:rPr>
          <w:spacing w:val="40"/>
          <w:sz w:val="20"/>
        </w:rPr>
        <w:t xml:space="preserve"> </w:t>
      </w:r>
      <w:r>
        <w:rPr>
          <w:sz w:val="20"/>
        </w:rPr>
        <w:t>z</w:t>
      </w:r>
      <w:r>
        <w:rPr>
          <w:spacing w:val="40"/>
          <w:sz w:val="20"/>
        </w:rPr>
        <w:t xml:space="preserve"> </w:t>
      </w:r>
      <w:r>
        <w:rPr>
          <w:sz w:val="20"/>
        </w:rPr>
        <w:t>poziomicą</w:t>
      </w:r>
      <w:r>
        <w:rPr>
          <w:spacing w:val="40"/>
          <w:sz w:val="20"/>
        </w:rPr>
        <w:t xml:space="preserve"> </w:t>
      </w:r>
      <w:r>
        <w:rPr>
          <w:sz w:val="20"/>
        </w:rPr>
        <w:t>co</w:t>
      </w:r>
      <w:r>
        <w:rPr>
          <w:spacing w:val="40"/>
          <w:sz w:val="20"/>
        </w:rPr>
        <w:t xml:space="preserve"> </w:t>
      </w:r>
      <w:r>
        <w:rPr>
          <w:sz w:val="20"/>
        </w:rPr>
        <w:t>najmniej</w:t>
      </w:r>
      <w:r>
        <w:rPr>
          <w:spacing w:val="40"/>
          <w:sz w:val="20"/>
        </w:rPr>
        <w:t xml:space="preserve"> </w:t>
      </w:r>
      <w:r>
        <w:rPr>
          <w:sz w:val="20"/>
        </w:rPr>
        <w:t>w</w:t>
      </w:r>
      <w:r>
        <w:rPr>
          <w:spacing w:val="40"/>
          <w:sz w:val="20"/>
        </w:rPr>
        <w:t xml:space="preserve"> </w:t>
      </w:r>
      <w:r>
        <w:rPr>
          <w:sz w:val="20"/>
        </w:rPr>
        <w:t>5 miejscach na każdym kilometrze oraz w miejscach budzących wątpliwości.</w:t>
      </w:r>
    </w:p>
    <w:p w:rsidR="004959B5" w:rsidRDefault="004959B5">
      <w:pPr>
        <w:pStyle w:val="Tekstpodstawowy"/>
        <w:spacing w:before="3"/>
      </w:pPr>
    </w:p>
    <w:p w:rsidR="004959B5" w:rsidRDefault="008336AA" w:rsidP="009E4C6C">
      <w:pPr>
        <w:pStyle w:val="Nagwek2"/>
        <w:numPr>
          <w:ilvl w:val="0"/>
          <w:numId w:val="57"/>
        </w:numPr>
        <w:tabs>
          <w:tab w:val="left" w:pos="459"/>
        </w:tabs>
        <w:ind w:hanging="241"/>
      </w:pPr>
      <w:r>
        <w:t>Obmiar</w:t>
      </w:r>
      <w:r>
        <w:rPr>
          <w:spacing w:val="-11"/>
        </w:rPr>
        <w:t xml:space="preserve"> </w:t>
      </w:r>
      <w:r>
        <w:rPr>
          <w:spacing w:val="-2"/>
        </w:rPr>
        <w:t>robót</w:t>
      </w:r>
    </w:p>
    <w:p w:rsidR="004959B5" w:rsidRDefault="008336AA" w:rsidP="009E4C6C">
      <w:pPr>
        <w:pStyle w:val="Nagwek4"/>
        <w:numPr>
          <w:ilvl w:val="1"/>
          <w:numId w:val="57"/>
        </w:numPr>
        <w:tabs>
          <w:tab w:val="left" w:pos="572"/>
        </w:tabs>
        <w:spacing w:before="186"/>
        <w:ind w:hanging="354"/>
      </w:pPr>
      <w:r>
        <w:t>Ogólne</w:t>
      </w:r>
      <w:r>
        <w:rPr>
          <w:spacing w:val="-9"/>
        </w:rPr>
        <w:t xml:space="preserve"> </w:t>
      </w:r>
      <w:r>
        <w:t>zasady</w:t>
      </w:r>
      <w:r>
        <w:rPr>
          <w:spacing w:val="-7"/>
        </w:rPr>
        <w:t xml:space="preserve"> </w:t>
      </w:r>
      <w:r>
        <w:t>obmiaru</w:t>
      </w:r>
      <w:r>
        <w:rPr>
          <w:spacing w:val="-8"/>
        </w:rPr>
        <w:t xml:space="preserve"> </w:t>
      </w:r>
      <w:r>
        <w:rPr>
          <w:spacing w:val="-4"/>
        </w:rPr>
        <w:t>robót</w:t>
      </w:r>
    </w:p>
    <w:p w:rsidR="004959B5" w:rsidRDefault="004959B5">
      <w:pPr>
        <w:pStyle w:val="Tekstpodstawowy"/>
        <w:spacing w:before="5"/>
        <w:rPr>
          <w:b/>
          <w:sz w:val="19"/>
        </w:rPr>
      </w:pPr>
    </w:p>
    <w:p w:rsidR="004959B5" w:rsidRDefault="008336AA">
      <w:pPr>
        <w:pStyle w:val="Tekstpodstawowy"/>
        <w:spacing w:before="1"/>
        <w:ind w:left="218"/>
        <w:jc w:val="both"/>
      </w:pPr>
      <w:r>
        <w:t>Ogólne</w:t>
      </w:r>
      <w:r>
        <w:rPr>
          <w:spacing w:val="-7"/>
        </w:rPr>
        <w:t xml:space="preserve"> </w:t>
      </w:r>
      <w:r>
        <w:t>zasady</w:t>
      </w:r>
      <w:r>
        <w:rPr>
          <w:spacing w:val="-11"/>
        </w:rPr>
        <w:t xml:space="preserve"> </w:t>
      </w:r>
      <w:r>
        <w:t>obmiaru</w:t>
      </w:r>
      <w:r>
        <w:rPr>
          <w:spacing w:val="-8"/>
        </w:rPr>
        <w:t xml:space="preserve"> </w:t>
      </w:r>
      <w:r>
        <w:t>robót</w:t>
      </w:r>
      <w:r>
        <w:rPr>
          <w:spacing w:val="-7"/>
        </w:rPr>
        <w:t xml:space="preserve"> </w:t>
      </w:r>
      <w:r>
        <w:t>podano</w:t>
      </w:r>
      <w:r>
        <w:rPr>
          <w:spacing w:val="-6"/>
        </w:rPr>
        <w:t xml:space="preserve"> </w:t>
      </w:r>
      <w:r>
        <w:t>w</w:t>
      </w:r>
      <w:r>
        <w:rPr>
          <w:spacing w:val="-8"/>
        </w:rPr>
        <w:t xml:space="preserve"> </w:t>
      </w:r>
      <w:r>
        <w:t>ST</w:t>
      </w:r>
      <w:r>
        <w:rPr>
          <w:spacing w:val="-5"/>
        </w:rPr>
        <w:t xml:space="preserve"> </w:t>
      </w:r>
      <w:r>
        <w:t>D-M.00.00.00."Wymagania</w:t>
      </w:r>
      <w:r>
        <w:rPr>
          <w:spacing w:val="-7"/>
        </w:rPr>
        <w:t xml:space="preserve"> </w:t>
      </w:r>
      <w:r>
        <w:rPr>
          <w:spacing w:val="-2"/>
        </w:rPr>
        <w:t>ogólne".</w:t>
      </w:r>
    </w:p>
    <w:p w:rsidR="004959B5" w:rsidRDefault="004959B5">
      <w:pPr>
        <w:pStyle w:val="Tekstpodstawowy"/>
        <w:spacing w:before="5"/>
      </w:pPr>
    </w:p>
    <w:p w:rsidR="004959B5" w:rsidRDefault="008336AA" w:rsidP="009E4C6C">
      <w:pPr>
        <w:pStyle w:val="Nagwek4"/>
        <w:numPr>
          <w:ilvl w:val="1"/>
          <w:numId w:val="57"/>
        </w:numPr>
        <w:tabs>
          <w:tab w:val="left" w:pos="572"/>
        </w:tabs>
        <w:ind w:hanging="354"/>
      </w:pPr>
      <w:r>
        <w:t>Jednostka</w:t>
      </w:r>
      <w:r>
        <w:rPr>
          <w:spacing w:val="-12"/>
        </w:rPr>
        <w:t xml:space="preserve"> </w:t>
      </w:r>
      <w:r>
        <w:rPr>
          <w:spacing w:val="-2"/>
        </w:rPr>
        <w:t>obmiarowa</w:t>
      </w:r>
    </w:p>
    <w:p w:rsidR="004959B5" w:rsidRDefault="004959B5">
      <w:pPr>
        <w:pStyle w:val="Tekstpodstawowy"/>
        <w:spacing w:before="8"/>
        <w:rPr>
          <w:b/>
          <w:sz w:val="19"/>
        </w:rPr>
      </w:pPr>
    </w:p>
    <w:p w:rsidR="004959B5" w:rsidRDefault="008336AA">
      <w:pPr>
        <w:pStyle w:val="Tekstpodstawowy"/>
        <w:spacing w:line="477" w:lineRule="auto"/>
        <w:ind w:left="218" w:right="781"/>
      </w:pPr>
      <w:r>
        <w:t>Jednostką</w:t>
      </w:r>
      <w:r>
        <w:rPr>
          <w:spacing w:val="-3"/>
        </w:rPr>
        <w:t xml:space="preserve"> </w:t>
      </w:r>
      <w:r>
        <w:t>obmiaru</w:t>
      </w:r>
      <w:r>
        <w:rPr>
          <w:spacing w:val="-4"/>
        </w:rPr>
        <w:t xml:space="preserve"> </w:t>
      </w:r>
      <w:r>
        <w:t>odtworzenia</w:t>
      </w:r>
      <w:r>
        <w:rPr>
          <w:spacing w:val="-3"/>
        </w:rPr>
        <w:t xml:space="preserve"> </w:t>
      </w:r>
      <w:r>
        <w:t>(wyznaczenia)</w:t>
      </w:r>
      <w:r>
        <w:rPr>
          <w:spacing w:val="-2"/>
        </w:rPr>
        <w:t xml:space="preserve"> </w:t>
      </w:r>
      <w:r>
        <w:t>trasy</w:t>
      </w:r>
      <w:r>
        <w:rPr>
          <w:spacing w:val="-7"/>
        </w:rPr>
        <w:t xml:space="preserve"> </w:t>
      </w:r>
      <w:r>
        <w:t>i</w:t>
      </w:r>
      <w:r>
        <w:rPr>
          <w:spacing w:val="-3"/>
        </w:rPr>
        <w:t xml:space="preserve"> </w:t>
      </w:r>
      <w:r>
        <w:t>punktów</w:t>
      </w:r>
      <w:r>
        <w:rPr>
          <w:spacing w:val="-3"/>
        </w:rPr>
        <w:t xml:space="preserve"> </w:t>
      </w:r>
      <w:r>
        <w:t>wysokościowych</w:t>
      </w:r>
      <w:r>
        <w:rPr>
          <w:spacing w:val="-2"/>
        </w:rPr>
        <w:t xml:space="preserve"> </w:t>
      </w:r>
      <w:r>
        <w:t>w</w:t>
      </w:r>
      <w:r>
        <w:rPr>
          <w:spacing w:val="-5"/>
        </w:rPr>
        <w:t xml:space="preserve"> </w:t>
      </w:r>
      <w:r>
        <w:t>terenie</w:t>
      </w:r>
      <w:r>
        <w:rPr>
          <w:spacing w:val="-3"/>
        </w:rPr>
        <w:t xml:space="preserve"> </w:t>
      </w:r>
      <w:r>
        <w:t>jest</w:t>
      </w:r>
      <w:r>
        <w:rPr>
          <w:spacing w:val="-3"/>
        </w:rPr>
        <w:t xml:space="preserve"> </w:t>
      </w:r>
      <w:r>
        <w:rPr>
          <w:b/>
        </w:rPr>
        <w:t>km</w:t>
      </w:r>
      <w:r>
        <w:rPr>
          <w:b/>
          <w:spacing w:val="-6"/>
        </w:rPr>
        <w:t xml:space="preserve"> </w:t>
      </w:r>
      <w:r>
        <w:rPr>
          <w:b/>
        </w:rPr>
        <w:t>(</w:t>
      </w:r>
      <w:r>
        <w:t>kilometr). W/w jednostka uwzględnia elementy składowe robót obmierzane według innych jednostek.</w:t>
      </w:r>
    </w:p>
    <w:p w:rsidR="004959B5" w:rsidRDefault="004959B5">
      <w:pPr>
        <w:spacing w:line="477" w:lineRule="auto"/>
        <w:sectPr w:rsidR="004959B5">
          <w:pgSz w:w="11900" w:h="16840"/>
          <w:pgMar w:top="1100" w:right="620" w:bottom="1020" w:left="1200" w:header="840" w:footer="835" w:gutter="0"/>
          <w:cols w:space="708"/>
        </w:sectPr>
      </w:pPr>
    </w:p>
    <w:p w:rsidR="004959B5" w:rsidRDefault="004959B5">
      <w:pPr>
        <w:pStyle w:val="Tekstpodstawowy"/>
        <w:spacing w:before="11"/>
        <w:rPr>
          <w:sz w:val="17"/>
        </w:rPr>
      </w:pPr>
    </w:p>
    <w:p w:rsidR="004959B5" w:rsidRDefault="008336AA" w:rsidP="009E4C6C">
      <w:pPr>
        <w:pStyle w:val="Nagwek2"/>
        <w:numPr>
          <w:ilvl w:val="0"/>
          <w:numId w:val="57"/>
        </w:numPr>
        <w:tabs>
          <w:tab w:val="left" w:pos="459"/>
        </w:tabs>
        <w:spacing w:before="97"/>
        <w:ind w:hanging="241"/>
      </w:pPr>
      <w:r>
        <w:t>Odbiór</w:t>
      </w:r>
      <w:r>
        <w:rPr>
          <w:spacing w:val="-6"/>
        </w:rPr>
        <w:t xml:space="preserve"> </w:t>
      </w:r>
      <w:r>
        <w:rPr>
          <w:spacing w:val="-2"/>
        </w:rPr>
        <w:t>robót</w:t>
      </w:r>
    </w:p>
    <w:p w:rsidR="004959B5" w:rsidRDefault="008336AA">
      <w:pPr>
        <w:pStyle w:val="Tekstpodstawowy"/>
        <w:spacing w:before="179"/>
        <w:ind w:left="218"/>
        <w:jc w:val="both"/>
      </w:pPr>
      <w:r>
        <w:t>Ogólne</w:t>
      </w:r>
      <w:r>
        <w:rPr>
          <w:spacing w:val="-6"/>
        </w:rPr>
        <w:t xml:space="preserve"> </w:t>
      </w:r>
      <w:r>
        <w:t>zasady</w:t>
      </w:r>
      <w:r>
        <w:rPr>
          <w:spacing w:val="-9"/>
        </w:rPr>
        <w:t xml:space="preserve"> </w:t>
      </w:r>
      <w:r>
        <w:t>odbioru</w:t>
      </w:r>
      <w:r>
        <w:rPr>
          <w:spacing w:val="-7"/>
        </w:rPr>
        <w:t xml:space="preserve"> </w:t>
      </w:r>
      <w:r>
        <w:t>robót</w:t>
      </w:r>
      <w:r>
        <w:rPr>
          <w:spacing w:val="-8"/>
        </w:rPr>
        <w:t xml:space="preserve"> </w:t>
      </w:r>
      <w:r>
        <w:t>podano</w:t>
      </w:r>
      <w:r>
        <w:rPr>
          <w:spacing w:val="-5"/>
        </w:rPr>
        <w:t xml:space="preserve"> </w:t>
      </w:r>
      <w:r>
        <w:t>w</w:t>
      </w:r>
      <w:r>
        <w:rPr>
          <w:spacing w:val="-7"/>
        </w:rPr>
        <w:t xml:space="preserve"> </w:t>
      </w:r>
      <w:r>
        <w:t>ST</w:t>
      </w:r>
      <w:r>
        <w:rPr>
          <w:spacing w:val="-3"/>
        </w:rPr>
        <w:t xml:space="preserve"> </w:t>
      </w:r>
      <w:r>
        <w:t>D-M.00.00.00</w:t>
      </w:r>
      <w:r>
        <w:rPr>
          <w:spacing w:val="-6"/>
        </w:rPr>
        <w:t xml:space="preserve"> </w:t>
      </w:r>
      <w:r>
        <w:t>"Wymagania</w:t>
      </w:r>
      <w:r>
        <w:rPr>
          <w:spacing w:val="-6"/>
        </w:rPr>
        <w:t xml:space="preserve"> </w:t>
      </w:r>
      <w:r>
        <w:rPr>
          <w:spacing w:val="-2"/>
        </w:rPr>
        <w:t>ogólne".</w:t>
      </w:r>
    </w:p>
    <w:p w:rsidR="004959B5" w:rsidRDefault="008336AA">
      <w:pPr>
        <w:pStyle w:val="Tekstpodstawowy"/>
        <w:spacing w:before="1"/>
        <w:ind w:left="218" w:right="790"/>
        <w:jc w:val="both"/>
      </w:pPr>
      <w:r>
        <w:t>Odbiór robót związanych z wyznaczeniem trasy w terenie następuje na podstawie szkiców i dzienników pomiarów geodezyjnych lub protokołu kontroli geodezyjnej, które Wykonawca przedkłada Inspektorowi.</w:t>
      </w:r>
      <w:r>
        <w:rPr>
          <w:spacing w:val="40"/>
        </w:rPr>
        <w:t xml:space="preserve"> </w:t>
      </w:r>
      <w:r>
        <w:t>Roboty uznaje się za zgodne z wymaganiami projektu i ST jeżeli wszystkie badania i pomiary z zachowaniem tolerancji wg. p. 6 dały wynik pozytywny.</w:t>
      </w:r>
    </w:p>
    <w:p w:rsidR="004959B5" w:rsidRDefault="004959B5">
      <w:pPr>
        <w:pStyle w:val="Tekstpodstawowy"/>
        <w:spacing w:before="3"/>
      </w:pPr>
    </w:p>
    <w:p w:rsidR="004959B5" w:rsidRDefault="008336AA" w:rsidP="009E4C6C">
      <w:pPr>
        <w:pStyle w:val="Nagwek2"/>
        <w:numPr>
          <w:ilvl w:val="0"/>
          <w:numId w:val="57"/>
        </w:numPr>
        <w:tabs>
          <w:tab w:val="left" w:pos="459"/>
        </w:tabs>
        <w:ind w:hanging="241"/>
      </w:pPr>
      <w:r>
        <w:t>Podstawa</w:t>
      </w:r>
      <w:r>
        <w:rPr>
          <w:spacing w:val="-11"/>
        </w:rPr>
        <w:t xml:space="preserve"> </w:t>
      </w:r>
      <w:r>
        <w:rPr>
          <w:spacing w:val="-2"/>
        </w:rPr>
        <w:t>płatności</w:t>
      </w:r>
    </w:p>
    <w:p w:rsidR="004959B5" w:rsidRDefault="008336AA" w:rsidP="009E4C6C">
      <w:pPr>
        <w:pStyle w:val="Nagwek4"/>
        <w:numPr>
          <w:ilvl w:val="1"/>
          <w:numId w:val="57"/>
        </w:numPr>
        <w:tabs>
          <w:tab w:val="left" w:pos="572"/>
        </w:tabs>
        <w:spacing w:before="186"/>
        <w:ind w:hanging="354"/>
      </w:pPr>
      <w:r>
        <w:t>Ogólne</w:t>
      </w:r>
      <w:r>
        <w:rPr>
          <w:spacing w:val="-9"/>
        </w:rPr>
        <w:t xml:space="preserve"> </w:t>
      </w:r>
      <w:r>
        <w:t>ustalenia</w:t>
      </w:r>
      <w:r>
        <w:rPr>
          <w:spacing w:val="-8"/>
        </w:rPr>
        <w:t xml:space="preserve"> </w:t>
      </w:r>
      <w:r>
        <w:t>dotyczące</w:t>
      </w:r>
      <w:r>
        <w:rPr>
          <w:spacing w:val="-9"/>
        </w:rPr>
        <w:t xml:space="preserve"> </w:t>
      </w:r>
      <w:r>
        <w:t>podstawy</w:t>
      </w:r>
      <w:r>
        <w:rPr>
          <w:spacing w:val="-10"/>
        </w:rPr>
        <w:t xml:space="preserve"> </w:t>
      </w:r>
      <w:r>
        <w:rPr>
          <w:spacing w:val="-2"/>
        </w:rPr>
        <w:t>płatności</w:t>
      </w:r>
    </w:p>
    <w:p w:rsidR="004959B5" w:rsidRDefault="008336AA">
      <w:pPr>
        <w:pStyle w:val="Tekstpodstawowy"/>
        <w:spacing w:before="180"/>
        <w:ind w:left="218" w:right="1874"/>
      </w:pPr>
      <w:r>
        <w:t>Ogólne</w:t>
      </w:r>
      <w:r>
        <w:rPr>
          <w:spacing w:val="-2"/>
        </w:rPr>
        <w:t xml:space="preserve"> </w:t>
      </w:r>
      <w:r>
        <w:t>ustalenia</w:t>
      </w:r>
      <w:r>
        <w:rPr>
          <w:spacing w:val="-5"/>
        </w:rPr>
        <w:t xml:space="preserve"> </w:t>
      </w:r>
      <w:r>
        <w:t>dotyczące</w:t>
      </w:r>
      <w:r>
        <w:rPr>
          <w:spacing w:val="-5"/>
        </w:rPr>
        <w:t xml:space="preserve"> </w:t>
      </w:r>
      <w:r>
        <w:t>podstawy</w:t>
      </w:r>
      <w:r>
        <w:rPr>
          <w:spacing w:val="-6"/>
        </w:rPr>
        <w:t xml:space="preserve"> </w:t>
      </w:r>
      <w:r>
        <w:t>płatności</w:t>
      </w:r>
      <w:r>
        <w:rPr>
          <w:spacing w:val="-5"/>
        </w:rPr>
        <w:t xml:space="preserve"> </w:t>
      </w:r>
      <w:r>
        <w:t>podano</w:t>
      </w:r>
      <w:r>
        <w:rPr>
          <w:spacing w:val="-1"/>
        </w:rPr>
        <w:t xml:space="preserve"> </w:t>
      </w:r>
      <w:r>
        <w:t>w</w:t>
      </w:r>
      <w:r>
        <w:rPr>
          <w:spacing w:val="-10"/>
        </w:rPr>
        <w:t xml:space="preserve"> </w:t>
      </w:r>
      <w:r>
        <w:t>ST</w:t>
      </w:r>
      <w:r>
        <w:rPr>
          <w:spacing w:val="-2"/>
        </w:rPr>
        <w:t xml:space="preserve"> </w:t>
      </w:r>
      <w:r>
        <w:t>D-M.00.00.00."Wymagania</w:t>
      </w:r>
      <w:r>
        <w:rPr>
          <w:spacing w:val="-5"/>
        </w:rPr>
        <w:t xml:space="preserve"> </w:t>
      </w:r>
      <w:r>
        <w:t>ogólne". Zgodnie z Dokumentacją Projektową należy wykonać:</w:t>
      </w:r>
    </w:p>
    <w:p w:rsidR="004959B5" w:rsidRDefault="008336AA">
      <w:pPr>
        <w:pStyle w:val="Tekstpodstawowy"/>
        <w:ind w:left="218" w:right="849" w:firstLine="50"/>
      </w:pPr>
      <w:r>
        <w:t>Odtworzenie</w:t>
      </w:r>
      <w:r>
        <w:rPr>
          <w:spacing w:val="-4"/>
        </w:rPr>
        <w:t xml:space="preserve"> </w:t>
      </w:r>
      <w:r>
        <w:t>trasy</w:t>
      </w:r>
      <w:r>
        <w:rPr>
          <w:spacing w:val="-5"/>
        </w:rPr>
        <w:t xml:space="preserve"> </w:t>
      </w:r>
      <w:r>
        <w:t>i</w:t>
      </w:r>
      <w:r>
        <w:rPr>
          <w:spacing w:val="-4"/>
        </w:rPr>
        <w:t xml:space="preserve"> </w:t>
      </w:r>
      <w:r>
        <w:t>punktów</w:t>
      </w:r>
      <w:r>
        <w:rPr>
          <w:spacing w:val="-6"/>
        </w:rPr>
        <w:t xml:space="preserve"> </w:t>
      </w:r>
      <w:r>
        <w:t>wysokościowych</w:t>
      </w:r>
      <w:r>
        <w:rPr>
          <w:spacing w:val="-3"/>
        </w:rPr>
        <w:t xml:space="preserve"> </w:t>
      </w:r>
      <w:r>
        <w:t>w</w:t>
      </w:r>
      <w:r>
        <w:rPr>
          <w:spacing w:val="-6"/>
        </w:rPr>
        <w:t xml:space="preserve"> </w:t>
      </w:r>
      <w:r>
        <w:t>terenie</w:t>
      </w:r>
      <w:r>
        <w:rPr>
          <w:spacing w:val="-4"/>
        </w:rPr>
        <w:t xml:space="preserve"> </w:t>
      </w:r>
      <w:r>
        <w:t>równinnym</w:t>
      </w:r>
      <w:r>
        <w:rPr>
          <w:spacing w:val="-5"/>
        </w:rPr>
        <w:t xml:space="preserve"> </w:t>
      </w:r>
      <w:r>
        <w:t>oraz</w:t>
      </w:r>
      <w:r>
        <w:rPr>
          <w:spacing w:val="-1"/>
        </w:rPr>
        <w:t xml:space="preserve"> </w:t>
      </w:r>
      <w:r>
        <w:t>wznowienie</w:t>
      </w:r>
      <w:r>
        <w:rPr>
          <w:spacing w:val="-4"/>
        </w:rPr>
        <w:t xml:space="preserve"> </w:t>
      </w:r>
      <w:r>
        <w:t>punktów</w:t>
      </w:r>
      <w:r>
        <w:rPr>
          <w:spacing w:val="-4"/>
        </w:rPr>
        <w:t xml:space="preserve"> </w:t>
      </w:r>
      <w:r>
        <w:t>granicznych pasa drogowego z trwałą stabilizacją</w:t>
      </w:r>
    </w:p>
    <w:p w:rsidR="004959B5" w:rsidRDefault="004959B5">
      <w:pPr>
        <w:pStyle w:val="Tekstpodstawowy"/>
        <w:spacing w:before="5"/>
      </w:pPr>
    </w:p>
    <w:p w:rsidR="004959B5" w:rsidRDefault="008336AA" w:rsidP="009E4C6C">
      <w:pPr>
        <w:pStyle w:val="Nagwek4"/>
        <w:numPr>
          <w:ilvl w:val="1"/>
          <w:numId w:val="57"/>
        </w:numPr>
        <w:tabs>
          <w:tab w:val="left" w:pos="572"/>
        </w:tabs>
        <w:ind w:hanging="354"/>
      </w:pPr>
      <w:r>
        <w:t>Cena</w:t>
      </w:r>
      <w:r>
        <w:rPr>
          <w:spacing w:val="-9"/>
        </w:rPr>
        <w:t xml:space="preserve"> </w:t>
      </w:r>
      <w:r>
        <w:t>jednostki</w:t>
      </w:r>
      <w:r>
        <w:rPr>
          <w:spacing w:val="-9"/>
        </w:rPr>
        <w:t xml:space="preserve"> </w:t>
      </w:r>
      <w:r>
        <w:rPr>
          <w:spacing w:val="-2"/>
        </w:rPr>
        <w:t>obmiarowej</w:t>
      </w:r>
    </w:p>
    <w:p w:rsidR="004959B5" w:rsidRDefault="008336AA">
      <w:pPr>
        <w:pStyle w:val="Tekstpodstawowy"/>
        <w:spacing w:before="178"/>
        <w:ind w:left="218"/>
        <w:jc w:val="both"/>
      </w:pPr>
      <w:r>
        <w:t>Cena</w:t>
      </w:r>
      <w:r>
        <w:rPr>
          <w:spacing w:val="-7"/>
        </w:rPr>
        <w:t xml:space="preserve"> </w:t>
      </w:r>
      <w:r>
        <w:t>wykonania</w:t>
      </w:r>
      <w:r>
        <w:rPr>
          <w:spacing w:val="-8"/>
        </w:rPr>
        <w:t xml:space="preserve"> </w:t>
      </w:r>
      <w:r>
        <w:t>jednostki</w:t>
      </w:r>
      <w:r>
        <w:rPr>
          <w:spacing w:val="-9"/>
        </w:rPr>
        <w:t xml:space="preserve"> </w:t>
      </w:r>
      <w:r>
        <w:t>obmiarowej</w:t>
      </w:r>
      <w:r>
        <w:rPr>
          <w:spacing w:val="-7"/>
        </w:rPr>
        <w:t xml:space="preserve"> </w:t>
      </w:r>
      <w:r>
        <w:t>robót</w:t>
      </w:r>
      <w:r>
        <w:rPr>
          <w:spacing w:val="-8"/>
        </w:rPr>
        <w:t xml:space="preserve"> </w:t>
      </w:r>
      <w:r>
        <w:rPr>
          <w:spacing w:val="-2"/>
        </w:rPr>
        <w:t>obejmuje:</w:t>
      </w:r>
    </w:p>
    <w:p w:rsidR="004959B5" w:rsidRDefault="008336AA" w:rsidP="009E4C6C">
      <w:pPr>
        <w:pStyle w:val="Akapitzlist"/>
        <w:numPr>
          <w:ilvl w:val="0"/>
          <w:numId w:val="48"/>
        </w:numPr>
        <w:tabs>
          <w:tab w:val="left" w:pos="956"/>
        </w:tabs>
        <w:ind w:right="787" w:hanging="281"/>
        <w:jc w:val="both"/>
        <w:rPr>
          <w:rFonts w:ascii="Symbol" w:hAnsi="Symbol"/>
          <w:sz w:val="16"/>
        </w:rPr>
      </w:pPr>
      <w:r>
        <w:rPr>
          <w:sz w:val="20"/>
        </w:rPr>
        <w:t>założenie poziomej i wysokościowej osnowy geodezyjnej, przeznaczonej do wytyczenia elementów projektu w</w:t>
      </w:r>
      <w:r>
        <w:rPr>
          <w:spacing w:val="-2"/>
          <w:sz w:val="20"/>
        </w:rPr>
        <w:t xml:space="preserve"> </w:t>
      </w:r>
      <w:r>
        <w:rPr>
          <w:sz w:val="20"/>
        </w:rPr>
        <w:t>terenie oraz geodezyjnej obsługi budowy, a także do pomiarów</w:t>
      </w:r>
      <w:r>
        <w:rPr>
          <w:spacing w:val="-2"/>
          <w:sz w:val="20"/>
        </w:rPr>
        <w:t xml:space="preserve"> </w:t>
      </w:r>
      <w:r>
        <w:rPr>
          <w:sz w:val="20"/>
        </w:rPr>
        <w:t>kontrolnych</w:t>
      </w:r>
      <w:r>
        <w:rPr>
          <w:spacing w:val="-1"/>
          <w:sz w:val="20"/>
        </w:rPr>
        <w:t xml:space="preserve"> </w:t>
      </w:r>
      <w:r>
        <w:rPr>
          <w:sz w:val="20"/>
        </w:rPr>
        <w:t>przemieszczeń</w:t>
      </w:r>
      <w:r>
        <w:rPr>
          <w:spacing w:val="-1"/>
          <w:sz w:val="20"/>
        </w:rPr>
        <w:t xml:space="preserve"> </w:t>
      </w:r>
      <w:r>
        <w:rPr>
          <w:sz w:val="20"/>
        </w:rPr>
        <w:t>i odkształceń obiektów mostowych.</w:t>
      </w:r>
    </w:p>
    <w:p w:rsidR="004959B5" w:rsidRDefault="008336AA" w:rsidP="009E4C6C">
      <w:pPr>
        <w:pStyle w:val="Akapitzlist"/>
        <w:numPr>
          <w:ilvl w:val="0"/>
          <w:numId w:val="48"/>
        </w:numPr>
        <w:tabs>
          <w:tab w:val="left" w:pos="955"/>
          <w:tab w:val="left" w:pos="956"/>
        </w:tabs>
        <w:spacing w:line="244" w:lineRule="exact"/>
        <w:ind w:left="955" w:hanging="311"/>
        <w:rPr>
          <w:rFonts w:ascii="Symbol" w:hAnsi="Symbol"/>
          <w:sz w:val="20"/>
        </w:rPr>
      </w:pPr>
      <w:r>
        <w:rPr>
          <w:sz w:val="20"/>
        </w:rPr>
        <w:t>wyznaczenie</w:t>
      </w:r>
      <w:r>
        <w:rPr>
          <w:spacing w:val="-7"/>
          <w:sz w:val="20"/>
        </w:rPr>
        <w:t xml:space="preserve"> </w:t>
      </w:r>
      <w:r>
        <w:rPr>
          <w:sz w:val="20"/>
        </w:rPr>
        <w:t>trasy</w:t>
      </w:r>
      <w:r>
        <w:rPr>
          <w:spacing w:val="-8"/>
          <w:sz w:val="20"/>
        </w:rPr>
        <w:t xml:space="preserve"> </w:t>
      </w:r>
      <w:r>
        <w:rPr>
          <w:sz w:val="20"/>
        </w:rPr>
        <w:t>i</w:t>
      </w:r>
      <w:r>
        <w:rPr>
          <w:spacing w:val="-7"/>
          <w:sz w:val="20"/>
        </w:rPr>
        <w:t xml:space="preserve"> </w:t>
      </w:r>
      <w:r>
        <w:rPr>
          <w:sz w:val="20"/>
        </w:rPr>
        <w:t>punktów</w:t>
      </w:r>
      <w:r>
        <w:rPr>
          <w:spacing w:val="-9"/>
          <w:sz w:val="20"/>
        </w:rPr>
        <w:t xml:space="preserve"> </w:t>
      </w:r>
      <w:r>
        <w:rPr>
          <w:sz w:val="20"/>
        </w:rPr>
        <w:t>wysokościowych</w:t>
      </w:r>
      <w:r>
        <w:rPr>
          <w:spacing w:val="-6"/>
          <w:sz w:val="20"/>
        </w:rPr>
        <w:t xml:space="preserve"> </w:t>
      </w:r>
      <w:r>
        <w:rPr>
          <w:sz w:val="20"/>
        </w:rPr>
        <w:t>w</w:t>
      </w:r>
      <w:r>
        <w:rPr>
          <w:spacing w:val="-9"/>
          <w:sz w:val="20"/>
        </w:rPr>
        <w:t xml:space="preserve"> </w:t>
      </w:r>
      <w:r>
        <w:rPr>
          <w:sz w:val="20"/>
        </w:rPr>
        <w:t>terenie</w:t>
      </w:r>
      <w:r>
        <w:rPr>
          <w:spacing w:val="-7"/>
          <w:sz w:val="20"/>
        </w:rPr>
        <w:t xml:space="preserve"> </w:t>
      </w:r>
      <w:r>
        <w:rPr>
          <w:spacing w:val="-2"/>
          <w:sz w:val="20"/>
        </w:rPr>
        <w:t>równinnym,</w:t>
      </w:r>
    </w:p>
    <w:p w:rsidR="004959B5" w:rsidRDefault="008336AA" w:rsidP="009E4C6C">
      <w:pPr>
        <w:pStyle w:val="Akapitzlist"/>
        <w:numPr>
          <w:ilvl w:val="0"/>
          <w:numId w:val="48"/>
        </w:numPr>
        <w:tabs>
          <w:tab w:val="left" w:pos="955"/>
          <w:tab w:val="left" w:pos="956"/>
        </w:tabs>
        <w:spacing w:line="245" w:lineRule="exact"/>
        <w:ind w:left="955" w:hanging="311"/>
        <w:rPr>
          <w:rFonts w:ascii="Symbol" w:hAnsi="Symbol"/>
          <w:sz w:val="20"/>
        </w:rPr>
      </w:pPr>
      <w:r>
        <w:rPr>
          <w:sz w:val="20"/>
        </w:rPr>
        <w:t>wyznaczenie</w:t>
      </w:r>
      <w:r>
        <w:rPr>
          <w:spacing w:val="-12"/>
          <w:sz w:val="20"/>
        </w:rPr>
        <w:t xml:space="preserve"> </w:t>
      </w:r>
      <w:r>
        <w:rPr>
          <w:sz w:val="20"/>
        </w:rPr>
        <w:t>dodatkowych</w:t>
      </w:r>
      <w:r>
        <w:rPr>
          <w:spacing w:val="-11"/>
          <w:sz w:val="20"/>
        </w:rPr>
        <w:t xml:space="preserve"> </w:t>
      </w:r>
      <w:r>
        <w:rPr>
          <w:sz w:val="20"/>
        </w:rPr>
        <w:t>punktów</w:t>
      </w:r>
      <w:r>
        <w:rPr>
          <w:spacing w:val="-12"/>
          <w:sz w:val="20"/>
        </w:rPr>
        <w:t xml:space="preserve"> </w:t>
      </w:r>
      <w:r>
        <w:rPr>
          <w:spacing w:val="-2"/>
          <w:sz w:val="20"/>
        </w:rPr>
        <w:t>wysokościowych,</w:t>
      </w:r>
    </w:p>
    <w:p w:rsidR="004959B5" w:rsidRDefault="008336AA" w:rsidP="009E4C6C">
      <w:pPr>
        <w:pStyle w:val="Akapitzlist"/>
        <w:numPr>
          <w:ilvl w:val="0"/>
          <w:numId w:val="48"/>
        </w:numPr>
        <w:tabs>
          <w:tab w:val="left" w:pos="955"/>
          <w:tab w:val="left" w:pos="956"/>
        </w:tabs>
        <w:spacing w:line="245" w:lineRule="exact"/>
        <w:ind w:left="955" w:hanging="311"/>
        <w:rPr>
          <w:rFonts w:ascii="Symbol" w:hAnsi="Symbol"/>
          <w:sz w:val="20"/>
        </w:rPr>
      </w:pPr>
      <w:r>
        <w:rPr>
          <w:sz w:val="20"/>
        </w:rPr>
        <w:t>odtworzenie</w:t>
      </w:r>
      <w:r>
        <w:rPr>
          <w:spacing w:val="-10"/>
          <w:sz w:val="20"/>
        </w:rPr>
        <w:t xml:space="preserve"> </w:t>
      </w:r>
      <w:r>
        <w:rPr>
          <w:sz w:val="20"/>
        </w:rPr>
        <w:t>zniszczonych</w:t>
      </w:r>
      <w:r>
        <w:rPr>
          <w:spacing w:val="-10"/>
          <w:sz w:val="20"/>
        </w:rPr>
        <w:t xml:space="preserve"> </w:t>
      </w:r>
      <w:r>
        <w:rPr>
          <w:sz w:val="20"/>
        </w:rPr>
        <w:t>lub</w:t>
      </w:r>
      <w:r>
        <w:rPr>
          <w:spacing w:val="-6"/>
          <w:sz w:val="20"/>
        </w:rPr>
        <w:t xml:space="preserve"> </w:t>
      </w:r>
      <w:r>
        <w:rPr>
          <w:sz w:val="20"/>
        </w:rPr>
        <w:t>uszkodzonych</w:t>
      </w:r>
      <w:r>
        <w:rPr>
          <w:spacing w:val="-11"/>
          <w:sz w:val="20"/>
        </w:rPr>
        <w:t xml:space="preserve"> </w:t>
      </w:r>
      <w:r>
        <w:rPr>
          <w:sz w:val="20"/>
        </w:rPr>
        <w:t>punktów</w:t>
      </w:r>
      <w:r>
        <w:rPr>
          <w:spacing w:val="-9"/>
          <w:sz w:val="20"/>
        </w:rPr>
        <w:t xml:space="preserve"> </w:t>
      </w:r>
      <w:r>
        <w:rPr>
          <w:spacing w:val="-2"/>
          <w:sz w:val="20"/>
        </w:rPr>
        <w:t>wysokościowych,</w:t>
      </w:r>
    </w:p>
    <w:p w:rsidR="004959B5" w:rsidRDefault="008336AA" w:rsidP="009E4C6C">
      <w:pPr>
        <w:pStyle w:val="Akapitzlist"/>
        <w:numPr>
          <w:ilvl w:val="0"/>
          <w:numId w:val="48"/>
        </w:numPr>
        <w:tabs>
          <w:tab w:val="left" w:pos="955"/>
          <w:tab w:val="left" w:pos="956"/>
        </w:tabs>
        <w:spacing w:line="245" w:lineRule="exact"/>
        <w:ind w:left="955" w:hanging="311"/>
        <w:rPr>
          <w:rFonts w:ascii="Symbol" w:hAnsi="Symbol"/>
          <w:sz w:val="20"/>
        </w:rPr>
      </w:pPr>
      <w:r>
        <w:rPr>
          <w:sz w:val="20"/>
        </w:rPr>
        <w:t>uzupełnienie</w:t>
      </w:r>
      <w:r>
        <w:rPr>
          <w:spacing w:val="-9"/>
          <w:sz w:val="20"/>
        </w:rPr>
        <w:t xml:space="preserve"> </w:t>
      </w:r>
      <w:r>
        <w:rPr>
          <w:sz w:val="20"/>
        </w:rPr>
        <w:t>osi</w:t>
      </w:r>
      <w:r>
        <w:rPr>
          <w:spacing w:val="-8"/>
          <w:sz w:val="20"/>
        </w:rPr>
        <w:t xml:space="preserve"> </w:t>
      </w:r>
      <w:r>
        <w:rPr>
          <w:sz w:val="20"/>
        </w:rPr>
        <w:t>trasy</w:t>
      </w:r>
      <w:r>
        <w:rPr>
          <w:spacing w:val="-9"/>
          <w:sz w:val="20"/>
        </w:rPr>
        <w:t xml:space="preserve"> </w:t>
      </w:r>
      <w:r>
        <w:rPr>
          <w:sz w:val="20"/>
        </w:rPr>
        <w:t>dodatkowymi</w:t>
      </w:r>
      <w:r>
        <w:rPr>
          <w:spacing w:val="-8"/>
          <w:sz w:val="20"/>
        </w:rPr>
        <w:t xml:space="preserve"> </w:t>
      </w:r>
      <w:r>
        <w:rPr>
          <w:spacing w:val="-2"/>
          <w:sz w:val="20"/>
        </w:rPr>
        <w:t>punktami,</w:t>
      </w:r>
    </w:p>
    <w:p w:rsidR="004959B5" w:rsidRDefault="008336AA" w:rsidP="009E4C6C">
      <w:pPr>
        <w:pStyle w:val="Akapitzlist"/>
        <w:numPr>
          <w:ilvl w:val="0"/>
          <w:numId w:val="48"/>
        </w:numPr>
        <w:tabs>
          <w:tab w:val="left" w:pos="955"/>
          <w:tab w:val="left" w:pos="956"/>
        </w:tabs>
        <w:spacing w:line="245" w:lineRule="exact"/>
        <w:ind w:left="955" w:hanging="311"/>
        <w:rPr>
          <w:rFonts w:ascii="Symbol" w:hAnsi="Symbol"/>
          <w:sz w:val="20"/>
        </w:rPr>
      </w:pPr>
      <w:r>
        <w:rPr>
          <w:sz w:val="20"/>
        </w:rPr>
        <w:t>wyznaczenie</w:t>
      </w:r>
      <w:r>
        <w:rPr>
          <w:spacing w:val="-8"/>
          <w:sz w:val="20"/>
        </w:rPr>
        <w:t xml:space="preserve"> </w:t>
      </w:r>
      <w:r>
        <w:rPr>
          <w:sz w:val="20"/>
        </w:rPr>
        <w:t>parametrów</w:t>
      </w:r>
      <w:r>
        <w:rPr>
          <w:spacing w:val="-9"/>
          <w:sz w:val="20"/>
        </w:rPr>
        <w:t xml:space="preserve"> </w:t>
      </w:r>
      <w:r>
        <w:rPr>
          <w:sz w:val="20"/>
        </w:rPr>
        <w:t>łuków</w:t>
      </w:r>
      <w:r>
        <w:rPr>
          <w:spacing w:val="-10"/>
          <w:sz w:val="20"/>
        </w:rPr>
        <w:t xml:space="preserve"> </w:t>
      </w:r>
      <w:r>
        <w:rPr>
          <w:sz w:val="20"/>
        </w:rPr>
        <w:t>poziomych</w:t>
      </w:r>
      <w:r>
        <w:rPr>
          <w:spacing w:val="-8"/>
          <w:sz w:val="20"/>
        </w:rPr>
        <w:t xml:space="preserve"> </w:t>
      </w:r>
      <w:r>
        <w:rPr>
          <w:sz w:val="20"/>
        </w:rPr>
        <w:t>i</w:t>
      </w:r>
      <w:r>
        <w:rPr>
          <w:spacing w:val="-8"/>
          <w:sz w:val="20"/>
        </w:rPr>
        <w:t xml:space="preserve"> </w:t>
      </w:r>
      <w:r>
        <w:rPr>
          <w:spacing w:val="-2"/>
          <w:sz w:val="20"/>
        </w:rPr>
        <w:t>pionowych,</w:t>
      </w:r>
    </w:p>
    <w:p w:rsidR="004959B5" w:rsidRDefault="008336AA" w:rsidP="009E4C6C">
      <w:pPr>
        <w:pStyle w:val="Akapitzlist"/>
        <w:numPr>
          <w:ilvl w:val="0"/>
          <w:numId w:val="48"/>
        </w:numPr>
        <w:tabs>
          <w:tab w:val="left" w:pos="955"/>
          <w:tab w:val="left" w:pos="956"/>
          <w:tab w:val="left" w:pos="2380"/>
          <w:tab w:val="left" w:pos="3686"/>
          <w:tab w:val="left" w:pos="5193"/>
          <w:tab w:val="left" w:pos="5731"/>
          <w:tab w:val="left" w:pos="6856"/>
          <w:tab w:val="left" w:pos="8896"/>
        </w:tabs>
        <w:spacing w:before="2" w:line="237" w:lineRule="auto"/>
        <w:ind w:right="791" w:hanging="281"/>
        <w:rPr>
          <w:rFonts w:ascii="Symbol" w:hAnsi="Symbol"/>
          <w:sz w:val="20"/>
        </w:rPr>
      </w:pPr>
      <w:r>
        <w:rPr>
          <w:spacing w:val="-2"/>
          <w:sz w:val="20"/>
        </w:rPr>
        <w:t>wyznaczenie</w:t>
      </w:r>
      <w:r>
        <w:rPr>
          <w:sz w:val="20"/>
        </w:rPr>
        <w:tab/>
      </w:r>
      <w:r>
        <w:rPr>
          <w:spacing w:val="-2"/>
          <w:sz w:val="20"/>
        </w:rPr>
        <w:t>przekrojów</w:t>
      </w:r>
      <w:r>
        <w:rPr>
          <w:sz w:val="20"/>
        </w:rPr>
        <w:tab/>
      </w:r>
      <w:r>
        <w:rPr>
          <w:spacing w:val="-2"/>
          <w:sz w:val="20"/>
        </w:rPr>
        <w:t>poprzecznych</w:t>
      </w:r>
      <w:r>
        <w:rPr>
          <w:sz w:val="20"/>
        </w:rPr>
        <w:tab/>
      </w:r>
      <w:r>
        <w:rPr>
          <w:spacing w:val="-10"/>
          <w:sz w:val="20"/>
        </w:rPr>
        <w:t>w</w:t>
      </w:r>
      <w:r>
        <w:rPr>
          <w:sz w:val="20"/>
        </w:rPr>
        <w:tab/>
      </w:r>
      <w:r>
        <w:rPr>
          <w:spacing w:val="-2"/>
          <w:sz w:val="20"/>
        </w:rPr>
        <w:t>punktach</w:t>
      </w:r>
      <w:r>
        <w:rPr>
          <w:sz w:val="20"/>
        </w:rPr>
        <w:tab/>
      </w:r>
      <w:r>
        <w:rPr>
          <w:spacing w:val="-2"/>
          <w:sz w:val="20"/>
        </w:rPr>
        <w:t>charakterystycznych</w:t>
      </w:r>
      <w:r>
        <w:rPr>
          <w:sz w:val="20"/>
        </w:rPr>
        <w:tab/>
      </w:r>
      <w:r>
        <w:rPr>
          <w:spacing w:val="-2"/>
          <w:sz w:val="20"/>
        </w:rPr>
        <w:t xml:space="preserve">trasy </w:t>
      </w:r>
      <w:r>
        <w:rPr>
          <w:sz w:val="20"/>
        </w:rPr>
        <w:t>na podstawie własnych pomiarów wykonanych wcześniej w terenie,</w:t>
      </w:r>
    </w:p>
    <w:p w:rsidR="004959B5" w:rsidRDefault="008336AA" w:rsidP="009E4C6C">
      <w:pPr>
        <w:pStyle w:val="Akapitzlist"/>
        <w:numPr>
          <w:ilvl w:val="0"/>
          <w:numId w:val="48"/>
        </w:numPr>
        <w:tabs>
          <w:tab w:val="left" w:pos="955"/>
          <w:tab w:val="left" w:pos="956"/>
        </w:tabs>
        <w:spacing w:before="1" w:line="245" w:lineRule="exact"/>
        <w:ind w:left="955" w:hanging="311"/>
        <w:rPr>
          <w:rFonts w:ascii="Symbol" w:hAnsi="Symbol"/>
          <w:sz w:val="20"/>
        </w:rPr>
      </w:pPr>
      <w:r>
        <w:rPr>
          <w:sz w:val="20"/>
        </w:rPr>
        <w:t>wyznaczenie</w:t>
      </w:r>
      <w:r>
        <w:rPr>
          <w:spacing w:val="-12"/>
          <w:sz w:val="20"/>
        </w:rPr>
        <w:t xml:space="preserve"> </w:t>
      </w:r>
      <w:r>
        <w:rPr>
          <w:sz w:val="20"/>
        </w:rPr>
        <w:t>przekrojów</w:t>
      </w:r>
      <w:r>
        <w:rPr>
          <w:spacing w:val="-13"/>
          <w:sz w:val="20"/>
        </w:rPr>
        <w:t xml:space="preserve"> </w:t>
      </w:r>
      <w:r>
        <w:rPr>
          <w:sz w:val="20"/>
        </w:rPr>
        <w:t>poprzecznych</w:t>
      </w:r>
      <w:r>
        <w:rPr>
          <w:spacing w:val="-10"/>
          <w:sz w:val="20"/>
        </w:rPr>
        <w:t xml:space="preserve"> </w:t>
      </w:r>
      <w:r>
        <w:rPr>
          <w:sz w:val="20"/>
        </w:rPr>
        <w:t>z</w:t>
      </w:r>
      <w:r>
        <w:rPr>
          <w:spacing w:val="-10"/>
          <w:sz w:val="20"/>
        </w:rPr>
        <w:t xml:space="preserve"> </w:t>
      </w:r>
      <w:r>
        <w:rPr>
          <w:sz w:val="20"/>
        </w:rPr>
        <w:t>ewentualnym</w:t>
      </w:r>
      <w:r>
        <w:rPr>
          <w:spacing w:val="-10"/>
          <w:sz w:val="20"/>
        </w:rPr>
        <w:t xml:space="preserve"> </w:t>
      </w:r>
      <w:r>
        <w:rPr>
          <w:sz w:val="20"/>
        </w:rPr>
        <w:t>wytyczeniem</w:t>
      </w:r>
      <w:r>
        <w:rPr>
          <w:spacing w:val="-10"/>
          <w:sz w:val="20"/>
        </w:rPr>
        <w:t xml:space="preserve"> </w:t>
      </w:r>
      <w:r>
        <w:rPr>
          <w:sz w:val="20"/>
        </w:rPr>
        <w:t>dodatkowych</w:t>
      </w:r>
      <w:r>
        <w:rPr>
          <w:spacing w:val="-11"/>
          <w:sz w:val="20"/>
        </w:rPr>
        <w:t xml:space="preserve"> </w:t>
      </w:r>
      <w:r>
        <w:rPr>
          <w:spacing w:val="-2"/>
          <w:sz w:val="20"/>
        </w:rPr>
        <w:t>przekrojów,</w:t>
      </w:r>
    </w:p>
    <w:p w:rsidR="004959B5" w:rsidRDefault="008336AA" w:rsidP="009E4C6C">
      <w:pPr>
        <w:pStyle w:val="Akapitzlist"/>
        <w:numPr>
          <w:ilvl w:val="0"/>
          <w:numId w:val="48"/>
        </w:numPr>
        <w:tabs>
          <w:tab w:val="left" w:pos="955"/>
          <w:tab w:val="left" w:pos="956"/>
          <w:tab w:val="left" w:pos="2613"/>
          <w:tab w:val="left" w:pos="3647"/>
          <w:tab w:val="left" w:pos="4115"/>
          <w:tab w:val="left" w:pos="5001"/>
          <w:tab w:val="left" w:pos="5891"/>
          <w:tab w:val="left" w:pos="6863"/>
          <w:tab w:val="left" w:pos="7435"/>
          <w:tab w:val="left" w:pos="8210"/>
        </w:tabs>
        <w:ind w:right="791" w:hanging="281"/>
        <w:rPr>
          <w:rFonts w:ascii="Symbol" w:hAnsi="Symbol"/>
          <w:sz w:val="20"/>
        </w:rPr>
      </w:pPr>
      <w:r>
        <w:rPr>
          <w:spacing w:val="-2"/>
          <w:sz w:val="20"/>
        </w:rPr>
        <w:t>zastabilizowanie</w:t>
      </w:r>
      <w:r>
        <w:rPr>
          <w:sz w:val="20"/>
        </w:rPr>
        <w:tab/>
      </w:r>
      <w:r>
        <w:rPr>
          <w:spacing w:val="-2"/>
          <w:sz w:val="20"/>
        </w:rPr>
        <w:t>punktów</w:t>
      </w:r>
      <w:r>
        <w:rPr>
          <w:sz w:val="20"/>
        </w:rPr>
        <w:tab/>
      </w:r>
      <w:r>
        <w:rPr>
          <w:spacing w:val="-10"/>
          <w:sz w:val="20"/>
        </w:rPr>
        <w:t>w</w:t>
      </w:r>
      <w:r>
        <w:rPr>
          <w:sz w:val="20"/>
        </w:rPr>
        <w:tab/>
      </w:r>
      <w:r>
        <w:rPr>
          <w:spacing w:val="-2"/>
          <w:sz w:val="20"/>
        </w:rPr>
        <w:t>sposób</w:t>
      </w:r>
      <w:r>
        <w:rPr>
          <w:sz w:val="20"/>
        </w:rPr>
        <w:tab/>
      </w:r>
      <w:r>
        <w:rPr>
          <w:spacing w:val="-2"/>
          <w:sz w:val="20"/>
        </w:rPr>
        <w:t>trwały,</w:t>
      </w:r>
      <w:r>
        <w:rPr>
          <w:sz w:val="20"/>
        </w:rPr>
        <w:tab/>
      </w:r>
      <w:r>
        <w:rPr>
          <w:spacing w:val="-2"/>
          <w:sz w:val="20"/>
        </w:rPr>
        <w:t>ochrona</w:t>
      </w:r>
      <w:r>
        <w:rPr>
          <w:sz w:val="20"/>
        </w:rPr>
        <w:tab/>
      </w:r>
      <w:r>
        <w:rPr>
          <w:spacing w:val="-4"/>
          <w:sz w:val="20"/>
        </w:rPr>
        <w:t>ich</w:t>
      </w:r>
      <w:r>
        <w:rPr>
          <w:sz w:val="20"/>
        </w:rPr>
        <w:tab/>
      </w:r>
      <w:r>
        <w:rPr>
          <w:spacing w:val="-2"/>
          <w:sz w:val="20"/>
        </w:rPr>
        <w:t>przed</w:t>
      </w:r>
      <w:r>
        <w:rPr>
          <w:sz w:val="20"/>
        </w:rPr>
        <w:tab/>
      </w:r>
      <w:r>
        <w:rPr>
          <w:spacing w:val="-2"/>
          <w:sz w:val="20"/>
        </w:rPr>
        <w:t xml:space="preserve">zniszczeniem </w:t>
      </w:r>
      <w:r>
        <w:rPr>
          <w:sz w:val="20"/>
        </w:rPr>
        <w:t>i oznakowanie ułatwiające odszukanie i ewentualne odtworzenie,</w:t>
      </w:r>
    </w:p>
    <w:p w:rsidR="004959B5" w:rsidRDefault="008336AA" w:rsidP="009E4C6C">
      <w:pPr>
        <w:pStyle w:val="Akapitzlist"/>
        <w:numPr>
          <w:ilvl w:val="0"/>
          <w:numId w:val="48"/>
        </w:numPr>
        <w:tabs>
          <w:tab w:val="left" w:pos="955"/>
          <w:tab w:val="left" w:pos="956"/>
        </w:tabs>
        <w:spacing w:line="244" w:lineRule="exact"/>
        <w:ind w:left="955" w:hanging="311"/>
        <w:rPr>
          <w:rFonts w:ascii="Symbol" w:hAnsi="Symbol"/>
          <w:sz w:val="20"/>
        </w:rPr>
      </w:pPr>
      <w:r>
        <w:rPr>
          <w:sz w:val="20"/>
        </w:rPr>
        <w:t>wyznaczenie</w:t>
      </w:r>
      <w:r>
        <w:rPr>
          <w:spacing w:val="-7"/>
          <w:sz w:val="20"/>
        </w:rPr>
        <w:t xml:space="preserve"> </w:t>
      </w:r>
      <w:r>
        <w:rPr>
          <w:sz w:val="20"/>
        </w:rPr>
        <w:t>konturów</w:t>
      </w:r>
      <w:r>
        <w:rPr>
          <w:spacing w:val="-12"/>
          <w:sz w:val="20"/>
        </w:rPr>
        <w:t xml:space="preserve"> </w:t>
      </w:r>
      <w:r>
        <w:rPr>
          <w:sz w:val="20"/>
        </w:rPr>
        <w:t>obiektów</w:t>
      </w:r>
      <w:r>
        <w:rPr>
          <w:spacing w:val="-13"/>
          <w:sz w:val="20"/>
        </w:rPr>
        <w:t xml:space="preserve"> </w:t>
      </w:r>
      <w:r>
        <w:rPr>
          <w:spacing w:val="-2"/>
          <w:sz w:val="20"/>
        </w:rPr>
        <w:t>inżynierskich,</w:t>
      </w:r>
    </w:p>
    <w:p w:rsidR="004959B5" w:rsidRDefault="008336AA" w:rsidP="009E4C6C">
      <w:pPr>
        <w:pStyle w:val="Akapitzlist"/>
        <w:numPr>
          <w:ilvl w:val="0"/>
          <w:numId w:val="48"/>
        </w:numPr>
        <w:tabs>
          <w:tab w:val="left" w:pos="955"/>
          <w:tab w:val="left" w:pos="956"/>
        </w:tabs>
        <w:spacing w:line="244" w:lineRule="exact"/>
        <w:ind w:left="955" w:hanging="311"/>
        <w:rPr>
          <w:rFonts w:ascii="Symbol" w:hAnsi="Symbol"/>
          <w:sz w:val="20"/>
        </w:rPr>
      </w:pPr>
      <w:r>
        <w:rPr>
          <w:sz w:val="20"/>
        </w:rPr>
        <w:t>zakup,</w:t>
      </w:r>
      <w:r>
        <w:rPr>
          <w:spacing w:val="-7"/>
          <w:sz w:val="20"/>
        </w:rPr>
        <w:t xml:space="preserve"> </w:t>
      </w:r>
      <w:r>
        <w:rPr>
          <w:sz w:val="20"/>
        </w:rPr>
        <w:t>dostarczenie</w:t>
      </w:r>
      <w:r>
        <w:rPr>
          <w:spacing w:val="-7"/>
          <w:sz w:val="20"/>
        </w:rPr>
        <w:t xml:space="preserve"> </w:t>
      </w:r>
      <w:r>
        <w:rPr>
          <w:sz w:val="20"/>
        </w:rPr>
        <w:t>i</w:t>
      </w:r>
      <w:r>
        <w:rPr>
          <w:spacing w:val="-6"/>
          <w:sz w:val="20"/>
        </w:rPr>
        <w:t xml:space="preserve"> </w:t>
      </w:r>
      <w:r>
        <w:rPr>
          <w:sz w:val="20"/>
        </w:rPr>
        <w:t>wyładowanie</w:t>
      </w:r>
      <w:r>
        <w:rPr>
          <w:spacing w:val="-5"/>
          <w:sz w:val="20"/>
        </w:rPr>
        <w:t xml:space="preserve"> </w:t>
      </w:r>
      <w:r>
        <w:rPr>
          <w:sz w:val="20"/>
        </w:rPr>
        <w:t>wyrobów</w:t>
      </w:r>
      <w:r>
        <w:rPr>
          <w:spacing w:val="-9"/>
          <w:sz w:val="20"/>
        </w:rPr>
        <w:t xml:space="preserve"> </w:t>
      </w:r>
      <w:r>
        <w:rPr>
          <w:sz w:val="20"/>
        </w:rPr>
        <w:t>i</w:t>
      </w:r>
      <w:r>
        <w:rPr>
          <w:spacing w:val="-5"/>
          <w:sz w:val="20"/>
        </w:rPr>
        <w:t xml:space="preserve"> </w:t>
      </w:r>
      <w:r>
        <w:rPr>
          <w:spacing w:val="-2"/>
          <w:sz w:val="20"/>
        </w:rPr>
        <w:t>materiałów,</w:t>
      </w:r>
    </w:p>
    <w:p w:rsidR="004959B5" w:rsidRDefault="008336AA" w:rsidP="009E4C6C">
      <w:pPr>
        <w:pStyle w:val="Akapitzlist"/>
        <w:numPr>
          <w:ilvl w:val="0"/>
          <w:numId w:val="48"/>
        </w:numPr>
        <w:tabs>
          <w:tab w:val="left" w:pos="955"/>
          <w:tab w:val="left" w:pos="956"/>
        </w:tabs>
        <w:spacing w:line="245" w:lineRule="exact"/>
        <w:ind w:left="955" w:hanging="311"/>
        <w:rPr>
          <w:rFonts w:ascii="Symbol" w:hAnsi="Symbol"/>
          <w:sz w:val="20"/>
        </w:rPr>
      </w:pPr>
      <w:r>
        <w:rPr>
          <w:sz w:val="20"/>
        </w:rPr>
        <w:t>zakup</w:t>
      </w:r>
      <w:r>
        <w:rPr>
          <w:spacing w:val="-8"/>
          <w:sz w:val="20"/>
        </w:rPr>
        <w:t xml:space="preserve"> </w:t>
      </w:r>
      <w:r>
        <w:rPr>
          <w:sz w:val="20"/>
        </w:rPr>
        <w:t>i</w:t>
      </w:r>
      <w:r>
        <w:rPr>
          <w:spacing w:val="-9"/>
          <w:sz w:val="20"/>
        </w:rPr>
        <w:t xml:space="preserve"> </w:t>
      </w:r>
      <w:r>
        <w:rPr>
          <w:sz w:val="20"/>
        </w:rPr>
        <w:t>dostarczenie</w:t>
      </w:r>
      <w:r>
        <w:rPr>
          <w:spacing w:val="-6"/>
          <w:sz w:val="20"/>
        </w:rPr>
        <w:t xml:space="preserve"> </w:t>
      </w:r>
      <w:r>
        <w:rPr>
          <w:sz w:val="20"/>
        </w:rPr>
        <w:t>wszystkich</w:t>
      </w:r>
      <w:r>
        <w:rPr>
          <w:spacing w:val="-9"/>
          <w:sz w:val="20"/>
        </w:rPr>
        <w:t xml:space="preserve"> </w:t>
      </w:r>
      <w:r>
        <w:rPr>
          <w:sz w:val="20"/>
        </w:rPr>
        <w:t>niezbędnych</w:t>
      </w:r>
      <w:r>
        <w:rPr>
          <w:spacing w:val="-10"/>
          <w:sz w:val="20"/>
        </w:rPr>
        <w:t xml:space="preserve"> </w:t>
      </w:r>
      <w:r>
        <w:rPr>
          <w:sz w:val="20"/>
        </w:rPr>
        <w:t>składników</w:t>
      </w:r>
      <w:r>
        <w:rPr>
          <w:spacing w:val="-10"/>
          <w:sz w:val="20"/>
        </w:rPr>
        <w:t xml:space="preserve"> </w:t>
      </w:r>
      <w:r>
        <w:rPr>
          <w:spacing w:val="-2"/>
          <w:sz w:val="20"/>
        </w:rPr>
        <w:t>produkcji,</w:t>
      </w:r>
    </w:p>
    <w:p w:rsidR="004959B5" w:rsidRDefault="008336AA" w:rsidP="009E4C6C">
      <w:pPr>
        <w:pStyle w:val="Akapitzlist"/>
        <w:numPr>
          <w:ilvl w:val="0"/>
          <w:numId w:val="48"/>
        </w:numPr>
        <w:tabs>
          <w:tab w:val="left" w:pos="955"/>
          <w:tab w:val="left" w:pos="956"/>
        </w:tabs>
        <w:spacing w:line="245" w:lineRule="exact"/>
        <w:ind w:left="955" w:hanging="311"/>
        <w:rPr>
          <w:rFonts w:ascii="Symbol" w:hAnsi="Symbol"/>
          <w:sz w:val="20"/>
        </w:rPr>
      </w:pPr>
      <w:r>
        <w:rPr>
          <w:spacing w:val="-2"/>
          <w:sz w:val="20"/>
        </w:rPr>
        <w:t>oznakowanie</w:t>
      </w:r>
      <w:r>
        <w:rPr>
          <w:spacing w:val="7"/>
          <w:sz w:val="20"/>
        </w:rPr>
        <w:t xml:space="preserve"> </w:t>
      </w:r>
      <w:r>
        <w:rPr>
          <w:spacing w:val="-2"/>
          <w:sz w:val="20"/>
        </w:rPr>
        <w:t>robót,</w:t>
      </w:r>
    </w:p>
    <w:p w:rsidR="004959B5" w:rsidRDefault="008336AA" w:rsidP="009E4C6C">
      <w:pPr>
        <w:pStyle w:val="Akapitzlist"/>
        <w:numPr>
          <w:ilvl w:val="0"/>
          <w:numId w:val="48"/>
        </w:numPr>
        <w:tabs>
          <w:tab w:val="left" w:pos="955"/>
          <w:tab w:val="left" w:pos="956"/>
        </w:tabs>
        <w:spacing w:line="245" w:lineRule="exact"/>
        <w:ind w:left="955" w:hanging="311"/>
        <w:rPr>
          <w:rFonts w:ascii="Symbol" w:hAnsi="Symbol"/>
          <w:sz w:val="20"/>
        </w:rPr>
      </w:pPr>
      <w:r>
        <w:rPr>
          <w:sz w:val="20"/>
        </w:rPr>
        <w:t>uporządkowanie</w:t>
      </w:r>
      <w:r>
        <w:rPr>
          <w:spacing w:val="-13"/>
          <w:sz w:val="20"/>
        </w:rPr>
        <w:t xml:space="preserve"> </w:t>
      </w:r>
      <w:r>
        <w:rPr>
          <w:sz w:val="20"/>
        </w:rPr>
        <w:t>miejsca</w:t>
      </w:r>
      <w:r>
        <w:rPr>
          <w:spacing w:val="-12"/>
          <w:sz w:val="20"/>
        </w:rPr>
        <w:t xml:space="preserve"> </w:t>
      </w:r>
      <w:r>
        <w:rPr>
          <w:sz w:val="20"/>
        </w:rPr>
        <w:t>prowadzonych</w:t>
      </w:r>
      <w:r>
        <w:rPr>
          <w:spacing w:val="-13"/>
          <w:sz w:val="20"/>
        </w:rPr>
        <w:t xml:space="preserve"> </w:t>
      </w:r>
      <w:r>
        <w:rPr>
          <w:spacing w:val="-2"/>
          <w:sz w:val="20"/>
        </w:rPr>
        <w:t>robót,</w:t>
      </w:r>
    </w:p>
    <w:p w:rsidR="004959B5" w:rsidRDefault="008336AA" w:rsidP="009E4C6C">
      <w:pPr>
        <w:pStyle w:val="Akapitzlist"/>
        <w:numPr>
          <w:ilvl w:val="0"/>
          <w:numId w:val="48"/>
        </w:numPr>
        <w:tabs>
          <w:tab w:val="left" w:pos="955"/>
          <w:tab w:val="left" w:pos="956"/>
        </w:tabs>
        <w:ind w:left="955" w:hanging="311"/>
        <w:rPr>
          <w:rFonts w:ascii="Symbol" w:hAnsi="Symbol"/>
          <w:sz w:val="20"/>
        </w:rPr>
      </w:pPr>
      <w:r>
        <w:rPr>
          <w:sz w:val="20"/>
        </w:rPr>
        <w:t>wyznaczenie</w:t>
      </w:r>
      <w:r>
        <w:rPr>
          <w:spacing w:val="-7"/>
          <w:sz w:val="20"/>
        </w:rPr>
        <w:t xml:space="preserve"> </w:t>
      </w:r>
      <w:r>
        <w:rPr>
          <w:sz w:val="20"/>
        </w:rPr>
        <w:t>osi</w:t>
      </w:r>
      <w:r>
        <w:rPr>
          <w:spacing w:val="-5"/>
          <w:sz w:val="20"/>
        </w:rPr>
        <w:t xml:space="preserve"> </w:t>
      </w:r>
      <w:r>
        <w:rPr>
          <w:sz w:val="20"/>
        </w:rPr>
        <w:t>wlotu</w:t>
      </w:r>
      <w:r>
        <w:rPr>
          <w:spacing w:val="-8"/>
          <w:sz w:val="20"/>
        </w:rPr>
        <w:t xml:space="preserve"> </w:t>
      </w:r>
      <w:r>
        <w:rPr>
          <w:sz w:val="20"/>
        </w:rPr>
        <w:t>i</w:t>
      </w:r>
      <w:r>
        <w:rPr>
          <w:spacing w:val="-5"/>
          <w:sz w:val="20"/>
        </w:rPr>
        <w:t xml:space="preserve"> </w:t>
      </w:r>
      <w:r>
        <w:rPr>
          <w:sz w:val="20"/>
        </w:rPr>
        <w:t>wylotu</w:t>
      </w:r>
      <w:r>
        <w:rPr>
          <w:spacing w:val="-8"/>
          <w:sz w:val="20"/>
        </w:rPr>
        <w:t xml:space="preserve"> </w:t>
      </w:r>
      <w:r>
        <w:rPr>
          <w:sz w:val="20"/>
        </w:rPr>
        <w:t>oraz</w:t>
      </w:r>
      <w:r>
        <w:rPr>
          <w:spacing w:val="-7"/>
          <w:sz w:val="20"/>
        </w:rPr>
        <w:t xml:space="preserve"> </w:t>
      </w:r>
      <w:r>
        <w:rPr>
          <w:sz w:val="20"/>
        </w:rPr>
        <w:t>punktów</w:t>
      </w:r>
      <w:r>
        <w:rPr>
          <w:spacing w:val="-8"/>
          <w:sz w:val="20"/>
        </w:rPr>
        <w:t xml:space="preserve"> </w:t>
      </w:r>
      <w:r>
        <w:rPr>
          <w:sz w:val="20"/>
        </w:rPr>
        <w:t>wysokościowych</w:t>
      </w:r>
      <w:r>
        <w:rPr>
          <w:spacing w:val="-8"/>
          <w:sz w:val="20"/>
        </w:rPr>
        <w:t xml:space="preserve"> </w:t>
      </w:r>
      <w:r>
        <w:rPr>
          <w:spacing w:val="-2"/>
          <w:sz w:val="20"/>
        </w:rPr>
        <w:t>przepustów.</w:t>
      </w:r>
    </w:p>
    <w:p w:rsidR="004959B5" w:rsidRDefault="004959B5">
      <w:pPr>
        <w:pStyle w:val="Tekstpodstawowy"/>
        <w:rPr>
          <w:sz w:val="24"/>
        </w:rPr>
      </w:pPr>
    </w:p>
    <w:p w:rsidR="004959B5" w:rsidRDefault="008336AA" w:rsidP="009E4C6C">
      <w:pPr>
        <w:pStyle w:val="Nagwek2"/>
        <w:numPr>
          <w:ilvl w:val="0"/>
          <w:numId w:val="57"/>
        </w:numPr>
        <w:tabs>
          <w:tab w:val="left" w:pos="579"/>
        </w:tabs>
        <w:ind w:left="578" w:hanging="361"/>
      </w:pPr>
      <w:r>
        <w:t>Przepisy</w:t>
      </w:r>
      <w:r>
        <w:rPr>
          <w:spacing w:val="-12"/>
        </w:rPr>
        <w:t xml:space="preserve"> </w:t>
      </w:r>
      <w:r>
        <w:rPr>
          <w:spacing w:val="-2"/>
        </w:rPr>
        <w:t>związane</w:t>
      </w:r>
    </w:p>
    <w:p w:rsidR="004959B5" w:rsidRDefault="008336AA">
      <w:pPr>
        <w:pStyle w:val="Tekstpodstawowy"/>
        <w:spacing w:before="182"/>
        <w:ind w:left="218" w:right="3530"/>
      </w:pPr>
      <w:r>
        <w:t>Ustawa</w:t>
      </w:r>
      <w:r>
        <w:rPr>
          <w:spacing w:val="-5"/>
        </w:rPr>
        <w:t xml:space="preserve"> </w:t>
      </w:r>
      <w:r>
        <w:t>z</w:t>
      </w:r>
      <w:r>
        <w:rPr>
          <w:spacing w:val="-5"/>
        </w:rPr>
        <w:t xml:space="preserve"> </w:t>
      </w:r>
      <w:r>
        <w:t>dnia</w:t>
      </w:r>
      <w:r>
        <w:rPr>
          <w:spacing w:val="-5"/>
        </w:rPr>
        <w:t xml:space="preserve"> </w:t>
      </w:r>
      <w:r>
        <w:t>17.05.1989</w:t>
      </w:r>
      <w:r>
        <w:rPr>
          <w:spacing w:val="-5"/>
        </w:rPr>
        <w:t xml:space="preserve"> </w:t>
      </w:r>
      <w:r>
        <w:t>Prawo</w:t>
      </w:r>
      <w:r>
        <w:rPr>
          <w:spacing w:val="-4"/>
        </w:rPr>
        <w:t xml:space="preserve"> </w:t>
      </w:r>
      <w:r>
        <w:t>geodezyjne</w:t>
      </w:r>
      <w:r>
        <w:rPr>
          <w:spacing w:val="-5"/>
        </w:rPr>
        <w:t xml:space="preserve"> </w:t>
      </w:r>
      <w:r>
        <w:t>i</w:t>
      </w:r>
      <w:r>
        <w:rPr>
          <w:spacing w:val="-3"/>
        </w:rPr>
        <w:t xml:space="preserve"> </w:t>
      </w:r>
      <w:r>
        <w:t>kartograficzne</w:t>
      </w:r>
      <w:r>
        <w:rPr>
          <w:spacing w:val="-5"/>
        </w:rPr>
        <w:t xml:space="preserve"> </w:t>
      </w:r>
      <w:r>
        <w:t>(Dz.U.</w:t>
      </w:r>
      <w:r>
        <w:rPr>
          <w:spacing w:val="-4"/>
        </w:rPr>
        <w:t xml:space="preserve"> </w:t>
      </w:r>
      <w:r>
        <w:t>nr</w:t>
      </w:r>
      <w:r>
        <w:rPr>
          <w:spacing w:val="-4"/>
        </w:rPr>
        <w:t xml:space="preserve"> </w:t>
      </w:r>
      <w:r>
        <w:t>240) Instrukcja techniczna 0-1. Ogólne zasady wykonywania prac geodezyjnych. Instrukcja techniczna G-3. Geodezyjna obsługa inwestycji, GUGiK-1979.</w:t>
      </w:r>
    </w:p>
    <w:p w:rsidR="004959B5" w:rsidRDefault="008336AA">
      <w:pPr>
        <w:pStyle w:val="Tekstpodstawowy"/>
        <w:spacing w:before="1"/>
        <w:ind w:left="218" w:right="3530"/>
      </w:pPr>
      <w:r>
        <w:t>Instrukcja techniczna G-1. Geodezyjna osnowa pozioma, GUGiK-1978. Instrukcja techniczna G-2. Wysokościowa osnowa geodezyjna, GUGiK-1983. Instrukcja</w:t>
      </w:r>
      <w:r>
        <w:rPr>
          <w:spacing w:val="-6"/>
        </w:rPr>
        <w:t xml:space="preserve"> </w:t>
      </w:r>
      <w:r>
        <w:t>techniczna</w:t>
      </w:r>
      <w:r>
        <w:rPr>
          <w:spacing w:val="-6"/>
        </w:rPr>
        <w:t xml:space="preserve"> </w:t>
      </w:r>
      <w:r>
        <w:t>G-4.</w:t>
      </w:r>
      <w:r>
        <w:rPr>
          <w:spacing w:val="-6"/>
        </w:rPr>
        <w:t xml:space="preserve"> </w:t>
      </w:r>
      <w:r>
        <w:t>Pomiary</w:t>
      </w:r>
      <w:r>
        <w:rPr>
          <w:spacing w:val="-7"/>
        </w:rPr>
        <w:t xml:space="preserve"> </w:t>
      </w:r>
      <w:r>
        <w:t>sytuacyjne</w:t>
      </w:r>
      <w:r>
        <w:rPr>
          <w:spacing w:val="-6"/>
        </w:rPr>
        <w:t xml:space="preserve"> </w:t>
      </w:r>
      <w:r>
        <w:t>i</w:t>
      </w:r>
      <w:r>
        <w:rPr>
          <w:spacing w:val="-5"/>
        </w:rPr>
        <w:t xml:space="preserve"> </w:t>
      </w:r>
      <w:r>
        <w:t>wysokościowe,</w:t>
      </w:r>
      <w:r>
        <w:rPr>
          <w:spacing w:val="-6"/>
        </w:rPr>
        <w:t xml:space="preserve"> </w:t>
      </w:r>
      <w:r>
        <w:t>GUGiK-1979. Wytyczne techniczne G-3.2. Pomiary realizacyjne, GUGiK-1983.</w:t>
      </w:r>
    </w:p>
    <w:p w:rsidR="004959B5" w:rsidRDefault="008336AA">
      <w:pPr>
        <w:pStyle w:val="Tekstpodstawowy"/>
        <w:spacing w:line="229" w:lineRule="exact"/>
        <w:ind w:left="218"/>
      </w:pPr>
      <w:r>
        <w:t>Wytyczne</w:t>
      </w:r>
      <w:r>
        <w:rPr>
          <w:spacing w:val="-11"/>
        </w:rPr>
        <w:t xml:space="preserve"> </w:t>
      </w:r>
      <w:r>
        <w:t>techniczne</w:t>
      </w:r>
      <w:r>
        <w:rPr>
          <w:spacing w:val="-10"/>
        </w:rPr>
        <w:t xml:space="preserve"> </w:t>
      </w:r>
      <w:r>
        <w:t>G-3.1.</w:t>
      </w:r>
      <w:r>
        <w:rPr>
          <w:spacing w:val="-10"/>
        </w:rPr>
        <w:t xml:space="preserve"> </w:t>
      </w:r>
      <w:r>
        <w:t>Osnowy</w:t>
      </w:r>
      <w:r>
        <w:rPr>
          <w:spacing w:val="-11"/>
        </w:rPr>
        <w:t xml:space="preserve"> </w:t>
      </w:r>
      <w:r>
        <w:t>realizacyjne,</w:t>
      </w:r>
      <w:r>
        <w:rPr>
          <w:spacing w:val="-10"/>
        </w:rPr>
        <w:t xml:space="preserve"> </w:t>
      </w:r>
      <w:r>
        <w:t>GUGiK-</w:t>
      </w:r>
      <w:r>
        <w:rPr>
          <w:spacing w:val="-2"/>
        </w:rPr>
        <w:t>1983.</w:t>
      </w:r>
    </w:p>
    <w:p w:rsidR="004959B5" w:rsidRDefault="008336AA">
      <w:pPr>
        <w:pStyle w:val="Tekstpodstawowy"/>
        <w:spacing w:before="1"/>
        <w:ind w:left="218" w:right="3649"/>
      </w:pPr>
      <w:r>
        <w:t>Ustawa</w:t>
      </w:r>
      <w:r>
        <w:rPr>
          <w:spacing w:val="-4"/>
        </w:rPr>
        <w:t xml:space="preserve"> </w:t>
      </w:r>
      <w:r>
        <w:t>z</w:t>
      </w:r>
      <w:r>
        <w:rPr>
          <w:spacing w:val="-4"/>
        </w:rPr>
        <w:t xml:space="preserve"> </w:t>
      </w:r>
      <w:r>
        <w:t>dn.</w:t>
      </w:r>
      <w:r>
        <w:rPr>
          <w:spacing w:val="-4"/>
        </w:rPr>
        <w:t xml:space="preserve"> </w:t>
      </w:r>
      <w:r>
        <w:t>17.05.1989r</w:t>
      </w:r>
      <w:r>
        <w:rPr>
          <w:spacing w:val="-4"/>
        </w:rPr>
        <w:t xml:space="preserve"> </w:t>
      </w:r>
      <w:r>
        <w:t>Prawo</w:t>
      </w:r>
      <w:r>
        <w:rPr>
          <w:spacing w:val="-4"/>
        </w:rPr>
        <w:t xml:space="preserve"> </w:t>
      </w:r>
      <w:r>
        <w:t>geodezyjne</w:t>
      </w:r>
      <w:r>
        <w:rPr>
          <w:spacing w:val="-4"/>
        </w:rPr>
        <w:t xml:space="preserve"> </w:t>
      </w:r>
      <w:r>
        <w:t>i</w:t>
      </w:r>
      <w:r>
        <w:rPr>
          <w:spacing w:val="-3"/>
        </w:rPr>
        <w:t xml:space="preserve"> </w:t>
      </w:r>
      <w:r>
        <w:t>kartograficzne</w:t>
      </w:r>
      <w:r>
        <w:rPr>
          <w:spacing w:val="-4"/>
        </w:rPr>
        <w:t xml:space="preserve"> </w:t>
      </w:r>
      <w:r>
        <w:t>(Dz.</w:t>
      </w:r>
      <w:r>
        <w:rPr>
          <w:spacing w:val="-4"/>
        </w:rPr>
        <w:t xml:space="preserve"> </w:t>
      </w:r>
      <w:r>
        <w:t>U.</w:t>
      </w:r>
      <w:r>
        <w:rPr>
          <w:spacing w:val="-4"/>
        </w:rPr>
        <w:t xml:space="preserve"> </w:t>
      </w:r>
      <w:r>
        <w:t>Nr</w:t>
      </w:r>
      <w:r>
        <w:rPr>
          <w:spacing w:val="-4"/>
        </w:rPr>
        <w:t xml:space="preserve"> </w:t>
      </w:r>
      <w:r>
        <w:t>240) PN-88/B-06250 Beton zwykły</w:t>
      </w:r>
    </w:p>
    <w:p w:rsidR="004959B5" w:rsidRDefault="008336AA">
      <w:pPr>
        <w:pStyle w:val="Tekstpodstawowy"/>
        <w:ind w:left="218" w:right="781"/>
      </w:pPr>
      <w:r>
        <w:t>Oznakowanie świadkami punktów granicznych pasa drogowego – polecenie Z-cy Dyrektora Generalnego Dróg Krajowych i Autostrad – pismo GDDKiA-BZ1.jś-4200/33/07 z dn. 01.06.2007 r.</w:t>
      </w:r>
    </w:p>
    <w:p w:rsidR="004959B5" w:rsidRDefault="004959B5">
      <w:pPr>
        <w:sectPr w:rsidR="004959B5">
          <w:pgSz w:w="11900" w:h="16840"/>
          <w:pgMar w:top="1100" w:right="620" w:bottom="1020" w:left="1200" w:header="840" w:footer="835" w:gutter="0"/>
          <w:cols w:space="708"/>
        </w:sectPr>
      </w:pPr>
    </w:p>
    <w:p w:rsidR="004959B5" w:rsidRDefault="004959B5">
      <w:pPr>
        <w:pStyle w:val="Tekstpodstawowy"/>
      </w:pPr>
    </w:p>
    <w:p w:rsidR="004959B5" w:rsidRDefault="004959B5">
      <w:pPr>
        <w:pStyle w:val="Tekstpodstawowy"/>
      </w:pPr>
    </w:p>
    <w:p w:rsidR="004959B5" w:rsidRDefault="004959B5">
      <w:pPr>
        <w:pStyle w:val="Tekstpodstawowy"/>
      </w:pPr>
    </w:p>
    <w:p w:rsidR="004959B5" w:rsidRDefault="004959B5">
      <w:pPr>
        <w:pStyle w:val="Tekstpodstawowy"/>
      </w:pPr>
    </w:p>
    <w:p w:rsidR="004959B5" w:rsidRDefault="008336AA">
      <w:pPr>
        <w:spacing w:before="212"/>
        <w:ind w:left="1092" w:right="1665"/>
        <w:jc w:val="center"/>
        <w:rPr>
          <w:b/>
          <w:sz w:val="36"/>
        </w:rPr>
      </w:pPr>
      <w:r>
        <w:rPr>
          <w:b/>
          <w:sz w:val="36"/>
        </w:rPr>
        <w:t>SPECYFIKACJA</w:t>
      </w:r>
      <w:r>
        <w:rPr>
          <w:b/>
          <w:spacing w:val="59"/>
          <w:sz w:val="36"/>
        </w:rPr>
        <w:t xml:space="preserve"> </w:t>
      </w:r>
      <w:r>
        <w:rPr>
          <w:b/>
          <w:spacing w:val="-2"/>
          <w:sz w:val="36"/>
        </w:rPr>
        <w:t>TECHNICZNA</w:t>
      </w:r>
    </w:p>
    <w:p w:rsidR="004959B5" w:rsidRDefault="004959B5">
      <w:pPr>
        <w:pStyle w:val="Tekstpodstawowy"/>
        <w:spacing w:before="1"/>
        <w:rPr>
          <w:b/>
          <w:sz w:val="36"/>
        </w:rPr>
      </w:pPr>
    </w:p>
    <w:p w:rsidR="004959B5" w:rsidRDefault="008336AA">
      <w:pPr>
        <w:pStyle w:val="Nagwek1"/>
        <w:spacing w:before="1"/>
        <w:ind w:left="1091"/>
      </w:pPr>
      <w:r>
        <w:rPr>
          <w:spacing w:val="-2"/>
        </w:rPr>
        <w:t>D.01.02.01</w:t>
      </w:r>
    </w:p>
    <w:p w:rsidR="004959B5" w:rsidRDefault="008336AA">
      <w:pPr>
        <w:spacing w:before="410"/>
        <w:ind w:left="1090" w:right="1666"/>
        <w:jc w:val="center"/>
        <w:rPr>
          <w:b/>
          <w:sz w:val="36"/>
        </w:rPr>
      </w:pPr>
      <w:r>
        <w:rPr>
          <w:b/>
          <w:w w:val="95"/>
          <w:sz w:val="36"/>
        </w:rPr>
        <w:t>45112000-</w:t>
      </w:r>
      <w:r>
        <w:rPr>
          <w:b/>
          <w:spacing w:val="-10"/>
          <w:sz w:val="36"/>
        </w:rPr>
        <w:t>5</w:t>
      </w: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spacing w:before="2"/>
        <w:rPr>
          <w:b/>
          <w:sz w:val="40"/>
        </w:rPr>
      </w:pPr>
    </w:p>
    <w:p w:rsidR="004959B5" w:rsidRDefault="008336AA">
      <w:pPr>
        <w:spacing w:line="413" w:lineRule="exact"/>
        <w:ind w:left="1090" w:right="1666"/>
        <w:jc w:val="center"/>
        <w:rPr>
          <w:b/>
          <w:sz w:val="36"/>
        </w:rPr>
      </w:pPr>
      <w:r>
        <w:rPr>
          <w:b/>
          <w:sz w:val="36"/>
        </w:rPr>
        <w:t>USUNIĘCIE</w:t>
      </w:r>
      <w:r>
        <w:rPr>
          <w:b/>
          <w:spacing w:val="73"/>
          <w:sz w:val="36"/>
        </w:rPr>
        <w:t xml:space="preserve"> </w:t>
      </w:r>
      <w:r>
        <w:rPr>
          <w:b/>
          <w:sz w:val="36"/>
        </w:rPr>
        <w:t>DRZEW</w:t>
      </w:r>
      <w:r>
        <w:rPr>
          <w:b/>
          <w:spacing w:val="75"/>
          <w:sz w:val="36"/>
        </w:rPr>
        <w:t xml:space="preserve"> </w:t>
      </w:r>
      <w:r>
        <w:rPr>
          <w:b/>
          <w:sz w:val="36"/>
        </w:rPr>
        <w:t>LUB</w:t>
      </w:r>
      <w:r>
        <w:rPr>
          <w:b/>
          <w:spacing w:val="76"/>
          <w:sz w:val="36"/>
        </w:rPr>
        <w:t xml:space="preserve"> </w:t>
      </w:r>
      <w:r>
        <w:rPr>
          <w:b/>
          <w:spacing w:val="-2"/>
          <w:sz w:val="36"/>
        </w:rPr>
        <w:t>KRZEWÓW</w:t>
      </w:r>
    </w:p>
    <w:p w:rsidR="004959B5" w:rsidRDefault="004959B5">
      <w:pPr>
        <w:pStyle w:val="Tekstpodstawowy"/>
        <w:spacing w:before="4"/>
        <w:rPr>
          <w:b/>
          <w:sz w:val="17"/>
        </w:rPr>
      </w:pPr>
    </w:p>
    <w:p w:rsidR="004959B5" w:rsidRDefault="004959B5">
      <w:pPr>
        <w:rPr>
          <w:sz w:val="17"/>
        </w:rPr>
        <w:sectPr w:rsidR="004959B5">
          <w:headerReference w:type="default" r:id="rId13"/>
          <w:footerReference w:type="default" r:id="rId14"/>
          <w:pgSz w:w="11900" w:h="16840"/>
          <w:pgMar w:top="1940" w:right="620" w:bottom="280" w:left="1200" w:header="0" w:footer="0" w:gutter="0"/>
          <w:cols w:space="708"/>
        </w:sectPr>
      </w:pPr>
    </w:p>
    <w:p w:rsidR="004959B5" w:rsidRDefault="004959B5">
      <w:pPr>
        <w:pStyle w:val="Tekstpodstawowy"/>
        <w:spacing w:before="6"/>
        <w:rPr>
          <w:b/>
          <w:sz w:val="17"/>
        </w:rPr>
      </w:pPr>
    </w:p>
    <w:p w:rsidR="004959B5" w:rsidRDefault="008336AA" w:rsidP="009E4C6C">
      <w:pPr>
        <w:pStyle w:val="Nagwek2"/>
        <w:numPr>
          <w:ilvl w:val="0"/>
          <w:numId w:val="47"/>
        </w:numPr>
        <w:tabs>
          <w:tab w:val="left" w:pos="400"/>
        </w:tabs>
        <w:spacing w:before="97"/>
        <w:ind w:hanging="182"/>
      </w:pPr>
      <w:r>
        <w:rPr>
          <w:spacing w:val="-2"/>
        </w:rPr>
        <w:t>Wstęp</w:t>
      </w:r>
    </w:p>
    <w:p w:rsidR="004959B5" w:rsidRDefault="004959B5">
      <w:pPr>
        <w:pStyle w:val="Tekstpodstawowy"/>
        <w:spacing w:before="2"/>
        <w:rPr>
          <w:b/>
          <w:sz w:val="24"/>
        </w:rPr>
      </w:pPr>
    </w:p>
    <w:p w:rsidR="004959B5" w:rsidRDefault="008336AA" w:rsidP="009E4C6C">
      <w:pPr>
        <w:pStyle w:val="Nagwek4"/>
        <w:numPr>
          <w:ilvl w:val="1"/>
          <w:numId w:val="47"/>
        </w:numPr>
        <w:tabs>
          <w:tab w:val="left" w:pos="572"/>
        </w:tabs>
        <w:ind w:hanging="354"/>
      </w:pPr>
      <w:r>
        <w:t>Przedmiot</w:t>
      </w:r>
      <w:r>
        <w:rPr>
          <w:spacing w:val="-12"/>
        </w:rPr>
        <w:t xml:space="preserve"> </w:t>
      </w:r>
      <w:r>
        <w:rPr>
          <w:spacing w:val="-5"/>
        </w:rPr>
        <w:t>ST</w:t>
      </w:r>
    </w:p>
    <w:p w:rsidR="004959B5" w:rsidRDefault="004959B5">
      <w:pPr>
        <w:pStyle w:val="Tekstpodstawowy"/>
        <w:spacing w:before="5"/>
        <w:rPr>
          <w:b/>
          <w:sz w:val="19"/>
        </w:rPr>
      </w:pPr>
    </w:p>
    <w:p w:rsidR="004959B5" w:rsidRDefault="008336AA">
      <w:pPr>
        <w:pStyle w:val="Tekstpodstawowy"/>
        <w:ind w:left="218" w:right="791"/>
        <w:jc w:val="both"/>
      </w:pPr>
      <w:r>
        <w:t>Przedmiotem</w:t>
      </w:r>
      <w:r>
        <w:rPr>
          <w:spacing w:val="65"/>
        </w:rPr>
        <w:t xml:space="preserve">   </w:t>
      </w:r>
      <w:r>
        <w:t>niniejszej</w:t>
      </w:r>
      <w:r>
        <w:rPr>
          <w:spacing w:val="66"/>
        </w:rPr>
        <w:t xml:space="preserve">   </w:t>
      </w:r>
      <w:r>
        <w:t>Specyfikacji</w:t>
      </w:r>
      <w:r>
        <w:rPr>
          <w:spacing w:val="66"/>
        </w:rPr>
        <w:t xml:space="preserve">   </w:t>
      </w:r>
      <w:r>
        <w:t>Technicznej</w:t>
      </w:r>
      <w:r>
        <w:rPr>
          <w:spacing w:val="66"/>
        </w:rPr>
        <w:t xml:space="preserve">   </w:t>
      </w:r>
      <w:r>
        <w:t>są</w:t>
      </w:r>
      <w:r>
        <w:rPr>
          <w:spacing w:val="67"/>
        </w:rPr>
        <w:t xml:space="preserve">   </w:t>
      </w:r>
      <w:r>
        <w:t>wymagania</w:t>
      </w:r>
      <w:r>
        <w:rPr>
          <w:spacing w:val="67"/>
        </w:rPr>
        <w:t xml:space="preserve">   </w:t>
      </w:r>
      <w:r>
        <w:t>dotyczące</w:t>
      </w:r>
      <w:r>
        <w:rPr>
          <w:spacing w:val="67"/>
        </w:rPr>
        <w:t xml:space="preserve">   </w:t>
      </w:r>
      <w:r>
        <w:t xml:space="preserve">wykonania i odbioru robót związanych z karczowaniem pni po usuniętych drzewach, które zostaną wykonane w ramach realizacji zadania pn. </w:t>
      </w:r>
      <w:r w:rsidR="00480393">
        <w:rPr>
          <w:spacing w:val="-7"/>
        </w:rPr>
        <w:t>„</w:t>
      </w:r>
      <w:r w:rsidR="00480393">
        <w:t>Remonty dróg leśnych w Nadleśnictwie Leżajsk”</w:t>
      </w:r>
    </w:p>
    <w:p w:rsidR="004959B5" w:rsidRDefault="004959B5">
      <w:pPr>
        <w:pStyle w:val="Tekstpodstawowy"/>
        <w:spacing w:before="6"/>
      </w:pPr>
    </w:p>
    <w:p w:rsidR="004959B5" w:rsidRDefault="008336AA" w:rsidP="009E4C6C">
      <w:pPr>
        <w:pStyle w:val="Nagwek4"/>
        <w:numPr>
          <w:ilvl w:val="1"/>
          <w:numId w:val="47"/>
        </w:numPr>
        <w:tabs>
          <w:tab w:val="left" w:pos="572"/>
        </w:tabs>
        <w:ind w:hanging="354"/>
      </w:pPr>
      <w:r>
        <w:t>Zakres</w:t>
      </w:r>
      <w:r>
        <w:rPr>
          <w:spacing w:val="-10"/>
        </w:rPr>
        <w:t xml:space="preserve"> </w:t>
      </w:r>
      <w:r>
        <w:t>stosowania</w:t>
      </w:r>
      <w:r>
        <w:rPr>
          <w:spacing w:val="-9"/>
        </w:rPr>
        <w:t xml:space="preserve"> </w:t>
      </w:r>
      <w:r>
        <w:rPr>
          <w:spacing w:val="-5"/>
        </w:rPr>
        <w:t>ST</w:t>
      </w:r>
    </w:p>
    <w:p w:rsidR="004959B5" w:rsidRDefault="004959B5">
      <w:pPr>
        <w:pStyle w:val="Tekstpodstawowy"/>
        <w:spacing w:before="5"/>
        <w:rPr>
          <w:b/>
          <w:sz w:val="19"/>
        </w:rPr>
      </w:pPr>
    </w:p>
    <w:p w:rsidR="004959B5" w:rsidRDefault="008336AA">
      <w:pPr>
        <w:pStyle w:val="Tekstpodstawowy"/>
        <w:spacing w:before="1"/>
        <w:ind w:left="218" w:right="792"/>
        <w:jc w:val="both"/>
      </w:pPr>
      <w:r>
        <w:t>Specyfikacja Techniczna stosowana jest jako dokument przetargowy i kontraktowy przy zlecaniu i realizacji robót wymienionych w punkcie 1.1.</w:t>
      </w:r>
    </w:p>
    <w:p w:rsidR="004959B5" w:rsidRDefault="004959B5">
      <w:pPr>
        <w:pStyle w:val="Tekstpodstawowy"/>
        <w:spacing w:before="5"/>
      </w:pPr>
    </w:p>
    <w:p w:rsidR="004959B5" w:rsidRDefault="008336AA" w:rsidP="009E4C6C">
      <w:pPr>
        <w:pStyle w:val="Nagwek4"/>
        <w:numPr>
          <w:ilvl w:val="1"/>
          <w:numId w:val="47"/>
        </w:numPr>
        <w:tabs>
          <w:tab w:val="left" w:pos="572"/>
        </w:tabs>
        <w:spacing w:before="1"/>
        <w:ind w:hanging="354"/>
      </w:pPr>
      <w:r>
        <w:t>Zakres</w:t>
      </w:r>
      <w:r>
        <w:rPr>
          <w:spacing w:val="-8"/>
        </w:rPr>
        <w:t xml:space="preserve"> </w:t>
      </w:r>
      <w:r>
        <w:t>robót</w:t>
      </w:r>
      <w:r>
        <w:rPr>
          <w:spacing w:val="-6"/>
        </w:rPr>
        <w:t xml:space="preserve"> </w:t>
      </w:r>
      <w:r>
        <w:t>objętych</w:t>
      </w:r>
      <w:r>
        <w:rPr>
          <w:spacing w:val="-6"/>
        </w:rPr>
        <w:t xml:space="preserve"> </w:t>
      </w:r>
      <w:r>
        <w:rPr>
          <w:spacing w:val="-5"/>
        </w:rPr>
        <w:t>ST</w:t>
      </w:r>
    </w:p>
    <w:p w:rsidR="004959B5" w:rsidRDefault="004959B5">
      <w:pPr>
        <w:pStyle w:val="Tekstpodstawowy"/>
        <w:spacing w:before="7"/>
        <w:rPr>
          <w:b/>
          <w:sz w:val="19"/>
        </w:rPr>
      </w:pPr>
    </w:p>
    <w:p w:rsidR="004959B5" w:rsidRDefault="008336AA">
      <w:pPr>
        <w:pStyle w:val="Tekstpodstawowy"/>
        <w:ind w:left="218" w:right="793"/>
        <w:jc w:val="both"/>
      </w:pPr>
      <w:r>
        <w:t>Ustalenia</w:t>
      </w:r>
      <w:r>
        <w:rPr>
          <w:spacing w:val="64"/>
        </w:rPr>
        <w:t xml:space="preserve">   </w:t>
      </w:r>
      <w:r>
        <w:t>zawarte</w:t>
      </w:r>
      <w:r>
        <w:rPr>
          <w:spacing w:val="65"/>
        </w:rPr>
        <w:t xml:space="preserve">   </w:t>
      </w:r>
      <w:r>
        <w:t>w</w:t>
      </w:r>
      <w:r>
        <w:rPr>
          <w:spacing w:val="64"/>
        </w:rPr>
        <w:t xml:space="preserve">   </w:t>
      </w:r>
      <w:r>
        <w:t>niniejszej</w:t>
      </w:r>
      <w:r>
        <w:rPr>
          <w:spacing w:val="65"/>
        </w:rPr>
        <w:t xml:space="preserve">   </w:t>
      </w:r>
      <w:r>
        <w:t>specyfikacji</w:t>
      </w:r>
      <w:r>
        <w:rPr>
          <w:spacing w:val="64"/>
        </w:rPr>
        <w:t xml:space="preserve">   </w:t>
      </w:r>
      <w:r>
        <w:t>dotyczą</w:t>
      </w:r>
      <w:r>
        <w:rPr>
          <w:spacing w:val="64"/>
        </w:rPr>
        <w:t xml:space="preserve">   </w:t>
      </w:r>
      <w:r>
        <w:t>prowadzenia</w:t>
      </w:r>
      <w:r>
        <w:rPr>
          <w:spacing w:val="65"/>
        </w:rPr>
        <w:t xml:space="preserve">   </w:t>
      </w:r>
      <w:r>
        <w:t>robót</w:t>
      </w:r>
      <w:r>
        <w:rPr>
          <w:spacing w:val="64"/>
        </w:rPr>
        <w:t xml:space="preserve">   </w:t>
      </w:r>
      <w:r>
        <w:t>związanych z karczowaniem pni i obejmują:</w:t>
      </w:r>
    </w:p>
    <w:p w:rsidR="004959B5" w:rsidRDefault="004959B5">
      <w:pPr>
        <w:pStyle w:val="Tekstpodstawowy"/>
        <w:spacing w:before="10"/>
        <w:rPr>
          <w:sz w:val="19"/>
        </w:rPr>
      </w:pPr>
    </w:p>
    <w:p w:rsidR="004959B5" w:rsidRDefault="008336AA" w:rsidP="009E4C6C">
      <w:pPr>
        <w:pStyle w:val="Akapitzlist"/>
        <w:numPr>
          <w:ilvl w:val="2"/>
          <w:numId w:val="47"/>
        </w:numPr>
        <w:tabs>
          <w:tab w:val="left" w:pos="955"/>
          <w:tab w:val="left" w:pos="956"/>
        </w:tabs>
        <w:spacing w:before="1"/>
        <w:ind w:right="792" w:hanging="492"/>
        <w:rPr>
          <w:sz w:val="20"/>
        </w:rPr>
      </w:pPr>
      <w:r>
        <w:rPr>
          <w:sz w:val="20"/>
        </w:rPr>
        <w:t>mechaniczne karczowaniem pni po usuniętych drzewach z wywozem (wywóz i utylizacja karpiny oraz korzeni poza teren lasu na własny koszt i własnym staraniem Wykonawcy),</w:t>
      </w:r>
    </w:p>
    <w:p w:rsidR="004959B5" w:rsidRDefault="004959B5">
      <w:pPr>
        <w:pStyle w:val="Tekstpodstawowy"/>
        <w:spacing w:before="2"/>
      </w:pPr>
    </w:p>
    <w:p w:rsidR="004959B5" w:rsidRDefault="008336AA" w:rsidP="009E4C6C">
      <w:pPr>
        <w:pStyle w:val="Nagwek4"/>
        <w:numPr>
          <w:ilvl w:val="1"/>
          <w:numId w:val="47"/>
        </w:numPr>
        <w:tabs>
          <w:tab w:val="left" w:pos="572"/>
        </w:tabs>
        <w:ind w:hanging="354"/>
      </w:pPr>
      <w:r>
        <w:rPr>
          <w:spacing w:val="-2"/>
        </w:rPr>
        <w:t>Określenia</w:t>
      </w:r>
      <w:r>
        <w:rPr>
          <w:spacing w:val="5"/>
        </w:rPr>
        <w:t xml:space="preserve"> </w:t>
      </w:r>
      <w:r>
        <w:rPr>
          <w:spacing w:val="-2"/>
        </w:rPr>
        <w:t>podstawowe</w:t>
      </w:r>
    </w:p>
    <w:p w:rsidR="004959B5" w:rsidRDefault="004959B5">
      <w:pPr>
        <w:pStyle w:val="Tekstpodstawowy"/>
        <w:spacing w:before="8"/>
        <w:rPr>
          <w:b/>
          <w:sz w:val="19"/>
        </w:rPr>
      </w:pPr>
    </w:p>
    <w:p w:rsidR="004959B5" w:rsidRDefault="008336AA" w:rsidP="009E4C6C">
      <w:pPr>
        <w:pStyle w:val="Akapitzlist"/>
        <w:numPr>
          <w:ilvl w:val="2"/>
          <w:numId w:val="46"/>
        </w:numPr>
        <w:tabs>
          <w:tab w:val="left" w:pos="754"/>
        </w:tabs>
        <w:ind w:right="793" w:firstLine="0"/>
        <w:rPr>
          <w:sz w:val="20"/>
        </w:rPr>
      </w:pPr>
      <w:r>
        <w:rPr>
          <w:sz w:val="20"/>
        </w:rPr>
        <w:t>Drzewo</w:t>
      </w:r>
      <w:r>
        <w:rPr>
          <w:spacing w:val="28"/>
          <w:sz w:val="20"/>
        </w:rPr>
        <w:t xml:space="preserve"> </w:t>
      </w:r>
      <w:r>
        <w:rPr>
          <w:sz w:val="20"/>
        </w:rPr>
        <w:t>-</w:t>
      </w:r>
      <w:r>
        <w:rPr>
          <w:spacing w:val="26"/>
          <w:sz w:val="20"/>
        </w:rPr>
        <w:t xml:space="preserve"> </w:t>
      </w:r>
      <w:r>
        <w:rPr>
          <w:sz w:val="20"/>
        </w:rPr>
        <w:t>to</w:t>
      </w:r>
      <w:r>
        <w:rPr>
          <w:spacing w:val="31"/>
          <w:sz w:val="20"/>
        </w:rPr>
        <w:t xml:space="preserve"> </w:t>
      </w:r>
      <w:r>
        <w:rPr>
          <w:sz w:val="20"/>
        </w:rPr>
        <w:t>wieloletnia</w:t>
      </w:r>
      <w:r>
        <w:rPr>
          <w:spacing w:val="28"/>
          <w:sz w:val="20"/>
        </w:rPr>
        <w:t xml:space="preserve"> </w:t>
      </w:r>
      <w:r>
        <w:rPr>
          <w:sz w:val="20"/>
        </w:rPr>
        <w:t>roślina</w:t>
      </w:r>
      <w:r>
        <w:rPr>
          <w:spacing w:val="28"/>
          <w:sz w:val="20"/>
        </w:rPr>
        <w:t xml:space="preserve"> </w:t>
      </w:r>
      <w:r>
        <w:rPr>
          <w:sz w:val="20"/>
        </w:rPr>
        <w:t>o</w:t>
      </w:r>
      <w:r>
        <w:rPr>
          <w:spacing w:val="28"/>
          <w:sz w:val="20"/>
        </w:rPr>
        <w:t xml:space="preserve"> </w:t>
      </w:r>
      <w:r>
        <w:rPr>
          <w:sz w:val="20"/>
        </w:rPr>
        <w:t>zdrewniałym</w:t>
      </w:r>
      <w:r>
        <w:rPr>
          <w:spacing w:val="26"/>
          <w:sz w:val="20"/>
        </w:rPr>
        <w:t xml:space="preserve"> </w:t>
      </w:r>
      <w:r>
        <w:rPr>
          <w:sz w:val="20"/>
        </w:rPr>
        <w:t>pędzie</w:t>
      </w:r>
      <w:r>
        <w:rPr>
          <w:spacing w:val="28"/>
          <w:sz w:val="20"/>
        </w:rPr>
        <w:t xml:space="preserve"> </w:t>
      </w:r>
      <w:r>
        <w:rPr>
          <w:sz w:val="20"/>
        </w:rPr>
        <w:t>głównym</w:t>
      </w:r>
      <w:r>
        <w:rPr>
          <w:spacing w:val="26"/>
          <w:sz w:val="20"/>
        </w:rPr>
        <w:t xml:space="preserve"> </w:t>
      </w:r>
      <w:r>
        <w:rPr>
          <w:sz w:val="20"/>
        </w:rPr>
        <w:t>(pniu)</w:t>
      </w:r>
      <w:r>
        <w:rPr>
          <w:spacing w:val="28"/>
          <w:sz w:val="20"/>
        </w:rPr>
        <w:t xml:space="preserve"> </w:t>
      </w:r>
      <w:r>
        <w:rPr>
          <w:sz w:val="20"/>
        </w:rPr>
        <w:t>i</w:t>
      </w:r>
      <w:r>
        <w:rPr>
          <w:spacing w:val="27"/>
          <w:sz w:val="20"/>
        </w:rPr>
        <w:t xml:space="preserve"> </w:t>
      </w:r>
      <w:r>
        <w:rPr>
          <w:sz w:val="20"/>
        </w:rPr>
        <w:t>pędach</w:t>
      </w:r>
      <w:r>
        <w:rPr>
          <w:spacing w:val="28"/>
          <w:sz w:val="20"/>
        </w:rPr>
        <w:t xml:space="preserve"> </w:t>
      </w:r>
      <w:r>
        <w:rPr>
          <w:sz w:val="20"/>
        </w:rPr>
        <w:t>bocznych</w:t>
      </w:r>
      <w:r>
        <w:rPr>
          <w:spacing w:val="26"/>
          <w:sz w:val="20"/>
        </w:rPr>
        <w:t xml:space="preserve"> </w:t>
      </w:r>
      <w:r>
        <w:rPr>
          <w:sz w:val="20"/>
        </w:rPr>
        <w:t>(gałęziach) tworzących koronę.</w:t>
      </w:r>
    </w:p>
    <w:p w:rsidR="004959B5" w:rsidRDefault="004959B5">
      <w:pPr>
        <w:pStyle w:val="Tekstpodstawowy"/>
        <w:spacing w:before="1"/>
      </w:pPr>
    </w:p>
    <w:p w:rsidR="004959B5" w:rsidRDefault="008336AA" w:rsidP="009E4C6C">
      <w:pPr>
        <w:pStyle w:val="Akapitzlist"/>
        <w:numPr>
          <w:ilvl w:val="2"/>
          <w:numId w:val="46"/>
        </w:numPr>
        <w:tabs>
          <w:tab w:val="left" w:pos="756"/>
        </w:tabs>
        <w:ind w:right="793" w:hanging="1"/>
        <w:rPr>
          <w:sz w:val="20"/>
        </w:rPr>
      </w:pPr>
      <w:r>
        <w:rPr>
          <w:sz w:val="20"/>
        </w:rPr>
        <w:t>Drewno</w:t>
      </w:r>
      <w:r>
        <w:rPr>
          <w:spacing w:val="32"/>
          <w:sz w:val="20"/>
        </w:rPr>
        <w:t xml:space="preserve"> </w:t>
      </w:r>
      <w:r>
        <w:rPr>
          <w:sz w:val="20"/>
        </w:rPr>
        <w:t>–</w:t>
      </w:r>
      <w:r>
        <w:rPr>
          <w:spacing w:val="32"/>
          <w:sz w:val="20"/>
        </w:rPr>
        <w:t xml:space="preserve"> </w:t>
      </w:r>
      <w:r>
        <w:rPr>
          <w:sz w:val="20"/>
        </w:rPr>
        <w:t>surowiec</w:t>
      </w:r>
      <w:r>
        <w:rPr>
          <w:spacing w:val="31"/>
          <w:sz w:val="20"/>
        </w:rPr>
        <w:t xml:space="preserve"> </w:t>
      </w:r>
      <w:r>
        <w:rPr>
          <w:sz w:val="20"/>
        </w:rPr>
        <w:t>drzewny</w:t>
      </w:r>
      <w:r>
        <w:rPr>
          <w:spacing w:val="30"/>
          <w:sz w:val="20"/>
        </w:rPr>
        <w:t xml:space="preserve"> </w:t>
      </w:r>
      <w:r>
        <w:rPr>
          <w:sz w:val="20"/>
        </w:rPr>
        <w:t>otrzymywany</w:t>
      </w:r>
      <w:r>
        <w:rPr>
          <w:spacing w:val="30"/>
          <w:sz w:val="20"/>
        </w:rPr>
        <w:t xml:space="preserve"> </w:t>
      </w:r>
      <w:r>
        <w:rPr>
          <w:sz w:val="20"/>
        </w:rPr>
        <w:t>ze</w:t>
      </w:r>
      <w:r>
        <w:rPr>
          <w:spacing w:val="33"/>
          <w:sz w:val="20"/>
        </w:rPr>
        <w:t xml:space="preserve"> </w:t>
      </w:r>
      <w:r>
        <w:rPr>
          <w:sz w:val="20"/>
        </w:rPr>
        <w:t>ściętych</w:t>
      </w:r>
      <w:r>
        <w:rPr>
          <w:spacing w:val="32"/>
          <w:sz w:val="20"/>
        </w:rPr>
        <w:t xml:space="preserve"> </w:t>
      </w:r>
      <w:r>
        <w:rPr>
          <w:sz w:val="20"/>
        </w:rPr>
        <w:t>drzew</w:t>
      </w:r>
      <w:r>
        <w:rPr>
          <w:spacing w:val="29"/>
          <w:sz w:val="20"/>
        </w:rPr>
        <w:t xml:space="preserve"> </w:t>
      </w:r>
      <w:r>
        <w:rPr>
          <w:sz w:val="20"/>
        </w:rPr>
        <w:t>i</w:t>
      </w:r>
      <w:r>
        <w:rPr>
          <w:spacing w:val="33"/>
          <w:sz w:val="20"/>
        </w:rPr>
        <w:t xml:space="preserve"> </w:t>
      </w:r>
      <w:r>
        <w:rPr>
          <w:sz w:val="20"/>
        </w:rPr>
        <w:t>formowany</w:t>
      </w:r>
      <w:r>
        <w:rPr>
          <w:spacing w:val="30"/>
          <w:sz w:val="20"/>
        </w:rPr>
        <w:t xml:space="preserve"> </w:t>
      </w:r>
      <w:r>
        <w:rPr>
          <w:sz w:val="20"/>
        </w:rPr>
        <w:t>przez</w:t>
      </w:r>
      <w:r>
        <w:rPr>
          <w:spacing w:val="31"/>
          <w:sz w:val="20"/>
        </w:rPr>
        <w:t xml:space="preserve"> </w:t>
      </w:r>
      <w:r>
        <w:rPr>
          <w:sz w:val="20"/>
        </w:rPr>
        <w:t>obróbkę</w:t>
      </w:r>
      <w:r>
        <w:rPr>
          <w:spacing w:val="33"/>
          <w:sz w:val="20"/>
        </w:rPr>
        <w:t xml:space="preserve"> </w:t>
      </w:r>
      <w:r>
        <w:rPr>
          <w:sz w:val="20"/>
        </w:rPr>
        <w:t>w</w:t>
      </w:r>
      <w:r>
        <w:rPr>
          <w:spacing w:val="27"/>
          <w:sz w:val="20"/>
        </w:rPr>
        <w:t xml:space="preserve"> </w:t>
      </w:r>
      <w:r>
        <w:rPr>
          <w:sz w:val="20"/>
        </w:rPr>
        <w:t>różnego rodzaju sortymenty.</w:t>
      </w:r>
    </w:p>
    <w:p w:rsidR="004959B5" w:rsidRDefault="004959B5">
      <w:pPr>
        <w:pStyle w:val="Tekstpodstawowy"/>
        <w:spacing w:before="10"/>
        <w:rPr>
          <w:sz w:val="19"/>
        </w:rPr>
      </w:pPr>
    </w:p>
    <w:p w:rsidR="004959B5" w:rsidRDefault="008336AA" w:rsidP="009E4C6C">
      <w:pPr>
        <w:pStyle w:val="Akapitzlist"/>
        <w:numPr>
          <w:ilvl w:val="2"/>
          <w:numId w:val="46"/>
        </w:numPr>
        <w:tabs>
          <w:tab w:val="left" w:pos="752"/>
        </w:tabs>
        <w:spacing w:before="1"/>
        <w:ind w:right="790" w:hanging="1"/>
        <w:jc w:val="both"/>
        <w:rPr>
          <w:sz w:val="20"/>
        </w:rPr>
      </w:pPr>
      <w:r>
        <w:rPr>
          <w:sz w:val="20"/>
        </w:rPr>
        <w:t>Krzew - roślina wieloletnia o zdrewniałej łodydze, czasem także korzeniach, przekraczająca 0,5 metra wysokości. Krzewy mają pęd główny krótki, z którego wyrastają równorzędne, rozgałęziające się pędy boczne. W przeciwieństwie do drzew u krzewów brak osi głównej, która u drzew przechodzi przez system pędowy.</w:t>
      </w:r>
    </w:p>
    <w:p w:rsidR="004959B5" w:rsidRDefault="004959B5">
      <w:pPr>
        <w:pStyle w:val="Tekstpodstawowy"/>
        <w:spacing w:before="10"/>
        <w:rPr>
          <w:sz w:val="19"/>
        </w:rPr>
      </w:pPr>
    </w:p>
    <w:p w:rsidR="004959B5" w:rsidRDefault="008336AA" w:rsidP="009E4C6C">
      <w:pPr>
        <w:pStyle w:val="Akapitzlist"/>
        <w:numPr>
          <w:ilvl w:val="2"/>
          <w:numId w:val="46"/>
        </w:numPr>
        <w:tabs>
          <w:tab w:val="left" w:pos="790"/>
        </w:tabs>
        <w:ind w:right="790" w:firstLine="0"/>
        <w:jc w:val="both"/>
        <w:rPr>
          <w:sz w:val="20"/>
        </w:rPr>
      </w:pPr>
      <w:r>
        <w:rPr>
          <w:sz w:val="20"/>
        </w:rPr>
        <w:t>Podrost – faza rozwoju drzewostanu następująca po nalocie, obejmująca młode pokolenie drzew pochodzących często z samosiewu. Drzewa w podroście osiągnęły wysokość co najmniej 0,5m.</w:t>
      </w:r>
    </w:p>
    <w:p w:rsidR="004959B5" w:rsidRDefault="004959B5">
      <w:pPr>
        <w:pStyle w:val="Tekstpodstawowy"/>
        <w:spacing w:before="1"/>
      </w:pPr>
    </w:p>
    <w:p w:rsidR="004959B5" w:rsidRDefault="008336AA" w:rsidP="009E4C6C">
      <w:pPr>
        <w:pStyle w:val="Akapitzlist"/>
        <w:numPr>
          <w:ilvl w:val="2"/>
          <w:numId w:val="46"/>
        </w:numPr>
        <w:tabs>
          <w:tab w:val="left" w:pos="720"/>
        </w:tabs>
        <w:spacing w:before="1"/>
        <w:ind w:left="719" w:hanging="502"/>
        <w:jc w:val="both"/>
        <w:rPr>
          <w:sz w:val="20"/>
        </w:rPr>
      </w:pPr>
      <w:r>
        <w:rPr>
          <w:sz w:val="20"/>
        </w:rPr>
        <w:t>Zagajnik</w:t>
      </w:r>
      <w:r>
        <w:rPr>
          <w:spacing w:val="-6"/>
          <w:sz w:val="20"/>
        </w:rPr>
        <w:t xml:space="preserve"> </w:t>
      </w:r>
      <w:r>
        <w:rPr>
          <w:sz w:val="20"/>
        </w:rPr>
        <w:t>-</w:t>
      </w:r>
      <w:r>
        <w:rPr>
          <w:spacing w:val="-4"/>
          <w:sz w:val="20"/>
        </w:rPr>
        <w:t xml:space="preserve"> </w:t>
      </w:r>
      <w:r>
        <w:rPr>
          <w:sz w:val="20"/>
        </w:rPr>
        <w:t>młody</w:t>
      </w:r>
      <w:r>
        <w:rPr>
          <w:spacing w:val="-9"/>
          <w:sz w:val="20"/>
        </w:rPr>
        <w:t xml:space="preserve"> </w:t>
      </w:r>
      <w:r>
        <w:rPr>
          <w:sz w:val="20"/>
        </w:rPr>
        <w:t>las</w:t>
      </w:r>
      <w:r>
        <w:rPr>
          <w:spacing w:val="-6"/>
          <w:sz w:val="20"/>
        </w:rPr>
        <w:t xml:space="preserve"> </w:t>
      </w:r>
      <w:r>
        <w:rPr>
          <w:sz w:val="20"/>
        </w:rPr>
        <w:t>lub</w:t>
      </w:r>
      <w:r>
        <w:rPr>
          <w:spacing w:val="-4"/>
          <w:sz w:val="20"/>
        </w:rPr>
        <w:t xml:space="preserve"> </w:t>
      </w:r>
      <w:r>
        <w:rPr>
          <w:sz w:val="20"/>
        </w:rPr>
        <w:t>młodnik,</w:t>
      </w:r>
      <w:r>
        <w:rPr>
          <w:spacing w:val="-4"/>
          <w:sz w:val="20"/>
        </w:rPr>
        <w:t xml:space="preserve"> </w:t>
      </w:r>
      <w:r>
        <w:rPr>
          <w:sz w:val="20"/>
        </w:rPr>
        <w:t>także</w:t>
      </w:r>
      <w:r>
        <w:rPr>
          <w:spacing w:val="-4"/>
          <w:sz w:val="20"/>
        </w:rPr>
        <w:t xml:space="preserve"> </w:t>
      </w:r>
      <w:r>
        <w:rPr>
          <w:sz w:val="20"/>
        </w:rPr>
        <w:t>niewielki</w:t>
      </w:r>
      <w:r>
        <w:rPr>
          <w:spacing w:val="-5"/>
          <w:sz w:val="20"/>
        </w:rPr>
        <w:t xml:space="preserve"> </w:t>
      </w:r>
      <w:r>
        <w:rPr>
          <w:sz w:val="20"/>
        </w:rPr>
        <w:t>las,</w:t>
      </w:r>
      <w:r>
        <w:rPr>
          <w:spacing w:val="-3"/>
          <w:sz w:val="20"/>
        </w:rPr>
        <w:t xml:space="preserve"> </w:t>
      </w:r>
      <w:r>
        <w:rPr>
          <w:sz w:val="20"/>
        </w:rPr>
        <w:t>lub</w:t>
      </w:r>
      <w:r>
        <w:rPr>
          <w:spacing w:val="-4"/>
          <w:sz w:val="20"/>
        </w:rPr>
        <w:t xml:space="preserve"> </w:t>
      </w:r>
      <w:r>
        <w:rPr>
          <w:sz w:val="20"/>
        </w:rPr>
        <w:t>gęste</w:t>
      </w:r>
      <w:r>
        <w:rPr>
          <w:spacing w:val="-4"/>
          <w:sz w:val="20"/>
        </w:rPr>
        <w:t xml:space="preserve"> </w:t>
      </w:r>
      <w:r>
        <w:rPr>
          <w:sz w:val="20"/>
        </w:rPr>
        <w:t>i</w:t>
      </w:r>
      <w:r>
        <w:rPr>
          <w:spacing w:val="-5"/>
          <w:sz w:val="20"/>
        </w:rPr>
        <w:t xml:space="preserve"> </w:t>
      </w:r>
      <w:r>
        <w:rPr>
          <w:sz w:val="20"/>
        </w:rPr>
        <w:t>rozległe</w:t>
      </w:r>
      <w:r>
        <w:rPr>
          <w:spacing w:val="-5"/>
          <w:sz w:val="20"/>
        </w:rPr>
        <w:t xml:space="preserve"> </w:t>
      </w:r>
      <w:r>
        <w:rPr>
          <w:sz w:val="20"/>
        </w:rPr>
        <w:t>zarośla</w:t>
      </w:r>
      <w:r>
        <w:rPr>
          <w:spacing w:val="-5"/>
          <w:sz w:val="20"/>
        </w:rPr>
        <w:t xml:space="preserve"> </w:t>
      </w:r>
      <w:r>
        <w:rPr>
          <w:sz w:val="20"/>
        </w:rPr>
        <w:t>drzew</w:t>
      </w:r>
      <w:r>
        <w:rPr>
          <w:spacing w:val="-10"/>
          <w:sz w:val="20"/>
        </w:rPr>
        <w:t xml:space="preserve"> </w:t>
      </w:r>
      <w:r>
        <w:rPr>
          <w:sz w:val="20"/>
        </w:rPr>
        <w:t>i</w:t>
      </w:r>
      <w:r>
        <w:rPr>
          <w:spacing w:val="-4"/>
          <w:sz w:val="20"/>
        </w:rPr>
        <w:t xml:space="preserve"> </w:t>
      </w:r>
      <w:r>
        <w:rPr>
          <w:spacing w:val="-2"/>
          <w:sz w:val="20"/>
        </w:rPr>
        <w:t>podrostu.</w:t>
      </w:r>
    </w:p>
    <w:p w:rsidR="004959B5" w:rsidRDefault="004959B5">
      <w:pPr>
        <w:pStyle w:val="Tekstpodstawowy"/>
      </w:pPr>
    </w:p>
    <w:p w:rsidR="004959B5" w:rsidRDefault="008336AA" w:rsidP="009E4C6C">
      <w:pPr>
        <w:pStyle w:val="Akapitzlist"/>
        <w:numPr>
          <w:ilvl w:val="2"/>
          <w:numId w:val="46"/>
        </w:numPr>
        <w:tabs>
          <w:tab w:val="left" w:pos="744"/>
          <w:tab w:val="left" w:pos="1895"/>
          <w:tab w:val="left" w:pos="3460"/>
          <w:tab w:val="left" w:pos="5027"/>
          <w:tab w:val="left" w:pos="5728"/>
          <w:tab w:val="left" w:pos="7041"/>
          <w:tab w:val="left" w:pos="8174"/>
        </w:tabs>
        <w:spacing w:before="1"/>
        <w:ind w:right="792" w:firstLine="0"/>
        <w:jc w:val="both"/>
        <w:rPr>
          <w:sz w:val="20"/>
        </w:rPr>
      </w:pPr>
      <w:r>
        <w:rPr>
          <w:sz w:val="20"/>
        </w:rPr>
        <w:t xml:space="preserve">Określenia podane w niniejszej ST są zgodne z obowiązującymi odpowiednimi polskimi normami oraz </w:t>
      </w:r>
      <w:r>
        <w:rPr>
          <w:spacing w:val="-2"/>
          <w:sz w:val="20"/>
        </w:rPr>
        <w:t>Specyfikacją</w:t>
      </w:r>
      <w:r>
        <w:rPr>
          <w:sz w:val="20"/>
        </w:rPr>
        <w:tab/>
      </w:r>
      <w:r>
        <w:rPr>
          <w:spacing w:val="-2"/>
          <w:sz w:val="20"/>
        </w:rPr>
        <w:t>Techniczną</w:t>
      </w:r>
      <w:r>
        <w:rPr>
          <w:sz w:val="20"/>
        </w:rPr>
        <w:tab/>
      </w:r>
      <w:r>
        <w:rPr>
          <w:spacing w:val="-2"/>
          <w:sz w:val="20"/>
        </w:rPr>
        <w:t>Wykonania</w:t>
      </w:r>
      <w:r>
        <w:rPr>
          <w:sz w:val="20"/>
        </w:rPr>
        <w:tab/>
      </w:r>
      <w:r>
        <w:rPr>
          <w:spacing w:val="-10"/>
          <w:sz w:val="20"/>
        </w:rPr>
        <w:t>i</w:t>
      </w:r>
      <w:r>
        <w:rPr>
          <w:sz w:val="20"/>
        </w:rPr>
        <w:tab/>
      </w:r>
      <w:r>
        <w:rPr>
          <w:spacing w:val="-2"/>
          <w:sz w:val="20"/>
        </w:rPr>
        <w:t>Odbioru</w:t>
      </w:r>
      <w:r>
        <w:rPr>
          <w:sz w:val="20"/>
        </w:rPr>
        <w:tab/>
      </w:r>
      <w:r>
        <w:rPr>
          <w:spacing w:val="-2"/>
          <w:sz w:val="20"/>
        </w:rPr>
        <w:t>Robót</w:t>
      </w:r>
      <w:r>
        <w:rPr>
          <w:sz w:val="20"/>
        </w:rPr>
        <w:tab/>
      </w:r>
      <w:r>
        <w:rPr>
          <w:spacing w:val="-2"/>
          <w:sz w:val="20"/>
        </w:rPr>
        <w:t xml:space="preserve">Budowlanych </w:t>
      </w:r>
      <w:r>
        <w:rPr>
          <w:sz w:val="20"/>
        </w:rPr>
        <w:t>D.00.00.00. ”Wymagania ogólne”.</w:t>
      </w:r>
    </w:p>
    <w:p w:rsidR="004959B5" w:rsidRDefault="004959B5">
      <w:pPr>
        <w:pStyle w:val="Tekstpodstawowy"/>
        <w:spacing w:before="3"/>
      </w:pPr>
    </w:p>
    <w:p w:rsidR="004959B5" w:rsidRDefault="008336AA" w:rsidP="009E4C6C">
      <w:pPr>
        <w:pStyle w:val="Nagwek4"/>
        <w:numPr>
          <w:ilvl w:val="1"/>
          <w:numId w:val="47"/>
        </w:numPr>
        <w:tabs>
          <w:tab w:val="left" w:pos="572"/>
        </w:tabs>
        <w:spacing w:before="1"/>
        <w:ind w:hanging="354"/>
        <w:jc w:val="both"/>
      </w:pPr>
      <w:r>
        <w:t>Ogólne</w:t>
      </w:r>
      <w:r>
        <w:rPr>
          <w:spacing w:val="-10"/>
        </w:rPr>
        <w:t xml:space="preserve"> </w:t>
      </w:r>
      <w:r>
        <w:t>wymagania</w:t>
      </w:r>
      <w:r>
        <w:rPr>
          <w:spacing w:val="-9"/>
        </w:rPr>
        <w:t xml:space="preserve"> </w:t>
      </w:r>
      <w:r>
        <w:t>dotyczące</w:t>
      </w:r>
      <w:r>
        <w:rPr>
          <w:spacing w:val="-10"/>
        </w:rPr>
        <w:t xml:space="preserve"> </w:t>
      </w:r>
      <w:r>
        <w:rPr>
          <w:spacing w:val="-4"/>
        </w:rPr>
        <w:t>robót</w:t>
      </w:r>
    </w:p>
    <w:p w:rsidR="004959B5" w:rsidRDefault="004959B5">
      <w:pPr>
        <w:pStyle w:val="Tekstpodstawowy"/>
        <w:spacing w:before="5"/>
        <w:rPr>
          <w:b/>
          <w:sz w:val="19"/>
        </w:rPr>
      </w:pPr>
    </w:p>
    <w:p w:rsidR="004959B5" w:rsidRDefault="008336AA">
      <w:pPr>
        <w:pStyle w:val="Tekstpodstawowy"/>
        <w:ind w:left="218" w:right="795"/>
        <w:jc w:val="both"/>
      </w:pPr>
      <w:r>
        <w:t>Wykonawca</w:t>
      </w:r>
      <w:r>
        <w:rPr>
          <w:spacing w:val="73"/>
          <w:w w:val="150"/>
        </w:rPr>
        <w:t xml:space="preserve">  </w:t>
      </w:r>
      <w:r>
        <w:t>robót</w:t>
      </w:r>
      <w:r>
        <w:rPr>
          <w:spacing w:val="72"/>
          <w:w w:val="150"/>
        </w:rPr>
        <w:t xml:space="preserve">  </w:t>
      </w:r>
      <w:r>
        <w:t>jest</w:t>
      </w:r>
      <w:r>
        <w:rPr>
          <w:spacing w:val="71"/>
          <w:w w:val="150"/>
        </w:rPr>
        <w:t xml:space="preserve">  </w:t>
      </w:r>
      <w:r>
        <w:t>odpowiedzialny</w:t>
      </w:r>
      <w:r>
        <w:rPr>
          <w:spacing w:val="72"/>
          <w:w w:val="150"/>
        </w:rPr>
        <w:t xml:space="preserve">  </w:t>
      </w:r>
      <w:r>
        <w:t>za</w:t>
      </w:r>
      <w:r>
        <w:rPr>
          <w:spacing w:val="73"/>
          <w:w w:val="150"/>
        </w:rPr>
        <w:t xml:space="preserve">  </w:t>
      </w:r>
      <w:r>
        <w:t>jakość</w:t>
      </w:r>
      <w:r>
        <w:rPr>
          <w:spacing w:val="73"/>
          <w:w w:val="150"/>
        </w:rPr>
        <w:t xml:space="preserve">  </w:t>
      </w:r>
      <w:r>
        <w:t>ich</w:t>
      </w:r>
      <w:r>
        <w:rPr>
          <w:spacing w:val="73"/>
          <w:w w:val="150"/>
        </w:rPr>
        <w:t xml:space="preserve">  </w:t>
      </w:r>
      <w:r>
        <w:t>wykonania</w:t>
      </w:r>
      <w:r>
        <w:rPr>
          <w:spacing w:val="74"/>
          <w:w w:val="150"/>
        </w:rPr>
        <w:t xml:space="preserve">  </w:t>
      </w:r>
      <w:r>
        <w:t>oraz</w:t>
      </w:r>
      <w:r>
        <w:rPr>
          <w:spacing w:val="73"/>
          <w:w w:val="150"/>
        </w:rPr>
        <w:t xml:space="preserve">  </w:t>
      </w:r>
      <w:r>
        <w:t>za</w:t>
      </w:r>
      <w:r>
        <w:rPr>
          <w:spacing w:val="73"/>
          <w:w w:val="150"/>
        </w:rPr>
        <w:t xml:space="preserve">  </w:t>
      </w:r>
      <w:r>
        <w:t>zgodność z Dokumentacją Projektową, ST i poleceniami Inspektora.</w:t>
      </w:r>
    </w:p>
    <w:p w:rsidR="004959B5" w:rsidRDefault="004959B5">
      <w:pPr>
        <w:pStyle w:val="Tekstpodstawowy"/>
        <w:spacing w:before="1"/>
      </w:pPr>
    </w:p>
    <w:p w:rsidR="004959B5" w:rsidRDefault="008336AA">
      <w:pPr>
        <w:pStyle w:val="Tekstpodstawowy"/>
        <w:ind w:left="218" w:right="795"/>
        <w:jc w:val="both"/>
      </w:pPr>
      <w:r>
        <w:t>Przy wykonywaniu wycinki drzew należy bezwzględnie przestrzegać przepisów BHP. Ogólne wymagania dotyczące robót podano w ST D.00.00.00 "Wymagania ogólne".</w:t>
      </w:r>
    </w:p>
    <w:p w:rsidR="004959B5" w:rsidRDefault="004959B5">
      <w:pPr>
        <w:pStyle w:val="Tekstpodstawowy"/>
        <w:spacing w:before="4"/>
        <w:rPr>
          <w:sz w:val="24"/>
        </w:rPr>
      </w:pPr>
    </w:p>
    <w:p w:rsidR="004959B5" w:rsidRDefault="008336AA" w:rsidP="009E4C6C">
      <w:pPr>
        <w:pStyle w:val="Nagwek2"/>
        <w:numPr>
          <w:ilvl w:val="0"/>
          <w:numId w:val="47"/>
        </w:numPr>
        <w:tabs>
          <w:tab w:val="left" w:pos="459"/>
        </w:tabs>
        <w:ind w:left="458" w:hanging="241"/>
        <w:jc w:val="both"/>
      </w:pPr>
      <w:r>
        <w:t>Wyroby</w:t>
      </w:r>
      <w:r>
        <w:rPr>
          <w:spacing w:val="-9"/>
        </w:rPr>
        <w:t xml:space="preserve"> </w:t>
      </w:r>
      <w:r>
        <w:t>budowlane</w:t>
      </w:r>
      <w:r>
        <w:rPr>
          <w:spacing w:val="-8"/>
        </w:rPr>
        <w:t xml:space="preserve"> </w:t>
      </w:r>
      <w:r>
        <w:rPr>
          <w:spacing w:val="-2"/>
        </w:rPr>
        <w:t>(materiały)</w:t>
      </w:r>
    </w:p>
    <w:p w:rsidR="004959B5" w:rsidRDefault="004959B5">
      <w:pPr>
        <w:pStyle w:val="Tekstpodstawowy"/>
        <w:spacing w:before="8"/>
        <w:rPr>
          <w:b/>
          <w:sz w:val="27"/>
        </w:rPr>
      </w:pPr>
    </w:p>
    <w:p w:rsidR="004959B5" w:rsidRDefault="008336AA">
      <w:pPr>
        <w:pStyle w:val="Tekstpodstawowy"/>
        <w:ind w:left="218"/>
        <w:jc w:val="both"/>
      </w:pPr>
      <w:r>
        <w:t>Nie</w:t>
      </w:r>
      <w:r>
        <w:rPr>
          <w:spacing w:val="-4"/>
        </w:rPr>
        <w:t xml:space="preserve"> </w:t>
      </w:r>
      <w:r>
        <w:rPr>
          <w:spacing w:val="-2"/>
        </w:rPr>
        <w:t>dotyczy.</w:t>
      </w:r>
    </w:p>
    <w:p w:rsidR="004959B5" w:rsidRDefault="004959B5">
      <w:pPr>
        <w:pStyle w:val="Tekstpodstawowy"/>
        <w:spacing w:before="4"/>
        <w:rPr>
          <w:sz w:val="24"/>
        </w:rPr>
      </w:pPr>
    </w:p>
    <w:p w:rsidR="004959B5" w:rsidRDefault="008336AA" w:rsidP="009E4C6C">
      <w:pPr>
        <w:pStyle w:val="Nagwek2"/>
        <w:numPr>
          <w:ilvl w:val="0"/>
          <w:numId w:val="47"/>
        </w:numPr>
        <w:tabs>
          <w:tab w:val="left" w:pos="459"/>
        </w:tabs>
        <w:ind w:left="458" w:hanging="241"/>
        <w:jc w:val="both"/>
      </w:pPr>
      <w:r>
        <w:rPr>
          <w:spacing w:val="-2"/>
        </w:rPr>
        <w:t>Sprzęt</w:t>
      </w:r>
    </w:p>
    <w:p w:rsidR="004959B5" w:rsidRDefault="004959B5">
      <w:pPr>
        <w:pStyle w:val="Tekstpodstawowy"/>
        <w:spacing w:before="1"/>
        <w:rPr>
          <w:b/>
          <w:sz w:val="24"/>
        </w:rPr>
      </w:pPr>
    </w:p>
    <w:p w:rsidR="004959B5" w:rsidRDefault="008336AA" w:rsidP="009E4C6C">
      <w:pPr>
        <w:pStyle w:val="Nagwek4"/>
        <w:numPr>
          <w:ilvl w:val="1"/>
          <w:numId w:val="47"/>
        </w:numPr>
        <w:tabs>
          <w:tab w:val="left" w:pos="572"/>
        </w:tabs>
        <w:ind w:hanging="354"/>
      </w:pPr>
      <w:r>
        <w:t>Ogólne</w:t>
      </w:r>
      <w:r>
        <w:rPr>
          <w:spacing w:val="-10"/>
        </w:rPr>
        <w:t xml:space="preserve"> </w:t>
      </w:r>
      <w:r>
        <w:t>wymagania</w:t>
      </w:r>
      <w:r>
        <w:rPr>
          <w:spacing w:val="-9"/>
        </w:rPr>
        <w:t xml:space="preserve"> </w:t>
      </w:r>
      <w:r>
        <w:t>dotyczące</w:t>
      </w:r>
      <w:r>
        <w:rPr>
          <w:spacing w:val="-10"/>
        </w:rPr>
        <w:t xml:space="preserve"> </w:t>
      </w:r>
      <w:r>
        <w:rPr>
          <w:spacing w:val="-2"/>
        </w:rPr>
        <w:t>sprzętu</w:t>
      </w:r>
    </w:p>
    <w:p w:rsidR="004959B5" w:rsidRDefault="004959B5">
      <w:pPr>
        <w:pStyle w:val="Tekstpodstawowy"/>
        <w:spacing w:before="5"/>
        <w:rPr>
          <w:b/>
          <w:sz w:val="19"/>
        </w:rPr>
      </w:pPr>
    </w:p>
    <w:p w:rsidR="004959B5" w:rsidRDefault="008336AA">
      <w:pPr>
        <w:pStyle w:val="Tekstpodstawowy"/>
        <w:ind w:left="218"/>
        <w:jc w:val="both"/>
      </w:pPr>
      <w:r>
        <w:t>Ogólne</w:t>
      </w:r>
      <w:r>
        <w:rPr>
          <w:spacing w:val="-6"/>
        </w:rPr>
        <w:t xml:space="preserve"> </w:t>
      </w:r>
      <w:r>
        <w:t>wymagania</w:t>
      </w:r>
      <w:r>
        <w:rPr>
          <w:spacing w:val="-8"/>
        </w:rPr>
        <w:t xml:space="preserve"> </w:t>
      </w:r>
      <w:r>
        <w:t>dotyczące</w:t>
      </w:r>
      <w:r>
        <w:rPr>
          <w:spacing w:val="-5"/>
        </w:rPr>
        <w:t xml:space="preserve"> </w:t>
      </w:r>
      <w:r>
        <w:t>sprzętu</w:t>
      </w:r>
      <w:r>
        <w:rPr>
          <w:spacing w:val="-9"/>
        </w:rPr>
        <w:t xml:space="preserve"> </w:t>
      </w:r>
      <w:r>
        <w:t>podano</w:t>
      </w:r>
      <w:r>
        <w:rPr>
          <w:spacing w:val="-4"/>
        </w:rPr>
        <w:t xml:space="preserve"> </w:t>
      </w:r>
      <w:r>
        <w:t>w</w:t>
      </w:r>
      <w:r>
        <w:rPr>
          <w:spacing w:val="-12"/>
        </w:rPr>
        <w:t xml:space="preserve"> </w:t>
      </w:r>
      <w:r>
        <w:t>ST</w:t>
      </w:r>
      <w:r>
        <w:rPr>
          <w:spacing w:val="-6"/>
        </w:rPr>
        <w:t xml:space="preserve"> </w:t>
      </w:r>
      <w:r>
        <w:t>D.00.00.00</w:t>
      </w:r>
      <w:r>
        <w:rPr>
          <w:spacing w:val="-7"/>
        </w:rPr>
        <w:t xml:space="preserve"> </w:t>
      </w:r>
      <w:r>
        <w:t>„Wymagania</w:t>
      </w:r>
      <w:r>
        <w:rPr>
          <w:spacing w:val="-8"/>
        </w:rPr>
        <w:t xml:space="preserve"> </w:t>
      </w:r>
      <w:r>
        <w:rPr>
          <w:spacing w:val="-2"/>
        </w:rPr>
        <w:t>ogólne”.</w:t>
      </w:r>
    </w:p>
    <w:p w:rsidR="004959B5" w:rsidRDefault="004959B5">
      <w:pPr>
        <w:jc w:val="both"/>
        <w:sectPr w:rsidR="004959B5">
          <w:headerReference w:type="default" r:id="rId15"/>
          <w:footerReference w:type="default" r:id="rId16"/>
          <w:pgSz w:w="11900" w:h="16840"/>
          <w:pgMar w:top="1100" w:right="620" w:bottom="1080" w:left="1200" w:header="840" w:footer="881" w:gutter="0"/>
          <w:pgNumType w:start="41"/>
          <w:cols w:space="708"/>
        </w:sectPr>
      </w:pPr>
    </w:p>
    <w:p w:rsidR="004959B5" w:rsidRDefault="004959B5">
      <w:pPr>
        <w:pStyle w:val="Tekstpodstawowy"/>
        <w:spacing w:before="7"/>
        <w:rPr>
          <w:sz w:val="17"/>
        </w:rPr>
      </w:pPr>
    </w:p>
    <w:p w:rsidR="004959B5" w:rsidRDefault="008336AA" w:rsidP="009E4C6C">
      <w:pPr>
        <w:pStyle w:val="Nagwek4"/>
        <w:numPr>
          <w:ilvl w:val="1"/>
          <w:numId w:val="47"/>
        </w:numPr>
        <w:tabs>
          <w:tab w:val="left" w:pos="572"/>
        </w:tabs>
        <w:spacing w:before="98"/>
        <w:ind w:hanging="354"/>
      </w:pPr>
      <w:r>
        <w:t>Sprzęt</w:t>
      </w:r>
      <w:r>
        <w:rPr>
          <w:spacing w:val="-5"/>
        </w:rPr>
        <w:t xml:space="preserve"> </w:t>
      </w:r>
      <w:r>
        <w:t>do</w:t>
      </w:r>
      <w:r>
        <w:rPr>
          <w:spacing w:val="-4"/>
        </w:rPr>
        <w:t xml:space="preserve"> </w:t>
      </w:r>
      <w:r>
        <w:rPr>
          <w:spacing w:val="-2"/>
        </w:rPr>
        <w:t>karczowania</w:t>
      </w:r>
    </w:p>
    <w:p w:rsidR="004959B5" w:rsidRDefault="004959B5">
      <w:pPr>
        <w:pStyle w:val="Tekstpodstawowy"/>
        <w:spacing w:before="5"/>
        <w:rPr>
          <w:b/>
          <w:sz w:val="19"/>
        </w:rPr>
      </w:pPr>
    </w:p>
    <w:p w:rsidR="004959B5" w:rsidRDefault="008336AA">
      <w:pPr>
        <w:pStyle w:val="Tekstpodstawowy"/>
        <w:ind w:left="218"/>
      </w:pPr>
      <w:r>
        <w:t>Do</w:t>
      </w:r>
      <w:r>
        <w:rPr>
          <w:spacing w:val="-4"/>
        </w:rPr>
        <w:t xml:space="preserve"> </w:t>
      </w:r>
      <w:r>
        <w:t>wykonywania</w:t>
      </w:r>
      <w:r>
        <w:rPr>
          <w:spacing w:val="-6"/>
        </w:rPr>
        <w:t xml:space="preserve"> </w:t>
      </w:r>
      <w:r>
        <w:t>robót</w:t>
      </w:r>
      <w:r>
        <w:rPr>
          <w:spacing w:val="-7"/>
        </w:rPr>
        <w:t xml:space="preserve"> </w:t>
      </w:r>
      <w:r>
        <w:t>związanych</w:t>
      </w:r>
      <w:r>
        <w:rPr>
          <w:spacing w:val="-8"/>
        </w:rPr>
        <w:t xml:space="preserve"> </w:t>
      </w:r>
      <w:r>
        <w:t>z</w:t>
      </w:r>
      <w:r>
        <w:rPr>
          <w:spacing w:val="-6"/>
        </w:rPr>
        <w:t xml:space="preserve"> </w:t>
      </w:r>
      <w:r>
        <w:t>karczowaniem</w:t>
      </w:r>
      <w:r>
        <w:rPr>
          <w:spacing w:val="-10"/>
        </w:rPr>
        <w:t xml:space="preserve"> </w:t>
      </w:r>
      <w:r>
        <w:t>pni</w:t>
      </w:r>
      <w:r>
        <w:rPr>
          <w:spacing w:val="-7"/>
        </w:rPr>
        <w:t xml:space="preserve"> </w:t>
      </w:r>
      <w:r>
        <w:t>należy</w:t>
      </w:r>
      <w:r>
        <w:rPr>
          <w:spacing w:val="-10"/>
        </w:rPr>
        <w:t xml:space="preserve"> </w:t>
      </w:r>
      <w:r>
        <w:rPr>
          <w:spacing w:val="-2"/>
        </w:rPr>
        <w:t>stosować:</w:t>
      </w:r>
    </w:p>
    <w:p w:rsidR="004959B5" w:rsidRDefault="008336AA" w:rsidP="009E4C6C">
      <w:pPr>
        <w:pStyle w:val="Akapitzlist"/>
        <w:numPr>
          <w:ilvl w:val="0"/>
          <w:numId w:val="45"/>
        </w:numPr>
        <w:tabs>
          <w:tab w:val="left" w:pos="712"/>
          <w:tab w:val="left" w:pos="713"/>
        </w:tabs>
        <w:spacing w:line="245" w:lineRule="exact"/>
        <w:ind w:left="712"/>
        <w:rPr>
          <w:sz w:val="20"/>
        </w:rPr>
      </w:pPr>
      <w:r>
        <w:rPr>
          <w:sz w:val="20"/>
        </w:rPr>
        <w:t>piły</w:t>
      </w:r>
      <w:r>
        <w:rPr>
          <w:spacing w:val="-3"/>
          <w:sz w:val="20"/>
        </w:rPr>
        <w:t xml:space="preserve"> </w:t>
      </w:r>
      <w:r>
        <w:rPr>
          <w:spacing w:val="-2"/>
          <w:sz w:val="20"/>
        </w:rPr>
        <w:t>mechaniczne,</w:t>
      </w:r>
    </w:p>
    <w:p w:rsidR="004959B5" w:rsidRDefault="008336AA" w:rsidP="009E4C6C">
      <w:pPr>
        <w:pStyle w:val="Akapitzlist"/>
        <w:numPr>
          <w:ilvl w:val="0"/>
          <w:numId w:val="45"/>
        </w:numPr>
        <w:tabs>
          <w:tab w:val="left" w:pos="712"/>
          <w:tab w:val="left" w:pos="713"/>
        </w:tabs>
        <w:spacing w:line="245" w:lineRule="exact"/>
        <w:ind w:left="712"/>
        <w:rPr>
          <w:sz w:val="20"/>
        </w:rPr>
      </w:pPr>
      <w:r>
        <w:rPr>
          <w:sz w:val="20"/>
        </w:rPr>
        <w:t>specjalne</w:t>
      </w:r>
      <w:r>
        <w:rPr>
          <w:spacing w:val="-4"/>
          <w:sz w:val="20"/>
        </w:rPr>
        <w:t xml:space="preserve"> </w:t>
      </w:r>
      <w:r>
        <w:rPr>
          <w:sz w:val="20"/>
        </w:rPr>
        <w:t>maszyny</w:t>
      </w:r>
      <w:r>
        <w:rPr>
          <w:spacing w:val="-8"/>
          <w:sz w:val="20"/>
        </w:rPr>
        <w:t xml:space="preserve"> </w:t>
      </w:r>
      <w:r>
        <w:rPr>
          <w:sz w:val="20"/>
        </w:rPr>
        <w:t>przeznaczone</w:t>
      </w:r>
      <w:r>
        <w:rPr>
          <w:spacing w:val="-6"/>
          <w:sz w:val="20"/>
        </w:rPr>
        <w:t xml:space="preserve"> </w:t>
      </w:r>
      <w:r>
        <w:rPr>
          <w:sz w:val="20"/>
        </w:rPr>
        <w:t>do</w:t>
      </w:r>
      <w:r>
        <w:rPr>
          <w:spacing w:val="-6"/>
          <w:sz w:val="20"/>
        </w:rPr>
        <w:t xml:space="preserve"> </w:t>
      </w:r>
      <w:r>
        <w:rPr>
          <w:sz w:val="20"/>
        </w:rPr>
        <w:t>karczowania</w:t>
      </w:r>
      <w:r>
        <w:rPr>
          <w:spacing w:val="-6"/>
          <w:sz w:val="20"/>
        </w:rPr>
        <w:t xml:space="preserve"> </w:t>
      </w:r>
      <w:r>
        <w:rPr>
          <w:sz w:val="20"/>
        </w:rPr>
        <w:t>pni</w:t>
      </w:r>
      <w:r>
        <w:rPr>
          <w:spacing w:val="-6"/>
          <w:sz w:val="20"/>
        </w:rPr>
        <w:t xml:space="preserve"> </w:t>
      </w:r>
      <w:r>
        <w:rPr>
          <w:sz w:val="20"/>
        </w:rPr>
        <w:t>oraz</w:t>
      </w:r>
      <w:r>
        <w:rPr>
          <w:spacing w:val="-7"/>
          <w:sz w:val="20"/>
        </w:rPr>
        <w:t xml:space="preserve"> </w:t>
      </w:r>
      <w:r>
        <w:rPr>
          <w:sz w:val="20"/>
        </w:rPr>
        <w:t>ich</w:t>
      </w:r>
      <w:r>
        <w:rPr>
          <w:spacing w:val="-7"/>
          <w:sz w:val="20"/>
        </w:rPr>
        <w:t xml:space="preserve"> </w:t>
      </w:r>
      <w:r>
        <w:rPr>
          <w:sz w:val="20"/>
        </w:rPr>
        <w:t>usunięcia</w:t>
      </w:r>
      <w:r>
        <w:rPr>
          <w:spacing w:val="-7"/>
          <w:sz w:val="20"/>
        </w:rPr>
        <w:t xml:space="preserve"> </w:t>
      </w:r>
      <w:r>
        <w:rPr>
          <w:sz w:val="20"/>
        </w:rPr>
        <w:t>z</w:t>
      </w:r>
      <w:r>
        <w:rPr>
          <w:spacing w:val="-6"/>
          <w:sz w:val="20"/>
        </w:rPr>
        <w:t xml:space="preserve"> </w:t>
      </w:r>
      <w:r>
        <w:rPr>
          <w:sz w:val="20"/>
        </w:rPr>
        <w:t>pasa</w:t>
      </w:r>
      <w:r>
        <w:rPr>
          <w:spacing w:val="-6"/>
          <w:sz w:val="20"/>
        </w:rPr>
        <w:t xml:space="preserve"> </w:t>
      </w:r>
      <w:r>
        <w:rPr>
          <w:spacing w:val="-2"/>
          <w:sz w:val="20"/>
        </w:rPr>
        <w:t>drogowego,</w:t>
      </w:r>
    </w:p>
    <w:p w:rsidR="004959B5" w:rsidRDefault="008336AA" w:rsidP="009E4C6C">
      <w:pPr>
        <w:pStyle w:val="Akapitzlist"/>
        <w:numPr>
          <w:ilvl w:val="0"/>
          <w:numId w:val="45"/>
        </w:numPr>
        <w:tabs>
          <w:tab w:val="left" w:pos="712"/>
          <w:tab w:val="left" w:pos="713"/>
        </w:tabs>
        <w:spacing w:line="245" w:lineRule="exact"/>
        <w:ind w:left="712"/>
        <w:rPr>
          <w:sz w:val="20"/>
        </w:rPr>
      </w:pPr>
      <w:r>
        <w:rPr>
          <w:spacing w:val="-2"/>
          <w:sz w:val="20"/>
        </w:rPr>
        <w:t>spycharki,</w:t>
      </w:r>
    </w:p>
    <w:p w:rsidR="004959B5" w:rsidRDefault="008336AA" w:rsidP="009E4C6C">
      <w:pPr>
        <w:pStyle w:val="Akapitzlist"/>
        <w:numPr>
          <w:ilvl w:val="0"/>
          <w:numId w:val="45"/>
        </w:numPr>
        <w:tabs>
          <w:tab w:val="left" w:pos="712"/>
          <w:tab w:val="left" w:pos="713"/>
        </w:tabs>
        <w:ind w:left="712"/>
        <w:rPr>
          <w:sz w:val="20"/>
        </w:rPr>
      </w:pPr>
      <w:r>
        <w:rPr>
          <w:sz w:val="20"/>
        </w:rPr>
        <w:t>koparki</w:t>
      </w:r>
      <w:r>
        <w:rPr>
          <w:spacing w:val="-7"/>
          <w:sz w:val="20"/>
        </w:rPr>
        <w:t xml:space="preserve"> </w:t>
      </w:r>
      <w:r>
        <w:rPr>
          <w:sz w:val="20"/>
        </w:rPr>
        <w:t>lub</w:t>
      </w:r>
      <w:r>
        <w:rPr>
          <w:spacing w:val="-6"/>
          <w:sz w:val="20"/>
        </w:rPr>
        <w:t xml:space="preserve"> </w:t>
      </w:r>
      <w:r>
        <w:rPr>
          <w:sz w:val="20"/>
        </w:rPr>
        <w:t>ciągniki</w:t>
      </w:r>
      <w:r>
        <w:rPr>
          <w:spacing w:val="-6"/>
          <w:sz w:val="20"/>
        </w:rPr>
        <w:t xml:space="preserve"> </w:t>
      </w:r>
      <w:r>
        <w:rPr>
          <w:sz w:val="20"/>
        </w:rPr>
        <w:t>ze</w:t>
      </w:r>
      <w:r>
        <w:rPr>
          <w:spacing w:val="-7"/>
          <w:sz w:val="20"/>
        </w:rPr>
        <w:t xml:space="preserve"> </w:t>
      </w:r>
      <w:r>
        <w:rPr>
          <w:sz w:val="20"/>
        </w:rPr>
        <w:t>specjalnym</w:t>
      </w:r>
      <w:r>
        <w:rPr>
          <w:spacing w:val="-7"/>
          <w:sz w:val="20"/>
        </w:rPr>
        <w:t xml:space="preserve"> </w:t>
      </w:r>
      <w:r>
        <w:rPr>
          <w:sz w:val="20"/>
        </w:rPr>
        <w:t>osprzętem</w:t>
      </w:r>
      <w:r>
        <w:rPr>
          <w:spacing w:val="-10"/>
          <w:sz w:val="20"/>
        </w:rPr>
        <w:t xml:space="preserve"> </w:t>
      </w:r>
      <w:r>
        <w:rPr>
          <w:sz w:val="20"/>
        </w:rPr>
        <w:t>do</w:t>
      </w:r>
      <w:r>
        <w:rPr>
          <w:spacing w:val="-6"/>
          <w:sz w:val="20"/>
        </w:rPr>
        <w:t xml:space="preserve"> </w:t>
      </w:r>
      <w:r>
        <w:rPr>
          <w:sz w:val="20"/>
        </w:rPr>
        <w:t>prowadzenia</w:t>
      </w:r>
      <w:r>
        <w:rPr>
          <w:spacing w:val="-7"/>
          <w:sz w:val="20"/>
        </w:rPr>
        <w:t xml:space="preserve"> </w:t>
      </w:r>
      <w:r>
        <w:rPr>
          <w:sz w:val="20"/>
        </w:rPr>
        <w:t>prac</w:t>
      </w:r>
      <w:r>
        <w:rPr>
          <w:spacing w:val="-6"/>
          <w:sz w:val="20"/>
        </w:rPr>
        <w:t xml:space="preserve"> </w:t>
      </w:r>
      <w:r>
        <w:rPr>
          <w:sz w:val="20"/>
        </w:rPr>
        <w:t>związanych</w:t>
      </w:r>
      <w:r>
        <w:rPr>
          <w:spacing w:val="-8"/>
          <w:sz w:val="20"/>
        </w:rPr>
        <w:t xml:space="preserve"> </w:t>
      </w:r>
      <w:r>
        <w:rPr>
          <w:sz w:val="20"/>
        </w:rPr>
        <w:t>z</w:t>
      </w:r>
      <w:r>
        <w:rPr>
          <w:spacing w:val="-4"/>
          <w:sz w:val="20"/>
        </w:rPr>
        <w:t xml:space="preserve"> </w:t>
      </w:r>
      <w:r>
        <w:rPr>
          <w:sz w:val="20"/>
        </w:rPr>
        <w:t>wyrębem</w:t>
      </w:r>
      <w:r>
        <w:rPr>
          <w:spacing w:val="-7"/>
          <w:sz w:val="20"/>
        </w:rPr>
        <w:t xml:space="preserve"> </w:t>
      </w:r>
      <w:r>
        <w:rPr>
          <w:spacing w:val="-2"/>
          <w:sz w:val="20"/>
        </w:rPr>
        <w:t>drzew.</w:t>
      </w:r>
    </w:p>
    <w:p w:rsidR="004959B5" w:rsidRDefault="004959B5">
      <w:pPr>
        <w:pStyle w:val="Tekstpodstawowy"/>
        <w:spacing w:before="9"/>
        <w:rPr>
          <w:sz w:val="19"/>
        </w:rPr>
      </w:pPr>
    </w:p>
    <w:p w:rsidR="004959B5" w:rsidRDefault="008336AA" w:rsidP="009E4C6C">
      <w:pPr>
        <w:pStyle w:val="Akapitzlist"/>
        <w:numPr>
          <w:ilvl w:val="1"/>
          <w:numId w:val="47"/>
        </w:numPr>
        <w:tabs>
          <w:tab w:val="left" w:pos="648"/>
        </w:tabs>
        <w:ind w:left="218" w:right="791" w:firstLine="0"/>
        <w:jc w:val="both"/>
        <w:rPr>
          <w:sz w:val="20"/>
        </w:rPr>
      </w:pPr>
      <w:r>
        <w:rPr>
          <w:b/>
          <w:sz w:val="20"/>
        </w:rPr>
        <w:t xml:space="preserve">Roboty ziemne związane z odkopaniem korzeni </w:t>
      </w:r>
      <w:r>
        <w:rPr>
          <w:sz w:val="20"/>
        </w:rPr>
        <w:t>wyciętego drzewa oraz z zasypaniem dołu po wyciągniętym pniu, można wykonać ręcznie lub przy użyciu dowolnego sprzętu mechanicznego, zaakceptowanego przez Inspektora.</w:t>
      </w:r>
    </w:p>
    <w:p w:rsidR="004959B5" w:rsidRDefault="004959B5">
      <w:pPr>
        <w:pStyle w:val="Tekstpodstawowy"/>
        <w:spacing w:before="5"/>
      </w:pPr>
    </w:p>
    <w:p w:rsidR="004959B5" w:rsidRDefault="008336AA" w:rsidP="009E4C6C">
      <w:pPr>
        <w:pStyle w:val="Nagwek2"/>
        <w:numPr>
          <w:ilvl w:val="0"/>
          <w:numId w:val="47"/>
        </w:numPr>
        <w:tabs>
          <w:tab w:val="left" w:pos="459"/>
        </w:tabs>
        <w:spacing w:before="1"/>
        <w:ind w:left="458" w:hanging="241"/>
      </w:pPr>
      <w:r>
        <w:rPr>
          <w:spacing w:val="-2"/>
        </w:rPr>
        <w:t>Transport</w:t>
      </w:r>
    </w:p>
    <w:p w:rsidR="004959B5" w:rsidRDefault="004959B5">
      <w:pPr>
        <w:pStyle w:val="Tekstpodstawowy"/>
        <w:spacing w:before="7"/>
        <w:rPr>
          <w:b/>
          <w:sz w:val="23"/>
        </w:rPr>
      </w:pPr>
    </w:p>
    <w:p w:rsidR="004959B5" w:rsidRDefault="008336AA">
      <w:pPr>
        <w:pStyle w:val="Tekstpodstawowy"/>
        <w:spacing w:before="1"/>
        <w:ind w:left="218" w:right="791"/>
        <w:jc w:val="both"/>
      </w:pPr>
      <w:r>
        <w:t>Pocięte drewno przewożone może być dowolnymi środkami transportu. Pocięte drewno ułożyć należy równomiernie na całej powierzchni ładunkowej obok siebie i zabezpieczyć przed możliwością przesuwania się podczas transportu.</w:t>
      </w:r>
    </w:p>
    <w:p w:rsidR="004959B5" w:rsidRDefault="004959B5">
      <w:pPr>
        <w:pStyle w:val="Tekstpodstawowy"/>
        <w:spacing w:before="2"/>
        <w:rPr>
          <w:sz w:val="24"/>
        </w:rPr>
      </w:pPr>
    </w:p>
    <w:p w:rsidR="004959B5" w:rsidRDefault="008336AA" w:rsidP="009E4C6C">
      <w:pPr>
        <w:pStyle w:val="Nagwek2"/>
        <w:numPr>
          <w:ilvl w:val="0"/>
          <w:numId w:val="47"/>
        </w:numPr>
        <w:tabs>
          <w:tab w:val="left" w:pos="459"/>
        </w:tabs>
        <w:ind w:left="458" w:hanging="241"/>
      </w:pPr>
      <w:r>
        <w:t>Wykonanie</w:t>
      </w:r>
      <w:r>
        <w:rPr>
          <w:spacing w:val="-10"/>
        </w:rPr>
        <w:t xml:space="preserve"> </w:t>
      </w:r>
      <w:r>
        <w:rPr>
          <w:spacing w:val="-4"/>
        </w:rPr>
        <w:t>robót</w:t>
      </w:r>
    </w:p>
    <w:p w:rsidR="004959B5" w:rsidRDefault="004959B5">
      <w:pPr>
        <w:pStyle w:val="Tekstpodstawowy"/>
        <w:spacing w:before="1"/>
        <w:rPr>
          <w:b/>
          <w:sz w:val="24"/>
        </w:rPr>
      </w:pPr>
    </w:p>
    <w:p w:rsidR="004959B5" w:rsidRDefault="008336AA" w:rsidP="009E4C6C">
      <w:pPr>
        <w:pStyle w:val="Nagwek4"/>
        <w:numPr>
          <w:ilvl w:val="1"/>
          <w:numId w:val="47"/>
        </w:numPr>
        <w:tabs>
          <w:tab w:val="left" w:pos="572"/>
        </w:tabs>
        <w:ind w:hanging="354"/>
        <w:jc w:val="both"/>
      </w:pPr>
      <w:r>
        <w:t>Ogólne</w:t>
      </w:r>
      <w:r>
        <w:rPr>
          <w:spacing w:val="-10"/>
        </w:rPr>
        <w:t xml:space="preserve"> </w:t>
      </w:r>
      <w:r>
        <w:t>warunki</w:t>
      </w:r>
      <w:r>
        <w:rPr>
          <w:spacing w:val="-9"/>
        </w:rPr>
        <w:t xml:space="preserve"> </w:t>
      </w:r>
      <w:r>
        <w:t>wykonania</w:t>
      </w:r>
      <w:r>
        <w:rPr>
          <w:spacing w:val="-8"/>
        </w:rPr>
        <w:t xml:space="preserve"> </w:t>
      </w:r>
      <w:r>
        <w:rPr>
          <w:spacing w:val="-4"/>
        </w:rPr>
        <w:t>robót</w:t>
      </w:r>
    </w:p>
    <w:p w:rsidR="004959B5" w:rsidRDefault="004959B5">
      <w:pPr>
        <w:pStyle w:val="Tekstpodstawowy"/>
        <w:spacing w:before="8"/>
        <w:rPr>
          <w:b/>
          <w:sz w:val="19"/>
        </w:rPr>
      </w:pPr>
    </w:p>
    <w:p w:rsidR="004959B5" w:rsidRDefault="008336AA">
      <w:pPr>
        <w:pStyle w:val="Tekstpodstawowy"/>
        <w:ind w:left="218"/>
        <w:jc w:val="both"/>
      </w:pPr>
      <w:r>
        <w:t>Ogólne</w:t>
      </w:r>
      <w:r>
        <w:rPr>
          <w:spacing w:val="-7"/>
        </w:rPr>
        <w:t xml:space="preserve"> </w:t>
      </w:r>
      <w:r>
        <w:t>warunki</w:t>
      </w:r>
      <w:r>
        <w:rPr>
          <w:spacing w:val="-9"/>
        </w:rPr>
        <w:t xml:space="preserve"> </w:t>
      </w:r>
      <w:r>
        <w:t>dotyczące</w:t>
      </w:r>
      <w:r>
        <w:rPr>
          <w:spacing w:val="-6"/>
        </w:rPr>
        <w:t xml:space="preserve"> </w:t>
      </w:r>
      <w:r>
        <w:t>wykonania</w:t>
      </w:r>
      <w:r>
        <w:rPr>
          <w:spacing w:val="-8"/>
        </w:rPr>
        <w:t xml:space="preserve"> </w:t>
      </w:r>
      <w:r>
        <w:t>robót</w:t>
      </w:r>
      <w:r>
        <w:rPr>
          <w:spacing w:val="-9"/>
        </w:rPr>
        <w:t xml:space="preserve"> </w:t>
      </w:r>
      <w:r>
        <w:t>podano</w:t>
      </w:r>
      <w:r>
        <w:rPr>
          <w:spacing w:val="-5"/>
        </w:rPr>
        <w:t xml:space="preserve"> </w:t>
      </w:r>
      <w:r>
        <w:t>w</w:t>
      </w:r>
      <w:r>
        <w:rPr>
          <w:spacing w:val="-13"/>
        </w:rPr>
        <w:t xml:space="preserve"> </w:t>
      </w:r>
      <w:r>
        <w:t>ST</w:t>
      </w:r>
      <w:r>
        <w:rPr>
          <w:spacing w:val="-6"/>
        </w:rPr>
        <w:t xml:space="preserve"> </w:t>
      </w:r>
      <w:r>
        <w:t>D.00.00.00."Wymagania</w:t>
      </w:r>
      <w:r>
        <w:rPr>
          <w:spacing w:val="-9"/>
        </w:rPr>
        <w:t xml:space="preserve"> </w:t>
      </w:r>
      <w:r>
        <w:rPr>
          <w:spacing w:val="-2"/>
        </w:rPr>
        <w:t>ogólne".</w:t>
      </w:r>
    </w:p>
    <w:p w:rsidR="004959B5" w:rsidRDefault="004959B5">
      <w:pPr>
        <w:pStyle w:val="Tekstpodstawowy"/>
        <w:spacing w:before="3"/>
      </w:pPr>
    </w:p>
    <w:p w:rsidR="004959B5" w:rsidRDefault="008336AA" w:rsidP="009E4C6C">
      <w:pPr>
        <w:pStyle w:val="Nagwek4"/>
        <w:numPr>
          <w:ilvl w:val="1"/>
          <w:numId w:val="47"/>
        </w:numPr>
        <w:tabs>
          <w:tab w:val="left" w:pos="572"/>
        </w:tabs>
        <w:ind w:hanging="354"/>
        <w:jc w:val="both"/>
      </w:pPr>
      <w:r>
        <w:t>Karczowanie</w:t>
      </w:r>
      <w:r>
        <w:rPr>
          <w:spacing w:val="-8"/>
        </w:rPr>
        <w:t xml:space="preserve"> </w:t>
      </w:r>
      <w:r>
        <w:t>pni</w:t>
      </w:r>
      <w:r>
        <w:rPr>
          <w:spacing w:val="-8"/>
        </w:rPr>
        <w:t xml:space="preserve"> </w:t>
      </w:r>
      <w:r>
        <w:t>po</w:t>
      </w:r>
      <w:r>
        <w:rPr>
          <w:spacing w:val="-7"/>
        </w:rPr>
        <w:t xml:space="preserve"> </w:t>
      </w:r>
      <w:r>
        <w:t>usuniętych</w:t>
      </w:r>
      <w:r>
        <w:rPr>
          <w:spacing w:val="-8"/>
        </w:rPr>
        <w:t xml:space="preserve"> </w:t>
      </w:r>
      <w:r>
        <w:rPr>
          <w:spacing w:val="-2"/>
        </w:rPr>
        <w:t>drzewach</w:t>
      </w:r>
    </w:p>
    <w:p w:rsidR="004959B5" w:rsidRDefault="004959B5">
      <w:pPr>
        <w:pStyle w:val="Tekstpodstawowy"/>
        <w:spacing w:before="8"/>
        <w:rPr>
          <w:b/>
          <w:sz w:val="19"/>
        </w:rPr>
      </w:pPr>
    </w:p>
    <w:p w:rsidR="004959B5" w:rsidRDefault="008336AA">
      <w:pPr>
        <w:pStyle w:val="Tekstpodstawowy"/>
        <w:ind w:left="218" w:right="792"/>
        <w:jc w:val="both"/>
      </w:pPr>
      <w:r>
        <w:t>Pnie i korzenie drzew i krzewów znajdujące się w pasie robót ziemnych, powinny być wykarczowane, za wyjątkiem następujących przypadków:</w:t>
      </w:r>
    </w:p>
    <w:p w:rsidR="004959B5" w:rsidRDefault="004959B5">
      <w:pPr>
        <w:pStyle w:val="Tekstpodstawowy"/>
        <w:spacing w:before="1"/>
      </w:pPr>
    </w:p>
    <w:p w:rsidR="004959B5" w:rsidRDefault="008336AA" w:rsidP="009E4C6C">
      <w:pPr>
        <w:pStyle w:val="Akapitzlist"/>
        <w:numPr>
          <w:ilvl w:val="0"/>
          <w:numId w:val="44"/>
        </w:numPr>
        <w:tabs>
          <w:tab w:val="left" w:pos="502"/>
        </w:tabs>
        <w:ind w:right="789"/>
        <w:jc w:val="both"/>
        <w:rPr>
          <w:sz w:val="20"/>
        </w:rPr>
      </w:pPr>
      <w:r>
        <w:rPr>
          <w:sz w:val="20"/>
        </w:rPr>
        <w:t>w obrębie nasypów - jeżeli średnica pni jest mniejsza od 8 cm i istniejąca rzędna terenu w tym miejscu znajduje się co najmniej 2 metry od powierzchni projektowanej korony drogi albo powierzchni skarpy nasypu. Pnie pozostawione pod nasypami powinny być ścięte nie wyżej niż 10 cm ponad powierzchnią terenu. Powyższe odstępstwo od ogólnej zasady, wymagającej karczowania pni, nie ma zastosowania, jeżeli przewidziano stopniowanie powierzchni terenu pod podstawę nasypu,</w:t>
      </w:r>
    </w:p>
    <w:p w:rsidR="004959B5" w:rsidRDefault="008336AA" w:rsidP="009E4C6C">
      <w:pPr>
        <w:pStyle w:val="Akapitzlist"/>
        <w:numPr>
          <w:ilvl w:val="0"/>
          <w:numId w:val="44"/>
        </w:numPr>
        <w:tabs>
          <w:tab w:val="left" w:pos="502"/>
        </w:tabs>
        <w:ind w:right="795"/>
        <w:jc w:val="both"/>
        <w:rPr>
          <w:sz w:val="20"/>
        </w:rPr>
      </w:pPr>
      <w:r>
        <w:rPr>
          <w:sz w:val="20"/>
        </w:rPr>
        <w:t>poniżej styku skarpy wykopu i terenu. W tym przypadku pnie powinny być ścięte równo z powierzchnią skarpy albo poniżej jej poziomu.</w:t>
      </w:r>
    </w:p>
    <w:p w:rsidR="004959B5" w:rsidRDefault="004959B5">
      <w:pPr>
        <w:pStyle w:val="Tekstpodstawowy"/>
        <w:spacing w:before="10"/>
        <w:rPr>
          <w:sz w:val="19"/>
        </w:rPr>
      </w:pPr>
    </w:p>
    <w:p w:rsidR="004959B5" w:rsidRDefault="008336AA">
      <w:pPr>
        <w:pStyle w:val="Tekstpodstawowy"/>
        <w:ind w:left="218" w:right="791"/>
        <w:jc w:val="both"/>
      </w:pPr>
      <w:r>
        <w:t>Poza miejscami wykopów doły po wykarczowanych pniach i korzeniach należy wypełnić gruntem przydatnym do budowy nasypów i zagęścić, zgodnie z wymaganiami zawartymiw ST D. 02.03.01 „Wykonanie nasypów”.</w:t>
      </w:r>
    </w:p>
    <w:p w:rsidR="004959B5" w:rsidRDefault="008336AA">
      <w:pPr>
        <w:pStyle w:val="Tekstpodstawowy"/>
        <w:spacing w:before="1"/>
        <w:ind w:left="218" w:right="793"/>
        <w:jc w:val="both"/>
      </w:pPr>
      <w:r>
        <w:t xml:space="preserve">Doły w obrębie przewidywanych wykopów, należy tymczasowo zabezpieczyć przed gromadzeniem się w nich </w:t>
      </w:r>
      <w:r>
        <w:rPr>
          <w:spacing w:val="-2"/>
        </w:rPr>
        <w:t>wody.</w:t>
      </w:r>
    </w:p>
    <w:p w:rsidR="004959B5" w:rsidRDefault="004959B5">
      <w:pPr>
        <w:pStyle w:val="Tekstpodstawowy"/>
        <w:spacing w:before="2"/>
      </w:pPr>
    </w:p>
    <w:p w:rsidR="004959B5" w:rsidRDefault="008336AA" w:rsidP="009E4C6C">
      <w:pPr>
        <w:pStyle w:val="Nagwek2"/>
        <w:numPr>
          <w:ilvl w:val="0"/>
          <w:numId w:val="47"/>
        </w:numPr>
        <w:tabs>
          <w:tab w:val="left" w:pos="459"/>
        </w:tabs>
        <w:ind w:left="458" w:hanging="241"/>
      </w:pPr>
      <w:r>
        <w:t>Kontrola</w:t>
      </w:r>
      <w:r>
        <w:rPr>
          <w:spacing w:val="-10"/>
        </w:rPr>
        <w:t xml:space="preserve"> </w:t>
      </w:r>
      <w:r>
        <w:t>jakości</w:t>
      </w:r>
      <w:r>
        <w:rPr>
          <w:spacing w:val="-10"/>
        </w:rPr>
        <w:t xml:space="preserve"> </w:t>
      </w:r>
      <w:r>
        <w:rPr>
          <w:spacing w:val="-4"/>
        </w:rPr>
        <w:t>robót</w:t>
      </w:r>
    </w:p>
    <w:p w:rsidR="004959B5" w:rsidRDefault="004959B5">
      <w:pPr>
        <w:pStyle w:val="Tekstpodstawowy"/>
        <w:spacing w:before="8"/>
        <w:rPr>
          <w:b/>
          <w:sz w:val="23"/>
        </w:rPr>
      </w:pPr>
    </w:p>
    <w:p w:rsidR="004959B5" w:rsidRDefault="008336AA">
      <w:pPr>
        <w:pStyle w:val="Tekstpodstawowy"/>
        <w:ind w:left="218"/>
        <w:jc w:val="both"/>
      </w:pPr>
      <w:r>
        <w:t>Ogólne</w:t>
      </w:r>
      <w:r>
        <w:rPr>
          <w:spacing w:val="-8"/>
        </w:rPr>
        <w:t xml:space="preserve"> </w:t>
      </w:r>
      <w:r>
        <w:t>zasady</w:t>
      </w:r>
      <w:r>
        <w:rPr>
          <w:spacing w:val="-10"/>
        </w:rPr>
        <w:t xml:space="preserve"> </w:t>
      </w:r>
      <w:r>
        <w:t>kontroli</w:t>
      </w:r>
      <w:r>
        <w:rPr>
          <w:spacing w:val="-7"/>
        </w:rPr>
        <w:t xml:space="preserve"> </w:t>
      </w:r>
      <w:r>
        <w:t>jakości</w:t>
      </w:r>
      <w:r>
        <w:rPr>
          <w:spacing w:val="-8"/>
        </w:rPr>
        <w:t xml:space="preserve"> </w:t>
      </w:r>
      <w:r>
        <w:t>robót</w:t>
      </w:r>
      <w:r>
        <w:rPr>
          <w:spacing w:val="-9"/>
        </w:rPr>
        <w:t xml:space="preserve"> </w:t>
      </w:r>
      <w:r>
        <w:t>podano</w:t>
      </w:r>
      <w:r>
        <w:rPr>
          <w:spacing w:val="-7"/>
        </w:rPr>
        <w:t xml:space="preserve"> </w:t>
      </w:r>
      <w:r>
        <w:t>w</w:t>
      </w:r>
      <w:r>
        <w:rPr>
          <w:spacing w:val="-11"/>
        </w:rPr>
        <w:t xml:space="preserve"> </w:t>
      </w:r>
      <w:r>
        <w:t>ST</w:t>
      </w:r>
      <w:r>
        <w:rPr>
          <w:spacing w:val="-5"/>
        </w:rPr>
        <w:t xml:space="preserve"> </w:t>
      </w:r>
      <w:r>
        <w:t>D-M.00.00.00."Wymagania</w:t>
      </w:r>
      <w:r>
        <w:rPr>
          <w:spacing w:val="-7"/>
        </w:rPr>
        <w:t xml:space="preserve"> </w:t>
      </w:r>
      <w:r>
        <w:rPr>
          <w:spacing w:val="-2"/>
        </w:rPr>
        <w:t>ogólne".</w:t>
      </w:r>
    </w:p>
    <w:p w:rsidR="004959B5" w:rsidRDefault="008336AA">
      <w:pPr>
        <w:pStyle w:val="Tekstpodstawowy"/>
        <w:spacing w:before="1"/>
        <w:ind w:left="218" w:right="789"/>
        <w:jc w:val="both"/>
      </w:pPr>
      <w:r>
        <w:rPr>
          <w:spacing w:val="-4"/>
        </w:rPr>
        <w:t>Prawidłowość wykonania prac związanych</w:t>
      </w:r>
      <w:r>
        <w:rPr>
          <w:spacing w:val="-5"/>
        </w:rPr>
        <w:t xml:space="preserve"> </w:t>
      </w:r>
      <w:r>
        <w:rPr>
          <w:spacing w:val="-4"/>
        </w:rPr>
        <w:t>z usunięciem</w:t>
      </w:r>
      <w:r>
        <w:rPr>
          <w:spacing w:val="-5"/>
        </w:rPr>
        <w:t xml:space="preserve"> </w:t>
      </w:r>
      <w:r>
        <w:rPr>
          <w:spacing w:val="-4"/>
        </w:rPr>
        <w:t>drzew i krzewów</w:t>
      </w:r>
      <w:r>
        <w:rPr>
          <w:spacing w:val="-5"/>
        </w:rPr>
        <w:t xml:space="preserve"> </w:t>
      </w:r>
      <w:r>
        <w:rPr>
          <w:spacing w:val="-4"/>
        </w:rPr>
        <w:t>z terenu</w:t>
      </w:r>
      <w:r>
        <w:rPr>
          <w:spacing w:val="-5"/>
        </w:rPr>
        <w:t xml:space="preserve"> </w:t>
      </w:r>
      <w:r>
        <w:rPr>
          <w:spacing w:val="-4"/>
        </w:rPr>
        <w:t>budowy podlega wizualnej ocenie Inspektora</w:t>
      </w:r>
      <w:r>
        <w:rPr>
          <w:spacing w:val="-5"/>
        </w:rPr>
        <w:t xml:space="preserve"> </w:t>
      </w:r>
      <w:r>
        <w:rPr>
          <w:spacing w:val="-4"/>
        </w:rPr>
        <w:t>kompletności</w:t>
      </w:r>
      <w:r>
        <w:rPr>
          <w:spacing w:val="-6"/>
        </w:rPr>
        <w:t xml:space="preserve"> </w:t>
      </w:r>
      <w:r>
        <w:rPr>
          <w:spacing w:val="-4"/>
        </w:rPr>
        <w:t>usunięcia</w:t>
      </w:r>
      <w:r>
        <w:rPr>
          <w:spacing w:val="-6"/>
        </w:rPr>
        <w:t xml:space="preserve"> </w:t>
      </w:r>
      <w:r>
        <w:rPr>
          <w:spacing w:val="-4"/>
        </w:rPr>
        <w:t>roślinności, wykarczowania</w:t>
      </w:r>
      <w:r>
        <w:rPr>
          <w:spacing w:val="-5"/>
        </w:rPr>
        <w:t xml:space="preserve"> </w:t>
      </w:r>
      <w:r>
        <w:rPr>
          <w:spacing w:val="-4"/>
        </w:rPr>
        <w:t>korzeni</w:t>
      </w:r>
      <w:r>
        <w:rPr>
          <w:spacing w:val="-6"/>
        </w:rPr>
        <w:t xml:space="preserve"> </w:t>
      </w:r>
      <w:r>
        <w:rPr>
          <w:spacing w:val="-4"/>
        </w:rPr>
        <w:t>i</w:t>
      </w:r>
      <w:r>
        <w:rPr>
          <w:spacing w:val="-6"/>
        </w:rPr>
        <w:t xml:space="preserve"> </w:t>
      </w:r>
      <w:r>
        <w:rPr>
          <w:spacing w:val="-4"/>
        </w:rPr>
        <w:t>zasypania</w:t>
      </w:r>
      <w:r>
        <w:rPr>
          <w:spacing w:val="-6"/>
        </w:rPr>
        <w:t xml:space="preserve"> </w:t>
      </w:r>
      <w:r>
        <w:rPr>
          <w:spacing w:val="-4"/>
        </w:rPr>
        <w:t>dołów</w:t>
      </w:r>
      <w:r>
        <w:rPr>
          <w:spacing w:val="-9"/>
        </w:rPr>
        <w:t xml:space="preserve"> </w:t>
      </w:r>
      <w:r>
        <w:rPr>
          <w:spacing w:val="-4"/>
        </w:rPr>
        <w:t>oraz na</w:t>
      </w:r>
      <w:r>
        <w:rPr>
          <w:spacing w:val="-6"/>
        </w:rPr>
        <w:t xml:space="preserve"> </w:t>
      </w:r>
      <w:r>
        <w:rPr>
          <w:spacing w:val="-4"/>
        </w:rPr>
        <w:t>ocenie</w:t>
      </w:r>
      <w:r>
        <w:rPr>
          <w:spacing w:val="-5"/>
        </w:rPr>
        <w:t xml:space="preserve"> </w:t>
      </w:r>
      <w:r>
        <w:rPr>
          <w:spacing w:val="-4"/>
        </w:rPr>
        <w:t xml:space="preserve">zagęszczenia </w:t>
      </w:r>
      <w:r>
        <w:rPr>
          <w:spacing w:val="-2"/>
        </w:rPr>
        <w:t>zasypek</w:t>
      </w:r>
      <w:r>
        <w:rPr>
          <w:spacing w:val="-13"/>
        </w:rPr>
        <w:t xml:space="preserve"> </w:t>
      </w:r>
      <w:r>
        <w:rPr>
          <w:spacing w:val="-2"/>
        </w:rPr>
        <w:t>i</w:t>
      </w:r>
      <w:r>
        <w:rPr>
          <w:spacing w:val="-15"/>
        </w:rPr>
        <w:t xml:space="preserve"> </w:t>
      </w:r>
      <w:r>
        <w:rPr>
          <w:spacing w:val="-2"/>
        </w:rPr>
        <w:t>powinna</w:t>
      </w:r>
      <w:r>
        <w:rPr>
          <w:spacing w:val="-12"/>
        </w:rPr>
        <w:t xml:space="preserve"> </w:t>
      </w:r>
      <w:r>
        <w:rPr>
          <w:spacing w:val="-2"/>
        </w:rPr>
        <w:t>być</w:t>
      </w:r>
      <w:r>
        <w:rPr>
          <w:spacing w:val="-12"/>
        </w:rPr>
        <w:t xml:space="preserve"> </w:t>
      </w:r>
      <w:r>
        <w:rPr>
          <w:spacing w:val="-2"/>
        </w:rPr>
        <w:t>potwierdzona</w:t>
      </w:r>
      <w:r>
        <w:rPr>
          <w:spacing w:val="-11"/>
        </w:rPr>
        <w:t xml:space="preserve"> </w:t>
      </w:r>
      <w:r>
        <w:rPr>
          <w:spacing w:val="-2"/>
        </w:rPr>
        <w:t>wpisem</w:t>
      </w:r>
      <w:r>
        <w:rPr>
          <w:spacing w:val="-16"/>
        </w:rPr>
        <w:t xml:space="preserve"> </w:t>
      </w:r>
      <w:r>
        <w:rPr>
          <w:spacing w:val="-2"/>
        </w:rPr>
        <w:t>do</w:t>
      </w:r>
      <w:r>
        <w:rPr>
          <w:spacing w:val="-13"/>
        </w:rPr>
        <w:t xml:space="preserve"> </w:t>
      </w:r>
      <w:r>
        <w:rPr>
          <w:spacing w:val="-2"/>
        </w:rPr>
        <w:t>dziennika</w:t>
      </w:r>
      <w:r>
        <w:rPr>
          <w:spacing w:val="-12"/>
        </w:rPr>
        <w:t xml:space="preserve"> </w:t>
      </w:r>
      <w:r>
        <w:rPr>
          <w:spacing w:val="-2"/>
        </w:rPr>
        <w:t>budowy.</w:t>
      </w:r>
    </w:p>
    <w:p w:rsidR="004959B5" w:rsidRDefault="004959B5">
      <w:pPr>
        <w:pStyle w:val="Tekstpodstawowy"/>
        <w:spacing w:before="2"/>
      </w:pPr>
    </w:p>
    <w:p w:rsidR="004959B5" w:rsidRDefault="008336AA" w:rsidP="009E4C6C">
      <w:pPr>
        <w:pStyle w:val="Nagwek2"/>
        <w:numPr>
          <w:ilvl w:val="0"/>
          <w:numId w:val="47"/>
        </w:numPr>
        <w:tabs>
          <w:tab w:val="left" w:pos="459"/>
        </w:tabs>
        <w:ind w:left="458" w:hanging="241"/>
        <w:jc w:val="both"/>
      </w:pPr>
      <w:r>
        <w:t>Obmiar</w:t>
      </w:r>
      <w:r>
        <w:rPr>
          <w:spacing w:val="-11"/>
        </w:rPr>
        <w:t xml:space="preserve"> </w:t>
      </w:r>
      <w:r>
        <w:rPr>
          <w:spacing w:val="-2"/>
        </w:rPr>
        <w:t>robót</w:t>
      </w:r>
    </w:p>
    <w:p w:rsidR="004959B5" w:rsidRDefault="004959B5">
      <w:pPr>
        <w:pStyle w:val="Tekstpodstawowy"/>
        <w:spacing w:before="8"/>
        <w:rPr>
          <w:b/>
          <w:sz w:val="23"/>
        </w:rPr>
      </w:pPr>
    </w:p>
    <w:p w:rsidR="004959B5" w:rsidRDefault="008336AA">
      <w:pPr>
        <w:pStyle w:val="Tekstpodstawowy"/>
        <w:spacing w:before="1"/>
        <w:ind w:left="218"/>
        <w:jc w:val="both"/>
      </w:pPr>
      <w:r>
        <w:t>Jednostką</w:t>
      </w:r>
      <w:r>
        <w:rPr>
          <w:spacing w:val="-10"/>
        </w:rPr>
        <w:t xml:space="preserve"> </w:t>
      </w:r>
      <w:r>
        <w:t>obmiaru</w:t>
      </w:r>
      <w:r>
        <w:rPr>
          <w:spacing w:val="-8"/>
        </w:rPr>
        <w:t xml:space="preserve"> </w:t>
      </w:r>
      <w:r>
        <w:rPr>
          <w:spacing w:val="-5"/>
        </w:rPr>
        <w:t>są:</w:t>
      </w:r>
    </w:p>
    <w:p w:rsidR="004959B5" w:rsidRDefault="004959B5">
      <w:pPr>
        <w:pStyle w:val="Tekstpodstawowy"/>
      </w:pPr>
    </w:p>
    <w:p w:rsidR="004959B5" w:rsidRDefault="008336AA" w:rsidP="009E4C6C">
      <w:pPr>
        <w:pStyle w:val="Akapitzlist"/>
        <w:numPr>
          <w:ilvl w:val="0"/>
          <w:numId w:val="85"/>
        </w:numPr>
        <w:tabs>
          <w:tab w:val="left" w:pos="389"/>
        </w:tabs>
        <w:ind w:right="791" w:hanging="1"/>
        <w:jc w:val="both"/>
        <w:rPr>
          <w:sz w:val="20"/>
        </w:rPr>
      </w:pPr>
      <w:r>
        <w:rPr>
          <w:sz w:val="20"/>
        </w:rPr>
        <w:t xml:space="preserve">dla karczowania pni i korzeni – </w:t>
      </w:r>
      <w:r>
        <w:rPr>
          <w:b/>
          <w:sz w:val="20"/>
        </w:rPr>
        <w:t xml:space="preserve">szt. </w:t>
      </w:r>
      <w:r>
        <w:rPr>
          <w:sz w:val="20"/>
        </w:rPr>
        <w:t xml:space="preserve">(uwzględnia elementy składowe robót obmierzane według innych </w:t>
      </w:r>
      <w:r>
        <w:rPr>
          <w:spacing w:val="-2"/>
          <w:sz w:val="20"/>
        </w:rPr>
        <w:t>jednostek),</w:t>
      </w:r>
    </w:p>
    <w:p w:rsidR="004959B5" w:rsidRDefault="004959B5">
      <w:pPr>
        <w:pStyle w:val="Tekstpodstawowy"/>
        <w:spacing w:before="11"/>
        <w:rPr>
          <w:sz w:val="19"/>
        </w:rPr>
      </w:pPr>
    </w:p>
    <w:p w:rsidR="004959B5" w:rsidRDefault="008336AA">
      <w:pPr>
        <w:pStyle w:val="Tekstpodstawowy"/>
        <w:ind w:left="218"/>
        <w:jc w:val="both"/>
      </w:pPr>
      <w:r>
        <w:t>Ogólne</w:t>
      </w:r>
      <w:r>
        <w:rPr>
          <w:spacing w:val="-8"/>
        </w:rPr>
        <w:t xml:space="preserve"> </w:t>
      </w:r>
      <w:r>
        <w:t>zasady</w:t>
      </w:r>
      <w:r>
        <w:rPr>
          <w:spacing w:val="-10"/>
        </w:rPr>
        <w:t xml:space="preserve"> </w:t>
      </w:r>
      <w:r>
        <w:t>obmiaru</w:t>
      </w:r>
      <w:r>
        <w:rPr>
          <w:spacing w:val="-8"/>
        </w:rPr>
        <w:t xml:space="preserve"> </w:t>
      </w:r>
      <w:r>
        <w:t>robót</w:t>
      </w:r>
      <w:r>
        <w:rPr>
          <w:spacing w:val="-7"/>
        </w:rPr>
        <w:t xml:space="preserve"> </w:t>
      </w:r>
      <w:r>
        <w:t>podano</w:t>
      </w:r>
      <w:r>
        <w:rPr>
          <w:spacing w:val="-7"/>
        </w:rPr>
        <w:t xml:space="preserve"> </w:t>
      </w:r>
      <w:r>
        <w:t>w</w:t>
      </w:r>
      <w:r>
        <w:rPr>
          <w:spacing w:val="-9"/>
        </w:rPr>
        <w:t xml:space="preserve"> </w:t>
      </w:r>
      <w:r>
        <w:t>ST</w:t>
      </w:r>
      <w:r>
        <w:rPr>
          <w:spacing w:val="-4"/>
        </w:rPr>
        <w:t xml:space="preserve"> </w:t>
      </w:r>
      <w:r>
        <w:t>D.00.00.00."Wymagania</w:t>
      </w:r>
      <w:r>
        <w:rPr>
          <w:spacing w:val="-7"/>
        </w:rPr>
        <w:t xml:space="preserve"> </w:t>
      </w:r>
      <w:r>
        <w:rPr>
          <w:spacing w:val="-2"/>
        </w:rPr>
        <w:t>ogólne".</w:t>
      </w:r>
    </w:p>
    <w:p w:rsidR="004959B5" w:rsidRDefault="004959B5">
      <w:pPr>
        <w:jc w:val="both"/>
        <w:sectPr w:rsidR="004959B5">
          <w:pgSz w:w="11900" w:h="16840"/>
          <w:pgMar w:top="1100" w:right="620" w:bottom="1080" w:left="1200" w:header="840" w:footer="881" w:gutter="0"/>
          <w:cols w:space="708"/>
        </w:sectPr>
      </w:pPr>
    </w:p>
    <w:p w:rsidR="004959B5" w:rsidRDefault="004959B5">
      <w:pPr>
        <w:pStyle w:val="Tekstpodstawowy"/>
        <w:spacing w:before="6"/>
        <w:rPr>
          <w:sz w:val="17"/>
        </w:rPr>
      </w:pPr>
    </w:p>
    <w:p w:rsidR="004959B5" w:rsidRDefault="008336AA" w:rsidP="009E4C6C">
      <w:pPr>
        <w:pStyle w:val="Nagwek2"/>
        <w:numPr>
          <w:ilvl w:val="0"/>
          <w:numId w:val="47"/>
        </w:numPr>
        <w:tabs>
          <w:tab w:val="left" w:pos="459"/>
        </w:tabs>
        <w:spacing w:before="97"/>
        <w:ind w:left="458" w:hanging="241"/>
      </w:pPr>
      <w:r>
        <w:t>Odbiór</w:t>
      </w:r>
      <w:r>
        <w:rPr>
          <w:spacing w:val="-6"/>
        </w:rPr>
        <w:t xml:space="preserve"> </w:t>
      </w:r>
      <w:r>
        <w:rPr>
          <w:spacing w:val="-2"/>
        </w:rPr>
        <w:t>robót</w:t>
      </w:r>
    </w:p>
    <w:p w:rsidR="004959B5" w:rsidRDefault="004959B5">
      <w:pPr>
        <w:pStyle w:val="Tekstpodstawowy"/>
        <w:spacing w:before="8"/>
        <w:rPr>
          <w:b/>
          <w:sz w:val="23"/>
        </w:rPr>
      </w:pPr>
    </w:p>
    <w:p w:rsidR="004959B5" w:rsidRDefault="008336AA">
      <w:pPr>
        <w:pStyle w:val="Tekstpodstawowy"/>
        <w:ind w:left="218" w:right="2930"/>
      </w:pPr>
      <w:r>
        <w:t>Odbiory zasady odbioru robót podano w ST D.00.00.00."Wymagania ogólne". Odbiorowi</w:t>
      </w:r>
      <w:r>
        <w:rPr>
          <w:spacing w:val="-4"/>
        </w:rPr>
        <w:t xml:space="preserve"> </w:t>
      </w:r>
      <w:r>
        <w:t>robót</w:t>
      </w:r>
      <w:r>
        <w:rPr>
          <w:spacing w:val="-4"/>
        </w:rPr>
        <w:t xml:space="preserve"> </w:t>
      </w:r>
      <w:r>
        <w:t>zanikających</w:t>
      </w:r>
      <w:r>
        <w:rPr>
          <w:spacing w:val="-4"/>
        </w:rPr>
        <w:t xml:space="preserve"> </w:t>
      </w:r>
      <w:r>
        <w:t>podlegają</w:t>
      </w:r>
      <w:r>
        <w:rPr>
          <w:spacing w:val="-6"/>
        </w:rPr>
        <w:t xml:space="preserve"> </w:t>
      </w:r>
      <w:r>
        <w:t>doły</w:t>
      </w:r>
      <w:r>
        <w:rPr>
          <w:spacing w:val="-8"/>
        </w:rPr>
        <w:t xml:space="preserve"> </w:t>
      </w:r>
      <w:r>
        <w:t>po</w:t>
      </w:r>
      <w:r>
        <w:rPr>
          <w:spacing w:val="-4"/>
        </w:rPr>
        <w:t xml:space="preserve"> </w:t>
      </w:r>
      <w:r>
        <w:t>korzeniach</w:t>
      </w:r>
      <w:r>
        <w:rPr>
          <w:spacing w:val="-4"/>
        </w:rPr>
        <w:t xml:space="preserve"> </w:t>
      </w:r>
      <w:r>
        <w:t>przed</w:t>
      </w:r>
      <w:r>
        <w:rPr>
          <w:spacing w:val="-4"/>
        </w:rPr>
        <w:t xml:space="preserve"> </w:t>
      </w:r>
      <w:r>
        <w:t>ich</w:t>
      </w:r>
      <w:r>
        <w:rPr>
          <w:spacing w:val="-5"/>
        </w:rPr>
        <w:t xml:space="preserve"> </w:t>
      </w:r>
      <w:r>
        <w:t>zasypaniem.</w:t>
      </w:r>
    </w:p>
    <w:p w:rsidR="004959B5" w:rsidRDefault="004959B5">
      <w:pPr>
        <w:pStyle w:val="Tekstpodstawowy"/>
        <w:spacing w:before="2"/>
        <w:rPr>
          <w:sz w:val="24"/>
        </w:rPr>
      </w:pPr>
    </w:p>
    <w:p w:rsidR="004959B5" w:rsidRDefault="008336AA" w:rsidP="009E4C6C">
      <w:pPr>
        <w:pStyle w:val="Nagwek2"/>
        <w:numPr>
          <w:ilvl w:val="0"/>
          <w:numId w:val="47"/>
        </w:numPr>
        <w:tabs>
          <w:tab w:val="left" w:pos="459"/>
        </w:tabs>
        <w:ind w:left="458" w:hanging="241"/>
      </w:pPr>
      <w:r>
        <w:t>Podstawa</w:t>
      </w:r>
      <w:r>
        <w:rPr>
          <w:spacing w:val="-11"/>
        </w:rPr>
        <w:t xml:space="preserve"> </w:t>
      </w:r>
      <w:r>
        <w:rPr>
          <w:spacing w:val="-2"/>
        </w:rPr>
        <w:t>płatności</w:t>
      </w:r>
    </w:p>
    <w:p w:rsidR="004959B5" w:rsidRDefault="004959B5">
      <w:pPr>
        <w:pStyle w:val="Tekstpodstawowy"/>
        <w:spacing w:before="8"/>
        <w:rPr>
          <w:b/>
          <w:sz w:val="23"/>
        </w:rPr>
      </w:pPr>
    </w:p>
    <w:p w:rsidR="004959B5" w:rsidRDefault="008336AA">
      <w:pPr>
        <w:pStyle w:val="Tekstpodstawowy"/>
        <w:ind w:left="218"/>
      </w:pPr>
      <w:r>
        <w:t>Ogólne</w:t>
      </w:r>
      <w:r>
        <w:rPr>
          <w:spacing w:val="-8"/>
        </w:rPr>
        <w:t xml:space="preserve"> </w:t>
      </w:r>
      <w:r>
        <w:t>wymagania</w:t>
      </w:r>
      <w:r>
        <w:rPr>
          <w:spacing w:val="-10"/>
        </w:rPr>
        <w:t xml:space="preserve"> </w:t>
      </w:r>
      <w:r>
        <w:t>dotyczące</w:t>
      </w:r>
      <w:r>
        <w:rPr>
          <w:spacing w:val="-6"/>
        </w:rPr>
        <w:t xml:space="preserve"> </w:t>
      </w:r>
      <w:r>
        <w:t>płatności</w:t>
      </w:r>
      <w:r>
        <w:rPr>
          <w:spacing w:val="-10"/>
        </w:rPr>
        <w:t xml:space="preserve"> </w:t>
      </w:r>
      <w:r>
        <w:t>podano</w:t>
      </w:r>
      <w:r>
        <w:rPr>
          <w:spacing w:val="-6"/>
        </w:rPr>
        <w:t xml:space="preserve"> </w:t>
      </w:r>
      <w:r>
        <w:t>w</w:t>
      </w:r>
      <w:r>
        <w:rPr>
          <w:spacing w:val="-12"/>
        </w:rPr>
        <w:t xml:space="preserve"> </w:t>
      </w:r>
      <w:r>
        <w:t>ST</w:t>
      </w:r>
      <w:r>
        <w:rPr>
          <w:spacing w:val="-7"/>
        </w:rPr>
        <w:t xml:space="preserve"> </w:t>
      </w:r>
      <w:r>
        <w:t>D.00.00.00."Wymagania</w:t>
      </w:r>
      <w:r>
        <w:rPr>
          <w:spacing w:val="-9"/>
        </w:rPr>
        <w:t xml:space="preserve"> </w:t>
      </w:r>
      <w:r>
        <w:rPr>
          <w:spacing w:val="-2"/>
        </w:rPr>
        <w:t>ogólne"</w:t>
      </w:r>
    </w:p>
    <w:p w:rsidR="004959B5" w:rsidRDefault="004959B5">
      <w:pPr>
        <w:pStyle w:val="Tekstpodstawowy"/>
        <w:spacing w:before="1"/>
      </w:pPr>
    </w:p>
    <w:p w:rsidR="004959B5" w:rsidRDefault="008336AA">
      <w:pPr>
        <w:pStyle w:val="Tekstpodstawowy"/>
        <w:tabs>
          <w:tab w:val="left" w:pos="1139"/>
          <w:tab w:val="left" w:pos="1903"/>
          <w:tab w:val="left" w:pos="3136"/>
          <w:tab w:val="left" w:pos="3568"/>
          <w:tab w:val="left" w:pos="4624"/>
          <w:tab w:val="left" w:pos="5635"/>
          <w:tab w:val="left" w:pos="6981"/>
          <w:tab w:val="left" w:pos="7809"/>
          <w:tab w:val="left" w:pos="8308"/>
          <w:tab w:val="left" w:pos="8654"/>
        </w:tabs>
        <w:ind w:left="218" w:right="792"/>
      </w:pPr>
      <w:r>
        <w:rPr>
          <w:spacing w:val="-2"/>
        </w:rPr>
        <w:t>Płatność</w:t>
      </w:r>
      <w:r>
        <w:tab/>
      </w:r>
      <w:r>
        <w:rPr>
          <w:spacing w:val="-2"/>
        </w:rPr>
        <w:t>należy</w:t>
      </w:r>
      <w:r>
        <w:tab/>
      </w:r>
      <w:r>
        <w:rPr>
          <w:spacing w:val="-2"/>
        </w:rPr>
        <w:t>przyjmować</w:t>
      </w:r>
      <w:r>
        <w:tab/>
      </w:r>
      <w:r>
        <w:rPr>
          <w:spacing w:val="-6"/>
        </w:rPr>
        <w:t>na</w:t>
      </w:r>
      <w:r>
        <w:tab/>
      </w:r>
      <w:r>
        <w:rPr>
          <w:spacing w:val="-2"/>
        </w:rPr>
        <w:t>podstawie</w:t>
      </w:r>
      <w:r>
        <w:tab/>
      </w:r>
      <w:r>
        <w:rPr>
          <w:spacing w:val="-2"/>
        </w:rPr>
        <w:t>jednostek</w:t>
      </w:r>
      <w:r>
        <w:tab/>
      </w:r>
      <w:r>
        <w:rPr>
          <w:spacing w:val="-2"/>
        </w:rPr>
        <w:t>obmiarowych</w:t>
      </w:r>
      <w:r>
        <w:tab/>
      </w:r>
      <w:r>
        <w:rPr>
          <w:spacing w:val="-2"/>
        </w:rPr>
        <w:t>według</w:t>
      </w:r>
      <w:r>
        <w:tab/>
      </w:r>
      <w:r>
        <w:rPr>
          <w:spacing w:val="-4"/>
        </w:rPr>
        <w:t>pkt</w:t>
      </w:r>
      <w:r>
        <w:tab/>
      </w:r>
      <w:r>
        <w:rPr>
          <w:spacing w:val="-10"/>
        </w:rPr>
        <w:t>7</w:t>
      </w:r>
      <w:r>
        <w:tab/>
      </w:r>
      <w:r>
        <w:rPr>
          <w:spacing w:val="-2"/>
        </w:rPr>
        <w:t xml:space="preserve">zgodnie </w:t>
      </w:r>
      <w:r>
        <w:t>z obmiarem i oceną jakości wykonania robót.</w:t>
      </w:r>
    </w:p>
    <w:p w:rsidR="004959B5" w:rsidRDefault="004959B5">
      <w:pPr>
        <w:pStyle w:val="Tekstpodstawowy"/>
        <w:spacing w:before="1"/>
      </w:pPr>
    </w:p>
    <w:p w:rsidR="004959B5" w:rsidRDefault="008336AA">
      <w:pPr>
        <w:pStyle w:val="Tekstpodstawowy"/>
        <w:spacing w:before="1"/>
        <w:ind w:left="218"/>
      </w:pPr>
      <w:r>
        <w:t>Cena</w:t>
      </w:r>
      <w:r>
        <w:rPr>
          <w:spacing w:val="-5"/>
        </w:rPr>
        <w:t xml:space="preserve"> </w:t>
      </w:r>
      <w:r>
        <w:t>wykonania</w:t>
      </w:r>
      <w:r>
        <w:rPr>
          <w:spacing w:val="-7"/>
        </w:rPr>
        <w:t xml:space="preserve"> </w:t>
      </w:r>
      <w:r>
        <w:t>robót</w:t>
      </w:r>
      <w:r>
        <w:rPr>
          <w:spacing w:val="-7"/>
        </w:rPr>
        <w:t xml:space="preserve"> </w:t>
      </w:r>
      <w:r>
        <w:rPr>
          <w:spacing w:val="-2"/>
        </w:rPr>
        <w:t>obejmuje:</w:t>
      </w:r>
    </w:p>
    <w:p w:rsidR="004959B5" w:rsidRDefault="004959B5">
      <w:pPr>
        <w:pStyle w:val="Tekstpodstawowy"/>
        <w:spacing w:before="9"/>
        <w:rPr>
          <w:sz w:val="19"/>
        </w:rPr>
      </w:pPr>
    </w:p>
    <w:p w:rsidR="004959B5" w:rsidRDefault="008336AA" w:rsidP="009E4C6C">
      <w:pPr>
        <w:pStyle w:val="Akapitzlist"/>
        <w:numPr>
          <w:ilvl w:val="0"/>
          <w:numId w:val="85"/>
        </w:numPr>
        <w:tabs>
          <w:tab w:val="left" w:pos="578"/>
          <w:tab w:val="left" w:pos="579"/>
        </w:tabs>
        <w:spacing w:before="1"/>
        <w:ind w:left="578" w:hanging="361"/>
        <w:rPr>
          <w:sz w:val="20"/>
        </w:rPr>
      </w:pPr>
      <w:r>
        <w:rPr>
          <w:spacing w:val="-2"/>
          <w:sz w:val="20"/>
        </w:rPr>
        <w:t>karczowanie</w:t>
      </w:r>
      <w:r>
        <w:rPr>
          <w:spacing w:val="6"/>
          <w:sz w:val="20"/>
        </w:rPr>
        <w:t xml:space="preserve"> </w:t>
      </w:r>
      <w:r>
        <w:rPr>
          <w:spacing w:val="-4"/>
          <w:sz w:val="20"/>
        </w:rPr>
        <w:t>pni,</w:t>
      </w:r>
    </w:p>
    <w:p w:rsidR="004959B5" w:rsidRDefault="008336AA" w:rsidP="009E4C6C">
      <w:pPr>
        <w:pStyle w:val="Akapitzlist"/>
        <w:numPr>
          <w:ilvl w:val="0"/>
          <w:numId w:val="85"/>
        </w:numPr>
        <w:tabs>
          <w:tab w:val="left" w:pos="578"/>
          <w:tab w:val="left" w:pos="579"/>
        </w:tabs>
        <w:ind w:left="578" w:hanging="361"/>
        <w:rPr>
          <w:sz w:val="20"/>
        </w:rPr>
      </w:pPr>
      <w:r>
        <w:rPr>
          <w:sz w:val="20"/>
        </w:rPr>
        <w:t>załadunek</w:t>
      </w:r>
      <w:r>
        <w:rPr>
          <w:spacing w:val="-8"/>
          <w:sz w:val="20"/>
        </w:rPr>
        <w:t xml:space="preserve"> </w:t>
      </w:r>
      <w:r>
        <w:rPr>
          <w:sz w:val="20"/>
        </w:rPr>
        <w:t>i</w:t>
      </w:r>
      <w:r>
        <w:rPr>
          <w:spacing w:val="-6"/>
          <w:sz w:val="20"/>
        </w:rPr>
        <w:t xml:space="preserve"> </w:t>
      </w:r>
      <w:r>
        <w:rPr>
          <w:sz w:val="20"/>
        </w:rPr>
        <w:t>odwiezienie</w:t>
      </w:r>
      <w:r>
        <w:rPr>
          <w:spacing w:val="-4"/>
          <w:sz w:val="20"/>
        </w:rPr>
        <w:t xml:space="preserve"> </w:t>
      </w:r>
      <w:r>
        <w:rPr>
          <w:sz w:val="20"/>
        </w:rPr>
        <w:t>karpiny</w:t>
      </w:r>
      <w:r>
        <w:rPr>
          <w:spacing w:val="-10"/>
          <w:sz w:val="20"/>
        </w:rPr>
        <w:t xml:space="preserve"> </w:t>
      </w:r>
      <w:r>
        <w:rPr>
          <w:sz w:val="20"/>
        </w:rPr>
        <w:t>poza</w:t>
      </w:r>
      <w:r>
        <w:rPr>
          <w:spacing w:val="-6"/>
          <w:sz w:val="20"/>
        </w:rPr>
        <w:t xml:space="preserve"> </w:t>
      </w:r>
      <w:r>
        <w:rPr>
          <w:sz w:val="20"/>
        </w:rPr>
        <w:t>teren</w:t>
      </w:r>
      <w:r>
        <w:rPr>
          <w:spacing w:val="-8"/>
          <w:sz w:val="20"/>
        </w:rPr>
        <w:t xml:space="preserve"> </w:t>
      </w:r>
      <w:r>
        <w:rPr>
          <w:spacing w:val="-2"/>
          <w:sz w:val="20"/>
        </w:rPr>
        <w:t>budowy,</w:t>
      </w:r>
    </w:p>
    <w:p w:rsidR="004959B5" w:rsidRDefault="008336AA" w:rsidP="009E4C6C">
      <w:pPr>
        <w:pStyle w:val="Akapitzlist"/>
        <w:numPr>
          <w:ilvl w:val="0"/>
          <w:numId w:val="85"/>
        </w:numPr>
        <w:tabs>
          <w:tab w:val="left" w:pos="578"/>
          <w:tab w:val="left" w:pos="579"/>
        </w:tabs>
        <w:ind w:left="578" w:hanging="361"/>
        <w:rPr>
          <w:sz w:val="20"/>
        </w:rPr>
      </w:pPr>
      <w:r>
        <w:rPr>
          <w:sz w:val="20"/>
        </w:rPr>
        <w:t>ewentualne</w:t>
      </w:r>
      <w:r>
        <w:rPr>
          <w:spacing w:val="-10"/>
          <w:sz w:val="20"/>
        </w:rPr>
        <w:t xml:space="preserve"> </w:t>
      </w:r>
      <w:r>
        <w:rPr>
          <w:sz w:val="20"/>
        </w:rPr>
        <w:t>rozdrobnienie</w:t>
      </w:r>
      <w:r>
        <w:rPr>
          <w:spacing w:val="-6"/>
          <w:sz w:val="20"/>
        </w:rPr>
        <w:t xml:space="preserve"> </w:t>
      </w:r>
      <w:r>
        <w:rPr>
          <w:sz w:val="20"/>
        </w:rPr>
        <w:t>gałęzi</w:t>
      </w:r>
      <w:r>
        <w:rPr>
          <w:spacing w:val="-9"/>
          <w:sz w:val="20"/>
        </w:rPr>
        <w:t xml:space="preserve"> </w:t>
      </w:r>
      <w:r>
        <w:rPr>
          <w:sz w:val="20"/>
        </w:rPr>
        <w:t>i</w:t>
      </w:r>
      <w:r>
        <w:rPr>
          <w:spacing w:val="-9"/>
          <w:sz w:val="20"/>
        </w:rPr>
        <w:t xml:space="preserve"> </w:t>
      </w:r>
      <w:r>
        <w:rPr>
          <w:sz w:val="20"/>
        </w:rPr>
        <w:t>karpiny</w:t>
      </w:r>
      <w:r>
        <w:rPr>
          <w:spacing w:val="-13"/>
          <w:sz w:val="20"/>
        </w:rPr>
        <w:t xml:space="preserve"> </w:t>
      </w:r>
      <w:r>
        <w:rPr>
          <w:sz w:val="20"/>
        </w:rPr>
        <w:t>oraz</w:t>
      </w:r>
      <w:r>
        <w:rPr>
          <w:spacing w:val="-6"/>
          <w:sz w:val="20"/>
        </w:rPr>
        <w:t xml:space="preserve"> </w:t>
      </w:r>
      <w:r>
        <w:rPr>
          <w:sz w:val="20"/>
        </w:rPr>
        <w:t>wywiezienie</w:t>
      </w:r>
      <w:r>
        <w:rPr>
          <w:spacing w:val="-7"/>
          <w:sz w:val="20"/>
        </w:rPr>
        <w:t xml:space="preserve"> </w:t>
      </w:r>
      <w:r>
        <w:rPr>
          <w:sz w:val="20"/>
        </w:rPr>
        <w:t>ewentualnych</w:t>
      </w:r>
      <w:r>
        <w:rPr>
          <w:spacing w:val="-10"/>
          <w:sz w:val="20"/>
        </w:rPr>
        <w:t xml:space="preserve"> </w:t>
      </w:r>
      <w:r>
        <w:rPr>
          <w:spacing w:val="-2"/>
          <w:sz w:val="20"/>
        </w:rPr>
        <w:t>drobin,</w:t>
      </w:r>
    </w:p>
    <w:p w:rsidR="004959B5" w:rsidRDefault="008336AA" w:rsidP="009E4C6C">
      <w:pPr>
        <w:pStyle w:val="Akapitzlist"/>
        <w:numPr>
          <w:ilvl w:val="0"/>
          <w:numId w:val="85"/>
        </w:numPr>
        <w:tabs>
          <w:tab w:val="left" w:pos="578"/>
          <w:tab w:val="left" w:pos="579"/>
        </w:tabs>
        <w:spacing w:before="1"/>
        <w:ind w:left="578" w:hanging="361"/>
        <w:rPr>
          <w:sz w:val="20"/>
        </w:rPr>
      </w:pPr>
      <w:r>
        <w:rPr>
          <w:sz w:val="20"/>
        </w:rPr>
        <w:t>zasypanie</w:t>
      </w:r>
      <w:r>
        <w:rPr>
          <w:spacing w:val="-6"/>
          <w:sz w:val="20"/>
        </w:rPr>
        <w:t xml:space="preserve"> </w:t>
      </w:r>
      <w:r>
        <w:rPr>
          <w:sz w:val="20"/>
        </w:rPr>
        <w:t>i</w:t>
      </w:r>
      <w:r>
        <w:rPr>
          <w:spacing w:val="-6"/>
          <w:sz w:val="20"/>
        </w:rPr>
        <w:t xml:space="preserve"> </w:t>
      </w:r>
      <w:r>
        <w:rPr>
          <w:sz w:val="20"/>
        </w:rPr>
        <w:t>zagęszczenie</w:t>
      </w:r>
      <w:r>
        <w:rPr>
          <w:spacing w:val="-6"/>
          <w:sz w:val="20"/>
        </w:rPr>
        <w:t xml:space="preserve"> </w:t>
      </w:r>
      <w:r>
        <w:rPr>
          <w:sz w:val="20"/>
        </w:rPr>
        <w:t>dołów</w:t>
      </w:r>
      <w:r>
        <w:rPr>
          <w:spacing w:val="-7"/>
          <w:sz w:val="20"/>
        </w:rPr>
        <w:t xml:space="preserve"> </w:t>
      </w:r>
      <w:r>
        <w:rPr>
          <w:sz w:val="20"/>
        </w:rPr>
        <w:t>po</w:t>
      </w:r>
      <w:r>
        <w:rPr>
          <w:spacing w:val="-5"/>
          <w:sz w:val="20"/>
        </w:rPr>
        <w:t xml:space="preserve"> </w:t>
      </w:r>
      <w:r>
        <w:rPr>
          <w:spacing w:val="-2"/>
          <w:sz w:val="20"/>
        </w:rPr>
        <w:t>karpinie,</w:t>
      </w:r>
    </w:p>
    <w:p w:rsidR="004959B5" w:rsidRDefault="008336AA" w:rsidP="009E4C6C">
      <w:pPr>
        <w:pStyle w:val="Akapitzlist"/>
        <w:numPr>
          <w:ilvl w:val="0"/>
          <w:numId w:val="85"/>
        </w:numPr>
        <w:tabs>
          <w:tab w:val="left" w:pos="578"/>
          <w:tab w:val="left" w:pos="579"/>
        </w:tabs>
        <w:spacing w:line="229" w:lineRule="exact"/>
        <w:ind w:left="578" w:hanging="361"/>
        <w:rPr>
          <w:sz w:val="20"/>
        </w:rPr>
      </w:pPr>
      <w:r>
        <w:rPr>
          <w:sz w:val="20"/>
        </w:rPr>
        <w:t>uporządkowanie</w:t>
      </w:r>
      <w:r>
        <w:rPr>
          <w:spacing w:val="-13"/>
          <w:sz w:val="20"/>
        </w:rPr>
        <w:t xml:space="preserve"> </w:t>
      </w:r>
      <w:r>
        <w:rPr>
          <w:sz w:val="20"/>
        </w:rPr>
        <w:t>miejsca</w:t>
      </w:r>
      <w:r>
        <w:rPr>
          <w:spacing w:val="-12"/>
          <w:sz w:val="20"/>
        </w:rPr>
        <w:t xml:space="preserve"> </w:t>
      </w:r>
      <w:r>
        <w:rPr>
          <w:sz w:val="20"/>
        </w:rPr>
        <w:t>prowadzonych</w:t>
      </w:r>
      <w:r>
        <w:rPr>
          <w:spacing w:val="-13"/>
          <w:sz w:val="20"/>
        </w:rPr>
        <w:t xml:space="preserve"> </w:t>
      </w:r>
      <w:r>
        <w:rPr>
          <w:spacing w:val="-2"/>
          <w:sz w:val="20"/>
        </w:rPr>
        <w:t>robót,</w:t>
      </w:r>
    </w:p>
    <w:p w:rsidR="004959B5" w:rsidRDefault="008336AA" w:rsidP="009E4C6C">
      <w:pPr>
        <w:pStyle w:val="Akapitzlist"/>
        <w:numPr>
          <w:ilvl w:val="0"/>
          <w:numId w:val="85"/>
        </w:numPr>
        <w:tabs>
          <w:tab w:val="left" w:pos="578"/>
          <w:tab w:val="left" w:pos="579"/>
        </w:tabs>
        <w:spacing w:line="229" w:lineRule="exact"/>
        <w:ind w:left="578" w:hanging="361"/>
        <w:rPr>
          <w:sz w:val="20"/>
        </w:rPr>
      </w:pPr>
      <w:r>
        <w:rPr>
          <w:spacing w:val="-2"/>
          <w:sz w:val="20"/>
        </w:rPr>
        <w:t>oznakowanie</w:t>
      </w:r>
      <w:r>
        <w:rPr>
          <w:spacing w:val="7"/>
          <w:sz w:val="20"/>
        </w:rPr>
        <w:t xml:space="preserve"> </w:t>
      </w:r>
      <w:r>
        <w:rPr>
          <w:spacing w:val="-2"/>
          <w:sz w:val="20"/>
        </w:rPr>
        <w:t>robót,</w:t>
      </w:r>
    </w:p>
    <w:p w:rsidR="004959B5" w:rsidRDefault="008336AA" w:rsidP="009E4C6C">
      <w:pPr>
        <w:pStyle w:val="Akapitzlist"/>
        <w:numPr>
          <w:ilvl w:val="0"/>
          <w:numId w:val="85"/>
        </w:numPr>
        <w:tabs>
          <w:tab w:val="left" w:pos="578"/>
          <w:tab w:val="left" w:pos="579"/>
        </w:tabs>
        <w:spacing w:before="1"/>
        <w:ind w:left="578" w:hanging="361"/>
        <w:rPr>
          <w:sz w:val="20"/>
        </w:rPr>
      </w:pPr>
      <w:r>
        <w:rPr>
          <w:sz w:val="20"/>
        </w:rPr>
        <w:t>wywóz</w:t>
      </w:r>
      <w:r>
        <w:rPr>
          <w:spacing w:val="-6"/>
          <w:sz w:val="20"/>
        </w:rPr>
        <w:t xml:space="preserve"> </w:t>
      </w:r>
      <w:r>
        <w:rPr>
          <w:sz w:val="20"/>
        </w:rPr>
        <w:t>i</w:t>
      </w:r>
      <w:r>
        <w:rPr>
          <w:spacing w:val="-5"/>
          <w:sz w:val="20"/>
        </w:rPr>
        <w:t xml:space="preserve"> </w:t>
      </w:r>
      <w:r>
        <w:rPr>
          <w:sz w:val="20"/>
        </w:rPr>
        <w:t>utylizacja</w:t>
      </w:r>
      <w:r>
        <w:rPr>
          <w:spacing w:val="-6"/>
          <w:sz w:val="20"/>
        </w:rPr>
        <w:t xml:space="preserve"> </w:t>
      </w:r>
      <w:r>
        <w:rPr>
          <w:sz w:val="20"/>
        </w:rPr>
        <w:t>karpiny</w:t>
      </w:r>
      <w:r>
        <w:rPr>
          <w:spacing w:val="-6"/>
          <w:sz w:val="20"/>
        </w:rPr>
        <w:t xml:space="preserve"> </w:t>
      </w:r>
      <w:r>
        <w:rPr>
          <w:sz w:val="20"/>
        </w:rPr>
        <w:t>oraz</w:t>
      </w:r>
      <w:r>
        <w:rPr>
          <w:spacing w:val="-6"/>
          <w:sz w:val="20"/>
        </w:rPr>
        <w:t xml:space="preserve"> </w:t>
      </w:r>
      <w:r>
        <w:rPr>
          <w:sz w:val="20"/>
        </w:rPr>
        <w:t>korzeni</w:t>
      </w:r>
      <w:r>
        <w:rPr>
          <w:spacing w:val="-5"/>
          <w:sz w:val="20"/>
        </w:rPr>
        <w:t xml:space="preserve"> </w:t>
      </w:r>
      <w:r>
        <w:rPr>
          <w:sz w:val="20"/>
        </w:rPr>
        <w:t>poza</w:t>
      </w:r>
      <w:r>
        <w:rPr>
          <w:spacing w:val="-6"/>
          <w:sz w:val="20"/>
        </w:rPr>
        <w:t xml:space="preserve"> </w:t>
      </w:r>
      <w:r>
        <w:rPr>
          <w:sz w:val="20"/>
        </w:rPr>
        <w:t>teren</w:t>
      </w:r>
      <w:r>
        <w:rPr>
          <w:spacing w:val="-6"/>
          <w:sz w:val="20"/>
        </w:rPr>
        <w:t xml:space="preserve"> </w:t>
      </w:r>
      <w:r>
        <w:rPr>
          <w:sz w:val="20"/>
        </w:rPr>
        <w:t>lasu</w:t>
      </w:r>
      <w:r>
        <w:rPr>
          <w:spacing w:val="-5"/>
          <w:sz w:val="20"/>
        </w:rPr>
        <w:t xml:space="preserve"> </w:t>
      </w:r>
      <w:r>
        <w:rPr>
          <w:sz w:val="20"/>
        </w:rPr>
        <w:t>na</w:t>
      </w:r>
      <w:r>
        <w:rPr>
          <w:spacing w:val="-2"/>
          <w:sz w:val="20"/>
        </w:rPr>
        <w:t xml:space="preserve"> </w:t>
      </w:r>
      <w:r>
        <w:rPr>
          <w:sz w:val="20"/>
        </w:rPr>
        <w:t>własny</w:t>
      </w:r>
      <w:r>
        <w:rPr>
          <w:spacing w:val="-5"/>
          <w:sz w:val="20"/>
        </w:rPr>
        <w:t xml:space="preserve"> </w:t>
      </w:r>
      <w:r>
        <w:rPr>
          <w:sz w:val="20"/>
        </w:rPr>
        <w:t>koszt</w:t>
      </w:r>
      <w:r>
        <w:rPr>
          <w:spacing w:val="-5"/>
          <w:sz w:val="20"/>
        </w:rPr>
        <w:t xml:space="preserve"> </w:t>
      </w:r>
      <w:r>
        <w:rPr>
          <w:sz w:val="20"/>
        </w:rPr>
        <w:t>i</w:t>
      </w:r>
      <w:r>
        <w:rPr>
          <w:spacing w:val="-4"/>
          <w:sz w:val="20"/>
        </w:rPr>
        <w:t xml:space="preserve"> </w:t>
      </w:r>
      <w:r>
        <w:rPr>
          <w:sz w:val="20"/>
        </w:rPr>
        <w:t>własnym</w:t>
      </w:r>
      <w:r>
        <w:rPr>
          <w:spacing w:val="-6"/>
          <w:sz w:val="20"/>
        </w:rPr>
        <w:t xml:space="preserve"> </w:t>
      </w:r>
      <w:r>
        <w:rPr>
          <w:sz w:val="20"/>
        </w:rPr>
        <w:t>staraniem</w:t>
      </w:r>
      <w:r>
        <w:rPr>
          <w:spacing w:val="-9"/>
          <w:sz w:val="20"/>
        </w:rPr>
        <w:t xml:space="preserve"> </w:t>
      </w:r>
      <w:r>
        <w:rPr>
          <w:spacing w:val="-2"/>
          <w:sz w:val="20"/>
        </w:rPr>
        <w:t>Wykonawcy</w:t>
      </w:r>
    </w:p>
    <w:p w:rsidR="004959B5" w:rsidRDefault="004959B5">
      <w:pPr>
        <w:pStyle w:val="Tekstpodstawowy"/>
        <w:spacing w:before="3"/>
        <w:rPr>
          <w:sz w:val="24"/>
        </w:rPr>
      </w:pPr>
    </w:p>
    <w:p w:rsidR="004959B5" w:rsidRDefault="008336AA" w:rsidP="009E4C6C">
      <w:pPr>
        <w:pStyle w:val="Nagwek2"/>
        <w:numPr>
          <w:ilvl w:val="0"/>
          <w:numId w:val="47"/>
        </w:numPr>
        <w:tabs>
          <w:tab w:val="left" w:pos="579"/>
        </w:tabs>
        <w:ind w:left="578" w:hanging="361"/>
      </w:pPr>
      <w:r>
        <w:t>Przepisy</w:t>
      </w:r>
      <w:r>
        <w:rPr>
          <w:spacing w:val="-12"/>
        </w:rPr>
        <w:t xml:space="preserve"> </w:t>
      </w:r>
      <w:r>
        <w:rPr>
          <w:spacing w:val="-2"/>
        </w:rPr>
        <w:t>związane</w:t>
      </w:r>
    </w:p>
    <w:p w:rsidR="004959B5" w:rsidRDefault="004959B5">
      <w:pPr>
        <w:pStyle w:val="Tekstpodstawowy"/>
        <w:spacing w:before="8"/>
        <w:rPr>
          <w:b/>
          <w:sz w:val="23"/>
        </w:rPr>
      </w:pPr>
    </w:p>
    <w:p w:rsidR="004959B5" w:rsidRDefault="008336AA">
      <w:pPr>
        <w:pStyle w:val="Tekstpodstawowy"/>
        <w:spacing w:before="1"/>
        <w:ind w:left="218"/>
      </w:pPr>
      <w:r>
        <w:t>Nie</w:t>
      </w:r>
      <w:r>
        <w:rPr>
          <w:spacing w:val="-1"/>
        </w:rPr>
        <w:t xml:space="preserve"> </w:t>
      </w:r>
      <w:r>
        <w:rPr>
          <w:spacing w:val="-2"/>
        </w:rPr>
        <w:t>występują.</w:t>
      </w:r>
    </w:p>
    <w:p w:rsidR="004959B5" w:rsidRDefault="004959B5">
      <w:pPr>
        <w:sectPr w:rsidR="004959B5">
          <w:pgSz w:w="11900" w:h="16840"/>
          <w:pgMar w:top="1100" w:right="620" w:bottom="1080" w:left="1200" w:header="840" w:footer="881" w:gutter="0"/>
          <w:cols w:space="708"/>
        </w:sectPr>
      </w:pPr>
    </w:p>
    <w:p w:rsidR="004959B5" w:rsidRDefault="004959B5">
      <w:pPr>
        <w:pStyle w:val="Tekstpodstawowy"/>
        <w:spacing w:before="4"/>
        <w:rPr>
          <w:sz w:val="17"/>
        </w:rPr>
      </w:pPr>
    </w:p>
    <w:p w:rsidR="004959B5" w:rsidRDefault="004959B5">
      <w:pPr>
        <w:pStyle w:val="Tekstpodstawowy"/>
      </w:pPr>
    </w:p>
    <w:p w:rsidR="004959B5" w:rsidRDefault="004959B5">
      <w:pPr>
        <w:pStyle w:val="Tekstpodstawowy"/>
      </w:pPr>
    </w:p>
    <w:p w:rsidR="004959B5" w:rsidRDefault="004959B5">
      <w:pPr>
        <w:pStyle w:val="Tekstpodstawowy"/>
        <w:spacing w:before="9"/>
        <w:rPr>
          <w:sz w:val="29"/>
        </w:rPr>
      </w:pPr>
    </w:p>
    <w:p w:rsidR="004959B5" w:rsidRDefault="008336AA">
      <w:pPr>
        <w:spacing w:before="44"/>
        <w:ind w:left="1092" w:right="1094"/>
        <w:jc w:val="center"/>
        <w:rPr>
          <w:b/>
          <w:sz w:val="36"/>
        </w:rPr>
      </w:pPr>
      <w:r>
        <w:rPr>
          <w:b/>
          <w:sz w:val="36"/>
        </w:rPr>
        <w:t>SPECYFIKACJA</w:t>
      </w:r>
      <w:r>
        <w:rPr>
          <w:b/>
          <w:spacing w:val="59"/>
          <w:sz w:val="36"/>
        </w:rPr>
        <w:t xml:space="preserve"> </w:t>
      </w:r>
      <w:r>
        <w:rPr>
          <w:b/>
          <w:spacing w:val="-2"/>
          <w:sz w:val="36"/>
        </w:rPr>
        <w:t>TECHNICZNA</w:t>
      </w:r>
    </w:p>
    <w:p w:rsidR="004959B5" w:rsidRDefault="004959B5">
      <w:pPr>
        <w:pStyle w:val="Tekstpodstawowy"/>
        <w:spacing w:before="1"/>
        <w:rPr>
          <w:b/>
          <w:sz w:val="36"/>
        </w:rPr>
      </w:pPr>
    </w:p>
    <w:p w:rsidR="004959B5" w:rsidRDefault="008336AA">
      <w:pPr>
        <w:pStyle w:val="Nagwek1"/>
        <w:ind w:left="873" w:right="877"/>
      </w:pPr>
      <w:r>
        <w:rPr>
          <w:spacing w:val="-2"/>
        </w:rPr>
        <w:t>D.01.02.02</w:t>
      </w:r>
    </w:p>
    <w:p w:rsidR="004959B5" w:rsidRDefault="008336AA">
      <w:pPr>
        <w:spacing w:before="413"/>
        <w:ind w:left="1092" w:right="1097"/>
        <w:jc w:val="center"/>
        <w:rPr>
          <w:b/>
          <w:sz w:val="36"/>
        </w:rPr>
      </w:pPr>
      <w:r>
        <w:rPr>
          <w:b/>
          <w:w w:val="95"/>
          <w:sz w:val="36"/>
        </w:rPr>
        <w:t>45112000-</w:t>
      </w:r>
      <w:r>
        <w:rPr>
          <w:b/>
          <w:spacing w:val="-10"/>
          <w:sz w:val="36"/>
        </w:rPr>
        <w:t>5</w:t>
      </w: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8336AA">
      <w:pPr>
        <w:ind w:left="449" w:right="451"/>
        <w:jc w:val="center"/>
        <w:rPr>
          <w:b/>
          <w:sz w:val="36"/>
        </w:rPr>
      </w:pPr>
      <w:r>
        <w:rPr>
          <w:b/>
          <w:sz w:val="36"/>
        </w:rPr>
        <w:t>ZDJĘCIE</w:t>
      </w:r>
      <w:r>
        <w:rPr>
          <w:b/>
          <w:spacing w:val="40"/>
          <w:sz w:val="36"/>
        </w:rPr>
        <w:t xml:space="preserve"> </w:t>
      </w:r>
      <w:r>
        <w:rPr>
          <w:b/>
          <w:sz w:val="36"/>
        </w:rPr>
        <w:t>WARSTWY</w:t>
      </w:r>
      <w:r>
        <w:rPr>
          <w:b/>
          <w:spacing w:val="-6"/>
          <w:sz w:val="36"/>
        </w:rPr>
        <w:t xml:space="preserve"> </w:t>
      </w:r>
      <w:r>
        <w:rPr>
          <w:b/>
          <w:sz w:val="36"/>
        </w:rPr>
        <w:t>ZIEMI</w:t>
      </w:r>
      <w:r>
        <w:rPr>
          <w:b/>
          <w:spacing w:val="-9"/>
          <w:sz w:val="36"/>
        </w:rPr>
        <w:t xml:space="preserve"> </w:t>
      </w:r>
      <w:r>
        <w:rPr>
          <w:b/>
          <w:sz w:val="36"/>
        </w:rPr>
        <w:t>URODZAJNEJ</w:t>
      </w:r>
      <w:r>
        <w:rPr>
          <w:b/>
          <w:spacing w:val="-8"/>
          <w:sz w:val="36"/>
        </w:rPr>
        <w:t xml:space="preserve"> </w:t>
      </w:r>
      <w:r>
        <w:rPr>
          <w:b/>
          <w:sz w:val="36"/>
        </w:rPr>
        <w:t>(HUMUSU i DARNINY)</w:t>
      </w:r>
    </w:p>
    <w:p w:rsidR="004959B5" w:rsidRDefault="004959B5">
      <w:pPr>
        <w:pStyle w:val="Tekstpodstawowy"/>
        <w:spacing w:before="4"/>
        <w:rPr>
          <w:b/>
          <w:sz w:val="17"/>
        </w:rPr>
      </w:pPr>
    </w:p>
    <w:p w:rsidR="004959B5" w:rsidRDefault="004959B5">
      <w:pPr>
        <w:rPr>
          <w:sz w:val="17"/>
        </w:rPr>
        <w:sectPr w:rsidR="004959B5">
          <w:headerReference w:type="default" r:id="rId17"/>
          <w:footerReference w:type="default" r:id="rId18"/>
          <w:pgSz w:w="11900" w:h="16840"/>
          <w:pgMar w:top="1940" w:right="620" w:bottom="280" w:left="1200" w:header="0" w:footer="0" w:gutter="0"/>
          <w:cols w:space="708"/>
        </w:sectPr>
      </w:pPr>
    </w:p>
    <w:p w:rsidR="004959B5" w:rsidRDefault="004959B5">
      <w:pPr>
        <w:pStyle w:val="Tekstpodstawowy"/>
        <w:spacing w:before="7"/>
        <w:rPr>
          <w:b/>
          <w:sz w:val="28"/>
        </w:rPr>
      </w:pPr>
    </w:p>
    <w:p w:rsidR="004959B5" w:rsidRDefault="008336AA" w:rsidP="009E4C6C">
      <w:pPr>
        <w:pStyle w:val="Nagwek2"/>
        <w:numPr>
          <w:ilvl w:val="0"/>
          <w:numId w:val="43"/>
        </w:numPr>
        <w:tabs>
          <w:tab w:val="left" w:pos="459"/>
        </w:tabs>
        <w:spacing w:before="90"/>
        <w:ind w:hanging="241"/>
      </w:pPr>
      <w:r>
        <w:rPr>
          <w:spacing w:val="-2"/>
        </w:rPr>
        <w:t>Wstęp</w:t>
      </w:r>
    </w:p>
    <w:p w:rsidR="004959B5" w:rsidRDefault="008336AA" w:rsidP="009E4C6C">
      <w:pPr>
        <w:pStyle w:val="Nagwek4"/>
        <w:numPr>
          <w:ilvl w:val="1"/>
          <w:numId w:val="43"/>
        </w:numPr>
        <w:tabs>
          <w:tab w:val="left" w:pos="572"/>
        </w:tabs>
        <w:spacing w:before="184"/>
        <w:ind w:hanging="354"/>
      </w:pPr>
      <w:r>
        <w:t>Przedmiot</w:t>
      </w:r>
      <w:r>
        <w:rPr>
          <w:spacing w:val="-12"/>
        </w:rPr>
        <w:t xml:space="preserve"> </w:t>
      </w:r>
      <w:r>
        <w:rPr>
          <w:spacing w:val="-5"/>
        </w:rPr>
        <w:t>ST</w:t>
      </w:r>
    </w:p>
    <w:p w:rsidR="004959B5" w:rsidRDefault="004959B5">
      <w:pPr>
        <w:pStyle w:val="Tekstpodstawowy"/>
        <w:spacing w:before="7"/>
        <w:rPr>
          <w:b/>
          <w:sz w:val="15"/>
        </w:rPr>
      </w:pPr>
    </w:p>
    <w:p w:rsidR="004959B5" w:rsidRDefault="008336AA" w:rsidP="00480393">
      <w:pPr>
        <w:pStyle w:val="Tekstpodstawowy"/>
        <w:spacing w:before="1"/>
        <w:ind w:left="218" w:right="785" w:firstLine="427"/>
        <w:jc w:val="both"/>
      </w:pPr>
      <w:r>
        <w:t>Przedmiotem niniejszej Specyfikacji Technicznej są wymagania dotyczące wykonania i</w:t>
      </w:r>
      <w:r>
        <w:rPr>
          <w:spacing w:val="-3"/>
        </w:rPr>
        <w:t xml:space="preserve"> </w:t>
      </w:r>
      <w:r>
        <w:t>odbioru robót związanych ze zdjęciem warstwy humusu i</w:t>
      </w:r>
      <w:r>
        <w:rPr>
          <w:spacing w:val="-1"/>
        </w:rPr>
        <w:t xml:space="preserve"> </w:t>
      </w:r>
      <w:r>
        <w:t>darniny oraz innych gruntów organicznych w</w:t>
      </w:r>
      <w:r>
        <w:rPr>
          <w:spacing w:val="-3"/>
        </w:rPr>
        <w:t xml:space="preserve"> </w:t>
      </w:r>
      <w:r>
        <w:t xml:space="preserve">ramach realizacji zadania pn. </w:t>
      </w:r>
      <w:r w:rsidR="00480393">
        <w:rPr>
          <w:spacing w:val="-7"/>
        </w:rPr>
        <w:t>„</w:t>
      </w:r>
      <w:r w:rsidR="00480393">
        <w:t>Remonty dróg leśnych w Nadleśnictwie Leżajsk”</w:t>
      </w:r>
    </w:p>
    <w:p w:rsidR="00480393" w:rsidRDefault="00480393" w:rsidP="00480393">
      <w:pPr>
        <w:pStyle w:val="Tekstpodstawowy"/>
        <w:spacing w:before="1"/>
        <w:ind w:left="218" w:right="785" w:firstLine="427"/>
        <w:jc w:val="both"/>
      </w:pPr>
    </w:p>
    <w:p w:rsidR="004959B5" w:rsidRDefault="008336AA" w:rsidP="009E4C6C">
      <w:pPr>
        <w:pStyle w:val="Nagwek4"/>
        <w:numPr>
          <w:ilvl w:val="1"/>
          <w:numId w:val="43"/>
        </w:numPr>
        <w:tabs>
          <w:tab w:val="left" w:pos="572"/>
        </w:tabs>
        <w:spacing w:before="1"/>
        <w:ind w:hanging="354"/>
      </w:pPr>
      <w:r>
        <w:t>Zakres</w:t>
      </w:r>
      <w:r>
        <w:rPr>
          <w:spacing w:val="-10"/>
        </w:rPr>
        <w:t xml:space="preserve"> </w:t>
      </w:r>
      <w:r>
        <w:t>stosowania</w:t>
      </w:r>
      <w:r>
        <w:rPr>
          <w:spacing w:val="-9"/>
        </w:rPr>
        <w:t xml:space="preserve"> </w:t>
      </w:r>
      <w:r>
        <w:rPr>
          <w:spacing w:val="-5"/>
        </w:rPr>
        <w:t>ST</w:t>
      </w:r>
    </w:p>
    <w:p w:rsidR="004959B5" w:rsidRDefault="004959B5">
      <w:pPr>
        <w:pStyle w:val="Tekstpodstawowy"/>
        <w:spacing w:before="7"/>
        <w:rPr>
          <w:b/>
          <w:sz w:val="15"/>
        </w:rPr>
      </w:pPr>
    </w:p>
    <w:p w:rsidR="004959B5" w:rsidRDefault="008336AA">
      <w:pPr>
        <w:pStyle w:val="Tekstpodstawowy"/>
        <w:spacing w:before="1"/>
        <w:ind w:left="218" w:right="786" w:firstLine="427"/>
        <w:jc w:val="both"/>
      </w:pPr>
      <w:r>
        <w:t>Specyfikacja</w:t>
      </w:r>
      <w:r>
        <w:rPr>
          <w:spacing w:val="80"/>
        </w:rPr>
        <w:t xml:space="preserve"> </w:t>
      </w:r>
      <w:r>
        <w:t>Techniczna</w:t>
      </w:r>
      <w:r>
        <w:rPr>
          <w:spacing w:val="67"/>
          <w:w w:val="150"/>
        </w:rPr>
        <w:t xml:space="preserve"> </w:t>
      </w:r>
      <w:r>
        <w:t>stosowana</w:t>
      </w:r>
      <w:r>
        <w:rPr>
          <w:spacing w:val="80"/>
        </w:rPr>
        <w:t xml:space="preserve"> </w:t>
      </w:r>
      <w:r>
        <w:t>jest</w:t>
      </w:r>
      <w:r>
        <w:rPr>
          <w:spacing w:val="80"/>
        </w:rPr>
        <w:t xml:space="preserve"> </w:t>
      </w:r>
      <w:r>
        <w:t>jako</w:t>
      </w:r>
      <w:r>
        <w:rPr>
          <w:spacing w:val="80"/>
        </w:rPr>
        <w:t xml:space="preserve"> </w:t>
      </w:r>
      <w:r>
        <w:t>dokument</w:t>
      </w:r>
      <w:r>
        <w:rPr>
          <w:spacing w:val="80"/>
        </w:rPr>
        <w:t xml:space="preserve"> </w:t>
      </w:r>
      <w:r>
        <w:t>przetargowy</w:t>
      </w:r>
      <w:r>
        <w:rPr>
          <w:spacing w:val="80"/>
        </w:rPr>
        <w:t xml:space="preserve"> </w:t>
      </w:r>
      <w:r>
        <w:t>i</w:t>
      </w:r>
      <w:r>
        <w:rPr>
          <w:spacing w:val="-2"/>
        </w:rPr>
        <w:t xml:space="preserve"> </w:t>
      </w:r>
      <w:r>
        <w:t>kontraktowy</w:t>
      </w:r>
      <w:r>
        <w:rPr>
          <w:spacing w:val="80"/>
        </w:rPr>
        <w:t xml:space="preserve"> </w:t>
      </w:r>
      <w:r>
        <w:t>przy</w:t>
      </w:r>
      <w:r>
        <w:rPr>
          <w:spacing w:val="80"/>
        </w:rPr>
        <w:t xml:space="preserve"> </w:t>
      </w:r>
      <w:r>
        <w:t>zleceniu</w:t>
      </w:r>
      <w:r>
        <w:rPr>
          <w:spacing w:val="80"/>
        </w:rPr>
        <w:t xml:space="preserve"> </w:t>
      </w:r>
      <w:r>
        <w:t>i realizacji robót wymienionych w punkcie 1.1.</w:t>
      </w:r>
    </w:p>
    <w:p w:rsidR="004959B5" w:rsidRDefault="004959B5">
      <w:pPr>
        <w:pStyle w:val="Tekstpodstawowy"/>
        <w:spacing w:before="3"/>
        <w:rPr>
          <w:sz w:val="16"/>
        </w:rPr>
      </w:pPr>
    </w:p>
    <w:p w:rsidR="004959B5" w:rsidRDefault="008336AA" w:rsidP="009E4C6C">
      <w:pPr>
        <w:pStyle w:val="Nagwek4"/>
        <w:numPr>
          <w:ilvl w:val="1"/>
          <w:numId w:val="42"/>
        </w:numPr>
        <w:tabs>
          <w:tab w:val="left" w:pos="572"/>
        </w:tabs>
        <w:spacing w:before="1"/>
        <w:ind w:hanging="354"/>
      </w:pPr>
      <w:r>
        <w:t>Zakres</w:t>
      </w:r>
      <w:r>
        <w:rPr>
          <w:spacing w:val="-8"/>
        </w:rPr>
        <w:t xml:space="preserve"> </w:t>
      </w:r>
      <w:r>
        <w:t>robót</w:t>
      </w:r>
      <w:r>
        <w:rPr>
          <w:spacing w:val="-6"/>
        </w:rPr>
        <w:t xml:space="preserve"> </w:t>
      </w:r>
      <w:r>
        <w:t>objętych</w:t>
      </w:r>
      <w:r>
        <w:rPr>
          <w:spacing w:val="-6"/>
        </w:rPr>
        <w:t xml:space="preserve"> </w:t>
      </w:r>
      <w:r>
        <w:rPr>
          <w:spacing w:val="-5"/>
        </w:rPr>
        <w:t>ST</w:t>
      </w:r>
    </w:p>
    <w:p w:rsidR="004959B5" w:rsidRDefault="008336AA">
      <w:pPr>
        <w:pStyle w:val="Tekstpodstawowy"/>
        <w:spacing w:before="180"/>
        <w:ind w:left="218" w:right="789" w:firstLine="427"/>
        <w:jc w:val="both"/>
      </w:pPr>
      <w:r>
        <w:t>Ustalenia zawarte w</w:t>
      </w:r>
      <w:r>
        <w:rPr>
          <w:spacing w:val="-3"/>
        </w:rPr>
        <w:t xml:space="preserve"> </w:t>
      </w:r>
      <w:r>
        <w:t>niniejszej specyfikacji dotyczą prowadzenia robót przy zdjęciu warstwy humusu oraz innych gruntów organicznych i obejmują:</w:t>
      </w:r>
    </w:p>
    <w:p w:rsidR="004959B5" w:rsidRDefault="008336AA" w:rsidP="009E4C6C">
      <w:pPr>
        <w:pStyle w:val="Akapitzlist"/>
        <w:numPr>
          <w:ilvl w:val="2"/>
          <w:numId w:val="42"/>
        </w:numPr>
        <w:tabs>
          <w:tab w:val="left" w:pos="1299"/>
        </w:tabs>
        <w:ind w:right="788"/>
        <w:jc w:val="both"/>
        <w:rPr>
          <w:sz w:val="20"/>
        </w:rPr>
      </w:pPr>
      <w:r>
        <w:rPr>
          <w:sz w:val="20"/>
        </w:rPr>
        <w:t>usunięcie</w:t>
      </w:r>
      <w:r>
        <w:rPr>
          <w:spacing w:val="34"/>
          <w:sz w:val="20"/>
        </w:rPr>
        <w:t xml:space="preserve"> </w:t>
      </w:r>
      <w:r>
        <w:rPr>
          <w:sz w:val="20"/>
        </w:rPr>
        <w:t>warstwy</w:t>
      </w:r>
      <w:r>
        <w:rPr>
          <w:spacing w:val="28"/>
          <w:sz w:val="20"/>
        </w:rPr>
        <w:t xml:space="preserve"> </w:t>
      </w:r>
      <w:r>
        <w:rPr>
          <w:sz w:val="20"/>
        </w:rPr>
        <w:t>ziemi</w:t>
      </w:r>
      <w:r>
        <w:rPr>
          <w:spacing w:val="33"/>
          <w:sz w:val="20"/>
        </w:rPr>
        <w:t xml:space="preserve"> </w:t>
      </w:r>
      <w:r>
        <w:rPr>
          <w:sz w:val="20"/>
        </w:rPr>
        <w:t>urodzajnej</w:t>
      </w:r>
      <w:r>
        <w:rPr>
          <w:spacing w:val="31"/>
          <w:sz w:val="20"/>
        </w:rPr>
        <w:t xml:space="preserve"> </w:t>
      </w:r>
      <w:r>
        <w:rPr>
          <w:sz w:val="20"/>
        </w:rPr>
        <w:t>(humusu)</w:t>
      </w:r>
      <w:r>
        <w:rPr>
          <w:spacing w:val="32"/>
          <w:sz w:val="20"/>
        </w:rPr>
        <w:t xml:space="preserve"> </w:t>
      </w:r>
      <w:r>
        <w:rPr>
          <w:sz w:val="20"/>
        </w:rPr>
        <w:t>-</w:t>
      </w:r>
      <w:r>
        <w:rPr>
          <w:spacing w:val="29"/>
          <w:sz w:val="20"/>
        </w:rPr>
        <w:t xml:space="preserve"> </w:t>
      </w:r>
      <w:r>
        <w:rPr>
          <w:sz w:val="20"/>
        </w:rPr>
        <w:t>o</w:t>
      </w:r>
      <w:r>
        <w:rPr>
          <w:spacing w:val="-2"/>
          <w:sz w:val="20"/>
        </w:rPr>
        <w:t xml:space="preserve"> </w:t>
      </w:r>
      <w:r>
        <w:rPr>
          <w:sz w:val="20"/>
        </w:rPr>
        <w:t>grubości</w:t>
      </w:r>
      <w:r>
        <w:rPr>
          <w:spacing w:val="31"/>
          <w:sz w:val="20"/>
        </w:rPr>
        <w:t xml:space="preserve"> </w:t>
      </w:r>
      <w:r>
        <w:rPr>
          <w:sz w:val="20"/>
        </w:rPr>
        <w:t>zgodnej</w:t>
      </w:r>
      <w:r>
        <w:rPr>
          <w:spacing w:val="33"/>
          <w:sz w:val="20"/>
        </w:rPr>
        <w:t xml:space="preserve"> </w:t>
      </w:r>
      <w:r>
        <w:rPr>
          <w:sz w:val="20"/>
        </w:rPr>
        <w:t>z</w:t>
      </w:r>
      <w:r>
        <w:rPr>
          <w:spacing w:val="29"/>
          <w:sz w:val="20"/>
        </w:rPr>
        <w:t xml:space="preserve"> </w:t>
      </w:r>
      <w:r>
        <w:rPr>
          <w:sz w:val="20"/>
        </w:rPr>
        <w:t>dokumentacją</w:t>
      </w:r>
      <w:r>
        <w:rPr>
          <w:spacing w:val="31"/>
          <w:sz w:val="20"/>
        </w:rPr>
        <w:t xml:space="preserve"> </w:t>
      </w:r>
      <w:r>
        <w:rPr>
          <w:sz w:val="20"/>
        </w:rPr>
        <w:t>projektową z</w:t>
      </w:r>
      <w:r>
        <w:rPr>
          <w:spacing w:val="-3"/>
          <w:sz w:val="20"/>
        </w:rPr>
        <w:t xml:space="preserve"> </w:t>
      </w:r>
      <w:r>
        <w:rPr>
          <w:sz w:val="20"/>
        </w:rPr>
        <w:t>transportowaniem (Wykonawca zadania usunie nadmiar humusu z placu budowy i zutylizuje na własny koszt</w:t>
      </w:r>
      <w:r>
        <w:rPr>
          <w:spacing w:val="40"/>
          <w:sz w:val="20"/>
        </w:rPr>
        <w:t xml:space="preserve"> </w:t>
      </w:r>
      <w:r>
        <w:rPr>
          <w:sz w:val="20"/>
        </w:rPr>
        <w:t>i własnym staraniem).</w:t>
      </w:r>
    </w:p>
    <w:p w:rsidR="004959B5" w:rsidRDefault="004959B5">
      <w:pPr>
        <w:pStyle w:val="Tekstpodstawowy"/>
        <w:spacing w:before="2"/>
        <w:rPr>
          <w:sz w:val="16"/>
        </w:rPr>
      </w:pPr>
    </w:p>
    <w:p w:rsidR="004959B5" w:rsidRDefault="008336AA" w:rsidP="009E4C6C">
      <w:pPr>
        <w:pStyle w:val="Nagwek4"/>
        <w:numPr>
          <w:ilvl w:val="1"/>
          <w:numId w:val="41"/>
        </w:numPr>
        <w:tabs>
          <w:tab w:val="left" w:pos="572"/>
        </w:tabs>
        <w:ind w:hanging="354"/>
      </w:pPr>
      <w:r>
        <w:rPr>
          <w:spacing w:val="-2"/>
        </w:rPr>
        <w:t>Określenia</w:t>
      </w:r>
      <w:r>
        <w:rPr>
          <w:spacing w:val="5"/>
        </w:rPr>
        <w:t xml:space="preserve"> </w:t>
      </w:r>
      <w:r>
        <w:rPr>
          <w:spacing w:val="-2"/>
        </w:rPr>
        <w:t>podstawowe</w:t>
      </w:r>
    </w:p>
    <w:p w:rsidR="004959B5" w:rsidRDefault="008336AA" w:rsidP="009E4C6C">
      <w:pPr>
        <w:pStyle w:val="Akapitzlist"/>
        <w:numPr>
          <w:ilvl w:val="2"/>
          <w:numId w:val="41"/>
        </w:numPr>
        <w:tabs>
          <w:tab w:val="left" w:pos="675"/>
        </w:tabs>
        <w:spacing w:before="181"/>
        <w:ind w:hanging="457"/>
        <w:rPr>
          <w:sz w:val="20"/>
        </w:rPr>
      </w:pPr>
      <w:r>
        <w:rPr>
          <w:spacing w:val="-2"/>
          <w:w w:val="95"/>
          <w:sz w:val="20"/>
        </w:rPr>
        <w:t>Warstwa</w:t>
      </w:r>
      <w:r>
        <w:rPr>
          <w:spacing w:val="-4"/>
          <w:w w:val="95"/>
          <w:sz w:val="20"/>
        </w:rPr>
        <w:t xml:space="preserve"> </w:t>
      </w:r>
      <w:r>
        <w:rPr>
          <w:spacing w:val="-2"/>
          <w:w w:val="95"/>
          <w:sz w:val="20"/>
        </w:rPr>
        <w:t>humusu</w:t>
      </w:r>
      <w:r>
        <w:rPr>
          <w:spacing w:val="-6"/>
          <w:w w:val="95"/>
          <w:sz w:val="20"/>
        </w:rPr>
        <w:t xml:space="preserve"> </w:t>
      </w:r>
      <w:r>
        <w:rPr>
          <w:spacing w:val="-2"/>
          <w:w w:val="95"/>
          <w:sz w:val="20"/>
        </w:rPr>
        <w:t>-</w:t>
      </w:r>
      <w:r>
        <w:rPr>
          <w:spacing w:val="-6"/>
          <w:w w:val="95"/>
          <w:sz w:val="20"/>
        </w:rPr>
        <w:t xml:space="preserve"> </w:t>
      </w:r>
      <w:r>
        <w:rPr>
          <w:spacing w:val="-2"/>
          <w:w w:val="95"/>
          <w:sz w:val="20"/>
        </w:rPr>
        <w:t>warstwa</w:t>
      </w:r>
      <w:r>
        <w:rPr>
          <w:spacing w:val="-4"/>
          <w:w w:val="95"/>
          <w:sz w:val="20"/>
        </w:rPr>
        <w:t xml:space="preserve"> </w:t>
      </w:r>
      <w:r>
        <w:rPr>
          <w:spacing w:val="-2"/>
          <w:w w:val="95"/>
          <w:sz w:val="20"/>
        </w:rPr>
        <w:t>ziemi</w:t>
      </w:r>
      <w:r>
        <w:rPr>
          <w:spacing w:val="-5"/>
          <w:w w:val="95"/>
          <w:sz w:val="20"/>
        </w:rPr>
        <w:t xml:space="preserve"> </w:t>
      </w:r>
      <w:r>
        <w:rPr>
          <w:spacing w:val="-2"/>
          <w:w w:val="95"/>
          <w:sz w:val="20"/>
        </w:rPr>
        <w:t>roślinnej</w:t>
      </w:r>
      <w:r>
        <w:rPr>
          <w:spacing w:val="-5"/>
          <w:w w:val="95"/>
          <w:sz w:val="20"/>
        </w:rPr>
        <w:t xml:space="preserve"> </w:t>
      </w:r>
      <w:r>
        <w:rPr>
          <w:spacing w:val="-2"/>
          <w:w w:val="95"/>
          <w:sz w:val="20"/>
        </w:rPr>
        <w:t>urodzajnej,</w:t>
      </w:r>
      <w:r>
        <w:rPr>
          <w:spacing w:val="-5"/>
          <w:w w:val="95"/>
          <w:sz w:val="20"/>
        </w:rPr>
        <w:t xml:space="preserve"> </w:t>
      </w:r>
      <w:r>
        <w:rPr>
          <w:spacing w:val="-2"/>
          <w:w w:val="95"/>
          <w:sz w:val="20"/>
        </w:rPr>
        <w:t>nadającej</w:t>
      </w:r>
      <w:r>
        <w:rPr>
          <w:spacing w:val="-5"/>
          <w:w w:val="95"/>
          <w:sz w:val="20"/>
        </w:rPr>
        <w:t xml:space="preserve"> </w:t>
      </w:r>
      <w:r>
        <w:rPr>
          <w:spacing w:val="-2"/>
          <w:w w:val="95"/>
          <w:sz w:val="20"/>
        </w:rPr>
        <w:t>się</w:t>
      </w:r>
      <w:r>
        <w:rPr>
          <w:spacing w:val="-7"/>
          <w:w w:val="95"/>
          <w:sz w:val="20"/>
        </w:rPr>
        <w:t xml:space="preserve"> </w:t>
      </w:r>
      <w:r>
        <w:rPr>
          <w:spacing w:val="-2"/>
          <w:w w:val="95"/>
          <w:sz w:val="20"/>
        </w:rPr>
        <w:t>do</w:t>
      </w:r>
      <w:r>
        <w:rPr>
          <w:spacing w:val="-6"/>
          <w:w w:val="95"/>
          <w:sz w:val="20"/>
        </w:rPr>
        <w:t xml:space="preserve"> </w:t>
      </w:r>
      <w:r>
        <w:rPr>
          <w:spacing w:val="-2"/>
          <w:w w:val="95"/>
          <w:sz w:val="20"/>
        </w:rPr>
        <w:t>upraw</w:t>
      </w:r>
      <w:r>
        <w:rPr>
          <w:spacing w:val="-9"/>
          <w:w w:val="95"/>
          <w:sz w:val="20"/>
        </w:rPr>
        <w:t xml:space="preserve"> </w:t>
      </w:r>
      <w:r>
        <w:rPr>
          <w:spacing w:val="-2"/>
          <w:w w:val="95"/>
          <w:sz w:val="20"/>
        </w:rPr>
        <w:t>rolnych</w:t>
      </w:r>
    </w:p>
    <w:p w:rsidR="004959B5" w:rsidRDefault="008336AA">
      <w:pPr>
        <w:pStyle w:val="Tekstpodstawowy"/>
        <w:ind w:left="218" w:right="781"/>
      </w:pPr>
      <w:r>
        <w:t>Stosowane</w:t>
      </w:r>
      <w:r>
        <w:rPr>
          <w:spacing w:val="79"/>
        </w:rPr>
        <w:t xml:space="preserve"> </w:t>
      </w:r>
      <w:r>
        <w:t>określenia</w:t>
      </w:r>
      <w:r>
        <w:rPr>
          <w:spacing w:val="79"/>
        </w:rPr>
        <w:t xml:space="preserve"> </w:t>
      </w:r>
      <w:r>
        <w:t>podstawowe</w:t>
      </w:r>
      <w:r>
        <w:rPr>
          <w:spacing w:val="79"/>
        </w:rPr>
        <w:t xml:space="preserve"> </w:t>
      </w:r>
      <w:r>
        <w:t>są</w:t>
      </w:r>
      <w:r>
        <w:rPr>
          <w:spacing w:val="79"/>
        </w:rPr>
        <w:t xml:space="preserve"> </w:t>
      </w:r>
      <w:r>
        <w:t>zgodne</w:t>
      </w:r>
      <w:r>
        <w:rPr>
          <w:spacing w:val="79"/>
        </w:rPr>
        <w:t xml:space="preserve"> </w:t>
      </w:r>
      <w:r>
        <w:t>z</w:t>
      </w:r>
      <w:r>
        <w:rPr>
          <w:spacing w:val="-2"/>
        </w:rPr>
        <w:t xml:space="preserve"> </w:t>
      </w:r>
      <w:r>
        <w:t>obowiązującymi,</w:t>
      </w:r>
      <w:r>
        <w:rPr>
          <w:spacing w:val="80"/>
        </w:rPr>
        <w:t xml:space="preserve"> </w:t>
      </w:r>
      <w:r>
        <w:t>odpowiednimi</w:t>
      </w:r>
      <w:r>
        <w:rPr>
          <w:spacing w:val="79"/>
        </w:rPr>
        <w:t xml:space="preserve"> </w:t>
      </w:r>
      <w:r>
        <w:t>polskimi</w:t>
      </w:r>
      <w:r>
        <w:rPr>
          <w:spacing w:val="80"/>
        </w:rPr>
        <w:t xml:space="preserve"> </w:t>
      </w:r>
      <w:r>
        <w:t>normami</w:t>
      </w:r>
      <w:r>
        <w:rPr>
          <w:spacing w:val="79"/>
        </w:rPr>
        <w:t xml:space="preserve"> </w:t>
      </w:r>
      <w:r>
        <w:t>oraz z definicjami podanymi w ST D.00.00.00 „Wymagania ogólne”.</w:t>
      </w:r>
    </w:p>
    <w:p w:rsidR="004959B5" w:rsidRDefault="004959B5">
      <w:pPr>
        <w:pStyle w:val="Tekstpodstawowy"/>
        <w:spacing w:before="4"/>
        <w:rPr>
          <w:sz w:val="16"/>
        </w:rPr>
      </w:pPr>
    </w:p>
    <w:p w:rsidR="004959B5" w:rsidRDefault="008336AA" w:rsidP="009E4C6C">
      <w:pPr>
        <w:pStyle w:val="Nagwek4"/>
        <w:numPr>
          <w:ilvl w:val="1"/>
          <w:numId w:val="41"/>
        </w:numPr>
        <w:tabs>
          <w:tab w:val="left" w:pos="572"/>
        </w:tabs>
        <w:ind w:hanging="354"/>
      </w:pPr>
      <w:r>
        <w:t>Ogólne</w:t>
      </w:r>
      <w:r>
        <w:rPr>
          <w:spacing w:val="-10"/>
        </w:rPr>
        <w:t xml:space="preserve"> </w:t>
      </w:r>
      <w:r>
        <w:t>wymagania</w:t>
      </w:r>
      <w:r>
        <w:rPr>
          <w:spacing w:val="-9"/>
        </w:rPr>
        <w:t xml:space="preserve"> </w:t>
      </w:r>
      <w:r>
        <w:t>dotyczące</w:t>
      </w:r>
      <w:r>
        <w:rPr>
          <w:spacing w:val="-10"/>
        </w:rPr>
        <w:t xml:space="preserve"> </w:t>
      </w:r>
      <w:r>
        <w:rPr>
          <w:spacing w:val="-4"/>
        </w:rPr>
        <w:t>robót</w:t>
      </w:r>
    </w:p>
    <w:p w:rsidR="004959B5" w:rsidRDefault="008336AA">
      <w:pPr>
        <w:pStyle w:val="Tekstpodstawowy"/>
        <w:spacing w:before="178"/>
        <w:ind w:left="218" w:right="785" w:firstLine="427"/>
        <w:jc w:val="both"/>
      </w:pPr>
      <w:r>
        <w:t>Wykonawca robót jest odpowiedzialny za jakość ich wykonania oraz za zgodność z Dokumentacją Projektową, ST i poleceniami Inspektora.</w:t>
      </w:r>
    </w:p>
    <w:p w:rsidR="004959B5" w:rsidRDefault="008336AA">
      <w:pPr>
        <w:pStyle w:val="Tekstpodstawowy"/>
        <w:spacing w:before="1"/>
        <w:ind w:left="218"/>
      </w:pPr>
      <w:r>
        <w:t>Ogólne</w:t>
      </w:r>
      <w:r>
        <w:rPr>
          <w:spacing w:val="-5"/>
        </w:rPr>
        <w:t xml:space="preserve"> </w:t>
      </w:r>
      <w:r>
        <w:t>wymagania</w:t>
      </w:r>
      <w:r>
        <w:rPr>
          <w:spacing w:val="-8"/>
        </w:rPr>
        <w:t xml:space="preserve"> </w:t>
      </w:r>
      <w:r>
        <w:t>dotyczące</w:t>
      </w:r>
      <w:r>
        <w:rPr>
          <w:spacing w:val="-5"/>
        </w:rPr>
        <w:t xml:space="preserve"> </w:t>
      </w:r>
      <w:r>
        <w:t>robót</w:t>
      </w:r>
      <w:r>
        <w:rPr>
          <w:spacing w:val="-10"/>
        </w:rPr>
        <w:t xml:space="preserve"> </w:t>
      </w:r>
      <w:r>
        <w:t>podano</w:t>
      </w:r>
      <w:r>
        <w:rPr>
          <w:spacing w:val="-7"/>
        </w:rPr>
        <w:t xml:space="preserve"> </w:t>
      </w:r>
      <w:r>
        <w:t>w</w:t>
      </w:r>
      <w:r>
        <w:rPr>
          <w:spacing w:val="-12"/>
        </w:rPr>
        <w:t xml:space="preserve"> </w:t>
      </w:r>
      <w:r>
        <w:t>ST</w:t>
      </w:r>
      <w:r>
        <w:rPr>
          <w:spacing w:val="-5"/>
        </w:rPr>
        <w:t xml:space="preserve"> </w:t>
      </w:r>
      <w:r>
        <w:t>D-M.00.00.00.</w:t>
      </w:r>
      <w:r>
        <w:rPr>
          <w:spacing w:val="-6"/>
        </w:rPr>
        <w:t xml:space="preserve"> </w:t>
      </w:r>
      <w:r>
        <w:t>„Wymagania</w:t>
      </w:r>
      <w:r>
        <w:rPr>
          <w:spacing w:val="-8"/>
        </w:rPr>
        <w:t xml:space="preserve"> </w:t>
      </w:r>
      <w:r>
        <w:rPr>
          <w:spacing w:val="-2"/>
        </w:rPr>
        <w:t>ogólne”.</w:t>
      </w:r>
    </w:p>
    <w:p w:rsidR="004959B5" w:rsidRDefault="008336AA" w:rsidP="009E4C6C">
      <w:pPr>
        <w:pStyle w:val="Nagwek2"/>
        <w:numPr>
          <w:ilvl w:val="0"/>
          <w:numId w:val="43"/>
        </w:numPr>
        <w:tabs>
          <w:tab w:val="left" w:pos="459"/>
        </w:tabs>
        <w:spacing w:before="189"/>
        <w:ind w:hanging="241"/>
      </w:pPr>
      <w:r>
        <w:t>Wyroby</w:t>
      </w:r>
      <w:r>
        <w:rPr>
          <w:spacing w:val="-6"/>
        </w:rPr>
        <w:t xml:space="preserve"> </w:t>
      </w:r>
      <w:r>
        <w:t>budowlane</w:t>
      </w:r>
      <w:r>
        <w:rPr>
          <w:spacing w:val="-6"/>
        </w:rPr>
        <w:t xml:space="preserve"> </w:t>
      </w:r>
      <w:r>
        <w:t>i</w:t>
      </w:r>
      <w:r>
        <w:rPr>
          <w:spacing w:val="-7"/>
        </w:rPr>
        <w:t xml:space="preserve"> </w:t>
      </w:r>
      <w:r>
        <w:rPr>
          <w:spacing w:val="-2"/>
        </w:rPr>
        <w:t>materiały</w:t>
      </w:r>
    </w:p>
    <w:p w:rsidR="004959B5" w:rsidRDefault="008336AA">
      <w:pPr>
        <w:pStyle w:val="Tekstpodstawowy"/>
        <w:spacing w:before="179"/>
        <w:ind w:left="645"/>
      </w:pPr>
      <w:r>
        <w:t>Nie</w:t>
      </w:r>
      <w:r>
        <w:rPr>
          <w:spacing w:val="-1"/>
        </w:rPr>
        <w:t xml:space="preserve"> </w:t>
      </w:r>
      <w:r>
        <w:rPr>
          <w:spacing w:val="-2"/>
        </w:rPr>
        <w:t>występują.</w:t>
      </w:r>
    </w:p>
    <w:p w:rsidR="004959B5" w:rsidRDefault="008336AA" w:rsidP="009E4C6C">
      <w:pPr>
        <w:pStyle w:val="Nagwek2"/>
        <w:numPr>
          <w:ilvl w:val="0"/>
          <w:numId w:val="43"/>
        </w:numPr>
        <w:tabs>
          <w:tab w:val="left" w:pos="459"/>
        </w:tabs>
        <w:spacing w:before="188"/>
        <w:ind w:hanging="241"/>
      </w:pPr>
      <w:r>
        <w:rPr>
          <w:spacing w:val="-2"/>
        </w:rPr>
        <w:t>Sprzęt</w:t>
      </w:r>
    </w:p>
    <w:p w:rsidR="004959B5" w:rsidRDefault="008336AA" w:rsidP="009E4C6C">
      <w:pPr>
        <w:pStyle w:val="Nagwek4"/>
        <w:numPr>
          <w:ilvl w:val="1"/>
          <w:numId w:val="43"/>
        </w:numPr>
        <w:tabs>
          <w:tab w:val="left" w:pos="572"/>
        </w:tabs>
        <w:spacing w:before="232"/>
        <w:ind w:hanging="354"/>
      </w:pPr>
      <w:r>
        <w:t>Ogólne</w:t>
      </w:r>
      <w:r>
        <w:rPr>
          <w:spacing w:val="-10"/>
        </w:rPr>
        <w:t xml:space="preserve"> </w:t>
      </w:r>
      <w:r>
        <w:t>wymagania</w:t>
      </w:r>
      <w:r>
        <w:rPr>
          <w:spacing w:val="-9"/>
        </w:rPr>
        <w:t xml:space="preserve"> </w:t>
      </w:r>
      <w:r>
        <w:t>dotyczące</w:t>
      </w:r>
      <w:r>
        <w:rPr>
          <w:spacing w:val="-10"/>
        </w:rPr>
        <w:t xml:space="preserve"> </w:t>
      </w:r>
      <w:r>
        <w:rPr>
          <w:spacing w:val="-2"/>
        </w:rPr>
        <w:t>sprzętu</w:t>
      </w:r>
    </w:p>
    <w:p w:rsidR="004959B5" w:rsidRDefault="008336AA">
      <w:pPr>
        <w:pStyle w:val="Tekstpodstawowy"/>
        <w:spacing w:before="178"/>
        <w:ind w:left="645"/>
      </w:pPr>
      <w:r>
        <w:t>Ogólne</w:t>
      </w:r>
      <w:r>
        <w:rPr>
          <w:spacing w:val="-6"/>
        </w:rPr>
        <w:t xml:space="preserve"> </w:t>
      </w:r>
      <w:r>
        <w:t>wymagania</w:t>
      </w:r>
      <w:r>
        <w:rPr>
          <w:spacing w:val="-8"/>
        </w:rPr>
        <w:t xml:space="preserve"> </w:t>
      </w:r>
      <w:r>
        <w:t>dotyczące</w:t>
      </w:r>
      <w:r>
        <w:rPr>
          <w:spacing w:val="-5"/>
        </w:rPr>
        <w:t xml:space="preserve"> </w:t>
      </w:r>
      <w:r>
        <w:t>sprzętu</w:t>
      </w:r>
      <w:r>
        <w:rPr>
          <w:spacing w:val="-9"/>
        </w:rPr>
        <w:t xml:space="preserve"> </w:t>
      </w:r>
      <w:r>
        <w:t>podano</w:t>
      </w:r>
      <w:r>
        <w:rPr>
          <w:spacing w:val="-4"/>
        </w:rPr>
        <w:t xml:space="preserve"> </w:t>
      </w:r>
      <w:r>
        <w:t>w</w:t>
      </w:r>
      <w:r>
        <w:rPr>
          <w:spacing w:val="-12"/>
        </w:rPr>
        <w:t xml:space="preserve"> </w:t>
      </w:r>
      <w:r>
        <w:t>ST</w:t>
      </w:r>
      <w:r>
        <w:rPr>
          <w:spacing w:val="-6"/>
        </w:rPr>
        <w:t xml:space="preserve"> </w:t>
      </w:r>
      <w:r>
        <w:t>D.00.00.00</w:t>
      </w:r>
      <w:r>
        <w:rPr>
          <w:spacing w:val="-7"/>
        </w:rPr>
        <w:t xml:space="preserve"> </w:t>
      </w:r>
      <w:r>
        <w:t>„Wymagania</w:t>
      </w:r>
      <w:r>
        <w:rPr>
          <w:spacing w:val="-8"/>
        </w:rPr>
        <w:t xml:space="preserve"> </w:t>
      </w:r>
      <w:r>
        <w:rPr>
          <w:spacing w:val="-2"/>
        </w:rPr>
        <w:t>ogólne”.</w:t>
      </w:r>
    </w:p>
    <w:p w:rsidR="004959B5" w:rsidRDefault="008336AA" w:rsidP="009E4C6C">
      <w:pPr>
        <w:pStyle w:val="Nagwek4"/>
        <w:numPr>
          <w:ilvl w:val="1"/>
          <w:numId w:val="43"/>
        </w:numPr>
        <w:tabs>
          <w:tab w:val="left" w:pos="572"/>
        </w:tabs>
        <w:spacing w:before="188"/>
        <w:ind w:hanging="354"/>
      </w:pPr>
      <w:r>
        <w:t>Sprzęt</w:t>
      </w:r>
      <w:r>
        <w:rPr>
          <w:spacing w:val="-7"/>
        </w:rPr>
        <w:t xml:space="preserve"> </w:t>
      </w:r>
      <w:r>
        <w:t>do</w:t>
      </w:r>
      <w:r>
        <w:rPr>
          <w:spacing w:val="-6"/>
        </w:rPr>
        <w:t xml:space="preserve"> </w:t>
      </w:r>
      <w:r>
        <w:t>zdjęcia</w:t>
      </w:r>
      <w:r>
        <w:rPr>
          <w:spacing w:val="-6"/>
        </w:rPr>
        <w:t xml:space="preserve"> </w:t>
      </w:r>
      <w:r>
        <w:t>humusu</w:t>
      </w:r>
      <w:r>
        <w:rPr>
          <w:spacing w:val="-7"/>
        </w:rPr>
        <w:t xml:space="preserve"> </w:t>
      </w:r>
      <w:r>
        <w:t>i/lub</w:t>
      </w:r>
      <w:r>
        <w:rPr>
          <w:spacing w:val="-5"/>
        </w:rPr>
        <w:t xml:space="preserve"> </w:t>
      </w:r>
      <w:r>
        <w:rPr>
          <w:spacing w:val="-2"/>
        </w:rPr>
        <w:t>darniny</w:t>
      </w:r>
    </w:p>
    <w:p w:rsidR="004959B5" w:rsidRDefault="008336AA">
      <w:pPr>
        <w:pStyle w:val="Tekstpodstawowy"/>
        <w:spacing w:before="180"/>
        <w:ind w:left="218" w:right="781" w:firstLine="427"/>
      </w:pPr>
      <w:r>
        <w:t>Do</w:t>
      </w:r>
      <w:r>
        <w:rPr>
          <w:spacing w:val="30"/>
        </w:rPr>
        <w:t xml:space="preserve"> </w:t>
      </w:r>
      <w:r>
        <w:t>wykonania</w:t>
      </w:r>
      <w:r>
        <w:rPr>
          <w:spacing w:val="27"/>
        </w:rPr>
        <w:t xml:space="preserve"> </w:t>
      </w:r>
      <w:r>
        <w:t>robót</w:t>
      </w:r>
      <w:r>
        <w:rPr>
          <w:spacing w:val="26"/>
        </w:rPr>
        <w:t xml:space="preserve"> </w:t>
      </w:r>
      <w:r>
        <w:t>związanych</w:t>
      </w:r>
      <w:r>
        <w:rPr>
          <w:spacing w:val="25"/>
        </w:rPr>
        <w:t xml:space="preserve"> </w:t>
      </w:r>
      <w:r>
        <w:t>ze</w:t>
      </w:r>
      <w:r>
        <w:rPr>
          <w:spacing w:val="27"/>
        </w:rPr>
        <w:t xml:space="preserve"> </w:t>
      </w:r>
      <w:r>
        <w:t>zdjęciem</w:t>
      </w:r>
      <w:r>
        <w:rPr>
          <w:spacing w:val="25"/>
        </w:rPr>
        <w:t xml:space="preserve"> </w:t>
      </w:r>
      <w:r>
        <w:t>warstwy</w:t>
      </w:r>
      <w:r>
        <w:rPr>
          <w:spacing w:val="25"/>
        </w:rPr>
        <w:t xml:space="preserve"> </w:t>
      </w:r>
      <w:r>
        <w:t>humusu</w:t>
      </w:r>
      <w:r>
        <w:rPr>
          <w:spacing w:val="25"/>
        </w:rPr>
        <w:t xml:space="preserve"> </w:t>
      </w:r>
      <w:r>
        <w:t>nie</w:t>
      </w:r>
      <w:r>
        <w:rPr>
          <w:spacing w:val="27"/>
        </w:rPr>
        <w:t xml:space="preserve"> </w:t>
      </w:r>
      <w:r>
        <w:t>nadającej</w:t>
      </w:r>
      <w:r>
        <w:rPr>
          <w:spacing w:val="28"/>
        </w:rPr>
        <w:t xml:space="preserve"> </w:t>
      </w:r>
      <w:r>
        <w:t>się</w:t>
      </w:r>
      <w:r>
        <w:rPr>
          <w:spacing w:val="27"/>
        </w:rPr>
        <w:t xml:space="preserve"> </w:t>
      </w:r>
      <w:r>
        <w:t>do</w:t>
      </w:r>
      <w:r>
        <w:rPr>
          <w:spacing w:val="27"/>
        </w:rPr>
        <w:t xml:space="preserve"> </w:t>
      </w:r>
      <w:r>
        <w:t>powtórnego</w:t>
      </w:r>
      <w:r>
        <w:rPr>
          <w:spacing w:val="27"/>
        </w:rPr>
        <w:t xml:space="preserve"> </w:t>
      </w:r>
      <w:r>
        <w:t>użycia należy stosować:</w:t>
      </w:r>
    </w:p>
    <w:p w:rsidR="004959B5" w:rsidRDefault="008336AA" w:rsidP="009E4C6C">
      <w:pPr>
        <w:pStyle w:val="Akapitzlist"/>
        <w:numPr>
          <w:ilvl w:val="2"/>
          <w:numId w:val="43"/>
        </w:numPr>
        <w:tabs>
          <w:tab w:val="left" w:pos="785"/>
        </w:tabs>
        <w:spacing w:before="1" w:line="244" w:lineRule="exact"/>
        <w:rPr>
          <w:sz w:val="20"/>
        </w:rPr>
      </w:pPr>
      <w:r>
        <w:rPr>
          <w:spacing w:val="-2"/>
          <w:sz w:val="20"/>
        </w:rPr>
        <w:t>równiarki,</w:t>
      </w:r>
    </w:p>
    <w:p w:rsidR="004959B5" w:rsidRDefault="008336AA" w:rsidP="009E4C6C">
      <w:pPr>
        <w:pStyle w:val="Akapitzlist"/>
        <w:numPr>
          <w:ilvl w:val="2"/>
          <w:numId w:val="43"/>
        </w:numPr>
        <w:tabs>
          <w:tab w:val="left" w:pos="785"/>
        </w:tabs>
        <w:spacing w:line="244" w:lineRule="exact"/>
        <w:rPr>
          <w:sz w:val="20"/>
        </w:rPr>
      </w:pPr>
      <w:r>
        <w:rPr>
          <w:spacing w:val="-2"/>
          <w:sz w:val="20"/>
        </w:rPr>
        <w:t>spycharki,</w:t>
      </w:r>
    </w:p>
    <w:p w:rsidR="004959B5" w:rsidRDefault="008336AA" w:rsidP="009E4C6C">
      <w:pPr>
        <w:pStyle w:val="Akapitzlist"/>
        <w:numPr>
          <w:ilvl w:val="2"/>
          <w:numId w:val="43"/>
        </w:numPr>
        <w:tabs>
          <w:tab w:val="left" w:pos="785"/>
        </w:tabs>
        <w:ind w:right="790"/>
        <w:rPr>
          <w:sz w:val="20"/>
        </w:rPr>
      </w:pPr>
      <w:r>
        <w:rPr>
          <w:sz w:val="20"/>
        </w:rPr>
        <w:t>łopaty, szpadle i</w:t>
      </w:r>
      <w:r>
        <w:rPr>
          <w:spacing w:val="-3"/>
          <w:sz w:val="20"/>
        </w:rPr>
        <w:t xml:space="preserve"> </w:t>
      </w:r>
      <w:r>
        <w:rPr>
          <w:sz w:val="20"/>
        </w:rPr>
        <w:t>inny sprzęt do ręcznego wykonywania robót ziemnych - w</w:t>
      </w:r>
      <w:r>
        <w:rPr>
          <w:spacing w:val="-3"/>
          <w:sz w:val="20"/>
        </w:rPr>
        <w:t xml:space="preserve"> </w:t>
      </w:r>
      <w:r>
        <w:rPr>
          <w:sz w:val="20"/>
        </w:rPr>
        <w:t>miejscach, gdzie prawidłowe wykonanie robót sprzętem zmechanizowanym nie jest możliwe,</w:t>
      </w:r>
    </w:p>
    <w:p w:rsidR="004959B5" w:rsidRDefault="008336AA" w:rsidP="009E4C6C">
      <w:pPr>
        <w:pStyle w:val="Akapitzlist"/>
        <w:numPr>
          <w:ilvl w:val="2"/>
          <w:numId w:val="43"/>
        </w:numPr>
        <w:tabs>
          <w:tab w:val="left" w:pos="785"/>
        </w:tabs>
        <w:rPr>
          <w:sz w:val="20"/>
        </w:rPr>
      </w:pPr>
      <w:r>
        <w:rPr>
          <w:spacing w:val="-2"/>
          <w:sz w:val="20"/>
        </w:rPr>
        <w:t>koparki.</w:t>
      </w:r>
    </w:p>
    <w:p w:rsidR="004959B5" w:rsidRDefault="008336AA" w:rsidP="009E4C6C">
      <w:pPr>
        <w:pStyle w:val="Nagwek2"/>
        <w:numPr>
          <w:ilvl w:val="0"/>
          <w:numId w:val="43"/>
        </w:numPr>
        <w:tabs>
          <w:tab w:val="left" w:pos="459"/>
        </w:tabs>
        <w:spacing w:before="186"/>
        <w:ind w:hanging="241"/>
      </w:pPr>
      <w:r>
        <w:rPr>
          <w:spacing w:val="-2"/>
        </w:rPr>
        <w:t>Transport</w:t>
      </w:r>
    </w:p>
    <w:p w:rsidR="004959B5" w:rsidRDefault="008336AA" w:rsidP="009E4C6C">
      <w:pPr>
        <w:pStyle w:val="Nagwek4"/>
        <w:numPr>
          <w:ilvl w:val="1"/>
          <w:numId w:val="43"/>
        </w:numPr>
        <w:tabs>
          <w:tab w:val="left" w:pos="572"/>
        </w:tabs>
        <w:spacing w:before="186"/>
        <w:ind w:hanging="354"/>
      </w:pPr>
      <w:r>
        <w:t>Ogólne</w:t>
      </w:r>
      <w:r>
        <w:rPr>
          <w:spacing w:val="-10"/>
        </w:rPr>
        <w:t xml:space="preserve"> </w:t>
      </w:r>
      <w:r>
        <w:t>wymagania</w:t>
      </w:r>
      <w:r>
        <w:rPr>
          <w:spacing w:val="-9"/>
        </w:rPr>
        <w:t xml:space="preserve"> </w:t>
      </w:r>
      <w:r>
        <w:t>dotyczące</w:t>
      </w:r>
      <w:r>
        <w:rPr>
          <w:spacing w:val="-10"/>
        </w:rPr>
        <w:t xml:space="preserve"> </w:t>
      </w:r>
      <w:r>
        <w:rPr>
          <w:spacing w:val="-2"/>
        </w:rPr>
        <w:t>transportu</w:t>
      </w:r>
    </w:p>
    <w:p w:rsidR="004959B5" w:rsidRDefault="008336AA">
      <w:pPr>
        <w:pStyle w:val="Tekstpodstawowy"/>
        <w:spacing w:before="178"/>
        <w:ind w:left="645"/>
      </w:pPr>
      <w:r>
        <w:t>Ogólne</w:t>
      </w:r>
      <w:r>
        <w:rPr>
          <w:spacing w:val="-7"/>
        </w:rPr>
        <w:t xml:space="preserve"> </w:t>
      </w:r>
      <w:r>
        <w:t>wymagania</w:t>
      </w:r>
      <w:r>
        <w:rPr>
          <w:spacing w:val="-8"/>
        </w:rPr>
        <w:t xml:space="preserve"> </w:t>
      </w:r>
      <w:r>
        <w:t>dotyczące</w:t>
      </w:r>
      <w:r>
        <w:rPr>
          <w:spacing w:val="-6"/>
        </w:rPr>
        <w:t xml:space="preserve"> </w:t>
      </w:r>
      <w:r>
        <w:t>transportu</w:t>
      </w:r>
      <w:r>
        <w:rPr>
          <w:spacing w:val="-9"/>
        </w:rPr>
        <w:t xml:space="preserve"> </w:t>
      </w:r>
      <w:r>
        <w:t>podano</w:t>
      </w:r>
      <w:r>
        <w:rPr>
          <w:spacing w:val="-5"/>
        </w:rPr>
        <w:t xml:space="preserve"> </w:t>
      </w:r>
      <w:r>
        <w:t>w</w:t>
      </w:r>
      <w:r>
        <w:rPr>
          <w:spacing w:val="-13"/>
        </w:rPr>
        <w:t xml:space="preserve"> </w:t>
      </w:r>
      <w:r>
        <w:t>ST</w:t>
      </w:r>
      <w:r>
        <w:rPr>
          <w:spacing w:val="-6"/>
        </w:rPr>
        <w:t xml:space="preserve"> </w:t>
      </w:r>
      <w:r>
        <w:t>D.00.00.00</w:t>
      </w:r>
      <w:r>
        <w:rPr>
          <w:spacing w:val="-7"/>
        </w:rPr>
        <w:t xml:space="preserve"> </w:t>
      </w:r>
      <w:r>
        <w:t>„Wymagania</w:t>
      </w:r>
      <w:r>
        <w:rPr>
          <w:spacing w:val="-9"/>
        </w:rPr>
        <w:t xml:space="preserve"> </w:t>
      </w:r>
      <w:r>
        <w:rPr>
          <w:spacing w:val="-2"/>
        </w:rPr>
        <w:t>ogólne”.</w:t>
      </w:r>
    </w:p>
    <w:p w:rsidR="004959B5" w:rsidRDefault="008336AA" w:rsidP="009E4C6C">
      <w:pPr>
        <w:pStyle w:val="Nagwek4"/>
        <w:numPr>
          <w:ilvl w:val="1"/>
          <w:numId w:val="43"/>
        </w:numPr>
        <w:tabs>
          <w:tab w:val="left" w:pos="572"/>
        </w:tabs>
        <w:spacing w:before="190"/>
        <w:ind w:hanging="354"/>
      </w:pPr>
      <w:r>
        <w:t>Transport</w:t>
      </w:r>
      <w:r>
        <w:rPr>
          <w:spacing w:val="-10"/>
        </w:rPr>
        <w:t xml:space="preserve"> </w:t>
      </w:r>
      <w:r>
        <w:rPr>
          <w:spacing w:val="-2"/>
        </w:rPr>
        <w:t>humusu</w:t>
      </w:r>
    </w:p>
    <w:p w:rsidR="004959B5" w:rsidRDefault="008336AA">
      <w:pPr>
        <w:pStyle w:val="Tekstpodstawowy"/>
        <w:spacing w:before="178"/>
        <w:ind w:left="218" w:firstLine="427"/>
      </w:pPr>
      <w:r>
        <w:t>Humus</w:t>
      </w:r>
      <w:r>
        <w:rPr>
          <w:spacing w:val="40"/>
        </w:rPr>
        <w:t xml:space="preserve"> </w:t>
      </w:r>
      <w:r>
        <w:t>należy</w:t>
      </w:r>
      <w:r>
        <w:rPr>
          <w:spacing w:val="40"/>
        </w:rPr>
        <w:t xml:space="preserve"> </w:t>
      </w:r>
      <w:r>
        <w:t>przemieszczać</w:t>
      </w:r>
      <w:r>
        <w:rPr>
          <w:spacing w:val="40"/>
        </w:rPr>
        <w:t xml:space="preserve"> </w:t>
      </w:r>
      <w:r>
        <w:t>z</w:t>
      </w:r>
      <w:r>
        <w:rPr>
          <w:spacing w:val="-2"/>
        </w:rPr>
        <w:t xml:space="preserve"> </w:t>
      </w:r>
      <w:r>
        <w:t>zastosowaniem</w:t>
      </w:r>
      <w:r>
        <w:rPr>
          <w:spacing w:val="40"/>
        </w:rPr>
        <w:t xml:space="preserve"> </w:t>
      </w:r>
      <w:r>
        <w:t>równiarek</w:t>
      </w:r>
      <w:r>
        <w:rPr>
          <w:spacing w:val="40"/>
        </w:rPr>
        <w:t xml:space="preserve"> </w:t>
      </w:r>
      <w:r>
        <w:t>lub</w:t>
      </w:r>
      <w:r>
        <w:rPr>
          <w:spacing w:val="40"/>
        </w:rPr>
        <w:t xml:space="preserve"> </w:t>
      </w:r>
      <w:r>
        <w:t>spycharek</w:t>
      </w:r>
      <w:r>
        <w:rPr>
          <w:spacing w:val="40"/>
        </w:rPr>
        <w:t xml:space="preserve"> </w:t>
      </w:r>
      <w:r>
        <w:t>albo</w:t>
      </w:r>
      <w:r>
        <w:rPr>
          <w:spacing w:val="40"/>
        </w:rPr>
        <w:t xml:space="preserve"> </w:t>
      </w:r>
      <w:r>
        <w:t>przewozić</w:t>
      </w:r>
      <w:r>
        <w:rPr>
          <w:spacing w:val="40"/>
        </w:rPr>
        <w:t xml:space="preserve"> </w:t>
      </w:r>
      <w:r>
        <w:t>transportem samochodowym. Wybór środka transportu zależy od odległości, warunków lokalnych i przeznaczenia humusu.</w:t>
      </w:r>
    </w:p>
    <w:p w:rsidR="004959B5" w:rsidRDefault="004959B5">
      <w:pPr>
        <w:sectPr w:rsidR="004959B5">
          <w:headerReference w:type="default" r:id="rId19"/>
          <w:footerReference w:type="default" r:id="rId20"/>
          <w:pgSz w:w="11900" w:h="16840"/>
          <w:pgMar w:top="980" w:right="620" w:bottom="900" w:left="1200" w:header="725" w:footer="718" w:gutter="0"/>
          <w:pgNumType w:start="47"/>
          <w:cols w:space="708"/>
        </w:sectPr>
      </w:pPr>
    </w:p>
    <w:p w:rsidR="004959B5" w:rsidRDefault="004959B5">
      <w:pPr>
        <w:pStyle w:val="Tekstpodstawowy"/>
      </w:pPr>
    </w:p>
    <w:p w:rsidR="004959B5" w:rsidRDefault="008336AA" w:rsidP="009E4C6C">
      <w:pPr>
        <w:pStyle w:val="Nagwek2"/>
        <w:numPr>
          <w:ilvl w:val="0"/>
          <w:numId w:val="43"/>
        </w:numPr>
        <w:tabs>
          <w:tab w:val="left" w:pos="459"/>
        </w:tabs>
        <w:spacing w:before="189"/>
        <w:ind w:hanging="241"/>
      </w:pPr>
      <w:r>
        <w:t>Wykonanie</w:t>
      </w:r>
      <w:r>
        <w:rPr>
          <w:spacing w:val="-10"/>
        </w:rPr>
        <w:t xml:space="preserve"> </w:t>
      </w:r>
      <w:r>
        <w:rPr>
          <w:spacing w:val="-4"/>
        </w:rPr>
        <w:t>robót</w:t>
      </w:r>
    </w:p>
    <w:p w:rsidR="004959B5" w:rsidRDefault="008336AA" w:rsidP="009E4C6C">
      <w:pPr>
        <w:pStyle w:val="Nagwek4"/>
        <w:numPr>
          <w:ilvl w:val="1"/>
          <w:numId w:val="43"/>
        </w:numPr>
        <w:tabs>
          <w:tab w:val="left" w:pos="572"/>
        </w:tabs>
        <w:spacing w:before="184"/>
        <w:ind w:hanging="354"/>
      </w:pPr>
      <w:r>
        <w:t>Ogólne</w:t>
      </w:r>
      <w:r>
        <w:rPr>
          <w:spacing w:val="-9"/>
        </w:rPr>
        <w:t xml:space="preserve"> </w:t>
      </w:r>
      <w:r>
        <w:t>zasady</w:t>
      </w:r>
      <w:r>
        <w:rPr>
          <w:spacing w:val="-8"/>
        </w:rPr>
        <w:t xml:space="preserve"> </w:t>
      </w:r>
      <w:r>
        <w:t>wykonania</w:t>
      </w:r>
      <w:r>
        <w:rPr>
          <w:spacing w:val="-8"/>
        </w:rPr>
        <w:t xml:space="preserve"> </w:t>
      </w:r>
      <w:r>
        <w:rPr>
          <w:spacing w:val="-2"/>
        </w:rPr>
        <w:t>robót</w:t>
      </w:r>
    </w:p>
    <w:p w:rsidR="004959B5" w:rsidRDefault="004959B5">
      <w:pPr>
        <w:pStyle w:val="Tekstpodstawowy"/>
        <w:spacing w:before="7"/>
        <w:rPr>
          <w:b/>
          <w:sz w:val="15"/>
        </w:rPr>
      </w:pPr>
    </w:p>
    <w:p w:rsidR="004959B5" w:rsidRDefault="008336AA">
      <w:pPr>
        <w:pStyle w:val="Tekstpodstawowy"/>
        <w:spacing w:before="1"/>
        <w:ind w:left="645"/>
      </w:pPr>
      <w:r>
        <w:t>Ogólne</w:t>
      </w:r>
      <w:r>
        <w:rPr>
          <w:spacing w:val="-7"/>
        </w:rPr>
        <w:t xml:space="preserve"> </w:t>
      </w:r>
      <w:r>
        <w:t>zasady</w:t>
      </w:r>
      <w:r>
        <w:rPr>
          <w:spacing w:val="-8"/>
        </w:rPr>
        <w:t xml:space="preserve"> </w:t>
      </w:r>
      <w:r>
        <w:t>wykonania</w:t>
      </w:r>
      <w:r>
        <w:rPr>
          <w:spacing w:val="-6"/>
        </w:rPr>
        <w:t xml:space="preserve"> </w:t>
      </w:r>
      <w:r>
        <w:t>robót</w:t>
      </w:r>
      <w:r>
        <w:rPr>
          <w:spacing w:val="-7"/>
        </w:rPr>
        <w:t xml:space="preserve"> </w:t>
      </w:r>
      <w:r>
        <w:t>podano</w:t>
      </w:r>
      <w:r>
        <w:rPr>
          <w:spacing w:val="-6"/>
        </w:rPr>
        <w:t xml:space="preserve"> </w:t>
      </w:r>
      <w:r>
        <w:t>w</w:t>
      </w:r>
      <w:r>
        <w:rPr>
          <w:spacing w:val="-11"/>
        </w:rPr>
        <w:t xml:space="preserve"> </w:t>
      </w:r>
      <w:r>
        <w:t>ST</w:t>
      </w:r>
      <w:r>
        <w:rPr>
          <w:spacing w:val="-4"/>
        </w:rPr>
        <w:t xml:space="preserve"> </w:t>
      </w:r>
      <w:r>
        <w:t>D.00.00.00</w:t>
      </w:r>
      <w:r>
        <w:rPr>
          <w:spacing w:val="-7"/>
        </w:rPr>
        <w:t xml:space="preserve"> </w:t>
      </w:r>
      <w:r>
        <w:t>„Wymagania</w:t>
      </w:r>
      <w:r>
        <w:rPr>
          <w:spacing w:val="-7"/>
        </w:rPr>
        <w:t xml:space="preserve"> </w:t>
      </w:r>
      <w:r>
        <w:rPr>
          <w:spacing w:val="-2"/>
        </w:rPr>
        <w:t>ogólne”.</w:t>
      </w:r>
    </w:p>
    <w:p w:rsidR="004959B5" w:rsidRDefault="008336AA">
      <w:pPr>
        <w:pStyle w:val="Tekstpodstawowy"/>
        <w:ind w:left="218" w:right="788" w:firstLine="427"/>
        <w:jc w:val="both"/>
      </w:pPr>
      <w:r>
        <w:t>Teren</w:t>
      </w:r>
      <w:r>
        <w:rPr>
          <w:spacing w:val="32"/>
        </w:rPr>
        <w:t xml:space="preserve"> </w:t>
      </w:r>
      <w:r>
        <w:t>na</w:t>
      </w:r>
      <w:r>
        <w:rPr>
          <w:spacing w:val="33"/>
        </w:rPr>
        <w:t xml:space="preserve"> </w:t>
      </w:r>
      <w:r>
        <w:t>poboczach</w:t>
      </w:r>
      <w:r>
        <w:rPr>
          <w:spacing w:val="32"/>
        </w:rPr>
        <w:t xml:space="preserve"> </w:t>
      </w:r>
      <w:r>
        <w:t>gruntowych</w:t>
      </w:r>
      <w:r>
        <w:rPr>
          <w:spacing w:val="32"/>
        </w:rPr>
        <w:t xml:space="preserve"> </w:t>
      </w:r>
      <w:r>
        <w:t>oraz</w:t>
      </w:r>
      <w:r>
        <w:rPr>
          <w:spacing w:val="33"/>
        </w:rPr>
        <w:t xml:space="preserve"> </w:t>
      </w:r>
      <w:r>
        <w:t>na</w:t>
      </w:r>
      <w:r>
        <w:rPr>
          <w:spacing w:val="33"/>
        </w:rPr>
        <w:t xml:space="preserve"> </w:t>
      </w:r>
      <w:r>
        <w:t>skarpach</w:t>
      </w:r>
      <w:r>
        <w:rPr>
          <w:spacing w:val="32"/>
        </w:rPr>
        <w:t xml:space="preserve"> </w:t>
      </w:r>
      <w:r>
        <w:t>i</w:t>
      </w:r>
      <w:r>
        <w:rPr>
          <w:spacing w:val="-2"/>
        </w:rPr>
        <w:t xml:space="preserve"> </w:t>
      </w:r>
      <w:r>
        <w:t>powierzchniach</w:t>
      </w:r>
      <w:r>
        <w:rPr>
          <w:spacing w:val="32"/>
        </w:rPr>
        <w:t xml:space="preserve"> </w:t>
      </w:r>
      <w:r>
        <w:t>nasypu</w:t>
      </w:r>
      <w:r>
        <w:rPr>
          <w:spacing w:val="32"/>
        </w:rPr>
        <w:t xml:space="preserve"> </w:t>
      </w:r>
      <w:r>
        <w:t>powinien</w:t>
      </w:r>
      <w:r>
        <w:rPr>
          <w:spacing w:val="32"/>
        </w:rPr>
        <w:t xml:space="preserve"> </w:t>
      </w:r>
      <w:r>
        <w:t>być</w:t>
      </w:r>
      <w:r>
        <w:rPr>
          <w:spacing w:val="33"/>
        </w:rPr>
        <w:t xml:space="preserve"> </w:t>
      </w:r>
      <w:r>
        <w:t>oczyszczony z humusu.</w:t>
      </w:r>
    </w:p>
    <w:p w:rsidR="004959B5" w:rsidRDefault="004959B5">
      <w:pPr>
        <w:pStyle w:val="Tekstpodstawowy"/>
        <w:spacing w:before="4"/>
        <w:rPr>
          <w:sz w:val="16"/>
        </w:rPr>
      </w:pPr>
    </w:p>
    <w:p w:rsidR="004959B5" w:rsidRDefault="008336AA" w:rsidP="009E4C6C">
      <w:pPr>
        <w:pStyle w:val="Nagwek4"/>
        <w:numPr>
          <w:ilvl w:val="1"/>
          <w:numId w:val="43"/>
        </w:numPr>
        <w:tabs>
          <w:tab w:val="left" w:pos="572"/>
        </w:tabs>
        <w:ind w:hanging="354"/>
      </w:pPr>
      <w:r>
        <w:t>Zdjęcie</w:t>
      </w:r>
      <w:r>
        <w:rPr>
          <w:spacing w:val="-9"/>
        </w:rPr>
        <w:t xml:space="preserve"> </w:t>
      </w:r>
      <w:r>
        <w:t>warstwy</w:t>
      </w:r>
      <w:r>
        <w:rPr>
          <w:spacing w:val="-8"/>
        </w:rPr>
        <w:t xml:space="preserve"> </w:t>
      </w:r>
      <w:r>
        <w:rPr>
          <w:spacing w:val="-2"/>
        </w:rPr>
        <w:t>humusu</w:t>
      </w:r>
    </w:p>
    <w:p w:rsidR="004959B5" w:rsidRDefault="008336AA">
      <w:pPr>
        <w:pStyle w:val="Tekstpodstawowy"/>
        <w:spacing w:before="180"/>
        <w:ind w:left="218" w:right="788" w:firstLine="427"/>
        <w:jc w:val="both"/>
      </w:pPr>
      <w:r>
        <w:t>Warstwa humusu powinna być zdjęta z</w:t>
      </w:r>
      <w:r>
        <w:rPr>
          <w:spacing w:val="-2"/>
        </w:rPr>
        <w:t xml:space="preserve"> </w:t>
      </w:r>
      <w:r>
        <w:t>przeznaczeniem do późniejszego użycia przy umacnianiu skarp</w:t>
      </w:r>
      <w:r>
        <w:rPr>
          <w:spacing w:val="40"/>
        </w:rPr>
        <w:t xml:space="preserve"> </w:t>
      </w:r>
      <w:r>
        <w:t>oraz do innych czynności określonych w</w:t>
      </w:r>
      <w:r>
        <w:rPr>
          <w:spacing w:val="-4"/>
        </w:rPr>
        <w:t xml:space="preserve"> </w:t>
      </w:r>
      <w:r>
        <w:t>dokumentacji projektowej. Wykonawca zadania usunie nadmiar humusu z placu budowy i zutylizuje na własny koszt</w:t>
      </w:r>
      <w:r>
        <w:rPr>
          <w:spacing w:val="40"/>
        </w:rPr>
        <w:t xml:space="preserve"> </w:t>
      </w:r>
      <w:r>
        <w:t>i własnym staraniem.</w:t>
      </w:r>
    </w:p>
    <w:p w:rsidR="004959B5" w:rsidRDefault="008336AA">
      <w:pPr>
        <w:pStyle w:val="Tekstpodstawowy"/>
        <w:spacing w:line="229" w:lineRule="exact"/>
        <w:ind w:left="645"/>
        <w:jc w:val="both"/>
      </w:pPr>
      <w:r>
        <w:t>Humus</w:t>
      </w:r>
      <w:r>
        <w:rPr>
          <w:spacing w:val="-9"/>
        </w:rPr>
        <w:t xml:space="preserve"> </w:t>
      </w:r>
      <w:r>
        <w:t>należy</w:t>
      </w:r>
      <w:r>
        <w:rPr>
          <w:spacing w:val="-9"/>
        </w:rPr>
        <w:t xml:space="preserve"> </w:t>
      </w:r>
      <w:r>
        <w:t>zdejmować</w:t>
      </w:r>
      <w:r>
        <w:rPr>
          <w:spacing w:val="-6"/>
        </w:rPr>
        <w:t xml:space="preserve"> </w:t>
      </w:r>
      <w:r>
        <w:t>mechanicznie</w:t>
      </w:r>
      <w:r>
        <w:rPr>
          <w:spacing w:val="-8"/>
        </w:rPr>
        <w:t xml:space="preserve"> </w:t>
      </w:r>
      <w:r>
        <w:t>z</w:t>
      </w:r>
      <w:r>
        <w:rPr>
          <w:spacing w:val="-8"/>
        </w:rPr>
        <w:t xml:space="preserve"> </w:t>
      </w:r>
      <w:r>
        <w:t>zastosowaniem</w:t>
      </w:r>
      <w:r>
        <w:rPr>
          <w:spacing w:val="-8"/>
        </w:rPr>
        <w:t xml:space="preserve"> </w:t>
      </w:r>
      <w:r>
        <w:t>równiarek</w:t>
      </w:r>
      <w:r>
        <w:rPr>
          <w:spacing w:val="-9"/>
        </w:rPr>
        <w:t xml:space="preserve"> </w:t>
      </w:r>
      <w:r>
        <w:t>lub</w:t>
      </w:r>
      <w:r>
        <w:rPr>
          <w:spacing w:val="-7"/>
        </w:rPr>
        <w:t xml:space="preserve"> </w:t>
      </w:r>
      <w:r>
        <w:rPr>
          <w:spacing w:val="-2"/>
        </w:rPr>
        <w:t>spycharek.</w:t>
      </w:r>
    </w:p>
    <w:p w:rsidR="004959B5" w:rsidRDefault="008336AA">
      <w:pPr>
        <w:pStyle w:val="Tekstpodstawowy"/>
        <w:spacing w:before="1"/>
        <w:ind w:left="218" w:right="788" w:firstLine="427"/>
        <w:jc w:val="both"/>
      </w:pPr>
      <w:r>
        <w:t>W wyjątkowych</w:t>
      </w:r>
      <w:r>
        <w:rPr>
          <w:spacing w:val="-1"/>
        </w:rPr>
        <w:t xml:space="preserve"> </w:t>
      </w:r>
      <w:r>
        <w:t>sytuacjach, gdy</w:t>
      </w:r>
      <w:r>
        <w:rPr>
          <w:spacing w:val="-4"/>
        </w:rPr>
        <w:t xml:space="preserve"> </w:t>
      </w:r>
      <w:r>
        <w:t>zastosowanie maszyn nie jest wystarczające dla</w:t>
      </w:r>
      <w:r>
        <w:rPr>
          <w:spacing w:val="-2"/>
        </w:rPr>
        <w:t xml:space="preserve"> </w:t>
      </w:r>
      <w:r>
        <w:t>prawidłowego wykonania robót, względnie może stanowić zagrożenie dla bezpieczeństwa robót (zmienna grubość warstwy humusu, sąsiedztwo budowli), należy dodatkowo stosować ręczne wykonanie robót, jako uzupełnienie prac wykonywanych</w:t>
      </w:r>
      <w:r>
        <w:rPr>
          <w:spacing w:val="40"/>
        </w:rPr>
        <w:t xml:space="preserve"> </w:t>
      </w:r>
      <w:r>
        <w:t>mechanicznie.</w:t>
      </w:r>
    </w:p>
    <w:p w:rsidR="004959B5" w:rsidRDefault="008336AA">
      <w:pPr>
        <w:pStyle w:val="Tekstpodstawowy"/>
        <w:ind w:left="218" w:right="788" w:firstLine="427"/>
        <w:jc w:val="both"/>
      </w:pPr>
      <w:r>
        <w:t>Warstwę humusu należy zdjąć z</w:t>
      </w:r>
      <w:r>
        <w:rPr>
          <w:spacing w:val="-2"/>
        </w:rPr>
        <w:t xml:space="preserve"> </w:t>
      </w:r>
      <w:r>
        <w:t>powierzchni całego pasa robót ziemnych oraz w</w:t>
      </w:r>
      <w:r>
        <w:rPr>
          <w:spacing w:val="-7"/>
        </w:rPr>
        <w:t xml:space="preserve"> </w:t>
      </w:r>
      <w:r>
        <w:t>innych miejscach określonych w dokumentacji projektowej lub wskazanych przez Inspektora.</w:t>
      </w:r>
    </w:p>
    <w:p w:rsidR="004959B5" w:rsidRDefault="008336AA">
      <w:pPr>
        <w:pStyle w:val="Tekstpodstawowy"/>
        <w:ind w:left="218" w:right="788" w:firstLine="427"/>
        <w:jc w:val="both"/>
      </w:pPr>
      <w:r>
        <w:t>Grubość zdejmowanej warstwy humusu (zależna od głębokości jego zalegania, wysokości nasypu, potrzeb jego wykorzystania na budowie itp.) powinna być zgodna z</w:t>
      </w:r>
      <w:r>
        <w:rPr>
          <w:spacing w:val="-1"/>
        </w:rPr>
        <w:t xml:space="preserve"> </w:t>
      </w:r>
      <w:r>
        <w:t>ustaleniami dokumentacji projektowej lub wskazana przez Inspektora, według faktycznego stanu występowania. Stan faktyczny będzie stanowił podstawę do rozliczenia czynności związanych ze zdjęciem warstwy humusu.</w:t>
      </w:r>
    </w:p>
    <w:p w:rsidR="004959B5" w:rsidRDefault="008336AA">
      <w:pPr>
        <w:pStyle w:val="Tekstpodstawowy"/>
        <w:ind w:left="218" w:right="788" w:firstLine="427"/>
        <w:jc w:val="both"/>
      </w:pPr>
      <w:r>
        <w:t>Zdjęty humus należy składować w</w:t>
      </w:r>
      <w:r>
        <w:rPr>
          <w:spacing w:val="-7"/>
        </w:rPr>
        <w:t xml:space="preserve"> </w:t>
      </w:r>
      <w:r>
        <w:t>regularnych pryzmach. Miejsca składowania humusu powinny być tak dobrane, aby humus był zabezpieczony przed zanieczyszczeniem, a także najeżdżaniem przez pojazdy. Nie należy zdejmować humusu w</w:t>
      </w:r>
      <w:r>
        <w:rPr>
          <w:spacing w:val="-3"/>
        </w:rPr>
        <w:t xml:space="preserve"> </w:t>
      </w:r>
      <w:r>
        <w:t>czasie intensywnych opadów i bezpośrednio po nich, aby uniknąć</w:t>
      </w:r>
      <w:r>
        <w:rPr>
          <w:spacing w:val="40"/>
        </w:rPr>
        <w:t xml:space="preserve"> </w:t>
      </w:r>
      <w:r>
        <w:t>zanieczyszczenia gliną lub innym gruntem nieorganicznym.</w:t>
      </w:r>
    </w:p>
    <w:p w:rsidR="004959B5" w:rsidRDefault="008336AA" w:rsidP="009E4C6C">
      <w:pPr>
        <w:pStyle w:val="Nagwek2"/>
        <w:numPr>
          <w:ilvl w:val="0"/>
          <w:numId w:val="43"/>
        </w:numPr>
        <w:tabs>
          <w:tab w:val="left" w:pos="459"/>
        </w:tabs>
        <w:spacing w:before="187"/>
        <w:ind w:hanging="241"/>
      </w:pPr>
      <w:r>
        <w:t>Kontrola</w:t>
      </w:r>
      <w:r>
        <w:rPr>
          <w:spacing w:val="-10"/>
        </w:rPr>
        <w:t xml:space="preserve"> </w:t>
      </w:r>
      <w:r>
        <w:t>jakości</w:t>
      </w:r>
      <w:r>
        <w:rPr>
          <w:spacing w:val="-10"/>
        </w:rPr>
        <w:t xml:space="preserve"> </w:t>
      </w:r>
      <w:r>
        <w:rPr>
          <w:spacing w:val="-4"/>
        </w:rPr>
        <w:t>robót</w:t>
      </w:r>
    </w:p>
    <w:p w:rsidR="004959B5" w:rsidRDefault="008336AA">
      <w:pPr>
        <w:pStyle w:val="Tekstpodstawowy"/>
        <w:spacing w:before="181"/>
        <w:ind w:left="218"/>
      </w:pPr>
      <w:r>
        <w:t>Ogólne</w:t>
      </w:r>
      <w:r>
        <w:rPr>
          <w:spacing w:val="-7"/>
        </w:rPr>
        <w:t xml:space="preserve"> </w:t>
      </w:r>
      <w:r>
        <w:t>zasady</w:t>
      </w:r>
      <w:r>
        <w:rPr>
          <w:spacing w:val="-10"/>
        </w:rPr>
        <w:t xml:space="preserve"> </w:t>
      </w:r>
      <w:r>
        <w:t>kontroli</w:t>
      </w:r>
      <w:r>
        <w:rPr>
          <w:spacing w:val="-6"/>
        </w:rPr>
        <w:t xml:space="preserve"> </w:t>
      </w:r>
      <w:r>
        <w:t>jakości</w:t>
      </w:r>
      <w:r>
        <w:rPr>
          <w:spacing w:val="-6"/>
        </w:rPr>
        <w:t xml:space="preserve"> </w:t>
      </w:r>
      <w:r>
        <w:t>robót</w:t>
      </w:r>
      <w:r>
        <w:rPr>
          <w:spacing w:val="-9"/>
        </w:rPr>
        <w:t xml:space="preserve"> </w:t>
      </w:r>
      <w:r>
        <w:t>podano</w:t>
      </w:r>
      <w:r>
        <w:rPr>
          <w:spacing w:val="-5"/>
        </w:rPr>
        <w:t xml:space="preserve"> </w:t>
      </w:r>
      <w:r>
        <w:t>w</w:t>
      </w:r>
      <w:r>
        <w:rPr>
          <w:spacing w:val="-11"/>
        </w:rPr>
        <w:t xml:space="preserve"> </w:t>
      </w:r>
      <w:r>
        <w:t>ST</w:t>
      </w:r>
      <w:r>
        <w:rPr>
          <w:spacing w:val="-4"/>
        </w:rPr>
        <w:t xml:space="preserve"> </w:t>
      </w:r>
      <w:r>
        <w:t>D.00.00.00</w:t>
      </w:r>
      <w:r>
        <w:rPr>
          <w:spacing w:val="-5"/>
        </w:rPr>
        <w:t xml:space="preserve"> </w:t>
      </w:r>
      <w:r>
        <w:t>„Wymagania</w:t>
      </w:r>
      <w:r>
        <w:rPr>
          <w:spacing w:val="-6"/>
        </w:rPr>
        <w:t xml:space="preserve"> </w:t>
      </w:r>
      <w:r>
        <w:rPr>
          <w:spacing w:val="-2"/>
        </w:rPr>
        <w:t>ogólne”.</w:t>
      </w:r>
    </w:p>
    <w:p w:rsidR="004959B5" w:rsidRDefault="008336AA" w:rsidP="009E4C6C">
      <w:pPr>
        <w:pStyle w:val="Nagwek4"/>
        <w:numPr>
          <w:ilvl w:val="1"/>
          <w:numId w:val="43"/>
        </w:numPr>
        <w:tabs>
          <w:tab w:val="left" w:pos="572"/>
        </w:tabs>
        <w:spacing w:before="188"/>
        <w:ind w:hanging="354"/>
      </w:pPr>
      <w:r>
        <w:t>Kontrola</w:t>
      </w:r>
      <w:r>
        <w:rPr>
          <w:spacing w:val="-8"/>
        </w:rPr>
        <w:t xml:space="preserve"> </w:t>
      </w:r>
      <w:r>
        <w:t>usunięcia</w:t>
      </w:r>
      <w:r>
        <w:rPr>
          <w:spacing w:val="-7"/>
        </w:rPr>
        <w:t xml:space="preserve"> </w:t>
      </w:r>
      <w:r>
        <w:t>humusu</w:t>
      </w:r>
      <w:r>
        <w:rPr>
          <w:spacing w:val="-8"/>
        </w:rPr>
        <w:t xml:space="preserve"> </w:t>
      </w:r>
      <w:r>
        <w:t>i</w:t>
      </w:r>
      <w:r>
        <w:rPr>
          <w:spacing w:val="-9"/>
        </w:rPr>
        <w:t xml:space="preserve"> </w:t>
      </w:r>
      <w:r>
        <w:rPr>
          <w:spacing w:val="-2"/>
        </w:rPr>
        <w:t>darniny</w:t>
      </w:r>
    </w:p>
    <w:p w:rsidR="004959B5" w:rsidRDefault="008336AA">
      <w:pPr>
        <w:pStyle w:val="Tekstpodstawowy"/>
        <w:spacing w:before="180"/>
        <w:ind w:left="645"/>
      </w:pPr>
      <w:r>
        <w:rPr>
          <w:spacing w:val="-2"/>
          <w:w w:val="95"/>
        </w:rPr>
        <w:t>Kontroli</w:t>
      </w:r>
      <w:r>
        <w:rPr>
          <w:spacing w:val="-6"/>
          <w:w w:val="95"/>
        </w:rPr>
        <w:t xml:space="preserve"> </w:t>
      </w:r>
      <w:r>
        <w:rPr>
          <w:spacing w:val="-2"/>
          <w:w w:val="95"/>
        </w:rPr>
        <w:t>podlega</w:t>
      </w:r>
      <w:r>
        <w:rPr>
          <w:spacing w:val="-5"/>
        </w:rPr>
        <w:t xml:space="preserve"> </w:t>
      </w:r>
      <w:r>
        <w:rPr>
          <w:spacing w:val="-2"/>
          <w:w w:val="95"/>
        </w:rPr>
        <w:t>w</w:t>
      </w:r>
      <w:r>
        <w:rPr>
          <w:spacing w:val="-8"/>
          <w:w w:val="95"/>
        </w:rPr>
        <w:t xml:space="preserve"> </w:t>
      </w:r>
      <w:r>
        <w:rPr>
          <w:spacing w:val="-2"/>
          <w:w w:val="95"/>
        </w:rPr>
        <w:t>szczególności</w:t>
      </w:r>
      <w:r>
        <w:rPr>
          <w:spacing w:val="-5"/>
          <w:w w:val="95"/>
        </w:rPr>
        <w:t xml:space="preserve"> </w:t>
      </w:r>
      <w:r>
        <w:rPr>
          <w:spacing w:val="-2"/>
          <w:w w:val="95"/>
        </w:rPr>
        <w:t>zgodność</w:t>
      </w:r>
      <w:r>
        <w:rPr>
          <w:spacing w:val="-3"/>
          <w:w w:val="95"/>
        </w:rPr>
        <w:t xml:space="preserve"> </w:t>
      </w:r>
      <w:r>
        <w:rPr>
          <w:spacing w:val="-2"/>
          <w:w w:val="95"/>
        </w:rPr>
        <w:t>wykonania</w:t>
      </w:r>
      <w:r>
        <w:rPr>
          <w:spacing w:val="-8"/>
          <w:w w:val="95"/>
        </w:rPr>
        <w:t xml:space="preserve"> </w:t>
      </w:r>
      <w:r>
        <w:rPr>
          <w:spacing w:val="-2"/>
          <w:w w:val="95"/>
        </w:rPr>
        <w:t>robót</w:t>
      </w:r>
      <w:r>
        <w:rPr>
          <w:spacing w:val="-5"/>
          <w:w w:val="95"/>
        </w:rPr>
        <w:t xml:space="preserve"> </w:t>
      </w:r>
      <w:r>
        <w:rPr>
          <w:spacing w:val="-2"/>
          <w:w w:val="95"/>
        </w:rPr>
        <w:t>z</w:t>
      </w:r>
      <w:r>
        <w:rPr>
          <w:spacing w:val="-3"/>
          <w:w w:val="95"/>
        </w:rPr>
        <w:t xml:space="preserve"> </w:t>
      </w:r>
      <w:r>
        <w:rPr>
          <w:spacing w:val="-2"/>
          <w:w w:val="95"/>
        </w:rPr>
        <w:t>Dokumentacją</w:t>
      </w:r>
      <w:r>
        <w:rPr>
          <w:spacing w:val="-7"/>
          <w:w w:val="95"/>
        </w:rPr>
        <w:t xml:space="preserve"> </w:t>
      </w:r>
      <w:r>
        <w:rPr>
          <w:spacing w:val="-2"/>
          <w:w w:val="95"/>
        </w:rPr>
        <w:t>Projektową:</w:t>
      </w:r>
    </w:p>
    <w:p w:rsidR="004959B5" w:rsidRDefault="008336AA" w:rsidP="009E4C6C">
      <w:pPr>
        <w:pStyle w:val="Akapitzlist"/>
        <w:numPr>
          <w:ilvl w:val="0"/>
          <w:numId w:val="40"/>
        </w:numPr>
        <w:tabs>
          <w:tab w:val="left" w:pos="952"/>
          <w:tab w:val="left" w:pos="953"/>
        </w:tabs>
        <w:spacing w:before="1" w:line="229" w:lineRule="exact"/>
        <w:ind w:hanging="390"/>
        <w:rPr>
          <w:sz w:val="20"/>
        </w:rPr>
      </w:pPr>
      <w:r>
        <w:rPr>
          <w:spacing w:val="-2"/>
          <w:w w:val="95"/>
          <w:sz w:val="20"/>
        </w:rPr>
        <w:t>powierzchnia</w:t>
      </w:r>
      <w:r>
        <w:rPr>
          <w:spacing w:val="-8"/>
          <w:w w:val="95"/>
          <w:sz w:val="20"/>
        </w:rPr>
        <w:t xml:space="preserve"> </w:t>
      </w:r>
      <w:r>
        <w:rPr>
          <w:spacing w:val="-2"/>
          <w:w w:val="95"/>
          <w:sz w:val="20"/>
        </w:rPr>
        <w:t>zdjęcia</w:t>
      </w:r>
      <w:r>
        <w:rPr>
          <w:spacing w:val="-8"/>
          <w:w w:val="95"/>
          <w:sz w:val="20"/>
        </w:rPr>
        <w:t xml:space="preserve"> </w:t>
      </w:r>
      <w:r>
        <w:rPr>
          <w:spacing w:val="-2"/>
          <w:w w:val="95"/>
          <w:sz w:val="20"/>
        </w:rPr>
        <w:t>humusu,</w:t>
      </w:r>
    </w:p>
    <w:p w:rsidR="004959B5" w:rsidRDefault="008336AA" w:rsidP="009E4C6C">
      <w:pPr>
        <w:pStyle w:val="Akapitzlist"/>
        <w:numPr>
          <w:ilvl w:val="0"/>
          <w:numId w:val="40"/>
        </w:numPr>
        <w:tabs>
          <w:tab w:val="left" w:pos="952"/>
          <w:tab w:val="left" w:pos="953"/>
        </w:tabs>
        <w:spacing w:line="229" w:lineRule="exact"/>
        <w:ind w:hanging="390"/>
        <w:rPr>
          <w:sz w:val="20"/>
        </w:rPr>
      </w:pPr>
      <w:r>
        <w:rPr>
          <w:spacing w:val="-2"/>
          <w:w w:val="95"/>
          <w:sz w:val="20"/>
        </w:rPr>
        <w:t>grubość</w:t>
      </w:r>
      <w:r>
        <w:rPr>
          <w:spacing w:val="-8"/>
          <w:w w:val="95"/>
          <w:sz w:val="20"/>
        </w:rPr>
        <w:t xml:space="preserve"> </w:t>
      </w:r>
      <w:r>
        <w:rPr>
          <w:spacing w:val="-2"/>
          <w:w w:val="95"/>
          <w:sz w:val="20"/>
        </w:rPr>
        <w:t>zdjętej</w:t>
      </w:r>
      <w:r>
        <w:rPr>
          <w:spacing w:val="-5"/>
          <w:w w:val="95"/>
          <w:sz w:val="20"/>
        </w:rPr>
        <w:t xml:space="preserve"> </w:t>
      </w:r>
      <w:r>
        <w:rPr>
          <w:spacing w:val="-2"/>
          <w:w w:val="95"/>
          <w:sz w:val="20"/>
        </w:rPr>
        <w:t>warstwy</w:t>
      </w:r>
      <w:r>
        <w:rPr>
          <w:spacing w:val="-8"/>
          <w:w w:val="95"/>
          <w:sz w:val="20"/>
        </w:rPr>
        <w:t xml:space="preserve"> </w:t>
      </w:r>
      <w:r>
        <w:rPr>
          <w:spacing w:val="-2"/>
          <w:w w:val="95"/>
          <w:sz w:val="20"/>
        </w:rPr>
        <w:t>humusu,</w:t>
      </w:r>
    </w:p>
    <w:p w:rsidR="004959B5" w:rsidRDefault="008336AA" w:rsidP="009E4C6C">
      <w:pPr>
        <w:pStyle w:val="Akapitzlist"/>
        <w:numPr>
          <w:ilvl w:val="0"/>
          <w:numId w:val="40"/>
        </w:numPr>
        <w:tabs>
          <w:tab w:val="left" w:pos="952"/>
          <w:tab w:val="left" w:pos="953"/>
        </w:tabs>
        <w:ind w:hanging="390"/>
        <w:rPr>
          <w:sz w:val="20"/>
        </w:rPr>
      </w:pPr>
      <w:r>
        <w:rPr>
          <w:spacing w:val="-2"/>
          <w:w w:val="95"/>
          <w:sz w:val="20"/>
        </w:rPr>
        <w:t>prawidłowość</w:t>
      </w:r>
      <w:r>
        <w:rPr>
          <w:spacing w:val="-7"/>
          <w:w w:val="95"/>
          <w:sz w:val="20"/>
        </w:rPr>
        <w:t xml:space="preserve"> </w:t>
      </w:r>
      <w:r>
        <w:rPr>
          <w:spacing w:val="-2"/>
          <w:w w:val="95"/>
          <w:sz w:val="20"/>
        </w:rPr>
        <w:t>spryzmowania</w:t>
      </w:r>
      <w:r>
        <w:rPr>
          <w:spacing w:val="-6"/>
          <w:w w:val="95"/>
          <w:sz w:val="20"/>
        </w:rPr>
        <w:t xml:space="preserve"> </w:t>
      </w:r>
      <w:r>
        <w:rPr>
          <w:spacing w:val="-2"/>
          <w:w w:val="95"/>
          <w:sz w:val="20"/>
        </w:rPr>
        <w:t>humusu.</w:t>
      </w:r>
    </w:p>
    <w:p w:rsidR="004959B5" w:rsidRDefault="008336AA" w:rsidP="009E4C6C">
      <w:pPr>
        <w:pStyle w:val="Nagwek2"/>
        <w:numPr>
          <w:ilvl w:val="0"/>
          <w:numId w:val="43"/>
        </w:numPr>
        <w:tabs>
          <w:tab w:val="left" w:pos="459"/>
        </w:tabs>
        <w:spacing w:before="189"/>
        <w:ind w:hanging="241"/>
      </w:pPr>
      <w:r>
        <w:t>Obmiar</w:t>
      </w:r>
      <w:r>
        <w:rPr>
          <w:spacing w:val="-11"/>
        </w:rPr>
        <w:t xml:space="preserve"> </w:t>
      </w:r>
      <w:r>
        <w:rPr>
          <w:spacing w:val="-2"/>
        </w:rPr>
        <w:t>robót</w:t>
      </w:r>
    </w:p>
    <w:p w:rsidR="004959B5" w:rsidRDefault="008336AA" w:rsidP="009E4C6C">
      <w:pPr>
        <w:pStyle w:val="Nagwek4"/>
        <w:numPr>
          <w:ilvl w:val="1"/>
          <w:numId w:val="43"/>
        </w:numPr>
        <w:tabs>
          <w:tab w:val="left" w:pos="572"/>
        </w:tabs>
        <w:spacing w:before="184"/>
        <w:ind w:hanging="354"/>
      </w:pPr>
      <w:r>
        <w:t>Ogólne</w:t>
      </w:r>
      <w:r>
        <w:rPr>
          <w:spacing w:val="-9"/>
        </w:rPr>
        <w:t xml:space="preserve"> </w:t>
      </w:r>
      <w:r>
        <w:t>zasady</w:t>
      </w:r>
      <w:r>
        <w:rPr>
          <w:spacing w:val="-7"/>
        </w:rPr>
        <w:t xml:space="preserve"> </w:t>
      </w:r>
      <w:r>
        <w:t>obmiaru</w:t>
      </w:r>
      <w:r>
        <w:rPr>
          <w:spacing w:val="-8"/>
        </w:rPr>
        <w:t xml:space="preserve"> </w:t>
      </w:r>
      <w:r>
        <w:rPr>
          <w:spacing w:val="-4"/>
        </w:rPr>
        <w:t>robót</w:t>
      </w:r>
    </w:p>
    <w:p w:rsidR="004959B5" w:rsidRDefault="004959B5">
      <w:pPr>
        <w:pStyle w:val="Tekstpodstawowy"/>
        <w:spacing w:before="7"/>
        <w:rPr>
          <w:b/>
          <w:sz w:val="15"/>
        </w:rPr>
      </w:pPr>
    </w:p>
    <w:p w:rsidR="004959B5" w:rsidRDefault="008336AA">
      <w:pPr>
        <w:pStyle w:val="Tekstpodstawowy"/>
        <w:ind w:left="645"/>
      </w:pPr>
      <w:r>
        <w:t>Ogólne</w:t>
      </w:r>
      <w:r>
        <w:rPr>
          <w:spacing w:val="-7"/>
        </w:rPr>
        <w:t xml:space="preserve"> </w:t>
      </w:r>
      <w:r>
        <w:t>zasady</w:t>
      </w:r>
      <w:r>
        <w:rPr>
          <w:spacing w:val="-10"/>
        </w:rPr>
        <w:t xml:space="preserve"> </w:t>
      </w:r>
      <w:r>
        <w:t>obmiaru</w:t>
      </w:r>
      <w:r>
        <w:rPr>
          <w:spacing w:val="-7"/>
        </w:rPr>
        <w:t xml:space="preserve"> </w:t>
      </w:r>
      <w:r>
        <w:t>robót</w:t>
      </w:r>
      <w:r>
        <w:rPr>
          <w:spacing w:val="-6"/>
        </w:rPr>
        <w:t xml:space="preserve"> </w:t>
      </w:r>
      <w:r>
        <w:t>podano</w:t>
      </w:r>
      <w:r>
        <w:rPr>
          <w:spacing w:val="-6"/>
        </w:rPr>
        <w:t xml:space="preserve"> </w:t>
      </w:r>
      <w:r>
        <w:t>w</w:t>
      </w:r>
      <w:r>
        <w:rPr>
          <w:spacing w:val="-8"/>
        </w:rPr>
        <w:t xml:space="preserve"> </w:t>
      </w:r>
      <w:r>
        <w:t>ST</w:t>
      </w:r>
      <w:r>
        <w:rPr>
          <w:spacing w:val="-4"/>
        </w:rPr>
        <w:t xml:space="preserve"> </w:t>
      </w:r>
      <w:r>
        <w:t>D.00.00.00</w:t>
      </w:r>
      <w:r>
        <w:rPr>
          <w:spacing w:val="-5"/>
        </w:rPr>
        <w:t xml:space="preserve"> </w:t>
      </w:r>
      <w:r>
        <w:t>„Wymagania</w:t>
      </w:r>
      <w:r>
        <w:rPr>
          <w:spacing w:val="-7"/>
        </w:rPr>
        <w:t xml:space="preserve"> </w:t>
      </w:r>
      <w:r>
        <w:rPr>
          <w:spacing w:val="-2"/>
        </w:rPr>
        <w:t>ogólne”.</w:t>
      </w:r>
    </w:p>
    <w:p w:rsidR="004959B5" w:rsidRDefault="004959B5">
      <w:pPr>
        <w:pStyle w:val="Tekstpodstawowy"/>
        <w:spacing w:before="4"/>
        <w:rPr>
          <w:sz w:val="16"/>
        </w:rPr>
      </w:pPr>
    </w:p>
    <w:p w:rsidR="004959B5" w:rsidRDefault="008336AA" w:rsidP="009E4C6C">
      <w:pPr>
        <w:pStyle w:val="Nagwek4"/>
        <w:numPr>
          <w:ilvl w:val="1"/>
          <w:numId w:val="43"/>
        </w:numPr>
        <w:tabs>
          <w:tab w:val="left" w:pos="572"/>
        </w:tabs>
        <w:ind w:hanging="354"/>
      </w:pPr>
      <w:r>
        <w:t>Jednostka</w:t>
      </w:r>
      <w:r>
        <w:rPr>
          <w:spacing w:val="-12"/>
        </w:rPr>
        <w:t xml:space="preserve"> </w:t>
      </w:r>
      <w:r>
        <w:rPr>
          <w:spacing w:val="-2"/>
        </w:rPr>
        <w:t>obmiarowa</w:t>
      </w:r>
    </w:p>
    <w:p w:rsidR="004959B5" w:rsidRDefault="004959B5">
      <w:pPr>
        <w:pStyle w:val="Tekstpodstawowy"/>
        <w:spacing w:before="8"/>
        <w:rPr>
          <w:b/>
          <w:sz w:val="15"/>
        </w:rPr>
      </w:pPr>
    </w:p>
    <w:p w:rsidR="004959B5" w:rsidRDefault="008336AA">
      <w:pPr>
        <w:pStyle w:val="Tekstpodstawowy"/>
        <w:ind w:left="645"/>
      </w:pPr>
      <w:r>
        <w:t>Jednostką</w:t>
      </w:r>
      <w:r>
        <w:rPr>
          <w:spacing w:val="-8"/>
        </w:rPr>
        <w:t xml:space="preserve"> </w:t>
      </w:r>
      <w:r>
        <w:t>obmiarową</w:t>
      </w:r>
      <w:r>
        <w:rPr>
          <w:spacing w:val="-8"/>
        </w:rPr>
        <w:t xml:space="preserve"> </w:t>
      </w:r>
      <w:r>
        <w:t>jest</w:t>
      </w:r>
      <w:r>
        <w:rPr>
          <w:spacing w:val="-6"/>
        </w:rPr>
        <w:t xml:space="preserve"> </w:t>
      </w:r>
      <w:r>
        <w:rPr>
          <w:b/>
        </w:rPr>
        <w:t>m</w:t>
      </w:r>
      <w:r>
        <w:rPr>
          <w:b/>
          <w:vertAlign w:val="superscript"/>
        </w:rPr>
        <w:t>2</w:t>
      </w:r>
      <w:r>
        <w:rPr>
          <w:b/>
          <w:spacing w:val="-6"/>
        </w:rPr>
        <w:t xml:space="preserve"> </w:t>
      </w:r>
      <w:r>
        <w:t>(metr</w:t>
      </w:r>
      <w:r>
        <w:rPr>
          <w:spacing w:val="-7"/>
        </w:rPr>
        <w:t xml:space="preserve"> </w:t>
      </w:r>
      <w:r>
        <w:t>sześcienny)</w:t>
      </w:r>
      <w:r>
        <w:rPr>
          <w:spacing w:val="-7"/>
        </w:rPr>
        <w:t xml:space="preserve"> </w:t>
      </w:r>
      <w:r>
        <w:t>zdjętej</w:t>
      </w:r>
      <w:r>
        <w:rPr>
          <w:spacing w:val="-6"/>
        </w:rPr>
        <w:t xml:space="preserve"> </w:t>
      </w:r>
      <w:r>
        <w:t>warstwy</w:t>
      </w:r>
      <w:r>
        <w:rPr>
          <w:spacing w:val="-7"/>
        </w:rPr>
        <w:t xml:space="preserve"> </w:t>
      </w:r>
      <w:r>
        <w:rPr>
          <w:spacing w:val="-2"/>
        </w:rPr>
        <w:t>humusu.</w:t>
      </w:r>
    </w:p>
    <w:p w:rsidR="004959B5" w:rsidRDefault="008336AA" w:rsidP="009E4C6C">
      <w:pPr>
        <w:pStyle w:val="Nagwek2"/>
        <w:numPr>
          <w:ilvl w:val="0"/>
          <w:numId w:val="43"/>
        </w:numPr>
        <w:tabs>
          <w:tab w:val="left" w:pos="459"/>
        </w:tabs>
        <w:spacing w:before="186"/>
        <w:ind w:hanging="241"/>
      </w:pPr>
      <w:r>
        <w:t>Odbiór</w:t>
      </w:r>
      <w:r>
        <w:rPr>
          <w:spacing w:val="-6"/>
        </w:rPr>
        <w:t xml:space="preserve"> </w:t>
      </w:r>
      <w:r>
        <w:rPr>
          <w:spacing w:val="-2"/>
        </w:rPr>
        <w:t>robót</w:t>
      </w:r>
    </w:p>
    <w:p w:rsidR="004959B5" w:rsidRDefault="008336AA">
      <w:pPr>
        <w:pStyle w:val="Tekstpodstawowy"/>
        <w:spacing w:before="182"/>
        <w:ind w:left="645"/>
      </w:pPr>
      <w:r>
        <w:t>Ogólne</w:t>
      </w:r>
      <w:r>
        <w:rPr>
          <w:spacing w:val="-6"/>
        </w:rPr>
        <w:t xml:space="preserve"> </w:t>
      </w:r>
      <w:r>
        <w:t>zasady</w:t>
      </w:r>
      <w:r>
        <w:rPr>
          <w:spacing w:val="-9"/>
        </w:rPr>
        <w:t xml:space="preserve"> </w:t>
      </w:r>
      <w:r>
        <w:t>odbioru</w:t>
      </w:r>
      <w:r>
        <w:rPr>
          <w:spacing w:val="-6"/>
        </w:rPr>
        <w:t xml:space="preserve"> </w:t>
      </w:r>
      <w:r>
        <w:t>robót</w:t>
      </w:r>
      <w:r>
        <w:rPr>
          <w:spacing w:val="-8"/>
        </w:rPr>
        <w:t xml:space="preserve"> </w:t>
      </w:r>
      <w:r>
        <w:t>podano</w:t>
      </w:r>
      <w:r>
        <w:rPr>
          <w:spacing w:val="-5"/>
        </w:rPr>
        <w:t xml:space="preserve"> </w:t>
      </w:r>
      <w:r>
        <w:t>w</w:t>
      </w:r>
      <w:r>
        <w:rPr>
          <w:spacing w:val="-7"/>
        </w:rPr>
        <w:t xml:space="preserve"> </w:t>
      </w:r>
      <w:r>
        <w:t>ST</w:t>
      </w:r>
      <w:r>
        <w:rPr>
          <w:spacing w:val="-3"/>
        </w:rPr>
        <w:t xml:space="preserve"> </w:t>
      </w:r>
      <w:r>
        <w:t>D.00.00.00</w:t>
      </w:r>
      <w:r>
        <w:rPr>
          <w:spacing w:val="-4"/>
        </w:rPr>
        <w:t xml:space="preserve"> </w:t>
      </w:r>
      <w:r>
        <w:t>.</w:t>
      </w:r>
      <w:r>
        <w:rPr>
          <w:spacing w:val="-5"/>
        </w:rPr>
        <w:t xml:space="preserve"> </w:t>
      </w:r>
      <w:r>
        <w:t>„Wymagania</w:t>
      </w:r>
      <w:r>
        <w:rPr>
          <w:spacing w:val="-5"/>
        </w:rPr>
        <w:t xml:space="preserve"> </w:t>
      </w:r>
      <w:r>
        <w:rPr>
          <w:spacing w:val="-2"/>
        </w:rPr>
        <w:t>ogólne”.</w:t>
      </w:r>
    </w:p>
    <w:p w:rsidR="004959B5" w:rsidRDefault="008336AA">
      <w:pPr>
        <w:pStyle w:val="Tekstpodstawowy"/>
        <w:ind w:left="218" w:right="1874" w:firstLine="427"/>
      </w:pPr>
      <w:r>
        <w:t>Roboty</w:t>
      </w:r>
      <w:r>
        <w:rPr>
          <w:spacing w:val="-4"/>
        </w:rPr>
        <w:t xml:space="preserve"> </w:t>
      </w:r>
      <w:r>
        <w:t>uznaje</w:t>
      </w:r>
      <w:r>
        <w:rPr>
          <w:spacing w:val="-3"/>
        </w:rPr>
        <w:t xml:space="preserve"> </w:t>
      </w:r>
      <w:r>
        <w:t>się</w:t>
      </w:r>
      <w:r>
        <w:rPr>
          <w:spacing w:val="-3"/>
        </w:rPr>
        <w:t xml:space="preserve"> </w:t>
      </w:r>
      <w:r>
        <w:t>za</w:t>
      </w:r>
      <w:r>
        <w:rPr>
          <w:spacing w:val="-3"/>
        </w:rPr>
        <w:t xml:space="preserve"> </w:t>
      </w:r>
      <w:r>
        <w:t>zgodne</w:t>
      </w:r>
      <w:r>
        <w:rPr>
          <w:spacing w:val="-3"/>
        </w:rPr>
        <w:t xml:space="preserve"> </w:t>
      </w:r>
      <w:r>
        <w:t>z</w:t>
      </w:r>
      <w:r>
        <w:rPr>
          <w:spacing w:val="-1"/>
        </w:rPr>
        <w:t xml:space="preserve"> </w:t>
      </w:r>
      <w:r>
        <w:t>wymaganiami</w:t>
      </w:r>
      <w:r>
        <w:rPr>
          <w:spacing w:val="-3"/>
        </w:rPr>
        <w:t xml:space="preserve"> </w:t>
      </w:r>
      <w:r>
        <w:t>projektu</w:t>
      </w:r>
      <w:r>
        <w:rPr>
          <w:spacing w:val="-4"/>
        </w:rPr>
        <w:t xml:space="preserve"> </w:t>
      </w:r>
      <w:r>
        <w:t>i</w:t>
      </w:r>
      <w:r>
        <w:rPr>
          <w:spacing w:val="-3"/>
        </w:rPr>
        <w:t xml:space="preserve"> </w:t>
      </w:r>
      <w:r>
        <w:t>ST</w:t>
      </w:r>
      <w:r>
        <w:rPr>
          <w:spacing w:val="-1"/>
        </w:rPr>
        <w:t xml:space="preserve"> </w:t>
      </w:r>
      <w:r>
        <w:t>jeżeli</w:t>
      </w:r>
      <w:r>
        <w:rPr>
          <w:spacing w:val="-2"/>
        </w:rPr>
        <w:t xml:space="preserve"> </w:t>
      </w:r>
      <w:r>
        <w:t>wszystkie</w:t>
      </w:r>
      <w:r>
        <w:rPr>
          <w:spacing w:val="-3"/>
        </w:rPr>
        <w:t xml:space="preserve"> </w:t>
      </w:r>
      <w:r>
        <w:t>badania</w:t>
      </w:r>
      <w:r>
        <w:rPr>
          <w:spacing w:val="-3"/>
        </w:rPr>
        <w:t xml:space="preserve"> </w:t>
      </w:r>
      <w:r>
        <w:t>i</w:t>
      </w:r>
      <w:r>
        <w:rPr>
          <w:spacing w:val="-3"/>
        </w:rPr>
        <w:t xml:space="preserve"> </w:t>
      </w:r>
      <w:r>
        <w:t>pomiary z zachowaniem tolerancji wg. p. 6 dały wynik pozytywny.</w:t>
      </w:r>
    </w:p>
    <w:p w:rsidR="004959B5" w:rsidRDefault="004959B5">
      <w:pPr>
        <w:pStyle w:val="Tekstpodstawowy"/>
      </w:pPr>
    </w:p>
    <w:p w:rsidR="004959B5" w:rsidRDefault="004959B5">
      <w:pPr>
        <w:pStyle w:val="Tekstpodstawowy"/>
        <w:spacing w:before="3"/>
        <w:rPr>
          <w:sz w:val="16"/>
        </w:rPr>
      </w:pPr>
    </w:p>
    <w:p w:rsidR="004959B5" w:rsidRDefault="008336AA" w:rsidP="009E4C6C">
      <w:pPr>
        <w:pStyle w:val="Nagwek2"/>
        <w:numPr>
          <w:ilvl w:val="0"/>
          <w:numId w:val="43"/>
        </w:numPr>
        <w:tabs>
          <w:tab w:val="left" w:pos="459"/>
        </w:tabs>
        <w:ind w:hanging="241"/>
      </w:pPr>
      <w:r>
        <w:t>Podstawa</w:t>
      </w:r>
      <w:r>
        <w:rPr>
          <w:spacing w:val="-11"/>
        </w:rPr>
        <w:t xml:space="preserve"> </w:t>
      </w:r>
      <w:r>
        <w:rPr>
          <w:spacing w:val="-2"/>
        </w:rPr>
        <w:t>płatności</w:t>
      </w:r>
    </w:p>
    <w:p w:rsidR="004959B5" w:rsidRDefault="008336AA" w:rsidP="009E4C6C">
      <w:pPr>
        <w:pStyle w:val="Nagwek4"/>
        <w:numPr>
          <w:ilvl w:val="1"/>
          <w:numId w:val="43"/>
        </w:numPr>
        <w:tabs>
          <w:tab w:val="left" w:pos="572"/>
        </w:tabs>
        <w:spacing w:before="186"/>
        <w:ind w:hanging="354"/>
      </w:pPr>
      <w:r>
        <w:t>Ogólne</w:t>
      </w:r>
      <w:r>
        <w:rPr>
          <w:spacing w:val="-9"/>
        </w:rPr>
        <w:t xml:space="preserve"> </w:t>
      </w:r>
      <w:r>
        <w:t>ustalenia</w:t>
      </w:r>
      <w:r>
        <w:rPr>
          <w:spacing w:val="-8"/>
        </w:rPr>
        <w:t xml:space="preserve"> </w:t>
      </w:r>
      <w:r>
        <w:t>dotyczące</w:t>
      </w:r>
      <w:r>
        <w:rPr>
          <w:spacing w:val="-9"/>
        </w:rPr>
        <w:t xml:space="preserve"> </w:t>
      </w:r>
      <w:r>
        <w:t>podstawy</w:t>
      </w:r>
      <w:r>
        <w:rPr>
          <w:spacing w:val="-10"/>
        </w:rPr>
        <w:t xml:space="preserve"> </w:t>
      </w:r>
      <w:r>
        <w:rPr>
          <w:spacing w:val="-2"/>
        </w:rPr>
        <w:t>płatności</w:t>
      </w:r>
    </w:p>
    <w:p w:rsidR="004959B5" w:rsidRDefault="008336AA">
      <w:pPr>
        <w:pStyle w:val="Tekstpodstawowy"/>
        <w:spacing w:before="178"/>
        <w:ind w:left="645"/>
      </w:pPr>
      <w:r>
        <w:t>Ogólne</w:t>
      </w:r>
      <w:r>
        <w:rPr>
          <w:spacing w:val="-6"/>
        </w:rPr>
        <w:t xml:space="preserve"> </w:t>
      </w:r>
      <w:r>
        <w:t>wymagania</w:t>
      </w:r>
      <w:r>
        <w:rPr>
          <w:spacing w:val="-9"/>
        </w:rPr>
        <w:t xml:space="preserve"> </w:t>
      </w:r>
      <w:r>
        <w:t>odnośnie</w:t>
      </w:r>
      <w:r>
        <w:rPr>
          <w:spacing w:val="-5"/>
        </w:rPr>
        <w:t xml:space="preserve"> </w:t>
      </w:r>
      <w:r>
        <w:t>podstawy</w:t>
      </w:r>
      <w:r>
        <w:rPr>
          <w:spacing w:val="-12"/>
        </w:rPr>
        <w:t xml:space="preserve"> </w:t>
      </w:r>
      <w:r>
        <w:t>płatności</w:t>
      </w:r>
      <w:r>
        <w:rPr>
          <w:spacing w:val="-8"/>
        </w:rPr>
        <w:t xml:space="preserve"> </w:t>
      </w:r>
      <w:r>
        <w:t>podano</w:t>
      </w:r>
      <w:r>
        <w:rPr>
          <w:spacing w:val="-5"/>
        </w:rPr>
        <w:t xml:space="preserve"> </w:t>
      </w:r>
      <w:r>
        <w:t>w</w:t>
      </w:r>
      <w:r>
        <w:rPr>
          <w:spacing w:val="-10"/>
        </w:rPr>
        <w:t xml:space="preserve"> </w:t>
      </w:r>
      <w:r>
        <w:t>ST</w:t>
      </w:r>
      <w:r>
        <w:rPr>
          <w:spacing w:val="-6"/>
        </w:rPr>
        <w:t xml:space="preserve"> </w:t>
      </w:r>
      <w:r>
        <w:t>D.00.00.00</w:t>
      </w:r>
      <w:r>
        <w:rPr>
          <w:spacing w:val="-8"/>
        </w:rPr>
        <w:t xml:space="preserve"> </w:t>
      </w:r>
      <w:r>
        <w:t>„Wymagania</w:t>
      </w:r>
      <w:r>
        <w:rPr>
          <w:spacing w:val="-8"/>
        </w:rPr>
        <w:t xml:space="preserve"> </w:t>
      </w:r>
      <w:r>
        <w:rPr>
          <w:spacing w:val="-2"/>
        </w:rPr>
        <w:t>ogólne”.</w:t>
      </w:r>
    </w:p>
    <w:p w:rsidR="004959B5" w:rsidRDefault="008336AA">
      <w:pPr>
        <w:pStyle w:val="Tekstpodstawowy"/>
        <w:spacing w:before="1"/>
        <w:ind w:left="645"/>
      </w:pPr>
      <w:r>
        <w:t>Płatność</w:t>
      </w:r>
      <w:r>
        <w:rPr>
          <w:spacing w:val="59"/>
        </w:rPr>
        <w:t xml:space="preserve"> </w:t>
      </w:r>
      <w:r>
        <w:t>za</w:t>
      </w:r>
      <w:r>
        <w:rPr>
          <w:spacing w:val="59"/>
        </w:rPr>
        <w:t xml:space="preserve"> </w:t>
      </w:r>
      <w:r>
        <w:t>1</w:t>
      </w:r>
      <w:r>
        <w:rPr>
          <w:spacing w:val="61"/>
        </w:rPr>
        <w:t xml:space="preserve"> </w:t>
      </w:r>
      <w:r>
        <w:rPr>
          <w:b/>
        </w:rPr>
        <w:t>m</w:t>
      </w:r>
      <w:r>
        <w:rPr>
          <w:b/>
          <w:vertAlign w:val="superscript"/>
        </w:rPr>
        <w:t>2</w:t>
      </w:r>
      <w:r>
        <w:rPr>
          <w:b/>
          <w:spacing w:val="59"/>
        </w:rPr>
        <w:t xml:space="preserve"> </w:t>
      </w:r>
      <w:r>
        <w:t>zdjętej</w:t>
      </w:r>
      <w:r>
        <w:rPr>
          <w:spacing w:val="61"/>
        </w:rPr>
        <w:t xml:space="preserve"> </w:t>
      </w:r>
      <w:r>
        <w:t>warstwy</w:t>
      </w:r>
      <w:r>
        <w:rPr>
          <w:spacing w:val="60"/>
        </w:rPr>
        <w:t xml:space="preserve"> </w:t>
      </w:r>
      <w:r>
        <w:t>humusu</w:t>
      </w:r>
      <w:r>
        <w:rPr>
          <w:spacing w:val="60"/>
        </w:rPr>
        <w:t xml:space="preserve"> </w:t>
      </w:r>
      <w:r>
        <w:t>należy</w:t>
      </w:r>
      <w:r>
        <w:rPr>
          <w:spacing w:val="58"/>
        </w:rPr>
        <w:t xml:space="preserve"> </w:t>
      </w:r>
      <w:r>
        <w:t>przyjmować</w:t>
      </w:r>
      <w:r>
        <w:rPr>
          <w:spacing w:val="60"/>
        </w:rPr>
        <w:t xml:space="preserve"> </w:t>
      </w:r>
      <w:r>
        <w:t>zgodnie</w:t>
      </w:r>
      <w:r>
        <w:rPr>
          <w:spacing w:val="59"/>
        </w:rPr>
        <w:t xml:space="preserve"> </w:t>
      </w:r>
      <w:r>
        <w:t>z</w:t>
      </w:r>
      <w:r>
        <w:rPr>
          <w:spacing w:val="-3"/>
        </w:rPr>
        <w:t xml:space="preserve"> </w:t>
      </w:r>
      <w:r>
        <w:t>obmiarem</w:t>
      </w:r>
      <w:r>
        <w:rPr>
          <w:spacing w:val="57"/>
        </w:rPr>
        <w:t xml:space="preserve"> </w:t>
      </w:r>
      <w:r>
        <w:t>i</w:t>
      </w:r>
      <w:r>
        <w:rPr>
          <w:spacing w:val="-2"/>
        </w:rPr>
        <w:t xml:space="preserve"> </w:t>
      </w:r>
      <w:r>
        <w:t>oceną</w:t>
      </w:r>
      <w:r>
        <w:rPr>
          <w:spacing w:val="59"/>
        </w:rPr>
        <w:t xml:space="preserve"> </w:t>
      </w:r>
      <w:r>
        <w:rPr>
          <w:spacing w:val="-2"/>
        </w:rPr>
        <w:t>jakości</w:t>
      </w:r>
    </w:p>
    <w:p w:rsidR="004959B5" w:rsidRDefault="004959B5">
      <w:pPr>
        <w:sectPr w:rsidR="004959B5">
          <w:pgSz w:w="11900" w:h="16840"/>
          <w:pgMar w:top="980" w:right="620" w:bottom="900" w:left="1200" w:header="725" w:footer="718" w:gutter="0"/>
          <w:cols w:space="708"/>
        </w:sectPr>
      </w:pPr>
    </w:p>
    <w:p w:rsidR="004959B5" w:rsidRDefault="004959B5">
      <w:pPr>
        <w:pStyle w:val="Tekstpodstawowy"/>
      </w:pPr>
    </w:p>
    <w:p w:rsidR="004959B5" w:rsidRDefault="004959B5">
      <w:pPr>
        <w:pStyle w:val="Tekstpodstawowy"/>
        <w:spacing w:before="1"/>
        <w:rPr>
          <w:sz w:val="16"/>
        </w:rPr>
      </w:pPr>
    </w:p>
    <w:p w:rsidR="004959B5" w:rsidRDefault="008336AA">
      <w:pPr>
        <w:pStyle w:val="Tekstpodstawowy"/>
        <w:ind w:left="218"/>
        <w:jc w:val="both"/>
      </w:pPr>
      <w:r>
        <w:rPr>
          <w:spacing w:val="-2"/>
        </w:rPr>
        <w:t>wykonywania</w:t>
      </w:r>
      <w:r>
        <w:rPr>
          <w:spacing w:val="8"/>
        </w:rPr>
        <w:t xml:space="preserve"> </w:t>
      </w:r>
      <w:r>
        <w:rPr>
          <w:spacing w:val="-2"/>
        </w:rPr>
        <w:t>robót.</w:t>
      </w:r>
    </w:p>
    <w:p w:rsidR="004959B5" w:rsidRDefault="008336AA">
      <w:pPr>
        <w:pStyle w:val="Tekstpodstawowy"/>
        <w:spacing w:before="1" w:line="229" w:lineRule="exact"/>
        <w:ind w:left="645"/>
        <w:jc w:val="both"/>
      </w:pPr>
      <w:r>
        <w:t>Zgodnie</w:t>
      </w:r>
      <w:r>
        <w:rPr>
          <w:spacing w:val="-9"/>
        </w:rPr>
        <w:t xml:space="preserve"> </w:t>
      </w:r>
      <w:r>
        <w:t>z</w:t>
      </w:r>
      <w:r>
        <w:rPr>
          <w:spacing w:val="-8"/>
        </w:rPr>
        <w:t xml:space="preserve"> </w:t>
      </w:r>
      <w:r>
        <w:t>Dokumentacją</w:t>
      </w:r>
      <w:r>
        <w:rPr>
          <w:spacing w:val="-8"/>
        </w:rPr>
        <w:t xml:space="preserve"> </w:t>
      </w:r>
      <w:r>
        <w:t>Projektową</w:t>
      </w:r>
      <w:r>
        <w:rPr>
          <w:spacing w:val="-9"/>
        </w:rPr>
        <w:t xml:space="preserve"> </w:t>
      </w:r>
      <w:r>
        <w:t>należy</w:t>
      </w:r>
      <w:r>
        <w:rPr>
          <w:spacing w:val="-7"/>
        </w:rPr>
        <w:t xml:space="preserve"> </w:t>
      </w:r>
      <w:r>
        <w:rPr>
          <w:spacing w:val="-2"/>
        </w:rPr>
        <w:t>wykonać:</w:t>
      </w:r>
    </w:p>
    <w:p w:rsidR="004959B5" w:rsidRDefault="008336AA" w:rsidP="009E4C6C">
      <w:pPr>
        <w:pStyle w:val="Akapitzlist"/>
        <w:numPr>
          <w:ilvl w:val="0"/>
          <w:numId w:val="39"/>
        </w:numPr>
        <w:tabs>
          <w:tab w:val="left" w:pos="1299"/>
        </w:tabs>
        <w:ind w:right="788"/>
        <w:jc w:val="both"/>
        <w:rPr>
          <w:sz w:val="20"/>
        </w:rPr>
      </w:pPr>
      <w:r>
        <w:rPr>
          <w:sz w:val="20"/>
        </w:rPr>
        <w:t>usunięcie</w:t>
      </w:r>
      <w:r>
        <w:rPr>
          <w:spacing w:val="34"/>
          <w:sz w:val="20"/>
        </w:rPr>
        <w:t xml:space="preserve"> </w:t>
      </w:r>
      <w:r>
        <w:rPr>
          <w:sz w:val="20"/>
        </w:rPr>
        <w:t>warstwy</w:t>
      </w:r>
      <w:r>
        <w:rPr>
          <w:spacing w:val="28"/>
          <w:sz w:val="20"/>
        </w:rPr>
        <w:t xml:space="preserve"> </w:t>
      </w:r>
      <w:r>
        <w:rPr>
          <w:sz w:val="20"/>
        </w:rPr>
        <w:t>ziemi</w:t>
      </w:r>
      <w:r>
        <w:rPr>
          <w:spacing w:val="33"/>
          <w:sz w:val="20"/>
        </w:rPr>
        <w:t xml:space="preserve"> </w:t>
      </w:r>
      <w:r>
        <w:rPr>
          <w:sz w:val="20"/>
        </w:rPr>
        <w:t>urodzajnej</w:t>
      </w:r>
      <w:r>
        <w:rPr>
          <w:spacing w:val="31"/>
          <w:sz w:val="20"/>
        </w:rPr>
        <w:t xml:space="preserve"> </w:t>
      </w:r>
      <w:r>
        <w:rPr>
          <w:sz w:val="20"/>
        </w:rPr>
        <w:t>(humusu)</w:t>
      </w:r>
      <w:r>
        <w:rPr>
          <w:spacing w:val="32"/>
          <w:sz w:val="20"/>
        </w:rPr>
        <w:t xml:space="preserve"> </w:t>
      </w:r>
      <w:r>
        <w:rPr>
          <w:sz w:val="20"/>
        </w:rPr>
        <w:t>-</w:t>
      </w:r>
      <w:r>
        <w:rPr>
          <w:spacing w:val="29"/>
          <w:sz w:val="20"/>
        </w:rPr>
        <w:t xml:space="preserve"> </w:t>
      </w:r>
      <w:r>
        <w:rPr>
          <w:sz w:val="20"/>
        </w:rPr>
        <w:t>o</w:t>
      </w:r>
      <w:r>
        <w:rPr>
          <w:spacing w:val="-2"/>
          <w:sz w:val="20"/>
        </w:rPr>
        <w:t xml:space="preserve"> </w:t>
      </w:r>
      <w:r>
        <w:rPr>
          <w:sz w:val="20"/>
        </w:rPr>
        <w:t>grubości</w:t>
      </w:r>
      <w:r>
        <w:rPr>
          <w:spacing w:val="31"/>
          <w:sz w:val="20"/>
        </w:rPr>
        <w:t xml:space="preserve"> </w:t>
      </w:r>
      <w:r>
        <w:rPr>
          <w:sz w:val="20"/>
        </w:rPr>
        <w:t>zgodnej</w:t>
      </w:r>
      <w:r>
        <w:rPr>
          <w:spacing w:val="33"/>
          <w:sz w:val="20"/>
        </w:rPr>
        <w:t xml:space="preserve"> </w:t>
      </w:r>
      <w:r>
        <w:rPr>
          <w:sz w:val="20"/>
        </w:rPr>
        <w:t>z</w:t>
      </w:r>
      <w:r>
        <w:rPr>
          <w:spacing w:val="29"/>
          <w:sz w:val="20"/>
        </w:rPr>
        <w:t xml:space="preserve"> </w:t>
      </w:r>
      <w:r>
        <w:rPr>
          <w:sz w:val="20"/>
        </w:rPr>
        <w:t>dokumentacją</w:t>
      </w:r>
      <w:r>
        <w:rPr>
          <w:spacing w:val="31"/>
          <w:sz w:val="20"/>
        </w:rPr>
        <w:t xml:space="preserve"> </w:t>
      </w:r>
      <w:r>
        <w:rPr>
          <w:sz w:val="20"/>
        </w:rPr>
        <w:t>projektową z</w:t>
      </w:r>
      <w:r>
        <w:rPr>
          <w:spacing w:val="-3"/>
          <w:sz w:val="20"/>
        </w:rPr>
        <w:t xml:space="preserve"> </w:t>
      </w:r>
      <w:r>
        <w:rPr>
          <w:sz w:val="20"/>
        </w:rPr>
        <w:t>transportowaniem (Wykonawca zadania usunie nadmiar humusu z placu budowy i zutylizuje na własny koszt</w:t>
      </w:r>
      <w:r>
        <w:rPr>
          <w:spacing w:val="40"/>
          <w:sz w:val="20"/>
        </w:rPr>
        <w:t xml:space="preserve"> </w:t>
      </w:r>
      <w:r>
        <w:rPr>
          <w:sz w:val="20"/>
        </w:rPr>
        <w:t>i własnym staraniem).</w:t>
      </w:r>
    </w:p>
    <w:p w:rsidR="004959B5" w:rsidRDefault="004959B5">
      <w:pPr>
        <w:pStyle w:val="Tekstpodstawowy"/>
        <w:spacing w:before="4"/>
      </w:pPr>
    </w:p>
    <w:p w:rsidR="004959B5" w:rsidRDefault="008336AA" w:rsidP="009E4C6C">
      <w:pPr>
        <w:pStyle w:val="Nagwek4"/>
        <w:numPr>
          <w:ilvl w:val="1"/>
          <w:numId w:val="43"/>
        </w:numPr>
        <w:tabs>
          <w:tab w:val="left" w:pos="572"/>
        </w:tabs>
        <w:spacing w:before="1"/>
        <w:ind w:hanging="354"/>
      </w:pPr>
      <w:r>
        <w:t>Cena</w:t>
      </w:r>
      <w:r>
        <w:rPr>
          <w:spacing w:val="-9"/>
        </w:rPr>
        <w:t xml:space="preserve"> </w:t>
      </w:r>
      <w:r>
        <w:t>jednostki</w:t>
      </w:r>
      <w:r>
        <w:rPr>
          <w:spacing w:val="-9"/>
        </w:rPr>
        <w:t xml:space="preserve"> </w:t>
      </w:r>
      <w:r>
        <w:rPr>
          <w:spacing w:val="-2"/>
        </w:rPr>
        <w:t>obmiarowej</w:t>
      </w:r>
    </w:p>
    <w:p w:rsidR="004959B5" w:rsidRDefault="008336AA">
      <w:pPr>
        <w:pStyle w:val="Tekstpodstawowy"/>
        <w:spacing w:before="178"/>
        <w:ind w:left="645"/>
        <w:jc w:val="both"/>
      </w:pPr>
      <w:r>
        <w:t>Cena</w:t>
      </w:r>
      <w:r>
        <w:rPr>
          <w:spacing w:val="-5"/>
        </w:rPr>
        <w:t xml:space="preserve"> </w:t>
      </w:r>
      <w:r>
        <w:t>wykonania</w:t>
      </w:r>
      <w:r>
        <w:rPr>
          <w:spacing w:val="-7"/>
        </w:rPr>
        <w:t xml:space="preserve"> </w:t>
      </w:r>
      <w:r>
        <w:t>robót</w:t>
      </w:r>
      <w:r>
        <w:rPr>
          <w:spacing w:val="-7"/>
        </w:rPr>
        <w:t xml:space="preserve"> </w:t>
      </w:r>
      <w:r>
        <w:rPr>
          <w:spacing w:val="-2"/>
        </w:rPr>
        <w:t>obejmuje:</w:t>
      </w:r>
    </w:p>
    <w:p w:rsidR="004959B5" w:rsidRDefault="008336AA" w:rsidP="009E4C6C">
      <w:pPr>
        <w:pStyle w:val="Akapitzlist"/>
        <w:numPr>
          <w:ilvl w:val="0"/>
          <w:numId w:val="38"/>
        </w:numPr>
        <w:tabs>
          <w:tab w:val="left" w:pos="502"/>
        </w:tabs>
        <w:spacing w:line="245" w:lineRule="exact"/>
        <w:rPr>
          <w:sz w:val="20"/>
        </w:rPr>
      </w:pPr>
      <w:r>
        <w:rPr>
          <w:sz w:val="20"/>
        </w:rPr>
        <w:t>prace</w:t>
      </w:r>
      <w:r>
        <w:rPr>
          <w:spacing w:val="-5"/>
          <w:sz w:val="20"/>
        </w:rPr>
        <w:t xml:space="preserve"> </w:t>
      </w:r>
      <w:r>
        <w:rPr>
          <w:sz w:val="20"/>
        </w:rPr>
        <w:t>pomiarowe</w:t>
      </w:r>
      <w:r>
        <w:rPr>
          <w:spacing w:val="-5"/>
          <w:sz w:val="20"/>
        </w:rPr>
        <w:t xml:space="preserve"> </w:t>
      </w:r>
      <w:r>
        <w:rPr>
          <w:sz w:val="20"/>
        </w:rPr>
        <w:t>i</w:t>
      </w:r>
      <w:r>
        <w:rPr>
          <w:spacing w:val="-4"/>
          <w:sz w:val="20"/>
        </w:rPr>
        <w:t xml:space="preserve"> </w:t>
      </w:r>
      <w:r>
        <w:rPr>
          <w:sz w:val="20"/>
        </w:rPr>
        <w:t>roboty</w:t>
      </w:r>
      <w:r>
        <w:rPr>
          <w:spacing w:val="-9"/>
          <w:sz w:val="20"/>
        </w:rPr>
        <w:t xml:space="preserve"> </w:t>
      </w:r>
      <w:r>
        <w:rPr>
          <w:spacing w:val="-2"/>
          <w:sz w:val="20"/>
        </w:rPr>
        <w:t>przygotowawcze,</w:t>
      </w:r>
    </w:p>
    <w:p w:rsidR="004959B5" w:rsidRDefault="008336AA" w:rsidP="009E4C6C">
      <w:pPr>
        <w:pStyle w:val="Akapitzlist"/>
        <w:numPr>
          <w:ilvl w:val="0"/>
          <w:numId w:val="38"/>
        </w:numPr>
        <w:tabs>
          <w:tab w:val="left" w:pos="502"/>
        </w:tabs>
        <w:spacing w:line="245" w:lineRule="exact"/>
        <w:rPr>
          <w:sz w:val="20"/>
        </w:rPr>
      </w:pPr>
      <w:r>
        <w:rPr>
          <w:sz w:val="20"/>
        </w:rPr>
        <w:t>skoszenie</w:t>
      </w:r>
      <w:r>
        <w:rPr>
          <w:spacing w:val="-6"/>
          <w:sz w:val="20"/>
        </w:rPr>
        <w:t xml:space="preserve"> </w:t>
      </w:r>
      <w:r>
        <w:rPr>
          <w:sz w:val="20"/>
        </w:rPr>
        <w:t>trawy</w:t>
      </w:r>
      <w:r>
        <w:rPr>
          <w:spacing w:val="-7"/>
          <w:sz w:val="20"/>
        </w:rPr>
        <w:t xml:space="preserve"> </w:t>
      </w:r>
      <w:r>
        <w:rPr>
          <w:sz w:val="20"/>
        </w:rPr>
        <w:t>i</w:t>
      </w:r>
      <w:r>
        <w:rPr>
          <w:spacing w:val="-3"/>
          <w:sz w:val="20"/>
        </w:rPr>
        <w:t xml:space="preserve"> </w:t>
      </w:r>
      <w:r>
        <w:rPr>
          <w:sz w:val="20"/>
        </w:rPr>
        <w:t>wszelkich</w:t>
      </w:r>
      <w:r>
        <w:rPr>
          <w:spacing w:val="-7"/>
          <w:sz w:val="20"/>
        </w:rPr>
        <w:t xml:space="preserve"> </w:t>
      </w:r>
      <w:r>
        <w:rPr>
          <w:sz w:val="20"/>
        </w:rPr>
        <w:t>innych</w:t>
      </w:r>
      <w:r>
        <w:rPr>
          <w:spacing w:val="-6"/>
          <w:sz w:val="20"/>
        </w:rPr>
        <w:t xml:space="preserve"> </w:t>
      </w:r>
      <w:r>
        <w:rPr>
          <w:sz w:val="20"/>
        </w:rPr>
        <w:t>roślin</w:t>
      </w:r>
      <w:r>
        <w:rPr>
          <w:spacing w:val="-7"/>
          <w:sz w:val="20"/>
        </w:rPr>
        <w:t xml:space="preserve"> </w:t>
      </w:r>
      <w:r>
        <w:rPr>
          <w:sz w:val="20"/>
        </w:rPr>
        <w:t>z</w:t>
      </w:r>
      <w:r>
        <w:rPr>
          <w:spacing w:val="-3"/>
          <w:sz w:val="20"/>
        </w:rPr>
        <w:t xml:space="preserve"> </w:t>
      </w:r>
      <w:r>
        <w:rPr>
          <w:sz w:val="20"/>
        </w:rPr>
        <w:t>wywozem</w:t>
      </w:r>
      <w:r>
        <w:rPr>
          <w:spacing w:val="-6"/>
          <w:sz w:val="20"/>
        </w:rPr>
        <w:t xml:space="preserve"> </w:t>
      </w:r>
      <w:r>
        <w:rPr>
          <w:sz w:val="20"/>
        </w:rPr>
        <w:t>na</w:t>
      </w:r>
      <w:r>
        <w:rPr>
          <w:spacing w:val="-6"/>
          <w:sz w:val="20"/>
        </w:rPr>
        <w:t xml:space="preserve"> </w:t>
      </w:r>
      <w:r>
        <w:rPr>
          <w:sz w:val="20"/>
        </w:rPr>
        <w:t>odkład</w:t>
      </w:r>
      <w:r>
        <w:rPr>
          <w:spacing w:val="-5"/>
          <w:sz w:val="20"/>
        </w:rPr>
        <w:t xml:space="preserve"> </w:t>
      </w:r>
      <w:r>
        <w:rPr>
          <w:spacing w:val="-2"/>
          <w:sz w:val="20"/>
        </w:rPr>
        <w:t>Wykonawcy,</w:t>
      </w:r>
    </w:p>
    <w:p w:rsidR="004959B5" w:rsidRDefault="008336AA" w:rsidP="009E4C6C">
      <w:pPr>
        <w:pStyle w:val="Akapitzlist"/>
        <w:numPr>
          <w:ilvl w:val="0"/>
          <w:numId w:val="38"/>
        </w:numPr>
        <w:tabs>
          <w:tab w:val="left" w:pos="502"/>
        </w:tabs>
        <w:spacing w:before="2" w:line="237" w:lineRule="auto"/>
        <w:ind w:right="790"/>
        <w:rPr>
          <w:sz w:val="20"/>
        </w:rPr>
      </w:pPr>
      <w:r>
        <w:rPr>
          <w:sz w:val="20"/>
        </w:rPr>
        <w:t>zdjęcie humusu wraz z hałdowaniem w</w:t>
      </w:r>
      <w:r>
        <w:rPr>
          <w:spacing w:val="-5"/>
          <w:sz w:val="20"/>
        </w:rPr>
        <w:t xml:space="preserve"> </w:t>
      </w:r>
      <w:r>
        <w:rPr>
          <w:sz w:val="20"/>
        </w:rPr>
        <w:t>pryzmy wzdłuż drogi (część humusu przeznaczona do humusowania skarp, terenu przyległego do korpusu drogi i pod trawniki naturalne),</w:t>
      </w:r>
    </w:p>
    <w:p w:rsidR="004959B5" w:rsidRDefault="008336AA" w:rsidP="009E4C6C">
      <w:pPr>
        <w:pStyle w:val="Akapitzlist"/>
        <w:numPr>
          <w:ilvl w:val="0"/>
          <w:numId w:val="38"/>
        </w:numPr>
        <w:tabs>
          <w:tab w:val="left" w:pos="502"/>
        </w:tabs>
        <w:spacing w:before="1"/>
        <w:ind w:right="786"/>
        <w:rPr>
          <w:sz w:val="20"/>
        </w:rPr>
      </w:pPr>
      <w:r>
        <w:rPr>
          <w:sz w:val="20"/>
        </w:rPr>
        <w:t>usunięcie</w:t>
      </w:r>
      <w:r>
        <w:rPr>
          <w:spacing w:val="80"/>
          <w:sz w:val="20"/>
        </w:rPr>
        <w:t xml:space="preserve"> </w:t>
      </w:r>
      <w:r>
        <w:rPr>
          <w:sz w:val="20"/>
        </w:rPr>
        <w:t>nadmiaru</w:t>
      </w:r>
      <w:r>
        <w:rPr>
          <w:spacing w:val="80"/>
          <w:sz w:val="20"/>
        </w:rPr>
        <w:t xml:space="preserve"> </w:t>
      </w:r>
      <w:r>
        <w:rPr>
          <w:sz w:val="20"/>
        </w:rPr>
        <w:t>humusu</w:t>
      </w:r>
      <w:r>
        <w:rPr>
          <w:spacing w:val="80"/>
          <w:sz w:val="20"/>
        </w:rPr>
        <w:t xml:space="preserve"> </w:t>
      </w:r>
      <w:r>
        <w:rPr>
          <w:sz w:val="20"/>
        </w:rPr>
        <w:t>z</w:t>
      </w:r>
      <w:r>
        <w:rPr>
          <w:spacing w:val="80"/>
          <w:sz w:val="20"/>
        </w:rPr>
        <w:t xml:space="preserve"> </w:t>
      </w:r>
      <w:r>
        <w:rPr>
          <w:sz w:val="20"/>
        </w:rPr>
        <w:t>placu</w:t>
      </w:r>
      <w:r>
        <w:rPr>
          <w:spacing w:val="80"/>
          <w:sz w:val="20"/>
        </w:rPr>
        <w:t xml:space="preserve"> </w:t>
      </w:r>
      <w:r>
        <w:rPr>
          <w:sz w:val="20"/>
        </w:rPr>
        <w:t>budowy</w:t>
      </w:r>
      <w:r>
        <w:rPr>
          <w:spacing w:val="80"/>
          <w:sz w:val="20"/>
        </w:rPr>
        <w:t xml:space="preserve"> </w:t>
      </w:r>
      <w:r>
        <w:rPr>
          <w:sz w:val="20"/>
        </w:rPr>
        <w:t>i</w:t>
      </w:r>
      <w:r>
        <w:rPr>
          <w:spacing w:val="80"/>
          <w:sz w:val="20"/>
        </w:rPr>
        <w:t xml:space="preserve"> </w:t>
      </w:r>
      <w:r>
        <w:rPr>
          <w:sz w:val="20"/>
        </w:rPr>
        <w:t>utylizacja</w:t>
      </w:r>
      <w:r>
        <w:rPr>
          <w:spacing w:val="80"/>
          <w:sz w:val="20"/>
        </w:rPr>
        <w:t xml:space="preserve"> </w:t>
      </w:r>
      <w:r>
        <w:rPr>
          <w:sz w:val="20"/>
        </w:rPr>
        <w:t>(na</w:t>
      </w:r>
      <w:r>
        <w:rPr>
          <w:spacing w:val="80"/>
          <w:sz w:val="20"/>
        </w:rPr>
        <w:t xml:space="preserve"> </w:t>
      </w:r>
      <w:r>
        <w:rPr>
          <w:sz w:val="20"/>
        </w:rPr>
        <w:t>własny</w:t>
      </w:r>
      <w:r>
        <w:rPr>
          <w:spacing w:val="80"/>
          <w:sz w:val="20"/>
        </w:rPr>
        <w:t xml:space="preserve"> </w:t>
      </w:r>
      <w:r>
        <w:rPr>
          <w:sz w:val="20"/>
        </w:rPr>
        <w:t>koszt</w:t>
      </w:r>
      <w:r>
        <w:rPr>
          <w:spacing w:val="80"/>
          <w:w w:val="150"/>
          <w:sz w:val="20"/>
        </w:rPr>
        <w:t xml:space="preserve"> </w:t>
      </w:r>
      <w:r>
        <w:rPr>
          <w:sz w:val="20"/>
        </w:rPr>
        <w:t>i</w:t>
      </w:r>
      <w:r>
        <w:rPr>
          <w:spacing w:val="80"/>
          <w:sz w:val="20"/>
        </w:rPr>
        <w:t xml:space="preserve"> </w:t>
      </w:r>
      <w:r>
        <w:rPr>
          <w:sz w:val="20"/>
        </w:rPr>
        <w:t>własnym</w:t>
      </w:r>
      <w:r>
        <w:rPr>
          <w:spacing w:val="80"/>
          <w:sz w:val="20"/>
        </w:rPr>
        <w:t xml:space="preserve"> </w:t>
      </w:r>
      <w:r>
        <w:rPr>
          <w:sz w:val="20"/>
        </w:rPr>
        <w:t xml:space="preserve">staraniem </w:t>
      </w:r>
      <w:r>
        <w:rPr>
          <w:spacing w:val="-2"/>
          <w:sz w:val="20"/>
        </w:rPr>
        <w:t>Wykonawcy),</w:t>
      </w:r>
    </w:p>
    <w:p w:rsidR="004959B5" w:rsidRDefault="008336AA" w:rsidP="009E4C6C">
      <w:pPr>
        <w:pStyle w:val="Akapitzlist"/>
        <w:numPr>
          <w:ilvl w:val="0"/>
          <w:numId w:val="38"/>
        </w:numPr>
        <w:tabs>
          <w:tab w:val="left" w:pos="502"/>
        </w:tabs>
        <w:spacing w:line="245" w:lineRule="exact"/>
        <w:rPr>
          <w:sz w:val="20"/>
        </w:rPr>
      </w:pPr>
      <w:r>
        <w:rPr>
          <w:spacing w:val="-2"/>
          <w:sz w:val="20"/>
        </w:rPr>
        <w:t>oznakowanie</w:t>
      </w:r>
      <w:r>
        <w:rPr>
          <w:spacing w:val="7"/>
          <w:sz w:val="20"/>
        </w:rPr>
        <w:t xml:space="preserve"> </w:t>
      </w:r>
      <w:r>
        <w:rPr>
          <w:spacing w:val="-2"/>
          <w:sz w:val="20"/>
        </w:rPr>
        <w:t>robót,</w:t>
      </w:r>
    </w:p>
    <w:p w:rsidR="004959B5" w:rsidRDefault="008336AA" w:rsidP="009E4C6C">
      <w:pPr>
        <w:pStyle w:val="Akapitzlist"/>
        <w:numPr>
          <w:ilvl w:val="0"/>
          <w:numId w:val="38"/>
        </w:numPr>
        <w:tabs>
          <w:tab w:val="left" w:pos="502"/>
        </w:tabs>
        <w:spacing w:line="245" w:lineRule="exact"/>
        <w:rPr>
          <w:sz w:val="20"/>
        </w:rPr>
      </w:pPr>
      <w:r>
        <w:rPr>
          <w:sz w:val="20"/>
        </w:rPr>
        <w:t>koszt</w:t>
      </w:r>
      <w:r>
        <w:rPr>
          <w:spacing w:val="-8"/>
          <w:sz w:val="20"/>
        </w:rPr>
        <w:t xml:space="preserve"> </w:t>
      </w:r>
      <w:r>
        <w:rPr>
          <w:sz w:val="20"/>
        </w:rPr>
        <w:t>uzyskania</w:t>
      </w:r>
      <w:r>
        <w:rPr>
          <w:spacing w:val="-8"/>
          <w:sz w:val="20"/>
        </w:rPr>
        <w:t xml:space="preserve"> </w:t>
      </w:r>
      <w:r>
        <w:rPr>
          <w:sz w:val="20"/>
        </w:rPr>
        <w:t>i</w:t>
      </w:r>
      <w:r>
        <w:rPr>
          <w:spacing w:val="-7"/>
          <w:sz w:val="20"/>
        </w:rPr>
        <w:t xml:space="preserve"> </w:t>
      </w:r>
      <w:r>
        <w:rPr>
          <w:sz w:val="20"/>
        </w:rPr>
        <w:t>utrzymania</w:t>
      </w:r>
      <w:r>
        <w:rPr>
          <w:spacing w:val="-5"/>
          <w:sz w:val="20"/>
        </w:rPr>
        <w:t xml:space="preserve"> </w:t>
      </w:r>
      <w:r>
        <w:rPr>
          <w:spacing w:val="-2"/>
          <w:sz w:val="20"/>
        </w:rPr>
        <w:t>odkładu,</w:t>
      </w:r>
    </w:p>
    <w:p w:rsidR="004959B5" w:rsidRDefault="008336AA" w:rsidP="009E4C6C">
      <w:pPr>
        <w:pStyle w:val="Akapitzlist"/>
        <w:numPr>
          <w:ilvl w:val="0"/>
          <w:numId w:val="38"/>
        </w:numPr>
        <w:tabs>
          <w:tab w:val="left" w:pos="502"/>
        </w:tabs>
        <w:spacing w:line="244" w:lineRule="exact"/>
        <w:rPr>
          <w:sz w:val="20"/>
        </w:rPr>
      </w:pPr>
      <w:r>
        <w:rPr>
          <w:sz w:val="20"/>
        </w:rPr>
        <w:t>wartość</w:t>
      </w:r>
      <w:r>
        <w:rPr>
          <w:spacing w:val="-7"/>
          <w:sz w:val="20"/>
        </w:rPr>
        <w:t xml:space="preserve"> </w:t>
      </w:r>
      <w:r>
        <w:rPr>
          <w:sz w:val="20"/>
        </w:rPr>
        <w:t>nadmiaru</w:t>
      </w:r>
      <w:r>
        <w:rPr>
          <w:spacing w:val="-10"/>
          <w:sz w:val="20"/>
        </w:rPr>
        <w:t xml:space="preserve"> </w:t>
      </w:r>
      <w:r>
        <w:rPr>
          <w:spacing w:val="-2"/>
          <w:sz w:val="20"/>
        </w:rPr>
        <w:t>humusu,</w:t>
      </w:r>
    </w:p>
    <w:p w:rsidR="004959B5" w:rsidRDefault="008336AA" w:rsidP="009E4C6C">
      <w:pPr>
        <w:pStyle w:val="Akapitzlist"/>
        <w:numPr>
          <w:ilvl w:val="0"/>
          <w:numId w:val="38"/>
        </w:numPr>
        <w:tabs>
          <w:tab w:val="left" w:pos="502"/>
        </w:tabs>
        <w:spacing w:line="244" w:lineRule="exact"/>
        <w:rPr>
          <w:sz w:val="20"/>
        </w:rPr>
      </w:pPr>
      <w:r>
        <w:rPr>
          <w:sz w:val="20"/>
        </w:rPr>
        <w:t>uporządkowanie</w:t>
      </w:r>
      <w:r>
        <w:rPr>
          <w:spacing w:val="-11"/>
          <w:sz w:val="20"/>
        </w:rPr>
        <w:t xml:space="preserve"> </w:t>
      </w:r>
      <w:r>
        <w:rPr>
          <w:sz w:val="20"/>
        </w:rPr>
        <w:t>miejsca</w:t>
      </w:r>
      <w:r>
        <w:rPr>
          <w:spacing w:val="-13"/>
          <w:sz w:val="20"/>
        </w:rPr>
        <w:t xml:space="preserve"> </w:t>
      </w:r>
      <w:r>
        <w:rPr>
          <w:sz w:val="20"/>
        </w:rPr>
        <w:t>prowadzenia</w:t>
      </w:r>
      <w:r>
        <w:rPr>
          <w:spacing w:val="-12"/>
          <w:sz w:val="20"/>
        </w:rPr>
        <w:t xml:space="preserve"> </w:t>
      </w:r>
      <w:r>
        <w:rPr>
          <w:spacing w:val="-2"/>
          <w:sz w:val="20"/>
        </w:rPr>
        <w:t>robót.</w:t>
      </w:r>
    </w:p>
    <w:p w:rsidR="004959B5" w:rsidRDefault="008336AA" w:rsidP="009E4C6C">
      <w:pPr>
        <w:pStyle w:val="Nagwek2"/>
        <w:numPr>
          <w:ilvl w:val="0"/>
          <w:numId w:val="43"/>
        </w:numPr>
        <w:tabs>
          <w:tab w:val="left" w:pos="579"/>
        </w:tabs>
        <w:spacing w:before="188"/>
        <w:ind w:left="578" w:hanging="361"/>
      </w:pPr>
      <w:r>
        <w:t>Przepisy</w:t>
      </w:r>
      <w:r>
        <w:rPr>
          <w:spacing w:val="-12"/>
        </w:rPr>
        <w:t xml:space="preserve"> </w:t>
      </w:r>
      <w:r>
        <w:rPr>
          <w:spacing w:val="-2"/>
        </w:rPr>
        <w:t>związane</w:t>
      </w:r>
    </w:p>
    <w:p w:rsidR="004959B5" w:rsidRDefault="008336AA">
      <w:pPr>
        <w:pStyle w:val="Tekstpodstawowy"/>
        <w:spacing w:before="179"/>
        <w:ind w:left="218"/>
        <w:jc w:val="both"/>
      </w:pPr>
      <w:r>
        <w:t>PN-B-06050</w:t>
      </w:r>
      <w:r>
        <w:rPr>
          <w:spacing w:val="-8"/>
        </w:rPr>
        <w:t xml:space="preserve"> </w:t>
      </w:r>
      <w:r>
        <w:t>Roboty</w:t>
      </w:r>
      <w:r>
        <w:rPr>
          <w:spacing w:val="-12"/>
        </w:rPr>
        <w:t xml:space="preserve"> </w:t>
      </w:r>
      <w:r>
        <w:t>ziemne.</w:t>
      </w:r>
      <w:r>
        <w:rPr>
          <w:spacing w:val="-8"/>
        </w:rPr>
        <w:t xml:space="preserve"> </w:t>
      </w:r>
      <w:r>
        <w:t>Wymagania</w:t>
      </w:r>
      <w:r>
        <w:rPr>
          <w:spacing w:val="-9"/>
        </w:rPr>
        <w:t xml:space="preserve"> </w:t>
      </w:r>
      <w:r>
        <w:rPr>
          <w:spacing w:val="-2"/>
        </w:rPr>
        <w:t>ogólne.</w:t>
      </w:r>
    </w:p>
    <w:p w:rsidR="004959B5" w:rsidRDefault="008336AA">
      <w:pPr>
        <w:pStyle w:val="Tekstpodstawowy"/>
        <w:ind w:left="218"/>
      </w:pPr>
      <w:r>
        <w:t>PN-S-02205:1998</w:t>
      </w:r>
      <w:r>
        <w:rPr>
          <w:spacing w:val="-9"/>
        </w:rPr>
        <w:t xml:space="preserve"> </w:t>
      </w:r>
      <w:r>
        <w:t>Drogi</w:t>
      </w:r>
      <w:r>
        <w:rPr>
          <w:spacing w:val="-8"/>
        </w:rPr>
        <w:t xml:space="preserve"> </w:t>
      </w:r>
      <w:r>
        <w:t>samochodowe.</w:t>
      </w:r>
      <w:r>
        <w:rPr>
          <w:spacing w:val="-7"/>
        </w:rPr>
        <w:t xml:space="preserve"> </w:t>
      </w:r>
      <w:r>
        <w:t>Roboty</w:t>
      </w:r>
      <w:r>
        <w:rPr>
          <w:spacing w:val="-11"/>
        </w:rPr>
        <w:t xml:space="preserve"> </w:t>
      </w:r>
      <w:r>
        <w:t>ziemne.</w:t>
      </w:r>
      <w:r>
        <w:rPr>
          <w:spacing w:val="-7"/>
        </w:rPr>
        <w:t xml:space="preserve"> </w:t>
      </w:r>
      <w:r>
        <w:t>Wymagania</w:t>
      </w:r>
      <w:r>
        <w:rPr>
          <w:spacing w:val="-8"/>
        </w:rPr>
        <w:t xml:space="preserve"> </w:t>
      </w:r>
      <w:r>
        <w:t>i</w:t>
      </w:r>
      <w:r>
        <w:rPr>
          <w:spacing w:val="-8"/>
        </w:rPr>
        <w:t xml:space="preserve"> </w:t>
      </w:r>
      <w:r>
        <w:rPr>
          <w:spacing w:val="-2"/>
        </w:rPr>
        <w:t>badania.</w:t>
      </w:r>
    </w:p>
    <w:p w:rsidR="004959B5" w:rsidRDefault="004959B5">
      <w:pPr>
        <w:sectPr w:rsidR="004959B5">
          <w:pgSz w:w="11900" w:h="16840"/>
          <w:pgMar w:top="980" w:right="620" w:bottom="900" w:left="1200" w:header="725" w:footer="718" w:gutter="0"/>
          <w:cols w:space="708"/>
        </w:sectPr>
      </w:pPr>
    </w:p>
    <w:p w:rsidR="004959B5" w:rsidRDefault="004959B5">
      <w:pPr>
        <w:pStyle w:val="Tekstpodstawowy"/>
        <w:spacing w:before="4"/>
        <w:rPr>
          <w:sz w:val="17"/>
        </w:rPr>
      </w:pPr>
    </w:p>
    <w:p w:rsidR="004959B5" w:rsidRDefault="004959B5">
      <w:pPr>
        <w:pStyle w:val="Tekstpodstawowy"/>
      </w:pPr>
    </w:p>
    <w:p w:rsidR="004959B5" w:rsidRDefault="004959B5">
      <w:pPr>
        <w:pStyle w:val="Tekstpodstawowy"/>
      </w:pPr>
    </w:p>
    <w:p w:rsidR="004959B5" w:rsidRDefault="004959B5">
      <w:pPr>
        <w:pStyle w:val="Tekstpodstawowy"/>
      </w:pPr>
    </w:p>
    <w:p w:rsidR="004959B5" w:rsidRDefault="004959B5">
      <w:pPr>
        <w:pStyle w:val="Tekstpodstawowy"/>
      </w:pPr>
    </w:p>
    <w:p w:rsidR="004959B5" w:rsidRDefault="008336AA">
      <w:pPr>
        <w:spacing w:before="212"/>
        <w:ind w:left="1088" w:right="1666"/>
        <w:jc w:val="center"/>
        <w:rPr>
          <w:b/>
          <w:sz w:val="36"/>
        </w:rPr>
      </w:pPr>
      <w:r>
        <w:rPr>
          <w:b/>
          <w:w w:val="95"/>
          <w:sz w:val="36"/>
        </w:rPr>
        <w:t>SPECYFIKACJA</w:t>
      </w:r>
      <w:r>
        <w:rPr>
          <w:b/>
          <w:spacing w:val="62"/>
          <w:w w:val="150"/>
          <w:sz w:val="36"/>
        </w:rPr>
        <w:t xml:space="preserve"> </w:t>
      </w:r>
      <w:r>
        <w:rPr>
          <w:b/>
          <w:spacing w:val="-2"/>
          <w:w w:val="95"/>
          <w:sz w:val="36"/>
        </w:rPr>
        <w:t>TECHNICZNA</w:t>
      </w:r>
    </w:p>
    <w:p w:rsidR="004959B5" w:rsidRDefault="004959B5">
      <w:pPr>
        <w:pStyle w:val="Tekstpodstawowy"/>
        <w:rPr>
          <w:b/>
          <w:sz w:val="40"/>
        </w:rPr>
      </w:pPr>
    </w:p>
    <w:p w:rsidR="004959B5" w:rsidRDefault="004959B5">
      <w:pPr>
        <w:pStyle w:val="Tekstpodstawowy"/>
        <w:rPr>
          <w:b/>
          <w:sz w:val="40"/>
        </w:rPr>
      </w:pPr>
    </w:p>
    <w:p w:rsidR="004959B5" w:rsidRDefault="008336AA">
      <w:pPr>
        <w:pStyle w:val="Nagwek1"/>
        <w:spacing w:before="278" w:line="597" w:lineRule="exact"/>
        <w:ind w:left="1091"/>
      </w:pPr>
      <w:r>
        <w:rPr>
          <w:spacing w:val="-2"/>
        </w:rPr>
        <w:t>D.01.02.04</w:t>
      </w: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74206C" w:rsidRDefault="0074206C">
      <w:pPr>
        <w:pStyle w:val="Tekstpodstawowy"/>
        <w:rPr>
          <w:b/>
          <w:sz w:val="40"/>
        </w:rPr>
      </w:pPr>
    </w:p>
    <w:p w:rsidR="0074206C" w:rsidRDefault="0074206C">
      <w:pPr>
        <w:pStyle w:val="Tekstpodstawowy"/>
        <w:rPr>
          <w:b/>
          <w:sz w:val="40"/>
        </w:rPr>
      </w:pPr>
    </w:p>
    <w:p w:rsidR="0074206C" w:rsidRDefault="0074206C">
      <w:pPr>
        <w:pStyle w:val="Tekstpodstawowy"/>
        <w:rPr>
          <w:b/>
          <w:sz w:val="40"/>
        </w:rPr>
      </w:pPr>
    </w:p>
    <w:p w:rsidR="004959B5" w:rsidRDefault="004959B5">
      <w:pPr>
        <w:pStyle w:val="Tekstpodstawowy"/>
        <w:spacing w:before="10"/>
        <w:rPr>
          <w:b/>
          <w:sz w:val="43"/>
        </w:rPr>
      </w:pPr>
    </w:p>
    <w:p w:rsidR="004959B5" w:rsidRDefault="008336AA" w:rsidP="0074206C">
      <w:pPr>
        <w:ind w:left="264" w:right="839"/>
        <w:jc w:val="center"/>
        <w:rPr>
          <w:sz w:val="2"/>
        </w:rPr>
      </w:pPr>
      <w:r>
        <w:rPr>
          <w:b/>
          <w:sz w:val="36"/>
        </w:rPr>
        <w:t>ROZBIÓRKA</w:t>
      </w:r>
      <w:r>
        <w:rPr>
          <w:b/>
          <w:spacing w:val="40"/>
          <w:sz w:val="36"/>
        </w:rPr>
        <w:t xml:space="preserve"> </w:t>
      </w:r>
      <w:r>
        <w:rPr>
          <w:b/>
          <w:sz w:val="36"/>
        </w:rPr>
        <w:t>ELEMENTÓW</w:t>
      </w:r>
      <w:r>
        <w:rPr>
          <w:b/>
          <w:spacing w:val="40"/>
          <w:sz w:val="36"/>
        </w:rPr>
        <w:t xml:space="preserve"> </w:t>
      </w:r>
      <w:r>
        <w:rPr>
          <w:b/>
          <w:sz w:val="36"/>
        </w:rPr>
        <w:t>DRÓG,</w:t>
      </w:r>
      <w:r>
        <w:rPr>
          <w:b/>
          <w:spacing w:val="40"/>
          <w:sz w:val="36"/>
        </w:rPr>
        <w:t xml:space="preserve"> </w:t>
      </w:r>
      <w:r>
        <w:rPr>
          <w:b/>
          <w:sz w:val="36"/>
        </w:rPr>
        <w:t>OGRODZEŃ</w:t>
      </w:r>
      <w:r>
        <w:rPr>
          <w:spacing w:val="-6"/>
          <w:sz w:val="36"/>
        </w:rPr>
        <w:t xml:space="preserve"> </w:t>
      </w:r>
      <w:r>
        <w:rPr>
          <w:b/>
          <w:sz w:val="36"/>
        </w:rPr>
        <w:t xml:space="preserve">I </w:t>
      </w:r>
      <w:r>
        <w:rPr>
          <w:b/>
          <w:spacing w:val="-2"/>
          <w:sz w:val="36"/>
        </w:rPr>
        <w:t>PRZEPUSTÓW</w:t>
      </w:r>
    </w:p>
    <w:p w:rsidR="004959B5" w:rsidRDefault="004959B5">
      <w:pPr>
        <w:spacing w:line="20" w:lineRule="exact"/>
        <w:rPr>
          <w:sz w:val="2"/>
        </w:rPr>
        <w:sectPr w:rsidR="004959B5">
          <w:headerReference w:type="default" r:id="rId21"/>
          <w:footerReference w:type="default" r:id="rId22"/>
          <w:pgSz w:w="11900" w:h="16840"/>
          <w:pgMar w:top="1020" w:right="620" w:bottom="280" w:left="1200" w:header="840" w:footer="0" w:gutter="0"/>
          <w:cols w:space="708"/>
        </w:sectPr>
      </w:pPr>
    </w:p>
    <w:p w:rsidR="004959B5" w:rsidRDefault="004959B5">
      <w:pPr>
        <w:pStyle w:val="Tekstpodstawowy"/>
        <w:spacing w:before="11"/>
        <w:rPr>
          <w:b/>
          <w:sz w:val="17"/>
        </w:rPr>
      </w:pPr>
    </w:p>
    <w:p w:rsidR="004959B5" w:rsidRDefault="008336AA" w:rsidP="009E4C6C">
      <w:pPr>
        <w:pStyle w:val="Nagwek2"/>
        <w:numPr>
          <w:ilvl w:val="0"/>
          <w:numId w:val="37"/>
        </w:numPr>
        <w:tabs>
          <w:tab w:val="left" w:pos="459"/>
        </w:tabs>
        <w:spacing w:before="97"/>
        <w:ind w:hanging="241"/>
      </w:pPr>
      <w:r>
        <w:rPr>
          <w:spacing w:val="-2"/>
        </w:rPr>
        <w:t>Wstęp</w:t>
      </w:r>
    </w:p>
    <w:p w:rsidR="004959B5" w:rsidRDefault="008336AA" w:rsidP="009E4C6C">
      <w:pPr>
        <w:pStyle w:val="Nagwek4"/>
        <w:numPr>
          <w:ilvl w:val="1"/>
          <w:numId w:val="37"/>
        </w:numPr>
        <w:tabs>
          <w:tab w:val="left" w:pos="572"/>
        </w:tabs>
        <w:spacing w:before="184"/>
        <w:ind w:hanging="354"/>
      </w:pPr>
      <w:r>
        <w:t>Przedmiot</w:t>
      </w:r>
      <w:r>
        <w:rPr>
          <w:spacing w:val="-12"/>
        </w:rPr>
        <w:t xml:space="preserve"> </w:t>
      </w:r>
      <w:r>
        <w:rPr>
          <w:spacing w:val="-5"/>
        </w:rPr>
        <w:t>ST</w:t>
      </w:r>
    </w:p>
    <w:p w:rsidR="004959B5" w:rsidRDefault="008336AA">
      <w:pPr>
        <w:pStyle w:val="Tekstpodstawowy"/>
        <w:spacing w:before="180"/>
        <w:ind w:left="218" w:right="789" w:firstLine="427"/>
        <w:jc w:val="both"/>
      </w:pPr>
      <w:r>
        <w:t>Przedmiotem niniejszej Specyfikacji Technicznej są wymagania dotyczące wykonania i</w:t>
      </w:r>
      <w:r>
        <w:rPr>
          <w:spacing w:val="-3"/>
        </w:rPr>
        <w:t xml:space="preserve"> </w:t>
      </w:r>
      <w:r>
        <w:t xml:space="preserve">odbioru robót rozbiórkowych elementów dróg, które zostaną wykonane w ramach realizacji zadania pn. </w:t>
      </w:r>
      <w:r w:rsidR="00480393">
        <w:rPr>
          <w:spacing w:val="-7"/>
        </w:rPr>
        <w:t>„</w:t>
      </w:r>
      <w:r w:rsidR="00480393">
        <w:t>Remonty dróg leśnych w Nadleśnictwie Leżajsk”</w:t>
      </w:r>
    </w:p>
    <w:p w:rsidR="004959B5" w:rsidRDefault="008336AA" w:rsidP="009E4C6C">
      <w:pPr>
        <w:pStyle w:val="Nagwek4"/>
        <w:numPr>
          <w:ilvl w:val="1"/>
          <w:numId w:val="37"/>
        </w:numPr>
        <w:tabs>
          <w:tab w:val="left" w:pos="572"/>
        </w:tabs>
        <w:spacing w:before="189"/>
        <w:ind w:hanging="354"/>
      </w:pPr>
      <w:r>
        <w:t>Zakres</w:t>
      </w:r>
      <w:r>
        <w:rPr>
          <w:spacing w:val="-10"/>
        </w:rPr>
        <w:t xml:space="preserve"> </w:t>
      </w:r>
      <w:r>
        <w:t>stosowania</w:t>
      </w:r>
      <w:r>
        <w:rPr>
          <w:spacing w:val="-9"/>
        </w:rPr>
        <w:t xml:space="preserve"> </w:t>
      </w:r>
      <w:r>
        <w:rPr>
          <w:spacing w:val="-5"/>
        </w:rPr>
        <w:t>ST</w:t>
      </w:r>
    </w:p>
    <w:p w:rsidR="004959B5" w:rsidRDefault="008336AA">
      <w:pPr>
        <w:pStyle w:val="Tekstpodstawowy"/>
        <w:spacing w:before="180"/>
        <w:ind w:left="218" w:right="791" w:firstLine="427"/>
        <w:jc w:val="both"/>
      </w:pPr>
      <w:r>
        <w:t>Specyfikacja</w:t>
      </w:r>
      <w:r>
        <w:rPr>
          <w:spacing w:val="80"/>
        </w:rPr>
        <w:t xml:space="preserve"> </w:t>
      </w:r>
      <w:r>
        <w:t>Techniczna</w:t>
      </w:r>
      <w:r>
        <w:rPr>
          <w:spacing w:val="80"/>
        </w:rPr>
        <w:t xml:space="preserve"> </w:t>
      </w:r>
      <w:r>
        <w:t>jest</w:t>
      </w:r>
      <w:r>
        <w:rPr>
          <w:spacing w:val="80"/>
        </w:rPr>
        <w:t xml:space="preserve"> </w:t>
      </w:r>
      <w:r>
        <w:t>stosowana</w:t>
      </w:r>
      <w:r>
        <w:rPr>
          <w:spacing w:val="80"/>
        </w:rPr>
        <w:t xml:space="preserve"> </w:t>
      </w:r>
      <w:r>
        <w:t>jako</w:t>
      </w:r>
      <w:r>
        <w:rPr>
          <w:spacing w:val="80"/>
        </w:rPr>
        <w:t xml:space="preserve"> </w:t>
      </w:r>
      <w:r>
        <w:t>dokument</w:t>
      </w:r>
      <w:r>
        <w:rPr>
          <w:spacing w:val="80"/>
        </w:rPr>
        <w:t xml:space="preserve"> </w:t>
      </w:r>
      <w:r>
        <w:t>przetargowy</w:t>
      </w:r>
      <w:r>
        <w:rPr>
          <w:spacing w:val="80"/>
        </w:rPr>
        <w:t xml:space="preserve"> </w:t>
      </w:r>
      <w:r>
        <w:t>i kontraktowy</w:t>
      </w:r>
      <w:r>
        <w:rPr>
          <w:spacing w:val="80"/>
        </w:rPr>
        <w:t xml:space="preserve"> </w:t>
      </w:r>
      <w:r>
        <w:t>przy</w:t>
      </w:r>
      <w:r>
        <w:rPr>
          <w:spacing w:val="80"/>
        </w:rPr>
        <w:t xml:space="preserve"> </w:t>
      </w:r>
      <w:r>
        <w:t>zlecaniu</w:t>
      </w:r>
      <w:r>
        <w:rPr>
          <w:spacing w:val="80"/>
        </w:rPr>
        <w:t xml:space="preserve"> </w:t>
      </w:r>
      <w:r>
        <w:t>i realizacji robót wymienionych w punkcie 1.1.</w:t>
      </w:r>
    </w:p>
    <w:p w:rsidR="004959B5" w:rsidRDefault="004959B5">
      <w:pPr>
        <w:pStyle w:val="Tekstpodstawowy"/>
        <w:spacing w:before="4"/>
        <w:rPr>
          <w:sz w:val="16"/>
        </w:rPr>
      </w:pPr>
    </w:p>
    <w:p w:rsidR="004959B5" w:rsidRDefault="008336AA" w:rsidP="009E4C6C">
      <w:pPr>
        <w:pStyle w:val="Nagwek4"/>
        <w:numPr>
          <w:ilvl w:val="1"/>
          <w:numId w:val="37"/>
        </w:numPr>
        <w:tabs>
          <w:tab w:val="left" w:pos="572"/>
        </w:tabs>
        <w:ind w:hanging="354"/>
      </w:pPr>
      <w:r>
        <w:t>Zakres</w:t>
      </w:r>
      <w:r>
        <w:rPr>
          <w:spacing w:val="-8"/>
        </w:rPr>
        <w:t xml:space="preserve"> </w:t>
      </w:r>
      <w:r>
        <w:t>robót</w:t>
      </w:r>
      <w:r>
        <w:rPr>
          <w:spacing w:val="-6"/>
        </w:rPr>
        <w:t xml:space="preserve"> </w:t>
      </w:r>
      <w:r>
        <w:t>objętych</w:t>
      </w:r>
      <w:r>
        <w:rPr>
          <w:spacing w:val="-6"/>
        </w:rPr>
        <w:t xml:space="preserve"> </w:t>
      </w:r>
      <w:r>
        <w:rPr>
          <w:spacing w:val="-5"/>
        </w:rPr>
        <w:t>ST</w:t>
      </w:r>
    </w:p>
    <w:p w:rsidR="004959B5" w:rsidRDefault="008336AA">
      <w:pPr>
        <w:pStyle w:val="Tekstpodstawowy"/>
        <w:spacing w:before="178"/>
        <w:ind w:left="645"/>
      </w:pPr>
      <w:r>
        <w:t>Ustalenia</w:t>
      </w:r>
      <w:r>
        <w:rPr>
          <w:spacing w:val="-9"/>
        </w:rPr>
        <w:t xml:space="preserve"> </w:t>
      </w:r>
      <w:r>
        <w:t>zawarte</w:t>
      </w:r>
      <w:r>
        <w:rPr>
          <w:spacing w:val="-5"/>
        </w:rPr>
        <w:t xml:space="preserve"> </w:t>
      </w:r>
      <w:r>
        <w:t>w</w:t>
      </w:r>
      <w:r>
        <w:rPr>
          <w:spacing w:val="-10"/>
        </w:rPr>
        <w:t xml:space="preserve"> </w:t>
      </w:r>
      <w:r>
        <w:t>niniejszej</w:t>
      </w:r>
      <w:r>
        <w:rPr>
          <w:spacing w:val="-7"/>
        </w:rPr>
        <w:t xml:space="preserve"> </w:t>
      </w:r>
      <w:r>
        <w:t>specyfikacji</w:t>
      </w:r>
      <w:r>
        <w:rPr>
          <w:spacing w:val="-8"/>
        </w:rPr>
        <w:t xml:space="preserve"> </w:t>
      </w:r>
      <w:r>
        <w:t>dotyczą</w:t>
      </w:r>
      <w:r>
        <w:rPr>
          <w:spacing w:val="-5"/>
        </w:rPr>
        <w:t xml:space="preserve"> </w:t>
      </w:r>
      <w:r>
        <w:t>wykonania</w:t>
      </w:r>
      <w:r>
        <w:rPr>
          <w:spacing w:val="-9"/>
        </w:rPr>
        <w:t xml:space="preserve"> </w:t>
      </w:r>
      <w:r>
        <w:t>robót</w:t>
      </w:r>
      <w:r>
        <w:rPr>
          <w:spacing w:val="-8"/>
        </w:rPr>
        <w:t xml:space="preserve"> </w:t>
      </w:r>
      <w:r>
        <w:t>rozbiórkowych</w:t>
      </w:r>
      <w:r>
        <w:rPr>
          <w:spacing w:val="-9"/>
        </w:rPr>
        <w:t xml:space="preserve"> </w:t>
      </w:r>
      <w:r>
        <w:t>i</w:t>
      </w:r>
      <w:r>
        <w:rPr>
          <w:spacing w:val="-8"/>
        </w:rPr>
        <w:t xml:space="preserve"> </w:t>
      </w:r>
      <w:r>
        <w:rPr>
          <w:spacing w:val="-2"/>
        </w:rPr>
        <w:t>obejmują:</w:t>
      </w:r>
    </w:p>
    <w:p w:rsidR="004959B5" w:rsidRDefault="008336AA">
      <w:pPr>
        <w:pStyle w:val="Tekstpodstawowy"/>
        <w:spacing w:before="6" w:line="460" w:lineRule="atLeast"/>
        <w:ind w:left="218" w:right="6207" w:firstLine="115"/>
      </w:pPr>
      <w:r>
        <w:t>-</w:t>
      </w:r>
      <w:r>
        <w:rPr>
          <w:spacing w:val="-13"/>
        </w:rPr>
        <w:t xml:space="preserve"> </w:t>
      </w:r>
      <w:r>
        <w:t>rozebranie</w:t>
      </w:r>
      <w:r>
        <w:rPr>
          <w:spacing w:val="-12"/>
        </w:rPr>
        <w:t xml:space="preserve"> </w:t>
      </w:r>
      <w:r>
        <w:t>istniejących</w:t>
      </w:r>
      <w:r>
        <w:rPr>
          <w:spacing w:val="-13"/>
        </w:rPr>
        <w:t xml:space="preserve"> </w:t>
      </w:r>
      <w:r>
        <w:t xml:space="preserve">przepustów. </w:t>
      </w:r>
      <w:r>
        <w:rPr>
          <w:spacing w:val="-2"/>
          <w:u w:val="single"/>
        </w:rPr>
        <w:t>Uwaga:</w:t>
      </w:r>
    </w:p>
    <w:p w:rsidR="004959B5" w:rsidRDefault="008336AA">
      <w:pPr>
        <w:pStyle w:val="Tekstpodstawowy"/>
        <w:spacing w:before="4"/>
        <w:ind w:left="926" w:right="825" w:hanging="425"/>
        <w:jc w:val="both"/>
      </w:pPr>
      <w:r>
        <w:t>-</w:t>
      </w:r>
      <w:r>
        <w:rPr>
          <w:spacing w:val="80"/>
        </w:rPr>
        <w:t xml:space="preserve"> </w:t>
      </w:r>
      <w:r>
        <w:t>Materiały i</w:t>
      </w:r>
      <w:r>
        <w:rPr>
          <w:spacing w:val="-2"/>
        </w:rPr>
        <w:t xml:space="preserve"> </w:t>
      </w:r>
      <w:r>
        <w:t>gruz rozbiórkowy nie przewidziany do ponownego wbudowania stanowi własność Wykonawcy robót i</w:t>
      </w:r>
      <w:r>
        <w:rPr>
          <w:spacing w:val="-2"/>
        </w:rPr>
        <w:t xml:space="preserve"> </w:t>
      </w:r>
      <w:r>
        <w:t>odtransportowany będzie na jego składowisko pochodzące z</w:t>
      </w:r>
      <w:r>
        <w:rPr>
          <w:spacing w:val="-2"/>
        </w:rPr>
        <w:t xml:space="preserve"> </w:t>
      </w:r>
      <w:r>
        <w:t>rozbiórki nieuszkodzone materiały po oczyszczeniu należy je przetransportować do Bazy Materiałowej,</w:t>
      </w:r>
    </w:p>
    <w:p w:rsidR="004959B5" w:rsidRDefault="008336AA">
      <w:pPr>
        <w:pStyle w:val="Tekstpodstawowy"/>
        <w:ind w:left="926" w:right="790" w:hanging="356"/>
        <w:jc w:val="both"/>
      </w:pPr>
      <w:r>
        <w:rPr>
          <w:rFonts w:ascii="Arial" w:hAnsi="Arial"/>
        </w:rPr>
        <w:t>–</w:t>
      </w:r>
      <w:r>
        <w:rPr>
          <w:spacing w:val="80"/>
          <w:w w:val="150"/>
        </w:rPr>
        <w:t xml:space="preserve"> </w:t>
      </w:r>
      <w:r>
        <w:t>pozostałe</w:t>
      </w:r>
      <w:r>
        <w:rPr>
          <w:spacing w:val="-5"/>
        </w:rPr>
        <w:t xml:space="preserve"> </w:t>
      </w:r>
      <w:r>
        <w:t>rozbiórkowe</w:t>
      </w:r>
      <w:r>
        <w:rPr>
          <w:spacing w:val="-5"/>
        </w:rPr>
        <w:t xml:space="preserve"> </w:t>
      </w:r>
      <w:r>
        <w:t>produkty,</w:t>
      </w:r>
      <w:r>
        <w:rPr>
          <w:spacing w:val="-4"/>
        </w:rPr>
        <w:t xml:space="preserve"> </w:t>
      </w:r>
      <w:r>
        <w:t>złom</w:t>
      </w:r>
      <w:r>
        <w:rPr>
          <w:spacing w:val="-6"/>
        </w:rPr>
        <w:t xml:space="preserve"> </w:t>
      </w:r>
      <w:r>
        <w:t>i</w:t>
      </w:r>
      <w:r>
        <w:rPr>
          <w:spacing w:val="-5"/>
        </w:rPr>
        <w:t xml:space="preserve"> </w:t>
      </w:r>
      <w:r>
        <w:t>odpadki</w:t>
      </w:r>
      <w:r>
        <w:rPr>
          <w:spacing w:val="-5"/>
        </w:rPr>
        <w:t xml:space="preserve"> </w:t>
      </w:r>
      <w:r>
        <w:t>które</w:t>
      </w:r>
      <w:r>
        <w:rPr>
          <w:spacing w:val="-5"/>
        </w:rPr>
        <w:t xml:space="preserve"> </w:t>
      </w:r>
      <w:r>
        <w:t>nie</w:t>
      </w:r>
      <w:r>
        <w:rPr>
          <w:spacing w:val="-5"/>
        </w:rPr>
        <w:t xml:space="preserve"> </w:t>
      </w:r>
      <w:r>
        <w:t>będą</w:t>
      </w:r>
      <w:r>
        <w:rPr>
          <w:spacing w:val="-5"/>
        </w:rPr>
        <w:t xml:space="preserve"> </w:t>
      </w:r>
      <w:r>
        <w:t>zagospodarowane</w:t>
      </w:r>
      <w:r>
        <w:rPr>
          <w:spacing w:val="-5"/>
        </w:rPr>
        <w:t xml:space="preserve"> </w:t>
      </w:r>
      <w:r>
        <w:t>przez</w:t>
      </w:r>
      <w:r>
        <w:rPr>
          <w:spacing w:val="-5"/>
        </w:rPr>
        <w:t xml:space="preserve"> </w:t>
      </w:r>
      <w:r>
        <w:t>Zamawiającego stanowią własność Wykonawcy. Wykonawca winien je odtransportować na składowiska przy zachowaniu przepisów odnośnie ochrony środowiska i</w:t>
      </w:r>
      <w:r>
        <w:rPr>
          <w:spacing w:val="-2"/>
        </w:rPr>
        <w:t xml:space="preserve"> </w:t>
      </w:r>
      <w:r>
        <w:t>ustawy o</w:t>
      </w:r>
      <w:r>
        <w:rPr>
          <w:spacing w:val="-1"/>
        </w:rPr>
        <w:t xml:space="preserve"> </w:t>
      </w:r>
      <w:r>
        <w:t>odpadach. Kwalifikacji wyrobów nieuszkodzonych dokonuje Inspektor.</w:t>
      </w:r>
    </w:p>
    <w:p w:rsidR="004959B5" w:rsidRDefault="004959B5">
      <w:pPr>
        <w:pStyle w:val="Tekstpodstawowy"/>
        <w:spacing w:before="2"/>
        <w:rPr>
          <w:sz w:val="16"/>
        </w:rPr>
      </w:pPr>
    </w:p>
    <w:p w:rsidR="004959B5" w:rsidRDefault="008336AA" w:rsidP="009E4C6C">
      <w:pPr>
        <w:pStyle w:val="Nagwek4"/>
        <w:numPr>
          <w:ilvl w:val="1"/>
          <w:numId w:val="37"/>
        </w:numPr>
        <w:tabs>
          <w:tab w:val="left" w:pos="572"/>
        </w:tabs>
        <w:ind w:hanging="354"/>
      </w:pPr>
      <w:r>
        <w:rPr>
          <w:spacing w:val="-2"/>
        </w:rPr>
        <w:t>Określenia</w:t>
      </w:r>
      <w:r>
        <w:rPr>
          <w:spacing w:val="5"/>
        </w:rPr>
        <w:t xml:space="preserve"> </w:t>
      </w:r>
      <w:r>
        <w:rPr>
          <w:spacing w:val="-2"/>
        </w:rPr>
        <w:t>podstawowe</w:t>
      </w:r>
    </w:p>
    <w:p w:rsidR="004959B5" w:rsidRDefault="008336AA">
      <w:pPr>
        <w:pStyle w:val="Tekstpodstawowy"/>
        <w:spacing w:before="181"/>
        <w:ind w:left="218" w:right="790" w:firstLine="427"/>
        <w:jc w:val="both"/>
      </w:pPr>
      <w:r>
        <w:t>Określenia podane w niniejszej ST są zgodne z</w:t>
      </w:r>
      <w:r>
        <w:rPr>
          <w:spacing w:val="-2"/>
        </w:rPr>
        <w:t xml:space="preserve"> </w:t>
      </w:r>
      <w:r>
        <w:t>odpowiednimi polskimi normami oraz Specyfikacją D.00.00.00.”Wymagania ogólne”.</w:t>
      </w:r>
    </w:p>
    <w:p w:rsidR="004959B5" w:rsidRDefault="004959B5">
      <w:pPr>
        <w:pStyle w:val="Tekstpodstawowy"/>
        <w:spacing w:before="4"/>
        <w:rPr>
          <w:sz w:val="16"/>
        </w:rPr>
      </w:pPr>
    </w:p>
    <w:p w:rsidR="004959B5" w:rsidRDefault="008336AA" w:rsidP="009E4C6C">
      <w:pPr>
        <w:pStyle w:val="Nagwek4"/>
        <w:numPr>
          <w:ilvl w:val="1"/>
          <w:numId w:val="37"/>
        </w:numPr>
        <w:tabs>
          <w:tab w:val="left" w:pos="572"/>
        </w:tabs>
        <w:ind w:hanging="354"/>
      </w:pPr>
      <w:r>
        <w:t>Ogólne</w:t>
      </w:r>
      <w:r>
        <w:rPr>
          <w:spacing w:val="-10"/>
        </w:rPr>
        <w:t xml:space="preserve"> </w:t>
      </w:r>
      <w:r>
        <w:t>wymagania</w:t>
      </w:r>
      <w:r>
        <w:rPr>
          <w:spacing w:val="-9"/>
        </w:rPr>
        <w:t xml:space="preserve"> </w:t>
      </w:r>
      <w:r>
        <w:t>dotyczące</w:t>
      </w:r>
      <w:r>
        <w:rPr>
          <w:spacing w:val="-10"/>
        </w:rPr>
        <w:t xml:space="preserve"> </w:t>
      </w:r>
      <w:r>
        <w:rPr>
          <w:spacing w:val="-2"/>
        </w:rPr>
        <w:t>robót.</w:t>
      </w:r>
    </w:p>
    <w:p w:rsidR="004959B5" w:rsidRDefault="008336AA">
      <w:pPr>
        <w:pStyle w:val="Tekstpodstawowy"/>
        <w:spacing w:before="180"/>
        <w:ind w:left="218" w:right="791" w:firstLine="427"/>
        <w:jc w:val="both"/>
      </w:pPr>
      <w:r>
        <w:t>Wykonawca robót jest odpowiedzialny za jakość ich wykonania oraz za zgodność z</w:t>
      </w:r>
      <w:r>
        <w:rPr>
          <w:spacing w:val="-2"/>
        </w:rPr>
        <w:t xml:space="preserve"> </w:t>
      </w:r>
      <w:r>
        <w:t>Dokumentacją Projektową, ST i</w:t>
      </w:r>
      <w:r>
        <w:rPr>
          <w:spacing w:val="-2"/>
        </w:rPr>
        <w:t xml:space="preserve"> </w:t>
      </w:r>
      <w:r>
        <w:t>poleceniami Inspektora. Ogólne wymagania dotyczące robót podano w ST D.00.00.00 "Wymagania ogólne".</w:t>
      </w:r>
    </w:p>
    <w:p w:rsidR="004959B5" w:rsidRDefault="004959B5">
      <w:pPr>
        <w:pStyle w:val="Tekstpodstawowy"/>
        <w:spacing w:before="3"/>
        <w:rPr>
          <w:sz w:val="16"/>
        </w:rPr>
      </w:pPr>
    </w:p>
    <w:p w:rsidR="004959B5" w:rsidRDefault="008336AA" w:rsidP="009E4C6C">
      <w:pPr>
        <w:pStyle w:val="Nagwek2"/>
        <w:numPr>
          <w:ilvl w:val="0"/>
          <w:numId w:val="37"/>
        </w:numPr>
        <w:tabs>
          <w:tab w:val="left" w:pos="459"/>
        </w:tabs>
        <w:ind w:hanging="241"/>
      </w:pPr>
      <w:r>
        <w:t>Wyroby</w:t>
      </w:r>
      <w:r>
        <w:rPr>
          <w:spacing w:val="-6"/>
        </w:rPr>
        <w:t xml:space="preserve"> </w:t>
      </w:r>
      <w:r>
        <w:t>budowlane</w:t>
      </w:r>
      <w:r>
        <w:rPr>
          <w:spacing w:val="-6"/>
        </w:rPr>
        <w:t xml:space="preserve"> </w:t>
      </w:r>
      <w:r>
        <w:t>i</w:t>
      </w:r>
      <w:r>
        <w:rPr>
          <w:spacing w:val="-7"/>
        </w:rPr>
        <w:t xml:space="preserve"> </w:t>
      </w:r>
      <w:r>
        <w:rPr>
          <w:spacing w:val="-2"/>
        </w:rPr>
        <w:t>materiały</w:t>
      </w:r>
    </w:p>
    <w:p w:rsidR="004959B5" w:rsidRDefault="008336AA" w:rsidP="009E4C6C">
      <w:pPr>
        <w:pStyle w:val="Nagwek4"/>
        <w:numPr>
          <w:ilvl w:val="1"/>
          <w:numId w:val="37"/>
        </w:numPr>
        <w:tabs>
          <w:tab w:val="left" w:pos="572"/>
        </w:tabs>
        <w:spacing w:before="184"/>
        <w:ind w:hanging="354"/>
      </w:pPr>
      <w:r>
        <w:t>Ogólne</w:t>
      </w:r>
      <w:r>
        <w:rPr>
          <w:spacing w:val="-10"/>
        </w:rPr>
        <w:t xml:space="preserve"> </w:t>
      </w:r>
      <w:r>
        <w:t>wymagania</w:t>
      </w:r>
      <w:r>
        <w:rPr>
          <w:spacing w:val="-8"/>
        </w:rPr>
        <w:t xml:space="preserve"> </w:t>
      </w:r>
      <w:r>
        <w:t>dotyczące</w:t>
      </w:r>
      <w:r>
        <w:rPr>
          <w:spacing w:val="-10"/>
        </w:rPr>
        <w:t xml:space="preserve"> </w:t>
      </w:r>
      <w:r>
        <w:t>wyrobów</w:t>
      </w:r>
      <w:r>
        <w:rPr>
          <w:spacing w:val="-7"/>
        </w:rPr>
        <w:t xml:space="preserve"> </w:t>
      </w:r>
      <w:r>
        <w:rPr>
          <w:spacing w:val="-2"/>
        </w:rPr>
        <w:t>budowlanych</w:t>
      </w:r>
    </w:p>
    <w:p w:rsidR="004959B5" w:rsidRDefault="008336AA">
      <w:pPr>
        <w:pStyle w:val="Tekstpodstawowy"/>
        <w:spacing w:before="181"/>
        <w:ind w:left="645"/>
      </w:pPr>
      <w:r>
        <w:t>Ogólne</w:t>
      </w:r>
      <w:r>
        <w:rPr>
          <w:spacing w:val="40"/>
        </w:rPr>
        <w:t xml:space="preserve"> </w:t>
      </w:r>
      <w:r>
        <w:t>wymagania</w:t>
      </w:r>
      <w:r>
        <w:rPr>
          <w:spacing w:val="36"/>
        </w:rPr>
        <w:t xml:space="preserve"> </w:t>
      </w:r>
      <w:r>
        <w:t>dotyczące</w:t>
      </w:r>
      <w:r>
        <w:rPr>
          <w:spacing w:val="38"/>
        </w:rPr>
        <w:t xml:space="preserve"> </w:t>
      </w:r>
      <w:r>
        <w:t>wyrobów</w:t>
      </w:r>
      <w:r>
        <w:rPr>
          <w:spacing w:val="32"/>
        </w:rPr>
        <w:t xml:space="preserve"> </w:t>
      </w:r>
      <w:r>
        <w:t>budowlanych,</w:t>
      </w:r>
      <w:r>
        <w:rPr>
          <w:spacing w:val="36"/>
        </w:rPr>
        <w:t xml:space="preserve"> </w:t>
      </w:r>
      <w:r>
        <w:t>ich</w:t>
      </w:r>
      <w:r>
        <w:rPr>
          <w:spacing w:val="35"/>
        </w:rPr>
        <w:t xml:space="preserve"> </w:t>
      </w:r>
      <w:r>
        <w:t>pozyskiwania</w:t>
      </w:r>
      <w:r>
        <w:rPr>
          <w:spacing w:val="36"/>
        </w:rPr>
        <w:t xml:space="preserve"> </w:t>
      </w:r>
      <w:r>
        <w:t>i</w:t>
      </w:r>
      <w:r>
        <w:rPr>
          <w:spacing w:val="37"/>
        </w:rPr>
        <w:t xml:space="preserve"> </w:t>
      </w:r>
      <w:r>
        <w:t>składowania,</w:t>
      </w:r>
      <w:r>
        <w:rPr>
          <w:spacing w:val="37"/>
        </w:rPr>
        <w:t xml:space="preserve"> </w:t>
      </w:r>
      <w:r>
        <w:t>podano</w:t>
      </w:r>
      <w:r>
        <w:rPr>
          <w:spacing w:val="39"/>
        </w:rPr>
        <w:t xml:space="preserve"> </w:t>
      </w:r>
      <w:r>
        <w:t>w</w:t>
      </w:r>
      <w:r>
        <w:rPr>
          <w:spacing w:val="32"/>
        </w:rPr>
        <w:t xml:space="preserve"> </w:t>
      </w:r>
      <w:r>
        <w:rPr>
          <w:spacing w:val="-5"/>
        </w:rPr>
        <w:t>ST</w:t>
      </w:r>
    </w:p>
    <w:p w:rsidR="004959B5" w:rsidRDefault="008336AA">
      <w:pPr>
        <w:pStyle w:val="Tekstpodstawowy"/>
        <w:ind w:left="218"/>
      </w:pPr>
      <w:r>
        <w:t>D.00.00.00</w:t>
      </w:r>
      <w:r>
        <w:rPr>
          <w:spacing w:val="-12"/>
        </w:rPr>
        <w:t xml:space="preserve"> </w:t>
      </w:r>
      <w:r>
        <w:t>„Wymagania</w:t>
      </w:r>
      <w:r>
        <w:rPr>
          <w:spacing w:val="-13"/>
        </w:rPr>
        <w:t xml:space="preserve"> </w:t>
      </w:r>
      <w:r>
        <w:rPr>
          <w:spacing w:val="-2"/>
        </w:rPr>
        <w:t>ogólne”.</w:t>
      </w:r>
    </w:p>
    <w:p w:rsidR="004959B5" w:rsidRDefault="004959B5">
      <w:pPr>
        <w:pStyle w:val="Tekstpodstawowy"/>
        <w:spacing w:before="2"/>
        <w:rPr>
          <w:sz w:val="16"/>
        </w:rPr>
      </w:pPr>
    </w:p>
    <w:p w:rsidR="004959B5" w:rsidRDefault="008336AA" w:rsidP="009E4C6C">
      <w:pPr>
        <w:pStyle w:val="Nagwek2"/>
        <w:numPr>
          <w:ilvl w:val="0"/>
          <w:numId w:val="37"/>
        </w:numPr>
        <w:tabs>
          <w:tab w:val="left" w:pos="459"/>
        </w:tabs>
        <w:ind w:hanging="241"/>
      </w:pPr>
      <w:r>
        <w:rPr>
          <w:spacing w:val="-2"/>
        </w:rPr>
        <w:t>Sprzęt</w:t>
      </w:r>
    </w:p>
    <w:p w:rsidR="004959B5" w:rsidRDefault="008336AA" w:rsidP="009E4C6C">
      <w:pPr>
        <w:pStyle w:val="Nagwek4"/>
        <w:numPr>
          <w:ilvl w:val="1"/>
          <w:numId w:val="37"/>
        </w:numPr>
        <w:tabs>
          <w:tab w:val="left" w:pos="572"/>
        </w:tabs>
        <w:spacing w:before="232"/>
        <w:ind w:hanging="354"/>
      </w:pPr>
      <w:r>
        <w:t>Ogólne</w:t>
      </w:r>
      <w:r>
        <w:rPr>
          <w:spacing w:val="-10"/>
        </w:rPr>
        <w:t xml:space="preserve"> </w:t>
      </w:r>
      <w:r>
        <w:t>wymagania</w:t>
      </w:r>
      <w:r>
        <w:rPr>
          <w:spacing w:val="-9"/>
        </w:rPr>
        <w:t xml:space="preserve"> </w:t>
      </w:r>
      <w:r>
        <w:t>dotyczące</w:t>
      </w:r>
      <w:r>
        <w:rPr>
          <w:spacing w:val="-10"/>
        </w:rPr>
        <w:t xml:space="preserve"> </w:t>
      </w:r>
      <w:r>
        <w:rPr>
          <w:spacing w:val="-2"/>
        </w:rPr>
        <w:t>sprzętu</w:t>
      </w:r>
    </w:p>
    <w:p w:rsidR="004959B5" w:rsidRDefault="008336AA">
      <w:pPr>
        <w:pStyle w:val="Tekstpodstawowy"/>
        <w:spacing w:before="178"/>
        <w:ind w:left="645"/>
      </w:pPr>
      <w:r>
        <w:t>Ogólne</w:t>
      </w:r>
      <w:r>
        <w:rPr>
          <w:spacing w:val="-6"/>
        </w:rPr>
        <w:t xml:space="preserve"> </w:t>
      </w:r>
      <w:r>
        <w:t>wymagania</w:t>
      </w:r>
      <w:r>
        <w:rPr>
          <w:spacing w:val="-8"/>
        </w:rPr>
        <w:t xml:space="preserve"> </w:t>
      </w:r>
      <w:r>
        <w:t>dotyczące</w:t>
      </w:r>
      <w:r>
        <w:rPr>
          <w:spacing w:val="-5"/>
        </w:rPr>
        <w:t xml:space="preserve"> </w:t>
      </w:r>
      <w:r>
        <w:t>sprzętu</w:t>
      </w:r>
      <w:r>
        <w:rPr>
          <w:spacing w:val="-8"/>
        </w:rPr>
        <w:t xml:space="preserve"> </w:t>
      </w:r>
      <w:r>
        <w:t>podano</w:t>
      </w:r>
      <w:r>
        <w:rPr>
          <w:spacing w:val="-5"/>
        </w:rPr>
        <w:t xml:space="preserve"> </w:t>
      </w:r>
      <w:r>
        <w:t>w</w:t>
      </w:r>
      <w:r>
        <w:rPr>
          <w:spacing w:val="-12"/>
        </w:rPr>
        <w:t xml:space="preserve"> </w:t>
      </w:r>
      <w:r>
        <w:t>ST</w:t>
      </w:r>
      <w:r>
        <w:rPr>
          <w:spacing w:val="-5"/>
        </w:rPr>
        <w:t xml:space="preserve"> </w:t>
      </w:r>
      <w:r>
        <w:t>D.00.00.00</w:t>
      </w:r>
      <w:r>
        <w:rPr>
          <w:spacing w:val="-9"/>
        </w:rPr>
        <w:t xml:space="preserve"> </w:t>
      </w:r>
      <w:r>
        <w:t>"Wymagania</w:t>
      </w:r>
      <w:r>
        <w:rPr>
          <w:spacing w:val="-7"/>
        </w:rPr>
        <w:t xml:space="preserve"> </w:t>
      </w:r>
      <w:r>
        <w:rPr>
          <w:spacing w:val="-2"/>
        </w:rPr>
        <w:t>ogólne".</w:t>
      </w:r>
    </w:p>
    <w:p w:rsidR="004959B5" w:rsidRDefault="008336AA" w:rsidP="009E4C6C">
      <w:pPr>
        <w:pStyle w:val="Nagwek4"/>
        <w:numPr>
          <w:ilvl w:val="1"/>
          <w:numId w:val="37"/>
        </w:numPr>
        <w:tabs>
          <w:tab w:val="left" w:pos="572"/>
        </w:tabs>
        <w:spacing w:before="190"/>
        <w:ind w:hanging="354"/>
      </w:pPr>
      <w:r>
        <w:t>Sprzęt</w:t>
      </w:r>
      <w:r>
        <w:rPr>
          <w:spacing w:val="-5"/>
        </w:rPr>
        <w:t xml:space="preserve"> </w:t>
      </w:r>
      <w:r>
        <w:t>do</w:t>
      </w:r>
      <w:r>
        <w:rPr>
          <w:spacing w:val="-4"/>
        </w:rPr>
        <w:t xml:space="preserve"> </w:t>
      </w:r>
      <w:r>
        <w:rPr>
          <w:spacing w:val="-2"/>
        </w:rPr>
        <w:t>rozbiórki</w:t>
      </w:r>
    </w:p>
    <w:p w:rsidR="004959B5" w:rsidRDefault="008336AA">
      <w:pPr>
        <w:pStyle w:val="Tekstpodstawowy"/>
        <w:spacing w:before="178"/>
        <w:ind w:left="645"/>
      </w:pPr>
      <w:r>
        <w:t>Roboty</w:t>
      </w:r>
      <w:r>
        <w:rPr>
          <w:spacing w:val="67"/>
          <w:w w:val="150"/>
        </w:rPr>
        <w:t xml:space="preserve"> </w:t>
      </w:r>
      <w:r>
        <w:t>związane</w:t>
      </w:r>
      <w:r>
        <w:rPr>
          <w:spacing w:val="72"/>
          <w:w w:val="150"/>
        </w:rPr>
        <w:t xml:space="preserve"> </w:t>
      </w:r>
      <w:r>
        <w:t>z</w:t>
      </w:r>
      <w:r>
        <w:rPr>
          <w:spacing w:val="-3"/>
        </w:rPr>
        <w:t xml:space="preserve"> </w:t>
      </w:r>
      <w:r>
        <w:t>rozbiórką</w:t>
      </w:r>
      <w:r>
        <w:rPr>
          <w:spacing w:val="72"/>
          <w:w w:val="150"/>
        </w:rPr>
        <w:t xml:space="preserve"> </w:t>
      </w:r>
      <w:r>
        <w:t>elementów</w:t>
      </w:r>
      <w:r>
        <w:rPr>
          <w:spacing w:val="69"/>
          <w:w w:val="150"/>
        </w:rPr>
        <w:t xml:space="preserve"> </w:t>
      </w:r>
      <w:r>
        <w:t>dróg</w:t>
      </w:r>
      <w:r>
        <w:rPr>
          <w:spacing w:val="69"/>
          <w:w w:val="150"/>
        </w:rPr>
        <w:t xml:space="preserve"> </w:t>
      </w:r>
      <w:r>
        <w:t>i</w:t>
      </w:r>
      <w:r>
        <w:rPr>
          <w:spacing w:val="-2"/>
        </w:rPr>
        <w:t xml:space="preserve"> </w:t>
      </w:r>
      <w:r>
        <w:t>ulic</w:t>
      </w:r>
      <w:r>
        <w:rPr>
          <w:spacing w:val="72"/>
          <w:w w:val="150"/>
        </w:rPr>
        <w:t xml:space="preserve"> </w:t>
      </w:r>
      <w:r>
        <w:t>będą</w:t>
      </w:r>
      <w:r>
        <w:rPr>
          <w:spacing w:val="73"/>
          <w:w w:val="150"/>
        </w:rPr>
        <w:t xml:space="preserve"> </w:t>
      </w:r>
      <w:r>
        <w:t>wykonywane</w:t>
      </w:r>
      <w:r>
        <w:rPr>
          <w:spacing w:val="73"/>
          <w:w w:val="150"/>
        </w:rPr>
        <w:t xml:space="preserve"> </w:t>
      </w:r>
      <w:r>
        <w:t>mechanicznie</w:t>
      </w:r>
      <w:r>
        <w:rPr>
          <w:spacing w:val="72"/>
          <w:w w:val="150"/>
        </w:rPr>
        <w:t xml:space="preserve"> </w:t>
      </w:r>
      <w:r>
        <w:t>i</w:t>
      </w:r>
      <w:r>
        <w:rPr>
          <w:spacing w:val="71"/>
          <w:w w:val="150"/>
        </w:rPr>
        <w:t xml:space="preserve"> </w:t>
      </w:r>
      <w:r>
        <w:rPr>
          <w:spacing w:val="-2"/>
        </w:rPr>
        <w:t>ręcznie.</w:t>
      </w:r>
    </w:p>
    <w:p w:rsidR="004959B5" w:rsidRDefault="008336AA">
      <w:pPr>
        <w:pStyle w:val="Tekstpodstawowy"/>
        <w:spacing w:before="1" w:line="230" w:lineRule="exact"/>
        <w:ind w:left="218"/>
      </w:pPr>
      <w:r>
        <w:t>Wykonawca</w:t>
      </w:r>
      <w:r>
        <w:rPr>
          <w:spacing w:val="-10"/>
        </w:rPr>
        <w:t xml:space="preserve"> </w:t>
      </w:r>
      <w:r>
        <w:t>powinien</w:t>
      </w:r>
      <w:r>
        <w:rPr>
          <w:spacing w:val="-10"/>
        </w:rPr>
        <w:t xml:space="preserve"> </w:t>
      </w:r>
      <w:r>
        <w:t>posiadać</w:t>
      </w:r>
      <w:r>
        <w:rPr>
          <w:spacing w:val="-9"/>
        </w:rPr>
        <w:t xml:space="preserve"> </w:t>
      </w:r>
      <w:r>
        <w:t>następujący</w:t>
      </w:r>
      <w:r>
        <w:rPr>
          <w:spacing w:val="-12"/>
        </w:rPr>
        <w:t xml:space="preserve"> </w:t>
      </w:r>
      <w:r>
        <w:rPr>
          <w:spacing w:val="-2"/>
        </w:rPr>
        <w:t>sprzęt:</w:t>
      </w:r>
    </w:p>
    <w:p w:rsidR="004959B5" w:rsidRDefault="008336AA" w:rsidP="009E4C6C">
      <w:pPr>
        <w:pStyle w:val="Akapitzlist"/>
        <w:numPr>
          <w:ilvl w:val="2"/>
          <w:numId w:val="37"/>
        </w:numPr>
        <w:tabs>
          <w:tab w:val="left" w:pos="926"/>
          <w:tab w:val="left" w:pos="927"/>
        </w:tabs>
        <w:spacing w:line="230" w:lineRule="exact"/>
        <w:ind w:hanging="282"/>
        <w:rPr>
          <w:rFonts w:ascii="Arial" w:hAnsi="Arial"/>
          <w:sz w:val="20"/>
        </w:rPr>
      </w:pPr>
      <w:r>
        <w:rPr>
          <w:spacing w:val="-2"/>
          <w:sz w:val="20"/>
        </w:rPr>
        <w:t>spycharki,</w:t>
      </w:r>
    </w:p>
    <w:p w:rsidR="004959B5" w:rsidRDefault="008336AA" w:rsidP="009E4C6C">
      <w:pPr>
        <w:pStyle w:val="Akapitzlist"/>
        <w:numPr>
          <w:ilvl w:val="2"/>
          <w:numId w:val="37"/>
        </w:numPr>
        <w:tabs>
          <w:tab w:val="left" w:pos="926"/>
          <w:tab w:val="left" w:pos="927"/>
        </w:tabs>
        <w:spacing w:line="230" w:lineRule="exact"/>
        <w:ind w:hanging="282"/>
        <w:rPr>
          <w:rFonts w:ascii="Arial" w:hAnsi="Arial"/>
          <w:sz w:val="20"/>
        </w:rPr>
      </w:pPr>
      <w:r>
        <w:rPr>
          <w:sz w:val="20"/>
        </w:rPr>
        <w:t>zrywarka</w:t>
      </w:r>
      <w:r>
        <w:rPr>
          <w:spacing w:val="-7"/>
          <w:sz w:val="20"/>
        </w:rPr>
        <w:t xml:space="preserve"> </w:t>
      </w:r>
      <w:r>
        <w:rPr>
          <w:sz w:val="20"/>
        </w:rPr>
        <w:t>do</w:t>
      </w:r>
      <w:r>
        <w:rPr>
          <w:spacing w:val="-5"/>
          <w:sz w:val="20"/>
        </w:rPr>
        <w:t xml:space="preserve"> </w:t>
      </w:r>
      <w:r>
        <w:rPr>
          <w:spacing w:val="-2"/>
          <w:sz w:val="20"/>
        </w:rPr>
        <w:t>nawierzchni,</w:t>
      </w:r>
    </w:p>
    <w:p w:rsidR="004959B5" w:rsidRDefault="008336AA" w:rsidP="009E4C6C">
      <w:pPr>
        <w:pStyle w:val="Akapitzlist"/>
        <w:numPr>
          <w:ilvl w:val="2"/>
          <w:numId w:val="37"/>
        </w:numPr>
        <w:tabs>
          <w:tab w:val="left" w:pos="926"/>
          <w:tab w:val="left" w:pos="927"/>
        </w:tabs>
        <w:spacing w:line="230" w:lineRule="exact"/>
        <w:ind w:hanging="282"/>
        <w:rPr>
          <w:rFonts w:ascii="Arial" w:hAnsi="Arial"/>
          <w:sz w:val="20"/>
        </w:rPr>
      </w:pPr>
      <w:r>
        <w:rPr>
          <w:sz w:val="20"/>
        </w:rPr>
        <w:t>frezarka</w:t>
      </w:r>
      <w:r>
        <w:rPr>
          <w:spacing w:val="-11"/>
          <w:sz w:val="20"/>
        </w:rPr>
        <w:t xml:space="preserve"> </w:t>
      </w:r>
      <w:r>
        <w:rPr>
          <w:spacing w:val="-2"/>
          <w:sz w:val="20"/>
        </w:rPr>
        <w:t>drogowa,</w:t>
      </w:r>
    </w:p>
    <w:p w:rsidR="004959B5" w:rsidRDefault="008336AA" w:rsidP="009E4C6C">
      <w:pPr>
        <w:pStyle w:val="Akapitzlist"/>
        <w:numPr>
          <w:ilvl w:val="2"/>
          <w:numId w:val="37"/>
        </w:numPr>
        <w:tabs>
          <w:tab w:val="left" w:pos="926"/>
          <w:tab w:val="left" w:pos="927"/>
        </w:tabs>
        <w:spacing w:line="229" w:lineRule="exact"/>
        <w:ind w:hanging="282"/>
        <w:rPr>
          <w:rFonts w:ascii="Arial" w:hAnsi="Arial"/>
          <w:sz w:val="20"/>
        </w:rPr>
      </w:pPr>
      <w:r>
        <w:rPr>
          <w:sz w:val="20"/>
        </w:rPr>
        <w:t>młoty</w:t>
      </w:r>
      <w:r>
        <w:rPr>
          <w:spacing w:val="-9"/>
          <w:sz w:val="20"/>
        </w:rPr>
        <w:t xml:space="preserve"> </w:t>
      </w:r>
      <w:r>
        <w:rPr>
          <w:spacing w:val="-2"/>
          <w:sz w:val="20"/>
        </w:rPr>
        <w:t>pneumatyczne,</w:t>
      </w:r>
    </w:p>
    <w:p w:rsidR="004959B5" w:rsidRDefault="008336AA" w:rsidP="009E4C6C">
      <w:pPr>
        <w:pStyle w:val="Akapitzlist"/>
        <w:numPr>
          <w:ilvl w:val="2"/>
          <w:numId w:val="37"/>
        </w:numPr>
        <w:tabs>
          <w:tab w:val="left" w:pos="926"/>
          <w:tab w:val="left" w:pos="927"/>
        </w:tabs>
        <w:spacing w:line="229" w:lineRule="exact"/>
        <w:ind w:hanging="282"/>
        <w:rPr>
          <w:rFonts w:ascii="Arial" w:hAnsi="Arial"/>
          <w:sz w:val="20"/>
        </w:rPr>
      </w:pPr>
      <w:r>
        <w:rPr>
          <w:spacing w:val="-2"/>
          <w:sz w:val="20"/>
        </w:rPr>
        <w:t>ładowarki,</w:t>
      </w:r>
    </w:p>
    <w:p w:rsidR="004959B5" w:rsidRDefault="008336AA" w:rsidP="009E4C6C">
      <w:pPr>
        <w:pStyle w:val="Akapitzlist"/>
        <w:numPr>
          <w:ilvl w:val="2"/>
          <w:numId w:val="37"/>
        </w:numPr>
        <w:tabs>
          <w:tab w:val="left" w:pos="926"/>
          <w:tab w:val="left" w:pos="927"/>
        </w:tabs>
        <w:spacing w:line="230" w:lineRule="exact"/>
        <w:ind w:hanging="282"/>
        <w:rPr>
          <w:rFonts w:ascii="Arial" w:hAnsi="Arial"/>
          <w:color w:val="0F0F0F"/>
          <w:sz w:val="20"/>
        </w:rPr>
      </w:pPr>
      <w:r>
        <w:rPr>
          <w:color w:val="0F0F0F"/>
          <w:sz w:val="20"/>
        </w:rPr>
        <w:t>żurawie</w:t>
      </w:r>
      <w:r>
        <w:rPr>
          <w:color w:val="0F0F0F"/>
          <w:spacing w:val="-11"/>
          <w:sz w:val="20"/>
        </w:rPr>
        <w:t xml:space="preserve"> </w:t>
      </w:r>
      <w:r>
        <w:rPr>
          <w:color w:val="0F0F0F"/>
          <w:spacing w:val="-2"/>
          <w:sz w:val="20"/>
        </w:rPr>
        <w:t>samochodowe,</w:t>
      </w:r>
    </w:p>
    <w:p w:rsidR="004959B5" w:rsidRDefault="008336AA" w:rsidP="009E4C6C">
      <w:pPr>
        <w:pStyle w:val="Akapitzlist"/>
        <w:numPr>
          <w:ilvl w:val="2"/>
          <w:numId w:val="37"/>
        </w:numPr>
        <w:tabs>
          <w:tab w:val="left" w:pos="926"/>
          <w:tab w:val="left" w:pos="927"/>
        </w:tabs>
        <w:spacing w:line="231" w:lineRule="exact"/>
        <w:ind w:hanging="282"/>
        <w:rPr>
          <w:rFonts w:ascii="Arial" w:hAnsi="Arial"/>
          <w:color w:val="0F0F0F"/>
          <w:sz w:val="20"/>
        </w:rPr>
      </w:pPr>
      <w:r>
        <w:rPr>
          <w:color w:val="0F0F0F"/>
          <w:spacing w:val="-2"/>
          <w:sz w:val="20"/>
        </w:rPr>
        <w:t>koparki.</w:t>
      </w:r>
    </w:p>
    <w:p w:rsidR="004959B5" w:rsidRDefault="004959B5">
      <w:pPr>
        <w:spacing w:line="231" w:lineRule="exact"/>
        <w:rPr>
          <w:rFonts w:ascii="Arial" w:hAnsi="Arial"/>
          <w:sz w:val="20"/>
        </w:rPr>
        <w:sectPr w:rsidR="004959B5">
          <w:headerReference w:type="default" r:id="rId23"/>
          <w:footerReference w:type="default" r:id="rId24"/>
          <w:pgSz w:w="11900" w:h="16840"/>
          <w:pgMar w:top="1100" w:right="620" w:bottom="1140" w:left="1200" w:header="840" w:footer="951" w:gutter="0"/>
          <w:pgNumType w:start="53"/>
          <w:cols w:space="708"/>
        </w:sectPr>
      </w:pPr>
    </w:p>
    <w:p w:rsidR="004959B5" w:rsidRDefault="004959B5">
      <w:pPr>
        <w:pStyle w:val="Tekstpodstawowy"/>
      </w:pPr>
    </w:p>
    <w:p w:rsidR="004959B5" w:rsidRDefault="004959B5">
      <w:pPr>
        <w:pStyle w:val="Tekstpodstawowy"/>
        <w:spacing w:before="11"/>
        <w:rPr>
          <w:sz w:val="21"/>
        </w:rPr>
      </w:pPr>
    </w:p>
    <w:p w:rsidR="004959B5" w:rsidRDefault="008336AA">
      <w:pPr>
        <w:pStyle w:val="Tekstpodstawowy"/>
        <w:ind w:left="218" w:right="792" w:firstLine="427"/>
      </w:pPr>
      <w:r>
        <w:t>Do</w:t>
      </w:r>
      <w:r>
        <w:rPr>
          <w:spacing w:val="68"/>
        </w:rPr>
        <w:t xml:space="preserve"> </w:t>
      </w:r>
      <w:r>
        <w:t>zrywania</w:t>
      </w:r>
      <w:r>
        <w:rPr>
          <w:spacing w:val="70"/>
        </w:rPr>
        <w:t xml:space="preserve"> </w:t>
      </w:r>
      <w:r>
        <w:t>nawierzchni</w:t>
      </w:r>
      <w:r>
        <w:rPr>
          <w:spacing w:val="67"/>
        </w:rPr>
        <w:t xml:space="preserve"> </w:t>
      </w:r>
      <w:r>
        <w:t>z brukowca</w:t>
      </w:r>
      <w:r>
        <w:rPr>
          <w:spacing w:val="70"/>
        </w:rPr>
        <w:t xml:space="preserve"> </w:t>
      </w:r>
      <w:r>
        <w:t>należy</w:t>
      </w:r>
      <w:r>
        <w:rPr>
          <w:spacing w:val="68"/>
        </w:rPr>
        <w:t xml:space="preserve"> </w:t>
      </w:r>
      <w:r>
        <w:t>użyć</w:t>
      </w:r>
      <w:r>
        <w:rPr>
          <w:spacing w:val="67"/>
        </w:rPr>
        <w:t xml:space="preserve"> </w:t>
      </w:r>
      <w:r>
        <w:t>zrywaków</w:t>
      </w:r>
      <w:r>
        <w:rPr>
          <w:spacing w:val="65"/>
        </w:rPr>
        <w:t xml:space="preserve"> </w:t>
      </w:r>
      <w:r>
        <w:t>będących</w:t>
      </w:r>
      <w:r>
        <w:rPr>
          <w:spacing w:val="66"/>
        </w:rPr>
        <w:t xml:space="preserve"> </w:t>
      </w:r>
      <w:r>
        <w:t>na</w:t>
      </w:r>
      <w:r>
        <w:rPr>
          <w:spacing w:val="72"/>
        </w:rPr>
        <w:t xml:space="preserve"> </w:t>
      </w:r>
      <w:r>
        <w:t>wyposażeniu</w:t>
      </w:r>
      <w:r>
        <w:rPr>
          <w:spacing w:val="68"/>
        </w:rPr>
        <w:t xml:space="preserve"> </w:t>
      </w:r>
      <w:r>
        <w:t>spycharek i równiarek.</w:t>
      </w:r>
    </w:p>
    <w:p w:rsidR="004959B5" w:rsidRDefault="004959B5">
      <w:pPr>
        <w:pStyle w:val="Tekstpodstawowy"/>
        <w:spacing w:before="5"/>
        <w:rPr>
          <w:sz w:val="16"/>
        </w:rPr>
      </w:pPr>
    </w:p>
    <w:p w:rsidR="004959B5" w:rsidRDefault="008336AA" w:rsidP="009E4C6C">
      <w:pPr>
        <w:pStyle w:val="Nagwek2"/>
        <w:numPr>
          <w:ilvl w:val="0"/>
          <w:numId w:val="37"/>
        </w:numPr>
        <w:tabs>
          <w:tab w:val="left" w:pos="459"/>
        </w:tabs>
        <w:ind w:hanging="241"/>
      </w:pPr>
      <w:r>
        <w:rPr>
          <w:spacing w:val="-2"/>
        </w:rPr>
        <w:t>Transport</w:t>
      </w:r>
    </w:p>
    <w:p w:rsidR="004959B5" w:rsidRDefault="008336AA" w:rsidP="009E4C6C">
      <w:pPr>
        <w:pStyle w:val="Nagwek4"/>
        <w:numPr>
          <w:ilvl w:val="1"/>
          <w:numId w:val="37"/>
        </w:numPr>
        <w:tabs>
          <w:tab w:val="left" w:pos="572"/>
        </w:tabs>
        <w:spacing w:before="184"/>
        <w:ind w:hanging="354"/>
      </w:pPr>
      <w:r>
        <w:t>Ogólne</w:t>
      </w:r>
      <w:r>
        <w:rPr>
          <w:spacing w:val="-10"/>
        </w:rPr>
        <w:t xml:space="preserve"> </w:t>
      </w:r>
      <w:r>
        <w:t>wymagania</w:t>
      </w:r>
      <w:r>
        <w:rPr>
          <w:spacing w:val="-9"/>
        </w:rPr>
        <w:t xml:space="preserve"> </w:t>
      </w:r>
      <w:r>
        <w:t>dotyczące</w:t>
      </w:r>
      <w:r>
        <w:rPr>
          <w:spacing w:val="-10"/>
        </w:rPr>
        <w:t xml:space="preserve"> </w:t>
      </w:r>
      <w:r>
        <w:rPr>
          <w:spacing w:val="-2"/>
        </w:rPr>
        <w:t>transportu</w:t>
      </w:r>
    </w:p>
    <w:p w:rsidR="004959B5" w:rsidRDefault="008336AA">
      <w:pPr>
        <w:pStyle w:val="Tekstpodstawowy"/>
        <w:spacing w:before="180"/>
        <w:ind w:left="645"/>
      </w:pPr>
      <w:r>
        <w:t>Ogólne</w:t>
      </w:r>
      <w:r>
        <w:rPr>
          <w:spacing w:val="-6"/>
        </w:rPr>
        <w:t xml:space="preserve"> </w:t>
      </w:r>
      <w:r>
        <w:t>wymagania</w:t>
      </w:r>
      <w:r>
        <w:rPr>
          <w:spacing w:val="-9"/>
        </w:rPr>
        <w:t xml:space="preserve"> </w:t>
      </w:r>
      <w:r>
        <w:t>dotyczące</w:t>
      </w:r>
      <w:r>
        <w:rPr>
          <w:spacing w:val="-6"/>
        </w:rPr>
        <w:t xml:space="preserve"> </w:t>
      </w:r>
      <w:r>
        <w:t>transportu</w:t>
      </w:r>
      <w:r>
        <w:rPr>
          <w:spacing w:val="-9"/>
        </w:rPr>
        <w:t xml:space="preserve"> </w:t>
      </w:r>
      <w:r>
        <w:t>podano</w:t>
      </w:r>
      <w:r>
        <w:rPr>
          <w:spacing w:val="-5"/>
        </w:rPr>
        <w:t xml:space="preserve"> </w:t>
      </w:r>
      <w:r>
        <w:t>w</w:t>
      </w:r>
      <w:r>
        <w:rPr>
          <w:spacing w:val="-12"/>
        </w:rPr>
        <w:t xml:space="preserve"> </w:t>
      </w:r>
      <w:r>
        <w:t>ST</w:t>
      </w:r>
      <w:r>
        <w:rPr>
          <w:spacing w:val="-6"/>
        </w:rPr>
        <w:t xml:space="preserve"> </w:t>
      </w:r>
      <w:r>
        <w:t>D.00.00.00</w:t>
      </w:r>
      <w:r>
        <w:rPr>
          <w:spacing w:val="-9"/>
        </w:rPr>
        <w:t xml:space="preserve"> </w:t>
      </w:r>
      <w:r>
        <w:t>"Wymagania</w:t>
      </w:r>
      <w:r>
        <w:rPr>
          <w:spacing w:val="-9"/>
        </w:rPr>
        <w:t xml:space="preserve"> </w:t>
      </w:r>
      <w:r>
        <w:rPr>
          <w:spacing w:val="-2"/>
        </w:rPr>
        <w:t>ogólne".</w:t>
      </w:r>
    </w:p>
    <w:p w:rsidR="004959B5" w:rsidRDefault="008336AA" w:rsidP="009E4C6C">
      <w:pPr>
        <w:pStyle w:val="Nagwek4"/>
        <w:numPr>
          <w:ilvl w:val="1"/>
          <w:numId w:val="37"/>
        </w:numPr>
        <w:tabs>
          <w:tab w:val="left" w:pos="572"/>
        </w:tabs>
        <w:spacing w:before="188"/>
        <w:ind w:hanging="354"/>
      </w:pPr>
      <w:r>
        <w:t>Transport</w:t>
      </w:r>
      <w:r>
        <w:rPr>
          <w:spacing w:val="-7"/>
        </w:rPr>
        <w:t xml:space="preserve"> </w:t>
      </w:r>
      <w:r>
        <w:t>materiałów</w:t>
      </w:r>
      <w:r>
        <w:rPr>
          <w:spacing w:val="-6"/>
        </w:rPr>
        <w:t xml:space="preserve"> </w:t>
      </w:r>
      <w:r>
        <w:t>z</w:t>
      </w:r>
      <w:r>
        <w:rPr>
          <w:spacing w:val="-10"/>
        </w:rPr>
        <w:t xml:space="preserve"> </w:t>
      </w:r>
      <w:r>
        <w:rPr>
          <w:spacing w:val="-2"/>
        </w:rPr>
        <w:t>rozbiórki</w:t>
      </w:r>
    </w:p>
    <w:p w:rsidR="004959B5" w:rsidRDefault="008336AA">
      <w:pPr>
        <w:pStyle w:val="Tekstpodstawowy"/>
        <w:spacing w:before="180"/>
        <w:ind w:left="218" w:right="713" w:firstLine="427"/>
      </w:pPr>
      <w:r>
        <w:t>Produkty uzyskane</w:t>
      </w:r>
      <w:r>
        <w:rPr>
          <w:spacing w:val="22"/>
        </w:rPr>
        <w:t xml:space="preserve"> </w:t>
      </w:r>
      <w:r>
        <w:t>z</w:t>
      </w:r>
      <w:r>
        <w:rPr>
          <w:spacing w:val="-4"/>
        </w:rPr>
        <w:t xml:space="preserve"> </w:t>
      </w:r>
      <w:r>
        <w:t>rozbiórki</w:t>
      </w:r>
      <w:r>
        <w:rPr>
          <w:spacing w:val="23"/>
        </w:rPr>
        <w:t xml:space="preserve"> </w:t>
      </w:r>
      <w:r>
        <w:t>mogą</w:t>
      </w:r>
      <w:r>
        <w:rPr>
          <w:spacing w:val="22"/>
        </w:rPr>
        <w:t xml:space="preserve"> </w:t>
      </w:r>
      <w:r>
        <w:t>być</w:t>
      </w:r>
      <w:r>
        <w:rPr>
          <w:spacing w:val="22"/>
        </w:rPr>
        <w:t xml:space="preserve"> </w:t>
      </w:r>
      <w:r>
        <w:t>przewożone</w:t>
      </w:r>
      <w:r>
        <w:rPr>
          <w:spacing w:val="22"/>
        </w:rPr>
        <w:t xml:space="preserve"> </w:t>
      </w:r>
      <w:r>
        <w:t>dowolnymi środkami transportu zaakceptowanymi przez Inspektora dla danego asortymentu materiału rozbiórkowego.</w:t>
      </w:r>
    </w:p>
    <w:p w:rsidR="004959B5" w:rsidRDefault="004959B5">
      <w:pPr>
        <w:pStyle w:val="Tekstpodstawowy"/>
        <w:spacing w:before="5"/>
        <w:rPr>
          <w:sz w:val="24"/>
        </w:rPr>
      </w:pPr>
    </w:p>
    <w:p w:rsidR="004959B5" w:rsidRDefault="008336AA" w:rsidP="009E4C6C">
      <w:pPr>
        <w:pStyle w:val="Nagwek2"/>
        <w:numPr>
          <w:ilvl w:val="0"/>
          <w:numId w:val="37"/>
        </w:numPr>
        <w:tabs>
          <w:tab w:val="left" w:pos="459"/>
        </w:tabs>
        <w:ind w:hanging="241"/>
      </w:pPr>
      <w:r>
        <w:t>Wykonanie</w:t>
      </w:r>
      <w:r>
        <w:rPr>
          <w:spacing w:val="-10"/>
        </w:rPr>
        <w:t xml:space="preserve"> </w:t>
      </w:r>
      <w:r>
        <w:rPr>
          <w:spacing w:val="-4"/>
        </w:rPr>
        <w:t>robót</w:t>
      </w:r>
    </w:p>
    <w:p w:rsidR="004959B5" w:rsidRDefault="008336AA" w:rsidP="009E4C6C">
      <w:pPr>
        <w:pStyle w:val="Nagwek4"/>
        <w:numPr>
          <w:ilvl w:val="1"/>
          <w:numId w:val="37"/>
        </w:numPr>
        <w:tabs>
          <w:tab w:val="left" w:pos="572"/>
        </w:tabs>
        <w:spacing w:before="184"/>
        <w:ind w:hanging="354"/>
      </w:pPr>
      <w:r>
        <w:t>Ogólne</w:t>
      </w:r>
      <w:r>
        <w:rPr>
          <w:spacing w:val="-10"/>
        </w:rPr>
        <w:t xml:space="preserve"> </w:t>
      </w:r>
      <w:r>
        <w:t>warunki</w:t>
      </w:r>
      <w:r>
        <w:rPr>
          <w:spacing w:val="-9"/>
        </w:rPr>
        <w:t xml:space="preserve"> </w:t>
      </w:r>
      <w:r>
        <w:t>wykonania</w:t>
      </w:r>
      <w:r>
        <w:rPr>
          <w:spacing w:val="-8"/>
        </w:rPr>
        <w:t xml:space="preserve"> </w:t>
      </w:r>
      <w:r>
        <w:rPr>
          <w:spacing w:val="-4"/>
        </w:rPr>
        <w:t>robot</w:t>
      </w:r>
    </w:p>
    <w:p w:rsidR="004959B5" w:rsidRDefault="008336AA">
      <w:pPr>
        <w:pStyle w:val="Tekstpodstawowy"/>
        <w:spacing w:before="180"/>
        <w:ind w:left="645"/>
      </w:pPr>
      <w:r>
        <w:t>Ogólne</w:t>
      </w:r>
      <w:r>
        <w:rPr>
          <w:spacing w:val="-5"/>
        </w:rPr>
        <w:t xml:space="preserve"> </w:t>
      </w:r>
      <w:r>
        <w:t>warunki</w:t>
      </w:r>
      <w:r>
        <w:rPr>
          <w:spacing w:val="-6"/>
        </w:rPr>
        <w:t xml:space="preserve"> </w:t>
      </w:r>
      <w:r>
        <w:t>wykonania</w:t>
      </w:r>
      <w:r>
        <w:rPr>
          <w:spacing w:val="-8"/>
        </w:rPr>
        <w:t xml:space="preserve"> </w:t>
      </w:r>
      <w:r>
        <w:t>robót</w:t>
      </w:r>
      <w:r>
        <w:rPr>
          <w:spacing w:val="-7"/>
        </w:rPr>
        <w:t xml:space="preserve"> </w:t>
      </w:r>
      <w:r>
        <w:t>podano</w:t>
      </w:r>
      <w:r>
        <w:rPr>
          <w:spacing w:val="-4"/>
        </w:rPr>
        <w:t xml:space="preserve"> </w:t>
      </w:r>
      <w:r>
        <w:t>w</w:t>
      </w:r>
      <w:r>
        <w:rPr>
          <w:spacing w:val="-12"/>
        </w:rPr>
        <w:t xml:space="preserve"> </w:t>
      </w:r>
      <w:r>
        <w:t>ST</w:t>
      </w:r>
      <w:r>
        <w:rPr>
          <w:spacing w:val="-5"/>
        </w:rPr>
        <w:t xml:space="preserve"> </w:t>
      </w:r>
      <w:r>
        <w:t>D.00.00.00</w:t>
      </w:r>
      <w:r>
        <w:rPr>
          <w:spacing w:val="-9"/>
        </w:rPr>
        <w:t xml:space="preserve"> </w:t>
      </w:r>
      <w:r>
        <w:t>"Wymagania</w:t>
      </w:r>
      <w:r>
        <w:rPr>
          <w:spacing w:val="-7"/>
        </w:rPr>
        <w:t xml:space="preserve"> </w:t>
      </w:r>
      <w:r>
        <w:rPr>
          <w:spacing w:val="-2"/>
        </w:rPr>
        <w:t>ogólne".</w:t>
      </w:r>
    </w:p>
    <w:p w:rsidR="004959B5" w:rsidRDefault="004959B5">
      <w:pPr>
        <w:pStyle w:val="Tekstpodstawowy"/>
        <w:spacing w:before="3"/>
        <w:rPr>
          <w:sz w:val="16"/>
        </w:rPr>
      </w:pPr>
    </w:p>
    <w:p w:rsidR="004959B5" w:rsidRDefault="008336AA" w:rsidP="009E4C6C">
      <w:pPr>
        <w:pStyle w:val="Nagwek4"/>
        <w:numPr>
          <w:ilvl w:val="1"/>
          <w:numId w:val="37"/>
        </w:numPr>
        <w:tabs>
          <w:tab w:val="left" w:pos="572"/>
        </w:tabs>
        <w:spacing w:before="1"/>
        <w:ind w:hanging="354"/>
      </w:pPr>
      <w:r>
        <w:t>Zakres</w:t>
      </w:r>
      <w:r>
        <w:rPr>
          <w:spacing w:val="-9"/>
        </w:rPr>
        <w:t xml:space="preserve"> </w:t>
      </w:r>
      <w:r>
        <w:t>wykonywanych</w:t>
      </w:r>
      <w:r>
        <w:rPr>
          <w:spacing w:val="-9"/>
        </w:rPr>
        <w:t xml:space="preserve"> </w:t>
      </w:r>
      <w:r>
        <w:t>robót</w:t>
      </w:r>
      <w:r>
        <w:rPr>
          <w:spacing w:val="-7"/>
        </w:rPr>
        <w:t xml:space="preserve"> </w:t>
      </w:r>
      <w:r>
        <w:t>przy</w:t>
      </w:r>
      <w:r>
        <w:rPr>
          <w:spacing w:val="-7"/>
        </w:rPr>
        <w:t xml:space="preserve"> </w:t>
      </w:r>
      <w:r>
        <w:t>rozbiórkach</w:t>
      </w:r>
      <w:r>
        <w:rPr>
          <w:spacing w:val="-8"/>
        </w:rPr>
        <w:t xml:space="preserve"> </w:t>
      </w:r>
      <w:r>
        <w:t>elementów</w:t>
      </w:r>
      <w:r>
        <w:rPr>
          <w:spacing w:val="-6"/>
        </w:rPr>
        <w:t xml:space="preserve"> </w:t>
      </w:r>
      <w:r>
        <w:rPr>
          <w:spacing w:val="-4"/>
        </w:rPr>
        <w:t>dróg</w:t>
      </w:r>
    </w:p>
    <w:p w:rsidR="004959B5" w:rsidRDefault="008336AA">
      <w:pPr>
        <w:pStyle w:val="Tekstpodstawowy"/>
        <w:tabs>
          <w:tab w:val="left" w:pos="1449"/>
          <w:tab w:val="left" w:pos="3650"/>
          <w:tab w:val="left" w:pos="4615"/>
          <w:tab w:val="left" w:pos="5587"/>
          <w:tab w:val="left" w:pos="6441"/>
          <w:tab w:val="left" w:pos="7305"/>
          <w:tab w:val="left" w:pos="8409"/>
        </w:tabs>
        <w:spacing w:before="180"/>
        <w:ind w:left="218" w:right="790" w:firstLine="427"/>
      </w:pPr>
      <w:r>
        <w:rPr>
          <w:spacing w:val="-2"/>
        </w:rPr>
        <w:t>Roboty</w:t>
      </w:r>
      <w:r>
        <w:tab/>
        <w:t>rozbiórkowe przepustów</w:t>
      </w:r>
      <w:r>
        <w:tab/>
      </w:r>
      <w:r>
        <w:rPr>
          <w:spacing w:val="-2"/>
        </w:rPr>
        <w:t>obejmują</w:t>
      </w:r>
      <w:r>
        <w:tab/>
      </w:r>
      <w:r>
        <w:rPr>
          <w:spacing w:val="-2"/>
        </w:rPr>
        <w:t>usunięcie</w:t>
      </w:r>
      <w:r>
        <w:tab/>
        <w:t>z terenu</w:t>
      </w:r>
      <w:r>
        <w:tab/>
      </w:r>
      <w:r>
        <w:rPr>
          <w:spacing w:val="-2"/>
        </w:rPr>
        <w:t>budowy</w:t>
      </w:r>
      <w:r>
        <w:tab/>
      </w:r>
      <w:r>
        <w:rPr>
          <w:spacing w:val="-2"/>
        </w:rPr>
        <w:t>wszystkich</w:t>
      </w:r>
      <w:r>
        <w:tab/>
      </w:r>
      <w:r>
        <w:rPr>
          <w:spacing w:val="-2"/>
        </w:rPr>
        <w:t xml:space="preserve">elementów </w:t>
      </w:r>
      <w:r>
        <w:t>wymienionych w pkt. 1.3, zgodnie z dokumentacją projektową lub wskazaniami Inspektora.</w:t>
      </w:r>
    </w:p>
    <w:p w:rsidR="004959B5" w:rsidRDefault="008336AA">
      <w:pPr>
        <w:pStyle w:val="Tekstpodstawowy"/>
        <w:spacing w:before="183"/>
        <w:ind w:left="218"/>
      </w:pPr>
      <w:r>
        <w:rPr>
          <w:b/>
        </w:rPr>
        <w:t>5.2.1.</w:t>
      </w:r>
      <w:r>
        <w:rPr>
          <w:b/>
          <w:spacing w:val="-10"/>
        </w:rPr>
        <w:t xml:space="preserve"> </w:t>
      </w:r>
      <w:r>
        <w:t>Wyznaczenie</w:t>
      </w:r>
      <w:r>
        <w:rPr>
          <w:spacing w:val="-8"/>
        </w:rPr>
        <w:t xml:space="preserve"> </w:t>
      </w:r>
      <w:r>
        <w:t>elementów</w:t>
      </w:r>
      <w:r>
        <w:rPr>
          <w:spacing w:val="-9"/>
        </w:rPr>
        <w:t xml:space="preserve"> </w:t>
      </w:r>
      <w:r>
        <w:t>do</w:t>
      </w:r>
      <w:r>
        <w:rPr>
          <w:spacing w:val="-7"/>
        </w:rPr>
        <w:t xml:space="preserve"> </w:t>
      </w:r>
      <w:r>
        <w:t>rozbiórki</w:t>
      </w:r>
      <w:r>
        <w:rPr>
          <w:spacing w:val="-7"/>
        </w:rPr>
        <w:t xml:space="preserve"> </w:t>
      </w:r>
      <w:r>
        <w:t>należy</w:t>
      </w:r>
      <w:r>
        <w:rPr>
          <w:spacing w:val="-9"/>
        </w:rPr>
        <w:t xml:space="preserve"> </w:t>
      </w:r>
      <w:r>
        <w:t>wykonać</w:t>
      </w:r>
      <w:r>
        <w:rPr>
          <w:spacing w:val="-8"/>
        </w:rPr>
        <w:t xml:space="preserve"> </w:t>
      </w:r>
      <w:r>
        <w:t>na</w:t>
      </w:r>
      <w:r>
        <w:rPr>
          <w:spacing w:val="-7"/>
        </w:rPr>
        <w:t xml:space="preserve"> </w:t>
      </w:r>
      <w:r>
        <w:t>podstawie</w:t>
      </w:r>
      <w:r>
        <w:rPr>
          <w:spacing w:val="-8"/>
        </w:rPr>
        <w:t xml:space="preserve"> </w:t>
      </w:r>
      <w:r>
        <w:t>Dokumentacji</w:t>
      </w:r>
      <w:r>
        <w:rPr>
          <w:spacing w:val="-8"/>
        </w:rPr>
        <w:t xml:space="preserve"> </w:t>
      </w:r>
      <w:r>
        <w:rPr>
          <w:spacing w:val="-2"/>
        </w:rPr>
        <w:t>Projektowej.</w:t>
      </w:r>
    </w:p>
    <w:p w:rsidR="004959B5" w:rsidRDefault="004959B5">
      <w:pPr>
        <w:pStyle w:val="Tekstpodstawowy"/>
        <w:spacing w:before="3"/>
        <w:rPr>
          <w:sz w:val="32"/>
        </w:rPr>
      </w:pPr>
    </w:p>
    <w:p w:rsidR="004959B5" w:rsidRDefault="008336AA" w:rsidP="009E4C6C">
      <w:pPr>
        <w:pStyle w:val="Nagwek2"/>
        <w:numPr>
          <w:ilvl w:val="0"/>
          <w:numId w:val="37"/>
        </w:numPr>
        <w:tabs>
          <w:tab w:val="left" w:pos="459"/>
        </w:tabs>
        <w:ind w:hanging="241"/>
      </w:pPr>
      <w:r>
        <w:t>Kontrola</w:t>
      </w:r>
      <w:r>
        <w:rPr>
          <w:spacing w:val="-10"/>
        </w:rPr>
        <w:t xml:space="preserve"> </w:t>
      </w:r>
      <w:r>
        <w:t>jakości</w:t>
      </w:r>
      <w:r>
        <w:rPr>
          <w:spacing w:val="-10"/>
        </w:rPr>
        <w:t xml:space="preserve"> </w:t>
      </w:r>
      <w:r>
        <w:rPr>
          <w:spacing w:val="-4"/>
        </w:rPr>
        <w:t>robót</w:t>
      </w:r>
    </w:p>
    <w:p w:rsidR="004959B5" w:rsidRDefault="008336AA" w:rsidP="009E4C6C">
      <w:pPr>
        <w:pStyle w:val="Nagwek4"/>
        <w:numPr>
          <w:ilvl w:val="1"/>
          <w:numId w:val="37"/>
        </w:numPr>
        <w:tabs>
          <w:tab w:val="left" w:pos="572"/>
        </w:tabs>
        <w:spacing w:before="187"/>
        <w:ind w:hanging="354"/>
      </w:pPr>
      <w:r>
        <w:t>Ogólne</w:t>
      </w:r>
      <w:r>
        <w:rPr>
          <w:spacing w:val="-8"/>
        </w:rPr>
        <w:t xml:space="preserve"> </w:t>
      </w:r>
      <w:r>
        <w:t>zasady</w:t>
      </w:r>
      <w:r>
        <w:rPr>
          <w:spacing w:val="-7"/>
        </w:rPr>
        <w:t xml:space="preserve"> </w:t>
      </w:r>
      <w:r>
        <w:t>kontroli</w:t>
      </w:r>
      <w:r>
        <w:rPr>
          <w:spacing w:val="-8"/>
        </w:rPr>
        <w:t xml:space="preserve"> </w:t>
      </w:r>
      <w:r>
        <w:t>jakości</w:t>
      </w:r>
      <w:r>
        <w:rPr>
          <w:spacing w:val="-8"/>
        </w:rPr>
        <w:t xml:space="preserve"> </w:t>
      </w:r>
      <w:r>
        <w:rPr>
          <w:spacing w:val="-4"/>
        </w:rPr>
        <w:t>robót</w:t>
      </w:r>
    </w:p>
    <w:p w:rsidR="004959B5" w:rsidRDefault="008336AA">
      <w:pPr>
        <w:pStyle w:val="Tekstpodstawowy"/>
        <w:spacing w:before="178"/>
        <w:ind w:left="645"/>
      </w:pPr>
      <w:r>
        <w:t>Ogólne</w:t>
      </w:r>
      <w:r>
        <w:rPr>
          <w:spacing w:val="-7"/>
        </w:rPr>
        <w:t xml:space="preserve"> </w:t>
      </w:r>
      <w:r>
        <w:t>zasady</w:t>
      </w:r>
      <w:r>
        <w:rPr>
          <w:spacing w:val="-9"/>
        </w:rPr>
        <w:t xml:space="preserve"> </w:t>
      </w:r>
      <w:r>
        <w:t>kontroli</w:t>
      </w:r>
      <w:r>
        <w:rPr>
          <w:spacing w:val="-6"/>
        </w:rPr>
        <w:t xml:space="preserve"> </w:t>
      </w:r>
      <w:r>
        <w:t>jakości</w:t>
      </w:r>
      <w:r>
        <w:rPr>
          <w:spacing w:val="-6"/>
        </w:rPr>
        <w:t xml:space="preserve"> </w:t>
      </w:r>
      <w:r>
        <w:t>robót</w:t>
      </w:r>
      <w:r>
        <w:rPr>
          <w:spacing w:val="-9"/>
        </w:rPr>
        <w:t xml:space="preserve"> </w:t>
      </w:r>
      <w:r>
        <w:t>podano</w:t>
      </w:r>
      <w:r>
        <w:rPr>
          <w:spacing w:val="-5"/>
        </w:rPr>
        <w:t xml:space="preserve"> </w:t>
      </w:r>
      <w:r>
        <w:t>w</w:t>
      </w:r>
      <w:r>
        <w:rPr>
          <w:spacing w:val="-11"/>
        </w:rPr>
        <w:t xml:space="preserve"> </w:t>
      </w:r>
      <w:r>
        <w:t>ST</w:t>
      </w:r>
      <w:r>
        <w:rPr>
          <w:spacing w:val="-3"/>
        </w:rPr>
        <w:t xml:space="preserve"> </w:t>
      </w:r>
      <w:r>
        <w:t>D.00.00.00</w:t>
      </w:r>
      <w:r>
        <w:rPr>
          <w:spacing w:val="-7"/>
        </w:rPr>
        <w:t xml:space="preserve"> </w:t>
      </w:r>
      <w:r>
        <w:t>"Wymagania</w:t>
      </w:r>
      <w:r>
        <w:rPr>
          <w:spacing w:val="-6"/>
        </w:rPr>
        <w:t xml:space="preserve"> </w:t>
      </w:r>
      <w:r>
        <w:rPr>
          <w:spacing w:val="-2"/>
        </w:rPr>
        <w:t>ogólne".</w:t>
      </w:r>
    </w:p>
    <w:p w:rsidR="004959B5" w:rsidRDefault="008336AA" w:rsidP="009E4C6C">
      <w:pPr>
        <w:pStyle w:val="Nagwek4"/>
        <w:numPr>
          <w:ilvl w:val="1"/>
          <w:numId w:val="37"/>
        </w:numPr>
        <w:tabs>
          <w:tab w:val="left" w:pos="572"/>
        </w:tabs>
        <w:spacing w:before="190"/>
        <w:ind w:hanging="354"/>
      </w:pPr>
      <w:r>
        <w:t>Kontrola</w:t>
      </w:r>
      <w:r>
        <w:rPr>
          <w:spacing w:val="-7"/>
        </w:rPr>
        <w:t xml:space="preserve"> </w:t>
      </w:r>
      <w:r>
        <w:t>jakości</w:t>
      </w:r>
      <w:r>
        <w:rPr>
          <w:spacing w:val="-8"/>
        </w:rPr>
        <w:t xml:space="preserve"> </w:t>
      </w:r>
      <w:r>
        <w:t>robót</w:t>
      </w:r>
      <w:r>
        <w:rPr>
          <w:spacing w:val="-7"/>
        </w:rPr>
        <w:t xml:space="preserve"> </w:t>
      </w:r>
      <w:r>
        <w:rPr>
          <w:spacing w:val="-2"/>
        </w:rPr>
        <w:t>rozbiórkowych</w:t>
      </w:r>
    </w:p>
    <w:p w:rsidR="004959B5" w:rsidRDefault="004959B5">
      <w:pPr>
        <w:pStyle w:val="Tekstpodstawowy"/>
        <w:spacing w:before="5"/>
        <w:rPr>
          <w:b/>
          <w:sz w:val="19"/>
        </w:rPr>
      </w:pPr>
    </w:p>
    <w:p w:rsidR="004959B5" w:rsidRDefault="008336AA">
      <w:pPr>
        <w:pStyle w:val="Tekstpodstawowy"/>
        <w:ind w:left="645"/>
      </w:pPr>
      <w:r>
        <w:t>Kontrola</w:t>
      </w:r>
      <w:r>
        <w:rPr>
          <w:spacing w:val="-8"/>
        </w:rPr>
        <w:t xml:space="preserve"> </w:t>
      </w:r>
      <w:r>
        <w:t>jakości</w:t>
      </w:r>
      <w:r>
        <w:rPr>
          <w:spacing w:val="-8"/>
        </w:rPr>
        <w:t xml:space="preserve"> </w:t>
      </w:r>
      <w:r>
        <w:t>robót</w:t>
      </w:r>
      <w:r>
        <w:rPr>
          <w:spacing w:val="-10"/>
        </w:rPr>
        <w:t xml:space="preserve"> </w:t>
      </w:r>
      <w:r>
        <w:t>polega</w:t>
      </w:r>
      <w:r>
        <w:rPr>
          <w:spacing w:val="-7"/>
        </w:rPr>
        <w:t xml:space="preserve"> </w:t>
      </w:r>
      <w:r>
        <w:t>na</w:t>
      </w:r>
      <w:r>
        <w:rPr>
          <w:spacing w:val="-5"/>
        </w:rPr>
        <w:t xml:space="preserve"> </w:t>
      </w:r>
      <w:r>
        <w:t>wizualnej</w:t>
      </w:r>
      <w:r>
        <w:rPr>
          <w:spacing w:val="-6"/>
        </w:rPr>
        <w:t xml:space="preserve"> </w:t>
      </w:r>
      <w:r>
        <w:t>ocenie</w:t>
      </w:r>
      <w:r>
        <w:rPr>
          <w:spacing w:val="-8"/>
        </w:rPr>
        <w:t xml:space="preserve"> </w:t>
      </w:r>
      <w:r>
        <w:t>kompletności</w:t>
      </w:r>
      <w:r>
        <w:rPr>
          <w:spacing w:val="-6"/>
        </w:rPr>
        <w:t xml:space="preserve"> </w:t>
      </w:r>
      <w:r>
        <w:t>wykonanych</w:t>
      </w:r>
      <w:r>
        <w:rPr>
          <w:spacing w:val="-8"/>
        </w:rPr>
        <w:t xml:space="preserve"> </w:t>
      </w:r>
      <w:r>
        <w:t>robót</w:t>
      </w:r>
      <w:r>
        <w:rPr>
          <w:spacing w:val="-8"/>
        </w:rPr>
        <w:t xml:space="preserve"> </w:t>
      </w:r>
      <w:r>
        <w:rPr>
          <w:spacing w:val="-2"/>
        </w:rPr>
        <w:t>rozbiórkowych.</w:t>
      </w:r>
    </w:p>
    <w:p w:rsidR="004959B5" w:rsidRDefault="008336AA">
      <w:pPr>
        <w:pStyle w:val="Tekstpodstawowy"/>
        <w:ind w:left="218" w:right="792"/>
      </w:pPr>
      <w:r>
        <w:t>Zagęszczenie</w:t>
      </w:r>
      <w:r>
        <w:rPr>
          <w:spacing w:val="79"/>
        </w:rPr>
        <w:t xml:space="preserve"> </w:t>
      </w:r>
      <w:r>
        <w:t>gruntu</w:t>
      </w:r>
      <w:r>
        <w:rPr>
          <w:spacing w:val="80"/>
        </w:rPr>
        <w:t xml:space="preserve"> </w:t>
      </w:r>
      <w:r>
        <w:t>wypełniającego</w:t>
      </w:r>
      <w:r>
        <w:rPr>
          <w:spacing w:val="80"/>
        </w:rPr>
        <w:t xml:space="preserve"> </w:t>
      </w:r>
      <w:r>
        <w:t>ewentualne</w:t>
      </w:r>
      <w:r>
        <w:rPr>
          <w:spacing w:val="79"/>
        </w:rPr>
        <w:t xml:space="preserve"> </w:t>
      </w:r>
      <w:r>
        <w:t>doły</w:t>
      </w:r>
      <w:r>
        <w:rPr>
          <w:spacing w:val="75"/>
        </w:rPr>
        <w:t xml:space="preserve"> </w:t>
      </w:r>
      <w:r>
        <w:t>po</w:t>
      </w:r>
      <w:r>
        <w:rPr>
          <w:spacing w:val="80"/>
        </w:rPr>
        <w:t xml:space="preserve"> </w:t>
      </w:r>
      <w:r>
        <w:t>usuniętych</w:t>
      </w:r>
      <w:r>
        <w:rPr>
          <w:spacing w:val="78"/>
        </w:rPr>
        <w:t xml:space="preserve"> </w:t>
      </w:r>
      <w:r>
        <w:t>elementach</w:t>
      </w:r>
      <w:r>
        <w:rPr>
          <w:spacing w:val="78"/>
        </w:rPr>
        <w:t xml:space="preserve"> </w:t>
      </w:r>
      <w:r>
        <w:t>nawierzchni,</w:t>
      </w:r>
      <w:r>
        <w:rPr>
          <w:spacing w:val="80"/>
        </w:rPr>
        <w:t xml:space="preserve"> </w:t>
      </w:r>
      <w:r>
        <w:t>ogrodzeń i przepustów powinno spełniać odpowiednie wymagania określone w ST D.02.</w:t>
      </w:r>
      <w:r>
        <w:rPr>
          <w:color w:val="0F0F0F"/>
        </w:rPr>
        <w:t>03.01 „Wykonanie nasypów”.</w:t>
      </w:r>
    </w:p>
    <w:p w:rsidR="004959B5" w:rsidRDefault="008336AA">
      <w:pPr>
        <w:pStyle w:val="Tekstpodstawowy"/>
        <w:spacing w:before="1"/>
        <w:ind w:left="218" w:right="781" w:firstLine="427"/>
      </w:pPr>
      <w:r>
        <w:t>Kontroli</w:t>
      </w:r>
      <w:r>
        <w:rPr>
          <w:spacing w:val="80"/>
        </w:rPr>
        <w:t xml:space="preserve"> </w:t>
      </w:r>
      <w:r>
        <w:t>podlega</w:t>
      </w:r>
      <w:r>
        <w:rPr>
          <w:spacing w:val="80"/>
        </w:rPr>
        <w:t xml:space="preserve"> </w:t>
      </w:r>
      <w:r>
        <w:t>również</w:t>
      </w:r>
      <w:r>
        <w:rPr>
          <w:spacing w:val="80"/>
        </w:rPr>
        <w:t xml:space="preserve"> </w:t>
      </w:r>
      <w:r>
        <w:t>prawidłowość</w:t>
      </w:r>
      <w:r>
        <w:rPr>
          <w:spacing w:val="80"/>
        </w:rPr>
        <w:t xml:space="preserve"> </w:t>
      </w:r>
      <w:r>
        <w:t>transportu</w:t>
      </w:r>
      <w:r>
        <w:rPr>
          <w:spacing w:val="80"/>
        </w:rPr>
        <w:t xml:space="preserve"> </w:t>
      </w:r>
      <w:r>
        <w:t>i</w:t>
      </w:r>
      <w:r>
        <w:rPr>
          <w:spacing w:val="-2"/>
        </w:rPr>
        <w:t xml:space="preserve"> </w:t>
      </w:r>
      <w:r>
        <w:t>składowania</w:t>
      </w:r>
      <w:r>
        <w:rPr>
          <w:spacing w:val="80"/>
        </w:rPr>
        <w:t xml:space="preserve"> </w:t>
      </w:r>
      <w:r>
        <w:t>produktów</w:t>
      </w:r>
      <w:r>
        <w:rPr>
          <w:spacing w:val="80"/>
        </w:rPr>
        <w:t xml:space="preserve"> </w:t>
      </w:r>
      <w:r>
        <w:t>uzyskanych</w:t>
      </w:r>
      <w:r>
        <w:rPr>
          <w:spacing w:val="80"/>
        </w:rPr>
        <w:t xml:space="preserve"> </w:t>
      </w:r>
      <w:r>
        <w:t xml:space="preserve">podczas </w:t>
      </w:r>
      <w:r>
        <w:rPr>
          <w:spacing w:val="-2"/>
        </w:rPr>
        <w:t>rozbiórki.</w:t>
      </w:r>
    </w:p>
    <w:p w:rsidR="004959B5" w:rsidRDefault="004959B5">
      <w:pPr>
        <w:pStyle w:val="Tekstpodstawowy"/>
      </w:pPr>
    </w:p>
    <w:p w:rsidR="004959B5" w:rsidRDefault="008336AA" w:rsidP="009E4C6C">
      <w:pPr>
        <w:pStyle w:val="Nagwek2"/>
        <w:numPr>
          <w:ilvl w:val="0"/>
          <w:numId w:val="37"/>
        </w:numPr>
        <w:tabs>
          <w:tab w:val="left" w:pos="459"/>
        </w:tabs>
        <w:spacing w:before="141"/>
        <w:ind w:hanging="241"/>
      </w:pPr>
      <w:r>
        <w:t>Obmiar</w:t>
      </w:r>
      <w:r>
        <w:rPr>
          <w:spacing w:val="-11"/>
        </w:rPr>
        <w:t xml:space="preserve"> </w:t>
      </w:r>
      <w:r>
        <w:rPr>
          <w:spacing w:val="-2"/>
        </w:rPr>
        <w:t>robót</w:t>
      </w:r>
    </w:p>
    <w:p w:rsidR="004959B5" w:rsidRDefault="008336AA" w:rsidP="009E4C6C">
      <w:pPr>
        <w:pStyle w:val="Nagwek4"/>
        <w:numPr>
          <w:ilvl w:val="1"/>
          <w:numId w:val="37"/>
        </w:numPr>
        <w:tabs>
          <w:tab w:val="left" w:pos="572"/>
        </w:tabs>
        <w:spacing w:before="184"/>
        <w:ind w:hanging="354"/>
      </w:pPr>
      <w:r>
        <w:t>Ogólne</w:t>
      </w:r>
      <w:r>
        <w:rPr>
          <w:spacing w:val="-9"/>
        </w:rPr>
        <w:t xml:space="preserve"> </w:t>
      </w:r>
      <w:r>
        <w:t>zasady</w:t>
      </w:r>
      <w:r>
        <w:rPr>
          <w:spacing w:val="-7"/>
        </w:rPr>
        <w:t xml:space="preserve"> </w:t>
      </w:r>
      <w:r>
        <w:t>obmiaru</w:t>
      </w:r>
      <w:r>
        <w:rPr>
          <w:spacing w:val="-8"/>
        </w:rPr>
        <w:t xml:space="preserve"> </w:t>
      </w:r>
      <w:r>
        <w:rPr>
          <w:spacing w:val="-4"/>
        </w:rPr>
        <w:t>robót</w:t>
      </w:r>
    </w:p>
    <w:p w:rsidR="004959B5" w:rsidRDefault="008336AA">
      <w:pPr>
        <w:pStyle w:val="Tekstpodstawowy"/>
        <w:spacing w:before="181"/>
        <w:ind w:left="645"/>
      </w:pPr>
      <w:r>
        <w:t>Ogólne</w:t>
      </w:r>
      <w:r>
        <w:rPr>
          <w:spacing w:val="-7"/>
        </w:rPr>
        <w:t xml:space="preserve"> </w:t>
      </w:r>
      <w:r>
        <w:t>zasady</w:t>
      </w:r>
      <w:r>
        <w:rPr>
          <w:spacing w:val="-9"/>
        </w:rPr>
        <w:t xml:space="preserve"> </w:t>
      </w:r>
      <w:r>
        <w:t>obmiaru</w:t>
      </w:r>
      <w:r>
        <w:rPr>
          <w:spacing w:val="-7"/>
        </w:rPr>
        <w:t xml:space="preserve"> </w:t>
      </w:r>
      <w:r>
        <w:t>robót</w:t>
      </w:r>
      <w:r>
        <w:rPr>
          <w:spacing w:val="-7"/>
        </w:rPr>
        <w:t xml:space="preserve"> </w:t>
      </w:r>
      <w:r>
        <w:t>podano</w:t>
      </w:r>
      <w:r>
        <w:rPr>
          <w:spacing w:val="-5"/>
        </w:rPr>
        <w:t xml:space="preserve"> </w:t>
      </w:r>
      <w:r>
        <w:t>w</w:t>
      </w:r>
      <w:r>
        <w:rPr>
          <w:spacing w:val="-8"/>
        </w:rPr>
        <w:t xml:space="preserve"> </w:t>
      </w:r>
      <w:r>
        <w:t>ST</w:t>
      </w:r>
      <w:r>
        <w:rPr>
          <w:spacing w:val="-4"/>
        </w:rPr>
        <w:t xml:space="preserve"> </w:t>
      </w:r>
      <w:r>
        <w:t>D.00.00.00</w:t>
      </w:r>
      <w:r>
        <w:rPr>
          <w:spacing w:val="-7"/>
        </w:rPr>
        <w:t xml:space="preserve"> </w:t>
      </w:r>
      <w:r>
        <w:t>"Wymagania</w:t>
      </w:r>
      <w:r>
        <w:rPr>
          <w:spacing w:val="-6"/>
        </w:rPr>
        <w:t xml:space="preserve"> </w:t>
      </w:r>
      <w:r>
        <w:rPr>
          <w:spacing w:val="-2"/>
        </w:rPr>
        <w:t>ogólne".</w:t>
      </w:r>
    </w:p>
    <w:p w:rsidR="004959B5" w:rsidRDefault="004959B5">
      <w:pPr>
        <w:pStyle w:val="Tekstpodstawowy"/>
        <w:spacing w:before="3"/>
        <w:rPr>
          <w:sz w:val="16"/>
        </w:rPr>
      </w:pPr>
    </w:p>
    <w:p w:rsidR="004959B5" w:rsidRDefault="008336AA" w:rsidP="009E4C6C">
      <w:pPr>
        <w:pStyle w:val="Nagwek4"/>
        <w:numPr>
          <w:ilvl w:val="1"/>
          <w:numId w:val="37"/>
        </w:numPr>
        <w:tabs>
          <w:tab w:val="left" w:pos="572"/>
        </w:tabs>
        <w:ind w:hanging="354"/>
      </w:pPr>
      <w:r>
        <w:t>Jednostka</w:t>
      </w:r>
      <w:r>
        <w:rPr>
          <w:spacing w:val="-12"/>
        </w:rPr>
        <w:t xml:space="preserve"> </w:t>
      </w:r>
      <w:r>
        <w:rPr>
          <w:spacing w:val="-2"/>
        </w:rPr>
        <w:t>obmiarowa</w:t>
      </w:r>
    </w:p>
    <w:p w:rsidR="004959B5" w:rsidRDefault="008336AA">
      <w:pPr>
        <w:pStyle w:val="Tekstpodstawowy"/>
        <w:spacing w:before="181"/>
        <w:ind w:left="218"/>
      </w:pPr>
      <w:r>
        <w:t>Jednostkami</w:t>
      </w:r>
      <w:r>
        <w:rPr>
          <w:spacing w:val="-11"/>
        </w:rPr>
        <w:t xml:space="preserve"> </w:t>
      </w:r>
      <w:r>
        <w:t>obmiaru</w:t>
      </w:r>
      <w:r>
        <w:rPr>
          <w:spacing w:val="-11"/>
        </w:rPr>
        <w:t xml:space="preserve"> </w:t>
      </w:r>
      <w:r>
        <w:rPr>
          <w:spacing w:val="-5"/>
        </w:rPr>
        <w:t>są:</w:t>
      </w:r>
    </w:p>
    <w:p w:rsidR="004959B5" w:rsidRDefault="008336AA">
      <w:pPr>
        <w:pStyle w:val="Tekstpodstawowy"/>
        <w:ind w:left="1238"/>
      </w:pPr>
      <w:r>
        <w:t>-</w:t>
      </w:r>
      <w:r>
        <w:rPr>
          <w:spacing w:val="-3"/>
        </w:rPr>
        <w:t xml:space="preserve"> </w:t>
      </w:r>
      <w:r>
        <w:rPr>
          <w:b/>
        </w:rPr>
        <w:t>m</w:t>
      </w:r>
      <w:r>
        <w:rPr>
          <w:b/>
          <w:spacing w:val="-7"/>
        </w:rPr>
        <w:t xml:space="preserve"> </w:t>
      </w:r>
      <w:r>
        <w:t>:</w:t>
      </w:r>
      <w:r>
        <w:rPr>
          <w:spacing w:val="-3"/>
        </w:rPr>
        <w:t xml:space="preserve"> </w:t>
      </w:r>
      <w:r>
        <w:t>dla</w:t>
      </w:r>
      <w:r>
        <w:rPr>
          <w:spacing w:val="-4"/>
        </w:rPr>
        <w:t xml:space="preserve"> </w:t>
      </w:r>
      <w:r>
        <w:t>rozbieranych</w:t>
      </w:r>
      <w:r>
        <w:rPr>
          <w:spacing w:val="-4"/>
        </w:rPr>
        <w:t xml:space="preserve"> </w:t>
      </w:r>
      <w:r>
        <w:rPr>
          <w:spacing w:val="-2"/>
        </w:rPr>
        <w:t>przepustów.</w:t>
      </w:r>
    </w:p>
    <w:p w:rsidR="004959B5" w:rsidRDefault="004959B5">
      <w:pPr>
        <w:pStyle w:val="Tekstpodstawowy"/>
        <w:spacing w:before="10"/>
        <w:rPr>
          <w:sz w:val="19"/>
        </w:rPr>
      </w:pPr>
    </w:p>
    <w:p w:rsidR="004959B5" w:rsidRDefault="008336AA">
      <w:pPr>
        <w:pStyle w:val="Tekstpodstawowy"/>
        <w:ind w:left="645"/>
      </w:pPr>
      <w:r>
        <w:t>W/w</w:t>
      </w:r>
      <w:r>
        <w:rPr>
          <w:spacing w:val="-12"/>
        </w:rPr>
        <w:t xml:space="preserve"> </w:t>
      </w:r>
      <w:r>
        <w:t>jednostki</w:t>
      </w:r>
      <w:r>
        <w:rPr>
          <w:spacing w:val="-6"/>
        </w:rPr>
        <w:t xml:space="preserve"> </w:t>
      </w:r>
      <w:r>
        <w:t>uwzględniają</w:t>
      </w:r>
      <w:r>
        <w:rPr>
          <w:spacing w:val="-8"/>
        </w:rPr>
        <w:t xml:space="preserve"> </w:t>
      </w:r>
      <w:r>
        <w:t>elementy</w:t>
      </w:r>
      <w:r>
        <w:rPr>
          <w:spacing w:val="-8"/>
        </w:rPr>
        <w:t xml:space="preserve"> </w:t>
      </w:r>
      <w:r>
        <w:t>składowe</w:t>
      </w:r>
      <w:r>
        <w:rPr>
          <w:spacing w:val="-8"/>
        </w:rPr>
        <w:t xml:space="preserve"> </w:t>
      </w:r>
      <w:r>
        <w:t>robót</w:t>
      </w:r>
      <w:r>
        <w:rPr>
          <w:spacing w:val="-7"/>
        </w:rPr>
        <w:t xml:space="preserve"> </w:t>
      </w:r>
      <w:r>
        <w:t>obmierzane</w:t>
      </w:r>
      <w:r>
        <w:rPr>
          <w:spacing w:val="-5"/>
        </w:rPr>
        <w:t xml:space="preserve"> </w:t>
      </w:r>
      <w:r>
        <w:t>według</w:t>
      </w:r>
      <w:r>
        <w:rPr>
          <w:spacing w:val="-9"/>
        </w:rPr>
        <w:t xml:space="preserve"> </w:t>
      </w:r>
      <w:r>
        <w:t>innych</w:t>
      </w:r>
      <w:r>
        <w:rPr>
          <w:spacing w:val="-8"/>
        </w:rPr>
        <w:t xml:space="preserve"> </w:t>
      </w:r>
      <w:r>
        <w:rPr>
          <w:spacing w:val="-2"/>
        </w:rPr>
        <w:t>jednostek.</w:t>
      </w:r>
    </w:p>
    <w:p w:rsidR="004959B5" w:rsidRDefault="008336AA" w:rsidP="009E4C6C">
      <w:pPr>
        <w:pStyle w:val="Nagwek2"/>
        <w:numPr>
          <w:ilvl w:val="0"/>
          <w:numId w:val="37"/>
        </w:numPr>
        <w:tabs>
          <w:tab w:val="left" w:pos="459"/>
        </w:tabs>
        <w:spacing w:before="189"/>
        <w:ind w:hanging="241"/>
      </w:pPr>
      <w:r>
        <w:t>Odbiór</w:t>
      </w:r>
      <w:r>
        <w:rPr>
          <w:spacing w:val="-6"/>
        </w:rPr>
        <w:t xml:space="preserve"> </w:t>
      </w:r>
      <w:r>
        <w:rPr>
          <w:spacing w:val="-2"/>
        </w:rPr>
        <w:t>robót</w:t>
      </w:r>
    </w:p>
    <w:p w:rsidR="004959B5" w:rsidRDefault="008336AA">
      <w:pPr>
        <w:pStyle w:val="Tekstpodstawowy"/>
        <w:spacing w:before="181" w:line="229" w:lineRule="exact"/>
        <w:ind w:left="645"/>
      </w:pPr>
      <w:r>
        <w:t>Ogólne</w:t>
      </w:r>
      <w:r>
        <w:rPr>
          <w:spacing w:val="-7"/>
        </w:rPr>
        <w:t xml:space="preserve"> </w:t>
      </w:r>
      <w:r>
        <w:t>zasady</w:t>
      </w:r>
      <w:r>
        <w:rPr>
          <w:spacing w:val="-10"/>
        </w:rPr>
        <w:t xml:space="preserve"> </w:t>
      </w:r>
      <w:r>
        <w:t>odbioru</w:t>
      </w:r>
      <w:r>
        <w:rPr>
          <w:spacing w:val="-7"/>
        </w:rPr>
        <w:t xml:space="preserve"> </w:t>
      </w:r>
      <w:r>
        <w:t>robót</w:t>
      </w:r>
      <w:r>
        <w:rPr>
          <w:spacing w:val="-9"/>
        </w:rPr>
        <w:t xml:space="preserve"> </w:t>
      </w:r>
      <w:r>
        <w:t>podano</w:t>
      </w:r>
      <w:r>
        <w:rPr>
          <w:spacing w:val="-6"/>
        </w:rPr>
        <w:t xml:space="preserve"> </w:t>
      </w:r>
      <w:r>
        <w:t>w</w:t>
      </w:r>
      <w:r>
        <w:rPr>
          <w:spacing w:val="-8"/>
        </w:rPr>
        <w:t xml:space="preserve"> </w:t>
      </w:r>
      <w:r>
        <w:t>ST</w:t>
      </w:r>
      <w:r>
        <w:rPr>
          <w:spacing w:val="-4"/>
        </w:rPr>
        <w:t xml:space="preserve"> </w:t>
      </w:r>
      <w:r>
        <w:t>D-M.00.00.00."Wymagania</w:t>
      </w:r>
      <w:r>
        <w:rPr>
          <w:spacing w:val="-6"/>
        </w:rPr>
        <w:t xml:space="preserve"> </w:t>
      </w:r>
      <w:r>
        <w:rPr>
          <w:spacing w:val="-2"/>
        </w:rPr>
        <w:t>ogólne".</w:t>
      </w:r>
    </w:p>
    <w:p w:rsidR="004959B5" w:rsidRDefault="008336AA">
      <w:pPr>
        <w:pStyle w:val="Tekstpodstawowy"/>
        <w:ind w:left="218" w:right="781" w:firstLine="427"/>
      </w:pPr>
      <w:r>
        <w:t>Roboty</w:t>
      </w:r>
      <w:r>
        <w:rPr>
          <w:spacing w:val="71"/>
          <w:w w:val="150"/>
        </w:rPr>
        <w:t xml:space="preserve"> </w:t>
      </w:r>
      <w:r>
        <w:t>uznaje</w:t>
      </w:r>
      <w:r>
        <w:rPr>
          <w:spacing w:val="72"/>
          <w:w w:val="150"/>
        </w:rPr>
        <w:t xml:space="preserve"> </w:t>
      </w:r>
      <w:r>
        <w:t>się</w:t>
      </w:r>
      <w:r>
        <w:rPr>
          <w:spacing w:val="72"/>
          <w:w w:val="150"/>
        </w:rPr>
        <w:t xml:space="preserve"> </w:t>
      </w:r>
      <w:r>
        <w:t>za</w:t>
      </w:r>
      <w:r>
        <w:rPr>
          <w:spacing w:val="72"/>
          <w:w w:val="150"/>
        </w:rPr>
        <w:t xml:space="preserve"> </w:t>
      </w:r>
      <w:r>
        <w:t>zgodne</w:t>
      </w:r>
      <w:r>
        <w:rPr>
          <w:spacing w:val="72"/>
          <w:w w:val="150"/>
        </w:rPr>
        <w:t xml:space="preserve"> </w:t>
      </w:r>
      <w:r>
        <w:t>z wymaganiami</w:t>
      </w:r>
      <w:r>
        <w:rPr>
          <w:spacing w:val="72"/>
          <w:w w:val="150"/>
        </w:rPr>
        <w:t xml:space="preserve"> </w:t>
      </w:r>
      <w:r>
        <w:t>projektu</w:t>
      </w:r>
      <w:r>
        <w:rPr>
          <w:spacing w:val="71"/>
          <w:w w:val="150"/>
        </w:rPr>
        <w:t xml:space="preserve"> </w:t>
      </w:r>
      <w:r>
        <w:t>i</w:t>
      </w:r>
      <w:r>
        <w:rPr>
          <w:spacing w:val="-2"/>
        </w:rPr>
        <w:t xml:space="preserve"> </w:t>
      </w:r>
      <w:r>
        <w:t>ST</w:t>
      </w:r>
      <w:r>
        <w:rPr>
          <w:spacing w:val="75"/>
          <w:w w:val="150"/>
        </w:rPr>
        <w:t xml:space="preserve"> </w:t>
      </w:r>
      <w:r>
        <w:t>jeżeli</w:t>
      </w:r>
      <w:r>
        <w:rPr>
          <w:spacing w:val="72"/>
          <w:w w:val="150"/>
        </w:rPr>
        <w:t xml:space="preserve"> </w:t>
      </w:r>
      <w:r>
        <w:t>wszystkie</w:t>
      </w:r>
      <w:r>
        <w:rPr>
          <w:spacing w:val="72"/>
          <w:w w:val="150"/>
        </w:rPr>
        <w:t xml:space="preserve"> </w:t>
      </w:r>
      <w:r>
        <w:t>badania</w:t>
      </w:r>
      <w:r>
        <w:rPr>
          <w:spacing w:val="72"/>
          <w:w w:val="150"/>
        </w:rPr>
        <w:t xml:space="preserve"> </w:t>
      </w:r>
      <w:r>
        <w:t>i</w:t>
      </w:r>
      <w:r>
        <w:rPr>
          <w:spacing w:val="-2"/>
        </w:rPr>
        <w:t xml:space="preserve"> </w:t>
      </w:r>
      <w:r>
        <w:t>pomiary z zachowaniem tolerancji wg. p. 6 dały wynik pozytywny.</w:t>
      </w:r>
    </w:p>
    <w:p w:rsidR="004959B5" w:rsidRDefault="004959B5">
      <w:pPr>
        <w:sectPr w:rsidR="004959B5">
          <w:pgSz w:w="11900" w:h="16840"/>
          <w:pgMar w:top="1100" w:right="620" w:bottom="1140" w:left="1200" w:header="840" w:footer="951" w:gutter="0"/>
          <w:cols w:space="708"/>
        </w:sectPr>
      </w:pPr>
    </w:p>
    <w:p w:rsidR="004959B5" w:rsidRDefault="004959B5">
      <w:pPr>
        <w:pStyle w:val="Tekstpodstawowy"/>
        <w:spacing w:before="11"/>
        <w:rPr>
          <w:sz w:val="17"/>
        </w:rPr>
      </w:pPr>
    </w:p>
    <w:p w:rsidR="004959B5" w:rsidRDefault="008336AA" w:rsidP="009E4C6C">
      <w:pPr>
        <w:pStyle w:val="Nagwek2"/>
        <w:numPr>
          <w:ilvl w:val="0"/>
          <w:numId w:val="37"/>
        </w:numPr>
        <w:tabs>
          <w:tab w:val="left" w:pos="459"/>
        </w:tabs>
        <w:spacing w:before="97"/>
        <w:ind w:hanging="241"/>
      </w:pPr>
      <w:r>
        <w:t>Podstawa</w:t>
      </w:r>
      <w:r>
        <w:rPr>
          <w:spacing w:val="-11"/>
        </w:rPr>
        <w:t xml:space="preserve"> </w:t>
      </w:r>
      <w:r>
        <w:rPr>
          <w:spacing w:val="-2"/>
        </w:rPr>
        <w:t>płatności</w:t>
      </w:r>
    </w:p>
    <w:p w:rsidR="004959B5" w:rsidRDefault="008336AA" w:rsidP="009E4C6C">
      <w:pPr>
        <w:pStyle w:val="Nagwek4"/>
        <w:numPr>
          <w:ilvl w:val="1"/>
          <w:numId w:val="37"/>
        </w:numPr>
        <w:tabs>
          <w:tab w:val="left" w:pos="572"/>
        </w:tabs>
        <w:spacing w:before="184"/>
        <w:ind w:hanging="354"/>
      </w:pPr>
      <w:r>
        <w:t>Ogólne</w:t>
      </w:r>
      <w:r>
        <w:rPr>
          <w:spacing w:val="-9"/>
        </w:rPr>
        <w:t xml:space="preserve"> </w:t>
      </w:r>
      <w:r>
        <w:t>ustalenia</w:t>
      </w:r>
      <w:r>
        <w:rPr>
          <w:spacing w:val="-8"/>
        </w:rPr>
        <w:t xml:space="preserve"> </w:t>
      </w:r>
      <w:r>
        <w:t>dotyczące</w:t>
      </w:r>
      <w:r>
        <w:rPr>
          <w:spacing w:val="-9"/>
        </w:rPr>
        <w:t xml:space="preserve"> </w:t>
      </w:r>
      <w:r>
        <w:t>podstawy</w:t>
      </w:r>
      <w:r>
        <w:rPr>
          <w:spacing w:val="-10"/>
        </w:rPr>
        <w:t xml:space="preserve"> </w:t>
      </w:r>
      <w:r>
        <w:rPr>
          <w:spacing w:val="-2"/>
        </w:rPr>
        <w:t>płatności</w:t>
      </w:r>
    </w:p>
    <w:p w:rsidR="004959B5" w:rsidRDefault="008336AA">
      <w:pPr>
        <w:pStyle w:val="Tekstpodstawowy"/>
        <w:spacing w:before="180"/>
        <w:ind w:left="645"/>
        <w:jc w:val="both"/>
      </w:pPr>
      <w:r>
        <w:t>Ogólne</w:t>
      </w:r>
      <w:r>
        <w:rPr>
          <w:spacing w:val="-5"/>
        </w:rPr>
        <w:t xml:space="preserve"> </w:t>
      </w:r>
      <w:r>
        <w:t>ustalenia</w:t>
      </w:r>
      <w:r>
        <w:rPr>
          <w:spacing w:val="-8"/>
        </w:rPr>
        <w:t xml:space="preserve"> </w:t>
      </w:r>
      <w:r>
        <w:t>dotyczące</w:t>
      </w:r>
      <w:r>
        <w:rPr>
          <w:spacing w:val="-7"/>
        </w:rPr>
        <w:t xml:space="preserve"> </w:t>
      </w:r>
      <w:r>
        <w:t>podstawy</w:t>
      </w:r>
      <w:r>
        <w:rPr>
          <w:spacing w:val="-9"/>
        </w:rPr>
        <w:t xml:space="preserve"> </w:t>
      </w:r>
      <w:r>
        <w:t>płatności</w:t>
      </w:r>
      <w:r>
        <w:rPr>
          <w:spacing w:val="-7"/>
        </w:rPr>
        <w:t xml:space="preserve"> </w:t>
      </w:r>
      <w:r>
        <w:t>podano</w:t>
      </w:r>
      <w:r>
        <w:rPr>
          <w:spacing w:val="-4"/>
        </w:rPr>
        <w:t xml:space="preserve"> </w:t>
      </w:r>
      <w:r>
        <w:t>w</w:t>
      </w:r>
      <w:r>
        <w:rPr>
          <w:spacing w:val="-12"/>
        </w:rPr>
        <w:t xml:space="preserve"> </w:t>
      </w:r>
      <w:r>
        <w:t>ST</w:t>
      </w:r>
      <w:r>
        <w:rPr>
          <w:spacing w:val="-5"/>
        </w:rPr>
        <w:t xml:space="preserve"> </w:t>
      </w:r>
      <w:r>
        <w:t>D.00.00.00</w:t>
      </w:r>
      <w:r>
        <w:rPr>
          <w:spacing w:val="-11"/>
        </w:rPr>
        <w:t xml:space="preserve"> </w:t>
      </w:r>
      <w:r>
        <w:t>"Wymagania</w:t>
      </w:r>
      <w:r>
        <w:rPr>
          <w:spacing w:val="-7"/>
        </w:rPr>
        <w:t xml:space="preserve"> </w:t>
      </w:r>
      <w:r>
        <w:rPr>
          <w:spacing w:val="-2"/>
        </w:rPr>
        <w:t>ogólne".</w:t>
      </w:r>
    </w:p>
    <w:p w:rsidR="004959B5" w:rsidRDefault="008336AA">
      <w:pPr>
        <w:pStyle w:val="Tekstpodstawowy"/>
        <w:spacing w:before="1"/>
        <w:ind w:left="218" w:right="788" w:firstLine="427"/>
        <w:jc w:val="both"/>
      </w:pPr>
      <w:r>
        <w:t>Płatność za jednostkę poszczególnych asortymentów robót rozbiórkowych obmierzanych w jednostkach wyszczególnionych w punkcie 7 niniejszej ST zgodnie z Dokumentacją Projektową, obmiarem robot i</w:t>
      </w:r>
      <w:r>
        <w:rPr>
          <w:spacing w:val="-2"/>
        </w:rPr>
        <w:t xml:space="preserve"> </w:t>
      </w:r>
      <w:r>
        <w:t>oceną jakości wykonania robót.</w:t>
      </w:r>
    </w:p>
    <w:p w:rsidR="004959B5" w:rsidRDefault="008336AA" w:rsidP="009E4C6C">
      <w:pPr>
        <w:pStyle w:val="Nagwek4"/>
        <w:numPr>
          <w:ilvl w:val="1"/>
          <w:numId w:val="37"/>
        </w:numPr>
        <w:tabs>
          <w:tab w:val="left" w:pos="572"/>
        </w:tabs>
        <w:spacing w:before="188"/>
        <w:ind w:hanging="354"/>
      </w:pPr>
      <w:r>
        <w:t>Cena</w:t>
      </w:r>
      <w:r>
        <w:rPr>
          <w:spacing w:val="-9"/>
        </w:rPr>
        <w:t xml:space="preserve"> </w:t>
      </w:r>
      <w:r>
        <w:t>jednostki</w:t>
      </w:r>
      <w:r>
        <w:rPr>
          <w:spacing w:val="-9"/>
        </w:rPr>
        <w:t xml:space="preserve"> </w:t>
      </w:r>
      <w:r>
        <w:rPr>
          <w:spacing w:val="-2"/>
        </w:rPr>
        <w:t>obmiarowej</w:t>
      </w:r>
    </w:p>
    <w:p w:rsidR="004959B5" w:rsidRDefault="008336AA">
      <w:pPr>
        <w:pStyle w:val="Tekstpodstawowy"/>
        <w:spacing w:before="178"/>
        <w:ind w:left="645"/>
        <w:jc w:val="both"/>
      </w:pPr>
      <w:r>
        <w:t>Cena</w:t>
      </w:r>
      <w:r>
        <w:rPr>
          <w:spacing w:val="-5"/>
        </w:rPr>
        <w:t xml:space="preserve"> </w:t>
      </w:r>
      <w:r>
        <w:t>wykonania</w:t>
      </w:r>
      <w:r>
        <w:rPr>
          <w:spacing w:val="-7"/>
        </w:rPr>
        <w:t xml:space="preserve"> </w:t>
      </w:r>
      <w:r>
        <w:t>robót</w:t>
      </w:r>
      <w:r>
        <w:rPr>
          <w:spacing w:val="-7"/>
        </w:rPr>
        <w:t xml:space="preserve"> </w:t>
      </w:r>
      <w:r>
        <w:rPr>
          <w:spacing w:val="-2"/>
        </w:rPr>
        <w:t>obejmuje:</w:t>
      </w:r>
    </w:p>
    <w:p w:rsidR="004959B5" w:rsidRDefault="004959B5">
      <w:pPr>
        <w:pStyle w:val="Tekstpodstawowy"/>
      </w:pPr>
    </w:p>
    <w:p w:rsidR="004959B5" w:rsidRDefault="008336AA" w:rsidP="009E4C6C">
      <w:pPr>
        <w:pStyle w:val="Akapitzlist"/>
        <w:numPr>
          <w:ilvl w:val="2"/>
          <w:numId w:val="37"/>
        </w:numPr>
        <w:tabs>
          <w:tab w:val="left" w:pos="926"/>
          <w:tab w:val="left" w:pos="927"/>
        </w:tabs>
        <w:spacing w:line="231" w:lineRule="exact"/>
        <w:ind w:hanging="282"/>
        <w:rPr>
          <w:rFonts w:ascii="Arial" w:hAnsi="Arial"/>
          <w:sz w:val="20"/>
        </w:rPr>
      </w:pPr>
      <w:r>
        <w:rPr>
          <w:sz w:val="20"/>
        </w:rPr>
        <w:t>roboty</w:t>
      </w:r>
      <w:r>
        <w:rPr>
          <w:spacing w:val="-8"/>
          <w:sz w:val="20"/>
        </w:rPr>
        <w:t xml:space="preserve"> </w:t>
      </w:r>
      <w:r>
        <w:rPr>
          <w:sz w:val="20"/>
        </w:rPr>
        <w:t>ziemne</w:t>
      </w:r>
      <w:r>
        <w:rPr>
          <w:spacing w:val="-5"/>
          <w:sz w:val="20"/>
        </w:rPr>
        <w:t xml:space="preserve"> </w:t>
      </w:r>
      <w:r>
        <w:rPr>
          <w:sz w:val="20"/>
        </w:rPr>
        <w:t>i</w:t>
      </w:r>
      <w:r>
        <w:rPr>
          <w:spacing w:val="-4"/>
          <w:sz w:val="20"/>
        </w:rPr>
        <w:t xml:space="preserve"> </w:t>
      </w:r>
      <w:r>
        <w:rPr>
          <w:spacing w:val="-2"/>
          <w:sz w:val="20"/>
        </w:rPr>
        <w:t>przygotowawcze,</w:t>
      </w:r>
    </w:p>
    <w:p w:rsidR="004959B5" w:rsidRDefault="008336AA" w:rsidP="009E4C6C">
      <w:pPr>
        <w:pStyle w:val="Akapitzlist"/>
        <w:numPr>
          <w:ilvl w:val="2"/>
          <w:numId w:val="37"/>
        </w:numPr>
        <w:tabs>
          <w:tab w:val="left" w:pos="926"/>
          <w:tab w:val="left" w:pos="927"/>
        </w:tabs>
        <w:spacing w:line="230" w:lineRule="exact"/>
        <w:ind w:hanging="282"/>
        <w:rPr>
          <w:rFonts w:ascii="Arial" w:hAnsi="Arial"/>
          <w:sz w:val="20"/>
        </w:rPr>
      </w:pPr>
      <w:r>
        <w:rPr>
          <w:sz w:val="20"/>
        </w:rPr>
        <w:t>rozkucie</w:t>
      </w:r>
      <w:r>
        <w:rPr>
          <w:spacing w:val="-8"/>
          <w:sz w:val="20"/>
        </w:rPr>
        <w:t xml:space="preserve"> </w:t>
      </w:r>
      <w:r>
        <w:rPr>
          <w:sz w:val="20"/>
        </w:rPr>
        <w:t>elementów</w:t>
      </w:r>
      <w:r>
        <w:rPr>
          <w:spacing w:val="-9"/>
          <w:sz w:val="20"/>
        </w:rPr>
        <w:t xml:space="preserve"> </w:t>
      </w:r>
      <w:r>
        <w:rPr>
          <w:sz w:val="20"/>
        </w:rPr>
        <w:t>z</w:t>
      </w:r>
      <w:r>
        <w:rPr>
          <w:spacing w:val="-7"/>
          <w:sz w:val="20"/>
        </w:rPr>
        <w:t xml:space="preserve"> </w:t>
      </w:r>
      <w:r>
        <w:rPr>
          <w:spacing w:val="-2"/>
          <w:sz w:val="20"/>
        </w:rPr>
        <w:t>betonu,</w:t>
      </w:r>
    </w:p>
    <w:p w:rsidR="004959B5" w:rsidRDefault="008336AA" w:rsidP="009E4C6C">
      <w:pPr>
        <w:pStyle w:val="Akapitzlist"/>
        <w:numPr>
          <w:ilvl w:val="2"/>
          <w:numId w:val="37"/>
        </w:numPr>
        <w:tabs>
          <w:tab w:val="left" w:pos="926"/>
          <w:tab w:val="left" w:pos="927"/>
        </w:tabs>
        <w:spacing w:line="230" w:lineRule="exact"/>
        <w:ind w:hanging="282"/>
        <w:rPr>
          <w:rFonts w:ascii="Arial" w:hAnsi="Arial"/>
          <w:sz w:val="20"/>
        </w:rPr>
      </w:pPr>
      <w:r>
        <w:rPr>
          <w:sz w:val="20"/>
        </w:rPr>
        <w:t>usunięcie</w:t>
      </w:r>
      <w:r>
        <w:rPr>
          <w:spacing w:val="-12"/>
          <w:sz w:val="20"/>
        </w:rPr>
        <w:t xml:space="preserve"> </w:t>
      </w:r>
      <w:r>
        <w:rPr>
          <w:spacing w:val="-2"/>
          <w:sz w:val="20"/>
        </w:rPr>
        <w:t>przepustu,</w:t>
      </w:r>
    </w:p>
    <w:p w:rsidR="004959B5" w:rsidRDefault="008336AA" w:rsidP="009E4C6C">
      <w:pPr>
        <w:pStyle w:val="Akapitzlist"/>
        <w:numPr>
          <w:ilvl w:val="2"/>
          <w:numId w:val="37"/>
        </w:numPr>
        <w:tabs>
          <w:tab w:val="left" w:pos="926"/>
          <w:tab w:val="left" w:pos="927"/>
        </w:tabs>
        <w:spacing w:line="229" w:lineRule="exact"/>
        <w:ind w:hanging="282"/>
        <w:rPr>
          <w:rFonts w:ascii="Arial" w:hAnsi="Arial"/>
          <w:sz w:val="20"/>
        </w:rPr>
      </w:pPr>
      <w:r>
        <w:rPr>
          <w:sz w:val="20"/>
        </w:rPr>
        <w:t>przesortowanie</w:t>
      </w:r>
      <w:r>
        <w:rPr>
          <w:spacing w:val="-10"/>
          <w:sz w:val="20"/>
        </w:rPr>
        <w:t xml:space="preserve"> </w:t>
      </w:r>
      <w:r>
        <w:rPr>
          <w:sz w:val="20"/>
        </w:rPr>
        <w:t>produktów</w:t>
      </w:r>
      <w:r>
        <w:rPr>
          <w:spacing w:val="-9"/>
          <w:sz w:val="20"/>
        </w:rPr>
        <w:t xml:space="preserve"> </w:t>
      </w:r>
      <w:r>
        <w:rPr>
          <w:sz w:val="20"/>
        </w:rPr>
        <w:t>uzyskanych</w:t>
      </w:r>
      <w:r>
        <w:rPr>
          <w:spacing w:val="-10"/>
          <w:sz w:val="20"/>
        </w:rPr>
        <w:t xml:space="preserve"> </w:t>
      </w:r>
      <w:r>
        <w:rPr>
          <w:sz w:val="20"/>
        </w:rPr>
        <w:t>z</w:t>
      </w:r>
      <w:r>
        <w:rPr>
          <w:spacing w:val="-10"/>
          <w:sz w:val="20"/>
        </w:rPr>
        <w:t xml:space="preserve"> </w:t>
      </w:r>
      <w:r>
        <w:rPr>
          <w:spacing w:val="-2"/>
          <w:sz w:val="20"/>
        </w:rPr>
        <w:t>rozbiórki,</w:t>
      </w:r>
    </w:p>
    <w:p w:rsidR="004959B5" w:rsidRDefault="008336AA" w:rsidP="009E4C6C">
      <w:pPr>
        <w:pStyle w:val="Akapitzlist"/>
        <w:numPr>
          <w:ilvl w:val="2"/>
          <w:numId w:val="37"/>
        </w:numPr>
        <w:tabs>
          <w:tab w:val="left" w:pos="926"/>
          <w:tab w:val="left" w:pos="927"/>
        </w:tabs>
        <w:spacing w:line="229" w:lineRule="exact"/>
        <w:ind w:hanging="282"/>
        <w:rPr>
          <w:rFonts w:ascii="Arial" w:hAnsi="Arial"/>
          <w:sz w:val="20"/>
        </w:rPr>
      </w:pPr>
      <w:r>
        <w:rPr>
          <w:sz w:val="20"/>
        </w:rPr>
        <w:t>załadunek</w:t>
      </w:r>
      <w:r>
        <w:rPr>
          <w:spacing w:val="-9"/>
          <w:sz w:val="20"/>
        </w:rPr>
        <w:t xml:space="preserve"> </w:t>
      </w:r>
      <w:r>
        <w:rPr>
          <w:sz w:val="20"/>
        </w:rPr>
        <w:t>i</w:t>
      </w:r>
      <w:r>
        <w:rPr>
          <w:spacing w:val="-5"/>
          <w:sz w:val="20"/>
        </w:rPr>
        <w:t xml:space="preserve"> </w:t>
      </w:r>
      <w:r>
        <w:rPr>
          <w:sz w:val="20"/>
        </w:rPr>
        <w:t>wywiezienie</w:t>
      </w:r>
      <w:r>
        <w:rPr>
          <w:spacing w:val="-5"/>
          <w:sz w:val="20"/>
        </w:rPr>
        <w:t xml:space="preserve"> </w:t>
      </w:r>
      <w:r>
        <w:rPr>
          <w:sz w:val="20"/>
        </w:rPr>
        <w:t>materiału</w:t>
      </w:r>
      <w:r>
        <w:rPr>
          <w:spacing w:val="-8"/>
          <w:sz w:val="20"/>
        </w:rPr>
        <w:t xml:space="preserve"> </w:t>
      </w:r>
      <w:r>
        <w:rPr>
          <w:sz w:val="20"/>
        </w:rPr>
        <w:t>z</w:t>
      </w:r>
      <w:r>
        <w:rPr>
          <w:spacing w:val="-8"/>
          <w:sz w:val="20"/>
        </w:rPr>
        <w:t xml:space="preserve"> </w:t>
      </w:r>
      <w:r>
        <w:rPr>
          <w:spacing w:val="-2"/>
          <w:sz w:val="20"/>
        </w:rPr>
        <w:t>rozbiórki,</w:t>
      </w:r>
    </w:p>
    <w:p w:rsidR="004959B5" w:rsidRDefault="008336AA" w:rsidP="009E4C6C">
      <w:pPr>
        <w:pStyle w:val="Akapitzlist"/>
        <w:numPr>
          <w:ilvl w:val="2"/>
          <w:numId w:val="37"/>
        </w:numPr>
        <w:tabs>
          <w:tab w:val="left" w:pos="926"/>
          <w:tab w:val="left" w:pos="927"/>
        </w:tabs>
        <w:spacing w:line="230" w:lineRule="exact"/>
        <w:ind w:hanging="282"/>
        <w:rPr>
          <w:rFonts w:ascii="Arial" w:hAnsi="Arial"/>
          <w:sz w:val="20"/>
        </w:rPr>
      </w:pPr>
      <w:r>
        <w:rPr>
          <w:sz w:val="20"/>
        </w:rPr>
        <w:t>wyrównanie</w:t>
      </w:r>
      <w:r>
        <w:rPr>
          <w:spacing w:val="-9"/>
          <w:sz w:val="20"/>
        </w:rPr>
        <w:t xml:space="preserve"> </w:t>
      </w:r>
      <w:r>
        <w:rPr>
          <w:sz w:val="20"/>
        </w:rPr>
        <w:t>podłoża</w:t>
      </w:r>
      <w:r>
        <w:rPr>
          <w:spacing w:val="-9"/>
          <w:sz w:val="20"/>
        </w:rPr>
        <w:t xml:space="preserve"> </w:t>
      </w:r>
      <w:r>
        <w:rPr>
          <w:sz w:val="20"/>
        </w:rPr>
        <w:t>i</w:t>
      </w:r>
      <w:r>
        <w:rPr>
          <w:spacing w:val="-8"/>
          <w:sz w:val="20"/>
        </w:rPr>
        <w:t xml:space="preserve"> </w:t>
      </w:r>
      <w:r>
        <w:rPr>
          <w:sz w:val="20"/>
        </w:rPr>
        <w:t>uporządkowanie</w:t>
      </w:r>
      <w:r>
        <w:rPr>
          <w:spacing w:val="-9"/>
          <w:sz w:val="20"/>
        </w:rPr>
        <w:t xml:space="preserve"> </w:t>
      </w:r>
      <w:r>
        <w:rPr>
          <w:sz w:val="20"/>
        </w:rPr>
        <w:t>terenu</w:t>
      </w:r>
      <w:r>
        <w:rPr>
          <w:spacing w:val="-9"/>
          <w:sz w:val="20"/>
        </w:rPr>
        <w:t xml:space="preserve"> </w:t>
      </w:r>
      <w:r>
        <w:rPr>
          <w:spacing w:val="-2"/>
          <w:sz w:val="20"/>
        </w:rPr>
        <w:t>rozbiórki,</w:t>
      </w:r>
    </w:p>
    <w:p w:rsidR="004959B5" w:rsidRDefault="008336AA" w:rsidP="009E4C6C">
      <w:pPr>
        <w:pStyle w:val="Akapitzlist"/>
        <w:numPr>
          <w:ilvl w:val="2"/>
          <w:numId w:val="37"/>
        </w:numPr>
        <w:tabs>
          <w:tab w:val="left" w:pos="926"/>
          <w:tab w:val="left" w:pos="927"/>
        </w:tabs>
        <w:spacing w:line="231" w:lineRule="exact"/>
        <w:ind w:hanging="282"/>
        <w:rPr>
          <w:rFonts w:ascii="Arial" w:hAnsi="Arial"/>
          <w:sz w:val="20"/>
        </w:rPr>
      </w:pPr>
      <w:r>
        <w:rPr>
          <w:sz w:val="20"/>
        </w:rPr>
        <w:t>odsortowanie</w:t>
      </w:r>
      <w:r>
        <w:rPr>
          <w:spacing w:val="-11"/>
          <w:sz w:val="20"/>
        </w:rPr>
        <w:t xml:space="preserve"> </w:t>
      </w:r>
      <w:r>
        <w:rPr>
          <w:sz w:val="20"/>
        </w:rPr>
        <w:t>zanieczyszczeń,</w:t>
      </w:r>
      <w:r>
        <w:rPr>
          <w:spacing w:val="-7"/>
          <w:sz w:val="20"/>
        </w:rPr>
        <w:t xml:space="preserve"> </w:t>
      </w:r>
      <w:r>
        <w:rPr>
          <w:sz w:val="20"/>
        </w:rPr>
        <w:t>przekruszenie</w:t>
      </w:r>
      <w:r>
        <w:rPr>
          <w:spacing w:val="-11"/>
          <w:sz w:val="20"/>
        </w:rPr>
        <w:t xml:space="preserve"> </w:t>
      </w:r>
      <w:r>
        <w:rPr>
          <w:sz w:val="20"/>
        </w:rPr>
        <w:t>i</w:t>
      </w:r>
      <w:r>
        <w:rPr>
          <w:spacing w:val="-10"/>
          <w:sz w:val="20"/>
        </w:rPr>
        <w:t xml:space="preserve"> </w:t>
      </w:r>
      <w:r>
        <w:rPr>
          <w:sz w:val="20"/>
        </w:rPr>
        <w:t>sortowanie</w:t>
      </w:r>
      <w:r>
        <w:rPr>
          <w:spacing w:val="-8"/>
          <w:sz w:val="20"/>
        </w:rPr>
        <w:t xml:space="preserve"> </w:t>
      </w:r>
      <w:r>
        <w:rPr>
          <w:sz w:val="20"/>
        </w:rPr>
        <w:t>na</w:t>
      </w:r>
      <w:r>
        <w:rPr>
          <w:spacing w:val="-7"/>
          <w:sz w:val="20"/>
        </w:rPr>
        <w:t xml:space="preserve"> </w:t>
      </w:r>
      <w:r>
        <w:rPr>
          <w:spacing w:val="-2"/>
          <w:sz w:val="20"/>
        </w:rPr>
        <w:t>frakcje.</w:t>
      </w:r>
    </w:p>
    <w:p w:rsidR="004959B5" w:rsidRDefault="004959B5">
      <w:pPr>
        <w:pStyle w:val="Tekstpodstawowy"/>
        <w:spacing w:before="3"/>
        <w:rPr>
          <w:sz w:val="32"/>
        </w:rPr>
      </w:pPr>
    </w:p>
    <w:p w:rsidR="004959B5" w:rsidRDefault="008336AA" w:rsidP="009E4C6C">
      <w:pPr>
        <w:pStyle w:val="Nagwek2"/>
        <w:numPr>
          <w:ilvl w:val="0"/>
          <w:numId w:val="37"/>
        </w:numPr>
        <w:tabs>
          <w:tab w:val="left" w:pos="579"/>
        </w:tabs>
        <w:ind w:left="578" w:hanging="361"/>
      </w:pPr>
      <w:r>
        <w:t>Przepisy</w:t>
      </w:r>
      <w:r>
        <w:rPr>
          <w:spacing w:val="-12"/>
        </w:rPr>
        <w:t xml:space="preserve"> </w:t>
      </w:r>
      <w:r>
        <w:rPr>
          <w:spacing w:val="-2"/>
        </w:rPr>
        <w:t>związane</w:t>
      </w:r>
    </w:p>
    <w:p w:rsidR="004959B5" w:rsidRDefault="008336AA" w:rsidP="009E4C6C">
      <w:pPr>
        <w:pStyle w:val="Akapitzlist"/>
        <w:numPr>
          <w:ilvl w:val="0"/>
          <w:numId w:val="36"/>
        </w:numPr>
        <w:tabs>
          <w:tab w:val="left" w:pos="825"/>
          <w:tab w:val="left" w:pos="826"/>
          <w:tab w:val="left" w:pos="2980"/>
        </w:tabs>
        <w:spacing w:before="227"/>
        <w:ind w:hanging="450"/>
        <w:rPr>
          <w:sz w:val="20"/>
        </w:rPr>
      </w:pPr>
      <w:r>
        <w:rPr>
          <w:w w:val="95"/>
          <w:sz w:val="20"/>
        </w:rPr>
        <w:t>PN-D-</w:t>
      </w:r>
      <w:r>
        <w:rPr>
          <w:spacing w:val="-2"/>
          <w:w w:val="95"/>
          <w:sz w:val="20"/>
        </w:rPr>
        <w:t>95017</w:t>
      </w:r>
      <w:r>
        <w:rPr>
          <w:sz w:val="20"/>
        </w:rPr>
        <w:tab/>
        <w:t>Surowiec</w:t>
      </w:r>
      <w:r>
        <w:rPr>
          <w:spacing w:val="-10"/>
          <w:sz w:val="20"/>
        </w:rPr>
        <w:t xml:space="preserve"> </w:t>
      </w:r>
      <w:r>
        <w:rPr>
          <w:sz w:val="20"/>
        </w:rPr>
        <w:t>drzewny.</w:t>
      </w:r>
      <w:r>
        <w:rPr>
          <w:spacing w:val="-8"/>
          <w:sz w:val="20"/>
        </w:rPr>
        <w:t xml:space="preserve"> </w:t>
      </w:r>
      <w:r>
        <w:rPr>
          <w:sz w:val="20"/>
        </w:rPr>
        <w:t>Drewno</w:t>
      </w:r>
      <w:r>
        <w:rPr>
          <w:spacing w:val="-9"/>
          <w:sz w:val="20"/>
        </w:rPr>
        <w:t xml:space="preserve"> </w:t>
      </w:r>
      <w:r>
        <w:rPr>
          <w:sz w:val="20"/>
        </w:rPr>
        <w:t>tartaczne</w:t>
      </w:r>
      <w:r>
        <w:rPr>
          <w:spacing w:val="-9"/>
          <w:sz w:val="20"/>
        </w:rPr>
        <w:t xml:space="preserve"> </w:t>
      </w:r>
      <w:r>
        <w:rPr>
          <w:spacing w:val="-2"/>
          <w:sz w:val="20"/>
        </w:rPr>
        <w:t>iglaste.</w:t>
      </w:r>
    </w:p>
    <w:p w:rsidR="004959B5" w:rsidRDefault="004959B5">
      <w:pPr>
        <w:pStyle w:val="Tekstpodstawowy"/>
        <w:spacing w:before="10"/>
        <w:rPr>
          <w:sz w:val="29"/>
        </w:rPr>
      </w:pPr>
    </w:p>
    <w:p w:rsidR="004959B5" w:rsidRDefault="008336AA" w:rsidP="009E4C6C">
      <w:pPr>
        <w:pStyle w:val="Akapitzlist"/>
        <w:numPr>
          <w:ilvl w:val="0"/>
          <w:numId w:val="36"/>
        </w:numPr>
        <w:tabs>
          <w:tab w:val="left" w:pos="825"/>
          <w:tab w:val="left" w:pos="826"/>
          <w:tab w:val="left" w:pos="2980"/>
        </w:tabs>
        <w:ind w:hanging="450"/>
        <w:rPr>
          <w:sz w:val="20"/>
        </w:rPr>
      </w:pPr>
      <w:r>
        <w:rPr>
          <w:w w:val="95"/>
          <w:sz w:val="20"/>
        </w:rPr>
        <w:t>PN-D-</w:t>
      </w:r>
      <w:r>
        <w:rPr>
          <w:spacing w:val="-2"/>
          <w:w w:val="95"/>
          <w:sz w:val="20"/>
        </w:rPr>
        <w:t>96000</w:t>
      </w:r>
      <w:r>
        <w:rPr>
          <w:sz w:val="20"/>
        </w:rPr>
        <w:tab/>
        <w:t>Tarcica</w:t>
      </w:r>
      <w:r>
        <w:rPr>
          <w:spacing w:val="-10"/>
          <w:sz w:val="20"/>
        </w:rPr>
        <w:t xml:space="preserve"> </w:t>
      </w:r>
      <w:r>
        <w:rPr>
          <w:sz w:val="20"/>
        </w:rPr>
        <w:t>iglasta</w:t>
      </w:r>
      <w:r>
        <w:rPr>
          <w:spacing w:val="-9"/>
          <w:sz w:val="20"/>
        </w:rPr>
        <w:t xml:space="preserve"> </w:t>
      </w:r>
      <w:r>
        <w:rPr>
          <w:sz w:val="20"/>
        </w:rPr>
        <w:t>ogólnego</w:t>
      </w:r>
      <w:r>
        <w:rPr>
          <w:spacing w:val="-8"/>
          <w:sz w:val="20"/>
        </w:rPr>
        <w:t xml:space="preserve"> </w:t>
      </w:r>
      <w:r>
        <w:rPr>
          <w:spacing w:val="-2"/>
          <w:w w:val="95"/>
          <w:sz w:val="20"/>
        </w:rPr>
        <w:t>przeznaczenia</w:t>
      </w:r>
    </w:p>
    <w:p w:rsidR="004959B5" w:rsidRDefault="008336AA" w:rsidP="009E4C6C">
      <w:pPr>
        <w:pStyle w:val="Akapitzlist"/>
        <w:numPr>
          <w:ilvl w:val="0"/>
          <w:numId w:val="36"/>
        </w:numPr>
        <w:tabs>
          <w:tab w:val="left" w:pos="825"/>
          <w:tab w:val="left" w:pos="826"/>
          <w:tab w:val="left" w:pos="2980"/>
        </w:tabs>
        <w:spacing w:before="66"/>
        <w:ind w:hanging="450"/>
        <w:rPr>
          <w:sz w:val="20"/>
        </w:rPr>
      </w:pPr>
      <w:r>
        <w:rPr>
          <w:w w:val="95"/>
          <w:sz w:val="20"/>
        </w:rPr>
        <w:t>PN-D-</w:t>
      </w:r>
      <w:r>
        <w:rPr>
          <w:spacing w:val="-2"/>
          <w:w w:val="95"/>
          <w:sz w:val="20"/>
        </w:rPr>
        <w:t>96002</w:t>
      </w:r>
      <w:r>
        <w:rPr>
          <w:sz w:val="20"/>
        </w:rPr>
        <w:tab/>
        <w:t>Tarcica</w:t>
      </w:r>
      <w:r>
        <w:rPr>
          <w:spacing w:val="-10"/>
          <w:sz w:val="20"/>
        </w:rPr>
        <w:t xml:space="preserve"> </w:t>
      </w:r>
      <w:r>
        <w:rPr>
          <w:sz w:val="20"/>
        </w:rPr>
        <w:t>liściasta</w:t>
      </w:r>
      <w:r>
        <w:rPr>
          <w:spacing w:val="-10"/>
          <w:sz w:val="20"/>
        </w:rPr>
        <w:t xml:space="preserve"> </w:t>
      </w:r>
      <w:r>
        <w:rPr>
          <w:sz w:val="20"/>
        </w:rPr>
        <w:t>ogólnego</w:t>
      </w:r>
      <w:r>
        <w:rPr>
          <w:spacing w:val="-8"/>
          <w:sz w:val="20"/>
        </w:rPr>
        <w:t xml:space="preserve"> </w:t>
      </w:r>
      <w:r>
        <w:rPr>
          <w:spacing w:val="-2"/>
          <w:sz w:val="20"/>
        </w:rPr>
        <w:t>przeznaczenia</w:t>
      </w:r>
    </w:p>
    <w:p w:rsidR="004959B5" w:rsidRDefault="008336AA" w:rsidP="009E4C6C">
      <w:pPr>
        <w:pStyle w:val="Akapitzlist"/>
        <w:numPr>
          <w:ilvl w:val="0"/>
          <w:numId w:val="36"/>
        </w:numPr>
        <w:tabs>
          <w:tab w:val="left" w:pos="825"/>
          <w:tab w:val="left" w:pos="826"/>
          <w:tab w:val="left" w:pos="2980"/>
        </w:tabs>
        <w:spacing w:before="48"/>
        <w:ind w:hanging="450"/>
        <w:rPr>
          <w:sz w:val="20"/>
        </w:rPr>
      </w:pPr>
      <w:r>
        <w:rPr>
          <w:w w:val="95"/>
          <w:sz w:val="20"/>
        </w:rPr>
        <w:t>PN-H-</w:t>
      </w:r>
      <w:r>
        <w:rPr>
          <w:spacing w:val="-2"/>
          <w:w w:val="95"/>
          <w:sz w:val="20"/>
        </w:rPr>
        <w:t>74219</w:t>
      </w:r>
      <w:r>
        <w:rPr>
          <w:sz w:val="20"/>
        </w:rPr>
        <w:tab/>
        <w:t>Rury</w:t>
      </w:r>
      <w:r>
        <w:rPr>
          <w:spacing w:val="-8"/>
          <w:sz w:val="20"/>
        </w:rPr>
        <w:t xml:space="preserve"> </w:t>
      </w:r>
      <w:r>
        <w:rPr>
          <w:sz w:val="20"/>
        </w:rPr>
        <w:t>stalowe</w:t>
      </w:r>
      <w:r>
        <w:rPr>
          <w:spacing w:val="-6"/>
          <w:sz w:val="20"/>
        </w:rPr>
        <w:t xml:space="preserve"> </w:t>
      </w:r>
      <w:r>
        <w:rPr>
          <w:sz w:val="20"/>
        </w:rPr>
        <w:t>bez</w:t>
      </w:r>
      <w:r>
        <w:rPr>
          <w:spacing w:val="-6"/>
          <w:sz w:val="20"/>
        </w:rPr>
        <w:t xml:space="preserve"> </w:t>
      </w:r>
      <w:r>
        <w:rPr>
          <w:sz w:val="20"/>
        </w:rPr>
        <w:t>szwu</w:t>
      </w:r>
      <w:r>
        <w:rPr>
          <w:spacing w:val="-3"/>
          <w:sz w:val="20"/>
        </w:rPr>
        <w:t xml:space="preserve"> </w:t>
      </w:r>
      <w:r>
        <w:rPr>
          <w:sz w:val="20"/>
        </w:rPr>
        <w:t>walcowane</w:t>
      </w:r>
      <w:r>
        <w:rPr>
          <w:spacing w:val="-6"/>
          <w:sz w:val="20"/>
        </w:rPr>
        <w:t xml:space="preserve"> </w:t>
      </w:r>
      <w:r>
        <w:rPr>
          <w:sz w:val="20"/>
        </w:rPr>
        <w:t>na</w:t>
      </w:r>
      <w:r>
        <w:rPr>
          <w:spacing w:val="-3"/>
          <w:sz w:val="20"/>
        </w:rPr>
        <w:t xml:space="preserve"> </w:t>
      </w:r>
      <w:r>
        <w:rPr>
          <w:sz w:val="20"/>
        </w:rPr>
        <w:t>gorąco</w:t>
      </w:r>
      <w:r>
        <w:rPr>
          <w:spacing w:val="-6"/>
          <w:sz w:val="20"/>
        </w:rPr>
        <w:t xml:space="preserve"> </w:t>
      </w:r>
      <w:r>
        <w:rPr>
          <w:spacing w:val="-2"/>
          <w:sz w:val="20"/>
        </w:rPr>
        <w:t>ogólnego</w:t>
      </w:r>
    </w:p>
    <w:p w:rsidR="004959B5" w:rsidRDefault="008336AA">
      <w:pPr>
        <w:pStyle w:val="Tekstpodstawowy"/>
        <w:ind w:left="2980"/>
      </w:pPr>
      <w:r>
        <w:rPr>
          <w:spacing w:val="-2"/>
        </w:rPr>
        <w:t>stosowania</w:t>
      </w:r>
    </w:p>
    <w:p w:rsidR="004959B5" w:rsidRDefault="008336AA" w:rsidP="009E4C6C">
      <w:pPr>
        <w:pStyle w:val="Akapitzlist"/>
        <w:numPr>
          <w:ilvl w:val="0"/>
          <w:numId w:val="36"/>
        </w:numPr>
        <w:tabs>
          <w:tab w:val="left" w:pos="825"/>
          <w:tab w:val="left" w:pos="826"/>
          <w:tab w:val="left" w:pos="2980"/>
        </w:tabs>
        <w:spacing w:before="99"/>
        <w:ind w:left="2980" w:right="2579" w:hanging="2604"/>
        <w:rPr>
          <w:sz w:val="20"/>
        </w:rPr>
      </w:pPr>
      <w:r>
        <w:rPr>
          <w:spacing w:val="-2"/>
          <w:sz w:val="20"/>
        </w:rPr>
        <w:t>PN-H-74220</w:t>
      </w:r>
      <w:r>
        <w:rPr>
          <w:sz w:val="20"/>
        </w:rPr>
        <w:tab/>
        <w:t>Rury</w:t>
      </w:r>
      <w:r>
        <w:rPr>
          <w:spacing w:val="-7"/>
          <w:sz w:val="20"/>
        </w:rPr>
        <w:t xml:space="preserve"> </w:t>
      </w:r>
      <w:r>
        <w:rPr>
          <w:sz w:val="20"/>
        </w:rPr>
        <w:t>stalowe</w:t>
      </w:r>
      <w:r>
        <w:rPr>
          <w:spacing w:val="-6"/>
          <w:sz w:val="20"/>
        </w:rPr>
        <w:t xml:space="preserve"> </w:t>
      </w:r>
      <w:r>
        <w:rPr>
          <w:sz w:val="20"/>
        </w:rPr>
        <w:t>bez</w:t>
      </w:r>
      <w:r>
        <w:rPr>
          <w:spacing w:val="-6"/>
          <w:sz w:val="20"/>
        </w:rPr>
        <w:t xml:space="preserve"> </w:t>
      </w:r>
      <w:r>
        <w:rPr>
          <w:sz w:val="20"/>
        </w:rPr>
        <w:t>szwu</w:t>
      </w:r>
      <w:r>
        <w:rPr>
          <w:spacing w:val="-5"/>
          <w:sz w:val="20"/>
        </w:rPr>
        <w:t xml:space="preserve"> </w:t>
      </w:r>
      <w:r>
        <w:rPr>
          <w:sz w:val="20"/>
        </w:rPr>
        <w:t>ciągnione</w:t>
      </w:r>
      <w:r>
        <w:rPr>
          <w:spacing w:val="-6"/>
          <w:sz w:val="20"/>
        </w:rPr>
        <w:t xml:space="preserve"> </w:t>
      </w:r>
      <w:r>
        <w:rPr>
          <w:sz w:val="20"/>
        </w:rPr>
        <w:t>i</w:t>
      </w:r>
      <w:r>
        <w:rPr>
          <w:spacing w:val="-4"/>
          <w:sz w:val="20"/>
        </w:rPr>
        <w:t xml:space="preserve"> </w:t>
      </w:r>
      <w:r>
        <w:rPr>
          <w:sz w:val="20"/>
        </w:rPr>
        <w:t>walcowane</w:t>
      </w:r>
      <w:r>
        <w:rPr>
          <w:spacing w:val="-6"/>
          <w:sz w:val="20"/>
        </w:rPr>
        <w:t xml:space="preserve"> </w:t>
      </w:r>
      <w:r>
        <w:rPr>
          <w:sz w:val="20"/>
        </w:rPr>
        <w:t>na</w:t>
      </w:r>
      <w:r>
        <w:rPr>
          <w:spacing w:val="-6"/>
          <w:sz w:val="20"/>
        </w:rPr>
        <w:t xml:space="preserve"> </w:t>
      </w:r>
      <w:r>
        <w:rPr>
          <w:sz w:val="20"/>
        </w:rPr>
        <w:t>zimno ogólnego przeznaczenia</w:t>
      </w:r>
    </w:p>
    <w:p w:rsidR="004959B5" w:rsidRDefault="004959B5">
      <w:pPr>
        <w:pStyle w:val="Tekstpodstawowy"/>
      </w:pPr>
    </w:p>
    <w:p w:rsidR="004959B5" w:rsidRDefault="008336AA" w:rsidP="009E4C6C">
      <w:pPr>
        <w:pStyle w:val="Akapitzlist"/>
        <w:numPr>
          <w:ilvl w:val="0"/>
          <w:numId w:val="36"/>
        </w:numPr>
        <w:tabs>
          <w:tab w:val="left" w:pos="825"/>
          <w:tab w:val="left" w:pos="826"/>
          <w:tab w:val="left" w:pos="2980"/>
        </w:tabs>
        <w:spacing w:before="162"/>
        <w:ind w:hanging="450"/>
        <w:rPr>
          <w:sz w:val="20"/>
        </w:rPr>
      </w:pPr>
      <w:r>
        <w:rPr>
          <w:w w:val="95"/>
          <w:sz w:val="20"/>
        </w:rPr>
        <w:t>PN-H-</w:t>
      </w:r>
      <w:r>
        <w:rPr>
          <w:spacing w:val="-2"/>
          <w:w w:val="95"/>
          <w:sz w:val="20"/>
        </w:rPr>
        <w:t>93401</w:t>
      </w:r>
      <w:r>
        <w:rPr>
          <w:sz w:val="20"/>
        </w:rPr>
        <w:tab/>
        <w:t>Stal</w:t>
      </w:r>
      <w:r>
        <w:rPr>
          <w:spacing w:val="-8"/>
          <w:sz w:val="20"/>
        </w:rPr>
        <w:t xml:space="preserve"> </w:t>
      </w:r>
      <w:r>
        <w:rPr>
          <w:sz w:val="20"/>
        </w:rPr>
        <w:t>walcowana.</w:t>
      </w:r>
      <w:r>
        <w:rPr>
          <w:spacing w:val="-9"/>
          <w:sz w:val="20"/>
        </w:rPr>
        <w:t xml:space="preserve"> </w:t>
      </w:r>
      <w:r>
        <w:rPr>
          <w:sz w:val="20"/>
        </w:rPr>
        <w:t>Kątowniki</w:t>
      </w:r>
      <w:r>
        <w:rPr>
          <w:spacing w:val="-10"/>
          <w:sz w:val="20"/>
        </w:rPr>
        <w:t xml:space="preserve"> </w:t>
      </w:r>
      <w:r>
        <w:rPr>
          <w:spacing w:val="-2"/>
          <w:sz w:val="20"/>
        </w:rPr>
        <w:t>równoramienne</w:t>
      </w:r>
    </w:p>
    <w:p w:rsidR="004959B5" w:rsidRDefault="008336AA" w:rsidP="009E4C6C">
      <w:pPr>
        <w:pStyle w:val="Akapitzlist"/>
        <w:numPr>
          <w:ilvl w:val="0"/>
          <w:numId w:val="36"/>
        </w:numPr>
        <w:tabs>
          <w:tab w:val="left" w:pos="825"/>
          <w:tab w:val="left" w:pos="826"/>
          <w:tab w:val="left" w:pos="2980"/>
        </w:tabs>
        <w:spacing w:before="49"/>
        <w:ind w:hanging="450"/>
        <w:rPr>
          <w:sz w:val="20"/>
        </w:rPr>
      </w:pPr>
      <w:r>
        <w:rPr>
          <w:w w:val="95"/>
          <w:sz w:val="20"/>
        </w:rPr>
        <w:t>PN-H-</w:t>
      </w:r>
      <w:r>
        <w:rPr>
          <w:spacing w:val="-2"/>
          <w:w w:val="95"/>
          <w:sz w:val="20"/>
        </w:rPr>
        <w:t>93402</w:t>
      </w:r>
      <w:r>
        <w:rPr>
          <w:sz w:val="20"/>
        </w:rPr>
        <w:tab/>
        <w:t>Kątowniki</w:t>
      </w:r>
      <w:r>
        <w:rPr>
          <w:spacing w:val="-12"/>
          <w:sz w:val="20"/>
        </w:rPr>
        <w:t xml:space="preserve"> </w:t>
      </w:r>
      <w:r>
        <w:rPr>
          <w:sz w:val="20"/>
        </w:rPr>
        <w:t>nierównoramienne</w:t>
      </w:r>
      <w:r>
        <w:rPr>
          <w:spacing w:val="-10"/>
          <w:sz w:val="20"/>
        </w:rPr>
        <w:t xml:space="preserve"> </w:t>
      </w:r>
      <w:r>
        <w:rPr>
          <w:sz w:val="20"/>
        </w:rPr>
        <w:t>stalowe</w:t>
      </w:r>
      <w:r>
        <w:rPr>
          <w:spacing w:val="-9"/>
          <w:sz w:val="20"/>
        </w:rPr>
        <w:t xml:space="preserve"> </w:t>
      </w:r>
      <w:r>
        <w:rPr>
          <w:sz w:val="20"/>
        </w:rPr>
        <w:t>walcowane</w:t>
      </w:r>
      <w:r>
        <w:rPr>
          <w:spacing w:val="-10"/>
          <w:sz w:val="20"/>
        </w:rPr>
        <w:t xml:space="preserve"> </w:t>
      </w:r>
      <w:r>
        <w:rPr>
          <w:sz w:val="20"/>
        </w:rPr>
        <w:t>na</w:t>
      </w:r>
      <w:r>
        <w:rPr>
          <w:spacing w:val="-12"/>
          <w:sz w:val="20"/>
        </w:rPr>
        <w:t xml:space="preserve"> </w:t>
      </w:r>
      <w:r>
        <w:rPr>
          <w:spacing w:val="-2"/>
          <w:sz w:val="20"/>
        </w:rPr>
        <w:t>gorąco</w:t>
      </w:r>
    </w:p>
    <w:p w:rsidR="004959B5" w:rsidRDefault="004959B5">
      <w:pPr>
        <w:pStyle w:val="Tekstpodstawowy"/>
        <w:spacing w:before="1"/>
        <w:rPr>
          <w:sz w:val="30"/>
        </w:rPr>
      </w:pPr>
    </w:p>
    <w:p w:rsidR="004959B5" w:rsidRDefault="008336AA" w:rsidP="009E4C6C">
      <w:pPr>
        <w:pStyle w:val="Akapitzlist"/>
        <w:numPr>
          <w:ilvl w:val="0"/>
          <w:numId w:val="36"/>
        </w:numPr>
        <w:tabs>
          <w:tab w:val="left" w:pos="825"/>
          <w:tab w:val="left" w:pos="826"/>
          <w:tab w:val="left" w:pos="2980"/>
        </w:tabs>
        <w:spacing w:line="229" w:lineRule="exact"/>
        <w:ind w:hanging="450"/>
        <w:rPr>
          <w:sz w:val="20"/>
        </w:rPr>
      </w:pPr>
      <w:r>
        <w:rPr>
          <w:w w:val="95"/>
          <w:sz w:val="20"/>
        </w:rPr>
        <w:t>BN-87/5028-</w:t>
      </w:r>
      <w:r>
        <w:rPr>
          <w:spacing w:val="-5"/>
          <w:w w:val="95"/>
          <w:sz w:val="20"/>
        </w:rPr>
        <w:t>12</w:t>
      </w:r>
      <w:r>
        <w:rPr>
          <w:sz w:val="20"/>
        </w:rPr>
        <w:tab/>
        <w:t>Gwoździe</w:t>
      </w:r>
      <w:r>
        <w:rPr>
          <w:spacing w:val="-8"/>
          <w:sz w:val="20"/>
        </w:rPr>
        <w:t xml:space="preserve"> </w:t>
      </w:r>
      <w:r>
        <w:rPr>
          <w:sz w:val="20"/>
        </w:rPr>
        <w:t>budowlane.</w:t>
      </w:r>
      <w:r>
        <w:rPr>
          <w:spacing w:val="-8"/>
          <w:sz w:val="20"/>
        </w:rPr>
        <w:t xml:space="preserve"> </w:t>
      </w:r>
      <w:r>
        <w:rPr>
          <w:sz w:val="20"/>
        </w:rPr>
        <w:t>Gwoździe</w:t>
      </w:r>
      <w:r>
        <w:rPr>
          <w:spacing w:val="-8"/>
          <w:sz w:val="20"/>
        </w:rPr>
        <w:t xml:space="preserve"> </w:t>
      </w:r>
      <w:r>
        <w:rPr>
          <w:sz w:val="20"/>
        </w:rPr>
        <w:t>z</w:t>
      </w:r>
      <w:r>
        <w:rPr>
          <w:spacing w:val="-8"/>
          <w:sz w:val="20"/>
        </w:rPr>
        <w:t xml:space="preserve"> </w:t>
      </w:r>
      <w:r>
        <w:rPr>
          <w:sz w:val="20"/>
        </w:rPr>
        <w:t>trzpieniem</w:t>
      </w:r>
      <w:r>
        <w:rPr>
          <w:spacing w:val="-8"/>
          <w:sz w:val="20"/>
        </w:rPr>
        <w:t xml:space="preserve"> </w:t>
      </w:r>
      <w:r>
        <w:rPr>
          <w:spacing w:val="-2"/>
          <w:sz w:val="20"/>
        </w:rPr>
        <w:t>gładkim,</w:t>
      </w:r>
    </w:p>
    <w:p w:rsidR="004959B5" w:rsidRDefault="008336AA">
      <w:pPr>
        <w:pStyle w:val="Tekstpodstawowy"/>
        <w:spacing w:line="229" w:lineRule="exact"/>
        <w:ind w:left="2980"/>
      </w:pPr>
      <w:r>
        <w:t>okrągłym</w:t>
      </w:r>
      <w:r>
        <w:rPr>
          <w:spacing w:val="-7"/>
        </w:rPr>
        <w:t xml:space="preserve"> </w:t>
      </w:r>
      <w:r>
        <w:t>i</w:t>
      </w:r>
      <w:r>
        <w:rPr>
          <w:spacing w:val="-4"/>
        </w:rPr>
        <w:t xml:space="preserve"> </w:t>
      </w:r>
      <w:r>
        <w:rPr>
          <w:spacing w:val="-2"/>
        </w:rPr>
        <w:t>kwadratowym</w:t>
      </w:r>
    </w:p>
    <w:p w:rsidR="004959B5" w:rsidRDefault="004959B5">
      <w:pPr>
        <w:spacing w:line="229" w:lineRule="exact"/>
        <w:sectPr w:rsidR="004959B5">
          <w:pgSz w:w="11900" w:h="16840"/>
          <w:pgMar w:top="1100" w:right="620" w:bottom="1140" w:left="1200" w:header="840" w:footer="951" w:gutter="0"/>
          <w:cols w:space="708"/>
        </w:sectPr>
      </w:pPr>
    </w:p>
    <w:p w:rsidR="004959B5" w:rsidRDefault="004959B5">
      <w:pPr>
        <w:pStyle w:val="Tekstpodstawowy"/>
      </w:pPr>
    </w:p>
    <w:p w:rsidR="004959B5" w:rsidRDefault="004959B5">
      <w:pPr>
        <w:pStyle w:val="Tekstpodstawowy"/>
      </w:pPr>
    </w:p>
    <w:p w:rsidR="004959B5" w:rsidRDefault="004959B5">
      <w:pPr>
        <w:pStyle w:val="Tekstpodstawowy"/>
      </w:pPr>
    </w:p>
    <w:p w:rsidR="004959B5" w:rsidRDefault="004959B5">
      <w:pPr>
        <w:pStyle w:val="Tekstpodstawowy"/>
      </w:pPr>
    </w:p>
    <w:p w:rsidR="004959B5" w:rsidRDefault="004959B5">
      <w:pPr>
        <w:pStyle w:val="Tekstpodstawowy"/>
      </w:pPr>
    </w:p>
    <w:p w:rsidR="004959B5" w:rsidRDefault="008336AA">
      <w:pPr>
        <w:spacing w:before="212"/>
        <w:ind w:left="1092" w:right="1665"/>
        <w:jc w:val="center"/>
        <w:rPr>
          <w:b/>
          <w:sz w:val="36"/>
        </w:rPr>
      </w:pPr>
      <w:r>
        <w:rPr>
          <w:b/>
          <w:sz w:val="36"/>
        </w:rPr>
        <w:t>SPECYFIKACJA</w:t>
      </w:r>
      <w:r>
        <w:rPr>
          <w:b/>
          <w:spacing w:val="59"/>
          <w:sz w:val="36"/>
        </w:rPr>
        <w:t xml:space="preserve"> </w:t>
      </w:r>
      <w:r>
        <w:rPr>
          <w:b/>
          <w:spacing w:val="-2"/>
          <w:sz w:val="36"/>
        </w:rPr>
        <w:t>TECHNICZNA</w:t>
      </w:r>
    </w:p>
    <w:p w:rsidR="004959B5" w:rsidRDefault="004959B5">
      <w:pPr>
        <w:pStyle w:val="Tekstpodstawowy"/>
        <w:spacing w:before="2"/>
        <w:rPr>
          <w:b/>
          <w:sz w:val="36"/>
        </w:rPr>
      </w:pPr>
    </w:p>
    <w:p w:rsidR="004959B5" w:rsidRDefault="008336AA">
      <w:pPr>
        <w:pStyle w:val="Nagwek1"/>
        <w:ind w:left="1091"/>
      </w:pPr>
      <w:r>
        <w:rPr>
          <w:spacing w:val="-2"/>
        </w:rPr>
        <w:t>D.02.01.01</w:t>
      </w:r>
    </w:p>
    <w:p w:rsidR="004959B5" w:rsidRDefault="008336AA">
      <w:pPr>
        <w:spacing w:before="411"/>
        <w:ind w:left="1090" w:right="1666"/>
        <w:jc w:val="center"/>
        <w:rPr>
          <w:b/>
          <w:sz w:val="36"/>
        </w:rPr>
      </w:pPr>
      <w:r>
        <w:rPr>
          <w:b/>
          <w:w w:val="95"/>
          <w:sz w:val="36"/>
        </w:rPr>
        <w:t>45112000-</w:t>
      </w:r>
      <w:r>
        <w:rPr>
          <w:b/>
          <w:spacing w:val="-10"/>
          <w:sz w:val="36"/>
        </w:rPr>
        <w:t>5</w:t>
      </w: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4"/>
        </w:rPr>
      </w:pPr>
    </w:p>
    <w:p w:rsidR="004959B5" w:rsidRDefault="008336AA">
      <w:pPr>
        <w:spacing w:line="413" w:lineRule="exact"/>
        <w:ind w:left="870" w:right="1444"/>
        <w:jc w:val="center"/>
        <w:rPr>
          <w:b/>
          <w:sz w:val="36"/>
        </w:rPr>
      </w:pPr>
      <w:r>
        <w:rPr>
          <w:b/>
          <w:sz w:val="36"/>
        </w:rPr>
        <w:t>WYKONANIE</w:t>
      </w:r>
      <w:r>
        <w:rPr>
          <w:b/>
          <w:spacing w:val="65"/>
          <w:sz w:val="36"/>
        </w:rPr>
        <w:t xml:space="preserve"> </w:t>
      </w:r>
      <w:r>
        <w:rPr>
          <w:b/>
          <w:spacing w:val="-2"/>
          <w:sz w:val="36"/>
        </w:rPr>
        <w:t>WYKOPÓW</w:t>
      </w:r>
    </w:p>
    <w:p w:rsidR="004959B5" w:rsidRDefault="008336AA">
      <w:pPr>
        <w:spacing w:line="413" w:lineRule="exact"/>
        <w:ind w:left="1091" w:right="1666"/>
        <w:jc w:val="center"/>
        <w:rPr>
          <w:b/>
          <w:sz w:val="36"/>
        </w:rPr>
      </w:pPr>
      <w:r>
        <w:rPr>
          <w:b/>
          <w:sz w:val="36"/>
        </w:rPr>
        <w:t>W</w:t>
      </w:r>
      <w:r>
        <w:rPr>
          <w:b/>
          <w:spacing w:val="35"/>
          <w:w w:val="150"/>
          <w:sz w:val="36"/>
        </w:rPr>
        <w:t xml:space="preserve"> </w:t>
      </w:r>
      <w:r>
        <w:rPr>
          <w:b/>
          <w:sz w:val="36"/>
        </w:rPr>
        <w:t>GRUNTACH</w:t>
      </w:r>
      <w:r>
        <w:rPr>
          <w:b/>
          <w:spacing w:val="35"/>
          <w:w w:val="150"/>
          <w:sz w:val="36"/>
        </w:rPr>
        <w:t xml:space="preserve"> </w:t>
      </w:r>
      <w:r>
        <w:rPr>
          <w:b/>
          <w:sz w:val="36"/>
        </w:rPr>
        <w:t>I-V</w:t>
      </w:r>
      <w:r>
        <w:rPr>
          <w:b/>
          <w:spacing w:val="78"/>
          <w:sz w:val="36"/>
        </w:rPr>
        <w:t xml:space="preserve"> </w:t>
      </w:r>
      <w:r>
        <w:rPr>
          <w:b/>
          <w:spacing w:val="-2"/>
          <w:sz w:val="36"/>
        </w:rPr>
        <w:t>KATEGORII</w:t>
      </w:r>
    </w:p>
    <w:p w:rsidR="004959B5" w:rsidRDefault="004959B5">
      <w:pPr>
        <w:pStyle w:val="Tekstpodstawowy"/>
        <w:spacing w:before="4"/>
        <w:rPr>
          <w:b/>
          <w:sz w:val="17"/>
        </w:rPr>
      </w:pPr>
    </w:p>
    <w:p w:rsidR="004959B5" w:rsidRDefault="004959B5">
      <w:pPr>
        <w:rPr>
          <w:sz w:val="17"/>
        </w:rPr>
        <w:sectPr w:rsidR="004959B5">
          <w:headerReference w:type="default" r:id="rId25"/>
          <w:footerReference w:type="default" r:id="rId26"/>
          <w:pgSz w:w="11900" w:h="16840"/>
          <w:pgMar w:top="1940" w:right="620" w:bottom="280" w:left="1200" w:header="0" w:footer="0" w:gutter="0"/>
          <w:cols w:space="708"/>
        </w:sectPr>
      </w:pPr>
    </w:p>
    <w:p w:rsidR="004959B5" w:rsidRDefault="004959B5">
      <w:pPr>
        <w:pStyle w:val="Tekstpodstawowy"/>
        <w:spacing w:before="11"/>
        <w:rPr>
          <w:b/>
          <w:sz w:val="27"/>
        </w:rPr>
      </w:pPr>
    </w:p>
    <w:p w:rsidR="004959B5" w:rsidRDefault="008336AA" w:rsidP="009E4C6C">
      <w:pPr>
        <w:pStyle w:val="Nagwek2"/>
        <w:numPr>
          <w:ilvl w:val="0"/>
          <w:numId w:val="35"/>
        </w:numPr>
        <w:tabs>
          <w:tab w:val="left" w:pos="400"/>
        </w:tabs>
        <w:spacing w:before="97"/>
        <w:ind w:hanging="182"/>
      </w:pPr>
      <w:r>
        <w:rPr>
          <w:spacing w:val="-2"/>
        </w:rPr>
        <w:t>Wstęp</w:t>
      </w:r>
    </w:p>
    <w:p w:rsidR="004959B5" w:rsidRDefault="004959B5">
      <w:pPr>
        <w:pStyle w:val="Tekstpodstawowy"/>
        <w:spacing w:before="2"/>
        <w:rPr>
          <w:b/>
          <w:sz w:val="24"/>
        </w:rPr>
      </w:pPr>
    </w:p>
    <w:p w:rsidR="004959B5" w:rsidRDefault="008336AA" w:rsidP="009E4C6C">
      <w:pPr>
        <w:pStyle w:val="Nagwek4"/>
        <w:numPr>
          <w:ilvl w:val="1"/>
          <w:numId w:val="35"/>
        </w:numPr>
        <w:tabs>
          <w:tab w:val="left" w:pos="572"/>
        </w:tabs>
        <w:ind w:hanging="354"/>
      </w:pPr>
      <w:r>
        <w:t>Przedmiot</w:t>
      </w:r>
      <w:r>
        <w:rPr>
          <w:spacing w:val="-12"/>
        </w:rPr>
        <w:t xml:space="preserve"> </w:t>
      </w:r>
      <w:r>
        <w:rPr>
          <w:spacing w:val="-5"/>
        </w:rPr>
        <w:t>ST</w:t>
      </w:r>
    </w:p>
    <w:p w:rsidR="004959B5" w:rsidRDefault="004959B5">
      <w:pPr>
        <w:pStyle w:val="Tekstpodstawowy"/>
        <w:spacing w:before="5"/>
        <w:rPr>
          <w:b/>
          <w:sz w:val="19"/>
        </w:rPr>
      </w:pPr>
    </w:p>
    <w:p w:rsidR="004959B5" w:rsidRDefault="008336AA" w:rsidP="00480393">
      <w:pPr>
        <w:pStyle w:val="Tekstpodstawowy"/>
        <w:ind w:left="218" w:right="789" w:hanging="1"/>
        <w:jc w:val="both"/>
      </w:pPr>
      <w:r>
        <w:t xml:space="preserve">Przedmiotem niniejszej Specyfikacji Technicznej są wymagania dotyczące wykonania i odbioru robót związanych z wykonaniem wykopów, które zostaną wykonane w ramach realizacji zadania pn. </w:t>
      </w:r>
      <w:r w:rsidR="00480393">
        <w:rPr>
          <w:spacing w:val="-7"/>
        </w:rPr>
        <w:t>„</w:t>
      </w:r>
      <w:r w:rsidR="00480393">
        <w:t>Remonty dróg leśnych w Nadleśnictwie Leżajsk”</w:t>
      </w:r>
    </w:p>
    <w:p w:rsidR="00480393" w:rsidRDefault="00480393" w:rsidP="00480393">
      <w:pPr>
        <w:pStyle w:val="Tekstpodstawowy"/>
        <w:ind w:left="218" w:right="789" w:hanging="1"/>
        <w:jc w:val="both"/>
      </w:pPr>
    </w:p>
    <w:p w:rsidR="004959B5" w:rsidRDefault="008336AA" w:rsidP="009E4C6C">
      <w:pPr>
        <w:pStyle w:val="Nagwek4"/>
        <w:numPr>
          <w:ilvl w:val="1"/>
          <w:numId w:val="35"/>
        </w:numPr>
        <w:tabs>
          <w:tab w:val="left" w:pos="572"/>
        </w:tabs>
        <w:ind w:hanging="354"/>
      </w:pPr>
      <w:r>
        <w:t>Zakres</w:t>
      </w:r>
      <w:r>
        <w:rPr>
          <w:spacing w:val="-10"/>
        </w:rPr>
        <w:t xml:space="preserve"> </w:t>
      </w:r>
      <w:r>
        <w:t>stosowania</w:t>
      </w:r>
      <w:r>
        <w:rPr>
          <w:spacing w:val="-9"/>
        </w:rPr>
        <w:t xml:space="preserve"> </w:t>
      </w:r>
      <w:r>
        <w:rPr>
          <w:spacing w:val="-5"/>
        </w:rPr>
        <w:t>ST</w:t>
      </w:r>
    </w:p>
    <w:p w:rsidR="004959B5" w:rsidRDefault="004959B5">
      <w:pPr>
        <w:pStyle w:val="Tekstpodstawowy"/>
        <w:spacing w:before="5"/>
        <w:rPr>
          <w:b/>
          <w:sz w:val="19"/>
        </w:rPr>
      </w:pPr>
    </w:p>
    <w:p w:rsidR="004959B5" w:rsidRDefault="008336AA">
      <w:pPr>
        <w:pStyle w:val="Tekstpodstawowy"/>
        <w:spacing w:before="1"/>
        <w:ind w:left="218" w:right="792"/>
        <w:jc w:val="both"/>
      </w:pPr>
      <w:r>
        <w:t>Specyfikacja Techniczna jest stosowana jako dokument przetargowy i kontraktowy przy zlecaniu i realizacji robót wymienionych w punkcie 1.1.</w:t>
      </w:r>
    </w:p>
    <w:p w:rsidR="004959B5" w:rsidRDefault="004959B5">
      <w:pPr>
        <w:pStyle w:val="Tekstpodstawowy"/>
        <w:spacing w:before="5"/>
      </w:pPr>
    </w:p>
    <w:p w:rsidR="004959B5" w:rsidRDefault="008336AA" w:rsidP="009E4C6C">
      <w:pPr>
        <w:pStyle w:val="Nagwek4"/>
        <w:numPr>
          <w:ilvl w:val="1"/>
          <w:numId w:val="35"/>
        </w:numPr>
        <w:tabs>
          <w:tab w:val="left" w:pos="572"/>
        </w:tabs>
        <w:spacing w:before="1"/>
        <w:ind w:hanging="354"/>
      </w:pPr>
      <w:r>
        <w:t>Zakres</w:t>
      </w:r>
      <w:r>
        <w:rPr>
          <w:spacing w:val="-8"/>
        </w:rPr>
        <w:t xml:space="preserve"> </w:t>
      </w:r>
      <w:r>
        <w:t>robót</w:t>
      </w:r>
      <w:r>
        <w:rPr>
          <w:spacing w:val="-6"/>
        </w:rPr>
        <w:t xml:space="preserve"> </w:t>
      </w:r>
      <w:r>
        <w:t>objętych</w:t>
      </w:r>
      <w:r>
        <w:rPr>
          <w:spacing w:val="-6"/>
        </w:rPr>
        <w:t xml:space="preserve"> </w:t>
      </w:r>
      <w:r>
        <w:rPr>
          <w:spacing w:val="-5"/>
        </w:rPr>
        <w:t>ST</w:t>
      </w:r>
    </w:p>
    <w:p w:rsidR="004959B5" w:rsidRDefault="004959B5">
      <w:pPr>
        <w:pStyle w:val="Tekstpodstawowy"/>
        <w:spacing w:before="7"/>
        <w:rPr>
          <w:b/>
          <w:sz w:val="19"/>
        </w:rPr>
      </w:pPr>
    </w:p>
    <w:p w:rsidR="004959B5" w:rsidRDefault="008336AA">
      <w:pPr>
        <w:pStyle w:val="Tekstpodstawowy"/>
        <w:ind w:left="218"/>
        <w:jc w:val="both"/>
      </w:pPr>
      <w:r>
        <w:t>Ustalenia</w:t>
      </w:r>
      <w:r>
        <w:rPr>
          <w:spacing w:val="-9"/>
        </w:rPr>
        <w:t xml:space="preserve"> </w:t>
      </w:r>
      <w:r>
        <w:t>zawarte</w:t>
      </w:r>
      <w:r>
        <w:rPr>
          <w:spacing w:val="-6"/>
        </w:rPr>
        <w:t xml:space="preserve"> </w:t>
      </w:r>
      <w:r>
        <w:t>w</w:t>
      </w:r>
      <w:r>
        <w:rPr>
          <w:spacing w:val="-10"/>
        </w:rPr>
        <w:t xml:space="preserve"> </w:t>
      </w:r>
      <w:r>
        <w:t>niniejszej</w:t>
      </w:r>
      <w:r>
        <w:rPr>
          <w:spacing w:val="-7"/>
        </w:rPr>
        <w:t xml:space="preserve"> </w:t>
      </w:r>
      <w:r>
        <w:t>specyfikacji</w:t>
      </w:r>
      <w:r>
        <w:rPr>
          <w:spacing w:val="-8"/>
        </w:rPr>
        <w:t xml:space="preserve"> </w:t>
      </w:r>
      <w:r>
        <w:rPr>
          <w:spacing w:val="-2"/>
        </w:rPr>
        <w:t>obejmują:</w:t>
      </w:r>
    </w:p>
    <w:p w:rsidR="004959B5" w:rsidRDefault="004959B5">
      <w:pPr>
        <w:pStyle w:val="Tekstpodstawowy"/>
        <w:spacing w:before="10"/>
        <w:rPr>
          <w:sz w:val="19"/>
        </w:rPr>
      </w:pPr>
    </w:p>
    <w:p w:rsidR="004959B5" w:rsidRDefault="008336AA" w:rsidP="009E4C6C">
      <w:pPr>
        <w:pStyle w:val="Akapitzlist"/>
        <w:numPr>
          <w:ilvl w:val="2"/>
          <w:numId w:val="35"/>
        </w:numPr>
        <w:tabs>
          <w:tab w:val="left" w:pos="955"/>
          <w:tab w:val="left" w:pos="956"/>
        </w:tabs>
        <w:ind w:right="790" w:hanging="360"/>
        <w:rPr>
          <w:sz w:val="20"/>
        </w:rPr>
      </w:pPr>
      <w:r>
        <w:rPr>
          <w:sz w:val="20"/>
        </w:rPr>
        <w:t>roboty ziemne wykonywane koparkami przedsiębiernymi w gr. kat. I-V z transportem do wbudowania na przebudowywanym odcinku,</w:t>
      </w:r>
    </w:p>
    <w:p w:rsidR="004959B5" w:rsidRDefault="008336AA" w:rsidP="009E4C6C">
      <w:pPr>
        <w:pStyle w:val="Akapitzlist"/>
        <w:numPr>
          <w:ilvl w:val="2"/>
          <w:numId w:val="35"/>
        </w:numPr>
        <w:tabs>
          <w:tab w:val="left" w:pos="955"/>
          <w:tab w:val="left" w:pos="956"/>
        </w:tabs>
        <w:ind w:left="955" w:hanging="378"/>
        <w:rPr>
          <w:sz w:val="20"/>
        </w:rPr>
      </w:pPr>
      <w:r>
        <w:rPr>
          <w:sz w:val="20"/>
        </w:rPr>
        <w:t>plantowanie</w:t>
      </w:r>
      <w:r>
        <w:rPr>
          <w:spacing w:val="-7"/>
          <w:sz w:val="20"/>
        </w:rPr>
        <w:t xml:space="preserve"> </w:t>
      </w:r>
      <w:r>
        <w:rPr>
          <w:sz w:val="20"/>
        </w:rPr>
        <w:t>powierzchni</w:t>
      </w:r>
      <w:r>
        <w:rPr>
          <w:spacing w:val="-7"/>
          <w:sz w:val="20"/>
        </w:rPr>
        <w:t xml:space="preserve"> </w:t>
      </w:r>
      <w:r>
        <w:rPr>
          <w:sz w:val="20"/>
        </w:rPr>
        <w:t>skarp</w:t>
      </w:r>
      <w:r>
        <w:rPr>
          <w:spacing w:val="-6"/>
          <w:sz w:val="20"/>
        </w:rPr>
        <w:t xml:space="preserve"> </w:t>
      </w:r>
      <w:r>
        <w:rPr>
          <w:sz w:val="20"/>
        </w:rPr>
        <w:t>i</w:t>
      </w:r>
      <w:r>
        <w:rPr>
          <w:spacing w:val="-6"/>
          <w:sz w:val="20"/>
        </w:rPr>
        <w:t xml:space="preserve"> </w:t>
      </w:r>
      <w:r>
        <w:rPr>
          <w:sz w:val="20"/>
        </w:rPr>
        <w:t>dna</w:t>
      </w:r>
      <w:r>
        <w:rPr>
          <w:spacing w:val="-7"/>
          <w:sz w:val="20"/>
        </w:rPr>
        <w:t xml:space="preserve"> </w:t>
      </w:r>
      <w:r>
        <w:rPr>
          <w:spacing w:val="-4"/>
          <w:sz w:val="20"/>
        </w:rPr>
        <w:t>rowu.</w:t>
      </w:r>
    </w:p>
    <w:p w:rsidR="004959B5" w:rsidRDefault="004959B5">
      <w:pPr>
        <w:pStyle w:val="Tekstpodstawowy"/>
        <w:spacing w:before="3"/>
      </w:pPr>
    </w:p>
    <w:p w:rsidR="004959B5" w:rsidRDefault="008336AA" w:rsidP="009E4C6C">
      <w:pPr>
        <w:pStyle w:val="Nagwek4"/>
        <w:numPr>
          <w:ilvl w:val="1"/>
          <w:numId w:val="35"/>
        </w:numPr>
        <w:tabs>
          <w:tab w:val="left" w:pos="572"/>
        </w:tabs>
        <w:ind w:hanging="354"/>
      </w:pPr>
      <w:r>
        <w:rPr>
          <w:spacing w:val="-2"/>
        </w:rPr>
        <w:t>Określenia</w:t>
      </w:r>
      <w:r>
        <w:rPr>
          <w:spacing w:val="5"/>
        </w:rPr>
        <w:t xml:space="preserve"> </w:t>
      </w:r>
      <w:r>
        <w:rPr>
          <w:spacing w:val="-2"/>
        </w:rPr>
        <w:t>podstawowe</w:t>
      </w:r>
    </w:p>
    <w:p w:rsidR="004959B5" w:rsidRDefault="004959B5">
      <w:pPr>
        <w:pStyle w:val="Tekstpodstawowy"/>
        <w:spacing w:before="7"/>
        <w:rPr>
          <w:b/>
          <w:sz w:val="19"/>
        </w:rPr>
      </w:pPr>
    </w:p>
    <w:p w:rsidR="004959B5" w:rsidRDefault="008336AA">
      <w:pPr>
        <w:pStyle w:val="Tekstpodstawowy"/>
        <w:ind w:left="218"/>
        <w:jc w:val="both"/>
      </w:pPr>
      <w:r>
        <w:t>Określenia</w:t>
      </w:r>
      <w:r>
        <w:rPr>
          <w:spacing w:val="23"/>
        </w:rPr>
        <w:t xml:space="preserve"> </w:t>
      </w:r>
      <w:r>
        <w:t>podane</w:t>
      </w:r>
      <w:r>
        <w:rPr>
          <w:spacing w:val="26"/>
        </w:rPr>
        <w:t xml:space="preserve"> </w:t>
      </w:r>
      <w:r>
        <w:t>w</w:t>
      </w:r>
      <w:r>
        <w:rPr>
          <w:spacing w:val="19"/>
        </w:rPr>
        <w:t xml:space="preserve"> </w:t>
      </w:r>
      <w:r>
        <w:t>niniejszej</w:t>
      </w:r>
      <w:r>
        <w:rPr>
          <w:spacing w:val="25"/>
        </w:rPr>
        <w:t xml:space="preserve"> </w:t>
      </w:r>
      <w:r>
        <w:t>ST</w:t>
      </w:r>
      <w:r>
        <w:rPr>
          <w:spacing w:val="26"/>
        </w:rPr>
        <w:t xml:space="preserve"> </w:t>
      </w:r>
      <w:r>
        <w:t>są</w:t>
      </w:r>
      <w:r>
        <w:rPr>
          <w:spacing w:val="24"/>
        </w:rPr>
        <w:t xml:space="preserve"> </w:t>
      </w:r>
      <w:r>
        <w:t>zgodne</w:t>
      </w:r>
      <w:r>
        <w:rPr>
          <w:spacing w:val="24"/>
        </w:rPr>
        <w:t xml:space="preserve"> </w:t>
      </w:r>
      <w:r>
        <w:t>z</w:t>
      </w:r>
      <w:r>
        <w:rPr>
          <w:spacing w:val="23"/>
        </w:rPr>
        <w:t xml:space="preserve"> </w:t>
      </w:r>
      <w:r>
        <w:t>odpowiednimi</w:t>
      </w:r>
      <w:r>
        <w:rPr>
          <w:spacing w:val="23"/>
        </w:rPr>
        <w:t xml:space="preserve"> </w:t>
      </w:r>
      <w:r>
        <w:t>polskimi</w:t>
      </w:r>
      <w:r>
        <w:rPr>
          <w:spacing w:val="25"/>
        </w:rPr>
        <w:t xml:space="preserve"> </w:t>
      </w:r>
      <w:r>
        <w:t>normami</w:t>
      </w:r>
      <w:r>
        <w:rPr>
          <w:spacing w:val="25"/>
        </w:rPr>
        <w:t xml:space="preserve"> </w:t>
      </w:r>
      <w:r>
        <w:t>i</w:t>
      </w:r>
      <w:r>
        <w:rPr>
          <w:spacing w:val="23"/>
        </w:rPr>
        <w:t xml:space="preserve"> </w:t>
      </w:r>
      <w:r>
        <w:t>Specyfikacją</w:t>
      </w:r>
      <w:r>
        <w:rPr>
          <w:spacing w:val="21"/>
        </w:rPr>
        <w:t xml:space="preserve"> </w:t>
      </w:r>
      <w:r>
        <w:rPr>
          <w:spacing w:val="-2"/>
        </w:rPr>
        <w:t>Techniczną</w:t>
      </w:r>
    </w:p>
    <w:p w:rsidR="004959B5" w:rsidRDefault="008336AA">
      <w:pPr>
        <w:pStyle w:val="Tekstpodstawowy"/>
        <w:spacing w:before="1"/>
        <w:ind w:left="218"/>
      </w:pPr>
      <w:r>
        <w:t>D.00.00.00</w:t>
      </w:r>
      <w:r>
        <w:rPr>
          <w:spacing w:val="12"/>
        </w:rPr>
        <w:t xml:space="preserve"> </w:t>
      </w:r>
      <w:r>
        <w:t>"Wymagania</w:t>
      </w:r>
      <w:r>
        <w:rPr>
          <w:spacing w:val="13"/>
        </w:rPr>
        <w:t xml:space="preserve"> </w:t>
      </w:r>
      <w:r>
        <w:rPr>
          <w:spacing w:val="-2"/>
        </w:rPr>
        <w:t>ogólne".</w:t>
      </w:r>
    </w:p>
    <w:p w:rsidR="004959B5" w:rsidRDefault="004959B5">
      <w:pPr>
        <w:pStyle w:val="Tekstpodstawowy"/>
        <w:spacing w:before="5"/>
      </w:pPr>
    </w:p>
    <w:p w:rsidR="004959B5" w:rsidRDefault="008336AA" w:rsidP="009E4C6C">
      <w:pPr>
        <w:pStyle w:val="Nagwek4"/>
        <w:numPr>
          <w:ilvl w:val="1"/>
          <w:numId w:val="35"/>
        </w:numPr>
        <w:tabs>
          <w:tab w:val="left" w:pos="572"/>
        </w:tabs>
        <w:ind w:hanging="354"/>
      </w:pPr>
      <w:r>
        <w:t>Ogólne</w:t>
      </w:r>
      <w:r>
        <w:rPr>
          <w:spacing w:val="-10"/>
        </w:rPr>
        <w:t xml:space="preserve"> </w:t>
      </w:r>
      <w:r>
        <w:t>wymagania</w:t>
      </w:r>
      <w:r>
        <w:rPr>
          <w:spacing w:val="-9"/>
        </w:rPr>
        <w:t xml:space="preserve"> </w:t>
      </w:r>
      <w:r>
        <w:t>dotyczące</w:t>
      </w:r>
      <w:r>
        <w:rPr>
          <w:spacing w:val="-10"/>
        </w:rPr>
        <w:t xml:space="preserve"> </w:t>
      </w:r>
      <w:r>
        <w:rPr>
          <w:spacing w:val="-4"/>
        </w:rPr>
        <w:t>robót</w:t>
      </w:r>
    </w:p>
    <w:p w:rsidR="004959B5" w:rsidRDefault="004959B5">
      <w:pPr>
        <w:pStyle w:val="Tekstpodstawowy"/>
        <w:spacing w:before="5"/>
        <w:rPr>
          <w:b/>
          <w:sz w:val="19"/>
        </w:rPr>
      </w:pPr>
    </w:p>
    <w:p w:rsidR="004959B5" w:rsidRDefault="008336AA">
      <w:pPr>
        <w:pStyle w:val="Tekstpodstawowy"/>
        <w:spacing w:before="1"/>
        <w:ind w:left="218" w:right="793" w:hanging="1"/>
        <w:jc w:val="both"/>
      </w:pPr>
      <w:r>
        <w:t>Wykonawca</w:t>
      </w:r>
      <w:r>
        <w:rPr>
          <w:spacing w:val="33"/>
        </w:rPr>
        <w:t xml:space="preserve"> </w:t>
      </w:r>
      <w:r>
        <w:t>jest</w:t>
      </w:r>
      <w:r>
        <w:rPr>
          <w:spacing w:val="33"/>
        </w:rPr>
        <w:t xml:space="preserve"> </w:t>
      </w:r>
      <w:r>
        <w:t>odpowiedzialny</w:t>
      </w:r>
      <w:r>
        <w:rPr>
          <w:spacing w:val="29"/>
        </w:rPr>
        <w:t xml:space="preserve"> </w:t>
      </w:r>
      <w:r>
        <w:t>za</w:t>
      </w:r>
      <w:r>
        <w:rPr>
          <w:spacing w:val="33"/>
        </w:rPr>
        <w:t xml:space="preserve"> </w:t>
      </w:r>
      <w:r>
        <w:t>jakość</w:t>
      </w:r>
      <w:r>
        <w:rPr>
          <w:spacing w:val="33"/>
        </w:rPr>
        <w:t xml:space="preserve"> </w:t>
      </w:r>
      <w:r>
        <w:t>wykonania</w:t>
      </w:r>
      <w:r>
        <w:rPr>
          <w:spacing w:val="33"/>
        </w:rPr>
        <w:t xml:space="preserve"> </w:t>
      </w:r>
      <w:r>
        <w:t>robót</w:t>
      </w:r>
      <w:r>
        <w:rPr>
          <w:spacing w:val="30"/>
        </w:rPr>
        <w:t xml:space="preserve"> </w:t>
      </w:r>
      <w:r>
        <w:t>oraz</w:t>
      </w:r>
      <w:r>
        <w:rPr>
          <w:spacing w:val="31"/>
        </w:rPr>
        <w:t xml:space="preserve"> </w:t>
      </w:r>
      <w:r>
        <w:t>za</w:t>
      </w:r>
      <w:r>
        <w:rPr>
          <w:spacing w:val="33"/>
        </w:rPr>
        <w:t xml:space="preserve"> </w:t>
      </w:r>
      <w:r>
        <w:t>zgodność</w:t>
      </w:r>
      <w:r>
        <w:rPr>
          <w:spacing w:val="33"/>
        </w:rPr>
        <w:t xml:space="preserve"> </w:t>
      </w:r>
      <w:r>
        <w:t>z</w:t>
      </w:r>
      <w:r>
        <w:rPr>
          <w:spacing w:val="33"/>
        </w:rPr>
        <w:t xml:space="preserve"> </w:t>
      </w:r>
      <w:r>
        <w:t>Dokumentacją</w:t>
      </w:r>
      <w:r>
        <w:rPr>
          <w:spacing w:val="33"/>
        </w:rPr>
        <w:t xml:space="preserve"> </w:t>
      </w:r>
      <w:r>
        <w:t xml:space="preserve">Projektową, ST i poleceniami Inspektora. Ogólne wymagania dotyczące robót podano w ST D.00.00.00 „Wymagania </w:t>
      </w:r>
      <w:r>
        <w:rPr>
          <w:spacing w:val="-2"/>
        </w:rPr>
        <w:t>ogólne”.</w:t>
      </w:r>
    </w:p>
    <w:p w:rsidR="004959B5" w:rsidRDefault="004959B5">
      <w:pPr>
        <w:pStyle w:val="Tekstpodstawowy"/>
        <w:spacing w:before="5"/>
      </w:pPr>
    </w:p>
    <w:p w:rsidR="004959B5" w:rsidRDefault="008336AA" w:rsidP="009E4C6C">
      <w:pPr>
        <w:pStyle w:val="Nagwek2"/>
        <w:numPr>
          <w:ilvl w:val="0"/>
          <w:numId w:val="35"/>
        </w:numPr>
        <w:tabs>
          <w:tab w:val="left" w:pos="459"/>
        </w:tabs>
        <w:ind w:left="458" w:hanging="241"/>
      </w:pPr>
      <w:r>
        <w:t>Wyroby</w:t>
      </w:r>
      <w:r>
        <w:rPr>
          <w:spacing w:val="-9"/>
        </w:rPr>
        <w:t xml:space="preserve"> </w:t>
      </w:r>
      <w:r>
        <w:t>budowlane</w:t>
      </w:r>
      <w:r>
        <w:rPr>
          <w:spacing w:val="-8"/>
        </w:rPr>
        <w:t xml:space="preserve"> </w:t>
      </w:r>
      <w:r>
        <w:rPr>
          <w:spacing w:val="-2"/>
        </w:rPr>
        <w:t>(materiały)</w:t>
      </w:r>
    </w:p>
    <w:p w:rsidR="004959B5" w:rsidRDefault="004959B5">
      <w:pPr>
        <w:pStyle w:val="Tekstpodstawowy"/>
        <w:spacing w:before="8"/>
        <w:rPr>
          <w:b/>
          <w:sz w:val="23"/>
        </w:rPr>
      </w:pPr>
    </w:p>
    <w:p w:rsidR="004959B5" w:rsidRDefault="008336AA">
      <w:pPr>
        <w:pStyle w:val="Tekstpodstawowy"/>
        <w:ind w:left="218" w:right="790"/>
        <w:jc w:val="both"/>
      </w:pPr>
      <w:r>
        <w:t>Materiał występujący w podłożu wykopu jest gruntem rodzimym, który będzie stanowił podłoże nawierzchni. Zgodnie z katalogiem typowych konstrukcji nawierzchni podatnych i półsztywnych powinien charakteryzować się grupą nośności G</w:t>
      </w:r>
      <w:r>
        <w:rPr>
          <w:vertAlign w:val="subscript"/>
        </w:rPr>
        <w:t>1</w:t>
      </w:r>
      <w:r>
        <w:t>. Gdy podłoże nawierzchni zaklasyfikowano do innej grupy nośności, należy podłoże doprowadzić do grupy nośności G</w:t>
      </w:r>
      <w:r>
        <w:rPr>
          <w:vertAlign w:val="subscript"/>
        </w:rPr>
        <w:t>1</w:t>
      </w:r>
      <w:r>
        <w:t xml:space="preserve"> zgodnie z dokumentacja projektową i ST.</w:t>
      </w:r>
    </w:p>
    <w:p w:rsidR="004959B5" w:rsidRDefault="004959B5">
      <w:pPr>
        <w:pStyle w:val="Tekstpodstawowy"/>
        <w:spacing w:before="3"/>
      </w:pPr>
    </w:p>
    <w:p w:rsidR="004959B5" w:rsidRDefault="008336AA" w:rsidP="009E4C6C">
      <w:pPr>
        <w:pStyle w:val="Nagwek2"/>
        <w:numPr>
          <w:ilvl w:val="0"/>
          <w:numId w:val="35"/>
        </w:numPr>
        <w:tabs>
          <w:tab w:val="left" w:pos="502"/>
        </w:tabs>
        <w:ind w:left="501" w:hanging="284"/>
      </w:pPr>
      <w:r>
        <w:rPr>
          <w:spacing w:val="-2"/>
        </w:rPr>
        <w:t>Sprzęt</w:t>
      </w:r>
    </w:p>
    <w:p w:rsidR="004959B5" w:rsidRDefault="004959B5">
      <w:pPr>
        <w:pStyle w:val="Tekstpodstawowy"/>
        <w:rPr>
          <w:b/>
          <w:sz w:val="22"/>
        </w:rPr>
      </w:pPr>
    </w:p>
    <w:p w:rsidR="004959B5" w:rsidRDefault="008336AA" w:rsidP="009E4C6C">
      <w:pPr>
        <w:pStyle w:val="Nagwek4"/>
        <w:numPr>
          <w:ilvl w:val="1"/>
          <w:numId w:val="35"/>
        </w:numPr>
        <w:tabs>
          <w:tab w:val="left" w:pos="557"/>
        </w:tabs>
        <w:ind w:left="556" w:hanging="339"/>
      </w:pPr>
      <w:r>
        <w:t>Ogólne</w:t>
      </w:r>
      <w:r>
        <w:rPr>
          <w:spacing w:val="-9"/>
        </w:rPr>
        <w:t xml:space="preserve"> </w:t>
      </w:r>
      <w:r>
        <w:t>wymagania</w:t>
      </w:r>
      <w:r>
        <w:rPr>
          <w:spacing w:val="-7"/>
        </w:rPr>
        <w:t xml:space="preserve"> </w:t>
      </w:r>
      <w:r>
        <w:t>dotyczące</w:t>
      </w:r>
      <w:r>
        <w:rPr>
          <w:spacing w:val="-9"/>
        </w:rPr>
        <w:t xml:space="preserve"> </w:t>
      </w:r>
      <w:r>
        <w:rPr>
          <w:spacing w:val="-2"/>
        </w:rPr>
        <w:t>sprzętu</w:t>
      </w:r>
    </w:p>
    <w:p w:rsidR="004959B5" w:rsidRDefault="004959B5">
      <w:pPr>
        <w:pStyle w:val="Tekstpodstawowy"/>
        <w:spacing w:before="8"/>
        <w:rPr>
          <w:b/>
          <w:sz w:val="19"/>
        </w:rPr>
      </w:pPr>
    </w:p>
    <w:p w:rsidR="004959B5" w:rsidRDefault="008336AA">
      <w:pPr>
        <w:pStyle w:val="Tekstpodstawowy"/>
        <w:ind w:left="218"/>
        <w:jc w:val="both"/>
      </w:pPr>
      <w:r>
        <w:t>Ogólne</w:t>
      </w:r>
      <w:r>
        <w:rPr>
          <w:spacing w:val="-6"/>
        </w:rPr>
        <w:t xml:space="preserve"> </w:t>
      </w:r>
      <w:r>
        <w:t>wymagania</w:t>
      </w:r>
      <w:r>
        <w:rPr>
          <w:spacing w:val="-8"/>
        </w:rPr>
        <w:t xml:space="preserve"> </w:t>
      </w:r>
      <w:r>
        <w:t>dotyczące</w:t>
      </w:r>
      <w:r>
        <w:rPr>
          <w:spacing w:val="-5"/>
        </w:rPr>
        <w:t xml:space="preserve"> </w:t>
      </w:r>
      <w:r>
        <w:t>sprzętu</w:t>
      </w:r>
      <w:r>
        <w:rPr>
          <w:spacing w:val="-8"/>
        </w:rPr>
        <w:t xml:space="preserve"> </w:t>
      </w:r>
      <w:r>
        <w:t>podano</w:t>
      </w:r>
      <w:r>
        <w:rPr>
          <w:spacing w:val="-5"/>
        </w:rPr>
        <w:t xml:space="preserve"> </w:t>
      </w:r>
      <w:r>
        <w:t>w</w:t>
      </w:r>
      <w:r>
        <w:rPr>
          <w:spacing w:val="-12"/>
        </w:rPr>
        <w:t xml:space="preserve"> </w:t>
      </w:r>
      <w:r>
        <w:t>ST</w:t>
      </w:r>
      <w:r>
        <w:rPr>
          <w:spacing w:val="-5"/>
        </w:rPr>
        <w:t xml:space="preserve"> </w:t>
      </w:r>
      <w:r>
        <w:t>D.00.00.00</w:t>
      </w:r>
      <w:r>
        <w:rPr>
          <w:spacing w:val="-9"/>
        </w:rPr>
        <w:t xml:space="preserve"> </w:t>
      </w:r>
      <w:r>
        <w:t>"Wymagania</w:t>
      </w:r>
      <w:r>
        <w:rPr>
          <w:spacing w:val="-7"/>
        </w:rPr>
        <w:t xml:space="preserve"> </w:t>
      </w:r>
      <w:r>
        <w:rPr>
          <w:spacing w:val="-2"/>
        </w:rPr>
        <w:t>ogólne".</w:t>
      </w:r>
    </w:p>
    <w:p w:rsidR="004959B5" w:rsidRDefault="004959B5">
      <w:pPr>
        <w:pStyle w:val="Tekstpodstawowy"/>
        <w:spacing w:before="5"/>
        <w:rPr>
          <w:sz w:val="24"/>
        </w:rPr>
      </w:pPr>
    </w:p>
    <w:p w:rsidR="004959B5" w:rsidRDefault="008336AA" w:rsidP="009E4C6C">
      <w:pPr>
        <w:pStyle w:val="Nagwek4"/>
        <w:numPr>
          <w:ilvl w:val="1"/>
          <w:numId w:val="35"/>
        </w:numPr>
        <w:tabs>
          <w:tab w:val="left" w:pos="557"/>
        </w:tabs>
        <w:ind w:left="556" w:hanging="339"/>
      </w:pPr>
      <w:r>
        <w:t>Sprzęt</w:t>
      </w:r>
      <w:r>
        <w:rPr>
          <w:spacing w:val="-6"/>
        </w:rPr>
        <w:t xml:space="preserve"> </w:t>
      </w:r>
      <w:r>
        <w:t>do</w:t>
      </w:r>
      <w:r>
        <w:rPr>
          <w:spacing w:val="-5"/>
        </w:rPr>
        <w:t xml:space="preserve"> </w:t>
      </w:r>
      <w:r>
        <w:t>wykonania</w:t>
      </w:r>
      <w:r>
        <w:rPr>
          <w:spacing w:val="-5"/>
        </w:rPr>
        <w:t xml:space="preserve"> </w:t>
      </w:r>
      <w:r>
        <w:t>robót</w:t>
      </w:r>
      <w:r>
        <w:rPr>
          <w:spacing w:val="-5"/>
        </w:rPr>
        <w:t xml:space="preserve"> </w:t>
      </w:r>
      <w:r>
        <w:rPr>
          <w:spacing w:val="-2"/>
        </w:rPr>
        <w:t>ziemnych</w:t>
      </w:r>
    </w:p>
    <w:p w:rsidR="004959B5" w:rsidRDefault="004959B5">
      <w:pPr>
        <w:pStyle w:val="Tekstpodstawowy"/>
        <w:spacing w:before="5"/>
        <w:rPr>
          <w:b/>
          <w:sz w:val="19"/>
        </w:rPr>
      </w:pPr>
    </w:p>
    <w:p w:rsidR="004959B5" w:rsidRDefault="008336AA">
      <w:pPr>
        <w:pStyle w:val="Tekstpodstawowy"/>
        <w:ind w:left="218" w:right="793"/>
        <w:jc w:val="both"/>
      </w:pPr>
      <w:r>
        <w:t>Roboty ziemne związane z wykonaniem wykopów prowadzone będą ręcznie i mechanicznie i przy użyciu sprzętu mechanicznego do robót ziemnych, zaakceptowanego przez Inspektora i podanego w ST D.02.03.01.</w:t>
      </w:r>
    </w:p>
    <w:p w:rsidR="004959B5" w:rsidRDefault="004959B5">
      <w:pPr>
        <w:pStyle w:val="Tekstpodstawowy"/>
        <w:spacing w:before="5"/>
      </w:pPr>
    </w:p>
    <w:p w:rsidR="004959B5" w:rsidRDefault="008336AA" w:rsidP="009E4C6C">
      <w:pPr>
        <w:pStyle w:val="Nagwek2"/>
        <w:numPr>
          <w:ilvl w:val="0"/>
          <w:numId w:val="35"/>
        </w:numPr>
        <w:tabs>
          <w:tab w:val="left" w:pos="502"/>
        </w:tabs>
        <w:ind w:left="501" w:hanging="284"/>
      </w:pPr>
      <w:r>
        <w:rPr>
          <w:spacing w:val="-2"/>
        </w:rPr>
        <w:t>Transport</w:t>
      </w:r>
    </w:p>
    <w:p w:rsidR="004959B5" w:rsidRDefault="004959B5">
      <w:pPr>
        <w:pStyle w:val="Tekstpodstawowy"/>
        <w:spacing w:before="1"/>
        <w:rPr>
          <w:b/>
          <w:sz w:val="24"/>
        </w:rPr>
      </w:pPr>
    </w:p>
    <w:p w:rsidR="004959B5" w:rsidRDefault="008336AA" w:rsidP="009E4C6C">
      <w:pPr>
        <w:pStyle w:val="Nagwek4"/>
        <w:numPr>
          <w:ilvl w:val="1"/>
          <w:numId w:val="35"/>
        </w:numPr>
        <w:tabs>
          <w:tab w:val="left" w:pos="557"/>
        </w:tabs>
        <w:ind w:left="556" w:hanging="339"/>
      </w:pPr>
      <w:r>
        <w:t>Ogólne</w:t>
      </w:r>
      <w:r>
        <w:rPr>
          <w:spacing w:val="-9"/>
        </w:rPr>
        <w:t xml:space="preserve"> </w:t>
      </w:r>
      <w:r>
        <w:t>wymagania</w:t>
      </w:r>
      <w:r>
        <w:rPr>
          <w:spacing w:val="-7"/>
        </w:rPr>
        <w:t xml:space="preserve"> </w:t>
      </w:r>
      <w:r>
        <w:t>dotyczące</w:t>
      </w:r>
      <w:r>
        <w:rPr>
          <w:spacing w:val="-9"/>
        </w:rPr>
        <w:t xml:space="preserve"> </w:t>
      </w:r>
      <w:r>
        <w:rPr>
          <w:spacing w:val="-2"/>
        </w:rPr>
        <w:t>transportu</w:t>
      </w:r>
    </w:p>
    <w:p w:rsidR="004959B5" w:rsidRDefault="004959B5">
      <w:pPr>
        <w:pStyle w:val="Tekstpodstawowy"/>
        <w:spacing w:before="5"/>
        <w:rPr>
          <w:b/>
          <w:sz w:val="19"/>
        </w:rPr>
      </w:pPr>
    </w:p>
    <w:p w:rsidR="004959B5" w:rsidRDefault="008336AA">
      <w:pPr>
        <w:pStyle w:val="Tekstpodstawowy"/>
        <w:spacing w:before="1"/>
        <w:ind w:left="218"/>
        <w:jc w:val="both"/>
      </w:pPr>
      <w:r>
        <w:t>Ogólne</w:t>
      </w:r>
      <w:r>
        <w:rPr>
          <w:spacing w:val="-6"/>
        </w:rPr>
        <w:t xml:space="preserve"> </w:t>
      </w:r>
      <w:r>
        <w:t>wymagania</w:t>
      </w:r>
      <w:r>
        <w:rPr>
          <w:spacing w:val="-8"/>
        </w:rPr>
        <w:t xml:space="preserve"> </w:t>
      </w:r>
      <w:r>
        <w:t>dotyczące</w:t>
      </w:r>
      <w:r>
        <w:rPr>
          <w:spacing w:val="-5"/>
        </w:rPr>
        <w:t xml:space="preserve"> </w:t>
      </w:r>
      <w:r>
        <w:t>sprzętu</w:t>
      </w:r>
      <w:r>
        <w:rPr>
          <w:spacing w:val="-8"/>
        </w:rPr>
        <w:t xml:space="preserve"> </w:t>
      </w:r>
      <w:r>
        <w:t>podano</w:t>
      </w:r>
      <w:r>
        <w:rPr>
          <w:spacing w:val="-5"/>
        </w:rPr>
        <w:t xml:space="preserve"> </w:t>
      </w:r>
      <w:r>
        <w:t>w</w:t>
      </w:r>
      <w:r>
        <w:rPr>
          <w:spacing w:val="-12"/>
        </w:rPr>
        <w:t xml:space="preserve"> </w:t>
      </w:r>
      <w:r>
        <w:t>ST</w:t>
      </w:r>
      <w:r>
        <w:rPr>
          <w:spacing w:val="-5"/>
        </w:rPr>
        <w:t xml:space="preserve"> </w:t>
      </w:r>
      <w:r>
        <w:t>D.00.00.00</w:t>
      </w:r>
      <w:r>
        <w:rPr>
          <w:spacing w:val="-9"/>
        </w:rPr>
        <w:t xml:space="preserve"> </w:t>
      </w:r>
      <w:r>
        <w:t>"Wymagania</w:t>
      </w:r>
      <w:r>
        <w:rPr>
          <w:spacing w:val="-7"/>
        </w:rPr>
        <w:t xml:space="preserve"> </w:t>
      </w:r>
      <w:r>
        <w:rPr>
          <w:spacing w:val="-2"/>
        </w:rPr>
        <w:t>ogólne".</w:t>
      </w:r>
    </w:p>
    <w:p w:rsidR="004959B5" w:rsidRDefault="004959B5">
      <w:pPr>
        <w:jc w:val="both"/>
        <w:sectPr w:rsidR="004959B5">
          <w:headerReference w:type="default" r:id="rId27"/>
          <w:footerReference w:type="default" r:id="rId28"/>
          <w:pgSz w:w="11900" w:h="16840"/>
          <w:pgMar w:top="980" w:right="620" w:bottom="1000" w:left="1200" w:header="725" w:footer="809" w:gutter="0"/>
          <w:pgNumType w:start="59"/>
          <w:cols w:space="708"/>
        </w:sectPr>
      </w:pPr>
    </w:p>
    <w:p w:rsidR="004959B5" w:rsidRDefault="004959B5">
      <w:pPr>
        <w:pStyle w:val="Tekstpodstawowy"/>
        <w:spacing w:before="1"/>
        <w:rPr>
          <w:sz w:val="28"/>
        </w:rPr>
      </w:pPr>
    </w:p>
    <w:p w:rsidR="004959B5" w:rsidRDefault="008336AA" w:rsidP="009E4C6C">
      <w:pPr>
        <w:pStyle w:val="Nagwek4"/>
        <w:numPr>
          <w:ilvl w:val="1"/>
          <w:numId w:val="35"/>
        </w:numPr>
        <w:tabs>
          <w:tab w:val="left" w:pos="557"/>
        </w:tabs>
        <w:spacing w:before="97"/>
        <w:ind w:left="556" w:hanging="339"/>
      </w:pPr>
      <w:r>
        <w:t>Transport</w:t>
      </w:r>
      <w:r>
        <w:rPr>
          <w:spacing w:val="-10"/>
        </w:rPr>
        <w:t xml:space="preserve"> </w:t>
      </w:r>
      <w:r>
        <w:rPr>
          <w:spacing w:val="-2"/>
        </w:rPr>
        <w:t>gruntu</w:t>
      </w:r>
    </w:p>
    <w:p w:rsidR="004959B5" w:rsidRDefault="004959B5">
      <w:pPr>
        <w:pStyle w:val="Tekstpodstawowy"/>
        <w:spacing w:before="5"/>
        <w:rPr>
          <w:b/>
          <w:sz w:val="19"/>
        </w:rPr>
      </w:pPr>
    </w:p>
    <w:p w:rsidR="004959B5" w:rsidRDefault="008336AA">
      <w:pPr>
        <w:pStyle w:val="Tekstpodstawowy"/>
        <w:ind w:left="218" w:right="795"/>
        <w:jc w:val="both"/>
      </w:pPr>
      <w:r>
        <w:t>Transport</w:t>
      </w:r>
      <w:r>
        <w:rPr>
          <w:spacing w:val="-3"/>
        </w:rPr>
        <w:t xml:space="preserve"> </w:t>
      </w:r>
      <w:r>
        <w:t>gruntu</w:t>
      </w:r>
      <w:r>
        <w:rPr>
          <w:spacing w:val="-4"/>
        </w:rPr>
        <w:t xml:space="preserve"> </w:t>
      </w:r>
      <w:r>
        <w:t>z wykopu</w:t>
      </w:r>
      <w:r>
        <w:rPr>
          <w:spacing w:val="-4"/>
        </w:rPr>
        <w:t xml:space="preserve"> </w:t>
      </w:r>
      <w:r>
        <w:t>odbywać</w:t>
      </w:r>
      <w:r>
        <w:rPr>
          <w:spacing w:val="-3"/>
        </w:rPr>
        <w:t xml:space="preserve"> </w:t>
      </w:r>
      <w:r>
        <w:t>się</w:t>
      </w:r>
      <w:r>
        <w:rPr>
          <w:spacing w:val="-3"/>
        </w:rPr>
        <w:t xml:space="preserve"> </w:t>
      </w:r>
      <w:r>
        <w:t>będzie</w:t>
      </w:r>
      <w:r>
        <w:rPr>
          <w:spacing w:val="-3"/>
        </w:rPr>
        <w:t xml:space="preserve"> </w:t>
      </w:r>
      <w:r>
        <w:t>samowyładowczymi</w:t>
      </w:r>
      <w:r>
        <w:rPr>
          <w:spacing w:val="-3"/>
        </w:rPr>
        <w:t xml:space="preserve"> </w:t>
      </w:r>
      <w:r>
        <w:t>środkami</w:t>
      </w:r>
      <w:r>
        <w:rPr>
          <w:spacing w:val="-3"/>
        </w:rPr>
        <w:t xml:space="preserve"> </w:t>
      </w:r>
      <w:r>
        <w:t>transportu</w:t>
      </w:r>
      <w:r>
        <w:rPr>
          <w:spacing w:val="-4"/>
        </w:rPr>
        <w:t xml:space="preserve"> </w:t>
      </w:r>
      <w:r>
        <w:t>(samochody,</w:t>
      </w:r>
      <w:r>
        <w:rPr>
          <w:spacing w:val="-2"/>
        </w:rPr>
        <w:t xml:space="preserve"> </w:t>
      </w:r>
      <w:r>
        <w:t>ciągniki</w:t>
      </w:r>
      <w:r>
        <w:rPr>
          <w:spacing w:val="-3"/>
        </w:rPr>
        <w:t xml:space="preserve"> </w:t>
      </w:r>
      <w:r>
        <w:t xml:space="preserve">z </w:t>
      </w:r>
      <w:r>
        <w:rPr>
          <w:spacing w:val="-2"/>
        </w:rPr>
        <w:t>przyczepami).</w:t>
      </w:r>
    </w:p>
    <w:p w:rsidR="004959B5" w:rsidRDefault="004959B5">
      <w:pPr>
        <w:pStyle w:val="Tekstpodstawowy"/>
        <w:spacing w:before="4"/>
        <w:rPr>
          <w:sz w:val="24"/>
        </w:rPr>
      </w:pPr>
    </w:p>
    <w:p w:rsidR="004959B5" w:rsidRDefault="008336AA" w:rsidP="009E4C6C">
      <w:pPr>
        <w:pStyle w:val="Nagwek2"/>
        <w:numPr>
          <w:ilvl w:val="0"/>
          <w:numId w:val="35"/>
        </w:numPr>
        <w:tabs>
          <w:tab w:val="left" w:pos="459"/>
        </w:tabs>
        <w:spacing w:before="1"/>
        <w:ind w:left="458" w:hanging="241"/>
      </w:pPr>
      <w:r>
        <w:t>Wykonanie</w:t>
      </w:r>
      <w:r>
        <w:rPr>
          <w:spacing w:val="-10"/>
        </w:rPr>
        <w:t xml:space="preserve"> </w:t>
      </w:r>
      <w:r>
        <w:rPr>
          <w:spacing w:val="-4"/>
        </w:rPr>
        <w:t>robót</w:t>
      </w:r>
    </w:p>
    <w:p w:rsidR="004959B5" w:rsidRDefault="004959B5">
      <w:pPr>
        <w:pStyle w:val="Tekstpodstawowy"/>
        <w:spacing w:before="1"/>
        <w:rPr>
          <w:b/>
          <w:sz w:val="24"/>
        </w:rPr>
      </w:pPr>
    </w:p>
    <w:p w:rsidR="004959B5" w:rsidRDefault="008336AA" w:rsidP="009E4C6C">
      <w:pPr>
        <w:pStyle w:val="Nagwek4"/>
        <w:numPr>
          <w:ilvl w:val="1"/>
          <w:numId w:val="35"/>
        </w:numPr>
        <w:tabs>
          <w:tab w:val="left" w:pos="557"/>
        </w:tabs>
        <w:ind w:left="556" w:hanging="339"/>
      </w:pPr>
      <w:r>
        <w:t>Ogólne</w:t>
      </w:r>
      <w:r>
        <w:rPr>
          <w:spacing w:val="-8"/>
        </w:rPr>
        <w:t xml:space="preserve"> </w:t>
      </w:r>
      <w:r>
        <w:t>zasady</w:t>
      </w:r>
      <w:r>
        <w:rPr>
          <w:spacing w:val="-7"/>
        </w:rPr>
        <w:t xml:space="preserve"> </w:t>
      </w:r>
      <w:r>
        <w:t>wykonania</w:t>
      </w:r>
      <w:r>
        <w:rPr>
          <w:spacing w:val="-7"/>
        </w:rPr>
        <w:t xml:space="preserve"> </w:t>
      </w:r>
      <w:r>
        <w:rPr>
          <w:spacing w:val="-4"/>
        </w:rPr>
        <w:t>robót</w:t>
      </w:r>
    </w:p>
    <w:p w:rsidR="004959B5" w:rsidRDefault="004959B5">
      <w:pPr>
        <w:pStyle w:val="Tekstpodstawowy"/>
        <w:spacing w:before="7"/>
        <w:rPr>
          <w:b/>
          <w:sz w:val="19"/>
        </w:rPr>
      </w:pPr>
    </w:p>
    <w:p w:rsidR="004959B5" w:rsidRDefault="008336AA">
      <w:pPr>
        <w:pStyle w:val="Tekstpodstawowy"/>
        <w:spacing w:before="1"/>
        <w:ind w:left="218"/>
        <w:jc w:val="both"/>
      </w:pPr>
      <w:r>
        <w:t>Ogólne</w:t>
      </w:r>
      <w:r>
        <w:rPr>
          <w:spacing w:val="-7"/>
        </w:rPr>
        <w:t xml:space="preserve"> </w:t>
      </w:r>
      <w:r>
        <w:t>zasady</w:t>
      </w:r>
      <w:r>
        <w:rPr>
          <w:spacing w:val="-8"/>
        </w:rPr>
        <w:t xml:space="preserve"> </w:t>
      </w:r>
      <w:r>
        <w:t>wykonania</w:t>
      </w:r>
      <w:r>
        <w:rPr>
          <w:spacing w:val="-6"/>
        </w:rPr>
        <w:t xml:space="preserve"> </w:t>
      </w:r>
      <w:r>
        <w:t>robót</w:t>
      </w:r>
      <w:r>
        <w:rPr>
          <w:spacing w:val="-7"/>
        </w:rPr>
        <w:t xml:space="preserve"> </w:t>
      </w:r>
      <w:r>
        <w:t>podano</w:t>
      </w:r>
      <w:r>
        <w:rPr>
          <w:spacing w:val="-6"/>
        </w:rPr>
        <w:t xml:space="preserve"> </w:t>
      </w:r>
      <w:r>
        <w:t>w</w:t>
      </w:r>
      <w:r>
        <w:rPr>
          <w:spacing w:val="-11"/>
        </w:rPr>
        <w:t xml:space="preserve"> </w:t>
      </w:r>
      <w:r>
        <w:t>ST</w:t>
      </w:r>
      <w:r>
        <w:rPr>
          <w:spacing w:val="-4"/>
        </w:rPr>
        <w:t xml:space="preserve"> </w:t>
      </w:r>
      <w:r>
        <w:t>D.00.00.00</w:t>
      </w:r>
      <w:r>
        <w:rPr>
          <w:spacing w:val="-7"/>
        </w:rPr>
        <w:t xml:space="preserve"> </w:t>
      </w:r>
      <w:r>
        <w:t>„Wymagania</w:t>
      </w:r>
      <w:r>
        <w:rPr>
          <w:spacing w:val="-7"/>
        </w:rPr>
        <w:t xml:space="preserve"> </w:t>
      </w:r>
      <w:r>
        <w:rPr>
          <w:spacing w:val="-2"/>
        </w:rPr>
        <w:t>ogólne”.</w:t>
      </w:r>
    </w:p>
    <w:p w:rsidR="004959B5" w:rsidRDefault="004959B5">
      <w:pPr>
        <w:pStyle w:val="Tekstpodstawowy"/>
        <w:spacing w:before="3"/>
      </w:pPr>
    </w:p>
    <w:p w:rsidR="004959B5" w:rsidRDefault="008336AA" w:rsidP="009E4C6C">
      <w:pPr>
        <w:pStyle w:val="Nagwek4"/>
        <w:numPr>
          <w:ilvl w:val="1"/>
          <w:numId w:val="35"/>
        </w:numPr>
        <w:tabs>
          <w:tab w:val="left" w:pos="572"/>
        </w:tabs>
        <w:ind w:hanging="354"/>
      </w:pPr>
      <w:r>
        <w:t>Zasady</w:t>
      </w:r>
      <w:r>
        <w:rPr>
          <w:spacing w:val="-10"/>
        </w:rPr>
        <w:t xml:space="preserve"> </w:t>
      </w:r>
      <w:r>
        <w:t>prowadzenia</w:t>
      </w:r>
      <w:r>
        <w:rPr>
          <w:spacing w:val="-10"/>
        </w:rPr>
        <w:t xml:space="preserve"> </w:t>
      </w:r>
      <w:r>
        <w:rPr>
          <w:spacing w:val="-4"/>
        </w:rPr>
        <w:t>robót</w:t>
      </w:r>
    </w:p>
    <w:p w:rsidR="004959B5" w:rsidRDefault="004959B5">
      <w:pPr>
        <w:pStyle w:val="Tekstpodstawowy"/>
        <w:spacing w:before="7"/>
        <w:rPr>
          <w:b/>
          <w:sz w:val="19"/>
        </w:rPr>
      </w:pPr>
    </w:p>
    <w:p w:rsidR="004959B5" w:rsidRDefault="008336AA">
      <w:pPr>
        <w:pStyle w:val="Tekstpodstawowy"/>
        <w:ind w:left="218" w:right="790"/>
        <w:jc w:val="both"/>
      </w:pPr>
      <w:r>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4959B5" w:rsidRDefault="008336AA">
      <w:pPr>
        <w:pStyle w:val="Tekstpodstawowy"/>
        <w:spacing w:before="2"/>
        <w:ind w:left="218" w:right="791"/>
        <w:jc w:val="both"/>
      </w:pPr>
      <w:r>
        <w:t>Wykonawca powinien wykonywać wykopy w taki sposób, aby grunty o różnym stopniu przydatności do</w:t>
      </w:r>
      <w:r>
        <w:rPr>
          <w:spacing w:val="40"/>
        </w:rPr>
        <w:t xml:space="preserve"> </w:t>
      </w:r>
      <w:r>
        <w:t xml:space="preserve">budowy nasypów były odspajane oddzielnie, w sposób uniemożliwiający ich wymieszanie. Odstępstwo od powyższego wymagania, uzasadnione skomplikowanym układem warstw geotechnicznych, wymaga zgody </w:t>
      </w:r>
      <w:r>
        <w:rPr>
          <w:spacing w:val="-2"/>
        </w:rPr>
        <w:t>Inspektora.</w:t>
      </w:r>
    </w:p>
    <w:p w:rsidR="004959B5" w:rsidRDefault="008336AA">
      <w:pPr>
        <w:pStyle w:val="Tekstpodstawowy"/>
        <w:ind w:left="218" w:right="792"/>
        <w:jc w:val="both"/>
      </w:pPr>
      <w:r>
        <w:t>Odspojone grunty przydatne tj. piasek drobny i średni do wykonania nasypów powinny być bezpośrednio wbudowane w nasyp lub przewiezione na odkład. Natomiast wszystkie inne należy przetransportować na</w:t>
      </w:r>
      <w:r>
        <w:rPr>
          <w:spacing w:val="80"/>
        </w:rPr>
        <w:t xml:space="preserve"> </w:t>
      </w:r>
      <w:r>
        <w:t>odkład. O ile Inspektor dopuści czasowe składowanie odspojonych</w:t>
      </w:r>
      <w:r>
        <w:rPr>
          <w:spacing w:val="40"/>
        </w:rPr>
        <w:t xml:space="preserve"> </w:t>
      </w:r>
      <w:r>
        <w:t>gruntów, należy je odpowiednio zabezpieczyć przed nadmiernym zawilgoceniem.</w:t>
      </w:r>
    </w:p>
    <w:p w:rsidR="004959B5" w:rsidRDefault="004959B5">
      <w:pPr>
        <w:pStyle w:val="Tekstpodstawowy"/>
        <w:spacing w:before="3"/>
      </w:pPr>
    </w:p>
    <w:p w:rsidR="004959B5" w:rsidRDefault="008336AA" w:rsidP="009E4C6C">
      <w:pPr>
        <w:pStyle w:val="Nagwek4"/>
        <w:numPr>
          <w:ilvl w:val="1"/>
          <w:numId w:val="35"/>
        </w:numPr>
        <w:tabs>
          <w:tab w:val="left" w:pos="572"/>
        </w:tabs>
        <w:ind w:hanging="354"/>
      </w:pPr>
      <w:r>
        <w:t>Warunki</w:t>
      </w:r>
      <w:r>
        <w:rPr>
          <w:spacing w:val="-12"/>
        </w:rPr>
        <w:t xml:space="preserve"> </w:t>
      </w:r>
      <w:r>
        <w:rPr>
          <w:spacing w:val="-2"/>
        </w:rPr>
        <w:t>ogólne</w:t>
      </w:r>
    </w:p>
    <w:p w:rsidR="004959B5" w:rsidRDefault="004959B5">
      <w:pPr>
        <w:pStyle w:val="Tekstpodstawowy"/>
        <w:spacing w:before="8"/>
        <w:rPr>
          <w:b/>
          <w:sz w:val="19"/>
        </w:rPr>
      </w:pPr>
    </w:p>
    <w:p w:rsidR="004959B5" w:rsidRDefault="008336AA">
      <w:pPr>
        <w:pStyle w:val="Tekstpodstawowy"/>
        <w:ind w:left="218" w:right="795"/>
        <w:jc w:val="both"/>
      </w:pPr>
      <w:r>
        <w:t>Wykonywanie</w:t>
      </w:r>
      <w:r>
        <w:rPr>
          <w:spacing w:val="80"/>
        </w:rPr>
        <w:t xml:space="preserve">  </w:t>
      </w:r>
      <w:r>
        <w:t>wykopów</w:t>
      </w:r>
      <w:r>
        <w:rPr>
          <w:spacing w:val="80"/>
        </w:rPr>
        <w:t xml:space="preserve">  </w:t>
      </w:r>
      <w:r>
        <w:t>może</w:t>
      </w:r>
      <w:r>
        <w:rPr>
          <w:spacing w:val="80"/>
        </w:rPr>
        <w:t xml:space="preserve">  </w:t>
      </w:r>
      <w:r>
        <w:t>nastąpić</w:t>
      </w:r>
      <w:r>
        <w:rPr>
          <w:spacing w:val="80"/>
        </w:rPr>
        <w:t xml:space="preserve">  </w:t>
      </w:r>
      <w:r>
        <w:t>po</w:t>
      </w:r>
      <w:r>
        <w:rPr>
          <w:spacing w:val="80"/>
        </w:rPr>
        <w:t xml:space="preserve">  </w:t>
      </w:r>
      <w:r>
        <w:t>wykonaniu</w:t>
      </w:r>
      <w:r>
        <w:rPr>
          <w:spacing w:val="80"/>
        </w:rPr>
        <w:t xml:space="preserve">  </w:t>
      </w:r>
      <w:r>
        <w:t>robót</w:t>
      </w:r>
      <w:r>
        <w:rPr>
          <w:spacing w:val="80"/>
        </w:rPr>
        <w:t xml:space="preserve">  </w:t>
      </w:r>
      <w:r>
        <w:t>przygotowawczych</w:t>
      </w:r>
      <w:r>
        <w:rPr>
          <w:spacing w:val="80"/>
        </w:rPr>
        <w:t xml:space="preserve">  </w:t>
      </w:r>
      <w:r>
        <w:t>zgodnie</w:t>
      </w:r>
      <w:r>
        <w:rPr>
          <w:spacing w:val="80"/>
        </w:rPr>
        <w:t xml:space="preserve"> </w:t>
      </w:r>
      <w:r>
        <w:t>ze Specyfikacją Techniczną D.01.02.01 po wyrażeniu zgody przez Inspektora.</w:t>
      </w:r>
    </w:p>
    <w:p w:rsidR="004959B5" w:rsidRDefault="004959B5">
      <w:pPr>
        <w:pStyle w:val="Tekstpodstawowy"/>
        <w:spacing w:before="3"/>
      </w:pPr>
    </w:p>
    <w:p w:rsidR="004959B5" w:rsidRDefault="008336AA" w:rsidP="009E4C6C">
      <w:pPr>
        <w:pStyle w:val="Nagwek4"/>
        <w:numPr>
          <w:ilvl w:val="1"/>
          <w:numId w:val="35"/>
        </w:numPr>
        <w:tabs>
          <w:tab w:val="left" w:pos="572"/>
        </w:tabs>
        <w:spacing w:before="1"/>
        <w:ind w:hanging="354"/>
      </w:pPr>
      <w:r>
        <w:rPr>
          <w:spacing w:val="-2"/>
        </w:rPr>
        <w:t>Wykonanie</w:t>
      </w:r>
      <w:r>
        <w:rPr>
          <w:spacing w:val="5"/>
        </w:rPr>
        <w:t xml:space="preserve"> </w:t>
      </w:r>
      <w:r>
        <w:rPr>
          <w:spacing w:val="-2"/>
        </w:rPr>
        <w:t>wykopów</w:t>
      </w:r>
    </w:p>
    <w:p w:rsidR="004959B5" w:rsidRDefault="004959B5">
      <w:pPr>
        <w:pStyle w:val="Tekstpodstawowy"/>
        <w:spacing w:before="7"/>
        <w:rPr>
          <w:b/>
          <w:sz w:val="19"/>
        </w:rPr>
      </w:pPr>
    </w:p>
    <w:p w:rsidR="004959B5" w:rsidRDefault="008336AA">
      <w:pPr>
        <w:pStyle w:val="Tekstpodstawowy"/>
        <w:ind w:left="218"/>
      </w:pPr>
      <w:r>
        <w:t>5.4.1.</w:t>
      </w:r>
      <w:r>
        <w:rPr>
          <w:spacing w:val="-12"/>
        </w:rPr>
        <w:t xml:space="preserve"> </w:t>
      </w:r>
      <w:r>
        <w:t>Wymagania</w:t>
      </w:r>
      <w:r>
        <w:rPr>
          <w:spacing w:val="-9"/>
        </w:rPr>
        <w:t xml:space="preserve"> </w:t>
      </w:r>
      <w:r>
        <w:t>odnośnie</w:t>
      </w:r>
      <w:r>
        <w:rPr>
          <w:spacing w:val="-10"/>
        </w:rPr>
        <w:t xml:space="preserve"> </w:t>
      </w:r>
      <w:r>
        <w:t>dokładności</w:t>
      </w:r>
      <w:r>
        <w:rPr>
          <w:spacing w:val="-8"/>
        </w:rPr>
        <w:t xml:space="preserve"> </w:t>
      </w:r>
      <w:r>
        <w:t>wykonania</w:t>
      </w:r>
      <w:r>
        <w:rPr>
          <w:spacing w:val="-7"/>
        </w:rPr>
        <w:t xml:space="preserve"> </w:t>
      </w:r>
      <w:r>
        <w:rPr>
          <w:spacing w:val="-2"/>
        </w:rPr>
        <w:t>wykopów</w:t>
      </w:r>
    </w:p>
    <w:p w:rsidR="004959B5" w:rsidRDefault="004959B5">
      <w:pPr>
        <w:pStyle w:val="Tekstpodstawowy"/>
        <w:spacing w:before="1"/>
      </w:pPr>
    </w:p>
    <w:p w:rsidR="004959B5" w:rsidRDefault="008336AA">
      <w:pPr>
        <w:pStyle w:val="Tekstpodstawowy"/>
        <w:spacing w:line="244" w:lineRule="exact"/>
        <w:ind w:left="218"/>
        <w:jc w:val="both"/>
        <w:rPr>
          <w:rFonts w:ascii="Symbol" w:hAnsi="Symbol"/>
        </w:rPr>
      </w:pPr>
      <w:r>
        <w:t>Odchylenie</w:t>
      </w:r>
      <w:r>
        <w:rPr>
          <w:spacing w:val="-2"/>
        </w:rPr>
        <w:t xml:space="preserve"> </w:t>
      </w:r>
      <w:r>
        <w:t>osi</w:t>
      </w:r>
      <w:r>
        <w:rPr>
          <w:spacing w:val="1"/>
        </w:rPr>
        <w:t xml:space="preserve"> </w:t>
      </w:r>
      <w:r>
        <w:t>korpusu</w:t>
      </w:r>
      <w:r>
        <w:rPr>
          <w:spacing w:val="-2"/>
        </w:rPr>
        <w:t xml:space="preserve"> </w:t>
      </w:r>
      <w:r>
        <w:t>ziemnego,</w:t>
      </w:r>
      <w:r>
        <w:rPr>
          <w:spacing w:val="2"/>
        </w:rPr>
        <w:t xml:space="preserve"> </w:t>
      </w:r>
      <w:r>
        <w:t>w</w:t>
      </w:r>
      <w:r>
        <w:rPr>
          <w:spacing w:val="-3"/>
        </w:rPr>
        <w:t xml:space="preserve"> </w:t>
      </w:r>
      <w:r>
        <w:t>wykopie</w:t>
      </w:r>
      <w:r>
        <w:rPr>
          <w:spacing w:val="-1"/>
        </w:rPr>
        <w:t xml:space="preserve"> </w:t>
      </w:r>
      <w:r>
        <w:t>lub nasypie,</w:t>
      </w:r>
      <w:r>
        <w:rPr>
          <w:spacing w:val="1"/>
        </w:rPr>
        <w:t xml:space="preserve"> </w:t>
      </w:r>
      <w:r>
        <w:t>od osi</w:t>
      </w:r>
      <w:r>
        <w:rPr>
          <w:spacing w:val="-1"/>
        </w:rPr>
        <w:t xml:space="preserve"> </w:t>
      </w:r>
      <w:r>
        <w:t>projektowanej nie</w:t>
      </w:r>
      <w:r>
        <w:rPr>
          <w:spacing w:val="-1"/>
        </w:rPr>
        <w:t xml:space="preserve"> </w:t>
      </w:r>
      <w:r>
        <w:t>powinny</w:t>
      </w:r>
      <w:r>
        <w:rPr>
          <w:spacing w:val="-2"/>
        </w:rPr>
        <w:t xml:space="preserve"> </w:t>
      </w:r>
      <w:r>
        <w:t>być</w:t>
      </w:r>
      <w:r>
        <w:rPr>
          <w:spacing w:val="2"/>
        </w:rPr>
        <w:t xml:space="preserve"> </w:t>
      </w:r>
      <w:r>
        <w:t>większe</w:t>
      </w:r>
      <w:r>
        <w:rPr>
          <w:spacing w:val="-1"/>
        </w:rPr>
        <w:t xml:space="preserve"> </w:t>
      </w:r>
      <w:r>
        <w:t>niż</w:t>
      </w:r>
      <w:r>
        <w:rPr>
          <w:spacing w:val="-1"/>
        </w:rPr>
        <w:t xml:space="preserve"> </w:t>
      </w:r>
      <w:r>
        <w:rPr>
          <w:rFonts w:ascii="Symbol" w:hAnsi="Symbol"/>
          <w:spacing w:val="-10"/>
        </w:rPr>
        <w:t></w:t>
      </w:r>
    </w:p>
    <w:p w:rsidR="004959B5" w:rsidRDefault="008336AA">
      <w:pPr>
        <w:pStyle w:val="Tekstpodstawowy"/>
        <w:spacing w:line="229" w:lineRule="exact"/>
        <w:ind w:left="218"/>
        <w:jc w:val="both"/>
      </w:pPr>
      <w:r>
        <w:t xml:space="preserve">5 </w:t>
      </w:r>
      <w:r>
        <w:rPr>
          <w:spacing w:val="-5"/>
        </w:rPr>
        <w:t>cm.</w:t>
      </w:r>
    </w:p>
    <w:p w:rsidR="004959B5" w:rsidRDefault="008336AA">
      <w:pPr>
        <w:pStyle w:val="Tekstpodstawowy"/>
        <w:ind w:left="218" w:right="793"/>
        <w:jc w:val="both"/>
      </w:pPr>
      <w:r>
        <w:t xml:space="preserve">Wartości dopuszczalnych odchyleń rzędnych robót ziemnych w stosunku do rzędnych projektowych: -2 cm, +0 </w:t>
      </w:r>
      <w:r>
        <w:rPr>
          <w:spacing w:val="-4"/>
        </w:rPr>
        <w:t>cm.</w:t>
      </w:r>
    </w:p>
    <w:p w:rsidR="004959B5" w:rsidRDefault="008336AA">
      <w:pPr>
        <w:pStyle w:val="Tekstpodstawowy"/>
        <w:spacing w:before="6" w:line="237" w:lineRule="auto"/>
        <w:ind w:left="218" w:right="792"/>
        <w:jc w:val="both"/>
      </w:pPr>
      <w:r>
        <w:t xml:space="preserve">Szerokość górnej powierzchni korpusu nie może różnić się od szerokości projektowanej o więcej niż </w:t>
      </w:r>
      <w:r>
        <w:rPr>
          <w:rFonts w:ascii="Symbol" w:hAnsi="Symbol"/>
        </w:rPr>
        <w:t></w:t>
      </w:r>
      <w:r>
        <w:t xml:space="preserve"> 5 cm, a krawędzie korony drogi nie powinny mieć wyraźnych załamań</w:t>
      </w:r>
      <w:r>
        <w:rPr>
          <w:spacing w:val="40"/>
        </w:rPr>
        <w:t xml:space="preserve"> </w:t>
      </w:r>
      <w:r>
        <w:t>w planie.</w:t>
      </w:r>
    </w:p>
    <w:p w:rsidR="004959B5" w:rsidRDefault="008336AA">
      <w:pPr>
        <w:pStyle w:val="Tekstpodstawowy"/>
        <w:ind w:left="218" w:right="791"/>
        <w:jc w:val="both"/>
      </w:pPr>
      <w:r>
        <w:t xml:space="preserve">Pochylenie skarp nie powinno różnić się od projektowanego o więcej niż 10% jego wartości wyrażonej tangensem kąta. Maksymalne nierówności na powierzchni skarp nie powinny przekraczać </w:t>
      </w:r>
      <w:r>
        <w:rPr>
          <w:rFonts w:ascii="Symbol" w:hAnsi="Symbol"/>
        </w:rPr>
        <w:t></w:t>
      </w:r>
      <w:r>
        <w:t xml:space="preserve"> 10 cm przy pomiarze łatą 3-metrową, albo powinny być spełnione inne wymagania dotyczące nierówności, wynikające ze sposobu umocnienia powierzchni skarpy.</w:t>
      </w:r>
    </w:p>
    <w:p w:rsidR="004959B5" w:rsidRDefault="008336AA">
      <w:pPr>
        <w:pStyle w:val="Tekstpodstawowy"/>
        <w:ind w:left="218" w:right="792"/>
        <w:jc w:val="both"/>
      </w:pPr>
      <w:r>
        <w:t>Szerokość rowów nie powinna różnić się od projektowanych więcej niż o 5 cm. Głębokość dna rowów nie może dawać różnic, w stosunku do rzędnych projektowanych, większych niż -3 cm lub +1 cm. Spadek dna rowów powinien być zgodny z zaprojektowanym z dokładnością do 0.05%.</w:t>
      </w:r>
    </w:p>
    <w:p w:rsidR="004959B5" w:rsidRDefault="004959B5">
      <w:pPr>
        <w:pStyle w:val="Tekstpodstawowy"/>
        <w:spacing w:before="5"/>
      </w:pPr>
    </w:p>
    <w:p w:rsidR="004959B5" w:rsidRDefault="008336AA" w:rsidP="009E4C6C">
      <w:pPr>
        <w:pStyle w:val="Nagwek4"/>
        <w:numPr>
          <w:ilvl w:val="1"/>
          <w:numId w:val="35"/>
        </w:numPr>
        <w:tabs>
          <w:tab w:val="left" w:pos="572"/>
        </w:tabs>
        <w:ind w:hanging="354"/>
      </w:pPr>
      <w:r>
        <w:t>Odwodnienie</w:t>
      </w:r>
      <w:r>
        <w:rPr>
          <w:spacing w:val="-9"/>
        </w:rPr>
        <w:t xml:space="preserve"> </w:t>
      </w:r>
      <w:r>
        <w:t>pasa</w:t>
      </w:r>
      <w:r>
        <w:rPr>
          <w:spacing w:val="-7"/>
        </w:rPr>
        <w:t xml:space="preserve"> </w:t>
      </w:r>
      <w:r>
        <w:t>robót</w:t>
      </w:r>
      <w:r>
        <w:rPr>
          <w:spacing w:val="-9"/>
        </w:rPr>
        <w:t xml:space="preserve"> </w:t>
      </w:r>
      <w:r>
        <w:rPr>
          <w:spacing w:val="-2"/>
        </w:rPr>
        <w:t>ziemnych</w:t>
      </w:r>
    </w:p>
    <w:p w:rsidR="004959B5" w:rsidRDefault="004959B5">
      <w:pPr>
        <w:pStyle w:val="Tekstpodstawowy"/>
        <w:spacing w:before="5"/>
        <w:rPr>
          <w:b/>
          <w:sz w:val="19"/>
        </w:rPr>
      </w:pPr>
    </w:p>
    <w:p w:rsidR="004959B5" w:rsidRDefault="008336AA">
      <w:pPr>
        <w:pStyle w:val="Tekstpodstawowy"/>
        <w:ind w:left="218" w:right="789"/>
        <w:jc w:val="both"/>
      </w:pPr>
      <w:r>
        <w:t>Niezależnie od budowy urządzeń, stanowiących elementy systemów odwadniających, ujętych w dokumentacji projektowej, Wykonawca powinien, o ile wymagają tego warunki terenowe, wykonać urządzenia, które</w:t>
      </w:r>
      <w:r>
        <w:rPr>
          <w:spacing w:val="40"/>
        </w:rPr>
        <w:t xml:space="preserve"> </w:t>
      </w:r>
      <w:r>
        <w:t xml:space="preserve">zapewnią odprowadzenie wód gruntowych i opadowych poza obszar robót ziemnych tak, aby zabezpieczyć grunty przed przewilgoceniem i nawodnieniem. Wykonawca ma obowiązek takiego wykonywania wykopów i nasypów, aby powierzchniom gruntu nadawać w całym okresie trwania robót spadki, zapewniające prawidłowe </w:t>
      </w:r>
      <w:r>
        <w:rPr>
          <w:spacing w:val="-2"/>
        </w:rPr>
        <w:t>odwodnienie.</w:t>
      </w:r>
    </w:p>
    <w:p w:rsidR="004959B5" w:rsidRDefault="008336AA">
      <w:pPr>
        <w:pStyle w:val="Tekstpodstawowy"/>
        <w:spacing w:before="1"/>
        <w:ind w:left="218" w:right="792"/>
        <w:jc w:val="both"/>
      </w:pPr>
      <w:r>
        <w:t>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w:t>
      </w:r>
    </w:p>
    <w:p w:rsidR="004959B5" w:rsidRDefault="004959B5">
      <w:pPr>
        <w:jc w:val="both"/>
        <w:sectPr w:rsidR="004959B5">
          <w:pgSz w:w="11900" w:h="16840"/>
          <w:pgMar w:top="980" w:right="620" w:bottom="1000" w:left="1200" w:header="725" w:footer="809" w:gutter="0"/>
          <w:cols w:space="708"/>
        </w:sectPr>
      </w:pPr>
    </w:p>
    <w:p w:rsidR="004959B5" w:rsidRDefault="004959B5">
      <w:pPr>
        <w:pStyle w:val="Tekstpodstawowy"/>
        <w:spacing w:before="2"/>
        <w:rPr>
          <w:sz w:val="28"/>
        </w:rPr>
      </w:pPr>
    </w:p>
    <w:p w:rsidR="004959B5" w:rsidRDefault="008336AA">
      <w:pPr>
        <w:pStyle w:val="Tekstpodstawowy"/>
        <w:spacing w:before="91"/>
        <w:ind w:left="218" w:right="790" w:hanging="1"/>
        <w:jc w:val="both"/>
      </w:pPr>
      <w:r>
        <w:t>Odprowadzenie wód do istniejących zbiorników naturalnych i urządzeń odwadniających musi być poprzedzone uzgodnieniem z odpowiednimi instytucjami.</w:t>
      </w:r>
    </w:p>
    <w:p w:rsidR="004959B5" w:rsidRDefault="004959B5">
      <w:pPr>
        <w:pStyle w:val="Tekstpodstawowy"/>
        <w:spacing w:before="4"/>
      </w:pPr>
    </w:p>
    <w:p w:rsidR="004959B5" w:rsidRDefault="008336AA" w:rsidP="009E4C6C">
      <w:pPr>
        <w:pStyle w:val="Nagwek4"/>
        <w:numPr>
          <w:ilvl w:val="1"/>
          <w:numId w:val="35"/>
        </w:numPr>
        <w:tabs>
          <w:tab w:val="left" w:pos="572"/>
        </w:tabs>
        <w:ind w:hanging="354"/>
      </w:pPr>
      <w:r>
        <w:rPr>
          <w:spacing w:val="-2"/>
        </w:rPr>
        <w:t>Odwodnienie</w:t>
      </w:r>
      <w:r>
        <w:rPr>
          <w:spacing w:val="6"/>
        </w:rPr>
        <w:t xml:space="preserve"> </w:t>
      </w:r>
      <w:r>
        <w:rPr>
          <w:spacing w:val="-2"/>
        </w:rPr>
        <w:t>wykopów</w:t>
      </w:r>
    </w:p>
    <w:p w:rsidR="004959B5" w:rsidRDefault="004959B5">
      <w:pPr>
        <w:pStyle w:val="Tekstpodstawowy"/>
        <w:spacing w:before="7"/>
        <w:rPr>
          <w:b/>
          <w:sz w:val="19"/>
        </w:rPr>
      </w:pPr>
    </w:p>
    <w:p w:rsidR="004959B5" w:rsidRDefault="008336AA">
      <w:pPr>
        <w:pStyle w:val="Tekstpodstawowy"/>
        <w:spacing w:before="1"/>
        <w:ind w:left="218" w:right="792"/>
        <w:jc w:val="both"/>
      </w:pPr>
      <w:r>
        <w:t>Technologia wykonania wykopu musi umożliwiać jego prawidłowe odwodnienie w całym</w:t>
      </w:r>
      <w:r>
        <w:rPr>
          <w:spacing w:val="-1"/>
        </w:rPr>
        <w:t xml:space="preserve"> </w:t>
      </w:r>
      <w:r>
        <w:t>okresie trwania robót ziemnych. Wykonanie wykopów powinno postępować w kierunku podnoszenia się niwelety.</w:t>
      </w:r>
    </w:p>
    <w:p w:rsidR="004959B5" w:rsidRDefault="008336AA">
      <w:pPr>
        <w:pStyle w:val="Tekstpodstawowy"/>
        <w:ind w:left="218" w:right="788" w:firstLine="708"/>
        <w:jc w:val="both"/>
      </w:pPr>
      <w:r>
        <w:t>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w:t>
      </w:r>
    </w:p>
    <w:p w:rsidR="004959B5" w:rsidRDefault="008336AA">
      <w:pPr>
        <w:pStyle w:val="Tekstpodstawowy"/>
        <w:spacing w:before="1"/>
        <w:ind w:left="218" w:right="788" w:firstLine="708"/>
        <w:jc w:val="both"/>
      </w:pPr>
      <w:r>
        <w:t>Źródła wody, odsłonięte przy wykonywaniu wykopów, należy ująć w rowy i /lub dreny. Wody</w:t>
      </w:r>
      <w:r>
        <w:rPr>
          <w:spacing w:val="40"/>
        </w:rPr>
        <w:t xml:space="preserve"> </w:t>
      </w:r>
      <w:r>
        <w:t>opadowe i gruntowe należy odprowadzić poza teren pasa robót ziemnych.</w:t>
      </w:r>
    </w:p>
    <w:p w:rsidR="004959B5" w:rsidRDefault="004959B5">
      <w:pPr>
        <w:pStyle w:val="Tekstpodstawowy"/>
        <w:spacing w:before="3"/>
      </w:pPr>
    </w:p>
    <w:p w:rsidR="004959B5" w:rsidRDefault="008336AA" w:rsidP="009E4C6C">
      <w:pPr>
        <w:pStyle w:val="Nagwek4"/>
        <w:numPr>
          <w:ilvl w:val="1"/>
          <w:numId w:val="35"/>
        </w:numPr>
        <w:tabs>
          <w:tab w:val="left" w:pos="572"/>
        </w:tabs>
        <w:ind w:hanging="354"/>
      </w:pPr>
      <w:r>
        <w:t>Ruch</w:t>
      </w:r>
      <w:r>
        <w:rPr>
          <w:spacing w:val="-6"/>
        </w:rPr>
        <w:t xml:space="preserve"> </w:t>
      </w:r>
      <w:r>
        <w:rPr>
          <w:spacing w:val="-2"/>
        </w:rPr>
        <w:t>budowlany</w:t>
      </w:r>
    </w:p>
    <w:p w:rsidR="004959B5" w:rsidRDefault="008336AA">
      <w:pPr>
        <w:pStyle w:val="Tekstpodstawowy"/>
        <w:spacing w:before="181"/>
        <w:ind w:left="218" w:right="794"/>
        <w:jc w:val="both"/>
      </w:pPr>
      <w:r>
        <w:t>Nie należy dopuszczać ruchu budowlanego po dnie wykopu o ile grubość warstwy gruntu (nadkładu) powyżej rzędnych robót ziemnych jest mniejsza niż 0,3 m.</w:t>
      </w:r>
    </w:p>
    <w:p w:rsidR="004959B5" w:rsidRDefault="008336AA">
      <w:pPr>
        <w:pStyle w:val="Tekstpodstawowy"/>
        <w:ind w:left="218" w:right="792"/>
        <w:jc w:val="both"/>
      </w:pPr>
      <w:r>
        <w:t>Z chwilą przystąpienia do ostatecznego profilowania dna wykopu dopuszcza się po nim jedynie ruch maszyn wykonujących tę czynność budowlaną. Może odbywać się jedynie sporadyczny ruch pojazdów, które nie spowodują uszkodzeń powierzchni korpusu.</w:t>
      </w:r>
    </w:p>
    <w:p w:rsidR="004959B5" w:rsidRDefault="008336AA">
      <w:pPr>
        <w:pStyle w:val="Tekstpodstawowy"/>
        <w:ind w:left="218" w:right="792"/>
        <w:jc w:val="both"/>
      </w:pPr>
      <w:r>
        <w:t>Naprawa</w:t>
      </w:r>
      <w:r>
        <w:rPr>
          <w:spacing w:val="-2"/>
        </w:rPr>
        <w:t xml:space="preserve"> </w:t>
      </w:r>
      <w:r>
        <w:t>uszkodzeń</w:t>
      </w:r>
      <w:r>
        <w:rPr>
          <w:spacing w:val="-4"/>
        </w:rPr>
        <w:t xml:space="preserve"> </w:t>
      </w:r>
      <w:r>
        <w:t>powierzchni</w:t>
      </w:r>
      <w:r>
        <w:rPr>
          <w:spacing w:val="-3"/>
        </w:rPr>
        <w:t xml:space="preserve"> </w:t>
      </w:r>
      <w:r>
        <w:t>robót</w:t>
      </w:r>
      <w:r>
        <w:rPr>
          <w:spacing w:val="-3"/>
        </w:rPr>
        <w:t xml:space="preserve"> </w:t>
      </w:r>
      <w:r>
        <w:t>ziemnych, wynikających</w:t>
      </w:r>
      <w:r>
        <w:rPr>
          <w:spacing w:val="-4"/>
        </w:rPr>
        <w:t xml:space="preserve"> </w:t>
      </w:r>
      <w:r>
        <w:t>z</w:t>
      </w:r>
      <w:r>
        <w:rPr>
          <w:spacing w:val="-2"/>
        </w:rPr>
        <w:t xml:space="preserve"> </w:t>
      </w:r>
      <w:r>
        <w:t>niedotrzymania</w:t>
      </w:r>
      <w:r>
        <w:rPr>
          <w:spacing w:val="-2"/>
        </w:rPr>
        <w:t xml:space="preserve"> </w:t>
      </w:r>
      <w:r>
        <w:t>podanych</w:t>
      </w:r>
      <w:r>
        <w:rPr>
          <w:spacing w:val="-4"/>
        </w:rPr>
        <w:t xml:space="preserve"> </w:t>
      </w:r>
      <w:r>
        <w:t>powyżej warunków obciąża Wykonawcę robót ziemnych.</w:t>
      </w:r>
    </w:p>
    <w:p w:rsidR="004959B5" w:rsidRDefault="004959B5">
      <w:pPr>
        <w:pStyle w:val="Tekstpodstawowy"/>
        <w:spacing w:before="6"/>
        <w:rPr>
          <w:sz w:val="30"/>
        </w:rPr>
      </w:pPr>
    </w:p>
    <w:p w:rsidR="004959B5" w:rsidRDefault="008336AA" w:rsidP="009E4C6C">
      <w:pPr>
        <w:pStyle w:val="Nagwek2"/>
        <w:numPr>
          <w:ilvl w:val="0"/>
          <w:numId w:val="35"/>
        </w:numPr>
        <w:tabs>
          <w:tab w:val="left" w:pos="459"/>
        </w:tabs>
        <w:spacing w:before="1"/>
        <w:ind w:left="458" w:hanging="241"/>
      </w:pPr>
      <w:r>
        <w:t>Kontrola</w:t>
      </w:r>
      <w:r>
        <w:rPr>
          <w:spacing w:val="-10"/>
        </w:rPr>
        <w:t xml:space="preserve"> </w:t>
      </w:r>
      <w:r>
        <w:t>jakości</w:t>
      </w:r>
      <w:r>
        <w:rPr>
          <w:spacing w:val="-10"/>
        </w:rPr>
        <w:t xml:space="preserve"> </w:t>
      </w:r>
      <w:r>
        <w:rPr>
          <w:spacing w:val="-4"/>
        </w:rPr>
        <w:t>robót</w:t>
      </w:r>
    </w:p>
    <w:p w:rsidR="004959B5" w:rsidRDefault="004959B5">
      <w:pPr>
        <w:pStyle w:val="Tekstpodstawowy"/>
        <w:spacing w:before="1"/>
        <w:rPr>
          <w:b/>
          <w:sz w:val="24"/>
        </w:rPr>
      </w:pPr>
    </w:p>
    <w:p w:rsidR="004959B5" w:rsidRDefault="008336AA" w:rsidP="009E4C6C">
      <w:pPr>
        <w:pStyle w:val="Nagwek4"/>
        <w:numPr>
          <w:ilvl w:val="1"/>
          <w:numId w:val="35"/>
        </w:numPr>
        <w:tabs>
          <w:tab w:val="left" w:pos="572"/>
        </w:tabs>
        <w:ind w:hanging="354"/>
      </w:pPr>
      <w:r>
        <w:t>Ogólne</w:t>
      </w:r>
      <w:r>
        <w:rPr>
          <w:spacing w:val="-8"/>
        </w:rPr>
        <w:t xml:space="preserve"> </w:t>
      </w:r>
      <w:r>
        <w:t>zasady</w:t>
      </w:r>
      <w:r>
        <w:rPr>
          <w:spacing w:val="-7"/>
        </w:rPr>
        <w:t xml:space="preserve"> </w:t>
      </w:r>
      <w:r>
        <w:t>kontroli</w:t>
      </w:r>
      <w:r>
        <w:rPr>
          <w:spacing w:val="-8"/>
        </w:rPr>
        <w:t xml:space="preserve"> </w:t>
      </w:r>
      <w:r>
        <w:t>jakości</w:t>
      </w:r>
      <w:r>
        <w:rPr>
          <w:spacing w:val="-8"/>
        </w:rPr>
        <w:t xml:space="preserve"> </w:t>
      </w:r>
      <w:r>
        <w:rPr>
          <w:spacing w:val="-4"/>
        </w:rPr>
        <w:t>robót</w:t>
      </w:r>
    </w:p>
    <w:p w:rsidR="004959B5" w:rsidRDefault="004959B5">
      <w:pPr>
        <w:pStyle w:val="Tekstpodstawowy"/>
        <w:spacing w:before="7"/>
        <w:rPr>
          <w:b/>
          <w:sz w:val="19"/>
        </w:rPr>
      </w:pPr>
    </w:p>
    <w:p w:rsidR="004959B5" w:rsidRDefault="008336AA">
      <w:pPr>
        <w:pStyle w:val="Tekstpodstawowy"/>
        <w:spacing w:before="1"/>
        <w:ind w:left="218"/>
        <w:jc w:val="both"/>
      </w:pPr>
      <w:r>
        <w:t>Ogólne</w:t>
      </w:r>
      <w:r>
        <w:rPr>
          <w:spacing w:val="-7"/>
        </w:rPr>
        <w:t xml:space="preserve"> </w:t>
      </w:r>
      <w:r>
        <w:t>zasady</w:t>
      </w:r>
      <w:r>
        <w:rPr>
          <w:spacing w:val="-9"/>
        </w:rPr>
        <w:t xml:space="preserve"> </w:t>
      </w:r>
      <w:r>
        <w:t>kontroli</w:t>
      </w:r>
      <w:r>
        <w:rPr>
          <w:spacing w:val="-6"/>
        </w:rPr>
        <w:t xml:space="preserve"> </w:t>
      </w:r>
      <w:r>
        <w:t>jakości</w:t>
      </w:r>
      <w:r>
        <w:rPr>
          <w:spacing w:val="-6"/>
        </w:rPr>
        <w:t xml:space="preserve"> </w:t>
      </w:r>
      <w:r>
        <w:t>robót</w:t>
      </w:r>
      <w:r>
        <w:rPr>
          <w:spacing w:val="-9"/>
        </w:rPr>
        <w:t xml:space="preserve"> </w:t>
      </w:r>
      <w:r>
        <w:t>podano</w:t>
      </w:r>
      <w:r>
        <w:rPr>
          <w:spacing w:val="-5"/>
        </w:rPr>
        <w:t xml:space="preserve"> </w:t>
      </w:r>
      <w:r>
        <w:t>w</w:t>
      </w:r>
      <w:r>
        <w:rPr>
          <w:spacing w:val="-11"/>
        </w:rPr>
        <w:t xml:space="preserve"> </w:t>
      </w:r>
      <w:r>
        <w:t>ST</w:t>
      </w:r>
      <w:r>
        <w:rPr>
          <w:spacing w:val="-3"/>
        </w:rPr>
        <w:t xml:space="preserve"> </w:t>
      </w:r>
      <w:r>
        <w:t>D.00.00.00</w:t>
      </w:r>
      <w:r>
        <w:rPr>
          <w:spacing w:val="-7"/>
        </w:rPr>
        <w:t xml:space="preserve"> </w:t>
      </w:r>
      <w:r>
        <w:t>"Wymagania</w:t>
      </w:r>
      <w:r>
        <w:rPr>
          <w:spacing w:val="-6"/>
        </w:rPr>
        <w:t xml:space="preserve"> </w:t>
      </w:r>
      <w:r>
        <w:rPr>
          <w:spacing w:val="-2"/>
        </w:rPr>
        <w:t>ogólne".</w:t>
      </w:r>
    </w:p>
    <w:p w:rsidR="004959B5" w:rsidRDefault="004959B5">
      <w:pPr>
        <w:pStyle w:val="Tekstpodstawowy"/>
        <w:spacing w:before="3"/>
      </w:pPr>
    </w:p>
    <w:p w:rsidR="004959B5" w:rsidRDefault="008336AA" w:rsidP="009E4C6C">
      <w:pPr>
        <w:pStyle w:val="Nagwek4"/>
        <w:numPr>
          <w:ilvl w:val="1"/>
          <w:numId w:val="35"/>
        </w:numPr>
        <w:tabs>
          <w:tab w:val="left" w:pos="572"/>
        </w:tabs>
        <w:ind w:hanging="354"/>
      </w:pPr>
      <w:r>
        <w:rPr>
          <w:spacing w:val="-2"/>
        </w:rPr>
        <w:t>Sprawdzenie</w:t>
      </w:r>
      <w:r>
        <w:rPr>
          <w:spacing w:val="7"/>
        </w:rPr>
        <w:t xml:space="preserve"> </w:t>
      </w:r>
      <w:r>
        <w:rPr>
          <w:spacing w:val="-2"/>
        </w:rPr>
        <w:t>odwodnienia</w:t>
      </w:r>
      <w:r>
        <w:rPr>
          <w:spacing w:val="9"/>
        </w:rPr>
        <w:t xml:space="preserve"> </w:t>
      </w:r>
      <w:r>
        <w:rPr>
          <w:spacing w:val="-2"/>
        </w:rPr>
        <w:t>wykopów.</w:t>
      </w:r>
    </w:p>
    <w:p w:rsidR="004959B5" w:rsidRDefault="004959B5">
      <w:pPr>
        <w:pStyle w:val="Tekstpodstawowy"/>
        <w:spacing w:before="7"/>
        <w:rPr>
          <w:b/>
          <w:sz w:val="19"/>
        </w:rPr>
      </w:pPr>
    </w:p>
    <w:p w:rsidR="004959B5" w:rsidRDefault="008336AA">
      <w:pPr>
        <w:pStyle w:val="Tekstpodstawowy"/>
        <w:ind w:left="218" w:right="713"/>
      </w:pPr>
      <w:r>
        <w:t>Sprawdzenie</w:t>
      </w:r>
      <w:r>
        <w:rPr>
          <w:spacing w:val="40"/>
        </w:rPr>
        <w:t xml:space="preserve"> </w:t>
      </w:r>
      <w:r>
        <w:t>odwodnienia</w:t>
      </w:r>
      <w:r>
        <w:rPr>
          <w:spacing w:val="40"/>
        </w:rPr>
        <w:t xml:space="preserve"> </w:t>
      </w:r>
      <w:r>
        <w:t>korpusu</w:t>
      </w:r>
      <w:r>
        <w:rPr>
          <w:spacing w:val="40"/>
        </w:rPr>
        <w:t xml:space="preserve"> </w:t>
      </w:r>
      <w:r>
        <w:t>ziemnego</w:t>
      </w:r>
      <w:r>
        <w:rPr>
          <w:spacing w:val="40"/>
        </w:rPr>
        <w:t xml:space="preserve"> </w:t>
      </w:r>
      <w:r>
        <w:t>polega</w:t>
      </w:r>
      <w:r>
        <w:rPr>
          <w:spacing w:val="40"/>
        </w:rPr>
        <w:t xml:space="preserve"> </w:t>
      </w:r>
      <w:r>
        <w:t>na</w:t>
      </w:r>
      <w:r>
        <w:rPr>
          <w:spacing w:val="40"/>
        </w:rPr>
        <w:t xml:space="preserve"> </w:t>
      </w:r>
      <w:r>
        <w:t>kontroli</w:t>
      </w:r>
      <w:r>
        <w:rPr>
          <w:spacing w:val="40"/>
        </w:rPr>
        <w:t xml:space="preserve"> </w:t>
      </w:r>
      <w:r>
        <w:t>zgodności</w:t>
      </w:r>
      <w:r>
        <w:rPr>
          <w:spacing w:val="40"/>
        </w:rPr>
        <w:t xml:space="preserve"> </w:t>
      </w:r>
      <w:r>
        <w:t>z</w:t>
      </w:r>
      <w:r>
        <w:rPr>
          <w:spacing w:val="40"/>
        </w:rPr>
        <w:t xml:space="preserve"> </w:t>
      </w:r>
      <w:r>
        <w:t>wymaganiami</w:t>
      </w:r>
      <w:r>
        <w:rPr>
          <w:spacing w:val="40"/>
        </w:rPr>
        <w:t xml:space="preserve"> </w:t>
      </w:r>
      <w:r>
        <w:t>specyfikacji</w:t>
      </w:r>
      <w:r>
        <w:rPr>
          <w:spacing w:val="80"/>
        </w:rPr>
        <w:t xml:space="preserve"> </w:t>
      </w:r>
      <w:r>
        <w:t>określonymi w punkcie 5 oraz z dokumentacją projektową.</w:t>
      </w:r>
    </w:p>
    <w:p w:rsidR="004959B5" w:rsidRDefault="008336AA">
      <w:pPr>
        <w:pStyle w:val="Tekstpodstawowy"/>
        <w:spacing w:before="1"/>
        <w:ind w:left="218"/>
      </w:pPr>
      <w:r>
        <w:t>Szczególną</w:t>
      </w:r>
      <w:r>
        <w:rPr>
          <w:spacing w:val="-6"/>
        </w:rPr>
        <w:t xml:space="preserve"> </w:t>
      </w:r>
      <w:r>
        <w:t>uwagę</w:t>
      </w:r>
      <w:r>
        <w:rPr>
          <w:spacing w:val="-8"/>
        </w:rPr>
        <w:t xml:space="preserve"> </w:t>
      </w:r>
      <w:r>
        <w:t>należy</w:t>
      </w:r>
      <w:r>
        <w:rPr>
          <w:spacing w:val="-8"/>
        </w:rPr>
        <w:t xml:space="preserve"> </w:t>
      </w:r>
      <w:r>
        <w:t>zwrócić</w:t>
      </w:r>
      <w:r>
        <w:rPr>
          <w:spacing w:val="-8"/>
        </w:rPr>
        <w:t xml:space="preserve"> </w:t>
      </w:r>
      <w:r>
        <w:rPr>
          <w:spacing w:val="-5"/>
        </w:rPr>
        <w:t>na:</w:t>
      </w:r>
    </w:p>
    <w:p w:rsidR="004959B5" w:rsidRDefault="008336AA" w:rsidP="009E4C6C">
      <w:pPr>
        <w:pStyle w:val="Akapitzlist"/>
        <w:numPr>
          <w:ilvl w:val="0"/>
          <w:numId w:val="85"/>
        </w:numPr>
        <w:tabs>
          <w:tab w:val="left" w:pos="337"/>
        </w:tabs>
        <w:spacing w:before="1" w:line="229" w:lineRule="exact"/>
        <w:ind w:left="336" w:hanging="119"/>
        <w:rPr>
          <w:sz w:val="20"/>
        </w:rPr>
      </w:pPr>
      <w:r>
        <w:rPr>
          <w:sz w:val="20"/>
        </w:rPr>
        <w:t>właściwe</w:t>
      </w:r>
      <w:r>
        <w:rPr>
          <w:spacing w:val="-8"/>
          <w:sz w:val="20"/>
        </w:rPr>
        <w:t xml:space="preserve"> </w:t>
      </w:r>
      <w:r>
        <w:rPr>
          <w:sz w:val="20"/>
        </w:rPr>
        <w:t>ujęcie</w:t>
      </w:r>
      <w:r>
        <w:rPr>
          <w:spacing w:val="-8"/>
          <w:sz w:val="20"/>
        </w:rPr>
        <w:t xml:space="preserve"> </w:t>
      </w:r>
      <w:r>
        <w:rPr>
          <w:sz w:val="20"/>
        </w:rPr>
        <w:t>i</w:t>
      </w:r>
      <w:r>
        <w:rPr>
          <w:spacing w:val="-7"/>
          <w:sz w:val="20"/>
        </w:rPr>
        <w:t xml:space="preserve"> </w:t>
      </w:r>
      <w:r>
        <w:rPr>
          <w:sz w:val="20"/>
        </w:rPr>
        <w:t>odprowadzenie</w:t>
      </w:r>
      <w:r>
        <w:rPr>
          <w:spacing w:val="-5"/>
          <w:sz w:val="20"/>
        </w:rPr>
        <w:t xml:space="preserve"> </w:t>
      </w:r>
      <w:r>
        <w:rPr>
          <w:sz w:val="20"/>
        </w:rPr>
        <w:t>wód</w:t>
      </w:r>
      <w:r>
        <w:rPr>
          <w:spacing w:val="-7"/>
          <w:sz w:val="20"/>
        </w:rPr>
        <w:t xml:space="preserve"> </w:t>
      </w:r>
      <w:r>
        <w:rPr>
          <w:spacing w:val="-2"/>
          <w:sz w:val="20"/>
        </w:rPr>
        <w:t>opadowych,</w:t>
      </w:r>
    </w:p>
    <w:p w:rsidR="004959B5" w:rsidRDefault="008336AA" w:rsidP="009E4C6C">
      <w:pPr>
        <w:pStyle w:val="Akapitzlist"/>
        <w:numPr>
          <w:ilvl w:val="0"/>
          <w:numId w:val="85"/>
        </w:numPr>
        <w:tabs>
          <w:tab w:val="left" w:pos="337"/>
        </w:tabs>
        <w:spacing w:line="229" w:lineRule="exact"/>
        <w:ind w:left="336" w:hanging="119"/>
        <w:rPr>
          <w:sz w:val="20"/>
        </w:rPr>
      </w:pPr>
      <w:r>
        <w:rPr>
          <w:sz w:val="20"/>
        </w:rPr>
        <w:t>właściwe</w:t>
      </w:r>
      <w:r>
        <w:rPr>
          <w:spacing w:val="-9"/>
          <w:sz w:val="20"/>
        </w:rPr>
        <w:t xml:space="preserve"> </w:t>
      </w:r>
      <w:r>
        <w:rPr>
          <w:sz w:val="20"/>
        </w:rPr>
        <w:t>ujęcie</w:t>
      </w:r>
      <w:r>
        <w:rPr>
          <w:spacing w:val="-8"/>
          <w:sz w:val="20"/>
        </w:rPr>
        <w:t xml:space="preserve"> </w:t>
      </w:r>
      <w:r>
        <w:rPr>
          <w:sz w:val="20"/>
        </w:rPr>
        <w:t>i</w:t>
      </w:r>
      <w:r>
        <w:rPr>
          <w:spacing w:val="-8"/>
          <w:sz w:val="20"/>
        </w:rPr>
        <w:t xml:space="preserve"> </w:t>
      </w:r>
      <w:r>
        <w:rPr>
          <w:sz w:val="20"/>
        </w:rPr>
        <w:t>odprowadzenie</w:t>
      </w:r>
      <w:r>
        <w:rPr>
          <w:spacing w:val="-5"/>
          <w:sz w:val="20"/>
        </w:rPr>
        <w:t xml:space="preserve"> </w:t>
      </w:r>
      <w:r>
        <w:rPr>
          <w:sz w:val="20"/>
        </w:rPr>
        <w:t>wysięków</w:t>
      </w:r>
      <w:r>
        <w:rPr>
          <w:spacing w:val="-9"/>
          <w:sz w:val="20"/>
        </w:rPr>
        <w:t xml:space="preserve"> </w:t>
      </w:r>
      <w:r>
        <w:rPr>
          <w:spacing w:val="-2"/>
          <w:sz w:val="20"/>
        </w:rPr>
        <w:t>wodnych.</w:t>
      </w:r>
    </w:p>
    <w:p w:rsidR="004959B5" w:rsidRDefault="004959B5">
      <w:pPr>
        <w:pStyle w:val="Tekstpodstawowy"/>
        <w:spacing w:before="5"/>
      </w:pPr>
    </w:p>
    <w:p w:rsidR="004959B5" w:rsidRDefault="008336AA" w:rsidP="009E4C6C">
      <w:pPr>
        <w:pStyle w:val="Nagwek4"/>
        <w:numPr>
          <w:ilvl w:val="1"/>
          <w:numId w:val="35"/>
        </w:numPr>
        <w:tabs>
          <w:tab w:val="left" w:pos="572"/>
        </w:tabs>
        <w:ind w:hanging="354"/>
      </w:pPr>
      <w:r>
        <w:rPr>
          <w:spacing w:val="-2"/>
        </w:rPr>
        <w:t>Sprawdzenie</w:t>
      </w:r>
      <w:r>
        <w:rPr>
          <w:spacing w:val="6"/>
        </w:rPr>
        <w:t xml:space="preserve"> </w:t>
      </w:r>
      <w:r>
        <w:rPr>
          <w:spacing w:val="-2"/>
        </w:rPr>
        <w:t>wykonania</w:t>
      </w:r>
      <w:r>
        <w:rPr>
          <w:spacing w:val="8"/>
        </w:rPr>
        <w:t xml:space="preserve"> </w:t>
      </w:r>
      <w:r>
        <w:rPr>
          <w:spacing w:val="-2"/>
        </w:rPr>
        <w:t>wykopów.</w:t>
      </w:r>
    </w:p>
    <w:p w:rsidR="004959B5" w:rsidRDefault="004959B5">
      <w:pPr>
        <w:pStyle w:val="Tekstpodstawowy"/>
        <w:spacing w:before="8"/>
        <w:rPr>
          <w:b/>
          <w:sz w:val="19"/>
        </w:rPr>
      </w:pPr>
    </w:p>
    <w:p w:rsidR="004959B5" w:rsidRDefault="008336AA">
      <w:pPr>
        <w:pStyle w:val="Tekstpodstawowy"/>
        <w:ind w:left="218" w:right="792" w:hanging="1"/>
        <w:jc w:val="both"/>
      </w:pPr>
      <w:r>
        <w:t>Po wykonaniu wykopów należy sprawdzić, czy pod względem kształtu, zagęszczenia i wykończenia odpowiada on wymaganiom wg punktu 5.3. oraz czy dokładność wykonania nie przekracza tolerancji podanych w ST lub odpowiednich normach.</w:t>
      </w:r>
    </w:p>
    <w:p w:rsidR="004959B5" w:rsidRDefault="004959B5">
      <w:pPr>
        <w:pStyle w:val="Tekstpodstawowy"/>
        <w:spacing w:before="10"/>
        <w:rPr>
          <w:sz w:val="19"/>
        </w:rPr>
      </w:pPr>
    </w:p>
    <w:p w:rsidR="004959B5" w:rsidRDefault="008336AA">
      <w:pPr>
        <w:pStyle w:val="Tekstpodstawowy"/>
        <w:spacing w:before="1"/>
        <w:ind w:left="218"/>
      </w:pPr>
      <w:r>
        <w:t>W</w:t>
      </w:r>
      <w:r>
        <w:rPr>
          <w:spacing w:val="-6"/>
        </w:rPr>
        <w:t xml:space="preserve"> </w:t>
      </w:r>
      <w:r>
        <w:t>czasie</w:t>
      </w:r>
      <w:r>
        <w:rPr>
          <w:spacing w:val="-7"/>
        </w:rPr>
        <w:t xml:space="preserve"> </w:t>
      </w:r>
      <w:r>
        <w:t>kontroli</w:t>
      </w:r>
      <w:r>
        <w:rPr>
          <w:spacing w:val="-8"/>
        </w:rPr>
        <w:t xml:space="preserve"> </w:t>
      </w:r>
      <w:r>
        <w:t>szczególną</w:t>
      </w:r>
      <w:r>
        <w:rPr>
          <w:spacing w:val="-4"/>
        </w:rPr>
        <w:t xml:space="preserve"> </w:t>
      </w:r>
      <w:r>
        <w:t>uwagę</w:t>
      </w:r>
      <w:r>
        <w:rPr>
          <w:spacing w:val="-8"/>
        </w:rPr>
        <w:t xml:space="preserve"> </w:t>
      </w:r>
      <w:r>
        <w:t>należy</w:t>
      </w:r>
      <w:r>
        <w:rPr>
          <w:spacing w:val="-8"/>
        </w:rPr>
        <w:t xml:space="preserve"> </w:t>
      </w:r>
      <w:r>
        <w:t>zwrócić</w:t>
      </w:r>
      <w:r>
        <w:rPr>
          <w:spacing w:val="-7"/>
        </w:rPr>
        <w:t xml:space="preserve"> </w:t>
      </w:r>
      <w:r>
        <w:rPr>
          <w:spacing w:val="-5"/>
        </w:rPr>
        <w:t>na:</w:t>
      </w:r>
    </w:p>
    <w:p w:rsidR="004959B5" w:rsidRDefault="008336AA" w:rsidP="009E4C6C">
      <w:pPr>
        <w:pStyle w:val="Akapitzlist"/>
        <w:numPr>
          <w:ilvl w:val="0"/>
          <w:numId w:val="34"/>
        </w:numPr>
        <w:tabs>
          <w:tab w:val="left" w:pos="502"/>
        </w:tabs>
        <w:rPr>
          <w:sz w:val="20"/>
        </w:rPr>
      </w:pPr>
      <w:r>
        <w:rPr>
          <w:sz w:val="20"/>
        </w:rPr>
        <w:t>sposób</w:t>
      </w:r>
      <w:r>
        <w:rPr>
          <w:spacing w:val="-6"/>
          <w:sz w:val="20"/>
        </w:rPr>
        <w:t xml:space="preserve"> </w:t>
      </w:r>
      <w:r>
        <w:rPr>
          <w:sz w:val="20"/>
        </w:rPr>
        <w:t>odspajania</w:t>
      </w:r>
      <w:r>
        <w:rPr>
          <w:spacing w:val="-6"/>
          <w:sz w:val="20"/>
        </w:rPr>
        <w:t xml:space="preserve"> </w:t>
      </w:r>
      <w:r>
        <w:rPr>
          <w:sz w:val="20"/>
        </w:rPr>
        <w:t>gruntów</w:t>
      </w:r>
      <w:r>
        <w:rPr>
          <w:spacing w:val="-8"/>
          <w:sz w:val="20"/>
        </w:rPr>
        <w:t xml:space="preserve"> </w:t>
      </w:r>
      <w:r>
        <w:rPr>
          <w:sz w:val="20"/>
        </w:rPr>
        <w:t>nie</w:t>
      </w:r>
      <w:r>
        <w:rPr>
          <w:spacing w:val="-6"/>
          <w:sz w:val="20"/>
        </w:rPr>
        <w:t xml:space="preserve"> </w:t>
      </w:r>
      <w:r>
        <w:rPr>
          <w:sz w:val="20"/>
        </w:rPr>
        <w:t>pogarszający</w:t>
      </w:r>
      <w:r>
        <w:rPr>
          <w:spacing w:val="-10"/>
          <w:sz w:val="20"/>
        </w:rPr>
        <w:t xml:space="preserve"> </w:t>
      </w:r>
      <w:r>
        <w:rPr>
          <w:sz w:val="20"/>
        </w:rPr>
        <w:t>ich</w:t>
      </w:r>
      <w:r>
        <w:rPr>
          <w:spacing w:val="-6"/>
          <w:sz w:val="20"/>
        </w:rPr>
        <w:t xml:space="preserve"> </w:t>
      </w:r>
      <w:r>
        <w:rPr>
          <w:spacing w:val="-2"/>
          <w:sz w:val="20"/>
        </w:rPr>
        <w:t>właściwości,</w:t>
      </w:r>
    </w:p>
    <w:p w:rsidR="004959B5" w:rsidRDefault="008336AA" w:rsidP="009E4C6C">
      <w:pPr>
        <w:pStyle w:val="Akapitzlist"/>
        <w:numPr>
          <w:ilvl w:val="0"/>
          <w:numId w:val="34"/>
        </w:numPr>
        <w:tabs>
          <w:tab w:val="left" w:pos="502"/>
        </w:tabs>
        <w:spacing w:line="229" w:lineRule="exact"/>
        <w:rPr>
          <w:sz w:val="20"/>
        </w:rPr>
      </w:pPr>
      <w:r>
        <w:rPr>
          <w:sz w:val="20"/>
        </w:rPr>
        <w:t>zapewnienie</w:t>
      </w:r>
      <w:r>
        <w:rPr>
          <w:spacing w:val="-13"/>
          <w:sz w:val="20"/>
        </w:rPr>
        <w:t xml:space="preserve"> </w:t>
      </w:r>
      <w:r>
        <w:rPr>
          <w:sz w:val="20"/>
        </w:rPr>
        <w:t>stateczności</w:t>
      </w:r>
      <w:r>
        <w:rPr>
          <w:spacing w:val="-12"/>
          <w:sz w:val="20"/>
        </w:rPr>
        <w:t xml:space="preserve"> </w:t>
      </w:r>
      <w:r>
        <w:rPr>
          <w:spacing w:val="-2"/>
          <w:sz w:val="20"/>
        </w:rPr>
        <w:t>skarp,</w:t>
      </w:r>
    </w:p>
    <w:p w:rsidR="004959B5" w:rsidRDefault="008336AA" w:rsidP="009E4C6C">
      <w:pPr>
        <w:pStyle w:val="Akapitzlist"/>
        <w:numPr>
          <w:ilvl w:val="0"/>
          <w:numId w:val="34"/>
        </w:numPr>
        <w:tabs>
          <w:tab w:val="left" w:pos="502"/>
        </w:tabs>
        <w:spacing w:line="229" w:lineRule="exact"/>
        <w:rPr>
          <w:sz w:val="20"/>
        </w:rPr>
      </w:pPr>
      <w:r>
        <w:rPr>
          <w:sz w:val="20"/>
        </w:rPr>
        <w:t>odwodnienie</w:t>
      </w:r>
      <w:r>
        <w:rPr>
          <w:spacing w:val="-3"/>
          <w:sz w:val="20"/>
        </w:rPr>
        <w:t xml:space="preserve"> </w:t>
      </w:r>
      <w:r>
        <w:rPr>
          <w:sz w:val="20"/>
        </w:rPr>
        <w:t>wykopów</w:t>
      </w:r>
      <w:r>
        <w:rPr>
          <w:spacing w:val="-8"/>
          <w:sz w:val="20"/>
        </w:rPr>
        <w:t xml:space="preserve"> </w:t>
      </w:r>
      <w:r>
        <w:rPr>
          <w:sz w:val="20"/>
        </w:rPr>
        <w:t>w</w:t>
      </w:r>
      <w:r>
        <w:rPr>
          <w:spacing w:val="-7"/>
          <w:sz w:val="20"/>
        </w:rPr>
        <w:t xml:space="preserve"> </w:t>
      </w:r>
      <w:r>
        <w:rPr>
          <w:sz w:val="20"/>
        </w:rPr>
        <w:t>czasie</w:t>
      </w:r>
      <w:r>
        <w:rPr>
          <w:spacing w:val="-3"/>
          <w:sz w:val="20"/>
        </w:rPr>
        <w:t xml:space="preserve"> </w:t>
      </w:r>
      <w:r>
        <w:rPr>
          <w:sz w:val="20"/>
        </w:rPr>
        <w:t>wykonywania</w:t>
      </w:r>
      <w:r>
        <w:rPr>
          <w:spacing w:val="-5"/>
          <w:sz w:val="20"/>
        </w:rPr>
        <w:t xml:space="preserve"> </w:t>
      </w:r>
      <w:r>
        <w:rPr>
          <w:sz w:val="20"/>
        </w:rPr>
        <w:t>robót</w:t>
      </w:r>
      <w:r>
        <w:rPr>
          <w:spacing w:val="-6"/>
          <w:sz w:val="20"/>
        </w:rPr>
        <w:t xml:space="preserve"> </w:t>
      </w:r>
      <w:r>
        <w:rPr>
          <w:sz w:val="20"/>
        </w:rPr>
        <w:t>i</w:t>
      </w:r>
      <w:r>
        <w:rPr>
          <w:spacing w:val="-5"/>
          <w:sz w:val="20"/>
        </w:rPr>
        <w:t xml:space="preserve"> </w:t>
      </w:r>
      <w:r>
        <w:rPr>
          <w:sz w:val="20"/>
        </w:rPr>
        <w:t>po</w:t>
      </w:r>
      <w:r>
        <w:rPr>
          <w:spacing w:val="-5"/>
          <w:sz w:val="20"/>
        </w:rPr>
        <w:t xml:space="preserve"> </w:t>
      </w:r>
      <w:r>
        <w:rPr>
          <w:sz w:val="20"/>
        </w:rPr>
        <w:t>ich</w:t>
      </w:r>
      <w:r>
        <w:rPr>
          <w:spacing w:val="-6"/>
          <w:sz w:val="20"/>
        </w:rPr>
        <w:t xml:space="preserve"> </w:t>
      </w:r>
      <w:r>
        <w:rPr>
          <w:spacing w:val="-2"/>
          <w:sz w:val="20"/>
        </w:rPr>
        <w:t>zakończeniu,</w:t>
      </w:r>
    </w:p>
    <w:p w:rsidR="004959B5" w:rsidRDefault="008336AA" w:rsidP="009E4C6C">
      <w:pPr>
        <w:pStyle w:val="Akapitzlist"/>
        <w:numPr>
          <w:ilvl w:val="0"/>
          <w:numId w:val="34"/>
        </w:numPr>
        <w:tabs>
          <w:tab w:val="left" w:pos="502"/>
        </w:tabs>
        <w:spacing w:before="1"/>
        <w:rPr>
          <w:sz w:val="20"/>
        </w:rPr>
      </w:pPr>
      <w:r>
        <w:rPr>
          <w:sz w:val="20"/>
        </w:rPr>
        <w:t>dokładność</w:t>
      </w:r>
      <w:r>
        <w:rPr>
          <w:spacing w:val="-7"/>
          <w:sz w:val="20"/>
        </w:rPr>
        <w:t xml:space="preserve"> </w:t>
      </w:r>
      <w:r>
        <w:rPr>
          <w:sz w:val="20"/>
        </w:rPr>
        <w:t>wykonania</w:t>
      </w:r>
      <w:r>
        <w:rPr>
          <w:spacing w:val="-7"/>
          <w:sz w:val="20"/>
        </w:rPr>
        <w:t xml:space="preserve"> </w:t>
      </w:r>
      <w:r>
        <w:rPr>
          <w:sz w:val="20"/>
        </w:rPr>
        <w:t>wykopów</w:t>
      </w:r>
      <w:r>
        <w:rPr>
          <w:spacing w:val="-12"/>
          <w:sz w:val="20"/>
        </w:rPr>
        <w:t xml:space="preserve"> </w:t>
      </w:r>
      <w:r>
        <w:rPr>
          <w:sz w:val="20"/>
        </w:rPr>
        <w:t>(usytuowanie</w:t>
      </w:r>
      <w:r>
        <w:rPr>
          <w:spacing w:val="-9"/>
          <w:sz w:val="20"/>
        </w:rPr>
        <w:t xml:space="preserve"> </w:t>
      </w:r>
      <w:r>
        <w:rPr>
          <w:sz w:val="20"/>
        </w:rPr>
        <w:t>i</w:t>
      </w:r>
      <w:r>
        <w:rPr>
          <w:spacing w:val="-8"/>
          <w:sz w:val="20"/>
        </w:rPr>
        <w:t xml:space="preserve"> </w:t>
      </w:r>
      <w:r>
        <w:rPr>
          <w:spacing w:val="-2"/>
          <w:sz w:val="20"/>
        </w:rPr>
        <w:t>wykończenie),</w:t>
      </w:r>
    </w:p>
    <w:p w:rsidR="004959B5" w:rsidRDefault="004959B5">
      <w:pPr>
        <w:rPr>
          <w:sz w:val="20"/>
        </w:rPr>
        <w:sectPr w:rsidR="004959B5">
          <w:pgSz w:w="11900" w:h="16840"/>
          <w:pgMar w:top="980" w:right="620" w:bottom="1000" w:left="1200" w:header="725" w:footer="809" w:gutter="0"/>
          <w:cols w:space="708"/>
        </w:sectPr>
      </w:pPr>
    </w:p>
    <w:p w:rsidR="004959B5" w:rsidRDefault="004959B5">
      <w:pPr>
        <w:pStyle w:val="Tekstpodstawowy"/>
        <w:spacing w:before="1"/>
        <w:rPr>
          <w:sz w:val="28"/>
        </w:rPr>
      </w:pPr>
    </w:p>
    <w:p w:rsidR="004959B5" w:rsidRDefault="008336AA" w:rsidP="009E4C6C">
      <w:pPr>
        <w:pStyle w:val="Nagwek4"/>
        <w:numPr>
          <w:ilvl w:val="1"/>
          <w:numId w:val="35"/>
        </w:numPr>
        <w:tabs>
          <w:tab w:val="left" w:pos="572"/>
        </w:tabs>
        <w:spacing w:before="97"/>
        <w:ind w:hanging="354"/>
      </w:pPr>
      <w:r>
        <w:t>Częstotliwość</w:t>
      </w:r>
      <w:r>
        <w:rPr>
          <w:b w:val="0"/>
          <w:spacing w:val="-7"/>
        </w:rPr>
        <w:t xml:space="preserve"> </w:t>
      </w:r>
      <w:r>
        <w:t>oraz</w:t>
      </w:r>
      <w:r>
        <w:rPr>
          <w:spacing w:val="-7"/>
        </w:rPr>
        <w:t xml:space="preserve"> </w:t>
      </w:r>
      <w:r>
        <w:t>zakres</w:t>
      </w:r>
      <w:r>
        <w:rPr>
          <w:spacing w:val="-7"/>
        </w:rPr>
        <w:t xml:space="preserve"> </w:t>
      </w:r>
      <w:r>
        <w:t>badań</w:t>
      </w:r>
      <w:r>
        <w:rPr>
          <w:b w:val="0"/>
          <w:spacing w:val="-6"/>
        </w:rPr>
        <w:t xml:space="preserve"> </w:t>
      </w:r>
      <w:r>
        <w:t>i</w:t>
      </w:r>
      <w:r>
        <w:rPr>
          <w:spacing w:val="-7"/>
        </w:rPr>
        <w:t xml:space="preserve"> </w:t>
      </w:r>
      <w:r>
        <w:t>pomiarów</w:t>
      </w:r>
      <w:r>
        <w:rPr>
          <w:spacing w:val="-4"/>
        </w:rPr>
        <w:t xml:space="preserve"> </w:t>
      </w:r>
      <w:r>
        <w:rPr>
          <w:spacing w:val="-2"/>
        </w:rPr>
        <w:t>(wykopy)</w:t>
      </w:r>
    </w:p>
    <w:p w:rsidR="004959B5" w:rsidRDefault="004959B5">
      <w:pPr>
        <w:pStyle w:val="Tekstpodstawowy"/>
        <w:spacing w:before="2"/>
        <w:rPr>
          <w:b/>
          <w:sz w:val="28"/>
        </w:rPr>
      </w:pPr>
    </w:p>
    <w:tbl>
      <w:tblPr>
        <w:tblStyle w:val="TableNormal"/>
        <w:tblW w:w="0" w:type="auto"/>
        <w:tblInd w:w="2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4"/>
        <w:gridCol w:w="2729"/>
        <w:gridCol w:w="5983"/>
      </w:tblGrid>
      <w:tr w:rsidR="004959B5">
        <w:trPr>
          <w:trHeight w:val="401"/>
        </w:trPr>
        <w:tc>
          <w:tcPr>
            <w:tcW w:w="684" w:type="dxa"/>
            <w:tcBorders>
              <w:bottom w:val="double" w:sz="6" w:space="0" w:color="000000"/>
            </w:tcBorders>
          </w:tcPr>
          <w:p w:rsidR="004959B5" w:rsidRDefault="008336AA">
            <w:pPr>
              <w:pStyle w:val="TableParagraph"/>
              <w:spacing w:before="102"/>
              <w:ind w:left="216" w:right="210"/>
              <w:jc w:val="center"/>
              <w:rPr>
                <w:sz w:val="16"/>
              </w:rPr>
            </w:pPr>
            <w:r>
              <w:rPr>
                <w:spacing w:val="-5"/>
                <w:sz w:val="16"/>
              </w:rPr>
              <w:t>Lp.</w:t>
            </w:r>
          </w:p>
        </w:tc>
        <w:tc>
          <w:tcPr>
            <w:tcW w:w="2729" w:type="dxa"/>
            <w:tcBorders>
              <w:bottom w:val="double" w:sz="6" w:space="0" w:color="000000"/>
            </w:tcBorders>
          </w:tcPr>
          <w:p w:rsidR="004959B5" w:rsidRDefault="008336AA">
            <w:pPr>
              <w:pStyle w:val="TableParagraph"/>
              <w:spacing w:before="102"/>
              <w:ind w:left="906" w:right="898"/>
              <w:jc w:val="center"/>
              <w:rPr>
                <w:sz w:val="16"/>
              </w:rPr>
            </w:pPr>
            <w:r>
              <w:rPr>
                <w:sz w:val="16"/>
              </w:rPr>
              <w:t>Badana</w:t>
            </w:r>
            <w:r>
              <w:rPr>
                <w:spacing w:val="-5"/>
                <w:sz w:val="16"/>
              </w:rPr>
              <w:t xml:space="preserve"> </w:t>
            </w:r>
            <w:r>
              <w:rPr>
                <w:spacing w:val="-2"/>
                <w:sz w:val="16"/>
              </w:rPr>
              <w:t>cecha</w:t>
            </w:r>
          </w:p>
        </w:tc>
        <w:tc>
          <w:tcPr>
            <w:tcW w:w="5983" w:type="dxa"/>
            <w:tcBorders>
              <w:bottom w:val="double" w:sz="6" w:space="0" w:color="000000"/>
            </w:tcBorders>
          </w:tcPr>
          <w:p w:rsidR="004959B5" w:rsidRDefault="008336AA">
            <w:pPr>
              <w:pStyle w:val="TableParagraph"/>
              <w:spacing w:before="102"/>
              <w:ind w:left="1590"/>
              <w:rPr>
                <w:sz w:val="16"/>
              </w:rPr>
            </w:pPr>
            <w:r>
              <w:rPr>
                <w:sz w:val="16"/>
              </w:rPr>
              <w:t>Minimalna</w:t>
            </w:r>
            <w:r>
              <w:rPr>
                <w:spacing w:val="-7"/>
                <w:sz w:val="16"/>
              </w:rPr>
              <w:t xml:space="preserve"> </w:t>
            </w:r>
            <w:r>
              <w:rPr>
                <w:sz w:val="16"/>
              </w:rPr>
              <w:t>częstotliwość</w:t>
            </w:r>
            <w:r>
              <w:rPr>
                <w:spacing w:val="-5"/>
                <w:sz w:val="16"/>
              </w:rPr>
              <w:t xml:space="preserve"> </w:t>
            </w:r>
            <w:r>
              <w:rPr>
                <w:sz w:val="16"/>
              </w:rPr>
              <w:t>badań</w:t>
            </w:r>
            <w:r>
              <w:rPr>
                <w:spacing w:val="-6"/>
                <w:sz w:val="16"/>
              </w:rPr>
              <w:t xml:space="preserve"> </w:t>
            </w:r>
            <w:r>
              <w:rPr>
                <w:sz w:val="16"/>
              </w:rPr>
              <w:t>i</w:t>
            </w:r>
            <w:r>
              <w:rPr>
                <w:spacing w:val="-6"/>
                <w:sz w:val="16"/>
              </w:rPr>
              <w:t xml:space="preserve"> </w:t>
            </w:r>
            <w:r>
              <w:rPr>
                <w:spacing w:val="-2"/>
                <w:sz w:val="16"/>
              </w:rPr>
              <w:t>pomiarów</w:t>
            </w:r>
          </w:p>
        </w:tc>
      </w:tr>
      <w:tr w:rsidR="004959B5">
        <w:trPr>
          <w:trHeight w:val="401"/>
        </w:trPr>
        <w:tc>
          <w:tcPr>
            <w:tcW w:w="684" w:type="dxa"/>
            <w:tcBorders>
              <w:top w:val="double" w:sz="6" w:space="0" w:color="000000"/>
            </w:tcBorders>
          </w:tcPr>
          <w:p w:rsidR="004959B5" w:rsidRDefault="008336AA">
            <w:pPr>
              <w:pStyle w:val="TableParagraph"/>
              <w:spacing w:before="104"/>
              <w:ind w:left="10"/>
              <w:jc w:val="center"/>
              <w:rPr>
                <w:sz w:val="16"/>
              </w:rPr>
            </w:pPr>
            <w:r>
              <w:rPr>
                <w:sz w:val="16"/>
              </w:rPr>
              <w:t>1</w:t>
            </w:r>
          </w:p>
        </w:tc>
        <w:tc>
          <w:tcPr>
            <w:tcW w:w="2729" w:type="dxa"/>
            <w:tcBorders>
              <w:top w:val="double" w:sz="6" w:space="0" w:color="000000"/>
            </w:tcBorders>
          </w:tcPr>
          <w:p w:rsidR="004959B5" w:rsidRDefault="008336AA">
            <w:pPr>
              <w:pStyle w:val="TableParagraph"/>
              <w:spacing w:before="104"/>
              <w:ind w:left="93"/>
              <w:rPr>
                <w:sz w:val="16"/>
              </w:rPr>
            </w:pPr>
            <w:r>
              <w:rPr>
                <w:sz w:val="16"/>
              </w:rPr>
              <w:t>Pomiar</w:t>
            </w:r>
            <w:r>
              <w:rPr>
                <w:spacing w:val="-7"/>
                <w:sz w:val="16"/>
              </w:rPr>
              <w:t xml:space="preserve"> </w:t>
            </w:r>
            <w:r>
              <w:rPr>
                <w:sz w:val="16"/>
              </w:rPr>
              <w:t>szerokości</w:t>
            </w:r>
            <w:r>
              <w:rPr>
                <w:spacing w:val="-6"/>
                <w:sz w:val="16"/>
              </w:rPr>
              <w:t xml:space="preserve"> </w:t>
            </w:r>
            <w:r>
              <w:rPr>
                <w:sz w:val="16"/>
              </w:rPr>
              <w:t>korpusu</w:t>
            </w:r>
            <w:r>
              <w:rPr>
                <w:spacing w:val="-4"/>
                <w:sz w:val="16"/>
              </w:rPr>
              <w:t xml:space="preserve"> </w:t>
            </w:r>
            <w:r>
              <w:rPr>
                <w:spacing w:val="-2"/>
                <w:sz w:val="16"/>
              </w:rPr>
              <w:t>ziemnego</w:t>
            </w:r>
          </w:p>
        </w:tc>
        <w:tc>
          <w:tcPr>
            <w:tcW w:w="5983" w:type="dxa"/>
            <w:vMerge w:val="restart"/>
            <w:tcBorders>
              <w:top w:val="double" w:sz="6" w:space="0" w:color="000000"/>
              <w:bottom w:val="single" w:sz="4" w:space="0" w:color="000000"/>
            </w:tcBorders>
          </w:tcPr>
          <w:p w:rsidR="004959B5" w:rsidRDefault="004959B5">
            <w:pPr>
              <w:pStyle w:val="TableParagraph"/>
              <w:ind w:left="0"/>
              <w:rPr>
                <w:b/>
                <w:sz w:val="18"/>
              </w:rPr>
            </w:pPr>
          </w:p>
          <w:p w:rsidR="004959B5" w:rsidRDefault="004959B5">
            <w:pPr>
              <w:pStyle w:val="TableParagraph"/>
              <w:ind w:left="0"/>
              <w:rPr>
                <w:b/>
                <w:sz w:val="18"/>
              </w:rPr>
            </w:pPr>
          </w:p>
          <w:p w:rsidR="004959B5" w:rsidRDefault="004959B5">
            <w:pPr>
              <w:pStyle w:val="TableParagraph"/>
              <w:ind w:left="0"/>
              <w:rPr>
                <w:b/>
                <w:sz w:val="18"/>
              </w:rPr>
            </w:pPr>
          </w:p>
          <w:p w:rsidR="004959B5" w:rsidRDefault="008336AA">
            <w:pPr>
              <w:pStyle w:val="TableParagraph"/>
              <w:spacing w:before="133"/>
              <w:ind w:left="95" w:right="143"/>
              <w:rPr>
                <w:sz w:val="16"/>
              </w:rPr>
            </w:pPr>
            <w:r>
              <w:rPr>
                <w:sz w:val="16"/>
              </w:rPr>
              <w:t>Pomiar</w:t>
            </w:r>
            <w:r>
              <w:rPr>
                <w:spacing w:val="-3"/>
                <w:sz w:val="16"/>
              </w:rPr>
              <w:t xml:space="preserve"> </w:t>
            </w:r>
            <w:r>
              <w:rPr>
                <w:sz w:val="16"/>
              </w:rPr>
              <w:t>taśmą,</w:t>
            </w:r>
            <w:r>
              <w:rPr>
                <w:spacing w:val="-2"/>
                <w:sz w:val="16"/>
              </w:rPr>
              <w:t xml:space="preserve"> </w:t>
            </w:r>
            <w:r>
              <w:rPr>
                <w:sz w:val="16"/>
              </w:rPr>
              <w:t>szablonem,</w:t>
            </w:r>
            <w:r>
              <w:rPr>
                <w:spacing w:val="-2"/>
                <w:sz w:val="16"/>
              </w:rPr>
              <w:t xml:space="preserve"> </w:t>
            </w:r>
            <w:r>
              <w:rPr>
                <w:sz w:val="16"/>
              </w:rPr>
              <w:t>łatą</w:t>
            </w:r>
            <w:r>
              <w:rPr>
                <w:spacing w:val="-4"/>
                <w:sz w:val="16"/>
              </w:rPr>
              <w:t xml:space="preserve"> </w:t>
            </w:r>
            <w:r>
              <w:rPr>
                <w:sz w:val="16"/>
              </w:rPr>
              <w:t>o</w:t>
            </w:r>
            <w:r>
              <w:rPr>
                <w:spacing w:val="-4"/>
                <w:sz w:val="16"/>
              </w:rPr>
              <w:t xml:space="preserve"> </w:t>
            </w:r>
            <w:r>
              <w:rPr>
                <w:sz w:val="16"/>
              </w:rPr>
              <w:t>długości</w:t>
            </w:r>
            <w:r>
              <w:rPr>
                <w:spacing w:val="-4"/>
                <w:sz w:val="16"/>
              </w:rPr>
              <w:t xml:space="preserve"> </w:t>
            </w:r>
            <w:r>
              <w:rPr>
                <w:sz w:val="16"/>
              </w:rPr>
              <w:t>3</w:t>
            </w:r>
            <w:r>
              <w:rPr>
                <w:spacing w:val="-1"/>
                <w:sz w:val="16"/>
              </w:rPr>
              <w:t xml:space="preserve"> </w:t>
            </w:r>
            <w:r>
              <w:rPr>
                <w:sz w:val="16"/>
              </w:rPr>
              <w:t>m</w:t>
            </w:r>
            <w:r>
              <w:rPr>
                <w:spacing w:val="-5"/>
                <w:sz w:val="16"/>
              </w:rPr>
              <w:t xml:space="preserve"> </w:t>
            </w:r>
            <w:r>
              <w:rPr>
                <w:sz w:val="16"/>
              </w:rPr>
              <w:t>i</w:t>
            </w:r>
            <w:r>
              <w:rPr>
                <w:spacing w:val="-4"/>
                <w:sz w:val="16"/>
              </w:rPr>
              <w:t xml:space="preserve"> </w:t>
            </w:r>
            <w:r>
              <w:rPr>
                <w:sz w:val="16"/>
              </w:rPr>
              <w:t>poziomicą</w:t>
            </w:r>
            <w:r>
              <w:rPr>
                <w:spacing w:val="-2"/>
                <w:sz w:val="16"/>
              </w:rPr>
              <w:t xml:space="preserve"> </w:t>
            </w:r>
            <w:r>
              <w:rPr>
                <w:sz w:val="16"/>
              </w:rPr>
              <w:t>lub</w:t>
            </w:r>
            <w:r>
              <w:rPr>
                <w:spacing w:val="-4"/>
                <w:sz w:val="16"/>
              </w:rPr>
              <w:t xml:space="preserve"> </w:t>
            </w:r>
            <w:r>
              <w:rPr>
                <w:sz w:val="16"/>
              </w:rPr>
              <w:t>niwelatorem,</w:t>
            </w:r>
            <w:r>
              <w:rPr>
                <w:spacing w:val="-2"/>
                <w:sz w:val="16"/>
              </w:rPr>
              <w:t xml:space="preserve"> </w:t>
            </w:r>
            <w:r>
              <w:rPr>
                <w:sz w:val="16"/>
              </w:rPr>
              <w:t>w</w:t>
            </w:r>
            <w:r>
              <w:rPr>
                <w:spacing w:val="-6"/>
                <w:sz w:val="16"/>
              </w:rPr>
              <w:t xml:space="preserve"> </w:t>
            </w:r>
            <w:r>
              <w:rPr>
                <w:sz w:val="16"/>
              </w:rPr>
              <w:t>odstępach</w:t>
            </w:r>
            <w:r>
              <w:rPr>
                <w:spacing w:val="40"/>
                <w:sz w:val="16"/>
              </w:rPr>
              <w:t xml:space="preserve"> </w:t>
            </w:r>
            <w:r>
              <w:rPr>
                <w:sz w:val="16"/>
              </w:rPr>
              <w:t>co 200 m na prostych, w</w:t>
            </w:r>
            <w:r>
              <w:rPr>
                <w:spacing w:val="-1"/>
                <w:sz w:val="16"/>
              </w:rPr>
              <w:t xml:space="preserve"> </w:t>
            </w:r>
            <w:r>
              <w:rPr>
                <w:sz w:val="16"/>
              </w:rPr>
              <w:t>punktach głównych łuku, co</w:t>
            </w:r>
            <w:r>
              <w:rPr>
                <w:spacing w:val="-1"/>
                <w:sz w:val="16"/>
              </w:rPr>
              <w:t xml:space="preserve"> </w:t>
            </w:r>
            <w:r>
              <w:rPr>
                <w:sz w:val="16"/>
              </w:rPr>
              <w:t>100 m na łukach o R</w:t>
            </w:r>
            <w:r>
              <w:rPr>
                <w:spacing w:val="-2"/>
                <w:sz w:val="16"/>
              </w:rPr>
              <w:t xml:space="preserve"> </w:t>
            </w:r>
            <w:r>
              <w:rPr>
                <w:sz w:val="16"/>
              </w:rPr>
              <w:t>100 m co</w:t>
            </w:r>
            <w:r>
              <w:rPr>
                <w:spacing w:val="-1"/>
                <w:sz w:val="16"/>
              </w:rPr>
              <w:t xml:space="preserve"> </w:t>
            </w:r>
            <w:r>
              <w:rPr>
                <w:sz w:val="16"/>
              </w:rPr>
              <w:t>50</w:t>
            </w:r>
            <w:r>
              <w:rPr>
                <w:spacing w:val="40"/>
                <w:sz w:val="16"/>
              </w:rPr>
              <w:t xml:space="preserve"> </w:t>
            </w:r>
            <w:r>
              <w:rPr>
                <w:sz w:val="16"/>
              </w:rPr>
              <w:t>m na łukach o R&lt;100 m oraz w miejscach, które budzą wątpliwości</w:t>
            </w:r>
          </w:p>
        </w:tc>
      </w:tr>
      <w:tr w:rsidR="004959B5">
        <w:trPr>
          <w:trHeight w:val="402"/>
        </w:trPr>
        <w:tc>
          <w:tcPr>
            <w:tcW w:w="684" w:type="dxa"/>
          </w:tcPr>
          <w:p w:rsidR="004959B5" w:rsidRDefault="008336AA">
            <w:pPr>
              <w:pStyle w:val="TableParagraph"/>
              <w:spacing w:before="102"/>
              <w:ind w:left="10"/>
              <w:jc w:val="center"/>
              <w:rPr>
                <w:sz w:val="16"/>
              </w:rPr>
            </w:pPr>
            <w:r>
              <w:rPr>
                <w:sz w:val="16"/>
              </w:rPr>
              <w:t>2</w:t>
            </w:r>
          </w:p>
        </w:tc>
        <w:tc>
          <w:tcPr>
            <w:tcW w:w="2729" w:type="dxa"/>
          </w:tcPr>
          <w:p w:rsidR="004959B5" w:rsidRDefault="008336AA">
            <w:pPr>
              <w:pStyle w:val="TableParagraph"/>
              <w:spacing w:before="102"/>
              <w:ind w:left="93"/>
              <w:rPr>
                <w:sz w:val="16"/>
              </w:rPr>
            </w:pPr>
            <w:r>
              <w:rPr>
                <w:sz w:val="16"/>
              </w:rPr>
              <w:t>Pomiar</w:t>
            </w:r>
            <w:r>
              <w:rPr>
                <w:spacing w:val="-7"/>
                <w:sz w:val="16"/>
              </w:rPr>
              <w:t xml:space="preserve"> </w:t>
            </w:r>
            <w:r>
              <w:rPr>
                <w:sz w:val="16"/>
              </w:rPr>
              <w:t>szerokości</w:t>
            </w:r>
            <w:r>
              <w:rPr>
                <w:spacing w:val="-5"/>
                <w:sz w:val="16"/>
              </w:rPr>
              <w:t xml:space="preserve"> </w:t>
            </w:r>
            <w:r>
              <w:rPr>
                <w:sz w:val="16"/>
              </w:rPr>
              <w:t>dna</w:t>
            </w:r>
            <w:r>
              <w:rPr>
                <w:spacing w:val="-5"/>
                <w:sz w:val="16"/>
              </w:rPr>
              <w:t xml:space="preserve"> </w:t>
            </w:r>
            <w:r>
              <w:rPr>
                <w:spacing w:val="-4"/>
                <w:sz w:val="16"/>
              </w:rPr>
              <w:t>rowów</w:t>
            </w:r>
          </w:p>
        </w:tc>
        <w:tc>
          <w:tcPr>
            <w:tcW w:w="5983" w:type="dxa"/>
            <w:vMerge/>
            <w:tcBorders>
              <w:top w:val="nil"/>
              <w:bottom w:val="single" w:sz="4" w:space="0" w:color="000000"/>
            </w:tcBorders>
          </w:tcPr>
          <w:p w:rsidR="004959B5" w:rsidRDefault="004959B5">
            <w:pPr>
              <w:rPr>
                <w:sz w:val="2"/>
                <w:szCs w:val="2"/>
              </w:rPr>
            </w:pPr>
          </w:p>
        </w:tc>
      </w:tr>
      <w:tr w:rsidR="004959B5">
        <w:trPr>
          <w:trHeight w:val="400"/>
        </w:trPr>
        <w:tc>
          <w:tcPr>
            <w:tcW w:w="684" w:type="dxa"/>
          </w:tcPr>
          <w:p w:rsidR="004959B5" w:rsidRDefault="008336AA">
            <w:pPr>
              <w:pStyle w:val="TableParagraph"/>
              <w:spacing w:before="102"/>
              <w:ind w:left="10"/>
              <w:jc w:val="center"/>
              <w:rPr>
                <w:sz w:val="16"/>
              </w:rPr>
            </w:pPr>
            <w:r>
              <w:rPr>
                <w:sz w:val="16"/>
              </w:rPr>
              <w:t>3</w:t>
            </w:r>
          </w:p>
        </w:tc>
        <w:tc>
          <w:tcPr>
            <w:tcW w:w="2729" w:type="dxa"/>
          </w:tcPr>
          <w:p w:rsidR="004959B5" w:rsidRDefault="008336AA">
            <w:pPr>
              <w:pStyle w:val="TableParagraph"/>
              <w:spacing w:before="102"/>
              <w:ind w:left="93"/>
              <w:rPr>
                <w:sz w:val="16"/>
              </w:rPr>
            </w:pPr>
            <w:r>
              <w:rPr>
                <w:sz w:val="16"/>
              </w:rPr>
              <w:t>Pomiar</w:t>
            </w:r>
            <w:r>
              <w:rPr>
                <w:spacing w:val="-9"/>
                <w:sz w:val="16"/>
              </w:rPr>
              <w:t xml:space="preserve"> </w:t>
            </w:r>
            <w:r>
              <w:rPr>
                <w:sz w:val="16"/>
              </w:rPr>
              <w:t>pochylenia</w:t>
            </w:r>
            <w:r>
              <w:rPr>
                <w:spacing w:val="-5"/>
                <w:sz w:val="16"/>
              </w:rPr>
              <w:t xml:space="preserve"> </w:t>
            </w:r>
            <w:r>
              <w:rPr>
                <w:spacing w:val="-4"/>
                <w:sz w:val="16"/>
              </w:rPr>
              <w:t>skarp</w:t>
            </w:r>
          </w:p>
        </w:tc>
        <w:tc>
          <w:tcPr>
            <w:tcW w:w="5983" w:type="dxa"/>
            <w:vMerge/>
            <w:tcBorders>
              <w:top w:val="nil"/>
              <w:bottom w:val="single" w:sz="4" w:space="0" w:color="000000"/>
            </w:tcBorders>
          </w:tcPr>
          <w:p w:rsidR="004959B5" w:rsidRDefault="004959B5">
            <w:pPr>
              <w:rPr>
                <w:sz w:val="2"/>
                <w:szCs w:val="2"/>
              </w:rPr>
            </w:pPr>
          </w:p>
        </w:tc>
      </w:tr>
      <w:tr w:rsidR="004959B5">
        <w:trPr>
          <w:trHeight w:val="402"/>
        </w:trPr>
        <w:tc>
          <w:tcPr>
            <w:tcW w:w="684" w:type="dxa"/>
          </w:tcPr>
          <w:p w:rsidR="004959B5" w:rsidRDefault="008336AA">
            <w:pPr>
              <w:pStyle w:val="TableParagraph"/>
              <w:spacing w:before="104"/>
              <w:ind w:left="10"/>
              <w:jc w:val="center"/>
              <w:rPr>
                <w:sz w:val="16"/>
              </w:rPr>
            </w:pPr>
            <w:r>
              <w:rPr>
                <w:sz w:val="16"/>
              </w:rPr>
              <w:t>4</w:t>
            </w:r>
          </w:p>
        </w:tc>
        <w:tc>
          <w:tcPr>
            <w:tcW w:w="2729" w:type="dxa"/>
          </w:tcPr>
          <w:p w:rsidR="004959B5" w:rsidRDefault="008336AA">
            <w:pPr>
              <w:pStyle w:val="TableParagraph"/>
              <w:spacing w:before="104"/>
              <w:ind w:left="93"/>
              <w:rPr>
                <w:sz w:val="16"/>
              </w:rPr>
            </w:pPr>
            <w:r>
              <w:rPr>
                <w:sz w:val="16"/>
              </w:rPr>
              <w:t>Pomiar</w:t>
            </w:r>
            <w:r>
              <w:rPr>
                <w:spacing w:val="-7"/>
                <w:sz w:val="16"/>
              </w:rPr>
              <w:t xml:space="preserve"> </w:t>
            </w:r>
            <w:r>
              <w:rPr>
                <w:sz w:val="16"/>
              </w:rPr>
              <w:t>równości</w:t>
            </w:r>
            <w:r>
              <w:rPr>
                <w:spacing w:val="-7"/>
                <w:sz w:val="16"/>
              </w:rPr>
              <w:t xml:space="preserve"> </w:t>
            </w:r>
            <w:r>
              <w:rPr>
                <w:sz w:val="16"/>
              </w:rPr>
              <w:t>powierzchni</w:t>
            </w:r>
            <w:r>
              <w:rPr>
                <w:spacing w:val="-7"/>
                <w:sz w:val="16"/>
              </w:rPr>
              <w:t xml:space="preserve"> </w:t>
            </w:r>
            <w:r>
              <w:rPr>
                <w:spacing w:val="-2"/>
                <w:sz w:val="16"/>
              </w:rPr>
              <w:t>korpusu</w:t>
            </w:r>
          </w:p>
        </w:tc>
        <w:tc>
          <w:tcPr>
            <w:tcW w:w="5983" w:type="dxa"/>
            <w:vMerge/>
            <w:tcBorders>
              <w:top w:val="nil"/>
              <w:bottom w:val="single" w:sz="4" w:space="0" w:color="000000"/>
            </w:tcBorders>
          </w:tcPr>
          <w:p w:rsidR="004959B5" w:rsidRDefault="004959B5">
            <w:pPr>
              <w:rPr>
                <w:sz w:val="2"/>
                <w:szCs w:val="2"/>
              </w:rPr>
            </w:pPr>
          </w:p>
        </w:tc>
      </w:tr>
      <w:tr w:rsidR="004959B5">
        <w:trPr>
          <w:trHeight w:val="400"/>
        </w:trPr>
        <w:tc>
          <w:tcPr>
            <w:tcW w:w="684" w:type="dxa"/>
          </w:tcPr>
          <w:p w:rsidR="004959B5" w:rsidRDefault="008336AA">
            <w:pPr>
              <w:pStyle w:val="TableParagraph"/>
              <w:spacing w:before="104"/>
              <w:ind w:left="10"/>
              <w:jc w:val="center"/>
              <w:rPr>
                <w:sz w:val="16"/>
              </w:rPr>
            </w:pPr>
            <w:r>
              <w:rPr>
                <w:sz w:val="16"/>
              </w:rPr>
              <w:t>5</w:t>
            </w:r>
          </w:p>
        </w:tc>
        <w:tc>
          <w:tcPr>
            <w:tcW w:w="2729" w:type="dxa"/>
          </w:tcPr>
          <w:p w:rsidR="004959B5" w:rsidRDefault="008336AA">
            <w:pPr>
              <w:pStyle w:val="TableParagraph"/>
              <w:spacing w:before="104"/>
              <w:ind w:left="93"/>
              <w:rPr>
                <w:sz w:val="16"/>
              </w:rPr>
            </w:pPr>
            <w:r>
              <w:rPr>
                <w:sz w:val="16"/>
              </w:rPr>
              <w:t>Pomiar</w:t>
            </w:r>
            <w:r>
              <w:rPr>
                <w:spacing w:val="-9"/>
                <w:sz w:val="16"/>
              </w:rPr>
              <w:t xml:space="preserve"> </w:t>
            </w:r>
            <w:r>
              <w:rPr>
                <w:sz w:val="16"/>
              </w:rPr>
              <w:t>równości</w:t>
            </w:r>
            <w:r>
              <w:rPr>
                <w:spacing w:val="-5"/>
                <w:sz w:val="16"/>
              </w:rPr>
              <w:t xml:space="preserve"> </w:t>
            </w:r>
            <w:r>
              <w:rPr>
                <w:spacing w:val="-4"/>
                <w:sz w:val="16"/>
              </w:rPr>
              <w:t>skarp</w:t>
            </w:r>
          </w:p>
        </w:tc>
        <w:tc>
          <w:tcPr>
            <w:tcW w:w="5983" w:type="dxa"/>
            <w:vMerge/>
            <w:tcBorders>
              <w:top w:val="nil"/>
              <w:bottom w:val="single" w:sz="4" w:space="0" w:color="000000"/>
            </w:tcBorders>
          </w:tcPr>
          <w:p w:rsidR="004959B5" w:rsidRDefault="004959B5">
            <w:pPr>
              <w:rPr>
                <w:sz w:val="2"/>
                <w:szCs w:val="2"/>
              </w:rPr>
            </w:pPr>
          </w:p>
        </w:tc>
      </w:tr>
      <w:tr w:rsidR="004959B5">
        <w:trPr>
          <w:trHeight w:val="404"/>
        </w:trPr>
        <w:tc>
          <w:tcPr>
            <w:tcW w:w="684" w:type="dxa"/>
          </w:tcPr>
          <w:p w:rsidR="004959B5" w:rsidRDefault="008336AA">
            <w:pPr>
              <w:pStyle w:val="TableParagraph"/>
              <w:spacing w:before="104"/>
              <w:ind w:left="10"/>
              <w:jc w:val="center"/>
              <w:rPr>
                <w:sz w:val="16"/>
              </w:rPr>
            </w:pPr>
            <w:r>
              <w:rPr>
                <w:sz w:val="16"/>
              </w:rPr>
              <w:t>6</w:t>
            </w:r>
          </w:p>
        </w:tc>
        <w:tc>
          <w:tcPr>
            <w:tcW w:w="2729" w:type="dxa"/>
          </w:tcPr>
          <w:p w:rsidR="004959B5" w:rsidRDefault="008336AA">
            <w:pPr>
              <w:pStyle w:val="TableParagraph"/>
              <w:spacing w:before="13"/>
              <w:ind w:left="93"/>
              <w:rPr>
                <w:sz w:val="16"/>
              </w:rPr>
            </w:pPr>
            <w:r>
              <w:rPr>
                <w:sz w:val="16"/>
              </w:rPr>
              <w:t>Pomiar</w:t>
            </w:r>
            <w:r>
              <w:rPr>
                <w:spacing w:val="-10"/>
                <w:sz w:val="16"/>
              </w:rPr>
              <w:t xml:space="preserve"> </w:t>
            </w:r>
            <w:r>
              <w:rPr>
                <w:sz w:val="16"/>
              </w:rPr>
              <w:t>rzędnych</w:t>
            </w:r>
            <w:r>
              <w:rPr>
                <w:spacing w:val="-10"/>
                <w:sz w:val="16"/>
              </w:rPr>
              <w:t xml:space="preserve"> </w:t>
            </w:r>
            <w:r>
              <w:rPr>
                <w:sz w:val="16"/>
              </w:rPr>
              <w:t>powierzchni</w:t>
            </w:r>
            <w:r>
              <w:rPr>
                <w:spacing w:val="-10"/>
                <w:sz w:val="16"/>
              </w:rPr>
              <w:t xml:space="preserve"> </w:t>
            </w:r>
            <w:r>
              <w:rPr>
                <w:sz w:val="16"/>
              </w:rPr>
              <w:t>korpusu</w:t>
            </w:r>
            <w:r>
              <w:rPr>
                <w:spacing w:val="40"/>
                <w:sz w:val="16"/>
              </w:rPr>
              <w:t xml:space="preserve"> </w:t>
            </w:r>
            <w:r>
              <w:rPr>
                <w:spacing w:val="-2"/>
                <w:sz w:val="16"/>
              </w:rPr>
              <w:t>ziemnego</w:t>
            </w:r>
          </w:p>
        </w:tc>
        <w:tc>
          <w:tcPr>
            <w:tcW w:w="5983" w:type="dxa"/>
            <w:tcBorders>
              <w:top w:val="single" w:sz="4" w:space="0" w:color="000000"/>
            </w:tcBorders>
          </w:tcPr>
          <w:p w:rsidR="004959B5" w:rsidRDefault="008336AA">
            <w:pPr>
              <w:pStyle w:val="TableParagraph"/>
              <w:spacing w:before="104"/>
              <w:ind w:left="95"/>
              <w:rPr>
                <w:sz w:val="16"/>
              </w:rPr>
            </w:pPr>
            <w:r>
              <w:rPr>
                <w:sz w:val="16"/>
              </w:rPr>
              <w:t>Rzędne</w:t>
            </w:r>
            <w:r>
              <w:rPr>
                <w:spacing w:val="-4"/>
                <w:sz w:val="16"/>
              </w:rPr>
              <w:t xml:space="preserve"> </w:t>
            </w:r>
            <w:r>
              <w:rPr>
                <w:sz w:val="16"/>
              </w:rPr>
              <w:t>osi</w:t>
            </w:r>
            <w:r>
              <w:rPr>
                <w:spacing w:val="-3"/>
                <w:sz w:val="16"/>
              </w:rPr>
              <w:t xml:space="preserve"> </w:t>
            </w:r>
            <w:r>
              <w:rPr>
                <w:sz w:val="16"/>
              </w:rPr>
              <w:t>podłużnej</w:t>
            </w:r>
            <w:r>
              <w:rPr>
                <w:spacing w:val="-3"/>
                <w:sz w:val="16"/>
              </w:rPr>
              <w:t xml:space="preserve"> </w:t>
            </w:r>
            <w:r>
              <w:rPr>
                <w:sz w:val="16"/>
              </w:rPr>
              <w:t>jezdni</w:t>
            </w:r>
            <w:r>
              <w:rPr>
                <w:spacing w:val="-3"/>
                <w:sz w:val="16"/>
              </w:rPr>
              <w:t xml:space="preserve"> </w:t>
            </w:r>
            <w:r>
              <w:rPr>
                <w:sz w:val="16"/>
              </w:rPr>
              <w:t>i</w:t>
            </w:r>
            <w:r>
              <w:rPr>
                <w:spacing w:val="-3"/>
                <w:sz w:val="16"/>
              </w:rPr>
              <w:t xml:space="preserve"> </w:t>
            </w:r>
            <w:r>
              <w:rPr>
                <w:sz w:val="16"/>
              </w:rPr>
              <w:t>krawędzi</w:t>
            </w:r>
            <w:r>
              <w:rPr>
                <w:spacing w:val="-2"/>
                <w:sz w:val="16"/>
              </w:rPr>
              <w:t xml:space="preserve"> </w:t>
            </w:r>
            <w:r>
              <w:rPr>
                <w:sz w:val="16"/>
              </w:rPr>
              <w:t>co</w:t>
            </w:r>
            <w:r>
              <w:rPr>
                <w:spacing w:val="-3"/>
                <w:sz w:val="16"/>
              </w:rPr>
              <w:t xml:space="preserve"> </w:t>
            </w:r>
            <w:r>
              <w:rPr>
                <w:sz w:val="16"/>
              </w:rPr>
              <w:t>10 m</w:t>
            </w:r>
            <w:r>
              <w:rPr>
                <w:spacing w:val="-4"/>
                <w:sz w:val="16"/>
              </w:rPr>
              <w:t xml:space="preserve"> </w:t>
            </w:r>
            <w:r>
              <w:rPr>
                <w:spacing w:val="-2"/>
                <w:sz w:val="16"/>
              </w:rPr>
              <w:t>niwelatorem</w:t>
            </w:r>
          </w:p>
        </w:tc>
      </w:tr>
      <w:tr w:rsidR="004959B5">
        <w:trPr>
          <w:trHeight w:val="400"/>
        </w:trPr>
        <w:tc>
          <w:tcPr>
            <w:tcW w:w="684" w:type="dxa"/>
            <w:tcBorders>
              <w:bottom w:val="single" w:sz="4" w:space="0" w:color="000000"/>
            </w:tcBorders>
          </w:tcPr>
          <w:p w:rsidR="004959B5" w:rsidRDefault="008336AA">
            <w:pPr>
              <w:pStyle w:val="TableParagraph"/>
              <w:spacing w:before="102"/>
              <w:ind w:left="10"/>
              <w:jc w:val="center"/>
              <w:rPr>
                <w:sz w:val="16"/>
              </w:rPr>
            </w:pPr>
            <w:r>
              <w:rPr>
                <w:sz w:val="16"/>
              </w:rPr>
              <w:t>7</w:t>
            </w:r>
          </w:p>
        </w:tc>
        <w:tc>
          <w:tcPr>
            <w:tcW w:w="2729" w:type="dxa"/>
            <w:tcBorders>
              <w:bottom w:val="single" w:sz="4" w:space="0" w:color="000000"/>
            </w:tcBorders>
          </w:tcPr>
          <w:p w:rsidR="004959B5" w:rsidRDefault="008336AA">
            <w:pPr>
              <w:pStyle w:val="TableParagraph"/>
              <w:spacing w:before="11"/>
              <w:ind w:left="93" w:right="108"/>
              <w:rPr>
                <w:sz w:val="16"/>
              </w:rPr>
            </w:pPr>
            <w:r>
              <w:rPr>
                <w:sz w:val="16"/>
              </w:rPr>
              <w:t>Pomiar spadku podłużnego</w:t>
            </w:r>
            <w:r>
              <w:rPr>
                <w:spacing w:val="40"/>
                <w:sz w:val="16"/>
              </w:rPr>
              <w:t xml:space="preserve"> </w:t>
            </w:r>
            <w:r>
              <w:rPr>
                <w:sz w:val="16"/>
              </w:rPr>
              <w:t>powierzchni</w:t>
            </w:r>
            <w:r>
              <w:rPr>
                <w:spacing w:val="-10"/>
                <w:sz w:val="16"/>
              </w:rPr>
              <w:t xml:space="preserve"> </w:t>
            </w:r>
            <w:r>
              <w:rPr>
                <w:sz w:val="16"/>
              </w:rPr>
              <w:t>korpusu</w:t>
            </w:r>
            <w:r>
              <w:rPr>
                <w:spacing w:val="-10"/>
                <w:sz w:val="16"/>
              </w:rPr>
              <w:t xml:space="preserve"> </w:t>
            </w:r>
            <w:r>
              <w:rPr>
                <w:sz w:val="16"/>
              </w:rPr>
              <w:t>lub</w:t>
            </w:r>
            <w:r>
              <w:rPr>
                <w:spacing w:val="-10"/>
                <w:sz w:val="16"/>
              </w:rPr>
              <w:t xml:space="preserve"> </w:t>
            </w:r>
            <w:r>
              <w:rPr>
                <w:sz w:val="16"/>
              </w:rPr>
              <w:t>dna</w:t>
            </w:r>
            <w:r>
              <w:rPr>
                <w:spacing w:val="-10"/>
                <w:sz w:val="16"/>
              </w:rPr>
              <w:t xml:space="preserve"> </w:t>
            </w:r>
            <w:r>
              <w:rPr>
                <w:sz w:val="16"/>
              </w:rPr>
              <w:t>rowu</w:t>
            </w:r>
          </w:p>
        </w:tc>
        <w:tc>
          <w:tcPr>
            <w:tcW w:w="5983" w:type="dxa"/>
            <w:tcBorders>
              <w:bottom w:val="single" w:sz="4" w:space="0" w:color="000000"/>
            </w:tcBorders>
          </w:tcPr>
          <w:p w:rsidR="004959B5" w:rsidRDefault="008336AA">
            <w:pPr>
              <w:pStyle w:val="TableParagraph"/>
              <w:spacing w:before="102"/>
              <w:ind w:left="95"/>
              <w:rPr>
                <w:sz w:val="16"/>
              </w:rPr>
            </w:pPr>
            <w:r>
              <w:rPr>
                <w:sz w:val="16"/>
              </w:rPr>
              <w:t>Pomiar</w:t>
            </w:r>
            <w:r>
              <w:rPr>
                <w:spacing w:val="-4"/>
                <w:sz w:val="16"/>
              </w:rPr>
              <w:t xml:space="preserve"> </w:t>
            </w:r>
            <w:r>
              <w:rPr>
                <w:sz w:val="16"/>
              </w:rPr>
              <w:t>niwelatorem</w:t>
            </w:r>
            <w:r>
              <w:rPr>
                <w:spacing w:val="-3"/>
                <w:sz w:val="16"/>
              </w:rPr>
              <w:t xml:space="preserve"> </w:t>
            </w:r>
            <w:r>
              <w:rPr>
                <w:sz w:val="16"/>
              </w:rPr>
              <w:t>rzędnych</w:t>
            </w:r>
            <w:r>
              <w:rPr>
                <w:spacing w:val="-2"/>
                <w:sz w:val="16"/>
              </w:rPr>
              <w:t xml:space="preserve"> </w:t>
            </w:r>
            <w:r>
              <w:rPr>
                <w:sz w:val="16"/>
              </w:rPr>
              <w:t>w</w:t>
            </w:r>
            <w:r>
              <w:rPr>
                <w:spacing w:val="-6"/>
                <w:sz w:val="16"/>
              </w:rPr>
              <w:t xml:space="preserve"> </w:t>
            </w:r>
            <w:r>
              <w:rPr>
                <w:sz w:val="16"/>
              </w:rPr>
              <w:t>odstępach</w:t>
            </w:r>
            <w:r>
              <w:rPr>
                <w:spacing w:val="-2"/>
                <w:sz w:val="16"/>
              </w:rPr>
              <w:t xml:space="preserve"> </w:t>
            </w:r>
            <w:r>
              <w:rPr>
                <w:sz w:val="16"/>
              </w:rPr>
              <w:t>co</w:t>
            </w:r>
            <w:r>
              <w:rPr>
                <w:spacing w:val="-6"/>
                <w:sz w:val="16"/>
              </w:rPr>
              <w:t xml:space="preserve"> </w:t>
            </w:r>
            <w:r>
              <w:rPr>
                <w:sz w:val="16"/>
              </w:rPr>
              <w:t>200</w:t>
            </w:r>
            <w:r>
              <w:rPr>
                <w:spacing w:val="-4"/>
                <w:sz w:val="16"/>
              </w:rPr>
              <w:t xml:space="preserve"> </w:t>
            </w:r>
            <w:r>
              <w:rPr>
                <w:sz w:val="16"/>
              </w:rPr>
              <w:t>m</w:t>
            </w:r>
            <w:r>
              <w:rPr>
                <w:spacing w:val="-4"/>
                <w:sz w:val="16"/>
              </w:rPr>
              <w:t xml:space="preserve"> </w:t>
            </w:r>
            <w:r>
              <w:rPr>
                <w:sz w:val="16"/>
              </w:rPr>
              <w:t>oraz</w:t>
            </w:r>
            <w:r>
              <w:rPr>
                <w:spacing w:val="-4"/>
                <w:sz w:val="16"/>
              </w:rPr>
              <w:t xml:space="preserve"> </w:t>
            </w:r>
            <w:r>
              <w:rPr>
                <w:sz w:val="16"/>
              </w:rPr>
              <w:t>w</w:t>
            </w:r>
            <w:r>
              <w:rPr>
                <w:spacing w:val="-6"/>
                <w:sz w:val="16"/>
              </w:rPr>
              <w:t xml:space="preserve"> </w:t>
            </w:r>
            <w:r>
              <w:rPr>
                <w:sz w:val="16"/>
              </w:rPr>
              <w:t>punktach</w:t>
            </w:r>
            <w:r>
              <w:rPr>
                <w:spacing w:val="-4"/>
                <w:sz w:val="16"/>
              </w:rPr>
              <w:t xml:space="preserve"> </w:t>
            </w:r>
            <w:r>
              <w:rPr>
                <w:spacing w:val="-2"/>
                <w:sz w:val="16"/>
              </w:rPr>
              <w:t>wątpliwych</w:t>
            </w:r>
          </w:p>
        </w:tc>
      </w:tr>
    </w:tbl>
    <w:p w:rsidR="004959B5" w:rsidRDefault="004959B5">
      <w:pPr>
        <w:pStyle w:val="Tekstpodstawowy"/>
        <w:spacing w:before="6"/>
        <w:rPr>
          <w:b/>
          <w:sz w:val="31"/>
        </w:rPr>
      </w:pPr>
    </w:p>
    <w:p w:rsidR="004959B5" w:rsidRDefault="008336AA" w:rsidP="009E4C6C">
      <w:pPr>
        <w:pStyle w:val="Akapitzlist"/>
        <w:numPr>
          <w:ilvl w:val="1"/>
          <w:numId w:val="35"/>
        </w:numPr>
        <w:tabs>
          <w:tab w:val="left" w:pos="572"/>
        </w:tabs>
        <w:ind w:hanging="354"/>
        <w:rPr>
          <w:b/>
          <w:sz w:val="20"/>
        </w:rPr>
      </w:pPr>
      <w:r>
        <w:rPr>
          <w:b/>
          <w:sz w:val="20"/>
        </w:rPr>
        <w:t>Pomiar</w:t>
      </w:r>
      <w:r>
        <w:rPr>
          <w:b/>
          <w:spacing w:val="-10"/>
          <w:sz w:val="20"/>
        </w:rPr>
        <w:t xml:space="preserve"> </w:t>
      </w:r>
      <w:r>
        <w:rPr>
          <w:b/>
          <w:sz w:val="20"/>
        </w:rPr>
        <w:t>cech</w:t>
      </w:r>
      <w:r>
        <w:rPr>
          <w:b/>
          <w:spacing w:val="-9"/>
          <w:sz w:val="20"/>
        </w:rPr>
        <w:t xml:space="preserve"> </w:t>
      </w:r>
      <w:r>
        <w:rPr>
          <w:b/>
          <w:sz w:val="20"/>
        </w:rPr>
        <w:t>geometrycznych</w:t>
      </w:r>
      <w:r>
        <w:rPr>
          <w:b/>
          <w:spacing w:val="-9"/>
          <w:sz w:val="20"/>
        </w:rPr>
        <w:t xml:space="preserve"> </w:t>
      </w:r>
      <w:r>
        <w:rPr>
          <w:b/>
          <w:spacing w:val="-2"/>
          <w:sz w:val="20"/>
        </w:rPr>
        <w:t>poboczy</w:t>
      </w:r>
    </w:p>
    <w:p w:rsidR="004959B5" w:rsidRDefault="004959B5">
      <w:pPr>
        <w:pStyle w:val="Tekstpodstawowy"/>
        <w:spacing w:before="1"/>
        <w:rPr>
          <w:b/>
          <w:sz w:val="30"/>
        </w:rPr>
      </w:pPr>
    </w:p>
    <w:p w:rsidR="004959B5" w:rsidRDefault="008336AA">
      <w:pPr>
        <w:pStyle w:val="Tekstpodstawowy"/>
        <w:ind w:left="218"/>
      </w:pPr>
      <w:r>
        <w:t>Częstotliwość</w:t>
      </w:r>
      <w:r>
        <w:rPr>
          <w:spacing w:val="-7"/>
        </w:rPr>
        <w:t xml:space="preserve"> </w:t>
      </w:r>
      <w:r>
        <w:t>oraz</w:t>
      </w:r>
      <w:r>
        <w:rPr>
          <w:spacing w:val="-7"/>
        </w:rPr>
        <w:t xml:space="preserve"> </w:t>
      </w:r>
      <w:r>
        <w:t>zakres</w:t>
      </w:r>
      <w:r>
        <w:rPr>
          <w:spacing w:val="-7"/>
        </w:rPr>
        <w:t xml:space="preserve"> </w:t>
      </w:r>
      <w:r>
        <w:t>pomiarów</w:t>
      </w:r>
      <w:r>
        <w:rPr>
          <w:spacing w:val="-11"/>
        </w:rPr>
        <w:t xml:space="preserve"> </w:t>
      </w:r>
      <w:r>
        <w:t>dla</w:t>
      </w:r>
      <w:r>
        <w:rPr>
          <w:spacing w:val="-7"/>
        </w:rPr>
        <w:t xml:space="preserve"> </w:t>
      </w:r>
      <w:r>
        <w:rPr>
          <w:spacing w:val="-2"/>
        </w:rPr>
        <w:t>poboczy</w:t>
      </w:r>
    </w:p>
    <w:p w:rsidR="004959B5" w:rsidRDefault="004959B5">
      <w:pPr>
        <w:pStyle w:val="Tekstpodstawowy"/>
        <w:rPr>
          <w:sz w:val="11"/>
        </w:rPr>
      </w:pPr>
    </w:p>
    <w:tbl>
      <w:tblPr>
        <w:tblStyle w:val="TableNormal"/>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6"/>
        <w:gridCol w:w="3545"/>
        <w:gridCol w:w="3259"/>
      </w:tblGrid>
      <w:tr w:rsidR="004959B5">
        <w:trPr>
          <w:trHeight w:val="349"/>
        </w:trPr>
        <w:tc>
          <w:tcPr>
            <w:tcW w:w="636" w:type="dxa"/>
            <w:tcBorders>
              <w:bottom w:val="double" w:sz="6" w:space="0" w:color="000000"/>
            </w:tcBorders>
          </w:tcPr>
          <w:p w:rsidR="004959B5" w:rsidRDefault="008336AA">
            <w:pPr>
              <w:pStyle w:val="TableParagraph"/>
              <w:spacing w:before="53"/>
              <w:ind w:left="119"/>
              <w:rPr>
                <w:sz w:val="20"/>
              </w:rPr>
            </w:pPr>
            <w:r>
              <w:rPr>
                <w:spacing w:val="-5"/>
                <w:sz w:val="20"/>
              </w:rPr>
              <w:t>Lp.</w:t>
            </w:r>
          </w:p>
        </w:tc>
        <w:tc>
          <w:tcPr>
            <w:tcW w:w="3545" w:type="dxa"/>
            <w:tcBorders>
              <w:bottom w:val="double" w:sz="6" w:space="0" w:color="000000"/>
            </w:tcBorders>
          </w:tcPr>
          <w:p w:rsidR="004959B5" w:rsidRDefault="008336AA">
            <w:pPr>
              <w:pStyle w:val="TableParagraph"/>
              <w:spacing w:before="53"/>
              <w:rPr>
                <w:sz w:val="20"/>
              </w:rPr>
            </w:pPr>
            <w:r>
              <w:rPr>
                <w:spacing w:val="-2"/>
                <w:sz w:val="20"/>
              </w:rPr>
              <w:t>Wyszczególnienie</w:t>
            </w:r>
          </w:p>
        </w:tc>
        <w:tc>
          <w:tcPr>
            <w:tcW w:w="3259" w:type="dxa"/>
            <w:tcBorders>
              <w:bottom w:val="double" w:sz="6" w:space="0" w:color="000000"/>
            </w:tcBorders>
          </w:tcPr>
          <w:p w:rsidR="004959B5" w:rsidRDefault="008336AA">
            <w:pPr>
              <w:pStyle w:val="TableParagraph"/>
              <w:spacing w:before="53"/>
              <w:rPr>
                <w:sz w:val="20"/>
              </w:rPr>
            </w:pPr>
            <w:r>
              <w:rPr>
                <w:sz w:val="20"/>
              </w:rPr>
              <w:t>Minimalna</w:t>
            </w:r>
            <w:r>
              <w:rPr>
                <w:spacing w:val="-13"/>
                <w:sz w:val="20"/>
              </w:rPr>
              <w:t xml:space="preserve"> </w:t>
            </w:r>
            <w:r>
              <w:rPr>
                <w:sz w:val="20"/>
              </w:rPr>
              <w:t>częstotliwość</w:t>
            </w:r>
            <w:r>
              <w:rPr>
                <w:spacing w:val="-12"/>
                <w:sz w:val="20"/>
              </w:rPr>
              <w:t xml:space="preserve"> </w:t>
            </w:r>
            <w:r>
              <w:rPr>
                <w:spacing w:val="-2"/>
                <w:sz w:val="20"/>
              </w:rPr>
              <w:t>pomiarów</w:t>
            </w:r>
          </w:p>
        </w:tc>
      </w:tr>
      <w:tr w:rsidR="004959B5">
        <w:trPr>
          <w:trHeight w:val="351"/>
        </w:trPr>
        <w:tc>
          <w:tcPr>
            <w:tcW w:w="636" w:type="dxa"/>
            <w:tcBorders>
              <w:top w:val="double" w:sz="6" w:space="0" w:color="000000"/>
            </w:tcBorders>
          </w:tcPr>
          <w:p w:rsidR="004959B5" w:rsidRDefault="008336AA">
            <w:pPr>
              <w:pStyle w:val="TableParagraph"/>
              <w:spacing w:before="54"/>
              <w:rPr>
                <w:sz w:val="20"/>
              </w:rPr>
            </w:pPr>
            <w:r>
              <w:rPr>
                <w:w w:val="99"/>
                <w:sz w:val="20"/>
              </w:rPr>
              <w:t>1</w:t>
            </w:r>
          </w:p>
        </w:tc>
        <w:tc>
          <w:tcPr>
            <w:tcW w:w="3545" w:type="dxa"/>
            <w:tcBorders>
              <w:top w:val="double" w:sz="6" w:space="0" w:color="000000"/>
            </w:tcBorders>
          </w:tcPr>
          <w:p w:rsidR="004959B5" w:rsidRDefault="008336AA">
            <w:pPr>
              <w:pStyle w:val="TableParagraph"/>
              <w:spacing w:before="54"/>
              <w:rPr>
                <w:sz w:val="20"/>
              </w:rPr>
            </w:pPr>
            <w:r>
              <w:rPr>
                <w:sz w:val="20"/>
              </w:rPr>
              <w:t>Spadki</w:t>
            </w:r>
            <w:r>
              <w:rPr>
                <w:spacing w:val="-7"/>
                <w:sz w:val="20"/>
              </w:rPr>
              <w:t xml:space="preserve"> </w:t>
            </w:r>
            <w:r>
              <w:rPr>
                <w:spacing w:val="-2"/>
                <w:sz w:val="20"/>
              </w:rPr>
              <w:t>poprzeczne</w:t>
            </w:r>
          </w:p>
        </w:tc>
        <w:tc>
          <w:tcPr>
            <w:tcW w:w="3259" w:type="dxa"/>
            <w:tcBorders>
              <w:top w:val="double" w:sz="6" w:space="0" w:color="000000"/>
            </w:tcBorders>
          </w:tcPr>
          <w:p w:rsidR="004959B5" w:rsidRDefault="008336AA">
            <w:pPr>
              <w:pStyle w:val="TableParagraph"/>
              <w:spacing w:before="54"/>
              <w:rPr>
                <w:sz w:val="20"/>
              </w:rPr>
            </w:pPr>
            <w:r>
              <w:rPr>
                <w:sz w:val="20"/>
              </w:rPr>
              <w:t>2</w:t>
            </w:r>
            <w:r>
              <w:rPr>
                <w:spacing w:val="-2"/>
                <w:sz w:val="20"/>
              </w:rPr>
              <w:t xml:space="preserve"> </w:t>
            </w:r>
            <w:r>
              <w:rPr>
                <w:sz w:val="20"/>
              </w:rPr>
              <w:t>razy</w:t>
            </w:r>
            <w:r>
              <w:rPr>
                <w:spacing w:val="-6"/>
                <w:sz w:val="20"/>
              </w:rPr>
              <w:t xml:space="preserve"> </w:t>
            </w:r>
            <w:r>
              <w:rPr>
                <w:sz w:val="20"/>
              </w:rPr>
              <w:t>na</w:t>
            </w:r>
            <w:r>
              <w:rPr>
                <w:spacing w:val="-2"/>
                <w:sz w:val="20"/>
              </w:rPr>
              <w:t xml:space="preserve"> </w:t>
            </w:r>
            <w:r>
              <w:rPr>
                <w:sz w:val="20"/>
              </w:rPr>
              <w:t>100</w:t>
            </w:r>
            <w:r>
              <w:rPr>
                <w:spacing w:val="1"/>
                <w:sz w:val="20"/>
              </w:rPr>
              <w:t xml:space="preserve"> </w:t>
            </w:r>
            <w:r>
              <w:rPr>
                <w:spacing w:val="-10"/>
                <w:sz w:val="20"/>
              </w:rPr>
              <w:t>m</w:t>
            </w:r>
          </w:p>
        </w:tc>
      </w:tr>
      <w:tr w:rsidR="004959B5">
        <w:trPr>
          <w:trHeight w:val="349"/>
        </w:trPr>
        <w:tc>
          <w:tcPr>
            <w:tcW w:w="636" w:type="dxa"/>
          </w:tcPr>
          <w:p w:rsidR="004959B5" w:rsidRDefault="008336AA">
            <w:pPr>
              <w:pStyle w:val="TableParagraph"/>
              <w:spacing w:before="53"/>
              <w:rPr>
                <w:sz w:val="20"/>
              </w:rPr>
            </w:pPr>
            <w:r>
              <w:rPr>
                <w:w w:val="99"/>
                <w:sz w:val="20"/>
              </w:rPr>
              <w:t>2</w:t>
            </w:r>
          </w:p>
        </w:tc>
        <w:tc>
          <w:tcPr>
            <w:tcW w:w="3545" w:type="dxa"/>
          </w:tcPr>
          <w:p w:rsidR="004959B5" w:rsidRDefault="008336AA">
            <w:pPr>
              <w:pStyle w:val="TableParagraph"/>
              <w:spacing w:before="53"/>
              <w:rPr>
                <w:sz w:val="20"/>
              </w:rPr>
            </w:pPr>
            <w:r>
              <w:rPr>
                <w:sz w:val="20"/>
              </w:rPr>
              <w:t>Równość</w:t>
            </w:r>
            <w:r>
              <w:rPr>
                <w:spacing w:val="-11"/>
                <w:sz w:val="20"/>
              </w:rPr>
              <w:t xml:space="preserve"> </w:t>
            </w:r>
            <w:r>
              <w:rPr>
                <w:spacing w:val="-2"/>
                <w:sz w:val="20"/>
              </w:rPr>
              <w:t>podłużna</w:t>
            </w:r>
          </w:p>
        </w:tc>
        <w:tc>
          <w:tcPr>
            <w:tcW w:w="3259" w:type="dxa"/>
            <w:vMerge w:val="restart"/>
          </w:tcPr>
          <w:p w:rsidR="004959B5" w:rsidRDefault="008336AA">
            <w:pPr>
              <w:pStyle w:val="TableParagraph"/>
              <w:spacing w:before="113"/>
              <w:rPr>
                <w:sz w:val="20"/>
              </w:rPr>
            </w:pPr>
            <w:r>
              <w:rPr>
                <w:sz w:val="20"/>
              </w:rPr>
              <w:t>co</w:t>
            </w:r>
            <w:r>
              <w:rPr>
                <w:spacing w:val="-1"/>
                <w:sz w:val="20"/>
              </w:rPr>
              <w:t xml:space="preserve"> </w:t>
            </w:r>
            <w:r>
              <w:rPr>
                <w:sz w:val="20"/>
              </w:rPr>
              <w:t xml:space="preserve">50 </w:t>
            </w:r>
            <w:r>
              <w:rPr>
                <w:spacing w:val="-10"/>
                <w:sz w:val="20"/>
              </w:rPr>
              <w:t>m</w:t>
            </w:r>
          </w:p>
        </w:tc>
      </w:tr>
      <w:tr w:rsidR="004959B5">
        <w:trPr>
          <w:trHeight w:val="349"/>
        </w:trPr>
        <w:tc>
          <w:tcPr>
            <w:tcW w:w="636" w:type="dxa"/>
          </w:tcPr>
          <w:p w:rsidR="004959B5" w:rsidRDefault="008336AA">
            <w:pPr>
              <w:pStyle w:val="TableParagraph"/>
              <w:spacing w:before="53"/>
              <w:rPr>
                <w:sz w:val="20"/>
              </w:rPr>
            </w:pPr>
            <w:r>
              <w:rPr>
                <w:w w:val="99"/>
                <w:sz w:val="20"/>
              </w:rPr>
              <w:t>3</w:t>
            </w:r>
          </w:p>
        </w:tc>
        <w:tc>
          <w:tcPr>
            <w:tcW w:w="3545" w:type="dxa"/>
          </w:tcPr>
          <w:p w:rsidR="004959B5" w:rsidRDefault="008336AA">
            <w:pPr>
              <w:pStyle w:val="TableParagraph"/>
              <w:spacing w:before="53"/>
              <w:rPr>
                <w:sz w:val="20"/>
              </w:rPr>
            </w:pPr>
            <w:r>
              <w:rPr>
                <w:sz w:val="20"/>
              </w:rPr>
              <w:t>Równość</w:t>
            </w:r>
            <w:r>
              <w:rPr>
                <w:spacing w:val="-11"/>
                <w:sz w:val="20"/>
              </w:rPr>
              <w:t xml:space="preserve"> </w:t>
            </w:r>
            <w:r>
              <w:rPr>
                <w:spacing w:val="-2"/>
                <w:sz w:val="20"/>
              </w:rPr>
              <w:t>poprzeczna</w:t>
            </w:r>
          </w:p>
        </w:tc>
        <w:tc>
          <w:tcPr>
            <w:tcW w:w="3259" w:type="dxa"/>
            <w:vMerge/>
            <w:tcBorders>
              <w:top w:val="nil"/>
            </w:tcBorders>
          </w:tcPr>
          <w:p w:rsidR="004959B5" w:rsidRDefault="004959B5">
            <w:pPr>
              <w:rPr>
                <w:sz w:val="2"/>
                <w:szCs w:val="2"/>
              </w:rPr>
            </w:pPr>
          </w:p>
        </w:tc>
      </w:tr>
    </w:tbl>
    <w:p w:rsidR="004959B5" w:rsidRDefault="004959B5">
      <w:pPr>
        <w:pStyle w:val="Tekstpodstawowy"/>
        <w:rPr>
          <w:sz w:val="30"/>
        </w:rPr>
      </w:pPr>
    </w:p>
    <w:p w:rsidR="004959B5" w:rsidRDefault="008336AA" w:rsidP="009E4C6C">
      <w:pPr>
        <w:pStyle w:val="Akapitzlist"/>
        <w:numPr>
          <w:ilvl w:val="2"/>
          <w:numId w:val="33"/>
        </w:numPr>
        <w:tabs>
          <w:tab w:val="left" w:pos="720"/>
        </w:tabs>
        <w:rPr>
          <w:sz w:val="20"/>
        </w:rPr>
      </w:pPr>
      <w:r>
        <w:rPr>
          <w:sz w:val="20"/>
        </w:rPr>
        <w:t>Spadki</w:t>
      </w:r>
      <w:r>
        <w:rPr>
          <w:spacing w:val="-9"/>
          <w:sz w:val="20"/>
        </w:rPr>
        <w:t xml:space="preserve"> </w:t>
      </w:r>
      <w:r>
        <w:rPr>
          <w:sz w:val="20"/>
        </w:rPr>
        <w:t>poprzeczne</w:t>
      </w:r>
      <w:r>
        <w:rPr>
          <w:spacing w:val="-9"/>
          <w:sz w:val="20"/>
        </w:rPr>
        <w:t xml:space="preserve"> </w:t>
      </w:r>
      <w:r>
        <w:rPr>
          <w:spacing w:val="-2"/>
          <w:sz w:val="20"/>
        </w:rPr>
        <w:t>poboczy</w:t>
      </w:r>
    </w:p>
    <w:p w:rsidR="004959B5" w:rsidRDefault="008336AA">
      <w:pPr>
        <w:pStyle w:val="Tekstpodstawowy"/>
        <w:spacing w:before="121" w:line="364" w:lineRule="auto"/>
        <w:ind w:left="218" w:right="3583" w:hanging="1"/>
      </w:pPr>
      <w:r>
        <w:t>Spadki</w:t>
      </w:r>
      <w:r>
        <w:rPr>
          <w:spacing w:val="-5"/>
        </w:rPr>
        <w:t xml:space="preserve"> </w:t>
      </w:r>
      <w:r>
        <w:t>poprzeczne</w:t>
      </w:r>
      <w:r>
        <w:rPr>
          <w:spacing w:val="-5"/>
        </w:rPr>
        <w:t xml:space="preserve"> </w:t>
      </w:r>
      <w:r>
        <w:t>poboczy</w:t>
      </w:r>
      <w:r>
        <w:rPr>
          <w:spacing w:val="-8"/>
        </w:rPr>
        <w:t xml:space="preserve"> </w:t>
      </w:r>
      <w:r>
        <w:t>powinny</w:t>
      </w:r>
      <w:r>
        <w:rPr>
          <w:spacing w:val="-6"/>
        </w:rPr>
        <w:t xml:space="preserve"> </w:t>
      </w:r>
      <w:r>
        <w:t>być</w:t>
      </w:r>
      <w:r>
        <w:rPr>
          <w:spacing w:val="-5"/>
        </w:rPr>
        <w:t xml:space="preserve"> </w:t>
      </w:r>
      <w:r>
        <w:t>zgodne</w:t>
      </w:r>
      <w:r>
        <w:rPr>
          <w:spacing w:val="-5"/>
        </w:rPr>
        <w:t xml:space="preserve"> </w:t>
      </w:r>
      <w:r>
        <w:t>z</w:t>
      </w:r>
      <w:r>
        <w:rPr>
          <w:spacing w:val="-5"/>
        </w:rPr>
        <w:t xml:space="preserve"> </w:t>
      </w:r>
      <w:r>
        <w:t>dokumentacją</w:t>
      </w:r>
      <w:r>
        <w:rPr>
          <w:spacing w:val="-5"/>
        </w:rPr>
        <w:t xml:space="preserve"> </w:t>
      </w:r>
      <w:r>
        <w:t xml:space="preserve">projektową, z tolerancją </w:t>
      </w:r>
      <w:r>
        <w:rPr>
          <w:rFonts w:ascii="Symbol" w:hAnsi="Symbol"/>
        </w:rPr>
        <w:t></w:t>
      </w:r>
      <w:r>
        <w:t xml:space="preserve"> 1%.</w:t>
      </w:r>
    </w:p>
    <w:p w:rsidR="004959B5" w:rsidRDefault="004959B5">
      <w:pPr>
        <w:pStyle w:val="Tekstpodstawowy"/>
        <w:spacing w:before="7"/>
        <w:rPr>
          <w:sz w:val="29"/>
        </w:rPr>
      </w:pPr>
    </w:p>
    <w:p w:rsidR="004959B5" w:rsidRDefault="008336AA" w:rsidP="009E4C6C">
      <w:pPr>
        <w:pStyle w:val="Akapitzlist"/>
        <w:numPr>
          <w:ilvl w:val="2"/>
          <w:numId w:val="33"/>
        </w:numPr>
        <w:tabs>
          <w:tab w:val="left" w:pos="720"/>
        </w:tabs>
        <w:rPr>
          <w:sz w:val="20"/>
        </w:rPr>
      </w:pPr>
      <w:r>
        <w:rPr>
          <w:sz w:val="20"/>
        </w:rPr>
        <w:t>Równość</w:t>
      </w:r>
      <w:r>
        <w:rPr>
          <w:spacing w:val="-11"/>
          <w:sz w:val="20"/>
        </w:rPr>
        <w:t xml:space="preserve"> </w:t>
      </w:r>
      <w:r>
        <w:rPr>
          <w:spacing w:val="-2"/>
          <w:sz w:val="20"/>
        </w:rPr>
        <w:t>poboczy</w:t>
      </w:r>
    </w:p>
    <w:p w:rsidR="004959B5" w:rsidRDefault="008336AA">
      <w:pPr>
        <w:pStyle w:val="Tekstpodstawowy"/>
        <w:spacing w:before="121"/>
        <w:ind w:left="218" w:right="713"/>
      </w:pPr>
      <w:r>
        <w:t>Nierówności podłużne i poprzeczne należy mierzyć łatą 4-metrową wg BN-68/8931-04.</w:t>
      </w:r>
      <w:r>
        <w:rPr>
          <w:spacing w:val="40"/>
        </w:rPr>
        <w:t xml:space="preserve"> </w:t>
      </w:r>
      <w:r>
        <w:t>Maksymalny prześwit pod łatą nie może przekraczać 15 mm.</w:t>
      </w:r>
    </w:p>
    <w:p w:rsidR="004959B5" w:rsidRDefault="004959B5">
      <w:pPr>
        <w:pStyle w:val="Tekstpodstawowy"/>
        <w:spacing w:before="4"/>
        <w:rPr>
          <w:sz w:val="24"/>
        </w:rPr>
      </w:pPr>
    </w:p>
    <w:p w:rsidR="004959B5" w:rsidRDefault="008336AA" w:rsidP="009E4C6C">
      <w:pPr>
        <w:pStyle w:val="Nagwek2"/>
        <w:numPr>
          <w:ilvl w:val="0"/>
          <w:numId w:val="35"/>
        </w:numPr>
        <w:tabs>
          <w:tab w:val="left" w:pos="400"/>
        </w:tabs>
        <w:ind w:hanging="182"/>
      </w:pPr>
      <w:r>
        <w:t>Obmiar</w:t>
      </w:r>
      <w:r>
        <w:rPr>
          <w:spacing w:val="-11"/>
        </w:rPr>
        <w:t xml:space="preserve"> </w:t>
      </w:r>
      <w:r>
        <w:rPr>
          <w:spacing w:val="-2"/>
        </w:rPr>
        <w:t>robót</w:t>
      </w:r>
    </w:p>
    <w:p w:rsidR="004959B5" w:rsidRDefault="004959B5">
      <w:pPr>
        <w:pStyle w:val="Tekstpodstawowy"/>
        <w:spacing w:before="1"/>
        <w:rPr>
          <w:b/>
          <w:sz w:val="24"/>
        </w:rPr>
      </w:pPr>
    </w:p>
    <w:p w:rsidR="004959B5" w:rsidRDefault="008336AA" w:rsidP="009E4C6C">
      <w:pPr>
        <w:pStyle w:val="Nagwek4"/>
        <w:numPr>
          <w:ilvl w:val="1"/>
          <w:numId w:val="35"/>
        </w:numPr>
        <w:tabs>
          <w:tab w:val="left" w:pos="572"/>
        </w:tabs>
        <w:ind w:hanging="354"/>
      </w:pPr>
      <w:r>
        <w:t>Ogólne</w:t>
      </w:r>
      <w:r>
        <w:rPr>
          <w:spacing w:val="-9"/>
        </w:rPr>
        <w:t xml:space="preserve"> </w:t>
      </w:r>
      <w:r>
        <w:t>zasady</w:t>
      </w:r>
      <w:r>
        <w:rPr>
          <w:spacing w:val="-7"/>
        </w:rPr>
        <w:t xml:space="preserve"> </w:t>
      </w:r>
      <w:r>
        <w:t>obmiaru</w:t>
      </w:r>
      <w:r>
        <w:rPr>
          <w:spacing w:val="-8"/>
        </w:rPr>
        <w:t xml:space="preserve"> </w:t>
      </w:r>
      <w:r>
        <w:rPr>
          <w:spacing w:val="-4"/>
        </w:rPr>
        <w:t>robót</w:t>
      </w:r>
    </w:p>
    <w:p w:rsidR="004959B5" w:rsidRDefault="004959B5">
      <w:pPr>
        <w:pStyle w:val="Tekstpodstawowy"/>
        <w:spacing w:before="8"/>
        <w:rPr>
          <w:b/>
          <w:sz w:val="19"/>
        </w:rPr>
      </w:pPr>
    </w:p>
    <w:p w:rsidR="004959B5" w:rsidRDefault="008336AA">
      <w:pPr>
        <w:pStyle w:val="Tekstpodstawowy"/>
        <w:ind w:left="218"/>
      </w:pPr>
      <w:r>
        <w:t>Ogólne</w:t>
      </w:r>
      <w:r>
        <w:rPr>
          <w:spacing w:val="-7"/>
        </w:rPr>
        <w:t xml:space="preserve"> </w:t>
      </w:r>
      <w:r>
        <w:t>zasady</w:t>
      </w:r>
      <w:r>
        <w:rPr>
          <w:spacing w:val="-9"/>
        </w:rPr>
        <w:t xml:space="preserve"> </w:t>
      </w:r>
      <w:r>
        <w:t>obmiaru</w:t>
      </w:r>
      <w:r>
        <w:rPr>
          <w:spacing w:val="-7"/>
        </w:rPr>
        <w:t xml:space="preserve"> </w:t>
      </w:r>
      <w:r>
        <w:t>robót</w:t>
      </w:r>
      <w:r>
        <w:rPr>
          <w:spacing w:val="-7"/>
        </w:rPr>
        <w:t xml:space="preserve"> </w:t>
      </w:r>
      <w:r>
        <w:t>podano</w:t>
      </w:r>
      <w:r>
        <w:rPr>
          <w:spacing w:val="-5"/>
        </w:rPr>
        <w:t xml:space="preserve"> </w:t>
      </w:r>
      <w:r>
        <w:t>w</w:t>
      </w:r>
      <w:r>
        <w:rPr>
          <w:spacing w:val="-8"/>
        </w:rPr>
        <w:t xml:space="preserve"> </w:t>
      </w:r>
      <w:r>
        <w:t>ST</w:t>
      </w:r>
      <w:r>
        <w:rPr>
          <w:spacing w:val="-4"/>
        </w:rPr>
        <w:t xml:space="preserve"> </w:t>
      </w:r>
      <w:r>
        <w:t>D.00.00.00</w:t>
      </w:r>
      <w:r>
        <w:rPr>
          <w:spacing w:val="-7"/>
        </w:rPr>
        <w:t xml:space="preserve"> </w:t>
      </w:r>
      <w:r>
        <w:t>"Wymagania</w:t>
      </w:r>
      <w:r>
        <w:rPr>
          <w:spacing w:val="-6"/>
        </w:rPr>
        <w:t xml:space="preserve"> </w:t>
      </w:r>
      <w:r>
        <w:rPr>
          <w:spacing w:val="-2"/>
        </w:rPr>
        <w:t>ogólne".</w:t>
      </w:r>
    </w:p>
    <w:p w:rsidR="004959B5" w:rsidRDefault="004959B5">
      <w:pPr>
        <w:pStyle w:val="Tekstpodstawowy"/>
        <w:spacing w:before="3"/>
      </w:pPr>
    </w:p>
    <w:p w:rsidR="004959B5" w:rsidRDefault="008336AA" w:rsidP="009E4C6C">
      <w:pPr>
        <w:pStyle w:val="Nagwek4"/>
        <w:numPr>
          <w:ilvl w:val="1"/>
          <w:numId w:val="35"/>
        </w:numPr>
        <w:tabs>
          <w:tab w:val="left" w:pos="557"/>
        </w:tabs>
        <w:ind w:left="556" w:hanging="339"/>
      </w:pPr>
      <w:r>
        <w:t>Jednostka</w:t>
      </w:r>
      <w:r>
        <w:rPr>
          <w:spacing w:val="-9"/>
        </w:rPr>
        <w:t xml:space="preserve"> </w:t>
      </w:r>
      <w:r>
        <w:rPr>
          <w:spacing w:val="-2"/>
        </w:rPr>
        <w:t>obmiarowa</w:t>
      </w:r>
    </w:p>
    <w:p w:rsidR="004959B5" w:rsidRDefault="004959B5">
      <w:pPr>
        <w:pStyle w:val="Tekstpodstawowy"/>
        <w:spacing w:before="7"/>
        <w:rPr>
          <w:b/>
          <w:sz w:val="23"/>
        </w:rPr>
      </w:pPr>
    </w:p>
    <w:p w:rsidR="004959B5" w:rsidRDefault="008336AA">
      <w:pPr>
        <w:pStyle w:val="Tekstpodstawowy"/>
        <w:ind w:left="218"/>
      </w:pPr>
      <w:r>
        <w:t>Jednostką</w:t>
      </w:r>
      <w:r>
        <w:rPr>
          <w:spacing w:val="80"/>
        </w:rPr>
        <w:t xml:space="preserve"> </w:t>
      </w:r>
      <w:r>
        <w:t>obmiaru</w:t>
      </w:r>
      <w:r>
        <w:rPr>
          <w:spacing w:val="80"/>
        </w:rPr>
        <w:t xml:space="preserve"> </w:t>
      </w:r>
      <w:r>
        <w:t>jest</w:t>
      </w:r>
      <w:r>
        <w:rPr>
          <w:spacing w:val="80"/>
        </w:rPr>
        <w:t xml:space="preserve"> </w:t>
      </w:r>
      <w:r>
        <w:rPr>
          <w:b/>
        </w:rPr>
        <w:t>m</w:t>
      </w:r>
      <w:r>
        <w:rPr>
          <w:b/>
          <w:vertAlign w:val="superscript"/>
        </w:rPr>
        <w:t>3</w:t>
      </w:r>
      <w:r>
        <w:rPr>
          <w:b/>
          <w:spacing w:val="80"/>
        </w:rPr>
        <w:t xml:space="preserve"> </w:t>
      </w:r>
      <w:r>
        <w:t>wykonanego</w:t>
      </w:r>
      <w:r>
        <w:rPr>
          <w:spacing w:val="80"/>
        </w:rPr>
        <w:t xml:space="preserve"> </w:t>
      </w:r>
      <w:r>
        <w:t>wykopu,</w:t>
      </w:r>
      <w:r>
        <w:rPr>
          <w:spacing w:val="80"/>
        </w:rPr>
        <w:t xml:space="preserve"> </w:t>
      </w:r>
      <w:r>
        <w:rPr>
          <w:b/>
        </w:rPr>
        <w:t>m</w:t>
      </w:r>
      <w:r>
        <w:rPr>
          <w:b/>
          <w:vertAlign w:val="superscript"/>
        </w:rPr>
        <w:t>2</w:t>
      </w:r>
      <w:r>
        <w:rPr>
          <w:b/>
          <w:spacing w:val="80"/>
        </w:rPr>
        <w:t xml:space="preserve"> </w:t>
      </w:r>
      <w:r>
        <w:t>wykonanego</w:t>
      </w:r>
      <w:r>
        <w:rPr>
          <w:spacing w:val="80"/>
        </w:rPr>
        <w:t xml:space="preserve"> </w:t>
      </w:r>
      <w:r>
        <w:t>plantowania</w:t>
      </w:r>
      <w:r>
        <w:rPr>
          <w:spacing w:val="80"/>
        </w:rPr>
        <w:t xml:space="preserve"> </w:t>
      </w:r>
      <w:r>
        <w:t>oraz</w:t>
      </w:r>
      <w:r>
        <w:rPr>
          <w:spacing w:val="80"/>
        </w:rPr>
        <w:t xml:space="preserve"> </w:t>
      </w:r>
      <w:r>
        <w:rPr>
          <w:b/>
        </w:rPr>
        <w:t>szt</w:t>
      </w:r>
      <w:r>
        <w:t>.</w:t>
      </w:r>
      <w:r>
        <w:rPr>
          <w:spacing w:val="80"/>
        </w:rPr>
        <w:t xml:space="preserve"> </w:t>
      </w:r>
      <w:r>
        <w:t>wykonanych zbiorników</w:t>
      </w:r>
      <w:r>
        <w:rPr>
          <w:spacing w:val="-1"/>
        </w:rPr>
        <w:t xml:space="preserve"> </w:t>
      </w:r>
      <w:r>
        <w:t>odparowujących.</w:t>
      </w:r>
    </w:p>
    <w:p w:rsidR="004959B5" w:rsidRDefault="008336AA">
      <w:pPr>
        <w:pStyle w:val="Tekstpodstawowy"/>
        <w:spacing w:before="1"/>
        <w:ind w:left="218"/>
      </w:pPr>
      <w:r>
        <w:t>W/w</w:t>
      </w:r>
      <w:r>
        <w:rPr>
          <w:spacing w:val="-13"/>
        </w:rPr>
        <w:t xml:space="preserve"> </w:t>
      </w:r>
      <w:r>
        <w:t>jednostka</w:t>
      </w:r>
      <w:r>
        <w:rPr>
          <w:spacing w:val="-5"/>
        </w:rPr>
        <w:t xml:space="preserve"> </w:t>
      </w:r>
      <w:r>
        <w:t>uwzględniają</w:t>
      </w:r>
      <w:r>
        <w:rPr>
          <w:spacing w:val="-8"/>
        </w:rPr>
        <w:t xml:space="preserve"> </w:t>
      </w:r>
      <w:r>
        <w:t>elementy</w:t>
      </w:r>
      <w:r>
        <w:rPr>
          <w:spacing w:val="-8"/>
        </w:rPr>
        <w:t xml:space="preserve"> </w:t>
      </w:r>
      <w:r>
        <w:t>składowe</w:t>
      </w:r>
      <w:r>
        <w:rPr>
          <w:spacing w:val="-8"/>
        </w:rPr>
        <w:t xml:space="preserve"> </w:t>
      </w:r>
      <w:r>
        <w:t>robót</w:t>
      </w:r>
      <w:r>
        <w:rPr>
          <w:spacing w:val="-8"/>
        </w:rPr>
        <w:t xml:space="preserve"> </w:t>
      </w:r>
      <w:r>
        <w:t>obmierzane</w:t>
      </w:r>
      <w:r>
        <w:rPr>
          <w:spacing w:val="-5"/>
        </w:rPr>
        <w:t xml:space="preserve"> </w:t>
      </w:r>
      <w:r>
        <w:t>według</w:t>
      </w:r>
      <w:r>
        <w:rPr>
          <w:spacing w:val="-9"/>
        </w:rPr>
        <w:t xml:space="preserve"> </w:t>
      </w:r>
      <w:r>
        <w:t>innych</w:t>
      </w:r>
      <w:r>
        <w:rPr>
          <w:spacing w:val="-8"/>
        </w:rPr>
        <w:t xml:space="preserve"> </w:t>
      </w:r>
      <w:r>
        <w:rPr>
          <w:spacing w:val="-2"/>
        </w:rPr>
        <w:t>jednostek.</w:t>
      </w:r>
    </w:p>
    <w:p w:rsidR="004959B5" w:rsidRDefault="004959B5">
      <w:pPr>
        <w:pStyle w:val="Tekstpodstawowy"/>
        <w:spacing w:before="2"/>
        <w:rPr>
          <w:sz w:val="24"/>
        </w:rPr>
      </w:pPr>
    </w:p>
    <w:p w:rsidR="004959B5" w:rsidRDefault="008336AA" w:rsidP="009E4C6C">
      <w:pPr>
        <w:pStyle w:val="Nagwek2"/>
        <w:numPr>
          <w:ilvl w:val="0"/>
          <w:numId w:val="35"/>
        </w:numPr>
        <w:tabs>
          <w:tab w:val="left" w:pos="459"/>
        </w:tabs>
        <w:ind w:left="458" w:hanging="241"/>
      </w:pPr>
      <w:r>
        <w:t>Odbiór</w:t>
      </w:r>
      <w:r>
        <w:rPr>
          <w:spacing w:val="-6"/>
        </w:rPr>
        <w:t xml:space="preserve"> </w:t>
      </w:r>
      <w:r>
        <w:rPr>
          <w:spacing w:val="-2"/>
        </w:rPr>
        <w:t>robót</w:t>
      </w:r>
    </w:p>
    <w:p w:rsidR="004959B5" w:rsidRDefault="004959B5">
      <w:pPr>
        <w:pStyle w:val="Tekstpodstawowy"/>
        <w:spacing w:before="1"/>
        <w:rPr>
          <w:b/>
          <w:sz w:val="24"/>
        </w:rPr>
      </w:pPr>
    </w:p>
    <w:p w:rsidR="004959B5" w:rsidRDefault="008336AA" w:rsidP="009E4C6C">
      <w:pPr>
        <w:pStyle w:val="Nagwek4"/>
        <w:numPr>
          <w:ilvl w:val="1"/>
          <w:numId w:val="35"/>
        </w:numPr>
        <w:tabs>
          <w:tab w:val="left" w:pos="557"/>
        </w:tabs>
        <w:ind w:left="556" w:hanging="339"/>
      </w:pPr>
      <w:r>
        <w:t>Ogólne</w:t>
      </w:r>
      <w:r>
        <w:rPr>
          <w:spacing w:val="-7"/>
        </w:rPr>
        <w:t xml:space="preserve"> </w:t>
      </w:r>
      <w:r>
        <w:t>zasady</w:t>
      </w:r>
      <w:r>
        <w:rPr>
          <w:spacing w:val="-5"/>
        </w:rPr>
        <w:t xml:space="preserve"> </w:t>
      </w:r>
      <w:r>
        <w:t>odbioru</w:t>
      </w:r>
      <w:r>
        <w:rPr>
          <w:spacing w:val="-6"/>
        </w:rPr>
        <w:t xml:space="preserve"> </w:t>
      </w:r>
      <w:r>
        <w:rPr>
          <w:spacing w:val="-4"/>
        </w:rPr>
        <w:t>robót</w:t>
      </w:r>
    </w:p>
    <w:p w:rsidR="004959B5" w:rsidRDefault="004959B5">
      <w:pPr>
        <w:pStyle w:val="Tekstpodstawowy"/>
        <w:spacing w:before="7"/>
        <w:rPr>
          <w:b/>
          <w:sz w:val="19"/>
        </w:rPr>
      </w:pPr>
    </w:p>
    <w:p w:rsidR="004959B5" w:rsidRDefault="008336AA">
      <w:pPr>
        <w:pStyle w:val="Tekstpodstawowy"/>
        <w:spacing w:before="1"/>
        <w:ind w:left="218"/>
      </w:pPr>
      <w:r>
        <w:t>Ogólne</w:t>
      </w:r>
      <w:r>
        <w:rPr>
          <w:spacing w:val="-6"/>
        </w:rPr>
        <w:t xml:space="preserve"> </w:t>
      </w:r>
      <w:r>
        <w:t>zasady</w:t>
      </w:r>
      <w:r>
        <w:rPr>
          <w:spacing w:val="-10"/>
        </w:rPr>
        <w:t xml:space="preserve"> </w:t>
      </w:r>
      <w:r>
        <w:t>odbioru</w:t>
      </w:r>
      <w:r>
        <w:rPr>
          <w:spacing w:val="-6"/>
        </w:rPr>
        <w:t xml:space="preserve"> </w:t>
      </w:r>
      <w:r>
        <w:t>robót</w:t>
      </w:r>
      <w:r>
        <w:rPr>
          <w:spacing w:val="-9"/>
        </w:rPr>
        <w:t xml:space="preserve"> </w:t>
      </w:r>
      <w:r>
        <w:t>podano</w:t>
      </w:r>
      <w:r>
        <w:rPr>
          <w:spacing w:val="-4"/>
        </w:rPr>
        <w:t xml:space="preserve"> </w:t>
      </w:r>
      <w:r>
        <w:t>w</w:t>
      </w:r>
      <w:r>
        <w:rPr>
          <w:spacing w:val="-8"/>
        </w:rPr>
        <w:t xml:space="preserve"> </w:t>
      </w:r>
      <w:r>
        <w:t>ST</w:t>
      </w:r>
      <w:r>
        <w:rPr>
          <w:spacing w:val="-3"/>
        </w:rPr>
        <w:t xml:space="preserve"> </w:t>
      </w:r>
      <w:r>
        <w:t>D.00.00.00</w:t>
      </w:r>
      <w:r>
        <w:rPr>
          <w:spacing w:val="-7"/>
        </w:rPr>
        <w:t xml:space="preserve"> </w:t>
      </w:r>
      <w:r>
        <w:t>"Wymagania</w:t>
      </w:r>
      <w:r>
        <w:rPr>
          <w:spacing w:val="-5"/>
        </w:rPr>
        <w:t xml:space="preserve"> </w:t>
      </w:r>
      <w:r>
        <w:rPr>
          <w:spacing w:val="-2"/>
        </w:rPr>
        <w:t>ogólne".</w:t>
      </w:r>
    </w:p>
    <w:p w:rsidR="004959B5" w:rsidRDefault="004959B5">
      <w:pPr>
        <w:sectPr w:rsidR="004959B5">
          <w:pgSz w:w="11900" w:h="16840"/>
          <w:pgMar w:top="980" w:right="620" w:bottom="1000" w:left="1200" w:header="725" w:footer="809" w:gutter="0"/>
          <w:cols w:space="708"/>
        </w:sectPr>
      </w:pPr>
    </w:p>
    <w:p w:rsidR="004959B5" w:rsidRDefault="004959B5">
      <w:pPr>
        <w:pStyle w:val="Tekstpodstawowy"/>
        <w:spacing w:before="2"/>
        <w:rPr>
          <w:sz w:val="28"/>
        </w:rPr>
      </w:pPr>
    </w:p>
    <w:p w:rsidR="004959B5" w:rsidRDefault="008336AA">
      <w:pPr>
        <w:pStyle w:val="Tekstpodstawowy"/>
        <w:spacing w:before="91"/>
        <w:ind w:left="218" w:right="781"/>
      </w:pPr>
      <w:r>
        <w:t>Roboty</w:t>
      </w:r>
      <w:r>
        <w:rPr>
          <w:spacing w:val="23"/>
        </w:rPr>
        <w:t xml:space="preserve"> </w:t>
      </w:r>
      <w:r>
        <w:t>ziemne</w:t>
      </w:r>
      <w:r>
        <w:rPr>
          <w:spacing w:val="27"/>
        </w:rPr>
        <w:t xml:space="preserve"> </w:t>
      </w:r>
      <w:r>
        <w:t>uznaje</w:t>
      </w:r>
      <w:r>
        <w:rPr>
          <w:spacing w:val="27"/>
        </w:rPr>
        <w:t xml:space="preserve"> </w:t>
      </w:r>
      <w:r>
        <w:t>się</w:t>
      </w:r>
      <w:r>
        <w:rPr>
          <w:spacing w:val="27"/>
        </w:rPr>
        <w:t xml:space="preserve"> </w:t>
      </w:r>
      <w:r>
        <w:t>za</w:t>
      </w:r>
      <w:r>
        <w:rPr>
          <w:spacing w:val="29"/>
        </w:rPr>
        <w:t xml:space="preserve"> </w:t>
      </w:r>
      <w:r>
        <w:t>wykonane</w:t>
      </w:r>
      <w:r>
        <w:rPr>
          <w:spacing w:val="27"/>
        </w:rPr>
        <w:t xml:space="preserve"> </w:t>
      </w:r>
      <w:r>
        <w:t>zgodnie</w:t>
      </w:r>
      <w:r>
        <w:rPr>
          <w:spacing w:val="27"/>
        </w:rPr>
        <w:t xml:space="preserve"> </w:t>
      </w:r>
      <w:r>
        <w:t>z</w:t>
      </w:r>
      <w:r>
        <w:rPr>
          <w:spacing w:val="27"/>
        </w:rPr>
        <w:t xml:space="preserve"> </w:t>
      </w:r>
      <w:r>
        <w:t>dokumentacją</w:t>
      </w:r>
      <w:r>
        <w:rPr>
          <w:spacing w:val="27"/>
        </w:rPr>
        <w:t xml:space="preserve"> </w:t>
      </w:r>
      <w:r>
        <w:t>projektową,</w:t>
      </w:r>
      <w:r>
        <w:rPr>
          <w:spacing w:val="27"/>
        </w:rPr>
        <w:t xml:space="preserve"> </w:t>
      </w:r>
      <w:r>
        <w:t>ST</w:t>
      </w:r>
      <w:r>
        <w:rPr>
          <w:spacing w:val="29"/>
        </w:rPr>
        <w:t xml:space="preserve"> </w:t>
      </w:r>
      <w:r>
        <w:t>i</w:t>
      </w:r>
      <w:r>
        <w:rPr>
          <w:spacing w:val="28"/>
        </w:rPr>
        <w:t xml:space="preserve"> </w:t>
      </w:r>
      <w:r>
        <w:t>wymaganiami</w:t>
      </w:r>
      <w:r>
        <w:rPr>
          <w:spacing w:val="26"/>
        </w:rPr>
        <w:t xml:space="preserve"> </w:t>
      </w:r>
      <w:r>
        <w:t>Inspektora, jeżeli wszystkie pomiary i badania z zachowaniem tolerancji wg pkt 6 dały wyniki pozytywne.</w:t>
      </w:r>
    </w:p>
    <w:p w:rsidR="004959B5" w:rsidRDefault="004959B5">
      <w:pPr>
        <w:pStyle w:val="Tekstpodstawowy"/>
        <w:spacing w:before="3"/>
      </w:pPr>
    </w:p>
    <w:p w:rsidR="004959B5" w:rsidRDefault="008336AA" w:rsidP="009E4C6C">
      <w:pPr>
        <w:pStyle w:val="Nagwek2"/>
        <w:numPr>
          <w:ilvl w:val="0"/>
          <w:numId w:val="35"/>
        </w:numPr>
        <w:tabs>
          <w:tab w:val="left" w:pos="459"/>
        </w:tabs>
        <w:ind w:left="458" w:hanging="241"/>
      </w:pPr>
      <w:r>
        <w:t>Podstawa</w:t>
      </w:r>
      <w:r>
        <w:rPr>
          <w:spacing w:val="-11"/>
        </w:rPr>
        <w:t xml:space="preserve"> </w:t>
      </w:r>
      <w:r>
        <w:rPr>
          <w:spacing w:val="-2"/>
        </w:rPr>
        <w:t>płatności</w:t>
      </w:r>
    </w:p>
    <w:p w:rsidR="004959B5" w:rsidRDefault="004959B5">
      <w:pPr>
        <w:pStyle w:val="Tekstpodstawowy"/>
        <w:spacing w:before="1"/>
        <w:rPr>
          <w:b/>
          <w:sz w:val="24"/>
        </w:rPr>
      </w:pPr>
    </w:p>
    <w:p w:rsidR="004959B5" w:rsidRDefault="008336AA" w:rsidP="009E4C6C">
      <w:pPr>
        <w:pStyle w:val="Nagwek4"/>
        <w:numPr>
          <w:ilvl w:val="1"/>
          <w:numId w:val="32"/>
        </w:numPr>
        <w:tabs>
          <w:tab w:val="left" w:pos="557"/>
        </w:tabs>
      </w:pPr>
      <w:r>
        <w:t>Ogólne</w:t>
      </w:r>
      <w:r>
        <w:rPr>
          <w:spacing w:val="-8"/>
        </w:rPr>
        <w:t xml:space="preserve"> </w:t>
      </w:r>
      <w:r>
        <w:t>ustalenia</w:t>
      </w:r>
      <w:r>
        <w:rPr>
          <w:spacing w:val="-7"/>
        </w:rPr>
        <w:t xml:space="preserve"> </w:t>
      </w:r>
      <w:r>
        <w:t>dotyczące</w:t>
      </w:r>
      <w:r>
        <w:rPr>
          <w:spacing w:val="-9"/>
        </w:rPr>
        <w:t xml:space="preserve"> </w:t>
      </w:r>
      <w:r>
        <w:t>podstawy</w:t>
      </w:r>
      <w:r>
        <w:rPr>
          <w:spacing w:val="-7"/>
        </w:rPr>
        <w:t xml:space="preserve"> </w:t>
      </w:r>
      <w:r>
        <w:rPr>
          <w:spacing w:val="-2"/>
        </w:rPr>
        <w:t>płatności</w:t>
      </w:r>
    </w:p>
    <w:p w:rsidR="004959B5" w:rsidRDefault="004959B5">
      <w:pPr>
        <w:pStyle w:val="Tekstpodstawowy"/>
        <w:spacing w:before="7"/>
        <w:rPr>
          <w:b/>
          <w:sz w:val="19"/>
        </w:rPr>
      </w:pPr>
    </w:p>
    <w:p w:rsidR="004959B5" w:rsidRDefault="008336AA">
      <w:pPr>
        <w:pStyle w:val="Tekstpodstawowy"/>
        <w:spacing w:before="1" w:line="480" w:lineRule="auto"/>
        <w:ind w:left="218" w:right="2936"/>
      </w:pPr>
      <w:r>
        <w:t>Ogólne</w:t>
      </w:r>
      <w:r>
        <w:rPr>
          <w:spacing w:val="-3"/>
        </w:rPr>
        <w:t xml:space="preserve"> </w:t>
      </w:r>
      <w:r>
        <w:t>ustalenia</w:t>
      </w:r>
      <w:r>
        <w:rPr>
          <w:spacing w:val="-5"/>
        </w:rPr>
        <w:t xml:space="preserve"> </w:t>
      </w:r>
      <w:r>
        <w:t>dotyczące</w:t>
      </w:r>
      <w:r>
        <w:rPr>
          <w:spacing w:val="-5"/>
        </w:rPr>
        <w:t xml:space="preserve"> </w:t>
      </w:r>
      <w:r>
        <w:t>płatności</w:t>
      </w:r>
      <w:r>
        <w:rPr>
          <w:spacing w:val="-5"/>
        </w:rPr>
        <w:t xml:space="preserve"> </w:t>
      </w:r>
      <w:r>
        <w:t>podano</w:t>
      </w:r>
      <w:r>
        <w:rPr>
          <w:spacing w:val="-2"/>
        </w:rPr>
        <w:t xml:space="preserve"> </w:t>
      </w:r>
      <w:r>
        <w:t>w</w:t>
      </w:r>
      <w:r>
        <w:rPr>
          <w:spacing w:val="-10"/>
        </w:rPr>
        <w:t xml:space="preserve"> </w:t>
      </w:r>
      <w:r>
        <w:t>ST</w:t>
      </w:r>
      <w:r>
        <w:rPr>
          <w:spacing w:val="-3"/>
        </w:rPr>
        <w:t xml:space="preserve"> </w:t>
      </w:r>
      <w:r>
        <w:t>D.00.00.00</w:t>
      </w:r>
      <w:r>
        <w:rPr>
          <w:spacing w:val="-5"/>
        </w:rPr>
        <w:t xml:space="preserve"> </w:t>
      </w:r>
      <w:r>
        <w:t>„Wymagania</w:t>
      </w:r>
      <w:r>
        <w:rPr>
          <w:spacing w:val="-5"/>
        </w:rPr>
        <w:t xml:space="preserve"> </w:t>
      </w:r>
      <w:r>
        <w:t>ogólne”. Zgodnie z Dokumentacją Projektową należy wykonać:</w:t>
      </w:r>
    </w:p>
    <w:p w:rsidR="004959B5" w:rsidRDefault="008336AA" w:rsidP="009E4C6C">
      <w:pPr>
        <w:pStyle w:val="Akapitzlist"/>
        <w:numPr>
          <w:ilvl w:val="2"/>
          <w:numId w:val="32"/>
        </w:numPr>
        <w:tabs>
          <w:tab w:val="left" w:pos="955"/>
          <w:tab w:val="left" w:pos="956"/>
        </w:tabs>
        <w:ind w:right="790" w:hanging="360"/>
        <w:rPr>
          <w:sz w:val="20"/>
        </w:rPr>
      </w:pPr>
      <w:r>
        <w:rPr>
          <w:sz w:val="20"/>
        </w:rPr>
        <w:t>roboty ziemne wykonywane koparkami przedsiębiernymi w gr. kat. I-V z transportem do wbudowania na przebudowywanym odcinku,</w:t>
      </w:r>
    </w:p>
    <w:p w:rsidR="004959B5" w:rsidRDefault="008336AA" w:rsidP="009E4C6C">
      <w:pPr>
        <w:pStyle w:val="Akapitzlist"/>
        <w:numPr>
          <w:ilvl w:val="2"/>
          <w:numId w:val="32"/>
        </w:numPr>
        <w:tabs>
          <w:tab w:val="left" w:pos="955"/>
          <w:tab w:val="left" w:pos="956"/>
        </w:tabs>
        <w:ind w:left="955" w:hanging="378"/>
        <w:rPr>
          <w:sz w:val="20"/>
        </w:rPr>
      </w:pPr>
      <w:r>
        <w:rPr>
          <w:sz w:val="20"/>
        </w:rPr>
        <w:t>plantowanie</w:t>
      </w:r>
      <w:r>
        <w:rPr>
          <w:spacing w:val="-7"/>
          <w:sz w:val="20"/>
        </w:rPr>
        <w:t xml:space="preserve"> </w:t>
      </w:r>
      <w:r>
        <w:rPr>
          <w:sz w:val="20"/>
        </w:rPr>
        <w:t>powierzchni</w:t>
      </w:r>
      <w:r>
        <w:rPr>
          <w:spacing w:val="-7"/>
          <w:sz w:val="20"/>
        </w:rPr>
        <w:t xml:space="preserve"> </w:t>
      </w:r>
      <w:r>
        <w:rPr>
          <w:sz w:val="20"/>
        </w:rPr>
        <w:t>skarp</w:t>
      </w:r>
      <w:r>
        <w:rPr>
          <w:spacing w:val="-6"/>
          <w:sz w:val="20"/>
        </w:rPr>
        <w:t xml:space="preserve"> </w:t>
      </w:r>
      <w:r>
        <w:rPr>
          <w:sz w:val="20"/>
        </w:rPr>
        <w:t>i</w:t>
      </w:r>
      <w:r>
        <w:rPr>
          <w:spacing w:val="-6"/>
          <w:sz w:val="20"/>
        </w:rPr>
        <w:t xml:space="preserve"> </w:t>
      </w:r>
      <w:r>
        <w:rPr>
          <w:sz w:val="20"/>
        </w:rPr>
        <w:t>dna</w:t>
      </w:r>
      <w:r>
        <w:rPr>
          <w:spacing w:val="-7"/>
          <w:sz w:val="20"/>
        </w:rPr>
        <w:t xml:space="preserve"> </w:t>
      </w:r>
      <w:r>
        <w:rPr>
          <w:spacing w:val="-4"/>
          <w:sz w:val="20"/>
        </w:rPr>
        <w:t>rowu.</w:t>
      </w:r>
    </w:p>
    <w:p w:rsidR="004959B5" w:rsidRDefault="004959B5">
      <w:pPr>
        <w:pStyle w:val="Tekstpodstawowy"/>
        <w:spacing w:before="4"/>
      </w:pPr>
    </w:p>
    <w:p w:rsidR="004959B5" w:rsidRDefault="008336AA" w:rsidP="009E4C6C">
      <w:pPr>
        <w:pStyle w:val="Nagwek4"/>
        <w:numPr>
          <w:ilvl w:val="1"/>
          <w:numId w:val="32"/>
        </w:numPr>
        <w:tabs>
          <w:tab w:val="left" w:pos="557"/>
        </w:tabs>
      </w:pPr>
      <w:r>
        <w:t>Cena</w:t>
      </w:r>
      <w:r>
        <w:rPr>
          <w:spacing w:val="-7"/>
        </w:rPr>
        <w:t xml:space="preserve"> </w:t>
      </w:r>
      <w:r>
        <w:t>jednostki</w:t>
      </w:r>
      <w:r>
        <w:rPr>
          <w:spacing w:val="-8"/>
        </w:rPr>
        <w:t xml:space="preserve"> </w:t>
      </w:r>
      <w:r>
        <w:rPr>
          <w:spacing w:val="-2"/>
        </w:rPr>
        <w:t>obmiarowej</w:t>
      </w:r>
    </w:p>
    <w:p w:rsidR="004959B5" w:rsidRDefault="004959B5">
      <w:pPr>
        <w:pStyle w:val="Tekstpodstawowy"/>
        <w:spacing w:before="5"/>
        <w:rPr>
          <w:b/>
          <w:sz w:val="19"/>
        </w:rPr>
      </w:pPr>
    </w:p>
    <w:p w:rsidR="004959B5" w:rsidRDefault="008336AA">
      <w:pPr>
        <w:pStyle w:val="Tekstpodstawowy"/>
        <w:ind w:left="218"/>
      </w:pPr>
      <w:r>
        <w:t>Cena</w:t>
      </w:r>
      <w:r>
        <w:rPr>
          <w:spacing w:val="-5"/>
        </w:rPr>
        <w:t xml:space="preserve"> </w:t>
      </w:r>
      <w:r>
        <w:t>wykonania</w:t>
      </w:r>
      <w:r>
        <w:rPr>
          <w:spacing w:val="-7"/>
        </w:rPr>
        <w:t xml:space="preserve"> </w:t>
      </w:r>
      <w:r>
        <w:t>robót</w:t>
      </w:r>
      <w:r>
        <w:rPr>
          <w:spacing w:val="-7"/>
        </w:rPr>
        <w:t xml:space="preserve"> </w:t>
      </w:r>
      <w:r>
        <w:rPr>
          <w:spacing w:val="-2"/>
        </w:rPr>
        <w:t>obejmuje:</w:t>
      </w:r>
    </w:p>
    <w:p w:rsidR="004959B5" w:rsidRDefault="008336AA" w:rsidP="009E4C6C">
      <w:pPr>
        <w:pStyle w:val="Akapitzlist"/>
        <w:numPr>
          <w:ilvl w:val="0"/>
          <w:numId w:val="31"/>
        </w:numPr>
        <w:tabs>
          <w:tab w:val="left" w:pos="952"/>
          <w:tab w:val="left" w:pos="953"/>
        </w:tabs>
        <w:spacing w:before="1"/>
        <w:ind w:left="952" w:hanging="390"/>
        <w:rPr>
          <w:sz w:val="20"/>
        </w:rPr>
      </w:pPr>
      <w:r>
        <w:rPr>
          <w:sz w:val="20"/>
        </w:rPr>
        <w:t>prace</w:t>
      </w:r>
      <w:r>
        <w:rPr>
          <w:spacing w:val="-9"/>
          <w:sz w:val="20"/>
        </w:rPr>
        <w:t xml:space="preserve"> </w:t>
      </w:r>
      <w:r>
        <w:rPr>
          <w:sz w:val="20"/>
        </w:rPr>
        <w:t>pomiarowe,</w:t>
      </w:r>
      <w:r>
        <w:rPr>
          <w:spacing w:val="-9"/>
          <w:sz w:val="20"/>
        </w:rPr>
        <w:t xml:space="preserve"> </w:t>
      </w:r>
      <w:r>
        <w:rPr>
          <w:sz w:val="20"/>
        </w:rPr>
        <w:t>przygotowawcze</w:t>
      </w:r>
      <w:r>
        <w:rPr>
          <w:spacing w:val="-8"/>
          <w:sz w:val="20"/>
        </w:rPr>
        <w:t xml:space="preserve"> </w:t>
      </w:r>
      <w:r>
        <w:rPr>
          <w:sz w:val="20"/>
        </w:rPr>
        <w:t>i</w:t>
      </w:r>
      <w:r>
        <w:rPr>
          <w:spacing w:val="-9"/>
          <w:sz w:val="20"/>
        </w:rPr>
        <w:t xml:space="preserve"> </w:t>
      </w:r>
      <w:r>
        <w:rPr>
          <w:spacing w:val="-2"/>
          <w:sz w:val="20"/>
        </w:rPr>
        <w:t>pomocnicze,</w:t>
      </w:r>
    </w:p>
    <w:p w:rsidR="004959B5" w:rsidRDefault="008336AA" w:rsidP="009E4C6C">
      <w:pPr>
        <w:pStyle w:val="Akapitzlist"/>
        <w:numPr>
          <w:ilvl w:val="0"/>
          <w:numId w:val="31"/>
        </w:numPr>
        <w:tabs>
          <w:tab w:val="left" w:pos="952"/>
          <w:tab w:val="left" w:pos="953"/>
        </w:tabs>
        <w:ind w:left="952" w:hanging="390"/>
        <w:rPr>
          <w:sz w:val="20"/>
        </w:rPr>
      </w:pPr>
      <w:r>
        <w:rPr>
          <w:sz w:val="20"/>
        </w:rPr>
        <w:t>oznakowanie</w:t>
      </w:r>
      <w:r>
        <w:rPr>
          <w:spacing w:val="-8"/>
          <w:sz w:val="20"/>
        </w:rPr>
        <w:t xml:space="preserve"> </w:t>
      </w:r>
      <w:r>
        <w:rPr>
          <w:sz w:val="20"/>
        </w:rPr>
        <w:t>robót</w:t>
      </w:r>
      <w:r>
        <w:rPr>
          <w:spacing w:val="-7"/>
          <w:sz w:val="20"/>
        </w:rPr>
        <w:t xml:space="preserve"> </w:t>
      </w:r>
      <w:r>
        <w:rPr>
          <w:sz w:val="20"/>
        </w:rPr>
        <w:t>prowadzonych</w:t>
      </w:r>
      <w:r>
        <w:rPr>
          <w:spacing w:val="-6"/>
          <w:sz w:val="20"/>
        </w:rPr>
        <w:t xml:space="preserve"> </w:t>
      </w:r>
      <w:r>
        <w:rPr>
          <w:sz w:val="20"/>
        </w:rPr>
        <w:t>w</w:t>
      </w:r>
      <w:r>
        <w:rPr>
          <w:spacing w:val="-9"/>
          <w:sz w:val="20"/>
        </w:rPr>
        <w:t xml:space="preserve"> </w:t>
      </w:r>
      <w:r>
        <w:rPr>
          <w:sz w:val="20"/>
        </w:rPr>
        <w:t>pasie</w:t>
      </w:r>
      <w:r>
        <w:rPr>
          <w:spacing w:val="-8"/>
          <w:sz w:val="20"/>
        </w:rPr>
        <w:t xml:space="preserve"> </w:t>
      </w:r>
      <w:r>
        <w:rPr>
          <w:spacing w:val="-2"/>
          <w:sz w:val="20"/>
        </w:rPr>
        <w:t>drogowym,</w:t>
      </w:r>
    </w:p>
    <w:p w:rsidR="004959B5" w:rsidRDefault="008336AA" w:rsidP="009E4C6C">
      <w:pPr>
        <w:pStyle w:val="Akapitzlist"/>
        <w:numPr>
          <w:ilvl w:val="0"/>
          <w:numId w:val="31"/>
        </w:numPr>
        <w:tabs>
          <w:tab w:val="left" w:pos="952"/>
          <w:tab w:val="left" w:pos="953"/>
        </w:tabs>
        <w:spacing w:before="1" w:line="229" w:lineRule="exact"/>
        <w:ind w:left="952" w:hanging="390"/>
        <w:rPr>
          <w:sz w:val="20"/>
        </w:rPr>
      </w:pPr>
      <w:r>
        <w:rPr>
          <w:sz w:val="20"/>
        </w:rPr>
        <w:t>ręczne</w:t>
      </w:r>
      <w:r>
        <w:rPr>
          <w:spacing w:val="-6"/>
          <w:sz w:val="20"/>
        </w:rPr>
        <w:t xml:space="preserve"> </w:t>
      </w:r>
      <w:r>
        <w:rPr>
          <w:sz w:val="20"/>
        </w:rPr>
        <w:t>wykonanie</w:t>
      </w:r>
      <w:r>
        <w:rPr>
          <w:spacing w:val="-6"/>
          <w:sz w:val="20"/>
        </w:rPr>
        <w:t xml:space="preserve"> </w:t>
      </w:r>
      <w:r>
        <w:rPr>
          <w:sz w:val="20"/>
        </w:rPr>
        <w:t>wykopów</w:t>
      </w:r>
      <w:r>
        <w:rPr>
          <w:spacing w:val="-10"/>
          <w:sz w:val="20"/>
        </w:rPr>
        <w:t xml:space="preserve"> </w:t>
      </w:r>
      <w:r>
        <w:rPr>
          <w:sz w:val="20"/>
        </w:rPr>
        <w:t>w</w:t>
      </w:r>
      <w:r>
        <w:rPr>
          <w:spacing w:val="-9"/>
          <w:sz w:val="20"/>
        </w:rPr>
        <w:t xml:space="preserve"> </w:t>
      </w:r>
      <w:r>
        <w:rPr>
          <w:sz w:val="20"/>
        </w:rPr>
        <w:t>miejscach</w:t>
      </w:r>
      <w:r>
        <w:rPr>
          <w:spacing w:val="-7"/>
          <w:sz w:val="20"/>
        </w:rPr>
        <w:t xml:space="preserve"> </w:t>
      </w:r>
      <w:r>
        <w:rPr>
          <w:sz w:val="20"/>
        </w:rPr>
        <w:t>występowania</w:t>
      </w:r>
      <w:r>
        <w:rPr>
          <w:spacing w:val="-9"/>
          <w:sz w:val="20"/>
        </w:rPr>
        <w:t xml:space="preserve"> </w:t>
      </w:r>
      <w:r>
        <w:rPr>
          <w:sz w:val="20"/>
        </w:rPr>
        <w:t>sieci</w:t>
      </w:r>
      <w:r>
        <w:rPr>
          <w:spacing w:val="-8"/>
          <w:sz w:val="20"/>
        </w:rPr>
        <w:t xml:space="preserve"> </w:t>
      </w:r>
      <w:r>
        <w:rPr>
          <w:spacing w:val="-2"/>
          <w:sz w:val="20"/>
        </w:rPr>
        <w:t>uzbrojenia,</w:t>
      </w:r>
    </w:p>
    <w:p w:rsidR="004959B5" w:rsidRDefault="008336AA" w:rsidP="009E4C6C">
      <w:pPr>
        <w:pStyle w:val="Akapitzlist"/>
        <w:numPr>
          <w:ilvl w:val="0"/>
          <w:numId w:val="31"/>
        </w:numPr>
        <w:tabs>
          <w:tab w:val="left" w:pos="952"/>
          <w:tab w:val="left" w:pos="953"/>
        </w:tabs>
        <w:spacing w:line="229" w:lineRule="exact"/>
        <w:ind w:left="952" w:hanging="390"/>
        <w:rPr>
          <w:sz w:val="20"/>
        </w:rPr>
      </w:pPr>
      <w:r>
        <w:rPr>
          <w:sz w:val="20"/>
        </w:rPr>
        <w:t>mechaniczne</w:t>
      </w:r>
      <w:r>
        <w:rPr>
          <w:spacing w:val="-13"/>
          <w:sz w:val="20"/>
        </w:rPr>
        <w:t xml:space="preserve"> </w:t>
      </w:r>
      <w:r>
        <w:rPr>
          <w:sz w:val="20"/>
        </w:rPr>
        <w:t>wykonanie</w:t>
      </w:r>
      <w:r>
        <w:rPr>
          <w:spacing w:val="-12"/>
          <w:sz w:val="20"/>
        </w:rPr>
        <w:t xml:space="preserve"> </w:t>
      </w:r>
      <w:r>
        <w:rPr>
          <w:spacing w:val="-2"/>
          <w:sz w:val="20"/>
        </w:rPr>
        <w:t>wykopów,</w:t>
      </w:r>
    </w:p>
    <w:p w:rsidR="004959B5" w:rsidRDefault="008336AA" w:rsidP="009E4C6C">
      <w:pPr>
        <w:pStyle w:val="Akapitzlist"/>
        <w:numPr>
          <w:ilvl w:val="0"/>
          <w:numId w:val="31"/>
        </w:numPr>
        <w:tabs>
          <w:tab w:val="left" w:pos="952"/>
          <w:tab w:val="left" w:pos="953"/>
        </w:tabs>
        <w:ind w:right="795" w:hanging="392"/>
        <w:rPr>
          <w:sz w:val="20"/>
        </w:rPr>
      </w:pPr>
      <w:r>
        <w:rPr>
          <w:sz w:val="20"/>
        </w:rPr>
        <w:t>transport</w:t>
      </w:r>
      <w:r>
        <w:rPr>
          <w:spacing w:val="80"/>
          <w:sz w:val="20"/>
        </w:rPr>
        <w:t xml:space="preserve"> </w:t>
      </w:r>
      <w:r>
        <w:rPr>
          <w:sz w:val="20"/>
        </w:rPr>
        <w:t>urobku</w:t>
      </w:r>
      <w:r>
        <w:rPr>
          <w:spacing w:val="80"/>
          <w:sz w:val="20"/>
        </w:rPr>
        <w:t xml:space="preserve"> </w:t>
      </w:r>
      <w:r>
        <w:rPr>
          <w:sz w:val="20"/>
        </w:rPr>
        <w:t>na</w:t>
      </w:r>
      <w:r>
        <w:rPr>
          <w:spacing w:val="80"/>
          <w:sz w:val="20"/>
        </w:rPr>
        <w:t xml:space="preserve"> </w:t>
      </w:r>
      <w:r>
        <w:rPr>
          <w:sz w:val="20"/>
        </w:rPr>
        <w:t>nasyp</w:t>
      </w:r>
      <w:r>
        <w:rPr>
          <w:spacing w:val="80"/>
          <w:sz w:val="20"/>
        </w:rPr>
        <w:t xml:space="preserve"> </w:t>
      </w:r>
      <w:r>
        <w:rPr>
          <w:sz w:val="20"/>
        </w:rPr>
        <w:t>lub</w:t>
      </w:r>
      <w:r>
        <w:rPr>
          <w:spacing w:val="80"/>
          <w:sz w:val="20"/>
        </w:rPr>
        <w:t xml:space="preserve"> </w:t>
      </w:r>
      <w:r>
        <w:rPr>
          <w:sz w:val="20"/>
        </w:rPr>
        <w:t>odkład,</w:t>
      </w:r>
      <w:r>
        <w:rPr>
          <w:spacing w:val="80"/>
          <w:sz w:val="20"/>
        </w:rPr>
        <w:t xml:space="preserve"> </w:t>
      </w:r>
      <w:r>
        <w:rPr>
          <w:sz w:val="20"/>
        </w:rPr>
        <w:t>obejmujący:</w:t>
      </w:r>
      <w:r>
        <w:rPr>
          <w:spacing w:val="80"/>
          <w:sz w:val="20"/>
        </w:rPr>
        <w:t xml:space="preserve"> </w:t>
      </w:r>
      <w:r>
        <w:rPr>
          <w:sz w:val="20"/>
        </w:rPr>
        <w:t>odspojenie,</w:t>
      </w:r>
      <w:r>
        <w:rPr>
          <w:spacing w:val="80"/>
          <w:sz w:val="20"/>
        </w:rPr>
        <w:t xml:space="preserve"> </w:t>
      </w:r>
      <w:r>
        <w:rPr>
          <w:sz w:val="20"/>
        </w:rPr>
        <w:t>przemieszczenie,</w:t>
      </w:r>
      <w:r>
        <w:rPr>
          <w:spacing w:val="80"/>
          <w:sz w:val="20"/>
        </w:rPr>
        <w:t xml:space="preserve"> </w:t>
      </w:r>
      <w:r>
        <w:rPr>
          <w:sz w:val="20"/>
        </w:rPr>
        <w:t>załadunek, przewiezienie i wyładunek,</w:t>
      </w:r>
    </w:p>
    <w:p w:rsidR="004959B5" w:rsidRDefault="008336AA" w:rsidP="009E4C6C">
      <w:pPr>
        <w:pStyle w:val="Akapitzlist"/>
        <w:numPr>
          <w:ilvl w:val="0"/>
          <w:numId w:val="31"/>
        </w:numPr>
        <w:tabs>
          <w:tab w:val="left" w:pos="952"/>
          <w:tab w:val="left" w:pos="953"/>
        </w:tabs>
        <w:spacing w:before="1"/>
        <w:ind w:left="952"/>
        <w:rPr>
          <w:sz w:val="20"/>
        </w:rPr>
      </w:pPr>
      <w:r>
        <w:rPr>
          <w:sz w:val="20"/>
        </w:rPr>
        <w:t>przerzut</w:t>
      </w:r>
      <w:r>
        <w:rPr>
          <w:spacing w:val="-9"/>
          <w:sz w:val="20"/>
        </w:rPr>
        <w:t xml:space="preserve"> </w:t>
      </w:r>
      <w:r>
        <w:rPr>
          <w:sz w:val="20"/>
        </w:rPr>
        <w:t>poprzeczny</w:t>
      </w:r>
      <w:r>
        <w:rPr>
          <w:spacing w:val="-11"/>
          <w:sz w:val="20"/>
        </w:rPr>
        <w:t xml:space="preserve"> </w:t>
      </w:r>
      <w:r>
        <w:rPr>
          <w:spacing w:val="-2"/>
          <w:sz w:val="20"/>
        </w:rPr>
        <w:t>gruntu,</w:t>
      </w:r>
    </w:p>
    <w:p w:rsidR="004959B5" w:rsidRDefault="008336AA" w:rsidP="009E4C6C">
      <w:pPr>
        <w:pStyle w:val="Akapitzlist"/>
        <w:numPr>
          <w:ilvl w:val="0"/>
          <w:numId w:val="31"/>
        </w:numPr>
        <w:tabs>
          <w:tab w:val="left" w:pos="952"/>
          <w:tab w:val="left" w:pos="953"/>
        </w:tabs>
        <w:ind w:left="952"/>
        <w:rPr>
          <w:sz w:val="20"/>
        </w:rPr>
      </w:pPr>
      <w:r>
        <w:rPr>
          <w:sz w:val="20"/>
        </w:rPr>
        <w:t>odwodnienie</w:t>
      </w:r>
      <w:r>
        <w:rPr>
          <w:spacing w:val="-4"/>
          <w:sz w:val="20"/>
        </w:rPr>
        <w:t xml:space="preserve"> </w:t>
      </w:r>
      <w:r>
        <w:rPr>
          <w:sz w:val="20"/>
        </w:rPr>
        <w:t>wykopów</w:t>
      </w:r>
      <w:r>
        <w:rPr>
          <w:spacing w:val="-8"/>
          <w:sz w:val="20"/>
        </w:rPr>
        <w:t xml:space="preserve"> </w:t>
      </w:r>
      <w:r>
        <w:rPr>
          <w:sz w:val="20"/>
        </w:rPr>
        <w:t>na</w:t>
      </w:r>
      <w:r>
        <w:rPr>
          <w:spacing w:val="-6"/>
          <w:sz w:val="20"/>
        </w:rPr>
        <w:t xml:space="preserve"> </w:t>
      </w:r>
      <w:r>
        <w:rPr>
          <w:sz w:val="20"/>
        </w:rPr>
        <w:t>czas</w:t>
      </w:r>
      <w:r>
        <w:rPr>
          <w:spacing w:val="-6"/>
          <w:sz w:val="20"/>
        </w:rPr>
        <w:t xml:space="preserve"> </w:t>
      </w:r>
      <w:r>
        <w:rPr>
          <w:sz w:val="20"/>
        </w:rPr>
        <w:t>ich</w:t>
      </w:r>
      <w:r>
        <w:rPr>
          <w:spacing w:val="-5"/>
          <w:sz w:val="20"/>
        </w:rPr>
        <w:t xml:space="preserve"> </w:t>
      </w:r>
      <w:r>
        <w:rPr>
          <w:spacing w:val="-2"/>
          <w:sz w:val="20"/>
        </w:rPr>
        <w:t>wykonania,</w:t>
      </w:r>
    </w:p>
    <w:p w:rsidR="004959B5" w:rsidRDefault="008336AA" w:rsidP="009E4C6C">
      <w:pPr>
        <w:pStyle w:val="Akapitzlist"/>
        <w:numPr>
          <w:ilvl w:val="0"/>
          <w:numId w:val="31"/>
        </w:numPr>
        <w:tabs>
          <w:tab w:val="left" w:pos="952"/>
          <w:tab w:val="left" w:pos="953"/>
        </w:tabs>
        <w:spacing w:before="1" w:line="229" w:lineRule="exact"/>
        <w:ind w:left="952"/>
        <w:rPr>
          <w:sz w:val="20"/>
        </w:rPr>
      </w:pPr>
      <w:r>
        <w:rPr>
          <w:sz w:val="20"/>
        </w:rPr>
        <w:t>osuszenie</w:t>
      </w:r>
      <w:r>
        <w:rPr>
          <w:spacing w:val="-7"/>
          <w:sz w:val="20"/>
        </w:rPr>
        <w:t xml:space="preserve"> </w:t>
      </w:r>
      <w:r>
        <w:rPr>
          <w:sz w:val="20"/>
        </w:rPr>
        <w:t>gruntu</w:t>
      </w:r>
      <w:r>
        <w:rPr>
          <w:spacing w:val="-9"/>
          <w:sz w:val="20"/>
        </w:rPr>
        <w:t xml:space="preserve"> </w:t>
      </w:r>
      <w:r>
        <w:rPr>
          <w:sz w:val="20"/>
        </w:rPr>
        <w:t>do</w:t>
      </w:r>
      <w:r>
        <w:rPr>
          <w:spacing w:val="-5"/>
          <w:sz w:val="20"/>
        </w:rPr>
        <w:t xml:space="preserve"> </w:t>
      </w:r>
      <w:r>
        <w:rPr>
          <w:sz w:val="20"/>
        </w:rPr>
        <w:t>wilgotności</w:t>
      </w:r>
      <w:r>
        <w:rPr>
          <w:spacing w:val="-9"/>
          <w:sz w:val="20"/>
        </w:rPr>
        <w:t xml:space="preserve"> </w:t>
      </w:r>
      <w:r>
        <w:rPr>
          <w:sz w:val="20"/>
        </w:rPr>
        <w:t>optymalnej</w:t>
      </w:r>
      <w:r>
        <w:rPr>
          <w:spacing w:val="-7"/>
          <w:sz w:val="20"/>
        </w:rPr>
        <w:t xml:space="preserve"> </w:t>
      </w:r>
      <w:r>
        <w:rPr>
          <w:sz w:val="20"/>
        </w:rPr>
        <w:t>poprzez</w:t>
      </w:r>
      <w:r>
        <w:rPr>
          <w:spacing w:val="-8"/>
          <w:sz w:val="20"/>
        </w:rPr>
        <w:t xml:space="preserve"> </w:t>
      </w:r>
      <w:r>
        <w:rPr>
          <w:sz w:val="20"/>
        </w:rPr>
        <w:t>zastosowanie</w:t>
      </w:r>
      <w:r>
        <w:rPr>
          <w:spacing w:val="-9"/>
          <w:sz w:val="20"/>
        </w:rPr>
        <w:t xml:space="preserve"> </w:t>
      </w:r>
      <w:r>
        <w:rPr>
          <w:sz w:val="20"/>
        </w:rPr>
        <w:t>spoiw</w:t>
      </w:r>
      <w:r>
        <w:rPr>
          <w:spacing w:val="-10"/>
          <w:sz w:val="20"/>
        </w:rPr>
        <w:t xml:space="preserve"> </w:t>
      </w:r>
      <w:r>
        <w:rPr>
          <w:sz w:val="20"/>
        </w:rPr>
        <w:t>hydraulicznych</w:t>
      </w:r>
      <w:r>
        <w:rPr>
          <w:spacing w:val="-9"/>
          <w:sz w:val="20"/>
        </w:rPr>
        <w:t xml:space="preserve"> </w:t>
      </w:r>
      <w:r>
        <w:rPr>
          <w:sz w:val="20"/>
        </w:rPr>
        <w:t>lub</w:t>
      </w:r>
      <w:r>
        <w:rPr>
          <w:spacing w:val="-5"/>
          <w:sz w:val="20"/>
        </w:rPr>
        <w:t xml:space="preserve"> </w:t>
      </w:r>
      <w:r>
        <w:rPr>
          <w:spacing w:val="-2"/>
          <w:sz w:val="20"/>
        </w:rPr>
        <w:t>wapna,</w:t>
      </w:r>
    </w:p>
    <w:p w:rsidR="004959B5" w:rsidRDefault="008336AA" w:rsidP="009E4C6C">
      <w:pPr>
        <w:pStyle w:val="Akapitzlist"/>
        <w:numPr>
          <w:ilvl w:val="0"/>
          <w:numId w:val="31"/>
        </w:numPr>
        <w:tabs>
          <w:tab w:val="left" w:pos="952"/>
          <w:tab w:val="left" w:pos="953"/>
        </w:tabs>
        <w:spacing w:line="229" w:lineRule="exact"/>
        <w:ind w:left="952"/>
        <w:rPr>
          <w:sz w:val="20"/>
        </w:rPr>
      </w:pPr>
      <w:r>
        <w:rPr>
          <w:sz w:val="20"/>
        </w:rPr>
        <w:t>zakup</w:t>
      </w:r>
      <w:r>
        <w:rPr>
          <w:spacing w:val="-6"/>
          <w:sz w:val="20"/>
        </w:rPr>
        <w:t xml:space="preserve"> </w:t>
      </w:r>
      <w:r>
        <w:rPr>
          <w:sz w:val="20"/>
        </w:rPr>
        <w:t>i</w:t>
      </w:r>
      <w:r>
        <w:rPr>
          <w:spacing w:val="-6"/>
          <w:sz w:val="20"/>
        </w:rPr>
        <w:t xml:space="preserve"> </w:t>
      </w:r>
      <w:r>
        <w:rPr>
          <w:sz w:val="20"/>
        </w:rPr>
        <w:t>transport</w:t>
      </w:r>
      <w:r>
        <w:rPr>
          <w:spacing w:val="-7"/>
          <w:sz w:val="20"/>
        </w:rPr>
        <w:t xml:space="preserve"> </w:t>
      </w:r>
      <w:r>
        <w:rPr>
          <w:sz w:val="20"/>
        </w:rPr>
        <w:t>spoiw</w:t>
      </w:r>
      <w:r>
        <w:rPr>
          <w:spacing w:val="-8"/>
          <w:sz w:val="20"/>
        </w:rPr>
        <w:t xml:space="preserve"> </w:t>
      </w:r>
      <w:r>
        <w:rPr>
          <w:sz w:val="20"/>
        </w:rPr>
        <w:t>hydraulicznych</w:t>
      </w:r>
      <w:r>
        <w:rPr>
          <w:spacing w:val="-7"/>
          <w:sz w:val="20"/>
        </w:rPr>
        <w:t xml:space="preserve"> </w:t>
      </w:r>
      <w:r>
        <w:rPr>
          <w:sz w:val="20"/>
        </w:rPr>
        <w:t>lub</w:t>
      </w:r>
      <w:r>
        <w:rPr>
          <w:spacing w:val="-3"/>
          <w:sz w:val="20"/>
        </w:rPr>
        <w:t xml:space="preserve"> </w:t>
      </w:r>
      <w:r>
        <w:rPr>
          <w:sz w:val="20"/>
        </w:rPr>
        <w:t>wapna</w:t>
      </w:r>
      <w:r>
        <w:rPr>
          <w:spacing w:val="-6"/>
          <w:sz w:val="20"/>
        </w:rPr>
        <w:t xml:space="preserve"> </w:t>
      </w:r>
      <w:r>
        <w:rPr>
          <w:sz w:val="20"/>
        </w:rPr>
        <w:t>do</w:t>
      </w:r>
      <w:r>
        <w:rPr>
          <w:spacing w:val="-5"/>
          <w:sz w:val="20"/>
        </w:rPr>
        <w:t xml:space="preserve"> </w:t>
      </w:r>
      <w:r>
        <w:rPr>
          <w:sz w:val="20"/>
        </w:rPr>
        <w:t>osuszenia</w:t>
      </w:r>
      <w:r>
        <w:rPr>
          <w:spacing w:val="-7"/>
          <w:sz w:val="20"/>
        </w:rPr>
        <w:t xml:space="preserve"> </w:t>
      </w:r>
      <w:r>
        <w:rPr>
          <w:spacing w:val="-2"/>
          <w:sz w:val="20"/>
        </w:rPr>
        <w:t>gruntu,</w:t>
      </w:r>
    </w:p>
    <w:p w:rsidR="004959B5" w:rsidRDefault="008336AA" w:rsidP="009E4C6C">
      <w:pPr>
        <w:pStyle w:val="Akapitzlist"/>
        <w:numPr>
          <w:ilvl w:val="0"/>
          <w:numId w:val="31"/>
        </w:numPr>
        <w:tabs>
          <w:tab w:val="left" w:pos="952"/>
          <w:tab w:val="left" w:pos="953"/>
        </w:tabs>
        <w:ind w:left="952"/>
        <w:rPr>
          <w:sz w:val="20"/>
        </w:rPr>
      </w:pPr>
      <w:r>
        <w:rPr>
          <w:sz w:val="20"/>
        </w:rPr>
        <w:t>zakup</w:t>
      </w:r>
      <w:r>
        <w:rPr>
          <w:spacing w:val="-8"/>
          <w:sz w:val="20"/>
        </w:rPr>
        <w:t xml:space="preserve"> </w:t>
      </w:r>
      <w:r>
        <w:rPr>
          <w:sz w:val="20"/>
        </w:rPr>
        <w:t>i</w:t>
      </w:r>
      <w:r>
        <w:rPr>
          <w:spacing w:val="-9"/>
          <w:sz w:val="20"/>
        </w:rPr>
        <w:t xml:space="preserve"> </w:t>
      </w:r>
      <w:r>
        <w:rPr>
          <w:sz w:val="20"/>
        </w:rPr>
        <w:t>dostarczenie</w:t>
      </w:r>
      <w:r>
        <w:rPr>
          <w:spacing w:val="-6"/>
          <w:sz w:val="20"/>
        </w:rPr>
        <w:t xml:space="preserve"> </w:t>
      </w:r>
      <w:r>
        <w:rPr>
          <w:sz w:val="20"/>
        </w:rPr>
        <w:t>wszystkich</w:t>
      </w:r>
      <w:r>
        <w:rPr>
          <w:spacing w:val="-9"/>
          <w:sz w:val="20"/>
        </w:rPr>
        <w:t xml:space="preserve"> </w:t>
      </w:r>
      <w:r>
        <w:rPr>
          <w:sz w:val="20"/>
        </w:rPr>
        <w:t>niezbędnych</w:t>
      </w:r>
      <w:r>
        <w:rPr>
          <w:spacing w:val="-10"/>
          <w:sz w:val="20"/>
        </w:rPr>
        <w:t xml:space="preserve"> </w:t>
      </w:r>
      <w:r>
        <w:rPr>
          <w:sz w:val="20"/>
        </w:rPr>
        <w:t>składników</w:t>
      </w:r>
      <w:r>
        <w:rPr>
          <w:spacing w:val="-10"/>
          <w:sz w:val="20"/>
        </w:rPr>
        <w:t xml:space="preserve"> </w:t>
      </w:r>
      <w:r>
        <w:rPr>
          <w:spacing w:val="-2"/>
          <w:sz w:val="20"/>
        </w:rPr>
        <w:t>produkcji,</w:t>
      </w:r>
    </w:p>
    <w:p w:rsidR="004959B5" w:rsidRDefault="008336AA" w:rsidP="009E4C6C">
      <w:pPr>
        <w:pStyle w:val="Akapitzlist"/>
        <w:numPr>
          <w:ilvl w:val="0"/>
          <w:numId w:val="31"/>
        </w:numPr>
        <w:tabs>
          <w:tab w:val="left" w:pos="952"/>
          <w:tab w:val="left" w:pos="953"/>
        </w:tabs>
        <w:ind w:left="952"/>
        <w:rPr>
          <w:sz w:val="20"/>
        </w:rPr>
      </w:pPr>
      <w:r>
        <w:rPr>
          <w:sz w:val="20"/>
        </w:rPr>
        <w:t>plantowanie</w:t>
      </w:r>
      <w:r>
        <w:rPr>
          <w:spacing w:val="-7"/>
          <w:sz w:val="20"/>
        </w:rPr>
        <w:t xml:space="preserve"> </w:t>
      </w:r>
      <w:r>
        <w:rPr>
          <w:sz w:val="20"/>
        </w:rPr>
        <w:t>powierzchni</w:t>
      </w:r>
      <w:r>
        <w:rPr>
          <w:spacing w:val="-7"/>
          <w:sz w:val="20"/>
        </w:rPr>
        <w:t xml:space="preserve"> </w:t>
      </w:r>
      <w:r>
        <w:rPr>
          <w:sz w:val="20"/>
        </w:rPr>
        <w:t>poboczy</w:t>
      </w:r>
      <w:r>
        <w:rPr>
          <w:spacing w:val="-10"/>
          <w:sz w:val="20"/>
        </w:rPr>
        <w:t xml:space="preserve"> </w:t>
      </w:r>
      <w:r>
        <w:rPr>
          <w:sz w:val="20"/>
        </w:rPr>
        <w:t>oraz</w:t>
      </w:r>
      <w:r>
        <w:rPr>
          <w:spacing w:val="-6"/>
          <w:sz w:val="20"/>
        </w:rPr>
        <w:t xml:space="preserve"> </w:t>
      </w:r>
      <w:r>
        <w:rPr>
          <w:sz w:val="20"/>
        </w:rPr>
        <w:t>skarp</w:t>
      </w:r>
      <w:r>
        <w:rPr>
          <w:spacing w:val="-3"/>
          <w:sz w:val="20"/>
        </w:rPr>
        <w:t xml:space="preserve"> </w:t>
      </w:r>
      <w:r>
        <w:rPr>
          <w:sz w:val="20"/>
        </w:rPr>
        <w:t>wykopu,</w:t>
      </w:r>
      <w:r>
        <w:rPr>
          <w:spacing w:val="-6"/>
          <w:sz w:val="20"/>
        </w:rPr>
        <w:t xml:space="preserve"> </w:t>
      </w:r>
      <w:r>
        <w:rPr>
          <w:sz w:val="20"/>
        </w:rPr>
        <w:t>dna</w:t>
      </w:r>
      <w:r>
        <w:rPr>
          <w:spacing w:val="-4"/>
          <w:sz w:val="20"/>
        </w:rPr>
        <w:t xml:space="preserve"> </w:t>
      </w:r>
      <w:r>
        <w:rPr>
          <w:sz w:val="20"/>
        </w:rPr>
        <w:t>wykopu</w:t>
      </w:r>
      <w:r>
        <w:rPr>
          <w:spacing w:val="-7"/>
          <w:sz w:val="20"/>
        </w:rPr>
        <w:t xml:space="preserve"> </w:t>
      </w:r>
      <w:r>
        <w:rPr>
          <w:sz w:val="20"/>
        </w:rPr>
        <w:t>i</w:t>
      </w:r>
      <w:r>
        <w:rPr>
          <w:spacing w:val="-7"/>
          <w:sz w:val="20"/>
        </w:rPr>
        <w:t xml:space="preserve"> </w:t>
      </w:r>
      <w:r>
        <w:rPr>
          <w:sz w:val="20"/>
        </w:rPr>
        <w:t>korony</w:t>
      </w:r>
      <w:r>
        <w:rPr>
          <w:spacing w:val="-7"/>
          <w:sz w:val="20"/>
        </w:rPr>
        <w:t xml:space="preserve"> </w:t>
      </w:r>
      <w:r>
        <w:rPr>
          <w:spacing w:val="-2"/>
          <w:sz w:val="20"/>
        </w:rPr>
        <w:t>wykopu,</w:t>
      </w:r>
    </w:p>
    <w:p w:rsidR="004959B5" w:rsidRDefault="008336AA" w:rsidP="009E4C6C">
      <w:pPr>
        <w:pStyle w:val="Akapitzlist"/>
        <w:numPr>
          <w:ilvl w:val="0"/>
          <w:numId w:val="31"/>
        </w:numPr>
        <w:tabs>
          <w:tab w:val="left" w:pos="952"/>
          <w:tab w:val="left" w:pos="953"/>
        </w:tabs>
        <w:spacing w:before="1"/>
        <w:ind w:left="952"/>
        <w:rPr>
          <w:sz w:val="20"/>
        </w:rPr>
      </w:pPr>
      <w:r>
        <w:rPr>
          <w:sz w:val="20"/>
        </w:rPr>
        <w:t>profilowanie</w:t>
      </w:r>
      <w:r>
        <w:rPr>
          <w:spacing w:val="-7"/>
          <w:sz w:val="20"/>
        </w:rPr>
        <w:t xml:space="preserve"> </w:t>
      </w:r>
      <w:r>
        <w:rPr>
          <w:sz w:val="20"/>
        </w:rPr>
        <w:t>dna</w:t>
      </w:r>
      <w:r>
        <w:rPr>
          <w:spacing w:val="-5"/>
          <w:sz w:val="20"/>
        </w:rPr>
        <w:t xml:space="preserve"> </w:t>
      </w:r>
      <w:r>
        <w:rPr>
          <w:sz w:val="20"/>
        </w:rPr>
        <w:t>wykopu,</w:t>
      </w:r>
      <w:r>
        <w:rPr>
          <w:spacing w:val="-6"/>
          <w:sz w:val="20"/>
        </w:rPr>
        <w:t xml:space="preserve"> </w:t>
      </w:r>
      <w:r>
        <w:rPr>
          <w:sz w:val="20"/>
        </w:rPr>
        <w:t>rowów</w:t>
      </w:r>
      <w:r>
        <w:rPr>
          <w:spacing w:val="-9"/>
          <w:sz w:val="20"/>
        </w:rPr>
        <w:t xml:space="preserve"> </w:t>
      </w:r>
      <w:r>
        <w:rPr>
          <w:sz w:val="20"/>
        </w:rPr>
        <w:t>i</w:t>
      </w:r>
      <w:r>
        <w:rPr>
          <w:spacing w:val="-7"/>
          <w:sz w:val="20"/>
        </w:rPr>
        <w:t xml:space="preserve"> </w:t>
      </w:r>
      <w:r>
        <w:rPr>
          <w:spacing w:val="-2"/>
          <w:sz w:val="20"/>
        </w:rPr>
        <w:t>skarp,</w:t>
      </w:r>
    </w:p>
    <w:p w:rsidR="004959B5" w:rsidRDefault="008336AA" w:rsidP="009E4C6C">
      <w:pPr>
        <w:pStyle w:val="Akapitzlist"/>
        <w:numPr>
          <w:ilvl w:val="0"/>
          <w:numId w:val="31"/>
        </w:numPr>
        <w:tabs>
          <w:tab w:val="left" w:pos="952"/>
          <w:tab w:val="left" w:pos="953"/>
        </w:tabs>
        <w:ind w:left="952"/>
        <w:rPr>
          <w:sz w:val="20"/>
        </w:rPr>
      </w:pPr>
      <w:r>
        <w:rPr>
          <w:sz w:val="20"/>
        </w:rPr>
        <w:t>osuszenie</w:t>
      </w:r>
      <w:r>
        <w:rPr>
          <w:spacing w:val="-5"/>
          <w:sz w:val="20"/>
        </w:rPr>
        <w:t xml:space="preserve"> </w:t>
      </w:r>
      <w:r>
        <w:rPr>
          <w:sz w:val="20"/>
        </w:rPr>
        <w:t>gruntów</w:t>
      </w:r>
      <w:r>
        <w:rPr>
          <w:spacing w:val="-12"/>
          <w:sz w:val="20"/>
        </w:rPr>
        <w:t xml:space="preserve"> </w:t>
      </w:r>
      <w:r>
        <w:rPr>
          <w:sz w:val="20"/>
        </w:rPr>
        <w:t>o</w:t>
      </w:r>
      <w:r>
        <w:rPr>
          <w:spacing w:val="-4"/>
          <w:sz w:val="20"/>
        </w:rPr>
        <w:t xml:space="preserve"> </w:t>
      </w:r>
      <w:r>
        <w:rPr>
          <w:sz w:val="20"/>
        </w:rPr>
        <w:t>wilgotności</w:t>
      </w:r>
      <w:r>
        <w:rPr>
          <w:spacing w:val="-5"/>
          <w:sz w:val="20"/>
        </w:rPr>
        <w:t xml:space="preserve"> </w:t>
      </w:r>
      <w:r>
        <w:rPr>
          <w:sz w:val="20"/>
        </w:rPr>
        <w:t>większej</w:t>
      </w:r>
      <w:r>
        <w:rPr>
          <w:spacing w:val="-6"/>
          <w:sz w:val="20"/>
        </w:rPr>
        <w:t xml:space="preserve"> </w:t>
      </w:r>
      <w:r>
        <w:rPr>
          <w:sz w:val="20"/>
        </w:rPr>
        <w:t>od</w:t>
      </w:r>
      <w:r>
        <w:rPr>
          <w:spacing w:val="-6"/>
          <w:sz w:val="20"/>
        </w:rPr>
        <w:t xml:space="preserve"> </w:t>
      </w:r>
      <w:r>
        <w:rPr>
          <w:spacing w:val="-2"/>
          <w:sz w:val="20"/>
        </w:rPr>
        <w:t>dopuszczalnej,</w:t>
      </w:r>
    </w:p>
    <w:p w:rsidR="004959B5" w:rsidRDefault="008336AA" w:rsidP="009E4C6C">
      <w:pPr>
        <w:pStyle w:val="Akapitzlist"/>
        <w:numPr>
          <w:ilvl w:val="0"/>
          <w:numId w:val="31"/>
        </w:numPr>
        <w:tabs>
          <w:tab w:val="left" w:pos="952"/>
          <w:tab w:val="left" w:pos="953"/>
        </w:tabs>
        <w:spacing w:before="1" w:line="229" w:lineRule="exact"/>
        <w:ind w:left="952"/>
        <w:rPr>
          <w:sz w:val="20"/>
        </w:rPr>
      </w:pPr>
      <w:r>
        <w:rPr>
          <w:sz w:val="20"/>
        </w:rPr>
        <w:t>nawilżenie</w:t>
      </w:r>
      <w:r>
        <w:rPr>
          <w:spacing w:val="-7"/>
          <w:sz w:val="20"/>
        </w:rPr>
        <w:t xml:space="preserve"> </w:t>
      </w:r>
      <w:r>
        <w:rPr>
          <w:sz w:val="20"/>
        </w:rPr>
        <w:t>gruntów</w:t>
      </w:r>
      <w:r>
        <w:rPr>
          <w:spacing w:val="-12"/>
          <w:sz w:val="20"/>
        </w:rPr>
        <w:t xml:space="preserve"> </w:t>
      </w:r>
      <w:r>
        <w:rPr>
          <w:sz w:val="20"/>
        </w:rPr>
        <w:t>o</w:t>
      </w:r>
      <w:r>
        <w:rPr>
          <w:spacing w:val="-3"/>
          <w:sz w:val="20"/>
        </w:rPr>
        <w:t xml:space="preserve"> </w:t>
      </w:r>
      <w:r>
        <w:rPr>
          <w:sz w:val="20"/>
        </w:rPr>
        <w:t>wilgotności</w:t>
      </w:r>
      <w:r>
        <w:rPr>
          <w:spacing w:val="-5"/>
          <w:sz w:val="20"/>
        </w:rPr>
        <w:t xml:space="preserve"> </w:t>
      </w:r>
      <w:r>
        <w:rPr>
          <w:sz w:val="20"/>
        </w:rPr>
        <w:t>mniejszej</w:t>
      </w:r>
      <w:r>
        <w:rPr>
          <w:spacing w:val="-6"/>
          <w:sz w:val="20"/>
        </w:rPr>
        <w:t xml:space="preserve"> </w:t>
      </w:r>
      <w:r>
        <w:rPr>
          <w:sz w:val="20"/>
        </w:rPr>
        <w:t>od</w:t>
      </w:r>
      <w:r>
        <w:rPr>
          <w:spacing w:val="-6"/>
          <w:sz w:val="20"/>
        </w:rPr>
        <w:t xml:space="preserve"> </w:t>
      </w:r>
      <w:r>
        <w:rPr>
          <w:spacing w:val="-2"/>
          <w:sz w:val="20"/>
        </w:rPr>
        <w:t>wymaganej,</w:t>
      </w:r>
    </w:p>
    <w:p w:rsidR="004959B5" w:rsidRDefault="008336AA" w:rsidP="009E4C6C">
      <w:pPr>
        <w:pStyle w:val="Akapitzlist"/>
        <w:numPr>
          <w:ilvl w:val="0"/>
          <w:numId w:val="31"/>
        </w:numPr>
        <w:tabs>
          <w:tab w:val="left" w:pos="952"/>
          <w:tab w:val="left" w:pos="953"/>
        </w:tabs>
        <w:spacing w:line="229" w:lineRule="exact"/>
        <w:ind w:left="952"/>
        <w:rPr>
          <w:sz w:val="20"/>
        </w:rPr>
      </w:pPr>
      <w:r>
        <w:rPr>
          <w:sz w:val="20"/>
        </w:rPr>
        <w:t>zagęszczenie</w:t>
      </w:r>
      <w:r>
        <w:rPr>
          <w:spacing w:val="-13"/>
          <w:sz w:val="20"/>
        </w:rPr>
        <w:t xml:space="preserve"> </w:t>
      </w:r>
      <w:r>
        <w:rPr>
          <w:sz w:val="20"/>
        </w:rPr>
        <w:t>powierzchni</w:t>
      </w:r>
      <w:r>
        <w:rPr>
          <w:spacing w:val="-11"/>
          <w:sz w:val="20"/>
        </w:rPr>
        <w:t xml:space="preserve"> </w:t>
      </w:r>
      <w:r>
        <w:rPr>
          <w:spacing w:val="-2"/>
          <w:sz w:val="20"/>
        </w:rPr>
        <w:t>wykopu,</w:t>
      </w:r>
    </w:p>
    <w:p w:rsidR="004959B5" w:rsidRDefault="008336AA" w:rsidP="009E4C6C">
      <w:pPr>
        <w:pStyle w:val="Akapitzlist"/>
        <w:numPr>
          <w:ilvl w:val="0"/>
          <w:numId w:val="31"/>
        </w:numPr>
        <w:tabs>
          <w:tab w:val="left" w:pos="952"/>
          <w:tab w:val="left" w:pos="953"/>
        </w:tabs>
        <w:ind w:left="952"/>
        <w:rPr>
          <w:sz w:val="20"/>
        </w:rPr>
      </w:pPr>
      <w:r>
        <w:rPr>
          <w:sz w:val="20"/>
        </w:rPr>
        <w:t>rozplantowanie</w:t>
      </w:r>
      <w:r>
        <w:rPr>
          <w:spacing w:val="-9"/>
          <w:sz w:val="20"/>
        </w:rPr>
        <w:t xml:space="preserve"> </w:t>
      </w:r>
      <w:r>
        <w:rPr>
          <w:sz w:val="20"/>
        </w:rPr>
        <w:t>urobku</w:t>
      </w:r>
      <w:r>
        <w:rPr>
          <w:spacing w:val="-10"/>
          <w:sz w:val="20"/>
        </w:rPr>
        <w:t xml:space="preserve"> </w:t>
      </w:r>
      <w:r>
        <w:rPr>
          <w:sz w:val="20"/>
        </w:rPr>
        <w:t>na</w:t>
      </w:r>
      <w:r>
        <w:rPr>
          <w:spacing w:val="-8"/>
          <w:sz w:val="20"/>
        </w:rPr>
        <w:t xml:space="preserve"> </w:t>
      </w:r>
      <w:r>
        <w:rPr>
          <w:spacing w:val="-2"/>
          <w:sz w:val="20"/>
        </w:rPr>
        <w:t>odkładzie,</w:t>
      </w:r>
    </w:p>
    <w:p w:rsidR="004959B5" w:rsidRDefault="008336AA" w:rsidP="009E4C6C">
      <w:pPr>
        <w:pStyle w:val="Akapitzlist"/>
        <w:numPr>
          <w:ilvl w:val="0"/>
          <w:numId w:val="31"/>
        </w:numPr>
        <w:tabs>
          <w:tab w:val="left" w:pos="952"/>
          <w:tab w:val="left" w:pos="953"/>
        </w:tabs>
        <w:spacing w:before="1"/>
        <w:ind w:left="952"/>
        <w:rPr>
          <w:sz w:val="20"/>
        </w:rPr>
      </w:pPr>
      <w:r>
        <w:rPr>
          <w:sz w:val="20"/>
        </w:rPr>
        <w:t>wykonanie,</w:t>
      </w:r>
      <w:r>
        <w:rPr>
          <w:spacing w:val="-9"/>
          <w:sz w:val="20"/>
        </w:rPr>
        <w:t xml:space="preserve"> </w:t>
      </w:r>
      <w:r>
        <w:rPr>
          <w:sz w:val="20"/>
        </w:rPr>
        <w:t>utrzymanie</w:t>
      </w:r>
      <w:r>
        <w:rPr>
          <w:spacing w:val="-9"/>
          <w:sz w:val="20"/>
        </w:rPr>
        <w:t xml:space="preserve"> </w:t>
      </w:r>
      <w:r>
        <w:rPr>
          <w:sz w:val="20"/>
        </w:rPr>
        <w:t>i</w:t>
      </w:r>
      <w:r>
        <w:rPr>
          <w:spacing w:val="-9"/>
          <w:sz w:val="20"/>
        </w:rPr>
        <w:t xml:space="preserve"> </w:t>
      </w:r>
      <w:r>
        <w:rPr>
          <w:sz w:val="20"/>
        </w:rPr>
        <w:t>rozebranie</w:t>
      </w:r>
      <w:r>
        <w:rPr>
          <w:spacing w:val="-9"/>
          <w:sz w:val="20"/>
        </w:rPr>
        <w:t xml:space="preserve"> </w:t>
      </w:r>
      <w:r>
        <w:rPr>
          <w:sz w:val="20"/>
        </w:rPr>
        <w:t>tymczasowych</w:t>
      </w:r>
      <w:r>
        <w:rPr>
          <w:spacing w:val="-9"/>
          <w:sz w:val="20"/>
        </w:rPr>
        <w:t xml:space="preserve"> </w:t>
      </w:r>
      <w:r>
        <w:rPr>
          <w:sz w:val="20"/>
        </w:rPr>
        <w:t>dróg</w:t>
      </w:r>
      <w:r>
        <w:rPr>
          <w:spacing w:val="-10"/>
          <w:sz w:val="20"/>
        </w:rPr>
        <w:t xml:space="preserve"> </w:t>
      </w:r>
      <w:r>
        <w:rPr>
          <w:spacing w:val="-2"/>
          <w:sz w:val="20"/>
        </w:rPr>
        <w:t>dojazdowych,</w:t>
      </w:r>
    </w:p>
    <w:p w:rsidR="004959B5" w:rsidRDefault="008336AA" w:rsidP="009E4C6C">
      <w:pPr>
        <w:pStyle w:val="Akapitzlist"/>
        <w:numPr>
          <w:ilvl w:val="0"/>
          <w:numId w:val="31"/>
        </w:numPr>
        <w:tabs>
          <w:tab w:val="left" w:pos="952"/>
          <w:tab w:val="left" w:pos="953"/>
        </w:tabs>
        <w:ind w:left="952"/>
        <w:rPr>
          <w:sz w:val="20"/>
        </w:rPr>
      </w:pPr>
      <w:r>
        <w:rPr>
          <w:sz w:val="20"/>
        </w:rPr>
        <w:t>nabycie</w:t>
      </w:r>
      <w:r>
        <w:rPr>
          <w:spacing w:val="-9"/>
          <w:sz w:val="20"/>
        </w:rPr>
        <w:t xml:space="preserve"> </w:t>
      </w:r>
      <w:r>
        <w:rPr>
          <w:sz w:val="20"/>
        </w:rPr>
        <w:t>i</w:t>
      </w:r>
      <w:r>
        <w:rPr>
          <w:spacing w:val="-8"/>
          <w:sz w:val="20"/>
        </w:rPr>
        <w:t xml:space="preserve"> </w:t>
      </w:r>
      <w:r>
        <w:rPr>
          <w:sz w:val="20"/>
        </w:rPr>
        <w:t>dostarczenie</w:t>
      </w:r>
      <w:r>
        <w:rPr>
          <w:spacing w:val="-9"/>
          <w:sz w:val="20"/>
        </w:rPr>
        <w:t xml:space="preserve"> </w:t>
      </w:r>
      <w:r>
        <w:rPr>
          <w:sz w:val="20"/>
        </w:rPr>
        <w:t>oraz</w:t>
      </w:r>
      <w:r>
        <w:rPr>
          <w:spacing w:val="-8"/>
          <w:sz w:val="20"/>
        </w:rPr>
        <w:t xml:space="preserve"> </w:t>
      </w:r>
      <w:r>
        <w:rPr>
          <w:sz w:val="20"/>
        </w:rPr>
        <w:t>odwiezienie</w:t>
      </w:r>
      <w:r>
        <w:rPr>
          <w:spacing w:val="-6"/>
          <w:sz w:val="20"/>
        </w:rPr>
        <w:t xml:space="preserve"> </w:t>
      </w:r>
      <w:r>
        <w:rPr>
          <w:sz w:val="20"/>
        </w:rPr>
        <w:t>materiałów</w:t>
      </w:r>
      <w:r>
        <w:rPr>
          <w:spacing w:val="-10"/>
          <w:sz w:val="20"/>
        </w:rPr>
        <w:t xml:space="preserve"> </w:t>
      </w:r>
      <w:r>
        <w:rPr>
          <w:sz w:val="20"/>
        </w:rPr>
        <w:t>niezbędnych</w:t>
      </w:r>
      <w:r>
        <w:rPr>
          <w:spacing w:val="-10"/>
          <w:sz w:val="20"/>
        </w:rPr>
        <w:t xml:space="preserve"> </w:t>
      </w:r>
      <w:r>
        <w:rPr>
          <w:sz w:val="20"/>
        </w:rPr>
        <w:t>do</w:t>
      </w:r>
      <w:r>
        <w:rPr>
          <w:spacing w:val="-5"/>
          <w:sz w:val="20"/>
        </w:rPr>
        <w:t xml:space="preserve"> </w:t>
      </w:r>
      <w:r>
        <w:rPr>
          <w:sz w:val="20"/>
        </w:rPr>
        <w:t>wykonania</w:t>
      </w:r>
      <w:r>
        <w:rPr>
          <w:spacing w:val="-8"/>
          <w:sz w:val="20"/>
        </w:rPr>
        <w:t xml:space="preserve"> </w:t>
      </w:r>
      <w:r>
        <w:rPr>
          <w:spacing w:val="-2"/>
          <w:sz w:val="20"/>
        </w:rPr>
        <w:t>robót,</w:t>
      </w:r>
    </w:p>
    <w:p w:rsidR="004959B5" w:rsidRDefault="008336AA" w:rsidP="009E4C6C">
      <w:pPr>
        <w:pStyle w:val="Akapitzlist"/>
        <w:numPr>
          <w:ilvl w:val="0"/>
          <w:numId w:val="31"/>
        </w:numPr>
        <w:tabs>
          <w:tab w:val="left" w:pos="952"/>
          <w:tab w:val="left" w:pos="953"/>
        </w:tabs>
        <w:spacing w:line="229" w:lineRule="exact"/>
        <w:ind w:left="952"/>
        <w:rPr>
          <w:sz w:val="20"/>
        </w:rPr>
      </w:pPr>
      <w:r>
        <w:rPr>
          <w:sz w:val="20"/>
        </w:rPr>
        <w:t>koszt</w:t>
      </w:r>
      <w:r>
        <w:rPr>
          <w:spacing w:val="-5"/>
          <w:sz w:val="20"/>
        </w:rPr>
        <w:t xml:space="preserve"> </w:t>
      </w:r>
      <w:r>
        <w:rPr>
          <w:sz w:val="20"/>
        </w:rPr>
        <w:t>odpadów</w:t>
      </w:r>
      <w:r>
        <w:rPr>
          <w:spacing w:val="-8"/>
          <w:sz w:val="20"/>
        </w:rPr>
        <w:t xml:space="preserve"> </w:t>
      </w:r>
      <w:r>
        <w:rPr>
          <w:sz w:val="20"/>
        </w:rPr>
        <w:t>i</w:t>
      </w:r>
      <w:r>
        <w:rPr>
          <w:spacing w:val="-3"/>
          <w:sz w:val="20"/>
        </w:rPr>
        <w:t xml:space="preserve"> </w:t>
      </w:r>
      <w:r>
        <w:rPr>
          <w:sz w:val="20"/>
        </w:rPr>
        <w:t>ubytków</w:t>
      </w:r>
      <w:r>
        <w:rPr>
          <w:spacing w:val="-4"/>
          <w:sz w:val="20"/>
        </w:rPr>
        <w:t xml:space="preserve"> </w:t>
      </w:r>
      <w:r>
        <w:rPr>
          <w:spacing w:val="-2"/>
          <w:sz w:val="20"/>
        </w:rPr>
        <w:t>materiałowych,</w:t>
      </w:r>
    </w:p>
    <w:p w:rsidR="004959B5" w:rsidRDefault="008336AA" w:rsidP="009E4C6C">
      <w:pPr>
        <w:pStyle w:val="Akapitzlist"/>
        <w:numPr>
          <w:ilvl w:val="0"/>
          <w:numId w:val="31"/>
        </w:numPr>
        <w:tabs>
          <w:tab w:val="left" w:pos="952"/>
          <w:tab w:val="left" w:pos="953"/>
        </w:tabs>
        <w:spacing w:line="229" w:lineRule="exact"/>
        <w:ind w:left="952"/>
        <w:rPr>
          <w:sz w:val="20"/>
        </w:rPr>
      </w:pPr>
      <w:r>
        <w:rPr>
          <w:sz w:val="20"/>
        </w:rPr>
        <w:t>przeprowadzenie</w:t>
      </w:r>
      <w:r>
        <w:rPr>
          <w:spacing w:val="-9"/>
          <w:sz w:val="20"/>
        </w:rPr>
        <w:t xml:space="preserve"> </w:t>
      </w:r>
      <w:r>
        <w:rPr>
          <w:sz w:val="20"/>
        </w:rPr>
        <w:t>pomiarów</w:t>
      </w:r>
      <w:r>
        <w:rPr>
          <w:spacing w:val="-10"/>
          <w:sz w:val="20"/>
        </w:rPr>
        <w:t xml:space="preserve"> </w:t>
      </w:r>
      <w:r>
        <w:rPr>
          <w:sz w:val="20"/>
        </w:rPr>
        <w:t>i</w:t>
      </w:r>
      <w:r>
        <w:rPr>
          <w:spacing w:val="-6"/>
          <w:sz w:val="20"/>
        </w:rPr>
        <w:t xml:space="preserve"> </w:t>
      </w:r>
      <w:r>
        <w:rPr>
          <w:sz w:val="20"/>
        </w:rPr>
        <w:t>badań</w:t>
      </w:r>
      <w:r>
        <w:rPr>
          <w:spacing w:val="-10"/>
          <w:sz w:val="20"/>
        </w:rPr>
        <w:t xml:space="preserve"> </w:t>
      </w:r>
      <w:r>
        <w:rPr>
          <w:sz w:val="20"/>
        </w:rPr>
        <w:t>laboratoryjnych,</w:t>
      </w:r>
      <w:r>
        <w:rPr>
          <w:spacing w:val="-5"/>
          <w:sz w:val="20"/>
        </w:rPr>
        <w:t xml:space="preserve"> </w:t>
      </w:r>
      <w:r>
        <w:rPr>
          <w:sz w:val="20"/>
        </w:rPr>
        <w:t>wymaganych</w:t>
      </w:r>
      <w:r>
        <w:rPr>
          <w:spacing w:val="-8"/>
          <w:sz w:val="20"/>
        </w:rPr>
        <w:t xml:space="preserve"> </w:t>
      </w:r>
      <w:r>
        <w:rPr>
          <w:sz w:val="20"/>
        </w:rPr>
        <w:t>w</w:t>
      </w:r>
      <w:r>
        <w:rPr>
          <w:spacing w:val="-10"/>
          <w:sz w:val="20"/>
        </w:rPr>
        <w:t xml:space="preserve"> </w:t>
      </w:r>
      <w:r>
        <w:rPr>
          <w:spacing w:val="-5"/>
          <w:sz w:val="20"/>
        </w:rPr>
        <w:t>ST,</w:t>
      </w:r>
    </w:p>
    <w:p w:rsidR="004959B5" w:rsidRDefault="008336AA" w:rsidP="009E4C6C">
      <w:pPr>
        <w:pStyle w:val="Akapitzlist"/>
        <w:numPr>
          <w:ilvl w:val="0"/>
          <w:numId w:val="31"/>
        </w:numPr>
        <w:tabs>
          <w:tab w:val="left" w:pos="952"/>
          <w:tab w:val="left" w:pos="953"/>
        </w:tabs>
        <w:spacing w:before="1"/>
        <w:ind w:left="952"/>
        <w:rPr>
          <w:sz w:val="20"/>
        </w:rPr>
      </w:pPr>
      <w:r>
        <w:rPr>
          <w:sz w:val="20"/>
        </w:rPr>
        <w:t>wykonanie</w:t>
      </w:r>
      <w:r>
        <w:rPr>
          <w:spacing w:val="-10"/>
          <w:sz w:val="20"/>
        </w:rPr>
        <w:t xml:space="preserve"> </w:t>
      </w:r>
      <w:r>
        <w:rPr>
          <w:sz w:val="20"/>
        </w:rPr>
        <w:t>nadzoru</w:t>
      </w:r>
      <w:r>
        <w:rPr>
          <w:spacing w:val="-11"/>
          <w:sz w:val="20"/>
        </w:rPr>
        <w:t xml:space="preserve"> </w:t>
      </w:r>
      <w:r>
        <w:rPr>
          <w:spacing w:val="-2"/>
          <w:sz w:val="20"/>
        </w:rPr>
        <w:t>archeologicznego,</w:t>
      </w:r>
    </w:p>
    <w:p w:rsidR="004959B5" w:rsidRDefault="008336AA" w:rsidP="009E4C6C">
      <w:pPr>
        <w:pStyle w:val="Akapitzlist"/>
        <w:numPr>
          <w:ilvl w:val="0"/>
          <w:numId w:val="31"/>
        </w:numPr>
        <w:tabs>
          <w:tab w:val="left" w:pos="952"/>
          <w:tab w:val="left" w:pos="953"/>
        </w:tabs>
        <w:ind w:left="952"/>
        <w:rPr>
          <w:sz w:val="20"/>
        </w:rPr>
      </w:pPr>
      <w:r>
        <w:rPr>
          <w:sz w:val="20"/>
        </w:rPr>
        <w:t>wykonanie</w:t>
      </w:r>
      <w:r>
        <w:rPr>
          <w:spacing w:val="-11"/>
          <w:sz w:val="20"/>
        </w:rPr>
        <w:t xml:space="preserve"> </w:t>
      </w:r>
      <w:r>
        <w:rPr>
          <w:sz w:val="20"/>
        </w:rPr>
        <w:t>dokumentacji</w:t>
      </w:r>
      <w:r>
        <w:rPr>
          <w:spacing w:val="-11"/>
          <w:sz w:val="20"/>
        </w:rPr>
        <w:t xml:space="preserve"> </w:t>
      </w:r>
      <w:r>
        <w:rPr>
          <w:sz w:val="20"/>
        </w:rPr>
        <w:t>archeologicznej</w:t>
      </w:r>
      <w:r>
        <w:rPr>
          <w:spacing w:val="-10"/>
          <w:sz w:val="20"/>
        </w:rPr>
        <w:t xml:space="preserve"> </w:t>
      </w:r>
      <w:r>
        <w:rPr>
          <w:sz w:val="20"/>
        </w:rPr>
        <w:t>(zdjęć</w:t>
      </w:r>
      <w:r>
        <w:rPr>
          <w:spacing w:val="-10"/>
          <w:sz w:val="20"/>
        </w:rPr>
        <w:t xml:space="preserve"> </w:t>
      </w:r>
      <w:r>
        <w:rPr>
          <w:sz w:val="20"/>
        </w:rPr>
        <w:t>fotograficznych</w:t>
      </w:r>
      <w:r>
        <w:rPr>
          <w:spacing w:val="-12"/>
          <w:sz w:val="20"/>
        </w:rPr>
        <w:t xml:space="preserve"> </w:t>
      </w:r>
      <w:r>
        <w:rPr>
          <w:sz w:val="20"/>
        </w:rPr>
        <w:t>i</w:t>
      </w:r>
      <w:r>
        <w:rPr>
          <w:spacing w:val="-11"/>
          <w:sz w:val="20"/>
        </w:rPr>
        <w:t xml:space="preserve"> </w:t>
      </w:r>
      <w:r>
        <w:rPr>
          <w:spacing w:val="-2"/>
          <w:sz w:val="20"/>
        </w:rPr>
        <w:t>planów),</w:t>
      </w:r>
    </w:p>
    <w:p w:rsidR="004959B5" w:rsidRDefault="008336AA" w:rsidP="009E4C6C">
      <w:pPr>
        <w:pStyle w:val="Akapitzlist"/>
        <w:numPr>
          <w:ilvl w:val="0"/>
          <w:numId w:val="31"/>
        </w:numPr>
        <w:tabs>
          <w:tab w:val="left" w:pos="952"/>
          <w:tab w:val="left" w:pos="953"/>
        </w:tabs>
        <w:spacing w:before="1"/>
        <w:ind w:left="952"/>
        <w:rPr>
          <w:sz w:val="20"/>
        </w:rPr>
      </w:pPr>
      <w:r>
        <w:rPr>
          <w:sz w:val="20"/>
        </w:rPr>
        <w:t>uporządkowanie</w:t>
      </w:r>
      <w:r>
        <w:rPr>
          <w:spacing w:val="-12"/>
          <w:sz w:val="20"/>
        </w:rPr>
        <w:t xml:space="preserve"> </w:t>
      </w:r>
      <w:r>
        <w:rPr>
          <w:sz w:val="20"/>
        </w:rPr>
        <w:t>miejsc</w:t>
      </w:r>
      <w:r>
        <w:rPr>
          <w:spacing w:val="-12"/>
          <w:sz w:val="20"/>
        </w:rPr>
        <w:t xml:space="preserve"> </w:t>
      </w:r>
      <w:r>
        <w:rPr>
          <w:sz w:val="20"/>
        </w:rPr>
        <w:t>prowadzonych</w:t>
      </w:r>
      <w:r>
        <w:rPr>
          <w:spacing w:val="-13"/>
          <w:sz w:val="20"/>
        </w:rPr>
        <w:t xml:space="preserve"> </w:t>
      </w:r>
      <w:r>
        <w:rPr>
          <w:spacing w:val="-2"/>
          <w:sz w:val="20"/>
        </w:rPr>
        <w:t>robót.</w:t>
      </w:r>
    </w:p>
    <w:p w:rsidR="004959B5" w:rsidRDefault="004959B5">
      <w:pPr>
        <w:pStyle w:val="Tekstpodstawowy"/>
        <w:spacing w:before="4"/>
      </w:pPr>
    </w:p>
    <w:p w:rsidR="004959B5" w:rsidRDefault="008336AA" w:rsidP="009E4C6C">
      <w:pPr>
        <w:pStyle w:val="Nagwek2"/>
        <w:numPr>
          <w:ilvl w:val="0"/>
          <w:numId w:val="35"/>
        </w:numPr>
        <w:tabs>
          <w:tab w:val="left" w:pos="579"/>
        </w:tabs>
        <w:ind w:left="578" w:hanging="361"/>
      </w:pPr>
      <w:r>
        <w:t>Przepisy</w:t>
      </w:r>
      <w:r>
        <w:rPr>
          <w:spacing w:val="-12"/>
        </w:rPr>
        <w:t xml:space="preserve"> </w:t>
      </w:r>
      <w:r>
        <w:rPr>
          <w:spacing w:val="-2"/>
        </w:rPr>
        <w:t>związane</w:t>
      </w:r>
    </w:p>
    <w:p w:rsidR="004959B5" w:rsidRDefault="008336AA">
      <w:pPr>
        <w:pStyle w:val="Tekstpodstawowy"/>
        <w:tabs>
          <w:tab w:val="left" w:pos="1917"/>
        </w:tabs>
        <w:spacing w:before="179"/>
        <w:ind w:left="218"/>
      </w:pPr>
      <w:r>
        <w:rPr>
          <w:w w:val="95"/>
        </w:rPr>
        <w:t>PN-B-</w:t>
      </w:r>
      <w:r>
        <w:rPr>
          <w:spacing w:val="-2"/>
          <w:w w:val="95"/>
        </w:rPr>
        <w:t>04481</w:t>
      </w:r>
      <w:r>
        <w:tab/>
        <w:t>Grunty</w:t>
      </w:r>
      <w:r>
        <w:rPr>
          <w:spacing w:val="-8"/>
        </w:rPr>
        <w:t xml:space="preserve"> </w:t>
      </w:r>
      <w:r>
        <w:t>budowlane.</w:t>
      </w:r>
      <w:r>
        <w:rPr>
          <w:spacing w:val="-7"/>
        </w:rPr>
        <w:t xml:space="preserve"> </w:t>
      </w:r>
      <w:r>
        <w:t>Badania</w:t>
      </w:r>
      <w:r>
        <w:rPr>
          <w:spacing w:val="-7"/>
        </w:rPr>
        <w:t xml:space="preserve"> </w:t>
      </w:r>
      <w:r>
        <w:t>próbek</w:t>
      </w:r>
      <w:r>
        <w:rPr>
          <w:spacing w:val="-8"/>
        </w:rPr>
        <w:t xml:space="preserve"> </w:t>
      </w:r>
      <w:r>
        <w:rPr>
          <w:spacing w:val="-2"/>
          <w:w w:val="95"/>
        </w:rPr>
        <w:t>gruntu.</w:t>
      </w:r>
    </w:p>
    <w:p w:rsidR="004959B5" w:rsidRDefault="008336AA">
      <w:pPr>
        <w:pStyle w:val="Tekstpodstawowy"/>
        <w:tabs>
          <w:tab w:val="left" w:pos="1917"/>
        </w:tabs>
        <w:ind w:left="218" w:right="2936"/>
      </w:pPr>
      <w:r>
        <w:rPr>
          <w:spacing w:val="-2"/>
        </w:rPr>
        <w:t>PN-B-02480</w:t>
      </w:r>
      <w:r>
        <w:tab/>
        <w:t>Grunty</w:t>
      </w:r>
      <w:r>
        <w:rPr>
          <w:spacing w:val="-7"/>
        </w:rPr>
        <w:t xml:space="preserve"> </w:t>
      </w:r>
      <w:r>
        <w:t>budowlane.</w:t>
      </w:r>
      <w:r>
        <w:rPr>
          <w:spacing w:val="-5"/>
        </w:rPr>
        <w:t xml:space="preserve"> </w:t>
      </w:r>
      <w:r>
        <w:t>Określenia.</w:t>
      </w:r>
      <w:r>
        <w:rPr>
          <w:spacing w:val="-5"/>
        </w:rPr>
        <w:t xml:space="preserve"> </w:t>
      </w:r>
      <w:r>
        <w:t>Symbole.</w:t>
      </w:r>
      <w:r>
        <w:rPr>
          <w:spacing w:val="-5"/>
        </w:rPr>
        <w:t xml:space="preserve"> </w:t>
      </w:r>
      <w:r>
        <w:t>Podział</w:t>
      </w:r>
      <w:r>
        <w:rPr>
          <w:spacing w:val="-6"/>
        </w:rPr>
        <w:t xml:space="preserve"> </w:t>
      </w:r>
      <w:r>
        <w:t>i</w:t>
      </w:r>
      <w:r>
        <w:rPr>
          <w:spacing w:val="-6"/>
        </w:rPr>
        <w:t xml:space="preserve"> </w:t>
      </w:r>
      <w:r>
        <w:t>opis</w:t>
      </w:r>
      <w:r>
        <w:rPr>
          <w:spacing w:val="-7"/>
        </w:rPr>
        <w:t xml:space="preserve"> </w:t>
      </w:r>
      <w:r>
        <w:t xml:space="preserve">gruntów. </w:t>
      </w:r>
      <w:r>
        <w:rPr>
          <w:spacing w:val="-2"/>
        </w:rPr>
        <w:t>PN-B-04493</w:t>
      </w:r>
      <w:r>
        <w:tab/>
        <w:t>Grunty budowlane. Oznaczenie kapilarności biernej.</w:t>
      </w:r>
    </w:p>
    <w:p w:rsidR="004959B5" w:rsidRDefault="008336AA">
      <w:pPr>
        <w:pStyle w:val="Tekstpodstawowy"/>
        <w:spacing w:before="1"/>
        <w:ind w:left="218"/>
      </w:pPr>
      <w:r>
        <w:t>BN-77/8931-12</w:t>
      </w:r>
      <w:r>
        <w:rPr>
          <w:spacing w:val="24"/>
        </w:rPr>
        <w:t xml:space="preserve"> </w:t>
      </w:r>
      <w:r>
        <w:t>Oznaczenie</w:t>
      </w:r>
      <w:r>
        <w:rPr>
          <w:spacing w:val="-8"/>
        </w:rPr>
        <w:t xml:space="preserve"> </w:t>
      </w:r>
      <w:r>
        <w:t>wskaźnika</w:t>
      </w:r>
      <w:r>
        <w:rPr>
          <w:spacing w:val="-10"/>
        </w:rPr>
        <w:t xml:space="preserve"> </w:t>
      </w:r>
      <w:r>
        <w:t>zagęszczenia</w:t>
      </w:r>
      <w:r>
        <w:rPr>
          <w:spacing w:val="-9"/>
        </w:rPr>
        <w:t xml:space="preserve"> </w:t>
      </w:r>
      <w:r>
        <w:rPr>
          <w:spacing w:val="-2"/>
        </w:rPr>
        <w:t>gruntu.</w:t>
      </w:r>
    </w:p>
    <w:p w:rsidR="004959B5" w:rsidRDefault="008336AA">
      <w:pPr>
        <w:pStyle w:val="Tekstpodstawowy"/>
        <w:tabs>
          <w:tab w:val="left" w:pos="1579"/>
        </w:tabs>
        <w:spacing w:before="1"/>
        <w:ind w:left="218" w:right="3627"/>
      </w:pPr>
      <w:r>
        <w:rPr>
          <w:spacing w:val="-2"/>
        </w:rPr>
        <w:t>PN-S-02205</w:t>
      </w:r>
      <w:r>
        <w:tab/>
        <w:t>Drogi</w:t>
      </w:r>
      <w:r>
        <w:rPr>
          <w:spacing w:val="-7"/>
        </w:rPr>
        <w:t xml:space="preserve"> </w:t>
      </w:r>
      <w:r>
        <w:t>samochodowe.</w:t>
      </w:r>
      <w:r>
        <w:rPr>
          <w:spacing w:val="-6"/>
        </w:rPr>
        <w:t xml:space="preserve"> </w:t>
      </w:r>
      <w:r>
        <w:t>Roboty</w:t>
      </w:r>
      <w:r>
        <w:rPr>
          <w:spacing w:val="-8"/>
        </w:rPr>
        <w:t xml:space="preserve"> </w:t>
      </w:r>
      <w:r>
        <w:t>ziemne.</w:t>
      </w:r>
      <w:r>
        <w:rPr>
          <w:spacing w:val="-6"/>
        </w:rPr>
        <w:t xml:space="preserve"> </w:t>
      </w:r>
      <w:r>
        <w:t>Wymagania</w:t>
      </w:r>
      <w:r>
        <w:rPr>
          <w:spacing w:val="-7"/>
        </w:rPr>
        <w:t xml:space="preserve"> </w:t>
      </w:r>
      <w:r>
        <w:t>i</w:t>
      </w:r>
      <w:r>
        <w:rPr>
          <w:spacing w:val="-7"/>
        </w:rPr>
        <w:t xml:space="preserve"> </w:t>
      </w:r>
      <w:r>
        <w:t>badania. BN-64/8931-01</w:t>
      </w:r>
      <w:r>
        <w:rPr>
          <w:spacing w:val="40"/>
        </w:rPr>
        <w:t xml:space="preserve"> </w:t>
      </w:r>
      <w:r>
        <w:t>Drogi samochodowe. Oznaczenie wskaźnika piaskowego.</w:t>
      </w:r>
    </w:p>
    <w:p w:rsidR="004959B5" w:rsidRDefault="004959B5">
      <w:pPr>
        <w:pStyle w:val="Tekstpodstawowy"/>
      </w:pPr>
    </w:p>
    <w:p w:rsidR="004959B5" w:rsidRDefault="008336AA">
      <w:pPr>
        <w:spacing w:line="207" w:lineRule="exact"/>
        <w:ind w:left="218"/>
        <w:rPr>
          <w:sz w:val="18"/>
        </w:rPr>
      </w:pPr>
      <w:r>
        <w:rPr>
          <w:sz w:val="18"/>
        </w:rPr>
        <w:t>Wykonanie</w:t>
      </w:r>
      <w:r>
        <w:rPr>
          <w:spacing w:val="-9"/>
          <w:sz w:val="18"/>
        </w:rPr>
        <w:t xml:space="preserve"> </w:t>
      </w:r>
      <w:r>
        <w:rPr>
          <w:sz w:val="18"/>
        </w:rPr>
        <w:t>i</w:t>
      </w:r>
      <w:r>
        <w:rPr>
          <w:spacing w:val="-7"/>
          <w:sz w:val="18"/>
        </w:rPr>
        <w:t xml:space="preserve"> </w:t>
      </w:r>
      <w:r>
        <w:rPr>
          <w:sz w:val="18"/>
        </w:rPr>
        <w:t>odbiór</w:t>
      </w:r>
      <w:r>
        <w:rPr>
          <w:spacing w:val="-7"/>
          <w:sz w:val="18"/>
        </w:rPr>
        <w:t xml:space="preserve"> </w:t>
      </w:r>
      <w:r>
        <w:rPr>
          <w:sz w:val="18"/>
        </w:rPr>
        <w:t>robót</w:t>
      </w:r>
      <w:r>
        <w:rPr>
          <w:spacing w:val="-7"/>
          <w:sz w:val="18"/>
        </w:rPr>
        <w:t xml:space="preserve"> </w:t>
      </w:r>
      <w:r>
        <w:rPr>
          <w:sz w:val="18"/>
        </w:rPr>
        <w:t>ziemnych</w:t>
      </w:r>
      <w:r>
        <w:rPr>
          <w:spacing w:val="-7"/>
          <w:sz w:val="18"/>
        </w:rPr>
        <w:t xml:space="preserve"> </w:t>
      </w:r>
      <w:r>
        <w:rPr>
          <w:sz w:val="18"/>
        </w:rPr>
        <w:t>dla</w:t>
      </w:r>
      <w:r>
        <w:rPr>
          <w:spacing w:val="-10"/>
          <w:sz w:val="18"/>
        </w:rPr>
        <w:t xml:space="preserve"> </w:t>
      </w:r>
      <w:r>
        <w:rPr>
          <w:sz w:val="18"/>
        </w:rPr>
        <w:t>dróg</w:t>
      </w:r>
      <w:r>
        <w:rPr>
          <w:spacing w:val="-8"/>
          <w:sz w:val="18"/>
        </w:rPr>
        <w:t xml:space="preserve"> </w:t>
      </w:r>
      <w:r>
        <w:rPr>
          <w:sz w:val="18"/>
        </w:rPr>
        <w:t>szybkiego</w:t>
      </w:r>
      <w:r>
        <w:rPr>
          <w:spacing w:val="-6"/>
          <w:sz w:val="18"/>
        </w:rPr>
        <w:t xml:space="preserve"> </w:t>
      </w:r>
      <w:r>
        <w:rPr>
          <w:sz w:val="18"/>
        </w:rPr>
        <w:t>ruchu,</w:t>
      </w:r>
      <w:r>
        <w:rPr>
          <w:spacing w:val="-9"/>
          <w:sz w:val="18"/>
        </w:rPr>
        <w:t xml:space="preserve"> </w:t>
      </w:r>
      <w:r>
        <w:rPr>
          <w:sz w:val="18"/>
        </w:rPr>
        <w:t>IBMiM,</w:t>
      </w:r>
      <w:r>
        <w:rPr>
          <w:spacing w:val="-6"/>
          <w:sz w:val="18"/>
        </w:rPr>
        <w:t xml:space="preserve"> </w:t>
      </w:r>
      <w:r>
        <w:rPr>
          <w:sz w:val="18"/>
        </w:rPr>
        <w:t>Warszawa</w:t>
      </w:r>
      <w:r>
        <w:rPr>
          <w:spacing w:val="-9"/>
          <w:sz w:val="18"/>
        </w:rPr>
        <w:t xml:space="preserve"> </w:t>
      </w:r>
      <w:r>
        <w:rPr>
          <w:spacing w:val="-4"/>
          <w:sz w:val="18"/>
        </w:rPr>
        <w:t>1978</w:t>
      </w:r>
    </w:p>
    <w:p w:rsidR="004959B5" w:rsidRDefault="008336AA">
      <w:pPr>
        <w:ind w:left="218" w:right="713" w:hanging="1"/>
        <w:rPr>
          <w:sz w:val="18"/>
        </w:rPr>
      </w:pPr>
      <w:r>
        <w:rPr>
          <w:sz w:val="18"/>
        </w:rPr>
        <w:t>Dz.U. Nr 43 – Rozporządzenie MTiGM z dn. 02.03.1999 w sprawie warunków technicznych, jakim powinny odpowiadać</w:t>
      </w:r>
      <w:r>
        <w:rPr>
          <w:spacing w:val="40"/>
          <w:sz w:val="18"/>
        </w:rPr>
        <w:t xml:space="preserve"> </w:t>
      </w:r>
      <w:r>
        <w:rPr>
          <w:sz w:val="18"/>
        </w:rPr>
        <w:t>drogi publiczne i ich usytuowanie – zwane warunkami tdp.</w:t>
      </w:r>
    </w:p>
    <w:p w:rsidR="004959B5" w:rsidRDefault="008336AA">
      <w:pPr>
        <w:spacing w:before="1"/>
        <w:ind w:left="218" w:right="2309" w:hanging="1"/>
        <w:rPr>
          <w:sz w:val="18"/>
        </w:rPr>
      </w:pPr>
      <w:r>
        <w:rPr>
          <w:sz w:val="18"/>
        </w:rPr>
        <w:t>Instrukcja</w:t>
      </w:r>
      <w:r>
        <w:rPr>
          <w:spacing w:val="-5"/>
          <w:sz w:val="18"/>
        </w:rPr>
        <w:t xml:space="preserve"> </w:t>
      </w:r>
      <w:r>
        <w:rPr>
          <w:sz w:val="18"/>
        </w:rPr>
        <w:t>badań</w:t>
      </w:r>
      <w:r>
        <w:rPr>
          <w:spacing w:val="-5"/>
          <w:sz w:val="18"/>
        </w:rPr>
        <w:t xml:space="preserve"> </w:t>
      </w:r>
      <w:r>
        <w:rPr>
          <w:sz w:val="18"/>
        </w:rPr>
        <w:t>podłoża</w:t>
      </w:r>
      <w:r>
        <w:rPr>
          <w:spacing w:val="-5"/>
          <w:sz w:val="18"/>
        </w:rPr>
        <w:t xml:space="preserve"> </w:t>
      </w:r>
      <w:r>
        <w:rPr>
          <w:sz w:val="18"/>
        </w:rPr>
        <w:t>gruntowego</w:t>
      </w:r>
      <w:r>
        <w:rPr>
          <w:spacing w:val="-3"/>
          <w:sz w:val="18"/>
        </w:rPr>
        <w:t xml:space="preserve"> </w:t>
      </w:r>
      <w:r>
        <w:rPr>
          <w:sz w:val="18"/>
        </w:rPr>
        <w:t>budowli</w:t>
      </w:r>
      <w:r>
        <w:rPr>
          <w:spacing w:val="-4"/>
          <w:sz w:val="18"/>
        </w:rPr>
        <w:t xml:space="preserve"> </w:t>
      </w:r>
      <w:r>
        <w:rPr>
          <w:sz w:val="18"/>
        </w:rPr>
        <w:t>drogowych</w:t>
      </w:r>
      <w:r>
        <w:rPr>
          <w:spacing w:val="-3"/>
          <w:sz w:val="18"/>
        </w:rPr>
        <w:t xml:space="preserve"> </w:t>
      </w:r>
      <w:r>
        <w:rPr>
          <w:sz w:val="18"/>
        </w:rPr>
        <w:t>i</w:t>
      </w:r>
      <w:r>
        <w:rPr>
          <w:spacing w:val="-4"/>
          <w:sz w:val="18"/>
        </w:rPr>
        <w:t xml:space="preserve"> </w:t>
      </w:r>
      <w:r>
        <w:rPr>
          <w:sz w:val="18"/>
        </w:rPr>
        <w:t>mostowych,</w:t>
      </w:r>
      <w:r>
        <w:rPr>
          <w:spacing w:val="-3"/>
          <w:sz w:val="18"/>
        </w:rPr>
        <w:t xml:space="preserve"> </w:t>
      </w:r>
      <w:r>
        <w:rPr>
          <w:sz w:val="18"/>
        </w:rPr>
        <w:t>GDDP,</w:t>
      </w:r>
      <w:r>
        <w:rPr>
          <w:spacing w:val="-3"/>
          <w:sz w:val="18"/>
        </w:rPr>
        <w:t xml:space="preserve"> </w:t>
      </w:r>
      <w:r>
        <w:rPr>
          <w:sz w:val="18"/>
        </w:rPr>
        <w:t>Warszawa</w:t>
      </w:r>
      <w:r>
        <w:rPr>
          <w:spacing w:val="-5"/>
          <w:sz w:val="18"/>
        </w:rPr>
        <w:t xml:space="preserve"> </w:t>
      </w:r>
      <w:r>
        <w:rPr>
          <w:sz w:val="18"/>
        </w:rPr>
        <w:t>1998. Katalog typowych konstrukcji nawierzchni podatnych i półsztywnych, IBDiM, Warszawa 1997.</w:t>
      </w:r>
    </w:p>
    <w:p w:rsidR="004959B5" w:rsidRDefault="008336AA">
      <w:pPr>
        <w:spacing w:line="250" w:lineRule="exact"/>
        <w:ind w:left="218"/>
      </w:pPr>
      <w:r>
        <w:rPr>
          <w:sz w:val="18"/>
        </w:rPr>
        <w:t>Wytyczne</w:t>
      </w:r>
      <w:r>
        <w:rPr>
          <w:spacing w:val="-6"/>
          <w:sz w:val="18"/>
        </w:rPr>
        <w:t xml:space="preserve"> </w:t>
      </w:r>
      <w:r>
        <w:rPr>
          <w:sz w:val="18"/>
        </w:rPr>
        <w:t>wzmacniania</w:t>
      </w:r>
      <w:r>
        <w:rPr>
          <w:spacing w:val="-8"/>
          <w:sz w:val="18"/>
        </w:rPr>
        <w:t xml:space="preserve"> </w:t>
      </w:r>
      <w:r>
        <w:rPr>
          <w:sz w:val="18"/>
        </w:rPr>
        <w:t>podłoża</w:t>
      </w:r>
      <w:r>
        <w:rPr>
          <w:spacing w:val="-10"/>
          <w:sz w:val="18"/>
        </w:rPr>
        <w:t xml:space="preserve"> </w:t>
      </w:r>
      <w:r>
        <w:rPr>
          <w:sz w:val="18"/>
        </w:rPr>
        <w:t>gruntowego</w:t>
      </w:r>
      <w:r>
        <w:rPr>
          <w:spacing w:val="-6"/>
          <w:sz w:val="18"/>
        </w:rPr>
        <w:t xml:space="preserve"> </w:t>
      </w:r>
      <w:r>
        <w:rPr>
          <w:sz w:val="18"/>
        </w:rPr>
        <w:t>w</w:t>
      </w:r>
      <w:r>
        <w:rPr>
          <w:spacing w:val="-10"/>
          <w:sz w:val="18"/>
        </w:rPr>
        <w:t xml:space="preserve"> </w:t>
      </w:r>
      <w:r>
        <w:rPr>
          <w:sz w:val="18"/>
        </w:rPr>
        <w:t>budownictwie</w:t>
      </w:r>
      <w:r>
        <w:rPr>
          <w:spacing w:val="-8"/>
          <w:sz w:val="18"/>
        </w:rPr>
        <w:t xml:space="preserve"> </w:t>
      </w:r>
      <w:r>
        <w:rPr>
          <w:sz w:val="18"/>
        </w:rPr>
        <w:t>drog</w:t>
      </w:r>
      <w:r>
        <w:t>owym,</w:t>
      </w:r>
      <w:r>
        <w:rPr>
          <w:spacing w:val="-7"/>
        </w:rPr>
        <w:t xml:space="preserve"> </w:t>
      </w:r>
      <w:r>
        <w:t>IBDiM,</w:t>
      </w:r>
      <w:r>
        <w:rPr>
          <w:spacing w:val="-9"/>
        </w:rPr>
        <w:t xml:space="preserve"> </w:t>
      </w:r>
      <w:r>
        <w:t>Warszawa</w:t>
      </w:r>
      <w:r>
        <w:rPr>
          <w:spacing w:val="-10"/>
        </w:rPr>
        <w:t xml:space="preserve"> </w:t>
      </w:r>
      <w:r>
        <w:rPr>
          <w:spacing w:val="-2"/>
        </w:rPr>
        <w:t>2002.</w:t>
      </w:r>
    </w:p>
    <w:p w:rsidR="004959B5" w:rsidRDefault="004959B5">
      <w:pPr>
        <w:spacing w:line="250" w:lineRule="exact"/>
        <w:sectPr w:rsidR="004959B5">
          <w:pgSz w:w="11900" w:h="16840"/>
          <w:pgMar w:top="980" w:right="620" w:bottom="1000" w:left="1200" w:header="725" w:footer="809" w:gutter="0"/>
          <w:cols w:space="708"/>
        </w:sectPr>
      </w:pPr>
    </w:p>
    <w:p w:rsidR="004959B5" w:rsidRDefault="004959B5">
      <w:pPr>
        <w:pStyle w:val="Tekstpodstawowy"/>
        <w:spacing w:before="4"/>
        <w:rPr>
          <w:sz w:val="17"/>
        </w:rPr>
      </w:pPr>
    </w:p>
    <w:p w:rsidR="004959B5" w:rsidRDefault="004959B5">
      <w:pPr>
        <w:pStyle w:val="Tekstpodstawowy"/>
      </w:pPr>
    </w:p>
    <w:p w:rsidR="004959B5" w:rsidRDefault="004959B5">
      <w:pPr>
        <w:pStyle w:val="Tekstpodstawowy"/>
      </w:pPr>
    </w:p>
    <w:p w:rsidR="004959B5" w:rsidRDefault="004959B5">
      <w:pPr>
        <w:pStyle w:val="Tekstpodstawowy"/>
      </w:pPr>
    </w:p>
    <w:p w:rsidR="004959B5" w:rsidRDefault="004959B5">
      <w:pPr>
        <w:pStyle w:val="Tekstpodstawowy"/>
      </w:pPr>
    </w:p>
    <w:p w:rsidR="004959B5" w:rsidRDefault="008336AA">
      <w:pPr>
        <w:spacing w:before="212"/>
        <w:ind w:left="871" w:right="1447"/>
        <w:jc w:val="center"/>
        <w:rPr>
          <w:b/>
          <w:sz w:val="36"/>
        </w:rPr>
      </w:pPr>
      <w:r>
        <w:rPr>
          <w:b/>
          <w:sz w:val="36"/>
        </w:rPr>
        <w:t>SPECYFIKACJA</w:t>
      </w:r>
      <w:r>
        <w:rPr>
          <w:b/>
          <w:spacing w:val="-20"/>
          <w:sz w:val="36"/>
        </w:rPr>
        <w:t xml:space="preserve"> </w:t>
      </w:r>
      <w:r>
        <w:rPr>
          <w:b/>
          <w:sz w:val="36"/>
        </w:rPr>
        <w:t>TECHNICZNA</w:t>
      </w:r>
      <w:r>
        <w:rPr>
          <w:b/>
          <w:spacing w:val="-20"/>
          <w:sz w:val="36"/>
        </w:rPr>
        <w:t xml:space="preserve"> </w:t>
      </w:r>
      <w:r>
        <w:rPr>
          <w:b/>
          <w:sz w:val="36"/>
        </w:rPr>
        <w:t>WYKONANIA I ODBIORU ROBÓT BUDOWLANYCH</w:t>
      </w:r>
    </w:p>
    <w:p w:rsidR="004959B5" w:rsidRDefault="004959B5">
      <w:pPr>
        <w:pStyle w:val="Tekstpodstawowy"/>
        <w:rPr>
          <w:b/>
          <w:sz w:val="36"/>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8336AA" w:rsidRDefault="008336AA">
      <w:pPr>
        <w:pStyle w:val="Tekstpodstawowy"/>
        <w:rPr>
          <w:b/>
          <w:sz w:val="40"/>
        </w:rPr>
      </w:pPr>
    </w:p>
    <w:p w:rsidR="008336AA" w:rsidRDefault="008336AA">
      <w:pPr>
        <w:pStyle w:val="Tekstpodstawowy"/>
        <w:rPr>
          <w:b/>
          <w:sz w:val="40"/>
        </w:rPr>
      </w:pPr>
    </w:p>
    <w:p w:rsidR="008336AA" w:rsidRDefault="008336AA">
      <w:pPr>
        <w:pStyle w:val="Tekstpodstawowy"/>
        <w:rPr>
          <w:b/>
          <w:sz w:val="40"/>
        </w:rPr>
      </w:pPr>
    </w:p>
    <w:p w:rsidR="008336AA" w:rsidRDefault="008336AA">
      <w:pPr>
        <w:pStyle w:val="Tekstpodstawowy"/>
        <w:rPr>
          <w:b/>
          <w:sz w:val="40"/>
        </w:rPr>
      </w:pPr>
    </w:p>
    <w:p w:rsidR="008336AA" w:rsidRDefault="008336AA">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74206C" w:rsidRDefault="0074206C">
      <w:pPr>
        <w:ind w:right="572"/>
        <w:jc w:val="center"/>
        <w:rPr>
          <w:b/>
          <w:sz w:val="36"/>
        </w:rPr>
      </w:pPr>
    </w:p>
    <w:p w:rsidR="004959B5" w:rsidRDefault="008336AA">
      <w:pPr>
        <w:ind w:right="572"/>
        <w:jc w:val="center"/>
        <w:rPr>
          <w:b/>
          <w:sz w:val="36"/>
        </w:rPr>
      </w:pPr>
      <w:r>
        <w:rPr>
          <w:b/>
          <w:sz w:val="36"/>
        </w:rPr>
        <w:t>ZASYPANIE</w:t>
      </w:r>
      <w:r>
        <w:rPr>
          <w:b/>
          <w:spacing w:val="-15"/>
          <w:sz w:val="36"/>
        </w:rPr>
        <w:t xml:space="preserve"> </w:t>
      </w:r>
      <w:r>
        <w:rPr>
          <w:b/>
          <w:sz w:val="36"/>
        </w:rPr>
        <w:t>WYKOPÓW</w:t>
      </w:r>
      <w:r>
        <w:rPr>
          <w:b/>
          <w:spacing w:val="-16"/>
          <w:sz w:val="36"/>
        </w:rPr>
        <w:t xml:space="preserve"> </w:t>
      </w:r>
      <w:r>
        <w:rPr>
          <w:b/>
          <w:sz w:val="36"/>
        </w:rPr>
        <w:t>WRAZ</w:t>
      </w:r>
      <w:r>
        <w:rPr>
          <w:b/>
          <w:spacing w:val="-17"/>
          <w:sz w:val="36"/>
        </w:rPr>
        <w:t xml:space="preserve"> </w:t>
      </w:r>
      <w:r>
        <w:rPr>
          <w:b/>
          <w:sz w:val="36"/>
        </w:rPr>
        <w:t>Z</w:t>
      </w:r>
      <w:r>
        <w:rPr>
          <w:b/>
          <w:spacing w:val="-14"/>
          <w:sz w:val="36"/>
        </w:rPr>
        <w:t xml:space="preserve"> </w:t>
      </w:r>
      <w:r>
        <w:rPr>
          <w:b/>
          <w:spacing w:val="-2"/>
          <w:sz w:val="36"/>
        </w:rPr>
        <w:t>ZAGĘSZCZENIEM</w:t>
      </w:r>
    </w:p>
    <w:p w:rsidR="004959B5" w:rsidRDefault="004959B5">
      <w:pPr>
        <w:pStyle w:val="Tekstpodstawowy"/>
        <w:spacing w:before="11"/>
        <w:rPr>
          <w:b/>
          <w:sz w:val="17"/>
        </w:rPr>
      </w:pPr>
    </w:p>
    <w:p w:rsidR="0074206C" w:rsidRDefault="0074206C">
      <w:pPr>
        <w:pStyle w:val="Tekstpodstawowy"/>
        <w:spacing w:before="11"/>
        <w:rPr>
          <w:b/>
          <w:sz w:val="17"/>
        </w:rPr>
      </w:pPr>
    </w:p>
    <w:p w:rsidR="0074206C" w:rsidRDefault="0074206C">
      <w:pPr>
        <w:pStyle w:val="Tekstpodstawowy"/>
        <w:spacing w:before="11"/>
        <w:rPr>
          <w:b/>
          <w:sz w:val="17"/>
        </w:rPr>
      </w:pPr>
    </w:p>
    <w:p w:rsidR="0074206C" w:rsidRDefault="0074206C">
      <w:pPr>
        <w:pStyle w:val="Tekstpodstawowy"/>
        <w:spacing w:before="11"/>
        <w:rPr>
          <w:b/>
          <w:sz w:val="17"/>
        </w:rPr>
      </w:pPr>
    </w:p>
    <w:p w:rsidR="0074206C" w:rsidRDefault="0074206C">
      <w:pPr>
        <w:pStyle w:val="Tekstpodstawowy"/>
        <w:spacing w:before="11"/>
        <w:rPr>
          <w:b/>
          <w:sz w:val="17"/>
        </w:rPr>
      </w:pPr>
    </w:p>
    <w:p w:rsidR="0074206C" w:rsidRDefault="0074206C">
      <w:pPr>
        <w:pStyle w:val="Tekstpodstawowy"/>
        <w:spacing w:before="11"/>
        <w:rPr>
          <w:b/>
          <w:sz w:val="17"/>
        </w:rPr>
      </w:pPr>
    </w:p>
    <w:p w:rsidR="0074206C" w:rsidRDefault="0074206C">
      <w:pPr>
        <w:pStyle w:val="Tekstpodstawowy"/>
        <w:spacing w:before="11"/>
        <w:rPr>
          <w:b/>
          <w:sz w:val="17"/>
        </w:rPr>
      </w:pPr>
    </w:p>
    <w:p w:rsidR="0074206C" w:rsidRDefault="0074206C">
      <w:pPr>
        <w:pStyle w:val="Tekstpodstawowy"/>
        <w:spacing w:before="11"/>
        <w:rPr>
          <w:b/>
          <w:sz w:val="17"/>
        </w:rPr>
      </w:pPr>
    </w:p>
    <w:p w:rsidR="0074206C" w:rsidRDefault="0074206C">
      <w:pPr>
        <w:pStyle w:val="Tekstpodstawowy"/>
        <w:spacing w:before="11"/>
        <w:rPr>
          <w:b/>
          <w:sz w:val="17"/>
        </w:rPr>
      </w:pPr>
    </w:p>
    <w:p w:rsidR="004959B5" w:rsidRDefault="008336AA" w:rsidP="009E4C6C">
      <w:pPr>
        <w:pStyle w:val="Nagwek2"/>
        <w:numPr>
          <w:ilvl w:val="0"/>
          <w:numId w:val="30"/>
        </w:numPr>
        <w:tabs>
          <w:tab w:val="left" w:pos="459"/>
        </w:tabs>
        <w:spacing w:before="97"/>
        <w:ind w:hanging="241"/>
      </w:pPr>
      <w:r>
        <w:rPr>
          <w:spacing w:val="-2"/>
        </w:rPr>
        <w:t>Wstęp</w:t>
      </w:r>
    </w:p>
    <w:p w:rsidR="004959B5" w:rsidRDefault="008336AA" w:rsidP="009E4C6C">
      <w:pPr>
        <w:pStyle w:val="Nagwek4"/>
        <w:numPr>
          <w:ilvl w:val="1"/>
          <w:numId w:val="30"/>
        </w:numPr>
        <w:tabs>
          <w:tab w:val="left" w:pos="572"/>
        </w:tabs>
        <w:spacing w:before="232" w:line="227" w:lineRule="exact"/>
        <w:ind w:hanging="354"/>
      </w:pPr>
      <w:r>
        <w:t>Przedmiot</w:t>
      </w:r>
      <w:r>
        <w:rPr>
          <w:spacing w:val="-12"/>
        </w:rPr>
        <w:t xml:space="preserve"> </w:t>
      </w:r>
      <w:r>
        <w:rPr>
          <w:spacing w:val="-2"/>
        </w:rPr>
        <w:t>STWiORB</w:t>
      </w:r>
    </w:p>
    <w:p w:rsidR="004959B5" w:rsidRDefault="008336AA">
      <w:pPr>
        <w:pStyle w:val="Tekstpodstawowy"/>
        <w:ind w:left="218" w:right="787"/>
        <w:jc w:val="both"/>
      </w:pPr>
      <w:r>
        <w:t>Przedmiotem niniejszej Specyfikacji Technicznej Wykonania i Odbioru Robót Budowlanych są wymagania dotyczące wykonania i</w:t>
      </w:r>
      <w:r>
        <w:rPr>
          <w:spacing w:val="-2"/>
        </w:rPr>
        <w:t xml:space="preserve"> </w:t>
      </w:r>
      <w:r>
        <w:t>odbioru zasypania wykopów dla zadania pn. Remonty dróg leśnych w Nadleśnictwie Leżajsk.</w:t>
      </w:r>
    </w:p>
    <w:p w:rsidR="004959B5" w:rsidRDefault="004959B5">
      <w:pPr>
        <w:pStyle w:val="Tekstpodstawowy"/>
        <w:spacing w:before="3"/>
      </w:pPr>
    </w:p>
    <w:p w:rsidR="004959B5" w:rsidRDefault="008336AA" w:rsidP="009E4C6C">
      <w:pPr>
        <w:pStyle w:val="Nagwek4"/>
        <w:numPr>
          <w:ilvl w:val="1"/>
          <w:numId w:val="30"/>
        </w:numPr>
        <w:tabs>
          <w:tab w:val="left" w:pos="572"/>
        </w:tabs>
        <w:spacing w:line="228" w:lineRule="exact"/>
        <w:ind w:hanging="354"/>
      </w:pPr>
      <w:r>
        <w:t>Zakres</w:t>
      </w:r>
      <w:r>
        <w:rPr>
          <w:spacing w:val="-10"/>
        </w:rPr>
        <w:t xml:space="preserve"> </w:t>
      </w:r>
      <w:r>
        <w:t>stosowania</w:t>
      </w:r>
      <w:r>
        <w:rPr>
          <w:spacing w:val="-9"/>
        </w:rPr>
        <w:t xml:space="preserve"> </w:t>
      </w:r>
      <w:r>
        <w:rPr>
          <w:spacing w:val="-2"/>
        </w:rPr>
        <w:t>STWiORB</w:t>
      </w:r>
    </w:p>
    <w:p w:rsidR="004959B5" w:rsidRDefault="008336AA">
      <w:pPr>
        <w:pStyle w:val="Tekstpodstawowy"/>
        <w:spacing w:line="237" w:lineRule="auto"/>
        <w:ind w:left="218" w:right="791"/>
        <w:jc w:val="both"/>
      </w:pPr>
      <w:r>
        <w:t>Specyfikacja Techniczna Wykonania i Odbioru Robót Budowlanych jest stosowana jako dokument przetargowy</w:t>
      </w:r>
      <w:r>
        <w:rPr>
          <w:spacing w:val="40"/>
        </w:rPr>
        <w:t xml:space="preserve"> </w:t>
      </w:r>
      <w:r>
        <w:t>i kontraktowy przy zlecaniu i realizacji robót wymienionych w punkcie 1.1.</w:t>
      </w:r>
    </w:p>
    <w:p w:rsidR="004959B5" w:rsidRDefault="004959B5">
      <w:pPr>
        <w:pStyle w:val="Tekstpodstawowy"/>
        <w:spacing w:before="6"/>
      </w:pPr>
    </w:p>
    <w:p w:rsidR="004959B5" w:rsidRDefault="008336AA" w:rsidP="009E4C6C">
      <w:pPr>
        <w:pStyle w:val="Nagwek4"/>
        <w:numPr>
          <w:ilvl w:val="1"/>
          <w:numId w:val="30"/>
        </w:numPr>
        <w:tabs>
          <w:tab w:val="left" w:pos="572"/>
        </w:tabs>
        <w:spacing w:line="228" w:lineRule="exact"/>
        <w:ind w:hanging="354"/>
      </w:pPr>
      <w:r>
        <w:t>Zakres</w:t>
      </w:r>
      <w:r>
        <w:rPr>
          <w:spacing w:val="-8"/>
        </w:rPr>
        <w:t xml:space="preserve"> </w:t>
      </w:r>
      <w:r>
        <w:t>robót</w:t>
      </w:r>
      <w:r>
        <w:rPr>
          <w:spacing w:val="-6"/>
        </w:rPr>
        <w:t xml:space="preserve"> </w:t>
      </w:r>
      <w:r>
        <w:t>objętych</w:t>
      </w:r>
      <w:r>
        <w:rPr>
          <w:spacing w:val="-6"/>
        </w:rPr>
        <w:t xml:space="preserve"> </w:t>
      </w:r>
      <w:r>
        <w:rPr>
          <w:spacing w:val="-2"/>
        </w:rPr>
        <w:t>STWiORB</w:t>
      </w:r>
    </w:p>
    <w:p w:rsidR="004959B5" w:rsidRDefault="008336AA">
      <w:pPr>
        <w:pStyle w:val="Tekstpodstawowy"/>
        <w:ind w:left="218" w:right="789"/>
        <w:jc w:val="both"/>
      </w:pPr>
      <w:r>
        <w:t xml:space="preserve">Ustalenia zawarte w niniejszej specyfikacji dotyczą prowadzenia robót ziemnych przy budowie obiektów i </w:t>
      </w:r>
      <w:r>
        <w:rPr>
          <w:spacing w:val="-2"/>
        </w:rPr>
        <w:t>obejmują:</w:t>
      </w:r>
    </w:p>
    <w:p w:rsidR="004959B5" w:rsidRDefault="008336AA" w:rsidP="009E4C6C">
      <w:pPr>
        <w:pStyle w:val="Akapitzlist"/>
        <w:numPr>
          <w:ilvl w:val="2"/>
          <w:numId w:val="30"/>
        </w:numPr>
        <w:tabs>
          <w:tab w:val="left" w:pos="1495"/>
          <w:tab w:val="left" w:pos="1496"/>
        </w:tabs>
        <w:spacing w:before="1" w:line="237" w:lineRule="auto"/>
        <w:ind w:right="789"/>
        <w:rPr>
          <w:sz w:val="20"/>
        </w:rPr>
      </w:pPr>
      <w:r>
        <w:rPr>
          <w:sz w:val="20"/>
        </w:rPr>
        <w:t>wykonanie zasypki konstrukcji - zasypanie przestrzeni za wlotami oraz wokół powłoki stalowej gruntem niespoistym wraz z zagęszczeniem (wraz z zakupem i dowozem materiału).</w:t>
      </w:r>
    </w:p>
    <w:p w:rsidR="004959B5" w:rsidRDefault="008336AA" w:rsidP="009E4C6C">
      <w:pPr>
        <w:pStyle w:val="Nagwek4"/>
        <w:numPr>
          <w:ilvl w:val="1"/>
          <w:numId w:val="30"/>
        </w:numPr>
        <w:tabs>
          <w:tab w:val="left" w:pos="572"/>
        </w:tabs>
        <w:spacing w:before="144" w:line="228" w:lineRule="exact"/>
        <w:ind w:hanging="354"/>
      </w:pPr>
      <w:r>
        <w:rPr>
          <w:spacing w:val="-2"/>
        </w:rPr>
        <w:t>Określenia</w:t>
      </w:r>
      <w:r>
        <w:rPr>
          <w:spacing w:val="5"/>
        </w:rPr>
        <w:t xml:space="preserve"> </w:t>
      </w:r>
      <w:r>
        <w:rPr>
          <w:spacing w:val="-2"/>
        </w:rPr>
        <w:t>podstawowe</w:t>
      </w:r>
    </w:p>
    <w:p w:rsidR="004959B5" w:rsidRDefault="008336AA" w:rsidP="009E4C6C">
      <w:pPr>
        <w:pStyle w:val="Akapitzlist"/>
        <w:numPr>
          <w:ilvl w:val="2"/>
          <w:numId w:val="29"/>
        </w:numPr>
        <w:tabs>
          <w:tab w:val="left" w:pos="1070"/>
          <w:tab w:val="left" w:pos="1071"/>
        </w:tabs>
        <w:spacing w:line="228" w:lineRule="exact"/>
        <w:ind w:hanging="853"/>
        <w:rPr>
          <w:sz w:val="20"/>
        </w:rPr>
      </w:pPr>
      <w:r>
        <w:rPr>
          <w:b/>
          <w:sz w:val="20"/>
        </w:rPr>
        <w:t>Wskaźnik</w:t>
      </w:r>
      <w:r>
        <w:rPr>
          <w:b/>
          <w:spacing w:val="-11"/>
          <w:sz w:val="20"/>
        </w:rPr>
        <w:t xml:space="preserve"> </w:t>
      </w:r>
      <w:r>
        <w:rPr>
          <w:b/>
          <w:sz w:val="20"/>
        </w:rPr>
        <w:t>różnoziarnistości</w:t>
      </w:r>
      <w:r>
        <w:rPr>
          <w:b/>
          <w:spacing w:val="37"/>
          <w:sz w:val="20"/>
        </w:rPr>
        <w:t xml:space="preserve"> </w:t>
      </w:r>
      <w:r>
        <w:rPr>
          <w:b/>
          <w:sz w:val="20"/>
        </w:rPr>
        <w:t>U</w:t>
      </w:r>
      <w:r>
        <w:rPr>
          <w:b/>
          <w:spacing w:val="-8"/>
          <w:sz w:val="20"/>
        </w:rPr>
        <w:t xml:space="preserve"> </w:t>
      </w:r>
      <w:r>
        <w:rPr>
          <w:sz w:val="20"/>
        </w:rPr>
        <w:t>-</w:t>
      </w:r>
      <w:r>
        <w:rPr>
          <w:spacing w:val="-7"/>
          <w:sz w:val="20"/>
        </w:rPr>
        <w:t xml:space="preserve"> </w:t>
      </w:r>
      <w:r>
        <w:rPr>
          <w:sz w:val="20"/>
        </w:rPr>
        <w:t>wielkość</w:t>
      </w:r>
      <w:r>
        <w:rPr>
          <w:spacing w:val="-8"/>
          <w:sz w:val="20"/>
        </w:rPr>
        <w:t xml:space="preserve"> </w:t>
      </w:r>
      <w:r>
        <w:rPr>
          <w:sz w:val="20"/>
        </w:rPr>
        <w:t>charakteryzująca</w:t>
      </w:r>
      <w:r>
        <w:rPr>
          <w:spacing w:val="-8"/>
          <w:sz w:val="20"/>
        </w:rPr>
        <w:t xml:space="preserve"> </w:t>
      </w:r>
      <w:r>
        <w:rPr>
          <w:sz w:val="20"/>
        </w:rPr>
        <w:t>zagęszczalność</w:t>
      </w:r>
      <w:r>
        <w:rPr>
          <w:spacing w:val="-8"/>
          <w:sz w:val="20"/>
        </w:rPr>
        <w:t xml:space="preserve"> </w:t>
      </w:r>
      <w:r>
        <w:rPr>
          <w:sz w:val="20"/>
        </w:rPr>
        <w:t>gruntów</w:t>
      </w:r>
      <w:r>
        <w:rPr>
          <w:spacing w:val="-9"/>
          <w:sz w:val="20"/>
        </w:rPr>
        <w:t xml:space="preserve"> </w:t>
      </w:r>
      <w:r>
        <w:rPr>
          <w:spacing w:val="-2"/>
          <w:sz w:val="20"/>
        </w:rPr>
        <w:t>niespoistych.</w:t>
      </w:r>
    </w:p>
    <w:p w:rsidR="004959B5" w:rsidRDefault="008336AA" w:rsidP="009E4C6C">
      <w:pPr>
        <w:pStyle w:val="Akapitzlist"/>
        <w:numPr>
          <w:ilvl w:val="2"/>
          <w:numId w:val="29"/>
        </w:numPr>
        <w:tabs>
          <w:tab w:val="left" w:pos="1070"/>
          <w:tab w:val="left" w:pos="1071"/>
        </w:tabs>
        <w:spacing w:before="1"/>
        <w:ind w:right="791"/>
        <w:rPr>
          <w:sz w:val="20"/>
        </w:rPr>
      </w:pPr>
      <w:r>
        <w:rPr>
          <w:b/>
          <w:sz w:val="20"/>
        </w:rPr>
        <w:t>Wskaźnik</w:t>
      </w:r>
      <w:r>
        <w:rPr>
          <w:b/>
          <w:spacing w:val="31"/>
          <w:sz w:val="20"/>
        </w:rPr>
        <w:t xml:space="preserve"> </w:t>
      </w:r>
      <w:r>
        <w:rPr>
          <w:b/>
          <w:sz w:val="20"/>
        </w:rPr>
        <w:t>zagęszczenia</w:t>
      </w:r>
      <w:r>
        <w:rPr>
          <w:b/>
          <w:spacing w:val="35"/>
          <w:sz w:val="20"/>
        </w:rPr>
        <w:t xml:space="preserve"> </w:t>
      </w:r>
      <w:r>
        <w:rPr>
          <w:sz w:val="20"/>
        </w:rPr>
        <w:t>-</w:t>
      </w:r>
      <w:r>
        <w:rPr>
          <w:spacing w:val="32"/>
          <w:sz w:val="20"/>
        </w:rPr>
        <w:t xml:space="preserve"> </w:t>
      </w:r>
      <w:r>
        <w:rPr>
          <w:sz w:val="20"/>
        </w:rPr>
        <w:t>jest</w:t>
      </w:r>
      <w:r>
        <w:rPr>
          <w:spacing w:val="33"/>
          <w:sz w:val="20"/>
        </w:rPr>
        <w:t xml:space="preserve"> </w:t>
      </w:r>
      <w:r>
        <w:rPr>
          <w:sz w:val="20"/>
        </w:rPr>
        <w:t>to</w:t>
      </w:r>
      <w:r>
        <w:rPr>
          <w:spacing w:val="35"/>
          <w:sz w:val="20"/>
        </w:rPr>
        <w:t xml:space="preserve"> </w:t>
      </w:r>
      <w:r>
        <w:rPr>
          <w:sz w:val="20"/>
        </w:rPr>
        <w:t>stosunek</w:t>
      </w:r>
      <w:r>
        <w:rPr>
          <w:spacing w:val="35"/>
          <w:sz w:val="20"/>
        </w:rPr>
        <w:t xml:space="preserve"> </w:t>
      </w:r>
      <w:r>
        <w:rPr>
          <w:sz w:val="20"/>
        </w:rPr>
        <w:t>gęstości</w:t>
      </w:r>
      <w:r>
        <w:rPr>
          <w:spacing w:val="33"/>
          <w:sz w:val="20"/>
        </w:rPr>
        <w:t xml:space="preserve"> </w:t>
      </w:r>
      <w:r>
        <w:rPr>
          <w:sz w:val="20"/>
        </w:rPr>
        <w:t>objętościowej</w:t>
      </w:r>
      <w:r>
        <w:rPr>
          <w:spacing w:val="36"/>
          <w:sz w:val="20"/>
        </w:rPr>
        <w:t xml:space="preserve"> </w:t>
      </w:r>
      <w:r>
        <w:rPr>
          <w:sz w:val="20"/>
        </w:rPr>
        <w:t>szkieletu</w:t>
      </w:r>
      <w:r>
        <w:rPr>
          <w:spacing w:val="32"/>
          <w:sz w:val="20"/>
        </w:rPr>
        <w:t xml:space="preserve"> </w:t>
      </w:r>
      <w:r>
        <w:rPr>
          <w:sz w:val="20"/>
        </w:rPr>
        <w:t>gruntowego</w:t>
      </w:r>
      <w:r>
        <w:rPr>
          <w:spacing w:val="35"/>
          <w:sz w:val="20"/>
        </w:rPr>
        <w:t xml:space="preserve"> </w:t>
      </w:r>
      <w:r>
        <w:rPr>
          <w:rFonts w:ascii="Symbol" w:hAnsi="Symbol"/>
          <w:sz w:val="20"/>
        </w:rPr>
        <w:t></w:t>
      </w:r>
      <w:r>
        <w:rPr>
          <w:sz w:val="20"/>
          <w:vertAlign w:val="subscript"/>
        </w:rPr>
        <w:t>d</w:t>
      </w:r>
      <w:r>
        <w:rPr>
          <w:spacing w:val="33"/>
          <w:sz w:val="20"/>
        </w:rPr>
        <w:t xml:space="preserve"> </w:t>
      </w:r>
      <w:r>
        <w:rPr>
          <w:sz w:val="20"/>
        </w:rPr>
        <w:t xml:space="preserve">gruntu sztucznie zagęszczonego do maksymalnej gęstości objętościowej szkieletu gruntowego </w:t>
      </w:r>
      <w:r>
        <w:rPr>
          <w:rFonts w:ascii="Symbol" w:hAnsi="Symbol"/>
          <w:sz w:val="20"/>
        </w:rPr>
        <w:t></w:t>
      </w:r>
      <w:r>
        <w:rPr>
          <w:sz w:val="20"/>
          <w:vertAlign w:val="subscript"/>
        </w:rPr>
        <w:t>ds</w:t>
      </w:r>
      <w:r>
        <w:rPr>
          <w:sz w:val="20"/>
        </w:rPr>
        <w:t>.</w:t>
      </w:r>
    </w:p>
    <w:p w:rsidR="004959B5" w:rsidRDefault="008336AA" w:rsidP="009E4C6C">
      <w:pPr>
        <w:pStyle w:val="Akapitzlist"/>
        <w:numPr>
          <w:ilvl w:val="2"/>
          <w:numId w:val="29"/>
        </w:numPr>
        <w:tabs>
          <w:tab w:val="left" w:pos="1070"/>
          <w:tab w:val="left" w:pos="1071"/>
        </w:tabs>
        <w:spacing w:line="242" w:lineRule="auto"/>
        <w:ind w:right="787"/>
        <w:rPr>
          <w:sz w:val="20"/>
        </w:rPr>
      </w:pPr>
      <w:r>
        <w:rPr>
          <w:b/>
          <w:sz w:val="20"/>
        </w:rPr>
        <w:t>Wilgotność</w:t>
      </w:r>
      <w:r>
        <w:rPr>
          <w:sz w:val="20"/>
        </w:rPr>
        <w:t xml:space="preserve"> </w:t>
      </w:r>
      <w:r>
        <w:rPr>
          <w:b/>
          <w:sz w:val="20"/>
        </w:rPr>
        <w:t xml:space="preserve">optymalna gruntu </w:t>
      </w:r>
      <w:r>
        <w:rPr>
          <w:sz w:val="20"/>
        </w:rPr>
        <w:t xml:space="preserve">- wilgotność optymalna gruntu jest to wilgotność, przy której grunt ubijany w sposób znormalizowany uzyskuje maksymalną gęstość objętościową </w:t>
      </w:r>
      <w:r>
        <w:rPr>
          <w:rFonts w:ascii="Symbol" w:hAnsi="Symbol"/>
          <w:sz w:val="20"/>
        </w:rPr>
        <w:t></w:t>
      </w:r>
      <w:r>
        <w:rPr>
          <w:sz w:val="20"/>
          <w:vertAlign w:val="subscript"/>
        </w:rPr>
        <w:t>d</w:t>
      </w:r>
      <w:r>
        <w:rPr>
          <w:sz w:val="20"/>
        </w:rPr>
        <w:t>.</w:t>
      </w:r>
    </w:p>
    <w:p w:rsidR="004959B5" w:rsidRDefault="008336AA" w:rsidP="009E4C6C">
      <w:pPr>
        <w:pStyle w:val="Akapitzlist"/>
        <w:numPr>
          <w:ilvl w:val="2"/>
          <w:numId w:val="29"/>
        </w:numPr>
        <w:tabs>
          <w:tab w:val="left" w:pos="1070"/>
          <w:tab w:val="left" w:pos="1071"/>
        </w:tabs>
        <w:ind w:right="788"/>
        <w:rPr>
          <w:sz w:val="20"/>
        </w:rPr>
      </w:pPr>
      <w:r>
        <w:rPr>
          <w:b/>
          <w:sz w:val="20"/>
        </w:rPr>
        <w:t xml:space="preserve">Zasypka </w:t>
      </w:r>
      <w:r>
        <w:rPr>
          <w:sz w:val="20"/>
        </w:rPr>
        <w:t>- grunt nasypowy, którym uzupełnia się przestrzeń w wykopie poniżej poziomu terenu po</w:t>
      </w:r>
      <w:r>
        <w:rPr>
          <w:spacing w:val="40"/>
          <w:sz w:val="20"/>
        </w:rPr>
        <w:t xml:space="preserve"> </w:t>
      </w:r>
      <w:r>
        <w:rPr>
          <w:sz w:val="20"/>
        </w:rPr>
        <w:t>wybudowaniu konstrukcji dla której wykonano wykop.</w:t>
      </w:r>
    </w:p>
    <w:p w:rsidR="004959B5" w:rsidRDefault="008336AA" w:rsidP="009E4C6C">
      <w:pPr>
        <w:pStyle w:val="Akapitzlist"/>
        <w:numPr>
          <w:ilvl w:val="2"/>
          <w:numId w:val="29"/>
        </w:numPr>
        <w:tabs>
          <w:tab w:val="left" w:pos="1070"/>
          <w:tab w:val="left" w:pos="1071"/>
        </w:tabs>
        <w:ind w:hanging="853"/>
        <w:rPr>
          <w:sz w:val="20"/>
        </w:rPr>
      </w:pPr>
      <w:r>
        <w:rPr>
          <w:b/>
          <w:sz w:val="20"/>
        </w:rPr>
        <w:t>Nasyp</w:t>
      </w:r>
      <w:r>
        <w:rPr>
          <w:b/>
          <w:spacing w:val="-7"/>
          <w:sz w:val="20"/>
        </w:rPr>
        <w:t xml:space="preserve"> </w:t>
      </w:r>
      <w:r>
        <w:rPr>
          <w:sz w:val="20"/>
        </w:rPr>
        <w:t>-</w:t>
      </w:r>
      <w:r>
        <w:rPr>
          <w:spacing w:val="-8"/>
          <w:sz w:val="20"/>
        </w:rPr>
        <w:t xml:space="preserve"> </w:t>
      </w:r>
      <w:r>
        <w:rPr>
          <w:sz w:val="20"/>
        </w:rPr>
        <w:t>drogowa</w:t>
      </w:r>
      <w:r>
        <w:rPr>
          <w:spacing w:val="-7"/>
          <w:sz w:val="20"/>
        </w:rPr>
        <w:t xml:space="preserve"> </w:t>
      </w:r>
      <w:r>
        <w:rPr>
          <w:sz w:val="20"/>
        </w:rPr>
        <w:t>budowla</w:t>
      </w:r>
      <w:r>
        <w:rPr>
          <w:spacing w:val="-7"/>
          <w:sz w:val="20"/>
        </w:rPr>
        <w:t xml:space="preserve"> </w:t>
      </w:r>
      <w:r>
        <w:rPr>
          <w:sz w:val="20"/>
        </w:rPr>
        <w:t>ziemna</w:t>
      </w:r>
      <w:r>
        <w:rPr>
          <w:spacing w:val="-2"/>
          <w:sz w:val="20"/>
        </w:rPr>
        <w:t xml:space="preserve"> </w:t>
      </w:r>
      <w:r>
        <w:rPr>
          <w:sz w:val="20"/>
        </w:rPr>
        <w:t>wykonana</w:t>
      </w:r>
      <w:r>
        <w:rPr>
          <w:spacing w:val="-6"/>
          <w:sz w:val="20"/>
        </w:rPr>
        <w:t xml:space="preserve"> </w:t>
      </w:r>
      <w:r>
        <w:rPr>
          <w:sz w:val="20"/>
        </w:rPr>
        <w:t>powyżej</w:t>
      </w:r>
      <w:r>
        <w:rPr>
          <w:spacing w:val="-5"/>
          <w:sz w:val="20"/>
        </w:rPr>
        <w:t xml:space="preserve"> </w:t>
      </w:r>
      <w:r>
        <w:rPr>
          <w:sz w:val="20"/>
        </w:rPr>
        <w:t>powierzchni</w:t>
      </w:r>
      <w:r>
        <w:rPr>
          <w:spacing w:val="-7"/>
          <w:sz w:val="20"/>
        </w:rPr>
        <w:t xml:space="preserve"> </w:t>
      </w:r>
      <w:r>
        <w:rPr>
          <w:sz w:val="20"/>
        </w:rPr>
        <w:t>terenu</w:t>
      </w:r>
      <w:r>
        <w:rPr>
          <w:spacing w:val="-6"/>
          <w:sz w:val="20"/>
        </w:rPr>
        <w:t xml:space="preserve"> </w:t>
      </w:r>
      <w:r>
        <w:rPr>
          <w:sz w:val="20"/>
        </w:rPr>
        <w:t>w</w:t>
      </w:r>
      <w:r>
        <w:rPr>
          <w:spacing w:val="-8"/>
          <w:sz w:val="20"/>
        </w:rPr>
        <w:t xml:space="preserve"> </w:t>
      </w:r>
      <w:r>
        <w:rPr>
          <w:sz w:val="20"/>
        </w:rPr>
        <w:t>obrębie</w:t>
      </w:r>
      <w:r>
        <w:rPr>
          <w:spacing w:val="-6"/>
          <w:sz w:val="20"/>
        </w:rPr>
        <w:t xml:space="preserve"> </w:t>
      </w:r>
      <w:r>
        <w:rPr>
          <w:sz w:val="20"/>
        </w:rPr>
        <w:t>pasa</w:t>
      </w:r>
      <w:r>
        <w:rPr>
          <w:spacing w:val="-7"/>
          <w:sz w:val="20"/>
        </w:rPr>
        <w:t xml:space="preserve"> </w:t>
      </w:r>
      <w:r>
        <w:rPr>
          <w:spacing w:val="-2"/>
          <w:sz w:val="20"/>
        </w:rPr>
        <w:t>drogowego.</w:t>
      </w:r>
    </w:p>
    <w:p w:rsidR="004959B5" w:rsidRDefault="008336AA" w:rsidP="009E4C6C">
      <w:pPr>
        <w:pStyle w:val="Akapitzlist"/>
        <w:numPr>
          <w:ilvl w:val="2"/>
          <w:numId w:val="29"/>
        </w:numPr>
        <w:tabs>
          <w:tab w:val="left" w:pos="1070"/>
          <w:tab w:val="left" w:pos="1071"/>
        </w:tabs>
        <w:ind w:right="789"/>
        <w:rPr>
          <w:sz w:val="20"/>
        </w:rPr>
      </w:pPr>
      <w:r>
        <w:rPr>
          <w:sz w:val="20"/>
        </w:rPr>
        <w:t>Pozostałe</w:t>
      </w:r>
      <w:r>
        <w:rPr>
          <w:spacing w:val="22"/>
          <w:sz w:val="20"/>
        </w:rPr>
        <w:t xml:space="preserve"> </w:t>
      </w:r>
      <w:r>
        <w:rPr>
          <w:sz w:val="20"/>
        </w:rPr>
        <w:t>określenia</w:t>
      </w:r>
      <w:r>
        <w:rPr>
          <w:spacing w:val="22"/>
          <w:sz w:val="20"/>
        </w:rPr>
        <w:t xml:space="preserve"> </w:t>
      </w:r>
      <w:r>
        <w:rPr>
          <w:sz w:val="20"/>
        </w:rPr>
        <w:t>podane</w:t>
      </w:r>
      <w:r>
        <w:rPr>
          <w:spacing w:val="22"/>
          <w:sz w:val="20"/>
        </w:rPr>
        <w:t xml:space="preserve"> </w:t>
      </w:r>
      <w:r>
        <w:rPr>
          <w:sz w:val="20"/>
        </w:rPr>
        <w:t>w</w:t>
      </w:r>
      <w:r>
        <w:rPr>
          <w:spacing w:val="22"/>
          <w:sz w:val="20"/>
        </w:rPr>
        <w:t xml:space="preserve"> </w:t>
      </w:r>
      <w:r>
        <w:rPr>
          <w:sz w:val="20"/>
        </w:rPr>
        <w:t>niniejszej</w:t>
      </w:r>
      <w:r>
        <w:rPr>
          <w:spacing w:val="24"/>
          <w:sz w:val="20"/>
        </w:rPr>
        <w:t xml:space="preserve"> </w:t>
      </w:r>
      <w:r>
        <w:rPr>
          <w:sz w:val="20"/>
        </w:rPr>
        <w:t>STWiORB</w:t>
      </w:r>
      <w:r>
        <w:rPr>
          <w:spacing w:val="23"/>
          <w:sz w:val="20"/>
        </w:rPr>
        <w:t xml:space="preserve"> </w:t>
      </w:r>
      <w:r>
        <w:rPr>
          <w:sz w:val="20"/>
        </w:rPr>
        <w:t>są</w:t>
      </w:r>
      <w:r>
        <w:rPr>
          <w:spacing w:val="22"/>
          <w:sz w:val="20"/>
        </w:rPr>
        <w:t xml:space="preserve"> </w:t>
      </w:r>
      <w:r>
        <w:rPr>
          <w:sz w:val="20"/>
        </w:rPr>
        <w:t>zgodne</w:t>
      </w:r>
      <w:r>
        <w:rPr>
          <w:spacing w:val="22"/>
          <w:sz w:val="20"/>
        </w:rPr>
        <w:t xml:space="preserve"> </w:t>
      </w:r>
      <w:r>
        <w:rPr>
          <w:sz w:val="20"/>
        </w:rPr>
        <w:t>z</w:t>
      </w:r>
      <w:r>
        <w:rPr>
          <w:spacing w:val="22"/>
          <w:sz w:val="20"/>
        </w:rPr>
        <w:t xml:space="preserve"> </w:t>
      </w:r>
      <w:r>
        <w:rPr>
          <w:sz w:val="20"/>
        </w:rPr>
        <w:t>odpowiednimi</w:t>
      </w:r>
      <w:r>
        <w:rPr>
          <w:spacing w:val="21"/>
          <w:sz w:val="20"/>
        </w:rPr>
        <w:t xml:space="preserve"> </w:t>
      </w:r>
      <w:r>
        <w:rPr>
          <w:sz w:val="20"/>
        </w:rPr>
        <w:t>polskimi</w:t>
      </w:r>
      <w:r>
        <w:rPr>
          <w:spacing w:val="24"/>
          <w:sz w:val="20"/>
        </w:rPr>
        <w:t xml:space="preserve"> </w:t>
      </w:r>
      <w:r>
        <w:rPr>
          <w:sz w:val="20"/>
        </w:rPr>
        <w:t>normami i STWiORB D.00.00.00.</w:t>
      </w:r>
    </w:p>
    <w:p w:rsidR="004959B5" w:rsidRDefault="004959B5">
      <w:pPr>
        <w:pStyle w:val="Tekstpodstawowy"/>
        <w:spacing w:before="9"/>
        <w:rPr>
          <w:sz w:val="19"/>
        </w:rPr>
      </w:pPr>
    </w:p>
    <w:p w:rsidR="004959B5" w:rsidRDefault="008336AA" w:rsidP="009E4C6C">
      <w:pPr>
        <w:pStyle w:val="Nagwek4"/>
        <w:numPr>
          <w:ilvl w:val="1"/>
          <w:numId w:val="30"/>
        </w:numPr>
        <w:tabs>
          <w:tab w:val="left" w:pos="572"/>
        </w:tabs>
        <w:spacing w:line="228" w:lineRule="exact"/>
        <w:ind w:hanging="354"/>
      </w:pPr>
      <w:r>
        <w:t>Ogólne</w:t>
      </w:r>
      <w:r>
        <w:rPr>
          <w:spacing w:val="-10"/>
        </w:rPr>
        <w:t xml:space="preserve"> </w:t>
      </w:r>
      <w:r>
        <w:t>wymagania</w:t>
      </w:r>
      <w:r>
        <w:rPr>
          <w:spacing w:val="-9"/>
        </w:rPr>
        <w:t xml:space="preserve"> </w:t>
      </w:r>
      <w:r>
        <w:t>dotyczące</w:t>
      </w:r>
      <w:r>
        <w:rPr>
          <w:spacing w:val="-10"/>
        </w:rPr>
        <w:t xml:space="preserve"> </w:t>
      </w:r>
      <w:r>
        <w:rPr>
          <w:spacing w:val="-4"/>
        </w:rPr>
        <w:t>robót</w:t>
      </w:r>
    </w:p>
    <w:p w:rsidR="004959B5" w:rsidRDefault="008336AA">
      <w:pPr>
        <w:pStyle w:val="Tekstpodstawowy"/>
        <w:ind w:left="218" w:right="781"/>
      </w:pPr>
      <w:r>
        <w:t>Wykonawca robót jest odpowiedzialny za jakość ich wykonania oraz za zgodność z</w:t>
      </w:r>
      <w:r>
        <w:rPr>
          <w:spacing w:val="-3"/>
        </w:rPr>
        <w:t xml:space="preserve"> </w:t>
      </w:r>
      <w:r>
        <w:t>Dokumentacją Projektową, STWiORB i poleceniami Inżyniera.</w:t>
      </w:r>
    </w:p>
    <w:p w:rsidR="004959B5" w:rsidRDefault="008336AA">
      <w:pPr>
        <w:pStyle w:val="Tekstpodstawowy"/>
        <w:ind w:left="218"/>
      </w:pPr>
      <w:r>
        <w:t>Ogólne</w:t>
      </w:r>
      <w:r>
        <w:rPr>
          <w:spacing w:val="-5"/>
        </w:rPr>
        <w:t xml:space="preserve"> </w:t>
      </w:r>
      <w:r>
        <w:t>wymagania</w:t>
      </w:r>
      <w:r>
        <w:rPr>
          <w:spacing w:val="-6"/>
        </w:rPr>
        <w:t xml:space="preserve"> </w:t>
      </w:r>
      <w:r>
        <w:t>dotyczące</w:t>
      </w:r>
      <w:r>
        <w:rPr>
          <w:spacing w:val="-4"/>
        </w:rPr>
        <w:t xml:space="preserve"> </w:t>
      </w:r>
      <w:r>
        <w:t>robót</w:t>
      </w:r>
      <w:r>
        <w:rPr>
          <w:spacing w:val="-9"/>
        </w:rPr>
        <w:t xml:space="preserve"> </w:t>
      </w:r>
      <w:r>
        <w:t>podano</w:t>
      </w:r>
      <w:r>
        <w:rPr>
          <w:spacing w:val="-6"/>
        </w:rPr>
        <w:t xml:space="preserve"> </w:t>
      </w:r>
      <w:r>
        <w:t>w</w:t>
      </w:r>
      <w:r>
        <w:rPr>
          <w:spacing w:val="-11"/>
        </w:rPr>
        <w:t xml:space="preserve"> </w:t>
      </w:r>
      <w:r>
        <w:t>STWiORB</w:t>
      </w:r>
      <w:r>
        <w:rPr>
          <w:spacing w:val="-5"/>
        </w:rPr>
        <w:t xml:space="preserve"> </w:t>
      </w:r>
      <w:r>
        <w:rPr>
          <w:spacing w:val="-2"/>
        </w:rPr>
        <w:t>D.00.00.00.</w:t>
      </w:r>
    </w:p>
    <w:p w:rsidR="004959B5" w:rsidRDefault="004959B5">
      <w:pPr>
        <w:pStyle w:val="Tekstpodstawowy"/>
        <w:spacing w:before="2"/>
        <w:rPr>
          <w:sz w:val="19"/>
        </w:rPr>
      </w:pPr>
    </w:p>
    <w:p w:rsidR="004959B5" w:rsidRDefault="008336AA" w:rsidP="009E4C6C">
      <w:pPr>
        <w:pStyle w:val="Nagwek2"/>
        <w:numPr>
          <w:ilvl w:val="0"/>
          <w:numId w:val="30"/>
        </w:numPr>
        <w:tabs>
          <w:tab w:val="left" w:pos="459"/>
        </w:tabs>
        <w:spacing w:line="274" w:lineRule="exact"/>
        <w:ind w:hanging="241"/>
      </w:pPr>
      <w:r>
        <w:t>Wyroby</w:t>
      </w:r>
      <w:r>
        <w:rPr>
          <w:spacing w:val="-6"/>
        </w:rPr>
        <w:t xml:space="preserve"> </w:t>
      </w:r>
      <w:r>
        <w:t>budowlane</w:t>
      </w:r>
      <w:r>
        <w:rPr>
          <w:spacing w:val="-6"/>
        </w:rPr>
        <w:t xml:space="preserve"> </w:t>
      </w:r>
      <w:r>
        <w:t>i</w:t>
      </w:r>
      <w:r>
        <w:rPr>
          <w:spacing w:val="-7"/>
        </w:rPr>
        <w:t xml:space="preserve"> </w:t>
      </w:r>
      <w:r>
        <w:rPr>
          <w:spacing w:val="-2"/>
        </w:rPr>
        <w:t>materiały</w:t>
      </w:r>
    </w:p>
    <w:p w:rsidR="004959B5" w:rsidRDefault="008336AA">
      <w:pPr>
        <w:pStyle w:val="Tekstpodstawowy"/>
        <w:ind w:left="218" w:right="790" w:hanging="1"/>
        <w:jc w:val="both"/>
      </w:pPr>
      <w:r>
        <w:t>Materiałem stosowanym przy wykonywaniu robót według zasad niniejszej STWiORB są grunty sypkie odpowiadające wymaganiom STWiORB, pochodzące z</w:t>
      </w:r>
      <w:r>
        <w:rPr>
          <w:spacing w:val="40"/>
        </w:rPr>
        <w:t xml:space="preserve"> </w:t>
      </w:r>
      <w:r>
        <w:t xml:space="preserve">dokopu i odpowiadające wymaganiom normy PN-S- </w:t>
      </w:r>
      <w:r>
        <w:rPr>
          <w:spacing w:val="-2"/>
        </w:rPr>
        <w:t>02205:1998.</w:t>
      </w:r>
    </w:p>
    <w:p w:rsidR="004959B5" w:rsidRDefault="004959B5">
      <w:pPr>
        <w:pStyle w:val="Tekstpodstawowy"/>
        <w:spacing w:before="9"/>
        <w:rPr>
          <w:sz w:val="19"/>
        </w:rPr>
      </w:pPr>
    </w:p>
    <w:p w:rsidR="004959B5" w:rsidRDefault="008336AA">
      <w:pPr>
        <w:pStyle w:val="Tekstpodstawowy"/>
        <w:ind w:left="218"/>
      </w:pPr>
      <w:r>
        <w:t>Do</w:t>
      </w:r>
      <w:r>
        <w:rPr>
          <w:spacing w:val="-7"/>
        </w:rPr>
        <w:t xml:space="preserve"> </w:t>
      </w:r>
      <w:r>
        <w:t>zasypywania</w:t>
      </w:r>
      <w:r>
        <w:rPr>
          <w:spacing w:val="-4"/>
        </w:rPr>
        <w:t xml:space="preserve"> </w:t>
      </w:r>
      <w:r>
        <w:t>konstrukcji</w:t>
      </w:r>
      <w:r>
        <w:rPr>
          <w:spacing w:val="-7"/>
        </w:rPr>
        <w:t xml:space="preserve"> </w:t>
      </w:r>
      <w:r>
        <w:t>z</w:t>
      </w:r>
      <w:r>
        <w:rPr>
          <w:spacing w:val="-7"/>
        </w:rPr>
        <w:t xml:space="preserve"> </w:t>
      </w:r>
      <w:r>
        <w:t>blachy</w:t>
      </w:r>
      <w:r>
        <w:rPr>
          <w:spacing w:val="-7"/>
        </w:rPr>
        <w:t xml:space="preserve"> </w:t>
      </w:r>
      <w:r>
        <w:rPr>
          <w:spacing w:val="-2"/>
        </w:rPr>
        <w:t>falistej:</w:t>
      </w:r>
    </w:p>
    <w:p w:rsidR="004959B5" w:rsidRDefault="008336AA" w:rsidP="009E4C6C">
      <w:pPr>
        <w:pStyle w:val="Akapitzlist"/>
        <w:numPr>
          <w:ilvl w:val="0"/>
          <w:numId w:val="28"/>
        </w:numPr>
        <w:tabs>
          <w:tab w:val="left" w:pos="1070"/>
          <w:tab w:val="left" w:pos="1071"/>
        </w:tabs>
        <w:spacing w:before="1"/>
        <w:rPr>
          <w:sz w:val="20"/>
        </w:rPr>
      </w:pPr>
      <w:r>
        <w:rPr>
          <w:sz w:val="20"/>
        </w:rPr>
        <w:t>wskaźniku</w:t>
      </w:r>
      <w:r>
        <w:rPr>
          <w:spacing w:val="-11"/>
          <w:sz w:val="20"/>
        </w:rPr>
        <w:t xml:space="preserve"> </w:t>
      </w:r>
      <w:r>
        <w:rPr>
          <w:sz w:val="20"/>
        </w:rPr>
        <w:t>różnoziarnistości</w:t>
      </w:r>
      <w:r>
        <w:rPr>
          <w:spacing w:val="-11"/>
          <w:sz w:val="20"/>
        </w:rPr>
        <w:t xml:space="preserve"> </w:t>
      </w:r>
      <w:r>
        <w:rPr>
          <w:sz w:val="20"/>
        </w:rPr>
        <w:t>co</w:t>
      </w:r>
      <w:r>
        <w:rPr>
          <w:spacing w:val="-9"/>
          <w:sz w:val="20"/>
        </w:rPr>
        <w:t xml:space="preserve"> </w:t>
      </w:r>
      <w:r>
        <w:rPr>
          <w:sz w:val="20"/>
        </w:rPr>
        <w:t>najmniej</w:t>
      </w:r>
      <w:r>
        <w:rPr>
          <w:spacing w:val="-9"/>
          <w:sz w:val="20"/>
        </w:rPr>
        <w:t xml:space="preserve"> </w:t>
      </w:r>
      <w:r>
        <w:rPr>
          <w:spacing w:val="-5"/>
          <w:sz w:val="20"/>
        </w:rPr>
        <w:t>5,</w:t>
      </w:r>
    </w:p>
    <w:p w:rsidR="004959B5" w:rsidRDefault="008336AA" w:rsidP="009E4C6C">
      <w:pPr>
        <w:pStyle w:val="Akapitzlist"/>
        <w:numPr>
          <w:ilvl w:val="0"/>
          <w:numId w:val="28"/>
        </w:numPr>
        <w:tabs>
          <w:tab w:val="left" w:pos="1070"/>
          <w:tab w:val="left" w:pos="1071"/>
        </w:tabs>
        <w:spacing w:line="229" w:lineRule="exact"/>
        <w:rPr>
          <w:sz w:val="20"/>
        </w:rPr>
      </w:pPr>
      <w:r>
        <w:rPr>
          <w:sz w:val="20"/>
        </w:rPr>
        <w:t>współczynniku</w:t>
      </w:r>
      <w:r>
        <w:rPr>
          <w:spacing w:val="-8"/>
          <w:sz w:val="20"/>
        </w:rPr>
        <w:t xml:space="preserve"> </w:t>
      </w:r>
      <w:r>
        <w:rPr>
          <w:sz w:val="20"/>
        </w:rPr>
        <w:t>filtracji</w:t>
      </w:r>
      <w:r>
        <w:rPr>
          <w:spacing w:val="-4"/>
          <w:sz w:val="20"/>
        </w:rPr>
        <w:t xml:space="preserve"> </w:t>
      </w:r>
      <w:r>
        <w:rPr>
          <w:sz w:val="20"/>
        </w:rPr>
        <w:t>K</w:t>
      </w:r>
      <w:r>
        <w:rPr>
          <w:sz w:val="20"/>
          <w:vertAlign w:val="subscript"/>
        </w:rPr>
        <w:t>10</w:t>
      </w:r>
      <w:r>
        <w:rPr>
          <w:spacing w:val="-17"/>
          <w:sz w:val="20"/>
        </w:rPr>
        <w:t xml:space="preserve"> </w:t>
      </w:r>
      <w:r>
        <w:rPr>
          <w:sz w:val="20"/>
        </w:rPr>
        <w:t>≥</w:t>
      </w:r>
      <w:r>
        <w:rPr>
          <w:spacing w:val="-5"/>
          <w:sz w:val="20"/>
        </w:rPr>
        <w:t xml:space="preserve"> </w:t>
      </w:r>
      <w:r>
        <w:rPr>
          <w:sz w:val="20"/>
        </w:rPr>
        <w:t>7</w:t>
      </w:r>
      <w:r>
        <w:rPr>
          <w:spacing w:val="-3"/>
          <w:sz w:val="20"/>
        </w:rPr>
        <w:t xml:space="preserve"> </w:t>
      </w:r>
      <w:r>
        <w:rPr>
          <w:sz w:val="20"/>
        </w:rPr>
        <w:t>x</w:t>
      </w:r>
      <w:r>
        <w:rPr>
          <w:spacing w:val="-5"/>
          <w:sz w:val="20"/>
        </w:rPr>
        <w:t xml:space="preserve"> </w:t>
      </w:r>
      <w:r>
        <w:rPr>
          <w:sz w:val="20"/>
        </w:rPr>
        <w:t>10</w:t>
      </w:r>
      <w:r>
        <w:rPr>
          <w:sz w:val="20"/>
          <w:vertAlign w:val="superscript"/>
        </w:rPr>
        <w:t>-5</w:t>
      </w:r>
      <w:r>
        <w:rPr>
          <w:spacing w:val="12"/>
          <w:sz w:val="20"/>
        </w:rPr>
        <w:t xml:space="preserve"> </w:t>
      </w:r>
      <w:r>
        <w:rPr>
          <w:sz w:val="20"/>
        </w:rPr>
        <w:t>m/s</w:t>
      </w:r>
      <w:r>
        <w:rPr>
          <w:spacing w:val="-5"/>
          <w:sz w:val="20"/>
        </w:rPr>
        <w:t xml:space="preserve"> </w:t>
      </w:r>
      <w:r>
        <w:rPr>
          <w:sz w:val="20"/>
        </w:rPr>
        <w:t xml:space="preserve">(6 </w:t>
      </w:r>
      <w:r>
        <w:rPr>
          <w:spacing w:val="-2"/>
          <w:sz w:val="20"/>
        </w:rPr>
        <w:t>m/dobę),</w:t>
      </w:r>
    </w:p>
    <w:p w:rsidR="004959B5" w:rsidRDefault="008336AA" w:rsidP="009E4C6C">
      <w:pPr>
        <w:pStyle w:val="Akapitzlist"/>
        <w:numPr>
          <w:ilvl w:val="0"/>
          <w:numId w:val="28"/>
        </w:numPr>
        <w:tabs>
          <w:tab w:val="left" w:pos="1070"/>
          <w:tab w:val="left" w:pos="1071"/>
        </w:tabs>
        <w:spacing w:line="229" w:lineRule="exact"/>
        <w:rPr>
          <w:sz w:val="20"/>
        </w:rPr>
      </w:pPr>
      <w:r>
        <w:rPr>
          <w:sz w:val="20"/>
        </w:rPr>
        <w:t>zawartości</w:t>
      </w:r>
      <w:r>
        <w:rPr>
          <w:spacing w:val="-5"/>
          <w:sz w:val="20"/>
        </w:rPr>
        <w:t xml:space="preserve"> </w:t>
      </w:r>
      <w:r>
        <w:rPr>
          <w:sz w:val="20"/>
        </w:rPr>
        <w:t>cząstek</w:t>
      </w:r>
      <w:r>
        <w:rPr>
          <w:spacing w:val="-5"/>
          <w:sz w:val="20"/>
        </w:rPr>
        <w:t xml:space="preserve"> </w:t>
      </w:r>
      <w:r>
        <w:rPr>
          <w:sz w:val="20"/>
        </w:rPr>
        <w:t>≤</w:t>
      </w:r>
      <w:r>
        <w:rPr>
          <w:spacing w:val="-4"/>
          <w:sz w:val="20"/>
        </w:rPr>
        <w:t xml:space="preserve"> </w:t>
      </w:r>
      <w:r>
        <w:rPr>
          <w:sz w:val="20"/>
        </w:rPr>
        <w:t>0,005</w:t>
      </w:r>
      <w:r>
        <w:rPr>
          <w:spacing w:val="-4"/>
          <w:sz w:val="20"/>
        </w:rPr>
        <w:t xml:space="preserve"> </w:t>
      </w:r>
      <w:r>
        <w:rPr>
          <w:sz w:val="20"/>
        </w:rPr>
        <w:t>mm</w:t>
      </w:r>
      <w:r>
        <w:rPr>
          <w:spacing w:val="-5"/>
          <w:sz w:val="20"/>
        </w:rPr>
        <w:t xml:space="preserve"> </w:t>
      </w:r>
      <w:r>
        <w:rPr>
          <w:sz w:val="20"/>
        </w:rPr>
        <w:t>≤</w:t>
      </w:r>
      <w:r>
        <w:rPr>
          <w:spacing w:val="-4"/>
          <w:sz w:val="20"/>
        </w:rPr>
        <w:t xml:space="preserve"> 10%,</w:t>
      </w:r>
    </w:p>
    <w:p w:rsidR="004959B5" w:rsidRDefault="008336AA" w:rsidP="009E4C6C">
      <w:pPr>
        <w:pStyle w:val="Akapitzlist"/>
        <w:numPr>
          <w:ilvl w:val="0"/>
          <w:numId w:val="28"/>
        </w:numPr>
        <w:tabs>
          <w:tab w:val="left" w:pos="1070"/>
          <w:tab w:val="left" w:pos="1071"/>
        </w:tabs>
        <w:rPr>
          <w:sz w:val="20"/>
        </w:rPr>
      </w:pPr>
      <w:r>
        <w:rPr>
          <w:sz w:val="20"/>
        </w:rPr>
        <w:t>zawartości</w:t>
      </w:r>
      <w:r>
        <w:rPr>
          <w:spacing w:val="-4"/>
          <w:sz w:val="20"/>
        </w:rPr>
        <w:t xml:space="preserve"> </w:t>
      </w:r>
      <w:r>
        <w:rPr>
          <w:sz w:val="20"/>
        </w:rPr>
        <w:t>cząstek</w:t>
      </w:r>
      <w:r>
        <w:rPr>
          <w:spacing w:val="-5"/>
          <w:sz w:val="20"/>
        </w:rPr>
        <w:t xml:space="preserve"> </w:t>
      </w:r>
      <w:r>
        <w:rPr>
          <w:sz w:val="20"/>
        </w:rPr>
        <w:t>≤</w:t>
      </w:r>
      <w:r>
        <w:rPr>
          <w:spacing w:val="-3"/>
          <w:sz w:val="20"/>
        </w:rPr>
        <w:t xml:space="preserve"> </w:t>
      </w:r>
      <w:r>
        <w:rPr>
          <w:sz w:val="20"/>
        </w:rPr>
        <w:t>0,02</w:t>
      </w:r>
      <w:r>
        <w:rPr>
          <w:spacing w:val="-3"/>
          <w:sz w:val="20"/>
        </w:rPr>
        <w:t xml:space="preserve"> </w:t>
      </w:r>
      <w:r>
        <w:rPr>
          <w:sz w:val="20"/>
        </w:rPr>
        <w:t>mm</w:t>
      </w:r>
      <w:r>
        <w:rPr>
          <w:spacing w:val="-3"/>
          <w:sz w:val="20"/>
        </w:rPr>
        <w:t xml:space="preserve"> </w:t>
      </w:r>
      <w:r>
        <w:rPr>
          <w:sz w:val="20"/>
        </w:rPr>
        <w:t>&lt;</w:t>
      </w:r>
      <w:r>
        <w:rPr>
          <w:spacing w:val="43"/>
          <w:sz w:val="20"/>
        </w:rPr>
        <w:t xml:space="preserve"> </w:t>
      </w:r>
      <w:r>
        <w:rPr>
          <w:spacing w:val="-5"/>
          <w:sz w:val="20"/>
        </w:rPr>
        <w:t>2%,</w:t>
      </w:r>
    </w:p>
    <w:p w:rsidR="004959B5" w:rsidRDefault="008336AA" w:rsidP="009E4C6C">
      <w:pPr>
        <w:pStyle w:val="Akapitzlist"/>
        <w:numPr>
          <w:ilvl w:val="0"/>
          <w:numId w:val="28"/>
        </w:numPr>
        <w:tabs>
          <w:tab w:val="left" w:pos="1070"/>
          <w:tab w:val="left" w:pos="1071"/>
        </w:tabs>
        <w:spacing w:before="1"/>
        <w:rPr>
          <w:sz w:val="20"/>
        </w:rPr>
      </w:pPr>
      <w:r>
        <w:rPr>
          <w:sz w:val="20"/>
        </w:rPr>
        <w:t>kapilarności</w:t>
      </w:r>
      <w:r>
        <w:rPr>
          <w:spacing w:val="-12"/>
          <w:sz w:val="20"/>
        </w:rPr>
        <w:t xml:space="preserve"> </w:t>
      </w:r>
      <w:r>
        <w:rPr>
          <w:sz w:val="20"/>
        </w:rPr>
        <w:t>biernej</w:t>
      </w:r>
      <w:r>
        <w:rPr>
          <w:spacing w:val="-6"/>
          <w:sz w:val="20"/>
        </w:rPr>
        <w:t xml:space="preserve"> </w:t>
      </w:r>
      <w:r>
        <w:rPr>
          <w:sz w:val="20"/>
        </w:rPr>
        <w:t>H</w:t>
      </w:r>
      <w:r>
        <w:rPr>
          <w:sz w:val="20"/>
          <w:vertAlign w:val="subscript"/>
        </w:rPr>
        <w:t>KB</w:t>
      </w:r>
      <w:r>
        <w:rPr>
          <w:spacing w:val="-17"/>
          <w:sz w:val="20"/>
        </w:rPr>
        <w:t xml:space="preserve"> </w:t>
      </w:r>
      <w:r>
        <w:rPr>
          <w:sz w:val="20"/>
        </w:rPr>
        <w:t>&lt;</w:t>
      </w:r>
      <w:r>
        <w:rPr>
          <w:spacing w:val="-7"/>
          <w:sz w:val="20"/>
        </w:rPr>
        <w:t xml:space="preserve"> </w:t>
      </w:r>
      <w:r>
        <w:rPr>
          <w:spacing w:val="-4"/>
          <w:sz w:val="20"/>
        </w:rPr>
        <w:t>1,0m,</w:t>
      </w:r>
    </w:p>
    <w:p w:rsidR="004959B5" w:rsidRDefault="008336AA" w:rsidP="009E4C6C">
      <w:pPr>
        <w:pStyle w:val="Akapitzlist"/>
        <w:numPr>
          <w:ilvl w:val="0"/>
          <w:numId w:val="28"/>
        </w:numPr>
        <w:tabs>
          <w:tab w:val="left" w:pos="1070"/>
          <w:tab w:val="left" w:pos="1071"/>
        </w:tabs>
        <w:rPr>
          <w:sz w:val="20"/>
        </w:rPr>
      </w:pPr>
      <w:r>
        <w:rPr>
          <w:spacing w:val="-2"/>
          <w:sz w:val="20"/>
        </w:rPr>
        <w:t>wskaźniku</w:t>
      </w:r>
      <w:r>
        <w:rPr>
          <w:spacing w:val="4"/>
          <w:sz w:val="20"/>
        </w:rPr>
        <w:t xml:space="preserve"> </w:t>
      </w:r>
      <w:r>
        <w:rPr>
          <w:spacing w:val="-2"/>
          <w:sz w:val="20"/>
        </w:rPr>
        <w:t>WP&gt;35,</w:t>
      </w:r>
    </w:p>
    <w:p w:rsidR="004959B5" w:rsidRDefault="008336AA" w:rsidP="009E4C6C">
      <w:pPr>
        <w:pStyle w:val="Akapitzlist"/>
        <w:numPr>
          <w:ilvl w:val="0"/>
          <w:numId w:val="28"/>
        </w:numPr>
        <w:tabs>
          <w:tab w:val="left" w:pos="1070"/>
          <w:tab w:val="left" w:pos="1071"/>
        </w:tabs>
        <w:spacing w:before="1"/>
        <w:rPr>
          <w:sz w:val="20"/>
        </w:rPr>
      </w:pPr>
      <w:r>
        <w:rPr>
          <w:sz w:val="20"/>
        </w:rPr>
        <w:t>kącie</w:t>
      </w:r>
      <w:r>
        <w:rPr>
          <w:spacing w:val="-7"/>
          <w:sz w:val="20"/>
        </w:rPr>
        <w:t xml:space="preserve"> </w:t>
      </w:r>
      <w:r>
        <w:rPr>
          <w:sz w:val="20"/>
        </w:rPr>
        <w:t>tarcia</w:t>
      </w:r>
      <w:r>
        <w:rPr>
          <w:spacing w:val="-7"/>
          <w:sz w:val="20"/>
        </w:rPr>
        <w:t xml:space="preserve"> </w:t>
      </w:r>
      <w:r>
        <w:rPr>
          <w:spacing w:val="-4"/>
          <w:sz w:val="20"/>
        </w:rPr>
        <w:t>&gt;35,</w:t>
      </w:r>
    </w:p>
    <w:p w:rsidR="004959B5" w:rsidRDefault="008336AA" w:rsidP="009E4C6C">
      <w:pPr>
        <w:pStyle w:val="Akapitzlist"/>
        <w:numPr>
          <w:ilvl w:val="0"/>
          <w:numId w:val="28"/>
        </w:numPr>
        <w:tabs>
          <w:tab w:val="left" w:pos="1070"/>
          <w:tab w:val="left" w:pos="1071"/>
        </w:tabs>
        <w:rPr>
          <w:sz w:val="20"/>
        </w:rPr>
      </w:pPr>
      <w:r>
        <w:rPr>
          <w:sz w:val="20"/>
        </w:rPr>
        <w:t>frakcja</w:t>
      </w:r>
      <w:r>
        <w:rPr>
          <w:spacing w:val="-6"/>
          <w:sz w:val="20"/>
        </w:rPr>
        <w:t xml:space="preserve"> </w:t>
      </w:r>
      <w:r>
        <w:rPr>
          <w:sz w:val="20"/>
        </w:rPr>
        <w:t>0-31,5</w:t>
      </w:r>
      <w:r>
        <w:rPr>
          <w:spacing w:val="-5"/>
          <w:sz w:val="20"/>
        </w:rPr>
        <w:t xml:space="preserve"> mm.</w:t>
      </w:r>
    </w:p>
    <w:p w:rsidR="004959B5" w:rsidRDefault="004959B5">
      <w:pPr>
        <w:pStyle w:val="Tekstpodstawowy"/>
        <w:spacing w:before="1"/>
        <w:rPr>
          <w:sz w:val="19"/>
        </w:rPr>
      </w:pPr>
    </w:p>
    <w:p w:rsidR="004959B5" w:rsidRDefault="008336AA" w:rsidP="009E4C6C">
      <w:pPr>
        <w:pStyle w:val="Nagwek2"/>
        <w:numPr>
          <w:ilvl w:val="0"/>
          <w:numId w:val="30"/>
        </w:numPr>
        <w:tabs>
          <w:tab w:val="left" w:pos="459"/>
        </w:tabs>
        <w:spacing w:before="1" w:line="274" w:lineRule="exact"/>
        <w:ind w:hanging="241"/>
      </w:pPr>
      <w:r>
        <w:rPr>
          <w:spacing w:val="-2"/>
        </w:rPr>
        <w:t>Sprzęt</w:t>
      </w:r>
    </w:p>
    <w:p w:rsidR="004959B5" w:rsidRDefault="008336AA">
      <w:pPr>
        <w:pStyle w:val="Tekstpodstawowy"/>
        <w:spacing w:line="228" w:lineRule="exact"/>
        <w:ind w:left="218"/>
      </w:pPr>
      <w:r>
        <w:t>Ogólne</w:t>
      </w:r>
      <w:r>
        <w:rPr>
          <w:spacing w:val="-5"/>
        </w:rPr>
        <w:t xml:space="preserve"> </w:t>
      </w:r>
      <w:r>
        <w:t>wymagania</w:t>
      </w:r>
      <w:r>
        <w:rPr>
          <w:spacing w:val="-8"/>
        </w:rPr>
        <w:t xml:space="preserve"> </w:t>
      </w:r>
      <w:r>
        <w:t>dotyczące</w:t>
      </w:r>
      <w:r>
        <w:rPr>
          <w:spacing w:val="-4"/>
        </w:rPr>
        <w:t xml:space="preserve"> </w:t>
      </w:r>
      <w:r>
        <w:t>sprzętu</w:t>
      </w:r>
      <w:r>
        <w:rPr>
          <w:spacing w:val="-8"/>
        </w:rPr>
        <w:t xml:space="preserve"> </w:t>
      </w:r>
      <w:r>
        <w:t>podano</w:t>
      </w:r>
      <w:r>
        <w:rPr>
          <w:spacing w:val="-4"/>
        </w:rPr>
        <w:t xml:space="preserve"> </w:t>
      </w:r>
      <w:r>
        <w:t>w</w:t>
      </w:r>
      <w:r>
        <w:rPr>
          <w:spacing w:val="-12"/>
        </w:rPr>
        <w:t xml:space="preserve"> </w:t>
      </w:r>
      <w:r>
        <w:t>STWiORB</w:t>
      </w:r>
      <w:r>
        <w:rPr>
          <w:spacing w:val="-6"/>
        </w:rPr>
        <w:t xml:space="preserve"> </w:t>
      </w:r>
      <w:r>
        <w:rPr>
          <w:spacing w:val="-2"/>
        </w:rPr>
        <w:t>D.00.00.00</w:t>
      </w:r>
    </w:p>
    <w:p w:rsidR="004959B5" w:rsidRDefault="008336AA">
      <w:pPr>
        <w:pStyle w:val="Tekstpodstawowy"/>
        <w:ind w:left="218"/>
      </w:pPr>
      <w:r>
        <w:t>Wykonawca</w:t>
      </w:r>
      <w:r>
        <w:rPr>
          <w:spacing w:val="-9"/>
        </w:rPr>
        <w:t xml:space="preserve"> </w:t>
      </w:r>
      <w:r>
        <w:t>przystępujący</w:t>
      </w:r>
      <w:r>
        <w:rPr>
          <w:spacing w:val="-12"/>
        </w:rPr>
        <w:t xml:space="preserve"> </w:t>
      </w:r>
      <w:r>
        <w:t>do</w:t>
      </w:r>
      <w:r>
        <w:rPr>
          <w:spacing w:val="-7"/>
        </w:rPr>
        <w:t xml:space="preserve"> </w:t>
      </w:r>
      <w:r>
        <w:t>zasypywania</w:t>
      </w:r>
      <w:r>
        <w:rPr>
          <w:spacing w:val="-6"/>
        </w:rPr>
        <w:t xml:space="preserve"> </w:t>
      </w:r>
      <w:r>
        <w:t>wykopów</w:t>
      </w:r>
      <w:r>
        <w:rPr>
          <w:spacing w:val="-10"/>
        </w:rPr>
        <w:t xml:space="preserve"> </w:t>
      </w:r>
      <w:r>
        <w:t>powinien</w:t>
      </w:r>
      <w:r>
        <w:rPr>
          <w:spacing w:val="-8"/>
        </w:rPr>
        <w:t xml:space="preserve"> </w:t>
      </w:r>
      <w:r>
        <w:t>mieć</w:t>
      </w:r>
      <w:r>
        <w:rPr>
          <w:spacing w:val="-8"/>
        </w:rPr>
        <w:t xml:space="preserve"> </w:t>
      </w:r>
      <w:r>
        <w:t>do</w:t>
      </w:r>
      <w:r>
        <w:rPr>
          <w:spacing w:val="-8"/>
        </w:rPr>
        <w:t xml:space="preserve"> </w:t>
      </w:r>
      <w:r>
        <w:t>dyspozycji</w:t>
      </w:r>
      <w:r>
        <w:rPr>
          <w:spacing w:val="-8"/>
        </w:rPr>
        <w:t xml:space="preserve"> </w:t>
      </w:r>
      <w:r>
        <w:t>następujący</w:t>
      </w:r>
      <w:r>
        <w:rPr>
          <w:spacing w:val="-12"/>
        </w:rPr>
        <w:t xml:space="preserve"> </w:t>
      </w:r>
      <w:r>
        <w:rPr>
          <w:spacing w:val="-2"/>
        </w:rPr>
        <w:t>sprzęt:</w:t>
      </w:r>
    </w:p>
    <w:p w:rsidR="004959B5" w:rsidRDefault="008336AA" w:rsidP="009E4C6C">
      <w:pPr>
        <w:pStyle w:val="Akapitzlist"/>
        <w:numPr>
          <w:ilvl w:val="0"/>
          <w:numId w:val="27"/>
        </w:numPr>
        <w:tabs>
          <w:tab w:val="left" w:pos="1070"/>
          <w:tab w:val="left" w:pos="1071"/>
        </w:tabs>
        <w:rPr>
          <w:sz w:val="20"/>
        </w:rPr>
      </w:pPr>
      <w:r>
        <w:rPr>
          <w:sz w:val="20"/>
        </w:rPr>
        <w:t>koparki</w:t>
      </w:r>
      <w:r>
        <w:rPr>
          <w:spacing w:val="-8"/>
          <w:sz w:val="20"/>
        </w:rPr>
        <w:t xml:space="preserve"> </w:t>
      </w:r>
      <w:r>
        <w:rPr>
          <w:sz w:val="20"/>
        </w:rPr>
        <w:t>do</w:t>
      </w:r>
      <w:r>
        <w:rPr>
          <w:spacing w:val="-7"/>
          <w:sz w:val="20"/>
        </w:rPr>
        <w:t xml:space="preserve"> </w:t>
      </w:r>
      <w:r>
        <w:rPr>
          <w:sz w:val="20"/>
        </w:rPr>
        <w:t>zasypywania</w:t>
      </w:r>
      <w:r>
        <w:rPr>
          <w:spacing w:val="-6"/>
          <w:sz w:val="20"/>
        </w:rPr>
        <w:t xml:space="preserve"> </w:t>
      </w:r>
      <w:r>
        <w:rPr>
          <w:sz w:val="20"/>
        </w:rPr>
        <w:t>wykopów</w:t>
      </w:r>
      <w:r>
        <w:rPr>
          <w:spacing w:val="-12"/>
          <w:sz w:val="20"/>
        </w:rPr>
        <w:t xml:space="preserve"> </w:t>
      </w:r>
      <w:r>
        <w:rPr>
          <w:sz w:val="20"/>
        </w:rPr>
        <w:t>lub</w:t>
      </w:r>
      <w:r>
        <w:rPr>
          <w:spacing w:val="-7"/>
          <w:sz w:val="20"/>
        </w:rPr>
        <w:t xml:space="preserve"> </w:t>
      </w:r>
      <w:r>
        <w:rPr>
          <w:sz w:val="20"/>
        </w:rPr>
        <w:t>formowania</w:t>
      </w:r>
      <w:r>
        <w:rPr>
          <w:spacing w:val="-8"/>
          <w:sz w:val="20"/>
        </w:rPr>
        <w:t xml:space="preserve"> </w:t>
      </w:r>
      <w:r>
        <w:rPr>
          <w:spacing w:val="-2"/>
          <w:sz w:val="20"/>
        </w:rPr>
        <w:t>zasypek,</w:t>
      </w:r>
    </w:p>
    <w:p w:rsidR="004959B5" w:rsidRDefault="008336AA" w:rsidP="009E4C6C">
      <w:pPr>
        <w:pStyle w:val="Akapitzlist"/>
        <w:numPr>
          <w:ilvl w:val="0"/>
          <w:numId w:val="27"/>
        </w:numPr>
        <w:tabs>
          <w:tab w:val="left" w:pos="1070"/>
          <w:tab w:val="left" w:pos="1071"/>
        </w:tabs>
        <w:spacing w:before="1"/>
        <w:rPr>
          <w:sz w:val="20"/>
        </w:rPr>
      </w:pPr>
      <w:r>
        <w:rPr>
          <w:sz w:val="20"/>
        </w:rPr>
        <w:t>sprzęt</w:t>
      </w:r>
      <w:r>
        <w:rPr>
          <w:spacing w:val="-8"/>
          <w:sz w:val="20"/>
        </w:rPr>
        <w:t xml:space="preserve"> </w:t>
      </w:r>
      <w:r>
        <w:rPr>
          <w:sz w:val="20"/>
        </w:rPr>
        <w:t>do</w:t>
      </w:r>
      <w:r>
        <w:rPr>
          <w:spacing w:val="-6"/>
          <w:sz w:val="20"/>
        </w:rPr>
        <w:t xml:space="preserve"> </w:t>
      </w:r>
      <w:r>
        <w:rPr>
          <w:sz w:val="20"/>
        </w:rPr>
        <w:t>ręcznego</w:t>
      </w:r>
      <w:r>
        <w:rPr>
          <w:spacing w:val="-7"/>
          <w:sz w:val="20"/>
        </w:rPr>
        <w:t xml:space="preserve"> </w:t>
      </w:r>
      <w:r>
        <w:rPr>
          <w:sz w:val="20"/>
        </w:rPr>
        <w:t>zasypywania</w:t>
      </w:r>
      <w:r>
        <w:rPr>
          <w:spacing w:val="-5"/>
          <w:sz w:val="20"/>
        </w:rPr>
        <w:t xml:space="preserve"> </w:t>
      </w:r>
      <w:r>
        <w:rPr>
          <w:spacing w:val="-2"/>
          <w:sz w:val="20"/>
        </w:rPr>
        <w:t>wykopów,</w:t>
      </w:r>
    </w:p>
    <w:p w:rsidR="004959B5" w:rsidRDefault="008336AA" w:rsidP="009E4C6C">
      <w:pPr>
        <w:pStyle w:val="Akapitzlist"/>
        <w:numPr>
          <w:ilvl w:val="0"/>
          <w:numId w:val="27"/>
        </w:numPr>
        <w:tabs>
          <w:tab w:val="left" w:pos="1070"/>
          <w:tab w:val="left" w:pos="1071"/>
        </w:tabs>
        <w:rPr>
          <w:sz w:val="20"/>
        </w:rPr>
      </w:pPr>
      <w:r>
        <w:rPr>
          <w:sz w:val="20"/>
        </w:rPr>
        <w:t>wibratory</w:t>
      </w:r>
      <w:r>
        <w:rPr>
          <w:spacing w:val="-10"/>
          <w:sz w:val="20"/>
        </w:rPr>
        <w:t xml:space="preserve"> </w:t>
      </w:r>
      <w:r>
        <w:rPr>
          <w:sz w:val="20"/>
        </w:rPr>
        <w:t>płytowe</w:t>
      </w:r>
      <w:r>
        <w:rPr>
          <w:spacing w:val="-6"/>
          <w:sz w:val="20"/>
        </w:rPr>
        <w:t xml:space="preserve"> </w:t>
      </w:r>
      <w:r>
        <w:rPr>
          <w:sz w:val="20"/>
        </w:rPr>
        <w:t>i</w:t>
      </w:r>
      <w:r>
        <w:rPr>
          <w:spacing w:val="-5"/>
          <w:sz w:val="20"/>
        </w:rPr>
        <w:t xml:space="preserve"> </w:t>
      </w:r>
      <w:r>
        <w:rPr>
          <w:sz w:val="20"/>
        </w:rPr>
        <w:t>lekkie</w:t>
      </w:r>
      <w:r>
        <w:rPr>
          <w:spacing w:val="-6"/>
          <w:sz w:val="20"/>
        </w:rPr>
        <w:t xml:space="preserve"> </w:t>
      </w:r>
      <w:r>
        <w:rPr>
          <w:spacing w:val="-2"/>
          <w:sz w:val="20"/>
        </w:rPr>
        <w:t>zagęszczarki,</w:t>
      </w:r>
    </w:p>
    <w:p w:rsidR="004959B5" w:rsidRDefault="008336AA" w:rsidP="009E4C6C">
      <w:pPr>
        <w:pStyle w:val="Akapitzlist"/>
        <w:numPr>
          <w:ilvl w:val="0"/>
          <w:numId w:val="27"/>
        </w:numPr>
        <w:tabs>
          <w:tab w:val="left" w:pos="1070"/>
          <w:tab w:val="left" w:pos="1071"/>
        </w:tabs>
        <w:spacing w:before="1" w:line="229" w:lineRule="exact"/>
        <w:rPr>
          <w:sz w:val="20"/>
        </w:rPr>
      </w:pPr>
      <w:r>
        <w:rPr>
          <w:sz w:val="20"/>
        </w:rPr>
        <w:t>żuraw</w:t>
      </w:r>
      <w:r>
        <w:rPr>
          <w:spacing w:val="-7"/>
          <w:sz w:val="20"/>
        </w:rPr>
        <w:t xml:space="preserve"> </w:t>
      </w:r>
      <w:r>
        <w:rPr>
          <w:spacing w:val="-2"/>
          <w:sz w:val="20"/>
        </w:rPr>
        <w:t>samochodowy,</w:t>
      </w:r>
    </w:p>
    <w:p w:rsidR="004959B5" w:rsidRDefault="008336AA">
      <w:pPr>
        <w:pStyle w:val="Tekstpodstawowy"/>
        <w:spacing w:line="229" w:lineRule="exact"/>
        <w:ind w:left="218"/>
      </w:pPr>
      <w:r>
        <w:t>Rozgarnięcie</w:t>
      </w:r>
      <w:r>
        <w:rPr>
          <w:spacing w:val="-9"/>
        </w:rPr>
        <w:t xml:space="preserve"> </w:t>
      </w:r>
      <w:r>
        <w:t>gruntu</w:t>
      </w:r>
      <w:r>
        <w:rPr>
          <w:spacing w:val="-8"/>
        </w:rPr>
        <w:t xml:space="preserve"> </w:t>
      </w:r>
      <w:r>
        <w:t>należy</w:t>
      </w:r>
      <w:r>
        <w:rPr>
          <w:spacing w:val="-10"/>
        </w:rPr>
        <w:t xml:space="preserve"> </w:t>
      </w:r>
      <w:r>
        <w:t>wykonać</w:t>
      </w:r>
      <w:r>
        <w:rPr>
          <w:spacing w:val="-7"/>
        </w:rPr>
        <w:t xml:space="preserve"> </w:t>
      </w:r>
      <w:r>
        <w:t>mechanicznie</w:t>
      </w:r>
      <w:r>
        <w:rPr>
          <w:spacing w:val="-8"/>
        </w:rPr>
        <w:t xml:space="preserve"> </w:t>
      </w:r>
      <w:r>
        <w:t>i</w:t>
      </w:r>
      <w:r>
        <w:rPr>
          <w:spacing w:val="-9"/>
        </w:rPr>
        <w:t xml:space="preserve"> </w:t>
      </w:r>
      <w:r>
        <w:rPr>
          <w:spacing w:val="-2"/>
        </w:rPr>
        <w:t>ręcznie.</w:t>
      </w:r>
    </w:p>
    <w:p w:rsidR="004959B5" w:rsidRDefault="008336AA">
      <w:pPr>
        <w:pStyle w:val="Tekstpodstawowy"/>
        <w:ind w:left="218"/>
      </w:pPr>
      <w:r>
        <w:t>Sprzęt</w:t>
      </w:r>
      <w:r>
        <w:rPr>
          <w:spacing w:val="-7"/>
        </w:rPr>
        <w:t xml:space="preserve"> </w:t>
      </w:r>
      <w:r>
        <w:t>używany</w:t>
      </w:r>
      <w:r>
        <w:rPr>
          <w:spacing w:val="-11"/>
        </w:rPr>
        <w:t xml:space="preserve"> </w:t>
      </w:r>
      <w:r>
        <w:t>do</w:t>
      </w:r>
      <w:r>
        <w:rPr>
          <w:spacing w:val="-6"/>
        </w:rPr>
        <w:t xml:space="preserve"> </w:t>
      </w:r>
      <w:r>
        <w:t>zasypywania</w:t>
      </w:r>
      <w:r>
        <w:rPr>
          <w:spacing w:val="-6"/>
        </w:rPr>
        <w:t xml:space="preserve"> </w:t>
      </w:r>
      <w:r>
        <w:t>i</w:t>
      </w:r>
      <w:r>
        <w:rPr>
          <w:spacing w:val="-7"/>
        </w:rPr>
        <w:t xml:space="preserve"> </w:t>
      </w:r>
      <w:r>
        <w:t>zagęszczania</w:t>
      </w:r>
      <w:r>
        <w:rPr>
          <w:spacing w:val="-3"/>
        </w:rPr>
        <w:t xml:space="preserve"> </w:t>
      </w:r>
      <w:r>
        <w:t>wykopów</w:t>
      </w:r>
      <w:r>
        <w:rPr>
          <w:spacing w:val="-8"/>
        </w:rPr>
        <w:t xml:space="preserve"> </w:t>
      </w:r>
      <w:r>
        <w:t>musi</w:t>
      </w:r>
      <w:r>
        <w:rPr>
          <w:spacing w:val="-7"/>
        </w:rPr>
        <w:t xml:space="preserve"> </w:t>
      </w:r>
      <w:r>
        <w:t>być</w:t>
      </w:r>
      <w:r>
        <w:rPr>
          <w:spacing w:val="-7"/>
        </w:rPr>
        <w:t xml:space="preserve"> </w:t>
      </w:r>
      <w:r>
        <w:t>zaakceptowany</w:t>
      </w:r>
      <w:r>
        <w:rPr>
          <w:spacing w:val="-8"/>
        </w:rPr>
        <w:t xml:space="preserve"> </w:t>
      </w:r>
      <w:r>
        <w:t>przez</w:t>
      </w:r>
      <w:r>
        <w:rPr>
          <w:spacing w:val="-6"/>
        </w:rPr>
        <w:t xml:space="preserve"> </w:t>
      </w:r>
      <w:r>
        <w:rPr>
          <w:spacing w:val="-2"/>
        </w:rPr>
        <w:t>Inżyniera.</w:t>
      </w:r>
    </w:p>
    <w:p w:rsidR="004959B5" w:rsidRDefault="004959B5">
      <w:pPr>
        <w:sectPr w:rsidR="004959B5">
          <w:headerReference w:type="default" r:id="rId29"/>
          <w:footerReference w:type="default" r:id="rId30"/>
          <w:pgSz w:w="11900" w:h="16840"/>
          <w:pgMar w:top="1100" w:right="620" w:bottom="1020" w:left="1200" w:header="839" w:footer="833" w:gutter="0"/>
          <w:pgNumType w:start="88"/>
          <w:cols w:space="708"/>
        </w:sectPr>
      </w:pPr>
    </w:p>
    <w:p w:rsidR="004959B5" w:rsidRDefault="004959B5">
      <w:pPr>
        <w:pStyle w:val="Tekstpodstawowy"/>
        <w:spacing w:before="11"/>
        <w:rPr>
          <w:sz w:val="17"/>
        </w:rPr>
      </w:pPr>
    </w:p>
    <w:p w:rsidR="004959B5" w:rsidRDefault="008336AA" w:rsidP="009E4C6C">
      <w:pPr>
        <w:pStyle w:val="Nagwek2"/>
        <w:numPr>
          <w:ilvl w:val="0"/>
          <w:numId w:val="30"/>
        </w:numPr>
        <w:tabs>
          <w:tab w:val="left" w:pos="459"/>
        </w:tabs>
        <w:spacing w:before="97" w:line="274" w:lineRule="exact"/>
        <w:ind w:hanging="241"/>
      </w:pPr>
      <w:r>
        <w:rPr>
          <w:spacing w:val="-2"/>
        </w:rPr>
        <w:t>Transport</w:t>
      </w:r>
    </w:p>
    <w:p w:rsidR="004959B5" w:rsidRDefault="008336AA">
      <w:pPr>
        <w:pStyle w:val="Tekstpodstawowy"/>
        <w:spacing w:line="228" w:lineRule="exact"/>
        <w:ind w:left="218"/>
      </w:pPr>
      <w:r>
        <w:t>Ogólne</w:t>
      </w:r>
      <w:r>
        <w:rPr>
          <w:spacing w:val="-6"/>
        </w:rPr>
        <w:t xml:space="preserve"> </w:t>
      </w:r>
      <w:r>
        <w:t>wymagania</w:t>
      </w:r>
      <w:r>
        <w:rPr>
          <w:spacing w:val="-8"/>
        </w:rPr>
        <w:t xml:space="preserve"> </w:t>
      </w:r>
      <w:r>
        <w:t>dotyczące</w:t>
      </w:r>
      <w:r>
        <w:rPr>
          <w:spacing w:val="-5"/>
        </w:rPr>
        <w:t xml:space="preserve"> </w:t>
      </w:r>
      <w:r>
        <w:t>transportu</w:t>
      </w:r>
      <w:r>
        <w:rPr>
          <w:spacing w:val="-9"/>
        </w:rPr>
        <w:t xml:space="preserve"> </w:t>
      </w:r>
      <w:r>
        <w:t>podano</w:t>
      </w:r>
      <w:r>
        <w:rPr>
          <w:spacing w:val="-5"/>
        </w:rPr>
        <w:t xml:space="preserve"> </w:t>
      </w:r>
      <w:r>
        <w:t>w</w:t>
      </w:r>
      <w:r>
        <w:rPr>
          <w:spacing w:val="-12"/>
        </w:rPr>
        <w:t xml:space="preserve"> </w:t>
      </w:r>
      <w:r>
        <w:t>STWiORB</w:t>
      </w:r>
      <w:r>
        <w:rPr>
          <w:spacing w:val="-6"/>
        </w:rPr>
        <w:t xml:space="preserve"> </w:t>
      </w:r>
      <w:r>
        <w:rPr>
          <w:spacing w:val="-2"/>
        </w:rPr>
        <w:t>D.00.00.00.</w:t>
      </w:r>
    </w:p>
    <w:p w:rsidR="004959B5" w:rsidRDefault="008336AA">
      <w:pPr>
        <w:pStyle w:val="Tekstpodstawowy"/>
        <w:tabs>
          <w:tab w:val="left" w:pos="2462"/>
          <w:tab w:val="left" w:pos="3583"/>
          <w:tab w:val="left" w:pos="4552"/>
          <w:tab w:val="left" w:pos="5642"/>
          <w:tab w:val="left" w:pos="6045"/>
          <w:tab w:val="left" w:pos="7120"/>
          <w:tab w:val="left" w:pos="7744"/>
          <w:tab w:val="left" w:pos="8908"/>
        </w:tabs>
        <w:spacing w:before="1"/>
        <w:ind w:left="218" w:right="790"/>
      </w:pPr>
      <w:r>
        <w:t>Materiały</w:t>
      </w:r>
      <w:r>
        <w:rPr>
          <w:spacing w:val="80"/>
        </w:rPr>
        <w:t xml:space="preserve"> </w:t>
      </w:r>
      <w:r>
        <w:t>przewidziane</w:t>
      </w:r>
      <w:r>
        <w:tab/>
      </w:r>
      <w:r>
        <w:rPr>
          <w:spacing w:val="-2"/>
        </w:rPr>
        <w:t>ustaleniami</w:t>
      </w:r>
      <w:r>
        <w:tab/>
      </w:r>
      <w:r>
        <w:rPr>
          <w:spacing w:val="-2"/>
        </w:rPr>
        <w:t>niniejszej</w:t>
      </w:r>
      <w:r>
        <w:tab/>
      </w:r>
      <w:r>
        <w:rPr>
          <w:spacing w:val="-2"/>
        </w:rPr>
        <w:t>STWiORB</w:t>
      </w:r>
      <w:r>
        <w:tab/>
      </w:r>
      <w:r>
        <w:rPr>
          <w:spacing w:val="-6"/>
        </w:rPr>
        <w:t>do</w:t>
      </w:r>
      <w:r>
        <w:tab/>
      </w:r>
      <w:r>
        <w:rPr>
          <w:spacing w:val="-2"/>
        </w:rPr>
        <w:t>wykonania</w:t>
      </w:r>
      <w:r>
        <w:tab/>
      </w:r>
      <w:r>
        <w:rPr>
          <w:spacing w:val="-2"/>
        </w:rPr>
        <w:t>robót</w:t>
      </w:r>
      <w:r>
        <w:tab/>
      </w:r>
      <w:r>
        <w:rPr>
          <w:spacing w:val="-2"/>
        </w:rPr>
        <w:t>przewożone</w:t>
      </w:r>
      <w:r>
        <w:tab/>
      </w:r>
      <w:r>
        <w:rPr>
          <w:spacing w:val="-4"/>
        </w:rPr>
        <w:t xml:space="preserve">będą </w:t>
      </w:r>
      <w:r>
        <w:t>samowyładowczymi środkami transportu.</w:t>
      </w:r>
    </w:p>
    <w:p w:rsidR="004959B5" w:rsidRDefault="008336AA">
      <w:pPr>
        <w:pStyle w:val="Tekstpodstawowy"/>
        <w:ind w:left="218" w:right="781"/>
      </w:pPr>
      <w:r>
        <w:t>Załadunek,</w:t>
      </w:r>
      <w:r>
        <w:rPr>
          <w:spacing w:val="-3"/>
        </w:rPr>
        <w:t xml:space="preserve"> </w:t>
      </w:r>
      <w:r>
        <w:t>transport,</w:t>
      </w:r>
      <w:r>
        <w:rPr>
          <w:spacing w:val="-3"/>
        </w:rPr>
        <w:t xml:space="preserve"> </w:t>
      </w:r>
      <w:r>
        <w:t>rozładunek</w:t>
      </w:r>
      <w:r>
        <w:rPr>
          <w:spacing w:val="-3"/>
        </w:rPr>
        <w:t xml:space="preserve"> </w:t>
      </w:r>
      <w:r>
        <w:t>i</w:t>
      </w:r>
      <w:r>
        <w:rPr>
          <w:spacing w:val="-4"/>
        </w:rPr>
        <w:t xml:space="preserve"> </w:t>
      </w:r>
      <w:r>
        <w:t>składowanie</w:t>
      </w:r>
      <w:r>
        <w:rPr>
          <w:spacing w:val="-1"/>
        </w:rPr>
        <w:t xml:space="preserve"> </w:t>
      </w:r>
      <w:r>
        <w:t>materiałów</w:t>
      </w:r>
      <w:r>
        <w:rPr>
          <w:spacing w:val="-4"/>
        </w:rPr>
        <w:t xml:space="preserve"> </w:t>
      </w:r>
      <w:r>
        <w:t>do</w:t>
      </w:r>
      <w:r>
        <w:rPr>
          <w:spacing w:val="-3"/>
        </w:rPr>
        <w:t xml:space="preserve"> </w:t>
      </w:r>
      <w:r>
        <w:t>zasypywania</w:t>
      </w:r>
      <w:r>
        <w:rPr>
          <w:spacing w:val="-1"/>
        </w:rPr>
        <w:t xml:space="preserve"> </w:t>
      </w:r>
      <w:r>
        <w:t>wykopów</w:t>
      </w:r>
      <w:r>
        <w:rPr>
          <w:spacing w:val="-6"/>
        </w:rPr>
        <w:t xml:space="preserve"> </w:t>
      </w:r>
      <w:r>
        <w:t>powinny</w:t>
      </w:r>
      <w:r>
        <w:rPr>
          <w:spacing w:val="-5"/>
        </w:rPr>
        <w:t xml:space="preserve"> </w:t>
      </w:r>
      <w:r>
        <w:t>odbywać</w:t>
      </w:r>
      <w:r>
        <w:rPr>
          <w:spacing w:val="-1"/>
        </w:rPr>
        <w:t xml:space="preserve"> </w:t>
      </w:r>
      <w:r>
        <w:t>się</w:t>
      </w:r>
      <w:r>
        <w:rPr>
          <w:spacing w:val="-1"/>
        </w:rPr>
        <w:t xml:space="preserve"> </w:t>
      </w:r>
      <w:r>
        <w:t>tak, aby zabezpieczyć grunt przed zanieczyszczeniem i utratą wymaganych właściwości.</w:t>
      </w:r>
    </w:p>
    <w:p w:rsidR="004959B5" w:rsidRDefault="004959B5">
      <w:pPr>
        <w:pStyle w:val="Tekstpodstawowy"/>
        <w:spacing w:before="2"/>
        <w:rPr>
          <w:sz w:val="19"/>
        </w:rPr>
      </w:pPr>
    </w:p>
    <w:p w:rsidR="004959B5" w:rsidRDefault="008336AA" w:rsidP="009E4C6C">
      <w:pPr>
        <w:pStyle w:val="Nagwek2"/>
        <w:numPr>
          <w:ilvl w:val="0"/>
          <w:numId w:val="30"/>
        </w:numPr>
        <w:tabs>
          <w:tab w:val="left" w:pos="459"/>
        </w:tabs>
        <w:ind w:hanging="241"/>
      </w:pPr>
      <w:r>
        <w:t>Wykonanie</w:t>
      </w:r>
      <w:r>
        <w:rPr>
          <w:spacing w:val="-10"/>
        </w:rPr>
        <w:t xml:space="preserve"> </w:t>
      </w:r>
      <w:r>
        <w:rPr>
          <w:spacing w:val="-4"/>
        </w:rPr>
        <w:t>robót</w:t>
      </w:r>
    </w:p>
    <w:p w:rsidR="004959B5" w:rsidRDefault="008336AA" w:rsidP="009E4C6C">
      <w:pPr>
        <w:pStyle w:val="Nagwek4"/>
        <w:numPr>
          <w:ilvl w:val="1"/>
          <w:numId w:val="30"/>
        </w:numPr>
        <w:tabs>
          <w:tab w:val="left" w:pos="572"/>
        </w:tabs>
        <w:spacing w:before="232" w:line="228" w:lineRule="exact"/>
        <w:ind w:hanging="354"/>
        <w:jc w:val="both"/>
      </w:pPr>
      <w:r>
        <w:t>Ogólne</w:t>
      </w:r>
      <w:r>
        <w:rPr>
          <w:spacing w:val="-10"/>
        </w:rPr>
        <w:t xml:space="preserve"> </w:t>
      </w:r>
      <w:r>
        <w:t>warunki</w:t>
      </w:r>
      <w:r>
        <w:rPr>
          <w:spacing w:val="-9"/>
        </w:rPr>
        <w:t xml:space="preserve"> </w:t>
      </w:r>
      <w:r>
        <w:t>wykonania</w:t>
      </w:r>
      <w:r>
        <w:rPr>
          <w:spacing w:val="-8"/>
        </w:rPr>
        <w:t xml:space="preserve"> </w:t>
      </w:r>
      <w:r>
        <w:rPr>
          <w:spacing w:val="-4"/>
        </w:rPr>
        <w:t>robót</w:t>
      </w:r>
    </w:p>
    <w:p w:rsidR="004959B5" w:rsidRDefault="008336AA">
      <w:pPr>
        <w:pStyle w:val="Tekstpodstawowy"/>
        <w:spacing w:line="228" w:lineRule="exact"/>
        <w:ind w:left="218"/>
      </w:pPr>
      <w:r>
        <w:t>Ogólne</w:t>
      </w:r>
      <w:r>
        <w:rPr>
          <w:spacing w:val="-5"/>
        </w:rPr>
        <w:t xml:space="preserve"> </w:t>
      </w:r>
      <w:r>
        <w:t>warunki</w:t>
      </w:r>
      <w:r>
        <w:rPr>
          <w:spacing w:val="-5"/>
        </w:rPr>
        <w:t xml:space="preserve"> </w:t>
      </w:r>
      <w:r>
        <w:t>wykonania</w:t>
      </w:r>
      <w:r>
        <w:rPr>
          <w:spacing w:val="-8"/>
        </w:rPr>
        <w:t xml:space="preserve"> </w:t>
      </w:r>
      <w:r>
        <w:t>robót</w:t>
      </w:r>
      <w:r>
        <w:rPr>
          <w:spacing w:val="-7"/>
        </w:rPr>
        <w:t xml:space="preserve"> </w:t>
      </w:r>
      <w:r>
        <w:t>podano</w:t>
      </w:r>
      <w:r>
        <w:rPr>
          <w:spacing w:val="-3"/>
        </w:rPr>
        <w:t xml:space="preserve"> </w:t>
      </w:r>
      <w:r>
        <w:t>w</w:t>
      </w:r>
      <w:r>
        <w:rPr>
          <w:spacing w:val="-12"/>
        </w:rPr>
        <w:t xml:space="preserve"> </w:t>
      </w:r>
      <w:r>
        <w:t>STWiORB</w:t>
      </w:r>
      <w:r>
        <w:rPr>
          <w:spacing w:val="-5"/>
        </w:rPr>
        <w:t xml:space="preserve"> </w:t>
      </w:r>
      <w:r>
        <w:rPr>
          <w:spacing w:val="-2"/>
        </w:rPr>
        <w:t>D.00.00.00.</w:t>
      </w:r>
    </w:p>
    <w:p w:rsidR="004959B5" w:rsidRDefault="004959B5">
      <w:pPr>
        <w:pStyle w:val="Tekstpodstawowy"/>
        <w:spacing w:before="3"/>
        <w:rPr>
          <w:sz w:val="19"/>
        </w:rPr>
      </w:pPr>
    </w:p>
    <w:p w:rsidR="004959B5" w:rsidRDefault="008336AA" w:rsidP="009E4C6C">
      <w:pPr>
        <w:pStyle w:val="Nagwek4"/>
        <w:numPr>
          <w:ilvl w:val="1"/>
          <w:numId w:val="30"/>
        </w:numPr>
        <w:tabs>
          <w:tab w:val="left" w:pos="572"/>
        </w:tabs>
        <w:spacing w:line="228" w:lineRule="exact"/>
        <w:ind w:hanging="354"/>
        <w:jc w:val="both"/>
      </w:pPr>
      <w:r>
        <w:t>Zakres</w:t>
      </w:r>
      <w:r>
        <w:rPr>
          <w:spacing w:val="-8"/>
        </w:rPr>
        <w:t xml:space="preserve"> </w:t>
      </w:r>
      <w:r>
        <w:t>wykonywanych</w:t>
      </w:r>
      <w:r>
        <w:rPr>
          <w:spacing w:val="-7"/>
        </w:rPr>
        <w:t xml:space="preserve"> </w:t>
      </w:r>
      <w:r>
        <w:t>robót</w:t>
      </w:r>
      <w:r>
        <w:rPr>
          <w:spacing w:val="-7"/>
        </w:rPr>
        <w:t xml:space="preserve"> </w:t>
      </w:r>
      <w:r>
        <w:t>przy</w:t>
      </w:r>
      <w:r>
        <w:rPr>
          <w:spacing w:val="-6"/>
        </w:rPr>
        <w:t xml:space="preserve"> </w:t>
      </w:r>
      <w:r>
        <w:t>zasypywaniu</w:t>
      </w:r>
      <w:r>
        <w:rPr>
          <w:spacing w:val="-7"/>
        </w:rPr>
        <w:t xml:space="preserve"> </w:t>
      </w:r>
      <w:r>
        <w:t>wykopów</w:t>
      </w:r>
      <w:r>
        <w:rPr>
          <w:spacing w:val="39"/>
        </w:rPr>
        <w:t xml:space="preserve"> </w:t>
      </w:r>
      <w:r>
        <w:t>i</w:t>
      </w:r>
      <w:r>
        <w:rPr>
          <w:spacing w:val="-8"/>
        </w:rPr>
        <w:t xml:space="preserve"> </w:t>
      </w:r>
      <w:r>
        <w:t>elementów</w:t>
      </w:r>
      <w:r>
        <w:rPr>
          <w:spacing w:val="-4"/>
        </w:rPr>
        <w:t xml:space="preserve"> </w:t>
      </w:r>
      <w:r>
        <w:rPr>
          <w:spacing w:val="-2"/>
        </w:rPr>
        <w:t>obiektów</w:t>
      </w:r>
    </w:p>
    <w:p w:rsidR="004959B5" w:rsidRDefault="008336AA">
      <w:pPr>
        <w:pStyle w:val="Tekstpodstawowy"/>
        <w:ind w:left="218" w:right="789"/>
        <w:jc w:val="both"/>
      </w:pPr>
      <w:r>
        <w:t>Zasypywanie wykopów i elementów obiektu należy prowadzić zgodnie z ustaloną kolejnością robót, na podstawie harmonogramu opracowanego przez Wykonawcę i zaakceptowanego przez Inżyniera. Harmonogram ten musi uwzględniać etapowanie robót. Kolejność wykonania wykopów i</w:t>
      </w:r>
      <w:r>
        <w:rPr>
          <w:spacing w:val="-3"/>
        </w:rPr>
        <w:t xml:space="preserve"> </w:t>
      </w:r>
      <w:r>
        <w:t xml:space="preserve">zasypek na podstawie Dokumentacji </w:t>
      </w:r>
      <w:r>
        <w:rPr>
          <w:spacing w:val="-2"/>
        </w:rPr>
        <w:t>Projektowej.</w:t>
      </w:r>
    </w:p>
    <w:p w:rsidR="004959B5" w:rsidRDefault="004959B5">
      <w:pPr>
        <w:pStyle w:val="Tekstpodstawowy"/>
        <w:spacing w:before="9"/>
        <w:rPr>
          <w:sz w:val="19"/>
        </w:rPr>
      </w:pPr>
    </w:p>
    <w:p w:rsidR="004959B5" w:rsidRDefault="008336AA">
      <w:pPr>
        <w:pStyle w:val="Tekstpodstawowy"/>
        <w:ind w:left="218"/>
        <w:jc w:val="both"/>
      </w:pPr>
      <w:r>
        <w:t>5.2.1.</w:t>
      </w:r>
      <w:r>
        <w:rPr>
          <w:spacing w:val="-11"/>
        </w:rPr>
        <w:t xml:space="preserve"> </w:t>
      </w:r>
      <w:r>
        <w:t>Zasypywanie</w:t>
      </w:r>
      <w:r>
        <w:rPr>
          <w:spacing w:val="-6"/>
        </w:rPr>
        <w:t xml:space="preserve"> </w:t>
      </w:r>
      <w:r>
        <w:rPr>
          <w:spacing w:val="-2"/>
        </w:rPr>
        <w:t>wykopów</w:t>
      </w:r>
    </w:p>
    <w:p w:rsidR="004959B5" w:rsidRDefault="008336AA">
      <w:pPr>
        <w:pStyle w:val="Tekstpodstawowy"/>
        <w:ind w:left="218" w:right="789"/>
        <w:jc w:val="both"/>
      </w:pPr>
      <w:r>
        <w:t>Zasypywanie wykopów powinno być przeprowadzone bezpośrednio po wykonaniu w nich określonych Dokumentacją Projektową robót i po uzyskaniu zgody Inżyniera. Przed przystąpieniem do zasypywania dno wykopu powinno być oczyszczone i</w:t>
      </w:r>
      <w:r>
        <w:rPr>
          <w:spacing w:val="-3"/>
        </w:rPr>
        <w:t xml:space="preserve"> </w:t>
      </w:r>
      <w:r>
        <w:t>odwodnione. Do zasypywania powinien być użyty grunt niezamarznięty i bez zanieczyszczeń.</w:t>
      </w:r>
    </w:p>
    <w:p w:rsidR="004959B5" w:rsidRDefault="008336AA">
      <w:pPr>
        <w:pStyle w:val="Tekstpodstawowy"/>
        <w:spacing w:before="2"/>
        <w:ind w:left="218" w:right="789"/>
        <w:jc w:val="both"/>
      </w:pPr>
      <w:r>
        <w:t xml:space="preserve">Elementy obiektów można zasypać po wykonaniu przewidzianych robót i wykonaniu izolacji </w:t>
      </w:r>
      <w:r>
        <w:rPr>
          <w:spacing w:val="-2"/>
        </w:rPr>
        <w:t>przeciwwilgociowej.</w:t>
      </w:r>
    </w:p>
    <w:p w:rsidR="004959B5" w:rsidRDefault="008336AA">
      <w:pPr>
        <w:pStyle w:val="Tekstpodstawowy"/>
        <w:ind w:left="218" w:right="792"/>
        <w:jc w:val="both"/>
      </w:pPr>
      <w:r>
        <w:t>Układanie warstw gruntu i ich zagęszczenie w pobliżu elementów budowli powinno być dokonywane w taki sposób, aby nie spowodować uszkodzenia budowli ani izolacji przeciwwilgociowej.</w:t>
      </w:r>
    </w:p>
    <w:p w:rsidR="004959B5" w:rsidRDefault="004959B5">
      <w:pPr>
        <w:pStyle w:val="Tekstpodstawowy"/>
        <w:spacing w:before="11"/>
        <w:rPr>
          <w:sz w:val="19"/>
        </w:rPr>
      </w:pPr>
    </w:p>
    <w:p w:rsidR="004959B5" w:rsidRDefault="008336AA" w:rsidP="009E4C6C">
      <w:pPr>
        <w:pStyle w:val="Akapitzlist"/>
        <w:numPr>
          <w:ilvl w:val="2"/>
          <w:numId w:val="26"/>
        </w:numPr>
        <w:tabs>
          <w:tab w:val="left" w:pos="672"/>
        </w:tabs>
        <w:ind w:right="4174" w:firstLine="0"/>
        <w:jc w:val="both"/>
        <w:rPr>
          <w:sz w:val="20"/>
        </w:rPr>
      </w:pPr>
      <w:r>
        <w:rPr>
          <w:sz w:val="20"/>
        </w:rPr>
        <w:t>Zagęszczanie</w:t>
      </w:r>
      <w:r>
        <w:rPr>
          <w:spacing w:val="-5"/>
          <w:sz w:val="20"/>
        </w:rPr>
        <w:t xml:space="preserve"> </w:t>
      </w:r>
      <w:r>
        <w:rPr>
          <w:sz w:val="20"/>
        </w:rPr>
        <w:t>gruntu</w:t>
      </w:r>
      <w:r>
        <w:rPr>
          <w:spacing w:val="-7"/>
          <w:sz w:val="20"/>
        </w:rPr>
        <w:t xml:space="preserve"> </w:t>
      </w:r>
      <w:r>
        <w:rPr>
          <w:sz w:val="20"/>
        </w:rPr>
        <w:t>w</w:t>
      </w:r>
      <w:r>
        <w:rPr>
          <w:spacing w:val="-9"/>
          <w:sz w:val="20"/>
        </w:rPr>
        <w:t xml:space="preserve"> </w:t>
      </w:r>
      <w:r>
        <w:rPr>
          <w:sz w:val="20"/>
        </w:rPr>
        <w:t>rejonie</w:t>
      </w:r>
      <w:r>
        <w:rPr>
          <w:spacing w:val="-8"/>
          <w:sz w:val="20"/>
        </w:rPr>
        <w:t xml:space="preserve"> </w:t>
      </w:r>
      <w:r>
        <w:rPr>
          <w:sz w:val="20"/>
        </w:rPr>
        <w:t>konstrukcji</w:t>
      </w:r>
      <w:r>
        <w:rPr>
          <w:spacing w:val="-8"/>
          <w:sz w:val="20"/>
        </w:rPr>
        <w:t xml:space="preserve"> </w:t>
      </w:r>
      <w:r>
        <w:rPr>
          <w:sz w:val="20"/>
        </w:rPr>
        <w:t>–</w:t>
      </w:r>
      <w:r>
        <w:rPr>
          <w:spacing w:val="-4"/>
          <w:sz w:val="20"/>
        </w:rPr>
        <w:t xml:space="preserve"> </w:t>
      </w:r>
      <w:r>
        <w:rPr>
          <w:sz w:val="20"/>
        </w:rPr>
        <w:t>wymagania</w:t>
      </w:r>
      <w:r>
        <w:rPr>
          <w:spacing w:val="-5"/>
          <w:sz w:val="20"/>
        </w:rPr>
        <w:t xml:space="preserve"> </w:t>
      </w:r>
      <w:r>
        <w:rPr>
          <w:sz w:val="20"/>
        </w:rPr>
        <w:t>wspólne Grunt należy zagęszczać niezwłocznie po wbudowaniu.</w:t>
      </w:r>
    </w:p>
    <w:p w:rsidR="004959B5" w:rsidRDefault="008336AA">
      <w:pPr>
        <w:pStyle w:val="Tekstpodstawowy"/>
        <w:ind w:left="218" w:right="788"/>
        <w:jc w:val="both"/>
      </w:pPr>
      <w:r>
        <w:t>Każda warstwa gruntu nasypowego powinna być zagęszczana mechanicznie. Kolejną warstwę gruntu można układać po stwierdzeniu uzyskania wymaganych parametrów już ułożonej warstwy. Należy zwrócić uwagę, aby podczas zagęszczania nie uszkodzić izolacji fundamentu lub podpory.</w:t>
      </w:r>
    </w:p>
    <w:p w:rsidR="004959B5" w:rsidRDefault="008336AA">
      <w:pPr>
        <w:pStyle w:val="Tekstpodstawowy"/>
        <w:ind w:left="559"/>
      </w:pPr>
      <w:r>
        <w:t>Grubość</w:t>
      </w:r>
      <w:r>
        <w:rPr>
          <w:spacing w:val="-9"/>
        </w:rPr>
        <w:t xml:space="preserve"> </w:t>
      </w:r>
      <w:r>
        <w:t>zagęszczanych</w:t>
      </w:r>
      <w:r>
        <w:rPr>
          <w:spacing w:val="-7"/>
        </w:rPr>
        <w:t xml:space="preserve"> </w:t>
      </w:r>
      <w:r>
        <w:t>warstw</w:t>
      </w:r>
      <w:r>
        <w:rPr>
          <w:spacing w:val="-9"/>
        </w:rPr>
        <w:t xml:space="preserve"> </w:t>
      </w:r>
      <w:r>
        <w:t>winna</w:t>
      </w:r>
      <w:r>
        <w:rPr>
          <w:spacing w:val="-6"/>
        </w:rPr>
        <w:t xml:space="preserve"> </w:t>
      </w:r>
      <w:r>
        <w:rPr>
          <w:spacing w:val="-2"/>
        </w:rPr>
        <w:t>wynosić:</w:t>
      </w:r>
    </w:p>
    <w:p w:rsidR="004959B5" w:rsidRDefault="008336AA" w:rsidP="009E4C6C">
      <w:pPr>
        <w:pStyle w:val="Akapitzlist"/>
        <w:numPr>
          <w:ilvl w:val="3"/>
          <w:numId w:val="26"/>
        </w:numPr>
        <w:tabs>
          <w:tab w:val="left" w:pos="1067"/>
          <w:tab w:val="left" w:pos="1068"/>
        </w:tabs>
        <w:spacing w:line="229" w:lineRule="exact"/>
        <w:rPr>
          <w:sz w:val="20"/>
        </w:rPr>
      </w:pPr>
      <w:r>
        <w:rPr>
          <w:sz w:val="20"/>
        </w:rPr>
        <w:t>przy</w:t>
      </w:r>
      <w:r>
        <w:rPr>
          <w:spacing w:val="-10"/>
          <w:sz w:val="20"/>
        </w:rPr>
        <w:t xml:space="preserve"> </w:t>
      </w:r>
      <w:r>
        <w:rPr>
          <w:sz w:val="20"/>
        </w:rPr>
        <w:t>zagęszczaniu</w:t>
      </w:r>
      <w:r>
        <w:rPr>
          <w:spacing w:val="-7"/>
          <w:sz w:val="20"/>
        </w:rPr>
        <w:t xml:space="preserve"> </w:t>
      </w:r>
      <w:r>
        <w:rPr>
          <w:sz w:val="20"/>
        </w:rPr>
        <w:t>lekkimi</w:t>
      </w:r>
      <w:r>
        <w:rPr>
          <w:spacing w:val="-4"/>
          <w:sz w:val="20"/>
        </w:rPr>
        <w:t xml:space="preserve"> </w:t>
      </w:r>
      <w:r>
        <w:rPr>
          <w:sz w:val="20"/>
        </w:rPr>
        <w:t>walcami</w:t>
      </w:r>
      <w:r>
        <w:rPr>
          <w:spacing w:val="-4"/>
          <w:sz w:val="20"/>
        </w:rPr>
        <w:t xml:space="preserve"> </w:t>
      </w:r>
      <w:r>
        <w:rPr>
          <w:sz w:val="20"/>
        </w:rPr>
        <w:t>-</w:t>
      </w:r>
      <w:r>
        <w:rPr>
          <w:spacing w:val="-5"/>
          <w:sz w:val="20"/>
        </w:rPr>
        <w:t xml:space="preserve"> </w:t>
      </w:r>
      <w:r>
        <w:rPr>
          <w:sz w:val="20"/>
        </w:rPr>
        <w:t>max.</w:t>
      </w:r>
      <w:r>
        <w:rPr>
          <w:spacing w:val="-5"/>
          <w:sz w:val="20"/>
        </w:rPr>
        <w:t xml:space="preserve"> </w:t>
      </w:r>
      <w:r>
        <w:rPr>
          <w:sz w:val="20"/>
        </w:rPr>
        <w:t>0,2</w:t>
      </w:r>
      <w:r>
        <w:rPr>
          <w:spacing w:val="-3"/>
          <w:sz w:val="20"/>
        </w:rPr>
        <w:t xml:space="preserve"> </w:t>
      </w:r>
      <w:r>
        <w:rPr>
          <w:spacing w:val="-5"/>
          <w:sz w:val="20"/>
        </w:rPr>
        <w:t>m,</w:t>
      </w:r>
    </w:p>
    <w:p w:rsidR="004959B5" w:rsidRDefault="008336AA" w:rsidP="009E4C6C">
      <w:pPr>
        <w:pStyle w:val="Akapitzlist"/>
        <w:numPr>
          <w:ilvl w:val="3"/>
          <w:numId w:val="26"/>
        </w:numPr>
        <w:tabs>
          <w:tab w:val="left" w:pos="1067"/>
          <w:tab w:val="left" w:pos="1068"/>
        </w:tabs>
        <w:ind w:left="218" w:right="788" w:firstLine="424"/>
        <w:rPr>
          <w:sz w:val="20"/>
        </w:rPr>
      </w:pPr>
      <w:r>
        <w:rPr>
          <w:sz w:val="20"/>
        </w:rPr>
        <w:t>przy zagęszczaniu walcami wibracyjnymi, wibratorami lub ubijakami mechanicznymi - max. 0,4 m, Zagęszczenie gruntu przy zasypywaniu urządzeń lub warstw odwadniających powinno odbywać się ręcznie do wysokości około 30 cm powyżej urządzenia lub warstwy odwadniającej, w</w:t>
      </w:r>
      <w:r>
        <w:rPr>
          <w:spacing w:val="40"/>
          <w:sz w:val="20"/>
        </w:rPr>
        <w:t xml:space="preserve"> </w:t>
      </w:r>
      <w:r>
        <w:rPr>
          <w:sz w:val="20"/>
        </w:rPr>
        <w:t>taki sposób, aby nie spowodować</w:t>
      </w:r>
      <w:r>
        <w:rPr>
          <w:spacing w:val="40"/>
          <w:sz w:val="20"/>
        </w:rPr>
        <w:t xml:space="preserve"> </w:t>
      </w:r>
      <w:r>
        <w:rPr>
          <w:sz w:val="20"/>
        </w:rPr>
        <w:t>uszkodzenia systemu odwadniającego.</w:t>
      </w:r>
    </w:p>
    <w:p w:rsidR="004959B5" w:rsidRDefault="008336AA">
      <w:pPr>
        <w:pStyle w:val="Tekstpodstawowy"/>
        <w:spacing w:before="1"/>
        <w:ind w:left="218"/>
      </w:pPr>
      <w:r>
        <w:t>Przy</w:t>
      </w:r>
      <w:r>
        <w:rPr>
          <w:spacing w:val="-13"/>
        </w:rPr>
        <w:t xml:space="preserve"> </w:t>
      </w:r>
      <w:r>
        <w:t>zagęszczaniu</w:t>
      </w:r>
      <w:r>
        <w:rPr>
          <w:spacing w:val="-10"/>
        </w:rPr>
        <w:t xml:space="preserve"> </w:t>
      </w:r>
      <w:r>
        <w:t>gruntów</w:t>
      </w:r>
      <w:r>
        <w:rPr>
          <w:spacing w:val="-11"/>
        </w:rPr>
        <w:t xml:space="preserve"> </w:t>
      </w:r>
      <w:r>
        <w:t>nasypowych,</w:t>
      </w:r>
      <w:r>
        <w:rPr>
          <w:spacing w:val="-9"/>
        </w:rPr>
        <w:t xml:space="preserve"> </w:t>
      </w:r>
      <w:r>
        <w:t>dla</w:t>
      </w:r>
      <w:r>
        <w:rPr>
          <w:spacing w:val="-10"/>
        </w:rPr>
        <w:t xml:space="preserve"> </w:t>
      </w:r>
      <w:r>
        <w:t>uzyskania</w:t>
      </w:r>
      <w:r>
        <w:rPr>
          <w:spacing w:val="-10"/>
        </w:rPr>
        <w:t xml:space="preserve"> </w:t>
      </w:r>
      <w:r>
        <w:t>równomiernego</w:t>
      </w:r>
      <w:r>
        <w:rPr>
          <w:spacing w:val="-7"/>
        </w:rPr>
        <w:t xml:space="preserve"> </w:t>
      </w:r>
      <w:r>
        <w:t>wskaźnika</w:t>
      </w:r>
      <w:r>
        <w:rPr>
          <w:spacing w:val="-9"/>
        </w:rPr>
        <w:t xml:space="preserve"> </w:t>
      </w:r>
      <w:r>
        <w:rPr>
          <w:spacing w:val="-2"/>
        </w:rPr>
        <w:t>należy:</w:t>
      </w:r>
    </w:p>
    <w:p w:rsidR="004959B5" w:rsidRDefault="008336AA" w:rsidP="009E4C6C">
      <w:pPr>
        <w:pStyle w:val="Akapitzlist"/>
        <w:numPr>
          <w:ilvl w:val="0"/>
          <w:numId w:val="38"/>
        </w:numPr>
        <w:tabs>
          <w:tab w:val="left" w:pos="645"/>
          <w:tab w:val="left" w:pos="646"/>
        </w:tabs>
        <w:spacing w:before="2" w:line="237" w:lineRule="auto"/>
        <w:ind w:left="645" w:right="788" w:hanging="428"/>
        <w:rPr>
          <w:sz w:val="20"/>
        </w:rPr>
      </w:pPr>
      <w:r>
        <w:rPr>
          <w:sz w:val="20"/>
        </w:rPr>
        <w:t>rozścielać</w:t>
      </w:r>
      <w:r>
        <w:rPr>
          <w:spacing w:val="40"/>
          <w:sz w:val="20"/>
        </w:rPr>
        <w:t xml:space="preserve"> </w:t>
      </w:r>
      <w:r>
        <w:rPr>
          <w:sz w:val="20"/>
        </w:rPr>
        <w:t>grunt</w:t>
      </w:r>
      <w:r>
        <w:rPr>
          <w:spacing w:val="40"/>
          <w:sz w:val="20"/>
        </w:rPr>
        <w:t xml:space="preserve"> </w:t>
      </w:r>
      <w:r>
        <w:rPr>
          <w:sz w:val="20"/>
        </w:rPr>
        <w:t>warstwami</w:t>
      </w:r>
      <w:r>
        <w:rPr>
          <w:spacing w:val="40"/>
          <w:sz w:val="20"/>
        </w:rPr>
        <w:t xml:space="preserve"> </w:t>
      </w:r>
      <w:r>
        <w:rPr>
          <w:sz w:val="20"/>
        </w:rPr>
        <w:t>poziomymi</w:t>
      </w:r>
      <w:r>
        <w:rPr>
          <w:spacing w:val="40"/>
          <w:sz w:val="20"/>
        </w:rPr>
        <w:t xml:space="preserve"> </w:t>
      </w:r>
      <w:r>
        <w:rPr>
          <w:sz w:val="20"/>
        </w:rPr>
        <w:t>o</w:t>
      </w:r>
      <w:r>
        <w:rPr>
          <w:spacing w:val="40"/>
          <w:sz w:val="20"/>
        </w:rPr>
        <w:t xml:space="preserve"> </w:t>
      </w:r>
      <w:r>
        <w:rPr>
          <w:sz w:val="20"/>
        </w:rPr>
        <w:t>równej</w:t>
      </w:r>
      <w:r>
        <w:rPr>
          <w:spacing w:val="40"/>
          <w:sz w:val="20"/>
        </w:rPr>
        <w:t xml:space="preserve"> </w:t>
      </w:r>
      <w:r>
        <w:rPr>
          <w:sz w:val="20"/>
        </w:rPr>
        <w:t>grubości,</w:t>
      </w:r>
      <w:r>
        <w:rPr>
          <w:spacing w:val="40"/>
          <w:sz w:val="20"/>
        </w:rPr>
        <w:t xml:space="preserve"> </w:t>
      </w:r>
      <w:r>
        <w:rPr>
          <w:sz w:val="20"/>
        </w:rPr>
        <w:t>sposobem</w:t>
      </w:r>
      <w:r>
        <w:rPr>
          <w:spacing w:val="40"/>
          <w:sz w:val="20"/>
        </w:rPr>
        <w:t xml:space="preserve"> </w:t>
      </w:r>
      <w:r>
        <w:rPr>
          <w:sz w:val="20"/>
        </w:rPr>
        <w:t>ręcznym</w:t>
      </w:r>
      <w:r>
        <w:rPr>
          <w:spacing w:val="40"/>
          <w:sz w:val="20"/>
        </w:rPr>
        <w:t xml:space="preserve"> </w:t>
      </w:r>
      <w:r>
        <w:rPr>
          <w:sz w:val="20"/>
        </w:rPr>
        <w:t>lub</w:t>
      </w:r>
      <w:r>
        <w:rPr>
          <w:spacing w:val="40"/>
          <w:sz w:val="20"/>
        </w:rPr>
        <w:t xml:space="preserve"> </w:t>
      </w:r>
      <w:r>
        <w:rPr>
          <w:sz w:val="20"/>
        </w:rPr>
        <w:t>lekkim</w:t>
      </w:r>
      <w:r>
        <w:rPr>
          <w:spacing w:val="40"/>
          <w:sz w:val="20"/>
        </w:rPr>
        <w:t xml:space="preserve"> </w:t>
      </w:r>
      <w:r>
        <w:rPr>
          <w:sz w:val="20"/>
        </w:rPr>
        <w:t xml:space="preserve">sprzętem </w:t>
      </w:r>
      <w:r>
        <w:rPr>
          <w:spacing w:val="-2"/>
          <w:sz w:val="20"/>
        </w:rPr>
        <w:t>mechanicznym,</w:t>
      </w:r>
    </w:p>
    <w:p w:rsidR="004959B5" w:rsidRDefault="008336AA" w:rsidP="009E4C6C">
      <w:pPr>
        <w:pStyle w:val="Akapitzlist"/>
        <w:numPr>
          <w:ilvl w:val="0"/>
          <w:numId w:val="38"/>
        </w:numPr>
        <w:tabs>
          <w:tab w:val="left" w:pos="645"/>
          <w:tab w:val="left" w:pos="646"/>
        </w:tabs>
        <w:spacing w:before="1"/>
        <w:ind w:left="645" w:right="786" w:hanging="428"/>
        <w:rPr>
          <w:sz w:val="20"/>
        </w:rPr>
      </w:pPr>
      <w:r>
        <w:rPr>
          <w:sz w:val="20"/>
        </w:rPr>
        <w:t>warstwę</w:t>
      </w:r>
      <w:r>
        <w:rPr>
          <w:spacing w:val="40"/>
          <w:sz w:val="20"/>
        </w:rPr>
        <w:t xml:space="preserve"> </w:t>
      </w:r>
      <w:r>
        <w:rPr>
          <w:sz w:val="20"/>
        </w:rPr>
        <w:t>nasypanego</w:t>
      </w:r>
      <w:r>
        <w:rPr>
          <w:spacing w:val="40"/>
          <w:sz w:val="20"/>
        </w:rPr>
        <w:t xml:space="preserve"> </w:t>
      </w:r>
      <w:r>
        <w:rPr>
          <w:sz w:val="20"/>
        </w:rPr>
        <w:t>gruntu</w:t>
      </w:r>
      <w:r>
        <w:rPr>
          <w:spacing w:val="40"/>
          <w:sz w:val="20"/>
        </w:rPr>
        <w:t xml:space="preserve"> </w:t>
      </w:r>
      <w:r>
        <w:rPr>
          <w:sz w:val="20"/>
        </w:rPr>
        <w:t>zagęszczać</w:t>
      </w:r>
      <w:r>
        <w:rPr>
          <w:spacing w:val="40"/>
          <w:sz w:val="20"/>
        </w:rPr>
        <w:t xml:space="preserve"> </w:t>
      </w:r>
      <w:r>
        <w:rPr>
          <w:sz w:val="20"/>
        </w:rPr>
        <w:t>na</w:t>
      </w:r>
      <w:r>
        <w:rPr>
          <w:spacing w:val="40"/>
          <w:sz w:val="20"/>
        </w:rPr>
        <w:t xml:space="preserve"> </w:t>
      </w:r>
      <w:r>
        <w:rPr>
          <w:sz w:val="20"/>
        </w:rPr>
        <w:t>całej</w:t>
      </w:r>
      <w:r>
        <w:rPr>
          <w:spacing w:val="40"/>
          <w:sz w:val="20"/>
        </w:rPr>
        <w:t xml:space="preserve"> </w:t>
      </w:r>
      <w:r>
        <w:rPr>
          <w:sz w:val="20"/>
        </w:rPr>
        <w:t>szerokości,</w:t>
      </w:r>
      <w:r>
        <w:rPr>
          <w:spacing w:val="40"/>
          <w:sz w:val="20"/>
        </w:rPr>
        <w:t xml:space="preserve"> </w:t>
      </w:r>
      <w:r>
        <w:rPr>
          <w:sz w:val="20"/>
        </w:rPr>
        <w:t>przy</w:t>
      </w:r>
      <w:r>
        <w:rPr>
          <w:spacing w:val="40"/>
          <w:sz w:val="20"/>
        </w:rPr>
        <w:t xml:space="preserve"> </w:t>
      </w:r>
      <w:r>
        <w:rPr>
          <w:sz w:val="20"/>
        </w:rPr>
        <w:t>jednakowej</w:t>
      </w:r>
      <w:r>
        <w:rPr>
          <w:spacing w:val="40"/>
          <w:sz w:val="20"/>
        </w:rPr>
        <w:t xml:space="preserve"> </w:t>
      </w:r>
      <w:r>
        <w:rPr>
          <w:sz w:val="20"/>
        </w:rPr>
        <w:t>liczbie</w:t>
      </w:r>
      <w:r>
        <w:rPr>
          <w:spacing w:val="40"/>
          <w:sz w:val="20"/>
        </w:rPr>
        <w:t xml:space="preserve"> </w:t>
      </w:r>
      <w:r>
        <w:rPr>
          <w:sz w:val="20"/>
        </w:rPr>
        <w:t>przejść</w:t>
      </w:r>
      <w:r>
        <w:rPr>
          <w:spacing w:val="40"/>
          <w:sz w:val="20"/>
        </w:rPr>
        <w:t xml:space="preserve"> </w:t>
      </w:r>
      <w:r>
        <w:rPr>
          <w:sz w:val="20"/>
        </w:rPr>
        <w:t xml:space="preserve">sprzętu </w:t>
      </w:r>
      <w:r>
        <w:rPr>
          <w:spacing w:val="-2"/>
          <w:sz w:val="20"/>
        </w:rPr>
        <w:t>zagęszczającego,</w:t>
      </w:r>
    </w:p>
    <w:p w:rsidR="004959B5" w:rsidRDefault="008336AA" w:rsidP="009E4C6C">
      <w:pPr>
        <w:pStyle w:val="Akapitzlist"/>
        <w:numPr>
          <w:ilvl w:val="0"/>
          <w:numId w:val="38"/>
        </w:numPr>
        <w:tabs>
          <w:tab w:val="left" w:pos="645"/>
          <w:tab w:val="left" w:pos="646"/>
        </w:tabs>
        <w:ind w:left="218" w:right="3951" w:firstLine="0"/>
        <w:rPr>
          <w:sz w:val="20"/>
        </w:rPr>
      </w:pPr>
      <w:r>
        <w:rPr>
          <w:sz w:val="20"/>
        </w:rPr>
        <w:t>prowadzić zagęszczenie od krawędzi ku środkowi nasypu. Zagęszczanie</w:t>
      </w:r>
      <w:r>
        <w:rPr>
          <w:spacing w:val="-5"/>
          <w:sz w:val="20"/>
        </w:rPr>
        <w:t xml:space="preserve"> </w:t>
      </w:r>
      <w:r>
        <w:rPr>
          <w:sz w:val="20"/>
        </w:rPr>
        <w:t>zasypki</w:t>
      </w:r>
      <w:r>
        <w:rPr>
          <w:spacing w:val="-5"/>
          <w:sz w:val="20"/>
        </w:rPr>
        <w:t xml:space="preserve"> </w:t>
      </w:r>
      <w:r>
        <w:rPr>
          <w:sz w:val="20"/>
        </w:rPr>
        <w:t>i</w:t>
      </w:r>
      <w:r>
        <w:rPr>
          <w:spacing w:val="-4"/>
          <w:sz w:val="20"/>
        </w:rPr>
        <w:t xml:space="preserve"> </w:t>
      </w:r>
      <w:r>
        <w:rPr>
          <w:sz w:val="20"/>
        </w:rPr>
        <w:t>wilgotność</w:t>
      </w:r>
      <w:r>
        <w:rPr>
          <w:spacing w:val="-5"/>
          <w:sz w:val="20"/>
        </w:rPr>
        <w:t xml:space="preserve"> </w:t>
      </w:r>
      <w:r>
        <w:rPr>
          <w:sz w:val="20"/>
        </w:rPr>
        <w:t>gruntów</w:t>
      </w:r>
      <w:r>
        <w:rPr>
          <w:spacing w:val="-10"/>
          <w:sz w:val="20"/>
        </w:rPr>
        <w:t xml:space="preserve"> </w:t>
      </w:r>
      <w:r>
        <w:rPr>
          <w:sz w:val="20"/>
        </w:rPr>
        <w:t>zagęszczanych</w:t>
      </w:r>
      <w:r>
        <w:rPr>
          <w:spacing w:val="-5"/>
          <w:sz w:val="20"/>
        </w:rPr>
        <w:t xml:space="preserve"> </w:t>
      </w:r>
      <w:r>
        <w:rPr>
          <w:sz w:val="20"/>
        </w:rPr>
        <w:t>w</w:t>
      </w:r>
      <w:r>
        <w:rPr>
          <w:spacing w:val="-7"/>
          <w:sz w:val="20"/>
        </w:rPr>
        <w:t xml:space="preserve"> </w:t>
      </w:r>
      <w:r>
        <w:rPr>
          <w:sz w:val="20"/>
        </w:rPr>
        <w:t>STWiORB.</w:t>
      </w:r>
    </w:p>
    <w:p w:rsidR="004959B5" w:rsidRDefault="008336AA">
      <w:pPr>
        <w:pStyle w:val="Tekstpodstawowy"/>
        <w:ind w:left="218" w:right="781"/>
      </w:pPr>
      <w:r>
        <w:t>Wilgotność gruntu zagęszczonego powinna być zbliżona do wilgotności optymalnej dla danego gruntu. Wilgotność optymalna i maksymalna, gęstość</w:t>
      </w:r>
      <w:r>
        <w:rPr>
          <w:spacing w:val="-4"/>
        </w:rPr>
        <w:t xml:space="preserve"> </w:t>
      </w:r>
      <w:r>
        <w:t xml:space="preserve">pozorna gruntu w stanie wysuszonym, powinny być wyznaczone </w:t>
      </w:r>
      <w:r>
        <w:rPr>
          <w:spacing w:val="-2"/>
        </w:rPr>
        <w:t>laboratoryjnie.</w:t>
      </w:r>
    </w:p>
    <w:p w:rsidR="004959B5" w:rsidRDefault="008336AA">
      <w:pPr>
        <w:pStyle w:val="Tekstpodstawowy"/>
        <w:ind w:left="218" w:right="788"/>
        <w:jc w:val="both"/>
      </w:pPr>
      <w:r>
        <w:t>Jeżeli wilgotność gruntu przeznaczonego do zagęszczania jest większa od wilgotności optymalnej o wartość większą od odchyleń podanych w pkcie 5.2.2.1. to grunt należy przesuszyć w sposób naturalny lub ulepszyć przez zastosowanie dodatku spoiw. Jeżeli zachodzi taka potrzeba, to zaleca się zwiększenie wilgotności gruntu przez zraszanie wodą.</w:t>
      </w:r>
    </w:p>
    <w:p w:rsidR="004959B5" w:rsidRDefault="004959B5">
      <w:pPr>
        <w:pStyle w:val="Tekstpodstawowy"/>
        <w:spacing w:before="10"/>
        <w:rPr>
          <w:sz w:val="19"/>
        </w:rPr>
      </w:pPr>
    </w:p>
    <w:p w:rsidR="004959B5" w:rsidRDefault="008336AA" w:rsidP="009E4C6C">
      <w:pPr>
        <w:pStyle w:val="Akapitzlist"/>
        <w:numPr>
          <w:ilvl w:val="3"/>
          <w:numId w:val="25"/>
        </w:numPr>
        <w:tabs>
          <w:tab w:val="left" w:pos="872"/>
        </w:tabs>
        <w:ind w:hanging="654"/>
        <w:rPr>
          <w:sz w:val="20"/>
        </w:rPr>
      </w:pPr>
      <w:r>
        <w:rPr>
          <w:sz w:val="20"/>
        </w:rPr>
        <w:t>Zagęszczanie</w:t>
      </w:r>
      <w:r>
        <w:rPr>
          <w:spacing w:val="-9"/>
          <w:sz w:val="20"/>
        </w:rPr>
        <w:t xml:space="preserve"> </w:t>
      </w:r>
      <w:r>
        <w:rPr>
          <w:sz w:val="20"/>
        </w:rPr>
        <w:t>gruntu</w:t>
      </w:r>
      <w:r>
        <w:rPr>
          <w:spacing w:val="-9"/>
          <w:sz w:val="20"/>
        </w:rPr>
        <w:t xml:space="preserve"> </w:t>
      </w:r>
      <w:r>
        <w:rPr>
          <w:sz w:val="20"/>
        </w:rPr>
        <w:t>za</w:t>
      </w:r>
      <w:r>
        <w:rPr>
          <w:spacing w:val="-9"/>
          <w:sz w:val="20"/>
        </w:rPr>
        <w:t xml:space="preserve"> </w:t>
      </w:r>
      <w:r>
        <w:rPr>
          <w:sz w:val="20"/>
        </w:rPr>
        <w:t>przyczółkami</w:t>
      </w:r>
      <w:r>
        <w:rPr>
          <w:spacing w:val="-8"/>
          <w:sz w:val="20"/>
        </w:rPr>
        <w:t xml:space="preserve"> </w:t>
      </w:r>
      <w:r>
        <w:rPr>
          <w:sz w:val="20"/>
        </w:rPr>
        <w:t>i</w:t>
      </w:r>
      <w:r>
        <w:rPr>
          <w:spacing w:val="-7"/>
          <w:sz w:val="20"/>
        </w:rPr>
        <w:t xml:space="preserve"> </w:t>
      </w:r>
      <w:r>
        <w:rPr>
          <w:sz w:val="20"/>
        </w:rPr>
        <w:t>murami</w:t>
      </w:r>
      <w:r>
        <w:rPr>
          <w:spacing w:val="-8"/>
          <w:sz w:val="20"/>
        </w:rPr>
        <w:t xml:space="preserve"> </w:t>
      </w:r>
      <w:r>
        <w:rPr>
          <w:sz w:val="20"/>
        </w:rPr>
        <w:t>oporowymi</w:t>
      </w:r>
      <w:r>
        <w:rPr>
          <w:spacing w:val="-9"/>
          <w:sz w:val="20"/>
        </w:rPr>
        <w:t xml:space="preserve"> </w:t>
      </w:r>
      <w:r>
        <w:rPr>
          <w:sz w:val="20"/>
        </w:rPr>
        <w:t>(ścianami</w:t>
      </w:r>
      <w:r>
        <w:rPr>
          <w:spacing w:val="-8"/>
          <w:sz w:val="20"/>
        </w:rPr>
        <w:t xml:space="preserve"> </w:t>
      </w:r>
      <w:r>
        <w:rPr>
          <w:spacing w:val="-2"/>
          <w:sz w:val="20"/>
        </w:rPr>
        <w:t>czołowymi)</w:t>
      </w:r>
    </w:p>
    <w:p w:rsidR="004959B5" w:rsidRDefault="008336AA">
      <w:pPr>
        <w:pStyle w:val="Tekstpodstawowy"/>
        <w:spacing w:before="1"/>
        <w:ind w:left="218" w:right="781"/>
      </w:pPr>
      <w:r>
        <w:t>Niedopuszczalne</w:t>
      </w:r>
      <w:r>
        <w:rPr>
          <w:spacing w:val="40"/>
        </w:rPr>
        <w:t xml:space="preserve"> </w:t>
      </w:r>
      <w:r>
        <w:t>jest</w:t>
      </w:r>
      <w:r>
        <w:rPr>
          <w:spacing w:val="40"/>
        </w:rPr>
        <w:t xml:space="preserve"> </w:t>
      </w:r>
      <w:r>
        <w:t>formowanie</w:t>
      </w:r>
      <w:r>
        <w:rPr>
          <w:spacing w:val="40"/>
        </w:rPr>
        <w:t xml:space="preserve"> </w:t>
      </w:r>
      <w:r>
        <w:t>i</w:t>
      </w:r>
      <w:r>
        <w:rPr>
          <w:spacing w:val="40"/>
        </w:rPr>
        <w:t xml:space="preserve"> </w:t>
      </w:r>
      <w:r>
        <w:t>zagęszczanie</w:t>
      </w:r>
      <w:r>
        <w:rPr>
          <w:spacing w:val="40"/>
        </w:rPr>
        <w:t xml:space="preserve"> </w:t>
      </w:r>
      <w:r>
        <w:t>nasypów</w:t>
      </w:r>
      <w:r>
        <w:rPr>
          <w:spacing w:val="40"/>
        </w:rPr>
        <w:t xml:space="preserve"> </w:t>
      </w:r>
      <w:r>
        <w:t>w</w:t>
      </w:r>
      <w:r>
        <w:rPr>
          <w:spacing w:val="40"/>
        </w:rPr>
        <w:t xml:space="preserve"> </w:t>
      </w:r>
      <w:r>
        <w:t>granicy</w:t>
      </w:r>
      <w:r>
        <w:rPr>
          <w:spacing w:val="40"/>
        </w:rPr>
        <w:t xml:space="preserve"> </w:t>
      </w:r>
      <w:r>
        <w:t>klina</w:t>
      </w:r>
      <w:r>
        <w:rPr>
          <w:spacing w:val="40"/>
        </w:rPr>
        <w:t xml:space="preserve"> </w:t>
      </w:r>
      <w:r>
        <w:t>odłamu</w:t>
      </w:r>
      <w:r>
        <w:rPr>
          <w:spacing w:val="40"/>
        </w:rPr>
        <w:t xml:space="preserve"> </w:t>
      </w:r>
      <w:r>
        <w:t>przy</w:t>
      </w:r>
      <w:r>
        <w:rPr>
          <w:spacing w:val="40"/>
        </w:rPr>
        <w:t xml:space="preserve"> </w:t>
      </w:r>
      <w:r>
        <w:t>użyciu</w:t>
      </w:r>
      <w:r>
        <w:rPr>
          <w:spacing w:val="40"/>
        </w:rPr>
        <w:t xml:space="preserve"> </w:t>
      </w:r>
      <w:r>
        <w:t xml:space="preserve">ciężkiego </w:t>
      </w:r>
      <w:r>
        <w:rPr>
          <w:spacing w:val="-2"/>
        </w:rPr>
        <w:t>sprzętu.</w:t>
      </w:r>
    </w:p>
    <w:p w:rsidR="004959B5" w:rsidRDefault="008336AA">
      <w:pPr>
        <w:pStyle w:val="Tekstpodstawowy"/>
        <w:spacing w:before="1"/>
        <w:ind w:left="218"/>
      </w:pPr>
      <w:r>
        <w:t>Zagęszczanie</w:t>
      </w:r>
      <w:r>
        <w:rPr>
          <w:spacing w:val="80"/>
        </w:rPr>
        <w:t xml:space="preserve"> </w:t>
      </w:r>
      <w:r>
        <w:t>gruntu</w:t>
      </w:r>
      <w:r>
        <w:rPr>
          <w:spacing w:val="80"/>
        </w:rPr>
        <w:t xml:space="preserve"> </w:t>
      </w:r>
      <w:r>
        <w:t>powinno</w:t>
      </w:r>
      <w:r>
        <w:rPr>
          <w:spacing w:val="80"/>
        </w:rPr>
        <w:t xml:space="preserve"> </w:t>
      </w:r>
      <w:r>
        <w:t>odbywać</w:t>
      </w:r>
      <w:r>
        <w:rPr>
          <w:spacing w:val="80"/>
        </w:rPr>
        <w:t xml:space="preserve"> </w:t>
      </w:r>
      <w:r>
        <w:t>się</w:t>
      </w:r>
      <w:r>
        <w:rPr>
          <w:spacing w:val="80"/>
        </w:rPr>
        <w:t xml:space="preserve"> </w:t>
      </w:r>
      <w:r>
        <w:t>przy</w:t>
      </w:r>
      <w:r>
        <w:rPr>
          <w:spacing w:val="78"/>
        </w:rPr>
        <w:t xml:space="preserve"> </w:t>
      </w:r>
      <w:r>
        <w:t>jednoczesnej,</w:t>
      </w:r>
      <w:r>
        <w:rPr>
          <w:spacing w:val="80"/>
        </w:rPr>
        <w:t xml:space="preserve"> </w:t>
      </w:r>
      <w:r>
        <w:t>stałej</w:t>
      </w:r>
      <w:r>
        <w:rPr>
          <w:spacing w:val="80"/>
        </w:rPr>
        <w:t xml:space="preserve"> </w:t>
      </w:r>
      <w:r>
        <w:t>kontroli</w:t>
      </w:r>
      <w:r>
        <w:rPr>
          <w:spacing w:val="80"/>
        </w:rPr>
        <w:t xml:space="preserve"> </w:t>
      </w:r>
      <w:r>
        <w:t>laboratoryjnej.</w:t>
      </w:r>
      <w:r>
        <w:rPr>
          <w:spacing w:val="80"/>
        </w:rPr>
        <w:t xml:space="preserve"> </w:t>
      </w:r>
      <w:r>
        <w:t>Wskaźnik zagęszczenia powinien wynosić co najmniej:</w:t>
      </w:r>
    </w:p>
    <w:p w:rsidR="004959B5" w:rsidRDefault="004959B5">
      <w:pPr>
        <w:sectPr w:rsidR="004959B5">
          <w:pgSz w:w="11900" w:h="16840"/>
          <w:pgMar w:top="1100" w:right="620" w:bottom="1020" w:left="1200" w:header="839" w:footer="833" w:gutter="0"/>
          <w:cols w:space="708"/>
        </w:sectPr>
      </w:pPr>
    </w:p>
    <w:p w:rsidR="004959B5" w:rsidRDefault="004959B5">
      <w:pPr>
        <w:pStyle w:val="Tekstpodstawowy"/>
        <w:spacing w:before="5"/>
        <w:rPr>
          <w:sz w:val="17"/>
        </w:rPr>
      </w:pPr>
    </w:p>
    <w:p w:rsidR="004959B5" w:rsidRDefault="008336AA" w:rsidP="009E4C6C">
      <w:pPr>
        <w:pStyle w:val="Akapitzlist"/>
        <w:numPr>
          <w:ilvl w:val="0"/>
          <w:numId w:val="38"/>
        </w:numPr>
        <w:tabs>
          <w:tab w:val="left" w:pos="646"/>
        </w:tabs>
        <w:spacing w:before="100"/>
        <w:ind w:left="645" w:right="788" w:hanging="428"/>
        <w:jc w:val="both"/>
        <w:rPr>
          <w:sz w:val="20"/>
        </w:rPr>
      </w:pPr>
      <w:r>
        <w:rPr>
          <w:sz w:val="20"/>
        </w:rPr>
        <w:t>1,03 wg Proctora (lub zgodnie z wymaganiami projektu drogowego) dla górnej warstwy nasypu do głębokości 0,20 m,</w:t>
      </w:r>
    </w:p>
    <w:p w:rsidR="004959B5" w:rsidRDefault="008336AA" w:rsidP="009E4C6C">
      <w:pPr>
        <w:pStyle w:val="Akapitzlist"/>
        <w:numPr>
          <w:ilvl w:val="0"/>
          <w:numId w:val="38"/>
        </w:numPr>
        <w:tabs>
          <w:tab w:val="left" w:pos="646"/>
        </w:tabs>
        <w:spacing w:line="243" w:lineRule="exact"/>
        <w:ind w:left="645" w:hanging="428"/>
        <w:jc w:val="both"/>
        <w:rPr>
          <w:sz w:val="20"/>
        </w:rPr>
      </w:pPr>
      <w:r>
        <w:rPr>
          <w:sz w:val="20"/>
        </w:rPr>
        <w:t>1,00</w:t>
      </w:r>
      <w:r>
        <w:rPr>
          <w:spacing w:val="-4"/>
          <w:sz w:val="20"/>
        </w:rPr>
        <w:t xml:space="preserve"> </w:t>
      </w:r>
      <w:r>
        <w:rPr>
          <w:sz w:val="20"/>
        </w:rPr>
        <w:t>wg</w:t>
      </w:r>
      <w:r>
        <w:rPr>
          <w:spacing w:val="-6"/>
          <w:sz w:val="20"/>
        </w:rPr>
        <w:t xml:space="preserve"> </w:t>
      </w:r>
      <w:r>
        <w:rPr>
          <w:sz w:val="20"/>
        </w:rPr>
        <w:t>Proctora</w:t>
      </w:r>
      <w:r>
        <w:rPr>
          <w:spacing w:val="-6"/>
          <w:sz w:val="20"/>
        </w:rPr>
        <w:t xml:space="preserve"> </w:t>
      </w:r>
      <w:r>
        <w:rPr>
          <w:sz w:val="20"/>
        </w:rPr>
        <w:t>dla</w:t>
      </w:r>
      <w:r>
        <w:rPr>
          <w:spacing w:val="-5"/>
          <w:sz w:val="20"/>
        </w:rPr>
        <w:t xml:space="preserve"> </w:t>
      </w:r>
      <w:r>
        <w:rPr>
          <w:sz w:val="20"/>
        </w:rPr>
        <w:t>warstwy</w:t>
      </w:r>
      <w:r>
        <w:rPr>
          <w:spacing w:val="-6"/>
          <w:sz w:val="20"/>
        </w:rPr>
        <w:t xml:space="preserve"> </w:t>
      </w:r>
      <w:r>
        <w:rPr>
          <w:sz w:val="20"/>
        </w:rPr>
        <w:t>nasypu</w:t>
      </w:r>
      <w:r>
        <w:rPr>
          <w:spacing w:val="-5"/>
          <w:sz w:val="20"/>
        </w:rPr>
        <w:t xml:space="preserve"> </w:t>
      </w:r>
      <w:r>
        <w:rPr>
          <w:sz w:val="20"/>
        </w:rPr>
        <w:t>poniżej</w:t>
      </w:r>
      <w:r>
        <w:rPr>
          <w:spacing w:val="-3"/>
          <w:sz w:val="20"/>
        </w:rPr>
        <w:t xml:space="preserve"> </w:t>
      </w:r>
      <w:r>
        <w:rPr>
          <w:sz w:val="20"/>
        </w:rPr>
        <w:t>0,20</w:t>
      </w:r>
      <w:r>
        <w:rPr>
          <w:spacing w:val="-4"/>
          <w:sz w:val="20"/>
        </w:rPr>
        <w:t xml:space="preserve"> </w:t>
      </w:r>
      <w:r>
        <w:rPr>
          <w:sz w:val="20"/>
        </w:rPr>
        <w:t>m</w:t>
      </w:r>
      <w:r>
        <w:rPr>
          <w:spacing w:val="-9"/>
          <w:sz w:val="20"/>
        </w:rPr>
        <w:t xml:space="preserve"> </w:t>
      </w:r>
      <w:r>
        <w:rPr>
          <w:sz w:val="20"/>
        </w:rPr>
        <w:t>i</w:t>
      </w:r>
      <w:r>
        <w:rPr>
          <w:spacing w:val="-4"/>
          <w:sz w:val="20"/>
        </w:rPr>
        <w:t xml:space="preserve"> </w:t>
      </w:r>
      <w:r>
        <w:rPr>
          <w:sz w:val="20"/>
        </w:rPr>
        <w:t>zasypek</w:t>
      </w:r>
      <w:r>
        <w:rPr>
          <w:spacing w:val="-6"/>
          <w:sz w:val="20"/>
        </w:rPr>
        <w:t xml:space="preserve"> </w:t>
      </w:r>
      <w:r>
        <w:rPr>
          <w:sz w:val="20"/>
        </w:rPr>
        <w:t>przy</w:t>
      </w:r>
      <w:r>
        <w:rPr>
          <w:spacing w:val="-8"/>
          <w:sz w:val="20"/>
        </w:rPr>
        <w:t xml:space="preserve"> </w:t>
      </w:r>
      <w:r>
        <w:rPr>
          <w:sz w:val="20"/>
        </w:rPr>
        <w:t>fundamentach</w:t>
      </w:r>
      <w:r>
        <w:rPr>
          <w:spacing w:val="-6"/>
          <w:sz w:val="20"/>
        </w:rPr>
        <w:t xml:space="preserve"> </w:t>
      </w:r>
      <w:r>
        <w:rPr>
          <w:spacing w:val="-2"/>
          <w:sz w:val="20"/>
        </w:rPr>
        <w:t>podpór,</w:t>
      </w:r>
    </w:p>
    <w:p w:rsidR="004959B5" w:rsidRDefault="008336AA">
      <w:pPr>
        <w:pStyle w:val="Tekstpodstawowy"/>
        <w:ind w:left="218" w:right="788"/>
        <w:jc w:val="both"/>
      </w:pPr>
      <w:r>
        <w:t xml:space="preserve">Wilgotność technologiczna gruntu w czasie jego zagęszczania powinna być dostosowana do metody zagęszczania, rodzaju gruntu i rodzaju stosowanego sprzętu. Decydującym kryterium jest możliwość uzyskania wymaganego zagęszczenia gruntu. W przypadku zagęszczania walcami statycznymi wilgotność powinna być zbliżona do optymalnej (z tolerancją </w:t>
      </w:r>
      <w:r>
        <w:rPr>
          <w:rFonts w:ascii="Symbol" w:hAnsi="Symbol"/>
        </w:rPr>
        <w:t></w:t>
      </w:r>
      <w:r>
        <w:t xml:space="preserve"> 2%), w</w:t>
      </w:r>
      <w:r>
        <w:rPr>
          <w:spacing w:val="-7"/>
        </w:rPr>
        <w:t xml:space="preserve"> </w:t>
      </w:r>
      <w:r>
        <w:t>przypadku użycia sprzętu wibracyjnego zalecana jest wilgotność mniejsza od optymalnej, ustalona na podstawie wstępnych prób na poletku doświadczalnym.</w:t>
      </w:r>
    </w:p>
    <w:p w:rsidR="004959B5" w:rsidRDefault="004959B5">
      <w:pPr>
        <w:pStyle w:val="Tekstpodstawowy"/>
        <w:spacing w:before="10"/>
        <w:rPr>
          <w:sz w:val="19"/>
        </w:rPr>
      </w:pPr>
    </w:p>
    <w:p w:rsidR="004959B5" w:rsidRDefault="008336AA" w:rsidP="009E4C6C">
      <w:pPr>
        <w:pStyle w:val="Akapitzlist"/>
        <w:numPr>
          <w:ilvl w:val="3"/>
          <w:numId w:val="25"/>
        </w:numPr>
        <w:tabs>
          <w:tab w:val="left" w:pos="872"/>
        </w:tabs>
        <w:spacing w:before="1"/>
        <w:ind w:hanging="654"/>
        <w:jc w:val="both"/>
        <w:rPr>
          <w:sz w:val="20"/>
        </w:rPr>
      </w:pPr>
      <w:r>
        <w:rPr>
          <w:sz w:val="20"/>
        </w:rPr>
        <w:t>Zagęszczanie</w:t>
      </w:r>
      <w:r>
        <w:rPr>
          <w:spacing w:val="-9"/>
          <w:sz w:val="20"/>
        </w:rPr>
        <w:t xml:space="preserve"> </w:t>
      </w:r>
      <w:r>
        <w:rPr>
          <w:sz w:val="20"/>
        </w:rPr>
        <w:t>gruntu</w:t>
      </w:r>
      <w:r>
        <w:rPr>
          <w:spacing w:val="-9"/>
          <w:sz w:val="20"/>
        </w:rPr>
        <w:t xml:space="preserve"> </w:t>
      </w:r>
      <w:r>
        <w:rPr>
          <w:sz w:val="20"/>
        </w:rPr>
        <w:t>przy</w:t>
      </w:r>
      <w:r>
        <w:rPr>
          <w:spacing w:val="-9"/>
          <w:sz w:val="20"/>
        </w:rPr>
        <w:t xml:space="preserve"> </w:t>
      </w:r>
      <w:r>
        <w:rPr>
          <w:sz w:val="20"/>
        </w:rPr>
        <w:t>konstrukcji</w:t>
      </w:r>
      <w:r>
        <w:rPr>
          <w:spacing w:val="-8"/>
          <w:sz w:val="20"/>
        </w:rPr>
        <w:t xml:space="preserve"> </w:t>
      </w:r>
      <w:r>
        <w:rPr>
          <w:spacing w:val="-2"/>
          <w:sz w:val="20"/>
        </w:rPr>
        <w:t>stalowej.</w:t>
      </w:r>
    </w:p>
    <w:p w:rsidR="004959B5" w:rsidRDefault="008336AA">
      <w:pPr>
        <w:pStyle w:val="Tekstpodstawowy"/>
        <w:ind w:left="218" w:right="791"/>
        <w:jc w:val="both"/>
      </w:pPr>
      <w:r>
        <w:t>Niedopuszczalne jest formowanie i zagęszczanie nasypów w granicy klina odłamu przy użyciu ciężkiego</w:t>
      </w:r>
      <w:r>
        <w:rPr>
          <w:spacing w:val="40"/>
        </w:rPr>
        <w:t xml:space="preserve"> </w:t>
      </w:r>
      <w:r>
        <w:rPr>
          <w:spacing w:val="-2"/>
        </w:rPr>
        <w:t>sprzętu.</w:t>
      </w:r>
    </w:p>
    <w:p w:rsidR="004959B5" w:rsidRDefault="008336AA">
      <w:pPr>
        <w:pStyle w:val="Tekstpodstawowy"/>
        <w:spacing w:before="1"/>
        <w:ind w:left="218" w:right="788"/>
        <w:jc w:val="both"/>
      </w:pPr>
      <w:r>
        <w:t>Konstrukcje z blach falistych powinny być obsypywane i zagęszczane równomiernie z obu stron przy stałym monitorowaniu odkształceń blach. Różnica poziomów zasypki nie powinna w takim przypadku przekraczać 0,3 m, jeżeli nie jest to uzasadnione obliczeniami statycznymi.</w:t>
      </w:r>
    </w:p>
    <w:p w:rsidR="004959B5" w:rsidRDefault="008336AA">
      <w:pPr>
        <w:pStyle w:val="Tekstpodstawowy"/>
        <w:ind w:left="218" w:right="781"/>
      </w:pPr>
      <w:r>
        <w:t>Trudno dostępne miejsca przestrzeni mogą być zagęszczane ręcznie przy użyciu kołków drewnianych. Zagęszczanie</w:t>
      </w:r>
      <w:r>
        <w:rPr>
          <w:spacing w:val="80"/>
        </w:rPr>
        <w:t xml:space="preserve"> </w:t>
      </w:r>
      <w:r>
        <w:t>gruntu</w:t>
      </w:r>
      <w:r>
        <w:rPr>
          <w:spacing w:val="80"/>
        </w:rPr>
        <w:t xml:space="preserve"> </w:t>
      </w:r>
      <w:r>
        <w:t>powinno</w:t>
      </w:r>
      <w:r>
        <w:rPr>
          <w:spacing w:val="80"/>
        </w:rPr>
        <w:t xml:space="preserve"> </w:t>
      </w:r>
      <w:r>
        <w:t>odbywać</w:t>
      </w:r>
      <w:r>
        <w:rPr>
          <w:spacing w:val="80"/>
        </w:rPr>
        <w:t xml:space="preserve"> </w:t>
      </w:r>
      <w:r>
        <w:t>się</w:t>
      </w:r>
      <w:r>
        <w:rPr>
          <w:spacing w:val="80"/>
        </w:rPr>
        <w:t xml:space="preserve"> </w:t>
      </w:r>
      <w:r>
        <w:t>przy</w:t>
      </w:r>
      <w:r>
        <w:rPr>
          <w:spacing w:val="78"/>
        </w:rPr>
        <w:t xml:space="preserve"> </w:t>
      </w:r>
      <w:r>
        <w:t>jednoczesnej,</w:t>
      </w:r>
      <w:r>
        <w:rPr>
          <w:spacing w:val="80"/>
        </w:rPr>
        <w:t xml:space="preserve"> </w:t>
      </w:r>
      <w:r>
        <w:t>stałej</w:t>
      </w:r>
      <w:r>
        <w:rPr>
          <w:spacing w:val="80"/>
        </w:rPr>
        <w:t xml:space="preserve"> </w:t>
      </w:r>
      <w:r>
        <w:t>kontroli</w:t>
      </w:r>
      <w:r>
        <w:rPr>
          <w:spacing w:val="80"/>
        </w:rPr>
        <w:t xml:space="preserve"> </w:t>
      </w:r>
      <w:r>
        <w:t>laboratoryjnej.</w:t>
      </w:r>
      <w:r>
        <w:rPr>
          <w:spacing w:val="80"/>
        </w:rPr>
        <w:t xml:space="preserve"> </w:t>
      </w:r>
      <w:r>
        <w:t>Wskaźnik zagęszczenia powinien wynosić co najmniej:</w:t>
      </w:r>
    </w:p>
    <w:p w:rsidR="004959B5" w:rsidRDefault="008336AA" w:rsidP="009E4C6C">
      <w:pPr>
        <w:pStyle w:val="Akapitzlist"/>
        <w:numPr>
          <w:ilvl w:val="0"/>
          <w:numId w:val="38"/>
        </w:numPr>
        <w:tabs>
          <w:tab w:val="left" w:pos="645"/>
          <w:tab w:val="left" w:pos="646"/>
        </w:tabs>
        <w:spacing w:line="245" w:lineRule="exact"/>
        <w:ind w:left="645" w:hanging="428"/>
        <w:rPr>
          <w:sz w:val="20"/>
        </w:rPr>
      </w:pPr>
      <w:r>
        <w:rPr>
          <w:sz w:val="20"/>
        </w:rPr>
        <w:t>1,03</w:t>
      </w:r>
      <w:r>
        <w:rPr>
          <w:spacing w:val="-6"/>
          <w:sz w:val="20"/>
        </w:rPr>
        <w:t xml:space="preserve"> </w:t>
      </w:r>
      <w:r>
        <w:rPr>
          <w:sz w:val="20"/>
        </w:rPr>
        <w:t>wg</w:t>
      </w:r>
      <w:r>
        <w:rPr>
          <w:spacing w:val="-6"/>
          <w:sz w:val="20"/>
        </w:rPr>
        <w:t xml:space="preserve"> </w:t>
      </w:r>
      <w:r>
        <w:rPr>
          <w:sz w:val="20"/>
        </w:rPr>
        <w:t>Proctora</w:t>
      </w:r>
      <w:r>
        <w:rPr>
          <w:spacing w:val="-8"/>
          <w:sz w:val="20"/>
        </w:rPr>
        <w:t xml:space="preserve"> </w:t>
      </w:r>
      <w:r>
        <w:rPr>
          <w:sz w:val="20"/>
        </w:rPr>
        <w:t>(lub</w:t>
      </w:r>
      <w:r>
        <w:rPr>
          <w:spacing w:val="-5"/>
          <w:sz w:val="20"/>
        </w:rPr>
        <w:t xml:space="preserve"> </w:t>
      </w:r>
      <w:r>
        <w:rPr>
          <w:sz w:val="20"/>
        </w:rPr>
        <w:t>zgodnie</w:t>
      </w:r>
      <w:r>
        <w:rPr>
          <w:spacing w:val="-6"/>
          <w:sz w:val="20"/>
        </w:rPr>
        <w:t xml:space="preserve"> </w:t>
      </w:r>
      <w:r>
        <w:rPr>
          <w:sz w:val="20"/>
        </w:rPr>
        <w:t>z</w:t>
      </w:r>
      <w:r>
        <w:rPr>
          <w:spacing w:val="-6"/>
          <w:sz w:val="20"/>
        </w:rPr>
        <w:t xml:space="preserve"> </w:t>
      </w:r>
      <w:r>
        <w:rPr>
          <w:sz w:val="20"/>
        </w:rPr>
        <w:t>dokumentacją</w:t>
      </w:r>
      <w:r>
        <w:rPr>
          <w:spacing w:val="-6"/>
          <w:sz w:val="20"/>
        </w:rPr>
        <w:t xml:space="preserve"> </w:t>
      </w:r>
      <w:r>
        <w:rPr>
          <w:sz w:val="20"/>
        </w:rPr>
        <w:t>drogową)</w:t>
      </w:r>
      <w:r>
        <w:rPr>
          <w:spacing w:val="-5"/>
          <w:sz w:val="20"/>
        </w:rPr>
        <w:t xml:space="preserve"> </w:t>
      </w:r>
      <w:r>
        <w:rPr>
          <w:sz w:val="20"/>
        </w:rPr>
        <w:t>dla</w:t>
      </w:r>
      <w:r>
        <w:rPr>
          <w:spacing w:val="-6"/>
          <w:sz w:val="20"/>
        </w:rPr>
        <w:t xml:space="preserve"> </w:t>
      </w:r>
      <w:r>
        <w:rPr>
          <w:sz w:val="20"/>
        </w:rPr>
        <w:t>górnej</w:t>
      </w:r>
      <w:r>
        <w:rPr>
          <w:spacing w:val="-1"/>
          <w:sz w:val="20"/>
        </w:rPr>
        <w:t xml:space="preserve"> </w:t>
      </w:r>
      <w:r>
        <w:rPr>
          <w:sz w:val="20"/>
        </w:rPr>
        <w:t>warstwy</w:t>
      </w:r>
      <w:r>
        <w:rPr>
          <w:spacing w:val="-7"/>
          <w:sz w:val="20"/>
        </w:rPr>
        <w:t xml:space="preserve"> </w:t>
      </w:r>
      <w:r>
        <w:rPr>
          <w:sz w:val="20"/>
        </w:rPr>
        <w:t>nasypu</w:t>
      </w:r>
      <w:r>
        <w:rPr>
          <w:spacing w:val="-7"/>
          <w:sz w:val="20"/>
        </w:rPr>
        <w:t xml:space="preserve"> </w:t>
      </w:r>
      <w:r>
        <w:rPr>
          <w:sz w:val="20"/>
        </w:rPr>
        <w:t>do</w:t>
      </w:r>
      <w:r>
        <w:rPr>
          <w:spacing w:val="-5"/>
          <w:sz w:val="20"/>
        </w:rPr>
        <w:t xml:space="preserve"> </w:t>
      </w:r>
      <w:r>
        <w:rPr>
          <w:sz w:val="20"/>
        </w:rPr>
        <w:t>głębokości</w:t>
      </w:r>
      <w:r>
        <w:rPr>
          <w:spacing w:val="-6"/>
          <w:sz w:val="20"/>
        </w:rPr>
        <w:t xml:space="preserve"> </w:t>
      </w:r>
      <w:r>
        <w:rPr>
          <w:sz w:val="20"/>
        </w:rPr>
        <w:t>0,20</w:t>
      </w:r>
      <w:r>
        <w:rPr>
          <w:spacing w:val="-5"/>
          <w:sz w:val="20"/>
        </w:rPr>
        <w:t xml:space="preserve"> m,</w:t>
      </w:r>
    </w:p>
    <w:p w:rsidR="004959B5" w:rsidRDefault="008336AA" w:rsidP="009E4C6C">
      <w:pPr>
        <w:pStyle w:val="Akapitzlist"/>
        <w:numPr>
          <w:ilvl w:val="0"/>
          <w:numId w:val="38"/>
        </w:numPr>
        <w:tabs>
          <w:tab w:val="left" w:pos="645"/>
          <w:tab w:val="left" w:pos="646"/>
        </w:tabs>
        <w:spacing w:line="245" w:lineRule="exact"/>
        <w:ind w:left="645" w:hanging="428"/>
        <w:rPr>
          <w:sz w:val="20"/>
        </w:rPr>
      </w:pPr>
      <w:r>
        <w:rPr>
          <w:sz w:val="20"/>
        </w:rPr>
        <w:t>1,00</w:t>
      </w:r>
      <w:r>
        <w:rPr>
          <w:spacing w:val="-4"/>
          <w:sz w:val="20"/>
        </w:rPr>
        <w:t xml:space="preserve"> </w:t>
      </w:r>
      <w:r>
        <w:rPr>
          <w:sz w:val="20"/>
        </w:rPr>
        <w:t>wg</w:t>
      </w:r>
      <w:r>
        <w:rPr>
          <w:spacing w:val="-5"/>
          <w:sz w:val="20"/>
        </w:rPr>
        <w:t xml:space="preserve"> </w:t>
      </w:r>
      <w:r>
        <w:rPr>
          <w:sz w:val="20"/>
        </w:rPr>
        <w:t>Proctora</w:t>
      </w:r>
      <w:r>
        <w:rPr>
          <w:spacing w:val="-6"/>
          <w:sz w:val="20"/>
        </w:rPr>
        <w:t xml:space="preserve"> </w:t>
      </w:r>
      <w:r>
        <w:rPr>
          <w:sz w:val="20"/>
        </w:rPr>
        <w:t>dla</w:t>
      </w:r>
      <w:r>
        <w:rPr>
          <w:spacing w:val="-4"/>
          <w:sz w:val="20"/>
        </w:rPr>
        <w:t xml:space="preserve"> </w:t>
      </w:r>
      <w:r>
        <w:rPr>
          <w:sz w:val="20"/>
        </w:rPr>
        <w:t>warstwy</w:t>
      </w:r>
      <w:r>
        <w:rPr>
          <w:spacing w:val="-5"/>
          <w:sz w:val="20"/>
        </w:rPr>
        <w:t xml:space="preserve"> </w:t>
      </w:r>
      <w:r>
        <w:rPr>
          <w:spacing w:val="-2"/>
          <w:sz w:val="20"/>
        </w:rPr>
        <w:t>nasypu</w:t>
      </w:r>
    </w:p>
    <w:p w:rsidR="004959B5" w:rsidRDefault="008336AA" w:rsidP="009E4C6C">
      <w:pPr>
        <w:pStyle w:val="Akapitzlist"/>
        <w:numPr>
          <w:ilvl w:val="0"/>
          <w:numId w:val="38"/>
        </w:numPr>
        <w:tabs>
          <w:tab w:val="left" w:pos="645"/>
          <w:tab w:val="left" w:pos="646"/>
        </w:tabs>
        <w:ind w:left="645" w:hanging="428"/>
        <w:rPr>
          <w:sz w:val="20"/>
        </w:rPr>
      </w:pPr>
      <w:r>
        <w:rPr>
          <w:sz w:val="20"/>
        </w:rPr>
        <w:t>0,98</w:t>
      </w:r>
      <w:r>
        <w:rPr>
          <w:spacing w:val="-6"/>
          <w:sz w:val="20"/>
        </w:rPr>
        <w:t xml:space="preserve"> </w:t>
      </w:r>
      <w:r>
        <w:rPr>
          <w:sz w:val="20"/>
        </w:rPr>
        <w:t>wg</w:t>
      </w:r>
      <w:r>
        <w:rPr>
          <w:spacing w:val="-8"/>
          <w:sz w:val="20"/>
        </w:rPr>
        <w:t xml:space="preserve"> </w:t>
      </w:r>
      <w:r>
        <w:rPr>
          <w:sz w:val="20"/>
        </w:rPr>
        <w:t>Proctora</w:t>
      </w:r>
      <w:r>
        <w:rPr>
          <w:spacing w:val="-9"/>
          <w:sz w:val="20"/>
        </w:rPr>
        <w:t xml:space="preserve"> </w:t>
      </w:r>
      <w:r>
        <w:rPr>
          <w:sz w:val="20"/>
        </w:rPr>
        <w:t>bezpośrednio</w:t>
      </w:r>
      <w:r>
        <w:rPr>
          <w:spacing w:val="-3"/>
          <w:sz w:val="20"/>
        </w:rPr>
        <w:t xml:space="preserve"> </w:t>
      </w:r>
      <w:r>
        <w:rPr>
          <w:sz w:val="20"/>
        </w:rPr>
        <w:t>w</w:t>
      </w:r>
      <w:r>
        <w:rPr>
          <w:spacing w:val="-11"/>
          <w:sz w:val="20"/>
        </w:rPr>
        <w:t xml:space="preserve"> </w:t>
      </w:r>
      <w:r>
        <w:rPr>
          <w:sz w:val="20"/>
        </w:rPr>
        <w:t>sąsiedztwie</w:t>
      </w:r>
      <w:r>
        <w:rPr>
          <w:spacing w:val="-7"/>
          <w:sz w:val="20"/>
        </w:rPr>
        <w:t xml:space="preserve"> </w:t>
      </w:r>
      <w:r>
        <w:rPr>
          <w:sz w:val="20"/>
        </w:rPr>
        <w:t>konstrukcji</w:t>
      </w:r>
      <w:r>
        <w:rPr>
          <w:spacing w:val="-7"/>
          <w:sz w:val="20"/>
        </w:rPr>
        <w:t xml:space="preserve"> </w:t>
      </w:r>
      <w:r>
        <w:rPr>
          <w:spacing w:val="-2"/>
          <w:sz w:val="20"/>
        </w:rPr>
        <w:t>stalowej</w:t>
      </w:r>
    </w:p>
    <w:p w:rsidR="004959B5" w:rsidRDefault="004959B5">
      <w:pPr>
        <w:pStyle w:val="Tekstpodstawowy"/>
        <w:spacing w:before="1"/>
      </w:pPr>
    </w:p>
    <w:p w:rsidR="004959B5" w:rsidRDefault="008336AA" w:rsidP="009E4C6C">
      <w:pPr>
        <w:pStyle w:val="Nagwek2"/>
        <w:numPr>
          <w:ilvl w:val="0"/>
          <w:numId w:val="30"/>
        </w:numPr>
        <w:tabs>
          <w:tab w:val="left" w:pos="459"/>
        </w:tabs>
        <w:spacing w:line="274" w:lineRule="exact"/>
        <w:ind w:hanging="241"/>
      </w:pPr>
      <w:r>
        <w:t>Kontrola</w:t>
      </w:r>
      <w:r>
        <w:rPr>
          <w:spacing w:val="-10"/>
        </w:rPr>
        <w:t xml:space="preserve"> </w:t>
      </w:r>
      <w:r>
        <w:t>jakości</w:t>
      </w:r>
      <w:r>
        <w:rPr>
          <w:spacing w:val="-10"/>
        </w:rPr>
        <w:t xml:space="preserve"> </w:t>
      </w:r>
      <w:r>
        <w:rPr>
          <w:spacing w:val="-4"/>
        </w:rPr>
        <w:t>robót</w:t>
      </w:r>
    </w:p>
    <w:p w:rsidR="004959B5" w:rsidRDefault="008336AA">
      <w:pPr>
        <w:pStyle w:val="Tekstpodstawowy"/>
        <w:spacing w:line="228" w:lineRule="exact"/>
        <w:ind w:left="218"/>
      </w:pPr>
      <w:r>
        <w:t>Ogólne</w:t>
      </w:r>
      <w:r>
        <w:rPr>
          <w:spacing w:val="-6"/>
        </w:rPr>
        <w:t xml:space="preserve"> </w:t>
      </w:r>
      <w:r>
        <w:t>zasady</w:t>
      </w:r>
      <w:r>
        <w:rPr>
          <w:spacing w:val="-9"/>
        </w:rPr>
        <w:t xml:space="preserve"> </w:t>
      </w:r>
      <w:r>
        <w:t>kontroli</w:t>
      </w:r>
      <w:r>
        <w:rPr>
          <w:spacing w:val="-5"/>
        </w:rPr>
        <w:t xml:space="preserve"> </w:t>
      </w:r>
      <w:r>
        <w:t>jakości</w:t>
      </w:r>
      <w:r>
        <w:rPr>
          <w:spacing w:val="-5"/>
        </w:rPr>
        <w:t xml:space="preserve"> </w:t>
      </w:r>
      <w:r>
        <w:t>robót</w:t>
      </w:r>
      <w:r>
        <w:rPr>
          <w:spacing w:val="-8"/>
        </w:rPr>
        <w:t xml:space="preserve"> </w:t>
      </w:r>
      <w:r>
        <w:t>podano</w:t>
      </w:r>
      <w:r>
        <w:rPr>
          <w:spacing w:val="-4"/>
        </w:rPr>
        <w:t xml:space="preserve"> </w:t>
      </w:r>
      <w:r>
        <w:t>w</w:t>
      </w:r>
      <w:r>
        <w:rPr>
          <w:spacing w:val="-10"/>
        </w:rPr>
        <w:t xml:space="preserve"> </w:t>
      </w:r>
      <w:r>
        <w:t>STWiORB</w:t>
      </w:r>
      <w:r>
        <w:rPr>
          <w:spacing w:val="-3"/>
        </w:rPr>
        <w:t xml:space="preserve"> </w:t>
      </w:r>
      <w:r>
        <w:rPr>
          <w:spacing w:val="-2"/>
        </w:rPr>
        <w:t>D.00.00.00.</w:t>
      </w:r>
    </w:p>
    <w:p w:rsidR="004959B5" w:rsidRDefault="004959B5">
      <w:pPr>
        <w:pStyle w:val="Tekstpodstawowy"/>
        <w:spacing w:before="5"/>
        <w:rPr>
          <w:sz w:val="19"/>
        </w:rPr>
      </w:pPr>
    </w:p>
    <w:p w:rsidR="004959B5" w:rsidRDefault="008336AA" w:rsidP="009E4C6C">
      <w:pPr>
        <w:pStyle w:val="Nagwek4"/>
        <w:numPr>
          <w:ilvl w:val="1"/>
          <w:numId w:val="30"/>
        </w:numPr>
        <w:tabs>
          <w:tab w:val="left" w:pos="569"/>
        </w:tabs>
        <w:spacing w:line="228" w:lineRule="exact"/>
        <w:ind w:left="568" w:hanging="351"/>
      </w:pPr>
      <w:r>
        <w:t>Badania</w:t>
      </w:r>
      <w:r>
        <w:rPr>
          <w:spacing w:val="-4"/>
        </w:rPr>
        <w:t xml:space="preserve"> </w:t>
      </w:r>
      <w:r>
        <w:rPr>
          <w:spacing w:val="-2"/>
        </w:rPr>
        <w:t>materiałów</w:t>
      </w:r>
    </w:p>
    <w:p w:rsidR="004959B5" w:rsidRDefault="008336AA">
      <w:pPr>
        <w:pStyle w:val="Tekstpodstawowy"/>
        <w:spacing w:line="228" w:lineRule="exact"/>
        <w:ind w:left="218"/>
      </w:pPr>
      <w:r>
        <w:t>Należy</w:t>
      </w:r>
      <w:r>
        <w:rPr>
          <w:spacing w:val="-12"/>
        </w:rPr>
        <w:t xml:space="preserve"> </w:t>
      </w:r>
      <w:r>
        <w:t>sprawdzić</w:t>
      </w:r>
      <w:r>
        <w:rPr>
          <w:spacing w:val="-8"/>
        </w:rPr>
        <w:t xml:space="preserve"> </w:t>
      </w:r>
      <w:r>
        <w:t>przydatność</w:t>
      </w:r>
      <w:r>
        <w:rPr>
          <w:spacing w:val="-4"/>
        </w:rPr>
        <w:t xml:space="preserve"> </w:t>
      </w:r>
      <w:r>
        <w:t>materiałów</w:t>
      </w:r>
      <w:r>
        <w:rPr>
          <w:spacing w:val="-10"/>
        </w:rPr>
        <w:t xml:space="preserve"> </w:t>
      </w:r>
      <w:r>
        <w:t>na</w:t>
      </w:r>
      <w:r>
        <w:rPr>
          <w:spacing w:val="-8"/>
        </w:rPr>
        <w:t xml:space="preserve"> </w:t>
      </w:r>
      <w:r>
        <w:t>zasypki</w:t>
      </w:r>
      <w:r>
        <w:rPr>
          <w:spacing w:val="-8"/>
        </w:rPr>
        <w:t xml:space="preserve"> </w:t>
      </w:r>
      <w:r>
        <w:rPr>
          <w:spacing w:val="-2"/>
        </w:rPr>
        <w:t>badając:</w:t>
      </w:r>
    </w:p>
    <w:p w:rsidR="004959B5" w:rsidRDefault="008336AA" w:rsidP="009E4C6C">
      <w:pPr>
        <w:pStyle w:val="Akapitzlist"/>
        <w:numPr>
          <w:ilvl w:val="0"/>
          <w:numId w:val="24"/>
        </w:numPr>
        <w:tabs>
          <w:tab w:val="left" w:pos="1070"/>
          <w:tab w:val="left" w:pos="1071"/>
        </w:tabs>
        <w:spacing w:before="1" w:line="229" w:lineRule="exact"/>
        <w:rPr>
          <w:sz w:val="20"/>
        </w:rPr>
      </w:pPr>
      <w:r>
        <w:rPr>
          <w:sz w:val="20"/>
        </w:rPr>
        <w:t>uziarnienie</w:t>
      </w:r>
      <w:r>
        <w:rPr>
          <w:spacing w:val="-9"/>
          <w:sz w:val="20"/>
        </w:rPr>
        <w:t xml:space="preserve"> </w:t>
      </w:r>
      <w:r>
        <w:rPr>
          <w:sz w:val="20"/>
        </w:rPr>
        <w:t>zgodnie</w:t>
      </w:r>
      <w:r>
        <w:rPr>
          <w:spacing w:val="-8"/>
          <w:sz w:val="20"/>
        </w:rPr>
        <w:t xml:space="preserve"> </w:t>
      </w:r>
      <w:r>
        <w:rPr>
          <w:sz w:val="20"/>
        </w:rPr>
        <w:t>z</w:t>
      </w:r>
      <w:r>
        <w:rPr>
          <w:spacing w:val="-8"/>
          <w:sz w:val="20"/>
        </w:rPr>
        <w:t xml:space="preserve"> </w:t>
      </w:r>
      <w:r>
        <w:rPr>
          <w:sz w:val="20"/>
        </w:rPr>
        <w:t>PN-88/B-04481</w:t>
      </w:r>
      <w:r>
        <w:rPr>
          <w:spacing w:val="-8"/>
          <w:sz w:val="20"/>
        </w:rPr>
        <w:t xml:space="preserve"> </w:t>
      </w:r>
      <w:r>
        <w:rPr>
          <w:sz w:val="20"/>
        </w:rPr>
        <w:t>i</w:t>
      </w:r>
      <w:r>
        <w:rPr>
          <w:spacing w:val="-11"/>
          <w:sz w:val="20"/>
        </w:rPr>
        <w:t xml:space="preserve"> </w:t>
      </w:r>
      <w:r>
        <w:rPr>
          <w:i/>
          <w:sz w:val="20"/>
        </w:rPr>
        <w:t>PN-86/B-</w:t>
      </w:r>
      <w:r>
        <w:rPr>
          <w:i/>
          <w:spacing w:val="-2"/>
          <w:sz w:val="20"/>
        </w:rPr>
        <w:t>02480</w:t>
      </w:r>
      <w:r>
        <w:rPr>
          <w:spacing w:val="-2"/>
          <w:sz w:val="20"/>
        </w:rPr>
        <w:t>,</w:t>
      </w:r>
    </w:p>
    <w:p w:rsidR="004959B5" w:rsidRDefault="008336AA" w:rsidP="009E4C6C">
      <w:pPr>
        <w:pStyle w:val="Akapitzlist"/>
        <w:numPr>
          <w:ilvl w:val="0"/>
          <w:numId w:val="24"/>
        </w:numPr>
        <w:tabs>
          <w:tab w:val="left" w:pos="1070"/>
          <w:tab w:val="left" w:pos="1071"/>
        </w:tabs>
        <w:ind w:right="788"/>
        <w:rPr>
          <w:sz w:val="20"/>
        </w:rPr>
      </w:pPr>
      <w:r>
        <w:rPr>
          <w:sz w:val="20"/>
        </w:rPr>
        <w:t>wilgotność</w:t>
      </w:r>
      <w:r>
        <w:rPr>
          <w:spacing w:val="80"/>
          <w:w w:val="150"/>
          <w:sz w:val="20"/>
        </w:rPr>
        <w:t xml:space="preserve"> </w:t>
      </w:r>
      <w:r>
        <w:rPr>
          <w:sz w:val="20"/>
        </w:rPr>
        <w:t>naturalną,</w:t>
      </w:r>
      <w:r>
        <w:rPr>
          <w:spacing w:val="80"/>
          <w:w w:val="150"/>
          <w:sz w:val="20"/>
        </w:rPr>
        <w:t xml:space="preserve"> </w:t>
      </w:r>
      <w:r>
        <w:rPr>
          <w:sz w:val="20"/>
        </w:rPr>
        <w:t>wilgotność</w:t>
      </w:r>
      <w:r>
        <w:rPr>
          <w:spacing w:val="80"/>
          <w:w w:val="150"/>
          <w:sz w:val="20"/>
        </w:rPr>
        <w:t xml:space="preserve"> </w:t>
      </w:r>
      <w:r>
        <w:rPr>
          <w:sz w:val="20"/>
        </w:rPr>
        <w:t>optymalną</w:t>
      </w:r>
      <w:r>
        <w:rPr>
          <w:spacing w:val="80"/>
          <w:w w:val="150"/>
          <w:sz w:val="20"/>
        </w:rPr>
        <w:t xml:space="preserve"> </w:t>
      </w:r>
      <w:r>
        <w:rPr>
          <w:sz w:val="20"/>
        </w:rPr>
        <w:t>i</w:t>
      </w:r>
      <w:r>
        <w:rPr>
          <w:spacing w:val="80"/>
          <w:w w:val="150"/>
          <w:sz w:val="20"/>
        </w:rPr>
        <w:t xml:space="preserve"> </w:t>
      </w:r>
      <w:r>
        <w:rPr>
          <w:sz w:val="20"/>
        </w:rPr>
        <w:t>maksymalną</w:t>
      </w:r>
      <w:r>
        <w:rPr>
          <w:spacing w:val="80"/>
          <w:w w:val="150"/>
          <w:sz w:val="20"/>
        </w:rPr>
        <w:t xml:space="preserve"> </w:t>
      </w:r>
      <w:r>
        <w:rPr>
          <w:sz w:val="20"/>
        </w:rPr>
        <w:t>gęstość</w:t>
      </w:r>
      <w:r>
        <w:rPr>
          <w:spacing w:val="80"/>
          <w:w w:val="150"/>
          <w:sz w:val="20"/>
        </w:rPr>
        <w:t xml:space="preserve"> </w:t>
      </w:r>
      <w:r>
        <w:rPr>
          <w:sz w:val="20"/>
        </w:rPr>
        <w:t>objętościową</w:t>
      </w:r>
      <w:r>
        <w:rPr>
          <w:spacing w:val="80"/>
          <w:w w:val="150"/>
          <w:sz w:val="20"/>
        </w:rPr>
        <w:t xml:space="preserve"> </w:t>
      </w:r>
      <w:r>
        <w:rPr>
          <w:sz w:val="20"/>
        </w:rPr>
        <w:t>szkieletu gruntowego, wg PN-B-04481,</w:t>
      </w:r>
    </w:p>
    <w:p w:rsidR="004959B5" w:rsidRDefault="008336AA" w:rsidP="009E4C6C">
      <w:pPr>
        <w:pStyle w:val="Akapitzlist"/>
        <w:numPr>
          <w:ilvl w:val="0"/>
          <w:numId w:val="24"/>
        </w:numPr>
        <w:tabs>
          <w:tab w:val="left" w:pos="1070"/>
          <w:tab w:val="left" w:pos="1071"/>
        </w:tabs>
        <w:rPr>
          <w:sz w:val="20"/>
        </w:rPr>
      </w:pPr>
      <w:r>
        <w:rPr>
          <w:sz w:val="20"/>
        </w:rPr>
        <w:t>wskaźnik</w:t>
      </w:r>
      <w:r>
        <w:rPr>
          <w:spacing w:val="-9"/>
          <w:sz w:val="20"/>
        </w:rPr>
        <w:t xml:space="preserve"> </w:t>
      </w:r>
      <w:r>
        <w:rPr>
          <w:sz w:val="20"/>
        </w:rPr>
        <w:t>piaskowy</w:t>
      </w:r>
      <w:r>
        <w:rPr>
          <w:spacing w:val="-7"/>
          <w:sz w:val="20"/>
        </w:rPr>
        <w:t xml:space="preserve"> </w:t>
      </w:r>
      <w:r>
        <w:rPr>
          <w:sz w:val="20"/>
        </w:rPr>
        <w:t>gruntu</w:t>
      </w:r>
      <w:r>
        <w:rPr>
          <w:spacing w:val="-6"/>
          <w:sz w:val="20"/>
        </w:rPr>
        <w:t xml:space="preserve"> </w:t>
      </w:r>
      <w:r>
        <w:rPr>
          <w:sz w:val="20"/>
        </w:rPr>
        <w:t>wg</w:t>
      </w:r>
      <w:r>
        <w:rPr>
          <w:spacing w:val="-4"/>
          <w:sz w:val="20"/>
        </w:rPr>
        <w:t xml:space="preserve"> </w:t>
      </w:r>
      <w:r>
        <w:rPr>
          <w:sz w:val="20"/>
        </w:rPr>
        <w:t>BN-64/8931-01</w:t>
      </w:r>
      <w:r>
        <w:rPr>
          <w:spacing w:val="-9"/>
          <w:sz w:val="20"/>
        </w:rPr>
        <w:t xml:space="preserve"> </w:t>
      </w:r>
      <w:r>
        <w:rPr>
          <w:sz w:val="20"/>
        </w:rPr>
        <w:t>(lub</w:t>
      </w:r>
      <w:r>
        <w:rPr>
          <w:spacing w:val="-6"/>
          <w:sz w:val="20"/>
        </w:rPr>
        <w:t xml:space="preserve"> </w:t>
      </w:r>
      <w:r>
        <w:rPr>
          <w:sz w:val="20"/>
        </w:rPr>
        <w:t>ew.</w:t>
      </w:r>
      <w:r>
        <w:rPr>
          <w:spacing w:val="-7"/>
          <w:sz w:val="20"/>
        </w:rPr>
        <w:t xml:space="preserve"> </w:t>
      </w:r>
      <w:r>
        <w:rPr>
          <w:sz w:val="20"/>
        </w:rPr>
        <w:t>PN-EN</w:t>
      </w:r>
      <w:r>
        <w:rPr>
          <w:spacing w:val="-8"/>
          <w:sz w:val="20"/>
        </w:rPr>
        <w:t xml:space="preserve"> </w:t>
      </w:r>
      <w:r>
        <w:rPr>
          <w:sz w:val="20"/>
        </w:rPr>
        <w:t>933-</w:t>
      </w:r>
      <w:r>
        <w:rPr>
          <w:spacing w:val="-5"/>
          <w:sz w:val="20"/>
        </w:rPr>
        <w:t>8),</w:t>
      </w:r>
    </w:p>
    <w:p w:rsidR="004959B5" w:rsidRDefault="008336AA" w:rsidP="009E4C6C">
      <w:pPr>
        <w:pStyle w:val="Akapitzlist"/>
        <w:numPr>
          <w:ilvl w:val="0"/>
          <w:numId w:val="24"/>
        </w:numPr>
        <w:tabs>
          <w:tab w:val="left" w:pos="1070"/>
          <w:tab w:val="left" w:pos="1071"/>
        </w:tabs>
        <w:rPr>
          <w:sz w:val="20"/>
        </w:rPr>
      </w:pPr>
      <w:r>
        <w:rPr>
          <w:sz w:val="20"/>
        </w:rPr>
        <w:t>wskaźnik</w:t>
      </w:r>
      <w:r>
        <w:rPr>
          <w:spacing w:val="-9"/>
          <w:sz w:val="20"/>
        </w:rPr>
        <w:t xml:space="preserve"> </w:t>
      </w:r>
      <w:r>
        <w:rPr>
          <w:sz w:val="20"/>
        </w:rPr>
        <w:t>różnoziarnistości</w:t>
      </w:r>
      <w:r>
        <w:rPr>
          <w:spacing w:val="-7"/>
          <w:sz w:val="20"/>
        </w:rPr>
        <w:t xml:space="preserve"> </w:t>
      </w:r>
      <w:r>
        <w:rPr>
          <w:sz w:val="20"/>
        </w:rPr>
        <w:t>&gt;</w:t>
      </w:r>
      <w:r>
        <w:rPr>
          <w:spacing w:val="-5"/>
          <w:sz w:val="20"/>
        </w:rPr>
        <w:t xml:space="preserve"> </w:t>
      </w:r>
      <w:r>
        <w:rPr>
          <w:sz w:val="20"/>
        </w:rPr>
        <w:t>5</w:t>
      </w:r>
      <w:r>
        <w:rPr>
          <w:spacing w:val="-7"/>
          <w:sz w:val="20"/>
        </w:rPr>
        <w:t xml:space="preserve"> </w:t>
      </w:r>
      <w:r>
        <w:rPr>
          <w:sz w:val="20"/>
        </w:rPr>
        <w:t>zgodnie</w:t>
      </w:r>
      <w:r>
        <w:rPr>
          <w:spacing w:val="-7"/>
          <w:sz w:val="20"/>
        </w:rPr>
        <w:t xml:space="preserve"> </w:t>
      </w:r>
      <w:r>
        <w:rPr>
          <w:sz w:val="20"/>
        </w:rPr>
        <w:t>z</w:t>
      </w:r>
      <w:r>
        <w:rPr>
          <w:spacing w:val="-7"/>
          <w:sz w:val="20"/>
        </w:rPr>
        <w:t xml:space="preserve"> </w:t>
      </w:r>
      <w:r>
        <w:rPr>
          <w:sz w:val="20"/>
        </w:rPr>
        <w:t>PN-88/B-04481</w:t>
      </w:r>
      <w:r>
        <w:rPr>
          <w:spacing w:val="-7"/>
          <w:sz w:val="20"/>
        </w:rPr>
        <w:t xml:space="preserve"> </w:t>
      </w:r>
      <w:r>
        <w:rPr>
          <w:sz w:val="20"/>
        </w:rPr>
        <w:t>i</w:t>
      </w:r>
      <w:r>
        <w:rPr>
          <w:spacing w:val="-10"/>
          <w:sz w:val="20"/>
        </w:rPr>
        <w:t xml:space="preserve"> </w:t>
      </w:r>
      <w:r>
        <w:rPr>
          <w:i/>
          <w:sz w:val="20"/>
        </w:rPr>
        <w:t>PN-86/B-</w:t>
      </w:r>
      <w:r>
        <w:rPr>
          <w:i/>
          <w:spacing w:val="-2"/>
          <w:sz w:val="20"/>
        </w:rPr>
        <w:t>02480</w:t>
      </w:r>
      <w:r>
        <w:rPr>
          <w:spacing w:val="-2"/>
          <w:sz w:val="20"/>
        </w:rPr>
        <w:t>,</w:t>
      </w:r>
    </w:p>
    <w:p w:rsidR="004959B5" w:rsidRDefault="008336AA" w:rsidP="009E4C6C">
      <w:pPr>
        <w:pStyle w:val="Akapitzlist"/>
        <w:numPr>
          <w:ilvl w:val="0"/>
          <w:numId w:val="24"/>
        </w:numPr>
        <w:tabs>
          <w:tab w:val="left" w:pos="1070"/>
          <w:tab w:val="left" w:pos="1071"/>
        </w:tabs>
        <w:rPr>
          <w:sz w:val="20"/>
        </w:rPr>
      </w:pPr>
      <w:r>
        <w:rPr>
          <w:sz w:val="20"/>
        </w:rPr>
        <w:t>wodoprzepuszczalność</w:t>
      </w:r>
      <w:r>
        <w:rPr>
          <w:spacing w:val="-12"/>
          <w:sz w:val="20"/>
        </w:rPr>
        <w:t xml:space="preserve"> </w:t>
      </w:r>
      <w:r>
        <w:rPr>
          <w:sz w:val="20"/>
        </w:rPr>
        <w:t>zgodnie</w:t>
      </w:r>
      <w:r>
        <w:rPr>
          <w:spacing w:val="-12"/>
          <w:sz w:val="20"/>
        </w:rPr>
        <w:t xml:space="preserve"> </w:t>
      </w:r>
      <w:r>
        <w:rPr>
          <w:sz w:val="20"/>
        </w:rPr>
        <w:t>z</w:t>
      </w:r>
      <w:r>
        <w:rPr>
          <w:spacing w:val="-12"/>
          <w:sz w:val="20"/>
        </w:rPr>
        <w:t xml:space="preserve"> </w:t>
      </w:r>
      <w:r>
        <w:rPr>
          <w:sz w:val="20"/>
        </w:rPr>
        <w:t>PN-55/B-</w:t>
      </w:r>
      <w:r>
        <w:rPr>
          <w:spacing w:val="-4"/>
          <w:sz w:val="20"/>
        </w:rPr>
        <w:t>04492</w:t>
      </w:r>
    </w:p>
    <w:p w:rsidR="004959B5" w:rsidRDefault="004959B5">
      <w:pPr>
        <w:pStyle w:val="Tekstpodstawowy"/>
        <w:spacing w:before="3"/>
      </w:pPr>
    </w:p>
    <w:p w:rsidR="004959B5" w:rsidRDefault="008336AA" w:rsidP="009E4C6C">
      <w:pPr>
        <w:pStyle w:val="Nagwek4"/>
        <w:numPr>
          <w:ilvl w:val="1"/>
          <w:numId w:val="30"/>
        </w:numPr>
        <w:tabs>
          <w:tab w:val="left" w:pos="572"/>
        </w:tabs>
        <w:spacing w:before="1" w:line="228" w:lineRule="exact"/>
        <w:ind w:hanging="354"/>
      </w:pPr>
      <w:r>
        <w:t>Kontrola</w:t>
      </w:r>
      <w:r>
        <w:rPr>
          <w:spacing w:val="-6"/>
        </w:rPr>
        <w:t xml:space="preserve"> </w:t>
      </w:r>
      <w:r>
        <w:t>i</w:t>
      </w:r>
      <w:r>
        <w:rPr>
          <w:spacing w:val="-6"/>
        </w:rPr>
        <w:t xml:space="preserve"> </w:t>
      </w:r>
      <w:r>
        <w:t>badania</w:t>
      </w:r>
      <w:r>
        <w:rPr>
          <w:spacing w:val="-5"/>
        </w:rPr>
        <w:t xml:space="preserve"> </w:t>
      </w:r>
      <w:r>
        <w:t>przy</w:t>
      </w:r>
      <w:r>
        <w:rPr>
          <w:spacing w:val="-7"/>
        </w:rPr>
        <w:t xml:space="preserve"> </w:t>
      </w:r>
      <w:r>
        <w:rPr>
          <w:spacing w:val="-2"/>
        </w:rPr>
        <w:t>odbiorze</w:t>
      </w:r>
    </w:p>
    <w:p w:rsidR="004959B5" w:rsidRDefault="008336AA" w:rsidP="009E4C6C">
      <w:pPr>
        <w:pStyle w:val="Akapitzlist"/>
        <w:numPr>
          <w:ilvl w:val="0"/>
          <w:numId w:val="23"/>
        </w:numPr>
        <w:tabs>
          <w:tab w:val="left" w:pos="1070"/>
          <w:tab w:val="left" w:pos="1071"/>
        </w:tabs>
        <w:spacing w:line="228" w:lineRule="exact"/>
        <w:rPr>
          <w:sz w:val="20"/>
        </w:rPr>
      </w:pPr>
      <w:r>
        <w:rPr>
          <w:sz w:val="20"/>
        </w:rPr>
        <w:t>sprawdzenie</w:t>
      </w:r>
      <w:r>
        <w:rPr>
          <w:spacing w:val="-9"/>
          <w:sz w:val="20"/>
        </w:rPr>
        <w:t xml:space="preserve"> </w:t>
      </w:r>
      <w:r>
        <w:rPr>
          <w:sz w:val="20"/>
        </w:rPr>
        <w:t>zgodności</w:t>
      </w:r>
      <w:r>
        <w:rPr>
          <w:spacing w:val="-9"/>
          <w:sz w:val="20"/>
        </w:rPr>
        <w:t xml:space="preserve"> </w:t>
      </w:r>
      <w:r>
        <w:rPr>
          <w:sz w:val="20"/>
        </w:rPr>
        <w:t>z</w:t>
      </w:r>
      <w:r>
        <w:rPr>
          <w:spacing w:val="-8"/>
          <w:sz w:val="20"/>
        </w:rPr>
        <w:t xml:space="preserve"> </w:t>
      </w:r>
      <w:r>
        <w:rPr>
          <w:sz w:val="20"/>
        </w:rPr>
        <w:t>Dokumentacją</w:t>
      </w:r>
      <w:r>
        <w:rPr>
          <w:spacing w:val="-9"/>
          <w:sz w:val="20"/>
        </w:rPr>
        <w:t xml:space="preserve"> </w:t>
      </w:r>
      <w:r>
        <w:rPr>
          <w:spacing w:val="-2"/>
          <w:sz w:val="20"/>
        </w:rPr>
        <w:t>Projektową,</w:t>
      </w:r>
    </w:p>
    <w:p w:rsidR="004959B5" w:rsidRDefault="008336AA" w:rsidP="009E4C6C">
      <w:pPr>
        <w:pStyle w:val="Akapitzlist"/>
        <w:numPr>
          <w:ilvl w:val="0"/>
          <w:numId w:val="23"/>
        </w:numPr>
        <w:tabs>
          <w:tab w:val="left" w:pos="1070"/>
          <w:tab w:val="left" w:pos="1071"/>
        </w:tabs>
        <w:rPr>
          <w:sz w:val="20"/>
        </w:rPr>
      </w:pPr>
      <w:r>
        <w:rPr>
          <w:sz w:val="20"/>
        </w:rPr>
        <w:t>sprawdzenie</w:t>
      </w:r>
      <w:r>
        <w:rPr>
          <w:spacing w:val="-12"/>
          <w:sz w:val="20"/>
        </w:rPr>
        <w:t xml:space="preserve"> </w:t>
      </w:r>
      <w:r>
        <w:rPr>
          <w:sz w:val="20"/>
        </w:rPr>
        <w:t>wykonanych</w:t>
      </w:r>
      <w:r>
        <w:rPr>
          <w:spacing w:val="-13"/>
          <w:sz w:val="20"/>
        </w:rPr>
        <w:t xml:space="preserve"> </w:t>
      </w:r>
      <w:r>
        <w:rPr>
          <w:spacing w:val="-2"/>
          <w:sz w:val="20"/>
        </w:rPr>
        <w:t>zasypek,</w:t>
      </w:r>
    </w:p>
    <w:p w:rsidR="004959B5" w:rsidRDefault="008336AA" w:rsidP="009E4C6C">
      <w:pPr>
        <w:pStyle w:val="Akapitzlist"/>
        <w:numPr>
          <w:ilvl w:val="0"/>
          <w:numId w:val="23"/>
        </w:numPr>
        <w:tabs>
          <w:tab w:val="left" w:pos="1070"/>
          <w:tab w:val="left" w:pos="1071"/>
        </w:tabs>
        <w:rPr>
          <w:sz w:val="20"/>
        </w:rPr>
      </w:pPr>
      <w:r>
        <w:rPr>
          <w:sz w:val="20"/>
        </w:rPr>
        <w:t>sprawdzenie</w:t>
      </w:r>
      <w:r>
        <w:rPr>
          <w:spacing w:val="-12"/>
          <w:sz w:val="20"/>
        </w:rPr>
        <w:t xml:space="preserve"> </w:t>
      </w:r>
      <w:r>
        <w:rPr>
          <w:spacing w:val="-2"/>
          <w:sz w:val="20"/>
        </w:rPr>
        <w:t>rzędnych,</w:t>
      </w:r>
    </w:p>
    <w:p w:rsidR="004959B5" w:rsidRDefault="008336AA" w:rsidP="009E4C6C">
      <w:pPr>
        <w:pStyle w:val="Akapitzlist"/>
        <w:numPr>
          <w:ilvl w:val="0"/>
          <w:numId w:val="23"/>
        </w:numPr>
        <w:tabs>
          <w:tab w:val="left" w:pos="1070"/>
          <w:tab w:val="left" w:pos="1071"/>
        </w:tabs>
        <w:spacing w:before="1"/>
        <w:ind w:left="218" w:right="790" w:firstLine="424"/>
        <w:rPr>
          <w:sz w:val="20"/>
        </w:rPr>
      </w:pPr>
      <w:r>
        <w:rPr>
          <w:sz w:val="20"/>
        </w:rPr>
        <w:t>sprawdzenie zagęszczenia gruntów na podstawie BN-8931-12 - wymagany wskaźnik zagęszczenia. Dodatkowo dla</w:t>
      </w:r>
      <w:r>
        <w:rPr>
          <w:spacing w:val="40"/>
          <w:sz w:val="20"/>
        </w:rPr>
        <w:t xml:space="preserve"> </w:t>
      </w:r>
      <w:r>
        <w:rPr>
          <w:sz w:val="20"/>
        </w:rPr>
        <w:t>przepustów wykonanych z powłok stalowych lub HPED należy na bieżąco prowadzić kontrolę odkształceń konstrukcji przepustu w trakcie wykonywania zasypki.</w:t>
      </w:r>
    </w:p>
    <w:p w:rsidR="004959B5" w:rsidRDefault="004959B5">
      <w:pPr>
        <w:pStyle w:val="Tekstpodstawowy"/>
        <w:spacing w:before="10"/>
        <w:rPr>
          <w:sz w:val="19"/>
        </w:rPr>
      </w:pPr>
    </w:p>
    <w:p w:rsidR="004959B5" w:rsidRDefault="008336AA" w:rsidP="009E4C6C">
      <w:pPr>
        <w:pStyle w:val="Akapitzlist"/>
        <w:numPr>
          <w:ilvl w:val="2"/>
          <w:numId w:val="22"/>
        </w:numPr>
        <w:tabs>
          <w:tab w:val="left" w:pos="720"/>
        </w:tabs>
        <w:spacing w:before="1"/>
        <w:ind w:right="3337" w:firstLine="0"/>
        <w:rPr>
          <w:sz w:val="20"/>
        </w:rPr>
      </w:pPr>
      <w:r>
        <w:rPr>
          <w:sz w:val="20"/>
        </w:rPr>
        <w:t>Sprawdzenie</w:t>
      </w:r>
      <w:r>
        <w:rPr>
          <w:spacing w:val="-8"/>
          <w:sz w:val="20"/>
        </w:rPr>
        <w:t xml:space="preserve"> </w:t>
      </w:r>
      <w:r>
        <w:rPr>
          <w:sz w:val="20"/>
        </w:rPr>
        <w:t>zgodności</w:t>
      </w:r>
      <w:r>
        <w:rPr>
          <w:spacing w:val="-8"/>
          <w:sz w:val="20"/>
        </w:rPr>
        <w:t xml:space="preserve"> </w:t>
      </w:r>
      <w:r>
        <w:rPr>
          <w:sz w:val="20"/>
        </w:rPr>
        <w:t>z</w:t>
      </w:r>
      <w:r>
        <w:rPr>
          <w:spacing w:val="-8"/>
          <w:sz w:val="20"/>
        </w:rPr>
        <w:t xml:space="preserve"> </w:t>
      </w:r>
      <w:r>
        <w:rPr>
          <w:sz w:val="20"/>
        </w:rPr>
        <w:t>Dokumentacją</w:t>
      </w:r>
      <w:r>
        <w:rPr>
          <w:spacing w:val="-8"/>
          <w:sz w:val="20"/>
        </w:rPr>
        <w:t xml:space="preserve"> </w:t>
      </w:r>
      <w:r>
        <w:rPr>
          <w:sz w:val="20"/>
        </w:rPr>
        <w:t>Projektową</w:t>
      </w:r>
      <w:r>
        <w:rPr>
          <w:spacing w:val="-5"/>
          <w:sz w:val="20"/>
        </w:rPr>
        <w:t xml:space="preserve"> </w:t>
      </w:r>
      <w:r>
        <w:rPr>
          <w:sz w:val="20"/>
        </w:rPr>
        <w:t>wykonanych</w:t>
      </w:r>
      <w:r>
        <w:rPr>
          <w:spacing w:val="-9"/>
          <w:sz w:val="20"/>
        </w:rPr>
        <w:t xml:space="preserve"> </w:t>
      </w:r>
      <w:r>
        <w:rPr>
          <w:sz w:val="20"/>
        </w:rPr>
        <w:t>zasypek, Pomiary kształtu zasypek obejmują kontrolę:</w:t>
      </w:r>
    </w:p>
    <w:p w:rsidR="004959B5" w:rsidRDefault="008336AA" w:rsidP="009E4C6C">
      <w:pPr>
        <w:pStyle w:val="Akapitzlist"/>
        <w:numPr>
          <w:ilvl w:val="3"/>
          <w:numId w:val="22"/>
        </w:numPr>
        <w:tabs>
          <w:tab w:val="left" w:pos="1495"/>
          <w:tab w:val="left" w:pos="1496"/>
        </w:tabs>
        <w:spacing w:before="1" w:line="244" w:lineRule="exact"/>
        <w:ind w:hanging="426"/>
        <w:rPr>
          <w:sz w:val="20"/>
        </w:rPr>
      </w:pPr>
      <w:r>
        <w:rPr>
          <w:spacing w:val="-2"/>
          <w:sz w:val="20"/>
        </w:rPr>
        <w:t>prawidłowości</w:t>
      </w:r>
      <w:r>
        <w:rPr>
          <w:spacing w:val="9"/>
          <w:sz w:val="20"/>
        </w:rPr>
        <w:t xml:space="preserve"> </w:t>
      </w:r>
      <w:r>
        <w:rPr>
          <w:spacing w:val="-2"/>
          <w:sz w:val="20"/>
        </w:rPr>
        <w:t>wykonania</w:t>
      </w:r>
      <w:r>
        <w:rPr>
          <w:spacing w:val="7"/>
          <w:sz w:val="20"/>
        </w:rPr>
        <w:t xml:space="preserve"> </w:t>
      </w:r>
      <w:r>
        <w:rPr>
          <w:spacing w:val="-2"/>
          <w:sz w:val="20"/>
        </w:rPr>
        <w:t>zasypek,</w:t>
      </w:r>
    </w:p>
    <w:p w:rsidR="004959B5" w:rsidRDefault="008336AA" w:rsidP="009E4C6C">
      <w:pPr>
        <w:pStyle w:val="Akapitzlist"/>
        <w:numPr>
          <w:ilvl w:val="3"/>
          <w:numId w:val="22"/>
        </w:numPr>
        <w:tabs>
          <w:tab w:val="left" w:pos="1495"/>
          <w:tab w:val="left" w:pos="1496"/>
        </w:tabs>
        <w:spacing w:line="244" w:lineRule="exact"/>
        <w:ind w:hanging="426"/>
        <w:rPr>
          <w:sz w:val="20"/>
        </w:rPr>
      </w:pPr>
      <w:r>
        <w:rPr>
          <w:sz w:val="20"/>
        </w:rPr>
        <w:t>wymiary</w:t>
      </w:r>
      <w:r>
        <w:rPr>
          <w:spacing w:val="-11"/>
          <w:sz w:val="20"/>
        </w:rPr>
        <w:t xml:space="preserve"> </w:t>
      </w:r>
      <w:r>
        <w:rPr>
          <w:sz w:val="20"/>
        </w:rPr>
        <w:t>ewentualnych</w:t>
      </w:r>
      <w:r>
        <w:rPr>
          <w:spacing w:val="-9"/>
          <w:sz w:val="20"/>
        </w:rPr>
        <w:t xml:space="preserve"> </w:t>
      </w:r>
      <w:r>
        <w:rPr>
          <w:sz w:val="20"/>
        </w:rPr>
        <w:t>nasypów</w:t>
      </w:r>
      <w:r>
        <w:rPr>
          <w:spacing w:val="-12"/>
          <w:sz w:val="20"/>
        </w:rPr>
        <w:t xml:space="preserve"> </w:t>
      </w:r>
      <w:r>
        <w:rPr>
          <w:spacing w:val="-2"/>
          <w:sz w:val="20"/>
        </w:rPr>
        <w:t>(nadsypek),</w:t>
      </w:r>
    </w:p>
    <w:p w:rsidR="004959B5" w:rsidRDefault="008336AA" w:rsidP="009E4C6C">
      <w:pPr>
        <w:pStyle w:val="Akapitzlist"/>
        <w:numPr>
          <w:ilvl w:val="3"/>
          <w:numId w:val="22"/>
        </w:numPr>
        <w:tabs>
          <w:tab w:val="left" w:pos="1495"/>
          <w:tab w:val="left" w:pos="1496"/>
        </w:tabs>
        <w:spacing w:line="245" w:lineRule="exact"/>
        <w:ind w:hanging="426"/>
        <w:rPr>
          <w:sz w:val="20"/>
        </w:rPr>
      </w:pPr>
      <w:r>
        <w:rPr>
          <w:sz w:val="20"/>
        </w:rPr>
        <w:t>odtworzenie</w:t>
      </w:r>
      <w:r>
        <w:rPr>
          <w:spacing w:val="-9"/>
          <w:sz w:val="20"/>
        </w:rPr>
        <w:t xml:space="preserve"> </w:t>
      </w:r>
      <w:r>
        <w:rPr>
          <w:sz w:val="20"/>
        </w:rPr>
        <w:t>kształtu</w:t>
      </w:r>
      <w:r>
        <w:rPr>
          <w:spacing w:val="-10"/>
          <w:sz w:val="20"/>
        </w:rPr>
        <w:t xml:space="preserve"> </w:t>
      </w:r>
      <w:r>
        <w:rPr>
          <w:sz w:val="20"/>
        </w:rPr>
        <w:t>terenu</w:t>
      </w:r>
      <w:r>
        <w:rPr>
          <w:spacing w:val="-10"/>
          <w:sz w:val="20"/>
        </w:rPr>
        <w:t xml:space="preserve"> </w:t>
      </w:r>
      <w:r>
        <w:rPr>
          <w:sz w:val="20"/>
        </w:rPr>
        <w:t>przed</w:t>
      </w:r>
      <w:r>
        <w:rPr>
          <w:spacing w:val="-5"/>
          <w:sz w:val="20"/>
        </w:rPr>
        <w:t xml:space="preserve"> </w:t>
      </w:r>
      <w:r>
        <w:rPr>
          <w:sz w:val="20"/>
        </w:rPr>
        <w:t>wykonaniem</w:t>
      </w:r>
      <w:r>
        <w:rPr>
          <w:spacing w:val="-8"/>
          <w:sz w:val="20"/>
        </w:rPr>
        <w:t xml:space="preserve"> </w:t>
      </w:r>
      <w:r>
        <w:rPr>
          <w:spacing w:val="-2"/>
          <w:sz w:val="20"/>
        </w:rPr>
        <w:t>wykopów.</w:t>
      </w:r>
    </w:p>
    <w:p w:rsidR="004959B5" w:rsidRDefault="008336AA">
      <w:pPr>
        <w:pStyle w:val="Tekstpodstawowy"/>
        <w:ind w:left="218" w:right="781"/>
      </w:pPr>
      <w:r>
        <w:t>Sprawdzenie</w:t>
      </w:r>
      <w:r>
        <w:rPr>
          <w:spacing w:val="80"/>
          <w:w w:val="150"/>
        </w:rPr>
        <w:t xml:space="preserve"> </w:t>
      </w:r>
      <w:r>
        <w:t>prawidłowości</w:t>
      </w:r>
      <w:r>
        <w:rPr>
          <w:spacing w:val="80"/>
          <w:w w:val="150"/>
        </w:rPr>
        <w:t xml:space="preserve"> </w:t>
      </w:r>
      <w:r>
        <w:t>wykonania</w:t>
      </w:r>
      <w:r>
        <w:rPr>
          <w:spacing w:val="80"/>
          <w:w w:val="150"/>
        </w:rPr>
        <w:t xml:space="preserve"> </w:t>
      </w:r>
      <w:r>
        <w:t>zasypek</w:t>
      </w:r>
      <w:r>
        <w:rPr>
          <w:spacing w:val="80"/>
        </w:rPr>
        <w:t xml:space="preserve"> </w:t>
      </w:r>
      <w:r>
        <w:t>polega</w:t>
      </w:r>
      <w:r>
        <w:rPr>
          <w:spacing w:val="80"/>
          <w:w w:val="150"/>
        </w:rPr>
        <w:t xml:space="preserve"> </w:t>
      </w:r>
      <w:r>
        <w:t>na</w:t>
      </w:r>
      <w:r>
        <w:rPr>
          <w:spacing w:val="80"/>
          <w:w w:val="150"/>
        </w:rPr>
        <w:t xml:space="preserve"> </w:t>
      </w:r>
      <w:r>
        <w:t>skontrolowaniu</w:t>
      </w:r>
      <w:r>
        <w:rPr>
          <w:spacing w:val="80"/>
        </w:rPr>
        <w:t xml:space="preserve"> </w:t>
      </w:r>
      <w:r>
        <w:t>zgodności</w:t>
      </w:r>
      <w:r>
        <w:rPr>
          <w:spacing w:val="80"/>
          <w:w w:val="150"/>
        </w:rPr>
        <w:t xml:space="preserve"> </w:t>
      </w:r>
      <w:r>
        <w:t>z</w:t>
      </w:r>
      <w:r>
        <w:rPr>
          <w:spacing w:val="-2"/>
        </w:rPr>
        <w:t xml:space="preserve"> </w:t>
      </w:r>
      <w:r>
        <w:t>pochyleniem określonym w Dokumentacji Projektowej.</w:t>
      </w:r>
    </w:p>
    <w:p w:rsidR="004959B5" w:rsidRDefault="004959B5">
      <w:pPr>
        <w:pStyle w:val="Tekstpodstawowy"/>
      </w:pPr>
    </w:p>
    <w:p w:rsidR="004959B5" w:rsidRDefault="008336AA">
      <w:pPr>
        <w:pStyle w:val="Tekstpodstawowy"/>
        <w:spacing w:before="1" w:line="229" w:lineRule="exact"/>
        <w:ind w:left="218"/>
        <w:jc w:val="both"/>
      </w:pPr>
      <w:r>
        <w:t>6.2.2</w:t>
      </w:r>
      <w:r>
        <w:rPr>
          <w:spacing w:val="-10"/>
        </w:rPr>
        <w:t xml:space="preserve"> </w:t>
      </w:r>
      <w:r>
        <w:t>Sprawdzenie</w:t>
      </w:r>
      <w:r>
        <w:rPr>
          <w:spacing w:val="-11"/>
        </w:rPr>
        <w:t xml:space="preserve"> </w:t>
      </w:r>
      <w:r>
        <w:t>zagęszczenia</w:t>
      </w:r>
      <w:r>
        <w:rPr>
          <w:spacing w:val="-10"/>
        </w:rPr>
        <w:t xml:space="preserve"> </w:t>
      </w:r>
      <w:r>
        <w:rPr>
          <w:spacing w:val="-2"/>
        </w:rPr>
        <w:t>gruntów.</w:t>
      </w:r>
    </w:p>
    <w:p w:rsidR="004959B5" w:rsidRDefault="008336AA">
      <w:pPr>
        <w:pStyle w:val="Tekstpodstawowy"/>
        <w:ind w:left="218" w:right="789"/>
        <w:jc w:val="both"/>
      </w:pPr>
      <w:r>
        <w:t>Sprawdzenie zagęszczenia gruntów należy wykonywać, nie rzadziej niż 1 raz na 150 m</w:t>
      </w:r>
      <w:r>
        <w:rPr>
          <w:vertAlign w:val="superscript"/>
        </w:rPr>
        <w:t>3</w:t>
      </w:r>
      <w:r>
        <w:t xml:space="preserve"> gruntu zasypki, ale co najmniej 1 badanie na podporę i 2 badania na przepust. Prawidłowość zagęszczenia konkretnej warstwy musi</w:t>
      </w:r>
      <w:r>
        <w:rPr>
          <w:spacing w:val="40"/>
        </w:rPr>
        <w:t xml:space="preserve"> </w:t>
      </w:r>
      <w:r>
        <w:t>być potwierdzona przez Inspektora Nadzoru wpisem do Dziennika Budowy.</w:t>
      </w:r>
    </w:p>
    <w:p w:rsidR="004959B5" w:rsidRDefault="008336AA">
      <w:pPr>
        <w:pStyle w:val="Tekstpodstawowy"/>
        <w:ind w:left="218" w:right="790"/>
        <w:jc w:val="both"/>
      </w:pPr>
      <w:r>
        <w:t>Ocenę wyników zagęszczania gruntów, zawartych w dokumentach kontrolnych, przeprowadza się sprawdzając wszystkie wartości I</w:t>
      </w:r>
      <w:r>
        <w:rPr>
          <w:vertAlign w:val="subscript"/>
        </w:rPr>
        <w:t>S</w:t>
      </w:r>
      <w:r>
        <w:t xml:space="preserve"> przedstawionych przez Wykonawcę w raportach z bieżącej kontroli Robót ziemnych.</w:t>
      </w:r>
    </w:p>
    <w:p w:rsidR="004959B5" w:rsidRDefault="008336AA">
      <w:pPr>
        <w:pStyle w:val="Tekstpodstawowy"/>
        <w:spacing w:before="1"/>
        <w:ind w:left="218" w:right="788" w:hanging="1"/>
        <w:jc w:val="both"/>
      </w:pPr>
      <w:r>
        <w:t>Zagęszczenie zasypek uznaje się za zgodne z wymaganiami, jeżeli osiągnięty jest wymagany wskaźnik zagęszczenia gruntów zgodny z STWiORB.</w:t>
      </w:r>
    </w:p>
    <w:p w:rsidR="004959B5" w:rsidRDefault="008336AA">
      <w:pPr>
        <w:pStyle w:val="Tekstpodstawowy"/>
        <w:ind w:left="218" w:right="790"/>
        <w:jc w:val="both"/>
      </w:pPr>
      <w:r>
        <w:t>Jeżeli wszystkie badania dały wyniki dodatnie, wykonane roboty ziemne należy uznać za zgodne z</w:t>
      </w:r>
      <w:r>
        <w:rPr>
          <w:spacing w:val="40"/>
        </w:rPr>
        <w:t xml:space="preserve"> </w:t>
      </w:r>
      <w:r>
        <w:t>wymaganiami</w:t>
      </w:r>
      <w:r>
        <w:rPr>
          <w:spacing w:val="32"/>
        </w:rPr>
        <w:t xml:space="preserve"> </w:t>
      </w:r>
      <w:r>
        <w:t>STWiORB.</w:t>
      </w:r>
      <w:r>
        <w:rPr>
          <w:spacing w:val="30"/>
        </w:rPr>
        <w:t xml:space="preserve"> </w:t>
      </w:r>
      <w:r>
        <w:t>Jeżeli</w:t>
      </w:r>
      <w:r>
        <w:rPr>
          <w:spacing w:val="29"/>
        </w:rPr>
        <w:t xml:space="preserve"> </w:t>
      </w:r>
      <w:r>
        <w:t>choć</w:t>
      </w:r>
      <w:r>
        <w:rPr>
          <w:spacing w:val="30"/>
        </w:rPr>
        <w:t xml:space="preserve"> </w:t>
      </w:r>
      <w:r>
        <w:t>jedno</w:t>
      </w:r>
      <w:r>
        <w:rPr>
          <w:spacing w:val="31"/>
        </w:rPr>
        <w:t xml:space="preserve"> </w:t>
      </w:r>
      <w:r>
        <w:t>badanie</w:t>
      </w:r>
      <w:r>
        <w:rPr>
          <w:spacing w:val="30"/>
        </w:rPr>
        <w:t xml:space="preserve"> </w:t>
      </w:r>
      <w:r>
        <w:t>dało</w:t>
      </w:r>
      <w:r>
        <w:rPr>
          <w:spacing w:val="33"/>
        </w:rPr>
        <w:t xml:space="preserve"> </w:t>
      </w:r>
      <w:r>
        <w:t>wynik</w:t>
      </w:r>
      <w:r>
        <w:rPr>
          <w:spacing w:val="31"/>
        </w:rPr>
        <w:t xml:space="preserve"> </w:t>
      </w:r>
      <w:r>
        <w:t>ujemny,</w:t>
      </w:r>
      <w:r>
        <w:rPr>
          <w:spacing w:val="35"/>
        </w:rPr>
        <w:t xml:space="preserve"> </w:t>
      </w:r>
      <w:r>
        <w:t>wykonane</w:t>
      </w:r>
      <w:r>
        <w:rPr>
          <w:spacing w:val="30"/>
        </w:rPr>
        <w:t xml:space="preserve"> </w:t>
      </w:r>
      <w:r>
        <w:t>roboty</w:t>
      </w:r>
      <w:r>
        <w:rPr>
          <w:spacing w:val="28"/>
        </w:rPr>
        <w:t xml:space="preserve"> </w:t>
      </w:r>
      <w:r>
        <w:t>należy</w:t>
      </w:r>
      <w:r>
        <w:rPr>
          <w:spacing w:val="28"/>
        </w:rPr>
        <w:t xml:space="preserve"> </w:t>
      </w:r>
      <w:r>
        <w:t>uznać</w:t>
      </w:r>
      <w:r>
        <w:rPr>
          <w:spacing w:val="30"/>
        </w:rPr>
        <w:t xml:space="preserve"> </w:t>
      </w:r>
      <w:r>
        <w:t>za</w:t>
      </w:r>
    </w:p>
    <w:p w:rsidR="004959B5" w:rsidRDefault="004959B5">
      <w:pPr>
        <w:jc w:val="both"/>
        <w:sectPr w:rsidR="004959B5">
          <w:pgSz w:w="11900" w:h="16840"/>
          <w:pgMar w:top="1100" w:right="620" w:bottom="1020" w:left="1200" w:header="839" w:footer="833" w:gutter="0"/>
          <w:cols w:space="708"/>
        </w:sectPr>
      </w:pPr>
    </w:p>
    <w:p w:rsidR="004959B5" w:rsidRDefault="004959B5">
      <w:pPr>
        <w:pStyle w:val="Tekstpodstawowy"/>
        <w:spacing w:before="2"/>
        <w:rPr>
          <w:sz w:val="18"/>
        </w:rPr>
      </w:pPr>
    </w:p>
    <w:p w:rsidR="004959B5" w:rsidRDefault="008336AA">
      <w:pPr>
        <w:pStyle w:val="Tekstpodstawowy"/>
        <w:spacing w:before="91"/>
        <w:ind w:left="218" w:right="781"/>
      </w:pPr>
      <w:r>
        <w:t>niezgodne</w:t>
      </w:r>
      <w:r>
        <w:rPr>
          <w:spacing w:val="-1"/>
        </w:rPr>
        <w:t xml:space="preserve"> </w:t>
      </w:r>
      <w:r>
        <w:t>z wymaganiami norm</w:t>
      </w:r>
      <w:r>
        <w:rPr>
          <w:spacing w:val="-4"/>
        </w:rPr>
        <w:t xml:space="preserve"> </w:t>
      </w:r>
      <w:r>
        <w:t>i</w:t>
      </w:r>
      <w:r>
        <w:rPr>
          <w:spacing w:val="-3"/>
        </w:rPr>
        <w:t xml:space="preserve"> </w:t>
      </w:r>
      <w:r>
        <w:t>kontraktu.</w:t>
      </w:r>
      <w:r>
        <w:rPr>
          <w:spacing w:val="-1"/>
        </w:rPr>
        <w:t xml:space="preserve"> </w:t>
      </w:r>
      <w:r>
        <w:t>W</w:t>
      </w:r>
      <w:r>
        <w:rPr>
          <w:spacing w:val="-1"/>
        </w:rPr>
        <w:t xml:space="preserve"> </w:t>
      </w:r>
      <w:r>
        <w:t>takiej sytuacji</w:t>
      </w:r>
      <w:r>
        <w:rPr>
          <w:spacing w:val="-1"/>
        </w:rPr>
        <w:t xml:space="preserve"> </w:t>
      </w:r>
      <w:r>
        <w:t>Wykonawca</w:t>
      </w:r>
      <w:r>
        <w:rPr>
          <w:spacing w:val="-1"/>
        </w:rPr>
        <w:t xml:space="preserve"> </w:t>
      </w:r>
      <w:r>
        <w:t>obowiązany</w:t>
      </w:r>
      <w:r>
        <w:rPr>
          <w:spacing w:val="-4"/>
        </w:rPr>
        <w:t xml:space="preserve"> </w:t>
      </w:r>
      <w:r>
        <w:t>jest</w:t>
      </w:r>
      <w:r>
        <w:rPr>
          <w:spacing w:val="-1"/>
        </w:rPr>
        <w:t xml:space="preserve"> </w:t>
      </w:r>
      <w:r>
        <w:t>doprowadzić</w:t>
      </w:r>
      <w:r>
        <w:rPr>
          <w:spacing w:val="-1"/>
        </w:rPr>
        <w:t xml:space="preserve"> </w:t>
      </w:r>
      <w:r>
        <w:t>roboty ziemne do zgodności z normą i przedstawić je do ponownego odbioru.</w:t>
      </w:r>
    </w:p>
    <w:p w:rsidR="004959B5" w:rsidRDefault="004959B5">
      <w:pPr>
        <w:pStyle w:val="Tekstpodstawowy"/>
        <w:spacing w:before="6"/>
        <w:rPr>
          <w:sz w:val="19"/>
        </w:rPr>
      </w:pPr>
    </w:p>
    <w:p w:rsidR="004959B5" w:rsidRDefault="008336AA" w:rsidP="009E4C6C">
      <w:pPr>
        <w:pStyle w:val="Nagwek4"/>
        <w:numPr>
          <w:ilvl w:val="1"/>
          <w:numId w:val="30"/>
        </w:numPr>
        <w:tabs>
          <w:tab w:val="left" w:pos="644"/>
        </w:tabs>
        <w:spacing w:line="227" w:lineRule="exact"/>
        <w:ind w:left="643" w:hanging="426"/>
      </w:pPr>
      <w:r>
        <w:rPr>
          <w:spacing w:val="-2"/>
        </w:rPr>
        <w:t>Dopuszczalne</w:t>
      </w:r>
      <w:r>
        <w:rPr>
          <w:spacing w:val="9"/>
        </w:rPr>
        <w:t xml:space="preserve"> </w:t>
      </w:r>
      <w:r>
        <w:rPr>
          <w:spacing w:val="-2"/>
        </w:rPr>
        <w:t>odchyłki</w:t>
      </w:r>
    </w:p>
    <w:p w:rsidR="004959B5" w:rsidRDefault="008336AA">
      <w:pPr>
        <w:pStyle w:val="Tekstpodstawowy"/>
        <w:spacing w:line="227" w:lineRule="exact"/>
        <w:ind w:left="218"/>
      </w:pPr>
      <w:r>
        <w:t>Dopuszczalne</w:t>
      </w:r>
      <w:r>
        <w:rPr>
          <w:spacing w:val="-7"/>
        </w:rPr>
        <w:t xml:space="preserve"> </w:t>
      </w:r>
      <w:r>
        <w:t>odchyłki</w:t>
      </w:r>
      <w:r>
        <w:rPr>
          <w:spacing w:val="-7"/>
        </w:rPr>
        <w:t xml:space="preserve"> </w:t>
      </w:r>
      <w:r>
        <w:t>od</w:t>
      </w:r>
      <w:r>
        <w:rPr>
          <w:spacing w:val="-6"/>
        </w:rPr>
        <w:t xml:space="preserve"> </w:t>
      </w:r>
      <w:r>
        <w:t>ustaleń</w:t>
      </w:r>
      <w:r>
        <w:rPr>
          <w:spacing w:val="-8"/>
        </w:rPr>
        <w:t xml:space="preserve"> </w:t>
      </w:r>
      <w:r>
        <w:t>projektu</w:t>
      </w:r>
      <w:r>
        <w:rPr>
          <w:spacing w:val="-7"/>
        </w:rPr>
        <w:t xml:space="preserve"> </w:t>
      </w:r>
      <w:r>
        <w:t>nie</w:t>
      </w:r>
      <w:r>
        <w:rPr>
          <w:spacing w:val="-7"/>
        </w:rPr>
        <w:t xml:space="preserve"> </w:t>
      </w:r>
      <w:r>
        <w:t>powinny</w:t>
      </w:r>
      <w:r>
        <w:rPr>
          <w:spacing w:val="-10"/>
        </w:rPr>
        <w:t xml:space="preserve"> </w:t>
      </w:r>
      <w:r>
        <w:t>być</w:t>
      </w:r>
      <w:r>
        <w:rPr>
          <w:spacing w:val="-3"/>
        </w:rPr>
        <w:t xml:space="preserve"> </w:t>
      </w:r>
      <w:r>
        <w:t>większe</w:t>
      </w:r>
      <w:r>
        <w:rPr>
          <w:spacing w:val="-4"/>
        </w:rPr>
        <w:t xml:space="preserve"> niż:</w:t>
      </w:r>
    </w:p>
    <w:p w:rsidR="004959B5" w:rsidRDefault="008336AA" w:rsidP="009E4C6C">
      <w:pPr>
        <w:pStyle w:val="Akapitzlist"/>
        <w:numPr>
          <w:ilvl w:val="2"/>
          <w:numId w:val="30"/>
        </w:numPr>
        <w:tabs>
          <w:tab w:val="left" w:pos="1070"/>
          <w:tab w:val="left" w:pos="1071"/>
        </w:tabs>
        <w:spacing w:line="245" w:lineRule="exact"/>
        <w:ind w:left="1070"/>
        <w:rPr>
          <w:sz w:val="20"/>
        </w:rPr>
      </w:pPr>
      <w:r>
        <w:rPr>
          <w:sz w:val="20"/>
        </w:rPr>
        <w:t>0,002</w:t>
      </w:r>
      <w:r>
        <w:rPr>
          <w:spacing w:val="-7"/>
          <w:sz w:val="20"/>
        </w:rPr>
        <w:t xml:space="preserve"> </w:t>
      </w:r>
      <w:r>
        <w:rPr>
          <w:sz w:val="20"/>
        </w:rPr>
        <w:t>-</w:t>
      </w:r>
      <w:r>
        <w:rPr>
          <w:spacing w:val="-8"/>
          <w:sz w:val="20"/>
        </w:rPr>
        <w:t xml:space="preserve"> </w:t>
      </w:r>
      <w:r>
        <w:rPr>
          <w:sz w:val="20"/>
        </w:rPr>
        <w:t>dla</w:t>
      </w:r>
      <w:r>
        <w:rPr>
          <w:spacing w:val="-5"/>
          <w:sz w:val="20"/>
        </w:rPr>
        <w:t xml:space="preserve"> </w:t>
      </w:r>
      <w:r>
        <w:rPr>
          <w:sz w:val="20"/>
        </w:rPr>
        <w:t>projektowanych</w:t>
      </w:r>
      <w:r>
        <w:rPr>
          <w:spacing w:val="-5"/>
          <w:sz w:val="20"/>
        </w:rPr>
        <w:t xml:space="preserve"> </w:t>
      </w:r>
      <w:r>
        <w:rPr>
          <w:spacing w:val="-2"/>
          <w:sz w:val="20"/>
        </w:rPr>
        <w:t>spadków,</w:t>
      </w:r>
    </w:p>
    <w:p w:rsidR="004959B5" w:rsidRDefault="008336AA" w:rsidP="009E4C6C">
      <w:pPr>
        <w:pStyle w:val="Akapitzlist"/>
        <w:numPr>
          <w:ilvl w:val="2"/>
          <w:numId w:val="30"/>
        </w:numPr>
        <w:tabs>
          <w:tab w:val="left" w:pos="1070"/>
          <w:tab w:val="left" w:pos="1071"/>
        </w:tabs>
        <w:ind w:left="1070"/>
        <w:rPr>
          <w:sz w:val="20"/>
        </w:rPr>
      </w:pPr>
      <w:r>
        <w:rPr>
          <w:sz w:val="20"/>
        </w:rPr>
        <w:t>0,010</w:t>
      </w:r>
      <w:r>
        <w:rPr>
          <w:spacing w:val="-6"/>
          <w:sz w:val="20"/>
        </w:rPr>
        <w:t xml:space="preserve"> </w:t>
      </w:r>
      <w:r>
        <w:rPr>
          <w:sz w:val="20"/>
        </w:rPr>
        <w:t>-</w:t>
      </w:r>
      <w:r>
        <w:rPr>
          <w:spacing w:val="-6"/>
          <w:sz w:val="20"/>
        </w:rPr>
        <w:t xml:space="preserve"> </w:t>
      </w:r>
      <w:r>
        <w:rPr>
          <w:sz w:val="20"/>
        </w:rPr>
        <w:t>dla</w:t>
      </w:r>
      <w:r>
        <w:rPr>
          <w:spacing w:val="-4"/>
          <w:sz w:val="20"/>
        </w:rPr>
        <w:t xml:space="preserve"> </w:t>
      </w:r>
      <w:r>
        <w:rPr>
          <w:sz w:val="20"/>
        </w:rPr>
        <w:t>nachylenia</w:t>
      </w:r>
      <w:r>
        <w:rPr>
          <w:spacing w:val="-5"/>
          <w:sz w:val="20"/>
        </w:rPr>
        <w:t xml:space="preserve"> </w:t>
      </w:r>
      <w:r>
        <w:rPr>
          <w:spacing w:val="-2"/>
          <w:sz w:val="20"/>
        </w:rPr>
        <w:t>skarp,</w:t>
      </w:r>
    </w:p>
    <w:p w:rsidR="004959B5" w:rsidRDefault="008336AA" w:rsidP="009E4C6C">
      <w:pPr>
        <w:pStyle w:val="Akapitzlist"/>
        <w:numPr>
          <w:ilvl w:val="2"/>
          <w:numId w:val="30"/>
        </w:numPr>
        <w:tabs>
          <w:tab w:val="left" w:pos="1070"/>
          <w:tab w:val="left" w:pos="1071"/>
        </w:tabs>
        <w:spacing w:before="2"/>
        <w:ind w:left="1070"/>
        <w:rPr>
          <w:sz w:val="20"/>
        </w:rPr>
      </w:pPr>
      <w:r>
        <w:rPr>
          <w:rFonts w:ascii="Symbol" w:hAnsi="Symbol"/>
          <w:sz w:val="20"/>
        </w:rPr>
        <w:t></w:t>
      </w:r>
      <w:r>
        <w:rPr>
          <w:sz w:val="20"/>
        </w:rPr>
        <w:t>2</w:t>
      </w:r>
      <w:r>
        <w:rPr>
          <w:spacing w:val="-1"/>
          <w:sz w:val="20"/>
        </w:rPr>
        <w:t xml:space="preserve"> </w:t>
      </w:r>
      <w:r>
        <w:rPr>
          <w:sz w:val="20"/>
        </w:rPr>
        <w:t>cm</w:t>
      </w:r>
      <w:r>
        <w:rPr>
          <w:spacing w:val="-3"/>
          <w:sz w:val="20"/>
        </w:rPr>
        <w:t xml:space="preserve"> </w:t>
      </w:r>
      <w:r>
        <w:rPr>
          <w:sz w:val="20"/>
        </w:rPr>
        <w:t>-</w:t>
      </w:r>
      <w:r>
        <w:rPr>
          <w:spacing w:val="-3"/>
          <w:sz w:val="20"/>
        </w:rPr>
        <w:t xml:space="preserve"> </w:t>
      </w:r>
      <w:r>
        <w:rPr>
          <w:sz w:val="20"/>
        </w:rPr>
        <w:t>dla</w:t>
      </w:r>
      <w:r>
        <w:rPr>
          <w:spacing w:val="-2"/>
          <w:sz w:val="20"/>
        </w:rPr>
        <w:t xml:space="preserve"> rzędnych.</w:t>
      </w:r>
    </w:p>
    <w:p w:rsidR="004959B5" w:rsidRDefault="004959B5">
      <w:pPr>
        <w:pStyle w:val="Tekstpodstawowy"/>
        <w:spacing w:before="1"/>
        <w:rPr>
          <w:sz w:val="19"/>
        </w:rPr>
      </w:pPr>
    </w:p>
    <w:p w:rsidR="004959B5" w:rsidRDefault="008336AA" w:rsidP="009E4C6C">
      <w:pPr>
        <w:pStyle w:val="Nagwek2"/>
        <w:numPr>
          <w:ilvl w:val="0"/>
          <w:numId w:val="30"/>
        </w:numPr>
        <w:tabs>
          <w:tab w:val="left" w:pos="459"/>
        </w:tabs>
        <w:spacing w:line="274" w:lineRule="exact"/>
        <w:ind w:hanging="241"/>
      </w:pPr>
      <w:r>
        <w:t>Obmiar</w:t>
      </w:r>
      <w:r>
        <w:rPr>
          <w:spacing w:val="-11"/>
        </w:rPr>
        <w:t xml:space="preserve"> </w:t>
      </w:r>
      <w:r>
        <w:rPr>
          <w:spacing w:val="-2"/>
        </w:rPr>
        <w:t>robót</w:t>
      </w:r>
    </w:p>
    <w:p w:rsidR="004959B5" w:rsidRDefault="008336AA">
      <w:pPr>
        <w:pStyle w:val="Tekstpodstawowy"/>
        <w:ind w:left="218" w:right="4929"/>
      </w:pPr>
      <w:r>
        <w:t>Jednostką obmiaru robót jest 1 m</w:t>
      </w:r>
      <w:r>
        <w:rPr>
          <w:vertAlign w:val="superscript"/>
        </w:rPr>
        <w:t>3</w:t>
      </w:r>
      <w:r>
        <w:t xml:space="preserve"> wykonanej zasypki. Ogólne</w:t>
      </w:r>
      <w:r>
        <w:rPr>
          <w:spacing w:val="-6"/>
        </w:rPr>
        <w:t xml:space="preserve"> </w:t>
      </w:r>
      <w:r>
        <w:t>zasady</w:t>
      </w:r>
      <w:r>
        <w:rPr>
          <w:spacing w:val="-10"/>
        </w:rPr>
        <w:t xml:space="preserve"> </w:t>
      </w:r>
      <w:r>
        <w:t>obmiaru</w:t>
      </w:r>
      <w:r>
        <w:rPr>
          <w:spacing w:val="-7"/>
        </w:rPr>
        <w:t xml:space="preserve"> </w:t>
      </w:r>
      <w:r>
        <w:t>robót</w:t>
      </w:r>
      <w:r>
        <w:rPr>
          <w:spacing w:val="-6"/>
        </w:rPr>
        <w:t xml:space="preserve"> </w:t>
      </w:r>
      <w:r>
        <w:t>wg</w:t>
      </w:r>
      <w:r>
        <w:rPr>
          <w:spacing w:val="-5"/>
        </w:rPr>
        <w:t xml:space="preserve"> </w:t>
      </w:r>
      <w:r>
        <w:t>STWiORB</w:t>
      </w:r>
      <w:r>
        <w:rPr>
          <w:spacing w:val="-4"/>
        </w:rPr>
        <w:t xml:space="preserve"> </w:t>
      </w:r>
      <w:r>
        <w:t>D.00.00.00.</w:t>
      </w:r>
    </w:p>
    <w:p w:rsidR="004959B5" w:rsidRDefault="004959B5">
      <w:pPr>
        <w:pStyle w:val="Tekstpodstawowy"/>
      </w:pPr>
    </w:p>
    <w:p w:rsidR="004959B5" w:rsidRDefault="008336AA" w:rsidP="009E4C6C">
      <w:pPr>
        <w:pStyle w:val="Nagwek2"/>
        <w:numPr>
          <w:ilvl w:val="0"/>
          <w:numId w:val="30"/>
        </w:numPr>
        <w:tabs>
          <w:tab w:val="left" w:pos="459"/>
        </w:tabs>
        <w:spacing w:before="1" w:line="274" w:lineRule="exact"/>
        <w:ind w:hanging="241"/>
      </w:pPr>
      <w:r>
        <w:t>Odbiór</w:t>
      </w:r>
      <w:r>
        <w:rPr>
          <w:spacing w:val="-6"/>
        </w:rPr>
        <w:t xml:space="preserve"> </w:t>
      </w:r>
      <w:r>
        <w:rPr>
          <w:spacing w:val="-2"/>
        </w:rPr>
        <w:t>robót</w:t>
      </w:r>
    </w:p>
    <w:p w:rsidR="004959B5" w:rsidRDefault="008336AA">
      <w:pPr>
        <w:pStyle w:val="Tekstpodstawowy"/>
        <w:spacing w:line="228" w:lineRule="exact"/>
        <w:ind w:left="218"/>
      </w:pPr>
      <w:r>
        <w:t>Ogólne</w:t>
      </w:r>
      <w:r>
        <w:rPr>
          <w:spacing w:val="-5"/>
        </w:rPr>
        <w:t xml:space="preserve"> </w:t>
      </w:r>
      <w:r>
        <w:t>zasady</w:t>
      </w:r>
      <w:r>
        <w:rPr>
          <w:spacing w:val="-8"/>
        </w:rPr>
        <w:t xml:space="preserve"> </w:t>
      </w:r>
      <w:r>
        <w:t>odbioru</w:t>
      </w:r>
      <w:r>
        <w:rPr>
          <w:spacing w:val="-5"/>
        </w:rPr>
        <w:t xml:space="preserve"> </w:t>
      </w:r>
      <w:r>
        <w:t>robót</w:t>
      </w:r>
      <w:r>
        <w:rPr>
          <w:spacing w:val="-7"/>
        </w:rPr>
        <w:t xml:space="preserve"> </w:t>
      </w:r>
      <w:r>
        <w:t>podano</w:t>
      </w:r>
      <w:r>
        <w:rPr>
          <w:spacing w:val="-4"/>
        </w:rPr>
        <w:t xml:space="preserve"> </w:t>
      </w:r>
      <w:r>
        <w:t>w</w:t>
      </w:r>
      <w:r>
        <w:rPr>
          <w:spacing w:val="-6"/>
        </w:rPr>
        <w:t xml:space="preserve"> </w:t>
      </w:r>
      <w:r>
        <w:t>STWiORB</w:t>
      </w:r>
      <w:r>
        <w:rPr>
          <w:spacing w:val="-2"/>
        </w:rPr>
        <w:t xml:space="preserve"> D.00.00.00.</w:t>
      </w:r>
    </w:p>
    <w:p w:rsidR="004959B5" w:rsidRDefault="008336AA">
      <w:pPr>
        <w:pStyle w:val="Tekstpodstawowy"/>
        <w:ind w:left="218" w:right="781"/>
      </w:pPr>
      <w:r>
        <w:t>Roboty</w:t>
      </w:r>
      <w:r>
        <w:rPr>
          <w:spacing w:val="33"/>
        </w:rPr>
        <w:t xml:space="preserve"> </w:t>
      </w:r>
      <w:r>
        <w:t>uznaje</w:t>
      </w:r>
      <w:r>
        <w:rPr>
          <w:spacing w:val="35"/>
        </w:rPr>
        <w:t xml:space="preserve"> </w:t>
      </w:r>
      <w:r>
        <w:t>się</w:t>
      </w:r>
      <w:r>
        <w:rPr>
          <w:spacing w:val="35"/>
        </w:rPr>
        <w:t xml:space="preserve"> </w:t>
      </w:r>
      <w:r>
        <w:t>za</w:t>
      </w:r>
      <w:r>
        <w:rPr>
          <w:spacing w:val="37"/>
        </w:rPr>
        <w:t xml:space="preserve"> </w:t>
      </w:r>
      <w:r>
        <w:t>wykonane</w:t>
      </w:r>
      <w:r>
        <w:rPr>
          <w:spacing w:val="35"/>
        </w:rPr>
        <w:t xml:space="preserve"> </w:t>
      </w:r>
      <w:r>
        <w:t>zgodnie</w:t>
      </w:r>
      <w:r>
        <w:rPr>
          <w:spacing w:val="35"/>
        </w:rPr>
        <w:t xml:space="preserve"> </w:t>
      </w:r>
      <w:r>
        <w:t>z</w:t>
      </w:r>
      <w:r>
        <w:rPr>
          <w:spacing w:val="35"/>
        </w:rPr>
        <w:t xml:space="preserve"> </w:t>
      </w:r>
      <w:r>
        <w:t>dokumentacją</w:t>
      </w:r>
      <w:r>
        <w:rPr>
          <w:spacing w:val="35"/>
        </w:rPr>
        <w:t xml:space="preserve"> </w:t>
      </w:r>
      <w:r>
        <w:t>projektową,</w:t>
      </w:r>
      <w:r>
        <w:rPr>
          <w:spacing w:val="35"/>
        </w:rPr>
        <w:t xml:space="preserve"> </w:t>
      </w:r>
      <w:r>
        <w:t>STWiORB</w:t>
      </w:r>
      <w:r>
        <w:rPr>
          <w:spacing w:val="36"/>
        </w:rPr>
        <w:t xml:space="preserve"> </w:t>
      </w:r>
      <w:r>
        <w:t>i</w:t>
      </w:r>
      <w:r>
        <w:rPr>
          <w:spacing w:val="37"/>
        </w:rPr>
        <w:t xml:space="preserve"> </w:t>
      </w:r>
      <w:r>
        <w:t>wymaganiami</w:t>
      </w:r>
      <w:r>
        <w:rPr>
          <w:spacing w:val="34"/>
        </w:rPr>
        <w:t xml:space="preserve"> </w:t>
      </w:r>
      <w:r>
        <w:t>Inżyniera, jeżeli wszystkie pomiary i badania z zachowaniem tolerancji wg pktu 6 dały wyniki pozytywne.</w:t>
      </w:r>
    </w:p>
    <w:p w:rsidR="004959B5" w:rsidRDefault="004959B5">
      <w:pPr>
        <w:pStyle w:val="Tekstpodstawowy"/>
        <w:spacing w:before="5"/>
      </w:pPr>
    </w:p>
    <w:p w:rsidR="004959B5" w:rsidRDefault="008336AA" w:rsidP="009E4C6C">
      <w:pPr>
        <w:pStyle w:val="Nagwek2"/>
        <w:numPr>
          <w:ilvl w:val="0"/>
          <w:numId w:val="30"/>
        </w:numPr>
        <w:tabs>
          <w:tab w:val="left" w:pos="459"/>
        </w:tabs>
        <w:spacing w:line="274" w:lineRule="exact"/>
        <w:ind w:hanging="241"/>
      </w:pPr>
      <w:r>
        <w:t>Podstawa</w:t>
      </w:r>
      <w:r>
        <w:rPr>
          <w:spacing w:val="-11"/>
        </w:rPr>
        <w:t xml:space="preserve"> </w:t>
      </w:r>
      <w:r>
        <w:rPr>
          <w:spacing w:val="-2"/>
        </w:rPr>
        <w:t>płatności</w:t>
      </w:r>
    </w:p>
    <w:p w:rsidR="004959B5" w:rsidRDefault="008336AA">
      <w:pPr>
        <w:pStyle w:val="Tekstpodstawowy"/>
        <w:ind w:left="218" w:right="3583"/>
      </w:pPr>
      <w:r>
        <w:t>Ogólne</w:t>
      </w:r>
      <w:r>
        <w:rPr>
          <w:spacing w:val="-4"/>
        </w:rPr>
        <w:t xml:space="preserve"> </w:t>
      </w:r>
      <w:r>
        <w:t>wymagania</w:t>
      </w:r>
      <w:r>
        <w:rPr>
          <w:spacing w:val="-6"/>
        </w:rPr>
        <w:t xml:space="preserve"> </w:t>
      </w:r>
      <w:r>
        <w:t>dotyczące</w:t>
      </w:r>
      <w:r>
        <w:rPr>
          <w:spacing w:val="-4"/>
        </w:rPr>
        <w:t xml:space="preserve"> </w:t>
      </w:r>
      <w:r>
        <w:t>płatności</w:t>
      </w:r>
      <w:r>
        <w:rPr>
          <w:spacing w:val="-6"/>
        </w:rPr>
        <w:t xml:space="preserve"> </w:t>
      </w:r>
      <w:r>
        <w:t>podano</w:t>
      </w:r>
      <w:r>
        <w:rPr>
          <w:spacing w:val="-3"/>
        </w:rPr>
        <w:t xml:space="preserve"> </w:t>
      </w:r>
      <w:r>
        <w:t>w</w:t>
      </w:r>
      <w:r>
        <w:rPr>
          <w:spacing w:val="-11"/>
        </w:rPr>
        <w:t xml:space="preserve"> </w:t>
      </w:r>
      <w:r>
        <w:t>STWiORB</w:t>
      </w:r>
      <w:r>
        <w:rPr>
          <w:spacing w:val="-5"/>
        </w:rPr>
        <w:t xml:space="preserve"> </w:t>
      </w:r>
      <w:r>
        <w:t>D.00.00.00. Cena wykonania robót obejmuje:</w:t>
      </w:r>
    </w:p>
    <w:p w:rsidR="004959B5" w:rsidRDefault="008336AA" w:rsidP="009E4C6C">
      <w:pPr>
        <w:pStyle w:val="Akapitzlist"/>
        <w:numPr>
          <w:ilvl w:val="0"/>
          <w:numId w:val="21"/>
        </w:numPr>
        <w:tabs>
          <w:tab w:val="left" w:pos="1495"/>
          <w:tab w:val="left" w:pos="1496"/>
        </w:tabs>
        <w:spacing w:line="243" w:lineRule="exact"/>
        <w:rPr>
          <w:sz w:val="20"/>
        </w:rPr>
      </w:pPr>
      <w:r>
        <w:rPr>
          <w:sz w:val="20"/>
        </w:rPr>
        <w:t>prace</w:t>
      </w:r>
      <w:r>
        <w:rPr>
          <w:spacing w:val="-6"/>
          <w:sz w:val="20"/>
        </w:rPr>
        <w:t xml:space="preserve"> </w:t>
      </w:r>
      <w:r>
        <w:rPr>
          <w:sz w:val="20"/>
        </w:rPr>
        <w:t>pomiarowe</w:t>
      </w:r>
      <w:r>
        <w:rPr>
          <w:spacing w:val="-6"/>
          <w:sz w:val="20"/>
        </w:rPr>
        <w:t xml:space="preserve"> </w:t>
      </w:r>
      <w:r>
        <w:rPr>
          <w:sz w:val="20"/>
        </w:rPr>
        <w:t>i</w:t>
      </w:r>
      <w:r>
        <w:rPr>
          <w:spacing w:val="-6"/>
          <w:sz w:val="20"/>
        </w:rPr>
        <w:t xml:space="preserve"> </w:t>
      </w:r>
      <w:r>
        <w:rPr>
          <w:spacing w:val="-2"/>
          <w:sz w:val="20"/>
        </w:rPr>
        <w:t>przygotowawcze,</w:t>
      </w:r>
    </w:p>
    <w:p w:rsidR="004959B5" w:rsidRDefault="008336AA" w:rsidP="009E4C6C">
      <w:pPr>
        <w:pStyle w:val="Akapitzlist"/>
        <w:numPr>
          <w:ilvl w:val="0"/>
          <w:numId w:val="21"/>
        </w:numPr>
        <w:tabs>
          <w:tab w:val="left" w:pos="1495"/>
          <w:tab w:val="left" w:pos="1496"/>
        </w:tabs>
        <w:spacing w:line="245" w:lineRule="exact"/>
        <w:rPr>
          <w:sz w:val="20"/>
        </w:rPr>
      </w:pPr>
      <w:r>
        <w:rPr>
          <w:sz w:val="20"/>
        </w:rPr>
        <w:t>zakup</w:t>
      </w:r>
      <w:r>
        <w:rPr>
          <w:spacing w:val="-8"/>
          <w:sz w:val="20"/>
        </w:rPr>
        <w:t xml:space="preserve"> </w:t>
      </w:r>
      <w:r>
        <w:rPr>
          <w:sz w:val="20"/>
        </w:rPr>
        <w:t>i</w:t>
      </w:r>
      <w:r>
        <w:rPr>
          <w:spacing w:val="-9"/>
          <w:sz w:val="20"/>
        </w:rPr>
        <w:t xml:space="preserve"> </w:t>
      </w:r>
      <w:r>
        <w:rPr>
          <w:sz w:val="20"/>
        </w:rPr>
        <w:t>transport</w:t>
      </w:r>
      <w:r>
        <w:rPr>
          <w:spacing w:val="-7"/>
          <w:sz w:val="20"/>
        </w:rPr>
        <w:t xml:space="preserve"> </w:t>
      </w:r>
      <w:r>
        <w:rPr>
          <w:sz w:val="20"/>
        </w:rPr>
        <w:t>materiału</w:t>
      </w:r>
      <w:r>
        <w:rPr>
          <w:spacing w:val="-9"/>
          <w:sz w:val="20"/>
        </w:rPr>
        <w:t xml:space="preserve"> </w:t>
      </w:r>
      <w:r>
        <w:rPr>
          <w:sz w:val="20"/>
        </w:rPr>
        <w:t>przewidzianego</w:t>
      </w:r>
      <w:r>
        <w:rPr>
          <w:spacing w:val="-8"/>
          <w:sz w:val="20"/>
        </w:rPr>
        <w:t xml:space="preserve"> </w:t>
      </w:r>
      <w:r>
        <w:rPr>
          <w:sz w:val="20"/>
        </w:rPr>
        <w:t>do</w:t>
      </w:r>
      <w:r>
        <w:rPr>
          <w:spacing w:val="-5"/>
          <w:sz w:val="20"/>
        </w:rPr>
        <w:t xml:space="preserve"> </w:t>
      </w:r>
      <w:r>
        <w:rPr>
          <w:sz w:val="20"/>
        </w:rPr>
        <w:t>wykonania</w:t>
      </w:r>
      <w:r>
        <w:rPr>
          <w:spacing w:val="-9"/>
          <w:sz w:val="20"/>
        </w:rPr>
        <w:t xml:space="preserve"> </w:t>
      </w:r>
      <w:r>
        <w:rPr>
          <w:spacing w:val="-2"/>
          <w:sz w:val="20"/>
        </w:rPr>
        <w:t>robót,</w:t>
      </w:r>
    </w:p>
    <w:p w:rsidR="004959B5" w:rsidRDefault="008336AA" w:rsidP="009E4C6C">
      <w:pPr>
        <w:pStyle w:val="Akapitzlist"/>
        <w:numPr>
          <w:ilvl w:val="0"/>
          <w:numId w:val="21"/>
        </w:numPr>
        <w:tabs>
          <w:tab w:val="left" w:pos="1495"/>
          <w:tab w:val="left" w:pos="1496"/>
        </w:tabs>
        <w:spacing w:line="245" w:lineRule="exact"/>
        <w:ind w:hanging="429"/>
        <w:rPr>
          <w:sz w:val="20"/>
        </w:rPr>
      </w:pPr>
      <w:r>
        <w:rPr>
          <w:sz w:val="20"/>
        </w:rPr>
        <w:t>przygotowanie</w:t>
      </w:r>
      <w:r>
        <w:rPr>
          <w:spacing w:val="-7"/>
          <w:sz w:val="20"/>
        </w:rPr>
        <w:t xml:space="preserve"> </w:t>
      </w:r>
      <w:r>
        <w:rPr>
          <w:sz w:val="20"/>
        </w:rPr>
        <w:t>materiału</w:t>
      </w:r>
      <w:r>
        <w:rPr>
          <w:spacing w:val="-10"/>
          <w:sz w:val="20"/>
        </w:rPr>
        <w:t xml:space="preserve"> </w:t>
      </w:r>
      <w:r>
        <w:rPr>
          <w:sz w:val="20"/>
        </w:rPr>
        <w:t>o</w:t>
      </w:r>
      <w:r>
        <w:rPr>
          <w:spacing w:val="-9"/>
          <w:sz w:val="20"/>
        </w:rPr>
        <w:t xml:space="preserve"> </w:t>
      </w:r>
      <w:r>
        <w:rPr>
          <w:sz w:val="20"/>
        </w:rPr>
        <w:t>optymalnej</w:t>
      </w:r>
      <w:r>
        <w:rPr>
          <w:spacing w:val="-5"/>
          <w:sz w:val="20"/>
        </w:rPr>
        <w:t xml:space="preserve"> </w:t>
      </w:r>
      <w:r>
        <w:rPr>
          <w:sz w:val="20"/>
        </w:rPr>
        <w:t>wilgotności</w:t>
      </w:r>
      <w:r>
        <w:rPr>
          <w:spacing w:val="-9"/>
          <w:sz w:val="20"/>
        </w:rPr>
        <w:t xml:space="preserve"> </w:t>
      </w:r>
      <w:r>
        <w:rPr>
          <w:sz w:val="20"/>
        </w:rPr>
        <w:t>do</w:t>
      </w:r>
      <w:r>
        <w:rPr>
          <w:spacing w:val="-6"/>
          <w:sz w:val="20"/>
        </w:rPr>
        <w:t xml:space="preserve"> </w:t>
      </w:r>
      <w:r>
        <w:rPr>
          <w:spacing w:val="-2"/>
          <w:sz w:val="20"/>
        </w:rPr>
        <w:t>wbudowania,</w:t>
      </w:r>
    </w:p>
    <w:p w:rsidR="004959B5" w:rsidRDefault="008336AA" w:rsidP="009E4C6C">
      <w:pPr>
        <w:pStyle w:val="Akapitzlist"/>
        <w:numPr>
          <w:ilvl w:val="0"/>
          <w:numId w:val="21"/>
        </w:numPr>
        <w:tabs>
          <w:tab w:val="left" w:pos="1495"/>
          <w:tab w:val="left" w:pos="1496"/>
        </w:tabs>
        <w:spacing w:line="245" w:lineRule="exact"/>
        <w:ind w:hanging="429"/>
        <w:rPr>
          <w:sz w:val="20"/>
        </w:rPr>
      </w:pPr>
      <w:r>
        <w:rPr>
          <w:sz w:val="20"/>
        </w:rPr>
        <w:t>zasypanie</w:t>
      </w:r>
      <w:r>
        <w:rPr>
          <w:spacing w:val="-4"/>
          <w:sz w:val="20"/>
        </w:rPr>
        <w:t xml:space="preserve"> </w:t>
      </w:r>
      <w:r>
        <w:rPr>
          <w:sz w:val="20"/>
        </w:rPr>
        <w:t>wykopów</w:t>
      </w:r>
      <w:r>
        <w:rPr>
          <w:spacing w:val="-8"/>
          <w:sz w:val="20"/>
        </w:rPr>
        <w:t xml:space="preserve"> </w:t>
      </w:r>
      <w:r>
        <w:rPr>
          <w:sz w:val="20"/>
        </w:rPr>
        <w:t>wraz</w:t>
      </w:r>
      <w:r>
        <w:rPr>
          <w:spacing w:val="-6"/>
          <w:sz w:val="20"/>
        </w:rPr>
        <w:t xml:space="preserve"> </w:t>
      </w:r>
      <w:r>
        <w:rPr>
          <w:sz w:val="20"/>
        </w:rPr>
        <w:t>z</w:t>
      </w:r>
      <w:r>
        <w:rPr>
          <w:spacing w:val="-6"/>
          <w:sz w:val="20"/>
        </w:rPr>
        <w:t xml:space="preserve"> </w:t>
      </w:r>
      <w:r>
        <w:rPr>
          <w:spacing w:val="-2"/>
          <w:sz w:val="20"/>
        </w:rPr>
        <w:t>zagęszczeniem,</w:t>
      </w:r>
    </w:p>
    <w:p w:rsidR="004959B5" w:rsidRDefault="008336AA" w:rsidP="009E4C6C">
      <w:pPr>
        <w:pStyle w:val="Akapitzlist"/>
        <w:numPr>
          <w:ilvl w:val="0"/>
          <w:numId w:val="21"/>
        </w:numPr>
        <w:tabs>
          <w:tab w:val="left" w:pos="1495"/>
          <w:tab w:val="left" w:pos="1496"/>
        </w:tabs>
        <w:spacing w:line="244" w:lineRule="exact"/>
        <w:ind w:hanging="429"/>
        <w:rPr>
          <w:sz w:val="20"/>
        </w:rPr>
      </w:pPr>
      <w:r>
        <w:rPr>
          <w:sz w:val="20"/>
        </w:rPr>
        <w:t>zasypanie</w:t>
      </w:r>
      <w:r>
        <w:rPr>
          <w:spacing w:val="-8"/>
          <w:sz w:val="20"/>
        </w:rPr>
        <w:t xml:space="preserve"> </w:t>
      </w:r>
      <w:r>
        <w:rPr>
          <w:sz w:val="20"/>
        </w:rPr>
        <w:t>konstrukcji</w:t>
      </w:r>
      <w:r>
        <w:rPr>
          <w:spacing w:val="-7"/>
          <w:sz w:val="20"/>
        </w:rPr>
        <w:t xml:space="preserve"> </w:t>
      </w:r>
      <w:r>
        <w:rPr>
          <w:sz w:val="20"/>
        </w:rPr>
        <w:t>stalowej</w:t>
      </w:r>
      <w:r>
        <w:rPr>
          <w:spacing w:val="-6"/>
          <w:sz w:val="20"/>
        </w:rPr>
        <w:t xml:space="preserve"> </w:t>
      </w:r>
      <w:r>
        <w:rPr>
          <w:sz w:val="20"/>
        </w:rPr>
        <w:t>i</w:t>
      </w:r>
      <w:r>
        <w:rPr>
          <w:spacing w:val="-8"/>
          <w:sz w:val="20"/>
        </w:rPr>
        <w:t xml:space="preserve"> </w:t>
      </w:r>
      <w:r>
        <w:rPr>
          <w:spacing w:val="-2"/>
          <w:sz w:val="20"/>
        </w:rPr>
        <w:t>obiektu,</w:t>
      </w:r>
    </w:p>
    <w:p w:rsidR="004959B5" w:rsidRDefault="008336AA" w:rsidP="009E4C6C">
      <w:pPr>
        <w:pStyle w:val="Akapitzlist"/>
        <w:numPr>
          <w:ilvl w:val="0"/>
          <w:numId w:val="21"/>
        </w:numPr>
        <w:tabs>
          <w:tab w:val="left" w:pos="1495"/>
          <w:tab w:val="left" w:pos="1496"/>
        </w:tabs>
        <w:spacing w:line="244" w:lineRule="exact"/>
        <w:ind w:hanging="429"/>
        <w:rPr>
          <w:sz w:val="20"/>
        </w:rPr>
      </w:pPr>
      <w:r>
        <w:rPr>
          <w:sz w:val="20"/>
        </w:rPr>
        <w:t>uporządkowanie</w:t>
      </w:r>
      <w:r>
        <w:rPr>
          <w:spacing w:val="-12"/>
          <w:sz w:val="20"/>
        </w:rPr>
        <w:t xml:space="preserve"> </w:t>
      </w:r>
      <w:r>
        <w:rPr>
          <w:sz w:val="20"/>
        </w:rPr>
        <w:t>terenu</w:t>
      </w:r>
      <w:r>
        <w:rPr>
          <w:spacing w:val="-12"/>
          <w:sz w:val="20"/>
        </w:rPr>
        <w:t xml:space="preserve"> </w:t>
      </w:r>
      <w:r>
        <w:rPr>
          <w:spacing w:val="-2"/>
          <w:sz w:val="20"/>
        </w:rPr>
        <w:t>robót,</w:t>
      </w:r>
    </w:p>
    <w:p w:rsidR="004959B5" w:rsidRDefault="008336AA" w:rsidP="009E4C6C">
      <w:pPr>
        <w:pStyle w:val="Akapitzlist"/>
        <w:numPr>
          <w:ilvl w:val="0"/>
          <w:numId w:val="21"/>
        </w:numPr>
        <w:tabs>
          <w:tab w:val="left" w:pos="1495"/>
          <w:tab w:val="left" w:pos="1496"/>
        </w:tabs>
        <w:ind w:hanging="429"/>
        <w:rPr>
          <w:sz w:val="20"/>
        </w:rPr>
      </w:pPr>
      <w:r>
        <w:rPr>
          <w:sz w:val="20"/>
        </w:rPr>
        <w:t>przeprowadzenie</w:t>
      </w:r>
      <w:r>
        <w:rPr>
          <w:spacing w:val="-7"/>
          <w:sz w:val="20"/>
        </w:rPr>
        <w:t xml:space="preserve"> </w:t>
      </w:r>
      <w:r>
        <w:rPr>
          <w:sz w:val="20"/>
        </w:rPr>
        <w:t>niezbędnych</w:t>
      </w:r>
      <w:r>
        <w:rPr>
          <w:spacing w:val="-7"/>
          <w:sz w:val="20"/>
        </w:rPr>
        <w:t xml:space="preserve"> </w:t>
      </w:r>
      <w:r>
        <w:rPr>
          <w:sz w:val="20"/>
        </w:rPr>
        <w:t>badań</w:t>
      </w:r>
      <w:r>
        <w:rPr>
          <w:spacing w:val="-10"/>
          <w:sz w:val="20"/>
        </w:rPr>
        <w:t xml:space="preserve"> </w:t>
      </w:r>
      <w:r>
        <w:rPr>
          <w:sz w:val="20"/>
        </w:rPr>
        <w:t>laboratoryjnych</w:t>
      </w:r>
      <w:r>
        <w:rPr>
          <w:spacing w:val="-9"/>
          <w:sz w:val="20"/>
        </w:rPr>
        <w:t xml:space="preserve"> </w:t>
      </w:r>
      <w:r>
        <w:rPr>
          <w:sz w:val="20"/>
        </w:rPr>
        <w:t>i</w:t>
      </w:r>
      <w:r>
        <w:rPr>
          <w:spacing w:val="-9"/>
          <w:sz w:val="20"/>
        </w:rPr>
        <w:t xml:space="preserve"> </w:t>
      </w:r>
      <w:r>
        <w:rPr>
          <w:sz w:val="20"/>
        </w:rPr>
        <w:t>pomiarów</w:t>
      </w:r>
      <w:r>
        <w:rPr>
          <w:spacing w:val="-10"/>
          <w:sz w:val="20"/>
        </w:rPr>
        <w:t xml:space="preserve"> </w:t>
      </w:r>
      <w:r>
        <w:rPr>
          <w:sz w:val="20"/>
        </w:rPr>
        <w:t>wymaganych</w:t>
      </w:r>
      <w:r>
        <w:rPr>
          <w:spacing w:val="-8"/>
          <w:sz w:val="20"/>
        </w:rPr>
        <w:t xml:space="preserve"> </w:t>
      </w:r>
      <w:r>
        <w:rPr>
          <w:sz w:val="20"/>
        </w:rPr>
        <w:t>w</w:t>
      </w:r>
      <w:r>
        <w:rPr>
          <w:spacing w:val="-10"/>
          <w:sz w:val="20"/>
        </w:rPr>
        <w:t xml:space="preserve"> </w:t>
      </w:r>
      <w:r>
        <w:rPr>
          <w:spacing w:val="-2"/>
          <w:sz w:val="20"/>
        </w:rPr>
        <w:t>Specyfikacji.</w:t>
      </w:r>
    </w:p>
    <w:p w:rsidR="004959B5" w:rsidRDefault="004959B5">
      <w:pPr>
        <w:pStyle w:val="Tekstpodstawowy"/>
        <w:spacing w:before="1"/>
      </w:pPr>
    </w:p>
    <w:p w:rsidR="004959B5" w:rsidRDefault="008336AA" w:rsidP="009E4C6C">
      <w:pPr>
        <w:pStyle w:val="Nagwek2"/>
        <w:numPr>
          <w:ilvl w:val="0"/>
          <w:numId w:val="30"/>
        </w:numPr>
        <w:tabs>
          <w:tab w:val="left" w:pos="579"/>
        </w:tabs>
        <w:spacing w:before="1"/>
        <w:ind w:left="578" w:hanging="361"/>
      </w:pPr>
      <w:r>
        <w:t>Przepisy</w:t>
      </w:r>
      <w:r>
        <w:rPr>
          <w:spacing w:val="-7"/>
        </w:rPr>
        <w:t xml:space="preserve"> </w:t>
      </w:r>
      <w:r>
        <w:t>związane</w:t>
      </w:r>
      <w:r>
        <w:rPr>
          <w:spacing w:val="-7"/>
        </w:rPr>
        <w:t xml:space="preserve"> </w:t>
      </w:r>
      <w:r>
        <w:t>i</w:t>
      </w:r>
      <w:r>
        <w:rPr>
          <w:spacing w:val="-6"/>
        </w:rPr>
        <w:t xml:space="preserve"> </w:t>
      </w:r>
      <w:r>
        <w:rPr>
          <w:spacing w:val="-2"/>
        </w:rPr>
        <w:t>standardy</w:t>
      </w:r>
    </w:p>
    <w:p w:rsidR="004959B5" w:rsidRDefault="008336AA">
      <w:pPr>
        <w:pStyle w:val="Tekstpodstawowy"/>
        <w:tabs>
          <w:tab w:val="left" w:pos="2344"/>
        </w:tabs>
        <w:spacing w:before="78" w:line="324" w:lineRule="auto"/>
        <w:ind w:left="218" w:right="1647"/>
      </w:pPr>
      <w:r>
        <w:rPr>
          <w:spacing w:val="-2"/>
        </w:rPr>
        <w:t>PN-B-02481:1998</w:t>
      </w:r>
      <w:r>
        <w:tab/>
        <w:t>Geotechnika.</w:t>
      </w:r>
      <w:r>
        <w:rPr>
          <w:spacing w:val="-6"/>
        </w:rPr>
        <w:t xml:space="preserve"> </w:t>
      </w:r>
      <w:r>
        <w:t>Terminologia</w:t>
      </w:r>
      <w:r>
        <w:rPr>
          <w:spacing w:val="-7"/>
        </w:rPr>
        <w:t xml:space="preserve"> </w:t>
      </w:r>
      <w:r>
        <w:t>podstawowa,</w:t>
      </w:r>
      <w:r>
        <w:rPr>
          <w:spacing w:val="-6"/>
        </w:rPr>
        <w:t xml:space="preserve"> </w:t>
      </w:r>
      <w:r>
        <w:t>symbole</w:t>
      </w:r>
      <w:r>
        <w:rPr>
          <w:spacing w:val="-7"/>
        </w:rPr>
        <w:t xml:space="preserve"> </w:t>
      </w:r>
      <w:r>
        <w:t>literowe</w:t>
      </w:r>
      <w:r>
        <w:rPr>
          <w:spacing w:val="-7"/>
        </w:rPr>
        <w:t xml:space="preserve"> </w:t>
      </w:r>
      <w:r>
        <w:t>i</w:t>
      </w:r>
      <w:r>
        <w:rPr>
          <w:spacing w:val="-5"/>
        </w:rPr>
        <w:t xml:space="preserve"> </w:t>
      </w:r>
      <w:r>
        <w:t>jednostki</w:t>
      </w:r>
      <w:r>
        <w:rPr>
          <w:spacing w:val="-5"/>
        </w:rPr>
        <w:t xml:space="preserve"> </w:t>
      </w:r>
      <w:r>
        <w:t xml:space="preserve">miar. </w:t>
      </w:r>
      <w:r>
        <w:rPr>
          <w:spacing w:val="-2"/>
        </w:rPr>
        <w:t>PN-S-02205:1998</w:t>
      </w:r>
      <w:r>
        <w:tab/>
        <w:t>Drogi samochodowe. Roboty ziemne. Wymagania i badania.</w:t>
      </w:r>
    </w:p>
    <w:p w:rsidR="004959B5" w:rsidRDefault="008336AA">
      <w:pPr>
        <w:pStyle w:val="Tekstpodstawowy"/>
        <w:tabs>
          <w:tab w:val="left" w:pos="2344"/>
        </w:tabs>
        <w:spacing w:line="228" w:lineRule="exact"/>
        <w:ind w:left="218"/>
      </w:pPr>
      <w:r>
        <w:t>PN-EN</w:t>
      </w:r>
      <w:r>
        <w:rPr>
          <w:spacing w:val="-9"/>
        </w:rPr>
        <w:t xml:space="preserve"> </w:t>
      </w:r>
      <w:r>
        <w:t>1997-</w:t>
      </w:r>
      <w:r>
        <w:rPr>
          <w:spacing w:val="-2"/>
        </w:rPr>
        <w:t>1:2008</w:t>
      </w:r>
      <w:r>
        <w:tab/>
        <w:t>Eurokod</w:t>
      </w:r>
      <w:r>
        <w:rPr>
          <w:spacing w:val="-6"/>
        </w:rPr>
        <w:t xml:space="preserve"> </w:t>
      </w:r>
      <w:r>
        <w:t>7:</w:t>
      </w:r>
      <w:r>
        <w:rPr>
          <w:spacing w:val="-7"/>
        </w:rPr>
        <w:t xml:space="preserve"> </w:t>
      </w:r>
      <w:r>
        <w:t>Projektowanie</w:t>
      </w:r>
      <w:r>
        <w:rPr>
          <w:spacing w:val="-6"/>
        </w:rPr>
        <w:t xml:space="preserve"> </w:t>
      </w:r>
      <w:r>
        <w:t>geotechniczne</w:t>
      </w:r>
      <w:r>
        <w:rPr>
          <w:spacing w:val="-4"/>
        </w:rPr>
        <w:t xml:space="preserve"> </w:t>
      </w:r>
      <w:r>
        <w:t>-</w:t>
      </w:r>
      <w:r>
        <w:rPr>
          <w:spacing w:val="-8"/>
        </w:rPr>
        <w:t xml:space="preserve"> </w:t>
      </w:r>
      <w:r>
        <w:t>Część</w:t>
      </w:r>
      <w:r>
        <w:rPr>
          <w:spacing w:val="-7"/>
        </w:rPr>
        <w:t xml:space="preserve"> </w:t>
      </w:r>
      <w:r>
        <w:t>1:</w:t>
      </w:r>
      <w:r>
        <w:rPr>
          <w:spacing w:val="-6"/>
        </w:rPr>
        <w:t xml:space="preserve"> </w:t>
      </w:r>
      <w:r>
        <w:t>Zasady</w:t>
      </w:r>
      <w:r>
        <w:rPr>
          <w:spacing w:val="-8"/>
        </w:rPr>
        <w:t xml:space="preserve"> </w:t>
      </w:r>
      <w:r>
        <w:rPr>
          <w:spacing w:val="-2"/>
        </w:rPr>
        <w:t>ogólne</w:t>
      </w:r>
    </w:p>
    <w:p w:rsidR="004959B5" w:rsidRDefault="008336AA">
      <w:pPr>
        <w:pStyle w:val="Tekstpodstawowy"/>
        <w:tabs>
          <w:tab w:val="left" w:pos="2344"/>
        </w:tabs>
        <w:spacing w:before="79"/>
        <w:ind w:left="2344" w:right="792" w:hanging="2127"/>
      </w:pPr>
      <w:r>
        <w:t>PN-EN 1997-2:2009</w:t>
      </w:r>
      <w:r>
        <w:tab/>
        <w:t>Eurokod 7: Projektowanie</w:t>
      </w:r>
      <w:r>
        <w:rPr>
          <w:spacing w:val="23"/>
        </w:rPr>
        <w:t xml:space="preserve"> </w:t>
      </w:r>
      <w:r>
        <w:t>geotechniczne</w:t>
      </w:r>
      <w:r>
        <w:rPr>
          <w:spacing w:val="23"/>
        </w:rPr>
        <w:t xml:space="preserve"> </w:t>
      </w:r>
      <w:r>
        <w:t xml:space="preserve">- Część 2: Rozpoznanie i badanie podłoża </w:t>
      </w:r>
      <w:r>
        <w:rPr>
          <w:spacing w:val="-2"/>
        </w:rPr>
        <w:t>gruntowego</w:t>
      </w:r>
    </w:p>
    <w:p w:rsidR="004959B5" w:rsidRDefault="008336AA">
      <w:pPr>
        <w:pStyle w:val="Tekstpodstawowy"/>
        <w:tabs>
          <w:tab w:val="left" w:pos="2344"/>
        </w:tabs>
        <w:spacing w:line="310" w:lineRule="atLeast"/>
        <w:ind w:left="218" w:right="788"/>
      </w:pPr>
      <w:r>
        <w:t>PN-EN 932-1:1999</w:t>
      </w:r>
      <w:r>
        <w:tab/>
        <w:t>Badanie podstawowych właściwości kruszyw. Część 1: Metody pobierania próbek. PN-EN 933-1:2000</w:t>
      </w:r>
      <w:r>
        <w:tab/>
        <w:t>Badania</w:t>
      </w:r>
      <w:r>
        <w:rPr>
          <w:spacing w:val="80"/>
        </w:rPr>
        <w:t xml:space="preserve"> </w:t>
      </w:r>
      <w:r>
        <w:t>geometrycznych</w:t>
      </w:r>
      <w:r>
        <w:rPr>
          <w:spacing w:val="80"/>
        </w:rPr>
        <w:t xml:space="preserve"> </w:t>
      </w:r>
      <w:r>
        <w:t>właściwości</w:t>
      </w:r>
      <w:r>
        <w:rPr>
          <w:spacing w:val="80"/>
        </w:rPr>
        <w:t xml:space="preserve"> </w:t>
      </w:r>
      <w:r>
        <w:t>kruszyw.</w:t>
      </w:r>
      <w:r>
        <w:rPr>
          <w:spacing w:val="80"/>
        </w:rPr>
        <w:t xml:space="preserve"> </w:t>
      </w:r>
      <w:r>
        <w:t>Oznaczanie</w:t>
      </w:r>
      <w:r>
        <w:rPr>
          <w:spacing w:val="80"/>
        </w:rPr>
        <w:t xml:space="preserve"> </w:t>
      </w:r>
      <w:r>
        <w:t>składu</w:t>
      </w:r>
      <w:r>
        <w:rPr>
          <w:spacing w:val="78"/>
        </w:rPr>
        <w:t xml:space="preserve"> </w:t>
      </w:r>
      <w:r>
        <w:t>ziarnowego.</w:t>
      </w:r>
    </w:p>
    <w:p w:rsidR="004959B5" w:rsidRDefault="008336AA">
      <w:pPr>
        <w:pStyle w:val="Tekstpodstawowy"/>
        <w:ind w:left="2344"/>
      </w:pPr>
      <w:r>
        <w:t>Metoda</w:t>
      </w:r>
      <w:r>
        <w:rPr>
          <w:spacing w:val="-6"/>
        </w:rPr>
        <w:t xml:space="preserve"> </w:t>
      </w:r>
      <w:r>
        <w:rPr>
          <w:spacing w:val="-2"/>
        </w:rPr>
        <w:t>przesiewania.</w:t>
      </w:r>
    </w:p>
    <w:p w:rsidR="004959B5" w:rsidRDefault="008336AA">
      <w:pPr>
        <w:pStyle w:val="Tekstpodstawowy"/>
        <w:tabs>
          <w:tab w:val="left" w:pos="2344"/>
        </w:tabs>
        <w:spacing w:before="80"/>
        <w:ind w:left="2344" w:right="792" w:hanging="2127"/>
      </w:pPr>
      <w:r>
        <w:t>PN-EN 933-1:2012</w:t>
      </w:r>
      <w:r>
        <w:tab/>
        <w:t>Badania</w:t>
      </w:r>
      <w:r>
        <w:rPr>
          <w:spacing w:val="80"/>
        </w:rPr>
        <w:t xml:space="preserve"> </w:t>
      </w:r>
      <w:r>
        <w:t>geometrycznych</w:t>
      </w:r>
      <w:r>
        <w:rPr>
          <w:spacing w:val="80"/>
        </w:rPr>
        <w:t xml:space="preserve"> </w:t>
      </w:r>
      <w:r>
        <w:t>właściwości</w:t>
      </w:r>
      <w:r>
        <w:rPr>
          <w:spacing w:val="80"/>
        </w:rPr>
        <w:t xml:space="preserve"> </w:t>
      </w:r>
      <w:r>
        <w:t>kruszyw.</w:t>
      </w:r>
      <w:r>
        <w:rPr>
          <w:spacing w:val="80"/>
        </w:rPr>
        <w:t xml:space="preserve"> </w:t>
      </w:r>
      <w:r>
        <w:t>Część</w:t>
      </w:r>
      <w:r>
        <w:rPr>
          <w:spacing w:val="80"/>
        </w:rPr>
        <w:t xml:space="preserve"> </w:t>
      </w:r>
      <w:r>
        <w:t>1:</w:t>
      </w:r>
      <w:r>
        <w:rPr>
          <w:spacing w:val="80"/>
        </w:rPr>
        <w:t xml:space="preserve"> </w:t>
      </w:r>
      <w:r>
        <w:t>Oznaczanie</w:t>
      </w:r>
      <w:r>
        <w:rPr>
          <w:spacing w:val="80"/>
        </w:rPr>
        <w:t xml:space="preserve"> </w:t>
      </w:r>
      <w:r>
        <w:t>składu</w:t>
      </w:r>
      <w:r>
        <w:rPr>
          <w:spacing w:val="40"/>
        </w:rPr>
        <w:t xml:space="preserve"> </w:t>
      </w:r>
      <w:r>
        <w:t>ziarnowego. Metoda przesiewania.</w:t>
      </w:r>
    </w:p>
    <w:p w:rsidR="004959B5" w:rsidRDefault="008336AA">
      <w:pPr>
        <w:pStyle w:val="Tekstpodstawowy"/>
        <w:tabs>
          <w:tab w:val="left" w:pos="2344"/>
        </w:tabs>
        <w:spacing w:before="80" w:line="324" w:lineRule="auto"/>
        <w:ind w:left="218" w:right="2552"/>
      </w:pPr>
      <w:r>
        <w:rPr>
          <w:spacing w:val="-2"/>
        </w:rPr>
        <w:t>PN-B-02479:1998</w:t>
      </w:r>
      <w:r>
        <w:tab/>
        <w:t>Geotechnika. Dokumentowanie geotechniczne. Zasady ogólne. PN 86/B 02480</w:t>
      </w:r>
      <w:r>
        <w:tab/>
        <w:t>Grunty</w:t>
      </w:r>
      <w:r>
        <w:rPr>
          <w:spacing w:val="-7"/>
        </w:rPr>
        <w:t xml:space="preserve"> </w:t>
      </w:r>
      <w:r>
        <w:t>budowlane.</w:t>
      </w:r>
      <w:r>
        <w:rPr>
          <w:spacing w:val="-5"/>
        </w:rPr>
        <w:t xml:space="preserve"> </w:t>
      </w:r>
      <w:r>
        <w:t>Określenia,</w:t>
      </w:r>
      <w:r>
        <w:rPr>
          <w:spacing w:val="-5"/>
        </w:rPr>
        <w:t xml:space="preserve"> </w:t>
      </w:r>
      <w:r>
        <w:t>symbole,</w:t>
      </w:r>
      <w:r>
        <w:rPr>
          <w:spacing w:val="-5"/>
        </w:rPr>
        <w:t xml:space="preserve"> </w:t>
      </w:r>
      <w:r>
        <w:t>podział</w:t>
      </w:r>
      <w:r>
        <w:rPr>
          <w:spacing w:val="-6"/>
        </w:rPr>
        <w:t xml:space="preserve"> </w:t>
      </w:r>
      <w:r>
        <w:t>i</w:t>
      </w:r>
      <w:r>
        <w:rPr>
          <w:spacing w:val="-6"/>
        </w:rPr>
        <w:t xml:space="preserve"> </w:t>
      </w:r>
      <w:r>
        <w:t>opis</w:t>
      </w:r>
      <w:r>
        <w:rPr>
          <w:spacing w:val="-7"/>
        </w:rPr>
        <w:t xml:space="preserve"> </w:t>
      </w:r>
      <w:r>
        <w:t>gruntów. PN B 04452:2002</w:t>
      </w:r>
      <w:r>
        <w:tab/>
        <w:t>Geotechnika. Badania polowe.</w:t>
      </w:r>
    </w:p>
    <w:p w:rsidR="004959B5" w:rsidRDefault="008336AA">
      <w:pPr>
        <w:pStyle w:val="Tekstpodstawowy"/>
        <w:tabs>
          <w:tab w:val="left" w:pos="2344"/>
        </w:tabs>
        <w:spacing w:line="230" w:lineRule="exact"/>
        <w:ind w:left="218"/>
      </w:pPr>
      <w:r>
        <w:t>PN</w:t>
      </w:r>
      <w:r>
        <w:rPr>
          <w:spacing w:val="-3"/>
        </w:rPr>
        <w:t xml:space="preserve"> </w:t>
      </w:r>
      <w:r>
        <w:t>88/B</w:t>
      </w:r>
      <w:r>
        <w:rPr>
          <w:spacing w:val="-1"/>
        </w:rPr>
        <w:t xml:space="preserve"> </w:t>
      </w:r>
      <w:r>
        <w:rPr>
          <w:spacing w:val="-2"/>
        </w:rPr>
        <w:t>04481</w:t>
      </w:r>
      <w:r>
        <w:tab/>
        <w:t>Grunty</w:t>
      </w:r>
      <w:r>
        <w:rPr>
          <w:spacing w:val="-8"/>
        </w:rPr>
        <w:t xml:space="preserve"> </w:t>
      </w:r>
      <w:r>
        <w:t>budowlane.</w:t>
      </w:r>
      <w:r>
        <w:rPr>
          <w:spacing w:val="-7"/>
        </w:rPr>
        <w:t xml:space="preserve"> </w:t>
      </w:r>
      <w:r>
        <w:t>Badania</w:t>
      </w:r>
      <w:r>
        <w:rPr>
          <w:spacing w:val="-7"/>
        </w:rPr>
        <w:t xml:space="preserve"> </w:t>
      </w:r>
      <w:r>
        <w:t>próbek</w:t>
      </w:r>
      <w:r>
        <w:rPr>
          <w:spacing w:val="-8"/>
        </w:rPr>
        <w:t xml:space="preserve"> </w:t>
      </w:r>
      <w:r>
        <w:rPr>
          <w:spacing w:val="-2"/>
        </w:rPr>
        <w:t>gruntu.</w:t>
      </w:r>
    </w:p>
    <w:p w:rsidR="004959B5" w:rsidRDefault="008336AA">
      <w:pPr>
        <w:pStyle w:val="Tekstpodstawowy"/>
        <w:tabs>
          <w:tab w:val="left" w:pos="2344"/>
        </w:tabs>
        <w:spacing w:before="80"/>
        <w:ind w:left="2344" w:right="849" w:hanging="2127"/>
      </w:pPr>
      <w:r>
        <w:t>PN 55/B 04492</w:t>
      </w:r>
      <w:r>
        <w:tab/>
        <w:t>Grunty</w:t>
      </w:r>
      <w:r>
        <w:rPr>
          <w:spacing w:val="80"/>
        </w:rPr>
        <w:t xml:space="preserve"> </w:t>
      </w:r>
      <w:r>
        <w:t>budowlane.</w:t>
      </w:r>
      <w:r>
        <w:rPr>
          <w:spacing w:val="80"/>
        </w:rPr>
        <w:t xml:space="preserve"> </w:t>
      </w:r>
      <w:r>
        <w:t>Badanie</w:t>
      </w:r>
      <w:r>
        <w:rPr>
          <w:spacing w:val="80"/>
        </w:rPr>
        <w:t xml:space="preserve"> </w:t>
      </w:r>
      <w:r>
        <w:t>właściwości</w:t>
      </w:r>
      <w:r>
        <w:rPr>
          <w:spacing w:val="80"/>
        </w:rPr>
        <w:t xml:space="preserve"> </w:t>
      </w:r>
      <w:r>
        <w:t>fizycznych.</w:t>
      </w:r>
      <w:r>
        <w:rPr>
          <w:spacing w:val="80"/>
        </w:rPr>
        <w:t xml:space="preserve"> </w:t>
      </w:r>
      <w:r>
        <w:t>Oznaczenie</w:t>
      </w:r>
      <w:r>
        <w:rPr>
          <w:spacing w:val="80"/>
        </w:rPr>
        <w:t xml:space="preserve"> </w:t>
      </w:r>
      <w:r>
        <w:t>wskaźnika</w:t>
      </w:r>
      <w:r>
        <w:rPr>
          <w:spacing w:val="80"/>
          <w:w w:val="150"/>
        </w:rPr>
        <w:t xml:space="preserve"> </w:t>
      </w:r>
      <w:r>
        <w:rPr>
          <w:spacing w:val="-2"/>
        </w:rPr>
        <w:t>wodoprzepuszczalności.</w:t>
      </w:r>
    </w:p>
    <w:p w:rsidR="004959B5" w:rsidRDefault="008336AA">
      <w:pPr>
        <w:pStyle w:val="Tekstpodstawowy"/>
        <w:tabs>
          <w:tab w:val="left" w:pos="2344"/>
        </w:tabs>
        <w:spacing w:before="80"/>
        <w:ind w:left="218"/>
      </w:pPr>
      <w:r>
        <w:rPr>
          <w:w w:val="95"/>
        </w:rPr>
        <w:t>PN-B-</w:t>
      </w:r>
      <w:r>
        <w:rPr>
          <w:spacing w:val="-2"/>
          <w:w w:val="95"/>
        </w:rPr>
        <w:t>06050:1999</w:t>
      </w:r>
      <w:r>
        <w:tab/>
        <w:t>Geotechnika.</w:t>
      </w:r>
      <w:r>
        <w:rPr>
          <w:spacing w:val="-9"/>
        </w:rPr>
        <w:t xml:space="preserve"> </w:t>
      </w:r>
      <w:r>
        <w:t>Roboty</w:t>
      </w:r>
      <w:r>
        <w:rPr>
          <w:spacing w:val="-12"/>
        </w:rPr>
        <w:t xml:space="preserve"> </w:t>
      </w:r>
      <w:r>
        <w:t>ziemne.</w:t>
      </w:r>
      <w:r>
        <w:rPr>
          <w:spacing w:val="-8"/>
        </w:rPr>
        <w:t xml:space="preserve"> </w:t>
      </w:r>
      <w:r>
        <w:t>Wymagania</w:t>
      </w:r>
      <w:r>
        <w:rPr>
          <w:spacing w:val="-9"/>
        </w:rPr>
        <w:t xml:space="preserve"> </w:t>
      </w:r>
      <w:r>
        <w:rPr>
          <w:spacing w:val="-2"/>
        </w:rPr>
        <w:t>ogólne.</w:t>
      </w:r>
    </w:p>
    <w:p w:rsidR="004959B5" w:rsidRDefault="008336AA">
      <w:pPr>
        <w:pStyle w:val="Tekstpodstawowy"/>
        <w:tabs>
          <w:tab w:val="left" w:pos="2344"/>
        </w:tabs>
        <w:spacing w:before="79" w:line="324" w:lineRule="auto"/>
        <w:ind w:left="218" w:right="1647"/>
      </w:pPr>
      <w:r>
        <w:rPr>
          <w:spacing w:val="-2"/>
        </w:rPr>
        <w:t>PN-66/B-06714</w:t>
      </w:r>
      <w:r>
        <w:tab/>
        <w:t>Kruszywa</w:t>
      </w:r>
      <w:r>
        <w:rPr>
          <w:spacing w:val="-6"/>
        </w:rPr>
        <w:t xml:space="preserve"> </w:t>
      </w:r>
      <w:r>
        <w:t>mineralne.</w:t>
      </w:r>
      <w:r>
        <w:rPr>
          <w:spacing w:val="-7"/>
        </w:rPr>
        <w:t xml:space="preserve"> </w:t>
      </w:r>
      <w:r>
        <w:t>Kruszywa</w:t>
      </w:r>
      <w:r>
        <w:rPr>
          <w:spacing w:val="-6"/>
        </w:rPr>
        <w:t xml:space="preserve"> </w:t>
      </w:r>
      <w:r>
        <w:t>kamienne,</w:t>
      </w:r>
      <w:r>
        <w:rPr>
          <w:spacing w:val="-7"/>
        </w:rPr>
        <w:t xml:space="preserve"> </w:t>
      </w:r>
      <w:r>
        <w:t>budowlane.</w:t>
      </w:r>
      <w:r>
        <w:rPr>
          <w:spacing w:val="-7"/>
        </w:rPr>
        <w:t xml:space="preserve"> </w:t>
      </w:r>
      <w:r>
        <w:t>Badania</w:t>
      </w:r>
      <w:r>
        <w:rPr>
          <w:spacing w:val="-8"/>
        </w:rPr>
        <w:t xml:space="preserve"> </w:t>
      </w:r>
      <w:r>
        <w:t xml:space="preserve">techniczne. </w:t>
      </w:r>
      <w:r>
        <w:rPr>
          <w:spacing w:val="-2"/>
        </w:rPr>
        <w:t>PN-76/B-06714/00</w:t>
      </w:r>
      <w:r>
        <w:tab/>
        <w:t>Kruszywa mineralne. Badania. Postanowienia ogólne.</w:t>
      </w:r>
    </w:p>
    <w:p w:rsidR="004959B5" w:rsidRDefault="008336AA">
      <w:pPr>
        <w:pStyle w:val="Tekstpodstawowy"/>
        <w:tabs>
          <w:tab w:val="left" w:pos="2344"/>
        </w:tabs>
        <w:spacing w:line="228" w:lineRule="exact"/>
        <w:ind w:left="218"/>
      </w:pPr>
      <w:r>
        <w:t>PN-B-11111:</w:t>
      </w:r>
      <w:r>
        <w:rPr>
          <w:spacing w:val="-7"/>
        </w:rPr>
        <w:t xml:space="preserve"> </w:t>
      </w:r>
      <w:r>
        <w:rPr>
          <w:spacing w:val="-4"/>
        </w:rPr>
        <w:t>1996</w:t>
      </w:r>
      <w:r>
        <w:tab/>
        <w:t>Kruszywo</w:t>
      </w:r>
      <w:r>
        <w:rPr>
          <w:spacing w:val="-8"/>
        </w:rPr>
        <w:t xml:space="preserve"> </w:t>
      </w:r>
      <w:r>
        <w:t>naturalne</w:t>
      </w:r>
      <w:r>
        <w:rPr>
          <w:spacing w:val="-9"/>
        </w:rPr>
        <w:t xml:space="preserve"> </w:t>
      </w:r>
      <w:r>
        <w:t>do</w:t>
      </w:r>
      <w:r>
        <w:rPr>
          <w:spacing w:val="-7"/>
        </w:rPr>
        <w:t xml:space="preserve"> </w:t>
      </w:r>
      <w:r>
        <w:t>nawierzchni</w:t>
      </w:r>
      <w:r>
        <w:rPr>
          <w:spacing w:val="-9"/>
        </w:rPr>
        <w:t xml:space="preserve"> </w:t>
      </w:r>
      <w:r>
        <w:t>drogowych;</w:t>
      </w:r>
      <w:r>
        <w:rPr>
          <w:spacing w:val="-6"/>
        </w:rPr>
        <w:t xml:space="preserve"> </w:t>
      </w:r>
      <w:r>
        <w:t>Żwir</w:t>
      </w:r>
      <w:r>
        <w:rPr>
          <w:spacing w:val="-8"/>
        </w:rPr>
        <w:t xml:space="preserve"> </w:t>
      </w:r>
      <w:r>
        <w:t>i</w:t>
      </w:r>
      <w:r>
        <w:rPr>
          <w:spacing w:val="-7"/>
        </w:rPr>
        <w:t xml:space="preserve"> </w:t>
      </w:r>
      <w:r>
        <w:rPr>
          <w:spacing w:val="-2"/>
        </w:rPr>
        <w:t>mieszanka.</w:t>
      </w:r>
    </w:p>
    <w:p w:rsidR="004959B5" w:rsidRDefault="008336AA">
      <w:pPr>
        <w:pStyle w:val="Tekstpodstawowy"/>
        <w:tabs>
          <w:tab w:val="left" w:pos="2344"/>
        </w:tabs>
        <w:spacing w:before="82" w:line="324" w:lineRule="auto"/>
        <w:ind w:left="218" w:right="1381"/>
      </w:pPr>
      <w:r>
        <w:rPr>
          <w:spacing w:val="-2"/>
        </w:rPr>
        <w:t>PN-B-11113:1996</w:t>
      </w:r>
      <w:r>
        <w:tab/>
        <w:t>Kruszywo</w:t>
      </w:r>
      <w:r>
        <w:rPr>
          <w:spacing w:val="-3"/>
        </w:rPr>
        <w:t xml:space="preserve"> </w:t>
      </w:r>
      <w:r>
        <w:t>mineralne.</w:t>
      </w:r>
      <w:r>
        <w:rPr>
          <w:spacing w:val="-5"/>
        </w:rPr>
        <w:t xml:space="preserve"> </w:t>
      </w:r>
      <w:r>
        <w:t>Kruszywo</w:t>
      </w:r>
      <w:r>
        <w:rPr>
          <w:spacing w:val="-5"/>
        </w:rPr>
        <w:t xml:space="preserve"> </w:t>
      </w:r>
      <w:r>
        <w:t>naturalne</w:t>
      </w:r>
      <w:r>
        <w:rPr>
          <w:spacing w:val="-6"/>
        </w:rPr>
        <w:t xml:space="preserve"> </w:t>
      </w:r>
      <w:r>
        <w:t>do</w:t>
      </w:r>
      <w:r>
        <w:rPr>
          <w:spacing w:val="-5"/>
        </w:rPr>
        <w:t xml:space="preserve"> </w:t>
      </w:r>
      <w:r>
        <w:t>nawierzchni</w:t>
      </w:r>
      <w:r>
        <w:rPr>
          <w:spacing w:val="-4"/>
        </w:rPr>
        <w:t xml:space="preserve"> </w:t>
      </w:r>
      <w:r>
        <w:t>drogowych</w:t>
      </w:r>
      <w:r>
        <w:rPr>
          <w:spacing w:val="-5"/>
        </w:rPr>
        <w:t xml:space="preserve"> </w:t>
      </w:r>
      <w:r>
        <w:t>-</w:t>
      </w:r>
      <w:r>
        <w:rPr>
          <w:spacing w:val="-8"/>
        </w:rPr>
        <w:t xml:space="preserve"> </w:t>
      </w:r>
      <w:r>
        <w:t xml:space="preserve">Piasek. </w:t>
      </w:r>
      <w:r>
        <w:rPr>
          <w:spacing w:val="-2"/>
        </w:rPr>
        <w:t>BN-75/8931-03</w:t>
      </w:r>
      <w:r>
        <w:tab/>
        <w:t>Pobieranie próbek gruntów do celów drogowych. Rodzaje badań.</w:t>
      </w:r>
    </w:p>
    <w:p w:rsidR="004959B5" w:rsidRDefault="004959B5">
      <w:pPr>
        <w:spacing w:line="324" w:lineRule="auto"/>
        <w:sectPr w:rsidR="004959B5">
          <w:pgSz w:w="11900" w:h="16840"/>
          <w:pgMar w:top="1100" w:right="620" w:bottom="1020" w:left="1200" w:header="839" w:footer="833" w:gutter="0"/>
          <w:cols w:space="708"/>
        </w:sectPr>
      </w:pPr>
    </w:p>
    <w:p w:rsidR="004959B5" w:rsidRDefault="004959B5">
      <w:pPr>
        <w:pStyle w:val="Tekstpodstawowy"/>
        <w:spacing w:before="2"/>
        <w:rPr>
          <w:sz w:val="18"/>
        </w:rPr>
      </w:pPr>
    </w:p>
    <w:p w:rsidR="004959B5" w:rsidRDefault="008336AA">
      <w:pPr>
        <w:pStyle w:val="Tekstpodstawowy"/>
        <w:tabs>
          <w:tab w:val="left" w:pos="2344"/>
        </w:tabs>
        <w:spacing w:before="91"/>
        <w:ind w:left="218"/>
      </w:pPr>
      <w:r>
        <w:rPr>
          <w:w w:val="95"/>
        </w:rPr>
        <w:t>BN-77/8931-</w:t>
      </w:r>
      <w:r>
        <w:rPr>
          <w:spacing w:val="-5"/>
          <w:w w:val="95"/>
        </w:rPr>
        <w:t>12</w:t>
      </w:r>
      <w:r>
        <w:tab/>
        <w:t>Oznaczenie</w:t>
      </w:r>
      <w:r>
        <w:rPr>
          <w:spacing w:val="-11"/>
        </w:rPr>
        <w:t xml:space="preserve"> </w:t>
      </w:r>
      <w:r>
        <w:t>wskaźnika</w:t>
      </w:r>
      <w:r>
        <w:rPr>
          <w:spacing w:val="-12"/>
        </w:rPr>
        <w:t xml:space="preserve"> </w:t>
      </w:r>
      <w:r>
        <w:t>zagęszczenia</w:t>
      </w:r>
      <w:r>
        <w:rPr>
          <w:spacing w:val="-13"/>
        </w:rPr>
        <w:t xml:space="preserve"> </w:t>
      </w:r>
      <w:r>
        <w:rPr>
          <w:spacing w:val="-2"/>
        </w:rPr>
        <w:t>gruntu.</w:t>
      </w:r>
    </w:p>
    <w:p w:rsidR="004959B5" w:rsidRDefault="008336AA">
      <w:pPr>
        <w:pStyle w:val="Tekstpodstawowy"/>
        <w:tabs>
          <w:tab w:val="left" w:pos="2344"/>
        </w:tabs>
        <w:spacing w:before="82"/>
        <w:ind w:left="2344" w:right="849" w:hanging="2127"/>
      </w:pPr>
      <w:r>
        <w:rPr>
          <w:spacing w:val="-2"/>
        </w:rPr>
        <w:t>BN-76/8950-03</w:t>
      </w:r>
      <w:r>
        <w:tab/>
        <w:t>Badania</w:t>
      </w:r>
      <w:r>
        <w:rPr>
          <w:spacing w:val="40"/>
        </w:rPr>
        <w:t xml:space="preserve"> </w:t>
      </w:r>
      <w:r>
        <w:t>hydrologiczne.</w:t>
      </w:r>
      <w:r>
        <w:rPr>
          <w:spacing w:val="40"/>
        </w:rPr>
        <w:t xml:space="preserve"> </w:t>
      </w:r>
      <w:r>
        <w:t>Obliczanie</w:t>
      </w:r>
      <w:r>
        <w:rPr>
          <w:spacing w:val="80"/>
        </w:rPr>
        <w:t xml:space="preserve"> </w:t>
      </w:r>
      <w:r>
        <w:t>współczynnika</w:t>
      </w:r>
      <w:r>
        <w:rPr>
          <w:spacing w:val="80"/>
        </w:rPr>
        <w:t xml:space="preserve"> </w:t>
      </w:r>
      <w:r>
        <w:t>filtracji</w:t>
      </w:r>
      <w:r>
        <w:rPr>
          <w:spacing w:val="40"/>
        </w:rPr>
        <w:t xml:space="preserve"> </w:t>
      </w:r>
      <w:r>
        <w:t>gruntów</w:t>
      </w:r>
      <w:r>
        <w:rPr>
          <w:spacing w:val="40"/>
        </w:rPr>
        <w:t xml:space="preserve"> </w:t>
      </w:r>
      <w:r>
        <w:t>sypkich</w:t>
      </w:r>
      <w:r>
        <w:rPr>
          <w:spacing w:val="40"/>
        </w:rPr>
        <w:t xml:space="preserve"> </w:t>
      </w:r>
      <w:r>
        <w:t>na podstawie uziarnienia i porowatości.</w:t>
      </w:r>
    </w:p>
    <w:p w:rsidR="004959B5" w:rsidRDefault="008336AA">
      <w:pPr>
        <w:pStyle w:val="Tekstpodstawowy"/>
        <w:spacing w:before="80" w:line="229" w:lineRule="exact"/>
        <w:ind w:left="218"/>
      </w:pPr>
      <w:r>
        <w:t>ROZPORZĄDZENIE</w:t>
      </w:r>
      <w:r>
        <w:rPr>
          <w:spacing w:val="30"/>
        </w:rPr>
        <w:t xml:space="preserve"> </w:t>
      </w:r>
      <w:r>
        <w:t>MINISTRA</w:t>
      </w:r>
      <w:r>
        <w:rPr>
          <w:spacing w:val="28"/>
        </w:rPr>
        <w:t xml:space="preserve"> </w:t>
      </w:r>
      <w:r>
        <w:t>TRANSPORTU</w:t>
      </w:r>
      <w:r>
        <w:rPr>
          <w:spacing w:val="30"/>
        </w:rPr>
        <w:t xml:space="preserve"> </w:t>
      </w:r>
      <w:r>
        <w:t>I</w:t>
      </w:r>
      <w:r>
        <w:rPr>
          <w:spacing w:val="30"/>
        </w:rPr>
        <w:t xml:space="preserve"> </w:t>
      </w:r>
      <w:r>
        <w:t>GOSPODARKI</w:t>
      </w:r>
      <w:r>
        <w:rPr>
          <w:spacing w:val="31"/>
        </w:rPr>
        <w:t xml:space="preserve"> </w:t>
      </w:r>
      <w:r>
        <w:t>MORSKIEJ</w:t>
      </w:r>
      <w:r>
        <w:rPr>
          <w:spacing w:val="31"/>
        </w:rPr>
        <w:t xml:space="preserve"> </w:t>
      </w:r>
      <w:r>
        <w:t>z</w:t>
      </w:r>
      <w:r>
        <w:rPr>
          <w:spacing w:val="30"/>
        </w:rPr>
        <w:t xml:space="preserve"> </w:t>
      </w:r>
      <w:r>
        <w:t>dnia</w:t>
      </w:r>
      <w:r>
        <w:rPr>
          <w:spacing w:val="30"/>
        </w:rPr>
        <w:t xml:space="preserve"> </w:t>
      </w:r>
      <w:r>
        <w:t>30</w:t>
      </w:r>
      <w:r>
        <w:rPr>
          <w:spacing w:val="-3"/>
        </w:rPr>
        <w:t xml:space="preserve"> </w:t>
      </w:r>
      <w:r>
        <w:t>maja</w:t>
      </w:r>
      <w:r>
        <w:rPr>
          <w:spacing w:val="30"/>
        </w:rPr>
        <w:t xml:space="preserve"> </w:t>
      </w:r>
      <w:r>
        <w:t>2000</w:t>
      </w:r>
      <w:r>
        <w:rPr>
          <w:spacing w:val="29"/>
        </w:rPr>
        <w:t xml:space="preserve"> </w:t>
      </w:r>
      <w:r>
        <w:t>r.</w:t>
      </w:r>
      <w:r>
        <w:rPr>
          <w:spacing w:val="30"/>
        </w:rPr>
        <w:t xml:space="preserve"> </w:t>
      </w:r>
      <w:r>
        <w:rPr>
          <w:spacing w:val="-10"/>
        </w:rPr>
        <w:t>w</w:t>
      </w:r>
    </w:p>
    <w:p w:rsidR="004959B5" w:rsidRDefault="008336AA">
      <w:pPr>
        <w:pStyle w:val="Tekstpodstawowy"/>
        <w:ind w:left="218" w:right="781"/>
      </w:pPr>
      <w:r>
        <w:t>sprawie warunków technicznych, jakim powinny odpowiadać drogowe obiekty inżynierskie i ich usytuowanie. (Dz. U. Nr 63 poz. 735 - z dnia 3.08 2000 r. z późn. zm.).</w:t>
      </w:r>
    </w:p>
    <w:p w:rsidR="004959B5" w:rsidRDefault="004959B5">
      <w:pPr>
        <w:sectPr w:rsidR="004959B5">
          <w:pgSz w:w="11900" w:h="16840"/>
          <w:pgMar w:top="1100" w:right="620" w:bottom="1020" w:left="1200" w:header="839" w:footer="833" w:gutter="0"/>
          <w:cols w:space="708"/>
        </w:sectPr>
      </w:pPr>
    </w:p>
    <w:p w:rsidR="004959B5" w:rsidRDefault="004959B5">
      <w:pPr>
        <w:pStyle w:val="Tekstpodstawowy"/>
      </w:pPr>
    </w:p>
    <w:p w:rsidR="004959B5" w:rsidRDefault="004959B5">
      <w:pPr>
        <w:pStyle w:val="Tekstpodstawowy"/>
      </w:pPr>
    </w:p>
    <w:p w:rsidR="004959B5" w:rsidRDefault="004959B5">
      <w:pPr>
        <w:pStyle w:val="Tekstpodstawowy"/>
      </w:pPr>
    </w:p>
    <w:p w:rsidR="004959B5" w:rsidRDefault="004959B5">
      <w:pPr>
        <w:pStyle w:val="Tekstpodstawowy"/>
      </w:pPr>
    </w:p>
    <w:p w:rsidR="004959B5" w:rsidRDefault="004959B5">
      <w:pPr>
        <w:pStyle w:val="Tekstpodstawowy"/>
      </w:pPr>
    </w:p>
    <w:p w:rsidR="004959B5" w:rsidRDefault="004959B5">
      <w:pPr>
        <w:pStyle w:val="Tekstpodstawowy"/>
      </w:pPr>
    </w:p>
    <w:p w:rsidR="004959B5" w:rsidRDefault="004959B5">
      <w:pPr>
        <w:pStyle w:val="Tekstpodstawowy"/>
      </w:pPr>
    </w:p>
    <w:p w:rsidR="004959B5" w:rsidRDefault="004959B5">
      <w:pPr>
        <w:pStyle w:val="Tekstpodstawowy"/>
      </w:pPr>
    </w:p>
    <w:p w:rsidR="004959B5" w:rsidRDefault="004959B5">
      <w:pPr>
        <w:pStyle w:val="Tekstpodstawowy"/>
      </w:pPr>
    </w:p>
    <w:p w:rsidR="004959B5" w:rsidRDefault="004959B5">
      <w:pPr>
        <w:pStyle w:val="Tekstpodstawowy"/>
      </w:pPr>
    </w:p>
    <w:p w:rsidR="004959B5" w:rsidRDefault="004959B5">
      <w:pPr>
        <w:pStyle w:val="Tekstpodstawowy"/>
      </w:pPr>
    </w:p>
    <w:p w:rsidR="004959B5" w:rsidRDefault="008336AA">
      <w:pPr>
        <w:spacing w:before="212"/>
        <w:ind w:left="331" w:right="781" w:firstLine="1766"/>
        <w:rPr>
          <w:b/>
          <w:sz w:val="36"/>
        </w:rPr>
      </w:pPr>
      <w:r>
        <w:rPr>
          <w:b/>
          <w:sz w:val="36"/>
        </w:rPr>
        <w:t>SPECYFIKACJA TECHNICZNA WYKONANIA</w:t>
      </w:r>
      <w:r>
        <w:rPr>
          <w:b/>
          <w:spacing w:val="-9"/>
          <w:sz w:val="36"/>
        </w:rPr>
        <w:t xml:space="preserve"> </w:t>
      </w:r>
      <w:r>
        <w:rPr>
          <w:b/>
          <w:sz w:val="36"/>
        </w:rPr>
        <w:t>I</w:t>
      </w:r>
      <w:r>
        <w:rPr>
          <w:b/>
          <w:spacing w:val="-11"/>
          <w:sz w:val="36"/>
        </w:rPr>
        <w:t xml:space="preserve"> </w:t>
      </w:r>
      <w:r>
        <w:rPr>
          <w:b/>
          <w:sz w:val="36"/>
        </w:rPr>
        <w:t>ODBIORU</w:t>
      </w:r>
      <w:r>
        <w:rPr>
          <w:b/>
          <w:spacing w:val="-11"/>
          <w:sz w:val="36"/>
        </w:rPr>
        <w:t xml:space="preserve"> </w:t>
      </w:r>
      <w:r>
        <w:rPr>
          <w:b/>
          <w:sz w:val="36"/>
        </w:rPr>
        <w:t>ROBÓT</w:t>
      </w:r>
      <w:r>
        <w:rPr>
          <w:b/>
          <w:spacing w:val="-10"/>
          <w:sz w:val="36"/>
        </w:rPr>
        <w:t xml:space="preserve"> </w:t>
      </w:r>
      <w:r>
        <w:rPr>
          <w:b/>
          <w:sz w:val="36"/>
        </w:rPr>
        <w:t>BUDOWLANYCH</w:t>
      </w:r>
    </w:p>
    <w:p w:rsidR="004959B5" w:rsidRDefault="004959B5">
      <w:pPr>
        <w:pStyle w:val="Tekstpodstawowy"/>
        <w:rPr>
          <w:b/>
          <w:sz w:val="36"/>
        </w:rPr>
      </w:pPr>
    </w:p>
    <w:p w:rsidR="004959B5" w:rsidRDefault="004959B5">
      <w:pPr>
        <w:pStyle w:val="Tekstpodstawowy"/>
        <w:rPr>
          <w:b/>
          <w:sz w:val="52"/>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0"/>
        </w:rPr>
      </w:pPr>
    </w:p>
    <w:p w:rsidR="004959B5" w:rsidRDefault="004959B5">
      <w:pPr>
        <w:pStyle w:val="Tekstpodstawowy"/>
        <w:rPr>
          <w:b/>
          <w:sz w:val="48"/>
        </w:rPr>
      </w:pPr>
    </w:p>
    <w:p w:rsidR="004959B5" w:rsidRDefault="008336AA">
      <w:pPr>
        <w:ind w:left="1156" w:right="1728" w:hanging="3"/>
        <w:jc w:val="center"/>
        <w:rPr>
          <w:b/>
          <w:sz w:val="36"/>
        </w:rPr>
      </w:pPr>
      <w:r>
        <w:rPr>
          <w:b/>
          <w:sz w:val="36"/>
        </w:rPr>
        <w:t>UMOCNIENIE SKARP STOŻKÓW PRZYCZÓŁKOWYCH</w:t>
      </w:r>
      <w:r>
        <w:rPr>
          <w:b/>
          <w:spacing w:val="-11"/>
          <w:sz w:val="36"/>
        </w:rPr>
        <w:t xml:space="preserve"> </w:t>
      </w:r>
      <w:r>
        <w:rPr>
          <w:b/>
          <w:sz w:val="36"/>
        </w:rPr>
        <w:t>I</w:t>
      </w:r>
      <w:r>
        <w:rPr>
          <w:b/>
          <w:spacing w:val="-13"/>
          <w:sz w:val="36"/>
        </w:rPr>
        <w:t xml:space="preserve"> </w:t>
      </w:r>
      <w:r>
        <w:rPr>
          <w:b/>
          <w:sz w:val="36"/>
        </w:rPr>
        <w:t>SKARP</w:t>
      </w:r>
      <w:r>
        <w:rPr>
          <w:b/>
          <w:spacing w:val="-11"/>
          <w:sz w:val="36"/>
        </w:rPr>
        <w:t xml:space="preserve"> </w:t>
      </w:r>
      <w:r>
        <w:rPr>
          <w:b/>
          <w:sz w:val="36"/>
        </w:rPr>
        <w:t>NASYPÓW</w:t>
      </w:r>
    </w:p>
    <w:p w:rsidR="004959B5" w:rsidRDefault="004959B5">
      <w:pPr>
        <w:jc w:val="center"/>
        <w:rPr>
          <w:sz w:val="36"/>
        </w:rPr>
        <w:sectPr w:rsidR="004959B5">
          <w:headerReference w:type="default" r:id="rId31"/>
          <w:footerReference w:type="default" r:id="rId32"/>
          <w:pgSz w:w="11900" w:h="16840"/>
          <w:pgMar w:top="1940" w:right="620" w:bottom="280" w:left="1200" w:header="0" w:footer="0" w:gutter="0"/>
          <w:cols w:space="708"/>
        </w:sectPr>
      </w:pPr>
    </w:p>
    <w:p w:rsidR="004959B5" w:rsidRDefault="004959B5">
      <w:pPr>
        <w:pStyle w:val="Tekstpodstawowy"/>
        <w:spacing w:before="11"/>
        <w:rPr>
          <w:b/>
          <w:sz w:val="17"/>
        </w:rPr>
      </w:pPr>
    </w:p>
    <w:p w:rsidR="004959B5" w:rsidRDefault="008336AA" w:rsidP="009E4C6C">
      <w:pPr>
        <w:pStyle w:val="Nagwek2"/>
        <w:numPr>
          <w:ilvl w:val="0"/>
          <w:numId w:val="19"/>
        </w:numPr>
        <w:tabs>
          <w:tab w:val="left" w:pos="459"/>
        </w:tabs>
        <w:spacing w:before="97"/>
        <w:ind w:hanging="241"/>
      </w:pPr>
      <w:r>
        <w:rPr>
          <w:spacing w:val="-2"/>
        </w:rPr>
        <w:t>Wstęp</w:t>
      </w:r>
    </w:p>
    <w:p w:rsidR="004959B5" w:rsidRDefault="008336AA" w:rsidP="009E4C6C">
      <w:pPr>
        <w:pStyle w:val="Nagwek4"/>
        <w:numPr>
          <w:ilvl w:val="1"/>
          <w:numId w:val="19"/>
        </w:numPr>
        <w:tabs>
          <w:tab w:val="left" w:pos="572"/>
        </w:tabs>
        <w:spacing w:before="232" w:line="227" w:lineRule="exact"/>
        <w:ind w:hanging="354"/>
      </w:pPr>
      <w:r>
        <w:t>Przedmiot</w:t>
      </w:r>
      <w:r>
        <w:rPr>
          <w:spacing w:val="-12"/>
        </w:rPr>
        <w:t xml:space="preserve"> </w:t>
      </w:r>
      <w:r>
        <w:rPr>
          <w:spacing w:val="-2"/>
        </w:rPr>
        <w:t>STWiORB</w:t>
      </w:r>
    </w:p>
    <w:p w:rsidR="00480393" w:rsidRDefault="008336AA">
      <w:pPr>
        <w:pStyle w:val="Tekstpodstawowy"/>
        <w:ind w:left="218" w:right="792"/>
        <w:jc w:val="both"/>
      </w:pPr>
      <w:r>
        <w:t>Przedmiotem niniejszej Specyfikacji Technicznej Wykonania i Odbioru Robót Budowlanych są wymagania dotyczące wykonania i</w:t>
      </w:r>
      <w:r>
        <w:rPr>
          <w:spacing w:val="-2"/>
        </w:rPr>
        <w:t xml:space="preserve"> </w:t>
      </w:r>
      <w:r>
        <w:t xml:space="preserve">odbioru robót związanych z umocnieniem skarp nasypów i stożków dla zadania pn. </w:t>
      </w:r>
      <w:r w:rsidR="00480393">
        <w:rPr>
          <w:spacing w:val="-7"/>
        </w:rPr>
        <w:t>„</w:t>
      </w:r>
      <w:r w:rsidR="00480393">
        <w:t>Remonty dróg leśnych w Nadleśnictwie Leżajsk”</w:t>
      </w:r>
    </w:p>
    <w:p w:rsidR="004959B5" w:rsidRDefault="004959B5">
      <w:pPr>
        <w:pStyle w:val="Tekstpodstawowy"/>
        <w:spacing w:before="3"/>
      </w:pPr>
    </w:p>
    <w:p w:rsidR="004959B5" w:rsidRDefault="008336AA" w:rsidP="009E4C6C">
      <w:pPr>
        <w:pStyle w:val="Nagwek4"/>
        <w:numPr>
          <w:ilvl w:val="1"/>
          <w:numId w:val="19"/>
        </w:numPr>
        <w:tabs>
          <w:tab w:val="left" w:pos="572"/>
        </w:tabs>
        <w:spacing w:line="228" w:lineRule="exact"/>
        <w:ind w:hanging="354"/>
      </w:pPr>
      <w:r>
        <w:t>Zakres</w:t>
      </w:r>
      <w:r>
        <w:rPr>
          <w:spacing w:val="-10"/>
        </w:rPr>
        <w:t xml:space="preserve"> </w:t>
      </w:r>
      <w:r>
        <w:t>stosowania</w:t>
      </w:r>
      <w:r>
        <w:rPr>
          <w:spacing w:val="-9"/>
        </w:rPr>
        <w:t xml:space="preserve"> </w:t>
      </w:r>
      <w:r>
        <w:rPr>
          <w:spacing w:val="-2"/>
        </w:rPr>
        <w:t>STWiORB</w:t>
      </w:r>
    </w:p>
    <w:p w:rsidR="004959B5" w:rsidRDefault="008336AA">
      <w:pPr>
        <w:pStyle w:val="Tekstpodstawowy"/>
        <w:spacing w:line="237" w:lineRule="auto"/>
        <w:ind w:left="218" w:right="791"/>
        <w:jc w:val="both"/>
      </w:pPr>
      <w:r>
        <w:t>Specyfikacja Techniczna Wykonania i Odbioru Robót Budowlanych jest stosowana jako dokument przetargowy</w:t>
      </w:r>
      <w:r>
        <w:rPr>
          <w:spacing w:val="40"/>
        </w:rPr>
        <w:t xml:space="preserve"> </w:t>
      </w:r>
      <w:r>
        <w:t>i kontraktowy przy zlecaniu i realizacji robót wymienionych w punkcie 1.1.</w:t>
      </w:r>
    </w:p>
    <w:p w:rsidR="004959B5" w:rsidRDefault="004959B5">
      <w:pPr>
        <w:pStyle w:val="Tekstpodstawowy"/>
        <w:spacing w:before="6"/>
      </w:pPr>
    </w:p>
    <w:p w:rsidR="004959B5" w:rsidRDefault="008336AA" w:rsidP="009E4C6C">
      <w:pPr>
        <w:pStyle w:val="Nagwek4"/>
        <w:numPr>
          <w:ilvl w:val="1"/>
          <w:numId w:val="19"/>
        </w:numPr>
        <w:tabs>
          <w:tab w:val="left" w:pos="572"/>
        </w:tabs>
        <w:spacing w:line="228" w:lineRule="exact"/>
        <w:ind w:hanging="354"/>
      </w:pPr>
      <w:r>
        <w:t>Zakres</w:t>
      </w:r>
      <w:r>
        <w:rPr>
          <w:spacing w:val="-8"/>
        </w:rPr>
        <w:t xml:space="preserve"> </w:t>
      </w:r>
      <w:r>
        <w:t>robót</w:t>
      </w:r>
      <w:r>
        <w:rPr>
          <w:spacing w:val="-6"/>
        </w:rPr>
        <w:t xml:space="preserve"> </w:t>
      </w:r>
      <w:r>
        <w:t>objętych</w:t>
      </w:r>
      <w:r>
        <w:rPr>
          <w:spacing w:val="-6"/>
        </w:rPr>
        <w:t xml:space="preserve"> </w:t>
      </w:r>
      <w:r>
        <w:rPr>
          <w:spacing w:val="-2"/>
        </w:rPr>
        <w:t>STWiORB</w:t>
      </w:r>
    </w:p>
    <w:p w:rsidR="004959B5" w:rsidRDefault="008336AA">
      <w:pPr>
        <w:pStyle w:val="Tekstpodstawowy"/>
        <w:ind w:left="218" w:right="781"/>
      </w:pPr>
      <w:r>
        <w:t>Ustalenia</w:t>
      </w:r>
      <w:r>
        <w:rPr>
          <w:spacing w:val="40"/>
        </w:rPr>
        <w:t xml:space="preserve"> </w:t>
      </w:r>
      <w:r>
        <w:t>zawarte</w:t>
      </w:r>
      <w:r>
        <w:rPr>
          <w:spacing w:val="40"/>
        </w:rPr>
        <w:t xml:space="preserve"> </w:t>
      </w:r>
      <w:r>
        <w:t>w</w:t>
      </w:r>
      <w:r>
        <w:rPr>
          <w:spacing w:val="39"/>
        </w:rPr>
        <w:t xml:space="preserve"> </w:t>
      </w:r>
      <w:r>
        <w:t>niniejszej</w:t>
      </w:r>
      <w:r>
        <w:rPr>
          <w:spacing w:val="40"/>
        </w:rPr>
        <w:t xml:space="preserve"> </w:t>
      </w:r>
      <w:r>
        <w:t>specyfikacji</w:t>
      </w:r>
      <w:r>
        <w:rPr>
          <w:spacing w:val="40"/>
        </w:rPr>
        <w:t xml:space="preserve"> </w:t>
      </w:r>
      <w:r>
        <w:t>dotyczą</w:t>
      </w:r>
      <w:r>
        <w:rPr>
          <w:spacing w:val="40"/>
        </w:rPr>
        <w:t xml:space="preserve"> </w:t>
      </w:r>
      <w:r>
        <w:t>wykonania</w:t>
      </w:r>
      <w:r>
        <w:rPr>
          <w:spacing w:val="40"/>
        </w:rPr>
        <w:t xml:space="preserve"> </w:t>
      </w:r>
      <w:r>
        <w:t>i</w:t>
      </w:r>
      <w:r>
        <w:rPr>
          <w:spacing w:val="40"/>
        </w:rPr>
        <w:t xml:space="preserve"> </w:t>
      </w:r>
      <w:r>
        <w:t>odbioru</w:t>
      </w:r>
      <w:r>
        <w:rPr>
          <w:spacing w:val="40"/>
        </w:rPr>
        <w:t xml:space="preserve"> </w:t>
      </w:r>
      <w:r>
        <w:t>robót</w:t>
      </w:r>
      <w:r>
        <w:rPr>
          <w:spacing w:val="40"/>
        </w:rPr>
        <w:t xml:space="preserve"> </w:t>
      </w:r>
      <w:r>
        <w:t>związanych</w:t>
      </w:r>
      <w:r>
        <w:rPr>
          <w:spacing w:val="40"/>
        </w:rPr>
        <w:t xml:space="preserve"> </w:t>
      </w:r>
      <w:r>
        <w:t>z</w:t>
      </w:r>
      <w:r>
        <w:rPr>
          <w:spacing w:val="-3"/>
        </w:rPr>
        <w:t xml:space="preserve"> </w:t>
      </w:r>
      <w:r>
        <w:t>umocnieniem stożków i skarp przy obiektach mostowych i obejmują:</w:t>
      </w:r>
    </w:p>
    <w:p w:rsidR="004959B5" w:rsidRDefault="008336AA" w:rsidP="009E4C6C">
      <w:pPr>
        <w:pStyle w:val="Akapitzlist"/>
        <w:numPr>
          <w:ilvl w:val="2"/>
          <w:numId w:val="19"/>
        </w:numPr>
        <w:tabs>
          <w:tab w:val="left" w:pos="1492"/>
          <w:tab w:val="left" w:pos="1493"/>
        </w:tabs>
        <w:spacing w:line="244" w:lineRule="exact"/>
        <w:ind w:hanging="426"/>
        <w:rPr>
          <w:rFonts w:ascii="Symbol" w:hAnsi="Symbol"/>
          <w:sz w:val="20"/>
        </w:rPr>
      </w:pPr>
      <w:r>
        <w:rPr>
          <w:sz w:val="20"/>
        </w:rPr>
        <w:t>ręczne</w:t>
      </w:r>
      <w:r>
        <w:rPr>
          <w:spacing w:val="-9"/>
          <w:sz w:val="20"/>
        </w:rPr>
        <w:t xml:space="preserve"> </w:t>
      </w:r>
      <w:r>
        <w:rPr>
          <w:sz w:val="20"/>
        </w:rPr>
        <w:t>plantowanie</w:t>
      </w:r>
      <w:r>
        <w:rPr>
          <w:spacing w:val="-8"/>
          <w:sz w:val="20"/>
        </w:rPr>
        <w:t xml:space="preserve"> </w:t>
      </w:r>
      <w:r>
        <w:rPr>
          <w:sz w:val="20"/>
        </w:rPr>
        <w:t>–</w:t>
      </w:r>
      <w:r>
        <w:rPr>
          <w:spacing w:val="-7"/>
          <w:sz w:val="20"/>
        </w:rPr>
        <w:t xml:space="preserve"> </w:t>
      </w:r>
      <w:r>
        <w:rPr>
          <w:sz w:val="20"/>
        </w:rPr>
        <w:t>obrobienie</w:t>
      </w:r>
      <w:r>
        <w:rPr>
          <w:spacing w:val="-8"/>
          <w:sz w:val="20"/>
        </w:rPr>
        <w:t xml:space="preserve"> </w:t>
      </w:r>
      <w:r>
        <w:rPr>
          <w:sz w:val="20"/>
        </w:rPr>
        <w:t>na</w:t>
      </w:r>
      <w:r>
        <w:rPr>
          <w:spacing w:val="-8"/>
          <w:sz w:val="20"/>
        </w:rPr>
        <w:t xml:space="preserve"> </w:t>
      </w:r>
      <w:r>
        <w:rPr>
          <w:sz w:val="20"/>
        </w:rPr>
        <w:t>czysto</w:t>
      </w:r>
      <w:r>
        <w:rPr>
          <w:spacing w:val="-7"/>
          <w:sz w:val="20"/>
        </w:rPr>
        <w:t xml:space="preserve"> </w:t>
      </w:r>
      <w:r>
        <w:rPr>
          <w:sz w:val="20"/>
        </w:rPr>
        <w:t>powierzchni</w:t>
      </w:r>
      <w:r>
        <w:rPr>
          <w:spacing w:val="-8"/>
          <w:sz w:val="20"/>
        </w:rPr>
        <w:t xml:space="preserve"> </w:t>
      </w:r>
      <w:r>
        <w:rPr>
          <w:spacing w:val="-2"/>
          <w:sz w:val="20"/>
        </w:rPr>
        <w:t>skarp,</w:t>
      </w:r>
    </w:p>
    <w:p w:rsidR="004959B5" w:rsidRDefault="008336AA" w:rsidP="009E4C6C">
      <w:pPr>
        <w:pStyle w:val="Akapitzlist"/>
        <w:numPr>
          <w:ilvl w:val="2"/>
          <w:numId w:val="19"/>
        </w:numPr>
        <w:tabs>
          <w:tab w:val="left" w:pos="1492"/>
          <w:tab w:val="left" w:pos="1493"/>
        </w:tabs>
        <w:ind w:right="792" w:hanging="425"/>
        <w:rPr>
          <w:rFonts w:ascii="Symbol" w:hAnsi="Symbol"/>
          <w:sz w:val="20"/>
        </w:rPr>
      </w:pPr>
      <w:r>
        <w:rPr>
          <w:sz w:val="20"/>
        </w:rPr>
        <w:t>umocnienie</w:t>
      </w:r>
      <w:r>
        <w:rPr>
          <w:spacing w:val="-3"/>
          <w:sz w:val="20"/>
        </w:rPr>
        <w:t xml:space="preserve"> </w:t>
      </w:r>
      <w:r>
        <w:rPr>
          <w:sz w:val="20"/>
        </w:rPr>
        <w:t>skarp</w:t>
      </w:r>
      <w:r>
        <w:rPr>
          <w:spacing w:val="-2"/>
          <w:sz w:val="20"/>
        </w:rPr>
        <w:t xml:space="preserve"> </w:t>
      </w:r>
      <w:r>
        <w:rPr>
          <w:sz w:val="20"/>
        </w:rPr>
        <w:t>drogi</w:t>
      </w:r>
      <w:r>
        <w:rPr>
          <w:spacing w:val="-3"/>
          <w:sz w:val="20"/>
        </w:rPr>
        <w:t xml:space="preserve"> </w:t>
      </w:r>
      <w:r>
        <w:rPr>
          <w:sz w:val="20"/>
        </w:rPr>
        <w:t>przy</w:t>
      </w:r>
      <w:r>
        <w:rPr>
          <w:spacing w:val="-4"/>
          <w:sz w:val="20"/>
        </w:rPr>
        <w:t xml:space="preserve"> </w:t>
      </w:r>
      <w:r>
        <w:rPr>
          <w:sz w:val="20"/>
        </w:rPr>
        <w:t>wlocie</w:t>
      </w:r>
      <w:r>
        <w:rPr>
          <w:spacing w:val="-3"/>
          <w:sz w:val="20"/>
        </w:rPr>
        <w:t xml:space="preserve"> </w:t>
      </w:r>
      <w:r>
        <w:rPr>
          <w:sz w:val="20"/>
        </w:rPr>
        <w:t>i</w:t>
      </w:r>
      <w:r>
        <w:rPr>
          <w:spacing w:val="-1"/>
          <w:sz w:val="20"/>
        </w:rPr>
        <w:t xml:space="preserve"> </w:t>
      </w:r>
      <w:r>
        <w:rPr>
          <w:sz w:val="20"/>
        </w:rPr>
        <w:t>wylocie</w:t>
      </w:r>
      <w:r>
        <w:rPr>
          <w:spacing w:val="-3"/>
          <w:sz w:val="20"/>
        </w:rPr>
        <w:t xml:space="preserve"> </w:t>
      </w:r>
      <w:r>
        <w:rPr>
          <w:sz w:val="20"/>
        </w:rPr>
        <w:t>oraz</w:t>
      </w:r>
      <w:r>
        <w:rPr>
          <w:spacing w:val="-3"/>
          <w:sz w:val="20"/>
        </w:rPr>
        <w:t xml:space="preserve"> </w:t>
      </w:r>
      <w:r>
        <w:rPr>
          <w:sz w:val="20"/>
        </w:rPr>
        <w:t>dna</w:t>
      </w:r>
      <w:r>
        <w:rPr>
          <w:spacing w:val="-3"/>
          <w:sz w:val="20"/>
        </w:rPr>
        <w:t xml:space="preserve"> </w:t>
      </w:r>
      <w:r>
        <w:rPr>
          <w:sz w:val="20"/>
        </w:rPr>
        <w:t>rowów</w:t>
      </w:r>
      <w:r>
        <w:rPr>
          <w:spacing w:val="-8"/>
          <w:sz w:val="20"/>
        </w:rPr>
        <w:t xml:space="preserve"> </w:t>
      </w:r>
      <w:r>
        <w:rPr>
          <w:sz w:val="20"/>
        </w:rPr>
        <w:t>drogowych</w:t>
      </w:r>
      <w:r>
        <w:rPr>
          <w:spacing w:val="-4"/>
          <w:sz w:val="20"/>
        </w:rPr>
        <w:t xml:space="preserve"> </w:t>
      </w:r>
      <w:r>
        <w:rPr>
          <w:sz w:val="20"/>
        </w:rPr>
        <w:t>kamieniem</w:t>
      </w:r>
      <w:r>
        <w:rPr>
          <w:spacing w:val="-4"/>
          <w:sz w:val="20"/>
        </w:rPr>
        <w:t xml:space="preserve"> </w:t>
      </w:r>
      <w:r>
        <w:rPr>
          <w:sz w:val="20"/>
        </w:rPr>
        <w:t>polnym</w:t>
      </w:r>
      <w:r>
        <w:rPr>
          <w:spacing w:val="-2"/>
          <w:sz w:val="20"/>
        </w:rPr>
        <w:t xml:space="preserve"> </w:t>
      </w:r>
      <w:r>
        <w:rPr>
          <w:sz w:val="20"/>
        </w:rPr>
        <w:t>na podbetonie C16/20 gr. 10 cm,</w:t>
      </w:r>
    </w:p>
    <w:p w:rsidR="004959B5" w:rsidRDefault="008336AA" w:rsidP="009E4C6C">
      <w:pPr>
        <w:pStyle w:val="Akapitzlist"/>
        <w:numPr>
          <w:ilvl w:val="2"/>
          <w:numId w:val="19"/>
        </w:numPr>
        <w:tabs>
          <w:tab w:val="left" w:pos="1492"/>
          <w:tab w:val="left" w:pos="1493"/>
        </w:tabs>
        <w:ind w:right="788" w:hanging="425"/>
        <w:rPr>
          <w:rFonts w:ascii="Symbol" w:hAnsi="Symbol"/>
          <w:sz w:val="20"/>
        </w:rPr>
      </w:pPr>
      <w:r>
        <w:rPr>
          <w:sz w:val="20"/>
        </w:rPr>
        <w:t>ustawienie obrzeży betonowych o wymiarach 8x30cm z wykonaniem ław betonowych z betonu C12/15 na podsypce cementowo-piaskowej 1:4 gr. 5 cm.</w:t>
      </w:r>
    </w:p>
    <w:p w:rsidR="004959B5" w:rsidRDefault="004959B5">
      <w:pPr>
        <w:pStyle w:val="Tekstpodstawowy"/>
      </w:pPr>
    </w:p>
    <w:p w:rsidR="004959B5" w:rsidRDefault="008336AA" w:rsidP="009E4C6C">
      <w:pPr>
        <w:pStyle w:val="Nagwek4"/>
        <w:numPr>
          <w:ilvl w:val="1"/>
          <w:numId w:val="19"/>
        </w:numPr>
        <w:tabs>
          <w:tab w:val="left" w:pos="572"/>
        </w:tabs>
        <w:spacing w:before="1" w:line="228" w:lineRule="exact"/>
        <w:ind w:hanging="354"/>
      </w:pPr>
      <w:r>
        <w:rPr>
          <w:spacing w:val="-2"/>
        </w:rPr>
        <w:t>Określenia</w:t>
      </w:r>
      <w:r>
        <w:rPr>
          <w:spacing w:val="5"/>
        </w:rPr>
        <w:t xml:space="preserve"> </w:t>
      </w:r>
      <w:r>
        <w:rPr>
          <w:spacing w:val="-2"/>
        </w:rPr>
        <w:t>podstawowe</w:t>
      </w:r>
    </w:p>
    <w:p w:rsidR="004959B5" w:rsidRDefault="008336AA">
      <w:pPr>
        <w:pStyle w:val="Tekstpodstawowy"/>
        <w:spacing w:line="228" w:lineRule="exact"/>
        <w:ind w:left="218"/>
      </w:pPr>
      <w:r>
        <w:rPr>
          <w:b/>
        </w:rPr>
        <w:t>1.4.1.</w:t>
      </w:r>
      <w:r>
        <w:rPr>
          <w:b/>
          <w:spacing w:val="-7"/>
        </w:rPr>
        <w:t xml:space="preserve"> </w:t>
      </w:r>
      <w:r>
        <w:rPr>
          <w:b/>
        </w:rPr>
        <w:t>Rów</w:t>
      </w:r>
      <w:r>
        <w:rPr>
          <w:b/>
          <w:spacing w:val="-2"/>
        </w:rPr>
        <w:t xml:space="preserve"> </w:t>
      </w:r>
      <w:r>
        <w:t>-</w:t>
      </w:r>
      <w:r>
        <w:rPr>
          <w:spacing w:val="-6"/>
        </w:rPr>
        <w:t xml:space="preserve"> </w:t>
      </w:r>
      <w:r>
        <w:t>otwarty</w:t>
      </w:r>
      <w:r>
        <w:rPr>
          <w:spacing w:val="-5"/>
        </w:rPr>
        <w:t xml:space="preserve"> </w:t>
      </w:r>
      <w:r>
        <w:t>wykop,</w:t>
      </w:r>
      <w:r>
        <w:rPr>
          <w:spacing w:val="-2"/>
        </w:rPr>
        <w:t xml:space="preserve"> </w:t>
      </w:r>
      <w:r>
        <w:t>który</w:t>
      </w:r>
      <w:r>
        <w:rPr>
          <w:spacing w:val="-8"/>
        </w:rPr>
        <w:t xml:space="preserve"> </w:t>
      </w:r>
      <w:r>
        <w:t>zbiera</w:t>
      </w:r>
      <w:r>
        <w:rPr>
          <w:spacing w:val="-5"/>
        </w:rPr>
        <w:t xml:space="preserve"> </w:t>
      </w:r>
      <w:r>
        <w:t>i</w:t>
      </w:r>
      <w:r>
        <w:rPr>
          <w:spacing w:val="-4"/>
        </w:rPr>
        <w:t xml:space="preserve"> </w:t>
      </w:r>
      <w:r>
        <w:t>odprowadza</w:t>
      </w:r>
      <w:r>
        <w:rPr>
          <w:spacing w:val="-2"/>
        </w:rPr>
        <w:t xml:space="preserve"> </w:t>
      </w:r>
      <w:r>
        <w:rPr>
          <w:spacing w:val="-4"/>
        </w:rPr>
        <w:t>wodę.</w:t>
      </w:r>
    </w:p>
    <w:p w:rsidR="004959B5" w:rsidRDefault="008336AA">
      <w:pPr>
        <w:pStyle w:val="Tekstpodstawowy"/>
        <w:ind w:left="218"/>
      </w:pPr>
      <w:r>
        <w:t>Określenia</w:t>
      </w:r>
      <w:r>
        <w:rPr>
          <w:spacing w:val="68"/>
        </w:rPr>
        <w:t xml:space="preserve"> </w:t>
      </w:r>
      <w:r>
        <w:t>podane</w:t>
      </w:r>
      <w:r>
        <w:rPr>
          <w:spacing w:val="71"/>
        </w:rPr>
        <w:t xml:space="preserve"> </w:t>
      </w:r>
      <w:r>
        <w:t>w</w:t>
      </w:r>
      <w:r>
        <w:rPr>
          <w:spacing w:val="68"/>
        </w:rPr>
        <w:t xml:space="preserve"> </w:t>
      </w:r>
      <w:r>
        <w:t>niniejszej</w:t>
      </w:r>
      <w:r>
        <w:rPr>
          <w:spacing w:val="70"/>
        </w:rPr>
        <w:t xml:space="preserve"> </w:t>
      </w:r>
      <w:r>
        <w:t>STWiORB</w:t>
      </w:r>
      <w:r>
        <w:rPr>
          <w:spacing w:val="70"/>
        </w:rPr>
        <w:t xml:space="preserve"> </w:t>
      </w:r>
      <w:r>
        <w:t>są</w:t>
      </w:r>
      <w:r>
        <w:rPr>
          <w:spacing w:val="68"/>
        </w:rPr>
        <w:t xml:space="preserve"> </w:t>
      </w:r>
      <w:r>
        <w:t>zgodne</w:t>
      </w:r>
      <w:r>
        <w:rPr>
          <w:spacing w:val="68"/>
        </w:rPr>
        <w:t xml:space="preserve"> </w:t>
      </w:r>
      <w:r>
        <w:t>z</w:t>
      </w:r>
      <w:r>
        <w:rPr>
          <w:spacing w:val="68"/>
        </w:rPr>
        <w:t xml:space="preserve"> </w:t>
      </w:r>
      <w:r>
        <w:t>odpowiednimi</w:t>
      </w:r>
      <w:r>
        <w:rPr>
          <w:spacing w:val="68"/>
        </w:rPr>
        <w:t xml:space="preserve"> </w:t>
      </w:r>
      <w:r>
        <w:t>polskimi</w:t>
      </w:r>
      <w:r>
        <w:rPr>
          <w:spacing w:val="70"/>
        </w:rPr>
        <w:t xml:space="preserve"> </w:t>
      </w:r>
      <w:r>
        <w:t>normami</w:t>
      </w:r>
      <w:r>
        <w:rPr>
          <w:spacing w:val="68"/>
        </w:rPr>
        <w:t xml:space="preserve"> </w:t>
      </w:r>
      <w:r>
        <w:t>i</w:t>
      </w:r>
      <w:r>
        <w:rPr>
          <w:spacing w:val="70"/>
        </w:rPr>
        <w:t xml:space="preserve"> </w:t>
      </w:r>
      <w:r>
        <w:t xml:space="preserve">STWiORB </w:t>
      </w:r>
      <w:r>
        <w:rPr>
          <w:spacing w:val="-2"/>
        </w:rPr>
        <w:t>D.00.00.00.</w:t>
      </w:r>
    </w:p>
    <w:p w:rsidR="004959B5" w:rsidRDefault="004959B5">
      <w:pPr>
        <w:pStyle w:val="Tekstpodstawowy"/>
        <w:spacing w:before="6"/>
      </w:pPr>
    </w:p>
    <w:p w:rsidR="004959B5" w:rsidRDefault="008336AA" w:rsidP="009E4C6C">
      <w:pPr>
        <w:pStyle w:val="Nagwek4"/>
        <w:numPr>
          <w:ilvl w:val="1"/>
          <w:numId w:val="19"/>
        </w:numPr>
        <w:tabs>
          <w:tab w:val="left" w:pos="572"/>
        </w:tabs>
        <w:spacing w:line="227" w:lineRule="exact"/>
        <w:ind w:hanging="354"/>
      </w:pPr>
      <w:r>
        <w:t>Ogólne</w:t>
      </w:r>
      <w:r>
        <w:rPr>
          <w:spacing w:val="-10"/>
        </w:rPr>
        <w:t xml:space="preserve"> </w:t>
      </w:r>
      <w:r>
        <w:t>wymagania</w:t>
      </w:r>
      <w:r>
        <w:rPr>
          <w:spacing w:val="-9"/>
        </w:rPr>
        <w:t xml:space="preserve"> </w:t>
      </w:r>
      <w:r>
        <w:t>dotyczące</w:t>
      </w:r>
      <w:r>
        <w:rPr>
          <w:spacing w:val="-10"/>
        </w:rPr>
        <w:t xml:space="preserve"> </w:t>
      </w:r>
      <w:r>
        <w:rPr>
          <w:spacing w:val="-4"/>
        </w:rPr>
        <w:t>robót</w:t>
      </w:r>
    </w:p>
    <w:p w:rsidR="004959B5" w:rsidRDefault="008336AA">
      <w:pPr>
        <w:pStyle w:val="Tekstpodstawowy"/>
        <w:ind w:left="218" w:right="781"/>
      </w:pPr>
      <w:r>
        <w:t>Wykonawca robót jest odpowiedzialny za jakość ich wykonania oraz za zgodność z</w:t>
      </w:r>
      <w:r>
        <w:rPr>
          <w:spacing w:val="-3"/>
        </w:rPr>
        <w:t xml:space="preserve"> </w:t>
      </w:r>
      <w:r>
        <w:t>Dokumentacją Projektową, STWiORB i poleceniami Inżyniera.</w:t>
      </w:r>
    </w:p>
    <w:p w:rsidR="004959B5" w:rsidRDefault="008336AA">
      <w:pPr>
        <w:pStyle w:val="Tekstpodstawowy"/>
        <w:ind w:left="218"/>
      </w:pPr>
      <w:r>
        <w:t>Ogólne</w:t>
      </w:r>
      <w:r>
        <w:rPr>
          <w:spacing w:val="-5"/>
        </w:rPr>
        <w:t xml:space="preserve"> </w:t>
      </w:r>
      <w:r>
        <w:t>wymagania</w:t>
      </w:r>
      <w:r>
        <w:rPr>
          <w:spacing w:val="-6"/>
        </w:rPr>
        <w:t xml:space="preserve"> </w:t>
      </w:r>
      <w:r>
        <w:t>dotyczące</w:t>
      </w:r>
      <w:r>
        <w:rPr>
          <w:spacing w:val="-4"/>
        </w:rPr>
        <w:t xml:space="preserve"> </w:t>
      </w:r>
      <w:r>
        <w:t>robót</w:t>
      </w:r>
      <w:r>
        <w:rPr>
          <w:spacing w:val="-9"/>
        </w:rPr>
        <w:t xml:space="preserve"> </w:t>
      </w:r>
      <w:r>
        <w:t>podano</w:t>
      </w:r>
      <w:r>
        <w:rPr>
          <w:spacing w:val="-6"/>
        </w:rPr>
        <w:t xml:space="preserve"> </w:t>
      </w:r>
      <w:r>
        <w:t>w</w:t>
      </w:r>
      <w:r>
        <w:rPr>
          <w:spacing w:val="-11"/>
        </w:rPr>
        <w:t xml:space="preserve"> </w:t>
      </w:r>
      <w:r>
        <w:t>STWiORB</w:t>
      </w:r>
      <w:r>
        <w:rPr>
          <w:spacing w:val="-5"/>
        </w:rPr>
        <w:t xml:space="preserve"> </w:t>
      </w:r>
      <w:r>
        <w:rPr>
          <w:spacing w:val="-2"/>
        </w:rPr>
        <w:t>D.00.00.00.</w:t>
      </w:r>
    </w:p>
    <w:p w:rsidR="004959B5" w:rsidRDefault="004959B5">
      <w:pPr>
        <w:pStyle w:val="Tekstpodstawowy"/>
        <w:spacing w:before="2"/>
      </w:pPr>
    </w:p>
    <w:p w:rsidR="004959B5" w:rsidRDefault="008336AA" w:rsidP="009E4C6C">
      <w:pPr>
        <w:pStyle w:val="Nagwek2"/>
        <w:numPr>
          <w:ilvl w:val="0"/>
          <w:numId w:val="19"/>
        </w:numPr>
        <w:tabs>
          <w:tab w:val="left" w:pos="459"/>
        </w:tabs>
        <w:ind w:hanging="241"/>
      </w:pPr>
      <w:r>
        <w:t>Wyroby</w:t>
      </w:r>
      <w:r>
        <w:rPr>
          <w:spacing w:val="-6"/>
        </w:rPr>
        <w:t xml:space="preserve"> </w:t>
      </w:r>
      <w:r>
        <w:t>budowlane</w:t>
      </w:r>
      <w:r>
        <w:rPr>
          <w:spacing w:val="-6"/>
        </w:rPr>
        <w:t xml:space="preserve"> </w:t>
      </w:r>
      <w:r>
        <w:t>i</w:t>
      </w:r>
      <w:r>
        <w:rPr>
          <w:spacing w:val="-7"/>
        </w:rPr>
        <w:t xml:space="preserve"> </w:t>
      </w:r>
      <w:r>
        <w:rPr>
          <w:spacing w:val="-2"/>
        </w:rPr>
        <w:t>materiały</w:t>
      </w:r>
    </w:p>
    <w:p w:rsidR="004959B5" w:rsidRDefault="008336AA" w:rsidP="009E4C6C">
      <w:pPr>
        <w:pStyle w:val="Nagwek4"/>
        <w:numPr>
          <w:ilvl w:val="1"/>
          <w:numId w:val="19"/>
        </w:numPr>
        <w:tabs>
          <w:tab w:val="left" w:pos="572"/>
        </w:tabs>
        <w:spacing w:before="232" w:line="227" w:lineRule="exact"/>
        <w:ind w:hanging="354"/>
      </w:pPr>
      <w:r>
        <w:t>Ogólne</w:t>
      </w:r>
      <w:r>
        <w:rPr>
          <w:spacing w:val="-8"/>
        </w:rPr>
        <w:t xml:space="preserve"> </w:t>
      </w:r>
      <w:r>
        <w:t>wymagania</w:t>
      </w:r>
      <w:r>
        <w:rPr>
          <w:spacing w:val="-7"/>
        </w:rPr>
        <w:t xml:space="preserve"> </w:t>
      </w:r>
      <w:r>
        <w:t>dotyczące</w:t>
      </w:r>
      <w:r>
        <w:rPr>
          <w:spacing w:val="-7"/>
        </w:rPr>
        <w:t xml:space="preserve"> </w:t>
      </w:r>
      <w:r>
        <w:t>wyrobów</w:t>
      </w:r>
      <w:r>
        <w:rPr>
          <w:spacing w:val="-6"/>
        </w:rPr>
        <w:t xml:space="preserve"> </w:t>
      </w:r>
      <w:r>
        <w:t>i</w:t>
      </w:r>
      <w:r>
        <w:rPr>
          <w:spacing w:val="-7"/>
        </w:rPr>
        <w:t xml:space="preserve"> </w:t>
      </w:r>
      <w:r>
        <w:rPr>
          <w:spacing w:val="-2"/>
        </w:rPr>
        <w:t>materiałów</w:t>
      </w:r>
    </w:p>
    <w:p w:rsidR="004959B5" w:rsidRDefault="008336AA">
      <w:pPr>
        <w:pStyle w:val="Tekstpodstawowy"/>
        <w:tabs>
          <w:tab w:val="left" w:pos="1171"/>
          <w:tab w:val="left" w:pos="2455"/>
          <w:tab w:val="left" w:pos="3623"/>
          <w:tab w:val="left" w:pos="4790"/>
          <w:tab w:val="left" w:pos="5402"/>
          <w:tab w:val="left" w:pos="6863"/>
          <w:tab w:val="left" w:pos="7283"/>
          <w:tab w:val="left" w:pos="8697"/>
        </w:tabs>
        <w:ind w:left="218" w:right="791"/>
      </w:pPr>
      <w:r>
        <w:rPr>
          <w:spacing w:val="-2"/>
        </w:rPr>
        <w:t>Ogólne</w:t>
      </w:r>
      <w:r>
        <w:tab/>
      </w:r>
      <w:r>
        <w:rPr>
          <w:spacing w:val="-2"/>
        </w:rPr>
        <w:t>wymagania</w:t>
      </w:r>
      <w:r>
        <w:tab/>
      </w:r>
      <w:r>
        <w:rPr>
          <w:spacing w:val="-2"/>
        </w:rPr>
        <w:t>dotyczące</w:t>
      </w:r>
      <w:r>
        <w:tab/>
      </w:r>
      <w:r>
        <w:rPr>
          <w:spacing w:val="-2"/>
        </w:rPr>
        <w:t>wyrobów,</w:t>
      </w:r>
      <w:r>
        <w:tab/>
      </w:r>
      <w:r>
        <w:rPr>
          <w:spacing w:val="-4"/>
        </w:rPr>
        <w:t>ich</w:t>
      </w:r>
      <w:r>
        <w:tab/>
      </w:r>
      <w:r>
        <w:rPr>
          <w:spacing w:val="-2"/>
        </w:rPr>
        <w:t>pozyskiwania</w:t>
      </w:r>
      <w:r>
        <w:tab/>
      </w:r>
      <w:r>
        <w:rPr>
          <w:spacing w:val="-10"/>
        </w:rPr>
        <w:t>i</w:t>
      </w:r>
      <w:r>
        <w:tab/>
      </w:r>
      <w:r>
        <w:rPr>
          <w:spacing w:val="-2"/>
        </w:rPr>
        <w:t>składowania,</w:t>
      </w:r>
      <w:r>
        <w:tab/>
      </w:r>
      <w:r>
        <w:rPr>
          <w:spacing w:val="-2"/>
        </w:rPr>
        <w:t xml:space="preserve">podano </w:t>
      </w:r>
      <w:r>
        <w:t>w STWiORB D.00.00.00.</w:t>
      </w:r>
    </w:p>
    <w:p w:rsidR="004959B5" w:rsidRDefault="008336AA">
      <w:pPr>
        <w:pStyle w:val="Tekstpodstawowy"/>
        <w:ind w:left="218" w:right="781"/>
      </w:pPr>
      <w:r>
        <w:t>Wyrobami</w:t>
      </w:r>
      <w:r>
        <w:rPr>
          <w:spacing w:val="40"/>
        </w:rPr>
        <w:t xml:space="preserve"> </w:t>
      </w:r>
      <w:r>
        <w:t>budowlanymi</w:t>
      </w:r>
      <w:r>
        <w:rPr>
          <w:spacing w:val="40"/>
        </w:rPr>
        <w:t xml:space="preserve"> </w:t>
      </w:r>
      <w:r>
        <w:t>i</w:t>
      </w:r>
      <w:r>
        <w:rPr>
          <w:spacing w:val="40"/>
        </w:rPr>
        <w:t xml:space="preserve"> </w:t>
      </w:r>
      <w:r>
        <w:t>materiałami</w:t>
      </w:r>
      <w:r>
        <w:rPr>
          <w:spacing w:val="40"/>
        </w:rPr>
        <w:t xml:space="preserve"> </w:t>
      </w:r>
      <w:r>
        <w:t>stosowanymi</w:t>
      </w:r>
      <w:r>
        <w:rPr>
          <w:spacing w:val="40"/>
        </w:rPr>
        <w:t xml:space="preserve"> </w:t>
      </w:r>
      <w:r>
        <w:t>przy</w:t>
      </w:r>
      <w:r>
        <w:rPr>
          <w:spacing w:val="40"/>
        </w:rPr>
        <w:t xml:space="preserve"> </w:t>
      </w:r>
      <w:r>
        <w:t>wykonywaniu</w:t>
      </w:r>
      <w:r>
        <w:rPr>
          <w:spacing w:val="40"/>
        </w:rPr>
        <w:t xml:space="preserve"> </w:t>
      </w:r>
      <w:r>
        <w:t>umocnienia</w:t>
      </w:r>
      <w:r>
        <w:rPr>
          <w:spacing w:val="40"/>
        </w:rPr>
        <w:t xml:space="preserve"> </w:t>
      </w:r>
      <w:r>
        <w:t>skarp</w:t>
      </w:r>
      <w:r>
        <w:rPr>
          <w:spacing w:val="40"/>
        </w:rPr>
        <w:t xml:space="preserve"> </w:t>
      </w:r>
      <w:r>
        <w:t>według</w:t>
      </w:r>
      <w:r>
        <w:rPr>
          <w:spacing w:val="40"/>
        </w:rPr>
        <w:t xml:space="preserve"> </w:t>
      </w:r>
      <w:r>
        <w:t>zasad</w:t>
      </w:r>
      <w:r>
        <w:rPr>
          <w:spacing w:val="40"/>
        </w:rPr>
        <w:t xml:space="preserve"> </w:t>
      </w:r>
      <w:r>
        <w:t>niniejszych STWiORB są:</w:t>
      </w:r>
    </w:p>
    <w:p w:rsidR="004959B5" w:rsidRDefault="004959B5">
      <w:pPr>
        <w:pStyle w:val="Tekstpodstawowy"/>
        <w:spacing w:before="1"/>
      </w:pPr>
    </w:p>
    <w:p w:rsidR="004959B5" w:rsidRDefault="008336AA" w:rsidP="009E4C6C">
      <w:pPr>
        <w:pStyle w:val="Nagwek4"/>
        <w:numPr>
          <w:ilvl w:val="1"/>
          <w:numId w:val="19"/>
        </w:numPr>
        <w:tabs>
          <w:tab w:val="left" w:pos="572"/>
        </w:tabs>
        <w:spacing w:line="228" w:lineRule="exact"/>
        <w:ind w:hanging="354"/>
        <w:jc w:val="both"/>
      </w:pPr>
      <w:r>
        <w:rPr>
          <w:spacing w:val="-2"/>
        </w:rPr>
        <w:t>Kamień</w:t>
      </w:r>
      <w:r>
        <w:rPr>
          <w:b w:val="0"/>
          <w:spacing w:val="-1"/>
        </w:rPr>
        <w:t xml:space="preserve"> </w:t>
      </w:r>
      <w:r>
        <w:rPr>
          <w:spacing w:val="-2"/>
        </w:rPr>
        <w:t>polny</w:t>
      </w:r>
    </w:p>
    <w:p w:rsidR="004959B5" w:rsidRDefault="008336AA">
      <w:pPr>
        <w:pStyle w:val="Tekstpodstawowy"/>
        <w:ind w:left="218" w:right="788"/>
        <w:jc w:val="both"/>
      </w:pPr>
      <w:r>
        <w:t>Kamień polny frakcji ok. 10-20 cm, wypłukany o zbliżonym odcieniu. Można zastosować bruk z odzyskany z rozbiórki o wysokości ok. 15 cm i regularnym kształcie. Materiał kamienny przed zastosowaniem należy oczyścić i posortować.</w:t>
      </w:r>
    </w:p>
    <w:p w:rsidR="004959B5" w:rsidRDefault="004959B5">
      <w:pPr>
        <w:pStyle w:val="Tekstpodstawowy"/>
        <w:spacing w:before="4"/>
      </w:pPr>
    </w:p>
    <w:p w:rsidR="004959B5" w:rsidRDefault="008336AA" w:rsidP="009E4C6C">
      <w:pPr>
        <w:pStyle w:val="Nagwek4"/>
        <w:numPr>
          <w:ilvl w:val="1"/>
          <w:numId w:val="19"/>
        </w:numPr>
        <w:tabs>
          <w:tab w:val="left" w:pos="569"/>
        </w:tabs>
        <w:spacing w:line="227" w:lineRule="exact"/>
        <w:ind w:left="568" w:hanging="351"/>
        <w:jc w:val="both"/>
      </w:pPr>
      <w:r>
        <w:t>Beton</w:t>
      </w:r>
      <w:r>
        <w:rPr>
          <w:spacing w:val="-8"/>
        </w:rPr>
        <w:t xml:space="preserve"> </w:t>
      </w:r>
      <w:r>
        <w:t>C16/20</w:t>
      </w:r>
      <w:r>
        <w:rPr>
          <w:spacing w:val="-4"/>
        </w:rPr>
        <w:t xml:space="preserve"> </w:t>
      </w:r>
      <w:r>
        <w:t>jako</w:t>
      </w:r>
      <w:r>
        <w:rPr>
          <w:spacing w:val="-4"/>
        </w:rPr>
        <w:t xml:space="preserve"> </w:t>
      </w:r>
      <w:r>
        <w:t>podbeton</w:t>
      </w:r>
      <w:r>
        <w:rPr>
          <w:spacing w:val="-5"/>
        </w:rPr>
        <w:t xml:space="preserve"> </w:t>
      </w:r>
      <w:r>
        <w:t>pod</w:t>
      </w:r>
      <w:r>
        <w:rPr>
          <w:spacing w:val="-5"/>
        </w:rPr>
        <w:t xml:space="preserve"> </w:t>
      </w:r>
      <w:r>
        <w:rPr>
          <w:spacing w:val="-2"/>
        </w:rPr>
        <w:t>kostkę</w:t>
      </w:r>
    </w:p>
    <w:p w:rsidR="004959B5" w:rsidRDefault="008336AA">
      <w:pPr>
        <w:pStyle w:val="Tekstpodstawowy"/>
        <w:spacing w:line="227" w:lineRule="exact"/>
        <w:ind w:left="218"/>
      </w:pPr>
      <w:r>
        <w:t>Wymagania</w:t>
      </w:r>
      <w:r>
        <w:rPr>
          <w:spacing w:val="-8"/>
        </w:rPr>
        <w:t xml:space="preserve"> </w:t>
      </w:r>
      <w:r>
        <w:t>zgodnie</w:t>
      </w:r>
      <w:r>
        <w:rPr>
          <w:spacing w:val="-8"/>
        </w:rPr>
        <w:t xml:space="preserve"> </w:t>
      </w:r>
      <w:r>
        <w:t>z</w:t>
      </w:r>
      <w:r>
        <w:rPr>
          <w:spacing w:val="-7"/>
        </w:rPr>
        <w:t xml:space="preserve"> </w:t>
      </w:r>
      <w:r>
        <w:t>STWiORB</w:t>
      </w:r>
      <w:r>
        <w:rPr>
          <w:spacing w:val="-6"/>
        </w:rPr>
        <w:t xml:space="preserve"> </w:t>
      </w:r>
      <w:r>
        <w:rPr>
          <w:spacing w:val="-2"/>
        </w:rPr>
        <w:t>M.11.06.01.</w:t>
      </w:r>
    </w:p>
    <w:p w:rsidR="004959B5" w:rsidRDefault="004959B5">
      <w:pPr>
        <w:pStyle w:val="Tekstpodstawowy"/>
        <w:spacing w:before="5"/>
      </w:pPr>
    </w:p>
    <w:p w:rsidR="004959B5" w:rsidRDefault="008336AA" w:rsidP="009E4C6C">
      <w:pPr>
        <w:pStyle w:val="Nagwek4"/>
        <w:numPr>
          <w:ilvl w:val="1"/>
          <w:numId w:val="19"/>
        </w:numPr>
        <w:tabs>
          <w:tab w:val="left" w:pos="572"/>
        </w:tabs>
        <w:spacing w:before="1" w:line="228" w:lineRule="exact"/>
        <w:ind w:hanging="354"/>
        <w:jc w:val="both"/>
      </w:pPr>
      <w:r>
        <w:t>Obrzeża</w:t>
      </w:r>
      <w:r>
        <w:rPr>
          <w:spacing w:val="-9"/>
        </w:rPr>
        <w:t xml:space="preserve"> </w:t>
      </w:r>
      <w:r>
        <w:rPr>
          <w:spacing w:val="-2"/>
        </w:rPr>
        <w:t>betonowe</w:t>
      </w:r>
    </w:p>
    <w:p w:rsidR="004959B5" w:rsidRDefault="008336AA">
      <w:pPr>
        <w:pStyle w:val="Tekstpodstawowy"/>
        <w:spacing w:line="228" w:lineRule="exact"/>
        <w:ind w:right="596"/>
        <w:jc w:val="center"/>
      </w:pPr>
      <w:r>
        <w:t>Obrzeża</w:t>
      </w:r>
      <w:r>
        <w:rPr>
          <w:spacing w:val="-7"/>
        </w:rPr>
        <w:t xml:space="preserve"> </w:t>
      </w:r>
      <w:r>
        <w:t>betonowe</w:t>
      </w:r>
      <w:r>
        <w:rPr>
          <w:spacing w:val="-4"/>
        </w:rPr>
        <w:t xml:space="preserve"> </w:t>
      </w:r>
      <w:r>
        <w:t>-</w:t>
      </w:r>
      <w:r>
        <w:rPr>
          <w:spacing w:val="-9"/>
        </w:rPr>
        <w:t xml:space="preserve"> </w:t>
      </w:r>
      <w:r>
        <w:t>powinny</w:t>
      </w:r>
      <w:r>
        <w:rPr>
          <w:spacing w:val="-7"/>
        </w:rPr>
        <w:t xml:space="preserve"> </w:t>
      </w:r>
      <w:r>
        <w:t>odpowiadać</w:t>
      </w:r>
      <w:r>
        <w:rPr>
          <w:spacing w:val="-4"/>
        </w:rPr>
        <w:t xml:space="preserve"> </w:t>
      </w:r>
      <w:r>
        <w:t>wymaganiom</w:t>
      </w:r>
      <w:r>
        <w:rPr>
          <w:spacing w:val="-10"/>
        </w:rPr>
        <w:t xml:space="preserve"> </w:t>
      </w:r>
      <w:r>
        <w:t>PN-EN</w:t>
      </w:r>
      <w:r>
        <w:rPr>
          <w:spacing w:val="-7"/>
        </w:rPr>
        <w:t xml:space="preserve"> </w:t>
      </w:r>
      <w:r>
        <w:t>1340.</w:t>
      </w:r>
      <w:r>
        <w:rPr>
          <w:spacing w:val="-6"/>
        </w:rPr>
        <w:t xml:space="preserve"> </w:t>
      </w:r>
      <w:r>
        <w:t>Należy</w:t>
      </w:r>
      <w:r>
        <w:rPr>
          <w:spacing w:val="-10"/>
        </w:rPr>
        <w:t xml:space="preserve"> </w:t>
      </w:r>
      <w:r>
        <w:t>zastosować</w:t>
      </w:r>
      <w:r>
        <w:rPr>
          <w:spacing w:val="-4"/>
        </w:rPr>
        <w:t xml:space="preserve"> </w:t>
      </w:r>
      <w:r>
        <w:t>obrzeża</w:t>
      </w:r>
      <w:r>
        <w:rPr>
          <w:spacing w:val="-9"/>
        </w:rPr>
        <w:t xml:space="preserve"> </w:t>
      </w:r>
      <w:r>
        <w:rPr>
          <w:spacing w:val="-2"/>
        </w:rPr>
        <w:t>8x30x100cm.</w:t>
      </w:r>
    </w:p>
    <w:p w:rsidR="004959B5" w:rsidRDefault="008336AA">
      <w:pPr>
        <w:pStyle w:val="Tekstpodstawowy"/>
        <w:ind w:left="269" w:right="839"/>
        <w:jc w:val="center"/>
      </w:pPr>
      <w:r>
        <w:t>Tablica</w:t>
      </w:r>
      <w:r>
        <w:rPr>
          <w:spacing w:val="-6"/>
        </w:rPr>
        <w:t xml:space="preserve"> </w:t>
      </w:r>
      <w:r>
        <w:t>1.</w:t>
      </w:r>
      <w:r>
        <w:rPr>
          <w:spacing w:val="-3"/>
        </w:rPr>
        <w:t xml:space="preserve"> </w:t>
      </w:r>
      <w:r>
        <w:t>Wymagania</w:t>
      </w:r>
      <w:r>
        <w:rPr>
          <w:spacing w:val="-1"/>
        </w:rPr>
        <w:t xml:space="preserve"> </w:t>
      </w:r>
      <w:r>
        <w:t>wobec</w:t>
      </w:r>
      <w:r>
        <w:rPr>
          <w:spacing w:val="-1"/>
        </w:rPr>
        <w:t xml:space="preserve"> </w:t>
      </w:r>
      <w:r>
        <w:t>obrzeża</w:t>
      </w:r>
      <w:r>
        <w:rPr>
          <w:spacing w:val="-4"/>
        </w:rPr>
        <w:t xml:space="preserve"> </w:t>
      </w:r>
      <w:r>
        <w:t>betonowego,</w:t>
      </w:r>
      <w:r>
        <w:rPr>
          <w:spacing w:val="-3"/>
        </w:rPr>
        <w:t xml:space="preserve"> </w:t>
      </w:r>
      <w:r>
        <w:t>ustalone w</w:t>
      </w:r>
      <w:r>
        <w:rPr>
          <w:spacing w:val="-9"/>
        </w:rPr>
        <w:t xml:space="preserve"> </w:t>
      </w:r>
      <w:r>
        <w:t>PN-EN</w:t>
      </w:r>
      <w:r>
        <w:rPr>
          <w:spacing w:val="-4"/>
        </w:rPr>
        <w:t xml:space="preserve"> </w:t>
      </w:r>
      <w:r>
        <w:t>1340</w:t>
      </w:r>
      <w:r>
        <w:rPr>
          <w:spacing w:val="-3"/>
        </w:rPr>
        <w:t xml:space="preserve"> </w:t>
      </w:r>
      <w:r>
        <w:t>do</w:t>
      </w:r>
      <w:r>
        <w:rPr>
          <w:spacing w:val="-3"/>
        </w:rPr>
        <w:t xml:space="preserve"> </w:t>
      </w:r>
      <w:r>
        <w:t>stosowania</w:t>
      </w:r>
      <w:r>
        <w:rPr>
          <w:spacing w:val="-1"/>
        </w:rPr>
        <w:t xml:space="preserve"> </w:t>
      </w:r>
      <w:r>
        <w:t>w</w:t>
      </w:r>
      <w:r>
        <w:rPr>
          <w:spacing w:val="-6"/>
        </w:rPr>
        <w:t xml:space="preserve"> </w:t>
      </w:r>
      <w:r>
        <w:t>warunkach kontaktu z solą odladzającą w warunkach mrozu.</w:t>
      </w:r>
    </w:p>
    <w:p w:rsidR="004959B5" w:rsidRDefault="004959B5">
      <w:pPr>
        <w:pStyle w:val="Tekstpodstawowy"/>
        <w:spacing w:before="5" w:after="1"/>
      </w:pPr>
    </w:p>
    <w:tbl>
      <w:tblPr>
        <w:tblStyle w:val="TableNormal"/>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4"/>
        <w:gridCol w:w="850"/>
        <w:gridCol w:w="1172"/>
        <w:gridCol w:w="4016"/>
      </w:tblGrid>
      <w:tr w:rsidR="004959B5">
        <w:trPr>
          <w:trHeight w:val="474"/>
        </w:trPr>
        <w:tc>
          <w:tcPr>
            <w:tcW w:w="2494" w:type="dxa"/>
          </w:tcPr>
          <w:p w:rsidR="004959B5" w:rsidRDefault="008336AA">
            <w:pPr>
              <w:pStyle w:val="TableParagraph"/>
              <w:spacing w:before="129"/>
              <w:ind w:left="539"/>
              <w:rPr>
                <w:sz w:val="18"/>
              </w:rPr>
            </w:pPr>
            <w:r>
              <w:rPr>
                <w:sz w:val="18"/>
              </w:rPr>
              <w:t>Badana</w:t>
            </w:r>
            <w:r>
              <w:rPr>
                <w:spacing w:val="-7"/>
                <w:sz w:val="18"/>
              </w:rPr>
              <w:t xml:space="preserve"> </w:t>
            </w:r>
            <w:r>
              <w:rPr>
                <w:spacing w:val="-2"/>
                <w:sz w:val="18"/>
              </w:rPr>
              <w:t>właściwość</w:t>
            </w:r>
          </w:p>
        </w:tc>
        <w:tc>
          <w:tcPr>
            <w:tcW w:w="850" w:type="dxa"/>
          </w:tcPr>
          <w:p w:rsidR="004959B5" w:rsidRDefault="008336AA">
            <w:pPr>
              <w:pStyle w:val="TableParagraph"/>
              <w:spacing w:before="129"/>
              <w:ind w:left="202" w:right="198"/>
              <w:jc w:val="center"/>
              <w:rPr>
                <w:sz w:val="18"/>
              </w:rPr>
            </w:pPr>
            <w:r>
              <w:rPr>
                <w:spacing w:val="-2"/>
                <w:sz w:val="18"/>
              </w:rPr>
              <w:t>Klasa</w:t>
            </w:r>
          </w:p>
        </w:tc>
        <w:tc>
          <w:tcPr>
            <w:tcW w:w="1172" w:type="dxa"/>
          </w:tcPr>
          <w:p w:rsidR="004959B5" w:rsidRDefault="008336AA">
            <w:pPr>
              <w:pStyle w:val="TableParagraph"/>
              <w:spacing w:before="129"/>
              <w:ind w:left="162"/>
              <w:rPr>
                <w:sz w:val="18"/>
              </w:rPr>
            </w:pPr>
            <w:r>
              <w:rPr>
                <w:spacing w:val="-2"/>
                <w:sz w:val="18"/>
              </w:rPr>
              <w:t>Oznaczenie</w:t>
            </w:r>
          </w:p>
        </w:tc>
        <w:tc>
          <w:tcPr>
            <w:tcW w:w="4016" w:type="dxa"/>
          </w:tcPr>
          <w:p w:rsidR="004959B5" w:rsidRDefault="008336AA">
            <w:pPr>
              <w:pStyle w:val="TableParagraph"/>
              <w:spacing w:before="129"/>
              <w:ind w:left="1690" w:right="1689"/>
              <w:jc w:val="center"/>
              <w:rPr>
                <w:sz w:val="18"/>
              </w:rPr>
            </w:pPr>
            <w:r>
              <w:rPr>
                <w:spacing w:val="-2"/>
                <w:sz w:val="18"/>
              </w:rPr>
              <w:t>Wartość</w:t>
            </w:r>
          </w:p>
        </w:tc>
      </w:tr>
      <w:tr w:rsidR="004959B5">
        <w:trPr>
          <w:trHeight w:val="1449"/>
        </w:trPr>
        <w:tc>
          <w:tcPr>
            <w:tcW w:w="2494" w:type="dxa"/>
          </w:tcPr>
          <w:p w:rsidR="004959B5" w:rsidRDefault="008336AA">
            <w:pPr>
              <w:pStyle w:val="TableParagraph"/>
              <w:rPr>
                <w:sz w:val="18"/>
              </w:rPr>
            </w:pPr>
            <w:r>
              <w:rPr>
                <w:sz w:val="18"/>
              </w:rPr>
              <w:t>Dopuszczalne</w:t>
            </w:r>
            <w:r>
              <w:rPr>
                <w:spacing w:val="40"/>
                <w:sz w:val="18"/>
              </w:rPr>
              <w:t xml:space="preserve"> </w:t>
            </w:r>
            <w:r>
              <w:rPr>
                <w:sz w:val="18"/>
              </w:rPr>
              <w:t>odchyłki</w:t>
            </w:r>
            <w:r>
              <w:rPr>
                <w:spacing w:val="40"/>
                <w:sz w:val="18"/>
              </w:rPr>
              <w:t xml:space="preserve"> </w:t>
            </w:r>
            <w:r>
              <w:rPr>
                <w:sz w:val="18"/>
              </w:rPr>
              <w:t>w</w:t>
            </w:r>
            <w:r>
              <w:rPr>
                <w:spacing w:val="40"/>
                <w:sz w:val="18"/>
              </w:rPr>
              <w:t xml:space="preserve"> </w:t>
            </w:r>
            <w:r>
              <w:rPr>
                <w:sz w:val="18"/>
              </w:rPr>
              <w:t>mm od zadeklarowanych wymiarów</w:t>
            </w:r>
          </w:p>
        </w:tc>
        <w:tc>
          <w:tcPr>
            <w:tcW w:w="850" w:type="dxa"/>
          </w:tcPr>
          <w:p w:rsidR="004959B5" w:rsidRDefault="008336AA">
            <w:pPr>
              <w:pStyle w:val="TableParagraph"/>
              <w:spacing w:line="202" w:lineRule="exact"/>
              <w:ind w:left="5"/>
              <w:jc w:val="center"/>
              <w:rPr>
                <w:sz w:val="18"/>
              </w:rPr>
            </w:pPr>
            <w:r>
              <w:rPr>
                <w:w w:val="99"/>
                <w:sz w:val="18"/>
              </w:rPr>
              <w:t>-</w:t>
            </w:r>
          </w:p>
        </w:tc>
        <w:tc>
          <w:tcPr>
            <w:tcW w:w="1172" w:type="dxa"/>
          </w:tcPr>
          <w:p w:rsidR="004959B5" w:rsidRDefault="008336AA">
            <w:pPr>
              <w:pStyle w:val="TableParagraph"/>
              <w:spacing w:line="202" w:lineRule="exact"/>
              <w:ind w:left="68"/>
              <w:rPr>
                <w:sz w:val="18"/>
              </w:rPr>
            </w:pPr>
            <w:r>
              <w:rPr>
                <w:w w:val="99"/>
                <w:sz w:val="18"/>
              </w:rPr>
              <w:t>-</w:t>
            </w:r>
          </w:p>
        </w:tc>
        <w:tc>
          <w:tcPr>
            <w:tcW w:w="4016" w:type="dxa"/>
          </w:tcPr>
          <w:p w:rsidR="004959B5" w:rsidRDefault="008336AA">
            <w:pPr>
              <w:pStyle w:val="TableParagraph"/>
              <w:spacing w:line="202" w:lineRule="exact"/>
              <w:ind w:left="67"/>
              <w:rPr>
                <w:sz w:val="18"/>
              </w:rPr>
            </w:pPr>
            <w:r>
              <w:rPr>
                <w:spacing w:val="-2"/>
                <w:sz w:val="18"/>
              </w:rPr>
              <w:t>Tolerancja:</w:t>
            </w:r>
          </w:p>
          <w:p w:rsidR="004959B5" w:rsidRDefault="008336AA" w:rsidP="009E4C6C">
            <w:pPr>
              <w:pStyle w:val="TableParagraph"/>
              <w:numPr>
                <w:ilvl w:val="0"/>
                <w:numId w:val="18"/>
              </w:numPr>
              <w:tabs>
                <w:tab w:val="left" w:pos="188"/>
              </w:tabs>
              <w:ind w:right="60" w:firstLine="0"/>
              <w:rPr>
                <w:sz w:val="18"/>
              </w:rPr>
            </w:pPr>
            <w:r>
              <w:rPr>
                <w:sz w:val="18"/>
              </w:rPr>
              <w:t>długość ± 1% z dokładnością do 1mm i nie więcej niż 10mm;</w:t>
            </w:r>
          </w:p>
          <w:p w:rsidR="004959B5" w:rsidRDefault="008336AA" w:rsidP="009E4C6C">
            <w:pPr>
              <w:pStyle w:val="TableParagraph"/>
              <w:numPr>
                <w:ilvl w:val="0"/>
                <w:numId w:val="18"/>
              </w:numPr>
              <w:tabs>
                <w:tab w:val="left" w:pos="188"/>
              </w:tabs>
              <w:spacing w:before="1"/>
              <w:ind w:right="62" w:firstLine="0"/>
              <w:rPr>
                <w:sz w:val="18"/>
              </w:rPr>
            </w:pPr>
            <w:r>
              <w:rPr>
                <w:sz w:val="18"/>
              </w:rPr>
              <w:t>grubość i wysokość ± 3% z dokładnością do mm i nie więcej niż 5mm;</w:t>
            </w:r>
          </w:p>
          <w:p w:rsidR="004959B5" w:rsidRDefault="008336AA" w:rsidP="009E4C6C">
            <w:pPr>
              <w:pStyle w:val="TableParagraph"/>
              <w:numPr>
                <w:ilvl w:val="0"/>
                <w:numId w:val="18"/>
              </w:numPr>
              <w:tabs>
                <w:tab w:val="left" w:pos="205"/>
              </w:tabs>
              <w:spacing w:line="206" w:lineRule="exact"/>
              <w:ind w:right="61" w:firstLine="0"/>
              <w:rPr>
                <w:sz w:val="18"/>
              </w:rPr>
            </w:pPr>
            <w:r>
              <w:rPr>
                <w:sz w:val="18"/>
              </w:rPr>
              <w:t>inne</w:t>
            </w:r>
            <w:r>
              <w:rPr>
                <w:spacing w:val="27"/>
                <w:sz w:val="18"/>
              </w:rPr>
              <w:t xml:space="preserve"> </w:t>
            </w:r>
            <w:r>
              <w:rPr>
                <w:sz w:val="18"/>
              </w:rPr>
              <w:t>wymiary</w:t>
            </w:r>
            <w:r>
              <w:rPr>
                <w:spacing w:val="27"/>
                <w:sz w:val="18"/>
              </w:rPr>
              <w:t xml:space="preserve"> </w:t>
            </w:r>
            <w:r>
              <w:rPr>
                <w:sz w:val="18"/>
              </w:rPr>
              <w:t>±</w:t>
            </w:r>
            <w:r>
              <w:rPr>
                <w:spacing w:val="25"/>
                <w:sz w:val="18"/>
              </w:rPr>
              <w:t xml:space="preserve"> </w:t>
            </w:r>
            <w:r>
              <w:rPr>
                <w:sz w:val="18"/>
              </w:rPr>
              <w:t>5%</w:t>
            </w:r>
            <w:r>
              <w:rPr>
                <w:spacing w:val="27"/>
                <w:sz w:val="18"/>
              </w:rPr>
              <w:t xml:space="preserve"> </w:t>
            </w:r>
            <w:r>
              <w:rPr>
                <w:sz w:val="18"/>
              </w:rPr>
              <w:t>z</w:t>
            </w:r>
            <w:r>
              <w:rPr>
                <w:spacing w:val="27"/>
                <w:sz w:val="18"/>
              </w:rPr>
              <w:t xml:space="preserve"> </w:t>
            </w:r>
            <w:r>
              <w:rPr>
                <w:sz w:val="18"/>
              </w:rPr>
              <w:t>dokładnością</w:t>
            </w:r>
            <w:r>
              <w:rPr>
                <w:spacing w:val="27"/>
                <w:sz w:val="18"/>
              </w:rPr>
              <w:t xml:space="preserve"> </w:t>
            </w:r>
            <w:r>
              <w:rPr>
                <w:sz w:val="18"/>
              </w:rPr>
              <w:t>do</w:t>
            </w:r>
            <w:r>
              <w:rPr>
                <w:spacing w:val="29"/>
                <w:sz w:val="18"/>
              </w:rPr>
              <w:t xml:space="preserve"> </w:t>
            </w:r>
            <w:r>
              <w:rPr>
                <w:sz w:val="18"/>
              </w:rPr>
              <w:t>mm</w:t>
            </w:r>
            <w:r>
              <w:rPr>
                <w:spacing w:val="25"/>
                <w:sz w:val="18"/>
              </w:rPr>
              <w:t xml:space="preserve"> </w:t>
            </w:r>
            <w:r>
              <w:rPr>
                <w:sz w:val="18"/>
              </w:rPr>
              <w:t>i</w:t>
            </w:r>
            <w:r>
              <w:rPr>
                <w:spacing w:val="28"/>
                <w:sz w:val="18"/>
              </w:rPr>
              <w:t xml:space="preserve"> </w:t>
            </w:r>
            <w:r>
              <w:rPr>
                <w:sz w:val="18"/>
              </w:rPr>
              <w:t>nie więcej niż 10mm</w:t>
            </w:r>
          </w:p>
        </w:tc>
      </w:tr>
    </w:tbl>
    <w:p w:rsidR="004959B5" w:rsidRDefault="004959B5">
      <w:pPr>
        <w:spacing w:line="206" w:lineRule="exact"/>
        <w:rPr>
          <w:sz w:val="18"/>
        </w:rPr>
        <w:sectPr w:rsidR="004959B5">
          <w:headerReference w:type="default" r:id="rId33"/>
          <w:footerReference w:type="default" r:id="rId34"/>
          <w:pgSz w:w="11900" w:h="16840"/>
          <w:pgMar w:top="1100" w:right="620" w:bottom="1020" w:left="1200" w:header="839" w:footer="833" w:gutter="0"/>
          <w:pgNumType w:start="110"/>
          <w:cols w:space="708"/>
        </w:sectPr>
      </w:pPr>
    </w:p>
    <w:p w:rsidR="004959B5" w:rsidRDefault="004959B5">
      <w:pPr>
        <w:pStyle w:val="Tekstpodstawowy"/>
        <w:spacing w:before="8"/>
        <w:rPr>
          <w:sz w:val="26"/>
        </w:rPr>
      </w:pPr>
    </w:p>
    <w:tbl>
      <w:tblPr>
        <w:tblStyle w:val="TableNormal"/>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4"/>
        <w:gridCol w:w="850"/>
        <w:gridCol w:w="1190"/>
        <w:gridCol w:w="3998"/>
      </w:tblGrid>
      <w:tr w:rsidR="004959B5">
        <w:trPr>
          <w:trHeight w:val="861"/>
        </w:trPr>
        <w:tc>
          <w:tcPr>
            <w:tcW w:w="2494" w:type="dxa"/>
          </w:tcPr>
          <w:p w:rsidR="004959B5" w:rsidRDefault="008336AA">
            <w:pPr>
              <w:pStyle w:val="TableParagraph"/>
              <w:spacing w:line="202" w:lineRule="exact"/>
              <w:rPr>
                <w:sz w:val="18"/>
              </w:rPr>
            </w:pPr>
            <w:r>
              <w:rPr>
                <w:sz w:val="18"/>
              </w:rPr>
              <w:t>Nasiąkliwość</w:t>
            </w:r>
            <w:r>
              <w:rPr>
                <w:spacing w:val="-10"/>
                <w:sz w:val="18"/>
              </w:rPr>
              <w:t xml:space="preserve"> </w:t>
            </w:r>
            <w:r>
              <w:rPr>
                <w:sz w:val="18"/>
              </w:rPr>
              <w:t>%</w:t>
            </w:r>
            <w:r>
              <w:rPr>
                <w:spacing w:val="-7"/>
                <w:sz w:val="18"/>
              </w:rPr>
              <w:t xml:space="preserve"> </w:t>
            </w:r>
            <w:r>
              <w:rPr>
                <w:spacing w:val="-4"/>
                <w:sz w:val="18"/>
              </w:rPr>
              <w:t>masy</w:t>
            </w:r>
          </w:p>
        </w:tc>
        <w:tc>
          <w:tcPr>
            <w:tcW w:w="850" w:type="dxa"/>
          </w:tcPr>
          <w:p w:rsidR="004959B5" w:rsidRDefault="008336AA">
            <w:pPr>
              <w:pStyle w:val="TableParagraph"/>
              <w:spacing w:line="202" w:lineRule="exact"/>
              <w:ind w:left="7"/>
              <w:jc w:val="center"/>
              <w:rPr>
                <w:sz w:val="18"/>
              </w:rPr>
            </w:pPr>
            <w:r>
              <w:rPr>
                <w:w w:val="99"/>
                <w:sz w:val="18"/>
              </w:rPr>
              <w:t>3</w:t>
            </w:r>
          </w:p>
        </w:tc>
        <w:tc>
          <w:tcPr>
            <w:tcW w:w="1190" w:type="dxa"/>
          </w:tcPr>
          <w:p w:rsidR="004959B5" w:rsidRDefault="008336AA">
            <w:pPr>
              <w:pStyle w:val="TableParagraph"/>
              <w:spacing w:line="202" w:lineRule="exact"/>
              <w:ind w:left="68"/>
              <w:rPr>
                <w:sz w:val="18"/>
              </w:rPr>
            </w:pPr>
            <w:r>
              <w:rPr>
                <w:w w:val="99"/>
                <w:sz w:val="18"/>
              </w:rPr>
              <w:t>B</w:t>
            </w:r>
          </w:p>
        </w:tc>
        <w:tc>
          <w:tcPr>
            <w:tcW w:w="3998" w:type="dxa"/>
          </w:tcPr>
          <w:p w:rsidR="004959B5" w:rsidRDefault="008336AA">
            <w:pPr>
              <w:pStyle w:val="TableParagraph"/>
              <w:spacing w:line="202" w:lineRule="exact"/>
              <w:ind w:left="49"/>
              <w:rPr>
                <w:sz w:val="18"/>
              </w:rPr>
            </w:pPr>
            <w:r>
              <w:rPr>
                <w:sz w:val="18"/>
              </w:rPr>
              <w:t>Wartość</w:t>
            </w:r>
            <w:r>
              <w:rPr>
                <w:spacing w:val="-6"/>
                <w:sz w:val="18"/>
              </w:rPr>
              <w:t xml:space="preserve"> </w:t>
            </w:r>
            <w:r>
              <w:rPr>
                <w:sz w:val="18"/>
              </w:rPr>
              <w:t>średnia</w:t>
            </w:r>
            <w:r>
              <w:rPr>
                <w:spacing w:val="-6"/>
                <w:sz w:val="18"/>
              </w:rPr>
              <w:t xml:space="preserve"> </w:t>
            </w:r>
            <w:r>
              <w:rPr>
                <w:sz w:val="18"/>
              </w:rPr>
              <w:t>≤</w:t>
            </w:r>
            <w:r>
              <w:rPr>
                <w:spacing w:val="-5"/>
                <w:sz w:val="18"/>
              </w:rPr>
              <w:t xml:space="preserve"> 5%</w:t>
            </w:r>
          </w:p>
        </w:tc>
      </w:tr>
      <w:tr w:rsidR="004959B5">
        <w:trPr>
          <w:trHeight w:val="863"/>
        </w:trPr>
        <w:tc>
          <w:tcPr>
            <w:tcW w:w="2494" w:type="dxa"/>
          </w:tcPr>
          <w:p w:rsidR="004959B5" w:rsidRDefault="008336AA">
            <w:pPr>
              <w:pStyle w:val="TableParagraph"/>
              <w:ind w:right="58"/>
              <w:jc w:val="both"/>
              <w:rPr>
                <w:sz w:val="18"/>
              </w:rPr>
            </w:pPr>
            <w:r>
              <w:rPr>
                <w:sz w:val="18"/>
              </w:rPr>
              <w:t>Odporność na zamarzanie/ rozmrażanie z udziałem soli odladzających, ubytek masy po badaniu kg/m</w:t>
            </w:r>
            <w:r>
              <w:rPr>
                <w:sz w:val="18"/>
                <w:vertAlign w:val="superscript"/>
              </w:rPr>
              <w:t>2</w:t>
            </w:r>
          </w:p>
        </w:tc>
        <w:tc>
          <w:tcPr>
            <w:tcW w:w="850" w:type="dxa"/>
          </w:tcPr>
          <w:p w:rsidR="004959B5" w:rsidRDefault="008336AA">
            <w:pPr>
              <w:pStyle w:val="TableParagraph"/>
              <w:spacing w:line="202" w:lineRule="exact"/>
              <w:ind w:left="7"/>
              <w:jc w:val="center"/>
              <w:rPr>
                <w:sz w:val="18"/>
              </w:rPr>
            </w:pPr>
            <w:r>
              <w:rPr>
                <w:w w:val="99"/>
                <w:sz w:val="18"/>
              </w:rPr>
              <w:t>3</w:t>
            </w:r>
          </w:p>
        </w:tc>
        <w:tc>
          <w:tcPr>
            <w:tcW w:w="1190" w:type="dxa"/>
          </w:tcPr>
          <w:p w:rsidR="004959B5" w:rsidRDefault="008336AA">
            <w:pPr>
              <w:pStyle w:val="TableParagraph"/>
              <w:spacing w:line="202" w:lineRule="exact"/>
              <w:ind w:left="68"/>
              <w:rPr>
                <w:sz w:val="18"/>
              </w:rPr>
            </w:pPr>
            <w:r>
              <w:rPr>
                <w:w w:val="99"/>
                <w:sz w:val="18"/>
              </w:rPr>
              <w:t>D</w:t>
            </w:r>
          </w:p>
        </w:tc>
        <w:tc>
          <w:tcPr>
            <w:tcW w:w="3998" w:type="dxa"/>
          </w:tcPr>
          <w:p w:rsidR="004959B5" w:rsidRDefault="008336AA">
            <w:pPr>
              <w:pStyle w:val="TableParagraph"/>
              <w:spacing w:line="242" w:lineRule="auto"/>
              <w:ind w:left="49" w:hanging="1"/>
              <w:rPr>
                <w:sz w:val="18"/>
              </w:rPr>
            </w:pPr>
            <w:r>
              <w:rPr>
                <w:sz w:val="18"/>
              </w:rPr>
              <w:t>Wartość średnia ≤ 1% przy czym żadem pojedynczy wynik nie większy od 1,5%</w:t>
            </w:r>
          </w:p>
        </w:tc>
      </w:tr>
      <w:tr w:rsidR="004959B5">
        <w:trPr>
          <w:trHeight w:val="861"/>
        </w:trPr>
        <w:tc>
          <w:tcPr>
            <w:tcW w:w="2494" w:type="dxa"/>
          </w:tcPr>
          <w:p w:rsidR="004959B5" w:rsidRDefault="008336AA">
            <w:pPr>
              <w:pStyle w:val="TableParagraph"/>
              <w:spacing w:line="202" w:lineRule="exact"/>
              <w:rPr>
                <w:sz w:val="18"/>
              </w:rPr>
            </w:pPr>
            <w:r>
              <w:rPr>
                <w:sz w:val="18"/>
              </w:rPr>
              <w:t>Wytrzymałość</w:t>
            </w:r>
            <w:r>
              <w:rPr>
                <w:spacing w:val="-10"/>
                <w:sz w:val="18"/>
              </w:rPr>
              <w:t xml:space="preserve"> </w:t>
            </w:r>
            <w:r>
              <w:rPr>
                <w:sz w:val="18"/>
              </w:rPr>
              <w:t>na</w:t>
            </w:r>
            <w:r>
              <w:rPr>
                <w:spacing w:val="-9"/>
                <w:sz w:val="18"/>
              </w:rPr>
              <w:t xml:space="preserve"> </w:t>
            </w:r>
            <w:r>
              <w:rPr>
                <w:sz w:val="18"/>
              </w:rPr>
              <w:t>zginanie</w:t>
            </w:r>
            <w:r>
              <w:rPr>
                <w:spacing w:val="-9"/>
                <w:sz w:val="18"/>
              </w:rPr>
              <w:t xml:space="preserve"> </w:t>
            </w:r>
            <w:r>
              <w:rPr>
                <w:spacing w:val="-5"/>
                <w:sz w:val="18"/>
              </w:rPr>
              <w:t>MPa</w:t>
            </w:r>
          </w:p>
        </w:tc>
        <w:tc>
          <w:tcPr>
            <w:tcW w:w="850" w:type="dxa"/>
          </w:tcPr>
          <w:p w:rsidR="004959B5" w:rsidRDefault="008336AA">
            <w:pPr>
              <w:pStyle w:val="TableParagraph"/>
              <w:spacing w:line="202" w:lineRule="exact"/>
              <w:ind w:left="7"/>
              <w:jc w:val="center"/>
              <w:rPr>
                <w:sz w:val="18"/>
              </w:rPr>
            </w:pPr>
            <w:r>
              <w:rPr>
                <w:w w:val="99"/>
                <w:sz w:val="18"/>
              </w:rPr>
              <w:t>1</w:t>
            </w:r>
          </w:p>
        </w:tc>
        <w:tc>
          <w:tcPr>
            <w:tcW w:w="1190" w:type="dxa"/>
          </w:tcPr>
          <w:p w:rsidR="004959B5" w:rsidRDefault="008336AA">
            <w:pPr>
              <w:pStyle w:val="TableParagraph"/>
              <w:spacing w:line="202" w:lineRule="exact"/>
              <w:ind w:left="68"/>
              <w:rPr>
                <w:sz w:val="18"/>
              </w:rPr>
            </w:pPr>
            <w:r>
              <w:rPr>
                <w:w w:val="99"/>
                <w:sz w:val="18"/>
              </w:rPr>
              <w:t>T</w:t>
            </w:r>
          </w:p>
        </w:tc>
        <w:tc>
          <w:tcPr>
            <w:tcW w:w="3998" w:type="dxa"/>
          </w:tcPr>
          <w:p w:rsidR="004959B5" w:rsidRDefault="008336AA">
            <w:pPr>
              <w:pStyle w:val="TableParagraph"/>
              <w:ind w:left="49" w:right="59"/>
              <w:jc w:val="both"/>
              <w:rPr>
                <w:sz w:val="18"/>
              </w:rPr>
            </w:pPr>
            <w:r>
              <w:rPr>
                <w:sz w:val="18"/>
              </w:rPr>
              <w:t xml:space="preserve">Charakterystyczna wytrzymałość na zginanie 3,5 MPa, ale minimalna wytrzymałość na zginanie 2,8 </w:t>
            </w:r>
            <w:r>
              <w:rPr>
                <w:spacing w:val="-4"/>
                <w:sz w:val="18"/>
              </w:rPr>
              <w:t>MPa</w:t>
            </w:r>
          </w:p>
        </w:tc>
      </w:tr>
      <w:tr w:rsidR="004959B5">
        <w:trPr>
          <w:trHeight w:val="861"/>
        </w:trPr>
        <w:tc>
          <w:tcPr>
            <w:tcW w:w="2494" w:type="dxa"/>
          </w:tcPr>
          <w:p w:rsidR="004959B5" w:rsidRDefault="008336AA">
            <w:pPr>
              <w:pStyle w:val="TableParagraph"/>
              <w:spacing w:line="202" w:lineRule="exact"/>
              <w:rPr>
                <w:sz w:val="18"/>
              </w:rPr>
            </w:pPr>
            <w:r>
              <w:rPr>
                <w:sz w:val="18"/>
              </w:rPr>
              <w:t>Klasa</w:t>
            </w:r>
            <w:r>
              <w:rPr>
                <w:spacing w:val="-6"/>
                <w:sz w:val="18"/>
              </w:rPr>
              <w:t xml:space="preserve"> </w:t>
            </w:r>
            <w:r>
              <w:rPr>
                <w:sz w:val="18"/>
              </w:rPr>
              <w:t>odporności</w:t>
            </w:r>
            <w:r>
              <w:rPr>
                <w:spacing w:val="-7"/>
                <w:sz w:val="18"/>
              </w:rPr>
              <w:t xml:space="preserve"> </w:t>
            </w:r>
            <w:r>
              <w:rPr>
                <w:sz w:val="18"/>
              </w:rPr>
              <w:t>na</w:t>
            </w:r>
            <w:r>
              <w:rPr>
                <w:spacing w:val="-5"/>
                <w:sz w:val="18"/>
              </w:rPr>
              <w:t xml:space="preserve"> </w:t>
            </w:r>
            <w:r>
              <w:rPr>
                <w:spacing w:val="-2"/>
                <w:sz w:val="18"/>
              </w:rPr>
              <w:t>ścieranie</w:t>
            </w:r>
          </w:p>
        </w:tc>
        <w:tc>
          <w:tcPr>
            <w:tcW w:w="850" w:type="dxa"/>
          </w:tcPr>
          <w:p w:rsidR="004959B5" w:rsidRDefault="008336AA">
            <w:pPr>
              <w:pStyle w:val="TableParagraph"/>
              <w:spacing w:line="202" w:lineRule="exact"/>
              <w:ind w:left="7"/>
              <w:jc w:val="center"/>
              <w:rPr>
                <w:sz w:val="18"/>
              </w:rPr>
            </w:pPr>
            <w:r>
              <w:rPr>
                <w:w w:val="99"/>
                <w:sz w:val="18"/>
              </w:rPr>
              <w:t>3</w:t>
            </w:r>
          </w:p>
        </w:tc>
        <w:tc>
          <w:tcPr>
            <w:tcW w:w="1190" w:type="dxa"/>
          </w:tcPr>
          <w:p w:rsidR="004959B5" w:rsidRDefault="008336AA">
            <w:pPr>
              <w:pStyle w:val="TableParagraph"/>
              <w:spacing w:line="202" w:lineRule="exact"/>
              <w:ind w:left="68"/>
              <w:rPr>
                <w:sz w:val="18"/>
              </w:rPr>
            </w:pPr>
            <w:r>
              <w:rPr>
                <w:w w:val="99"/>
                <w:sz w:val="18"/>
              </w:rPr>
              <w:t>I</w:t>
            </w:r>
          </w:p>
        </w:tc>
        <w:tc>
          <w:tcPr>
            <w:tcW w:w="3998" w:type="dxa"/>
          </w:tcPr>
          <w:p w:rsidR="004959B5" w:rsidRDefault="008336AA">
            <w:pPr>
              <w:pStyle w:val="TableParagraph"/>
              <w:ind w:left="49"/>
              <w:rPr>
                <w:sz w:val="18"/>
              </w:rPr>
            </w:pPr>
            <w:r>
              <w:rPr>
                <w:sz w:val="18"/>
              </w:rPr>
              <w:t>Pomiar</w:t>
            </w:r>
            <w:r>
              <w:rPr>
                <w:spacing w:val="40"/>
                <w:sz w:val="18"/>
              </w:rPr>
              <w:t xml:space="preserve"> </w:t>
            </w:r>
            <w:r>
              <w:rPr>
                <w:sz w:val="18"/>
              </w:rPr>
              <w:t>wykonany</w:t>
            </w:r>
            <w:r>
              <w:rPr>
                <w:spacing w:val="40"/>
                <w:sz w:val="18"/>
              </w:rPr>
              <w:t xml:space="preserve"> </w:t>
            </w:r>
            <w:r>
              <w:rPr>
                <w:sz w:val="18"/>
              </w:rPr>
              <w:t>zgodnie</w:t>
            </w:r>
            <w:r>
              <w:rPr>
                <w:spacing w:val="40"/>
                <w:sz w:val="18"/>
              </w:rPr>
              <w:t xml:space="preserve"> </w:t>
            </w:r>
            <w:r>
              <w:rPr>
                <w:sz w:val="18"/>
              </w:rPr>
              <w:t>z</w:t>
            </w:r>
            <w:r>
              <w:rPr>
                <w:spacing w:val="40"/>
                <w:sz w:val="18"/>
              </w:rPr>
              <w:t xml:space="preserve"> </w:t>
            </w:r>
            <w:r>
              <w:rPr>
                <w:sz w:val="18"/>
              </w:rPr>
              <w:t>metodą</w:t>
            </w:r>
            <w:r>
              <w:rPr>
                <w:spacing w:val="40"/>
                <w:sz w:val="18"/>
              </w:rPr>
              <w:t xml:space="preserve"> </w:t>
            </w:r>
            <w:r>
              <w:rPr>
                <w:sz w:val="18"/>
              </w:rPr>
              <w:t>opisaną</w:t>
            </w:r>
            <w:r>
              <w:rPr>
                <w:spacing w:val="40"/>
                <w:sz w:val="18"/>
              </w:rPr>
              <w:t xml:space="preserve"> </w:t>
            </w:r>
            <w:r>
              <w:rPr>
                <w:sz w:val="18"/>
              </w:rPr>
              <w:t>w</w:t>
            </w:r>
            <w:r>
              <w:rPr>
                <w:spacing w:val="40"/>
                <w:sz w:val="18"/>
              </w:rPr>
              <w:t xml:space="preserve"> </w:t>
            </w:r>
            <w:r>
              <w:rPr>
                <w:sz w:val="18"/>
              </w:rPr>
              <w:t>załączniku H do normy;</w:t>
            </w:r>
          </w:p>
          <w:p w:rsidR="004959B5" w:rsidRDefault="008336AA">
            <w:pPr>
              <w:pStyle w:val="TableParagraph"/>
              <w:spacing w:line="206" w:lineRule="exact"/>
              <w:ind w:left="49"/>
              <w:rPr>
                <w:sz w:val="18"/>
              </w:rPr>
            </w:pPr>
            <w:r>
              <w:rPr>
                <w:sz w:val="18"/>
              </w:rPr>
              <w:t>Mniejsza</w:t>
            </w:r>
            <w:r>
              <w:rPr>
                <w:spacing w:val="-6"/>
                <w:sz w:val="18"/>
              </w:rPr>
              <w:t xml:space="preserve"> </w:t>
            </w:r>
            <w:r>
              <w:rPr>
                <w:sz w:val="18"/>
              </w:rPr>
              <w:t>lub</w:t>
            </w:r>
            <w:r>
              <w:rPr>
                <w:spacing w:val="-6"/>
                <w:sz w:val="18"/>
              </w:rPr>
              <w:t xml:space="preserve"> </w:t>
            </w:r>
            <w:r>
              <w:rPr>
                <w:sz w:val="18"/>
              </w:rPr>
              <w:t>równa</w:t>
            </w:r>
            <w:r>
              <w:rPr>
                <w:spacing w:val="-5"/>
                <w:sz w:val="18"/>
              </w:rPr>
              <w:t xml:space="preserve"> </w:t>
            </w:r>
            <w:r>
              <w:rPr>
                <w:spacing w:val="-2"/>
                <w:sz w:val="18"/>
              </w:rPr>
              <w:t>18000mm</w:t>
            </w:r>
            <w:r>
              <w:rPr>
                <w:spacing w:val="-2"/>
                <w:sz w:val="18"/>
                <w:vertAlign w:val="superscript"/>
              </w:rPr>
              <w:t>3</w:t>
            </w:r>
            <w:r>
              <w:rPr>
                <w:spacing w:val="-2"/>
                <w:sz w:val="18"/>
              </w:rPr>
              <w:t>/5000m</w:t>
            </w:r>
            <w:r>
              <w:rPr>
                <w:spacing w:val="-2"/>
                <w:sz w:val="18"/>
                <w:vertAlign w:val="superscript"/>
              </w:rPr>
              <w:t>2</w:t>
            </w:r>
          </w:p>
        </w:tc>
      </w:tr>
      <w:tr w:rsidR="004959B5">
        <w:trPr>
          <w:trHeight w:val="282"/>
        </w:trPr>
        <w:tc>
          <w:tcPr>
            <w:tcW w:w="8532" w:type="dxa"/>
            <w:gridSpan w:val="4"/>
          </w:tcPr>
          <w:p w:rsidR="004959B5" w:rsidRDefault="008336AA">
            <w:pPr>
              <w:pStyle w:val="TableParagraph"/>
              <w:spacing w:line="202" w:lineRule="exact"/>
              <w:rPr>
                <w:sz w:val="18"/>
              </w:rPr>
            </w:pPr>
            <w:r>
              <w:rPr>
                <w:sz w:val="18"/>
              </w:rPr>
              <w:t>Aspekty</w:t>
            </w:r>
            <w:r>
              <w:rPr>
                <w:spacing w:val="-9"/>
                <w:sz w:val="18"/>
              </w:rPr>
              <w:t xml:space="preserve"> </w:t>
            </w:r>
            <w:r>
              <w:rPr>
                <w:spacing w:val="-2"/>
                <w:sz w:val="18"/>
              </w:rPr>
              <w:t>wizualne</w:t>
            </w:r>
          </w:p>
        </w:tc>
      </w:tr>
      <w:tr w:rsidR="004959B5">
        <w:trPr>
          <w:trHeight w:val="863"/>
        </w:trPr>
        <w:tc>
          <w:tcPr>
            <w:tcW w:w="3344" w:type="dxa"/>
            <w:gridSpan w:val="2"/>
          </w:tcPr>
          <w:p w:rsidR="004959B5" w:rsidRDefault="008336AA">
            <w:pPr>
              <w:pStyle w:val="TableParagraph"/>
              <w:spacing w:line="202" w:lineRule="exact"/>
              <w:rPr>
                <w:sz w:val="18"/>
              </w:rPr>
            </w:pPr>
            <w:r>
              <w:rPr>
                <w:spacing w:val="-2"/>
                <w:sz w:val="18"/>
              </w:rPr>
              <w:t>Wygląd</w:t>
            </w:r>
          </w:p>
        </w:tc>
        <w:tc>
          <w:tcPr>
            <w:tcW w:w="1190" w:type="dxa"/>
          </w:tcPr>
          <w:p w:rsidR="004959B5" w:rsidRDefault="008336AA">
            <w:pPr>
              <w:pStyle w:val="TableParagraph"/>
              <w:spacing w:line="202" w:lineRule="exact"/>
              <w:ind w:left="68"/>
              <w:rPr>
                <w:sz w:val="18"/>
              </w:rPr>
            </w:pPr>
            <w:r>
              <w:rPr>
                <w:w w:val="99"/>
                <w:sz w:val="18"/>
              </w:rPr>
              <w:t>J</w:t>
            </w:r>
          </w:p>
        </w:tc>
        <w:tc>
          <w:tcPr>
            <w:tcW w:w="3998" w:type="dxa"/>
          </w:tcPr>
          <w:p w:rsidR="004959B5" w:rsidRDefault="008336AA" w:rsidP="009E4C6C">
            <w:pPr>
              <w:pStyle w:val="TableParagraph"/>
              <w:numPr>
                <w:ilvl w:val="0"/>
                <w:numId w:val="17"/>
              </w:numPr>
              <w:tabs>
                <w:tab w:val="left" w:pos="445"/>
                <w:tab w:val="left" w:pos="446"/>
              </w:tabs>
              <w:spacing w:line="242" w:lineRule="auto"/>
              <w:ind w:right="274"/>
              <w:rPr>
                <w:sz w:val="18"/>
              </w:rPr>
            </w:pPr>
            <w:r>
              <w:rPr>
                <w:sz w:val="18"/>
              </w:rPr>
              <w:t>Powierzchnia</w:t>
            </w:r>
            <w:r>
              <w:rPr>
                <w:spacing w:val="-7"/>
                <w:sz w:val="18"/>
              </w:rPr>
              <w:t xml:space="preserve"> </w:t>
            </w:r>
            <w:r>
              <w:rPr>
                <w:sz w:val="18"/>
              </w:rPr>
              <w:t>obrzeża</w:t>
            </w:r>
            <w:r>
              <w:rPr>
                <w:spacing w:val="-7"/>
                <w:sz w:val="18"/>
              </w:rPr>
              <w:t xml:space="preserve"> </w:t>
            </w:r>
            <w:r>
              <w:rPr>
                <w:sz w:val="18"/>
              </w:rPr>
              <w:t>nie</w:t>
            </w:r>
            <w:r>
              <w:rPr>
                <w:spacing w:val="-7"/>
                <w:sz w:val="18"/>
              </w:rPr>
              <w:t xml:space="preserve"> </w:t>
            </w:r>
            <w:r>
              <w:rPr>
                <w:sz w:val="18"/>
              </w:rPr>
              <w:t>powinna</w:t>
            </w:r>
            <w:r>
              <w:rPr>
                <w:spacing w:val="-7"/>
                <w:sz w:val="18"/>
              </w:rPr>
              <w:t xml:space="preserve"> </w:t>
            </w:r>
            <w:r>
              <w:rPr>
                <w:sz w:val="18"/>
              </w:rPr>
              <w:t>mieć</w:t>
            </w:r>
            <w:r>
              <w:rPr>
                <w:spacing w:val="-7"/>
                <w:sz w:val="18"/>
              </w:rPr>
              <w:t xml:space="preserve"> </w:t>
            </w:r>
            <w:r>
              <w:rPr>
                <w:sz w:val="18"/>
              </w:rPr>
              <w:t>rys</w:t>
            </w:r>
            <w:r>
              <w:rPr>
                <w:spacing w:val="-6"/>
                <w:sz w:val="18"/>
              </w:rPr>
              <w:t xml:space="preserve"> </w:t>
            </w:r>
            <w:r>
              <w:rPr>
                <w:sz w:val="18"/>
              </w:rPr>
              <w:t xml:space="preserve">i </w:t>
            </w:r>
            <w:r>
              <w:rPr>
                <w:spacing w:val="-2"/>
                <w:sz w:val="18"/>
              </w:rPr>
              <w:t>odprysków</w:t>
            </w:r>
          </w:p>
          <w:p w:rsidR="004959B5" w:rsidRDefault="008336AA" w:rsidP="009E4C6C">
            <w:pPr>
              <w:pStyle w:val="TableParagraph"/>
              <w:numPr>
                <w:ilvl w:val="0"/>
                <w:numId w:val="17"/>
              </w:numPr>
              <w:tabs>
                <w:tab w:val="left" w:pos="445"/>
                <w:tab w:val="left" w:pos="446"/>
              </w:tabs>
              <w:spacing w:line="204" w:lineRule="exact"/>
              <w:ind w:hanging="361"/>
              <w:rPr>
                <w:sz w:val="18"/>
              </w:rPr>
            </w:pPr>
            <w:r>
              <w:rPr>
                <w:sz w:val="18"/>
              </w:rPr>
              <w:t>ewentualne</w:t>
            </w:r>
            <w:r>
              <w:rPr>
                <w:spacing w:val="-7"/>
                <w:sz w:val="18"/>
              </w:rPr>
              <w:t xml:space="preserve"> </w:t>
            </w:r>
            <w:r>
              <w:rPr>
                <w:sz w:val="18"/>
              </w:rPr>
              <w:t>wykwity</w:t>
            </w:r>
            <w:r>
              <w:rPr>
                <w:spacing w:val="-6"/>
                <w:sz w:val="18"/>
              </w:rPr>
              <w:t xml:space="preserve"> </w:t>
            </w:r>
            <w:r>
              <w:rPr>
                <w:sz w:val="18"/>
              </w:rPr>
              <w:t>nie</w:t>
            </w:r>
            <w:r>
              <w:rPr>
                <w:spacing w:val="-7"/>
                <w:sz w:val="18"/>
              </w:rPr>
              <w:t xml:space="preserve"> </w:t>
            </w:r>
            <w:r>
              <w:rPr>
                <w:sz w:val="18"/>
              </w:rPr>
              <w:t>są</w:t>
            </w:r>
            <w:r>
              <w:rPr>
                <w:spacing w:val="-6"/>
                <w:sz w:val="18"/>
              </w:rPr>
              <w:t xml:space="preserve"> </w:t>
            </w:r>
            <w:r>
              <w:rPr>
                <w:sz w:val="18"/>
              </w:rPr>
              <w:t>uważane</w:t>
            </w:r>
            <w:r>
              <w:rPr>
                <w:spacing w:val="-7"/>
                <w:sz w:val="18"/>
              </w:rPr>
              <w:t xml:space="preserve"> </w:t>
            </w:r>
            <w:r>
              <w:rPr>
                <w:sz w:val="18"/>
              </w:rPr>
              <w:t>za</w:t>
            </w:r>
            <w:r>
              <w:rPr>
                <w:spacing w:val="-6"/>
                <w:sz w:val="18"/>
              </w:rPr>
              <w:t xml:space="preserve"> </w:t>
            </w:r>
            <w:r>
              <w:rPr>
                <w:spacing w:val="-2"/>
                <w:sz w:val="18"/>
              </w:rPr>
              <w:t>istotne</w:t>
            </w:r>
          </w:p>
        </w:tc>
      </w:tr>
      <w:tr w:rsidR="004959B5">
        <w:trPr>
          <w:trHeight w:val="827"/>
        </w:trPr>
        <w:tc>
          <w:tcPr>
            <w:tcW w:w="3344" w:type="dxa"/>
            <w:gridSpan w:val="2"/>
          </w:tcPr>
          <w:p w:rsidR="004959B5" w:rsidRDefault="008336AA">
            <w:pPr>
              <w:pStyle w:val="TableParagraph"/>
              <w:spacing w:line="202" w:lineRule="exact"/>
              <w:rPr>
                <w:sz w:val="18"/>
              </w:rPr>
            </w:pPr>
            <w:r>
              <w:rPr>
                <w:spacing w:val="-2"/>
                <w:sz w:val="18"/>
              </w:rPr>
              <w:t>Tekstura</w:t>
            </w:r>
          </w:p>
        </w:tc>
        <w:tc>
          <w:tcPr>
            <w:tcW w:w="1190" w:type="dxa"/>
          </w:tcPr>
          <w:p w:rsidR="004959B5" w:rsidRDefault="008336AA">
            <w:pPr>
              <w:pStyle w:val="TableParagraph"/>
              <w:spacing w:line="202" w:lineRule="exact"/>
              <w:ind w:left="68"/>
              <w:rPr>
                <w:sz w:val="18"/>
              </w:rPr>
            </w:pPr>
            <w:r>
              <w:rPr>
                <w:w w:val="99"/>
                <w:sz w:val="18"/>
              </w:rPr>
              <w:t>J</w:t>
            </w:r>
          </w:p>
        </w:tc>
        <w:tc>
          <w:tcPr>
            <w:tcW w:w="3998" w:type="dxa"/>
          </w:tcPr>
          <w:p w:rsidR="004959B5" w:rsidRDefault="008336AA">
            <w:pPr>
              <w:pStyle w:val="TableParagraph"/>
              <w:ind w:left="397" w:hanging="312"/>
              <w:rPr>
                <w:sz w:val="18"/>
              </w:rPr>
            </w:pPr>
            <w:r>
              <w:rPr>
                <w:sz w:val="18"/>
              </w:rPr>
              <w:t>a)</w:t>
            </w:r>
            <w:r>
              <w:rPr>
                <w:spacing w:val="80"/>
                <w:sz w:val="18"/>
              </w:rPr>
              <w:t xml:space="preserve"> </w:t>
            </w:r>
            <w:r>
              <w:rPr>
                <w:sz w:val="18"/>
              </w:rPr>
              <w:t>różnice</w:t>
            </w:r>
            <w:r>
              <w:rPr>
                <w:spacing w:val="-6"/>
                <w:sz w:val="18"/>
              </w:rPr>
              <w:t xml:space="preserve"> </w:t>
            </w:r>
            <w:r>
              <w:rPr>
                <w:sz w:val="18"/>
              </w:rPr>
              <w:t>w</w:t>
            </w:r>
            <w:r>
              <w:rPr>
                <w:spacing w:val="-7"/>
                <w:sz w:val="18"/>
              </w:rPr>
              <w:t xml:space="preserve"> </w:t>
            </w:r>
            <w:r>
              <w:rPr>
                <w:sz w:val="18"/>
              </w:rPr>
              <w:t>jednolitości</w:t>
            </w:r>
            <w:r>
              <w:rPr>
                <w:spacing w:val="-5"/>
                <w:sz w:val="18"/>
              </w:rPr>
              <w:t xml:space="preserve"> </w:t>
            </w:r>
            <w:r>
              <w:rPr>
                <w:sz w:val="18"/>
              </w:rPr>
              <w:t>tekstury,</w:t>
            </w:r>
            <w:r>
              <w:rPr>
                <w:spacing w:val="-4"/>
                <w:sz w:val="18"/>
              </w:rPr>
              <w:t xml:space="preserve"> </w:t>
            </w:r>
            <w:r>
              <w:rPr>
                <w:sz w:val="18"/>
              </w:rPr>
              <w:t>spowodowane nieuniknionymi zmianami we właściwości surowców i warunków twardnienia, nie są</w:t>
            </w:r>
          </w:p>
          <w:p w:rsidR="004959B5" w:rsidRDefault="008336AA">
            <w:pPr>
              <w:pStyle w:val="TableParagraph"/>
              <w:spacing w:line="192" w:lineRule="exact"/>
              <w:ind w:left="397"/>
              <w:rPr>
                <w:sz w:val="18"/>
              </w:rPr>
            </w:pPr>
            <w:r>
              <w:rPr>
                <w:sz w:val="18"/>
              </w:rPr>
              <w:t>uważane</w:t>
            </w:r>
            <w:r>
              <w:rPr>
                <w:spacing w:val="-7"/>
                <w:sz w:val="18"/>
              </w:rPr>
              <w:t xml:space="preserve"> </w:t>
            </w:r>
            <w:r>
              <w:rPr>
                <w:sz w:val="18"/>
              </w:rPr>
              <w:t>za</w:t>
            </w:r>
            <w:r>
              <w:rPr>
                <w:spacing w:val="-6"/>
                <w:sz w:val="18"/>
              </w:rPr>
              <w:t xml:space="preserve"> </w:t>
            </w:r>
            <w:r>
              <w:rPr>
                <w:spacing w:val="-2"/>
                <w:sz w:val="18"/>
              </w:rPr>
              <w:t>istotne</w:t>
            </w:r>
          </w:p>
        </w:tc>
      </w:tr>
      <w:tr w:rsidR="004959B5">
        <w:trPr>
          <w:trHeight w:val="2893"/>
        </w:trPr>
        <w:tc>
          <w:tcPr>
            <w:tcW w:w="3344" w:type="dxa"/>
            <w:gridSpan w:val="2"/>
          </w:tcPr>
          <w:p w:rsidR="004959B5" w:rsidRDefault="008336AA">
            <w:pPr>
              <w:pStyle w:val="TableParagraph"/>
              <w:spacing w:line="202" w:lineRule="exact"/>
              <w:rPr>
                <w:sz w:val="18"/>
              </w:rPr>
            </w:pPr>
            <w:r>
              <w:rPr>
                <w:sz w:val="18"/>
              </w:rPr>
              <w:t>Zabarwienie</w:t>
            </w:r>
            <w:r>
              <w:rPr>
                <w:spacing w:val="28"/>
                <w:sz w:val="18"/>
              </w:rPr>
              <w:t xml:space="preserve"> </w:t>
            </w:r>
            <w:r>
              <w:rPr>
                <w:sz w:val="18"/>
              </w:rPr>
              <w:t>(barwiona</w:t>
            </w:r>
            <w:r>
              <w:rPr>
                <w:spacing w:val="28"/>
                <w:sz w:val="18"/>
              </w:rPr>
              <w:t xml:space="preserve"> </w:t>
            </w:r>
            <w:r>
              <w:rPr>
                <w:sz w:val="18"/>
              </w:rPr>
              <w:t>może</w:t>
            </w:r>
            <w:r>
              <w:rPr>
                <w:spacing w:val="28"/>
                <w:sz w:val="18"/>
              </w:rPr>
              <w:t xml:space="preserve"> </w:t>
            </w:r>
            <w:r>
              <w:rPr>
                <w:sz w:val="18"/>
              </w:rPr>
              <w:t>być</w:t>
            </w:r>
            <w:r>
              <w:rPr>
                <w:spacing w:val="28"/>
                <w:sz w:val="18"/>
              </w:rPr>
              <w:t xml:space="preserve"> </w:t>
            </w:r>
            <w:r>
              <w:rPr>
                <w:spacing w:val="-2"/>
                <w:sz w:val="18"/>
              </w:rPr>
              <w:t>warstwa</w:t>
            </w:r>
          </w:p>
          <w:p w:rsidR="004959B5" w:rsidRDefault="008336AA">
            <w:pPr>
              <w:pStyle w:val="TableParagraph"/>
              <w:spacing w:line="207" w:lineRule="exact"/>
              <w:rPr>
                <w:sz w:val="18"/>
              </w:rPr>
            </w:pPr>
            <w:r>
              <w:rPr>
                <w:sz w:val="18"/>
              </w:rPr>
              <w:t>ścieralna</w:t>
            </w:r>
            <w:r>
              <w:rPr>
                <w:spacing w:val="-6"/>
                <w:sz w:val="18"/>
              </w:rPr>
              <w:t xml:space="preserve"> </w:t>
            </w:r>
            <w:r>
              <w:rPr>
                <w:sz w:val="18"/>
              </w:rPr>
              <w:t>lub</w:t>
            </w:r>
            <w:r>
              <w:rPr>
                <w:spacing w:val="-4"/>
                <w:sz w:val="18"/>
              </w:rPr>
              <w:t xml:space="preserve"> </w:t>
            </w:r>
            <w:r>
              <w:rPr>
                <w:sz w:val="18"/>
              </w:rPr>
              <w:t>cały</w:t>
            </w:r>
            <w:r>
              <w:rPr>
                <w:spacing w:val="-7"/>
                <w:sz w:val="18"/>
              </w:rPr>
              <w:t xml:space="preserve"> </w:t>
            </w:r>
            <w:r>
              <w:rPr>
                <w:spacing w:val="-2"/>
                <w:sz w:val="18"/>
              </w:rPr>
              <w:t>asortyment)</w:t>
            </w:r>
          </w:p>
        </w:tc>
        <w:tc>
          <w:tcPr>
            <w:tcW w:w="1190" w:type="dxa"/>
          </w:tcPr>
          <w:p w:rsidR="004959B5" w:rsidRDefault="008336AA">
            <w:pPr>
              <w:pStyle w:val="TableParagraph"/>
              <w:spacing w:line="202" w:lineRule="exact"/>
              <w:ind w:left="68"/>
              <w:rPr>
                <w:sz w:val="18"/>
              </w:rPr>
            </w:pPr>
            <w:r>
              <w:rPr>
                <w:w w:val="99"/>
                <w:sz w:val="18"/>
              </w:rPr>
              <w:t>J</w:t>
            </w:r>
          </w:p>
        </w:tc>
        <w:tc>
          <w:tcPr>
            <w:tcW w:w="3998" w:type="dxa"/>
          </w:tcPr>
          <w:p w:rsidR="004959B5" w:rsidRDefault="008336AA" w:rsidP="009E4C6C">
            <w:pPr>
              <w:pStyle w:val="TableParagraph"/>
              <w:numPr>
                <w:ilvl w:val="0"/>
                <w:numId w:val="16"/>
              </w:numPr>
              <w:tabs>
                <w:tab w:val="left" w:pos="440"/>
                <w:tab w:val="left" w:pos="441"/>
              </w:tabs>
              <w:ind w:right="186"/>
              <w:rPr>
                <w:sz w:val="18"/>
              </w:rPr>
            </w:pPr>
            <w:r>
              <w:rPr>
                <w:sz w:val="18"/>
              </w:rPr>
              <w:t>barwiona</w:t>
            </w:r>
            <w:r>
              <w:rPr>
                <w:spacing w:val="-7"/>
                <w:sz w:val="18"/>
              </w:rPr>
              <w:t xml:space="preserve"> </w:t>
            </w:r>
            <w:r>
              <w:rPr>
                <w:sz w:val="18"/>
              </w:rPr>
              <w:t>może</w:t>
            </w:r>
            <w:r>
              <w:rPr>
                <w:spacing w:val="-7"/>
                <w:sz w:val="18"/>
              </w:rPr>
              <w:t xml:space="preserve"> </w:t>
            </w:r>
            <w:r>
              <w:rPr>
                <w:sz w:val="18"/>
              </w:rPr>
              <w:t>być</w:t>
            </w:r>
            <w:r>
              <w:rPr>
                <w:spacing w:val="-4"/>
                <w:sz w:val="18"/>
              </w:rPr>
              <w:t xml:space="preserve"> </w:t>
            </w:r>
            <w:r>
              <w:rPr>
                <w:sz w:val="18"/>
              </w:rPr>
              <w:t>warstwa</w:t>
            </w:r>
            <w:r>
              <w:rPr>
                <w:spacing w:val="-7"/>
                <w:sz w:val="18"/>
              </w:rPr>
              <w:t xml:space="preserve"> </w:t>
            </w:r>
            <w:r>
              <w:rPr>
                <w:sz w:val="18"/>
              </w:rPr>
              <w:t>ścieralna</w:t>
            </w:r>
            <w:r>
              <w:rPr>
                <w:spacing w:val="-7"/>
                <w:sz w:val="18"/>
              </w:rPr>
              <w:t xml:space="preserve"> </w:t>
            </w:r>
            <w:r>
              <w:rPr>
                <w:sz w:val="18"/>
              </w:rPr>
              <w:t>lub</w:t>
            </w:r>
            <w:r>
              <w:rPr>
                <w:spacing w:val="-7"/>
                <w:sz w:val="18"/>
              </w:rPr>
              <w:t xml:space="preserve"> </w:t>
            </w:r>
            <w:r>
              <w:rPr>
                <w:sz w:val="18"/>
              </w:rPr>
              <w:t xml:space="preserve">cały </w:t>
            </w:r>
            <w:r>
              <w:rPr>
                <w:spacing w:val="-2"/>
                <w:sz w:val="18"/>
              </w:rPr>
              <w:t>asortyment</w:t>
            </w:r>
          </w:p>
          <w:p w:rsidR="004959B5" w:rsidRDefault="008336AA" w:rsidP="009E4C6C">
            <w:pPr>
              <w:pStyle w:val="TableParagraph"/>
              <w:numPr>
                <w:ilvl w:val="0"/>
                <w:numId w:val="16"/>
              </w:numPr>
              <w:tabs>
                <w:tab w:val="left" w:pos="440"/>
                <w:tab w:val="left" w:pos="441"/>
              </w:tabs>
              <w:ind w:right="425"/>
              <w:rPr>
                <w:sz w:val="18"/>
              </w:rPr>
            </w:pPr>
            <w:r>
              <w:rPr>
                <w:sz w:val="18"/>
              </w:rPr>
              <w:t>zabarwienie powinno być porównane z próbkami</w:t>
            </w:r>
            <w:r>
              <w:rPr>
                <w:spacing w:val="-12"/>
                <w:sz w:val="18"/>
              </w:rPr>
              <w:t xml:space="preserve"> </w:t>
            </w:r>
            <w:r>
              <w:rPr>
                <w:sz w:val="18"/>
              </w:rPr>
              <w:t>dostarczonymi</w:t>
            </w:r>
            <w:r>
              <w:rPr>
                <w:spacing w:val="-11"/>
                <w:sz w:val="18"/>
              </w:rPr>
              <w:t xml:space="preserve"> </w:t>
            </w:r>
            <w:r>
              <w:rPr>
                <w:sz w:val="18"/>
              </w:rPr>
              <w:t>przez</w:t>
            </w:r>
            <w:r>
              <w:rPr>
                <w:spacing w:val="-11"/>
                <w:sz w:val="18"/>
              </w:rPr>
              <w:t xml:space="preserve"> </w:t>
            </w:r>
            <w:r>
              <w:rPr>
                <w:sz w:val="18"/>
              </w:rPr>
              <w:t>producenta, zatwierdzoną przez odbiorcę</w:t>
            </w:r>
          </w:p>
          <w:p w:rsidR="004959B5" w:rsidRDefault="008336AA" w:rsidP="009E4C6C">
            <w:pPr>
              <w:pStyle w:val="TableParagraph"/>
              <w:numPr>
                <w:ilvl w:val="0"/>
                <w:numId w:val="16"/>
              </w:numPr>
              <w:tabs>
                <w:tab w:val="left" w:pos="443"/>
                <w:tab w:val="left" w:pos="444"/>
              </w:tabs>
              <w:ind w:left="440" w:right="217"/>
              <w:rPr>
                <w:sz w:val="18"/>
              </w:rPr>
            </w:pPr>
            <w:r>
              <w:rPr>
                <w:sz w:val="18"/>
              </w:rPr>
              <w:t>różnice w jednolitości zabarwienia, spowodowane nieuniknionymi zmianami właściwości surowców lub warunków dojrzewania</w:t>
            </w:r>
            <w:r>
              <w:rPr>
                <w:spacing w:val="-6"/>
                <w:sz w:val="18"/>
              </w:rPr>
              <w:t xml:space="preserve"> </w:t>
            </w:r>
            <w:r>
              <w:rPr>
                <w:sz w:val="18"/>
              </w:rPr>
              <w:t>betonu,</w:t>
            </w:r>
            <w:r>
              <w:rPr>
                <w:spacing w:val="-7"/>
                <w:sz w:val="18"/>
              </w:rPr>
              <w:t xml:space="preserve"> </w:t>
            </w:r>
            <w:r>
              <w:rPr>
                <w:sz w:val="18"/>
              </w:rPr>
              <w:t>nie</w:t>
            </w:r>
            <w:r>
              <w:rPr>
                <w:spacing w:val="-6"/>
                <w:sz w:val="18"/>
              </w:rPr>
              <w:t xml:space="preserve"> </w:t>
            </w:r>
            <w:r>
              <w:rPr>
                <w:sz w:val="18"/>
              </w:rPr>
              <w:t>są</w:t>
            </w:r>
            <w:r>
              <w:rPr>
                <w:spacing w:val="-6"/>
                <w:sz w:val="18"/>
              </w:rPr>
              <w:t xml:space="preserve"> </w:t>
            </w:r>
            <w:r>
              <w:rPr>
                <w:sz w:val="18"/>
              </w:rPr>
              <w:t>uważane</w:t>
            </w:r>
            <w:r>
              <w:rPr>
                <w:spacing w:val="-6"/>
                <w:sz w:val="18"/>
              </w:rPr>
              <w:t xml:space="preserve"> </w:t>
            </w:r>
            <w:r>
              <w:rPr>
                <w:sz w:val="18"/>
              </w:rPr>
              <w:t>za</w:t>
            </w:r>
            <w:r>
              <w:rPr>
                <w:spacing w:val="-6"/>
                <w:sz w:val="18"/>
              </w:rPr>
              <w:t xml:space="preserve"> </w:t>
            </w:r>
            <w:r>
              <w:rPr>
                <w:sz w:val="18"/>
              </w:rPr>
              <w:t>istotne</w:t>
            </w:r>
          </w:p>
        </w:tc>
      </w:tr>
    </w:tbl>
    <w:p w:rsidR="004959B5" w:rsidRDefault="004959B5">
      <w:pPr>
        <w:pStyle w:val="Tekstpodstawowy"/>
      </w:pPr>
    </w:p>
    <w:p w:rsidR="004959B5" w:rsidRDefault="004959B5">
      <w:pPr>
        <w:pStyle w:val="Tekstpodstawowy"/>
        <w:spacing w:before="2"/>
      </w:pPr>
    </w:p>
    <w:p w:rsidR="004959B5" w:rsidRDefault="008336AA" w:rsidP="009E4C6C">
      <w:pPr>
        <w:pStyle w:val="Nagwek4"/>
        <w:numPr>
          <w:ilvl w:val="1"/>
          <w:numId w:val="19"/>
        </w:numPr>
        <w:tabs>
          <w:tab w:val="left" w:pos="572"/>
        </w:tabs>
        <w:spacing w:line="228" w:lineRule="exact"/>
        <w:ind w:hanging="354"/>
      </w:pPr>
      <w:r>
        <w:t>Podsypka</w:t>
      </w:r>
      <w:r>
        <w:rPr>
          <w:spacing w:val="-7"/>
        </w:rPr>
        <w:t xml:space="preserve"> </w:t>
      </w:r>
      <w:r>
        <w:t>cementowo</w:t>
      </w:r>
      <w:r>
        <w:rPr>
          <w:spacing w:val="-7"/>
        </w:rPr>
        <w:t xml:space="preserve"> </w:t>
      </w:r>
      <w:r>
        <w:t>-</w:t>
      </w:r>
      <w:r>
        <w:rPr>
          <w:spacing w:val="-10"/>
        </w:rPr>
        <w:t xml:space="preserve"> </w:t>
      </w:r>
      <w:r>
        <w:t>kruszywowa</w:t>
      </w:r>
      <w:r>
        <w:rPr>
          <w:spacing w:val="-7"/>
        </w:rPr>
        <w:t xml:space="preserve"> </w:t>
      </w:r>
      <w:r>
        <w:rPr>
          <w:spacing w:val="-5"/>
        </w:rPr>
        <w:t>1:4</w:t>
      </w:r>
    </w:p>
    <w:p w:rsidR="004959B5" w:rsidRDefault="008336AA">
      <w:pPr>
        <w:pStyle w:val="Tekstpodstawowy"/>
        <w:tabs>
          <w:tab w:val="left" w:pos="1523"/>
          <w:tab w:val="left" w:pos="2750"/>
          <w:tab w:val="left" w:pos="3489"/>
          <w:tab w:val="left" w:pos="4159"/>
          <w:tab w:val="left" w:pos="5409"/>
          <w:tab w:val="left" w:pos="6746"/>
          <w:tab w:val="left" w:pos="8198"/>
        </w:tabs>
        <w:ind w:left="218" w:right="788"/>
      </w:pPr>
      <w:r>
        <w:rPr>
          <w:spacing w:val="-2"/>
        </w:rPr>
        <w:t>Kruszywo</w:t>
      </w:r>
      <w:r>
        <w:tab/>
      </w:r>
      <w:r>
        <w:rPr>
          <w:spacing w:val="-2"/>
        </w:rPr>
        <w:t>naturalne</w:t>
      </w:r>
      <w:r>
        <w:tab/>
      </w:r>
      <w:r>
        <w:rPr>
          <w:spacing w:val="-4"/>
        </w:rPr>
        <w:t>0/2</w:t>
      </w:r>
      <w:r>
        <w:tab/>
      </w:r>
      <w:r>
        <w:rPr>
          <w:spacing w:val="-6"/>
        </w:rPr>
        <w:t>na</w:t>
      </w:r>
      <w:r>
        <w:tab/>
      </w:r>
      <w:r>
        <w:rPr>
          <w:spacing w:val="-2"/>
        </w:rPr>
        <w:t>podsypkę</w:t>
      </w:r>
      <w:r>
        <w:tab/>
      </w:r>
      <w:r>
        <w:rPr>
          <w:spacing w:val="-2"/>
        </w:rPr>
        <w:t>powininno</w:t>
      </w:r>
      <w:r>
        <w:tab/>
      </w:r>
      <w:r>
        <w:rPr>
          <w:spacing w:val="-2"/>
        </w:rPr>
        <w:t>odpowiadać</w:t>
      </w:r>
      <w:r>
        <w:tab/>
      </w:r>
      <w:r>
        <w:rPr>
          <w:spacing w:val="-2"/>
        </w:rPr>
        <w:t xml:space="preserve">wymaganiom </w:t>
      </w:r>
      <w:r>
        <w:t>PN-EN 13242 dla kategori Gf80, tz, WA242</w:t>
      </w:r>
    </w:p>
    <w:p w:rsidR="004959B5" w:rsidRDefault="008336AA">
      <w:pPr>
        <w:pStyle w:val="Tekstpodstawowy"/>
        <w:spacing w:line="228" w:lineRule="exact"/>
        <w:ind w:left="218"/>
      </w:pPr>
      <w:r>
        <w:t>Cement</w:t>
      </w:r>
      <w:r>
        <w:rPr>
          <w:spacing w:val="-6"/>
        </w:rPr>
        <w:t xml:space="preserve"> </w:t>
      </w:r>
      <w:r>
        <w:t>na</w:t>
      </w:r>
      <w:r>
        <w:rPr>
          <w:spacing w:val="-6"/>
        </w:rPr>
        <w:t xml:space="preserve"> </w:t>
      </w:r>
      <w:r>
        <w:t>podsypkę</w:t>
      </w:r>
      <w:r>
        <w:rPr>
          <w:spacing w:val="-7"/>
        </w:rPr>
        <w:t xml:space="preserve"> </w:t>
      </w:r>
      <w:r>
        <w:t>powinien</w:t>
      </w:r>
      <w:r>
        <w:rPr>
          <w:spacing w:val="-8"/>
        </w:rPr>
        <w:t xml:space="preserve"> </w:t>
      </w:r>
      <w:r>
        <w:t>być</w:t>
      </w:r>
      <w:r>
        <w:rPr>
          <w:spacing w:val="-7"/>
        </w:rPr>
        <w:t xml:space="preserve"> </w:t>
      </w:r>
      <w:r>
        <w:t>klasy</w:t>
      </w:r>
      <w:r>
        <w:rPr>
          <w:spacing w:val="-10"/>
        </w:rPr>
        <w:t xml:space="preserve"> </w:t>
      </w:r>
      <w:r>
        <w:t>32,5</w:t>
      </w:r>
      <w:r>
        <w:rPr>
          <w:spacing w:val="-6"/>
        </w:rPr>
        <w:t xml:space="preserve"> </w:t>
      </w:r>
      <w:r>
        <w:t>odpowiadający</w:t>
      </w:r>
      <w:r>
        <w:rPr>
          <w:spacing w:val="-8"/>
        </w:rPr>
        <w:t xml:space="preserve"> </w:t>
      </w:r>
      <w:r>
        <w:t>wymaganiom</w:t>
      </w:r>
      <w:r>
        <w:rPr>
          <w:spacing w:val="-10"/>
        </w:rPr>
        <w:t xml:space="preserve"> </w:t>
      </w:r>
      <w:r>
        <w:t>PN-EN</w:t>
      </w:r>
      <w:r>
        <w:rPr>
          <w:spacing w:val="-7"/>
        </w:rPr>
        <w:t xml:space="preserve"> </w:t>
      </w:r>
      <w:r>
        <w:t>197-</w:t>
      </w:r>
      <w:r>
        <w:rPr>
          <w:spacing w:val="-5"/>
        </w:rPr>
        <w:t>1.</w:t>
      </w:r>
    </w:p>
    <w:p w:rsidR="004959B5" w:rsidRDefault="008336AA" w:rsidP="009E4C6C">
      <w:pPr>
        <w:pStyle w:val="Nagwek2"/>
        <w:numPr>
          <w:ilvl w:val="0"/>
          <w:numId w:val="19"/>
        </w:numPr>
        <w:tabs>
          <w:tab w:val="left" w:pos="459"/>
        </w:tabs>
        <w:spacing w:before="2" w:line="274" w:lineRule="exact"/>
        <w:ind w:hanging="241"/>
      </w:pPr>
      <w:r>
        <w:rPr>
          <w:spacing w:val="-2"/>
        </w:rPr>
        <w:t>Sprzęt</w:t>
      </w:r>
    </w:p>
    <w:p w:rsidR="004959B5" w:rsidRDefault="008336AA">
      <w:pPr>
        <w:pStyle w:val="Tekstpodstawowy"/>
        <w:spacing w:line="228" w:lineRule="exact"/>
        <w:ind w:left="218"/>
      </w:pPr>
      <w:r>
        <w:t>Ogólne</w:t>
      </w:r>
      <w:r>
        <w:rPr>
          <w:spacing w:val="-5"/>
        </w:rPr>
        <w:t xml:space="preserve"> </w:t>
      </w:r>
      <w:r>
        <w:t>wymagania</w:t>
      </w:r>
      <w:r>
        <w:rPr>
          <w:spacing w:val="-8"/>
        </w:rPr>
        <w:t xml:space="preserve"> </w:t>
      </w:r>
      <w:r>
        <w:t>dotyczące</w:t>
      </w:r>
      <w:r>
        <w:rPr>
          <w:spacing w:val="-4"/>
        </w:rPr>
        <w:t xml:space="preserve"> </w:t>
      </w:r>
      <w:r>
        <w:t>sprzętu</w:t>
      </w:r>
      <w:r>
        <w:rPr>
          <w:spacing w:val="-8"/>
        </w:rPr>
        <w:t xml:space="preserve"> </w:t>
      </w:r>
      <w:r>
        <w:t>podano</w:t>
      </w:r>
      <w:r>
        <w:rPr>
          <w:spacing w:val="-4"/>
        </w:rPr>
        <w:t xml:space="preserve"> </w:t>
      </w:r>
      <w:r>
        <w:t>w</w:t>
      </w:r>
      <w:r>
        <w:rPr>
          <w:spacing w:val="-12"/>
        </w:rPr>
        <w:t xml:space="preserve"> </w:t>
      </w:r>
      <w:r>
        <w:t>STWiORB</w:t>
      </w:r>
      <w:r>
        <w:rPr>
          <w:spacing w:val="-6"/>
        </w:rPr>
        <w:t xml:space="preserve"> </w:t>
      </w:r>
      <w:r>
        <w:rPr>
          <w:spacing w:val="-2"/>
        </w:rPr>
        <w:t>D.00.00.00.</w:t>
      </w:r>
    </w:p>
    <w:p w:rsidR="004959B5" w:rsidRDefault="008336AA">
      <w:pPr>
        <w:pStyle w:val="Tekstpodstawowy"/>
        <w:spacing w:before="1"/>
        <w:ind w:left="218"/>
      </w:pPr>
      <w:r>
        <w:t>Wykonawca</w:t>
      </w:r>
      <w:r>
        <w:rPr>
          <w:spacing w:val="-8"/>
        </w:rPr>
        <w:t xml:space="preserve"> </w:t>
      </w:r>
      <w:r>
        <w:t>przystępujący</w:t>
      </w:r>
      <w:r>
        <w:rPr>
          <w:spacing w:val="-12"/>
        </w:rPr>
        <w:t xml:space="preserve"> </w:t>
      </w:r>
      <w:r>
        <w:t>do</w:t>
      </w:r>
      <w:r>
        <w:rPr>
          <w:spacing w:val="-4"/>
        </w:rPr>
        <w:t xml:space="preserve"> </w:t>
      </w:r>
      <w:r>
        <w:t>wykonania</w:t>
      </w:r>
      <w:r>
        <w:rPr>
          <w:spacing w:val="-8"/>
        </w:rPr>
        <w:t xml:space="preserve"> </w:t>
      </w:r>
      <w:r>
        <w:t>robót</w:t>
      </w:r>
      <w:r>
        <w:rPr>
          <w:spacing w:val="-8"/>
        </w:rPr>
        <w:t xml:space="preserve"> </w:t>
      </w:r>
      <w:r>
        <w:t>powinien</w:t>
      </w:r>
      <w:r>
        <w:rPr>
          <w:spacing w:val="-7"/>
        </w:rPr>
        <w:t xml:space="preserve"> </w:t>
      </w:r>
      <w:r>
        <w:t>mieć</w:t>
      </w:r>
      <w:r>
        <w:rPr>
          <w:spacing w:val="-8"/>
        </w:rPr>
        <w:t xml:space="preserve"> </w:t>
      </w:r>
      <w:r>
        <w:t>do</w:t>
      </w:r>
      <w:r>
        <w:rPr>
          <w:spacing w:val="-7"/>
        </w:rPr>
        <w:t xml:space="preserve"> </w:t>
      </w:r>
      <w:r>
        <w:t>dyspozycji</w:t>
      </w:r>
      <w:r>
        <w:rPr>
          <w:spacing w:val="-7"/>
        </w:rPr>
        <w:t xml:space="preserve"> </w:t>
      </w:r>
      <w:r>
        <w:t>następujący</w:t>
      </w:r>
      <w:r>
        <w:rPr>
          <w:spacing w:val="-9"/>
        </w:rPr>
        <w:t xml:space="preserve"> </w:t>
      </w:r>
      <w:r>
        <w:rPr>
          <w:spacing w:val="-2"/>
        </w:rPr>
        <w:t>sprzęt:</w:t>
      </w:r>
    </w:p>
    <w:p w:rsidR="004959B5" w:rsidRDefault="008336AA" w:rsidP="009E4C6C">
      <w:pPr>
        <w:pStyle w:val="Akapitzlist"/>
        <w:numPr>
          <w:ilvl w:val="0"/>
          <w:numId w:val="15"/>
        </w:numPr>
        <w:tabs>
          <w:tab w:val="left" w:pos="1067"/>
          <w:tab w:val="left" w:pos="1068"/>
        </w:tabs>
        <w:rPr>
          <w:sz w:val="20"/>
        </w:rPr>
      </w:pPr>
      <w:r>
        <w:rPr>
          <w:sz w:val="20"/>
        </w:rPr>
        <w:t>sprzęt</w:t>
      </w:r>
      <w:r>
        <w:rPr>
          <w:spacing w:val="-6"/>
          <w:sz w:val="20"/>
        </w:rPr>
        <w:t xml:space="preserve"> </w:t>
      </w:r>
      <w:r>
        <w:rPr>
          <w:sz w:val="20"/>
        </w:rPr>
        <w:t>do</w:t>
      </w:r>
      <w:r>
        <w:rPr>
          <w:spacing w:val="-4"/>
          <w:sz w:val="20"/>
        </w:rPr>
        <w:t xml:space="preserve"> </w:t>
      </w:r>
      <w:r>
        <w:rPr>
          <w:sz w:val="20"/>
        </w:rPr>
        <w:t>ręczny</w:t>
      </w:r>
      <w:r>
        <w:rPr>
          <w:spacing w:val="-9"/>
          <w:sz w:val="20"/>
        </w:rPr>
        <w:t xml:space="preserve"> </w:t>
      </w:r>
      <w:r>
        <w:rPr>
          <w:sz w:val="20"/>
        </w:rPr>
        <w:t>do</w:t>
      </w:r>
      <w:r>
        <w:rPr>
          <w:spacing w:val="-5"/>
          <w:sz w:val="20"/>
        </w:rPr>
        <w:t xml:space="preserve"> </w:t>
      </w:r>
      <w:r>
        <w:rPr>
          <w:sz w:val="20"/>
        </w:rPr>
        <w:t>plantowania</w:t>
      </w:r>
      <w:r>
        <w:rPr>
          <w:spacing w:val="-5"/>
          <w:sz w:val="20"/>
        </w:rPr>
        <w:t xml:space="preserve"> </w:t>
      </w:r>
      <w:r>
        <w:rPr>
          <w:sz w:val="20"/>
        </w:rPr>
        <w:t>skarp</w:t>
      </w:r>
      <w:r>
        <w:rPr>
          <w:spacing w:val="-5"/>
          <w:sz w:val="20"/>
        </w:rPr>
        <w:t xml:space="preserve"> </w:t>
      </w:r>
      <w:r>
        <w:rPr>
          <w:sz w:val="20"/>
        </w:rPr>
        <w:t>i</w:t>
      </w:r>
      <w:r>
        <w:rPr>
          <w:spacing w:val="-5"/>
          <w:sz w:val="20"/>
        </w:rPr>
        <w:t xml:space="preserve"> </w:t>
      </w:r>
      <w:r>
        <w:rPr>
          <w:sz w:val="20"/>
        </w:rPr>
        <w:t>płytkich</w:t>
      </w:r>
      <w:r>
        <w:rPr>
          <w:spacing w:val="-5"/>
          <w:sz w:val="20"/>
        </w:rPr>
        <w:t xml:space="preserve"> </w:t>
      </w:r>
      <w:r>
        <w:rPr>
          <w:spacing w:val="-2"/>
          <w:sz w:val="20"/>
        </w:rPr>
        <w:t>wykopów,</w:t>
      </w:r>
    </w:p>
    <w:p w:rsidR="004959B5" w:rsidRDefault="008336AA" w:rsidP="009E4C6C">
      <w:pPr>
        <w:pStyle w:val="Akapitzlist"/>
        <w:numPr>
          <w:ilvl w:val="0"/>
          <w:numId w:val="15"/>
        </w:numPr>
        <w:tabs>
          <w:tab w:val="left" w:pos="1067"/>
          <w:tab w:val="left" w:pos="1068"/>
        </w:tabs>
        <w:rPr>
          <w:sz w:val="20"/>
        </w:rPr>
      </w:pPr>
      <w:r>
        <w:rPr>
          <w:sz w:val="20"/>
        </w:rPr>
        <w:t>zagęszczarki</w:t>
      </w:r>
      <w:r>
        <w:rPr>
          <w:spacing w:val="-13"/>
          <w:sz w:val="20"/>
        </w:rPr>
        <w:t xml:space="preserve"> </w:t>
      </w:r>
      <w:r>
        <w:rPr>
          <w:spacing w:val="-2"/>
          <w:sz w:val="20"/>
        </w:rPr>
        <w:t>płytowe,</w:t>
      </w:r>
    </w:p>
    <w:p w:rsidR="004959B5" w:rsidRDefault="008336AA" w:rsidP="009E4C6C">
      <w:pPr>
        <w:pStyle w:val="Akapitzlist"/>
        <w:numPr>
          <w:ilvl w:val="0"/>
          <w:numId w:val="15"/>
        </w:numPr>
        <w:tabs>
          <w:tab w:val="left" w:pos="1067"/>
          <w:tab w:val="left" w:pos="1068"/>
        </w:tabs>
        <w:spacing w:before="1" w:line="229" w:lineRule="exact"/>
        <w:ind w:hanging="361"/>
        <w:rPr>
          <w:sz w:val="20"/>
        </w:rPr>
      </w:pPr>
      <w:r>
        <w:rPr>
          <w:sz w:val="20"/>
        </w:rPr>
        <w:t>cysterna</w:t>
      </w:r>
      <w:r>
        <w:rPr>
          <w:spacing w:val="-6"/>
          <w:sz w:val="20"/>
        </w:rPr>
        <w:t xml:space="preserve"> </w:t>
      </w:r>
      <w:r>
        <w:rPr>
          <w:sz w:val="20"/>
        </w:rPr>
        <w:t>do</w:t>
      </w:r>
      <w:r>
        <w:rPr>
          <w:spacing w:val="-1"/>
          <w:sz w:val="20"/>
        </w:rPr>
        <w:t xml:space="preserve"> </w:t>
      </w:r>
      <w:r>
        <w:rPr>
          <w:spacing w:val="-2"/>
          <w:sz w:val="20"/>
        </w:rPr>
        <w:t>wody,</w:t>
      </w:r>
    </w:p>
    <w:p w:rsidR="004959B5" w:rsidRDefault="008336AA" w:rsidP="009E4C6C">
      <w:pPr>
        <w:pStyle w:val="Akapitzlist"/>
        <w:numPr>
          <w:ilvl w:val="0"/>
          <w:numId w:val="15"/>
        </w:numPr>
        <w:tabs>
          <w:tab w:val="left" w:pos="1067"/>
          <w:tab w:val="left" w:pos="1068"/>
        </w:tabs>
        <w:spacing w:line="229" w:lineRule="exact"/>
        <w:ind w:hanging="361"/>
        <w:rPr>
          <w:sz w:val="20"/>
        </w:rPr>
      </w:pPr>
      <w:r>
        <w:rPr>
          <w:sz w:val="20"/>
        </w:rPr>
        <w:t>ubijaki</w:t>
      </w:r>
      <w:r>
        <w:rPr>
          <w:spacing w:val="-6"/>
          <w:sz w:val="20"/>
        </w:rPr>
        <w:t xml:space="preserve"> </w:t>
      </w:r>
      <w:r>
        <w:rPr>
          <w:sz w:val="20"/>
        </w:rPr>
        <w:t>i</w:t>
      </w:r>
      <w:r>
        <w:rPr>
          <w:spacing w:val="-6"/>
          <w:sz w:val="20"/>
        </w:rPr>
        <w:t xml:space="preserve"> </w:t>
      </w:r>
      <w:r>
        <w:rPr>
          <w:sz w:val="20"/>
        </w:rPr>
        <w:t>zagęszczarki</w:t>
      </w:r>
      <w:r>
        <w:rPr>
          <w:spacing w:val="-6"/>
          <w:sz w:val="20"/>
        </w:rPr>
        <w:t xml:space="preserve"> </w:t>
      </w:r>
      <w:r>
        <w:rPr>
          <w:sz w:val="20"/>
        </w:rPr>
        <w:t>o</w:t>
      </w:r>
      <w:r>
        <w:rPr>
          <w:spacing w:val="-5"/>
          <w:sz w:val="20"/>
        </w:rPr>
        <w:t xml:space="preserve"> </w:t>
      </w:r>
      <w:r>
        <w:rPr>
          <w:sz w:val="20"/>
        </w:rPr>
        <w:t>ręcznym</w:t>
      </w:r>
      <w:r>
        <w:rPr>
          <w:spacing w:val="-7"/>
          <w:sz w:val="20"/>
        </w:rPr>
        <w:t xml:space="preserve"> </w:t>
      </w:r>
      <w:r>
        <w:rPr>
          <w:spacing w:val="-2"/>
          <w:sz w:val="20"/>
        </w:rPr>
        <w:t>prowadzeniu,</w:t>
      </w:r>
    </w:p>
    <w:p w:rsidR="004959B5" w:rsidRDefault="008336AA" w:rsidP="009E4C6C">
      <w:pPr>
        <w:pStyle w:val="Akapitzlist"/>
        <w:numPr>
          <w:ilvl w:val="0"/>
          <w:numId w:val="15"/>
        </w:numPr>
        <w:tabs>
          <w:tab w:val="left" w:pos="1067"/>
          <w:tab w:val="left" w:pos="1068"/>
        </w:tabs>
        <w:ind w:hanging="361"/>
        <w:rPr>
          <w:sz w:val="20"/>
        </w:rPr>
      </w:pPr>
      <w:r>
        <w:rPr>
          <w:sz w:val="20"/>
        </w:rPr>
        <w:t>sprzęt</w:t>
      </w:r>
      <w:r>
        <w:rPr>
          <w:spacing w:val="-7"/>
          <w:sz w:val="20"/>
        </w:rPr>
        <w:t xml:space="preserve"> </w:t>
      </w:r>
      <w:r>
        <w:rPr>
          <w:sz w:val="20"/>
        </w:rPr>
        <w:t>do</w:t>
      </w:r>
      <w:r>
        <w:rPr>
          <w:spacing w:val="-5"/>
          <w:sz w:val="20"/>
        </w:rPr>
        <w:t xml:space="preserve"> </w:t>
      </w:r>
      <w:r>
        <w:rPr>
          <w:sz w:val="20"/>
        </w:rPr>
        <w:t>wykonania</w:t>
      </w:r>
      <w:r>
        <w:rPr>
          <w:spacing w:val="-6"/>
          <w:sz w:val="20"/>
        </w:rPr>
        <w:t xml:space="preserve"> </w:t>
      </w:r>
      <w:r>
        <w:rPr>
          <w:sz w:val="20"/>
        </w:rPr>
        <w:t>betonu</w:t>
      </w:r>
      <w:r>
        <w:rPr>
          <w:spacing w:val="-8"/>
          <w:sz w:val="20"/>
        </w:rPr>
        <w:t xml:space="preserve"> </w:t>
      </w:r>
      <w:r>
        <w:rPr>
          <w:sz w:val="20"/>
        </w:rPr>
        <w:t>zgodnie</w:t>
      </w:r>
      <w:r>
        <w:rPr>
          <w:spacing w:val="-6"/>
          <w:sz w:val="20"/>
        </w:rPr>
        <w:t xml:space="preserve"> </w:t>
      </w:r>
      <w:r>
        <w:rPr>
          <w:sz w:val="20"/>
        </w:rPr>
        <w:t>z</w:t>
      </w:r>
      <w:r>
        <w:rPr>
          <w:spacing w:val="-6"/>
          <w:sz w:val="20"/>
        </w:rPr>
        <w:t xml:space="preserve"> </w:t>
      </w:r>
      <w:r>
        <w:rPr>
          <w:sz w:val="20"/>
        </w:rPr>
        <w:t>STWiORB</w:t>
      </w:r>
      <w:r>
        <w:rPr>
          <w:spacing w:val="-5"/>
          <w:sz w:val="20"/>
        </w:rPr>
        <w:t xml:space="preserve"> </w:t>
      </w:r>
      <w:r>
        <w:rPr>
          <w:spacing w:val="-2"/>
          <w:sz w:val="20"/>
        </w:rPr>
        <w:t>M.13.02.02.</w:t>
      </w:r>
    </w:p>
    <w:p w:rsidR="004959B5" w:rsidRDefault="008336AA" w:rsidP="009E4C6C">
      <w:pPr>
        <w:pStyle w:val="Akapitzlist"/>
        <w:numPr>
          <w:ilvl w:val="0"/>
          <w:numId w:val="15"/>
        </w:numPr>
        <w:tabs>
          <w:tab w:val="left" w:pos="1067"/>
          <w:tab w:val="left" w:pos="1068"/>
        </w:tabs>
        <w:spacing w:before="1"/>
        <w:ind w:hanging="361"/>
        <w:rPr>
          <w:sz w:val="20"/>
        </w:rPr>
      </w:pPr>
      <w:r>
        <w:rPr>
          <w:sz w:val="20"/>
        </w:rPr>
        <w:t>sprzęt</w:t>
      </w:r>
      <w:r>
        <w:rPr>
          <w:spacing w:val="-7"/>
          <w:sz w:val="20"/>
        </w:rPr>
        <w:t xml:space="preserve"> </w:t>
      </w:r>
      <w:r>
        <w:rPr>
          <w:sz w:val="20"/>
        </w:rPr>
        <w:t>do</w:t>
      </w:r>
      <w:r>
        <w:rPr>
          <w:spacing w:val="-6"/>
          <w:sz w:val="20"/>
        </w:rPr>
        <w:t xml:space="preserve"> </w:t>
      </w:r>
      <w:r>
        <w:rPr>
          <w:sz w:val="20"/>
        </w:rPr>
        <w:t>układania</w:t>
      </w:r>
      <w:r>
        <w:rPr>
          <w:spacing w:val="-7"/>
          <w:sz w:val="20"/>
        </w:rPr>
        <w:t xml:space="preserve"> </w:t>
      </w:r>
      <w:r>
        <w:rPr>
          <w:sz w:val="20"/>
        </w:rPr>
        <w:t>krawężników</w:t>
      </w:r>
      <w:r>
        <w:rPr>
          <w:spacing w:val="-12"/>
          <w:sz w:val="20"/>
        </w:rPr>
        <w:t xml:space="preserve"> </w:t>
      </w:r>
      <w:r>
        <w:rPr>
          <w:sz w:val="20"/>
        </w:rPr>
        <w:t>zgodnie</w:t>
      </w:r>
      <w:r>
        <w:rPr>
          <w:spacing w:val="-6"/>
          <w:sz w:val="20"/>
        </w:rPr>
        <w:t xml:space="preserve"> </w:t>
      </w:r>
      <w:r>
        <w:rPr>
          <w:sz w:val="20"/>
        </w:rPr>
        <w:t>z</w:t>
      </w:r>
      <w:r>
        <w:rPr>
          <w:spacing w:val="-7"/>
          <w:sz w:val="20"/>
        </w:rPr>
        <w:t xml:space="preserve"> </w:t>
      </w:r>
      <w:r>
        <w:rPr>
          <w:sz w:val="20"/>
        </w:rPr>
        <w:t>STWiORB</w:t>
      </w:r>
      <w:r>
        <w:rPr>
          <w:spacing w:val="-6"/>
          <w:sz w:val="20"/>
        </w:rPr>
        <w:t xml:space="preserve"> </w:t>
      </w:r>
      <w:r>
        <w:rPr>
          <w:sz w:val="20"/>
        </w:rPr>
        <w:t>D.08.01.01b</w:t>
      </w:r>
      <w:r>
        <w:rPr>
          <w:spacing w:val="-6"/>
          <w:sz w:val="20"/>
        </w:rPr>
        <w:t xml:space="preserve"> </w:t>
      </w:r>
      <w:r>
        <w:rPr>
          <w:sz w:val="20"/>
        </w:rPr>
        <w:t>(zawartej</w:t>
      </w:r>
      <w:r>
        <w:rPr>
          <w:spacing w:val="-2"/>
          <w:sz w:val="20"/>
        </w:rPr>
        <w:t xml:space="preserve"> </w:t>
      </w:r>
      <w:r>
        <w:rPr>
          <w:sz w:val="20"/>
        </w:rPr>
        <w:t>w</w:t>
      </w:r>
      <w:r>
        <w:rPr>
          <w:spacing w:val="-11"/>
          <w:sz w:val="20"/>
        </w:rPr>
        <w:t xml:space="preserve"> </w:t>
      </w:r>
      <w:r>
        <w:rPr>
          <w:sz w:val="20"/>
        </w:rPr>
        <w:t>tomie</w:t>
      </w:r>
      <w:r>
        <w:rPr>
          <w:spacing w:val="-7"/>
          <w:sz w:val="20"/>
        </w:rPr>
        <w:t xml:space="preserve"> </w:t>
      </w:r>
      <w:r>
        <w:rPr>
          <w:spacing w:val="-2"/>
          <w:sz w:val="20"/>
        </w:rPr>
        <w:t>drogowym).</w:t>
      </w:r>
    </w:p>
    <w:p w:rsidR="004959B5" w:rsidRDefault="008336AA" w:rsidP="009E4C6C">
      <w:pPr>
        <w:pStyle w:val="Nagwek2"/>
        <w:numPr>
          <w:ilvl w:val="0"/>
          <w:numId w:val="19"/>
        </w:numPr>
        <w:tabs>
          <w:tab w:val="left" w:pos="459"/>
        </w:tabs>
        <w:spacing w:before="188" w:line="273" w:lineRule="exact"/>
        <w:ind w:hanging="241"/>
      </w:pPr>
      <w:r>
        <w:rPr>
          <w:spacing w:val="-2"/>
        </w:rPr>
        <w:t>Transport</w:t>
      </w:r>
    </w:p>
    <w:p w:rsidR="004959B5" w:rsidRDefault="008336AA">
      <w:pPr>
        <w:pStyle w:val="Tekstpodstawowy"/>
        <w:ind w:left="218" w:right="3819"/>
        <w:jc w:val="both"/>
      </w:pPr>
      <w:r>
        <w:t>Ogólne</w:t>
      </w:r>
      <w:r>
        <w:rPr>
          <w:spacing w:val="-4"/>
        </w:rPr>
        <w:t xml:space="preserve"> </w:t>
      </w:r>
      <w:r>
        <w:t>wymagania</w:t>
      </w:r>
      <w:r>
        <w:rPr>
          <w:spacing w:val="-6"/>
        </w:rPr>
        <w:t xml:space="preserve"> </w:t>
      </w:r>
      <w:r>
        <w:t>dotyczące</w:t>
      </w:r>
      <w:r>
        <w:rPr>
          <w:spacing w:val="-4"/>
        </w:rPr>
        <w:t xml:space="preserve"> </w:t>
      </w:r>
      <w:r>
        <w:t>transportu</w:t>
      </w:r>
      <w:r>
        <w:rPr>
          <w:spacing w:val="-7"/>
        </w:rPr>
        <w:t xml:space="preserve"> </w:t>
      </w:r>
      <w:r>
        <w:t>podano</w:t>
      </w:r>
      <w:r>
        <w:rPr>
          <w:spacing w:val="-3"/>
        </w:rPr>
        <w:t xml:space="preserve"> </w:t>
      </w:r>
      <w:r>
        <w:t>w</w:t>
      </w:r>
      <w:r>
        <w:rPr>
          <w:spacing w:val="-11"/>
        </w:rPr>
        <w:t xml:space="preserve"> </w:t>
      </w:r>
      <w:r>
        <w:t>STWiORB</w:t>
      </w:r>
      <w:r>
        <w:rPr>
          <w:spacing w:val="-4"/>
        </w:rPr>
        <w:t xml:space="preserve"> </w:t>
      </w:r>
      <w:r>
        <w:t>D.00.00.00. Wodę należy dostarczyć beczkowozem.</w:t>
      </w:r>
    </w:p>
    <w:p w:rsidR="004959B5" w:rsidRDefault="008336AA">
      <w:pPr>
        <w:pStyle w:val="Tekstpodstawowy"/>
        <w:ind w:left="218" w:right="791"/>
        <w:jc w:val="both"/>
      </w:pPr>
      <w:r>
        <w:t xml:space="preserve">Pozostałe wyroby mogą być przewożone środkami transportu przydatnymi dla danego asortymentu pod względem możliwości ułożenia i umocowania ładunku oraz bezpieczeństwa transportu po uzyskaniu akceptacji </w:t>
      </w:r>
      <w:r>
        <w:rPr>
          <w:spacing w:val="-2"/>
        </w:rPr>
        <w:t>Inżyniera.</w:t>
      </w:r>
    </w:p>
    <w:p w:rsidR="004959B5" w:rsidRDefault="004959B5">
      <w:pPr>
        <w:jc w:val="both"/>
        <w:sectPr w:rsidR="004959B5">
          <w:pgSz w:w="11900" w:h="16840"/>
          <w:pgMar w:top="1100" w:right="620" w:bottom="1020" w:left="1200" w:header="839" w:footer="833" w:gutter="0"/>
          <w:cols w:space="708"/>
        </w:sectPr>
      </w:pPr>
    </w:p>
    <w:p w:rsidR="004959B5" w:rsidRDefault="004959B5">
      <w:pPr>
        <w:pStyle w:val="Tekstpodstawowy"/>
        <w:spacing w:before="2"/>
        <w:rPr>
          <w:sz w:val="18"/>
        </w:rPr>
      </w:pPr>
    </w:p>
    <w:p w:rsidR="004959B5" w:rsidRDefault="008336AA">
      <w:pPr>
        <w:pStyle w:val="Tekstpodstawowy"/>
        <w:spacing w:before="91"/>
        <w:ind w:left="218" w:right="788"/>
        <w:jc w:val="both"/>
      </w:pPr>
      <w:r>
        <w:t>Transport i składowanie prefabrykatów betonowych ścieków i obrzeży możliwy jest po osiągnięciu przez beton min 70% wytrzymałości projektowanej. W czasie transportu muszą być zabezpieczone przed przemieszczaniem się i uszkodzeniami.</w:t>
      </w:r>
    </w:p>
    <w:p w:rsidR="004959B5" w:rsidRDefault="004959B5">
      <w:pPr>
        <w:pStyle w:val="Tekstpodstawowy"/>
        <w:spacing w:before="3"/>
      </w:pPr>
    </w:p>
    <w:p w:rsidR="004959B5" w:rsidRDefault="008336AA" w:rsidP="009E4C6C">
      <w:pPr>
        <w:pStyle w:val="Nagwek2"/>
        <w:numPr>
          <w:ilvl w:val="0"/>
          <w:numId w:val="19"/>
        </w:numPr>
        <w:tabs>
          <w:tab w:val="left" w:pos="459"/>
        </w:tabs>
        <w:ind w:hanging="241"/>
        <w:jc w:val="both"/>
      </w:pPr>
      <w:r>
        <w:t>Wykonanie</w:t>
      </w:r>
      <w:r>
        <w:rPr>
          <w:spacing w:val="-10"/>
        </w:rPr>
        <w:t xml:space="preserve"> </w:t>
      </w:r>
      <w:r>
        <w:rPr>
          <w:spacing w:val="-4"/>
        </w:rPr>
        <w:t>robót</w:t>
      </w:r>
    </w:p>
    <w:p w:rsidR="004959B5" w:rsidRDefault="008336AA" w:rsidP="009E4C6C">
      <w:pPr>
        <w:pStyle w:val="Nagwek4"/>
        <w:numPr>
          <w:ilvl w:val="1"/>
          <w:numId w:val="19"/>
        </w:numPr>
        <w:tabs>
          <w:tab w:val="left" w:pos="572"/>
        </w:tabs>
        <w:spacing w:before="232" w:line="228" w:lineRule="exact"/>
        <w:ind w:hanging="354"/>
        <w:jc w:val="both"/>
      </w:pPr>
      <w:r>
        <w:t>Ogólne</w:t>
      </w:r>
      <w:r>
        <w:rPr>
          <w:spacing w:val="-10"/>
        </w:rPr>
        <w:t xml:space="preserve"> </w:t>
      </w:r>
      <w:r>
        <w:t>wymagania</w:t>
      </w:r>
      <w:r>
        <w:rPr>
          <w:spacing w:val="-9"/>
        </w:rPr>
        <w:t xml:space="preserve"> </w:t>
      </w:r>
      <w:r>
        <w:t>dotyczące</w:t>
      </w:r>
      <w:r>
        <w:rPr>
          <w:spacing w:val="-10"/>
        </w:rPr>
        <w:t xml:space="preserve"> </w:t>
      </w:r>
      <w:r>
        <w:rPr>
          <w:spacing w:val="-4"/>
        </w:rPr>
        <w:t>robót</w:t>
      </w:r>
    </w:p>
    <w:p w:rsidR="004959B5" w:rsidRDefault="008336AA">
      <w:pPr>
        <w:pStyle w:val="Tekstpodstawowy"/>
        <w:spacing w:line="228" w:lineRule="exact"/>
        <w:ind w:left="218"/>
        <w:jc w:val="both"/>
      </w:pPr>
      <w:r>
        <w:t>Ogólne</w:t>
      </w:r>
      <w:r>
        <w:rPr>
          <w:spacing w:val="-5"/>
        </w:rPr>
        <w:t xml:space="preserve"> </w:t>
      </w:r>
      <w:r>
        <w:t>wymagania</w:t>
      </w:r>
      <w:r>
        <w:rPr>
          <w:spacing w:val="-8"/>
        </w:rPr>
        <w:t xml:space="preserve"> </w:t>
      </w:r>
      <w:r>
        <w:t>dotyczące</w:t>
      </w:r>
      <w:r>
        <w:rPr>
          <w:spacing w:val="-3"/>
        </w:rPr>
        <w:t xml:space="preserve"> </w:t>
      </w:r>
      <w:r>
        <w:t>wykonania</w:t>
      </w:r>
      <w:r>
        <w:rPr>
          <w:spacing w:val="-8"/>
        </w:rPr>
        <w:t xml:space="preserve"> </w:t>
      </w:r>
      <w:r>
        <w:t>robót</w:t>
      </w:r>
      <w:r>
        <w:rPr>
          <w:spacing w:val="-7"/>
        </w:rPr>
        <w:t xml:space="preserve"> </w:t>
      </w:r>
      <w:r>
        <w:t>podano</w:t>
      </w:r>
      <w:r>
        <w:rPr>
          <w:spacing w:val="-7"/>
        </w:rPr>
        <w:t xml:space="preserve"> </w:t>
      </w:r>
      <w:r>
        <w:t>w</w:t>
      </w:r>
      <w:r>
        <w:rPr>
          <w:spacing w:val="-9"/>
        </w:rPr>
        <w:t xml:space="preserve"> </w:t>
      </w:r>
      <w:r>
        <w:t>STWiORB</w:t>
      </w:r>
      <w:r>
        <w:rPr>
          <w:spacing w:val="-6"/>
        </w:rPr>
        <w:t xml:space="preserve"> </w:t>
      </w:r>
      <w:r>
        <w:rPr>
          <w:spacing w:val="-2"/>
        </w:rPr>
        <w:t>D.00.00.00.</w:t>
      </w:r>
    </w:p>
    <w:p w:rsidR="004959B5" w:rsidRDefault="004959B5">
      <w:pPr>
        <w:pStyle w:val="Tekstpodstawowy"/>
        <w:spacing w:before="3"/>
      </w:pPr>
    </w:p>
    <w:p w:rsidR="004959B5" w:rsidRDefault="008336AA" w:rsidP="009E4C6C">
      <w:pPr>
        <w:pStyle w:val="Nagwek4"/>
        <w:numPr>
          <w:ilvl w:val="1"/>
          <w:numId w:val="19"/>
        </w:numPr>
        <w:tabs>
          <w:tab w:val="left" w:pos="572"/>
        </w:tabs>
        <w:spacing w:line="228" w:lineRule="exact"/>
        <w:ind w:hanging="354"/>
        <w:jc w:val="both"/>
      </w:pPr>
      <w:r>
        <w:t>Umocnienie</w:t>
      </w:r>
      <w:r>
        <w:rPr>
          <w:spacing w:val="-6"/>
        </w:rPr>
        <w:t xml:space="preserve"> </w:t>
      </w:r>
      <w:r>
        <w:t>skarp</w:t>
      </w:r>
      <w:r>
        <w:rPr>
          <w:spacing w:val="-5"/>
        </w:rPr>
        <w:t xml:space="preserve"> </w:t>
      </w:r>
      <w:r>
        <w:t>i</w:t>
      </w:r>
      <w:r>
        <w:rPr>
          <w:spacing w:val="-6"/>
        </w:rPr>
        <w:t xml:space="preserve"> </w:t>
      </w:r>
      <w:r>
        <w:t>dna</w:t>
      </w:r>
      <w:r>
        <w:rPr>
          <w:spacing w:val="-2"/>
        </w:rPr>
        <w:t xml:space="preserve"> </w:t>
      </w:r>
      <w:r>
        <w:t>rowów</w:t>
      </w:r>
      <w:r>
        <w:rPr>
          <w:spacing w:val="40"/>
        </w:rPr>
        <w:t xml:space="preserve"> </w:t>
      </w:r>
      <w:r>
        <w:t>kamieniami</w:t>
      </w:r>
      <w:r>
        <w:rPr>
          <w:spacing w:val="-5"/>
        </w:rPr>
        <w:t xml:space="preserve"> </w:t>
      </w:r>
      <w:r>
        <w:t>polnymi</w:t>
      </w:r>
      <w:r>
        <w:rPr>
          <w:spacing w:val="41"/>
        </w:rPr>
        <w:t xml:space="preserve"> </w:t>
      </w:r>
      <w:r>
        <w:t>na</w:t>
      </w:r>
      <w:r>
        <w:rPr>
          <w:spacing w:val="-4"/>
        </w:rPr>
        <w:t xml:space="preserve"> </w:t>
      </w:r>
      <w:r>
        <w:rPr>
          <w:spacing w:val="-2"/>
        </w:rPr>
        <w:t>betonie</w:t>
      </w:r>
    </w:p>
    <w:p w:rsidR="004959B5" w:rsidRDefault="008336AA">
      <w:pPr>
        <w:pStyle w:val="Tekstpodstawowy"/>
        <w:ind w:left="218" w:right="788"/>
        <w:jc w:val="both"/>
      </w:pPr>
      <w:r>
        <w:t xml:space="preserve">Podbeton rozściela się na wyrównanym i zagęszczonym podłożu. Grubość betonu powinna wynosić po zagęszczeniu 10 cm. Dopuszczalne odchyłki od zaprojektowanej grubości betonu nie powinny przekraczać </w:t>
      </w:r>
      <w:r>
        <w:rPr>
          <w:rFonts w:ascii="Symbol" w:hAnsi="Symbol"/>
        </w:rPr>
        <w:t></w:t>
      </w:r>
      <w:r>
        <w:t xml:space="preserve"> 2 </w:t>
      </w:r>
      <w:r>
        <w:rPr>
          <w:spacing w:val="-4"/>
        </w:rPr>
        <w:t>cm.</w:t>
      </w:r>
    </w:p>
    <w:p w:rsidR="004959B5" w:rsidRDefault="008336AA">
      <w:pPr>
        <w:pStyle w:val="Tekstpodstawowy"/>
        <w:ind w:left="218" w:right="790"/>
        <w:jc w:val="both"/>
      </w:pPr>
      <w:r>
        <w:t>Skarpy nasypu umocnić kamieniem polnym - zgodnie z</w:t>
      </w:r>
      <w:r>
        <w:rPr>
          <w:spacing w:val="-3"/>
        </w:rPr>
        <w:t xml:space="preserve"> </w:t>
      </w:r>
      <w:r>
        <w:t>Dokumentacją Projektową. Kamienie układa się około</w:t>
      </w:r>
      <w:r>
        <w:rPr>
          <w:spacing w:val="40"/>
        </w:rPr>
        <w:t xml:space="preserve"> </w:t>
      </w:r>
      <w:r>
        <w:t>3-4</w:t>
      </w:r>
      <w:r>
        <w:rPr>
          <w:spacing w:val="-2"/>
        </w:rPr>
        <w:t xml:space="preserve"> </w:t>
      </w:r>
      <w:r>
        <w:t>cm</w:t>
      </w:r>
      <w:r>
        <w:rPr>
          <w:spacing w:val="-2"/>
        </w:rPr>
        <w:t xml:space="preserve"> </w:t>
      </w:r>
      <w:r>
        <w:t>wyżej</w:t>
      </w:r>
      <w:r>
        <w:rPr>
          <w:spacing w:val="-1"/>
        </w:rPr>
        <w:t xml:space="preserve"> </w:t>
      </w:r>
      <w:r>
        <w:t>od</w:t>
      </w:r>
      <w:r>
        <w:rPr>
          <w:spacing w:val="-2"/>
        </w:rPr>
        <w:t xml:space="preserve"> </w:t>
      </w:r>
      <w:r>
        <w:t>projektowanego</w:t>
      </w:r>
      <w:r>
        <w:rPr>
          <w:spacing w:val="-2"/>
        </w:rPr>
        <w:t xml:space="preserve"> </w:t>
      </w:r>
      <w:r>
        <w:t>poziomu,</w:t>
      </w:r>
      <w:r>
        <w:rPr>
          <w:spacing w:val="-2"/>
        </w:rPr>
        <w:t xml:space="preserve"> </w:t>
      </w:r>
      <w:r>
        <w:t>ponieważ</w:t>
      </w:r>
      <w:r>
        <w:rPr>
          <w:spacing w:val="-3"/>
        </w:rPr>
        <w:t xml:space="preserve"> </w:t>
      </w:r>
      <w:r>
        <w:t>po</w:t>
      </w:r>
      <w:r>
        <w:rPr>
          <w:spacing w:val="-2"/>
        </w:rPr>
        <w:t xml:space="preserve"> </w:t>
      </w:r>
      <w:r>
        <w:t>procesie</w:t>
      </w:r>
      <w:r>
        <w:rPr>
          <w:spacing w:val="-3"/>
        </w:rPr>
        <w:t xml:space="preserve"> </w:t>
      </w:r>
      <w:r>
        <w:t>ubijania</w:t>
      </w:r>
      <w:r>
        <w:rPr>
          <w:spacing w:val="-3"/>
        </w:rPr>
        <w:t xml:space="preserve"> </w:t>
      </w:r>
      <w:r>
        <w:t>beton</w:t>
      </w:r>
      <w:r>
        <w:rPr>
          <w:spacing w:val="-2"/>
        </w:rPr>
        <w:t xml:space="preserve"> </w:t>
      </w:r>
      <w:r>
        <w:t>zagęszcza</w:t>
      </w:r>
      <w:r>
        <w:rPr>
          <w:spacing w:val="-3"/>
        </w:rPr>
        <w:t xml:space="preserve"> </w:t>
      </w:r>
      <w:r>
        <w:t>się.</w:t>
      </w:r>
      <w:r>
        <w:rPr>
          <w:spacing w:val="-2"/>
        </w:rPr>
        <w:t xml:space="preserve"> </w:t>
      </w:r>
      <w:r>
        <w:t>Ubijanie kamieni należy zakończyć przed początkiem wiązania cementu w podbetonie, jednocześnie dbając by beton wypełniał całą</w:t>
      </w:r>
      <w:r>
        <w:rPr>
          <w:spacing w:val="-1"/>
        </w:rPr>
        <w:t xml:space="preserve"> </w:t>
      </w:r>
      <w:r>
        <w:t>przestrzeń</w:t>
      </w:r>
      <w:r>
        <w:rPr>
          <w:spacing w:val="-2"/>
        </w:rPr>
        <w:t xml:space="preserve"> </w:t>
      </w:r>
      <w:r>
        <w:t>pomiędzy</w:t>
      </w:r>
      <w:r>
        <w:rPr>
          <w:spacing w:val="-2"/>
        </w:rPr>
        <w:t xml:space="preserve"> </w:t>
      </w:r>
      <w:r>
        <w:t>kamieniami.</w:t>
      </w:r>
      <w:r>
        <w:rPr>
          <w:spacing w:val="-1"/>
        </w:rPr>
        <w:t xml:space="preserve"> </w:t>
      </w:r>
      <w:r>
        <w:t>W razie konieczności uzupełniać na bieżąco wypełniać</w:t>
      </w:r>
      <w:r>
        <w:rPr>
          <w:spacing w:val="-1"/>
        </w:rPr>
        <w:t xml:space="preserve"> </w:t>
      </w:r>
      <w:r>
        <w:t>brakujące miejsca mieszanką betonową. Umocnienie skarpy oprzeć na dole na elemencie betonowym wlotu / wylotu przepustu.</w:t>
      </w:r>
    </w:p>
    <w:p w:rsidR="004959B5" w:rsidRDefault="004959B5">
      <w:pPr>
        <w:pStyle w:val="Tekstpodstawowy"/>
        <w:spacing w:before="3"/>
      </w:pPr>
    </w:p>
    <w:p w:rsidR="004959B5" w:rsidRDefault="008336AA" w:rsidP="009E4C6C">
      <w:pPr>
        <w:pStyle w:val="Nagwek4"/>
        <w:numPr>
          <w:ilvl w:val="1"/>
          <w:numId w:val="19"/>
        </w:numPr>
        <w:tabs>
          <w:tab w:val="left" w:pos="572"/>
        </w:tabs>
        <w:spacing w:line="228" w:lineRule="exact"/>
        <w:ind w:hanging="354"/>
        <w:jc w:val="both"/>
      </w:pPr>
      <w:r>
        <w:t>Wykonanie</w:t>
      </w:r>
      <w:r>
        <w:rPr>
          <w:spacing w:val="-8"/>
        </w:rPr>
        <w:t xml:space="preserve"> </w:t>
      </w:r>
      <w:r>
        <w:t>boku</w:t>
      </w:r>
      <w:r>
        <w:rPr>
          <w:spacing w:val="-7"/>
        </w:rPr>
        <w:t xml:space="preserve"> </w:t>
      </w:r>
      <w:r>
        <w:t>umocnienia</w:t>
      </w:r>
      <w:r>
        <w:rPr>
          <w:spacing w:val="-6"/>
        </w:rPr>
        <w:t xml:space="preserve"> </w:t>
      </w:r>
      <w:r>
        <w:t>z</w:t>
      </w:r>
      <w:r>
        <w:rPr>
          <w:spacing w:val="-7"/>
        </w:rPr>
        <w:t xml:space="preserve"> </w:t>
      </w:r>
      <w:r>
        <w:rPr>
          <w:spacing w:val="-2"/>
        </w:rPr>
        <w:t>obrzeża</w:t>
      </w:r>
    </w:p>
    <w:p w:rsidR="004959B5" w:rsidRDefault="008336AA">
      <w:pPr>
        <w:pStyle w:val="Tekstpodstawowy"/>
        <w:ind w:left="218" w:right="790"/>
        <w:jc w:val="both"/>
      </w:pPr>
      <w:r>
        <w:t xml:space="preserve">Wykonawca wyznacza i stabilizuje sytuacyjnie i wysokościowo punkty niezbędne do wykonania robót. Następnie wykopany zostanie rowek pod obrzeże i jego ławę. Dopuszczalne odchylenia głębokości koryta wynoszą </w:t>
      </w:r>
      <w:r>
        <w:rPr>
          <w:rFonts w:ascii="Symbol" w:hAnsi="Symbol"/>
        </w:rPr>
        <w:t></w:t>
      </w:r>
      <w:r>
        <w:t xml:space="preserve"> 1 cm.</w:t>
      </w:r>
    </w:p>
    <w:p w:rsidR="004959B5" w:rsidRDefault="008336AA">
      <w:pPr>
        <w:pStyle w:val="Tekstpodstawowy"/>
        <w:ind w:left="218" w:right="788"/>
        <w:jc w:val="both"/>
      </w:pPr>
      <w:r>
        <w:t>Ławy należy wykonać zgodnie z Projektem. Podsypka cementowo – kruszywowa 1:4 pod obrzeża wykonana będzie ręcznie. Wykonanie podsypki polega na rozścieleniu na ławie warstwy mieszanki kruszywa z cementem 4:1 grubości</w:t>
      </w:r>
      <w:r>
        <w:rPr>
          <w:spacing w:val="-1"/>
        </w:rPr>
        <w:t xml:space="preserve"> </w:t>
      </w:r>
      <w:r>
        <w:t>3. Odchylenia obrzeża w</w:t>
      </w:r>
      <w:r>
        <w:rPr>
          <w:spacing w:val="-3"/>
        </w:rPr>
        <w:t xml:space="preserve"> </w:t>
      </w:r>
      <w:r>
        <w:t>planie mogą wynosić do ±5 cm. Odchylenia wysokościowe obrzeży mogą wynosić do ±1cm.</w:t>
      </w:r>
    </w:p>
    <w:p w:rsidR="004959B5" w:rsidRDefault="008336AA">
      <w:pPr>
        <w:pStyle w:val="Tekstpodstawowy"/>
        <w:spacing w:line="229" w:lineRule="exact"/>
        <w:ind w:left="218"/>
        <w:jc w:val="both"/>
      </w:pPr>
      <w:r>
        <w:t>Spoiny</w:t>
      </w:r>
      <w:r>
        <w:rPr>
          <w:spacing w:val="-7"/>
        </w:rPr>
        <w:t xml:space="preserve"> </w:t>
      </w:r>
      <w:r>
        <w:t>nie</w:t>
      </w:r>
      <w:r>
        <w:rPr>
          <w:spacing w:val="-6"/>
        </w:rPr>
        <w:t xml:space="preserve"> </w:t>
      </w:r>
      <w:r>
        <w:t>powinny</w:t>
      </w:r>
      <w:r>
        <w:rPr>
          <w:spacing w:val="-9"/>
        </w:rPr>
        <w:t xml:space="preserve"> </w:t>
      </w:r>
      <w:r>
        <w:t>przekraczać</w:t>
      </w:r>
      <w:r>
        <w:rPr>
          <w:spacing w:val="-6"/>
        </w:rPr>
        <w:t xml:space="preserve"> </w:t>
      </w:r>
      <w:r>
        <w:t>szerokości</w:t>
      </w:r>
      <w:r>
        <w:rPr>
          <w:spacing w:val="-6"/>
        </w:rPr>
        <w:t xml:space="preserve"> </w:t>
      </w:r>
      <w:r>
        <w:t>1</w:t>
      </w:r>
      <w:r>
        <w:rPr>
          <w:spacing w:val="-5"/>
        </w:rPr>
        <w:t xml:space="preserve"> cm.</w:t>
      </w:r>
    </w:p>
    <w:p w:rsidR="004959B5" w:rsidRDefault="008336AA">
      <w:pPr>
        <w:pStyle w:val="Tekstpodstawowy"/>
        <w:spacing w:line="229" w:lineRule="exact"/>
        <w:ind w:left="218"/>
        <w:jc w:val="both"/>
      </w:pPr>
      <w:r>
        <w:t>Wbudowane</w:t>
      </w:r>
      <w:r>
        <w:rPr>
          <w:spacing w:val="-7"/>
        </w:rPr>
        <w:t xml:space="preserve"> </w:t>
      </w:r>
      <w:r>
        <w:t>obrzeża</w:t>
      </w:r>
      <w:r>
        <w:rPr>
          <w:spacing w:val="-6"/>
        </w:rPr>
        <w:t xml:space="preserve"> </w:t>
      </w:r>
      <w:r>
        <w:t>należy</w:t>
      </w:r>
      <w:r>
        <w:rPr>
          <w:spacing w:val="-10"/>
        </w:rPr>
        <w:t xml:space="preserve"> </w:t>
      </w:r>
      <w:r>
        <w:t>obsypać</w:t>
      </w:r>
      <w:r>
        <w:rPr>
          <w:spacing w:val="-7"/>
        </w:rPr>
        <w:t xml:space="preserve"> </w:t>
      </w:r>
      <w:r>
        <w:t>gruntem</w:t>
      </w:r>
      <w:r>
        <w:rPr>
          <w:spacing w:val="-7"/>
        </w:rPr>
        <w:t xml:space="preserve"> </w:t>
      </w:r>
      <w:r>
        <w:t>od</w:t>
      </w:r>
      <w:r>
        <w:rPr>
          <w:spacing w:val="-6"/>
        </w:rPr>
        <w:t xml:space="preserve"> </w:t>
      </w:r>
      <w:r>
        <w:t>strony</w:t>
      </w:r>
      <w:r>
        <w:rPr>
          <w:spacing w:val="-10"/>
        </w:rPr>
        <w:t xml:space="preserve"> </w:t>
      </w:r>
      <w:r>
        <w:t>zewnętrznej</w:t>
      </w:r>
      <w:r>
        <w:rPr>
          <w:spacing w:val="-5"/>
        </w:rPr>
        <w:t xml:space="preserve"> </w:t>
      </w:r>
      <w:r>
        <w:t>i</w:t>
      </w:r>
      <w:r>
        <w:rPr>
          <w:spacing w:val="-6"/>
        </w:rPr>
        <w:t xml:space="preserve"> </w:t>
      </w:r>
      <w:r>
        <w:t>starannie</w:t>
      </w:r>
      <w:r>
        <w:rPr>
          <w:spacing w:val="-4"/>
        </w:rPr>
        <w:t xml:space="preserve"> </w:t>
      </w:r>
      <w:r>
        <w:t>go</w:t>
      </w:r>
      <w:r>
        <w:rPr>
          <w:spacing w:val="-6"/>
        </w:rPr>
        <w:t xml:space="preserve"> </w:t>
      </w:r>
      <w:r>
        <w:rPr>
          <w:spacing w:val="-2"/>
        </w:rPr>
        <w:t>ubić.</w:t>
      </w:r>
    </w:p>
    <w:p w:rsidR="004959B5" w:rsidRDefault="008336AA">
      <w:pPr>
        <w:pStyle w:val="Tekstpodstawowy"/>
        <w:ind w:left="218" w:right="790"/>
        <w:jc w:val="both"/>
      </w:pPr>
      <w:r>
        <w:t xml:space="preserve">Spoiny należy wypełnić zaprawą cementowo-kruszywową 1:2. Spoiny o szerokości do 5 mm nie wymagają </w:t>
      </w:r>
      <w:r>
        <w:rPr>
          <w:spacing w:val="-2"/>
        </w:rPr>
        <w:t>wypełnienia.</w:t>
      </w:r>
    </w:p>
    <w:p w:rsidR="004959B5" w:rsidRDefault="004959B5">
      <w:pPr>
        <w:pStyle w:val="Tekstpodstawowy"/>
        <w:spacing w:before="4"/>
      </w:pPr>
    </w:p>
    <w:p w:rsidR="004959B5" w:rsidRDefault="008336AA" w:rsidP="009E4C6C">
      <w:pPr>
        <w:pStyle w:val="Nagwek4"/>
        <w:numPr>
          <w:ilvl w:val="1"/>
          <w:numId w:val="19"/>
        </w:numPr>
        <w:tabs>
          <w:tab w:val="left" w:pos="572"/>
        </w:tabs>
        <w:spacing w:line="228" w:lineRule="exact"/>
        <w:ind w:hanging="354"/>
        <w:jc w:val="both"/>
      </w:pPr>
      <w:r>
        <w:rPr>
          <w:spacing w:val="-2"/>
        </w:rPr>
        <w:t>Wyrównanie</w:t>
      </w:r>
      <w:r>
        <w:rPr>
          <w:spacing w:val="8"/>
        </w:rPr>
        <w:t xml:space="preserve"> </w:t>
      </w:r>
      <w:r>
        <w:rPr>
          <w:spacing w:val="-2"/>
        </w:rPr>
        <w:t>(plantowanie)</w:t>
      </w:r>
      <w:r>
        <w:rPr>
          <w:spacing w:val="10"/>
        </w:rPr>
        <w:t xml:space="preserve"> </w:t>
      </w:r>
      <w:r>
        <w:rPr>
          <w:spacing w:val="-2"/>
        </w:rPr>
        <w:t>powierzchni</w:t>
      </w:r>
      <w:r>
        <w:rPr>
          <w:spacing w:val="9"/>
        </w:rPr>
        <w:t xml:space="preserve"> </w:t>
      </w:r>
      <w:r>
        <w:rPr>
          <w:spacing w:val="-4"/>
        </w:rPr>
        <w:t>skarp</w:t>
      </w:r>
    </w:p>
    <w:p w:rsidR="004959B5" w:rsidRDefault="008336AA">
      <w:pPr>
        <w:pStyle w:val="Tekstpodstawowy"/>
        <w:ind w:left="218" w:right="788"/>
        <w:jc w:val="both"/>
      </w:pPr>
      <w:r>
        <w:t>Powierzchnie skarp przed ich umocnieniem powinny być wyrównane i</w:t>
      </w:r>
      <w:r>
        <w:rPr>
          <w:spacing w:val="-2"/>
        </w:rPr>
        <w:t xml:space="preserve"> </w:t>
      </w:r>
      <w:r>
        <w:t>zagęszczone. Wyrównać należy</w:t>
      </w:r>
      <w:r>
        <w:rPr>
          <w:spacing w:val="40"/>
        </w:rPr>
        <w:t xml:space="preserve"> </w:t>
      </w:r>
      <w:r>
        <w:t>wszystkie skarpy podlegające umocnieniu. Zagęszczenie skarp można uzyskać wykonując nasyp o większej szerokości niż projektowana, a następnie usuwając nadmiar gruntu niezagęszczonego. Wymagany wskaźnik zagęszczenia Is</w:t>
      </w:r>
      <w:r>
        <w:rPr>
          <w:rFonts w:ascii="Symbol" w:hAnsi="Symbol"/>
        </w:rPr>
        <w:t></w:t>
      </w:r>
      <w:r>
        <w:t>0,97.</w:t>
      </w:r>
    </w:p>
    <w:p w:rsidR="004959B5" w:rsidRDefault="008336AA" w:rsidP="009E4C6C">
      <w:pPr>
        <w:pStyle w:val="Nagwek2"/>
        <w:numPr>
          <w:ilvl w:val="0"/>
          <w:numId w:val="19"/>
        </w:numPr>
        <w:tabs>
          <w:tab w:val="left" w:pos="459"/>
        </w:tabs>
        <w:spacing w:before="180"/>
        <w:ind w:hanging="241"/>
        <w:jc w:val="both"/>
      </w:pPr>
      <w:r>
        <w:t>Kontrola</w:t>
      </w:r>
      <w:r>
        <w:rPr>
          <w:spacing w:val="-10"/>
        </w:rPr>
        <w:t xml:space="preserve"> </w:t>
      </w:r>
      <w:r>
        <w:t>jakości</w:t>
      </w:r>
      <w:r>
        <w:rPr>
          <w:spacing w:val="-10"/>
        </w:rPr>
        <w:t xml:space="preserve"> </w:t>
      </w:r>
      <w:r>
        <w:rPr>
          <w:spacing w:val="-4"/>
        </w:rPr>
        <w:t>robót</w:t>
      </w:r>
    </w:p>
    <w:p w:rsidR="004959B5" w:rsidRDefault="008336AA">
      <w:pPr>
        <w:pStyle w:val="Tekstpodstawowy"/>
        <w:spacing w:before="227"/>
        <w:ind w:left="218"/>
        <w:jc w:val="both"/>
      </w:pPr>
      <w:r>
        <w:t>Ogólne</w:t>
      </w:r>
      <w:r>
        <w:rPr>
          <w:spacing w:val="-6"/>
        </w:rPr>
        <w:t xml:space="preserve"> </w:t>
      </w:r>
      <w:r>
        <w:t>zasady</w:t>
      </w:r>
      <w:r>
        <w:rPr>
          <w:spacing w:val="-9"/>
        </w:rPr>
        <w:t xml:space="preserve"> </w:t>
      </w:r>
      <w:r>
        <w:t>kontroli</w:t>
      </w:r>
      <w:r>
        <w:rPr>
          <w:spacing w:val="-5"/>
        </w:rPr>
        <w:t xml:space="preserve"> </w:t>
      </w:r>
      <w:r>
        <w:t>jakości</w:t>
      </w:r>
      <w:r>
        <w:rPr>
          <w:spacing w:val="-5"/>
        </w:rPr>
        <w:t xml:space="preserve"> </w:t>
      </w:r>
      <w:r>
        <w:t>robót</w:t>
      </w:r>
      <w:r>
        <w:rPr>
          <w:spacing w:val="-8"/>
        </w:rPr>
        <w:t xml:space="preserve"> </w:t>
      </w:r>
      <w:r>
        <w:t>podano</w:t>
      </w:r>
      <w:r>
        <w:rPr>
          <w:spacing w:val="-4"/>
        </w:rPr>
        <w:t xml:space="preserve"> </w:t>
      </w:r>
      <w:r>
        <w:t>w</w:t>
      </w:r>
      <w:r>
        <w:rPr>
          <w:spacing w:val="-10"/>
        </w:rPr>
        <w:t xml:space="preserve"> </w:t>
      </w:r>
      <w:r>
        <w:t>STWiORB</w:t>
      </w:r>
      <w:r>
        <w:rPr>
          <w:spacing w:val="-3"/>
        </w:rPr>
        <w:t xml:space="preserve"> </w:t>
      </w:r>
      <w:r>
        <w:rPr>
          <w:spacing w:val="-2"/>
        </w:rPr>
        <w:t>D.00.00.00.</w:t>
      </w:r>
    </w:p>
    <w:p w:rsidR="004959B5" w:rsidRDefault="004959B5">
      <w:pPr>
        <w:pStyle w:val="Tekstpodstawowy"/>
        <w:spacing w:before="1"/>
      </w:pPr>
    </w:p>
    <w:p w:rsidR="004959B5" w:rsidRDefault="008336AA" w:rsidP="009E4C6C">
      <w:pPr>
        <w:pStyle w:val="Akapitzlist"/>
        <w:numPr>
          <w:ilvl w:val="1"/>
          <w:numId w:val="19"/>
        </w:numPr>
        <w:tabs>
          <w:tab w:val="left" w:pos="572"/>
        </w:tabs>
        <w:ind w:left="218" w:right="1198" w:firstLine="0"/>
        <w:jc w:val="both"/>
        <w:rPr>
          <w:sz w:val="20"/>
        </w:rPr>
      </w:pPr>
      <w:r>
        <w:rPr>
          <w:sz w:val="20"/>
        </w:rPr>
        <w:t>Kontroli</w:t>
      </w:r>
      <w:r>
        <w:rPr>
          <w:spacing w:val="-7"/>
          <w:sz w:val="20"/>
        </w:rPr>
        <w:t xml:space="preserve"> </w:t>
      </w:r>
      <w:r>
        <w:rPr>
          <w:sz w:val="20"/>
        </w:rPr>
        <w:t>jakości</w:t>
      </w:r>
      <w:r>
        <w:rPr>
          <w:spacing w:val="-4"/>
          <w:sz w:val="20"/>
        </w:rPr>
        <w:t xml:space="preserve"> </w:t>
      </w:r>
      <w:r>
        <w:rPr>
          <w:sz w:val="20"/>
        </w:rPr>
        <w:t>robót</w:t>
      </w:r>
      <w:r>
        <w:rPr>
          <w:spacing w:val="-7"/>
          <w:sz w:val="20"/>
        </w:rPr>
        <w:t xml:space="preserve"> </w:t>
      </w:r>
      <w:r>
        <w:rPr>
          <w:sz w:val="20"/>
        </w:rPr>
        <w:t>podlega</w:t>
      </w:r>
      <w:r>
        <w:rPr>
          <w:spacing w:val="-4"/>
          <w:sz w:val="20"/>
        </w:rPr>
        <w:t xml:space="preserve"> </w:t>
      </w:r>
      <w:r>
        <w:rPr>
          <w:sz w:val="20"/>
        </w:rPr>
        <w:t>jakość</w:t>
      </w:r>
      <w:r>
        <w:rPr>
          <w:spacing w:val="-4"/>
          <w:sz w:val="20"/>
        </w:rPr>
        <w:t xml:space="preserve"> </w:t>
      </w:r>
      <w:r>
        <w:rPr>
          <w:sz w:val="20"/>
        </w:rPr>
        <w:t>użytych</w:t>
      </w:r>
      <w:r>
        <w:rPr>
          <w:spacing w:val="-3"/>
          <w:sz w:val="20"/>
        </w:rPr>
        <w:t xml:space="preserve"> </w:t>
      </w:r>
      <w:r>
        <w:rPr>
          <w:sz w:val="20"/>
        </w:rPr>
        <w:t>wyrobów</w:t>
      </w:r>
      <w:r>
        <w:rPr>
          <w:spacing w:val="-6"/>
          <w:sz w:val="20"/>
        </w:rPr>
        <w:t xml:space="preserve"> </w:t>
      </w:r>
      <w:r>
        <w:rPr>
          <w:sz w:val="20"/>
        </w:rPr>
        <w:t>zgodnie</w:t>
      </w:r>
      <w:r>
        <w:rPr>
          <w:spacing w:val="-4"/>
          <w:sz w:val="20"/>
        </w:rPr>
        <w:t xml:space="preserve"> </w:t>
      </w:r>
      <w:r>
        <w:rPr>
          <w:sz w:val="20"/>
        </w:rPr>
        <w:t>z</w:t>
      </w:r>
      <w:r>
        <w:rPr>
          <w:spacing w:val="-1"/>
          <w:sz w:val="20"/>
        </w:rPr>
        <w:t xml:space="preserve"> </w:t>
      </w:r>
      <w:r>
        <w:rPr>
          <w:sz w:val="20"/>
        </w:rPr>
        <w:t>wymaganiami</w:t>
      </w:r>
      <w:r>
        <w:rPr>
          <w:spacing w:val="-4"/>
          <w:sz w:val="20"/>
        </w:rPr>
        <w:t xml:space="preserve"> </w:t>
      </w:r>
      <w:r>
        <w:rPr>
          <w:sz w:val="20"/>
        </w:rPr>
        <w:t>niniejszej</w:t>
      </w:r>
      <w:r>
        <w:rPr>
          <w:spacing w:val="-2"/>
          <w:sz w:val="20"/>
        </w:rPr>
        <w:t xml:space="preserve"> </w:t>
      </w:r>
      <w:r>
        <w:rPr>
          <w:sz w:val="20"/>
        </w:rPr>
        <w:t>STWiORB. Przed przystąpieniem do robót Wykonawca powinien:</w:t>
      </w:r>
    </w:p>
    <w:p w:rsidR="004959B5" w:rsidRDefault="008336AA" w:rsidP="009E4C6C">
      <w:pPr>
        <w:pStyle w:val="Akapitzlist"/>
        <w:numPr>
          <w:ilvl w:val="0"/>
          <w:numId w:val="85"/>
        </w:numPr>
        <w:tabs>
          <w:tab w:val="left" w:pos="644"/>
        </w:tabs>
        <w:ind w:right="792" w:firstLine="0"/>
        <w:jc w:val="both"/>
        <w:rPr>
          <w:sz w:val="20"/>
        </w:rPr>
      </w:pPr>
      <w:r>
        <w:rPr>
          <w:sz w:val="20"/>
        </w:rPr>
        <w:t>uzyskać wymagane dokumenty, dopuszczające wyroby budowlane do obrotu i powszechnego stosowania (znaki CE, deklaracje właściwości, Ew. badania wykonane przez dostawców itp.),</w:t>
      </w:r>
    </w:p>
    <w:p w:rsidR="004959B5" w:rsidRDefault="008336AA" w:rsidP="009E4C6C">
      <w:pPr>
        <w:pStyle w:val="Akapitzlist"/>
        <w:numPr>
          <w:ilvl w:val="0"/>
          <w:numId w:val="85"/>
        </w:numPr>
        <w:tabs>
          <w:tab w:val="left" w:pos="644"/>
        </w:tabs>
        <w:ind w:right="788" w:firstLine="0"/>
        <w:jc w:val="both"/>
        <w:rPr>
          <w:sz w:val="20"/>
        </w:rPr>
      </w:pPr>
      <w:r>
        <w:rPr>
          <w:sz w:val="20"/>
        </w:rPr>
        <w:t>wykonać własne badania w pełnym zakresie właściwości wyrobów przeznaczonych do wykonania robót, określone w pkcie 2.</w:t>
      </w:r>
    </w:p>
    <w:p w:rsidR="004959B5" w:rsidRDefault="008336AA" w:rsidP="009E4C6C">
      <w:pPr>
        <w:pStyle w:val="Akapitzlist"/>
        <w:numPr>
          <w:ilvl w:val="0"/>
          <w:numId w:val="85"/>
        </w:numPr>
        <w:tabs>
          <w:tab w:val="left" w:pos="644"/>
        </w:tabs>
        <w:ind w:left="643" w:hanging="426"/>
        <w:jc w:val="both"/>
        <w:rPr>
          <w:sz w:val="20"/>
        </w:rPr>
      </w:pPr>
      <w:r>
        <w:rPr>
          <w:sz w:val="20"/>
        </w:rPr>
        <w:t>sprawdzić</w:t>
      </w:r>
      <w:r>
        <w:rPr>
          <w:spacing w:val="-5"/>
          <w:sz w:val="20"/>
        </w:rPr>
        <w:t xml:space="preserve"> </w:t>
      </w:r>
      <w:r>
        <w:rPr>
          <w:sz w:val="20"/>
        </w:rPr>
        <w:t>wizualnie</w:t>
      </w:r>
      <w:r>
        <w:rPr>
          <w:spacing w:val="-8"/>
          <w:sz w:val="20"/>
        </w:rPr>
        <w:t xml:space="preserve"> </w:t>
      </w:r>
      <w:r>
        <w:rPr>
          <w:sz w:val="20"/>
        </w:rPr>
        <w:t>cechy</w:t>
      </w:r>
      <w:r>
        <w:rPr>
          <w:spacing w:val="35"/>
          <w:sz w:val="20"/>
        </w:rPr>
        <w:t xml:space="preserve"> </w:t>
      </w:r>
      <w:r>
        <w:rPr>
          <w:sz w:val="20"/>
        </w:rPr>
        <w:t>gotowych</w:t>
      </w:r>
      <w:r>
        <w:rPr>
          <w:spacing w:val="-7"/>
          <w:sz w:val="20"/>
        </w:rPr>
        <w:t xml:space="preserve"> </w:t>
      </w:r>
      <w:r>
        <w:rPr>
          <w:spacing w:val="-2"/>
          <w:sz w:val="20"/>
        </w:rPr>
        <w:t>wyrobów.</w:t>
      </w:r>
    </w:p>
    <w:p w:rsidR="004959B5" w:rsidRDefault="008336AA">
      <w:pPr>
        <w:pStyle w:val="Tekstpodstawowy"/>
        <w:ind w:left="218" w:right="793"/>
        <w:jc w:val="both"/>
      </w:pPr>
      <w:r>
        <w:t>Badania pozostałych wyrobów wymienionych w niniejszej STWiORB powinny obejmować właściwości, określone w normach podanych dla odpowiednich wyrobów w punkcie 2.</w:t>
      </w:r>
    </w:p>
    <w:p w:rsidR="004959B5" w:rsidRDefault="008336AA">
      <w:pPr>
        <w:pStyle w:val="Tekstpodstawowy"/>
        <w:ind w:left="218" w:right="791"/>
        <w:jc w:val="both"/>
      </w:pPr>
      <w:r>
        <w:t>Sprawdzenie wyglądu zewnętrznego obrzeży i prefabrykatów ścieku należy przeprowadzić na podstawie oględzin elementu przez pomiar i ocenę uszkodzeń występujących na powierzchniach i krawędziach elementu zgodnie z wymaganiami tablicy 1 i ustaleniami PN-EN 1340.</w:t>
      </w:r>
    </w:p>
    <w:p w:rsidR="004959B5" w:rsidRDefault="008336AA">
      <w:pPr>
        <w:pStyle w:val="Tekstpodstawowy"/>
        <w:ind w:left="218"/>
        <w:jc w:val="both"/>
      </w:pPr>
      <w:r>
        <w:t>Wszystkie</w:t>
      </w:r>
      <w:r>
        <w:rPr>
          <w:spacing w:val="-9"/>
        </w:rPr>
        <w:t xml:space="preserve"> </w:t>
      </w:r>
      <w:r>
        <w:t>dokumenty</w:t>
      </w:r>
      <w:r>
        <w:rPr>
          <w:spacing w:val="-9"/>
        </w:rPr>
        <w:t xml:space="preserve"> </w:t>
      </w:r>
      <w:r>
        <w:t>oraz</w:t>
      </w:r>
      <w:r>
        <w:rPr>
          <w:spacing w:val="-5"/>
        </w:rPr>
        <w:t xml:space="preserve"> </w:t>
      </w:r>
      <w:r>
        <w:t>wyniki</w:t>
      </w:r>
      <w:r>
        <w:rPr>
          <w:spacing w:val="-9"/>
        </w:rPr>
        <w:t xml:space="preserve"> </w:t>
      </w:r>
      <w:r>
        <w:t>badań</w:t>
      </w:r>
      <w:r>
        <w:rPr>
          <w:spacing w:val="-9"/>
        </w:rPr>
        <w:t xml:space="preserve"> </w:t>
      </w:r>
      <w:r>
        <w:t>Wykonawca</w:t>
      </w:r>
      <w:r>
        <w:rPr>
          <w:spacing w:val="-8"/>
        </w:rPr>
        <w:t xml:space="preserve"> </w:t>
      </w:r>
      <w:r>
        <w:t>przedstawia</w:t>
      </w:r>
      <w:r>
        <w:rPr>
          <w:spacing w:val="-8"/>
        </w:rPr>
        <w:t xml:space="preserve"> </w:t>
      </w:r>
      <w:r>
        <w:t>Inżynierowi</w:t>
      </w:r>
      <w:r>
        <w:rPr>
          <w:spacing w:val="-8"/>
        </w:rPr>
        <w:t xml:space="preserve"> </w:t>
      </w:r>
      <w:r>
        <w:t>do</w:t>
      </w:r>
      <w:r>
        <w:rPr>
          <w:spacing w:val="-8"/>
        </w:rPr>
        <w:t xml:space="preserve"> </w:t>
      </w:r>
      <w:r>
        <w:rPr>
          <w:spacing w:val="-2"/>
        </w:rPr>
        <w:t>akceptacji.</w:t>
      </w:r>
    </w:p>
    <w:p w:rsidR="004959B5" w:rsidRDefault="008336AA">
      <w:pPr>
        <w:pStyle w:val="Tekstpodstawowy"/>
        <w:spacing w:before="1"/>
        <w:ind w:left="218" w:right="792"/>
        <w:jc w:val="both"/>
      </w:pPr>
      <w:r>
        <w:t>W przypadku akceptacji wyników badań Wykonawcy, przed zatwierdzeniem wyrobu na wniosek Inżyniera należy dostarczyć do Laboratorium Zamawiającego 4 sztuki obrzeży betonowych dla przeprowadzenia następujących badań wg pkt 2:</w:t>
      </w:r>
    </w:p>
    <w:p w:rsidR="004959B5" w:rsidRDefault="008336AA" w:rsidP="009E4C6C">
      <w:pPr>
        <w:pStyle w:val="Akapitzlist"/>
        <w:numPr>
          <w:ilvl w:val="0"/>
          <w:numId w:val="85"/>
        </w:numPr>
        <w:tabs>
          <w:tab w:val="left" w:pos="334"/>
        </w:tabs>
        <w:spacing w:line="229" w:lineRule="exact"/>
        <w:ind w:left="333" w:hanging="116"/>
        <w:jc w:val="both"/>
        <w:rPr>
          <w:sz w:val="20"/>
        </w:rPr>
      </w:pPr>
      <w:r>
        <w:rPr>
          <w:spacing w:val="-2"/>
          <w:sz w:val="20"/>
        </w:rPr>
        <w:t>Nasiąkliwość</w:t>
      </w:r>
    </w:p>
    <w:p w:rsidR="004959B5" w:rsidRDefault="008336AA" w:rsidP="009E4C6C">
      <w:pPr>
        <w:pStyle w:val="Akapitzlist"/>
        <w:numPr>
          <w:ilvl w:val="0"/>
          <w:numId w:val="85"/>
        </w:numPr>
        <w:tabs>
          <w:tab w:val="left" w:pos="334"/>
        </w:tabs>
        <w:ind w:left="333" w:hanging="116"/>
        <w:jc w:val="both"/>
        <w:rPr>
          <w:sz w:val="20"/>
        </w:rPr>
      </w:pPr>
      <w:r>
        <w:rPr>
          <w:sz w:val="20"/>
        </w:rPr>
        <w:t>Odporność</w:t>
      </w:r>
      <w:r>
        <w:rPr>
          <w:spacing w:val="-9"/>
          <w:sz w:val="20"/>
        </w:rPr>
        <w:t xml:space="preserve"> </w:t>
      </w:r>
      <w:r>
        <w:rPr>
          <w:sz w:val="20"/>
        </w:rPr>
        <w:t>na</w:t>
      </w:r>
      <w:r>
        <w:rPr>
          <w:spacing w:val="-8"/>
          <w:sz w:val="20"/>
        </w:rPr>
        <w:t xml:space="preserve"> </w:t>
      </w:r>
      <w:r>
        <w:rPr>
          <w:sz w:val="20"/>
        </w:rPr>
        <w:t>zamarzanie/rozmrażanie</w:t>
      </w:r>
      <w:r>
        <w:rPr>
          <w:spacing w:val="-8"/>
          <w:sz w:val="20"/>
        </w:rPr>
        <w:t xml:space="preserve"> </w:t>
      </w:r>
      <w:r>
        <w:rPr>
          <w:sz w:val="20"/>
        </w:rPr>
        <w:t>z</w:t>
      </w:r>
      <w:r>
        <w:rPr>
          <w:spacing w:val="-6"/>
          <w:sz w:val="20"/>
        </w:rPr>
        <w:t xml:space="preserve"> </w:t>
      </w:r>
      <w:r>
        <w:rPr>
          <w:sz w:val="20"/>
        </w:rPr>
        <w:t>udziałem</w:t>
      </w:r>
      <w:r>
        <w:rPr>
          <w:spacing w:val="-9"/>
          <w:sz w:val="20"/>
        </w:rPr>
        <w:t xml:space="preserve"> </w:t>
      </w:r>
      <w:r>
        <w:rPr>
          <w:sz w:val="20"/>
        </w:rPr>
        <w:t>soli</w:t>
      </w:r>
      <w:r>
        <w:rPr>
          <w:spacing w:val="-9"/>
          <w:sz w:val="20"/>
        </w:rPr>
        <w:t xml:space="preserve"> </w:t>
      </w:r>
      <w:r>
        <w:rPr>
          <w:spacing w:val="-2"/>
          <w:sz w:val="20"/>
        </w:rPr>
        <w:t>odladzających</w:t>
      </w:r>
    </w:p>
    <w:p w:rsidR="004959B5" w:rsidRDefault="004959B5">
      <w:pPr>
        <w:jc w:val="both"/>
        <w:rPr>
          <w:sz w:val="20"/>
        </w:rPr>
        <w:sectPr w:rsidR="004959B5">
          <w:pgSz w:w="11900" w:h="16840"/>
          <w:pgMar w:top="1100" w:right="620" w:bottom="1020" w:left="1200" w:header="839" w:footer="833" w:gutter="0"/>
          <w:cols w:space="708"/>
        </w:sectPr>
      </w:pPr>
    </w:p>
    <w:p w:rsidR="004959B5" w:rsidRDefault="004959B5">
      <w:pPr>
        <w:pStyle w:val="Tekstpodstawowy"/>
        <w:spacing w:before="2"/>
        <w:rPr>
          <w:sz w:val="18"/>
        </w:rPr>
      </w:pPr>
    </w:p>
    <w:p w:rsidR="004959B5" w:rsidRDefault="008336AA" w:rsidP="009E4C6C">
      <w:pPr>
        <w:pStyle w:val="Akapitzlist"/>
        <w:numPr>
          <w:ilvl w:val="0"/>
          <w:numId w:val="85"/>
        </w:numPr>
        <w:tabs>
          <w:tab w:val="left" w:pos="334"/>
        </w:tabs>
        <w:spacing w:before="91"/>
        <w:ind w:left="333" w:hanging="116"/>
        <w:rPr>
          <w:sz w:val="20"/>
        </w:rPr>
      </w:pPr>
      <w:r>
        <w:rPr>
          <w:sz w:val="20"/>
        </w:rPr>
        <w:t>Odporność</w:t>
      </w:r>
      <w:r>
        <w:rPr>
          <w:spacing w:val="-6"/>
          <w:sz w:val="20"/>
        </w:rPr>
        <w:t xml:space="preserve"> </w:t>
      </w:r>
      <w:r>
        <w:rPr>
          <w:sz w:val="20"/>
        </w:rPr>
        <w:t>na</w:t>
      </w:r>
      <w:r>
        <w:rPr>
          <w:spacing w:val="-6"/>
          <w:sz w:val="20"/>
        </w:rPr>
        <w:t xml:space="preserve"> </w:t>
      </w:r>
      <w:r>
        <w:rPr>
          <w:spacing w:val="-2"/>
          <w:sz w:val="20"/>
        </w:rPr>
        <w:t>ścieranie</w:t>
      </w:r>
    </w:p>
    <w:p w:rsidR="004959B5" w:rsidRDefault="008336AA" w:rsidP="009E4C6C">
      <w:pPr>
        <w:pStyle w:val="Akapitzlist"/>
        <w:numPr>
          <w:ilvl w:val="0"/>
          <w:numId w:val="85"/>
        </w:numPr>
        <w:tabs>
          <w:tab w:val="left" w:pos="444"/>
        </w:tabs>
        <w:spacing w:before="1"/>
        <w:ind w:right="788" w:hanging="1"/>
        <w:rPr>
          <w:sz w:val="20"/>
        </w:rPr>
      </w:pPr>
      <w:r>
        <w:rPr>
          <w:sz w:val="20"/>
        </w:rPr>
        <w:t>Wytrzymałość</w:t>
      </w:r>
      <w:r>
        <w:rPr>
          <w:spacing w:val="80"/>
          <w:sz w:val="20"/>
        </w:rPr>
        <w:t xml:space="preserve"> </w:t>
      </w:r>
      <w:r>
        <w:rPr>
          <w:sz w:val="20"/>
        </w:rPr>
        <w:t>na</w:t>
      </w:r>
      <w:r>
        <w:rPr>
          <w:spacing w:val="80"/>
          <w:sz w:val="20"/>
        </w:rPr>
        <w:t xml:space="preserve"> </w:t>
      </w:r>
      <w:r>
        <w:rPr>
          <w:sz w:val="20"/>
        </w:rPr>
        <w:t>zginanie</w:t>
      </w:r>
      <w:r>
        <w:rPr>
          <w:spacing w:val="80"/>
          <w:sz w:val="20"/>
        </w:rPr>
        <w:t xml:space="preserve"> </w:t>
      </w:r>
      <w:r>
        <w:rPr>
          <w:sz w:val="20"/>
        </w:rPr>
        <w:t>–</w:t>
      </w:r>
      <w:r>
        <w:rPr>
          <w:spacing w:val="80"/>
          <w:sz w:val="20"/>
        </w:rPr>
        <w:t xml:space="preserve"> </w:t>
      </w:r>
      <w:r>
        <w:rPr>
          <w:sz w:val="20"/>
        </w:rPr>
        <w:t>dopuszcza</w:t>
      </w:r>
      <w:r>
        <w:rPr>
          <w:spacing w:val="80"/>
          <w:sz w:val="20"/>
        </w:rPr>
        <w:t xml:space="preserve"> </w:t>
      </w:r>
      <w:r>
        <w:rPr>
          <w:sz w:val="20"/>
        </w:rPr>
        <w:t>się</w:t>
      </w:r>
      <w:r>
        <w:rPr>
          <w:spacing w:val="80"/>
          <w:sz w:val="20"/>
        </w:rPr>
        <w:t xml:space="preserve"> </w:t>
      </w:r>
      <w:r>
        <w:rPr>
          <w:sz w:val="20"/>
        </w:rPr>
        <w:t>określenie</w:t>
      </w:r>
      <w:r>
        <w:rPr>
          <w:spacing w:val="80"/>
          <w:sz w:val="20"/>
        </w:rPr>
        <w:t xml:space="preserve"> </w:t>
      </w:r>
      <w:r>
        <w:rPr>
          <w:sz w:val="20"/>
        </w:rPr>
        <w:t>przez</w:t>
      </w:r>
      <w:r>
        <w:rPr>
          <w:spacing w:val="80"/>
          <w:sz w:val="20"/>
        </w:rPr>
        <w:t xml:space="preserve"> </w:t>
      </w:r>
      <w:r>
        <w:rPr>
          <w:sz w:val="20"/>
        </w:rPr>
        <w:t>Laboratorium</w:t>
      </w:r>
      <w:r>
        <w:rPr>
          <w:spacing w:val="80"/>
          <w:sz w:val="20"/>
        </w:rPr>
        <w:t xml:space="preserve"> </w:t>
      </w:r>
      <w:r>
        <w:rPr>
          <w:sz w:val="20"/>
        </w:rPr>
        <w:t>Zamawiającego</w:t>
      </w:r>
      <w:r>
        <w:rPr>
          <w:spacing w:val="80"/>
          <w:sz w:val="20"/>
        </w:rPr>
        <w:t xml:space="preserve"> </w:t>
      </w:r>
      <w:r>
        <w:rPr>
          <w:sz w:val="20"/>
        </w:rPr>
        <w:t>klasy</w:t>
      </w:r>
      <w:r>
        <w:rPr>
          <w:spacing w:val="80"/>
          <w:sz w:val="20"/>
        </w:rPr>
        <w:t xml:space="preserve"> </w:t>
      </w:r>
      <w:r>
        <w:rPr>
          <w:sz w:val="20"/>
        </w:rPr>
        <w:t>wytrzymałości na zginanie na 4 szt. obrzeży.</w:t>
      </w:r>
    </w:p>
    <w:p w:rsidR="004959B5" w:rsidRDefault="008336AA">
      <w:pPr>
        <w:pStyle w:val="Tekstpodstawowy"/>
        <w:ind w:left="218" w:right="817"/>
      </w:pPr>
      <w:r>
        <w:t>Inżynier w uzgodnieniu z Laboratorium Zamawiającego może odstąpić od części lub całości ww. badań.</w:t>
      </w:r>
      <w:r>
        <w:rPr>
          <w:spacing w:val="40"/>
        </w:rPr>
        <w:t xml:space="preserve"> </w:t>
      </w:r>
      <w:r>
        <w:t>Badania</w:t>
      </w:r>
      <w:r>
        <w:rPr>
          <w:spacing w:val="68"/>
        </w:rPr>
        <w:t xml:space="preserve"> </w:t>
      </w:r>
      <w:r>
        <w:t>należy</w:t>
      </w:r>
      <w:r>
        <w:rPr>
          <w:spacing w:val="64"/>
        </w:rPr>
        <w:t xml:space="preserve"> </w:t>
      </w:r>
      <w:r>
        <w:t>powtórzyć</w:t>
      </w:r>
      <w:r>
        <w:rPr>
          <w:spacing w:val="71"/>
        </w:rPr>
        <w:t xml:space="preserve"> </w:t>
      </w:r>
      <w:r>
        <w:t>po</w:t>
      </w:r>
      <w:r>
        <w:rPr>
          <w:spacing w:val="69"/>
        </w:rPr>
        <w:t xml:space="preserve"> </w:t>
      </w:r>
      <w:r>
        <w:t>każdej</w:t>
      </w:r>
      <w:r>
        <w:rPr>
          <w:spacing w:val="70"/>
        </w:rPr>
        <w:t xml:space="preserve"> </w:t>
      </w:r>
      <w:r>
        <w:t>zmianie</w:t>
      </w:r>
      <w:r>
        <w:rPr>
          <w:spacing w:val="68"/>
        </w:rPr>
        <w:t xml:space="preserve"> </w:t>
      </w:r>
      <w:r>
        <w:t>źródła</w:t>
      </w:r>
      <w:r>
        <w:rPr>
          <w:spacing w:val="68"/>
        </w:rPr>
        <w:t xml:space="preserve"> </w:t>
      </w:r>
      <w:r>
        <w:t>dostaw,</w:t>
      </w:r>
      <w:r>
        <w:rPr>
          <w:spacing w:val="71"/>
        </w:rPr>
        <w:t xml:space="preserve"> </w:t>
      </w:r>
      <w:r>
        <w:t>w</w:t>
      </w:r>
      <w:r>
        <w:rPr>
          <w:spacing w:val="66"/>
        </w:rPr>
        <w:t xml:space="preserve"> </w:t>
      </w:r>
      <w:r>
        <w:t>przypadkach</w:t>
      </w:r>
      <w:r>
        <w:rPr>
          <w:spacing w:val="69"/>
        </w:rPr>
        <w:t xml:space="preserve"> </w:t>
      </w:r>
      <w:r>
        <w:t>gdy</w:t>
      </w:r>
      <w:r>
        <w:rPr>
          <w:spacing w:val="69"/>
        </w:rPr>
        <w:t xml:space="preserve"> </w:t>
      </w:r>
      <w:r>
        <w:t>wątpliwa</w:t>
      </w:r>
      <w:r>
        <w:rPr>
          <w:spacing w:val="68"/>
        </w:rPr>
        <w:t xml:space="preserve"> </w:t>
      </w:r>
      <w:r>
        <w:t>jest</w:t>
      </w:r>
      <w:r>
        <w:rPr>
          <w:spacing w:val="68"/>
        </w:rPr>
        <w:t xml:space="preserve"> </w:t>
      </w:r>
      <w:r>
        <w:t>jakość dostarczanych prefabrykatów oraz na wniosek Inżyniera.</w:t>
      </w:r>
    </w:p>
    <w:p w:rsidR="004959B5" w:rsidRDefault="004959B5">
      <w:pPr>
        <w:pStyle w:val="Tekstpodstawowy"/>
      </w:pPr>
    </w:p>
    <w:p w:rsidR="004959B5" w:rsidRDefault="008336AA" w:rsidP="009E4C6C">
      <w:pPr>
        <w:pStyle w:val="Akapitzlist"/>
        <w:numPr>
          <w:ilvl w:val="1"/>
          <w:numId w:val="19"/>
        </w:numPr>
        <w:tabs>
          <w:tab w:val="left" w:pos="572"/>
        </w:tabs>
        <w:ind w:hanging="354"/>
        <w:rPr>
          <w:sz w:val="20"/>
        </w:rPr>
      </w:pPr>
      <w:r>
        <w:rPr>
          <w:sz w:val="20"/>
        </w:rPr>
        <w:t>Kontroli</w:t>
      </w:r>
      <w:r>
        <w:rPr>
          <w:spacing w:val="-8"/>
          <w:sz w:val="20"/>
        </w:rPr>
        <w:t xml:space="preserve"> </w:t>
      </w:r>
      <w:r>
        <w:rPr>
          <w:sz w:val="20"/>
        </w:rPr>
        <w:t>podlega</w:t>
      </w:r>
      <w:r>
        <w:rPr>
          <w:spacing w:val="-8"/>
          <w:sz w:val="20"/>
        </w:rPr>
        <w:t xml:space="preserve"> </w:t>
      </w:r>
      <w:r>
        <w:rPr>
          <w:sz w:val="20"/>
        </w:rPr>
        <w:t>zgodność</w:t>
      </w:r>
      <w:r>
        <w:rPr>
          <w:spacing w:val="-6"/>
          <w:sz w:val="20"/>
        </w:rPr>
        <w:t xml:space="preserve"> </w:t>
      </w:r>
      <w:r>
        <w:rPr>
          <w:sz w:val="20"/>
        </w:rPr>
        <w:t>wykonania</w:t>
      </w:r>
      <w:r>
        <w:rPr>
          <w:spacing w:val="-8"/>
          <w:sz w:val="20"/>
        </w:rPr>
        <w:t xml:space="preserve"> </w:t>
      </w:r>
      <w:r>
        <w:rPr>
          <w:sz w:val="20"/>
        </w:rPr>
        <w:t>robót</w:t>
      </w:r>
      <w:r>
        <w:rPr>
          <w:spacing w:val="-7"/>
          <w:sz w:val="20"/>
        </w:rPr>
        <w:t xml:space="preserve"> </w:t>
      </w:r>
      <w:r>
        <w:rPr>
          <w:sz w:val="20"/>
        </w:rPr>
        <w:t>z</w:t>
      </w:r>
      <w:r>
        <w:rPr>
          <w:spacing w:val="-8"/>
          <w:sz w:val="20"/>
        </w:rPr>
        <w:t xml:space="preserve"> </w:t>
      </w:r>
      <w:r>
        <w:rPr>
          <w:sz w:val="20"/>
        </w:rPr>
        <w:t>Dokumentacją</w:t>
      </w:r>
      <w:r>
        <w:rPr>
          <w:spacing w:val="-8"/>
          <w:sz w:val="20"/>
        </w:rPr>
        <w:t xml:space="preserve"> </w:t>
      </w:r>
      <w:r>
        <w:rPr>
          <w:sz w:val="20"/>
        </w:rPr>
        <w:t>Projektową</w:t>
      </w:r>
      <w:r>
        <w:rPr>
          <w:spacing w:val="-8"/>
          <w:sz w:val="20"/>
        </w:rPr>
        <w:t xml:space="preserve"> </w:t>
      </w:r>
      <w:r>
        <w:rPr>
          <w:sz w:val="20"/>
        </w:rPr>
        <w:t>i</w:t>
      </w:r>
      <w:r>
        <w:rPr>
          <w:spacing w:val="-6"/>
          <w:sz w:val="20"/>
        </w:rPr>
        <w:t xml:space="preserve"> </w:t>
      </w:r>
      <w:r>
        <w:rPr>
          <w:spacing w:val="-2"/>
          <w:sz w:val="20"/>
        </w:rPr>
        <w:t>STWiORB.</w:t>
      </w:r>
    </w:p>
    <w:p w:rsidR="004959B5" w:rsidRDefault="004959B5">
      <w:pPr>
        <w:pStyle w:val="Tekstpodstawowy"/>
        <w:spacing w:before="9"/>
        <w:rPr>
          <w:sz w:val="19"/>
        </w:rPr>
      </w:pPr>
    </w:p>
    <w:p w:rsidR="004959B5" w:rsidRDefault="008336AA" w:rsidP="009E4C6C">
      <w:pPr>
        <w:pStyle w:val="Akapitzlist"/>
        <w:numPr>
          <w:ilvl w:val="1"/>
          <w:numId w:val="19"/>
        </w:numPr>
        <w:tabs>
          <w:tab w:val="left" w:pos="641"/>
        </w:tabs>
        <w:spacing w:before="1"/>
        <w:ind w:left="218" w:right="791" w:hanging="1"/>
        <w:rPr>
          <w:sz w:val="20"/>
        </w:rPr>
      </w:pPr>
      <w:r>
        <w:rPr>
          <w:sz w:val="20"/>
        </w:rPr>
        <w:t>Sprawdzenie</w:t>
      </w:r>
      <w:r>
        <w:rPr>
          <w:spacing w:val="40"/>
          <w:sz w:val="20"/>
        </w:rPr>
        <w:t xml:space="preserve"> </w:t>
      </w:r>
      <w:r>
        <w:rPr>
          <w:sz w:val="20"/>
        </w:rPr>
        <w:t>wyrównania</w:t>
      </w:r>
      <w:r>
        <w:rPr>
          <w:spacing w:val="40"/>
          <w:sz w:val="20"/>
        </w:rPr>
        <w:t xml:space="preserve"> </w:t>
      </w:r>
      <w:r>
        <w:rPr>
          <w:sz w:val="20"/>
        </w:rPr>
        <w:t>powierzchni</w:t>
      </w:r>
      <w:r>
        <w:rPr>
          <w:spacing w:val="40"/>
          <w:sz w:val="20"/>
        </w:rPr>
        <w:t xml:space="preserve"> </w:t>
      </w:r>
      <w:r>
        <w:rPr>
          <w:sz w:val="20"/>
        </w:rPr>
        <w:t>skarp</w:t>
      </w:r>
      <w:r>
        <w:rPr>
          <w:spacing w:val="40"/>
          <w:sz w:val="20"/>
        </w:rPr>
        <w:t xml:space="preserve"> </w:t>
      </w:r>
      <w:r>
        <w:rPr>
          <w:sz w:val="20"/>
        </w:rPr>
        <w:t>oraz</w:t>
      </w:r>
      <w:r>
        <w:rPr>
          <w:spacing w:val="40"/>
          <w:sz w:val="20"/>
        </w:rPr>
        <w:t xml:space="preserve"> </w:t>
      </w:r>
      <w:r>
        <w:rPr>
          <w:sz w:val="20"/>
        </w:rPr>
        <w:t>zagęszczenia</w:t>
      </w:r>
      <w:r>
        <w:rPr>
          <w:spacing w:val="40"/>
          <w:sz w:val="20"/>
        </w:rPr>
        <w:t xml:space="preserve"> </w:t>
      </w:r>
      <w:r>
        <w:rPr>
          <w:sz w:val="20"/>
        </w:rPr>
        <w:t>podłoża</w:t>
      </w:r>
      <w:r>
        <w:rPr>
          <w:spacing w:val="40"/>
          <w:sz w:val="20"/>
        </w:rPr>
        <w:t xml:space="preserve"> </w:t>
      </w:r>
      <w:r>
        <w:rPr>
          <w:sz w:val="20"/>
        </w:rPr>
        <w:t>do</w:t>
      </w:r>
      <w:r>
        <w:rPr>
          <w:spacing w:val="40"/>
          <w:sz w:val="20"/>
        </w:rPr>
        <w:t xml:space="preserve"> </w:t>
      </w:r>
      <w:r>
        <w:rPr>
          <w:sz w:val="20"/>
        </w:rPr>
        <w:t>umocnienia.</w:t>
      </w:r>
      <w:r>
        <w:rPr>
          <w:spacing w:val="40"/>
          <w:sz w:val="20"/>
        </w:rPr>
        <w:t xml:space="preserve"> </w:t>
      </w:r>
      <w:r>
        <w:rPr>
          <w:sz w:val="20"/>
        </w:rPr>
        <w:t>Wymagany</w:t>
      </w:r>
      <w:r>
        <w:rPr>
          <w:spacing w:val="40"/>
          <w:sz w:val="20"/>
        </w:rPr>
        <w:t xml:space="preserve"> </w:t>
      </w:r>
      <w:r>
        <w:rPr>
          <w:sz w:val="20"/>
        </w:rPr>
        <w:t>wskaźnik zagęszczenia podłoża wynosi 0,97.</w:t>
      </w:r>
    </w:p>
    <w:p w:rsidR="004959B5" w:rsidRDefault="004959B5">
      <w:pPr>
        <w:pStyle w:val="Tekstpodstawowy"/>
        <w:spacing w:before="1"/>
      </w:pPr>
    </w:p>
    <w:p w:rsidR="004959B5" w:rsidRDefault="008336AA" w:rsidP="009E4C6C">
      <w:pPr>
        <w:pStyle w:val="Akapitzlist"/>
        <w:numPr>
          <w:ilvl w:val="1"/>
          <w:numId w:val="19"/>
        </w:numPr>
        <w:tabs>
          <w:tab w:val="left" w:pos="572"/>
        </w:tabs>
        <w:ind w:hanging="354"/>
        <w:rPr>
          <w:sz w:val="20"/>
        </w:rPr>
      </w:pPr>
      <w:r>
        <w:rPr>
          <w:sz w:val="20"/>
        </w:rPr>
        <w:t>Sprawdzenie</w:t>
      </w:r>
      <w:r>
        <w:rPr>
          <w:spacing w:val="-10"/>
          <w:sz w:val="20"/>
        </w:rPr>
        <w:t xml:space="preserve"> </w:t>
      </w:r>
      <w:r>
        <w:rPr>
          <w:sz w:val="20"/>
        </w:rPr>
        <w:t>równości</w:t>
      </w:r>
      <w:r>
        <w:rPr>
          <w:spacing w:val="-9"/>
          <w:sz w:val="20"/>
        </w:rPr>
        <w:t xml:space="preserve"> </w:t>
      </w:r>
      <w:r>
        <w:rPr>
          <w:sz w:val="20"/>
        </w:rPr>
        <w:t>i</w:t>
      </w:r>
      <w:r>
        <w:rPr>
          <w:spacing w:val="-9"/>
          <w:sz w:val="20"/>
        </w:rPr>
        <w:t xml:space="preserve"> </w:t>
      </w:r>
      <w:r>
        <w:rPr>
          <w:sz w:val="20"/>
        </w:rPr>
        <w:t>jakości</w:t>
      </w:r>
      <w:r>
        <w:rPr>
          <w:spacing w:val="-8"/>
          <w:sz w:val="20"/>
        </w:rPr>
        <w:t xml:space="preserve"> </w:t>
      </w:r>
      <w:r>
        <w:rPr>
          <w:sz w:val="20"/>
        </w:rPr>
        <w:t>wykonanego</w:t>
      </w:r>
      <w:r>
        <w:rPr>
          <w:spacing w:val="-9"/>
          <w:sz w:val="20"/>
        </w:rPr>
        <w:t xml:space="preserve"> </w:t>
      </w:r>
      <w:r>
        <w:rPr>
          <w:sz w:val="20"/>
        </w:rPr>
        <w:t>umocnienia</w:t>
      </w:r>
      <w:r>
        <w:rPr>
          <w:spacing w:val="-9"/>
          <w:sz w:val="20"/>
        </w:rPr>
        <w:t xml:space="preserve"> </w:t>
      </w:r>
      <w:r>
        <w:rPr>
          <w:spacing w:val="-2"/>
          <w:sz w:val="20"/>
        </w:rPr>
        <w:t>skarp.</w:t>
      </w:r>
    </w:p>
    <w:p w:rsidR="004959B5" w:rsidRDefault="008336AA">
      <w:pPr>
        <w:pStyle w:val="Tekstpodstawowy"/>
        <w:ind w:left="218" w:right="1874" w:hanging="1"/>
      </w:pPr>
      <w:r>
        <w:t>Odchylenie</w:t>
      </w:r>
      <w:r>
        <w:rPr>
          <w:spacing w:val="-3"/>
        </w:rPr>
        <w:t xml:space="preserve"> </w:t>
      </w:r>
      <w:r>
        <w:t>równości</w:t>
      </w:r>
      <w:r>
        <w:rPr>
          <w:spacing w:val="-3"/>
        </w:rPr>
        <w:t xml:space="preserve"> </w:t>
      </w:r>
      <w:r>
        <w:t>nie</w:t>
      </w:r>
      <w:r>
        <w:rPr>
          <w:spacing w:val="-3"/>
        </w:rPr>
        <w:t xml:space="preserve"> </w:t>
      </w:r>
      <w:r>
        <w:t>powinno</w:t>
      </w:r>
      <w:r>
        <w:rPr>
          <w:spacing w:val="-2"/>
        </w:rPr>
        <w:t xml:space="preserve"> </w:t>
      </w:r>
      <w:r>
        <w:t>być</w:t>
      </w:r>
      <w:r>
        <w:rPr>
          <w:spacing w:val="-3"/>
        </w:rPr>
        <w:t xml:space="preserve"> </w:t>
      </w:r>
      <w:r>
        <w:t>&gt;</w:t>
      </w:r>
      <w:r>
        <w:rPr>
          <w:spacing w:val="-3"/>
        </w:rPr>
        <w:t xml:space="preserve"> </w:t>
      </w:r>
      <w:r>
        <w:t>2</w:t>
      </w:r>
      <w:r>
        <w:rPr>
          <w:spacing w:val="-2"/>
        </w:rPr>
        <w:t xml:space="preserve"> </w:t>
      </w:r>
      <w:r>
        <w:t>cm</w:t>
      </w:r>
      <w:r>
        <w:rPr>
          <w:spacing w:val="-6"/>
        </w:rPr>
        <w:t xml:space="preserve"> </w:t>
      </w:r>
      <w:r>
        <w:t>pod</w:t>
      </w:r>
      <w:r>
        <w:rPr>
          <w:spacing w:val="-2"/>
        </w:rPr>
        <w:t xml:space="preserve"> </w:t>
      </w:r>
      <w:r>
        <w:t>łata</w:t>
      </w:r>
      <w:r>
        <w:rPr>
          <w:spacing w:val="-3"/>
        </w:rPr>
        <w:t xml:space="preserve"> </w:t>
      </w:r>
      <w:r>
        <w:t>4</w:t>
      </w:r>
      <w:r>
        <w:rPr>
          <w:spacing w:val="-2"/>
        </w:rPr>
        <w:t xml:space="preserve"> </w:t>
      </w:r>
      <w:r>
        <w:t>m</w:t>
      </w:r>
      <w:r>
        <w:rPr>
          <w:spacing w:val="-6"/>
        </w:rPr>
        <w:t xml:space="preserve"> </w:t>
      </w:r>
      <w:r>
        <w:t>– 1</w:t>
      </w:r>
      <w:r>
        <w:rPr>
          <w:spacing w:val="-2"/>
        </w:rPr>
        <w:t xml:space="preserve"> </w:t>
      </w:r>
      <w:r>
        <w:t>pomiar</w:t>
      </w:r>
      <w:r>
        <w:rPr>
          <w:spacing w:val="-2"/>
        </w:rPr>
        <w:t xml:space="preserve"> </w:t>
      </w:r>
      <w:r>
        <w:t>na</w:t>
      </w:r>
      <w:r>
        <w:rPr>
          <w:spacing w:val="-3"/>
        </w:rPr>
        <w:t xml:space="preserve"> </w:t>
      </w:r>
      <w:r>
        <w:t>1</w:t>
      </w:r>
      <w:r>
        <w:rPr>
          <w:spacing w:val="-2"/>
        </w:rPr>
        <w:t xml:space="preserve"> </w:t>
      </w:r>
      <w:r>
        <w:t>skarpę</w:t>
      </w:r>
      <w:r>
        <w:rPr>
          <w:spacing w:val="-3"/>
        </w:rPr>
        <w:t xml:space="preserve"> </w:t>
      </w:r>
      <w:r>
        <w:t>lub</w:t>
      </w:r>
      <w:r>
        <w:rPr>
          <w:spacing w:val="-2"/>
        </w:rPr>
        <w:t xml:space="preserve"> </w:t>
      </w:r>
      <w:r>
        <w:t>stożek. Skarpa powinna być jednolicie obłożona kamieniami.</w:t>
      </w:r>
    </w:p>
    <w:p w:rsidR="004959B5" w:rsidRDefault="004959B5">
      <w:pPr>
        <w:pStyle w:val="Tekstpodstawowy"/>
        <w:spacing w:before="11"/>
        <w:rPr>
          <w:sz w:val="19"/>
        </w:rPr>
      </w:pPr>
    </w:p>
    <w:p w:rsidR="004959B5" w:rsidRDefault="008336AA" w:rsidP="009E4C6C">
      <w:pPr>
        <w:pStyle w:val="Akapitzlist"/>
        <w:numPr>
          <w:ilvl w:val="1"/>
          <w:numId w:val="19"/>
        </w:numPr>
        <w:tabs>
          <w:tab w:val="left" w:pos="581"/>
        </w:tabs>
        <w:ind w:left="218" w:right="792" w:firstLine="0"/>
        <w:rPr>
          <w:sz w:val="20"/>
        </w:rPr>
      </w:pPr>
      <w:r>
        <w:rPr>
          <w:sz w:val="20"/>
        </w:rPr>
        <w:t>Kontrola wykonania robót dot. układania obrzeży polega na sprawdzeniu wykonanych robót na zgodność z dokumentacją projektową i pkt. 5 niniejszej STWiORB.</w:t>
      </w:r>
    </w:p>
    <w:p w:rsidR="004959B5" w:rsidRDefault="008336AA">
      <w:pPr>
        <w:pStyle w:val="Tekstpodstawowy"/>
        <w:spacing w:before="1"/>
        <w:ind w:left="218"/>
      </w:pPr>
      <w:r>
        <w:t>Badaniu</w:t>
      </w:r>
      <w:r>
        <w:rPr>
          <w:spacing w:val="-9"/>
        </w:rPr>
        <w:t xml:space="preserve"> </w:t>
      </w:r>
      <w:r>
        <w:rPr>
          <w:spacing w:val="-2"/>
        </w:rPr>
        <w:t>podlegają:</w:t>
      </w:r>
    </w:p>
    <w:p w:rsidR="004959B5" w:rsidRDefault="008336AA" w:rsidP="009E4C6C">
      <w:pPr>
        <w:pStyle w:val="Akapitzlist"/>
        <w:numPr>
          <w:ilvl w:val="2"/>
          <w:numId w:val="19"/>
        </w:numPr>
        <w:tabs>
          <w:tab w:val="left" w:pos="1070"/>
          <w:tab w:val="left" w:pos="1071"/>
        </w:tabs>
        <w:spacing w:before="2" w:line="245" w:lineRule="exact"/>
        <w:ind w:left="1070" w:hanging="428"/>
        <w:rPr>
          <w:rFonts w:ascii="Symbol" w:hAnsi="Symbol"/>
          <w:sz w:val="16"/>
        </w:rPr>
      </w:pPr>
      <w:r>
        <w:rPr>
          <w:sz w:val="20"/>
        </w:rPr>
        <w:t>niweleta</w:t>
      </w:r>
      <w:r>
        <w:rPr>
          <w:spacing w:val="-6"/>
          <w:sz w:val="20"/>
        </w:rPr>
        <w:t xml:space="preserve"> </w:t>
      </w:r>
      <w:r>
        <w:rPr>
          <w:sz w:val="20"/>
        </w:rPr>
        <w:t>obrzeży,</w:t>
      </w:r>
      <w:r>
        <w:rPr>
          <w:spacing w:val="-4"/>
          <w:sz w:val="20"/>
        </w:rPr>
        <w:t xml:space="preserve"> </w:t>
      </w:r>
      <w:r>
        <w:rPr>
          <w:sz w:val="20"/>
        </w:rPr>
        <w:t>która</w:t>
      </w:r>
      <w:r>
        <w:rPr>
          <w:spacing w:val="-3"/>
          <w:sz w:val="20"/>
        </w:rPr>
        <w:t xml:space="preserve"> </w:t>
      </w:r>
      <w:r>
        <w:rPr>
          <w:sz w:val="20"/>
        </w:rPr>
        <w:t>może</w:t>
      </w:r>
      <w:r>
        <w:rPr>
          <w:spacing w:val="-3"/>
          <w:sz w:val="20"/>
        </w:rPr>
        <w:t xml:space="preserve"> </w:t>
      </w:r>
      <w:r>
        <w:rPr>
          <w:sz w:val="20"/>
        </w:rPr>
        <w:t>różnić</w:t>
      </w:r>
      <w:r>
        <w:rPr>
          <w:spacing w:val="-5"/>
          <w:sz w:val="20"/>
        </w:rPr>
        <w:t xml:space="preserve"> </w:t>
      </w:r>
      <w:r>
        <w:rPr>
          <w:sz w:val="20"/>
        </w:rPr>
        <w:t>się</w:t>
      </w:r>
      <w:r>
        <w:rPr>
          <w:spacing w:val="-6"/>
          <w:sz w:val="20"/>
        </w:rPr>
        <w:t xml:space="preserve"> </w:t>
      </w:r>
      <w:r>
        <w:rPr>
          <w:sz w:val="20"/>
        </w:rPr>
        <w:t>od</w:t>
      </w:r>
      <w:r>
        <w:rPr>
          <w:spacing w:val="-4"/>
          <w:sz w:val="20"/>
        </w:rPr>
        <w:t xml:space="preserve"> </w:t>
      </w:r>
      <w:r>
        <w:rPr>
          <w:sz w:val="20"/>
        </w:rPr>
        <w:t>niwelety</w:t>
      </w:r>
      <w:r>
        <w:rPr>
          <w:spacing w:val="-9"/>
          <w:sz w:val="20"/>
        </w:rPr>
        <w:t xml:space="preserve"> </w:t>
      </w:r>
      <w:r>
        <w:rPr>
          <w:sz w:val="20"/>
        </w:rPr>
        <w:t>projektowanej</w:t>
      </w:r>
      <w:r>
        <w:rPr>
          <w:spacing w:val="-4"/>
          <w:sz w:val="20"/>
        </w:rPr>
        <w:t xml:space="preserve"> </w:t>
      </w:r>
      <w:r>
        <w:rPr>
          <w:sz w:val="20"/>
        </w:rPr>
        <w:t>o</w:t>
      </w:r>
      <w:r>
        <w:rPr>
          <w:spacing w:val="-4"/>
          <w:sz w:val="20"/>
        </w:rPr>
        <w:t xml:space="preserve"> </w:t>
      </w:r>
      <w:r>
        <w:rPr>
          <w:rFonts w:ascii="Symbol" w:hAnsi="Symbol"/>
          <w:sz w:val="20"/>
        </w:rPr>
        <w:t></w:t>
      </w:r>
      <w:r>
        <w:rPr>
          <w:spacing w:val="-7"/>
          <w:sz w:val="20"/>
        </w:rPr>
        <w:t xml:space="preserve"> </w:t>
      </w:r>
      <w:r>
        <w:rPr>
          <w:sz w:val="20"/>
        </w:rPr>
        <w:t>1</w:t>
      </w:r>
      <w:r>
        <w:rPr>
          <w:spacing w:val="-4"/>
          <w:sz w:val="20"/>
        </w:rPr>
        <w:t xml:space="preserve"> </w:t>
      </w:r>
      <w:r>
        <w:rPr>
          <w:spacing w:val="-5"/>
          <w:sz w:val="20"/>
        </w:rPr>
        <w:t>cm,</w:t>
      </w:r>
    </w:p>
    <w:p w:rsidR="004959B5" w:rsidRDefault="008336AA" w:rsidP="009E4C6C">
      <w:pPr>
        <w:pStyle w:val="Akapitzlist"/>
        <w:numPr>
          <w:ilvl w:val="2"/>
          <w:numId w:val="19"/>
        </w:numPr>
        <w:tabs>
          <w:tab w:val="left" w:pos="1070"/>
          <w:tab w:val="left" w:pos="1071"/>
        </w:tabs>
        <w:spacing w:line="244" w:lineRule="exact"/>
        <w:ind w:left="1070" w:hanging="428"/>
        <w:rPr>
          <w:rFonts w:ascii="Symbol" w:hAnsi="Symbol"/>
          <w:sz w:val="16"/>
        </w:rPr>
      </w:pPr>
      <w:r>
        <w:rPr>
          <w:sz w:val="20"/>
        </w:rPr>
        <w:t>grubość</w:t>
      </w:r>
      <w:r>
        <w:rPr>
          <w:spacing w:val="-6"/>
          <w:sz w:val="20"/>
        </w:rPr>
        <w:t xml:space="preserve"> </w:t>
      </w:r>
      <w:r>
        <w:rPr>
          <w:sz w:val="20"/>
        </w:rPr>
        <w:t>podsypki,</w:t>
      </w:r>
      <w:r>
        <w:rPr>
          <w:spacing w:val="-4"/>
          <w:sz w:val="20"/>
        </w:rPr>
        <w:t xml:space="preserve"> </w:t>
      </w:r>
      <w:r>
        <w:rPr>
          <w:sz w:val="20"/>
        </w:rPr>
        <w:t>sprawdzana</w:t>
      </w:r>
      <w:r>
        <w:rPr>
          <w:spacing w:val="-6"/>
          <w:sz w:val="20"/>
        </w:rPr>
        <w:t xml:space="preserve"> </w:t>
      </w:r>
      <w:r>
        <w:rPr>
          <w:sz w:val="20"/>
        </w:rPr>
        <w:t>co</w:t>
      </w:r>
      <w:r>
        <w:rPr>
          <w:spacing w:val="-4"/>
          <w:sz w:val="20"/>
        </w:rPr>
        <w:t xml:space="preserve"> </w:t>
      </w:r>
      <w:r>
        <w:rPr>
          <w:sz w:val="20"/>
        </w:rPr>
        <w:t>10</w:t>
      </w:r>
      <w:r>
        <w:rPr>
          <w:spacing w:val="-7"/>
          <w:sz w:val="20"/>
        </w:rPr>
        <w:t xml:space="preserve"> </w:t>
      </w:r>
      <w:r>
        <w:rPr>
          <w:sz w:val="20"/>
        </w:rPr>
        <w:t>m,</w:t>
      </w:r>
      <w:r>
        <w:rPr>
          <w:spacing w:val="-2"/>
          <w:sz w:val="20"/>
        </w:rPr>
        <w:t xml:space="preserve"> </w:t>
      </w:r>
      <w:r>
        <w:rPr>
          <w:sz w:val="20"/>
        </w:rPr>
        <w:t>która</w:t>
      </w:r>
      <w:r>
        <w:rPr>
          <w:spacing w:val="-3"/>
          <w:sz w:val="20"/>
        </w:rPr>
        <w:t xml:space="preserve"> </w:t>
      </w:r>
      <w:r>
        <w:rPr>
          <w:sz w:val="20"/>
        </w:rPr>
        <w:t>może</w:t>
      </w:r>
      <w:r>
        <w:rPr>
          <w:spacing w:val="-5"/>
          <w:sz w:val="20"/>
        </w:rPr>
        <w:t xml:space="preserve"> </w:t>
      </w:r>
      <w:r>
        <w:rPr>
          <w:sz w:val="20"/>
        </w:rPr>
        <w:t>się</w:t>
      </w:r>
      <w:r>
        <w:rPr>
          <w:spacing w:val="-6"/>
          <w:sz w:val="20"/>
        </w:rPr>
        <w:t xml:space="preserve"> </w:t>
      </w:r>
      <w:r>
        <w:rPr>
          <w:sz w:val="20"/>
        </w:rPr>
        <w:t>różnić</w:t>
      </w:r>
      <w:r>
        <w:rPr>
          <w:spacing w:val="-5"/>
          <w:sz w:val="20"/>
        </w:rPr>
        <w:t xml:space="preserve"> </w:t>
      </w:r>
      <w:r>
        <w:rPr>
          <w:sz w:val="20"/>
        </w:rPr>
        <w:t>od</w:t>
      </w:r>
      <w:r>
        <w:rPr>
          <w:spacing w:val="-5"/>
          <w:sz w:val="20"/>
        </w:rPr>
        <w:t xml:space="preserve"> </w:t>
      </w:r>
      <w:r>
        <w:rPr>
          <w:sz w:val="20"/>
        </w:rPr>
        <w:t>grubości</w:t>
      </w:r>
      <w:r>
        <w:rPr>
          <w:spacing w:val="-5"/>
          <w:sz w:val="20"/>
        </w:rPr>
        <w:t xml:space="preserve"> </w:t>
      </w:r>
      <w:r>
        <w:rPr>
          <w:sz w:val="20"/>
        </w:rPr>
        <w:t>projektowanej</w:t>
      </w:r>
      <w:r>
        <w:rPr>
          <w:spacing w:val="-4"/>
          <w:sz w:val="20"/>
        </w:rPr>
        <w:t xml:space="preserve"> </w:t>
      </w:r>
      <w:r>
        <w:rPr>
          <w:sz w:val="20"/>
        </w:rPr>
        <w:t>o</w:t>
      </w:r>
      <w:r>
        <w:rPr>
          <w:spacing w:val="-4"/>
          <w:sz w:val="20"/>
        </w:rPr>
        <w:t xml:space="preserve"> </w:t>
      </w:r>
      <w:r>
        <w:rPr>
          <w:rFonts w:ascii="Symbol" w:hAnsi="Symbol"/>
          <w:sz w:val="20"/>
        </w:rPr>
        <w:t></w:t>
      </w:r>
      <w:r>
        <w:rPr>
          <w:spacing w:val="-5"/>
          <w:sz w:val="20"/>
        </w:rPr>
        <w:t xml:space="preserve"> </w:t>
      </w:r>
      <w:r>
        <w:rPr>
          <w:sz w:val="20"/>
        </w:rPr>
        <w:t>1</w:t>
      </w:r>
      <w:r>
        <w:rPr>
          <w:spacing w:val="-4"/>
          <w:sz w:val="20"/>
        </w:rPr>
        <w:t xml:space="preserve"> </w:t>
      </w:r>
      <w:r>
        <w:rPr>
          <w:spacing w:val="-5"/>
          <w:sz w:val="20"/>
        </w:rPr>
        <w:t>cm.</w:t>
      </w:r>
    </w:p>
    <w:p w:rsidR="004959B5" w:rsidRDefault="008336AA" w:rsidP="009E4C6C">
      <w:pPr>
        <w:pStyle w:val="Akapitzlist"/>
        <w:numPr>
          <w:ilvl w:val="2"/>
          <w:numId w:val="19"/>
        </w:numPr>
        <w:tabs>
          <w:tab w:val="left" w:pos="1070"/>
          <w:tab w:val="left" w:pos="1071"/>
        </w:tabs>
        <w:spacing w:line="229" w:lineRule="exact"/>
        <w:ind w:left="1070" w:hanging="428"/>
        <w:rPr>
          <w:rFonts w:ascii="Symbol" w:hAnsi="Symbol"/>
          <w:sz w:val="16"/>
        </w:rPr>
      </w:pPr>
      <w:r>
        <w:rPr>
          <w:sz w:val="20"/>
        </w:rPr>
        <w:t>grubość</w:t>
      </w:r>
      <w:r>
        <w:rPr>
          <w:spacing w:val="-6"/>
          <w:sz w:val="20"/>
        </w:rPr>
        <w:t xml:space="preserve"> </w:t>
      </w:r>
      <w:r>
        <w:rPr>
          <w:sz w:val="20"/>
        </w:rPr>
        <w:t>podbudowy</w:t>
      </w:r>
      <w:r>
        <w:rPr>
          <w:spacing w:val="-6"/>
          <w:sz w:val="20"/>
        </w:rPr>
        <w:t xml:space="preserve"> </w:t>
      </w:r>
      <w:r>
        <w:rPr>
          <w:sz w:val="20"/>
        </w:rPr>
        <w:t>sprawdzana</w:t>
      </w:r>
      <w:r>
        <w:rPr>
          <w:spacing w:val="-5"/>
          <w:sz w:val="20"/>
        </w:rPr>
        <w:t xml:space="preserve"> </w:t>
      </w:r>
      <w:r>
        <w:rPr>
          <w:sz w:val="20"/>
        </w:rPr>
        <w:t>co</w:t>
      </w:r>
      <w:r>
        <w:rPr>
          <w:spacing w:val="-5"/>
          <w:sz w:val="20"/>
        </w:rPr>
        <w:t xml:space="preserve"> </w:t>
      </w:r>
      <w:r>
        <w:rPr>
          <w:sz w:val="20"/>
        </w:rPr>
        <w:t>10,</w:t>
      </w:r>
      <w:r>
        <w:rPr>
          <w:spacing w:val="-4"/>
          <w:sz w:val="20"/>
        </w:rPr>
        <w:t xml:space="preserve"> </w:t>
      </w:r>
      <w:r>
        <w:rPr>
          <w:sz w:val="20"/>
        </w:rPr>
        <w:t>która</w:t>
      </w:r>
      <w:r>
        <w:rPr>
          <w:spacing w:val="-6"/>
          <w:sz w:val="20"/>
        </w:rPr>
        <w:t xml:space="preserve"> </w:t>
      </w:r>
      <w:r>
        <w:rPr>
          <w:sz w:val="20"/>
        </w:rPr>
        <w:t>może</w:t>
      </w:r>
      <w:r>
        <w:rPr>
          <w:spacing w:val="-5"/>
          <w:sz w:val="20"/>
        </w:rPr>
        <w:t xml:space="preserve"> </w:t>
      </w:r>
      <w:r>
        <w:rPr>
          <w:sz w:val="20"/>
        </w:rPr>
        <w:t>się</w:t>
      </w:r>
      <w:r>
        <w:rPr>
          <w:spacing w:val="-5"/>
          <w:sz w:val="20"/>
        </w:rPr>
        <w:t xml:space="preserve"> </w:t>
      </w:r>
      <w:r>
        <w:rPr>
          <w:sz w:val="20"/>
        </w:rPr>
        <w:t>różnić</w:t>
      </w:r>
      <w:r>
        <w:rPr>
          <w:spacing w:val="-6"/>
          <w:sz w:val="20"/>
        </w:rPr>
        <w:t xml:space="preserve"> </w:t>
      </w:r>
      <w:r>
        <w:rPr>
          <w:sz w:val="20"/>
        </w:rPr>
        <w:t>od</w:t>
      </w:r>
      <w:r>
        <w:rPr>
          <w:spacing w:val="-4"/>
          <w:sz w:val="20"/>
        </w:rPr>
        <w:t xml:space="preserve"> </w:t>
      </w:r>
      <w:r>
        <w:rPr>
          <w:sz w:val="20"/>
        </w:rPr>
        <w:t>projektowanej</w:t>
      </w:r>
      <w:r>
        <w:rPr>
          <w:spacing w:val="-4"/>
          <w:sz w:val="20"/>
        </w:rPr>
        <w:t xml:space="preserve"> </w:t>
      </w:r>
      <w:r>
        <w:rPr>
          <w:sz w:val="20"/>
        </w:rPr>
        <w:t>o</w:t>
      </w:r>
      <w:r>
        <w:rPr>
          <w:spacing w:val="-4"/>
          <w:sz w:val="20"/>
        </w:rPr>
        <w:t xml:space="preserve"> </w:t>
      </w:r>
      <w:r>
        <w:rPr>
          <w:sz w:val="20"/>
        </w:rPr>
        <w:t>±</w:t>
      </w:r>
      <w:r>
        <w:rPr>
          <w:spacing w:val="-9"/>
          <w:sz w:val="20"/>
        </w:rPr>
        <w:t xml:space="preserve"> </w:t>
      </w:r>
      <w:r>
        <w:rPr>
          <w:spacing w:val="-4"/>
          <w:sz w:val="20"/>
        </w:rPr>
        <w:t>2cm.</w:t>
      </w:r>
    </w:p>
    <w:p w:rsidR="004959B5" w:rsidRDefault="004959B5">
      <w:pPr>
        <w:pStyle w:val="Tekstpodstawowy"/>
        <w:spacing w:before="2"/>
      </w:pPr>
    </w:p>
    <w:p w:rsidR="004959B5" w:rsidRDefault="008336AA" w:rsidP="009E4C6C">
      <w:pPr>
        <w:pStyle w:val="Nagwek2"/>
        <w:numPr>
          <w:ilvl w:val="0"/>
          <w:numId w:val="19"/>
        </w:numPr>
        <w:tabs>
          <w:tab w:val="left" w:pos="459"/>
        </w:tabs>
        <w:spacing w:line="274" w:lineRule="exact"/>
        <w:ind w:hanging="241"/>
      </w:pPr>
      <w:r>
        <w:t>Obmiar</w:t>
      </w:r>
      <w:r>
        <w:rPr>
          <w:spacing w:val="-11"/>
        </w:rPr>
        <w:t xml:space="preserve"> </w:t>
      </w:r>
      <w:r>
        <w:rPr>
          <w:spacing w:val="-2"/>
        </w:rPr>
        <w:t>robót</w:t>
      </w:r>
    </w:p>
    <w:p w:rsidR="004959B5" w:rsidRDefault="008336AA">
      <w:pPr>
        <w:pStyle w:val="Tekstpodstawowy"/>
        <w:spacing w:line="228" w:lineRule="exact"/>
        <w:ind w:left="218"/>
      </w:pPr>
      <w:r>
        <w:t>Ogólne</w:t>
      </w:r>
      <w:r>
        <w:rPr>
          <w:spacing w:val="-5"/>
        </w:rPr>
        <w:t xml:space="preserve"> </w:t>
      </w:r>
      <w:r>
        <w:t>zasady</w:t>
      </w:r>
      <w:r>
        <w:rPr>
          <w:spacing w:val="-9"/>
        </w:rPr>
        <w:t xml:space="preserve"> </w:t>
      </w:r>
      <w:r>
        <w:t>obmiaru</w:t>
      </w:r>
      <w:r>
        <w:rPr>
          <w:spacing w:val="-6"/>
        </w:rPr>
        <w:t xml:space="preserve"> </w:t>
      </w:r>
      <w:r>
        <w:t>robót</w:t>
      </w:r>
      <w:r>
        <w:rPr>
          <w:spacing w:val="-5"/>
        </w:rPr>
        <w:t xml:space="preserve"> </w:t>
      </w:r>
      <w:r>
        <w:t>podano</w:t>
      </w:r>
      <w:r>
        <w:rPr>
          <w:spacing w:val="-4"/>
        </w:rPr>
        <w:t xml:space="preserve"> </w:t>
      </w:r>
      <w:r>
        <w:t>w</w:t>
      </w:r>
      <w:r>
        <w:rPr>
          <w:spacing w:val="-7"/>
        </w:rPr>
        <w:t xml:space="preserve"> </w:t>
      </w:r>
      <w:r>
        <w:t>STWiORB</w:t>
      </w:r>
      <w:r>
        <w:rPr>
          <w:spacing w:val="-3"/>
        </w:rPr>
        <w:t xml:space="preserve"> </w:t>
      </w:r>
      <w:r>
        <w:rPr>
          <w:spacing w:val="-2"/>
        </w:rPr>
        <w:t>D.00.00.00.</w:t>
      </w:r>
    </w:p>
    <w:p w:rsidR="004959B5" w:rsidRDefault="008336AA">
      <w:pPr>
        <w:pStyle w:val="Tekstpodstawowy"/>
        <w:spacing w:before="1"/>
        <w:ind w:left="218" w:right="713" w:hanging="1"/>
      </w:pPr>
      <w:r>
        <w:t>Jednostką</w:t>
      </w:r>
      <w:r>
        <w:rPr>
          <w:spacing w:val="-1"/>
        </w:rPr>
        <w:t xml:space="preserve"> </w:t>
      </w:r>
      <w:r>
        <w:t>obmiaru</w:t>
      </w:r>
      <w:r>
        <w:rPr>
          <w:spacing w:val="-3"/>
        </w:rPr>
        <w:t xml:space="preserve"> </w:t>
      </w:r>
      <w:r>
        <w:t>robót</w:t>
      </w:r>
      <w:r>
        <w:rPr>
          <w:spacing w:val="-4"/>
        </w:rPr>
        <w:t xml:space="preserve"> </w:t>
      </w:r>
      <w:r>
        <w:t>jest</w:t>
      </w:r>
      <w:r>
        <w:rPr>
          <w:spacing w:val="-2"/>
        </w:rPr>
        <w:t xml:space="preserve"> </w:t>
      </w:r>
      <w:r>
        <w:t>1 m</w:t>
      </w:r>
      <w:r>
        <w:rPr>
          <w:vertAlign w:val="superscript"/>
        </w:rPr>
        <w:t>2</w:t>
      </w:r>
      <w:r>
        <w:rPr>
          <w:spacing w:val="-2"/>
        </w:rPr>
        <w:t xml:space="preserve"> </w:t>
      </w:r>
      <w:r>
        <w:t>(metr</w:t>
      </w:r>
      <w:r>
        <w:rPr>
          <w:spacing w:val="-1"/>
        </w:rPr>
        <w:t xml:space="preserve"> </w:t>
      </w:r>
      <w:r>
        <w:t>kwadratowy)</w:t>
      </w:r>
      <w:r>
        <w:rPr>
          <w:spacing w:val="-1"/>
        </w:rPr>
        <w:t xml:space="preserve"> </w:t>
      </w:r>
      <w:r>
        <w:t>powierzchni</w:t>
      </w:r>
      <w:r>
        <w:rPr>
          <w:spacing w:val="-2"/>
        </w:rPr>
        <w:t xml:space="preserve"> </w:t>
      </w:r>
      <w:r>
        <w:t>ręcznie</w:t>
      </w:r>
      <w:r>
        <w:rPr>
          <w:spacing w:val="-1"/>
        </w:rPr>
        <w:t xml:space="preserve"> </w:t>
      </w:r>
      <w:r>
        <w:t>plantowanej,</w:t>
      </w:r>
      <w:r>
        <w:rPr>
          <w:spacing w:val="-1"/>
        </w:rPr>
        <w:t xml:space="preserve"> </w:t>
      </w:r>
      <w:r>
        <w:t>umocnionej kamieniami na betonie oraz 1 m (metr) ustawionych obrzeży zgodnie z Dokumentacją Projektową.</w:t>
      </w:r>
    </w:p>
    <w:p w:rsidR="004959B5" w:rsidRDefault="004959B5">
      <w:pPr>
        <w:pStyle w:val="Tekstpodstawowy"/>
        <w:spacing w:before="4"/>
      </w:pPr>
    </w:p>
    <w:p w:rsidR="004959B5" w:rsidRDefault="008336AA" w:rsidP="009E4C6C">
      <w:pPr>
        <w:pStyle w:val="Nagwek2"/>
        <w:numPr>
          <w:ilvl w:val="0"/>
          <w:numId w:val="19"/>
        </w:numPr>
        <w:tabs>
          <w:tab w:val="left" w:pos="459"/>
        </w:tabs>
        <w:spacing w:line="274" w:lineRule="exact"/>
        <w:ind w:hanging="241"/>
      </w:pPr>
      <w:r>
        <w:t>Odbiór</w:t>
      </w:r>
      <w:r>
        <w:rPr>
          <w:spacing w:val="-6"/>
        </w:rPr>
        <w:t xml:space="preserve"> </w:t>
      </w:r>
      <w:r>
        <w:rPr>
          <w:spacing w:val="-2"/>
        </w:rPr>
        <w:t>robót</w:t>
      </w:r>
    </w:p>
    <w:p w:rsidR="004959B5" w:rsidRDefault="008336AA">
      <w:pPr>
        <w:pStyle w:val="Tekstpodstawowy"/>
        <w:spacing w:line="227" w:lineRule="exact"/>
        <w:ind w:left="218"/>
      </w:pPr>
      <w:r>
        <w:t>Ogólne</w:t>
      </w:r>
      <w:r>
        <w:rPr>
          <w:spacing w:val="-5"/>
        </w:rPr>
        <w:t xml:space="preserve"> </w:t>
      </w:r>
      <w:r>
        <w:t>zasady</w:t>
      </w:r>
      <w:r>
        <w:rPr>
          <w:spacing w:val="-8"/>
        </w:rPr>
        <w:t xml:space="preserve"> </w:t>
      </w:r>
      <w:r>
        <w:t>odbioru</w:t>
      </w:r>
      <w:r>
        <w:rPr>
          <w:spacing w:val="-5"/>
        </w:rPr>
        <w:t xml:space="preserve"> </w:t>
      </w:r>
      <w:r>
        <w:t>robót</w:t>
      </w:r>
      <w:r>
        <w:rPr>
          <w:spacing w:val="-7"/>
        </w:rPr>
        <w:t xml:space="preserve"> </w:t>
      </w:r>
      <w:r>
        <w:t>podano</w:t>
      </w:r>
      <w:r>
        <w:rPr>
          <w:spacing w:val="-4"/>
        </w:rPr>
        <w:t xml:space="preserve"> </w:t>
      </w:r>
      <w:r>
        <w:t>w</w:t>
      </w:r>
      <w:r>
        <w:rPr>
          <w:spacing w:val="-6"/>
        </w:rPr>
        <w:t xml:space="preserve"> </w:t>
      </w:r>
      <w:r>
        <w:t>STWiORB</w:t>
      </w:r>
      <w:r>
        <w:rPr>
          <w:spacing w:val="-2"/>
        </w:rPr>
        <w:t xml:space="preserve"> D.00.00.00.</w:t>
      </w:r>
    </w:p>
    <w:p w:rsidR="004959B5" w:rsidRDefault="008336AA">
      <w:pPr>
        <w:pStyle w:val="Tekstpodstawowy"/>
        <w:ind w:left="218" w:right="781"/>
      </w:pPr>
      <w:r>
        <w:t>Roboty</w:t>
      </w:r>
      <w:r>
        <w:rPr>
          <w:spacing w:val="33"/>
        </w:rPr>
        <w:t xml:space="preserve"> </w:t>
      </w:r>
      <w:r>
        <w:t>uznaje</w:t>
      </w:r>
      <w:r>
        <w:rPr>
          <w:spacing w:val="35"/>
        </w:rPr>
        <w:t xml:space="preserve"> </w:t>
      </w:r>
      <w:r>
        <w:t>się</w:t>
      </w:r>
      <w:r>
        <w:rPr>
          <w:spacing w:val="35"/>
        </w:rPr>
        <w:t xml:space="preserve"> </w:t>
      </w:r>
      <w:r>
        <w:t>za</w:t>
      </w:r>
      <w:r>
        <w:rPr>
          <w:spacing w:val="37"/>
        </w:rPr>
        <w:t xml:space="preserve"> </w:t>
      </w:r>
      <w:r>
        <w:t>wykonane</w:t>
      </w:r>
      <w:r>
        <w:rPr>
          <w:spacing w:val="35"/>
        </w:rPr>
        <w:t xml:space="preserve"> </w:t>
      </w:r>
      <w:r>
        <w:t>zgodnie</w:t>
      </w:r>
      <w:r>
        <w:rPr>
          <w:spacing w:val="35"/>
        </w:rPr>
        <w:t xml:space="preserve"> </w:t>
      </w:r>
      <w:r>
        <w:t>z</w:t>
      </w:r>
      <w:r>
        <w:rPr>
          <w:spacing w:val="35"/>
        </w:rPr>
        <w:t xml:space="preserve"> </w:t>
      </w:r>
      <w:r>
        <w:t>dokumentacją</w:t>
      </w:r>
      <w:r>
        <w:rPr>
          <w:spacing w:val="35"/>
        </w:rPr>
        <w:t xml:space="preserve"> </w:t>
      </w:r>
      <w:r>
        <w:t>projektową,</w:t>
      </w:r>
      <w:r>
        <w:rPr>
          <w:spacing w:val="35"/>
        </w:rPr>
        <w:t xml:space="preserve"> </w:t>
      </w:r>
      <w:r>
        <w:t>STWiORB</w:t>
      </w:r>
      <w:r>
        <w:rPr>
          <w:spacing w:val="36"/>
        </w:rPr>
        <w:t xml:space="preserve"> </w:t>
      </w:r>
      <w:r>
        <w:t>i</w:t>
      </w:r>
      <w:r>
        <w:rPr>
          <w:spacing w:val="37"/>
        </w:rPr>
        <w:t xml:space="preserve"> </w:t>
      </w:r>
      <w:r>
        <w:t>wymaganiami</w:t>
      </w:r>
      <w:r>
        <w:rPr>
          <w:spacing w:val="34"/>
        </w:rPr>
        <w:t xml:space="preserve"> </w:t>
      </w:r>
      <w:r>
        <w:t>Inżyniera, jeżeli wszystkie pomiary i badania z zachowaniem tolerancji wg punktu 6 dały wyniki pozytywne.</w:t>
      </w:r>
    </w:p>
    <w:p w:rsidR="004959B5" w:rsidRDefault="004959B5">
      <w:pPr>
        <w:pStyle w:val="Tekstpodstawowy"/>
        <w:spacing w:before="5"/>
      </w:pPr>
    </w:p>
    <w:p w:rsidR="004959B5" w:rsidRDefault="008336AA" w:rsidP="009E4C6C">
      <w:pPr>
        <w:pStyle w:val="Nagwek4"/>
        <w:numPr>
          <w:ilvl w:val="1"/>
          <w:numId w:val="19"/>
        </w:numPr>
        <w:tabs>
          <w:tab w:val="left" w:pos="572"/>
        </w:tabs>
        <w:spacing w:before="1" w:line="228" w:lineRule="exact"/>
        <w:ind w:hanging="354"/>
      </w:pPr>
      <w:r>
        <w:t>Odbiór</w:t>
      </w:r>
      <w:r>
        <w:rPr>
          <w:spacing w:val="-7"/>
        </w:rPr>
        <w:t xml:space="preserve"> </w:t>
      </w:r>
      <w:r>
        <w:t>robót</w:t>
      </w:r>
      <w:r>
        <w:rPr>
          <w:spacing w:val="-6"/>
        </w:rPr>
        <w:t xml:space="preserve"> </w:t>
      </w:r>
      <w:r>
        <w:t>zanikających</w:t>
      </w:r>
      <w:r>
        <w:rPr>
          <w:spacing w:val="-7"/>
        </w:rPr>
        <w:t xml:space="preserve"> </w:t>
      </w:r>
      <w:r>
        <w:t>i</w:t>
      </w:r>
      <w:r>
        <w:rPr>
          <w:spacing w:val="-7"/>
        </w:rPr>
        <w:t xml:space="preserve"> </w:t>
      </w:r>
      <w:r>
        <w:t>ulegających</w:t>
      </w:r>
      <w:r>
        <w:rPr>
          <w:spacing w:val="-7"/>
        </w:rPr>
        <w:t xml:space="preserve"> </w:t>
      </w:r>
      <w:r>
        <w:rPr>
          <w:spacing w:val="-2"/>
        </w:rPr>
        <w:t>zakryciu</w:t>
      </w:r>
    </w:p>
    <w:p w:rsidR="004959B5" w:rsidRDefault="008336AA">
      <w:pPr>
        <w:pStyle w:val="Tekstpodstawowy"/>
        <w:spacing w:line="228" w:lineRule="exact"/>
        <w:ind w:left="218"/>
      </w:pPr>
      <w:r>
        <w:t>Odbiorowi</w:t>
      </w:r>
      <w:r>
        <w:rPr>
          <w:spacing w:val="-8"/>
        </w:rPr>
        <w:t xml:space="preserve"> </w:t>
      </w:r>
      <w:r>
        <w:t>robót</w:t>
      </w:r>
      <w:r>
        <w:rPr>
          <w:spacing w:val="-8"/>
        </w:rPr>
        <w:t xml:space="preserve"> </w:t>
      </w:r>
      <w:r>
        <w:t>zanikających</w:t>
      </w:r>
      <w:r>
        <w:rPr>
          <w:spacing w:val="-7"/>
        </w:rPr>
        <w:t xml:space="preserve"> </w:t>
      </w:r>
      <w:r>
        <w:t>i</w:t>
      </w:r>
      <w:r>
        <w:rPr>
          <w:spacing w:val="-8"/>
        </w:rPr>
        <w:t xml:space="preserve"> </w:t>
      </w:r>
      <w:r>
        <w:t>ulegających</w:t>
      </w:r>
      <w:r>
        <w:rPr>
          <w:spacing w:val="-9"/>
        </w:rPr>
        <w:t xml:space="preserve"> </w:t>
      </w:r>
      <w:r>
        <w:t>zakryciu</w:t>
      </w:r>
      <w:r>
        <w:rPr>
          <w:spacing w:val="-9"/>
        </w:rPr>
        <w:t xml:space="preserve"> </w:t>
      </w:r>
      <w:r>
        <w:rPr>
          <w:spacing w:val="-2"/>
        </w:rPr>
        <w:t>podlegają:</w:t>
      </w:r>
    </w:p>
    <w:p w:rsidR="004959B5" w:rsidRDefault="008336AA" w:rsidP="009E4C6C">
      <w:pPr>
        <w:pStyle w:val="Akapitzlist"/>
        <w:numPr>
          <w:ilvl w:val="2"/>
          <w:numId w:val="19"/>
        </w:numPr>
        <w:tabs>
          <w:tab w:val="left" w:pos="1492"/>
          <w:tab w:val="left" w:pos="1493"/>
        </w:tabs>
        <w:spacing w:line="244" w:lineRule="exact"/>
        <w:ind w:hanging="426"/>
        <w:rPr>
          <w:rFonts w:ascii="Symbol" w:hAnsi="Symbol"/>
          <w:sz w:val="20"/>
        </w:rPr>
      </w:pPr>
      <w:r>
        <w:rPr>
          <w:sz w:val="20"/>
        </w:rPr>
        <w:t>równość</w:t>
      </w:r>
      <w:r>
        <w:rPr>
          <w:spacing w:val="-6"/>
          <w:sz w:val="20"/>
        </w:rPr>
        <w:t xml:space="preserve"> </w:t>
      </w:r>
      <w:r>
        <w:rPr>
          <w:sz w:val="20"/>
        </w:rPr>
        <w:t>i</w:t>
      </w:r>
      <w:r>
        <w:rPr>
          <w:spacing w:val="-5"/>
          <w:sz w:val="20"/>
        </w:rPr>
        <w:t xml:space="preserve"> </w:t>
      </w:r>
      <w:r>
        <w:rPr>
          <w:sz w:val="20"/>
        </w:rPr>
        <w:t>stopień</w:t>
      </w:r>
      <w:r>
        <w:rPr>
          <w:spacing w:val="-7"/>
          <w:sz w:val="20"/>
        </w:rPr>
        <w:t xml:space="preserve"> </w:t>
      </w:r>
      <w:r>
        <w:rPr>
          <w:sz w:val="20"/>
        </w:rPr>
        <w:t>zagęszczenia</w:t>
      </w:r>
      <w:r>
        <w:rPr>
          <w:spacing w:val="-6"/>
          <w:sz w:val="20"/>
        </w:rPr>
        <w:t xml:space="preserve"> </w:t>
      </w:r>
      <w:r>
        <w:rPr>
          <w:sz w:val="20"/>
        </w:rPr>
        <w:t>podłoża</w:t>
      </w:r>
      <w:r>
        <w:rPr>
          <w:spacing w:val="-7"/>
          <w:sz w:val="20"/>
        </w:rPr>
        <w:t xml:space="preserve"> </w:t>
      </w:r>
      <w:r>
        <w:rPr>
          <w:spacing w:val="-2"/>
          <w:sz w:val="20"/>
        </w:rPr>
        <w:t>gruntowego,</w:t>
      </w:r>
    </w:p>
    <w:p w:rsidR="004959B5" w:rsidRDefault="008336AA" w:rsidP="009E4C6C">
      <w:pPr>
        <w:pStyle w:val="Akapitzlist"/>
        <w:numPr>
          <w:ilvl w:val="2"/>
          <w:numId w:val="19"/>
        </w:numPr>
        <w:tabs>
          <w:tab w:val="left" w:pos="1492"/>
          <w:tab w:val="left" w:pos="1493"/>
        </w:tabs>
        <w:spacing w:line="244" w:lineRule="exact"/>
        <w:ind w:hanging="426"/>
        <w:rPr>
          <w:rFonts w:ascii="Symbol" w:hAnsi="Symbol"/>
          <w:sz w:val="20"/>
        </w:rPr>
      </w:pPr>
      <w:r>
        <w:rPr>
          <w:sz w:val="20"/>
        </w:rPr>
        <w:t>ułożenie</w:t>
      </w:r>
      <w:r>
        <w:rPr>
          <w:spacing w:val="-7"/>
          <w:sz w:val="20"/>
        </w:rPr>
        <w:t xml:space="preserve"> </w:t>
      </w:r>
      <w:r>
        <w:rPr>
          <w:sz w:val="20"/>
        </w:rPr>
        <w:t>podkładu</w:t>
      </w:r>
      <w:r>
        <w:rPr>
          <w:spacing w:val="-7"/>
          <w:sz w:val="20"/>
        </w:rPr>
        <w:t xml:space="preserve"> </w:t>
      </w:r>
      <w:r>
        <w:rPr>
          <w:sz w:val="20"/>
        </w:rPr>
        <w:t>pod</w:t>
      </w:r>
      <w:r>
        <w:rPr>
          <w:spacing w:val="-6"/>
          <w:sz w:val="20"/>
        </w:rPr>
        <w:t xml:space="preserve"> </w:t>
      </w:r>
      <w:r>
        <w:rPr>
          <w:spacing w:val="-2"/>
          <w:sz w:val="20"/>
        </w:rPr>
        <w:t>umocnienia.</w:t>
      </w:r>
    </w:p>
    <w:p w:rsidR="004959B5" w:rsidRDefault="008336AA">
      <w:pPr>
        <w:pStyle w:val="Tekstpodstawowy"/>
        <w:ind w:left="218" w:right="713"/>
      </w:pPr>
      <w:r>
        <w:t>Odbiór</w:t>
      </w:r>
      <w:r>
        <w:rPr>
          <w:spacing w:val="70"/>
        </w:rPr>
        <w:t xml:space="preserve"> </w:t>
      </w:r>
      <w:r>
        <w:t>robót</w:t>
      </w:r>
      <w:r>
        <w:rPr>
          <w:spacing w:val="69"/>
        </w:rPr>
        <w:t xml:space="preserve"> </w:t>
      </w:r>
      <w:r>
        <w:t>zanikających</w:t>
      </w:r>
      <w:r>
        <w:rPr>
          <w:spacing w:val="70"/>
        </w:rPr>
        <w:t xml:space="preserve"> </w:t>
      </w:r>
      <w:r>
        <w:t>powinien</w:t>
      </w:r>
      <w:r>
        <w:rPr>
          <w:spacing w:val="68"/>
        </w:rPr>
        <w:t xml:space="preserve"> </w:t>
      </w:r>
      <w:r>
        <w:t>być</w:t>
      </w:r>
      <w:r>
        <w:rPr>
          <w:spacing w:val="69"/>
        </w:rPr>
        <w:t xml:space="preserve"> </w:t>
      </w:r>
      <w:r>
        <w:t>zgodny</w:t>
      </w:r>
      <w:r>
        <w:rPr>
          <w:spacing w:val="68"/>
        </w:rPr>
        <w:t xml:space="preserve"> </w:t>
      </w:r>
      <w:r>
        <w:t>z</w:t>
      </w:r>
      <w:r>
        <w:rPr>
          <w:spacing w:val="72"/>
        </w:rPr>
        <w:t xml:space="preserve"> </w:t>
      </w:r>
      <w:r>
        <w:t>wymaganiami</w:t>
      </w:r>
      <w:r>
        <w:rPr>
          <w:spacing w:val="71"/>
        </w:rPr>
        <w:t xml:space="preserve"> </w:t>
      </w:r>
      <w:r>
        <w:t>STWiORB</w:t>
      </w:r>
      <w:r>
        <w:rPr>
          <w:spacing w:val="71"/>
        </w:rPr>
        <w:t xml:space="preserve"> </w:t>
      </w:r>
      <w:r>
        <w:t>D.00.00.00</w:t>
      </w:r>
      <w:r>
        <w:rPr>
          <w:spacing w:val="70"/>
        </w:rPr>
        <w:t xml:space="preserve"> </w:t>
      </w:r>
      <w:r>
        <w:t>oraz</w:t>
      </w:r>
      <w:r>
        <w:rPr>
          <w:spacing w:val="69"/>
        </w:rPr>
        <w:t xml:space="preserve"> </w:t>
      </w:r>
      <w:r>
        <w:t>zapisami niniejszej specyfikacji.</w:t>
      </w:r>
    </w:p>
    <w:p w:rsidR="004959B5" w:rsidRDefault="004959B5">
      <w:pPr>
        <w:pStyle w:val="Tekstpodstawowy"/>
        <w:spacing w:before="4"/>
      </w:pPr>
    </w:p>
    <w:p w:rsidR="004959B5" w:rsidRDefault="008336AA" w:rsidP="009E4C6C">
      <w:pPr>
        <w:pStyle w:val="Nagwek2"/>
        <w:numPr>
          <w:ilvl w:val="0"/>
          <w:numId w:val="19"/>
        </w:numPr>
        <w:tabs>
          <w:tab w:val="left" w:pos="459"/>
        </w:tabs>
        <w:spacing w:before="1" w:line="274" w:lineRule="exact"/>
        <w:ind w:hanging="241"/>
      </w:pPr>
      <w:r>
        <w:t>Podstawa</w:t>
      </w:r>
      <w:r>
        <w:rPr>
          <w:spacing w:val="-11"/>
        </w:rPr>
        <w:t xml:space="preserve"> </w:t>
      </w:r>
      <w:r>
        <w:rPr>
          <w:spacing w:val="-2"/>
        </w:rPr>
        <w:t>płatności</w:t>
      </w:r>
    </w:p>
    <w:p w:rsidR="004959B5" w:rsidRDefault="008336AA">
      <w:pPr>
        <w:pStyle w:val="Tekstpodstawowy"/>
        <w:ind w:left="218" w:right="1792"/>
      </w:pPr>
      <w:r>
        <w:t>Ogólne</w:t>
      </w:r>
      <w:r>
        <w:rPr>
          <w:spacing w:val="-3"/>
        </w:rPr>
        <w:t xml:space="preserve"> </w:t>
      </w:r>
      <w:r>
        <w:t>wymagania</w:t>
      </w:r>
      <w:r>
        <w:rPr>
          <w:spacing w:val="-5"/>
        </w:rPr>
        <w:t xml:space="preserve"> </w:t>
      </w:r>
      <w:r>
        <w:t>dotyczące</w:t>
      </w:r>
      <w:r>
        <w:rPr>
          <w:spacing w:val="-3"/>
        </w:rPr>
        <w:t xml:space="preserve"> </w:t>
      </w:r>
      <w:r>
        <w:t>płatności</w:t>
      </w:r>
      <w:r>
        <w:rPr>
          <w:spacing w:val="-5"/>
        </w:rPr>
        <w:t xml:space="preserve"> </w:t>
      </w:r>
      <w:r>
        <w:t>podano</w:t>
      </w:r>
      <w:r>
        <w:rPr>
          <w:spacing w:val="-2"/>
        </w:rPr>
        <w:t xml:space="preserve"> </w:t>
      </w:r>
      <w:r>
        <w:t>w</w:t>
      </w:r>
      <w:r>
        <w:rPr>
          <w:spacing w:val="-10"/>
        </w:rPr>
        <w:t xml:space="preserve"> </w:t>
      </w:r>
      <w:r>
        <w:t>STWiORB</w:t>
      </w:r>
      <w:r>
        <w:rPr>
          <w:spacing w:val="-4"/>
        </w:rPr>
        <w:t xml:space="preserve"> </w:t>
      </w:r>
      <w:r>
        <w:t>D.00.00.00.</w:t>
      </w:r>
      <w:r>
        <w:rPr>
          <w:spacing w:val="-7"/>
        </w:rPr>
        <w:t xml:space="preserve"> </w:t>
      </w:r>
      <w:r>
        <w:t>"Wymagania</w:t>
      </w:r>
      <w:r>
        <w:rPr>
          <w:spacing w:val="-5"/>
        </w:rPr>
        <w:t xml:space="preserve"> </w:t>
      </w:r>
      <w:r>
        <w:t>ogólne" Cena wykonania robót obejmuje:</w:t>
      </w:r>
    </w:p>
    <w:p w:rsidR="004959B5" w:rsidRDefault="008336AA" w:rsidP="009E4C6C">
      <w:pPr>
        <w:pStyle w:val="Akapitzlist"/>
        <w:numPr>
          <w:ilvl w:val="0"/>
          <w:numId w:val="14"/>
        </w:numPr>
        <w:tabs>
          <w:tab w:val="left" w:pos="1492"/>
          <w:tab w:val="left" w:pos="1493"/>
        </w:tabs>
        <w:spacing w:line="243" w:lineRule="exact"/>
        <w:rPr>
          <w:sz w:val="20"/>
        </w:rPr>
      </w:pPr>
      <w:r>
        <w:rPr>
          <w:sz w:val="20"/>
        </w:rPr>
        <w:t>prace</w:t>
      </w:r>
      <w:r>
        <w:rPr>
          <w:spacing w:val="-6"/>
          <w:sz w:val="20"/>
        </w:rPr>
        <w:t xml:space="preserve"> </w:t>
      </w:r>
      <w:r>
        <w:rPr>
          <w:sz w:val="20"/>
        </w:rPr>
        <w:t>pomiarowe</w:t>
      </w:r>
      <w:r>
        <w:rPr>
          <w:spacing w:val="-6"/>
          <w:sz w:val="20"/>
        </w:rPr>
        <w:t xml:space="preserve"> </w:t>
      </w:r>
      <w:r>
        <w:rPr>
          <w:sz w:val="20"/>
        </w:rPr>
        <w:t>i</w:t>
      </w:r>
      <w:r>
        <w:rPr>
          <w:spacing w:val="-6"/>
          <w:sz w:val="20"/>
        </w:rPr>
        <w:t xml:space="preserve"> </w:t>
      </w:r>
      <w:r>
        <w:rPr>
          <w:spacing w:val="-2"/>
          <w:sz w:val="20"/>
        </w:rPr>
        <w:t>przygotowawcze,</w:t>
      </w:r>
    </w:p>
    <w:p w:rsidR="004959B5" w:rsidRDefault="008336AA" w:rsidP="009E4C6C">
      <w:pPr>
        <w:pStyle w:val="Akapitzlist"/>
        <w:numPr>
          <w:ilvl w:val="0"/>
          <w:numId w:val="14"/>
        </w:numPr>
        <w:tabs>
          <w:tab w:val="left" w:pos="1492"/>
          <w:tab w:val="left" w:pos="1493"/>
        </w:tabs>
        <w:spacing w:line="245" w:lineRule="exact"/>
        <w:rPr>
          <w:sz w:val="20"/>
        </w:rPr>
      </w:pPr>
      <w:r>
        <w:rPr>
          <w:sz w:val="20"/>
        </w:rPr>
        <w:t>zakup,</w:t>
      </w:r>
      <w:r>
        <w:rPr>
          <w:spacing w:val="-8"/>
          <w:sz w:val="20"/>
        </w:rPr>
        <w:t xml:space="preserve"> </w:t>
      </w:r>
      <w:r>
        <w:rPr>
          <w:sz w:val="20"/>
        </w:rPr>
        <w:t>transport</w:t>
      </w:r>
      <w:r>
        <w:rPr>
          <w:spacing w:val="-6"/>
          <w:sz w:val="20"/>
        </w:rPr>
        <w:t xml:space="preserve"> </w:t>
      </w:r>
      <w:r>
        <w:rPr>
          <w:sz w:val="20"/>
        </w:rPr>
        <w:t>wyrobów</w:t>
      </w:r>
      <w:r>
        <w:rPr>
          <w:spacing w:val="-10"/>
          <w:sz w:val="20"/>
        </w:rPr>
        <w:t xml:space="preserve"> </w:t>
      </w:r>
      <w:r>
        <w:rPr>
          <w:sz w:val="20"/>
        </w:rPr>
        <w:t>i</w:t>
      </w:r>
      <w:r>
        <w:rPr>
          <w:spacing w:val="-6"/>
          <w:sz w:val="20"/>
        </w:rPr>
        <w:t xml:space="preserve"> </w:t>
      </w:r>
      <w:r>
        <w:rPr>
          <w:sz w:val="20"/>
        </w:rPr>
        <w:t>materiałów</w:t>
      </w:r>
      <w:r>
        <w:rPr>
          <w:spacing w:val="-12"/>
          <w:sz w:val="20"/>
        </w:rPr>
        <w:t xml:space="preserve"> </w:t>
      </w:r>
      <w:r>
        <w:rPr>
          <w:sz w:val="20"/>
        </w:rPr>
        <w:t>przewidzianych</w:t>
      </w:r>
      <w:r>
        <w:rPr>
          <w:spacing w:val="-9"/>
          <w:sz w:val="20"/>
        </w:rPr>
        <w:t xml:space="preserve"> </w:t>
      </w:r>
      <w:r>
        <w:rPr>
          <w:sz w:val="20"/>
        </w:rPr>
        <w:t>do</w:t>
      </w:r>
      <w:r>
        <w:rPr>
          <w:spacing w:val="-7"/>
          <w:sz w:val="20"/>
        </w:rPr>
        <w:t xml:space="preserve"> </w:t>
      </w:r>
      <w:r>
        <w:rPr>
          <w:sz w:val="20"/>
        </w:rPr>
        <w:t>wykonania</w:t>
      </w:r>
      <w:r>
        <w:rPr>
          <w:spacing w:val="-8"/>
          <w:sz w:val="20"/>
        </w:rPr>
        <w:t xml:space="preserve"> </w:t>
      </w:r>
      <w:r>
        <w:rPr>
          <w:spacing w:val="-2"/>
          <w:sz w:val="20"/>
        </w:rPr>
        <w:t>robót,</w:t>
      </w:r>
    </w:p>
    <w:p w:rsidR="004959B5" w:rsidRDefault="008336AA" w:rsidP="009E4C6C">
      <w:pPr>
        <w:pStyle w:val="Akapitzlist"/>
        <w:numPr>
          <w:ilvl w:val="0"/>
          <w:numId w:val="14"/>
        </w:numPr>
        <w:tabs>
          <w:tab w:val="left" w:pos="1492"/>
          <w:tab w:val="left" w:pos="1493"/>
        </w:tabs>
        <w:spacing w:line="245" w:lineRule="exact"/>
        <w:rPr>
          <w:sz w:val="20"/>
        </w:rPr>
      </w:pPr>
      <w:r>
        <w:rPr>
          <w:spacing w:val="-2"/>
          <w:sz w:val="20"/>
        </w:rPr>
        <w:t>plantowanie</w:t>
      </w:r>
      <w:r>
        <w:rPr>
          <w:spacing w:val="9"/>
          <w:sz w:val="20"/>
        </w:rPr>
        <w:t xml:space="preserve"> </w:t>
      </w:r>
      <w:r>
        <w:rPr>
          <w:spacing w:val="-2"/>
          <w:sz w:val="20"/>
        </w:rPr>
        <w:t>skarp,</w:t>
      </w:r>
    </w:p>
    <w:p w:rsidR="004959B5" w:rsidRDefault="008336AA" w:rsidP="009E4C6C">
      <w:pPr>
        <w:pStyle w:val="Akapitzlist"/>
        <w:numPr>
          <w:ilvl w:val="0"/>
          <w:numId w:val="14"/>
        </w:numPr>
        <w:tabs>
          <w:tab w:val="left" w:pos="1492"/>
          <w:tab w:val="left" w:pos="1493"/>
        </w:tabs>
        <w:spacing w:line="245" w:lineRule="exact"/>
        <w:rPr>
          <w:sz w:val="20"/>
        </w:rPr>
      </w:pPr>
      <w:r>
        <w:rPr>
          <w:spacing w:val="-2"/>
          <w:sz w:val="20"/>
        </w:rPr>
        <w:t>wyrównanie</w:t>
      </w:r>
      <w:r>
        <w:rPr>
          <w:spacing w:val="5"/>
          <w:sz w:val="20"/>
        </w:rPr>
        <w:t xml:space="preserve"> </w:t>
      </w:r>
      <w:r>
        <w:rPr>
          <w:spacing w:val="-2"/>
          <w:sz w:val="20"/>
        </w:rPr>
        <w:t>skarp,</w:t>
      </w:r>
    </w:p>
    <w:p w:rsidR="004959B5" w:rsidRDefault="008336AA" w:rsidP="009E4C6C">
      <w:pPr>
        <w:pStyle w:val="Akapitzlist"/>
        <w:numPr>
          <w:ilvl w:val="0"/>
          <w:numId w:val="14"/>
        </w:numPr>
        <w:tabs>
          <w:tab w:val="left" w:pos="1492"/>
          <w:tab w:val="left" w:pos="1493"/>
        </w:tabs>
        <w:spacing w:line="244" w:lineRule="exact"/>
        <w:rPr>
          <w:sz w:val="20"/>
        </w:rPr>
      </w:pPr>
      <w:r>
        <w:rPr>
          <w:sz w:val="20"/>
        </w:rPr>
        <w:t>zagęszczenia</w:t>
      </w:r>
      <w:r>
        <w:rPr>
          <w:spacing w:val="-8"/>
          <w:sz w:val="20"/>
        </w:rPr>
        <w:t xml:space="preserve"> </w:t>
      </w:r>
      <w:r>
        <w:rPr>
          <w:sz w:val="20"/>
        </w:rPr>
        <w:t>podłoża</w:t>
      </w:r>
      <w:r>
        <w:rPr>
          <w:spacing w:val="-7"/>
          <w:sz w:val="20"/>
        </w:rPr>
        <w:t xml:space="preserve"> </w:t>
      </w:r>
      <w:r>
        <w:rPr>
          <w:sz w:val="20"/>
        </w:rPr>
        <w:t>pod</w:t>
      </w:r>
      <w:r>
        <w:rPr>
          <w:spacing w:val="-6"/>
          <w:sz w:val="20"/>
        </w:rPr>
        <w:t xml:space="preserve"> </w:t>
      </w:r>
      <w:r>
        <w:rPr>
          <w:spacing w:val="-2"/>
          <w:sz w:val="20"/>
        </w:rPr>
        <w:t>umocnienia,</w:t>
      </w:r>
    </w:p>
    <w:p w:rsidR="004959B5" w:rsidRDefault="008336AA" w:rsidP="009E4C6C">
      <w:pPr>
        <w:pStyle w:val="Akapitzlist"/>
        <w:numPr>
          <w:ilvl w:val="0"/>
          <w:numId w:val="14"/>
        </w:numPr>
        <w:tabs>
          <w:tab w:val="left" w:pos="1492"/>
          <w:tab w:val="left" w:pos="1493"/>
        </w:tabs>
        <w:spacing w:line="244" w:lineRule="exact"/>
        <w:rPr>
          <w:sz w:val="20"/>
        </w:rPr>
      </w:pPr>
      <w:r>
        <w:rPr>
          <w:sz w:val="20"/>
        </w:rPr>
        <w:t>umocnienie</w:t>
      </w:r>
      <w:r>
        <w:rPr>
          <w:spacing w:val="-10"/>
          <w:sz w:val="20"/>
        </w:rPr>
        <w:t xml:space="preserve"> </w:t>
      </w:r>
      <w:r>
        <w:rPr>
          <w:sz w:val="20"/>
        </w:rPr>
        <w:t>kamieniami</w:t>
      </w:r>
      <w:r>
        <w:rPr>
          <w:spacing w:val="-9"/>
          <w:sz w:val="20"/>
        </w:rPr>
        <w:t xml:space="preserve"> </w:t>
      </w:r>
      <w:r>
        <w:rPr>
          <w:sz w:val="20"/>
        </w:rPr>
        <w:t>polnymi</w:t>
      </w:r>
      <w:r>
        <w:rPr>
          <w:spacing w:val="-9"/>
          <w:sz w:val="20"/>
        </w:rPr>
        <w:t xml:space="preserve"> </w:t>
      </w:r>
      <w:r>
        <w:rPr>
          <w:sz w:val="20"/>
        </w:rPr>
        <w:t>na</w:t>
      </w:r>
      <w:r>
        <w:rPr>
          <w:spacing w:val="-7"/>
          <w:sz w:val="20"/>
        </w:rPr>
        <w:t xml:space="preserve"> </w:t>
      </w:r>
      <w:r>
        <w:rPr>
          <w:sz w:val="20"/>
        </w:rPr>
        <w:t>wcześniej</w:t>
      </w:r>
      <w:r>
        <w:rPr>
          <w:spacing w:val="-8"/>
          <w:sz w:val="20"/>
        </w:rPr>
        <w:t xml:space="preserve"> </w:t>
      </w:r>
      <w:r>
        <w:rPr>
          <w:sz w:val="20"/>
        </w:rPr>
        <w:t>rozścielonej</w:t>
      </w:r>
      <w:r>
        <w:rPr>
          <w:spacing w:val="-9"/>
          <w:sz w:val="20"/>
        </w:rPr>
        <w:t xml:space="preserve"> </w:t>
      </w:r>
      <w:r>
        <w:rPr>
          <w:sz w:val="20"/>
        </w:rPr>
        <w:t>warstwie</w:t>
      </w:r>
      <w:r>
        <w:rPr>
          <w:spacing w:val="-9"/>
          <w:sz w:val="20"/>
        </w:rPr>
        <w:t xml:space="preserve"> </w:t>
      </w:r>
      <w:r>
        <w:rPr>
          <w:sz w:val="20"/>
        </w:rPr>
        <w:t>betonu</w:t>
      </w:r>
      <w:r>
        <w:rPr>
          <w:spacing w:val="-10"/>
          <w:sz w:val="20"/>
        </w:rPr>
        <w:t xml:space="preserve"> </w:t>
      </w:r>
      <w:r>
        <w:rPr>
          <w:spacing w:val="-2"/>
          <w:sz w:val="20"/>
        </w:rPr>
        <w:t>podkładowego,</w:t>
      </w:r>
    </w:p>
    <w:p w:rsidR="004959B5" w:rsidRDefault="008336AA" w:rsidP="009E4C6C">
      <w:pPr>
        <w:pStyle w:val="Akapitzlist"/>
        <w:numPr>
          <w:ilvl w:val="0"/>
          <w:numId w:val="14"/>
        </w:numPr>
        <w:tabs>
          <w:tab w:val="left" w:pos="1492"/>
          <w:tab w:val="left" w:pos="1493"/>
        </w:tabs>
        <w:spacing w:line="245" w:lineRule="exact"/>
        <w:rPr>
          <w:sz w:val="20"/>
        </w:rPr>
      </w:pPr>
      <w:r>
        <w:rPr>
          <w:spacing w:val="-2"/>
          <w:sz w:val="20"/>
        </w:rPr>
        <w:t>ustawienie</w:t>
      </w:r>
      <w:r>
        <w:rPr>
          <w:spacing w:val="5"/>
          <w:sz w:val="20"/>
        </w:rPr>
        <w:t xml:space="preserve"> </w:t>
      </w:r>
      <w:r>
        <w:rPr>
          <w:spacing w:val="-2"/>
          <w:sz w:val="20"/>
        </w:rPr>
        <w:t>obrzeży,</w:t>
      </w:r>
    </w:p>
    <w:p w:rsidR="004959B5" w:rsidRDefault="008336AA" w:rsidP="009E4C6C">
      <w:pPr>
        <w:pStyle w:val="Akapitzlist"/>
        <w:numPr>
          <w:ilvl w:val="0"/>
          <w:numId w:val="14"/>
        </w:numPr>
        <w:tabs>
          <w:tab w:val="left" w:pos="1492"/>
          <w:tab w:val="left" w:pos="1493"/>
        </w:tabs>
        <w:spacing w:line="245" w:lineRule="exact"/>
        <w:rPr>
          <w:sz w:val="20"/>
        </w:rPr>
      </w:pPr>
      <w:r>
        <w:rPr>
          <w:sz w:val="20"/>
        </w:rPr>
        <w:t>uporządkowanie</w:t>
      </w:r>
      <w:r>
        <w:rPr>
          <w:spacing w:val="-13"/>
          <w:sz w:val="20"/>
        </w:rPr>
        <w:t xml:space="preserve"> </w:t>
      </w:r>
      <w:r>
        <w:rPr>
          <w:sz w:val="20"/>
        </w:rPr>
        <w:t>miejsca</w:t>
      </w:r>
      <w:r>
        <w:rPr>
          <w:spacing w:val="-11"/>
          <w:sz w:val="20"/>
        </w:rPr>
        <w:t xml:space="preserve"> </w:t>
      </w:r>
      <w:r>
        <w:rPr>
          <w:sz w:val="20"/>
        </w:rPr>
        <w:t>wykonania</w:t>
      </w:r>
      <w:r>
        <w:rPr>
          <w:spacing w:val="-13"/>
          <w:sz w:val="20"/>
        </w:rPr>
        <w:t xml:space="preserve"> </w:t>
      </w:r>
      <w:r>
        <w:rPr>
          <w:spacing w:val="-2"/>
          <w:sz w:val="20"/>
        </w:rPr>
        <w:t>robót,</w:t>
      </w:r>
    </w:p>
    <w:p w:rsidR="004959B5" w:rsidRDefault="008336AA" w:rsidP="009E4C6C">
      <w:pPr>
        <w:pStyle w:val="Akapitzlist"/>
        <w:numPr>
          <w:ilvl w:val="0"/>
          <w:numId w:val="14"/>
        </w:numPr>
        <w:tabs>
          <w:tab w:val="left" w:pos="1492"/>
          <w:tab w:val="left" w:pos="1493"/>
        </w:tabs>
        <w:rPr>
          <w:sz w:val="20"/>
        </w:rPr>
      </w:pPr>
      <w:r>
        <w:rPr>
          <w:sz w:val="20"/>
        </w:rPr>
        <w:t>przeprowadzenie</w:t>
      </w:r>
      <w:r>
        <w:rPr>
          <w:spacing w:val="-7"/>
          <w:sz w:val="20"/>
        </w:rPr>
        <w:t xml:space="preserve"> </w:t>
      </w:r>
      <w:r>
        <w:rPr>
          <w:sz w:val="20"/>
        </w:rPr>
        <w:t>niezbędnych</w:t>
      </w:r>
      <w:r>
        <w:rPr>
          <w:spacing w:val="-7"/>
          <w:sz w:val="20"/>
        </w:rPr>
        <w:t xml:space="preserve"> </w:t>
      </w:r>
      <w:r>
        <w:rPr>
          <w:sz w:val="20"/>
        </w:rPr>
        <w:t>badań</w:t>
      </w:r>
      <w:r>
        <w:rPr>
          <w:spacing w:val="-10"/>
          <w:sz w:val="20"/>
        </w:rPr>
        <w:t xml:space="preserve"> </w:t>
      </w:r>
      <w:r>
        <w:rPr>
          <w:sz w:val="20"/>
        </w:rPr>
        <w:t>laboratoryjnych</w:t>
      </w:r>
      <w:r>
        <w:rPr>
          <w:spacing w:val="-9"/>
          <w:sz w:val="20"/>
        </w:rPr>
        <w:t xml:space="preserve"> </w:t>
      </w:r>
      <w:r>
        <w:rPr>
          <w:sz w:val="20"/>
        </w:rPr>
        <w:t>i</w:t>
      </w:r>
      <w:r>
        <w:rPr>
          <w:spacing w:val="-9"/>
          <w:sz w:val="20"/>
        </w:rPr>
        <w:t xml:space="preserve"> </w:t>
      </w:r>
      <w:r>
        <w:rPr>
          <w:sz w:val="20"/>
        </w:rPr>
        <w:t>pomiarów</w:t>
      </w:r>
      <w:r>
        <w:rPr>
          <w:spacing w:val="-10"/>
          <w:sz w:val="20"/>
        </w:rPr>
        <w:t xml:space="preserve"> </w:t>
      </w:r>
      <w:r>
        <w:rPr>
          <w:sz w:val="20"/>
        </w:rPr>
        <w:t>wymaganych</w:t>
      </w:r>
      <w:r>
        <w:rPr>
          <w:spacing w:val="-8"/>
          <w:sz w:val="20"/>
        </w:rPr>
        <w:t xml:space="preserve"> </w:t>
      </w:r>
      <w:r>
        <w:rPr>
          <w:sz w:val="20"/>
        </w:rPr>
        <w:t>w</w:t>
      </w:r>
      <w:r>
        <w:rPr>
          <w:spacing w:val="-10"/>
          <w:sz w:val="20"/>
        </w:rPr>
        <w:t xml:space="preserve"> </w:t>
      </w:r>
      <w:r>
        <w:rPr>
          <w:spacing w:val="-2"/>
          <w:sz w:val="20"/>
        </w:rPr>
        <w:t>specyfikacji.</w:t>
      </w:r>
    </w:p>
    <w:p w:rsidR="004959B5" w:rsidRDefault="004959B5">
      <w:pPr>
        <w:pStyle w:val="Tekstpodstawowy"/>
        <w:spacing w:before="10"/>
        <w:rPr>
          <w:sz w:val="19"/>
        </w:rPr>
      </w:pPr>
    </w:p>
    <w:p w:rsidR="004959B5" w:rsidRDefault="008336AA" w:rsidP="009E4C6C">
      <w:pPr>
        <w:pStyle w:val="Nagwek2"/>
        <w:numPr>
          <w:ilvl w:val="0"/>
          <w:numId w:val="19"/>
        </w:numPr>
        <w:tabs>
          <w:tab w:val="left" w:pos="579"/>
        </w:tabs>
        <w:spacing w:line="274" w:lineRule="exact"/>
        <w:ind w:left="578" w:hanging="361"/>
      </w:pPr>
      <w:r>
        <w:t>Przepisy</w:t>
      </w:r>
      <w:r>
        <w:rPr>
          <w:spacing w:val="-12"/>
        </w:rPr>
        <w:t xml:space="preserve"> </w:t>
      </w:r>
      <w:r>
        <w:rPr>
          <w:spacing w:val="-2"/>
        </w:rPr>
        <w:t>związane</w:t>
      </w:r>
    </w:p>
    <w:p w:rsidR="004959B5" w:rsidRDefault="008336AA">
      <w:pPr>
        <w:pStyle w:val="Tekstpodstawowy"/>
        <w:tabs>
          <w:tab w:val="left" w:pos="2344"/>
        </w:tabs>
        <w:spacing w:line="228" w:lineRule="exact"/>
        <w:ind w:left="218"/>
      </w:pPr>
      <w:r>
        <w:t>STWiORB</w:t>
      </w:r>
      <w:r>
        <w:rPr>
          <w:spacing w:val="-6"/>
        </w:rPr>
        <w:t xml:space="preserve"> </w:t>
      </w:r>
      <w:r>
        <w:rPr>
          <w:spacing w:val="-2"/>
        </w:rPr>
        <w:t>D.00.00.00</w:t>
      </w:r>
      <w:r>
        <w:tab/>
      </w:r>
      <w:r>
        <w:rPr>
          <w:spacing w:val="-2"/>
        </w:rPr>
        <w:t>Wymagania</w:t>
      </w:r>
      <w:r>
        <w:rPr>
          <w:spacing w:val="5"/>
        </w:rPr>
        <w:t xml:space="preserve"> </w:t>
      </w:r>
      <w:r>
        <w:rPr>
          <w:spacing w:val="-2"/>
        </w:rPr>
        <w:t>ogólne</w:t>
      </w:r>
    </w:p>
    <w:p w:rsidR="004959B5" w:rsidRDefault="008336AA">
      <w:pPr>
        <w:pStyle w:val="Tekstpodstawowy"/>
        <w:tabs>
          <w:tab w:val="left" w:pos="2344"/>
        </w:tabs>
        <w:spacing w:before="1"/>
        <w:ind w:left="218"/>
      </w:pPr>
      <w:r>
        <w:rPr>
          <w:w w:val="95"/>
        </w:rPr>
        <w:t>PN-B-</w:t>
      </w:r>
      <w:r>
        <w:rPr>
          <w:spacing w:val="-2"/>
          <w:w w:val="95"/>
        </w:rPr>
        <w:t>06050</w:t>
      </w:r>
      <w:r>
        <w:tab/>
        <w:t>Geotechnika.</w:t>
      </w:r>
      <w:r>
        <w:rPr>
          <w:spacing w:val="-9"/>
        </w:rPr>
        <w:t xml:space="preserve"> </w:t>
      </w:r>
      <w:r>
        <w:t>Roboty</w:t>
      </w:r>
      <w:r>
        <w:rPr>
          <w:spacing w:val="-12"/>
        </w:rPr>
        <w:t xml:space="preserve"> </w:t>
      </w:r>
      <w:r>
        <w:t>ziemne.</w:t>
      </w:r>
      <w:r>
        <w:rPr>
          <w:spacing w:val="-8"/>
        </w:rPr>
        <w:t xml:space="preserve"> </w:t>
      </w:r>
      <w:r>
        <w:t>Wymagania</w:t>
      </w:r>
      <w:r>
        <w:rPr>
          <w:spacing w:val="-9"/>
        </w:rPr>
        <w:t xml:space="preserve"> </w:t>
      </w:r>
      <w:r>
        <w:rPr>
          <w:spacing w:val="-2"/>
        </w:rPr>
        <w:t>ogólne.</w:t>
      </w:r>
    </w:p>
    <w:p w:rsidR="004959B5" w:rsidRDefault="008336AA">
      <w:pPr>
        <w:pStyle w:val="Tekstpodstawowy"/>
        <w:tabs>
          <w:tab w:val="left" w:pos="2344"/>
        </w:tabs>
        <w:ind w:left="218"/>
      </w:pPr>
      <w:r>
        <w:rPr>
          <w:w w:val="95"/>
        </w:rPr>
        <w:t>PN-S-</w:t>
      </w:r>
      <w:r>
        <w:rPr>
          <w:spacing w:val="-2"/>
          <w:w w:val="95"/>
        </w:rPr>
        <w:t>02205</w:t>
      </w:r>
      <w:r>
        <w:tab/>
        <w:t>Drogi</w:t>
      </w:r>
      <w:r>
        <w:rPr>
          <w:spacing w:val="-8"/>
        </w:rPr>
        <w:t xml:space="preserve"> </w:t>
      </w:r>
      <w:r>
        <w:t>samochodowe.</w:t>
      </w:r>
      <w:r>
        <w:rPr>
          <w:spacing w:val="-6"/>
        </w:rPr>
        <w:t xml:space="preserve"> </w:t>
      </w:r>
      <w:r>
        <w:t>Roboty</w:t>
      </w:r>
      <w:r>
        <w:rPr>
          <w:spacing w:val="-8"/>
        </w:rPr>
        <w:t xml:space="preserve"> </w:t>
      </w:r>
      <w:r>
        <w:t>ziemne.</w:t>
      </w:r>
      <w:r>
        <w:rPr>
          <w:spacing w:val="-7"/>
        </w:rPr>
        <w:t xml:space="preserve"> </w:t>
      </w:r>
      <w:r>
        <w:t>Wymagania</w:t>
      </w:r>
      <w:r>
        <w:rPr>
          <w:spacing w:val="-7"/>
        </w:rPr>
        <w:t xml:space="preserve"> </w:t>
      </w:r>
      <w:r>
        <w:t>i</w:t>
      </w:r>
      <w:r>
        <w:rPr>
          <w:spacing w:val="-7"/>
        </w:rPr>
        <w:t xml:space="preserve"> </w:t>
      </w:r>
      <w:r>
        <w:rPr>
          <w:spacing w:val="-2"/>
        </w:rPr>
        <w:t>badania.</w:t>
      </w:r>
    </w:p>
    <w:p w:rsidR="004959B5" w:rsidRDefault="004959B5">
      <w:pPr>
        <w:sectPr w:rsidR="004959B5">
          <w:pgSz w:w="11900" w:h="16840"/>
          <w:pgMar w:top="1100" w:right="620" w:bottom="1020" w:left="1200" w:header="839" w:footer="833" w:gutter="0"/>
          <w:cols w:space="708"/>
        </w:sectPr>
      </w:pPr>
    </w:p>
    <w:p w:rsidR="004959B5" w:rsidRDefault="004959B5">
      <w:pPr>
        <w:pStyle w:val="Tekstpodstawowy"/>
        <w:spacing w:before="2"/>
        <w:rPr>
          <w:sz w:val="18"/>
        </w:rPr>
      </w:pPr>
    </w:p>
    <w:p w:rsidR="004959B5" w:rsidRDefault="008336AA">
      <w:pPr>
        <w:pStyle w:val="Tekstpodstawowy"/>
        <w:spacing w:before="91"/>
        <w:ind w:left="218"/>
      </w:pPr>
      <w:r>
        <w:t>ROZPORZĄDZENIE</w:t>
      </w:r>
      <w:r>
        <w:rPr>
          <w:spacing w:val="30"/>
        </w:rPr>
        <w:t xml:space="preserve"> </w:t>
      </w:r>
      <w:r>
        <w:t>MINISTRA</w:t>
      </w:r>
      <w:r>
        <w:rPr>
          <w:spacing w:val="28"/>
        </w:rPr>
        <w:t xml:space="preserve"> </w:t>
      </w:r>
      <w:r>
        <w:t>TRANSPORTU</w:t>
      </w:r>
      <w:r>
        <w:rPr>
          <w:spacing w:val="30"/>
        </w:rPr>
        <w:t xml:space="preserve"> </w:t>
      </w:r>
      <w:r>
        <w:t>I</w:t>
      </w:r>
      <w:r>
        <w:rPr>
          <w:spacing w:val="30"/>
        </w:rPr>
        <w:t xml:space="preserve"> </w:t>
      </w:r>
      <w:r>
        <w:t>GOSPODARKI</w:t>
      </w:r>
      <w:r>
        <w:rPr>
          <w:spacing w:val="31"/>
        </w:rPr>
        <w:t xml:space="preserve"> </w:t>
      </w:r>
      <w:r>
        <w:t>MORSKIEJ</w:t>
      </w:r>
      <w:r>
        <w:rPr>
          <w:spacing w:val="31"/>
        </w:rPr>
        <w:t xml:space="preserve"> </w:t>
      </w:r>
      <w:r>
        <w:t>z</w:t>
      </w:r>
      <w:r>
        <w:rPr>
          <w:spacing w:val="30"/>
        </w:rPr>
        <w:t xml:space="preserve"> </w:t>
      </w:r>
      <w:r>
        <w:t>dnia</w:t>
      </w:r>
      <w:r>
        <w:rPr>
          <w:spacing w:val="30"/>
        </w:rPr>
        <w:t xml:space="preserve"> </w:t>
      </w:r>
      <w:r>
        <w:t>30</w:t>
      </w:r>
      <w:r>
        <w:rPr>
          <w:spacing w:val="-3"/>
        </w:rPr>
        <w:t xml:space="preserve"> </w:t>
      </w:r>
      <w:r>
        <w:t>maja</w:t>
      </w:r>
      <w:r>
        <w:rPr>
          <w:spacing w:val="30"/>
        </w:rPr>
        <w:t xml:space="preserve"> </w:t>
      </w:r>
      <w:r>
        <w:t>2000</w:t>
      </w:r>
      <w:r>
        <w:rPr>
          <w:spacing w:val="29"/>
        </w:rPr>
        <w:t xml:space="preserve"> </w:t>
      </w:r>
      <w:r>
        <w:t>r.</w:t>
      </w:r>
      <w:r>
        <w:rPr>
          <w:spacing w:val="30"/>
        </w:rPr>
        <w:t xml:space="preserve"> </w:t>
      </w:r>
      <w:r>
        <w:rPr>
          <w:spacing w:val="-10"/>
        </w:rPr>
        <w:t>w</w:t>
      </w:r>
    </w:p>
    <w:p w:rsidR="004959B5" w:rsidRDefault="008336AA">
      <w:pPr>
        <w:pStyle w:val="Tekstpodstawowy"/>
        <w:spacing w:before="1"/>
        <w:ind w:left="218" w:right="781"/>
      </w:pPr>
      <w:r>
        <w:t>sprawie warunków technicznych, jakim powinny odpowiadać drogowe obiekty inżynierskie i ich usytuowanie. (Dz. U. Nr 63 poz. 735 - z dnia 3.08 2000 r.)</w:t>
      </w:r>
    </w:p>
    <w:p w:rsidR="004959B5" w:rsidRDefault="004959B5">
      <w:pPr>
        <w:pStyle w:val="Tekstpodstawowy"/>
        <w:spacing w:before="10"/>
        <w:rPr>
          <w:sz w:val="19"/>
        </w:rPr>
      </w:pPr>
    </w:p>
    <w:p w:rsidR="004959B5" w:rsidRDefault="008336AA">
      <w:pPr>
        <w:pStyle w:val="Tekstpodstawowy"/>
        <w:tabs>
          <w:tab w:val="left" w:pos="2344"/>
        </w:tabs>
        <w:ind w:left="218"/>
      </w:pPr>
      <w:r>
        <w:t>PN</w:t>
      </w:r>
      <w:r>
        <w:rPr>
          <w:spacing w:val="-2"/>
        </w:rPr>
        <w:t xml:space="preserve"> </w:t>
      </w:r>
      <w:r>
        <w:t>–</w:t>
      </w:r>
      <w:r>
        <w:rPr>
          <w:spacing w:val="-1"/>
        </w:rPr>
        <w:t xml:space="preserve"> </w:t>
      </w:r>
      <w:r>
        <w:t>EN</w:t>
      </w:r>
      <w:r>
        <w:rPr>
          <w:spacing w:val="-4"/>
        </w:rPr>
        <w:t xml:space="preserve"> </w:t>
      </w:r>
      <w:r>
        <w:t>197-1</w:t>
      </w:r>
      <w:r>
        <w:rPr>
          <w:spacing w:val="-1"/>
        </w:rPr>
        <w:t xml:space="preserve"> </w:t>
      </w:r>
      <w:r>
        <w:rPr>
          <w:spacing w:val="-10"/>
        </w:rPr>
        <w:t>C</w:t>
      </w:r>
      <w:r>
        <w:tab/>
      </w:r>
      <w:r>
        <w:rPr>
          <w:spacing w:val="-2"/>
        </w:rPr>
        <w:t>Cement</w:t>
      </w:r>
    </w:p>
    <w:p w:rsidR="004959B5" w:rsidRDefault="008336AA">
      <w:pPr>
        <w:pStyle w:val="Tekstpodstawowy"/>
        <w:tabs>
          <w:tab w:val="left" w:pos="2344"/>
        </w:tabs>
        <w:ind w:left="218"/>
      </w:pPr>
      <w:r>
        <w:t>PN</w:t>
      </w:r>
      <w:r>
        <w:rPr>
          <w:spacing w:val="-2"/>
        </w:rPr>
        <w:t xml:space="preserve"> </w:t>
      </w:r>
      <w:r>
        <w:t>– EN</w:t>
      </w:r>
      <w:r>
        <w:rPr>
          <w:spacing w:val="-4"/>
        </w:rPr>
        <w:t xml:space="preserve"> 1008</w:t>
      </w:r>
      <w:r>
        <w:tab/>
        <w:t>Woda</w:t>
      </w:r>
      <w:r>
        <w:rPr>
          <w:spacing w:val="-5"/>
        </w:rPr>
        <w:t xml:space="preserve"> </w:t>
      </w:r>
      <w:r>
        <w:t>zarobowa</w:t>
      </w:r>
      <w:r>
        <w:rPr>
          <w:spacing w:val="-5"/>
        </w:rPr>
        <w:t xml:space="preserve"> </w:t>
      </w:r>
      <w:r>
        <w:t>do</w:t>
      </w:r>
      <w:r>
        <w:rPr>
          <w:spacing w:val="-4"/>
        </w:rPr>
        <w:t xml:space="preserve"> </w:t>
      </w:r>
      <w:r>
        <w:rPr>
          <w:spacing w:val="-2"/>
        </w:rPr>
        <w:t>betonu</w:t>
      </w:r>
    </w:p>
    <w:p w:rsidR="004959B5" w:rsidRDefault="008336AA">
      <w:pPr>
        <w:pStyle w:val="Tekstpodstawowy"/>
        <w:tabs>
          <w:tab w:val="left" w:pos="2769"/>
          <w:tab w:val="left" w:pos="3811"/>
          <w:tab w:val="left" w:pos="4233"/>
          <w:tab w:val="left" w:pos="5637"/>
          <w:tab w:val="left" w:pos="5913"/>
          <w:tab w:val="left" w:pos="7079"/>
          <w:tab w:val="left" w:pos="8390"/>
        </w:tabs>
        <w:spacing w:before="1"/>
        <w:ind w:left="2769" w:right="787" w:hanging="2552"/>
      </w:pPr>
      <w:r>
        <w:t>PN – EN 13242</w:t>
      </w:r>
      <w:r>
        <w:tab/>
      </w:r>
      <w:r>
        <w:rPr>
          <w:spacing w:val="-2"/>
        </w:rPr>
        <w:t>Kruszywo</w:t>
      </w:r>
      <w:r>
        <w:tab/>
      </w:r>
      <w:r>
        <w:rPr>
          <w:spacing w:val="-6"/>
        </w:rPr>
        <w:t>do</w:t>
      </w:r>
      <w:r>
        <w:tab/>
      </w:r>
      <w:r>
        <w:rPr>
          <w:spacing w:val="-2"/>
        </w:rPr>
        <w:t>niezwiązanych</w:t>
      </w:r>
      <w:r>
        <w:tab/>
      </w:r>
      <w:r>
        <w:rPr>
          <w:spacing w:val="-10"/>
        </w:rPr>
        <w:t>i</w:t>
      </w:r>
      <w:r>
        <w:tab/>
      </w:r>
      <w:r>
        <w:rPr>
          <w:spacing w:val="-2"/>
        </w:rPr>
        <w:t>związanych</w:t>
      </w:r>
      <w:r>
        <w:tab/>
      </w:r>
      <w:r>
        <w:rPr>
          <w:spacing w:val="-2"/>
        </w:rPr>
        <w:t>hydraulicznie</w:t>
      </w:r>
      <w:r>
        <w:tab/>
      </w:r>
      <w:r>
        <w:rPr>
          <w:spacing w:val="-2"/>
        </w:rPr>
        <w:t xml:space="preserve">materiałów </w:t>
      </w:r>
      <w:r>
        <w:t>stosowanych w obiektach budowlanych i budownictwie drogowym.</w:t>
      </w:r>
    </w:p>
    <w:p w:rsidR="004959B5" w:rsidRDefault="008336AA">
      <w:pPr>
        <w:pStyle w:val="Tekstpodstawowy"/>
        <w:tabs>
          <w:tab w:val="left" w:pos="2344"/>
        </w:tabs>
        <w:spacing w:line="228" w:lineRule="exact"/>
        <w:ind w:left="218"/>
      </w:pPr>
      <w:r>
        <w:t>PN-EN</w:t>
      </w:r>
      <w:r>
        <w:rPr>
          <w:spacing w:val="-6"/>
        </w:rPr>
        <w:t xml:space="preserve"> </w:t>
      </w:r>
      <w:r>
        <w:rPr>
          <w:spacing w:val="-2"/>
        </w:rPr>
        <w:t>13139</w:t>
      </w:r>
      <w:r>
        <w:tab/>
        <w:t>Kruszywo</w:t>
      </w:r>
      <w:r>
        <w:rPr>
          <w:spacing w:val="-6"/>
        </w:rPr>
        <w:t xml:space="preserve"> </w:t>
      </w:r>
      <w:r>
        <w:t>do</w:t>
      </w:r>
      <w:r>
        <w:rPr>
          <w:spacing w:val="-5"/>
        </w:rPr>
        <w:t xml:space="preserve"> </w:t>
      </w:r>
      <w:r>
        <w:rPr>
          <w:spacing w:val="-2"/>
        </w:rPr>
        <w:t>zaprawy</w:t>
      </w:r>
    </w:p>
    <w:p w:rsidR="004959B5" w:rsidRDefault="008336AA">
      <w:pPr>
        <w:pStyle w:val="Tekstpodstawowy"/>
        <w:tabs>
          <w:tab w:val="left" w:pos="2769"/>
        </w:tabs>
        <w:ind w:left="218"/>
      </w:pPr>
      <w:r>
        <w:t>PN-EN</w:t>
      </w:r>
      <w:r>
        <w:rPr>
          <w:spacing w:val="-6"/>
        </w:rPr>
        <w:t xml:space="preserve"> </w:t>
      </w:r>
      <w:r>
        <w:rPr>
          <w:spacing w:val="-4"/>
        </w:rPr>
        <w:t>1340</w:t>
      </w:r>
      <w:r>
        <w:tab/>
        <w:t>Krawężniki</w:t>
      </w:r>
      <w:r>
        <w:rPr>
          <w:spacing w:val="-9"/>
        </w:rPr>
        <w:t xml:space="preserve"> </w:t>
      </w:r>
      <w:r>
        <w:t>betonowe.</w:t>
      </w:r>
      <w:r>
        <w:rPr>
          <w:spacing w:val="-7"/>
        </w:rPr>
        <w:t xml:space="preserve"> </w:t>
      </w:r>
      <w:r>
        <w:t>Wymagania</w:t>
      </w:r>
      <w:r>
        <w:rPr>
          <w:spacing w:val="-9"/>
        </w:rPr>
        <w:t xml:space="preserve"> </w:t>
      </w:r>
      <w:r>
        <w:t>i</w:t>
      </w:r>
      <w:r>
        <w:rPr>
          <w:spacing w:val="-7"/>
        </w:rPr>
        <w:t xml:space="preserve"> </w:t>
      </w:r>
      <w:r>
        <w:t>metody</w:t>
      </w:r>
      <w:r>
        <w:rPr>
          <w:spacing w:val="-11"/>
        </w:rPr>
        <w:t xml:space="preserve"> </w:t>
      </w:r>
      <w:r>
        <w:rPr>
          <w:spacing w:val="-2"/>
        </w:rPr>
        <w:t>badań.</w:t>
      </w:r>
    </w:p>
    <w:p w:rsidR="004959B5" w:rsidRDefault="008336AA">
      <w:pPr>
        <w:pStyle w:val="Tekstpodstawowy"/>
        <w:tabs>
          <w:tab w:val="left" w:pos="2769"/>
        </w:tabs>
        <w:spacing w:before="1"/>
        <w:ind w:left="218"/>
      </w:pPr>
      <w:r>
        <w:rPr>
          <w:w w:val="95"/>
        </w:rPr>
        <w:t>PN-B-</w:t>
      </w:r>
      <w:r>
        <w:rPr>
          <w:spacing w:val="-2"/>
          <w:w w:val="95"/>
        </w:rPr>
        <w:t>04102:1985</w:t>
      </w:r>
      <w:r>
        <w:tab/>
        <w:t>Materiały</w:t>
      </w:r>
      <w:r>
        <w:rPr>
          <w:spacing w:val="-13"/>
        </w:rPr>
        <w:t xml:space="preserve"> </w:t>
      </w:r>
      <w:r>
        <w:t>kamienne</w:t>
      </w:r>
      <w:r>
        <w:rPr>
          <w:spacing w:val="-9"/>
        </w:rPr>
        <w:t xml:space="preserve"> </w:t>
      </w:r>
      <w:r>
        <w:t>–</w:t>
      </w:r>
      <w:r>
        <w:rPr>
          <w:spacing w:val="-8"/>
        </w:rPr>
        <w:t xml:space="preserve"> </w:t>
      </w:r>
      <w:r>
        <w:t>Oznaczenie</w:t>
      </w:r>
      <w:r>
        <w:rPr>
          <w:spacing w:val="-6"/>
        </w:rPr>
        <w:t xml:space="preserve"> </w:t>
      </w:r>
      <w:r>
        <w:t>mrozoodporności</w:t>
      </w:r>
      <w:r>
        <w:rPr>
          <w:spacing w:val="-7"/>
        </w:rPr>
        <w:t xml:space="preserve"> </w:t>
      </w:r>
      <w:r>
        <w:t>metodą</w:t>
      </w:r>
      <w:r>
        <w:rPr>
          <w:spacing w:val="-9"/>
        </w:rPr>
        <w:t xml:space="preserve"> </w:t>
      </w:r>
      <w:r>
        <w:rPr>
          <w:spacing w:val="-2"/>
        </w:rPr>
        <w:t>bezpośrednią</w:t>
      </w:r>
    </w:p>
    <w:p w:rsidR="004959B5" w:rsidRDefault="008336AA">
      <w:pPr>
        <w:pStyle w:val="Tekstpodstawowy"/>
        <w:tabs>
          <w:tab w:val="left" w:pos="2769"/>
          <w:tab w:val="left" w:pos="4449"/>
          <w:tab w:val="left" w:pos="6671"/>
          <w:tab w:val="left" w:pos="8368"/>
        </w:tabs>
        <w:ind w:left="2769" w:right="792" w:hanging="2552"/>
        <w:jc w:val="both"/>
      </w:pPr>
      <w:r>
        <w:rPr>
          <w:spacing w:val="-2"/>
        </w:rPr>
        <w:t>BN-80/6775-03</w:t>
      </w:r>
      <w:r>
        <w:tab/>
        <w:t>Prefabrykaty budowlane z betonu. Elementy nawierzchni dróg, ulic, parkingów</w:t>
      </w:r>
      <w:r>
        <w:rPr>
          <w:spacing w:val="-1"/>
        </w:rPr>
        <w:t xml:space="preserve"> </w:t>
      </w:r>
      <w:r>
        <w:t xml:space="preserve">i </w:t>
      </w:r>
      <w:r>
        <w:rPr>
          <w:spacing w:val="-2"/>
        </w:rPr>
        <w:t>torowisk</w:t>
      </w:r>
      <w:r>
        <w:tab/>
      </w:r>
      <w:r>
        <w:rPr>
          <w:spacing w:val="-2"/>
        </w:rPr>
        <w:t>tramwajowych.</w:t>
      </w:r>
      <w:r>
        <w:tab/>
      </w:r>
      <w:r>
        <w:rPr>
          <w:spacing w:val="-2"/>
        </w:rPr>
        <w:t>Wspólne</w:t>
      </w:r>
      <w:r>
        <w:tab/>
      </w:r>
      <w:r>
        <w:rPr>
          <w:spacing w:val="-2"/>
        </w:rPr>
        <w:t xml:space="preserve">wymagania </w:t>
      </w:r>
      <w:r>
        <w:t>i badania.</w:t>
      </w:r>
    </w:p>
    <w:p w:rsidR="004959B5" w:rsidRDefault="008336AA">
      <w:pPr>
        <w:pStyle w:val="Tekstpodstawowy"/>
        <w:tabs>
          <w:tab w:val="left" w:pos="2769"/>
        </w:tabs>
        <w:ind w:left="2769" w:right="790" w:hanging="2552"/>
        <w:jc w:val="both"/>
      </w:pPr>
      <w:r>
        <w:t>PN-EN 197-1:2002</w:t>
      </w:r>
      <w:r>
        <w:tab/>
        <w:t>Cement. Skład, wymagania i kryteria zgodności dotyczące cementów powszechnego użytku.</w:t>
      </w:r>
    </w:p>
    <w:p w:rsidR="004959B5" w:rsidRDefault="008336AA">
      <w:pPr>
        <w:pStyle w:val="Tekstpodstawowy"/>
        <w:tabs>
          <w:tab w:val="left" w:pos="2769"/>
        </w:tabs>
        <w:ind w:left="218"/>
        <w:jc w:val="both"/>
      </w:pPr>
      <w:r>
        <w:t>PN-EN</w:t>
      </w:r>
      <w:r>
        <w:rPr>
          <w:spacing w:val="-6"/>
        </w:rPr>
        <w:t xml:space="preserve"> </w:t>
      </w:r>
      <w:r>
        <w:rPr>
          <w:spacing w:val="-4"/>
        </w:rPr>
        <w:t>1340</w:t>
      </w:r>
      <w:r>
        <w:tab/>
        <w:t>Krawężniki</w:t>
      </w:r>
      <w:r>
        <w:rPr>
          <w:spacing w:val="-9"/>
        </w:rPr>
        <w:t xml:space="preserve"> </w:t>
      </w:r>
      <w:r>
        <w:t>betonowe.</w:t>
      </w:r>
      <w:r>
        <w:rPr>
          <w:spacing w:val="-7"/>
        </w:rPr>
        <w:t xml:space="preserve"> </w:t>
      </w:r>
      <w:r>
        <w:t>Wymagania</w:t>
      </w:r>
      <w:r>
        <w:rPr>
          <w:spacing w:val="-9"/>
        </w:rPr>
        <w:t xml:space="preserve"> </w:t>
      </w:r>
      <w:r>
        <w:t>i</w:t>
      </w:r>
      <w:r>
        <w:rPr>
          <w:spacing w:val="-7"/>
        </w:rPr>
        <w:t xml:space="preserve"> </w:t>
      </w:r>
      <w:r>
        <w:t>metody</w:t>
      </w:r>
      <w:r>
        <w:rPr>
          <w:spacing w:val="-11"/>
        </w:rPr>
        <w:t xml:space="preserve"> </w:t>
      </w:r>
      <w:r>
        <w:rPr>
          <w:spacing w:val="-2"/>
        </w:rPr>
        <w:t>badań.</w:t>
      </w:r>
    </w:p>
    <w:p w:rsidR="004959B5" w:rsidRDefault="008336AA">
      <w:pPr>
        <w:pStyle w:val="Tekstpodstawowy"/>
        <w:tabs>
          <w:tab w:val="left" w:pos="2769"/>
        </w:tabs>
        <w:ind w:left="218"/>
        <w:jc w:val="both"/>
      </w:pPr>
      <w:r>
        <w:t>PN-EN</w:t>
      </w:r>
      <w:r>
        <w:rPr>
          <w:spacing w:val="-6"/>
        </w:rPr>
        <w:t xml:space="preserve"> </w:t>
      </w:r>
      <w:r>
        <w:rPr>
          <w:spacing w:val="-4"/>
        </w:rPr>
        <w:t>1008</w:t>
      </w:r>
      <w:r>
        <w:tab/>
        <w:t>Woda</w:t>
      </w:r>
      <w:r>
        <w:rPr>
          <w:spacing w:val="-5"/>
        </w:rPr>
        <w:t xml:space="preserve"> </w:t>
      </w:r>
      <w:r>
        <w:t>zarobowa</w:t>
      </w:r>
      <w:r>
        <w:rPr>
          <w:spacing w:val="-5"/>
        </w:rPr>
        <w:t xml:space="preserve"> </w:t>
      </w:r>
      <w:r>
        <w:t>do</w:t>
      </w:r>
      <w:r>
        <w:rPr>
          <w:spacing w:val="-4"/>
        </w:rPr>
        <w:t xml:space="preserve"> </w:t>
      </w:r>
      <w:r>
        <w:rPr>
          <w:spacing w:val="-2"/>
        </w:rPr>
        <w:t>betonu.</w:t>
      </w:r>
    </w:p>
    <w:p w:rsidR="004959B5" w:rsidRDefault="008336AA">
      <w:pPr>
        <w:pStyle w:val="Tekstpodstawowy"/>
        <w:tabs>
          <w:tab w:val="left" w:pos="2769"/>
        </w:tabs>
        <w:spacing w:before="1"/>
        <w:ind w:left="218"/>
        <w:jc w:val="both"/>
      </w:pPr>
      <w:r>
        <w:rPr>
          <w:w w:val="95"/>
        </w:rPr>
        <w:t>PN-B-</w:t>
      </w:r>
      <w:r>
        <w:rPr>
          <w:spacing w:val="-2"/>
          <w:w w:val="95"/>
        </w:rPr>
        <w:t>06050</w:t>
      </w:r>
      <w:r>
        <w:tab/>
        <w:t>Roboty</w:t>
      </w:r>
      <w:r>
        <w:rPr>
          <w:spacing w:val="-10"/>
        </w:rPr>
        <w:t xml:space="preserve"> </w:t>
      </w:r>
      <w:r>
        <w:t>ziemne</w:t>
      </w:r>
      <w:r>
        <w:rPr>
          <w:spacing w:val="-5"/>
        </w:rPr>
        <w:t xml:space="preserve"> </w:t>
      </w:r>
      <w:r>
        <w:rPr>
          <w:spacing w:val="-2"/>
        </w:rPr>
        <w:t>budowlane.</w:t>
      </w:r>
    </w:p>
    <w:p w:rsidR="004959B5" w:rsidRDefault="008336AA">
      <w:pPr>
        <w:pStyle w:val="Tekstpodstawowy"/>
        <w:tabs>
          <w:tab w:val="left" w:pos="2769"/>
        </w:tabs>
        <w:spacing w:line="229" w:lineRule="exact"/>
        <w:ind w:left="218"/>
      </w:pPr>
      <w:r>
        <w:t>PN-EN</w:t>
      </w:r>
      <w:r>
        <w:rPr>
          <w:spacing w:val="-9"/>
        </w:rPr>
        <w:t xml:space="preserve"> </w:t>
      </w:r>
      <w:r>
        <w:t>206-</w:t>
      </w:r>
      <w:r>
        <w:rPr>
          <w:spacing w:val="-10"/>
        </w:rPr>
        <w:t>1</w:t>
      </w:r>
      <w:r>
        <w:tab/>
      </w:r>
      <w:r>
        <w:rPr>
          <w:spacing w:val="-2"/>
        </w:rPr>
        <w:t>Beton.</w:t>
      </w:r>
    </w:p>
    <w:p w:rsidR="004959B5" w:rsidRDefault="008336AA">
      <w:pPr>
        <w:pStyle w:val="Tekstpodstawowy"/>
        <w:tabs>
          <w:tab w:val="left" w:pos="2769"/>
        </w:tabs>
        <w:spacing w:line="229" w:lineRule="exact"/>
        <w:ind w:left="218"/>
        <w:jc w:val="both"/>
      </w:pPr>
      <w:r>
        <w:t>PN-EN</w:t>
      </w:r>
      <w:r>
        <w:rPr>
          <w:spacing w:val="-6"/>
        </w:rPr>
        <w:t xml:space="preserve"> </w:t>
      </w:r>
      <w:r>
        <w:rPr>
          <w:spacing w:val="-2"/>
        </w:rPr>
        <w:t>12620</w:t>
      </w:r>
      <w:r>
        <w:tab/>
        <w:t>Kruszywa</w:t>
      </w:r>
      <w:r>
        <w:rPr>
          <w:spacing w:val="-6"/>
        </w:rPr>
        <w:t xml:space="preserve"> </w:t>
      </w:r>
      <w:r>
        <w:t>do</w:t>
      </w:r>
      <w:r>
        <w:rPr>
          <w:spacing w:val="-6"/>
        </w:rPr>
        <w:t xml:space="preserve"> </w:t>
      </w:r>
      <w:r>
        <w:rPr>
          <w:spacing w:val="-2"/>
        </w:rPr>
        <w:t>betonu.</w:t>
      </w:r>
    </w:p>
    <w:p w:rsidR="004959B5" w:rsidRDefault="008336AA">
      <w:pPr>
        <w:pStyle w:val="Tekstpodstawowy"/>
        <w:tabs>
          <w:tab w:val="left" w:pos="2769"/>
        </w:tabs>
        <w:ind w:left="2769" w:right="787" w:hanging="2552"/>
        <w:jc w:val="both"/>
      </w:pPr>
      <w:r>
        <w:t>PN-EN 1008</w:t>
      </w:r>
      <w:r>
        <w:tab/>
        <w:t>Woda zarobowa do betonu - Specyfikacja pobierania próbek, badanie i ocena przydatności wody zarobowej do betonu, w tym wody odzyskanej z procesów produkcji betonu</w:t>
      </w:r>
    </w:p>
    <w:p w:rsidR="004959B5" w:rsidRDefault="004959B5">
      <w:pPr>
        <w:jc w:val="both"/>
        <w:sectPr w:rsidR="004959B5">
          <w:pgSz w:w="11900" w:h="16840"/>
          <w:pgMar w:top="1100" w:right="620" w:bottom="1020" w:left="1200" w:header="839" w:footer="833" w:gutter="0"/>
          <w:cols w:space="708"/>
        </w:sectPr>
      </w:pPr>
    </w:p>
    <w:p w:rsidR="004959B5" w:rsidRDefault="004959B5">
      <w:pPr>
        <w:pStyle w:val="Tekstpodstawowy"/>
      </w:pPr>
    </w:p>
    <w:p w:rsidR="004959B5" w:rsidRDefault="004959B5">
      <w:pPr>
        <w:pStyle w:val="Tekstpodstawowy"/>
      </w:pPr>
    </w:p>
    <w:p w:rsidR="004959B5" w:rsidRDefault="004959B5">
      <w:pPr>
        <w:pStyle w:val="Tekstpodstawowy"/>
      </w:pPr>
    </w:p>
    <w:p w:rsidR="004959B5" w:rsidRDefault="004959B5">
      <w:pPr>
        <w:pStyle w:val="Tekstpodstawowy"/>
      </w:pPr>
    </w:p>
    <w:p w:rsidR="004959B5" w:rsidRDefault="008336AA">
      <w:pPr>
        <w:spacing w:before="212"/>
        <w:ind w:left="873" w:right="1444"/>
        <w:jc w:val="center"/>
        <w:rPr>
          <w:b/>
          <w:sz w:val="36"/>
        </w:rPr>
      </w:pPr>
      <w:r>
        <w:rPr>
          <w:b/>
          <w:sz w:val="36"/>
        </w:rPr>
        <w:t>SPECYFIKACJA</w:t>
      </w:r>
      <w:r>
        <w:rPr>
          <w:b/>
          <w:spacing w:val="-19"/>
          <w:sz w:val="36"/>
        </w:rPr>
        <w:t xml:space="preserve"> </w:t>
      </w:r>
      <w:r>
        <w:rPr>
          <w:b/>
          <w:sz w:val="36"/>
        </w:rPr>
        <w:t>TECHNICZNA</w:t>
      </w:r>
      <w:r>
        <w:rPr>
          <w:b/>
          <w:spacing w:val="-19"/>
          <w:sz w:val="36"/>
        </w:rPr>
        <w:t xml:space="preserve"> </w:t>
      </w:r>
      <w:r>
        <w:rPr>
          <w:b/>
          <w:sz w:val="36"/>
        </w:rPr>
        <w:t>WYKONANIA I ODBIORU ROBÓT BUDOWLANYCH</w:t>
      </w: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spacing w:before="11"/>
        <w:rPr>
          <w:b/>
          <w:sz w:val="35"/>
        </w:rPr>
      </w:pPr>
    </w:p>
    <w:p w:rsidR="004959B5" w:rsidRDefault="008336AA">
      <w:pPr>
        <w:spacing w:line="413" w:lineRule="exact"/>
        <w:ind w:left="268" w:right="839"/>
        <w:jc w:val="center"/>
        <w:rPr>
          <w:b/>
          <w:spacing w:val="-2"/>
          <w:sz w:val="36"/>
        </w:rPr>
      </w:pPr>
      <w:r>
        <w:rPr>
          <w:b/>
          <w:sz w:val="36"/>
        </w:rPr>
        <w:t>UMOCNIENIE</w:t>
      </w:r>
      <w:r>
        <w:rPr>
          <w:b/>
          <w:spacing w:val="-10"/>
          <w:sz w:val="36"/>
        </w:rPr>
        <w:t xml:space="preserve"> </w:t>
      </w:r>
      <w:r>
        <w:rPr>
          <w:b/>
          <w:sz w:val="36"/>
        </w:rPr>
        <w:t>DNA</w:t>
      </w:r>
      <w:r>
        <w:rPr>
          <w:b/>
          <w:spacing w:val="-12"/>
          <w:sz w:val="36"/>
        </w:rPr>
        <w:t xml:space="preserve"> </w:t>
      </w:r>
      <w:r>
        <w:rPr>
          <w:b/>
          <w:sz w:val="36"/>
        </w:rPr>
        <w:t>I</w:t>
      </w:r>
      <w:r>
        <w:rPr>
          <w:b/>
          <w:spacing w:val="-13"/>
          <w:sz w:val="36"/>
        </w:rPr>
        <w:t xml:space="preserve"> </w:t>
      </w:r>
      <w:r>
        <w:rPr>
          <w:b/>
          <w:sz w:val="36"/>
        </w:rPr>
        <w:t>SKARP</w:t>
      </w:r>
      <w:r>
        <w:rPr>
          <w:b/>
          <w:spacing w:val="-10"/>
          <w:sz w:val="36"/>
        </w:rPr>
        <w:t xml:space="preserve"> </w:t>
      </w:r>
      <w:r>
        <w:rPr>
          <w:b/>
          <w:sz w:val="36"/>
        </w:rPr>
        <w:t>CIEKÓW</w:t>
      </w:r>
      <w:r>
        <w:rPr>
          <w:b/>
          <w:spacing w:val="-12"/>
          <w:sz w:val="36"/>
        </w:rPr>
        <w:t xml:space="preserve"> </w:t>
      </w:r>
      <w:r>
        <w:rPr>
          <w:b/>
          <w:sz w:val="36"/>
        </w:rPr>
        <w:t>I</w:t>
      </w:r>
      <w:r>
        <w:rPr>
          <w:b/>
          <w:spacing w:val="-12"/>
          <w:sz w:val="36"/>
        </w:rPr>
        <w:t xml:space="preserve"> </w:t>
      </w:r>
      <w:r>
        <w:rPr>
          <w:b/>
          <w:spacing w:val="-2"/>
          <w:sz w:val="36"/>
        </w:rPr>
        <w:t>ROWÓW</w:t>
      </w:r>
    </w:p>
    <w:p w:rsidR="006F5C5B" w:rsidRDefault="006F5C5B">
      <w:pPr>
        <w:spacing w:line="413" w:lineRule="exact"/>
        <w:ind w:left="268" w:right="839"/>
        <w:jc w:val="center"/>
        <w:rPr>
          <w:b/>
          <w:spacing w:val="-2"/>
          <w:sz w:val="36"/>
        </w:rPr>
      </w:pPr>
    </w:p>
    <w:p w:rsidR="006F5C5B" w:rsidRDefault="006F5C5B">
      <w:pPr>
        <w:spacing w:line="413" w:lineRule="exact"/>
        <w:ind w:left="268" w:right="839"/>
        <w:jc w:val="center"/>
        <w:rPr>
          <w:b/>
          <w:spacing w:val="-2"/>
          <w:sz w:val="36"/>
        </w:rPr>
      </w:pPr>
    </w:p>
    <w:p w:rsidR="006F5C5B" w:rsidRDefault="006F5C5B">
      <w:pPr>
        <w:spacing w:line="413" w:lineRule="exact"/>
        <w:ind w:left="268" w:right="839"/>
        <w:jc w:val="center"/>
        <w:rPr>
          <w:b/>
          <w:spacing w:val="-2"/>
          <w:sz w:val="36"/>
        </w:rPr>
      </w:pPr>
    </w:p>
    <w:p w:rsidR="006F5C5B" w:rsidRDefault="006F5C5B">
      <w:pPr>
        <w:spacing w:line="413" w:lineRule="exact"/>
        <w:ind w:left="268" w:right="839"/>
        <w:jc w:val="center"/>
        <w:rPr>
          <w:b/>
          <w:spacing w:val="-2"/>
          <w:sz w:val="36"/>
        </w:rPr>
      </w:pPr>
    </w:p>
    <w:p w:rsidR="006F5C5B" w:rsidRDefault="006F5C5B">
      <w:pPr>
        <w:spacing w:line="413" w:lineRule="exact"/>
        <w:ind w:left="268" w:right="839"/>
        <w:jc w:val="center"/>
        <w:rPr>
          <w:b/>
          <w:spacing w:val="-2"/>
          <w:sz w:val="36"/>
        </w:rPr>
      </w:pPr>
    </w:p>
    <w:p w:rsidR="006F5C5B" w:rsidRDefault="006F5C5B">
      <w:pPr>
        <w:spacing w:line="413" w:lineRule="exact"/>
        <w:ind w:left="268" w:right="839"/>
        <w:jc w:val="center"/>
        <w:rPr>
          <w:b/>
          <w:spacing w:val="-2"/>
          <w:sz w:val="36"/>
        </w:rPr>
      </w:pPr>
    </w:p>
    <w:p w:rsidR="006F5C5B" w:rsidRDefault="006F5C5B">
      <w:pPr>
        <w:spacing w:line="413" w:lineRule="exact"/>
        <w:ind w:left="268" w:right="839"/>
        <w:jc w:val="center"/>
        <w:rPr>
          <w:b/>
          <w:spacing w:val="-2"/>
          <w:sz w:val="36"/>
        </w:rPr>
      </w:pPr>
    </w:p>
    <w:p w:rsidR="006F5C5B" w:rsidRDefault="006F5C5B">
      <w:pPr>
        <w:spacing w:line="413" w:lineRule="exact"/>
        <w:ind w:left="268" w:right="839"/>
        <w:jc w:val="center"/>
        <w:rPr>
          <w:b/>
          <w:spacing w:val="-2"/>
          <w:sz w:val="36"/>
        </w:rPr>
      </w:pPr>
    </w:p>
    <w:p w:rsidR="006F5C5B" w:rsidRDefault="006F5C5B">
      <w:pPr>
        <w:spacing w:line="413" w:lineRule="exact"/>
        <w:ind w:left="268" w:right="839"/>
        <w:jc w:val="center"/>
        <w:rPr>
          <w:b/>
          <w:spacing w:val="-2"/>
          <w:sz w:val="36"/>
        </w:rPr>
      </w:pPr>
    </w:p>
    <w:p w:rsidR="006F5C5B" w:rsidRDefault="006F5C5B">
      <w:pPr>
        <w:spacing w:line="413" w:lineRule="exact"/>
        <w:ind w:left="268" w:right="839"/>
        <w:jc w:val="center"/>
        <w:rPr>
          <w:b/>
          <w:sz w:val="36"/>
        </w:rPr>
      </w:pPr>
    </w:p>
    <w:p w:rsidR="004959B5" w:rsidRDefault="004959B5">
      <w:pPr>
        <w:pStyle w:val="Tekstpodstawowy"/>
        <w:spacing w:before="11"/>
        <w:rPr>
          <w:b/>
          <w:sz w:val="17"/>
        </w:rPr>
      </w:pPr>
    </w:p>
    <w:p w:rsidR="004959B5" w:rsidRDefault="008336AA" w:rsidP="009E4C6C">
      <w:pPr>
        <w:pStyle w:val="Nagwek2"/>
        <w:numPr>
          <w:ilvl w:val="0"/>
          <w:numId w:val="13"/>
        </w:numPr>
        <w:tabs>
          <w:tab w:val="left" w:pos="459"/>
        </w:tabs>
        <w:spacing w:before="97"/>
        <w:ind w:hanging="241"/>
        <w:jc w:val="both"/>
      </w:pPr>
      <w:r>
        <w:rPr>
          <w:spacing w:val="-2"/>
        </w:rPr>
        <w:t>Wstęp</w:t>
      </w:r>
    </w:p>
    <w:p w:rsidR="004959B5" w:rsidRDefault="008336AA" w:rsidP="009E4C6C">
      <w:pPr>
        <w:pStyle w:val="Nagwek4"/>
        <w:numPr>
          <w:ilvl w:val="1"/>
          <w:numId w:val="13"/>
        </w:numPr>
        <w:tabs>
          <w:tab w:val="left" w:pos="572"/>
        </w:tabs>
        <w:spacing w:before="232" w:line="227" w:lineRule="exact"/>
        <w:ind w:hanging="354"/>
        <w:jc w:val="both"/>
      </w:pPr>
      <w:r>
        <w:t>Przedmiot</w:t>
      </w:r>
      <w:r>
        <w:rPr>
          <w:spacing w:val="-12"/>
        </w:rPr>
        <w:t xml:space="preserve"> </w:t>
      </w:r>
      <w:r>
        <w:rPr>
          <w:spacing w:val="-2"/>
        </w:rPr>
        <w:t>STWiORB</w:t>
      </w:r>
    </w:p>
    <w:p w:rsidR="004959B5" w:rsidRDefault="008336AA" w:rsidP="00480393">
      <w:pPr>
        <w:pStyle w:val="Tekstpodstawowy"/>
        <w:ind w:left="218" w:right="792"/>
        <w:jc w:val="both"/>
      </w:pPr>
      <w:r>
        <w:t>Przedmiotem niniejszej Specyfikacji Technicznej Wykonania i Odbioru Robót Budowlanych są wymagania dotyczące wykonania i</w:t>
      </w:r>
      <w:r>
        <w:rPr>
          <w:spacing w:val="-2"/>
        </w:rPr>
        <w:t xml:space="preserve"> </w:t>
      </w:r>
      <w:r>
        <w:t xml:space="preserve">odbioru umocnienia skarp i dna cieków i rowów dla zadania pn. </w:t>
      </w:r>
      <w:r w:rsidR="00480393">
        <w:rPr>
          <w:spacing w:val="-7"/>
        </w:rPr>
        <w:t>„</w:t>
      </w:r>
      <w:r w:rsidR="00480393">
        <w:t>Remonty dróg leśnych w Nadleśnictwie Leżajsk”</w:t>
      </w:r>
    </w:p>
    <w:p w:rsidR="00480393" w:rsidRDefault="00480393" w:rsidP="00480393">
      <w:pPr>
        <w:pStyle w:val="Tekstpodstawowy"/>
        <w:ind w:left="218" w:right="792"/>
        <w:jc w:val="both"/>
      </w:pPr>
    </w:p>
    <w:p w:rsidR="004959B5" w:rsidRDefault="008336AA" w:rsidP="009E4C6C">
      <w:pPr>
        <w:pStyle w:val="Nagwek4"/>
        <w:numPr>
          <w:ilvl w:val="1"/>
          <w:numId w:val="13"/>
        </w:numPr>
        <w:tabs>
          <w:tab w:val="left" w:pos="572"/>
        </w:tabs>
        <w:spacing w:line="228" w:lineRule="exact"/>
        <w:ind w:hanging="354"/>
        <w:jc w:val="both"/>
      </w:pPr>
      <w:r>
        <w:t>Zakres</w:t>
      </w:r>
      <w:r>
        <w:rPr>
          <w:spacing w:val="-10"/>
        </w:rPr>
        <w:t xml:space="preserve"> </w:t>
      </w:r>
      <w:r>
        <w:t>stosowania</w:t>
      </w:r>
      <w:r>
        <w:rPr>
          <w:spacing w:val="-9"/>
        </w:rPr>
        <w:t xml:space="preserve"> </w:t>
      </w:r>
      <w:r>
        <w:rPr>
          <w:spacing w:val="-2"/>
        </w:rPr>
        <w:t>STWiORB</w:t>
      </w:r>
    </w:p>
    <w:p w:rsidR="004959B5" w:rsidRDefault="008336AA">
      <w:pPr>
        <w:pStyle w:val="Tekstpodstawowy"/>
        <w:tabs>
          <w:tab w:val="left" w:pos="928"/>
          <w:tab w:val="left" w:pos="2594"/>
          <w:tab w:val="left" w:pos="3602"/>
          <w:tab w:val="left" w:pos="4922"/>
          <w:tab w:val="left" w:pos="5635"/>
          <w:tab w:val="left" w:pos="7024"/>
          <w:tab w:val="left" w:pos="8102"/>
        </w:tabs>
        <w:ind w:left="218" w:right="791"/>
        <w:jc w:val="both"/>
      </w:pPr>
      <w:r>
        <w:t>Specyfikacja Techniczna Wykonania i Odbioru Robót Budowlanych stosowana jest jako dokument przetargowy</w:t>
      </w:r>
      <w:r>
        <w:rPr>
          <w:spacing w:val="40"/>
        </w:rPr>
        <w:t xml:space="preserve"> </w:t>
      </w:r>
      <w:r>
        <w:rPr>
          <w:spacing w:val="-10"/>
        </w:rPr>
        <w:t>i</w:t>
      </w:r>
      <w:r>
        <w:tab/>
      </w:r>
      <w:r>
        <w:rPr>
          <w:spacing w:val="-2"/>
        </w:rPr>
        <w:t>kontraktowy</w:t>
      </w:r>
      <w:r>
        <w:tab/>
      </w:r>
      <w:r>
        <w:rPr>
          <w:spacing w:val="-4"/>
        </w:rPr>
        <w:t>przy</w:t>
      </w:r>
      <w:r>
        <w:tab/>
      </w:r>
      <w:r>
        <w:rPr>
          <w:spacing w:val="-2"/>
        </w:rPr>
        <w:t>zlecaniu</w:t>
      </w:r>
      <w:r>
        <w:tab/>
      </w:r>
      <w:r>
        <w:rPr>
          <w:spacing w:val="-10"/>
        </w:rPr>
        <w:t>i</w:t>
      </w:r>
      <w:r>
        <w:tab/>
      </w:r>
      <w:r>
        <w:rPr>
          <w:spacing w:val="-2"/>
        </w:rPr>
        <w:t>realizacji</w:t>
      </w:r>
      <w:r>
        <w:tab/>
      </w:r>
      <w:r>
        <w:rPr>
          <w:spacing w:val="-2"/>
        </w:rPr>
        <w:t>robót</w:t>
      </w:r>
      <w:r>
        <w:tab/>
      </w:r>
      <w:r>
        <w:rPr>
          <w:spacing w:val="-2"/>
        </w:rPr>
        <w:t xml:space="preserve">wymienionych </w:t>
      </w:r>
      <w:r>
        <w:t>w punkcie 1.1.</w:t>
      </w:r>
    </w:p>
    <w:p w:rsidR="004959B5" w:rsidRDefault="004959B5">
      <w:pPr>
        <w:pStyle w:val="Tekstpodstawowy"/>
        <w:spacing w:before="2"/>
      </w:pPr>
    </w:p>
    <w:p w:rsidR="004959B5" w:rsidRDefault="008336AA" w:rsidP="009E4C6C">
      <w:pPr>
        <w:pStyle w:val="Nagwek4"/>
        <w:numPr>
          <w:ilvl w:val="1"/>
          <w:numId w:val="13"/>
        </w:numPr>
        <w:tabs>
          <w:tab w:val="left" w:pos="572"/>
        </w:tabs>
        <w:spacing w:line="228" w:lineRule="exact"/>
        <w:ind w:hanging="354"/>
      </w:pPr>
      <w:r>
        <w:t>Zakres</w:t>
      </w:r>
      <w:r>
        <w:rPr>
          <w:spacing w:val="-8"/>
        </w:rPr>
        <w:t xml:space="preserve"> </w:t>
      </w:r>
      <w:r>
        <w:t>robót</w:t>
      </w:r>
      <w:r>
        <w:rPr>
          <w:spacing w:val="-6"/>
        </w:rPr>
        <w:t xml:space="preserve"> </w:t>
      </w:r>
      <w:r>
        <w:t>objętych</w:t>
      </w:r>
      <w:r>
        <w:rPr>
          <w:spacing w:val="-6"/>
        </w:rPr>
        <w:t xml:space="preserve"> </w:t>
      </w:r>
      <w:r>
        <w:rPr>
          <w:spacing w:val="-2"/>
        </w:rPr>
        <w:t>STWiORB</w:t>
      </w:r>
    </w:p>
    <w:p w:rsidR="004959B5" w:rsidRDefault="008336AA">
      <w:pPr>
        <w:pStyle w:val="Tekstpodstawowy"/>
        <w:ind w:left="218" w:right="713"/>
      </w:pPr>
      <w:r>
        <w:t>Ustalenia</w:t>
      </w:r>
      <w:r>
        <w:rPr>
          <w:spacing w:val="40"/>
        </w:rPr>
        <w:t xml:space="preserve"> </w:t>
      </w:r>
      <w:r>
        <w:t>zawarte</w:t>
      </w:r>
      <w:r>
        <w:rPr>
          <w:spacing w:val="40"/>
        </w:rPr>
        <w:t xml:space="preserve"> </w:t>
      </w:r>
      <w:r>
        <w:t>w</w:t>
      </w:r>
      <w:r>
        <w:rPr>
          <w:spacing w:val="40"/>
        </w:rPr>
        <w:t xml:space="preserve"> </w:t>
      </w:r>
      <w:r>
        <w:t>niniejszej</w:t>
      </w:r>
      <w:r>
        <w:rPr>
          <w:spacing w:val="40"/>
        </w:rPr>
        <w:t xml:space="preserve"> </w:t>
      </w:r>
      <w:r>
        <w:t>specyfikacji</w:t>
      </w:r>
      <w:r>
        <w:rPr>
          <w:spacing w:val="40"/>
        </w:rPr>
        <w:t xml:space="preserve"> </w:t>
      </w:r>
      <w:r>
        <w:t>dotyczą</w:t>
      </w:r>
      <w:r>
        <w:rPr>
          <w:spacing w:val="40"/>
        </w:rPr>
        <w:t xml:space="preserve"> </w:t>
      </w:r>
      <w:r>
        <w:t>zasad</w:t>
      </w:r>
      <w:r>
        <w:rPr>
          <w:spacing w:val="40"/>
        </w:rPr>
        <w:t xml:space="preserve"> </w:t>
      </w:r>
      <w:r>
        <w:t>prowadzenia</w:t>
      </w:r>
      <w:r>
        <w:rPr>
          <w:spacing w:val="40"/>
        </w:rPr>
        <w:t xml:space="preserve"> </w:t>
      </w:r>
      <w:r>
        <w:t>robót</w:t>
      </w:r>
      <w:r>
        <w:rPr>
          <w:spacing w:val="40"/>
        </w:rPr>
        <w:t xml:space="preserve"> </w:t>
      </w:r>
      <w:r>
        <w:t>związanych</w:t>
      </w:r>
      <w:r>
        <w:rPr>
          <w:spacing w:val="40"/>
        </w:rPr>
        <w:t xml:space="preserve"> </w:t>
      </w:r>
      <w:r>
        <w:t>z</w:t>
      </w:r>
      <w:r>
        <w:rPr>
          <w:spacing w:val="40"/>
        </w:rPr>
        <w:t xml:space="preserve"> </w:t>
      </w:r>
      <w:r>
        <w:t>wykonaniem</w:t>
      </w:r>
      <w:r>
        <w:rPr>
          <w:spacing w:val="40"/>
        </w:rPr>
        <w:t xml:space="preserve"> </w:t>
      </w:r>
      <w:r>
        <w:t>i odbiorem umocnienia skarp i dna cieków i rowów i obejmują:</w:t>
      </w:r>
    </w:p>
    <w:p w:rsidR="004959B5" w:rsidRDefault="008336AA" w:rsidP="009E4C6C">
      <w:pPr>
        <w:pStyle w:val="Akapitzlist"/>
        <w:numPr>
          <w:ilvl w:val="2"/>
          <w:numId w:val="13"/>
        </w:numPr>
        <w:tabs>
          <w:tab w:val="left" w:pos="1071"/>
        </w:tabs>
        <w:ind w:right="787" w:hanging="360"/>
        <w:rPr>
          <w:sz w:val="20"/>
        </w:rPr>
      </w:pPr>
      <w:r>
        <w:rPr>
          <w:sz w:val="20"/>
        </w:rPr>
        <w:t>roboty</w:t>
      </w:r>
      <w:r>
        <w:rPr>
          <w:spacing w:val="40"/>
          <w:sz w:val="20"/>
        </w:rPr>
        <w:t xml:space="preserve"> </w:t>
      </w:r>
      <w:r>
        <w:rPr>
          <w:sz w:val="20"/>
        </w:rPr>
        <w:t>ziemne</w:t>
      </w:r>
      <w:r>
        <w:rPr>
          <w:spacing w:val="40"/>
          <w:sz w:val="20"/>
        </w:rPr>
        <w:t xml:space="preserve"> </w:t>
      </w:r>
      <w:r>
        <w:rPr>
          <w:sz w:val="20"/>
        </w:rPr>
        <w:t>–</w:t>
      </w:r>
      <w:r>
        <w:rPr>
          <w:spacing w:val="40"/>
          <w:sz w:val="20"/>
        </w:rPr>
        <w:t xml:space="preserve"> </w:t>
      </w:r>
      <w:r>
        <w:rPr>
          <w:sz w:val="20"/>
        </w:rPr>
        <w:t>oczyszczenie</w:t>
      </w:r>
      <w:r>
        <w:rPr>
          <w:spacing w:val="40"/>
          <w:sz w:val="20"/>
        </w:rPr>
        <w:t xml:space="preserve"> </w:t>
      </w:r>
      <w:r>
        <w:rPr>
          <w:sz w:val="20"/>
        </w:rPr>
        <w:t>i</w:t>
      </w:r>
      <w:r>
        <w:rPr>
          <w:spacing w:val="40"/>
          <w:sz w:val="20"/>
        </w:rPr>
        <w:t xml:space="preserve"> </w:t>
      </w:r>
      <w:r>
        <w:rPr>
          <w:sz w:val="20"/>
        </w:rPr>
        <w:t>ewentualne</w:t>
      </w:r>
      <w:r>
        <w:rPr>
          <w:spacing w:val="40"/>
          <w:sz w:val="20"/>
        </w:rPr>
        <w:t xml:space="preserve"> </w:t>
      </w:r>
      <w:r>
        <w:rPr>
          <w:sz w:val="20"/>
        </w:rPr>
        <w:t>pogłębienie</w:t>
      </w:r>
      <w:r>
        <w:rPr>
          <w:spacing w:val="40"/>
          <w:sz w:val="20"/>
        </w:rPr>
        <w:t xml:space="preserve"> </w:t>
      </w:r>
      <w:r>
        <w:rPr>
          <w:sz w:val="20"/>
        </w:rPr>
        <w:t>koryta</w:t>
      </w:r>
      <w:r>
        <w:rPr>
          <w:spacing w:val="40"/>
          <w:sz w:val="20"/>
        </w:rPr>
        <w:t xml:space="preserve"> </w:t>
      </w:r>
      <w:r>
        <w:rPr>
          <w:sz w:val="20"/>
        </w:rPr>
        <w:t>cieku</w:t>
      </w:r>
      <w:r>
        <w:rPr>
          <w:spacing w:val="40"/>
          <w:sz w:val="20"/>
        </w:rPr>
        <w:t xml:space="preserve"> </w:t>
      </w:r>
      <w:r>
        <w:rPr>
          <w:sz w:val="20"/>
        </w:rPr>
        <w:t>-</w:t>
      </w:r>
      <w:r>
        <w:rPr>
          <w:spacing w:val="40"/>
          <w:sz w:val="20"/>
        </w:rPr>
        <w:t xml:space="preserve"> </w:t>
      </w:r>
      <w:r>
        <w:rPr>
          <w:sz w:val="20"/>
        </w:rPr>
        <w:t>z</w:t>
      </w:r>
      <w:r>
        <w:rPr>
          <w:spacing w:val="40"/>
          <w:sz w:val="20"/>
        </w:rPr>
        <w:t xml:space="preserve"> </w:t>
      </w:r>
      <w:r>
        <w:rPr>
          <w:sz w:val="20"/>
        </w:rPr>
        <w:t>transportem</w:t>
      </w:r>
      <w:r>
        <w:rPr>
          <w:spacing w:val="40"/>
          <w:sz w:val="20"/>
        </w:rPr>
        <w:t xml:space="preserve"> </w:t>
      </w:r>
      <w:r>
        <w:rPr>
          <w:sz w:val="20"/>
        </w:rPr>
        <w:t>odpadu</w:t>
      </w:r>
      <w:r>
        <w:rPr>
          <w:spacing w:val="40"/>
          <w:sz w:val="20"/>
        </w:rPr>
        <w:t xml:space="preserve"> </w:t>
      </w:r>
      <w:r>
        <w:rPr>
          <w:sz w:val="20"/>
        </w:rPr>
        <w:t xml:space="preserve">i </w:t>
      </w:r>
      <w:r>
        <w:rPr>
          <w:spacing w:val="-2"/>
          <w:sz w:val="20"/>
        </w:rPr>
        <w:t>utylizacją,</w:t>
      </w:r>
    </w:p>
    <w:p w:rsidR="004959B5" w:rsidRDefault="008336AA" w:rsidP="009E4C6C">
      <w:pPr>
        <w:pStyle w:val="Akapitzlist"/>
        <w:numPr>
          <w:ilvl w:val="2"/>
          <w:numId w:val="13"/>
        </w:numPr>
        <w:tabs>
          <w:tab w:val="left" w:pos="1071"/>
        </w:tabs>
        <w:ind w:left="1070"/>
        <w:rPr>
          <w:sz w:val="20"/>
        </w:rPr>
      </w:pPr>
      <w:r>
        <w:rPr>
          <w:sz w:val="20"/>
        </w:rPr>
        <w:t>wykonanie</w:t>
      </w:r>
      <w:r>
        <w:rPr>
          <w:spacing w:val="-7"/>
          <w:sz w:val="20"/>
        </w:rPr>
        <w:t xml:space="preserve"> </w:t>
      </w:r>
      <w:r>
        <w:rPr>
          <w:sz w:val="20"/>
        </w:rPr>
        <w:t>narzutu</w:t>
      </w:r>
      <w:r>
        <w:rPr>
          <w:spacing w:val="-5"/>
          <w:sz w:val="20"/>
        </w:rPr>
        <w:t xml:space="preserve"> </w:t>
      </w:r>
      <w:r>
        <w:rPr>
          <w:sz w:val="20"/>
        </w:rPr>
        <w:t>kamiennego</w:t>
      </w:r>
      <w:r>
        <w:rPr>
          <w:spacing w:val="-6"/>
          <w:sz w:val="20"/>
        </w:rPr>
        <w:t xml:space="preserve"> </w:t>
      </w:r>
      <w:r>
        <w:rPr>
          <w:sz w:val="20"/>
        </w:rPr>
        <w:t>gr.</w:t>
      </w:r>
      <w:r>
        <w:rPr>
          <w:spacing w:val="-5"/>
          <w:sz w:val="20"/>
        </w:rPr>
        <w:t xml:space="preserve"> </w:t>
      </w:r>
      <w:r>
        <w:rPr>
          <w:sz w:val="20"/>
        </w:rPr>
        <w:t>20</w:t>
      </w:r>
      <w:r>
        <w:rPr>
          <w:spacing w:val="-6"/>
          <w:sz w:val="20"/>
        </w:rPr>
        <w:t xml:space="preserve"> </w:t>
      </w:r>
      <w:r>
        <w:rPr>
          <w:sz w:val="20"/>
        </w:rPr>
        <w:t>cm</w:t>
      </w:r>
      <w:r>
        <w:rPr>
          <w:spacing w:val="-9"/>
          <w:sz w:val="20"/>
        </w:rPr>
        <w:t xml:space="preserve"> </w:t>
      </w:r>
      <w:r>
        <w:rPr>
          <w:sz w:val="20"/>
        </w:rPr>
        <w:t>na</w:t>
      </w:r>
      <w:r>
        <w:rPr>
          <w:spacing w:val="-7"/>
          <w:sz w:val="20"/>
        </w:rPr>
        <w:t xml:space="preserve"> </w:t>
      </w:r>
      <w:r>
        <w:rPr>
          <w:sz w:val="20"/>
        </w:rPr>
        <w:t>dnie</w:t>
      </w:r>
      <w:r>
        <w:rPr>
          <w:spacing w:val="-6"/>
          <w:sz w:val="20"/>
        </w:rPr>
        <w:t xml:space="preserve"> </w:t>
      </w:r>
      <w:r>
        <w:rPr>
          <w:spacing w:val="-2"/>
          <w:sz w:val="20"/>
        </w:rPr>
        <w:t>rzeki,</w:t>
      </w:r>
    </w:p>
    <w:p w:rsidR="004959B5" w:rsidRDefault="008336AA" w:rsidP="009E4C6C">
      <w:pPr>
        <w:pStyle w:val="Akapitzlist"/>
        <w:numPr>
          <w:ilvl w:val="2"/>
          <w:numId w:val="13"/>
        </w:numPr>
        <w:tabs>
          <w:tab w:val="left" w:pos="1071"/>
        </w:tabs>
        <w:ind w:left="1070"/>
        <w:rPr>
          <w:sz w:val="20"/>
        </w:rPr>
      </w:pPr>
      <w:r>
        <w:rPr>
          <w:sz w:val="20"/>
        </w:rPr>
        <w:t>ułożenie</w:t>
      </w:r>
      <w:r>
        <w:rPr>
          <w:spacing w:val="-8"/>
          <w:sz w:val="20"/>
        </w:rPr>
        <w:t xml:space="preserve"> </w:t>
      </w:r>
      <w:r>
        <w:rPr>
          <w:sz w:val="20"/>
        </w:rPr>
        <w:t>geowłókniny</w:t>
      </w:r>
      <w:r>
        <w:rPr>
          <w:spacing w:val="-11"/>
          <w:sz w:val="20"/>
        </w:rPr>
        <w:t xml:space="preserve"> </w:t>
      </w:r>
      <w:r>
        <w:rPr>
          <w:sz w:val="20"/>
        </w:rPr>
        <w:t>separacyjnej</w:t>
      </w:r>
      <w:r>
        <w:rPr>
          <w:spacing w:val="-6"/>
          <w:sz w:val="20"/>
        </w:rPr>
        <w:t xml:space="preserve"> </w:t>
      </w:r>
      <w:r>
        <w:rPr>
          <w:sz w:val="20"/>
        </w:rPr>
        <w:t>między</w:t>
      </w:r>
      <w:r>
        <w:rPr>
          <w:spacing w:val="-9"/>
          <w:sz w:val="20"/>
        </w:rPr>
        <w:t xml:space="preserve"> </w:t>
      </w:r>
      <w:r>
        <w:rPr>
          <w:sz w:val="20"/>
        </w:rPr>
        <w:t>materacami</w:t>
      </w:r>
      <w:r>
        <w:rPr>
          <w:spacing w:val="-8"/>
          <w:sz w:val="20"/>
        </w:rPr>
        <w:t xml:space="preserve"> </w:t>
      </w:r>
      <w:r>
        <w:rPr>
          <w:sz w:val="20"/>
        </w:rPr>
        <w:t>gabionowymi</w:t>
      </w:r>
      <w:r>
        <w:rPr>
          <w:spacing w:val="-10"/>
          <w:sz w:val="20"/>
        </w:rPr>
        <w:t xml:space="preserve"> </w:t>
      </w:r>
      <w:r>
        <w:rPr>
          <w:sz w:val="20"/>
        </w:rPr>
        <w:t>a</w:t>
      </w:r>
      <w:r>
        <w:rPr>
          <w:spacing w:val="-10"/>
          <w:sz w:val="20"/>
        </w:rPr>
        <w:t xml:space="preserve"> </w:t>
      </w:r>
      <w:r>
        <w:rPr>
          <w:spacing w:val="-2"/>
          <w:sz w:val="20"/>
        </w:rPr>
        <w:t>podłożem,</w:t>
      </w:r>
    </w:p>
    <w:p w:rsidR="004959B5" w:rsidRDefault="008336AA" w:rsidP="009E4C6C">
      <w:pPr>
        <w:pStyle w:val="Akapitzlist"/>
        <w:numPr>
          <w:ilvl w:val="2"/>
          <w:numId w:val="13"/>
        </w:numPr>
        <w:tabs>
          <w:tab w:val="left" w:pos="1071"/>
        </w:tabs>
        <w:ind w:right="786" w:hanging="360"/>
        <w:rPr>
          <w:sz w:val="20"/>
        </w:rPr>
      </w:pPr>
      <w:r>
        <w:rPr>
          <w:sz w:val="20"/>
        </w:rPr>
        <w:t>umocnienie</w:t>
      </w:r>
      <w:r>
        <w:rPr>
          <w:spacing w:val="40"/>
          <w:sz w:val="20"/>
        </w:rPr>
        <w:t xml:space="preserve"> </w:t>
      </w:r>
      <w:r>
        <w:rPr>
          <w:sz w:val="20"/>
        </w:rPr>
        <w:t>koryta</w:t>
      </w:r>
      <w:r>
        <w:rPr>
          <w:spacing w:val="40"/>
          <w:sz w:val="20"/>
        </w:rPr>
        <w:t xml:space="preserve"> </w:t>
      </w:r>
      <w:r>
        <w:rPr>
          <w:sz w:val="20"/>
        </w:rPr>
        <w:t>materacami</w:t>
      </w:r>
      <w:r>
        <w:rPr>
          <w:spacing w:val="40"/>
          <w:sz w:val="20"/>
        </w:rPr>
        <w:t xml:space="preserve"> </w:t>
      </w:r>
      <w:r>
        <w:rPr>
          <w:sz w:val="20"/>
        </w:rPr>
        <w:t>gabionowymi</w:t>
      </w:r>
      <w:r>
        <w:rPr>
          <w:spacing w:val="40"/>
          <w:sz w:val="20"/>
        </w:rPr>
        <w:t xml:space="preserve"> </w:t>
      </w:r>
      <w:r>
        <w:rPr>
          <w:sz w:val="20"/>
        </w:rPr>
        <w:t>grubości</w:t>
      </w:r>
      <w:r>
        <w:rPr>
          <w:spacing w:val="40"/>
          <w:sz w:val="20"/>
        </w:rPr>
        <w:t xml:space="preserve"> </w:t>
      </w:r>
      <w:r>
        <w:rPr>
          <w:sz w:val="20"/>
        </w:rPr>
        <w:t>20</w:t>
      </w:r>
      <w:r>
        <w:rPr>
          <w:spacing w:val="40"/>
          <w:sz w:val="20"/>
        </w:rPr>
        <w:t xml:space="preserve"> </w:t>
      </w:r>
      <w:r>
        <w:rPr>
          <w:sz w:val="20"/>
        </w:rPr>
        <w:t>cm</w:t>
      </w:r>
      <w:r>
        <w:rPr>
          <w:spacing w:val="40"/>
          <w:sz w:val="20"/>
        </w:rPr>
        <w:t xml:space="preserve"> </w:t>
      </w:r>
      <w:r>
        <w:rPr>
          <w:sz w:val="20"/>
        </w:rPr>
        <w:t>wypełnionmi</w:t>
      </w:r>
      <w:r>
        <w:rPr>
          <w:spacing w:val="40"/>
          <w:sz w:val="20"/>
        </w:rPr>
        <w:t xml:space="preserve"> </w:t>
      </w:r>
      <w:r>
        <w:rPr>
          <w:sz w:val="20"/>
        </w:rPr>
        <w:t>kamieniem</w:t>
      </w:r>
      <w:r>
        <w:rPr>
          <w:spacing w:val="40"/>
          <w:sz w:val="20"/>
        </w:rPr>
        <w:t xml:space="preserve"> </w:t>
      </w:r>
      <w:r>
        <w:rPr>
          <w:sz w:val="20"/>
        </w:rPr>
        <w:t>łamanym frakcji gr. 8-15 cm.</w:t>
      </w:r>
    </w:p>
    <w:p w:rsidR="004959B5" w:rsidRDefault="004959B5">
      <w:pPr>
        <w:pStyle w:val="Tekstpodstawowy"/>
        <w:spacing w:before="1"/>
      </w:pPr>
    </w:p>
    <w:p w:rsidR="004959B5" w:rsidRDefault="008336AA" w:rsidP="009E4C6C">
      <w:pPr>
        <w:pStyle w:val="Nagwek4"/>
        <w:numPr>
          <w:ilvl w:val="1"/>
          <w:numId w:val="13"/>
        </w:numPr>
        <w:tabs>
          <w:tab w:val="left" w:pos="572"/>
        </w:tabs>
        <w:spacing w:line="228" w:lineRule="exact"/>
        <w:ind w:hanging="354"/>
      </w:pPr>
      <w:r>
        <w:rPr>
          <w:spacing w:val="-2"/>
        </w:rPr>
        <w:t>Określenia</w:t>
      </w:r>
      <w:r>
        <w:rPr>
          <w:spacing w:val="5"/>
        </w:rPr>
        <w:t xml:space="preserve"> </w:t>
      </w:r>
      <w:r>
        <w:rPr>
          <w:spacing w:val="-2"/>
        </w:rPr>
        <w:t>podstawowe</w:t>
      </w:r>
    </w:p>
    <w:p w:rsidR="004959B5" w:rsidRDefault="008336AA">
      <w:pPr>
        <w:pStyle w:val="Tekstpodstawowy"/>
        <w:spacing w:line="228" w:lineRule="exact"/>
        <w:ind w:left="218"/>
      </w:pPr>
      <w:r>
        <w:rPr>
          <w:b/>
        </w:rPr>
        <w:t>1.4.1.</w:t>
      </w:r>
      <w:r>
        <w:rPr>
          <w:b/>
          <w:spacing w:val="-6"/>
        </w:rPr>
        <w:t xml:space="preserve"> </w:t>
      </w:r>
      <w:r>
        <w:t>Rów</w:t>
      </w:r>
      <w:r>
        <w:rPr>
          <w:spacing w:val="-9"/>
        </w:rPr>
        <w:t xml:space="preserve"> </w:t>
      </w:r>
      <w:r>
        <w:t>–</w:t>
      </w:r>
      <w:r>
        <w:rPr>
          <w:spacing w:val="-3"/>
        </w:rPr>
        <w:t xml:space="preserve"> </w:t>
      </w:r>
      <w:r>
        <w:t>otwarty</w:t>
      </w:r>
      <w:r>
        <w:rPr>
          <w:spacing w:val="-4"/>
        </w:rPr>
        <w:t xml:space="preserve"> </w:t>
      </w:r>
      <w:r>
        <w:t>wykop,</w:t>
      </w:r>
      <w:r>
        <w:rPr>
          <w:spacing w:val="-3"/>
        </w:rPr>
        <w:t xml:space="preserve"> </w:t>
      </w:r>
      <w:r>
        <w:t>który</w:t>
      </w:r>
      <w:r>
        <w:rPr>
          <w:spacing w:val="-8"/>
        </w:rPr>
        <w:t xml:space="preserve"> </w:t>
      </w:r>
      <w:r>
        <w:t>zbiera</w:t>
      </w:r>
      <w:r>
        <w:rPr>
          <w:spacing w:val="-4"/>
        </w:rPr>
        <w:t xml:space="preserve"> </w:t>
      </w:r>
      <w:r>
        <w:t>i</w:t>
      </w:r>
      <w:r>
        <w:rPr>
          <w:spacing w:val="-4"/>
        </w:rPr>
        <w:t xml:space="preserve"> </w:t>
      </w:r>
      <w:r>
        <w:t>odprowadza</w:t>
      </w:r>
      <w:r>
        <w:rPr>
          <w:spacing w:val="-1"/>
        </w:rPr>
        <w:t xml:space="preserve"> </w:t>
      </w:r>
      <w:r>
        <w:rPr>
          <w:spacing w:val="-4"/>
        </w:rPr>
        <w:t>wodę.</w:t>
      </w:r>
    </w:p>
    <w:p w:rsidR="004959B5" w:rsidRDefault="008336AA">
      <w:pPr>
        <w:pStyle w:val="Tekstpodstawowy"/>
        <w:spacing w:before="1"/>
        <w:ind w:left="218"/>
      </w:pPr>
      <w:r>
        <w:t>Określenia</w:t>
      </w:r>
      <w:r>
        <w:rPr>
          <w:spacing w:val="68"/>
        </w:rPr>
        <w:t xml:space="preserve"> </w:t>
      </w:r>
      <w:r>
        <w:t>podane</w:t>
      </w:r>
      <w:r>
        <w:rPr>
          <w:spacing w:val="71"/>
        </w:rPr>
        <w:t xml:space="preserve"> </w:t>
      </w:r>
      <w:r>
        <w:t>w</w:t>
      </w:r>
      <w:r>
        <w:rPr>
          <w:spacing w:val="68"/>
        </w:rPr>
        <w:t xml:space="preserve"> </w:t>
      </w:r>
      <w:r>
        <w:t>niniejszej</w:t>
      </w:r>
      <w:r>
        <w:rPr>
          <w:spacing w:val="70"/>
        </w:rPr>
        <w:t xml:space="preserve"> </w:t>
      </w:r>
      <w:r>
        <w:t>STWiORB</w:t>
      </w:r>
      <w:r>
        <w:rPr>
          <w:spacing w:val="70"/>
        </w:rPr>
        <w:t xml:space="preserve"> </w:t>
      </w:r>
      <w:r>
        <w:t>są</w:t>
      </w:r>
      <w:r>
        <w:rPr>
          <w:spacing w:val="68"/>
        </w:rPr>
        <w:t xml:space="preserve"> </w:t>
      </w:r>
      <w:r>
        <w:t>zgodne</w:t>
      </w:r>
      <w:r>
        <w:rPr>
          <w:spacing w:val="68"/>
        </w:rPr>
        <w:t xml:space="preserve"> </w:t>
      </w:r>
      <w:r>
        <w:t>z</w:t>
      </w:r>
      <w:r>
        <w:rPr>
          <w:spacing w:val="68"/>
        </w:rPr>
        <w:t xml:space="preserve"> </w:t>
      </w:r>
      <w:r>
        <w:t>odpowiednimi</w:t>
      </w:r>
      <w:r>
        <w:rPr>
          <w:spacing w:val="68"/>
        </w:rPr>
        <w:t xml:space="preserve"> </w:t>
      </w:r>
      <w:r>
        <w:t>polskimi</w:t>
      </w:r>
      <w:r>
        <w:rPr>
          <w:spacing w:val="70"/>
        </w:rPr>
        <w:t xml:space="preserve"> </w:t>
      </w:r>
      <w:r>
        <w:t>normami</w:t>
      </w:r>
      <w:r>
        <w:rPr>
          <w:spacing w:val="68"/>
        </w:rPr>
        <w:t xml:space="preserve"> </w:t>
      </w:r>
      <w:r>
        <w:t>i</w:t>
      </w:r>
      <w:r>
        <w:rPr>
          <w:spacing w:val="70"/>
        </w:rPr>
        <w:t xml:space="preserve"> </w:t>
      </w:r>
      <w:r>
        <w:t xml:space="preserve">STWiORB </w:t>
      </w:r>
      <w:r>
        <w:rPr>
          <w:spacing w:val="-2"/>
        </w:rPr>
        <w:t>D.00.00.00.</w:t>
      </w:r>
    </w:p>
    <w:p w:rsidR="004959B5" w:rsidRDefault="004959B5">
      <w:pPr>
        <w:pStyle w:val="Tekstpodstawowy"/>
        <w:spacing w:before="3"/>
      </w:pPr>
    </w:p>
    <w:p w:rsidR="004959B5" w:rsidRDefault="008336AA" w:rsidP="009E4C6C">
      <w:pPr>
        <w:pStyle w:val="Nagwek4"/>
        <w:numPr>
          <w:ilvl w:val="1"/>
          <w:numId w:val="13"/>
        </w:numPr>
        <w:tabs>
          <w:tab w:val="left" w:pos="572"/>
        </w:tabs>
        <w:spacing w:before="1" w:line="228" w:lineRule="exact"/>
        <w:ind w:hanging="354"/>
      </w:pPr>
      <w:r>
        <w:t>Ogólne</w:t>
      </w:r>
      <w:r>
        <w:rPr>
          <w:spacing w:val="-10"/>
        </w:rPr>
        <w:t xml:space="preserve"> </w:t>
      </w:r>
      <w:r>
        <w:t>wymagania</w:t>
      </w:r>
      <w:r>
        <w:rPr>
          <w:spacing w:val="-9"/>
        </w:rPr>
        <w:t xml:space="preserve"> </w:t>
      </w:r>
      <w:r>
        <w:t>dotyczące</w:t>
      </w:r>
      <w:r>
        <w:rPr>
          <w:spacing w:val="-10"/>
        </w:rPr>
        <w:t xml:space="preserve"> </w:t>
      </w:r>
      <w:r>
        <w:rPr>
          <w:spacing w:val="-4"/>
        </w:rPr>
        <w:t>robót</w:t>
      </w:r>
    </w:p>
    <w:p w:rsidR="004959B5" w:rsidRDefault="008336AA">
      <w:pPr>
        <w:pStyle w:val="Tekstpodstawowy"/>
        <w:ind w:left="218" w:right="781"/>
      </w:pPr>
      <w:r>
        <w:t>Wykonawca robót jest odpowiedzialny za jakość ich wykonania oraz za zgodność z</w:t>
      </w:r>
      <w:r>
        <w:rPr>
          <w:spacing w:val="-3"/>
        </w:rPr>
        <w:t xml:space="preserve"> </w:t>
      </w:r>
      <w:r>
        <w:t>Dokumentacją Projektową, STWiORB i poleceniami Inżyniera.</w:t>
      </w:r>
    </w:p>
    <w:p w:rsidR="004959B5" w:rsidRDefault="008336AA">
      <w:pPr>
        <w:pStyle w:val="Tekstpodstawowy"/>
        <w:ind w:left="218"/>
      </w:pPr>
      <w:r>
        <w:t>Ogólne</w:t>
      </w:r>
      <w:r>
        <w:rPr>
          <w:spacing w:val="-5"/>
        </w:rPr>
        <w:t xml:space="preserve"> </w:t>
      </w:r>
      <w:r>
        <w:t>wymagania</w:t>
      </w:r>
      <w:r>
        <w:rPr>
          <w:spacing w:val="-6"/>
        </w:rPr>
        <w:t xml:space="preserve"> </w:t>
      </w:r>
      <w:r>
        <w:t>dotyczące</w:t>
      </w:r>
      <w:r>
        <w:rPr>
          <w:spacing w:val="-4"/>
        </w:rPr>
        <w:t xml:space="preserve"> </w:t>
      </w:r>
      <w:r>
        <w:t>robót</w:t>
      </w:r>
      <w:r>
        <w:rPr>
          <w:spacing w:val="-9"/>
        </w:rPr>
        <w:t xml:space="preserve"> </w:t>
      </w:r>
      <w:r>
        <w:t>podano</w:t>
      </w:r>
      <w:r>
        <w:rPr>
          <w:spacing w:val="-6"/>
        </w:rPr>
        <w:t xml:space="preserve"> </w:t>
      </w:r>
      <w:r>
        <w:t>w</w:t>
      </w:r>
      <w:r>
        <w:rPr>
          <w:spacing w:val="-11"/>
        </w:rPr>
        <w:t xml:space="preserve"> </w:t>
      </w:r>
      <w:r>
        <w:t>STWiORB</w:t>
      </w:r>
      <w:r>
        <w:rPr>
          <w:spacing w:val="-5"/>
        </w:rPr>
        <w:t xml:space="preserve"> </w:t>
      </w:r>
      <w:r>
        <w:rPr>
          <w:spacing w:val="-2"/>
        </w:rPr>
        <w:t>D.00.00.00.</w:t>
      </w:r>
    </w:p>
    <w:p w:rsidR="004959B5" w:rsidRDefault="004959B5">
      <w:pPr>
        <w:pStyle w:val="Tekstpodstawowy"/>
      </w:pPr>
    </w:p>
    <w:p w:rsidR="004959B5" w:rsidRDefault="008336AA" w:rsidP="009E4C6C">
      <w:pPr>
        <w:pStyle w:val="Nagwek2"/>
        <w:numPr>
          <w:ilvl w:val="0"/>
          <w:numId w:val="13"/>
        </w:numPr>
        <w:tabs>
          <w:tab w:val="left" w:pos="459"/>
        </w:tabs>
        <w:ind w:hanging="241"/>
      </w:pPr>
      <w:r>
        <w:t>Wyroby</w:t>
      </w:r>
      <w:r>
        <w:rPr>
          <w:spacing w:val="-6"/>
        </w:rPr>
        <w:t xml:space="preserve"> </w:t>
      </w:r>
      <w:r>
        <w:t>budowlane</w:t>
      </w:r>
      <w:r>
        <w:rPr>
          <w:spacing w:val="-6"/>
        </w:rPr>
        <w:t xml:space="preserve"> </w:t>
      </w:r>
      <w:r>
        <w:t>i</w:t>
      </w:r>
      <w:r>
        <w:rPr>
          <w:spacing w:val="-7"/>
        </w:rPr>
        <w:t xml:space="preserve"> </w:t>
      </w:r>
      <w:r>
        <w:rPr>
          <w:spacing w:val="-2"/>
        </w:rPr>
        <w:t>materiały</w:t>
      </w:r>
    </w:p>
    <w:p w:rsidR="004959B5" w:rsidRDefault="008336AA" w:rsidP="009E4C6C">
      <w:pPr>
        <w:pStyle w:val="Nagwek4"/>
        <w:numPr>
          <w:ilvl w:val="1"/>
          <w:numId w:val="13"/>
        </w:numPr>
        <w:tabs>
          <w:tab w:val="left" w:pos="572"/>
        </w:tabs>
        <w:spacing w:before="232" w:line="228" w:lineRule="exact"/>
        <w:ind w:hanging="354"/>
        <w:jc w:val="both"/>
      </w:pPr>
      <w:r>
        <w:t>Ogólne</w:t>
      </w:r>
      <w:r>
        <w:rPr>
          <w:spacing w:val="-10"/>
        </w:rPr>
        <w:t xml:space="preserve"> </w:t>
      </w:r>
      <w:r>
        <w:t>wymagania</w:t>
      </w:r>
      <w:r>
        <w:rPr>
          <w:spacing w:val="-9"/>
        </w:rPr>
        <w:t xml:space="preserve"> </w:t>
      </w:r>
      <w:r>
        <w:t>dotyczące</w:t>
      </w:r>
      <w:r>
        <w:rPr>
          <w:spacing w:val="-7"/>
        </w:rPr>
        <w:t xml:space="preserve"> </w:t>
      </w:r>
      <w:r>
        <w:rPr>
          <w:spacing w:val="-2"/>
        </w:rPr>
        <w:t>materiałów</w:t>
      </w:r>
    </w:p>
    <w:p w:rsidR="004959B5" w:rsidRDefault="008336AA">
      <w:pPr>
        <w:pStyle w:val="Tekstpodstawowy"/>
        <w:spacing w:line="228" w:lineRule="exact"/>
        <w:ind w:left="218"/>
        <w:jc w:val="both"/>
      </w:pPr>
      <w:r>
        <w:t>Ogólne</w:t>
      </w:r>
      <w:r>
        <w:rPr>
          <w:spacing w:val="16"/>
        </w:rPr>
        <w:t xml:space="preserve"> </w:t>
      </w:r>
      <w:r>
        <w:t>wymagania</w:t>
      </w:r>
      <w:r>
        <w:rPr>
          <w:spacing w:val="13"/>
        </w:rPr>
        <w:t xml:space="preserve"> </w:t>
      </w:r>
      <w:r>
        <w:t>dotyczące</w:t>
      </w:r>
      <w:r>
        <w:rPr>
          <w:spacing w:val="16"/>
        </w:rPr>
        <w:t xml:space="preserve"> </w:t>
      </w:r>
      <w:r>
        <w:t>materiałów,</w:t>
      </w:r>
      <w:r>
        <w:rPr>
          <w:spacing w:val="13"/>
        </w:rPr>
        <w:t xml:space="preserve"> </w:t>
      </w:r>
      <w:r>
        <w:t>ich</w:t>
      </w:r>
      <w:r>
        <w:rPr>
          <w:spacing w:val="11"/>
        </w:rPr>
        <w:t xml:space="preserve"> </w:t>
      </w:r>
      <w:r>
        <w:t>pozyskiwania</w:t>
      </w:r>
      <w:r>
        <w:rPr>
          <w:spacing w:val="13"/>
        </w:rPr>
        <w:t xml:space="preserve"> </w:t>
      </w:r>
      <w:r>
        <w:t>i</w:t>
      </w:r>
      <w:r>
        <w:rPr>
          <w:spacing w:val="12"/>
        </w:rPr>
        <w:t xml:space="preserve"> </w:t>
      </w:r>
      <w:r>
        <w:t>składowania,</w:t>
      </w:r>
      <w:r>
        <w:rPr>
          <w:spacing w:val="13"/>
        </w:rPr>
        <w:t xml:space="preserve"> </w:t>
      </w:r>
      <w:r>
        <w:t>podano</w:t>
      </w:r>
      <w:r>
        <w:rPr>
          <w:spacing w:val="16"/>
        </w:rPr>
        <w:t xml:space="preserve"> </w:t>
      </w:r>
      <w:r>
        <w:t>w</w:t>
      </w:r>
      <w:r>
        <w:rPr>
          <w:spacing w:val="76"/>
        </w:rPr>
        <w:t xml:space="preserve"> </w:t>
      </w:r>
      <w:r>
        <w:t>STWiORB</w:t>
      </w:r>
      <w:r>
        <w:rPr>
          <w:spacing w:val="14"/>
        </w:rPr>
        <w:t xml:space="preserve"> </w:t>
      </w:r>
      <w:r>
        <w:rPr>
          <w:spacing w:val="-2"/>
        </w:rPr>
        <w:t>D.00.00.00</w:t>
      </w:r>
    </w:p>
    <w:p w:rsidR="004959B5" w:rsidRDefault="008336AA">
      <w:pPr>
        <w:pStyle w:val="Tekstpodstawowy"/>
        <w:ind w:left="218"/>
        <w:jc w:val="both"/>
      </w:pPr>
      <w:r>
        <w:rPr>
          <w:spacing w:val="-2"/>
        </w:rPr>
        <w:t>„Wymagania</w:t>
      </w:r>
      <w:r>
        <w:rPr>
          <w:spacing w:val="7"/>
        </w:rPr>
        <w:t xml:space="preserve"> </w:t>
      </w:r>
      <w:r>
        <w:rPr>
          <w:spacing w:val="-2"/>
        </w:rPr>
        <w:t>ogólne”.</w:t>
      </w:r>
    </w:p>
    <w:p w:rsidR="004959B5" w:rsidRDefault="008336AA">
      <w:pPr>
        <w:pStyle w:val="Tekstpodstawowy"/>
        <w:spacing w:before="1"/>
        <w:ind w:left="218" w:right="790"/>
        <w:jc w:val="both"/>
      </w:pPr>
      <w:r>
        <w:t>Należy stosować materiały, które są oznakowane CE lub B,</w:t>
      </w:r>
      <w:r>
        <w:rPr>
          <w:spacing w:val="40"/>
        </w:rPr>
        <w:t xml:space="preserve"> </w:t>
      </w:r>
      <w:r>
        <w:t>dla których Wykonawca przedstawi deklarację zgodności z Polską Normą, normą zharmonizowaną,</w:t>
      </w:r>
      <w:r>
        <w:rPr>
          <w:spacing w:val="40"/>
        </w:rPr>
        <w:t xml:space="preserve"> </w:t>
      </w:r>
      <w:r>
        <w:t>aprobatą techniczną wydaną przez IBDiM lub europejską aprobatą techniczną.</w:t>
      </w:r>
    </w:p>
    <w:p w:rsidR="004959B5" w:rsidRDefault="008336AA">
      <w:pPr>
        <w:pStyle w:val="Tekstpodstawowy"/>
        <w:ind w:left="218" w:right="792" w:hanging="1"/>
        <w:jc w:val="both"/>
      </w:pPr>
      <w:r>
        <w:t>Jeżeli</w:t>
      </w:r>
      <w:r>
        <w:rPr>
          <w:spacing w:val="-3"/>
        </w:rPr>
        <w:t xml:space="preserve"> </w:t>
      </w:r>
      <w:r>
        <w:t>dokumentacja</w:t>
      </w:r>
      <w:r>
        <w:rPr>
          <w:spacing w:val="-3"/>
        </w:rPr>
        <w:t xml:space="preserve"> </w:t>
      </w:r>
      <w:r>
        <w:t>projektowa</w:t>
      </w:r>
      <w:r>
        <w:rPr>
          <w:spacing w:val="-3"/>
        </w:rPr>
        <w:t xml:space="preserve"> </w:t>
      </w:r>
      <w:r>
        <w:t>ani</w:t>
      </w:r>
      <w:r>
        <w:rPr>
          <w:spacing w:val="-3"/>
        </w:rPr>
        <w:t xml:space="preserve"> </w:t>
      </w:r>
      <w:r>
        <w:t>STWiORB</w:t>
      </w:r>
      <w:r>
        <w:rPr>
          <w:spacing w:val="-1"/>
        </w:rPr>
        <w:t xml:space="preserve"> </w:t>
      </w:r>
      <w:r>
        <w:t>nie</w:t>
      </w:r>
      <w:r>
        <w:rPr>
          <w:spacing w:val="-3"/>
        </w:rPr>
        <w:t xml:space="preserve"> </w:t>
      </w:r>
      <w:r>
        <w:t>przewidują</w:t>
      </w:r>
      <w:r>
        <w:rPr>
          <w:spacing w:val="-3"/>
        </w:rPr>
        <w:t xml:space="preserve"> </w:t>
      </w:r>
      <w:r>
        <w:t>inaczej,</w:t>
      </w:r>
      <w:r>
        <w:rPr>
          <w:spacing w:val="-2"/>
        </w:rPr>
        <w:t xml:space="preserve"> </w:t>
      </w:r>
      <w:r>
        <w:t>do</w:t>
      </w:r>
      <w:r>
        <w:rPr>
          <w:spacing w:val="-4"/>
        </w:rPr>
        <w:t xml:space="preserve"> </w:t>
      </w:r>
      <w:r>
        <w:t>brzegów</w:t>
      </w:r>
      <w:r>
        <w:rPr>
          <w:spacing w:val="-8"/>
        </w:rPr>
        <w:t xml:space="preserve"> </w:t>
      </w:r>
      <w:r>
        <w:t>rzeki</w:t>
      </w:r>
      <w:r>
        <w:rPr>
          <w:spacing w:val="-1"/>
        </w:rPr>
        <w:t xml:space="preserve"> </w:t>
      </w:r>
      <w:r>
        <w:t>przy</w:t>
      </w:r>
      <w:r>
        <w:rPr>
          <w:spacing w:val="-4"/>
        </w:rPr>
        <w:t xml:space="preserve"> </w:t>
      </w:r>
      <w:r>
        <w:t>moście gabionami można stosować</w:t>
      </w:r>
      <w:r>
        <w:rPr>
          <w:spacing w:val="40"/>
        </w:rPr>
        <w:t xml:space="preserve"> </w:t>
      </w:r>
      <w:r>
        <w:t>materiały opisane poniżej.</w:t>
      </w:r>
    </w:p>
    <w:p w:rsidR="004959B5" w:rsidRDefault="004959B5">
      <w:pPr>
        <w:pStyle w:val="Tekstpodstawowy"/>
        <w:spacing w:before="4"/>
      </w:pPr>
    </w:p>
    <w:p w:rsidR="004959B5" w:rsidRDefault="008336AA" w:rsidP="009E4C6C">
      <w:pPr>
        <w:pStyle w:val="Nagwek4"/>
        <w:numPr>
          <w:ilvl w:val="1"/>
          <w:numId w:val="13"/>
        </w:numPr>
        <w:tabs>
          <w:tab w:val="left" w:pos="572"/>
        </w:tabs>
        <w:spacing w:before="1" w:line="227" w:lineRule="exact"/>
        <w:ind w:hanging="354"/>
      </w:pPr>
      <w:r>
        <w:t>Geowłóknina</w:t>
      </w:r>
      <w:r>
        <w:rPr>
          <w:spacing w:val="-12"/>
        </w:rPr>
        <w:t xml:space="preserve"> </w:t>
      </w:r>
      <w:r>
        <w:t>separacyjna</w:t>
      </w:r>
      <w:r>
        <w:rPr>
          <w:spacing w:val="-12"/>
        </w:rPr>
        <w:t xml:space="preserve"> </w:t>
      </w:r>
      <w:r>
        <w:t>spełniająca</w:t>
      </w:r>
      <w:r>
        <w:rPr>
          <w:spacing w:val="-12"/>
        </w:rPr>
        <w:t xml:space="preserve"> </w:t>
      </w:r>
      <w:r>
        <w:rPr>
          <w:spacing w:val="-2"/>
        </w:rPr>
        <w:t>wymagania</w:t>
      </w:r>
    </w:p>
    <w:p w:rsidR="004959B5" w:rsidRDefault="008336AA" w:rsidP="009E4C6C">
      <w:pPr>
        <w:pStyle w:val="Akapitzlist"/>
        <w:numPr>
          <w:ilvl w:val="0"/>
          <w:numId w:val="85"/>
        </w:numPr>
        <w:tabs>
          <w:tab w:val="left" w:pos="334"/>
          <w:tab w:val="left" w:pos="6167"/>
        </w:tabs>
        <w:spacing w:line="227" w:lineRule="exact"/>
        <w:ind w:left="333" w:hanging="116"/>
        <w:rPr>
          <w:sz w:val="20"/>
        </w:rPr>
      </w:pPr>
      <w:r>
        <w:rPr>
          <w:sz w:val="20"/>
        </w:rPr>
        <w:t>przepływ</w:t>
      </w:r>
      <w:r>
        <w:rPr>
          <w:spacing w:val="-6"/>
          <w:sz w:val="20"/>
        </w:rPr>
        <w:t xml:space="preserve"> </w:t>
      </w:r>
      <w:r>
        <w:rPr>
          <w:sz w:val="20"/>
        </w:rPr>
        <w:t>wody</w:t>
      </w:r>
      <w:r>
        <w:rPr>
          <w:spacing w:val="-6"/>
          <w:sz w:val="20"/>
        </w:rPr>
        <w:t xml:space="preserve"> </w:t>
      </w:r>
      <w:r>
        <w:rPr>
          <w:spacing w:val="-2"/>
          <w:sz w:val="20"/>
        </w:rPr>
        <w:t>L/m</w:t>
      </w:r>
      <w:r>
        <w:rPr>
          <w:spacing w:val="-2"/>
          <w:sz w:val="20"/>
          <w:vertAlign w:val="superscript"/>
        </w:rPr>
        <w:t>2</w:t>
      </w:r>
      <w:r>
        <w:rPr>
          <w:spacing w:val="-2"/>
          <w:sz w:val="20"/>
        </w:rPr>
        <w:t>/s</w:t>
      </w:r>
      <w:r>
        <w:rPr>
          <w:sz w:val="20"/>
        </w:rPr>
        <w:tab/>
      </w:r>
      <w:r>
        <w:rPr>
          <w:spacing w:val="-5"/>
          <w:sz w:val="20"/>
        </w:rPr>
        <w:t>≥10</w:t>
      </w:r>
    </w:p>
    <w:p w:rsidR="004959B5" w:rsidRDefault="008336AA" w:rsidP="009E4C6C">
      <w:pPr>
        <w:pStyle w:val="Akapitzlist"/>
        <w:numPr>
          <w:ilvl w:val="0"/>
          <w:numId w:val="85"/>
        </w:numPr>
        <w:tabs>
          <w:tab w:val="left" w:pos="334"/>
          <w:tab w:val="left" w:pos="6167"/>
        </w:tabs>
        <w:spacing w:before="3" w:line="244" w:lineRule="exact"/>
        <w:ind w:left="333" w:hanging="116"/>
        <w:rPr>
          <w:sz w:val="20"/>
        </w:rPr>
      </w:pPr>
      <w:r>
        <w:rPr>
          <w:sz w:val="20"/>
        </w:rPr>
        <w:t>charakterystyczna</w:t>
      </w:r>
      <w:r>
        <w:rPr>
          <w:spacing w:val="-9"/>
          <w:sz w:val="20"/>
        </w:rPr>
        <w:t xml:space="preserve"> </w:t>
      </w:r>
      <w:r>
        <w:rPr>
          <w:sz w:val="20"/>
        </w:rPr>
        <w:t>wielkość</w:t>
      </w:r>
      <w:r>
        <w:rPr>
          <w:spacing w:val="-8"/>
          <w:sz w:val="20"/>
        </w:rPr>
        <w:t xml:space="preserve"> </w:t>
      </w:r>
      <w:r>
        <w:rPr>
          <w:sz w:val="20"/>
        </w:rPr>
        <w:t>porów</w:t>
      </w:r>
      <w:r>
        <w:rPr>
          <w:spacing w:val="-12"/>
          <w:sz w:val="20"/>
        </w:rPr>
        <w:t xml:space="preserve"> </w:t>
      </w:r>
      <w:r>
        <w:rPr>
          <w:rFonts w:ascii="Symbol" w:hAnsi="Symbol"/>
          <w:spacing w:val="-5"/>
          <w:sz w:val="20"/>
        </w:rPr>
        <w:t></w:t>
      </w:r>
      <w:r>
        <w:rPr>
          <w:spacing w:val="-5"/>
          <w:sz w:val="20"/>
        </w:rPr>
        <w:t>m</w:t>
      </w:r>
      <w:r>
        <w:rPr>
          <w:sz w:val="20"/>
        </w:rPr>
        <w:tab/>
      </w:r>
      <w:r>
        <w:rPr>
          <w:spacing w:val="-4"/>
          <w:sz w:val="20"/>
        </w:rPr>
        <w:t>≤100</w:t>
      </w:r>
    </w:p>
    <w:p w:rsidR="004959B5" w:rsidRDefault="008336AA" w:rsidP="009E4C6C">
      <w:pPr>
        <w:pStyle w:val="Akapitzlist"/>
        <w:numPr>
          <w:ilvl w:val="0"/>
          <w:numId w:val="85"/>
        </w:numPr>
        <w:tabs>
          <w:tab w:val="left" w:pos="336"/>
          <w:tab w:val="left" w:pos="6167"/>
        </w:tabs>
        <w:spacing w:line="229" w:lineRule="exact"/>
        <w:ind w:left="336" w:hanging="118"/>
        <w:rPr>
          <w:sz w:val="20"/>
        </w:rPr>
      </w:pPr>
      <w:r>
        <w:rPr>
          <w:sz w:val="20"/>
        </w:rPr>
        <w:t>wytrzymałość</w:t>
      </w:r>
      <w:r>
        <w:rPr>
          <w:spacing w:val="-6"/>
          <w:sz w:val="20"/>
        </w:rPr>
        <w:t xml:space="preserve"> </w:t>
      </w:r>
      <w:r>
        <w:rPr>
          <w:sz w:val="20"/>
        </w:rPr>
        <w:t>na</w:t>
      </w:r>
      <w:r>
        <w:rPr>
          <w:spacing w:val="-8"/>
          <w:sz w:val="20"/>
        </w:rPr>
        <w:t xml:space="preserve"> </w:t>
      </w:r>
      <w:r>
        <w:rPr>
          <w:sz w:val="20"/>
        </w:rPr>
        <w:t>rozciąganie</w:t>
      </w:r>
      <w:r>
        <w:rPr>
          <w:spacing w:val="-4"/>
          <w:sz w:val="20"/>
        </w:rPr>
        <w:t xml:space="preserve"> </w:t>
      </w:r>
      <w:r>
        <w:rPr>
          <w:sz w:val="20"/>
        </w:rPr>
        <w:t>w</w:t>
      </w:r>
      <w:r>
        <w:rPr>
          <w:spacing w:val="-12"/>
          <w:sz w:val="20"/>
        </w:rPr>
        <w:t xml:space="preserve"> </w:t>
      </w:r>
      <w:r>
        <w:rPr>
          <w:sz w:val="20"/>
        </w:rPr>
        <w:t>obu</w:t>
      </w:r>
      <w:r>
        <w:rPr>
          <w:spacing w:val="-8"/>
          <w:sz w:val="20"/>
        </w:rPr>
        <w:t xml:space="preserve"> </w:t>
      </w:r>
      <w:r>
        <w:rPr>
          <w:sz w:val="20"/>
        </w:rPr>
        <w:t>kierunkach</w:t>
      </w:r>
      <w:r>
        <w:rPr>
          <w:spacing w:val="-9"/>
          <w:sz w:val="20"/>
        </w:rPr>
        <w:t xml:space="preserve"> </w:t>
      </w:r>
      <w:r>
        <w:rPr>
          <w:spacing w:val="-4"/>
          <w:sz w:val="20"/>
        </w:rPr>
        <w:t>kN/m</w:t>
      </w:r>
      <w:r>
        <w:rPr>
          <w:sz w:val="20"/>
        </w:rPr>
        <w:tab/>
      </w:r>
      <w:r>
        <w:rPr>
          <w:spacing w:val="-5"/>
          <w:sz w:val="20"/>
        </w:rPr>
        <w:t>≥20</w:t>
      </w:r>
    </w:p>
    <w:p w:rsidR="004959B5" w:rsidRDefault="008336AA" w:rsidP="009E4C6C">
      <w:pPr>
        <w:pStyle w:val="Akapitzlist"/>
        <w:numPr>
          <w:ilvl w:val="0"/>
          <w:numId w:val="85"/>
        </w:numPr>
        <w:tabs>
          <w:tab w:val="left" w:pos="336"/>
          <w:tab w:val="left" w:pos="7022"/>
        </w:tabs>
        <w:ind w:left="336" w:hanging="118"/>
        <w:rPr>
          <w:sz w:val="20"/>
        </w:rPr>
      </w:pPr>
      <w:r>
        <w:rPr>
          <w:sz w:val="20"/>
        </w:rPr>
        <w:t>wytrzymałość</w:t>
      </w:r>
      <w:r>
        <w:rPr>
          <w:spacing w:val="-8"/>
          <w:sz w:val="20"/>
        </w:rPr>
        <w:t xml:space="preserve"> </w:t>
      </w:r>
      <w:r>
        <w:rPr>
          <w:sz w:val="20"/>
        </w:rPr>
        <w:t>na</w:t>
      </w:r>
      <w:r>
        <w:rPr>
          <w:spacing w:val="-10"/>
          <w:sz w:val="20"/>
        </w:rPr>
        <w:t xml:space="preserve"> </w:t>
      </w:r>
      <w:r>
        <w:rPr>
          <w:sz w:val="20"/>
        </w:rPr>
        <w:t>przebicie</w:t>
      </w:r>
      <w:r>
        <w:rPr>
          <w:spacing w:val="-11"/>
          <w:sz w:val="20"/>
        </w:rPr>
        <w:t xml:space="preserve"> </w:t>
      </w:r>
      <w:r>
        <w:rPr>
          <w:sz w:val="20"/>
        </w:rPr>
        <w:t>statyczne</w:t>
      </w:r>
      <w:r>
        <w:rPr>
          <w:spacing w:val="-7"/>
          <w:sz w:val="20"/>
        </w:rPr>
        <w:t xml:space="preserve"> </w:t>
      </w:r>
      <w:r>
        <w:rPr>
          <w:spacing w:val="-5"/>
          <w:sz w:val="20"/>
        </w:rPr>
        <w:t>CBR</w:t>
      </w:r>
      <w:r>
        <w:rPr>
          <w:sz w:val="20"/>
        </w:rPr>
        <w:tab/>
        <w:t>≥7500</w:t>
      </w:r>
      <w:r>
        <w:rPr>
          <w:spacing w:val="-4"/>
          <w:sz w:val="20"/>
        </w:rPr>
        <w:t xml:space="preserve"> </w:t>
      </w:r>
      <w:r>
        <w:rPr>
          <w:spacing w:val="-10"/>
          <w:sz w:val="20"/>
        </w:rPr>
        <w:t>N</w:t>
      </w:r>
    </w:p>
    <w:p w:rsidR="004959B5" w:rsidRDefault="004959B5">
      <w:pPr>
        <w:pStyle w:val="Tekstpodstawowy"/>
        <w:spacing w:before="5"/>
      </w:pPr>
    </w:p>
    <w:p w:rsidR="004959B5" w:rsidRDefault="008336AA" w:rsidP="009E4C6C">
      <w:pPr>
        <w:pStyle w:val="Nagwek4"/>
        <w:numPr>
          <w:ilvl w:val="1"/>
          <w:numId w:val="13"/>
        </w:numPr>
        <w:tabs>
          <w:tab w:val="left" w:pos="572"/>
        </w:tabs>
        <w:spacing w:before="1" w:line="228" w:lineRule="exact"/>
        <w:ind w:hanging="354"/>
      </w:pPr>
      <w:r>
        <w:t>Kamienie</w:t>
      </w:r>
      <w:r>
        <w:rPr>
          <w:spacing w:val="-9"/>
        </w:rPr>
        <w:t xml:space="preserve"> </w:t>
      </w:r>
      <w:r>
        <w:t>do</w:t>
      </w:r>
      <w:r>
        <w:rPr>
          <w:spacing w:val="-10"/>
        </w:rPr>
        <w:t xml:space="preserve"> </w:t>
      </w:r>
      <w:r>
        <w:t>wypełnienia</w:t>
      </w:r>
      <w:r>
        <w:rPr>
          <w:spacing w:val="-7"/>
        </w:rPr>
        <w:t xml:space="preserve"> </w:t>
      </w:r>
      <w:r>
        <w:t>materacy</w:t>
      </w:r>
      <w:r>
        <w:rPr>
          <w:spacing w:val="-10"/>
        </w:rPr>
        <w:t xml:space="preserve"> </w:t>
      </w:r>
      <w:r>
        <w:rPr>
          <w:spacing w:val="-2"/>
        </w:rPr>
        <w:t>gabionowych</w:t>
      </w:r>
    </w:p>
    <w:p w:rsidR="004959B5" w:rsidRDefault="008336AA">
      <w:pPr>
        <w:pStyle w:val="Tekstpodstawowy"/>
        <w:ind w:left="218" w:right="781"/>
      </w:pPr>
      <w:r>
        <w:t>Kamienie łamane ze skał twardych, nie zwietrzałych. Minimalny wymiar pojedynczych kamieni nie może być mniejszy niż 8 cm, a maksymalny 15 cm.</w:t>
      </w:r>
    </w:p>
    <w:p w:rsidR="004959B5" w:rsidRDefault="004959B5">
      <w:pPr>
        <w:pStyle w:val="Tekstpodstawowy"/>
        <w:spacing w:before="1"/>
      </w:pPr>
    </w:p>
    <w:p w:rsidR="004959B5" w:rsidRDefault="008336AA" w:rsidP="009E4C6C">
      <w:pPr>
        <w:pStyle w:val="Nagwek4"/>
        <w:numPr>
          <w:ilvl w:val="1"/>
          <w:numId w:val="13"/>
        </w:numPr>
        <w:tabs>
          <w:tab w:val="left" w:pos="569"/>
        </w:tabs>
        <w:spacing w:line="228" w:lineRule="exact"/>
        <w:ind w:left="568" w:hanging="351"/>
        <w:jc w:val="both"/>
      </w:pPr>
      <w:r>
        <w:t>Materace</w:t>
      </w:r>
      <w:r>
        <w:rPr>
          <w:spacing w:val="-8"/>
        </w:rPr>
        <w:t xml:space="preserve"> </w:t>
      </w:r>
      <w:r>
        <w:rPr>
          <w:spacing w:val="-2"/>
        </w:rPr>
        <w:t>gabionowe</w:t>
      </w:r>
    </w:p>
    <w:p w:rsidR="004959B5" w:rsidRDefault="008336AA">
      <w:pPr>
        <w:pStyle w:val="Tekstpodstawowy"/>
        <w:ind w:left="218" w:right="792"/>
        <w:jc w:val="both"/>
      </w:pPr>
      <w:r>
        <w:t>Materace gabionowe wykonane z drutu średnicy</w:t>
      </w:r>
      <w:r>
        <w:rPr>
          <w:spacing w:val="-2"/>
        </w:rPr>
        <w:t xml:space="preserve"> </w:t>
      </w:r>
      <w:r>
        <w:t>3,2 mm pokrytego powłoką antykorozyjną ze stopu cynku 95%</w:t>
      </w:r>
      <w:r>
        <w:rPr>
          <w:spacing w:val="40"/>
        </w:rPr>
        <w:t xml:space="preserve"> </w:t>
      </w:r>
      <w:r>
        <w:t>i aluminium 5% o gramaturze 230 g/m2 oraz powłoką PVC o grubości 0,5 mm. Zgrzewane lub plecione. Oczka materacy nie większe niż 6x8 cm.</w:t>
      </w:r>
    </w:p>
    <w:p w:rsidR="004959B5" w:rsidRDefault="004959B5">
      <w:pPr>
        <w:jc w:val="both"/>
        <w:sectPr w:rsidR="004959B5">
          <w:headerReference w:type="default" r:id="rId35"/>
          <w:footerReference w:type="default" r:id="rId36"/>
          <w:pgSz w:w="11900" w:h="16840"/>
          <w:pgMar w:top="1100" w:right="620" w:bottom="1100" w:left="1200" w:header="839" w:footer="914" w:gutter="0"/>
          <w:pgNumType w:start="116"/>
          <w:cols w:space="708"/>
        </w:sectPr>
      </w:pPr>
    </w:p>
    <w:p w:rsidR="004959B5" w:rsidRDefault="004959B5">
      <w:pPr>
        <w:pStyle w:val="Tekstpodstawowy"/>
        <w:spacing w:before="1"/>
        <w:rPr>
          <w:sz w:val="18"/>
        </w:rPr>
      </w:pPr>
    </w:p>
    <w:p w:rsidR="004959B5" w:rsidRDefault="008336AA" w:rsidP="009E4C6C">
      <w:pPr>
        <w:pStyle w:val="Nagwek4"/>
        <w:numPr>
          <w:ilvl w:val="1"/>
          <w:numId w:val="13"/>
        </w:numPr>
        <w:tabs>
          <w:tab w:val="left" w:pos="572"/>
        </w:tabs>
        <w:spacing w:before="97" w:line="228" w:lineRule="exact"/>
        <w:ind w:hanging="354"/>
        <w:jc w:val="both"/>
      </w:pPr>
      <w:r>
        <w:t>Kamienie</w:t>
      </w:r>
      <w:r>
        <w:rPr>
          <w:spacing w:val="36"/>
        </w:rPr>
        <w:t xml:space="preserve"> </w:t>
      </w:r>
      <w:r>
        <w:t>do</w:t>
      </w:r>
      <w:r>
        <w:rPr>
          <w:spacing w:val="-6"/>
        </w:rPr>
        <w:t xml:space="preserve"> </w:t>
      </w:r>
      <w:r>
        <w:t>umocnienia</w:t>
      </w:r>
      <w:r>
        <w:rPr>
          <w:spacing w:val="-7"/>
        </w:rPr>
        <w:t xml:space="preserve"> </w:t>
      </w:r>
      <w:r>
        <w:rPr>
          <w:spacing w:val="-5"/>
        </w:rPr>
        <w:t>dna</w:t>
      </w:r>
    </w:p>
    <w:p w:rsidR="004959B5" w:rsidRDefault="008336AA">
      <w:pPr>
        <w:pStyle w:val="Tekstpodstawowy"/>
        <w:spacing w:line="237" w:lineRule="auto"/>
        <w:ind w:left="218" w:right="781"/>
      </w:pPr>
      <w:r>
        <w:t>Na</w:t>
      </w:r>
      <w:r>
        <w:rPr>
          <w:spacing w:val="37"/>
        </w:rPr>
        <w:t xml:space="preserve"> </w:t>
      </w:r>
      <w:r>
        <w:t>dnie</w:t>
      </w:r>
      <w:r>
        <w:rPr>
          <w:spacing w:val="37"/>
        </w:rPr>
        <w:t xml:space="preserve"> </w:t>
      </w:r>
      <w:r>
        <w:t>ułożyć</w:t>
      </w:r>
      <w:r>
        <w:rPr>
          <w:spacing w:val="37"/>
        </w:rPr>
        <w:t xml:space="preserve"> </w:t>
      </w:r>
      <w:r>
        <w:t>kamienie</w:t>
      </w:r>
      <w:r>
        <w:rPr>
          <w:spacing w:val="37"/>
        </w:rPr>
        <w:t xml:space="preserve"> </w:t>
      </w:r>
      <w:r>
        <w:t>ze</w:t>
      </w:r>
      <w:r>
        <w:rPr>
          <w:spacing w:val="37"/>
        </w:rPr>
        <w:t xml:space="preserve"> </w:t>
      </w:r>
      <w:r>
        <w:t>skał</w:t>
      </w:r>
      <w:r>
        <w:rPr>
          <w:spacing w:val="37"/>
        </w:rPr>
        <w:t xml:space="preserve"> </w:t>
      </w:r>
      <w:r>
        <w:t>twardych,</w:t>
      </w:r>
      <w:r>
        <w:rPr>
          <w:spacing w:val="37"/>
        </w:rPr>
        <w:t xml:space="preserve"> </w:t>
      </w:r>
      <w:r>
        <w:t>nie</w:t>
      </w:r>
      <w:r>
        <w:rPr>
          <w:spacing w:val="37"/>
        </w:rPr>
        <w:t xml:space="preserve"> </w:t>
      </w:r>
      <w:r>
        <w:t>zwietrzałych.</w:t>
      </w:r>
      <w:r>
        <w:rPr>
          <w:spacing w:val="37"/>
        </w:rPr>
        <w:t xml:space="preserve"> </w:t>
      </w:r>
      <w:r>
        <w:t>Mogą</w:t>
      </w:r>
      <w:r>
        <w:rPr>
          <w:spacing w:val="37"/>
        </w:rPr>
        <w:t xml:space="preserve"> </w:t>
      </w:r>
      <w:r>
        <w:t>to</w:t>
      </w:r>
      <w:r>
        <w:rPr>
          <w:spacing w:val="38"/>
        </w:rPr>
        <w:t xml:space="preserve"> </w:t>
      </w:r>
      <w:r>
        <w:t>być</w:t>
      </w:r>
      <w:r>
        <w:rPr>
          <w:spacing w:val="37"/>
        </w:rPr>
        <w:t xml:space="preserve"> </w:t>
      </w:r>
      <w:r>
        <w:t>zarówno</w:t>
      </w:r>
      <w:r>
        <w:rPr>
          <w:spacing w:val="38"/>
        </w:rPr>
        <w:t xml:space="preserve"> </w:t>
      </w:r>
      <w:r>
        <w:t>otoczaki,</w:t>
      </w:r>
      <w:r>
        <w:rPr>
          <w:spacing w:val="37"/>
        </w:rPr>
        <w:t xml:space="preserve"> </w:t>
      </w:r>
      <w:r>
        <w:t>jak</w:t>
      </w:r>
      <w:r>
        <w:rPr>
          <w:spacing w:val="36"/>
        </w:rPr>
        <w:t xml:space="preserve"> </w:t>
      </w:r>
      <w:r>
        <w:t>i</w:t>
      </w:r>
      <w:r>
        <w:rPr>
          <w:spacing w:val="-2"/>
        </w:rPr>
        <w:t xml:space="preserve"> </w:t>
      </w:r>
      <w:r>
        <w:t>kamień łamany. Minimalny wymiar pojedynczych kamieni nie może być mniejszy niż 5 cm maksymalny 20 cm.</w:t>
      </w:r>
    </w:p>
    <w:p w:rsidR="004959B5" w:rsidRDefault="004959B5">
      <w:pPr>
        <w:pStyle w:val="Tekstpodstawowy"/>
        <w:spacing w:before="5"/>
      </w:pPr>
    </w:p>
    <w:p w:rsidR="004959B5" w:rsidRDefault="008336AA" w:rsidP="009E4C6C">
      <w:pPr>
        <w:pStyle w:val="Nagwek2"/>
        <w:numPr>
          <w:ilvl w:val="0"/>
          <w:numId w:val="13"/>
        </w:numPr>
        <w:tabs>
          <w:tab w:val="left" w:pos="459"/>
        </w:tabs>
        <w:ind w:hanging="241"/>
        <w:jc w:val="both"/>
      </w:pPr>
      <w:r>
        <w:rPr>
          <w:spacing w:val="-2"/>
        </w:rPr>
        <w:t>Sprzęt</w:t>
      </w:r>
    </w:p>
    <w:p w:rsidR="004959B5" w:rsidRDefault="008336AA" w:rsidP="009E4C6C">
      <w:pPr>
        <w:pStyle w:val="Nagwek4"/>
        <w:numPr>
          <w:ilvl w:val="1"/>
          <w:numId w:val="13"/>
        </w:numPr>
        <w:tabs>
          <w:tab w:val="left" w:pos="572"/>
        </w:tabs>
        <w:spacing w:before="232" w:line="228" w:lineRule="exact"/>
        <w:ind w:hanging="354"/>
        <w:jc w:val="both"/>
      </w:pPr>
      <w:r>
        <w:t>Ogólne</w:t>
      </w:r>
      <w:r>
        <w:rPr>
          <w:spacing w:val="-10"/>
        </w:rPr>
        <w:t xml:space="preserve"> </w:t>
      </w:r>
      <w:r>
        <w:t>wymagania</w:t>
      </w:r>
      <w:r>
        <w:rPr>
          <w:spacing w:val="-9"/>
        </w:rPr>
        <w:t xml:space="preserve"> </w:t>
      </w:r>
      <w:r>
        <w:t>dotyczące</w:t>
      </w:r>
      <w:r>
        <w:rPr>
          <w:spacing w:val="-10"/>
        </w:rPr>
        <w:t xml:space="preserve"> </w:t>
      </w:r>
      <w:r>
        <w:rPr>
          <w:spacing w:val="-2"/>
        </w:rPr>
        <w:t>sprzętu</w:t>
      </w:r>
    </w:p>
    <w:p w:rsidR="004959B5" w:rsidRDefault="008336AA">
      <w:pPr>
        <w:pStyle w:val="Tekstpodstawowy"/>
        <w:spacing w:line="228" w:lineRule="exact"/>
        <w:ind w:left="218"/>
        <w:jc w:val="both"/>
      </w:pPr>
      <w:r>
        <w:t>Ogólne</w:t>
      </w:r>
      <w:r>
        <w:rPr>
          <w:spacing w:val="-5"/>
        </w:rPr>
        <w:t xml:space="preserve"> </w:t>
      </w:r>
      <w:r>
        <w:t>wymagania</w:t>
      </w:r>
      <w:r>
        <w:rPr>
          <w:spacing w:val="-8"/>
        </w:rPr>
        <w:t xml:space="preserve"> </w:t>
      </w:r>
      <w:r>
        <w:t>dotyczące</w:t>
      </w:r>
      <w:r>
        <w:rPr>
          <w:spacing w:val="-4"/>
        </w:rPr>
        <w:t xml:space="preserve"> </w:t>
      </w:r>
      <w:r>
        <w:t>sprzętu</w:t>
      </w:r>
      <w:r>
        <w:rPr>
          <w:spacing w:val="-8"/>
        </w:rPr>
        <w:t xml:space="preserve"> </w:t>
      </w:r>
      <w:r>
        <w:t>podano</w:t>
      </w:r>
      <w:r>
        <w:rPr>
          <w:spacing w:val="-4"/>
        </w:rPr>
        <w:t xml:space="preserve"> </w:t>
      </w:r>
      <w:r>
        <w:t>w</w:t>
      </w:r>
      <w:r>
        <w:rPr>
          <w:spacing w:val="-12"/>
        </w:rPr>
        <w:t xml:space="preserve"> </w:t>
      </w:r>
      <w:r>
        <w:t>STWiORB</w:t>
      </w:r>
      <w:r>
        <w:rPr>
          <w:spacing w:val="-6"/>
        </w:rPr>
        <w:t xml:space="preserve"> </w:t>
      </w:r>
      <w:r>
        <w:rPr>
          <w:spacing w:val="-2"/>
        </w:rPr>
        <w:t>D.00.00.00.</w:t>
      </w:r>
    </w:p>
    <w:p w:rsidR="004959B5" w:rsidRDefault="008336AA">
      <w:pPr>
        <w:pStyle w:val="Tekstpodstawowy"/>
        <w:ind w:left="218" w:right="790"/>
        <w:jc w:val="both"/>
      </w:pPr>
      <w:r>
        <w:t>Sprzęt powinien odpowiadać pod</w:t>
      </w:r>
      <w:r>
        <w:rPr>
          <w:spacing w:val="40"/>
        </w:rPr>
        <w:t xml:space="preserve"> </w:t>
      </w:r>
      <w:r>
        <w:t>względem typów i</w:t>
      </w:r>
      <w:r>
        <w:rPr>
          <w:spacing w:val="40"/>
        </w:rPr>
        <w:t xml:space="preserve"> </w:t>
      </w:r>
      <w:r>
        <w:t>ilości</w:t>
      </w:r>
      <w:r>
        <w:rPr>
          <w:spacing w:val="40"/>
        </w:rPr>
        <w:t xml:space="preserve"> </w:t>
      </w:r>
      <w:r>
        <w:t>wskazaniom zawartym</w:t>
      </w:r>
      <w:r>
        <w:rPr>
          <w:spacing w:val="40"/>
        </w:rPr>
        <w:t xml:space="preserve"> </w:t>
      </w:r>
      <w:r>
        <w:t>w</w:t>
      </w:r>
      <w:r>
        <w:rPr>
          <w:spacing w:val="-4"/>
        </w:rPr>
        <w:t xml:space="preserve"> </w:t>
      </w:r>
      <w:r>
        <w:t>ST</w:t>
      </w:r>
      <w:r>
        <w:rPr>
          <w:spacing w:val="40"/>
        </w:rPr>
        <w:t xml:space="preserve"> </w:t>
      </w:r>
      <w:r>
        <w:t>lub</w:t>
      </w:r>
      <w:r>
        <w:rPr>
          <w:spacing w:val="-1"/>
        </w:rPr>
        <w:t xml:space="preserve"> </w:t>
      </w:r>
      <w:r>
        <w:t>projekcie organizacji robót, zaakceptowanym przez Inżyniera. Jakikolwiek sprzęt, maszyny, urządzenia i narzędzia nie gwarantujące zachowania wymagań jakościowych</w:t>
      </w:r>
      <w:r>
        <w:rPr>
          <w:spacing w:val="-1"/>
        </w:rPr>
        <w:t xml:space="preserve"> </w:t>
      </w:r>
      <w:r>
        <w:t>zostaną przez Inżyniera zdyskwalifikowane i niedopuszczone do robót.</w:t>
      </w:r>
    </w:p>
    <w:p w:rsidR="004959B5" w:rsidRDefault="004959B5">
      <w:pPr>
        <w:pStyle w:val="Tekstpodstawowy"/>
        <w:spacing w:before="4"/>
      </w:pPr>
    </w:p>
    <w:p w:rsidR="004959B5" w:rsidRDefault="008336AA" w:rsidP="009E4C6C">
      <w:pPr>
        <w:pStyle w:val="Nagwek4"/>
        <w:numPr>
          <w:ilvl w:val="1"/>
          <w:numId w:val="13"/>
        </w:numPr>
        <w:tabs>
          <w:tab w:val="left" w:pos="572"/>
        </w:tabs>
        <w:spacing w:line="228" w:lineRule="exact"/>
        <w:ind w:hanging="354"/>
      </w:pPr>
      <w:r>
        <w:t>Sprzęt</w:t>
      </w:r>
      <w:r>
        <w:rPr>
          <w:spacing w:val="-9"/>
        </w:rPr>
        <w:t xml:space="preserve"> </w:t>
      </w:r>
      <w:r>
        <w:t>do</w:t>
      </w:r>
      <w:r>
        <w:rPr>
          <w:spacing w:val="-7"/>
        </w:rPr>
        <w:t xml:space="preserve"> </w:t>
      </w:r>
      <w:r>
        <w:t>wykonania</w:t>
      </w:r>
      <w:r>
        <w:rPr>
          <w:spacing w:val="-6"/>
        </w:rPr>
        <w:t xml:space="preserve"> </w:t>
      </w:r>
      <w:r>
        <w:rPr>
          <w:spacing w:val="-4"/>
        </w:rPr>
        <w:t>robót</w:t>
      </w:r>
    </w:p>
    <w:p w:rsidR="004959B5" w:rsidRDefault="008336AA">
      <w:pPr>
        <w:pStyle w:val="Tekstpodstawowy"/>
        <w:spacing w:line="237" w:lineRule="auto"/>
        <w:ind w:left="218" w:right="849"/>
      </w:pPr>
      <w:r>
        <w:t>Wykonawca</w:t>
      </w:r>
      <w:r>
        <w:rPr>
          <w:spacing w:val="80"/>
        </w:rPr>
        <w:t xml:space="preserve"> </w:t>
      </w:r>
      <w:r>
        <w:t>przystępujący</w:t>
      </w:r>
      <w:r>
        <w:rPr>
          <w:spacing w:val="80"/>
        </w:rPr>
        <w:t xml:space="preserve"> </w:t>
      </w:r>
      <w:r>
        <w:t>do</w:t>
      </w:r>
      <w:r>
        <w:rPr>
          <w:spacing w:val="71"/>
          <w:w w:val="150"/>
        </w:rPr>
        <w:t xml:space="preserve"> </w:t>
      </w:r>
      <w:r>
        <w:t>wykonania</w:t>
      </w:r>
      <w:r>
        <w:rPr>
          <w:spacing w:val="80"/>
        </w:rPr>
        <w:t xml:space="preserve"> </w:t>
      </w:r>
      <w:r>
        <w:t>umocnienia</w:t>
      </w:r>
      <w:r>
        <w:rPr>
          <w:spacing w:val="80"/>
        </w:rPr>
        <w:t xml:space="preserve"> </w:t>
      </w:r>
      <w:r>
        <w:t>powinien</w:t>
      </w:r>
      <w:r>
        <w:rPr>
          <w:spacing w:val="80"/>
        </w:rPr>
        <w:t xml:space="preserve"> </w:t>
      </w:r>
      <w:r>
        <w:t>wykazać</w:t>
      </w:r>
      <w:r>
        <w:rPr>
          <w:spacing w:val="80"/>
        </w:rPr>
        <w:t xml:space="preserve"> </w:t>
      </w:r>
      <w:r>
        <w:t>się</w:t>
      </w:r>
      <w:r>
        <w:rPr>
          <w:spacing w:val="80"/>
        </w:rPr>
        <w:t xml:space="preserve"> </w:t>
      </w:r>
      <w:r>
        <w:t>możliwością</w:t>
      </w:r>
      <w:r>
        <w:rPr>
          <w:spacing w:val="73"/>
          <w:w w:val="150"/>
        </w:rPr>
        <w:t xml:space="preserve"> </w:t>
      </w:r>
      <w:r>
        <w:t>korzystania</w:t>
      </w:r>
      <w:r>
        <w:rPr>
          <w:spacing w:val="80"/>
        </w:rPr>
        <w:t xml:space="preserve"> </w:t>
      </w:r>
      <w:r>
        <w:t>z następującego sprzętu do wyrównania podłoża:</w:t>
      </w:r>
    </w:p>
    <w:p w:rsidR="004959B5" w:rsidRDefault="008336AA" w:rsidP="009E4C6C">
      <w:pPr>
        <w:pStyle w:val="Akapitzlist"/>
        <w:numPr>
          <w:ilvl w:val="2"/>
          <w:numId w:val="13"/>
        </w:numPr>
        <w:tabs>
          <w:tab w:val="left" w:pos="1070"/>
          <w:tab w:val="left" w:pos="1071"/>
        </w:tabs>
        <w:spacing w:before="1"/>
        <w:ind w:left="1070" w:hanging="296"/>
        <w:rPr>
          <w:sz w:val="20"/>
        </w:rPr>
      </w:pPr>
      <w:r>
        <w:rPr>
          <w:sz w:val="20"/>
        </w:rPr>
        <w:t>ładowarki</w:t>
      </w:r>
      <w:r>
        <w:rPr>
          <w:spacing w:val="-8"/>
          <w:sz w:val="20"/>
        </w:rPr>
        <w:t xml:space="preserve"> </w:t>
      </w:r>
      <w:r>
        <w:rPr>
          <w:sz w:val="20"/>
        </w:rPr>
        <w:t>lub</w:t>
      </w:r>
      <w:r>
        <w:rPr>
          <w:spacing w:val="-6"/>
          <w:sz w:val="20"/>
        </w:rPr>
        <w:t xml:space="preserve"> </w:t>
      </w:r>
      <w:r>
        <w:rPr>
          <w:spacing w:val="-2"/>
          <w:sz w:val="20"/>
        </w:rPr>
        <w:t>koparki,</w:t>
      </w:r>
    </w:p>
    <w:p w:rsidR="004959B5" w:rsidRDefault="008336AA" w:rsidP="009E4C6C">
      <w:pPr>
        <w:pStyle w:val="Akapitzlist"/>
        <w:numPr>
          <w:ilvl w:val="2"/>
          <w:numId w:val="13"/>
        </w:numPr>
        <w:tabs>
          <w:tab w:val="left" w:pos="1070"/>
          <w:tab w:val="left" w:pos="1071"/>
        </w:tabs>
        <w:spacing w:before="1"/>
        <w:ind w:left="1070" w:hanging="296"/>
        <w:rPr>
          <w:sz w:val="20"/>
        </w:rPr>
      </w:pPr>
      <w:r>
        <w:rPr>
          <w:w w:val="95"/>
          <w:sz w:val="20"/>
        </w:rPr>
        <w:t>samochody</w:t>
      </w:r>
      <w:r>
        <w:rPr>
          <w:spacing w:val="34"/>
          <w:sz w:val="20"/>
        </w:rPr>
        <w:t xml:space="preserve"> </w:t>
      </w:r>
      <w:r>
        <w:rPr>
          <w:spacing w:val="-2"/>
          <w:sz w:val="20"/>
        </w:rPr>
        <w:t>samowyładowawcze,</w:t>
      </w:r>
    </w:p>
    <w:p w:rsidR="004959B5" w:rsidRDefault="008336AA" w:rsidP="009E4C6C">
      <w:pPr>
        <w:pStyle w:val="Akapitzlist"/>
        <w:numPr>
          <w:ilvl w:val="2"/>
          <w:numId w:val="13"/>
        </w:numPr>
        <w:tabs>
          <w:tab w:val="left" w:pos="1070"/>
          <w:tab w:val="left" w:pos="1071"/>
        </w:tabs>
        <w:ind w:left="1070" w:hanging="296"/>
        <w:rPr>
          <w:sz w:val="20"/>
        </w:rPr>
      </w:pPr>
      <w:r>
        <w:rPr>
          <w:sz w:val="20"/>
        </w:rPr>
        <w:t>ubijaków</w:t>
      </w:r>
      <w:r>
        <w:rPr>
          <w:spacing w:val="-10"/>
          <w:sz w:val="20"/>
        </w:rPr>
        <w:t xml:space="preserve"> </w:t>
      </w:r>
      <w:r>
        <w:rPr>
          <w:sz w:val="20"/>
        </w:rPr>
        <w:t>o</w:t>
      </w:r>
      <w:r>
        <w:rPr>
          <w:spacing w:val="-5"/>
          <w:sz w:val="20"/>
        </w:rPr>
        <w:t xml:space="preserve"> </w:t>
      </w:r>
      <w:r>
        <w:rPr>
          <w:sz w:val="20"/>
        </w:rPr>
        <w:t>ręcznym</w:t>
      </w:r>
      <w:r>
        <w:rPr>
          <w:spacing w:val="-6"/>
          <w:sz w:val="20"/>
        </w:rPr>
        <w:t xml:space="preserve"> </w:t>
      </w:r>
      <w:r>
        <w:rPr>
          <w:spacing w:val="-2"/>
          <w:sz w:val="20"/>
        </w:rPr>
        <w:t>prowadzeniu,</w:t>
      </w:r>
    </w:p>
    <w:p w:rsidR="004959B5" w:rsidRDefault="008336AA" w:rsidP="009E4C6C">
      <w:pPr>
        <w:pStyle w:val="Akapitzlist"/>
        <w:numPr>
          <w:ilvl w:val="2"/>
          <w:numId w:val="13"/>
        </w:numPr>
        <w:tabs>
          <w:tab w:val="left" w:pos="1070"/>
          <w:tab w:val="left" w:pos="1071"/>
        </w:tabs>
        <w:spacing w:before="1"/>
        <w:ind w:left="1070" w:hanging="296"/>
        <w:rPr>
          <w:sz w:val="20"/>
        </w:rPr>
      </w:pPr>
      <w:r>
        <w:rPr>
          <w:sz w:val="20"/>
        </w:rPr>
        <w:t>drobny</w:t>
      </w:r>
      <w:r>
        <w:rPr>
          <w:spacing w:val="-11"/>
          <w:sz w:val="20"/>
        </w:rPr>
        <w:t xml:space="preserve"> </w:t>
      </w:r>
      <w:r>
        <w:rPr>
          <w:sz w:val="20"/>
        </w:rPr>
        <w:t>sprzęt</w:t>
      </w:r>
      <w:r>
        <w:rPr>
          <w:spacing w:val="-7"/>
          <w:sz w:val="20"/>
        </w:rPr>
        <w:t xml:space="preserve"> </w:t>
      </w:r>
      <w:r>
        <w:rPr>
          <w:sz w:val="20"/>
        </w:rPr>
        <w:t>(łopaty,</w:t>
      </w:r>
      <w:r>
        <w:rPr>
          <w:spacing w:val="-5"/>
          <w:sz w:val="20"/>
        </w:rPr>
        <w:t xml:space="preserve"> </w:t>
      </w:r>
      <w:r>
        <w:rPr>
          <w:sz w:val="20"/>
        </w:rPr>
        <w:t>miotły,</w:t>
      </w:r>
      <w:r>
        <w:rPr>
          <w:spacing w:val="-4"/>
          <w:sz w:val="20"/>
        </w:rPr>
        <w:t xml:space="preserve"> </w:t>
      </w:r>
      <w:r>
        <w:rPr>
          <w:sz w:val="20"/>
        </w:rPr>
        <w:t>łomy,</w:t>
      </w:r>
      <w:r>
        <w:rPr>
          <w:spacing w:val="-6"/>
          <w:sz w:val="20"/>
        </w:rPr>
        <w:t xml:space="preserve"> </w:t>
      </w:r>
      <w:r>
        <w:rPr>
          <w:spacing w:val="-2"/>
          <w:sz w:val="20"/>
        </w:rPr>
        <w:t>szufle).</w:t>
      </w:r>
    </w:p>
    <w:p w:rsidR="004959B5" w:rsidRDefault="008336AA" w:rsidP="009E4C6C">
      <w:pPr>
        <w:pStyle w:val="Akapitzlist"/>
        <w:numPr>
          <w:ilvl w:val="2"/>
          <w:numId w:val="13"/>
        </w:numPr>
        <w:tabs>
          <w:tab w:val="left" w:pos="1070"/>
          <w:tab w:val="left" w:pos="1071"/>
        </w:tabs>
        <w:spacing w:line="229" w:lineRule="exact"/>
        <w:ind w:left="1070" w:hanging="296"/>
        <w:rPr>
          <w:sz w:val="20"/>
        </w:rPr>
      </w:pPr>
      <w:r>
        <w:rPr>
          <w:w w:val="95"/>
          <w:sz w:val="20"/>
        </w:rPr>
        <w:t>wibratorów</w:t>
      </w:r>
      <w:r>
        <w:rPr>
          <w:spacing w:val="31"/>
          <w:sz w:val="20"/>
        </w:rPr>
        <w:t xml:space="preserve"> </w:t>
      </w:r>
      <w:r>
        <w:rPr>
          <w:spacing w:val="-2"/>
          <w:sz w:val="20"/>
        </w:rPr>
        <w:t>samobieżnych,</w:t>
      </w:r>
    </w:p>
    <w:p w:rsidR="004959B5" w:rsidRDefault="008336AA" w:rsidP="009E4C6C">
      <w:pPr>
        <w:pStyle w:val="Akapitzlist"/>
        <w:numPr>
          <w:ilvl w:val="2"/>
          <w:numId w:val="13"/>
        </w:numPr>
        <w:tabs>
          <w:tab w:val="left" w:pos="1070"/>
          <w:tab w:val="left" w:pos="1071"/>
        </w:tabs>
        <w:spacing w:line="229" w:lineRule="exact"/>
        <w:ind w:left="1070" w:hanging="296"/>
        <w:rPr>
          <w:sz w:val="20"/>
        </w:rPr>
      </w:pPr>
      <w:r>
        <w:rPr>
          <w:sz w:val="20"/>
        </w:rPr>
        <w:t>płyt</w:t>
      </w:r>
      <w:r>
        <w:rPr>
          <w:spacing w:val="-6"/>
          <w:sz w:val="20"/>
        </w:rPr>
        <w:t xml:space="preserve"> </w:t>
      </w:r>
      <w:r>
        <w:rPr>
          <w:spacing w:val="-2"/>
          <w:sz w:val="20"/>
        </w:rPr>
        <w:t>ubijających,</w:t>
      </w:r>
    </w:p>
    <w:p w:rsidR="004959B5" w:rsidRDefault="008336AA" w:rsidP="009E4C6C">
      <w:pPr>
        <w:pStyle w:val="Akapitzlist"/>
        <w:numPr>
          <w:ilvl w:val="2"/>
          <w:numId w:val="13"/>
        </w:numPr>
        <w:tabs>
          <w:tab w:val="left" w:pos="1070"/>
          <w:tab w:val="left" w:pos="1071"/>
        </w:tabs>
        <w:ind w:left="1070" w:hanging="296"/>
        <w:rPr>
          <w:sz w:val="20"/>
        </w:rPr>
      </w:pPr>
      <w:r>
        <w:rPr>
          <w:spacing w:val="-2"/>
          <w:sz w:val="20"/>
        </w:rPr>
        <w:t>zagęszczarek</w:t>
      </w:r>
      <w:r>
        <w:rPr>
          <w:spacing w:val="11"/>
          <w:sz w:val="20"/>
        </w:rPr>
        <w:t xml:space="preserve"> </w:t>
      </w:r>
      <w:r>
        <w:rPr>
          <w:spacing w:val="-2"/>
          <w:sz w:val="20"/>
        </w:rPr>
        <w:t>wibracyjnych,</w:t>
      </w:r>
    </w:p>
    <w:p w:rsidR="004959B5" w:rsidRDefault="008336AA" w:rsidP="009E4C6C">
      <w:pPr>
        <w:pStyle w:val="Akapitzlist"/>
        <w:numPr>
          <w:ilvl w:val="2"/>
          <w:numId w:val="13"/>
        </w:numPr>
        <w:tabs>
          <w:tab w:val="left" w:pos="1070"/>
          <w:tab w:val="left" w:pos="1071"/>
        </w:tabs>
        <w:spacing w:before="1"/>
        <w:ind w:left="1070" w:right="790" w:hanging="296"/>
        <w:rPr>
          <w:sz w:val="20"/>
        </w:rPr>
      </w:pPr>
      <w:r>
        <w:rPr>
          <w:sz w:val="20"/>
        </w:rPr>
        <w:t>podstawowe narzędzia do humusowania powierzchni skarpy i darniowania takie jak: łopaty, grabie, młotki, topory, ręczne piły itp.</w:t>
      </w:r>
    </w:p>
    <w:p w:rsidR="004959B5" w:rsidRDefault="004959B5">
      <w:pPr>
        <w:pStyle w:val="Tekstpodstawowy"/>
        <w:spacing w:before="2"/>
      </w:pPr>
    </w:p>
    <w:p w:rsidR="004959B5" w:rsidRDefault="008336AA" w:rsidP="009E4C6C">
      <w:pPr>
        <w:pStyle w:val="Nagwek2"/>
        <w:numPr>
          <w:ilvl w:val="0"/>
          <w:numId w:val="13"/>
        </w:numPr>
        <w:tabs>
          <w:tab w:val="left" w:pos="459"/>
        </w:tabs>
        <w:spacing w:line="274" w:lineRule="exact"/>
        <w:ind w:hanging="241"/>
      </w:pPr>
      <w:r>
        <w:rPr>
          <w:spacing w:val="-2"/>
        </w:rPr>
        <w:t>Transport</w:t>
      </w:r>
    </w:p>
    <w:p w:rsidR="004959B5" w:rsidRDefault="008336AA">
      <w:pPr>
        <w:pStyle w:val="Tekstpodstawowy"/>
        <w:ind w:left="218" w:right="3819"/>
        <w:jc w:val="both"/>
      </w:pPr>
      <w:r>
        <w:t>Ogólne</w:t>
      </w:r>
      <w:r>
        <w:rPr>
          <w:spacing w:val="-4"/>
        </w:rPr>
        <w:t xml:space="preserve"> </w:t>
      </w:r>
      <w:r>
        <w:t>wymagania</w:t>
      </w:r>
      <w:r>
        <w:rPr>
          <w:spacing w:val="-6"/>
        </w:rPr>
        <w:t xml:space="preserve"> </w:t>
      </w:r>
      <w:r>
        <w:t>dotyczące</w:t>
      </w:r>
      <w:r>
        <w:rPr>
          <w:spacing w:val="-4"/>
        </w:rPr>
        <w:t xml:space="preserve"> </w:t>
      </w:r>
      <w:r>
        <w:t>transportu</w:t>
      </w:r>
      <w:r>
        <w:rPr>
          <w:spacing w:val="-7"/>
        </w:rPr>
        <w:t xml:space="preserve"> </w:t>
      </w:r>
      <w:r>
        <w:t>podano</w:t>
      </w:r>
      <w:r>
        <w:rPr>
          <w:spacing w:val="-3"/>
        </w:rPr>
        <w:t xml:space="preserve"> </w:t>
      </w:r>
      <w:r>
        <w:t>w</w:t>
      </w:r>
      <w:r>
        <w:rPr>
          <w:spacing w:val="-11"/>
        </w:rPr>
        <w:t xml:space="preserve"> </w:t>
      </w:r>
      <w:r>
        <w:t>STWiORB</w:t>
      </w:r>
      <w:r>
        <w:rPr>
          <w:spacing w:val="-4"/>
        </w:rPr>
        <w:t xml:space="preserve"> </w:t>
      </w:r>
      <w:r>
        <w:t>D.00.00.00. Wodę należy dostarczyć beczkowozem.</w:t>
      </w:r>
    </w:p>
    <w:p w:rsidR="004959B5" w:rsidRDefault="008336AA">
      <w:pPr>
        <w:pStyle w:val="Tekstpodstawowy"/>
        <w:ind w:left="218" w:right="791"/>
        <w:jc w:val="both"/>
      </w:pPr>
      <w:r>
        <w:t xml:space="preserve">Pozostałe wyroby mogą być przewożone środkami transportu przydatnymi dla danego asortymentu pod względem możliwości ułożenia i umocowania ładunku oraz bezpieczeństwa transportu po uzyskaniu akceptacji </w:t>
      </w:r>
      <w:r>
        <w:rPr>
          <w:spacing w:val="-2"/>
        </w:rPr>
        <w:t>Inżyniera.</w:t>
      </w:r>
    </w:p>
    <w:p w:rsidR="004959B5" w:rsidRDefault="008336AA">
      <w:pPr>
        <w:pStyle w:val="Tekstpodstawowy"/>
        <w:ind w:left="218"/>
        <w:jc w:val="both"/>
      </w:pPr>
      <w:r>
        <w:t>Transport</w:t>
      </w:r>
      <w:r>
        <w:rPr>
          <w:spacing w:val="-10"/>
        </w:rPr>
        <w:t xml:space="preserve"> </w:t>
      </w:r>
      <w:r>
        <w:t>gruntu</w:t>
      </w:r>
      <w:r>
        <w:rPr>
          <w:spacing w:val="-9"/>
        </w:rPr>
        <w:t xml:space="preserve"> </w:t>
      </w:r>
      <w:r>
        <w:t>samochodami</w:t>
      </w:r>
      <w:r>
        <w:rPr>
          <w:spacing w:val="-10"/>
        </w:rPr>
        <w:t xml:space="preserve"> </w:t>
      </w:r>
      <w:r>
        <w:rPr>
          <w:spacing w:val="-2"/>
        </w:rPr>
        <w:t>samowyładowczymi.</w:t>
      </w:r>
    </w:p>
    <w:p w:rsidR="004959B5" w:rsidRDefault="004959B5">
      <w:pPr>
        <w:pStyle w:val="Tekstpodstawowy"/>
        <w:spacing w:before="2"/>
        <w:rPr>
          <w:sz w:val="24"/>
        </w:rPr>
      </w:pPr>
    </w:p>
    <w:p w:rsidR="004959B5" w:rsidRDefault="008336AA" w:rsidP="009E4C6C">
      <w:pPr>
        <w:pStyle w:val="Nagwek2"/>
        <w:numPr>
          <w:ilvl w:val="0"/>
          <w:numId w:val="13"/>
        </w:numPr>
        <w:tabs>
          <w:tab w:val="left" w:pos="459"/>
        </w:tabs>
        <w:ind w:hanging="241"/>
      </w:pPr>
      <w:r>
        <w:t>Wykonanie</w:t>
      </w:r>
      <w:r>
        <w:rPr>
          <w:spacing w:val="-10"/>
        </w:rPr>
        <w:t xml:space="preserve"> </w:t>
      </w:r>
      <w:r>
        <w:rPr>
          <w:spacing w:val="-4"/>
        </w:rPr>
        <w:t>robót</w:t>
      </w:r>
    </w:p>
    <w:p w:rsidR="004959B5" w:rsidRDefault="008336AA" w:rsidP="009E4C6C">
      <w:pPr>
        <w:pStyle w:val="Nagwek4"/>
        <w:numPr>
          <w:ilvl w:val="1"/>
          <w:numId w:val="13"/>
        </w:numPr>
        <w:tabs>
          <w:tab w:val="left" w:pos="572"/>
        </w:tabs>
        <w:spacing w:before="232" w:line="228" w:lineRule="exact"/>
        <w:ind w:hanging="354"/>
      </w:pPr>
      <w:r>
        <w:t>Ogólne</w:t>
      </w:r>
      <w:r>
        <w:rPr>
          <w:spacing w:val="-10"/>
        </w:rPr>
        <w:t xml:space="preserve"> </w:t>
      </w:r>
      <w:r>
        <w:t>warunki</w:t>
      </w:r>
      <w:r>
        <w:rPr>
          <w:spacing w:val="-9"/>
        </w:rPr>
        <w:t xml:space="preserve"> </w:t>
      </w:r>
      <w:r>
        <w:t>wykonania</w:t>
      </w:r>
      <w:r>
        <w:rPr>
          <w:spacing w:val="-8"/>
        </w:rPr>
        <w:t xml:space="preserve"> </w:t>
      </w:r>
      <w:r>
        <w:rPr>
          <w:spacing w:val="-4"/>
        </w:rPr>
        <w:t>robot</w:t>
      </w:r>
    </w:p>
    <w:p w:rsidR="004959B5" w:rsidRDefault="008336AA">
      <w:pPr>
        <w:pStyle w:val="Tekstpodstawowy"/>
        <w:spacing w:line="228" w:lineRule="exact"/>
        <w:ind w:left="218"/>
      </w:pPr>
      <w:r>
        <w:t>Ogólne</w:t>
      </w:r>
      <w:r>
        <w:rPr>
          <w:spacing w:val="-5"/>
        </w:rPr>
        <w:t xml:space="preserve"> </w:t>
      </w:r>
      <w:r>
        <w:t>warunki</w:t>
      </w:r>
      <w:r>
        <w:rPr>
          <w:spacing w:val="-5"/>
        </w:rPr>
        <w:t xml:space="preserve"> </w:t>
      </w:r>
      <w:r>
        <w:t>wykonania</w:t>
      </w:r>
      <w:r>
        <w:rPr>
          <w:spacing w:val="-8"/>
        </w:rPr>
        <w:t xml:space="preserve"> </w:t>
      </w:r>
      <w:r>
        <w:t>robót</w:t>
      </w:r>
      <w:r>
        <w:rPr>
          <w:spacing w:val="-7"/>
        </w:rPr>
        <w:t xml:space="preserve"> </w:t>
      </w:r>
      <w:r>
        <w:t>podano</w:t>
      </w:r>
      <w:r>
        <w:rPr>
          <w:spacing w:val="-3"/>
        </w:rPr>
        <w:t xml:space="preserve"> </w:t>
      </w:r>
      <w:r>
        <w:t>w</w:t>
      </w:r>
      <w:r>
        <w:rPr>
          <w:spacing w:val="-12"/>
        </w:rPr>
        <w:t xml:space="preserve"> </w:t>
      </w:r>
      <w:r>
        <w:t>STWiORB</w:t>
      </w:r>
      <w:r>
        <w:rPr>
          <w:spacing w:val="-5"/>
        </w:rPr>
        <w:t xml:space="preserve"> </w:t>
      </w:r>
      <w:r>
        <w:rPr>
          <w:spacing w:val="-2"/>
        </w:rPr>
        <w:t>D.00.00.00.</w:t>
      </w:r>
    </w:p>
    <w:p w:rsidR="004959B5" w:rsidRDefault="008336AA">
      <w:pPr>
        <w:pStyle w:val="Tekstpodstawowy"/>
        <w:ind w:left="218"/>
      </w:pPr>
      <w:r>
        <w:t>Prace</w:t>
      </w:r>
      <w:r>
        <w:rPr>
          <w:spacing w:val="26"/>
        </w:rPr>
        <w:t xml:space="preserve"> </w:t>
      </w:r>
      <w:r>
        <w:t>należy</w:t>
      </w:r>
      <w:r>
        <w:rPr>
          <w:spacing w:val="23"/>
        </w:rPr>
        <w:t xml:space="preserve"> </w:t>
      </w:r>
      <w:r>
        <w:t>prowadzić</w:t>
      </w:r>
      <w:r>
        <w:rPr>
          <w:spacing w:val="26"/>
        </w:rPr>
        <w:t xml:space="preserve"> </w:t>
      </w:r>
      <w:r>
        <w:t>przy</w:t>
      </w:r>
      <w:r>
        <w:rPr>
          <w:spacing w:val="26"/>
        </w:rPr>
        <w:t xml:space="preserve"> </w:t>
      </w:r>
      <w:r>
        <w:t>jak</w:t>
      </w:r>
      <w:r>
        <w:rPr>
          <w:spacing w:val="26"/>
        </w:rPr>
        <w:t xml:space="preserve"> </w:t>
      </w:r>
      <w:r>
        <w:t>najniższym</w:t>
      </w:r>
      <w:r>
        <w:rPr>
          <w:spacing w:val="25"/>
        </w:rPr>
        <w:t xml:space="preserve"> </w:t>
      </w:r>
      <w:r>
        <w:t>poziomie</w:t>
      </w:r>
      <w:r>
        <w:rPr>
          <w:spacing w:val="31"/>
        </w:rPr>
        <w:t xml:space="preserve"> </w:t>
      </w:r>
      <w:r>
        <w:t>wody</w:t>
      </w:r>
      <w:r>
        <w:rPr>
          <w:spacing w:val="26"/>
        </w:rPr>
        <w:t xml:space="preserve"> </w:t>
      </w:r>
      <w:r>
        <w:t>w</w:t>
      </w:r>
      <w:r>
        <w:rPr>
          <w:spacing w:val="26"/>
        </w:rPr>
        <w:t xml:space="preserve"> </w:t>
      </w:r>
      <w:r>
        <w:t>cieku.</w:t>
      </w:r>
      <w:r>
        <w:rPr>
          <w:spacing w:val="26"/>
        </w:rPr>
        <w:t xml:space="preserve"> </w:t>
      </w:r>
      <w:r>
        <w:t>W</w:t>
      </w:r>
      <w:r>
        <w:rPr>
          <w:spacing w:val="27"/>
        </w:rPr>
        <w:t xml:space="preserve"> </w:t>
      </w:r>
      <w:r>
        <w:t>razie</w:t>
      </w:r>
      <w:r>
        <w:rPr>
          <w:spacing w:val="29"/>
        </w:rPr>
        <w:t xml:space="preserve"> </w:t>
      </w:r>
      <w:r>
        <w:t>konieczności</w:t>
      </w:r>
      <w:r>
        <w:rPr>
          <w:spacing w:val="26"/>
        </w:rPr>
        <w:t xml:space="preserve"> </w:t>
      </w:r>
      <w:r>
        <w:t>obniżenie,</w:t>
      </w:r>
      <w:r>
        <w:rPr>
          <w:spacing w:val="26"/>
        </w:rPr>
        <w:t xml:space="preserve"> </w:t>
      </w:r>
      <w:r>
        <w:t>bądź zabezpieczenie frontu robót przed napływem wody nie jest podstawą do dodatkowej zapłaty.</w:t>
      </w:r>
    </w:p>
    <w:p w:rsidR="004959B5" w:rsidRDefault="008336AA">
      <w:pPr>
        <w:pStyle w:val="Tekstpodstawowy"/>
        <w:spacing w:before="1"/>
        <w:ind w:left="218" w:right="781"/>
      </w:pPr>
      <w:r>
        <w:t>Wykonywanie prac wg niniejszej STWiORB nie może powodować utrudnienia w</w:t>
      </w:r>
      <w:r>
        <w:rPr>
          <w:spacing w:val="-1"/>
        </w:rPr>
        <w:t xml:space="preserve"> </w:t>
      </w:r>
      <w:r>
        <w:t>przepływie wody w cieku, jej spiętrzenia i zalewania terenów przyległych.</w:t>
      </w:r>
    </w:p>
    <w:p w:rsidR="004959B5" w:rsidRDefault="008336AA">
      <w:pPr>
        <w:pStyle w:val="Tekstpodstawowy"/>
        <w:spacing w:line="228" w:lineRule="exact"/>
        <w:ind w:left="218"/>
      </w:pPr>
      <w:r>
        <w:t>Przed</w:t>
      </w:r>
      <w:r>
        <w:rPr>
          <w:spacing w:val="-8"/>
        </w:rPr>
        <w:t xml:space="preserve"> </w:t>
      </w:r>
      <w:r>
        <w:t>przystąpieniem</w:t>
      </w:r>
      <w:r>
        <w:rPr>
          <w:spacing w:val="-7"/>
        </w:rPr>
        <w:t xml:space="preserve"> </w:t>
      </w:r>
      <w:r>
        <w:t>do</w:t>
      </w:r>
      <w:r>
        <w:rPr>
          <w:spacing w:val="-5"/>
        </w:rPr>
        <w:t xml:space="preserve"> </w:t>
      </w:r>
      <w:r>
        <w:t>robót</w:t>
      </w:r>
      <w:r>
        <w:rPr>
          <w:spacing w:val="-7"/>
        </w:rPr>
        <w:t xml:space="preserve"> </w:t>
      </w:r>
      <w:r>
        <w:t>związanych</w:t>
      </w:r>
      <w:r>
        <w:rPr>
          <w:spacing w:val="-7"/>
        </w:rPr>
        <w:t xml:space="preserve"> </w:t>
      </w:r>
      <w:r>
        <w:t>z</w:t>
      </w:r>
      <w:r>
        <w:rPr>
          <w:spacing w:val="-6"/>
        </w:rPr>
        <w:t xml:space="preserve"> </w:t>
      </w:r>
      <w:r>
        <w:t>umocnieniem</w:t>
      </w:r>
      <w:r>
        <w:rPr>
          <w:spacing w:val="-8"/>
        </w:rPr>
        <w:t xml:space="preserve"> </w:t>
      </w:r>
      <w:r>
        <w:t>koryta</w:t>
      </w:r>
      <w:r>
        <w:rPr>
          <w:spacing w:val="-6"/>
        </w:rPr>
        <w:t xml:space="preserve"> </w:t>
      </w:r>
      <w:r>
        <w:t>cieku</w:t>
      </w:r>
      <w:r>
        <w:rPr>
          <w:spacing w:val="-7"/>
        </w:rPr>
        <w:t xml:space="preserve"> </w:t>
      </w:r>
      <w:r>
        <w:t>należy</w:t>
      </w:r>
      <w:r>
        <w:rPr>
          <w:spacing w:val="-7"/>
        </w:rPr>
        <w:t xml:space="preserve"> </w:t>
      </w:r>
      <w:r>
        <w:t>uzyskać</w:t>
      </w:r>
      <w:r>
        <w:rPr>
          <w:spacing w:val="-7"/>
        </w:rPr>
        <w:t xml:space="preserve"> </w:t>
      </w:r>
      <w:r>
        <w:t>zgodę</w:t>
      </w:r>
      <w:r>
        <w:rPr>
          <w:spacing w:val="-6"/>
        </w:rPr>
        <w:t xml:space="preserve"> </w:t>
      </w:r>
      <w:r>
        <w:t>Zarządcy</w:t>
      </w:r>
      <w:r>
        <w:rPr>
          <w:spacing w:val="-10"/>
        </w:rPr>
        <w:t xml:space="preserve"> </w:t>
      </w:r>
      <w:r>
        <w:rPr>
          <w:spacing w:val="-2"/>
        </w:rPr>
        <w:t>cieku.</w:t>
      </w:r>
    </w:p>
    <w:p w:rsidR="004959B5" w:rsidRDefault="004959B5">
      <w:pPr>
        <w:pStyle w:val="Tekstpodstawowy"/>
        <w:spacing w:before="5"/>
      </w:pPr>
    </w:p>
    <w:p w:rsidR="004959B5" w:rsidRDefault="008336AA" w:rsidP="009E4C6C">
      <w:pPr>
        <w:pStyle w:val="Nagwek4"/>
        <w:numPr>
          <w:ilvl w:val="1"/>
          <w:numId w:val="13"/>
        </w:numPr>
        <w:tabs>
          <w:tab w:val="left" w:pos="572"/>
        </w:tabs>
        <w:spacing w:before="1" w:line="228" w:lineRule="exact"/>
        <w:ind w:hanging="354"/>
        <w:jc w:val="both"/>
      </w:pPr>
      <w:r>
        <w:t>Wyrównanie</w:t>
      </w:r>
      <w:r>
        <w:rPr>
          <w:spacing w:val="-8"/>
        </w:rPr>
        <w:t xml:space="preserve"> </w:t>
      </w:r>
      <w:r>
        <w:t>koryta</w:t>
      </w:r>
      <w:r>
        <w:rPr>
          <w:spacing w:val="-6"/>
        </w:rPr>
        <w:t xml:space="preserve"> </w:t>
      </w:r>
      <w:r>
        <w:t>rzeki</w:t>
      </w:r>
      <w:r>
        <w:rPr>
          <w:spacing w:val="-7"/>
        </w:rPr>
        <w:t xml:space="preserve"> </w:t>
      </w:r>
      <w:r>
        <w:t>i</w:t>
      </w:r>
      <w:r>
        <w:rPr>
          <w:spacing w:val="-7"/>
        </w:rPr>
        <w:t xml:space="preserve"> </w:t>
      </w:r>
      <w:r>
        <w:t>powierzchni</w:t>
      </w:r>
      <w:r>
        <w:rPr>
          <w:spacing w:val="-7"/>
        </w:rPr>
        <w:t xml:space="preserve"> </w:t>
      </w:r>
      <w:r>
        <w:t>skarp</w:t>
      </w:r>
      <w:r>
        <w:rPr>
          <w:spacing w:val="-7"/>
        </w:rPr>
        <w:t xml:space="preserve"> </w:t>
      </w:r>
      <w:r>
        <w:t>wraz</w:t>
      </w:r>
      <w:r>
        <w:rPr>
          <w:spacing w:val="-7"/>
        </w:rPr>
        <w:t xml:space="preserve"> </w:t>
      </w:r>
      <w:r>
        <w:t>z</w:t>
      </w:r>
      <w:r>
        <w:rPr>
          <w:spacing w:val="-8"/>
        </w:rPr>
        <w:t xml:space="preserve"> </w:t>
      </w:r>
      <w:r>
        <w:t>umocnieniem</w:t>
      </w:r>
      <w:r>
        <w:rPr>
          <w:spacing w:val="-7"/>
        </w:rPr>
        <w:t xml:space="preserve"> </w:t>
      </w:r>
      <w:r>
        <w:t>materacami</w:t>
      </w:r>
      <w:r>
        <w:rPr>
          <w:spacing w:val="-5"/>
        </w:rPr>
        <w:t xml:space="preserve"> </w:t>
      </w:r>
      <w:r>
        <w:rPr>
          <w:spacing w:val="-2"/>
        </w:rPr>
        <w:t>gabionowymi</w:t>
      </w:r>
    </w:p>
    <w:p w:rsidR="004959B5" w:rsidRDefault="008336AA">
      <w:pPr>
        <w:pStyle w:val="Tekstpodstawowy"/>
        <w:spacing w:line="237" w:lineRule="auto"/>
        <w:ind w:left="218" w:right="791" w:hanging="1"/>
        <w:jc w:val="both"/>
      </w:pPr>
      <w:r>
        <w:t>Przed</w:t>
      </w:r>
      <w:r>
        <w:rPr>
          <w:spacing w:val="-3"/>
        </w:rPr>
        <w:t xml:space="preserve"> </w:t>
      </w:r>
      <w:r>
        <w:t>rozpoczęciem</w:t>
      </w:r>
      <w:r>
        <w:rPr>
          <w:spacing w:val="-5"/>
        </w:rPr>
        <w:t xml:space="preserve"> </w:t>
      </w:r>
      <w:r>
        <w:t>układania materacy</w:t>
      </w:r>
      <w:r>
        <w:rPr>
          <w:spacing w:val="-3"/>
        </w:rPr>
        <w:t xml:space="preserve"> </w:t>
      </w:r>
      <w:r>
        <w:t>gabionowych</w:t>
      </w:r>
      <w:r>
        <w:rPr>
          <w:spacing w:val="-5"/>
        </w:rPr>
        <w:t xml:space="preserve"> </w:t>
      </w:r>
      <w:r>
        <w:t>dostosować</w:t>
      </w:r>
      <w:r>
        <w:rPr>
          <w:spacing w:val="-1"/>
        </w:rPr>
        <w:t xml:space="preserve"> </w:t>
      </w:r>
      <w:r>
        <w:t>kształt</w:t>
      </w:r>
      <w:r>
        <w:rPr>
          <w:spacing w:val="-2"/>
        </w:rPr>
        <w:t xml:space="preserve"> </w:t>
      </w:r>
      <w:r>
        <w:t>koryta</w:t>
      </w:r>
      <w:r>
        <w:rPr>
          <w:spacing w:val="-1"/>
        </w:rPr>
        <w:t xml:space="preserve"> </w:t>
      </w:r>
      <w:r>
        <w:t>rzeki</w:t>
      </w:r>
      <w:r>
        <w:rPr>
          <w:spacing w:val="-4"/>
        </w:rPr>
        <w:t xml:space="preserve"> </w:t>
      </w:r>
      <w:r>
        <w:t>do wytycznych</w:t>
      </w:r>
      <w:r>
        <w:rPr>
          <w:spacing w:val="-5"/>
        </w:rPr>
        <w:t xml:space="preserve"> </w:t>
      </w:r>
      <w:r>
        <w:t>zawartych w Dokumentacji Projektowej, a następnie oczyścić je i wyplantować.</w:t>
      </w:r>
    </w:p>
    <w:p w:rsidR="004959B5" w:rsidRDefault="008336AA">
      <w:pPr>
        <w:pStyle w:val="Tekstpodstawowy"/>
        <w:spacing w:line="242" w:lineRule="auto"/>
        <w:ind w:left="218" w:right="788"/>
        <w:jc w:val="both"/>
      </w:pPr>
      <w:r>
        <w:t>Powierzchnie skarp przed ich umocnieniem powinny być wyrównane i</w:t>
      </w:r>
      <w:r>
        <w:rPr>
          <w:spacing w:val="-2"/>
        </w:rPr>
        <w:t xml:space="preserve"> </w:t>
      </w:r>
      <w:r>
        <w:t>zagęszczone. Wyrównać należy</w:t>
      </w:r>
      <w:r>
        <w:rPr>
          <w:spacing w:val="40"/>
        </w:rPr>
        <w:t xml:space="preserve"> </w:t>
      </w:r>
      <w:r>
        <w:t>wszystkie skarpy podlegające umocnieniu. Zagęszczenie skarp można uzyskać wykonując nasyp o większej szerokości niż projektowana, a następnie usuwając nadmiar gruntu niezagęszczonego. Wymagany wskaźnik zagęszczenia Is</w:t>
      </w:r>
      <w:r>
        <w:rPr>
          <w:rFonts w:ascii="Symbol" w:hAnsi="Symbol"/>
        </w:rPr>
        <w:t></w:t>
      </w:r>
      <w:r>
        <w:t>0,97.</w:t>
      </w:r>
    </w:p>
    <w:p w:rsidR="004959B5" w:rsidRDefault="008336AA">
      <w:pPr>
        <w:pStyle w:val="Tekstpodstawowy"/>
        <w:ind w:left="218" w:right="790"/>
        <w:jc w:val="both"/>
      </w:pPr>
      <w:r>
        <w:t>Następnie należy ułożyć na dnie i skarpach rzeki geowłókninę separacyjną, a na niej materace gabionowe, które należy wypełnić kamieniami. Po wypełnieniu materacy należy je zamknąć wiążąc drutem ocynkowanym.</w:t>
      </w:r>
    </w:p>
    <w:p w:rsidR="004959B5" w:rsidRDefault="004959B5">
      <w:pPr>
        <w:pStyle w:val="Tekstpodstawowy"/>
        <w:spacing w:before="7"/>
        <w:rPr>
          <w:sz w:val="19"/>
        </w:rPr>
      </w:pPr>
    </w:p>
    <w:p w:rsidR="004959B5" w:rsidRDefault="008336AA" w:rsidP="009E4C6C">
      <w:pPr>
        <w:pStyle w:val="Nagwek4"/>
        <w:numPr>
          <w:ilvl w:val="1"/>
          <w:numId w:val="13"/>
        </w:numPr>
        <w:tabs>
          <w:tab w:val="left" w:pos="572"/>
        </w:tabs>
        <w:spacing w:line="228" w:lineRule="exact"/>
        <w:ind w:hanging="354"/>
        <w:jc w:val="both"/>
      </w:pPr>
      <w:r>
        <w:t>Wykonanie</w:t>
      </w:r>
      <w:r>
        <w:rPr>
          <w:spacing w:val="-11"/>
        </w:rPr>
        <w:t xml:space="preserve"> </w:t>
      </w:r>
      <w:r>
        <w:t>narzutu</w:t>
      </w:r>
      <w:r>
        <w:rPr>
          <w:spacing w:val="-8"/>
        </w:rPr>
        <w:t xml:space="preserve"> </w:t>
      </w:r>
      <w:r>
        <w:rPr>
          <w:spacing w:val="-2"/>
        </w:rPr>
        <w:t>kamiennego</w:t>
      </w:r>
    </w:p>
    <w:p w:rsidR="004959B5" w:rsidRDefault="008336AA">
      <w:pPr>
        <w:pStyle w:val="Tekstpodstawowy"/>
        <w:ind w:left="218" w:right="788"/>
        <w:jc w:val="both"/>
      </w:pPr>
      <w:r>
        <w:t>W miejscach przewidzianych w Dokumentacji Projektowej należy umocnić dno cieku poprzez wykonanie narzutu</w:t>
      </w:r>
      <w:r>
        <w:rPr>
          <w:spacing w:val="-1"/>
        </w:rPr>
        <w:t xml:space="preserve"> </w:t>
      </w:r>
      <w:r>
        <w:t>kamiennego</w:t>
      </w:r>
      <w:r>
        <w:rPr>
          <w:spacing w:val="-1"/>
        </w:rPr>
        <w:t xml:space="preserve"> </w:t>
      </w:r>
      <w:r>
        <w:t>z</w:t>
      </w:r>
      <w:r>
        <w:rPr>
          <w:spacing w:val="-2"/>
        </w:rPr>
        <w:t xml:space="preserve"> </w:t>
      </w:r>
      <w:r>
        <w:t>brzegu</w:t>
      </w:r>
      <w:r>
        <w:rPr>
          <w:spacing w:val="-1"/>
        </w:rPr>
        <w:t xml:space="preserve"> </w:t>
      </w:r>
      <w:r>
        <w:t>o</w:t>
      </w:r>
      <w:r>
        <w:rPr>
          <w:spacing w:val="-1"/>
        </w:rPr>
        <w:t xml:space="preserve"> </w:t>
      </w:r>
      <w:r>
        <w:t>grubości</w:t>
      </w:r>
      <w:r>
        <w:rPr>
          <w:spacing w:val="-2"/>
        </w:rPr>
        <w:t xml:space="preserve"> </w:t>
      </w:r>
      <w:r>
        <w:t>około</w:t>
      </w:r>
      <w:r>
        <w:rPr>
          <w:spacing w:val="-1"/>
        </w:rPr>
        <w:t xml:space="preserve"> </w:t>
      </w:r>
      <w:r>
        <w:t>20</w:t>
      </w:r>
      <w:r>
        <w:rPr>
          <w:spacing w:val="-1"/>
        </w:rPr>
        <w:t xml:space="preserve"> </w:t>
      </w:r>
      <w:r>
        <w:t>cm</w:t>
      </w:r>
      <w:r>
        <w:rPr>
          <w:spacing w:val="-6"/>
        </w:rPr>
        <w:t xml:space="preserve"> </w:t>
      </w:r>
      <w:r>
        <w:t>lub nadając</w:t>
      </w:r>
      <w:r>
        <w:rPr>
          <w:spacing w:val="-2"/>
        </w:rPr>
        <w:t xml:space="preserve"> </w:t>
      </w:r>
      <w:r>
        <w:t>mu</w:t>
      </w:r>
      <w:r>
        <w:rPr>
          <w:spacing w:val="-3"/>
        </w:rPr>
        <w:t xml:space="preserve"> </w:t>
      </w:r>
      <w:r>
        <w:t>inny</w:t>
      </w:r>
      <w:r>
        <w:rPr>
          <w:spacing w:val="-1"/>
        </w:rPr>
        <w:t xml:space="preserve"> </w:t>
      </w:r>
      <w:r>
        <w:t>kształt</w:t>
      </w:r>
      <w:r>
        <w:rPr>
          <w:spacing w:val="-2"/>
        </w:rPr>
        <w:t xml:space="preserve"> </w:t>
      </w:r>
      <w:r>
        <w:t>przewidziany</w:t>
      </w:r>
      <w:r>
        <w:rPr>
          <w:spacing w:val="-1"/>
        </w:rPr>
        <w:t xml:space="preserve"> </w:t>
      </w:r>
      <w:r>
        <w:t>w</w:t>
      </w:r>
      <w:r>
        <w:rPr>
          <w:spacing w:val="-4"/>
        </w:rPr>
        <w:t xml:space="preserve"> </w:t>
      </w:r>
      <w:r>
        <w:t>Dokumentacji Projektowej. Przed wykonaniem umocnienia należy oczyścić i wyprofilować dno i skarpy cieku, aby po wykonaniu umocnienia (narzutu kamiennego) uzyskać rzędne wg stanu projektowanego.</w:t>
      </w:r>
    </w:p>
    <w:p w:rsidR="004959B5" w:rsidRDefault="004959B5">
      <w:pPr>
        <w:jc w:val="both"/>
        <w:sectPr w:rsidR="004959B5">
          <w:pgSz w:w="11900" w:h="16840"/>
          <w:pgMar w:top="1100" w:right="620" w:bottom="1100" w:left="1200" w:header="839" w:footer="914" w:gutter="0"/>
          <w:cols w:space="708"/>
        </w:sectPr>
      </w:pPr>
    </w:p>
    <w:p w:rsidR="004959B5" w:rsidRDefault="004959B5">
      <w:pPr>
        <w:pStyle w:val="Tekstpodstawowy"/>
        <w:spacing w:before="11"/>
        <w:rPr>
          <w:sz w:val="17"/>
        </w:rPr>
      </w:pPr>
    </w:p>
    <w:p w:rsidR="004959B5" w:rsidRDefault="008336AA" w:rsidP="009E4C6C">
      <w:pPr>
        <w:pStyle w:val="Nagwek2"/>
        <w:numPr>
          <w:ilvl w:val="0"/>
          <w:numId w:val="13"/>
        </w:numPr>
        <w:tabs>
          <w:tab w:val="left" w:pos="459"/>
        </w:tabs>
        <w:spacing w:before="97" w:line="274" w:lineRule="exact"/>
        <w:ind w:hanging="241"/>
      </w:pPr>
      <w:r>
        <w:t>Kontrola</w:t>
      </w:r>
      <w:r>
        <w:rPr>
          <w:spacing w:val="-10"/>
        </w:rPr>
        <w:t xml:space="preserve"> </w:t>
      </w:r>
      <w:r>
        <w:t>jakości</w:t>
      </w:r>
      <w:r>
        <w:rPr>
          <w:spacing w:val="-10"/>
        </w:rPr>
        <w:t xml:space="preserve"> </w:t>
      </w:r>
      <w:r>
        <w:rPr>
          <w:spacing w:val="-4"/>
        </w:rPr>
        <w:t>robót</w:t>
      </w:r>
    </w:p>
    <w:p w:rsidR="004959B5" w:rsidRDefault="008336AA">
      <w:pPr>
        <w:pStyle w:val="Tekstpodstawowy"/>
        <w:spacing w:line="228" w:lineRule="exact"/>
        <w:ind w:left="218"/>
      </w:pPr>
      <w:r>
        <w:t>Ogólne</w:t>
      </w:r>
      <w:r>
        <w:rPr>
          <w:spacing w:val="-6"/>
        </w:rPr>
        <w:t xml:space="preserve"> </w:t>
      </w:r>
      <w:r>
        <w:t>zasady</w:t>
      </w:r>
      <w:r>
        <w:rPr>
          <w:spacing w:val="-9"/>
        </w:rPr>
        <w:t xml:space="preserve"> </w:t>
      </w:r>
      <w:r>
        <w:t>kontroli</w:t>
      </w:r>
      <w:r>
        <w:rPr>
          <w:spacing w:val="-5"/>
        </w:rPr>
        <w:t xml:space="preserve"> </w:t>
      </w:r>
      <w:r>
        <w:t>jakości</w:t>
      </w:r>
      <w:r>
        <w:rPr>
          <w:spacing w:val="-5"/>
        </w:rPr>
        <w:t xml:space="preserve"> </w:t>
      </w:r>
      <w:r>
        <w:t>robót</w:t>
      </w:r>
      <w:r>
        <w:rPr>
          <w:spacing w:val="-8"/>
        </w:rPr>
        <w:t xml:space="preserve"> </w:t>
      </w:r>
      <w:r>
        <w:t>podano</w:t>
      </w:r>
      <w:r>
        <w:rPr>
          <w:spacing w:val="-4"/>
        </w:rPr>
        <w:t xml:space="preserve"> </w:t>
      </w:r>
      <w:r>
        <w:t>w</w:t>
      </w:r>
      <w:r>
        <w:rPr>
          <w:spacing w:val="-10"/>
        </w:rPr>
        <w:t xml:space="preserve"> </w:t>
      </w:r>
      <w:r>
        <w:t>STWiORB</w:t>
      </w:r>
      <w:r>
        <w:rPr>
          <w:spacing w:val="-3"/>
        </w:rPr>
        <w:t xml:space="preserve"> </w:t>
      </w:r>
      <w:r>
        <w:rPr>
          <w:spacing w:val="-2"/>
        </w:rPr>
        <w:t>D.00.00.00.</w:t>
      </w:r>
    </w:p>
    <w:p w:rsidR="004959B5" w:rsidRDefault="004959B5">
      <w:pPr>
        <w:pStyle w:val="Tekstpodstawowy"/>
        <w:spacing w:before="3"/>
      </w:pPr>
    </w:p>
    <w:p w:rsidR="004959B5" w:rsidRDefault="008336AA" w:rsidP="009E4C6C">
      <w:pPr>
        <w:pStyle w:val="Nagwek4"/>
        <w:numPr>
          <w:ilvl w:val="1"/>
          <w:numId w:val="13"/>
        </w:numPr>
        <w:tabs>
          <w:tab w:val="left" w:pos="572"/>
        </w:tabs>
        <w:spacing w:line="228" w:lineRule="exact"/>
        <w:ind w:hanging="354"/>
      </w:pPr>
      <w:r>
        <w:t>Kontrola</w:t>
      </w:r>
      <w:r>
        <w:rPr>
          <w:spacing w:val="-7"/>
        </w:rPr>
        <w:t xml:space="preserve"> </w:t>
      </w:r>
      <w:r>
        <w:t>i</w:t>
      </w:r>
      <w:r>
        <w:rPr>
          <w:spacing w:val="-8"/>
        </w:rPr>
        <w:t xml:space="preserve"> </w:t>
      </w:r>
      <w:r>
        <w:t>badania</w:t>
      </w:r>
      <w:r>
        <w:rPr>
          <w:spacing w:val="-6"/>
        </w:rPr>
        <w:t xml:space="preserve"> </w:t>
      </w:r>
      <w:r>
        <w:t>przed</w:t>
      </w:r>
      <w:r>
        <w:rPr>
          <w:spacing w:val="-8"/>
        </w:rPr>
        <w:t xml:space="preserve"> </w:t>
      </w:r>
      <w:r>
        <w:t>przystąpieniem</w:t>
      </w:r>
      <w:r>
        <w:rPr>
          <w:spacing w:val="-7"/>
        </w:rPr>
        <w:t xml:space="preserve"> </w:t>
      </w:r>
      <w:r>
        <w:t>do</w:t>
      </w:r>
      <w:r>
        <w:rPr>
          <w:spacing w:val="-7"/>
        </w:rPr>
        <w:t xml:space="preserve"> </w:t>
      </w:r>
      <w:r>
        <w:rPr>
          <w:spacing w:val="-4"/>
        </w:rPr>
        <w:t>robót</w:t>
      </w:r>
    </w:p>
    <w:p w:rsidR="004959B5" w:rsidRDefault="008336AA">
      <w:pPr>
        <w:pStyle w:val="Tekstpodstawowy"/>
        <w:spacing w:line="228" w:lineRule="exact"/>
        <w:ind w:left="218"/>
      </w:pPr>
      <w:r>
        <w:t>Przed</w:t>
      </w:r>
      <w:r>
        <w:rPr>
          <w:spacing w:val="-9"/>
        </w:rPr>
        <w:t xml:space="preserve"> </w:t>
      </w:r>
      <w:r>
        <w:t>przystąpieniem</w:t>
      </w:r>
      <w:r>
        <w:rPr>
          <w:spacing w:val="-9"/>
        </w:rPr>
        <w:t xml:space="preserve"> </w:t>
      </w:r>
      <w:r>
        <w:t>do</w:t>
      </w:r>
      <w:r>
        <w:rPr>
          <w:spacing w:val="-7"/>
        </w:rPr>
        <w:t xml:space="preserve"> </w:t>
      </w:r>
      <w:r>
        <w:t>robót</w:t>
      </w:r>
      <w:r>
        <w:rPr>
          <w:spacing w:val="-8"/>
        </w:rPr>
        <w:t xml:space="preserve"> </w:t>
      </w:r>
      <w:r>
        <w:t>Wykonawca</w:t>
      </w:r>
      <w:r>
        <w:rPr>
          <w:spacing w:val="-7"/>
        </w:rPr>
        <w:t xml:space="preserve"> </w:t>
      </w:r>
      <w:r>
        <w:rPr>
          <w:spacing w:val="-2"/>
        </w:rPr>
        <w:t>powinien:</w:t>
      </w:r>
    </w:p>
    <w:p w:rsidR="004959B5" w:rsidRDefault="008336AA" w:rsidP="009E4C6C">
      <w:pPr>
        <w:pStyle w:val="Akapitzlist"/>
        <w:numPr>
          <w:ilvl w:val="2"/>
          <w:numId w:val="13"/>
        </w:numPr>
        <w:tabs>
          <w:tab w:val="left" w:pos="1070"/>
          <w:tab w:val="left" w:pos="1071"/>
        </w:tabs>
        <w:spacing w:before="1"/>
        <w:ind w:left="1070" w:right="793" w:hanging="296"/>
        <w:rPr>
          <w:sz w:val="20"/>
        </w:rPr>
      </w:pPr>
      <w:r>
        <w:rPr>
          <w:sz w:val="20"/>
        </w:rPr>
        <w:t>uzyskać</w:t>
      </w:r>
      <w:r>
        <w:rPr>
          <w:spacing w:val="80"/>
          <w:sz w:val="20"/>
        </w:rPr>
        <w:t xml:space="preserve"> </w:t>
      </w:r>
      <w:r>
        <w:rPr>
          <w:sz w:val="20"/>
        </w:rPr>
        <w:t>wymagane</w:t>
      </w:r>
      <w:r>
        <w:rPr>
          <w:spacing w:val="80"/>
          <w:sz w:val="20"/>
        </w:rPr>
        <w:t xml:space="preserve"> </w:t>
      </w:r>
      <w:r>
        <w:rPr>
          <w:sz w:val="20"/>
        </w:rPr>
        <w:t>dokumenty,</w:t>
      </w:r>
      <w:r>
        <w:rPr>
          <w:spacing w:val="80"/>
          <w:sz w:val="20"/>
        </w:rPr>
        <w:t xml:space="preserve"> </w:t>
      </w:r>
      <w:r>
        <w:rPr>
          <w:sz w:val="20"/>
        </w:rPr>
        <w:t>dopuszczające</w:t>
      </w:r>
      <w:r>
        <w:rPr>
          <w:spacing w:val="80"/>
          <w:sz w:val="20"/>
        </w:rPr>
        <w:t xml:space="preserve"> </w:t>
      </w:r>
      <w:r>
        <w:rPr>
          <w:sz w:val="20"/>
        </w:rPr>
        <w:t>wyroby</w:t>
      </w:r>
      <w:r>
        <w:rPr>
          <w:spacing w:val="80"/>
          <w:sz w:val="20"/>
        </w:rPr>
        <w:t xml:space="preserve"> </w:t>
      </w:r>
      <w:r>
        <w:rPr>
          <w:sz w:val="20"/>
        </w:rPr>
        <w:t>budowlane</w:t>
      </w:r>
      <w:r>
        <w:rPr>
          <w:spacing w:val="80"/>
          <w:sz w:val="20"/>
        </w:rPr>
        <w:t xml:space="preserve"> </w:t>
      </w:r>
      <w:r>
        <w:rPr>
          <w:sz w:val="20"/>
        </w:rPr>
        <w:t>do</w:t>
      </w:r>
      <w:r>
        <w:rPr>
          <w:spacing w:val="80"/>
          <w:sz w:val="20"/>
        </w:rPr>
        <w:t xml:space="preserve"> </w:t>
      </w:r>
      <w:r>
        <w:rPr>
          <w:sz w:val="20"/>
        </w:rPr>
        <w:t>obrotu</w:t>
      </w:r>
      <w:r>
        <w:rPr>
          <w:spacing w:val="80"/>
          <w:sz w:val="20"/>
        </w:rPr>
        <w:t xml:space="preserve"> </w:t>
      </w:r>
      <w:r>
        <w:rPr>
          <w:sz w:val="20"/>
        </w:rPr>
        <w:t>i</w:t>
      </w:r>
      <w:r>
        <w:rPr>
          <w:spacing w:val="-3"/>
          <w:sz w:val="20"/>
        </w:rPr>
        <w:t xml:space="preserve"> </w:t>
      </w:r>
      <w:r>
        <w:rPr>
          <w:sz w:val="20"/>
        </w:rPr>
        <w:t xml:space="preserve">powszechnego </w:t>
      </w:r>
      <w:r>
        <w:rPr>
          <w:spacing w:val="-2"/>
          <w:sz w:val="20"/>
        </w:rPr>
        <w:t>stosowania,</w:t>
      </w:r>
    </w:p>
    <w:p w:rsidR="004959B5" w:rsidRDefault="008336AA" w:rsidP="009E4C6C">
      <w:pPr>
        <w:pStyle w:val="Akapitzlist"/>
        <w:numPr>
          <w:ilvl w:val="2"/>
          <w:numId w:val="13"/>
        </w:numPr>
        <w:tabs>
          <w:tab w:val="left" w:pos="1070"/>
          <w:tab w:val="left" w:pos="1071"/>
        </w:tabs>
        <w:spacing w:before="1"/>
        <w:ind w:left="1070" w:right="789" w:hanging="296"/>
        <w:rPr>
          <w:sz w:val="20"/>
        </w:rPr>
      </w:pPr>
      <w:r>
        <w:rPr>
          <w:sz w:val="20"/>
        </w:rPr>
        <w:t>uzyskać</w:t>
      </w:r>
      <w:r>
        <w:rPr>
          <w:spacing w:val="80"/>
          <w:sz w:val="20"/>
        </w:rPr>
        <w:t xml:space="preserve"> </w:t>
      </w:r>
      <w:r>
        <w:rPr>
          <w:sz w:val="20"/>
        </w:rPr>
        <w:t>dokumenty,</w:t>
      </w:r>
      <w:r>
        <w:rPr>
          <w:spacing w:val="80"/>
          <w:sz w:val="20"/>
        </w:rPr>
        <w:t xml:space="preserve"> </w:t>
      </w:r>
      <w:r>
        <w:rPr>
          <w:sz w:val="20"/>
        </w:rPr>
        <w:t>potwierdzające</w:t>
      </w:r>
      <w:r>
        <w:rPr>
          <w:spacing w:val="80"/>
          <w:sz w:val="20"/>
        </w:rPr>
        <w:t xml:space="preserve"> </w:t>
      </w:r>
      <w:r>
        <w:rPr>
          <w:sz w:val="20"/>
        </w:rPr>
        <w:t>zgodność</w:t>
      </w:r>
      <w:r>
        <w:rPr>
          <w:spacing w:val="80"/>
          <w:sz w:val="20"/>
        </w:rPr>
        <w:t xml:space="preserve"> </w:t>
      </w:r>
      <w:r>
        <w:rPr>
          <w:sz w:val="20"/>
        </w:rPr>
        <w:t>wyrobów</w:t>
      </w:r>
      <w:r>
        <w:rPr>
          <w:spacing w:val="80"/>
          <w:sz w:val="20"/>
        </w:rPr>
        <w:t xml:space="preserve"> </w:t>
      </w:r>
      <w:r>
        <w:rPr>
          <w:sz w:val="20"/>
        </w:rPr>
        <w:t>z</w:t>
      </w:r>
      <w:r>
        <w:rPr>
          <w:spacing w:val="80"/>
          <w:sz w:val="20"/>
        </w:rPr>
        <w:t xml:space="preserve"> </w:t>
      </w:r>
      <w:r>
        <w:rPr>
          <w:sz w:val="20"/>
        </w:rPr>
        <w:t>wymaganiami</w:t>
      </w:r>
      <w:r>
        <w:rPr>
          <w:spacing w:val="80"/>
          <w:sz w:val="20"/>
        </w:rPr>
        <w:t xml:space="preserve"> </w:t>
      </w:r>
      <w:r>
        <w:rPr>
          <w:sz w:val="20"/>
        </w:rPr>
        <w:t>punktu</w:t>
      </w:r>
      <w:r>
        <w:rPr>
          <w:spacing w:val="80"/>
          <w:sz w:val="20"/>
        </w:rPr>
        <w:t xml:space="preserve"> </w:t>
      </w:r>
      <w:r>
        <w:rPr>
          <w:sz w:val="20"/>
        </w:rPr>
        <w:t>2</w:t>
      </w:r>
      <w:r>
        <w:rPr>
          <w:spacing w:val="80"/>
          <w:sz w:val="20"/>
        </w:rPr>
        <w:t xml:space="preserve"> </w:t>
      </w:r>
      <w:r>
        <w:rPr>
          <w:sz w:val="20"/>
        </w:rPr>
        <w:t>niniejszej specyfikacji (badania materiałów wykonane przez dostawców),</w:t>
      </w:r>
    </w:p>
    <w:p w:rsidR="004959B5" w:rsidRDefault="008336AA" w:rsidP="009E4C6C">
      <w:pPr>
        <w:pStyle w:val="Akapitzlist"/>
        <w:numPr>
          <w:ilvl w:val="2"/>
          <w:numId w:val="13"/>
        </w:numPr>
        <w:tabs>
          <w:tab w:val="left" w:pos="1070"/>
          <w:tab w:val="left" w:pos="1071"/>
        </w:tabs>
        <w:spacing w:line="228" w:lineRule="exact"/>
        <w:ind w:left="1070" w:hanging="296"/>
        <w:rPr>
          <w:sz w:val="20"/>
        </w:rPr>
      </w:pPr>
      <w:r>
        <w:rPr>
          <w:sz w:val="20"/>
        </w:rPr>
        <w:t>wykonać</w:t>
      </w:r>
      <w:r>
        <w:rPr>
          <w:spacing w:val="-7"/>
          <w:sz w:val="20"/>
        </w:rPr>
        <w:t xml:space="preserve"> </w:t>
      </w:r>
      <w:r>
        <w:rPr>
          <w:sz w:val="20"/>
        </w:rPr>
        <w:t>własne</w:t>
      </w:r>
      <w:r>
        <w:rPr>
          <w:spacing w:val="-9"/>
          <w:sz w:val="20"/>
        </w:rPr>
        <w:t xml:space="preserve"> </w:t>
      </w:r>
      <w:r>
        <w:rPr>
          <w:sz w:val="20"/>
        </w:rPr>
        <w:t>badania</w:t>
      </w:r>
      <w:r>
        <w:rPr>
          <w:spacing w:val="-6"/>
          <w:sz w:val="20"/>
        </w:rPr>
        <w:t xml:space="preserve"> </w:t>
      </w:r>
      <w:r>
        <w:rPr>
          <w:sz w:val="20"/>
        </w:rPr>
        <w:t>właściwości</w:t>
      </w:r>
      <w:r>
        <w:rPr>
          <w:spacing w:val="-9"/>
          <w:sz w:val="20"/>
        </w:rPr>
        <w:t xml:space="preserve"> </w:t>
      </w:r>
      <w:r>
        <w:rPr>
          <w:sz w:val="20"/>
        </w:rPr>
        <w:t>określone</w:t>
      </w:r>
      <w:r>
        <w:rPr>
          <w:spacing w:val="-9"/>
          <w:sz w:val="20"/>
        </w:rPr>
        <w:t xml:space="preserve"> </w:t>
      </w:r>
      <w:r>
        <w:rPr>
          <w:sz w:val="20"/>
        </w:rPr>
        <w:t>przez</w:t>
      </w:r>
      <w:r>
        <w:rPr>
          <w:spacing w:val="-9"/>
          <w:sz w:val="20"/>
        </w:rPr>
        <w:t xml:space="preserve"> </w:t>
      </w:r>
      <w:r>
        <w:rPr>
          <w:spacing w:val="-2"/>
          <w:sz w:val="20"/>
        </w:rPr>
        <w:t>Inżyniera.</w:t>
      </w:r>
    </w:p>
    <w:p w:rsidR="004959B5" w:rsidRDefault="008336AA">
      <w:pPr>
        <w:pStyle w:val="Tekstpodstawowy"/>
        <w:ind w:left="218"/>
      </w:pPr>
      <w:r>
        <w:t>Wszystkie</w:t>
      </w:r>
      <w:r>
        <w:rPr>
          <w:spacing w:val="-9"/>
        </w:rPr>
        <w:t xml:space="preserve"> </w:t>
      </w:r>
      <w:r>
        <w:t>dokumenty</w:t>
      </w:r>
      <w:r>
        <w:rPr>
          <w:spacing w:val="-8"/>
        </w:rPr>
        <w:t xml:space="preserve"> </w:t>
      </w:r>
      <w:r>
        <w:t>oraz</w:t>
      </w:r>
      <w:r>
        <w:rPr>
          <w:spacing w:val="-6"/>
        </w:rPr>
        <w:t xml:space="preserve"> </w:t>
      </w:r>
      <w:r>
        <w:t>wyniki</w:t>
      </w:r>
      <w:r>
        <w:rPr>
          <w:spacing w:val="-8"/>
        </w:rPr>
        <w:t xml:space="preserve"> </w:t>
      </w:r>
      <w:r>
        <w:t>badań</w:t>
      </w:r>
      <w:r>
        <w:rPr>
          <w:spacing w:val="-9"/>
        </w:rPr>
        <w:t xml:space="preserve"> </w:t>
      </w:r>
      <w:r>
        <w:t>Wykonawca</w:t>
      </w:r>
      <w:r>
        <w:rPr>
          <w:spacing w:val="-8"/>
        </w:rPr>
        <w:t xml:space="preserve"> </w:t>
      </w:r>
      <w:r>
        <w:t>przedstawi</w:t>
      </w:r>
      <w:r>
        <w:rPr>
          <w:spacing w:val="-8"/>
        </w:rPr>
        <w:t xml:space="preserve"> </w:t>
      </w:r>
      <w:r>
        <w:t>Inżynierowi</w:t>
      </w:r>
      <w:r>
        <w:rPr>
          <w:spacing w:val="-8"/>
        </w:rPr>
        <w:t xml:space="preserve"> </w:t>
      </w:r>
      <w:r>
        <w:t>do</w:t>
      </w:r>
      <w:r>
        <w:rPr>
          <w:spacing w:val="-7"/>
        </w:rPr>
        <w:t xml:space="preserve"> </w:t>
      </w:r>
      <w:r>
        <w:rPr>
          <w:spacing w:val="-2"/>
        </w:rPr>
        <w:t>akceptacji.</w:t>
      </w:r>
    </w:p>
    <w:p w:rsidR="004959B5" w:rsidRDefault="004959B5">
      <w:pPr>
        <w:pStyle w:val="Tekstpodstawowy"/>
        <w:spacing w:before="6"/>
      </w:pPr>
    </w:p>
    <w:p w:rsidR="004959B5" w:rsidRDefault="008336AA" w:rsidP="009E4C6C">
      <w:pPr>
        <w:pStyle w:val="Nagwek4"/>
        <w:numPr>
          <w:ilvl w:val="1"/>
          <w:numId w:val="13"/>
        </w:numPr>
        <w:tabs>
          <w:tab w:val="left" w:pos="572"/>
        </w:tabs>
        <w:spacing w:line="228" w:lineRule="exact"/>
        <w:ind w:hanging="354"/>
      </w:pPr>
      <w:r>
        <w:t>Sprawdzeniu</w:t>
      </w:r>
      <w:r>
        <w:rPr>
          <w:spacing w:val="-10"/>
        </w:rPr>
        <w:t xml:space="preserve"> </w:t>
      </w:r>
      <w:r>
        <w:t>podlegają</w:t>
      </w:r>
      <w:r>
        <w:rPr>
          <w:b w:val="0"/>
          <w:spacing w:val="-9"/>
        </w:rPr>
        <w:t xml:space="preserve"> </w:t>
      </w:r>
      <w:r>
        <w:t>poszczególne</w:t>
      </w:r>
      <w:r>
        <w:rPr>
          <w:spacing w:val="-10"/>
        </w:rPr>
        <w:t xml:space="preserve"> </w:t>
      </w:r>
      <w:r>
        <w:t>fazy</w:t>
      </w:r>
      <w:r>
        <w:rPr>
          <w:spacing w:val="-11"/>
        </w:rPr>
        <w:t xml:space="preserve"> </w:t>
      </w:r>
      <w:r>
        <w:rPr>
          <w:spacing w:val="-2"/>
        </w:rPr>
        <w:t>wykonawstwa</w:t>
      </w:r>
    </w:p>
    <w:p w:rsidR="004959B5" w:rsidRDefault="008336AA" w:rsidP="009E4C6C">
      <w:pPr>
        <w:pStyle w:val="Akapitzlist"/>
        <w:numPr>
          <w:ilvl w:val="2"/>
          <w:numId w:val="13"/>
        </w:numPr>
        <w:tabs>
          <w:tab w:val="left" w:pos="1070"/>
          <w:tab w:val="left" w:pos="1071"/>
        </w:tabs>
        <w:spacing w:line="228" w:lineRule="exact"/>
        <w:ind w:left="1070" w:hanging="428"/>
        <w:rPr>
          <w:sz w:val="20"/>
        </w:rPr>
      </w:pPr>
      <w:r>
        <w:rPr>
          <w:sz w:val="20"/>
        </w:rPr>
        <w:t>pogłębienie</w:t>
      </w:r>
      <w:r>
        <w:rPr>
          <w:spacing w:val="-10"/>
          <w:sz w:val="20"/>
        </w:rPr>
        <w:t xml:space="preserve"> </w:t>
      </w:r>
      <w:r>
        <w:rPr>
          <w:sz w:val="20"/>
        </w:rPr>
        <w:t>i</w:t>
      </w:r>
      <w:r>
        <w:rPr>
          <w:spacing w:val="-10"/>
          <w:sz w:val="20"/>
        </w:rPr>
        <w:t xml:space="preserve"> </w:t>
      </w:r>
      <w:r>
        <w:rPr>
          <w:sz w:val="20"/>
        </w:rPr>
        <w:t>przygotowanie</w:t>
      </w:r>
      <w:r>
        <w:rPr>
          <w:spacing w:val="-10"/>
          <w:sz w:val="20"/>
        </w:rPr>
        <w:t xml:space="preserve"> </w:t>
      </w:r>
      <w:r>
        <w:rPr>
          <w:spacing w:val="-2"/>
          <w:sz w:val="20"/>
        </w:rPr>
        <w:t>podłoża,</w:t>
      </w:r>
    </w:p>
    <w:p w:rsidR="004959B5" w:rsidRDefault="008336AA" w:rsidP="009E4C6C">
      <w:pPr>
        <w:pStyle w:val="Akapitzlist"/>
        <w:numPr>
          <w:ilvl w:val="2"/>
          <w:numId w:val="13"/>
        </w:numPr>
        <w:tabs>
          <w:tab w:val="left" w:pos="1070"/>
          <w:tab w:val="left" w:pos="1071"/>
        </w:tabs>
        <w:spacing w:line="229" w:lineRule="exact"/>
        <w:ind w:left="1070" w:hanging="428"/>
        <w:rPr>
          <w:sz w:val="20"/>
        </w:rPr>
      </w:pPr>
      <w:r>
        <w:rPr>
          <w:sz w:val="20"/>
        </w:rPr>
        <w:t>umocnienie</w:t>
      </w:r>
      <w:r>
        <w:rPr>
          <w:spacing w:val="-7"/>
          <w:sz w:val="20"/>
        </w:rPr>
        <w:t xml:space="preserve"> </w:t>
      </w:r>
      <w:r>
        <w:rPr>
          <w:sz w:val="20"/>
        </w:rPr>
        <w:t>koryta</w:t>
      </w:r>
      <w:r>
        <w:rPr>
          <w:spacing w:val="-6"/>
          <w:sz w:val="20"/>
        </w:rPr>
        <w:t xml:space="preserve"> </w:t>
      </w:r>
      <w:r>
        <w:rPr>
          <w:sz w:val="20"/>
        </w:rPr>
        <w:t>rzeki</w:t>
      </w:r>
      <w:r>
        <w:rPr>
          <w:spacing w:val="-7"/>
          <w:sz w:val="20"/>
        </w:rPr>
        <w:t xml:space="preserve"> </w:t>
      </w:r>
      <w:r>
        <w:rPr>
          <w:sz w:val="20"/>
        </w:rPr>
        <w:t>i</w:t>
      </w:r>
      <w:r>
        <w:rPr>
          <w:spacing w:val="-4"/>
          <w:sz w:val="20"/>
        </w:rPr>
        <w:t xml:space="preserve"> </w:t>
      </w:r>
      <w:r>
        <w:rPr>
          <w:spacing w:val="-2"/>
          <w:sz w:val="20"/>
        </w:rPr>
        <w:t>wylotów,</w:t>
      </w:r>
    </w:p>
    <w:p w:rsidR="004959B5" w:rsidRDefault="008336AA" w:rsidP="009E4C6C">
      <w:pPr>
        <w:pStyle w:val="Akapitzlist"/>
        <w:numPr>
          <w:ilvl w:val="2"/>
          <w:numId w:val="13"/>
        </w:numPr>
        <w:tabs>
          <w:tab w:val="left" w:pos="1070"/>
          <w:tab w:val="left" w:pos="1071"/>
        </w:tabs>
        <w:ind w:left="1070" w:right="791" w:hanging="428"/>
        <w:rPr>
          <w:sz w:val="20"/>
        </w:rPr>
      </w:pPr>
      <w:r>
        <w:rPr>
          <w:sz w:val="20"/>
        </w:rPr>
        <w:t>wyrównanie</w:t>
      </w:r>
      <w:r>
        <w:rPr>
          <w:spacing w:val="40"/>
          <w:sz w:val="20"/>
        </w:rPr>
        <w:t xml:space="preserve"> </w:t>
      </w:r>
      <w:r>
        <w:rPr>
          <w:sz w:val="20"/>
        </w:rPr>
        <w:t>powierzchni</w:t>
      </w:r>
      <w:r>
        <w:rPr>
          <w:spacing w:val="40"/>
          <w:sz w:val="20"/>
        </w:rPr>
        <w:t xml:space="preserve"> </w:t>
      </w:r>
      <w:r>
        <w:rPr>
          <w:sz w:val="20"/>
        </w:rPr>
        <w:t>skarp</w:t>
      </w:r>
      <w:r>
        <w:rPr>
          <w:spacing w:val="40"/>
          <w:sz w:val="20"/>
        </w:rPr>
        <w:t xml:space="preserve"> </w:t>
      </w:r>
      <w:r>
        <w:rPr>
          <w:sz w:val="20"/>
        </w:rPr>
        <w:t>oraz</w:t>
      </w:r>
      <w:r>
        <w:rPr>
          <w:spacing w:val="39"/>
          <w:sz w:val="20"/>
        </w:rPr>
        <w:t xml:space="preserve"> </w:t>
      </w:r>
      <w:r>
        <w:rPr>
          <w:sz w:val="20"/>
        </w:rPr>
        <w:t>zagęszczenia</w:t>
      </w:r>
      <w:r>
        <w:rPr>
          <w:spacing w:val="40"/>
          <w:sz w:val="20"/>
        </w:rPr>
        <w:t xml:space="preserve"> </w:t>
      </w:r>
      <w:r>
        <w:rPr>
          <w:sz w:val="20"/>
        </w:rPr>
        <w:t>podłoża</w:t>
      </w:r>
      <w:r>
        <w:rPr>
          <w:spacing w:val="40"/>
          <w:sz w:val="20"/>
        </w:rPr>
        <w:t xml:space="preserve"> </w:t>
      </w:r>
      <w:r>
        <w:rPr>
          <w:sz w:val="20"/>
        </w:rPr>
        <w:t>do</w:t>
      </w:r>
      <w:r>
        <w:rPr>
          <w:spacing w:val="40"/>
          <w:sz w:val="20"/>
        </w:rPr>
        <w:t xml:space="preserve"> </w:t>
      </w:r>
      <w:r>
        <w:rPr>
          <w:sz w:val="20"/>
        </w:rPr>
        <w:t>umocnienia</w:t>
      </w:r>
      <w:r>
        <w:rPr>
          <w:spacing w:val="40"/>
          <w:sz w:val="20"/>
        </w:rPr>
        <w:t xml:space="preserve"> </w:t>
      </w:r>
      <w:r>
        <w:rPr>
          <w:sz w:val="20"/>
        </w:rPr>
        <w:t>-</w:t>
      </w:r>
      <w:r>
        <w:rPr>
          <w:spacing w:val="40"/>
          <w:sz w:val="20"/>
        </w:rPr>
        <w:t xml:space="preserve"> </w:t>
      </w:r>
      <w:r>
        <w:rPr>
          <w:sz w:val="20"/>
        </w:rPr>
        <w:t>wymagany</w:t>
      </w:r>
      <w:r>
        <w:rPr>
          <w:spacing w:val="40"/>
          <w:sz w:val="20"/>
        </w:rPr>
        <w:t xml:space="preserve"> </w:t>
      </w:r>
      <w:r>
        <w:rPr>
          <w:sz w:val="20"/>
        </w:rPr>
        <w:t>wskaźnik zagęszczenia podłoża wynosi 0,97,</w:t>
      </w:r>
    </w:p>
    <w:p w:rsidR="004959B5" w:rsidRDefault="008336AA" w:rsidP="009E4C6C">
      <w:pPr>
        <w:pStyle w:val="Akapitzlist"/>
        <w:numPr>
          <w:ilvl w:val="2"/>
          <w:numId w:val="13"/>
        </w:numPr>
        <w:tabs>
          <w:tab w:val="left" w:pos="1070"/>
          <w:tab w:val="left" w:pos="1071"/>
        </w:tabs>
        <w:ind w:left="218" w:right="2881" w:firstLine="424"/>
        <w:rPr>
          <w:sz w:val="20"/>
        </w:rPr>
      </w:pPr>
      <w:r>
        <w:rPr>
          <w:sz w:val="20"/>
        </w:rPr>
        <w:t>równość i jakość wykonanego umocnienia skarp, ich podnóża i dna rzeki. Kontroli</w:t>
      </w:r>
      <w:r>
        <w:rPr>
          <w:spacing w:val="-5"/>
          <w:sz w:val="20"/>
        </w:rPr>
        <w:t xml:space="preserve"> </w:t>
      </w:r>
      <w:r>
        <w:rPr>
          <w:sz w:val="20"/>
        </w:rPr>
        <w:t>podlega</w:t>
      </w:r>
      <w:r>
        <w:rPr>
          <w:spacing w:val="-5"/>
          <w:sz w:val="20"/>
        </w:rPr>
        <w:t xml:space="preserve"> </w:t>
      </w:r>
      <w:r>
        <w:rPr>
          <w:sz w:val="20"/>
        </w:rPr>
        <w:t>zgodność</w:t>
      </w:r>
      <w:r>
        <w:rPr>
          <w:spacing w:val="-2"/>
          <w:sz w:val="20"/>
        </w:rPr>
        <w:t xml:space="preserve"> </w:t>
      </w:r>
      <w:r>
        <w:rPr>
          <w:sz w:val="20"/>
        </w:rPr>
        <w:t>wykonania</w:t>
      </w:r>
      <w:r>
        <w:rPr>
          <w:spacing w:val="-5"/>
          <w:sz w:val="20"/>
        </w:rPr>
        <w:t xml:space="preserve"> </w:t>
      </w:r>
      <w:r>
        <w:rPr>
          <w:sz w:val="20"/>
        </w:rPr>
        <w:t>robót</w:t>
      </w:r>
      <w:r>
        <w:rPr>
          <w:spacing w:val="-5"/>
          <w:sz w:val="20"/>
        </w:rPr>
        <w:t xml:space="preserve"> </w:t>
      </w:r>
      <w:r>
        <w:rPr>
          <w:sz w:val="20"/>
        </w:rPr>
        <w:t>z</w:t>
      </w:r>
      <w:r>
        <w:rPr>
          <w:spacing w:val="-5"/>
          <w:sz w:val="20"/>
        </w:rPr>
        <w:t xml:space="preserve"> </w:t>
      </w:r>
      <w:r>
        <w:rPr>
          <w:sz w:val="20"/>
        </w:rPr>
        <w:t>Dokumentacją</w:t>
      </w:r>
      <w:r>
        <w:rPr>
          <w:spacing w:val="-6"/>
          <w:sz w:val="20"/>
        </w:rPr>
        <w:t xml:space="preserve"> </w:t>
      </w:r>
      <w:r>
        <w:rPr>
          <w:sz w:val="20"/>
        </w:rPr>
        <w:t>Projektową</w:t>
      </w:r>
      <w:r>
        <w:rPr>
          <w:spacing w:val="-5"/>
          <w:sz w:val="20"/>
        </w:rPr>
        <w:t xml:space="preserve"> </w:t>
      </w:r>
      <w:r>
        <w:rPr>
          <w:sz w:val="20"/>
        </w:rPr>
        <w:t>i</w:t>
      </w:r>
      <w:r>
        <w:rPr>
          <w:spacing w:val="-5"/>
          <w:sz w:val="20"/>
        </w:rPr>
        <w:t xml:space="preserve"> </w:t>
      </w:r>
      <w:r>
        <w:rPr>
          <w:sz w:val="20"/>
        </w:rPr>
        <w:t>STWiORB.</w:t>
      </w:r>
    </w:p>
    <w:p w:rsidR="004959B5" w:rsidRDefault="004959B5">
      <w:pPr>
        <w:pStyle w:val="Tekstpodstawowy"/>
        <w:spacing w:before="6"/>
      </w:pPr>
    </w:p>
    <w:p w:rsidR="004959B5" w:rsidRDefault="008336AA" w:rsidP="009E4C6C">
      <w:pPr>
        <w:pStyle w:val="Nagwek4"/>
        <w:numPr>
          <w:ilvl w:val="1"/>
          <w:numId w:val="13"/>
        </w:numPr>
        <w:tabs>
          <w:tab w:val="left" w:pos="572"/>
        </w:tabs>
        <w:spacing w:line="227" w:lineRule="exact"/>
        <w:ind w:hanging="354"/>
      </w:pPr>
      <w:r>
        <w:t>Kontrola</w:t>
      </w:r>
      <w:r>
        <w:rPr>
          <w:spacing w:val="-11"/>
        </w:rPr>
        <w:t xml:space="preserve"> </w:t>
      </w:r>
      <w:r>
        <w:t>wykonania</w:t>
      </w:r>
      <w:r>
        <w:rPr>
          <w:spacing w:val="-8"/>
        </w:rPr>
        <w:t xml:space="preserve"> </w:t>
      </w:r>
      <w:r>
        <w:t>robót</w:t>
      </w:r>
      <w:r>
        <w:rPr>
          <w:spacing w:val="-8"/>
        </w:rPr>
        <w:t xml:space="preserve"> </w:t>
      </w:r>
      <w:r>
        <w:t>umocnień</w:t>
      </w:r>
      <w:r>
        <w:rPr>
          <w:b w:val="0"/>
          <w:spacing w:val="-10"/>
        </w:rPr>
        <w:t xml:space="preserve"> </w:t>
      </w:r>
      <w:r>
        <w:rPr>
          <w:spacing w:val="-2"/>
        </w:rPr>
        <w:t>gabionami</w:t>
      </w:r>
    </w:p>
    <w:p w:rsidR="004959B5" w:rsidRDefault="008336AA">
      <w:pPr>
        <w:pStyle w:val="Tekstpodstawowy"/>
        <w:ind w:left="218" w:right="781"/>
      </w:pPr>
      <w:r>
        <w:t xml:space="preserve">Kontrola polega na sprawdzeniu wykonanych robót na zgodność z dokumentacją projektową i pkt. 5 niniejszej </w:t>
      </w:r>
      <w:r>
        <w:rPr>
          <w:spacing w:val="-2"/>
        </w:rPr>
        <w:t>STWiORB.</w:t>
      </w:r>
    </w:p>
    <w:p w:rsidR="004959B5" w:rsidRDefault="008336AA">
      <w:pPr>
        <w:pStyle w:val="Tekstpodstawowy"/>
        <w:ind w:left="218"/>
        <w:jc w:val="both"/>
      </w:pPr>
      <w:r>
        <w:t>Dopuszczalne</w:t>
      </w:r>
      <w:r>
        <w:rPr>
          <w:spacing w:val="-8"/>
        </w:rPr>
        <w:t xml:space="preserve"> </w:t>
      </w:r>
      <w:r>
        <w:t>odchylenia</w:t>
      </w:r>
      <w:r>
        <w:rPr>
          <w:spacing w:val="-9"/>
        </w:rPr>
        <w:t xml:space="preserve"> </w:t>
      </w:r>
      <w:r>
        <w:t>dla</w:t>
      </w:r>
      <w:r>
        <w:rPr>
          <w:spacing w:val="-8"/>
        </w:rPr>
        <w:t xml:space="preserve"> </w:t>
      </w:r>
      <w:r>
        <w:t>rzędnych</w:t>
      </w:r>
      <w:r>
        <w:rPr>
          <w:spacing w:val="-7"/>
        </w:rPr>
        <w:t xml:space="preserve"> </w:t>
      </w:r>
      <w:r>
        <w:t>umocnienia</w:t>
      </w:r>
      <w:r>
        <w:rPr>
          <w:spacing w:val="-5"/>
        </w:rPr>
        <w:t xml:space="preserve"> </w:t>
      </w:r>
      <w:r>
        <w:t>gabionami</w:t>
      </w:r>
      <w:r>
        <w:rPr>
          <w:spacing w:val="-6"/>
        </w:rPr>
        <w:t xml:space="preserve"> </w:t>
      </w:r>
      <w:r>
        <w:t>wynoszą</w:t>
      </w:r>
      <w:r>
        <w:rPr>
          <w:spacing w:val="34"/>
        </w:rPr>
        <w:t xml:space="preserve"> </w:t>
      </w:r>
      <w:r>
        <w:t>±3</w:t>
      </w:r>
      <w:r>
        <w:rPr>
          <w:spacing w:val="-7"/>
        </w:rPr>
        <w:t xml:space="preserve"> </w:t>
      </w:r>
      <w:r>
        <w:rPr>
          <w:spacing w:val="-5"/>
        </w:rPr>
        <w:t>cm.</w:t>
      </w:r>
    </w:p>
    <w:p w:rsidR="004959B5" w:rsidRDefault="008336AA">
      <w:pPr>
        <w:pStyle w:val="Tekstpodstawowy"/>
        <w:ind w:left="218" w:right="787" w:hanging="1"/>
        <w:jc w:val="both"/>
      </w:pPr>
      <w:r>
        <w:t>Kontroli podlega również wymiar materaca gabionowego, którego grubość może się wahać ±3 cm, rozstaw oczek drutu (tolerancja ±2 cm), grubość drutu (tolerancja ±0,1 cm), oraz jego zabezpieczenie antykorozyjne, które podane zostało jako minimalne (tolerancja tylko w górę).</w:t>
      </w:r>
    </w:p>
    <w:p w:rsidR="004959B5" w:rsidRDefault="004959B5">
      <w:pPr>
        <w:pStyle w:val="Tekstpodstawowy"/>
        <w:spacing w:before="2"/>
      </w:pPr>
    </w:p>
    <w:p w:rsidR="004959B5" w:rsidRDefault="008336AA" w:rsidP="009E4C6C">
      <w:pPr>
        <w:pStyle w:val="Nagwek4"/>
        <w:numPr>
          <w:ilvl w:val="1"/>
          <w:numId w:val="13"/>
        </w:numPr>
        <w:tabs>
          <w:tab w:val="left" w:pos="572"/>
        </w:tabs>
        <w:spacing w:line="228" w:lineRule="exact"/>
        <w:ind w:hanging="354"/>
      </w:pPr>
      <w:r>
        <w:t>Kontrola</w:t>
      </w:r>
      <w:r>
        <w:rPr>
          <w:spacing w:val="-9"/>
        </w:rPr>
        <w:t xml:space="preserve"> </w:t>
      </w:r>
      <w:r>
        <w:t>wykonania</w:t>
      </w:r>
      <w:r>
        <w:rPr>
          <w:spacing w:val="-7"/>
        </w:rPr>
        <w:t xml:space="preserve"> </w:t>
      </w:r>
      <w:r>
        <w:t>robót</w:t>
      </w:r>
      <w:r>
        <w:rPr>
          <w:spacing w:val="-6"/>
        </w:rPr>
        <w:t xml:space="preserve"> </w:t>
      </w:r>
      <w:r>
        <w:t>dot.</w:t>
      </w:r>
      <w:r>
        <w:rPr>
          <w:spacing w:val="-7"/>
        </w:rPr>
        <w:t xml:space="preserve"> </w:t>
      </w:r>
      <w:r>
        <w:t>narzutu</w:t>
      </w:r>
      <w:r>
        <w:rPr>
          <w:spacing w:val="-7"/>
        </w:rPr>
        <w:t xml:space="preserve"> </w:t>
      </w:r>
      <w:r>
        <w:rPr>
          <w:spacing w:val="-2"/>
        </w:rPr>
        <w:t>kamiennego</w:t>
      </w:r>
    </w:p>
    <w:p w:rsidR="004959B5" w:rsidRDefault="008336AA">
      <w:pPr>
        <w:pStyle w:val="Tekstpodstawowy"/>
        <w:ind w:left="218" w:right="792"/>
        <w:jc w:val="both"/>
      </w:pPr>
      <w:r>
        <w:t xml:space="preserve">Kontrola polega na sprawdzeniu wykonanych robót na zgodność z dokumentacją projektową i pkt. 5 niniejszej </w:t>
      </w:r>
      <w:r>
        <w:rPr>
          <w:spacing w:val="-2"/>
        </w:rPr>
        <w:t>STWiORB.</w:t>
      </w:r>
    </w:p>
    <w:p w:rsidR="004959B5" w:rsidRDefault="008336AA">
      <w:pPr>
        <w:pStyle w:val="Tekstpodstawowy"/>
        <w:ind w:left="218"/>
        <w:jc w:val="both"/>
      </w:pPr>
      <w:r>
        <w:t>Dopuszczalne</w:t>
      </w:r>
      <w:r>
        <w:rPr>
          <w:spacing w:val="-8"/>
        </w:rPr>
        <w:t xml:space="preserve"> </w:t>
      </w:r>
      <w:r>
        <w:t>odchylenia</w:t>
      </w:r>
      <w:r>
        <w:rPr>
          <w:spacing w:val="-8"/>
        </w:rPr>
        <w:t xml:space="preserve"> </w:t>
      </w:r>
      <w:r>
        <w:t>dla</w:t>
      </w:r>
      <w:r>
        <w:rPr>
          <w:spacing w:val="-8"/>
        </w:rPr>
        <w:t xml:space="preserve"> </w:t>
      </w:r>
      <w:r>
        <w:t>rzędnych</w:t>
      </w:r>
      <w:r>
        <w:rPr>
          <w:spacing w:val="-7"/>
        </w:rPr>
        <w:t xml:space="preserve"> </w:t>
      </w:r>
      <w:r>
        <w:t>umocnienia</w:t>
      </w:r>
      <w:r>
        <w:rPr>
          <w:spacing w:val="-6"/>
        </w:rPr>
        <w:t xml:space="preserve"> </w:t>
      </w:r>
      <w:r>
        <w:t>kamieniem</w:t>
      </w:r>
      <w:r>
        <w:rPr>
          <w:spacing w:val="-8"/>
        </w:rPr>
        <w:t xml:space="preserve"> </w:t>
      </w:r>
      <w:r>
        <w:t>wynoszą</w:t>
      </w:r>
      <w:r>
        <w:rPr>
          <w:spacing w:val="35"/>
        </w:rPr>
        <w:t xml:space="preserve"> </w:t>
      </w:r>
      <w:r>
        <w:t>±3</w:t>
      </w:r>
      <w:r>
        <w:rPr>
          <w:spacing w:val="-7"/>
        </w:rPr>
        <w:t xml:space="preserve"> </w:t>
      </w:r>
      <w:r>
        <w:rPr>
          <w:spacing w:val="-5"/>
        </w:rPr>
        <w:t>cm.</w:t>
      </w:r>
    </w:p>
    <w:p w:rsidR="004959B5" w:rsidRDefault="004959B5">
      <w:pPr>
        <w:pStyle w:val="Tekstpodstawowy"/>
        <w:spacing w:before="2"/>
      </w:pPr>
    </w:p>
    <w:p w:rsidR="004959B5" w:rsidRDefault="008336AA" w:rsidP="009E4C6C">
      <w:pPr>
        <w:pStyle w:val="Nagwek4"/>
        <w:numPr>
          <w:ilvl w:val="1"/>
          <w:numId w:val="13"/>
        </w:numPr>
        <w:tabs>
          <w:tab w:val="left" w:pos="572"/>
        </w:tabs>
        <w:spacing w:line="228" w:lineRule="exact"/>
        <w:ind w:hanging="354"/>
      </w:pPr>
      <w:r>
        <w:t>Kontrola</w:t>
      </w:r>
      <w:r>
        <w:rPr>
          <w:spacing w:val="-9"/>
        </w:rPr>
        <w:t xml:space="preserve"> </w:t>
      </w:r>
      <w:r>
        <w:t>wykonania</w:t>
      </w:r>
      <w:r>
        <w:rPr>
          <w:spacing w:val="-7"/>
        </w:rPr>
        <w:t xml:space="preserve"> </w:t>
      </w:r>
      <w:r>
        <w:t>robót</w:t>
      </w:r>
      <w:r>
        <w:rPr>
          <w:spacing w:val="-7"/>
        </w:rPr>
        <w:t xml:space="preserve"> </w:t>
      </w:r>
      <w:r>
        <w:t>dot.</w:t>
      </w:r>
      <w:r>
        <w:rPr>
          <w:spacing w:val="-8"/>
        </w:rPr>
        <w:t xml:space="preserve"> </w:t>
      </w:r>
      <w:r>
        <w:t>ułożenia</w:t>
      </w:r>
      <w:r>
        <w:rPr>
          <w:spacing w:val="-7"/>
        </w:rPr>
        <w:t xml:space="preserve"> </w:t>
      </w:r>
      <w:r>
        <w:rPr>
          <w:spacing w:val="-2"/>
        </w:rPr>
        <w:t>geowłókniny</w:t>
      </w:r>
    </w:p>
    <w:p w:rsidR="004959B5" w:rsidRDefault="008336AA">
      <w:pPr>
        <w:pStyle w:val="Tekstpodstawowy"/>
        <w:ind w:left="218" w:right="790"/>
        <w:jc w:val="both"/>
      </w:pPr>
      <w:r>
        <w:t xml:space="preserve">Kontrola polega na sprawdzeniu wykonanych robót na zgodność z dokumentacją projektową i niniejszą </w:t>
      </w:r>
      <w:r>
        <w:rPr>
          <w:spacing w:val="-2"/>
        </w:rPr>
        <w:t>STWiORB.</w:t>
      </w:r>
    </w:p>
    <w:p w:rsidR="004959B5" w:rsidRDefault="008336AA">
      <w:pPr>
        <w:pStyle w:val="Tekstpodstawowy"/>
        <w:ind w:left="218" w:right="792"/>
        <w:jc w:val="both"/>
      </w:pPr>
      <w:r>
        <w:t>Kontroli</w:t>
      </w:r>
      <w:r>
        <w:rPr>
          <w:spacing w:val="-3"/>
        </w:rPr>
        <w:t xml:space="preserve"> </w:t>
      </w:r>
      <w:r>
        <w:t>podlega</w:t>
      </w:r>
      <w:r>
        <w:rPr>
          <w:spacing w:val="-2"/>
        </w:rPr>
        <w:t xml:space="preserve"> </w:t>
      </w:r>
      <w:r>
        <w:t>sprawdzenie rozłożenia</w:t>
      </w:r>
      <w:r>
        <w:rPr>
          <w:spacing w:val="-2"/>
        </w:rPr>
        <w:t xml:space="preserve"> </w:t>
      </w:r>
      <w:r>
        <w:t>oraz</w:t>
      </w:r>
      <w:r>
        <w:rPr>
          <w:spacing w:val="-5"/>
        </w:rPr>
        <w:t xml:space="preserve"> </w:t>
      </w:r>
      <w:r>
        <w:t>prawidłowego</w:t>
      </w:r>
      <w:r>
        <w:rPr>
          <w:spacing w:val="-1"/>
        </w:rPr>
        <w:t xml:space="preserve"> </w:t>
      </w:r>
      <w:r>
        <w:t>naciągnięcia</w:t>
      </w:r>
      <w:r>
        <w:rPr>
          <w:spacing w:val="-2"/>
        </w:rPr>
        <w:t xml:space="preserve"> </w:t>
      </w:r>
      <w:r>
        <w:t>i mocowania</w:t>
      </w:r>
      <w:r>
        <w:rPr>
          <w:spacing w:val="-2"/>
        </w:rPr>
        <w:t xml:space="preserve"> </w:t>
      </w:r>
      <w:r>
        <w:t>geowłókniny.</w:t>
      </w:r>
      <w:r>
        <w:rPr>
          <w:spacing w:val="-2"/>
        </w:rPr>
        <w:t xml:space="preserve"> </w:t>
      </w:r>
      <w:r>
        <w:t>Sprawdzić należy również prawidłowość wykonania zakładów. Poszczególne elementy muszą być wykonane zgodnie z wymaganiami dostawcy materiałów.</w:t>
      </w:r>
    </w:p>
    <w:p w:rsidR="004959B5" w:rsidRDefault="004959B5">
      <w:pPr>
        <w:pStyle w:val="Tekstpodstawowy"/>
        <w:spacing w:before="1"/>
      </w:pPr>
    </w:p>
    <w:p w:rsidR="004959B5" w:rsidRDefault="008336AA" w:rsidP="009E4C6C">
      <w:pPr>
        <w:pStyle w:val="Nagwek2"/>
        <w:numPr>
          <w:ilvl w:val="0"/>
          <w:numId w:val="13"/>
        </w:numPr>
        <w:tabs>
          <w:tab w:val="left" w:pos="459"/>
        </w:tabs>
        <w:spacing w:line="274" w:lineRule="exact"/>
        <w:ind w:hanging="241"/>
      </w:pPr>
      <w:r>
        <w:t>Obmiar</w:t>
      </w:r>
      <w:r>
        <w:rPr>
          <w:spacing w:val="-11"/>
        </w:rPr>
        <w:t xml:space="preserve"> </w:t>
      </w:r>
      <w:r>
        <w:rPr>
          <w:spacing w:val="-2"/>
        </w:rPr>
        <w:t>robót</w:t>
      </w:r>
    </w:p>
    <w:p w:rsidR="004959B5" w:rsidRDefault="008336AA">
      <w:pPr>
        <w:pStyle w:val="Tekstpodstawowy"/>
        <w:ind w:left="218" w:right="4134"/>
      </w:pPr>
      <w:r>
        <w:t>Ogólne</w:t>
      </w:r>
      <w:r>
        <w:rPr>
          <w:spacing w:val="-5"/>
        </w:rPr>
        <w:t xml:space="preserve"> </w:t>
      </w:r>
      <w:r>
        <w:t>zasady</w:t>
      </w:r>
      <w:r>
        <w:rPr>
          <w:spacing w:val="-9"/>
        </w:rPr>
        <w:t xml:space="preserve"> </w:t>
      </w:r>
      <w:r>
        <w:t>obmiaru</w:t>
      </w:r>
      <w:r>
        <w:rPr>
          <w:spacing w:val="-6"/>
        </w:rPr>
        <w:t xml:space="preserve"> </w:t>
      </w:r>
      <w:r>
        <w:t>robót</w:t>
      </w:r>
      <w:r>
        <w:rPr>
          <w:spacing w:val="-5"/>
        </w:rPr>
        <w:t xml:space="preserve"> </w:t>
      </w:r>
      <w:r>
        <w:t>podano</w:t>
      </w:r>
      <w:r>
        <w:rPr>
          <w:spacing w:val="-4"/>
        </w:rPr>
        <w:t xml:space="preserve"> </w:t>
      </w:r>
      <w:r>
        <w:t>w</w:t>
      </w:r>
      <w:r>
        <w:rPr>
          <w:spacing w:val="-7"/>
        </w:rPr>
        <w:t xml:space="preserve"> </w:t>
      </w:r>
      <w:r>
        <w:t>STWiORB</w:t>
      </w:r>
      <w:r>
        <w:rPr>
          <w:spacing w:val="-3"/>
        </w:rPr>
        <w:t xml:space="preserve"> </w:t>
      </w:r>
      <w:r>
        <w:t>D.00.00.00. Jednostką obmiaru robót jest dla:</w:t>
      </w:r>
    </w:p>
    <w:p w:rsidR="004959B5" w:rsidRDefault="008336AA" w:rsidP="009E4C6C">
      <w:pPr>
        <w:pStyle w:val="Akapitzlist"/>
        <w:numPr>
          <w:ilvl w:val="0"/>
          <w:numId w:val="12"/>
        </w:numPr>
        <w:tabs>
          <w:tab w:val="left" w:pos="1070"/>
          <w:tab w:val="left" w:pos="1071"/>
        </w:tabs>
        <w:spacing w:line="244" w:lineRule="exact"/>
        <w:ind w:left="1070" w:hanging="493"/>
        <w:rPr>
          <w:sz w:val="20"/>
        </w:rPr>
      </w:pPr>
      <w:r>
        <w:rPr>
          <w:sz w:val="20"/>
        </w:rPr>
        <w:t>ułożenia</w:t>
      </w:r>
      <w:r>
        <w:rPr>
          <w:spacing w:val="-9"/>
          <w:sz w:val="20"/>
        </w:rPr>
        <w:t xml:space="preserve"> </w:t>
      </w:r>
      <w:r>
        <w:rPr>
          <w:spacing w:val="-2"/>
          <w:sz w:val="20"/>
        </w:rPr>
        <w:t>geowłókniny,</w:t>
      </w:r>
    </w:p>
    <w:p w:rsidR="004959B5" w:rsidRDefault="008336AA" w:rsidP="009E4C6C">
      <w:pPr>
        <w:pStyle w:val="Akapitzlist"/>
        <w:numPr>
          <w:ilvl w:val="0"/>
          <w:numId w:val="12"/>
        </w:numPr>
        <w:tabs>
          <w:tab w:val="left" w:pos="1070"/>
          <w:tab w:val="left" w:pos="1071"/>
        </w:tabs>
        <w:spacing w:line="244" w:lineRule="exact"/>
        <w:ind w:left="1070" w:hanging="493"/>
        <w:rPr>
          <w:sz w:val="20"/>
        </w:rPr>
      </w:pPr>
      <w:r>
        <w:rPr>
          <w:sz w:val="20"/>
        </w:rPr>
        <w:t>umocnienia</w:t>
      </w:r>
      <w:r>
        <w:rPr>
          <w:spacing w:val="-11"/>
          <w:sz w:val="20"/>
        </w:rPr>
        <w:t xml:space="preserve"> </w:t>
      </w:r>
      <w:r>
        <w:rPr>
          <w:sz w:val="20"/>
        </w:rPr>
        <w:t>materacami</w:t>
      </w:r>
      <w:r>
        <w:rPr>
          <w:spacing w:val="-12"/>
          <w:sz w:val="20"/>
        </w:rPr>
        <w:t xml:space="preserve"> </w:t>
      </w:r>
      <w:r>
        <w:rPr>
          <w:spacing w:val="-2"/>
          <w:sz w:val="20"/>
        </w:rPr>
        <w:t>gabionowymi,</w:t>
      </w:r>
    </w:p>
    <w:p w:rsidR="004959B5" w:rsidRDefault="008336AA" w:rsidP="009E4C6C">
      <w:pPr>
        <w:pStyle w:val="Akapitzlist"/>
        <w:numPr>
          <w:ilvl w:val="0"/>
          <w:numId w:val="12"/>
        </w:numPr>
        <w:tabs>
          <w:tab w:val="left" w:pos="1070"/>
          <w:tab w:val="left" w:pos="1071"/>
        </w:tabs>
        <w:ind w:right="6401" w:firstLine="360"/>
        <w:rPr>
          <w:sz w:val="20"/>
        </w:rPr>
      </w:pPr>
      <w:r>
        <w:rPr>
          <w:sz w:val="20"/>
        </w:rPr>
        <w:t>wykonania</w:t>
      </w:r>
      <w:r>
        <w:rPr>
          <w:spacing w:val="-13"/>
          <w:sz w:val="20"/>
        </w:rPr>
        <w:t xml:space="preserve"> </w:t>
      </w:r>
      <w:r>
        <w:rPr>
          <w:sz w:val="20"/>
        </w:rPr>
        <w:t>narzutu</w:t>
      </w:r>
      <w:r>
        <w:rPr>
          <w:spacing w:val="-12"/>
          <w:sz w:val="20"/>
        </w:rPr>
        <w:t xml:space="preserve"> </w:t>
      </w:r>
      <w:r>
        <w:rPr>
          <w:sz w:val="20"/>
        </w:rPr>
        <w:t>kamiennego, jest 1 m</w:t>
      </w:r>
      <w:r>
        <w:rPr>
          <w:sz w:val="20"/>
          <w:vertAlign w:val="superscript"/>
        </w:rPr>
        <w:t>2</w:t>
      </w:r>
      <w:r>
        <w:rPr>
          <w:sz w:val="20"/>
        </w:rPr>
        <w:t xml:space="preserve"> (metr kwadratowy).</w:t>
      </w:r>
    </w:p>
    <w:p w:rsidR="004959B5" w:rsidRDefault="008336AA" w:rsidP="009E4C6C">
      <w:pPr>
        <w:pStyle w:val="Akapitzlist"/>
        <w:numPr>
          <w:ilvl w:val="0"/>
          <w:numId w:val="12"/>
        </w:numPr>
        <w:tabs>
          <w:tab w:val="left" w:pos="1070"/>
          <w:tab w:val="left" w:pos="1071"/>
        </w:tabs>
        <w:ind w:right="4861" w:firstLine="360"/>
        <w:rPr>
          <w:sz w:val="20"/>
        </w:rPr>
      </w:pPr>
      <w:r>
        <w:rPr>
          <w:sz w:val="20"/>
        </w:rPr>
        <w:t>oczyszczenie</w:t>
      </w:r>
      <w:r>
        <w:rPr>
          <w:spacing w:val="-9"/>
          <w:sz w:val="20"/>
        </w:rPr>
        <w:t xml:space="preserve"> </w:t>
      </w:r>
      <w:r>
        <w:rPr>
          <w:sz w:val="20"/>
        </w:rPr>
        <w:t>i</w:t>
      </w:r>
      <w:r>
        <w:rPr>
          <w:spacing w:val="-9"/>
          <w:sz w:val="20"/>
        </w:rPr>
        <w:t xml:space="preserve"> </w:t>
      </w:r>
      <w:r>
        <w:rPr>
          <w:sz w:val="20"/>
        </w:rPr>
        <w:t>ewentualne</w:t>
      </w:r>
      <w:r>
        <w:rPr>
          <w:spacing w:val="-9"/>
          <w:sz w:val="20"/>
        </w:rPr>
        <w:t xml:space="preserve"> </w:t>
      </w:r>
      <w:r>
        <w:rPr>
          <w:sz w:val="20"/>
        </w:rPr>
        <w:t>pogłębienie</w:t>
      </w:r>
      <w:r>
        <w:rPr>
          <w:spacing w:val="-6"/>
          <w:sz w:val="20"/>
        </w:rPr>
        <w:t xml:space="preserve"> </w:t>
      </w:r>
      <w:r>
        <w:rPr>
          <w:sz w:val="20"/>
        </w:rPr>
        <w:t>koryta</w:t>
      </w:r>
      <w:r>
        <w:rPr>
          <w:spacing w:val="-9"/>
          <w:sz w:val="20"/>
        </w:rPr>
        <w:t xml:space="preserve"> </w:t>
      </w:r>
      <w:r>
        <w:rPr>
          <w:sz w:val="20"/>
        </w:rPr>
        <w:t>cieku jest 1 m</w:t>
      </w:r>
      <w:r>
        <w:rPr>
          <w:sz w:val="20"/>
          <w:vertAlign w:val="superscript"/>
        </w:rPr>
        <w:t>3</w:t>
      </w:r>
      <w:r>
        <w:rPr>
          <w:sz w:val="20"/>
        </w:rPr>
        <w:t xml:space="preserve"> (metr sześcienny).</w:t>
      </w:r>
    </w:p>
    <w:p w:rsidR="004959B5" w:rsidRDefault="004959B5">
      <w:pPr>
        <w:pStyle w:val="Tekstpodstawowy"/>
        <w:spacing w:before="1"/>
      </w:pPr>
    </w:p>
    <w:p w:rsidR="004959B5" w:rsidRDefault="008336AA" w:rsidP="009E4C6C">
      <w:pPr>
        <w:pStyle w:val="Nagwek2"/>
        <w:numPr>
          <w:ilvl w:val="0"/>
          <w:numId w:val="13"/>
        </w:numPr>
        <w:tabs>
          <w:tab w:val="left" w:pos="459"/>
        </w:tabs>
        <w:spacing w:line="274" w:lineRule="exact"/>
        <w:ind w:hanging="241"/>
      </w:pPr>
      <w:r>
        <w:t>Odbiór</w:t>
      </w:r>
      <w:r>
        <w:rPr>
          <w:spacing w:val="-6"/>
        </w:rPr>
        <w:t xml:space="preserve"> </w:t>
      </w:r>
      <w:r>
        <w:rPr>
          <w:spacing w:val="-2"/>
        </w:rPr>
        <w:t>robót</w:t>
      </w:r>
    </w:p>
    <w:p w:rsidR="004959B5" w:rsidRDefault="008336AA">
      <w:pPr>
        <w:pStyle w:val="Tekstpodstawowy"/>
        <w:spacing w:line="228" w:lineRule="exact"/>
        <w:ind w:left="218"/>
      </w:pPr>
      <w:r>
        <w:t>Ogólne</w:t>
      </w:r>
      <w:r>
        <w:rPr>
          <w:spacing w:val="-5"/>
        </w:rPr>
        <w:t xml:space="preserve"> </w:t>
      </w:r>
      <w:r>
        <w:t>zasady</w:t>
      </w:r>
      <w:r>
        <w:rPr>
          <w:spacing w:val="-8"/>
        </w:rPr>
        <w:t xml:space="preserve"> </w:t>
      </w:r>
      <w:r>
        <w:t>odbioru</w:t>
      </w:r>
      <w:r>
        <w:rPr>
          <w:spacing w:val="-5"/>
        </w:rPr>
        <w:t xml:space="preserve"> </w:t>
      </w:r>
      <w:r>
        <w:t>robót</w:t>
      </w:r>
      <w:r>
        <w:rPr>
          <w:spacing w:val="-7"/>
        </w:rPr>
        <w:t xml:space="preserve"> </w:t>
      </w:r>
      <w:r>
        <w:t>podano</w:t>
      </w:r>
      <w:r>
        <w:rPr>
          <w:spacing w:val="-4"/>
        </w:rPr>
        <w:t xml:space="preserve"> </w:t>
      </w:r>
      <w:r>
        <w:t>w</w:t>
      </w:r>
      <w:r>
        <w:rPr>
          <w:spacing w:val="-6"/>
        </w:rPr>
        <w:t xml:space="preserve"> </w:t>
      </w:r>
      <w:r>
        <w:t>STWiORB</w:t>
      </w:r>
      <w:r>
        <w:rPr>
          <w:spacing w:val="-2"/>
        </w:rPr>
        <w:t xml:space="preserve"> D.00.00.00.</w:t>
      </w:r>
    </w:p>
    <w:p w:rsidR="004959B5" w:rsidRDefault="008336AA">
      <w:pPr>
        <w:pStyle w:val="Tekstpodstawowy"/>
        <w:spacing w:before="1"/>
        <w:ind w:left="218" w:right="790"/>
        <w:jc w:val="both"/>
      </w:pPr>
      <w:r>
        <w:t>Roboty uznaje się za wykonane zgodnie z dokumentacją projektową, STWiORB i wymaganiami Inżyniera,</w:t>
      </w:r>
      <w:r>
        <w:rPr>
          <w:spacing w:val="40"/>
        </w:rPr>
        <w:t xml:space="preserve"> </w:t>
      </w:r>
      <w:r>
        <w:t>jeżeli wszystkie pomiary i badania z zachowaniem tolerancji wg punktu 6 dały wyniki pozytywne.</w:t>
      </w:r>
    </w:p>
    <w:p w:rsidR="004959B5" w:rsidRDefault="004959B5">
      <w:pPr>
        <w:pStyle w:val="Tekstpodstawowy"/>
        <w:spacing w:before="4"/>
        <w:rPr>
          <w:sz w:val="24"/>
        </w:rPr>
      </w:pPr>
    </w:p>
    <w:p w:rsidR="004959B5" w:rsidRDefault="008336AA" w:rsidP="009E4C6C">
      <w:pPr>
        <w:pStyle w:val="Nagwek2"/>
        <w:numPr>
          <w:ilvl w:val="0"/>
          <w:numId w:val="13"/>
        </w:numPr>
        <w:tabs>
          <w:tab w:val="left" w:pos="459"/>
        </w:tabs>
        <w:ind w:hanging="241"/>
      </w:pPr>
      <w:r>
        <w:t>Podstawa</w:t>
      </w:r>
      <w:r>
        <w:rPr>
          <w:spacing w:val="-11"/>
        </w:rPr>
        <w:t xml:space="preserve"> </w:t>
      </w:r>
      <w:r>
        <w:rPr>
          <w:spacing w:val="-2"/>
        </w:rPr>
        <w:t>płatności</w:t>
      </w:r>
    </w:p>
    <w:p w:rsidR="004959B5" w:rsidRDefault="008336AA" w:rsidP="009E4C6C">
      <w:pPr>
        <w:pStyle w:val="Nagwek4"/>
        <w:numPr>
          <w:ilvl w:val="1"/>
          <w:numId w:val="13"/>
        </w:numPr>
        <w:tabs>
          <w:tab w:val="left" w:pos="572"/>
        </w:tabs>
        <w:spacing w:before="232" w:line="227" w:lineRule="exact"/>
        <w:ind w:hanging="354"/>
      </w:pPr>
      <w:r>
        <w:t>Ogólne</w:t>
      </w:r>
      <w:r>
        <w:rPr>
          <w:spacing w:val="-9"/>
        </w:rPr>
        <w:t xml:space="preserve"> </w:t>
      </w:r>
      <w:r>
        <w:t>ustalenia</w:t>
      </w:r>
      <w:r>
        <w:rPr>
          <w:spacing w:val="-8"/>
        </w:rPr>
        <w:t xml:space="preserve"> </w:t>
      </w:r>
      <w:r>
        <w:t>dotyczące</w:t>
      </w:r>
      <w:r>
        <w:rPr>
          <w:spacing w:val="-9"/>
        </w:rPr>
        <w:t xml:space="preserve"> </w:t>
      </w:r>
      <w:r>
        <w:t>podstawy</w:t>
      </w:r>
      <w:r>
        <w:rPr>
          <w:spacing w:val="-10"/>
        </w:rPr>
        <w:t xml:space="preserve"> </w:t>
      </w:r>
      <w:r>
        <w:rPr>
          <w:spacing w:val="-2"/>
        </w:rPr>
        <w:t>płatności</w:t>
      </w:r>
    </w:p>
    <w:p w:rsidR="004959B5" w:rsidRDefault="008336AA">
      <w:pPr>
        <w:pStyle w:val="Tekstpodstawowy"/>
        <w:spacing w:line="227" w:lineRule="exact"/>
        <w:ind w:left="218"/>
      </w:pPr>
      <w:r>
        <w:t>Ogólne</w:t>
      </w:r>
      <w:r>
        <w:rPr>
          <w:spacing w:val="-5"/>
        </w:rPr>
        <w:t xml:space="preserve"> </w:t>
      </w:r>
      <w:r>
        <w:t>wymagania</w:t>
      </w:r>
      <w:r>
        <w:rPr>
          <w:spacing w:val="-8"/>
        </w:rPr>
        <w:t xml:space="preserve"> </w:t>
      </w:r>
      <w:r>
        <w:t>dotyczące</w:t>
      </w:r>
      <w:r>
        <w:rPr>
          <w:spacing w:val="-5"/>
        </w:rPr>
        <w:t xml:space="preserve"> </w:t>
      </w:r>
      <w:r>
        <w:t>płatności</w:t>
      </w:r>
      <w:r>
        <w:rPr>
          <w:spacing w:val="-7"/>
        </w:rPr>
        <w:t xml:space="preserve"> </w:t>
      </w:r>
      <w:r>
        <w:t>podano</w:t>
      </w:r>
      <w:r>
        <w:rPr>
          <w:spacing w:val="-4"/>
        </w:rPr>
        <w:t xml:space="preserve"> </w:t>
      </w:r>
      <w:r>
        <w:t>w</w:t>
      </w:r>
      <w:r>
        <w:rPr>
          <w:spacing w:val="-12"/>
        </w:rPr>
        <w:t xml:space="preserve"> </w:t>
      </w:r>
      <w:r>
        <w:t>STWiORB</w:t>
      </w:r>
      <w:r>
        <w:rPr>
          <w:spacing w:val="-6"/>
        </w:rPr>
        <w:t xml:space="preserve"> </w:t>
      </w:r>
      <w:r>
        <w:rPr>
          <w:spacing w:val="-2"/>
        </w:rPr>
        <w:t>D.00.00.00.</w:t>
      </w:r>
    </w:p>
    <w:p w:rsidR="004959B5" w:rsidRDefault="004959B5">
      <w:pPr>
        <w:spacing w:line="227" w:lineRule="exact"/>
        <w:sectPr w:rsidR="004959B5">
          <w:pgSz w:w="11900" w:h="16840"/>
          <w:pgMar w:top="1100" w:right="620" w:bottom="1100" w:left="1200" w:header="839" w:footer="914" w:gutter="0"/>
          <w:cols w:space="708"/>
        </w:sectPr>
      </w:pPr>
    </w:p>
    <w:p w:rsidR="004959B5" w:rsidRDefault="004959B5">
      <w:pPr>
        <w:pStyle w:val="Tekstpodstawowy"/>
        <w:spacing w:before="1"/>
        <w:rPr>
          <w:sz w:val="18"/>
        </w:rPr>
      </w:pPr>
    </w:p>
    <w:p w:rsidR="004959B5" w:rsidRDefault="008336AA" w:rsidP="009E4C6C">
      <w:pPr>
        <w:pStyle w:val="Nagwek4"/>
        <w:numPr>
          <w:ilvl w:val="1"/>
          <w:numId w:val="13"/>
        </w:numPr>
        <w:tabs>
          <w:tab w:val="left" w:pos="572"/>
        </w:tabs>
        <w:spacing w:before="97" w:line="228" w:lineRule="exact"/>
        <w:ind w:hanging="354"/>
      </w:pPr>
      <w:r>
        <w:t>Cena</w:t>
      </w:r>
      <w:r>
        <w:rPr>
          <w:spacing w:val="-9"/>
        </w:rPr>
        <w:t xml:space="preserve"> </w:t>
      </w:r>
      <w:r>
        <w:t>jednostki</w:t>
      </w:r>
      <w:r>
        <w:rPr>
          <w:spacing w:val="-9"/>
        </w:rPr>
        <w:t xml:space="preserve"> </w:t>
      </w:r>
      <w:r>
        <w:rPr>
          <w:spacing w:val="-2"/>
        </w:rPr>
        <w:t>obmiarowej</w:t>
      </w:r>
    </w:p>
    <w:p w:rsidR="004959B5" w:rsidRDefault="008336AA">
      <w:pPr>
        <w:pStyle w:val="Tekstpodstawowy"/>
        <w:spacing w:line="227" w:lineRule="exact"/>
        <w:ind w:left="218"/>
      </w:pPr>
      <w:r>
        <w:t>Cena</w:t>
      </w:r>
      <w:r>
        <w:rPr>
          <w:spacing w:val="-5"/>
        </w:rPr>
        <w:t xml:space="preserve"> </w:t>
      </w:r>
      <w:r>
        <w:t>wykonania</w:t>
      </w:r>
      <w:r>
        <w:rPr>
          <w:spacing w:val="-7"/>
        </w:rPr>
        <w:t xml:space="preserve"> </w:t>
      </w:r>
      <w:r>
        <w:t>robót</w:t>
      </w:r>
      <w:r>
        <w:rPr>
          <w:spacing w:val="-7"/>
        </w:rPr>
        <w:t xml:space="preserve"> </w:t>
      </w:r>
      <w:r>
        <w:rPr>
          <w:spacing w:val="-2"/>
        </w:rPr>
        <w:t>obejmuje:</w:t>
      </w:r>
    </w:p>
    <w:p w:rsidR="004959B5" w:rsidRDefault="008336AA" w:rsidP="009E4C6C">
      <w:pPr>
        <w:pStyle w:val="Akapitzlist"/>
        <w:numPr>
          <w:ilvl w:val="2"/>
          <w:numId w:val="13"/>
        </w:numPr>
        <w:tabs>
          <w:tab w:val="left" w:pos="1070"/>
          <w:tab w:val="left" w:pos="1071"/>
        </w:tabs>
        <w:spacing w:line="229" w:lineRule="exact"/>
        <w:ind w:left="1070" w:hanging="296"/>
        <w:rPr>
          <w:sz w:val="20"/>
        </w:rPr>
      </w:pPr>
      <w:r>
        <w:rPr>
          <w:sz w:val="20"/>
        </w:rPr>
        <w:t>prace</w:t>
      </w:r>
      <w:r>
        <w:rPr>
          <w:spacing w:val="-5"/>
          <w:sz w:val="20"/>
        </w:rPr>
        <w:t xml:space="preserve"> </w:t>
      </w:r>
      <w:r>
        <w:rPr>
          <w:sz w:val="20"/>
        </w:rPr>
        <w:t>pomiarowe</w:t>
      </w:r>
      <w:r>
        <w:rPr>
          <w:spacing w:val="-5"/>
          <w:sz w:val="20"/>
        </w:rPr>
        <w:t xml:space="preserve"> </w:t>
      </w:r>
      <w:r>
        <w:rPr>
          <w:sz w:val="20"/>
        </w:rPr>
        <w:t>i</w:t>
      </w:r>
      <w:r>
        <w:rPr>
          <w:spacing w:val="-4"/>
          <w:sz w:val="20"/>
        </w:rPr>
        <w:t xml:space="preserve"> </w:t>
      </w:r>
      <w:r>
        <w:rPr>
          <w:sz w:val="20"/>
        </w:rPr>
        <w:t>roboty</w:t>
      </w:r>
      <w:r>
        <w:rPr>
          <w:spacing w:val="-9"/>
          <w:sz w:val="20"/>
        </w:rPr>
        <w:t xml:space="preserve"> </w:t>
      </w:r>
      <w:r>
        <w:rPr>
          <w:spacing w:val="-2"/>
          <w:sz w:val="20"/>
        </w:rPr>
        <w:t>przygotowawcze,</w:t>
      </w:r>
    </w:p>
    <w:p w:rsidR="004959B5" w:rsidRDefault="008336AA" w:rsidP="009E4C6C">
      <w:pPr>
        <w:pStyle w:val="Akapitzlist"/>
        <w:numPr>
          <w:ilvl w:val="2"/>
          <w:numId w:val="13"/>
        </w:numPr>
        <w:tabs>
          <w:tab w:val="left" w:pos="1070"/>
          <w:tab w:val="left" w:pos="1071"/>
        </w:tabs>
        <w:ind w:left="1070" w:hanging="296"/>
        <w:rPr>
          <w:sz w:val="20"/>
        </w:rPr>
      </w:pPr>
      <w:r>
        <w:rPr>
          <w:spacing w:val="-2"/>
          <w:sz w:val="20"/>
        </w:rPr>
        <w:t>oznakowanie</w:t>
      </w:r>
      <w:r>
        <w:rPr>
          <w:spacing w:val="7"/>
          <w:sz w:val="20"/>
        </w:rPr>
        <w:t xml:space="preserve"> </w:t>
      </w:r>
      <w:r>
        <w:rPr>
          <w:spacing w:val="-2"/>
          <w:sz w:val="20"/>
        </w:rPr>
        <w:t>robót,</w:t>
      </w:r>
    </w:p>
    <w:p w:rsidR="004959B5" w:rsidRDefault="008336AA" w:rsidP="009E4C6C">
      <w:pPr>
        <w:pStyle w:val="Akapitzlist"/>
        <w:numPr>
          <w:ilvl w:val="2"/>
          <w:numId w:val="13"/>
        </w:numPr>
        <w:tabs>
          <w:tab w:val="left" w:pos="1070"/>
          <w:tab w:val="left" w:pos="1071"/>
        </w:tabs>
        <w:spacing w:before="1"/>
        <w:ind w:left="1070" w:hanging="296"/>
        <w:rPr>
          <w:sz w:val="20"/>
        </w:rPr>
      </w:pPr>
      <w:r>
        <w:rPr>
          <w:sz w:val="20"/>
        </w:rPr>
        <w:t>ewentualne</w:t>
      </w:r>
      <w:r>
        <w:rPr>
          <w:spacing w:val="-7"/>
          <w:sz w:val="20"/>
        </w:rPr>
        <w:t xml:space="preserve"> </w:t>
      </w:r>
      <w:r>
        <w:rPr>
          <w:sz w:val="20"/>
        </w:rPr>
        <w:t>odgrodzenie</w:t>
      </w:r>
      <w:r>
        <w:rPr>
          <w:spacing w:val="-6"/>
          <w:sz w:val="20"/>
        </w:rPr>
        <w:t xml:space="preserve"> </w:t>
      </w:r>
      <w:r>
        <w:rPr>
          <w:sz w:val="20"/>
        </w:rPr>
        <w:t>się</w:t>
      </w:r>
      <w:r>
        <w:rPr>
          <w:spacing w:val="-6"/>
          <w:sz w:val="20"/>
        </w:rPr>
        <w:t xml:space="preserve"> </w:t>
      </w:r>
      <w:r>
        <w:rPr>
          <w:sz w:val="20"/>
        </w:rPr>
        <w:t>od</w:t>
      </w:r>
      <w:r>
        <w:rPr>
          <w:spacing w:val="-5"/>
          <w:sz w:val="20"/>
        </w:rPr>
        <w:t xml:space="preserve"> </w:t>
      </w:r>
      <w:r>
        <w:rPr>
          <w:sz w:val="20"/>
        </w:rPr>
        <w:t>napływającej</w:t>
      </w:r>
      <w:r>
        <w:rPr>
          <w:spacing w:val="-5"/>
          <w:sz w:val="20"/>
        </w:rPr>
        <w:t xml:space="preserve"> </w:t>
      </w:r>
      <w:r>
        <w:rPr>
          <w:sz w:val="20"/>
        </w:rPr>
        <w:t>wody</w:t>
      </w:r>
      <w:r>
        <w:rPr>
          <w:spacing w:val="-10"/>
          <w:sz w:val="20"/>
        </w:rPr>
        <w:t xml:space="preserve"> </w:t>
      </w:r>
      <w:r>
        <w:rPr>
          <w:sz w:val="20"/>
        </w:rPr>
        <w:t>lub</w:t>
      </w:r>
      <w:r>
        <w:rPr>
          <w:spacing w:val="-5"/>
          <w:sz w:val="20"/>
        </w:rPr>
        <w:t xml:space="preserve"> </w:t>
      </w:r>
      <w:r>
        <w:rPr>
          <w:sz w:val="20"/>
        </w:rPr>
        <w:t>jej</w:t>
      </w:r>
      <w:r>
        <w:rPr>
          <w:spacing w:val="-6"/>
          <w:sz w:val="20"/>
        </w:rPr>
        <w:t xml:space="preserve"> </w:t>
      </w:r>
      <w:r>
        <w:rPr>
          <w:spacing w:val="-2"/>
          <w:sz w:val="20"/>
        </w:rPr>
        <w:t>odpompowanie,</w:t>
      </w:r>
    </w:p>
    <w:p w:rsidR="004959B5" w:rsidRDefault="008336AA" w:rsidP="009E4C6C">
      <w:pPr>
        <w:pStyle w:val="Akapitzlist"/>
        <w:numPr>
          <w:ilvl w:val="2"/>
          <w:numId w:val="13"/>
        </w:numPr>
        <w:tabs>
          <w:tab w:val="left" w:pos="1070"/>
          <w:tab w:val="left" w:pos="1071"/>
        </w:tabs>
        <w:ind w:left="1070" w:right="792" w:hanging="296"/>
        <w:rPr>
          <w:sz w:val="20"/>
        </w:rPr>
      </w:pPr>
      <w:r>
        <w:rPr>
          <w:sz w:val="20"/>
        </w:rPr>
        <w:t>roboty</w:t>
      </w:r>
      <w:r>
        <w:rPr>
          <w:spacing w:val="40"/>
          <w:sz w:val="20"/>
        </w:rPr>
        <w:t xml:space="preserve"> </w:t>
      </w:r>
      <w:r>
        <w:rPr>
          <w:sz w:val="20"/>
        </w:rPr>
        <w:t>ziemne</w:t>
      </w:r>
      <w:r>
        <w:rPr>
          <w:spacing w:val="66"/>
          <w:sz w:val="20"/>
        </w:rPr>
        <w:t xml:space="preserve"> </w:t>
      </w:r>
      <w:r>
        <w:rPr>
          <w:sz w:val="20"/>
        </w:rPr>
        <w:t>–</w:t>
      </w:r>
      <w:r>
        <w:rPr>
          <w:spacing w:val="67"/>
          <w:sz w:val="20"/>
        </w:rPr>
        <w:t xml:space="preserve"> </w:t>
      </w:r>
      <w:r>
        <w:rPr>
          <w:sz w:val="20"/>
        </w:rPr>
        <w:t>oczyszczenie</w:t>
      </w:r>
      <w:r>
        <w:rPr>
          <w:spacing w:val="66"/>
          <w:sz w:val="20"/>
        </w:rPr>
        <w:t xml:space="preserve"> </w:t>
      </w:r>
      <w:r>
        <w:rPr>
          <w:sz w:val="20"/>
        </w:rPr>
        <w:t>i</w:t>
      </w:r>
      <w:r>
        <w:rPr>
          <w:spacing w:val="65"/>
          <w:sz w:val="20"/>
        </w:rPr>
        <w:t xml:space="preserve"> </w:t>
      </w:r>
      <w:r>
        <w:rPr>
          <w:sz w:val="20"/>
        </w:rPr>
        <w:t>dostosowanie</w:t>
      </w:r>
      <w:r>
        <w:rPr>
          <w:spacing w:val="66"/>
          <w:sz w:val="20"/>
        </w:rPr>
        <w:t xml:space="preserve"> </w:t>
      </w:r>
      <w:r>
        <w:rPr>
          <w:sz w:val="20"/>
        </w:rPr>
        <w:t>koryta</w:t>
      </w:r>
      <w:r>
        <w:rPr>
          <w:spacing w:val="66"/>
          <w:sz w:val="20"/>
        </w:rPr>
        <w:t xml:space="preserve"> </w:t>
      </w:r>
      <w:r>
        <w:rPr>
          <w:sz w:val="20"/>
        </w:rPr>
        <w:t>cieku</w:t>
      </w:r>
      <w:r>
        <w:rPr>
          <w:spacing w:val="40"/>
          <w:sz w:val="20"/>
        </w:rPr>
        <w:t xml:space="preserve"> </w:t>
      </w:r>
      <w:r>
        <w:rPr>
          <w:sz w:val="20"/>
        </w:rPr>
        <w:t>do</w:t>
      </w:r>
      <w:r>
        <w:rPr>
          <w:spacing w:val="67"/>
          <w:sz w:val="20"/>
        </w:rPr>
        <w:t xml:space="preserve"> </w:t>
      </w:r>
      <w:r>
        <w:rPr>
          <w:sz w:val="20"/>
        </w:rPr>
        <w:t>planowanej</w:t>
      </w:r>
      <w:r>
        <w:rPr>
          <w:spacing w:val="68"/>
          <w:sz w:val="20"/>
        </w:rPr>
        <w:t xml:space="preserve"> </w:t>
      </w:r>
      <w:r>
        <w:rPr>
          <w:sz w:val="20"/>
        </w:rPr>
        <w:t>odbudowy</w:t>
      </w:r>
      <w:r>
        <w:rPr>
          <w:spacing w:val="40"/>
          <w:sz w:val="20"/>
        </w:rPr>
        <w:t xml:space="preserve"> </w:t>
      </w:r>
      <w:r>
        <w:rPr>
          <w:sz w:val="20"/>
        </w:rPr>
        <w:t>wraz</w:t>
      </w:r>
      <w:r>
        <w:rPr>
          <w:spacing w:val="66"/>
          <w:sz w:val="20"/>
        </w:rPr>
        <w:t xml:space="preserve"> </w:t>
      </w:r>
      <w:r>
        <w:rPr>
          <w:sz w:val="20"/>
        </w:rPr>
        <w:t>z wywozem gruntu na składowisko Wykonawcy,</w:t>
      </w:r>
    </w:p>
    <w:p w:rsidR="004959B5" w:rsidRDefault="008336AA" w:rsidP="009E4C6C">
      <w:pPr>
        <w:pStyle w:val="Akapitzlist"/>
        <w:numPr>
          <w:ilvl w:val="2"/>
          <w:numId w:val="13"/>
        </w:numPr>
        <w:tabs>
          <w:tab w:val="left" w:pos="1070"/>
          <w:tab w:val="left" w:pos="1071"/>
        </w:tabs>
        <w:spacing w:before="1" w:line="229" w:lineRule="exact"/>
        <w:ind w:left="1070" w:hanging="296"/>
        <w:rPr>
          <w:sz w:val="20"/>
        </w:rPr>
      </w:pPr>
      <w:r>
        <w:rPr>
          <w:sz w:val="20"/>
        </w:rPr>
        <w:t>dostarczenie</w:t>
      </w:r>
      <w:r>
        <w:rPr>
          <w:spacing w:val="-6"/>
          <w:sz w:val="20"/>
        </w:rPr>
        <w:t xml:space="preserve"> </w:t>
      </w:r>
      <w:r>
        <w:rPr>
          <w:sz w:val="20"/>
        </w:rPr>
        <w:t>materiałów</w:t>
      </w:r>
      <w:r>
        <w:rPr>
          <w:spacing w:val="-10"/>
          <w:sz w:val="20"/>
        </w:rPr>
        <w:t xml:space="preserve"> </w:t>
      </w:r>
      <w:r>
        <w:rPr>
          <w:sz w:val="20"/>
        </w:rPr>
        <w:t>i</w:t>
      </w:r>
      <w:r>
        <w:rPr>
          <w:spacing w:val="-8"/>
          <w:sz w:val="20"/>
        </w:rPr>
        <w:t xml:space="preserve"> </w:t>
      </w:r>
      <w:r>
        <w:rPr>
          <w:sz w:val="20"/>
        </w:rPr>
        <w:t>pozostałych</w:t>
      </w:r>
      <w:r>
        <w:rPr>
          <w:spacing w:val="-9"/>
          <w:sz w:val="20"/>
        </w:rPr>
        <w:t xml:space="preserve"> </w:t>
      </w:r>
      <w:r>
        <w:rPr>
          <w:sz w:val="20"/>
        </w:rPr>
        <w:t>środków</w:t>
      </w:r>
      <w:r>
        <w:rPr>
          <w:spacing w:val="-12"/>
          <w:sz w:val="20"/>
        </w:rPr>
        <w:t xml:space="preserve"> </w:t>
      </w:r>
      <w:r>
        <w:rPr>
          <w:spacing w:val="-2"/>
          <w:sz w:val="20"/>
        </w:rPr>
        <w:t>produkcji,</w:t>
      </w:r>
    </w:p>
    <w:p w:rsidR="004959B5" w:rsidRDefault="008336AA" w:rsidP="009E4C6C">
      <w:pPr>
        <w:pStyle w:val="Akapitzlist"/>
        <w:numPr>
          <w:ilvl w:val="2"/>
          <w:numId w:val="13"/>
        </w:numPr>
        <w:tabs>
          <w:tab w:val="left" w:pos="1070"/>
          <w:tab w:val="left" w:pos="1071"/>
        </w:tabs>
        <w:spacing w:line="229" w:lineRule="exact"/>
        <w:ind w:left="1070" w:hanging="296"/>
        <w:rPr>
          <w:sz w:val="20"/>
        </w:rPr>
      </w:pPr>
      <w:r>
        <w:rPr>
          <w:sz w:val="20"/>
        </w:rPr>
        <w:t>ułożenie</w:t>
      </w:r>
      <w:r>
        <w:rPr>
          <w:spacing w:val="-9"/>
          <w:sz w:val="20"/>
        </w:rPr>
        <w:t xml:space="preserve"> </w:t>
      </w:r>
      <w:r>
        <w:rPr>
          <w:sz w:val="20"/>
        </w:rPr>
        <w:t>geowłókniny</w:t>
      </w:r>
      <w:r>
        <w:rPr>
          <w:spacing w:val="-12"/>
          <w:sz w:val="20"/>
        </w:rPr>
        <w:t xml:space="preserve"> </w:t>
      </w:r>
      <w:r>
        <w:rPr>
          <w:spacing w:val="-2"/>
          <w:sz w:val="20"/>
        </w:rPr>
        <w:t>separacyjnej,</w:t>
      </w:r>
    </w:p>
    <w:p w:rsidR="004959B5" w:rsidRDefault="008336AA" w:rsidP="009E4C6C">
      <w:pPr>
        <w:pStyle w:val="Akapitzlist"/>
        <w:numPr>
          <w:ilvl w:val="2"/>
          <w:numId w:val="13"/>
        </w:numPr>
        <w:tabs>
          <w:tab w:val="left" w:pos="1070"/>
          <w:tab w:val="left" w:pos="1071"/>
        </w:tabs>
        <w:spacing w:before="1"/>
        <w:ind w:left="1070" w:hanging="296"/>
        <w:rPr>
          <w:sz w:val="20"/>
        </w:rPr>
      </w:pPr>
      <w:r>
        <w:rPr>
          <w:sz w:val="20"/>
        </w:rPr>
        <w:t>ułożenie</w:t>
      </w:r>
      <w:r>
        <w:rPr>
          <w:spacing w:val="-7"/>
          <w:sz w:val="20"/>
        </w:rPr>
        <w:t xml:space="preserve"> </w:t>
      </w:r>
      <w:r>
        <w:rPr>
          <w:sz w:val="20"/>
        </w:rPr>
        <w:t>materacy</w:t>
      </w:r>
      <w:r>
        <w:rPr>
          <w:spacing w:val="-10"/>
          <w:sz w:val="20"/>
        </w:rPr>
        <w:t xml:space="preserve"> </w:t>
      </w:r>
      <w:r>
        <w:rPr>
          <w:sz w:val="20"/>
        </w:rPr>
        <w:t>gabionowych</w:t>
      </w:r>
      <w:r>
        <w:rPr>
          <w:spacing w:val="-9"/>
          <w:sz w:val="20"/>
        </w:rPr>
        <w:t xml:space="preserve"> </w:t>
      </w:r>
      <w:r>
        <w:rPr>
          <w:sz w:val="20"/>
        </w:rPr>
        <w:t>z</w:t>
      </w:r>
      <w:r>
        <w:rPr>
          <w:spacing w:val="-7"/>
          <w:sz w:val="20"/>
        </w:rPr>
        <w:t xml:space="preserve"> </w:t>
      </w:r>
      <w:r>
        <w:rPr>
          <w:sz w:val="20"/>
        </w:rPr>
        <w:t>wypełnieniem</w:t>
      </w:r>
      <w:r>
        <w:rPr>
          <w:spacing w:val="-10"/>
          <w:sz w:val="20"/>
        </w:rPr>
        <w:t xml:space="preserve"> </w:t>
      </w:r>
      <w:r>
        <w:rPr>
          <w:spacing w:val="-2"/>
          <w:sz w:val="20"/>
        </w:rPr>
        <w:t>kamieniami,</w:t>
      </w:r>
    </w:p>
    <w:p w:rsidR="004959B5" w:rsidRDefault="008336AA" w:rsidP="009E4C6C">
      <w:pPr>
        <w:pStyle w:val="Akapitzlist"/>
        <w:numPr>
          <w:ilvl w:val="2"/>
          <w:numId w:val="13"/>
        </w:numPr>
        <w:tabs>
          <w:tab w:val="left" w:pos="1070"/>
          <w:tab w:val="left" w:pos="1071"/>
        </w:tabs>
        <w:ind w:left="1070" w:hanging="296"/>
        <w:rPr>
          <w:sz w:val="20"/>
        </w:rPr>
      </w:pPr>
      <w:r>
        <w:rPr>
          <w:sz w:val="20"/>
        </w:rPr>
        <w:t>wykonanie</w:t>
      </w:r>
      <w:r>
        <w:rPr>
          <w:spacing w:val="-11"/>
          <w:sz w:val="20"/>
        </w:rPr>
        <w:t xml:space="preserve"> </w:t>
      </w:r>
      <w:r>
        <w:rPr>
          <w:sz w:val="20"/>
        </w:rPr>
        <w:t>narzutu</w:t>
      </w:r>
      <w:r>
        <w:rPr>
          <w:spacing w:val="-10"/>
          <w:sz w:val="20"/>
        </w:rPr>
        <w:t xml:space="preserve"> </w:t>
      </w:r>
      <w:r>
        <w:rPr>
          <w:spacing w:val="-2"/>
          <w:sz w:val="20"/>
        </w:rPr>
        <w:t>kamiennego,</w:t>
      </w:r>
    </w:p>
    <w:p w:rsidR="004959B5" w:rsidRDefault="008336AA" w:rsidP="009E4C6C">
      <w:pPr>
        <w:pStyle w:val="Akapitzlist"/>
        <w:numPr>
          <w:ilvl w:val="2"/>
          <w:numId w:val="13"/>
        </w:numPr>
        <w:tabs>
          <w:tab w:val="left" w:pos="1070"/>
          <w:tab w:val="left" w:pos="1071"/>
        </w:tabs>
        <w:ind w:left="1070" w:hanging="296"/>
        <w:rPr>
          <w:sz w:val="20"/>
        </w:rPr>
      </w:pPr>
      <w:r>
        <w:rPr>
          <w:sz w:val="20"/>
        </w:rPr>
        <w:t>przeprowadzenie</w:t>
      </w:r>
      <w:r>
        <w:rPr>
          <w:spacing w:val="-9"/>
          <w:sz w:val="20"/>
        </w:rPr>
        <w:t xml:space="preserve"> </w:t>
      </w:r>
      <w:r>
        <w:rPr>
          <w:sz w:val="20"/>
        </w:rPr>
        <w:t>pomiarów</w:t>
      </w:r>
      <w:r>
        <w:rPr>
          <w:spacing w:val="-10"/>
          <w:sz w:val="20"/>
        </w:rPr>
        <w:t xml:space="preserve"> </w:t>
      </w:r>
      <w:r>
        <w:rPr>
          <w:sz w:val="20"/>
        </w:rPr>
        <w:t>i</w:t>
      </w:r>
      <w:r>
        <w:rPr>
          <w:spacing w:val="-7"/>
          <w:sz w:val="20"/>
        </w:rPr>
        <w:t xml:space="preserve"> </w:t>
      </w:r>
      <w:r>
        <w:rPr>
          <w:sz w:val="20"/>
        </w:rPr>
        <w:t>badań</w:t>
      </w:r>
      <w:r>
        <w:rPr>
          <w:spacing w:val="-8"/>
          <w:sz w:val="20"/>
        </w:rPr>
        <w:t xml:space="preserve"> </w:t>
      </w:r>
      <w:r>
        <w:rPr>
          <w:sz w:val="20"/>
        </w:rPr>
        <w:t>wymaganych</w:t>
      </w:r>
      <w:r>
        <w:rPr>
          <w:spacing w:val="-7"/>
          <w:sz w:val="20"/>
        </w:rPr>
        <w:t xml:space="preserve"> </w:t>
      </w:r>
      <w:r>
        <w:rPr>
          <w:sz w:val="20"/>
        </w:rPr>
        <w:t>w</w:t>
      </w:r>
      <w:r>
        <w:rPr>
          <w:spacing w:val="-9"/>
          <w:sz w:val="20"/>
        </w:rPr>
        <w:t xml:space="preserve"> </w:t>
      </w:r>
      <w:r>
        <w:rPr>
          <w:sz w:val="20"/>
        </w:rPr>
        <w:t>niniejszej</w:t>
      </w:r>
      <w:r>
        <w:rPr>
          <w:spacing w:val="-7"/>
          <w:sz w:val="20"/>
        </w:rPr>
        <w:t xml:space="preserve"> </w:t>
      </w:r>
      <w:r>
        <w:rPr>
          <w:sz w:val="20"/>
        </w:rPr>
        <w:t>specyfikacji</w:t>
      </w:r>
      <w:r>
        <w:rPr>
          <w:spacing w:val="-8"/>
          <w:sz w:val="20"/>
        </w:rPr>
        <w:t xml:space="preserve"> </w:t>
      </w:r>
      <w:r>
        <w:rPr>
          <w:spacing w:val="-2"/>
          <w:sz w:val="20"/>
        </w:rPr>
        <w:t>technicznej,</w:t>
      </w:r>
    </w:p>
    <w:p w:rsidR="004959B5" w:rsidRDefault="008336AA" w:rsidP="009E4C6C">
      <w:pPr>
        <w:pStyle w:val="Akapitzlist"/>
        <w:numPr>
          <w:ilvl w:val="2"/>
          <w:numId w:val="13"/>
        </w:numPr>
        <w:tabs>
          <w:tab w:val="left" w:pos="1070"/>
          <w:tab w:val="left" w:pos="1071"/>
        </w:tabs>
        <w:spacing w:before="1"/>
        <w:ind w:left="1070" w:hanging="296"/>
        <w:rPr>
          <w:sz w:val="20"/>
        </w:rPr>
      </w:pPr>
      <w:r>
        <w:rPr>
          <w:sz w:val="20"/>
        </w:rPr>
        <w:t>uporządkowanie</w:t>
      </w:r>
      <w:r>
        <w:rPr>
          <w:spacing w:val="-11"/>
          <w:sz w:val="20"/>
        </w:rPr>
        <w:t xml:space="preserve"> </w:t>
      </w:r>
      <w:r>
        <w:rPr>
          <w:sz w:val="20"/>
        </w:rPr>
        <w:t>miejsca</w:t>
      </w:r>
      <w:r>
        <w:rPr>
          <w:spacing w:val="-12"/>
          <w:sz w:val="20"/>
        </w:rPr>
        <w:t xml:space="preserve"> </w:t>
      </w:r>
      <w:r>
        <w:rPr>
          <w:spacing w:val="-2"/>
          <w:sz w:val="20"/>
        </w:rPr>
        <w:t>robót.</w:t>
      </w:r>
    </w:p>
    <w:p w:rsidR="004959B5" w:rsidRDefault="004959B5">
      <w:pPr>
        <w:pStyle w:val="Tekstpodstawowy"/>
        <w:spacing w:before="1"/>
      </w:pPr>
    </w:p>
    <w:p w:rsidR="004959B5" w:rsidRDefault="008336AA" w:rsidP="009E4C6C">
      <w:pPr>
        <w:pStyle w:val="Nagwek2"/>
        <w:numPr>
          <w:ilvl w:val="0"/>
          <w:numId w:val="13"/>
        </w:numPr>
        <w:tabs>
          <w:tab w:val="left" w:pos="579"/>
        </w:tabs>
        <w:spacing w:before="1" w:line="274" w:lineRule="exact"/>
        <w:ind w:left="578" w:hanging="361"/>
      </w:pPr>
      <w:r>
        <w:t>Przepisy</w:t>
      </w:r>
      <w:r>
        <w:rPr>
          <w:spacing w:val="-12"/>
        </w:rPr>
        <w:t xml:space="preserve"> </w:t>
      </w:r>
      <w:r>
        <w:rPr>
          <w:spacing w:val="-2"/>
        </w:rPr>
        <w:t>związane</w:t>
      </w:r>
    </w:p>
    <w:p w:rsidR="004959B5" w:rsidRDefault="008336AA">
      <w:pPr>
        <w:pStyle w:val="Tekstpodstawowy"/>
        <w:tabs>
          <w:tab w:val="left" w:pos="2536"/>
        </w:tabs>
        <w:spacing w:line="228" w:lineRule="exact"/>
        <w:ind w:left="218"/>
      </w:pPr>
      <w:r>
        <w:t>STWiORB</w:t>
      </w:r>
      <w:r>
        <w:rPr>
          <w:spacing w:val="-6"/>
        </w:rPr>
        <w:t xml:space="preserve"> </w:t>
      </w:r>
      <w:r>
        <w:rPr>
          <w:spacing w:val="-2"/>
        </w:rPr>
        <w:t>D.00.00.00</w:t>
      </w:r>
      <w:r>
        <w:tab/>
      </w:r>
      <w:r>
        <w:rPr>
          <w:spacing w:val="-2"/>
        </w:rPr>
        <w:t>Wymagania</w:t>
      </w:r>
      <w:r>
        <w:rPr>
          <w:spacing w:val="2"/>
        </w:rPr>
        <w:t xml:space="preserve"> </w:t>
      </w:r>
      <w:r>
        <w:rPr>
          <w:spacing w:val="-2"/>
        </w:rPr>
        <w:t>ogólne</w:t>
      </w:r>
    </w:p>
    <w:p w:rsidR="004959B5" w:rsidRDefault="008336AA">
      <w:pPr>
        <w:pStyle w:val="Tekstpodstawowy"/>
        <w:tabs>
          <w:tab w:val="left" w:pos="2486"/>
        </w:tabs>
        <w:ind w:left="2486" w:right="849" w:hanging="2268"/>
      </w:pPr>
      <w:r>
        <w:rPr>
          <w:spacing w:val="-2"/>
        </w:rPr>
        <w:t>PN-S-10040:1999</w:t>
      </w:r>
      <w:r>
        <w:tab/>
        <w:t>Obiekty</w:t>
      </w:r>
      <w:r>
        <w:rPr>
          <w:spacing w:val="40"/>
        </w:rPr>
        <w:t xml:space="preserve"> </w:t>
      </w:r>
      <w:r>
        <w:t>mostowe.</w:t>
      </w:r>
      <w:r>
        <w:rPr>
          <w:spacing w:val="40"/>
        </w:rPr>
        <w:t xml:space="preserve"> </w:t>
      </w:r>
      <w:r>
        <w:t>Konstrukcje</w:t>
      </w:r>
      <w:r>
        <w:rPr>
          <w:spacing w:val="40"/>
        </w:rPr>
        <w:t xml:space="preserve"> </w:t>
      </w:r>
      <w:r>
        <w:t>betonowe,</w:t>
      </w:r>
      <w:r>
        <w:rPr>
          <w:spacing w:val="40"/>
        </w:rPr>
        <w:t xml:space="preserve"> </w:t>
      </w:r>
      <w:r>
        <w:t>żelbetowe</w:t>
      </w:r>
      <w:r>
        <w:rPr>
          <w:spacing w:val="40"/>
        </w:rPr>
        <w:t xml:space="preserve"> </w:t>
      </w:r>
      <w:r>
        <w:t>i</w:t>
      </w:r>
      <w:r>
        <w:rPr>
          <w:spacing w:val="40"/>
        </w:rPr>
        <w:t xml:space="preserve"> </w:t>
      </w:r>
      <w:r>
        <w:t>sprężone.</w:t>
      </w:r>
      <w:r>
        <w:rPr>
          <w:spacing w:val="40"/>
        </w:rPr>
        <w:t xml:space="preserve"> </w:t>
      </w:r>
      <w:r>
        <w:t>Wymagania</w:t>
      </w:r>
      <w:r>
        <w:rPr>
          <w:spacing w:val="40"/>
        </w:rPr>
        <w:t xml:space="preserve"> </w:t>
      </w:r>
      <w:r>
        <w:t xml:space="preserve">i </w:t>
      </w:r>
      <w:r>
        <w:rPr>
          <w:spacing w:val="-2"/>
        </w:rPr>
        <w:t>badania.</w:t>
      </w:r>
    </w:p>
    <w:p w:rsidR="004959B5" w:rsidRDefault="008336AA">
      <w:pPr>
        <w:pStyle w:val="Tekstpodstawowy"/>
        <w:tabs>
          <w:tab w:val="left" w:pos="2486"/>
        </w:tabs>
        <w:spacing w:before="1"/>
        <w:ind w:left="218"/>
      </w:pPr>
      <w:r>
        <w:rPr>
          <w:w w:val="95"/>
        </w:rPr>
        <w:t>PN-B-</w:t>
      </w:r>
      <w:r>
        <w:rPr>
          <w:spacing w:val="-2"/>
          <w:w w:val="95"/>
        </w:rPr>
        <w:t>06050:1998</w:t>
      </w:r>
      <w:r>
        <w:tab/>
        <w:t>Geotechnika.</w:t>
      </w:r>
      <w:r>
        <w:rPr>
          <w:spacing w:val="-9"/>
        </w:rPr>
        <w:t xml:space="preserve"> </w:t>
      </w:r>
      <w:r>
        <w:t>Roboty</w:t>
      </w:r>
      <w:r>
        <w:rPr>
          <w:spacing w:val="-12"/>
        </w:rPr>
        <w:t xml:space="preserve"> </w:t>
      </w:r>
      <w:r>
        <w:t>ziemne.</w:t>
      </w:r>
      <w:r>
        <w:rPr>
          <w:spacing w:val="-8"/>
        </w:rPr>
        <w:t xml:space="preserve"> </w:t>
      </w:r>
      <w:r>
        <w:t>Wymagania</w:t>
      </w:r>
      <w:r>
        <w:rPr>
          <w:spacing w:val="-9"/>
        </w:rPr>
        <w:t xml:space="preserve"> </w:t>
      </w:r>
      <w:r>
        <w:rPr>
          <w:spacing w:val="-2"/>
        </w:rPr>
        <w:t>ogólne.</w:t>
      </w:r>
    </w:p>
    <w:p w:rsidR="004959B5" w:rsidRDefault="008336AA">
      <w:pPr>
        <w:pStyle w:val="Tekstpodstawowy"/>
        <w:tabs>
          <w:tab w:val="left" w:pos="2486"/>
        </w:tabs>
        <w:ind w:left="218"/>
      </w:pPr>
      <w:r>
        <w:rPr>
          <w:w w:val="95"/>
        </w:rPr>
        <w:t>PN-S-</w:t>
      </w:r>
      <w:r>
        <w:rPr>
          <w:spacing w:val="-2"/>
          <w:w w:val="95"/>
        </w:rPr>
        <w:t>02205:1998</w:t>
      </w:r>
      <w:r>
        <w:tab/>
        <w:t>Drogi</w:t>
      </w:r>
      <w:r>
        <w:rPr>
          <w:spacing w:val="-8"/>
        </w:rPr>
        <w:t xml:space="preserve"> </w:t>
      </w:r>
      <w:r>
        <w:t>samochodowe.</w:t>
      </w:r>
      <w:r>
        <w:rPr>
          <w:spacing w:val="-6"/>
        </w:rPr>
        <w:t xml:space="preserve"> </w:t>
      </w:r>
      <w:r>
        <w:t>Roboty</w:t>
      </w:r>
      <w:r>
        <w:rPr>
          <w:spacing w:val="-8"/>
        </w:rPr>
        <w:t xml:space="preserve"> </w:t>
      </w:r>
      <w:r>
        <w:t>ziemne.</w:t>
      </w:r>
      <w:r>
        <w:rPr>
          <w:spacing w:val="-7"/>
        </w:rPr>
        <w:t xml:space="preserve"> </w:t>
      </w:r>
      <w:r>
        <w:t>Wymagania</w:t>
      </w:r>
      <w:r>
        <w:rPr>
          <w:spacing w:val="-7"/>
        </w:rPr>
        <w:t xml:space="preserve"> </w:t>
      </w:r>
      <w:r>
        <w:t>i</w:t>
      </w:r>
      <w:r>
        <w:rPr>
          <w:spacing w:val="-7"/>
        </w:rPr>
        <w:t xml:space="preserve"> </w:t>
      </w:r>
      <w:r>
        <w:rPr>
          <w:spacing w:val="-2"/>
        </w:rPr>
        <w:t>badania.</w:t>
      </w:r>
    </w:p>
    <w:p w:rsidR="004959B5" w:rsidRDefault="008336AA">
      <w:pPr>
        <w:pStyle w:val="Tekstpodstawowy"/>
        <w:spacing w:before="1" w:line="229" w:lineRule="exact"/>
        <w:ind w:left="218"/>
      </w:pPr>
      <w:r>
        <w:t>ROZPORZĄDZENIE</w:t>
      </w:r>
      <w:r>
        <w:rPr>
          <w:spacing w:val="30"/>
        </w:rPr>
        <w:t xml:space="preserve"> </w:t>
      </w:r>
      <w:r>
        <w:t>MINISTRA</w:t>
      </w:r>
      <w:r>
        <w:rPr>
          <w:spacing w:val="28"/>
        </w:rPr>
        <w:t xml:space="preserve"> </w:t>
      </w:r>
      <w:r>
        <w:t>TRANSPORTU</w:t>
      </w:r>
      <w:r>
        <w:rPr>
          <w:spacing w:val="30"/>
        </w:rPr>
        <w:t xml:space="preserve"> </w:t>
      </w:r>
      <w:r>
        <w:t>I</w:t>
      </w:r>
      <w:r>
        <w:rPr>
          <w:spacing w:val="30"/>
        </w:rPr>
        <w:t xml:space="preserve"> </w:t>
      </w:r>
      <w:r>
        <w:t>GOSPODARKI</w:t>
      </w:r>
      <w:r>
        <w:rPr>
          <w:spacing w:val="31"/>
        </w:rPr>
        <w:t xml:space="preserve"> </w:t>
      </w:r>
      <w:r>
        <w:t>MORSKIEJ</w:t>
      </w:r>
      <w:r>
        <w:rPr>
          <w:spacing w:val="31"/>
        </w:rPr>
        <w:t xml:space="preserve"> </w:t>
      </w:r>
      <w:r>
        <w:t>z</w:t>
      </w:r>
      <w:r>
        <w:rPr>
          <w:spacing w:val="30"/>
        </w:rPr>
        <w:t xml:space="preserve"> </w:t>
      </w:r>
      <w:r>
        <w:t>dnia</w:t>
      </w:r>
      <w:r>
        <w:rPr>
          <w:spacing w:val="30"/>
        </w:rPr>
        <w:t xml:space="preserve"> </w:t>
      </w:r>
      <w:r>
        <w:t>30</w:t>
      </w:r>
      <w:r>
        <w:rPr>
          <w:spacing w:val="-3"/>
        </w:rPr>
        <w:t xml:space="preserve"> </w:t>
      </w:r>
      <w:r>
        <w:t>maja</w:t>
      </w:r>
      <w:r>
        <w:rPr>
          <w:spacing w:val="30"/>
        </w:rPr>
        <w:t xml:space="preserve"> </w:t>
      </w:r>
      <w:r>
        <w:t>2000</w:t>
      </w:r>
      <w:r>
        <w:rPr>
          <w:spacing w:val="29"/>
        </w:rPr>
        <w:t xml:space="preserve"> </w:t>
      </w:r>
      <w:r>
        <w:t>r.</w:t>
      </w:r>
      <w:r>
        <w:rPr>
          <w:spacing w:val="30"/>
        </w:rPr>
        <w:t xml:space="preserve"> </w:t>
      </w:r>
      <w:r>
        <w:rPr>
          <w:spacing w:val="-10"/>
        </w:rPr>
        <w:t>w</w:t>
      </w:r>
    </w:p>
    <w:p w:rsidR="004959B5" w:rsidRDefault="008336AA">
      <w:pPr>
        <w:pStyle w:val="Tekstpodstawowy"/>
        <w:ind w:left="218" w:right="793"/>
        <w:jc w:val="both"/>
      </w:pPr>
      <w:r>
        <w:t>sprawie warunków technicznych, jakim powinny odpowiadać drogowe obiekty inżynierskie i ich usytuowanie. (Dz. U. Nr 63 poz. 735 - z dnia 3.08 2000 r.)</w:t>
      </w:r>
    </w:p>
    <w:p w:rsidR="004959B5" w:rsidRDefault="008336AA">
      <w:pPr>
        <w:pStyle w:val="Tekstpodstawowy"/>
        <w:tabs>
          <w:tab w:val="left" w:pos="2769"/>
        </w:tabs>
        <w:ind w:left="2769" w:right="787" w:hanging="2552"/>
        <w:jc w:val="both"/>
      </w:pPr>
      <w:r>
        <w:t>PN-EN 13242</w:t>
      </w:r>
      <w:r>
        <w:tab/>
        <w:t>Kruszywa do niezwiązanych i związanych hydraulicznie materiałów stosowanych w obiektach budowlanych i budownictwie drogowym</w:t>
      </w:r>
    </w:p>
    <w:p w:rsidR="004959B5" w:rsidRDefault="008336AA">
      <w:pPr>
        <w:pStyle w:val="Tekstpodstawowy"/>
        <w:tabs>
          <w:tab w:val="left" w:pos="2769"/>
        </w:tabs>
        <w:ind w:left="218" w:right="1376"/>
        <w:jc w:val="both"/>
      </w:pPr>
      <w:r>
        <w:rPr>
          <w:spacing w:val="-2"/>
        </w:rPr>
        <w:t>PN-B-04102:1985</w:t>
      </w:r>
      <w:r>
        <w:tab/>
        <w:t>Materiały</w:t>
      </w:r>
      <w:r>
        <w:rPr>
          <w:spacing w:val="-10"/>
        </w:rPr>
        <w:t xml:space="preserve"> </w:t>
      </w:r>
      <w:r>
        <w:t>kamienne</w:t>
      </w:r>
      <w:r>
        <w:rPr>
          <w:spacing w:val="-7"/>
        </w:rPr>
        <w:t xml:space="preserve"> </w:t>
      </w:r>
      <w:r>
        <w:t>–</w:t>
      </w:r>
      <w:r>
        <w:rPr>
          <w:spacing w:val="-6"/>
        </w:rPr>
        <w:t xml:space="preserve"> </w:t>
      </w:r>
      <w:r>
        <w:t>Oznaczenie</w:t>
      </w:r>
      <w:r>
        <w:rPr>
          <w:spacing w:val="-4"/>
        </w:rPr>
        <w:t xml:space="preserve"> </w:t>
      </w:r>
      <w:r>
        <w:t>mrozoodporności</w:t>
      </w:r>
      <w:r>
        <w:rPr>
          <w:spacing w:val="-5"/>
        </w:rPr>
        <w:t xml:space="preserve"> </w:t>
      </w:r>
      <w:r>
        <w:t>metodą</w:t>
      </w:r>
      <w:r>
        <w:rPr>
          <w:spacing w:val="-7"/>
        </w:rPr>
        <w:t xml:space="preserve"> </w:t>
      </w:r>
      <w:r>
        <w:t>bezpośrednią PN-EN 10245-1:2004</w:t>
      </w:r>
      <w:r>
        <w:rPr>
          <w:spacing w:val="80"/>
          <w:w w:val="150"/>
        </w:rPr>
        <w:t xml:space="preserve">  </w:t>
      </w:r>
      <w:r>
        <w:t>Drut stalowy i wyroby z drutu – Powłoki organiczne na drucie</w:t>
      </w:r>
    </w:p>
    <w:p w:rsidR="004959B5" w:rsidRDefault="008336AA">
      <w:pPr>
        <w:pStyle w:val="Tekstpodstawowy"/>
        <w:spacing w:line="228" w:lineRule="exact"/>
        <w:ind w:left="2344"/>
        <w:jc w:val="both"/>
      </w:pPr>
      <w:r>
        <w:t>stalowym</w:t>
      </w:r>
      <w:r>
        <w:rPr>
          <w:spacing w:val="-8"/>
        </w:rPr>
        <w:t xml:space="preserve"> </w:t>
      </w:r>
      <w:r>
        <w:t>–</w:t>
      </w:r>
      <w:r>
        <w:rPr>
          <w:spacing w:val="-6"/>
        </w:rPr>
        <w:t xml:space="preserve"> </w:t>
      </w:r>
      <w:r>
        <w:t>Część</w:t>
      </w:r>
      <w:r>
        <w:rPr>
          <w:spacing w:val="-6"/>
        </w:rPr>
        <w:t xml:space="preserve"> </w:t>
      </w:r>
      <w:r>
        <w:t>1:</w:t>
      </w:r>
      <w:r>
        <w:rPr>
          <w:spacing w:val="-7"/>
        </w:rPr>
        <w:t xml:space="preserve"> </w:t>
      </w:r>
      <w:r>
        <w:t>Postanowienia</w:t>
      </w:r>
      <w:r>
        <w:rPr>
          <w:spacing w:val="-6"/>
        </w:rPr>
        <w:t xml:space="preserve"> </w:t>
      </w:r>
      <w:r>
        <w:rPr>
          <w:spacing w:val="-2"/>
        </w:rPr>
        <w:t>ogólne</w:t>
      </w:r>
    </w:p>
    <w:p w:rsidR="004959B5" w:rsidRDefault="008336AA">
      <w:pPr>
        <w:pStyle w:val="Tekstpodstawowy"/>
        <w:tabs>
          <w:tab w:val="left" w:pos="8723"/>
        </w:tabs>
        <w:spacing w:before="1"/>
        <w:ind w:left="2342" w:right="855" w:hanging="2124"/>
        <w:jc w:val="both"/>
      </w:pPr>
      <w:r>
        <w:t>PN-EN 10244-2:2003</w:t>
      </w:r>
      <w:r>
        <w:rPr>
          <w:spacing w:val="80"/>
        </w:rPr>
        <w:t xml:space="preserve">  </w:t>
      </w:r>
      <w:r>
        <w:t>Drut stalowy i wyroby z drutu – Powłoki z metali nieżelaznych na</w:t>
      </w:r>
      <w:r>
        <w:tab/>
      </w:r>
      <w:r>
        <w:rPr>
          <w:spacing w:val="-2"/>
        </w:rPr>
        <w:t xml:space="preserve">drucie </w:t>
      </w:r>
      <w:r>
        <w:t>stalowym – Część2: Powłoki z cynku lub ze stopu cynku</w:t>
      </w:r>
    </w:p>
    <w:p w:rsidR="004959B5" w:rsidRDefault="008336AA">
      <w:pPr>
        <w:pStyle w:val="Tekstpodstawowy"/>
        <w:spacing w:before="1"/>
        <w:ind w:left="218"/>
        <w:jc w:val="both"/>
      </w:pPr>
      <w:r>
        <w:t>PN-EN</w:t>
      </w:r>
      <w:r>
        <w:rPr>
          <w:spacing w:val="-4"/>
        </w:rPr>
        <w:t xml:space="preserve"> </w:t>
      </w:r>
      <w:r>
        <w:t>10002-1:2004</w:t>
      </w:r>
      <w:r>
        <w:rPr>
          <w:spacing w:val="61"/>
        </w:rPr>
        <w:t xml:space="preserve">   </w:t>
      </w:r>
      <w:r>
        <w:t>Metale</w:t>
      </w:r>
      <w:r>
        <w:rPr>
          <w:spacing w:val="-2"/>
        </w:rPr>
        <w:t xml:space="preserve"> </w:t>
      </w:r>
      <w:r>
        <w:t>–</w:t>
      </w:r>
      <w:r>
        <w:rPr>
          <w:spacing w:val="-2"/>
        </w:rPr>
        <w:t xml:space="preserve"> </w:t>
      </w:r>
      <w:r>
        <w:t>Próba</w:t>
      </w:r>
      <w:r>
        <w:rPr>
          <w:spacing w:val="-4"/>
        </w:rPr>
        <w:t xml:space="preserve"> </w:t>
      </w:r>
      <w:r>
        <w:t>rozciągania</w:t>
      </w:r>
      <w:r>
        <w:rPr>
          <w:spacing w:val="-3"/>
        </w:rPr>
        <w:t xml:space="preserve"> </w:t>
      </w:r>
      <w:r>
        <w:t>–</w:t>
      </w:r>
      <w:r>
        <w:rPr>
          <w:spacing w:val="-3"/>
        </w:rPr>
        <w:t xml:space="preserve"> </w:t>
      </w:r>
      <w:r>
        <w:t>Część</w:t>
      </w:r>
      <w:r>
        <w:rPr>
          <w:spacing w:val="-4"/>
        </w:rPr>
        <w:t xml:space="preserve"> </w:t>
      </w:r>
      <w:r>
        <w:t>1:</w:t>
      </w:r>
      <w:r>
        <w:rPr>
          <w:spacing w:val="-3"/>
        </w:rPr>
        <w:t xml:space="preserve"> </w:t>
      </w:r>
      <w:r>
        <w:t>Metoda</w:t>
      </w:r>
      <w:r>
        <w:rPr>
          <w:spacing w:val="-4"/>
        </w:rPr>
        <w:t xml:space="preserve"> </w:t>
      </w:r>
      <w:r>
        <w:t>badania</w:t>
      </w:r>
      <w:r>
        <w:rPr>
          <w:spacing w:val="-1"/>
        </w:rPr>
        <w:t xml:space="preserve"> </w:t>
      </w:r>
      <w:r>
        <w:rPr>
          <w:spacing w:val="-10"/>
        </w:rPr>
        <w:t>w</w:t>
      </w:r>
    </w:p>
    <w:p w:rsidR="004959B5" w:rsidRDefault="008336AA">
      <w:pPr>
        <w:pStyle w:val="Tekstpodstawowy"/>
        <w:spacing w:line="229" w:lineRule="exact"/>
        <w:ind w:left="2344"/>
        <w:jc w:val="both"/>
      </w:pPr>
      <w:r>
        <w:rPr>
          <w:spacing w:val="-2"/>
        </w:rPr>
        <w:t>temperaturze</w:t>
      </w:r>
      <w:r>
        <w:rPr>
          <w:spacing w:val="8"/>
        </w:rPr>
        <w:t xml:space="preserve"> </w:t>
      </w:r>
      <w:r>
        <w:rPr>
          <w:spacing w:val="-2"/>
        </w:rPr>
        <w:t>otoczenia</w:t>
      </w:r>
    </w:p>
    <w:p w:rsidR="004959B5" w:rsidRDefault="008336AA">
      <w:pPr>
        <w:pStyle w:val="Tekstpodstawowy"/>
        <w:spacing w:line="229" w:lineRule="exact"/>
        <w:ind w:left="218"/>
        <w:jc w:val="both"/>
      </w:pPr>
      <w:r>
        <w:t>PN-EN</w:t>
      </w:r>
      <w:r>
        <w:rPr>
          <w:spacing w:val="-4"/>
        </w:rPr>
        <w:t xml:space="preserve"> </w:t>
      </w:r>
      <w:r>
        <w:t>10223-3:2001</w:t>
      </w:r>
      <w:r>
        <w:rPr>
          <w:spacing w:val="62"/>
        </w:rPr>
        <w:t xml:space="preserve">   </w:t>
      </w:r>
      <w:r>
        <w:t>Drut</w:t>
      </w:r>
      <w:r>
        <w:rPr>
          <w:spacing w:val="-2"/>
        </w:rPr>
        <w:t xml:space="preserve"> </w:t>
      </w:r>
      <w:r>
        <w:t>stalowy</w:t>
      </w:r>
      <w:r>
        <w:rPr>
          <w:spacing w:val="-4"/>
        </w:rPr>
        <w:t xml:space="preserve"> </w:t>
      </w:r>
      <w:r>
        <w:t>i</w:t>
      </w:r>
      <w:r>
        <w:rPr>
          <w:spacing w:val="-2"/>
        </w:rPr>
        <w:t xml:space="preserve"> </w:t>
      </w:r>
      <w:r>
        <w:t>wyroby</w:t>
      </w:r>
      <w:r>
        <w:rPr>
          <w:spacing w:val="-7"/>
        </w:rPr>
        <w:t xml:space="preserve"> </w:t>
      </w:r>
      <w:r>
        <w:t>z</w:t>
      </w:r>
      <w:r>
        <w:rPr>
          <w:spacing w:val="-3"/>
        </w:rPr>
        <w:t xml:space="preserve"> </w:t>
      </w:r>
      <w:r>
        <w:t>drutu</w:t>
      </w:r>
      <w:r>
        <w:rPr>
          <w:spacing w:val="-2"/>
        </w:rPr>
        <w:t xml:space="preserve"> </w:t>
      </w:r>
      <w:r>
        <w:t>na</w:t>
      </w:r>
      <w:r>
        <w:rPr>
          <w:spacing w:val="-4"/>
        </w:rPr>
        <w:t xml:space="preserve"> </w:t>
      </w:r>
      <w:r>
        <w:t>ogrodzenia</w:t>
      </w:r>
      <w:r>
        <w:rPr>
          <w:spacing w:val="-3"/>
        </w:rPr>
        <w:t xml:space="preserve"> </w:t>
      </w:r>
      <w:r>
        <w:t>–</w:t>
      </w:r>
      <w:r>
        <w:rPr>
          <w:spacing w:val="-2"/>
        </w:rPr>
        <w:t xml:space="preserve"> </w:t>
      </w:r>
      <w:r>
        <w:t>Siatka</w:t>
      </w:r>
      <w:r>
        <w:rPr>
          <w:spacing w:val="-4"/>
        </w:rPr>
        <w:t xml:space="preserve"> </w:t>
      </w:r>
      <w:r>
        <w:t>z</w:t>
      </w:r>
      <w:r>
        <w:rPr>
          <w:spacing w:val="-3"/>
        </w:rPr>
        <w:t xml:space="preserve"> </w:t>
      </w:r>
      <w:r>
        <w:rPr>
          <w:spacing w:val="-2"/>
        </w:rPr>
        <w:t>drutu</w:t>
      </w:r>
    </w:p>
    <w:p w:rsidR="004959B5" w:rsidRDefault="008336AA">
      <w:pPr>
        <w:pStyle w:val="Tekstpodstawowy"/>
        <w:spacing w:before="1"/>
        <w:ind w:left="2344" w:right="2890"/>
        <w:jc w:val="both"/>
      </w:pPr>
      <w:r>
        <w:t>stalowego</w:t>
      </w:r>
      <w:r>
        <w:rPr>
          <w:spacing w:val="-6"/>
        </w:rPr>
        <w:t xml:space="preserve"> </w:t>
      </w:r>
      <w:r>
        <w:t>o</w:t>
      </w:r>
      <w:r>
        <w:rPr>
          <w:spacing w:val="-6"/>
        </w:rPr>
        <w:t xml:space="preserve"> </w:t>
      </w:r>
      <w:r>
        <w:t>oczkach</w:t>
      </w:r>
      <w:r>
        <w:rPr>
          <w:spacing w:val="-8"/>
        </w:rPr>
        <w:t xml:space="preserve"> </w:t>
      </w:r>
      <w:r>
        <w:t>sześciokątnych</w:t>
      </w:r>
      <w:r>
        <w:rPr>
          <w:spacing w:val="-8"/>
        </w:rPr>
        <w:t xml:space="preserve"> </w:t>
      </w:r>
      <w:r>
        <w:t>przeznaczona</w:t>
      </w:r>
      <w:r>
        <w:rPr>
          <w:spacing w:val="-7"/>
        </w:rPr>
        <w:t xml:space="preserve"> </w:t>
      </w:r>
      <w:r>
        <w:t>do</w:t>
      </w:r>
      <w:r>
        <w:rPr>
          <w:spacing w:val="-6"/>
        </w:rPr>
        <w:t xml:space="preserve"> </w:t>
      </w:r>
      <w:r>
        <w:t xml:space="preserve">celów </w:t>
      </w:r>
      <w:r>
        <w:rPr>
          <w:spacing w:val="-2"/>
        </w:rPr>
        <w:t>technicznych</w:t>
      </w:r>
    </w:p>
    <w:p w:rsidR="004959B5" w:rsidRDefault="008336AA">
      <w:pPr>
        <w:pStyle w:val="Tekstpodstawowy"/>
        <w:tabs>
          <w:tab w:val="left" w:pos="2735"/>
        </w:tabs>
        <w:ind w:left="2735" w:right="791" w:hanging="2518"/>
        <w:jc w:val="both"/>
      </w:pPr>
      <w:r>
        <w:t>PN-EN 13043:2004</w:t>
      </w:r>
      <w:r>
        <w:tab/>
        <w:t xml:space="preserve">Kruszywa do mieszanek bitumicznych i powierzchniowych utrwaleń stosowanych na drogach, lotniskach i innych powierzchniach przeznaczonych do </w:t>
      </w:r>
      <w:r>
        <w:rPr>
          <w:spacing w:val="-4"/>
        </w:rPr>
        <w:t>ruchu</w:t>
      </w:r>
    </w:p>
    <w:p w:rsidR="004959B5" w:rsidRDefault="008336AA">
      <w:pPr>
        <w:pStyle w:val="Tekstpodstawowy"/>
        <w:tabs>
          <w:tab w:val="left" w:pos="2735"/>
        </w:tabs>
        <w:spacing w:line="229" w:lineRule="exact"/>
        <w:ind w:left="218"/>
        <w:jc w:val="both"/>
      </w:pPr>
      <w:r>
        <w:t>PN-EN</w:t>
      </w:r>
      <w:r>
        <w:rPr>
          <w:spacing w:val="-9"/>
        </w:rPr>
        <w:t xml:space="preserve"> </w:t>
      </w:r>
      <w:r>
        <w:t>13383-</w:t>
      </w:r>
      <w:r>
        <w:rPr>
          <w:spacing w:val="-2"/>
        </w:rPr>
        <w:t>1:2003</w:t>
      </w:r>
      <w:r>
        <w:tab/>
        <w:t>Kamień</w:t>
      </w:r>
      <w:r>
        <w:rPr>
          <w:spacing w:val="-7"/>
        </w:rPr>
        <w:t xml:space="preserve"> </w:t>
      </w:r>
      <w:r>
        <w:t>do</w:t>
      </w:r>
      <w:r>
        <w:rPr>
          <w:spacing w:val="-5"/>
        </w:rPr>
        <w:t xml:space="preserve"> </w:t>
      </w:r>
      <w:r>
        <w:t>robót</w:t>
      </w:r>
      <w:r>
        <w:rPr>
          <w:spacing w:val="-5"/>
        </w:rPr>
        <w:t xml:space="preserve"> </w:t>
      </w:r>
      <w:r>
        <w:t>hydrotechnicznych</w:t>
      </w:r>
      <w:r>
        <w:rPr>
          <w:spacing w:val="-5"/>
        </w:rPr>
        <w:t xml:space="preserve"> </w:t>
      </w:r>
      <w:r>
        <w:t>-</w:t>
      </w:r>
      <w:r>
        <w:rPr>
          <w:spacing w:val="-7"/>
        </w:rPr>
        <w:t xml:space="preserve"> </w:t>
      </w:r>
      <w:r>
        <w:t>Część</w:t>
      </w:r>
      <w:r>
        <w:rPr>
          <w:spacing w:val="-6"/>
        </w:rPr>
        <w:t xml:space="preserve"> </w:t>
      </w:r>
      <w:r>
        <w:t>1:</w:t>
      </w:r>
      <w:r>
        <w:rPr>
          <w:spacing w:val="-5"/>
        </w:rPr>
        <w:t xml:space="preserve"> </w:t>
      </w:r>
      <w:r>
        <w:rPr>
          <w:spacing w:val="-2"/>
        </w:rPr>
        <w:t>Wymagania</w:t>
      </w:r>
    </w:p>
    <w:p w:rsidR="004959B5" w:rsidRDefault="008336AA">
      <w:pPr>
        <w:pStyle w:val="Tekstpodstawowy"/>
        <w:tabs>
          <w:tab w:val="left" w:pos="2735"/>
        </w:tabs>
        <w:spacing w:before="1"/>
        <w:ind w:left="218" w:right="792"/>
        <w:jc w:val="both"/>
      </w:pPr>
      <w:r>
        <w:t>PN-EN 1926:2001</w:t>
      </w:r>
      <w:r>
        <w:tab/>
        <w:t>Metody badań kamienia naturalnego - Oznaczanie wytrzymałości na ściskanie PN-EN</w:t>
      </w:r>
      <w:r>
        <w:rPr>
          <w:spacing w:val="-9"/>
        </w:rPr>
        <w:t xml:space="preserve"> </w:t>
      </w:r>
      <w:r>
        <w:t>1097-</w:t>
      </w:r>
      <w:r>
        <w:rPr>
          <w:spacing w:val="-2"/>
        </w:rPr>
        <w:t>1:2000</w:t>
      </w:r>
      <w:r>
        <w:tab/>
        <w:t>Badania</w:t>
      </w:r>
      <w:r>
        <w:rPr>
          <w:spacing w:val="70"/>
          <w:w w:val="150"/>
        </w:rPr>
        <w:t xml:space="preserve"> </w:t>
      </w:r>
      <w:r>
        <w:t>mechanicznych</w:t>
      </w:r>
      <w:r>
        <w:rPr>
          <w:spacing w:val="68"/>
          <w:w w:val="150"/>
        </w:rPr>
        <w:t xml:space="preserve"> </w:t>
      </w:r>
      <w:r>
        <w:t>i</w:t>
      </w:r>
      <w:r>
        <w:rPr>
          <w:spacing w:val="72"/>
          <w:w w:val="150"/>
        </w:rPr>
        <w:t xml:space="preserve"> </w:t>
      </w:r>
      <w:r>
        <w:t>fizycznych</w:t>
      </w:r>
      <w:r>
        <w:rPr>
          <w:spacing w:val="69"/>
          <w:w w:val="150"/>
        </w:rPr>
        <w:t xml:space="preserve"> </w:t>
      </w:r>
      <w:r>
        <w:t>właściwości</w:t>
      </w:r>
      <w:r>
        <w:rPr>
          <w:spacing w:val="70"/>
          <w:w w:val="150"/>
        </w:rPr>
        <w:t xml:space="preserve"> </w:t>
      </w:r>
      <w:r>
        <w:t>kruszyw</w:t>
      </w:r>
      <w:r>
        <w:rPr>
          <w:spacing w:val="68"/>
          <w:w w:val="150"/>
        </w:rPr>
        <w:t xml:space="preserve"> </w:t>
      </w:r>
      <w:r>
        <w:t>-</w:t>
      </w:r>
      <w:r>
        <w:rPr>
          <w:spacing w:val="69"/>
          <w:w w:val="150"/>
        </w:rPr>
        <w:t xml:space="preserve"> </w:t>
      </w:r>
      <w:r>
        <w:rPr>
          <w:spacing w:val="-2"/>
        </w:rPr>
        <w:t>Oznaczanie</w:t>
      </w:r>
    </w:p>
    <w:p w:rsidR="004959B5" w:rsidRDefault="008336AA">
      <w:pPr>
        <w:pStyle w:val="Tekstpodstawowy"/>
        <w:spacing w:before="1"/>
        <w:ind w:left="2735"/>
        <w:jc w:val="both"/>
      </w:pPr>
      <w:r>
        <w:t>odporności</w:t>
      </w:r>
      <w:r>
        <w:rPr>
          <w:spacing w:val="-10"/>
        </w:rPr>
        <w:t xml:space="preserve"> </w:t>
      </w:r>
      <w:r>
        <w:t>na</w:t>
      </w:r>
      <w:r>
        <w:rPr>
          <w:spacing w:val="-10"/>
        </w:rPr>
        <w:t xml:space="preserve"> </w:t>
      </w:r>
      <w:r>
        <w:t>ścieranie</w:t>
      </w:r>
      <w:r>
        <w:rPr>
          <w:spacing w:val="-9"/>
        </w:rPr>
        <w:t xml:space="preserve"> </w:t>
      </w:r>
      <w:r>
        <w:t>(mikro-</w:t>
      </w:r>
      <w:r>
        <w:rPr>
          <w:spacing w:val="-2"/>
        </w:rPr>
        <w:t>Deval)</w:t>
      </w:r>
    </w:p>
    <w:p w:rsidR="004959B5" w:rsidRDefault="008336AA">
      <w:pPr>
        <w:pStyle w:val="Tekstpodstawowy"/>
        <w:ind w:left="218" w:right="790"/>
        <w:jc w:val="both"/>
      </w:pPr>
      <w:r>
        <w:t xml:space="preserve">Katalog Powtarzalnych Elementów Drogowych. Centralne Biuro Projektowo Badawcze Dróg i Mostów w </w:t>
      </w:r>
      <w:r>
        <w:rPr>
          <w:spacing w:val="-2"/>
        </w:rPr>
        <w:t>Warszawie.</w:t>
      </w:r>
    </w:p>
    <w:p w:rsidR="004959B5" w:rsidRDefault="004959B5">
      <w:pPr>
        <w:jc w:val="both"/>
        <w:sectPr w:rsidR="004959B5">
          <w:pgSz w:w="11900" w:h="16840"/>
          <w:pgMar w:top="1100" w:right="620" w:bottom="1100" w:left="1200" w:header="839" w:footer="914" w:gutter="0"/>
          <w:cols w:space="708"/>
        </w:sectPr>
      </w:pPr>
    </w:p>
    <w:p w:rsidR="004959B5" w:rsidRDefault="004959B5">
      <w:pPr>
        <w:pStyle w:val="Tekstpodstawowy"/>
        <w:spacing w:before="4"/>
        <w:rPr>
          <w:sz w:val="17"/>
        </w:rPr>
      </w:pPr>
    </w:p>
    <w:p w:rsidR="004959B5" w:rsidRDefault="004959B5">
      <w:pPr>
        <w:pStyle w:val="Tekstpodstawowy"/>
      </w:pPr>
    </w:p>
    <w:p w:rsidR="004959B5" w:rsidRDefault="004959B5">
      <w:pPr>
        <w:pStyle w:val="Tekstpodstawowy"/>
      </w:pPr>
    </w:p>
    <w:p w:rsidR="004959B5" w:rsidRDefault="004959B5">
      <w:pPr>
        <w:pStyle w:val="Tekstpodstawowy"/>
      </w:pPr>
    </w:p>
    <w:p w:rsidR="004959B5" w:rsidRDefault="004959B5">
      <w:pPr>
        <w:pStyle w:val="Tekstpodstawowy"/>
      </w:pPr>
    </w:p>
    <w:p w:rsidR="004959B5" w:rsidRDefault="004959B5">
      <w:pPr>
        <w:pStyle w:val="Tekstpodstawowy"/>
      </w:pPr>
    </w:p>
    <w:p w:rsidR="004959B5" w:rsidRDefault="004959B5">
      <w:pPr>
        <w:pStyle w:val="Tekstpodstawowy"/>
      </w:pPr>
    </w:p>
    <w:p w:rsidR="004959B5" w:rsidRDefault="004959B5">
      <w:pPr>
        <w:pStyle w:val="Tekstpodstawowy"/>
        <w:spacing w:before="7"/>
        <w:rPr>
          <w:sz w:val="22"/>
        </w:rPr>
      </w:pPr>
    </w:p>
    <w:p w:rsidR="004959B5" w:rsidRDefault="008336AA">
      <w:pPr>
        <w:spacing w:before="44"/>
        <w:ind w:left="1088" w:right="1666"/>
        <w:jc w:val="center"/>
        <w:rPr>
          <w:b/>
          <w:sz w:val="36"/>
        </w:rPr>
      </w:pPr>
      <w:r>
        <w:rPr>
          <w:b/>
          <w:sz w:val="36"/>
        </w:rPr>
        <w:t>SPECYFIKACJA</w:t>
      </w:r>
      <w:r>
        <w:rPr>
          <w:b/>
          <w:spacing w:val="59"/>
          <w:sz w:val="36"/>
        </w:rPr>
        <w:t xml:space="preserve"> </w:t>
      </w:r>
      <w:r>
        <w:rPr>
          <w:b/>
          <w:spacing w:val="-2"/>
          <w:sz w:val="36"/>
        </w:rPr>
        <w:t>TECHNICZNA</w:t>
      </w:r>
    </w:p>
    <w:p w:rsidR="004959B5" w:rsidRDefault="004959B5">
      <w:pPr>
        <w:pStyle w:val="Tekstpodstawowy"/>
        <w:rPr>
          <w:b/>
          <w:sz w:val="36"/>
        </w:rPr>
      </w:pPr>
    </w:p>
    <w:p w:rsidR="004959B5" w:rsidRDefault="004959B5">
      <w:pPr>
        <w:pStyle w:val="Tekstpodstawowy"/>
        <w:spacing w:before="1"/>
        <w:rPr>
          <w:b/>
          <w:sz w:val="52"/>
        </w:rPr>
      </w:pPr>
    </w:p>
    <w:p w:rsidR="004959B5" w:rsidRDefault="008336AA">
      <w:pPr>
        <w:pStyle w:val="Nagwek1"/>
        <w:ind w:left="1091"/>
      </w:pPr>
      <w:r>
        <w:rPr>
          <w:spacing w:val="-2"/>
        </w:rPr>
        <w:t>D.04.01.01</w:t>
      </w: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spacing w:before="10"/>
        <w:rPr>
          <w:b/>
          <w:sz w:val="35"/>
        </w:rPr>
      </w:pPr>
    </w:p>
    <w:p w:rsidR="004959B5" w:rsidRDefault="0074206C">
      <w:pPr>
        <w:ind w:left="263" w:right="839"/>
        <w:jc w:val="center"/>
        <w:rPr>
          <w:b/>
          <w:spacing w:val="-2"/>
          <w:sz w:val="36"/>
        </w:rPr>
      </w:pPr>
      <w:r>
        <w:rPr>
          <w:b/>
          <w:sz w:val="36"/>
        </w:rPr>
        <w:t xml:space="preserve">OBUSTRONNE </w:t>
      </w:r>
      <w:r w:rsidR="008336AA">
        <w:rPr>
          <w:b/>
          <w:sz w:val="36"/>
        </w:rPr>
        <w:t>PROFILOWANIE</w:t>
      </w:r>
      <w:r w:rsidR="008336AA">
        <w:rPr>
          <w:b/>
          <w:spacing w:val="-13"/>
          <w:sz w:val="36"/>
        </w:rPr>
        <w:t xml:space="preserve"> </w:t>
      </w:r>
      <w:r w:rsidR="008336AA">
        <w:rPr>
          <w:b/>
          <w:sz w:val="36"/>
        </w:rPr>
        <w:t>I</w:t>
      </w:r>
      <w:r w:rsidR="008336AA">
        <w:rPr>
          <w:b/>
          <w:spacing w:val="-12"/>
          <w:sz w:val="36"/>
        </w:rPr>
        <w:t xml:space="preserve"> </w:t>
      </w:r>
      <w:r w:rsidR="008336AA">
        <w:rPr>
          <w:b/>
          <w:sz w:val="36"/>
        </w:rPr>
        <w:t>ZAGĘSZCZANIE</w:t>
      </w:r>
      <w:r w:rsidR="008336AA">
        <w:rPr>
          <w:b/>
          <w:spacing w:val="-13"/>
          <w:sz w:val="36"/>
        </w:rPr>
        <w:t xml:space="preserve"> </w:t>
      </w:r>
      <w:r w:rsidR="008336AA">
        <w:rPr>
          <w:b/>
          <w:sz w:val="36"/>
        </w:rPr>
        <w:t xml:space="preserve">PODŁOŻA </w:t>
      </w:r>
      <w:r w:rsidR="008336AA">
        <w:rPr>
          <w:b/>
          <w:spacing w:val="-2"/>
          <w:sz w:val="36"/>
        </w:rPr>
        <w:t>KORYTA</w:t>
      </w:r>
      <w:r>
        <w:rPr>
          <w:b/>
          <w:spacing w:val="-2"/>
          <w:sz w:val="36"/>
        </w:rPr>
        <w:t xml:space="preserve"> I POBOCZY</w:t>
      </w:r>
    </w:p>
    <w:p w:rsidR="0074206C" w:rsidRDefault="0074206C">
      <w:pPr>
        <w:ind w:left="263" w:right="839"/>
        <w:jc w:val="center"/>
        <w:rPr>
          <w:b/>
          <w:spacing w:val="-2"/>
          <w:sz w:val="36"/>
        </w:rPr>
      </w:pPr>
    </w:p>
    <w:p w:rsidR="0074206C" w:rsidRDefault="0074206C">
      <w:pPr>
        <w:ind w:left="263" w:right="839"/>
        <w:jc w:val="center"/>
        <w:rPr>
          <w:b/>
          <w:spacing w:val="-2"/>
          <w:sz w:val="36"/>
        </w:rPr>
      </w:pPr>
    </w:p>
    <w:p w:rsidR="0074206C" w:rsidRDefault="0074206C">
      <w:pPr>
        <w:ind w:left="263" w:right="839"/>
        <w:jc w:val="center"/>
        <w:rPr>
          <w:b/>
          <w:spacing w:val="-2"/>
          <w:sz w:val="36"/>
        </w:rPr>
      </w:pPr>
    </w:p>
    <w:p w:rsidR="0074206C" w:rsidRDefault="0074206C">
      <w:pPr>
        <w:ind w:left="263" w:right="839"/>
        <w:jc w:val="center"/>
        <w:rPr>
          <w:b/>
          <w:sz w:val="36"/>
        </w:rPr>
      </w:pPr>
    </w:p>
    <w:p w:rsidR="004959B5" w:rsidRDefault="008336AA" w:rsidP="009E4C6C">
      <w:pPr>
        <w:pStyle w:val="Nagwek2"/>
        <w:numPr>
          <w:ilvl w:val="0"/>
          <w:numId w:val="11"/>
        </w:numPr>
        <w:tabs>
          <w:tab w:val="left" w:pos="459"/>
        </w:tabs>
        <w:spacing w:before="90"/>
        <w:ind w:hanging="241"/>
      </w:pPr>
      <w:r>
        <w:rPr>
          <w:spacing w:val="-2"/>
        </w:rPr>
        <w:lastRenderedPageBreak/>
        <w:t>Wstęp</w:t>
      </w:r>
    </w:p>
    <w:p w:rsidR="004959B5" w:rsidRDefault="004959B5">
      <w:pPr>
        <w:pStyle w:val="Tekstpodstawowy"/>
        <w:spacing w:before="1"/>
        <w:rPr>
          <w:b/>
          <w:sz w:val="24"/>
        </w:rPr>
      </w:pPr>
    </w:p>
    <w:p w:rsidR="004959B5" w:rsidRDefault="008336AA" w:rsidP="009E4C6C">
      <w:pPr>
        <w:pStyle w:val="Nagwek4"/>
        <w:numPr>
          <w:ilvl w:val="1"/>
          <w:numId w:val="11"/>
        </w:numPr>
        <w:tabs>
          <w:tab w:val="left" w:pos="572"/>
        </w:tabs>
        <w:ind w:hanging="354"/>
      </w:pPr>
      <w:r>
        <w:t>Przedmiot</w:t>
      </w:r>
      <w:r>
        <w:rPr>
          <w:spacing w:val="-12"/>
        </w:rPr>
        <w:t xml:space="preserve"> </w:t>
      </w:r>
      <w:r>
        <w:rPr>
          <w:spacing w:val="-5"/>
        </w:rPr>
        <w:t>ST</w:t>
      </w:r>
    </w:p>
    <w:p w:rsidR="004959B5" w:rsidRDefault="004959B5">
      <w:pPr>
        <w:pStyle w:val="Tekstpodstawowy"/>
        <w:spacing w:before="5"/>
        <w:rPr>
          <w:b/>
          <w:sz w:val="19"/>
        </w:rPr>
      </w:pPr>
    </w:p>
    <w:p w:rsidR="004959B5" w:rsidRDefault="008336AA">
      <w:pPr>
        <w:pStyle w:val="Tekstpodstawowy"/>
        <w:ind w:left="218" w:right="789" w:hanging="1"/>
        <w:jc w:val="both"/>
      </w:pPr>
      <w:r>
        <w:t>Przedmiotem niniejszej Specyfikacji Technicznej są wymagania dotyczące wykonania i odbioru robót związanych z profilowaniem i zagęszczeniem podłoża, które zostaną wykonane w ramach realizacji zadania pn.</w:t>
      </w:r>
    </w:p>
    <w:p w:rsidR="004959B5" w:rsidRDefault="00480393">
      <w:pPr>
        <w:pStyle w:val="Tekstpodstawowy"/>
        <w:spacing w:before="5"/>
      </w:pPr>
      <w:r>
        <w:rPr>
          <w:spacing w:val="-7"/>
        </w:rPr>
        <w:t xml:space="preserve">     „</w:t>
      </w:r>
      <w:r>
        <w:t>Remonty dróg leśnych w Nadleśnictwie Leżajsk”</w:t>
      </w:r>
    </w:p>
    <w:p w:rsidR="00480393" w:rsidRDefault="00480393">
      <w:pPr>
        <w:pStyle w:val="Tekstpodstawowy"/>
        <w:spacing w:before="5"/>
      </w:pPr>
    </w:p>
    <w:p w:rsidR="004959B5" w:rsidRDefault="008336AA" w:rsidP="009E4C6C">
      <w:pPr>
        <w:pStyle w:val="Nagwek4"/>
        <w:numPr>
          <w:ilvl w:val="1"/>
          <w:numId w:val="11"/>
        </w:numPr>
        <w:tabs>
          <w:tab w:val="left" w:pos="572"/>
        </w:tabs>
        <w:spacing w:before="1"/>
        <w:ind w:hanging="354"/>
      </w:pPr>
      <w:r>
        <w:t>Zakres</w:t>
      </w:r>
      <w:r>
        <w:rPr>
          <w:spacing w:val="-10"/>
        </w:rPr>
        <w:t xml:space="preserve"> </w:t>
      </w:r>
      <w:r>
        <w:t>stosowania</w:t>
      </w:r>
      <w:r>
        <w:rPr>
          <w:spacing w:val="-9"/>
        </w:rPr>
        <w:t xml:space="preserve"> </w:t>
      </w:r>
      <w:r>
        <w:rPr>
          <w:spacing w:val="-5"/>
        </w:rPr>
        <w:t>ST</w:t>
      </w:r>
    </w:p>
    <w:p w:rsidR="004959B5" w:rsidRDefault="004959B5">
      <w:pPr>
        <w:pStyle w:val="Tekstpodstawowy"/>
        <w:spacing w:before="7"/>
        <w:rPr>
          <w:b/>
          <w:sz w:val="23"/>
        </w:rPr>
      </w:pPr>
    </w:p>
    <w:p w:rsidR="004959B5" w:rsidRDefault="008336AA">
      <w:pPr>
        <w:pStyle w:val="Tekstpodstawowy"/>
        <w:ind w:left="218" w:right="792"/>
        <w:jc w:val="both"/>
      </w:pPr>
      <w:r>
        <w:t>Specyfikacja Techniczna jest stosowana jako dokument przetargowy i kontraktowy przy zlecaniu i realizacji robót wymienionych w punkcie 1.1.</w:t>
      </w:r>
    </w:p>
    <w:p w:rsidR="004959B5" w:rsidRDefault="004959B5">
      <w:pPr>
        <w:pStyle w:val="Tekstpodstawowy"/>
        <w:spacing w:before="3"/>
      </w:pPr>
    </w:p>
    <w:p w:rsidR="004959B5" w:rsidRDefault="008336AA" w:rsidP="009E4C6C">
      <w:pPr>
        <w:pStyle w:val="Nagwek4"/>
        <w:numPr>
          <w:ilvl w:val="1"/>
          <w:numId w:val="11"/>
        </w:numPr>
        <w:tabs>
          <w:tab w:val="left" w:pos="572"/>
        </w:tabs>
        <w:ind w:hanging="354"/>
      </w:pPr>
      <w:r>
        <w:t>Zakres</w:t>
      </w:r>
      <w:r>
        <w:rPr>
          <w:spacing w:val="-8"/>
        </w:rPr>
        <w:t xml:space="preserve"> </w:t>
      </w:r>
      <w:r>
        <w:t>robót</w:t>
      </w:r>
      <w:r>
        <w:rPr>
          <w:spacing w:val="-6"/>
        </w:rPr>
        <w:t xml:space="preserve"> </w:t>
      </w:r>
      <w:r>
        <w:t>objętych</w:t>
      </w:r>
      <w:r>
        <w:rPr>
          <w:spacing w:val="-6"/>
        </w:rPr>
        <w:t xml:space="preserve"> </w:t>
      </w:r>
      <w:r>
        <w:rPr>
          <w:spacing w:val="-5"/>
        </w:rPr>
        <w:t>ST</w:t>
      </w:r>
    </w:p>
    <w:p w:rsidR="004959B5" w:rsidRDefault="008336AA">
      <w:pPr>
        <w:pStyle w:val="Tekstpodstawowy"/>
        <w:spacing w:before="133"/>
        <w:ind w:left="218"/>
        <w:jc w:val="both"/>
      </w:pPr>
      <w:r>
        <w:t>Ustalenia</w:t>
      </w:r>
      <w:r>
        <w:rPr>
          <w:spacing w:val="-9"/>
        </w:rPr>
        <w:t xml:space="preserve"> </w:t>
      </w:r>
      <w:r>
        <w:t>zawarte</w:t>
      </w:r>
      <w:r>
        <w:rPr>
          <w:spacing w:val="-6"/>
        </w:rPr>
        <w:t xml:space="preserve"> </w:t>
      </w:r>
      <w:r>
        <w:t>w</w:t>
      </w:r>
      <w:r>
        <w:rPr>
          <w:spacing w:val="-10"/>
        </w:rPr>
        <w:t xml:space="preserve"> </w:t>
      </w:r>
      <w:r>
        <w:t>niniejszej</w:t>
      </w:r>
      <w:r>
        <w:rPr>
          <w:spacing w:val="-7"/>
        </w:rPr>
        <w:t xml:space="preserve"> </w:t>
      </w:r>
      <w:r>
        <w:t>specyfikacji</w:t>
      </w:r>
      <w:r>
        <w:rPr>
          <w:spacing w:val="-8"/>
        </w:rPr>
        <w:t xml:space="preserve"> </w:t>
      </w:r>
      <w:r>
        <w:rPr>
          <w:spacing w:val="-2"/>
        </w:rPr>
        <w:t>obejmują:</w:t>
      </w:r>
    </w:p>
    <w:p w:rsidR="004959B5" w:rsidRDefault="004959B5">
      <w:pPr>
        <w:pStyle w:val="Tekstpodstawowy"/>
        <w:spacing w:before="1"/>
      </w:pPr>
    </w:p>
    <w:p w:rsidR="004959B5" w:rsidRDefault="008336AA">
      <w:pPr>
        <w:pStyle w:val="Tekstpodstawowy"/>
        <w:tabs>
          <w:tab w:val="left" w:pos="950"/>
        </w:tabs>
        <w:ind w:left="578"/>
      </w:pPr>
      <w:r>
        <w:rPr>
          <w:spacing w:val="-10"/>
        </w:rPr>
        <w:t>-</w:t>
      </w:r>
      <w:r>
        <w:tab/>
        <w:t>profilowanie</w:t>
      </w:r>
      <w:r>
        <w:rPr>
          <w:spacing w:val="-8"/>
        </w:rPr>
        <w:t xml:space="preserve"> </w:t>
      </w:r>
      <w:r>
        <w:t>i</w:t>
      </w:r>
      <w:r>
        <w:rPr>
          <w:spacing w:val="-8"/>
        </w:rPr>
        <w:t xml:space="preserve"> </w:t>
      </w:r>
      <w:r>
        <w:t>zagęszczenie</w:t>
      </w:r>
      <w:r>
        <w:rPr>
          <w:spacing w:val="-7"/>
        </w:rPr>
        <w:t xml:space="preserve"> </w:t>
      </w:r>
      <w:r>
        <w:t>podłoża</w:t>
      </w:r>
      <w:r>
        <w:rPr>
          <w:spacing w:val="-8"/>
        </w:rPr>
        <w:t xml:space="preserve"> </w:t>
      </w:r>
      <w:r>
        <w:t>koryta</w:t>
      </w:r>
      <w:r>
        <w:rPr>
          <w:spacing w:val="-5"/>
        </w:rPr>
        <w:t xml:space="preserve"> </w:t>
      </w:r>
      <w:r>
        <w:t>w</w:t>
      </w:r>
      <w:r>
        <w:rPr>
          <w:spacing w:val="-9"/>
        </w:rPr>
        <w:t xml:space="preserve"> </w:t>
      </w:r>
      <w:r>
        <w:t>gruntach</w:t>
      </w:r>
      <w:r>
        <w:rPr>
          <w:spacing w:val="-7"/>
        </w:rPr>
        <w:t xml:space="preserve"> </w:t>
      </w:r>
      <w:r>
        <w:t>kat.</w:t>
      </w:r>
      <w:r>
        <w:rPr>
          <w:spacing w:val="-5"/>
        </w:rPr>
        <w:t xml:space="preserve"> </w:t>
      </w:r>
      <w:r>
        <w:t>I-</w:t>
      </w:r>
      <w:r>
        <w:rPr>
          <w:spacing w:val="-5"/>
        </w:rPr>
        <w:t>VI.</w:t>
      </w:r>
    </w:p>
    <w:p w:rsidR="004959B5" w:rsidRDefault="004959B5">
      <w:pPr>
        <w:pStyle w:val="Tekstpodstawowy"/>
        <w:spacing w:before="5"/>
      </w:pPr>
    </w:p>
    <w:p w:rsidR="004959B5" w:rsidRDefault="008336AA">
      <w:pPr>
        <w:pStyle w:val="Nagwek4"/>
        <w:spacing w:line="228" w:lineRule="exact"/>
        <w:ind w:left="218" w:firstLine="0"/>
      </w:pPr>
      <w:r>
        <w:rPr>
          <w:spacing w:val="-2"/>
        </w:rPr>
        <w:t>Uwaga:</w:t>
      </w:r>
    </w:p>
    <w:p w:rsidR="004959B5" w:rsidRDefault="008336AA">
      <w:pPr>
        <w:pStyle w:val="Tekstpodstawowy"/>
        <w:spacing w:line="228" w:lineRule="exact"/>
        <w:ind w:left="218"/>
      </w:pPr>
      <w:r>
        <w:t>Roboty</w:t>
      </w:r>
      <w:r>
        <w:rPr>
          <w:spacing w:val="-11"/>
        </w:rPr>
        <w:t xml:space="preserve"> </w:t>
      </w:r>
      <w:r>
        <w:t>ziemne</w:t>
      </w:r>
      <w:r>
        <w:rPr>
          <w:spacing w:val="-6"/>
        </w:rPr>
        <w:t xml:space="preserve"> </w:t>
      </w:r>
      <w:r>
        <w:t>związane</w:t>
      </w:r>
      <w:r>
        <w:rPr>
          <w:spacing w:val="-7"/>
        </w:rPr>
        <w:t xml:space="preserve"> </w:t>
      </w:r>
      <w:r>
        <w:t>z</w:t>
      </w:r>
      <w:r>
        <w:rPr>
          <w:spacing w:val="-4"/>
        </w:rPr>
        <w:t xml:space="preserve"> </w:t>
      </w:r>
      <w:r>
        <w:t>wykonaniem</w:t>
      </w:r>
      <w:r>
        <w:rPr>
          <w:spacing w:val="-8"/>
        </w:rPr>
        <w:t xml:space="preserve"> </w:t>
      </w:r>
      <w:r>
        <w:t>koryta</w:t>
      </w:r>
      <w:r>
        <w:rPr>
          <w:spacing w:val="-4"/>
        </w:rPr>
        <w:t xml:space="preserve"> </w:t>
      </w:r>
      <w:r>
        <w:t>gruntowego</w:t>
      </w:r>
      <w:r>
        <w:rPr>
          <w:spacing w:val="-6"/>
        </w:rPr>
        <w:t xml:space="preserve"> </w:t>
      </w:r>
      <w:r>
        <w:t>zawarte</w:t>
      </w:r>
      <w:r>
        <w:rPr>
          <w:spacing w:val="-6"/>
        </w:rPr>
        <w:t xml:space="preserve"> </w:t>
      </w:r>
      <w:r>
        <w:t>są</w:t>
      </w:r>
      <w:r>
        <w:rPr>
          <w:spacing w:val="-4"/>
        </w:rPr>
        <w:t xml:space="preserve"> </w:t>
      </w:r>
      <w:r>
        <w:t>w</w:t>
      </w:r>
      <w:r>
        <w:rPr>
          <w:spacing w:val="-7"/>
        </w:rPr>
        <w:t xml:space="preserve"> </w:t>
      </w:r>
      <w:r>
        <w:t>ST</w:t>
      </w:r>
      <w:r>
        <w:rPr>
          <w:spacing w:val="-4"/>
        </w:rPr>
        <w:t xml:space="preserve"> </w:t>
      </w:r>
      <w:r>
        <w:rPr>
          <w:spacing w:val="-2"/>
        </w:rPr>
        <w:t>D.02.01.01.</w:t>
      </w:r>
    </w:p>
    <w:p w:rsidR="004959B5" w:rsidRDefault="004959B5">
      <w:pPr>
        <w:pStyle w:val="Tekstpodstawowy"/>
        <w:spacing w:before="3"/>
      </w:pPr>
    </w:p>
    <w:p w:rsidR="004959B5" w:rsidRDefault="008336AA" w:rsidP="009E4C6C">
      <w:pPr>
        <w:pStyle w:val="Nagwek4"/>
        <w:numPr>
          <w:ilvl w:val="1"/>
          <w:numId w:val="11"/>
        </w:numPr>
        <w:tabs>
          <w:tab w:val="left" w:pos="572"/>
        </w:tabs>
        <w:spacing w:before="1"/>
        <w:ind w:hanging="354"/>
      </w:pPr>
      <w:r>
        <w:rPr>
          <w:spacing w:val="-2"/>
        </w:rPr>
        <w:t>Określenia</w:t>
      </w:r>
      <w:r>
        <w:rPr>
          <w:spacing w:val="5"/>
        </w:rPr>
        <w:t xml:space="preserve"> </w:t>
      </w:r>
      <w:r>
        <w:rPr>
          <w:spacing w:val="-2"/>
        </w:rPr>
        <w:t>podstawowe</w:t>
      </w:r>
    </w:p>
    <w:p w:rsidR="004959B5" w:rsidRDefault="004959B5">
      <w:pPr>
        <w:pStyle w:val="Tekstpodstawowy"/>
        <w:spacing w:before="7"/>
        <w:rPr>
          <w:b/>
          <w:sz w:val="19"/>
        </w:rPr>
      </w:pPr>
    </w:p>
    <w:p w:rsidR="004959B5" w:rsidRDefault="008336AA">
      <w:pPr>
        <w:pStyle w:val="Tekstpodstawowy"/>
        <w:ind w:left="218" w:right="794"/>
        <w:jc w:val="both"/>
      </w:pPr>
      <w:r>
        <w:t>Określenia</w:t>
      </w:r>
      <w:r>
        <w:rPr>
          <w:spacing w:val="76"/>
          <w:w w:val="150"/>
        </w:rPr>
        <w:t xml:space="preserve">  </w:t>
      </w:r>
      <w:r>
        <w:t>podane</w:t>
      </w:r>
      <w:r>
        <w:rPr>
          <w:spacing w:val="77"/>
          <w:w w:val="150"/>
        </w:rPr>
        <w:t xml:space="preserve">  </w:t>
      </w:r>
      <w:r>
        <w:t>w</w:t>
      </w:r>
      <w:r>
        <w:rPr>
          <w:spacing w:val="76"/>
          <w:w w:val="150"/>
        </w:rPr>
        <w:t xml:space="preserve">  </w:t>
      </w:r>
      <w:r>
        <w:t>niniejszej</w:t>
      </w:r>
      <w:r>
        <w:rPr>
          <w:spacing w:val="77"/>
          <w:w w:val="150"/>
        </w:rPr>
        <w:t xml:space="preserve">  </w:t>
      </w:r>
      <w:r>
        <w:t>ST</w:t>
      </w:r>
      <w:r>
        <w:rPr>
          <w:spacing w:val="77"/>
          <w:w w:val="150"/>
        </w:rPr>
        <w:t xml:space="preserve">  </w:t>
      </w:r>
      <w:r>
        <w:t>są</w:t>
      </w:r>
      <w:r>
        <w:rPr>
          <w:spacing w:val="75"/>
          <w:w w:val="150"/>
        </w:rPr>
        <w:t xml:space="preserve">  </w:t>
      </w:r>
      <w:r>
        <w:t>zgodne</w:t>
      </w:r>
      <w:r>
        <w:rPr>
          <w:spacing w:val="76"/>
          <w:w w:val="150"/>
        </w:rPr>
        <w:t xml:space="preserve">  </w:t>
      </w:r>
      <w:r>
        <w:t>z</w:t>
      </w:r>
      <w:r>
        <w:rPr>
          <w:spacing w:val="76"/>
          <w:w w:val="150"/>
        </w:rPr>
        <w:t xml:space="preserve">  </w:t>
      </w:r>
      <w:r>
        <w:t>odpowiednimi</w:t>
      </w:r>
      <w:r>
        <w:rPr>
          <w:spacing w:val="77"/>
          <w:w w:val="150"/>
        </w:rPr>
        <w:t xml:space="preserve">  </w:t>
      </w:r>
      <w:r>
        <w:t>polskimi</w:t>
      </w:r>
      <w:r>
        <w:rPr>
          <w:spacing w:val="76"/>
          <w:w w:val="150"/>
        </w:rPr>
        <w:t xml:space="preserve">  </w:t>
      </w:r>
      <w:r>
        <w:t>normami i ST D.00.00.00 "Wymagania ogólne".</w:t>
      </w:r>
    </w:p>
    <w:p w:rsidR="004959B5" w:rsidRDefault="004959B5">
      <w:pPr>
        <w:pStyle w:val="Tekstpodstawowy"/>
        <w:spacing w:before="4"/>
      </w:pPr>
    </w:p>
    <w:p w:rsidR="004959B5" w:rsidRDefault="008336AA" w:rsidP="009E4C6C">
      <w:pPr>
        <w:pStyle w:val="Nagwek4"/>
        <w:numPr>
          <w:ilvl w:val="1"/>
          <w:numId w:val="11"/>
        </w:numPr>
        <w:tabs>
          <w:tab w:val="left" w:pos="572"/>
        </w:tabs>
        <w:ind w:hanging="354"/>
      </w:pPr>
      <w:r>
        <w:t>Ogólne</w:t>
      </w:r>
      <w:r>
        <w:rPr>
          <w:spacing w:val="-10"/>
        </w:rPr>
        <w:t xml:space="preserve"> </w:t>
      </w:r>
      <w:r>
        <w:t>wymagania</w:t>
      </w:r>
      <w:r>
        <w:rPr>
          <w:spacing w:val="-9"/>
        </w:rPr>
        <w:t xml:space="preserve"> </w:t>
      </w:r>
      <w:r>
        <w:t>dotyczące</w:t>
      </w:r>
      <w:r>
        <w:rPr>
          <w:spacing w:val="-10"/>
        </w:rPr>
        <w:t xml:space="preserve"> </w:t>
      </w:r>
      <w:r>
        <w:rPr>
          <w:spacing w:val="-4"/>
        </w:rPr>
        <w:t>robót</w:t>
      </w:r>
    </w:p>
    <w:p w:rsidR="004959B5" w:rsidRDefault="004959B5">
      <w:pPr>
        <w:pStyle w:val="Tekstpodstawowy"/>
        <w:spacing w:before="7"/>
        <w:rPr>
          <w:b/>
          <w:sz w:val="19"/>
        </w:rPr>
      </w:pPr>
    </w:p>
    <w:p w:rsidR="004959B5" w:rsidRDefault="008336AA">
      <w:pPr>
        <w:pStyle w:val="Tekstpodstawowy"/>
        <w:ind w:left="218" w:right="795"/>
        <w:jc w:val="both"/>
      </w:pPr>
      <w:r>
        <w:t>Wykonawca robót jest odpowiedzialny za jakość ich wykonania oraz za zgodność z</w:t>
      </w:r>
      <w:r>
        <w:rPr>
          <w:spacing w:val="-3"/>
        </w:rPr>
        <w:t xml:space="preserve"> </w:t>
      </w:r>
      <w:r>
        <w:t>Dokumentacją Projektową, ST i poleceniami Inspektora.</w:t>
      </w:r>
    </w:p>
    <w:p w:rsidR="004959B5" w:rsidRDefault="004959B5">
      <w:pPr>
        <w:pStyle w:val="Tekstpodstawowy"/>
        <w:spacing w:before="11"/>
        <w:rPr>
          <w:sz w:val="19"/>
        </w:rPr>
      </w:pPr>
    </w:p>
    <w:p w:rsidR="004959B5" w:rsidRDefault="008336AA">
      <w:pPr>
        <w:pStyle w:val="Tekstpodstawowy"/>
        <w:ind w:left="218"/>
        <w:jc w:val="both"/>
      </w:pPr>
      <w:r>
        <w:t>Ogólne</w:t>
      </w:r>
      <w:r>
        <w:rPr>
          <w:spacing w:val="-5"/>
        </w:rPr>
        <w:t xml:space="preserve"> </w:t>
      </w:r>
      <w:r>
        <w:t>wymagania</w:t>
      </w:r>
      <w:r>
        <w:rPr>
          <w:spacing w:val="-8"/>
        </w:rPr>
        <w:t xml:space="preserve"> </w:t>
      </w:r>
      <w:r>
        <w:t>dotyczące</w:t>
      </w:r>
      <w:r>
        <w:rPr>
          <w:spacing w:val="-5"/>
        </w:rPr>
        <w:t xml:space="preserve"> </w:t>
      </w:r>
      <w:r>
        <w:t>robót</w:t>
      </w:r>
      <w:r>
        <w:rPr>
          <w:spacing w:val="-10"/>
        </w:rPr>
        <w:t xml:space="preserve"> </w:t>
      </w:r>
      <w:r>
        <w:t>podano</w:t>
      </w:r>
      <w:r>
        <w:rPr>
          <w:spacing w:val="-7"/>
        </w:rPr>
        <w:t xml:space="preserve"> </w:t>
      </w:r>
      <w:r>
        <w:t>w</w:t>
      </w:r>
      <w:r>
        <w:rPr>
          <w:spacing w:val="-12"/>
        </w:rPr>
        <w:t xml:space="preserve"> </w:t>
      </w:r>
      <w:r>
        <w:t>ST</w:t>
      </w:r>
      <w:r>
        <w:rPr>
          <w:spacing w:val="-5"/>
        </w:rPr>
        <w:t xml:space="preserve"> </w:t>
      </w:r>
      <w:r>
        <w:t>D.00.00.00</w:t>
      </w:r>
      <w:r>
        <w:rPr>
          <w:spacing w:val="-6"/>
        </w:rPr>
        <w:t xml:space="preserve"> </w:t>
      </w:r>
      <w:r>
        <w:t>"Wymagania</w:t>
      </w:r>
      <w:r>
        <w:rPr>
          <w:spacing w:val="-8"/>
        </w:rPr>
        <w:t xml:space="preserve"> </w:t>
      </w:r>
      <w:r>
        <w:rPr>
          <w:spacing w:val="-2"/>
        </w:rPr>
        <w:t>ogólne".</w:t>
      </w:r>
    </w:p>
    <w:p w:rsidR="004959B5" w:rsidRDefault="004959B5">
      <w:pPr>
        <w:pStyle w:val="Tekstpodstawowy"/>
        <w:spacing w:before="4"/>
      </w:pPr>
    </w:p>
    <w:p w:rsidR="004959B5" w:rsidRDefault="008336AA" w:rsidP="009E4C6C">
      <w:pPr>
        <w:pStyle w:val="Nagwek2"/>
        <w:numPr>
          <w:ilvl w:val="0"/>
          <w:numId w:val="11"/>
        </w:numPr>
        <w:tabs>
          <w:tab w:val="left" w:pos="459"/>
        </w:tabs>
        <w:ind w:hanging="241"/>
      </w:pPr>
      <w:r>
        <w:t>Wyroby</w:t>
      </w:r>
      <w:r>
        <w:rPr>
          <w:spacing w:val="-9"/>
        </w:rPr>
        <w:t xml:space="preserve"> </w:t>
      </w:r>
      <w:r>
        <w:t>budowlane</w:t>
      </w:r>
      <w:r>
        <w:rPr>
          <w:spacing w:val="-8"/>
        </w:rPr>
        <w:t xml:space="preserve"> </w:t>
      </w:r>
      <w:r>
        <w:rPr>
          <w:spacing w:val="-2"/>
        </w:rPr>
        <w:t>(materiały)</w:t>
      </w:r>
    </w:p>
    <w:p w:rsidR="004959B5" w:rsidRDefault="004959B5">
      <w:pPr>
        <w:pStyle w:val="Tekstpodstawowy"/>
        <w:spacing w:before="2"/>
        <w:rPr>
          <w:b/>
        </w:rPr>
      </w:pPr>
    </w:p>
    <w:p w:rsidR="004959B5" w:rsidRDefault="008336AA" w:rsidP="009E4C6C">
      <w:pPr>
        <w:pStyle w:val="Nagwek4"/>
        <w:numPr>
          <w:ilvl w:val="1"/>
          <w:numId w:val="11"/>
        </w:numPr>
        <w:tabs>
          <w:tab w:val="left" w:pos="572"/>
        </w:tabs>
        <w:ind w:hanging="354"/>
      </w:pPr>
      <w:r>
        <w:t>Ogólne</w:t>
      </w:r>
      <w:r>
        <w:rPr>
          <w:spacing w:val="-11"/>
        </w:rPr>
        <w:t xml:space="preserve"> </w:t>
      </w:r>
      <w:r>
        <w:t>wymagania</w:t>
      </w:r>
      <w:r>
        <w:rPr>
          <w:spacing w:val="-9"/>
        </w:rPr>
        <w:t xml:space="preserve"> </w:t>
      </w:r>
      <w:r>
        <w:t>dotyczące</w:t>
      </w:r>
      <w:r>
        <w:rPr>
          <w:spacing w:val="-10"/>
        </w:rPr>
        <w:t xml:space="preserve"> </w:t>
      </w:r>
      <w:r>
        <w:t>wyrobów</w:t>
      </w:r>
      <w:r>
        <w:rPr>
          <w:spacing w:val="-8"/>
        </w:rPr>
        <w:t xml:space="preserve"> </w:t>
      </w:r>
      <w:r>
        <w:t>budowlanych</w:t>
      </w:r>
      <w:r>
        <w:rPr>
          <w:spacing w:val="-10"/>
        </w:rPr>
        <w:t xml:space="preserve"> </w:t>
      </w:r>
      <w:r>
        <w:rPr>
          <w:spacing w:val="-2"/>
        </w:rPr>
        <w:t>(materiałów)</w:t>
      </w:r>
    </w:p>
    <w:p w:rsidR="004959B5" w:rsidRDefault="004959B5">
      <w:pPr>
        <w:pStyle w:val="Tekstpodstawowy"/>
        <w:spacing w:before="7"/>
        <w:rPr>
          <w:b/>
          <w:sz w:val="19"/>
        </w:rPr>
      </w:pPr>
    </w:p>
    <w:p w:rsidR="004959B5" w:rsidRDefault="008336AA">
      <w:pPr>
        <w:pStyle w:val="Tekstpodstawowy"/>
        <w:ind w:left="218" w:right="796"/>
        <w:jc w:val="both"/>
      </w:pPr>
      <w:r>
        <w:t>Ogólne</w:t>
      </w:r>
      <w:r>
        <w:rPr>
          <w:spacing w:val="64"/>
        </w:rPr>
        <w:t xml:space="preserve">   </w:t>
      </w:r>
      <w:r>
        <w:t>wymagania</w:t>
      </w:r>
      <w:r>
        <w:rPr>
          <w:spacing w:val="63"/>
        </w:rPr>
        <w:t xml:space="preserve">   </w:t>
      </w:r>
      <w:r>
        <w:t>dotyczące</w:t>
      </w:r>
      <w:r>
        <w:rPr>
          <w:spacing w:val="64"/>
        </w:rPr>
        <w:t xml:space="preserve">   </w:t>
      </w:r>
      <w:r>
        <w:t>materiałów,</w:t>
      </w:r>
      <w:r>
        <w:rPr>
          <w:spacing w:val="63"/>
        </w:rPr>
        <w:t xml:space="preserve">   </w:t>
      </w:r>
      <w:r>
        <w:t>ich</w:t>
      </w:r>
      <w:r>
        <w:rPr>
          <w:spacing w:val="62"/>
        </w:rPr>
        <w:t xml:space="preserve">   </w:t>
      </w:r>
      <w:r>
        <w:t>pozyskiwania</w:t>
      </w:r>
      <w:r>
        <w:rPr>
          <w:spacing w:val="64"/>
        </w:rPr>
        <w:t xml:space="preserve">   </w:t>
      </w:r>
      <w:r>
        <w:t>i</w:t>
      </w:r>
      <w:r>
        <w:rPr>
          <w:spacing w:val="63"/>
        </w:rPr>
        <w:t xml:space="preserve">   </w:t>
      </w:r>
      <w:r>
        <w:t>składowania,</w:t>
      </w:r>
      <w:r>
        <w:rPr>
          <w:spacing w:val="63"/>
        </w:rPr>
        <w:t xml:space="preserve">   </w:t>
      </w:r>
      <w:r>
        <w:t>podano w ST D.00.00.00 "Wymagania ogólne".</w:t>
      </w:r>
    </w:p>
    <w:p w:rsidR="004959B5" w:rsidRDefault="004959B5">
      <w:pPr>
        <w:pStyle w:val="Tekstpodstawowy"/>
        <w:spacing w:before="2"/>
        <w:rPr>
          <w:sz w:val="24"/>
        </w:rPr>
      </w:pPr>
    </w:p>
    <w:p w:rsidR="004959B5" w:rsidRDefault="008336AA" w:rsidP="009E4C6C">
      <w:pPr>
        <w:pStyle w:val="Nagwek2"/>
        <w:numPr>
          <w:ilvl w:val="0"/>
          <w:numId w:val="11"/>
        </w:numPr>
        <w:tabs>
          <w:tab w:val="left" w:pos="459"/>
        </w:tabs>
        <w:ind w:hanging="241"/>
      </w:pPr>
      <w:r>
        <w:rPr>
          <w:spacing w:val="-2"/>
        </w:rPr>
        <w:t>Sprzęt</w:t>
      </w:r>
    </w:p>
    <w:p w:rsidR="004959B5" w:rsidRDefault="004959B5">
      <w:pPr>
        <w:pStyle w:val="Tekstpodstawowy"/>
        <w:spacing w:before="1"/>
        <w:rPr>
          <w:b/>
          <w:sz w:val="24"/>
        </w:rPr>
      </w:pPr>
    </w:p>
    <w:p w:rsidR="004959B5" w:rsidRDefault="008336AA" w:rsidP="009E4C6C">
      <w:pPr>
        <w:pStyle w:val="Nagwek4"/>
        <w:numPr>
          <w:ilvl w:val="1"/>
          <w:numId w:val="11"/>
        </w:numPr>
        <w:tabs>
          <w:tab w:val="left" w:pos="572"/>
        </w:tabs>
        <w:spacing w:before="1"/>
        <w:ind w:hanging="354"/>
      </w:pPr>
      <w:r>
        <w:t>Ogólne</w:t>
      </w:r>
      <w:r>
        <w:rPr>
          <w:spacing w:val="-10"/>
        </w:rPr>
        <w:t xml:space="preserve"> </w:t>
      </w:r>
      <w:r>
        <w:t>wymagania</w:t>
      </w:r>
      <w:r>
        <w:rPr>
          <w:spacing w:val="-9"/>
        </w:rPr>
        <w:t xml:space="preserve"> </w:t>
      </w:r>
      <w:r>
        <w:t>dotyczące</w:t>
      </w:r>
      <w:r>
        <w:rPr>
          <w:spacing w:val="-10"/>
        </w:rPr>
        <w:t xml:space="preserve"> </w:t>
      </w:r>
      <w:r>
        <w:rPr>
          <w:spacing w:val="-2"/>
        </w:rPr>
        <w:t>sprzętu</w:t>
      </w:r>
    </w:p>
    <w:p w:rsidR="004959B5" w:rsidRDefault="004959B5">
      <w:pPr>
        <w:pStyle w:val="Tekstpodstawowy"/>
        <w:spacing w:before="7"/>
        <w:rPr>
          <w:b/>
          <w:sz w:val="19"/>
        </w:rPr>
      </w:pPr>
    </w:p>
    <w:p w:rsidR="004959B5" w:rsidRDefault="008336AA">
      <w:pPr>
        <w:pStyle w:val="Tekstpodstawowy"/>
        <w:ind w:left="218"/>
        <w:jc w:val="both"/>
      </w:pPr>
      <w:r>
        <w:t>Ogólne</w:t>
      </w:r>
      <w:r>
        <w:rPr>
          <w:spacing w:val="-8"/>
        </w:rPr>
        <w:t xml:space="preserve"> </w:t>
      </w:r>
      <w:r>
        <w:t>wymagania</w:t>
      </w:r>
      <w:r>
        <w:rPr>
          <w:spacing w:val="-9"/>
        </w:rPr>
        <w:t xml:space="preserve"> </w:t>
      </w:r>
      <w:r>
        <w:t>dotyczące</w:t>
      </w:r>
      <w:r>
        <w:rPr>
          <w:spacing w:val="-7"/>
        </w:rPr>
        <w:t xml:space="preserve"> </w:t>
      </w:r>
      <w:r>
        <w:t>sprzętu</w:t>
      </w:r>
      <w:r>
        <w:rPr>
          <w:spacing w:val="-10"/>
        </w:rPr>
        <w:t xml:space="preserve"> </w:t>
      </w:r>
      <w:r>
        <w:t>podano</w:t>
      </w:r>
      <w:r>
        <w:rPr>
          <w:spacing w:val="-6"/>
        </w:rPr>
        <w:t xml:space="preserve"> </w:t>
      </w:r>
      <w:r>
        <w:t>w</w:t>
      </w:r>
      <w:r>
        <w:rPr>
          <w:spacing w:val="-12"/>
        </w:rPr>
        <w:t xml:space="preserve"> </w:t>
      </w:r>
      <w:r>
        <w:t>ST</w:t>
      </w:r>
      <w:r>
        <w:rPr>
          <w:spacing w:val="-7"/>
        </w:rPr>
        <w:t xml:space="preserve"> </w:t>
      </w:r>
      <w:r>
        <w:t>D-M.00.00.00.”Wymagania</w:t>
      </w:r>
      <w:r>
        <w:rPr>
          <w:spacing w:val="-9"/>
        </w:rPr>
        <w:t xml:space="preserve"> </w:t>
      </w:r>
      <w:r>
        <w:rPr>
          <w:spacing w:val="-2"/>
        </w:rPr>
        <w:t>Ogólne”.</w:t>
      </w:r>
    </w:p>
    <w:p w:rsidR="004959B5" w:rsidRDefault="004959B5">
      <w:pPr>
        <w:pStyle w:val="Tekstpodstawowy"/>
        <w:spacing w:before="3"/>
      </w:pPr>
    </w:p>
    <w:p w:rsidR="004959B5" w:rsidRDefault="008336AA" w:rsidP="009E4C6C">
      <w:pPr>
        <w:pStyle w:val="Nagwek4"/>
        <w:numPr>
          <w:ilvl w:val="1"/>
          <w:numId w:val="11"/>
        </w:numPr>
        <w:tabs>
          <w:tab w:val="left" w:pos="572"/>
        </w:tabs>
        <w:ind w:hanging="354"/>
      </w:pPr>
      <w:r>
        <w:t>Sprzęt</w:t>
      </w:r>
      <w:r>
        <w:rPr>
          <w:spacing w:val="-9"/>
        </w:rPr>
        <w:t xml:space="preserve"> </w:t>
      </w:r>
      <w:r>
        <w:t>do</w:t>
      </w:r>
      <w:r>
        <w:rPr>
          <w:spacing w:val="-7"/>
        </w:rPr>
        <w:t xml:space="preserve"> </w:t>
      </w:r>
      <w:r>
        <w:t>wykonania</w:t>
      </w:r>
      <w:r>
        <w:rPr>
          <w:spacing w:val="-6"/>
        </w:rPr>
        <w:t xml:space="preserve"> </w:t>
      </w:r>
      <w:r>
        <w:rPr>
          <w:spacing w:val="-4"/>
        </w:rPr>
        <w:t>robót</w:t>
      </w:r>
    </w:p>
    <w:p w:rsidR="004959B5" w:rsidRDefault="004959B5">
      <w:pPr>
        <w:pStyle w:val="Tekstpodstawowy"/>
        <w:spacing w:before="8"/>
        <w:rPr>
          <w:b/>
          <w:sz w:val="19"/>
        </w:rPr>
      </w:pPr>
    </w:p>
    <w:p w:rsidR="004959B5" w:rsidRDefault="008336AA">
      <w:pPr>
        <w:pStyle w:val="Tekstpodstawowy"/>
        <w:ind w:left="218" w:right="795"/>
        <w:jc w:val="both"/>
      </w:pPr>
      <w:r>
        <w:t>Wykonawca przystępujący do wykonania koryta i profilowania podłoża powinien wykazać się możliwością korzystania z następującego sprzętu:</w:t>
      </w:r>
    </w:p>
    <w:p w:rsidR="004959B5" w:rsidRDefault="008336AA" w:rsidP="009E4C6C">
      <w:pPr>
        <w:pStyle w:val="Akapitzlist"/>
        <w:numPr>
          <w:ilvl w:val="0"/>
          <w:numId w:val="38"/>
        </w:numPr>
        <w:tabs>
          <w:tab w:val="left" w:pos="502"/>
        </w:tabs>
        <w:spacing w:before="1"/>
        <w:ind w:right="792"/>
        <w:jc w:val="both"/>
        <w:rPr>
          <w:sz w:val="20"/>
        </w:rPr>
      </w:pPr>
      <w:r>
        <w:rPr>
          <w:sz w:val="20"/>
        </w:rPr>
        <w:t>równiarek lub spycharek uniwersalnych z ukośnie ustawianym lemieszem; Inspektor może dopuścić wykonanie</w:t>
      </w:r>
      <w:r>
        <w:rPr>
          <w:spacing w:val="77"/>
          <w:sz w:val="20"/>
        </w:rPr>
        <w:t xml:space="preserve">    </w:t>
      </w:r>
      <w:r>
        <w:rPr>
          <w:sz w:val="20"/>
        </w:rPr>
        <w:t>koryta</w:t>
      </w:r>
      <w:r>
        <w:rPr>
          <w:spacing w:val="77"/>
          <w:sz w:val="20"/>
        </w:rPr>
        <w:t xml:space="preserve">    </w:t>
      </w:r>
      <w:r>
        <w:rPr>
          <w:sz w:val="20"/>
        </w:rPr>
        <w:t>i</w:t>
      </w:r>
      <w:r>
        <w:rPr>
          <w:spacing w:val="77"/>
          <w:sz w:val="20"/>
        </w:rPr>
        <w:t xml:space="preserve">    </w:t>
      </w:r>
      <w:r>
        <w:rPr>
          <w:sz w:val="20"/>
        </w:rPr>
        <w:t>profilowanie</w:t>
      </w:r>
      <w:r>
        <w:rPr>
          <w:spacing w:val="77"/>
          <w:sz w:val="20"/>
        </w:rPr>
        <w:t xml:space="preserve">    </w:t>
      </w:r>
      <w:r>
        <w:rPr>
          <w:sz w:val="20"/>
        </w:rPr>
        <w:t>podłoża</w:t>
      </w:r>
      <w:r>
        <w:rPr>
          <w:spacing w:val="77"/>
          <w:sz w:val="20"/>
        </w:rPr>
        <w:t xml:space="preserve">    </w:t>
      </w:r>
      <w:r>
        <w:rPr>
          <w:sz w:val="20"/>
        </w:rPr>
        <w:t>z</w:t>
      </w:r>
      <w:r>
        <w:rPr>
          <w:spacing w:val="77"/>
          <w:sz w:val="20"/>
        </w:rPr>
        <w:t xml:space="preserve">    </w:t>
      </w:r>
      <w:r>
        <w:rPr>
          <w:sz w:val="20"/>
        </w:rPr>
        <w:t>zastosowaniem</w:t>
      </w:r>
      <w:r>
        <w:rPr>
          <w:spacing w:val="76"/>
          <w:sz w:val="20"/>
        </w:rPr>
        <w:t xml:space="preserve">    </w:t>
      </w:r>
      <w:r>
        <w:rPr>
          <w:sz w:val="20"/>
        </w:rPr>
        <w:t>spycharki z lemieszem ustawionym prostopadle do kierunku pracy maszyny,</w:t>
      </w:r>
    </w:p>
    <w:p w:rsidR="004959B5" w:rsidRDefault="008336AA" w:rsidP="009E4C6C">
      <w:pPr>
        <w:pStyle w:val="Akapitzlist"/>
        <w:numPr>
          <w:ilvl w:val="0"/>
          <w:numId w:val="38"/>
        </w:numPr>
        <w:tabs>
          <w:tab w:val="left" w:pos="502"/>
        </w:tabs>
        <w:spacing w:line="243" w:lineRule="exact"/>
        <w:rPr>
          <w:sz w:val="20"/>
        </w:rPr>
      </w:pPr>
      <w:r>
        <w:rPr>
          <w:sz w:val="20"/>
        </w:rPr>
        <w:t>koparek</w:t>
      </w:r>
      <w:r>
        <w:rPr>
          <w:spacing w:val="-9"/>
          <w:sz w:val="20"/>
        </w:rPr>
        <w:t xml:space="preserve"> </w:t>
      </w:r>
      <w:r>
        <w:rPr>
          <w:sz w:val="20"/>
        </w:rPr>
        <w:t>z</w:t>
      </w:r>
      <w:r>
        <w:rPr>
          <w:spacing w:val="-8"/>
          <w:sz w:val="20"/>
        </w:rPr>
        <w:t xml:space="preserve"> </w:t>
      </w:r>
      <w:r>
        <w:rPr>
          <w:sz w:val="20"/>
        </w:rPr>
        <w:t>czerpakami</w:t>
      </w:r>
      <w:r>
        <w:rPr>
          <w:spacing w:val="-7"/>
          <w:sz w:val="20"/>
        </w:rPr>
        <w:t xml:space="preserve"> </w:t>
      </w:r>
      <w:r>
        <w:rPr>
          <w:sz w:val="20"/>
        </w:rPr>
        <w:t>profilowymi</w:t>
      </w:r>
      <w:r>
        <w:rPr>
          <w:spacing w:val="-8"/>
          <w:sz w:val="20"/>
        </w:rPr>
        <w:t xml:space="preserve"> </w:t>
      </w:r>
      <w:r>
        <w:rPr>
          <w:sz w:val="20"/>
        </w:rPr>
        <w:t>(przy</w:t>
      </w:r>
      <w:r>
        <w:rPr>
          <w:spacing w:val="-9"/>
          <w:sz w:val="20"/>
        </w:rPr>
        <w:t xml:space="preserve"> </w:t>
      </w:r>
      <w:r>
        <w:rPr>
          <w:sz w:val="20"/>
        </w:rPr>
        <w:t>wykonywaniu</w:t>
      </w:r>
      <w:r>
        <w:rPr>
          <w:spacing w:val="-7"/>
          <w:sz w:val="20"/>
        </w:rPr>
        <w:t xml:space="preserve"> </w:t>
      </w:r>
      <w:r>
        <w:rPr>
          <w:sz w:val="20"/>
        </w:rPr>
        <w:t>wąskich</w:t>
      </w:r>
      <w:r>
        <w:rPr>
          <w:spacing w:val="-8"/>
          <w:sz w:val="20"/>
        </w:rPr>
        <w:t xml:space="preserve"> </w:t>
      </w:r>
      <w:r>
        <w:rPr>
          <w:spacing w:val="-2"/>
          <w:sz w:val="20"/>
        </w:rPr>
        <w:t>koryt),</w:t>
      </w:r>
    </w:p>
    <w:p w:rsidR="004959B5" w:rsidRDefault="008336AA" w:rsidP="009E4C6C">
      <w:pPr>
        <w:pStyle w:val="Akapitzlist"/>
        <w:numPr>
          <w:ilvl w:val="0"/>
          <w:numId w:val="38"/>
        </w:numPr>
        <w:tabs>
          <w:tab w:val="left" w:pos="502"/>
        </w:tabs>
        <w:spacing w:line="245" w:lineRule="exact"/>
        <w:rPr>
          <w:sz w:val="20"/>
        </w:rPr>
      </w:pPr>
      <w:r>
        <w:rPr>
          <w:sz w:val="20"/>
        </w:rPr>
        <w:t>walców</w:t>
      </w:r>
      <w:r>
        <w:rPr>
          <w:spacing w:val="-10"/>
          <w:sz w:val="20"/>
        </w:rPr>
        <w:t xml:space="preserve"> </w:t>
      </w:r>
      <w:r>
        <w:rPr>
          <w:sz w:val="20"/>
        </w:rPr>
        <w:t>statycznych,</w:t>
      </w:r>
      <w:r>
        <w:rPr>
          <w:spacing w:val="-5"/>
          <w:sz w:val="20"/>
        </w:rPr>
        <w:t xml:space="preserve"> </w:t>
      </w:r>
      <w:r>
        <w:rPr>
          <w:sz w:val="20"/>
        </w:rPr>
        <w:t>wibracyjnych</w:t>
      </w:r>
      <w:r>
        <w:rPr>
          <w:spacing w:val="-8"/>
          <w:sz w:val="20"/>
        </w:rPr>
        <w:t xml:space="preserve"> </w:t>
      </w:r>
      <w:r>
        <w:rPr>
          <w:sz w:val="20"/>
        </w:rPr>
        <w:t>i</w:t>
      </w:r>
      <w:r>
        <w:rPr>
          <w:spacing w:val="-7"/>
          <w:sz w:val="20"/>
        </w:rPr>
        <w:t xml:space="preserve"> </w:t>
      </w:r>
      <w:r>
        <w:rPr>
          <w:sz w:val="20"/>
        </w:rPr>
        <w:t>płyt</w:t>
      </w:r>
      <w:r>
        <w:rPr>
          <w:spacing w:val="-6"/>
          <w:sz w:val="20"/>
        </w:rPr>
        <w:t xml:space="preserve"> </w:t>
      </w:r>
      <w:r>
        <w:rPr>
          <w:spacing w:val="-2"/>
          <w:sz w:val="20"/>
        </w:rPr>
        <w:t>wibracyjnych,</w:t>
      </w:r>
    </w:p>
    <w:p w:rsidR="004959B5" w:rsidRDefault="008336AA" w:rsidP="009E4C6C">
      <w:pPr>
        <w:pStyle w:val="Akapitzlist"/>
        <w:numPr>
          <w:ilvl w:val="0"/>
          <w:numId w:val="38"/>
        </w:numPr>
        <w:tabs>
          <w:tab w:val="left" w:pos="502"/>
        </w:tabs>
        <w:rPr>
          <w:sz w:val="20"/>
        </w:rPr>
      </w:pPr>
      <w:r>
        <w:rPr>
          <w:sz w:val="20"/>
        </w:rPr>
        <w:t>zagęszczarek</w:t>
      </w:r>
      <w:r>
        <w:rPr>
          <w:spacing w:val="-11"/>
          <w:sz w:val="20"/>
        </w:rPr>
        <w:t xml:space="preserve"> </w:t>
      </w:r>
      <w:r>
        <w:rPr>
          <w:sz w:val="20"/>
        </w:rPr>
        <w:t>płytowych</w:t>
      </w:r>
      <w:r>
        <w:rPr>
          <w:spacing w:val="-10"/>
          <w:sz w:val="20"/>
        </w:rPr>
        <w:t xml:space="preserve"> </w:t>
      </w:r>
      <w:r>
        <w:rPr>
          <w:sz w:val="20"/>
        </w:rPr>
        <w:t>(przy</w:t>
      </w:r>
      <w:r>
        <w:rPr>
          <w:spacing w:val="-10"/>
          <w:sz w:val="20"/>
        </w:rPr>
        <w:t xml:space="preserve"> </w:t>
      </w:r>
      <w:r>
        <w:rPr>
          <w:sz w:val="20"/>
        </w:rPr>
        <w:t>zagęszczaniu</w:t>
      </w:r>
      <w:r>
        <w:rPr>
          <w:spacing w:val="-8"/>
          <w:sz w:val="20"/>
        </w:rPr>
        <w:t xml:space="preserve"> </w:t>
      </w:r>
      <w:r>
        <w:rPr>
          <w:sz w:val="20"/>
        </w:rPr>
        <w:t>wąskich</w:t>
      </w:r>
      <w:r>
        <w:rPr>
          <w:spacing w:val="-9"/>
          <w:sz w:val="20"/>
        </w:rPr>
        <w:t xml:space="preserve"> </w:t>
      </w:r>
      <w:r>
        <w:rPr>
          <w:spacing w:val="-2"/>
          <w:sz w:val="20"/>
        </w:rPr>
        <w:t>koryt).</w:t>
      </w:r>
    </w:p>
    <w:p w:rsidR="004959B5" w:rsidRDefault="004959B5">
      <w:pPr>
        <w:rPr>
          <w:sz w:val="20"/>
        </w:rPr>
        <w:sectPr w:rsidR="004959B5">
          <w:headerReference w:type="default" r:id="rId37"/>
          <w:footerReference w:type="default" r:id="rId38"/>
          <w:pgSz w:w="11900" w:h="16840"/>
          <w:pgMar w:top="1060" w:right="620" w:bottom="1460" w:left="1200" w:header="838" w:footer="1268" w:gutter="0"/>
          <w:pgNumType w:start="127"/>
          <w:cols w:space="708"/>
        </w:sectPr>
      </w:pPr>
    </w:p>
    <w:p w:rsidR="004959B5" w:rsidRDefault="004959B5">
      <w:pPr>
        <w:pStyle w:val="Tekstpodstawowy"/>
        <w:spacing w:before="4"/>
        <w:rPr>
          <w:sz w:val="22"/>
        </w:rPr>
      </w:pPr>
    </w:p>
    <w:p w:rsidR="004959B5" w:rsidRDefault="008336AA">
      <w:pPr>
        <w:pStyle w:val="Tekstpodstawowy"/>
        <w:spacing w:before="91"/>
        <w:ind w:left="218"/>
      </w:pPr>
      <w:r>
        <w:t>Stosowany</w:t>
      </w:r>
      <w:r>
        <w:rPr>
          <w:spacing w:val="-10"/>
        </w:rPr>
        <w:t xml:space="preserve"> </w:t>
      </w:r>
      <w:r>
        <w:t>sprzęt</w:t>
      </w:r>
      <w:r>
        <w:rPr>
          <w:spacing w:val="-9"/>
        </w:rPr>
        <w:t xml:space="preserve"> </w:t>
      </w:r>
      <w:r>
        <w:t>nie</w:t>
      </w:r>
      <w:r>
        <w:rPr>
          <w:spacing w:val="-6"/>
        </w:rPr>
        <w:t xml:space="preserve"> </w:t>
      </w:r>
      <w:r>
        <w:t>może</w:t>
      </w:r>
      <w:r>
        <w:rPr>
          <w:spacing w:val="-8"/>
        </w:rPr>
        <w:t xml:space="preserve"> </w:t>
      </w:r>
      <w:r>
        <w:t>spowodować</w:t>
      </w:r>
      <w:r>
        <w:rPr>
          <w:spacing w:val="-6"/>
        </w:rPr>
        <w:t xml:space="preserve"> </w:t>
      </w:r>
      <w:r>
        <w:t>niekorzystnego</w:t>
      </w:r>
      <w:r>
        <w:rPr>
          <w:spacing w:val="-6"/>
        </w:rPr>
        <w:t xml:space="preserve"> </w:t>
      </w:r>
      <w:r>
        <w:t>wpływu</w:t>
      </w:r>
      <w:r>
        <w:rPr>
          <w:spacing w:val="-7"/>
        </w:rPr>
        <w:t xml:space="preserve"> </w:t>
      </w:r>
      <w:r>
        <w:t>na</w:t>
      </w:r>
      <w:r>
        <w:rPr>
          <w:spacing w:val="-6"/>
        </w:rPr>
        <w:t xml:space="preserve"> </w:t>
      </w:r>
      <w:r>
        <w:t>właściwości</w:t>
      </w:r>
      <w:r>
        <w:rPr>
          <w:spacing w:val="-7"/>
        </w:rPr>
        <w:t xml:space="preserve"> </w:t>
      </w:r>
      <w:r>
        <w:t>gruntu</w:t>
      </w:r>
      <w:r>
        <w:rPr>
          <w:spacing w:val="-10"/>
        </w:rPr>
        <w:t xml:space="preserve"> </w:t>
      </w:r>
      <w:r>
        <w:rPr>
          <w:spacing w:val="-2"/>
        </w:rPr>
        <w:t>podłoża.</w:t>
      </w:r>
    </w:p>
    <w:p w:rsidR="004959B5" w:rsidRDefault="004959B5">
      <w:pPr>
        <w:pStyle w:val="Tekstpodstawowy"/>
        <w:spacing w:before="4"/>
        <w:rPr>
          <w:sz w:val="24"/>
        </w:rPr>
      </w:pPr>
    </w:p>
    <w:p w:rsidR="004959B5" w:rsidRDefault="008336AA" w:rsidP="009E4C6C">
      <w:pPr>
        <w:pStyle w:val="Nagwek2"/>
        <w:numPr>
          <w:ilvl w:val="0"/>
          <w:numId w:val="11"/>
        </w:numPr>
        <w:tabs>
          <w:tab w:val="left" w:pos="459"/>
        </w:tabs>
        <w:ind w:hanging="241"/>
      </w:pPr>
      <w:r>
        <w:rPr>
          <w:spacing w:val="-2"/>
        </w:rPr>
        <w:t>Transport</w:t>
      </w:r>
    </w:p>
    <w:p w:rsidR="004959B5" w:rsidRDefault="004959B5">
      <w:pPr>
        <w:pStyle w:val="Tekstpodstawowy"/>
        <w:spacing w:before="11"/>
        <w:rPr>
          <w:b/>
          <w:sz w:val="19"/>
        </w:rPr>
      </w:pPr>
    </w:p>
    <w:p w:rsidR="004959B5" w:rsidRDefault="008336AA" w:rsidP="009E4C6C">
      <w:pPr>
        <w:pStyle w:val="Nagwek4"/>
        <w:numPr>
          <w:ilvl w:val="1"/>
          <w:numId w:val="11"/>
        </w:numPr>
        <w:tabs>
          <w:tab w:val="left" w:pos="572"/>
        </w:tabs>
        <w:ind w:hanging="354"/>
      </w:pPr>
      <w:r>
        <w:t>Ogólne</w:t>
      </w:r>
      <w:r>
        <w:rPr>
          <w:spacing w:val="-10"/>
        </w:rPr>
        <w:t xml:space="preserve"> </w:t>
      </w:r>
      <w:r>
        <w:t>wymagania</w:t>
      </w:r>
      <w:r>
        <w:rPr>
          <w:spacing w:val="-9"/>
        </w:rPr>
        <w:t xml:space="preserve"> </w:t>
      </w:r>
      <w:r>
        <w:t>dotyczące</w:t>
      </w:r>
      <w:r>
        <w:rPr>
          <w:spacing w:val="-10"/>
        </w:rPr>
        <w:t xml:space="preserve"> </w:t>
      </w:r>
      <w:r>
        <w:rPr>
          <w:spacing w:val="-2"/>
        </w:rPr>
        <w:t>transportu</w:t>
      </w:r>
    </w:p>
    <w:p w:rsidR="004959B5" w:rsidRDefault="004959B5">
      <w:pPr>
        <w:pStyle w:val="Tekstpodstawowy"/>
        <w:spacing w:before="7"/>
        <w:rPr>
          <w:b/>
          <w:sz w:val="23"/>
        </w:rPr>
      </w:pPr>
    </w:p>
    <w:p w:rsidR="004959B5" w:rsidRDefault="008336AA">
      <w:pPr>
        <w:pStyle w:val="Tekstpodstawowy"/>
        <w:ind w:left="218"/>
      </w:pPr>
      <w:r>
        <w:t>Ogólne</w:t>
      </w:r>
      <w:r>
        <w:rPr>
          <w:spacing w:val="-6"/>
        </w:rPr>
        <w:t xml:space="preserve"> </w:t>
      </w:r>
      <w:r>
        <w:t>wymagania</w:t>
      </w:r>
      <w:r>
        <w:rPr>
          <w:spacing w:val="-9"/>
        </w:rPr>
        <w:t xml:space="preserve"> </w:t>
      </w:r>
      <w:r>
        <w:t>dotyczące</w:t>
      </w:r>
      <w:r>
        <w:rPr>
          <w:spacing w:val="-6"/>
        </w:rPr>
        <w:t xml:space="preserve"> </w:t>
      </w:r>
      <w:r>
        <w:t>transportu</w:t>
      </w:r>
      <w:r>
        <w:rPr>
          <w:spacing w:val="-9"/>
        </w:rPr>
        <w:t xml:space="preserve"> </w:t>
      </w:r>
      <w:r>
        <w:t>podano</w:t>
      </w:r>
      <w:r>
        <w:rPr>
          <w:spacing w:val="-5"/>
        </w:rPr>
        <w:t xml:space="preserve"> </w:t>
      </w:r>
      <w:r>
        <w:t>w</w:t>
      </w:r>
      <w:r>
        <w:rPr>
          <w:spacing w:val="-12"/>
        </w:rPr>
        <w:t xml:space="preserve"> </w:t>
      </w:r>
      <w:r>
        <w:t>ST</w:t>
      </w:r>
      <w:r>
        <w:rPr>
          <w:spacing w:val="-6"/>
        </w:rPr>
        <w:t xml:space="preserve"> </w:t>
      </w:r>
      <w:r>
        <w:t>D.00.00.00</w:t>
      </w:r>
      <w:r>
        <w:rPr>
          <w:spacing w:val="-9"/>
        </w:rPr>
        <w:t xml:space="preserve"> </w:t>
      </w:r>
      <w:r>
        <w:t>"Wymagania</w:t>
      </w:r>
      <w:r>
        <w:rPr>
          <w:spacing w:val="-9"/>
        </w:rPr>
        <w:t xml:space="preserve"> </w:t>
      </w:r>
      <w:r>
        <w:rPr>
          <w:spacing w:val="-2"/>
        </w:rPr>
        <w:t>ogólne".</w:t>
      </w:r>
    </w:p>
    <w:p w:rsidR="004959B5" w:rsidRDefault="004959B5">
      <w:pPr>
        <w:pStyle w:val="Tekstpodstawowy"/>
        <w:spacing w:before="4"/>
      </w:pPr>
    </w:p>
    <w:p w:rsidR="004959B5" w:rsidRDefault="008336AA" w:rsidP="009E4C6C">
      <w:pPr>
        <w:pStyle w:val="Nagwek2"/>
        <w:numPr>
          <w:ilvl w:val="0"/>
          <w:numId w:val="11"/>
        </w:numPr>
        <w:tabs>
          <w:tab w:val="left" w:pos="459"/>
        </w:tabs>
        <w:ind w:hanging="241"/>
      </w:pPr>
      <w:r>
        <w:t>Wykonanie</w:t>
      </w:r>
      <w:r>
        <w:rPr>
          <w:spacing w:val="-10"/>
        </w:rPr>
        <w:t xml:space="preserve"> </w:t>
      </w:r>
      <w:r>
        <w:rPr>
          <w:spacing w:val="-4"/>
        </w:rPr>
        <w:t>robót</w:t>
      </w:r>
    </w:p>
    <w:p w:rsidR="004959B5" w:rsidRDefault="004959B5">
      <w:pPr>
        <w:pStyle w:val="Tekstpodstawowy"/>
        <w:spacing w:before="2"/>
        <w:rPr>
          <w:b/>
        </w:rPr>
      </w:pPr>
    </w:p>
    <w:p w:rsidR="004959B5" w:rsidRDefault="008336AA" w:rsidP="009E4C6C">
      <w:pPr>
        <w:pStyle w:val="Nagwek4"/>
        <w:numPr>
          <w:ilvl w:val="1"/>
          <w:numId w:val="11"/>
        </w:numPr>
        <w:tabs>
          <w:tab w:val="left" w:pos="572"/>
        </w:tabs>
        <w:ind w:hanging="354"/>
      </w:pPr>
      <w:r>
        <w:t>Ogólne</w:t>
      </w:r>
      <w:r>
        <w:rPr>
          <w:spacing w:val="-10"/>
        </w:rPr>
        <w:t xml:space="preserve"> </w:t>
      </w:r>
      <w:r>
        <w:t>warunki</w:t>
      </w:r>
      <w:r>
        <w:rPr>
          <w:spacing w:val="-9"/>
        </w:rPr>
        <w:t xml:space="preserve"> </w:t>
      </w:r>
      <w:r>
        <w:t>wykonania</w:t>
      </w:r>
      <w:r>
        <w:rPr>
          <w:spacing w:val="-8"/>
        </w:rPr>
        <w:t xml:space="preserve"> </w:t>
      </w:r>
      <w:r>
        <w:rPr>
          <w:spacing w:val="-4"/>
        </w:rPr>
        <w:t>robót</w:t>
      </w:r>
    </w:p>
    <w:p w:rsidR="004959B5" w:rsidRDefault="004959B5">
      <w:pPr>
        <w:pStyle w:val="Tekstpodstawowy"/>
        <w:spacing w:before="5"/>
        <w:rPr>
          <w:b/>
          <w:sz w:val="19"/>
        </w:rPr>
      </w:pPr>
    </w:p>
    <w:p w:rsidR="004959B5" w:rsidRDefault="008336AA">
      <w:pPr>
        <w:pStyle w:val="Tekstpodstawowy"/>
        <w:ind w:left="218"/>
      </w:pPr>
      <w:r>
        <w:t>Ogólne</w:t>
      </w:r>
      <w:r>
        <w:rPr>
          <w:spacing w:val="-5"/>
        </w:rPr>
        <w:t xml:space="preserve"> </w:t>
      </w:r>
      <w:r>
        <w:t>warunki</w:t>
      </w:r>
      <w:r>
        <w:rPr>
          <w:spacing w:val="-6"/>
        </w:rPr>
        <w:t xml:space="preserve"> </w:t>
      </w:r>
      <w:r>
        <w:t>wykonania</w:t>
      </w:r>
      <w:r>
        <w:rPr>
          <w:spacing w:val="-8"/>
        </w:rPr>
        <w:t xml:space="preserve"> </w:t>
      </w:r>
      <w:r>
        <w:t>robót</w:t>
      </w:r>
      <w:r>
        <w:rPr>
          <w:spacing w:val="-7"/>
        </w:rPr>
        <w:t xml:space="preserve"> </w:t>
      </w:r>
      <w:r>
        <w:t>podano</w:t>
      </w:r>
      <w:r>
        <w:rPr>
          <w:spacing w:val="-4"/>
        </w:rPr>
        <w:t xml:space="preserve"> </w:t>
      </w:r>
      <w:r>
        <w:t>w</w:t>
      </w:r>
      <w:r>
        <w:rPr>
          <w:spacing w:val="-12"/>
        </w:rPr>
        <w:t xml:space="preserve"> </w:t>
      </w:r>
      <w:r>
        <w:t>ST</w:t>
      </w:r>
      <w:r>
        <w:rPr>
          <w:spacing w:val="-5"/>
        </w:rPr>
        <w:t xml:space="preserve"> </w:t>
      </w:r>
      <w:r>
        <w:t>D.00.00.00</w:t>
      </w:r>
      <w:r>
        <w:rPr>
          <w:spacing w:val="-9"/>
        </w:rPr>
        <w:t xml:space="preserve"> </w:t>
      </w:r>
      <w:r>
        <w:t>"Wymagania</w:t>
      </w:r>
      <w:r>
        <w:rPr>
          <w:spacing w:val="-7"/>
        </w:rPr>
        <w:t xml:space="preserve"> </w:t>
      </w:r>
      <w:r>
        <w:rPr>
          <w:spacing w:val="-2"/>
        </w:rPr>
        <w:t>ogólne".</w:t>
      </w:r>
    </w:p>
    <w:p w:rsidR="004959B5" w:rsidRDefault="004959B5">
      <w:pPr>
        <w:pStyle w:val="Tekstpodstawowy"/>
        <w:spacing w:before="6"/>
      </w:pPr>
    </w:p>
    <w:p w:rsidR="004959B5" w:rsidRDefault="008336AA" w:rsidP="009E4C6C">
      <w:pPr>
        <w:pStyle w:val="Nagwek4"/>
        <w:numPr>
          <w:ilvl w:val="1"/>
          <w:numId w:val="11"/>
        </w:numPr>
        <w:tabs>
          <w:tab w:val="left" w:pos="572"/>
        </w:tabs>
        <w:ind w:hanging="354"/>
      </w:pPr>
      <w:r>
        <w:t>Zakres</w:t>
      </w:r>
      <w:r>
        <w:rPr>
          <w:spacing w:val="-11"/>
        </w:rPr>
        <w:t xml:space="preserve"> </w:t>
      </w:r>
      <w:r>
        <w:t>wykonywanych</w:t>
      </w:r>
      <w:r>
        <w:rPr>
          <w:spacing w:val="-10"/>
        </w:rPr>
        <w:t xml:space="preserve"> </w:t>
      </w:r>
      <w:r>
        <w:rPr>
          <w:spacing w:val="-4"/>
        </w:rPr>
        <w:t>robót</w:t>
      </w:r>
    </w:p>
    <w:p w:rsidR="004959B5" w:rsidRDefault="004959B5">
      <w:pPr>
        <w:pStyle w:val="Tekstpodstawowy"/>
        <w:spacing w:before="7"/>
        <w:rPr>
          <w:b/>
          <w:sz w:val="19"/>
        </w:rPr>
      </w:pPr>
    </w:p>
    <w:p w:rsidR="004959B5" w:rsidRDefault="008336AA" w:rsidP="009E4C6C">
      <w:pPr>
        <w:pStyle w:val="Akapitzlist"/>
        <w:numPr>
          <w:ilvl w:val="2"/>
          <w:numId w:val="11"/>
        </w:numPr>
        <w:tabs>
          <w:tab w:val="left" w:pos="720"/>
        </w:tabs>
        <w:spacing w:before="1"/>
        <w:rPr>
          <w:sz w:val="20"/>
        </w:rPr>
      </w:pPr>
      <w:r>
        <w:rPr>
          <w:sz w:val="20"/>
        </w:rPr>
        <w:t>Zasady</w:t>
      </w:r>
      <w:r>
        <w:rPr>
          <w:spacing w:val="-10"/>
          <w:sz w:val="20"/>
        </w:rPr>
        <w:t xml:space="preserve"> </w:t>
      </w:r>
      <w:r>
        <w:rPr>
          <w:spacing w:val="-2"/>
          <w:sz w:val="20"/>
        </w:rPr>
        <w:t>ogólne</w:t>
      </w:r>
    </w:p>
    <w:p w:rsidR="004959B5" w:rsidRDefault="004959B5">
      <w:pPr>
        <w:pStyle w:val="Tekstpodstawowy"/>
        <w:spacing w:before="9"/>
        <w:rPr>
          <w:sz w:val="19"/>
        </w:rPr>
      </w:pPr>
    </w:p>
    <w:p w:rsidR="004959B5" w:rsidRDefault="008336AA">
      <w:pPr>
        <w:pStyle w:val="Tekstpodstawowy"/>
        <w:ind w:left="218"/>
      </w:pPr>
      <w:r>
        <w:t>Wykonawca</w:t>
      </w:r>
      <w:r>
        <w:rPr>
          <w:spacing w:val="37"/>
        </w:rPr>
        <w:t xml:space="preserve"> </w:t>
      </w:r>
      <w:r>
        <w:t>może</w:t>
      </w:r>
      <w:r>
        <w:rPr>
          <w:spacing w:val="35"/>
        </w:rPr>
        <w:t xml:space="preserve"> </w:t>
      </w:r>
      <w:r>
        <w:t>przystąpić</w:t>
      </w:r>
      <w:r>
        <w:rPr>
          <w:spacing w:val="37"/>
        </w:rPr>
        <w:t xml:space="preserve"> </w:t>
      </w:r>
      <w:r>
        <w:t>do</w:t>
      </w:r>
      <w:r>
        <w:rPr>
          <w:spacing w:val="38"/>
        </w:rPr>
        <w:t xml:space="preserve"> </w:t>
      </w:r>
      <w:r>
        <w:t>wykonywania</w:t>
      </w:r>
      <w:r>
        <w:rPr>
          <w:spacing w:val="37"/>
        </w:rPr>
        <w:t xml:space="preserve"> </w:t>
      </w:r>
      <w:r>
        <w:t>koryta</w:t>
      </w:r>
      <w:r>
        <w:rPr>
          <w:spacing w:val="35"/>
        </w:rPr>
        <w:t xml:space="preserve"> </w:t>
      </w:r>
      <w:r>
        <w:t>oraz</w:t>
      </w:r>
      <w:r>
        <w:rPr>
          <w:spacing w:val="35"/>
        </w:rPr>
        <w:t xml:space="preserve"> </w:t>
      </w:r>
      <w:r>
        <w:t>profilowania</w:t>
      </w:r>
      <w:r>
        <w:rPr>
          <w:spacing w:val="35"/>
        </w:rPr>
        <w:t xml:space="preserve"> </w:t>
      </w:r>
      <w:r>
        <w:t>i</w:t>
      </w:r>
      <w:r>
        <w:rPr>
          <w:spacing w:val="34"/>
        </w:rPr>
        <w:t xml:space="preserve"> </w:t>
      </w:r>
      <w:r>
        <w:t>zagęszczenia</w:t>
      </w:r>
      <w:r>
        <w:rPr>
          <w:spacing w:val="35"/>
        </w:rPr>
        <w:t xml:space="preserve"> </w:t>
      </w:r>
      <w:r>
        <w:t>podłoża</w:t>
      </w:r>
      <w:r>
        <w:rPr>
          <w:spacing w:val="35"/>
        </w:rPr>
        <w:t xml:space="preserve"> </w:t>
      </w:r>
      <w:r>
        <w:t>dopiero</w:t>
      </w:r>
      <w:r>
        <w:rPr>
          <w:spacing w:val="36"/>
        </w:rPr>
        <w:t xml:space="preserve"> </w:t>
      </w:r>
      <w:r>
        <w:t>po zakończeniu i odebraniu robót przygotowawczych.</w:t>
      </w:r>
    </w:p>
    <w:p w:rsidR="004959B5" w:rsidRDefault="004959B5">
      <w:pPr>
        <w:pStyle w:val="Tekstpodstawowy"/>
        <w:spacing w:before="2"/>
      </w:pPr>
    </w:p>
    <w:p w:rsidR="004959B5" w:rsidRDefault="008336AA">
      <w:pPr>
        <w:pStyle w:val="Tekstpodstawowy"/>
        <w:tabs>
          <w:tab w:val="left" w:pos="2291"/>
          <w:tab w:val="left" w:pos="3506"/>
          <w:tab w:val="left" w:pos="5390"/>
          <w:tab w:val="left" w:pos="6911"/>
          <w:tab w:val="left" w:pos="8265"/>
        </w:tabs>
        <w:ind w:left="218" w:right="790"/>
        <w:jc w:val="both"/>
      </w:pPr>
      <w:r>
        <w:t xml:space="preserve">Wykonawca powinien przystąpić do wykonywania koryta oraz profilowania i zagęszczenia podłoża bezpośrednio przed rozpoczęciem robot związanych z wykonaniem warstw nawierzchni. Wcześniejsze </w:t>
      </w:r>
      <w:r>
        <w:rPr>
          <w:spacing w:val="-2"/>
        </w:rPr>
        <w:t>przystąpienie</w:t>
      </w:r>
      <w:r>
        <w:tab/>
      </w:r>
      <w:r>
        <w:rPr>
          <w:spacing w:val="-6"/>
        </w:rPr>
        <w:t>do</w:t>
      </w:r>
      <w:r>
        <w:tab/>
      </w:r>
      <w:r>
        <w:rPr>
          <w:spacing w:val="-2"/>
        </w:rPr>
        <w:t>wykonania</w:t>
      </w:r>
      <w:r>
        <w:tab/>
      </w:r>
      <w:r>
        <w:rPr>
          <w:spacing w:val="-2"/>
        </w:rPr>
        <w:t>koryta</w:t>
      </w:r>
      <w:r>
        <w:tab/>
      </w:r>
      <w:r>
        <w:rPr>
          <w:spacing w:val="-4"/>
        </w:rPr>
        <w:t>oraz</w:t>
      </w:r>
      <w:r>
        <w:tab/>
      </w:r>
      <w:r>
        <w:rPr>
          <w:spacing w:val="-2"/>
        </w:rPr>
        <w:t xml:space="preserve">profilowania </w:t>
      </w:r>
      <w:r>
        <w:t>i</w:t>
      </w:r>
      <w:r>
        <w:rPr>
          <w:spacing w:val="-3"/>
        </w:rPr>
        <w:t xml:space="preserve"> </w:t>
      </w:r>
      <w:r>
        <w:t>zagęszczenia</w:t>
      </w:r>
      <w:r>
        <w:rPr>
          <w:spacing w:val="-3"/>
        </w:rPr>
        <w:t xml:space="preserve"> </w:t>
      </w:r>
      <w:r>
        <w:t>podłoża</w:t>
      </w:r>
      <w:r>
        <w:rPr>
          <w:spacing w:val="-3"/>
        </w:rPr>
        <w:t xml:space="preserve"> </w:t>
      </w:r>
      <w:r>
        <w:t>i</w:t>
      </w:r>
      <w:r>
        <w:rPr>
          <w:spacing w:val="-1"/>
        </w:rPr>
        <w:t xml:space="preserve"> </w:t>
      </w:r>
      <w:r>
        <w:t>wykonywanie tych</w:t>
      </w:r>
      <w:r>
        <w:rPr>
          <w:spacing w:val="-4"/>
        </w:rPr>
        <w:t xml:space="preserve"> </w:t>
      </w:r>
      <w:r>
        <w:t>robót</w:t>
      </w:r>
      <w:r>
        <w:rPr>
          <w:spacing w:val="-3"/>
        </w:rPr>
        <w:t xml:space="preserve"> </w:t>
      </w:r>
      <w:r>
        <w:t>z wyprzedzeniem</w:t>
      </w:r>
      <w:r>
        <w:rPr>
          <w:spacing w:val="-4"/>
        </w:rPr>
        <w:t xml:space="preserve"> </w:t>
      </w:r>
      <w:r>
        <w:t>jest</w:t>
      </w:r>
      <w:r>
        <w:rPr>
          <w:spacing w:val="-1"/>
        </w:rPr>
        <w:t xml:space="preserve"> </w:t>
      </w:r>
      <w:r>
        <w:t>możliwe wyłącznie</w:t>
      </w:r>
      <w:r>
        <w:rPr>
          <w:spacing w:val="-3"/>
        </w:rPr>
        <w:t xml:space="preserve"> </w:t>
      </w:r>
      <w:r>
        <w:t>za</w:t>
      </w:r>
      <w:r>
        <w:rPr>
          <w:spacing w:val="-3"/>
        </w:rPr>
        <w:t xml:space="preserve"> </w:t>
      </w:r>
      <w:r>
        <w:t>zgodą</w:t>
      </w:r>
      <w:r>
        <w:rPr>
          <w:spacing w:val="-3"/>
        </w:rPr>
        <w:t xml:space="preserve"> </w:t>
      </w:r>
      <w:r>
        <w:t>Inspektora, w korzystnych warunkach atmosferycznych.</w:t>
      </w:r>
    </w:p>
    <w:p w:rsidR="004959B5" w:rsidRDefault="004959B5">
      <w:pPr>
        <w:pStyle w:val="Tekstpodstawowy"/>
      </w:pPr>
    </w:p>
    <w:p w:rsidR="004959B5" w:rsidRDefault="008336AA">
      <w:pPr>
        <w:pStyle w:val="Tekstpodstawowy"/>
        <w:ind w:left="218" w:right="795"/>
        <w:jc w:val="both"/>
      </w:pPr>
      <w:r>
        <w:t>W wykonanym korycie oraz wyprofilowanym i zagęszczonym podłożu nie może odbywać się ruch budowlany, niezwiązany bezpośrednio z wykonaniem pierwszej warstwy podłoża lub nawierzchni.</w:t>
      </w:r>
    </w:p>
    <w:p w:rsidR="004959B5" w:rsidRDefault="004959B5">
      <w:pPr>
        <w:pStyle w:val="Tekstpodstawowy"/>
        <w:spacing w:before="10"/>
        <w:rPr>
          <w:sz w:val="19"/>
        </w:rPr>
      </w:pPr>
    </w:p>
    <w:p w:rsidR="004959B5" w:rsidRDefault="008336AA" w:rsidP="009E4C6C">
      <w:pPr>
        <w:pStyle w:val="Akapitzlist"/>
        <w:numPr>
          <w:ilvl w:val="2"/>
          <w:numId w:val="11"/>
        </w:numPr>
        <w:tabs>
          <w:tab w:val="left" w:pos="720"/>
        </w:tabs>
        <w:rPr>
          <w:sz w:val="20"/>
        </w:rPr>
      </w:pPr>
      <w:r>
        <w:rPr>
          <w:sz w:val="20"/>
        </w:rPr>
        <w:t>Profilowanie</w:t>
      </w:r>
      <w:r>
        <w:rPr>
          <w:spacing w:val="-11"/>
          <w:sz w:val="20"/>
        </w:rPr>
        <w:t xml:space="preserve"> </w:t>
      </w:r>
      <w:r>
        <w:rPr>
          <w:sz w:val="20"/>
        </w:rPr>
        <w:t>podłoża</w:t>
      </w:r>
      <w:r>
        <w:rPr>
          <w:spacing w:val="-10"/>
          <w:sz w:val="20"/>
        </w:rPr>
        <w:t xml:space="preserve"> </w:t>
      </w:r>
      <w:r>
        <w:rPr>
          <w:spacing w:val="-2"/>
          <w:sz w:val="20"/>
        </w:rPr>
        <w:t>koryta</w:t>
      </w:r>
    </w:p>
    <w:p w:rsidR="004959B5" w:rsidRDefault="004959B5">
      <w:pPr>
        <w:pStyle w:val="Tekstpodstawowy"/>
        <w:spacing w:before="1"/>
      </w:pPr>
    </w:p>
    <w:p w:rsidR="004959B5" w:rsidRDefault="008336AA">
      <w:pPr>
        <w:pStyle w:val="Tekstpodstawowy"/>
        <w:ind w:left="218" w:right="794"/>
        <w:jc w:val="both"/>
      </w:pPr>
      <w:r>
        <w:t xml:space="preserve">Paliki lub szpilki do prawidłowego ukształtowania podłoża w planie i profilu powinny być wcześniej </w:t>
      </w:r>
      <w:r>
        <w:rPr>
          <w:spacing w:val="-2"/>
        </w:rPr>
        <w:t>przygotowane.</w:t>
      </w:r>
    </w:p>
    <w:p w:rsidR="004959B5" w:rsidRDefault="008336AA">
      <w:pPr>
        <w:pStyle w:val="Tekstpodstawowy"/>
        <w:spacing w:before="1"/>
        <w:ind w:left="218" w:right="791"/>
        <w:jc w:val="both"/>
      </w:pPr>
      <w:r>
        <w:t>Paliki</w:t>
      </w:r>
      <w:r>
        <w:rPr>
          <w:spacing w:val="40"/>
        </w:rPr>
        <w:t xml:space="preserve">  </w:t>
      </w:r>
      <w:r>
        <w:t>lub</w:t>
      </w:r>
      <w:r>
        <w:rPr>
          <w:spacing w:val="40"/>
        </w:rPr>
        <w:t xml:space="preserve">  </w:t>
      </w:r>
      <w:r>
        <w:t>szpilki</w:t>
      </w:r>
      <w:r>
        <w:rPr>
          <w:spacing w:val="40"/>
        </w:rPr>
        <w:t xml:space="preserve">  </w:t>
      </w:r>
      <w:r>
        <w:t>należy</w:t>
      </w:r>
      <w:r>
        <w:rPr>
          <w:spacing w:val="40"/>
        </w:rPr>
        <w:t xml:space="preserve">  </w:t>
      </w:r>
      <w:r>
        <w:t>ustawiać</w:t>
      </w:r>
      <w:r>
        <w:rPr>
          <w:spacing w:val="40"/>
        </w:rPr>
        <w:t xml:space="preserve">  </w:t>
      </w:r>
      <w:r>
        <w:t>w</w:t>
      </w:r>
      <w:r>
        <w:rPr>
          <w:spacing w:val="39"/>
        </w:rPr>
        <w:t xml:space="preserve">  </w:t>
      </w:r>
      <w:r>
        <w:t>osi</w:t>
      </w:r>
      <w:r>
        <w:rPr>
          <w:spacing w:val="40"/>
        </w:rPr>
        <w:t xml:space="preserve">  </w:t>
      </w:r>
      <w:r>
        <w:t>drogi</w:t>
      </w:r>
      <w:r>
        <w:rPr>
          <w:spacing w:val="40"/>
        </w:rPr>
        <w:t xml:space="preserve">  </w:t>
      </w:r>
      <w:r>
        <w:t>i</w:t>
      </w:r>
      <w:r>
        <w:rPr>
          <w:spacing w:val="40"/>
        </w:rPr>
        <w:t xml:space="preserve">  </w:t>
      </w:r>
      <w:r>
        <w:t>w</w:t>
      </w:r>
      <w:r>
        <w:rPr>
          <w:spacing w:val="38"/>
        </w:rPr>
        <w:t xml:space="preserve">  </w:t>
      </w:r>
      <w:r>
        <w:t>rzędach</w:t>
      </w:r>
      <w:r>
        <w:rPr>
          <w:spacing w:val="39"/>
        </w:rPr>
        <w:t xml:space="preserve">  </w:t>
      </w:r>
      <w:r>
        <w:t>równoległych</w:t>
      </w:r>
      <w:r>
        <w:rPr>
          <w:spacing w:val="39"/>
        </w:rPr>
        <w:t xml:space="preserve">  </w:t>
      </w:r>
      <w:r>
        <w:t>do</w:t>
      </w:r>
      <w:r>
        <w:rPr>
          <w:spacing w:val="40"/>
        </w:rPr>
        <w:t xml:space="preserve">  </w:t>
      </w:r>
      <w:r>
        <w:t>osi</w:t>
      </w:r>
      <w:r>
        <w:rPr>
          <w:spacing w:val="40"/>
        </w:rPr>
        <w:t xml:space="preserve">  </w:t>
      </w:r>
      <w:r>
        <w:t>drogi</w:t>
      </w:r>
      <w:r>
        <w:rPr>
          <w:spacing w:val="40"/>
        </w:rPr>
        <w:t xml:space="preserve">  </w:t>
      </w:r>
      <w:r>
        <w:t>lub w inny sposób zaakceptowany przez Inspektora. Rozmieszczenie palików lub szpilek powinno umożliwiać naciągnięcie sznurków lub linek do wytyczenia robót w odstępach nie większych, niż co 10 metrów.</w:t>
      </w:r>
    </w:p>
    <w:p w:rsidR="004959B5" w:rsidRDefault="008336AA">
      <w:pPr>
        <w:pStyle w:val="Tekstpodstawowy"/>
        <w:ind w:left="218" w:right="792"/>
        <w:jc w:val="both"/>
      </w:pPr>
      <w:r>
        <w:t>Rodzaj sprzętu, a w szczególności jego moc należy dostosować do rodzaju gruntu, w którym prowadzone są roboty i do trudności jego odspojenia.</w:t>
      </w:r>
    </w:p>
    <w:p w:rsidR="004959B5" w:rsidRDefault="008336AA">
      <w:pPr>
        <w:pStyle w:val="Tekstpodstawowy"/>
        <w:ind w:left="218" w:right="792"/>
        <w:jc w:val="both"/>
      </w:pPr>
      <w:r>
        <w:t xml:space="preserve">Podłoże można wykonywać ręcznie, gdy jego szerokość nie pozwala na zastosowanie maszyn, na przykład na poszerzeniach lub w przypadku robót o małym zakresie. Sposób wykonania musi być zaakceptowany przez </w:t>
      </w:r>
      <w:r>
        <w:rPr>
          <w:spacing w:val="-2"/>
        </w:rPr>
        <w:t>Inspektora.</w:t>
      </w:r>
    </w:p>
    <w:p w:rsidR="004959B5" w:rsidRDefault="004959B5">
      <w:pPr>
        <w:pStyle w:val="Tekstpodstawowy"/>
        <w:spacing w:before="10"/>
        <w:rPr>
          <w:sz w:val="19"/>
        </w:rPr>
      </w:pPr>
    </w:p>
    <w:p w:rsidR="004959B5" w:rsidRDefault="008336AA">
      <w:pPr>
        <w:pStyle w:val="Tekstpodstawowy"/>
        <w:ind w:left="218" w:right="791"/>
        <w:jc w:val="both"/>
      </w:pPr>
      <w:r>
        <w:t>Przed przystąpieniem do profilowania podłoże powinno być oczyszczone ze wszelkich zanieczyszczeń. Należy usunąć błoto i grunt, który uległ nadmiernemu nawilgoceniu.</w:t>
      </w:r>
    </w:p>
    <w:p w:rsidR="004959B5" w:rsidRDefault="004959B5">
      <w:pPr>
        <w:pStyle w:val="Tekstpodstawowy"/>
        <w:spacing w:before="11"/>
        <w:rPr>
          <w:sz w:val="19"/>
        </w:rPr>
      </w:pPr>
    </w:p>
    <w:p w:rsidR="004959B5" w:rsidRDefault="008336AA">
      <w:pPr>
        <w:pStyle w:val="Tekstpodstawowy"/>
        <w:ind w:left="218" w:right="791"/>
        <w:jc w:val="both"/>
      </w:pPr>
      <w:r>
        <w:t>Po oczyszczeniu powierzchni podłoża, które ma być profilowane należy sprawdzić, czy istniejące rzędne terenu umożliwiają uzyskanie po profilowaniu zaprojektowanych rzędnych podłoża. Zaleca się, aby rzędne terenu</w:t>
      </w:r>
      <w:r>
        <w:rPr>
          <w:spacing w:val="40"/>
        </w:rPr>
        <w:t xml:space="preserve"> </w:t>
      </w:r>
      <w:r>
        <w:t>przed profilowaniem były, o co najmniej 5 cm wyższe niż projektowane rzędne podłoża.</w:t>
      </w:r>
    </w:p>
    <w:p w:rsidR="004959B5" w:rsidRDefault="004959B5">
      <w:pPr>
        <w:pStyle w:val="Tekstpodstawowy"/>
        <w:spacing w:before="1"/>
      </w:pPr>
    </w:p>
    <w:p w:rsidR="004959B5" w:rsidRDefault="008336AA">
      <w:pPr>
        <w:pStyle w:val="Tekstpodstawowy"/>
        <w:ind w:left="218" w:right="788"/>
        <w:jc w:val="both"/>
      </w:pPr>
      <w:r>
        <w:t>Jeżeli powyższy warunek nie jest spełniony i występują zaniżenia poziomu w podłożu przewidzianym do profilowania Wykonawca powinien spulchnić podłoże na głębokość co najmniej 10 cm, dowieźć dodatkowy grunt spełniający wymagania obowiązujące dla górnej warstwy nasypu, w ilości koniecznej do uzyskania wymaganych rzędnych wysokościowych i zagęścić warstwę.</w:t>
      </w:r>
    </w:p>
    <w:p w:rsidR="004959B5" w:rsidRDefault="008336AA">
      <w:pPr>
        <w:pStyle w:val="Tekstpodstawowy"/>
        <w:ind w:left="218" w:right="793"/>
        <w:jc w:val="both"/>
      </w:pPr>
      <w:r>
        <w:t>Jeżeli rzędne podłoża przed profilowaniem nie wymagają dowiezienia i wbudowania dodatkowego gruntu, to przed przystąpieniem do profilowania oczyszczonego podłoża jego powierzchnię należy dogęścić 3-4 przejściami średniego walca stalowego, gładkiego lub w inny sposób zaakceptowany przez Inspektora.</w:t>
      </w:r>
    </w:p>
    <w:p w:rsidR="004959B5" w:rsidRDefault="004959B5">
      <w:pPr>
        <w:pStyle w:val="Tekstpodstawowy"/>
        <w:spacing w:before="10"/>
        <w:rPr>
          <w:sz w:val="19"/>
        </w:rPr>
      </w:pPr>
    </w:p>
    <w:p w:rsidR="004959B5" w:rsidRDefault="008336AA">
      <w:pPr>
        <w:pStyle w:val="Tekstpodstawowy"/>
        <w:ind w:left="218"/>
        <w:jc w:val="both"/>
      </w:pPr>
      <w:r>
        <w:t>Do</w:t>
      </w:r>
      <w:r>
        <w:rPr>
          <w:spacing w:val="-8"/>
        </w:rPr>
        <w:t xml:space="preserve"> </w:t>
      </w:r>
      <w:r>
        <w:t>profilowania</w:t>
      </w:r>
      <w:r>
        <w:rPr>
          <w:spacing w:val="-8"/>
        </w:rPr>
        <w:t xml:space="preserve"> </w:t>
      </w:r>
      <w:r>
        <w:t>podłoża</w:t>
      </w:r>
      <w:r>
        <w:rPr>
          <w:spacing w:val="-8"/>
        </w:rPr>
        <w:t xml:space="preserve"> </w:t>
      </w:r>
      <w:r>
        <w:t>(nie</w:t>
      </w:r>
      <w:r>
        <w:rPr>
          <w:spacing w:val="-9"/>
        </w:rPr>
        <w:t xml:space="preserve"> </w:t>
      </w:r>
      <w:r>
        <w:t>dotyczy</w:t>
      </w:r>
      <w:r>
        <w:rPr>
          <w:spacing w:val="-9"/>
        </w:rPr>
        <w:t xml:space="preserve"> </w:t>
      </w:r>
      <w:r>
        <w:t>poszerzeń</w:t>
      </w:r>
      <w:r>
        <w:rPr>
          <w:spacing w:val="-9"/>
        </w:rPr>
        <w:t xml:space="preserve"> </w:t>
      </w:r>
      <w:r>
        <w:t>istniejącej</w:t>
      </w:r>
      <w:r>
        <w:rPr>
          <w:spacing w:val="-8"/>
        </w:rPr>
        <w:t xml:space="preserve"> </w:t>
      </w:r>
      <w:r>
        <w:t>nawierzchni)</w:t>
      </w:r>
      <w:r>
        <w:rPr>
          <w:spacing w:val="-7"/>
        </w:rPr>
        <w:t xml:space="preserve"> </w:t>
      </w:r>
      <w:r>
        <w:t>należy</w:t>
      </w:r>
      <w:r>
        <w:rPr>
          <w:spacing w:val="-9"/>
        </w:rPr>
        <w:t xml:space="preserve"> </w:t>
      </w:r>
      <w:r>
        <w:t>stosować</w:t>
      </w:r>
      <w:r>
        <w:rPr>
          <w:spacing w:val="-8"/>
        </w:rPr>
        <w:t xml:space="preserve"> </w:t>
      </w:r>
      <w:r>
        <w:rPr>
          <w:spacing w:val="-2"/>
        </w:rPr>
        <w:t>równiarki.</w:t>
      </w:r>
    </w:p>
    <w:p w:rsidR="004959B5" w:rsidRDefault="004959B5">
      <w:pPr>
        <w:jc w:val="both"/>
        <w:sectPr w:rsidR="004959B5">
          <w:pgSz w:w="11900" w:h="16840"/>
          <w:pgMar w:top="1060" w:right="620" w:bottom="1460" w:left="1200" w:header="838" w:footer="1268" w:gutter="0"/>
          <w:cols w:space="708"/>
        </w:sectPr>
      </w:pPr>
    </w:p>
    <w:p w:rsidR="004959B5" w:rsidRDefault="004959B5">
      <w:pPr>
        <w:pStyle w:val="Tekstpodstawowy"/>
        <w:spacing w:before="4"/>
        <w:rPr>
          <w:sz w:val="22"/>
        </w:rPr>
      </w:pPr>
    </w:p>
    <w:p w:rsidR="004959B5" w:rsidRDefault="008336AA" w:rsidP="009E4C6C">
      <w:pPr>
        <w:pStyle w:val="Akapitzlist"/>
        <w:numPr>
          <w:ilvl w:val="2"/>
          <w:numId w:val="10"/>
        </w:numPr>
        <w:tabs>
          <w:tab w:val="left" w:pos="720"/>
        </w:tabs>
        <w:spacing w:before="91"/>
        <w:rPr>
          <w:sz w:val="20"/>
        </w:rPr>
      </w:pPr>
      <w:r>
        <w:rPr>
          <w:spacing w:val="-2"/>
          <w:sz w:val="20"/>
        </w:rPr>
        <w:t>Zagęszczanie</w:t>
      </w:r>
      <w:r>
        <w:rPr>
          <w:spacing w:val="7"/>
          <w:sz w:val="20"/>
        </w:rPr>
        <w:t xml:space="preserve"> </w:t>
      </w:r>
      <w:r>
        <w:rPr>
          <w:spacing w:val="-2"/>
          <w:sz w:val="20"/>
        </w:rPr>
        <w:t>podłoża</w:t>
      </w:r>
    </w:p>
    <w:p w:rsidR="004959B5" w:rsidRDefault="004959B5">
      <w:pPr>
        <w:pStyle w:val="Tekstpodstawowy"/>
        <w:spacing w:before="10"/>
        <w:rPr>
          <w:sz w:val="19"/>
        </w:rPr>
      </w:pPr>
    </w:p>
    <w:p w:rsidR="004959B5" w:rsidRDefault="008336AA">
      <w:pPr>
        <w:pStyle w:val="Tekstpodstawowy"/>
        <w:ind w:left="218" w:right="795"/>
        <w:jc w:val="both"/>
      </w:pPr>
      <w:r>
        <w:t>Bezpośrednio po profilowaniu podłoża należy przystąpić do jego dogęszczenia przez wałowanie lub zagęszczanie (dotyczy wąskich koryt). Jakiekolwiek nierówności powstałe przy zagęszczaniu powinny być naprawione przez Wykonawcę w sposób zaakceptowany przez Inspektora.</w:t>
      </w:r>
    </w:p>
    <w:p w:rsidR="004959B5" w:rsidRDefault="004959B5">
      <w:pPr>
        <w:pStyle w:val="Tekstpodstawowy"/>
        <w:spacing w:before="2"/>
      </w:pPr>
    </w:p>
    <w:p w:rsidR="004959B5" w:rsidRDefault="008336AA">
      <w:pPr>
        <w:pStyle w:val="Tekstpodstawowy"/>
        <w:tabs>
          <w:tab w:val="left" w:pos="2831"/>
          <w:tab w:val="left" w:pos="5663"/>
          <w:tab w:val="left" w:pos="8697"/>
        </w:tabs>
        <w:ind w:left="218" w:right="792"/>
        <w:jc w:val="both"/>
      </w:pPr>
      <w:r>
        <w:t>Zagęszczenie</w:t>
      </w:r>
      <w:r>
        <w:rPr>
          <w:spacing w:val="40"/>
        </w:rPr>
        <w:t xml:space="preserve"> </w:t>
      </w:r>
      <w:r>
        <w:t>podłoża</w:t>
      </w:r>
      <w:r>
        <w:rPr>
          <w:spacing w:val="40"/>
        </w:rPr>
        <w:t xml:space="preserve"> </w:t>
      </w:r>
      <w:r>
        <w:t>należy</w:t>
      </w:r>
      <w:r>
        <w:rPr>
          <w:spacing w:val="40"/>
        </w:rPr>
        <w:t xml:space="preserve"> </w:t>
      </w:r>
      <w:r>
        <w:t>kontrolować</w:t>
      </w:r>
      <w:r>
        <w:rPr>
          <w:spacing w:val="40"/>
        </w:rPr>
        <w:t xml:space="preserve"> </w:t>
      </w:r>
      <w:r>
        <w:t>według</w:t>
      </w:r>
      <w:r>
        <w:rPr>
          <w:spacing w:val="40"/>
        </w:rPr>
        <w:t xml:space="preserve"> </w:t>
      </w:r>
      <w:r>
        <w:t>normalnej</w:t>
      </w:r>
      <w:r>
        <w:rPr>
          <w:spacing w:val="40"/>
        </w:rPr>
        <w:t xml:space="preserve"> </w:t>
      </w:r>
      <w:r>
        <w:t>próby</w:t>
      </w:r>
      <w:r>
        <w:rPr>
          <w:spacing w:val="40"/>
        </w:rPr>
        <w:t xml:space="preserve"> </w:t>
      </w:r>
      <w:r>
        <w:t>Proctora,</w:t>
      </w:r>
      <w:r>
        <w:rPr>
          <w:spacing w:val="40"/>
        </w:rPr>
        <w:t xml:space="preserve"> </w:t>
      </w:r>
      <w:r>
        <w:t>przeprowadzonej</w:t>
      </w:r>
      <w:r>
        <w:rPr>
          <w:spacing w:val="40"/>
        </w:rPr>
        <w:t xml:space="preserve"> </w:t>
      </w:r>
      <w:r>
        <w:t>zgodnie</w:t>
      </w:r>
      <w:r>
        <w:rPr>
          <w:spacing w:val="40"/>
        </w:rPr>
        <w:t xml:space="preserve"> </w:t>
      </w:r>
      <w:r>
        <w:t>z PN-88/B-04481 (metoda I lub II).</w:t>
      </w:r>
      <w:r>
        <w:rPr>
          <w:spacing w:val="-1"/>
        </w:rPr>
        <w:t xml:space="preserve"> </w:t>
      </w:r>
      <w:r>
        <w:t>Wskaźnik zagęszczenia należy</w:t>
      </w:r>
      <w:r>
        <w:rPr>
          <w:spacing w:val="-3"/>
        </w:rPr>
        <w:t xml:space="preserve"> </w:t>
      </w:r>
      <w:r>
        <w:t xml:space="preserve">określić zgodnie z BN-77/8931-12. Minimalną </w:t>
      </w:r>
      <w:r>
        <w:rPr>
          <w:spacing w:val="-2"/>
        </w:rPr>
        <w:t>wartość</w:t>
      </w:r>
      <w:r>
        <w:tab/>
      </w:r>
      <w:r>
        <w:rPr>
          <w:spacing w:val="-2"/>
        </w:rPr>
        <w:t>wskaźnika</w:t>
      </w:r>
      <w:r>
        <w:tab/>
      </w:r>
      <w:r>
        <w:rPr>
          <w:spacing w:val="-2"/>
        </w:rPr>
        <w:t>zagęszczenia</w:t>
      </w:r>
      <w:r>
        <w:tab/>
      </w:r>
      <w:r>
        <w:rPr>
          <w:spacing w:val="-2"/>
        </w:rPr>
        <w:t xml:space="preserve">podano </w:t>
      </w:r>
      <w:r>
        <w:t>w tablicy.</w:t>
      </w:r>
    </w:p>
    <w:p w:rsidR="004959B5" w:rsidRDefault="004959B5">
      <w:pPr>
        <w:pStyle w:val="Tekstpodstawowy"/>
        <w:spacing w:before="11"/>
        <w:rPr>
          <w:sz w:val="19"/>
        </w:rPr>
      </w:pPr>
    </w:p>
    <w:p w:rsidR="004959B5" w:rsidRDefault="008336AA">
      <w:pPr>
        <w:pStyle w:val="Tekstpodstawowy"/>
        <w:spacing w:after="7"/>
        <w:ind w:left="218"/>
        <w:jc w:val="both"/>
      </w:pPr>
      <w:r>
        <w:t>Minimalne</w:t>
      </w:r>
      <w:r>
        <w:rPr>
          <w:spacing w:val="-8"/>
        </w:rPr>
        <w:t xml:space="preserve"> </w:t>
      </w:r>
      <w:r>
        <w:t>wartości</w:t>
      </w:r>
      <w:r>
        <w:rPr>
          <w:spacing w:val="-9"/>
        </w:rPr>
        <w:t xml:space="preserve"> </w:t>
      </w:r>
      <w:r>
        <w:t>wskaźnika</w:t>
      </w:r>
      <w:r>
        <w:rPr>
          <w:spacing w:val="-11"/>
        </w:rPr>
        <w:t xml:space="preserve"> </w:t>
      </w:r>
      <w:r>
        <w:t>zagęszczenia</w:t>
      </w:r>
      <w:r>
        <w:rPr>
          <w:spacing w:val="-10"/>
        </w:rPr>
        <w:t xml:space="preserve"> </w:t>
      </w:r>
      <w:r>
        <w:t>podłoża</w:t>
      </w:r>
      <w:r>
        <w:rPr>
          <w:spacing w:val="-10"/>
        </w:rPr>
        <w:t xml:space="preserve"> </w:t>
      </w:r>
      <w:r>
        <w:rPr>
          <w:spacing w:val="-4"/>
        </w:rPr>
        <w:t>(I</w:t>
      </w:r>
      <w:r>
        <w:rPr>
          <w:spacing w:val="-4"/>
          <w:position w:val="-6"/>
        </w:rPr>
        <w:t>s</w:t>
      </w:r>
      <w:r>
        <w:rPr>
          <w:spacing w:val="-4"/>
        </w:rPr>
        <w:t>)</w:t>
      </w:r>
    </w:p>
    <w:tbl>
      <w:tblPr>
        <w:tblStyle w:val="TableNormal"/>
        <w:tblW w:w="0" w:type="auto"/>
        <w:tblInd w:w="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3"/>
        <w:gridCol w:w="3684"/>
      </w:tblGrid>
      <w:tr w:rsidR="004959B5">
        <w:trPr>
          <w:trHeight w:val="769"/>
        </w:trPr>
        <w:tc>
          <w:tcPr>
            <w:tcW w:w="4903" w:type="dxa"/>
            <w:tcBorders>
              <w:bottom w:val="double" w:sz="6" w:space="0" w:color="000000"/>
              <w:right w:val="single" w:sz="6" w:space="0" w:color="000000"/>
            </w:tcBorders>
          </w:tcPr>
          <w:p w:rsidR="004959B5" w:rsidRDefault="004959B5">
            <w:pPr>
              <w:pStyle w:val="TableParagraph"/>
              <w:spacing w:before="5"/>
              <w:ind w:left="0"/>
              <w:rPr>
                <w:sz w:val="19"/>
              </w:rPr>
            </w:pPr>
          </w:p>
          <w:p w:rsidR="004959B5" w:rsidRDefault="008336AA">
            <w:pPr>
              <w:pStyle w:val="TableParagraph"/>
              <w:ind w:left="1853" w:right="1847"/>
              <w:jc w:val="center"/>
              <w:rPr>
                <w:sz w:val="20"/>
              </w:rPr>
            </w:pPr>
            <w:r>
              <w:rPr>
                <w:sz w:val="20"/>
              </w:rPr>
              <w:t>Strefa</w:t>
            </w:r>
            <w:r>
              <w:rPr>
                <w:spacing w:val="-9"/>
                <w:sz w:val="20"/>
              </w:rPr>
              <w:t xml:space="preserve"> </w:t>
            </w:r>
            <w:r>
              <w:rPr>
                <w:spacing w:val="-2"/>
                <w:sz w:val="20"/>
              </w:rPr>
              <w:t>korpusu</w:t>
            </w:r>
          </w:p>
        </w:tc>
        <w:tc>
          <w:tcPr>
            <w:tcW w:w="3684" w:type="dxa"/>
            <w:tcBorders>
              <w:left w:val="single" w:sz="6" w:space="0" w:color="000000"/>
              <w:bottom w:val="double" w:sz="6" w:space="0" w:color="000000"/>
            </w:tcBorders>
          </w:tcPr>
          <w:p w:rsidR="004959B5" w:rsidRDefault="008336AA">
            <w:pPr>
              <w:pStyle w:val="TableParagraph"/>
              <w:spacing w:before="223"/>
              <w:ind w:left="962" w:right="954"/>
              <w:jc w:val="center"/>
              <w:rPr>
                <w:sz w:val="20"/>
              </w:rPr>
            </w:pPr>
            <w:r>
              <w:rPr>
                <w:sz w:val="20"/>
              </w:rPr>
              <w:t>Minimalna</w:t>
            </w:r>
            <w:r>
              <w:rPr>
                <w:spacing w:val="-9"/>
                <w:sz w:val="20"/>
              </w:rPr>
              <w:t xml:space="preserve"> </w:t>
            </w:r>
            <w:r>
              <w:rPr>
                <w:sz w:val="20"/>
              </w:rPr>
              <w:t>wartość</w:t>
            </w:r>
            <w:r>
              <w:rPr>
                <w:spacing w:val="-10"/>
                <w:sz w:val="20"/>
              </w:rPr>
              <w:t xml:space="preserve"> </w:t>
            </w:r>
            <w:r>
              <w:rPr>
                <w:spacing w:val="-5"/>
                <w:sz w:val="20"/>
              </w:rPr>
              <w:t>I</w:t>
            </w:r>
            <w:r>
              <w:rPr>
                <w:spacing w:val="-5"/>
                <w:position w:val="-5"/>
                <w:sz w:val="20"/>
              </w:rPr>
              <w:t>s</w:t>
            </w:r>
          </w:p>
        </w:tc>
      </w:tr>
      <w:tr w:rsidR="004959B5">
        <w:trPr>
          <w:trHeight w:val="373"/>
        </w:trPr>
        <w:tc>
          <w:tcPr>
            <w:tcW w:w="4903" w:type="dxa"/>
            <w:tcBorders>
              <w:top w:val="double" w:sz="6" w:space="0" w:color="000000"/>
              <w:right w:val="single" w:sz="6" w:space="0" w:color="000000"/>
            </w:tcBorders>
          </w:tcPr>
          <w:p w:rsidR="004959B5" w:rsidRDefault="008336AA">
            <w:pPr>
              <w:pStyle w:val="TableParagraph"/>
              <w:spacing w:before="64"/>
              <w:ind w:left="54"/>
              <w:rPr>
                <w:sz w:val="20"/>
              </w:rPr>
            </w:pPr>
            <w:r>
              <w:rPr>
                <w:sz w:val="20"/>
              </w:rPr>
              <w:t>Górna</w:t>
            </w:r>
            <w:r>
              <w:rPr>
                <w:spacing w:val="-4"/>
                <w:sz w:val="20"/>
              </w:rPr>
              <w:t xml:space="preserve"> </w:t>
            </w:r>
            <w:r>
              <w:rPr>
                <w:sz w:val="20"/>
              </w:rPr>
              <w:t>warstwa</w:t>
            </w:r>
            <w:r>
              <w:rPr>
                <w:spacing w:val="-5"/>
                <w:sz w:val="20"/>
              </w:rPr>
              <w:t xml:space="preserve"> </w:t>
            </w:r>
            <w:r>
              <w:rPr>
                <w:sz w:val="20"/>
              </w:rPr>
              <w:t>o</w:t>
            </w:r>
            <w:r>
              <w:rPr>
                <w:spacing w:val="-5"/>
                <w:sz w:val="20"/>
              </w:rPr>
              <w:t xml:space="preserve"> </w:t>
            </w:r>
            <w:r>
              <w:rPr>
                <w:sz w:val="20"/>
              </w:rPr>
              <w:t>grubości</w:t>
            </w:r>
            <w:r>
              <w:rPr>
                <w:spacing w:val="-6"/>
                <w:sz w:val="20"/>
              </w:rPr>
              <w:t xml:space="preserve"> </w:t>
            </w:r>
            <w:r>
              <w:rPr>
                <w:sz w:val="20"/>
              </w:rPr>
              <w:t>20</w:t>
            </w:r>
            <w:r>
              <w:rPr>
                <w:spacing w:val="-5"/>
                <w:sz w:val="20"/>
              </w:rPr>
              <w:t xml:space="preserve"> cm</w:t>
            </w:r>
          </w:p>
        </w:tc>
        <w:tc>
          <w:tcPr>
            <w:tcW w:w="3684" w:type="dxa"/>
            <w:tcBorders>
              <w:top w:val="double" w:sz="6" w:space="0" w:color="000000"/>
              <w:left w:val="single" w:sz="6" w:space="0" w:color="000000"/>
            </w:tcBorders>
          </w:tcPr>
          <w:p w:rsidR="004959B5" w:rsidRDefault="008336AA">
            <w:pPr>
              <w:pStyle w:val="TableParagraph"/>
              <w:spacing w:before="64"/>
              <w:ind w:left="962" w:right="954"/>
              <w:jc w:val="center"/>
              <w:rPr>
                <w:sz w:val="20"/>
              </w:rPr>
            </w:pPr>
            <w:r>
              <w:rPr>
                <w:spacing w:val="-4"/>
                <w:sz w:val="20"/>
              </w:rPr>
              <w:t>0,97</w:t>
            </w:r>
          </w:p>
        </w:tc>
      </w:tr>
    </w:tbl>
    <w:p w:rsidR="004959B5" w:rsidRDefault="008336AA">
      <w:pPr>
        <w:pStyle w:val="Tekstpodstawowy"/>
        <w:spacing w:before="224"/>
        <w:ind w:left="218" w:right="795"/>
        <w:jc w:val="both"/>
      </w:pPr>
      <w:r>
        <w:t>Wilgotność gruntu podłoża przy zagęszczeniu nie powinna różnić się od wilgotności optymalnej o więcej niż</w:t>
      </w:r>
      <w:r>
        <w:rPr>
          <w:spacing w:val="40"/>
        </w:rPr>
        <w:t xml:space="preserve"> </w:t>
      </w:r>
      <w:r>
        <w:t>(wg PN-S-02205: 1998):</w:t>
      </w:r>
    </w:p>
    <w:p w:rsidR="004959B5" w:rsidRDefault="004959B5">
      <w:pPr>
        <w:pStyle w:val="Tekstpodstawowy"/>
        <w:spacing w:before="10"/>
        <w:rPr>
          <w:sz w:val="19"/>
        </w:rPr>
      </w:pPr>
    </w:p>
    <w:p w:rsidR="004959B5" w:rsidRDefault="008336AA" w:rsidP="009E4C6C">
      <w:pPr>
        <w:pStyle w:val="Akapitzlist"/>
        <w:numPr>
          <w:ilvl w:val="3"/>
          <w:numId w:val="10"/>
        </w:numPr>
        <w:tabs>
          <w:tab w:val="left" w:pos="955"/>
          <w:tab w:val="left" w:pos="956"/>
        </w:tabs>
        <w:spacing w:line="245" w:lineRule="exact"/>
        <w:ind w:hanging="318"/>
        <w:rPr>
          <w:sz w:val="20"/>
        </w:rPr>
      </w:pPr>
      <w:r>
        <w:rPr>
          <w:sz w:val="20"/>
        </w:rPr>
        <w:t>w</w:t>
      </w:r>
      <w:r>
        <w:rPr>
          <w:spacing w:val="-8"/>
          <w:sz w:val="20"/>
        </w:rPr>
        <w:t xml:space="preserve"> </w:t>
      </w:r>
      <w:r>
        <w:rPr>
          <w:sz w:val="20"/>
        </w:rPr>
        <w:t>gruntach</w:t>
      </w:r>
      <w:r>
        <w:rPr>
          <w:spacing w:val="-9"/>
          <w:sz w:val="20"/>
        </w:rPr>
        <w:t xml:space="preserve"> </w:t>
      </w:r>
      <w:r>
        <w:rPr>
          <w:sz w:val="20"/>
        </w:rPr>
        <w:t>niespoistych</w:t>
      </w:r>
      <w:r>
        <w:rPr>
          <w:spacing w:val="-8"/>
          <w:sz w:val="20"/>
        </w:rPr>
        <w:t xml:space="preserve"> </w:t>
      </w:r>
      <w:r>
        <w:rPr>
          <w:spacing w:val="-2"/>
          <w:sz w:val="20"/>
        </w:rPr>
        <w:t>±2,0%,</w:t>
      </w:r>
    </w:p>
    <w:p w:rsidR="004959B5" w:rsidRDefault="008336AA" w:rsidP="009E4C6C">
      <w:pPr>
        <w:pStyle w:val="Akapitzlist"/>
        <w:numPr>
          <w:ilvl w:val="3"/>
          <w:numId w:val="10"/>
        </w:numPr>
        <w:tabs>
          <w:tab w:val="left" w:pos="955"/>
          <w:tab w:val="left" w:pos="956"/>
        </w:tabs>
        <w:ind w:hanging="318"/>
        <w:rPr>
          <w:sz w:val="20"/>
        </w:rPr>
      </w:pPr>
      <w:r>
        <w:rPr>
          <w:sz w:val="20"/>
        </w:rPr>
        <w:t>w</w:t>
      </w:r>
      <w:r>
        <w:rPr>
          <w:spacing w:val="-5"/>
          <w:sz w:val="20"/>
        </w:rPr>
        <w:t xml:space="preserve"> </w:t>
      </w:r>
      <w:r>
        <w:rPr>
          <w:sz w:val="20"/>
        </w:rPr>
        <w:t>gruntach</w:t>
      </w:r>
      <w:r>
        <w:rPr>
          <w:spacing w:val="-4"/>
          <w:sz w:val="20"/>
        </w:rPr>
        <w:t xml:space="preserve"> </w:t>
      </w:r>
      <w:r>
        <w:rPr>
          <w:sz w:val="20"/>
        </w:rPr>
        <w:t>mało</w:t>
      </w:r>
      <w:r>
        <w:rPr>
          <w:spacing w:val="-3"/>
          <w:sz w:val="20"/>
        </w:rPr>
        <w:t xml:space="preserve"> </w:t>
      </w:r>
      <w:r>
        <w:rPr>
          <w:sz w:val="20"/>
        </w:rPr>
        <w:t>i</w:t>
      </w:r>
      <w:r>
        <w:rPr>
          <w:spacing w:val="-5"/>
          <w:sz w:val="20"/>
        </w:rPr>
        <w:t xml:space="preserve"> </w:t>
      </w:r>
      <w:r>
        <w:rPr>
          <w:sz w:val="20"/>
        </w:rPr>
        <w:t>średnio</w:t>
      </w:r>
      <w:r>
        <w:rPr>
          <w:spacing w:val="-3"/>
          <w:sz w:val="20"/>
        </w:rPr>
        <w:t xml:space="preserve"> </w:t>
      </w:r>
      <w:r>
        <w:rPr>
          <w:sz w:val="20"/>
        </w:rPr>
        <w:t>spoistych</w:t>
      </w:r>
      <w:r>
        <w:rPr>
          <w:spacing w:val="-6"/>
          <w:sz w:val="20"/>
        </w:rPr>
        <w:t xml:space="preserve"> </w:t>
      </w:r>
      <w:r>
        <w:rPr>
          <w:sz w:val="20"/>
        </w:rPr>
        <w:t>+</w:t>
      </w:r>
      <w:r>
        <w:rPr>
          <w:spacing w:val="-4"/>
          <w:sz w:val="20"/>
        </w:rPr>
        <w:t xml:space="preserve"> </w:t>
      </w:r>
      <w:r>
        <w:rPr>
          <w:sz w:val="20"/>
        </w:rPr>
        <w:t>0%</w:t>
      </w:r>
      <w:r>
        <w:rPr>
          <w:spacing w:val="-4"/>
          <w:sz w:val="20"/>
        </w:rPr>
        <w:t xml:space="preserve"> </w:t>
      </w:r>
      <w:r>
        <w:rPr>
          <w:sz w:val="20"/>
        </w:rPr>
        <w:t>i</w:t>
      </w:r>
      <w:r>
        <w:rPr>
          <w:spacing w:val="-5"/>
          <w:sz w:val="20"/>
        </w:rPr>
        <w:t xml:space="preserve"> </w:t>
      </w:r>
      <w:r>
        <w:rPr>
          <w:sz w:val="20"/>
        </w:rPr>
        <w:t>-</w:t>
      </w:r>
      <w:r>
        <w:rPr>
          <w:spacing w:val="-5"/>
          <w:sz w:val="20"/>
        </w:rPr>
        <w:t>2%.</w:t>
      </w:r>
    </w:p>
    <w:p w:rsidR="004959B5" w:rsidRDefault="004959B5">
      <w:pPr>
        <w:pStyle w:val="Tekstpodstawowy"/>
      </w:pPr>
    </w:p>
    <w:p w:rsidR="004959B5" w:rsidRDefault="008336AA">
      <w:pPr>
        <w:pStyle w:val="Tekstpodstawowy"/>
        <w:ind w:left="218" w:right="790" w:hanging="1"/>
        <w:jc w:val="both"/>
      </w:pPr>
      <w:r>
        <w:t>Jeżeli wartości wskaźnika zagęszczenia określone w tablicy nie mogą być osiągnięte przez bezpośrednie zagęszczanie gruntów rodzimych, to należy podjąć środki w celu ulepszenia gruntu podłoża, umożliwiającego uzyskanie wymaganych wartości wskaźnika zagęszczenia. Podłoże należy</w:t>
      </w:r>
      <w:r>
        <w:rPr>
          <w:spacing w:val="-1"/>
        </w:rPr>
        <w:t xml:space="preserve"> </w:t>
      </w:r>
      <w:r>
        <w:t>ulepszyć np. spoiwem</w:t>
      </w:r>
      <w:r>
        <w:rPr>
          <w:spacing w:val="-2"/>
        </w:rPr>
        <w:t xml:space="preserve"> </w:t>
      </w:r>
      <w:r>
        <w:t>hydraulicznym (cementem lub wapnem).</w:t>
      </w:r>
    </w:p>
    <w:p w:rsidR="004959B5" w:rsidRDefault="008336AA">
      <w:pPr>
        <w:pStyle w:val="Tekstpodstawowy"/>
        <w:spacing w:line="229" w:lineRule="exact"/>
        <w:ind w:left="218"/>
        <w:jc w:val="both"/>
      </w:pPr>
      <w:r>
        <w:t>Koszty</w:t>
      </w:r>
      <w:r>
        <w:rPr>
          <w:spacing w:val="-13"/>
        </w:rPr>
        <w:t xml:space="preserve"> </w:t>
      </w:r>
      <w:r>
        <w:t>ewentualnego</w:t>
      </w:r>
      <w:r>
        <w:rPr>
          <w:spacing w:val="-9"/>
        </w:rPr>
        <w:t xml:space="preserve"> </w:t>
      </w:r>
      <w:r>
        <w:t>ulepszania</w:t>
      </w:r>
      <w:r>
        <w:rPr>
          <w:spacing w:val="-9"/>
        </w:rPr>
        <w:t xml:space="preserve"> </w:t>
      </w:r>
      <w:r>
        <w:t>podłoża</w:t>
      </w:r>
      <w:r>
        <w:rPr>
          <w:spacing w:val="-10"/>
        </w:rPr>
        <w:t xml:space="preserve"> </w:t>
      </w:r>
      <w:r>
        <w:t>pokrywa</w:t>
      </w:r>
      <w:r>
        <w:rPr>
          <w:spacing w:val="-9"/>
        </w:rPr>
        <w:t xml:space="preserve"> </w:t>
      </w:r>
      <w:r>
        <w:rPr>
          <w:spacing w:val="-2"/>
        </w:rPr>
        <w:t>Wykonawca.</w:t>
      </w:r>
    </w:p>
    <w:p w:rsidR="004959B5" w:rsidRDefault="004959B5">
      <w:pPr>
        <w:pStyle w:val="Tekstpodstawowy"/>
        <w:spacing w:before="10"/>
        <w:rPr>
          <w:sz w:val="19"/>
        </w:rPr>
      </w:pPr>
    </w:p>
    <w:p w:rsidR="004959B5" w:rsidRDefault="008336AA" w:rsidP="009E4C6C">
      <w:pPr>
        <w:pStyle w:val="Akapitzlist"/>
        <w:numPr>
          <w:ilvl w:val="2"/>
          <w:numId w:val="10"/>
        </w:numPr>
        <w:tabs>
          <w:tab w:val="left" w:pos="721"/>
        </w:tabs>
        <w:ind w:hanging="503"/>
        <w:rPr>
          <w:sz w:val="20"/>
        </w:rPr>
      </w:pPr>
      <w:r>
        <w:rPr>
          <w:sz w:val="20"/>
        </w:rPr>
        <w:t>Utrzymanie</w:t>
      </w:r>
      <w:r>
        <w:rPr>
          <w:spacing w:val="-11"/>
          <w:sz w:val="20"/>
        </w:rPr>
        <w:t xml:space="preserve"> </w:t>
      </w:r>
      <w:r>
        <w:rPr>
          <w:sz w:val="20"/>
        </w:rPr>
        <w:t>koryta</w:t>
      </w:r>
      <w:r>
        <w:rPr>
          <w:spacing w:val="-10"/>
          <w:sz w:val="20"/>
        </w:rPr>
        <w:t xml:space="preserve"> </w:t>
      </w:r>
      <w:r>
        <w:rPr>
          <w:sz w:val="20"/>
        </w:rPr>
        <w:t>oraz</w:t>
      </w:r>
      <w:r>
        <w:rPr>
          <w:spacing w:val="-8"/>
          <w:sz w:val="20"/>
        </w:rPr>
        <w:t xml:space="preserve"> </w:t>
      </w:r>
      <w:r>
        <w:rPr>
          <w:sz w:val="20"/>
        </w:rPr>
        <w:t>wyprofilowanego</w:t>
      </w:r>
      <w:r>
        <w:rPr>
          <w:spacing w:val="-9"/>
          <w:sz w:val="20"/>
        </w:rPr>
        <w:t xml:space="preserve"> </w:t>
      </w:r>
      <w:r>
        <w:rPr>
          <w:sz w:val="20"/>
        </w:rPr>
        <w:t>i</w:t>
      </w:r>
      <w:r>
        <w:rPr>
          <w:spacing w:val="-11"/>
          <w:sz w:val="20"/>
        </w:rPr>
        <w:t xml:space="preserve"> </w:t>
      </w:r>
      <w:r>
        <w:rPr>
          <w:sz w:val="20"/>
        </w:rPr>
        <w:t>zagęszczonego</w:t>
      </w:r>
      <w:r>
        <w:rPr>
          <w:spacing w:val="-9"/>
          <w:sz w:val="20"/>
        </w:rPr>
        <w:t xml:space="preserve"> </w:t>
      </w:r>
      <w:r>
        <w:rPr>
          <w:spacing w:val="-2"/>
          <w:sz w:val="20"/>
        </w:rPr>
        <w:t>podłoża</w:t>
      </w:r>
    </w:p>
    <w:p w:rsidR="004959B5" w:rsidRDefault="004959B5">
      <w:pPr>
        <w:pStyle w:val="Tekstpodstawowy"/>
        <w:spacing w:before="1"/>
      </w:pPr>
    </w:p>
    <w:p w:rsidR="004959B5" w:rsidRDefault="008336AA">
      <w:pPr>
        <w:pStyle w:val="Tekstpodstawowy"/>
        <w:ind w:left="218" w:right="791"/>
        <w:jc w:val="both"/>
      </w:pPr>
      <w:r>
        <w:t>Jeżeli po wykonaniu robót związanych z profilowaniem i zagęszczeniem podłoża nastąpi przerwa w robotach i Wykonawca nie przystępuje natychmiast do układania projektowanych warstw, to powinien on zabezpieczyć podłoże</w:t>
      </w:r>
      <w:r>
        <w:rPr>
          <w:spacing w:val="-1"/>
        </w:rPr>
        <w:t xml:space="preserve"> </w:t>
      </w:r>
      <w:r>
        <w:t>przed nadmiernym</w:t>
      </w:r>
      <w:r>
        <w:rPr>
          <w:spacing w:val="-3"/>
        </w:rPr>
        <w:t xml:space="preserve"> </w:t>
      </w:r>
      <w:r>
        <w:t>zawilgoceniem, na</w:t>
      </w:r>
      <w:r>
        <w:rPr>
          <w:spacing w:val="-1"/>
        </w:rPr>
        <w:t xml:space="preserve"> </w:t>
      </w:r>
      <w:r>
        <w:t>przykład przez</w:t>
      </w:r>
      <w:r>
        <w:rPr>
          <w:spacing w:val="-1"/>
        </w:rPr>
        <w:t xml:space="preserve"> </w:t>
      </w:r>
      <w:r>
        <w:t>rozłożenie</w:t>
      </w:r>
      <w:r>
        <w:rPr>
          <w:spacing w:val="-1"/>
        </w:rPr>
        <w:t xml:space="preserve"> </w:t>
      </w:r>
      <w:r>
        <w:t>folii</w:t>
      </w:r>
      <w:r>
        <w:rPr>
          <w:spacing w:val="-2"/>
        </w:rPr>
        <w:t xml:space="preserve"> </w:t>
      </w:r>
      <w:r>
        <w:t>lub w</w:t>
      </w:r>
      <w:r>
        <w:rPr>
          <w:spacing w:val="-3"/>
        </w:rPr>
        <w:t xml:space="preserve"> </w:t>
      </w:r>
      <w:r>
        <w:t>inny sposób zaakceptowany przez Inspektora.</w:t>
      </w:r>
    </w:p>
    <w:p w:rsidR="004959B5" w:rsidRDefault="008336AA">
      <w:pPr>
        <w:pStyle w:val="Tekstpodstawowy"/>
        <w:ind w:left="218" w:right="793"/>
        <w:jc w:val="both"/>
      </w:pPr>
      <w:r>
        <w:t>Jeżeli wyprofilowane i zagęszczone podłoże uległo nadmiernemu zawilgoceniu, to przed przystąpieniem do układania warstwy należy odczekać do czasu jego naturalnego osuszenia.</w:t>
      </w:r>
    </w:p>
    <w:p w:rsidR="004959B5" w:rsidRDefault="008336AA">
      <w:pPr>
        <w:pStyle w:val="Tekstpodstawowy"/>
        <w:ind w:left="218" w:right="789"/>
        <w:jc w:val="both"/>
      </w:pPr>
      <w:r>
        <w:t>Po osuszeniu podłoża Inspektor oceni jego stan i ewentualnie zleci wykonanie niezbędnych napraw. Jeżeli zawilgocenie nastąpiło wskutek zaniedbania Wykonawcy, to dodatkowe naprawy wykona on na własny koszt.</w:t>
      </w:r>
    </w:p>
    <w:p w:rsidR="004959B5" w:rsidRDefault="004959B5">
      <w:pPr>
        <w:pStyle w:val="Tekstpodstawowy"/>
        <w:spacing w:before="4"/>
        <w:rPr>
          <w:sz w:val="24"/>
        </w:rPr>
      </w:pPr>
    </w:p>
    <w:p w:rsidR="004959B5" w:rsidRDefault="008336AA" w:rsidP="009E4C6C">
      <w:pPr>
        <w:pStyle w:val="Nagwek2"/>
        <w:numPr>
          <w:ilvl w:val="0"/>
          <w:numId w:val="11"/>
        </w:numPr>
        <w:tabs>
          <w:tab w:val="left" w:pos="459"/>
        </w:tabs>
        <w:ind w:hanging="241"/>
      </w:pPr>
      <w:r>
        <w:t>Kontrola</w:t>
      </w:r>
      <w:r>
        <w:rPr>
          <w:spacing w:val="-10"/>
        </w:rPr>
        <w:t xml:space="preserve"> </w:t>
      </w:r>
      <w:r>
        <w:t>jakości</w:t>
      </w:r>
      <w:r>
        <w:rPr>
          <w:spacing w:val="-10"/>
        </w:rPr>
        <w:t xml:space="preserve"> </w:t>
      </w:r>
      <w:r>
        <w:rPr>
          <w:spacing w:val="-4"/>
        </w:rPr>
        <w:t>robót</w:t>
      </w:r>
    </w:p>
    <w:p w:rsidR="004959B5" w:rsidRDefault="008336AA" w:rsidP="009E4C6C">
      <w:pPr>
        <w:pStyle w:val="Nagwek4"/>
        <w:numPr>
          <w:ilvl w:val="1"/>
          <w:numId w:val="11"/>
        </w:numPr>
        <w:tabs>
          <w:tab w:val="left" w:pos="572"/>
        </w:tabs>
        <w:spacing w:before="232"/>
        <w:ind w:hanging="354"/>
      </w:pPr>
      <w:r>
        <w:t>Ogólne</w:t>
      </w:r>
      <w:r>
        <w:rPr>
          <w:spacing w:val="-8"/>
        </w:rPr>
        <w:t xml:space="preserve"> </w:t>
      </w:r>
      <w:r>
        <w:t>zasady</w:t>
      </w:r>
      <w:r>
        <w:rPr>
          <w:spacing w:val="-7"/>
        </w:rPr>
        <w:t xml:space="preserve"> </w:t>
      </w:r>
      <w:r>
        <w:t>kontroli</w:t>
      </w:r>
      <w:r>
        <w:rPr>
          <w:spacing w:val="-8"/>
        </w:rPr>
        <w:t xml:space="preserve"> </w:t>
      </w:r>
      <w:r>
        <w:t>jakości</w:t>
      </w:r>
      <w:r>
        <w:rPr>
          <w:spacing w:val="-8"/>
        </w:rPr>
        <w:t xml:space="preserve"> </w:t>
      </w:r>
      <w:r>
        <w:rPr>
          <w:spacing w:val="-4"/>
        </w:rPr>
        <w:t>robót</w:t>
      </w:r>
    </w:p>
    <w:p w:rsidR="004959B5" w:rsidRDefault="004959B5">
      <w:pPr>
        <w:pStyle w:val="Tekstpodstawowy"/>
        <w:spacing w:before="5"/>
        <w:rPr>
          <w:b/>
          <w:sz w:val="23"/>
        </w:rPr>
      </w:pPr>
    </w:p>
    <w:p w:rsidR="004959B5" w:rsidRDefault="008336AA">
      <w:pPr>
        <w:pStyle w:val="Tekstpodstawowy"/>
        <w:ind w:left="218"/>
        <w:jc w:val="both"/>
      </w:pPr>
      <w:r>
        <w:t>Ogólne</w:t>
      </w:r>
      <w:r>
        <w:rPr>
          <w:spacing w:val="-7"/>
        </w:rPr>
        <w:t xml:space="preserve"> </w:t>
      </w:r>
      <w:r>
        <w:t>zasady</w:t>
      </w:r>
      <w:r>
        <w:rPr>
          <w:spacing w:val="-9"/>
        </w:rPr>
        <w:t xml:space="preserve"> </w:t>
      </w:r>
      <w:r>
        <w:t>kontroli</w:t>
      </w:r>
      <w:r>
        <w:rPr>
          <w:spacing w:val="-6"/>
        </w:rPr>
        <w:t xml:space="preserve"> </w:t>
      </w:r>
      <w:r>
        <w:t>jakości</w:t>
      </w:r>
      <w:r>
        <w:rPr>
          <w:spacing w:val="-6"/>
        </w:rPr>
        <w:t xml:space="preserve"> </w:t>
      </w:r>
      <w:r>
        <w:t>robót</w:t>
      </w:r>
      <w:r>
        <w:rPr>
          <w:spacing w:val="-9"/>
        </w:rPr>
        <w:t xml:space="preserve"> </w:t>
      </w:r>
      <w:r>
        <w:t>podano</w:t>
      </w:r>
      <w:r>
        <w:rPr>
          <w:spacing w:val="-5"/>
        </w:rPr>
        <w:t xml:space="preserve"> </w:t>
      </w:r>
      <w:r>
        <w:t>w</w:t>
      </w:r>
      <w:r>
        <w:rPr>
          <w:spacing w:val="-11"/>
        </w:rPr>
        <w:t xml:space="preserve"> </w:t>
      </w:r>
      <w:r>
        <w:t>ST</w:t>
      </w:r>
      <w:r>
        <w:rPr>
          <w:spacing w:val="-3"/>
        </w:rPr>
        <w:t xml:space="preserve"> </w:t>
      </w:r>
      <w:r>
        <w:t>D.00.00.00</w:t>
      </w:r>
      <w:r>
        <w:rPr>
          <w:spacing w:val="-7"/>
        </w:rPr>
        <w:t xml:space="preserve"> </w:t>
      </w:r>
      <w:r>
        <w:t>"Wymagania</w:t>
      </w:r>
      <w:r>
        <w:rPr>
          <w:spacing w:val="-6"/>
        </w:rPr>
        <w:t xml:space="preserve"> </w:t>
      </w:r>
      <w:r>
        <w:rPr>
          <w:spacing w:val="-2"/>
        </w:rPr>
        <w:t>ogólne".</w:t>
      </w:r>
    </w:p>
    <w:p w:rsidR="004959B5" w:rsidRDefault="004959B5">
      <w:pPr>
        <w:pStyle w:val="Tekstpodstawowy"/>
        <w:spacing w:before="5"/>
      </w:pPr>
    </w:p>
    <w:p w:rsidR="004959B5" w:rsidRDefault="008336AA" w:rsidP="009E4C6C">
      <w:pPr>
        <w:pStyle w:val="Nagwek4"/>
        <w:numPr>
          <w:ilvl w:val="1"/>
          <w:numId w:val="11"/>
        </w:numPr>
        <w:tabs>
          <w:tab w:val="left" w:pos="569"/>
        </w:tabs>
        <w:ind w:left="568" w:hanging="351"/>
      </w:pPr>
      <w:r>
        <w:t>Badania</w:t>
      </w:r>
      <w:r>
        <w:rPr>
          <w:spacing w:val="-6"/>
        </w:rPr>
        <w:t xml:space="preserve"> </w:t>
      </w:r>
      <w:r>
        <w:t>w</w:t>
      </w:r>
      <w:r>
        <w:rPr>
          <w:spacing w:val="-2"/>
        </w:rPr>
        <w:t xml:space="preserve"> </w:t>
      </w:r>
      <w:r>
        <w:t>czasie</w:t>
      </w:r>
      <w:r>
        <w:rPr>
          <w:spacing w:val="-5"/>
        </w:rPr>
        <w:t xml:space="preserve"> </w:t>
      </w:r>
      <w:r>
        <w:rPr>
          <w:spacing w:val="-4"/>
        </w:rPr>
        <w:t>robót</w:t>
      </w:r>
    </w:p>
    <w:p w:rsidR="004959B5" w:rsidRDefault="004959B5">
      <w:pPr>
        <w:pStyle w:val="Tekstpodstawowy"/>
        <w:spacing w:before="8"/>
        <w:rPr>
          <w:b/>
          <w:sz w:val="19"/>
        </w:rPr>
      </w:pPr>
    </w:p>
    <w:p w:rsidR="004959B5" w:rsidRDefault="008336AA">
      <w:pPr>
        <w:pStyle w:val="Tekstpodstawowy"/>
        <w:ind w:left="218" w:right="791"/>
        <w:jc w:val="both"/>
      </w:pPr>
      <w:r>
        <w:t>W czasie</w:t>
      </w:r>
      <w:r>
        <w:rPr>
          <w:spacing w:val="-1"/>
        </w:rPr>
        <w:t xml:space="preserve"> </w:t>
      </w:r>
      <w:r>
        <w:t>robót</w:t>
      </w:r>
      <w:r>
        <w:rPr>
          <w:spacing w:val="-4"/>
        </w:rPr>
        <w:t xml:space="preserve"> </w:t>
      </w:r>
      <w:r>
        <w:t>Wykonawca</w:t>
      </w:r>
      <w:r>
        <w:rPr>
          <w:spacing w:val="-1"/>
        </w:rPr>
        <w:t xml:space="preserve"> </w:t>
      </w:r>
      <w:r>
        <w:t>powinien</w:t>
      </w:r>
      <w:r>
        <w:rPr>
          <w:spacing w:val="-3"/>
        </w:rPr>
        <w:t xml:space="preserve"> </w:t>
      </w:r>
      <w:r>
        <w:t>prowadzić</w:t>
      </w:r>
      <w:r>
        <w:rPr>
          <w:spacing w:val="-1"/>
        </w:rPr>
        <w:t xml:space="preserve"> </w:t>
      </w:r>
      <w:r>
        <w:t>systematyczne</w:t>
      </w:r>
      <w:r>
        <w:rPr>
          <w:spacing w:val="-1"/>
        </w:rPr>
        <w:t xml:space="preserve"> </w:t>
      </w:r>
      <w:r>
        <w:t>badania</w:t>
      </w:r>
      <w:r>
        <w:rPr>
          <w:spacing w:val="-1"/>
        </w:rPr>
        <w:t xml:space="preserve"> </w:t>
      </w:r>
      <w:r>
        <w:t>kontrolne w</w:t>
      </w:r>
      <w:r>
        <w:rPr>
          <w:spacing w:val="-6"/>
        </w:rPr>
        <w:t xml:space="preserve"> </w:t>
      </w:r>
      <w:r>
        <w:t>zakresie</w:t>
      </w:r>
      <w:r>
        <w:rPr>
          <w:spacing w:val="-1"/>
        </w:rPr>
        <w:t xml:space="preserve"> </w:t>
      </w:r>
      <w:r>
        <w:t>i</w:t>
      </w:r>
      <w:r>
        <w:rPr>
          <w:spacing w:val="-2"/>
        </w:rPr>
        <w:t xml:space="preserve"> </w:t>
      </w:r>
      <w:r>
        <w:t>z</w:t>
      </w:r>
      <w:r>
        <w:rPr>
          <w:spacing w:val="-1"/>
        </w:rPr>
        <w:t xml:space="preserve"> </w:t>
      </w:r>
      <w:r>
        <w:t>częstotliwością gwarantującą zachowanie wymagań jakości robót, lecz nie rzadziej niż wskazano w odpowiednich punktach niniejszej specyfikacji.</w:t>
      </w:r>
    </w:p>
    <w:p w:rsidR="004959B5" w:rsidRDefault="004959B5">
      <w:pPr>
        <w:jc w:val="both"/>
        <w:sectPr w:rsidR="004959B5">
          <w:pgSz w:w="11900" w:h="16840"/>
          <w:pgMar w:top="1060" w:right="620" w:bottom="1460" w:left="1200" w:header="838" w:footer="1268" w:gutter="0"/>
          <w:cols w:space="708"/>
        </w:sectPr>
      </w:pPr>
    </w:p>
    <w:p w:rsidR="004959B5" w:rsidRDefault="004959B5">
      <w:pPr>
        <w:pStyle w:val="Tekstpodstawowy"/>
      </w:pPr>
    </w:p>
    <w:p w:rsidR="004959B5" w:rsidRDefault="004959B5">
      <w:pPr>
        <w:pStyle w:val="Tekstpodstawowy"/>
        <w:spacing w:before="1"/>
        <w:rPr>
          <w:sz w:val="12"/>
        </w:rPr>
      </w:pPr>
    </w:p>
    <w:tbl>
      <w:tblPr>
        <w:tblStyle w:val="TableNormal"/>
        <w:tblW w:w="0" w:type="auto"/>
        <w:tblInd w:w="413"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624"/>
        <w:gridCol w:w="2549"/>
        <w:gridCol w:w="5551"/>
      </w:tblGrid>
      <w:tr w:rsidR="004959B5">
        <w:trPr>
          <w:trHeight w:val="394"/>
        </w:trPr>
        <w:tc>
          <w:tcPr>
            <w:tcW w:w="624" w:type="dxa"/>
            <w:vMerge w:val="restart"/>
            <w:tcBorders>
              <w:right w:val="single" w:sz="6" w:space="0" w:color="000000"/>
            </w:tcBorders>
          </w:tcPr>
          <w:p w:rsidR="004959B5" w:rsidRDefault="004959B5">
            <w:pPr>
              <w:pStyle w:val="TableParagraph"/>
              <w:ind w:left="0"/>
              <w:rPr>
                <w:sz w:val="16"/>
              </w:rPr>
            </w:pPr>
          </w:p>
          <w:p w:rsidR="004959B5" w:rsidRDefault="004959B5">
            <w:pPr>
              <w:pStyle w:val="TableParagraph"/>
              <w:spacing w:before="9"/>
              <w:ind w:left="0"/>
              <w:rPr>
                <w:sz w:val="21"/>
              </w:rPr>
            </w:pPr>
          </w:p>
          <w:p w:rsidR="004959B5" w:rsidRDefault="008336AA">
            <w:pPr>
              <w:pStyle w:val="TableParagraph"/>
              <w:spacing w:before="1"/>
              <w:ind w:left="104"/>
              <w:rPr>
                <w:sz w:val="16"/>
              </w:rPr>
            </w:pPr>
            <w:r>
              <w:rPr>
                <w:spacing w:val="-5"/>
                <w:sz w:val="16"/>
              </w:rPr>
              <w:t>Lp</w:t>
            </w:r>
          </w:p>
        </w:tc>
        <w:tc>
          <w:tcPr>
            <w:tcW w:w="2549" w:type="dxa"/>
            <w:vMerge w:val="restart"/>
            <w:tcBorders>
              <w:left w:val="single" w:sz="6" w:space="0" w:color="000000"/>
              <w:right w:val="single" w:sz="6" w:space="0" w:color="000000"/>
            </w:tcBorders>
          </w:tcPr>
          <w:p w:rsidR="004959B5" w:rsidRDefault="004959B5">
            <w:pPr>
              <w:pStyle w:val="TableParagraph"/>
              <w:ind w:left="0"/>
              <w:rPr>
                <w:sz w:val="18"/>
              </w:rPr>
            </w:pPr>
          </w:p>
          <w:p w:rsidR="004959B5" w:rsidRDefault="004959B5">
            <w:pPr>
              <w:pStyle w:val="TableParagraph"/>
              <w:spacing w:before="9"/>
              <w:ind w:left="0"/>
              <w:rPr>
                <w:sz w:val="19"/>
              </w:rPr>
            </w:pPr>
          </w:p>
          <w:p w:rsidR="004959B5" w:rsidRDefault="008336AA">
            <w:pPr>
              <w:pStyle w:val="TableParagraph"/>
              <w:spacing w:before="1"/>
              <w:ind w:left="474"/>
              <w:rPr>
                <w:sz w:val="16"/>
              </w:rPr>
            </w:pPr>
            <w:r>
              <w:rPr>
                <w:spacing w:val="-2"/>
                <w:sz w:val="16"/>
              </w:rPr>
              <w:t>Wyszczególnienie</w:t>
            </w:r>
            <w:r>
              <w:rPr>
                <w:spacing w:val="21"/>
                <w:sz w:val="16"/>
              </w:rPr>
              <w:t xml:space="preserve"> </w:t>
            </w:r>
            <w:r>
              <w:rPr>
                <w:spacing w:val="-4"/>
                <w:sz w:val="16"/>
              </w:rPr>
              <w:t>badań</w:t>
            </w:r>
          </w:p>
        </w:tc>
        <w:tc>
          <w:tcPr>
            <w:tcW w:w="5551" w:type="dxa"/>
            <w:tcBorders>
              <w:left w:val="single" w:sz="6" w:space="0" w:color="000000"/>
              <w:bottom w:val="single" w:sz="6" w:space="0" w:color="000000"/>
            </w:tcBorders>
          </w:tcPr>
          <w:p w:rsidR="004959B5" w:rsidRDefault="008336AA">
            <w:pPr>
              <w:pStyle w:val="TableParagraph"/>
              <w:spacing w:before="106"/>
              <w:ind w:left="1065" w:right="1053"/>
              <w:jc w:val="center"/>
              <w:rPr>
                <w:sz w:val="16"/>
              </w:rPr>
            </w:pPr>
            <w:r>
              <w:rPr>
                <w:spacing w:val="-2"/>
                <w:sz w:val="16"/>
              </w:rPr>
              <w:t>Częstotliwość</w:t>
            </w:r>
            <w:r>
              <w:rPr>
                <w:spacing w:val="14"/>
                <w:sz w:val="16"/>
              </w:rPr>
              <w:t xml:space="preserve"> </w:t>
            </w:r>
            <w:r>
              <w:rPr>
                <w:spacing w:val="-2"/>
                <w:sz w:val="16"/>
              </w:rPr>
              <w:t>badań</w:t>
            </w:r>
          </w:p>
        </w:tc>
      </w:tr>
      <w:tr w:rsidR="004959B5">
        <w:trPr>
          <w:trHeight w:val="617"/>
        </w:trPr>
        <w:tc>
          <w:tcPr>
            <w:tcW w:w="624" w:type="dxa"/>
            <w:vMerge/>
            <w:tcBorders>
              <w:top w:val="nil"/>
              <w:right w:val="single" w:sz="6" w:space="0" w:color="000000"/>
            </w:tcBorders>
          </w:tcPr>
          <w:p w:rsidR="004959B5" w:rsidRDefault="004959B5">
            <w:pPr>
              <w:rPr>
                <w:sz w:val="2"/>
                <w:szCs w:val="2"/>
              </w:rPr>
            </w:pPr>
          </w:p>
        </w:tc>
        <w:tc>
          <w:tcPr>
            <w:tcW w:w="2549" w:type="dxa"/>
            <w:vMerge/>
            <w:tcBorders>
              <w:top w:val="nil"/>
              <w:left w:val="single" w:sz="6" w:space="0" w:color="000000"/>
              <w:right w:val="single" w:sz="6" w:space="0" w:color="000000"/>
            </w:tcBorders>
          </w:tcPr>
          <w:p w:rsidR="004959B5" w:rsidRDefault="004959B5">
            <w:pPr>
              <w:rPr>
                <w:sz w:val="2"/>
                <w:szCs w:val="2"/>
              </w:rPr>
            </w:pPr>
          </w:p>
        </w:tc>
        <w:tc>
          <w:tcPr>
            <w:tcW w:w="5551" w:type="dxa"/>
            <w:tcBorders>
              <w:top w:val="single" w:sz="6" w:space="0" w:color="000000"/>
              <w:left w:val="single" w:sz="6" w:space="0" w:color="000000"/>
              <w:bottom w:val="double" w:sz="4" w:space="0" w:color="000000"/>
            </w:tcBorders>
          </w:tcPr>
          <w:p w:rsidR="004959B5" w:rsidRDefault="004959B5">
            <w:pPr>
              <w:pStyle w:val="TableParagraph"/>
              <w:spacing w:before="5"/>
              <w:ind w:left="0"/>
              <w:rPr>
                <w:sz w:val="19"/>
              </w:rPr>
            </w:pPr>
          </w:p>
          <w:p w:rsidR="004959B5" w:rsidRDefault="008336AA">
            <w:pPr>
              <w:pStyle w:val="TableParagraph"/>
              <w:ind w:left="1065" w:right="1057"/>
              <w:jc w:val="center"/>
              <w:rPr>
                <w:sz w:val="16"/>
              </w:rPr>
            </w:pPr>
            <w:r>
              <w:rPr>
                <w:sz w:val="16"/>
              </w:rPr>
              <w:t>Minimalna</w:t>
            </w:r>
            <w:r>
              <w:rPr>
                <w:spacing w:val="-5"/>
                <w:sz w:val="16"/>
              </w:rPr>
              <w:t xml:space="preserve"> </w:t>
            </w:r>
            <w:r>
              <w:rPr>
                <w:sz w:val="16"/>
              </w:rPr>
              <w:t>liczba</w:t>
            </w:r>
            <w:r>
              <w:rPr>
                <w:spacing w:val="-5"/>
                <w:sz w:val="16"/>
              </w:rPr>
              <w:t xml:space="preserve"> </w:t>
            </w:r>
            <w:r>
              <w:rPr>
                <w:sz w:val="16"/>
              </w:rPr>
              <w:t>badań</w:t>
            </w:r>
            <w:r>
              <w:rPr>
                <w:spacing w:val="-5"/>
                <w:sz w:val="16"/>
              </w:rPr>
              <w:t xml:space="preserve"> </w:t>
            </w:r>
            <w:r>
              <w:rPr>
                <w:sz w:val="16"/>
              </w:rPr>
              <w:t>na</w:t>
            </w:r>
            <w:r>
              <w:rPr>
                <w:spacing w:val="-5"/>
                <w:sz w:val="16"/>
              </w:rPr>
              <w:t xml:space="preserve"> </w:t>
            </w:r>
            <w:r>
              <w:rPr>
                <w:sz w:val="16"/>
              </w:rPr>
              <w:t>dziennej</w:t>
            </w:r>
            <w:r>
              <w:rPr>
                <w:spacing w:val="-5"/>
                <w:sz w:val="16"/>
              </w:rPr>
              <w:t xml:space="preserve"> </w:t>
            </w:r>
            <w:r>
              <w:rPr>
                <w:sz w:val="16"/>
              </w:rPr>
              <w:t>działce</w:t>
            </w:r>
            <w:r>
              <w:rPr>
                <w:spacing w:val="-4"/>
                <w:sz w:val="16"/>
              </w:rPr>
              <w:t xml:space="preserve"> </w:t>
            </w:r>
            <w:r>
              <w:rPr>
                <w:spacing w:val="-2"/>
                <w:sz w:val="16"/>
              </w:rPr>
              <w:t>roboczej</w:t>
            </w:r>
          </w:p>
        </w:tc>
      </w:tr>
      <w:tr w:rsidR="004959B5">
        <w:trPr>
          <w:trHeight w:val="576"/>
        </w:trPr>
        <w:tc>
          <w:tcPr>
            <w:tcW w:w="624" w:type="dxa"/>
            <w:tcBorders>
              <w:bottom w:val="double" w:sz="4" w:space="0" w:color="000000"/>
              <w:right w:val="single" w:sz="6" w:space="0" w:color="000000"/>
            </w:tcBorders>
          </w:tcPr>
          <w:p w:rsidR="004959B5" w:rsidRDefault="004959B5">
            <w:pPr>
              <w:pStyle w:val="TableParagraph"/>
              <w:spacing w:before="11"/>
              <w:ind w:left="0"/>
              <w:rPr>
                <w:sz w:val="16"/>
              </w:rPr>
            </w:pPr>
          </w:p>
          <w:p w:rsidR="004959B5" w:rsidRDefault="008336AA">
            <w:pPr>
              <w:pStyle w:val="TableParagraph"/>
              <w:ind w:left="230" w:right="214"/>
              <w:jc w:val="center"/>
              <w:rPr>
                <w:sz w:val="16"/>
              </w:rPr>
            </w:pPr>
            <w:r>
              <w:rPr>
                <w:spacing w:val="-5"/>
                <w:sz w:val="16"/>
              </w:rPr>
              <w:t>1.</w:t>
            </w:r>
          </w:p>
        </w:tc>
        <w:tc>
          <w:tcPr>
            <w:tcW w:w="2549" w:type="dxa"/>
            <w:tcBorders>
              <w:left w:val="single" w:sz="6" w:space="0" w:color="000000"/>
              <w:bottom w:val="double" w:sz="4" w:space="0" w:color="000000"/>
              <w:right w:val="single" w:sz="6" w:space="0" w:color="000000"/>
            </w:tcBorders>
          </w:tcPr>
          <w:p w:rsidR="004959B5" w:rsidRDefault="004959B5">
            <w:pPr>
              <w:pStyle w:val="TableParagraph"/>
              <w:spacing w:before="11"/>
              <w:ind w:left="0"/>
              <w:rPr>
                <w:sz w:val="16"/>
              </w:rPr>
            </w:pPr>
          </w:p>
          <w:p w:rsidR="004959B5" w:rsidRDefault="008336AA">
            <w:pPr>
              <w:pStyle w:val="TableParagraph"/>
              <w:ind w:left="117"/>
              <w:rPr>
                <w:sz w:val="16"/>
              </w:rPr>
            </w:pPr>
            <w:r>
              <w:rPr>
                <w:spacing w:val="-2"/>
                <w:sz w:val="16"/>
              </w:rPr>
              <w:t>Szerokość</w:t>
            </w:r>
          </w:p>
        </w:tc>
        <w:tc>
          <w:tcPr>
            <w:tcW w:w="5551" w:type="dxa"/>
            <w:tcBorders>
              <w:top w:val="double" w:sz="4" w:space="0" w:color="000000"/>
              <w:left w:val="single" w:sz="6" w:space="0" w:color="000000"/>
              <w:bottom w:val="double" w:sz="4" w:space="0" w:color="000000"/>
              <w:right w:val="double" w:sz="4" w:space="0" w:color="000000"/>
            </w:tcBorders>
          </w:tcPr>
          <w:p w:rsidR="004959B5" w:rsidRDefault="004959B5">
            <w:pPr>
              <w:pStyle w:val="TableParagraph"/>
              <w:spacing w:before="11"/>
              <w:ind w:left="0"/>
              <w:rPr>
                <w:sz w:val="16"/>
              </w:rPr>
            </w:pPr>
          </w:p>
          <w:p w:rsidR="004959B5" w:rsidRDefault="008336AA">
            <w:pPr>
              <w:pStyle w:val="TableParagraph"/>
              <w:ind w:left="2243" w:right="2229"/>
              <w:jc w:val="center"/>
              <w:rPr>
                <w:sz w:val="16"/>
              </w:rPr>
            </w:pPr>
            <w:r>
              <w:rPr>
                <w:sz w:val="16"/>
              </w:rPr>
              <w:t>10</w:t>
            </w:r>
            <w:r>
              <w:rPr>
                <w:spacing w:val="-2"/>
                <w:sz w:val="16"/>
              </w:rPr>
              <w:t xml:space="preserve"> </w:t>
            </w:r>
            <w:r>
              <w:rPr>
                <w:sz w:val="16"/>
              </w:rPr>
              <w:t>razy</w:t>
            </w:r>
            <w:r>
              <w:rPr>
                <w:spacing w:val="-3"/>
                <w:sz w:val="16"/>
              </w:rPr>
              <w:t xml:space="preserve"> </w:t>
            </w:r>
            <w:r>
              <w:rPr>
                <w:sz w:val="16"/>
              </w:rPr>
              <w:t>na</w:t>
            </w:r>
            <w:r>
              <w:rPr>
                <w:spacing w:val="1"/>
                <w:sz w:val="16"/>
              </w:rPr>
              <w:t xml:space="preserve"> </w:t>
            </w:r>
            <w:r>
              <w:rPr>
                <w:sz w:val="16"/>
              </w:rPr>
              <w:t>1</w:t>
            </w:r>
            <w:r>
              <w:rPr>
                <w:spacing w:val="-1"/>
                <w:sz w:val="16"/>
              </w:rPr>
              <w:t xml:space="preserve"> </w:t>
            </w:r>
            <w:r>
              <w:rPr>
                <w:spacing w:val="-5"/>
                <w:sz w:val="16"/>
              </w:rPr>
              <w:t>km</w:t>
            </w:r>
          </w:p>
        </w:tc>
      </w:tr>
    </w:tbl>
    <w:p w:rsidR="004959B5" w:rsidRDefault="004959B5">
      <w:pPr>
        <w:pStyle w:val="Tekstpodstawowy"/>
      </w:pPr>
    </w:p>
    <w:p w:rsidR="004959B5" w:rsidRDefault="004959B5">
      <w:pPr>
        <w:pStyle w:val="Tekstpodstawowy"/>
        <w:spacing w:before="5"/>
        <w:rPr>
          <w:sz w:val="18"/>
        </w:rPr>
      </w:pPr>
    </w:p>
    <w:p w:rsidR="004959B5" w:rsidRDefault="008336AA" w:rsidP="009E4C6C">
      <w:pPr>
        <w:pStyle w:val="Nagwek4"/>
        <w:numPr>
          <w:ilvl w:val="1"/>
          <w:numId w:val="11"/>
        </w:numPr>
        <w:tabs>
          <w:tab w:val="left" w:pos="569"/>
        </w:tabs>
        <w:ind w:left="568" w:hanging="351"/>
      </w:pPr>
      <w:r>
        <w:t>Badanie</w:t>
      </w:r>
      <w:r>
        <w:rPr>
          <w:spacing w:val="-6"/>
        </w:rPr>
        <w:t xml:space="preserve"> </w:t>
      </w:r>
      <w:r>
        <w:t>i</w:t>
      </w:r>
      <w:r>
        <w:rPr>
          <w:spacing w:val="-6"/>
        </w:rPr>
        <w:t xml:space="preserve"> </w:t>
      </w:r>
      <w:r>
        <w:t>pomiary</w:t>
      </w:r>
      <w:r>
        <w:rPr>
          <w:spacing w:val="-5"/>
        </w:rPr>
        <w:t xml:space="preserve"> </w:t>
      </w:r>
      <w:r>
        <w:t>wykonanego</w:t>
      </w:r>
      <w:r>
        <w:rPr>
          <w:spacing w:val="-5"/>
        </w:rPr>
        <w:t xml:space="preserve"> </w:t>
      </w:r>
      <w:r>
        <w:t>koryta</w:t>
      </w:r>
      <w:r>
        <w:rPr>
          <w:spacing w:val="-5"/>
        </w:rPr>
        <w:t xml:space="preserve"> </w:t>
      </w:r>
      <w:r>
        <w:t>i</w:t>
      </w:r>
      <w:r>
        <w:rPr>
          <w:spacing w:val="-6"/>
        </w:rPr>
        <w:t xml:space="preserve"> </w:t>
      </w:r>
      <w:r>
        <w:rPr>
          <w:spacing w:val="-2"/>
        </w:rPr>
        <w:t>podłoża</w:t>
      </w:r>
    </w:p>
    <w:p w:rsidR="004959B5" w:rsidRDefault="004959B5">
      <w:pPr>
        <w:pStyle w:val="Tekstpodstawowy"/>
        <w:spacing w:before="7"/>
        <w:rPr>
          <w:b/>
          <w:sz w:val="19"/>
        </w:rPr>
      </w:pPr>
    </w:p>
    <w:p w:rsidR="004959B5" w:rsidRDefault="008336AA" w:rsidP="009E4C6C">
      <w:pPr>
        <w:pStyle w:val="Akapitzlist"/>
        <w:numPr>
          <w:ilvl w:val="2"/>
          <w:numId w:val="11"/>
        </w:numPr>
        <w:tabs>
          <w:tab w:val="left" w:pos="720"/>
        </w:tabs>
        <w:rPr>
          <w:sz w:val="20"/>
        </w:rPr>
      </w:pPr>
      <w:r>
        <w:rPr>
          <w:spacing w:val="-2"/>
          <w:sz w:val="20"/>
        </w:rPr>
        <w:t>Zagęszczenie</w:t>
      </w:r>
      <w:r>
        <w:rPr>
          <w:spacing w:val="7"/>
          <w:sz w:val="20"/>
        </w:rPr>
        <w:t xml:space="preserve"> </w:t>
      </w:r>
      <w:r>
        <w:rPr>
          <w:spacing w:val="-2"/>
          <w:sz w:val="20"/>
        </w:rPr>
        <w:t>podłoża</w:t>
      </w:r>
    </w:p>
    <w:p w:rsidR="004959B5" w:rsidRDefault="004959B5">
      <w:pPr>
        <w:pStyle w:val="Tekstpodstawowy"/>
        <w:spacing w:before="1"/>
      </w:pPr>
    </w:p>
    <w:p w:rsidR="004959B5" w:rsidRDefault="008336AA">
      <w:pPr>
        <w:pStyle w:val="Tekstpodstawowy"/>
        <w:ind w:left="218"/>
      </w:pPr>
      <w:r>
        <w:t>Zagęszczenie podłoża należy kontrolować należy wykonywać przy użyciu płyty dynamicznej lub lekkiej sondy dynamicznej z wolnospadem z częstotliwością badań równą 5 próbką na 1 km drogi.</w:t>
      </w:r>
    </w:p>
    <w:p w:rsidR="004959B5" w:rsidRDefault="004959B5">
      <w:pPr>
        <w:pStyle w:val="Tekstpodstawowy"/>
        <w:spacing w:before="10"/>
        <w:rPr>
          <w:sz w:val="19"/>
        </w:rPr>
      </w:pPr>
    </w:p>
    <w:p w:rsidR="004959B5" w:rsidRDefault="008336AA" w:rsidP="009E4C6C">
      <w:pPr>
        <w:pStyle w:val="Akapitzlist"/>
        <w:numPr>
          <w:ilvl w:val="2"/>
          <w:numId w:val="11"/>
        </w:numPr>
        <w:tabs>
          <w:tab w:val="left" w:pos="720"/>
        </w:tabs>
        <w:spacing w:before="1"/>
        <w:rPr>
          <w:sz w:val="20"/>
        </w:rPr>
      </w:pPr>
      <w:r>
        <w:rPr>
          <w:sz w:val="20"/>
        </w:rPr>
        <w:t>Cechy</w:t>
      </w:r>
      <w:r>
        <w:rPr>
          <w:spacing w:val="-7"/>
          <w:sz w:val="20"/>
        </w:rPr>
        <w:t xml:space="preserve"> </w:t>
      </w:r>
      <w:r>
        <w:rPr>
          <w:spacing w:val="-2"/>
          <w:sz w:val="20"/>
        </w:rPr>
        <w:t>geometryczne</w:t>
      </w:r>
    </w:p>
    <w:p w:rsidR="004959B5" w:rsidRDefault="004959B5">
      <w:pPr>
        <w:pStyle w:val="Tekstpodstawowy"/>
      </w:pPr>
    </w:p>
    <w:p w:rsidR="004959B5" w:rsidRDefault="008336AA" w:rsidP="009E4C6C">
      <w:pPr>
        <w:pStyle w:val="Akapitzlist"/>
        <w:numPr>
          <w:ilvl w:val="3"/>
          <w:numId w:val="11"/>
        </w:numPr>
        <w:tabs>
          <w:tab w:val="left" w:pos="872"/>
        </w:tabs>
        <w:ind w:hanging="654"/>
        <w:rPr>
          <w:sz w:val="20"/>
        </w:rPr>
      </w:pPr>
      <w:r>
        <w:rPr>
          <w:spacing w:val="-2"/>
          <w:sz w:val="20"/>
        </w:rPr>
        <w:t>Równość</w:t>
      </w:r>
    </w:p>
    <w:p w:rsidR="004959B5" w:rsidRDefault="008336AA">
      <w:pPr>
        <w:pStyle w:val="Tekstpodstawowy"/>
        <w:spacing w:before="1"/>
        <w:ind w:left="218"/>
      </w:pPr>
      <w:r>
        <w:t>Nierówności</w:t>
      </w:r>
      <w:r>
        <w:rPr>
          <w:spacing w:val="-7"/>
        </w:rPr>
        <w:t xml:space="preserve"> </w:t>
      </w:r>
      <w:r>
        <w:t>nie</w:t>
      </w:r>
      <w:r>
        <w:rPr>
          <w:spacing w:val="-5"/>
        </w:rPr>
        <w:t xml:space="preserve"> </w:t>
      </w:r>
      <w:r>
        <w:t>mogą</w:t>
      </w:r>
      <w:r>
        <w:rPr>
          <w:spacing w:val="-6"/>
        </w:rPr>
        <w:t xml:space="preserve"> </w:t>
      </w:r>
      <w:r>
        <w:t>przekraczać</w:t>
      </w:r>
      <w:r>
        <w:rPr>
          <w:spacing w:val="-7"/>
        </w:rPr>
        <w:t xml:space="preserve"> </w:t>
      </w:r>
      <w:r>
        <w:t>2</w:t>
      </w:r>
      <w:r>
        <w:rPr>
          <w:spacing w:val="-6"/>
        </w:rPr>
        <w:t xml:space="preserve"> </w:t>
      </w:r>
      <w:r>
        <w:rPr>
          <w:spacing w:val="-5"/>
        </w:rPr>
        <w:t>cm.</w:t>
      </w:r>
    </w:p>
    <w:p w:rsidR="004959B5" w:rsidRDefault="004959B5">
      <w:pPr>
        <w:pStyle w:val="Tekstpodstawowy"/>
        <w:spacing w:before="10"/>
        <w:rPr>
          <w:sz w:val="19"/>
        </w:rPr>
      </w:pPr>
    </w:p>
    <w:p w:rsidR="004959B5" w:rsidRDefault="008336AA" w:rsidP="009E4C6C">
      <w:pPr>
        <w:pStyle w:val="Akapitzlist"/>
        <w:numPr>
          <w:ilvl w:val="3"/>
          <w:numId w:val="11"/>
        </w:numPr>
        <w:tabs>
          <w:tab w:val="left" w:pos="872"/>
        </w:tabs>
        <w:ind w:hanging="654"/>
        <w:rPr>
          <w:sz w:val="20"/>
        </w:rPr>
      </w:pPr>
      <w:r>
        <w:rPr>
          <w:sz w:val="20"/>
        </w:rPr>
        <w:t>Spadki</w:t>
      </w:r>
      <w:r>
        <w:rPr>
          <w:spacing w:val="-7"/>
          <w:sz w:val="20"/>
        </w:rPr>
        <w:t xml:space="preserve"> </w:t>
      </w:r>
      <w:r>
        <w:rPr>
          <w:spacing w:val="-2"/>
          <w:sz w:val="20"/>
        </w:rPr>
        <w:t>poprzeczne</w:t>
      </w:r>
    </w:p>
    <w:p w:rsidR="004959B5" w:rsidRDefault="008336AA">
      <w:pPr>
        <w:pStyle w:val="Tekstpodstawowy"/>
        <w:ind w:left="218"/>
      </w:pPr>
      <w:r>
        <w:t>Spadki</w:t>
      </w:r>
      <w:r>
        <w:rPr>
          <w:spacing w:val="-7"/>
        </w:rPr>
        <w:t xml:space="preserve"> </w:t>
      </w:r>
      <w:r>
        <w:t>poprzeczne</w:t>
      </w:r>
      <w:r>
        <w:rPr>
          <w:spacing w:val="-6"/>
        </w:rPr>
        <w:t xml:space="preserve"> </w:t>
      </w:r>
      <w:r>
        <w:t>podłoża</w:t>
      </w:r>
      <w:r>
        <w:rPr>
          <w:spacing w:val="-6"/>
        </w:rPr>
        <w:t xml:space="preserve"> </w:t>
      </w:r>
      <w:r>
        <w:t>powinny</w:t>
      </w:r>
      <w:r>
        <w:rPr>
          <w:spacing w:val="-10"/>
        </w:rPr>
        <w:t xml:space="preserve"> </w:t>
      </w:r>
      <w:r>
        <w:t>być</w:t>
      </w:r>
      <w:r>
        <w:rPr>
          <w:spacing w:val="-6"/>
        </w:rPr>
        <w:t xml:space="preserve"> </w:t>
      </w:r>
      <w:r>
        <w:t>zgodne</w:t>
      </w:r>
      <w:r>
        <w:rPr>
          <w:spacing w:val="-7"/>
        </w:rPr>
        <w:t xml:space="preserve"> </w:t>
      </w:r>
      <w:r>
        <w:t>z</w:t>
      </w:r>
      <w:r>
        <w:rPr>
          <w:spacing w:val="-6"/>
        </w:rPr>
        <w:t xml:space="preserve"> </w:t>
      </w:r>
      <w:r>
        <w:t>Dokumentacją</w:t>
      </w:r>
      <w:r>
        <w:rPr>
          <w:spacing w:val="-8"/>
        </w:rPr>
        <w:t xml:space="preserve"> </w:t>
      </w:r>
      <w:r>
        <w:t>Projektową</w:t>
      </w:r>
      <w:r>
        <w:rPr>
          <w:spacing w:val="-6"/>
        </w:rPr>
        <w:t xml:space="preserve"> </w:t>
      </w:r>
      <w:r>
        <w:t>z</w:t>
      </w:r>
      <w:r>
        <w:rPr>
          <w:spacing w:val="-6"/>
        </w:rPr>
        <w:t xml:space="preserve"> </w:t>
      </w:r>
      <w:r>
        <w:t>tolerancją</w:t>
      </w:r>
      <w:r>
        <w:rPr>
          <w:spacing w:val="-7"/>
        </w:rPr>
        <w:t xml:space="preserve"> </w:t>
      </w:r>
      <w:r>
        <w:rPr>
          <w:spacing w:val="-2"/>
        </w:rPr>
        <w:t>±0.5%.</w:t>
      </w:r>
    </w:p>
    <w:p w:rsidR="004959B5" w:rsidRDefault="004959B5">
      <w:pPr>
        <w:pStyle w:val="Tekstpodstawowy"/>
        <w:spacing w:before="1"/>
      </w:pPr>
    </w:p>
    <w:p w:rsidR="004959B5" w:rsidRDefault="008336AA" w:rsidP="009E4C6C">
      <w:pPr>
        <w:pStyle w:val="Akapitzlist"/>
        <w:numPr>
          <w:ilvl w:val="3"/>
          <w:numId w:val="11"/>
        </w:numPr>
        <w:tabs>
          <w:tab w:val="left" w:pos="872"/>
        </w:tabs>
        <w:ind w:hanging="654"/>
        <w:rPr>
          <w:sz w:val="20"/>
        </w:rPr>
      </w:pPr>
      <w:r>
        <w:rPr>
          <w:sz w:val="20"/>
        </w:rPr>
        <w:t>Głębokość</w:t>
      </w:r>
      <w:r>
        <w:rPr>
          <w:spacing w:val="-7"/>
          <w:sz w:val="20"/>
        </w:rPr>
        <w:t xml:space="preserve"> </w:t>
      </w:r>
      <w:r>
        <w:rPr>
          <w:sz w:val="20"/>
        </w:rPr>
        <w:t>koryta</w:t>
      </w:r>
      <w:r>
        <w:rPr>
          <w:spacing w:val="-6"/>
          <w:sz w:val="20"/>
        </w:rPr>
        <w:t xml:space="preserve"> </w:t>
      </w:r>
      <w:r>
        <w:rPr>
          <w:sz w:val="20"/>
        </w:rPr>
        <w:t>i</w:t>
      </w:r>
      <w:r>
        <w:rPr>
          <w:spacing w:val="-7"/>
          <w:sz w:val="20"/>
        </w:rPr>
        <w:t xml:space="preserve"> </w:t>
      </w:r>
      <w:r>
        <w:rPr>
          <w:sz w:val="20"/>
        </w:rPr>
        <w:t>rzędne</w:t>
      </w:r>
      <w:r>
        <w:rPr>
          <w:spacing w:val="-6"/>
          <w:sz w:val="20"/>
        </w:rPr>
        <w:t xml:space="preserve"> </w:t>
      </w:r>
      <w:r>
        <w:rPr>
          <w:spacing w:val="-5"/>
          <w:sz w:val="20"/>
        </w:rPr>
        <w:t>dna</w:t>
      </w:r>
    </w:p>
    <w:p w:rsidR="004959B5" w:rsidRDefault="008336AA">
      <w:pPr>
        <w:pStyle w:val="Tekstpodstawowy"/>
        <w:ind w:left="218"/>
      </w:pPr>
      <w:r>
        <w:t>Przebieg</w:t>
      </w:r>
      <w:r>
        <w:rPr>
          <w:spacing w:val="-9"/>
        </w:rPr>
        <w:t xml:space="preserve"> </w:t>
      </w:r>
      <w:r>
        <w:t>niwelety</w:t>
      </w:r>
      <w:r>
        <w:rPr>
          <w:spacing w:val="-9"/>
        </w:rPr>
        <w:t xml:space="preserve"> </w:t>
      </w:r>
      <w:r>
        <w:t>koryta</w:t>
      </w:r>
      <w:r>
        <w:rPr>
          <w:spacing w:val="-7"/>
        </w:rPr>
        <w:t xml:space="preserve"> </w:t>
      </w:r>
      <w:r>
        <w:t>dostosowana</w:t>
      </w:r>
      <w:r>
        <w:rPr>
          <w:spacing w:val="-8"/>
        </w:rPr>
        <w:t xml:space="preserve"> </w:t>
      </w:r>
      <w:r>
        <w:t>to</w:t>
      </w:r>
      <w:r>
        <w:rPr>
          <w:spacing w:val="-7"/>
        </w:rPr>
        <w:t xml:space="preserve"> </w:t>
      </w:r>
      <w:r>
        <w:t>istniejącej</w:t>
      </w:r>
      <w:r>
        <w:rPr>
          <w:spacing w:val="-6"/>
        </w:rPr>
        <w:t xml:space="preserve"> </w:t>
      </w:r>
      <w:r>
        <w:t>niwelety</w:t>
      </w:r>
      <w:r>
        <w:rPr>
          <w:spacing w:val="-8"/>
        </w:rPr>
        <w:t xml:space="preserve"> </w:t>
      </w:r>
      <w:r>
        <w:rPr>
          <w:spacing w:val="-2"/>
        </w:rPr>
        <w:t>drogi.</w:t>
      </w:r>
    </w:p>
    <w:p w:rsidR="004959B5" w:rsidRDefault="004959B5">
      <w:pPr>
        <w:pStyle w:val="Tekstpodstawowy"/>
        <w:spacing w:before="10"/>
        <w:rPr>
          <w:sz w:val="19"/>
        </w:rPr>
      </w:pPr>
    </w:p>
    <w:p w:rsidR="004959B5" w:rsidRDefault="008336AA" w:rsidP="009E4C6C">
      <w:pPr>
        <w:pStyle w:val="Akapitzlist"/>
        <w:numPr>
          <w:ilvl w:val="3"/>
          <w:numId w:val="11"/>
        </w:numPr>
        <w:tabs>
          <w:tab w:val="left" w:pos="872"/>
        </w:tabs>
        <w:ind w:hanging="654"/>
        <w:rPr>
          <w:sz w:val="20"/>
        </w:rPr>
      </w:pPr>
      <w:r>
        <w:rPr>
          <w:sz w:val="20"/>
        </w:rPr>
        <w:t>Ukształtowanie</w:t>
      </w:r>
      <w:r>
        <w:rPr>
          <w:spacing w:val="-12"/>
          <w:sz w:val="20"/>
        </w:rPr>
        <w:t xml:space="preserve"> </w:t>
      </w:r>
      <w:r>
        <w:rPr>
          <w:sz w:val="20"/>
        </w:rPr>
        <w:t>osi</w:t>
      </w:r>
      <w:r>
        <w:rPr>
          <w:spacing w:val="-10"/>
          <w:sz w:val="20"/>
        </w:rPr>
        <w:t xml:space="preserve"> </w:t>
      </w:r>
      <w:r>
        <w:rPr>
          <w:spacing w:val="-2"/>
          <w:sz w:val="20"/>
        </w:rPr>
        <w:t>koryta</w:t>
      </w:r>
    </w:p>
    <w:p w:rsidR="004959B5" w:rsidRDefault="008336AA">
      <w:pPr>
        <w:pStyle w:val="Tekstpodstawowy"/>
        <w:spacing w:before="1"/>
        <w:ind w:left="218"/>
      </w:pPr>
      <w:r>
        <w:t>Oś</w:t>
      </w:r>
      <w:r>
        <w:rPr>
          <w:spacing w:val="-4"/>
        </w:rPr>
        <w:t xml:space="preserve"> </w:t>
      </w:r>
      <w:r>
        <w:t>w</w:t>
      </w:r>
      <w:r>
        <w:rPr>
          <w:spacing w:val="-9"/>
        </w:rPr>
        <w:t xml:space="preserve"> </w:t>
      </w:r>
      <w:r>
        <w:t>planie</w:t>
      </w:r>
      <w:r>
        <w:rPr>
          <w:spacing w:val="-3"/>
        </w:rPr>
        <w:t xml:space="preserve"> </w:t>
      </w:r>
      <w:r>
        <w:t>nie</w:t>
      </w:r>
      <w:r>
        <w:rPr>
          <w:spacing w:val="-2"/>
        </w:rPr>
        <w:t xml:space="preserve"> </w:t>
      </w:r>
      <w:r>
        <w:t>może</w:t>
      </w:r>
      <w:r>
        <w:rPr>
          <w:spacing w:val="-5"/>
        </w:rPr>
        <w:t xml:space="preserve"> </w:t>
      </w:r>
      <w:r>
        <w:t>być</w:t>
      </w:r>
      <w:r>
        <w:rPr>
          <w:spacing w:val="-5"/>
        </w:rPr>
        <w:t xml:space="preserve"> </w:t>
      </w:r>
      <w:r>
        <w:t>przesunięta</w:t>
      </w:r>
      <w:r>
        <w:rPr>
          <w:spacing w:val="-3"/>
        </w:rPr>
        <w:t xml:space="preserve"> </w:t>
      </w:r>
      <w:r>
        <w:t>w</w:t>
      </w:r>
      <w:r>
        <w:rPr>
          <w:spacing w:val="-7"/>
        </w:rPr>
        <w:t xml:space="preserve"> </w:t>
      </w:r>
      <w:r>
        <w:t>stosunku</w:t>
      </w:r>
      <w:r>
        <w:rPr>
          <w:spacing w:val="-6"/>
        </w:rPr>
        <w:t xml:space="preserve"> </w:t>
      </w:r>
      <w:r>
        <w:t>do</w:t>
      </w:r>
      <w:r>
        <w:rPr>
          <w:spacing w:val="-4"/>
        </w:rPr>
        <w:t xml:space="preserve"> </w:t>
      </w:r>
      <w:r>
        <w:t>osi</w:t>
      </w:r>
      <w:r>
        <w:rPr>
          <w:spacing w:val="-5"/>
        </w:rPr>
        <w:t xml:space="preserve"> </w:t>
      </w:r>
      <w:r>
        <w:t>projektowanej</w:t>
      </w:r>
      <w:r>
        <w:rPr>
          <w:spacing w:val="-3"/>
        </w:rPr>
        <w:t xml:space="preserve"> </w:t>
      </w:r>
      <w:r>
        <w:t>o</w:t>
      </w:r>
      <w:r>
        <w:rPr>
          <w:spacing w:val="-2"/>
        </w:rPr>
        <w:t xml:space="preserve"> </w:t>
      </w:r>
      <w:r>
        <w:t>więcej</w:t>
      </w:r>
      <w:r>
        <w:rPr>
          <w:spacing w:val="-3"/>
        </w:rPr>
        <w:t xml:space="preserve"> </w:t>
      </w:r>
      <w:r>
        <w:t>niż</w:t>
      </w:r>
      <w:r>
        <w:rPr>
          <w:spacing w:val="-5"/>
        </w:rPr>
        <w:t xml:space="preserve"> </w:t>
      </w:r>
      <w:r>
        <w:t>±5</w:t>
      </w:r>
      <w:r>
        <w:rPr>
          <w:spacing w:val="-5"/>
        </w:rPr>
        <w:t xml:space="preserve"> cm.</w:t>
      </w:r>
    </w:p>
    <w:p w:rsidR="004959B5" w:rsidRDefault="004959B5">
      <w:pPr>
        <w:pStyle w:val="Tekstpodstawowy"/>
      </w:pPr>
    </w:p>
    <w:p w:rsidR="004959B5" w:rsidRDefault="008336AA" w:rsidP="009E4C6C">
      <w:pPr>
        <w:pStyle w:val="Akapitzlist"/>
        <w:numPr>
          <w:ilvl w:val="3"/>
          <w:numId w:val="11"/>
        </w:numPr>
        <w:tabs>
          <w:tab w:val="left" w:pos="872"/>
        </w:tabs>
        <w:spacing w:before="1"/>
        <w:ind w:hanging="654"/>
        <w:rPr>
          <w:sz w:val="20"/>
        </w:rPr>
      </w:pPr>
      <w:r>
        <w:rPr>
          <w:sz w:val="20"/>
        </w:rPr>
        <w:t>Szerokość</w:t>
      </w:r>
      <w:r>
        <w:rPr>
          <w:spacing w:val="-11"/>
          <w:sz w:val="20"/>
        </w:rPr>
        <w:t xml:space="preserve"> </w:t>
      </w:r>
      <w:r>
        <w:rPr>
          <w:spacing w:val="-2"/>
          <w:sz w:val="20"/>
        </w:rPr>
        <w:t>koryta</w:t>
      </w:r>
    </w:p>
    <w:p w:rsidR="004959B5" w:rsidRDefault="008336AA">
      <w:pPr>
        <w:pStyle w:val="Tekstpodstawowy"/>
        <w:spacing w:line="229" w:lineRule="exact"/>
        <w:ind w:left="218"/>
      </w:pPr>
      <w:r>
        <w:t>Szerokość</w:t>
      </w:r>
      <w:r>
        <w:rPr>
          <w:spacing w:val="31"/>
        </w:rPr>
        <w:t xml:space="preserve">  </w:t>
      </w:r>
      <w:r>
        <w:t>koryta</w:t>
      </w:r>
      <w:r>
        <w:rPr>
          <w:spacing w:val="34"/>
        </w:rPr>
        <w:t xml:space="preserve">  </w:t>
      </w:r>
      <w:r>
        <w:t>nie</w:t>
      </w:r>
      <w:r>
        <w:rPr>
          <w:spacing w:val="33"/>
        </w:rPr>
        <w:t xml:space="preserve">  </w:t>
      </w:r>
      <w:r>
        <w:t>może</w:t>
      </w:r>
      <w:r>
        <w:rPr>
          <w:spacing w:val="32"/>
        </w:rPr>
        <w:t xml:space="preserve">  </w:t>
      </w:r>
      <w:r>
        <w:t>różnić</w:t>
      </w:r>
      <w:r>
        <w:rPr>
          <w:spacing w:val="31"/>
        </w:rPr>
        <w:t xml:space="preserve">  </w:t>
      </w:r>
      <w:r>
        <w:t>się</w:t>
      </w:r>
      <w:r>
        <w:rPr>
          <w:spacing w:val="32"/>
        </w:rPr>
        <w:t xml:space="preserve">  </w:t>
      </w:r>
      <w:r>
        <w:t>od</w:t>
      </w:r>
      <w:r>
        <w:rPr>
          <w:spacing w:val="33"/>
        </w:rPr>
        <w:t xml:space="preserve">  </w:t>
      </w:r>
      <w:r>
        <w:t>szerokości</w:t>
      </w:r>
      <w:r>
        <w:rPr>
          <w:spacing w:val="31"/>
        </w:rPr>
        <w:t xml:space="preserve">  </w:t>
      </w:r>
      <w:r>
        <w:t>projektowanej</w:t>
      </w:r>
      <w:r>
        <w:rPr>
          <w:spacing w:val="33"/>
        </w:rPr>
        <w:t xml:space="preserve">  </w:t>
      </w:r>
      <w:r>
        <w:t>o</w:t>
      </w:r>
      <w:r>
        <w:rPr>
          <w:spacing w:val="33"/>
        </w:rPr>
        <w:t xml:space="preserve">  </w:t>
      </w:r>
      <w:r>
        <w:t>więcej</w:t>
      </w:r>
      <w:r>
        <w:rPr>
          <w:spacing w:val="32"/>
        </w:rPr>
        <w:t xml:space="preserve">  </w:t>
      </w:r>
      <w:r>
        <w:t>niż</w:t>
      </w:r>
      <w:r>
        <w:rPr>
          <w:spacing w:val="32"/>
        </w:rPr>
        <w:t xml:space="preserve">  </w:t>
      </w:r>
      <w:r>
        <w:t>+10</w:t>
      </w:r>
      <w:r>
        <w:rPr>
          <w:spacing w:val="32"/>
        </w:rPr>
        <w:t xml:space="preserve">  </w:t>
      </w:r>
      <w:r>
        <w:t>cm</w:t>
      </w:r>
      <w:r>
        <w:rPr>
          <w:spacing w:val="30"/>
        </w:rPr>
        <w:t xml:space="preserve">  </w:t>
      </w:r>
      <w:r>
        <w:rPr>
          <w:spacing w:val="-4"/>
        </w:rPr>
        <w:t>oraz</w:t>
      </w:r>
    </w:p>
    <w:p w:rsidR="004959B5" w:rsidRDefault="008336AA">
      <w:pPr>
        <w:pStyle w:val="Tekstpodstawowy"/>
        <w:spacing w:line="229" w:lineRule="exact"/>
        <w:ind w:left="218"/>
      </w:pPr>
      <w:r>
        <w:t>-0</w:t>
      </w:r>
      <w:r>
        <w:rPr>
          <w:spacing w:val="-3"/>
        </w:rPr>
        <w:t xml:space="preserve"> </w:t>
      </w:r>
      <w:r>
        <w:rPr>
          <w:spacing w:val="-5"/>
        </w:rPr>
        <w:t>cm.</w:t>
      </w:r>
    </w:p>
    <w:p w:rsidR="004959B5" w:rsidRDefault="004959B5">
      <w:pPr>
        <w:pStyle w:val="Tekstpodstawowy"/>
        <w:spacing w:before="1"/>
      </w:pPr>
    </w:p>
    <w:p w:rsidR="004959B5" w:rsidRDefault="008336AA" w:rsidP="009E4C6C">
      <w:pPr>
        <w:pStyle w:val="Akapitzlist"/>
        <w:numPr>
          <w:ilvl w:val="3"/>
          <w:numId w:val="11"/>
        </w:numPr>
        <w:tabs>
          <w:tab w:val="left" w:pos="872"/>
        </w:tabs>
        <w:ind w:hanging="654"/>
        <w:rPr>
          <w:sz w:val="20"/>
        </w:rPr>
      </w:pPr>
      <w:r>
        <w:rPr>
          <w:sz w:val="20"/>
        </w:rPr>
        <w:t>Zasady</w:t>
      </w:r>
      <w:r>
        <w:rPr>
          <w:spacing w:val="-12"/>
          <w:sz w:val="20"/>
        </w:rPr>
        <w:t xml:space="preserve"> </w:t>
      </w:r>
      <w:r>
        <w:rPr>
          <w:sz w:val="20"/>
        </w:rPr>
        <w:t>postępowania</w:t>
      </w:r>
      <w:r>
        <w:rPr>
          <w:spacing w:val="-8"/>
          <w:sz w:val="20"/>
        </w:rPr>
        <w:t xml:space="preserve"> </w:t>
      </w:r>
      <w:r>
        <w:rPr>
          <w:sz w:val="20"/>
        </w:rPr>
        <w:t>z</w:t>
      </w:r>
      <w:r>
        <w:rPr>
          <w:spacing w:val="-8"/>
          <w:sz w:val="20"/>
        </w:rPr>
        <w:t xml:space="preserve"> </w:t>
      </w:r>
      <w:r>
        <w:rPr>
          <w:sz w:val="20"/>
        </w:rPr>
        <w:t>odcinkami</w:t>
      </w:r>
      <w:r>
        <w:rPr>
          <w:spacing w:val="-8"/>
          <w:sz w:val="20"/>
        </w:rPr>
        <w:t xml:space="preserve"> </w:t>
      </w:r>
      <w:r>
        <w:rPr>
          <w:sz w:val="20"/>
        </w:rPr>
        <w:t>o</w:t>
      </w:r>
      <w:r>
        <w:rPr>
          <w:spacing w:val="-7"/>
          <w:sz w:val="20"/>
        </w:rPr>
        <w:t xml:space="preserve"> </w:t>
      </w:r>
      <w:r>
        <w:rPr>
          <w:sz w:val="20"/>
        </w:rPr>
        <w:t>niewłaściwych</w:t>
      </w:r>
      <w:r>
        <w:rPr>
          <w:spacing w:val="-7"/>
          <w:sz w:val="20"/>
        </w:rPr>
        <w:t xml:space="preserve"> </w:t>
      </w:r>
      <w:r>
        <w:rPr>
          <w:sz w:val="20"/>
        </w:rPr>
        <w:t>cechach</w:t>
      </w:r>
      <w:r>
        <w:rPr>
          <w:spacing w:val="-7"/>
          <w:sz w:val="20"/>
        </w:rPr>
        <w:t xml:space="preserve"> </w:t>
      </w:r>
      <w:r>
        <w:rPr>
          <w:spacing w:val="-2"/>
          <w:sz w:val="20"/>
        </w:rPr>
        <w:t>geometrycznych</w:t>
      </w:r>
    </w:p>
    <w:p w:rsidR="004959B5" w:rsidRDefault="008336AA">
      <w:pPr>
        <w:pStyle w:val="Tekstpodstawowy"/>
        <w:ind w:left="218"/>
      </w:pPr>
      <w:r>
        <w:t>Wszystkie</w:t>
      </w:r>
      <w:r>
        <w:rPr>
          <w:spacing w:val="11"/>
        </w:rPr>
        <w:t xml:space="preserve"> </w:t>
      </w:r>
      <w:r>
        <w:t>powierzchnie,</w:t>
      </w:r>
      <w:r>
        <w:rPr>
          <w:spacing w:val="12"/>
        </w:rPr>
        <w:t xml:space="preserve"> </w:t>
      </w:r>
      <w:r>
        <w:t>które</w:t>
      </w:r>
      <w:r>
        <w:rPr>
          <w:spacing w:val="13"/>
        </w:rPr>
        <w:t xml:space="preserve"> </w:t>
      </w:r>
      <w:r>
        <w:t>wykazują</w:t>
      </w:r>
      <w:r>
        <w:rPr>
          <w:spacing w:val="13"/>
        </w:rPr>
        <w:t xml:space="preserve"> </w:t>
      </w:r>
      <w:r>
        <w:t>większe</w:t>
      </w:r>
      <w:r>
        <w:rPr>
          <w:spacing w:val="12"/>
        </w:rPr>
        <w:t xml:space="preserve"> </w:t>
      </w:r>
      <w:r>
        <w:t>odchylenia</w:t>
      </w:r>
      <w:r>
        <w:rPr>
          <w:spacing w:val="11"/>
        </w:rPr>
        <w:t xml:space="preserve"> </w:t>
      </w:r>
      <w:r>
        <w:t>cech</w:t>
      </w:r>
      <w:r>
        <w:rPr>
          <w:spacing w:val="10"/>
        </w:rPr>
        <w:t xml:space="preserve"> </w:t>
      </w:r>
      <w:r>
        <w:t>geometrycznych</w:t>
      </w:r>
      <w:r>
        <w:rPr>
          <w:spacing w:val="10"/>
        </w:rPr>
        <w:t xml:space="preserve"> </w:t>
      </w:r>
      <w:r>
        <w:t>od</w:t>
      </w:r>
      <w:r>
        <w:rPr>
          <w:spacing w:val="11"/>
        </w:rPr>
        <w:t xml:space="preserve"> </w:t>
      </w:r>
      <w:r>
        <w:t>określonych</w:t>
      </w:r>
      <w:r>
        <w:rPr>
          <w:spacing w:val="12"/>
        </w:rPr>
        <w:t xml:space="preserve"> </w:t>
      </w:r>
      <w:r>
        <w:t>w</w:t>
      </w:r>
      <w:r>
        <w:rPr>
          <w:spacing w:val="9"/>
        </w:rPr>
        <w:t xml:space="preserve"> </w:t>
      </w:r>
      <w:r>
        <w:rPr>
          <w:spacing w:val="-2"/>
        </w:rPr>
        <w:t>punkcie</w:t>
      </w:r>
    </w:p>
    <w:p w:rsidR="004959B5" w:rsidRDefault="008336AA">
      <w:pPr>
        <w:pStyle w:val="Tekstpodstawowy"/>
        <w:spacing w:before="1"/>
        <w:ind w:left="218" w:right="781"/>
      </w:pPr>
      <w:r>
        <w:t>6.2.2. powinny być naprawione przez spulchnienie do głębokości co najmniej 10 cm, wyrównanie i powtórne</w:t>
      </w:r>
      <w:r>
        <w:rPr>
          <w:spacing w:val="80"/>
        </w:rPr>
        <w:t xml:space="preserve"> </w:t>
      </w:r>
      <w:r>
        <w:t>zagęszczenie. Dodanie nowego gruntu bez spulchnienia wykonanej warstwy jest niedopuszczalne.</w:t>
      </w:r>
    </w:p>
    <w:p w:rsidR="004959B5" w:rsidRDefault="004959B5">
      <w:pPr>
        <w:pStyle w:val="Tekstpodstawowy"/>
        <w:spacing w:before="2"/>
      </w:pPr>
    </w:p>
    <w:p w:rsidR="004959B5" w:rsidRDefault="008336AA" w:rsidP="009E4C6C">
      <w:pPr>
        <w:pStyle w:val="Nagwek2"/>
        <w:numPr>
          <w:ilvl w:val="0"/>
          <w:numId w:val="11"/>
        </w:numPr>
        <w:tabs>
          <w:tab w:val="left" w:pos="459"/>
        </w:tabs>
        <w:ind w:hanging="241"/>
      </w:pPr>
      <w:r>
        <w:t>Obmiar</w:t>
      </w:r>
      <w:r>
        <w:rPr>
          <w:spacing w:val="-11"/>
        </w:rPr>
        <w:t xml:space="preserve"> </w:t>
      </w:r>
      <w:r>
        <w:rPr>
          <w:spacing w:val="-2"/>
        </w:rPr>
        <w:t>robót</w:t>
      </w:r>
    </w:p>
    <w:p w:rsidR="004959B5" w:rsidRDefault="004959B5">
      <w:pPr>
        <w:pStyle w:val="Tekstpodstawowy"/>
        <w:spacing w:before="2"/>
        <w:rPr>
          <w:b/>
        </w:rPr>
      </w:pPr>
    </w:p>
    <w:p w:rsidR="004959B5" w:rsidRDefault="008336AA" w:rsidP="009E4C6C">
      <w:pPr>
        <w:pStyle w:val="Nagwek4"/>
        <w:numPr>
          <w:ilvl w:val="1"/>
          <w:numId w:val="11"/>
        </w:numPr>
        <w:tabs>
          <w:tab w:val="left" w:pos="572"/>
        </w:tabs>
        <w:ind w:hanging="354"/>
      </w:pPr>
      <w:r>
        <w:t>Ogólne</w:t>
      </w:r>
      <w:r>
        <w:rPr>
          <w:spacing w:val="-9"/>
        </w:rPr>
        <w:t xml:space="preserve"> </w:t>
      </w:r>
      <w:r>
        <w:t>zasady</w:t>
      </w:r>
      <w:r>
        <w:rPr>
          <w:spacing w:val="-7"/>
        </w:rPr>
        <w:t xml:space="preserve"> </w:t>
      </w:r>
      <w:r>
        <w:t>obmiaru</w:t>
      </w:r>
      <w:r>
        <w:rPr>
          <w:spacing w:val="-8"/>
        </w:rPr>
        <w:t xml:space="preserve"> </w:t>
      </w:r>
      <w:r>
        <w:rPr>
          <w:spacing w:val="-4"/>
        </w:rPr>
        <w:t>robót</w:t>
      </w:r>
    </w:p>
    <w:p w:rsidR="004959B5" w:rsidRDefault="004959B5">
      <w:pPr>
        <w:pStyle w:val="Tekstpodstawowy"/>
        <w:spacing w:before="7"/>
        <w:rPr>
          <w:b/>
          <w:sz w:val="23"/>
        </w:rPr>
      </w:pPr>
    </w:p>
    <w:p w:rsidR="004959B5" w:rsidRDefault="008336AA">
      <w:pPr>
        <w:pStyle w:val="Tekstpodstawowy"/>
        <w:ind w:left="218"/>
      </w:pPr>
      <w:r>
        <w:t>Ogólne</w:t>
      </w:r>
      <w:r>
        <w:rPr>
          <w:spacing w:val="-7"/>
        </w:rPr>
        <w:t xml:space="preserve"> </w:t>
      </w:r>
      <w:r>
        <w:t>zasady</w:t>
      </w:r>
      <w:r>
        <w:rPr>
          <w:spacing w:val="-9"/>
        </w:rPr>
        <w:t xml:space="preserve"> </w:t>
      </w:r>
      <w:r>
        <w:t>obmiaru</w:t>
      </w:r>
      <w:r>
        <w:rPr>
          <w:spacing w:val="-7"/>
        </w:rPr>
        <w:t xml:space="preserve"> </w:t>
      </w:r>
      <w:r>
        <w:t>robót</w:t>
      </w:r>
      <w:r>
        <w:rPr>
          <w:spacing w:val="-7"/>
        </w:rPr>
        <w:t xml:space="preserve"> </w:t>
      </w:r>
      <w:r>
        <w:t>podano</w:t>
      </w:r>
      <w:r>
        <w:rPr>
          <w:spacing w:val="-5"/>
        </w:rPr>
        <w:t xml:space="preserve"> </w:t>
      </w:r>
      <w:r>
        <w:t>w</w:t>
      </w:r>
      <w:r>
        <w:rPr>
          <w:spacing w:val="-8"/>
        </w:rPr>
        <w:t xml:space="preserve"> </w:t>
      </w:r>
      <w:r>
        <w:t>ST</w:t>
      </w:r>
      <w:r>
        <w:rPr>
          <w:spacing w:val="-4"/>
        </w:rPr>
        <w:t xml:space="preserve"> </w:t>
      </w:r>
      <w:r>
        <w:t>D.00.00.00</w:t>
      </w:r>
      <w:r>
        <w:rPr>
          <w:spacing w:val="-7"/>
        </w:rPr>
        <w:t xml:space="preserve"> </w:t>
      </w:r>
      <w:r>
        <w:t>"Wymagania</w:t>
      </w:r>
      <w:r>
        <w:rPr>
          <w:spacing w:val="-6"/>
        </w:rPr>
        <w:t xml:space="preserve"> </w:t>
      </w:r>
      <w:r>
        <w:rPr>
          <w:spacing w:val="-2"/>
        </w:rPr>
        <w:t>ogólne".</w:t>
      </w:r>
    </w:p>
    <w:p w:rsidR="004959B5" w:rsidRDefault="004959B5">
      <w:pPr>
        <w:pStyle w:val="Tekstpodstawowy"/>
        <w:spacing w:before="5"/>
      </w:pPr>
    </w:p>
    <w:p w:rsidR="004959B5" w:rsidRDefault="008336AA" w:rsidP="009E4C6C">
      <w:pPr>
        <w:pStyle w:val="Nagwek4"/>
        <w:numPr>
          <w:ilvl w:val="1"/>
          <w:numId w:val="11"/>
        </w:numPr>
        <w:tabs>
          <w:tab w:val="left" w:pos="572"/>
        </w:tabs>
        <w:spacing w:before="1"/>
        <w:ind w:hanging="354"/>
      </w:pPr>
      <w:r>
        <w:t>Jednostka</w:t>
      </w:r>
      <w:r>
        <w:rPr>
          <w:spacing w:val="-12"/>
        </w:rPr>
        <w:t xml:space="preserve"> </w:t>
      </w:r>
      <w:r>
        <w:rPr>
          <w:spacing w:val="-2"/>
        </w:rPr>
        <w:t>obmiarowa</w:t>
      </w:r>
    </w:p>
    <w:p w:rsidR="004959B5" w:rsidRDefault="004959B5">
      <w:pPr>
        <w:pStyle w:val="Tekstpodstawowy"/>
        <w:spacing w:before="5"/>
        <w:rPr>
          <w:b/>
          <w:sz w:val="19"/>
        </w:rPr>
      </w:pPr>
    </w:p>
    <w:p w:rsidR="004959B5" w:rsidRDefault="008336AA">
      <w:pPr>
        <w:pStyle w:val="Tekstpodstawowy"/>
        <w:tabs>
          <w:tab w:val="left" w:pos="1231"/>
          <w:tab w:val="left" w:pos="2121"/>
          <w:tab w:val="left" w:pos="2771"/>
          <w:tab w:val="left" w:pos="3275"/>
          <w:tab w:val="left" w:pos="3602"/>
          <w:tab w:val="left" w:pos="4055"/>
          <w:tab w:val="left" w:pos="5303"/>
          <w:tab w:val="left" w:pos="5584"/>
          <w:tab w:val="left" w:pos="6741"/>
          <w:tab w:val="left" w:pos="7475"/>
          <w:tab w:val="left" w:pos="8654"/>
        </w:tabs>
        <w:ind w:left="218" w:right="792"/>
      </w:pPr>
      <w:r>
        <w:rPr>
          <w:spacing w:val="-2"/>
        </w:rPr>
        <w:t>Jednostką</w:t>
      </w:r>
      <w:r>
        <w:tab/>
      </w:r>
      <w:r>
        <w:rPr>
          <w:spacing w:val="-2"/>
        </w:rPr>
        <w:t>obmiaru</w:t>
      </w:r>
      <w:r>
        <w:tab/>
      </w:r>
      <w:r>
        <w:rPr>
          <w:spacing w:val="-4"/>
        </w:rPr>
        <w:t>robót</w:t>
      </w:r>
      <w:r>
        <w:tab/>
      </w:r>
      <w:r>
        <w:rPr>
          <w:spacing w:val="-4"/>
        </w:rPr>
        <w:t>jest</w:t>
      </w:r>
      <w:r>
        <w:tab/>
      </w:r>
      <w:r>
        <w:rPr>
          <w:spacing w:val="-10"/>
        </w:rPr>
        <w:t>1</w:t>
      </w:r>
      <w:r>
        <w:tab/>
      </w:r>
      <w:r>
        <w:rPr>
          <w:b/>
          <w:spacing w:val="-6"/>
        </w:rPr>
        <w:t>m</w:t>
      </w:r>
      <w:r>
        <w:rPr>
          <w:b/>
          <w:spacing w:val="-6"/>
          <w:vertAlign w:val="superscript"/>
        </w:rPr>
        <w:t>2</w:t>
      </w:r>
      <w:r>
        <w:rPr>
          <w:b/>
        </w:rPr>
        <w:tab/>
      </w:r>
      <w:r>
        <w:rPr>
          <w:spacing w:val="-2"/>
        </w:rPr>
        <w:t>wykonanego</w:t>
      </w:r>
      <w:r>
        <w:tab/>
      </w:r>
      <w:r>
        <w:rPr>
          <w:spacing w:val="-10"/>
        </w:rPr>
        <w:t>i</w:t>
      </w:r>
      <w:r>
        <w:tab/>
      </w:r>
      <w:r>
        <w:rPr>
          <w:spacing w:val="-2"/>
        </w:rPr>
        <w:t>odebranego</w:t>
      </w:r>
      <w:r>
        <w:tab/>
      </w:r>
      <w:r>
        <w:rPr>
          <w:spacing w:val="-2"/>
        </w:rPr>
        <w:t>koryta</w:t>
      </w:r>
      <w:r>
        <w:tab/>
      </w:r>
      <w:r>
        <w:rPr>
          <w:spacing w:val="-2"/>
        </w:rPr>
        <w:t>gruntowego</w:t>
      </w:r>
      <w:r>
        <w:tab/>
      </w:r>
      <w:r>
        <w:rPr>
          <w:spacing w:val="-2"/>
        </w:rPr>
        <w:t xml:space="preserve">zgodnie </w:t>
      </w:r>
      <w:r>
        <w:t>z Dokumentacją Projektową i pomiarem w terenie.</w:t>
      </w:r>
    </w:p>
    <w:p w:rsidR="004959B5" w:rsidRDefault="004959B5">
      <w:pPr>
        <w:pStyle w:val="Tekstpodstawowy"/>
        <w:spacing w:before="1"/>
      </w:pPr>
    </w:p>
    <w:p w:rsidR="004959B5" w:rsidRDefault="008336AA">
      <w:pPr>
        <w:pStyle w:val="Tekstpodstawowy"/>
        <w:ind w:left="218"/>
      </w:pPr>
      <w:r>
        <w:t>W/w</w:t>
      </w:r>
      <w:r>
        <w:rPr>
          <w:spacing w:val="-12"/>
        </w:rPr>
        <w:t xml:space="preserve"> </w:t>
      </w:r>
      <w:r>
        <w:t>jednostka</w:t>
      </w:r>
      <w:r>
        <w:rPr>
          <w:spacing w:val="-5"/>
        </w:rPr>
        <w:t xml:space="preserve"> </w:t>
      </w:r>
      <w:r>
        <w:t>uwzględnia</w:t>
      </w:r>
      <w:r>
        <w:rPr>
          <w:spacing w:val="-7"/>
        </w:rPr>
        <w:t xml:space="preserve"> </w:t>
      </w:r>
      <w:r>
        <w:t>elementy</w:t>
      </w:r>
      <w:r>
        <w:rPr>
          <w:spacing w:val="-9"/>
        </w:rPr>
        <w:t xml:space="preserve"> </w:t>
      </w:r>
      <w:r>
        <w:t>składowe</w:t>
      </w:r>
      <w:r>
        <w:rPr>
          <w:spacing w:val="-7"/>
        </w:rPr>
        <w:t xml:space="preserve"> </w:t>
      </w:r>
      <w:r>
        <w:t>robót</w:t>
      </w:r>
      <w:r>
        <w:rPr>
          <w:spacing w:val="-8"/>
        </w:rPr>
        <w:t xml:space="preserve"> </w:t>
      </w:r>
      <w:r>
        <w:t>obmierzane</w:t>
      </w:r>
      <w:r>
        <w:rPr>
          <w:spacing w:val="-4"/>
        </w:rPr>
        <w:t xml:space="preserve"> </w:t>
      </w:r>
      <w:r>
        <w:t>według</w:t>
      </w:r>
      <w:r>
        <w:rPr>
          <w:spacing w:val="-9"/>
        </w:rPr>
        <w:t xml:space="preserve"> </w:t>
      </w:r>
      <w:r>
        <w:t>innych</w:t>
      </w:r>
      <w:r>
        <w:rPr>
          <w:spacing w:val="-8"/>
        </w:rPr>
        <w:t xml:space="preserve"> </w:t>
      </w:r>
      <w:r>
        <w:rPr>
          <w:spacing w:val="-2"/>
        </w:rPr>
        <w:t>jednostek.</w:t>
      </w:r>
    </w:p>
    <w:p w:rsidR="004959B5" w:rsidRDefault="004959B5">
      <w:pPr>
        <w:pStyle w:val="Tekstpodstawowy"/>
        <w:spacing w:before="2"/>
      </w:pPr>
    </w:p>
    <w:p w:rsidR="004959B5" w:rsidRDefault="008336AA" w:rsidP="009E4C6C">
      <w:pPr>
        <w:pStyle w:val="Nagwek2"/>
        <w:numPr>
          <w:ilvl w:val="0"/>
          <w:numId w:val="11"/>
        </w:numPr>
        <w:tabs>
          <w:tab w:val="left" w:pos="459"/>
        </w:tabs>
        <w:ind w:hanging="241"/>
      </w:pPr>
      <w:r>
        <w:t>Odbiór</w:t>
      </w:r>
      <w:r>
        <w:rPr>
          <w:spacing w:val="-6"/>
        </w:rPr>
        <w:t xml:space="preserve"> </w:t>
      </w:r>
      <w:r>
        <w:rPr>
          <w:spacing w:val="-2"/>
        </w:rPr>
        <w:t>robót</w:t>
      </w:r>
    </w:p>
    <w:p w:rsidR="004959B5" w:rsidRDefault="004959B5">
      <w:pPr>
        <w:pStyle w:val="Tekstpodstawowy"/>
        <w:spacing w:before="2"/>
        <w:rPr>
          <w:b/>
        </w:rPr>
      </w:pPr>
    </w:p>
    <w:p w:rsidR="004959B5" w:rsidRDefault="008336AA" w:rsidP="009E4C6C">
      <w:pPr>
        <w:pStyle w:val="Nagwek4"/>
        <w:numPr>
          <w:ilvl w:val="1"/>
          <w:numId w:val="11"/>
        </w:numPr>
        <w:tabs>
          <w:tab w:val="left" w:pos="572"/>
        </w:tabs>
        <w:ind w:hanging="354"/>
      </w:pPr>
      <w:r>
        <w:t>Ogólne</w:t>
      </w:r>
      <w:r>
        <w:rPr>
          <w:spacing w:val="-8"/>
        </w:rPr>
        <w:t xml:space="preserve"> </w:t>
      </w:r>
      <w:r>
        <w:t>zasady</w:t>
      </w:r>
      <w:r>
        <w:rPr>
          <w:spacing w:val="-6"/>
        </w:rPr>
        <w:t xml:space="preserve"> </w:t>
      </w:r>
      <w:r>
        <w:t>odbioru</w:t>
      </w:r>
      <w:r>
        <w:rPr>
          <w:spacing w:val="-7"/>
        </w:rPr>
        <w:t xml:space="preserve"> </w:t>
      </w:r>
      <w:r>
        <w:rPr>
          <w:spacing w:val="-4"/>
        </w:rPr>
        <w:t>robót</w:t>
      </w:r>
    </w:p>
    <w:p w:rsidR="004959B5" w:rsidRDefault="004959B5">
      <w:pPr>
        <w:pStyle w:val="Tekstpodstawowy"/>
        <w:spacing w:before="7"/>
        <w:rPr>
          <w:b/>
          <w:sz w:val="19"/>
        </w:rPr>
      </w:pPr>
    </w:p>
    <w:p w:rsidR="004959B5" w:rsidRDefault="008336AA">
      <w:pPr>
        <w:pStyle w:val="Tekstpodstawowy"/>
        <w:ind w:left="218"/>
      </w:pPr>
      <w:r>
        <w:t>Ogólne</w:t>
      </w:r>
      <w:r>
        <w:rPr>
          <w:spacing w:val="-6"/>
        </w:rPr>
        <w:t xml:space="preserve"> </w:t>
      </w:r>
      <w:r>
        <w:t>zasady</w:t>
      </w:r>
      <w:r>
        <w:rPr>
          <w:spacing w:val="-10"/>
        </w:rPr>
        <w:t xml:space="preserve"> </w:t>
      </w:r>
      <w:r>
        <w:t>odbioru</w:t>
      </w:r>
      <w:r>
        <w:rPr>
          <w:spacing w:val="-6"/>
        </w:rPr>
        <w:t xml:space="preserve"> </w:t>
      </w:r>
      <w:r>
        <w:t>robot</w:t>
      </w:r>
      <w:r>
        <w:rPr>
          <w:spacing w:val="-9"/>
        </w:rPr>
        <w:t xml:space="preserve"> </w:t>
      </w:r>
      <w:r>
        <w:t>podano</w:t>
      </w:r>
      <w:r>
        <w:rPr>
          <w:spacing w:val="-4"/>
        </w:rPr>
        <w:t xml:space="preserve"> </w:t>
      </w:r>
      <w:r>
        <w:t>w</w:t>
      </w:r>
      <w:r>
        <w:rPr>
          <w:spacing w:val="-8"/>
        </w:rPr>
        <w:t xml:space="preserve"> </w:t>
      </w:r>
      <w:r>
        <w:t>ST</w:t>
      </w:r>
      <w:r>
        <w:rPr>
          <w:spacing w:val="-3"/>
        </w:rPr>
        <w:t xml:space="preserve"> </w:t>
      </w:r>
      <w:r>
        <w:t>D.00.00.00</w:t>
      </w:r>
      <w:r>
        <w:rPr>
          <w:spacing w:val="-7"/>
        </w:rPr>
        <w:t xml:space="preserve"> </w:t>
      </w:r>
      <w:r>
        <w:t>"Wymagania</w:t>
      </w:r>
      <w:r>
        <w:rPr>
          <w:spacing w:val="-5"/>
        </w:rPr>
        <w:t xml:space="preserve"> </w:t>
      </w:r>
      <w:r>
        <w:rPr>
          <w:spacing w:val="-2"/>
        </w:rPr>
        <w:t>ogólne".</w:t>
      </w:r>
    </w:p>
    <w:p w:rsidR="004959B5" w:rsidRDefault="004959B5">
      <w:pPr>
        <w:sectPr w:rsidR="004959B5">
          <w:pgSz w:w="11900" w:h="16840"/>
          <w:pgMar w:top="1060" w:right="620" w:bottom="1460" w:left="1200" w:header="838" w:footer="1268" w:gutter="0"/>
          <w:cols w:space="708"/>
        </w:sectPr>
      </w:pPr>
    </w:p>
    <w:p w:rsidR="004959B5" w:rsidRDefault="004959B5">
      <w:pPr>
        <w:pStyle w:val="Tekstpodstawowy"/>
        <w:spacing w:before="4"/>
        <w:rPr>
          <w:sz w:val="22"/>
        </w:rPr>
      </w:pPr>
    </w:p>
    <w:p w:rsidR="004959B5" w:rsidRDefault="008336AA">
      <w:pPr>
        <w:pStyle w:val="Tekstpodstawowy"/>
        <w:spacing w:before="91"/>
        <w:ind w:left="218" w:right="789"/>
        <w:jc w:val="both"/>
      </w:pPr>
      <w:r>
        <w:t>Odbiór koryta oraz wyprofilowanego i zagęszczonego podłoża dokonywany jest na</w:t>
      </w:r>
      <w:r>
        <w:rPr>
          <w:spacing w:val="-2"/>
        </w:rPr>
        <w:t xml:space="preserve"> </w:t>
      </w:r>
      <w:r>
        <w:t>zasadach odbioru robót zanikających i ulegających zakryciu i powinien być przeprowadzony w czasie umożliwiającym wykonanie ewentualnych napraw bez hamowania postępu robót.</w:t>
      </w:r>
    </w:p>
    <w:p w:rsidR="004959B5" w:rsidRDefault="004959B5">
      <w:pPr>
        <w:pStyle w:val="Tekstpodstawowy"/>
        <w:spacing w:before="2"/>
        <w:rPr>
          <w:sz w:val="24"/>
        </w:rPr>
      </w:pPr>
    </w:p>
    <w:p w:rsidR="004959B5" w:rsidRDefault="008336AA" w:rsidP="009E4C6C">
      <w:pPr>
        <w:pStyle w:val="Nagwek2"/>
        <w:numPr>
          <w:ilvl w:val="0"/>
          <w:numId w:val="11"/>
        </w:numPr>
        <w:tabs>
          <w:tab w:val="left" w:pos="459"/>
        </w:tabs>
        <w:spacing w:before="1"/>
        <w:ind w:hanging="241"/>
      </w:pPr>
      <w:r>
        <w:t>Podstawa</w:t>
      </w:r>
      <w:r>
        <w:rPr>
          <w:spacing w:val="-11"/>
        </w:rPr>
        <w:t xml:space="preserve"> </w:t>
      </w:r>
      <w:r>
        <w:rPr>
          <w:spacing w:val="-2"/>
        </w:rPr>
        <w:t>płatności</w:t>
      </w:r>
    </w:p>
    <w:p w:rsidR="004959B5" w:rsidRDefault="008336AA" w:rsidP="009E4C6C">
      <w:pPr>
        <w:pStyle w:val="Nagwek4"/>
        <w:numPr>
          <w:ilvl w:val="1"/>
          <w:numId w:val="11"/>
        </w:numPr>
        <w:tabs>
          <w:tab w:val="left" w:pos="572"/>
        </w:tabs>
        <w:spacing w:before="231"/>
        <w:ind w:hanging="354"/>
      </w:pPr>
      <w:r>
        <w:t>Ogólne</w:t>
      </w:r>
      <w:r>
        <w:rPr>
          <w:spacing w:val="-9"/>
        </w:rPr>
        <w:t xml:space="preserve"> </w:t>
      </w:r>
      <w:r>
        <w:t>ustalenia</w:t>
      </w:r>
      <w:r>
        <w:rPr>
          <w:spacing w:val="-8"/>
        </w:rPr>
        <w:t xml:space="preserve"> </w:t>
      </w:r>
      <w:r>
        <w:t>dotyczące</w:t>
      </w:r>
      <w:r>
        <w:rPr>
          <w:spacing w:val="-9"/>
        </w:rPr>
        <w:t xml:space="preserve"> </w:t>
      </w:r>
      <w:r>
        <w:t>podstawy</w:t>
      </w:r>
      <w:r>
        <w:rPr>
          <w:spacing w:val="-10"/>
        </w:rPr>
        <w:t xml:space="preserve"> </w:t>
      </w:r>
      <w:r>
        <w:rPr>
          <w:spacing w:val="-2"/>
        </w:rPr>
        <w:t>płatności</w:t>
      </w:r>
    </w:p>
    <w:p w:rsidR="004959B5" w:rsidRDefault="004959B5">
      <w:pPr>
        <w:pStyle w:val="Tekstpodstawowy"/>
        <w:spacing w:before="8"/>
        <w:rPr>
          <w:b/>
          <w:sz w:val="19"/>
        </w:rPr>
      </w:pPr>
    </w:p>
    <w:p w:rsidR="004959B5" w:rsidRDefault="008336AA">
      <w:pPr>
        <w:pStyle w:val="Tekstpodstawowy"/>
        <w:ind w:left="218"/>
        <w:jc w:val="both"/>
      </w:pPr>
      <w:r>
        <w:t>Ogólne</w:t>
      </w:r>
      <w:r>
        <w:rPr>
          <w:spacing w:val="-6"/>
        </w:rPr>
        <w:t xml:space="preserve"> </w:t>
      </w:r>
      <w:r>
        <w:t>wymagania</w:t>
      </w:r>
      <w:r>
        <w:rPr>
          <w:spacing w:val="-8"/>
        </w:rPr>
        <w:t xml:space="preserve"> </w:t>
      </w:r>
      <w:r>
        <w:t>dotyczące</w:t>
      </w:r>
      <w:r>
        <w:rPr>
          <w:spacing w:val="-5"/>
        </w:rPr>
        <w:t xml:space="preserve"> </w:t>
      </w:r>
      <w:r>
        <w:t>płatności</w:t>
      </w:r>
      <w:r>
        <w:rPr>
          <w:spacing w:val="-8"/>
        </w:rPr>
        <w:t xml:space="preserve"> </w:t>
      </w:r>
      <w:r>
        <w:t>podano</w:t>
      </w:r>
      <w:r>
        <w:rPr>
          <w:spacing w:val="-4"/>
        </w:rPr>
        <w:t xml:space="preserve"> </w:t>
      </w:r>
      <w:r>
        <w:t>w</w:t>
      </w:r>
      <w:r>
        <w:rPr>
          <w:spacing w:val="-12"/>
        </w:rPr>
        <w:t xml:space="preserve"> </w:t>
      </w:r>
      <w:r>
        <w:t>ST</w:t>
      </w:r>
      <w:r>
        <w:rPr>
          <w:spacing w:val="-6"/>
        </w:rPr>
        <w:t xml:space="preserve"> </w:t>
      </w:r>
      <w:r>
        <w:t>D.00.00.00</w:t>
      </w:r>
      <w:r>
        <w:rPr>
          <w:spacing w:val="-11"/>
        </w:rPr>
        <w:t xml:space="preserve"> </w:t>
      </w:r>
      <w:r>
        <w:t>"Wymagania</w:t>
      </w:r>
      <w:r>
        <w:rPr>
          <w:spacing w:val="-8"/>
        </w:rPr>
        <w:t xml:space="preserve"> </w:t>
      </w:r>
      <w:r>
        <w:rPr>
          <w:spacing w:val="-2"/>
        </w:rPr>
        <w:t>ogólne".</w:t>
      </w:r>
    </w:p>
    <w:p w:rsidR="004959B5" w:rsidRDefault="008336AA">
      <w:pPr>
        <w:pStyle w:val="Tekstpodstawowy"/>
        <w:ind w:left="218" w:right="795"/>
        <w:jc w:val="both"/>
      </w:pPr>
      <w:r>
        <w:t>Płatność za m</w:t>
      </w:r>
      <w:r>
        <w:rPr>
          <w:vertAlign w:val="superscript"/>
        </w:rPr>
        <w:t>2</w:t>
      </w:r>
      <w:r>
        <w:t xml:space="preserve"> wykonanego koryta gruntowego zgodnie z obmiarem i oceną jakości robót przyjmować na podstawie wyników pomiarów i badań laboratoryjnych.</w:t>
      </w:r>
    </w:p>
    <w:p w:rsidR="004959B5" w:rsidRDefault="004959B5">
      <w:pPr>
        <w:pStyle w:val="Tekstpodstawowy"/>
        <w:spacing w:before="10"/>
        <w:rPr>
          <w:sz w:val="19"/>
        </w:rPr>
      </w:pPr>
    </w:p>
    <w:p w:rsidR="004959B5" w:rsidRDefault="008336AA">
      <w:pPr>
        <w:pStyle w:val="Tekstpodstawowy"/>
        <w:spacing w:before="1"/>
        <w:ind w:left="218"/>
        <w:jc w:val="both"/>
      </w:pPr>
      <w:r>
        <w:t>Zgodnie</w:t>
      </w:r>
      <w:r>
        <w:rPr>
          <w:spacing w:val="-9"/>
        </w:rPr>
        <w:t xml:space="preserve"> </w:t>
      </w:r>
      <w:r>
        <w:t>z</w:t>
      </w:r>
      <w:r>
        <w:rPr>
          <w:spacing w:val="-8"/>
        </w:rPr>
        <w:t xml:space="preserve"> </w:t>
      </w:r>
      <w:r>
        <w:t>Dokumentacją</w:t>
      </w:r>
      <w:r>
        <w:rPr>
          <w:spacing w:val="-8"/>
        </w:rPr>
        <w:t xml:space="preserve"> </w:t>
      </w:r>
      <w:r>
        <w:t>Projektową</w:t>
      </w:r>
      <w:r>
        <w:rPr>
          <w:spacing w:val="-9"/>
        </w:rPr>
        <w:t xml:space="preserve"> </w:t>
      </w:r>
      <w:r>
        <w:t>należy</w:t>
      </w:r>
      <w:r>
        <w:rPr>
          <w:spacing w:val="-7"/>
        </w:rPr>
        <w:t xml:space="preserve"> </w:t>
      </w:r>
      <w:r>
        <w:rPr>
          <w:spacing w:val="-2"/>
        </w:rPr>
        <w:t>wykonać:</w:t>
      </w:r>
    </w:p>
    <w:p w:rsidR="004959B5" w:rsidRDefault="008336AA">
      <w:pPr>
        <w:pStyle w:val="Tekstpodstawowy"/>
        <w:tabs>
          <w:tab w:val="left" w:pos="950"/>
        </w:tabs>
        <w:ind w:left="578"/>
      </w:pPr>
      <w:r>
        <w:rPr>
          <w:spacing w:val="-10"/>
        </w:rPr>
        <w:t>-</w:t>
      </w:r>
      <w:r>
        <w:tab/>
        <w:t>profilowanie</w:t>
      </w:r>
      <w:r>
        <w:rPr>
          <w:spacing w:val="-8"/>
        </w:rPr>
        <w:t xml:space="preserve"> </w:t>
      </w:r>
      <w:r>
        <w:t>i</w:t>
      </w:r>
      <w:r>
        <w:rPr>
          <w:spacing w:val="-8"/>
        </w:rPr>
        <w:t xml:space="preserve"> </w:t>
      </w:r>
      <w:r>
        <w:t>zagęszczenie</w:t>
      </w:r>
      <w:r>
        <w:rPr>
          <w:spacing w:val="-7"/>
        </w:rPr>
        <w:t xml:space="preserve"> </w:t>
      </w:r>
      <w:r>
        <w:t>podłoża</w:t>
      </w:r>
      <w:r>
        <w:rPr>
          <w:spacing w:val="-8"/>
        </w:rPr>
        <w:t xml:space="preserve"> </w:t>
      </w:r>
      <w:r>
        <w:t>koryta</w:t>
      </w:r>
      <w:r>
        <w:rPr>
          <w:spacing w:val="-5"/>
        </w:rPr>
        <w:t xml:space="preserve"> </w:t>
      </w:r>
      <w:r>
        <w:t>w</w:t>
      </w:r>
      <w:r>
        <w:rPr>
          <w:spacing w:val="-9"/>
        </w:rPr>
        <w:t xml:space="preserve"> </w:t>
      </w:r>
      <w:r>
        <w:t>gruntach</w:t>
      </w:r>
      <w:r>
        <w:rPr>
          <w:spacing w:val="-7"/>
        </w:rPr>
        <w:t xml:space="preserve"> </w:t>
      </w:r>
      <w:r>
        <w:t>kat.</w:t>
      </w:r>
      <w:r>
        <w:rPr>
          <w:spacing w:val="-5"/>
        </w:rPr>
        <w:t xml:space="preserve"> </w:t>
      </w:r>
      <w:r>
        <w:t>I-</w:t>
      </w:r>
      <w:r>
        <w:rPr>
          <w:spacing w:val="-5"/>
        </w:rPr>
        <w:t>VI.</w:t>
      </w:r>
    </w:p>
    <w:p w:rsidR="004959B5" w:rsidRDefault="004959B5">
      <w:pPr>
        <w:pStyle w:val="Tekstpodstawowy"/>
        <w:spacing w:before="6"/>
      </w:pPr>
    </w:p>
    <w:p w:rsidR="004959B5" w:rsidRDefault="008336AA" w:rsidP="009E4C6C">
      <w:pPr>
        <w:pStyle w:val="Nagwek4"/>
        <w:numPr>
          <w:ilvl w:val="1"/>
          <w:numId w:val="11"/>
        </w:numPr>
        <w:tabs>
          <w:tab w:val="left" w:pos="572"/>
        </w:tabs>
        <w:ind w:hanging="354"/>
      </w:pPr>
      <w:r>
        <w:t>Cena</w:t>
      </w:r>
      <w:r>
        <w:rPr>
          <w:spacing w:val="-9"/>
        </w:rPr>
        <w:t xml:space="preserve"> </w:t>
      </w:r>
      <w:r>
        <w:t>jednostki</w:t>
      </w:r>
      <w:r>
        <w:rPr>
          <w:spacing w:val="-9"/>
        </w:rPr>
        <w:t xml:space="preserve"> </w:t>
      </w:r>
      <w:r>
        <w:rPr>
          <w:spacing w:val="-2"/>
        </w:rPr>
        <w:t>obmiarowej</w:t>
      </w:r>
    </w:p>
    <w:p w:rsidR="004959B5" w:rsidRDefault="004959B5">
      <w:pPr>
        <w:pStyle w:val="Tekstpodstawowy"/>
        <w:spacing w:before="5"/>
        <w:rPr>
          <w:b/>
          <w:sz w:val="19"/>
        </w:rPr>
      </w:pPr>
    </w:p>
    <w:p w:rsidR="004959B5" w:rsidRDefault="008336AA">
      <w:pPr>
        <w:pStyle w:val="Tekstpodstawowy"/>
        <w:ind w:left="218"/>
      </w:pPr>
      <w:r>
        <w:t>Cena</w:t>
      </w:r>
      <w:r>
        <w:rPr>
          <w:spacing w:val="-5"/>
        </w:rPr>
        <w:t xml:space="preserve"> </w:t>
      </w:r>
      <w:r>
        <w:t>wykonania</w:t>
      </w:r>
      <w:r>
        <w:rPr>
          <w:spacing w:val="-7"/>
        </w:rPr>
        <w:t xml:space="preserve"> </w:t>
      </w:r>
      <w:r>
        <w:t>robót</w:t>
      </w:r>
      <w:r>
        <w:rPr>
          <w:spacing w:val="-7"/>
        </w:rPr>
        <w:t xml:space="preserve"> </w:t>
      </w:r>
      <w:r>
        <w:rPr>
          <w:spacing w:val="-2"/>
        </w:rPr>
        <w:t>obejmuje:</w:t>
      </w:r>
    </w:p>
    <w:p w:rsidR="004959B5" w:rsidRDefault="008336AA" w:rsidP="009E4C6C">
      <w:pPr>
        <w:pStyle w:val="Akapitzlist"/>
        <w:numPr>
          <w:ilvl w:val="0"/>
          <w:numId w:val="85"/>
        </w:numPr>
        <w:tabs>
          <w:tab w:val="left" w:pos="578"/>
          <w:tab w:val="left" w:pos="579"/>
        </w:tabs>
        <w:ind w:left="578" w:hanging="361"/>
        <w:rPr>
          <w:sz w:val="20"/>
        </w:rPr>
      </w:pPr>
      <w:r>
        <w:rPr>
          <w:sz w:val="20"/>
        </w:rPr>
        <w:t>prace</w:t>
      </w:r>
      <w:r>
        <w:rPr>
          <w:spacing w:val="-5"/>
          <w:sz w:val="20"/>
        </w:rPr>
        <w:t xml:space="preserve"> </w:t>
      </w:r>
      <w:r>
        <w:rPr>
          <w:sz w:val="20"/>
        </w:rPr>
        <w:t>pomiarowe</w:t>
      </w:r>
      <w:r>
        <w:rPr>
          <w:spacing w:val="-5"/>
          <w:sz w:val="20"/>
        </w:rPr>
        <w:t xml:space="preserve"> </w:t>
      </w:r>
      <w:r>
        <w:rPr>
          <w:sz w:val="20"/>
        </w:rPr>
        <w:t>i</w:t>
      </w:r>
      <w:r>
        <w:rPr>
          <w:spacing w:val="-4"/>
          <w:sz w:val="20"/>
        </w:rPr>
        <w:t xml:space="preserve"> </w:t>
      </w:r>
      <w:r>
        <w:rPr>
          <w:sz w:val="20"/>
        </w:rPr>
        <w:t>roboty</w:t>
      </w:r>
      <w:r>
        <w:rPr>
          <w:spacing w:val="-9"/>
          <w:sz w:val="20"/>
        </w:rPr>
        <w:t xml:space="preserve"> </w:t>
      </w:r>
      <w:r>
        <w:rPr>
          <w:spacing w:val="-2"/>
          <w:sz w:val="20"/>
        </w:rPr>
        <w:t>przygotowawcze,</w:t>
      </w:r>
    </w:p>
    <w:p w:rsidR="004959B5" w:rsidRDefault="008336AA" w:rsidP="009E4C6C">
      <w:pPr>
        <w:pStyle w:val="Akapitzlist"/>
        <w:numPr>
          <w:ilvl w:val="0"/>
          <w:numId w:val="85"/>
        </w:numPr>
        <w:tabs>
          <w:tab w:val="left" w:pos="578"/>
          <w:tab w:val="left" w:pos="579"/>
        </w:tabs>
        <w:spacing w:before="1"/>
        <w:ind w:left="578" w:hanging="361"/>
        <w:rPr>
          <w:sz w:val="20"/>
        </w:rPr>
      </w:pPr>
      <w:r>
        <w:rPr>
          <w:sz w:val="20"/>
        </w:rPr>
        <w:t>oznakowanie</w:t>
      </w:r>
      <w:r>
        <w:rPr>
          <w:spacing w:val="-8"/>
          <w:sz w:val="20"/>
        </w:rPr>
        <w:t xml:space="preserve"> </w:t>
      </w:r>
      <w:r>
        <w:rPr>
          <w:sz w:val="20"/>
        </w:rPr>
        <w:t>robót</w:t>
      </w:r>
      <w:r>
        <w:rPr>
          <w:spacing w:val="-7"/>
          <w:sz w:val="20"/>
        </w:rPr>
        <w:t xml:space="preserve"> </w:t>
      </w:r>
      <w:r>
        <w:rPr>
          <w:sz w:val="20"/>
        </w:rPr>
        <w:t>prowadzonych</w:t>
      </w:r>
      <w:r>
        <w:rPr>
          <w:spacing w:val="-6"/>
          <w:sz w:val="20"/>
        </w:rPr>
        <w:t xml:space="preserve"> </w:t>
      </w:r>
      <w:r>
        <w:rPr>
          <w:sz w:val="20"/>
        </w:rPr>
        <w:t>w</w:t>
      </w:r>
      <w:r>
        <w:rPr>
          <w:spacing w:val="-9"/>
          <w:sz w:val="20"/>
        </w:rPr>
        <w:t xml:space="preserve"> </w:t>
      </w:r>
      <w:r>
        <w:rPr>
          <w:sz w:val="20"/>
        </w:rPr>
        <w:t>pasie</w:t>
      </w:r>
      <w:r>
        <w:rPr>
          <w:spacing w:val="-8"/>
          <w:sz w:val="20"/>
        </w:rPr>
        <w:t xml:space="preserve"> </w:t>
      </w:r>
      <w:r>
        <w:rPr>
          <w:spacing w:val="-2"/>
          <w:sz w:val="20"/>
        </w:rPr>
        <w:t>drogowym,</w:t>
      </w:r>
    </w:p>
    <w:p w:rsidR="004959B5" w:rsidRDefault="008336AA" w:rsidP="009E4C6C">
      <w:pPr>
        <w:pStyle w:val="Akapitzlist"/>
        <w:numPr>
          <w:ilvl w:val="0"/>
          <w:numId w:val="85"/>
        </w:numPr>
        <w:tabs>
          <w:tab w:val="left" w:pos="578"/>
          <w:tab w:val="left" w:pos="579"/>
        </w:tabs>
        <w:spacing w:line="229" w:lineRule="exact"/>
        <w:ind w:left="578" w:hanging="361"/>
        <w:rPr>
          <w:sz w:val="20"/>
        </w:rPr>
      </w:pPr>
      <w:r>
        <w:rPr>
          <w:sz w:val="20"/>
        </w:rPr>
        <w:t>profilowanie</w:t>
      </w:r>
      <w:r>
        <w:rPr>
          <w:spacing w:val="-8"/>
          <w:sz w:val="20"/>
        </w:rPr>
        <w:t xml:space="preserve"> </w:t>
      </w:r>
      <w:r>
        <w:rPr>
          <w:sz w:val="20"/>
        </w:rPr>
        <w:t>dna</w:t>
      </w:r>
      <w:r>
        <w:rPr>
          <w:spacing w:val="-8"/>
          <w:sz w:val="20"/>
        </w:rPr>
        <w:t xml:space="preserve"> </w:t>
      </w:r>
      <w:r>
        <w:rPr>
          <w:sz w:val="20"/>
        </w:rPr>
        <w:t>koryta</w:t>
      </w:r>
      <w:r>
        <w:rPr>
          <w:spacing w:val="-7"/>
          <w:sz w:val="20"/>
        </w:rPr>
        <w:t xml:space="preserve"> </w:t>
      </w:r>
      <w:r>
        <w:rPr>
          <w:sz w:val="20"/>
        </w:rPr>
        <w:t>lub</w:t>
      </w:r>
      <w:r>
        <w:rPr>
          <w:spacing w:val="-7"/>
          <w:sz w:val="20"/>
        </w:rPr>
        <w:t xml:space="preserve"> </w:t>
      </w:r>
      <w:r>
        <w:rPr>
          <w:spacing w:val="-2"/>
          <w:sz w:val="20"/>
        </w:rPr>
        <w:t>podłoża,</w:t>
      </w:r>
    </w:p>
    <w:p w:rsidR="004959B5" w:rsidRDefault="008336AA" w:rsidP="009E4C6C">
      <w:pPr>
        <w:pStyle w:val="Akapitzlist"/>
        <w:numPr>
          <w:ilvl w:val="0"/>
          <w:numId w:val="85"/>
        </w:numPr>
        <w:tabs>
          <w:tab w:val="left" w:pos="578"/>
          <w:tab w:val="left" w:pos="579"/>
        </w:tabs>
        <w:spacing w:line="229" w:lineRule="exact"/>
        <w:ind w:left="578" w:hanging="361"/>
        <w:rPr>
          <w:sz w:val="20"/>
        </w:rPr>
      </w:pPr>
      <w:r>
        <w:rPr>
          <w:sz w:val="20"/>
        </w:rPr>
        <w:t>uzyskanie</w:t>
      </w:r>
      <w:r>
        <w:rPr>
          <w:spacing w:val="-8"/>
          <w:sz w:val="20"/>
        </w:rPr>
        <w:t xml:space="preserve"> </w:t>
      </w:r>
      <w:r>
        <w:rPr>
          <w:sz w:val="20"/>
        </w:rPr>
        <w:t>wilgotności</w:t>
      </w:r>
      <w:r>
        <w:rPr>
          <w:spacing w:val="-10"/>
          <w:sz w:val="20"/>
        </w:rPr>
        <w:t xml:space="preserve"> </w:t>
      </w:r>
      <w:r>
        <w:rPr>
          <w:sz w:val="20"/>
        </w:rPr>
        <w:t>optymalnej</w:t>
      </w:r>
      <w:r>
        <w:rPr>
          <w:spacing w:val="-8"/>
          <w:sz w:val="20"/>
        </w:rPr>
        <w:t xml:space="preserve"> </w:t>
      </w:r>
      <w:r>
        <w:rPr>
          <w:sz w:val="20"/>
        </w:rPr>
        <w:t>(również</w:t>
      </w:r>
      <w:r>
        <w:rPr>
          <w:spacing w:val="-9"/>
          <w:sz w:val="20"/>
        </w:rPr>
        <w:t xml:space="preserve"> </w:t>
      </w:r>
      <w:r>
        <w:rPr>
          <w:sz w:val="20"/>
        </w:rPr>
        <w:t>osuszenia</w:t>
      </w:r>
      <w:r>
        <w:rPr>
          <w:spacing w:val="-8"/>
          <w:sz w:val="20"/>
        </w:rPr>
        <w:t xml:space="preserve"> </w:t>
      </w:r>
      <w:r>
        <w:rPr>
          <w:sz w:val="20"/>
        </w:rPr>
        <w:t>w</w:t>
      </w:r>
      <w:r>
        <w:rPr>
          <w:spacing w:val="-11"/>
          <w:sz w:val="20"/>
        </w:rPr>
        <w:t xml:space="preserve"> </w:t>
      </w:r>
      <w:r>
        <w:rPr>
          <w:sz w:val="20"/>
        </w:rPr>
        <w:t>przypadku</w:t>
      </w:r>
      <w:r>
        <w:rPr>
          <w:spacing w:val="-11"/>
          <w:sz w:val="20"/>
        </w:rPr>
        <w:t xml:space="preserve"> </w:t>
      </w:r>
      <w:r>
        <w:rPr>
          <w:spacing w:val="-2"/>
          <w:sz w:val="20"/>
        </w:rPr>
        <w:t>przewilgocenia),</w:t>
      </w:r>
    </w:p>
    <w:p w:rsidR="004959B5" w:rsidRDefault="008336AA" w:rsidP="009E4C6C">
      <w:pPr>
        <w:pStyle w:val="Akapitzlist"/>
        <w:numPr>
          <w:ilvl w:val="0"/>
          <w:numId w:val="85"/>
        </w:numPr>
        <w:tabs>
          <w:tab w:val="left" w:pos="578"/>
          <w:tab w:val="left" w:pos="579"/>
        </w:tabs>
        <w:spacing w:before="1"/>
        <w:ind w:left="578" w:hanging="361"/>
        <w:rPr>
          <w:sz w:val="20"/>
        </w:rPr>
      </w:pPr>
      <w:r>
        <w:rPr>
          <w:sz w:val="20"/>
        </w:rPr>
        <w:t>koszty</w:t>
      </w:r>
      <w:r>
        <w:rPr>
          <w:spacing w:val="-12"/>
          <w:sz w:val="20"/>
        </w:rPr>
        <w:t xml:space="preserve"> </w:t>
      </w:r>
      <w:r>
        <w:rPr>
          <w:sz w:val="20"/>
        </w:rPr>
        <w:t>dogęszczenia</w:t>
      </w:r>
      <w:r>
        <w:rPr>
          <w:spacing w:val="-7"/>
          <w:sz w:val="20"/>
        </w:rPr>
        <w:t xml:space="preserve"> </w:t>
      </w:r>
      <w:r>
        <w:rPr>
          <w:spacing w:val="-2"/>
          <w:sz w:val="20"/>
        </w:rPr>
        <w:t>podłoża,</w:t>
      </w:r>
    </w:p>
    <w:p w:rsidR="004959B5" w:rsidRDefault="008336AA" w:rsidP="009E4C6C">
      <w:pPr>
        <w:pStyle w:val="Akapitzlist"/>
        <w:numPr>
          <w:ilvl w:val="0"/>
          <w:numId w:val="85"/>
        </w:numPr>
        <w:tabs>
          <w:tab w:val="left" w:pos="578"/>
          <w:tab w:val="left" w:pos="579"/>
        </w:tabs>
        <w:ind w:left="578" w:hanging="361"/>
        <w:rPr>
          <w:sz w:val="20"/>
        </w:rPr>
      </w:pPr>
      <w:r>
        <w:rPr>
          <w:sz w:val="20"/>
        </w:rPr>
        <w:t>koszt</w:t>
      </w:r>
      <w:r>
        <w:rPr>
          <w:spacing w:val="-5"/>
          <w:sz w:val="20"/>
        </w:rPr>
        <w:t xml:space="preserve"> </w:t>
      </w:r>
      <w:r>
        <w:rPr>
          <w:sz w:val="20"/>
        </w:rPr>
        <w:t>zakupu</w:t>
      </w:r>
      <w:r>
        <w:rPr>
          <w:spacing w:val="-6"/>
          <w:sz w:val="20"/>
        </w:rPr>
        <w:t xml:space="preserve"> </w:t>
      </w:r>
      <w:r>
        <w:rPr>
          <w:sz w:val="20"/>
        </w:rPr>
        <w:t>i</w:t>
      </w:r>
      <w:r>
        <w:rPr>
          <w:spacing w:val="-5"/>
          <w:sz w:val="20"/>
        </w:rPr>
        <w:t xml:space="preserve"> </w:t>
      </w:r>
      <w:r>
        <w:rPr>
          <w:sz w:val="20"/>
        </w:rPr>
        <w:t>transportu</w:t>
      </w:r>
      <w:r>
        <w:rPr>
          <w:spacing w:val="-5"/>
          <w:sz w:val="20"/>
        </w:rPr>
        <w:t xml:space="preserve"> </w:t>
      </w:r>
      <w:r>
        <w:rPr>
          <w:sz w:val="20"/>
        </w:rPr>
        <w:t>spoiw</w:t>
      </w:r>
      <w:r>
        <w:rPr>
          <w:spacing w:val="-5"/>
          <w:sz w:val="20"/>
        </w:rPr>
        <w:t xml:space="preserve"> </w:t>
      </w:r>
      <w:r>
        <w:rPr>
          <w:spacing w:val="-2"/>
          <w:sz w:val="20"/>
        </w:rPr>
        <w:t>hydraulicznych</w:t>
      </w:r>
    </w:p>
    <w:p w:rsidR="004959B5" w:rsidRDefault="008336AA" w:rsidP="009E4C6C">
      <w:pPr>
        <w:pStyle w:val="Akapitzlist"/>
        <w:numPr>
          <w:ilvl w:val="0"/>
          <w:numId w:val="85"/>
        </w:numPr>
        <w:tabs>
          <w:tab w:val="left" w:pos="578"/>
          <w:tab w:val="left" w:pos="579"/>
        </w:tabs>
        <w:ind w:left="578" w:hanging="361"/>
        <w:rPr>
          <w:sz w:val="20"/>
        </w:rPr>
      </w:pPr>
      <w:r>
        <w:rPr>
          <w:sz w:val="20"/>
        </w:rPr>
        <w:t>koszty</w:t>
      </w:r>
      <w:r>
        <w:rPr>
          <w:spacing w:val="-9"/>
          <w:sz w:val="20"/>
        </w:rPr>
        <w:t xml:space="preserve"> </w:t>
      </w:r>
      <w:r>
        <w:rPr>
          <w:sz w:val="20"/>
        </w:rPr>
        <w:t>ulepszenia</w:t>
      </w:r>
      <w:r>
        <w:rPr>
          <w:spacing w:val="-8"/>
          <w:sz w:val="20"/>
        </w:rPr>
        <w:t xml:space="preserve"> </w:t>
      </w:r>
      <w:r>
        <w:rPr>
          <w:sz w:val="20"/>
        </w:rPr>
        <w:t>podłoża</w:t>
      </w:r>
      <w:r>
        <w:rPr>
          <w:spacing w:val="-8"/>
          <w:sz w:val="20"/>
        </w:rPr>
        <w:t xml:space="preserve"> </w:t>
      </w:r>
      <w:r>
        <w:rPr>
          <w:sz w:val="20"/>
        </w:rPr>
        <w:t>spoiwem</w:t>
      </w:r>
      <w:r>
        <w:rPr>
          <w:spacing w:val="-7"/>
          <w:sz w:val="20"/>
        </w:rPr>
        <w:t xml:space="preserve"> </w:t>
      </w:r>
      <w:r>
        <w:rPr>
          <w:spacing w:val="-2"/>
          <w:sz w:val="20"/>
        </w:rPr>
        <w:t>hydraulicznym,</w:t>
      </w:r>
    </w:p>
    <w:p w:rsidR="004959B5" w:rsidRDefault="008336AA" w:rsidP="009E4C6C">
      <w:pPr>
        <w:pStyle w:val="Akapitzlist"/>
        <w:numPr>
          <w:ilvl w:val="0"/>
          <w:numId w:val="85"/>
        </w:numPr>
        <w:tabs>
          <w:tab w:val="left" w:pos="578"/>
          <w:tab w:val="left" w:pos="579"/>
        </w:tabs>
        <w:spacing w:before="1"/>
        <w:ind w:left="578" w:hanging="361"/>
        <w:rPr>
          <w:sz w:val="20"/>
        </w:rPr>
      </w:pPr>
      <w:r>
        <w:rPr>
          <w:sz w:val="20"/>
        </w:rPr>
        <w:t>zakup</w:t>
      </w:r>
      <w:r>
        <w:rPr>
          <w:spacing w:val="-8"/>
          <w:sz w:val="20"/>
        </w:rPr>
        <w:t xml:space="preserve"> </w:t>
      </w:r>
      <w:r>
        <w:rPr>
          <w:sz w:val="20"/>
        </w:rPr>
        <w:t>i</w:t>
      </w:r>
      <w:r>
        <w:rPr>
          <w:spacing w:val="-9"/>
          <w:sz w:val="20"/>
        </w:rPr>
        <w:t xml:space="preserve"> </w:t>
      </w:r>
      <w:r>
        <w:rPr>
          <w:sz w:val="20"/>
        </w:rPr>
        <w:t>dostarczenie</w:t>
      </w:r>
      <w:r>
        <w:rPr>
          <w:spacing w:val="-6"/>
          <w:sz w:val="20"/>
        </w:rPr>
        <w:t xml:space="preserve"> </w:t>
      </w:r>
      <w:r>
        <w:rPr>
          <w:sz w:val="20"/>
        </w:rPr>
        <w:t>wszystkich</w:t>
      </w:r>
      <w:r>
        <w:rPr>
          <w:spacing w:val="-9"/>
          <w:sz w:val="20"/>
        </w:rPr>
        <w:t xml:space="preserve"> </w:t>
      </w:r>
      <w:r>
        <w:rPr>
          <w:sz w:val="20"/>
        </w:rPr>
        <w:t>niezbędnych</w:t>
      </w:r>
      <w:r>
        <w:rPr>
          <w:spacing w:val="-10"/>
          <w:sz w:val="20"/>
        </w:rPr>
        <w:t xml:space="preserve"> </w:t>
      </w:r>
      <w:r>
        <w:rPr>
          <w:sz w:val="20"/>
        </w:rPr>
        <w:t>składników</w:t>
      </w:r>
      <w:r>
        <w:rPr>
          <w:spacing w:val="-10"/>
          <w:sz w:val="20"/>
        </w:rPr>
        <w:t xml:space="preserve"> </w:t>
      </w:r>
      <w:r>
        <w:rPr>
          <w:spacing w:val="-2"/>
          <w:sz w:val="20"/>
        </w:rPr>
        <w:t>produkcji,</w:t>
      </w:r>
    </w:p>
    <w:p w:rsidR="004959B5" w:rsidRDefault="008336AA" w:rsidP="009E4C6C">
      <w:pPr>
        <w:pStyle w:val="Akapitzlist"/>
        <w:numPr>
          <w:ilvl w:val="0"/>
          <w:numId w:val="85"/>
        </w:numPr>
        <w:tabs>
          <w:tab w:val="left" w:pos="578"/>
          <w:tab w:val="left" w:pos="579"/>
        </w:tabs>
        <w:spacing w:line="229" w:lineRule="exact"/>
        <w:ind w:left="578" w:hanging="361"/>
        <w:rPr>
          <w:sz w:val="20"/>
        </w:rPr>
      </w:pPr>
      <w:r>
        <w:rPr>
          <w:sz w:val="20"/>
        </w:rPr>
        <w:t>utrzymanie</w:t>
      </w:r>
      <w:r>
        <w:rPr>
          <w:spacing w:val="-9"/>
          <w:sz w:val="20"/>
        </w:rPr>
        <w:t xml:space="preserve"> </w:t>
      </w:r>
      <w:r>
        <w:rPr>
          <w:sz w:val="20"/>
        </w:rPr>
        <w:t>koryta</w:t>
      </w:r>
      <w:r>
        <w:rPr>
          <w:spacing w:val="-9"/>
          <w:sz w:val="20"/>
        </w:rPr>
        <w:t xml:space="preserve"> </w:t>
      </w:r>
      <w:r>
        <w:rPr>
          <w:sz w:val="20"/>
        </w:rPr>
        <w:t>lub</w:t>
      </w:r>
      <w:r>
        <w:rPr>
          <w:spacing w:val="-8"/>
          <w:sz w:val="20"/>
        </w:rPr>
        <w:t xml:space="preserve"> </w:t>
      </w:r>
      <w:r>
        <w:rPr>
          <w:spacing w:val="-2"/>
          <w:sz w:val="20"/>
        </w:rPr>
        <w:t>podłoża,</w:t>
      </w:r>
    </w:p>
    <w:p w:rsidR="004959B5" w:rsidRDefault="008336AA" w:rsidP="009E4C6C">
      <w:pPr>
        <w:pStyle w:val="Akapitzlist"/>
        <w:numPr>
          <w:ilvl w:val="0"/>
          <w:numId w:val="85"/>
        </w:numPr>
        <w:tabs>
          <w:tab w:val="left" w:pos="578"/>
          <w:tab w:val="left" w:pos="579"/>
        </w:tabs>
        <w:spacing w:line="229" w:lineRule="exact"/>
        <w:ind w:left="578" w:hanging="361"/>
        <w:rPr>
          <w:sz w:val="20"/>
        </w:rPr>
      </w:pPr>
      <w:r>
        <w:rPr>
          <w:sz w:val="20"/>
        </w:rPr>
        <w:t>koszt</w:t>
      </w:r>
      <w:r>
        <w:rPr>
          <w:spacing w:val="-5"/>
          <w:sz w:val="20"/>
        </w:rPr>
        <w:t xml:space="preserve"> </w:t>
      </w:r>
      <w:r>
        <w:rPr>
          <w:sz w:val="20"/>
        </w:rPr>
        <w:t>odpadów</w:t>
      </w:r>
      <w:r>
        <w:rPr>
          <w:spacing w:val="-8"/>
          <w:sz w:val="20"/>
        </w:rPr>
        <w:t xml:space="preserve"> </w:t>
      </w:r>
      <w:r>
        <w:rPr>
          <w:sz w:val="20"/>
        </w:rPr>
        <w:t>i</w:t>
      </w:r>
      <w:r>
        <w:rPr>
          <w:spacing w:val="-3"/>
          <w:sz w:val="20"/>
        </w:rPr>
        <w:t xml:space="preserve"> </w:t>
      </w:r>
      <w:r>
        <w:rPr>
          <w:sz w:val="20"/>
        </w:rPr>
        <w:t>ubytków</w:t>
      </w:r>
      <w:r>
        <w:rPr>
          <w:spacing w:val="-4"/>
          <w:sz w:val="20"/>
        </w:rPr>
        <w:t xml:space="preserve"> </w:t>
      </w:r>
      <w:r>
        <w:rPr>
          <w:spacing w:val="-2"/>
          <w:sz w:val="20"/>
        </w:rPr>
        <w:t>materiałowych,</w:t>
      </w:r>
    </w:p>
    <w:p w:rsidR="004959B5" w:rsidRDefault="008336AA" w:rsidP="009E4C6C">
      <w:pPr>
        <w:pStyle w:val="Akapitzlist"/>
        <w:numPr>
          <w:ilvl w:val="0"/>
          <w:numId w:val="85"/>
        </w:numPr>
        <w:tabs>
          <w:tab w:val="left" w:pos="578"/>
          <w:tab w:val="left" w:pos="579"/>
        </w:tabs>
        <w:spacing w:before="1"/>
        <w:ind w:left="578" w:right="794" w:hanging="360"/>
        <w:rPr>
          <w:sz w:val="20"/>
        </w:rPr>
      </w:pPr>
      <w:r>
        <w:rPr>
          <w:sz w:val="20"/>
        </w:rPr>
        <w:t>przeprowadzenie</w:t>
      </w:r>
      <w:r>
        <w:rPr>
          <w:spacing w:val="-2"/>
          <w:sz w:val="20"/>
        </w:rPr>
        <w:t xml:space="preserve"> </w:t>
      </w:r>
      <w:r>
        <w:rPr>
          <w:sz w:val="20"/>
        </w:rPr>
        <w:t>pomiarów</w:t>
      </w:r>
      <w:r>
        <w:rPr>
          <w:spacing w:val="-7"/>
          <w:sz w:val="20"/>
        </w:rPr>
        <w:t xml:space="preserve"> </w:t>
      </w:r>
      <w:r>
        <w:rPr>
          <w:sz w:val="20"/>
        </w:rPr>
        <w:t>i badań</w:t>
      </w:r>
      <w:r>
        <w:rPr>
          <w:spacing w:val="-4"/>
          <w:sz w:val="20"/>
        </w:rPr>
        <w:t xml:space="preserve"> </w:t>
      </w:r>
      <w:r>
        <w:rPr>
          <w:sz w:val="20"/>
        </w:rPr>
        <w:t>laboratoryjnych, wymaganych</w:t>
      </w:r>
      <w:r>
        <w:rPr>
          <w:spacing w:val="-1"/>
          <w:sz w:val="20"/>
        </w:rPr>
        <w:t xml:space="preserve"> </w:t>
      </w:r>
      <w:r>
        <w:rPr>
          <w:sz w:val="20"/>
        </w:rPr>
        <w:t>w</w:t>
      </w:r>
      <w:r>
        <w:rPr>
          <w:spacing w:val="-7"/>
          <w:sz w:val="20"/>
        </w:rPr>
        <w:t xml:space="preserve"> </w:t>
      </w:r>
      <w:r>
        <w:rPr>
          <w:sz w:val="20"/>
        </w:rPr>
        <w:t>Specyfikacji</w:t>
      </w:r>
      <w:r>
        <w:rPr>
          <w:spacing w:val="-3"/>
          <w:sz w:val="20"/>
        </w:rPr>
        <w:t xml:space="preserve"> </w:t>
      </w:r>
      <w:r>
        <w:rPr>
          <w:sz w:val="20"/>
        </w:rPr>
        <w:t>Technicznej Wykonania</w:t>
      </w:r>
      <w:r>
        <w:rPr>
          <w:spacing w:val="-2"/>
          <w:sz w:val="20"/>
        </w:rPr>
        <w:t xml:space="preserve"> </w:t>
      </w:r>
      <w:r>
        <w:rPr>
          <w:sz w:val="20"/>
        </w:rPr>
        <w:t>i Odbioru Robót Budowlanych,</w:t>
      </w:r>
    </w:p>
    <w:p w:rsidR="004959B5" w:rsidRDefault="008336AA" w:rsidP="009E4C6C">
      <w:pPr>
        <w:pStyle w:val="Akapitzlist"/>
        <w:numPr>
          <w:ilvl w:val="0"/>
          <w:numId w:val="85"/>
        </w:numPr>
        <w:tabs>
          <w:tab w:val="left" w:pos="556"/>
          <w:tab w:val="left" w:pos="557"/>
        </w:tabs>
        <w:spacing w:before="2"/>
        <w:ind w:left="556" w:hanging="339"/>
        <w:rPr>
          <w:sz w:val="24"/>
        </w:rPr>
      </w:pPr>
      <w:r>
        <w:rPr>
          <w:sz w:val="20"/>
        </w:rPr>
        <w:t>uporządkowanie</w:t>
      </w:r>
      <w:r>
        <w:rPr>
          <w:spacing w:val="-12"/>
          <w:sz w:val="20"/>
        </w:rPr>
        <w:t xml:space="preserve"> </w:t>
      </w:r>
      <w:r>
        <w:rPr>
          <w:sz w:val="20"/>
        </w:rPr>
        <w:t>miejsc</w:t>
      </w:r>
      <w:r>
        <w:rPr>
          <w:spacing w:val="-12"/>
          <w:sz w:val="20"/>
        </w:rPr>
        <w:t xml:space="preserve"> </w:t>
      </w:r>
      <w:r>
        <w:rPr>
          <w:sz w:val="20"/>
        </w:rPr>
        <w:t>prowadzonych</w:t>
      </w:r>
      <w:r>
        <w:rPr>
          <w:spacing w:val="-13"/>
          <w:sz w:val="20"/>
        </w:rPr>
        <w:t xml:space="preserve"> </w:t>
      </w:r>
      <w:r>
        <w:rPr>
          <w:spacing w:val="-2"/>
          <w:sz w:val="20"/>
        </w:rPr>
        <w:t>robót.</w:t>
      </w:r>
    </w:p>
    <w:p w:rsidR="004959B5" w:rsidRDefault="004959B5">
      <w:pPr>
        <w:pStyle w:val="Tekstpodstawowy"/>
        <w:spacing w:before="4"/>
        <w:rPr>
          <w:sz w:val="23"/>
        </w:rPr>
      </w:pPr>
    </w:p>
    <w:p w:rsidR="004959B5" w:rsidRDefault="008336AA" w:rsidP="009E4C6C">
      <w:pPr>
        <w:pStyle w:val="Nagwek2"/>
        <w:numPr>
          <w:ilvl w:val="0"/>
          <w:numId w:val="11"/>
        </w:numPr>
        <w:tabs>
          <w:tab w:val="left" w:pos="579"/>
        </w:tabs>
        <w:ind w:left="578" w:hanging="361"/>
      </w:pPr>
      <w:r>
        <w:t>Przepisy</w:t>
      </w:r>
      <w:r>
        <w:rPr>
          <w:spacing w:val="-12"/>
        </w:rPr>
        <w:t xml:space="preserve"> </w:t>
      </w:r>
      <w:r>
        <w:rPr>
          <w:spacing w:val="-2"/>
        </w:rPr>
        <w:t>związane</w:t>
      </w:r>
    </w:p>
    <w:p w:rsidR="004959B5" w:rsidRDefault="008336AA">
      <w:pPr>
        <w:pStyle w:val="Tekstpodstawowy"/>
        <w:tabs>
          <w:tab w:val="left" w:pos="1579"/>
        </w:tabs>
        <w:spacing w:before="181"/>
        <w:ind w:left="218" w:right="2542"/>
      </w:pPr>
      <w:r>
        <w:rPr>
          <w:spacing w:val="-2"/>
        </w:rPr>
        <w:t>PN-S-02201</w:t>
      </w:r>
      <w:r>
        <w:tab/>
        <w:t>Drogi</w:t>
      </w:r>
      <w:r>
        <w:rPr>
          <w:spacing w:val="-7"/>
        </w:rPr>
        <w:t xml:space="preserve"> </w:t>
      </w:r>
      <w:r>
        <w:t>samochodowe.</w:t>
      </w:r>
      <w:r>
        <w:rPr>
          <w:spacing w:val="-6"/>
        </w:rPr>
        <w:t xml:space="preserve"> </w:t>
      </w:r>
      <w:r>
        <w:t>Nawierzchnie</w:t>
      </w:r>
      <w:r>
        <w:rPr>
          <w:spacing w:val="-7"/>
        </w:rPr>
        <w:t xml:space="preserve"> </w:t>
      </w:r>
      <w:r>
        <w:t>drogowe.</w:t>
      </w:r>
      <w:r>
        <w:rPr>
          <w:spacing w:val="-6"/>
        </w:rPr>
        <w:t xml:space="preserve"> </w:t>
      </w:r>
      <w:r>
        <w:t>Podział,</w:t>
      </w:r>
      <w:r>
        <w:rPr>
          <w:spacing w:val="-6"/>
        </w:rPr>
        <w:t xml:space="preserve"> </w:t>
      </w:r>
      <w:r>
        <w:t>nazwa</w:t>
      </w:r>
      <w:r>
        <w:rPr>
          <w:spacing w:val="-7"/>
        </w:rPr>
        <w:t xml:space="preserve"> </w:t>
      </w:r>
      <w:r>
        <w:t>i</w:t>
      </w:r>
      <w:r>
        <w:rPr>
          <w:spacing w:val="-7"/>
        </w:rPr>
        <w:t xml:space="preserve"> </w:t>
      </w:r>
      <w:r>
        <w:t>określenia. PN-B-04481:1998Grunty budowlane. Badania próbek gruntu.</w:t>
      </w:r>
    </w:p>
    <w:p w:rsidR="004959B5" w:rsidRDefault="008336AA">
      <w:pPr>
        <w:pStyle w:val="Tekstpodstawowy"/>
        <w:tabs>
          <w:tab w:val="left" w:pos="2385"/>
          <w:tab w:val="left" w:pos="3921"/>
          <w:tab w:val="left" w:pos="5119"/>
          <w:tab w:val="left" w:pos="6016"/>
          <w:tab w:val="left" w:pos="7022"/>
          <w:tab w:val="left" w:pos="7564"/>
          <w:tab w:val="left" w:pos="8383"/>
        </w:tabs>
        <w:spacing w:before="1"/>
        <w:ind w:left="1919" w:right="791" w:hanging="1702"/>
      </w:pPr>
      <w:r>
        <w:t>BN-75/8931-03</w:t>
      </w:r>
      <w:r>
        <w:rPr>
          <w:spacing w:val="40"/>
        </w:rPr>
        <w:t xml:space="preserve"> </w:t>
      </w:r>
      <w:r>
        <w:t>Drogi</w:t>
      </w:r>
      <w:r>
        <w:tab/>
      </w:r>
      <w:r>
        <w:rPr>
          <w:spacing w:val="-2"/>
        </w:rPr>
        <w:t>samochodowe.</w:t>
      </w:r>
      <w:r>
        <w:tab/>
      </w:r>
      <w:r>
        <w:rPr>
          <w:spacing w:val="-2"/>
        </w:rPr>
        <w:t>Pobieranie</w:t>
      </w:r>
      <w:r>
        <w:tab/>
      </w:r>
      <w:r>
        <w:rPr>
          <w:spacing w:val="-2"/>
        </w:rPr>
        <w:t>próbek</w:t>
      </w:r>
      <w:r>
        <w:tab/>
      </w:r>
      <w:r>
        <w:rPr>
          <w:spacing w:val="-2"/>
        </w:rPr>
        <w:t>gruntów</w:t>
      </w:r>
      <w:r>
        <w:tab/>
      </w:r>
      <w:r>
        <w:rPr>
          <w:spacing w:val="-6"/>
        </w:rPr>
        <w:t>do</w:t>
      </w:r>
      <w:r>
        <w:tab/>
      </w:r>
      <w:r>
        <w:rPr>
          <w:spacing w:val="-2"/>
        </w:rPr>
        <w:t>celów</w:t>
      </w:r>
      <w:r>
        <w:tab/>
      </w:r>
      <w:r>
        <w:rPr>
          <w:spacing w:val="-2"/>
        </w:rPr>
        <w:t xml:space="preserve">drogowych </w:t>
      </w:r>
      <w:r>
        <w:t>i lotniskowych.</w:t>
      </w:r>
    </w:p>
    <w:p w:rsidR="004959B5" w:rsidRDefault="008336AA">
      <w:pPr>
        <w:pStyle w:val="Tekstpodstawowy"/>
        <w:tabs>
          <w:tab w:val="left" w:pos="1917"/>
        </w:tabs>
        <w:ind w:left="218" w:right="2797"/>
      </w:pPr>
      <w:r>
        <w:t>BN-68/8931-04</w:t>
      </w:r>
      <w:r>
        <w:rPr>
          <w:spacing w:val="33"/>
        </w:rPr>
        <w:t xml:space="preserve"> </w:t>
      </w:r>
      <w:r>
        <w:t>Drogi</w:t>
      </w:r>
      <w:r>
        <w:rPr>
          <w:spacing w:val="-5"/>
        </w:rPr>
        <w:t xml:space="preserve"> </w:t>
      </w:r>
      <w:r>
        <w:t>samochodowe.</w:t>
      </w:r>
      <w:r>
        <w:rPr>
          <w:spacing w:val="-4"/>
        </w:rPr>
        <w:t xml:space="preserve"> </w:t>
      </w:r>
      <w:r>
        <w:t>Pomiar</w:t>
      </w:r>
      <w:r>
        <w:rPr>
          <w:spacing w:val="-4"/>
        </w:rPr>
        <w:t xml:space="preserve"> </w:t>
      </w:r>
      <w:r>
        <w:t>równości</w:t>
      </w:r>
      <w:r>
        <w:rPr>
          <w:spacing w:val="-5"/>
        </w:rPr>
        <w:t xml:space="preserve"> </w:t>
      </w:r>
      <w:r>
        <w:t>nawierzchni</w:t>
      </w:r>
      <w:r>
        <w:rPr>
          <w:spacing w:val="-5"/>
        </w:rPr>
        <w:t xml:space="preserve"> </w:t>
      </w:r>
      <w:r>
        <w:t>pantografem</w:t>
      </w:r>
      <w:r>
        <w:rPr>
          <w:spacing w:val="-6"/>
        </w:rPr>
        <w:t xml:space="preserve"> </w:t>
      </w:r>
      <w:r>
        <w:t>i</w:t>
      </w:r>
      <w:r>
        <w:rPr>
          <w:spacing w:val="-5"/>
        </w:rPr>
        <w:t xml:space="preserve"> </w:t>
      </w:r>
      <w:r>
        <w:t xml:space="preserve">łatą. </w:t>
      </w:r>
      <w:r>
        <w:rPr>
          <w:spacing w:val="-2"/>
        </w:rPr>
        <w:t>PN-S-02205</w:t>
      </w:r>
      <w:r>
        <w:tab/>
        <w:t>Roboty ziemne.</w:t>
      </w:r>
    </w:p>
    <w:p w:rsidR="004959B5" w:rsidRDefault="008336AA">
      <w:pPr>
        <w:pStyle w:val="Tekstpodstawowy"/>
        <w:tabs>
          <w:tab w:val="left" w:pos="1591"/>
          <w:tab w:val="left" w:pos="1912"/>
        </w:tabs>
        <w:ind w:left="218" w:right="879"/>
      </w:pPr>
      <w:r>
        <w:t>PN-EN 197-1</w:t>
      </w:r>
      <w:r>
        <w:tab/>
      </w:r>
      <w:r>
        <w:tab/>
        <w:t>Cement.</w:t>
      </w:r>
      <w:r>
        <w:rPr>
          <w:spacing w:val="-4"/>
        </w:rPr>
        <w:t xml:space="preserve"> </w:t>
      </w:r>
      <w:r>
        <w:t>Skład,</w:t>
      </w:r>
      <w:r>
        <w:rPr>
          <w:spacing w:val="-2"/>
        </w:rPr>
        <w:t xml:space="preserve"> </w:t>
      </w:r>
      <w:r>
        <w:t>wymagania</w:t>
      </w:r>
      <w:r>
        <w:rPr>
          <w:spacing w:val="-5"/>
        </w:rPr>
        <w:t xml:space="preserve"> </w:t>
      </w:r>
      <w:r>
        <w:t>i</w:t>
      </w:r>
      <w:r>
        <w:rPr>
          <w:spacing w:val="-5"/>
        </w:rPr>
        <w:t xml:space="preserve"> </w:t>
      </w:r>
      <w:r>
        <w:t>kryteria</w:t>
      </w:r>
      <w:r>
        <w:rPr>
          <w:spacing w:val="-5"/>
        </w:rPr>
        <w:t xml:space="preserve"> </w:t>
      </w:r>
      <w:r>
        <w:t>zgodności</w:t>
      </w:r>
      <w:r>
        <w:rPr>
          <w:spacing w:val="-5"/>
        </w:rPr>
        <w:t xml:space="preserve"> </w:t>
      </w:r>
      <w:r>
        <w:t>dotyczące</w:t>
      </w:r>
      <w:r>
        <w:rPr>
          <w:spacing w:val="-5"/>
        </w:rPr>
        <w:t xml:space="preserve"> </w:t>
      </w:r>
      <w:r>
        <w:t>cementu</w:t>
      </w:r>
      <w:r>
        <w:rPr>
          <w:spacing w:val="-6"/>
        </w:rPr>
        <w:t xml:space="preserve"> </w:t>
      </w:r>
      <w:r>
        <w:t>powszechnego</w:t>
      </w:r>
      <w:r>
        <w:rPr>
          <w:spacing w:val="-4"/>
        </w:rPr>
        <w:t xml:space="preserve"> </w:t>
      </w:r>
      <w:r>
        <w:t xml:space="preserve">użytku. </w:t>
      </w:r>
      <w:r>
        <w:rPr>
          <w:spacing w:val="-2"/>
        </w:rPr>
        <w:t>PN-B-30020</w:t>
      </w:r>
      <w:r>
        <w:tab/>
      </w:r>
      <w:r>
        <w:rPr>
          <w:spacing w:val="-2"/>
        </w:rPr>
        <w:t>Wapno.</w:t>
      </w:r>
    </w:p>
    <w:p w:rsidR="004959B5" w:rsidRDefault="004959B5">
      <w:pPr>
        <w:sectPr w:rsidR="004959B5">
          <w:pgSz w:w="11900" w:h="16840"/>
          <w:pgMar w:top="1060" w:right="620" w:bottom="1460" w:left="1200" w:header="838" w:footer="1268" w:gutter="0"/>
          <w:cols w:space="708"/>
        </w:sectPr>
      </w:pPr>
    </w:p>
    <w:p w:rsidR="004959B5" w:rsidRDefault="004959B5">
      <w:pPr>
        <w:pStyle w:val="Tekstpodstawowy"/>
        <w:spacing w:before="4"/>
        <w:rPr>
          <w:sz w:val="17"/>
        </w:rPr>
      </w:pPr>
    </w:p>
    <w:p w:rsidR="004959B5" w:rsidRDefault="004959B5">
      <w:pPr>
        <w:rPr>
          <w:sz w:val="17"/>
        </w:rPr>
        <w:sectPr w:rsidR="004959B5">
          <w:pgSz w:w="11900" w:h="16840"/>
          <w:pgMar w:top="1060" w:right="620" w:bottom="1460" w:left="1200" w:header="838" w:footer="1268" w:gutter="0"/>
          <w:cols w:space="708"/>
        </w:sectPr>
      </w:pPr>
    </w:p>
    <w:p w:rsidR="004959B5" w:rsidRDefault="004959B5">
      <w:pPr>
        <w:pStyle w:val="Tekstpodstawowy"/>
      </w:pPr>
    </w:p>
    <w:p w:rsidR="004959B5" w:rsidRDefault="004959B5">
      <w:pPr>
        <w:pStyle w:val="Tekstpodstawowy"/>
      </w:pPr>
    </w:p>
    <w:p w:rsidR="004959B5" w:rsidRDefault="004959B5">
      <w:pPr>
        <w:pStyle w:val="Tekstpodstawowy"/>
      </w:pPr>
    </w:p>
    <w:p w:rsidR="004959B5" w:rsidRDefault="004959B5">
      <w:pPr>
        <w:pStyle w:val="Tekstpodstawowy"/>
      </w:pPr>
    </w:p>
    <w:p w:rsidR="004959B5" w:rsidRDefault="008336AA">
      <w:pPr>
        <w:spacing w:before="212"/>
        <w:ind w:left="1092" w:right="1665"/>
        <w:jc w:val="center"/>
        <w:rPr>
          <w:b/>
          <w:sz w:val="36"/>
        </w:rPr>
      </w:pPr>
      <w:r>
        <w:rPr>
          <w:b/>
          <w:sz w:val="36"/>
        </w:rPr>
        <w:t>SPECYFIKACJA</w:t>
      </w:r>
      <w:r>
        <w:rPr>
          <w:b/>
          <w:spacing w:val="59"/>
          <w:sz w:val="36"/>
        </w:rPr>
        <w:t xml:space="preserve"> </w:t>
      </w:r>
      <w:r>
        <w:rPr>
          <w:b/>
          <w:spacing w:val="-2"/>
          <w:sz w:val="36"/>
        </w:rPr>
        <w:t>TECHNICZNA</w:t>
      </w:r>
    </w:p>
    <w:p w:rsidR="004959B5" w:rsidRDefault="004959B5">
      <w:pPr>
        <w:pStyle w:val="Tekstpodstawowy"/>
        <w:rPr>
          <w:b/>
          <w:sz w:val="36"/>
        </w:rPr>
      </w:pPr>
    </w:p>
    <w:p w:rsidR="004959B5" w:rsidRDefault="004959B5">
      <w:pPr>
        <w:pStyle w:val="Tekstpodstawowy"/>
        <w:rPr>
          <w:b/>
          <w:sz w:val="36"/>
        </w:rPr>
      </w:pPr>
    </w:p>
    <w:p w:rsidR="004959B5" w:rsidRDefault="008336AA">
      <w:pPr>
        <w:pStyle w:val="Nagwek1"/>
        <w:spacing w:line="597" w:lineRule="exact"/>
        <w:ind w:right="1662"/>
      </w:pPr>
      <w:r>
        <w:rPr>
          <w:spacing w:val="-2"/>
        </w:rPr>
        <w:t>D.04.04.02</w:t>
      </w:r>
    </w:p>
    <w:p w:rsidR="004959B5" w:rsidRDefault="008336AA">
      <w:pPr>
        <w:spacing w:line="413" w:lineRule="exact"/>
        <w:ind w:left="1092" w:right="1663"/>
        <w:jc w:val="center"/>
        <w:rPr>
          <w:b/>
          <w:sz w:val="36"/>
        </w:rPr>
      </w:pPr>
      <w:r>
        <w:rPr>
          <w:b/>
          <w:w w:val="95"/>
          <w:sz w:val="36"/>
        </w:rPr>
        <w:t>45233000-</w:t>
      </w:r>
      <w:r>
        <w:rPr>
          <w:b/>
          <w:spacing w:val="-10"/>
          <w:sz w:val="36"/>
        </w:rPr>
        <w:t>9</w:t>
      </w: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spacing w:before="2"/>
        <w:rPr>
          <w:b/>
          <w:sz w:val="36"/>
        </w:rPr>
      </w:pPr>
    </w:p>
    <w:p w:rsidR="004959B5" w:rsidRDefault="006F5C5B">
      <w:pPr>
        <w:ind w:left="266" w:right="839"/>
        <w:jc w:val="center"/>
        <w:rPr>
          <w:b/>
          <w:sz w:val="36"/>
        </w:rPr>
      </w:pPr>
      <w:r>
        <w:rPr>
          <w:b/>
          <w:sz w:val="36"/>
        </w:rPr>
        <w:t>WYKONANIE RECYKLINGU PODŁOŻA Z MIESZANKI NIEZWIĄZANEJ</w:t>
      </w:r>
    </w:p>
    <w:p w:rsidR="004959B5" w:rsidRDefault="004959B5">
      <w:pPr>
        <w:pStyle w:val="Tekstpodstawowy"/>
        <w:spacing w:before="4"/>
        <w:rPr>
          <w:b/>
          <w:sz w:val="17"/>
        </w:rPr>
      </w:pPr>
    </w:p>
    <w:p w:rsidR="006F5C5B" w:rsidRDefault="006F5C5B">
      <w:pPr>
        <w:pStyle w:val="Tekstpodstawowy"/>
        <w:spacing w:before="4"/>
        <w:rPr>
          <w:b/>
          <w:sz w:val="17"/>
        </w:rPr>
      </w:pPr>
    </w:p>
    <w:p w:rsidR="006F5C5B" w:rsidRDefault="006F5C5B">
      <w:pPr>
        <w:pStyle w:val="Tekstpodstawowy"/>
        <w:spacing w:before="4"/>
        <w:rPr>
          <w:b/>
          <w:sz w:val="17"/>
        </w:rPr>
      </w:pPr>
    </w:p>
    <w:p w:rsidR="006F5C5B" w:rsidRDefault="006F5C5B">
      <w:pPr>
        <w:pStyle w:val="Tekstpodstawowy"/>
        <w:spacing w:before="4"/>
        <w:rPr>
          <w:b/>
          <w:sz w:val="17"/>
        </w:rPr>
      </w:pPr>
    </w:p>
    <w:p w:rsidR="006F5C5B" w:rsidRDefault="006F5C5B">
      <w:pPr>
        <w:pStyle w:val="Tekstpodstawowy"/>
        <w:spacing w:before="4"/>
        <w:rPr>
          <w:b/>
          <w:sz w:val="17"/>
        </w:rPr>
      </w:pPr>
    </w:p>
    <w:p w:rsidR="006F5C5B" w:rsidRDefault="006F5C5B">
      <w:pPr>
        <w:pStyle w:val="Tekstpodstawowy"/>
        <w:spacing w:before="4"/>
        <w:rPr>
          <w:b/>
          <w:sz w:val="17"/>
        </w:rPr>
      </w:pPr>
    </w:p>
    <w:p w:rsidR="006F5C5B" w:rsidRDefault="006F5C5B">
      <w:pPr>
        <w:pStyle w:val="Tekstpodstawowy"/>
        <w:spacing w:before="4"/>
        <w:rPr>
          <w:b/>
          <w:sz w:val="17"/>
        </w:rPr>
      </w:pPr>
    </w:p>
    <w:p w:rsidR="006F5C5B" w:rsidRDefault="006F5C5B">
      <w:pPr>
        <w:pStyle w:val="Tekstpodstawowy"/>
        <w:spacing w:before="4"/>
        <w:rPr>
          <w:b/>
          <w:sz w:val="17"/>
        </w:rPr>
      </w:pPr>
    </w:p>
    <w:p w:rsidR="006F5C5B" w:rsidRDefault="006F5C5B">
      <w:pPr>
        <w:pStyle w:val="Tekstpodstawowy"/>
        <w:spacing w:before="4"/>
        <w:rPr>
          <w:b/>
          <w:sz w:val="17"/>
        </w:rPr>
      </w:pPr>
    </w:p>
    <w:p w:rsidR="006F5C5B" w:rsidRDefault="006F5C5B">
      <w:pPr>
        <w:pStyle w:val="Tekstpodstawowy"/>
        <w:spacing w:before="4"/>
        <w:rPr>
          <w:b/>
          <w:sz w:val="17"/>
        </w:rPr>
      </w:pPr>
    </w:p>
    <w:p w:rsidR="006F5C5B" w:rsidRDefault="006F5C5B">
      <w:pPr>
        <w:pStyle w:val="Tekstpodstawowy"/>
        <w:spacing w:before="4"/>
        <w:rPr>
          <w:b/>
          <w:sz w:val="17"/>
        </w:rPr>
      </w:pPr>
    </w:p>
    <w:p w:rsidR="006F5C5B" w:rsidRDefault="006F5C5B">
      <w:pPr>
        <w:pStyle w:val="Tekstpodstawowy"/>
        <w:spacing w:before="4"/>
        <w:rPr>
          <w:b/>
          <w:sz w:val="17"/>
        </w:rPr>
      </w:pPr>
    </w:p>
    <w:p w:rsidR="006F5C5B" w:rsidRDefault="006F5C5B">
      <w:pPr>
        <w:pStyle w:val="Tekstpodstawowy"/>
        <w:spacing w:before="4"/>
        <w:rPr>
          <w:b/>
          <w:sz w:val="17"/>
        </w:rPr>
      </w:pPr>
    </w:p>
    <w:p w:rsidR="006F5C5B" w:rsidRDefault="006F5C5B">
      <w:pPr>
        <w:pStyle w:val="Tekstpodstawowy"/>
        <w:spacing w:before="4"/>
        <w:rPr>
          <w:b/>
          <w:sz w:val="17"/>
        </w:rPr>
      </w:pPr>
    </w:p>
    <w:p w:rsidR="004959B5" w:rsidRDefault="004959B5">
      <w:pPr>
        <w:pStyle w:val="Tekstpodstawowy"/>
        <w:spacing w:before="7"/>
        <w:rPr>
          <w:b/>
          <w:sz w:val="18"/>
        </w:rPr>
      </w:pPr>
    </w:p>
    <w:p w:rsidR="004959B5" w:rsidRDefault="008336AA" w:rsidP="009E4C6C">
      <w:pPr>
        <w:pStyle w:val="Nagwek2"/>
        <w:numPr>
          <w:ilvl w:val="0"/>
          <w:numId w:val="9"/>
        </w:numPr>
        <w:tabs>
          <w:tab w:val="left" w:pos="459"/>
        </w:tabs>
        <w:spacing w:before="90"/>
        <w:ind w:hanging="241"/>
      </w:pPr>
      <w:r>
        <w:rPr>
          <w:spacing w:val="-2"/>
        </w:rPr>
        <w:lastRenderedPageBreak/>
        <w:t>Wstęp</w:t>
      </w:r>
    </w:p>
    <w:p w:rsidR="004959B5" w:rsidRDefault="004959B5">
      <w:pPr>
        <w:pStyle w:val="Tekstpodstawowy"/>
        <w:spacing w:before="1"/>
        <w:rPr>
          <w:b/>
          <w:sz w:val="24"/>
        </w:rPr>
      </w:pPr>
    </w:p>
    <w:p w:rsidR="004959B5" w:rsidRDefault="008336AA" w:rsidP="009E4C6C">
      <w:pPr>
        <w:pStyle w:val="Nagwek4"/>
        <w:numPr>
          <w:ilvl w:val="1"/>
          <w:numId w:val="9"/>
        </w:numPr>
        <w:tabs>
          <w:tab w:val="left" w:pos="572"/>
        </w:tabs>
        <w:ind w:hanging="354"/>
      </w:pPr>
      <w:r>
        <w:t>Przedmiot</w:t>
      </w:r>
      <w:r>
        <w:rPr>
          <w:spacing w:val="-12"/>
        </w:rPr>
        <w:t xml:space="preserve"> </w:t>
      </w:r>
      <w:r>
        <w:rPr>
          <w:spacing w:val="-5"/>
        </w:rPr>
        <w:t>ST</w:t>
      </w:r>
    </w:p>
    <w:p w:rsidR="004959B5" w:rsidRDefault="004959B5">
      <w:pPr>
        <w:pStyle w:val="Tekstpodstawowy"/>
        <w:spacing w:before="5"/>
        <w:rPr>
          <w:b/>
          <w:sz w:val="19"/>
        </w:rPr>
      </w:pPr>
    </w:p>
    <w:p w:rsidR="004959B5" w:rsidRDefault="008336AA" w:rsidP="00480393">
      <w:pPr>
        <w:pStyle w:val="Tekstpodstawowy"/>
        <w:ind w:left="218" w:right="789"/>
        <w:jc w:val="both"/>
      </w:pPr>
      <w:r>
        <w:t xml:space="preserve">Przedmiotem niniejszej Specyfikacji są wymagania dotyczące wykonania i odbioru podbudowy i nawierzchni z kruszywa łamanego stabilizowanego mechanicznie w ramach realizacji zadania pn. </w:t>
      </w:r>
      <w:r w:rsidR="00480393">
        <w:rPr>
          <w:spacing w:val="-7"/>
        </w:rPr>
        <w:t>„</w:t>
      </w:r>
      <w:r w:rsidR="00480393">
        <w:t>Remonty dróg leśnych w Nadleśnictwie Leżajsk”</w:t>
      </w:r>
    </w:p>
    <w:p w:rsidR="004959B5" w:rsidRDefault="008336AA" w:rsidP="009E4C6C">
      <w:pPr>
        <w:pStyle w:val="Nagwek4"/>
        <w:numPr>
          <w:ilvl w:val="1"/>
          <w:numId w:val="9"/>
        </w:numPr>
        <w:tabs>
          <w:tab w:val="left" w:pos="572"/>
        </w:tabs>
        <w:spacing w:before="1"/>
        <w:ind w:hanging="354"/>
      </w:pPr>
      <w:r>
        <w:t>Zakres</w:t>
      </w:r>
      <w:r>
        <w:rPr>
          <w:spacing w:val="-10"/>
        </w:rPr>
        <w:t xml:space="preserve"> </w:t>
      </w:r>
      <w:r>
        <w:t>stosowania</w:t>
      </w:r>
      <w:r>
        <w:rPr>
          <w:spacing w:val="-9"/>
        </w:rPr>
        <w:t xml:space="preserve"> </w:t>
      </w:r>
      <w:r>
        <w:rPr>
          <w:spacing w:val="-5"/>
        </w:rPr>
        <w:t>ST</w:t>
      </w:r>
    </w:p>
    <w:p w:rsidR="004959B5" w:rsidRDefault="004959B5">
      <w:pPr>
        <w:pStyle w:val="Tekstpodstawowy"/>
        <w:spacing w:before="5"/>
        <w:rPr>
          <w:b/>
          <w:sz w:val="19"/>
        </w:rPr>
      </w:pPr>
    </w:p>
    <w:p w:rsidR="004959B5" w:rsidRDefault="008336AA">
      <w:pPr>
        <w:pStyle w:val="Tekstpodstawowy"/>
        <w:ind w:left="218" w:right="789"/>
        <w:jc w:val="both"/>
      </w:pPr>
      <w:r>
        <w:t>Specyfikacja Techniczna jest stosowana jako dokument przetargowy i kontraktowy przy zlecaniu i realizacji robót wymienionych w punkcie 1.1.</w:t>
      </w:r>
    </w:p>
    <w:p w:rsidR="004959B5" w:rsidRDefault="004959B5">
      <w:pPr>
        <w:pStyle w:val="Tekstpodstawowy"/>
        <w:spacing w:before="6"/>
      </w:pPr>
    </w:p>
    <w:p w:rsidR="004959B5" w:rsidRDefault="008336AA" w:rsidP="009E4C6C">
      <w:pPr>
        <w:pStyle w:val="Nagwek4"/>
        <w:numPr>
          <w:ilvl w:val="1"/>
          <w:numId w:val="9"/>
        </w:numPr>
        <w:tabs>
          <w:tab w:val="left" w:pos="572"/>
        </w:tabs>
        <w:ind w:hanging="354"/>
      </w:pPr>
      <w:r>
        <w:t>Zakres</w:t>
      </w:r>
      <w:r>
        <w:rPr>
          <w:spacing w:val="-8"/>
        </w:rPr>
        <w:t xml:space="preserve"> </w:t>
      </w:r>
      <w:r>
        <w:t>robót</w:t>
      </w:r>
      <w:r>
        <w:rPr>
          <w:spacing w:val="-6"/>
        </w:rPr>
        <w:t xml:space="preserve"> </w:t>
      </w:r>
      <w:r>
        <w:t>objętych</w:t>
      </w:r>
      <w:r>
        <w:rPr>
          <w:spacing w:val="-6"/>
        </w:rPr>
        <w:t xml:space="preserve"> </w:t>
      </w:r>
      <w:r>
        <w:rPr>
          <w:spacing w:val="-5"/>
        </w:rPr>
        <w:t>ST</w:t>
      </w:r>
    </w:p>
    <w:p w:rsidR="004959B5" w:rsidRDefault="004959B5">
      <w:pPr>
        <w:pStyle w:val="Tekstpodstawowy"/>
        <w:spacing w:before="7"/>
        <w:rPr>
          <w:b/>
          <w:sz w:val="19"/>
        </w:rPr>
      </w:pPr>
    </w:p>
    <w:p w:rsidR="004959B5" w:rsidRDefault="008336AA">
      <w:pPr>
        <w:pStyle w:val="Tekstpodstawowy"/>
        <w:ind w:left="218" w:right="791"/>
        <w:jc w:val="both"/>
      </w:pPr>
      <w:r>
        <w:t>Ustalenia zawarte w niniejszej specyfikacji dotyczą zasad prowadzenia robót związanych z wykonywaniem podbudowy i nawierzchni z mieszanki niezwiązanej i obejmują:</w:t>
      </w:r>
    </w:p>
    <w:p w:rsidR="004959B5" w:rsidRDefault="008336AA">
      <w:pPr>
        <w:pStyle w:val="Tekstpodstawowy"/>
        <w:ind w:left="787" w:right="790" w:hanging="286"/>
        <w:jc w:val="both"/>
      </w:pPr>
      <w:r>
        <w:t>-</w:t>
      </w:r>
      <w:r>
        <w:rPr>
          <w:spacing w:val="40"/>
        </w:rPr>
        <w:t xml:space="preserve"> </w:t>
      </w:r>
      <w:r>
        <w:t>Wykonanie</w:t>
      </w:r>
      <w:r>
        <w:rPr>
          <w:spacing w:val="40"/>
        </w:rPr>
        <w:t xml:space="preserve"> </w:t>
      </w:r>
      <w:r>
        <w:t>nawierzchni</w:t>
      </w:r>
      <w:r>
        <w:rPr>
          <w:spacing w:val="40"/>
        </w:rPr>
        <w:t xml:space="preserve"> </w:t>
      </w:r>
      <w:r>
        <w:t>o</w:t>
      </w:r>
      <w:r>
        <w:rPr>
          <w:spacing w:val="40"/>
        </w:rPr>
        <w:t xml:space="preserve"> </w:t>
      </w:r>
      <w:r>
        <w:t>grubości</w:t>
      </w:r>
      <w:r>
        <w:rPr>
          <w:spacing w:val="40"/>
        </w:rPr>
        <w:t xml:space="preserve"> </w:t>
      </w:r>
      <w:r w:rsidR="006F5C5B">
        <w:t xml:space="preserve">10 </w:t>
      </w:r>
      <w:r>
        <w:t>cm</w:t>
      </w:r>
      <w:r>
        <w:rPr>
          <w:spacing w:val="40"/>
        </w:rPr>
        <w:t xml:space="preserve"> </w:t>
      </w:r>
      <w:r>
        <w:t>z</w:t>
      </w:r>
      <w:r>
        <w:rPr>
          <w:spacing w:val="40"/>
        </w:rPr>
        <w:t xml:space="preserve"> </w:t>
      </w:r>
      <w:r>
        <w:t>mieszanki</w:t>
      </w:r>
      <w:r>
        <w:rPr>
          <w:spacing w:val="40"/>
        </w:rPr>
        <w:t xml:space="preserve"> </w:t>
      </w:r>
      <w:r>
        <w:t>niezwiązanej</w:t>
      </w:r>
      <w:r>
        <w:rPr>
          <w:spacing w:val="40"/>
        </w:rPr>
        <w:t xml:space="preserve"> </w:t>
      </w:r>
      <w:r>
        <w:t>(kruszywa</w:t>
      </w:r>
      <w:r>
        <w:rPr>
          <w:spacing w:val="40"/>
        </w:rPr>
        <w:t xml:space="preserve"> </w:t>
      </w:r>
      <w:r>
        <w:t>łamanego, stabilizowanego mechanicznie) 0/</w:t>
      </w:r>
      <w:r w:rsidR="006F5C5B">
        <w:t>31</w:t>
      </w:r>
      <w:r>
        <w:t xml:space="preserve">mm (kolor szary) z miałowaniem kruszywem łamanym drobnym </w:t>
      </w:r>
      <w:r>
        <w:rPr>
          <w:spacing w:val="-2"/>
        </w:rPr>
        <w:t>0/4mm.</w:t>
      </w:r>
    </w:p>
    <w:p w:rsidR="004959B5" w:rsidRDefault="004959B5">
      <w:pPr>
        <w:pStyle w:val="Tekstpodstawowy"/>
        <w:spacing w:before="3"/>
      </w:pPr>
    </w:p>
    <w:p w:rsidR="004959B5" w:rsidRDefault="008336AA" w:rsidP="009E4C6C">
      <w:pPr>
        <w:pStyle w:val="Nagwek4"/>
        <w:numPr>
          <w:ilvl w:val="1"/>
          <w:numId w:val="9"/>
        </w:numPr>
        <w:tabs>
          <w:tab w:val="left" w:pos="572"/>
        </w:tabs>
        <w:ind w:hanging="354"/>
      </w:pPr>
      <w:r>
        <w:rPr>
          <w:spacing w:val="-2"/>
        </w:rPr>
        <w:t>Określenia</w:t>
      </w:r>
      <w:r>
        <w:rPr>
          <w:spacing w:val="5"/>
        </w:rPr>
        <w:t xml:space="preserve"> </w:t>
      </w:r>
      <w:r>
        <w:rPr>
          <w:spacing w:val="-2"/>
        </w:rPr>
        <w:t>podstawowe</w:t>
      </w:r>
    </w:p>
    <w:p w:rsidR="004959B5" w:rsidRDefault="004959B5">
      <w:pPr>
        <w:pStyle w:val="Tekstpodstawowy"/>
        <w:spacing w:before="7"/>
        <w:rPr>
          <w:b/>
          <w:sz w:val="19"/>
        </w:rPr>
      </w:pPr>
    </w:p>
    <w:p w:rsidR="004959B5" w:rsidRDefault="008336AA" w:rsidP="009E4C6C">
      <w:pPr>
        <w:pStyle w:val="Akapitzlist"/>
        <w:numPr>
          <w:ilvl w:val="2"/>
          <w:numId w:val="9"/>
        </w:numPr>
        <w:tabs>
          <w:tab w:val="left" w:pos="728"/>
        </w:tabs>
        <w:ind w:right="792" w:firstLine="0"/>
        <w:rPr>
          <w:sz w:val="20"/>
        </w:rPr>
      </w:pPr>
      <w:r>
        <w:rPr>
          <w:sz w:val="20"/>
        </w:rPr>
        <w:t>Podbudowa z kruszywa łamanego stabilizowanego mechanicznie – jedna lub więcej warstw zagęszczonej mieszanki, która stanowi warstwę nośną nawierzchni drogowej.</w:t>
      </w:r>
    </w:p>
    <w:p w:rsidR="004959B5" w:rsidRDefault="004959B5">
      <w:pPr>
        <w:pStyle w:val="Tekstpodstawowy"/>
        <w:spacing w:before="2"/>
      </w:pPr>
    </w:p>
    <w:p w:rsidR="004959B5" w:rsidRDefault="008336AA" w:rsidP="009E4C6C">
      <w:pPr>
        <w:pStyle w:val="Akapitzlist"/>
        <w:numPr>
          <w:ilvl w:val="2"/>
          <w:numId w:val="9"/>
        </w:numPr>
        <w:tabs>
          <w:tab w:val="left" w:pos="780"/>
        </w:tabs>
        <w:ind w:right="792" w:firstLine="0"/>
        <w:rPr>
          <w:sz w:val="20"/>
        </w:rPr>
      </w:pPr>
      <w:r>
        <w:rPr>
          <w:sz w:val="20"/>
        </w:rPr>
        <w:t>Pozostałe</w:t>
      </w:r>
      <w:r>
        <w:rPr>
          <w:spacing w:val="40"/>
          <w:sz w:val="20"/>
        </w:rPr>
        <w:t xml:space="preserve"> </w:t>
      </w:r>
      <w:r>
        <w:rPr>
          <w:sz w:val="20"/>
        </w:rPr>
        <w:t>określenia</w:t>
      </w:r>
      <w:r>
        <w:rPr>
          <w:spacing w:val="40"/>
          <w:sz w:val="20"/>
        </w:rPr>
        <w:t xml:space="preserve"> </w:t>
      </w:r>
      <w:r>
        <w:rPr>
          <w:sz w:val="20"/>
        </w:rPr>
        <w:t>podstawowe</w:t>
      </w:r>
      <w:r>
        <w:rPr>
          <w:spacing w:val="40"/>
          <w:sz w:val="20"/>
        </w:rPr>
        <w:t xml:space="preserve"> </w:t>
      </w:r>
      <w:r>
        <w:rPr>
          <w:sz w:val="20"/>
        </w:rPr>
        <w:t>są</w:t>
      </w:r>
      <w:r>
        <w:rPr>
          <w:spacing w:val="40"/>
          <w:sz w:val="20"/>
        </w:rPr>
        <w:t xml:space="preserve"> </w:t>
      </w:r>
      <w:r>
        <w:rPr>
          <w:sz w:val="20"/>
        </w:rPr>
        <w:t>zgodne</w:t>
      </w:r>
      <w:r>
        <w:rPr>
          <w:spacing w:val="40"/>
          <w:sz w:val="20"/>
        </w:rPr>
        <w:t xml:space="preserve"> </w:t>
      </w:r>
      <w:r>
        <w:rPr>
          <w:sz w:val="20"/>
        </w:rPr>
        <w:t>z</w:t>
      </w:r>
      <w:r>
        <w:rPr>
          <w:spacing w:val="-2"/>
          <w:sz w:val="20"/>
        </w:rPr>
        <w:t xml:space="preserve"> </w:t>
      </w:r>
      <w:r>
        <w:rPr>
          <w:sz w:val="20"/>
        </w:rPr>
        <w:t>odpowiednimi</w:t>
      </w:r>
      <w:r>
        <w:rPr>
          <w:spacing w:val="40"/>
          <w:sz w:val="20"/>
        </w:rPr>
        <w:t xml:space="preserve"> </w:t>
      </w:r>
      <w:r>
        <w:rPr>
          <w:sz w:val="20"/>
        </w:rPr>
        <w:t>polskimi</w:t>
      </w:r>
      <w:r>
        <w:rPr>
          <w:spacing w:val="40"/>
          <w:sz w:val="20"/>
        </w:rPr>
        <w:t xml:space="preserve"> </w:t>
      </w:r>
      <w:r>
        <w:rPr>
          <w:sz w:val="20"/>
        </w:rPr>
        <w:t>normami</w:t>
      </w:r>
      <w:r>
        <w:rPr>
          <w:spacing w:val="40"/>
          <w:sz w:val="20"/>
        </w:rPr>
        <w:t xml:space="preserve"> </w:t>
      </w:r>
      <w:r>
        <w:rPr>
          <w:sz w:val="20"/>
        </w:rPr>
        <w:t>(oraz</w:t>
      </w:r>
      <w:r>
        <w:rPr>
          <w:spacing w:val="40"/>
          <w:sz w:val="20"/>
        </w:rPr>
        <w:t xml:space="preserve"> </w:t>
      </w:r>
      <w:r>
        <w:rPr>
          <w:sz w:val="20"/>
        </w:rPr>
        <w:t>z</w:t>
      </w:r>
      <w:r>
        <w:rPr>
          <w:spacing w:val="-2"/>
          <w:sz w:val="20"/>
        </w:rPr>
        <w:t xml:space="preserve"> </w:t>
      </w:r>
      <w:r>
        <w:rPr>
          <w:sz w:val="20"/>
        </w:rPr>
        <w:t>definicjami podanymi w ST D.00.00.00 „Wymagania ogólne”.</w:t>
      </w:r>
    </w:p>
    <w:p w:rsidR="004959B5" w:rsidRDefault="004959B5">
      <w:pPr>
        <w:pStyle w:val="Tekstpodstawowy"/>
        <w:spacing w:before="3"/>
      </w:pPr>
    </w:p>
    <w:p w:rsidR="004959B5" w:rsidRDefault="008336AA" w:rsidP="009E4C6C">
      <w:pPr>
        <w:pStyle w:val="Nagwek4"/>
        <w:numPr>
          <w:ilvl w:val="1"/>
          <w:numId w:val="9"/>
        </w:numPr>
        <w:tabs>
          <w:tab w:val="left" w:pos="572"/>
        </w:tabs>
        <w:ind w:hanging="354"/>
      </w:pPr>
      <w:r>
        <w:t>Ogólne</w:t>
      </w:r>
      <w:r>
        <w:rPr>
          <w:spacing w:val="-10"/>
        </w:rPr>
        <w:t xml:space="preserve"> </w:t>
      </w:r>
      <w:r>
        <w:t>wymagania</w:t>
      </w:r>
      <w:r>
        <w:rPr>
          <w:spacing w:val="-9"/>
        </w:rPr>
        <w:t xml:space="preserve"> </w:t>
      </w:r>
      <w:r>
        <w:t>dotyczące</w:t>
      </w:r>
      <w:r>
        <w:rPr>
          <w:spacing w:val="-10"/>
        </w:rPr>
        <w:t xml:space="preserve"> </w:t>
      </w:r>
      <w:r>
        <w:rPr>
          <w:spacing w:val="-4"/>
        </w:rPr>
        <w:t>robót</w:t>
      </w:r>
    </w:p>
    <w:p w:rsidR="004959B5" w:rsidRDefault="004959B5">
      <w:pPr>
        <w:pStyle w:val="Tekstpodstawowy"/>
        <w:spacing w:before="8"/>
        <w:rPr>
          <w:b/>
          <w:sz w:val="19"/>
        </w:rPr>
      </w:pPr>
    </w:p>
    <w:p w:rsidR="004959B5" w:rsidRDefault="008336AA">
      <w:pPr>
        <w:pStyle w:val="Tekstpodstawowy"/>
        <w:ind w:left="218" w:right="790"/>
        <w:jc w:val="both"/>
      </w:pPr>
      <w:r>
        <w:t>Wykonawca</w:t>
      </w:r>
      <w:r>
        <w:rPr>
          <w:spacing w:val="73"/>
          <w:w w:val="150"/>
        </w:rPr>
        <w:t xml:space="preserve">  </w:t>
      </w:r>
      <w:r>
        <w:t>robót</w:t>
      </w:r>
      <w:r>
        <w:rPr>
          <w:spacing w:val="72"/>
          <w:w w:val="150"/>
        </w:rPr>
        <w:t xml:space="preserve">  </w:t>
      </w:r>
      <w:r>
        <w:t>jest</w:t>
      </w:r>
      <w:r>
        <w:rPr>
          <w:spacing w:val="72"/>
          <w:w w:val="150"/>
        </w:rPr>
        <w:t xml:space="preserve">  </w:t>
      </w:r>
      <w:r>
        <w:t>odpowiedzialny</w:t>
      </w:r>
      <w:r>
        <w:rPr>
          <w:spacing w:val="72"/>
          <w:w w:val="150"/>
        </w:rPr>
        <w:t xml:space="preserve">  </w:t>
      </w:r>
      <w:r>
        <w:t>za</w:t>
      </w:r>
      <w:r>
        <w:rPr>
          <w:spacing w:val="73"/>
          <w:w w:val="150"/>
        </w:rPr>
        <w:t xml:space="preserve">  </w:t>
      </w:r>
      <w:r>
        <w:t>jakość</w:t>
      </w:r>
      <w:r>
        <w:rPr>
          <w:spacing w:val="73"/>
          <w:w w:val="150"/>
        </w:rPr>
        <w:t xml:space="preserve">  </w:t>
      </w:r>
      <w:r>
        <w:t>ich</w:t>
      </w:r>
      <w:r>
        <w:rPr>
          <w:spacing w:val="73"/>
          <w:w w:val="150"/>
        </w:rPr>
        <w:t xml:space="preserve">  </w:t>
      </w:r>
      <w:r>
        <w:t>wykonania</w:t>
      </w:r>
      <w:r>
        <w:rPr>
          <w:spacing w:val="74"/>
          <w:w w:val="150"/>
        </w:rPr>
        <w:t xml:space="preserve">  </w:t>
      </w:r>
      <w:r>
        <w:t>oraz</w:t>
      </w:r>
      <w:r>
        <w:rPr>
          <w:spacing w:val="73"/>
          <w:w w:val="150"/>
        </w:rPr>
        <w:t xml:space="preserve">  </w:t>
      </w:r>
      <w:r>
        <w:t>za</w:t>
      </w:r>
      <w:r>
        <w:rPr>
          <w:spacing w:val="73"/>
          <w:w w:val="150"/>
        </w:rPr>
        <w:t xml:space="preserve">  </w:t>
      </w:r>
      <w:r>
        <w:t>zgodność z Dokumentacją Projektową, ST i poleceniami Inspektora.</w:t>
      </w:r>
    </w:p>
    <w:p w:rsidR="004959B5" w:rsidRDefault="008336AA">
      <w:pPr>
        <w:pStyle w:val="Tekstpodstawowy"/>
        <w:spacing w:line="228" w:lineRule="exact"/>
        <w:ind w:left="218"/>
        <w:jc w:val="both"/>
      </w:pPr>
      <w:r>
        <w:t>Ogólne</w:t>
      </w:r>
      <w:r>
        <w:rPr>
          <w:spacing w:val="-5"/>
        </w:rPr>
        <w:t xml:space="preserve"> </w:t>
      </w:r>
      <w:r>
        <w:t>wymagania</w:t>
      </w:r>
      <w:r>
        <w:rPr>
          <w:spacing w:val="-8"/>
        </w:rPr>
        <w:t xml:space="preserve"> </w:t>
      </w:r>
      <w:r>
        <w:t>dotyczące</w:t>
      </w:r>
      <w:r>
        <w:rPr>
          <w:spacing w:val="-5"/>
        </w:rPr>
        <w:t xml:space="preserve"> </w:t>
      </w:r>
      <w:r>
        <w:t>robót</w:t>
      </w:r>
      <w:r>
        <w:rPr>
          <w:spacing w:val="-10"/>
        </w:rPr>
        <w:t xml:space="preserve"> </w:t>
      </w:r>
      <w:r>
        <w:t>podano</w:t>
      </w:r>
      <w:r>
        <w:rPr>
          <w:spacing w:val="-6"/>
        </w:rPr>
        <w:t xml:space="preserve"> </w:t>
      </w:r>
      <w:r>
        <w:t>w</w:t>
      </w:r>
      <w:r>
        <w:rPr>
          <w:spacing w:val="-12"/>
        </w:rPr>
        <w:t xml:space="preserve"> </w:t>
      </w:r>
      <w:r>
        <w:t>ST</w:t>
      </w:r>
      <w:r>
        <w:rPr>
          <w:spacing w:val="-5"/>
        </w:rPr>
        <w:t xml:space="preserve"> </w:t>
      </w:r>
      <w:r>
        <w:t>D.00.00.00</w:t>
      </w:r>
      <w:r>
        <w:rPr>
          <w:spacing w:val="-7"/>
        </w:rPr>
        <w:t xml:space="preserve"> </w:t>
      </w:r>
      <w:r>
        <w:t>„Wymagania</w:t>
      </w:r>
      <w:r>
        <w:rPr>
          <w:spacing w:val="-7"/>
        </w:rPr>
        <w:t xml:space="preserve"> </w:t>
      </w:r>
      <w:r>
        <w:rPr>
          <w:spacing w:val="-2"/>
        </w:rPr>
        <w:t>ogólne”.</w:t>
      </w:r>
    </w:p>
    <w:p w:rsidR="004959B5" w:rsidRDefault="004959B5">
      <w:pPr>
        <w:pStyle w:val="Tekstpodstawowy"/>
        <w:spacing w:before="4"/>
      </w:pPr>
    </w:p>
    <w:p w:rsidR="004959B5" w:rsidRDefault="008336AA" w:rsidP="009E4C6C">
      <w:pPr>
        <w:pStyle w:val="Nagwek2"/>
        <w:numPr>
          <w:ilvl w:val="0"/>
          <w:numId w:val="9"/>
        </w:numPr>
        <w:tabs>
          <w:tab w:val="left" w:pos="459"/>
        </w:tabs>
        <w:ind w:hanging="241"/>
      </w:pPr>
      <w:r>
        <w:t>Wyroby</w:t>
      </w:r>
      <w:r>
        <w:rPr>
          <w:spacing w:val="-6"/>
        </w:rPr>
        <w:t xml:space="preserve"> </w:t>
      </w:r>
      <w:r>
        <w:t>budowlane</w:t>
      </w:r>
      <w:r>
        <w:rPr>
          <w:spacing w:val="-6"/>
        </w:rPr>
        <w:t xml:space="preserve"> </w:t>
      </w:r>
      <w:r>
        <w:t>i</w:t>
      </w:r>
      <w:r>
        <w:rPr>
          <w:spacing w:val="-7"/>
        </w:rPr>
        <w:t xml:space="preserve"> </w:t>
      </w:r>
      <w:r>
        <w:rPr>
          <w:spacing w:val="-2"/>
        </w:rPr>
        <w:t>materiały</w:t>
      </w:r>
    </w:p>
    <w:p w:rsidR="004959B5" w:rsidRDefault="004959B5">
      <w:pPr>
        <w:pStyle w:val="Tekstpodstawowy"/>
        <w:spacing w:before="2"/>
        <w:rPr>
          <w:b/>
        </w:rPr>
      </w:pPr>
    </w:p>
    <w:p w:rsidR="004959B5" w:rsidRDefault="008336AA" w:rsidP="009E4C6C">
      <w:pPr>
        <w:pStyle w:val="Nagwek4"/>
        <w:numPr>
          <w:ilvl w:val="1"/>
          <w:numId w:val="9"/>
        </w:numPr>
        <w:tabs>
          <w:tab w:val="left" w:pos="572"/>
        </w:tabs>
        <w:ind w:hanging="354"/>
      </w:pPr>
      <w:r>
        <w:t>Ogólne</w:t>
      </w:r>
      <w:r>
        <w:rPr>
          <w:spacing w:val="-10"/>
        </w:rPr>
        <w:t xml:space="preserve"> </w:t>
      </w:r>
      <w:r>
        <w:t>wymagania</w:t>
      </w:r>
      <w:r>
        <w:rPr>
          <w:spacing w:val="-8"/>
        </w:rPr>
        <w:t xml:space="preserve"> </w:t>
      </w:r>
      <w:r>
        <w:t>dotyczące</w:t>
      </w:r>
      <w:r>
        <w:rPr>
          <w:spacing w:val="-10"/>
        </w:rPr>
        <w:t xml:space="preserve"> </w:t>
      </w:r>
      <w:r>
        <w:t>wyrobów</w:t>
      </w:r>
      <w:r>
        <w:rPr>
          <w:spacing w:val="-7"/>
        </w:rPr>
        <w:t xml:space="preserve"> </w:t>
      </w:r>
      <w:r>
        <w:rPr>
          <w:spacing w:val="-2"/>
        </w:rPr>
        <w:t>budowlanych</w:t>
      </w:r>
    </w:p>
    <w:p w:rsidR="004959B5" w:rsidRDefault="008336AA">
      <w:pPr>
        <w:pStyle w:val="Tekstpodstawowy"/>
        <w:spacing w:before="132"/>
        <w:ind w:left="218"/>
        <w:jc w:val="both"/>
      </w:pPr>
      <w:r>
        <w:t>Ogólne</w:t>
      </w:r>
      <w:r>
        <w:rPr>
          <w:spacing w:val="78"/>
        </w:rPr>
        <w:t xml:space="preserve"> </w:t>
      </w:r>
      <w:r>
        <w:t>wymagania</w:t>
      </w:r>
      <w:r>
        <w:rPr>
          <w:spacing w:val="74"/>
        </w:rPr>
        <w:t xml:space="preserve"> </w:t>
      </w:r>
      <w:r>
        <w:t>dotyczące</w:t>
      </w:r>
      <w:r>
        <w:rPr>
          <w:spacing w:val="76"/>
        </w:rPr>
        <w:t xml:space="preserve"> </w:t>
      </w:r>
      <w:r>
        <w:t>wyrobów</w:t>
      </w:r>
      <w:r>
        <w:rPr>
          <w:spacing w:val="69"/>
        </w:rPr>
        <w:t xml:space="preserve"> </w:t>
      </w:r>
      <w:r>
        <w:t>budowlanych,</w:t>
      </w:r>
      <w:r>
        <w:rPr>
          <w:spacing w:val="77"/>
        </w:rPr>
        <w:t xml:space="preserve"> </w:t>
      </w:r>
      <w:r>
        <w:t>ich</w:t>
      </w:r>
      <w:r>
        <w:rPr>
          <w:spacing w:val="75"/>
        </w:rPr>
        <w:t xml:space="preserve"> </w:t>
      </w:r>
      <w:r>
        <w:t>pozyskiwania</w:t>
      </w:r>
      <w:r>
        <w:rPr>
          <w:spacing w:val="73"/>
        </w:rPr>
        <w:t xml:space="preserve"> </w:t>
      </w:r>
      <w:r>
        <w:t>i</w:t>
      </w:r>
      <w:r>
        <w:rPr>
          <w:spacing w:val="76"/>
        </w:rPr>
        <w:t xml:space="preserve"> </w:t>
      </w:r>
      <w:r>
        <w:t>składowania,</w:t>
      </w:r>
      <w:r>
        <w:rPr>
          <w:spacing w:val="74"/>
        </w:rPr>
        <w:t xml:space="preserve"> </w:t>
      </w:r>
      <w:r>
        <w:t>podano</w:t>
      </w:r>
      <w:r>
        <w:rPr>
          <w:spacing w:val="77"/>
        </w:rPr>
        <w:t xml:space="preserve"> </w:t>
      </w:r>
      <w:r>
        <w:t>w</w:t>
      </w:r>
      <w:r>
        <w:rPr>
          <w:spacing w:val="74"/>
        </w:rPr>
        <w:t xml:space="preserve"> </w:t>
      </w:r>
      <w:r>
        <w:rPr>
          <w:spacing w:val="-5"/>
        </w:rPr>
        <w:t>ST</w:t>
      </w:r>
    </w:p>
    <w:p w:rsidR="004959B5" w:rsidRDefault="008336AA">
      <w:pPr>
        <w:pStyle w:val="Tekstpodstawowy"/>
        <w:spacing w:before="1"/>
        <w:ind w:left="218"/>
      </w:pPr>
      <w:r>
        <w:t>D.00.00.00</w:t>
      </w:r>
      <w:r>
        <w:rPr>
          <w:spacing w:val="-12"/>
        </w:rPr>
        <w:t xml:space="preserve"> </w:t>
      </w:r>
      <w:r>
        <w:t>„Wymagania</w:t>
      </w:r>
      <w:r>
        <w:rPr>
          <w:spacing w:val="-13"/>
        </w:rPr>
        <w:t xml:space="preserve"> </w:t>
      </w:r>
      <w:r>
        <w:rPr>
          <w:spacing w:val="-2"/>
        </w:rPr>
        <w:t>ogólne”.</w:t>
      </w:r>
    </w:p>
    <w:p w:rsidR="004959B5" w:rsidRDefault="004959B5">
      <w:pPr>
        <w:pStyle w:val="Tekstpodstawowy"/>
        <w:spacing w:before="5"/>
      </w:pPr>
    </w:p>
    <w:p w:rsidR="004959B5" w:rsidRDefault="008336AA" w:rsidP="009E4C6C">
      <w:pPr>
        <w:pStyle w:val="Nagwek4"/>
        <w:numPr>
          <w:ilvl w:val="1"/>
          <w:numId w:val="9"/>
        </w:numPr>
        <w:tabs>
          <w:tab w:val="left" w:pos="572"/>
        </w:tabs>
        <w:ind w:hanging="354"/>
      </w:pPr>
      <w:r>
        <w:t>Rodzaje</w:t>
      </w:r>
      <w:r>
        <w:rPr>
          <w:spacing w:val="-10"/>
        </w:rPr>
        <w:t xml:space="preserve"> </w:t>
      </w:r>
      <w:r>
        <w:t>wyrobów</w:t>
      </w:r>
      <w:r>
        <w:rPr>
          <w:spacing w:val="-5"/>
        </w:rPr>
        <w:t xml:space="preserve"> </w:t>
      </w:r>
      <w:r>
        <w:rPr>
          <w:spacing w:val="-2"/>
        </w:rPr>
        <w:t>budowlanych</w:t>
      </w:r>
    </w:p>
    <w:p w:rsidR="004959B5" w:rsidRDefault="004959B5">
      <w:pPr>
        <w:pStyle w:val="Tekstpodstawowy"/>
        <w:spacing w:before="5"/>
        <w:rPr>
          <w:b/>
          <w:sz w:val="23"/>
        </w:rPr>
      </w:pPr>
    </w:p>
    <w:p w:rsidR="004959B5" w:rsidRDefault="008336AA">
      <w:pPr>
        <w:pStyle w:val="Tekstpodstawowy"/>
        <w:ind w:left="218"/>
      </w:pPr>
      <w:r>
        <w:t>Wyrobami</w:t>
      </w:r>
      <w:r>
        <w:rPr>
          <w:spacing w:val="-10"/>
        </w:rPr>
        <w:t xml:space="preserve"> </w:t>
      </w:r>
      <w:r>
        <w:t>i</w:t>
      </w:r>
      <w:r>
        <w:rPr>
          <w:spacing w:val="-8"/>
        </w:rPr>
        <w:t xml:space="preserve"> </w:t>
      </w:r>
      <w:r>
        <w:t>materiałami</w:t>
      </w:r>
      <w:r>
        <w:rPr>
          <w:spacing w:val="-10"/>
        </w:rPr>
        <w:t xml:space="preserve"> </w:t>
      </w:r>
      <w:r>
        <w:t>stosowanymi</w:t>
      </w:r>
      <w:r>
        <w:rPr>
          <w:spacing w:val="-10"/>
        </w:rPr>
        <w:t xml:space="preserve"> </w:t>
      </w:r>
      <w:r>
        <w:t>do</w:t>
      </w:r>
      <w:r>
        <w:rPr>
          <w:spacing w:val="-6"/>
        </w:rPr>
        <w:t xml:space="preserve"> </w:t>
      </w:r>
      <w:r>
        <w:t>wytwarzania</w:t>
      </w:r>
      <w:r>
        <w:rPr>
          <w:spacing w:val="-8"/>
        </w:rPr>
        <w:t xml:space="preserve"> </w:t>
      </w:r>
      <w:r>
        <w:t>mieszanek</w:t>
      </w:r>
      <w:r>
        <w:rPr>
          <w:spacing w:val="-10"/>
        </w:rPr>
        <w:t xml:space="preserve"> </w:t>
      </w:r>
      <w:r>
        <w:t>z</w:t>
      </w:r>
      <w:r>
        <w:rPr>
          <w:spacing w:val="-8"/>
        </w:rPr>
        <w:t xml:space="preserve"> </w:t>
      </w:r>
      <w:r>
        <w:t>kruszywa</w:t>
      </w:r>
      <w:r>
        <w:rPr>
          <w:spacing w:val="-7"/>
        </w:rPr>
        <w:t xml:space="preserve"> </w:t>
      </w:r>
      <w:r>
        <w:t>niezwiązanego</w:t>
      </w:r>
      <w:r>
        <w:rPr>
          <w:spacing w:val="-9"/>
        </w:rPr>
        <w:t xml:space="preserve"> </w:t>
      </w:r>
      <w:r>
        <w:rPr>
          <w:spacing w:val="-5"/>
        </w:rPr>
        <w:t>są:</w:t>
      </w:r>
    </w:p>
    <w:p w:rsidR="004959B5" w:rsidRDefault="008336AA" w:rsidP="009E4C6C">
      <w:pPr>
        <w:pStyle w:val="Akapitzlist"/>
        <w:numPr>
          <w:ilvl w:val="0"/>
          <w:numId w:val="20"/>
        </w:numPr>
        <w:tabs>
          <w:tab w:val="left" w:pos="614"/>
          <w:tab w:val="left" w:pos="615"/>
        </w:tabs>
        <w:spacing w:before="1"/>
        <w:ind w:right="791" w:hanging="397"/>
        <w:rPr>
          <w:sz w:val="20"/>
        </w:rPr>
      </w:pPr>
      <w:r>
        <w:rPr>
          <w:sz w:val="20"/>
        </w:rPr>
        <w:t>Kruszywo</w:t>
      </w:r>
      <w:r>
        <w:rPr>
          <w:spacing w:val="33"/>
          <w:sz w:val="20"/>
        </w:rPr>
        <w:t xml:space="preserve"> </w:t>
      </w:r>
      <w:r>
        <w:rPr>
          <w:sz w:val="20"/>
        </w:rPr>
        <w:t>ze</w:t>
      </w:r>
      <w:r>
        <w:rPr>
          <w:spacing w:val="32"/>
          <w:sz w:val="20"/>
        </w:rPr>
        <w:t xml:space="preserve"> </w:t>
      </w:r>
      <w:r>
        <w:rPr>
          <w:sz w:val="20"/>
        </w:rPr>
        <w:t>skał</w:t>
      </w:r>
      <w:r>
        <w:rPr>
          <w:spacing w:val="34"/>
          <w:sz w:val="20"/>
        </w:rPr>
        <w:t xml:space="preserve"> </w:t>
      </w:r>
      <w:r>
        <w:rPr>
          <w:sz w:val="20"/>
        </w:rPr>
        <w:t>magmowych</w:t>
      </w:r>
      <w:r>
        <w:rPr>
          <w:spacing w:val="31"/>
          <w:sz w:val="20"/>
        </w:rPr>
        <w:t xml:space="preserve"> </w:t>
      </w:r>
      <w:r>
        <w:rPr>
          <w:sz w:val="20"/>
        </w:rPr>
        <w:t>i</w:t>
      </w:r>
      <w:r>
        <w:rPr>
          <w:spacing w:val="-2"/>
          <w:sz w:val="20"/>
        </w:rPr>
        <w:t xml:space="preserve"> </w:t>
      </w:r>
      <w:r>
        <w:rPr>
          <w:sz w:val="20"/>
        </w:rPr>
        <w:t>przeobrażonych</w:t>
      </w:r>
      <w:r>
        <w:rPr>
          <w:spacing w:val="31"/>
          <w:sz w:val="20"/>
        </w:rPr>
        <w:t xml:space="preserve"> </w:t>
      </w:r>
      <w:r>
        <w:rPr>
          <w:sz w:val="20"/>
        </w:rPr>
        <w:t>o</w:t>
      </w:r>
      <w:r>
        <w:rPr>
          <w:spacing w:val="33"/>
          <w:sz w:val="20"/>
        </w:rPr>
        <w:t xml:space="preserve"> </w:t>
      </w:r>
      <w:r>
        <w:rPr>
          <w:sz w:val="20"/>
        </w:rPr>
        <w:t>uziarnieniu</w:t>
      </w:r>
      <w:r>
        <w:rPr>
          <w:spacing w:val="31"/>
          <w:sz w:val="20"/>
        </w:rPr>
        <w:t xml:space="preserve"> </w:t>
      </w:r>
      <w:r>
        <w:rPr>
          <w:sz w:val="20"/>
        </w:rPr>
        <w:t>ciągłym</w:t>
      </w:r>
      <w:r>
        <w:rPr>
          <w:spacing w:val="28"/>
          <w:sz w:val="20"/>
        </w:rPr>
        <w:t xml:space="preserve"> </w:t>
      </w:r>
      <w:r>
        <w:rPr>
          <w:sz w:val="20"/>
        </w:rPr>
        <w:t>0/</w:t>
      </w:r>
      <w:r w:rsidR="00D27937">
        <w:rPr>
          <w:sz w:val="20"/>
        </w:rPr>
        <w:t xml:space="preserve">31 </w:t>
      </w:r>
      <w:r>
        <w:rPr>
          <w:sz w:val="20"/>
        </w:rPr>
        <w:t>mm</w:t>
      </w:r>
      <w:r>
        <w:rPr>
          <w:spacing w:val="31"/>
          <w:sz w:val="20"/>
        </w:rPr>
        <w:t xml:space="preserve"> </w:t>
      </w:r>
      <w:r>
        <w:rPr>
          <w:sz w:val="20"/>
        </w:rPr>
        <w:t>(kolor</w:t>
      </w:r>
      <w:r>
        <w:rPr>
          <w:spacing w:val="33"/>
          <w:sz w:val="20"/>
        </w:rPr>
        <w:t xml:space="preserve"> </w:t>
      </w:r>
      <w:r>
        <w:rPr>
          <w:sz w:val="20"/>
        </w:rPr>
        <w:t>szary)</w:t>
      </w:r>
      <w:r>
        <w:rPr>
          <w:spacing w:val="33"/>
          <w:sz w:val="20"/>
        </w:rPr>
        <w:t xml:space="preserve"> </w:t>
      </w:r>
      <w:r>
        <w:rPr>
          <w:sz w:val="20"/>
        </w:rPr>
        <w:t>i</w:t>
      </w:r>
      <w:r>
        <w:rPr>
          <w:spacing w:val="32"/>
          <w:sz w:val="20"/>
        </w:rPr>
        <w:t xml:space="preserve"> </w:t>
      </w:r>
      <w:r>
        <w:rPr>
          <w:sz w:val="20"/>
        </w:rPr>
        <w:t>0/4mm oraz piasek 0/2mm,</w:t>
      </w:r>
    </w:p>
    <w:p w:rsidR="004959B5" w:rsidRDefault="008336AA" w:rsidP="009E4C6C">
      <w:pPr>
        <w:pStyle w:val="Akapitzlist"/>
        <w:numPr>
          <w:ilvl w:val="0"/>
          <w:numId w:val="20"/>
        </w:numPr>
        <w:tabs>
          <w:tab w:val="left" w:pos="614"/>
          <w:tab w:val="left" w:pos="615"/>
        </w:tabs>
        <w:ind w:hanging="397"/>
        <w:rPr>
          <w:sz w:val="20"/>
        </w:rPr>
      </w:pPr>
      <w:r>
        <w:rPr>
          <w:sz w:val="20"/>
        </w:rPr>
        <w:t>woda</w:t>
      </w:r>
      <w:r>
        <w:rPr>
          <w:spacing w:val="-6"/>
          <w:sz w:val="20"/>
        </w:rPr>
        <w:t xml:space="preserve"> </w:t>
      </w:r>
      <w:r>
        <w:rPr>
          <w:sz w:val="20"/>
        </w:rPr>
        <w:t>do</w:t>
      </w:r>
      <w:r>
        <w:rPr>
          <w:spacing w:val="-5"/>
          <w:sz w:val="20"/>
        </w:rPr>
        <w:t xml:space="preserve"> </w:t>
      </w:r>
      <w:r>
        <w:rPr>
          <w:sz w:val="20"/>
        </w:rPr>
        <w:t>zraszania</w:t>
      </w:r>
      <w:r>
        <w:rPr>
          <w:spacing w:val="-6"/>
          <w:sz w:val="20"/>
        </w:rPr>
        <w:t xml:space="preserve"> </w:t>
      </w:r>
      <w:r>
        <w:rPr>
          <w:spacing w:val="-2"/>
          <w:sz w:val="20"/>
        </w:rPr>
        <w:t>kruszywa.</w:t>
      </w:r>
    </w:p>
    <w:p w:rsidR="004959B5" w:rsidRDefault="008336AA">
      <w:pPr>
        <w:pStyle w:val="Tekstpodstawowy"/>
        <w:spacing w:before="138"/>
        <w:ind w:left="218" w:right="788" w:firstLine="427"/>
        <w:jc w:val="both"/>
      </w:pPr>
      <w:r>
        <w:t>Wyrobem do wykonania podbudowy z kruszyw łamanych stabilizowanych mechanicznie powinno być kruszywo łamane, uzyskane w</w:t>
      </w:r>
      <w:r>
        <w:rPr>
          <w:spacing w:val="-4"/>
        </w:rPr>
        <w:t xml:space="preserve"> </w:t>
      </w:r>
      <w:r>
        <w:t>wyniku przekruszenia surowca skalnego litego lub kruszywo naturalne kruszone, uzyskane</w:t>
      </w:r>
      <w:r>
        <w:rPr>
          <w:spacing w:val="20"/>
        </w:rPr>
        <w:t xml:space="preserve"> </w:t>
      </w:r>
      <w:r>
        <w:t>w</w:t>
      </w:r>
      <w:r>
        <w:rPr>
          <w:spacing w:val="-3"/>
        </w:rPr>
        <w:t xml:space="preserve"> </w:t>
      </w:r>
      <w:r>
        <w:t>wyniku</w:t>
      </w:r>
      <w:r>
        <w:rPr>
          <w:spacing w:val="16"/>
        </w:rPr>
        <w:t xml:space="preserve"> </w:t>
      </w:r>
      <w:r>
        <w:t>przekruszenia</w:t>
      </w:r>
      <w:r>
        <w:rPr>
          <w:spacing w:val="18"/>
        </w:rPr>
        <w:t xml:space="preserve"> </w:t>
      </w:r>
      <w:r>
        <w:t>kamieni</w:t>
      </w:r>
      <w:r>
        <w:rPr>
          <w:spacing w:val="17"/>
        </w:rPr>
        <w:t xml:space="preserve"> </w:t>
      </w:r>
      <w:r>
        <w:t>narzutowych</w:t>
      </w:r>
      <w:r>
        <w:rPr>
          <w:spacing w:val="16"/>
        </w:rPr>
        <w:t xml:space="preserve"> </w:t>
      </w:r>
      <w:r>
        <w:t>i</w:t>
      </w:r>
      <w:r>
        <w:rPr>
          <w:spacing w:val="-1"/>
        </w:rPr>
        <w:t xml:space="preserve"> </w:t>
      </w:r>
      <w:r>
        <w:t>otoczaków</w:t>
      </w:r>
      <w:r>
        <w:rPr>
          <w:spacing w:val="13"/>
        </w:rPr>
        <w:t xml:space="preserve"> </w:t>
      </w:r>
      <w:r>
        <w:t>(o</w:t>
      </w:r>
      <w:r>
        <w:rPr>
          <w:spacing w:val="21"/>
        </w:rPr>
        <w:t xml:space="preserve"> </w:t>
      </w:r>
      <w:r>
        <w:t>wielkości</w:t>
      </w:r>
      <w:r>
        <w:rPr>
          <w:spacing w:val="17"/>
        </w:rPr>
        <w:t xml:space="preserve"> </w:t>
      </w:r>
      <w:r>
        <w:t>powyżej</w:t>
      </w:r>
      <w:r>
        <w:rPr>
          <w:spacing w:val="20"/>
        </w:rPr>
        <w:t xml:space="preserve"> </w:t>
      </w:r>
      <w:r w:rsidR="00D27937">
        <w:t>31</w:t>
      </w:r>
      <w:r>
        <w:t>mm).</w:t>
      </w:r>
      <w:r>
        <w:rPr>
          <w:spacing w:val="18"/>
        </w:rPr>
        <w:t xml:space="preserve"> </w:t>
      </w:r>
      <w:r>
        <w:t>Kruszywo z</w:t>
      </w:r>
      <w:r>
        <w:rPr>
          <w:spacing w:val="-2"/>
        </w:rPr>
        <w:t xml:space="preserve"> </w:t>
      </w:r>
      <w:r>
        <w:t>przekruszenia kamieni narzutowych i</w:t>
      </w:r>
      <w:r>
        <w:rPr>
          <w:spacing w:val="-2"/>
        </w:rPr>
        <w:t xml:space="preserve"> </w:t>
      </w:r>
      <w:r>
        <w:t>otoczaków powinno zawierać co najmniej 80% ziaren łamanych we frakcji</w:t>
      </w:r>
      <w:r>
        <w:rPr>
          <w:spacing w:val="60"/>
        </w:rPr>
        <w:t xml:space="preserve"> </w:t>
      </w:r>
      <w:r>
        <w:t>powyżej</w:t>
      </w:r>
      <w:r>
        <w:rPr>
          <w:spacing w:val="62"/>
        </w:rPr>
        <w:t xml:space="preserve"> </w:t>
      </w:r>
      <w:r>
        <w:t>4mm.</w:t>
      </w:r>
      <w:r>
        <w:rPr>
          <w:spacing w:val="60"/>
        </w:rPr>
        <w:t xml:space="preserve"> </w:t>
      </w:r>
      <w:r>
        <w:t>Za</w:t>
      </w:r>
      <w:r>
        <w:rPr>
          <w:spacing w:val="60"/>
        </w:rPr>
        <w:t xml:space="preserve"> </w:t>
      </w:r>
      <w:r>
        <w:t>ziarno</w:t>
      </w:r>
      <w:r>
        <w:rPr>
          <w:spacing w:val="61"/>
        </w:rPr>
        <w:t xml:space="preserve"> </w:t>
      </w:r>
      <w:r>
        <w:t>łamane</w:t>
      </w:r>
      <w:r>
        <w:rPr>
          <w:spacing w:val="63"/>
        </w:rPr>
        <w:t xml:space="preserve"> </w:t>
      </w:r>
      <w:r>
        <w:t>należy</w:t>
      </w:r>
      <w:r>
        <w:rPr>
          <w:spacing w:val="59"/>
        </w:rPr>
        <w:t xml:space="preserve"> </w:t>
      </w:r>
      <w:r>
        <w:t>uznać</w:t>
      </w:r>
      <w:r>
        <w:rPr>
          <w:spacing w:val="63"/>
        </w:rPr>
        <w:t xml:space="preserve"> </w:t>
      </w:r>
      <w:r>
        <w:t>ziarno</w:t>
      </w:r>
      <w:r>
        <w:rPr>
          <w:spacing w:val="61"/>
        </w:rPr>
        <w:t xml:space="preserve"> </w:t>
      </w:r>
      <w:r>
        <w:t>o</w:t>
      </w:r>
      <w:r>
        <w:rPr>
          <w:spacing w:val="61"/>
        </w:rPr>
        <w:t xml:space="preserve"> </w:t>
      </w:r>
      <w:r>
        <w:t>wszystkich</w:t>
      </w:r>
      <w:r>
        <w:rPr>
          <w:spacing w:val="59"/>
        </w:rPr>
        <w:t xml:space="preserve"> </w:t>
      </w:r>
      <w:r>
        <w:t>płaszczyznach</w:t>
      </w:r>
      <w:r>
        <w:rPr>
          <w:spacing w:val="59"/>
        </w:rPr>
        <w:t xml:space="preserve"> </w:t>
      </w:r>
      <w:r>
        <w:t>przełamanych i szorstkich.</w:t>
      </w:r>
    </w:p>
    <w:p w:rsidR="004959B5" w:rsidRDefault="008336AA">
      <w:pPr>
        <w:pStyle w:val="Tekstpodstawowy"/>
        <w:ind w:left="218" w:right="792"/>
        <w:jc w:val="both"/>
      </w:pPr>
      <w:r>
        <w:t>Do wykonania</w:t>
      </w:r>
      <w:r>
        <w:rPr>
          <w:spacing w:val="-2"/>
        </w:rPr>
        <w:t xml:space="preserve"> </w:t>
      </w:r>
      <w:r>
        <w:t>podbudowy</w:t>
      </w:r>
      <w:r>
        <w:rPr>
          <w:spacing w:val="-3"/>
        </w:rPr>
        <w:t xml:space="preserve"> </w:t>
      </w:r>
      <w:r>
        <w:t>powinno</w:t>
      </w:r>
      <w:r>
        <w:rPr>
          <w:spacing w:val="-1"/>
        </w:rPr>
        <w:t xml:space="preserve"> </w:t>
      </w:r>
      <w:r>
        <w:t>być</w:t>
      </w:r>
      <w:r>
        <w:rPr>
          <w:spacing w:val="-2"/>
        </w:rPr>
        <w:t xml:space="preserve"> </w:t>
      </w:r>
      <w:r>
        <w:t>zastosowane kruszywo</w:t>
      </w:r>
      <w:r>
        <w:rPr>
          <w:spacing w:val="-1"/>
        </w:rPr>
        <w:t xml:space="preserve"> </w:t>
      </w:r>
      <w:r>
        <w:t>naturalne</w:t>
      </w:r>
      <w:r>
        <w:rPr>
          <w:spacing w:val="-2"/>
        </w:rPr>
        <w:t xml:space="preserve"> </w:t>
      </w:r>
      <w:r>
        <w:t>łamane, nielasujące</w:t>
      </w:r>
      <w:r>
        <w:rPr>
          <w:spacing w:val="-2"/>
        </w:rPr>
        <w:t xml:space="preserve"> </w:t>
      </w:r>
      <w:r>
        <w:t>się</w:t>
      </w:r>
      <w:r>
        <w:rPr>
          <w:spacing w:val="-2"/>
        </w:rPr>
        <w:t xml:space="preserve"> </w:t>
      </w:r>
      <w:r>
        <w:t>(granit,</w:t>
      </w:r>
      <w:r>
        <w:rPr>
          <w:spacing w:val="-2"/>
        </w:rPr>
        <w:t xml:space="preserve"> </w:t>
      </w:r>
      <w:r>
        <w:t>bazalt, kamień polny, gabro, itp.).</w:t>
      </w:r>
    </w:p>
    <w:p w:rsidR="004959B5" w:rsidRDefault="008336AA">
      <w:pPr>
        <w:pStyle w:val="Tekstpodstawowy"/>
        <w:spacing w:before="1"/>
        <w:ind w:left="218" w:right="791"/>
        <w:jc w:val="both"/>
      </w:pPr>
      <w:r>
        <w:t>Zabrania się dowozu materiału na teren budowy bez uprzedniej akceptacji Inwestora lub upoważnionego inspektora nadzoru inwestorskiego. Ponadto wszelkie materiały przed ich wbudowaniem w</w:t>
      </w:r>
      <w:r>
        <w:rPr>
          <w:spacing w:val="-1"/>
        </w:rPr>
        <w:t xml:space="preserve"> </w:t>
      </w:r>
      <w:r>
        <w:t>drogę obowiązkowo muszą uzyskać akceptację Inwestora lub upoważnionego inspektora nadzoru inwestorskiego.</w:t>
      </w:r>
    </w:p>
    <w:p w:rsidR="004959B5" w:rsidRDefault="004959B5">
      <w:pPr>
        <w:jc w:val="both"/>
        <w:sectPr w:rsidR="004959B5">
          <w:headerReference w:type="default" r:id="rId39"/>
          <w:footerReference w:type="default" r:id="rId40"/>
          <w:pgSz w:w="11900" w:h="16840"/>
          <w:pgMar w:top="1100" w:right="620" w:bottom="1060" w:left="1200" w:header="840" w:footer="878" w:gutter="0"/>
          <w:pgNumType w:start="135"/>
          <w:cols w:space="708"/>
        </w:sectPr>
      </w:pPr>
    </w:p>
    <w:p w:rsidR="004959B5" w:rsidRDefault="004959B5">
      <w:pPr>
        <w:pStyle w:val="Tekstpodstawowy"/>
        <w:spacing w:before="7"/>
      </w:pPr>
    </w:p>
    <w:p w:rsidR="004959B5" w:rsidRDefault="008336AA" w:rsidP="009E4C6C">
      <w:pPr>
        <w:pStyle w:val="Nagwek4"/>
        <w:numPr>
          <w:ilvl w:val="1"/>
          <w:numId w:val="9"/>
        </w:numPr>
        <w:tabs>
          <w:tab w:val="left" w:pos="572"/>
        </w:tabs>
        <w:spacing w:before="68"/>
        <w:ind w:hanging="354"/>
      </w:pPr>
      <w:r>
        <w:t>Wymagania</w:t>
      </w:r>
      <w:r>
        <w:rPr>
          <w:spacing w:val="-11"/>
        </w:rPr>
        <w:t xml:space="preserve"> </w:t>
      </w:r>
      <w:r>
        <w:t>dla</w:t>
      </w:r>
      <w:r>
        <w:rPr>
          <w:spacing w:val="-5"/>
        </w:rPr>
        <w:t xml:space="preserve"> </w:t>
      </w:r>
      <w:r>
        <w:rPr>
          <w:spacing w:val="-2"/>
        </w:rPr>
        <w:t>kruszywa</w:t>
      </w:r>
    </w:p>
    <w:p w:rsidR="004959B5" w:rsidRDefault="008336AA">
      <w:pPr>
        <w:pStyle w:val="Tekstpodstawowy"/>
        <w:spacing w:before="132"/>
        <w:ind w:left="614"/>
      </w:pPr>
      <w:r>
        <w:t>Wymagania</w:t>
      </w:r>
      <w:r>
        <w:rPr>
          <w:spacing w:val="-7"/>
        </w:rPr>
        <w:t xml:space="preserve"> </w:t>
      </w:r>
      <w:r>
        <w:t>wobec</w:t>
      </w:r>
      <w:r>
        <w:rPr>
          <w:spacing w:val="-8"/>
        </w:rPr>
        <w:t xml:space="preserve"> </w:t>
      </w:r>
      <w:r>
        <w:t>kruszywa</w:t>
      </w:r>
      <w:r>
        <w:rPr>
          <w:spacing w:val="-7"/>
        </w:rPr>
        <w:t xml:space="preserve"> </w:t>
      </w:r>
      <w:r>
        <w:t>do</w:t>
      </w:r>
      <w:r>
        <w:rPr>
          <w:spacing w:val="-8"/>
        </w:rPr>
        <w:t xml:space="preserve"> </w:t>
      </w:r>
      <w:r>
        <w:t>warstwy</w:t>
      </w:r>
      <w:r>
        <w:rPr>
          <w:spacing w:val="-9"/>
        </w:rPr>
        <w:t xml:space="preserve"> </w:t>
      </w:r>
      <w:r>
        <w:t>nawierzchni</w:t>
      </w:r>
      <w:r>
        <w:rPr>
          <w:spacing w:val="-9"/>
        </w:rPr>
        <w:t xml:space="preserve"> </w:t>
      </w:r>
      <w:r>
        <w:t>przedstawia</w:t>
      </w:r>
      <w:r>
        <w:rPr>
          <w:spacing w:val="-9"/>
        </w:rPr>
        <w:t xml:space="preserve"> </w:t>
      </w:r>
      <w:r>
        <w:t>tablica</w:t>
      </w:r>
      <w:r>
        <w:rPr>
          <w:spacing w:val="-8"/>
        </w:rPr>
        <w:t xml:space="preserve"> </w:t>
      </w:r>
      <w:r>
        <w:rPr>
          <w:spacing w:val="-5"/>
        </w:rPr>
        <w:t>1.</w:t>
      </w:r>
    </w:p>
    <w:p w:rsidR="004959B5" w:rsidRDefault="004959B5">
      <w:pPr>
        <w:pStyle w:val="Tekstpodstawowy"/>
        <w:spacing w:before="1"/>
      </w:pPr>
    </w:p>
    <w:p w:rsidR="004959B5" w:rsidRDefault="008336AA">
      <w:pPr>
        <w:pStyle w:val="Tekstpodstawowy"/>
        <w:tabs>
          <w:tab w:val="left" w:pos="1418"/>
        </w:tabs>
        <w:ind w:left="218"/>
      </w:pPr>
      <w:r>
        <w:t>Tablica</w:t>
      </w:r>
      <w:r>
        <w:rPr>
          <w:spacing w:val="-6"/>
        </w:rPr>
        <w:t xml:space="preserve"> </w:t>
      </w:r>
      <w:r>
        <w:rPr>
          <w:spacing w:val="-5"/>
        </w:rPr>
        <w:t>1.</w:t>
      </w:r>
      <w:r>
        <w:tab/>
        <w:t>Wymagania</w:t>
      </w:r>
      <w:r>
        <w:rPr>
          <w:spacing w:val="-5"/>
        </w:rPr>
        <w:t xml:space="preserve"> </w:t>
      </w:r>
      <w:r>
        <w:t>wobec</w:t>
      </w:r>
      <w:r>
        <w:rPr>
          <w:spacing w:val="-8"/>
        </w:rPr>
        <w:t xml:space="preserve"> </w:t>
      </w:r>
      <w:r>
        <w:t>kruszyw</w:t>
      </w:r>
      <w:r>
        <w:rPr>
          <w:spacing w:val="-9"/>
        </w:rPr>
        <w:t xml:space="preserve"> </w:t>
      </w:r>
      <w:r>
        <w:t>do</w:t>
      </w:r>
      <w:r>
        <w:rPr>
          <w:spacing w:val="-7"/>
        </w:rPr>
        <w:t xml:space="preserve"> </w:t>
      </w:r>
      <w:r>
        <w:t>mieszanek</w:t>
      </w:r>
      <w:r>
        <w:rPr>
          <w:spacing w:val="-7"/>
        </w:rPr>
        <w:t xml:space="preserve"> </w:t>
      </w:r>
      <w:r>
        <w:rPr>
          <w:spacing w:val="-2"/>
        </w:rPr>
        <w:t>niezwiązanych</w:t>
      </w:r>
    </w:p>
    <w:p w:rsidR="004959B5" w:rsidRDefault="004959B5">
      <w:pPr>
        <w:pStyle w:val="Tekstpodstawowy"/>
        <w:spacing w:before="5"/>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2"/>
        <w:gridCol w:w="1135"/>
        <w:gridCol w:w="993"/>
        <w:gridCol w:w="4250"/>
      </w:tblGrid>
      <w:tr w:rsidR="004959B5">
        <w:trPr>
          <w:trHeight w:val="921"/>
        </w:trPr>
        <w:tc>
          <w:tcPr>
            <w:tcW w:w="2942" w:type="dxa"/>
            <w:vMerge w:val="restart"/>
          </w:tcPr>
          <w:p w:rsidR="004959B5" w:rsidRDefault="004959B5">
            <w:pPr>
              <w:pStyle w:val="TableParagraph"/>
              <w:ind w:left="0"/>
              <w:rPr>
                <w:sz w:val="20"/>
              </w:rPr>
            </w:pPr>
          </w:p>
          <w:p w:rsidR="004959B5" w:rsidRDefault="004959B5">
            <w:pPr>
              <w:pStyle w:val="TableParagraph"/>
              <w:spacing w:before="10"/>
              <w:ind w:left="0"/>
              <w:rPr>
                <w:sz w:val="29"/>
              </w:rPr>
            </w:pPr>
          </w:p>
          <w:p w:rsidR="004959B5" w:rsidRDefault="008336AA">
            <w:pPr>
              <w:pStyle w:val="TableParagraph"/>
              <w:ind w:left="107" w:right="1148"/>
              <w:rPr>
                <w:sz w:val="20"/>
              </w:rPr>
            </w:pPr>
            <w:r>
              <w:rPr>
                <w:spacing w:val="-2"/>
                <w:sz w:val="20"/>
              </w:rPr>
              <w:t>Właściwość kruszywa</w:t>
            </w:r>
          </w:p>
        </w:tc>
        <w:tc>
          <w:tcPr>
            <w:tcW w:w="1135" w:type="dxa"/>
            <w:vMerge w:val="restart"/>
          </w:tcPr>
          <w:p w:rsidR="004959B5" w:rsidRDefault="004959B5">
            <w:pPr>
              <w:pStyle w:val="TableParagraph"/>
              <w:ind w:left="0"/>
              <w:rPr>
                <w:sz w:val="20"/>
              </w:rPr>
            </w:pPr>
          </w:p>
          <w:p w:rsidR="004959B5" w:rsidRDefault="004959B5">
            <w:pPr>
              <w:pStyle w:val="TableParagraph"/>
              <w:spacing w:before="10"/>
              <w:ind w:left="0"/>
              <w:rPr>
                <w:sz w:val="19"/>
              </w:rPr>
            </w:pPr>
          </w:p>
          <w:p w:rsidR="004959B5" w:rsidRDefault="008336AA">
            <w:pPr>
              <w:pStyle w:val="TableParagraph"/>
              <w:ind w:left="108" w:right="393"/>
              <w:jc w:val="both"/>
              <w:rPr>
                <w:sz w:val="20"/>
              </w:rPr>
            </w:pPr>
            <w:r>
              <w:rPr>
                <w:spacing w:val="-2"/>
                <w:sz w:val="20"/>
              </w:rPr>
              <w:t xml:space="preserve">Metoda badania </w:t>
            </w:r>
            <w:r>
              <w:rPr>
                <w:spacing w:val="-6"/>
                <w:sz w:val="20"/>
              </w:rPr>
              <w:t>wg</w:t>
            </w:r>
          </w:p>
        </w:tc>
        <w:tc>
          <w:tcPr>
            <w:tcW w:w="5243" w:type="dxa"/>
            <w:gridSpan w:val="2"/>
          </w:tcPr>
          <w:p w:rsidR="004959B5" w:rsidRDefault="008336AA">
            <w:pPr>
              <w:pStyle w:val="TableParagraph"/>
              <w:ind w:left="108" w:right="92"/>
              <w:jc w:val="both"/>
              <w:rPr>
                <w:sz w:val="20"/>
              </w:rPr>
            </w:pPr>
            <w:r>
              <w:rPr>
                <w:sz w:val="20"/>
              </w:rPr>
              <w:t>Wymagania wobec kruszywa do mieszanek niezwiązanych, przeznaczonych do zastosowania w</w:t>
            </w:r>
            <w:r>
              <w:rPr>
                <w:spacing w:val="-3"/>
                <w:sz w:val="20"/>
              </w:rPr>
              <w:t xml:space="preserve"> </w:t>
            </w:r>
            <w:r>
              <w:rPr>
                <w:sz w:val="20"/>
              </w:rPr>
              <w:t>warstwie</w:t>
            </w:r>
            <w:r>
              <w:rPr>
                <w:spacing w:val="40"/>
                <w:sz w:val="20"/>
              </w:rPr>
              <w:t xml:space="preserve"> </w:t>
            </w:r>
            <w:r>
              <w:rPr>
                <w:sz w:val="20"/>
              </w:rPr>
              <w:t>podbudowy zasadniczej</w:t>
            </w:r>
            <w:r>
              <w:rPr>
                <w:spacing w:val="12"/>
                <w:sz w:val="20"/>
              </w:rPr>
              <w:t xml:space="preserve"> </w:t>
            </w:r>
            <w:r>
              <w:rPr>
                <w:sz w:val="20"/>
              </w:rPr>
              <w:t>i</w:t>
            </w:r>
            <w:r>
              <w:rPr>
                <w:spacing w:val="11"/>
                <w:sz w:val="20"/>
              </w:rPr>
              <w:t xml:space="preserve"> </w:t>
            </w:r>
            <w:r>
              <w:rPr>
                <w:sz w:val="20"/>
              </w:rPr>
              <w:t>nawierzchni</w:t>
            </w:r>
            <w:r>
              <w:rPr>
                <w:spacing w:val="10"/>
                <w:sz w:val="20"/>
              </w:rPr>
              <w:t xml:space="preserve"> </w:t>
            </w:r>
            <w:r>
              <w:rPr>
                <w:sz w:val="20"/>
              </w:rPr>
              <w:t>drogi</w:t>
            </w:r>
            <w:r>
              <w:rPr>
                <w:spacing w:val="11"/>
                <w:sz w:val="20"/>
              </w:rPr>
              <w:t xml:space="preserve"> </w:t>
            </w:r>
            <w:r>
              <w:rPr>
                <w:sz w:val="20"/>
              </w:rPr>
              <w:t>obciążonej</w:t>
            </w:r>
            <w:r>
              <w:rPr>
                <w:spacing w:val="12"/>
                <w:sz w:val="20"/>
              </w:rPr>
              <w:t xml:space="preserve"> </w:t>
            </w:r>
            <w:r>
              <w:rPr>
                <w:sz w:val="20"/>
              </w:rPr>
              <w:t>ruchem</w:t>
            </w:r>
            <w:r>
              <w:rPr>
                <w:spacing w:val="74"/>
                <w:sz w:val="20"/>
              </w:rPr>
              <w:t xml:space="preserve"> </w:t>
            </w:r>
            <w:r>
              <w:rPr>
                <w:spacing w:val="-2"/>
                <w:sz w:val="20"/>
              </w:rPr>
              <w:t>kategorii</w:t>
            </w:r>
          </w:p>
          <w:p w:rsidR="004959B5" w:rsidRDefault="008336AA">
            <w:pPr>
              <w:pStyle w:val="TableParagraph"/>
              <w:spacing w:line="216" w:lineRule="exact"/>
              <w:ind w:left="108"/>
              <w:jc w:val="both"/>
              <w:rPr>
                <w:sz w:val="20"/>
              </w:rPr>
            </w:pPr>
            <w:r>
              <w:rPr>
                <w:sz w:val="20"/>
              </w:rPr>
              <w:t>KR1</w:t>
            </w:r>
            <w:r>
              <w:rPr>
                <w:spacing w:val="-1"/>
                <w:sz w:val="20"/>
              </w:rPr>
              <w:t xml:space="preserve"> </w:t>
            </w:r>
            <w:r>
              <w:rPr>
                <w:sz w:val="20"/>
              </w:rPr>
              <w:t>÷</w:t>
            </w:r>
            <w:r>
              <w:rPr>
                <w:spacing w:val="-3"/>
                <w:sz w:val="20"/>
              </w:rPr>
              <w:t xml:space="preserve"> </w:t>
            </w:r>
            <w:r>
              <w:rPr>
                <w:spacing w:val="-5"/>
                <w:sz w:val="20"/>
              </w:rPr>
              <w:t>KR2</w:t>
            </w:r>
          </w:p>
        </w:tc>
      </w:tr>
      <w:tr w:rsidR="004959B5">
        <w:trPr>
          <w:trHeight w:val="690"/>
        </w:trPr>
        <w:tc>
          <w:tcPr>
            <w:tcW w:w="2942" w:type="dxa"/>
            <w:vMerge/>
            <w:tcBorders>
              <w:top w:val="nil"/>
            </w:tcBorders>
          </w:tcPr>
          <w:p w:rsidR="004959B5" w:rsidRDefault="004959B5">
            <w:pPr>
              <w:rPr>
                <w:sz w:val="2"/>
                <w:szCs w:val="2"/>
              </w:rPr>
            </w:pPr>
          </w:p>
        </w:tc>
        <w:tc>
          <w:tcPr>
            <w:tcW w:w="1135" w:type="dxa"/>
            <w:vMerge/>
            <w:tcBorders>
              <w:top w:val="nil"/>
            </w:tcBorders>
          </w:tcPr>
          <w:p w:rsidR="004959B5" w:rsidRDefault="004959B5">
            <w:pPr>
              <w:rPr>
                <w:sz w:val="2"/>
                <w:szCs w:val="2"/>
              </w:rPr>
            </w:pPr>
          </w:p>
        </w:tc>
        <w:tc>
          <w:tcPr>
            <w:tcW w:w="993" w:type="dxa"/>
          </w:tcPr>
          <w:p w:rsidR="004959B5" w:rsidRDefault="008336AA">
            <w:pPr>
              <w:pStyle w:val="TableParagraph"/>
              <w:ind w:left="108" w:right="284"/>
              <w:rPr>
                <w:sz w:val="20"/>
              </w:rPr>
            </w:pPr>
            <w:r>
              <w:rPr>
                <w:spacing w:val="-2"/>
                <w:sz w:val="20"/>
              </w:rPr>
              <w:t>Punkt PN-EN</w:t>
            </w:r>
          </w:p>
          <w:p w:rsidR="004959B5" w:rsidRDefault="008336AA">
            <w:pPr>
              <w:pStyle w:val="TableParagraph"/>
              <w:spacing w:line="217" w:lineRule="exact"/>
              <w:ind w:left="108"/>
              <w:rPr>
                <w:sz w:val="20"/>
              </w:rPr>
            </w:pPr>
            <w:r>
              <w:rPr>
                <w:spacing w:val="-2"/>
                <w:sz w:val="20"/>
              </w:rPr>
              <w:t>13242</w:t>
            </w:r>
          </w:p>
        </w:tc>
        <w:tc>
          <w:tcPr>
            <w:tcW w:w="4250" w:type="dxa"/>
          </w:tcPr>
          <w:p w:rsidR="004959B5" w:rsidRDefault="008336AA">
            <w:pPr>
              <w:pStyle w:val="TableParagraph"/>
              <w:spacing w:before="108"/>
              <w:ind w:left="106"/>
              <w:rPr>
                <w:sz w:val="20"/>
              </w:rPr>
            </w:pPr>
            <w:r>
              <w:rPr>
                <w:spacing w:val="-2"/>
                <w:sz w:val="20"/>
              </w:rPr>
              <w:t>Wymagania</w:t>
            </w:r>
          </w:p>
        </w:tc>
      </w:tr>
      <w:tr w:rsidR="004959B5">
        <w:trPr>
          <w:trHeight w:val="688"/>
        </w:trPr>
        <w:tc>
          <w:tcPr>
            <w:tcW w:w="2942" w:type="dxa"/>
          </w:tcPr>
          <w:p w:rsidR="004959B5" w:rsidRDefault="008336AA">
            <w:pPr>
              <w:pStyle w:val="TableParagraph"/>
              <w:spacing w:line="223" w:lineRule="exact"/>
              <w:ind w:left="107"/>
              <w:rPr>
                <w:sz w:val="20"/>
              </w:rPr>
            </w:pPr>
            <w:r>
              <w:rPr>
                <w:spacing w:val="-2"/>
                <w:sz w:val="20"/>
              </w:rPr>
              <w:t>Uziarnienie</w:t>
            </w:r>
          </w:p>
        </w:tc>
        <w:tc>
          <w:tcPr>
            <w:tcW w:w="1135" w:type="dxa"/>
          </w:tcPr>
          <w:p w:rsidR="004959B5" w:rsidRDefault="008336AA">
            <w:pPr>
              <w:pStyle w:val="TableParagraph"/>
              <w:ind w:left="108" w:right="264"/>
              <w:rPr>
                <w:sz w:val="20"/>
              </w:rPr>
            </w:pPr>
            <w:r>
              <w:rPr>
                <w:spacing w:val="-2"/>
                <w:sz w:val="20"/>
              </w:rPr>
              <w:t xml:space="preserve">PN-EN </w:t>
            </w:r>
            <w:r>
              <w:rPr>
                <w:sz w:val="20"/>
              </w:rPr>
              <w:t>933-1</w:t>
            </w:r>
            <w:r>
              <w:rPr>
                <w:spacing w:val="-13"/>
                <w:sz w:val="20"/>
              </w:rPr>
              <w:t xml:space="preserve"> </w:t>
            </w:r>
            <w:r>
              <w:rPr>
                <w:sz w:val="20"/>
              </w:rPr>
              <w:t>[4]</w:t>
            </w:r>
          </w:p>
        </w:tc>
        <w:tc>
          <w:tcPr>
            <w:tcW w:w="993" w:type="dxa"/>
          </w:tcPr>
          <w:p w:rsidR="004959B5" w:rsidRDefault="008336AA">
            <w:pPr>
              <w:pStyle w:val="TableParagraph"/>
              <w:spacing w:line="223" w:lineRule="exact"/>
              <w:ind w:left="108"/>
              <w:rPr>
                <w:sz w:val="20"/>
              </w:rPr>
            </w:pPr>
            <w:r>
              <w:rPr>
                <w:spacing w:val="-2"/>
                <w:sz w:val="20"/>
              </w:rPr>
              <w:t>4.3.1</w:t>
            </w:r>
          </w:p>
        </w:tc>
        <w:tc>
          <w:tcPr>
            <w:tcW w:w="4250" w:type="dxa"/>
          </w:tcPr>
          <w:p w:rsidR="004959B5" w:rsidRDefault="008336AA">
            <w:pPr>
              <w:pStyle w:val="TableParagraph"/>
              <w:spacing w:line="223" w:lineRule="exact"/>
              <w:ind w:left="106"/>
              <w:rPr>
                <w:sz w:val="20"/>
              </w:rPr>
            </w:pPr>
            <w:r>
              <w:rPr>
                <w:spacing w:val="-2"/>
                <w:sz w:val="20"/>
              </w:rPr>
              <w:t>G</w:t>
            </w:r>
            <w:r>
              <w:rPr>
                <w:spacing w:val="-2"/>
                <w:sz w:val="20"/>
                <w:vertAlign w:val="subscript"/>
              </w:rPr>
              <w:t>C</w:t>
            </w:r>
            <w:r>
              <w:rPr>
                <w:spacing w:val="-2"/>
                <w:sz w:val="20"/>
              </w:rPr>
              <w:t>80/20</w:t>
            </w:r>
          </w:p>
          <w:p w:rsidR="004959B5" w:rsidRDefault="008336AA">
            <w:pPr>
              <w:pStyle w:val="TableParagraph"/>
              <w:spacing w:line="228" w:lineRule="exact"/>
              <w:ind w:left="106" w:right="3635"/>
              <w:rPr>
                <w:sz w:val="20"/>
              </w:rPr>
            </w:pPr>
            <w:r>
              <w:rPr>
                <w:spacing w:val="-2"/>
                <w:sz w:val="20"/>
              </w:rPr>
              <w:t>G</w:t>
            </w:r>
            <w:r>
              <w:rPr>
                <w:spacing w:val="-2"/>
                <w:sz w:val="20"/>
                <w:vertAlign w:val="subscript"/>
              </w:rPr>
              <w:t>F</w:t>
            </w:r>
            <w:r>
              <w:rPr>
                <w:spacing w:val="-2"/>
                <w:sz w:val="20"/>
              </w:rPr>
              <w:t>80, G</w:t>
            </w:r>
            <w:r>
              <w:rPr>
                <w:spacing w:val="-2"/>
                <w:sz w:val="20"/>
                <w:vertAlign w:val="subscript"/>
              </w:rPr>
              <w:t>A</w:t>
            </w:r>
            <w:r>
              <w:rPr>
                <w:spacing w:val="-2"/>
                <w:sz w:val="20"/>
              </w:rPr>
              <w:t>75.</w:t>
            </w:r>
          </w:p>
        </w:tc>
      </w:tr>
      <w:tr w:rsidR="004959B5">
        <w:trPr>
          <w:trHeight w:val="921"/>
        </w:trPr>
        <w:tc>
          <w:tcPr>
            <w:tcW w:w="2942" w:type="dxa"/>
          </w:tcPr>
          <w:p w:rsidR="004959B5" w:rsidRDefault="008336AA">
            <w:pPr>
              <w:pStyle w:val="TableParagraph"/>
              <w:ind w:left="107"/>
              <w:rPr>
                <w:sz w:val="20"/>
              </w:rPr>
            </w:pPr>
            <w:r>
              <w:rPr>
                <w:sz w:val="20"/>
              </w:rPr>
              <w:t>Ogólne granice i tolerancje uziarnienia</w:t>
            </w:r>
            <w:r>
              <w:rPr>
                <w:spacing w:val="-13"/>
                <w:sz w:val="20"/>
              </w:rPr>
              <w:t xml:space="preserve"> </w:t>
            </w:r>
            <w:r>
              <w:rPr>
                <w:sz w:val="20"/>
              </w:rPr>
              <w:t>kruszywa</w:t>
            </w:r>
            <w:r>
              <w:rPr>
                <w:spacing w:val="-12"/>
                <w:sz w:val="20"/>
              </w:rPr>
              <w:t xml:space="preserve"> </w:t>
            </w:r>
            <w:r>
              <w:rPr>
                <w:sz w:val="20"/>
              </w:rPr>
              <w:t>grubego</w:t>
            </w:r>
            <w:r>
              <w:rPr>
                <w:spacing w:val="-13"/>
                <w:sz w:val="20"/>
              </w:rPr>
              <w:t xml:space="preserve"> </w:t>
            </w:r>
            <w:r>
              <w:rPr>
                <w:sz w:val="20"/>
              </w:rPr>
              <w:t>na sitach pośrednich</w:t>
            </w:r>
          </w:p>
        </w:tc>
        <w:tc>
          <w:tcPr>
            <w:tcW w:w="1135" w:type="dxa"/>
          </w:tcPr>
          <w:p w:rsidR="004959B5" w:rsidRDefault="008336AA">
            <w:pPr>
              <w:pStyle w:val="TableParagraph"/>
              <w:ind w:left="108" w:right="264"/>
              <w:rPr>
                <w:sz w:val="20"/>
              </w:rPr>
            </w:pPr>
            <w:r>
              <w:rPr>
                <w:spacing w:val="-2"/>
                <w:sz w:val="20"/>
              </w:rPr>
              <w:t xml:space="preserve">PN-EN </w:t>
            </w:r>
            <w:r>
              <w:rPr>
                <w:sz w:val="20"/>
              </w:rPr>
              <w:t>933-1</w:t>
            </w:r>
            <w:r>
              <w:rPr>
                <w:spacing w:val="-13"/>
                <w:sz w:val="20"/>
              </w:rPr>
              <w:t xml:space="preserve"> </w:t>
            </w:r>
            <w:r>
              <w:rPr>
                <w:sz w:val="20"/>
              </w:rPr>
              <w:t>[4]</w:t>
            </w:r>
          </w:p>
        </w:tc>
        <w:tc>
          <w:tcPr>
            <w:tcW w:w="993" w:type="dxa"/>
          </w:tcPr>
          <w:p w:rsidR="004959B5" w:rsidRDefault="008336AA">
            <w:pPr>
              <w:pStyle w:val="TableParagraph"/>
              <w:spacing w:line="223" w:lineRule="exact"/>
              <w:ind w:left="108"/>
              <w:rPr>
                <w:sz w:val="20"/>
              </w:rPr>
            </w:pPr>
            <w:r>
              <w:rPr>
                <w:spacing w:val="-2"/>
                <w:sz w:val="20"/>
              </w:rPr>
              <w:t>4.3.2</w:t>
            </w:r>
          </w:p>
        </w:tc>
        <w:tc>
          <w:tcPr>
            <w:tcW w:w="4250" w:type="dxa"/>
          </w:tcPr>
          <w:p w:rsidR="004959B5" w:rsidRDefault="008336AA">
            <w:pPr>
              <w:pStyle w:val="TableParagraph"/>
              <w:spacing w:line="223" w:lineRule="exact"/>
              <w:ind w:left="106"/>
              <w:rPr>
                <w:sz w:val="20"/>
              </w:rPr>
            </w:pPr>
            <w:r>
              <w:rPr>
                <w:spacing w:val="-2"/>
                <w:sz w:val="20"/>
              </w:rPr>
              <w:t>GT</w:t>
            </w:r>
            <w:r>
              <w:rPr>
                <w:spacing w:val="-2"/>
                <w:sz w:val="20"/>
                <w:vertAlign w:val="subscript"/>
              </w:rPr>
              <w:t>C</w:t>
            </w:r>
            <w:r>
              <w:rPr>
                <w:spacing w:val="-2"/>
                <w:sz w:val="20"/>
              </w:rPr>
              <w:t>20/15</w:t>
            </w:r>
          </w:p>
        </w:tc>
      </w:tr>
      <w:tr w:rsidR="004959B5">
        <w:trPr>
          <w:trHeight w:val="918"/>
        </w:trPr>
        <w:tc>
          <w:tcPr>
            <w:tcW w:w="2942" w:type="dxa"/>
          </w:tcPr>
          <w:p w:rsidR="004959B5" w:rsidRDefault="008336AA">
            <w:pPr>
              <w:pStyle w:val="TableParagraph"/>
              <w:ind w:left="107" w:right="197"/>
              <w:rPr>
                <w:sz w:val="20"/>
              </w:rPr>
            </w:pPr>
            <w:r>
              <w:rPr>
                <w:sz w:val="20"/>
              </w:rPr>
              <w:t>Tolerancje</w:t>
            </w:r>
            <w:r>
              <w:rPr>
                <w:spacing w:val="-13"/>
                <w:sz w:val="20"/>
              </w:rPr>
              <w:t xml:space="preserve"> </w:t>
            </w:r>
            <w:r>
              <w:rPr>
                <w:sz w:val="20"/>
              </w:rPr>
              <w:t>typowego</w:t>
            </w:r>
            <w:r>
              <w:rPr>
                <w:spacing w:val="-12"/>
                <w:sz w:val="20"/>
              </w:rPr>
              <w:t xml:space="preserve"> </w:t>
            </w:r>
            <w:r>
              <w:rPr>
                <w:sz w:val="20"/>
              </w:rPr>
              <w:t>uziarnienia kruszywa drobnego i kruszywa</w:t>
            </w:r>
            <w:r>
              <w:rPr>
                <w:spacing w:val="40"/>
                <w:sz w:val="20"/>
              </w:rPr>
              <w:t xml:space="preserve"> </w:t>
            </w:r>
            <w:r>
              <w:rPr>
                <w:sz w:val="20"/>
              </w:rPr>
              <w:t>o ciągłym uziarnieniu</w:t>
            </w:r>
          </w:p>
        </w:tc>
        <w:tc>
          <w:tcPr>
            <w:tcW w:w="1135" w:type="dxa"/>
          </w:tcPr>
          <w:p w:rsidR="004959B5" w:rsidRDefault="008336AA">
            <w:pPr>
              <w:pStyle w:val="TableParagraph"/>
              <w:ind w:left="108" w:right="264"/>
              <w:rPr>
                <w:sz w:val="20"/>
              </w:rPr>
            </w:pPr>
            <w:r>
              <w:rPr>
                <w:spacing w:val="-2"/>
                <w:sz w:val="20"/>
              </w:rPr>
              <w:t xml:space="preserve">PN-EN </w:t>
            </w:r>
            <w:r>
              <w:rPr>
                <w:sz w:val="20"/>
              </w:rPr>
              <w:t>933-1</w:t>
            </w:r>
            <w:r>
              <w:rPr>
                <w:spacing w:val="-13"/>
                <w:sz w:val="20"/>
              </w:rPr>
              <w:t xml:space="preserve"> </w:t>
            </w:r>
            <w:r>
              <w:rPr>
                <w:sz w:val="20"/>
              </w:rPr>
              <w:t>[4]</w:t>
            </w:r>
          </w:p>
        </w:tc>
        <w:tc>
          <w:tcPr>
            <w:tcW w:w="993" w:type="dxa"/>
          </w:tcPr>
          <w:p w:rsidR="004959B5" w:rsidRDefault="008336AA">
            <w:pPr>
              <w:pStyle w:val="TableParagraph"/>
              <w:spacing w:line="223" w:lineRule="exact"/>
              <w:ind w:left="108"/>
              <w:rPr>
                <w:sz w:val="20"/>
              </w:rPr>
            </w:pPr>
            <w:r>
              <w:rPr>
                <w:spacing w:val="-2"/>
                <w:sz w:val="20"/>
              </w:rPr>
              <w:t>4.3.3</w:t>
            </w:r>
          </w:p>
        </w:tc>
        <w:tc>
          <w:tcPr>
            <w:tcW w:w="4250" w:type="dxa"/>
          </w:tcPr>
          <w:p w:rsidR="004959B5" w:rsidRDefault="008336AA">
            <w:pPr>
              <w:pStyle w:val="TableParagraph"/>
              <w:spacing w:line="223" w:lineRule="exact"/>
              <w:ind w:left="106"/>
              <w:rPr>
                <w:sz w:val="20"/>
              </w:rPr>
            </w:pPr>
            <w:r>
              <w:rPr>
                <w:sz w:val="20"/>
              </w:rPr>
              <w:t>Kruszywo</w:t>
            </w:r>
            <w:r>
              <w:rPr>
                <w:spacing w:val="-7"/>
                <w:sz w:val="20"/>
              </w:rPr>
              <w:t xml:space="preserve"> </w:t>
            </w:r>
            <w:r>
              <w:rPr>
                <w:sz w:val="20"/>
              </w:rPr>
              <w:t>drobne:</w:t>
            </w:r>
            <w:r>
              <w:rPr>
                <w:spacing w:val="-7"/>
                <w:sz w:val="20"/>
              </w:rPr>
              <w:t xml:space="preserve"> </w:t>
            </w:r>
            <w:r>
              <w:rPr>
                <w:sz w:val="20"/>
              </w:rPr>
              <w:t>kat.</w:t>
            </w:r>
            <w:r>
              <w:rPr>
                <w:spacing w:val="-7"/>
                <w:sz w:val="20"/>
              </w:rPr>
              <w:t xml:space="preserve"> </w:t>
            </w:r>
            <w:r>
              <w:rPr>
                <w:spacing w:val="-4"/>
                <w:sz w:val="20"/>
              </w:rPr>
              <w:t>GT</w:t>
            </w:r>
            <w:r>
              <w:rPr>
                <w:spacing w:val="-4"/>
                <w:sz w:val="20"/>
                <w:vertAlign w:val="subscript"/>
              </w:rPr>
              <w:t>F</w:t>
            </w:r>
            <w:r>
              <w:rPr>
                <w:spacing w:val="-4"/>
                <w:sz w:val="20"/>
              </w:rPr>
              <w:t>10</w:t>
            </w:r>
          </w:p>
          <w:p w:rsidR="004959B5" w:rsidRDefault="008336AA">
            <w:pPr>
              <w:pStyle w:val="TableParagraph"/>
              <w:ind w:left="106"/>
              <w:rPr>
                <w:sz w:val="20"/>
              </w:rPr>
            </w:pPr>
            <w:r>
              <w:rPr>
                <w:sz w:val="20"/>
              </w:rPr>
              <w:t>Kruszywo</w:t>
            </w:r>
            <w:r>
              <w:rPr>
                <w:spacing w:val="-8"/>
                <w:sz w:val="20"/>
              </w:rPr>
              <w:t xml:space="preserve"> </w:t>
            </w:r>
            <w:r>
              <w:rPr>
                <w:sz w:val="20"/>
              </w:rPr>
              <w:t>o</w:t>
            </w:r>
            <w:r>
              <w:rPr>
                <w:spacing w:val="-7"/>
                <w:sz w:val="20"/>
              </w:rPr>
              <w:t xml:space="preserve"> </w:t>
            </w:r>
            <w:r>
              <w:rPr>
                <w:sz w:val="20"/>
              </w:rPr>
              <w:t>ciągłym</w:t>
            </w:r>
            <w:r>
              <w:rPr>
                <w:spacing w:val="-7"/>
                <w:sz w:val="20"/>
              </w:rPr>
              <w:t xml:space="preserve"> </w:t>
            </w:r>
            <w:r>
              <w:rPr>
                <w:sz w:val="20"/>
              </w:rPr>
              <w:t>uziarnieniu:</w:t>
            </w:r>
            <w:r>
              <w:rPr>
                <w:spacing w:val="-8"/>
                <w:sz w:val="20"/>
              </w:rPr>
              <w:t xml:space="preserve"> </w:t>
            </w:r>
            <w:r>
              <w:rPr>
                <w:sz w:val="20"/>
              </w:rPr>
              <w:t>kat.</w:t>
            </w:r>
            <w:r>
              <w:rPr>
                <w:spacing w:val="-7"/>
                <w:sz w:val="20"/>
              </w:rPr>
              <w:t xml:space="preserve"> </w:t>
            </w:r>
            <w:r>
              <w:rPr>
                <w:spacing w:val="-4"/>
                <w:sz w:val="20"/>
              </w:rPr>
              <w:t>GT</w:t>
            </w:r>
            <w:r>
              <w:rPr>
                <w:spacing w:val="-4"/>
                <w:sz w:val="20"/>
                <w:vertAlign w:val="subscript"/>
              </w:rPr>
              <w:t>A</w:t>
            </w:r>
            <w:r>
              <w:rPr>
                <w:spacing w:val="-4"/>
                <w:sz w:val="20"/>
              </w:rPr>
              <w:t>20</w:t>
            </w:r>
          </w:p>
        </w:tc>
      </w:tr>
      <w:tr w:rsidR="004959B5">
        <w:trPr>
          <w:trHeight w:val="690"/>
        </w:trPr>
        <w:tc>
          <w:tcPr>
            <w:tcW w:w="2942" w:type="dxa"/>
          </w:tcPr>
          <w:p w:rsidR="004959B5" w:rsidRDefault="008336AA">
            <w:pPr>
              <w:pStyle w:val="TableParagraph"/>
              <w:ind w:left="107"/>
              <w:rPr>
                <w:sz w:val="20"/>
              </w:rPr>
            </w:pPr>
            <w:r>
              <w:rPr>
                <w:sz w:val="20"/>
              </w:rPr>
              <w:t>Kształt kruszywa grubego – maksymalne</w:t>
            </w:r>
            <w:r>
              <w:rPr>
                <w:spacing w:val="-13"/>
                <w:sz w:val="20"/>
              </w:rPr>
              <w:t xml:space="preserve"> </w:t>
            </w:r>
            <w:r>
              <w:rPr>
                <w:sz w:val="20"/>
              </w:rPr>
              <w:t>wartości</w:t>
            </w:r>
            <w:r>
              <w:rPr>
                <w:spacing w:val="-12"/>
                <w:sz w:val="20"/>
              </w:rPr>
              <w:t xml:space="preserve"> </w:t>
            </w:r>
            <w:r>
              <w:rPr>
                <w:sz w:val="20"/>
              </w:rPr>
              <w:t>wskaźnika</w:t>
            </w:r>
          </w:p>
          <w:p w:rsidR="004959B5" w:rsidRDefault="008336AA">
            <w:pPr>
              <w:pStyle w:val="TableParagraph"/>
              <w:spacing w:line="217" w:lineRule="exact"/>
              <w:ind w:left="107"/>
              <w:rPr>
                <w:sz w:val="20"/>
              </w:rPr>
            </w:pPr>
            <w:r>
              <w:rPr>
                <w:spacing w:val="-2"/>
                <w:sz w:val="20"/>
              </w:rPr>
              <w:t>płaskości</w:t>
            </w:r>
          </w:p>
        </w:tc>
        <w:tc>
          <w:tcPr>
            <w:tcW w:w="1135" w:type="dxa"/>
          </w:tcPr>
          <w:p w:rsidR="004959B5" w:rsidRDefault="008336AA">
            <w:pPr>
              <w:pStyle w:val="TableParagraph"/>
              <w:ind w:left="108" w:right="264"/>
              <w:rPr>
                <w:sz w:val="20"/>
              </w:rPr>
            </w:pPr>
            <w:r>
              <w:rPr>
                <w:spacing w:val="-2"/>
                <w:sz w:val="20"/>
              </w:rPr>
              <w:t xml:space="preserve">PN-EN </w:t>
            </w:r>
            <w:r>
              <w:rPr>
                <w:sz w:val="20"/>
              </w:rPr>
              <w:t>933-3</w:t>
            </w:r>
            <w:r>
              <w:rPr>
                <w:spacing w:val="-13"/>
                <w:sz w:val="20"/>
              </w:rPr>
              <w:t xml:space="preserve"> </w:t>
            </w:r>
            <w:r>
              <w:rPr>
                <w:sz w:val="20"/>
              </w:rPr>
              <w:t>[5]</w:t>
            </w:r>
          </w:p>
        </w:tc>
        <w:tc>
          <w:tcPr>
            <w:tcW w:w="993" w:type="dxa"/>
          </w:tcPr>
          <w:p w:rsidR="004959B5" w:rsidRDefault="008336AA">
            <w:pPr>
              <w:pStyle w:val="TableParagraph"/>
              <w:spacing w:line="223" w:lineRule="exact"/>
              <w:ind w:left="108"/>
              <w:rPr>
                <w:sz w:val="20"/>
              </w:rPr>
            </w:pPr>
            <w:r>
              <w:rPr>
                <w:spacing w:val="-5"/>
                <w:sz w:val="20"/>
              </w:rPr>
              <w:t>4.4</w:t>
            </w:r>
          </w:p>
        </w:tc>
        <w:tc>
          <w:tcPr>
            <w:tcW w:w="4250" w:type="dxa"/>
          </w:tcPr>
          <w:p w:rsidR="004959B5" w:rsidRDefault="008336AA">
            <w:pPr>
              <w:pStyle w:val="TableParagraph"/>
              <w:spacing w:line="223" w:lineRule="exact"/>
              <w:ind w:left="106"/>
              <w:rPr>
                <w:sz w:val="20"/>
              </w:rPr>
            </w:pPr>
            <w:r>
              <w:rPr>
                <w:spacing w:val="-4"/>
                <w:sz w:val="20"/>
              </w:rPr>
              <w:t>FI</w:t>
            </w:r>
            <w:r>
              <w:rPr>
                <w:spacing w:val="-4"/>
                <w:sz w:val="20"/>
                <w:vertAlign w:val="subscript"/>
              </w:rPr>
              <w:t>50</w:t>
            </w:r>
          </w:p>
        </w:tc>
      </w:tr>
      <w:tr w:rsidR="004959B5">
        <w:trPr>
          <w:trHeight w:val="688"/>
        </w:trPr>
        <w:tc>
          <w:tcPr>
            <w:tcW w:w="2942" w:type="dxa"/>
          </w:tcPr>
          <w:p w:rsidR="004959B5" w:rsidRDefault="008336AA">
            <w:pPr>
              <w:pStyle w:val="TableParagraph"/>
              <w:ind w:left="107"/>
              <w:rPr>
                <w:sz w:val="20"/>
              </w:rPr>
            </w:pPr>
            <w:r>
              <w:rPr>
                <w:sz w:val="20"/>
              </w:rPr>
              <w:t>Kształt kruszywa grubego – maksymalne</w:t>
            </w:r>
            <w:r>
              <w:rPr>
                <w:spacing w:val="-13"/>
                <w:sz w:val="20"/>
              </w:rPr>
              <w:t xml:space="preserve"> </w:t>
            </w:r>
            <w:r>
              <w:rPr>
                <w:sz w:val="20"/>
              </w:rPr>
              <w:t>wartości</w:t>
            </w:r>
            <w:r>
              <w:rPr>
                <w:spacing w:val="-12"/>
                <w:sz w:val="20"/>
              </w:rPr>
              <w:t xml:space="preserve"> </w:t>
            </w:r>
            <w:r>
              <w:rPr>
                <w:sz w:val="20"/>
              </w:rPr>
              <w:t>wskaźnika</w:t>
            </w:r>
          </w:p>
          <w:p w:rsidR="004959B5" w:rsidRDefault="008336AA">
            <w:pPr>
              <w:pStyle w:val="TableParagraph"/>
              <w:spacing w:line="215" w:lineRule="exact"/>
              <w:ind w:left="107"/>
              <w:rPr>
                <w:sz w:val="20"/>
              </w:rPr>
            </w:pPr>
            <w:r>
              <w:rPr>
                <w:spacing w:val="-2"/>
                <w:sz w:val="20"/>
              </w:rPr>
              <w:t>kształtu</w:t>
            </w:r>
          </w:p>
        </w:tc>
        <w:tc>
          <w:tcPr>
            <w:tcW w:w="1135" w:type="dxa"/>
          </w:tcPr>
          <w:p w:rsidR="004959B5" w:rsidRDefault="008336AA">
            <w:pPr>
              <w:pStyle w:val="TableParagraph"/>
              <w:ind w:left="108" w:right="264"/>
              <w:rPr>
                <w:sz w:val="20"/>
              </w:rPr>
            </w:pPr>
            <w:r>
              <w:rPr>
                <w:spacing w:val="-2"/>
                <w:sz w:val="20"/>
              </w:rPr>
              <w:t xml:space="preserve">PN-EN </w:t>
            </w:r>
            <w:r>
              <w:rPr>
                <w:sz w:val="20"/>
              </w:rPr>
              <w:t>933-4</w:t>
            </w:r>
            <w:r>
              <w:rPr>
                <w:spacing w:val="-13"/>
                <w:sz w:val="20"/>
              </w:rPr>
              <w:t xml:space="preserve"> </w:t>
            </w:r>
            <w:r>
              <w:rPr>
                <w:sz w:val="20"/>
              </w:rPr>
              <w:t>[6]</w:t>
            </w:r>
          </w:p>
        </w:tc>
        <w:tc>
          <w:tcPr>
            <w:tcW w:w="993" w:type="dxa"/>
          </w:tcPr>
          <w:p w:rsidR="004959B5" w:rsidRDefault="008336AA">
            <w:pPr>
              <w:pStyle w:val="TableParagraph"/>
              <w:spacing w:line="223" w:lineRule="exact"/>
              <w:ind w:left="108"/>
              <w:rPr>
                <w:sz w:val="20"/>
              </w:rPr>
            </w:pPr>
            <w:r>
              <w:rPr>
                <w:spacing w:val="-5"/>
                <w:sz w:val="20"/>
              </w:rPr>
              <w:t>4.4</w:t>
            </w:r>
          </w:p>
        </w:tc>
        <w:tc>
          <w:tcPr>
            <w:tcW w:w="4250" w:type="dxa"/>
          </w:tcPr>
          <w:p w:rsidR="004959B5" w:rsidRDefault="008336AA">
            <w:pPr>
              <w:pStyle w:val="TableParagraph"/>
              <w:spacing w:line="223" w:lineRule="exact"/>
              <w:ind w:left="106"/>
              <w:rPr>
                <w:sz w:val="20"/>
              </w:rPr>
            </w:pPr>
            <w:r>
              <w:rPr>
                <w:spacing w:val="-4"/>
                <w:sz w:val="20"/>
              </w:rPr>
              <w:t>SI</w:t>
            </w:r>
            <w:r>
              <w:rPr>
                <w:spacing w:val="-4"/>
                <w:sz w:val="20"/>
                <w:vertAlign w:val="subscript"/>
              </w:rPr>
              <w:t>55</w:t>
            </w:r>
          </w:p>
        </w:tc>
      </w:tr>
      <w:tr w:rsidR="004959B5">
        <w:trPr>
          <w:trHeight w:val="1381"/>
        </w:trPr>
        <w:tc>
          <w:tcPr>
            <w:tcW w:w="2942" w:type="dxa"/>
          </w:tcPr>
          <w:p w:rsidR="004959B5" w:rsidRDefault="008336AA">
            <w:pPr>
              <w:pStyle w:val="TableParagraph"/>
              <w:ind w:left="107" w:right="89"/>
              <w:rPr>
                <w:sz w:val="20"/>
              </w:rPr>
            </w:pPr>
            <w:r>
              <w:rPr>
                <w:sz w:val="20"/>
              </w:rPr>
              <w:t>Kategorie procentowych zawartości ziaren o powierzchni przekruszonej</w:t>
            </w:r>
            <w:r>
              <w:rPr>
                <w:spacing w:val="-13"/>
                <w:sz w:val="20"/>
              </w:rPr>
              <w:t xml:space="preserve"> </w:t>
            </w:r>
            <w:r>
              <w:rPr>
                <w:sz w:val="20"/>
              </w:rPr>
              <w:t>lub</w:t>
            </w:r>
            <w:r>
              <w:rPr>
                <w:spacing w:val="-12"/>
                <w:sz w:val="20"/>
              </w:rPr>
              <w:t xml:space="preserve"> </w:t>
            </w:r>
            <w:r>
              <w:rPr>
                <w:sz w:val="20"/>
              </w:rPr>
              <w:t>łamanych</w:t>
            </w:r>
            <w:r>
              <w:rPr>
                <w:spacing w:val="-13"/>
                <w:sz w:val="20"/>
              </w:rPr>
              <w:t xml:space="preserve"> </w:t>
            </w:r>
            <w:r>
              <w:rPr>
                <w:sz w:val="20"/>
              </w:rPr>
              <w:t>oraz ziaren</w:t>
            </w:r>
            <w:r>
              <w:rPr>
                <w:spacing w:val="-11"/>
                <w:sz w:val="20"/>
              </w:rPr>
              <w:t xml:space="preserve"> </w:t>
            </w:r>
            <w:r>
              <w:rPr>
                <w:sz w:val="20"/>
              </w:rPr>
              <w:t>całkowicie</w:t>
            </w:r>
            <w:r>
              <w:rPr>
                <w:spacing w:val="-10"/>
                <w:sz w:val="20"/>
              </w:rPr>
              <w:t xml:space="preserve"> </w:t>
            </w:r>
            <w:r>
              <w:rPr>
                <w:sz w:val="20"/>
              </w:rPr>
              <w:t>zaokrąglonych w kruszywie grubym - nie</w:t>
            </w:r>
          </w:p>
          <w:p w:rsidR="004959B5" w:rsidRDefault="008336AA">
            <w:pPr>
              <w:pStyle w:val="TableParagraph"/>
              <w:spacing w:line="217" w:lineRule="exact"/>
              <w:ind w:left="107"/>
              <w:rPr>
                <w:sz w:val="20"/>
              </w:rPr>
            </w:pPr>
            <w:r>
              <w:rPr>
                <w:sz w:val="20"/>
              </w:rPr>
              <w:t>dotyczy</w:t>
            </w:r>
            <w:r>
              <w:rPr>
                <w:spacing w:val="-9"/>
                <w:sz w:val="20"/>
              </w:rPr>
              <w:t xml:space="preserve"> </w:t>
            </w:r>
            <w:r>
              <w:rPr>
                <w:spacing w:val="-2"/>
                <w:sz w:val="20"/>
              </w:rPr>
              <w:t>destruktu</w:t>
            </w:r>
          </w:p>
        </w:tc>
        <w:tc>
          <w:tcPr>
            <w:tcW w:w="1135" w:type="dxa"/>
          </w:tcPr>
          <w:p w:rsidR="004959B5" w:rsidRDefault="008336AA">
            <w:pPr>
              <w:pStyle w:val="TableParagraph"/>
              <w:spacing w:line="237" w:lineRule="auto"/>
              <w:ind w:left="108" w:right="264"/>
              <w:rPr>
                <w:sz w:val="20"/>
              </w:rPr>
            </w:pPr>
            <w:r>
              <w:rPr>
                <w:spacing w:val="-2"/>
                <w:sz w:val="20"/>
              </w:rPr>
              <w:t xml:space="preserve">PN-EN </w:t>
            </w:r>
            <w:r>
              <w:rPr>
                <w:sz w:val="20"/>
              </w:rPr>
              <w:t>933-5</w:t>
            </w:r>
            <w:r>
              <w:rPr>
                <w:spacing w:val="-13"/>
                <w:sz w:val="20"/>
              </w:rPr>
              <w:t xml:space="preserve"> </w:t>
            </w:r>
            <w:r>
              <w:rPr>
                <w:sz w:val="20"/>
              </w:rPr>
              <w:t>[7]</w:t>
            </w:r>
          </w:p>
        </w:tc>
        <w:tc>
          <w:tcPr>
            <w:tcW w:w="993" w:type="dxa"/>
          </w:tcPr>
          <w:p w:rsidR="004959B5" w:rsidRDefault="008336AA">
            <w:pPr>
              <w:pStyle w:val="TableParagraph"/>
              <w:spacing w:line="225" w:lineRule="exact"/>
              <w:ind w:left="108"/>
              <w:rPr>
                <w:sz w:val="20"/>
              </w:rPr>
            </w:pPr>
            <w:r>
              <w:rPr>
                <w:spacing w:val="-5"/>
                <w:sz w:val="20"/>
              </w:rPr>
              <w:t>4.5</w:t>
            </w:r>
          </w:p>
        </w:tc>
        <w:tc>
          <w:tcPr>
            <w:tcW w:w="4250" w:type="dxa"/>
          </w:tcPr>
          <w:p w:rsidR="004959B5" w:rsidRDefault="008336AA">
            <w:pPr>
              <w:pStyle w:val="TableParagraph"/>
              <w:spacing w:line="242" w:lineRule="exact"/>
              <w:ind w:left="106"/>
              <w:rPr>
                <w:sz w:val="13"/>
              </w:rPr>
            </w:pPr>
            <w:r>
              <w:rPr>
                <w:spacing w:val="-2"/>
                <w:position w:val="3"/>
                <w:sz w:val="20"/>
              </w:rPr>
              <w:t>C</w:t>
            </w:r>
            <w:r>
              <w:rPr>
                <w:spacing w:val="-2"/>
                <w:sz w:val="13"/>
              </w:rPr>
              <w:t>90/3</w:t>
            </w:r>
          </w:p>
        </w:tc>
      </w:tr>
      <w:tr w:rsidR="004959B5">
        <w:trPr>
          <w:trHeight w:val="457"/>
        </w:trPr>
        <w:tc>
          <w:tcPr>
            <w:tcW w:w="2942" w:type="dxa"/>
          </w:tcPr>
          <w:p w:rsidR="004959B5" w:rsidRDefault="008336AA">
            <w:pPr>
              <w:pStyle w:val="TableParagraph"/>
              <w:spacing w:line="223" w:lineRule="exact"/>
              <w:ind w:left="107"/>
              <w:rPr>
                <w:sz w:val="20"/>
              </w:rPr>
            </w:pPr>
            <w:r>
              <w:rPr>
                <w:sz w:val="20"/>
              </w:rPr>
              <w:t>Zawartość</w:t>
            </w:r>
            <w:r>
              <w:rPr>
                <w:spacing w:val="-6"/>
                <w:sz w:val="20"/>
              </w:rPr>
              <w:t xml:space="preserve"> </w:t>
            </w:r>
            <w:r>
              <w:rPr>
                <w:sz w:val="20"/>
              </w:rPr>
              <w:t>pyłów</w:t>
            </w:r>
            <w:r>
              <w:rPr>
                <w:spacing w:val="-6"/>
                <w:sz w:val="20"/>
              </w:rPr>
              <w:t xml:space="preserve"> </w:t>
            </w:r>
            <w:r>
              <w:rPr>
                <w:sz w:val="20"/>
              </w:rPr>
              <w:t>w</w:t>
            </w:r>
            <w:r>
              <w:rPr>
                <w:spacing w:val="-6"/>
                <w:sz w:val="20"/>
              </w:rPr>
              <w:t xml:space="preserve"> </w:t>
            </w:r>
            <w:r>
              <w:rPr>
                <w:spacing w:val="-2"/>
                <w:sz w:val="20"/>
              </w:rPr>
              <w:t>kruszywie</w:t>
            </w:r>
          </w:p>
          <w:p w:rsidR="004959B5" w:rsidRDefault="008336AA">
            <w:pPr>
              <w:pStyle w:val="TableParagraph"/>
              <w:spacing w:line="215" w:lineRule="exact"/>
              <w:ind w:left="107"/>
              <w:rPr>
                <w:sz w:val="20"/>
              </w:rPr>
            </w:pPr>
            <w:r>
              <w:rPr>
                <w:spacing w:val="-2"/>
                <w:sz w:val="20"/>
              </w:rPr>
              <w:t>grubym</w:t>
            </w:r>
            <w:r>
              <w:rPr>
                <w:spacing w:val="-2"/>
                <w:sz w:val="20"/>
                <w:vertAlign w:val="superscript"/>
              </w:rPr>
              <w:t>*)</w:t>
            </w:r>
          </w:p>
        </w:tc>
        <w:tc>
          <w:tcPr>
            <w:tcW w:w="1135" w:type="dxa"/>
          </w:tcPr>
          <w:p w:rsidR="004959B5" w:rsidRDefault="008336AA">
            <w:pPr>
              <w:pStyle w:val="TableParagraph"/>
              <w:spacing w:line="223" w:lineRule="exact"/>
              <w:ind w:left="108"/>
              <w:rPr>
                <w:sz w:val="20"/>
              </w:rPr>
            </w:pPr>
            <w:r>
              <w:rPr>
                <w:w w:val="95"/>
                <w:sz w:val="20"/>
              </w:rPr>
              <w:t>PN-</w:t>
            </w:r>
            <w:r>
              <w:rPr>
                <w:spacing w:val="-5"/>
                <w:sz w:val="20"/>
              </w:rPr>
              <w:t>EN</w:t>
            </w:r>
          </w:p>
          <w:p w:rsidR="004959B5" w:rsidRDefault="008336AA">
            <w:pPr>
              <w:pStyle w:val="TableParagraph"/>
              <w:spacing w:line="215" w:lineRule="exact"/>
              <w:ind w:left="108"/>
              <w:rPr>
                <w:sz w:val="20"/>
              </w:rPr>
            </w:pPr>
            <w:r>
              <w:rPr>
                <w:sz w:val="20"/>
              </w:rPr>
              <w:t>933-1</w:t>
            </w:r>
            <w:r>
              <w:rPr>
                <w:spacing w:val="-3"/>
                <w:sz w:val="20"/>
              </w:rPr>
              <w:t xml:space="preserve"> </w:t>
            </w:r>
            <w:r>
              <w:rPr>
                <w:spacing w:val="-5"/>
                <w:sz w:val="20"/>
              </w:rPr>
              <w:t>[4]</w:t>
            </w:r>
          </w:p>
        </w:tc>
        <w:tc>
          <w:tcPr>
            <w:tcW w:w="993" w:type="dxa"/>
          </w:tcPr>
          <w:p w:rsidR="004959B5" w:rsidRDefault="008336AA">
            <w:pPr>
              <w:pStyle w:val="TableParagraph"/>
              <w:spacing w:line="223" w:lineRule="exact"/>
              <w:ind w:left="108"/>
              <w:rPr>
                <w:sz w:val="20"/>
              </w:rPr>
            </w:pPr>
            <w:r>
              <w:rPr>
                <w:spacing w:val="-5"/>
                <w:sz w:val="20"/>
              </w:rPr>
              <w:t>4.6</w:t>
            </w:r>
          </w:p>
        </w:tc>
        <w:tc>
          <w:tcPr>
            <w:tcW w:w="4250" w:type="dxa"/>
          </w:tcPr>
          <w:p w:rsidR="004959B5" w:rsidRDefault="008336AA">
            <w:pPr>
              <w:pStyle w:val="TableParagraph"/>
              <w:spacing w:line="239" w:lineRule="exact"/>
              <w:ind w:left="106"/>
              <w:rPr>
                <w:sz w:val="13"/>
              </w:rPr>
            </w:pPr>
            <w:r>
              <w:rPr>
                <w:spacing w:val="-2"/>
                <w:position w:val="3"/>
                <w:sz w:val="20"/>
              </w:rPr>
              <w:t>f</w:t>
            </w:r>
            <w:r>
              <w:rPr>
                <w:spacing w:val="-2"/>
                <w:sz w:val="13"/>
              </w:rPr>
              <w:t>Deklarowana</w:t>
            </w:r>
          </w:p>
        </w:tc>
      </w:tr>
      <w:tr w:rsidR="004959B5">
        <w:trPr>
          <w:trHeight w:val="460"/>
        </w:trPr>
        <w:tc>
          <w:tcPr>
            <w:tcW w:w="2942" w:type="dxa"/>
          </w:tcPr>
          <w:p w:rsidR="004959B5" w:rsidRDefault="008336AA">
            <w:pPr>
              <w:pStyle w:val="TableParagraph"/>
              <w:spacing w:line="228" w:lineRule="exact"/>
              <w:ind w:left="107"/>
              <w:rPr>
                <w:sz w:val="20"/>
              </w:rPr>
            </w:pPr>
            <w:r>
              <w:rPr>
                <w:sz w:val="20"/>
              </w:rPr>
              <w:t>Zawartość</w:t>
            </w:r>
            <w:r>
              <w:rPr>
                <w:spacing w:val="-8"/>
                <w:sz w:val="20"/>
              </w:rPr>
              <w:t xml:space="preserve"> </w:t>
            </w:r>
            <w:r>
              <w:rPr>
                <w:sz w:val="20"/>
              </w:rPr>
              <w:t>pyłów</w:t>
            </w:r>
            <w:r>
              <w:rPr>
                <w:spacing w:val="40"/>
                <w:sz w:val="20"/>
              </w:rPr>
              <w:t xml:space="preserve"> </w:t>
            </w:r>
            <w:r>
              <w:rPr>
                <w:sz w:val="20"/>
              </w:rPr>
              <w:t>w</w:t>
            </w:r>
            <w:r>
              <w:rPr>
                <w:spacing w:val="33"/>
                <w:sz w:val="20"/>
              </w:rPr>
              <w:t xml:space="preserve"> </w:t>
            </w:r>
            <w:r>
              <w:rPr>
                <w:sz w:val="20"/>
              </w:rPr>
              <w:t xml:space="preserve">kruszywie </w:t>
            </w:r>
            <w:r>
              <w:rPr>
                <w:spacing w:val="-2"/>
                <w:sz w:val="20"/>
              </w:rPr>
              <w:t>drobnym</w:t>
            </w:r>
            <w:r>
              <w:rPr>
                <w:spacing w:val="-2"/>
                <w:sz w:val="20"/>
                <w:vertAlign w:val="superscript"/>
              </w:rPr>
              <w:t>*</w:t>
            </w:r>
          </w:p>
        </w:tc>
        <w:tc>
          <w:tcPr>
            <w:tcW w:w="1135" w:type="dxa"/>
          </w:tcPr>
          <w:p w:rsidR="004959B5" w:rsidRDefault="008336AA">
            <w:pPr>
              <w:pStyle w:val="TableParagraph"/>
              <w:spacing w:line="228" w:lineRule="exact"/>
              <w:ind w:left="108" w:right="264"/>
              <w:rPr>
                <w:sz w:val="20"/>
              </w:rPr>
            </w:pPr>
            <w:r>
              <w:rPr>
                <w:spacing w:val="-2"/>
                <w:sz w:val="20"/>
              </w:rPr>
              <w:t xml:space="preserve">PN-EN </w:t>
            </w:r>
            <w:r>
              <w:rPr>
                <w:sz w:val="20"/>
              </w:rPr>
              <w:t>933-1</w:t>
            </w:r>
            <w:r>
              <w:rPr>
                <w:spacing w:val="-13"/>
                <w:sz w:val="20"/>
              </w:rPr>
              <w:t xml:space="preserve"> </w:t>
            </w:r>
            <w:r>
              <w:rPr>
                <w:sz w:val="20"/>
              </w:rPr>
              <w:t>[4]</w:t>
            </w:r>
          </w:p>
        </w:tc>
        <w:tc>
          <w:tcPr>
            <w:tcW w:w="993" w:type="dxa"/>
          </w:tcPr>
          <w:p w:rsidR="004959B5" w:rsidRDefault="008336AA">
            <w:pPr>
              <w:pStyle w:val="TableParagraph"/>
              <w:spacing w:line="225" w:lineRule="exact"/>
              <w:ind w:left="108"/>
              <w:rPr>
                <w:sz w:val="20"/>
              </w:rPr>
            </w:pPr>
            <w:r>
              <w:rPr>
                <w:spacing w:val="-5"/>
                <w:sz w:val="20"/>
              </w:rPr>
              <w:t>4.6</w:t>
            </w:r>
          </w:p>
        </w:tc>
        <w:tc>
          <w:tcPr>
            <w:tcW w:w="4250" w:type="dxa"/>
          </w:tcPr>
          <w:p w:rsidR="004959B5" w:rsidRDefault="008336AA">
            <w:pPr>
              <w:pStyle w:val="TableParagraph"/>
              <w:spacing w:line="242" w:lineRule="exact"/>
              <w:ind w:left="106"/>
              <w:rPr>
                <w:sz w:val="13"/>
              </w:rPr>
            </w:pPr>
            <w:r>
              <w:rPr>
                <w:spacing w:val="-2"/>
                <w:position w:val="3"/>
                <w:sz w:val="20"/>
              </w:rPr>
              <w:t>f</w:t>
            </w:r>
            <w:r>
              <w:rPr>
                <w:spacing w:val="-2"/>
                <w:sz w:val="13"/>
              </w:rPr>
              <w:t>Deklarowana</w:t>
            </w:r>
          </w:p>
        </w:tc>
      </w:tr>
      <w:tr w:rsidR="004959B5">
        <w:trPr>
          <w:trHeight w:val="690"/>
        </w:trPr>
        <w:tc>
          <w:tcPr>
            <w:tcW w:w="2942" w:type="dxa"/>
          </w:tcPr>
          <w:p w:rsidR="004959B5" w:rsidRDefault="008336AA">
            <w:pPr>
              <w:pStyle w:val="TableParagraph"/>
              <w:spacing w:line="223" w:lineRule="exact"/>
              <w:ind w:left="107"/>
              <w:rPr>
                <w:sz w:val="20"/>
              </w:rPr>
            </w:pPr>
            <w:r>
              <w:rPr>
                <w:sz w:val="20"/>
              </w:rPr>
              <w:t>Jakość</w:t>
            </w:r>
            <w:r>
              <w:rPr>
                <w:spacing w:val="-7"/>
                <w:sz w:val="20"/>
              </w:rPr>
              <w:t xml:space="preserve"> </w:t>
            </w:r>
            <w:r>
              <w:rPr>
                <w:spacing w:val="-2"/>
                <w:sz w:val="20"/>
              </w:rPr>
              <w:t>pyłów</w:t>
            </w:r>
          </w:p>
        </w:tc>
        <w:tc>
          <w:tcPr>
            <w:tcW w:w="1135" w:type="dxa"/>
          </w:tcPr>
          <w:p w:rsidR="004959B5" w:rsidRDefault="008336AA">
            <w:pPr>
              <w:pStyle w:val="TableParagraph"/>
              <w:spacing w:line="223" w:lineRule="exact"/>
              <w:ind w:left="108"/>
              <w:rPr>
                <w:sz w:val="20"/>
              </w:rPr>
            </w:pPr>
            <w:r>
              <w:rPr>
                <w:w w:val="99"/>
                <w:sz w:val="20"/>
              </w:rPr>
              <w:t>-</w:t>
            </w:r>
          </w:p>
        </w:tc>
        <w:tc>
          <w:tcPr>
            <w:tcW w:w="993" w:type="dxa"/>
          </w:tcPr>
          <w:p w:rsidR="004959B5" w:rsidRDefault="008336AA">
            <w:pPr>
              <w:pStyle w:val="TableParagraph"/>
              <w:spacing w:line="223" w:lineRule="exact"/>
              <w:ind w:left="108"/>
              <w:rPr>
                <w:sz w:val="20"/>
              </w:rPr>
            </w:pPr>
            <w:r>
              <w:rPr>
                <w:spacing w:val="-5"/>
                <w:sz w:val="20"/>
              </w:rPr>
              <w:t>4.7</w:t>
            </w:r>
          </w:p>
        </w:tc>
        <w:tc>
          <w:tcPr>
            <w:tcW w:w="4250" w:type="dxa"/>
          </w:tcPr>
          <w:p w:rsidR="004959B5" w:rsidRDefault="008336AA">
            <w:pPr>
              <w:pStyle w:val="TableParagraph"/>
              <w:tabs>
                <w:tab w:val="left" w:pos="1392"/>
                <w:tab w:val="left" w:pos="2523"/>
                <w:tab w:val="left" w:pos="3029"/>
              </w:tabs>
              <w:ind w:left="106" w:right="95"/>
              <w:rPr>
                <w:sz w:val="20"/>
              </w:rPr>
            </w:pPr>
            <w:r>
              <w:rPr>
                <w:spacing w:val="-2"/>
                <w:sz w:val="20"/>
              </w:rPr>
              <w:t>Właściwość</w:t>
            </w:r>
            <w:r>
              <w:rPr>
                <w:sz w:val="20"/>
              </w:rPr>
              <w:tab/>
            </w:r>
            <w:r>
              <w:rPr>
                <w:spacing w:val="-2"/>
                <w:sz w:val="20"/>
              </w:rPr>
              <w:t>niebadana</w:t>
            </w:r>
            <w:r>
              <w:rPr>
                <w:sz w:val="20"/>
              </w:rPr>
              <w:tab/>
            </w:r>
            <w:r>
              <w:rPr>
                <w:spacing w:val="-6"/>
                <w:sz w:val="20"/>
              </w:rPr>
              <w:t>na</w:t>
            </w:r>
            <w:r>
              <w:rPr>
                <w:sz w:val="20"/>
              </w:rPr>
              <w:tab/>
            </w:r>
            <w:r>
              <w:rPr>
                <w:spacing w:val="-2"/>
                <w:sz w:val="20"/>
              </w:rPr>
              <w:t xml:space="preserve">pojedynczych </w:t>
            </w:r>
            <w:r>
              <w:rPr>
                <w:sz w:val="20"/>
              </w:rPr>
              <w:t>frakcjach,</w:t>
            </w:r>
            <w:r>
              <w:rPr>
                <w:spacing w:val="52"/>
                <w:sz w:val="20"/>
              </w:rPr>
              <w:t xml:space="preserve"> </w:t>
            </w:r>
            <w:r>
              <w:rPr>
                <w:sz w:val="20"/>
              </w:rPr>
              <w:t>a</w:t>
            </w:r>
            <w:r>
              <w:rPr>
                <w:spacing w:val="-3"/>
                <w:sz w:val="20"/>
              </w:rPr>
              <w:t xml:space="preserve"> </w:t>
            </w:r>
            <w:r>
              <w:rPr>
                <w:sz w:val="20"/>
              </w:rPr>
              <w:t>tylko</w:t>
            </w:r>
            <w:r>
              <w:rPr>
                <w:spacing w:val="56"/>
                <w:sz w:val="20"/>
              </w:rPr>
              <w:t xml:space="preserve"> </w:t>
            </w:r>
            <w:r>
              <w:rPr>
                <w:sz w:val="20"/>
              </w:rPr>
              <w:t>w</w:t>
            </w:r>
            <w:r>
              <w:rPr>
                <w:spacing w:val="-4"/>
                <w:sz w:val="20"/>
              </w:rPr>
              <w:t xml:space="preserve"> </w:t>
            </w:r>
            <w:r>
              <w:rPr>
                <w:sz w:val="20"/>
              </w:rPr>
              <w:t>mieszankach</w:t>
            </w:r>
            <w:r>
              <w:rPr>
                <w:spacing w:val="56"/>
                <w:sz w:val="20"/>
              </w:rPr>
              <w:t xml:space="preserve"> </w:t>
            </w:r>
            <w:r>
              <w:rPr>
                <w:sz w:val="20"/>
              </w:rPr>
              <w:t>wg</w:t>
            </w:r>
            <w:r>
              <w:rPr>
                <w:spacing w:val="55"/>
                <w:sz w:val="20"/>
              </w:rPr>
              <w:t xml:space="preserve"> </w:t>
            </w:r>
            <w:r>
              <w:rPr>
                <w:spacing w:val="-2"/>
                <w:sz w:val="20"/>
              </w:rPr>
              <w:t>wymagań</w:t>
            </w:r>
          </w:p>
          <w:p w:rsidR="004959B5" w:rsidRDefault="008336AA">
            <w:pPr>
              <w:pStyle w:val="TableParagraph"/>
              <w:spacing w:line="217" w:lineRule="exact"/>
              <w:ind w:left="106"/>
              <w:rPr>
                <w:sz w:val="20"/>
              </w:rPr>
            </w:pPr>
            <w:r>
              <w:rPr>
                <w:sz w:val="20"/>
              </w:rPr>
              <w:t>dla</w:t>
            </w:r>
            <w:r>
              <w:rPr>
                <w:spacing w:val="-3"/>
                <w:sz w:val="20"/>
              </w:rPr>
              <w:t xml:space="preserve"> </w:t>
            </w:r>
            <w:r>
              <w:rPr>
                <w:spacing w:val="-2"/>
                <w:sz w:val="20"/>
              </w:rPr>
              <w:t>mieszanek</w:t>
            </w:r>
          </w:p>
        </w:tc>
      </w:tr>
      <w:tr w:rsidR="004959B5">
        <w:trPr>
          <w:trHeight w:val="688"/>
        </w:trPr>
        <w:tc>
          <w:tcPr>
            <w:tcW w:w="2942" w:type="dxa"/>
          </w:tcPr>
          <w:p w:rsidR="004959B5" w:rsidRDefault="008336AA">
            <w:pPr>
              <w:pStyle w:val="TableParagraph"/>
              <w:ind w:left="107"/>
              <w:rPr>
                <w:sz w:val="20"/>
              </w:rPr>
            </w:pPr>
            <w:r>
              <w:rPr>
                <w:sz w:val="20"/>
              </w:rPr>
              <w:t>Odporność</w:t>
            </w:r>
            <w:r>
              <w:rPr>
                <w:spacing w:val="-13"/>
                <w:sz w:val="20"/>
              </w:rPr>
              <w:t xml:space="preserve"> </w:t>
            </w:r>
            <w:r>
              <w:rPr>
                <w:sz w:val="20"/>
              </w:rPr>
              <w:t>na</w:t>
            </w:r>
            <w:r>
              <w:rPr>
                <w:spacing w:val="-12"/>
                <w:sz w:val="20"/>
              </w:rPr>
              <w:t xml:space="preserve"> </w:t>
            </w:r>
            <w:r>
              <w:rPr>
                <w:sz w:val="20"/>
              </w:rPr>
              <w:t>rozdrabnianie kruszywa grubego</w:t>
            </w:r>
          </w:p>
        </w:tc>
        <w:tc>
          <w:tcPr>
            <w:tcW w:w="1135" w:type="dxa"/>
          </w:tcPr>
          <w:p w:rsidR="004959B5" w:rsidRDefault="008336AA">
            <w:pPr>
              <w:pStyle w:val="TableParagraph"/>
              <w:ind w:left="108" w:right="427"/>
              <w:rPr>
                <w:sz w:val="20"/>
              </w:rPr>
            </w:pPr>
            <w:r>
              <w:rPr>
                <w:spacing w:val="-2"/>
                <w:sz w:val="20"/>
              </w:rPr>
              <w:t xml:space="preserve">PN-EN </w:t>
            </w:r>
            <w:r>
              <w:rPr>
                <w:w w:val="95"/>
                <w:sz w:val="20"/>
              </w:rPr>
              <w:t>1097-</w:t>
            </w:r>
            <w:r>
              <w:rPr>
                <w:spacing w:val="-10"/>
                <w:sz w:val="20"/>
              </w:rPr>
              <w:t>2</w:t>
            </w:r>
          </w:p>
          <w:p w:rsidR="004959B5" w:rsidRDefault="008336AA">
            <w:pPr>
              <w:pStyle w:val="TableParagraph"/>
              <w:spacing w:line="215" w:lineRule="exact"/>
              <w:ind w:left="108"/>
              <w:rPr>
                <w:sz w:val="20"/>
              </w:rPr>
            </w:pPr>
            <w:r>
              <w:rPr>
                <w:spacing w:val="-4"/>
                <w:sz w:val="20"/>
              </w:rPr>
              <w:t>[10]</w:t>
            </w:r>
          </w:p>
        </w:tc>
        <w:tc>
          <w:tcPr>
            <w:tcW w:w="993" w:type="dxa"/>
          </w:tcPr>
          <w:p w:rsidR="004959B5" w:rsidRDefault="008336AA">
            <w:pPr>
              <w:pStyle w:val="TableParagraph"/>
              <w:spacing w:line="223" w:lineRule="exact"/>
              <w:ind w:left="108"/>
              <w:rPr>
                <w:sz w:val="20"/>
              </w:rPr>
            </w:pPr>
            <w:r>
              <w:rPr>
                <w:spacing w:val="-5"/>
                <w:sz w:val="20"/>
              </w:rPr>
              <w:t>5.2</w:t>
            </w:r>
          </w:p>
        </w:tc>
        <w:tc>
          <w:tcPr>
            <w:tcW w:w="4250" w:type="dxa"/>
          </w:tcPr>
          <w:p w:rsidR="004959B5" w:rsidRDefault="008336AA">
            <w:pPr>
              <w:pStyle w:val="TableParagraph"/>
              <w:spacing w:line="223" w:lineRule="exact"/>
              <w:ind w:left="106"/>
              <w:rPr>
                <w:sz w:val="20"/>
              </w:rPr>
            </w:pPr>
            <w:r>
              <w:rPr>
                <w:spacing w:val="-4"/>
                <w:sz w:val="20"/>
              </w:rPr>
              <w:t>LA</w:t>
            </w:r>
            <w:r>
              <w:rPr>
                <w:spacing w:val="-4"/>
                <w:sz w:val="20"/>
                <w:vertAlign w:val="subscript"/>
              </w:rPr>
              <w:t>40</w:t>
            </w:r>
          </w:p>
        </w:tc>
      </w:tr>
      <w:tr w:rsidR="004959B5">
        <w:trPr>
          <w:trHeight w:val="460"/>
        </w:trPr>
        <w:tc>
          <w:tcPr>
            <w:tcW w:w="2942" w:type="dxa"/>
          </w:tcPr>
          <w:p w:rsidR="004959B5" w:rsidRDefault="008336AA">
            <w:pPr>
              <w:pStyle w:val="TableParagraph"/>
              <w:spacing w:line="228" w:lineRule="exact"/>
              <w:ind w:left="107"/>
              <w:rPr>
                <w:sz w:val="20"/>
              </w:rPr>
            </w:pPr>
            <w:r>
              <w:rPr>
                <w:sz w:val="20"/>
              </w:rPr>
              <w:t>Odporność</w:t>
            </w:r>
            <w:r>
              <w:rPr>
                <w:spacing w:val="-13"/>
                <w:sz w:val="20"/>
              </w:rPr>
              <w:t xml:space="preserve"> </w:t>
            </w:r>
            <w:r>
              <w:rPr>
                <w:sz w:val="20"/>
              </w:rPr>
              <w:t>na</w:t>
            </w:r>
            <w:r>
              <w:rPr>
                <w:spacing w:val="-12"/>
                <w:sz w:val="20"/>
              </w:rPr>
              <w:t xml:space="preserve"> </w:t>
            </w:r>
            <w:r>
              <w:rPr>
                <w:sz w:val="20"/>
              </w:rPr>
              <w:t>ścieranie</w:t>
            </w:r>
            <w:r>
              <w:rPr>
                <w:spacing w:val="-13"/>
                <w:sz w:val="20"/>
              </w:rPr>
              <w:t xml:space="preserve"> </w:t>
            </w:r>
            <w:r>
              <w:rPr>
                <w:sz w:val="20"/>
              </w:rPr>
              <w:t xml:space="preserve">kruszywa </w:t>
            </w:r>
            <w:r>
              <w:rPr>
                <w:spacing w:val="-2"/>
                <w:sz w:val="20"/>
              </w:rPr>
              <w:t>grubego</w:t>
            </w:r>
          </w:p>
        </w:tc>
        <w:tc>
          <w:tcPr>
            <w:tcW w:w="1135" w:type="dxa"/>
          </w:tcPr>
          <w:p w:rsidR="004959B5" w:rsidRDefault="008336AA">
            <w:pPr>
              <w:pStyle w:val="TableParagraph"/>
              <w:spacing w:line="228" w:lineRule="exact"/>
              <w:ind w:left="108" w:right="163"/>
              <w:rPr>
                <w:sz w:val="20"/>
              </w:rPr>
            </w:pPr>
            <w:r>
              <w:rPr>
                <w:spacing w:val="-2"/>
                <w:sz w:val="20"/>
              </w:rPr>
              <w:t xml:space="preserve">PN-EN </w:t>
            </w:r>
            <w:r>
              <w:rPr>
                <w:sz w:val="20"/>
              </w:rPr>
              <w:t>1097-1</w:t>
            </w:r>
            <w:r>
              <w:rPr>
                <w:spacing w:val="-13"/>
                <w:sz w:val="20"/>
              </w:rPr>
              <w:t xml:space="preserve"> </w:t>
            </w:r>
            <w:r>
              <w:rPr>
                <w:sz w:val="20"/>
              </w:rPr>
              <w:t>[9]</w:t>
            </w:r>
          </w:p>
        </w:tc>
        <w:tc>
          <w:tcPr>
            <w:tcW w:w="993" w:type="dxa"/>
          </w:tcPr>
          <w:p w:rsidR="004959B5" w:rsidRDefault="008336AA">
            <w:pPr>
              <w:pStyle w:val="TableParagraph"/>
              <w:spacing w:line="225" w:lineRule="exact"/>
              <w:ind w:left="108"/>
              <w:rPr>
                <w:sz w:val="20"/>
              </w:rPr>
            </w:pPr>
            <w:r>
              <w:rPr>
                <w:spacing w:val="-5"/>
                <w:sz w:val="20"/>
              </w:rPr>
              <w:t>5.3</w:t>
            </w:r>
          </w:p>
        </w:tc>
        <w:tc>
          <w:tcPr>
            <w:tcW w:w="4250" w:type="dxa"/>
          </w:tcPr>
          <w:p w:rsidR="004959B5" w:rsidRDefault="008336AA">
            <w:pPr>
              <w:pStyle w:val="TableParagraph"/>
              <w:spacing w:line="225" w:lineRule="exact"/>
              <w:ind w:left="106"/>
              <w:rPr>
                <w:sz w:val="20"/>
              </w:rPr>
            </w:pPr>
            <w:r>
              <w:rPr>
                <w:spacing w:val="-2"/>
                <w:sz w:val="20"/>
              </w:rPr>
              <w:t>M</w:t>
            </w:r>
            <w:r>
              <w:rPr>
                <w:spacing w:val="-2"/>
                <w:sz w:val="20"/>
                <w:vertAlign w:val="subscript"/>
              </w:rPr>
              <w:t>DE</w:t>
            </w:r>
            <w:r>
              <w:rPr>
                <w:spacing w:val="-2"/>
                <w:sz w:val="20"/>
              </w:rPr>
              <w:t>Deklarowana</w:t>
            </w:r>
          </w:p>
        </w:tc>
      </w:tr>
      <w:tr w:rsidR="004959B5">
        <w:trPr>
          <w:trHeight w:val="921"/>
        </w:trPr>
        <w:tc>
          <w:tcPr>
            <w:tcW w:w="2942" w:type="dxa"/>
          </w:tcPr>
          <w:p w:rsidR="004959B5" w:rsidRDefault="008336AA">
            <w:pPr>
              <w:pStyle w:val="TableParagraph"/>
              <w:spacing w:line="223" w:lineRule="exact"/>
              <w:ind w:left="107"/>
              <w:rPr>
                <w:sz w:val="20"/>
              </w:rPr>
            </w:pPr>
            <w:r>
              <w:rPr>
                <w:sz w:val="20"/>
              </w:rPr>
              <w:t>Gęstość</w:t>
            </w:r>
            <w:r>
              <w:rPr>
                <w:spacing w:val="-9"/>
                <w:sz w:val="20"/>
              </w:rPr>
              <w:t xml:space="preserve"> </w:t>
            </w:r>
            <w:r>
              <w:rPr>
                <w:spacing w:val="-2"/>
                <w:sz w:val="20"/>
              </w:rPr>
              <w:t>ziaren</w:t>
            </w:r>
          </w:p>
        </w:tc>
        <w:tc>
          <w:tcPr>
            <w:tcW w:w="1135" w:type="dxa"/>
          </w:tcPr>
          <w:p w:rsidR="004959B5" w:rsidRDefault="008336AA">
            <w:pPr>
              <w:pStyle w:val="TableParagraph"/>
              <w:ind w:left="108" w:right="427"/>
              <w:rPr>
                <w:sz w:val="20"/>
              </w:rPr>
            </w:pPr>
            <w:r>
              <w:rPr>
                <w:spacing w:val="-2"/>
                <w:sz w:val="20"/>
              </w:rPr>
              <w:t xml:space="preserve">PN-EN </w:t>
            </w:r>
            <w:r>
              <w:rPr>
                <w:w w:val="95"/>
                <w:sz w:val="20"/>
              </w:rPr>
              <w:t>1097-</w:t>
            </w:r>
            <w:r>
              <w:rPr>
                <w:spacing w:val="-10"/>
                <w:sz w:val="20"/>
              </w:rPr>
              <w:t>6</w:t>
            </w:r>
          </w:p>
          <w:p w:rsidR="004959B5" w:rsidRDefault="008336AA">
            <w:pPr>
              <w:pStyle w:val="TableParagraph"/>
              <w:tabs>
                <w:tab w:val="left" w:pos="722"/>
              </w:tabs>
              <w:ind w:left="108"/>
              <w:rPr>
                <w:sz w:val="20"/>
              </w:rPr>
            </w:pPr>
            <w:r>
              <w:rPr>
                <w:spacing w:val="-2"/>
                <w:sz w:val="20"/>
              </w:rPr>
              <w:t>[11],</w:t>
            </w:r>
            <w:r>
              <w:rPr>
                <w:sz w:val="20"/>
              </w:rPr>
              <w:tab/>
            </w:r>
            <w:r>
              <w:rPr>
                <w:spacing w:val="-4"/>
                <w:sz w:val="20"/>
              </w:rPr>
              <w:t>roz.</w:t>
            </w:r>
          </w:p>
          <w:p w:rsidR="004959B5" w:rsidRDefault="008336AA">
            <w:pPr>
              <w:pStyle w:val="TableParagraph"/>
              <w:spacing w:line="217" w:lineRule="exact"/>
              <w:ind w:left="108"/>
              <w:rPr>
                <w:sz w:val="20"/>
              </w:rPr>
            </w:pPr>
            <w:r>
              <w:rPr>
                <w:sz w:val="20"/>
              </w:rPr>
              <w:t>7, 8 i</w:t>
            </w:r>
            <w:r>
              <w:rPr>
                <w:spacing w:val="-1"/>
                <w:sz w:val="20"/>
              </w:rPr>
              <w:t xml:space="preserve"> </w:t>
            </w:r>
            <w:r>
              <w:rPr>
                <w:spacing w:val="-10"/>
                <w:sz w:val="20"/>
              </w:rPr>
              <w:t>9</w:t>
            </w:r>
          </w:p>
        </w:tc>
        <w:tc>
          <w:tcPr>
            <w:tcW w:w="993" w:type="dxa"/>
          </w:tcPr>
          <w:p w:rsidR="004959B5" w:rsidRDefault="008336AA">
            <w:pPr>
              <w:pStyle w:val="TableParagraph"/>
              <w:spacing w:line="223" w:lineRule="exact"/>
              <w:ind w:left="108"/>
              <w:rPr>
                <w:sz w:val="20"/>
              </w:rPr>
            </w:pPr>
            <w:r>
              <w:rPr>
                <w:spacing w:val="-5"/>
                <w:sz w:val="20"/>
              </w:rPr>
              <w:t>5.4</w:t>
            </w:r>
          </w:p>
        </w:tc>
        <w:tc>
          <w:tcPr>
            <w:tcW w:w="4250" w:type="dxa"/>
          </w:tcPr>
          <w:p w:rsidR="004959B5" w:rsidRDefault="008336AA">
            <w:pPr>
              <w:pStyle w:val="TableParagraph"/>
              <w:spacing w:line="223" w:lineRule="exact"/>
              <w:ind w:left="106"/>
              <w:rPr>
                <w:sz w:val="20"/>
              </w:rPr>
            </w:pPr>
            <w:r>
              <w:rPr>
                <w:spacing w:val="-2"/>
                <w:sz w:val="20"/>
              </w:rPr>
              <w:t>Deklarowana</w:t>
            </w:r>
          </w:p>
        </w:tc>
      </w:tr>
      <w:tr w:rsidR="004959B5">
        <w:trPr>
          <w:trHeight w:val="918"/>
        </w:trPr>
        <w:tc>
          <w:tcPr>
            <w:tcW w:w="2942" w:type="dxa"/>
          </w:tcPr>
          <w:p w:rsidR="004959B5" w:rsidRDefault="008336AA">
            <w:pPr>
              <w:pStyle w:val="TableParagraph"/>
              <w:spacing w:line="223" w:lineRule="exact"/>
              <w:ind w:left="107"/>
              <w:rPr>
                <w:sz w:val="20"/>
              </w:rPr>
            </w:pPr>
            <w:r>
              <w:rPr>
                <w:spacing w:val="-2"/>
                <w:sz w:val="20"/>
              </w:rPr>
              <w:t>Nasiąkliwość</w:t>
            </w:r>
          </w:p>
        </w:tc>
        <w:tc>
          <w:tcPr>
            <w:tcW w:w="1135" w:type="dxa"/>
          </w:tcPr>
          <w:p w:rsidR="004959B5" w:rsidRDefault="008336AA">
            <w:pPr>
              <w:pStyle w:val="TableParagraph"/>
              <w:ind w:left="108" w:right="427"/>
              <w:rPr>
                <w:sz w:val="20"/>
              </w:rPr>
            </w:pPr>
            <w:r>
              <w:rPr>
                <w:spacing w:val="-2"/>
                <w:sz w:val="20"/>
              </w:rPr>
              <w:t xml:space="preserve">PN-EN </w:t>
            </w:r>
            <w:r>
              <w:rPr>
                <w:w w:val="95"/>
                <w:sz w:val="20"/>
              </w:rPr>
              <w:t>1097-</w:t>
            </w:r>
            <w:r>
              <w:rPr>
                <w:spacing w:val="-10"/>
                <w:sz w:val="20"/>
              </w:rPr>
              <w:t>6</w:t>
            </w:r>
          </w:p>
          <w:p w:rsidR="004959B5" w:rsidRDefault="008336AA">
            <w:pPr>
              <w:pStyle w:val="TableParagraph"/>
              <w:tabs>
                <w:tab w:val="left" w:pos="722"/>
              </w:tabs>
              <w:spacing w:line="229" w:lineRule="exact"/>
              <w:ind w:left="108"/>
              <w:rPr>
                <w:sz w:val="20"/>
              </w:rPr>
            </w:pPr>
            <w:r>
              <w:rPr>
                <w:spacing w:val="-2"/>
                <w:sz w:val="20"/>
              </w:rPr>
              <w:t>[11],</w:t>
            </w:r>
            <w:r>
              <w:rPr>
                <w:sz w:val="20"/>
              </w:rPr>
              <w:tab/>
            </w:r>
            <w:r>
              <w:rPr>
                <w:spacing w:val="-4"/>
                <w:sz w:val="20"/>
              </w:rPr>
              <w:t>roz.</w:t>
            </w:r>
          </w:p>
          <w:p w:rsidR="004959B5" w:rsidRDefault="008336AA">
            <w:pPr>
              <w:pStyle w:val="TableParagraph"/>
              <w:spacing w:line="216" w:lineRule="exact"/>
              <w:ind w:left="108"/>
              <w:rPr>
                <w:sz w:val="20"/>
              </w:rPr>
            </w:pPr>
            <w:r>
              <w:rPr>
                <w:sz w:val="20"/>
              </w:rPr>
              <w:t>7, 8 i</w:t>
            </w:r>
            <w:r>
              <w:rPr>
                <w:spacing w:val="-1"/>
                <w:sz w:val="20"/>
              </w:rPr>
              <w:t xml:space="preserve"> </w:t>
            </w:r>
            <w:r>
              <w:rPr>
                <w:spacing w:val="-10"/>
                <w:sz w:val="20"/>
              </w:rPr>
              <w:t>9</w:t>
            </w:r>
          </w:p>
        </w:tc>
        <w:tc>
          <w:tcPr>
            <w:tcW w:w="993" w:type="dxa"/>
          </w:tcPr>
          <w:p w:rsidR="004959B5" w:rsidRDefault="008336AA">
            <w:pPr>
              <w:pStyle w:val="TableParagraph"/>
              <w:ind w:left="108" w:right="465"/>
              <w:rPr>
                <w:sz w:val="20"/>
              </w:rPr>
            </w:pPr>
            <w:r>
              <w:rPr>
                <w:sz w:val="20"/>
              </w:rPr>
              <w:t xml:space="preserve">5.5 i </w:t>
            </w:r>
            <w:r>
              <w:rPr>
                <w:spacing w:val="-2"/>
                <w:sz w:val="20"/>
              </w:rPr>
              <w:t>7.3.2</w:t>
            </w:r>
          </w:p>
        </w:tc>
        <w:tc>
          <w:tcPr>
            <w:tcW w:w="4250" w:type="dxa"/>
          </w:tcPr>
          <w:p w:rsidR="004959B5" w:rsidRDefault="008336AA">
            <w:pPr>
              <w:pStyle w:val="TableParagraph"/>
              <w:spacing w:before="10" w:line="112" w:lineRule="auto"/>
              <w:ind w:left="106"/>
              <w:rPr>
                <w:sz w:val="13"/>
              </w:rPr>
            </w:pPr>
            <w:r>
              <w:rPr>
                <w:spacing w:val="-2"/>
                <w:position w:val="-8"/>
                <w:sz w:val="20"/>
              </w:rPr>
              <w:t>WA</w:t>
            </w:r>
            <w:r>
              <w:rPr>
                <w:spacing w:val="-2"/>
                <w:position w:val="-11"/>
                <w:sz w:val="13"/>
              </w:rPr>
              <w:t>24</w:t>
            </w:r>
            <w:r>
              <w:rPr>
                <w:spacing w:val="-2"/>
                <w:position w:val="-8"/>
                <w:sz w:val="20"/>
              </w:rPr>
              <w:t>2</w:t>
            </w:r>
            <w:r>
              <w:rPr>
                <w:spacing w:val="-2"/>
                <w:sz w:val="13"/>
              </w:rPr>
              <w:t>**)</w:t>
            </w:r>
          </w:p>
        </w:tc>
      </w:tr>
      <w:tr w:rsidR="004959B5">
        <w:trPr>
          <w:trHeight w:val="690"/>
        </w:trPr>
        <w:tc>
          <w:tcPr>
            <w:tcW w:w="2942" w:type="dxa"/>
          </w:tcPr>
          <w:p w:rsidR="004959B5" w:rsidRDefault="008336AA">
            <w:pPr>
              <w:pStyle w:val="TableParagraph"/>
              <w:ind w:left="107" w:right="846"/>
              <w:rPr>
                <w:sz w:val="20"/>
              </w:rPr>
            </w:pPr>
            <w:r>
              <w:rPr>
                <w:sz w:val="20"/>
              </w:rPr>
              <w:t>Siarczany</w:t>
            </w:r>
            <w:r>
              <w:rPr>
                <w:spacing w:val="-13"/>
                <w:sz w:val="20"/>
              </w:rPr>
              <w:t xml:space="preserve"> </w:t>
            </w:r>
            <w:r>
              <w:rPr>
                <w:sz w:val="20"/>
              </w:rPr>
              <w:t>rozpuszczalne w kwasie</w:t>
            </w:r>
          </w:p>
        </w:tc>
        <w:tc>
          <w:tcPr>
            <w:tcW w:w="1135" w:type="dxa"/>
          </w:tcPr>
          <w:p w:rsidR="004959B5" w:rsidRDefault="008336AA">
            <w:pPr>
              <w:pStyle w:val="TableParagraph"/>
              <w:ind w:left="108" w:right="427"/>
              <w:rPr>
                <w:sz w:val="20"/>
              </w:rPr>
            </w:pPr>
            <w:r>
              <w:rPr>
                <w:spacing w:val="-2"/>
                <w:sz w:val="20"/>
              </w:rPr>
              <w:t xml:space="preserve">PN-EN </w:t>
            </w:r>
            <w:r>
              <w:rPr>
                <w:w w:val="95"/>
                <w:sz w:val="20"/>
              </w:rPr>
              <w:t>1744-</w:t>
            </w:r>
            <w:r>
              <w:rPr>
                <w:spacing w:val="-10"/>
                <w:sz w:val="20"/>
              </w:rPr>
              <w:t>1</w:t>
            </w:r>
          </w:p>
          <w:p w:rsidR="004959B5" w:rsidRDefault="008336AA">
            <w:pPr>
              <w:pStyle w:val="TableParagraph"/>
              <w:spacing w:line="217" w:lineRule="exact"/>
              <w:ind w:left="108"/>
              <w:rPr>
                <w:sz w:val="20"/>
              </w:rPr>
            </w:pPr>
            <w:r>
              <w:rPr>
                <w:spacing w:val="-4"/>
                <w:sz w:val="20"/>
              </w:rPr>
              <w:t>[14]</w:t>
            </w:r>
          </w:p>
        </w:tc>
        <w:tc>
          <w:tcPr>
            <w:tcW w:w="993" w:type="dxa"/>
          </w:tcPr>
          <w:p w:rsidR="004959B5" w:rsidRDefault="008336AA">
            <w:pPr>
              <w:pStyle w:val="TableParagraph"/>
              <w:spacing w:line="223" w:lineRule="exact"/>
              <w:ind w:left="108"/>
              <w:rPr>
                <w:sz w:val="20"/>
              </w:rPr>
            </w:pPr>
            <w:r>
              <w:rPr>
                <w:spacing w:val="-5"/>
                <w:sz w:val="20"/>
              </w:rPr>
              <w:t>6.2</w:t>
            </w:r>
          </w:p>
        </w:tc>
        <w:tc>
          <w:tcPr>
            <w:tcW w:w="4250" w:type="dxa"/>
          </w:tcPr>
          <w:p w:rsidR="004959B5" w:rsidRDefault="008336AA">
            <w:pPr>
              <w:pStyle w:val="TableParagraph"/>
              <w:spacing w:line="223" w:lineRule="exact"/>
              <w:ind w:left="106"/>
              <w:rPr>
                <w:sz w:val="20"/>
              </w:rPr>
            </w:pPr>
            <w:r>
              <w:rPr>
                <w:spacing w:val="-4"/>
                <w:sz w:val="20"/>
              </w:rPr>
              <w:t>AS</w:t>
            </w:r>
            <w:r>
              <w:rPr>
                <w:spacing w:val="-4"/>
                <w:sz w:val="20"/>
                <w:vertAlign w:val="subscript"/>
              </w:rPr>
              <w:t>NR</w:t>
            </w:r>
          </w:p>
        </w:tc>
      </w:tr>
      <w:tr w:rsidR="004959B5">
        <w:trPr>
          <w:trHeight w:val="229"/>
        </w:trPr>
        <w:tc>
          <w:tcPr>
            <w:tcW w:w="2942" w:type="dxa"/>
          </w:tcPr>
          <w:p w:rsidR="004959B5" w:rsidRDefault="008336AA">
            <w:pPr>
              <w:pStyle w:val="TableParagraph"/>
              <w:spacing w:line="210" w:lineRule="exact"/>
              <w:ind w:left="107"/>
              <w:rPr>
                <w:sz w:val="20"/>
              </w:rPr>
            </w:pPr>
            <w:r>
              <w:rPr>
                <w:sz w:val="20"/>
              </w:rPr>
              <w:t>Całkowita</w:t>
            </w:r>
            <w:r>
              <w:rPr>
                <w:spacing w:val="-11"/>
                <w:sz w:val="20"/>
              </w:rPr>
              <w:t xml:space="preserve"> </w:t>
            </w:r>
            <w:r>
              <w:rPr>
                <w:sz w:val="20"/>
              </w:rPr>
              <w:t>zawartość</w:t>
            </w:r>
            <w:r>
              <w:rPr>
                <w:spacing w:val="-11"/>
                <w:sz w:val="20"/>
              </w:rPr>
              <w:t xml:space="preserve"> </w:t>
            </w:r>
            <w:r>
              <w:rPr>
                <w:spacing w:val="-2"/>
                <w:sz w:val="20"/>
              </w:rPr>
              <w:t>siarki</w:t>
            </w:r>
          </w:p>
        </w:tc>
        <w:tc>
          <w:tcPr>
            <w:tcW w:w="1135" w:type="dxa"/>
          </w:tcPr>
          <w:p w:rsidR="004959B5" w:rsidRDefault="008336AA">
            <w:pPr>
              <w:pStyle w:val="TableParagraph"/>
              <w:spacing w:line="210" w:lineRule="exact"/>
              <w:ind w:left="108"/>
              <w:rPr>
                <w:sz w:val="20"/>
              </w:rPr>
            </w:pPr>
            <w:r>
              <w:rPr>
                <w:w w:val="95"/>
                <w:sz w:val="20"/>
              </w:rPr>
              <w:t>PN-</w:t>
            </w:r>
            <w:r>
              <w:rPr>
                <w:spacing w:val="-5"/>
                <w:sz w:val="20"/>
              </w:rPr>
              <w:t>EN</w:t>
            </w:r>
          </w:p>
        </w:tc>
        <w:tc>
          <w:tcPr>
            <w:tcW w:w="993" w:type="dxa"/>
          </w:tcPr>
          <w:p w:rsidR="004959B5" w:rsidRDefault="008336AA">
            <w:pPr>
              <w:pStyle w:val="TableParagraph"/>
              <w:spacing w:line="210" w:lineRule="exact"/>
              <w:ind w:left="108"/>
              <w:rPr>
                <w:sz w:val="20"/>
              </w:rPr>
            </w:pPr>
            <w:r>
              <w:rPr>
                <w:spacing w:val="-5"/>
                <w:sz w:val="20"/>
              </w:rPr>
              <w:t>6.3</w:t>
            </w:r>
          </w:p>
        </w:tc>
        <w:tc>
          <w:tcPr>
            <w:tcW w:w="4250" w:type="dxa"/>
          </w:tcPr>
          <w:p w:rsidR="004959B5" w:rsidRDefault="008336AA">
            <w:pPr>
              <w:pStyle w:val="TableParagraph"/>
              <w:spacing w:line="210" w:lineRule="exact"/>
              <w:ind w:left="106"/>
              <w:rPr>
                <w:sz w:val="13"/>
              </w:rPr>
            </w:pPr>
            <w:r>
              <w:rPr>
                <w:spacing w:val="-5"/>
                <w:position w:val="3"/>
                <w:sz w:val="20"/>
              </w:rPr>
              <w:t>S</w:t>
            </w:r>
            <w:r>
              <w:rPr>
                <w:spacing w:val="-5"/>
                <w:sz w:val="13"/>
              </w:rPr>
              <w:t>NR</w:t>
            </w:r>
          </w:p>
        </w:tc>
      </w:tr>
    </w:tbl>
    <w:p w:rsidR="004959B5" w:rsidRDefault="004959B5">
      <w:pPr>
        <w:spacing w:line="210" w:lineRule="exact"/>
        <w:rPr>
          <w:sz w:val="13"/>
        </w:rPr>
        <w:sectPr w:rsidR="004959B5">
          <w:pgSz w:w="11900" w:h="16840"/>
          <w:pgMar w:top="1100" w:right="620" w:bottom="1060" w:left="1200" w:header="840" w:footer="878" w:gutter="0"/>
          <w:cols w:space="708"/>
        </w:sectPr>
      </w:pPr>
    </w:p>
    <w:p w:rsidR="004959B5" w:rsidRDefault="004959B5">
      <w:pPr>
        <w:pStyle w:val="Tekstpodstawowy"/>
        <w:spacing w:before="8"/>
        <w:rPr>
          <w:sz w:val="26"/>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2"/>
        <w:gridCol w:w="1135"/>
        <w:gridCol w:w="993"/>
        <w:gridCol w:w="4250"/>
      </w:tblGrid>
      <w:tr w:rsidR="004959B5">
        <w:trPr>
          <w:trHeight w:val="460"/>
        </w:trPr>
        <w:tc>
          <w:tcPr>
            <w:tcW w:w="2942" w:type="dxa"/>
          </w:tcPr>
          <w:p w:rsidR="004959B5" w:rsidRDefault="004959B5">
            <w:pPr>
              <w:pStyle w:val="TableParagraph"/>
              <w:ind w:left="0"/>
              <w:rPr>
                <w:sz w:val="18"/>
              </w:rPr>
            </w:pPr>
          </w:p>
        </w:tc>
        <w:tc>
          <w:tcPr>
            <w:tcW w:w="1135" w:type="dxa"/>
          </w:tcPr>
          <w:p w:rsidR="004959B5" w:rsidRDefault="008336AA">
            <w:pPr>
              <w:pStyle w:val="TableParagraph"/>
              <w:spacing w:line="223" w:lineRule="exact"/>
              <w:ind w:left="108"/>
              <w:rPr>
                <w:sz w:val="20"/>
              </w:rPr>
            </w:pPr>
            <w:r>
              <w:rPr>
                <w:w w:val="95"/>
                <w:sz w:val="20"/>
              </w:rPr>
              <w:t>1744-</w:t>
            </w:r>
            <w:r>
              <w:rPr>
                <w:spacing w:val="-10"/>
                <w:sz w:val="20"/>
              </w:rPr>
              <w:t>1</w:t>
            </w:r>
          </w:p>
          <w:p w:rsidR="004959B5" w:rsidRDefault="008336AA">
            <w:pPr>
              <w:pStyle w:val="TableParagraph"/>
              <w:spacing w:line="217" w:lineRule="exact"/>
              <w:ind w:left="108"/>
              <w:rPr>
                <w:sz w:val="20"/>
              </w:rPr>
            </w:pPr>
            <w:r>
              <w:rPr>
                <w:spacing w:val="-4"/>
                <w:sz w:val="20"/>
              </w:rPr>
              <w:t>[14]</w:t>
            </w:r>
          </w:p>
        </w:tc>
        <w:tc>
          <w:tcPr>
            <w:tcW w:w="993" w:type="dxa"/>
          </w:tcPr>
          <w:p w:rsidR="004959B5" w:rsidRDefault="004959B5">
            <w:pPr>
              <w:pStyle w:val="TableParagraph"/>
              <w:ind w:left="0"/>
              <w:rPr>
                <w:sz w:val="18"/>
              </w:rPr>
            </w:pPr>
          </w:p>
        </w:tc>
        <w:tc>
          <w:tcPr>
            <w:tcW w:w="4250" w:type="dxa"/>
          </w:tcPr>
          <w:p w:rsidR="004959B5" w:rsidRDefault="004959B5">
            <w:pPr>
              <w:pStyle w:val="TableParagraph"/>
              <w:ind w:left="0"/>
              <w:rPr>
                <w:sz w:val="18"/>
              </w:rPr>
            </w:pPr>
          </w:p>
        </w:tc>
      </w:tr>
      <w:tr w:rsidR="004959B5">
        <w:trPr>
          <w:trHeight w:val="918"/>
        </w:trPr>
        <w:tc>
          <w:tcPr>
            <w:tcW w:w="2942" w:type="dxa"/>
          </w:tcPr>
          <w:p w:rsidR="004959B5" w:rsidRDefault="008336AA">
            <w:pPr>
              <w:pStyle w:val="TableParagraph"/>
              <w:ind w:left="107"/>
              <w:rPr>
                <w:sz w:val="20"/>
              </w:rPr>
            </w:pPr>
            <w:r>
              <w:rPr>
                <w:sz w:val="20"/>
              </w:rPr>
              <w:t>Stałość</w:t>
            </w:r>
            <w:r>
              <w:rPr>
                <w:spacing w:val="-13"/>
                <w:sz w:val="20"/>
              </w:rPr>
              <w:t xml:space="preserve"> </w:t>
            </w:r>
            <w:r>
              <w:rPr>
                <w:sz w:val="20"/>
              </w:rPr>
              <w:t>objętości</w:t>
            </w:r>
            <w:r>
              <w:rPr>
                <w:spacing w:val="-12"/>
                <w:sz w:val="20"/>
              </w:rPr>
              <w:t xml:space="preserve"> </w:t>
            </w:r>
            <w:r>
              <w:rPr>
                <w:sz w:val="20"/>
              </w:rPr>
              <w:t xml:space="preserve">żużla </w:t>
            </w:r>
            <w:r>
              <w:rPr>
                <w:spacing w:val="-2"/>
                <w:sz w:val="20"/>
              </w:rPr>
              <w:t>stalowniczego</w:t>
            </w:r>
          </w:p>
        </w:tc>
        <w:tc>
          <w:tcPr>
            <w:tcW w:w="1135" w:type="dxa"/>
          </w:tcPr>
          <w:p w:rsidR="004959B5" w:rsidRDefault="008336AA">
            <w:pPr>
              <w:pStyle w:val="TableParagraph"/>
              <w:ind w:left="108" w:right="427"/>
              <w:rPr>
                <w:sz w:val="20"/>
              </w:rPr>
            </w:pPr>
            <w:r>
              <w:rPr>
                <w:spacing w:val="-2"/>
                <w:sz w:val="20"/>
              </w:rPr>
              <w:t xml:space="preserve">PN-EN </w:t>
            </w:r>
            <w:r>
              <w:rPr>
                <w:w w:val="95"/>
                <w:sz w:val="20"/>
              </w:rPr>
              <w:t>1744-</w:t>
            </w:r>
            <w:r>
              <w:rPr>
                <w:spacing w:val="-10"/>
                <w:sz w:val="20"/>
              </w:rPr>
              <w:t>1</w:t>
            </w:r>
          </w:p>
          <w:p w:rsidR="004959B5" w:rsidRDefault="008336AA">
            <w:pPr>
              <w:pStyle w:val="TableParagraph"/>
              <w:tabs>
                <w:tab w:val="left" w:pos="722"/>
              </w:tabs>
              <w:spacing w:line="228" w:lineRule="exact"/>
              <w:ind w:left="108"/>
              <w:rPr>
                <w:sz w:val="20"/>
              </w:rPr>
            </w:pPr>
            <w:r>
              <w:rPr>
                <w:spacing w:val="-2"/>
                <w:sz w:val="20"/>
              </w:rPr>
              <w:t>[14],</w:t>
            </w:r>
            <w:r>
              <w:rPr>
                <w:sz w:val="20"/>
              </w:rPr>
              <w:tab/>
            </w:r>
            <w:r>
              <w:rPr>
                <w:spacing w:val="-4"/>
                <w:sz w:val="20"/>
              </w:rPr>
              <w:t>roz.</w:t>
            </w:r>
          </w:p>
          <w:p w:rsidR="004959B5" w:rsidRDefault="008336AA">
            <w:pPr>
              <w:pStyle w:val="TableParagraph"/>
              <w:spacing w:line="217" w:lineRule="exact"/>
              <w:ind w:left="108"/>
              <w:rPr>
                <w:sz w:val="20"/>
              </w:rPr>
            </w:pPr>
            <w:r>
              <w:rPr>
                <w:spacing w:val="-4"/>
                <w:sz w:val="20"/>
              </w:rPr>
              <w:t>19.3</w:t>
            </w:r>
          </w:p>
        </w:tc>
        <w:tc>
          <w:tcPr>
            <w:tcW w:w="993" w:type="dxa"/>
          </w:tcPr>
          <w:p w:rsidR="004959B5" w:rsidRDefault="008336AA">
            <w:pPr>
              <w:pStyle w:val="TableParagraph"/>
              <w:spacing w:line="223" w:lineRule="exact"/>
              <w:ind w:left="108"/>
              <w:rPr>
                <w:sz w:val="20"/>
              </w:rPr>
            </w:pPr>
            <w:r>
              <w:rPr>
                <w:spacing w:val="-2"/>
                <w:sz w:val="20"/>
              </w:rPr>
              <w:t>6.4.2.1</w:t>
            </w:r>
          </w:p>
        </w:tc>
        <w:tc>
          <w:tcPr>
            <w:tcW w:w="4250" w:type="dxa"/>
          </w:tcPr>
          <w:p w:rsidR="004959B5" w:rsidRDefault="008336AA">
            <w:pPr>
              <w:pStyle w:val="TableParagraph"/>
              <w:spacing w:line="223" w:lineRule="exact"/>
              <w:ind w:left="106"/>
              <w:rPr>
                <w:sz w:val="20"/>
              </w:rPr>
            </w:pPr>
            <w:r>
              <w:rPr>
                <w:spacing w:val="-5"/>
                <w:sz w:val="20"/>
              </w:rPr>
              <w:t>V</w:t>
            </w:r>
            <w:r>
              <w:rPr>
                <w:spacing w:val="-5"/>
                <w:sz w:val="20"/>
                <w:vertAlign w:val="subscript"/>
              </w:rPr>
              <w:t>5</w:t>
            </w:r>
          </w:p>
        </w:tc>
      </w:tr>
      <w:tr w:rsidR="004959B5">
        <w:trPr>
          <w:trHeight w:val="921"/>
        </w:trPr>
        <w:tc>
          <w:tcPr>
            <w:tcW w:w="2942" w:type="dxa"/>
          </w:tcPr>
          <w:p w:rsidR="004959B5" w:rsidRDefault="008336AA">
            <w:pPr>
              <w:pStyle w:val="TableParagraph"/>
              <w:ind w:left="107" w:right="313"/>
              <w:rPr>
                <w:sz w:val="20"/>
              </w:rPr>
            </w:pPr>
            <w:r>
              <w:rPr>
                <w:sz w:val="20"/>
              </w:rPr>
              <w:t>Rozpad krzemianowy w żużlu wielkopiecowym</w:t>
            </w:r>
            <w:r>
              <w:rPr>
                <w:spacing w:val="-13"/>
                <w:sz w:val="20"/>
              </w:rPr>
              <w:t xml:space="preserve"> </w:t>
            </w:r>
            <w:r>
              <w:rPr>
                <w:sz w:val="20"/>
              </w:rPr>
              <w:t>kawałkowym</w:t>
            </w:r>
          </w:p>
        </w:tc>
        <w:tc>
          <w:tcPr>
            <w:tcW w:w="1135" w:type="dxa"/>
          </w:tcPr>
          <w:p w:rsidR="004959B5" w:rsidRDefault="008336AA">
            <w:pPr>
              <w:pStyle w:val="TableParagraph"/>
              <w:ind w:left="108" w:right="427"/>
              <w:rPr>
                <w:sz w:val="20"/>
              </w:rPr>
            </w:pPr>
            <w:r>
              <w:rPr>
                <w:spacing w:val="-2"/>
                <w:sz w:val="20"/>
              </w:rPr>
              <w:t xml:space="preserve">PN-EN </w:t>
            </w:r>
            <w:r>
              <w:rPr>
                <w:w w:val="95"/>
                <w:sz w:val="20"/>
              </w:rPr>
              <w:t>1744-</w:t>
            </w:r>
            <w:r>
              <w:rPr>
                <w:spacing w:val="-10"/>
                <w:sz w:val="20"/>
              </w:rPr>
              <w:t>1</w:t>
            </w:r>
          </w:p>
          <w:p w:rsidR="004959B5" w:rsidRDefault="008336AA">
            <w:pPr>
              <w:pStyle w:val="TableParagraph"/>
              <w:tabs>
                <w:tab w:val="left" w:pos="878"/>
              </w:tabs>
              <w:ind w:left="108"/>
              <w:rPr>
                <w:sz w:val="20"/>
              </w:rPr>
            </w:pPr>
            <w:r>
              <w:rPr>
                <w:spacing w:val="-2"/>
                <w:sz w:val="20"/>
              </w:rPr>
              <w:t>[14],</w:t>
            </w:r>
            <w:r>
              <w:rPr>
                <w:sz w:val="20"/>
              </w:rPr>
              <w:tab/>
            </w:r>
            <w:r>
              <w:rPr>
                <w:spacing w:val="-5"/>
                <w:sz w:val="20"/>
              </w:rPr>
              <w:t>p.</w:t>
            </w:r>
          </w:p>
          <w:p w:rsidR="004959B5" w:rsidRDefault="008336AA">
            <w:pPr>
              <w:pStyle w:val="TableParagraph"/>
              <w:spacing w:line="217" w:lineRule="exact"/>
              <w:ind w:left="108"/>
              <w:rPr>
                <w:sz w:val="20"/>
              </w:rPr>
            </w:pPr>
            <w:r>
              <w:rPr>
                <w:spacing w:val="-4"/>
                <w:sz w:val="20"/>
              </w:rPr>
              <w:t>19.1</w:t>
            </w:r>
          </w:p>
        </w:tc>
        <w:tc>
          <w:tcPr>
            <w:tcW w:w="993" w:type="dxa"/>
          </w:tcPr>
          <w:p w:rsidR="004959B5" w:rsidRDefault="008336AA">
            <w:pPr>
              <w:pStyle w:val="TableParagraph"/>
              <w:spacing w:line="223" w:lineRule="exact"/>
              <w:ind w:left="108"/>
              <w:rPr>
                <w:sz w:val="20"/>
              </w:rPr>
            </w:pPr>
            <w:r>
              <w:rPr>
                <w:spacing w:val="-2"/>
                <w:sz w:val="20"/>
              </w:rPr>
              <w:t>6.4.2.2</w:t>
            </w:r>
          </w:p>
        </w:tc>
        <w:tc>
          <w:tcPr>
            <w:tcW w:w="4250" w:type="dxa"/>
          </w:tcPr>
          <w:p w:rsidR="004959B5" w:rsidRDefault="008336AA">
            <w:pPr>
              <w:pStyle w:val="TableParagraph"/>
              <w:spacing w:line="223" w:lineRule="exact"/>
              <w:ind w:left="106"/>
              <w:rPr>
                <w:sz w:val="20"/>
              </w:rPr>
            </w:pPr>
            <w:r>
              <w:rPr>
                <w:sz w:val="20"/>
              </w:rPr>
              <w:t>Brak</w:t>
            </w:r>
            <w:r>
              <w:rPr>
                <w:spacing w:val="-4"/>
                <w:sz w:val="20"/>
              </w:rPr>
              <w:t xml:space="preserve"> </w:t>
            </w:r>
            <w:r>
              <w:rPr>
                <w:spacing w:val="-2"/>
                <w:sz w:val="20"/>
              </w:rPr>
              <w:t>rozpadu</w:t>
            </w:r>
          </w:p>
        </w:tc>
      </w:tr>
      <w:tr w:rsidR="004959B5">
        <w:trPr>
          <w:trHeight w:val="918"/>
        </w:trPr>
        <w:tc>
          <w:tcPr>
            <w:tcW w:w="2942" w:type="dxa"/>
          </w:tcPr>
          <w:p w:rsidR="004959B5" w:rsidRDefault="008336AA">
            <w:pPr>
              <w:pStyle w:val="TableParagraph"/>
              <w:ind w:left="107" w:right="313"/>
              <w:rPr>
                <w:sz w:val="20"/>
              </w:rPr>
            </w:pPr>
            <w:r>
              <w:rPr>
                <w:sz w:val="20"/>
              </w:rPr>
              <w:t>Rozpad żelazawy w żużlu wielkopiecowym</w:t>
            </w:r>
            <w:r>
              <w:rPr>
                <w:spacing w:val="-13"/>
                <w:sz w:val="20"/>
              </w:rPr>
              <w:t xml:space="preserve"> </w:t>
            </w:r>
            <w:r>
              <w:rPr>
                <w:sz w:val="20"/>
              </w:rPr>
              <w:t>kawałkowym</w:t>
            </w:r>
          </w:p>
        </w:tc>
        <w:tc>
          <w:tcPr>
            <w:tcW w:w="1135" w:type="dxa"/>
          </w:tcPr>
          <w:p w:rsidR="004959B5" w:rsidRDefault="008336AA">
            <w:pPr>
              <w:pStyle w:val="TableParagraph"/>
              <w:ind w:left="108" w:right="427"/>
              <w:rPr>
                <w:sz w:val="20"/>
              </w:rPr>
            </w:pPr>
            <w:r>
              <w:rPr>
                <w:spacing w:val="-2"/>
                <w:sz w:val="20"/>
              </w:rPr>
              <w:t xml:space="preserve">PN-EN </w:t>
            </w:r>
            <w:r>
              <w:rPr>
                <w:w w:val="95"/>
                <w:sz w:val="20"/>
              </w:rPr>
              <w:t>1744-</w:t>
            </w:r>
            <w:r>
              <w:rPr>
                <w:spacing w:val="-10"/>
                <w:sz w:val="20"/>
              </w:rPr>
              <w:t>1</w:t>
            </w:r>
          </w:p>
          <w:p w:rsidR="004959B5" w:rsidRDefault="008336AA">
            <w:pPr>
              <w:pStyle w:val="TableParagraph"/>
              <w:spacing w:line="230" w:lineRule="exact"/>
              <w:ind w:left="108" w:right="509"/>
              <w:rPr>
                <w:sz w:val="20"/>
              </w:rPr>
            </w:pPr>
            <w:r>
              <w:rPr>
                <w:spacing w:val="-2"/>
                <w:sz w:val="20"/>
              </w:rPr>
              <w:t>[14], p.19.2</w:t>
            </w:r>
          </w:p>
        </w:tc>
        <w:tc>
          <w:tcPr>
            <w:tcW w:w="993" w:type="dxa"/>
          </w:tcPr>
          <w:p w:rsidR="004959B5" w:rsidRDefault="008336AA">
            <w:pPr>
              <w:pStyle w:val="TableParagraph"/>
              <w:spacing w:line="223" w:lineRule="exact"/>
              <w:ind w:left="108"/>
              <w:rPr>
                <w:sz w:val="20"/>
              </w:rPr>
            </w:pPr>
            <w:r>
              <w:rPr>
                <w:spacing w:val="-2"/>
                <w:sz w:val="20"/>
              </w:rPr>
              <w:t>6.4.2.3</w:t>
            </w:r>
          </w:p>
        </w:tc>
        <w:tc>
          <w:tcPr>
            <w:tcW w:w="4250" w:type="dxa"/>
          </w:tcPr>
          <w:p w:rsidR="004959B5" w:rsidRDefault="008336AA">
            <w:pPr>
              <w:pStyle w:val="TableParagraph"/>
              <w:spacing w:line="223" w:lineRule="exact"/>
              <w:ind w:left="106"/>
              <w:rPr>
                <w:sz w:val="20"/>
              </w:rPr>
            </w:pPr>
            <w:r>
              <w:rPr>
                <w:sz w:val="20"/>
              </w:rPr>
              <w:t>Brak</w:t>
            </w:r>
            <w:r>
              <w:rPr>
                <w:spacing w:val="-4"/>
                <w:sz w:val="20"/>
              </w:rPr>
              <w:t xml:space="preserve"> </w:t>
            </w:r>
            <w:r>
              <w:rPr>
                <w:spacing w:val="-2"/>
                <w:sz w:val="20"/>
              </w:rPr>
              <w:t>rozpadu</w:t>
            </w:r>
          </w:p>
        </w:tc>
      </w:tr>
      <w:tr w:rsidR="004959B5">
        <w:trPr>
          <w:trHeight w:val="689"/>
        </w:trPr>
        <w:tc>
          <w:tcPr>
            <w:tcW w:w="2942" w:type="dxa"/>
          </w:tcPr>
          <w:p w:rsidR="004959B5" w:rsidRDefault="008336AA">
            <w:pPr>
              <w:pStyle w:val="TableParagraph"/>
              <w:ind w:left="107" w:right="868"/>
              <w:rPr>
                <w:sz w:val="20"/>
              </w:rPr>
            </w:pPr>
            <w:r>
              <w:rPr>
                <w:sz w:val="20"/>
              </w:rPr>
              <w:t>Składniki</w:t>
            </w:r>
            <w:r>
              <w:rPr>
                <w:spacing w:val="-13"/>
                <w:sz w:val="20"/>
              </w:rPr>
              <w:t xml:space="preserve"> </w:t>
            </w:r>
            <w:r>
              <w:rPr>
                <w:sz w:val="20"/>
              </w:rPr>
              <w:t>rozpuszczalne w wodzie</w:t>
            </w:r>
          </w:p>
        </w:tc>
        <w:tc>
          <w:tcPr>
            <w:tcW w:w="1135" w:type="dxa"/>
          </w:tcPr>
          <w:p w:rsidR="004959B5" w:rsidRDefault="008336AA">
            <w:pPr>
              <w:pStyle w:val="TableParagraph"/>
              <w:ind w:left="108" w:right="427"/>
              <w:rPr>
                <w:sz w:val="20"/>
              </w:rPr>
            </w:pPr>
            <w:r>
              <w:rPr>
                <w:spacing w:val="-2"/>
                <w:sz w:val="20"/>
              </w:rPr>
              <w:t xml:space="preserve">PN-EN </w:t>
            </w:r>
            <w:r>
              <w:rPr>
                <w:w w:val="95"/>
                <w:sz w:val="20"/>
              </w:rPr>
              <w:t>1744-</w:t>
            </w:r>
            <w:r>
              <w:rPr>
                <w:spacing w:val="-10"/>
                <w:sz w:val="20"/>
              </w:rPr>
              <w:t>3</w:t>
            </w:r>
          </w:p>
          <w:p w:rsidR="004959B5" w:rsidRDefault="008336AA">
            <w:pPr>
              <w:pStyle w:val="TableParagraph"/>
              <w:spacing w:line="217" w:lineRule="exact"/>
              <w:ind w:left="108"/>
              <w:rPr>
                <w:sz w:val="20"/>
              </w:rPr>
            </w:pPr>
            <w:r>
              <w:rPr>
                <w:spacing w:val="-4"/>
                <w:sz w:val="20"/>
              </w:rPr>
              <w:t>[15]</w:t>
            </w:r>
          </w:p>
        </w:tc>
        <w:tc>
          <w:tcPr>
            <w:tcW w:w="993" w:type="dxa"/>
          </w:tcPr>
          <w:p w:rsidR="004959B5" w:rsidRDefault="008336AA">
            <w:pPr>
              <w:pStyle w:val="TableParagraph"/>
              <w:spacing w:line="222" w:lineRule="exact"/>
              <w:ind w:left="108"/>
              <w:rPr>
                <w:sz w:val="20"/>
              </w:rPr>
            </w:pPr>
            <w:r>
              <w:rPr>
                <w:spacing w:val="-2"/>
                <w:sz w:val="20"/>
              </w:rPr>
              <w:t>6.4.3</w:t>
            </w:r>
          </w:p>
        </w:tc>
        <w:tc>
          <w:tcPr>
            <w:tcW w:w="4250" w:type="dxa"/>
          </w:tcPr>
          <w:p w:rsidR="004959B5" w:rsidRDefault="008336AA">
            <w:pPr>
              <w:pStyle w:val="TableParagraph"/>
              <w:spacing w:line="222" w:lineRule="exact"/>
              <w:ind w:left="106"/>
              <w:rPr>
                <w:sz w:val="20"/>
              </w:rPr>
            </w:pPr>
            <w:r>
              <w:rPr>
                <w:sz w:val="20"/>
              </w:rPr>
              <w:t>Brak</w:t>
            </w:r>
            <w:r>
              <w:rPr>
                <w:spacing w:val="36"/>
                <w:sz w:val="20"/>
              </w:rPr>
              <w:t xml:space="preserve">  </w:t>
            </w:r>
            <w:r>
              <w:rPr>
                <w:sz w:val="20"/>
              </w:rPr>
              <w:t>substancji</w:t>
            </w:r>
            <w:r>
              <w:rPr>
                <w:spacing w:val="38"/>
                <w:sz w:val="20"/>
              </w:rPr>
              <w:t xml:space="preserve">  </w:t>
            </w:r>
            <w:r>
              <w:rPr>
                <w:sz w:val="20"/>
              </w:rPr>
              <w:t>szkodliwych</w:t>
            </w:r>
            <w:r>
              <w:rPr>
                <w:spacing w:val="37"/>
                <w:sz w:val="20"/>
              </w:rPr>
              <w:t xml:space="preserve">  </w:t>
            </w:r>
            <w:r>
              <w:rPr>
                <w:sz w:val="20"/>
              </w:rPr>
              <w:t>w</w:t>
            </w:r>
            <w:r>
              <w:rPr>
                <w:spacing w:val="-3"/>
                <w:sz w:val="20"/>
              </w:rPr>
              <w:t xml:space="preserve"> </w:t>
            </w:r>
            <w:r>
              <w:rPr>
                <w:sz w:val="20"/>
              </w:rPr>
              <w:t>stosunku</w:t>
            </w:r>
            <w:r>
              <w:rPr>
                <w:spacing w:val="37"/>
                <w:sz w:val="20"/>
              </w:rPr>
              <w:t xml:space="preserve">  </w:t>
            </w:r>
            <w:r>
              <w:rPr>
                <w:spacing w:val="-5"/>
                <w:sz w:val="20"/>
              </w:rPr>
              <w:t>do</w:t>
            </w:r>
          </w:p>
          <w:p w:rsidR="004959B5" w:rsidRDefault="008336AA">
            <w:pPr>
              <w:pStyle w:val="TableParagraph"/>
              <w:ind w:left="106"/>
              <w:rPr>
                <w:sz w:val="20"/>
              </w:rPr>
            </w:pPr>
            <w:r>
              <w:rPr>
                <w:sz w:val="20"/>
              </w:rPr>
              <w:t>środowiska</w:t>
            </w:r>
            <w:r>
              <w:rPr>
                <w:spacing w:val="-6"/>
                <w:sz w:val="20"/>
              </w:rPr>
              <w:t xml:space="preserve"> </w:t>
            </w:r>
            <w:r>
              <w:rPr>
                <w:sz w:val="20"/>
              </w:rPr>
              <w:t>wg</w:t>
            </w:r>
            <w:r>
              <w:rPr>
                <w:spacing w:val="-9"/>
                <w:sz w:val="20"/>
              </w:rPr>
              <w:t xml:space="preserve"> </w:t>
            </w:r>
            <w:r>
              <w:rPr>
                <w:sz w:val="20"/>
              </w:rPr>
              <w:t>odrębnych</w:t>
            </w:r>
            <w:r>
              <w:rPr>
                <w:spacing w:val="-8"/>
                <w:sz w:val="20"/>
              </w:rPr>
              <w:t xml:space="preserve"> </w:t>
            </w:r>
            <w:r>
              <w:rPr>
                <w:spacing w:val="-2"/>
                <w:sz w:val="20"/>
              </w:rPr>
              <w:t>przepisów</w:t>
            </w:r>
          </w:p>
        </w:tc>
      </w:tr>
      <w:tr w:rsidR="004959B5">
        <w:trPr>
          <w:trHeight w:val="460"/>
        </w:trPr>
        <w:tc>
          <w:tcPr>
            <w:tcW w:w="2942" w:type="dxa"/>
          </w:tcPr>
          <w:p w:rsidR="004959B5" w:rsidRDefault="008336AA">
            <w:pPr>
              <w:pStyle w:val="TableParagraph"/>
              <w:spacing w:line="223" w:lineRule="exact"/>
              <w:ind w:left="107"/>
              <w:rPr>
                <w:sz w:val="20"/>
              </w:rPr>
            </w:pPr>
            <w:r>
              <w:rPr>
                <w:spacing w:val="-2"/>
                <w:sz w:val="20"/>
              </w:rPr>
              <w:t>Zanieczyszczenia</w:t>
            </w:r>
          </w:p>
        </w:tc>
        <w:tc>
          <w:tcPr>
            <w:tcW w:w="1135" w:type="dxa"/>
          </w:tcPr>
          <w:p w:rsidR="004959B5" w:rsidRDefault="008336AA">
            <w:pPr>
              <w:pStyle w:val="TableParagraph"/>
              <w:spacing w:line="223" w:lineRule="exact"/>
              <w:ind w:left="108"/>
              <w:rPr>
                <w:sz w:val="20"/>
              </w:rPr>
            </w:pPr>
            <w:r>
              <w:rPr>
                <w:w w:val="99"/>
                <w:sz w:val="20"/>
              </w:rPr>
              <w:t>-</w:t>
            </w:r>
          </w:p>
        </w:tc>
        <w:tc>
          <w:tcPr>
            <w:tcW w:w="993" w:type="dxa"/>
          </w:tcPr>
          <w:p w:rsidR="004959B5" w:rsidRDefault="008336AA">
            <w:pPr>
              <w:pStyle w:val="TableParagraph"/>
              <w:spacing w:line="223" w:lineRule="exact"/>
              <w:ind w:left="108"/>
              <w:rPr>
                <w:sz w:val="20"/>
              </w:rPr>
            </w:pPr>
            <w:r>
              <w:rPr>
                <w:spacing w:val="-2"/>
                <w:sz w:val="20"/>
              </w:rPr>
              <w:t>6.4.4</w:t>
            </w:r>
          </w:p>
        </w:tc>
        <w:tc>
          <w:tcPr>
            <w:tcW w:w="4250" w:type="dxa"/>
          </w:tcPr>
          <w:p w:rsidR="004959B5" w:rsidRDefault="008336AA">
            <w:pPr>
              <w:pStyle w:val="TableParagraph"/>
              <w:spacing w:line="223" w:lineRule="exact"/>
              <w:ind w:left="106"/>
              <w:rPr>
                <w:sz w:val="20"/>
              </w:rPr>
            </w:pPr>
            <w:r>
              <w:rPr>
                <w:sz w:val="20"/>
              </w:rPr>
              <w:t>Brak</w:t>
            </w:r>
            <w:r>
              <w:rPr>
                <w:spacing w:val="28"/>
                <w:sz w:val="20"/>
              </w:rPr>
              <w:t xml:space="preserve">  </w:t>
            </w:r>
            <w:r>
              <w:rPr>
                <w:sz w:val="20"/>
              </w:rPr>
              <w:t>ciał</w:t>
            </w:r>
            <w:r>
              <w:rPr>
                <w:spacing w:val="29"/>
                <w:sz w:val="20"/>
              </w:rPr>
              <w:t xml:space="preserve">  </w:t>
            </w:r>
            <w:r>
              <w:rPr>
                <w:sz w:val="20"/>
              </w:rPr>
              <w:t>obcych</w:t>
            </w:r>
            <w:r>
              <w:rPr>
                <w:spacing w:val="29"/>
                <w:sz w:val="20"/>
              </w:rPr>
              <w:t xml:space="preserve">  </w:t>
            </w:r>
            <w:r>
              <w:rPr>
                <w:sz w:val="20"/>
              </w:rPr>
              <w:t>takich</w:t>
            </w:r>
            <w:r>
              <w:rPr>
                <w:spacing w:val="29"/>
                <w:sz w:val="20"/>
              </w:rPr>
              <w:t xml:space="preserve">  </w:t>
            </w:r>
            <w:r>
              <w:rPr>
                <w:sz w:val="20"/>
              </w:rPr>
              <w:t>jak</w:t>
            </w:r>
            <w:r>
              <w:rPr>
                <w:spacing w:val="29"/>
                <w:sz w:val="20"/>
              </w:rPr>
              <w:t xml:space="preserve">  </w:t>
            </w:r>
            <w:r>
              <w:rPr>
                <w:sz w:val="20"/>
              </w:rPr>
              <w:t>drewno,</w:t>
            </w:r>
            <w:r>
              <w:rPr>
                <w:spacing w:val="29"/>
                <w:sz w:val="20"/>
              </w:rPr>
              <w:t xml:space="preserve">  </w:t>
            </w:r>
            <w:r>
              <w:rPr>
                <w:spacing w:val="-4"/>
                <w:sz w:val="20"/>
              </w:rPr>
              <w:t>szkło</w:t>
            </w:r>
          </w:p>
          <w:p w:rsidR="004959B5" w:rsidRDefault="008336AA">
            <w:pPr>
              <w:pStyle w:val="TableParagraph"/>
              <w:spacing w:line="217" w:lineRule="exact"/>
              <w:ind w:left="106"/>
              <w:rPr>
                <w:sz w:val="20"/>
              </w:rPr>
            </w:pPr>
            <w:r>
              <w:rPr>
                <w:sz w:val="20"/>
              </w:rPr>
              <w:t>i</w:t>
            </w:r>
            <w:r>
              <w:rPr>
                <w:spacing w:val="-9"/>
                <w:sz w:val="20"/>
              </w:rPr>
              <w:t xml:space="preserve"> </w:t>
            </w:r>
            <w:r>
              <w:rPr>
                <w:sz w:val="20"/>
              </w:rPr>
              <w:t>plastik,</w:t>
            </w:r>
            <w:r>
              <w:rPr>
                <w:spacing w:val="-5"/>
                <w:sz w:val="20"/>
              </w:rPr>
              <w:t xml:space="preserve"> </w:t>
            </w:r>
            <w:r>
              <w:rPr>
                <w:sz w:val="20"/>
              </w:rPr>
              <w:t>mogących</w:t>
            </w:r>
            <w:r>
              <w:rPr>
                <w:spacing w:val="-9"/>
                <w:sz w:val="20"/>
              </w:rPr>
              <w:t xml:space="preserve"> </w:t>
            </w:r>
            <w:r>
              <w:rPr>
                <w:sz w:val="20"/>
              </w:rPr>
              <w:t>pogorszyć</w:t>
            </w:r>
            <w:r>
              <w:rPr>
                <w:spacing w:val="-4"/>
                <w:sz w:val="20"/>
              </w:rPr>
              <w:t xml:space="preserve"> </w:t>
            </w:r>
            <w:r>
              <w:rPr>
                <w:sz w:val="20"/>
              </w:rPr>
              <w:t>wyrób</w:t>
            </w:r>
            <w:r>
              <w:rPr>
                <w:spacing w:val="-7"/>
                <w:sz w:val="20"/>
              </w:rPr>
              <w:t xml:space="preserve"> </w:t>
            </w:r>
            <w:r>
              <w:rPr>
                <w:spacing w:val="-2"/>
                <w:sz w:val="20"/>
              </w:rPr>
              <w:t>końcowy</w:t>
            </w:r>
          </w:p>
        </w:tc>
      </w:tr>
      <w:tr w:rsidR="004959B5">
        <w:trPr>
          <w:trHeight w:val="1149"/>
        </w:trPr>
        <w:tc>
          <w:tcPr>
            <w:tcW w:w="2942" w:type="dxa"/>
          </w:tcPr>
          <w:p w:rsidR="004959B5" w:rsidRDefault="008336AA">
            <w:pPr>
              <w:pStyle w:val="TableParagraph"/>
              <w:spacing w:line="223" w:lineRule="exact"/>
              <w:ind w:left="107"/>
              <w:rPr>
                <w:sz w:val="20"/>
              </w:rPr>
            </w:pPr>
            <w:r>
              <w:rPr>
                <w:sz w:val="20"/>
              </w:rPr>
              <w:t>Zgorzel</w:t>
            </w:r>
            <w:r>
              <w:rPr>
                <w:spacing w:val="-10"/>
                <w:sz w:val="20"/>
              </w:rPr>
              <w:t xml:space="preserve"> </w:t>
            </w:r>
            <w:r>
              <w:rPr>
                <w:sz w:val="20"/>
              </w:rPr>
              <w:t>słoneczna</w:t>
            </w:r>
            <w:r>
              <w:rPr>
                <w:spacing w:val="-9"/>
                <w:sz w:val="20"/>
              </w:rPr>
              <w:t xml:space="preserve"> </w:t>
            </w:r>
            <w:r>
              <w:rPr>
                <w:spacing w:val="-2"/>
                <w:sz w:val="20"/>
              </w:rPr>
              <w:t>bazaltu</w:t>
            </w:r>
          </w:p>
        </w:tc>
        <w:tc>
          <w:tcPr>
            <w:tcW w:w="1135" w:type="dxa"/>
          </w:tcPr>
          <w:p w:rsidR="004959B5" w:rsidRDefault="008336AA">
            <w:pPr>
              <w:pStyle w:val="TableParagraph"/>
              <w:ind w:left="108" w:right="427"/>
              <w:rPr>
                <w:sz w:val="20"/>
              </w:rPr>
            </w:pPr>
            <w:r>
              <w:rPr>
                <w:spacing w:val="-2"/>
                <w:sz w:val="20"/>
              </w:rPr>
              <w:t xml:space="preserve">PN-EN </w:t>
            </w:r>
            <w:r>
              <w:rPr>
                <w:w w:val="95"/>
                <w:sz w:val="20"/>
              </w:rPr>
              <w:t>1367-</w:t>
            </w:r>
            <w:r>
              <w:rPr>
                <w:spacing w:val="-10"/>
                <w:sz w:val="20"/>
              </w:rPr>
              <w:t>3</w:t>
            </w:r>
          </w:p>
          <w:p w:rsidR="004959B5" w:rsidRDefault="008336AA">
            <w:pPr>
              <w:pStyle w:val="TableParagraph"/>
              <w:spacing w:line="230" w:lineRule="exact"/>
              <w:ind w:left="108" w:right="94"/>
              <w:jc w:val="both"/>
              <w:rPr>
                <w:sz w:val="20"/>
              </w:rPr>
            </w:pPr>
            <w:r>
              <w:rPr>
                <w:sz w:val="20"/>
              </w:rPr>
              <w:t>[13]</w:t>
            </w:r>
            <w:r>
              <w:rPr>
                <w:spacing w:val="40"/>
                <w:sz w:val="20"/>
              </w:rPr>
              <w:t xml:space="preserve"> </w:t>
            </w:r>
            <w:r>
              <w:rPr>
                <w:sz w:val="20"/>
              </w:rPr>
              <w:t>i</w:t>
            </w:r>
            <w:r>
              <w:rPr>
                <w:spacing w:val="-9"/>
                <w:sz w:val="20"/>
              </w:rPr>
              <w:t xml:space="preserve"> </w:t>
            </w:r>
            <w:r>
              <w:rPr>
                <w:sz w:val="20"/>
              </w:rPr>
              <w:t>PN- EN</w:t>
            </w:r>
            <w:r>
              <w:rPr>
                <w:spacing w:val="-1"/>
                <w:sz w:val="20"/>
              </w:rPr>
              <w:t xml:space="preserve"> </w:t>
            </w:r>
            <w:r>
              <w:rPr>
                <w:sz w:val="20"/>
              </w:rPr>
              <w:t xml:space="preserve">1097-2 </w:t>
            </w:r>
            <w:r>
              <w:rPr>
                <w:spacing w:val="-4"/>
                <w:sz w:val="20"/>
              </w:rPr>
              <w:t>[10]</w:t>
            </w:r>
          </w:p>
        </w:tc>
        <w:tc>
          <w:tcPr>
            <w:tcW w:w="993" w:type="dxa"/>
          </w:tcPr>
          <w:p w:rsidR="004959B5" w:rsidRDefault="008336AA">
            <w:pPr>
              <w:pStyle w:val="TableParagraph"/>
              <w:spacing w:line="223" w:lineRule="exact"/>
              <w:ind w:left="108"/>
              <w:rPr>
                <w:sz w:val="20"/>
              </w:rPr>
            </w:pPr>
            <w:r>
              <w:rPr>
                <w:spacing w:val="-5"/>
                <w:sz w:val="20"/>
              </w:rPr>
              <w:t>7.2</w:t>
            </w:r>
          </w:p>
        </w:tc>
        <w:tc>
          <w:tcPr>
            <w:tcW w:w="4250" w:type="dxa"/>
          </w:tcPr>
          <w:p w:rsidR="004959B5" w:rsidRDefault="008336AA">
            <w:pPr>
              <w:pStyle w:val="TableParagraph"/>
              <w:spacing w:line="223" w:lineRule="exact"/>
              <w:ind w:left="106"/>
              <w:rPr>
                <w:sz w:val="20"/>
              </w:rPr>
            </w:pPr>
            <w:r>
              <w:rPr>
                <w:spacing w:val="-4"/>
                <w:sz w:val="20"/>
              </w:rPr>
              <w:t>SB</w:t>
            </w:r>
            <w:r>
              <w:rPr>
                <w:spacing w:val="-4"/>
                <w:sz w:val="20"/>
                <w:vertAlign w:val="subscript"/>
              </w:rPr>
              <w:t>LA</w:t>
            </w:r>
          </w:p>
        </w:tc>
      </w:tr>
      <w:tr w:rsidR="004959B5">
        <w:trPr>
          <w:trHeight w:val="687"/>
        </w:trPr>
        <w:tc>
          <w:tcPr>
            <w:tcW w:w="2942" w:type="dxa"/>
          </w:tcPr>
          <w:p w:rsidR="004959B5" w:rsidRDefault="008336AA">
            <w:pPr>
              <w:pStyle w:val="TableParagraph"/>
              <w:ind w:left="107"/>
              <w:rPr>
                <w:sz w:val="20"/>
              </w:rPr>
            </w:pPr>
            <w:r>
              <w:rPr>
                <w:sz w:val="20"/>
              </w:rPr>
              <w:t>Mrozoodporność</w:t>
            </w:r>
            <w:r>
              <w:rPr>
                <w:spacing w:val="-13"/>
                <w:sz w:val="20"/>
              </w:rPr>
              <w:t xml:space="preserve"> </w:t>
            </w:r>
            <w:r>
              <w:rPr>
                <w:sz w:val="20"/>
              </w:rPr>
              <w:t>na</w:t>
            </w:r>
            <w:r>
              <w:rPr>
                <w:spacing w:val="-12"/>
                <w:sz w:val="20"/>
              </w:rPr>
              <w:t xml:space="preserve"> </w:t>
            </w:r>
            <w:r>
              <w:rPr>
                <w:sz w:val="20"/>
              </w:rPr>
              <w:t>frakcji kruszywa</w:t>
            </w:r>
            <w:r>
              <w:rPr>
                <w:spacing w:val="40"/>
                <w:sz w:val="20"/>
              </w:rPr>
              <w:t xml:space="preserve"> </w:t>
            </w:r>
            <w:r>
              <w:rPr>
                <w:sz w:val="20"/>
              </w:rPr>
              <w:t>8/16 mm</w:t>
            </w:r>
          </w:p>
        </w:tc>
        <w:tc>
          <w:tcPr>
            <w:tcW w:w="1135" w:type="dxa"/>
          </w:tcPr>
          <w:p w:rsidR="004959B5" w:rsidRDefault="008336AA">
            <w:pPr>
              <w:pStyle w:val="TableParagraph"/>
              <w:ind w:left="108" w:right="427"/>
              <w:rPr>
                <w:sz w:val="20"/>
              </w:rPr>
            </w:pPr>
            <w:r>
              <w:rPr>
                <w:spacing w:val="-2"/>
                <w:sz w:val="20"/>
              </w:rPr>
              <w:t xml:space="preserve">PN-EN </w:t>
            </w:r>
            <w:r>
              <w:rPr>
                <w:w w:val="95"/>
                <w:sz w:val="20"/>
              </w:rPr>
              <w:t>1367-</w:t>
            </w:r>
            <w:r>
              <w:rPr>
                <w:spacing w:val="-10"/>
                <w:sz w:val="20"/>
              </w:rPr>
              <w:t>1</w:t>
            </w:r>
          </w:p>
          <w:p w:rsidR="004959B5" w:rsidRDefault="008336AA">
            <w:pPr>
              <w:pStyle w:val="TableParagraph"/>
              <w:spacing w:line="215" w:lineRule="exact"/>
              <w:ind w:left="108"/>
              <w:rPr>
                <w:sz w:val="20"/>
              </w:rPr>
            </w:pPr>
            <w:r>
              <w:rPr>
                <w:spacing w:val="-4"/>
                <w:sz w:val="20"/>
              </w:rPr>
              <w:t>[12]</w:t>
            </w:r>
          </w:p>
        </w:tc>
        <w:tc>
          <w:tcPr>
            <w:tcW w:w="993" w:type="dxa"/>
          </w:tcPr>
          <w:p w:rsidR="004959B5" w:rsidRDefault="008336AA">
            <w:pPr>
              <w:pStyle w:val="TableParagraph"/>
              <w:spacing w:line="222" w:lineRule="exact"/>
              <w:ind w:left="108"/>
              <w:rPr>
                <w:sz w:val="20"/>
              </w:rPr>
            </w:pPr>
            <w:r>
              <w:rPr>
                <w:spacing w:val="-2"/>
                <w:sz w:val="20"/>
              </w:rPr>
              <w:t>7.3.3</w:t>
            </w:r>
          </w:p>
        </w:tc>
        <w:tc>
          <w:tcPr>
            <w:tcW w:w="4250" w:type="dxa"/>
          </w:tcPr>
          <w:p w:rsidR="004959B5" w:rsidRDefault="008336AA">
            <w:pPr>
              <w:pStyle w:val="TableParagraph"/>
              <w:spacing w:line="222" w:lineRule="exact"/>
              <w:ind w:left="106"/>
              <w:rPr>
                <w:sz w:val="20"/>
              </w:rPr>
            </w:pPr>
            <w:r>
              <w:rPr>
                <w:spacing w:val="-5"/>
                <w:sz w:val="20"/>
              </w:rPr>
              <w:t>F</w:t>
            </w:r>
            <w:r>
              <w:rPr>
                <w:spacing w:val="-5"/>
                <w:sz w:val="20"/>
                <w:vertAlign w:val="subscript"/>
              </w:rPr>
              <w:t>4</w:t>
            </w:r>
          </w:p>
        </w:tc>
      </w:tr>
      <w:tr w:rsidR="004959B5">
        <w:trPr>
          <w:trHeight w:val="460"/>
        </w:trPr>
        <w:tc>
          <w:tcPr>
            <w:tcW w:w="2942" w:type="dxa"/>
          </w:tcPr>
          <w:p w:rsidR="004959B5" w:rsidRDefault="008336AA">
            <w:pPr>
              <w:pStyle w:val="TableParagraph"/>
              <w:spacing w:line="225" w:lineRule="exact"/>
              <w:ind w:left="107"/>
              <w:rPr>
                <w:sz w:val="20"/>
              </w:rPr>
            </w:pPr>
            <w:r>
              <w:rPr>
                <w:sz w:val="20"/>
              </w:rPr>
              <w:t>Skład</w:t>
            </w:r>
            <w:r>
              <w:rPr>
                <w:spacing w:val="-5"/>
                <w:sz w:val="20"/>
              </w:rPr>
              <w:t xml:space="preserve"> </w:t>
            </w:r>
            <w:r>
              <w:rPr>
                <w:spacing w:val="-2"/>
                <w:sz w:val="20"/>
              </w:rPr>
              <w:t>materiałowy</w:t>
            </w:r>
          </w:p>
        </w:tc>
        <w:tc>
          <w:tcPr>
            <w:tcW w:w="1135" w:type="dxa"/>
          </w:tcPr>
          <w:p w:rsidR="004959B5" w:rsidRDefault="008336AA">
            <w:pPr>
              <w:pStyle w:val="TableParagraph"/>
              <w:spacing w:line="225" w:lineRule="exact"/>
              <w:ind w:left="108"/>
              <w:rPr>
                <w:sz w:val="20"/>
              </w:rPr>
            </w:pPr>
            <w:r>
              <w:rPr>
                <w:w w:val="99"/>
                <w:sz w:val="20"/>
              </w:rPr>
              <w:t>-</w:t>
            </w:r>
          </w:p>
        </w:tc>
        <w:tc>
          <w:tcPr>
            <w:tcW w:w="993" w:type="dxa"/>
          </w:tcPr>
          <w:p w:rsidR="004959B5" w:rsidRDefault="008336AA">
            <w:pPr>
              <w:pStyle w:val="TableParagraph"/>
              <w:spacing w:line="225" w:lineRule="exact"/>
              <w:ind w:left="108"/>
              <w:rPr>
                <w:sz w:val="20"/>
              </w:rPr>
            </w:pPr>
            <w:r>
              <w:rPr>
                <w:sz w:val="20"/>
              </w:rPr>
              <w:t>Zał.</w:t>
            </w:r>
            <w:r>
              <w:rPr>
                <w:spacing w:val="-6"/>
                <w:sz w:val="20"/>
              </w:rPr>
              <w:t xml:space="preserve"> </w:t>
            </w:r>
            <w:r>
              <w:rPr>
                <w:spacing w:val="-10"/>
                <w:sz w:val="20"/>
              </w:rPr>
              <w:t>C</w:t>
            </w:r>
          </w:p>
        </w:tc>
        <w:tc>
          <w:tcPr>
            <w:tcW w:w="4250" w:type="dxa"/>
          </w:tcPr>
          <w:p w:rsidR="004959B5" w:rsidRDefault="008336AA">
            <w:pPr>
              <w:pStyle w:val="TableParagraph"/>
              <w:spacing w:line="225" w:lineRule="exact"/>
              <w:ind w:left="106"/>
              <w:rPr>
                <w:sz w:val="20"/>
              </w:rPr>
            </w:pPr>
            <w:r>
              <w:rPr>
                <w:spacing w:val="-2"/>
                <w:sz w:val="20"/>
              </w:rPr>
              <w:t>Deklarowany</w:t>
            </w:r>
          </w:p>
        </w:tc>
      </w:tr>
      <w:tr w:rsidR="004959B5">
        <w:trPr>
          <w:trHeight w:val="1840"/>
        </w:trPr>
        <w:tc>
          <w:tcPr>
            <w:tcW w:w="2942" w:type="dxa"/>
          </w:tcPr>
          <w:p w:rsidR="004959B5" w:rsidRDefault="008336AA">
            <w:pPr>
              <w:pStyle w:val="TableParagraph"/>
              <w:spacing w:line="223" w:lineRule="exact"/>
              <w:ind w:left="107"/>
              <w:rPr>
                <w:sz w:val="20"/>
              </w:rPr>
            </w:pPr>
            <w:r>
              <w:rPr>
                <w:sz w:val="20"/>
              </w:rPr>
              <w:t>Istotne</w:t>
            </w:r>
            <w:r>
              <w:rPr>
                <w:spacing w:val="-7"/>
                <w:sz w:val="20"/>
              </w:rPr>
              <w:t xml:space="preserve"> </w:t>
            </w:r>
            <w:r>
              <w:rPr>
                <w:sz w:val="20"/>
              </w:rPr>
              <w:t>cechy</w:t>
            </w:r>
            <w:r>
              <w:rPr>
                <w:spacing w:val="-8"/>
                <w:sz w:val="20"/>
              </w:rPr>
              <w:t xml:space="preserve"> </w:t>
            </w:r>
            <w:r>
              <w:rPr>
                <w:spacing w:val="-2"/>
                <w:sz w:val="20"/>
              </w:rPr>
              <w:t>środowiskowe</w:t>
            </w:r>
          </w:p>
        </w:tc>
        <w:tc>
          <w:tcPr>
            <w:tcW w:w="1135" w:type="dxa"/>
          </w:tcPr>
          <w:p w:rsidR="004959B5" w:rsidRDefault="008336AA">
            <w:pPr>
              <w:pStyle w:val="TableParagraph"/>
              <w:spacing w:line="223" w:lineRule="exact"/>
              <w:ind w:left="108"/>
              <w:rPr>
                <w:sz w:val="20"/>
              </w:rPr>
            </w:pPr>
            <w:r>
              <w:rPr>
                <w:w w:val="99"/>
                <w:sz w:val="20"/>
              </w:rPr>
              <w:t>-</w:t>
            </w:r>
          </w:p>
        </w:tc>
        <w:tc>
          <w:tcPr>
            <w:tcW w:w="993" w:type="dxa"/>
          </w:tcPr>
          <w:p w:rsidR="004959B5" w:rsidRDefault="008336AA">
            <w:pPr>
              <w:pStyle w:val="TableParagraph"/>
              <w:ind w:left="108" w:right="368"/>
              <w:rPr>
                <w:sz w:val="20"/>
              </w:rPr>
            </w:pPr>
            <w:r>
              <w:rPr>
                <w:sz w:val="20"/>
              </w:rPr>
              <w:t>Zał.</w:t>
            </w:r>
            <w:r>
              <w:rPr>
                <w:spacing w:val="-13"/>
                <w:sz w:val="20"/>
              </w:rPr>
              <w:t xml:space="preserve"> </w:t>
            </w:r>
            <w:r>
              <w:rPr>
                <w:sz w:val="20"/>
              </w:rPr>
              <w:t xml:space="preserve">C </w:t>
            </w:r>
            <w:r>
              <w:rPr>
                <w:spacing w:val="-4"/>
                <w:sz w:val="20"/>
              </w:rPr>
              <w:t xml:space="preserve">pkt </w:t>
            </w:r>
            <w:r>
              <w:rPr>
                <w:spacing w:val="-2"/>
                <w:sz w:val="20"/>
              </w:rPr>
              <w:t>C.3.4</w:t>
            </w:r>
          </w:p>
        </w:tc>
        <w:tc>
          <w:tcPr>
            <w:tcW w:w="4250" w:type="dxa"/>
          </w:tcPr>
          <w:p w:rsidR="004959B5" w:rsidRDefault="008336AA">
            <w:pPr>
              <w:pStyle w:val="TableParagraph"/>
              <w:ind w:left="106" w:right="93"/>
              <w:jc w:val="both"/>
              <w:rPr>
                <w:sz w:val="20"/>
              </w:rPr>
            </w:pPr>
            <w:r>
              <w:rPr>
                <w:sz w:val="20"/>
              </w:rPr>
              <w:t>Większość substancji niebezpiecznych określonych w</w:t>
            </w:r>
            <w:r>
              <w:rPr>
                <w:spacing w:val="-8"/>
                <w:sz w:val="20"/>
              </w:rPr>
              <w:t xml:space="preserve"> </w:t>
            </w:r>
            <w:r>
              <w:rPr>
                <w:sz w:val="20"/>
              </w:rPr>
              <w:t>dyrektywie Rady 76/769/EWG zazwyczaj nie występuje w</w:t>
            </w:r>
            <w:r>
              <w:rPr>
                <w:spacing w:val="-4"/>
                <w:sz w:val="20"/>
              </w:rPr>
              <w:t xml:space="preserve"> </w:t>
            </w:r>
            <w:r>
              <w:rPr>
                <w:sz w:val="20"/>
              </w:rPr>
              <w:t>źródłach kruszywa pochodzenia mineralnego. Jednak w</w:t>
            </w:r>
            <w:r>
              <w:rPr>
                <w:spacing w:val="-7"/>
                <w:sz w:val="20"/>
              </w:rPr>
              <w:t xml:space="preserve"> </w:t>
            </w:r>
            <w:r>
              <w:rPr>
                <w:sz w:val="20"/>
              </w:rPr>
              <w:t>odniesieniu do kruszyw sztucznych i</w:t>
            </w:r>
            <w:r>
              <w:rPr>
                <w:spacing w:val="-3"/>
                <w:sz w:val="20"/>
              </w:rPr>
              <w:t xml:space="preserve"> </w:t>
            </w:r>
            <w:r>
              <w:rPr>
                <w:sz w:val="20"/>
              </w:rPr>
              <w:t>odpadowych należy badać czy zawartość substancji niebezpiecznych nie</w:t>
            </w:r>
            <w:r>
              <w:rPr>
                <w:spacing w:val="36"/>
                <w:sz w:val="20"/>
              </w:rPr>
              <w:t xml:space="preserve">  </w:t>
            </w:r>
            <w:r>
              <w:rPr>
                <w:sz w:val="20"/>
              </w:rPr>
              <w:t>przekracza</w:t>
            </w:r>
            <w:r>
              <w:rPr>
                <w:spacing w:val="37"/>
                <w:sz w:val="20"/>
              </w:rPr>
              <w:t xml:space="preserve">  </w:t>
            </w:r>
            <w:r>
              <w:rPr>
                <w:sz w:val="20"/>
              </w:rPr>
              <w:t>wartości</w:t>
            </w:r>
            <w:r>
              <w:rPr>
                <w:spacing w:val="37"/>
                <w:sz w:val="20"/>
              </w:rPr>
              <w:t xml:space="preserve">  </w:t>
            </w:r>
            <w:r>
              <w:rPr>
                <w:sz w:val="20"/>
              </w:rPr>
              <w:t>dopuszczalnych</w:t>
            </w:r>
            <w:r>
              <w:rPr>
                <w:spacing w:val="36"/>
                <w:sz w:val="20"/>
              </w:rPr>
              <w:t xml:space="preserve">  </w:t>
            </w:r>
            <w:r>
              <w:rPr>
                <w:spacing w:val="-5"/>
                <w:sz w:val="20"/>
              </w:rPr>
              <w:t>wg</w:t>
            </w:r>
          </w:p>
          <w:p w:rsidR="004959B5" w:rsidRDefault="008336AA">
            <w:pPr>
              <w:pStyle w:val="TableParagraph"/>
              <w:spacing w:line="217" w:lineRule="exact"/>
              <w:ind w:left="106"/>
              <w:jc w:val="both"/>
              <w:rPr>
                <w:sz w:val="20"/>
              </w:rPr>
            </w:pPr>
            <w:r>
              <w:rPr>
                <w:sz w:val="20"/>
              </w:rPr>
              <w:t>odrębnych</w:t>
            </w:r>
            <w:r>
              <w:rPr>
                <w:spacing w:val="-11"/>
                <w:sz w:val="20"/>
              </w:rPr>
              <w:t xml:space="preserve"> </w:t>
            </w:r>
            <w:r>
              <w:rPr>
                <w:spacing w:val="-2"/>
                <w:sz w:val="20"/>
              </w:rPr>
              <w:t>przepisów</w:t>
            </w:r>
          </w:p>
        </w:tc>
      </w:tr>
      <w:tr w:rsidR="004959B5">
        <w:trPr>
          <w:trHeight w:val="460"/>
        </w:trPr>
        <w:tc>
          <w:tcPr>
            <w:tcW w:w="9320" w:type="dxa"/>
            <w:gridSpan w:val="4"/>
          </w:tcPr>
          <w:p w:rsidR="004959B5" w:rsidRDefault="008336AA">
            <w:pPr>
              <w:pStyle w:val="TableParagraph"/>
              <w:tabs>
                <w:tab w:val="left" w:pos="623"/>
              </w:tabs>
              <w:spacing w:line="223" w:lineRule="exact"/>
              <w:ind w:left="107"/>
              <w:rPr>
                <w:sz w:val="20"/>
              </w:rPr>
            </w:pPr>
            <w:r>
              <w:rPr>
                <w:spacing w:val="-5"/>
                <w:sz w:val="20"/>
              </w:rPr>
              <w:t>*)</w:t>
            </w:r>
            <w:r>
              <w:rPr>
                <w:sz w:val="20"/>
              </w:rPr>
              <w:tab/>
              <w:t>Łączna</w:t>
            </w:r>
            <w:r>
              <w:rPr>
                <w:spacing w:val="-8"/>
                <w:sz w:val="20"/>
              </w:rPr>
              <w:t xml:space="preserve"> </w:t>
            </w:r>
            <w:r>
              <w:rPr>
                <w:sz w:val="20"/>
              </w:rPr>
              <w:t>zawartość</w:t>
            </w:r>
            <w:r>
              <w:rPr>
                <w:spacing w:val="-7"/>
                <w:sz w:val="20"/>
              </w:rPr>
              <w:t xml:space="preserve"> </w:t>
            </w:r>
            <w:r>
              <w:rPr>
                <w:sz w:val="20"/>
              </w:rPr>
              <w:t>pyłów</w:t>
            </w:r>
            <w:r>
              <w:rPr>
                <w:spacing w:val="-7"/>
                <w:sz w:val="20"/>
              </w:rPr>
              <w:t xml:space="preserve"> </w:t>
            </w:r>
            <w:r>
              <w:rPr>
                <w:sz w:val="20"/>
              </w:rPr>
              <w:t>w</w:t>
            </w:r>
            <w:r>
              <w:rPr>
                <w:spacing w:val="-7"/>
                <w:sz w:val="20"/>
              </w:rPr>
              <w:t xml:space="preserve"> </w:t>
            </w:r>
            <w:r>
              <w:rPr>
                <w:sz w:val="20"/>
              </w:rPr>
              <w:t>mieszance</w:t>
            </w:r>
            <w:r>
              <w:rPr>
                <w:spacing w:val="-7"/>
                <w:sz w:val="20"/>
              </w:rPr>
              <w:t xml:space="preserve"> </w:t>
            </w:r>
            <w:r>
              <w:rPr>
                <w:sz w:val="20"/>
              </w:rPr>
              <w:t>powinna</w:t>
            </w:r>
            <w:r>
              <w:rPr>
                <w:spacing w:val="-7"/>
                <w:sz w:val="20"/>
              </w:rPr>
              <w:t xml:space="preserve"> </w:t>
            </w:r>
            <w:r>
              <w:rPr>
                <w:sz w:val="20"/>
              </w:rPr>
              <w:t>się</w:t>
            </w:r>
            <w:r>
              <w:rPr>
                <w:spacing w:val="-4"/>
                <w:sz w:val="20"/>
              </w:rPr>
              <w:t xml:space="preserve"> </w:t>
            </w:r>
            <w:r>
              <w:rPr>
                <w:sz w:val="20"/>
              </w:rPr>
              <w:t>mieścić</w:t>
            </w:r>
            <w:r>
              <w:rPr>
                <w:spacing w:val="-4"/>
                <w:sz w:val="20"/>
              </w:rPr>
              <w:t xml:space="preserve"> </w:t>
            </w:r>
            <w:r>
              <w:rPr>
                <w:sz w:val="20"/>
              </w:rPr>
              <w:t>w</w:t>
            </w:r>
            <w:r>
              <w:rPr>
                <w:spacing w:val="-7"/>
                <w:sz w:val="20"/>
              </w:rPr>
              <w:t xml:space="preserve"> </w:t>
            </w:r>
            <w:r>
              <w:rPr>
                <w:sz w:val="20"/>
              </w:rPr>
              <w:t>wybranych</w:t>
            </w:r>
            <w:r>
              <w:rPr>
                <w:spacing w:val="-8"/>
                <w:sz w:val="20"/>
              </w:rPr>
              <w:t xml:space="preserve"> </w:t>
            </w:r>
            <w:r>
              <w:rPr>
                <w:sz w:val="20"/>
              </w:rPr>
              <w:t>krzywych</w:t>
            </w:r>
            <w:r>
              <w:rPr>
                <w:spacing w:val="-6"/>
                <w:sz w:val="20"/>
              </w:rPr>
              <w:t xml:space="preserve"> </w:t>
            </w:r>
            <w:r>
              <w:rPr>
                <w:spacing w:val="-2"/>
                <w:sz w:val="20"/>
              </w:rPr>
              <w:t>granicznych</w:t>
            </w:r>
          </w:p>
          <w:p w:rsidR="004959B5" w:rsidRDefault="008336AA">
            <w:pPr>
              <w:pStyle w:val="TableParagraph"/>
              <w:tabs>
                <w:tab w:val="left" w:pos="575"/>
              </w:tabs>
              <w:spacing w:line="217" w:lineRule="exact"/>
              <w:ind w:left="107"/>
              <w:rPr>
                <w:sz w:val="20"/>
              </w:rPr>
            </w:pPr>
            <w:r>
              <w:rPr>
                <w:spacing w:val="-5"/>
                <w:sz w:val="20"/>
              </w:rPr>
              <w:t>**)</w:t>
            </w:r>
            <w:r>
              <w:rPr>
                <w:sz w:val="20"/>
              </w:rPr>
              <w:tab/>
              <w:t>w</w:t>
            </w:r>
            <w:r>
              <w:rPr>
                <w:spacing w:val="-11"/>
                <w:sz w:val="20"/>
              </w:rPr>
              <w:t xml:space="preserve"> </w:t>
            </w:r>
            <w:r>
              <w:rPr>
                <w:sz w:val="20"/>
              </w:rPr>
              <w:t>przypadku,</w:t>
            </w:r>
            <w:r>
              <w:rPr>
                <w:spacing w:val="-4"/>
                <w:sz w:val="20"/>
              </w:rPr>
              <w:t xml:space="preserve"> </w:t>
            </w:r>
            <w:r>
              <w:rPr>
                <w:sz w:val="20"/>
              </w:rPr>
              <w:t>gdy</w:t>
            </w:r>
            <w:r>
              <w:rPr>
                <w:spacing w:val="-7"/>
                <w:sz w:val="20"/>
              </w:rPr>
              <w:t xml:space="preserve"> </w:t>
            </w:r>
            <w:r>
              <w:rPr>
                <w:sz w:val="20"/>
              </w:rPr>
              <w:t>wymaganie</w:t>
            </w:r>
            <w:r>
              <w:rPr>
                <w:spacing w:val="-4"/>
                <w:sz w:val="20"/>
              </w:rPr>
              <w:t xml:space="preserve"> </w:t>
            </w:r>
            <w:r>
              <w:rPr>
                <w:sz w:val="20"/>
              </w:rPr>
              <w:t>nie</w:t>
            </w:r>
            <w:r>
              <w:rPr>
                <w:spacing w:val="-6"/>
                <w:sz w:val="20"/>
              </w:rPr>
              <w:t xml:space="preserve"> </w:t>
            </w:r>
            <w:r>
              <w:rPr>
                <w:sz w:val="20"/>
              </w:rPr>
              <w:t>jest</w:t>
            </w:r>
            <w:r>
              <w:rPr>
                <w:spacing w:val="-7"/>
                <w:sz w:val="20"/>
              </w:rPr>
              <w:t xml:space="preserve"> </w:t>
            </w:r>
            <w:r>
              <w:rPr>
                <w:sz w:val="20"/>
              </w:rPr>
              <w:t>spełnione</w:t>
            </w:r>
            <w:r>
              <w:rPr>
                <w:spacing w:val="-6"/>
                <w:sz w:val="20"/>
              </w:rPr>
              <w:t xml:space="preserve"> </w:t>
            </w:r>
            <w:r>
              <w:rPr>
                <w:sz w:val="20"/>
              </w:rPr>
              <w:t>,</w:t>
            </w:r>
            <w:r>
              <w:rPr>
                <w:spacing w:val="-6"/>
                <w:sz w:val="20"/>
              </w:rPr>
              <w:t xml:space="preserve"> </w:t>
            </w:r>
            <w:r>
              <w:rPr>
                <w:sz w:val="20"/>
              </w:rPr>
              <w:t>należy</w:t>
            </w:r>
            <w:r>
              <w:rPr>
                <w:spacing w:val="-7"/>
                <w:sz w:val="20"/>
              </w:rPr>
              <w:t xml:space="preserve"> </w:t>
            </w:r>
            <w:r>
              <w:rPr>
                <w:sz w:val="20"/>
              </w:rPr>
              <w:t>sprawdzić</w:t>
            </w:r>
            <w:r>
              <w:rPr>
                <w:spacing w:val="-4"/>
                <w:sz w:val="20"/>
              </w:rPr>
              <w:t xml:space="preserve"> </w:t>
            </w:r>
            <w:r>
              <w:rPr>
                <w:spacing w:val="-2"/>
                <w:sz w:val="20"/>
              </w:rPr>
              <w:t>mrozoodporność</w:t>
            </w:r>
          </w:p>
        </w:tc>
      </w:tr>
    </w:tbl>
    <w:p w:rsidR="004959B5" w:rsidRDefault="004959B5">
      <w:pPr>
        <w:pStyle w:val="Tekstpodstawowy"/>
        <w:spacing w:before="11"/>
        <w:rPr>
          <w:sz w:val="13"/>
        </w:rPr>
      </w:pPr>
    </w:p>
    <w:p w:rsidR="004959B5" w:rsidRDefault="008336AA">
      <w:pPr>
        <w:spacing w:before="68"/>
        <w:ind w:left="218"/>
        <w:rPr>
          <w:sz w:val="20"/>
        </w:rPr>
      </w:pPr>
      <w:r>
        <w:rPr>
          <w:b/>
          <w:sz w:val="20"/>
        </w:rPr>
        <w:t>2.3.5.</w:t>
      </w:r>
      <w:r>
        <w:rPr>
          <w:b/>
          <w:spacing w:val="-4"/>
          <w:sz w:val="20"/>
        </w:rPr>
        <w:t xml:space="preserve"> </w:t>
      </w:r>
      <w:r>
        <w:rPr>
          <w:spacing w:val="-4"/>
          <w:sz w:val="20"/>
        </w:rPr>
        <w:t>Woda</w:t>
      </w:r>
    </w:p>
    <w:p w:rsidR="004959B5" w:rsidRDefault="004959B5">
      <w:pPr>
        <w:pStyle w:val="Tekstpodstawowy"/>
        <w:spacing w:before="9"/>
        <w:rPr>
          <w:sz w:val="19"/>
        </w:rPr>
      </w:pPr>
    </w:p>
    <w:p w:rsidR="004959B5" w:rsidRDefault="008336AA">
      <w:pPr>
        <w:pStyle w:val="Tekstpodstawowy"/>
        <w:spacing w:before="1"/>
        <w:ind w:left="218"/>
      </w:pPr>
      <w:r>
        <w:t>Należy</w:t>
      </w:r>
      <w:r>
        <w:rPr>
          <w:spacing w:val="-11"/>
        </w:rPr>
        <w:t xml:space="preserve"> </w:t>
      </w:r>
      <w:r>
        <w:t>stosować</w:t>
      </w:r>
      <w:r>
        <w:rPr>
          <w:spacing w:val="-5"/>
        </w:rPr>
        <w:t xml:space="preserve"> </w:t>
      </w:r>
      <w:r>
        <w:t>wodę</w:t>
      </w:r>
      <w:r>
        <w:rPr>
          <w:spacing w:val="-5"/>
        </w:rPr>
        <w:t xml:space="preserve"> </w:t>
      </w:r>
      <w:r>
        <w:t>wg</w:t>
      </w:r>
      <w:r>
        <w:rPr>
          <w:spacing w:val="-8"/>
        </w:rPr>
        <w:t xml:space="preserve"> </w:t>
      </w:r>
      <w:r>
        <w:t>PN-EN-</w:t>
      </w:r>
      <w:r>
        <w:rPr>
          <w:spacing w:val="-2"/>
        </w:rPr>
        <w:t>1008.</w:t>
      </w:r>
    </w:p>
    <w:p w:rsidR="004959B5" w:rsidRDefault="004959B5">
      <w:pPr>
        <w:pStyle w:val="Tekstpodstawowy"/>
        <w:spacing w:before="3"/>
        <w:rPr>
          <w:sz w:val="24"/>
        </w:rPr>
      </w:pPr>
    </w:p>
    <w:p w:rsidR="004959B5" w:rsidRDefault="008336AA" w:rsidP="009E4C6C">
      <w:pPr>
        <w:pStyle w:val="Nagwek2"/>
        <w:numPr>
          <w:ilvl w:val="0"/>
          <w:numId w:val="9"/>
        </w:numPr>
        <w:tabs>
          <w:tab w:val="left" w:pos="459"/>
        </w:tabs>
        <w:spacing w:before="1"/>
        <w:ind w:hanging="241"/>
      </w:pPr>
      <w:r>
        <w:rPr>
          <w:spacing w:val="-2"/>
        </w:rPr>
        <w:t>Sprzęt</w:t>
      </w:r>
    </w:p>
    <w:p w:rsidR="004959B5" w:rsidRDefault="004959B5">
      <w:pPr>
        <w:pStyle w:val="Tekstpodstawowy"/>
        <w:spacing w:before="1"/>
        <w:rPr>
          <w:b/>
          <w:sz w:val="24"/>
        </w:rPr>
      </w:pPr>
    </w:p>
    <w:p w:rsidR="004959B5" w:rsidRDefault="008336AA" w:rsidP="009E4C6C">
      <w:pPr>
        <w:pStyle w:val="Nagwek4"/>
        <w:numPr>
          <w:ilvl w:val="1"/>
          <w:numId w:val="9"/>
        </w:numPr>
        <w:tabs>
          <w:tab w:val="left" w:pos="572"/>
        </w:tabs>
        <w:ind w:hanging="354"/>
      </w:pPr>
      <w:r>
        <w:t>Ogólne</w:t>
      </w:r>
      <w:r>
        <w:rPr>
          <w:spacing w:val="-10"/>
        </w:rPr>
        <w:t xml:space="preserve"> </w:t>
      </w:r>
      <w:r>
        <w:t>wymagania</w:t>
      </w:r>
      <w:r>
        <w:rPr>
          <w:spacing w:val="-9"/>
        </w:rPr>
        <w:t xml:space="preserve"> </w:t>
      </w:r>
      <w:r>
        <w:t>dotyczące</w:t>
      </w:r>
      <w:r>
        <w:rPr>
          <w:spacing w:val="-10"/>
        </w:rPr>
        <w:t xml:space="preserve"> </w:t>
      </w:r>
      <w:r>
        <w:rPr>
          <w:spacing w:val="-2"/>
        </w:rPr>
        <w:t>sprzętu</w:t>
      </w:r>
    </w:p>
    <w:p w:rsidR="004959B5" w:rsidRDefault="004959B5">
      <w:pPr>
        <w:pStyle w:val="Tekstpodstawowy"/>
        <w:spacing w:before="7"/>
        <w:rPr>
          <w:b/>
          <w:sz w:val="19"/>
        </w:rPr>
      </w:pPr>
    </w:p>
    <w:p w:rsidR="004959B5" w:rsidRDefault="008336AA">
      <w:pPr>
        <w:pStyle w:val="Tekstpodstawowy"/>
        <w:ind w:left="218"/>
      </w:pPr>
      <w:r>
        <w:t>Ogólne</w:t>
      </w:r>
      <w:r>
        <w:rPr>
          <w:spacing w:val="-6"/>
        </w:rPr>
        <w:t xml:space="preserve"> </w:t>
      </w:r>
      <w:r>
        <w:t>wymagania</w:t>
      </w:r>
      <w:r>
        <w:rPr>
          <w:spacing w:val="-8"/>
        </w:rPr>
        <w:t xml:space="preserve"> </w:t>
      </w:r>
      <w:r>
        <w:t>dotyczące</w:t>
      </w:r>
      <w:r>
        <w:rPr>
          <w:spacing w:val="-5"/>
        </w:rPr>
        <w:t xml:space="preserve"> </w:t>
      </w:r>
      <w:r>
        <w:t>sprzętu</w:t>
      </w:r>
      <w:r>
        <w:rPr>
          <w:spacing w:val="-9"/>
        </w:rPr>
        <w:t xml:space="preserve"> </w:t>
      </w:r>
      <w:r>
        <w:t>podano</w:t>
      </w:r>
      <w:r>
        <w:rPr>
          <w:spacing w:val="-4"/>
        </w:rPr>
        <w:t xml:space="preserve"> </w:t>
      </w:r>
      <w:r>
        <w:t>w</w:t>
      </w:r>
      <w:r>
        <w:rPr>
          <w:spacing w:val="-12"/>
        </w:rPr>
        <w:t xml:space="preserve"> </w:t>
      </w:r>
      <w:r>
        <w:t>ST</w:t>
      </w:r>
      <w:r>
        <w:rPr>
          <w:spacing w:val="-6"/>
        </w:rPr>
        <w:t xml:space="preserve"> </w:t>
      </w:r>
      <w:r>
        <w:t>D.00.00.00</w:t>
      </w:r>
      <w:r>
        <w:rPr>
          <w:spacing w:val="-7"/>
        </w:rPr>
        <w:t xml:space="preserve"> </w:t>
      </w:r>
      <w:r>
        <w:t>„Wymagania</w:t>
      </w:r>
      <w:r>
        <w:rPr>
          <w:spacing w:val="-8"/>
        </w:rPr>
        <w:t xml:space="preserve"> </w:t>
      </w:r>
      <w:r>
        <w:rPr>
          <w:spacing w:val="-2"/>
        </w:rPr>
        <w:t>ogólne”.</w:t>
      </w:r>
    </w:p>
    <w:p w:rsidR="004959B5" w:rsidRDefault="004959B5">
      <w:pPr>
        <w:pStyle w:val="Tekstpodstawowy"/>
        <w:spacing w:before="6"/>
      </w:pPr>
    </w:p>
    <w:p w:rsidR="004959B5" w:rsidRDefault="008336AA" w:rsidP="009E4C6C">
      <w:pPr>
        <w:pStyle w:val="Nagwek4"/>
        <w:numPr>
          <w:ilvl w:val="1"/>
          <w:numId w:val="9"/>
        </w:numPr>
        <w:tabs>
          <w:tab w:val="left" w:pos="572"/>
        </w:tabs>
        <w:ind w:hanging="354"/>
      </w:pPr>
      <w:r>
        <w:t>Sprzęt</w:t>
      </w:r>
      <w:r>
        <w:rPr>
          <w:spacing w:val="-9"/>
        </w:rPr>
        <w:t xml:space="preserve"> </w:t>
      </w:r>
      <w:r>
        <w:t>do</w:t>
      </w:r>
      <w:r>
        <w:rPr>
          <w:spacing w:val="-7"/>
        </w:rPr>
        <w:t xml:space="preserve"> </w:t>
      </w:r>
      <w:r>
        <w:t>wykonania</w:t>
      </w:r>
      <w:r>
        <w:rPr>
          <w:spacing w:val="-6"/>
        </w:rPr>
        <w:t xml:space="preserve"> </w:t>
      </w:r>
      <w:r>
        <w:rPr>
          <w:spacing w:val="-4"/>
        </w:rPr>
        <w:t>robót</w:t>
      </w:r>
    </w:p>
    <w:p w:rsidR="004959B5" w:rsidRDefault="004959B5">
      <w:pPr>
        <w:pStyle w:val="Tekstpodstawowy"/>
        <w:spacing w:before="5"/>
        <w:rPr>
          <w:b/>
          <w:sz w:val="19"/>
        </w:rPr>
      </w:pPr>
    </w:p>
    <w:p w:rsidR="004959B5" w:rsidRDefault="008336AA">
      <w:pPr>
        <w:pStyle w:val="Tekstpodstawowy"/>
        <w:ind w:left="218" w:right="781"/>
      </w:pPr>
      <w:r>
        <w:t>Wykonawca przystępujący do wykonania warstw z mechanicznie mieszanek niezwiązanych powinien wykazać się możliwością korzystania z następującego sprzętu:</w:t>
      </w:r>
    </w:p>
    <w:p w:rsidR="004959B5" w:rsidRDefault="008336AA" w:rsidP="009E4C6C">
      <w:pPr>
        <w:pStyle w:val="Akapitzlist"/>
        <w:numPr>
          <w:ilvl w:val="0"/>
          <w:numId w:val="8"/>
        </w:numPr>
        <w:tabs>
          <w:tab w:val="left" w:pos="502"/>
        </w:tabs>
        <w:spacing w:before="1"/>
        <w:ind w:right="788"/>
        <w:rPr>
          <w:sz w:val="20"/>
        </w:rPr>
      </w:pPr>
      <w:r>
        <w:rPr>
          <w:sz w:val="20"/>
        </w:rPr>
        <w:t>mieszarek</w:t>
      </w:r>
      <w:r>
        <w:rPr>
          <w:spacing w:val="40"/>
          <w:sz w:val="20"/>
        </w:rPr>
        <w:t xml:space="preserve"> </w:t>
      </w:r>
      <w:r>
        <w:rPr>
          <w:sz w:val="20"/>
        </w:rPr>
        <w:t>do</w:t>
      </w:r>
      <w:r>
        <w:rPr>
          <w:spacing w:val="40"/>
          <w:sz w:val="20"/>
        </w:rPr>
        <w:t xml:space="preserve"> </w:t>
      </w:r>
      <w:r>
        <w:rPr>
          <w:sz w:val="20"/>
        </w:rPr>
        <w:t>wytwarzania</w:t>
      </w:r>
      <w:r>
        <w:rPr>
          <w:spacing w:val="40"/>
          <w:sz w:val="20"/>
        </w:rPr>
        <w:t xml:space="preserve"> </w:t>
      </w:r>
      <w:r>
        <w:rPr>
          <w:sz w:val="20"/>
        </w:rPr>
        <w:t>mieszanki,</w:t>
      </w:r>
      <w:r>
        <w:rPr>
          <w:spacing w:val="40"/>
          <w:sz w:val="20"/>
        </w:rPr>
        <w:t xml:space="preserve"> </w:t>
      </w:r>
      <w:r>
        <w:rPr>
          <w:sz w:val="20"/>
        </w:rPr>
        <w:t>wyposażonych</w:t>
      </w:r>
      <w:r>
        <w:rPr>
          <w:spacing w:val="40"/>
          <w:sz w:val="20"/>
        </w:rPr>
        <w:t xml:space="preserve"> </w:t>
      </w:r>
      <w:r>
        <w:rPr>
          <w:sz w:val="20"/>
        </w:rPr>
        <w:t>w</w:t>
      </w:r>
      <w:r>
        <w:rPr>
          <w:spacing w:val="40"/>
          <w:sz w:val="20"/>
        </w:rPr>
        <w:t xml:space="preserve"> </w:t>
      </w:r>
      <w:r>
        <w:rPr>
          <w:sz w:val="20"/>
        </w:rPr>
        <w:t>urządzenia</w:t>
      </w:r>
      <w:r>
        <w:rPr>
          <w:spacing w:val="40"/>
          <w:sz w:val="20"/>
        </w:rPr>
        <w:t xml:space="preserve"> </w:t>
      </w:r>
      <w:r>
        <w:rPr>
          <w:sz w:val="20"/>
        </w:rPr>
        <w:t>dozujące</w:t>
      </w:r>
      <w:r>
        <w:rPr>
          <w:spacing w:val="40"/>
          <w:sz w:val="20"/>
        </w:rPr>
        <w:t xml:space="preserve"> </w:t>
      </w:r>
      <w:r>
        <w:rPr>
          <w:sz w:val="20"/>
        </w:rPr>
        <w:t>wodę;</w:t>
      </w:r>
      <w:r>
        <w:rPr>
          <w:spacing w:val="40"/>
          <w:sz w:val="20"/>
        </w:rPr>
        <w:t xml:space="preserve"> </w:t>
      </w:r>
      <w:r>
        <w:rPr>
          <w:sz w:val="20"/>
        </w:rPr>
        <w:t>mieszarki</w:t>
      </w:r>
      <w:r>
        <w:rPr>
          <w:spacing w:val="40"/>
          <w:sz w:val="20"/>
        </w:rPr>
        <w:t xml:space="preserve"> </w:t>
      </w:r>
      <w:r>
        <w:rPr>
          <w:sz w:val="20"/>
        </w:rPr>
        <w:t>powinny zapewnić wytworzenie jednorodnej mieszanki o wilgotności optymalnej,</w:t>
      </w:r>
    </w:p>
    <w:p w:rsidR="004959B5" w:rsidRDefault="008336AA" w:rsidP="009E4C6C">
      <w:pPr>
        <w:pStyle w:val="Akapitzlist"/>
        <w:numPr>
          <w:ilvl w:val="0"/>
          <w:numId w:val="8"/>
        </w:numPr>
        <w:tabs>
          <w:tab w:val="left" w:pos="502"/>
        </w:tabs>
        <w:spacing w:before="1"/>
        <w:rPr>
          <w:sz w:val="20"/>
        </w:rPr>
      </w:pPr>
      <w:r>
        <w:rPr>
          <w:sz w:val="20"/>
        </w:rPr>
        <w:t>równiarek</w:t>
      </w:r>
      <w:r>
        <w:rPr>
          <w:spacing w:val="-9"/>
          <w:sz w:val="20"/>
        </w:rPr>
        <w:t xml:space="preserve"> </w:t>
      </w:r>
      <w:r>
        <w:rPr>
          <w:sz w:val="20"/>
        </w:rPr>
        <w:t>albo</w:t>
      </w:r>
      <w:r>
        <w:rPr>
          <w:spacing w:val="-8"/>
          <w:sz w:val="20"/>
        </w:rPr>
        <w:t xml:space="preserve"> </w:t>
      </w:r>
      <w:r>
        <w:rPr>
          <w:sz w:val="20"/>
        </w:rPr>
        <w:t>układarek</w:t>
      </w:r>
      <w:r>
        <w:rPr>
          <w:spacing w:val="-8"/>
          <w:sz w:val="20"/>
        </w:rPr>
        <w:t xml:space="preserve"> </w:t>
      </w:r>
      <w:r>
        <w:rPr>
          <w:sz w:val="20"/>
        </w:rPr>
        <w:t>do</w:t>
      </w:r>
      <w:r>
        <w:rPr>
          <w:spacing w:val="-8"/>
          <w:sz w:val="20"/>
        </w:rPr>
        <w:t xml:space="preserve"> </w:t>
      </w:r>
      <w:r>
        <w:rPr>
          <w:sz w:val="20"/>
        </w:rPr>
        <w:t>rozkładania</w:t>
      </w:r>
      <w:r>
        <w:rPr>
          <w:spacing w:val="-5"/>
          <w:sz w:val="20"/>
        </w:rPr>
        <w:t xml:space="preserve"> </w:t>
      </w:r>
      <w:r>
        <w:rPr>
          <w:spacing w:val="-2"/>
          <w:sz w:val="20"/>
        </w:rPr>
        <w:t>mieszanki,</w:t>
      </w:r>
    </w:p>
    <w:p w:rsidR="004959B5" w:rsidRDefault="004959B5">
      <w:pPr>
        <w:rPr>
          <w:sz w:val="20"/>
        </w:rPr>
        <w:sectPr w:rsidR="004959B5">
          <w:pgSz w:w="11900" w:h="16840"/>
          <w:pgMar w:top="1100" w:right="620" w:bottom="1060" w:left="1200" w:header="840" w:footer="878" w:gutter="0"/>
          <w:cols w:space="708"/>
        </w:sectPr>
      </w:pPr>
    </w:p>
    <w:p w:rsidR="004959B5" w:rsidRDefault="004959B5">
      <w:pPr>
        <w:pStyle w:val="Tekstpodstawowy"/>
        <w:spacing w:before="2"/>
        <w:rPr>
          <w:sz w:val="18"/>
        </w:rPr>
      </w:pPr>
    </w:p>
    <w:p w:rsidR="004959B5" w:rsidRDefault="008336AA" w:rsidP="009E4C6C">
      <w:pPr>
        <w:pStyle w:val="Akapitzlist"/>
        <w:numPr>
          <w:ilvl w:val="0"/>
          <w:numId w:val="8"/>
        </w:numPr>
        <w:tabs>
          <w:tab w:val="left" w:pos="502"/>
        </w:tabs>
        <w:spacing w:before="91"/>
        <w:ind w:right="792"/>
        <w:jc w:val="both"/>
        <w:rPr>
          <w:sz w:val="20"/>
        </w:rPr>
      </w:pPr>
      <w:r>
        <w:rPr>
          <w:sz w:val="20"/>
        </w:rPr>
        <w:t>walców</w:t>
      </w:r>
      <w:r>
        <w:rPr>
          <w:spacing w:val="80"/>
          <w:w w:val="150"/>
          <w:sz w:val="20"/>
        </w:rPr>
        <w:t xml:space="preserve">  </w:t>
      </w:r>
      <w:r>
        <w:rPr>
          <w:sz w:val="20"/>
        </w:rPr>
        <w:t>ogumionych</w:t>
      </w:r>
      <w:r>
        <w:rPr>
          <w:spacing w:val="80"/>
          <w:w w:val="150"/>
          <w:sz w:val="20"/>
        </w:rPr>
        <w:t xml:space="preserve">  </w:t>
      </w:r>
      <w:r>
        <w:rPr>
          <w:sz w:val="20"/>
        </w:rPr>
        <w:t>i</w:t>
      </w:r>
      <w:r>
        <w:rPr>
          <w:spacing w:val="80"/>
          <w:w w:val="150"/>
          <w:sz w:val="20"/>
        </w:rPr>
        <w:t xml:space="preserve">  </w:t>
      </w:r>
      <w:r>
        <w:rPr>
          <w:sz w:val="20"/>
        </w:rPr>
        <w:t>stalowych</w:t>
      </w:r>
      <w:r>
        <w:rPr>
          <w:spacing w:val="80"/>
          <w:w w:val="150"/>
          <w:sz w:val="20"/>
        </w:rPr>
        <w:t xml:space="preserve">  </w:t>
      </w:r>
      <w:r>
        <w:rPr>
          <w:sz w:val="20"/>
        </w:rPr>
        <w:t>wibracyjnych</w:t>
      </w:r>
      <w:r>
        <w:rPr>
          <w:spacing w:val="80"/>
          <w:w w:val="150"/>
          <w:sz w:val="20"/>
        </w:rPr>
        <w:t xml:space="preserve">  </w:t>
      </w:r>
      <w:r>
        <w:rPr>
          <w:sz w:val="20"/>
        </w:rPr>
        <w:t>lub</w:t>
      </w:r>
      <w:r>
        <w:rPr>
          <w:spacing w:val="80"/>
          <w:w w:val="150"/>
          <w:sz w:val="20"/>
        </w:rPr>
        <w:t xml:space="preserve">  </w:t>
      </w:r>
      <w:r>
        <w:rPr>
          <w:sz w:val="20"/>
        </w:rPr>
        <w:t>statycznych</w:t>
      </w:r>
      <w:r>
        <w:rPr>
          <w:spacing w:val="80"/>
          <w:w w:val="150"/>
          <w:sz w:val="20"/>
        </w:rPr>
        <w:t xml:space="preserve">  </w:t>
      </w:r>
      <w:r>
        <w:rPr>
          <w:sz w:val="20"/>
        </w:rPr>
        <w:t>do</w:t>
      </w:r>
      <w:r>
        <w:rPr>
          <w:spacing w:val="80"/>
          <w:w w:val="150"/>
          <w:sz w:val="20"/>
        </w:rPr>
        <w:t xml:space="preserve">  </w:t>
      </w:r>
      <w:r>
        <w:rPr>
          <w:sz w:val="20"/>
        </w:rPr>
        <w:t>zagęszczania;</w:t>
      </w:r>
      <w:r>
        <w:rPr>
          <w:spacing w:val="80"/>
          <w:sz w:val="20"/>
        </w:rPr>
        <w:t xml:space="preserve"> </w:t>
      </w:r>
      <w:r>
        <w:rPr>
          <w:sz w:val="20"/>
        </w:rPr>
        <w:t>w</w:t>
      </w:r>
      <w:r>
        <w:rPr>
          <w:spacing w:val="-2"/>
          <w:sz w:val="20"/>
        </w:rPr>
        <w:t xml:space="preserve"> </w:t>
      </w:r>
      <w:r>
        <w:rPr>
          <w:sz w:val="20"/>
        </w:rPr>
        <w:t>miejscach</w:t>
      </w:r>
      <w:r>
        <w:rPr>
          <w:spacing w:val="-4"/>
          <w:sz w:val="20"/>
        </w:rPr>
        <w:t xml:space="preserve"> </w:t>
      </w:r>
      <w:r>
        <w:rPr>
          <w:sz w:val="20"/>
        </w:rPr>
        <w:t>trudno</w:t>
      </w:r>
      <w:r>
        <w:rPr>
          <w:spacing w:val="-1"/>
          <w:sz w:val="20"/>
        </w:rPr>
        <w:t xml:space="preserve"> </w:t>
      </w:r>
      <w:r>
        <w:rPr>
          <w:sz w:val="20"/>
        </w:rPr>
        <w:t>dostępnych</w:t>
      </w:r>
      <w:r>
        <w:rPr>
          <w:spacing w:val="-4"/>
          <w:sz w:val="20"/>
        </w:rPr>
        <w:t xml:space="preserve"> </w:t>
      </w:r>
      <w:r>
        <w:rPr>
          <w:sz w:val="20"/>
        </w:rPr>
        <w:t>powinny</w:t>
      </w:r>
      <w:r>
        <w:rPr>
          <w:spacing w:val="-4"/>
          <w:sz w:val="20"/>
        </w:rPr>
        <w:t xml:space="preserve"> </w:t>
      </w:r>
      <w:r>
        <w:rPr>
          <w:sz w:val="20"/>
        </w:rPr>
        <w:t>być stosowane</w:t>
      </w:r>
      <w:r>
        <w:rPr>
          <w:spacing w:val="-2"/>
          <w:sz w:val="20"/>
        </w:rPr>
        <w:t xml:space="preserve"> </w:t>
      </w:r>
      <w:r>
        <w:rPr>
          <w:sz w:val="20"/>
        </w:rPr>
        <w:t>zagęszczarki</w:t>
      </w:r>
      <w:r>
        <w:rPr>
          <w:spacing w:val="-3"/>
          <w:sz w:val="20"/>
        </w:rPr>
        <w:t xml:space="preserve"> </w:t>
      </w:r>
      <w:r>
        <w:rPr>
          <w:sz w:val="20"/>
        </w:rPr>
        <w:t>płytowe, ubijaki mechaniczne</w:t>
      </w:r>
      <w:r>
        <w:rPr>
          <w:spacing w:val="-2"/>
          <w:sz w:val="20"/>
        </w:rPr>
        <w:t xml:space="preserve"> </w:t>
      </w:r>
      <w:r>
        <w:rPr>
          <w:sz w:val="20"/>
        </w:rPr>
        <w:t>lub małe walce wibracyjne.</w:t>
      </w:r>
    </w:p>
    <w:p w:rsidR="004959B5" w:rsidRDefault="008336AA">
      <w:pPr>
        <w:pStyle w:val="Tekstpodstawowy"/>
        <w:spacing w:line="229" w:lineRule="exact"/>
        <w:ind w:left="218"/>
        <w:jc w:val="both"/>
      </w:pPr>
      <w:r>
        <w:t>Stosowany</w:t>
      </w:r>
      <w:r>
        <w:rPr>
          <w:spacing w:val="-9"/>
        </w:rPr>
        <w:t xml:space="preserve"> </w:t>
      </w:r>
      <w:r>
        <w:t>przez</w:t>
      </w:r>
      <w:r>
        <w:rPr>
          <w:spacing w:val="-7"/>
        </w:rPr>
        <w:t xml:space="preserve"> </w:t>
      </w:r>
      <w:r>
        <w:t>Wykonawcę</w:t>
      </w:r>
      <w:r>
        <w:rPr>
          <w:spacing w:val="-5"/>
        </w:rPr>
        <w:t xml:space="preserve"> </w:t>
      </w:r>
      <w:r>
        <w:t>sprzęt</w:t>
      </w:r>
      <w:r>
        <w:rPr>
          <w:spacing w:val="-8"/>
        </w:rPr>
        <w:t xml:space="preserve"> </w:t>
      </w:r>
      <w:r>
        <w:t>powinien</w:t>
      </w:r>
      <w:r>
        <w:rPr>
          <w:spacing w:val="-8"/>
        </w:rPr>
        <w:t xml:space="preserve"> </w:t>
      </w:r>
      <w:r>
        <w:t>być</w:t>
      </w:r>
      <w:r>
        <w:rPr>
          <w:spacing w:val="-8"/>
        </w:rPr>
        <w:t xml:space="preserve"> </w:t>
      </w:r>
      <w:r>
        <w:t>sprawny</w:t>
      </w:r>
      <w:r>
        <w:rPr>
          <w:spacing w:val="-7"/>
        </w:rPr>
        <w:t xml:space="preserve"> </w:t>
      </w:r>
      <w:r>
        <w:t>technicznie</w:t>
      </w:r>
      <w:r>
        <w:rPr>
          <w:spacing w:val="-7"/>
        </w:rPr>
        <w:t xml:space="preserve"> </w:t>
      </w:r>
      <w:r>
        <w:t>i</w:t>
      </w:r>
      <w:r>
        <w:rPr>
          <w:spacing w:val="-8"/>
        </w:rPr>
        <w:t xml:space="preserve"> </w:t>
      </w:r>
      <w:r>
        <w:t>zaakceptowany</w:t>
      </w:r>
      <w:r>
        <w:rPr>
          <w:spacing w:val="-8"/>
        </w:rPr>
        <w:t xml:space="preserve"> </w:t>
      </w:r>
      <w:r>
        <w:t>przez</w:t>
      </w:r>
      <w:r>
        <w:rPr>
          <w:spacing w:val="-8"/>
        </w:rPr>
        <w:t xml:space="preserve"> </w:t>
      </w:r>
      <w:r>
        <w:rPr>
          <w:spacing w:val="-2"/>
        </w:rPr>
        <w:t>Inspektora.</w:t>
      </w:r>
    </w:p>
    <w:p w:rsidR="004959B5" w:rsidRDefault="004959B5">
      <w:pPr>
        <w:pStyle w:val="Tekstpodstawowy"/>
        <w:spacing w:before="4"/>
      </w:pPr>
    </w:p>
    <w:p w:rsidR="004959B5" w:rsidRDefault="008336AA" w:rsidP="009E4C6C">
      <w:pPr>
        <w:pStyle w:val="Nagwek2"/>
        <w:numPr>
          <w:ilvl w:val="0"/>
          <w:numId w:val="9"/>
        </w:numPr>
        <w:tabs>
          <w:tab w:val="left" w:pos="459"/>
        </w:tabs>
        <w:spacing w:before="1"/>
        <w:ind w:hanging="241"/>
      </w:pPr>
      <w:r>
        <w:rPr>
          <w:spacing w:val="-2"/>
        </w:rPr>
        <w:t>Transport</w:t>
      </w:r>
    </w:p>
    <w:p w:rsidR="004959B5" w:rsidRDefault="004959B5">
      <w:pPr>
        <w:pStyle w:val="Tekstpodstawowy"/>
        <w:spacing w:before="1"/>
        <w:rPr>
          <w:b/>
          <w:sz w:val="24"/>
        </w:rPr>
      </w:pPr>
    </w:p>
    <w:p w:rsidR="004959B5" w:rsidRDefault="008336AA" w:rsidP="009E4C6C">
      <w:pPr>
        <w:pStyle w:val="Nagwek4"/>
        <w:numPr>
          <w:ilvl w:val="1"/>
          <w:numId w:val="9"/>
        </w:numPr>
        <w:tabs>
          <w:tab w:val="left" w:pos="572"/>
        </w:tabs>
        <w:ind w:hanging="354"/>
      </w:pPr>
      <w:r>
        <w:t>Ogólne</w:t>
      </w:r>
      <w:r>
        <w:rPr>
          <w:spacing w:val="-10"/>
        </w:rPr>
        <w:t xml:space="preserve"> </w:t>
      </w:r>
      <w:r>
        <w:t>wymagania</w:t>
      </w:r>
      <w:r>
        <w:rPr>
          <w:spacing w:val="-9"/>
        </w:rPr>
        <w:t xml:space="preserve"> </w:t>
      </w:r>
      <w:r>
        <w:t>dotyczące</w:t>
      </w:r>
      <w:r>
        <w:rPr>
          <w:spacing w:val="-10"/>
        </w:rPr>
        <w:t xml:space="preserve"> </w:t>
      </w:r>
      <w:r>
        <w:rPr>
          <w:spacing w:val="-2"/>
        </w:rPr>
        <w:t>transportu</w:t>
      </w:r>
    </w:p>
    <w:p w:rsidR="004959B5" w:rsidRDefault="004959B5">
      <w:pPr>
        <w:pStyle w:val="Tekstpodstawowy"/>
        <w:spacing w:before="7"/>
        <w:rPr>
          <w:b/>
          <w:sz w:val="19"/>
        </w:rPr>
      </w:pPr>
    </w:p>
    <w:p w:rsidR="004959B5" w:rsidRDefault="008336AA">
      <w:pPr>
        <w:pStyle w:val="Tekstpodstawowy"/>
        <w:ind w:left="218"/>
        <w:jc w:val="both"/>
      </w:pPr>
      <w:r>
        <w:t>Ogólne</w:t>
      </w:r>
      <w:r>
        <w:rPr>
          <w:spacing w:val="-7"/>
        </w:rPr>
        <w:t xml:space="preserve"> </w:t>
      </w:r>
      <w:r>
        <w:t>wymagania</w:t>
      </w:r>
      <w:r>
        <w:rPr>
          <w:spacing w:val="-8"/>
        </w:rPr>
        <w:t xml:space="preserve"> </w:t>
      </w:r>
      <w:r>
        <w:t>dotyczące</w:t>
      </w:r>
      <w:r>
        <w:rPr>
          <w:spacing w:val="-6"/>
        </w:rPr>
        <w:t xml:space="preserve"> </w:t>
      </w:r>
      <w:r>
        <w:t>transportu</w:t>
      </w:r>
      <w:r>
        <w:rPr>
          <w:spacing w:val="-9"/>
        </w:rPr>
        <w:t xml:space="preserve"> </w:t>
      </w:r>
      <w:r>
        <w:t>podano</w:t>
      </w:r>
      <w:r>
        <w:rPr>
          <w:spacing w:val="-5"/>
        </w:rPr>
        <w:t xml:space="preserve"> </w:t>
      </w:r>
      <w:r>
        <w:t>w</w:t>
      </w:r>
      <w:r>
        <w:rPr>
          <w:spacing w:val="-13"/>
        </w:rPr>
        <w:t xml:space="preserve"> </w:t>
      </w:r>
      <w:r>
        <w:t>ST</w:t>
      </w:r>
      <w:r>
        <w:rPr>
          <w:spacing w:val="-6"/>
        </w:rPr>
        <w:t xml:space="preserve"> </w:t>
      </w:r>
      <w:r>
        <w:t>D.00.00.00</w:t>
      </w:r>
      <w:r>
        <w:rPr>
          <w:spacing w:val="-7"/>
        </w:rPr>
        <w:t xml:space="preserve"> </w:t>
      </w:r>
      <w:r>
        <w:t>„Wymagania</w:t>
      </w:r>
      <w:r>
        <w:rPr>
          <w:spacing w:val="-9"/>
        </w:rPr>
        <w:t xml:space="preserve"> </w:t>
      </w:r>
      <w:r>
        <w:rPr>
          <w:spacing w:val="-2"/>
        </w:rPr>
        <w:t>ogólne”.</w:t>
      </w:r>
    </w:p>
    <w:p w:rsidR="004959B5" w:rsidRDefault="004959B5">
      <w:pPr>
        <w:pStyle w:val="Tekstpodstawowy"/>
        <w:spacing w:before="3"/>
      </w:pPr>
    </w:p>
    <w:p w:rsidR="004959B5" w:rsidRDefault="008336AA" w:rsidP="009E4C6C">
      <w:pPr>
        <w:pStyle w:val="Nagwek4"/>
        <w:numPr>
          <w:ilvl w:val="1"/>
          <w:numId w:val="9"/>
        </w:numPr>
        <w:tabs>
          <w:tab w:val="left" w:pos="572"/>
        </w:tabs>
        <w:spacing w:before="1"/>
        <w:ind w:hanging="354"/>
      </w:pPr>
      <w:r>
        <w:t>Transport</w:t>
      </w:r>
      <w:r>
        <w:rPr>
          <w:spacing w:val="-6"/>
        </w:rPr>
        <w:t xml:space="preserve"> </w:t>
      </w:r>
      <w:r>
        <w:t>wyrobów</w:t>
      </w:r>
      <w:r>
        <w:rPr>
          <w:spacing w:val="-4"/>
        </w:rPr>
        <w:t xml:space="preserve"> </w:t>
      </w:r>
      <w:r>
        <w:t>i</w:t>
      </w:r>
      <w:r>
        <w:rPr>
          <w:spacing w:val="-7"/>
        </w:rPr>
        <w:t xml:space="preserve"> </w:t>
      </w:r>
      <w:r>
        <w:rPr>
          <w:spacing w:val="-2"/>
        </w:rPr>
        <w:t>materiałów</w:t>
      </w:r>
    </w:p>
    <w:p w:rsidR="004959B5" w:rsidRDefault="004959B5">
      <w:pPr>
        <w:pStyle w:val="Tekstpodstawowy"/>
        <w:spacing w:before="7"/>
        <w:rPr>
          <w:b/>
          <w:sz w:val="19"/>
        </w:rPr>
      </w:pPr>
    </w:p>
    <w:p w:rsidR="004959B5" w:rsidRDefault="008336AA">
      <w:pPr>
        <w:pStyle w:val="Tekstpodstawowy"/>
        <w:ind w:left="218" w:right="788"/>
        <w:jc w:val="both"/>
      </w:pPr>
      <w:r>
        <w:t>Kruszywa można przewozić dowolnymi środkami transportu w warunkach zabezpieczających je przed zanieczyszczeniem,</w:t>
      </w:r>
      <w:r>
        <w:rPr>
          <w:spacing w:val="74"/>
          <w:w w:val="150"/>
        </w:rPr>
        <w:t xml:space="preserve">   </w:t>
      </w:r>
      <w:r>
        <w:t>zmieszaniem</w:t>
      </w:r>
      <w:r>
        <w:rPr>
          <w:spacing w:val="73"/>
          <w:w w:val="150"/>
        </w:rPr>
        <w:t xml:space="preserve">   </w:t>
      </w:r>
      <w:r>
        <w:t>z</w:t>
      </w:r>
      <w:r>
        <w:rPr>
          <w:spacing w:val="74"/>
          <w:w w:val="150"/>
        </w:rPr>
        <w:t xml:space="preserve">   </w:t>
      </w:r>
      <w:r>
        <w:t>innymi</w:t>
      </w:r>
      <w:r>
        <w:rPr>
          <w:spacing w:val="74"/>
          <w:w w:val="150"/>
        </w:rPr>
        <w:t xml:space="preserve">   </w:t>
      </w:r>
      <w:r>
        <w:t>produktami,</w:t>
      </w:r>
      <w:r>
        <w:rPr>
          <w:spacing w:val="74"/>
          <w:w w:val="150"/>
        </w:rPr>
        <w:t xml:space="preserve">   </w:t>
      </w:r>
      <w:r>
        <w:t>nadmiernym</w:t>
      </w:r>
      <w:r>
        <w:rPr>
          <w:spacing w:val="75"/>
          <w:w w:val="150"/>
        </w:rPr>
        <w:t xml:space="preserve">   </w:t>
      </w:r>
      <w:r>
        <w:t>wysuszeniem i zawilgoceniem.</w:t>
      </w:r>
    </w:p>
    <w:p w:rsidR="004959B5" w:rsidRDefault="008336AA">
      <w:pPr>
        <w:pStyle w:val="Tekstpodstawowy"/>
        <w:ind w:left="218" w:right="788"/>
        <w:jc w:val="both"/>
      </w:pPr>
      <w:r>
        <w:t>Wskazany jest transport samowyładowczy (samochody, ciągniki z przyczepami). Przy ruchu po drogach publicznych pojazd musi spełniać wymagania dotyczące przepisów ruchu drogowego w odniesieniu do dopuszczalnych obciążeń na osie i innych parametrów technicznych.</w:t>
      </w:r>
    </w:p>
    <w:p w:rsidR="004959B5" w:rsidRDefault="004959B5">
      <w:pPr>
        <w:pStyle w:val="Tekstpodstawowy"/>
        <w:spacing w:before="1"/>
      </w:pPr>
    </w:p>
    <w:p w:rsidR="004959B5" w:rsidRDefault="008336AA">
      <w:pPr>
        <w:pStyle w:val="Tekstpodstawowy"/>
        <w:ind w:left="218"/>
        <w:jc w:val="both"/>
      </w:pPr>
      <w:r>
        <w:t>Transport</w:t>
      </w:r>
      <w:r>
        <w:rPr>
          <w:spacing w:val="-8"/>
        </w:rPr>
        <w:t xml:space="preserve"> </w:t>
      </w:r>
      <w:r>
        <w:t>pozostałych</w:t>
      </w:r>
      <w:r>
        <w:rPr>
          <w:spacing w:val="-6"/>
        </w:rPr>
        <w:t xml:space="preserve"> </w:t>
      </w:r>
      <w:r>
        <w:t>wyrobów</w:t>
      </w:r>
      <w:r>
        <w:rPr>
          <w:spacing w:val="-10"/>
        </w:rPr>
        <w:t xml:space="preserve"> </w:t>
      </w:r>
      <w:r>
        <w:t>powinien</w:t>
      </w:r>
      <w:r>
        <w:rPr>
          <w:spacing w:val="-8"/>
        </w:rPr>
        <w:t xml:space="preserve"> </w:t>
      </w:r>
      <w:r>
        <w:t>odbywać</w:t>
      </w:r>
      <w:r>
        <w:rPr>
          <w:spacing w:val="-7"/>
        </w:rPr>
        <w:t xml:space="preserve"> </w:t>
      </w:r>
      <w:r>
        <w:t>się</w:t>
      </w:r>
      <w:r>
        <w:rPr>
          <w:spacing w:val="-8"/>
        </w:rPr>
        <w:t xml:space="preserve"> </w:t>
      </w:r>
      <w:r>
        <w:t>zgodnie</w:t>
      </w:r>
      <w:r>
        <w:rPr>
          <w:spacing w:val="-7"/>
        </w:rPr>
        <w:t xml:space="preserve"> </w:t>
      </w:r>
      <w:r>
        <w:t>z</w:t>
      </w:r>
      <w:r>
        <w:rPr>
          <w:spacing w:val="-5"/>
        </w:rPr>
        <w:t xml:space="preserve"> </w:t>
      </w:r>
      <w:r>
        <w:t>wymaganiami</w:t>
      </w:r>
      <w:r>
        <w:rPr>
          <w:spacing w:val="-7"/>
        </w:rPr>
        <w:t xml:space="preserve"> </w:t>
      </w:r>
      <w:r>
        <w:t>norm</w:t>
      </w:r>
      <w:r>
        <w:rPr>
          <w:spacing w:val="-11"/>
        </w:rPr>
        <w:t xml:space="preserve"> </w:t>
      </w:r>
      <w:r>
        <w:rPr>
          <w:spacing w:val="-2"/>
        </w:rPr>
        <w:t>przedmiotowych.</w:t>
      </w:r>
    </w:p>
    <w:p w:rsidR="004959B5" w:rsidRDefault="004959B5">
      <w:pPr>
        <w:pStyle w:val="Tekstpodstawowy"/>
        <w:spacing w:before="1"/>
        <w:rPr>
          <w:sz w:val="24"/>
        </w:rPr>
      </w:pPr>
    </w:p>
    <w:p w:rsidR="004959B5" w:rsidRDefault="008336AA" w:rsidP="009E4C6C">
      <w:pPr>
        <w:pStyle w:val="Nagwek2"/>
        <w:numPr>
          <w:ilvl w:val="0"/>
          <w:numId w:val="9"/>
        </w:numPr>
        <w:tabs>
          <w:tab w:val="left" w:pos="459"/>
        </w:tabs>
        <w:ind w:hanging="241"/>
      </w:pPr>
      <w:r>
        <w:t>Wykonanie</w:t>
      </w:r>
      <w:r>
        <w:rPr>
          <w:spacing w:val="-10"/>
        </w:rPr>
        <w:t xml:space="preserve"> </w:t>
      </w:r>
      <w:r>
        <w:rPr>
          <w:spacing w:val="-4"/>
        </w:rPr>
        <w:t>robót</w:t>
      </w:r>
    </w:p>
    <w:p w:rsidR="004959B5" w:rsidRDefault="004959B5">
      <w:pPr>
        <w:pStyle w:val="Tekstpodstawowy"/>
        <w:spacing w:before="1"/>
        <w:rPr>
          <w:b/>
          <w:sz w:val="24"/>
        </w:rPr>
      </w:pPr>
    </w:p>
    <w:p w:rsidR="004959B5" w:rsidRDefault="008336AA" w:rsidP="009E4C6C">
      <w:pPr>
        <w:pStyle w:val="Nagwek4"/>
        <w:numPr>
          <w:ilvl w:val="1"/>
          <w:numId w:val="9"/>
        </w:numPr>
        <w:tabs>
          <w:tab w:val="left" w:pos="572"/>
        </w:tabs>
        <w:spacing w:before="1"/>
        <w:ind w:hanging="354"/>
      </w:pPr>
      <w:r>
        <w:t>Ogólne</w:t>
      </w:r>
      <w:r>
        <w:rPr>
          <w:spacing w:val="-9"/>
        </w:rPr>
        <w:t xml:space="preserve"> </w:t>
      </w:r>
      <w:r>
        <w:t>zasady</w:t>
      </w:r>
      <w:r>
        <w:rPr>
          <w:spacing w:val="-8"/>
        </w:rPr>
        <w:t xml:space="preserve"> </w:t>
      </w:r>
      <w:r>
        <w:t>wykonania</w:t>
      </w:r>
      <w:r>
        <w:rPr>
          <w:spacing w:val="-8"/>
        </w:rPr>
        <w:t xml:space="preserve"> </w:t>
      </w:r>
      <w:r>
        <w:rPr>
          <w:spacing w:val="-2"/>
        </w:rPr>
        <w:t>robót</w:t>
      </w:r>
    </w:p>
    <w:p w:rsidR="004959B5" w:rsidRDefault="004959B5">
      <w:pPr>
        <w:pStyle w:val="Tekstpodstawowy"/>
        <w:spacing w:before="7"/>
        <w:rPr>
          <w:b/>
          <w:sz w:val="19"/>
        </w:rPr>
      </w:pPr>
    </w:p>
    <w:p w:rsidR="004959B5" w:rsidRDefault="008336AA">
      <w:pPr>
        <w:pStyle w:val="Tekstpodstawowy"/>
        <w:ind w:left="218"/>
        <w:jc w:val="both"/>
      </w:pPr>
      <w:r>
        <w:t>Ogólne</w:t>
      </w:r>
      <w:r>
        <w:rPr>
          <w:spacing w:val="-7"/>
        </w:rPr>
        <w:t xml:space="preserve"> </w:t>
      </w:r>
      <w:r>
        <w:t>zasady</w:t>
      </w:r>
      <w:r>
        <w:rPr>
          <w:spacing w:val="-8"/>
        </w:rPr>
        <w:t xml:space="preserve"> </w:t>
      </w:r>
      <w:r>
        <w:t>wykonania</w:t>
      </w:r>
      <w:r>
        <w:rPr>
          <w:spacing w:val="-6"/>
        </w:rPr>
        <w:t xml:space="preserve"> </w:t>
      </w:r>
      <w:r>
        <w:t>robót</w:t>
      </w:r>
      <w:r>
        <w:rPr>
          <w:spacing w:val="-7"/>
        </w:rPr>
        <w:t xml:space="preserve"> </w:t>
      </w:r>
      <w:r>
        <w:t>podano</w:t>
      </w:r>
      <w:r>
        <w:rPr>
          <w:spacing w:val="-6"/>
        </w:rPr>
        <w:t xml:space="preserve"> </w:t>
      </w:r>
      <w:r>
        <w:t>w</w:t>
      </w:r>
      <w:r>
        <w:rPr>
          <w:spacing w:val="-11"/>
        </w:rPr>
        <w:t xml:space="preserve"> </w:t>
      </w:r>
      <w:r>
        <w:t>ST</w:t>
      </w:r>
      <w:r>
        <w:rPr>
          <w:spacing w:val="-4"/>
        </w:rPr>
        <w:t xml:space="preserve"> </w:t>
      </w:r>
      <w:r>
        <w:t>D.00.00.00</w:t>
      </w:r>
      <w:r>
        <w:rPr>
          <w:spacing w:val="-7"/>
        </w:rPr>
        <w:t xml:space="preserve"> </w:t>
      </w:r>
      <w:r>
        <w:t>„Wymagania</w:t>
      </w:r>
      <w:r>
        <w:rPr>
          <w:spacing w:val="-7"/>
        </w:rPr>
        <w:t xml:space="preserve"> </w:t>
      </w:r>
      <w:r>
        <w:rPr>
          <w:spacing w:val="-2"/>
        </w:rPr>
        <w:t>ogólne”.</w:t>
      </w:r>
    </w:p>
    <w:p w:rsidR="004959B5" w:rsidRDefault="004959B5">
      <w:pPr>
        <w:pStyle w:val="Tekstpodstawowy"/>
        <w:spacing w:before="6"/>
      </w:pPr>
    </w:p>
    <w:p w:rsidR="004959B5" w:rsidRDefault="008336AA" w:rsidP="009E4C6C">
      <w:pPr>
        <w:pStyle w:val="Nagwek4"/>
        <w:numPr>
          <w:ilvl w:val="1"/>
          <w:numId w:val="9"/>
        </w:numPr>
        <w:tabs>
          <w:tab w:val="left" w:pos="572"/>
        </w:tabs>
        <w:ind w:hanging="354"/>
      </w:pPr>
      <w:r>
        <w:t>Zakres</w:t>
      </w:r>
      <w:r>
        <w:rPr>
          <w:spacing w:val="-11"/>
        </w:rPr>
        <w:t xml:space="preserve"> </w:t>
      </w:r>
      <w:r>
        <w:t>wykonywanych</w:t>
      </w:r>
      <w:r>
        <w:rPr>
          <w:spacing w:val="-10"/>
        </w:rPr>
        <w:t xml:space="preserve"> </w:t>
      </w:r>
      <w:r>
        <w:rPr>
          <w:spacing w:val="-4"/>
        </w:rPr>
        <w:t>robót</w:t>
      </w:r>
    </w:p>
    <w:p w:rsidR="004959B5" w:rsidRDefault="004959B5">
      <w:pPr>
        <w:pStyle w:val="Tekstpodstawowy"/>
        <w:spacing w:before="5"/>
        <w:rPr>
          <w:b/>
          <w:sz w:val="19"/>
        </w:rPr>
      </w:pPr>
    </w:p>
    <w:p w:rsidR="004959B5" w:rsidRDefault="008336AA">
      <w:pPr>
        <w:pStyle w:val="Tekstpodstawowy"/>
        <w:ind w:left="218"/>
        <w:jc w:val="both"/>
      </w:pPr>
      <w:r>
        <w:t>Warstwa</w:t>
      </w:r>
      <w:r>
        <w:rPr>
          <w:spacing w:val="-6"/>
        </w:rPr>
        <w:t xml:space="preserve"> </w:t>
      </w:r>
      <w:r>
        <w:t>mieszanki</w:t>
      </w:r>
      <w:r>
        <w:rPr>
          <w:spacing w:val="-9"/>
        </w:rPr>
        <w:t xml:space="preserve"> </w:t>
      </w:r>
      <w:r>
        <w:t>z</w:t>
      </w:r>
      <w:r>
        <w:rPr>
          <w:spacing w:val="-8"/>
        </w:rPr>
        <w:t xml:space="preserve"> </w:t>
      </w:r>
      <w:r>
        <w:t>kruszywa</w:t>
      </w:r>
      <w:r>
        <w:rPr>
          <w:spacing w:val="-8"/>
        </w:rPr>
        <w:t xml:space="preserve"> </w:t>
      </w:r>
      <w:r>
        <w:t>ułożona</w:t>
      </w:r>
      <w:r>
        <w:rPr>
          <w:spacing w:val="-9"/>
        </w:rPr>
        <w:t xml:space="preserve"> </w:t>
      </w:r>
      <w:r>
        <w:t>będzie</w:t>
      </w:r>
      <w:r>
        <w:rPr>
          <w:spacing w:val="-8"/>
        </w:rPr>
        <w:t xml:space="preserve"> </w:t>
      </w:r>
      <w:r>
        <w:t>na</w:t>
      </w:r>
      <w:r>
        <w:rPr>
          <w:spacing w:val="-6"/>
        </w:rPr>
        <w:t xml:space="preserve"> </w:t>
      </w:r>
      <w:r>
        <w:t>wcześniej</w:t>
      </w:r>
      <w:r>
        <w:rPr>
          <w:spacing w:val="-6"/>
        </w:rPr>
        <w:t xml:space="preserve"> </w:t>
      </w:r>
      <w:r>
        <w:t>przygotowanym</w:t>
      </w:r>
      <w:r>
        <w:rPr>
          <w:spacing w:val="-10"/>
        </w:rPr>
        <w:t xml:space="preserve"> </w:t>
      </w:r>
      <w:r>
        <w:rPr>
          <w:spacing w:val="-2"/>
        </w:rPr>
        <w:t>podłożu.</w:t>
      </w:r>
    </w:p>
    <w:p w:rsidR="004959B5" w:rsidRDefault="004959B5">
      <w:pPr>
        <w:pStyle w:val="Tekstpodstawowy"/>
        <w:spacing w:before="1"/>
      </w:pPr>
    </w:p>
    <w:p w:rsidR="004959B5" w:rsidRDefault="008336AA" w:rsidP="009E4C6C">
      <w:pPr>
        <w:pStyle w:val="Akapitzlist"/>
        <w:numPr>
          <w:ilvl w:val="2"/>
          <w:numId w:val="9"/>
        </w:numPr>
        <w:tabs>
          <w:tab w:val="left" w:pos="720"/>
        </w:tabs>
        <w:ind w:left="720" w:hanging="502"/>
        <w:rPr>
          <w:sz w:val="20"/>
        </w:rPr>
      </w:pPr>
      <w:r>
        <w:rPr>
          <w:w w:val="95"/>
          <w:sz w:val="20"/>
        </w:rPr>
        <w:t>Przygotowanie</w:t>
      </w:r>
      <w:r>
        <w:rPr>
          <w:spacing w:val="39"/>
          <w:sz w:val="20"/>
        </w:rPr>
        <w:t xml:space="preserve"> </w:t>
      </w:r>
      <w:r>
        <w:rPr>
          <w:spacing w:val="-2"/>
          <w:sz w:val="20"/>
        </w:rPr>
        <w:t>podłoża</w:t>
      </w:r>
    </w:p>
    <w:p w:rsidR="004959B5" w:rsidRDefault="004959B5">
      <w:pPr>
        <w:pStyle w:val="Tekstpodstawowy"/>
      </w:pPr>
    </w:p>
    <w:p w:rsidR="004959B5" w:rsidRDefault="008336AA">
      <w:pPr>
        <w:pStyle w:val="Tekstpodstawowy"/>
        <w:spacing w:before="1"/>
        <w:ind w:left="218" w:right="788"/>
        <w:jc w:val="both"/>
      </w:pPr>
      <w:r>
        <w:t>Podłoże</w:t>
      </w:r>
      <w:r>
        <w:rPr>
          <w:spacing w:val="80"/>
          <w:w w:val="150"/>
        </w:rPr>
        <w:t xml:space="preserve">  </w:t>
      </w:r>
      <w:r>
        <w:t>pod</w:t>
      </w:r>
      <w:r>
        <w:rPr>
          <w:spacing w:val="80"/>
          <w:w w:val="150"/>
        </w:rPr>
        <w:t xml:space="preserve">  </w:t>
      </w:r>
      <w:r>
        <w:t>warstwę</w:t>
      </w:r>
      <w:r>
        <w:rPr>
          <w:spacing w:val="80"/>
          <w:w w:val="150"/>
        </w:rPr>
        <w:t xml:space="preserve">  </w:t>
      </w:r>
      <w:r>
        <w:t>powinno</w:t>
      </w:r>
      <w:r>
        <w:rPr>
          <w:spacing w:val="80"/>
          <w:w w:val="150"/>
        </w:rPr>
        <w:t xml:space="preserve">  </w:t>
      </w:r>
      <w:r>
        <w:t>spełniać</w:t>
      </w:r>
      <w:r>
        <w:rPr>
          <w:spacing w:val="80"/>
          <w:w w:val="150"/>
        </w:rPr>
        <w:t xml:space="preserve">  </w:t>
      </w:r>
      <w:r>
        <w:t>wymagania</w:t>
      </w:r>
      <w:r>
        <w:rPr>
          <w:spacing w:val="80"/>
          <w:w w:val="150"/>
        </w:rPr>
        <w:t xml:space="preserve">  </w:t>
      </w:r>
      <w:r>
        <w:t>określone</w:t>
      </w:r>
      <w:r>
        <w:rPr>
          <w:spacing w:val="80"/>
          <w:w w:val="150"/>
        </w:rPr>
        <w:t xml:space="preserve">  </w:t>
      </w:r>
      <w:r>
        <w:t>w</w:t>
      </w:r>
      <w:r>
        <w:rPr>
          <w:spacing w:val="80"/>
          <w:w w:val="150"/>
        </w:rPr>
        <w:t xml:space="preserve">  </w:t>
      </w:r>
      <w:r>
        <w:t>ST</w:t>
      </w:r>
      <w:r>
        <w:rPr>
          <w:spacing w:val="65"/>
        </w:rPr>
        <w:t xml:space="preserve">   </w:t>
      </w:r>
      <w:r>
        <w:t>D.02.01.01</w:t>
      </w:r>
      <w:r>
        <w:rPr>
          <w:spacing w:val="80"/>
        </w:rPr>
        <w:t xml:space="preserve"> </w:t>
      </w:r>
      <w:r>
        <w:t>lub ST D.02.03.01.</w:t>
      </w:r>
    </w:p>
    <w:p w:rsidR="004959B5" w:rsidRDefault="008336AA">
      <w:pPr>
        <w:pStyle w:val="Tekstpodstawowy"/>
        <w:ind w:left="218" w:right="791"/>
        <w:jc w:val="both"/>
      </w:pPr>
      <w:r>
        <w:t xml:space="preserve">Podbudowa powinna być ułożona na podłożu zapewniającym nie przenikanie drobnych cząstek gruntu do </w:t>
      </w:r>
      <w:r>
        <w:rPr>
          <w:spacing w:val="-2"/>
        </w:rPr>
        <w:t>podbudowy.</w:t>
      </w:r>
    </w:p>
    <w:p w:rsidR="004959B5" w:rsidRDefault="004959B5">
      <w:pPr>
        <w:pStyle w:val="Tekstpodstawowy"/>
        <w:rPr>
          <w:sz w:val="12"/>
        </w:rPr>
      </w:pPr>
    </w:p>
    <w:p w:rsidR="004959B5" w:rsidRDefault="004959B5">
      <w:pPr>
        <w:rPr>
          <w:sz w:val="12"/>
        </w:rPr>
        <w:sectPr w:rsidR="004959B5">
          <w:pgSz w:w="11900" w:h="16840"/>
          <w:pgMar w:top="1100" w:right="620" w:bottom="1060" w:left="1200" w:header="840" w:footer="878" w:gutter="0"/>
          <w:cols w:space="708"/>
        </w:sectPr>
      </w:pPr>
    </w:p>
    <w:p w:rsidR="004959B5" w:rsidRDefault="008336AA">
      <w:pPr>
        <w:pStyle w:val="Tekstpodstawowy"/>
        <w:spacing w:before="91"/>
        <w:ind w:left="218"/>
      </w:pPr>
      <w:r>
        <w:t>Warunek</w:t>
      </w:r>
      <w:r>
        <w:rPr>
          <w:spacing w:val="-8"/>
        </w:rPr>
        <w:t xml:space="preserve"> </w:t>
      </w:r>
      <w:r>
        <w:t>nie</w:t>
      </w:r>
      <w:r>
        <w:rPr>
          <w:spacing w:val="-8"/>
        </w:rPr>
        <w:t xml:space="preserve"> </w:t>
      </w:r>
      <w:r>
        <w:t>przenikania</w:t>
      </w:r>
      <w:r>
        <w:rPr>
          <w:spacing w:val="-9"/>
        </w:rPr>
        <w:t xml:space="preserve"> </w:t>
      </w:r>
      <w:r>
        <w:t>należy</w:t>
      </w:r>
      <w:r>
        <w:rPr>
          <w:spacing w:val="-11"/>
        </w:rPr>
        <w:t xml:space="preserve"> </w:t>
      </w:r>
      <w:r>
        <w:t>sprawdzić</w:t>
      </w:r>
      <w:r>
        <w:rPr>
          <w:spacing w:val="-6"/>
        </w:rPr>
        <w:t xml:space="preserve"> </w:t>
      </w:r>
      <w:r>
        <w:rPr>
          <w:spacing w:val="-2"/>
        </w:rPr>
        <w:t>wzorem:</w:t>
      </w:r>
    </w:p>
    <w:p w:rsidR="004959B5" w:rsidRDefault="008336AA">
      <w:pPr>
        <w:spacing w:before="6"/>
        <w:rPr>
          <w:sz w:val="47"/>
        </w:rPr>
      </w:pPr>
      <w:r>
        <w:br w:type="column"/>
      </w:r>
    </w:p>
    <w:p w:rsidR="004959B5" w:rsidRDefault="008336AA">
      <w:pPr>
        <w:spacing w:line="216" w:lineRule="auto"/>
        <w:ind w:left="55"/>
        <w:rPr>
          <w:sz w:val="20"/>
        </w:rPr>
      </w:pPr>
      <w:r>
        <w:rPr>
          <w:i/>
          <w:spacing w:val="4"/>
          <w:sz w:val="20"/>
          <w:u w:val="single"/>
        </w:rPr>
        <w:t xml:space="preserve"> </w:t>
      </w:r>
      <w:r>
        <w:rPr>
          <w:i/>
          <w:sz w:val="20"/>
          <w:u w:val="single"/>
        </w:rPr>
        <w:t>D</w:t>
      </w:r>
      <w:r>
        <w:rPr>
          <w:position w:val="-3"/>
          <w:sz w:val="14"/>
          <w:u w:val="single"/>
        </w:rPr>
        <w:t>15</w:t>
      </w:r>
      <w:r>
        <w:rPr>
          <w:spacing w:val="5"/>
          <w:position w:val="-3"/>
          <w:sz w:val="14"/>
          <w:u w:val="single"/>
        </w:rPr>
        <w:t xml:space="preserve"> </w:t>
      </w:r>
      <w:r>
        <w:rPr>
          <w:spacing w:val="43"/>
          <w:position w:val="-3"/>
          <w:sz w:val="14"/>
        </w:rPr>
        <w:t xml:space="preserve">  </w:t>
      </w:r>
      <w:r>
        <w:rPr>
          <w:rFonts w:ascii="Symbol" w:hAnsi="Symbol"/>
          <w:position w:val="-13"/>
          <w:sz w:val="20"/>
        </w:rPr>
        <w:t></w:t>
      </w:r>
      <w:r>
        <w:rPr>
          <w:spacing w:val="52"/>
          <w:position w:val="-13"/>
          <w:sz w:val="20"/>
        </w:rPr>
        <w:t xml:space="preserve"> </w:t>
      </w:r>
      <w:r>
        <w:rPr>
          <w:spacing w:val="-10"/>
          <w:position w:val="-13"/>
          <w:sz w:val="20"/>
        </w:rPr>
        <w:t>5</w:t>
      </w:r>
    </w:p>
    <w:p w:rsidR="004959B5" w:rsidRDefault="008336AA">
      <w:pPr>
        <w:spacing w:line="239" w:lineRule="exact"/>
        <w:ind w:left="115"/>
        <w:rPr>
          <w:sz w:val="14"/>
        </w:rPr>
      </w:pPr>
      <w:r>
        <w:rPr>
          <w:i/>
          <w:w w:val="95"/>
          <w:position w:val="4"/>
          <w:sz w:val="20"/>
        </w:rPr>
        <w:t>d</w:t>
      </w:r>
      <w:r>
        <w:rPr>
          <w:i/>
          <w:spacing w:val="-10"/>
          <w:w w:val="95"/>
          <w:position w:val="4"/>
          <w:sz w:val="20"/>
        </w:rPr>
        <w:t xml:space="preserve"> </w:t>
      </w:r>
      <w:r>
        <w:rPr>
          <w:spacing w:val="-5"/>
          <w:sz w:val="14"/>
        </w:rPr>
        <w:t>85</w:t>
      </w:r>
    </w:p>
    <w:p w:rsidR="004959B5" w:rsidRDefault="004959B5">
      <w:pPr>
        <w:spacing w:line="239" w:lineRule="exact"/>
        <w:rPr>
          <w:sz w:val="14"/>
        </w:rPr>
        <w:sectPr w:rsidR="004959B5">
          <w:type w:val="continuous"/>
          <w:pgSz w:w="11900" w:h="16840"/>
          <w:pgMar w:top="1900" w:right="620" w:bottom="280" w:left="1200" w:header="840" w:footer="878" w:gutter="0"/>
          <w:cols w:num="2" w:space="708" w:equalWidth="0">
            <w:col w:w="4409" w:space="40"/>
            <w:col w:w="5631"/>
          </w:cols>
        </w:sectPr>
      </w:pPr>
    </w:p>
    <w:p w:rsidR="004959B5" w:rsidRDefault="004959B5">
      <w:pPr>
        <w:pStyle w:val="Tekstpodstawowy"/>
        <w:spacing w:before="11"/>
        <w:rPr>
          <w:sz w:val="14"/>
        </w:rPr>
      </w:pPr>
    </w:p>
    <w:p w:rsidR="004959B5" w:rsidRDefault="008336AA">
      <w:pPr>
        <w:pStyle w:val="Tekstpodstawowy"/>
        <w:spacing w:before="67"/>
        <w:ind w:left="218"/>
        <w:jc w:val="both"/>
      </w:pPr>
      <w:r>
        <w:t>w</w:t>
      </w:r>
      <w:r>
        <w:rPr>
          <w:spacing w:val="-2"/>
        </w:rPr>
        <w:t xml:space="preserve"> którym:</w:t>
      </w:r>
    </w:p>
    <w:p w:rsidR="004959B5" w:rsidRDefault="008336AA">
      <w:pPr>
        <w:pStyle w:val="Tekstpodstawowy"/>
        <w:ind w:left="926" w:hanging="709"/>
      </w:pPr>
      <w:r>
        <w:rPr>
          <w:i/>
        </w:rPr>
        <w:t>D</w:t>
      </w:r>
      <w:r>
        <w:rPr>
          <w:vertAlign w:val="subscript"/>
        </w:rPr>
        <w:t>15</w:t>
      </w:r>
      <w:r>
        <w:rPr>
          <w:spacing w:val="-2"/>
        </w:rPr>
        <w:t xml:space="preserve"> </w:t>
      </w:r>
      <w:r>
        <w:t>-</w:t>
      </w:r>
      <w:r>
        <w:rPr>
          <w:spacing w:val="-14"/>
        </w:rPr>
        <w:t xml:space="preserve"> </w:t>
      </w:r>
      <w:r>
        <w:t>wymiar</w:t>
      </w:r>
      <w:r>
        <w:rPr>
          <w:spacing w:val="80"/>
        </w:rPr>
        <w:t xml:space="preserve"> </w:t>
      </w:r>
      <w:r>
        <w:t>boku</w:t>
      </w:r>
      <w:r>
        <w:rPr>
          <w:spacing w:val="80"/>
        </w:rPr>
        <w:t xml:space="preserve"> </w:t>
      </w:r>
      <w:r>
        <w:t>oczka</w:t>
      </w:r>
      <w:r>
        <w:rPr>
          <w:spacing w:val="80"/>
        </w:rPr>
        <w:t xml:space="preserve"> </w:t>
      </w:r>
      <w:r>
        <w:t>sita,</w:t>
      </w:r>
      <w:r>
        <w:rPr>
          <w:spacing w:val="80"/>
        </w:rPr>
        <w:t xml:space="preserve"> </w:t>
      </w:r>
      <w:r>
        <w:t>przez</w:t>
      </w:r>
      <w:r>
        <w:rPr>
          <w:spacing w:val="80"/>
        </w:rPr>
        <w:t xml:space="preserve"> </w:t>
      </w:r>
      <w:r>
        <w:t>które</w:t>
      </w:r>
      <w:r>
        <w:rPr>
          <w:spacing w:val="80"/>
        </w:rPr>
        <w:t xml:space="preserve"> </w:t>
      </w:r>
      <w:r>
        <w:t>przechodzi</w:t>
      </w:r>
      <w:r>
        <w:rPr>
          <w:spacing w:val="80"/>
        </w:rPr>
        <w:t xml:space="preserve"> </w:t>
      </w:r>
      <w:r>
        <w:t>15%</w:t>
      </w:r>
      <w:r>
        <w:rPr>
          <w:spacing w:val="80"/>
        </w:rPr>
        <w:t xml:space="preserve"> </w:t>
      </w:r>
      <w:r>
        <w:t>ziaren</w:t>
      </w:r>
      <w:r>
        <w:rPr>
          <w:spacing w:val="80"/>
        </w:rPr>
        <w:t xml:space="preserve"> </w:t>
      </w:r>
      <w:r>
        <w:t>warstwy</w:t>
      </w:r>
      <w:r>
        <w:rPr>
          <w:spacing w:val="80"/>
        </w:rPr>
        <w:t xml:space="preserve"> </w:t>
      </w:r>
      <w:r>
        <w:t>podbudowy</w:t>
      </w:r>
      <w:r>
        <w:rPr>
          <w:spacing w:val="80"/>
        </w:rPr>
        <w:t xml:space="preserve"> </w:t>
      </w:r>
      <w:r>
        <w:t>lub</w:t>
      </w:r>
      <w:r>
        <w:rPr>
          <w:spacing w:val="80"/>
        </w:rPr>
        <w:t xml:space="preserve"> </w:t>
      </w:r>
      <w:r>
        <w:t>warstwy odsączającej, w milimetrach,</w:t>
      </w:r>
    </w:p>
    <w:p w:rsidR="004959B5" w:rsidRDefault="008336AA">
      <w:pPr>
        <w:pStyle w:val="Tekstpodstawowy"/>
        <w:spacing w:before="1"/>
        <w:ind w:left="218"/>
        <w:jc w:val="both"/>
      </w:pPr>
      <w:r>
        <w:rPr>
          <w:i/>
        </w:rPr>
        <w:t>d</w:t>
      </w:r>
      <w:r>
        <w:rPr>
          <w:vertAlign w:val="subscript"/>
        </w:rPr>
        <w:t>85</w:t>
      </w:r>
      <w:r>
        <w:rPr>
          <w:spacing w:val="-4"/>
        </w:rPr>
        <w:t xml:space="preserve"> </w:t>
      </w:r>
      <w:r>
        <w:t>-</w:t>
      </w:r>
      <w:r>
        <w:rPr>
          <w:spacing w:val="62"/>
        </w:rPr>
        <w:t xml:space="preserve">   </w:t>
      </w:r>
      <w:r>
        <w:t>wymiar boku</w:t>
      </w:r>
      <w:r>
        <w:rPr>
          <w:spacing w:val="-4"/>
        </w:rPr>
        <w:t xml:space="preserve"> </w:t>
      </w:r>
      <w:r>
        <w:t>oczka sita,</w:t>
      </w:r>
      <w:r>
        <w:rPr>
          <w:spacing w:val="-2"/>
        </w:rPr>
        <w:t xml:space="preserve"> </w:t>
      </w:r>
      <w:r>
        <w:t>przez</w:t>
      </w:r>
      <w:r>
        <w:rPr>
          <w:spacing w:val="-4"/>
        </w:rPr>
        <w:t xml:space="preserve"> </w:t>
      </w:r>
      <w:r>
        <w:t>które</w:t>
      </w:r>
      <w:r>
        <w:rPr>
          <w:spacing w:val="-3"/>
        </w:rPr>
        <w:t xml:space="preserve"> </w:t>
      </w:r>
      <w:r>
        <w:t>przechodzi</w:t>
      </w:r>
      <w:r>
        <w:rPr>
          <w:spacing w:val="-3"/>
        </w:rPr>
        <w:t xml:space="preserve"> </w:t>
      </w:r>
      <w:r>
        <w:t>85%</w:t>
      </w:r>
      <w:r>
        <w:rPr>
          <w:spacing w:val="-3"/>
        </w:rPr>
        <w:t xml:space="preserve"> </w:t>
      </w:r>
      <w:r>
        <w:t>ziaren</w:t>
      </w:r>
      <w:r>
        <w:rPr>
          <w:spacing w:val="-7"/>
        </w:rPr>
        <w:t xml:space="preserve"> </w:t>
      </w:r>
      <w:r>
        <w:t>gruntu</w:t>
      </w:r>
      <w:r>
        <w:rPr>
          <w:spacing w:val="-4"/>
        </w:rPr>
        <w:t xml:space="preserve"> </w:t>
      </w:r>
      <w:r>
        <w:t>podłoża,</w:t>
      </w:r>
      <w:r>
        <w:rPr>
          <w:spacing w:val="-2"/>
        </w:rPr>
        <w:t xml:space="preserve"> </w:t>
      </w:r>
      <w:r>
        <w:t>w</w:t>
      </w:r>
      <w:r>
        <w:rPr>
          <w:spacing w:val="-5"/>
        </w:rPr>
        <w:t xml:space="preserve"> </w:t>
      </w:r>
      <w:r>
        <w:rPr>
          <w:spacing w:val="-2"/>
        </w:rPr>
        <w:t>milimetrach.</w:t>
      </w:r>
    </w:p>
    <w:p w:rsidR="004959B5" w:rsidRDefault="004959B5">
      <w:pPr>
        <w:pStyle w:val="Tekstpodstawowy"/>
        <w:spacing w:before="10"/>
        <w:rPr>
          <w:sz w:val="19"/>
        </w:rPr>
      </w:pPr>
    </w:p>
    <w:p w:rsidR="004959B5" w:rsidRDefault="008336AA">
      <w:pPr>
        <w:pStyle w:val="Tekstpodstawowy"/>
        <w:ind w:left="218" w:right="792"/>
        <w:jc w:val="both"/>
      </w:pPr>
      <w:r>
        <w:t>Przed wykonaniem warstwy wszelkie koleiny i miękkie miejsca podłoża oraz wszelkie powierzchnie nieodpowiednio zagęszczone lub wykazujące odchylenia wysokościowe od założonych rzędnych, powinny być naprawione przez spulchnienie, dodanie wody albo osuszenie poprzez mieszanie, do osiągnięcia wilgotności optymalnej, powtórnie wyrównane i zagęszczone.</w:t>
      </w:r>
    </w:p>
    <w:p w:rsidR="004959B5" w:rsidRDefault="008336AA">
      <w:pPr>
        <w:pStyle w:val="Tekstpodstawowy"/>
        <w:spacing w:before="2"/>
        <w:ind w:left="218" w:right="792" w:hanging="1"/>
        <w:jc w:val="both"/>
      </w:pPr>
      <w:r>
        <w:t>Warstwa musi być wytyczona w sposób umożliwiający jej wykonanie zgodnie z Dokumentacja Projektowa i według zaleceń Inspektora.</w:t>
      </w:r>
    </w:p>
    <w:p w:rsidR="004959B5" w:rsidRDefault="008336AA">
      <w:pPr>
        <w:pStyle w:val="Tekstpodstawowy"/>
        <w:ind w:left="218" w:right="792"/>
        <w:jc w:val="both"/>
      </w:pPr>
      <w:r>
        <w:t>Paliki lub szpilki do kontroli ukształtowania warstwy muszą być wcześniej przygotowane, odpowiednio zamocowane i utrzymane w czasie robót przez Wykonawcę. Rozmieszczenie palików lub szpilek musi umożliwiać naciąganie sznurków lub linek do wytyczenia robót i nie powinno być większe niż co 10 m.</w:t>
      </w:r>
    </w:p>
    <w:p w:rsidR="004959B5" w:rsidRDefault="004959B5">
      <w:pPr>
        <w:jc w:val="both"/>
        <w:sectPr w:rsidR="004959B5">
          <w:type w:val="continuous"/>
          <w:pgSz w:w="11900" w:h="16840"/>
          <w:pgMar w:top="1900" w:right="620" w:bottom="280" w:left="1200" w:header="840" w:footer="878" w:gutter="0"/>
          <w:cols w:space="708"/>
        </w:sectPr>
      </w:pPr>
    </w:p>
    <w:p w:rsidR="004959B5" w:rsidRDefault="004959B5">
      <w:pPr>
        <w:pStyle w:val="Tekstpodstawowy"/>
        <w:spacing w:before="2"/>
      </w:pPr>
    </w:p>
    <w:p w:rsidR="004959B5" w:rsidRDefault="008336AA">
      <w:pPr>
        <w:spacing w:before="68"/>
        <w:ind w:left="218"/>
        <w:rPr>
          <w:sz w:val="20"/>
        </w:rPr>
      </w:pPr>
      <w:r>
        <w:rPr>
          <w:b/>
          <w:sz w:val="20"/>
        </w:rPr>
        <w:t>5.2.2</w:t>
      </w:r>
      <w:r>
        <w:rPr>
          <w:b/>
          <w:spacing w:val="-11"/>
          <w:sz w:val="20"/>
        </w:rPr>
        <w:t xml:space="preserve"> </w:t>
      </w:r>
      <w:r>
        <w:rPr>
          <w:sz w:val="20"/>
        </w:rPr>
        <w:t>Projektowanie</w:t>
      </w:r>
      <w:r>
        <w:rPr>
          <w:spacing w:val="-7"/>
          <w:sz w:val="20"/>
        </w:rPr>
        <w:t xml:space="preserve"> </w:t>
      </w:r>
      <w:r>
        <w:rPr>
          <w:spacing w:val="-2"/>
          <w:sz w:val="20"/>
        </w:rPr>
        <w:t>mieszanki</w:t>
      </w:r>
    </w:p>
    <w:p w:rsidR="004959B5" w:rsidRDefault="004959B5">
      <w:pPr>
        <w:pStyle w:val="Tekstpodstawowy"/>
        <w:spacing w:before="10"/>
        <w:rPr>
          <w:sz w:val="19"/>
        </w:rPr>
      </w:pPr>
    </w:p>
    <w:p w:rsidR="004959B5" w:rsidRDefault="008336AA">
      <w:pPr>
        <w:pStyle w:val="Tekstpodstawowy"/>
        <w:ind w:left="218" w:right="788"/>
        <w:jc w:val="both"/>
      </w:pPr>
      <w:r>
        <w:t>Wykonawca na podstawie badań laboratoryjnych przygotowuje recepturę na wytworzenie mieszanki. Receptura obejmować będzie ustalenie mieszanych frakcji kruszywa oraz wilgotność optymalną dla mieszanych składników. Sporządzona receptura musi uzyskać akceptację Inspektora.</w:t>
      </w:r>
    </w:p>
    <w:p w:rsidR="004959B5" w:rsidRDefault="004959B5">
      <w:pPr>
        <w:pStyle w:val="Tekstpodstawowy"/>
        <w:spacing w:before="2"/>
      </w:pPr>
    </w:p>
    <w:p w:rsidR="004959B5" w:rsidRDefault="008336AA" w:rsidP="009E4C6C">
      <w:pPr>
        <w:pStyle w:val="Akapitzlist"/>
        <w:numPr>
          <w:ilvl w:val="2"/>
          <w:numId w:val="7"/>
        </w:numPr>
        <w:tabs>
          <w:tab w:val="left" w:pos="720"/>
        </w:tabs>
        <w:rPr>
          <w:sz w:val="20"/>
        </w:rPr>
      </w:pPr>
      <w:r>
        <w:rPr>
          <w:sz w:val="20"/>
        </w:rPr>
        <w:t>Przygotowanie</w:t>
      </w:r>
      <w:r>
        <w:rPr>
          <w:spacing w:val="-6"/>
          <w:sz w:val="20"/>
        </w:rPr>
        <w:t xml:space="preserve"> </w:t>
      </w:r>
      <w:r>
        <w:rPr>
          <w:sz w:val="20"/>
        </w:rPr>
        <w:t>mieszanki</w:t>
      </w:r>
      <w:r>
        <w:rPr>
          <w:spacing w:val="-9"/>
          <w:sz w:val="20"/>
        </w:rPr>
        <w:t xml:space="preserve"> </w:t>
      </w:r>
      <w:r>
        <w:rPr>
          <w:sz w:val="20"/>
        </w:rPr>
        <w:t>na</w:t>
      </w:r>
      <w:r>
        <w:rPr>
          <w:spacing w:val="-5"/>
          <w:sz w:val="20"/>
        </w:rPr>
        <w:t xml:space="preserve"> </w:t>
      </w:r>
      <w:r>
        <w:rPr>
          <w:sz w:val="20"/>
        </w:rPr>
        <w:t>warstwę</w:t>
      </w:r>
      <w:r>
        <w:rPr>
          <w:spacing w:val="-9"/>
          <w:sz w:val="20"/>
        </w:rPr>
        <w:t xml:space="preserve"> </w:t>
      </w:r>
      <w:r>
        <w:rPr>
          <w:sz w:val="20"/>
        </w:rPr>
        <w:t>podbudowy</w:t>
      </w:r>
      <w:r>
        <w:rPr>
          <w:spacing w:val="-11"/>
          <w:sz w:val="20"/>
        </w:rPr>
        <w:t xml:space="preserve"> </w:t>
      </w:r>
      <w:r>
        <w:rPr>
          <w:sz w:val="20"/>
        </w:rPr>
        <w:t>i</w:t>
      </w:r>
      <w:r>
        <w:rPr>
          <w:spacing w:val="-7"/>
          <w:sz w:val="20"/>
        </w:rPr>
        <w:t xml:space="preserve"> </w:t>
      </w:r>
      <w:r>
        <w:rPr>
          <w:spacing w:val="-2"/>
          <w:sz w:val="20"/>
        </w:rPr>
        <w:t>nawierzchni</w:t>
      </w:r>
    </w:p>
    <w:p w:rsidR="004959B5" w:rsidRDefault="004959B5">
      <w:pPr>
        <w:pStyle w:val="Tekstpodstawowy"/>
        <w:spacing w:before="10"/>
        <w:rPr>
          <w:sz w:val="19"/>
        </w:rPr>
      </w:pPr>
    </w:p>
    <w:p w:rsidR="004959B5" w:rsidRDefault="008336AA">
      <w:pPr>
        <w:pStyle w:val="Tekstpodstawowy"/>
        <w:ind w:left="218" w:right="791"/>
        <w:jc w:val="both"/>
      </w:pPr>
      <w:r>
        <w:t xml:space="preserve">Wytworzenie mieszanki polegać będzie na wymieszaniu odpowiednich frakcji kruszywa (przewidzianych recepturą) z dodaniem wody, celem uzyskania wilgotności optymalnej lub dostarczenie mieszanki gotowej do </w:t>
      </w:r>
      <w:r>
        <w:rPr>
          <w:spacing w:val="-2"/>
        </w:rPr>
        <w:t>wbudowania.</w:t>
      </w:r>
    </w:p>
    <w:p w:rsidR="004959B5" w:rsidRDefault="004959B5">
      <w:pPr>
        <w:pStyle w:val="Tekstpodstawowy"/>
        <w:spacing w:before="1"/>
      </w:pPr>
    </w:p>
    <w:p w:rsidR="004959B5" w:rsidRDefault="008336AA" w:rsidP="009E4C6C">
      <w:pPr>
        <w:pStyle w:val="Akapitzlist"/>
        <w:numPr>
          <w:ilvl w:val="2"/>
          <w:numId w:val="7"/>
        </w:numPr>
        <w:tabs>
          <w:tab w:val="left" w:pos="720"/>
        </w:tabs>
        <w:rPr>
          <w:sz w:val="20"/>
        </w:rPr>
      </w:pPr>
      <w:r>
        <w:rPr>
          <w:sz w:val="20"/>
        </w:rPr>
        <w:t>Dozowanie</w:t>
      </w:r>
      <w:r>
        <w:rPr>
          <w:spacing w:val="-5"/>
          <w:sz w:val="20"/>
        </w:rPr>
        <w:t xml:space="preserve"> </w:t>
      </w:r>
      <w:r>
        <w:rPr>
          <w:sz w:val="20"/>
        </w:rPr>
        <w:t>wody</w:t>
      </w:r>
      <w:r>
        <w:rPr>
          <w:spacing w:val="-11"/>
          <w:sz w:val="20"/>
        </w:rPr>
        <w:t xml:space="preserve"> </w:t>
      </w:r>
      <w:r>
        <w:rPr>
          <w:sz w:val="20"/>
        </w:rPr>
        <w:t>i</w:t>
      </w:r>
      <w:r>
        <w:rPr>
          <w:spacing w:val="-6"/>
          <w:sz w:val="20"/>
        </w:rPr>
        <w:t xml:space="preserve"> </w:t>
      </w:r>
      <w:r>
        <w:rPr>
          <w:sz w:val="20"/>
        </w:rPr>
        <w:t>mieszanie</w:t>
      </w:r>
      <w:r>
        <w:rPr>
          <w:spacing w:val="-8"/>
          <w:sz w:val="20"/>
        </w:rPr>
        <w:t xml:space="preserve"> </w:t>
      </w:r>
      <w:r>
        <w:rPr>
          <w:spacing w:val="-2"/>
          <w:sz w:val="20"/>
        </w:rPr>
        <w:t>kruszywa</w:t>
      </w:r>
    </w:p>
    <w:p w:rsidR="004959B5" w:rsidRDefault="004959B5">
      <w:pPr>
        <w:pStyle w:val="Tekstpodstawowy"/>
        <w:spacing w:before="10"/>
        <w:rPr>
          <w:sz w:val="19"/>
        </w:rPr>
      </w:pPr>
    </w:p>
    <w:p w:rsidR="004959B5" w:rsidRDefault="008336AA">
      <w:pPr>
        <w:pStyle w:val="Tekstpodstawowy"/>
        <w:ind w:left="218" w:right="787"/>
        <w:jc w:val="both"/>
      </w:pPr>
      <w:r>
        <w:t>Potrzebną</w:t>
      </w:r>
      <w:r>
        <w:rPr>
          <w:spacing w:val="-2"/>
        </w:rPr>
        <w:t xml:space="preserve"> </w:t>
      </w:r>
      <w:r>
        <w:t>ilość</w:t>
      </w:r>
      <w:r>
        <w:rPr>
          <w:spacing w:val="-2"/>
        </w:rPr>
        <w:t xml:space="preserve"> </w:t>
      </w:r>
      <w:r>
        <w:t>wody</w:t>
      </w:r>
      <w:r>
        <w:rPr>
          <w:spacing w:val="-6"/>
        </w:rPr>
        <w:t xml:space="preserve"> </w:t>
      </w:r>
      <w:r>
        <w:t>dla mieszanki ustala się</w:t>
      </w:r>
      <w:r>
        <w:rPr>
          <w:spacing w:val="-2"/>
        </w:rPr>
        <w:t xml:space="preserve"> </w:t>
      </w:r>
      <w:r>
        <w:t>laboratoryjnie</w:t>
      </w:r>
      <w:r>
        <w:rPr>
          <w:spacing w:val="-2"/>
        </w:rPr>
        <w:t xml:space="preserve"> </w:t>
      </w:r>
      <w:r>
        <w:t>z</w:t>
      </w:r>
      <w:r>
        <w:rPr>
          <w:spacing w:val="-2"/>
        </w:rPr>
        <w:t xml:space="preserve"> </w:t>
      </w:r>
      <w:r>
        <w:t>uwzględnieniem</w:t>
      </w:r>
      <w:r>
        <w:rPr>
          <w:spacing w:val="-4"/>
        </w:rPr>
        <w:t xml:space="preserve"> </w:t>
      </w:r>
      <w:r>
        <w:t>wilgotności naturalnej kruszywa. Nawilżanie mieszanki powinno następować stopniowo w ilości nie większej niż 10 l/m</w:t>
      </w:r>
      <w:r>
        <w:rPr>
          <w:vertAlign w:val="superscript"/>
        </w:rPr>
        <w:t>3</w:t>
      </w:r>
      <w:r>
        <w:t xml:space="preserve"> do czasu uzyskania w mieszance wilgotności optymalnej określonej laboratoryjnie. W czasie słonecznej pogody, wiatrów</w:t>
      </w:r>
      <w:r>
        <w:rPr>
          <w:spacing w:val="-2"/>
        </w:rPr>
        <w:t xml:space="preserve"> </w:t>
      </w:r>
      <w:r>
        <w:t>w</w:t>
      </w:r>
      <w:r>
        <w:rPr>
          <w:spacing w:val="-2"/>
        </w:rPr>
        <w:t xml:space="preserve"> </w:t>
      </w:r>
      <w:r>
        <w:t>zależności od temperatury, ilość wody powinna być odpowiednio większa. Zwiększenie ilości wody może sięgać 20% w stosunku do wilgotności optymalnej. W przypadku, gdy wilgotność naturalna przekracza wilgotność optymalną, należy kruszywa osuszyć przez zwiększenie ilości mieszań.</w:t>
      </w:r>
    </w:p>
    <w:p w:rsidR="004959B5" w:rsidRDefault="004959B5">
      <w:pPr>
        <w:pStyle w:val="Tekstpodstawowy"/>
        <w:spacing w:before="1"/>
      </w:pPr>
    </w:p>
    <w:p w:rsidR="004959B5" w:rsidRDefault="008336AA" w:rsidP="009E4C6C">
      <w:pPr>
        <w:pStyle w:val="Akapitzlist"/>
        <w:numPr>
          <w:ilvl w:val="2"/>
          <w:numId w:val="7"/>
        </w:numPr>
        <w:tabs>
          <w:tab w:val="left" w:pos="776"/>
        </w:tabs>
        <w:ind w:left="218" w:right="791" w:firstLine="0"/>
        <w:jc w:val="both"/>
        <w:rPr>
          <w:sz w:val="20"/>
        </w:rPr>
      </w:pPr>
      <w:r>
        <w:rPr>
          <w:sz w:val="20"/>
        </w:rPr>
        <w:t>Transport wytworzonej mieszanki na miejsce wbudowania odbywać się będzie samowyładowczymi środkami transportu jak w pkt. 4, zaraz po jej wyprodukowaniu w sposób zabezpieczający mieszankę przed wysychaniem i segregacją.</w:t>
      </w:r>
    </w:p>
    <w:p w:rsidR="004959B5" w:rsidRDefault="004959B5">
      <w:pPr>
        <w:pStyle w:val="Tekstpodstawowy"/>
        <w:spacing w:before="11"/>
        <w:rPr>
          <w:sz w:val="19"/>
        </w:rPr>
      </w:pPr>
    </w:p>
    <w:p w:rsidR="004959B5" w:rsidRDefault="008336AA" w:rsidP="009E4C6C">
      <w:pPr>
        <w:pStyle w:val="Akapitzlist"/>
        <w:numPr>
          <w:ilvl w:val="2"/>
          <w:numId w:val="7"/>
        </w:numPr>
        <w:tabs>
          <w:tab w:val="left" w:pos="720"/>
        </w:tabs>
        <w:jc w:val="both"/>
        <w:rPr>
          <w:sz w:val="20"/>
        </w:rPr>
      </w:pPr>
      <w:r>
        <w:rPr>
          <w:sz w:val="20"/>
        </w:rPr>
        <w:t>Rozkładanie</w:t>
      </w:r>
      <w:r>
        <w:rPr>
          <w:spacing w:val="-12"/>
          <w:sz w:val="20"/>
        </w:rPr>
        <w:t xml:space="preserve"> </w:t>
      </w:r>
      <w:r>
        <w:rPr>
          <w:spacing w:val="-2"/>
          <w:sz w:val="20"/>
        </w:rPr>
        <w:t>mieszanki</w:t>
      </w:r>
    </w:p>
    <w:p w:rsidR="004959B5" w:rsidRDefault="004959B5">
      <w:pPr>
        <w:pStyle w:val="Tekstpodstawowy"/>
      </w:pPr>
    </w:p>
    <w:p w:rsidR="004959B5" w:rsidRDefault="008336AA">
      <w:pPr>
        <w:pStyle w:val="Tekstpodstawowy"/>
        <w:spacing w:before="1"/>
        <w:ind w:left="218" w:right="788"/>
        <w:jc w:val="both"/>
      </w:pPr>
      <w:r>
        <w:t>Przed przystąpieniem do robót Wykonawca jest zobowiązany do oznakowania prowadzonych robót zgodnie z Projektem organizacji robót na czas budowy. Rozłożenie mieszanki odbędzie się na wcześniej przygotowanym podłożu albo na warstwie odsączającej przy pomocy równiarki lub układarki z zachowaniem parametrów (grubości i szerokości warstwy) zaprojektowanych w Dokumentacji Projektowej. Warstwa podbudowy powinna być rozłożona w sposób zapewniający</w:t>
      </w:r>
      <w:r>
        <w:rPr>
          <w:spacing w:val="-2"/>
        </w:rPr>
        <w:t xml:space="preserve"> </w:t>
      </w:r>
      <w:r>
        <w:t>osiągnięcie wymaganych pochyleń i rzędnych wysokościowych. Grubość pojedynczo układanej warstwy nie może przekraczać 20 cm po zagęszczeniu. Każda warstwa powinna być wyprofilowana i zagęszczona z zachowaniem wymaganych spadków i rzędnych wysokościowych. Rozpoczęcie budowy każdej następnej warstwy może nastąpić po odbiorze poprzedniej warstwy przez. W czasie układania mieszanki należy odrzucać ziarna o średnicy większej niż 2/3 grubości rozkładanej warstwy oraz wszystkie przypadkowe zanieczyszczenia.</w:t>
      </w:r>
    </w:p>
    <w:p w:rsidR="004959B5" w:rsidRDefault="004959B5">
      <w:pPr>
        <w:pStyle w:val="Tekstpodstawowy"/>
        <w:spacing w:before="11"/>
        <w:rPr>
          <w:sz w:val="19"/>
        </w:rPr>
      </w:pPr>
    </w:p>
    <w:p w:rsidR="004959B5" w:rsidRDefault="008336AA" w:rsidP="009E4C6C">
      <w:pPr>
        <w:pStyle w:val="Akapitzlist"/>
        <w:numPr>
          <w:ilvl w:val="2"/>
          <w:numId w:val="7"/>
        </w:numPr>
        <w:tabs>
          <w:tab w:val="left" w:pos="720"/>
        </w:tabs>
        <w:jc w:val="both"/>
        <w:rPr>
          <w:sz w:val="20"/>
        </w:rPr>
      </w:pPr>
      <w:r>
        <w:rPr>
          <w:sz w:val="20"/>
        </w:rPr>
        <w:t>Profilowanie</w:t>
      </w:r>
      <w:r>
        <w:rPr>
          <w:spacing w:val="-13"/>
          <w:sz w:val="20"/>
        </w:rPr>
        <w:t xml:space="preserve"> </w:t>
      </w:r>
      <w:r>
        <w:rPr>
          <w:sz w:val="20"/>
        </w:rPr>
        <w:t>rozłożonej</w:t>
      </w:r>
      <w:r>
        <w:rPr>
          <w:spacing w:val="-11"/>
          <w:sz w:val="20"/>
        </w:rPr>
        <w:t xml:space="preserve"> </w:t>
      </w:r>
      <w:r>
        <w:rPr>
          <w:spacing w:val="-2"/>
          <w:sz w:val="20"/>
        </w:rPr>
        <w:t>mieszanki</w:t>
      </w:r>
    </w:p>
    <w:p w:rsidR="004959B5" w:rsidRDefault="004959B5">
      <w:pPr>
        <w:pStyle w:val="Tekstpodstawowy"/>
      </w:pPr>
    </w:p>
    <w:p w:rsidR="004959B5" w:rsidRDefault="008336AA">
      <w:pPr>
        <w:pStyle w:val="Tekstpodstawowy"/>
        <w:spacing w:before="1"/>
        <w:ind w:left="218" w:right="790"/>
        <w:jc w:val="both"/>
      </w:pPr>
      <w:r>
        <w:t>Przed zagęszczeniem rozłożoną warstwę należy sprofilować do spadków poprzecznych i pochyleń podłużnych wymaganych</w:t>
      </w:r>
      <w:r>
        <w:rPr>
          <w:spacing w:val="40"/>
        </w:rPr>
        <w:t xml:space="preserve"> </w:t>
      </w:r>
      <w:r>
        <w:t>w</w:t>
      </w:r>
      <w:r>
        <w:rPr>
          <w:spacing w:val="40"/>
        </w:rPr>
        <w:t xml:space="preserve"> </w:t>
      </w:r>
      <w:r>
        <w:t>projekcie</w:t>
      </w:r>
      <w:r>
        <w:rPr>
          <w:spacing w:val="40"/>
        </w:rPr>
        <w:t xml:space="preserve"> </w:t>
      </w:r>
      <w:r>
        <w:t>technicznym.</w:t>
      </w:r>
      <w:r>
        <w:rPr>
          <w:spacing w:val="40"/>
        </w:rPr>
        <w:t xml:space="preserve"> </w:t>
      </w:r>
      <w:r>
        <w:t>Profilowanie</w:t>
      </w:r>
      <w:r>
        <w:rPr>
          <w:spacing w:val="40"/>
        </w:rPr>
        <w:t xml:space="preserve"> </w:t>
      </w:r>
      <w:r>
        <w:t>należy</w:t>
      </w:r>
      <w:r>
        <w:rPr>
          <w:spacing w:val="40"/>
        </w:rPr>
        <w:t xml:space="preserve"> </w:t>
      </w:r>
      <w:r>
        <w:t>wykonać</w:t>
      </w:r>
      <w:r>
        <w:rPr>
          <w:spacing w:val="40"/>
        </w:rPr>
        <w:t xml:space="preserve"> </w:t>
      </w:r>
      <w:r>
        <w:t>ciężkim</w:t>
      </w:r>
      <w:r>
        <w:rPr>
          <w:spacing w:val="40"/>
        </w:rPr>
        <w:t xml:space="preserve"> </w:t>
      </w:r>
      <w:r>
        <w:t>szablonem</w:t>
      </w:r>
      <w:r>
        <w:rPr>
          <w:spacing w:val="40"/>
        </w:rPr>
        <w:t xml:space="preserve"> </w:t>
      </w:r>
      <w:r>
        <w:t>lub</w:t>
      </w:r>
      <w:r>
        <w:rPr>
          <w:spacing w:val="40"/>
        </w:rPr>
        <w:t xml:space="preserve"> </w:t>
      </w:r>
      <w:r>
        <w:t>równiarką.</w:t>
      </w:r>
      <w:r>
        <w:rPr>
          <w:spacing w:val="80"/>
        </w:rPr>
        <w:t xml:space="preserve"> </w:t>
      </w:r>
      <w:r>
        <w:t>W czasie profilowania należy wyrównać lokalne wgłębienia.</w:t>
      </w:r>
    </w:p>
    <w:p w:rsidR="004959B5" w:rsidRDefault="008336AA">
      <w:pPr>
        <w:pStyle w:val="Tekstpodstawowy"/>
        <w:ind w:left="218" w:right="790"/>
        <w:jc w:val="both"/>
      </w:pPr>
      <w:r>
        <w:t>Mieszanka w miejscach, w których widoczna jest jej segregacja powinna być przed zagęszczeniem zastąpiona kruszywem o odpowiednich właściwościach.</w:t>
      </w:r>
    </w:p>
    <w:p w:rsidR="004959B5" w:rsidRDefault="008336AA" w:rsidP="009E4C6C">
      <w:pPr>
        <w:pStyle w:val="Akapitzlist"/>
        <w:numPr>
          <w:ilvl w:val="2"/>
          <w:numId w:val="7"/>
        </w:numPr>
        <w:tabs>
          <w:tab w:val="left" w:pos="720"/>
        </w:tabs>
        <w:jc w:val="both"/>
        <w:rPr>
          <w:sz w:val="20"/>
        </w:rPr>
      </w:pPr>
      <w:r>
        <w:rPr>
          <w:spacing w:val="-2"/>
          <w:sz w:val="20"/>
        </w:rPr>
        <w:t>Zagęszczenie</w:t>
      </w:r>
      <w:r>
        <w:rPr>
          <w:spacing w:val="12"/>
          <w:sz w:val="20"/>
        </w:rPr>
        <w:t xml:space="preserve"> </w:t>
      </w:r>
      <w:r>
        <w:rPr>
          <w:spacing w:val="-2"/>
          <w:sz w:val="20"/>
        </w:rPr>
        <w:t>wyprofilowanej</w:t>
      </w:r>
      <w:r>
        <w:rPr>
          <w:spacing w:val="14"/>
          <w:sz w:val="20"/>
        </w:rPr>
        <w:t xml:space="preserve"> </w:t>
      </w:r>
      <w:r>
        <w:rPr>
          <w:spacing w:val="-2"/>
          <w:sz w:val="20"/>
        </w:rPr>
        <w:t>warstwy</w:t>
      </w:r>
    </w:p>
    <w:p w:rsidR="004959B5" w:rsidRDefault="004959B5">
      <w:pPr>
        <w:pStyle w:val="Tekstpodstawowy"/>
      </w:pPr>
    </w:p>
    <w:p w:rsidR="004959B5" w:rsidRDefault="008336AA">
      <w:pPr>
        <w:pStyle w:val="Tekstpodstawowy"/>
        <w:ind w:left="218" w:right="787"/>
        <w:jc w:val="both"/>
      </w:pPr>
      <w:r>
        <w:t>Natychmiast po końcowym wyprofilowaniu warstwy kruszywa należy przystąpić do jej zagęszczenia przez wałowanie. Warstwy z kruszywa należy zagęszczać walcami ogumionymi, walcami wibracyjnymi i gładkimi. Wałowanie powinno postępować stopniowo od krawędzi do osi w przekroju daszkowym jezdni albo od dolnej</w:t>
      </w:r>
      <w:r>
        <w:rPr>
          <w:spacing w:val="40"/>
        </w:rPr>
        <w:t xml:space="preserve"> </w:t>
      </w:r>
      <w:r>
        <w:t xml:space="preserve">do górnej krawędzi podbudowy przy przekroju o spadku jednostronnym. Jakiekolwiek nierówności lub zagłębienia powstałe w czasie zagęszczenia powinno być wyrównane przez spulchnienie warstwy kruszywa i dodanie lub usuniecie nadmiaru aż do otrzymania równej powierzchni. W miejscach niedostępnych dla walców warstwy powinna być zagęszczona zagęszczarkami płytowymi, małymi walcami wibracyjnymi lub ubijakami </w:t>
      </w:r>
      <w:r>
        <w:rPr>
          <w:spacing w:val="-2"/>
        </w:rPr>
        <w:t>mechanicznymi.</w:t>
      </w:r>
    </w:p>
    <w:p w:rsidR="004959B5" w:rsidRDefault="004959B5">
      <w:pPr>
        <w:pStyle w:val="Tekstpodstawowy"/>
        <w:spacing w:before="11"/>
        <w:rPr>
          <w:sz w:val="19"/>
        </w:rPr>
      </w:pPr>
    </w:p>
    <w:p w:rsidR="004959B5" w:rsidRDefault="008336AA">
      <w:pPr>
        <w:pStyle w:val="Tekstpodstawowy"/>
        <w:ind w:left="218"/>
        <w:jc w:val="both"/>
      </w:pPr>
      <w:r>
        <w:t>Wybór</w:t>
      </w:r>
      <w:r>
        <w:rPr>
          <w:spacing w:val="-7"/>
        </w:rPr>
        <w:t xml:space="preserve"> </w:t>
      </w:r>
      <w:r>
        <w:t>sprzętu</w:t>
      </w:r>
      <w:r>
        <w:rPr>
          <w:spacing w:val="-8"/>
        </w:rPr>
        <w:t xml:space="preserve"> </w:t>
      </w:r>
      <w:r>
        <w:t>zagęszczającego</w:t>
      </w:r>
      <w:r>
        <w:rPr>
          <w:spacing w:val="-7"/>
        </w:rPr>
        <w:t xml:space="preserve"> </w:t>
      </w:r>
      <w:r>
        <w:t>zależy</w:t>
      </w:r>
      <w:r>
        <w:rPr>
          <w:spacing w:val="-11"/>
        </w:rPr>
        <w:t xml:space="preserve"> </w:t>
      </w:r>
      <w:r>
        <w:t>do</w:t>
      </w:r>
      <w:r>
        <w:rPr>
          <w:spacing w:val="-7"/>
        </w:rPr>
        <w:t xml:space="preserve"> </w:t>
      </w:r>
      <w:r>
        <w:t>rodzaju</w:t>
      </w:r>
      <w:r>
        <w:rPr>
          <w:spacing w:val="-8"/>
        </w:rPr>
        <w:t xml:space="preserve"> </w:t>
      </w:r>
      <w:r>
        <w:t>zagęszczanego</w:t>
      </w:r>
      <w:r>
        <w:rPr>
          <w:spacing w:val="-4"/>
        </w:rPr>
        <w:t xml:space="preserve"> </w:t>
      </w:r>
      <w:r>
        <w:rPr>
          <w:spacing w:val="-2"/>
        </w:rPr>
        <w:t>kruszywa:</w:t>
      </w:r>
    </w:p>
    <w:p w:rsidR="004959B5" w:rsidRDefault="004959B5">
      <w:pPr>
        <w:pStyle w:val="Tekstpodstawowy"/>
      </w:pPr>
    </w:p>
    <w:p w:rsidR="004959B5" w:rsidRDefault="008336AA" w:rsidP="009E4C6C">
      <w:pPr>
        <w:pStyle w:val="Akapitzlist"/>
        <w:numPr>
          <w:ilvl w:val="0"/>
          <w:numId w:val="6"/>
        </w:numPr>
        <w:tabs>
          <w:tab w:val="left" w:pos="645"/>
          <w:tab w:val="left" w:pos="646"/>
        </w:tabs>
        <w:spacing w:before="1"/>
        <w:ind w:right="788"/>
        <w:rPr>
          <w:sz w:val="20"/>
        </w:rPr>
      </w:pPr>
      <w:r>
        <w:rPr>
          <w:sz w:val="20"/>
        </w:rPr>
        <w:t>kruszywo o przewadze ziaren grubych tj. takie, którego uziarnienie leży w dolnej części wykresu obszaru dobrego uziarnienia, zaleca się zagęszczać najpierw walcami ogumionymi, a następnie wibracyjnymi,</w:t>
      </w:r>
    </w:p>
    <w:p w:rsidR="004959B5" w:rsidRDefault="004959B5">
      <w:pPr>
        <w:rPr>
          <w:sz w:val="20"/>
        </w:rPr>
        <w:sectPr w:rsidR="004959B5">
          <w:pgSz w:w="11900" w:h="16840"/>
          <w:pgMar w:top="1100" w:right="620" w:bottom="1060" w:left="1200" w:header="840" w:footer="878" w:gutter="0"/>
          <w:cols w:space="708"/>
        </w:sectPr>
      </w:pPr>
    </w:p>
    <w:p w:rsidR="004959B5" w:rsidRDefault="004959B5">
      <w:pPr>
        <w:pStyle w:val="Tekstpodstawowy"/>
        <w:spacing w:before="2"/>
        <w:rPr>
          <w:sz w:val="18"/>
        </w:rPr>
      </w:pPr>
    </w:p>
    <w:p w:rsidR="004959B5" w:rsidRDefault="008336AA" w:rsidP="009E4C6C">
      <w:pPr>
        <w:pStyle w:val="Akapitzlist"/>
        <w:numPr>
          <w:ilvl w:val="0"/>
          <w:numId w:val="6"/>
        </w:numPr>
        <w:tabs>
          <w:tab w:val="left" w:pos="645"/>
          <w:tab w:val="left" w:pos="646"/>
        </w:tabs>
        <w:spacing w:before="91"/>
        <w:ind w:right="788"/>
        <w:rPr>
          <w:sz w:val="20"/>
        </w:rPr>
      </w:pPr>
      <w:r>
        <w:rPr>
          <w:sz w:val="20"/>
        </w:rPr>
        <w:t>kruszywo z przewagą ziaren drobnych tj. takie, którego uziarnienie leży w górnej części wykresu obszaru drobnego uziarnienia, zaleca się zagęszczać najpierw walcami ogumionymi, a następnie gładkimi.</w:t>
      </w:r>
    </w:p>
    <w:p w:rsidR="004959B5" w:rsidRDefault="004959B5">
      <w:pPr>
        <w:pStyle w:val="Tekstpodstawowy"/>
        <w:spacing w:before="10"/>
        <w:rPr>
          <w:sz w:val="19"/>
        </w:rPr>
      </w:pPr>
    </w:p>
    <w:p w:rsidR="004959B5" w:rsidRDefault="008336AA">
      <w:pPr>
        <w:pStyle w:val="Tekstpodstawowy"/>
        <w:spacing w:before="1"/>
        <w:ind w:left="218" w:right="792"/>
        <w:jc w:val="both"/>
      </w:pPr>
      <w:r>
        <w:t>W pierwszej fazie zagęszczania należy stosować sprzęt lżejszy, a w końcowej sprzęt cięższy. Początkowe przejścia walców wibracyjnych należy wykonać bez uruchomienia wibratorów.</w:t>
      </w:r>
    </w:p>
    <w:p w:rsidR="004959B5" w:rsidRDefault="004959B5">
      <w:pPr>
        <w:pStyle w:val="Tekstpodstawowy"/>
        <w:spacing w:before="1"/>
      </w:pPr>
    </w:p>
    <w:p w:rsidR="004959B5" w:rsidRDefault="008336AA">
      <w:pPr>
        <w:pStyle w:val="Tekstpodstawowy"/>
        <w:ind w:left="218"/>
        <w:jc w:val="both"/>
      </w:pPr>
      <w:r>
        <w:t>Wskaźnik</w:t>
      </w:r>
      <w:r>
        <w:rPr>
          <w:spacing w:val="-11"/>
        </w:rPr>
        <w:t xml:space="preserve"> </w:t>
      </w:r>
      <w:r>
        <w:t>zagęszczenia</w:t>
      </w:r>
      <w:r>
        <w:rPr>
          <w:spacing w:val="-7"/>
        </w:rPr>
        <w:t xml:space="preserve"> </w:t>
      </w:r>
      <w:r>
        <w:t>warstwy</w:t>
      </w:r>
      <w:r>
        <w:rPr>
          <w:spacing w:val="-10"/>
        </w:rPr>
        <w:t xml:space="preserve"> </w:t>
      </w:r>
      <w:r>
        <w:t>powinien</w:t>
      </w:r>
      <w:r>
        <w:rPr>
          <w:spacing w:val="-10"/>
        </w:rPr>
        <w:t xml:space="preserve"> </w:t>
      </w:r>
      <w:r>
        <w:t>odpowiadać</w:t>
      </w:r>
      <w:r>
        <w:rPr>
          <w:spacing w:val="-10"/>
        </w:rPr>
        <w:t xml:space="preserve"> </w:t>
      </w:r>
      <w:r>
        <w:t>przyjętemu</w:t>
      </w:r>
      <w:r>
        <w:rPr>
          <w:spacing w:val="-10"/>
        </w:rPr>
        <w:t xml:space="preserve"> </w:t>
      </w:r>
      <w:r>
        <w:t>poziomowi</w:t>
      </w:r>
      <w:r>
        <w:rPr>
          <w:spacing w:val="-8"/>
        </w:rPr>
        <w:t xml:space="preserve"> </w:t>
      </w:r>
      <w:r>
        <w:t>wskaźnika</w:t>
      </w:r>
      <w:r>
        <w:rPr>
          <w:spacing w:val="-9"/>
        </w:rPr>
        <w:t xml:space="preserve"> </w:t>
      </w:r>
      <w:r>
        <w:t>nośności</w:t>
      </w:r>
      <w:r>
        <w:rPr>
          <w:spacing w:val="-8"/>
        </w:rPr>
        <w:t xml:space="preserve"> </w:t>
      </w:r>
      <w:r>
        <w:rPr>
          <w:spacing w:val="-2"/>
        </w:rPr>
        <w:t>warstwy.</w:t>
      </w:r>
    </w:p>
    <w:p w:rsidR="004959B5" w:rsidRDefault="004959B5">
      <w:pPr>
        <w:pStyle w:val="Tekstpodstawowy"/>
        <w:spacing w:before="10"/>
        <w:rPr>
          <w:sz w:val="19"/>
        </w:rPr>
      </w:pPr>
    </w:p>
    <w:p w:rsidR="004959B5" w:rsidRDefault="008336AA">
      <w:pPr>
        <w:pStyle w:val="Tekstpodstawowy"/>
        <w:ind w:left="218" w:right="788"/>
        <w:jc w:val="both"/>
      </w:pPr>
      <w:r>
        <w:t>Wilgotność kruszywa podczas zagęszczania powinna być równa wilgotności optymalnej określanej według normalnej próby</w:t>
      </w:r>
      <w:r>
        <w:rPr>
          <w:spacing w:val="-3"/>
        </w:rPr>
        <w:t xml:space="preserve"> </w:t>
      </w:r>
      <w:r>
        <w:t>Proctora,</w:t>
      </w:r>
      <w:r>
        <w:rPr>
          <w:spacing w:val="-1"/>
        </w:rPr>
        <w:t xml:space="preserve"> </w:t>
      </w:r>
      <w:r>
        <w:t>zgodnie. Wilgotność przy</w:t>
      </w:r>
      <w:r>
        <w:rPr>
          <w:spacing w:val="-3"/>
        </w:rPr>
        <w:t xml:space="preserve"> </w:t>
      </w:r>
      <w:r>
        <w:t>zagęszczaniu powinna być równa wilgotności optymalnej z tolerancją +10 % i -20 % jej wartości.</w:t>
      </w:r>
    </w:p>
    <w:p w:rsidR="004959B5" w:rsidRDefault="004959B5">
      <w:pPr>
        <w:pStyle w:val="Tekstpodstawowy"/>
        <w:spacing w:before="6"/>
      </w:pPr>
    </w:p>
    <w:p w:rsidR="004959B5" w:rsidRDefault="008336AA" w:rsidP="009E4C6C">
      <w:pPr>
        <w:pStyle w:val="Nagwek4"/>
        <w:numPr>
          <w:ilvl w:val="1"/>
          <w:numId w:val="9"/>
        </w:numPr>
        <w:tabs>
          <w:tab w:val="left" w:pos="622"/>
        </w:tabs>
        <w:ind w:left="621" w:hanging="404"/>
      </w:pPr>
      <w:r>
        <w:t>Odcinek</w:t>
      </w:r>
      <w:r>
        <w:rPr>
          <w:spacing w:val="-13"/>
        </w:rPr>
        <w:t xml:space="preserve"> </w:t>
      </w:r>
      <w:r>
        <w:rPr>
          <w:spacing w:val="-2"/>
        </w:rPr>
        <w:t>próbny</w:t>
      </w:r>
    </w:p>
    <w:p w:rsidR="004959B5" w:rsidRDefault="004959B5">
      <w:pPr>
        <w:pStyle w:val="Tekstpodstawowy"/>
        <w:spacing w:before="5"/>
        <w:rPr>
          <w:b/>
          <w:sz w:val="19"/>
        </w:rPr>
      </w:pPr>
    </w:p>
    <w:p w:rsidR="004959B5" w:rsidRDefault="008336AA">
      <w:pPr>
        <w:pStyle w:val="Tekstpodstawowy"/>
        <w:ind w:left="218"/>
      </w:pPr>
      <w:r>
        <w:t>Wykonawca</w:t>
      </w:r>
      <w:r>
        <w:rPr>
          <w:spacing w:val="-3"/>
        </w:rPr>
        <w:t xml:space="preserve"> </w:t>
      </w:r>
      <w:r>
        <w:t>wykona</w:t>
      </w:r>
      <w:r>
        <w:rPr>
          <w:spacing w:val="-6"/>
        </w:rPr>
        <w:t xml:space="preserve"> </w:t>
      </w:r>
      <w:r>
        <w:t>odcinek</w:t>
      </w:r>
      <w:r>
        <w:rPr>
          <w:spacing w:val="-5"/>
        </w:rPr>
        <w:t xml:space="preserve"> </w:t>
      </w:r>
      <w:r>
        <w:t>próbny</w:t>
      </w:r>
      <w:r>
        <w:rPr>
          <w:spacing w:val="-9"/>
        </w:rPr>
        <w:t xml:space="preserve"> </w:t>
      </w:r>
      <w:r>
        <w:t>co</w:t>
      </w:r>
      <w:r>
        <w:rPr>
          <w:spacing w:val="-4"/>
        </w:rPr>
        <w:t xml:space="preserve"> </w:t>
      </w:r>
      <w:r>
        <w:t>najmniej</w:t>
      </w:r>
      <w:r>
        <w:rPr>
          <w:spacing w:val="-4"/>
        </w:rPr>
        <w:t xml:space="preserve"> </w:t>
      </w:r>
      <w:r>
        <w:t>na</w:t>
      </w:r>
      <w:r>
        <w:rPr>
          <w:spacing w:val="-6"/>
        </w:rPr>
        <w:t xml:space="preserve"> </w:t>
      </w:r>
      <w:r>
        <w:t>3</w:t>
      </w:r>
      <w:r>
        <w:rPr>
          <w:spacing w:val="-5"/>
        </w:rPr>
        <w:t xml:space="preserve"> </w:t>
      </w:r>
      <w:r>
        <w:t>dni</w:t>
      </w:r>
      <w:r>
        <w:rPr>
          <w:spacing w:val="-5"/>
        </w:rPr>
        <w:t xml:space="preserve"> </w:t>
      </w:r>
      <w:r>
        <w:t>przed</w:t>
      </w:r>
      <w:r>
        <w:rPr>
          <w:spacing w:val="-5"/>
        </w:rPr>
        <w:t xml:space="preserve"> </w:t>
      </w:r>
      <w:r>
        <w:t>rozpoczęciem</w:t>
      </w:r>
      <w:r>
        <w:rPr>
          <w:spacing w:val="-9"/>
        </w:rPr>
        <w:t xml:space="preserve"> </w:t>
      </w:r>
      <w:r>
        <w:t>robót,</w:t>
      </w:r>
      <w:r>
        <w:rPr>
          <w:spacing w:val="-3"/>
        </w:rPr>
        <w:t xml:space="preserve"> </w:t>
      </w:r>
      <w:r>
        <w:t>w</w:t>
      </w:r>
      <w:r>
        <w:rPr>
          <w:spacing w:val="-10"/>
        </w:rPr>
        <w:t xml:space="preserve"> </w:t>
      </w:r>
      <w:r>
        <w:rPr>
          <w:spacing w:val="-2"/>
        </w:rPr>
        <w:t>celu:</w:t>
      </w:r>
    </w:p>
    <w:p w:rsidR="004959B5" w:rsidRDefault="008336AA" w:rsidP="009E4C6C">
      <w:pPr>
        <w:pStyle w:val="Akapitzlist"/>
        <w:numPr>
          <w:ilvl w:val="0"/>
          <w:numId w:val="38"/>
        </w:numPr>
        <w:tabs>
          <w:tab w:val="left" w:pos="502"/>
        </w:tabs>
        <w:spacing w:before="1" w:line="245" w:lineRule="exact"/>
        <w:rPr>
          <w:sz w:val="20"/>
        </w:rPr>
      </w:pPr>
      <w:r>
        <w:rPr>
          <w:sz w:val="20"/>
        </w:rPr>
        <w:t>stwierdzenia</w:t>
      </w:r>
      <w:r>
        <w:rPr>
          <w:spacing w:val="-8"/>
          <w:sz w:val="20"/>
        </w:rPr>
        <w:t xml:space="preserve"> </w:t>
      </w:r>
      <w:r>
        <w:rPr>
          <w:sz w:val="20"/>
        </w:rPr>
        <w:t>czy</w:t>
      </w:r>
      <w:r>
        <w:rPr>
          <w:spacing w:val="-9"/>
          <w:sz w:val="20"/>
        </w:rPr>
        <w:t xml:space="preserve"> </w:t>
      </w:r>
      <w:r>
        <w:rPr>
          <w:sz w:val="20"/>
        </w:rPr>
        <w:t>sprzęt</w:t>
      </w:r>
      <w:r>
        <w:rPr>
          <w:spacing w:val="-7"/>
          <w:sz w:val="20"/>
        </w:rPr>
        <w:t xml:space="preserve"> </w:t>
      </w:r>
      <w:r>
        <w:rPr>
          <w:sz w:val="20"/>
        </w:rPr>
        <w:t>budowlany</w:t>
      </w:r>
      <w:r>
        <w:rPr>
          <w:spacing w:val="-9"/>
          <w:sz w:val="20"/>
        </w:rPr>
        <w:t xml:space="preserve"> </w:t>
      </w:r>
      <w:r>
        <w:rPr>
          <w:sz w:val="20"/>
        </w:rPr>
        <w:t>do</w:t>
      </w:r>
      <w:r>
        <w:rPr>
          <w:spacing w:val="-4"/>
          <w:sz w:val="20"/>
        </w:rPr>
        <w:t xml:space="preserve"> </w:t>
      </w:r>
      <w:r>
        <w:rPr>
          <w:sz w:val="20"/>
        </w:rPr>
        <w:t>mieszania,</w:t>
      </w:r>
      <w:r>
        <w:rPr>
          <w:spacing w:val="-7"/>
          <w:sz w:val="20"/>
        </w:rPr>
        <w:t xml:space="preserve"> </w:t>
      </w:r>
      <w:r>
        <w:rPr>
          <w:sz w:val="20"/>
        </w:rPr>
        <w:t>rozkładania</w:t>
      </w:r>
      <w:r>
        <w:rPr>
          <w:spacing w:val="-8"/>
          <w:sz w:val="20"/>
        </w:rPr>
        <w:t xml:space="preserve"> </w:t>
      </w:r>
      <w:r>
        <w:rPr>
          <w:sz w:val="20"/>
        </w:rPr>
        <w:t>i</w:t>
      </w:r>
      <w:r>
        <w:rPr>
          <w:spacing w:val="-7"/>
          <w:sz w:val="20"/>
        </w:rPr>
        <w:t xml:space="preserve"> </w:t>
      </w:r>
      <w:r>
        <w:rPr>
          <w:sz w:val="20"/>
        </w:rPr>
        <w:t>zagęszczania</w:t>
      </w:r>
      <w:r>
        <w:rPr>
          <w:spacing w:val="-6"/>
          <w:sz w:val="20"/>
        </w:rPr>
        <w:t xml:space="preserve"> </w:t>
      </w:r>
      <w:r>
        <w:rPr>
          <w:sz w:val="20"/>
        </w:rPr>
        <w:t>kruszywa</w:t>
      </w:r>
      <w:r>
        <w:rPr>
          <w:spacing w:val="-7"/>
          <w:sz w:val="20"/>
        </w:rPr>
        <w:t xml:space="preserve"> </w:t>
      </w:r>
      <w:r>
        <w:rPr>
          <w:sz w:val="20"/>
        </w:rPr>
        <w:t>jest</w:t>
      </w:r>
      <w:r>
        <w:rPr>
          <w:spacing w:val="-6"/>
          <w:sz w:val="20"/>
        </w:rPr>
        <w:t xml:space="preserve"> </w:t>
      </w:r>
      <w:r>
        <w:rPr>
          <w:spacing w:val="-2"/>
          <w:sz w:val="20"/>
        </w:rPr>
        <w:t>właściwy,</w:t>
      </w:r>
    </w:p>
    <w:p w:rsidR="004959B5" w:rsidRDefault="008336AA" w:rsidP="009E4C6C">
      <w:pPr>
        <w:pStyle w:val="Akapitzlist"/>
        <w:numPr>
          <w:ilvl w:val="0"/>
          <w:numId w:val="38"/>
        </w:numPr>
        <w:tabs>
          <w:tab w:val="left" w:pos="502"/>
        </w:tabs>
        <w:ind w:right="792"/>
        <w:rPr>
          <w:sz w:val="20"/>
        </w:rPr>
      </w:pPr>
      <w:r>
        <w:rPr>
          <w:sz w:val="20"/>
        </w:rPr>
        <w:t>określenia</w:t>
      </w:r>
      <w:r>
        <w:rPr>
          <w:spacing w:val="40"/>
          <w:sz w:val="20"/>
        </w:rPr>
        <w:t xml:space="preserve"> </w:t>
      </w:r>
      <w:r>
        <w:rPr>
          <w:sz w:val="20"/>
        </w:rPr>
        <w:t>grubości</w:t>
      </w:r>
      <w:r>
        <w:rPr>
          <w:spacing w:val="40"/>
          <w:sz w:val="20"/>
        </w:rPr>
        <w:t xml:space="preserve"> </w:t>
      </w:r>
      <w:r>
        <w:rPr>
          <w:sz w:val="20"/>
        </w:rPr>
        <w:t>warstwy</w:t>
      </w:r>
      <w:r>
        <w:rPr>
          <w:spacing w:val="40"/>
          <w:sz w:val="20"/>
        </w:rPr>
        <w:t xml:space="preserve"> </w:t>
      </w:r>
      <w:r>
        <w:rPr>
          <w:sz w:val="20"/>
        </w:rPr>
        <w:t>kruszywa</w:t>
      </w:r>
      <w:r>
        <w:rPr>
          <w:spacing w:val="40"/>
          <w:sz w:val="20"/>
        </w:rPr>
        <w:t xml:space="preserve"> </w:t>
      </w:r>
      <w:r>
        <w:rPr>
          <w:sz w:val="20"/>
        </w:rPr>
        <w:t>w</w:t>
      </w:r>
      <w:r>
        <w:rPr>
          <w:spacing w:val="40"/>
          <w:sz w:val="20"/>
        </w:rPr>
        <w:t xml:space="preserve"> </w:t>
      </w:r>
      <w:r>
        <w:rPr>
          <w:sz w:val="20"/>
        </w:rPr>
        <w:t>stanie</w:t>
      </w:r>
      <w:r>
        <w:rPr>
          <w:spacing w:val="40"/>
          <w:sz w:val="20"/>
        </w:rPr>
        <w:t xml:space="preserve"> </w:t>
      </w:r>
      <w:r>
        <w:rPr>
          <w:sz w:val="20"/>
        </w:rPr>
        <w:t>luźnym,</w:t>
      </w:r>
      <w:r>
        <w:rPr>
          <w:spacing w:val="40"/>
          <w:sz w:val="20"/>
        </w:rPr>
        <w:t xml:space="preserve"> </w:t>
      </w:r>
      <w:r>
        <w:rPr>
          <w:sz w:val="20"/>
        </w:rPr>
        <w:t>koniecznej</w:t>
      </w:r>
      <w:r>
        <w:rPr>
          <w:spacing w:val="40"/>
          <w:sz w:val="20"/>
        </w:rPr>
        <w:t xml:space="preserve"> </w:t>
      </w:r>
      <w:r>
        <w:rPr>
          <w:sz w:val="20"/>
        </w:rPr>
        <w:t>do</w:t>
      </w:r>
      <w:r>
        <w:rPr>
          <w:spacing w:val="40"/>
          <w:sz w:val="20"/>
        </w:rPr>
        <w:t xml:space="preserve"> </w:t>
      </w:r>
      <w:r>
        <w:rPr>
          <w:sz w:val="20"/>
        </w:rPr>
        <w:t>uzyskania</w:t>
      </w:r>
      <w:r>
        <w:rPr>
          <w:spacing w:val="40"/>
          <w:sz w:val="20"/>
        </w:rPr>
        <w:t xml:space="preserve"> </w:t>
      </w:r>
      <w:r>
        <w:rPr>
          <w:sz w:val="20"/>
        </w:rPr>
        <w:t>wymaganej</w:t>
      </w:r>
      <w:r>
        <w:rPr>
          <w:spacing w:val="40"/>
          <w:sz w:val="20"/>
        </w:rPr>
        <w:t xml:space="preserve"> </w:t>
      </w:r>
      <w:r>
        <w:rPr>
          <w:sz w:val="20"/>
        </w:rPr>
        <w:t>grubości warstwy po zagęszczeniu,</w:t>
      </w:r>
    </w:p>
    <w:p w:rsidR="004959B5" w:rsidRDefault="008336AA" w:rsidP="009E4C6C">
      <w:pPr>
        <w:pStyle w:val="Akapitzlist"/>
        <w:numPr>
          <w:ilvl w:val="0"/>
          <w:numId w:val="38"/>
        </w:numPr>
        <w:tabs>
          <w:tab w:val="left" w:pos="502"/>
        </w:tabs>
        <w:spacing w:before="2" w:line="237" w:lineRule="auto"/>
        <w:ind w:right="792"/>
        <w:rPr>
          <w:sz w:val="20"/>
        </w:rPr>
      </w:pPr>
      <w:r>
        <w:rPr>
          <w:sz w:val="20"/>
        </w:rPr>
        <w:t>określenia</w:t>
      </w:r>
      <w:r>
        <w:rPr>
          <w:spacing w:val="79"/>
          <w:sz w:val="20"/>
        </w:rPr>
        <w:t xml:space="preserve"> </w:t>
      </w:r>
      <w:r>
        <w:rPr>
          <w:sz w:val="20"/>
        </w:rPr>
        <w:t>liczby</w:t>
      </w:r>
      <w:r>
        <w:rPr>
          <w:spacing w:val="75"/>
          <w:sz w:val="20"/>
        </w:rPr>
        <w:t xml:space="preserve"> </w:t>
      </w:r>
      <w:r>
        <w:rPr>
          <w:sz w:val="20"/>
        </w:rPr>
        <w:t>przejść</w:t>
      </w:r>
      <w:r>
        <w:rPr>
          <w:spacing w:val="79"/>
          <w:sz w:val="20"/>
        </w:rPr>
        <w:t xml:space="preserve"> </w:t>
      </w:r>
      <w:r>
        <w:rPr>
          <w:sz w:val="20"/>
        </w:rPr>
        <w:t>sprzętu</w:t>
      </w:r>
      <w:r>
        <w:rPr>
          <w:spacing w:val="78"/>
          <w:sz w:val="20"/>
        </w:rPr>
        <w:t xml:space="preserve"> </w:t>
      </w:r>
      <w:r>
        <w:rPr>
          <w:sz w:val="20"/>
        </w:rPr>
        <w:t>zagęszczającego,</w:t>
      </w:r>
      <w:r>
        <w:rPr>
          <w:spacing w:val="80"/>
          <w:sz w:val="20"/>
        </w:rPr>
        <w:t xml:space="preserve"> </w:t>
      </w:r>
      <w:r>
        <w:rPr>
          <w:sz w:val="20"/>
        </w:rPr>
        <w:t>potrzebnej</w:t>
      </w:r>
      <w:r>
        <w:rPr>
          <w:spacing w:val="80"/>
          <w:sz w:val="20"/>
        </w:rPr>
        <w:t xml:space="preserve"> </w:t>
      </w:r>
      <w:r>
        <w:rPr>
          <w:sz w:val="20"/>
        </w:rPr>
        <w:t>do</w:t>
      </w:r>
      <w:r>
        <w:rPr>
          <w:spacing w:val="80"/>
          <w:sz w:val="20"/>
        </w:rPr>
        <w:t xml:space="preserve"> </w:t>
      </w:r>
      <w:r>
        <w:rPr>
          <w:sz w:val="20"/>
        </w:rPr>
        <w:t>uzyskania</w:t>
      </w:r>
      <w:r>
        <w:rPr>
          <w:spacing w:val="80"/>
          <w:sz w:val="20"/>
        </w:rPr>
        <w:t xml:space="preserve"> </w:t>
      </w:r>
      <w:r>
        <w:rPr>
          <w:sz w:val="20"/>
        </w:rPr>
        <w:t>wymaganego</w:t>
      </w:r>
      <w:r>
        <w:rPr>
          <w:spacing w:val="80"/>
          <w:sz w:val="20"/>
        </w:rPr>
        <w:t xml:space="preserve"> </w:t>
      </w:r>
      <w:r>
        <w:rPr>
          <w:sz w:val="20"/>
        </w:rPr>
        <w:t xml:space="preserve">wskaźnika </w:t>
      </w:r>
      <w:r>
        <w:rPr>
          <w:spacing w:val="-2"/>
          <w:sz w:val="20"/>
        </w:rPr>
        <w:t>zagęszczenia.</w:t>
      </w:r>
    </w:p>
    <w:p w:rsidR="004959B5" w:rsidRDefault="008336AA">
      <w:pPr>
        <w:pStyle w:val="Tekstpodstawowy"/>
        <w:ind w:left="218"/>
      </w:pPr>
      <w:r>
        <w:t>Na</w:t>
      </w:r>
      <w:r>
        <w:rPr>
          <w:spacing w:val="35"/>
        </w:rPr>
        <w:t xml:space="preserve"> </w:t>
      </w:r>
      <w:r>
        <w:t>odcinku</w:t>
      </w:r>
      <w:r>
        <w:rPr>
          <w:spacing w:val="33"/>
        </w:rPr>
        <w:t xml:space="preserve"> </w:t>
      </w:r>
      <w:r>
        <w:t>próbnym</w:t>
      </w:r>
      <w:r>
        <w:rPr>
          <w:spacing w:val="33"/>
        </w:rPr>
        <w:t xml:space="preserve"> </w:t>
      </w:r>
      <w:r>
        <w:t>Wykonawca</w:t>
      </w:r>
      <w:r>
        <w:rPr>
          <w:spacing w:val="35"/>
        </w:rPr>
        <w:t xml:space="preserve"> </w:t>
      </w:r>
      <w:r>
        <w:t>powinien</w:t>
      </w:r>
      <w:r>
        <w:rPr>
          <w:spacing w:val="33"/>
        </w:rPr>
        <w:t xml:space="preserve"> </w:t>
      </w:r>
      <w:r>
        <w:t>użyć</w:t>
      </w:r>
      <w:r>
        <w:rPr>
          <w:spacing w:val="35"/>
        </w:rPr>
        <w:t xml:space="preserve"> </w:t>
      </w:r>
      <w:r>
        <w:t>takich</w:t>
      </w:r>
      <w:r>
        <w:rPr>
          <w:spacing w:val="36"/>
        </w:rPr>
        <w:t xml:space="preserve"> </w:t>
      </w:r>
      <w:r>
        <w:t>wyrobów</w:t>
      </w:r>
      <w:r>
        <w:rPr>
          <w:spacing w:val="30"/>
        </w:rPr>
        <w:t xml:space="preserve"> </w:t>
      </w:r>
      <w:r>
        <w:t>oraz</w:t>
      </w:r>
      <w:r>
        <w:rPr>
          <w:spacing w:val="35"/>
        </w:rPr>
        <w:t xml:space="preserve"> </w:t>
      </w:r>
      <w:r>
        <w:t>sprzętu</w:t>
      </w:r>
      <w:r>
        <w:rPr>
          <w:spacing w:val="33"/>
        </w:rPr>
        <w:t xml:space="preserve"> </w:t>
      </w:r>
      <w:r>
        <w:t>do</w:t>
      </w:r>
      <w:r>
        <w:rPr>
          <w:spacing w:val="36"/>
        </w:rPr>
        <w:t xml:space="preserve"> </w:t>
      </w:r>
      <w:r>
        <w:t>mieszania,</w:t>
      </w:r>
      <w:r>
        <w:rPr>
          <w:spacing w:val="35"/>
        </w:rPr>
        <w:t xml:space="preserve"> </w:t>
      </w:r>
      <w:r>
        <w:t>rozkładania</w:t>
      </w:r>
      <w:r>
        <w:rPr>
          <w:spacing w:val="35"/>
        </w:rPr>
        <w:t xml:space="preserve"> </w:t>
      </w:r>
      <w:r>
        <w:t>i zagęszczania, jakie będą stosowane do wykonywania warstwy.</w:t>
      </w:r>
    </w:p>
    <w:p w:rsidR="004959B5" w:rsidRDefault="008336AA">
      <w:pPr>
        <w:pStyle w:val="Tekstpodstawowy"/>
        <w:spacing w:before="1"/>
        <w:ind w:left="218"/>
      </w:pPr>
      <w:r>
        <w:t>Powierzchnia</w:t>
      </w:r>
      <w:r>
        <w:rPr>
          <w:spacing w:val="-7"/>
        </w:rPr>
        <w:t xml:space="preserve"> </w:t>
      </w:r>
      <w:r>
        <w:t>odcinka</w:t>
      </w:r>
      <w:r>
        <w:rPr>
          <w:spacing w:val="-6"/>
        </w:rPr>
        <w:t xml:space="preserve"> </w:t>
      </w:r>
      <w:r>
        <w:t>próbnego</w:t>
      </w:r>
      <w:r>
        <w:rPr>
          <w:spacing w:val="-6"/>
        </w:rPr>
        <w:t xml:space="preserve"> </w:t>
      </w:r>
      <w:r>
        <w:t>powinna</w:t>
      </w:r>
      <w:r>
        <w:rPr>
          <w:spacing w:val="-4"/>
        </w:rPr>
        <w:t xml:space="preserve"> </w:t>
      </w:r>
      <w:r>
        <w:t>wynosić</w:t>
      </w:r>
      <w:r>
        <w:rPr>
          <w:spacing w:val="-6"/>
        </w:rPr>
        <w:t xml:space="preserve"> </w:t>
      </w:r>
      <w:r>
        <w:t>od</w:t>
      </w:r>
      <w:r>
        <w:rPr>
          <w:spacing w:val="-6"/>
        </w:rPr>
        <w:t xml:space="preserve"> </w:t>
      </w:r>
      <w:r>
        <w:t>400</w:t>
      </w:r>
      <w:r>
        <w:rPr>
          <w:spacing w:val="-7"/>
        </w:rPr>
        <w:t xml:space="preserve"> </w:t>
      </w:r>
      <w:r>
        <w:t>do</w:t>
      </w:r>
      <w:r>
        <w:rPr>
          <w:spacing w:val="-6"/>
        </w:rPr>
        <w:t xml:space="preserve"> </w:t>
      </w:r>
      <w:r>
        <w:t>800</w:t>
      </w:r>
      <w:r>
        <w:rPr>
          <w:spacing w:val="-7"/>
        </w:rPr>
        <w:t xml:space="preserve"> </w:t>
      </w:r>
      <w:r>
        <w:rPr>
          <w:spacing w:val="-5"/>
        </w:rPr>
        <w:t>m</w:t>
      </w:r>
      <w:r>
        <w:rPr>
          <w:spacing w:val="-5"/>
          <w:vertAlign w:val="superscript"/>
        </w:rPr>
        <w:t>2</w:t>
      </w:r>
      <w:r>
        <w:rPr>
          <w:spacing w:val="-5"/>
        </w:rPr>
        <w:t>.</w:t>
      </w:r>
    </w:p>
    <w:p w:rsidR="004959B5" w:rsidRDefault="008336AA">
      <w:pPr>
        <w:pStyle w:val="Tekstpodstawowy"/>
        <w:spacing w:before="1"/>
        <w:ind w:left="218"/>
      </w:pPr>
      <w:r>
        <w:t>Odcinek</w:t>
      </w:r>
      <w:r>
        <w:rPr>
          <w:spacing w:val="-8"/>
        </w:rPr>
        <w:t xml:space="preserve"> </w:t>
      </w:r>
      <w:r>
        <w:t>próbny</w:t>
      </w:r>
      <w:r>
        <w:rPr>
          <w:spacing w:val="-11"/>
        </w:rPr>
        <w:t xml:space="preserve"> </w:t>
      </w:r>
      <w:r>
        <w:t>powinien</w:t>
      </w:r>
      <w:r>
        <w:rPr>
          <w:spacing w:val="-7"/>
        </w:rPr>
        <w:t xml:space="preserve"> </w:t>
      </w:r>
      <w:r>
        <w:t>być</w:t>
      </w:r>
      <w:r>
        <w:rPr>
          <w:spacing w:val="-5"/>
        </w:rPr>
        <w:t xml:space="preserve"> </w:t>
      </w:r>
      <w:r>
        <w:t>zlokalizowany</w:t>
      </w:r>
      <w:r>
        <w:rPr>
          <w:spacing w:val="-6"/>
        </w:rPr>
        <w:t xml:space="preserve"> </w:t>
      </w:r>
      <w:r>
        <w:t>w</w:t>
      </w:r>
      <w:r>
        <w:rPr>
          <w:spacing w:val="-7"/>
        </w:rPr>
        <w:t xml:space="preserve"> </w:t>
      </w:r>
      <w:r>
        <w:t>miejscu</w:t>
      </w:r>
      <w:r>
        <w:rPr>
          <w:spacing w:val="-7"/>
        </w:rPr>
        <w:t xml:space="preserve"> </w:t>
      </w:r>
      <w:r>
        <w:t>akceptowanym</w:t>
      </w:r>
      <w:r>
        <w:rPr>
          <w:spacing w:val="-8"/>
        </w:rPr>
        <w:t xml:space="preserve"> </w:t>
      </w:r>
      <w:r>
        <w:t>przez</w:t>
      </w:r>
      <w:r>
        <w:rPr>
          <w:spacing w:val="-7"/>
        </w:rPr>
        <w:t xml:space="preserve"> </w:t>
      </w:r>
      <w:r>
        <w:rPr>
          <w:spacing w:val="-2"/>
        </w:rPr>
        <w:t>Inspektora.</w:t>
      </w:r>
    </w:p>
    <w:p w:rsidR="004959B5" w:rsidRDefault="008336AA">
      <w:pPr>
        <w:pStyle w:val="Tekstpodstawowy"/>
        <w:ind w:left="218"/>
      </w:pPr>
      <w:r>
        <w:t>Wykonawca</w:t>
      </w:r>
      <w:r>
        <w:rPr>
          <w:spacing w:val="-6"/>
        </w:rPr>
        <w:t xml:space="preserve"> </w:t>
      </w:r>
      <w:r>
        <w:t>może</w:t>
      </w:r>
      <w:r>
        <w:rPr>
          <w:spacing w:val="-9"/>
        </w:rPr>
        <w:t xml:space="preserve"> </w:t>
      </w:r>
      <w:r>
        <w:t>przystąpić</w:t>
      </w:r>
      <w:r>
        <w:rPr>
          <w:spacing w:val="-6"/>
        </w:rPr>
        <w:t xml:space="preserve"> </w:t>
      </w:r>
      <w:r>
        <w:t>do</w:t>
      </w:r>
      <w:r>
        <w:rPr>
          <w:spacing w:val="-7"/>
        </w:rPr>
        <w:t xml:space="preserve"> </w:t>
      </w:r>
      <w:r>
        <w:t>wykonywania</w:t>
      </w:r>
      <w:r>
        <w:rPr>
          <w:spacing w:val="-6"/>
        </w:rPr>
        <w:t xml:space="preserve"> </w:t>
      </w:r>
      <w:r>
        <w:t>warstwy</w:t>
      </w:r>
      <w:r>
        <w:rPr>
          <w:spacing w:val="-10"/>
        </w:rPr>
        <w:t xml:space="preserve"> </w:t>
      </w:r>
      <w:r>
        <w:t>po</w:t>
      </w:r>
      <w:r>
        <w:rPr>
          <w:spacing w:val="-7"/>
        </w:rPr>
        <w:t xml:space="preserve"> </w:t>
      </w:r>
      <w:r>
        <w:t>zaakceptowaniu</w:t>
      </w:r>
      <w:r>
        <w:rPr>
          <w:spacing w:val="-10"/>
        </w:rPr>
        <w:t xml:space="preserve"> </w:t>
      </w:r>
      <w:r>
        <w:t>odcinka</w:t>
      </w:r>
      <w:r>
        <w:rPr>
          <w:spacing w:val="-8"/>
        </w:rPr>
        <w:t xml:space="preserve"> </w:t>
      </w:r>
      <w:r>
        <w:t>próbnego</w:t>
      </w:r>
      <w:r>
        <w:rPr>
          <w:spacing w:val="-8"/>
        </w:rPr>
        <w:t xml:space="preserve"> </w:t>
      </w:r>
      <w:r>
        <w:t>przez</w:t>
      </w:r>
      <w:r>
        <w:rPr>
          <w:spacing w:val="-8"/>
        </w:rPr>
        <w:t xml:space="preserve"> </w:t>
      </w:r>
      <w:r>
        <w:rPr>
          <w:spacing w:val="-2"/>
        </w:rPr>
        <w:t>Inspektora.</w:t>
      </w:r>
    </w:p>
    <w:p w:rsidR="004959B5" w:rsidRDefault="004959B5">
      <w:pPr>
        <w:pStyle w:val="Tekstpodstawowy"/>
        <w:spacing w:before="3"/>
      </w:pPr>
    </w:p>
    <w:p w:rsidR="004959B5" w:rsidRDefault="008336AA" w:rsidP="009E4C6C">
      <w:pPr>
        <w:pStyle w:val="Nagwek4"/>
        <w:numPr>
          <w:ilvl w:val="1"/>
          <w:numId w:val="9"/>
        </w:numPr>
        <w:tabs>
          <w:tab w:val="left" w:pos="572"/>
        </w:tabs>
        <w:ind w:hanging="354"/>
      </w:pPr>
      <w:r>
        <w:rPr>
          <w:spacing w:val="-2"/>
        </w:rPr>
        <w:t>Utrzymanie</w:t>
      </w:r>
      <w:r>
        <w:rPr>
          <w:spacing w:val="3"/>
        </w:rPr>
        <w:t xml:space="preserve"> </w:t>
      </w:r>
      <w:r>
        <w:rPr>
          <w:spacing w:val="-2"/>
        </w:rPr>
        <w:t>podbudowy</w:t>
      </w:r>
    </w:p>
    <w:p w:rsidR="004959B5" w:rsidRDefault="004959B5">
      <w:pPr>
        <w:pStyle w:val="Tekstpodstawowy"/>
        <w:spacing w:before="8"/>
        <w:rPr>
          <w:b/>
          <w:sz w:val="19"/>
        </w:rPr>
      </w:pPr>
    </w:p>
    <w:p w:rsidR="004959B5" w:rsidRDefault="008336AA">
      <w:pPr>
        <w:pStyle w:val="Tekstpodstawowy"/>
        <w:ind w:left="218" w:right="790" w:hanging="1"/>
        <w:jc w:val="both"/>
      </w:pPr>
      <w:r>
        <w:t>Podbudowa po wykonaniu, a przed ułożeniem następnej warstwy, powinna być utrzymywana w dobrym stanie. Jeżeli Wykonawca będzie wykorzystywał, za zgodą Inspektora, gotową podbudowę do ruchu budowlanego, to jest obowiązany naprawić wszelkie uszkodzenia podbudowy, spowodowane przez ten ruch. Koszt napraw wynikłych z niewłaściwego utrzymania podbudowy obciąża Wykonawcę robót.</w:t>
      </w:r>
    </w:p>
    <w:p w:rsidR="004959B5" w:rsidRDefault="004959B5">
      <w:pPr>
        <w:pStyle w:val="Tekstpodstawowy"/>
        <w:spacing w:before="2"/>
        <w:rPr>
          <w:sz w:val="24"/>
        </w:rPr>
      </w:pPr>
    </w:p>
    <w:p w:rsidR="004959B5" w:rsidRDefault="008336AA" w:rsidP="009E4C6C">
      <w:pPr>
        <w:pStyle w:val="Nagwek2"/>
        <w:numPr>
          <w:ilvl w:val="0"/>
          <w:numId w:val="9"/>
        </w:numPr>
        <w:tabs>
          <w:tab w:val="left" w:pos="459"/>
        </w:tabs>
        <w:spacing w:before="1"/>
        <w:ind w:hanging="241"/>
      </w:pPr>
      <w:r>
        <w:t>Kontrola</w:t>
      </w:r>
      <w:r>
        <w:rPr>
          <w:spacing w:val="-10"/>
        </w:rPr>
        <w:t xml:space="preserve"> </w:t>
      </w:r>
      <w:r>
        <w:t>jakości</w:t>
      </w:r>
      <w:r>
        <w:rPr>
          <w:spacing w:val="-10"/>
        </w:rPr>
        <w:t xml:space="preserve"> </w:t>
      </w:r>
      <w:r>
        <w:rPr>
          <w:spacing w:val="-4"/>
        </w:rPr>
        <w:t>robót</w:t>
      </w:r>
    </w:p>
    <w:p w:rsidR="004959B5" w:rsidRDefault="008336AA" w:rsidP="009E4C6C">
      <w:pPr>
        <w:pStyle w:val="Nagwek4"/>
        <w:numPr>
          <w:ilvl w:val="1"/>
          <w:numId w:val="9"/>
        </w:numPr>
        <w:tabs>
          <w:tab w:val="left" w:pos="572"/>
        </w:tabs>
        <w:spacing w:before="231"/>
        <w:ind w:hanging="354"/>
      </w:pPr>
      <w:r>
        <w:t>Ogólne</w:t>
      </w:r>
      <w:r>
        <w:rPr>
          <w:spacing w:val="-8"/>
        </w:rPr>
        <w:t xml:space="preserve"> </w:t>
      </w:r>
      <w:r>
        <w:t>zasady</w:t>
      </w:r>
      <w:r>
        <w:rPr>
          <w:spacing w:val="-7"/>
        </w:rPr>
        <w:t xml:space="preserve"> </w:t>
      </w:r>
      <w:r>
        <w:t>kontroli</w:t>
      </w:r>
      <w:r>
        <w:rPr>
          <w:spacing w:val="-8"/>
        </w:rPr>
        <w:t xml:space="preserve"> </w:t>
      </w:r>
      <w:r>
        <w:t>jakości</w:t>
      </w:r>
      <w:r>
        <w:rPr>
          <w:spacing w:val="-8"/>
        </w:rPr>
        <w:t xml:space="preserve"> </w:t>
      </w:r>
      <w:r>
        <w:rPr>
          <w:spacing w:val="-4"/>
        </w:rPr>
        <w:t>robót</w:t>
      </w:r>
    </w:p>
    <w:p w:rsidR="004959B5" w:rsidRDefault="004959B5">
      <w:pPr>
        <w:pStyle w:val="Tekstpodstawowy"/>
        <w:spacing w:before="8"/>
        <w:rPr>
          <w:b/>
          <w:sz w:val="19"/>
        </w:rPr>
      </w:pPr>
    </w:p>
    <w:p w:rsidR="004959B5" w:rsidRDefault="008336AA">
      <w:pPr>
        <w:pStyle w:val="Tekstpodstawowy"/>
        <w:ind w:left="218"/>
      </w:pPr>
      <w:r>
        <w:t>Ogólne</w:t>
      </w:r>
      <w:r>
        <w:rPr>
          <w:spacing w:val="-7"/>
        </w:rPr>
        <w:t xml:space="preserve"> </w:t>
      </w:r>
      <w:r>
        <w:t>zasady</w:t>
      </w:r>
      <w:r>
        <w:rPr>
          <w:spacing w:val="-10"/>
        </w:rPr>
        <w:t xml:space="preserve"> </w:t>
      </w:r>
      <w:r>
        <w:t>kontroli</w:t>
      </w:r>
      <w:r>
        <w:rPr>
          <w:spacing w:val="-6"/>
        </w:rPr>
        <w:t xml:space="preserve"> </w:t>
      </w:r>
      <w:r>
        <w:t>jakości</w:t>
      </w:r>
      <w:r>
        <w:rPr>
          <w:spacing w:val="-6"/>
        </w:rPr>
        <w:t xml:space="preserve"> </w:t>
      </w:r>
      <w:r>
        <w:t>robót</w:t>
      </w:r>
      <w:r>
        <w:rPr>
          <w:spacing w:val="-9"/>
        </w:rPr>
        <w:t xml:space="preserve"> </w:t>
      </w:r>
      <w:r>
        <w:t>podano</w:t>
      </w:r>
      <w:r>
        <w:rPr>
          <w:spacing w:val="-5"/>
        </w:rPr>
        <w:t xml:space="preserve"> </w:t>
      </w:r>
      <w:r>
        <w:t>w</w:t>
      </w:r>
      <w:r>
        <w:rPr>
          <w:spacing w:val="-11"/>
        </w:rPr>
        <w:t xml:space="preserve"> </w:t>
      </w:r>
      <w:r>
        <w:t>ST</w:t>
      </w:r>
      <w:r>
        <w:rPr>
          <w:spacing w:val="-4"/>
        </w:rPr>
        <w:t xml:space="preserve"> </w:t>
      </w:r>
      <w:r>
        <w:t>D.00.00.00</w:t>
      </w:r>
      <w:r>
        <w:rPr>
          <w:spacing w:val="-5"/>
        </w:rPr>
        <w:t xml:space="preserve"> </w:t>
      </w:r>
      <w:r>
        <w:t>„Wymagania</w:t>
      </w:r>
      <w:r>
        <w:rPr>
          <w:spacing w:val="-6"/>
        </w:rPr>
        <w:t xml:space="preserve"> </w:t>
      </w:r>
      <w:r>
        <w:rPr>
          <w:spacing w:val="-2"/>
        </w:rPr>
        <w:t>ogólne”.</w:t>
      </w:r>
    </w:p>
    <w:p w:rsidR="004959B5" w:rsidRDefault="004959B5">
      <w:pPr>
        <w:pStyle w:val="Tekstpodstawowy"/>
        <w:spacing w:before="3"/>
      </w:pPr>
    </w:p>
    <w:p w:rsidR="004959B5" w:rsidRDefault="008336AA" w:rsidP="009E4C6C">
      <w:pPr>
        <w:pStyle w:val="Nagwek4"/>
        <w:numPr>
          <w:ilvl w:val="1"/>
          <w:numId w:val="9"/>
        </w:numPr>
        <w:tabs>
          <w:tab w:val="left" w:pos="569"/>
        </w:tabs>
        <w:ind w:left="568" w:hanging="351"/>
      </w:pPr>
      <w:r>
        <w:t>Badania</w:t>
      </w:r>
      <w:r>
        <w:rPr>
          <w:spacing w:val="-7"/>
        </w:rPr>
        <w:t xml:space="preserve"> </w:t>
      </w:r>
      <w:r>
        <w:t>przed</w:t>
      </w:r>
      <w:r>
        <w:rPr>
          <w:spacing w:val="-8"/>
        </w:rPr>
        <w:t xml:space="preserve"> </w:t>
      </w:r>
      <w:r>
        <w:t>przystąpieniem</w:t>
      </w:r>
      <w:r>
        <w:rPr>
          <w:spacing w:val="-11"/>
        </w:rPr>
        <w:t xml:space="preserve"> </w:t>
      </w:r>
      <w:r>
        <w:t>do</w:t>
      </w:r>
      <w:r>
        <w:rPr>
          <w:spacing w:val="-7"/>
        </w:rPr>
        <w:t xml:space="preserve"> </w:t>
      </w:r>
      <w:r>
        <w:rPr>
          <w:spacing w:val="-4"/>
        </w:rPr>
        <w:t>robót</w:t>
      </w:r>
    </w:p>
    <w:p w:rsidR="004959B5" w:rsidRDefault="004959B5">
      <w:pPr>
        <w:pStyle w:val="Tekstpodstawowy"/>
        <w:spacing w:before="8"/>
        <w:rPr>
          <w:b/>
          <w:sz w:val="19"/>
        </w:rPr>
      </w:pPr>
    </w:p>
    <w:p w:rsidR="004959B5" w:rsidRDefault="008336AA">
      <w:pPr>
        <w:pStyle w:val="Tekstpodstawowy"/>
        <w:ind w:left="218" w:right="790"/>
        <w:jc w:val="both"/>
      </w:pPr>
      <w:r>
        <w:t>Przed przystąpieniem do robót Wykonawca powinien wykonać badania kruszyw przeznaczonych do wykonania robót i przedstawić wyniki tych badań Inspektorowi w celu ich akceptacji. Badania te powinny obejmować wszystkie właściwości określone w pkt. 2.3 niniejszej ST.</w:t>
      </w:r>
    </w:p>
    <w:p w:rsidR="004959B5" w:rsidRDefault="004959B5">
      <w:pPr>
        <w:pStyle w:val="Tekstpodstawowy"/>
        <w:spacing w:before="4"/>
      </w:pPr>
    </w:p>
    <w:p w:rsidR="004959B5" w:rsidRDefault="008336AA" w:rsidP="009E4C6C">
      <w:pPr>
        <w:pStyle w:val="Nagwek4"/>
        <w:numPr>
          <w:ilvl w:val="1"/>
          <w:numId w:val="9"/>
        </w:numPr>
        <w:tabs>
          <w:tab w:val="left" w:pos="569"/>
        </w:tabs>
        <w:ind w:left="568" w:hanging="351"/>
      </w:pPr>
      <w:r>
        <w:t>Badania</w:t>
      </w:r>
      <w:r>
        <w:rPr>
          <w:spacing w:val="-6"/>
        </w:rPr>
        <w:t xml:space="preserve"> </w:t>
      </w:r>
      <w:r>
        <w:t>w</w:t>
      </w:r>
      <w:r>
        <w:rPr>
          <w:spacing w:val="-2"/>
        </w:rPr>
        <w:t xml:space="preserve"> </w:t>
      </w:r>
      <w:r>
        <w:t>czasie</w:t>
      </w:r>
      <w:r>
        <w:rPr>
          <w:spacing w:val="-5"/>
        </w:rPr>
        <w:t xml:space="preserve"> </w:t>
      </w:r>
      <w:r>
        <w:rPr>
          <w:spacing w:val="-4"/>
        </w:rPr>
        <w:t>robót</w:t>
      </w:r>
    </w:p>
    <w:p w:rsidR="004959B5" w:rsidRDefault="004959B5">
      <w:pPr>
        <w:pStyle w:val="Tekstpodstawowy"/>
        <w:spacing w:before="7"/>
        <w:rPr>
          <w:b/>
          <w:sz w:val="19"/>
        </w:rPr>
      </w:pPr>
    </w:p>
    <w:p w:rsidR="004959B5" w:rsidRPr="00D27937" w:rsidRDefault="008336AA" w:rsidP="002A41B6">
      <w:pPr>
        <w:pStyle w:val="Akapitzlist"/>
        <w:numPr>
          <w:ilvl w:val="2"/>
          <w:numId w:val="9"/>
        </w:numPr>
        <w:tabs>
          <w:tab w:val="left" w:pos="720"/>
        </w:tabs>
        <w:spacing w:line="480" w:lineRule="auto"/>
        <w:ind w:right="5629" w:firstLine="0"/>
      </w:pPr>
      <w:r>
        <w:rPr>
          <w:sz w:val="20"/>
        </w:rPr>
        <w:t>Częstotliwość oraz zakres badań i pomiarów Częstotliwość</w:t>
      </w:r>
      <w:r w:rsidRPr="00D27937">
        <w:rPr>
          <w:spacing w:val="-5"/>
          <w:sz w:val="20"/>
        </w:rPr>
        <w:t xml:space="preserve"> </w:t>
      </w:r>
      <w:r>
        <w:rPr>
          <w:sz w:val="20"/>
        </w:rPr>
        <w:t>oraz</w:t>
      </w:r>
      <w:r w:rsidRPr="00D27937">
        <w:rPr>
          <w:spacing w:val="-5"/>
          <w:sz w:val="20"/>
        </w:rPr>
        <w:t xml:space="preserve"> </w:t>
      </w:r>
      <w:r>
        <w:rPr>
          <w:sz w:val="20"/>
        </w:rPr>
        <w:t>zakres</w:t>
      </w:r>
      <w:r w:rsidRPr="00D27937">
        <w:rPr>
          <w:spacing w:val="-6"/>
          <w:sz w:val="20"/>
        </w:rPr>
        <w:t xml:space="preserve"> </w:t>
      </w:r>
      <w:r>
        <w:rPr>
          <w:sz w:val="20"/>
        </w:rPr>
        <w:t>badań</w:t>
      </w:r>
      <w:r w:rsidRPr="00D27937">
        <w:rPr>
          <w:spacing w:val="-6"/>
          <w:sz w:val="20"/>
        </w:rPr>
        <w:t xml:space="preserve"> </w:t>
      </w:r>
      <w:r>
        <w:rPr>
          <w:sz w:val="20"/>
        </w:rPr>
        <w:t>podano</w:t>
      </w:r>
      <w:r w:rsidRPr="00D27937">
        <w:rPr>
          <w:spacing w:val="-2"/>
          <w:sz w:val="20"/>
        </w:rPr>
        <w:t xml:space="preserve"> </w:t>
      </w:r>
      <w:r>
        <w:rPr>
          <w:sz w:val="20"/>
        </w:rPr>
        <w:t>w</w:t>
      </w:r>
      <w:r w:rsidRPr="00D27937">
        <w:rPr>
          <w:spacing w:val="-10"/>
          <w:sz w:val="20"/>
        </w:rPr>
        <w:t xml:space="preserve"> </w:t>
      </w:r>
      <w:r>
        <w:rPr>
          <w:sz w:val="20"/>
        </w:rPr>
        <w:t>tablicy</w:t>
      </w:r>
      <w:r w:rsidRPr="00D27937">
        <w:rPr>
          <w:spacing w:val="-9"/>
          <w:sz w:val="20"/>
        </w:rPr>
        <w:t xml:space="preserve"> </w:t>
      </w:r>
      <w:r w:rsidR="00D27937">
        <w:rPr>
          <w:sz w:val="20"/>
        </w:rPr>
        <w:t>2</w:t>
      </w:r>
    </w:p>
    <w:p w:rsidR="00D27937" w:rsidRDefault="00D27937" w:rsidP="00D27937">
      <w:pPr>
        <w:tabs>
          <w:tab w:val="left" w:pos="720"/>
        </w:tabs>
        <w:spacing w:line="480" w:lineRule="auto"/>
        <w:ind w:right="5629"/>
      </w:pPr>
    </w:p>
    <w:p w:rsidR="00D27937" w:rsidRDefault="00D27937" w:rsidP="00D27937">
      <w:pPr>
        <w:tabs>
          <w:tab w:val="left" w:pos="720"/>
        </w:tabs>
        <w:spacing w:line="480" w:lineRule="auto"/>
        <w:ind w:right="5629"/>
      </w:pPr>
    </w:p>
    <w:p w:rsidR="00D27937" w:rsidRDefault="00D27937" w:rsidP="00D27937">
      <w:pPr>
        <w:tabs>
          <w:tab w:val="left" w:pos="720"/>
        </w:tabs>
        <w:spacing w:line="480" w:lineRule="auto"/>
        <w:ind w:right="5629"/>
      </w:pPr>
    </w:p>
    <w:p w:rsidR="00D27937" w:rsidRDefault="00D27937" w:rsidP="00D27937">
      <w:pPr>
        <w:tabs>
          <w:tab w:val="left" w:pos="720"/>
        </w:tabs>
        <w:spacing w:line="480" w:lineRule="auto"/>
        <w:ind w:right="5629"/>
      </w:pPr>
    </w:p>
    <w:p w:rsidR="00D27937" w:rsidRDefault="00D27937" w:rsidP="00D27937">
      <w:pPr>
        <w:tabs>
          <w:tab w:val="left" w:pos="720"/>
        </w:tabs>
        <w:spacing w:line="480" w:lineRule="auto"/>
        <w:ind w:right="5629"/>
      </w:pPr>
    </w:p>
    <w:p w:rsidR="00D27937" w:rsidRPr="00D27937" w:rsidRDefault="00D27937" w:rsidP="00D27937">
      <w:pPr>
        <w:tabs>
          <w:tab w:val="left" w:pos="720"/>
        </w:tabs>
        <w:spacing w:line="480" w:lineRule="auto"/>
        <w:ind w:right="5629"/>
      </w:pPr>
    </w:p>
    <w:p w:rsidR="004959B5" w:rsidRDefault="008336AA">
      <w:pPr>
        <w:pStyle w:val="Tekstpodstawowy"/>
        <w:spacing w:before="137"/>
        <w:ind w:left="218"/>
      </w:pPr>
      <w:r>
        <w:t>Tablica</w:t>
      </w:r>
      <w:r>
        <w:rPr>
          <w:spacing w:val="-9"/>
        </w:rPr>
        <w:t xml:space="preserve"> </w:t>
      </w:r>
      <w:r>
        <w:t>2.</w:t>
      </w:r>
      <w:r>
        <w:rPr>
          <w:spacing w:val="-5"/>
        </w:rPr>
        <w:t xml:space="preserve"> </w:t>
      </w:r>
      <w:r>
        <w:t>Częstotliwość</w:t>
      </w:r>
      <w:r>
        <w:rPr>
          <w:spacing w:val="-6"/>
        </w:rPr>
        <w:t xml:space="preserve"> </w:t>
      </w:r>
      <w:r>
        <w:t>oraz</w:t>
      </w:r>
      <w:r>
        <w:rPr>
          <w:spacing w:val="-7"/>
        </w:rPr>
        <w:t xml:space="preserve"> </w:t>
      </w:r>
      <w:r>
        <w:t>zakres</w:t>
      </w:r>
      <w:r>
        <w:rPr>
          <w:spacing w:val="-7"/>
        </w:rPr>
        <w:t xml:space="preserve"> </w:t>
      </w:r>
      <w:r>
        <w:t>badań</w:t>
      </w:r>
      <w:r>
        <w:rPr>
          <w:spacing w:val="-7"/>
        </w:rPr>
        <w:t xml:space="preserve"> </w:t>
      </w:r>
      <w:r>
        <w:t>przy</w:t>
      </w:r>
      <w:r>
        <w:rPr>
          <w:spacing w:val="-10"/>
        </w:rPr>
        <w:t xml:space="preserve"> </w:t>
      </w:r>
      <w:r>
        <w:t>budowie</w:t>
      </w:r>
      <w:r>
        <w:rPr>
          <w:spacing w:val="-3"/>
        </w:rPr>
        <w:t xml:space="preserve"> </w:t>
      </w:r>
      <w:r>
        <w:t>mechanicznie</w:t>
      </w:r>
      <w:r>
        <w:rPr>
          <w:spacing w:val="-4"/>
        </w:rPr>
        <w:t xml:space="preserve"> </w:t>
      </w:r>
      <w:r>
        <w:t>warstw</w:t>
      </w:r>
      <w:r>
        <w:rPr>
          <w:spacing w:val="-8"/>
        </w:rPr>
        <w:t xml:space="preserve"> </w:t>
      </w:r>
      <w:r>
        <w:t>z</w:t>
      </w:r>
      <w:r>
        <w:rPr>
          <w:spacing w:val="-4"/>
        </w:rPr>
        <w:t xml:space="preserve"> </w:t>
      </w:r>
      <w:r>
        <w:t>mieszanek</w:t>
      </w:r>
      <w:r>
        <w:rPr>
          <w:spacing w:val="-7"/>
        </w:rPr>
        <w:t xml:space="preserve"> </w:t>
      </w:r>
      <w:r>
        <w:rPr>
          <w:spacing w:val="-2"/>
        </w:rPr>
        <w:t>niezwiązanych.</w:t>
      </w:r>
    </w:p>
    <w:p w:rsidR="004959B5" w:rsidRDefault="004959B5">
      <w:pPr>
        <w:pStyle w:val="Tekstpodstawowy"/>
        <w:spacing w:before="7"/>
        <w:rPr>
          <w:sz w:val="18"/>
        </w:rPr>
      </w:pPr>
    </w:p>
    <w:tbl>
      <w:tblPr>
        <w:tblStyle w:val="TableNormal"/>
        <w:tblW w:w="0" w:type="auto"/>
        <w:tblInd w:w="5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4"/>
        <w:gridCol w:w="3969"/>
        <w:gridCol w:w="1732"/>
        <w:gridCol w:w="2237"/>
      </w:tblGrid>
      <w:tr w:rsidR="004959B5">
        <w:trPr>
          <w:trHeight w:val="186"/>
        </w:trPr>
        <w:tc>
          <w:tcPr>
            <w:tcW w:w="494" w:type="dxa"/>
            <w:tcBorders>
              <w:bottom w:val="nil"/>
            </w:tcBorders>
          </w:tcPr>
          <w:p w:rsidR="004959B5" w:rsidRDefault="008336AA">
            <w:pPr>
              <w:pStyle w:val="TableParagraph"/>
              <w:spacing w:line="167" w:lineRule="exact"/>
              <w:ind w:left="134"/>
              <w:rPr>
                <w:sz w:val="16"/>
              </w:rPr>
            </w:pPr>
            <w:r>
              <w:rPr>
                <w:spacing w:val="-5"/>
                <w:sz w:val="16"/>
              </w:rPr>
              <w:t>Lp.</w:t>
            </w:r>
          </w:p>
        </w:tc>
        <w:tc>
          <w:tcPr>
            <w:tcW w:w="3969" w:type="dxa"/>
            <w:tcBorders>
              <w:bottom w:val="nil"/>
            </w:tcBorders>
          </w:tcPr>
          <w:p w:rsidR="004959B5" w:rsidRDefault="008336AA">
            <w:pPr>
              <w:pStyle w:val="TableParagraph"/>
              <w:spacing w:line="167" w:lineRule="exact"/>
              <w:ind w:left="1185"/>
              <w:rPr>
                <w:sz w:val="16"/>
              </w:rPr>
            </w:pPr>
            <w:r>
              <w:rPr>
                <w:spacing w:val="-2"/>
                <w:sz w:val="16"/>
              </w:rPr>
              <w:t>Wyszczególnienie</w:t>
            </w:r>
            <w:r>
              <w:rPr>
                <w:spacing w:val="21"/>
                <w:sz w:val="16"/>
              </w:rPr>
              <w:t xml:space="preserve"> </w:t>
            </w:r>
            <w:r>
              <w:rPr>
                <w:spacing w:val="-4"/>
                <w:sz w:val="16"/>
              </w:rPr>
              <w:t>badań</w:t>
            </w:r>
          </w:p>
        </w:tc>
        <w:tc>
          <w:tcPr>
            <w:tcW w:w="3969" w:type="dxa"/>
            <w:gridSpan w:val="2"/>
          </w:tcPr>
          <w:p w:rsidR="004959B5" w:rsidRDefault="008336AA">
            <w:pPr>
              <w:pStyle w:val="TableParagraph"/>
              <w:spacing w:line="167" w:lineRule="exact"/>
              <w:ind w:left="1323"/>
              <w:rPr>
                <w:sz w:val="16"/>
              </w:rPr>
            </w:pPr>
            <w:r>
              <w:rPr>
                <w:spacing w:val="-2"/>
                <w:sz w:val="16"/>
              </w:rPr>
              <w:t>Częstotliwość</w:t>
            </w:r>
            <w:r>
              <w:rPr>
                <w:spacing w:val="14"/>
                <w:sz w:val="16"/>
              </w:rPr>
              <w:t xml:space="preserve"> </w:t>
            </w:r>
            <w:r>
              <w:rPr>
                <w:spacing w:val="-2"/>
                <w:sz w:val="16"/>
              </w:rPr>
              <w:t>badań</w:t>
            </w:r>
          </w:p>
        </w:tc>
      </w:tr>
      <w:tr w:rsidR="004959B5">
        <w:trPr>
          <w:trHeight w:val="550"/>
        </w:trPr>
        <w:tc>
          <w:tcPr>
            <w:tcW w:w="494" w:type="dxa"/>
            <w:tcBorders>
              <w:top w:val="nil"/>
              <w:bottom w:val="double" w:sz="6" w:space="0" w:color="000000"/>
            </w:tcBorders>
          </w:tcPr>
          <w:p w:rsidR="004959B5" w:rsidRDefault="004959B5">
            <w:pPr>
              <w:pStyle w:val="TableParagraph"/>
              <w:ind w:left="0"/>
              <w:rPr>
                <w:sz w:val="18"/>
              </w:rPr>
            </w:pPr>
          </w:p>
        </w:tc>
        <w:tc>
          <w:tcPr>
            <w:tcW w:w="3969" w:type="dxa"/>
            <w:tcBorders>
              <w:top w:val="nil"/>
              <w:bottom w:val="double" w:sz="6" w:space="0" w:color="000000"/>
            </w:tcBorders>
          </w:tcPr>
          <w:p w:rsidR="004959B5" w:rsidRDefault="004959B5">
            <w:pPr>
              <w:pStyle w:val="TableParagraph"/>
              <w:ind w:left="0"/>
              <w:rPr>
                <w:sz w:val="18"/>
              </w:rPr>
            </w:pPr>
          </w:p>
        </w:tc>
        <w:tc>
          <w:tcPr>
            <w:tcW w:w="1732" w:type="dxa"/>
            <w:tcBorders>
              <w:bottom w:val="double" w:sz="6" w:space="0" w:color="000000"/>
            </w:tcBorders>
          </w:tcPr>
          <w:p w:rsidR="004959B5" w:rsidRDefault="008336AA">
            <w:pPr>
              <w:pStyle w:val="TableParagraph"/>
              <w:spacing w:line="178" w:lineRule="exact"/>
              <w:ind w:left="82" w:right="69"/>
              <w:jc w:val="center"/>
              <w:rPr>
                <w:sz w:val="16"/>
              </w:rPr>
            </w:pPr>
            <w:r>
              <w:rPr>
                <w:sz w:val="16"/>
              </w:rPr>
              <w:t>Minimalna</w:t>
            </w:r>
            <w:r>
              <w:rPr>
                <w:spacing w:val="-6"/>
                <w:sz w:val="16"/>
              </w:rPr>
              <w:t xml:space="preserve"> </w:t>
            </w:r>
            <w:r>
              <w:rPr>
                <w:sz w:val="16"/>
              </w:rPr>
              <w:t>liczba</w:t>
            </w:r>
            <w:r>
              <w:rPr>
                <w:spacing w:val="-6"/>
                <w:sz w:val="16"/>
              </w:rPr>
              <w:t xml:space="preserve"> </w:t>
            </w:r>
            <w:r>
              <w:rPr>
                <w:spacing w:val="-2"/>
                <w:sz w:val="16"/>
              </w:rPr>
              <w:t>badań</w:t>
            </w:r>
          </w:p>
          <w:p w:rsidR="004959B5" w:rsidRDefault="008336AA">
            <w:pPr>
              <w:pStyle w:val="TableParagraph"/>
              <w:spacing w:line="182" w:lineRule="exact"/>
              <w:ind w:left="82" w:right="64"/>
              <w:jc w:val="center"/>
              <w:rPr>
                <w:sz w:val="16"/>
              </w:rPr>
            </w:pPr>
            <w:r>
              <w:rPr>
                <w:sz w:val="16"/>
              </w:rPr>
              <w:t>na</w:t>
            </w:r>
            <w:r>
              <w:rPr>
                <w:spacing w:val="-10"/>
                <w:sz w:val="16"/>
              </w:rPr>
              <w:t xml:space="preserve"> </w:t>
            </w:r>
            <w:r>
              <w:rPr>
                <w:sz w:val="16"/>
              </w:rPr>
              <w:t>dziennej</w:t>
            </w:r>
            <w:r>
              <w:rPr>
                <w:spacing w:val="-10"/>
                <w:sz w:val="16"/>
              </w:rPr>
              <w:t xml:space="preserve"> </w:t>
            </w:r>
            <w:r>
              <w:rPr>
                <w:sz w:val="16"/>
              </w:rPr>
              <w:t>działce</w:t>
            </w:r>
            <w:r>
              <w:rPr>
                <w:spacing w:val="40"/>
                <w:sz w:val="16"/>
              </w:rPr>
              <w:t xml:space="preserve"> </w:t>
            </w:r>
            <w:r>
              <w:rPr>
                <w:spacing w:val="-2"/>
                <w:sz w:val="16"/>
              </w:rPr>
              <w:t>roboczej</w:t>
            </w:r>
          </w:p>
        </w:tc>
        <w:tc>
          <w:tcPr>
            <w:tcW w:w="2236" w:type="dxa"/>
            <w:tcBorders>
              <w:bottom w:val="double" w:sz="6" w:space="0" w:color="000000"/>
            </w:tcBorders>
          </w:tcPr>
          <w:p w:rsidR="004959B5" w:rsidRDefault="008336AA">
            <w:pPr>
              <w:pStyle w:val="TableParagraph"/>
              <w:spacing w:line="178" w:lineRule="exact"/>
              <w:ind w:left="203" w:firstLine="50"/>
              <w:rPr>
                <w:sz w:val="16"/>
              </w:rPr>
            </w:pPr>
            <w:r>
              <w:rPr>
                <w:sz w:val="16"/>
              </w:rPr>
              <w:t>Maksymalna</w:t>
            </w:r>
            <w:r>
              <w:rPr>
                <w:spacing w:val="-8"/>
                <w:sz w:val="16"/>
              </w:rPr>
              <w:t xml:space="preserve"> </w:t>
            </w:r>
            <w:r>
              <w:rPr>
                <w:spacing w:val="-2"/>
                <w:sz w:val="16"/>
              </w:rPr>
              <w:t>powierzchnia</w:t>
            </w:r>
          </w:p>
          <w:p w:rsidR="004959B5" w:rsidRDefault="008336AA">
            <w:pPr>
              <w:pStyle w:val="TableParagraph"/>
              <w:spacing w:line="182" w:lineRule="exact"/>
              <w:ind w:left="510" w:hanging="308"/>
              <w:rPr>
                <w:sz w:val="16"/>
              </w:rPr>
            </w:pPr>
            <w:r>
              <w:rPr>
                <w:sz w:val="16"/>
              </w:rPr>
              <w:t>podbudowy</w:t>
            </w:r>
            <w:r>
              <w:rPr>
                <w:spacing w:val="-10"/>
                <w:sz w:val="16"/>
              </w:rPr>
              <w:t xml:space="preserve"> </w:t>
            </w:r>
            <w:r>
              <w:rPr>
                <w:sz w:val="16"/>
              </w:rPr>
              <w:t>przypadająca</w:t>
            </w:r>
            <w:r>
              <w:rPr>
                <w:spacing w:val="-10"/>
                <w:sz w:val="16"/>
              </w:rPr>
              <w:t xml:space="preserve"> </w:t>
            </w:r>
            <w:r>
              <w:rPr>
                <w:sz w:val="16"/>
              </w:rPr>
              <w:t>na</w:t>
            </w:r>
            <w:r>
              <w:rPr>
                <w:spacing w:val="40"/>
                <w:sz w:val="16"/>
              </w:rPr>
              <w:t xml:space="preserve"> </w:t>
            </w:r>
            <w:r>
              <w:rPr>
                <w:sz w:val="16"/>
              </w:rPr>
              <w:t>jedno badanie (m</w:t>
            </w:r>
            <w:r>
              <w:rPr>
                <w:sz w:val="16"/>
                <w:vertAlign w:val="superscript"/>
              </w:rPr>
              <w:t>2</w:t>
            </w:r>
            <w:r>
              <w:rPr>
                <w:sz w:val="16"/>
              </w:rPr>
              <w:t>)</w:t>
            </w:r>
          </w:p>
        </w:tc>
      </w:tr>
      <w:tr w:rsidR="004959B5">
        <w:trPr>
          <w:trHeight w:val="183"/>
        </w:trPr>
        <w:tc>
          <w:tcPr>
            <w:tcW w:w="494" w:type="dxa"/>
            <w:tcBorders>
              <w:top w:val="double" w:sz="6" w:space="0" w:color="000000"/>
            </w:tcBorders>
          </w:tcPr>
          <w:p w:rsidR="004959B5" w:rsidRDefault="008336AA">
            <w:pPr>
              <w:pStyle w:val="TableParagraph"/>
              <w:spacing w:line="164" w:lineRule="exact"/>
              <w:ind w:left="203"/>
              <w:rPr>
                <w:sz w:val="16"/>
              </w:rPr>
            </w:pPr>
            <w:r>
              <w:rPr>
                <w:sz w:val="16"/>
              </w:rPr>
              <w:t>1</w:t>
            </w:r>
          </w:p>
        </w:tc>
        <w:tc>
          <w:tcPr>
            <w:tcW w:w="3969" w:type="dxa"/>
            <w:tcBorders>
              <w:top w:val="double" w:sz="6" w:space="0" w:color="000000"/>
            </w:tcBorders>
          </w:tcPr>
          <w:p w:rsidR="004959B5" w:rsidRDefault="008336AA">
            <w:pPr>
              <w:pStyle w:val="TableParagraph"/>
              <w:spacing w:line="164" w:lineRule="exact"/>
              <w:rPr>
                <w:sz w:val="16"/>
              </w:rPr>
            </w:pPr>
            <w:r>
              <w:rPr>
                <w:sz w:val="16"/>
              </w:rPr>
              <w:t>Wilgotność</w:t>
            </w:r>
            <w:r>
              <w:rPr>
                <w:spacing w:val="-7"/>
                <w:sz w:val="16"/>
              </w:rPr>
              <w:t xml:space="preserve"> </w:t>
            </w:r>
            <w:r>
              <w:rPr>
                <w:spacing w:val="-2"/>
                <w:sz w:val="16"/>
              </w:rPr>
              <w:t>mieszanki</w:t>
            </w:r>
          </w:p>
        </w:tc>
        <w:tc>
          <w:tcPr>
            <w:tcW w:w="1732" w:type="dxa"/>
            <w:tcBorders>
              <w:top w:val="double" w:sz="6" w:space="0" w:color="000000"/>
            </w:tcBorders>
          </w:tcPr>
          <w:p w:rsidR="004959B5" w:rsidRDefault="008336AA">
            <w:pPr>
              <w:pStyle w:val="TableParagraph"/>
              <w:spacing w:line="164" w:lineRule="exact"/>
              <w:ind w:left="15"/>
              <w:jc w:val="center"/>
              <w:rPr>
                <w:sz w:val="16"/>
              </w:rPr>
            </w:pPr>
            <w:r>
              <w:rPr>
                <w:sz w:val="16"/>
              </w:rPr>
              <w:t>2</w:t>
            </w:r>
          </w:p>
        </w:tc>
        <w:tc>
          <w:tcPr>
            <w:tcW w:w="2236" w:type="dxa"/>
            <w:tcBorders>
              <w:top w:val="double" w:sz="6" w:space="0" w:color="000000"/>
            </w:tcBorders>
          </w:tcPr>
          <w:p w:rsidR="004959B5" w:rsidRDefault="008336AA">
            <w:pPr>
              <w:pStyle w:val="TableParagraph"/>
              <w:spacing w:line="164" w:lineRule="exact"/>
              <w:ind w:left="985" w:right="970"/>
              <w:jc w:val="center"/>
              <w:rPr>
                <w:sz w:val="16"/>
              </w:rPr>
            </w:pPr>
            <w:r>
              <w:rPr>
                <w:spacing w:val="-5"/>
                <w:sz w:val="16"/>
              </w:rPr>
              <w:t>600</w:t>
            </w:r>
          </w:p>
        </w:tc>
      </w:tr>
      <w:tr w:rsidR="004959B5">
        <w:trPr>
          <w:trHeight w:val="184"/>
        </w:trPr>
        <w:tc>
          <w:tcPr>
            <w:tcW w:w="494" w:type="dxa"/>
          </w:tcPr>
          <w:p w:rsidR="004959B5" w:rsidRDefault="008336AA">
            <w:pPr>
              <w:pStyle w:val="TableParagraph"/>
              <w:spacing w:line="164" w:lineRule="exact"/>
              <w:ind w:left="203"/>
              <w:rPr>
                <w:sz w:val="16"/>
              </w:rPr>
            </w:pPr>
            <w:r>
              <w:rPr>
                <w:sz w:val="16"/>
              </w:rPr>
              <w:t>2</w:t>
            </w:r>
          </w:p>
        </w:tc>
        <w:tc>
          <w:tcPr>
            <w:tcW w:w="3969" w:type="dxa"/>
          </w:tcPr>
          <w:p w:rsidR="004959B5" w:rsidRDefault="008336AA">
            <w:pPr>
              <w:pStyle w:val="TableParagraph"/>
              <w:spacing w:line="164" w:lineRule="exact"/>
              <w:rPr>
                <w:sz w:val="16"/>
              </w:rPr>
            </w:pPr>
            <w:r>
              <w:rPr>
                <w:sz w:val="16"/>
              </w:rPr>
              <w:t>Zagęszczenie</w:t>
            </w:r>
            <w:r>
              <w:rPr>
                <w:spacing w:val="-9"/>
                <w:sz w:val="16"/>
              </w:rPr>
              <w:t xml:space="preserve"> </w:t>
            </w:r>
            <w:r>
              <w:rPr>
                <w:spacing w:val="-2"/>
                <w:sz w:val="16"/>
              </w:rPr>
              <w:t>warstwy</w:t>
            </w:r>
          </w:p>
        </w:tc>
        <w:tc>
          <w:tcPr>
            <w:tcW w:w="3968" w:type="dxa"/>
            <w:gridSpan w:val="2"/>
          </w:tcPr>
          <w:p w:rsidR="004959B5" w:rsidRDefault="008336AA">
            <w:pPr>
              <w:pStyle w:val="TableParagraph"/>
              <w:spacing w:line="164" w:lineRule="exact"/>
              <w:ind w:left="773"/>
              <w:rPr>
                <w:sz w:val="16"/>
              </w:rPr>
            </w:pPr>
            <w:r>
              <w:rPr>
                <w:sz w:val="16"/>
              </w:rPr>
              <w:t>-</w:t>
            </w:r>
            <w:r>
              <w:rPr>
                <w:spacing w:val="-2"/>
                <w:sz w:val="16"/>
              </w:rPr>
              <w:t xml:space="preserve"> </w:t>
            </w:r>
            <w:r>
              <w:rPr>
                <w:sz w:val="16"/>
              </w:rPr>
              <w:t>co</w:t>
            </w:r>
            <w:r>
              <w:rPr>
                <w:spacing w:val="-3"/>
                <w:sz w:val="16"/>
              </w:rPr>
              <w:t xml:space="preserve"> </w:t>
            </w:r>
            <w:r>
              <w:rPr>
                <w:sz w:val="16"/>
              </w:rPr>
              <w:t>najmniej</w:t>
            </w:r>
            <w:r>
              <w:rPr>
                <w:spacing w:val="-2"/>
                <w:sz w:val="16"/>
              </w:rPr>
              <w:t xml:space="preserve"> </w:t>
            </w:r>
            <w:r>
              <w:rPr>
                <w:sz w:val="16"/>
              </w:rPr>
              <w:t>10</w:t>
            </w:r>
            <w:r>
              <w:rPr>
                <w:spacing w:val="-3"/>
                <w:sz w:val="16"/>
              </w:rPr>
              <w:t xml:space="preserve"> </w:t>
            </w:r>
            <w:r>
              <w:rPr>
                <w:sz w:val="16"/>
              </w:rPr>
              <w:t>próbek</w:t>
            </w:r>
            <w:r>
              <w:rPr>
                <w:spacing w:val="-2"/>
                <w:sz w:val="16"/>
              </w:rPr>
              <w:t xml:space="preserve"> </w:t>
            </w:r>
            <w:r>
              <w:rPr>
                <w:sz w:val="16"/>
              </w:rPr>
              <w:t>na</w:t>
            </w:r>
            <w:r>
              <w:rPr>
                <w:spacing w:val="-3"/>
                <w:sz w:val="16"/>
              </w:rPr>
              <w:t xml:space="preserve"> </w:t>
            </w:r>
            <w:r>
              <w:rPr>
                <w:sz w:val="16"/>
              </w:rPr>
              <w:t>1km</w:t>
            </w:r>
            <w:r>
              <w:rPr>
                <w:spacing w:val="-3"/>
                <w:sz w:val="16"/>
              </w:rPr>
              <w:t xml:space="preserve"> </w:t>
            </w:r>
            <w:r>
              <w:rPr>
                <w:spacing w:val="-4"/>
                <w:sz w:val="16"/>
              </w:rPr>
              <w:t>drogi</w:t>
            </w:r>
          </w:p>
        </w:tc>
      </w:tr>
      <w:tr w:rsidR="004959B5">
        <w:trPr>
          <w:trHeight w:val="368"/>
        </w:trPr>
        <w:tc>
          <w:tcPr>
            <w:tcW w:w="494" w:type="dxa"/>
          </w:tcPr>
          <w:p w:rsidR="004959B5" w:rsidRDefault="008336AA">
            <w:pPr>
              <w:pStyle w:val="TableParagraph"/>
              <w:spacing w:before="88"/>
              <w:ind w:left="203"/>
              <w:rPr>
                <w:sz w:val="16"/>
              </w:rPr>
            </w:pPr>
            <w:r>
              <w:rPr>
                <w:sz w:val="16"/>
              </w:rPr>
              <w:t>3</w:t>
            </w:r>
          </w:p>
        </w:tc>
        <w:tc>
          <w:tcPr>
            <w:tcW w:w="3969" w:type="dxa"/>
          </w:tcPr>
          <w:p w:rsidR="004959B5" w:rsidRDefault="008336AA">
            <w:pPr>
              <w:pStyle w:val="TableParagraph"/>
              <w:spacing w:line="182" w:lineRule="exact"/>
              <w:ind w:right="1694"/>
              <w:rPr>
                <w:sz w:val="16"/>
              </w:rPr>
            </w:pPr>
            <w:r>
              <w:rPr>
                <w:sz w:val="16"/>
              </w:rPr>
              <w:t>Badanie</w:t>
            </w:r>
            <w:r>
              <w:rPr>
                <w:spacing w:val="-10"/>
                <w:sz w:val="16"/>
              </w:rPr>
              <w:t xml:space="preserve"> </w:t>
            </w:r>
            <w:r>
              <w:rPr>
                <w:sz w:val="16"/>
              </w:rPr>
              <w:t>właściwości</w:t>
            </w:r>
            <w:r>
              <w:rPr>
                <w:spacing w:val="-10"/>
                <w:sz w:val="16"/>
              </w:rPr>
              <w:t xml:space="preserve"> </w:t>
            </w:r>
            <w:r>
              <w:rPr>
                <w:sz w:val="16"/>
              </w:rPr>
              <w:t>mieszanki</w:t>
            </w:r>
            <w:r>
              <w:rPr>
                <w:spacing w:val="40"/>
                <w:sz w:val="16"/>
              </w:rPr>
              <w:t xml:space="preserve"> </w:t>
            </w:r>
            <w:r>
              <w:rPr>
                <w:sz w:val="16"/>
              </w:rPr>
              <w:t>wg tab. 1,</w:t>
            </w:r>
          </w:p>
        </w:tc>
        <w:tc>
          <w:tcPr>
            <w:tcW w:w="3968" w:type="dxa"/>
            <w:gridSpan w:val="2"/>
          </w:tcPr>
          <w:p w:rsidR="004959B5" w:rsidRDefault="008336AA">
            <w:pPr>
              <w:pStyle w:val="TableParagraph"/>
              <w:spacing w:before="88"/>
              <w:ind w:left="91"/>
              <w:rPr>
                <w:sz w:val="16"/>
              </w:rPr>
            </w:pPr>
            <w:r>
              <w:rPr>
                <w:sz w:val="16"/>
              </w:rPr>
              <w:t>dla</w:t>
            </w:r>
            <w:r>
              <w:rPr>
                <w:spacing w:val="-5"/>
                <w:sz w:val="16"/>
              </w:rPr>
              <w:t xml:space="preserve"> </w:t>
            </w:r>
            <w:r>
              <w:rPr>
                <w:sz w:val="16"/>
              </w:rPr>
              <w:t>każdej</w:t>
            </w:r>
            <w:r>
              <w:rPr>
                <w:spacing w:val="-4"/>
                <w:sz w:val="16"/>
              </w:rPr>
              <w:t xml:space="preserve"> </w:t>
            </w:r>
            <w:r>
              <w:rPr>
                <w:sz w:val="16"/>
              </w:rPr>
              <w:t>partii</w:t>
            </w:r>
            <w:r>
              <w:rPr>
                <w:spacing w:val="-2"/>
                <w:sz w:val="16"/>
              </w:rPr>
              <w:t xml:space="preserve"> </w:t>
            </w:r>
            <w:r>
              <w:rPr>
                <w:sz w:val="16"/>
              </w:rPr>
              <w:t>mieszanki</w:t>
            </w:r>
            <w:r>
              <w:rPr>
                <w:spacing w:val="-3"/>
                <w:sz w:val="16"/>
              </w:rPr>
              <w:t xml:space="preserve"> </w:t>
            </w:r>
            <w:r>
              <w:rPr>
                <w:sz w:val="16"/>
              </w:rPr>
              <w:t>i</w:t>
            </w:r>
            <w:r>
              <w:rPr>
                <w:spacing w:val="-4"/>
                <w:sz w:val="16"/>
              </w:rPr>
              <w:t xml:space="preserve"> </w:t>
            </w:r>
            <w:r>
              <w:rPr>
                <w:sz w:val="16"/>
              </w:rPr>
              <w:t>przy</w:t>
            </w:r>
            <w:r>
              <w:rPr>
                <w:spacing w:val="-6"/>
                <w:sz w:val="16"/>
              </w:rPr>
              <w:t xml:space="preserve"> </w:t>
            </w:r>
            <w:r>
              <w:rPr>
                <w:sz w:val="16"/>
              </w:rPr>
              <w:t>każdej</w:t>
            </w:r>
            <w:r>
              <w:rPr>
                <w:spacing w:val="-2"/>
                <w:sz w:val="16"/>
              </w:rPr>
              <w:t xml:space="preserve"> </w:t>
            </w:r>
            <w:r>
              <w:rPr>
                <w:sz w:val="16"/>
              </w:rPr>
              <w:t>zmianie</w:t>
            </w:r>
            <w:r>
              <w:rPr>
                <w:spacing w:val="-7"/>
                <w:sz w:val="16"/>
              </w:rPr>
              <w:t xml:space="preserve"> </w:t>
            </w:r>
            <w:r>
              <w:rPr>
                <w:spacing w:val="-2"/>
                <w:sz w:val="16"/>
              </w:rPr>
              <w:t>kruszywa</w:t>
            </w:r>
          </w:p>
        </w:tc>
      </w:tr>
    </w:tbl>
    <w:p w:rsidR="004959B5" w:rsidRDefault="008336AA" w:rsidP="009E4C6C">
      <w:pPr>
        <w:pStyle w:val="Akapitzlist"/>
        <w:numPr>
          <w:ilvl w:val="2"/>
          <w:numId w:val="9"/>
        </w:numPr>
        <w:tabs>
          <w:tab w:val="left" w:pos="720"/>
        </w:tabs>
        <w:spacing w:line="225" w:lineRule="exact"/>
        <w:ind w:left="720" w:hanging="502"/>
        <w:rPr>
          <w:sz w:val="20"/>
        </w:rPr>
      </w:pPr>
      <w:r>
        <w:rPr>
          <w:spacing w:val="-2"/>
          <w:sz w:val="20"/>
        </w:rPr>
        <w:t>Uziarnienie</w:t>
      </w:r>
      <w:r>
        <w:rPr>
          <w:spacing w:val="8"/>
          <w:sz w:val="20"/>
        </w:rPr>
        <w:t xml:space="preserve"> </w:t>
      </w:r>
      <w:r>
        <w:rPr>
          <w:spacing w:val="-2"/>
          <w:sz w:val="20"/>
        </w:rPr>
        <w:t>mieszanki</w:t>
      </w:r>
    </w:p>
    <w:p w:rsidR="004959B5" w:rsidRDefault="004959B5">
      <w:pPr>
        <w:pStyle w:val="Tekstpodstawowy"/>
      </w:pPr>
    </w:p>
    <w:p w:rsidR="004959B5" w:rsidRDefault="008336AA">
      <w:pPr>
        <w:pStyle w:val="Tekstpodstawowy"/>
        <w:spacing w:before="1"/>
        <w:ind w:left="218"/>
      </w:pPr>
      <w:r>
        <w:t>Uziarnienie</w:t>
      </w:r>
      <w:r>
        <w:rPr>
          <w:spacing w:val="80"/>
        </w:rPr>
        <w:t xml:space="preserve"> </w:t>
      </w:r>
      <w:r>
        <w:t>mieszanki</w:t>
      </w:r>
      <w:r>
        <w:rPr>
          <w:spacing w:val="80"/>
        </w:rPr>
        <w:t xml:space="preserve"> </w:t>
      </w:r>
      <w:r>
        <w:t>na</w:t>
      </w:r>
      <w:r>
        <w:rPr>
          <w:spacing w:val="78"/>
        </w:rPr>
        <w:t xml:space="preserve"> </w:t>
      </w:r>
      <w:r>
        <w:t>podstawie</w:t>
      </w:r>
      <w:r>
        <w:rPr>
          <w:spacing w:val="80"/>
        </w:rPr>
        <w:t xml:space="preserve"> </w:t>
      </w:r>
      <w:r>
        <w:t>świadectwa</w:t>
      </w:r>
      <w:r>
        <w:rPr>
          <w:spacing w:val="80"/>
        </w:rPr>
        <w:t xml:space="preserve"> </w:t>
      </w:r>
      <w:r>
        <w:t>dopuszczenia</w:t>
      </w:r>
      <w:r>
        <w:rPr>
          <w:spacing w:val="78"/>
        </w:rPr>
        <w:t xml:space="preserve"> </w:t>
      </w:r>
      <w:r>
        <w:t>do</w:t>
      </w:r>
      <w:r>
        <w:rPr>
          <w:spacing w:val="79"/>
        </w:rPr>
        <w:t xml:space="preserve"> </w:t>
      </w:r>
      <w:r>
        <w:t>stosowania</w:t>
      </w:r>
      <w:r>
        <w:rPr>
          <w:spacing w:val="80"/>
        </w:rPr>
        <w:t xml:space="preserve"> </w:t>
      </w:r>
      <w:r>
        <w:t>zgodne</w:t>
      </w:r>
      <w:r>
        <w:rPr>
          <w:spacing w:val="78"/>
        </w:rPr>
        <w:t xml:space="preserve"> </w:t>
      </w:r>
      <w:r>
        <w:t>dla</w:t>
      </w:r>
      <w:r>
        <w:rPr>
          <w:spacing w:val="80"/>
        </w:rPr>
        <w:t xml:space="preserve"> </w:t>
      </w:r>
      <w:r>
        <w:t>każdej</w:t>
      </w:r>
      <w:r>
        <w:rPr>
          <w:spacing w:val="80"/>
        </w:rPr>
        <w:t xml:space="preserve"> </w:t>
      </w:r>
      <w:r>
        <w:t>partii dostarczonego materiału oraz każdorazowo przy zmianie dostawcy.</w:t>
      </w:r>
    </w:p>
    <w:p w:rsidR="004959B5" w:rsidRDefault="004959B5">
      <w:pPr>
        <w:pStyle w:val="Tekstpodstawowy"/>
        <w:spacing w:before="10"/>
        <w:rPr>
          <w:sz w:val="19"/>
        </w:rPr>
      </w:pPr>
    </w:p>
    <w:p w:rsidR="004959B5" w:rsidRDefault="008336AA" w:rsidP="009E4C6C">
      <w:pPr>
        <w:pStyle w:val="Akapitzlist"/>
        <w:numPr>
          <w:ilvl w:val="2"/>
          <w:numId w:val="9"/>
        </w:numPr>
        <w:tabs>
          <w:tab w:val="left" w:pos="720"/>
        </w:tabs>
        <w:ind w:left="720" w:hanging="502"/>
        <w:rPr>
          <w:sz w:val="20"/>
        </w:rPr>
      </w:pPr>
      <w:r>
        <w:rPr>
          <w:sz w:val="20"/>
        </w:rPr>
        <w:t>Wilgotność</w:t>
      </w:r>
      <w:r>
        <w:rPr>
          <w:spacing w:val="-12"/>
          <w:sz w:val="20"/>
        </w:rPr>
        <w:t xml:space="preserve"> </w:t>
      </w:r>
      <w:r>
        <w:rPr>
          <w:spacing w:val="-2"/>
          <w:sz w:val="20"/>
        </w:rPr>
        <w:t>mieszanki</w:t>
      </w:r>
    </w:p>
    <w:p w:rsidR="004959B5" w:rsidRDefault="004959B5">
      <w:pPr>
        <w:pStyle w:val="Tekstpodstawowy"/>
        <w:spacing w:before="1"/>
      </w:pPr>
    </w:p>
    <w:p w:rsidR="004959B5" w:rsidRDefault="008336AA">
      <w:pPr>
        <w:pStyle w:val="Tekstpodstawowy"/>
        <w:ind w:left="218"/>
      </w:pPr>
      <w:r>
        <w:t>Wilgotność</w:t>
      </w:r>
      <w:r>
        <w:rPr>
          <w:spacing w:val="-7"/>
        </w:rPr>
        <w:t xml:space="preserve"> </w:t>
      </w:r>
      <w:r>
        <w:t>mieszanki</w:t>
      </w:r>
      <w:r>
        <w:rPr>
          <w:spacing w:val="-10"/>
        </w:rPr>
        <w:t xml:space="preserve"> </w:t>
      </w:r>
      <w:r>
        <w:t>powinna</w:t>
      </w:r>
      <w:r>
        <w:rPr>
          <w:spacing w:val="-9"/>
        </w:rPr>
        <w:t xml:space="preserve"> </w:t>
      </w:r>
      <w:r>
        <w:t>odpowiadać</w:t>
      </w:r>
      <w:r>
        <w:rPr>
          <w:spacing w:val="-7"/>
        </w:rPr>
        <w:t xml:space="preserve"> </w:t>
      </w:r>
      <w:r>
        <w:t>wilgotności</w:t>
      </w:r>
      <w:r>
        <w:rPr>
          <w:spacing w:val="-9"/>
        </w:rPr>
        <w:t xml:space="preserve"> </w:t>
      </w:r>
      <w:r>
        <w:t>optymalnej,</w:t>
      </w:r>
      <w:r>
        <w:rPr>
          <w:spacing w:val="-8"/>
        </w:rPr>
        <w:t xml:space="preserve"> </w:t>
      </w:r>
      <w:r>
        <w:t>określonej</w:t>
      </w:r>
      <w:r>
        <w:rPr>
          <w:spacing w:val="-6"/>
        </w:rPr>
        <w:t xml:space="preserve"> </w:t>
      </w:r>
      <w:r>
        <w:t>według</w:t>
      </w:r>
      <w:r>
        <w:rPr>
          <w:spacing w:val="-10"/>
        </w:rPr>
        <w:t xml:space="preserve"> </w:t>
      </w:r>
      <w:r>
        <w:t>próby</w:t>
      </w:r>
      <w:r>
        <w:rPr>
          <w:spacing w:val="-12"/>
        </w:rPr>
        <w:t xml:space="preserve"> </w:t>
      </w:r>
      <w:r>
        <w:rPr>
          <w:spacing w:val="-2"/>
        </w:rPr>
        <w:t>Proctora.</w:t>
      </w:r>
    </w:p>
    <w:p w:rsidR="004959B5" w:rsidRDefault="004959B5">
      <w:pPr>
        <w:pStyle w:val="Tekstpodstawowy"/>
      </w:pPr>
    </w:p>
    <w:p w:rsidR="004959B5" w:rsidRDefault="008336AA" w:rsidP="009E4C6C">
      <w:pPr>
        <w:pStyle w:val="Akapitzlist"/>
        <w:numPr>
          <w:ilvl w:val="2"/>
          <w:numId w:val="9"/>
        </w:numPr>
        <w:tabs>
          <w:tab w:val="left" w:pos="720"/>
        </w:tabs>
        <w:spacing w:before="1"/>
        <w:ind w:left="720" w:hanging="502"/>
        <w:rPr>
          <w:sz w:val="20"/>
        </w:rPr>
      </w:pPr>
      <w:r>
        <w:rPr>
          <w:spacing w:val="-2"/>
          <w:sz w:val="20"/>
        </w:rPr>
        <w:t>Zagęszczenie</w:t>
      </w:r>
      <w:r>
        <w:rPr>
          <w:spacing w:val="10"/>
          <w:sz w:val="20"/>
        </w:rPr>
        <w:t xml:space="preserve"> </w:t>
      </w:r>
      <w:r>
        <w:rPr>
          <w:spacing w:val="-2"/>
          <w:sz w:val="20"/>
        </w:rPr>
        <w:t>warstwy</w:t>
      </w:r>
    </w:p>
    <w:p w:rsidR="004959B5" w:rsidRDefault="004959B5">
      <w:pPr>
        <w:pStyle w:val="Tekstpodstawowy"/>
        <w:spacing w:before="9"/>
        <w:rPr>
          <w:sz w:val="19"/>
        </w:rPr>
      </w:pPr>
    </w:p>
    <w:p w:rsidR="004959B5" w:rsidRDefault="008336AA">
      <w:pPr>
        <w:pStyle w:val="Tekstpodstawowy"/>
        <w:spacing w:before="1"/>
        <w:ind w:left="218" w:right="787" w:firstLine="427"/>
        <w:jc w:val="both"/>
      </w:pPr>
      <w:r>
        <w:t>Zagęszczenie każdej warstwy powinno odbywać się aż do osiągnięcia wymaganego wskaźnika odkształcenia. Kontrolę zagęszczenia należy oprzeć na metodzie obciążeń płytowych wg PN-S-02205 stosując płytę Ø30cm. Wynik modułu należy obliczać w</w:t>
      </w:r>
      <w:r>
        <w:rPr>
          <w:spacing w:val="-4"/>
        </w:rPr>
        <w:t xml:space="preserve"> </w:t>
      </w:r>
      <w:r>
        <w:t>zakresie obciążeń jednostkowych 0,25 – 0,35MPa i</w:t>
      </w:r>
      <w:r>
        <w:rPr>
          <w:spacing w:val="-2"/>
        </w:rPr>
        <w:t xml:space="preserve"> </w:t>
      </w:r>
      <w:r>
        <w:t>przyrostu odkształcenia odpowiadającemu temu zakresowi obciążeń jednostkowych doprowadzając obciążenie końcowe</w:t>
      </w:r>
      <w:r>
        <w:rPr>
          <w:spacing w:val="40"/>
        </w:rPr>
        <w:t xml:space="preserve"> </w:t>
      </w:r>
      <w:r>
        <w:t>do 0,45MPa. w obliczeniach modułu należy zastosować mnożnik ¾ zgodnie z PN-S-02205:1998.</w:t>
      </w:r>
    </w:p>
    <w:p w:rsidR="004959B5" w:rsidRDefault="004959B5">
      <w:pPr>
        <w:pStyle w:val="Tekstpodstawowy"/>
        <w:spacing w:before="11"/>
        <w:rPr>
          <w:sz w:val="19"/>
        </w:rPr>
      </w:pPr>
    </w:p>
    <w:p w:rsidR="004959B5" w:rsidRDefault="008336AA">
      <w:pPr>
        <w:pStyle w:val="Tekstpodstawowy"/>
        <w:spacing w:line="242" w:lineRule="auto"/>
        <w:ind w:left="1238" w:right="4453" w:hanging="593"/>
      </w:pPr>
      <w:r>
        <w:t>Moduły</w:t>
      </w:r>
      <w:r>
        <w:rPr>
          <w:spacing w:val="-10"/>
        </w:rPr>
        <w:t xml:space="preserve"> </w:t>
      </w:r>
      <w:r>
        <w:t>odkształcenia</w:t>
      </w:r>
      <w:r>
        <w:rPr>
          <w:spacing w:val="-7"/>
        </w:rPr>
        <w:t xml:space="preserve"> </w:t>
      </w:r>
      <w:r>
        <w:t>oblicza</w:t>
      </w:r>
      <w:r>
        <w:rPr>
          <w:spacing w:val="-4"/>
        </w:rPr>
        <w:t xml:space="preserve"> </w:t>
      </w:r>
      <w:r>
        <w:t>się</w:t>
      </w:r>
      <w:r>
        <w:rPr>
          <w:spacing w:val="-7"/>
        </w:rPr>
        <w:t xml:space="preserve"> </w:t>
      </w:r>
      <w:r>
        <w:t>z</w:t>
      </w:r>
      <w:r>
        <w:rPr>
          <w:spacing w:val="-7"/>
        </w:rPr>
        <w:t xml:space="preserve"> </w:t>
      </w:r>
      <w:r>
        <w:t>następujących</w:t>
      </w:r>
      <w:r>
        <w:rPr>
          <w:spacing w:val="-6"/>
        </w:rPr>
        <w:t xml:space="preserve"> </w:t>
      </w:r>
      <w:r>
        <w:t>wzorów: E</w:t>
      </w:r>
      <w:r>
        <w:rPr>
          <w:vertAlign w:val="subscript"/>
        </w:rPr>
        <w:t>1</w:t>
      </w:r>
      <w:r>
        <w:t>= (3*</w:t>
      </w:r>
      <w:r>
        <w:rPr>
          <w:rFonts w:ascii="Symbol" w:hAnsi="Symbol"/>
        </w:rPr>
        <w:t></w:t>
      </w:r>
      <w:r>
        <w:t>p/4*</w:t>
      </w:r>
      <w:r>
        <w:rPr>
          <w:rFonts w:ascii="Symbol" w:hAnsi="Symbol"/>
        </w:rPr>
        <w:t></w:t>
      </w:r>
      <w:r>
        <w:t>s)*D</w:t>
      </w:r>
    </w:p>
    <w:p w:rsidR="004959B5" w:rsidRDefault="008336AA">
      <w:pPr>
        <w:pStyle w:val="Tekstpodstawowy"/>
        <w:spacing w:line="243" w:lineRule="exact"/>
        <w:ind w:left="1238"/>
      </w:pPr>
      <w:r>
        <w:t>E</w:t>
      </w:r>
      <w:r>
        <w:rPr>
          <w:vertAlign w:val="subscript"/>
        </w:rPr>
        <w:t>2</w:t>
      </w:r>
      <w:r>
        <w:t>=</w:t>
      </w:r>
      <w:r>
        <w:rPr>
          <w:spacing w:val="-3"/>
        </w:rPr>
        <w:t xml:space="preserve"> </w:t>
      </w:r>
      <w:r>
        <w:rPr>
          <w:spacing w:val="-2"/>
        </w:rPr>
        <w:t>(3*</w:t>
      </w:r>
      <w:r>
        <w:rPr>
          <w:rFonts w:ascii="Symbol" w:hAnsi="Symbol"/>
          <w:spacing w:val="-2"/>
        </w:rPr>
        <w:t></w:t>
      </w:r>
      <w:r>
        <w:rPr>
          <w:spacing w:val="-2"/>
        </w:rPr>
        <w:t>p</w:t>
      </w:r>
      <w:r>
        <w:rPr>
          <w:spacing w:val="-2"/>
          <w:vertAlign w:val="subscript"/>
        </w:rPr>
        <w:t>2</w:t>
      </w:r>
      <w:r>
        <w:rPr>
          <w:spacing w:val="-2"/>
        </w:rPr>
        <w:t>/4*</w:t>
      </w:r>
      <w:r>
        <w:rPr>
          <w:rFonts w:ascii="Symbol" w:hAnsi="Symbol"/>
          <w:spacing w:val="-2"/>
        </w:rPr>
        <w:t></w:t>
      </w:r>
      <w:r>
        <w:rPr>
          <w:spacing w:val="-2"/>
        </w:rPr>
        <w:t>s</w:t>
      </w:r>
      <w:r>
        <w:rPr>
          <w:spacing w:val="-2"/>
          <w:vertAlign w:val="subscript"/>
        </w:rPr>
        <w:t>2</w:t>
      </w:r>
      <w:r>
        <w:rPr>
          <w:spacing w:val="-2"/>
        </w:rPr>
        <w:t>)*D</w:t>
      </w:r>
    </w:p>
    <w:p w:rsidR="004959B5" w:rsidRDefault="008336AA">
      <w:pPr>
        <w:pStyle w:val="Tekstpodstawowy"/>
        <w:spacing w:line="228" w:lineRule="exact"/>
        <w:ind w:left="218"/>
      </w:pPr>
      <w:r>
        <w:rPr>
          <w:spacing w:val="-2"/>
        </w:rPr>
        <w:t>gdzie:</w:t>
      </w:r>
    </w:p>
    <w:p w:rsidR="004959B5" w:rsidRDefault="008336AA">
      <w:pPr>
        <w:pStyle w:val="Tekstpodstawowy"/>
        <w:tabs>
          <w:tab w:val="left" w:pos="1238"/>
        </w:tabs>
        <w:ind w:left="218" w:right="5600"/>
      </w:pPr>
      <w:r>
        <w:rPr>
          <w:spacing w:val="-6"/>
        </w:rPr>
        <w:t>E</w:t>
      </w:r>
      <w:r>
        <w:rPr>
          <w:spacing w:val="-6"/>
          <w:vertAlign w:val="subscript"/>
        </w:rPr>
        <w:t>1</w:t>
      </w:r>
      <w:r>
        <w:tab/>
        <w:t>-</w:t>
      </w:r>
      <w:r>
        <w:rPr>
          <w:spacing w:val="-8"/>
        </w:rPr>
        <w:t xml:space="preserve"> </w:t>
      </w:r>
      <w:r>
        <w:t>moduł</w:t>
      </w:r>
      <w:r>
        <w:rPr>
          <w:spacing w:val="-9"/>
        </w:rPr>
        <w:t xml:space="preserve"> </w:t>
      </w:r>
      <w:r>
        <w:t>pierwotny</w:t>
      </w:r>
      <w:r>
        <w:rPr>
          <w:spacing w:val="-12"/>
        </w:rPr>
        <w:t xml:space="preserve"> </w:t>
      </w:r>
      <w:r>
        <w:t>odkształcenia</w:t>
      </w:r>
      <w:r>
        <w:rPr>
          <w:spacing w:val="-9"/>
        </w:rPr>
        <w:t xml:space="preserve"> </w:t>
      </w:r>
      <w:r>
        <w:t xml:space="preserve">[MPa], </w:t>
      </w:r>
      <w:r>
        <w:rPr>
          <w:spacing w:val="-6"/>
        </w:rPr>
        <w:t>E</w:t>
      </w:r>
      <w:r>
        <w:rPr>
          <w:spacing w:val="-6"/>
          <w:vertAlign w:val="subscript"/>
        </w:rPr>
        <w:t>2</w:t>
      </w:r>
      <w:r>
        <w:tab/>
        <w:t>- moduł wtórny odkształcenia [MPa],</w:t>
      </w:r>
    </w:p>
    <w:p w:rsidR="004959B5" w:rsidRDefault="008336AA">
      <w:pPr>
        <w:pStyle w:val="Tekstpodstawowy"/>
        <w:tabs>
          <w:tab w:val="left" w:pos="1238"/>
        </w:tabs>
        <w:spacing w:before="3" w:line="245" w:lineRule="exact"/>
        <w:ind w:left="218"/>
      </w:pPr>
      <w:r>
        <w:rPr>
          <w:rFonts w:ascii="Symbol" w:hAnsi="Symbol"/>
          <w:spacing w:val="-5"/>
        </w:rPr>
        <w:t></w:t>
      </w:r>
      <w:r>
        <w:rPr>
          <w:spacing w:val="-5"/>
        </w:rPr>
        <w:t>p</w:t>
      </w:r>
      <w:r>
        <w:tab/>
        <w:t>-</w:t>
      </w:r>
      <w:r>
        <w:rPr>
          <w:spacing w:val="-8"/>
        </w:rPr>
        <w:t xml:space="preserve"> </w:t>
      </w:r>
      <w:r>
        <w:t>różnica</w:t>
      </w:r>
      <w:r>
        <w:rPr>
          <w:spacing w:val="-5"/>
        </w:rPr>
        <w:t xml:space="preserve"> </w:t>
      </w:r>
      <w:r>
        <w:t>nacisków</w:t>
      </w:r>
      <w:r>
        <w:rPr>
          <w:spacing w:val="-7"/>
        </w:rPr>
        <w:t xml:space="preserve"> </w:t>
      </w:r>
      <w:r>
        <w:t>w</w:t>
      </w:r>
      <w:r>
        <w:rPr>
          <w:spacing w:val="-8"/>
        </w:rPr>
        <w:t xml:space="preserve"> </w:t>
      </w:r>
      <w:r>
        <w:t>pierwszym</w:t>
      </w:r>
      <w:r>
        <w:rPr>
          <w:spacing w:val="-6"/>
        </w:rPr>
        <w:t xml:space="preserve"> </w:t>
      </w:r>
      <w:r>
        <w:t>cyklu</w:t>
      </w:r>
      <w:r>
        <w:rPr>
          <w:spacing w:val="-6"/>
        </w:rPr>
        <w:t xml:space="preserve"> </w:t>
      </w:r>
      <w:r>
        <w:t>obciążania</w:t>
      </w:r>
      <w:r>
        <w:rPr>
          <w:spacing w:val="-6"/>
        </w:rPr>
        <w:t xml:space="preserve"> </w:t>
      </w:r>
      <w:r>
        <w:rPr>
          <w:spacing w:val="-2"/>
        </w:rPr>
        <w:t>[MPa],</w:t>
      </w:r>
    </w:p>
    <w:p w:rsidR="004959B5" w:rsidRDefault="008336AA">
      <w:pPr>
        <w:pStyle w:val="Tekstpodstawowy"/>
        <w:tabs>
          <w:tab w:val="left" w:pos="1238"/>
        </w:tabs>
        <w:spacing w:line="245" w:lineRule="exact"/>
        <w:ind w:left="218"/>
      </w:pPr>
      <w:r>
        <w:rPr>
          <w:rFonts w:ascii="Symbol" w:hAnsi="Symbol"/>
          <w:spacing w:val="-5"/>
        </w:rPr>
        <w:t></w:t>
      </w:r>
      <w:r>
        <w:rPr>
          <w:spacing w:val="-5"/>
        </w:rPr>
        <w:t>p</w:t>
      </w:r>
      <w:r>
        <w:rPr>
          <w:spacing w:val="-5"/>
          <w:vertAlign w:val="subscript"/>
        </w:rPr>
        <w:t>2</w:t>
      </w:r>
      <w:r>
        <w:tab/>
        <w:t>-</w:t>
      </w:r>
      <w:r>
        <w:rPr>
          <w:spacing w:val="-8"/>
        </w:rPr>
        <w:t xml:space="preserve"> </w:t>
      </w:r>
      <w:r>
        <w:t>różnica</w:t>
      </w:r>
      <w:r>
        <w:rPr>
          <w:spacing w:val="-5"/>
        </w:rPr>
        <w:t xml:space="preserve"> </w:t>
      </w:r>
      <w:r>
        <w:t>nacisków</w:t>
      </w:r>
      <w:r>
        <w:rPr>
          <w:spacing w:val="-7"/>
        </w:rPr>
        <w:t xml:space="preserve"> </w:t>
      </w:r>
      <w:r>
        <w:t>w</w:t>
      </w:r>
      <w:r>
        <w:rPr>
          <w:spacing w:val="-7"/>
        </w:rPr>
        <w:t xml:space="preserve"> </w:t>
      </w:r>
      <w:r>
        <w:t>drugim</w:t>
      </w:r>
      <w:r>
        <w:rPr>
          <w:spacing w:val="-4"/>
        </w:rPr>
        <w:t xml:space="preserve"> </w:t>
      </w:r>
      <w:r>
        <w:t>cyklu</w:t>
      </w:r>
      <w:r>
        <w:rPr>
          <w:spacing w:val="-7"/>
        </w:rPr>
        <w:t xml:space="preserve"> </w:t>
      </w:r>
      <w:r>
        <w:t>obciążania</w:t>
      </w:r>
      <w:r>
        <w:rPr>
          <w:spacing w:val="-5"/>
        </w:rPr>
        <w:t xml:space="preserve"> </w:t>
      </w:r>
      <w:r>
        <w:rPr>
          <w:spacing w:val="-2"/>
        </w:rPr>
        <w:t>[MPa],</w:t>
      </w:r>
    </w:p>
    <w:p w:rsidR="004959B5" w:rsidRDefault="008336AA">
      <w:pPr>
        <w:pStyle w:val="Tekstpodstawowy"/>
        <w:tabs>
          <w:tab w:val="left" w:pos="1238"/>
        </w:tabs>
        <w:spacing w:line="245" w:lineRule="exact"/>
        <w:ind w:left="218"/>
      </w:pPr>
      <w:r>
        <w:rPr>
          <w:rFonts w:ascii="Symbol" w:hAnsi="Symbol"/>
          <w:spacing w:val="-5"/>
        </w:rPr>
        <w:t></w:t>
      </w:r>
      <w:r>
        <w:rPr>
          <w:spacing w:val="-5"/>
        </w:rPr>
        <w:t>s</w:t>
      </w:r>
      <w:r>
        <w:tab/>
        <w:t>-</w:t>
      </w:r>
      <w:r>
        <w:rPr>
          <w:spacing w:val="-8"/>
        </w:rPr>
        <w:t xml:space="preserve"> </w:t>
      </w:r>
      <w:r>
        <w:t>przyrost</w:t>
      </w:r>
      <w:r>
        <w:rPr>
          <w:spacing w:val="-5"/>
        </w:rPr>
        <w:t xml:space="preserve"> </w:t>
      </w:r>
      <w:r>
        <w:t>osiadań</w:t>
      </w:r>
      <w:r>
        <w:rPr>
          <w:spacing w:val="-7"/>
        </w:rPr>
        <w:t xml:space="preserve"> </w:t>
      </w:r>
      <w:r>
        <w:t>odpowiadający</w:t>
      </w:r>
      <w:r>
        <w:rPr>
          <w:spacing w:val="-9"/>
        </w:rPr>
        <w:t xml:space="preserve"> </w:t>
      </w:r>
      <w:r>
        <w:t>różnicy</w:t>
      </w:r>
      <w:r>
        <w:rPr>
          <w:spacing w:val="-7"/>
        </w:rPr>
        <w:t xml:space="preserve"> </w:t>
      </w:r>
      <w:r>
        <w:t>nacisków</w:t>
      </w:r>
      <w:r>
        <w:rPr>
          <w:spacing w:val="-7"/>
        </w:rPr>
        <w:t xml:space="preserve"> </w:t>
      </w:r>
      <w:r>
        <w:rPr>
          <w:rFonts w:ascii="Symbol" w:hAnsi="Symbol"/>
        </w:rPr>
        <w:t></w:t>
      </w:r>
      <w:r>
        <w:t>p</w:t>
      </w:r>
      <w:r>
        <w:rPr>
          <w:spacing w:val="-5"/>
        </w:rPr>
        <w:t xml:space="preserve"> </w:t>
      </w:r>
      <w:r>
        <w:rPr>
          <w:spacing w:val="-2"/>
        </w:rPr>
        <w:t>[mm],</w:t>
      </w:r>
    </w:p>
    <w:p w:rsidR="004959B5" w:rsidRDefault="008336AA">
      <w:pPr>
        <w:pStyle w:val="Tekstpodstawowy"/>
        <w:tabs>
          <w:tab w:val="left" w:pos="1238"/>
        </w:tabs>
        <w:spacing w:before="2" w:line="237" w:lineRule="auto"/>
        <w:ind w:left="218" w:right="3809"/>
      </w:pPr>
      <w:r>
        <w:rPr>
          <w:rFonts w:ascii="Symbol" w:hAnsi="Symbol"/>
          <w:spacing w:val="-4"/>
        </w:rPr>
        <w:t></w:t>
      </w:r>
      <w:r>
        <w:rPr>
          <w:spacing w:val="-4"/>
        </w:rPr>
        <w:t>s</w:t>
      </w:r>
      <w:r>
        <w:rPr>
          <w:spacing w:val="-4"/>
          <w:vertAlign w:val="subscript"/>
        </w:rPr>
        <w:t>2</w:t>
      </w:r>
      <w:r>
        <w:tab/>
        <w:t>-</w:t>
      </w:r>
      <w:r>
        <w:rPr>
          <w:spacing w:val="-6"/>
        </w:rPr>
        <w:t xml:space="preserve"> </w:t>
      </w:r>
      <w:r>
        <w:t>przyrost</w:t>
      </w:r>
      <w:r>
        <w:rPr>
          <w:spacing w:val="-5"/>
        </w:rPr>
        <w:t xml:space="preserve"> </w:t>
      </w:r>
      <w:r>
        <w:t>osiadań</w:t>
      </w:r>
      <w:r>
        <w:rPr>
          <w:spacing w:val="-5"/>
        </w:rPr>
        <w:t xml:space="preserve"> </w:t>
      </w:r>
      <w:r>
        <w:t>odpowiadający</w:t>
      </w:r>
      <w:r>
        <w:rPr>
          <w:spacing w:val="-8"/>
        </w:rPr>
        <w:t xml:space="preserve"> </w:t>
      </w:r>
      <w:r>
        <w:t>różnicy</w:t>
      </w:r>
      <w:r>
        <w:rPr>
          <w:spacing w:val="-5"/>
        </w:rPr>
        <w:t xml:space="preserve"> </w:t>
      </w:r>
      <w:r>
        <w:t>nacisków</w:t>
      </w:r>
      <w:r>
        <w:rPr>
          <w:spacing w:val="-6"/>
        </w:rPr>
        <w:t xml:space="preserve"> </w:t>
      </w:r>
      <w:r>
        <w:rPr>
          <w:rFonts w:ascii="Symbol" w:hAnsi="Symbol"/>
        </w:rPr>
        <w:t></w:t>
      </w:r>
      <w:r>
        <w:t>p</w:t>
      </w:r>
      <w:r>
        <w:rPr>
          <w:vertAlign w:val="subscript"/>
        </w:rPr>
        <w:t>2</w:t>
      </w:r>
      <w:r>
        <w:rPr>
          <w:spacing w:val="-5"/>
        </w:rPr>
        <w:t xml:space="preserve"> </w:t>
      </w:r>
      <w:r>
        <w:t xml:space="preserve">[mm], </w:t>
      </w:r>
      <w:r>
        <w:rPr>
          <w:spacing w:val="-10"/>
        </w:rPr>
        <w:t>D</w:t>
      </w:r>
      <w:r>
        <w:tab/>
        <w:t>- średnica płyty [mm] (D = 300 mm).</w:t>
      </w:r>
    </w:p>
    <w:p w:rsidR="004959B5" w:rsidRDefault="004959B5">
      <w:pPr>
        <w:pStyle w:val="Tekstpodstawowy"/>
        <w:spacing w:before="1"/>
      </w:pPr>
    </w:p>
    <w:p w:rsidR="004959B5" w:rsidRDefault="008336AA">
      <w:pPr>
        <w:pStyle w:val="Tekstpodstawowy"/>
        <w:ind w:left="218" w:right="781" w:firstLine="427"/>
      </w:pPr>
      <w:r>
        <w:t>Zagęszczenie</w:t>
      </w:r>
      <w:r>
        <w:rPr>
          <w:spacing w:val="79"/>
        </w:rPr>
        <w:t xml:space="preserve"> </w:t>
      </w:r>
      <w:r>
        <w:t>podbudowy</w:t>
      </w:r>
      <w:r>
        <w:rPr>
          <w:spacing w:val="78"/>
        </w:rPr>
        <w:t xml:space="preserve"> </w:t>
      </w:r>
      <w:r>
        <w:t>stabilizowanej</w:t>
      </w:r>
      <w:r>
        <w:rPr>
          <w:spacing w:val="80"/>
        </w:rPr>
        <w:t xml:space="preserve"> </w:t>
      </w:r>
      <w:r>
        <w:t>mechanicznie</w:t>
      </w:r>
      <w:r>
        <w:rPr>
          <w:spacing w:val="80"/>
        </w:rPr>
        <w:t xml:space="preserve"> </w:t>
      </w:r>
      <w:r>
        <w:t>należy</w:t>
      </w:r>
      <w:r>
        <w:rPr>
          <w:spacing w:val="78"/>
        </w:rPr>
        <w:t xml:space="preserve"> </w:t>
      </w:r>
      <w:r>
        <w:t>uznać</w:t>
      </w:r>
      <w:r>
        <w:rPr>
          <w:spacing w:val="79"/>
        </w:rPr>
        <w:t xml:space="preserve"> </w:t>
      </w:r>
      <w:r>
        <w:t>za</w:t>
      </w:r>
      <w:r>
        <w:rPr>
          <w:spacing w:val="79"/>
        </w:rPr>
        <w:t xml:space="preserve"> </w:t>
      </w:r>
      <w:r>
        <w:t>prawidłowe,</w:t>
      </w:r>
      <w:r>
        <w:rPr>
          <w:spacing w:val="80"/>
        </w:rPr>
        <w:t xml:space="preserve"> </w:t>
      </w:r>
      <w:r>
        <w:t>gdy</w:t>
      </w:r>
      <w:r>
        <w:rPr>
          <w:spacing w:val="75"/>
        </w:rPr>
        <w:t xml:space="preserve"> </w:t>
      </w:r>
      <w:r>
        <w:t xml:space="preserve">stosunek wtórnego modułu </w:t>
      </w:r>
      <w:r>
        <w:rPr>
          <w:i/>
        </w:rPr>
        <w:t>E</w:t>
      </w:r>
      <w:r>
        <w:rPr>
          <w:vertAlign w:val="subscript"/>
        </w:rPr>
        <w:t>2</w:t>
      </w:r>
      <w:r>
        <w:t xml:space="preserve"> do pierwotnego modułu odkształcenia </w:t>
      </w:r>
      <w:r>
        <w:rPr>
          <w:i/>
        </w:rPr>
        <w:t>E</w:t>
      </w:r>
      <w:r>
        <w:rPr>
          <w:vertAlign w:val="subscript"/>
        </w:rPr>
        <w:t>1</w:t>
      </w:r>
      <w:r>
        <w:t xml:space="preserve"> jest nie większy od 2,2 dla każdej warstwy.</w:t>
      </w:r>
    </w:p>
    <w:p w:rsidR="004959B5" w:rsidRDefault="004959B5">
      <w:pPr>
        <w:pStyle w:val="Tekstpodstawowy"/>
        <w:spacing w:before="10"/>
        <w:rPr>
          <w:sz w:val="19"/>
        </w:rPr>
      </w:pPr>
    </w:p>
    <w:p w:rsidR="004959B5" w:rsidRDefault="008336AA" w:rsidP="009E4C6C">
      <w:pPr>
        <w:pStyle w:val="Akapitzlist"/>
        <w:numPr>
          <w:ilvl w:val="2"/>
          <w:numId w:val="9"/>
        </w:numPr>
        <w:tabs>
          <w:tab w:val="left" w:pos="720"/>
        </w:tabs>
        <w:spacing w:before="1"/>
        <w:ind w:left="720" w:hanging="502"/>
        <w:rPr>
          <w:sz w:val="20"/>
        </w:rPr>
      </w:pPr>
      <w:r>
        <w:rPr>
          <w:sz w:val="20"/>
        </w:rPr>
        <w:t>Właściwości</w:t>
      </w:r>
      <w:r>
        <w:rPr>
          <w:spacing w:val="-13"/>
          <w:sz w:val="20"/>
        </w:rPr>
        <w:t xml:space="preserve"> </w:t>
      </w:r>
      <w:r>
        <w:rPr>
          <w:spacing w:val="-2"/>
          <w:sz w:val="20"/>
        </w:rPr>
        <w:t>kruszywa</w:t>
      </w:r>
    </w:p>
    <w:p w:rsidR="004959B5" w:rsidRDefault="004959B5">
      <w:pPr>
        <w:pStyle w:val="Tekstpodstawowy"/>
      </w:pPr>
    </w:p>
    <w:p w:rsidR="004959B5" w:rsidRDefault="008336AA">
      <w:pPr>
        <w:pStyle w:val="Tekstpodstawowy"/>
        <w:ind w:left="218"/>
      </w:pPr>
      <w:r>
        <w:rPr>
          <w:spacing w:val="-2"/>
          <w:w w:val="95"/>
        </w:rPr>
        <w:t>Badania</w:t>
      </w:r>
      <w:r>
        <w:rPr>
          <w:spacing w:val="-6"/>
          <w:w w:val="95"/>
        </w:rPr>
        <w:t xml:space="preserve"> </w:t>
      </w:r>
      <w:r>
        <w:rPr>
          <w:spacing w:val="-2"/>
          <w:w w:val="95"/>
        </w:rPr>
        <w:t>kruszywa</w:t>
      </w:r>
      <w:r>
        <w:rPr>
          <w:spacing w:val="-3"/>
          <w:w w:val="95"/>
        </w:rPr>
        <w:t xml:space="preserve"> </w:t>
      </w:r>
      <w:r>
        <w:rPr>
          <w:spacing w:val="-2"/>
          <w:w w:val="95"/>
        </w:rPr>
        <w:t>powinny</w:t>
      </w:r>
      <w:r>
        <w:rPr>
          <w:spacing w:val="-10"/>
          <w:w w:val="95"/>
        </w:rPr>
        <w:t xml:space="preserve"> </w:t>
      </w:r>
      <w:r>
        <w:rPr>
          <w:spacing w:val="-2"/>
          <w:w w:val="95"/>
        </w:rPr>
        <w:t>obejmować</w:t>
      </w:r>
      <w:r>
        <w:rPr>
          <w:spacing w:val="-5"/>
          <w:w w:val="95"/>
        </w:rPr>
        <w:t xml:space="preserve"> </w:t>
      </w:r>
      <w:r>
        <w:rPr>
          <w:spacing w:val="-2"/>
          <w:w w:val="95"/>
        </w:rPr>
        <w:t>ocenę</w:t>
      </w:r>
      <w:r>
        <w:rPr>
          <w:spacing w:val="-3"/>
          <w:w w:val="95"/>
        </w:rPr>
        <w:t xml:space="preserve"> </w:t>
      </w:r>
      <w:r>
        <w:rPr>
          <w:spacing w:val="-2"/>
          <w:w w:val="95"/>
        </w:rPr>
        <w:t>wszystkich</w:t>
      </w:r>
      <w:r>
        <w:rPr>
          <w:spacing w:val="-4"/>
          <w:w w:val="95"/>
        </w:rPr>
        <w:t xml:space="preserve"> </w:t>
      </w:r>
      <w:r>
        <w:rPr>
          <w:spacing w:val="-2"/>
          <w:w w:val="95"/>
        </w:rPr>
        <w:t>właściwości</w:t>
      </w:r>
      <w:r>
        <w:rPr>
          <w:spacing w:val="-9"/>
          <w:w w:val="95"/>
        </w:rPr>
        <w:t xml:space="preserve"> </w:t>
      </w:r>
      <w:r>
        <w:rPr>
          <w:spacing w:val="-2"/>
          <w:w w:val="95"/>
        </w:rPr>
        <w:t>określonych</w:t>
      </w:r>
      <w:r>
        <w:rPr>
          <w:spacing w:val="-4"/>
        </w:rPr>
        <w:t xml:space="preserve"> </w:t>
      </w:r>
      <w:r>
        <w:rPr>
          <w:spacing w:val="-2"/>
          <w:w w:val="95"/>
        </w:rPr>
        <w:t>w</w:t>
      </w:r>
      <w:r>
        <w:rPr>
          <w:spacing w:val="-8"/>
          <w:w w:val="95"/>
        </w:rPr>
        <w:t xml:space="preserve"> </w:t>
      </w:r>
      <w:r>
        <w:rPr>
          <w:spacing w:val="-2"/>
          <w:w w:val="95"/>
        </w:rPr>
        <w:t>pkt.</w:t>
      </w:r>
      <w:r>
        <w:rPr>
          <w:spacing w:val="-8"/>
          <w:w w:val="95"/>
        </w:rPr>
        <w:t xml:space="preserve"> </w:t>
      </w:r>
      <w:r>
        <w:rPr>
          <w:spacing w:val="-2"/>
          <w:w w:val="95"/>
        </w:rPr>
        <w:t>2.3.2.</w:t>
      </w:r>
    </w:p>
    <w:p w:rsidR="004959B5" w:rsidRDefault="008336AA">
      <w:pPr>
        <w:pStyle w:val="Tekstpodstawowy"/>
        <w:tabs>
          <w:tab w:val="left" w:pos="1000"/>
          <w:tab w:val="left" w:pos="1451"/>
          <w:tab w:val="left" w:pos="2176"/>
          <w:tab w:val="left" w:pos="3057"/>
          <w:tab w:val="left" w:pos="4005"/>
          <w:tab w:val="left" w:pos="4543"/>
          <w:tab w:val="left" w:pos="5582"/>
          <w:tab w:val="left" w:pos="6266"/>
          <w:tab w:val="left" w:pos="7516"/>
          <w:tab w:val="left" w:pos="7905"/>
          <w:tab w:val="left" w:pos="8711"/>
        </w:tabs>
        <w:spacing w:before="1"/>
        <w:ind w:left="218" w:right="788"/>
      </w:pPr>
      <w:r>
        <w:rPr>
          <w:spacing w:val="-2"/>
        </w:rPr>
        <w:t>Próbki</w:t>
      </w:r>
      <w:r>
        <w:tab/>
      </w:r>
      <w:r>
        <w:rPr>
          <w:spacing w:val="-6"/>
        </w:rPr>
        <w:t>do</w:t>
      </w:r>
      <w:r>
        <w:tab/>
      </w:r>
      <w:r>
        <w:rPr>
          <w:spacing w:val="-4"/>
        </w:rPr>
        <w:t>badań</w:t>
      </w:r>
      <w:r>
        <w:tab/>
      </w:r>
      <w:r>
        <w:rPr>
          <w:spacing w:val="-2"/>
        </w:rPr>
        <w:t>pełnych</w:t>
      </w:r>
      <w:r>
        <w:tab/>
      </w:r>
      <w:r>
        <w:rPr>
          <w:spacing w:val="-2"/>
        </w:rPr>
        <w:t>powinny</w:t>
      </w:r>
      <w:r>
        <w:tab/>
      </w:r>
      <w:r>
        <w:rPr>
          <w:spacing w:val="-4"/>
        </w:rPr>
        <w:t>być</w:t>
      </w:r>
      <w:r>
        <w:tab/>
      </w:r>
      <w:r>
        <w:rPr>
          <w:spacing w:val="-2"/>
        </w:rPr>
        <w:t>pobierane</w:t>
      </w:r>
      <w:r>
        <w:tab/>
      </w:r>
      <w:r>
        <w:rPr>
          <w:spacing w:val="-2"/>
        </w:rPr>
        <w:t>przez</w:t>
      </w:r>
      <w:r>
        <w:tab/>
      </w:r>
      <w:r>
        <w:rPr>
          <w:spacing w:val="-2"/>
        </w:rPr>
        <w:t>Wykonawcę</w:t>
      </w:r>
      <w:r>
        <w:tab/>
      </w:r>
      <w:r>
        <w:rPr>
          <w:spacing w:val="-10"/>
        </w:rPr>
        <w:t>w</w:t>
      </w:r>
      <w:r>
        <w:tab/>
      </w:r>
      <w:r>
        <w:rPr>
          <w:spacing w:val="-2"/>
        </w:rPr>
        <w:t>sposób</w:t>
      </w:r>
      <w:r>
        <w:tab/>
      </w:r>
      <w:r>
        <w:rPr>
          <w:spacing w:val="-2"/>
        </w:rPr>
        <w:t xml:space="preserve">losowy </w:t>
      </w:r>
      <w:r>
        <w:t>w obecności Inspektora.</w:t>
      </w:r>
    </w:p>
    <w:p w:rsidR="004959B5" w:rsidRDefault="004959B5">
      <w:pPr>
        <w:pStyle w:val="Tekstpodstawowy"/>
        <w:spacing w:before="3"/>
      </w:pPr>
    </w:p>
    <w:p w:rsidR="004959B5" w:rsidRDefault="008336AA" w:rsidP="009E4C6C">
      <w:pPr>
        <w:pStyle w:val="Nagwek4"/>
        <w:numPr>
          <w:ilvl w:val="1"/>
          <w:numId w:val="9"/>
        </w:numPr>
        <w:tabs>
          <w:tab w:val="left" w:pos="572"/>
        </w:tabs>
        <w:ind w:hanging="354"/>
      </w:pPr>
      <w:r>
        <w:t>Wymagania</w:t>
      </w:r>
      <w:r>
        <w:rPr>
          <w:spacing w:val="-8"/>
        </w:rPr>
        <w:t xml:space="preserve"> </w:t>
      </w:r>
      <w:r>
        <w:t>dotyczące</w:t>
      </w:r>
      <w:r>
        <w:rPr>
          <w:spacing w:val="-9"/>
        </w:rPr>
        <w:t xml:space="preserve"> </w:t>
      </w:r>
      <w:r>
        <w:t>cech</w:t>
      </w:r>
      <w:r>
        <w:rPr>
          <w:spacing w:val="-9"/>
        </w:rPr>
        <w:t xml:space="preserve"> </w:t>
      </w:r>
      <w:r>
        <w:rPr>
          <w:spacing w:val="-2"/>
        </w:rPr>
        <w:t>geometrycznych</w:t>
      </w:r>
    </w:p>
    <w:p w:rsidR="004959B5" w:rsidRDefault="004959B5">
      <w:pPr>
        <w:pStyle w:val="Tekstpodstawowy"/>
        <w:spacing w:before="8"/>
        <w:rPr>
          <w:b/>
          <w:sz w:val="19"/>
        </w:rPr>
      </w:pPr>
    </w:p>
    <w:p w:rsidR="004959B5" w:rsidRDefault="008336AA" w:rsidP="009E4C6C">
      <w:pPr>
        <w:pStyle w:val="Akapitzlist"/>
        <w:numPr>
          <w:ilvl w:val="2"/>
          <w:numId w:val="9"/>
        </w:numPr>
        <w:tabs>
          <w:tab w:val="left" w:pos="720"/>
        </w:tabs>
        <w:ind w:left="719" w:hanging="502"/>
        <w:rPr>
          <w:sz w:val="20"/>
        </w:rPr>
      </w:pPr>
      <w:r>
        <w:rPr>
          <w:sz w:val="20"/>
        </w:rPr>
        <w:t>Częstotliwość</w:t>
      </w:r>
      <w:r>
        <w:rPr>
          <w:spacing w:val="-9"/>
          <w:sz w:val="20"/>
        </w:rPr>
        <w:t xml:space="preserve"> </w:t>
      </w:r>
      <w:r>
        <w:rPr>
          <w:sz w:val="20"/>
        </w:rPr>
        <w:t>oraz</w:t>
      </w:r>
      <w:r>
        <w:rPr>
          <w:spacing w:val="-9"/>
          <w:sz w:val="20"/>
        </w:rPr>
        <w:t xml:space="preserve"> </w:t>
      </w:r>
      <w:r>
        <w:rPr>
          <w:sz w:val="20"/>
        </w:rPr>
        <w:t>zakres</w:t>
      </w:r>
      <w:r>
        <w:rPr>
          <w:spacing w:val="-9"/>
          <w:sz w:val="20"/>
        </w:rPr>
        <w:t xml:space="preserve"> </w:t>
      </w:r>
      <w:r>
        <w:rPr>
          <w:spacing w:val="-2"/>
          <w:sz w:val="20"/>
        </w:rPr>
        <w:t>pomiarów</w:t>
      </w:r>
    </w:p>
    <w:p w:rsidR="004959B5" w:rsidRDefault="004959B5">
      <w:pPr>
        <w:pStyle w:val="Tekstpodstawowy"/>
        <w:spacing w:before="10"/>
        <w:rPr>
          <w:sz w:val="19"/>
        </w:rPr>
      </w:pPr>
    </w:p>
    <w:p w:rsidR="004959B5" w:rsidRDefault="008336AA">
      <w:pPr>
        <w:pStyle w:val="Tekstpodstawowy"/>
        <w:ind w:left="645"/>
      </w:pPr>
      <w:r>
        <w:t>Częstotliwość</w:t>
      </w:r>
      <w:r>
        <w:rPr>
          <w:spacing w:val="-7"/>
        </w:rPr>
        <w:t xml:space="preserve"> </w:t>
      </w:r>
      <w:r>
        <w:t>oraz</w:t>
      </w:r>
      <w:r>
        <w:rPr>
          <w:spacing w:val="-7"/>
        </w:rPr>
        <w:t xml:space="preserve"> </w:t>
      </w:r>
      <w:r>
        <w:t>zakres</w:t>
      </w:r>
      <w:r>
        <w:rPr>
          <w:spacing w:val="-8"/>
        </w:rPr>
        <w:t xml:space="preserve"> </w:t>
      </w:r>
      <w:r>
        <w:t>pomiarów</w:t>
      </w:r>
      <w:r>
        <w:rPr>
          <w:spacing w:val="-11"/>
        </w:rPr>
        <w:t xml:space="preserve"> </w:t>
      </w:r>
      <w:r>
        <w:t>dotyczących</w:t>
      </w:r>
      <w:r>
        <w:rPr>
          <w:spacing w:val="-8"/>
        </w:rPr>
        <w:t xml:space="preserve"> </w:t>
      </w:r>
      <w:r>
        <w:t>cech</w:t>
      </w:r>
      <w:r>
        <w:rPr>
          <w:spacing w:val="-6"/>
        </w:rPr>
        <w:t xml:space="preserve"> </w:t>
      </w:r>
      <w:r>
        <w:t>geometrycznych</w:t>
      </w:r>
      <w:r>
        <w:rPr>
          <w:spacing w:val="-7"/>
        </w:rPr>
        <w:t xml:space="preserve"> </w:t>
      </w:r>
      <w:r>
        <w:t>podbudowy</w:t>
      </w:r>
      <w:r>
        <w:rPr>
          <w:spacing w:val="-8"/>
        </w:rPr>
        <w:t xml:space="preserve"> </w:t>
      </w:r>
      <w:r>
        <w:t>podano</w:t>
      </w:r>
      <w:r>
        <w:rPr>
          <w:spacing w:val="-3"/>
        </w:rPr>
        <w:t xml:space="preserve"> </w:t>
      </w:r>
      <w:r>
        <w:t>w</w:t>
      </w:r>
      <w:r>
        <w:rPr>
          <w:spacing w:val="-12"/>
        </w:rPr>
        <w:t xml:space="preserve"> </w:t>
      </w:r>
      <w:r>
        <w:t>tabl.</w:t>
      </w:r>
      <w:r>
        <w:rPr>
          <w:spacing w:val="-6"/>
        </w:rPr>
        <w:t xml:space="preserve"> </w:t>
      </w:r>
      <w:r>
        <w:rPr>
          <w:spacing w:val="-5"/>
        </w:rPr>
        <w:t>3.</w:t>
      </w:r>
    </w:p>
    <w:p w:rsidR="004959B5" w:rsidRDefault="004959B5">
      <w:pPr>
        <w:pStyle w:val="Tekstpodstawowy"/>
        <w:spacing w:before="1"/>
      </w:pPr>
    </w:p>
    <w:p w:rsidR="004959B5" w:rsidRDefault="008336AA">
      <w:pPr>
        <w:pStyle w:val="Tekstpodstawowy"/>
        <w:spacing w:after="7"/>
        <w:ind w:left="218"/>
      </w:pPr>
      <w:r>
        <w:t>Tablica</w:t>
      </w:r>
      <w:r>
        <w:rPr>
          <w:spacing w:val="-9"/>
        </w:rPr>
        <w:t xml:space="preserve"> </w:t>
      </w:r>
      <w:r>
        <w:t>3.</w:t>
      </w:r>
      <w:r>
        <w:rPr>
          <w:spacing w:val="-7"/>
        </w:rPr>
        <w:t xml:space="preserve"> </w:t>
      </w:r>
      <w:r>
        <w:t>Częstotliwość</w:t>
      </w:r>
      <w:r>
        <w:rPr>
          <w:spacing w:val="-7"/>
        </w:rPr>
        <w:t xml:space="preserve"> </w:t>
      </w:r>
      <w:r>
        <w:t>oraz</w:t>
      </w:r>
      <w:r>
        <w:rPr>
          <w:spacing w:val="-7"/>
        </w:rPr>
        <w:t xml:space="preserve"> </w:t>
      </w:r>
      <w:r>
        <w:t>zakres</w:t>
      </w:r>
      <w:r>
        <w:rPr>
          <w:spacing w:val="-8"/>
        </w:rPr>
        <w:t xml:space="preserve"> </w:t>
      </w:r>
      <w:r>
        <w:t>pomiarów</w:t>
      </w:r>
      <w:r>
        <w:rPr>
          <w:spacing w:val="-7"/>
        </w:rPr>
        <w:t xml:space="preserve"> </w:t>
      </w:r>
      <w:r>
        <w:t>wykonanej</w:t>
      </w:r>
      <w:r>
        <w:rPr>
          <w:spacing w:val="-6"/>
        </w:rPr>
        <w:t xml:space="preserve"> </w:t>
      </w:r>
      <w:r>
        <w:rPr>
          <w:spacing w:val="-2"/>
        </w:rPr>
        <w:t>warstwy</w:t>
      </w:r>
    </w:p>
    <w:tbl>
      <w:tblPr>
        <w:tblStyle w:val="TableNormal"/>
        <w:tblpPr w:leftFromText="141" w:rightFromText="141" w:vertAnchor="text"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8"/>
        <w:gridCol w:w="3367"/>
        <w:gridCol w:w="4286"/>
      </w:tblGrid>
      <w:tr w:rsidR="004959B5" w:rsidTr="00D27937">
        <w:trPr>
          <w:trHeight w:val="229"/>
        </w:trPr>
        <w:tc>
          <w:tcPr>
            <w:tcW w:w="638" w:type="dxa"/>
            <w:tcBorders>
              <w:bottom w:val="double" w:sz="6" w:space="0" w:color="000000"/>
            </w:tcBorders>
          </w:tcPr>
          <w:p w:rsidR="004959B5" w:rsidRDefault="008336AA" w:rsidP="00D27937">
            <w:pPr>
              <w:pStyle w:val="TableParagraph"/>
              <w:spacing w:line="209" w:lineRule="exact"/>
              <w:ind w:left="186"/>
              <w:rPr>
                <w:sz w:val="20"/>
              </w:rPr>
            </w:pPr>
            <w:r>
              <w:rPr>
                <w:spacing w:val="-5"/>
                <w:sz w:val="20"/>
              </w:rPr>
              <w:t>Lp.</w:t>
            </w:r>
          </w:p>
        </w:tc>
        <w:tc>
          <w:tcPr>
            <w:tcW w:w="3367" w:type="dxa"/>
            <w:tcBorders>
              <w:bottom w:val="double" w:sz="6" w:space="0" w:color="000000"/>
            </w:tcBorders>
          </w:tcPr>
          <w:p w:rsidR="004959B5" w:rsidRDefault="008336AA" w:rsidP="00D27937">
            <w:pPr>
              <w:pStyle w:val="TableParagraph"/>
              <w:spacing w:line="209" w:lineRule="exact"/>
              <w:ind w:left="206"/>
              <w:rPr>
                <w:sz w:val="20"/>
              </w:rPr>
            </w:pPr>
            <w:r>
              <w:rPr>
                <w:sz w:val="20"/>
              </w:rPr>
              <w:t>Wyszczególnienie</w:t>
            </w:r>
            <w:r>
              <w:rPr>
                <w:spacing w:val="-8"/>
                <w:sz w:val="20"/>
              </w:rPr>
              <w:t xml:space="preserve"> </w:t>
            </w:r>
            <w:r>
              <w:rPr>
                <w:sz w:val="20"/>
              </w:rPr>
              <w:t>badań</w:t>
            </w:r>
            <w:r>
              <w:rPr>
                <w:spacing w:val="-9"/>
                <w:sz w:val="20"/>
              </w:rPr>
              <w:t xml:space="preserve"> </w:t>
            </w:r>
            <w:r>
              <w:rPr>
                <w:sz w:val="20"/>
              </w:rPr>
              <w:t>i</w:t>
            </w:r>
            <w:r>
              <w:rPr>
                <w:spacing w:val="-7"/>
                <w:sz w:val="20"/>
              </w:rPr>
              <w:t xml:space="preserve"> </w:t>
            </w:r>
            <w:r>
              <w:rPr>
                <w:spacing w:val="-2"/>
                <w:sz w:val="20"/>
              </w:rPr>
              <w:t>pomiarów</w:t>
            </w:r>
          </w:p>
        </w:tc>
        <w:tc>
          <w:tcPr>
            <w:tcW w:w="4286" w:type="dxa"/>
            <w:tcBorders>
              <w:bottom w:val="double" w:sz="6" w:space="0" w:color="000000"/>
            </w:tcBorders>
          </w:tcPr>
          <w:p w:rsidR="004959B5" w:rsidRDefault="008336AA" w:rsidP="00D27937">
            <w:pPr>
              <w:pStyle w:val="TableParagraph"/>
              <w:spacing w:line="209" w:lineRule="exact"/>
              <w:ind w:left="713"/>
              <w:rPr>
                <w:sz w:val="20"/>
              </w:rPr>
            </w:pPr>
            <w:r>
              <w:rPr>
                <w:sz w:val="20"/>
              </w:rPr>
              <w:t>Minimalna</w:t>
            </w:r>
            <w:r>
              <w:rPr>
                <w:spacing w:val="-13"/>
                <w:sz w:val="20"/>
              </w:rPr>
              <w:t xml:space="preserve"> </w:t>
            </w:r>
            <w:r>
              <w:rPr>
                <w:sz w:val="20"/>
              </w:rPr>
              <w:t>częstotliwość</w:t>
            </w:r>
            <w:r>
              <w:rPr>
                <w:spacing w:val="-12"/>
                <w:sz w:val="20"/>
              </w:rPr>
              <w:t xml:space="preserve"> </w:t>
            </w:r>
            <w:r>
              <w:rPr>
                <w:spacing w:val="-2"/>
                <w:sz w:val="20"/>
              </w:rPr>
              <w:t>pomiarów</w:t>
            </w:r>
          </w:p>
        </w:tc>
      </w:tr>
      <w:tr w:rsidR="004959B5" w:rsidTr="00D27937">
        <w:trPr>
          <w:trHeight w:val="231"/>
        </w:trPr>
        <w:tc>
          <w:tcPr>
            <w:tcW w:w="638" w:type="dxa"/>
            <w:tcBorders>
              <w:top w:val="double" w:sz="6" w:space="0" w:color="000000"/>
            </w:tcBorders>
          </w:tcPr>
          <w:p w:rsidR="004959B5" w:rsidRDefault="008336AA" w:rsidP="00D27937">
            <w:pPr>
              <w:pStyle w:val="TableParagraph"/>
              <w:spacing w:line="212" w:lineRule="exact"/>
              <w:rPr>
                <w:sz w:val="20"/>
              </w:rPr>
            </w:pPr>
            <w:r>
              <w:rPr>
                <w:w w:val="99"/>
                <w:sz w:val="20"/>
              </w:rPr>
              <w:t>1</w:t>
            </w:r>
          </w:p>
        </w:tc>
        <w:tc>
          <w:tcPr>
            <w:tcW w:w="3367" w:type="dxa"/>
            <w:tcBorders>
              <w:top w:val="double" w:sz="6" w:space="0" w:color="000000"/>
            </w:tcBorders>
          </w:tcPr>
          <w:p w:rsidR="004959B5" w:rsidRDefault="008336AA" w:rsidP="00D27937">
            <w:pPr>
              <w:pStyle w:val="TableParagraph"/>
              <w:spacing w:line="212" w:lineRule="exact"/>
              <w:ind w:left="67"/>
              <w:rPr>
                <w:sz w:val="20"/>
              </w:rPr>
            </w:pPr>
            <w:r>
              <w:rPr>
                <w:sz w:val="20"/>
              </w:rPr>
              <w:t>Szerokość</w:t>
            </w:r>
            <w:r>
              <w:rPr>
                <w:spacing w:val="-11"/>
                <w:sz w:val="20"/>
              </w:rPr>
              <w:t xml:space="preserve"> </w:t>
            </w:r>
            <w:r>
              <w:rPr>
                <w:spacing w:val="-2"/>
                <w:sz w:val="20"/>
              </w:rPr>
              <w:t>podbudowy</w:t>
            </w:r>
          </w:p>
        </w:tc>
        <w:tc>
          <w:tcPr>
            <w:tcW w:w="4286" w:type="dxa"/>
            <w:tcBorders>
              <w:top w:val="double" w:sz="6" w:space="0" w:color="000000"/>
            </w:tcBorders>
          </w:tcPr>
          <w:p w:rsidR="004959B5" w:rsidRDefault="008336AA" w:rsidP="00D27937">
            <w:pPr>
              <w:pStyle w:val="TableParagraph"/>
              <w:spacing w:line="212" w:lineRule="exact"/>
              <w:rPr>
                <w:sz w:val="20"/>
              </w:rPr>
            </w:pPr>
            <w:r>
              <w:rPr>
                <w:sz w:val="20"/>
              </w:rPr>
              <w:t>10</w:t>
            </w:r>
            <w:r>
              <w:rPr>
                <w:spacing w:val="-2"/>
                <w:sz w:val="20"/>
              </w:rPr>
              <w:t xml:space="preserve"> </w:t>
            </w:r>
            <w:r>
              <w:rPr>
                <w:sz w:val="20"/>
              </w:rPr>
              <w:t>razy</w:t>
            </w:r>
            <w:r>
              <w:rPr>
                <w:spacing w:val="-6"/>
                <w:sz w:val="20"/>
              </w:rPr>
              <w:t xml:space="preserve"> </w:t>
            </w:r>
            <w:r>
              <w:rPr>
                <w:sz w:val="20"/>
              </w:rPr>
              <w:t>na</w:t>
            </w:r>
            <w:r>
              <w:rPr>
                <w:spacing w:val="-2"/>
                <w:sz w:val="20"/>
              </w:rPr>
              <w:t xml:space="preserve"> </w:t>
            </w:r>
            <w:r>
              <w:rPr>
                <w:sz w:val="20"/>
              </w:rPr>
              <w:t>1</w:t>
            </w:r>
            <w:r>
              <w:rPr>
                <w:spacing w:val="-2"/>
                <w:sz w:val="20"/>
              </w:rPr>
              <w:t xml:space="preserve"> </w:t>
            </w:r>
            <w:r>
              <w:rPr>
                <w:spacing w:val="-5"/>
                <w:sz w:val="20"/>
              </w:rPr>
              <w:t>km</w:t>
            </w:r>
          </w:p>
        </w:tc>
      </w:tr>
      <w:tr w:rsidR="004959B5" w:rsidTr="00D27937">
        <w:trPr>
          <w:trHeight w:val="229"/>
        </w:trPr>
        <w:tc>
          <w:tcPr>
            <w:tcW w:w="638" w:type="dxa"/>
          </w:tcPr>
          <w:p w:rsidR="004959B5" w:rsidRDefault="008336AA" w:rsidP="00D27937">
            <w:pPr>
              <w:pStyle w:val="TableParagraph"/>
              <w:spacing w:line="210" w:lineRule="exact"/>
              <w:rPr>
                <w:sz w:val="20"/>
              </w:rPr>
            </w:pPr>
            <w:r>
              <w:rPr>
                <w:w w:val="99"/>
                <w:sz w:val="20"/>
              </w:rPr>
              <w:t>2</w:t>
            </w:r>
          </w:p>
        </w:tc>
        <w:tc>
          <w:tcPr>
            <w:tcW w:w="3367" w:type="dxa"/>
          </w:tcPr>
          <w:p w:rsidR="004959B5" w:rsidRDefault="008336AA" w:rsidP="00D27937">
            <w:pPr>
              <w:pStyle w:val="TableParagraph"/>
              <w:spacing w:line="210" w:lineRule="exact"/>
              <w:ind w:left="67"/>
              <w:rPr>
                <w:sz w:val="20"/>
              </w:rPr>
            </w:pPr>
            <w:r>
              <w:rPr>
                <w:sz w:val="20"/>
              </w:rPr>
              <w:t>Równość</w:t>
            </w:r>
            <w:r>
              <w:rPr>
                <w:spacing w:val="-11"/>
                <w:sz w:val="20"/>
              </w:rPr>
              <w:t xml:space="preserve"> </w:t>
            </w:r>
            <w:r>
              <w:rPr>
                <w:spacing w:val="-2"/>
                <w:sz w:val="20"/>
              </w:rPr>
              <w:t>podłużna</w:t>
            </w:r>
          </w:p>
        </w:tc>
        <w:tc>
          <w:tcPr>
            <w:tcW w:w="4286" w:type="dxa"/>
          </w:tcPr>
          <w:p w:rsidR="004959B5" w:rsidRDefault="008336AA" w:rsidP="00D27937">
            <w:pPr>
              <w:pStyle w:val="TableParagraph"/>
              <w:spacing w:line="210" w:lineRule="exact"/>
              <w:rPr>
                <w:sz w:val="20"/>
              </w:rPr>
            </w:pPr>
            <w:r>
              <w:rPr>
                <w:sz w:val="20"/>
              </w:rPr>
              <w:t>w</w:t>
            </w:r>
            <w:r>
              <w:rPr>
                <w:spacing w:val="-6"/>
                <w:sz w:val="20"/>
              </w:rPr>
              <w:t xml:space="preserve"> </w:t>
            </w:r>
            <w:r>
              <w:rPr>
                <w:sz w:val="20"/>
              </w:rPr>
              <w:t>sposób</w:t>
            </w:r>
            <w:r>
              <w:rPr>
                <w:spacing w:val="-3"/>
                <w:sz w:val="20"/>
              </w:rPr>
              <w:t xml:space="preserve"> </w:t>
            </w:r>
            <w:r>
              <w:rPr>
                <w:sz w:val="20"/>
              </w:rPr>
              <w:t>ciągły</w:t>
            </w:r>
            <w:r>
              <w:rPr>
                <w:spacing w:val="-5"/>
                <w:sz w:val="20"/>
              </w:rPr>
              <w:t xml:space="preserve"> </w:t>
            </w:r>
            <w:r>
              <w:rPr>
                <w:sz w:val="20"/>
              </w:rPr>
              <w:t>planografem</w:t>
            </w:r>
            <w:r>
              <w:rPr>
                <w:spacing w:val="-3"/>
                <w:sz w:val="20"/>
              </w:rPr>
              <w:t xml:space="preserve"> </w:t>
            </w:r>
            <w:r>
              <w:rPr>
                <w:sz w:val="20"/>
              </w:rPr>
              <w:t>albo</w:t>
            </w:r>
            <w:r>
              <w:rPr>
                <w:spacing w:val="-3"/>
                <w:sz w:val="20"/>
              </w:rPr>
              <w:t xml:space="preserve"> </w:t>
            </w:r>
            <w:r>
              <w:rPr>
                <w:sz w:val="20"/>
              </w:rPr>
              <w:t>co</w:t>
            </w:r>
            <w:r>
              <w:rPr>
                <w:spacing w:val="-5"/>
                <w:sz w:val="20"/>
              </w:rPr>
              <w:t xml:space="preserve"> </w:t>
            </w:r>
            <w:r>
              <w:rPr>
                <w:sz w:val="20"/>
              </w:rPr>
              <w:t>10</w:t>
            </w:r>
            <w:r>
              <w:rPr>
                <w:spacing w:val="-3"/>
                <w:sz w:val="20"/>
              </w:rPr>
              <w:t xml:space="preserve"> </w:t>
            </w:r>
            <w:r>
              <w:rPr>
                <w:sz w:val="20"/>
              </w:rPr>
              <w:t>m</w:t>
            </w:r>
            <w:r>
              <w:rPr>
                <w:spacing w:val="-7"/>
                <w:sz w:val="20"/>
              </w:rPr>
              <w:t xml:space="preserve"> </w:t>
            </w:r>
            <w:r>
              <w:rPr>
                <w:spacing w:val="-4"/>
                <w:sz w:val="20"/>
              </w:rPr>
              <w:t>łatą</w:t>
            </w:r>
          </w:p>
        </w:tc>
      </w:tr>
      <w:tr w:rsidR="004959B5" w:rsidTr="00D27937">
        <w:trPr>
          <w:trHeight w:val="229"/>
        </w:trPr>
        <w:tc>
          <w:tcPr>
            <w:tcW w:w="638" w:type="dxa"/>
          </w:tcPr>
          <w:p w:rsidR="004959B5" w:rsidRDefault="008336AA" w:rsidP="00D27937">
            <w:pPr>
              <w:pStyle w:val="TableParagraph"/>
              <w:spacing w:line="210" w:lineRule="exact"/>
              <w:rPr>
                <w:sz w:val="20"/>
              </w:rPr>
            </w:pPr>
            <w:r>
              <w:rPr>
                <w:w w:val="99"/>
                <w:sz w:val="20"/>
              </w:rPr>
              <w:t>3</w:t>
            </w:r>
          </w:p>
        </w:tc>
        <w:tc>
          <w:tcPr>
            <w:tcW w:w="3367" w:type="dxa"/>
          </w:tcPr>
          <w:p w:rsidR="004959B5" w:rsidRDefault="008336AA" w:rsidP="00D27937">
            <w:pPr>
              <w:pStyle w:val="TableParagraph"/>
              <w:spacing w:line="210" w:lineRule="exact"/>
              <w:ind w:left="67"/>
              <w:rPr>
                <w:sz w:val="20"/>
              </w:rPr>
            </w:pPr>
            <w:r>
              <w:rPr>
                <w:sz w:val="20"/>
              </w:rPr>
              <w:t>Równość</w:t>
            </w:r>
            <w:r>
              <w:rPr>
                <w:spacing w:val="-11"/>
                <w:sz w:val="20"/>
              </w:rPr>
              <w:t xml:space="preserve"> </w:t>
            </w:r>
            <w:r>
              <w:rPr>
                <w:spacing w:val="-2"/>
                <w:sz w:val="20"/>
              </w:rPr>
              <w:t>poprzeczna</w:t>
            </w:r>
          </w:p>
        </w:tc>
        <w:tc>
          <w:tcPr>
            <w:tcW w:w="4286" w:type="dxa"/>
          </w:tcPr>
          <w:p w:rsidR="004959B5" w:rsidRDefault="008336AA" w:rsidP="00D27937">
            <w:pPr>
              <w:pStyle w:val="TableParagraph"/>
              <w:spacing w:line="210" w:lineRule="exact"/>
              <w:rPr>
                <w:sz w:val="20"/>
              </w:rPr>
            </w:pPr>
            <w:r>
              <w:rPr>
                <w:sz w:val="20"/>
              </w:rPr>
              <w:t>10</w:t>
            </w:r>
            <w:r>
              <w:rPr>
                <w:spacing w:val="-2"/>
                <w:sz w:val="20"/>
              </w:rPr>
              <w:t xml:space="preserve"> </w:t>
            </w:r>
            <w:r>
              <w:rPr>
                <w:sz w:val="20"/>
              </w:rPr>
              <w:t>razy</w:t>
            </w:r>
            <w:r>
              <w:rPr>
                <w:spacing w:val="-6"/>
                <w:sz w:val="20"/>
              </w:rPr>
              <w:t xml:space="preserve"> </w:t>
            </w:r>
            <w:r>
              <w:rPr>
                <w:sz w:val="20"/>
              </w:rPr>
              <w:t>na</w:t>
            </w:r>
            <w:r>
              <w:rPr>
                <w:spacing w:val="-2"/>
                <w:sz w:val="20"/>
              </w:rPr>
              <w:t xml:space="preserve"> </w:t>
            </w:r>
            <w:r>
              <w:rPr>
                <w:sz w:val="20"/>
              </w:rPr>
              <w:t>1</w:t>
            </w:r>
            <w:r>
              <w:rPr>
                <w:spacing w:val="-2"/>
                <w:sz w:val="20"/>
              </w:rPr>
              <w:t xml:space="preserve"> </w:t>
            </w:r>
            <w:r>
              <w:rPr>
                <w:spacing w:val="-5"/>
                <w:sz w:val="20"/>
              </w:rPr>
              <w:t>km</w:t>
            </w:r>
          </w:p>
        </w:tc>
      </w:tr>
      <w:tr w:rsidR="004959B5" w:rsidTr="00D27937">
        <w:trPr>
          <w:trHeight w:val="229"/>
        </w:trPr>
        <w:tc>
          <w:tcPr>
            <w:tcW w:w="638" w:type="dxa"/>
          </w:tcPr>
          <w:p w:rsidR="004959B5" w:rsidRDefault="008336AA" w:rsidP="00D27937">
            <w:pPr>
              <w:pStyle w:val="TableParagraph"/>
              <w:spacing w:line="210" w:lineRule="exact"/>
              <w:rPr>
                <w:sz w:val="20"/>
              </w:rPr>
            </w:pPr>
            <w:r>
              <w:rPr>
                <w:w w:val="99"/>
                <w:sz w:val="20"/>
              </w:rPr>
              <w:t>4</w:t>
            </w:r>
          </w:p>
        </w:tc>
        <w:tc>
          <w:tcPr>
            <w:tcW w:w="3367" w:type="dxa"/>
          </w:tcPr>
          <w:p w:rsidR="004959B5" w:rsidRDefault="008336AA" w:rsidP="00D27937">
            <w:pPr>
              <w:pStyle w:val="TableParagraph"/>
              <w:spacing w:line="210" w:lineRule="exact"/>
              <w:ind w:left="67"/>
              <w:rPr>
                <w:sz w:val="20"/>
              </w:rPr>
            </w:pPr>
            <w:r>
              <w:rPr>
                <w:sz w:val="20"/>
              </w:rPr>
              <w:t>Spadki</w:t>
            </w:r>
            <w:r>
              <w:rPr>
                <w:spacing w:val="-7"/>
                <w:sz w:val="20"/>
              </w:rPr>
              <w:t xml:space="preserve"> </w:t>
            </w:r>
            <w:r>
              <w:rPr>
                <w:spacing w:val="-2"/>
                <w:sz w:val="20"/>
              </w:rPr>
              <w:t>poprzeczne*</w:t>
            </w:r>
            <w:r>
              <w:rPr>
                <w:spacing w:val="-2"/>
                <w:sz w:val="20"/>
                <w:vertAlign w:val="superscript"/>
              </w:rPr>
              <w:t>)</w:t>
            </w:r>
          </w:p>
        </w:tc>
        <w:tc>
          <w:tcPr>
            <w:tcW w:w="4286" w:type="dxa"/>
          </w:tcPr>
          <w:p w:rsidR="004959B5" w:rsidRDefault="008336AA" w:rsidP="00D27937">
            <w:pPr>
              <w:pStyle w:val="TableParagraph"/>
              <w:spacing w:line="210" w:lineRule="exact"/>
              <w:rPr>
                <w:sz w:val="20"/>
              </w:rPr>
            </w:pPr>
            <w:r>
              <w:rPr>
                <w:sz w:val="20"/>
              </w:rPr>
              <w:t>10</w:t>
            </w:r>
            <w:r>
              <w:rPr>
                <w:spacing w:val="-2"/>
                <w:sz w:val="20"/>
              </w:rPr>
              <w:t xml:space="preserve"> </w:t>
            </w:r>
            <w:r>
              <w:rPr>
                <w:sz w:val="20"/>
              </w:rPr>
              <w:t>razy</w:t>
            </w:r>
            <w:r>
              <w:rPr>
                <w:spacing w:val="-6"/>
                <w:sz w:val="20"/>
              </w:rPr>
              <w:t xml:space="preserve"> </w:t>
            </w:r>
            <w:r>
              <w:rPr>
                <w:sz w:val="20"/>
              </w:rPr>
              <w:t>na</w:t>
            </w:r>
            <w:r>
              <w:rPr>
                <w:spacing w:val="-2"/>
                <w:sz w:val="20"/>
              </w:rPr>
              <w:t xml:space="preserve"> </w:t>
            </w:r>
            <w:r>
              <w:rPr>
                <w:sz w:val="20"/>
              </w:rPr>
              <w:t>1</w:t>
            </w:r>
            <w:r>
              <w:rPr>
                <w:spacing w:val="-2"/>
                <w:sz w:val="20"/>
              </w:rPr>
              <w:t xml:space="preserve"> </w:t>
            </w:r>
            <w:r>
              <w:rPr>
                <w:spacing w:val="-5"/>
                <w:sz w:val="20"/>
              </w:rPr>
              <w:t>km</w:t>
            </w:r>
          </w:p>
        </w:tc>
      </w:tr>
      <w:tr w:rsidR="004959B5" w:rsidTr="00D27937">
        <w:trPr>
          <w:trHeight w:val="229"/>
        </w:trPr>
        <w:tc>
          <w:tcPr>
            <w:tcW w:w="638" w:type="dxa"/>
          </w:tcPr>
          <w:p w:rsidR="004959B5" w:rsidRDefault="008336AA" w:rsidP="00D27937">
            <w:pPr>
              <w:pStyle w:val="TableParagraph"/>
              <w:spacing w:line="210" w:lineRule="exact"/>
              <w:rPr>
                <w:sz w:val="20"/>
              </w:rPr>
            </w:pPr>
            <w:r>
              <w:rPr>
                <w:w w:val="99"/>
                <w:sz w:val="20"/>
              </w:rPr>
              <w:t>5</w:t>
            </w:r>
          </w:p>
        </w:tc>
        <w:tc>
          <w:tcPr>
            <w:tcW w:w="3367" w:type="dxa"/>
          </w:tcPr>
          <w:p w:rsidR="004959B5" w:rsidRDefault="008336AA" w:rsidP="00D27937">
            <w:pPr>
              <w:pStyle w:val="TableParagraph"/>
              <w:spacing w:line="210" w:lineRule="exact"/>
              <w:ind w:left="67"/>
              <w:rPr>
                <w:sz w:val="20"/>
              </w:rPr>
            </w:pPr>
            <w:r>
              <w:rPr>
                <w:sz w:val="20"/>
              </w:rPr>
              <w:t>Rzędne</w:t>
            </w:r>
            <w:r>
              <w:rPr>
                <w:spacing w:val="-4"/>
                <w:sz w:val="20"/>
              </w:rPr>
              <w:t xml:space="preserve"> </w:t>
            </w:r>
            <w:r>
              <w:rPr>
                <w:sz w:val="20"/>
              </w:rPr>
              <w:t>wysokościowe</w:t>
            </w:r>
            <w:r>
              <w:rPr>
                <w:spacing w:val="-7"/>
                <w:sz w:val="20"/>
              </w:rPr>
              <w:t xml:space="preserve"> </w:t>
            </w:r>
            <w:r>
              <w:rPr>
                <w:sz w:val="20"/>
              </w:rPr>
              <w:t>osi</w:t>
            </w:r>
            <w:r>
              <w:rPr>
                <w:spacing w:val="-6"/>
                <w:sz w:val="20"/>
              </w:rPr>
              <w:t xml:space="preserve"> </w:t>
            </w:r>
            <w:r>
              <w:rPr>
                <w:sz w:val="20"/>
              </w:rPr>
              <w:t>i</w:t>
            </w:r>
            <w:r>
              <w:rPr>
                <w:spacing w:val="-6"/>
                <w:sz w:val="20"/>
              </w:rPr>
              <w:t xml:space="preserve"> </w:t>
            </w:r>
            <w:r>
              <w:rPr>
                <w:spacing w:val="-2"/>
                <w:sz w:val="20"/>
              </w:rPr>
              <w:t>krawędzi</w:t>
            </w:r>
          </w:p>
        </w:tc>
        <w:tc>
          <w:tcPr>
            <w:tcW w:w="4286" w:type="dxa"/>
          </w:tcPr>
          <w:p w:rsidR="004959B5" w:rsidRDefault="008336AA" w:rsidP="00D27937">
            <w:pPr>
              <w:pStyle w:val="TableParagraph"/>
              <w:spacing w:line="210" w:lineRule="exact"/>
              <w:rPr>
                <w:sz w:val="20"/>
              </w:rPr>
            </w:pPr>
            <w:r>
              <w:rPr>
                <w:sz w:val="20"/>
              </w:rPr>
              <w:t>co</w:t>
            </w:r>
            <w:r>
              <w:rPr>
                <w:spacing w:val="-4"/>
                <w:sz w:val="20"/>
              </w:rPr>
              <w:t xml:space="preserve"> </w:t>
            </w:r>
            <w:r>
              <w:rPr>
                <w:sz w:val="20"/>
              </w:rPr>
              <w:t>20</w:t>
            </w:r>
            <w:r>
              <w:rPr>
                <w:spacing w:val="-4"/>
                <w:sz w:val="20"/>
              </w:rPr>
              <w:t xml:space="preserve"> </w:t>
            </w:r>
            <w:r>
              <w:rPr>
                <w:sz w:val="20"/>
              </w:rPr>
              <w:t>m,</w:t>
            </w:r>
            <w:r>
              <w:rPr>
                <w:spacing w:val="-4"/>
                <w:sz w:val="20"/>
              </w:rPr>
              <w:t xml:space="preserve"> </w:t>
            </w:r>
            <w:r>
              <w:rPr>
                <w:sz w:val="20"/>
              </w:rPr>
              <w:t>a</w:t>
            </w:r>
            <w:r>
              <w:rPr>
                <w:spacing w:val="-4"/>
                <w:sz w:val="20"/>
              </w:rPr>
              <w:t xml:space="preserve"> </w:t>
            </w:r>
            <w:r>
              <w:rPr>
                <w:sz w:val="20"/>
              </w:rPr>
              <w:t>na</w:t>
            </w:r>
            <w:r>
              <w:rPr>
                <w:spacing w:val="-5"/>
                <w:sz w:val="20"/>
              </w:rPr>
              <w:t xml:space="preserve"> </w:t>
            </w:r>
            <w:r>
              <w:rPr>
                <w:sz w:val="20"/>
              </w:rPr>
              <w:t>odcinkach</w:t>
            </w:r>
            <w:r>
              <w:rPr>
                <w:spacing w:val="-5"/>
                <w:sz w:val="20"/>
              </w:rPr>
              <w:t xml:space="preserve"> </w:t>
            </w:r>
            <w:r>
              <w:rPr>
                <w:sz w:val="20"/>
              </w:rPr>
              <w:t>krzywoliniowych</w:t>
            </w:r>
            <w:r>
              <w:rPr>
                <w:spacing w:val="-6"/>
                <w:sz w:val="20"/>
              </w:rPr>
              <w:t xml:space="preserve"> </w:t>
            </w:r>
            <w:r>
              <w:rPr>
                <w:sz w:val="20"/>
              </w:rPr>
              <w:t>co</w:t>
            </w:r>
            <w:r>
              <w:rPr>
                <w:spacing w:val="-3"/>
                <w:sz w:val="20"/>
              </w:rPr>
              <w:t xml:space="preserve"> </w:t>
            </w:r>
            <w:r>
              <w:rPr>
                <w:sz w:val="20"/>
              </w:rPr>
              <w:t>10</w:t>
            </w:r>
            <w:r>
              <w:rPr>
                <w:spacing w:val="-1"/>
                <w:sz w:val="20"/>
              </w:rPr>
              <w:t xml:space="preserve"> </w:t>
            </w:r>
            <w:r>
              <w:rPr>
                <w:spacing w:val="-10"/>
                <w:sz w:val="20"/>
              </w:rPr>
              <w:t>m</w:t>
            </w:r>
          </w:p>
        </w:tc>
      </w:tr>
      <w:tr w:rsidR="004959B5" w:rsidTr="00D27937">
        <w:trPr>
          <w:trHeight w:val="229"/>
        </w:trPr>
        <w:tc>
          <w:tcPr>
            <w:tcW w:w="638" w:type="dxa"/>
          </w:tcPr>
          <w:p w:rsidR="004959B5" w:rsidRDefault="008336AA" w:rsidP="00D27937">
            <w:pPr>
              <w:pStyle w:val="TableParagraph"/>
              <w:spacing w:line="210" w:lineRule="exact"/>
              <w:rPr>
                <w:sz w:val="20"/>
              </w:rPr>
            </w:pPr>
            <w:r>
              <w:rPr>
                <w:w w:val="99"/>
                <w:sz w:val="20"/>
              </w:rPr>
              <w:lastRenderedPageBreak/>
              <w:t>6</w:t>
            </w:r>
          </w:p>
        </w:tc>
        <w:tc>
          <w:tcPr>
            <w:tcW w:w="3367" w:type="dxa"/>
          </w:tcPr>
          <w:p w:rsidR="004959B5" w:rsidRDefault="008336AA" w:rsidP="00D27937">
            <w:pPr>
              <w:pStyle w:val="TableParagraph"/>
              <w:spacing w:line="210" w:lineRule="exact"/>
              <w:ind w:left="67"/>
              <w:rPr>
                <w:sz w:val="20"/>
              </w:rPr>
            </w:pPr>
            <w:r>
              <w:rPr>
                <w:sz w:val="20"/>
              </w:rPr>
              <w:t>Ukształtowanie</w:t>
            </w:r>
            <w:r>
              <w:rPr>
                <w:spacing w:val="-8"/>
                <w:sz w:val="20"/>
              </w:rPr>
              <w:t xml:space="preserve"> </w:t>
            </w:r>
            <w:r>
              <w:rPr>
                <w:sz w:val="20"/>
              </w:rPr>
              <w:t>osi</w:t>
            </w:r>
            <w:r>
              <w:rPr>
                <w:spacing w:val="-4"/>
                <w:sz w:val="20"/>
              </w:rPr>
              <w:t xml:space="preserve"> </w:t>
            </w:r>
            <w:r>
              <w:rPr>
                <w:sz w:val="20"/>
              </w:rPr>
              <w:t>w</w:t>
            </w:r>
            <w:r>
              <w:rPr>
                <w:spacing w:val="-12"/>
                <w:sz w:val="20"/>
              </w:rPr>
              <w:t xml:space="preserve"> </w:t>
            </w:r>
            <w:r>
              <w:rPr>
                <w:spacing w:val="-2"/>
                <w:sz w:val="20"/>
              </w:rPr>
              <w:t>planie*</w:t>
            </w:r>
            <w:r>
              <w:rPr>
                <w:spacing w:val="-2"/>
                <w:sz w:val="20"/>
                <w:vertAlign w:val="superscript"/>
              </w:rPr>
              <w:t>)</w:t>
            </w:r>
          </w:p>
        </w:tc>
        <w:tc>
          <w:tcPr>
            <w:tcW w:w="4286" w:type="dxa"/>
          </w:tcPr>
          <w:p w:rsidR="004959B5" w:rsidRDefault="008336AA" w:rsidP="00D27937">
            <w:pPr>
              <w:pStyle w:val="TableParagraph"/>
              <w:spacing w:line="210" w:lineRule="exact"/>
              <w:rPr>
                <w:sz w:val="20"/>
              </w:rPr>
            </w:pPr>
            <w:r>
              <w:rPr>
                <w:sz w:val="20"/>
              </w:rPr>
              <w:t>co</w:t>
            </w:r>
            <w:r>
              <w:rPr>
                <w:spacing w:val="-1"/>
                <w:sz w:val="20"/>
              </w:rPr>
              <w:t xml:space="preserve"> </w:t>
            </w:r>
            <w:r>
              <w:rPr>
                <w:sz w:val="20"/>
              </w:rPr>
              <w:t>100</w:t>
            </w:r>
            <w:r>
              <w:rPr>
                <w:spacing w:val="-2"/>
                <w:sz w:val="20"/>
              </w:rPr>
              <w:t xml:space="preserve"> </w:t>
            </w:r>
            <w:r>
              <w:rPr>
                <w:spacing w:val="-10"/>
                <w:sz w:val="20"/>
              </w:rPr>
              <w:t>m</w:t>
            </w:r>
          </w:p>
        </w:tc>
      </w:tr>
      <w:tr w:rsidR="004959B5" w:rsidTr="00D27937">
        <w:trPr>
          <w:trHeight w:val="229"/>
        </w:trPr>
        <w:tc>
          <w:tcPr>
            <w:tcW w:w="638" w:type="dxa"/>
          </w:tcPr>
          <w:p w:rsidR="004959B5" w:rsidRDefault="008336AA" w:rsidP="00D27937">
            <w:pPr>
              <w:pStyle w:val="TableParagraph"/>
              <w:spacing w:line="210" w:lineRule="exact"/>
              <w:rPr>
                <w:sz w:val="20"/>
              </w:rPr>
            </w:pPr>
            <w:r>
              <w:rPr>
                <w:w w:val="99"/>
                <w:sz w:val="20"/>
              </w:rPr>
              <w:t>7</w:t>
            </w:r>
          </w:p>
        </w:tc>
        <w:tc>
          <w:tcPr>
            <w:tcW w:w="3367" w:type="dxa"/>
          </w:tcPr>
          <w:p w:rsidR="004959B5" w:rsidRDefault="008336AA" w:rsidP="00D27937">
            <w:pPr>
              <w:pStyle w:val="TableParagraph"/>
              <w:spacing w:line="210" w:lineRule="exact"/>
              <w:ind w:left="67"/>
              <w:rPr>
                <w:sz w:val="20"/>
              </w:rPr>
            </w:pPr>
            <w:r>
              <w:rPr>
                <w:sz w:val="20"/>
              </w:rPr>
              <w:t>Grubość</w:t>
            </w:r>
            <w:r>
              <w:rPr>
                <w:spacing w:val="-5"/>
                <w:sz w:val="20"/>
              </w:rPr>
              <w:t xml:space="preserve"> </w:t>
            </w:r>
            <w:r>
              <w:rPr>
                <w:spacing w:val="-2"/>
                <w:sz w:val="20"/>
              </w:rPr>
              <w:t>warstwy</w:t>
            </w:r>
          </w:p>
        </w:tc>
        <w:tc>
          <w:tcPr>
            <w:tcW w:w="4286" w:type="dxa"/>
          </w:tcPr>
          <w:p w:rsidR="004959B5" w:rsidRDefault="008336AA" w:rsidP="00D27937">
            <w:pPr>
              <w:pStyle w:val="TableParagraph"/>
              <w:spacing w:line="210" w:lineRule="exact"/>
              <w:rPr>
                <w:sz w:val="20"/>
              </w:rPr>
            </w:pPr>
            <w:r>
              <w:rPr>
                <w:sz w:val="20"/>
              </w:rPr>
              <w:t>Podczas</w:t>
            </w:r>
            <w:r>
              <w:rPr>
                <w:spacing w:val="-4"/>
                <w:sz w:val="20"/>
              </w:rPr>
              <w:t xml:space="preserve"> </w:t>
            </w:r>
            <w:r>
              <w:rPr>
                <w:spacing w:val="-2"/>
                <w:sz w:val="20"/>
              </w:rPr>
              <w:t>budowy:</w:t>
            </w:r>
          </w:p>
        </w:tc>
      </w:tr>
    </w:tbl>
    <w:p w:rsidR="004959B5" w:rsidRDefault="004959B5">
      <w:pPr>
        <w:pStyle w:val="Tekstpodstawowy"/>
        <w:spacing w:before="8"/>
        <w:rPr>
          <w:sz w:val="26"/>
        </w:rPr>
      </w:pPr>
    </w:p>
    <w:tbl>
      <w:tblPr>
        <w:tblStyle w:val="TableNormal"/>
        <w:tblpPr w:leftFromText="141" w:rightFromText="141" w:horzAnchor="margin" w:tblpY="38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8"/>
        <w:gridCol w:w="3367"/>
        <w:gridCol w:w="4286"/>
      </w:tblGrid>
      <w:tr w:rsidR="004959B5" w:rsidTr="00D27937">
        <w:trPr>
          <w:trHeight w:val="229"/>
        </w:trPr>
        <w:tc>
          <w:tcPr>
            <w:tcW w:w="638" w:type="dxa"/>
            <w:tcBorders>
              <w:bottom w:val="double" w:sz="6" w:space="0" w:color="000000"/>
            </w:tcBorders>
          </w:tcPr>
          <w:p w:rsidR="004959B5" w:rsidRDefault="004959B5" w:rsidP="00D27937">
            <w:pPr>
              <w:pStyle w:val="TableParagraph"/>
              <w:spacing w:line="209" w:lineRule="exact"/>
              <w:ind w:left="186"/>
              <w:rPr>
                <w:spacing w:val="-5"/>
                <w:sz w:val="20"/>
              </w:rPr>
            </w:pPr>
          </w:p>
          <w:p w:rsidR="00D27937" w:rsidRDefault="00D27937" w:rsidP="00D27937">
            <w:pPr>
              <w:pStyle w:val="TableParagraph"/>
              <w:spacing w:line="209" w:lineRule="exact"/>
              <w:ind w:left="186"/>
              <w:rPr>
                <w:spacing w:val="-5"/>
                <w:sz w:val="20"/>
              </w:rPr>
            </w:pPr>
          </w:p>
          <w:p w:rsidR="00D27937" w:rsidRDefault="00D27937" w:rsidP="00D27937">
            <w:pPr>
              <w:pStyle w:val="TableParagraph"/>
              <w:spacing w:line="209" w:lineRule="exact"/>
              <w:ind w:left="186"/>
              <w:rPr>
                <w:sz w:val="20"/>
              </w:rPr>
            </w:pPr>
          </w:p>
        </w:tc>
        <w:tc>
          <w:tcPr>
            <w:tcW w:w="3367" w:type="dxa"/>
            <w:tcBorders>
              <w:bottom w:val="double" w:sz="6" w:space="0" w:color="000000"/>
            </w:tcBorders>
          </w:tcPr>
          <w:p w:rsidR="004959B5" w:rsidRDefault="008336AA" w:rsidP="00D27937">
            <w:pPr>
              <w:pStyle w:val="TableParagraph"/>
              <w:spacing w:line="209" w:lineRule="exact"/>
              <w:ind w:left="206"/>
              <w:rPr>
                <w:sz w:val="20"/>
              </w:rPr>
            </w:pPr>
            <w:r>
              <w:rPr>
                <w:sz w:val="20"/>
              </w:rPr>
              <w:t>Wyszczególnienie</w:t>
            </w:r>
            <w:r>
              <w:rPr>
                <w:spacing w:val="-8"/>
                <w:sz w:val="20"/>
              </w:rPr>
              <w:t xml:space="preserve"> </w:t>
            </w:r>
            <w:r>
              <w:rPr>
                <w:sz w:val="20"/>
              </w:rPr>
              <w:t>badań</w:t>
            </w:r>
            <w:r>
              <w:rPr>
                <w:spacing w:val="-9"/>
                <w:sz w:val="20"/>
              </w:rPr>
              <w:t xml:space="preserve"> </w:t>
            </w:r>
            <w:r>
              <w:rPr>
                <w:sz w:val="20"/>
              </w:rPr>
              <w:t>i</w:t>
            </w:r>
            <w:r>
              <w:rPr>
                <w:spacing w:val="-7"/>
                <w:sz w:val="20"/>
              </w:rPr>
              <w:t xml:space="preserve"> </w:t>
            </w:r>
            <w:r>
              <w:rPr>
                <w:spacing w:val="-2"/>
                <w:sz w:val="20"/>
              </w:rPr>
              <w:t>pomiarów</w:t>
            </w:r>
          </w:p>
        </w:tc>
        <w:tc>
          <w:tcPr>
            <w:tcW w:w="4286" w:type="dxa"/>
            <w:tcBorders>
              <w:bottom w:val="double" w:sz="6" w:space="0" w:color="000000"/>
            </w:tcBorders>
          </w:tcPr>
          <w:p w:rsidR="004959B5" w:rsidRDefault="008336AA" w:rsidP="00D27937">
            <w:pPr>
              <w:pStyle w:val="TableParagraph"/>
              <w:spacing w:line="209" w:lineRule="exact"/>
              <w:ind w:left="713"/>
              <w:rPr>
                <w:sz w:val="20"/>
              </w:rPr>
            </w:pPr>
            <w:r>
              <w:rPr>
                <w:sz w:val="20"/>
              </w:rPr>
              <w:t>Minimalna</w:t>
            </w:r>
            <w:r>
              <w:rPr>
                <w:spacing w:val="-13"/>
                <w:sz w:val="20"/>
              </w:rPr>
              <w:t xml:space="preserve"> </w:t>
            </w:r>
            <w:r>
              <w:rPr>
                <w:sz w:val="20"/>
              </w:rPr>
              <w:t>częstotliwość</w:t>
            </w:r>
            <w:r>
              <w:rPr>
                <w:spacing w:val="-12"/>
                <w:sz w:val="20"/>
              </w:rPr>
              <w:t xml:space="preserve"> </w:t>
            </w:r>
            <w:r>
              <w:rPr>
                <w:spacing w:val="-2"/>
                <w:sz w:val="20"/>
              </w:rPr>
              <w:t>pomiarów</w:t>
            </w:r>
          </w:p>
        </w:tc>
      </w:tr>
      <w:tr w:rsidR="004959B5" w:rsidTr="00D27937">
        <w:trPr>
          <w:trHeight w:val="920"/>
        </w:trPr>
        <w:tc>
          <w:tcPr>
            <w:tcW w:w="638" w:type="dxa"/>
            <w:tcBorders>
              <w:top w:val="double" w:sz="6" w:space="0" w:color="000000"/>
            </w:tcBorders>
          </w:tcPr>
          <w:p w:rsidR="004959B5" w:rsidRDefault="004959B5" w:rsidP="00D27937">
            <w:pPr>
              <w:pStyle w:val="TableParagraph"/>
              <w:ind w:left="0"/>
              <w:rPr>
                <w:sz w:val="18"/>
              </w:rPr>
            </w:pPr>
          </w:p>
        </w:tc>
        <w:tc>
          <w:tcPr>
            <w:tcW w:w="3367" w:type="dxa"/>
            <w:tcBorders>
              <w:top w:val="double" w:sz="6" w:space="0" w:color="000000"/>
            </w:tcBorders>
          </w:tcPr>
          <w:p w:rsidR="004959B5" w:rsidRDefault="004959B5" w:rsidP="00D27937">
            <w:pPr>
              <w:pStyle w:val="TableParagraph"/>
              <w:ind w:left="0"/>
              <w:rPr>
                <w:sz w:val="18"/>
              </w:rPr>
            </w:pPr>
          </w:p>
        </w:tc>
        <w:tc>
          <w:tcPr>
            <w:tcW w:w="4286" w:type="dxa"/>
            <w:tcBorders>
              <w:top w:val="double" w:sz="6" w:space="0" w:color="000000"/>
            </w:tcBorders>
          </w:tcPr>
          <w:p w:rsidR="004959B5" w:rsidRDefault="008336AA" w:rsidP="00D27937">
            <w:pPr>
              <w:pStyle w:val="TableParagraph"/>
              <w:spacing w:line="237" w:lineRule="auto"/>
              <w:rPr>
                <w:sz w:val="20"/>
              </w:rPr>
            </w:pPr>
            <w:r>
              <w:rPr>
                <w:sz w:val="20"/>
              </w:rPr>
              <w:t>w 3 punktach na</w:t>
            </w:r>
            <w:r>
              <w:rPr>
                <w:spacing w:val="22"/>
                <w:sz w:val="20"/>
              </w:rPr>
              <w:t xml:space="preserve"> </w:t>
            </w:r>
            <w:r>
              <w:rPr>
                <w:sz w:val="20"/>
              </w:rPr>
              <w:t>każdej działce roboczej, lecz nie rzadziej niż raz na 400 m</w:t>
            </w:r>
            <w:r>
              <w:rPr>
                <w:sz w:val="20"/>
                <w:vertAlign w:val="superscript"/>
              </w:rPr>
              <w:t>2</w:t>
            </w:r>
          </w:p>
          <w:p w:rsidR="004959B5" w:rsidRDefault="008336AA" w:rsidP="00D27937">
            <w:pPr>
              <w:pStyle w:val="TableParagraph"/>
              <w:rPr>
                <w:sz w:val="20"/>
              </w:rPr>
            </w:pPr>
            <w:r>
              <w:rPr>
                <w:sz w:val="20"/>
              </w:rPr>
              <w:t>Przed</w:t>
            </w:r>
            <w:r>
              <w:rPr>
                <w:spacing w:val="-4"/>
                <w:sz w:val="20"/>
              </w:rPr>
              <w:t xml:space="preserve"> </w:t>
            </w:r>
            <w:r>
              <w:rPr>
                <w:spacing w:val="-2"/>
                <w:sz w:val="20"/>
              </w:rPr>
              <w:t>odbiorem:</w:t>
            </w:r>
          </w:p>
          <w:p w:rsidR="004959B5" w:rsidRDefault="008336AA" w:rsidP="00D27937">
            <w:pPr>
              <w:pStyle w:val="TableParagraph"/>
              <w:spacing w:line="217" w:lineRule="exact"/>
              <w:rPr>
                <w:sz w:val="20"/>
              </w:rPr>
            </w:pPr>
            <w:r>
              <w:rPr>
                <w:sz w:val="20"/>
              </w:rPr>
              <w:t>w</w:t>
            </w:r>
            <w:r>
              <w:rPr>
                <w:spacing w:val="-7"/>
                <w:sz w:val="20"/>
              </w:rPr>
              <w:t xml:space="preserve"> </w:t>
            </w:r>
            <w:r>
              <w:rPr>
                <w:sz w:val="20"/>
              </w:rPr>
              <w:t>3</w:t>
            </w:r>
            <w:r>
              <w:rPr>
                <w:spacing w:val="-3"/>
                <w:sz w:val="20"/>
              </w:rPr>
              <w:t xml:space="preserve"> </w:t>
            </w:r>
            <w:r>
              <w:rPr>
                <w:sz w:val="20"/>
              </w:rPr>
              <w:t>punktach,</w:t>
            </w:r>
            <w:r>
              <w:rPr>
                <w:spacing w:val="-3"/>
                <w:sz w:val="20"/>
              </w:rPr>
              <w:t xml:space="preserve"> </w:t>
            </w:r>
            <w:r>
              <w:rPr>
                <w:sz w:val="20"/>
              </w:rPr>
              <w:t>lecz</w:t>
            </w:r>
            <w:r>
              <w:rPr>
                <w:spacing w:val="-5"/>
                <w:sz w:val="20"/>
              </w:rPr>
              <w:t xml:space="preserve"> </w:t>
            </w:r>
            <w:r>
              <w:rPr>
                <w:sz w:val="20"/>
              </w:rPr>
              <w:t>nie</w:t>
            </w:r>
            <w:r>
              <w:rPr>
                <w:spacing w:val="-4"/>
                <w:sz w:val="20"/>
              </w:rPr>
              <w:t xml:space="preserve"> </w:t>
            </w:r>
            <w:r>
              <w:rPr>
                <w:sz w:val="20"/>
              </w:rPr>
              <w:t>rzadziej</w:t>
            </w:r>
            <w:r>
              <w:rPr>
                <w:spacing w:val="-2"/>
                <w:sz w:val="20"/>
              </w:rPr>
              <w:t xml:space="preserve"> </w:t>
            </w:r>
            <w:r>
              <w:rPr>
                <w:sz w:val="20"/>
              </w:rPr>
              <w:t>niż</w:t>
            </w:r>
            <w:r>
              <w:rPr>
                <w:spacing w:val="-5"/>
                <w:sz w:val="20"/>
              </w:rPr>
              <w:t xml:space="preserve"> </w:t>
            </w:r>
            <w:r>
              <w:rPr>
                <w:sz w:val="20"/>
              </w:rPr>
              <w:t>raz</w:t>
            </w:r>
            <w:r>
              <w:rPr>
                <w:spacing w:val="-4"/>
                <w:sz w:val="20"/>
              </w:rPr>
              <w:t xml:space="preserve"> </w:t>
            </w:r>
            <w:r>
              <w:rPr>
                <w:sz w:val="20"/>
              </w:rPr>
              <w:t>na</w:t>
            </w:r>
            <w:r>
              <w:rPr>
                <w:spacing w:val="-4"/>
                <w:sz w:val="20"/>
              </w:rPr>
              <w:t xml:space="preserve"> </w:t>
            </w:r>
            <w:r>
              <w:rPr>
                <w:sz w:val="20"/>
              </w:rPr>
              <w:t>2000</w:t>
            </w:r>
            <w:r>
              <w:rPr>
                <w:spacing w:val="-4"/>
                <w:sz w:val="20"/>
              </w:rPr>
              <w:t xml:space="preserve"> </w:t>
            </w:r>
            <w:r>
              <w:rPr>
                <w:spacing w:val="-5"/>
                <w:sz w:val="20"/>
              </w:rPr>
              <w:t>m</w:t>
            </w:r>
            <w:r>
              <w:rPr>
                <w:spacing w:val="-5"/>
                <w:sz w:val="20"/>
                <w:vertAlign w:val="superscript"/>
              </w:rPr>
              <w:t>2</w:t>
            </w:r>
          </w:p>
        </w:tc>
      </w:tr>
      <w:tr w:rsidR="004959B5" w:rsidTr="00D27937">
        <w:trPr>
          <w:trHeight w:val="460"/>
        </w:trPr>
        <w:tc>
          <w:tcPr>
            <w:tcW w:w="638" w:type="dxa"/>
          </w:tcPr>
          <w:p w:rsidR="004959B5" w:rsidRDefault="008336AA" w:rsidP="00D27937">
            <w:pPr>
              <w:pStyle w:val="TableParagraph"/>
              <w:spacing w:line="223" w:lineRule="exact"/>
              <w:rPr>
                <w:sz w:val="20"/>
              </w:rPr>
            </w:pPr>
            <w:r>
              <w:rPr>
                <w:w w:val="99"/>
                <w:sz w:val="20"/>
              </w:rPr>
              <w:t>8</w:t>
            </w:r>
          </w:p>
        </w:tc>
        <w:tc>
          <w:tcPr>
            <w:tcW w:w="3367" w:type="dxa"/>
          </w:tcPr>
          <w:p w:rsidR="004959B5" w:rsidRDefault="008336AA" w:rsidP="00D27937">
            <w:pPr>
              <w:pStyle w:val="TableParagraph"/>
              <w:spacing w:line="223" w:lineRule="exact"/>
              <w:ind w:left="67"/>
              <w:rPr>
                <w:sz w:val="20"/>
              </w:rPr>
            </w:pPr>
            <w:r>
              <w:rPr>
                <w:sz w:val="20"/>
              </w:rPr>
              <w:t>Nośność</w:t>
            </w:r>
            <w:r>
              <w:rPr>
                <w:spacing w:val="-9"/>
                <w:sz w:val="20"/>
              </w:rPr>
              <w:t xml:space="preserve"> </w:t>
            </w:r>
            <w:r>
              <w:rPr>
                <w:spacing w:val="-2"/>
                <w:sz w:val="20"/>
              </w:rPr>
              <w:t>podbudowy:</w:t>
            </w:r>
          </w:p>
          <w:p w:rsidR="004959B5" w:rsidRDefault="008336AA" w:rsidP="00D27937">
            <w:pPr>
              <w:pStyle w:val="TableParagraph"/>
              <w:spacing w:line="217" w:lineRule="exact"/>
              <w:ind w:left="67"/>
              <w:rPr>
                <w:sz w:val="20"/>
              </w:rPr>
            </w:pPr>
            <w:r>
              <w:rPr>
                <w:sz w:val="20"/>
              </w:rPr>
              <w:t>-</w:t>
            </w:r>
            <w:r>
              <w:rPr>
                <w:spacing w:val="-3"/>
                <w:sz w:val="20"/>
              </w:rPr>
              <w:t xml:space="preserve"> </w:t>
            </w:r>
            <w:r>
              <w:rPr>
                <w:sz w:val="20"/>
              </w:rPr>
              <w:t>moduł</w:t>
            </w:r>
            <w:r>
              <w:rPr>
                <w:spacing w:val="-3"/>
                <w:sz w:val="20"/>
              </w:rPr>
              <w:t xml:space="preserve"> </w:t>
            </w:r>
            <w:r>
              <w:rPr>
                <w:spacing w:val="-2"/>
                <w:sz w:val="20"/>
              </w:rPr>
              <w:t>odkształcenia</w:t>
            </w:r>
          </w:p>
        </w:tc>
        <w:tc>
          <w:tcPr>
            <w:tcW w:w="4286" w:type="dxa"/>
          </w:tcPr>
          <w:p w:rsidR="004959B5" w:rsidRDefault="008336AA" w:rsidP="00D27937">
            <w:pPr>
              <w:pStyle w:val="TableParagraph"/>
              <w:spacing w:line="223" w:lineRule="exact"/>
              <w:rPr>
                <w:sz w:val="20"/>
              </w:rPr>
            </w:pPr>
            <w:r>
              <w:rPr>
                <w:sz w:val="20"/>
              </w:rPr>
              <w:t>co</w:t>
            </w:r>
            <w:r>
              <w:rPr>
                <w:spacing w:val="-5"/>
                <w:sz w:val="20"/>
              </w:rPr>
              <w:t xml:space="preserve"> </w:t>
            </w:r>
            <w:r>
              <w:rPr>
                <w:sz w:val="20"/>
              </w:rPr>
              <w:t>najmniej</w:t>
            </w:r>
            <w:r>
              <w:rPr>
                <w:spacing w:val="-3"/>
                <w:sz w:val="20"/>
              </w:rPr>
              <w:t xml:space="preserve"> </w:t>
            </w:r>
            <w:r>
              <w:rPr>
                <w:sz w:val="20"/>
              </w:rPr>
              <w:t>raz</w:t>
            </w:r>
            <w:r>
              <w:rPr>
                <w:spacing w:val="-5"/>
                <w:sz w:val="20"/>
              </w:rPr>
              <w:t xml:space="preserve"> </w:t>
            </w:r>
            <w:r>
              <w:rPr>
                <w:sz w:val="20"/>
              </w:rPr>
              <w:t>1000</w:t>
            </w:r>
            <w:r>
              <w:rPr>
                <w:spacing w:val="-4"/>
                <w:sz w:val="20"/>
              </w:rPr>
              <w:t xml:space="preserve"> </w:t>
            </w:r>
            <w:r>
              <w:rPr>
                <w:spacing w:val="-5"/>
                <w:sz w:val="20"/>
              </w:rPr>
              <w:t>m</w:t>
            </w:r>
            <w:r>
              <w:rPr>
                <w:spacing w:val="-5"/>
                <w:sz w:val="20"/>
                <w:vertAlign w:val="superscript"/>
              </w:rPr>
              <w:t>2</w:t>
            </w:r>
          </w:p>
        </w:tc>
      </w:tr>
    </w:tbl>
    <w:p w:rsidR="004959B5" w:rsidRDefault="008336AA">
      <w:pPr>
        <w:pStyle w:val="Tekstpodstawowy"/>
        <w:ind w:left="218" w:right="713"/>
      </w:pPr>
      <w:r>
        <w:t>*)</w:t>
      </w:r>
      <w:r>
        <w:rPr>
          <w:spacing w:val="40"/>
        </w:rPr>
        <w:t xml:space="preserve"> </w:t>
      </w:r>
      <w:r>
        <w:t>Dodatkowe</w:t>
      </w:r>
      <w:r>
        <w:rPr>
          <w:spacing w:val="40"/>
        </w:rPr>
        <w:t xml:space="preserve"> </w:t>
      </w:r>
      <w:r>
        <w:t>pomiary</w:t>
      </w:r>
      <w:r>
        <w:rPr>
          <w:spacing w:val="40"/>
        </w:rPr>
        <w:t xml:space="preserve"> </w:t>
      </w:r>
      <w:r>
        <w:t>spadków</w:t>
      </w:r>
      <w:r>
        <w:rPr>
          <w:spacing w:val="40"/>
        </w:rPr>
        <w:t xml:space="preserve"> </w:t>
      </w:r>
      <w:r>
        <w:t>poprzecznych</w:t>
      </w:r>
      <w:r>
        <w:rPr>
          <w:spacing w:val="40"/>
        </w:rPr>
        <w:t xml:space="preserve"> </w:t>
      </w:r>
      <w:r>
        <w:t>i ukształtowania</w:t>
      </w:r>
      <w:r>
        <w:rPr>
          <w:spacing w:val="40"/>
        </w:rPr>
        <w:t xml:space="preserve"> </w:t>
      </w:r>
      <w:r>
        <w:t>osi</w:t>
      </w:r>
      <w:r>
        <w:rPr>
          <w:spacing w:val="40"/>
        </w:rPr>
        <w:t xml:space="preserve"> </w:t>
      </w:r>
      <w:r>
        <w:t>w</w:t>
      </w:r>
      <w:r>
        <w:rPr>
          <w:spacing w:val="-4"/>
        </w:rPr>
        <w:t xml:space="preserve"> </w:t>
      </w:r>
      <w:r>
        <w:t>planie</w:t>
      </w:r>
      <w:r>
        <w:rPr>
          <w:spacing w:val="40"/>
        </w:rPr>
        <w:t xml:space="preserve"> </w:t>
      </w:r>
      <w:r>
        <w:t>należy</w:t>
      </w:r>
      <w:r>
        <w:rPr>
          <w:spacing w:val="40"/>
        </w:rPr>
        <w:t xml:space="preserve"> </w:t>
      </w:r>
      <w:r>
        <w:t>wykonać</w:t>
      </w:r>
      <w:r>
        <w:rPr>
          <w:spacing w:val="40"/>
        </w:rPr>
        <w:t xml:space="preserve"> </w:t>
      </w:r>
      <w:r>
        <w:t>w</w:t>
      </w:r>
      <w:r>
        <w:rPr>
          <w:spacing w:val="-7"/>
        </w:rPr>
        <w:t xml:space="preserve"> </w:t>
      </w:r>
      <w:r>
        <w:t>punktach głównych łuków poziomych.</w:t>
      </w:r>
    </w:p>
    <w:p w:rsidR="004959B5" w:rsidRDefault="004959B5">
      <w:pPr>
        <w:pStyle w:val="Tekstpodstawowy"/>
        <w:spacing w:before="6"/>
        <w:rPr>
          <w:sz w:val="19"/>
        </w:rPr>
      </w:pPr>
    </w:p>
    <w:p w:rsidR="004959B5" w:rsidRDefault="008336AA" w:rsidP="009E4C6C">
      <w:pPr>
        <w:pStyle w:val="Akapitzlist"/>
        <w:numPr>
          <w:ilvl w:val="2"/>
          <w:numId w:val="9"/>
        </w:numPr>
        <w:tabs>
          <w:tab w:val="left" w:pos="720"/>
        </w:tabs>
        <w:ind w:left="720" w:hanging="502"/>
        <w:rPr>
          <w:sz w:val="20"/>
        </w:rPr>
      </w:pPr>
      <w:r>
        <w:rPr>
          <w:spacing w:val="-2"/>
          <w:sz w:val="20"/>
        </w:rPr>
        <w:t>Szerokość</w:t>
      </w:r>
    </w:p>
    <w:p w:rsidR="004959B5" w:rsidRDefault="004959B5">
      <w:pPr>
        <w:pStyle w:val="Tekstpodstawowy"/>
        <w:spacing w:before="1"/>
      </w:pPr>
    </w:p>
    <w:p w:rsidR="004959B5" w:rsidRDefault="008336AA">
      <w:pPr>
        <w:pStyle w:val="Tekstpodstawowy"/>
        <w:spacing w:line="244" w:lineRule="exact"/>
        <w:ind w:left="645"/>
      </w:pPr>
      <w:r>
        <w:t>Szerokość</w:t>
      </w:r>
      <w:r>
        <w:rPr>
          <w:spacing w:val="-4"/>
        </w:rPr>
        <w:t xml:space="preserve"> </w:t>
      </w:r>
      <w:r>
        <w:t>warstwy</w:t>
      </w:r>
      <w:r>
        <w:rPr>
          <w:spacing w:val="-8"/>
        </w:rPr>
        <w:t xml:space="preserve"> </w:t>
      </w:r>
      <w:r>
        <w:t>nie</w:t>
      </w:r>
      <w:r>
        <w:rPr>
          <w:spacing w:val="-4"/>
        </w:rPr>
        <w:t xml:space="preserve"> </w:t>
      </w:r>
      <w:r>
        <w:t>może</w:t>
      </w:r>
      <w:r>
        <w:rPr>
          <w:spacing w:val="-6"/>
        </w:rPr>
        <w:t xml:space="preserve"> </w:t>
      </w:r>
      <w:r>
        <w:t>różnić</w:t>
      </w:r>
      <w:r>
        <w:rPr>
          <w:spacing w:val="-6"/>
        </w:rPr>
        <w:t xml:space="preserve"> </w:t>
      </w:r>
      <w:r>
        <w:t>się</w:t>
      </w:r>
      <w:r>
        <w:rPr>
          <w:spacing w:val="-7"/>
        </w:rPr>
        <w:t xml:space="preserve"> </w:t>
      </w:r>
      <w:r>
        <w:t>od</w:t>
      </w:r>
      <w:r>
        <w:rPr>
          <w:spacing w:val="-6"/>
        </w:rPr>
        <w:t xml:space="preserve"> </w:t>
      </w:r>
      <w:r>
        <w:t>szerokości</w:t>
      </w:r>
      <w:r>
        <w:rPr>
          <w:spacing w:val="-6"/>
        </w:rPr>
        <w:t xml:space="preserve"> </w:t>
      </w:r>
      <w:r>
        <w:t>projektowanej</w:t>
      </w:r>
      <w:r>
        <w:rPr>
          <w:spacing w:val="-5"/>
        </w:rPr>
        <w:t xml:space="preserve"> </w:t>
      </w:r>
      <w:r>
        <w:t>o</w:t>
      </w:r>
      <w:r>
        <w:rPr>
          <w:spacing w:val="-5"/>
        </w:rPr>
        <w:t xml:space="preserve"> </w:t>
      </w:r>
      <w:r>
        <w:t>więcej</w:t>
      </w:r>
      <w:r>
        <w:rPr>
          <w:spacing w:val="-5"/>
        </w:rPr>
        <w:t xml:space="preserve"> </w:t>
      </w:r>
      <w:r>
        <w:t>niż</w:t>
      </w:r>
      <w:r>
        <w:rPr>
          <w:spacing w:val="-7"/>
        </w:rPr>
        <w:t xml:space="preserve"> </w:t>
      </w:r>
      <w:r>
        <w:rPr>
          <w:rFonts w:ascii="Symbol" w:hAnsi="Symbol"/>
        </w:rPr>
        <w:t></w:t>
      </w:r>
      <w:r>
        <w:t>5</w:t>
      </w:r>
      <w:r>
        <w:rPr>
          <w:spacing w:val="-5"/>
        </w:rPr>
        <w:t xml:space="preserve"> cm.</w:t>
      </w:r>
    </w:p>
    <w:p w:rsidR="004959B5" w:rsidRDefault="008336AA">
      <w:pPr>
        <w:pStyle w:val="Tekstpodstawowy"/>
        <w:ind w:left="218" w:right="713" w:firstLine="427"/>
      </w:pPr>
      <w:r>
        <w:t>Na jezdniach bez krawężników szerokość podbudowy powinna być większa od szerokości warstwy wyżej leżącej o wartość wskazaną w dokumentacji projektowej.</w:t>
      </w:r>
    </w:p>
    <w:p w:rsidR="004959B5" w:rsidRDefault="004959B5">
      <w:pPr>
        <w:pStyle w:val="Tekstpodstawowy"/>
      </w:pPr>
    </w:p>
    <w:p w:rsidR="004959B5" w:rsidRDefault="008336AA" w:rsidP="009E4C6C">
      <w:pPr>
        <w:pStyle w:val="Akapitzlist"/>
        <w:numPr>
          <w:ilvl w:val="2"/>
          <w:numId w:val="9"/>
        </w:numPr>
        <w:tabs>
          <w:tab w:val="left" w:pos="720"/>
        </w:tabs>
        <w:ind w:left="719" w:hanging="502"/>
        <w:rPr>
          <w:sz w:val="20"/>
        </w:rPr>
      </w:pPr>
      <w:r>
        <w:rPr>
          <w:spacing w:val="-2"/>
          <w:sz w:val="20"/>
        </w:rPr>
        <w:t>Równość</w:t>
      </w:r>
    </w:p>
    <w:p w:rsidR="004959B5" w:rsidRDefault="004959B5">
      <w:pPr>
        <w:pStyle w:val="Tekstpodstawowy"/>
        <w:spacing w:before="10"/>
        <w:rPr>
          <w:sz w:val="19"/>
        </w:rPr>
      </w:pPr>
    </w:p>
    <w:p w:rsidR="004959B5" w:rsidRDefault="008336AA">
      <w:pPr>
        <w:pStyle w:val="Tekstpodstawowy"/>
        <w:ind w:left="218" w:right="849" w:firstLine="427"/>
      </w:pPr>
      <w:r>
        <w:t>Nierówności podłużne warstwy należy mierzyć 4-metrową łatą lub planografem,</w:t>
      </w:r>
      <w:r>
        <w:rPr>
          <w:spacing w:val="66"/>
        </w:rPr>
        <w:t xml:space="preserve"> </w:t>
      </w:r>
      <w:r>
        <w:t>poprzeczne łatą zgodnie</w:t>
      </w:r>
      <w:r>
        <w:rPr>
          <w:spacing w:val="40"/>
        </w:rPr>
        <w:t xml:space="preserve"> </w:t>
      </w:r>
      <w:r>
        <w:t>z BN-68/8931-04.</w:t>
      </w:r>
    </w:p>
    <w:p w:rsidR="004959B5" w:rsidRDefault="004959B5">
      <w:pPr>
        <w:pStyle w:val="Tekstpodstawowy"/>
        <w:spacing w:before="1"/>
      </w:pPr>
    </w:p>
    <w:p w:rsidR="004959B5" w:rsidRDefault="008336AA">
      <w:pPr>
        <w:pStyle w:val="Tekstpodstawowy"/>
        <w:ind w:left="645"/>
      </w:pPr>
      <w:r>
        <w:t>Nierówności</w:t>
      </w:r>
      <w:r>
        <w:rPr>
          <w:spacing w:val="-6"/>
        </w:rPr>
        <w:t xml:space="preserve"> </w:t>
      </w:r>
      <w:r>
        <w:t>nie</w:t>
      </w:r>
      <w:r>
        <w:rPr>
          <w:spacing w:val="-2"/>
        </w:rPr>
        <w:t xml:space="preserve"> </w:t>
      </w:r>
      <w:r>
        <w:t>mogą</w:t>
      </w:r>
      <w:r>
        <w:rPr>
          <w:spacing w:val="-5"/>
        </w:rPr>
        <w:t xml:space="preserve"> </w:t>
      </w:r>
      <w:r>
        <w:t>przekraczać:</w:t>
      </w:r>
      <w:r>
        <w:rPr>
          <w:spacing w:val="-5"/>
        </w:rPr>
        <w:t xml:space="preserve"> </w:t>
      </w:r>
      <w:r>
        <w:t>20</w:t>
      </w:r>
      <w:r>
        <w:rPr>
          <w:spacing w:val="-5"/>
        </w:rPr>
        <w:t xml:space="preserve"> </w:t>
      </w:r>
      <w:r>
        <w:t>mm</w:t>
      </w:r>
      <w:r>
        <w:rPr>
          <w:spacing w:val="-6"/>
        </w:rPr>
        <w:t xml:space="preserve"> </w:t>
      </w:r>
      <w:r>
        <w:t>dla</w:t>
      </w:r>
      <w:r>
        <w:rPr>
          <w:spacing w:val="-5"/>
        </w:rPr>
        <w:t xml:space="preserve"> </w:t>
      </w:r>
      <w:r>
        <w:t>podbudowy</w:t>
      </w:r>
      <w:r>
        <w:rPr>
          <w:spacing w:val="-4"/>
        </w:rPr>
        <w:t xml:space="preserve"> </w:t>
      </w:r>
      <w:r>
        <w:t>oraz</w:t>
      </w:r>
      <w:r>
        <w:rPr>
          <w:spacing w:val="-5"/>
        </w:rPr>
        <w:t xml:space="preserve"> </w:t>
      </w:r>
      <w:r>
        <w:t>15</w:t>
      </w:r>
      <w:r>
        <w:rPr>
          <w:spacing w:val="-6"/>
        </w:rPr>
        <w:t xml:space="preserve"> </w:t>
      </w:r>
      <w:r>
        <w:t>mm</w:t>
      </w:r>
      <w:r>
        <w:rPr>
          <w:spacing w:val="-7"/>
        </w:rPr>
        <w:t xml:space="preserve"> </w:t>
      </w:r>
      <w:r>
        <w:t>dla</w:t>
      </w:r>
      <w:r>
        <w:rPr>
          <w:spacing w:val="-5"/>
        </w:rPr>
        <w:t xml:space="preserve"> </w:t>
      </w:r>
      <w:r>
        <w:rPr>
          <w:spacing w:val="-2"/>
        </w:rPr>
        <w:t>nawierzchni</w:t>
      </w:r>
    </w:p>
    <w:p w:rsidR="004959B5" w:rsidRDefault="004959B5">
      <w:pPr>
        <w:pStyle w:val="Tekstpodstawowy"/>
        <w:spacing w:before="1"/>
      </w:pPr>
    </w:p>
    <w:p w:rsidR="004959B5" w:rsidRDefault="008336AA" w:rsidP="009E4C6C">
      <w:pPr>
        <w:pStyle w:val="Akapitzlist"/>
        <w:numPr>
          <w:ilvl w:val="2"/>
          <w:numId w:val="9"/>
        </w:numPr>
        <w:tabs>
          <w:tab w:val="left" w:pos="720"/>
        </w:tabs>
        <w:ind w:left="719" w:hanging="502"/>
        <w:rPr>
          <w:sz w:val="20"/>
        </w:rPr>
      </w:pPr>
      <w:r>
        <w:rPr>
          <w:sz w:val="20"/>
        </w:rPr>
        <w:t>Spadki</w:t>
      </w:r>
      <w:r>
        <w:rPr>
          <w:spacing w:val="-9"/>
          <w:sz w:val="20"/>
        </w:rPr>
        <w:t xml:space="preserve"> </w:t>
      </w:r>
      <w:r>
        <w:rPr>
          <w:sz w:val="20"/>
        </w:rPr>
        <w:t>poprzeczne</w:t>
      </w:r>
      <w:r>
        <w:rPr>
          <w:spacing w:val="-9"/>
          <w:sz w:val="20"/>
        </w:rPr>
        <w:t xml:space="preserve"> </w:t>
      </w:r>
      <w:r>
        <w:rPr>
          <w:spacing w:val="-2"/>
          <w:sz w:val="20"/>
        </w:rPr>
        <w:t>podbudowy</w:t>
      </w:r>
    </w:p>
    <w:p w:rsidR="004959B5" w:rsidRDefault="004959B5">
      <w:pPr>
        <w:pStyle w:val="Tekstpodstawowy"/>
        <w:spacing w:before="10"/>
        <w:rPr>
          <w:sz w:val="19"/>
        </w:rPr>
      </w:pPr>
    </w:p>
    <w:p w:rsidR="004959B5" w:rsidRDefault="008336AA">
      <w:pPr>
        <w:pStyle w:val="Tekstpodstawowy"/>
        <w:spacing w:line="242" w:lineRule="auto"/>
        <w:ind w:left="218" w:right="781" w:firstLine="427"/>
      </w:pPr>
      <w:r>
        <w:t>Spadki</w:t>
      </w:r>
      <w:r>
        <w:rPr>
          <w:spacing w:val="66"/>
        </w:rPr>
        <w:t xml:space="preserve"> </w:t>
      </w:r>
      <w:r>
        <w:t>poprzeczne</w:t>
      </w:r>
      <w:r>
        <w:rPr>
          <w:spacing w:val="69"/>
        </w:rPr>
        <w:t xml:space="preserve"> </w:t>
      </w:r>
      <w:r>
        <w:t>warstwy</w:t>
      </w:r>
      <w:r>
        <w:rPr>
          <w:spacing w:val="68"/>
        </w:rPr>
        <w:t xml:space="preserve"> </w:t>
      </w:r>
      <w:r>
        <w:t>na</w:t>
      </w:r>
      <w:r>
        <w:rPr>
          <w:spacing w:val="67"/>
        </w:rPr>
        <w:t xml:space="preserve"> </w:t>
      </w:r>
      <w:r>
        <w:t>prostych</w:t>
      </w:r>
      <w:r>
        <w:rPr>
          <w:spacing w:val="68"/>
        </w:rPr>
        <w:t xml:space="preserve"> </w:t>
      </w:r>
      <w:r>
        <w:t>i</w:t>
      </w:r>
      <w:r>
        <w:rPr>
          <w:spacing w:val="-2"/>
        </w:rPr>
        <w:t xml:space="preserve"> </w:t>
      </w:r>
      <w:r>
        <w:t>łukach</w:t>
      </w:r>
      <w:r>
        <w:rPr>
          <w:spacing w:val="65"/>
        </w:rPr>
        <w:t xml:space="preserve"> </w:t>
      </w:r>
      <w:r>
        <w:t>powinny</w:t>
      </w:r>
      <w:r>
        <w:rPr>
          <w:spacing w:val="65"/>
        </w:rPr>
        <w:t xml:space="preserve"> </w:t>
      </w:r>
      <w:r>
        <w:t>być</w:t>
      </w:r>
      <w:r>
        <w:rPr>
          <w:spacing w:val="67"/>
        </w:rPr>
        <w:t xml:space="preserve"> </w:t>
      </w:r>
      <w:r>
        <w:t>zgodne</w:t>
      </w:r>
      <w:r>
        <w:rPr>
          <w:spacing w:val="67"/>
        </w:rPr>
        <w:t xml:space="preserve"> </w:t>
      </w:r>
      <w:r>
        <w:t>z</w:t>
      </w:r>
      <w:r>
        <w:rPr>
          <w:spacing w:val="-2"/>
        </w:rPr>
        <w:t xml:space="preserve"> </w:t>
      </w:r>
      <w:r>
        <w:t>dokumentacją</w:t>
      </w:r>
      <w:r>
        <w:rPr>
          <w:spacing w:val="67"/>
        </w:rPr>
        <w:t xml:space="preserve"> </w:t>
      </w:r>
      <w:r>
        <w:t xml:space="preserve">projektową, z tolerancją </w:t>
      </w:r>
      <w:r>
        <w:rPr>
          <w:rFonts w:ascii="Symbol" w:hAnsi="Symbol"/>
        </w:rPr>
        <w:t></w:t>
      </w:r>
      <w:r>
        <w:t xml:space="preserve"> 0,5 %.</w:t>
      </w:r>
    </w:p>
    <w:p w:rsidR="004959B5" w:rsidRDefault="004959B5">
      <w:pPr>
        <w:pStyle w:val="Tekstpodstawowy"/>
        <w:spacing w:before="7"/>
        <w:rPr>
          <w:sz w:val="19"/>
        </w:rPr>
      </w:pPr>
    </w:p>
    <w:p w:rsidR="004959B5" w:rsidRDefault="008336AA" w:rsidP="009E4C6C">
      <w:pPr>
        <w:pStyle w:val="Akapitzlist"/>
        <w:numPr>
          <w:ilvl w:val="2"/>
          <w:numId w:val="9"/>
        </w:numPr>
        <w:tabs>
          <w:tab w:val="left" w:pos="720"/>
        </w:tabs>
        <w:ind w:left="720" w:hanging="502"/>
        <w:rPr>
          <w:sz w:val="20"/>
        </w:rPr>
      </w:pPr>
      <w:r>
        <w:rPr>
          <w:sz w:val="20"/>
        </w:rPr>
        <w:t>Rzędne</w:t>
      </w:r>
      <w:r>
        <w:rPr>
          <w:spacing w:val="-10"/>
          <w:sz w:val="20"/>
        </w:rPr>
        <w:t xml:space="preserve"> </w:t>
      </w:r>
      <w:r>
        <w:rPr>
          <w:sz w:val="20"/>
        </w:rPr>
        <w:t>wysokościowe</w:t>
      </w:r>
      <w:r>
        <w:rPr>
          <w:spacing w:val="-10"/>
          <w:sz w:val="20"/>
        </w:rPr>
        <w:t xml:space="preserve"> </w:t>
      </w:r>
      <w:r>
        <w:rPr>
          <w:spacing w:val="-2"/>
          <w:sz w:val="20"/>
        </w:rPr>
        <w:t>podbudowy</w:t>
      </w:r>
    </w:p>
    <w:p w:rsidR="004959B5" w:rsidRDefault="004959B5">
      <w:pPr>
        <w:pStyle w:val="Tekstpodstawowy"/>
        <w:spacing w:before="1"/>
      </w:pPr>
    </w:p>
    <w:p w:rsidR="004959B5" w:rsidRDefault="008336AA">
      <w:pPr>
        <w:pStyle w:val="Tekstpodstawowy"/>
        <w:ind w:left="218" w:right="781" w:firstLine="427"/>
      </w:pPr>
      <w:r>
        <w:t>Rzędne</w:t>
      </w:r>
      <w:r>
        <w:rPr>
          <w:spacing w:val="80"/>
        </w:rPr>
        <w:t xml:space="preserve"> </w:t>
      </w:r>
      <w:r>
        <w:t>wysokościowe</w:t>
      </w:r>
      <w:r>
        <w:rPr>
          <w:spacing w:val="80"/>
        </w:rPr>
        <w:t xml:space="preserve"> </w:t>
      </w:r>
      <w:r>
        <w:t>osi</w:t>
      </w:r>
      <w:r>
        <w:rPr>
          <w:spacing w:val="80"/>
        </w:rPr>
        <w:t xml:space="preserve"> </w:t>
      </w:r>
      <w:r>
        <w:t>i</w:t>
      </w:r>
      <w:r>
        <w:rPr>
          <w:spacing w:val="-2"/>
        </w:rPr>
        <w:t xml:space="preserve"> </w:t>
      </w:r>
      <w:r>
        <w:t>krawędzi</w:t>
      </w:r>
      <w:r>
        <w:rPr>
          <w:spacing w:val="80"/>
        </w:rPr>
        <w:t xml:space="preserve"> </w:t>
      </w:r>
      <w:r>
        <w:t>podbudowy</w:t>
      </w:r>
      <w:r>
        <w:rPr>
          <w:spacing w:val="80"/>
        </w:rPr>
        <w:t xml:space="preserve"> </w:t>
      </w:r>
      <w:r>
        <w:t>powinny</w:t>
      </w:r>
      <w:r>
        <w:rPr>
          <w:spacing w:val="80"/>
        </w:rPr>
        <w:t xml:space="preserve"> </w:t>
      </w:r>
      <w:r>
        <w:t>mieścić</w:t>
      </w:r>
      <w:r>
        <w:rPr>
          <w:spacing w:val="80"/>
        </w:rPr>
        <w:t xml:space="preserve"> </w:t>
      </w:r>
      <w:r>
        <w:t>się</w:t>
      </w:r>
      <w:r>
        <w:rPr>
          <w:spacing w:val="80"/>
        </w:rPr>
        <w:t xml:space="preserve"> </w:t>
      </w:r>
      <w:r>
        <w:t>w</w:t>
      </w:r>
      <w:r>
        <w:rPr>
          <w:spacing w:val="-4"/>
        </w:rPr>
        <w:t xml:space="preserve"> </w:t>
      </w:r>
      <w:r>
        <w:t>podanych</w:t>
      </w:r>
      <w:r>
        <w:rPr>
          <w:spacing w:val="80"/>
        </w:rPr>
        <w:t xml:space="preserve"> </w:t>
      </w:r>
      <w:r>
        <w:t>odchyleniach w stosunku do projektowanego profilu podłużnego:</w:t>
      </w:r>
    </w:p>
    <w:p w:rsidR="004959B5" w:rsidRDefault="008336AA" w:rsidP="009E4C6C">
      <w:pPr>
        <w:pStyle w:val="Akapitzlist"/>
        <w:numPr>
          <w:ilvl w:val="0"/>
          <w:numId w:val="85"/>
        </w:numPr>
        <w:tabs>
          <w:tab w:val="left" w:pos="695"/>
          <w:tab w:val="left" w:pos="697"/>
        </w:tabs>
        <w:spacing w:line="228" w:lineRule="exact"/>
        <w:ind w:left="696" w:hanging="479"/>
        <w:rPr>
          <w:sz w:val="20"/>
        </w:rPr>
      </w:pPr>
      <w:r>
        <w:rPr>
          <w:sz w:val="20"/>
        </w:rPr>
        <w:t>-1</w:t>
      </w:r>
      <w:r>
        <w:rPr>
          <w:spacing w:val="-5"/>
          <w:sz w:val="20"/>
        </w:rPr>
        <w:t xml:space="preserve"> </w:t>
      </w:r>
      <w:r>
        <w:rPr>
          <w:sz w:val="20"/>
        </w:rPr>
        <w:t>cm,</w:t>
      </w:r>
      <w:r>
        <w:rPr>
          <w:spacing w:val="-4"/>
          <w:sz w:val="20"/>
        </w:rPr>
        <w:t xml:space="preserve"> </w:t>
      </w:r>
      <w:r>
        <w:rPr>
          <w:sz w:val="20"/>
        </w:rPr>
        <w:t>+0</w:t>
      </w:r>
      <w:r>
        <w:rPr>
          <w:spacing w:val="-4"/>
          <w:sz w:val="20"/>
        </w:rPr>
        <w:t xml:space="preserve"> </w:t>
      </w:r>
      <w:r>
        <w:rPr>
          <w:sz w:val="20"/>
        </w:rPr>
        <w:t>cm,</w:t>
      </w:r>
      <w:r>
        <w:rPr>
          <w:spacing w:val="-4"/>
          <w:sz w:val="20"/>
        </w:rPr>
        <w:t xml:space="preserve"> </w:t>
      </w:r>
      <w:r>
        <w:rPr>
          <w:sz w:val="20"/>
        </w:rPr>
        <w:t>a</w:t>
      </w:r>
      <w:r>
        <w:rPr>
          <w:spacing w:val="-2"/>
          <w:sz w:val="20"/>
        </w:rPr>
        <w:t xml:space="preserve"> </w:t>
      </w:r>
      <w:r>
        <w:rPr>
          <w:sz w:val="20"/>
        </w:rPr>
        <w:t>warstwa</w:t>
      </w:r>
      <w:r>
        <w:rPr>
          <w:spacing w:val="-3"/>
          <w:sz w:val="20"/>
        </w:rPr>
        <w:t xml:space="preserve"> </w:t>
      </w:r>
      <w:r>
        <w:rPr>
          <w:sz w:val="20"/>
        </w:rPr>
        <w:t>ulepszonego</w:t>
      </w:r>
      <w:r>
        <w:rPr>
          <w:spacing w:val="-4"/>
          <w:sz w:val="20"/>
        </w:rPr>
        <w:t xml:space="preserve"> </w:t>
      </w:r>
      <w:r>
        <w:rPr>
          <w:sz w:val="20"/>
        </w:rPr>
        <w:t>podłoża</w:t>
      </w:r>
      <w:r>
        <w:rPr>
          <w:spacing w:val="-5"/>
          <w:sz w:val="20"/>
        </w:rPr>
        <w:t xml:space="preserve"> </w:t>
      </w:r>
      <w:r>
        <w:rPr>
          <w:sz w:val="20"/>
        </w:rPr>
        <w:t>-2cm</w:t>
      </w:r>
      <w:r>
        <w:rPr>
          <w:spacing w:val="-9"/>
          <w:sz w:val="20"/>
        </w:rPr>
        <w:t xml:space="preserve"> </w:t>
      </w:r>
      <w:r>
        <w:rPr>
          <w:sz w:val="20"/>
        </w:rPr>
        <w:t>i</w:t>
      </w:r>
      <w:r>
        <w:rPr>
          <w:spacing w:val="-5"/>
          <w:sz w:val="20"/>
        </w:rPr>
        <w:t xml:space="preserve"> </w:t>
      </w:r>
      <w:r>
        <w:rPr>
          <w:spacing w:val="-4"/>
          <w:sz w:val="20"/>
        </w:rPr>
        <w:t>+0cm.</w:t>
      </w:r>
    </w:p>
    <w:p w:rsidR="004959B5" w:rsidRDefault="004959B5">
      <w:pPr>
        <w:pStyle w:val="Tekstpodstawowy"/>
        <w:spacing w:before="1"/>
      </w:pPr>
    </w:p>
    <w:p w:rsidR="004959B5" w:rsidRDefault="008336AA" w:rsidP="009E4C6C">
      <w:pPr>
        <w:pStyle w:val="Akapitzlist"/>
        <w:numPr>
          <w:ilvl w:val="2"/>
          <w:numId w:val="9"/>
        </w:numPr>
        <w:tabs>
          <w:tab w:val="left" w:pos="721"/>
        </w:tabs>
        <w:ind w:left="720" w:hanging="503"/>
        <w:rPr>
          <w:sz w:val="20"/>
        </w:rPr>
      </w:pPr>
      <w:r>
        <w:rPr>
          <w:sz w:val="20"/>
        </w:rPr>
        <w:t>Ukształtowanie</w:t>
      </w:r>
      <w:r>
        <w:rPr>
          <w:spacing w:val="-11"/>
          <w:sz w:val="20"/>
        </w:rPr>
        <w:t xml:space="preserve"> </w:t>
      </w:r>
      <w:r>
        <w:rPr>
          <w:sz w:val="20"/>
        </w:rPr>
        <w:t>osi</w:t>
      </w:r>
      <w:r>
        <w:rPr>
          <w:spacing w:val="-9"/>
          <w:sz w:val="20"/>
        </w:rPr>
        <w:t xml:space="preserve"> </w:t>
      </w:r>
      <w:r>
        <w:rPr>
          <w:spacing w:val="-2"/>
          <w:sz w:val="20"/>
        </w:rPr>
        <w:t>warstwy</w:t>
      </w:r>
    </w:p>
    <w:p w:rsidR="004959B5" w:rsidRDefault="004959B5">
      <w:pPr>
        <w:pStyle w:val="Tekstpodstawowy"/>
        <w:spacing w:before="3"/>
      </w:pPr>
    </w:p>
    <w:p w:rsidR="004959B5" w:rsidRDefault="008336AA">
      <w:pPr>
        <w:pStyle w:val="Tekstpodstawowy"/>
        <w:ind w:left="645"/>
      </w:pPr>
      <w:r>
        <w:rPr>
          <w:spacing w:val="-4"/>
          <w:w w:val="95"/>
        </w:rPr>
        <w:t>Oś</w:t>
      </w:r>
      <w:r>
        <w:rPr>
          <w:spacing w:val="13"/>
        </w:rPr>
        <w:t xml:space="preserve"> </w:t>
      </w:r>
      <w:r>
        <w:rPr>
          <w:spacing w:val="-4"/>
          <w:w w:val="95"/>
        </w:rPr>
        <w:t>w</w:t>
      </w:r>
      <w:r>
        <w:rPr>
          <w:spacing w:val="-21"/>
          <w:w w:val="95"/>
        </w:rPr>
        <w:t xml:space="preserve"> </w:t>
      </w:r>
      <w:r>
        <w:rPr>
          <w:spacing w:val="-4"/>
          <w:w w:val="95"/>
        </w:rPr>
        <w:t>planie</w:t>
      </w:r>
      <w:r>
        <w:rPr>
          <w:spacing w:val="-17"/>
          <w:w w:val="95"/>
        </w:rPr>
        <w:t xml:space="preserve"> </w:t>
      </w:r>
      <w:r>
        <w:rPr>
          <w:spacing w:val="-4"/>
          <w:w w:val="95"/>
        </w:rPr>
        <w:t>nie</w:t>
      </w:r>
      <w:r>
        <w:rPr>
          <w:spacing w:val="-16"/>
          <w:w w:val="95"/>
        </w:rPr>
        <w:t xml:space="preserve"> </w:t>
      </w:r>
      <w:r>
        <w:rPr>
          <w:spacing w:val="-4"/>
          <w:w w:val="95"/>
        </w:rPr>
        <w:t>może</w:t>
      </w:r>
      <w:r>
        <w:rPr>
          <w:spacing w:val="-17"/>
          <w:w w:val="95"/>
        </w:rPr>
        <w:t xml:space="preserve"> </w:t>
      </w:r>
      <w:r>
        <w:rPr>
          <w:spacing w:val="-4"/>
          <w:w w:val="95"/>
        </w:rPr>
        <w:t>być</w:t>
      </w:r>
      <w:r>
        <w:rPr>
          <w:spacing w:val="-16"/>
          <w:w w:val="95"/>
        </w:rPr>
        <w:t xml:space="preserve"> </w:t>
      </w:r>
      <w:r>
        <w:rPr>
          <w:spacing w:val="-4"/>
          <w:w w:val="95"/>
        </w:rPr>
        <w:t>przesunięta</w:t>
      </w:r>
      <w:r>
        <w:rPr>
          <w:spacing w:val="-14"/>
          <w:w w:val="95"/>
        </w:rPr>
        <w:t xml:space="preserve"> </w:t>
      </w:r>
      <w:r>
        <w:rPr>
          <w:spacing w:val="-4"/>
          <w:w w:val="95"/>
        </w:rPr>
        <w:t>w</w:t>
      </w:r>
      <w:r>
        <w:rPr>
          <w:spacing w:val="-21"/>
          <w:w w:val="95"/>
        </w:rPr>
        <w:t xml:space="preserve"> </w:t>
      </w:r>
      <w:r>
        <w:rPr>
          <w:spacing w:val="-4"/>
          <w:w w:val="95"/>
        </w:rPr>
        <w:t>stosunku</w:t>
      </w:r>
      <w:r>
        <w:rPr>
          <w:spacing w:val="-18"/>
          <w:w w:val="95"/>
        </w:rPr>
        <w:t xml:space="preserve"> </w:t>
      </w:r>
      <w:r>
        <w:rPr>
          <w:spacing w:val="-4"/>
          <w:w w:val="95"/>
        </w:rPr>
        <w:t>do</w:t>
      </w:r>
      <w:r>
        <w:rPr>
          <w:spacing w:val="-17"/>
          <w:w w:val="95"/>
        </w:rPr>
        <w:t xml:space="preserve"> </w:t>
      </w:r>
      <w:r>
        <w:rPr>
          <w:spacing w:val="-4"/>
          <w:w w:val="95"/>
        </w:rPr>
        <w:t>osi</w:t>
      </w:r>
      <w:r>
        <w:rPr>
          <w:spacing w:val="-17"/>
          <w:w w:val="95"/>
        </w:rPr>
        <w:t xml:space="preserve"> </w:t>
      </w:r>
      <w:r>
        <w:rPr>
          <w:spacing w:val="-4"/>
          <w:w w:val="95"/>
        </w:rPr>
        <w:t>projektowanej</w:t>
      </w:r>
      <w:r>
        <w:rPr>
          <w:spacing w:val="-16"/>
          <w:w w:val="95"/>
        </w:rPr>
        <w:t xml:space="preserve"> </w:t>
      </w:r>
      <w:r>
        <w:rPr>
          <w:spacing w:val="-4"/>
          <w:w w:val="95"/>
        </w:rPr>
        <w:t>o</w:t>
      </w:r>
      <w:r>
        <w:rPr>
          <w:spacing w:val="-16"/>
          <w:w w:val="95"/>
        </w:rPr>
        <w:t xml:space="preserve"> </w:t>
      </w:r>
      <w:r>
        <w:rPr>
          <w:spacing w:val="-4"/>
          <w:w w:val="95"/>
        </w:rPr>
        <w:t>więcej</w:t>
      </w:r>
      <w:r>
        <w:rPr>
          <w:spacing w:val="-14"/>
          <w:w w:val="95"/>
        </w:rPr>
        <w:t xml:space="preserve"> </w:t>
      </w:r>
      <w:r>
        <w:rPr>
          <w:spacing w:val="-4"/>
          <w:w w:val="95"/>
        </w:rPr>
        <w:t>niż</w:t>
      </w:r>
      <w:r>
        <w:rPr>
          <w:spacing w:val="-17"/>
          <w:w w:val="95"/>
        </w:rPr>
        <w:t xml:space="preserve"> </w:t>
      </w:r>
      <w:r>
        <w:rPr>
          <w:rFonts w:ascii="Symbol" w:hAnsi="Symbol"/>
          <w:spacing w:val="-4"/>
          <w:w w:val="95"/>
        </w:rPr>
        <w:t></w:t>
      </w:r>
      <w:r>
        <w:rPr>
          <w:spacing w:val="-18"/>
          <w:w w:val="95"/>
        </w:rPr>
        <w:t xml:space="preserve"> </w:t>
      </w:r>
      <w:r>
        <w:rPr>
          <w:spacing w:val="-4"/>
          <w:w w:val="95"/>
        </w:rPr>
        <w:t>5</w:t>
      </w:r>
      <w:r>
        <w:rPr>
          <w:spacing w:val="-18"/>
          <w:w w:val="95"/>
        </w:rPr>
        <w:t xml:space="preserve"> </w:t>
      </w:r>
      <w:r>
        <w:rPr>
          <w:spacing w:val="-5"/>
          <w:w w:val="95"/>
        </w:rPr>
        <w:t>cm.</w:t>
      </w:r>
    </w:p>
    <w:p w:rsidR="004959B5" w:rsidRDefault="004959B5">
      <w:pPr>
        <w:pStyle w:val="Tekstpodstawowy"/>
        <w:spacing w:before="7"/>
        <w:rPr>
          <w:sz w:val="19"/>
        </w:rPr>
      </w:pPr>
    </w:p>
    <w:p w:rsidR="004959B5" w:rsidRDefault="008336AA" w:rsidP="009E4C6C">
      <w:pPr>
        <w:pStyle w:val="Akapitzlist"/>
        <w:numPr>
          <w:ilvl w:val="2"/>
          <w:numId w:val="9"/>
        </w:numPr>
        <w:tabs>
          <w:tab w:val="left" w:pos="720"/>
        </w:tabs>
        <w:ind w:left="720" w:hanging="502"/>
        <w:rPr>
          <w:sz w:val="20"/>
        </w:rPr>
      </w:pPr>
      <w:r>
        <w:rPr>
          <w:sz w:val="20"/>
        </w:rPr>
        <w:t>Grubość</w:t>
      </w:r>
      <w:r>
        <w:rPr>
          <w:spacing w:val="-9"/>
          <w:sz w:val="20"/>
        </w:rPr>
        <w:t xml:space="preserve"> </w:t>
      </w:r>
      <w:r>
        <w:rPr>
          <w:sz w:val="20"/>
        </w:rPr>
        <w:t>podbudowy</w:t>
      </w:r>
      <w:r>
        <w:rPr>
          <w:spacing w:val="-9"/>
          <w:sz w:val="20"/>
        </w:rPr>
        <w:t xml:space="preserve"> </w:t>
      </w:r>
      <w:r>
        <w:rPr>
          <w:sz w:val="20"/>
        </w:rPr>
        <w:t>i</w:t>
      </w:r>
      <w:r>
        <w:rPr>
          <w:spacing w:val="-6"/>
          <w:sz w:val="20"/>
        </w:rPr>
        <w:t xml:space="preserve"> </w:t>
      </w:r>
      <w:r>
        <w:rPr>
          <w:sz w:val="20"/>
        </w:rPr>
        <w:t>ulepszonego</w:t>
      </w:r>
      <w:r>
        <w:rPr>
          <w:spacing w:val="-7"/>
          <w:sz w:val="20"/>
        </w:rPr>
        <w:t xml:space="preserve"> </w:t>
      </w:r>
      <w:r>
        <w:rPr>
          <w:spacing w:val="-2"/>
          <w:sz w:val="20"/>
        </w:rPr>
        <w:t>podłoża</w:t>
      </w:r>
    </w:p>
    <w:p w:rsidR="004959B5" w:rsidRDefault="004959B5">
      <w:pPr>
        <w:pStyle w:val="Tekstpodstawowy"/>
        <w:spacing w:before="1"/>
      </w:pPr>
    </w:p>
    <w:p w:rsidR="004959B5" w:rsidRDefault="008336AA">
      <w:pPr>
        <w:pStyle w:val="Tekstpodstawowy"/>
        <w:ind w:left="645"/>
      </w:pPr>
      <w:r>
        <w:t>Grubość</w:t>
      </w:r>
      <w:r>
        <w:rPr>
          <w:spacing w:val="-4"/>
        </w:rPr>
        <w:t xml:space="preserve"> </w:t>
      </w:r>
      <w:r>
        <w:t>warstwy</w:t>
      </w:r>
      <w:r>
        <w:rPr>
          <w:spacing w:val="-7"/>
        </w:rPr>
        <w:t xml:space="preserve"> </w:t>
      </w:r>
      <w:r>
        <w:t>nie</w:t>
      </w:r>
      <w:r>
        <w:rPr>
          <w:spacing w:val="-4"/>
        </w:rPr>
        <w:t xml:space="preserve"> </w:t>
      </w:r>
      <w:r>
        <w:t>może</w:t>
      </w:r>
      <w:r>
        <w:rPr>
          <w:spacing w:val="-6"/>
        </w:rPr>
        <w:t xml:space="preserve"> </w:t>
      </w:r>
      <w:r>
        <w:t>się</w:t>
      </w:r>
      <w:r>
        <w:rPr>
          <w:spacing w:val="41"/>
        </w:rPr>
        <w:t xml:space="preserve"> </w:t>
      </w:r>
      <w:r>
        <w:t>różnić</w:t>
      </w:r>
      <w:r>
        <w:rPr>
          <w:spacing w:val="-6"/>
        </w:rPr>
        <w:t xml:space="preserve"> </w:t>
      </w:r>
      <w:r>
        <w:t>od</w:t>
      </w:r>
      <w:r>
        <w:rPr>
          <w:spacing w:val="-6"/>
        </w:rPr>
        <w:t xml:space="preserve"> </w:t>
      </w:r>
      <w:r>
        <w:t>grubości</w:t>
      </w:r>
      <w:r>
        <w:rPr>
          <w:spacing w:val="-6"/>
        </w:rPr>
        <w:t xml:space="preserve"> </w:t>
      </w:r>
      <w:r>
        <w:t>projektowanej</w:t>
      </w:r>
      <w:r>
        <w:rPr>
          <w:spacing w:val="-4"/>
        </w:rPr>
        <w:t xml:space="preserve"> </w:t>
      </w:r>
      <w:r>
        <w:t>o</w:t>
      </w:r>
      <w:r>
        <w:rPr>
          <w:spacing w:val="-6"/>
        </w:rPr>
        <w:t xml:space="preserve"> </w:t>
      </w:r>
      <w:r>
        <w:t>więcej</w:t>
      </w:r>
      <w:r>
        <w:rPr>
          <w:spacing w:val="-4"/>
        </w:rPr>
        <w:t xml:space="preserve"> </w:t>
      </w:r>
      <w:r>
        <w:t>niż</w:t>
      </w:r>
      <w:r>
        <w:rPr>
          <w:spacing w:val="-6"/>
        </w:rPr>
        <w:t xml:space="preserve"> </w:t>
      </w:r>
      <w:r>
        <w:rPr>
          <w:spacing w:val="-2"/>
        </w:rPr>
        <w:t>±10%:</w:t>
      </w:r>
    </w:p>
    <w:p w:rsidR="004959B5" w:rsidRDefault="004959B5">
      <w:pPr>
        <w:pStyle w:val="Tekstpodstawowy"/>
      </w:pPr>
    </w:p>
    <w:p w:rsidR="004959B5" w:rsidRDefault="008336AA" w:rsidP="009E4C6C">
      <w:pPr>
        <w:pStyle w:val="Akapitzlist"/>
        <w:numPr>
          <w:ilvl w:val="2"/>
          <w:numId w:val="9"/>
        </w:numPr>
        <w:tabs>
          <w:tab w:val="left" w:pos="721"/>
        </w:tabs>
        <w:spacing w:before="1"/>
        <w:ind w:left="720" w:hanging="503"/>
        <w:rPr>
          <w:sz w:val="20"/>
        </w:rPr>
      </w:pPr>
      <w:r>
        <w:rPr>
          <w:sz w:val="20"/>
        </w:rPr>
        <w:t>Nośność</w:t>
      </w:r>
      <w:r>
        <w:rPr>
          <w:spacing w:val="-9"/>
          <w:sz w:val="20"/>
        </w:rPr>
        <w:t xml:space="preserve"> </w:t>
      </w:r>
      <w:r>
        <w:rPr>
          <w:spacing w:val="-2"/>
          <w:sz w:val="20"/>
        </w:rPr>
        <w:t>podbudowy</w:t>
      </w:r>
    </w:p>
    <w:p w:rsidR="004959B5" w:rsidRDefault="004959B5">
      <w:pPr>
        <w:pStyle w:val="Tekstpodstawowy"/>
        <w:spacing w:before="9"/>
        <w:rPr>
          <w:sz w:val="19"/>
        </w:rPr>
      </w:pPr>
    </w:p>
    <w:p w:rsidR="004959B5" w:rsidRDefault="00480393" w:rsidP="009E4C6C">
      <w:pPr>
        <w:pStyle w:val="Akapitzlist"/>
        <w:numPr>
          <w:ilvl w:val="0"/>
          <w:numId w:val="38"/>
        </w:numPr>
        <w:tabs>
          <w:tab w:val="left" w:pos="502"/>
        </w:tabs>
        <w:spacing w:before="1" w:line="465" w:lineRule="auto"/>
        <w:ind w:left="218" w:right="2890" w:firstLine="0"/>
        <w:rPr>
          <w:sz w:val="20"/>
        </w:rPr>
      </w:pPr>
      <w:r>
        <w:rPr>
          <w:noProof/>
          <w:lang w:eastAsia="pl-PL"/>
        </w:rPr>
        <mc:AlternateContent>
          <mc:Choice Requires="wps">
            <w:drawing>
              <wp:anchor distT="0" distB="0" distL="114300" distR="114300" simplePos="0" relativeHeight="15730688" behindDoc="0" locked="0" layoutInCell="1" allowOverlap="1">
                <wp:simplePos x="0" y="0"/>
                <wp:positionH relativeFrom="page">
                  <wp:posOffset>951230</wp:posOffset>
                </wp:positionH>
                <wp:positionV relativeFrom="paragraph">
                  <wp:posOffset>452755</wp:posOffset>
                </wp:positionV>
                <wp:extent cx="5659120" cy="1232535"/>
                <wp:effectExtent l="0" t="0" r="0" b="0"/>
                <wp:wrapNone/>
                <wp:docPr id="70" name="docshape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1232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31"/>
                              <w:gridCol w:w="1277"/>
                              <w:gridCol w:w="2551"/>
                              <w:gridCol w:w="2337"/>
                            </w:tblGrid>
                            <w:tr w:rsidR="0074206C">
                              <w:trPr>
                                <w:trHeight w:val="214"/>
                              </w:trPr>
                              <w:tc>
                                <w:tcPr>
                                  <w:tcW w:w="2731" w:type="dxa"/>
                                  <w:vMerge w:val="restart"/>
                                  <w:tcBorders>
                                    <w:bottom w:val="double" w:sz="6" w:space="0" w:color="000000"/>
                                  </w:tcBorders>
                                </w:tcPr>
                                <w:p w:rsidR="0074206C" w:rsidRDefault="0074206C">
                                  <w:pPr>
                                    <w:pStyle w:val="TableParagraph"/>
                                    <w:ind w:left="0"/>
                                    <w:rPr>
                                      <w:sz w:val="20"/>
                                    </w:rPr>
                                  </w:pPr>
                                </w:p>
                                <w:p w:rsidR="0074206C" w:rsidRDefault="0074206C">
                                  <w:pPr>
                                    <w:pStyle w:val="TableParagraph"/>
                                    <w:ind w:left="117" w:right="102"/>
                                    <w:jc w:val="center"/>
                                    <w:rPr>
                                      <w:sz w:val="20"/>
                                    </w:rPr>
                                  </w:pPr>
                                  <w:r>
                                    <w:rPr>
                                      <w:sz w:val="20"/>
                                    </w:rPr>
                                    <w:t>kruszywa</w:t>
                                  </w:r>
                                  <w:r>
                                    <w:rPr>
                                      <w:spacing w:val="-13"/>
                                      <w:sz w:val="20"/>
                                    </w:rPr>
                                    <w:t xml:space="preserve"> </w:t>
                                  </w:r>
                                  <w:r>
                                    <w:rPr>
                                      <w:sz w:val="20"/>
                                    </w:rPr>
                                    <w:t>warstwy</w:t>
                                  </w:r>
                                  <w:r>
                                    <w:rPr>
                                      <w:spacing w:val="-12"/>
                                      <w:sz w:val="20"/>
                                    </w:rPr>
                                    <w:t xml:space="preserve"> </w:t>
                                  </w:r>
                                  <w:r>
                                    <w:rPr>
                                      <w:sz w:val="20"/>
                                    </w:rPr>
                                    <w:t>z</w:t>
                                  </w:r>
                                  <w:r>
                                    <w:rPr>
                                      <w:spacing w:val="-12"/>
                                      <w:sz w:val="20"/>
                                    </w:rPr>
                                    <w:t xml:space="preserve"> </w:t>
                                  </w:r>
                                  <w:r>
                                    <w:rPr>
                                      <w:sz w:val="20"/>
                                    </w:rPr>
                                    <w:t>mieszanki o wskaźniku w</w:t>
                                  </w:r>
                                  <w:r>
                                    <w:rPr>
                                      <w:sz w:val="20"/>
                                      <w:vertAlign w:val="subscript"/>
                                    </w:rPr>
                                    <w:t>noś</w:t>
                                  </w:r>
                                  <w:r>
                                    <w:rPr>
                                      <w:sz w:val="20"/>
                                    </w:rPr>
                                    <w:t xml:space="preserve"> nie mniejszym niż, %</w:t>
                                  </w:r>
                                </w:p>
                              </w:tc>
                              <w:tc>
                                <w:tcPr>
                                  <w:tcW w:w="6165" w:type="dxa"/>
                                  <w:gridSpan w:val="3"/>
                                </w:tcPr>
                                <w:p w:rsidR="0074206C" w:rsidRDefault="0074206C">
                                  <w:pPr>
                                    <w:pStyle w:val="TableParagraph"/>
                                    <w:spacing w:line="195" w:lineRule="exact"/>
                                    <w:ind w:left="1869"/>
                                    <w:rPr>
                                      <w:sz w:val="20"/>
                                    </w:rPr>
                                  </w:pPr>
                                  <w:r>
                                    <w:rPr>
                                      <w:sz w:val="20"/>
                                    </w:rPr>
                                    <w:t>Wymagane</w:t>
                                  </w:r>
                                  <w:r>
                                    <w:rPr>
                                      <w:spacing w:val="-9"/>
                                      <w:sz w:val="20"/>
                                    </w:rPr>
                                    <w:t xml:space="preserve"> </w:t>
                                  </w:r>
                                  <w:r>
                                    <w:rPr>
                                      <w:sz w:val="20"/>
                                    </w:rPr>
                                    <w:t>cechy</w:t>
                                  </w:r>
                                  <w:r>
                                    <w:rPr>
                                      <w:spacing w:val="-11"/>
                                      <w:sz w:val="20"/>
                                    </w:rPr>
                                    <w:t xml:space="preserve"> </w:t>
                                  </w:r>
                                  <w:r>
                                    <w:rPr>
                                      <w:spacing w:val="-2"/>
                                      <w:sz w:val="20"/>
                                    </w:rPr>
                                    <w:t>podbudowy</w:t>
                                  </w:r>
                                </w:p>
                              </w:tc>
                            </w:tr>
                            <w:tr w:rsidR="0074206C">
                              <w:trPr>
                                <w:trHeight w:val="430"/>
                              </w:trPr>
                              <w:tc>
                                <w:tcPr>
                                  <w:tcW w:w="2731" w:type="dxa"/>
                                  <w:vMerge/>
                                  <w:tcBorders>
                                    <w:top w:val="nil"/>
                                    <w:bottom w:val="double" w:sz="6" w:space="0" w:color="000000"/>
                                  </w:tcBorders>
                                </w:tcPr>
                                <w:p w:rsidR="0074206C" w:rsidRDefault="0074206C">
                                  <w:pPr>
                                    <w:rPr>
                                      <w:sz w:val="2"/>
                                      <w:szCs w:val="2"/>
                                    </w:rPr>
                                  </w:pPr>
                                </w:p>
                              </w:tc>
                              <w:tc>
                                <w:tcPr>
                                  <w:tcW w:w="1277" w:type="dxa"/>
                                  <w:vMerge w:val="restart"/>
                                  <w:tcBorders>
                                    <w:bottom w:val="double" w:sz="6" w:space="0" w:color="000000"/>
                                  </w:tcBorders>
                                </w:tcPr>
                                <w:p w:rsidR="0074206C" w:rsidRDefault="0074206C">
                                  <w:pPr>
                                    <w:pStyle w:val="TableParagraph"/>
                                    <w:spacing w:line="208" w:lineRule="exact"/>
                                    <w:ind w:left="113" w:right="103"/>
                                    <w:jc w:val="center"/>
                                    <w:rPr>
                                      <w:sz w:val="20"/>
                                    </w:rPr>
                                  </w:pPr>
                                  <w:r>
                                    <w:rPr>
                                      <w:spacing w:val="-2"/>
                                      <w:sz w:val="20"/>
                                    </w:rPr>
                                    <w:t>Wskaźnik</w:t>
                                  </w:r>
                                </w:p>
                                <w:p w:rsidR="0074206C" w:rsidRDefault="0074206C">
                                  <w:pPr>
                                    <w:pStyle w:val="TableParagraph"/>
                                    <w:spacing w:line="230" w:lineRule="atLeast"/>
                                    <w:ind w:left="115" w:right="103"/>
                                    <w:jc w:val="center"/>
                                    <w:rPr>
                                      <w:sz w:val="20"/>
                                    </w:rPr>
                                  </w:pPr>
                                  <w:r>
                                    <w:rPr>
                                      <w:spacing w:val="-2"/>
                                      <w:sz w:val="20"/>
                                    </w:rPr>
                                    <w:t xml:space="preserve">zagęszczenia </w:t>
                                  </w:r>
                                  <w:r>
                                    <w:rPr>
                                      <w:sz w:val="20"/>
                                    </w:rPr>
                                    <w:t>I</w:t>
                                  </w:r>
                                  <w:r>
                                    <w:rPr>
                                      <w:sz w:val="20"/>
                                      <w:vertAlign w:val="subscript"/>
                                    </w:rPr>
                                    <w:t>S</w:t>
                                  </w:r>
                                  <w:r>
                                    <w:rPr>
                                      <w:sz w:val="20"/>
                                    </w:rPr>
                                    <w:t xml:space="preserve"> nie mniejszy</w:t>
                                  </w:r>
                                  <w:r>
                                    <w:rPr>
                                      <w:spacing w:val="-13"/>
                                      <w:sz w:val="20"/>
                                    </w:rPr>
                                    <w:t xml:space="preserve"> </w:t>
                                  </w:r>
                                  <w:r>
                                    <w:rPr>
                                      <w:sz w:val="20"/>
                                    </w:rPr>
                                    <w:t>niż</w:t>
                                  </w:r>
                                </w:p>
                              </w:tc>
                              <w:tc>
                                <w:tcPr>
                                  <w:tcW w:w="4888" w:type="dxa"/>
                                  <w:gridSpan w:val="2"/>
                                </w:tcPr>
                                <w:p w:rsidR="0074206C" w:rsidRDefault="0074206C">
                                  <w:pPr>
                                    <w:pStyle w:val="TableParagraph"/>
                                    <w:spacing w:line="208" w:lineRule="exact"/>
                                    <w:ind w:left="92" w:right="79"/>
                                    <w:jc w:val="center"/>
                                    <w:rPr>
                                      <w:sz w:val="20"/>
                                    </w:rPr>
                                  </w:pPr>
                                  <w:r>
                                    <w:rPr>
                                      <w:sz w:val="20"/>
                                    </w:rPr>
                                    <w:t>Minimalny</w:t>
                                  </w:r>
                                  <w:r>
                                    <w:rPr>
                                      <w:spacing w:val="-9"/>
                                      <w:sz w:val="20"/>
                                    </w:rPr>
                                    <w:t xml:space="preserve"> </w:t>
                                  </w:r>
                                  <w:r>
                                    <w:rPr>
                                      <w:sz w:val="20"/>
                                    </w:rPr>
                                    <w:t>moduł</w:t>
                                  </w:r>
                                  <w:r>
                                    <w:rPr>
                                      <w:spacing w:val="-7"/>
                                      <w:sz w:val="20"/>
                                    </w:rPr>
                                    <w:t xml:space="preserve"> </w:t>
                                  </w:r>
                                  <w:r>
                                    <w:rPr>
                                      <w:sz w:val="20"/>
                                    </w:rPr>
                                    <w:t>odkształcenia</w:t>
                                  </w:r>
                                  <w:r>
                                    <w:rPr>
                                      <w:spacing w:val="-5"/>
                                      <w:sz w:val="20"/>
                                    </w:rPr>
                                    <w:t xml:space="preserve"> </w:t>
                                  </w:r>
                                  <w:r>
                                    <w:rPr>
                                      <w:sz w:val="20"/>
                                    </w:rPr>
                                    <w:t>mierzony</w:t>
                                  </w:r>
                                  <w:r>
                                    <w:rPr>
                                      <w:spacing w:val="-9"/>
                                      <w:sz w:val="20"/>
                                    </w:rPr>
                                    <w:t xml:space="preserve"> </w:t>
                                  </w:r>
                                  <w:r>
                                    <w:rPr>
                                      <w:sz w:val="20"/>
                                    </w:rPr>
                                    <w:t>płytą</w:t>
                                  </w:r>
                                  <w:r>
                                    <w:rPr>
                                      <w:spacing w:val="-7"/>
                                      <w:sz w:val="20"/>
                                    </w:rPr>
                                    <w:t xml:space="preserve"> </w:t>
                                  </w:r>
                                  <w:r>
                                    <w:rPr>
                                      <w:sz w:val="20"/>
                                    </w:rPr>
                                    <w:t>o</w:t>
                                  </w:r>
                                  <w:r>
                                    <w:rPr>
                                      <w:spacing w:val="-7"/>
                                      <w:sz w:val="20"/>
                                    </w:rPr>
                                    <w:t xml:space="preserve"> </w:t>
                                  </w:r>
                                  <w:r>
                                    <w:rPr>
                                      <w:spacing w:val="-2"/>
                                      <w:sz w:val="20"/>
                                    </w:rPr>
                                    <w:t>średnicy</w:t>
                                  </w:r>
                                </w:p>
                                <w:p w:rsidR="0074206C" w:rsidRDefault="0074206C">
                                  <w:pPr>
                                    <w:pStyle w:val="TableParagraph"/>
                                    <w:spacing w:line="202" w:lineRule="exact"/>
                                    <w:ind w:left="88" w:right="79"/>
                                    <w:jc w:val="center"/>
                                    <w:rPr>
                                      <w:sz w:val="20"/>
                                    </w:rPr>
                                  </w:pPr>
                                  <w:r>
                                    <w:rPr>
                                      <w:sz w:val="20"/>
                                    </w:rPr>
                                    <w:t>30</w:t>
                                  </w:r>
                                  <w:r>
                                    <w:rPr>
                                      <w:spacing w:val="-3"/>
                                      <w:sz w:val="20"/>
                                    </w:rPr>
                                    <w:t xml:space="preserve"> </w:t>
                                  </w:r>
                                  <w:r>
                                    <w:rPr>
                                      <w:sz w:val="20"/>
                                    </w:rPr>
                                    <w:t>cm,</w:t>
                                  </w:r>
                                  <w:r>
                                    <w:rPr>
                                      <w:spacing w:val="-3"/>
                                      <w:sz w:val="20"/>
                                    </w:rPr>
                                    <w:t xml:space="preserve"> </w:t>
                                  </w:r>
                                  <w:r>
                                    <w:rPr>
                                      <w:spacing w:val="-5"/>
                                      <w:sz w:val="20"/>
                                    </w:rPr>
                                    <w:t>MPa</w:t>
                                  </w:r>
                                </w:p>
                              </w:tc>
                            </w:tr>
                            <w:tr w:rsidR="0074206C">
                              <w:trPr>
                                <w:trHeight w:val="430"/>
                              </w:trPr>
                              <w:tc>
                                <w:tcPr>
                                  <w:tcW w:w="2731" w:type="dxa"/>
                                  <w:vMerge/>
                                  <w:tcBorders>
                                    <w:top w:val="nil"/>
                                    <w:bottom w:val="double" w:sz="6" w:space="0" w:color="000000"/>
                                  </w:tcBorders>
                                </w:tcPr>
                                <w:p w:rsidR="0074206C" w:rsidRDefault="0074206C">
                                  <w:pPr>
                                    <w:rPr>
                                      <w:sz w:val="2"/>
                                      <w:szCs w:val="2"/>
                                    </w:rPr>
                                  </w:pPr>
                                </w:p>
                              </w:tc>
                              <w:tc>
                                <w:tcPr>
                                  <w:tcW w:w="1277" w:type="dxa"/>
                                  <w:vMerge/>
                                  <w:tcBorders>
                                    <w:top w:val="nil"/>
                                    <w:bottom w:val="double" w:sz="6" w:space="0" w:color="000000"/>
                                  </w:tcBorders>
                                </w:tcPr>
                                <w:p w:rsidR="0074206C" w:rsidRDefault="0074206C">
                                  <w:pPr>
                                    <w:rPr>
                                      <w:sz w:val="2"/>
                                      <w:szCs w:val="2"/>
                                    </w:rPr>
                                  </w:pPr>
                                </w:p>
                              </w:tc>
                              <w:tc>
                                <w:tcPr>
                                  <w:tcW w:w="2551" w:type="dxa"/>
                                  <w:tcBorders>
                                    <w:bottom w:val="double" w:sz="6" w:space="0" w:color="000000"/>
                                  </w:tcBorders>
                                </w:tcPr>
                                <w:p w:rsidR="0074206C" w:rsidRDefault="0074206C">
                                  <w:pPr>
                                    <w:pStyle w:val="TableParagraph"/>
                                    <w:spacing w:before="86"/>
                                    <w:ind w:left="118" w:right="109"/>
                                    <w:jc w:val="center"/>
                                    <w:rPr>
                                      <w:sz w:val="20"/>
                                    </w:rPr>
                                  </w:pPr>
                                  <w:r>
                                    <w:rPr>
                                      <w:sz w:val="20"/>
                                    </w:rPr>
                                    <w:t>od</w:t>
                                  </w:r>
                                  <w:r>
                                    <w:rPr>
                                      <w:spacing w:val="-8"/>
                                      <w:sz w:val="20"/>
                                    </w:rPr>
                                    <w:t xml:space="preserve"> </w:t>
                                  </w:r>
                                  <w:r>
                                    <w:rPr>
                                      <w:sz w:val="20"/>
                                    </w:rPr>
                                    <w:t>pierwszego</w:t>
                                  </w:r>
                                  <w:r>
                                    <w:rPr>
                                      <w:spacing w:val="-8"/>
                                      <w:sz w:val="20"/>
                                    </w:rPr>
                                    <w:t xml:space="preserve"> </w:t>
                                  </w:r>
                                  <w:r>
                                    <w:rPr>
                                      <w:sz w:val="20"/>
                                    </w:rPr>
                                    <w:t>obciążenia</w:t>
                                  </w:r>
                                  <w:r>
                                    <w:rPr>
                                      <w:spacing w:val="-9"/>
                                      <w:sz w:val="20"/>
                                    </w:rPr>
                                    <w:t xml:space="preserve"> </w:t>
                                  </w:r>
                                  <w:r>
                                    <w:rPr>
                                      <w:spacing w:val="-5"/>
                                      <w:sz w:val="20"/>
                                    </w:rPr>
                                    <w:t>E</w:t>
                                  </w:r>
                                  <w:r>
                                    <w:rPr>
                                      <w:spacing w:val="-5"/>
                                      <w:sz w:val="20"/>
                                      <w:vertAlign w:val="subscript"/>
                                    </w:rPr>
                                    <w:t>1</w:t>
                                  </w:r>
                                </w:p>
                              </w:tc>
                              <w:tc>
                                <w:tcPr>
                                  <w:tcW w:w="2337" w:type="dxa"/>
                                  <w:tcBorders>
                                    <w:bottom w:val="double" w:sz="6" w:space="0" w:color="000000"/>
                                  </w:tcBorders>
                                </w:tcPr>
                                <w:p w:rsidR="0074206C" w:rsidRDefault="0074206C">
                                  <w:pPr>
                                    <w:pStyle w:val="TableParagraph"/>
                                    <w:spacing w:before="86"/>
                                    <w:ind w:left="110" w:right="100"/>
                                    <w:jc w:val="center"/>
                                    <w:rPr>
                                      <w:sz w:val="20"/>
                                    </w:rPr>
                                  </w:pPr>
                                  <w:r>
                                    <w:rPr>
                                      <w:sz w:val="20"/>
                                    </w:rPr>
                                    <w:t>od</w:t>
                                  </w:r>
                                  <w:r>
                                    <w:rPr>
                                      <w:spacing w:val="-8"/>
                                      <w:sz w:val="20"/>
                                    </w:rPr>
                                    <w:t xml:space="preserve"> </w:t>
                                  </w:r>
                                  <w:r>
                                    <w:rPr>
                                      <w:sz w:val="20"/>
                                    </w:rPr>
                                    <w:t>drugiego</w:t>
                                  </w:r>
                                  <w:r>
                                    <w:rPr>
                                      <w:spacing w:val="-7"/>
                                      <w:sz w:val="20"/>
                                    </w:rPr>
                                    <w:t xml:space="preserve"> </w:t>
                                  </w:r>
                                  <w:r>
                                    <w:rPr>
                                      <w:sz w:val="20"/>
                                    </w:rPr>
                                    <w:t>obciążenia</w:t>
                                  </w:r>
                                  <w:r>
                                    <w:rPr>
                                      <w:spacing w:val="-8"/>
                                      <w:sz w:val="20"/>
                                    </w:rPr>
                                    <w:t xml:space="preserve"> </w:t>
                                  </w:r>
                                  <w:r>
                                    <w:rPr>
                                      <w:spacing w:val="-5"/>
                                      <w:sz w:val="20"/>
                                    </w:rPr>
                                    <w:t>E</w:t>
                                  </w:r>
                                  <w:r>
                                    <w:rPr>
                                      <w:spacing w:val="-5"/>
                                      <w:sz w:val="20"/>
                                      <w:vertAlign w:val="subscript"/>
                                    </w:rPr>
                                    <w:t>2</w:t>
                                  </w:r>
                                </w:p>
                              </w:tc>
                            </w:tr>
                            <w:tr w:rsidR="0074206C">
                              <w:trPr>
                                <w:trHeight w:val="229"/>
                              </w:trPr>
                              <w:tc>
                                <w:tcPr>
                                  <w:tcW w:w="2731" w:type="dxa"/>
                                  <w:tcBorders>
                                    <w:top w:val="double" w:sz="6" w:space="0" w:color="000000"/>
                                    <w:bottom w:val="single" w:sz="4" w:space="0" w:color="000000"/>
                                  </w:tcBorders>
                                </w:tcPr>
                                <w:p w:rsidR="0074206C" w:rsidRDefault="0074206C">
                                  <w:pPr>
                                    <w:pStyle w:val="TableParagraph"/>
                                    <w:spacing w:line="209" w:lineRule="exact"/>
                                    <w:ind w:left="0" w:right="1249"/>
                                    <w:jc w:val="right"/>
                                    <w:rPr>
                                      <w:sz w:val="20"/>
                                    </w:rPr>
                                  </w:pPr>
                                  <w:r>
                                    <w:rPr>
                                      <w:spacing w:val="-5"/>
                                      <w:sz w:val="20"/>
                                    </w:rPr>
                                    <w:t>60</w:t>
                                  </w:r>
                                </w:p>
                              </w:tc>
                              <w:tc>
                                <w:tcPr>
                                  <w:tcW w:w="1277" w:type="dxa"/>
                                  <w:tcBorders>
                                    <w:top w:val="double" w:sz="6" w:space="0" w:color="000000"/>
                                    <w:bottom w:val="single" w:sz="4" w:space="0" w:color="000000"/>
                                  </w:tcBorders>
                                </w:tcPr>
                                <w:p w:rsidR="0074206C" w:rsidRDefault="0074206C">
                                  <w:pPr>
                                    <w:pStyle w:val="TableParagraph"/>
                                    <w:spacing w:line="209" w:lineRule="exact"/>
                                    <w:ind w:left="449" w:right="439"/>
                                    <w:jc w:val="center"/>
                                    <w:rPr>
                                      <w:sz w:val="20"/>
                                    </w:rPr>
                                  </w:pPr>
                                  <w:r>
                                    <w:rPr>
                                      <w:spacing w:val="-5"/>
                                      <w:sz w:val="20"/>
                                    </w:rPr>
                                    <w:t>1,0</w:t>
                                  </w:r>
                                </w:p>
                              </w:tc>
                              <w:tc>
                                <w:tcPr>
                                  <w:tcW w:w="2551" w:type="dxa"/>
                                  <w:tcBorders>
                                    <w:top w:val="double" w:sz="6" w:space="0" w:color="000000"/>
                                    <w:bottom w:val="single" w:sz="4" w:space="0" w:color="000000"/>
                                  </w:tcBorders>
                                </w:tcPr>
                                <w:p w:rsidR="0074206C" w:rsidRDefault="0074206C">
                                  <w:pPr>
                                    <w:pStyle w:val="TableParagraph"/>
                                    <w:spacing w:line="209" w:lineRule="exact"/>
                                    <w:ind w:left="118" w:right="103"/>
                                    <w:jc w:val="center"/>
                                    <w:rPr>
                                      <w:sz w:val="20"/>
                                    </w:rPr>
                                  </w:pPr>
                                  <w:r>
                                    <w:rPr>
                                      <w:spacing w:val="-5"/>
                                      <w:sz w:val="20"/>
                                    </w:rPr>
                                    <w:t>60</w:t>
                                  </w:r>
                                </w:p>
                              </w:tc>
                              <w:tc>
                                <w:tcPr>
                                  <w:tcW w:w="2337" w:type="dxa"/>
                                  <w:tcBorders>
                                    <w:top w:val="double" w:sz="6" w:space="0" w:color="000000"/>
                                    <w:bottom w:val="single" w:sz="4" w:space="0" w:color="000000"/>
                                  </w:tcBorders>
                                </w:tcPr>
                                <w:p w:rsidR="0074206C" w:rsidRDefault="0074206C">
                                  <w:pPr>
                                    <w:pStyle w:val="TableParagraph"/>
                                    <w:spacing w:line="209" w:lineRule="exact"/>
                                    <w:ind w:left="110" w:right="96"/>
                                    <w:jc w:val="center"/>
                                    <w:rPr>
                                      <w:sz w:val="20"/>
                                    </w:rPr>
                                  </w:pPr>
                                  <w:r>
                                    <w:rPr>
                                      <w:spacing w:val="-5"/>
                                      <w:sz w:val="20"/>
                                    </w:rPr>
                                    <w:t>120</w:t>
                                  </w:r>
                                </w:p>
                              </w:tc>
                            </w:tr>
                            <w:tr w:rsidR="0074206C">
                              <w:trPr>
                                <w:trHeight w:val="229"/>
                              </w:trPr>
                              <w:tc>
                                <w:tcPr>
                                  <w:tcW w:w="2731" w:type="dxa"/>
                                  <w:tcBorders>
                                    <w:top w:val="single" w:sz="4" w:space="0" w:color="000000"/>
                                    <w:bottom w:val="single" w:sz="4" w:space="0" w:color="000000"/>
                                  </w:tcBorders>
                                </w:tcPr>
                                <w:p w:rsidR="0074206C" w:rsidRDefault="0074206C">
                                  <w:pPr>
                                    <w:pStyle w:val="TableParagraph"/>
                                    <w:spacing w:line="210" w:lineRule="exact"/>
                                    <w:ind w:left="0" w:right="1249"/>
                                    <w:jc w:val="right"/>
                                    <w:rPr>
                                      <w:sz w:val="20"/>
                                    </w:rPr>
                                  </w:pPr>
                                  <w:r>
                                    <w:rPr>
                                      <w:spacing w:val="-5"/>
                                      <w:sz w:val="20"/>
                                    </w:rPr>
                                    <w:t>80</w:t>
                                  </w:r>
                                </w:p>
                              </w:tc>
                              <w:tc>
                                <w:tcPr>
                                  <w:tcW w:w="1277" w:type="dxa"/>
                                  <w:tcBorders>
                                    <w:top w:val="single" w:sz="4" w:space="0" w:color="000000"/>
                                    <w:bottom w:val="single" w:sz="4" w:space="0" w:color="000000"/>
                                  </w:tcBorders>
                                </w:tcPr>
                                <w:p w:rsidR="0074206C" w:rsidRDefault="0074206C">
                                  <w:pPr>
                                    <w:pStyle w:val="TableParagraph"/>
                                    <w:spacing w:line="210" w:lineRule="exact"/>
                                    <w:ind w:left="449" w:right="439"/>
                                    <w:jc w:val="center"/>
                                    <w:rPr>
                                      <w:sz w:val="20"/>
                                    </w:rPr>
                                  </w:pPr>
                                  <w:r>
                                    <w:rPr>
                                      <w:spacing w:val="-5"/>
                                      <w:sz w:val="20"/>
                                    </w:rPr>
                                    <w:t>1,0</w:t>
                                  </w:r>
                                </w:p>
                              </w:tc>
                              <w:tc>
                                <w:tcPr>
                                  <w:tcW w:w="2551" w:type="dxa"/>
                                  <w:tcBorders>
                                    <w:top w:val="single" w:sz="4" w:space="0" w:color="000000"/>
                                    <w:bottom w:val="single" w:sz="4" w:space="0" w:color="000000"/>
                                  </w:tcBorders>
                                </w:tcPr>
                                <w:p w:rsidR="0074206C" w:rsidRDefault="0074206C">
                                  <w:pPr>
                                    <w:pStyle w:val="TableParagraph"/>
                                    <w:spacing w:line="210" w:lineRule="exact"/>
                                    <w:ind w:left="118" w:right="103"/>
                                    <w:jc w:val="center"/>
                                    <w:rPr>
                                      <w:sz w:val="20"/>
                                    </w:rPr>
                                  </w:pPr>
                                  <w:r>
                                    <w:rPr>
                                      <w:spacing w:val="-5"/>
                                      <w:sz w:val="20"/>
                                    </w:rPr>
                                    <w:t>80</w:t>
                                  </w:r>
                                </w:p>
                              </w:tc>
                              <w:tc>
                                <w:tcPr>
                                  <w:tcW w:w="2337" w:type="dxa"/>
                                  <w:tcBorders>
                                    <w:top w:val="single" w:sz="4" w:space="0" w:color="000000"/>
                                    <w:bottom w:val="single" w:sz="4" w:space="0" w:color="000000"/>
                                  </w:tcBorders>
                                </w:tcPr>
                                <w:p w:rsidR="0074206C" w:rsidRDefault="0074206C">
                                  <w:pPr>
                                    <w:pStyle w:val="TableParagraph"/>
                                    <w:spacing w:line="210" w:lineRule="exact"/>
                                    <w:ind w:left="110" w:right="96"/>
                                    <w:jc w:val="center"/>
                                    <w:rPr>
                                      <w:sz w:val="20"/>
                                    </w:rPr>
                                  </w:pPr>
                                  <w:r>
                                    <w:rPr>
                                      <w:spacing w:val="-5"/>
                                      <w:sz w:val="20"/>
                                    </w:rPr>
                                    <w:t>140</w:t>
                                  </w:r>
                                </w:p>
                              </w:tc>
                            </w:tr>
                            <w:tr w:rsidR="0074206C">
                              <w:trPr>
                                <w:trHeight w:val="229"/>
                              </w:trPr>
                              <w:tc>
                                <w:tcPr>
                                  <w:tcW w:w="2731" w:type="dxa"/>
                                  <w:tcBorders>
                                    <w:top w:val="single" w:sz="4" w:space="0" w:color="000000"/>
                                    <w:left w:val="single" w:sz="4" w:space="0" w:color="000000"/>
                                    <w:bottom w:val="single" w:sz="4" w:space="0" w:color="000000"/>
                                  </w:tcBorders>
                                </w:tcPr>
                                <w:p w:rsidR="0074206C" w:rsidRDefault="0074206C">
                                  <w:pPr>
                                    <w:pStyle w:val="TableParagraph"/>
                                    <w:spacing w:line="210" w:lineRule="exact"/>
                                    <w:ind w:left="0" w:right="1198"/>
                                    <w:jc w:val="right"/>
                                    <w:rPr>
                                      <w:sz w:val="20"/>
                                    </w:rPr>
                                  </w:pPr>
                                  <w:r>
                                    <w:rPr>
                                      <w:spacing w:val="-5"/>
                                      <w:sz w:val="20"/>
                                    </w:rPr>
                                    <w:t>120</w:t>
                                  </w:r>
                                </w:p>
                              </w:tc>
                              <w:tc>
                                <w:tcPr>
                                  <w:tcW w:w="1277" w:type="dxa"/>
                                  <w:tcBorders>
                                    <w:top w:val="single" w:sz="4" w:space="0" w:color="000000"/>
                                    <w:bottom w:val="single" w:sz="4" w:space="0" w:color="000000"/>
                                  </w:tcBorders>
                                </w:tcPr>
                                <w:p w:rsidR="0074206C" w:rsidRDefault="0074206C">
                                  <w:pPr>
                                    <w:pStyle w:val="TableParagraph"/>
                                    <w:spacing w:line="210" w:lineRule="exact"/>
                                    <w:ind w:left="449" w:right="439"/>
                                    <w:jc w:val="center"/>
                                    <w:rPr>
                                      <w:sz w:val="20"/>
                                    </w:rPr>
                                  </w:pPr>
                                  <w:r>
                                    <w:rPr>
                                      <w:spacing w:val="-4"/>
                                      <w:sz w:val="20"/>
                                    </w:rPr>
                                    <w:t>1,03</w:t>
                                  </w:r>
                                </w:p>
                              </w:tc>
                              <w:tc>
                                <w:tcPr>
                                  <w:tcW w:w="2551" w:type="dxa"/>
                                  <w:tcBorders>
                                    <w:top w:val="single" w:sz="4" w:space="0" w:color="000000"/>
                                    <w:bottom w:val="single" w:sz="4" w:space="0" w:color="000000"/>
                                  </w:tcBorders>
                                </w:tcPr>
                                <w:p w:rsidR="0074206C" w:rsidRDefault="0074206C">
                                  <w:pPr>
                                    <w:pStyle w:val="TableParagraph"/>
                                    <w:spacing w:line="210" w:lineRule="exact"/>
                                    <w:ind w:left="118" w:right="103"/>
                                    <w:jc w:val="center"/>
                                    <w:rPr>
                                      <w:sz w:val="20"/>
                                    </w:rPr>
                                  </w:pPr>
                                  <w:r>
                                    <w:rPr>
                                      <w:spacing w:val="-5"/>
                                      <w:sz w:val="20"/>
                                    </w:rPr>
                                    <w:t>100</w:t>
                                  </w:r>
                                </w:p>
                              </w:tc>
                              <w:tc>
                                <w:tcPr>
                                  <w:tcW w:w="2337" w:type="dxa"/>
                                  <w:tcBorders>
                                    <w:top w:val="single" w:sz="4" w:space="0" w:color="000000"/>
                                    <w:bottom w:val="single" w:sz="4" w:space="0" w:color="000000"/>
                                    <w:right w:val="single" w:sz="4" w:space="0" w:color="000000"/>
                                  </w:tcBorders>
                                </w:tcPr>
                                <w:p w:rsidR="0074206C" w:rsidRDefault="0074206C">
                                  <w:pPr>
                                    <w:pStyle w:val="TableParagraph"/>
                                    <w:spacing w:line="210" w:lineRule="exact"/>
                                    <w:ind w:left="1006" w:right="992"/>
                                    <w:jc w:val="center"/>
                                    <w:rPr>
                                      <w:sz w:val="20"/>
                                    </w:rPr>
                                  </w:pPr>
                                  <w:r>
                                    <w:rPr>
                                      <w:spacing w:val="-5"/>
                                      <w:sz w:val="20"/>
                                    </w:rPr>
                                    <w:t>180</w:t>
                                  </w:r>
                                </w:p>
                              </w:tc>
                            </w:tr>
                          </w:tbl>
                          <w:p w:rsidR="0074206C" w:rsidRDefault="0074206C">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86" o:spid="_x0000_s1026" type="#_x0000_t202" style="position:absolute;left:0;text-align:left;margin-left:74.9pt;margin-top:35.65pt;width:445.6pt;height:97.0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31"/>
                        <w:gridCol w:w="1277"/>
                        <w:gridCol w:w="2551"/>
                        <w:gridCol w:w="2337"/>
                      </w:tblGrid>
                      <w:tr w:rsidR="0074206C">
                        <w:trPr>
                          <w:trHeight w:val="214"/>
                        </w:trPr>
                        <w:tc>
                          <w:tcPr>
                            <w:tcW w:w="2731" w:type="dxa"/>
                            <w:vMerge w:val="restart"/>
                            <w:tcBorders>
                              <w:bottom w:val="double" w:sz="6" w:space="0" w:color="000000"/>
                            </w:tcBorders>
                          </w:tcPr>
                          <w:p w:rsidR="0074206C" w:rsidRDefault="0074206C">
                            <w:pPr>
                              <w:pStyle w:val="TableParagraph"/>
                              <w:ind w:left="0"/>
                              <w:rPr>
                                <w:sz w:val="20"/>
                              </w:rPr>
                            </w:pPr>
                          </w:p>
                          <w:p w:rsidR="0074206C" w:rsidRDefault="0074206C">
                            <w:pPr>
                              <w:pStyle w:val="TableParagraph"/>
                              <w:ind w:left="117" w:right="102"/>
                              <w:jc w:val="center"/>
                              <w:rPr>
                                <w:sz w:val="20"/>
                              </w:rPr>
                            </w:pPr>
                            <w:r>
                              <w:rPr>
                                <w:sz w:val="20"/>
                              </w:rPr>
                              <w:t>kruszywa</w:t>
                            </w:r>
                            <w:r>
                              <w:rPr>
                                <w:spacing w:val="-13"/>
                                <w:sz w:val="20"/>
                              </w:rPr>
                              <w:t xml:space="preserve"> </w:t>
                            </w:r>
                            <w:r>
                              <w:rPr>
                                <w:sz w:val="20"/>
                              </w:rPr>
                              <w:t>warstwy</w:t>
                            </w:r>
                            <w:r>
                              <w:rPr>
                                <w:spacing w:val="-12"/>
                                <w:sz w:val="20"/>
                              </w:rPr>
                              <w:t xml:space="preserve"> </w:t>
                            </w:r>
                            <w:r>
                              <w:rPr>
                                <w:sz w:val="20"/>
                              </w:rPr>
                              <w:t>z</w:t>
                            </w:r>
                            <w:r>
                              <w:rPr>
                                <w:spacing w:val="-12"/>
                                <w:sz w:val="20"/>
                              </w:rPr>
                              <w:t xml:space="preserve"> </w:t>
                            </w:r>
                            <w:r>
                              <w:rPr>
                                <w:sz w:val="20"/>
                              </w:rPr>
                              <w:t>mieszanki o wskaźniku w</w:t>
                            </w:r>
                            <w:r>
                              <w:rPr>
                                <w:sz w:val="20"/>
                                <w:vertAlign w:val="subscript"/>
                              </w:rPr>
                              <w:t>noś</w:t>
                            </w:r>
                            <w:r>
                              <w:rPr>
                                <w:sz w:val="20"/>
                              </w:rPr>
                              <w:t xml:space="preserve"> nie mniejszym niż, %</w:t>
                            </w:r>
                          </w:p>
                        </w:tc>
                        <w:tc>
                          <w:tcPr>
                            <w:tcW w:w="6165" w:type="dxa"/>
                            <w:gridSpan w:val="3"/>
                          </w:tcPr>
                          <w:p w:rsidR="0074206C" w:rsidRDefault="0074206C">
                            <w:pPr>
                              <w:pStyle w:val="TableParagraph"/>
                              <w:spacing w:line="195" w:lineRule="exact"/>
                              <w:ind w:left="1869"/>
                              <w:rPr>
                                <w:sz w:val="20"/>
                              </w:rPr>
                            </w:pPr>
                            <w:r>
                              <w:rPr>
                                <w:sz w:val="20"/>
                              </w:rPr>
                              <w:t>Wymagane</w:t>
                            </w:r>
                            <w:r>
                              <w:rPr>
                                <w:spacing w:val="-9"/>
                                <w:sz w:val="20"/>
                              </w:rPr>
                              <w:t xml:space="preserve"> </w:t>
                            </w:r>
                            <w:r>
                              <w:rPr>
                                <w:sz w:val="20"/>
                              </w:rPr>
                              <w:t>cechy</w:t>
                            </w:r>
                            <w:r>
                              <w:rPr>
                                <w:spacing w:val="-11"/>
                                <w:sz w:val="20"/>
                              </w:rPr>
                              <w:t xml:space="preserve"> </w:t>
                            </w:r>
                            <w:r>
                              <w:rPr>
                                <w:spacing w:val="-2"/>
                                <w:sz w:val="20"/>
                              </w:rPr>
                              <w:t>podbudowy</w:t>
                            </w:r>
                          </w:p>
                        </w:tc>
                      </w:tr>
                      <w:tr w:rsidR="0074206C">
                        <w:trPr>
                          <w:trHeight w:val="430"/>
                        </w:trPr>
                        <w:tc>
                          <w:tcPr>
                            <w:tcW w:w="2731" w:type="dxa"/>
                            <w:vMerge/>
                            <w:tcBorders>
                              <w:top w:val="nil"/>
                              <w:bottom w:val="double" w:sz="6" w:space="0" w:color="000000"/>
                            </w:tcBorders>
                          </w:tcPr>
                          <w:p w:rsidR="0074206C" w:rsidRDefault="0074206C">
                            <w:pPr>
                              <w:rPr>
                                <w:sz w:val="2"/>
                                <w:szCs w:val="2"/>
                              </w:rPr>
                            </w:pPr>
                          </w:p>
                        </w:tc>
                        <w:tc>
                          <w:tcPr>
                            <w:tcW w:w="1277" w:type="dxa"/>
                            <w:vMerge w:val="restart"/>
                            <w:tcBorders>
                              <w:bottom w:val="double" w:sz="6" w:space="0" w:color="000000"/>
                            </w:tcBorders>
                          </w:tcPr>
                          <w:p w:rsidR="0074206C" w:rsidRDefault="0074206C">
                            <w:pPr>
                              <w:pStyle w:val="TableParagraph"/>
                              <w:spacing w:line="208" w:lineRule="exact"/>
                              <w:ind w:left="113" w:right="103"/>
                              <w:jc w:val="center"/>
                              <w:rPr>
                                <w:sz w:val="20"/>
                              </w:rPr>
                            </w:pPr>
                            <w:r>
                              <w:rPr>
                                <w:spacing w:val="-2"/>
                                <w:sz w:val="20"/>
                              </w:rPr>
                              <w:t>Wskaźnik</w:t>
                            </w:r>
                          </w:p>
                          <w:p w:rsidR="0074206C" w:rsidRDefault="0074206C">
                            <w:pPr>
                              <w:pStyle w:val="TableParagraph"/>
                              <w:spacing w:line="230" w:lineRule="atLeast"/>
                              <w:ind w:left="115" w:right="103"/>
                              <w:jc w:val="center"/>
                              <w:rPr>
                                <w:sz w:val="20"/>
                              </w:rPr>
                            </w:pPr>
                            <w:r>
                              <w:rPr>
                                <w:spacing w:val="-2"/>
                                <w:sz w:val="20"/>
                              </w:rPr>
                              <w:t xml:space="preserve">zagęszczenia </w:t>
                            </w:r>
                            <w:r>
                              <w:rPr>
                                <w:sz w:val="20"/>
                              </w:rPr>
                              <w:t>I</w:t>
                            </w:r>
                            <w:r>
                              <w:rPr>
                                <w:sz w:val="20"/>
                                <w:vertAlign w:val="subscript"/>
                              </w:rPr>
                              <w:t>S</w:t>
                            </w:r>
                            <w:r>
                              <w:rPr>
                                <w:sz w:val="20"/>
                              </w:rPr>
                              <w:t xml:space="preserve"> nie mniejszy</w:t>
                            </w:r>
                            <w:r>
                              <w:rPr>
                                <w:spacing w:val="-13"/>
                                <w:sz w:val="20"/>
                              </w:rPr>
                              <w:t xml:space="preserve"> </w:t>
                            </w:r>
                            <w:r>
                              <w:rPr>
                                <w:sz w:val="20"/>
                              </w:rPr>
                              <w:t>niż</w:t>
                            </w:r>
                          </w:p>
                        </w:tc>
                        <w:tc>
                          <w:tcPr>
                            <w:tcW w:w="4888" w:type="dxa"/>
                            <w:gridSpan w:val="2"/>
                          </w:tcPr>
                          <w:p w:rsidR="0074206C" w:rsidRDefault="0074206C">
                            <w:pPr>
                              <w:pStyle w:val="TableParagraph"/>
                              <w:spacing w:line="208" w:lineRule="exact"/>
                              <w:ind w:left="92" w:right="79"/>
                              <w:jc w:val="center"/>
                              <w:rPr>
                                <w:sz w:val="20"/>
                              </w:rPr>
                            </w:pPr>
                            <w:r>
                              <w:rPr>
                                <w:sz w:val="20"/>
                              </w:rPr>
                              <w:t>Minimalny</w:t>
                            </w:r>
                            <w:r>
                              <w:rPr>
                                <w:spacing w:val="-9"/>
                                <w:sz w:val="20"/>
                              </w:rPr>
                              <w:t xml:space="preserve"> </w:t>
                            </w:r>
                            <w:r>
                              <w:rPr>
                                <w:sz w:val="20"/>
                              </w:rPr>
                              <w:t>moduł</w:t>
                            </w:r>
                            <w:r>
                              <w:rPr>
                                <w:spacing w:val="-7"/>
                                <w:sz w:val="20"/>
                              </w:rPr>
                              <w:t xml:space="preserve"> </w:t>
                            </w:r>
                            <w:r>
                              <w:rPr>
                                <w:sz w:val="20"/>
                              </w:rPr>
                              <w:t>odkształcenia</w:t>
                            </w:r>
                            <w:r>
                              <w:rPr>
                                <w:spacing w:val="-5"/>
                                <w:sz w:val="20"/>
                              </w:rPr>
                              <w:t xml:space="preserve"> </w:t>
                            </w:r>
                            <w:r>
                              <w:rPr>
                                <w:sz w:val="20"/>
                              </w:rPr>
                              <w:t>mierzony</w:t>
                            </w:r>
                            <w:r>
                              <w:rPr>
                                <w:spacing w:val="-9"/>
                                <w:sz w:val="20"/>
                              </w:rPr>
                              <w:t xml:space="preserve"> </w:t>
                            </w:r>
                            <w:r>
                              <w:rPr>
                                <w:sz w:val="20"/>
                              </w:rPr>
                              <w:t>płytą</w:t>
                            </w:r>
                            <w:r>
                              <w:rPr>
                                <w:spacing w:val="-7"/>
                                <w:sz w:val="20"/>
                              </w:rPr>
                              <w:t xml:space="preserve"> </w:t>
                            </w:r>
                            <w:r>
                              <w:rPr>
                                <w:sz w:val="20"/>
                              </w:rPr>
                              <w:t>o</w:t>
                            </w:r>
                            <w:r>
                              <w:rPr>
                                <w:spacing w:val="-7"/>
                                <w:sz w:val="20"/>
                              </w:rPr>
                              <w:t xml:space="preserve"> </w:t>
                            </w:r>
                            <w:r>
                              <w:rPr>
                                <w:spacing w:val="-2"/>
                                <w:sz w:val="20"/>
                              </w:rPr>
                              <w:t>średnicy</w:t>
                            </w:r>
                          </w:p>
                          <w:p w:rsidR="0074206C" w:rsidRDefault="0074206C">
                            <w:pPr>
                              <w:pStyle w:val="TableParagraph"/>
                              <w:spacing w:line="202" w:lineRule="exact"/>
                              <w:ind w:left="88" w:right="79"/>
                              <w:jc w:val="center"/>
                              <w:rPr>
                                <w:sz w:val="20"/>
                              </w:rPr>
                            </w:pPr>
                            <w:r>
                              <w:rPr>
                                <w:sz w:val="20"/>
                              </w:rPr>
                              <w:t>30</w:t>
                            </w:r>
                            <w:r>
                              <w:rPr>
                                <w:spacing w:val="-3"/>
                                <w:sz w:val="20"/>
                              </w:rPr>
                              <w:t xml:space="preserve"> </w:t>
                            </w:r>
                            <w:r>
                              <w:rPr>
                                <w:sz w:val="20"/>
                              </w:rPr>
                              <w:t>cm,</w:t>
                            </w:r>
                            <w:r>
                              <w:rPr>
                                <w:spacing w:val="-3"/>
                                <w:sz w:val="20"/>
                              </w:rPr>
                              <w:t xml:space="preserve"> </w:t>
                            </w:r>
                            <w:r>
                              <w:rPr>
                                <w:spacing w:val="-5"/>
                                <w:sz w:val="20"/>
                              </w:rPr>
                              <w:t>MPa</w:t>
                            </w:r>
                          </w:p>
                        </w:tc>
                      </w:tr>
                      <w:tr w:rsidR="0074206C">
                        <w:trPr>
                          <w:trHeight w:val="430"/>
                        </w:trPr>
                        <w:tc>
                          <w:tcPr>
                            <w:tcW w:w="2731" w:type="dxa"/>
                            <w:vMerge/>
                            <w:tcBorders>
                              <w:top w:val="nil"/>
                              <w:bottom w:val="double" w:sz="6" w:space="0" w:color="000000"/>
                            </w:tcBorders>
                          </w:tcPr>
                          <w:p w:rsidR="0074206C" w:rsidRDefault="0074206C">
                            <w:pPr>
                              <w:rPr>
                                <w:sz w:val="2"/>
                                <w:szCs w:val="2"/>
                              </w:rPr>
                            </w:pPr>
                          </w:p>
                        </w:tc>
                        <w:tc>
                          <w:tcPr>
                            <w:tcW w:w="1277" w:type="dxa"/>
                            <w:vMerge/>
                            <w:tcBorders>
                              <w:top w:val="nil"/>
                              <w:bottom w:val="double" w:sz="6" w:space="0" w:color="000000"/>
                            </w:tcBorders>
                          </w:tcPr>
                          <w:p w:rsidR="0074206C" w:rsidRDefault="0074206C">
                            <w:pPr>
                              <w:rPr>
                                <w:sz w:val="2"/>
                                <w:szCs w:val="2"/>
                              </w:rPr>
                            </w:pPr>
                          </w:p>
                        </w:tc>
                        <w:tc>
                          <w:tcPr>
                            <w:tcW w:w="2551" w:type="dxa"/>
                            <w:tcBorders>
                              <w:bottom w:val="double" w:sz="6" w:space="0" w:color="000000"/>
                            </w:tcBorders>
                          </w:tcPr>
                          <w:p w:rsidR="0074206C" w:rsidRDefault="0074206C">
                            <w:pPr>
                              <w:pStyle w:val="TableParagraph"/>
                              <w:spacing w:before="86"/>
                              <w:ind w:left="118" w:right="109"/>
                              <w:jc w:val="center"/>
                              <w:rPr>
                                <w:sz w:val="20"/>
                              </w:rPr>
                            </w:pPr>
                            <w:r>
                              <w:rPr>
                                <w:sz w:val="20"/>
                              </w:rPr>
                              <w:t>od</w:t>
                            </w:r>
                            <w:r>
                              <w:rPr>
                                <w:spacing w:val="-8"/>
                                <w:sz w:val="20"/>
                              </w:rPr>
                              <w:t xml:space="preserve"> </w:t>
                            </w:r>
                            <w:r>
                              <w:rPr>
                                <w:sz w:val="20"/>
                              </w:rPr>
                              <w:t>pierwszego</w:t>
                            </w:r>
                            <w:r>
                              <w:rPr>
                                <w:spacing w:val="-8"/>
                                <w:sz w:val="20"/>
                              </w:rPr>
                              <w:t xml:space="preserve"> </w:t>
                            </w:r>
                            <w:r>
                              <w:rPr>
                                <w:sz w:val="20"/>
                              </w:rPr>
                              <w:t>obciążenia</w:t>
                            </w:r>
                            <w:r>
                              <w:rPr>
                                <w:spacing w:val="-9"/>
                                <w:sz w:val="20"/>
                              </w:rPr>
                              <w:t xml:space="preserve"> </w:t>
                            </w:r>
                            <w:r>
                              <w:rPr>
                                <w:spacing w:val="-5"/>
                                <w:sz w:val="20"/>
                              </w:rPr>
                              <w:t>E</w:t>
                            </w:r>
                            <w:r>
                              <w:rPr>
                                <w:spacing w:val="-5"/>
                                <w:sz w:val="20"/>
                                <w:vertAlign w:val="subscript"/>
                              </w:rPr>
                              <w:t>1</w:t>
                            </w:r>
                          </w:p>
                        </w:tc>
                        <w:tc>
                          <w:tcPr>
                            <w:tcW w:w="2337" w:type="dxa"/>
                            <w:tcBorders>
                              <w:bottom w:val="double" w:sz="6" w:space="0" w:color="000000"/>
                            </w:tcBorders>
                          </w:tcPr>
                          <w:p w:rsidR="0074206C" w:rsidRDefault="0074206C">
                            <w:pPr>
                              <w:pStyle w:val="TableParagraph"/>
                              <w:spacing w:before="86"/>
                              <w:ind w:left="110" w:right="100"/>
                              <w:jc w:val="center"/>
                              <w:rPr>
                                <w:sz w:val="20"/>
                              </w:rPr>
                            </w:pPr>
                            <w:r>
                              <w:rPr>
                                <w:sz w:val="20"/>
                              </w:rPr>
                              <w:t>od</w:t>
                            </w:r>
                            <w:r>
                              <w:rPr>
                                <w:spacing w:val="-8"/>
                                <w:sz w:val="20"/>
                              </w:rPr>
                              <w:t xml:space="preserve"> </w:t>
                            </w:r>
                            <w:r>
                              <w:rPr>
                                <w:sz w:val="20"/>
                              </w:rPr>
                              <w:t>drugiego</w:t>
                            </w:r>
                            <w:r>
                              <w:rPr>
                                <w:spacing w:val="-7"/>
                                <w:sz w:val="20"/>
                              </w:rPr>
                              <w:t xml:space="preserve"> </w:t>
                            </w:r>
                            <w:r>
                              <w:rPr>
                                <w:sz w:val="20"/>
                              </w:rPr>
                              <w:t>obciążenia</w:t>
                            </w:r>
                            <w:r>
                              <w:rPr>
                                <w:spacing w:val="-8"/>
                                <w:sz w:val="20"/>
                              </w:rPr>
                              <w:t xml:space="preserve"> </w:t>
                            </w:r>
                            <w:r>
                              <w:rPr>
                                <w:spacing w:val="-5"/>
                                <w:sz w:val="20"/>
                              </w:rPr>
                              <w:t>E</w:t>
                            </w:r>
                            <w:r>
                              <w:rPr>
                                <w:spacing w:val="-5"/>
                                <w:sz w:val="20"/>
                                <w:vertAlign w:val="subscript"/>
                              </w:rPr>
                              <w:t>2</w:t>
                            </w:r>
                          </w:p>
                        </w:tc>
                      </w:tr>
                      <w:tr w:rsidR="0074206C">
                        <w:trPr>
                          <w:trHeight w:val="229"/>
                        </w:trPr>
                        <w:tc>
                          <w:tcPr>
                            <w:tcW w:w="2731" w:type="dxa"/>
                            <w:tcBorders>
                              <w:top w:val="double" w:sz="6" w:space="0" w:color="000000"/>
                              <w:bottom w:val="single" w:sz="4" w:space="0" w:color="000000"/>
                            </w:tcBorders>
                          </w:tcPr>
                          <w:p w:rsidR="0074206C" w:rsidRDefault="0074206C">
                            <w:pPr>
                              <w:pStyle w:val="TableParagraph"/>
                              <w:spacing w:line="209" w:lineRule="exact"/>
                              <w:ind w:left="0" w:right="1249"/>
                              <w:jc w:val="right"/>
                              <w:rPr>
                                <w:sz w:val="20"/>
                              </w:rPr>
                            </w:pPr>
                            <w:r>
                              <w:rPr>
                                <w:spacing w:val="-5"/>
                                <w:sz w:val="20"/>
                              </w:rPr>
                              <w:t>60</w:t>
                            </w:r>
                          </w:p>
                        </w:tc>
                        <w:tc>
                          <w:tcPr>
                            <w:tcW w:w="1277" w:type="dxa"/>
                            <w:tcBorders>
                              <w:top w:val="double" w:sz="6" w:space="0" w:color="000000"/>
                              <w:bottom w:val="single" w:sz="4" w:space="0" w:color="000000"/>
                            </w:tcBorders>
                          </w:tcPr>
                          <w:p w:rsidR="0074206C" w:rsidRDefault="0074206C">
                            <w:pPr>
                              <w:pStyle w:val="TableParagraph"/>
                              <w:spacing w:line="209" w:lineRule="exact"/>
                              <w:ind w:left="449" w:right="439"/>
                              <w:jc w:val="center"/>
                              <w:rPr>
                                <w:sz w:val="20"/>
                              </w:rPr>
                            </w:pPr>
                            <w:r>
                              <w:rPr>
                                <w:spacing w:val="-5"/>
                                <w:sz w:val="20"/>
                              </w:rPr>
                              <w:t>1,0</w:t>
                            </w:r>
                          </w:p>
                        </w:tc>
                        <w:tc>
                          <w:tcPr>
                            <w:tcW w:w="2551" w:type="dxa"/>
                            <w:tcBorders>
                              <w:top w:val="double" w:sz="6" w:space="0" w:color="000000"/>
                              <w:bottom w:val="single" w:sz="4" w:space="0" w:color="000000"/>
                            </w:tcBorders>
                          </w:tcPr>
                          <w:p w:rsidR="0074206C" w:rsidRDefault="0074206C">
                            <w:pPr>
                              <w:pStyle w:val="TableParagraph"/>
                              <w:spacing w:line="209" w:lineRule="exact"/>
                              <w:ind w:left="118" w:right="103"/>
                              <w:jc w:val="center"/>
                              <w:rPr>
                                <w:sz w:val="20"/>
                              </w:rPr>
                            </w:pPr>
                            <w:r>
                              <w:rPr>
                                <w:spacing w:val="-5"/>
                                <w:sz w:val="20"/>
                              </w:rPr>
                              <w:t>60</w:t>
                            </w:r>
                          </w:p>
                        </w:tc>
                        <w:tc>
                          <w:tcPr>
                            <w:tcW w:w="2337" w:type="dxa"/>
                            <w:tcBorders>
                              <w:top w:val="double" w:sz="6" w:space="0" w:color="000000"/>
                              <w:bottom w:val="single" w:sz="4" w:space="0" w:color="000000"/>
                            </w:tcBorders>
                          </w:tcPr>
                          <w:p w:rsidR="0074206C" w:rsidRDefault="0074206C">
                            <w:pPr>
                              <w:pStyle w:val="TableParagraph"/>
                              <w:spacing w:line="209" w:lineRule="exact"/>
                              <w:ind w:left="110" w:right="96"/>
                              <w:jc w:val="center"/>
                              <w:rPr>
                                <w:sz w:val="20"/>
                              </w:rPr>
                            </w:pPr>
                            <w:r>
                              <w:rPr>
                                <w:spacing w:val="-5"/>
                                <w:sz w:val="20"/>
                              </w:rPr>
                              <w:t>120</w:t>
                            </w:r>
                          </w:p>
                        </w:tc>
                      </w:tr>
                      <w:tr w:rsidR="0074206C">
                        <w:trPr>
                          <w:trHeight w:val="229"/>
                        </w:trPr>
                        <w:tc>
                          <w:tcPr>
                            <w:tcW w:w="2731" w:type="dxa"/>
                            <w:tcBorders>
                              <w:top w:val="single" w:sz="4" w:space="0" w:color="000000"/>
                              <w:bottom w:val="single" w:sz="4" w:space="0" w:color="000000"/>
                            </w:tcBorders>
                          </w:tcPr>
                          <w:p w:rsidR="0074206C" w:rsidRDefault="0074206C">
                            <w:pPr>
                              <w:pStyle w:val="TableParagraph"/>
                              <w:spacing w:line="210" w:lineRule="exact"/>
                              <w:ind w:left="0" w:right="1249"/>
                              <w:jc w:val="right"/>
                              <w:rPr>
                                <w:sz w:val="20"/>
                              </w:rPr>
                            </w:pPr>
                            <w:r>
                              <w:rPr>
                                <w:spacing w:val="-5"/>
                                <w:sz w:val="20"/>
                              </w:rPr>
                              <w:t>80</w:t>
                            </w:r>
                          </w:p>
                        </w:tc>
                        <w:tc>
                          <w:tcPr>
                            <w:tcW w:w="1277" w:type="dxa"/>
                            <w:tcBorders>
                              <w:top w:val="single" w:sz="4" w:space="0" w:color="000000"/>
                              <w:bottom w:val="single" w:sz="4" w:space="0" w:color="000000"/>
                            </w:tcBorders>
                          </w:tcPr>
                          <w:p w:rsidR="0074206C" w:rsidRDefault="0074206C">
                            <w:pPr>
                              <w:pStyle w:val="TableParagraph"/>
                              <w:spacing w:line="210" w:lineRule="exact"/>
                              <w:ind w:left="449" w:right="439"/>
                              <w:jc w:val="center"/>
                              <w:rPr>
                                <w:sz w:val="20"/>
                              </w:rPr>
                            </w:pPr>
                            <w:r>
                              <w:rPr>
                                <w:spacing w:val="-5"/>
                                <w:sz w:val="20"/>
                              </w:rPr>
                              <w:t>1,0</w:t>
                            </w:r>
                          </w:p>
                        </w:tc>
                        <w:tc>
                          <w:tcPr>
                            <w:tcW w:w="2551" w:type="dxa"/>
                            <w:tcBorders>
                              <w:top w:val="single" w:sz="4" w:space="0" w:color="000000"/>
                              <w:bottom w:val="single" w:sz="4" w:space="0" w:color="000000"/>
                            </w:tcBorders>
                          </w:tcPr>
                          <w:p w:rsidR="0074206C" w:rsidRDefault="0074206C">
                            <w:pPr>
                              <w:pStyle w:val="TableParagraph"/>
                              <w:spacing w:line="210" w:lineRule="exact"/>
                              <w:ind w:left="118" w:right="103"/>
                              <w:jc w:val="center"/>
                              <w:rPr>
                                <w:sz w:val="20"/>
                              </w:rPr>
                            </w:pPr>
                            <w:r>
                              <w:rPr>
                                <w:spacing w:val="-5"/>
                                <w:sz w:val="20"/>
                              </w:rPr>
                              <w:t>80</w:t>
                            </w:r>
                          </w:p>
                        </w:tc>
                        <w:tc>
                          <w:tcPr>
                            <w:tcW w:w="2337" w:type="dxa"/>
                            <w:tcBorders>
                              <w:top w:val="single" w:sz="4" w:space="0" w:color="000000"/>
                              <w:bottom w:val="single" w:sz="4" w:space="0" w:color="000000"/>
                            </w:tcBorders>
                          </w:tcPr>
                          <w:p w:rsidR="0074206C" w:rsidRDefault="0074206C">
                            <w:pPr>
                              <w:pStyle w:val="TableParagraph"/>
                              <w:spacing w:line="210" w:lineRule="exact"/>
                              <w:ind w:left="110" w:right="96"/>
                              <w:jc w:val="center"/>
                              <w:rPr>
                                <w:sz w:val="20"/>
                              </w:rPr>
                            </w:pPr>
                            <w:r>
                              <w:rPr>
                                <w:spacing w:val="-5"/>
                                <w:sz w:val="20"/>
                              </w:rPr>
                              <w:t>140</w:t>
                            </w:r>
                          </w:p>
                        </w:tc>
                      </w:tr>
                      <w:tr w:rsidR="0074206C">
                        <w:trPr>
                          <w:trHeight w:val="229"/>
                        </w:trPr>
                        <w:tc>
                          <w:tcPr>
                            <w:tcW w:w="2731" w:type="dxa"/>
                            <w:tcBorders>
                              <w:top w:val="single" w:sz="4" w:space="0" w:color="000000"/>
                              <w:left w:val="single" w:sz="4" w:space="0" w:color="000000"/>
                              <w:bottom w:val="single" w:sz="4" w:space="0" w:color="000000"/>
                            </w:tcBorders>
                          </w:tcPr>
                          <w:p w:rsidR="0074206C" w:rsidRDefault="0074206C">
                            <w:pPr>
                              <w:pStyle w:val="TableParagraph"/>
                              <w:spacing w:line="210" w:lineRule="exact"/>
                              <w:ind w:left="0" w:right="1198"/>
                              <w:jc w:val="right"/>
                              <w:rPr>
                                <w:sz w:val="20"/>
                              </w:rPr>
                            </w:pPr>
                            <w:r>
                              <w:rPr>
                                <w:spacing w:val="-5"/>
                                <w:sz w:val="20"/>
                              </w:rPr>
                              <w:t>120</w:t>
                            </w:r>
                          </w:p>
                        </w:tc>
                        <w:tc>
                          <w:tcPr>
                            <w:tcW w:w="1277" w:type="dxa"/>
                            <w:tcBorders>
                              <w:top w:val="single" w:sz="4" w:space="0" w:color="000000"/>
                              <w:bottom w:val="single" w:sz="4" w:space="0" w:color="000000"/>
                            </w:tcBorders>
                          </w:tcPr>
                          <w:p w:rsidR="0074206C" w:rsidRDefault="0074206C">
                            <w:pPr>
                              <w:pStyle w:val="TableParagraph"/>
                              <w:spacing w:line="210" w:lineRule="exact"/>
                              <w:ind w:left="449" w:right="439"/>
                              <w:jc w:val="center"/>
                              <w:rPr>
                                <w:sz w:val="20"/>
                              </w:rPr>
                            </w:pPr>
                            <w:r>
                              <w:rPr>
                                <w:spacing w:val="-4"/>
                                <w:sz w:val="20"/>
                              </w:rPr>
                              <w:t>1,03</w:t>
                            </w:r>
                          </w:p>
                        </w:tc>
                        <w:tc>
                          <w:tcPr>
                            <w:tcW w:w="2551" w:type="dxa"/>
                            <w:tcBorders>
                              <w:top w:val="single" w:sz="4" w:space="0" w:color="000000"/>
                              <w:bottom w:val="single" w:sz="4" w:space="0" w:color="000000"/>
                            </w:tcBorders>
                          </w:tcPr>
                          <w:p w:rsidR="0074206C" w:rsidRDefault="0074206C">
                            <w:pPr>
                              <w:pStyle w:val="TableParagraph"/>
                              <w:spacing w:line="210" w:lineRule="exact"/>
                              <w:ind w:left="118" w:right="103"/>
                              <w:jc w:val="center"/>
                              <w:rPr>
                                <w:sz w:val="20"/>
                              </w:rPr>
                            </w:pPr>
                            <w:r>
                              <w:rPr>
                                <w:spacing w:val="-5"/>
                                <w:sz w:val="20"/>
                              </w:rPr>
                              <w:t>100</w:t>
                            </w:r>
                          </w:p>
                        </w:tc>
                        <w:tc>
                          <w:tcPr>
                            <w:tcW w:w="2337" w:type="dxa"/>
                            <w:tcBorders>
                              <w:top w:val="single" w:sz="4" w:space="0" w:color="000000"/>
                              <w:bottom w:val="single" w:sz="4" w:space="0" w:color="000000"/>
                              <w:right w:val="single" w:sz="4" w:space="0" w:color="000000"/>
                            </w:tcBorders>
                          </w:tcPr>
                          <w:p w:rsidR="0074206C" w:rsidRDefault="0074206C">
                            <w:pPr>
                              <w:pStyle w:val="TableParagraph"/>
                              <w:spacing w:line="210" w:lineRule="exact"/>
                              <w:ind w:left="1006" w:right="992"/>
                              <w:jc w:val="center"/>
                              <w:rPr>
                                <w:sz w:val="20"/>
                              </w:rPr>
                            </w:pPr>
                            <w:r>
                              <w:rPr>
                                <w:spacing w:val="-5"/>
                                <w:sz w:val="20"/>
                              </w:rPr>
                              <w:t>180</w:t>
                            </w:r>
                          </w:p>
                        </w:tc>
                      </w:tr>
                    </w:tbl>
                    <w:p w:rsidR="0074206C" w:rsidRDefault="0074206C">
                      <w:pPr>
                        <w:pStyle w:val="Tekstpodstawowy"/>
                      </w:pPr>
                    </w:p>
                  </w:txbxContent>
                </v:textbox>
                <w10:wrap anchorx="page"/>
              </v:shape>
            </w:pict>
          </mc:Fallback>
        </mc:AlternateContent>
      </w:r>
      <w:r w:rsidR="008336AA">
        <w:rPr>
          <w:sz w:val="20"/>
        </w:rPr>
        <w:t>moduł</w:t>
      </w:r>
      <w:r w:rsidR="008336AA">
        <w:rPr>
          <w:spacing w:val="-4"/>
          <w:sz w:val="20"/>
        </w:rPr>
        <w:t xml:space="preserve"> </w:t>
      </w:r>
      <w:r w:rsidR="008336AA">
        <w:rPr>
          <w:sz w:val="20"/>
        </w:rPr>
        <w:t>odkształcenia</w:t>
      </w:r>
      <w:r w:rsidR="008336AA">
        <w:rPr>
          <w:spacing w:val="-1"/>
          <w:sz w:val="20"/>
        </w:rPr>
        <w:t xml:space="preserve"> </w:t>
      </w:r>
      <w:r w:rsidR="008336AA">
        <w:rPr>
          <w:sz w:val="20"/>
        </w:rPr>
        <w:t>wg</w:t>
      </w:r>
      <w:r w:rsidR="008336AA">
        <w:rPr>
          <w:spacing w:val="-3"/>
          <w:sz w:val="20"/>
        </w:rPr>
        <w:t xml:space="preserve"> </w:t>
      </w:r>
      <w:r w:rsidR="008336AA">
        <w:rPr>
          <w:sz w:val="20"/>
        </w:rPr>
        <w:t>PN-S-02205</w:t>
      </w:r>
      <w:r w:rsidR="008336AA">
        <w:rPr>
          <w:spacing w:val="-3"/>
          <w:sz w:val="20"/>
        </w:rPr>
        <w:t xml:space="preserve"> </w:t>
      </w:r>
      <w:r w:rsidR="008336AA">
        <w:rPr>
          <w:sz w:val="20"/>
        </w:rPr>
        <w:t>powinien</w:t>
      </w:r>
      <w:r w:rsidR="008336AA">
        <w:rPr>
          <w:spacing w:val="-5"/>
          <w:sz w:val="20"/>
        </w:rPr>
        <w:t xml:space="preserve"> </w:t>
      </w:r>
      <w:r w:rsidR="008336AA">
        <w:rPr>
          <w:sz w:val="20"/>
        </w:rPr>
        <w:t>być</w:t>
      </w:r>
      <w:r w:rsidR="008336AA">
        <w:rPr>
          <w:spacing w:val="-4"/>
          <w:sz w:val="20"/>
        </w:rPr>
        <w:t xml:space="preserve"> </w:t>
      </w:r>
      <w:r w:rsidR="008336AA">
        <w:rPr>
          <w:sz w:val="20"/>
        </w:rPr>
        <w:t>zgodny</w:t>
      </w:r>
      <w:r w:rsidR="008336AA">
        <w:rPr>
          <w:spacing w:val="-5"/>
          <w:sz w:val="20"/>
        </w:rPr>
        <w:t xml:space="preserve"> </w:t>
      </w:r>
      <w:r w:rsidR="008336AA">
        <w:rPr>
          <w:sz w:val="20"/>
        </w:rPr>
        <w:t>z</w:t>
      </w:r>
      <w:r w:rsidR="008336AA">
        <w:rPr>
          <w:spacing w:val="-4"/>
          <w:sz w:val="20"/>
        </w:rPr>
        <w:t xml:space="preserve"> </w:t>
      </w:r>
      <w:r w:rsidR="008336AA">
        <w:rPr>
          <w:sz w:val="20"/>
        </w:rPr>
        <w:t>podanym</w:t>
      </w:r>
      <w:r w:rsidR="008336AA">
        <w:rPr>
          <w:spacing w:val="-3"/>
          <w:sz w:val="20"/>
        </w:rPr>
        <w:t xml:space="preserve"> </w:t>
      </w:r>
      <w:r w:rsidR="008336AA">
        <w:rPr>
          <w:sz w:val="20"/>
        </w:rPr>
        <w:t>w</w:t>
      </w:r>
      <w:r w:rsidR="008336AA">
        <w:rPr>
          <w:spacing w:val="-6"/>
          <w:sz w:val="20"/>
        </w:rPr>
        <w:t xml:space="preserve"> </w:t>
      </w:r>
      <w:r w:rsidR="008336AA">
        <w:rPr>
          <w:sz w:val="20"/>
        </w:rPr>
        <w:t>tablicy</w:t>
      </w:r>
      <w:r w:rsidR="008336AA">
        <w:rPr>
          <w:spacing w:val="-8"/>
          <w:sz w:val="20"/>
        </w:rPr>
        <w:t xml:space="preserve"> </w:t>
      </w:r>
      <w:r w:rsidR="008336AA">
        <w:rPr>
          <w:sz w:val="20"/>
        </w:rPr>
        <w:t>4, Tablica 4. Cechy warstwy</w:t>
      </w:r>
    </w:p>
    <w:p w:rsidR="004959B5" w:rsidRDefault="004959B5">
      <w:pPr>
        <w:pStyle w:val="Tekstpodstawowy"/>
      </w:pPr>
    </w:p>
    <w:p w:rsidR="004959B5" w:rsidRDefault="004959B5">
      <w:pPr>
        <w:pStyle w:val="Tekstpodstawowy"/>
      </w:pPr>
    </w:p>
    <w:p w:rsidR="004959B5" w:rsidRDefault="004959B5">
      <w:pPr>
        <w:pStyle w:val="Tekstpodstawowy"/>
      </w:pPr>
    </w:p>
    <w:p w:rsidR="004959B5" w:rsidRDefault="004959B5">
      <w:pPr>
        <w:pStyle w:val="Tekstpodstawowy"/>
      </w:pPr>
    </w:p>
    <w:p w:rsidR="004959B5" w:rsidRDefault="004959B5">
      <w:pPr>
        <w:pStyle w:val="Tekstpodstawowy"/>
      </w:pPr>
    </w:p>
    <w:p w:rsidR="004959B5" w:rsidRDefault="004959B5">
      <w:pPr>
        <w:pStyle w:val="Tekstpodstawowy"/>
      </w:pPr>
    </w:p>
    <w:p w:rsidR="004959B5" w:rsidRDefault="004959B5">
      <w:pPr>
        <w:pStyle w:val="Tekstpodstawowy"/>
      </w:pPr>
    </w:p>
    <w:p w:rsidR="004959B5" w:rsidRDefault="004959B5">
      <w:pPr>
        <w:pStyle w:val="Tekstpodstawowy"/>
      </w:pPr>
    </w:p>
    <w:p w:rsidR="004959B5" w:rsidRDefault="008336AA" w:rsidP="009E4C6C">
      <w:pPr>
        <w:pStyle w:val="Akapitzlist"/>
        <w:numPr>
          <w:ilvl w:val="1"/>
          <w:numId w:val="9"/>
        </w:numPr>
        <w:tabs>
          <w:tab w:val="left" w:pos="572"/>
        </w:tabs>
        <w:spacing w:before="118"/>
        <w:ind w:hanging="354"/>
        <w:rPr>
          <w:sz w:val="20"/>
        </w:rPr>
      </w:pPr>
      <w:r>
        <w:rPr>
          <w:sz w:val="20"/>
        </w:rPr>
        <w:t>Zasady</w:t>
      </w:r>
      <w:r>
        <w:rPr>
          <w:spacing w:val="-13"/>
          <w:sz w:val="20"/>
        </w:rPr>
        <w:t xml:space="preserve"> </w:t>
      </w:r>
      <w:r>
        <w:rPr>
          <w:sz w:val="20"/>
        </w:rPr>
        <w:t>postępowania</w:t>
      </w:r>
      <w:r>
        <w:rPr>
          <w:spacing w:val="-9"/>
          <w:sz w:val="20"/>
        </w:rPr>
        <w:t xml:space="preserve"> </w:t>
      </w:r>
      <w:r>
        <w:rPr>
          <w:sz w:val="20"/>
        </w:rPr>
        <w:t>z</w:t>
      </w:r>
      <w:r>
        <w:rPr>
          <w:spacing w:val="-7"/>
          <w:sz w:val="20"/>
        </w:rPr>
        <w:t xml:space="preserve"> </w:t>
      </w:r>
      <w:r>
        <w:rPr>
          <w:sz w:val="20"/>
        </w:rPr>
        <w:t>wadliwie</w:t>
      </w:r>
      <w:r>
        <w:rPr>
          <w:spacing w:val="-7"/>
          <w:sz w:val="20"/>
        </w:rPr>
        <w:t xml:space="preserve"> </w:t>
      </w:r>
      <w:r>
        <w:rPr>
          <w:sz w:val="20"/>
        </w:rPr>
        <w:t>wykonanymi</w:t>
      </w:r>
      <w:r>
        <w:rPr>
          <w:spacing w:val="-9"/>
          <w:sz w:val="20"/>
        </w:rPr>
        <w:t xml:space="preserve"> </w:t>
      </w:r>
      <w:r>
        <w:rPr>
          <w:sz w:val="20"/>
        </w:rPr>
        <w:t>odcinkami</w:t>
      </w:r>
      <w:r>
        <w:rPr>
          <w:spacing w:val="-9"/>
          <w:sz w:val="20"/>
        </w:rPr>
        <w:t xml:space="preserve"> </w:t>
      </w:r>
      <w:r>
        <w:rPr>
          <w:spacing w:val="-2"/>
          <w:sz w:val="20"/>
        </w:rPr>
        <w:t>podbudowy</w:t>
      </w:r>
    </w:p>
    <w:p w:rsidR="004959B5" w:rsidRDefault="004959B5">
      <w:pPr>
        <w:rPr>
          <w:sz w:val="20"/>
        </w:rPr>
        <w:sectPr w:rsidR="004959B5">
          <w:pgSz w:w="11900" w:h="16840"/>
          <w:pgMar w:top="1100" w:right="620" w:bottom="1060" w:left="1200" w:header="840" w:footer="878" w:gutter="0"/>
          <w:cols w:space="708"/>
        </w:sectPr>
      </w:pPr>
    </w:p>
    <w:p w:rsidR="004959B5" w:rsidRDefault="004959B5">
      <w:pPr>
        <w:pStyle w:val="Tekstpodstawowy"/>
        <w:spacing w:before="2"/>
        <w:rPr>
          <w:sz w:val="18"/>
        </w:rPr>
      </w:pPr>
    </w:p>
    <w:p w:rsidR="004959B5" w:rsidRDefault="008336AA" w:rsidP="009E4C6C">
      <w:pPr>
        <w:pStyle w:val="Akapitzlist"/>
        <w:numPr>
          <w:ilvl w:val="2"/>
          <w:numId w:val="9"/>
        </w:numPr>
        <w:tabs>
          <w:tab w:val="left" w:pos="720"/>
        </w:tabs>
        <w:spacing w:before="91"/>
        <w:ind w:left="720" w:hanging="502"/>
        <w:rPr>
          <w:sz w:val="20"/>
        </w:rPr>
      </w:pPr>
      <w:r>
        <w:rPr>
          <w:sz w:val="20"/>
        </w:rPr>
        <w:t>Niewłaściwe</w:t>
      </w:r>
      <w:r>
        <w:rPr>
          <w:spacing w:val="-11"/>
          <w:sz w:val="20"/>
        </w:rPr>
        <w:t xml:space="preserve"> </w:t>
      </w:r>
      <w:r>
        <w:rPr>
          <w:sz w:val="20"/>
        </w:rPr>
        <w:t>cechy</w:t>
      </w:r>
      <w:r>
        <w:rPr>
          <w:spacing w:val="-12"/>
          <w:sz w:val="20"/>
        </w:rPr>
        <w:t xml:space="preserve"> </w:t>
      </w:r>
      <w:r>
        <w:rPr>
          <w:sz w:val="20"/>
        </w:rPr>
        <w:t>geometryczne</w:t>
      </w:r>
      <w:r>
        <w:rPr>
          <w:spacing w:val="-9"/>
          <w:sz w:val="20"/>
        </w:rPr>
        <w:t xml:space="preserve"> </w:t>
      </w:r>
      <w:r>
        <w:rPr>
          <w:spacing w:val="-2"/>
          <w:sz w:val="20"/>
        </w:rPr>
        <w:t>warstwy</w:t>
      </w:r>
    </w:p>
    <w:p w:rsidR="004959B5" w:rsidRDefault="004959B5">
      <w:pPr>
        <w:pStyle w:val="Tekstpodstawowy"/>
        <w:spacing w:before="10"/>
        <w:rPr>
          <w:sz w:val="19"/>
        </w:rPr>
      </w:pPr>
    </w:p>
    <w:p w:rsidR="004959B5" w:rsidRDefault="008336AA">
      <w:pPr>
        <w:pStyle w:val="Tekstpodstawowy"/>
        <w:ind w:left="218" w:right="788" w:firstLine="427"/>
        <w:jc w:val="right"/>
      </w:pPr>
      <w:r>
        <w:t>Wszystkie</w:t>
      </w:r>
      <w:r>
        <w:rPr>
          <w:spacing w:val="40"/>
        </w:rPr>
        <w:t xml:space="preserve"> </w:t>
      </w:r>
      <w:r>
        <w:t>powierzchnie</w:t>
      </w:r>
      <w:r>
        <w:rPr>
          <w:spacing w:val="40"/>
        </w:rPr>
        <w:t xml:space="preserve"> </w:t>
      </w:r>
      <w:r>
        <w:t>warstwy,</w:t>
      </w:r>
      <w:r>
        <w:rPr>
          <w:spacing w:val="40"/>
        </w:rPr>
        <w:t xml:space="preserve"> </w:t>
      </w:r>
      <w:r>
        <w:t>które</w:t>
      </w:r>
      <w:r>
        <w:rPr>
          <w:spacing w:val="40"/>
        </w:rPr>
        <w:t xml:space="preserve"> </w:t>
      </w:r>
      <w:r>
        <w:t>wykazują</w:t>
      </w:r>
      <w:r>
        <w:rPr>
          <w:spacing w:val="40"/>
        </w:rPr>
        <w:t xml:space="preserve"> </w:t>
      </w:r>
      <w:r>
        <w:t>większe</w:t>
      </w:r>
      <w:r>
        <w:rPr>
          <w:spacing w:val="40"/>
        </w:rPr>
        <w:t xml:space="preserve"> </w:t>
      </w:r>
      <w:r>
        <w:t>odchylenia</w:t>
      </w:r>
      <w:r>
        <w:rPr>
          <w:spacing w:val="40"/>
        </w:rPr>
        <w:t xml:space="preserve"> </w:t>
      </w:r>
      <w:r>
        <w:t>od</w:t>
      </w:r>
      <w:r>
        <w:rPr>
          <w:spacing w:val="40"/>
        </w:rPr>
        <w:t xml:space="preserve"> </w:t>
      </w:r>
      <w:r>
        <w:t>określonych</w:t>
      </w:r>
      <w:r>
        <w:rPr>
          <w:spacing w:val="40"/>
        </w:rPr>
        <w:t xml:space="preserve"> </w:t>
      </w:r>
      <w:r>
        <w:t>w</w:t>
      </w:r>
      <w:r>
        <w:rPr>
          <w:spacing w:val="40"/>
        </w:rPr>
        <w:t xml:space="preserve"> </w:t>
      </w:r>
      <w:r>
        <w:t>punkcie</w:t>
      </w:r>
      <w:r>
        <w:rPr>
          <w:spacing w:val="40"/>
        </w:rPr>
        <w:t xml:space="preserve"> </w:t>
      </w:r>
      <w:r>
        <w:t>6.4 powinny</w:t>
      </w:r>
      <w:r>
        <w:rPr>
          <w:spacing w:val="40"/>
        </w:rPr>
        <w:t xml:space="preserve"> </w:t>
      </w:r>
      <w:r>
        <w:t>być</w:t>
      </w:r>
      <w:r>
        <w:rPr>
          <w:spacing w:val="52"/>
        </w:rPr>
        <w:t xml:space="preserve"> </w:t>
      </w:r>
      <w:r>
        <w:t>naprawione</w:t>
      </w:r>
      <w:r>
        <w:rPr>
          <w:spacing w:val="49"/>
        </w:rPr>
        <w:t xml:space="preserve"> </w:t>
      </w:r>
      <w:r>
        <w:t>przez</w:t>
      </w:r>
      <w:r>
        <w:rPr>
          <w:spacing w:val="49"/>
        </w:rPr>
        <w:t xml:space="preserve"> </w:t>
      </w:r>
      <w:r>
        <w:t>spulchnienie</w:t>
      </w:r>
      <w:r>
        <w:rPr>
          <w:spacing w:val="52"/>
        </w:rPr>
        <w:t xml:space="preserve"> </w:t>
      </w:r>
      <w:r>
        <w:t>lub</w:t>
      </w:r>
      <w:r>
        <w:rPr>
          <w:spacing w:val="50"/>
        </w:rPr>
        <w:t xml:space="preserve"> </w:t>
      </w:r>
      <w:r>
        <w:t>zerwanie</w:t>
      </w:r>
      <w:r>
        <w:rPr>
          <w:spacing w:val="49"/>
        </w:rPr>
        <w:t xml:space="preserve"> </w:t>
      </w:r>
      <w:r>
        <w:t>do</w:t>
      </w:r>
      <w:r>
        <w:rPr>
          <w:spacing w:val="50"/>
        </w:rPr>
        <w:t xml:space="preserve"> </w:t>
      </w:r>
      <w:r>
        <w:t>głębokości</w:t>
      </w:r>
      <w:r>
        <w:rPr>
          <w:spacing w:val="49"/>
        </w:rPr>
        <w:t xml:space="preserve"> </w:t>
      </w:r>
      <w:r>
        <w:t>co</w:t>
      </w:r>
      <w:r>
        <w:rPr>
          <w:spacing w:val="50"/>
        </w:rPr>
        <w:t xml:space="preserve"> </w:t>
      </w:r>
      <w:r>
        <w:t>najmniej</w:t>
      </w:r>
      <w:r>
        <w:rPr>
          <w:spacing w:val="51"/>
        </w:rPr>
        <w:t xml:space="preserve"> </w:t>
      </w:r>
      <w:r>
        <w:t>10</w:t>
      </w:r>
      <w:r>
        <w:rPr>
          <w:spacing w:val="50"/>
        </w:rPr>
        <w:t xml:space="preserve"> </w:t>
      </w:r>
      <w:r>
        <w:t>cm,</w:t>
      </w:r>
      <w:r>
        <w:rPr>
          <w:spacing w:val="52"/>
        </w:rPr>
        <w:t xml:space="preserve"> </w:t>
      </w:r>
      <w:r>
        <w:t>wyrównane i</w:t>
      </w:r>
      <w:r>
        <w:rPr>
          <w:spacing w:val="-1"/>
        </w:rPr>
        <w:t xml:space="preserve"> </w:t>
      </w:r>
      <w:r>
        <w:t>powtórnie</w:t>
      </w:r>
      <w:r>
        <w:rPr>
          <w:spacing w:val="-1"/>
        </w:rPr>
        <w:t xml:space="preserve"> </w:t>
      </w:r>
      <w:r>
        <w:t>zagęszczone. Dodanie</w:t>
      </w:r>
      <w:r>
        <w:rPr>
          <w:spacing w:val="-1"/>
        </w:rPr>
        <w:t xml:space="preserve"> </w:t>
      </w:r>
      <w:r>
        <w:t>nowego kruszywa</w:t>
      </w:r>
      <w:r>
        <w:rPr>
          <w:spacing w:val="-1"/>
        </w:rPr>
        <w:t xml:space="preserve"> </w:t>
      </w:r>
      <w:r>
        <w:t>bez</w:t>
      </w:r>
      <w:r>
        <w:rPr>
          <w:spacing w:val="-1"/>
        </w:rPr>
        <w:t xml:space="preserve"> </w:t>
      </w:r>
      <w:r>
        <w:t>spulchnienia wykonanej warstwy</w:t>
      </w:r>
      <w:r>
        <w:rPr>
          <w:spacing w:val="-2"/>
        </w:rPr>
        <w:t xml:space="preserve"> </w:t>
      </w:r>
      <w:r>
        <w:t>jest</w:t>
      </w:r>
      <w:r>
        <w:rPr>
          <w:spacing w:val="-1"/>
        </w:rPr>
        <w:t xml:space="preserve"> </w:t>
      </w:r>
      <w:r>
        <w:t>niedopuszczalne. Jeżeli</w:t>
      </w:r>
      <w:r>
        <w:rPr>
          <w:spacing w:val="40"/>
        </w:rPr>
        <w:t xml:space="preserve"> </w:t>
      </w:r>
      <w:r>
        <w:t>szerokość</w:t>
      </w:r>
      <w:r>
        <w:rPr>
          <w:spacing w:val="40"/>
        </w:rPr>
        <w:t xml:space="preserve"> </w:t>
      </w:r>
      <w:r>
        <w:t>warstwy</w:t>
      </w:r>
      <w:r>
        <w:rPr>
          <w:spacing w:val="38"/>
        </w:rPr>
        <w:t xml:space="preserve"> </w:t>
      </w:r>
      <w:r>
        <w:t>jest</w:t>
      </w:r>
      <w:r>
        <w:rPr>
          <w:spacing w:val="40"/>
        </w:rPr>
        <w:t xml:space="preserve"> </w:t>
      </w:r>
      <w:r>
        <w:t>mniejsza</w:t>
      </w:r>
      <w:r>
        <w:rPr>
          <w:spacing w:val="40"/>
        </w:rPr>
        <w:t xml:space="preserve"> </w:t>
      </w:r>
      <w:r>
        <w:t>od</w:t>
      </w:r>
      <w:r>
        <w:rPr>
          <w:spacing w:val="40"/>
        </w:rPr>
        <w:t xml:space="preserve"> </w:t>
      </w:r>
      <w:r>
        <w:t>szerokości</w:t>
      </w:r>
      <w:r>
        <w:rPr>
          <w:spacing w:val="40"/>
        </w:rPr>
        <w:t xml:space="preserve"> </w:t>
      </w:r>
      <w:r>
        <w:t>projektowanej</w:t>
      </w:r>
      <w:r>
        <w:rPr>
          <w:spacing w:val="40"/>
        </w:rPr>
        <w:t xml:space="preserve"> </w:t>
      </w:r>
      <w:r>
        <w:t>o</w:t>
      </w:r>
      <w:r>
        <w:rPr>
          <w:spacing w:val="40"/>
        </w:rPr>
        <w:t xml:space="preserve"> </w:t>
      </w:r>
      <w:r>
        <w:t>więcej</w:t>
      </w:r>
      <w:r>
        <w:rPr>
          <w:spacing w:val="40"/>
        </w:rPr>
        <w:t xml:space="preserve"> </w:t>
      </w:r>
      <w:r>
        <w:t>niż</w:t>
      </w:r>
      <w:r>
        <w:rPr>
          <w:spacing w:val="40"/>
        </w:rPr>
        <w:t xml:space="preserve"> </w:t>
      </w:r>
      <w:r>
        <w:t>5</w:t>
      </w:r>
      <w:r>
        <w:rPr>
          <w:spacing w:val="40"/>
        </w:rPr>
        <w:t xml:space="preserve"> </w:t>
      </w:r>
      <w:r>
        <w:t>cm</w:t>
      </w:r>
      <w:r>
        <w:rPr>
          <w:spacing w:val="40"/>
        </w:rPr>
        <w:t xml:space="preserve"> </w:t>
      </w:r>
      <w:r>
        <w:t>i</w:t>
      </w:r>
      <w:r>
        <w:rPr>
          <w:spacing w:val="40"/>
        </w:rPr>
        <w:t xml:space="preserve"> </w:t>
      </w:r>
      <w:r>
        <w:t>nie</w:t>
      </w:r>
      <w:r>
        <w:rPr>
          <w:spacing w:val="40"/>
        </w:rPr>
        <w:t xml:space="preserve"> </w:t>
      </w:r>
      <w:r>
        <w:t>zapewnia podparcia</w:t>
      </w:r>
      <w:r>
        <w:rPr>
          <w:spacing w:val="32"/>
        </w:rPr>
        <w:t xml:space="preserve"> </w:t>
      </w:r>
      <w:r>
        <w:t>warstwom</w:t>
      </w:r>
      <w:r>
        <w:rPr>
          <w:spacing w:val="31"/>
        </w:rPr>
        <w:t xml:space="preserve"> </w:t>
      </w:r>
      <w:r>
        <w:t>wyżej</w:t>
      </w:r>
      <w:r>
        <w:rPr>
          <w:spacing w:val="32"/>
        </w:rPr>
        <w:t xml:space="preserve"> </w:t>
      </w:r>
      <w:r>
        <w:t>leżącym,</w:t>
      </w:r>
      <w:r>
        <w:rPr>
          <w:spacing w:val="33"/>
        </w:rPr>
        <w:t xml:space="preserve"> </w:t>
      </w:r>
      <w:r>
        <w:t>to</w:t>
      </w:r>
      <w:r>
        <w:rPr>
          <w:spacing w:val="31"/>
        </w:rPr>
        <w:t xml:space="preserve"> </w:t>
      </w:r>
      <w:r>
        <w:t>Wykonawca</w:t>
      </w:r>
      <w:r>
        <w:rPr>
          <w:spacing w:val="30"/>
        </w:rPr>
        <w:t xml:space="preserve"> </w:t>
      </w:r>
      <w:r>
        <w:t>powinien</w:t>
      </w:r>
      <w:r>
        <w:rPr>
          <w:spacing w:val="28"/>
        </w:rPr>
        <w:t xml:space="preserve"> </w:t>
      </w:r>
      <w:r>
        <w:t>na</w:t>
      </w:r>
      <w:r>
        <w:rPr>
          <w:spacing w:val="35"/>
        </w:rPr>
        <w:t xml:space="preserve"> </w:t>
      </w:r>
      <w:r>
        <w:t>własny</w:t>
      </w:r>
      <w:r>
        <w:rPr>
          <w:spacing w:val="28"/>
        </w:rPr>
        <w:t xml:space="preserve"> </w:t>
      </w:r>
      <w:r>
        <w:t>koszt</w:t>
      </w:r>
      <w:r>
        <w:rPr>
          <w:spacing w:val="29"/>
        </w:rPr>
        <w:t xml:space="preserve"> </w:t>
      </w:r>
      <w:r>
        <w:t>poszerzyć</w:t>
      </w:r>
      <w:r>
        <w:rPr>
          <w:spacing w:val="30"/>
        </w:rPr>
        <w:t xml:space="preserve"> </w:t>
      </w:r>
      <w:r>
        <w:t>podbudowę</w:t>
      </w:r>
      <w:r>
        <w:rPr>
          <w:spacing w:val="30"/>
        </w:rPr>
        <w:t xml:space="preserve"> </w:t>
      </w:r>
      <w:r>
        <w:t>przez spulchnienie</w:t>
      </w:r>
      <w:r>
        <w:rPr>
          <w:spacing w:val="48"/>
        </w:rPr>
        <w:t xml:space="preserve"> </w:t>
      </w:r>
      <w:r>
        <w:t>warstwy</w:t>
      </w:r>
      <w:r>
        <w:rPr>
          <w:spacing w:val="45"/>
        </w:rPr>
        <w:t xml:space="preserve"> </w:t>
      </w:r>
      <w:r>
        <w:t>na</w:t>
      </w:r>
      <w:r>
        <w:rPr>
          <w:spacing w:val="44"/>
        </w:rPr>
        <w:t xml:space="preserve"> </w:t>
      </w:r>
      <w:r>
        <w:t>pełną</w:t>
      </w:r>
      <w:r>
        <w:rPr>
          <w:spacing w:val="46"/>
        </w:rPr>
        <w:t xml:space="preserve"> </w:t>
      </w:r>
      <w:r>
        <w:t>grubość</w:t>
      </w:r>
      <w:r>
        <w:rPr>
          <w:spacing w:val="44"/>
        </w:rPr>
        <w:t xml:space="preserve"> </w:t>
      </w:r>
      <w:r>
        <w:t>do</w:t>
      </w:r>
      <w:r>
        <w:rPr>
          <w:spacing w:val="45"/>
        </w:rPr>
        <w:t xml:space="preserve"> </w:t>
      </w:r>
      <w:r>
        <w:t>połowy</w:t>
      </w:r>
      <w:r>
        <w:rPr>
          <w:spacing w:val="42"/>
        </w:rPr>
        <w:t xml:space="preserve"> </w:t>
      </w:r>
      <w:r>
        <w:t>szerokości</w:t>
      </w:r>
      <w:r>
        <w:rPr>
          <w:spacing w:val="43"/>
        </w:rPr>
        <w:t xml:space="preserve"> </w:t>
      </w:r>
      <w:r>
        <w:t>pasa</w:t>
      </w:r>
      <w:r>
        <w:rPr>
          <w:spacing w:val="46"/>
        </w:rPr>
        <w:t xml:space="preserve"> </w:t>
      </w:r>
      <w:r>
        <w:t>ruchu,</w:t>
      </w:r>
      <w:r>
        <w:rPr>
          <w:spacing w:val="44"/>
        </w:rPr>
        <w:t xml:space="preserve"> </w:t>
      </w:r>
      <w:r>
        <w:t>dołożenie</w:t>
      </w:r>
      <w:r>
        <w:rPr>
          <w:spacing w:val="46"/>
        </w:rPr>
        <w:t xml:space="preserve"> </w:t>
      </w:r>
      <w:r>
        <w:t>kruszywa</w:t>
      </w:r>
      <w:r>
        <w:rPr>
          <w:spacing w:val="44"/>
        </w:rPr>
        <w:t xml:space="preserve"> </w:t>
      </w:r>
      <w:r>
        <w:t>i</w:t>
      </w:r>
      <w:r>
        <w:rPr>
          <w:spacing w:val="-4"/>
        </w:rPr>
        <w:t xml:space="preserve"> </w:t>
      </w:r>
      <w:r>
        <w:rPr>
          <w:spacing w:val="-2"/>
        </w:rPr>
        <w:t>powtórne</w:t>
      </w:r>
    </w:p>
    <w:p w:rsidR="004959B5" w:rsidRDefault="008336AA">
      <w:pPr>
        <w:pStyle w:val="Tekstpodstawowy"/>
        <w:ind w:left="218"/>
      </w:pPr>
      <w:r>
        <w:rPr>
          <w:spacing w:val="-2"/>
        </w:rPr>
        <w:t>zagęszczenie.</w:t>
      </w:r>
    </w:p>
    <w:p w:rsidR="004959B5" w:rsidRDefault="008336AA" w:rsidP="009E4C6C">
      <w:pPr>
        <w:pStyle w:val="Akapitzlist"/>
        <w:numPr>
          <w:ilvl w:val="2"/>
          <w:numId w:val="9"/>
        </w:numPr>
        <w:tabs>
          <w:tab w:val="left" w:pos="720"/>
        </w:tabs>
        <w:spacing w:before="1"/>
        <w:ind w:left="720" w:hanging="502"/>
        <w:rPr>
          <w:sz w:val="20"/>
        </w:rPr>
      </w:pPr>
      <w:r>
        <w:rPr>
          <w:spacing w:val="-2"/>
          <w:sz w:val="20"/>
        </w:rPr>
        <w:t>Niewłaściwa</w:t>
      </w:r>
      <w:r>
        <w:rPr>
          <w:spacing w:val="6"/>
          <w:sz w:val="20"/>
        </w:rPr>
        <w:t xml:space="preserve"> </w:t>
      </w:r>
      <w:r>
        <w:rPr>
          <w:spacing w:val="-2"/>
          <w:sz w:val="20"/>
        </w:rPr>
        <w:t>grubość</w:t>
      </w:r>
    </w:p>
    <w:p w:rsidR="004959B5" w:rsidRDefault="004959B5">
      <w:pPr>
        <w:pStyle w:val="Tekstpodstawowy"/>
      </w:pPr>
    </w:p>
    <w:p w:rsidR="004959B5" w:rsidRDefault="008336AA">
      <w:pPr>
        <w:pStyle w:val="Tekstpodstawowy"/>
        <w:spacing w:before="1"/>
        <w:ind w:left="218" w:right="788" w:firstLine="427"/>
        <w:jc w:val="both"/>
      </w:pPr>
      <w:r>
        <w:t>Na wszystkich powierzchniach wadliwych pod względem grubości, Wykonawca wykona naprawę</w:t>
      </w:r>
      <w:r>
        <w:rPr>
          <w:spacing w:val="40"/>
        </w:rPr>
        <w:t xml:space="preserve"> </w:t>
      </w:r>
      <w:r>
        <w:t>warstwy. Powierzchnie powinny być naprawione przez spulchnienie lub wybranie warstwy na odpowiednią głębokość, zgodnie z</w:t>
      </w:r>
      <w:r>
        <w:rPr>
          <w:spacing w:val="-2"/>
        </w:rPr>
        <w:t xml:space="preserve"> </w:t>
      </w:r>
      <w:r>
        <w:t>decyzją Inspektora, uzupełnione nowym kruszywem o odpowiednich właściwościach, wyrównane i ponownie zagęszczone.</w:t>
      </w:r>
    </w:p>
    <w:p w:rsidR="004959B5" w:rsidRDefault="008336AA">
      <w:pPr>
        <w:pStyle w:val="Tekstpodstawowy"/>
        <w:ind w:left="218" w:right="787" w:firstLine="427"/>
        <w:jc w:val="both"/>
      </w:pPr>
      <w:r>
        <w:t>Roboty</w:t>
      </w:r>
      <w:r>
        <w:rPr>
          <w:spacing w:val="-4"/>
        </w:rPr>
        <w:t xml:space="preserve"> </w:t>
      </w:r>
      <w:r>
        <w:t>te Wykonawca wykona na własny</w:t>
      </w:r>
      <w:r>
        <w:rPr>
          <w:spacing w:val="-2"/>
        </w:rPr>
        <w:t xml:space="preserve"> </w:t>
      </w:r>
      <w:r>
        <w:t>koszt. Po wykonaniu tych</w:t>
      </w:r>
      <w:r>
        <w:rPr>
          <w:spacing w:val="-2"/>
        </w:rPr>
        <w:t xml:space="preserve"> </w:t>
      </w:r>
      <w:r>
        <w:t>robót</w:t>
      </w:r>
      <w:r>
        <w:rPr>
          <w:spacing w:val="-1"/>
        </w:rPr>
        <w:t xml:space="preserve"> </w:t>
      </w:r>
      <w:r>
        <w:t>nastąpi</w:t>
      </w:r>
      <w:r>
        <w:rPr>
          <w:spacing w:val="-1"/>
        </w:rPr>
        <w:t xml:space="preserve"> </w:t>
      </w:r>
      <w:r>
        <w:t>ponowny</w:t>
      </w:r>
      <w:r>
        <w:rPr>
          <w:spacing w:val="-2"/>
        </w:rPr>
        <w:t xml:space="preserve"> </w:t>
      </w:r>
      <w:r>
        <w:t>pomiar i</w:t>
      </w:r>
      <w:r>
        <w:rPr>
          <w:spacing w:val="-3"/>
        </w:rPr>
        <w:t xml:space="preserve"> </w:t>
      </w:r>
      <w:r>
        <w:t>ocena grubości warstwy, według wyżej podanych zasad, na koszt Wykonawcy.</w:t>
      </w:r>
    </w:p>
    <w:p w:rsidR="004959B5" w:rsidRDefault="004959B5">
      <w:pPr>
        <w:pStyle w:val="Tekstpodstawowy"/>
      </w:pPr>
    </w:p>
    <w:p w:rsidR="004959B5" w:rsidRDefault="008336AA" w:rsidP="009E4C6C">
      <w:pPr>
        <w:pStyle w:val="Akapitzlist"/>
        <w:numPr>
          <w:ilvl w:val="2"/>
          <w:numId w:val="9"/>
        </w:numPr>
        <w:tabs>
          <w:tab w:val="left" w:pos="721"/>
        </w:tabs>
        <w:ind w:left="720" w:hanging="503"/>
        <w:rPr>
          <w:sz w:val="20"/>
        </w:rPr>
      </w:pPr>
      <w:r>
        <w:rPr>
          <w:spacing w:val="-2"/>
          <w:sz w:val="20"/>
        </w:rPr>
        <w:t>Niewłaściwa</w:t>
      </w:r>
      <w:r>
        <w:rPr>
          <w:spacing w:val="6"/>
          <w:sz w:val="20"/>
        </w:rPr>
        <w:t xml:space="preserve"> </w:t>
      </w:r>
      <w:r>
        <w:rPr>
          <w:spacing w:val="-2"/>
          <w:sz w:val="20"/>
        </w:rPr>
        <w:t>nośność</w:t>
      </w:r>
    </w:p>
    <w:p w:rsidR="004959B5" w:rsidRDefault="004959B5">
      <w:pPr>
        <w:pStyle w:val="Tekstpodstawowy"/>
        <w:spacing w:before="10"/>
        <w:rPr>
          <w:sz w:val="19"/>
        </w:rPr>
      </w:pPr>
    </w:p>
    <w:p w:rsidR="004959B5" w:rsidRDefault="008336AA">
      <w:pPr>
        <w:pStyle w:val="Tekstpodstawowy"/>
        <w:ind w:left="218" w:right="790" w:firstLine="427"/>
        <w:jc w:val="both"/>
      </w:pPr>
      <w:r>
        <w:t>Jeżeli</w:t>
      </w:r>
      <w:r>
        <w:rPr>
          <w:spacing w:val="-2"/>
        </w:rPr>
        <w:t xml:space="preserve"> </w:t>
      </w:r>
      <w:r>
        <w:t>nośność warstwy</w:t>
      </w:r>
      <w:r>
        <w:rPr>
          <w:spacing w:val="-3"/>
        </w:rPr>
        <w:t xml:space="preserve"> </w:t>
      </w:r>
      <w:r>
        <w:t>będzie mniejsza</w:t>
      </w:r>
      <w:r>
        <w:rPr>
          <w:spacing w:val="-1"/>
        </w:rPr>
        <w:t xml:space="preserve"> </w:t>
      </w:r>
      <w:r>
        <w:t>od wymaganej,</w:t>
      </w:r>
      <w:r>
        <w:rPr>
          <w:spacing w:val="-1"/>
        </w:rPr>
        <w:t xml:space="preserve"> </w:t>
      </w:r>
      <w:r>
        <w:t>to Wykonawca wykona wszelkie roboty</w:t>
      </w:r>
      <w:r>
        <w:rPr>
          <w:spacing w:val="-3"/>
        </w:rPr>
        <w:t xml:space="preserve"> </w:t>
      </w:r>
      <w:r>
        <w:t>niezbędne do zapewnienia wymaganej nośności, zalecone przez Inspektora. Koszty tych dodatkowych robót poniesie Wykonawca warstwy tylko wtedy, gdy zaniżenie nośności podbudowy wynikło z</w:t>
      </w:r>
      <w:r>
        <w:rPr>
          <w:spacing w:val="-3"/>
        </w:rPr>
        <w:t xml:space="preserve"> </w:t>
      </w:r>
      <w:r>
        <w:t>niewłaściwego wykonania robót przez Wykonawcę podbudowy.</w:t>
      </w:r>
    </w:p>
    <w:p w:rsidR="004959B5" w:rsidRDefault="004959B5">
      <w:pPr>
        <w:pStyle w:val="Tekstpodstawowy"/>
        <w:spacing w:before="3"/>
      </w:pPr>
    </w:p>
    <w:p w:rsidR="004959B5" w:rsidRDefault="008336AA" w:rsidP="009E4C6C">
      <w:pPr>
        <w:pStyle w:val="Nagwek2"/>
        <w:numPr>
          <w:ilvl w:val="0"/>
          <w:numId w:val="9"/>
        </w:numPr>
        <w:tabs>
          <w:tab w:val="left" w:pos="459"/>
        </w:tabs>
        <w:ind w:hanging="241"/>
      </w:pPr>
      <w:r>
        <w:t>Obmiar</w:t>
      </w:r>
      <w:r>
        <w:rPr>
          <w:spacing w:val="-11"/>
        </w:rPr>
        <w:t xml:space="preserve"> </w:t>
      </w:r>
      <w:r>
        <w:rPr>
          <w:spacing w:val="-2"/>
        </w:rPr>
        <w:t>robót</w:t>
      </w:r>
    </w:p>
    <w:p w:rsidR="004959B5" w:rsidRDefault="004959B5">
      <w:pPr>
        <w:pStyle w:val="Tekstpodstawowy"/>
        <w:spacing w:before="2"/>
        <w:rPr>
          <w:b/>
        </w:rPr>
      </w:pPr>
    </w:p>
    <w:p w:rsidR="004959B5" w:rsidRDefault="008336AA" w:rsidP="009E4C6C">
      <w:pPr>
        <w:pStyle w:val="Nagwek4"/>
        <w:numPr>
          <w:ilvl w:val="1"/>
          <w:numId w:val="9"/>
        </w:numPr>
        <w:tabs>
          <w:tab w:val="left" w:pos="572"/>
        </w:tabs>
        <w:ind w:hanging="354"/>
      </w:pPr>
      <w:r>
        <w:t>Ogólne</w:t>
      </w:r>
      <w:r>
        <w:rPr>
          <w:spacing w:val="-9"/>
        </w:rPr>
        <w:t xml:space="preserve"> </w:t>
      </w:r>
      <w:r>
        <w:t>zasady</w:t>
      </w:r>
      <w:r>
        <w:rPr>
          <w:spacing w:val="-7"/>
        </w:rPr>
        <w:t xml:space="preserve"> </w:t>
      </w:r>
      <w:r>
        <w:t>obmiaru</w:t>
      </w:r>
      <w:r>
        <w:rPr>
          <w:spacing w:val="-8"/>
        </w:rPr>
        <w:t xml:space="preserve"> </w:t>
      </w:r>
      <w:r>
        <w:rPr>
          <w:spacing w:val="-4"/>
        </w:rPr>
        <w:t>robót</w:t>
      </w:r>
    </w:p>
    <w:p w:rsidR="004959B5" w:rsidRDefault="004959B5">
      <w:pPr>
        <w:pStyle w:val="Tekstpodstawowy"/>
        <w:spacing w:before="7"/>
        <w:rPr>
          <w:b/>
          <w:sz w:val="19"/>
        </w:rPr>
      </w:pPr>
    </w:p>
    <w:p w:rsidR="004959B5" w:rsidRDefault="008336AA">
      <w:pPr>
        <w:pStyle w:val="Tekstpodstawowy"/>
        <w:ind w:left="218"/>
      </w:pPr>
      <w:r>
        <w:t>Ogólne</w:t>
      </w:r>
      <w:r>
        <w:rPr>
          <w:spacing w:val="-7"/>
        </w:rPr>
        <w:t xml:space="preserve"> </w:t>
      </w:r>
      <w:r>
        <w:t>zasady</w:t>
      </w:r>
      <w:r>
        <w:rPr>
          <w:spacing w:val="-10"/>
        </w:rPr>
        <w:t xml:space="preserve"> </w:t>
      </w:r>
      <w:r>
        <w:t>obmiaru</w:t>
      </w:r>
      <w:r>
        <w:rPr>
          <w:spacing w:val="-7"/>
        </w:rPr>
        <w:t xml:space="preserve"> </w:t>
      </w:r>
      <w:r>
        <w:t>robót</w:t>
      </w:r>
      <w:r>
        <w:rPr>
          <w:spacing w:val="-6"/>
        </w:rPr>
        <w:t xml:space="preserve"> </w:t>
      </w:r>
      <w:r>
        <w:t>podano</w:t>
      </w:r>
      <w:r>
        <w:rPr>
          <w:spacing w:val="-6"/>
        </w:rPr>
        <w:t xml:space="preserve"> </w:t>
      </w:r>
      <w:r>
        <w:t>w</w:t>
      </w:r>
      <w:r>
        <w:rPr>
          <w:spacing w:val="-8"/>
        </w:rPr>
        <w:t xml:space="preserve"> </w:t>
      </w:r>
      <w:r>
        <w:t>ST</w:t>
      </w:r>
      <w:r>
        <w:rPr>
          <w:spacing w:val="-4"/>
        </w:rPr>
        <w:t xml:space="preserve"> </w:t>
      </w:r>
      <w:r>
        <w:t>D.00.00.00</w:t>
      </w:r>
      <w:r>
        <w:rPr>
          <w:spacing w:val="-5"/>
        </w:rPr>
        <w:t xml:space="preserve"> </w:t>
      </w:r>
      <w:r>
        <w:t>„Wymagania</w:t>
      </w:r>
      <w:r>
        <w:rPr>
          <w:spacing w:val="-7"/>
        </w:rPr>
        <w:t xml:space="preserve"> </w:t>
      </w:r>
      <w:r>
        <w:rPr>
          <w:spacing w:val="-2"/>
        </w:rPr>
        <w:t>ogólne”.</w:t>
      </w:r>
    </w:p>
    <w:p w:rsidR="004959B5" w:rsidRDefault="004959B5">
      <w:pPr>
        <w:pStyle w:val="Tekstpodstawowy"/>
        <w:spacing w:before="6"/>
      </w:pPr>
    </w:p>
    <w:p w:rsidR="004959B5" w:rsidRDefault="008336AA" w:rsidP="009E4C6C">
      <w:pPr>
        <w:pStyle w:val="Nagwek4"/>
        <w:numPr>
          <w:ilvl w:val="1"/>
          <w:numId w:val="9"/>
        </w:numPr>
        <w:tabs>
          <w:tab w:val="left" w:pos="572"/>
        </w:tabs>
        <w:ind w:hanging="354"/>
      </w:pPr>
      <w:r>
        <w:t>Jednostka</w:t>
      </w:r>
      <w:r>
        <w:rPr>
          <w:spacing w:val="-12"/>
        </w:rPr>
        <w:t xml:space="preserve"> </w:t>
      </w:r>
      <w:r>
        <w:rPr>
          <w:spacing w:val="-2"/>
        </w:rPr>
        <w:t>obmiarową</w:t>
      </w:r>
    </w:p>
    <w:p w:rsidR="004959B5" w:rsidRDefault="004959B5">
      <w:pPr>
        <w:pStyle w:val="Tekstpodstawowy"/>
        <w:spacing w:before="5"/>
        <w:rPr>
          <w:b/>
          <w:sz w:val="19"/>
        </w:rPr>
      </w:pPr>
    </w:p>
    <w:p w:rsidR="004959B5" w:rsidRDefault="008336AA">
      <w:pPr>
        <w:pStyle w:val="Tekstpodstawowy"/>
        <w:spacing w:line="364" w:lineRule="auto"/>
        <w:ind w:left="218" w:right="713"/>
      </w:pPr>
      <w:r>
        <w:t>Jednostką</w:t>
      </w:r>
      <w:r>
        <w:rPr>
          <w:spacing w:val="-5"/>
        </w:rPr>
        <w:t xml:space="preserve"> </w:t>
      </w:r>
      <w:r>
        <w:t>obmiarową</w:t>
      </w:r>
      <w:r>
        <w:rPr>
          <w:spacing w:val="-5"/>
        </w:rPr>
        <w:t xml:space="preserve"> </w:t>
      </w:r>
      <w:r>
        <w:t>jest</w:t>
      </w:r>
      <w:r>
        <w:rPr>
          <w:spacing w:val="-3"/>
        </w:rPr>
        <w:t xml:space="preserve"> </w:t>
      </w:r>
      <w:r>
        <w:rPr>
          <w:b/>
        </w:rPr>
        <w:t>m</w:t>
      </w:r>
      <w:r>
        <w:rPr>
          <w:b/>
          <w:vertAlign w:val="superscript"/>
        </w:rPr>
        <w:t>2</w:t>
      </w:r>
      <w:r>
        <w:rPr>
          <w:b/>
          <w:spacing w:val="-3"/>
        </w:rPr>
        <w:t xml:space="preserve"> </w:t>
      </w:r>
      <w:r>
        <w:t>(metr</w:t>
      </w:r>
      <w:r>
        <w:rPr>
          <w:spacing w:val="-4"/>
        </w:rPr>
        <w:t xml:space="preserve"> </w:t>
      </w:r>
      <w:r>
        <w:t>kwadratowy)</w:t>
      </w:r>
      <w:r>
        <w:rPr>
          <w:spacing w:val="-4"/>
        </w:rPr>
        <w:t xml:space="preserve"> </w:t>
      </w:r>
      <w:r>
        <w:t>zagęszczonej</w:t>
      </w:r>
      <w:r>
        <w:rPr>
          <w:spacing w:val="-3"/>
        </w:rPr>
        <w:t xml:space="preserve"> </w:t>
      </w:r>
      <w:r>
        <w:t>mechanicznie</w:t>
      </w:r>
      <w:r>
        <w:rPr>
          <w:spacing w:val="-2"/>
        </w:rPr>
        <w:t xml:space="preserve"> </w:t>
      </w:r>
      <w:r>
        <w:t>warstwy</w:t>
      </w:r>
      <w:r>
        <w:rPr>
          <w:spacing w:val="-4"/>
        </w:rPr>
        <w:t xml:space="preserve"> </w:t>
      </w:r>
      <w:r>
        <w:t>mieszanki</w:t>
      </w:r>
      <w:r>
        <w:rPr>
          <w:spacing w:val="-5"/>
        </w:rPr>
        <w:t xml:space="preserve"> </w:t>
      </w:r>
      <w:r>
        <w:t>niezwiązanej. W/w jednostka uwzględnia elementy składowe robót obmierzane według innych jednostek.</w:t>
      </w:r>
    </w:p>
    <w:p w:rsidR="004959B5" w:rsidRDefault="008336AA" w:rsidP="009E4C6C">
      <w:pPr>
        <w:pStyle w:val="Nagwek2"/>
        <w:numPr>
          <w:ilvl w:val="0"/>
          <w:numId w:val="9"/>
        </w:numPr>
        <w:tabs>
          <w:tab w:val="left" w:pos="459"/>
        </w:tabs>
        <w:spacing w:before="161"/>
        <w:ind w:hanging="241"/>
      </w:pPr>
      <w:r>
        <w:t>Odbiór</w:t>
      </w:r>
      <w:r>
        <w:rPr>
          <w:spacing w:val="-6"/>
        </w:rPr>
        <w:t xml:space="preserve"> </w:t>
      </w:r>
      <w:r>
        <w:rPr>
          <w:spacing w:val="-2"/>
        </w:rPr>
        <w:t>robót</w:t>
      </w:r>
    </w:p>
    <w:p w:rsidR="004959B5" w:rsidRDefault="004959B5">
      <w:pPr>
        <w:pStyle w:val="Tekstpodstawowy"/>
        <w:spacing w:before="2"/>
        <w:rPr>
          <w:b/>
          <w:sz w:val="24"/>
        </w:rPr>
      </w:pPr>
    </w:p>
    <w:p w:rsidR="004959B5" w:rsidRDefault="008336AA" w:rsidP="009E4C6C">
      <w:pPr>
        <w:pStyle w:val="Nagwek4"/>
        <w:numPr>
          <w:ilvl w:val="1"/>
          <w:numId w:val="9"/>
        </w:numPr>
        <w:tabs>
          <w:tab w:val="left" w:pos="572"/>
        </w:tabs>
        <w:ind w:hanging="354"/>
      </w:pPr>
      <w:r>
        <w:t>Ogólne</w:t>
      </w:r>
      <w:r>
        <w:rPr>
          <w:spacing w:val="-8"/>
        </w:rPr>
        <w:t xml:space="preserve"> </w:t>
      </w:r>
      <w:r>
        <w:t>zasady</w:t>
      </w:r>
      <w:r>
        <w:rPr>
          <w:spacing w:val="-6"/>
        </w:rPr>
        <w:t xml:space="preserve"> </w:t>
      </w:r>
      <w:r>
        <w:t>odbioru</w:t>
      </w:r>
      <w:r>
        <w:rPr>
          <w:spacing w:val="-7"/>
        </w:rPr>
        <w:t xml:space="preserve"> </w:t>
      </w:r>
      <w:r>
        <w:rPr>
          <w:spacing w:val="-4"/>
        </w:rPr>
        <w:t>robót</w:t>
      </w:r>
    </w:p>
    <w:p w:rsidR="004959B5" w:rsidRDefault="004959B5">
      <w:pPr>
        <w:pStyle w:val="Tekstpodstawowy"/>
        <w:spacing w:before="7"/>
        <w:rPr>
          <w:b/>
          <w:sz w:val="19"/>
        </w:rPr>
      </w:pPr>
    </w:p>
    <w:p w:rsidR="004959B5" w:rsidRDefault="008336AA">
      <w:pPr>
        <w:pStyle w:val="Tekstpodstawowy"/>
        <w:spacing w:line="229" w:lineRule="exact"/>
        <w:ind w:left="218"/>
      </w:pPr>
      <w:r>
        <w:t>Ogólne</w:t>
      </w:r>
      <w:r>
        <w:rPr>
          <w:spacing w:val="-6"/>
        </w:rPr>
        <w:t xml:space="preserve"> </w:t>
      </w:r>
      <w:r>
        <w:t>zasady</w:t>
      </w:r>
      <w:r>
        <w:rPr>
          <w:spacing w:val="-10"/>
        </w:rPr>
        <w:t xml:space="preserve"> </w:t>
      </w:r>
      <w:r>
        <w:t>odbioru</w:t>
      </w:r>
      <w:r>
        <w:rPr>
          <w:spacing w:val="-7"/>
        </w:rPr>
        <w:t xml:space="preserve"> </w:t>
      </w:r>
      <w:r>
        <w:t>robót</w:t>
      </w:r>
      <w:r>
        <w:rPr>
          <w:spacing w:val="-8"/>
        </w:rPr>
        <w:t xml:space="preserve"> </w:t>
      </w:r>
      <w:r>
        <w:t>podano</w:t>
      </w:r>
      <w:r>
        <w:rPr>
          <w:spacing w:val="-5"/>
        </w:rPr>
        <w:t xml:space="preserve"> </w:t>
      </w:r>
      <w:r>
        <w:t>w</w:t>
      </w:r>
      <w:r>
        <w:rPr>
          <w:spacing w:val="-8"/>
        </w:rPr>
        <w:t xml:space="preserve"> </w:t>
      </w:r>
      <w:r>
        <w:t>ST</w:t>
      </w:r>
      <w:r>
        <w:rPr>
          <w:spacing w:val="-3"/>
        </w:rPr>
        <w:t xml:space="preserve"> </w:t>
      </w:r>
      <w:r>
        <w:t>D.00.00.00</w:t>
      </w:r>
      <w:r>
        <w:rPr>
          <w:spacing w:val="-5"/>
        </w:rPr>
        <w:t xml:space="preserve"> </w:t>
      </w:r>
      <w:r>
        <w:t>„Wymagania</w:t>
      </w:r>
      <w:r>
        <w:rPr>
          <w:spacing w:val="-6"/>
        </w:rPr>
        <w:t xml:space="preserve"> </w:t>
      </w:r>
      <w:r>
        <w:rPr>
          <w:spacing w:val="-2"/>
        </w:rPr>
        <w:t>ogólne”.</w:t>
      </w:r>
    </w:p>
    <w:p w:rsidR="004959B5" w:rsidRDefault="008336AA">
      <w:pPr>
        <w:pStyle w:val="Tekstpodstawowy"/>
        <w:ind w:left="218" w:right="781"/>
      </w:pPr>
      <w:r>
        <w:t>Roboty</w:t>
      </w:r>
      <w:r>
        <w:rPr>
          <w:spacing w:val="40"/>
        </w:rPr>
        <w:t xml:space="preserve"> </w:t>
      </w:r>
      <w:r>
        <w:t>uznaje</w:t>
      </w:r>
      <w:r>
        <w:rPr>
          <w:spacing w:val="40"/>
        </w:rPr>
        <w:t xml:space="preserve"> </w:t>
      </w:r>
      <w:r>
        <w:t>się</w:t>
      </w:r>
      <w:r>
        <w:rPr>
          <w:spacing w:val="40"/>
        </w:rPr>
        <w:t xml:space="preserve"> </w:t>
      </w:r>
      <w:r>
        <w:t>za</w:t>
      </w:r>
      <w:r>
        <w:rPr>
          <w:spacing w:val="40"/>
        </w:rPr>
        <w:t xml:space="preserve"> </w:t>
      </w:r>
      <w:r>
        <w:t>zgodne</w:t>
      </w:r>
      <w:r>
        <w:rPr>
          <w:spacing w:val="40"/>
        </w:rPr>
        <w:t xml:space="preserve"> </w:t>
      </w:r>
      <w:r>
        <w:t>z</w:t>
      </w:r>
      <w:r>
        <w:rPr>
          <w:spacing w:val="40"/>
        </w:rPr>
        <w:t xml:space="preserve"> </w:t>
      </w:r>
      <w:r>
        <w:t>dokumentacją</w:t>
      </w:r>
      <w:r>
        <w:rPr>
          <w:spacing w:val="40"/>
        </w:rPr>
        <w:t xml:space="preserve"> </w:t>
      </w:r>
      <w:r>
        <w:t>projektową,</w:t>
      </w:r>
      <w:r>
        <w:rPr>
          <w:spacing w:val="40"/>
        </w:rPr>
        <w:t xml:space="preserve"> </w:t>
      </w:r>
      <w:r>
        <w:t>ST</w:t>
      </w:r>
      <w:r>
        <w:rPr>
          <w:spacing w:val="40"/>
        </w:rPr>
        <w:t xml:space="preserve"> </w:t>
      </w:r>
      <w:r>
        <w:t>i</w:t>
      </w:r>
      <w:r>
        <w:rPr>
          <w:spacing w:val="40"/>
        </w:rPr>
        <w:t xml:space="preserve"> </w:t>
      </w:r>
      <w:r>
        <w:t>wymaganiami</w:t>
      </w:r>
      <w:r>
        <w:rPr>
          <w:spacing w:val="40"/>
        </w:rPr>
        <w:t xml:space="preserve"> </w:t>
      </w:r>
      <w:r>
        <w:t>Inspektora,</w:t>
      </w:r>
      <w:r>
        <w:rPr>
          <w:spacing w:val="40"/>
        </w:rPr>
        <w:t xml:space="preserve"> </w:t>
      </w:r>
      <w:r>
        <w:t>jeżeli</w:t>
      </w:r>
      <w:r>
        <w:rPr>
          <w:spacing w:val="40"/>
        </w:rPr>
        <w:t xml:space="preserve"> </w:t>
      </w:r>
      <w:r>
        <w:t>wszystkie pomiary i badania z zachowaniem tolerancji wg pkt. 6 dały wyniki pozytywne.</w:t>
      </w:r>
    </w:p>
    <w:p w:rsidR="004959B5" w:rsidRDefault="004959B5">
      <w:pPr>
        <w:pStyle w:val="Tekstpodstawowy"/>
        <w:spacing w:before="3"/>
        <w:rPr>
          <w:sz w:val="24"/>
        </w:rPr>
      </w:pPr>
    </w:p>
    <w:p w:rsidR="004959B5" w:rsidRDefault="008336AA" w:rsidP="009E4C6C">
      <w:pPr>
        <w:pStyle w:val="Nagwek2"/>
        <w:numPr>
          <w:ilvl w:val="0"/>
          <w:numId w:val="9"/>
        </w:numPr>
        <w:tabs>
          <w:tab w:val="left" w:pos="459"/>
        </w:tabs>
        <w:spacing w:before="1"/>
        <w:ind w:hanging="241"/>
      </w:pPr>
      <w:r>
        <w:t>Podstawa</w:t>
      </w:r>
      <w:r>
        <w:rPr>
          <w:spacing w:val="-11"/>
        </w:rPr>
        <w:t xml:space="preserve"> </w:t>
      </w:r>
      <w:r>
        <w:rPr>
          <w:spacing w:val="-2"/>
        </w:rPr>
        <w:t>płatności</w:t>
      </w:r>
    </w:p>
    <w:p w:rsidR="004959B5" w:rsidRDefault="008336AA" w:rsidP="009E4C6C">
      <w:pPr>
        <w:pStyle w:val="Nagwek4"/>
        <w:numPr>
          <w:ilvl w:val="1"/>
          <w:numId w:val="9"/>
        </w:numPr>
        <w:tabs>
          <w:tab w:val="left" w:pos="572"/>
        </w:tabs>
        <w:spacing w:before="231"/>
        <w:ind w:hanging="354"/>
      </w:pPr>
      <w:r>
        <w:t>Ogólne</w:t>
      </w:r>
      <w:r>
        <w:rPr>
          <w:spacing w:val="-9"/>
        </w:rPr>
        <w:t xml:space="preserve"> </w:t>
      </w:r>
      <w:r>
        <w:t>ustalenia</w:t>
      </w:r>
      <w:r>
        <w:rPr>
          <w:spacing w:val="-8"/>
        </w:rPr>
        <w:t xml:space="preserve"> </w:t>
      </w:r>
      <w:r>
        <w:t>dotyczące</w:t>
      </w:r>
      <w:r>
        <w:rPr>
          <w:spacing w:val="-9"/>
        </w:rPr>
        <w:t xml:space="preserve"> </w:t>
      </w:r>
      <w:r>
        <w:t>podstawy</w:t>
      </w:r>
      <w:r>
        <w:rPr>
          <w:spacing w:val="-10"/>
        </w:rPr>
        <w:t xml:space="preserve"> </w:t>
      </w:r>
      <w:r>
        <w:rPr>
          <w:spacing w:val="-2"/>
        </w:rPr>
        <w:t>płatności</w:t>
      </w:r>
    </w:p>
    <w:p w:rsidR="004959B5" w:rsidRDefault="004959B5">
      <w:pPr>
        <w:pStyle w:val="Tekstpodstawowy"/>
        <w:spacing w:before="5"/>
        <w:rPr>
          <w:b/>
          <w:sz w:val="19"/>
        </w:rPr>
      </w:pPr>
    </w:p>
    <w:p w:rsidR="004959B5" w:rsidRDefault="008336AA">
      <w:pPr>
        <w:pStyle w:val="Tekstpodstawowy"/>
        <w:spacing w:before="1"/>
        <w:ind w:left="218" w:right="1580"/>
        <w:jc w:val="both"/>
      </w:pPr>
      <w:r>
        <w:t>Ogólne</w:t>
      </w:r>
      <w:r>
        <w:rPr>
          <w:spacing w:val="-4"/>
        </w:rPr>
        <w:t xml:space="preserve"> </w:t>
      </w:r>
      <w:r>
        <w:t>zasady</w:t>
      </w:r>
      <w:r>
        <w:rPr>
          <w:spacing w:val="-8"/>
        </w:rPr>
        <w:t xml:space="preserve"> </w:t>
      </w:r>
      <w:r>
        <w:t>ustalenia</w:t>
      </w:r>
      <w:r>
        <w:rPr>
          <w:spacing w:val="-4"/>
        </w:rPr>
        <w:t xml:space="preserve"> </w:t>
      </w:r>
      <w:r>
        <w:t>dotyczące</w:t>
      </w:r>
      <w:r>
        <w:rPr>
          <w:spacing w:val="-4"/>
        </w:rPr>
        <w:t xml:space="preserve"> </w:t>
      </w:r>
      <w:r>
        <w:t>podstawy</w:t>
      </w:r>
      <w:r>
        <w:rPr>
          <w:spacing w:val="-8"/>
        </w:rPr>
        <w:t xml:space="preserve"> </w:t>
      </w:r>
      <w:r>
        <w:t>płatności</w:t>
      </w:r>
      <w:r>
        <w:rPr>
          <w:spacing w:val="-4"/>
        </w:rPr>
        <w:t xml:space="preserve"> </w:t>
      </w:r>
      <w:r>
        <w:t>podano w</w:t>
      </w:r>
      <w:r>
        <w:rPr>
          <w:spacing w:val="-6"/>
        </w:rPr>
        <w:t xml:space="preserve"> </w:t>
      </w:r>
      <w:r>
        <w:t>ST</w:t>
      </w:r>
      <w:r>
        <w:rPr>
          <w:spacing w:val="-1"/>
        </w:rPr>
        <w:t xml:space="preserve"> </w:t>
      </w:r>
      <w:r>
        <w:t>D.00.00.00</w:t>
      </w:r>
      <w:r>
        <w:rPr>
          <w:spacing w:val="-3"/>
        </w:rPr>
        <w:t xml:space="preserve"> </w:t>
      </w:r>
      <w:r>
        <w:t>„Wymagania</w:t>
      </w:r>
      <w:r>
        <w:rPr>
          <w:spacing w:val="-4"/>
        </w:rPr>
        <w:t xml:space="preserve"> </w:t>
      </w:r>
      <w:r>
        <w:t>ogólne”. Zgodnie z dokumentacją projektową należy wykonać:</w:t>
      </w:r>
    </w:p>
    <w:p w:rsidR="004959B5" w:rsidRDefault="008336AA">
      <w:pPr>
        <w:pStyle w:val="Tekstpodstawowy"/>
        <w:ind w:left="787" w:right="790" w:hanging="286"/>
        <w:jc w:val="both"/>
      </w:pPr>
      <w:r>
        <w:t>-</w:t>
      </w:r>
      <w:r>
        <w:rPr>
          <w:spacing w:val="40"/>
        </w:rPr>
        <w:t xml:space="preserve"> </w:t>
      </w:r>
      <w:r>
        <w:t>Wykonanie</w:t>
      </w:r>
      <w:r>
        <w:rPr>
          <w:spacing w:val="40"/>
        </w:rPr>
        <w:t xml:space="preserve"> </w:t>
      </w:r>
      <w:r>
        <w:t>nawierzchni</w:t>
      </w:r>
      <w:r>
        <w:rPr>
          <w:spacing w:val="40"/>
        </w:rPr>
        <w:t xml:space="preserve"> </w:t>
      </w:r>
      <w:r>
        <w:t>o</w:t>
      </w:r>
      <w:r>
        <w:rPr>
          <w:spacing w:val="40"/>
        </w:rPr>
        <w:t xml:space="preserve"> </w:t>
      </w:r>
      <w:r>
        <w:t>grubości</w:t>
      </w:r>
      <w:r>
        <w:rPr>
          <w:spacing w:val="40"/>
        </w:rPr>
        <w:t xml:space="preserve"> </w:t>
      </w:r>
      <w:r>
        <w:t>15cm</w:t>
      </w:r>
      <w:r>
        <w:rPr>
          <w:spacing w:val="40"/>
        </w:rPr>
        <w:t xml:space="preserve"> </w:t>
      </w:r>
      <w:r>
        <w:t>z</w:t>
      </w:r>
      <w:r>
        <w:rPr>
          <w:spacing w:val="40"/>
        </w:rPr>
        <w:t xml:space="preserve"> </w:t>
      </w:r>
      <w:r>
        <w:t>mieszanki</w:t>
      </w:r>
      <w:r>
        <w:rPr>
          <w:spacing w:val="40"/>
        </w:rPr>
        <w:t xml:space="preserve"> </w:t>
      </w:r>
      <w:r>
        <w:t>niezwiązanej</w:t>
      </w:r>
      <w:r>
        <w:rPr>
          <w:spacing w:val="40"/>
        </w:rPr>
        <w:t xml:space="preserve"> </w:t>
      </w:r>
      <w:r>
        <w:t>(kruszywa</w:t>
      </w:r>
      <w:r>
        <w:rPr>
          <w:spacing w:val="40"/>
        </w:rPr>
        <w:t xml:space="preserve"> </w:t>
      </w:r>
      <w:r>
        <w:t xml:space="preserve">łamanego, stabilizowanego mechanicznie) 0/63mm (kolor szary) z miałowaniem kruszywem łamanym drobnym </w:t>
      </w:r>
      <w:r>
        <w:rPr>
          <w:spacing w:val="-2"/>
        </w:rPr>
        <w:t>0/4mm.</w:t>
      </w:r>
    </w:p>
    <w:p w:rsidR="004959B5" w:rsidRDefault="004959B5">
      <w:pPr>
        <w:pStyle w:val="Tekstpodstawowy"/>
        <w:spacing w:before="4"/>
      </w:pPr>
    </w:p>
    <w:p w:rsidR="004959B5" w:rsidRDefault="008336AA" w:rsidP="009E4C6C">
      <w:pPr>
        <w:pStyle w:val="Nagwek4"/>
        <w:numPr>
          <w:ilvl w:val="1"/>
          <w:numId w:val="9"/>
        </w:numPr>
        <w:tabs>
          <w:tab w:val="left" w:pos="572"/>
        </w:tabs>
        <w:ind w:hanging="354"/>
      </w:pPr>
      <w:r>
        <w:t>Cena</w:t>
      </w:r>
      <w:r>
        <w:rPr>
          <w:spacing w:val="-9"/>
        </w:rPr>
        <w:t xml:space="preserve"> </w:t>
      </w:r>
      <w:r>
        <w:t>jednostki</w:t>
      </w:r>
      <w:r>
        <w:rPr>
          <w:spacing w:val="-9"/>
        </w:rPr>
        <w:t xml:space="preserve"> </w:t>
      </w:r>
      <w:r>
        <w:rPr>
          <w:spacing w:val="-2"/>
        </w:rPr>
        <w:t>obmiarowej</w:t>
      </w:r>
    </w:p>
    <w:p w:rsidR="004959B5" w:rsidRDefault="004959B5">
      <w:pPr>
        <w:pStyle w:val="Tekstpodstawowy"/>
        <w:spacing w:before="8"/>
        <w:rPr>
          <w:b/>
          <w:sz w:val="19"/>
        </w:rPr>
      </w:pPr>
    </w:p>
    <w:p w:rsidR="004959B5" w:rsidRDefault="008336AA">
      <w:pPr>
        <w:pStyle w:val="Tekstpodstawowy"/>
        <w:ind w:left="218"/>
      </w:pPr>
      <w:r>
        <w:t>Cena</w:t>
      </w:r>
      <w:r>
        <w:rPr>
          <w:spacing w:val="-5"/>
        </w:rPr>
        <w:t xml:space="preserve"> </w:t>
      </w:r>
      <w:r>
        <w:t>wykonania</w:t>
      </w:r>
      <w:r>
        <w:rPr>
          <w:spacing w:val="-7"/>
        </w:rPr>
        <w:t xml:space="preserve"> </w:t>
      </w:r>
      <w:r>
        <w:t>1</w:t>
      </w:r>
      <w:r>
        <w:rPr>
          <w:spacing w:val="-4"/>
        </w:rPr>
        <w:t xml:space="preserve"> </w:t>
      </w:r>
      <w:r>
        <w:t>m</w:t>
      </w:r>
      <w:r>
        <w:rPr>
          <w:vertAlign w:val="superscript"/>
        </w:rPr>
        <w:t>2</w:t>
      </w:r>
      <w:r>
        <w:rPr>
          <w:spacing w:val="-7"/>
        </w:rPr>
        <w:t xml:space="preserve"> </w:t>
      </w:r>
      <w:r>
        <w:t>podbudowy</w:t>
      </w:r>
      <w:r>
        <w:rPr>
          <w:spacing w:val="-8"/>
        </w:rPr>
        <w:t xml:space="preserve"> </w:t>
      </w:r>
      <w:r>
        <w:t>lub</w:t>
      </w:r>
      <w:r>
        <w:rPr>
          <w:spacing w:val="-6"/>
        </w:rPr>
        <w:t xml:space="preserve"> </w:t>
      </w:r>
      <w:r>
        <w:t>nawierzchni</w:t>
      </w:r>
      <w:r>
        <w:rPr>
          <w:spacing w:val="-7"/>
        </w:rPr>
        <w:t xml:space="preserve"> </w:t>
      </w:r>
      <w:r>
        <w:rPr>
          <w:spacing w:val="-2"/>
        </w:rPr>
        <w:t>obejmuje:</w:t>
      </w:r>
    </w:p>
    <w:p w:rsidR="004959B5" w:rsidRDefault="008336AA" w:rsidP="009E4C6C">
      <w:pPr>
        <w:pStyle w:val="Akapitzlist"/>
        <w:numPr>
          <w:ilvl w:val="0"/>
          <w:numId w:val="85"/>
        </w:numPr>
        <w:tabs>
          <w:tab w:val="left" w:pos="501"/>
          <w:tab w:val="left" w:pos="502"/>
        </w:tabs>
        <w:ind w:left="501" w:hanging="284"/>
        <w:rPr>
          <w:sz w:val="20"/>
        </w:rPr>
      </w:pPr>
      <w:r>
        <w:rPr>
          <w:spacing w:val="-2"/>
          <w:sz w:val="20"/>
        </w:rPr>
        <w:t>oznakowanie</w:t>
      </w:r>
      <w:r>
        <w:rPr>
          <w:spacing w:val="7"/>
          <w:sz w:val="20"/>
        </w:rPr>
        <w:t xml:space="preserve"> </w:t>
      </w:r>
      <w:r>
        <w:rPr>
          <w:spacing w:val="-2"/>
          <w:sz w:val="20"/>
        </w:rPr>
        <w:t>robót,</w:t>
      </w:r>
    </w:p>
    <w:p w:rsidR="004959B5" w:rsidRDefault="008336AA" w:rsidP="009E4C6C">
      <w:pPr>
        <w:pStyle w:val="Akapitzlist"/>
        <w:numPr>
          <w:ilvl w:val="0"/>
          <w:numId w:val="85"/>
        </w:numPr>
        <w:tabs>
          <w:tab w:val="left" w:pos="501"/>
          <w:tab w:val="left" w:pos="502"/>
        </w:tabs>
        <w:spacing w:before="1"/>
        <w:ind w:left="501" w:hanging="284"/>
        <w:rPr>
          <w:sz w:val="20"/>
        </w:rPr>
      </w:pPr>
      <w:r>
        <w:rPr>
          <w:sz w:val="20"/>
        </w:rPr>
        <w:t>prace</w:t>
      </w:r>
      <w:r>
        <w:rPr>
          <w:spacing w:val="-5"/>
          <w:sz w:val="20"/>
        </w:rPr>
        <w:t xml:space="preserve"> </w:t>
      </w:r>
      <w:r>
        <w:rPr>
          <w:sz w:val="20"/>
        </w:rPr>
        <w:t>pomiarowe</w:t>
      </w:r>
      <w:r>
        <w:rPr>
          <w:spacing w:val="-5"/>
          <w:sz w:val="20"/>
        </w:rPr>
        <w:t xml:space="preserve"> </w:t>
      </w:r>
      <w:r>
        <w:rPr>
          <w:sz w:val="20"/>
        </w:rPr>
        <w:t>i</w:t>
      </w:r>
      <w:r>
        <w:rPr>
          <w:spacing w:val="-4"/>
          <w:sz w:val="20"/>
        </w:rPr>
        <w:t xml:space="preserve"> </w:t>
      </w:r>
      <w:r>
        <w:rPr>
          <w:sz w:val="20"/>
        </w:rPr>
        <w:t>roboty</w:t>
      </w:r>
      <w:r>
        <w:rPr>
          <w:spacing w:val="-9"/>
          <w:sz w:val="20"/>
        </w:rPr>
        <w:t xml:space="preserve"> </w:t>
      </w:r>
      <w:r>
        <w:rPr>
          <w:spacing w:val="-2"/>
          <w:sz w:val="20"/>
        </w:rPr>
        <w:t>przygotowawcze,</w:t>
      </w:r>
    </w:p>
    <w:p w:rsidR="004959B5" w:rsidRDefault="004959B5">
      <w:pPr>
        <w:rPr>
          <w:sz w:val="20"/>
        </w:rPr>
        <w:sectPr w:rsidR="004959B5">
          <w:pgSz w:w="11900" w:h="16840"/>
          <w:pgMar w:top="1100" w:right="620" w:bottom="1060" w:left="1200" w:header="840" w:footer="878" w:gutter="0"/>
          <w:cols w:space="708"/>
        </w:sectPr>
      </w:pPr>
    </w:p>
    <w:p w:rsidR="004959B5" w:rsidRDefault="004959B5">
      <w:pPr>
        <w:pStyle w:val="Tekstpodstawowy"/>
        <w:spacing w:before="3"/>
      </w:pPr>
    </w:p>
    <w:p w:rsidR="004959B5" w:rsidRDefault="008336AA" w:rsidP="009E4C6C">
      <w:pPr>
        <w:pStyle w:val="Akapitzlist"/>
        <w:numPr>
          <w:ilvl w:val="0"/>
          <w:numId w:val="85"/>
        </w:numPr>
        <w:tabs>
          <w:tab w:val="left" w:pos="501"/>
          <w:tab w:val="left" w:pos="502"/>
        </w:tabs>
        <w:spacing w:before="67"/>
        <w:ind w:left="501" w:hanging="284"/>
        <w:rPr>
          <w:sz w:val="20"/>
        </w:rPr>
      </w:pPr>
      <w:r>
        <w:rPr>
          <w:sz w:val="20"/>
        </w:rPr>
        <w:t>wykonanie</w:t>
      </w:r>
      <w:r>
        <w:rPr>
          <w:spacing w:val="-12"/>
          <w:sz w:val="20"/>
        </w:rPr>
        <w:t xml:space="preserve"> </w:t>
      </w:r>
      <w:r>
        <w:rPr>
          <w:sz w:val="20"/>
        </w:rPr>
        <w:t>odcinka</w:t>
      </w:r>
      <w:r>
        <w:rPr>
          <w:spacing w:val="-11"/>
          <w:sz w:val="20"/>
        </w:rPr>
        <w:t xml:space="preserve"> </w:t>
      </w:r>
      <w:r>
        <w:rPr>
          <w:spacing w:val="-2"/>
          <w:sz w:val="20"/>
        </w:rPr>
        <w:t>próbnego,</w:t>
      </w:r>
    </w:p>
    <w:p w:rsidR="004959B5" w:rsidRDefault="008336AA" w:rsidP="009E4C6C">
      <w:pPr>
        <w:pStyle w:val="Akapitzlist"/>
        <w:numPr>
          <w:ilvl w:val="0"/>
          <w:numId w:val="85"/>
        </w:numPr>
        <w:tabs>
          <w:tab w:val="left" w:pos="501"/>
          <w:tab w:val="left" w:pos="502"/>
        </w:tabs>
        <w:spacing w:before="1" w:line="229" w:lineRule="exact"/>
        <w:ind w:left="501" w:hanging="284"/>
        <w:rPr>
          <w:sz w:val="20"/>
        </w:rPr>
      </w:pPr>
      <w:r>
        <w:rPr>
          <w:sz w:val="20"/>
        </w:rPr>
        <w:t>sprawdzenie</w:t>
      </w:r>
      <w:r>
        <w:rPr>
          <w:spacing w:val="-9"/>
          <w:sz w:val="20"/>
        </w:rPr>
        <w:t xml:space="preserve"> </w:t>
      </w:r>
      <w:r>
        <w:rPr>
          <w:sz w:val="20"/>
        </w:rPr>
        <w:t>i</w:t>
      </w:r>
      <w:r>
        <w:rPr>
          <w:spacing w:val="-8"/>
          <w:sz w:val="20"/>
        </w:rPr>
        <w:t xml:space="preserve"> </w:t>
      </w:r>
      <w:r>
        <w:rPr>
          <w:sz w:val="20"/>
        </w:rPr>
        <w:t>ewentualną</w:t>
      </w:r>
      <w:r>
        <w:rPr>
          <w:spacing w:val="-9"/>
          <w:sz w:val="20"/>
        </w:rPr>
        <w:t xml:space="preserve"> </w:t>
      </w:r>
      <w:r>
        <w:rPr>
          <w:sz w:val="20"/>
        </w:rPr>
        <w:t>naprawę</w:t>
      </w:r>
      <w:r>
        <w:rPr>
          <w:spacing w:val="-8"/>
          <w:sz w:val="20"/>
        </w:rPr>
        <w:t xml:space="preserve"> </w:t>
      </w:r>
      <w:r>
        <w:rPr>
          <w:spacing w:val="-2"/>
          <w:sz w:val="20"/>
        </w:rPr>
        <w:t>podłoża,</w:t>
      </w:r>
    </w:p>
    <w:p w:rsidR="004959B5" w:rsidRDefault="008336AA" w:rsidP="009E4C6C">
      <w:pPr>
        <w:pStyle w:val="Akapitzlist"/>
        <w:numPr>
          <w:ilvl w:val="0"/>
          <w:numId w:val="85"/>
        </w:numPr>
        <w:tabs>
          <w:tab w:val="left" w:pos="501"/>
          <w:tab w:val="left" w:pos="502"/>
        </w:tabs>
        <w:spacing w:line="229" w:lineRule="exact"/>
        <w:ind w:left="501" w:hanging="284"/>
        <w:rPr>
          <w:sz w:val="20"/>
        </w:rPr>
      </w:pPr>
      <w:r>
        <w:rPr>
          <w:sz w:val="20"/>
        </w:rPr>
        <w:t>zakup</w:t>
      </w:r>
      <w:r>
        <w:rPr>
          <w:spacing w:val="-7"/>
          <w:sz w:val="20"/>
        </w:rPr>
        <w:t xml:space="preserve"> </w:t>
      </w:r>
      <w:r>
        <w:rPr>
          <w:sz w:val="20"/>
        </w:rPr>
        <w:t>oraz</w:t>
      </w:r>
      <w:r>
        <w:rPr>
          <w:spacing w:val="-7"/>
          <w:sz w:val="20"/>
        </w:rPr>
        <w:t xml:space="preserve"> </w:t>
      </w:r>
      <w:r>
        <w:rPr>
          <w:sz w:val="20"/>
        </w:rPr>
        <w:t>dostarczenie</w:t>
      </w:r>
      <w:r>
        <w:rPr>
          <w:spacing w:val="-5"/>
          <w:sz w:val="20"/>
        </w:rPr>
        <w:t xml:space="preserve"> </w:t>
      </w:r>
      <w:r>
        <w:rPr>
          <w:sz w:val="20"/>
        </w:rPr>
        <w:t>wyrobów</w:t>
      </w:r>
      <w:r>
        <w:rPr>
          <w:spacing w:val="-11"/>
          <w:sz w:val="20"/>
        </w:rPr>
        <w:t xml:space="preserve"> </w:t>
      </w:r>
      <w:r>
        <w:rPr>
          <w:sz w:val="20"/>
        </w:rPr>
        <w:t>budowlanych</w:t>
      </w:r>
      <w:r>
        <w:rPr>
          <w:spacing w:val="-8"/>
          <w:sz w:val="20"/>
        </w:rPr>
        <w:t xml:space="preserve"> </w:t>
      </w:r>
      <w:r>
        <w:rPr>
          <w:sz w:val="20"/>
        </w:rPr>
        <w:t>i</w:t>
      </w:r>
      <w:r>
        <w:rPr>
          <w:spacing w:val="-6"/>
          <w:sz w:val="20"/>
        </w:rPr>
        <w:t xml:space="preserve"> </w:t>
      </w:r>
      <w:r>
        <w:rPr>
          <w:spacing w:val="-2"/>
          <w:sz w:val="20"/>
        </w:rPr>
        <w:t>materiałów,</w:t>
      </w:r>
    </w:p>
    <w:p w:rsidR="004959B5" w:rsidRDefault="008336AA" w:rsidP="009E4C6C">
      <w:pPr>
        <w:pStyle w:val="Akapitzlist"/>
        <w:numPr>
          <w:ilvl w:val="0"/>
          <w:numId w:val="85"/>
        </w:numPr>
        <w:tabs>
          <w:tab w:val="left" w:pos="501"/>
          <w:tab w:val="left" w:pos="502"/>
        </w:tabs>
        <w:ind w:left="501" w:hanging="284"/>
        <w:rPr>
          <w:sz w:val="20"/>
        </w:rPr>
      </w:pPr>
      <w:r>
        <w:rPr>
          <w:sz w:val="20"/>
        </w:rPr>
        <w:t>zakup</w:t>
      </w:r>
      <w:r>
        <w:rPr>
          <w:spacing w:val="-8"/>
          <w:sz w:val="20"/>
        </w:rPr>
        <w:t xml:space="preserve"> </w:t>
      </w:r>
      <w:r>
        <w:rPr>
          <w:sz w:val="20"/>
        </w:rPr>
        <w:t>i</w:t>
      </w:r>
      <w:r>
        <w:rPr>
          <w:spacing w:val="-9"/>
          <w:sz w:val="20"/>
        </w:rPr>
        <w:t xml:space="preserve"> </w:t>
      </w:r>
      <w:r>
        <w:rPr>
          <w:sz w:val="20"/>
        </w:rPr>
        <w:t>dostarczenie</w:t>
      </w:r>
      <w:r>
        <w:rPr>
          <w:spacing w:val="-6"/>
          <w:sz w:val="20"/>
        </w:rPr>
        <w:t xml:space="preserve"> </w:t>
      </w:r>
      <w:r>
        <w:rPr>
          <w:sz w:val="20"/>
        </w:rPr>
        <w:t>wszystkich</w:t>
      </w:r>
      <w:r>
        <w:rPr>
          <w:spacing w:val="-9"/>
          <w:sz w:val="20"/>
        </w:rPr>
        <w:t xml:space="preserve"> </w:t>
      </w:r>
      <w:r>
        <w:rPr>
          <w:sz w:val="20"/>
        </w:rPr>
        <w:t>niezbędnych</w:t>
      </w:r>
      <w:r>
        <w:rPr>
          <w:spacing w:val="-10"/>
          <w:sz w:val="20"/>
        </w:rPr>
        <w:t xml:space="preserve"> </w:t>
      </w:r>
      <w:r>
        <w:rPr>
          <w:sz w:val="20"/>
        </w:rPr>
        <w:t>składników</w:t>
      </w:r>
      <w:r>
        <w:rPr>
          <w:spacing w:val="-10"/>
          <w:sz w:val="20"/>
        </w:rPr>
        <w:t xml:space="preserve"> </w:t>
      </w:r>
      <w:r>
        <w:rPr>
          <w:spacing w:val="-2"/>
          <w:sz w:val="20"/>
        </w:rPr>
        <w:t>produkcji,</w:t>
      </w:r>
    </w:p>
    <w:p w:rsidR="004959B5" w:rsidRDefault="008336AA" w:rsidP="009E4C6C">
      <w:pPr>
        <w:pStyle w:val="Akapitzlist"/>
        <w:numPr>
          <w:ilvl w:val="0"/>
          <w:numId w:val="85"/>
        </w:numPr>
        <w:tabs>
          <w:tab w:val="left" w:pos="501"/>
          <w:tab w:val="left" w:pos="502"/>
        </w:tabs>
        <w:ind w:left="501" w:hanging="284"/>
        <w:rPr>
          <w:sz w:val="20"/>
        </w:rPr>
      </w:pPr>
      <w:r>
        <w:rPr>
          <w:sz w:val="20"/>
        </w:rPr>
        <w:t>przygotowanie</w:t>
      </w:r>
      <w:r>
        <w:rPr>
          <w:spacing w:val="-6"/>
          <w:sz w:val="20"/>
        </w:rPr>
        <w:t xml:space="preserve"> </w:t>
      </w:r>
      <w:r>
        <w:rPr>
          <w:sz w:val="20"/>
        </w:rPr>
        <w:t>mieszanki</w:t>
      </w:r>
      <w:r>
        <w:rPr>
          <w:spacing w:val="-7"/>
          <w:sz w:val="20"/>
        </w:rPr>
        <w:t xml:space="preserve"> </w:t>
      </w:r>
      <w:r>
        <w:rPr>
          <w:sz w:val="20"/>
        </w:rPr>
        <w:t>z</w:t>
      </w:r>
      <w:r>
        <w:rPr>
          <w:spacing w:val="-8"/>
          <w:sz w:val="20"/>
        </w:rPr>
        <w:t xml:space="preserve"> </w:t>
      </w:r>
      <w:r>
        <w:rPr>
          <w:sz w:val="20"/>
        </w:rPr>
        <w:t>kruszywa</w:t>
      </w:r>
      <w:r>
        <w:rPr>
          <w:spacing w:val="-8"/>
          <w:sz w:val="20"/>
        </w:rPr>
        <w:t xml:space="preserve"> </w:t>
      </w:r>
      <w:r>
        <w:rPr>
          <w:sz w:val="20"/>
        </w:rPr>
        <w:t>zgodnie</w:t>
      </w:r>
      <w:r>
        <w:rPr>
          <w:spacing w:val="-8"/>
          <w:sz w:val="20"/>
        </w:rPr>
        <w:t xml:space="preserve"> </w:t>
      </w:r>
      <w:r>
        <w:rPr>
          <w:sz w:val="20"/>
        </w:rPr>
        <w:t>z</w:t>
      </w:r>
      <w:r>
        <w:rPr>
          <w:spacing w:val="-7"/>
          <w:sz w:val="20"/>
        </w:rPr>
        <w:t xml:space="preserve"> </w:t>
      </w:r>
      <w:r>
        <w:rPr>
          <w:spacing w:val="-2"/>
          <w:sz w:val="20"/>
        </w:rPr>
        <w:t>receptą,</w:t>
      </w:r>
    </w:p>
    <w:p w:rsidR="004959B5" w:rsidRDefault="008336AA" w:rsidP="009E4C6C">
      <w:pPr>
        <w:pStyle w:val="Akapitzlist"/>
        <w:numPr>
          <w:ilvl w:val="0"/>
          <w:numId w:val="85"/>
        </w:numPr>
        <w:tabs>
          <w:tab w:val="left" w:pos="501"/>
          <w:tab w:val="left" w:pos="502"/>
        </w:tabs>
        <w:spacing w:before="1"/>
        <w:ind w:left="501" w:hanging="284"/>
        <w:rPr>
          <w:sz w:val="20"/>
        </w:rPr>
      </w:pPr>
      <w:r>
        <w:rPr>
          <w:sz w:val="20"/>
        </w:rPr>
        <w:t>dostarczenie</w:t>
      </w:r>
      <w:r>
        <w:rPr>
          <w:spacing w:val="-7"/>
          <w:sz w:val="20"/>
        </w:rPr>
        <w:t xml:space="preserve"> </w:t>
      </w:r>
      <w:r>
        <w:rPr>
          <w:sz w:val="20"/>
        </w:rPr>
        <w:t>mieszanki</w:t>
      </w:r>
      <w:r>
        <w:rPr>
          <w:spacing w:val="-7"/>
          <w:sz w:val="20"/>
        </w:rPr>
        <w:t xml:space="preserve"> </w:t>
      </w:r>
      <w:r>
        <w:rPr>
          <w:sz w:val="20"/>
        </w:rPr>
        <w:t>na</w:t>
      </w:r>
      <w:r>
        <w:rPr>
          <w:spacing w:val="-7"/>
          <w:sz w:val="20"/>
        </w:rPr>
        <w:t xml:space="preserve"> </w:t>
      </w:r>
      <w:r>
        <w:rPr>
          <w:sz w:val="20"/>
        </w:rPr>
        <w:t>miejsce</w:t>
      </w:r>
      <w:r>
        <w:rPr>
          <w:spacing w:val="-7"/>
          <w:sz w:val="20"/>
        </w:rPr>
        <w:t xml:space="preserve"> </w:t>
      </w:r>
      <w:r>
        <w:rPr>
          <w:spacing w:val="-2"/>
          <w:sz w:val="20"/>
        </w:rPr>
        <w:t>wbudowania,</w:t>
      </w:r>
    </w:p>
    <w:p w:rsidR="004959B5" w:rsidRDefault="008336AA" w:rsidP="009E4C6C">
      <w:pPr>
        <w:pStyle w:val="Akapitzlist"/>
        <w:numPr>
          <w:ilvl w:val="0"/>
          <w:numId w:val="85"/>
        </w:numPr>
        <w:tabs>
          <w:tab w:val="left" w:pos="501"/>
          <w:tab w:val="left" w:pos="502"/>
        </w:tabs>
        <w:ind w:left="501" w:hanging="284"/>
        <w:rPr>
          <w:sz w:val="20"/>
        </w:rPr>
      </w:pPr>
      <w:r>
        <w:rPr>
          <w:sz w:val="20"/>
        </w:rPr>
        <w:t>rozłożenie</w:t>
      </w:r>
      <w:r>
        <w:rPr>
          <w:spacing w:val="-8"/>
          <w:sz w:val="20"/>
        </w:rPr>
        <w:t xml:space="preserve"> </w:t>
      </w:r>
      <w:r>
        <w:rPr>
          <w:spacing w:val="-2"/>
          <w:sz w:val="20"/>
        </w:rPr>
        <w:t>mieszanki,</w:t>
      </w:r>
    </w:p>
    <w:p w:rsidR="004959B5" w:rsidRDefault="008336AA" w:rsidP="009E4C6C">
      <w:pPr>
        <w:pStyle w:val="Akapitzlist"/>
        <w:numPr>
          <w:ilvl w:val="0"/>
          <w:numId w:val="85"/>
        </w:numPr>
        <w:tabs>
          <w:tab w:val="left" w:pos="501"/>
          <w:tab w:val="left" w:pos="502"/>
        </w:tabs>
        <w:spacing w:before="1" w:line="229" w:lineRule="exact"/>
        <w:ind w:left="501" w:hanging="284"/>
        <w:rPr>
          <w:sz w:val="20"/>
        </w:rPr>
      </w:pPr>
      <w:r>
        <w:rPr>
          <w:sz w:val="20"/>
        </w:rPr>
        <w:t>zagęszczenie</w:t>
      </w:r>
      <w:r>
        <w:rPr>
          <w:spacing w:val="-12"/>
          <w:sz w:val="20"/>
        </w:rPr>
        <w:t xml:space="preserve"> </w:t>
      </w:r>
      <w:r>
        <w:rPr>
          <w:sz w:val="20"/>
        </w:rPr>
        <w:t>rozłożonej</w:t>
      </w:r>
      <w:r>
        <w:rPr>
          <w:spacing w:val="-9"/>
          <w:sz w:val="20"/>
        </w:rPr>
        <w:t xml:space="preserve"> </w:t>
      </w:r>
      <w:r>
        <w:rPr>
          <w:spacing w:val="-2"/>
          <w:sz w:val="20"/>
        </w:rPr>
        <w:t>mieszanki,</w:t>
      </w:r>
    </w:p>
    <w:p w:rsidR="004959B5" w:rsidRDefault="008336AA" w:rsidP="009E4C6C">
      <w:pPr>
        <w:pStyle w:val="Akapitzlist"/>
        <w:numPr>
          <w:ilvl w:val="0"/>
          <w:numId w:val="85"/>
        </w:numPr>
        <w:tabs>
          <w:tab w:val="left" w:pos="501"/>
          <w:tab w:val="left" w:pos="502"/>
        </w:tabs>
        <w:spacing w:line="229" w:lineRule="exact"/>
        <w:ind w:left="501" w:hanging="284"/>
        <w:rPr>
          <w:sz w:val="20"/>
        </w:rPr>
      </w:pPr>
      <w:r>
        <w:rPr>
          <w:sz w:val="20"/>
        </w:rPr>
        <w:t>przeprowadzenie</w:t>
      </w:r>
      <w:r>
        <w:rPr>
          <w:spacing w:val="-8"/>
          <w:sz w:val="20"/>
        </w:rPr>
        <w:t xml:space="preserve"> </w:t>
      </w:r>
      <w:r>
        <w:rPr>
          <w:sz w:val="20"/>
        </w:rPr>
        <w:t>pomiarów</w:t>
      </w:r>
      <w:r>
        <w:rPr>
          <w:spacing w:val="-10"/>
          <w:sz w:val="20"/>
        </w:rPr>
        <w:t xml:space="preserve"> </w:t>
      </w:r>
      <w:r>
        <w:rPr>
          <w:sz w:val="20"/>
        </w:rPr>
        <w:t>i</w:t>
      </w:r>
      <w:r>
        <w:rPr>
          <w:spacing w:val="-6"/>
          <w:sz w:val="20"/>
        </w:rPr>
        <w:t xml:space="preserve"> </w:t>
      </w:r>
      <w:r>
        <w:rPr>
          <w:sz w:val="20"/>
        </w:rPr>
        <w:t>badań</w:t>
      </w:r>
      <w:r>
        <w:rPr>
          <w:spacing w:val="-8"/>
          <w:sz w:val="20"/>
        </w:rPr>
        <w:t xml:space="preserve"> </w:t>
      </w:r>
      <w:r>
        <w:rPr>
          <w:sz w:val="20"/>
        </w:rPr>
        <w:t>laboratoryjnych</w:t>
      </w:r>
      <w:r>
        <w:rPr>
          <w:spacing w:val="-9"/>
          <w:sz w:val="20"/>
        </w:rPr>
        <w:t xml:space="preserve"> </w:t>
      </w:r>
      <w:r>
        <w:rPr>
          <w:sz w:val="20"/>
        </w:rPr>
        <w:t>określonych</w:t>
      </w:r>
      <w:r>
        <w:rPr>
          <w:spacing w:val="-7"/>
          <w:sz w:val="20"/>
        </w:rPr>
        <w:t xml:space="preserve"> </w:t>
      </w:r>
      <w:r>
        <w:rPr>
          <w:sz w:val="20"/>
        </w:rPr>
        <w:t>w</w:t>
      </w:r>
      <w:r>
        <w:rPr>
          <w:spacing w:val="-9"/>
          <w:sz w:val="20"/>
        </w:rPr>
        <w:t xml:space="preserve"> </w:t>
      </w:r>
      <w:r>
        <w:rPr>
          <w:spacing w:val="-5"/>
          <w:sz w:val="20"/>
        </w:rPr>
        <w:t>ST,</w:t>
      </w:r>
    </w:p>
    <w:p w:rsidR="004959B5" w:rsidRDefault="008336AA" w:rsidP="009E4C6C">
      <w:pPr>
        <w:pStyle w:val="Akapitzlist"/>
        <w:numPr>
          <w:ilvl w:val="0"/>
          <w:numId w:val="85"/>
        </w:numPr>
        <w:tabs>
          <w:tab w:val="left" w:pos="501"/>
          <w:tab w:val="left" w:pos="502"/>
        </w:tabs>
        <w:ind w:left="501" w:hanging="284"/>
        <w:rPr>
          <w:sz w:val="20"/>
        </w:rPr>
      </w:pPr>
      <w:r>
        <w:rPr>
          <w:sz w:val="20"/>
        </w:rPr>
        <w:t>naprawę</w:t>
      </w:r>
      <w:r>
        <w:rPr>
          <w:spacing w:val="-8"/>
          <w:sz w:val="20"/>
        </w:rPr>
        <w:t xml:space="preserve"> </w:t>
      </w:r>
      <w:r>
        <w:rPr>
          <w:sz w:val="20"/>
        </w:rPr>
        <w:t>wadliwie</w:t>
      </w:r>
      <w:r>
        <w:rPr>
          <w:spacing w:val="-7"/>
          <w:sz w:val="20"/>
        </w:rPr>
        <w:t xml:space="preserve"> </w:t>
      </w:r>
      <w:r>
        <w:rPr>
          <w:sz w:val="20"/>
        </w:rPr>
        <w:t>wykonanych</w:t>
      </w:r>
      <w:r>
        <w:rPr>
          <w:spacing w:val="-11"/>
          <w:sz w:val="20"/>
        </w:rPr>
        <w:t xml:space="preserve"> </w:t>
      </w:r>
      <w:r>
        <w:rPr>
          <w:sz w:val="20"/>
        </w:rPr>
        <w:t>odcinków</w:t>
      </w:r>
      <w:r>
        <w:rPr>
          <w:spacing w:val="-12"/>
          <w:sz w:val="20"/>
        </w:rPr>
        <w:t xml:space="preserve"> </w:t>
      </w:r>
      <w:r>
        <w:rPr>
          <w:spacing w:val="-2"/>
          <w:sz w:val="20"/>
        </w:rPr>
        <w:t>podbudowy,</w:t>
      </w:r>
    </w:p>
    <w:p w:rsidR="004959B5" w:rsidRDefault="008336AA" w:rsidP="009E4C6C">
      <w:pPr>
        <w:pStyle w:val="Akapitzlist"/>
        <w:numPr>
          <w:ilvl w:val="0"/>
          <w:numId w:val="85"/>
        </w:numPr>
        <w:tabs>
          <w:tab w:val="left" w:pos="501"/>
          <w:tab w:val="left" w:pos="502"/>
        </w:tabs>
        <w:spacing w:before="1"/>
        <w:ind w:left="501" w:hanging="284"/>
        <w:rPr>
          <w:sz w:val="20"/>
        </w:rPr>
      </w:pPr>
      <w:r>
        <w:rPr>
          <w:sz w:val="20"/>
        </w:rPr>
        <w:t>utrzymanie</w:t>
      </w:r>
      <w:r>
        <w:rPr>
          <w:spacing w:val="-8"/>
          <w:sz w:val="20"/>
        </w:rPr>
        <w:t xml:space="preserve"> </w:t>
      </w:r>
      <w:r>
        <w:rPr>
          <w:sz w:val="20"/>
        </w:rPr>
        <w:t>podbudowy</w:t>
      </w:r>
      <w:r>
        <w:rPr>
          <w:spacing w:val="-7"/>
          <w:sz w:val="20"/>
        </w:rPr>
        <w:t xml:space="preserve"> </w:t>
      </w:r>
      <w:r>
        <w:rPr>
          <w:sz w:val="20"/>
        </w:rPr>
        <w:t>w</w:t>
      </w:r>
      <w:r>
        <w:rPr>
          <w:spacing w:val="-9"/>
          <w:sz w:val="20"/>
        </w:rPr>
        <w:t xml:space="preserve"> </w:t>
      </w:r>
      <w:r>
        <w:rPr>
          <w:sz w:val="20"/>
        </w:rPr>
        <w:t>czasie</w:t>
      </w:r>
      <w:r>
        <w:rPr>
          <w:spacing w:val="-7"/>
          <w:sz w:val="20"/>
        </w:rPr>
        <w:t xml:space="preserve"> </w:t>
      </w:r>
      <w:r>
        <w:rPr>
          <w:spacing w:val="-2"/>
          <w:sz w:val="20"/>
        </w:rPr>
        <w:t>robót,</w:t>
      </w:r>
    </w:p>
    <w:p w:rsidR="004959B5" w:rsidRDefault="008336AA" w:rsidP="009E4C6C">
      <w:pPr>
        <w:pStyle w:val="Akapitzlist"/>
        <w:numPr>
          <w:ilvl w:val="0"/>
          <w:numId w:val="85"/>
        </w:numPr>
        <w:tabs>
          <w:tab w:val="left" w:pos="501"/>
          <w:tab w:val="left" w:pos="502"/>
        </w:tabs>
        <w:ind w:left="501" w:hanging="284"/>
        <w:rPr>
          <w:sz w:val="20"/>
        </w:rPr>
      </w:pPr>
      <w:r>
        <w:rPr>
          <w:sz w:val="20"/>
        </w:rPr>
        <w:t>koszt</w:t>
      </w:r>
      <w:r>
        <w:rPr>
          <w:spacing w:val="-5"/>
          <w:sz w:val="20"/>
        </w:rPr>
        <w:t xml:space="preserve"> </w:t>
      </w:r>
      <w:r>
        <w:rPr>
          <w:sz w:val="20"/>
        </w:rPr>
        <w:t>odpadów</w:t>
      </w:r>
      <w:r>
        <w:rPr>
          <w:spacing w:val="-8"/>
          <w:sz w:val="20"/>
        </w:rPr>
        <w:t xml:space="preserve"> </w:t>
      </w:r>
      <w:r>
        <w:rPr>
          <w:sz w:val="20"/>
        </w:rPr>
        <w:t>i</w:t>
      </w:r>
      <w:r>
        <w:rPr>
          <w:spacing w:val="-3"/>
          <w:sz w:val="20"/>
        </w:rPr>
        <w:t xml:space="preserve"> </w:t>
      </w:r>
      <w:r>
        <w:rPr>
          <w:sz w:val="20"/>
        </w:rPr>
        <w:t>ubytków</w:t>
      </w:r>
      <w:r>
        <w:rPr>
          <w:spacing w:val="-4"/>
          <w:sz w:val="20"/>
        </w:rPr>
        <w:t xml:space="preserve"> </w:t>
      </w:r>
      <w:r>
        <w:rPr>
          <w:spacing w:val="-2"/>
          <w:sz w:val="20"/>
        </w:rPr>
        <w:t>materiałowych,</w:t>
      </w:r>
    </w:p>
    <w:p w:rsidR="004959B5" w:rsidRDefault="008336AA" w:rsidP="009E4C6C">
      <w:pPr>
        <w:pStyle w:val="Akapitzlist"/>
        <w:numPr>
          <w:ilvl w:val="0"/>
          <w:numId w:val="85"/>
        </w:numPr>
        <w:tabs>
          <w:tab w:val="left" w:pos="578"/>
          <w:tab w:val="left" w:pos="579"/>
        </w:tabs>
        <w:ind w:left="578" w:hanging="361"/>
        <w:rPr>
          <w:sz w:val="20"/>
        </w:rPr>
      </w:pPr>
      <w:r>
        <w:rPr>
          <w:sz w:val="20"/>
        </w:rPr>
        <w:t>uporządkowanie</w:t>
      </w:r>
      <w:r>
        <w:rPr>
          <w:spacing w:val="-13"/>
          <w:sz w:val="20"/>
        </w:rPr>
        <w:t xml:space="preserve"> </w:t>
      </w:r>
      <w:r>
        <w:rPr>
          <w:sz w:val="20"/>
        </w:rPr>
        <w:t>miejsca</w:t>
      </w:r>
      <w:r>
        <w:rPr>
          <w:spacing w:val="-12"/>
          <w:sz w:val="20"/>
        </w:rPr>
        <w:t xml:space="preserve"> </w:t>
      </w:r>
      <w:r>
        <w:rPr>
          <w:sz w:val="20"/>
        </w:rPr>
        <w:t>prowadzonych</w:t>
      </w:r>
      <w:r>
        <w:rPr>
          <w:spacing w:val="-13"/>
          <w:sz w:val="20"/>
        </w:rPr>
        <w:t xml:space="preserve"> </w:t>
      </w:r>
      <w:r>
        <w:rPr>
          <w:spacing w:val="-2"/>
          <w:sz w:val="20"/>
        </w:rPr>
        <w:t>robót.</w:t>
      </w:r>
    </w:p>
    <w:p w:rsidR="004959B5" w:rsidRDefault="004959B5">
      <w:pPr>
        <w:pStyle w:val="Tekstpodstawowy"/>
        <w:spacing w:before="2"/>
      </w:pPr>
    </w:p>
    <w:p w:rsidR="004959B5" w:rsidRDefault="008336AA" w:rsidP="009E4C6C">
      <w:pPr>
        <w:pStyle w:val="Nagwek2"/>
        <w:numPr>
          <w:ilvl w:val="0"/>
          <w:numId w:val="9"/>
        </w:numPr>
        <w:tabs>
          <w:tab w:val="left" w:pos="579"/>
        </w:tabs>
        <w:ind w:left="578" w:hanging="361"/>
      </w:pPr>
      <w:r>
        <w:t>Przepisy</w:t>
      </w:r>
      <w:r>
        <w:rPr>
          <w:spacing w:val="-12"/>
        </w:rPr>
        <w:t xml:space="preserve"> </w:t>
      </w:r>
      <w:r>
        <w:rPr>
          <w:spacing w:val="-2"/>
        </w:rPr>
        <w:t>związane</w:t>
      </w:r>
    </w:p>
    <w:p w:rsidR="004959B5" w:rsidRDefault="004959B5">
      <w:pPr>
        <w:pStyle w:val="Tekstpodstawowy"/>
        <w:spacing w:before="10"/>
        <w:rPr>
          <w:b/>
          <w:sz w:val="23"/>
        </w:rPr>
      </w:pPr>
    </w:p>
    <w:p w:rsidR="004959B5" w:rsidRDefault="008336AA" w:rsidP="009E4C6C">
      <w:pPr>
        <w:pStyle w:val="Akapitzlist"/>
        <w:numPr>
          <w:ilvl w:val="0"/>
          <w:numId w:val="5"/>
        </w:numPr>
        <w:tabs>
          <w:tab w:val="left" w:pos="854"/>
          <w:tab w:val="left" w:pos="855"/>
          <w:tab w:val="left" w:pos="2555"/>
        </w:tabs>
        <w:ind w:hanging="546"/>
        <w:jc w:val="left"/>
        <w:rPr>
          <w:sz w:val="18"/>
        </w:rPr>
      </w:pPr>
      <w:r>
        <w:rPr>
          <w:w w:val="95"/>
          <w:sz w:val="18"/>
        </w:rPr>
        <w:t>PN-B-</w:t>
      </w:r>
      <w:r>
        <w:rPr>
          <w:spacing w:val="-2"/>
          <w:w w:val="95"/>
          <w:sz w:val="18"/>
        </w:rPr>
        <w:t>04481</w:t>
      </w:r>
      <w:r>
        <w:rPr>
          <w:sz w:val="18"/>
        </w:rPr>
        <w:tab/>
        <w:t>Grunty</w:t>
      </w:r>
      <w:r>
        <w:rPr>
          <w:spacing w:val="-10"/>
          <w:sz w:val="18"/>
        </w:rPr>
        <w:t xml:space="preserve"> </w:t>
      </w:r>
      <w:r>
        <w:rPr>
          <w:sz w:val="18"/>
        </w:rPr>
        <w:t>budowlane.</w:t>
      </w:r>
      <w:r>
        <w:rPr>
          <w:spacing w:val="-6"/>
          <w:sz w:val="18"/>
        </w:rPr>
        <w:t xml:space="preserve"> </w:t>
      </w:r>
      <w:r>
        <w:rPr>
          <w:sz w:val="18"/>
        </w:rPr>
        <w:t>Badania</w:t>
      </w:r>
      <w:r>
        <w:rPr>
          <w:spacing w:val="-8"/>
          <w:sz w:val="18"/>
        </w:rPr>
        <w:t xml:space="preserve"> </w:t>
      </w:r>
      <w:r>
        <w:rPr>
          <w:sz w:val="18"/>
        </w:rPr>
        <w:t>próbek</w:t>
      </w:r>
      <w:r>
        <w:rPr>
          <w:spacing w:val="-8"/>
          <w:sz w:val="18"/>
        </w:rPr>
        <w:t xml:space="preserve"> </w:t>
      </w:r>
      <w:r>
        <w:rPr>
          <w:spacing w:val="-2"/>
          <w:sz w:val="18"/>
        </w:rPr>
        <w:t>gruntu</w:t>
      </w:r>
    </w:p>
    <w:p w:rsidR="004959B5" w:rsidRDefault="008336AA" w:rsidP="009E4C6C">
      <w:pPr>
        <w:pStyle w:val="Akapitzlist"/>
        <w:numPr>
          <w:ilvl w:val="0"/>
          <w:numId w:val="5"/>
        </w:numPr>
        <w:tabs>
          <w:tab w:val="left" w:pos="854"/>
          <w:tab w:val="left" w:pos="855"/>
          <w:tab w:val="left" w:pos="2555"/>
        </w:tabs>
        <w:spacing w:before="2" w:line="207" w:lineRule="exact"/>
        <w:ind w:hanging="546"/>
        <w:jc w:val="left"/>
        <w:rPr>
          <w:sz w:val="18"/>
        </w:rPr>
      </w:pPr>
      <w:r>
        <w:rPr>
          <w:w w:val="95"/>
          <w:sz w:val="18"/>
        </w:rPr>
        <w:t>PN-B-06714-</w:t>
      </w:r>
      <w:r>
        <w:rPr>
          <w:spacing w:val="-5"/>
          <w:w w:val="95"/>
          <w:sz w:val="18"/>
        </w:rPr>
        <w:t>12</w:t>
      </w:r>
      <w:r>
        <w:rPr>
          <w:sz w:val="18"/>
        </w:rPr>
        <w:tab/>
        <w:t>Kruszywa</w:t>
      </w:r>
      <w:r>
        <w:rPr>
          <w:spacing w:val="-11"/>
          <w:sz w:val="18"/>
        </w:rPr>
        <w:t xml:space="preserve"> </w:t>
      </w:r>
      <w:r>
        <w:rPr>
          <w:sz w:val="18"/>
        </w:rPr>
        <w:t>mineralne.</w:t>
      </w:r>
      <w:r>
        <w:rPr>
          <w:spacing w:val="-11"/>
          <w:sz w:val="18"/>
        </w:rPr>
        <w:t xml:space="preserve"> </w:t>
      </w:r>
      <w:r>
        <w:rPr>
          <w:sz w:val="18"/>
        </w:rPr>
        <w:t>Badania.</w:t>
      </w:r>
      <w:r>
        <w:rPr>
          <w:spacing w:val="-10"/>
          <w:sz w:val="18"/>
        </w:rPr>
        <w:t xml:space="preserve"> </w:t>
      </w:r>
      <w:r>
        <w:rPr>
          <w:sz w:val="18"/>
        </w:rPr>
        <w:t>Oznaczanie</w:t>
      </w:r>
      <w:r>
        <w:rPr>
          <w:spacing w:val="-12"/>
          <w:sz w:val="18"/>
        </w:rPr>
        <w:t xml:space="preserve"> </w:t>
      </w:r>
      <w:r>
        <w:rPr>
          <w:sz w:val="18"/>
        </w:rPr>
        <w:t>zawartości</w:t>
      </w:r>
      <w:r>
        <w:rPr>
          <w:spacing w:val="-11"/>
          <w:sz w:val="18"/>
        </w:rPr>
        <w:t xml:space="preserve"> </w:t>
      </w:r>
      <w:r>
        <w:rPr>
          <w:sz w:val="18"/>
        </w:rPr>
        <w:t>zanieczyszczeń</w:t>
      </w:r>
      <w:r>
        <w:rPr>
          <w:spacing w:val="-10"/>
          <w:sz w:val="18"/>
        </w:rPr>
        <w:t xml:space="preserve"> </w:t>
      </w:r>
      <w:r>
        <w:rPr>
          <w:spacing w:val="-2"/>
          <w:sz w:val="18"/>
        </w:rPr>
        <w:t>obcych</w:t>
      </w:r>
    </w:p>
    <w:p w:rsidR="004959B5" w:rsidRDefault="008336AA" w:rsidP="009E4C6C">
      <w:pPr>
        <w:pStyle w:val="Akapitzlist"/>
        <w:numPr>
          <w:ilvl w:val="0"/>
          <w:numId w:val="5"/>
        </w:numPr>
        <w:tabs>
          <w:tab w:val="left" w:pos="854"/>
          <w:tab w:val="left" w:pos="855"/>
          <w:tab w:val="left" w:pos="2555"/>
        </w:tabs>
        <w:spacing w:line="206" w:lineRule="exact"/>
        <w:ind w:hanging="546"/>
        <w:jc w:val="left"/>
        <w:rPr>
          <w:sz w:val="18"/>
        </w:rPr>
      </w:pPr>
      <w:r>
        <w:rPr>
          <w:w w:val="95"/>
          <w:sz w:val="18"/>
        </w:rPr>
        <w:t>PN-B-06714-</w:t>
      </w:r>
      <w:r>
        <w:rPr>
          <w:spacing w:val="-5"/>
          <w:w w:val="95"/>
          <w:sz w:val="18"/>
        </w:rPr>
        <w:t>26</w:t>
      </w:r>
      <w:r>
        <w:rPr>
          <w:sz w:val="18"/>
        </w:rPr>
        <w:tab/>
        <w:t>Kruszywa</w:t>
      </w:r>
      <w:r>
        <w:rPr>
          <w:spacing w:val="-11"/>
          <w:sz w:val="18"/>
        </w:rPr>
        <w:t xml:space="preserve"> </w:t>
      </w:r>
      <w:r>
        <w:rPr>
          <w:sz w:val="18"/>
        </w:rPr>
        <w:t>mineralne.</w:t>
      </w:r>
      <w:r>
        <w:rPr>
          <w:spacing w:val="-11"/>
          <w:sz w:val="18"/>
        </w:rPr>
        <w:t xml:space="preserve"> </w:t>
      </w:r>
      <w:r>
        <w:rPr>
          <w:sz w:val="18"/>
        </w:rPr>
        <w:t>Badania.</w:t>
      </w:r>
      <w:r>
        <w:rPr>
          <w:spacing w:val="-10"/>
          <w:sz w:val="18"/>
        </w:rPr>
        <w:t xml:space="preserve"> </w:t>
      </w:r>
      <w:r>
        <w:rPr>
          <w:sz w:val="18"/>
        </w:rPr>
        <w:t>Oznaczanie</w:t>
      </w:r>
      <w:r>
        <w:rPr>
          <w:spacing w:val="-12"/>
          <w:sz w:val="18"/>
        </w:rPr>
        <w:t xml:space="preserve"> </w:t>
      </w:r>
      <w:r>
        <w:rPr>
          <w:sz w:val="18"/>
        </w:rPr>
        <w:t>zawartości</w:t>
      </w:r>
      <w:r>
        <w:rPr>
          <w:spacing w:val="-11"/>
          <w:sz w:val="18"/>
        </w:rPr>
        <w:t xml:space="preserve"> </w:t>
      </w:r>
      <w:r>
        <w:rPr>
          <w:sz w:val="18"/>
        </w:rPr>
        <w:t>zanieczyszczeń</w:t>
      </w:r>
      <w:r>
        <w:rPr>
          <w:spacing w:val="-10"/>
          <w:sz w:val="18"/>
        </w:rPr>
        <w:t xml:space="preserve"> </w:t>
      </w:r>
      <w:r>
        <w:rPr>
          <w:spacing w:val="-2"/>
          <w:sz w:val="18"/>
        </w:rPr>
        <w:t>organicznych</w:t>
      </w:r>
    </w:p>
    <w:p w:rsidR="004959B5" w:rsidRDefault="008336AA" w:rsidP="009E4C6C">
      <w:pPr>
        <w:pStyle w:val="Akapitzlist"/>
        <w:numPr>
          <w:ilvl w:val="0"/>
          <w:numId w:val="5"/>
        </w:numPr>
        <w:tabs>
          <w:tab w:val="left" w:pos="854"/>
          <w:tab w:val="left" w:pos="855"/>
          <w:tab w:val="left" w:pos="2555"/>
        </w:tabs>
        <w:spacing w:line="206" w:lineRule="exact"/>
        <w:ind w:hanging="592"/>
        <w:jc w:val="left"/>
        <w:rPr>
          <w:sz w:val="18"/>
        </w:rPr>
      </w:pPr>
      <w:r>
        <w:rPr>
          <w:w w:val="95"/>
          <w:sz w:val="18"/>
        </w:rPr>
        <w:t>PN-B-06714-</w:t>
      </w:r>
      <w:r>
        <w:rPr>
          <w:spacing w:val="-5"/>
          <w:w w:val="95"/>
          <w:sz w:val="18"/>
        </w:rPr>
        <w:t>37</w:t>
      </w:r>
      <w:r>
        <w:rPr>
          <w:sz w:val="18"/>
        </w:rPr>
        <w:tab/>
        <w:t>Kruszywa</w:t>
      </w:r>
      <w:r>
        <w:rPr>
          <w:spacing w:val="-8"/>
          <w:sz w:val="18"/>
        </w:rPr>
        <w:t xml:space="preserve"> </w:t>
      </w:r>
      <w:r>
        <w:rPr>
          <w:sz w:val="18"/>
        </w:rPr>
        <w:t>mineralne.</w:t>
      </w:r>
      <w:r>
        <w:rPr>
          <w:spacing w:val="-9"/>
          <w:sz w:val="18"/>
        </w:rPr>
        <w:t xml:space="preserve"> </w:t>
      </w:r>
      <w:r>
        <w:rPr>
          <w:sz w:val="18"/>
        </w:rPr>
        <w:t>Badania.</w:t>
      </w:r>
      <w:r>
        <w:rPr>
          <w:spacing w:val="-8"/>
          <w:sz w:val="18"/>
        </w:rPr>
        <w:t xml:space="preserve"> </w:t>
      </w:r>
      <w:r>
        <w:rPr>
          <w:sz w:val="18"/>
        </w:rPr>
        <w:t>Oznaczanie</w:t>
      </w:r>
      <w:r>
        <w:rPr>
          <w:spacing w:val="-10"/>
          <w:sz w:val="18"/>
        </w:rPr>
        <w:t xml:space="preserve"> </w:t>
      </w:r>
      <w:r>
        <w:rPr>
          <w:sz w:val="18"/>
        </w:rPr>
        <w:t>rozpadu</w:t>
      </w:r>
      <w:r>
        <w:rPr>
          <w:spacing w:val="-9"/>
          <w:sz w:val="18"/>
        </w:rPr>
        <w:t xml:space="preserve"> </w:t>
      </w:r>
      <w:r>
        <w:rPr>
          <w:spacing w:val="-2"/>
          <w:sz w:val="18"/>
        </w:rPr>
        <w:t>krzemianowego</w:t>
      </w:r>
    </w:p>
    <w:p w:rsidR="004959B5" w:rsidRDefault="008336AA" w:rsidP="009E4C6C">
      <w:pPr>
        <w:pStyle w:val="Akapitzlist"/>
        <w:numPr>
          <w:ilvl w:val="0"/>
          <w:numId w:val="5"/>
        </w:numPr>
        <w:tabs>
          <w:tab w:val="left" w:pos="854"/>
          <w:tab w:val="left" w:pos="855"/>
          <w:tab w:val="left" w:pos="2555"/>
        </w:tabs>
        <w:spacing w:line="207" w:lineRule="exact"/>
        <w:ind w:hanging="592"/>
        <w:jc w:val="left"/>
        <w:rPr>
          <w:sz w:val="18"/>
        </w:rPr>
      </w:pPr>
      <w:r>
        <w:rPr>
          <w:w w:val="95"/>
          <w:sz w:val="18"/>
        </w:rPr>
        <w:t>PN-B-06714-</w:t>
      </w:r>
      <w:r>
        <w:rPr>
          <w:spacing w:val="-5"/>
          <w:w w:val="95"/>
          <w:sz w:val="18"/>
        </w:rPr>
        <w:t>39</w:t>
      </w:r>
      <w:r>
        <w:rPr>
          <w:sz w:val="18"/>
        </w:rPr>
        <w:tab/>
        <w:t>Kruszywa</w:t>
      </w:r>
      <w:r>
        <w:rPr>
          <w:spacing w:val="-8"/>
          <w:sz w:val="18"/>
        </w:rPr>
        <w:t xml:space="preserve"> </w:t>
      </w:r>
      <w:r>
        <w:rPr>
          <w:sz w:val="18"/>
        </w:rPr>
        <w:t>mineralne.</w:t>
      </w:r>
      <w:r>
        <w:rPr>
          <w:spacing w:val="-9"/>
          <w:sz w:val="18"/>
        </w:rPr>
        <w:t xml:space="preserve"> </w:t>
      </w:r>
      <w:r>
        <w:rPr>
          <w:sz w:val="18"/>
        </w:rPr>
        <w:t>Badania.</w:t>
      </w:r>
      <w:r>
        <w:rPr>
          <w:spacing w:val="-8"/>
          <w:sz w:val="18"/>
        </w:rPr>
        <w:t xml:space="preserve"> </w:t>
      </w:r>
      <w:r>
        <w:rPr>
          <w:sz w:val="18"/>
        </w:rPr>
        <w:t>Oznaczanie</w:t>
      </w:r>
      <w:r>
        <w:rPr>
          <w:spacing w:val="-10"/>
          <w:sz w:val="18"/>
        </w:rPr>
        <w:t xml:space="preserve"> </w:t>
      </w:r>
      <w:r>
        <w:rPr>
          <w:sz w:val="18"/>
        </w:rPr>
        <w:t>rozpadu</w:t>
      </w:r>
      <w:r>
        <w:rPr>
          <w:spacing w:val="-9"/>
          <w:sz w:val="18"/>
        </w:rPr>
        <w:t xml:space="preserve"> </w:t>
      </w:r>
      <w:r>
        <w:rPr>
          <w:spacing w:val="-2"/>
          <w:sz w:val="18"/>
        </w:rPr>
        <w:t>żelazawego</w:t>
      </w:r>
    </w:p>
    <w:p w:rsidR="004959B5" w:rsidRDefault="008336AA" w:rsidP="009E4C6C">
      <w:pPr>
        <w:pStyle w:val="Akapitzlist"/>
        <w:numPr>
          <w:ilvl w:val="0"/>
          <w:numId w:val="5"/>
        </w:numPr>
        <w:tabs>
          <w:tab w:val="left" w:pos="854"/>
          <w:tab w:val="left" w:pos="855"/>
          <w:tab w:val="left" w:pos="2555"/>
        </w:tabs>
        <w:spacing w:before="2" w:line="207" w:lineRule="exact"/>
        <w:ind w:hanging="592"/>
        <w:jc w:val="left"/>
        <w:rPr>
          <w:sz w:val="18"/>
        </w:rPr>
      </w:pPr>
      <w:r>
        <w:rPr>
          <w:w w:val="95"/>
          <w:sz w:val="18"/>
        </w:rPr>
        <w:t>PN-B-06714-</w:t>
      </w:r>
      <w:r>
        <w:rPr>
          <w:spacing w:val="-5"/>
          <w:w w:val="95"/>
          <w:sz w:val="18"/>
        </w:rPr>
        <w:t>42</w:t>
      </w:r>
      <w:r>
        <w:rPr>
          <w:sz w:val="18"/>
        </w:rPr>
        <w:tab/>
        <w:t>Kruszywa</w:t>
      </w:r>
      <w:r>
        <w:rPr>
          <w:spacing w:val="-6"/>
          <w:sz w:val="18"/>
        </w:rPr>
        <w:t xml:space="preserve"> </w:t>
      </w:r>
      <w:r>
        <w:rPr>
          <w:sz w:val="18"/>
        </w:rPr>
        <w:t>mineralne.</w:t>
      </w:r>
      <w:r>
        <w:rPr>
          <w:spacing w:val="-7"/>
          <w:sz w:val="18"/>
        </w:rPr>
        <w:t xml:space="preserve"> </w:t>
      </w:r>
      <w:r>
        <w:rPr>
          <w:sz w:val="18"/>
        </w:rPr>
        <w:t>Badania.</w:t>
      </w:r>
      <w:r>
        <w:rPr>
          <w:spacing w:val="-7"/>
          <w:sz w:val="18"/>
        </w:rPr>
        <w:t xml:space="preserve"> </w:t>
      </w:r>
      <w:r>
        <w:rPr>
          <w:sz w:val="18"/>
        </w:rPr>
        <w:t>Oznaczanie</w:t>
      </w:r>
      <w:r>
        <w:rPr>
          <w:spacing w:val="-9"/>
          <w:sz w:val="18"/>
        </w:rPr>
        <w:t xml:space="preserve"> </w:t>
      </w:r>
      <w:r>
        <w:rPr>
          <w:sz w:val="18"/>
        </w:rPr>
        <w:t>ścieralności</w:t>
      </w:r>
      <w:r>
        <w:rPr>
          <w:spacing w:val="-7"/>
          <w:sz w:val="18"/>
        </w:rPr>
        <w:t xml:space="preserve"> </w:t>
      </w:r>
      <w:r>
        <w:rPr>
          <w:sz w:val="18"/>
        </w:rPr>
        <w:t>w</w:t>
      </w:r>
      <w:r>
        <w:rPr>
          <w:spacing w:val="-10"/>
          <w:sz w:val="18"/>
        </w:rPr>
        <w:t xml:space="preserve"> </w:t>
      </w:r>
      <w:r>
        <w:rPr>
          <w:sz w:val="18"/>
        </w:rPr>
        <w:t>bębnie</w:t>
      </w:r>
      <w:r>
        <w:rPr>
          <w:spacing w:val="-9"/>
          <w:sz w:val="18"/>
        </w:rPr>
        <w:t xml:space="preserve"> </w:t>
      </w:r>
      <w:r>
        <w:rPr>
          <w:sz w:val="18"/>
        </w:rPr>
        <w:t>Los</w:t>
      </w:r>
      <w:r>
        <w:rPr>
          <w:spacing w:val="-7"/>
          <w:sz w:val="18"/>
        </w:rPr>
        <w:t xml:space="preserve"> </w:t>
      </w:r>
      <w:r>
        <w:rPr>
          <w:spacing w:val="-2"/>
          <w:sz w:val="18"/>
        </w:rPr>
        <w:t>Angeles</w:t>
      </w:r>
    </w:p>
    <w:p w:rsidR="004959B5" w:rsidRDefault="008336AA" w:rsidP="009E4C6C">
      <w:pPr>
        <w:pStyle w:val="Akapitzlist"/>
        <w:numPr>
          <w:ilvl w:val="0"/>
          <w:numId w:val="5"/>
        </w:numPr>
        <w:tabs>
          <w:tab w:val="left" w:pos="854"/>
          <w:tab w:val="left" w:pos="855"/>
          <w:tab w:val="left" w:pos="2555"/>
        </w:tabs>
        <w:spacing w:line="207" w:lineRule="exact"/>
        <w:ind w:hanging="592"/>
        <w:jc w:val="left"/>
        <w:rPr>
          <w:sz w:val="18"/>
        </w:rPr>
      </w:pPr>
      <w:r>
        <w:rPr>
          <w:w w:val="95"/>
          <w:sz w:val="18"/>
        </w:rPr>
        <w:t>PN-B-</w:t>
      </w:r>
      <w:r>
        <w:rPr>
          <w:spacing w:val="-2"/>
          <w:w w:val="95"/>
          <w:sz w:val="18"/>
        </w:rPr>
        <w:t>06731</w:t>
      </w:r>
      <w:r>
        <w:rPr>
          <w:sz w:val="18"/>
        </w:rPr>
        <w:tab/>
        <w:t>Żużel</w:t>
      </w:r>
      <w:r>
        <w:rPr>
          <w:spacing w:val="-10"/>
          <w:sz w:val="18"/>
        </w:rPr>
        <w:t xml:space="preserve"> </w:t>
      </w:r>
      <w:r>
        <w:rPr>
          <w:sz w:val="18"/>
        </w:rPr>
        <w:t>wielkopiecowy</w:t>
      </w:r>
      <w:r>
        <w:rPr>
          <w:spacing w:val="-9"/>
          <w:sz w:val="18"/>
        </w:rPr>
        <w:t xml:space="preserve"> </w:t>
      </w:r>
      <w:r>
        <w:rPr>
          <w:sz w:val="18"/>
        </w:rPr>
        <w:t>kawałkowy.</w:t>
      </w:r>
      <w:r>
        <w:rPr>
          <w:spacing w:val="-9"/>
          <w:sz w:val="18"/>
        </w:rPr>
        <w:t xml:space="preserve"> </w:t>
      </w:r>
      <w:r>
        <w:rPr>
          <w:sz w:val="18"/>
        </w:rPr>
        <w:t>Kruszywo</w:t>
      </w:r>
      <w:r>
        <w:rPr>
          <w:spacing w:val="-8"/>
          <w:sz w:val="18"/>
        </w:rPr>
        <w:t xml:space="preserve"> </w:t>
      </w:r>
      <w:r>
        <w:rPr>
          <w:sz w:val="18"/>
        </w:rPr>
        <w:t>budowlane</w:t>
      </w:r>
      <w:r>
        <w:rPr>
          <w:spacing w:val="-10"/>
          <w:sz w:val="18"/>
        </w:rPr>
        <w:t xml:space="preserve"> </w:t>
      </w:r>
      <w:r>
        <w:rPr>
          <w:sz w:val="18"/>
        </w:rPr>
        <w:t>i</w:t>
      </w:r>
      <w:r>
        <w:rPr>
          <w:spacing w:val="-9"/>
          <w:sz w:val="18"/>
        </w:rPr>
        <w:t xml:space="preserve"> </w:t>
      </w:r>
      <w:r>
        <w:rPr>
          <w:sz w:val="18"/>
        </w:rPr>
        <w:t>drogowe.</w:t>
      </w:r>
      <w:r>
        <w:rPr>
          <w:spacing w:val="-8"/>
          <w:sz w:val="18"/>
        </w:rPr>
        <w:t xml:space="preserve"> </w:t>
      </w:r>
      <w:r>
        <w:rPr>
          <w:sz w:val="18"/>
        </w:rPr>
        <w:t>Badania</w:t>
      </w:r>
      <w:r>
        <w:rPr>
          <w:spacing w:val="-10"/>
          <w:sz w:val="18"/>
        </w:rPr>
        <w:t xml:space="preserve"> </w:t>
      </w:r>
      <w:r>
        <w:rPr>
          <w:spacing w:val="-2"/>
          <w:sz w:val="18"/>
        </w:rPr>
        <w:t>techniczne</w:t>
      </w:r>
    </w:p>
    <w:p w:rsidR="004959B5" w:rsidRDefault="004959B5">
      <w:pPr>
        <w:pStyle w:val="Tekstpodstawowy"/>
        <w:spacing w:before="10"/>
        <w:rPr>
          <w:sz w:val="17"/>
        </w:rPr>
      </w:pPr>
    </w:p>
    <w:p w:rsidR="004959B5" w:rsidRDefault="008336AA" w:rsidP="009E4C6C">
      <w:pPr>
        <w:pStyle w:val="Akapitzlist"/>
        <w:numPr>
          <w:ilvl w:val="0"/>
          <w:numId w:val="5"/>
        </w:numPr>
        <w:tabs>
          <w:tab w:val="left" w:pos="854"/>
          <w:tab w:val="left" w:pos="855"/>
          <w:tab w:val="left" w:pos="2555"/>
        </w:tabs>
        <w:ind w:hanging="637"/>
        <w:jc w:val="left"/>
        <w:rPr>
          <w:sz w:val="18"/>
        </w:rPr>
      </w:pPr>
      <w:r>
        <w:rPr>
          <w:w w:val="95"/>
          <w:sz w:val="18"/>
        </w:rPr>
        <w:t>PN-EN-</w:t>
      </w:r>
      <w:r>
        <w:rPr>
          <w:spacing w:val="-4"/>
          <w:w w:val="95"/>
          <w:sz w:val="18"/>
        </w:rPr>
        <w:t>1008</w:t>
      </w:r>
      <w:r>
        <w:rPr>
          <w:sz w:val="18"/>
        </w:rPr>
        <w:tab/>
        <w:t>Woda</w:t>
      </w:r>
      <w:r>
        <w:rPr>
          <w:spacing w:val="-6"/>
          <w:sz w:val="18"/>
        </w:rPr>
        <w:t xml:space="preserve"> </w:t>
      </w:r>
      <w:r>
        <w:rPr>
          <w:sz w:val="18"/>
        </w:rPr>
        <w:t>zarobowa</w:t>
      </w:r>
      <w:r>
        <w:rPr>
          <w:spacing w:val="-6"/>
          <w:sz w:val="18"/>
        </w:rPr>
        <w:t xml:space="preserve"> </w:t>
      </w:r>
      <w:r>
        <w:rPr>
          <w:sz w:val="18"/>
        </w:rPr>
        <w:t>do</w:t>
      </w:r>
      <w:r>
        <w:rPr>
          <w:spacing w:val="-6"/>
          <w:sz w:val="18"/>
        </w:rPr>
        <w:t xml:space="preserve"> </w:t>
      </w:r>
      <w:r>
        <w:rPr>
          <w:spacing w:val="-2"/>
          <w:sz w:val="18"/>
        </w:rPr>
        <w:t>betonu</w:t>
      </w:r>
    </w:p>
    <w:p w:rsidR="004959B5" w:rsidRDefault="008336AA" w:rsidP="009E4C6C">
      <w:pPr>
        <w:pStyle w:val="Akapitzlist"/>
        <w:numPr>
          <w:ilvl w:val="0"/>
          <w:numId w:val="5"/>
        </w:numPr>
        <w:tabs>
          <w:tab w:val="left" w:pos="854"/>
          <w:tab w:val="left" w:pos="855"/>
          <w:tab w:val="left" w:pos="2555"/>
        </w:tabs>
        <w:spacing w:before="2" w:line="207" w:lineRule="exact"/>
        <w:ind w:hanging="637"/>
        <w:jc w:val="left"/>
        <w:rPr>
          <w:sz w:val="18"/>
        </w:rPr>
      </w:pPr>
      <w:r>
        <w:rPr>
          <w:w w:val="95"/>
          <w:sz w:val="18"/>
        </w:rPr>
        <w:t>PN-S-</w:t>
      </w:r>
      <w:r>
        <w:rPr>
          <w:spacing w:val="-2"/>
          <w:w w:val="95"/>
          <w:sz w:val="18"/>
        </w:rPr>
        <w:t>96035</w:t>
      </w:r>
      <w:r>
        <w:rPr>
          <w:sz w:val="18"/>
        </w:rPr>
        <w:tab/>
        <w:t>Popioły</w:t>
      </w:r>
      <w:r>
        <w:rPr>
          <w:spacing w:val="-8"/>
          <w:sz w:val="18"/>
        </w:rPr>
        <w:t xml:space="preserve"> </w:t>
      </w:r>
      <w:r>
        <w:rPr>
          <w:spacing w:val="-2"/>
          <w:sz w:val="18"/>
        </w:rPr>
        <w:t>lotne</w:t>
      </w:r>
    </w:p>
    <w:p w:rsidR="004959B5" w:rsidRDefault="008336AA" w:rsidP="009E4C6C">
      <w:pPr>
        <w:pStyle w:val="Akapitzlist"/>
        <w:numPr>
          <w:ilvl w:val="0"/>
          <w:numId w:val="5"/>
        </w:numPr>
        <w:tabs>
          <w:tab w:val="left" w:pos="854"/>
          <w:tab w:val="left" w:pos="855"/>
          <w:tab w:val="left" w:pos="2555"/>
        </w:tabs>
        <w:spacing w:line="206" w:lineRule="exact"/>
        <w:ind w:hanging="637"/>
        <w:jc w:val="left"/>
        <w:rPr>
          <w:sz w:val="18"/>
        </w:rPr>
      </w:pPr>
      <w:r>
        <w:rPr>
          <w:w w:val="95"/>
          <w:sz w:val="18"/>
        </w:rPr>
        <w:t>BN-64/8931-</w:t>
      </w:r>
      <w:r>
        <w:rPr>
          <w:spacing w:val="-5"/>
          <w:w w:val="95"/>
          <w:sz w:val="18"/>
        </w:rPr>
        <w:t>01</w:t>
      </w:r>
      <w:r>
        <w:rPr>
          <w:sz w:val="18"/>
        </w:rPr>
        <w:tab/>
      </w:r>
      <w:r>
        <w:rPr>
          <w:spacing w:val="-2"/>
          <w:sz w:val="18"/>
        </w:rPr>
        <w:t>Drogi</w:t>
      </w:r>
      <w:r>
        <w:rPr>
          <w:spacing w:val="5"/>
          <w:sz w:val="18"/>
        </w:rPr>
        <w:t xml:space="preserve"> </w:t>
      </w:r>
      <w:r>
        <w:rPr>
          <w:spacing w:val="-2"/>
          <w:sz w:val="18"/>
        </w:rPr>
        <w:t>samochodowe.</w:t>
      </w:r>
      <w:r>
        <w:rPr>
          <w:spacing w:val="7"/>
          <w:sz w:val="18"/>
        </w:rPr>
        <w:t xml:space="preserve"> </w:t>
      </w:r>
      <w:r>
        <w:rPr>
          <w:spacing w:val="-2"/>
          <w:sz w:val="18"/>
        </w:rPr>
        <w:t>Oznaczanie</w:t>
      </w:r>
      <w:r>
        <w:rPr>
          <w:spacing w:val="8"/>
          <w:sz w:val="18"/>
        </w:rPr>
        <w:t xml:space="preserve"> </w:t>
      </w:r>
      <w:r>
        <w:rPr>
          <w:spacing w:val="-2"/>
          <w:sz w:val="18"/>
        </w:rPr>
        <w:t>wskaźnika</w:t>
      </w:r>
      <w:r>
        <w:rPr>
          <w:spacing w:val="5"/>
          <w:sz w:val="18"/>
        </w:rPr>
        <w:t xml:space="preserve"> </w:t>
      </w:r>
      <w:r>
        <w:rPr>
          <w:spacing w:val="-2"/>
          <w:w w:val="95"/>
          <w:sz w:val="18"/>
        </w:rPr>
        <w:t>piaskowego</w:t>
      </w:r>
    </w:p>
    <w:p w:rsidR="004959B5" w:rsidRDefault="008336AA" w:rsidP="009E4C6C">
      <w:pPr>
        <w:pStyle w:val="Akapitzlist"/>
        <w:numPr>
          <w:ilvl w:val="0"/>
          <w:numId w:val="5"/>
        </w:numPr>
        <w:tabs>
          <w:tab w:val="left" w:pos="854"/>
          <w:tab w:val="left" w:pos="855"/>
          <w:tab w:val="left" w:pos="2555"/>
          <w:tab w:val="left" w:pos="3415"/>
          <w:tab w:val="left" w:pos="4931"/>
          <w:tab w:val="left" w:pos="5889"/>
          <w:tab w:val="left" w:pos="6991"/>
          <w:tab w:val="left" w:pos="8311"/>
        </w:tabs>
        <w:ind w:left="2555" w:right="856" w:hanging="2338"/>
        <w:jc w:val="left"/>
        <w:rPr>
          <w:sz w:val="18"/>
        </w:rPr>
      </w:pPr>
      <w:r>
        <w:rPr>
          <w:spacing w:val="-2"/>
          <w:sz w:val="18"/>
        </w:rPr>
        <w:t>BN-68/8931-04</w:t>
      </w:r>
      <w:r>
        <w:rPr>
          <w:sz w:val="18"/>
        </w:rPr>
        <w:tab/>
      </w:r>
      <w:r>
        <w:rPr>
          <w:spacing w:val="-4"/>
          <w:sz w:val="18"/>
        </w:rPr>
        <w:t>Drogi</w:t>
      </w:r>
      <w:r>
        <w:rPr>
          <w:sz w:val="18"/>
        </w:rPr>
        <w:tab/>
      </w:r>
      <w:r>
        <w:rPr>
          <w:spacing w:val="-2"/>
          <w:sz w:val="18"/>
        </w:rPr>
        <w:t>samochodowe.</w:t>
      </w:r>
      <w:r>
        <w:rPr>
          <w:sz w:val="18"/>
        </w:rPr>
        <w:tab/>
      </w:r>
      <w:r>
        <w:rPr>
          <w:spacing w:val="-2"/>
          <w:sz w:val="18"/>
        </w:rPr>
        <w:t>Pomiar</w:t>
      </w:r>
      <w:r>
        <w:rPr>
          <w:sz w:val="18"/>
        </w:rPr>
        <w:tab/>
      </w:r>
      <w:r>
        <w:rPr>
          <w:spacing w:val="-2"/>
          <w:sz w:val="18"/>
        </w:rPr>
        <w:t>równości</w:t>
      </w:r>
      <w:r>
        <w:rPr>
          <w:sz w:val="18"/>
        </w:rPr>
        <w:tab/>
      </w:r>
      <w:r>
        <w:rPr>
          <w:spacing w:val="-2"/>
          <w:sz w:val="18"/>
        </w:rPr>
        <w:t>nawierzchni</w:t>
      </w:r>
      <w:r>
        <w:rPr>
          <w:sz w:val="18"/>
        </w:rPr>
        <w:tab/>
      </w:r>
      <w:r>
        <w:rPr>
          <w:spacing w:val="-2"/>
          <w:sz w:val="18"/>
        </w:rPr>
        <w:t xml:space="preserve">planografem </w:t>
      </w:r>
      <w:r>
        <w:rPr>
          <w:sz w:val="18"/>
        </w:rPr>
        <w:t>i łatą</w:t>
      </w:r>
    </w:p>
    <w:p w:rsidR="004959B5" w:rsidRDefault="008336AA" w:rsidP="009E4C6C">
      <w:pPr>
        <w:pStyle w:val="Akapitzlist"/>
        <w:numPr>
          <w:ilvl w:val="0"/>
          <w:numId w:val="5"/>
        </w:numPr>
        <w:tabs>
          <w:tab w:val="left" w:pos="854"/>
          <w:tab w:val="left" w:pos="855"/>
          <w:tab w:val="left" w:pos="2555"/>
        </w:tabs>
        <w:spacing w:before="1" w:line="207" w:lineRule="exact"/>
        <w:ind w:hanging="637"/>
        <w:jc w:val="left"/>
        <w:rPr>
          <w:sz w:val="18"/>
        </w:rPr>
      </w:pPr>
      <w:r>
        <w:rPr>
          <w:w w:val="95"/>
          <w:sz w:val="18"/>
        </w:rPr>
        <w:t>BN-70/8931-</w:t>
      </w:r>
      <w:r>
        <w:rPr>
          <w:spacing w:val="-5"/>
          <w:w w:val="95"/>
          <w:sz w:val="18"/>
        </w:rPr>
        <w:t>06</w:t>
      </w:r>
      <w:r>
        <w:rPr>
          <w:sz w:val="18"/>
        </w:rPr>
        <w:tab/>
        <w:t>Drogi</w:t>
      </w:r>
      <w:r>
        <w:rPr>
          <w:spacing w:val="-12"/>
          <w:sz w:val="18"/>
        </w:rPr>
        <w:t xml:space="preserve"> </w:t>
      </w:r>
      <w:r>
        <w:rPr>
          <w:sz w:val="18"/>
        </w:rPr>
        <w:t>samochodowe.</w:t>
      </w:r>
      <w:r>
        <w:rPr>
          <w:spacing w:val="-10"/>
          <w:sz w:val="18"/>
        </w:rPr>
        <w:t xml:space="preserve"> </w:t>
      </w:r>
      <w:r>
        <w:rPr>
          <w:sz w:val="18"/>
        </w:rPr>
        <w:t>Pomiar</w:t>
      </w:r>
      <w:r>
        <w:rPr>
          <w:spacing w:val="-10"/>
          <w:sz w:val="18"/>
        </w:rPr>
        <w:t xml:space="preserve"> </w:t>
      </w:r>
      <w:r>
        <w:rPr>
          <w:sz w:val="18"/>
        </w:rPr>
        <w:t>ugięć</w:t>
      </w:r>
      <w:r>
        <w:rPr>
          <w:spacing w:val="-11"/>
          <w:sz w:val="18"/>
        </w:rPr>
        <w:t xml:space="preserve"> </w:t>
      </w:r>
      <w:r>
        <w:rPr>
          <w:sz w:val="18"/>
        </w:rPr>
        <w:t>podatnych</w:t>
      </w:r>
      <w:r>
        <w:rPr>
          <w:spacing w:val="-10"/>
          <w:sz w:val="18"/>
        </w:rPr>
        <w:t xml:space="preserve"> </w:t>
      </w:r>
      <w:r>
        <w:rPr>
          <w:sz w:val="18"/>
        </w:rPr>
        <w:t>ugięciomierzem</w:t>
      </w:r>
      <w:r>
        <w:rPr>
          <w:spacing w:val="-11"/>
          <w:sz w:val="18"/>
        </w:rPr>
        <w:t xml:space="preserve"> </w:t>
      </w:r>
      <w:r>
        <w:rPr>
          <w:spacing w:val="-2"/>
          <w:sz w:val="18"/>
        </w:rPr>
        <w:t>belkowym</w:t>
      </w:r>
    </w:p>
    <w:p w:rsidR="004959B5" w:rsidRDefault="008336AA" w:rsidP="009E4C6C">
      <w:pPr>
        <w:pStyle w:val="Akapitzlist"/>
        <w:numPr>
          <w:ilvl w:val="0"/>
          <w:numId w:val="5"/>
        </w:numPr>
        <w:tabs>
          <w:tab w:val="left" w:pos="854"/>
          <w:tab w:val="left" w:pos="855"/>
          <w:tab w:val="left" w:pos="2555"/>
        </w:tabs>
        <w:spacing w:line="207" w:lineRule="exact"/>
        <w:ind w:hanging="637"/>
        <w:jc w:val="left"/>
        <w:rPr>
          <w:sz w:val="18"/>
        </w:rPr>
      </w:pPr>
      <w:r>
        <w:rPr>
          <w:w w:val="95"/>
          <w:sz w:val="18"/>
        </w:rPr>
        <w:t>PN-S-</w:t>
      </w:r>
      <w:r>
        <w:rPr>
          <w:spacing w:val="-2"/>
          <w:w w:val="95"/>
          <w:sz w:val="18"/>
        </w:rPr>
        <w:t>02205</w:t>
      </w:r>
      <w:r>
        <w:rPr>
          <w:sz w:val="18"/>
        </w:rPr>
        <w:tab/>
        <w:t>Drogi</w:t>
      </w:r>
      <w:r>
        <w:rPr>
          <w:spacing w:val="-8"/>
          <w:sz w:val="18"/>
        </w:rPr>
        <w:t xml:space="preserve"> </w:t>
      </w:r>
      <w:r>
        <w:rPr>
          <w:sz w:val="18"/>
        </w:rPr>
        <w:t>samochodowe.</w:t>
      </w:r>
      <w:r>
        <w:rPr>
          <w:spacing w:val="-6"/>
          <w:sz w:val="18"/>
        </w:rPr>
        <w:t xml:space="preserve"> </w:t>
      </w:r>
      <w:r>
        <w:rPr>
          <w:sz w:val="18"/>
        </w:rPr>
        <w:t>Roboty</w:t>
      </w:r>
      <w:r>
        <w:rPr>
          <w:spacing w:val="-9"/>
          <w:sz w:val="18"/>
        </w:rPr>
        <w:t xml:space="preserve"> </w:t>
      </w:r>
      <w:r>
        <w:rPr>
          <w:sz w:val="18"/>
        </w:rPr>
        <w:t>ziemne</w:t>
      </w:r>
      <w:r>
        <w:rPr>
          <w:spacing w:val="-8"/>
          <w:sz w:val="18"/>
        </w:rPr>
        <w:t xml:space="preserve"> </w:t>
      </w:r>
      <w:r>
        <w:rPr>
          <w:sz w:val="18"/>
        </w:rPr>
        <w:t>–</w:t>
      </w:r>
      <w:r>
        <w:rPr>
          <w:spacing w:val="-6"/>
          <w:sz w:val="18"/>
        </w:rPr>
        <w:t xml:space="preserve"> </w:t>
      </w:r>
      <w:r>
        <w:rPr>
          <w:sz w:val="18"/>
        </w:rPr>
        <w:t>wymagania</w:t>
      </w:r>
      <w:r>
        <w:rPr>
          <w:spacing w:val="-8"/>
          <w:sz w:val="18"/>
        </w:rPr>
        <w:t xml:space="preserve"> </w:t>
      </w:r>
      <w:r>
        <w:rPr>
          <w:sz w:val="18"/>
        </w:rPr>
        <w:t>i</w:t>
      </w:r>
      <w:r>
        <w:rPr>
          <w:spacing w:val="-7"/>
          <w:sz w:val="18"/>
        </w:rPr>
        <w:t xml:space="preserve"> </w:t>
      </w:r>
      <w:r>
        <w:rPr>
          <w:spacing w:val="-2"/>
          <w:sz w:val="18"/>
        </w:rPr>
        <w:t>badania</w:t>
      </w:r>
    </w:p>
    <w:p w:rsidR="004959B5" w:rsidRDefault="004959B5">
      <w:pPr>
        <w:pStyle w:val="Tekstpodstawowy"/>
        <w:spacing w:before="5"/>
        <w:rPr>
          <w:sz w:val="21"/>
        </w:rPr>
      </w:pPr>
    </w:p>
    <w:p w:rsidR="004959B5" w:rsidRDefault="008336AA" w:rsidP="009E4C6C">
      <w:pPr>
        <w:pStyle w:val="Akapitzlist"/>
        <w:numPr>
          <w:ilvl w:val="0"/>
          <w:numId w:val="5"/>
        </w:numPr>
        <w:tabs>
          <w:tab w:val="left" w:pos="758"/>
          <w:tab w:val="left" w:pos="759"/>
        </w:tabs>
        <w:ind w:left="758" w:right="1162" w:hanging="540"/>
        <w:jc w:val="left"/>
        <w:rPr>
          <w:sz w:val="18"/>
        </w:rPr>
      </w:pPr>
      <w:r>
        <w:rPr>
          <w:sz w:val="18"/>
        </w:rPr>
        <w:t>Rozporządzenie</w:t>
      </w:r>
      <w:r>
        <w:rPr>
          <w:spacing w:val="-4"/>
          <w:sz w:val="18"/>
        </w:rPr>
        <w:t xml:space="preserve"> </w:t>
      </w:r>
      <w:r>
        <w:rPr>
          <w:sz w:val="18"/>
        </w:rPr>
        <w:t>MTiGM</w:t>
      </w:r>
      <w:r>
        <w:rPr>
          <w:spacing w:val="-2"/>
          <w:sz w:val="18"/>
        </w:rPr>
        <w:t xml:space="preserve"> </w:t>
      </w:r>
      <w:r>
        <w:rPr>
          <w:sz w:val="18"/>
        </w:rPr>
        <w:t>z</w:t>
      </w:r>
      <w:r>
        <w:rPr>
          <w:spacing w:val="-4"/>
          <w:sz w:val="18"/>
        </w:rPr>
        <w:t xml:space="preserve"> </w:t>
      </w:r>
      <w:r>
        <w:rPr>
          <w:sz w:val="18"/>
        </w:rPr>
        <w:t>dn.</w:t>
      </w:r>
      <w:r>
        <w:rPr>
          <w:spacing w:val="-4"/>
          <w:sz w:val="18"/>
        </w:rPr>
        <w:t xml:space="preserve"> </w:t>
      </w:r>
      <w:r>
        <w:rPr>
          <w:sz w:val="18"/>
        </w:rPr>
        <w:t>02.03.1999</w:t>
      </w:r>
      <w:r>
        <w:rPr>
          <w:spacing w:val="-4"/>
          <w:sz w:val="18"/>
        </w:rPr>
        <w:t xml:space="preserve"> </w:t>
      </w:r>
      <w:r>
        <w:rPr>
          <w:sz w:val="18"/>
        </w:rPr>
        <w:t>w</w:t>
      </w:r>
      <w:r>
        <w:rPr>
          <w:spacing w:val="-5"/>
          <w:sz w:val="18"/>
        </w:rPr>
        <w:t xml:space="preserve"> </w:t>
      </w:r>
      <w:r>
        <w:rPr>
          <w:sz w:val="18"/>
        </w:rPr>
        <w:t>sprawie</w:t>
      </w:r>
      <w:r>
        <w:rPr>
          <w:spacing w:val="-1"/>
          <w:sz w:val="18"/>
        </w:rPr>
        <w:t xml:space="preserve"> </w:t>
      </w:r>
      <w:r>
        <w:rPr>
          <w:sz w:val="18"/>
        </w:rPr>
        <w:t>warunków</w:t>
      </w:r>
      <w:r>
        <w:rPr>
          <w:spacing w:val="-5"/>
          <w:sz w:val="18"/>
        </w:rPr>
        <w:t xml:space="preserve"> </w:t>
      </w:r>
      <w:r>
        <w:rPr>
          <w:sz w:val="18"/>
        </w:rPr>
        <w:t>technicznych,</w:t>
      </w:r>
      <w:r>
        <w:rPr>
          <w:spacing w:val="-2"/>
          <w:sz w:val="18"/>
        </w:rPr>
        <w:t xml:space="preserve"> </w:t>
      </w:r>
      <w:r>
        <w:rPr>
          <w:sz w:val="18"/>
        </w:rPr>
        <w:t>jakim</w:t>
      </w:r>
      <w:r>
        <w:rPr>
          <w:spacing w:val="-5"/>
          <w:sz w:val="18"/>
        </w:rPr>
        <w:t xml:space="preserve"> </w:t>
      </w:r>
      <w:r>
        <w:rPr>
          <w:sz w:val="18"/>
        </w:rPr>
        <w:t>powinny</w:t>
      </w:r>
      <w:r>
        <w:rPr>
          <w:spacing w:val="-5"/>
          <w:sz w:val="18"/>
        </w:rPr>
        <w:t xml:space="preserve"> </w:t>
      </w:r>
      <w:r>
        <w:rPr>
          <w:sz w:val="18"/>
        </w:rPr>
        <w:t>odpowiadać</w:t>
      </w:r>
      <w:r>
        <w:rPr>
          <w:spacing w:val="-4"/>
          <w:sz w:val="18"/>
        </w:rPr>
        <w:t xml:space="preserve"> </w:t>
      </w:r>
      <w:r>
        <w:rPr>
          <w:sz w:val="18"/>
        </w:rPr>
        <w:t>drogi publiczne i ich usytuowanie (Dz.U. Nr 43).</w:t>
      </w:r>
    </w:p>
    <w:p w:rsidR="004959B5" w:rsidRDefault="008336AA" w:rsidP="009E4C6C">
      <w:pPr>
        <w:pStyle w:val="Akapitzlist"/>
        <w:numPr>
          <w:ilvl w:val="0"/>
          <w:numId w:val="5"/>
        </w:numPr>
        <w:tabs>
          <w:tab w:val="left" w:pos="758"/>
          <w:tab w:val="left" w:pos="759"/>
        </w:tabs>
        <w:spacing w:before="1" w:line="207" w:lineRule="exact"/>
        <w:ind w:left="758" w:hanging="541"/>
        <w:jc w:val="left"/>
        <w:rPr>
          <w:sz w:val="18"/>
        </w:rPr>
      </w:pPr>
      <w:r>
        <w:rPr>
          <w:sz w:val="18"/>
        </w:rPr>
        <w:t>Mieszanki</w:t>
      </w:r>
      <w:r>
        <w:rPr>
          <w:spacing w:val="-7"/>
          <w:sz w:val="18"/>
        </w:rPr>
        <w:t xml:space="preserve"> </w:t>
      </w:r>
      <w:r>
        <w:rPr>
          <w:sz w:val="18"/>
        </w:rPr>
        <w:t>niezwiązane</w:t>
      </w:r>
      <w:r>
        <w:rPr>
          <w:spacing w:val="-8"/>
          <w:sz w:val="18"/>
        </w:rPr>
        <w:t xml:space="preserve"> </w:t>
      </w:r>
      <w:r>
        <w:rPr>
          <w:sz w:val="18"/>
        </w:rPr>
        <w:t>dla</w:t>
      </w:r>
      <w:r>
        <w:rPr>
          <w:spacing w:val="-8"/>
          <w:sz w:val="18"/>
        </w:rPr>
        <w:t xml:space="preserve"> </w:t>
      </w:r>
      <w:r>
        <w:rPr>
          <w:sz w:val="18"/>
        </w:rPr>
        <w:t>dróg</w:t>
      </w:r>
      <w:r>
        <w:rPr>
          <w:spacing w:val="-10"/>
          <w:sz w:val="18"/>
        </w:rPr>
        <w:t xml:space="preserve"> </w:t>
      </w:r>
      <w:r>
        <w:rPr>
          <w:sz w:val="18"/>
        </w:rPr>
        <w:t>krajowych</w:t>
      </w:r>
      <w:r>
        <w:rPr>
          <w:spacing w:val="-6"/>
          <w:sz w:val="18"/>
        </w:rPr>
        <w:t xml:space="preserve"> </w:t>
      </w:r>
      <w:r>
        <w:rPr>
          <w:sz w:val="18"/>
        </w:rPr>
        <w:t>WT-$</w:t>
      </w:r>
      <w:r>
        <w:rPr>
          <w:spacing w:val="-6"/>
          <w:sz w:val="18"/>
        </w:rPr>
        <w:t xml:space="preserve"> </w:t>
      </w:r>
      <w:r>
        <w:rPr>
          <w:sz w:val="18"/>
        </w:rPr>
        <w:t>2010</w:t>
      </w:r>
      <w:r>
        <w:rPr>
          <w:spacing w:val="-6"/>
          <w:sz w:val="18"/>
        </w:rPr>
        <w:t xml:space="preserve"> </w:t>
      </w:r>
      <w:r>
        <w:rPr>
          <w:spacing w:val="-2"/>
          <w:sz w:val="18"/>
        </w:rPr>
        <w:t>Wymagania</w:t>
      </w:r>
    </w:p>
    <w:p w:rsidR="004959B5" w:rsidRDefault="008336AA" w:rsidP="009E4C6C">
      <w:pPr>
        <w:pStyle w:val="Akapitzlist"/>
        <w:numPr>
          <w:ilvl w:val="0"/>
          <w:numId w:val="5"/>
        </w:numPr>
        <w:tabs>
          <w:tab w:val="left" w:pos="710"/>
          <w:tab w:val="left" w:pos="711"/>
          <w:tab w:val="left" w:pos="3400"/>
        </w:tabs>
        <w:spacing w:line="206" w:lineRule="exact"/>
        <w:ind w:left="710" w:hanging="493"/>
        <w:jc w:val="left"/>
        <w:rPr>
          <w:sz w:val="18"/>
        </w:rPr>
      </w:pPr>
      <w:r>
        <w:rPr>
          <w:w w:val="95"/>
          <w:sz w:val="18"/>
        </w:rPr>
        <w:t>PN-EN</w:t>
      </w:r>
      <w:r>
        <w:rPr>
          <w:spacing w:val="33"/>
          <w:sz w:val="18"/>
        </w:rPr>
        <w:t xml:space="preserve"> </w:t>
      </w:r>
      <w:r>
        <w:rPr>
          <w:w w:val="95"/>
          <w:sz w:val="18"/>
        </w:rPr>
        <w:t>933-</w:t>
      </w:r>
      <w:r>
        <w:rPr>
          <w:spacing w:val="-10"/>
          <w:w w:val="95"/>
          <w:sz w:val="18"/>
        </w:rPr>
        <w:t>1</w:t>
      </w:r>
      <w:r>
        <w:rPr>
          <w:sz w:val="18"/>
        </w:rPr>
        <w:tab/>
        <w:t>Badania</w:t>
      </w:r>
      <w:r>
        <w:rPr>
          <w:spacing w:val="-11"/>
          <w:sz w:val="18"/>
        </w:rPr>
        <w:t xml:space="preserve"> </w:t>
      </w:r>
      <w:r>
        <w:rPr>
          <w:sz w:val="18"/>
        </w:rPr>
        <w:t>geometrycznych</w:t>
      </w:r>
      <w:r>
        <w:rPr>
          <w:spacing w:val="-9"/>
          <w:sz w:val="18"/>
        </w:rPr>
        <w:t xml:space="preserve"> </w:t>
      </w:r>
      <w:r>
        <w:rPr>
          <w:sz w:val="18"/>
        </w:rPr>
        <w:t>właściwości</w:t>
      </w:r>
      <w:r>
        <w:rPr>
          <w:spacing w:val="-9"/>
          <w:sz w:val="18"/>
        </w:rPr>
        <w:t xml:space="preserve"> </w:t>
      </w:r>
      <w:r>
        <w:rPr>
          <w:sz w:val="18"/>
        </w:rPr>
        <w:t>kruszyw</w:t>
      </w:r>
      <w:r>
        <w:rPr>
          <w:spacing w:val="-10"/>
          <w:sz w:val="18"/>
        </w:rPr>
        <w:t xml:space="preserve"> </w:t>
      </w:r>
      <w:r>
        <w:rPr>
          <w:sz w:val="18"/>
        </w:rPr>
        <w:t>–</w:t>
      </w:r>
      <w:r>
        <w:rPr>
          <w:spacing w:val="-9"/>
          <w:sz w:val="18"/>
        </w:rPr>
        <w:t xml:space="preserve"> </w:t>
      </w:r>
      <w:r>
        <w:rPr>
          <w:sz w:val="18"/>
        </w:rPr>
        <w:t>Oznaczanie</w:t>
      </w:r>
      <w:r>
        <w:rPr>
          <w:spacing w:val="-10"/>
          <w:sz w:val="18"/>
        </w:rPr>
        <w:t xml:space="preserve"> </w:t>
      </w:r>
      <w:r>
        <w:rPr>
          <w:sz w:val="18"/>
        </w:rPr>
        <w:t>składu</w:t>
      </w:r>
      <w:r>
        <w:rPr>
          <w:spacing w:val="-9"/>
          <w:sz w:val="18"/>
        </w:rPr>
        <w:t xml:space="preserve"> </w:t>
      </w:r>
      <w:r>
        <w:rPr>
          <w:spacing w:val="-2"/>
          <w:sz w:val="18"/>
        </w:rPr>
        <w:t>ziarnowego</w:t>
      </w:r>
    </w:p>
    <w:p w:rsidR="004959B5" w:rsidRDefault="008336AA">
      <w:pPr>
        <w:spacing w:line="207" w:lineRule="exact"/>
        <w:ind w:left="3400"/>
        <w:rPr>
          <w:sz w:val="18"/>
        </w:rPr>
      </w:pPr>
      <w:r>
        <w:rPr>
          <w:sz w:val="18"/>
        </w:rPr>
        <w:t>–</w:t>
      </w:r>
      <w:r>
        <w:rPr>
          <w:spacing w:val="-4"/>
          <w:sz w:val="18"/>
        </w:rPr>
        <w:t xml:space="preserve"> </w:t>
      </w:r>
      <w:r>
        <w:rPr>
          <w:sz w:val="18"/>
        </w:rPr>
        <w:t>Metoda</w:t>
      </w:r>
      <w:r>
        <w:rPr>
          <w:spacing w:val="-4"/>
          <w:sz w:val="18"/>
        </w:rPr>
        <w:t xml:space="preserve"> </w:t>
      </w:r>
      <w:r>
        <w:rPr>
          <w:spacing w:val="-2"/>
          <w:sz w:val="18"/>
        </w:rPr>
        <w:t>przesiewania</w:t>
      </w:r>
    </w:p>
    <w:p w:rsidR="004959B5" w:rsidRDefault="008336AA" w:rsidP="009E4C6C">
      <w:pPr>
        <w:pStyle w:val="Akapitzlist"/>
        <w:numPr>
          <w:ilvl w:val="0"/>
          <w:numId w:val="5"/>
        </w:numPr>
        <w:tabs>
          <w:tab w:val="left" w:pos="734"/>
          <w:tab w:val="left" w:pos="735"/>
          <w:tab w:val="left" w:pos="3415"/>
        </w:tabs>
        <w:spacing w:before="2" w:line="207" w:lineRule="exact"/>
        <w:ind w:left="734" w:hanging="517"/>
        <w:jc w:val="left"/>
        <w:rPr>
          <w:sz w:val="18"/>
        </w:rPr>
      </w:pPr>
      <w:r>
        <w:rPr>
          <w:w w:val="95"/>
          <w:sz w:val="18"/>
        </w:rPr>
        <w:t>PN-EN</w:t>
      </w:r>
      <w:r>
        <w:rPr>
          <w:spacing w:val="33"/>
          <w:sz w:val="18"/>
        </w:rPr>
        <w:t xml:space="preserve"> </w:t>
      </w:r>
      <w:r>
        <w:rPr>
          <w:w w:val="95"/>
          <w:sz w:val="18"/>
        </w:rPr>
        <w:t>933-</w:t>
      </w:r>
      <w:r>
        <w:rPr>
          <w:spacing w:val="-10"/>
          <w:w w:val="95"/>
          <w:sz w:val="18"/>
        </w:rPr>
        <w:t>3</w:t>
      </w:r>
      <w:r>
        <w:rPr>
          <w:sz w:val="18"/>
        </w:rPr>
        <w:tab/>
        <w:t>Badania</w:t>
      </w:r>
      <w:r>
        <w:rPr>
          <w:spacing w:val="-11"/>
          <w:sz w:val="18"/>
        </w:rPr>
        <w:t xml:space="preserve"> </w:t>
      </w:r>
      <w:r>
        <w:rPr>
          <w:sz w:val="18"/>
        </w:rPr>
        <w:t>geometrycznych</w:t>
      </w:r>
      <w:r>
        <w:rPr>
          <w:spacing w:val="-8"/>
          <w:sz w:val="18"/>
        </w:rPr>
        <w:t xml:space="preserve"> </w:t>
      </w:r>
      <w:r>
        <w:rPr>
          <w:sz w:val="18"/>
        </w:rPr>
        <w:t>właściwości</w:t>
      </w:r>
      <w:r>
        <w:rPr>
          <w:spacing w:val="-10"/>
          <w:sz w:val="18"/>
        </w:rPr>
        <w:t xml:space="preserve"> </w:t>
      </w:r>
      <w:r>
        <w:rPr>
          <w:sz w:val="18"/>
        </w:rPr>
        <w:t>kruszyw</w:t>
      </w:r>
      <w:r>
        <w:rPr>
          <w:spacing w:val="-9"/>
          <w:sz w:val="18"/>
        </w:rPr>
        <w:t xml:space="preserve"> </w:t>
      </w:r>
      <w:r>
        <w:rPr>
          <w:sz w:val="18"/>
        </w:rPr>
        <w:t>–</w:t>
      </w:r>
      <w:r>
        <w:rPr>
          <w:spacing w:val="-9"/>
          <w:sz w:val="18"/>
        </w:rPr>
        <w:t xml:space="preserve"> </w:t>
      </w:r>
      <w:r>
        <w:rPr>
          <w:sz w:val="18"/>
        </w:rPr>
        <w:t>Oznaczanie</w:t>
      </w:r>
      <w:r>
        <w:rPr>
          <w:spacing w:val="-10"/>
          <w:sz w:val="18"/>
        </w:rPr>
        <w:t xml:space="preserve"> </w:t>
      </w:r>
      <w:r>
        <w:rPr>
          <w:sz w:val="18"/>
        </w:rPr>
        <w:t>kształtu</w:t>
      </w:r>
      <w:r>
        <w:rPr>
          <w:spacing w:val="-9"/>
          <w:sz w:val="18"/>
        </w:rPr>
        <w:t xml:space="preserve"> </w:t>
      </w:r>
      <w:r>
        <w:rPr>
          <w:sz w:val="18"/>
        </w:rPr>
        <w:t>ziaren</w:t>
      </w:r>
      <w:r>
        <w:rPr>
          <w:spacing w:val="-8"/>
          <w:sz w:val="18"/>
        </w:rPr>
        <w:t xml:space="preserve"> </w:t>
      </w:r>
      <w:r>
        <w:rPr>
          <w:spacing w:val="-5"/>
          <w:sz w:val="18"/>
        </w:rPr>
        <w:t>za</w:t>
      </w:r>
    </w:p>
    <w:p w:rsidR="004959B5" w:rsidRDefault="008336AA">
      <w:pPr>
        <w:spacing w:line="207" w:lineRule="exact"/>
        <w:ind w:left="3415"/>
        <w:rPr>
          <w:sz w:val="18"/>
        </w:rPr>
      </w:pPr>
      <w:r>
        <w:rPr>
          <w:sz w:val="18"/>
        </w:rPr>
        <w:t>pomocą</w:t>
      </w:r>
      <w:r>
        <w:rPr>
          <w:spacing w:val="-11"/>
          <w:sz w:val="18"/>
        </w:rPr>
        <w:t xml:space="preserve"> </w:t>
      </w:r>
      <w:r>
        <w:rPr>
          <w:sz w:val="18"/>
        </w:rPr>
        <w:t>wskaźnika</w:t>
      </w:r>
      <w:r>
        <w:rPr>
          <w:spacing w:val="-11"/>
          <w:sz w:val="18"/>
        </w:rPr>
        <w:t xml:space="preserve"> </w:t>
      </w:r>
      <w:r>
        <w:rPr>
          <w:spacing w:val="-2"/>
          <w:sz w:val="18"/>
        </w:rPr>
        <w:t>płaskości</w:t>
      </w:r>
    </w:p>
    <w:p w:rsidR="004959B5" w:rsidRDefault="008336AA" w:rsidP="009E4C6C">
      <w:pPr>
        <w:pStyle w:val="Akapitzlist"/>
        <w:numPr>
          <w:ilvl w:val="0"/>
          <w:numId w:val="5"/>
        </w:numPr>
        <w:tabs>
          <w:tab w:val="left" w:pos="734"/>
          <w:tab w:val="left" w:pos="735"/>
          <w:tab w:val="left" w:pos="3415"/>
        </w:tabs>
        <w:spacing w:before="124" w:line="207" w:lineRule="exact"/>
        <w:ind w:left="734" w:hanging="517"/>
        <w:jc w:val="left"/>
        <w:rPr>
          <w:sz w:val="18"/>
        </w:rPr>
      </w:pPr>
      <w:r>
        <w:rPr>
          <w:w w:val="95"/>
          <w:sz w:val="18"/>
        </w:rPr>
        <w:t>PN-EN</w:t>
      </w:r>
      <w:r>
        <w:rPr>
          <w:spacing w:val="33"/>
          <w:sz w:val="18"/>
        </w:rPr>
        <w:t xml:space="preserve"> </w:t>
      </w:r>
      <w:r>
        <w:rPr>
          <w:w w:val="95"/>
          <w:sz w:val="18"/>
        </w:rPr>
        <w:t>933-</w:t>
      </w:r>
      <w:r>
        <w:rPr>
          <w:spacing w:val="-10"/>
          <w:w w:val="95"/>
          <w:sz w:val="18"/>
        </w:rPr>
        <w:t>4</w:t>
      </w:r>
      <w:r>
        <w:rPr>
          <w:sz w:val="18"/>
        </w:rPr>
        <w:tab/>
        <w:t>Badania</w:t>
      </w:r>
      <w:r>
        <w:rPr>
          <w:spacing w:val="-10"/>
          <w:sz w:val="18"/>
        </w:rPr>
        <w:t xml:space="preserve"> </w:t>
      </w:r>
      <w:r>
        <w:rPr>
          <w:sz w:val="18"/>
        </w:rPr>
        <w:t>geometrycznych</w:t>
      </w:r>
      <w:r>
        <w:rPr>
          <w:spacing w:val="-7"/>
          <w:sz w:val="18"/>
        </w:rPr>
        <w:t xml:space="preserve"> </w:t>
      </w:r>
      <w:r>
        <w:rPr>
          <w:sz w:val="18"/>
        </w:rPr>
        <w:t>właściwości</w:t>
      </w:r>
      <w:r>
        <w:rPr>
          <w:spacing w:val="-9"/>
          <w:sz w:val="18"/>
        </w:rPr>
        <w:t xml:space="preserve"> </w:t>
      </w:r>
      <w:r>
        <w:rPr>
          <w:sz w:val="18"/>
        </w:rPr>
        <w:t>kruszyw</w:t>
      </w:r>
      <w:r>
        <w:rPr>
          <w:spacing w:val="-8"/>
          <w:sz w:val="18"/>
        </w:rPr>
        <w:t xml:space="preserve"> </w:t>
      </w:r>
      <w:r>
        <w:rPr>
          <w:sz w:val="18"/>
        </w:rPr>
        <w:t>–</w:t>
      </w:r>
      <w:r>
        <w:rPr>
          <w:spacing w:val="-8"/>
          <w:sz w:val="18"/>
        </w:rPr>
        <w:t xml:space="preserve"> </w:t>
      </w:r>
      <w:r>
        <w:rPr>
          <w:sz w:val="18"/>
        </w:rPr>
        <w:t>Część</w:t>
      </w:r>
      <w:r>
        <w:rPr>
          <w:spacing w:val="-9"/>
          <w:sz w:val="18"/>
        </w:rPr>
        <w:t xml:space="preserve"> </w:t>
      </w:r>
      <w:r>
        <w:rPr>
          <w:sz w:val="18"/>
        </w:rPr>
        <w:t>4:</w:t>
      </w:r>
      <w:r>
        <w:rPr>
          <w:spacing w:val="-8"/>
          <w:sz w:val="18"/>
        </w:rPr>
        <w:t xml:space="preserve"> </w:t>
      </w:r>
      <w:r>
        <w:rPr>
          <w:sz w:val="18"/>
        </w:rPr>
        <w:t>Oznaczanie</w:t>
      </w:r>
      <w:r>
        <w:rPr>
          <w:spacing w:val="-10"/>
          <w:sz w:val="18"/>
        </w:rPr>
        <w:t xml:space="preserve"> </w:t>
      </w:r>
      <w:r>
        <w:rPr>
          <w:spacing w:val="-2"/>
          <w:sz w:val="18"/>
        </w:rPr>
        <w:t>kształtu</w:t>
      </w:r>
    </w:p>
    <w:p w:rsidR="004959B5" w:rsidRDefault="008336AA">
      <w:pPr>
        <w:spacing w:line="207" w:lineRule="exact"/>
        <w:ind w:left="3415"/>
        <w:rPr>
          <w:sz w:val="18"/>
        </w:rPr>
      </w:pPr>
      <w:r>
        <w:rPr>
          <w:sz w:val="18"/>
        </w:rPr>
        <w:t>ziaren</w:t>
      </w:r>
      <w:r>
        <w:rPr>
          <w:spacing w:val="-6"/>
          <w:sz w:val="18"/>
        </w:rPr>
        <w:t xml:space="preserve"> </w:t>
      </w:r>
      <w:r>
        <w:rPr>
          <w:sz w:val="18"/>
        </w:rPr>
        <w:t>–</w:t>
      </w:r>
      <w:r>
        <w:rPr>
          <w:spacing w:val="-6"/>
          <w:sz w:val="18"/>
        </w:rPr>
        <w:t xml:space="preserve"> </w:t>
      </w:r>
      <w:r>
        <w:rPr>
          <w:sz w:val="18"/>
        </w:rPr>
        <w:t>Wskaźnik</w:t>
      </w:r>
      <w:r>
        <w:rPr>
          <w:spacing w:val="-8"/>
          <w:sz w:val="18"/>
        </w:rPr>
        <w:t xml:space="preserve"> </w:t>
      </w:r>
      <w:r>
        <w:rPr>
          <w:spacing w:val="-2"/>
          <w:sz w:val="18"/>
        </w:rPr>
        <w:t>kształtu</w:t>
      </w:r>
    </w:p>
    <w:p w:rsidR="004959B5" w:rsidRDefault="008336AA" w:rsidP="009E4C6C">
      <w:pPr>
        <w:pStyle w:val="Akapitzlist"/>
        <w:numPr>
          <w:ilvl w:val="0"/>
          <w:numId w:val="5"/>
        </w:numPr>
        <w:tabs>
          <w:tab w:val="left" w:pos="734"/>
          <w:tab w:val="left" w:pos="735"/>
          <w:tab w:val="left" w:pos="3415"/>
        </w:tabs>
        <w:spacing w:before="2" w:line="207" w:lineRule="exact"/>
        <w:ind w:left="734" w:hanging="517"/>
        <w:jc w:val="left"/>
        <w:rPr>
          <w:sz w:val="18"/>
        </w:rPr>
      </w:pPr>
      <w:r>
        <w:rPr>
          <w:w w:val="95"/>
          <w:sz w:val="18"/>
        </w:rPr>
        <w:t>PN-EN</w:t>
      </w:r>
      <w:r>
        <w:rPr>
          <w:spacing w:val="33"/>
          <w:sz w:val="18"/>
        </w:rPr>
        <w:t xml:space="preserve"> </w:t>
      </w:r>
      <w:r>
        <w:rPr>
          <w:w w:val="95"/>
          <w:sz w:val="18"/>
        </w:rPr>
        <w:t>933-</w:t>
      </w:r>
      <w:r>
        <w:rPr>
          <w:spacing w:val="-10"/>
          <w:w w:val="95"/>
          <w:sz w:val="18"/>
        </w:rPr>
        <w:t>5</w:t>
      </w:r>
      <w:r>
        <w:rPr>
          <w:sz w:val="18"/>
        </w:rPr>
        <w:tab/>
        <w:t>Badania</w:t>
      </w:r>
      <w:r>
        <w:rPr>
          <w:spacing w:val="-12"/>
          <w:sz w:val="18"/>
        </w:rPr>
        <w:t xml:space="preserve"> </w:t>
      </w:r>
      <w:r>
        <w:rPr>
          <w:sz w:val="18"/>
        </w:rPr>
        <w:t>geometrycznych</w:t>
      </w:r>
      <w:r>
        <w:rPr>
          <w:spacing w:val="-9"/>
          <w:sz w:val="18"/>
        </w:rPr>
        <w:t xml:space="preserve"> </w:t>
      </w:r>
      <w:r>
        <w:rPr>
          <w:sz w:val="18"/>
        </w:rPr>
        <w:t>właściwości</w:t>
      </w:r>
      <w:r>
        <w:rPr>
          <w:spacing w:val="-10"/>
          <w:sz w:val="18"/>
        </w:rPr>
        <w:t xml:space="preserve"> </w:t>
      </w:r>
      <w:r>
        <w:rPr>
          <w:sz w:val="18"/>
        </w:rPr>
        <w:t>kruszyw</w:t>
      </w:r>
      <w:r>
        <w:rPr>
          <w:spacing w:val="-11"/>
          <w:sz w:val="18"/>
        </w:rPr>
        <w:t xml:space="preserve"> </w:t>
      </w:r>
      <w:r>
        <w:rPr>
          <w:sz w:val="18"/>
        </w:rPr>
        <w:t>–</w:t>
      </w:r>
      <w:r>
        <w:rPr>
          <w:spacing w:val="-9"/>
          <w:sz w:val="18"/>
        </w:rPr>
        <w:t xml:space="preserve"> </w:t>
      </w:r>
      <w:r>
        <w:rPr>
          <w:sz w:val="18"/>
        </w:rPr>
        <w:t>Oznaczanie</w:t>
      </w:r>
      <w:r>
        <w:rPr>
          <w:spacing w:val="-11"/>
          <w:sz w:val="18"/>
        </w:rPr>
        <w:t xml:space="preserve"> </w:t>
      </w:r>
      <w:r>
        <w:rPr>
          <w:spacing w:val="-2"/>
          <w:sz w:val="18"/>
        </w:rPr>
        <w:t>procentowej</w:t>
      </w:r>
    </w:p>
    <w:p w:rsidR="004959B5" w:rsidRDefault="008336AA">
      <w:pPr>
        <w:ind w:left="3415" w:right="781"/>
        <w:rPr>
          <w:sz w:val="18"/>
        </w:rPr>
      </w:pPr>
      <w:r>
        <w:rPr>
          <w:sz w:val="18"/>
        </w:rPr>
        <w:t>zawartości</w:t>
      </w:r>
      <w:r>
        <w:rPr>
          <w:spacing w:val="-5"/>
          <w:sz w:val="18"/>
        </w:rPr>
        <w:t xml:space="preserve"> </w:t>
      </w:r>
      <w:r>
        <w:rPr>
          <w:sz w:val="18"/>
        </w:rPr>
        <w:t>ziaren</w:t>
      </w:r>
      <w:r>
        <w:rPr>
          <w:spacing w:val="-4"/>
          <w:sz w:val="18"/>
        </w:rPr>
        <w:t xml:space="preserve"> </w:t>
      </w:r>
      <w:r>
        <w:rPr>
          <w:sz w:val="18"/>
        </w:rPr>
        <w:t>o</w:t>
      </w:r>
      <w:r>
        <w:rPr>
          <w:spacing w:val="-4"/>
          <w:sz w:val="18"/>
        </w:rPr>
        <w:t xml:space="preserve"> </w:t>
      </w:r>
      <w:r>
        <w:rPr>
          <w:sz w:val="18"/>
        </w:rPr>
        <w:t>powierzchniach</w:t>
      </w:r>
      <w:r>
        <w:rPr>
          <w:spacing w:val="-4"/>
          <w:sz w:val="18"/>
        </w:rPr>
        <w:t xml:space="preserve"> </w:t>
      </w:r>
      <w:r>
        <w:rPr>
          <w:sz w:val="18"/>
        </w:rPr>
        <w:t>powstałych</w:t>
      </w:r>
      <w:r>
        <w:rPr>
          <w:spacing w:val="-4"/>
          <w:sz w:val="18"/>
        </w:rPr>
        <w:t xml:space="preserve"> </w:t>
      </w:r>
      <w:r>
        <w:rPr>
          <w:sz w:val="18"/>
        </w:rPr>
        <w:t>w</w:t>
      </w:r>
      <w:r>
        <w:rPr>
          <w:spacing w:val="-5"/>
          <w:sz w:val="18"/>
        </w:rPr>
        <w:t xml:space="preserve"> </w:t>
      </w:r>
      <w:r>
        <w:rPr>
          <w:sz w:val="18"/>
        </w:rPr>
        <w:t>wyniku</w:t>
      </w:r>
      <w:r>
        <w:rPr>
          <w:spacing w:val="-4"/>
          <w:sz w:val="18"/>
        </w:rPr>
        <w:t xml:space="preserve"> </w:t>
      </w:r>
      <w:r>
        <w:rPr>
          <w:sz w:val="18"/>
        </w:rPr>
        <w:t>przekruszenia</w:t>
      </w:r>
      <w:r>
        <w:rPr>
          <w:spacing w:val="-6"/>
          <w:sz w:val="18"/>
        </w:rPr>
        <w:t xml:space="preserve"> </w:t>
      </w:r>
      <w:r>
        <w:rPr>
          <w:sz w:val="18"/>
        </w:rPr>
        <w:t>lub łamania kruszyw grubych</w:t>
      </w:r>
    </w:p>
    <w:p w:rsidR="004959B5" w:rsidRDefault="004959B5">
      <w:pPr>
        <w:pStyle w:val="Tekstpodstawowy"/>
        <w:rPr>
          <w:sz w:val="18"/>
        </w:rPr>
      </w:pPr>
    </w:p>
    <w:p w:rsidR="004959B5" w:rsidRDefault="008336AA" w:rsidP="009E4C6C">
      <w:pPr>
        <w:pStyle w:val="Akapitzlist"/>
        <w:numPr>
          <w:ilvl w:val="0"/>
          <w:numId w:val="5"/>
        </w:numPr>
        <w:tabs>
          <w:tab w:val="left" w:pos="734"/>
          <w:tab w:val="left" w:pos="735"/>
          <w:tab w:val="left" w:pos="3415"/>
        </w:tabs>
        <w:spacing w:before="1" w:line="207" w:lineRule="exact"/>
        <w:ind w:left="734" w:hanging="517"/>
        <w:jc w:val="left"/>
        <w:rPr>
          <w:sz w:val="18"/>
        </w:rPr>
      </w:pPr>
      <w:r>
        <w:rPr>
          <w:w w:val="95"/>
          <w:sz w:val="18"/>
        </w:rPr>
        <w:t>PN-EN</w:t>
      </w:r>
      <w:r>
        <w:rPr>
          <w:spacing w:val="33"/>
          <w:sz w:val="18"/>
        </w:rPr>
        <w:t xml:space="preserve"> </w:t>
      </w:r>
      <w:r>
        <w:rPr>
          <w:w w:val="95"/>
          <w:sz w:val="18"/>
        </w:rPr>
        <w:t>933-</w:t>
      </w:r>
      <w:r>
        <w:rPr>
          <w:spacing w:val="-10"/>
          <w:w w:val="95"/>
          <w:sz w:val="18"/>
        </w:rPr>
        <w:t>9</w:t>
      </w:r>
      <w:r>
        <w:rPr>
          <w:sz w:val="18"/>
        </w:rPr>
        <w:tab/>
        <w:t>Badania</w:t>
      </w:r>
      <w:r>
        <w:rPr>
          <w:spacing w:val="-9"/>
          <w:sz w:val="18"/>
        </w:rPr>
        <w:t xml:space="preserve"> </w:t>
      </w:r>
      <w:r>
        <w:rPr>
          <w:sz w:val="18"/>
        </w:rPr>
        <w:t>geometrycznych</w:t>
      </w:r>
      <w:r>
        <w:rPr>
          <w:spacing w:val="-7"/>
          <w:sz w:val="18"/>
        </w:rPr>
        <w:t xml:space="preserve"> </w:t>
      </w:r>
      <w:r>
        <w:rPr>
          <w:sz w:val="18"/>
        </w:rPr>
        <w:t>właściwości</w:t>
      </w:r>
      <w:r>
        <w:rPr>
          <w:spacing w:val="-7"/>
          <w:sz w:val="18"/>
        </w:rPr>
        <w:t xml:space="preserve"> </w:t>
      </w:r>
      <w:r>
        <w:rPr>
          <w:sz w:val="18"/>
        </w:rPr>
        <w:t>kruszyw</w:t>
      </w:r>
      <w:r>
        <w:rPr>
          <w:spacing w:val="-8"/>
          <w:sz w:val="18"/>
        </w:rPr>
        <w:t xml:space="preserve"> </w:t>
      </w:r>
      <w:r>
        <w:rPr>
          <w:sz w:val="18"/>
        </w:rPr>
        <w:t>–</w:t>
      </w:r>
      <w:r>
        <w:rPr>
          <w:spacing w:val="-6"/>
          <w:sz w:val="18"/>
        </w:rPr>
        <w:t xml:space="preserve"> </w:t>
      </w:r>
      <w:r>
        <w:rPr>
          <w:sz w:val="18"/>
        </w:rPr>
        <w:t>Ocena</w:t>
      </w:r>
      <w:r>
        <w:rPr>
          <w:spacing w:val="68"/>
          <w:sz w:val="18"/>
        </w:rPr>
        <w:t xml:space="preserve"> </w:t>
      </w:r>
      <w:r>
        <w:rPr>
          <w:sz w:val="18"/>
        </w:rPr>
        <w:t>zawartości</w:t>
      </w:r>
      <w:r>
        <w:rPr>
          <w:spacing w:val="-8"/>
          <w:sz w:val="18"/>
        </w:rPr>
        <w:t xml:space="preserve"> </w:t>
      </w:r>
      <w:r>
        <w:rPr>
          <w:spacing w:val="-2"/>
          <w:sz w:val="18"/>
        </w:rPr>
        <w:t>drobnych</w:t>
      </w:r>
    </w:p>
    <w:p w:rsidR="004959B5" w:rsidRDefault="008336AA">
      <w:pPr>
        <w:tabs>
          <w:tab w:val="left" w:pos="6201"/>
        </w:tabs>
        <w:spacing w:line="207" w:lineRule="exact"/>
        <w:ind w:left="3415"/>
        <w:rPr>
          <w:sz w:val="18"/>
        </w:rPr>
      </w:pPr>
      <w:r>
        <w:rPr>
          <w:sz w:val="18"/>
        </w:rPr>
        <w:t>cząstek</w:t>
      </w:r>
      <w:r>
        <w:rPr>
          <w:spacing w:val="-6"/>
          <w:sz w:val="18"/>
        </w:rPr>
        <w:t xml:space="preserve"> </w:t>
      </w:r>
      <w:r>
        <w:rPr>
          <w:sz w:val="18"/>
        </w:rPr>
        <w:t>–</w:t>
      </w:r>
      <w:r>
        <w:rPr>
          <w:spacing w:val="-4"/>
          <w:sz w:val="18"/>
        </w:rPr>
        <w:t xml:space="preserve"> </w:t>
      </w:r>
      <w:r>
        <w:rPr>
          <w:sz w:val="18"/>
        </w:rPr>
        <w:t>Badania</w:t>
      </w:r>
      <w:r>
        <w:rPr>
          <w:spacing w:val="-6"/>
          <w:sz w:val="18"/>
        </w:rPr>
        <w:t xml:space="preserve"> </w:t>
      </w:r>
      <w:r>
        <w:rPr>
          <w:spacing w:val="-2"/>
          <w:sz w:val="18"/>
        </w:rPr>
        <w:t>błękitem</w:t>
      </w:r>
      <w:r>
        <w:rPr>
          <w:sz w:val="18"/>
        </w:rPr>
        <w:tab/>
      </w:r>
      <w:r>
        <w:rPr>
          <w:spacing w:val="-2"/>
          <w:sz w:val="18"/>
        </w:rPr>
        <w:t>metylenowym</w:t>
      </w:r>
    </w:p>
    <w:p w:rsidR="004959B5" w:rsidRDefault="004959B5">
      <w:pPr>
        <w:pStyle w:val="Tekstpodstawowy"/>
        <w:spacing w:before="10"/>
        <w:rPr>
          <w:sz w:val="17"/>
        </w:rPr>
      </w:pPr>
    </w:p>
    <w:p w:rsidR="004959B5" w:rsidRDefault="008336AA" w:rsidP="009E4C6C">
      <w:pPr>
        <w:pStyle w:val="Akapitzlist"/>
        <w:numPr>
          <w:ilvl w:val="0"/>
          <w:numId w:val="5"/>
        </w:numPr>
        <w:tabs>
          <w:tab w:val="left" w:pos="734"/>
          <w:tab w:val="left" w:pos="735"/>
          <w:tab w:val="left" w:pos="3415"/>
        </w:tabs>
        <w:ind w:left="734" w:hanging="517"/>
        <w:jc w:val="left"/>
        <w:rPr>
          <w:sz w:val="18"/>
        </w:rPr>
      </w:pPr>
      <w:r>
        <w:rPr>
          <w:w w:val="95"/>
          <w:sz w:val="18"/>
        </w:rPr>
        <w:t>PN-EN</w:t>
      </w:r>
      <w:r>
        <w:rPr>
          <w:spacing w:val="33"/>
          <w:sz w:val="18"/>
        </w:rPr>
        <w:t xml:space="preserve"> </w:t>
      </w:r>
      <w:r>
        <w:rPr>
          <w:w w:val="95"/>
          <w:sz w:val="18"/>
        </w:rPr>
        <w:t>1097-</w:t>
      </w:r>
      <w:r>
        <w:rPr>
          <w:spacing w:val="-10"/>
          <w:w w:val="95"/>
          <w:sz w:val="18"/>
        </w:rPr>
        <w:t>2</w:t>
      </w:r>
      <w:r>
        <w:rPr>
          <w:sz w:val="18"/>
        </w:rPr>
        <w:tab/>
        <w:t>Badania</w:t>
      </w:r>
      <w:r>
        <w:rPr>
          <w:spacing w:val="-10"/>
          <w:sz w:val="18"/>
        </w:rPr>
        <w:t xml:space="preserve"> </w:t>
      </w:r>
      <w:r>
        <w:rPr>
          <w:sz w:val="18"/>
        </w:rPr>
        <w:t>mechanicznych</w:t>
      </w:r>
      <w:r>
        <w:rPr>
          <w:spacing w:val="-7"/>
          <w:sz w:val="18"/>
        </w:rPr>
        <w:t xml:space="preserve"> </w:t>
      </w:r>
      <w:r>
        <w:rPr>
          <w:sz w:val="18"/>
        </w:rPr>
        <w:t>i</w:t>
      </w:r>
      <w:r>
        <w:rPr>
          <w:spacing w:val="-8"/>
          <w:sz w:val="18"/>
        </w:rPr>
        <w:t xml:space="preserve"> </w:t>
      </w:r>
      <w:r>
        <w:rPr>
          <w:sz w:val="18"/>
        </w:rPr>
        <w:t>fizycznych</w:t>
      </w:r>
      <w:r>
        <w:rPr>
          <w:spacing w:val="-8"/>
          <w:sz w:val="18"/>
        </w:rPr>
        <w:t xml:space="preserve"> </w:t>
      </w:r>
      <w:r>
        <w:rPr>
          <w:sz w:val="18"/>
        </w:rPr>
        <w:t>właściwości</w:t>
      </w:r>
      <w:r>
        <w:rPr>
          <w:spacing w:val="-8"/>
          <w:sz w:val="18"/>
        </w:rPr>
        <w:t xml:space="preserve"> </w:t>
      </w:r>
      <w:r>
        <w:rPr>
          <w:sz w:val="18"/>
        </w:rPr>
        <w:t>kruszyw</w:t>
      </w:r>
      <w:r>
        <w:rPr>
          <w:spacing w:val="-11"/>
          <w:sz w:val="18"/>
        </w:rPr>
        <w:t xml:space="preserve"> </w:t>
      </w:r>
      <w:r>
        <w:rPr>
          <w:sz w:val="18"/>
        </w:rPr>
        <w:t>–</w:t>
      </w:r>
      <w:r>
        <w:rPr>
          <w:spacing w:val="-8"/>
          <w:sz w:val="18"/>
        </w:rPr>
        <w:t xml:space="preserve"> </w:t>
      </w:r>
      <w:r>
        <w:rPr>
          <w:sz w:val="18"/>
        </w:rPr>
        <w:t>Metody</w:t>
      </w:r>
      <w:r>
        <w:rPr>
          <w:spacing w:val="-10"/>
          <w:sz w:val="18"/>
        </w:rPr>
        <w:t xml:space="preserve"> </w:t>
      </w:r>
      <w:r>
        <w:rPr>
          <w:spacing w:val="-2"/>
          <w:sz w:val="18"/>
        </w:rPr>
        <w:t>oznaczania</w:t>
      </w:r>
    </w:p>
    <w:p w:rsidR="004959B5" w:rsidRDefault="008336AA">
      <w:pPr>
        <w:spacing w:before="2" w:line="207" w:lineRule="exact"/>
        <w:ind w:left="3415"/>
        <w:rPr>
          <w:sz w:val="18"/>
        </w:rPr>
      </w:pPr>
      <w:r>
        <w:rPr>
          <w:sz w:val="18"/>
        </w:rPr>
        <w:t>odporności</w:t>
      </w:r>
      <w:r>
        <w:rPr>
          <w:spacing w:val="-6"/>
          <w:sz w:val="18"/>
        </w:rPr>
        <w:t xml:space="preserve"> </w:t>
      </w:r>
      <w:r>
        <w:rPr>
          <w:sz w:val="18"/>
        </w:rPr>
        <w:t>na</w:t>
      </w:r>
      <w:r>
        <w:rPr>
          <w:spacing w:val="-6"/>
          <w:sz w:val="18"/>
        </w:rPr>
        <w:t xml:space="preserve"> </w:t>
      </w:r>
      <w:r>
        <w:rPr>
          <w:spacing w:val="-2"/>
          <w:sz w:val="18"/>
        </w:rPr>
        <w:t>rozdrabnianie</w:t>
      </w:r>
    </w:p>
    <w:p w:rsidR="004959B5" w:rsidRDefault="008336AA" w:rsidP="009E4C6C">
      <w:pPr>
        <w:pStyle w:val="Akapitzlist"/>
        <w:numPr>
          <w:ilvl w:val="0"/>
          <w:numId w:val="5"/>
        </w:numPr>
        <w:tabs>
          <w:tab w:val="left" w:pos="710"/>
          <w:tab w:val="left" w:pos="711"/>
          <w:tab w:val="left" w:pos="3405"/>
        </w:tabs>
        <w:spacing w:line="206" w:lineRule="exact"/>
        <w:ind w:left="710" w:hanging="493"/>
        <w:jc w:val="left"/>
        <w:rPr>
          <w:sz w:val="18"/>
        </w:rPr>
      </w:pPr>
      <w:r>
        <w:rPr>
          <w:w w:val="95"/>
          <w:sz w:val="18"/>
        </w:rPr>
        <w:t>PN-EN</w:t>
      </w:r>
      <w:r>
        <w:rPr>
          <w:spacing w:val="33"/>
          <w:sz w:val="18"/>
        </w:rPr>
        <w:t xml:space="preserve"> </w:t>
      </w:r>
      <w:r>
        <w:rPr>
          <w:w w:val="95"/>
          <w:sz w:val="18"/>
        </w:rPr>
        <w:t>1367-</w:t>
      </w:r>
      <w:r>
        <w:rPr>
          <w:spacing w:val="-10"/>
          <w:w w:val="95"/>
          <w:sz w:val="18"/>
        </w:rPr>
        <w:t>1</w:t>
      </w:r>
      <w:r>
        <w:rPr>
          <w:sz w:val="18"/>
        </w:rPr>
        <w:tab/>
        <w:t>Badania</w:t>
      </w:r>
      <w:r>
        <w:rPr>
          <w:spacing w:val="-9"/>
          <w:sz w:val="18"/>
        </w:rPr>
        <w:t xml:space="preserve"> </w:t>
      </w:r>
      <w:r>
        <w:rPr>
          <w:sz w:val="18"/>
        </w:rPr>
        <w:t>właściwości</w:t>
      </w:r>
      <w:r>
        <w:rPr>
          <w:spacing w:val="-7"/>
          <w:sz w:val="18"/>
        </w:rPr>
        <w:t xml:space="preserve"> </w:t>
      </w:r>
      <w:r>
        <w:rPr>
          <w:sz w:val="18"/>
        </w:rPr>
        <w:t>cieplnych</w:t>
      </w:r>
      <w:r>
        <w:rPr>
          <w:spacing w:val="-6"/>
          <w:sz w:val="18"/>
        </w:rPr>
        <w:t xml:space="preserve"> </w:t>
      </w:r>
      <w:r>
        <w:rPr>
          <w:sz w:val="18"/>
        </w:rPr>
        <w:t>i</w:t>
      </w:r>
      <w:r>
        <w:rPr>
          <w:spacing w:val="-7"/>
          <w:sz w:val="18"/>
        </w:rPr>
        <w:t xml:space="preserve"> </w:t>
      </w:r>
      <w:r>
        <w:rPr>
          <w:sz w:val="18"/>
        </w:rPr>
        <w:t>odporności</w:t>
      </w:r>
      <w:r>
        <w:rPr>
          <w:spacing w:val="-8"/>
          <w:sz w:val="18"/>
        </w:rPr>
        <w:t xml:space="preserve"> </w:t>
      </w:r>
      <w:r>
        <w:rPr>
          <w:sz w:val="18"/>
        </w:rPr>
        <w:t>kruszyw</w:t>
      </w:r>
      <w:r>
        <w:rPr>
          <w:spacing w:val="-9"/>
          <w:sz w:val="18"/>
        </w:rPr>
        <w:t xml:space="preserve"> </w:t>
      </w:r>
      <w:r>
        <w:rPr>
          <w:sz w:val="18"/>
        </w:rPr>
        <w:t>na</w:t>
      </w:r>
      <w:r>
        <w:rPr>
          <w:spacing w:val="-8"/>
          <w:sz w:val="18"/>
        </w:rPr>
        <w:t xml:space="preserve"> </w:t>
      </w:r>
      <w:r>
        <w:rPr>
          <w:sz w:val="18"/>
        </w:rPr>
        <w:t>działanie</w:t>
      </w:r>
      <w:r>
        <w:rPr>
          <w:spacing w:val="-8"/>
          <w:sz w:val="18"/>
        </w:rPr>
        <w:t xml:space="preserve"> </w:t>
      </w:r>
      <w:r>
        <w:rPr>
          <w:spacing w:val="-2"/>
          <w:sz w:val="18"/>
        </w:rPr>
        <w:t>czynników</w:t>
      </w:r>
    </w:p>
    <w:p w:rsidR="004959B5" w:rsidRDefault="008336AA">
      <w:pPr>
        <w:tabs>
          <w:tab w:val="left" w:pos="6287"/>
        </w:tabs>
        <w:spacing w:line="207" w:lineRule="exact"/>
        <w:ind w:left="3405"/>
        <w:rPr>
          <w:sz w:val="18"/>
        </w:rPr>
      </w:pPr>
      <w:r>
        <w:rPr>
          <w:sz w:val="18"/>
        </w:rPr>
        <w:t>atmosferycznych</w:t>
      </w:r>
      <w:r>
        <w:rPr>
          <w:spacing w:val="-9"/>
          <w:sz w:val="18"/>
        </w:rPr>
        <w:t xml:space="preserve"> </w:t>
      </w:r>
      <w:r>
        <w:rPr>
          <w:sz w:val="18"/>
        </w:rPr>
        <w:t>–</w:t>
      </w:r>
      <w:r>
        <w:rPr>
          <w:spacing w:val="-8"/>
          <w:sz w:val="18"/>
        </w:rPr>
        <w:t xml:space="preserve"> </w:t>
      </w:r>
      <w:r>
        <w:rPr>
          <w:sz w:val="18"/>
        </w:rPr>
        <w:t>Część</w:t>
      </w:r>
      <w:r>
        <w:rPr>
          <w:spacing w:val="-10"/>
          <w:sz w:val="18"/>
        </w:rPr>
        <w:t xml:space="preserve"> </w:t>
      </w:r>
      <w:r>
        <w:rPr>
          <w:spacing w:val="-5"/>
          <w:sz w:val="18"/>
        </w:rPr>
        <w:t>1:</w:t>
      </w:r>
      <w:r>
        <w:rPr>
          <w:sz w:val="18"/>
        </w:rPr>
        <w:tab/>
      </w:r>
      <w:r>
        <w:rPr>
          <w:spacing w:val="-2"/>
          <w:sz w:val="18"/>
        </w:rPr>
        <w:t>Oznaczanie</w:t>
      </w:r>
      <w:r>
        <w:rPr>
          <w:spacing w:val="4"/>
          <w:sz w:val="18"/>
        </w:rPr>
        <w:t xml:space="preserve"> </w:t>
      </w:r>
      <w:r>
        <w:rPr>
          <w:spacing w:val="-2"/>
          <w:sz w:val="18"/>
        </w:rPr>
        <w:t>mrozoodporności</w:t>
      </w:r>
    </w:p>
    <w:p w:rsidR="004959B5" w:rsidRDefault="004959B5">
      <w:pPr>
        <w:pStyle w:val="Tekstpodstawowy"/>
      </w:pPr>
    </w:p>
    <w:p w:rsidR="004959B5" w:rsidRDefault="008336AA" w:rsidP="009E4C6C">
      <w:pPr>
        <w:pStyle w:val="Akapitzlist"/>
        <w:numPr>
          <w:ilvl w:val="0"/>
          <w:numId w:val="5"/>
        </w:numPr>
        <w:tabs>
          <w:tab w:val="left" w:pos="710"/>
          <w:tab w:val="left" w:pos="711"/>
          <w:tab w:val="left" w:pos="3405"/>
        </w:tabs>
        <w:spacing w:before="163" w:line="207" w:lineRule="exact"/>
        <w:ind w:left="710" w:hanging="493"/>
        <w:jc w:val="left"/>
        <w:rPr>
          <w:sz w:val="18"/>
        </w:rPr>
      </w:pPr>
      <w:r>
        <w:rPr>
          <w:w w:val="95"/>
          <w:sz w:val="18"/>
        </w:rPr>
        <w:t>PN-EN</w:t>
      </w:r>
      <w:r>
        <w:rPr>
          <w:spacing w:val="33"/>
          <w:sz w:val="18"/>
        </w:rPr>
        <w:t xml:space="preserve"> </w:t>
      </w:r>
      <w:r>
        <w:rPr>
          <w:w w:val="95"/>
          <w:sz w:val="18"/>
        </w:rPr>
        <w:t>1367-</w:t>
      </w:r>
      <w:r>
        <w:rPr>
          <w:spacing w:val="-10"/>
          <w:w w:val="95"/>
          <w:sz w:val="18"/>
        </w:rPr>
        <w:t>3</w:t>
      </w:r>
      <w:r>
        <w:rPr>
          <w:sz w:val="18"/>
        </w:rPr>
        <w:tab/>
        <w:t>Badania</w:t>
      </w:r>
      <w:r>
        <w:rPr>
          <w:spacing w:val="-9"/>
          <w:sz w:val="18"/>
        </w:rPr>
        <w:t xml:space="preserve"> </w:t>
      </w:r>
      <w:r>
        <w:rPr>
          <w:sz w:val="18"/>
        </w:rPr>
        <w:t>właściwości</w:t>
      </w:r>
      <w:r>
        <w:rPr>
          <w:spacing w:val="-7"/>
          <w:sz w:val="18"/>
        </w:rPr>
        <w:t xml:space="preserve"> </w:t>
      </w:r>
      <w:r>
        <w:rPr>
          <w:sz w:val="18"/>
        </w:rPr>
        <w:t>cieplnych</w:t>
      </w:r>
      <w:r>
        <w:rPr>
          <w:spacing w:val="-6"/>
          <w:sz w:val="18"/>
        </w:rPr>
        <w:t xml:space="preserve"> </w:t>
      </w:r>
      <w:r>
        <w:rPr>
          <w:sz w:val="18"/>
        </w:rPr>
        <w:t>i</w:t>
      </w:r>
      <w:r>
        <w:rPr>
          <w:spacing w:val="-7"/>
          <w:sz w:val="18"/>
        </w:rPr>
        <w:t xml:space="preserve"> </w:t>
      </w:r>
      <w:r>
        <w:rPr>
          <w:sz w:val="18"/>
        </w:rPr>
        <w:t>odporności</w:t>
      </w:r>
      <w:r>
        <w:rPr>
          <w:spacing w:val="-8"/>
          <w:sz w:val="18"/>
        </w:rPr>
        <w:t xml:space="preserve"> </w:t>
      </w:r>
      <w:r>
        <w:rPr>
          <w:sz w:val="18"/>
        </w:rPr>
        <w:t>kruszyw</w:t>
      </w:r>
      <w:r>
        <w:rPr>
          <w:spacing w:val="-9"/>
          <w:sz w:val="18"/>
        </w:rPr>
        <w:t xml:space="preserve"> </w:t>
      </w:r>
      <w:r>
        <w:rPr>
          <w:sz w:val="18"/>
        </w:rPr>
        <w:t>na</w:t>
      </w:r>
      <w:r>
        <w:rPr>
          <w:spacing w:val="-8"/>
          <w:sz w:val="18"/>
        </w:rPr>
        <w:t xml:space="preserve"> </w:t>
      </w:r>
      <w:r>
        <w:rPr>
          <w:sz w:val="18"/>
        </w:rPr>
        <w:t>działanie</w:t>
      </w:r>
      <w:r>
        <w:rPr>
          <w:spacing w:val="-8"/>
          <w:sz w:val="18"/>
        </w:rPr>
        <w:t xml:space="preserve"> </w:t>
      </w:r>
      <w:r>
        <w:rPr>
          <w:spacing w:val="-2"/>
          <w:sz w:val="18"/>
        </w:rPr>
        <w:t>czynników</w:t>
      </w:r>
    </w:p>
    <w:p w:rsidR="004959B5" w:rsidRDefault="008336AA">
      <w:pPr>
        <w:ind w:left="3405" w:right="781"/>
        <w:rPr>
          <w:sz w:val="18"/>
        </w:rPr>
      </w:pPr>
      <w:r>
        <w:rPr>
          <w:sz w:val="18"/>
        </w:rPr>
        <w:t>atmosferycznych</w:t>
      </w:r>
      <w:r>
        <w:rPr>
          <w:spacing w:val="-4"/>
          <w:sz w:val="18"/>
        </w:rPr>
        <w:t xml:space="preserve"> </w:t>
      </w:r>
      <w:r>
        <w:rPr>
          <w:sz w:val="18"/>
        </w:rPr>
        <w:t>–</w:t>
      </w:r>
      <w:r>
        <w:rPr>
          <w:spacing w:val="-4"/>
          <w:sz w:val="18"/>
        </w:rPr>
        <w:t xml:space="preserve"> </w:t>
      </w:r>
      <w:r>
        <w:rPr>
          <w:sz w:val="18"/>
        </w:rPr>
        <w:t>Część</w:t>
      </w:r>
      <w:r>
        <w:rPr>
          <w:spacing w:val="-6"/>
          <w:sz w:val="18"/>
        </w:rPr>
        <w:t xml:space="preserve"> </w:t>
      </w:r>
      <w:r>
        <w:rPr>
          <w:sz w:val="18"/>
        </w:rPr>
        <w:t>3:</w:t>
      </w:r>
      <w:r>
        <w:rPr>
          <w:spacing w:val="-5"/>
          <w:sz w:val="18"/>
        </w:rPr>
        <w:t xml:space="preserve"> </w:t>
      </w:r>
      <w:r>
        <w:rPr>
          <w:sz w:val="18"/>
        </w:rPr>
        <w:t>Badanie</w:t>
      </w:r>
      <w:r>
        <w:rPr>
          <w:spacing w:val="-6"/>
          <w:sz w:val="18"/>
        </w:rPr>
        <w:t xml:space="preserve"> </w:t>
      </w:r>
      <w:r>
        <w:rPr>
          <w:sz w:val="18"/>
        </w:rPr>
        <w:t>bazaltowej</w:t>
      </w:r>
      <w:r>
        <w:rPr>
          <w:spacing w:val="-5"/>
          <w:sz w:val="18"/>
        </w:rPr>
        <w:t xml:space="preserve"> </w:t>
      </w:r>
      <w:r>
        <w:rPr>
          <w:sz w:val="18"/>
        </w:rPr>
        <w:t>zgorzeli</w:t>
      </w:r>
      <w:r>
        <w:rPr>
          <w:spacing w:val="-5"/>
          <w:sz w:val="18"/>
        </w:rPr>
        <w:t xml:space="preserve"> </w:t>
      </w:r>
      <w:r>
        <w:rPr>
          <w:sz w:val="18"/>
        </w:rPr>
        <w:t>słonecznej</w:t>
      </w:r>
      <w:r>
        <w:rPr>
          <w:spacing w:val="-5"/>
          <w:sz w:val="18"/>
        </w:rPr>
        <w:t xml:space="preserve"> </w:t>
      </w:r>
      <w:r>
        <w:rPr>
          <w:sz w:val="18"/>
        </w:rPr>
        <w:t xml:space="preserve">metodą </w:t>
      </w:r>
      <w:r>
        <w:rPr>
          <w:spacing w:val="-2"/>
          <w:sz w:val="18"/>
        </w:rPr>
        <w:t>gotowania</w:t>
      </w:r>
    </w:p>
    <w:p w:rsidR="004959B5" w:rsidRDefault="004959B5">
      <w:pPr>
        <w:rPr>
          <w:sz w:val="18"/>
        </w:rPr>
        <w:sectPr w:rsidR="004959B5">
          <w:pgSz w:w="11900" w:h="16840"/>
          <w:pgMar w:top="1100" w:right="620" w:bottom="1060" w:left="1200" w:header="840" w:footer="878" w:gutter="0"/>
          <w:cols w:space="708"/>
        </w:sectPr>
      </w:pPr>
    </w:p>
    <w:p w:rsidR="004959B5" w:rsidRDefault="004959B5">
      <w:pPr>
        <w:pStyle w:val="Tekstpodstawowy"/>
      </w:pPr>
    </w:p>
    <w:p w:rsidR="004959B5" w:rsidRDefault="004959B5">
      <w:pPr>
        <w:pStyle w:val="Tekstpodstawowy"/>
      </w:pPr>
    </w:p>
    <w:p w:rsidR="004959B5" w:rsidRDefault="004959B5">
      <w:pPr>
        <w:pStyle w:val="Tekstpodstawowy"/>
      </w:pPr>
    </w:p>
    <w:p w:rsidR="004959B5" w:rsidRDefault="004959B5">
      <w:pPr>
        <w:pStyle w:val="Tekstpodstawowy"/>
      </w:pPr>
    </w:p>
    <w:p w:rsidR="004959B5" w:rsidRDefault="004959B5">
      <w:pPr>
        <w:pStyle w:val="Tekstpodstawowy"/>
        <w:spacing w:before="5"/>
        <w:rPr>
          <w:sz w:val="18"/>
        </w:rPr>
      </w:pPr>
    </w:p>
    <w:p w:rsidR="004959B5" w:rsidRDefault="004959B5">
      <w:pPr>
        <w:pStyle w:val="Tekstpodstawowy"/>
        <w:spacing w:before="4"/>
        <w:rPr>
          <w:sz w:val="17"/>
        </w:rPr>
      </w:pPr>
    </w:p>
    <w:p w:rsidR="006F5C5B" w:rsidRDefault="006F5C5B" w:rsidP="00BE29E0">
      <w:pPr>
        <w:pStyle w:val="Nagwek2"/>
        <w:spacing w:before="83" w:line="220" w:lineRule="exact"/>
        <w:ind w:right="329" w:firstLine="0"/>
        <w:jc w:val="center"/>
        <w:rPr>
          <w:color w:val="1F1F1F"/>
          <w:w w:val="110"/>
          <w:sz w:val="32"/>
          <w:szCs w:val="32"/>
        </w:rPr>
      </w:pPr>
    </w:p>
    <w:p w:rsidR="006F5C5B" w:rsidRDefault="006F5C5B" w:rsidP="00BE29E0">
      <w:pPr>
        <w:pStyle w:val="Nagwek2"/>
        <w:spacing w:before="83" w:line="220" w:lineRule="exact"/>
        <w:ind w:right="329" w:firstLine="0"/>
        <w:jc w:val="center"/>
        <w:rPr>
          <w:color w:val="1F1F1F"/>
          <w:w w:val="110"/>
          <w:sz w:val="32"/>
          <w:szCs w:val="32"/>
        </w:rPr>
      </w:pPr>
    </w:p>
    <w:p w:rsidR="00BE29E0" w:rsidRPr="006F5C5B" w:rsidRDefault="00BE29E0" w:rsidP="00BE29E0">
      <w:pPr>
        <w:pStyle w:val="Nagwek2"/>
        <w:spacing w:before="83" w:line="220" w:lineRule="exact"/>
        <w:ind w:right="329" w:firstLine="0"/>
        <w:jc w:val="center"/>
        <w:rPr>
          <w:sz w:val="36"/>
          <w:szCs w:val="36"/>
        </w:rPr>
      </w:pPr>
      <w:r w:rsidRPr="006F5C5B">
        <w:rPr>
          <w:color w:val="1F1F1F"/>
          <w:w w:val="110"/>
          <w:sz w:val="36"/>
          <w:szCs w:val="36"/>
        </w:rPr>
        <w:t>SZCZEGÓŁOWA</w:t>
      </w:r>
      <w:r w:rsidRPr="006F5C5B">
        <w:rPr>
          <w:color w:val="1F1F1F"/>
          <w:spacing w:val="51"/>
          <w:w w:val="110"/>
          <w:sz w:val="36"/>
          <w:szCs w:val="36"/>
        </w:rPr>
        <w:t xml:space="preserve"> </w:t>
      </w:r>
      <w:r w:rsidRPr="006F5C5B">
        <w:rPr>
          <w:color w:val="1F1F1F"/>
          <w:w w:val="110"/>
          <w:sz w:val="36"/>
          <w:szCs w:val="36"/>
        </w:rPr>
        <w:t>SPECY</w:t>
      </w:r>
      <w:r w:rsidRPr="006F5C5B">
        <w:rPr>
          <w:color w:val="1F1F1F"/>
          <w:spacing w:val="-10"/>
          <w:w w:val="110"/>
          <w:sz w:val="36"/>
          <w:szCs w:val="36"/>
        </w:rPr>
        <w:t xml:space="preserve"> </w:t>
      </w:r>
      <w:r w:rsidRPr="006F5C5B">
        <w:rPr>
          <w:color w:val="1F1F1F"/>
          <w:w w:val="110"/>
          <w:sz w:val="36"/>
          <w:szCs w:val="36"/>
        </w:rPr>
        <w:t>FIKACJA</w:t>
      </w:r>
      <w:r w:rsidRPr="006F5C5B">
        <w:rPr>
          <w:color w:val="1F1F1F"/>
          <w:spacing w:val="22"/>
          <w:w w:val="110"/>
          <w:sz w:val="36"/>
          <w:szCs w:val="36"/>
        </w:rPr>
        <w:t xml:space="preserve"> </w:t>
      </w:r>
      <w:r w:rsidRPr="006F5C5B">
        <w:rPr>
          <w:color w:val="1F1F1F"/>
          <w:spacing w:val="-2"/>
          <w:w w:val="110"/>
          <w:sz w:val="36"/>
          <w:szCs w:val="36"/>
        </w:rPr>
        <w:t>TECHNICZNA</w:t>
      </w:r>
    </w:p>
    <w:p w:rsidR="00BE29E0" w:rsidRPr="006F5C5B" w:rsidRDefault="00BE29E0" w:rsidP="00BE29E0">
      <w:pPr>
        <w:spacing w:line="248" w:lineRule="exact"/>
        <w:ind w:left="224" w:right="329"/>
        <w:jc w:val="center"/>
        <w:rPr>
          <w:color w:val="1F1F1F"/>
          <w:w w:val="85"/>
          <w:sz w:val="36"/>
          <w:szCs w:val="36"/>
        </w:rPr>
      </w:pPr>
    </w:p>
    <w:p w:rsidR="00DD6D04" w:rsidRDefault="00DD6D04" w:rsidP="00BE29E0">
      <w:pPr>
        <w:pStyle w:val="Nagwek3"/>
        <w:spacing w:line="230" w:lineRule="auto"/>
        <w:ind w:left="1944" w:right="1872" w:firstLine="403"/>
        <w:rPr>
          <w:rStyle w:val="Wyrnieniedelikatne"/>
        </w:rPr>
      </w:pPr>
    </w:p>
    <w:p w:rsidR="00DD6D04" w:rsidRDefault="00DD6D04" w:rsidP="00BE29E0">
      <w:pPr>
        <w:pStyle w:val="Nagwek3"/>
        <w:spacing w:line="230" w:lineRule="auto"/>
        <w:ind w:left="1944" w:right="1872" w:firstLine="403"/>
        <w:rPr>
          <w:rStyle w:val="Wyrnieniedelikatne"/>
        </w:rPr>
      </w:pPr>
    </w:p>
    <w:p w:rsidR="00DD6D04" w:rsidRPr="0074206C" w:rsidRDefault="00DD6D04" w:rsidP="0074206C">
      <w:pPr>
        <w:pStyle w:val="Nagwek3"/>
        <w:spacing w:line="230" w:lineRule="auto"/>
        <w:ind w:left="1944" w:right="1872" w:firstLine="403"/>
        <w:jc w:val="center"/>
        <w:rPr>
          <w:rStyle w:val="Wyrnieniedelikatne"/>
          <w:b/>
          <w:i w:val="0"/>
          <w:sz w:val="28"/>
          <w:szCs w:val="28"/>
        </w:rPr>
      </w:pPr>
      <w:r w:rsidRPr="0074206C">
        <w:rPr>
          <w:rStyle w:val="Wyrnieniedelikatne"/>
          <w:b/>
          <w:i w:val="0"/>
          <w:sz w:val="28"/>
          <w:szCs w:val="28"/>
        </w:rPr>
        <w:t>D05.03.17</w:t>
      </w:r>
    </w:p>
    <w:p w:rsidR="00DD6D04" w:rsidRDefault="00DD6D04" w:rsidP="00BE29E0">
      <w:pPr>
        <w:pStyle w:val="Nagwek3"/>
        <w:spacing w:line="230" w:lineRule="auto"/>
        <w:ind w:left="1944" w:right="1872" w:firstLine="403"/>
        <w:rPr>
          <w:rStyle w:val="Wyrnieniedelikatne"/>
        </w:rPr>
      </w:pPr>
    </w:p>
    <w:p w:rsidR="00DD6D04" w:rsidRDefault="00DD6D04" w:rsidP="00BE29E0">
      <w:pPr>
        <w:pStyle w:val="Nagwek3"/>
        <w:spacing w:line="230" w:lineRule="auto"/>
        <w:ind w:left="1944" w:right="1872" w:firstLine="403"/>
        <w:rPr>
          <w:rStyle w:val="Wyrnieniedelikatne"/>
        </w:rPr>
      </w:pPr>
    </w:p>
    <w:p w:rsidR="00DD6D04" w:rsidRDefault="00DD6D04" w:rsidP="00BE29E0">
      <w:pPr>
        <w:pStyle w:val="Nagwek3"/>
        <w:spacing w:line="230" w:lineRule="auto"/>
        <w:ind w:left="1944" w:right="1872" w:firstLine="403"/>
        <w:rPr>
          <w:rStyle w:val="Wyrnieniedelikatne"/>
        </w:rPr>
      </w:pPr>
    </w:p>
    <w:p w:rsidR="0074206C" w:rsidRDefault="0074206C" w:rsidP="00BE29E0">
      <w:pPr>
        <w:pStyle w:val="Nagwek3"/>
        <w:spacing w:line="230" w:lineRule="auto"/>
        <w:ind w:left="1944" w:right="1872" w:firstLine="403"/>
        <w:rPr>
          <w:rStyle w:val="Wyrnieniedelikatne"/>
        </w:rPr>
      </w:pPr>
    </w:p>
    <w:p w:rsidR="0074206C" w:rsidRDefault="0074206C" w:rsidP="00BE29E0">
      <w:pPr>
        <w:pStyle w:val="Nagwek3"/>
        <w:spacing w:line="230" w:lineRule="auto"/>
        <w:ind w:left="1944" w:right="1872" w:firstLine="403"/>
        <w:rPr>
          <w:rStyle w:val="Wyrnieniedelikatne"/>
        </w:rPr>
      </w:pPr>
    </w:p>
    <w:p w:rsidR="0074206C" w:rsidRDefault="0074206C" w:rsidP="00BE29E0">
      <w:pPr>
        <w:pStyle w:val="Nagwek3"/>
        <w:spacing w:line="230" w:lineRule="auto"/>
        <w:ind w:left="1944" w:right="1872" w:firstLine="403"/>
        <w:rPr>
          <w:rStyle w:val="Wyrnieniedelikatne"/>
        </w:rPr>
      </w:pPr>
    </w:p>
    <w:p w:rsidR="0074206C" w:rsidRDefault="0074206C" w:rsidP="00BE29E0">
      <w:pPr>
        <w:pStyle w:val="Nagwek3"/>
        <w:spacing w:line="230" w:lineRule="auto"/>
        <w:ind w:left="1944" w:right="1872" w:firstLine="403"/>
        <w:rPr>
          <w:rStyle w:val="Wyrnieniedelikatne"/>
        </w:rPr>
      </w:pPr>
    </w:p>
    <w:p w:rsidR="0074206C" w:rsidRDefault="0074206C" w:rsidP="00BE29E0">
      <w:pPr>
        <w:pStyle w:val="Nagwek3"/>
        <w:spacing w:line="230" w:lineRule="auto"/>
        <w:ind w:left="1944" w:right="1872" w:firstLine="403"/>
        <w:rPr>
          <w:rStyle w:val="Wyrnieniedelikatne"/>
        </w:rPr>
      </w:pPr>
    </w:p>
    <w:p w:rsidR="0074206C" w:rsidRDefault="0074206C" w:rsidP="00BE29E0">
      <w:pPr>
        <w:pStyle w:val="Nagwek3"/>
        <w:spacing w:line="230" w:lineRule="auto"/>
        <w:ind w:left="1944" w:right="1872" w:firstLine="403"/>
        <w:rPr>
          <w:rStyle w:val="Wyrnieniedelikatne"/>
        </w:rPr>
      </w:pPr>
    </w:p>
    <w:p w:rsidR="0074206C" w:rsidRDefault="0074206C" w:rsidP="00BE29E0">
      <w:pPr>
        <w:pStyle w:val="Nagwek3"/>
        <w:spacing w:line="230" w:lineRule="auto"/>
        <w:ind w:left="1944" w:right="1872" w:firstLine="403"/>
        <w:rPr>
          <w:rStyle w:val="Wyrnieniedelikatne"/>
        </w:rPr>
      </w:pPr>
    </w:p>
    <w:p w:rsidR="0074206C" w:rsidRDefault="0074206C" w:rsidP="00BE29E0">
      <w:pPr>
        <w:pStyle w:val="Nagwek3"/>
        <w:spacing w:line="230" w:lineRule="auto"/>
        <w:ind w:left="1944" w:right="1872" w:firstLine="403"/>
        <w:rPr>
          <w:rStyle w:val="Wyrnieniedelikatne"/>
        </w:rPr>
      </w:pPr>
    </w:p>
    <w:p w:rsidR="0074206C" w:rsidRDefault="0074206C" w:rsidP="00BE29E0">
      <w:pPr>
        <w:pStyle w:val="Nagwek3"/>
        <w:spacing w:line="230" w:lineRule="auto"/>
        <w:ind w:left="1944" w:right="1872" w:firstLine="403"/>
        <w:rPr>
          <w:rStyle w:val="Wyrnieniedelikatne"/>
        </w:rPr>
      </w:pPr>
    </w:p>
    <w:p w:rsidR="0074206C" w:rsidRDefault="0074206C" w:rsidP="00BE29E0">
      <w:pPr>
        <w:pStyle w:val="Nagwek3"/>
        <w:spacing w:line="230" w:lineRule="auto"/>
        <w:ind w:left="1944" w:right="1872" w:firstLine="403"/>
        <w:rPr>
          <w:rStyle w:val="Wyrnieniedelikatne"/>
        </w:rPr>
      </w:pPr>
    </w:p>
    <w:p w:rsidR="0074206C" w:rsidRDefault="0074206C" w:rsidP="00BE29E0">
      <w:pPr>
        <w:pStyle w:val="Nagwek3"/>
        <w:spacing w:line="230" w:lineRule="auto"/>
        <w:ind w:left="1944" w:right="1872" w:firstLine="403"/>
        <w:rPr>
          <w:rStyle w:val="Wyrnieniedelikatne"/>
        </w:rPr>
      </w:pPr>
    </w:p>
    <w:p w:rsidR="0074206C" w:rsidRDefault="0074206C" w:rsidP="00BE29E0">
      <w:pPr>
        <w:pStyle w:val="Nagwek3"/>
        <w:spacing w:line="230" w:lineRule="auto"/>
        <w:ind w:left="1944" w:right="1872" w:firstLine="403"/>
        <w:rPr>
          <w:rStyle w:val="Wyrnieniedelikatne"/>
        </w:rPr>
      </w:pPr>
    </w:p>
    <w:p w:rsidR="0074206C" w:rsidRDefault="0074206C" w:rsidP="00BE29E0">
      <w:pPr>
        <w:pStyle w:val="Nagwek3"/>
        <w:spacing w:line="230" w:lineRule="auto"/>
        <w:ind w:left="1944" w:right="1872" w:firstLine="403"/>
        <w:rPr>
          <w:rStyle w:val="Wyrnieniedelikatne"/>
        </w:rPr>
      </w:pPr>
    </w:p>
    <w:p w:rsidR="0074206C" w:rsidRDefault="0074206C" w:rsidP="00BE29E0">
      <w:pPr>
        <w:pStyle w:val="Nagwek3"/>
        <w:spacing w:line="230" w:lineRule="auto"/>
        <w:ind w:left="1944" w:right="1872" w:firstLine="403"/>
        <w:rPr>
          <w:rStyle w:val="Wyrnieniedelikatne"/>
        </w:rPr>
      </w:pPr>
    </w:p>
    <w:p w:rsidR="0074206C" w:rsidRDefault="0074206C" w:rsidP="00BE29E0">
      <w:pPr>
        <w:pStyle w:val="Nagwek3"/>
        <w:spacing w:line="230" w:lineRule="auto"/>
        <w:ind w:left="1944" w:right="1872" w:firstLine="403"/>
        <w:rPr>
          <w:rStyle w:val="Wyrnieniedelikatne"/>
        </w:rPr>
      </w:pPr>
    </w:p>
    <w:p w:rsidR="0074206C" w:rsidRDefault="0074206C" w:rsidP="00BE29E0">
      <w:pPr>
        <w:pStyle w:val="Nagwek3"/>
        <w:spacing w:line="230" w:lineRule="auto"/>
        <w:ind w:left="1944" w:right="1872" w:firstLine="403"/>
        <w:rPr>
          <w:rStyle w:val="Wyrnieniedelikatne"/>
        </w:rPr>
      </w:pPr>
    </w:p>
    <w:p w:rsidR="0074206C" w:rsidRDefault="0074206C" w:rsidP="00BE29E0">
      <w:pPr>
        <w:pStyle w:val="Nagwek3"/>
        <w:spacing w:line="230" w:lineRule="auto"/>
        <w:ind w:left="1944" w:right="1872" w:firstLine="403"/>
        <w:rPr>
          <w:rStyle w:val="Wyrnieniedelikatne"/>
        </w:rPr>
      </w:pPr>
    </w:p>
    <w:p w:rsidR="0074206C" w:rsidRDefault="0074206C" w:rsidP="00BE29E0">
      <w:pPr>
        <w:pStyle w:val="Nagwek3"/>
        <w:spacing w:line="230" w:lineRule="auto"/>
        <w:ind w:left="1944" w:right="1872" w:firstLine="403"/>
        <w:rPr>
          <w:rStyle w:val="Wyrnieniedelikatne"/>
        </w:rPr>
      </w:pPr>
    </w:p>
    <w:p w:rsidR="0074206C" w:rsidRDefault="0074206C" w:rsidP="00BE29E0">
      <w:pPr>
        <w:pStyle w:val="Nagwek3"/>
        <w:spacing w:line="230" w:lineRule="auto"/>
        <w:ind w:left="1944" w:right="1872" w:firstLine="403"/>
        <w:rPr>
          <w:rStyle w:val="Wyrnieniedelikatne"/>
        </w:rPr>
      </w:pPr>
    </w:p>
    <w:p w:rsidR="0074206C" w:rsidRDefault="0074206C" w:rsidP="00BE29E0">
      <w:pPr>
        <w:pStyle w:val="Nagwek3"/>
        <w:spacing w:line="230" w:lineRule="auto"/>
        <w:ind w:left="1944" w:right="1872" w:firstLine="403"/>
        <w:rPr>
          <w:rStyle w:val="Wyrnieniedelikatne"/>
        </w:rPr>
      </w:pPr>
    </w:p>
    <w:p w:rsidR="0074206C" w:rsidRDefault="0074206C" w:rsidP="00BE29E0">
      <w:pPr>
        <w:pStyle w:val="Nagwek3"/>
        <w:spacing w:line="230" w:lineRule="auto"/>
        <w:ind w:left="1944" w:right="1872" w:firstLine="403"/>
        <w:rPr>
          <w:rStyle w:val="Wyrnieniedelikatne"/>
        </w:rPr>
      </w:pPr>
    </w:p>
    <w:p w:rsidR="0074206C" w:rsidRDefault="0074206C" w:rsidP="00BE29E0">
      <w:pPr>
        <w:pStyle w:val="Nagwek3"/>
        <w:spacing w:line="230" w:lineRule="auto"/>
        <w:ind w:left="1944" w:right="1872" w:firstLine="403"/>
        <w:rPr>
          <w:rStyle w:val="Wyrnieniedelikatne"/>
        </w:rPr>
      </w:pPr>
    </w:p>
    <w:p w:rsidR="0074206C" w:rsidRDefault="0074206C" w:rsidP="00BE29E0">
      <w:pPr>
        <w:pStyle w:val="Nagwek3"/>
        <w:spacing w:line="230" w:lineRule="auto"/>
        <w:ind w:left="1944" w:right="1872" w:firstLine="403"/>
        <w:rPr>
          <w:rStyle w:val="Wyrnieniedelikatne"/>
        </w:rPr>
      </w:pPr>
    </w:p>
    <w:p w:rsidR="0074206C" w:rsidRDefault="0074206C" w:rsidP="00BE29E0">
      <w:pPr>
        <w:pStyle w:val="Nagwek3"/>
        <w:spacing w:line="230" w:lineRule="auto"/>
        <w:ind w:left="1944" w:right="1872" w:firstLine="403"/>
        <w:rPr>
          <w:rStyle w:val="Wyrnieniedelikatne"/>
        </w:rPr>
      </w:pPr>
    </w:p>
    <w:p w:rsidR="0074206C" w:rsidRDefault="0074206C" w:rsidP="00BE29E0">
      <w:pPr>
        <w:pStyle w:val="Nagwek3"/>
        <w:spacing w:line="230" w:lineRule="auto"/>
        <w:ind w:left="1944" w:right="1872" w:firstLine="403"/>
        <w:rPr>
          <w:rStyle w:val="Wyrnieniedelikatne"/>
        </w:rPr>
      </w:pPr>
    </w:p>
    <w:p w:rsidR="0074206C" w:rsidRDefault="0074206C" w:rsidP="00BE29E0">
      <w:pPr>
        <w:pStyle w:val="Nagwek3"/>
        <w:spacing w:line="230" w:lineRule="auto"/>
        <w:ind w:left="1944" w:right="1872" w:firstLine="403"/>
        <w:rPr>
          <w:rStyle w:val="Wyrnieniedelikatne"/>
        </w:rPr>
      </w:pPr>
    </w:p>
    <w:p w:rsidR="0074206C" w:rsidRDefault="0074206C" w:rsidP="00BE29E0">
      <w:pPr>
        <w:pStyle w:val="Nagwek3"/>
        <w:spacing w:line="230" w:lineRule="auto"/>
        <w:ind w:left="1944" w:right="1872" w:firstLine="403"/>
        <w:rPr>
          <w:rStyle w:val="Wyrnieniedelikatne"/>
        </w:rPr>
      </w:pPr>
    </w:p>
    <w:p w:rsidR="0074206C" w:rsidRDefault="0074206C" w:rsidP="00BE29E0">
      <w:pPr>
        <w:pStyle w:val="Nagwek3"/>
        <w:spacing w:line="230" w:lineRule="auto"/>
        <w:ind w:left="1944" w:right="1872" w:firstLine="403"/>
        <w:rPr>
          <w:rStyle w:val="Wyrnieniedelikatne"/>
        </w:rPr>
      </w:pPr>
    </w:p>
    <w:p w:rsidR="0074206C" w:rsidRDefault="0074206C" w:rsidP="00D27937">
      <w:pPr>
        <w:pStyle w:val="Nagwek3"/>
        <w:spacing w:line="230" w:lineRule="auto"/>
        <w:ind w:right="1872" w:hanging="60"/>
        <w:rPr>
          <w:rStyle w:val="Wyrnieniedelikatne"/>
        </w:rPr>
      </w:pPr>
    </w:p>
    <w:p w:rsidR="0074206C" w:rsidRDefault="0074206C" w:rsidP="00BE29E0">
      <w:pPr>
        <w:pStyle w:val="Nagwek3"/>
        <w:spacing w:line="230" w:lineRule="auto"/>
        <w:ind w:left="1944" w:right="1872" w:firstLine="403"/>
        <w:rPr>
          <w:rStyle w:val="Wyrnieniedelikatne"/>
        </w:rPr>
      </w:pPr>
    </w:p>
    <w:p w:rsidR="0074206C" w:rsidRDefault="0074206C" w:rsidP="00BE29E0">
      <w:pPr>
        <w:pStyle w:val="Nagwek3"/>
        <w:spacing w:line="230" w:lineRule="auto"/>
        <w:ind w:left="1944" w:right="1872" w:firstLine="403"/>
        <w:rPr>
          <w:rStyle w:val="Wyrnieniedelikatne"/>
        </w:rPr>
      </w:pPr>
    </w:p>
    <w:p w:rsidR="0074206C" w:rsidRDefault="0074206C" w:rsidP="00BE29E0">
      <w:pPr>
        <w:pStyle w:val="Nagwek3"/>
        <w:spacing w:line="230" w:lineRule="auto"/>
        <w:ind w:left="1944" w:right="1872" w:firstLine="403"/>
        <w:rPr>
          <w:rStyle w:val="Wyrnieniedelikatne"/>
        </w:rPr>
      </w:pPr>
    </w:p>
    <w:p w:rsidR="00DD6D04" w:rsidRDefault="00DD6D04" w:rsidP="00BE29E0">
      <w:pPr>
        <w:pStyle w:val="Nagwek3"/>
        <w:spacing w:line="230" w:lineRule="auto"/>
        <w:ind w:left="1944" w:right="1872" w:firstLine="403"/>
        <w:rPr>
          <w:rStyle w:val="Wyrnieniedelikatne"/>
        </w:rPr>
      </w:pPr>
    </w:p>
    <w:p w:rsidR="0074206C" w:rsidRDefault="00BE29E0" w:rsidP="002033A1">
      <w:pPr>
        <w:pStyle w:val="Nagwek3"/>
        <w:spacing w:line="230" w:lineRule="auto"/>
        <w:ind w:left="720" w:right="1872" w:firstLine="403"/>
        <w:jc w:val="center"/>
        <w:rPr>
          <w:rStyle w:val="Wyrnieniedelikatne"/>
          <w:b/>
          <w:i w:val="0"/>
          <w:sz w:val="32"/>
          <w:szCs w:val="32"/>
        </w:rPr>
      </w:pPr>
      <w:r w:rsidRPr="0074206C">
        <w:rPr>
          <w:rStyle w:val="Wyrnieniedelikatne"/>
          <w:b/>
          <w:i w:val="0"/>
          <w:sz w:val="32"/>
          <w:szCs w:val="32"/>
        </w:rPr>
        <w:t>REMONT</w:t>
      </w:r>
      <w:r w:rsidR="006F5C5B">
        <w:rPr>
          <w:rStyle w:val="Wyrnieniedelikatne"/>
          <w:b/>
          <w:i w:val="0"/>
          <w:sz w:val="32"/>
          <w:szCs w:val="32"/>
        </w:rPr>
        <w:t xml:space="preserve"> </w:t>
      </w:r>
      <w:r w:rsidRPr="0074206C">
        <w:rPr>
          <w:rStyle w:val="Wyrnieniedelikatne"/>
          <w:b/>
          <w:i w:val="0"/>
          <w:sz w:val="32"/>
          <w:szCs w:val="32"/>
        </w:rPr>
        <w:t>CZĄSTKOWY NAWIERZCHNI BITUMICZNYCH EMULSJĄ ASFALTOWĄ Z</w:t>
      </w:r>
    </w:p>
    <w:p w:rsidR="00BE29E0" w:rsidRDefault="00BE29E0" w:rsidP="002033A1">
      <w:pPr>
        <w:pStyle w:val="Nagwek3"/>
        <w:spacing w:line="230" w:lineRule="auto"/>
        <w:ind w:left="720" w:right="1872" w:firstLine="403"/>
        <w:jc w:val="center"/>
        <w:rPr>
          <w:rStyle w:val="Wyrnieniedelikatne"/>
          <w:b/>
          <w:i w:val="0"/>
          <w:sz w:val="32"/>
          <w:szCs w:val="32"/>
        </w:rPr>
      </w:pPr>
      <w:r w:rsidRPr="0074206C">
        <w:rPr>
          <w:rStyle w:val="Wyrnieniedelikatne"/>
          <w:b/>
          <w:i w:val="0"/>
          <w:sz w:val="32"/>
          <w:szCs w:val="32"/>
        </w:rPr>
        <w:t>GRYSAMI PRZY U</w:t>
      </w:r>
      <w:r w:rsidR="00DD6D04" w:rsidRPr="0074206C">
        <w:rPr>
          <w:rStyle w:val="Wyrnieniedelikatne"/>
          <w:b/>
          <w:i w:val="0"/>
          <w:sz w:val="32"/>
          <w:szCs w:val="32"/>
        </w:rPr>
        <w:t>Ż</w:t>
      </w:r>
      <w:r w:rsidRPr="0074206C">
        <w:rPr>
          <w:rStyle w:val="Wyrnieniedelikatne"/>
          <w:b/>
          <w:i w:val="0"/>
          <w:sz w:val="32"/>
          <w:szCs w:val="32"/>
        </w:rPr>
        <w:t>YCIU REMONTERA</w:t>
      </w:r>
    </w:p>
    <w:p w:rsidR="0074206C" w:rsidRDefault="0074206C" w:rsidP="002033A1">
      <w:pPr>
        <w:pStyle w:val="Nagwek3"/>
        <w:spacing w:line="230" w:lineRule="auto"/>
        <w:ind w:left="720" w:right="1872" w:firstLine="403"/>
        <w:jc w:val="center"/>
        <w:rPr>
          <w:rStyle w:val="Wyrnieniedelikatne"/>
          <w:b/>
          <w:i w:val="0"/>
          <w:sz w:val="32"/>
          <w:szCs w:val="32"/>
        </w:rPr>
      </w:pPr>
    </w:p>
    <w:p w:rsidR="0074206C" w:rsidRDefault="0074206C" w:rsidP="00BE29E0">
      <w:pPr>
        <w:pStyle w:val="Nagwek3"/>
        <w:spacing w:line="230" w:lineRule="auto"/>
        <w:ind w:left="1944" w:right="1872" w:firstLine="403"/>
        <w:rPr>
          <w:rStyle w:val="Wyrnieniedelikatne"/>
          <w:b/>
          <w:i w:val="0"/>
          <w:sz w:val="32"/>
          <w:szCs w:val="32"/>
        </w:rPr>
      </w:pPr>
    </w:p>
    <w:p w:rsidR="0074206C" w:rsidRDefault="0074206C" w:rsidP="00BE29E0">
      <w:pPr>
        <w:pStyle w:val="Nagwek3"/>
        <w:spacing w:line="230" w:lineRule="auto"/>
        <w:ind w:left="1944" w:right="1872" w:firstLine="403"/>
        <w:rPr>
          <w:rStyle w:val="Wyrnieniedelikatne"/>
          <w:b/>
          <w:i w:val="0"/>
          <w:sz w:val="32"/>
          <w:szCs w:val="32"/>
        </w:rPr>
      </w:pPr>
    </w:p>
    <w:p w:rsidR="00BE29E0" w:rsidRPr="006F5C5B" w:rsidRDefault="00BE29E0" w:rsidP="00BE29E0">
      <w:pPr>
        <w:pStyle w:val="Tekstpodstawowy"/>
        <w:spacing w:before="171"/>
        <w:rPr>
          <w:rStyle w:val="Wyrnieniedelikatne"/>
          <w:i w:val="0"/>
        </w:rPr>
      </w:pPr>
    </w:p>
    <w:p w:rsidR="00BE29E0" w:rsidRPr="0074206C" w:rsidRDefault="00BE29E0" w:rsidP="0074206C">
      <w:pPr>
        <w:pStyle w:val="Akapitzlist"/>
        <w:numPr>
          <w:ilvl w:val="0"/>
          <w:numId w:val="100"/>
        </w:numPr>
        <w:tabs>
          <w:tab w:val="left" w:pos="501"/>
        </w:tabs>
        <w:spacing w:line="276" w:lineRule="auto"/>
        <w:ind w:hanging="360"/>
        <w:rPr>
          <w:rFonts w:ascii="Arial" w:hAnsi="Arial" w:cs="Arial"/>
          <w:color w:val="1F1F1F"/>
          <w:sz w:val="20"/>
          <w:szCs w:val="20"/>
        </w:rPr>
      </w:pPr>
      <w:r w:rsidRPr="0074206C">
        <w:rPr>
          <w:rFonts w:ascii="Arial" w:hAnsi="Arial" w:cs="Arial"/>
          <w:color w:val="1F1F1F"/>
          <w:spacing w:val="-2"/>
          <w:sz w:val="20"/>
          <w:szCs w:val="20"/>
        </w:rPr>
        <w:lastRenderedPageBreak/>
        <w:t>WSTĘP</w:t>
      </w:r>
    </w:p>
    <w:p w:rsidR="00BE29E0" w:rsidRPr="0074206C" w:rsidRDefault="00BE29E0" w:rsidP="0074206C">
      <w:pPr>
        <w:pStyle w:val="Akapitzlist"/>
        <w:numPr>
          <w:ilvl w:val="1"/>
          <w:numId w:val="100"/>
        </w:numPr>
        <w:tabs>
          <w:tab w:val="left" w:pos="988"/>
        </w:tabs>
        <w:spacing w:before="177" w:line="276" w:lineRule="auto"/>
        <w:ind w:left="988" w:hanging="487"/>
        <w:rPr>
          <w:rFonts w:ascii="Arial" w:hAnsi="Arial" w:cs="Arial"/>
          <w:color w:val="1F1F1F"/>
          <w:sz w:val="20"/>
          <w:szCs w:val="20"/>
        </w:rPr>
      </w:pPr>
      <w:r w:rsidRPr="0074206C">
        <w:rPr>
          <w:rFonts w:ascii="Arial" w:hAnsi="Arial" w:cs="Arial"/>
          <w:color w:val="1F1F1F"/>
          <w:spacing w:val="-7"/>
          <w:sz w:val="20"/>
          <w:szCs w:val="20"/>
        </w:rPr>
        <w:t>Przedmiot</w:t>
      </w:r>
      <w:r w:rsidRPr="0074206C">
        <w:rPr>
          <w:rFonts w:ascii="Arial" w:hAnsi="Arial" w:cs="Arial"/>
          <w:color w:val="1F1F1F"/>
          <w:spacing w:val="10"/>
          <w:sz w:val="20"/>
          <w:szCs w:val="20"/>
        </w:rPr>
        <w:t xml:space="preserve"> </w:t>
      </w:r>
      <w:r w:rsidRPr="0074206C">
        <w:rPr>
          <w:rFonts w:ascii="Arial" w:hAnsi="Arial" w:cs="Arial"/>
          <w:b/>
          <w:color w:val="1F1F1F"/>
          <w:spacing w:val="-5"/>
          <w:sz w:val="20"/>
          <w:szCs w:val="20"/>
        </w:rPr>
        <w:t>SST</w:t>
      </w:r>
    </w:p>
    <w:p w:rsidR="00BE29E0" w:rsidRPr="0074206C" w:rsidRDefault="00BE29E0" w:rsidP="0074206C">
      <w:pPr>
        <w:pStyle w:val="Tekstpodstawowy"/>
        <w:spacing w:before="7" w:line="276" w:lineRule="auto"/>
        <w:ind w:left="852" w:right="405" w:firstLine="6"/>
        <w:jc w:val="both"/>
        <w:rPr>
          <w:rFonts w:ascii="Arial" w:hAnsi="Arial" w:cs="Arial"/>
        </w:rPr>
      </w:pPr>
      <w:r w:rsidRPr="0074206C">
        <w:rPr>
          <w:rFonts w:ascii="Arial" w:hAnsi="Arial" w:cs="Arial"/>
          <w:color w:val="1F1F1F"/>
          <w:w w:val="95"/>
        </w:rPr>
        <w:t xml:space="preserve">Przedmiotem niniejszej szczegółowej specyfikacji technicznej (SST) są wymagania dotyczące wykonania i </w:t>
      </w:r>
      <w:r w:rsidRPr="0074206C">
        <w:rPr>
          <w:rFonts w:ascii="Arial" w:hAnsi="Arial" w:cs="Arial"/>
          <w:color w:val="1F1F1F"/>
          <w:w w:val="90"/>
        </w:rPr>
        <w:t>odbioru</w:t>
      </w:r>
      <w:r w:rsidRPr="0074206C">
        <w:rPr>
          <w:rFonts w:ascii="Arial" w:hAnsi="Arial" w:cs="Arial"/>
          <w:color w:val="1F1F1F"/>
          <w:spacing w:val="-8"/>
          <w:w w:val="90"/>
        </w:rPr>
        <w:t xml:space="preserve"> </w:t>
      </w:r>
      <w:r w:rsidRPr="0074206C">
        <w:rPr>
          <w:rFonts w:ascii="Arial" w:hAnsi="Arial" w:cs="Arial"/>
          <w:color w:val="1F1F1F"/>
          <w:w w:val="90"/>
        </w:rPr>
        <w:t>remontu</w:t>
      </w:r>
      <w:r w:rsidRPr="0074206C">
        <w:rPr>
          <w:rFonts w:ascii="Arial" w:hAnsi="Arial" w:cs="Arial"/>
          <w:color w:val="1F1F1F"/>
          <w:spacing w:val="-3"/>
          <w:w w:val="90"/>
        </w:rPr>
        <w:t xml:space="preserve"> </w:t>
      </w:r>
      <w:r w:rsidRPr="0074206C">
        <w:rPr>
          <w:rFonts w:ascii="Arial" w:hAnsi="Arial" w:cs="Arial"/>
          <w:color w:val="1F1F1F"/>
          <w:w w:val="90"/>
        </w:rPr>
        <w:t>cząstkowego nawierzchni bitumicznej techniką</w:t>
      </w:r>
      <w:r w:rsidRPr="0074206C">
        <w:rPr>
          <w:rFonts w:ascii="Arial" w:hAnsi="Arial" w:cs="Arial"/>
          <w:color w:val="1F1F1F"/>
          <w:spacing w:val="-3"/>
          <w:w w:val="90"/>
        </w:rPr>
        <w:t xml:space="preserve"> </w:t>
      </w:r>
      <w:r w:rsidRPr="0074206C">
        <w:rPr>
          <w:rFonts w:ascii="Arial" w:hAnsi="Arial" w:cs="Arial"/>
          <w:color w:val="1F1F1F"/>
          <w:w w:val="90"/>
        </w:rPr>
        <w:t>sprysku lepiszczem i</w:t>
      </w:r>
      <w:r w:rsidRPr="0074206C">
        <w:rPr>
          <w:rFonts w:ascii="Arial" w:hAnsi="Arial" w:cs="Arial"/>
          <w:color w:val="1F1F1F"/>
          <w:spacing w:val="-8"/>
          <w:w w:val="90"/>
        </w:rPr>
        <w:t xml:space="preserve"> </w:t>
      </w:r>
      <w:r w:rsidRPr="0074206C">
        <w:rPr>
          <w:rFonts w:ascii="Arial" w:hAnsi="Arial" w:cs="Arial"/>
          <w:color w:val="1F1F1F"/>
          <w:w w:val="90"/>
        </w:rPr>
        <w:t>posypania</w:t>
      </w:r>
      <w:r w:rsidRPr="0074206C">
        <w:rPr>
          <w:rFonts w:ascii="Arial" w:hAnsi="Arial" w:cs="Arial"/>
          <w:color w:val="1F1F1F"/>
          <w:spacing w:val="-4"/>
          <w:w w:val="90"/>
        </w:rPr>
        <w:t xml:space="preserve"> </w:t>
      </w:r>
      <w:r w:rsidRPr="0074206C">
        <w:rPr>
          <w:rFonts w:ascii="Arial" w:hAnsi="Arial" w:cs="Arial"/>
          <w:color w:val="1F1F1F"/>
          <w:w w:val="90"/>
        </w:rPr>
        <w:t>kruszywem przy użyciu</w:t>
      </w:r>
      <w:r w:rsidRPr="0074206C">
        <w:rPr>
          <w:rFonts w:ascii="Arial" w:hAnsi="Arial" w:cs="Arial"/>
          <w:color w:val="1F1F1F"/>
          <w:spacing w:val="-8"/>
          <w:w w:val="90"/>
        </w:rPr>
        <w:t xml:space="preserve"> </w:t>
      </w:r>
      <w:r w:rsidRPr="0074206C">
        <w:rPr>
          <w:rFonts w:ascii="Arial" w:hAnsi="Arial" w:cs="Arial"/>
          <w:color w:val="1F1F1F"/>
          <w:w w:val="90"/>
        </w:rPr>
        <w:t>specjalnych</w:t>
      </w:r>
      <w:r w:rsidRPr="0074206C">
        <w:rPr>
          <w:rFonts w:ascii="Arial" w:hAnsi="Arial" w:cs="Arial"/>
          <w:color w:val="1F1F1F"/>
          <w:spacing w:val="1"/>
        </w:rPr>
        <w:t xml:space="preserve"> </w:t>
      </w:r>
      <w:r w:rsidRPr="0074206C">
        <w:rPr>
          <w:rFonts w:ascii="Arial" w:hAnsi="Arial" w:cs="Arial"/>
          <w:color w:val="1F1F1F"/>
          <w:w w:val="90"/>
        </w:rPr>
        <w:t>remonterów do</w:t>
      </w:r>
      <w:r w:rsidRPr="0074206C">
        <w:rPr>
          <w:rFonts w:ascii="Arial" w:hAnsi="Arial" w:cs="Arial"/>
          <w:color w:val="1F1F1F"/>
          <w:spacing w:val="-8"/>
          <w:w w:val="90"/>
        </w:rPr>
        <w:t xml:space="preserve"> </w:t>
      </w:r>
      <w:r w:rsidRPr="0074206C">
        <w:rPr>
          <w:rFonts w:ascii="Arial" w:hAnsi="Arial" w:cs="Arial"/>
          <w:color w:val="1F1F1F"/>
          <w:w w:val="90"/>
        </w:rPr>
        <w:t>jednoczesnego</w:t>
      </w:r>
      <w:r w:rsidRPr="0074206C">
        <w:rPr>
          <w:rFonts w:ascii="Arial" w:hAnsi="Arial" w:cs="Arial"/>
          <w:color w:val="1F1F1F"/>
        </w:rPr>
        <w:t xml:space="preserve"> </w:t>
      </w:r>
      <w:r w:rsidRPr="0074206C">
        <w:rPr>
          <w:rFonts w:ascii="Arial" w:hAnsi="Arial" w:cs="Arial"/>
          <w:color w:val="1F1F1F"/>
          <w:w w:val="90"/>
        </w:rPr>
        <w:t>natrysku pod</w:t>
      </w:r>
      <w:r w:rsidRPr="0074206C">
        <w:rPr>
          <w:rFonts w:ascii="Arial" w:hAnsi="Arial" w:cs="Arial"/>
          <w:color w:val="1F1F1F"/>
          <w:spacing w:val="-5"/>
          <w:w w:val="90"/>
        </w:rPr>
        <w:t xml:space="preserve"> </w:t>
      </w:r>
      <w:r w:rsidRPr="0074206C">
        <w:rPr>
          <w:rFonts w:ascii="Arial" w:hAnsi="Arial" w:cs="Arial"/>
          <w:color w:val="1F1F1F"/>
          <w:w w:val="90"/>
        </w:rPr>
        <w:t>ciśnieniem</w:t>
      </w:r>
      <w:r w:rsidRPr="0074206C">
        <w:rPr>
          <w:rFonts w:ascii="Arial" w:hAnsi="Arial" w:cs="Arial"/>
          <w:color w:val="1F1F1F"/>
          <w:spacing w:val="11"/>
        </w:rPr>
        <w:t xml:space="preserve"> </w:t>
      </w:r>
      <w:r w:rsidRPr="0074206C">
        <w:rPr>
          <w:rFonts w:ascii="Arial" w:hAnsi="Arial" w:cs="Arial"/>
          <w:color w:val="1F1F1F"/>
          <w:w w:val="90"/>
        </w:rPr>
        <w:t>ziaren grysu</w:t>
      </w:r>
      <w:r w:rsidRPr="0074206C">
        <w:rPr>
          <w:rFonts w:ascii="Arial" w:hAnsi="Arial" w:cs="Arial"/>
          <w:color w:val="1F1F1F"/>
          <w:spacing w:val="-1"/>
        </w:rPr>
        <w:t xml:space="preserve"> </w:t>
      </w:r>
      <w:r w:rsidRPr="0074206C">
        <w:rPr>
          <w:rFonts w:ascii="Arial" w:hAnsi="Arial" w:cs="Arial"/>
          <w:color w:val="1F1F1F"/>
          <w:w w:val="90"/>
        </w:rPr>
        <w:t>wymieszanych</w:t>
      </w:r>
      <w:r w:rsidRPr="0074206C">
        <w:rPr>
          <w:rFonts w:ascii="Arial" w:hAnsi="Arial" w:cs="Arial"/>
          <w:color w:val="1F1F1F"/>
          <w:spacing w:val="12"/>
        </w:rPr>
        <w:t xml:space="preserve"> </w:t>
      </w:r>
      <w:r w:rsidRPr="0074206C">
        <w:rPr>
          <w:rFonts w:ascii="Arial" w:hAnsi="Arial" w:cs="Arial"/>
          <w:color w:val="1F1F1F"/>
          <w:w w:val="90"/>
        </w:rPr>
        <w:t>z</w:t>
      </w:r>
      <w:r w:rsidRPr="0074206C">
        <w:rPr>
          <w:rFonts w:ascii="Arial" w:hAnsi="Arial" w:cs="Arial"/>
          <w:color w:val="1F1F1F"/>
          <w:spacing w:val="-8"/>
          <w:w w:val="90"/>
        </w:rPr>
        <w:t xml:space="preserve"> </w:t>
      </w:r>
      <w:r w:rsidRPr="0074206C">
        <w:rPr>
          <w:rFonts w:ascii="Arial" w:hAnsi="Arial" w:cs="Arial"/>
          <w:color w:val="1F1F1F"/>
          <w:w w:val="90"/>
        </w:rPr>
        <w:t>emulsją.</w:t>
      </w:r>
    </w:p>
    <w:p w:rsidR="00BE29E0" w:rsidRPr="0074206C" w:rsidRDefault="00BE29E0" w:rsidP="0074206C">
      <w:pPr>
        <w:pStyle w:val="Akapitzlist"/>
        <w:numPr>
          <w:ilvl w:val="1"/>
          <w:numId w:val="100"/>
        </w:numPr>
        <w:tabs>
          <w:tab w:val="left" w:pos="980"/>
        </w:tabs>
        <w:spacing w:before="196" w:line="276" w:lineRule="auto"/>
        <w:ind w:left="980" w:hanging="474"/>
        <w:rPr>
          <w:rFonts w:ascii="Arial" w:hAnsi="Arial" w:cs="Arial"/>
          <w:color w:val="1F1F1F"/>
          <w:sz w:val="20"/>
          <w:szCs w:val="20"/>
        </w:rPr>
      </w:pPr>
      <w:r w:rsidRPr="0074206C">
        <w:rPr>
          <w:rFonts w:ascii="Arial" w:hAnsi="Arial" w:cs="Arial"/>
          <w:color w:val="1F1F1F"/>
          <w:spacing w:val="-4"/>
          <w:sz w:val="20"/>
          <w:szCs w:val="20"/>
        </w:rPr>
        <w:t>Zakres</w:t>
      </w:r>
      <w:r w:rsidRPr="0074206C">
        <w:rPr>
          <w:rFonts w:ascii="Arial" w:hAnsi="Arial" w:cs="Arial"/>
          <w:color w:val="1F1F1F"/>
          <w:spacing w:val="-5"/>
          <w:sz w:val="20"/>
          <w:szCs w:val="20"/>
        </w:rPr>
        <w:t xml:space="preserve"> </w:t>
      </w:r>
      <w:r w:rsidRPr="0074206C">
        <w:rPr>
          <w:rFonts w:ascii="Arial" w:hAnsi="Arial" w:cs="Arial"/>
          <w:color w:val="1F1F1F"/>
          <w:spacing w:val="-4"/>
          <w:sz w:val="20"/>
          <w:szCs w:val="20"/>
        </w:rPr>
        <w:t>stosowania</w:t>
      </w:r>
      <w:r w:rsidRPr="0074206C">
        <w:rPr>
          <w:rFonts w:ascii="Arial" w:hAnsi="Arial" w:cs="Arial"/>
          <w:color w:val="1F1F1F"/>
          <w:spacing w:val="2"/>
          <w:sz w:val="20"/>
          <w:szCs w:val="20"/>
        </w:rPr>
        <w:t xml:space="preserve"> </w:t>
      </w:r>
      <w:r w:rsidRPr="0074206C">
        <w:rPr>
          <w:rFonts w:ascii="Arial" w:hAnsi="Arial" w:cs="Arial"/>
          <w:b/>
          <w:color w:val="1F1F1F"/>
          <w:spacing w:val="-5"/>
          <w:sz w:val="20"/>
          <w:szCs w:val="20"/>
        </w:rPr>
        <w:t>SST</w:t>
      </w:r>
    </w:p>
    <w:p w:rsidR="00BE29E0" w:rsidRPr="0074206C" w:rsidRDefault="00BE29E0" w:rsidP="0074206C">
      <w:pPr>
        <w:pStyle w:val="Tekstpodstawowy"/>
        <w:spacing w:before="9" w:line="276" w:lineRule="auto"/>
        <w:ind w:left="849" w:right="409" w:firstLine="8"/>
        <w:jc w:val="both"/>
        <w:rPr>
          <w:rFonts w:ascii="Arial" w:hAnsi="Arial" w:cs="Arial"/>
        </w:rPr>
      </w:pPr>
      <w:r w:rsidRPr="0074206C">
        <w:rPr>
          <w:rFonts w:ascii="Arial" w:hAnsi="Arial" w:cs="Arial"/>
          <w:color w:val="1F1F1F"/>
          <w:w w:val="95"/>
        </w:rPr>
        <w:t>Szczegółowa specyfikacja techniczna jest stosowana jako dokument przetargowy i umowy przy zlecaniu i realizacji robót wymienionych</w:t>
      </w:r>
      <w:r w:rsidRPr="0074206C">
        <w:rPr>
          <w:rFonts w:ascii="Arial" w:hAnsi="Arial" w:cs="Arial"/>
          <w:color w:val="1F1F1F"/>
          <w:spacing w:val="26"/>
        </w:rPr>
        <w:t xml:space="preserve"> </w:t>
      </w:r>
      <w:r w:rsidRPr="0074206C">
        <w:rPr>
          <w:rFonts w:ascii="Arial" w:hAnsi="Arial" w:cs="Arial"/>
          <w:color w:val="1F1F1F"/>
          <w:w w:val="95"/>
        </w:rPr>
        <w:t>w</w:t>
      </w:r>
      <w:r w:rsidRPr="0074206C">
        <w:rPr>
          <w:rFonts w:ascii="Arial" w:hAnsi="Arial" w:cs="Arial"/>
          <w:color w:val="1F1F1F"/>
          <w:spacing w:val="-6"/>
          <w:w w:val="95"/>
        </w:rPr>
        <w:t xml:space="preserve"> </w:t>
      </w:r>
      <w:r w:rsidRPr="0074206C">
        <w:rPr>
          <w:rFonts w:ascii="Arial" w:hAnsi="Arial" w:cs="Arial"/>
          <w:color w:val="1F1F1F"/>
          <w:w w:val="95"/>
        </w:rPr>
        <w:t>p. 1.1.</w:t>
      </w:r>
    </w:p>
    <w:p w:rsidR="00BE29E0" w:rsidRPr="0074206C" w:rsidRDefault="00BE29E0" w:rsidP="0074206C">
      <w:pPr>
        <w:pStyle w:val="Akapitzlist"/>
        <w:numPr>
          <w:ilvl w:val="1"/>
          <w:numId w:val="100"/>
        </w:numPr>
        <w:tabs>
          <w:tab w:val="left" w:pos="980"/>
        </w:tabs>
        <w:spacing w:before="216" w:line="276" w:lineRule="auto"/>
        <w:ind w:left="980" w:hanging="484"/>
        <w:rPr>
          <w:rFonts w:ascii="Arial" w:hAnsi="Arial" w:cs="Arial"/>
          <w:b/>
          <w:color w:val="1F1F1F"/>
          <w:sz w:val="20"/>
          <w:szCs w:val="20"/>
        </w:rPr>
      </w:pPr>
      <w:r w:rsidRPr="0074206C">
        <w:rPr>
          <w:rFonts w:ascii="Arial" w:hAnsi="Arial" w:cs="Arial"/>
          <w:b/>
          <w:color w:val="1F1F1F"/>
          <w:spacing w:val="-6"/>
          <w:sz w:val="20"/>
          <w:szCs w:val="20"/>
        </w:rPr>
        <w:t>Zakres</w:t>
      </w:r>
      <w:r w:rsidRPr="0074206C">
        <w:rPr>
          <w:rFonts w:ascii="Arial" w:hAnsi="Arial" w:cs="Arial"/>
          <w:b/>
          <w:color w:val="1F1F1F"/>
          <w:spacing w:val="12"/>
          <w:sz w:val="20"/>
          <w:szCs w:val="20"/>
        </w:rPr>
        <w:t xml:space="preserve"> </w:t>
      </w:r>
      <w:r w:rsidRPr="0074206C">
        <w:rPr>
          <w:rFonts w:ascii="Arial" w:hAnsi="Arial" w:cs="Arial"/>
          <w:b/>
          <w:color w:val="1F1F1F"/>
          <w:spacing w:val="-6"/>
          <w:sz w:val="20"/>
          <w:szCs w:val="20"/>
        </w:rPr>
        <w:t>robót</w:t>
      </w:r>
      <w:r w:rsidRPr="0074206C">
        <w:rPr>
          <w:rFonts w:ascii="Arial" w:hAnsi="Arial" w:cs="Arial"/>
          <w:b/>
          <w:color w:val="1F1F1F"/>
          <w:spacing w:val="-5"/>
          <w:sz w:val="20"/>
          <w:szCs w:val="20"/>
        </w:rPr>
        <w:t xml:space="preserve"> </w:t>
      </w:r>
      <w:r w:rsidRPr="0074206C">
        <w:rPr>
          <w:rFonts w:ascii="Arial" w:hAnsi="Arial" w:cs="Arial"/>
          <w:b/>
          <w:color w:val="1F1F1F"/>
          <w:spacing w:val="-6"/>
          <w:sz w:val="20"/>
          <w:szCs w:val="20"/>
        </w:rPr>
        <w:t>objętych</w:t>
      </w:r>
      <w:r w:rsidRPr="0074206C">
        <w:rPr>
          <w:rFonts w:ascii="Arial" w:hAnsi="Arial" w:cs="Arial"/>
          <w:b/>
          <w:color w:val="1F1F1F"/>
          <w:spacing w:val="12"/>
          <w:sz w:val="20"/>
          <w:szCs w:val="20"/>
        </w:rPr>
        <w:t xml:space="preserve"> </w:t>
      </w:r>
      <w:r w:rsidRPr="0074206C">
        <w:rPr>
          <w:rFonts w:ascii="Arial" w:hAnsi="Arial" w:cs="Arial"/>
          <w:b/>
          <w:color w:val="1F1F1F"/>
          <w:spacing w:val="-6"/>
          <w:sz w:val="20"/>
          <w:szCs w:val="20"/>
        </w:rPr>
        <w:t>SST</w:t>
      </w:r>
    </w:p>
    <w:p w:rsidR="00BE29E0" w:rsidRPr="0074206C" w:rsidRDefault="00BE29E0" w:rsidP="0074206C">
      <w:pPr>
        <w:pStyle w:val="Tekstpodstawowy"/>
        <w:spacing w:before="11" w:line="276" w:lineRule="auto"/>
        <w:ind w:left="853" w:firstLine="1"/>
        <w:rPr>
          <w:rFonts w:ascii="Arial" w:hAnsi="Arial" w:cs="Arial"/>
        </w:rPr>
      </w:pPr>
      <w:r w:rsidRPr="0074206C">
        <w:rPr>
          <w:rFonts w:ascii="Arial" w:hAnsi="Arial" w:cs="Arial"/>
          <w:color w:val="1F1F1F"/>
          <w:w w:val="90"/>
        </w:rPr>
        <w:t>Remont</w:t>
      </w:r>
      <w:r w:rsidRPr="0074206C">
        <w:rPr>
          <w:rFonts w:ascii="Arial" w:hAnsi="Arial" w:cs="Arial"/>
          <w:color w:val="1F1F1F"/>
          <w:spacing w:val="39"/>
        </w:rPr>
        <w:t xml:space="preserve"> </w:t>
      </w:r>
      <w:r w:rsidRPr="0074206C">
        <w:rPr>
          <w:rFonts w:ascii="Arial" w:hAnsi="Arial" w:cs="Arial"/>
          <w:color w:val="1F1F1F"/>
          <w:w w:val="90"/>
        </w:rPr>
        <w:t>cz</w:t>
      </w:r>
      <w:r w:rsidR="00DD6D04" w:rsidRPr="0074206C">
        <w:rPr>
          <w:rFonts w:ascii="Arial" w:hAnsi="Arial" w:cs="Arial"/>
          <w:color w:val="1F1F1F"/>
          <w:w w:val="90"/>
        </w:rPr>
        <w:t>ą</w:t>
      </w:r>
      <w:r w:rsidRPr="0074206C">
        <w:rPr>
          <w:rFonts w:ascii="Arial" w:hAnsi="Arial" w:cs="Arial"/>
          <w:color w:val="1F1F1F"/>
          <w:w w:val="90"/>
        </w:rPr>
        <w:t>stkowy</w:t>
      </w:r>
      <w:r w:rsidRPr="0074206C">
        <w:rPr>
          <w:rFonts w:ascii="Arial" w:hAnsi="Arial" w:cs="Arial"/>
          <w:color w:val="1F1F1F"/>
          <w:spacing w:val="58"/>
        </w:rPr>
        <w:t xml:space="preserve"> </w:t>
      </w:r>
      <w:r w:rsidR="00DD6D04" w:rsidRPr="0074206C">
        <w:rPr>
          <w:rFonts w:ascii="Arial" w:hAnsi="Arial" w:cs="Arial"/>
          <w:color w:val="1F1F1F"/>
          <w:w w:val="90"/>
        </w:rPr>
        <w:t>nawierzc</w:t>
      </w:r>
      <w:r w:rsidRPr="0074206C">
        <w:rPr>
          <w:rFonts w:ascii="Arial" w:hAnsi="Arial" w:cs="Arial"/>
          <w:color w:val="1F1F1F"/>
          <w:w w:val="90"/>
        </w:rPr>
        <w:t>hni</w:t>
      </w:r>
      <w:r w:rsidRPr="0074206C">
        <w:rPr>
          <w:rFonts w:ascii="Arial" w:hAnsi="Arial" w:cs="Arial"/>
          <w:color w:val="1F1F1F"/>
          <w:spacing w:val="65"/>
        </w:rPr>
        <w:t xml:space="preserve"> </w:t>
      </w:r>
      <w:r w:rsidRPr="0074206C">
        <w:rPr>
          <w:rFonts w:ascii="Arial" w:hAnsi="Arial" w:cs="Arial"/>
          <w:color w:val="1F1F1F"/>
          <w:w w:val="90"/>
        </w:rPr>
        <w:t>bitumicznych</w:t>
      </w:r>
      <w:r w:rsidRPr="0074206C">
        <w:rPr>
          <w:rFonts w:ascii="Arial" w:hAnsi="Arial" w:cs="Arial"/>
          <w:color w:val="1F1F1F"/>
          <w:spacing w:val="63"/>
        </w:rPr>
        <w:t xml:space="preserve"> </w:t>
      </w:r>
      <w:r w:rsidRPr="0074206C">
        <w:rPr>
          <w:rFonts w:ascii="Arial" w:hAnsi="Arial" w:cs="Arial"/>
          <w:color w:val="1F1F1F"/>
          <w:w w:val="90"/>
        </w:rPr>
        <w:t>wykonywany</w:t>
      </w:r>
      <w:r w:rsidRPr="0074206C">
        <w:rPr>
          <w:rFonts w:ascii="Arial" w:hAnsi="Arial" w:cs="Arial"/>
          <w:color w:val="1F1F1F"/>
          <w:spacing w:val="39"/>
        </w:rPr>
        <w:t xml:space="preserve"> </w:t>
      </w:r>
      <w:r w:rsidRPr="0074206C">
        <w:rPr>
          <w:rFonts w:ascii="Arial" w:hAnsi="Arial" w:cs="Arial"/>
          <w:color w:val="1F1F1F"/>
          <w:w w:val="90"/>
        </w:rPr>
        <w:t>jest</w:t>
      </w:r>
      <w:r w:rsidRPr="0074206C">
        <w:rPr>
          <w:rFonts w:ascii="Arial" w:hAnsi="Arial" w:cs="Arial"/>
          <w:color w:val="1F1F1F"/>
          <w:spacing w:val="40"/>
        </w:rPr>
        <w:t xml:space="preserve"> </w:t>
      </w:r>
      <w:r w:rsidRPr="0074206C">
        <w:rPr>
          <w:rFonts w:ascii="Arial" w:hAnsi="Arial" w:cs="Arial"/>
          <w:color w:val="1F1F1F"/>
          <w:w w:val="90"/>
        </w:rPr>
        <w:t>na</w:t>
      </w:r>
      <w:r w:rsidRPr="0074206C">
        <w:rPr>
          <w:rFonts w:ascii="Arial" w:hAnsi="Arial" w:cs="Arial"/>
          <w:color w:val="1F1F1F"/>
          <w:spacing w:val="38"/>
        </w:rPr>
        <w:t xml:space="preserve"> </w:t>
      </w:r>
      <w:r w:rsidRPr="0074206C">
        <w:rPr>
          <w:rFonts w:ascii="Arial" w:hAnsi="Arial" w:cs="Arial"/>
          <w:color w:val="1F1F1F"/>
          <w:w w:val="90"/>
        </w:rPr>
        <w:t>nawierzchniach</w:t>
      </w:r>
      <w:r w:rsidRPr="0074206C">
        <w:rPr>
          <w:rFonts w:ascii="Arial" w:hAnsi="Arial" w:cs="Arial"/>
          <w:color w:val="1F1F1F"/>
          <w:spacing w:val="40"/>
        </w:rPr>
        <w:t xml:space="preserve"> </w:t>
      </w:r>
      <w:r w:rsidRPr="0074206C">
        <w:rPr>
          <w:rFonts w:ascii="Arial" w:hAnsi="Arial" w:cs="Arial"/>
          <w:color w:val="1F1F1F"/>
          <w:w w:val="90"/>
        </w:rPr>
        <w:t>dróg</w:t>
      </w:r>
      <w:r w:rsidRPr="0074206C">
        <w:rPr>
          <w:rFonts w:ascii="Arial" w:hAnsi="Arial" w:cs="Arial"/>
          <w:color w:val="1F1F1F"/>
          <w:spacing w:val="40"/>
        </w:rPr>
        <w:t xml:space="preserve"> </w:t>
      </w:r>
      <w:r w:rsidR="00DD6D04" w:rsidRPr="0074206C">
        <w:rPr>
          <w:rFonts w:ascii="Arial" w:hAnsi="Arial" w:cs="Arial"/>
          <w:color w:val="1F1F1F"/>
          <w:w w:val="90"/>
        </w:rPr>
        <w:t>leśnych w Nadleśnictwie Leżajsk</w:t>
      </w:r>
      <w:r w:rsidRPr="0074206C">
        <w:rPr>
          <w:rFonts w:ascii="Arial" w:hAnsi="Arial" w:cs="Arial"/>
          <w:color w:val="1F1F1F"/>
        </w:rPr>
        <w:t>:</w:t>
      </w:r>
    </w:p>
    <w:p w:rsidR="00BE29E0" w:rsidRPr="0074206C" w:rsidRDefault="00BE29E0" w:rsidP="0074206C">
      <w:pPr>
        <w:pStyle w:val="Akapitzlist"/>
        <w:numPr>
          <w:ilvl w:val="0"/>
          <w:numId w:val="94"/>
        </w:numPr>
        <w:tabs>
          <w:tab w:val="left" w:pos="1210"/>
        </w:tabs>
        <w:spacing w:line="276" w:lineRule="auto"/>
        <w:ind w:hanging="364"/>
        <w:rPr>
          <w:rFonts w:ascii="Arial" w:hAnsi="Arial" w:cs="Arial"/>
          <w:color w:val="1F1F1F"/>
          <w:sz w:val="20"/>
          <w:szCs w:val="20"/>
        </w:rPr>
      </w:pPr>
      <w:r w:rsidRPr="0074206C">
        <w:rPr>
          <w:rFonts w:ascii="Arial" w:hAnsi="Arial" w:cs="Arial"/>
          <w:color w:val="1F1F1F"/>
          <w:w w:val="85"/>
          <w:sz w:val="20"/>
          <w:szCs w:val="20"/>
        </w:rPr>
        <w:t>przygotowanie</w:t>
      </w:r>
      <w:r w:rsidRPr="0074206C">
        <w:rPr>
          <w:rFonts w:ascii="Arial" w:hAnsi="Arial" w:cs="Arial"/>
          <w:color w:val="1F1F1F"/>
          <w:spacing w:val="48"/>
          <w:sz w:val="20"/>
          <w:szCs w:val="20"/>
        </w:rPr>
        <w:t xml:space="preserve"> </w:t>
      </w:r>
      <w:r w:rsidRPr="0074206C">
        <w:rPr>
          <w:rFonts w:ascii="Arial" w:hAnsi="Arial" w:cs="Arial"/>
          <w:color w:val="1F1F1F"/>
          <w:w w:val="85"/>
          <w:sz w:val="20"/>
          <w:szCs w:val="20"/>
        </w:rPr>
        <w:t>nawierzchni</w:t>
      </w:r>
      <w:r w:rsidRPr="0074206C">
        <w:rPr>
          <w:rFonts w:ascii="Arial" w:hAnsi="Arial" w:cs="Arial"/>
          <w:color w:val="1F1F1F"/>
          <w:spacing w:val="33"/>
          <w:sz w:val="20"/>
          <w:szCs w:val="20"/>
        </w:rPr>
        <w:t xml:space="preserve"> </w:t>
      </w:r>
      <w:r w:rsidRPr="0074206C">
        <w:rPr>
          <w:rFonts w:ascii="Arial" w:hAnsi="Arial" w:cs="Arial"/>
          <w:color w:val="1F1F1F"/>
          <w:w w:val="85"/>
          <w:sz w:val="20"/>
          <w:szCs w:val="20"/>
        </w:rPr>
        <w:t>do</w:t>
      </w:r>
      <w:r w:rsidRPr="0074206C">
        <w:rPr>
          <w:rFonts w:ascii="Arial" w:hAnsi="Arial" w:cs="Arial"/>
          <w:color w:val="1F1F1F"/>
          <w:spacing w:val="19"/>
          <w:sz w:val="20"/>
          <w:szCs w:val="20"/>
        </w:rPr>
        <w:t xml:space="preserve"> </w:t>
      </w:r>
      <w:r w:rsidRPr="0074206C">
        <w:rPr>
          <w:rFonts w:ascii="Arial" w:hAnsi="Arial" w:cs="Arial"/>
          <w:color w:val="1F1F1F"/>
          <w:spacing w:val="-2"/>
          <w:w w:val="85"/>
          <w:sz w:val="20"/>
          <w:szCs w:val="20"/>
        </w:rPr>
        <w:t>naprawy,</w:t>
      </w:r>
    </w:p>
    <w:p w:rsidR="00BE29E0" w:rsidRPr="0074206C" w:rsidRDefault="00BE29E0" w:rsidP="0074206C">
      <w:pPr>
        <w:pStyle w:val="Akapitzlist"/>
        <w:numPr>
          <w:ilvl w:val="0"/>
          <w:numId w:val="94"/>
        </w:numPr>
        <w:tabs>
          <w:tab w:val="left" w:pos="1202"/>
          <w:tab w:val="left" w:pos="1208"/>
        </w:tabs>
        <w:spacing w:before="12" w:line="276" w:lineRule="auto"/>
        <w:ind w:left="1202" w:right="422" w:hanging="347"/>
        <w:rPr>
          <w:rFonts w:ascii="Arial" w:hAnsi="Arial" w:cs="Arial"/>
          <w:color w:val="1F1F1F"/>
          <w:sz w:val="20"/>
          <w:szCs w:val="20"/>
        </w:rPr>
      </w:pPr>
      <w:r w:rsidRPr="0074206C">
        <w:rPr>
          <w:rFonts w:ascii="Arial" w:hAnsi="Arial" w:cs="Arial"/>
          <w:color w:val="1F1F1F"/>
          <w:sz w:val="20"/>
          <w:szCs w:val="20"/>
        </w:rPr>
        <w:tab/>
      </w:r>
      <w:r w:rsidRPr="0074206C">
        <w:rPr>
          <w:rFonts w:ascii="Arial" w:hAnsi="Arial" w:cs="Arial"/>
          <w:color w:val="1F1F1F"/>
          <w:w w:val="90"/>
          <w:sz w:val="20"/>
          <w:szCs w:val="20"/>
        </w:rPr>
        <w:t>wykonanie</w:t>
      </w:r>
      <w:r w:rsidRPr="0074206C">
        <w:rPr>
          <w:rFonts w:ascii="Arial" w:hAnsi="Arial" w:cs="Arial"/>
          <w:color w:val="1F1F1F"/>
          <w:spacing w:val="40"/>
          <w:sz w:val="20"/>
          <w:szCs w:val="20"/>
        </w:rPr>
        <w:t xml:space="preserve"> </w:t>
      </w:r>
      <w:r w:rsidRPr="0074206C">
        <w:rPr>
          <w:rFonts w:ascii="Arial" w:hAnsi="Arial" w:cs="Arial"/>
          <w:color w:val="1F1F1F"/>
          <w:w w:val="90"/>
          <w:sz w:val="20"/>
          <w:szCs w:val="20"/>
        </w:rPr>
        <w:t>remontu</w:t>
      </w:r>
      <w:r w:rsidRPr="0074206C">
        <w:rPr>
          <w:rFonts w:ascii="Arial" w:hAnsi="Arial" w:cs="Arial"/>
          <w:color w:val="1F1F1F"/>
          <w:spacing w:val="40"/>
          <w:sz w:val="20"/>
          <w:szCs w:val="20"/>
        </w:rPr>
        <w:t xml:space="preserve"> </w:t>
      </w:r>
      <w:r w:rsidRPr="0074206C">
        <w:rPr>
          <w:rFonts w:ascii="Arial" w:hAnsi="Arial" w:cs="Arial"/>
          <w:color w:val="1F1F1F"/>
          <w:w w:val="90"/>
          <w:sz w:val="20"/>
          <w:szCs w:val="20"/>
        </w:rPr>
        <w:t>cząstkowego</w:t>
      </w:r>
      <w:r w:rsidRPr="0074206C">
        <w:rPr>
          <w:rFonts w:ascii="Arial" w:hAnsi="Arial" w:cs="Arial"/>
          <w:color w:val="1F1F1F"/>
          <w:spacing w:val="40"/>
          <w:sz w:val="20"/>
          <w:szCs w:val="20"/>
        </w:rPr>
        <w:t xml:space="preserve"> </w:t>
      </w:r>
      <w:r w:rsidRPr="0074206C">
        <w:rPr>
          <w:rFonts w:ascii="Arial" w:hAnsi="Arial" w:cs="Arial"/>
          <w:color w:val="1F1F1F"/>
          <w:w w:val="90"/>
          <w:sz w:val="20"/>
          <w:szCs w:val="20"/>
        </w:rPr>
        <w:t>powierzchniowych</w:t>
      </w:r>
      <w:r w:rsidRPr="0074206C">
        <w:rPr>
          <w:rFonts w:ascii="Arial" w:hAnsi="Arial" w:cs="Arial"/>
          <w:color w:val="1F1F1F"/>
          <w:spacing w:val="36"/>
          <w:sz w:val="20"/>
          <w:szCs w:val="20"/>
        </w:rPr>
        <w:t xml:space="preserve"> </w:t>
      </w:r>
      <w:r w:rsidRPr="0074206C">
        <w:rPr>
          <w:rFonts w:ascii="Arial" w:hAnsi="Arial" w:cs="Arial"/>
          <w:color w:val="1F1F1F"/>
          <w:w w:val="90"/>
          <w:sz w:val="20"/>
          <w:szCs w:val="20"/>
        </w:rPr>
        <w:t>ubytków</w:t>
      </w:r>
      <w:r w:rsidRPr="0074206C">
        <w:rPr>
          <w:rFonts w:ascii="Arial" w:hAnsi="Arial" w:cs="Arial"/>
          <w:color w:val="1F1F1F"/>
          <w:spacing w:val="40"/>
          <w:sz w:val="20"/>
          <w:szCs w:val="20"/>
        </w:rPr>
        <w:t xml:space="preserve"> </w:t>
      </w:r>
      <w:r w:rsidRPr="0074206C">
        <w:rPr>
          <w:rFonts w:ascii="Arial" w:hAnsi="Arial" w:cs="Arial"/>
          <w:color w:val="1F1F1F"/>
          <w:w w:val="90"/>
          <w:sz w:val="20"/>
          <w:szCs w:val="20"/>
        </w:rPr>
        <w:t>ziarn</w:t>
      </w:r>
      <w:r w:rsidRPr="0074206C">
        <w:rPr>
          <w:rFonts w:ascii="Arial" w:hAnsi="Arial" w:cs="Arial"/>
          <w:color w:val="1F1F1F"/>
          <w:spacing w:val="40"/>
          <w:sz w:val="20"/>
          <w:szCs w:val="20"/>
        </w:rPr>
        <w:t xml:space="preserve"> </w:t>
      </w:r>
      <w:r w:rsidRPr="0074206C">
        <w:rPr>
          <w:rFonts w:ascii="Arial" w:hAnsi="Arial" w:cs="Arial"/>
          <w:color w:val="1F1F1F"/>
          <w:w w:val="90"/>
          <w:sz w:val="20"/>
          <w:szCs w:val="20"/>
        </w:rPr>
        <w:t>kruszywa</w:t>
      </w:r>
      <w:r w:rsidRPr="0074206C">
        <w:rPr>
          <w:rFonts w:ascii="Arial" w:hAnsi="Arial" w:cs="Arial"/>
          <w:color w:val="1F1F1F"/>
          <w:spacing w:val="54"/>
          <w:sz w:val="20"/>
          <w:szCs w:val="20"/>
        </w:rPr>
        <w:t xml:space="preserve"> </w:t>
      </w:r>
      <w:r w:rsidRPr="0074206C">
        <w:rPr>
          <w:rFonts w:ascii="Arial" w:hAnsi="Arial" w:cs="Arial"/>
          <w:color w:val="1F1F1F"/>
          <w:w w:val="90"/>
          <w:sz w:val="20"/>
          <w:szCs w:val="20"/>
        </w:rPr>
        <w:t>lub</w:t>
      </w:r>
      <w:r w:rsidRPr="0074206C">
        <w:rPr>
          <w:rFonts w:ascii="Arial" w:hAnsi="Arial" w:cs="Arial"/>
          <w:color w:val="1F1F1F"/>
          <w:spacing w:val="35"/>
          <w:sz w:val="20"/>
          <w:szCs w:val="20"/>
        </w:rPr>
        <w:t xml:space="preserve"> </w:t>
      </w:r>
      <w:r w:rsidRPr="0074206C">
        <w:rPr>
          <w:rFonts w:ascii="Arial" w:hAnsi="Arial" w:cs="Arial"/>
          <w:color w:val="1F1F1F"/>
          <w:w w:val="90"/>
          <w:sz w:val="20"/>
          <w:szCs w:val="20"/>
        </w:rPr>
        <w:t>zaprawy</w:t>
      </w:r>
      <w:r w:rsidRPr="0074206C">
        <w:rPr>
          <w:rFonts w:ascii="Arial" w:hAnsi="Arial" w:cs="Arial"/>
          <w:color w:val="1F1F1F"/>
          <w:spacing w:val="54"/>
          <w:sz w:val="20"/>
          <w:szCs w:val="20"/>
        </w:rPr>
        <w:t xml:space="preserve"> </w:t>
      </w:r>
      <w:r w:rsidRPr="0074206C">
        <w:rPr>
          <w:rFonts w:ascii="Arial" w:hAnsi="Arial" w:cs="Arial"/>
          <w:color w:val="1F1F1F"/>
          <w:w w:val="90"/>
          <w:sz w:val="20"/>
          <w:szCs w:val="20"/>
        </w:rPr>
        <w:t xml:space="preserve">bitumicznej </w:t>
      </w:r>
      <w:r w:rsidRPr="0074206C">
        <w:rPr>
          <w:rFonts w:ascii="Arial" w:hAnsi="Arial" w:cs="Arial"/>
          <w:color w:val="1F1F1F"/>
          <w:spacing w:val="-6"/>
          <w:sz w:val="20"/>
          <w:szCs w:val="20"/>
        </w:rPr>
        <w:t>(lepiszcza) nawierzchni</w:t>
      </w:r>
      <w:r w:rsidRPr="0074206C">
        <w:rPr>
          <w:rFonts w:ascii="Arial" w:hAnsi="Arial" w:cs="Arial"/>
          <w:color w:val="1F1F1F"/>
          <w:spacing w:val="-3"/>
          <w:sz w:val="20"/>
          <w:szCs w:val="20"/>
        </w:rPr>
        <w:t xml:space="preserve"> </w:t>
      </w:r>
      <w:r w:rsidRPr="0074206C">
        <w:rPr>
          <w:rFonts w:ascii="Arial" w:hAnsi="Arial" w:cs="Arial"/>
          <w:color w:val="1F1F1F"/>
          <w:spacing w:val="-6"/>
          <w:sz w:val="20"/>
          <w:szCs w:val="20"/>
        </w:rPr>
        <w:t>oraz płytkich</w:t>
      </w:r>
      <w:r w:rsidRPr="0074206C">
        <w:rPr>
          <w:rFonts w:ascii="Arial" w:hAnsi="Arial" w:cs="Arial"/>
          <w:color w:val="1F1F1F"/>
          <w:spacing w:val="2"/>
          <w:sz w:val="20"/>
          <w:szCs w:val="20"/>
        </w:rPr>
        <w:t xml:space="preserve"> </w:t>
      </w:r>
      <w:r w:rsidRPr="0074206C">
        <w:rPr>
          <w:rFonts w:ascii="Arial" w:hAnsi="Arial" w:cs="Arial"/>
          <w:color w:val="1F1F1F"/>
          <w:spacing w:val="-6"/>
          <w:sz w:val="20"/>
          <w:szCs w:val="20"/>
        </w:rPr>
        <w:t>ubytków</w:t>
      </w:r>
      <w:r w:rsidRPr="0074206C">
        <w:rPr>
          <w:rFonts w:ascii="Arial" w:hAnsi="Arial" w:cs="Arial"/>
          <w:color w:val="1F1F1F"/>
          <w:spacing w:val="-7"/>
          <w:sz w:val="20"/>
          <w:szCs w:val="20"/>
        </w:rPr>
        <w:t xml:space="preserve"> </w:t>
      </w:r>
      <w:r w:rsidRPr="0074206C">
        <w:rPr>
          <w:rFonts w:ascii="Arial" w:hAnsi="Arial" w:cs="Arial"/>
          <w:color w:val="1F1F1F"/>
          <w:spacing w:val="-6"/>
          <w:sz w:val="20"/>
          <w:szCs w:val="20"/>
        </w:rPr>
        <w:t>do 5cm</w:t>
      </w:r>
      <w:r w:rsidRPr="0074206C">
        <w:rPr>
          <w:rFonts w:ascii="Arial" w:hAnsi="Arial" w:cs="Arial"/>
          <w:color w:val="1F1F1F"/>
          <w:spacing w:val="-4"/>
          <w:sz w:val="20"/>
          <w:szCs w:val="20"/>
        </w:rPr>
        <w:t xml:space="preserve"> </w:t>
      </w:r>
      <w:r w:rsidRPr="0074206C">
        <w:rPr>
          <w:rFonts w:ascii="Arial" w:hAnsi="Arial" w:cs="Arial"/>
          <w:color w:val="1F1F1F"/>
          <w:spacing w:val="-6"/>
          <w:sz w:val="20"/>
          <w:szCs w:val="20"/>
        </w:rPr>
        <w:t>,</w:t>
      </w:r>
    </w:p>
    <w:p w:rsidR="00BE29E0" w:rsidRPr="0074206C" w:rsidRDefault="00BE29E0" w:rsidP="0074206C">
      <w:pPr>
        <w:pStyle w:val="Akapitzlist"/>
        <w:numPr>
          <w:ilvl w:val="0"/>
          <w:numId w:val="94"/>
        </w:numPr>
        <w:tabs>
          <w:tab w:val="left" w:pos="1210"/>
        </w:tabs>
        <w:spacing w:line="276" w:lineRule="auto"/>
        <w:ind w:hanging="364"/>
        <w:rPr>
          <w:rFonts w:ascii="Arial" w:hAnsi="Arial" w:cs="Arial"/>
          <w:color w:val="1F1F1F"/>
          <w:sz w:val="20"/>
          <w:szCs w:val="20"/>
        </w:rPr>
      </w:pPr>
      <w:r w:rsidRPr="0074206C">
        <w:rPr>
          <w:rFonts w:ascii="Arial" w:hAnsi="Arial" w:cs="Arial"/>
          <w:color w:val="1F1F1F"/>
          <w:w w:val="90"/>
          <w:sz w:val="20"/>
          <w:szCs w:val="20"/>
        </w:rPr>
        <w:t>pielęgnacja</w:t>
      </w:r>
      <w:r w:rsidRPr="0074206C">
        <w:rPr>
          <w:rFonts w:ascii="Arial" w:hAnsi="Arial" w:cs="Arial"/>
          <w:color w:val="1F1F1F"/>
          <w:spacing w:val="5"/>
          <w:sz w:val="20"/>
          <w:szCs w:val="20"/>
        </w:rPr>
        <w:t xml:space="preserve"> </w:t>
      </w:r>
      <w:r w:rsidRPr="0074206C">
        <w:rPr>
          <w:rFonts w:ascii="Arial" w:hAnsi="Arial" w:cs="Arial"/>
          <w:color w:val="1F1F1F"/>
          <w:w w:val="90"/>
          <w:sz w:val="20"/>
          <w:szCs w:val="20"/>
        </w:rPr>
        <w:t>wykonanej</w:t>
      </w:r>
      <w:r w:rsidRPr="0074206C">
        <w:rPr>
          <w:rFonts w:ascii="Arial" w:hAnsi="Arial" w:cs="Arial"/>
          <w:color w:val="1F1F1F"/>
          <w:spacing w:val="13"/>
          <w:sz w:val="20"/>
          <w:szCs w:val="20"/>
        </w:rPr>
        <w:t xml:space="preserve"> </w:t>
      </w:r>
      <w:r w:rsidRPr="0074206C">
        <w:rPr>
          <w:rFonts w:ascii="Arial" w:hAnsi="Arial" w:cs="Arial"/>
          <w:color w:val="1F1F1F"/>
          <w:spacing w:val="-2"/>
          <w:w w:val="90"/>
          <w:sz w:val="20"/>
          <w:szCs w:val="20"/>
        </w:rPr>
        <w:t>naprawy.</w:t>
      </w:r>
    </w:p>
    <w:p w:rsidR="00BE29E0" w:rsidRPr="0074206C" w:rsidRDefault="00BE29E0" w:rsidP="0074206C">
      <w:pPr>
        <w:pStyle w:val="Akapitzlist"/>
        <w:numPr>
          <w:ilvl w:val="1"/>
          <w:numId w:val="100"/>
        </w:numPr>
        <w:tabs>
          <w:tab w:val="left" w:pos="978"/>
        </w:tabs>
        <w:spacing w:before="186" w:line="276" w:lineRule="auto"/>
        <w:ind w:left="978" w:hanging="477"/>
        <w:rPr>
          <w:rFonts w:ascii="Arial" w:hAnsi="Arial" w:cs="Arial"/>
          <w:color w:val="1F1F1F"/>
          <w:sz w:val="20"/>
          <w:szCs w:val="20"/>
        </w:rPr>
      </w:pPr>
      <w:r w:rsidRPr="0074206C">
        <w:rPr>
          <w:rFonts w:ascii="Arial" w:hAnsi="Arial" w:cs="Arial"/>
          <w:b/>
          <w:color w:val="1F1F1F"/>
          <w:w w:val="90"/>
          <w:sz w:val="20"/>
          <w:szCs w:val="20"/>
        </w:rPr>
        <w:t>Określenia</w:t>
      </w:r>
      <w:r w:rsidRPr="0074206C">
        <w:rPr>
          <w:rFonts w:ascii="Arial" w:hAnsi="Arial" w:cs="Arial"/>
          <w:b/>
          <w:color w:val="1F1F1F"/>
          <w:spacing w:val="32"/>
          <w:sz w:val="20"/>
          <w:szCs w:val="20"/>
        </w:rPr>
        <w:t xml:space="preserve"> </w:t>
      </w:r>
      <w:r w:rsidRPr="0074206C">
        <w:rPr>
          <w:rFonts w:ascii="Arial" w:hAnsi="Arial" w:cs="Arial"/>
          <w:color w:val="1F1F1F"/>
          <w:spacing w:val="-2"/>
          <w:sz w:val="20"/>
          <w:szCs w:val="20"/>
        </w:rPr>
        <w:t>podstawowe</w:t>
      </w:r>
    </w:p>
    <w:p w:rsidR="00BE29E0" w:rsidRPr="0074206C" w:rsidRDefault="00BE29E0" w:rsidP="0074206C">
      <w:pPr>
        <w:pStyle w:val="Tekstpodstawowy"/>
        <w:spacing w:before="12" w:line="276" w:lineRule="auto"/>
        <w:ind w:left="844" w:right="399" w:firstLine="10"/>
        <w:jc w:val="both"/>
        <w:rPr>
          <w:rFonts w:ascii="Arial" w:hAnsi="Arial" w:cs="Arial"/>
        </w:rPr>
      </w:pPr>
      <w:r w:rsidRPr="0074206C">
        <w:rPr>
          <w:rFonts w:ascii="Arial" w:hAnsi="Arial" w:cs="Arial"/>
          <w:color w:val="1F1F1F"/>
        </w:rPr>
        <w:t>Remont</w:t>
      </w:r>
      <w:r w:rsidRPr="0074206C">
        <w:rPr>
          <w:rFonts w:ascii="Arial" w:hAnsi="Arial" w:cs="Arial"/>
          <w:color w:val="1F1F1F"/>
          <w:spacing w:val="-13"/>
        </w:rPr>
        <w:t xml:space="preserve"> </w:t>
      </w:r>
      <w:r w:rsidRPr="0074206C">
        <w:rPr>
          <w:rFonts w:ascii="Arial" w:hAnsi="Arial" w:cs="Arial"/>
          <w:color w:val="1F1F1F"/>
        </w:rPr>
        <w:t>cząstkowy</w:t>
      </w:r>
      <w:r w:rsidRPr="0074206C">
        <w:rPr>
          <w:rFonts w:ascii="Arial" w:hAnsi="Arial" w:cs="Arial"/>
          <w:color w:val="1F1F1F"/>
          <w:spacing w:val="-12"/>
        </w:rPr>
        <w:t xml:space="preserve"> </w:t>
      </w:r>
      <w:r w:rsidRPr="0074206C">
        <w:rPr>
          <w:rFonts w:ascii="Arial" w:hAnsi="Arial" w:cs="Arial"/>
          <w:color w:val="1F1F1F"/>
        </w:rPr>
        <w:t>nawierzchni</w:t>
      </w:r>
      <w:r w:rsidRPr="0074206C">
        <w:rPr>
          <w:rFonts w:ascii="Arial" w:hAnsi="Arial" w:cs="Arial"/>
          <w:color w:val="1F1F1F"/>
          <w:spacing w:val="-13"/>
        </w:rPr>
        <w:t xml:space="preserve"> </w:t>
      </w:r>
      <w:r w:rsidRPr="0074206C">
        <w:rPr>
          <w:rFonts w:ascii="Arial" w:hAnsi="Arial" w:cs="Arial"/>
          <w:color w:val="1F1F1F"/>
        </w:rPr>
        <w:t>bitumicznej</w:t>
      </w:r>
      <w:r w:rsidRPr="0074206C">
        <w:rPr>
          <w:rFonts w:ascii="Arial" w:hAnsi="Arial" w:cs="Arial"/>
          <w:color w:val="1F1F1F"/>
          <w:spacing w:val="-12"/>
        </w:rPr>
        <w:t xml:space="preserve"> </w:t>
      </w:r>
      <w:r w:rsidRPr="0074206C">
        <w:rPr>
          <w:rFonts w:ascii="Arial" w:hAnsi="Arial" w:cs="Arial"/>
          <w:color w:val="1F1F1F"/>
        </w:rPr>
        <w:t>-</w:t>
      </w:r>
      <w:r w:rsidRPr="0074206C">
        <w:rPr>
          <w:rFonts w:ascii="Arial" w:hAnsi="Arial" w:cs="Arial"/>
          <w:color w:val="1F1F1F"/>
          <w:spacing w:val="-13"/>
        </w:rPr>
        <w:t xml:space="preserve"> </w:t>
      </w:r>
      <w:r w:rsidRPr="0074206C">
        <w:rPr>
          <w:rFonts w:ascii="Arial" w:hAnsi="Arial" w:cs="Arial"/>
          <w:color w:val="1F1F1F"/>
        </w:rPr>
        <w:t>zbiorcze</w:t>
      </w:r>
      <w:r w:rsidRPr="0074206C">
        <w:rPr>
          <w:rFonts w:ascii="Arial" w:hAnsi="Arial" w:cs="Arial"/>
          <w:color w:val="1F1F1F"/>
          <w:spacing w:val="-12"/>
        </w:rPr>
        <w:t xml:space="preserve"> </w:t>
      </w:r>
      <w:r w:rsidRPr="0074206C">
        <w:rPr>
          <w:rFonts w:ascii="Arial" w:hAnsi="Arial" w:cs="Arial"/>
          <w:color w:val="1F1F1F"/>
        </w:rPr>
        <w:t>określenie</w:t>
      </w:r>
      <w:r w:rsidRPr="0074206C">
        <w:rPr>
          <w:rFonts w:ascii="Arial" w:hAnsi="Arial" w:cs="Arial"/>
          <w:color w:val="1F1F1F"/>
          <w:spacing w:val="-13"/>
        </w:rPr>
        <w:t xml:space="preserve"> </w:t>
      </w:r>
      <w:r w:rsidRPr="0074206C">
        <w:rPr>
          <w:rFonts w:ascii="Arial" w:hAnsi="Arial" w:cs="Arial"/>
          <w:color w:val="1F1F1F"/>
        </w:rPr>
        <w:t>obejmujące</w:t>
      </w:r>
      <w:r w:rsidRPr="0074206C">
        <w:rPr>
          <w:rFonts w:ascii="Arial" w:hAnsi="Arial" w:cs="Arial"/>
          <w:color w:val="1F1F1F"/>
          <w:spacing w:val="-12"/>
        </w:rPr>
        <w:t xml:space="preserve"> </w:t>
      </w:r>
      <w:r w:rsidRPr="0074206C">
        <w:rPr>
          <w:rFonts w:ascii="Arial" w:hAnsi="Arial" w:cs="Arial"/>
          <w:color w:val="1F1F1F"/>
        </w:rPr>
        <w:t>różne</w:t>
      </w:r>
      <w:r w:rsidRPr="0074206C">
        <w:rPr>
          <w:rFonts w:ascii="Arial" w:hAnsi="Arial" w:cs="Arial"/>
          <w:color w:val="1F1F1F"/>
          <w:spacing w:val="-13"/>
        </w:rPr>
        <w:t xml:space="preserve"> </w:t>
      </w:r>
      <w:r w:rsidRPr="0074206C">
        <w:rPr>
          <w:rFonts w:ascii="Arial" w:hAnsi="Arial" w:cs="Arial"/>
          <w:color w:val="1F1F1F"/>
        </w:rPr>
        <w:t>zabiegi</w:t>
      </w:r>
      <w:r w:rsidRPr="0074206C">
        <w:rPr>
          <w:rFonts w:ascii="Arial" w:hAnsi="Arial" w:cs="Arial"/>
          <w:color w:val="1F1F1F"/>
          <w:spacing w:val="-12"/>
        </w:rPr>
        <w:t xml:space="preserve"> </w:t>
      </w:r>
      <w:r w:rsidRPr="0074206C">
        <w:rPr>
          <w:rFonts w:ascii="Arial" w:hAnsi="Arial" w:cs="Arial"/>
          <w:color w:val="1F1F1F"/>
        </w:rPr>
        <w:t>techniczne</w:t>
      </w:r>
      <w:r w:rsidRPr="0074206C">
        <w:rPr>
          <w:rFonts w:ascii="Arial" w:hAnsi="Arial" w:cs="Arial"/>
          <w:color w:val="1F1F1F"/>
          <w:spacing w:val="-13"/>
        </w:rPr>
        <w:t xml:space="preserve"> </w:t>
      </w:r>
      <w:r w:rsidRPr="0074206C">
        <w:rPr>
          <w:rFonts w:ascii="Arial" w:hAnsi="Arial" w:cs="Arial"/>
          <w:color w:val="1F1F1F"/>
        </w:rPr>
        <w:t xml:space="preserve">do </w:t>
      </w:r>
      <w:r w:rsidRPr="0074206C">
        <w:rPr>
          <w:rFonts w:ascii="Arial" w:hAnsi="Arial" w:cs="Arial"/>
          <w:color w:val="1F1F1F"/>
          <w:spacing w:val="-4"/>
        </w:rPr>
        <w:t>natychmiastowego</w:t>
      </w:r>
      <w:r w:rsidRPr="0074206C">
        <w:rPr>
          <w:rFonts w:ascii="Arial" w:hAnsi="Arial" w:cs="Arial"/>
          <w:color w:val="1F1F1F"/>
          <w:spacing w:val="-9"/>
        </w:rPr>
        <w:t xml:space="preserve"> </w:t>
      </w:r>
      <w:r w:rsidRPr="0074206C">
        <w:rPr>
          <w:rFonts w:ascii="Arial" w:hAnsi="Arial" w:cs="Arial"/>
          <w:color w:val="1F1F1F"/>
          <w:spacing w:val="-4"/>
        </w:rPr>
        <w:t>wykonania związane</w:t>
      </w:r>
      <w:r w:rsidRPr="0074206C">
        <w:rPr>
          <w:rFonts w:ascii="Arial" w:hAnsi="Arial" w:cs="Arial"/>
          <w:color w:val="1F1F1F"/>
          <w:spacing w:val="-6"/>
        </w:rPr>
        <w:t xml:space="preserve"> </w:t>
      </w:r>
      <w:r w:rsidRPr="0074206C">
        <w:rPr>
          <w:rFonts w:ascii="Arial" w:hAnsi="Arial" w:cs="Arial"/>
          <w:color w:val="1F1F1F"/>
          <w:spacing w:val="-4"/>
        </w:rPr>
        <w:t>z usuwaniem</w:t>
      </w:r>
      <w:r w:rsidRPr="0074206C">
        <w:rPr>
          <w:rFonts w:ascii="Arial" w:hAnsi="Arial" w:cs="Arial"/>
          <w:color w:val="1F1F1F"/>
        </w:rPr>
        <w:t xml:space="preserve"> </w:t>
      </w:r>
      <w:r w:rsidRPr="0074206C">
        <w:rPr>
          <w:rFonts w:ascii="Arial" w:hAnsi="Arial" w:cs="Arial"/>
          <w:color w:val="1F1F1F"/>
          <w:spacing w:val="-4"/>
        </w:rPr>
        <w:t>uszkodzeń zagrażających</w:t>
      </w:r>
      <w:r w:rsidRPr="0074206C">
        <w:rPr>
          <w:rFonts w:ascii="Arial" w:hAnsi="Arial" w:cs="Arial"/>
          <w:color w:val="1F1F1F"/>
        </w:rPr>
        <w:t xml:space="preserve"> </w:t>
      </w:r>
      <w:r w:rsidRPr="0074206C">
        <w:rPr>
          <w:rFonts w:ascii="Arial" w:hAnsi="Arial" w:cs="Arial"/>
          <w:color w:val="1F1F1F"/>
          <w:spacing w:val="-4"/>
        </w:rPr>
        <w:t>bezpieczeństwu</w:t>
      </w:r>
      <w:r w:rsidRPr="0074206C">
        <w:rPr>
          <w:rFonts w:ascii="Arial" w:hAnsi="Arial" w:cs="Arial"/>
          <w:color w:val="1F1F1F"/>
          <w:spacing w:val="-8"/>
        </w:rPr>
        <w:t xml:space="preserve"> </w:t>
      </w:r>
      <w:r w:rsidRPr="0074206C">
        <w:rPr>
          <w:rFonts w:ascii="Arial" w:hAnsi="Arial" w:cs="Arial"/>
          <w:color w:val="1F1F1F"/>
          <w:spacing w:val="-4"/>
        </w:rPr>
        <w:t>ruchu,</w:t>
      </w:r>
      <w:r w:rsidRPr="0074206C">
        <w:rPr>
          <w:rFonts w:ascii="Arial" w:hAnsi="Arial" w:cs="Arial"/>
          <w:color w:val="1F1F1F"/>
          <w:spacing w:val="-6"/>
        </w:rPr>
        <w:t xml:space="preserve"> </w:t>
      </w:r>
      <w:r w:rsidRPr="0074206C">
        <w:rPr>
          <w:rFonts w:ascii="Arial" w:hAnsi="Arial" w:cs="Arial"/>
          <w:color w:val="1F1F1F"/>
          <w:spacing w:val="-4"/>
        </w:rPr>
        <w:t xml:space="preserve">jak </w:t>
      </w:r>
      <w:r w:rsidRPr="0074206C">
        <w:rPr>
          <w:rFonts w:ascii="Arial" w:hAnsi="Arial" w:cs="Arial"/>
          <w:color w:val="1F1F1F"/>
        </w:rPr>
        <w:t>również</w:t>
      </w:r>
      <w:r w:rsidRPr="0074206C">
        <w:rPr>
          <w:rFonts w:ascii="Arial" w:hAnsi="Arial" w:cs="Arial"/>
          <w:color w:val="1F1F1F"/>
          <w:spacing w:val="-9"/>
        </w:rPr>
        <w:t xml:space="preserve"> </w:t>
      </w:r>
      <w:r w:rsidRPr="0074206C">
        <w:rPr>
          <w:rFonts w:ascii="Arial" w:hAnsi="Arial" w:cs="Arial"/>
          <w:color w:val="1F1F1F"/>
        </w:rPr>
        <w:t>zabiegi,</w:t>
      </w:r>
      <w:r w:rsidRPr="0074206C">
        <w:rPr>
          <w:rFonts w:ascii="Arial" w:hAnsi="Arial" w:cs="Arial"/>
          <w:color w:val="1F1F1F"/>
          <w:spacing w:val="-10"/>
        </w:rPr>
        <w:t xml:space="preserve"> </w:t>
      </w:r>
      <w:r w:rsidRPr="0074206C">
        <w:rPr>
          <w:rFonts w:ascii="Arial" w:hAnsi="Arial" w:cs="Arial"/>
          <w:color w:val="1F1F1F"/>
        </w:rPr>
        <w:t>o</w:t>
      </w:r>
      <w:r w:rsidRPr="0074206C">
        <w:rPr>
          <w:rFonts w:ascii="Arial" w:hAnsi="Arial" w:cs="Arial"/>
          <w:color w:val="1F1F1F"/>
          <w:spacing w:val="-10"/>
        </w:rPr>
        <w:t xml:space="preserve"> </w:t>
      </w:r>
      <w:r w:rsidRPr="0074206C">
        <w:rPr>
          <w:rFonts w:ascii="Arial" w:hAnsi="Arial" w:cs="Arial"/>
          <w:color w:val="1F1F1F"/>
        </w:rPr>
        <w:t>małym</w:t>
      </w:r>
      <w:r w:rsidRPr="0074206C">
        <w:rPr>
          <w:rFonts w:ascii="Arial" w:hAnsi="Arial" w:cs="Arial"/>
          <w:color w:val="1F1F1F"/>
          <w:spacing w:val="-7"/>
        </w:rPr>
        <w:t xml:space="preserve"> </w:t>
      </w:r>
      <w:r w:rsidRPr="0074206C">
        <w:rPr>
          <w:rFonts w:ascii="Arial" w:hAnsi="Arial" w:cs="Arial"/>
          <w:color w:val="1F1F1F"/>
        </w:rPr>
        <w:t>zakresie</w:t>
      </w:r>
      <w:r w:rsidRPr="0074206C">
        <w:rPr>
          <w:rFonts w:ascii="Arial" w:hAnsi="Arial" w:cs="Arial"/>
          <w:color w:val="1F1F1F"/>
          <w:spacing w:val="-12"/>
        </w:rPr>
        <w:t xml:space="preserve"> </w:t>
      </w:r>
      <w:r w:rsidRPr="0074206C">
        <w:rPr>
          <w:rFonts w:ascii="Arial" w:hAnsi="Arial" w:cs="Arial"/>
          <w:color w:val="1F1F1F"/>
        </w:rPr>
        <w:t>(obejmujące</w:t>
      </w:r>
      <w:r w:rsidRPr="0074206C">
        <w:rPr>
          <w:rFonts w:ascii="Arial" w:hAnsi="Arial" w:cs="Arial"/>
          <w:color w:val="1F1F1F"/>
          <w:spacing w:val="-5"/>
        </w:rPr>
        <w:t xml:space="preserve"> </w:t>
      </w:r>
      <w:r w:rsidRPr="0074206C">
        <w:rPr>
          <w:rFonts w:ascii="Arial" w:hAnsi="Arial" w:cs="Arial"/>
          <w:color w:val="1F1F1F"/>
        </w:rPr>
        <w:t>małe</w:t>
      </w:r>
      <w:r w:rsidRPr="0074206C">
        <w:rPr>
          <w:rFonts w:ascii="Arial" w:hAnsi="Arial" w:cs="Arial"/>
          <w:color w:val="1F1F1F"/>
          <w:spacing w:val="-9"/>
        </w:rPr>
        <w:t xml:space="preserve"> </w:t>
      </w:r>
      <w:r w:rsidRPr="0074206C">
        <w:rPr>
          <w:rFonts w:ascii="Arial" w:hAnsi="Arial" w:cs="Arial"/>
          <w:color w:val="1F1F1F"/>
        </w:rPr>
        <w:t>powierzchnie)</w:t>
      </w:r>
      <w:r w:rsidRPr="0074206C">
        <w:rPr>
          <w:rFonts w:ascii="Arial" w:hAnsi="Arial" w:cs="Arial"/>
          <w:color w:val="1F1F1F"/>
          <w:spacing w:val="-4"/>
        </w:rPr>
        <w:t xml:space="preserve"> </w:t>
      </w:r>
      <w:r w:rsidRPr="0074206C">
        <w:rPr>
          <w:rFonts w:ascii="Arial" w:hAnsi="Arial" w:cs="Arial"/>
          <w:color w:val="1F1F1F"/>
        </w:rPr>
        <w:t>bez</w:t>
      </w:r>
      <w:r w:rsidRPr="0074206C">
        <w:rPr>
          <w:rFonts w:ascii="Arial" w:hAnsi="Arial" w:cs="Arial"/>
          <w:color w:val="1F1F1F"/>
          <w:spacing w:val="-12"/>
        </w:rPr>
        <w:t xml:space="preserve"> </w:t>
      </w:r>
      <w:r w:rsidRPr="0074206C">
        <w:rPr>
          <w:rFonts w:ascii="Arial" w:hAnsi="Arial" w:cs="Arial"/>
          <w:color w:val="1F1F1F"/>
        </w:rPr>
        <w:t>istotnego</w:t>
      </w:r>
      <w:r w:rsidRPr="0074206C">
        <w:rPr>
          <w:rFonts w:ascii="Arial" w:hAnsi="Arial" w:cs="Arial"/>
          <w:color w:val="1F1F1F"/>
          <w:spacing w:val="-9"/>
        </w:rPr>
        <w:t xml:space="preserve"> </w:t>
      </w:r>
      <w:r w:rsidRPr="0074206C">
        <w:rPr>
          <w:rFonts w:ascii="Arial" w:hAnsi="Arial" w:cs="Arial"/>
          <w:color w:val="1F1F1F"/>
        </w:rPr>
        <w:t>przywracania</w:t>
      </w:r>
      <w:r w:rsidRPr="0074206C">
        <w:rPr>
          <w:rFonts w:ascii="Arial" w:hAnsi="Arial" w:cs="Arial"/>
          <w:color w:val="1F1F1F"/>
          <w:spacing w:val="-3"/>
        </w:rPr>
        <w:t xml:space="preserve"> </w:t>
      </w:r>
      <w:r w:rsidR="00DD6D04" w:rsidRPr="0074206C">
        <w:rPr>
          <w:rFonts w:ascii="Arial" w:hAnsi="Arial" w:cs="Arial"/>
          <w:color w:val="1F1F1F"/>
        </w:rPr>
        <w:t>wartości</w:t>
      </w:r>
      <w:r w:rsidRPr="0074206C">
        <w:rPr>
          <w:rFonts w:ascii="Arial" w:hAnsi="Arial" w:cs="Arial"/>
          <w:color w:val="1F1F1F"/>
        </w:rPr>
        <w:t xml:space="preserve"> </w:t>
      </w:r>
      <w:r w:rsidR="00DD6D04" w:rsidRPr="0074206C">
        <w:rPr>
          <w:rFonts w:ascii="Arial" w:hAnsi="Arial" w:cs="Arial"/>
          <w:color w:val="1F1F1F"/>
          <w:spacing w:val="-2"/>
        </w:rPr>
        <w:t>uż</w:t>
      </w:r>
      <w:r w:rsidRPr="0074206C">
        <w:rPr>
          <w:rFonts w:ascii="Arial" w:hAnsi="Arial" w:cs="Arial"/>
          <w:color w:val="1F1F1F"/>
          <w:spacing w:val="-2"/>
        </w:rPr>
        <w:t>ytkowych, lecz</w:t>
      </w:r>
      <w:r w:rsidRPr="0074206C">
        <w:rPr>
          <w:rFonts w:ascii="Arial" w:hAnsi="Arial" w:cs="Arial"/>
          <w:color w:val="1F1F1F"/>
          <w:spacing w:val="-10"/>
        </w:rPr>
        <w:t xml:space="preserve"> </w:t>
      </w:r>
      <w:r w:rsidRPr="0074206C">
        <w:rPr>
          <w:rFonts w:ascii="Arial" w:hAnsi="Arial" w:cs="Arial"/>
          <w:color w:val="1F1F1F"/>
          <w:spacing w:val="-2"/>
        </w:rPr>
        <w:t>hamujące</w:t>
      </w:r>
      <w:r w:rsidRPr="0074206C">
        <w:rPr>
          <w:rFonts w:ascii="Arial" w:hAnsi="Arial" w:cs="Arial"/>
          <w:color w:val="1F1F1F"/>
          <w:spacing w:val="-5"/>
        </w:rPr>
        <w:t xml:space="preserve"> </w:t>
      </w:r>
      <w:r w:rsidRPr="0074206C">
        <w:rPr>
          <w:rFonts w:ascii="Arial" w:hAnsi="Arial" w:cs="Arial"/>
          <w:color w:val="1F1F1F"/>
          <w:spacing w:val="-2"/>
        </w:rPr>
        <w:t>proces</w:t>
      </w:r>
      <w:r w:rsidRPr="0074206C">
        <w:rPr>
          <w:rFonts w:ascii="Arial" w:hAnsi="Arial" w:cs="Arial"/>
          <w:color w:val="1F1F1F"/>
          <w:spacing w:val="-5"/>
        </w:rPr>
        <w:t xml:space="preserve"> </w:t>
      </w:r>
      <w:r w:rsidRPr="0074206C">
        <w:rPr>
          <w:rFonts w:ascii="Arial" w:hAnsi="Arial" w:cs="Arial"/>
          <w:color w:val="1F1F1F"/>
          <w:spacing w:val="-2"/>
        </w:rPr>
        <w:t>powiększania</w:t>
      </w:r>
      <w:r w:rsidRPr="0074206C">
        <w:rPr>
          <w:rFonts w:ascii="Arial" w:hAnsi="Arial" w:cs="Arial"/>
          <w:color w:val="1F1F1F"/>
          <w:spacing w:val="-5"/>
        </w:rPr>
        <w:t xml:space="preserve"> </w:t>
      </w:r>
      <w:r w:rsidRPr="0074206C">
        <w:rPr>
          <w:rFonts w:ascii="Arial" w:hAnsi="Arial" w:cs="Arial"/>
          <w:color w:val="1F1F1F"/>
          <w:spacing w:val="-2"/>
        </w:rPr>
        <w:t>się</w:t>
      </w:r>
      <w:r w:rsidRPr="0074206C">
        <w:rPr>
          <w:rFonts w:ascii="Arial" w:hAnsi="Arial" w:cs="Arial"/>
          <w:color w:val="1F1F1F"/>
          <w:spacing w:val="-8"/>
        </w:rPr>
        <w:t xml:space="preserve"> </w:t>
      </w:r>
      <w:r w:rsidRPr="0074206C">
        <w:rPr>
          <w:rFonts w:ascii="Arial" w:hAnsi="Arial" w:cs="Arial"/>
          <w:color w:val="1F1F1F"/>
          <w:spacing w:val="-2"/>
        </w:rPr>
        <w:t>powstałych uszkodzeń bądź</w:t>
      </w:r>
      <w:r w:rsidRPr="0074206C">
        <w:rPr>
          <w:rFonts w:ascii="Arial" w:hAnsi="Arial" w:cs="Arial"/>
          <w:color w:val="1F1F1F"/>
          <w:spacing w:val="-6"/>
        </w:rPr>
        <w:t xml:space="preserve"> </w:t>
      </w:r>
      <w:r w:rsidRPr="0074206C">
        <w:rPr>
          <w:rFonts w:ascii="Arial" w:hAnsi="Arial" w:cs="Arial"/>
          <w:color w:val="1F1F1F"/>
          <w:spacing w:val="-2"/>
        </w:rPr>
        <w:t>ich</w:t>
      </w:r>
      <w:r w:rsidRPr="0074206C">
        <w:rPr>
          <w:rFonts w:ascii="Arial" w:hAnsi="Arial" w:cs="Arial"/>
          <w:color w:val="1F1F1F"/>
          <w:spacing w:val="-8"/>
        </w:rPr>
        <w:t xml:space="preserve"> </w:t>
      </w:r>
      <w:r w:rsidRPr="0074206C">
        <w:rPr>
          <w:rFonts w:ascii="Arial" w:hAnsi="Arial" w:cs="Arial"/>
          <w:color w:val="1F1F1F"/>
          <w:spacing w:val="-2"/>
        </w:rPr>
        <w:t xml:space="preserve">skutków. Przykłady: </w:t>
      </w:r>
      <w:r w:rsidRPr="0074206C">
        <w:rPr>
          <w:rFonts w:ascii="Arial" w:hAnsi="Arial" w:cs="Arial"/>
          <w:color w:val="1F1F1F"/>
          <w:spacing w:val="-6"/>
        </w:rPr>
        <w:t>usuwanie głębokich</w:t>
      </w:r>
      <w:r w:rsidRPr="0074206C">
        <w:rPr>
          <w:rFonts w:ascii="Arial" w:hAnsi="Arial" w:cs="Arial"/>
          <w:color w:val="1F1F1F"/>
        </w:rPr>
        <w:t xml:space="preserve"> </w:t>
      </w:r>
      <w:r w:rsidRPr="0074206C">
        <w:rPr>
          <w:rFonts w:ascii="Arial" w:hAnsi="Arial" w:cs="Arial"/>
          <w:color w:val="1F1F1F"/>
          <w:spacing w:val="-6"/>
        </w:rPr>
        <w:t>powierzchniowych uszkodzeń (</w:t>
      </w:r>
      <w:r w:rsidR="00DD6D04" w:rsidRPr="0074206C">
        <w:rPr>
          <w:rFonts w:ascii="Arial" w:hAnsi="Arial" w:cs="Arial"/>
          <w:color w:val="1F1F1F"/>
          <w:spacing w:val="-6"/>
        </w:rPr>
        <w:t>ubytków</w:t>
      </w:r>
      <w:r w:rsidRPr="0074206C">
        <w:rPr>
          <w:rFonts w:ascii="Arial" w:hAnsi="Arial" w:cs="Arial"/>
          <w:color w:val="1F1F1F"/>
          <w:spacing w:val="-6"/>
        </w:rPr>
        <w:t>) nawierzchni</w:t>
      </w:r>
      <w:r w:rsidRPr="0074206C">
        <w:rPr>
          <w:rFonts w:ascii="Arial" w:hAnsi="Arial" w:cs="Arial"/>
          <w:color w:val="1F1F1F"/>
        </w:rPr>
        <w:t xml:space="preserve"> </w:t>
      </w:r>
      <w:r w:rsidRPr="0074206C">
        <w:rPr>
          <w:rFonts w:ascii="Arial" w:hAnsi="Arial" w:cs="Arial"/>
          <w:color w:val="1F1F1F"/>
          <w:spacing w:val="-6"/>
        </w:rPr>
        <w:t>(wybojów),</w:t>
      </w:r>
      <w:r w:rsidRPr="0074206C">
        <w:rPr>
          <w:rFonts w:ascii="Arial" w:hAnsi="Arial" w:cs="Arial"/>
          <w:color w:val="1F1F1F"/>
        </w:rPr>
        <w:t xml:space="preserve"> </w:t>
      </w:r>
      <w:r w:rsidRPr="0074206C">
        <w:rPr>
          <w:rFonts w:ascii="Arial" w:hAnsi="Arial" w:cs="Arial"/>
          <w:color w:val="1F1F1F"/>
          <w:spacing w:val="-6"/>
        </w:rPr>
        <w:t xml:space="preserve">naprawa obłamanych </w:t>
      </w:r>
      <w:r w:rsidRPr="0074206C">
        <w:rPr>
          <w:rFonts w:ascii="Arial" w:hAnsi="Arial" w:cs="Arial"/>
          <w:color w:val="1F1F1F"/>
        </w:rPr>
        <w:t>krawędzi</w:t>
      </w:r>
      <w:r w:rsidRPr="0074206C">
        <w:rPr>
          <w:rFonts w:ascii="Arial" w:hAnsi="Arial" w:cs="Arial"/>
          <w:color w:val="1F1F1F"/>
          <w:spacing w:val="12"/>
        </w:rPr>
        <w:t xml:space="preserve"> </w:t>
      </w:r>
      <w:r w:rsidRPr="0074206C">
        <w:rPr>
          <w:rFonts w:ascii="Arial" w:hAnsi="Arial" w:cs="Arial"/>
          <w:color w:val="1F1F1F"/>
        </w:rPr>
        <w:t>itp.</w:t>
      </w:r>
    </w:p>
    <w:p w:rsidR="00BE29E0" w:rsidRPr="0074206C" w:rsidRDefault="00BE29E0" w:rsidP="0074206C">
      <w:pPr>
        <w:pStyle w:val="Tekstpodstawowy"/>
        <w:spacing w:before="7" w:line="276" w:lineRule="auto"/>
        <w:ind w:left="832" w:right="417" w:firstLine="17"/>
        <w:jc w:val="both"/>
        <w:rPr>
          <w:rFonts w:ascii="Arial" w:hAnsi="Arial" w:cs="Arial"/>
        </w:rPr>
      </w:pPr>
      <w:r w:rsidRPr="0074206C">
        <w:rPr>
          <w:rFonts w:ascii="Arial" w:hAnsi="Arial" w:cs="Arial"/>
          <w:color w:val="1F1F1F"/>
          <w:spacing w:val="-6"/>
        </w:rPr>
        <w:t>Pojęcie</w:t>
      </w:r>
      <w:r w:rsidRPr="0074206C">
        <w:rPr>
          <w:rFonts w:ascii="Arial" w:hAnsi="Arial" w:cs="Arial"/>
          <w:color w:val="1F1F1F"/>
          <w:spacing w:val="-7"/>
        </w:rPr>
        <w:t xml:space="preserve"> </w:t>
      </w:r>
      <w:r w:rsidRPr="0074206C">
        <w:rPr>
          <w:rFonts w:ascii="Arial" w:hAnsi="Arial" w:cs="Arial"/>
          <w:color w:val="1F1F1F"/>
          <w:spacing w:val="-6"/>
        </w:rPr>
        <w:t>„remont cząstkowy</w:t>
      </w:r>
      <w:r w:rsidRPr="0074206C">
        <w:rPr>
          <w:rFonts w:ascii="Arial" w:hAnsi="Arial" w:cs="Arial"/>
          <w:color w:val="1F1F1F"/>
          <w:spacing w:val="-7"/>
        </w:rPr>
        <w:t xml:space="preserve"> </w:t>
      </w:r>
      <w:r w:rsidRPr="0074206C">
        <w:rPr>
          <w:rFonts w:ascii="Arial" w:hAnsi="Arial" w:cs="Arial"/>
          <w:color w:val="1F1F1F"/>
          <w:spacing w:val="-6"/>
        </w:rPr>
        <w:t>nawierzchni“</w:t>
      </w:r>
      <w:r w:rsidRPr="0074206C">
        <w:rPr>
          <w:rFonts w:ascii="Arial" w:hAnsi="Arial" w:cs="Arial"/>
          <w:color w:val="1F1F1F"/>
          <w:spacing w:val="-2"/>
        </w:rPr>
        <w:t xml:space="preserve"> </w:t>
      </w:r>
      <w:r w:rsidRPr="0074206C">
        <w:rPr>
          <w:rFonts w:ascii="Arial" w:hAnsi="Arial" w:cs="Arial"/>
          <w:color w:val="1F1F1F"/>
          <w:spacing w:val="-6"/>
        </w:rPr>
        <w:t>mieści się</w:t>
      </w:r>
      <w:r w:rsidRPr="0074206C">
        <w:rPr>
          <w:rFonts w:ascii="Arial" w:hAnsi="Arial" w:cs="Arial"/>
          <w:color w:val="1F1F1F"/>
          <w:spacing w:val="-7"/>
        </w:rPr>
        <w:t xml:space="preserve"> </w:t>
      </w:r>
      <w:r w:rsidRPr="0074206C">
        <w:rPr>
          <w:rFonts w:ascii="Arial" w:hAnsi="Arial" w:cs="Arial"/>
          <w:color w:val="1F1F1F"/>
          <w:spacing w:val="-6"/>
        </w:rPr>
        <w:t>w ogólnym</w:t>
      </w:r>
      <w:r w:rsidRPr="0074206C">
        <w:rPr>
          <w:rFonts w:ascii="Arial" w:hAnsi="Arial" w:cs="Arial"/>
          <w:color w:val="1F1F1F"/>
        </w:rPr>
        <w:t xml:space="preserve"> </w:t>
      </w:r>
      <w:r w:rsidRPr="0074206C">
        <w:rPr>
          <w:rFonts w:ascii="Arial" w:hAnsi="Arial" w:cs="Arial"/>
          <w:color w:val="1F1F1F"/>
          <w:spacing w:val="-6"/>
        </w:rPr>
        <w:t>pojęciu</w:t>
      </w:r>
      <w:r w:rsidRPr="0074206C">
        <w:rPr>
          <w:rFonts w:ascii="Arial" w:hAnsi="Arial" w:cs="Arial"/>
          <w:color w:val="1F1F1F"/>
          <w:spacing w:val="-7"/>
        </w:rPr>
        <w:t xml:space="preserve"> </w:t>
      </w:r>
      <w:r w:rsidRPr="0074206C">
        <w:rPr>
          <w:rFonts w:ascii="Arial" w:hAnsi="Arial" w:cs="Arial"/>
          <w:color w:val="1F1F1F"/>
          <w:spacing w:val="-6"/>
        </w:rPr>
        <w:t>„utrzymanie</w:t>
      </w:r>
      <w:r w:rsidRPr="0074206C">
        <w:rPr>
          <w:rFonts w:ascii="Arial" w:hAnsi="Arial" w:cs="Arial"/>
          <w:color w:val="1F1F1F"/>
          <w:spacing w:val="4"/>
        </w:rPr>
        <w:t xml:space="preserve"> </w:t>
      </w:r>
      <w:r w:rsidRPr="0074206C">
        <w:rPr>
          <w:rFonts w:ascii="Arial" w:hAnsi="Arial" w:cs="Arial"/>
          <w:color w:val="1F1F1F"/>
          <w:spacing w:val="-6"/>
        </w:rPr>
        <w:t>nawierzchni“,</w:t>
      </w:r>
      <w:r w:rsidRPr="0074206C">
        <w:rPr>
          <w:rFonts w:ascii="Arial" w:hAnsi="Arial" w:cs="Arial"/>
          <w:color w:val="1F1F1F"/>
          <w:spacing w:val="-1"/>
        </w:rPr>
        <w:t xml:space="preserve"> </w:t>
      </w:r>
      <w:r w:rsidRPr="0074206C">
        <w:rPr>
          <w:rFonts w:ascii="Arial" w:hAnsi="Arial" w:cs="Arial"/>
          <w:color w:val="1F1F1F"/>
          <w:spacing w:val="-6"/>
        </w:rPr>
        <w:t>a</w:t>
      </w:r>
      <w:r w:rsidRPr="0074206C">
        <w:rPr>
          <w:rFonts w:ascii="Arial" w:hAnsi="Arial" w:cs="Arial"/>
          <w:color w:val="1F1F1F"/>
          <w:spacing w:val="-7"/>
        </w:rPr>
        <w:t xml:space="preserve"> </w:t>
      </w:r>
      <w:r w:rsidRPr="0074206C">
        <w:rPr>
          <w:rFonts w:ascii="Arial" w:hAnsi="Arial" w:cs="Arial"/>
          <w:color w:val="1F1F1F"/>
          <w:spacing w:val="-6"/>
        </w:rPr>
        <w:t>to z</w:t>
      </w:r>
      <w:r w:rsidRPr="0074206C">
        <w:rPr>
          <w:rFonts w:ascii="Arial" w:hAnsi="Arial" w:cs="Arial"/>
          <w:color w:val="1F1F1F"/>
          <w:spacing w:val="-7"/>
        </w:rPr>
        <w:t xml:space="preserve"> </w:t>
      </w:r>
      <w:r w:rsidRPr="0074206C">
        <w:rPr>
          <w:rFonts w:ascii="Arial" w:hAnsi="Arial" w:cs="Arial"/>
          <w:color w:val="1F1F1F"/>
          <w:spacing w:val="-6"/>
        </w:rPr>
        <w:t>kolei jest objęte ogólniejszym</w:t>
      </w:r>
      <w:r w:rsidRPr="0074206C">
        <w:rPr>
          <w:rFonts w:ascii="Arial" w:hAnsi="Arial" w:cs="Arial"/>
          <w:color w:val="1F1F1F"/>
          <w:spacing w:val="14"/>
        </w:rPr>
        <w:t xml:space="preserve"> </w:t>
      </w:r>
      <w:r w:rsidRPr="0074206C">
        <w:rPr>
          <w:rFonts w:ascii="Arial" w:hAnsi="Arial" w:cs="Arial"/>
          <w:color w:val="1F1F1F"/>
          <w:spacing w:val="-6"/>
        </w:rPr>
        <w:t>pojęciem „utrzymanie dróg“.</w:t>
      </w:r>
    </w:p>
    <w:p w:rsidR="00BE29E0" w:rsidRPr="0074206C" w:rsidRDefault="00BE29E0" w:rsidP="0074206C">
      <w:pPr>
        <w:pStyle w:val="Tekstpodstawowy"/>
        <w:spacing w:before="2" w:line="276" w:lineRule="auto"/>
        <w:ind w:left="842" w:right="424" w:firstLine="9"/>
        <w:jc w:val="both"/>
        <w:rPr>
          <w:rFonts w:ascii="Arial" w:hAnsi="Arial" w:cs="Arial"/>
        </w:rPr>
      </w:pPr>
      <w:r w:rsidRPr="0074206C">
        <w:rPr>
          <w:rFonts w:ascii="Arial" w:hAnsi="Arial" w:cs="Arial"/>
          <w:color w:val="1F1F1F"/>
        </w:rPr>
        <w:t>Ubytek</w:t>
      </w:r>
      <w:r w:rsidRPr="0074206C">
        <w:rPr>
          <w:rFonts w:ascii="Arial" w:hAnsi="Arial" w:cs="Arial"/>
          <w:color w:val="1F1F1F"/>
          <w:spacing w:val="-13"/>
        </w:rPr>
        <w:t xml:space="preserve"> </w:t>
      </w:r>
      <w:r w:rsidRPr="0074206C">
        <w:rPr>
          <w:rFonts w:ascii="Arial" w:hAnsi="Arial" w:cs="Arial"/>
          <w:color w:val="1F1F1F"/>
        </w:rPr>
        <w:t>-</w:t>
      </w:r>
      <w:r w:rsidRPr="0074206C">
        <w:rPr>
          <w:rFonts w:ascii="Arial" w:hAnsi="Arial" w:cs="Arial"/>
          <w:color w:val="1F1F1F"/>
          <w:spacing w:val="-12"/>
        </w:rPr>
        <w:t xml:space="preserve"> </w:t>
      </w:r>
      <w:r w:rsidRPr="0074206C">
        <w:rPr>
          <w:rFonts w:ascii="Arial" w:hAnsi="Arial" w:cs="Arial"/>
          <w:color w:val="1F1F1F"/>
        </w:rPr>
        <w:t>wykruszenie</w:t>
      </w:r>
      <w:r w:rsidRPr="0074206C">
        <w:rPr>
          <w:rFonts w:ascii="Arial" w:hAnsi="Arial" w:cs="Arial"/>
          <w:color w:val="1F1F1F"/>
          <w:spacing w:val="-13"/>
        </w:rPr>
        <w:t xml:space="preserve"> </w:t>
      </w:r>
      <w:r w:rsidRPr="0074206C">
        <w:rPr>
          <w:rFonts w:ascii="Arial" w:hAnsi="Arial" w:cs="Arial"/>
          <w:color w:val="1F1F1F"/>
        </w:rPr>
        <w:t>materiału</w:t>
      </w:r>
      <w:r w:rsidRPr="0074206C">
        <w:rPr>
          <w:rFonts w:ascii="Arial" w:hAnsi="Arial" w:cs="Arial"/>
          <w:color w:val="1F1F1F"/>
          <w:spacing w:val="-12"/>
        </w:rPr>
        <w:t xml:space="preserve"> </w:t>
      </w:r>
      <w:r w:rsidRPr="0074206C">
        <w:rPr>
          <w:rFonts w:ascii="Arial" w:hAnsi="Arial" w:cs="Arial"/>
          <w:color w:val="1F1F1F"/>
        </w:rPr>
        <w:t>mineralno-bitumicznego</w:t>
      </w:r>
      <w:r w:rsidRPr="0074206C">
        <w:rPr>
          <w:rFonts w:ascii="Arial" w:hAnsi="Arial" w:cs="Arial"/>
          <w:color w:val="1F1F1F"/>
          <w:spacing w:val="-13"/>
        </w:rPr>
        <w:t xml:space="preserve"> </w:t>
      </w:r>
      <w:r w:rsidRPr="0074206C">
        <w:rPr>
          <w:rFonts w:ascii="Arial" w:hAnsi="Arial" w:cs="Arial"/>
          <w:color w:val="1F1F1F"/>
        </w:rPr>
        <w:t>na</w:t>
      </w:r>
      <w:r w:rsidRPr="0074206C">
        <w:rPr>
          <w:rFonts w:ascii="Arial" w:hAnsi="Arial" w:cs="Arial"/>
          <w:color w:val="1F1F1F"/>
          <w:spacing w:val="-12"/>
        </w:rPr>
        <w:t xml:space="preserve"> </w:t>
      </w:r>
      <w:r w:rsidRPr="0074206C">
        <w:rPr>
          <w:rFonts w:ascii="Arial" w:hAnsi="Arial" w:cs="Arial"/>
          <w:color w:val="1F1F1F"/>
        </w:rPr>
        <w:t>głębokość</w:t>
      </w:r>
      <w:r w:rsidRPr="0074206C">
        <w:rPr>
          <w:rFonts w:ascii="Arial" w:hAnsi="Arial" w:cs="Arial"/>
          <w:color w:val="1F1F1F"/>
          <w:spacing w:val="-13"/>
        </w:rPr>
        <w:t xml:space="preserve"> </w:t>
      </w:r>
      <w:r w:rsidRPr="0074206C">
        <w:rPr>
          <w:rFonts w:ascii="Arial" w:hAnsi="Arial" w:cs="Arial"/>
          <w:color w:val="1F1F1F"/>
        </w:rPr>
        <w:t>nie</w:t>
      </w:r>
      <w:r w:rsidRPr="0074206C">
        <w:rPr>
          <w:rFonts w:ascii="Arial" w:hAnsi="Arial" w:cs="Arial"/>
          <w:color w:val="1F1F1F"/>
          <w:spacing w:val="-12"/>
        </w:rPr>
        <w:t xml:space="preserve"> </w:t>
      </w:r>
      <w:r w:rsidRPr="0074206C">
        <w:rPr>
          <w:rFonts w:ascii="Arial" w:hAnsi="Arial" w:cs="Arial"/>
          <w:color w:val="1F1F1F"/>
        </w:rPr>
        <w:t>większą</w:t>
      </w:r>
      <w:r w:rsidRPr="0074206C">
        <w:rPr>
          <w:rFonts w:ascii="Arial" w:hAnsi="Arial" w:cs="Arial"/>
          <w:color w:val="1F1F1F"/>
          <w:spacing w:val="-13"/>
        </w:rPr>
        <w:t xml:space="preserve"> </w:t>
      </w:r>
      <w:r w:rsidRPr="0074206C">
        <w:rPr>
          <w:rFonts w:ascii="Arial" w:hAnsi="Arial" w:cs="Arial"/>
          <w:color w:val="1F1F1F"/>
        </w:rPr>
        <w:t>niż</w:t>
      </w:r>
      <w:r w:rsidRPr="0074206C">
        <w:rPr>
          <w:rFonts w:ascii="Arial" w:hAnsi="Arial" w:cs="Arial"/>
          <w:color w:val="1F1F1F"/>
          <w:spacing w:val="-12"/>
        </w:rPr>
        <w:t xml:space="preserve"> </w:t>
      </w:r>
      <w:r w:rsidRPr="0074206C">
        <w:rPr>
          <w:rFonts w:ascii="Arial" w:hAnsi="Arial" w:cs="Arial"/>
          <w:color w:val="1F1F1F"/>
        </w:rPr>
        <w:t>grubość</w:t>
      </w:r>
      <w:r w:rsidRPr="0074206C">
        <w:rPr>
          <w:rFonts w:ascii="Arial" w:hAnsi="Arial" w:cs="Arial"/>
          <w:color w:val="1F1F1F"/>
          <w:spacing w:val="-13"/>
        </w:rPr>
        <w:t xml:space="preserve"> </w:t>
      </w:r>
      <w:r w:rsidRPr="0074206C">
        <w:rPr>
          <w:rFonts w:ascii="Arial" w:hAnsi="Arial" w:cs="Arial"/>
          <w:color w:val="1F1F1F"/>
        </w:rPr>
        <w:t xml:space="preserve">warstwy </w:t>
      </w:r>
      <w:r w:rsidRPr="0074206C">
        <w:rPr>
          <w:rFonts w:ascii="Arial" w:hAnsi="Arial" w:cs="Arial"/>
          <w:color w:val="1F1F1F"/>
          <w:spacing w:val="-2"/>
        </w:rPr>
        <w:t>ścieralnej.</w:t>
      </w:r>
    </w:p>
    <w:p w:rsidR="00BE29E0" w:rsidRPr="0074206C" w:rsidRDefault="00BE29E0" w:rsidP="0074206C">
      <w:pPr>
        <w:pStyle w:val="Tekstpodstawowy"/>
        <w:spacing w:before="2" w:line="276" w:lineRule="auto"/>
        <w:ind w:left="845" w:firstLine="2"/>
        <w:rPr>
          <w:rFonts w:ascii="Arial" w:hAnsi="Arial" w:cs="Arial"/>
        </w:rPr>
      </w:pPr>
      <w:r w:rsidRPr="0074206C">
        <w:rPr>
          <w:rFonts w:ascii="Arial" w:hAnsi="Arial" w:cs="Arial"/>
          <w:color w:val="1F1F1F"/>
          <w:w w:val="90"/>
        </w:rPr>
        <w:t>Wybój</w:t>
      </w:r>
      <w:r w:rsidRPr="0074206C">
        <w:rPr>
          <w:rFonts w:ascii="Arial" w:hAnsi="Arial" w:cs="Arial"/>
          <w:color w:val="1F1F1F"/>
        </w:rPr>
        <w:t xml:space="preserve"> </w:t>
      </w:r>
      <w:r w:rsidRPr="0074206C">
        <w:rPr>
          <w:rFonts w:ascii="Arial" w:hAnsi="Arial" w:cs="Arial"/>
          <w:color w:val="1F1F1F"/>
          <w:w w:val="90"/>
        </w:rPr>
        <w:t>- wykruszenie</w:t>
      </w:r>
      <w:r w:rsidRPr="0074206C">
        <w:rPr>
          <w:rFonts w:ascii="Arial" w:hAnsi="Arial" w:cs="Arial"/>
          <w:color w:val="1F1F1F"/>
        </w:rPr>
        <w:t xml:space="preserve"> </w:t>
      </w:r>
      <w:r w:rsidRPr="0074206C">
        <w:rPr>
          <w:rFonts w:ascii="Arial" w:hAnsi="Arial" w:cs="Arial"/>
          <w:color w:val="1F1F1F"/>
          <w:w w:val="90"/>
        </w:rPr>
        <w:t>materiału</w:t>
      </w:r>
      <w:r w:rsidRPr="0074206C">
        <w:rPr>
          <w:rFonts w:ascii="Arial" w:hAnsi="Arial" w:cs="Arial"/>
          <w:color w:val="1F1F1F"/>
        </w:rPr>
        <w:t xml:space="preserve"> </w:t>
      </w:r>
      <w:r w:rsidRPr="0074206C">
        <w:rPr>
          <w:rFonts w:ascii="Arial" w:hAnsi="Arial" w:cs="Arial"/>
          <w:color w:val="1F1F1F"/>
          <w:w w:val="90"/>
        </w:rPr>
        <w:t>mineralno-bitumicznego na</w:t>
      </w:r>
      <w:r w:rsidRPr="0074206C">
        <w:rPr>
          <w:rFonts w:ascii="Arial" w:hAnsi="Arial" w:cs="Arial"/>
          <w:color w:val="1F1F1F"/>
          <w:spacing w:val="-3"/>
          <w:w w:val="90"/>
        </w:rPr>
        <w:t xml:space="preserve"> </w:t>
      </w:r>
      <w:r w:rsidRPr="0074206C">
        <w:rPr>
          <w:rFonts w:ascii="Arial" w:hAnsi="Arial" w:cs="Arial"/>
          <w:color w:val="1F1F1F"/>
          <w:w w:val="90"/>
        </w:rPr>
        <w:t>głębokość</w:t>
      </w:r>
      <w:r w:rsidRPr="0074206C">
        <w:rPr>
          <w:rFonts w:ascii="Arial" w:hAnsi="Arial" w:cs="Arial"/>
          <w:color w:val="1F1F1F"/>
          <w:spacing w:val="30"/>
        </w:rPr>
        <w:t xml:space="preserve"> </w:t>
      </w:r>
      <w:r w:rsidRPr="0074206C">
        <w:rPr>
          <w:rFonts w:ascii="Arial" w:hAnsi="Arial" w:cs="Arial"/>
          <w:color w:val="1F1F1F"/>
          <w:w w:val="90"/>
        </w:rPr>
        <w:t>większą</w:t>
      </w:r>
      <w:r w:rsidRPr="0074206C">
        <w:rPr>
          <w:rFonts w:ascii="Arial" w:hAnsi="Arial" w:cs="Arial"/>
          <w:color w:val="1F1F1F"/>
          <w:spacing w:val="30"/>
        </w:rPr>
        <w:t xml:space="preserve"> </w:t>
      </w:r>
      <w:r w:rsidRPr="0074206C">
        <w:rPr>
          <w:rFonts w:ascii="Arial" w:hAnsi="Arial" w:cs="Arial"/>
          <w:color w:val="1F1F1F"/>
          <w:w w:val="90"/>
        </w:rPr>
        <w:t>ni</w:t>
      </w:r>
      <w:r w:rsidR="00DD6D04" w:rsidRPr="0074206C">
        <w:rPr>
          <w:rFonts w:ascii="Arial" w:hAnsi="Arial" w:cs="Arial"/>
          <w:color w:val="1F1F1F"/>
          <w:w w:val="90"/>
        </w:rPr>
        <w:t>ż</w:t>
      </w:r>
      <w:r w:rsidRPr="0074206C">
        <w:rPr>
          <w:rFonts w:ascii="Arial" w:hAnsi="Arial" w:cs="Arial"/>
          <w:color w:val="1F1F1F"/>
          <w:spacing w:val="-2"/>
          <w:w w:val="90"/>
        </w:rPr>
        <w:t xml:space="preserve"> </w:t>
      </w:r>
      <w:r w:rsidRPr="0074206C">
        <w:rPr>
          <w:rFonts w:ascii="Arial" w:hAnsi="Arial" w:cs="Arial"/>
          <w:color w:val="1F1F1F"/>
          <w:w w:val="90"/>
        </w:rPr>
        <w:t>grubość</w:t>
      </w:r>
      <w:r w:rsidRPr="0074206C">
        <w:rPr>
          <w:rFonts w:ascii="Arial" w:hAnsi="Arial" w:cs="Arial"/>
          <w:color w:val="1F1F1F"/>
        </w:rPr>
        <w:t xml:space="preserve"> </w:t>
      </w:r>
      <w:r w:rsidRPr="0074206C">
        <w:rPr>
          <w:rFonts w:ascii="Arial" w:hAnsi="Arial" w:cs="Arial"/>
          <w:color w:val="1F1F1F"/>
          <w:w w:val="90"/>
        </w:rPr>
        <w:t xml:space="preserve">warstwy ścieralnej. </w:t>
      </w:r>
      <w:r w:rsidRPr="0074206C">
        <w:rPr>
          <w:rFonts w:ascii="Arial" w:hAnsi="Arial" w:cs="Arial"/>
          <w:b/>
          <w:color w:val="1F1F1F"/>
          <w:w w:val="90"/>
        </w:rPr>
        <w:t>Mieszanka</w:t>
      </w:r>
      <w:r w:rsidRPr="0074206C">
        <w:rPr>
          <w:rFonts w:ascii="Arial" w:hAnsi="Arial" w:cs="Arial"/>
          <w:b/>
          <w:color w:val="1F1F1F"/>
          <w:spacing w:val="11"/>
        </w:rPr>
        <w:t xml:space="preserve"> </w:t>
      </w:r>
      <w:r w:rsidRPr="0074206C">
        <w:rPr>
          <w:rFonts w:ascii="Arial" w:hAnsi="Arial" w:cs="Arial"/>
          <w:b/>
          <w:color w:val="1F1F1F"/>
          <w:w w:val="90"/>
        </w:rPr>
        <w:t>mineralna</w:t>
      </w:r>
      <w:r w:rsidRPr="0074206C">
        <w:rPr>
          <w:rFonts w:ascii="Arial" w:hAnsi="Arial" w:cs="Arial"/>
          <w:b/>
          <w:color w:val="1F1F1F"/>
          <w:spacing w:val="7"/>
        </w:rPr>
        <w:t xml:space="preserve"> </w:t>
      </w:r>
      <w:r w:rsidRPr="0074206C">
        <w:rPr>
          <w:rFonts w:ascii="Arial" w:hAnsi="Arial" w:cs="Arial"/>
          <w:color w:val="1F1F1F"/>
          <w:w w:val="90"/>
        </w:rPr>
        <w:t>-</w:t>
      </w:r>
      <w:r w:rsidRPr="0074206C">
        <w:rPr>
          <w:rFonts w:ascii="Arial" w:hAnsi="Arial" w:cs="Arial"/>
          <w:color w:val="1F1F1F"/>
          <w:spacing w:val="-5"/>
          <w:w w:val="90"/>
        </w:rPr>
        <w:t xml:space="preserve"> </w:t>
      </w:r>
      <w:r w:rsidRPr="0074206C">
        <w:rPr>
          <w:rFonts w:ascii="Arial" w:hAnsi="Arial" w:cs="Arial"/>
          <w:color w:val="1F1F1F"/>
          <w:w w:val="90"/>
        </w:rPr>
        <w:t>mieszanka</w:t>
      </w:r>
      <w:r w:rsidRPr="0074206C">
        <w:rPr>
          <w:rFonts w:ascii="Arial" w:hAnsi="Arial" w:cs="Arial"/>
          <w:color w:val="1F1F1F"/>
          <w:spacing w:val="7"/>
        </w:rPr>
        <w:t xml:space="preserve"> </w:t>
      </w:r>
      <w:r w:rsidRPr="0074206C">
        <w:rPr>
          <w:rFonts w:ascii="Arial" w:hAnsi="Arial" w:cs="Arial"/>
          <w:color w:val="1F1F1F"/>
          <w:w w:val="90"/>
        </w:rPr>
        <w:t>kruszywa</w:t>
      </w:r>
      <w:r w:rsidRPr="0074206C">
        <w:rPr>
          <w:rFonts w:ascii="Arial" w:hAnsi="Arial" w:cs="Arial"/>
          <w:color w:val="1F1F1F"/>
          <w:spacing w:val="8"/>
        </w:rPr>
        <w:t xml:space="preserve"> </w:t>
      </w:r>
      <w:r w:rsidRPr="0074206C">
        <w:rPr>
          <w:rFonts w:ascii="Arial" w:hAnsi="Arial" w:cs="Arial"/>
          <w:color w:val="1F1F1F"/>
          <w:w w:val="90"/>
        </w:rPr>
        <w:t>łamanego</w:t>
      </w:r>
      <w:r w:rsidRPr="0074206C">
        <w:rPr>
          <w:rFonts w:ascii="Arial" w:hAnsi="Arial" w:cs="Arial"/>
          <w:color w:val="1F1F1F"/>
          <w:spacing w:val="9"/>
        </w:rPr>
        <w:t xml:space="preserve"> </w:t>
      </w:r>
      <w:r w:rsidRPr="0074206C">
        <w:rPr>
          <w:rFonts w:ascii="Arial" w:hAnsi="Arial" w:cs="Arial"/>
          <w:color w:val="1F1F1F"/>
          <w:w w:val="90"/>
        </w:rPr>
        <w:t>lub naturalnego</w:t>
      </w:r>
      <w:r w:rsidRPr="0074206C">
        <w:rPr>
          <w:rFonts w:ascii="Arial" w:hAnsi="Arial" w:cs="Arial"/>
          <w:color w:val="1F1F1F"/>
          <w:spacing w:val="9"/>
        </w:rPr>
        <w:t xml:space="preserve"> </w:t>
      </w:r>
      <w:r w:rsidRPr="0074206C">
        <w:rPr>
          <w:rFonts w:ascii="Arial" w:hAnsi="Arial" w:cs="Arial"/>
          <w:color w:val="1F1F1F"/>
          <w:w w:val="90"/>
        </w:rPr>
        <w:t>i wypełniacza</w:t>
      </w:r>
      <w:r w:rsidRPr="0074206C">
        <w:rPr>
          <w:rFonts w:ascii="Arial" w:hAnsi="Arial" w:cs="Arial"/>
          <w:color w:val="1F1F1F"/>
          <w:spacing w:val="5"/>
        </w:rPr>
        <w:t xml:space="preserve"> </w:t>
      </w:r>
      <w:r w:rsidRPr="0074206C">
        <w:rPr>
          <w:rFonts w:ascii="Arial" w:hAnsi="Arial" w:cs="Arial"/>
          <w:color w:val="1F1F1F"/>
          <w:w w:val="90"/>
        </w:rPr>
        <w:t>kamiennego</w:t>
      </w:r>
      <w:r w:rsidRPr="0074206C">
        <w:rPr>
          <w:rFonts w:ascii="Arial" w:hAnsi="Arial" w:cs="Arial"/>
          <w:color w:val="1F1F1F"/>
        </w:rPr>
        <w:t xml:space="preserve"> </w:t>
      </w:r>
      <w:r w:rsidRPr="0074206C">
        <w:rPr>
          <w:rFonts w:ascii="Arial" w:hAnsi="Arial" w:cs="Arial"/>
          <w:color w:val="1F1F1F"/>
          <w:w w:val="90"/>
        </w:rPr>
        <w:t>o</w:t>
      </w:r>
      <w:r w:rsidRPr="0074206C">
        <w:rPr>
          <w:rFonts w:ascii="Arial" w:hAnsi="Arial" w:cs="Arial"/>
          <w:color w:val="1F1F1F"/>
          <w:spacing w:val="-8"/>
          <w:w w:val="90"/>
        </w:rPr>
        <w:t xml:space="preserve"> </w:t>
      </w:r>
      <w:r w:rsidRPr="0074206C">
        <w:rPr>
          <w:rFonts w:ascii="Arial" w:hAnsi="Arial" w:cs="Arial"/>
          <w:color w:val="1F1F1F"/>
          <w:w w:val="90"/>
        </w:rPr>
        <w:t xml:space="preserve">określonym </w:t>
      </w:r>
      <w:r w:rsidRPr="0074206C">
        <w:rPr>
          <w:rFonts w:ascii="Arial" w:hAnsi="Arial" w:cs="Arial"/>
          <w:color w:val="1F1F1F"/>
          <w:w w:val="95"/>
        </w:rPr>
        <w:t>składzie</w:t>
      </w:r>
      <w:r w:rsidRPr="0074206C">
        <w:rPr>
          <w:rFonts w:ascii="Arial" w:hAnsi="Arial" w:cs="Arial"/>
          <w:color w:val="1F1F1F"/>
          <w:spacing w:val="26"/>
        </w:rPr>
        <w:t xml:space="preserve"> </w:t>
      </w:r>
      <w:r w:rsidRPr="0074206C">
        <w:rPr>
          <w:rFonts w:ascii="Arial" w:hAnsi="Arial" w:cs="Arial"/>
          <w:color w:val="1F1F1F"/>
          <w:w w:val="95"/>
        </w:rPr>
        <w:t xml:space="preserve">i </w:t>
      </w:r>
      <w:r w:rsidR="00DD6D04" w:rsidRPr="0074206C">
        <w:rPr>
          <w:rFonts w:ascii="Arial" w:hAnsi="Arial" w:cs="Arial"/>
          <w:color w:val="1F1F1F"/>
          <w:w w:val="95"/>
        </w:rPr>
        <w:t>uziemieniu</w:t>
      </w:r>
      <w:r w:rsidRPr="0074206C">
        <w:rPr>
          <w:rFonts w:ascii="Arial" w:hAnsi="Arial" w:cs="Arial"/>
          <w:color w:val="1F1F1F"/>
          <w:w w:val="95"/>
        </w:rPr>
        <w:t>.</w:t>
      </w:r>
    </w:p>
    <w:p w:rsidR="00BE29E0" w:rsidRPr="0074206C" w:rsidRDefault="00BE29E0" w:rsidP="0074206C">
      <w:pPr>
        <w:pStyle w:val="Tekstpodstawowy"/>
        <w:spacing w:line="276" w:lineRule="auto"/>
        <w:ind w:left="837" w:firstLine="13"/>
        <w:rPr>
          <w:rFonts w:ascii="Arial" w:hAnsi="Arial" w:cs="Arial"/>
        </w:rPr>
      </w:pPr>
      <w:r w:rsidRPr="0074206C">
        <w:rPr>
          <w:rFonts w:ascii="Arial" w:hAnsi="Arial" w:cs="Arial"/>
          <w:color w:val="1F1F1F"/>
          <w:w w:val="90"/>
        </w:rPr>
        <w:t>Mieszanka</w:t>
      </w:r>
      <w:r w:rsidRPr="0074206C">
        <w:rPr>
          <w:rFonts w:ascii="Arial" w:hAnsi="Arial" w:cs="Arial"/>
          <w:color w:val="1F1F1F"/>
          <w:spacing w:val="35"/>
        </w:rPr>
        <w:t xml:space="preserve"> </w:t>
      </w:r>
      <w:r w:rsidRPr="0074206C">
        <w:rPr>
          <w:rFonts w:ascii="Arial" w:hAnsi="Arial" w:cs="Arial"/>
          <w:color w:val="1F1F1F"/>
          <w:w w:val="90"/>
        </w:rPr>
        <w:t>mineralno-asfaltowa - mieszanka</w:t>
      </w:r>
      <w:r w:rsidRPr="0074206C">
        <w:rPr>
          <w:rFonts w:ascii="Arial" w:hAnsi="Arial" w:cs="Arial"/>
          <w:color w:val="1F1F1F"/>
          <w:spacing w:val="24"/>
        </w:rPr>
        <w:t xml:space="preserve"> </w:t>
      </w:r>
      <w:r w:rsidR="00DD6D04" w:rsidRPr="0074206C">
        <w:rPr>
          <w:rFonts w:ascii="Arial" w:hAnsi="Arial" w:cs="Arial"/>
          <w:color w:val="1F1F1F"/>
          <w:w w:val="90"/>
        </w:rPr>
        <w:t>mineralna</w:t>
      </w:r>
      <w:r w:rsidRPr="0074206C">
        <w:rPr>
          <w:rFonts w:ascii="Arial" w:hAnsi="Arial" w:cs="Arial"/>
          <w:color w:val="1F1F1F"/>
          <w:spacing w:val="20"/>
        </w:rPr>
        <w:t xml:space="preserve"> </w:t>
      </w:r>
      <w:r w:rsidRPr="0074206C">
        <w:rPr>
          <w:rFonts w:ascii="Arial" w:hAnsi="Arial" w:cs="Arial"/>
          <w:color w:val="1F1F1F"/>
          <w:w w:val="90"/>
        </w:rPr>
        <w:t>z odpowiednią</w:t>
      </w:r>
      <w:r w:rsidRPr="0074206C">
        <w:rPr>
          <w:rFonts w:ascii="Arial" w:hAnsi="Arial" w:cs="Arial"/>
          <w:color w:val="1F1F1F"/>
          <w:spacing w:val="40"/>
        </w:rPr>
        <w:t xml:space="preserve"> </w:t>
      </w:r>
      <w:r w:rsidRPr="0074206C">
        <w:rPr>
          <w:rFonts w:ascii="Arial" w:hAnsi="Arial" w:cs="Arial"/>
          <w:color w:val="1F1F1F"/>
          <w:w w:val="90"/>
        </w:rPr>
        <w:t>ilością</w:t>
      </w:r>
      <w:r w:rsidRPr="0074206C">
        <w:rPr>
          <w:rFonts w:ascii="Arial" w:hAnsi="Arial" w:cs="Arial"/>
          <w:color w:val="1F1F1F"/>
          <w:spacing w:val="18"/>
        </w:rPr>
        <w:t xml:space="preserve"> </w:t>
      </w:r>
      <w:r w:rsidRPr="0074206C">
        <w:rPr>
          <w:rFonts w:ascii="Arial" w:hAnsi="Arial" w:cs="Arial"/>
          <w:color w:val="1F1F1F"/>
          <w:w w:val="90"/>
        </w:rPr>
        <w:t>asfaltu,</w:t>
      </w:r>
      <w:r w:rsidRPr="0074206C">
        <w:rPr>
          <w:rFonts w:ascii="Arial" w:hAnsi="Arial" w:cs="Arial"/>
          <w:color w:val="1F1F1F"/>
          <w:spacing w:val="20"/>
        </w:rPr>
        <w:t xml:space="preserve"> </w:t>
      </w:r>
      <w:r w:rsidRPr="0074206C">
        <w:rPr>
          <w:rFonts w:ascii="Arial" w:hAnsi="Arial" w:cs="Arial"/>
          <w:color w:val="1F1F1F"/>
          <w:w w:val="90"/>
        </w:rPr>
        <w:t>wytworzona</w:t>
      </w:r>
      <w:r w:rsidRPr="0074206C">
        <w:rPr>
          <w:rFonts w:ascii="Arial" w:hAnsi="Arial" w:cs="Arial"/>
          <w:color w:val="1F1F1F"/>
          <w:spacing w:val="26"/>
        </w:rPr>
        <w:t xml:space="preserve"> </w:t>
      </w:r>
      <w:r w:rsidRPr="0074206C">
        <w:rPr>
          <w:rFonts w:ascii="Arial" w:hAnsi="Arial" w:cs="Arial"/>
          <w:color w:val="1F1F1F"/>
          <w:w w:val="90"/>
        </w:rPr>
        <w:t xml:space="preserve">w określony </w:t>
      </w:r>
      <w:r w:rsidRPr="0074206C">
        <w:rPr>
          <w:rFonts w:ascii="Arial" w:hAnsi="Arial" w:cs="Arial"/>
          <w:color w:val="1F1F1F"/>
          <w:spacing w:val="-6"/>
        </w:rPr>
        <w:t>sposób, spełniająca</w:t>
      </w:r>
      <w:r w:rsidRPr="0074206C">
        <w:rPr>
          <w:rFonts w:ascii="Arial" w:hAnsi="Arial" w:cs="Arial"/>
          <w:color w:val="1F1F1F"/>
        </w:rPr>
        <w:t xml:space="preserve"> </w:t>
      </w:r>
      <w:r w:rsidRPr="0074206C">
        <w:rPr>
          <w:rFonts w:ascii="Arial" w:hAnsi="Arial" w:cs="Arial"/>
          <w:color w:val="1F1F1F"/>
          <w:spacing w:val="-6"/>
        </w:rPr>
        <w:t>określone</w:t>
      </w:r>
      <w:r w:rsidRPr="0074206C">
        <w:rPr>
          <w:rFonts w:ascii="Arial" w:hAnsi="Arial" w:cs="Arial"/>
          <w:color w:val="1F1F1F"/>
        </w:rPr>
        <w:t xml:space="preserve"> </w:t>
      </w:r>
      <w:r w:rsidRPr="0074206C">
        <w:rPr>
          <w:rFonts w:ascii="Arial" w:hAnsi="Arial" w:cs="Arial"/>
          <w:color w:val="1F1F1F"/>
          <w:spacing w:val="-6"/>
        </w:rPr>
        <w:t>wymagania.</w:t>
      </w:r>
    </w:p>
    <w:p w:rsidR="00BE29E0" w:rsidRPr="0074206C" w:rsidRDefault="00BE29E0" w:rsidP="0074206C">
      <w:pPr>
        <w:pStyle w:val="Tekstpodstawowy"/>
        <w:spacing w:line="276" w:lineRule="auto"/>
        <w:ind w:left="841" w:firstLine="3"/>
        <w:rPr>
          <w:rFonts w:ascii="Arial" w:hAnsi="Arial" w:cs="Arial"/>
        </w:rPr>
      </w:pPr>
      <w:r w:rsidRPr="0074206C">
        <w:rPr>
          <w:rFonts w:ascii="Arial" w:hAnsi="Arial" w:cs="Arial"/>
          <w:b/>
          <w:color w:val="1F1F1F"/>
          <w:w w:val="90"/>
        </w:rPr>
        <w:t>Beton</w:t>
      </w:r>
      <w:r w:rsidRPr="0074206C">
        <w:rPr>
          <w:rFonts w:ascii="Arial" w:hAnsi="Arial" w:cs="Arial"/>
          <w:b/>
          <w:color w:val="1F1F1F"/>
          <w:spacing w:val="35"/>
        </w:rPr>
        <w:t xml:space="preserve"> </w:t>
      </w:r>
      <w:r w:rsidRPr="0074206C">
        <w:rPr>
          <w:rFonts w:ascii="Arial" w:hAnsi="Arial" w:cs="Arial"/>
          <w:color w:val="1F1F1F"/>
          <w:w w:val="90"/>
        </w:rPr>
        <w:t>asfaltowy</w:t>
      </w:r>
      <w:r w:rsidRPr="0074206C">
        <w:rPr>
          <w:rFonts w:ascii="Arial" w:hAnsi="Arial" w:cs="Arial"/>
          <w:color w:val="1F1F1F"/>
          <w:spacing w:val="36"/>
        </w:rPr>
        <w:t xml:space="preserve"> </w:t>
      </w:r>
      <w:r w:rsidRPr="0074206C">
        <w:rPr>
          <w:rFonts w:ascii="Arial" w:hAnsi="Arial" w:cs="Arial"/>
          <w:color w:val="1F1F1F"/>
          <w:w w:val="90"/>
        </w:rPr>
        <w:t>(BA)</w:t>
      </w:r>
      <w:r w:rsidRPr="0074206C">
        <w:rPr>
          <w:rFonts w:ascii="Arial" w:hAnsi="Arial" w:cs="Arial"/>
          <w:color w:val="1F1F1F"/>
          <w:spacing w:val="26"/>
        </w:rPr>
        <w:t xml:space="preserve"> </w:t>
      </w:r>
      <w:r w:rsidRPr="0074206C">
        <w:rPr>
          <w:rFonts w:ascii="Arial" w:hAnsi="Arial" w:cs="Arial"/>
          <w:color w:val="1F1F1F"/>
          <w:w w:val="90"/>
        </w:rPr>
        <w:t>-</w:t>
      </w:r>
      <w:r w:rsidRPr="0074206C">
        <w:rPr>
          <w:rFonts w:ascii="Arial" w:hAnsi="Arial" w:cs="Arial"/>
          <w:color w:val="1F1F1F"/>
          <w:spacing w:val="19"/>
        </w:rPr>
        <w:t xml:space="preserve"> </w:t>
      </w:r>
      <w:r w:rsidRPr="0074206C">
        <w:rPr>
          <w:rFonts w:ascii="Arial" w:hAnsi="Arial" w:cs="Arial"/>
          <w:color w:val="1F1F1F"/>
          <w:w w:val="90"/>
        </w:rPr>
        <w:t>mieszanka</w:t>
      </w:r>
      <w:r w:rsidRPr="0074206C">
        <w:rPr>
          <w:rFonts w:ascii="Arial" w:hAnsi="Arial" w:cs="Arial"/>
          <w:color w:val="1F1F1F"/>
          <w:spacing w:val="39"/>
        </w:rPr>
        <w:t xml:space="preserve"> </w:t>
      </w:r>
      <w:r w:rsidRPr="0074206C">
        <w:rPr>
          <w:rFonts w:ascii="Arial" w:hAnsi="Arial" w:cs="Arial"/>
          <w:color w:val="1F1F1F"/>
          <w:w w:val="90"/>
        </w:rPr>
        <w:t>mineralno-asfaltowa</w:t>
      </w:r>
      <w:r w:rsidRPr="0074206C">
        <w:rPr>
          <w:rFonts w:ascii="Arial" w:hAnsi="Arial" w:cs="Arial"/>
          <w:color w:val="1F1F1F"/>
        </w:rPr>
        <w:t xml:space="preserve"> </w:t>
      </w:r>
      <w:r w:rsidRPr="0074206C">
        <w:rPr>
          <w:rFonts w:ascii="Arial" w:hAnsi="Arial" w:cs="Arial"/>
          <w:color w:val="1F1F1F"/>
          <w:w w:val="90"/>
        </w:rPr>
        <w:t>o</w:t>
      </w:r>
      <w:r w:rsidRPr="0074206C">
        <w:rPr>
          <w:rFonts w:ascii="Arial" w:hAnsi="Arial" w:cs="Arial"/>
          <w:color w:val="1F1F1F"/>
          <w:spacing w:val="26"/>
        </w:rPr>
        <w:t xml:space="preserve"> </w:t>
      </w:r>
      <w:r w:rsidR="00DD6D04" w:rsidRPr="0074206C">
        <w:rPr>
          <w:rFonts w:ascii="Arial" w:hAnsi="Arial" w:cs="Arial"/>
          <w:color w:val="1F1F1F"/>
          <w:w w:val="90"/>
        </w:rPr>
        <w:t>uziemieniu</w:t>
      </w:r>
      <w:r w:rsidRPr="0074206C">
        <w:rPr>
          <w:rFonts w:ascii="Arial" w:hAnsi="Arial" w:cs="Arial"/>
          <w:color w:val="1F1F1F"/>
          <w:spacing w:val="39"/>
        </w:rPr>
        <w:t xml:space="preserve"> </w:t>
      </w:r>
      <w:r w:rsidR="00DD6D04" w:rsidRPr="0074206C">
        <w:rPr>
          <w:rFonts w:ascii="Arial" w:hAnsi="Arial" w:cs="Arial"/>
          <w:color w:val="1F1F1F"/>
          <w:w w:val="90"/>
        </w:rPr>
        <w:t>równaniami</w:t>
      </w:r>
      <w:r w:rsidRPr="0074206C">
        <w:rPr>
          <w:rFonts w:ascii="Arial" w:hAnsi="Arial" w:cs="Arial"/>
          <w:color w:val="1F1F1F"/>
          <w:spacing w:val="40"/>
        </w:rPr>
        <w:t xml:space="preserve"> </w:t>
      </w:r>
      <w:r w:rsidRPr="0074206C">
        <w:rPr>
          <w:rFonts w:ascii="Arial" w:hAnsi="Arial" w:cs="Arial"/>
          <w:color w:val="1F1F1F"/>
          <w:w w:val="90"/>
        </w:rPr>
        <w:t>stopniowanym,</w:t>
      </w:r>
      <w:r w:rsidRPr="0074206C">
        <w:rPr>
          <w:rFonts w:ascii="Arial" w:hAnsi="Arial" w:cs="Arial"/>
          <w:color w:val="1F1F1F"/>
          <w:spacing w:val="40"/>
        </w:rPr>
        <w:t xml:space="preserve"> </w:t>
      </w:r>
      <w:r w:rsidRPr="0074206C">
        <w:rPr>
          <w:rFonts w:ascii="Arial" w:hAnsi="Arial" w:cs="Arial"/>
          <w:color w:val="1F1F1F"/>
          <w:w w:val="90"/>
        </w:rPr>
        <w:t>ułożona</w:t>
      </w:r>
      <w:r w:rsidRPr="0074206C">
        <w:rPr>
          <w:rFonts w:ascii="Arial" w:hAnsi="Arial" w:cs="Arial"/>
          <w:color w:val="1F1F1F"/>
          <w:spacing w:val="35"/>
        </w:rPr>
        <w:t xml:space="preserve"> </w:t>
      </w:r>
      <w:r w:rsidRPr="0074206C">
        <w:rPr>
          <w:rFonts w:ascii="Arial" w:hAnsi="Arial" w:cs="Arial"/>
          <w:color w:val="1F1F1F"/>
          <w:w w:val="90"/>
        </w:rPr>
        <w:t xml:space="preserve">i </w:t>
      </w:r>
      <w:r w:rsidRPr="0074206C">
        <w:rPr>
          <w:rFonts w:ascii="Arial" w:hAnsi="Arial" w:cs="Arial"/>
          <w:color w:val="1F1F1F"/>
          <w:spacing w:val="-2"/>
        </w:rPr>
        <w:t>zagęszczona.</w:t>
      </w:r>
    </w:p>
    <w:p w:rsidR="00BE29E0" w:rsidRPr="0074206C" w:rsidRDefault="00BE29E0" w:rsidP="0074206C">
      <w:pPr>
        <w:pStyle w:val="Tekstpodstawowy"/>
        <w:spacing w:line="276" w:lineRule="auto"/>
        <w:ind w:left="841"/>
        <w:rPr>
          <w:rFonts w:ascii="Arial" w:hAnsi="Arial" w:cs="Arial"/>
        </w:rPr>
      </w:pPr>
      <w:r w:rsidRPr="0074206C">
        <w:rPr>
          <w:rFonts w:ascii="Arial" w:hAnsi="Arial" w:cs="Arial"/>
          <w:b/>
          <w:color w:val="1F1F1F"/>
          <w:spacing w:val="-4"/>
        </w:rPr>
        <w:t>Środek</w:t>
      </w:r>
      <w:r w:rsidRPr="0074206C">
        <w:rPr>
          <w:rFonts w:ascii="Arial" w:hAnsi="Arial" w:cs="Arial"/>
          <w:b/>
          <w:color w:val="1F1F1F"/>
          <w:spacing w:val="47"/>
        </w:rPr>
        <w:t xml:space="preserve"> </w:t>
      </w:r>
      <w:r w:rsidRPr="0074206C">
        <w:rPr>
          <w:rFonts w:ascii="Arial" w:hAnsi="Arial" w:cs="Arial"/>
          <w:color w:val="1F1F1F"/>
          <w:spacing w:val="-4"/>
        </w:rPr>
        <w:t>adhezyjny</w:t>
      </w:r>
      <w:r w:rsidRPr="0074206C">
        <w:rPr>
          <w:rFonts w:ascii="Arial" w:hAnsi="Arial" w:cs="Arial"/>
          <w:color w:val="1F1F1F"/>
          <w:spacing w:val="46"/>
        </w:rPr>
        <w:t xml:space="preserve"> </w:t>
      </w:r>
      <w:r w:rsidRPr="0074206C">
        <w:rPr>
          <w:rFonts w:ascii="Arial" w:hAnsi="Arial" w:cs="Arial"/>
          <w:color w:val="1F1F1F"/>
          <w:spacing w:val="-4"/>
        </w:rPr>
        <w:t>-</w:t>
      </w:r>
      <w:r w:rsidRPr="0074206C">
        <w:rPr>
          <w:rFonts w:ascii="Arial" w:hAnsi="Arial" w:cs="Arial"/>
          <w:color w:val="1F1F1F"/>
          <w:spacing w:val="35"/>
        </w:rPr>
        <w:t xml:space="preserve"> </w:t>
      </w:r>
      <w:r w:rsidRPr="0074206C">
        <w:rPr>
          <w:rFonts w:ascii="Arial" w:hAnsi="Arial" w:cs="Arial"/>
          <w:color w:val="1F1F1F"/>
          <w:spacing w:val="-4"/>
        </w:rPr>
        <w:t>substancja</w:t>
      </w:r>
      <w:r w:rsidRPr="0074206C">
        <w:rPr>
          <w:rFonts w:ascii="Arial" w:hAnsi="Arial" w:cs="Arial"/>
          <w:color w:val="1F1F1F"/>
          <w:spacing w:val="45"/>
        </w:rPr>
        <w:t xml:space="preserve"> </w:t>
      </w:r>
      <w:r w:rsidRPr="0074206C">
        <w:rPr>
          <w:rFonts w:ascii="Arial" w:hAnsi="Arial" w:cs="Arial"/>
          <w:color w:val="1F1F1F"/>
          <w:spacing w:val="-4"/>
        </w:rPr>
        <w:t>powierzchniowo</w:t>
      </w:r>
      <w:r w:rsidRPr="0074206C">
        <w:rPr>
          <w:rFonts w:ascii="Arial" w:hAnsi="Arial" w:cs="Arial"/>
          <w:color w:val="1F1F1F"/>
          <w:spacing w:val="33"/>
        </w:rPr>
        <w:t xml:space="preserve"> </w:t>
      </w:r>
      <w:r w:rsidRPr="0074206C">
        <w:rPr>
          <w:rFonts w:ascii="Arial" w:hAnsi="Arial" w:cs="Arial"/>
          <w:color w:val="1F1F1F"/>
          <w:spacing w:val="-4"/>
        </w:rPr>
        <w:t>czynna</w:t>
      </w:r>
      <w:r w:rsidRPr="0074206C">
        <w:rPr>
          <w:rFonts w:ascii="Arial" w:hAnsi="Arial" w:cs="Arial"/>
          <w:color w:val="1F1F1F"/>
          <w:spacing w:val="36"/>
        </w:rPr>
        <w:t xml:space="preserve"> </w:t>
      </w:r>
      <w:r w:rsidRPr="0074206C">
        <w:rPr>
          <w:rFonts w:ascii="Arial" w:hAnsi="Arial" w:cs="Arial"/>
          <w:color w:val="1F1F1F"/>
          <w:spacing w:val="-4"/>
        </w:rPr>
        <w:t>dodawana</w:t>
      </w:r>
      <w:r w:rsidRPr="0074206C">
        <w:rPr>
          <w:rFonts w:ascii="Arial" w:hAnsi="Arial" w:cs="Arial"/>
          <w:color w:val="1F1F1F"/>
          <w:spacing w:val="44"/>
        </w:rPr>
        <w:t xml:space="preserve"> </w:t>
      </w:r>
      <w:r w:rsidRPr="0074206C">
        <w:rPr>
          <w:rFonts w:ascii="Arial" w:hAnsi="Arial" w:cs="Arial"/>
          <w:color w:val="1F1F1F"/>
          <w:spacing w:val="-4"/>
        </w:rPr>
        <w:t>do</w:t>
      </w:r>
      <w:r w:rsidRPr="0074206C">
        <w:rPr>
          <w:rFonts w:ascii="Arial" w:hAnsi="Arial" w:cs="Arial"/>
          <w:color w:val="1F1F1F"/>
          <w:spacing w:val="34"/>
        </w:rPr>
        <w:t xml:space="preserve"> </w:t>
      </w:r>
      <w:r w:rsidRPr="0074206C">
        <w:rPr>
          <w:rFonts w:ascii="Arial" w:hAnsi="Arial" w:cs="Arial"/>
          <w:color w:val="1F1F1F"/>
          <w:spacing w:val="-4"/>
        </w:rPr>
        <w:t>asfaltu</w:t>
      </w:r>
      <w:r w:rsidRPr="0074206C">
        <w:rPr>
          <w:rFonts w:ascii="Arial" w:hAnsi="Arial" w:cs="Arial"/>
          <w:color w:val="1F1F1F"/>
          <w:spacing w:val="47"/>
        </w:rPr>
        <w:t xml:space="preserve"> </w:t>
      </w:r>
      <w:r w:rsidRPr="0074206C">
        <w:rPr>
          <w:rFonts w:ascii="Arial" w:hAnsi="Arial" w:cs="Arial"/>
          <w:color w:val="1F1F1F"/>
          <w:spacing w:val="-4"/>
        </w:rPr>
        <w:t>w</w:t>
      </w:r>
      <w:r w:rsidRPr="0074206C">
        <w:rPr>
          <w:rFonts w:ascii="Arial" w:hAnsi="Arial" w:cs="Arial"/>
          <w:color w:val="1F1F1F"/>
          <w:spacing w:val="38"/>
        </w:rPr>
        <w:t xml:space="preserve"> </w:t>
      </w:r>
      <w:r w:rsidRPr="0074206C">
        <w:rPr>
          <w:rFonts w:ascii="Arial" w:hAnsi="Arial" w:cs="Arial"/>
          <w:color w:val="1F1F1F"/>
          <w:spacing w:val="-4"/>
        </w:rPr>
        <w:t>celu</w:t>
      </w:r>
      <w:r w:rsidRPr="0074206C">
        <w:rPr>
          <w:rFonts w:ascii="Arial" w:hAnsi="Arial" w:cs="Arial"/>
          <w:color w:val="1F1F1F"/>
          <w:spacing w:val="42"/>
        </w:rPr>
        <w:t xml:space="preserve"> </w:t>
      </w:r>
      <w:r w:rsidRPr="0074206C">
        <w:rPr>
          <w:rFonts w:ascii="Arial" w:hAnsi="Arial" w:cs="Arial"/>
          <w:color w:val="1F1F1F"/>
          <w:spacing w:val="-4"/>
        </w:rPr>
        <w:t>zwiększenia</w:t>
      </w:r>
      <w:r w:rsidRPr="0074206C">
        <w:rPr>
          <w:rFonts w:ascii="Arial" w:hAnsi="Arial" w:cs="Arial"/>
          <w:color w:val="1F1F1F"/>
          <w:spacing w:val="45"/>
        </w:rPr>
        <w:t xml:space="preserve"> </w:t>
      </w:r>
      <w:r w:rsidRPr="0074206C">
        <w:rPr>
          <w:rFonts w:ascii="Arial" w:hAnsi="Arial" w:cs="Arial"/>
          <w:color w:val="1F1F1F"/>
          <w:spacing w:val="-4"/>
        </w:rPr>
        <w:t>jego przyczepności</w:t>
      </w:r>
      <w:r w:rsidRPr="0074206C">
        <w:rPr>
          <w:rFonts w:ascii="Arial" w:hAnsi="Arial" w:cs="Arial"/>
          <w:color w:val="1F1F1F"/>
          <w:spacing w:val="3"/>
        </w:rPr>
        <w:t xml:space="preserve"> </w:t>
      </w:r>
      <w:r w:rsidRPr="0074206C">
        <w:rPr>
          <w:rFonts w:ascii="Arial" w:hAnsi="Arial" w:cs="Arial"/>
          <w:color w:val="1F1F1F"/>
          <w:spacing w:val="-4"/>
        </w:rPr>
        <w:t>do</w:t>
      </w:r>
      <w:r w:rsidRPr="0074206C">
        <w:rPr>
          <w:rFonts w:ascii="Arial" w:hAnsi="Arial" w:cs="Arial"/>
          <w:color w:val="1F1F1F"/>
          <w:spacing w:val="-8"/>
        </w:rPr>
        <w:t xml:space="preserve"> </w:t>
      </w:r>
      <w:r w:rsidRPr="0074206C">
        <w:rPr>
          <w:rFonts w:ascii="Arial" w:hAnsi="Arial" w:cs="Arial"/>
          <w:color w:val="1F1F1F"/>
          <w:spacing w:val="-4"/>
        </w:rPr>
        <w:t>kruszywa.</w:t>
      </w:r>
    </w:p>
    <w:p w:rsidR="00BE29E0" w:rsidRPr="0074206C" w:rsidRDefault="00BE29E0" w:rsidP="0074206C">
      <w:pPr>
        <w:pStyle w:val="Tekstpodstawowy"/>
        <w:spacing w:line="276" w:lineRule="auto"/>
        <w:ind w:left="852"/>
        <w:rPr>
          <w:rFonts w:ascii="Arial" w:hAnsi="Arial" w:cs="Arial"/>
        </w:rPr>
      </w:pPr>
      <w:r w:rsidRPr="0074206C">
        <w:rPr>
          <w:rFonts w:ascii="Arial" w:hAnsi="Arial" w:cs="Arial"/>
          <w:color w:val="1F1F1F"/>
          <w:w w:val="90"/>
        </w:rPr>
        <w:t>Emulsja</w:t>
      </w:r>
      <w:r w:rsidRPr="0074206C">
        <w:rPr>
          <w:rFonts w:ascii="Arial" w:hAnsi="Arial" w:cs="Arial"/>
          <w:color w:val="1F1F1F"/>
          <w:spacing w:val="10"/>
        </w:rPr>
        <w:t xml:space="preserve"> </w:t>
      </w:r>
      <w:r w:rsidRPr="0074206C">
        <w:rPr>
          <w:rFonts w:ascii="Arial" w:hAnsi="Arial" w:cs="Arial"/>
          <w:color w:val="1F1F1F"/>
          <w:w w:val="90"/>
        </w:rPr>
        <w:t>asfaltowa</w:t>
      </w:r>
      <w:r w:rsidRPr="0074206C">
        <w:rPr>
          <w:rFonts w:ascii="Arial" w:hAnsi="Arial" w:cs="Arial"/>
          <w:color w:val="1F1F1F"/>
          <w:spacing w:val="23"/>
        </w:rPr>
        <w:t xml:space="preserve"> </w:t>
      </w:r>
      <w:r w:rsidRPr="0074206C">
        <w:rPr>
          <w:rFonts w:ascii="Arial" w:hAnsi="Arial" w:cs="Arial"/>
          <w:color w:val="1F1F1F"/>
          <w:w w:val="90"/>
        </w:rPr>
        <w:t>kationowa</w:t>
      </w:r>
      <w:r w:rsidRPr="0074206C">
        <w:rPr>
          <w:rFonts w:ascii="Arial" w:hAnsi="Arial" w:cs="Arial"/>
          <w:color w:val="1F1F1F"/>
          <w:spacing w:val="21"/>
        </w:rPr>
        <w:t xml:space="preserve"> </w:t>
      </w:r>
      <w:r w:rsidRPr="0074206C">
        <w:rPr>
          <w:rFonts w:ascii="Arial" w:hAnsi="Arial" w:cs="Arial"/>
          <w:color w:val="1F1F1F"/>
          <w:w w:val="90"/>
        </w:rPr>
        <w:t>-</w:t>
      </w:r>
      <w:r w:rsidRPr="0074206C">
        <w:rPr>
          <w:rFonts w:ascii="Arial" w:hAnsi="Arial" w:cs="Arial"/>
          <w:color w:val="1F1F1F"/>
          <w:spacing w:val="-6"/>
          <w:w w:val="90"/>
        </w:rPr>
        <w:t xml:space="preserve"> </w:t>
      </w:r>
      <w:r w:rsidRPr="0074206C">
        <w:rPr>
          <w:rFonts w:ascii="Arial" w:hAnsi="Arial" w:cs="Arial"/>
          <w:color w:val="1F1F1F"/>
          <w:w w:val="90"/>
        </w:rPr>
        <w:t>asfalt</w:t>
      </w:r>
      <w:r w:rsidRPr="0074206C">
        <w:rPr>
          <w:rFonts w:ascii="Arial" w:hAnsi="Arial" w:cs="Arial"/>
          <w:color w:val="1F1F1F"/>
          <w:spacing w:val="1"/>
        </w:rPr>
        <w:t xml:space="preserve"> </w:t>
      </w:r>
      <w:r w:rsidRPr="0074206C">
        <w:rPr>
          <w:rFonts w:ascii="Arial" w:hAnsi="Arial" w:cs="Arial"/>
          <w:color w:val="1F1F1F"/>
          <w:w w:val="90"/>
        </w:rPr>
        <w:t>drogowy</w:t>
      </w:r>
      <w:r w:rsidRPr="0074206C">
        <w:rPr>
          <w:rFonts w:ascii="Arial" w:hAnsi="Arial" w:cs="Arial"/>
          <w:color w:val="1F1F1F"/>
          <w:spacing w:val="9"/>
        </w:rPr>
        <w:t xml:space="preserve"> </w:t>
      </w:r>
      <w:r w:rsidRPr="0074206C">
        <w:rPr>
          <w:rFonts w:ascii="Arial" w:hAnsi="Arial" w:cs="Arial"/>
          <w:color w:val="1F1F1F"/>
          <w:w w:val="90"/>
        </w:rPr>
        <w:t>w</w:t>
      </w:r>
      <w:r w:rsidRPr="0074206C">
        <w:rPr>
          <w:rFonts w:ascii="Arial" w:hAnsi="Arial" w:cs="Arial"/>
          <w:color w:val="1F1F1F"/>
          <w:spacing w:val="-2"/>
        </w:rPr>
        <w:t xml:space="preserve"> </w:t>
      </w:r>
      <w:r w:rsidRPr="0074206C">
        <w:rPr>
          <w:rFonts w:ascii="Arial" w:hAnsi="Arial" w:cs="Arial"/>
          <w:color w:val="1F1F1F"/>
          <w:w w:val="90"/>
        </w:rPr>
        <w:t>postaci</w:t>
      </w:r>
      <w:r w:rsidRPr="0074206C">
        <w:rPr>
          <w:rFonts w:ascii="Arial" w:hAnsi="Arial" w:cs="Arial"/>
          <w:color w:val="1F1F1F"/>
          <w:spacing w:val="12"/>
        </w:rPr>
        <w:t xml:space="preserve"> </w:t>
      </w:r>
      <w:r w:rsidRPr="0074206C">
        <w:rPr>
          <w:rFonts w:ascii="Arial" w:hAnsi="Arial" w:cs="Arial"/>
          <w:color w:val="1F1F1F"/>
          <w:w w:val="90"/>
        </w:rPr>
        <w:t>zawiesiny</w:t>
      </w:r>
      <w:r w:rsidRPr="0074206C">
        <w:rPr>
          <w:rFonts w:ascii="Arial" w:hAnsi="Arial" w:cs="Arial"/>
          <w:color w:val="1F1F1F"/>
          <w:spacing w:val="15"/>
        </w:rPr>
        <w:t xml:space="preserve"> </w:t>
      </w:r>
      <w:r w:rsidRPr="0074206C">
        <w:rPr>
          <w:rFonts w:ascii="Arial" w:hAnsi="Arial" w:cs="Arial"/>
          <w:color w:val="1F1F1F"/>
          <w:w w:val="90"/>
        </w:rPr>
        <w:t>rozproszonego</w:t>
      </w:r>
      <w:r w:rsidRPr="0074206C">
        <w:rPr>
          <w:rFonts w:ascii="Arial" w:hAnsi="Arial" w:cs="Arial"/>
          <w:color w:val="1F1F1F"/>
          <w:spacing w:val="15"/>
        </w:rPr>
        <w:t xml:space="preserve"> </w:t>
      </w:r>
      <w:r w:rsidRPr="0074206C">
        <w:rPr>
          <w:rFonts w:ascii="Arial" w:hAnsi="Arial" w:cs="Arial"/>
          <w:color w:val="1F1F1F"/>
          <w:w w:val="90"/>
        </w:rPr>
        <w:t>asfaltu</w:t>
      </w:r>
      <w:r w:rsidRPr="0074206C">
        <w:rPr>
          <w:rFonts w:ascii="Arial" w:hAnsi="Arial" w:cs="Arial"/>
          <w:color w:val="1F1F1F"/>
          <w:spacing w:val="3"/>
        </w:rPr>
        <w:t xml:space="preserve"> </w:t>
      </w:r>
      <w:r w:rsidRPr="0074206C">
        <w:rPr>
          <w:rFonts w:ascii="Arial" w:hAnsi="Arial" w:cs="Arial"/>
          <w:color w:val="1F1F1F"/>
          <w:w w:val="90"/>
        </w:rPr>
        <w:t>w</w:t>
      </w:r>
      <w:r w:rsidRPr="0074206C">
        <w:rPr>
          <w:rFonts w:ascii="Arial" w:hAnsi="Arial" w:cs="Arial"/>
          <w:color w:val="1F1F1F"/>
          <w:spacing w:val="-1"/>
        </w:rPr>
        <w:t xml:space="preserve"> </w:t>
      </w:r>
      <w:r w:rsidRPr="0074206C">
        <w:rPr>
          <w:rFonts w:ascii="Arial" w:hAnsi="Arial" w:cs="Arial"/>
          <w:color w:val="1F1F1F"/>
          <w:spacing w:val="-2"/>
          <w:w w:val="90"/>
        </w:rPr>
        <w:t>wodzie.</w:t>
      </w:r>
    </w:p>
    <w:p w:rsidR="00BE29E0" w:rsidRPr="0074206C" w:rsidRDefault="00BE29E0" w:rsidP="0074206C">
      <w:pPr>
        <w:pStyle w:val="Tekstpodstawowy"/>
        <w:tabs>
          <w:tab w:val="left" w:pos="8925"/>
        </w:tabs>
        <w:spacing w:before="220" w:line="276" w:lineRule="auto"/>
        <w:ind w:left="841" w:right="436" w:firstLine="3"/>
        <w:rPr>
          <w:rFonts w:ascii="Arial" w:hAnsi="Arial" w:cs="Arial"/>
        </w:rPr>
      </w:pPr>
      <w:r w:rsidRPr="0074206C">
        <w:rPr>
          <w:rFonts w:ascii="Arial" w:hAnsi="Arial" w:cs="Arial"/>
          <w:color w:val="1F1F1F"/>
          <w:spacing w:val="-4"/>
        </w:rPr>
        <w:t>Pozostałe</w:t>
      </w:r>
      <w:r w:rsidRPr="0074206C">
        <w:rPr>
          <w:rFonts w:ascii="Arial" w:hAnsi="Arial" w:cs="Arial"/>
          <w:color w:val="1F1F1F"/>
          <w:spacing w:val="33"/>
        </w:rPr>
        <w:t xml:space="preserve"> </w:t>
      </w:r>
      <w:r w:rsidRPr="0074206C">
        <w:rPr>
          <w:rFonts w:ascii="Arial" w:hAnsi="Arial" w:cs="Arial"/>
          <w:color w:val="1F1F1F"/>
          <w:spacing w:val="-4"/>
        </w:rPr>
        <w:t>określenia</w:t>
      </w:r>
      <w:r w:rsidRPr="0074206C">
        <w:rPr>
          <w:rFonts w:ascii="Arial" w:hAnsi="Arial" w:cs="Arial"/>
          <w:color w:val="1F1F1F"/>
          <w:spacing w:val="34"/>
        </w:rPr>
        <w:t xml:space="preserve"> </w:t>
      </w:r>
      <w:r w:rsidRPr="0074206C">
        <w:rPr>
          <w:rFonts w:ascii="Arial" w:hAnsi="Arial" w:cs="Arial"/>
          <w:color w:val="1F1F1F"/>
          <w:spacing w:val="-4"/>
        </w:rPr>
        <w:t>przyjęto</w:t>
      </w:r>
      <w:r w:rsidRPr="0074206C">
        <w:rPr>
          <w:rFonts w:ascii="Arial" w:hAnsi="Arial" w:cs="Arial"/>
          <w:color w:val="1F1F1F"/>
          <w:spacing w:val="37"/>
        </w:rPr>
        <w:t xml:space="preserve"> </w:t>
      </w:r>
      <w:r w:rsidRPr="0074206C">
        <w:rPr>
          <w:rFonts w:ascii="Arial" w:hAnsi="Arial" w:cs="Arial"/>
          <w:color w:val="1F1F1F"/>
          <w:spacing w:val="-4"/>
        </w:rPr>
        <w:t>zgodnie</w:t>
      </w:r>
      <w:r w:rsidRPr="0074206C">
        <w:rPr>
          <w:rFonts w:ascii="Arial" w:hAnsi="Arial" w:cs="Arial"/>
          <w:color w:val="1F1F1F"/>
          <w:spacing w:val="35"/>
        </w:rPr>
        <w:t xml:space="preserve"> </w:t>
      </w:r>
      <w:r w:rsidRPr="0074206C">
        <w:rPr>
          <w:rFonts w:ascii="Arial" w:hAnsi="Arial" w:cs="Arial"/>
          <w:color w:val="1F1F1F"/>
          <w:spacing w:val="-4"/>
        </w:rPr>
        <w:t>z</w:t>
      </w:r>
      <w:r w:rsidRPr="0074206C">
        <w:rPr>
          <w:rFonts w:ascii="Arial" w:hAnsi="Arial" w:cs="Arial"/>
          <w:color w:val="1F1F1F"/>
          <w:spacing w:val="17"/>
        </w:rPr>
        <w:t xml:space="preserve"> </w:t>
      </w:r>
      <w:r w:rsidRPr="0074206C">
        <w:rPr>
          <w:rFonts w:ascii="Arial" w:hAnsi="Arial" w:cs="Arial"/>
          <w:color w:val="1F1F1F"/>
          <w:spacing w:val="-4"/>
        </w:rPr>
        <w:t>obowiązującymi,</w:t>
      </w:r>
      <w:r w:rsidRPr="0074206C">
        <w:rPr>
          <w:rFonts w:ascii="Arial" w:hAnsi="Arial" w:cs="Arial"/>
          <w:color w:val="1F1F1F"/>
          <w:spacing w:val="17"/>
        </w:rPr>
        <w:t xml:space="preserve"> </w:t>
      </w:r>
      <w:r w:rsidRPr="0074206C">
        <w:rPr>
          <w:rFonts w:ascii="Arial" w:hAnsi="Arial" w:cs="Arial"/>
          <w:color w:val="1F1F1F"/>
          <w:spacing w:val="-4"/>
        </w:rPr>
        <w:t>odpowiednimi</w:t>
      </w:r>
      <w:r w:rsidRPr="0074206C">
        <w:rPr>
          <w:rFonts w:ascii="Arial" w:hAnsi="Arial" w:cs="Arial"/>
          <w:color w:val="1F1F1F"/>
          <w:spacing w:val="44"/>
        </w:rPr>
        <w:t xml:space="preserve"> </w:t>
      </w:r>
      <w:r w:rsidRPr="0074206C">
        <w:rPr>
          <w:rFonts w:ascii="Arial" w:hAnsi="Arial" w:cs="Arial"/>
          <w:color w:val="1F1F1F"/>
          <w:spacing w:val="-4"/>
        </w:rPr>
        <w:t>polskimi</w:t>
      </w:r>
      <w:r w:rsidRPr="0074206C">
        <w:rPr>
          <w:rFonts w:ascii="Arial" w:hAnsi="Arial" w:cs="Arial"/>
          <w:color w:val="1F1F1F"/>
          <w:spacing w:val="34"/>
        </w:rPr>
        <w:t xml:space="preserve"> </w:t>
      </w:r>
      <w:r w:rsidRPr="0074206C">
        <w:rPr>
          <w:rFonts w:ascii="Arial" w:hAnsi="Arial" w:cs="Arial"/>
          <w:color w:val="1F1F1F"/>
          <w:spacing w:val="-4"/>
        </w:rPr>
        <w:t>normami</w:t>
      </w:r>
      <w:r w:rsidRPr="0074206C">
        <w:rPr>
          <w:rFonts w:ascii="Arial" w:hAnsi="Arial" w:cs="Arial"/>
          <w:color w:val="1F1F1F"/>
          <w:spacing w:val="-6"/>
        </w:rPr>
        <w:t>z</w:t>
      </w:r>
      <w:r w:rsidRPr="0074206C">
        <w:rPr>
          <w:rFonts w:ascii="Arial" w:hAnsi="Arial" w:cs="Arial"/>
          <w:color w:val="1F1F1F"/>
          <w:spacing w:val="15"/>
        </w:rPr>
        <w:t xml:space="preserve"> </w:t>
      </w:r>
      <w:r w:rsidRPr="0074206C">
        <w:rPr>
          <w:rFonts w:ascii="Arial" w:hAnsi="Arial" w:cs="Arial"/>
          <w:color w:val="1F1F1F"/>
          <w:spacing w:val="-6"/>
        </w:rPr>
        <w:t xml:space="preserve">definicjami </w:t>
      </w:r>
      <w:r w:rsidRPr="0074206C">
        <w:rPr>
          <w:rFonts w:ascii="Arial" w:hAnsi="Arial" w:cs="Arial"/>
          <w:color w:val="1F1F1F"/>
          <w:spacing w:val="-4"/>
        </w:rPr>
        <w:t>podanymi</w:t>
      </w:r>
      <w:r w:rsidRPr="0074206C">
        <w:rPr>
          <w:rFonts w:ascii="Arial" w:hAnsi="Arial" w:cs="Arial"/>
          <w:color w:val="1F1F1F"/>
          <w:spacing w:val="3"/>
        </w:rPr>
        <w:t xml:space="preserve"> </w:t>
      </w:r>
      <w:r w:rsidRPr="0074206C">
        <w:rPr>
          <w:rFonts w:ascii="Arial" w:hAnsi="Arial" w:cs="Arial"/>
          <w:color w:val="1F1F1F"/>
          <w:spacing w:val="-4"/>
        </w:rPr>
        <w:t>w</w:t>
      </w:r>
      <w:r w:rsidRPr="0074206C">
        <w:rPr>
          <w:rFonts w:ascii="Arial" w:hAnsi="Arial" w:cs="Arial"/>
          <w:color w:val="1F1F1F"/>
          <w:spacing w:val="-8"/>
        </w:rPr>
        <w:t xml:space="preserve"> </w:t>
      </w:r>
      <w:r w:rsidRPr="0074206C">
        <w:rPr>
          <w:rFonts w:ascii="Arial" w:hAnsi="Arial" w:cs="Arial"/>
          <w:color w:val="1F1F1F"/>
          <w:spacing w:val="-4"/>
        </w:rPr>
        <w:t>D-00.00.00</w:t>
      </w:r>
      <w:r w:rsidRPr="0074206C">
        <w:rPr>
          <w:rFonts w:ascii="Arial" w:hAnsi="Arial" w:cs="Arial"/>
          <w:color w:val="1F1F1F"/>
          <w:spacing w:val="-6"/>
        </w:rPr>
        <w:t xml:space="preserve"> </w:t>
      </w:r>
      <w:r w:rsidRPr="0074206C">
        <w:rPr>
          <w:rFonts w:ascii="Arial" w:hAnsi="Arial" w:cs="Arial"/>
          <w:color w:val="1F1F1F"/>
          <w:spacing w:val="-4"/>
        </w:rPr>
        <w:t>„Wymagania</w:t>
      </w:r>
      <w:r w:rsidRPr="0074206C">
        <w:rPr>
          <w:rFonts w:ascii="Arial" w:hAnsi="Arial" w:cs="Arial"/>
          <w:color w:val="1F1F1F"/>
          <w:spacing w:val="-8"/>
        </w:rPr>
        <w:t xml:space="preserve"> </w:t>
      </w:r>
      <w:r w:rsidRPr="0074206C">
        <w:rPr>
          <w:rFonts w:ascii="Arial" w:hAnsi="Arial" w:cs="Arial"/>
          <w:color w:val="1F1F1F"/>
          <w:spacing w:val="-4"/>
        </w:rPr>
        <w:t>ogólne“ p. 1.4.</w:t>
      </w:r>
    </w:p>
    <w:p w:rsidR="00BE29E0" w:rsidRPr="0074206C" w:rsidRDefault="00BE29E0" w:rsidP="0074206C">
      <w:pPr>
        <w:pStyle w:val="Tekstpodstawowy"/>
        <w:spacing w:before="211" w:line="276" w:lineRule="auto"/>
        <w:ind w:left="491"/>
        <w:rPr>
          <w:rFonts w:ascii="Arial" w:hAnsi="Arial" w:cs="Arial"/>
        </w:rPr>
      </w:pPr>
      <w:r w:rsidRPr="0074206C">
        <w:rPr>
          <w:rFonts w:ascii="Arial" w:hAnsi="Arial" w:cs="Arial"/>
          <w:color w:val="1F1F1F"/>
          <w:w w:val="105"/>
        </w:rPr>
        <w:t>ł.5.</w:t>
      </w:r>
      <w:r w:rsidRPr="0074206C">
        <w:rPr>
          <w:rFonts w:ascii="Arial" w:hAnsi="Arial" w:cs="Arial"/>
          <w:color w:val="1F1F1F"/>
          <w:spacing w:val="44"/>
          <w:w w:val="105"/>
        </w:rPr>
        <w:t xml:space="preserve">  </w:t>
      </w:r>
      <w:r w:rsidRPr="0074206C">
        <w:rPr>
          <w:rFonts w:ascii="Arial" w:hAnsi="Arial" w:cs="Arial"/>
          <w:color w:val="1F1F1F"/>
          <w:w w:val="105"/>
        </w:rPr>
        <w:t>Ogólne</w:t>
      </w:r>
      <w:r w:rsidRPr="0074206C">
        <w:rPr>
          <w:rFonts w:ascii="Arial" w:hAnsi="Arial" w:cs="Arial"/>
          <w:color w:val="1F1F1F"/>
          <w:spacing w:val="8"/>
          <w:w w:val="105"/>
        </w:rPr>
        <w:t xml:space="preserve"> </w:t>
      </w:r>
      <w:r w:rsidRPr="0074206C">
        <w:rPr>
          <w:rFonts w:ascii="Arial" w:hAnsi="Arial" w:cs="Arial"/>
          <w:color w:val="1F1F1F"/>
          <w:w w:val="105"/>
        </w:rPr>
        <w:t>wymagania</w:t>
      </w:r>
      <w:r w:rsidRPr="0074206C">
        <w:rPr>
          <w:rFonts w:ascii="Arial" w:hAnsi="Arial" w:cs="Arial"/>
          <w:color w:val="1F1F1F"/>
          <w:spacing w:val="4"/>
          <w:w w:val="105"/>
        </w:rPr>
        <w:t xml:space="preserve"> </w:t>
      </w:r>
      <w:r w:rsidRPr="0074206C">
        <w:rPr>
          <w:rFonts w:ascii="Arial" w:hAnsi="Arial" w:cs="Arial"/>
          <w:color w:val="1F1F1F"/>
          <w:w w:val="105"/>
        </w:rPr>
        <w:t>dotyczące</w:t>
      </w:r>
      <w:r w:rsidRPr="0074206C">
        <w:rPr>
          <w:rFonts w:ascii="Arial" w:hAnsi="Arial" w:cs="Arial"/>
          <w:color w:val="1F1F1F"/>
          <w:spacing w:val="15"/>
          <w:w w:val="105"/>
        </w:rPr>
        <w:t xml:space="preserve"> </w:t>
      </w:r>
      <w:r w:rsidRPr="0074206C">
        <w:rPr>
          <w:rFonts w:ascii="Arial" w:hAnsi="Arial" w:cs="Arial"/>
          <w:color w:val="1F1F1F"/>
          <w:w w:val="105"/>
        </w:rPr>
        <w:t>jakości</w:t>
      </w:r>
      <w:r w:rsidRPr="0074206C">
        <w:rPr>
          <w:rFonts w:ascii="Arial" w:hAnsi="Arial" w:cs="Arial"/>
          <w:color w:val="1F1F1F"/>
          <w:spacing w:val="-1"/>
          <w:w w:val="105"/>
        </w:rPr>
        <w:t xml:space="preserve"> </w:t>
      </w:r>
      <w:r w:rsidRPr="0074206C">
        <w:rPr>
          <w:rFonts w:ascii="Arial" w:hAnsi="Arial" w:cs="Arial"/>
          <w:color w:val="1F1F1F"/>
          <w:spacing w:val="-2"/>
          <w:w w:val="105"/>
        </w:rPr>
        <w:t>robót</w:t>
      </w:r>
    </w:p>
    <w:p w:rsidR="00BE29E0" w:rsidRPr="0074206C" w:rsidRDefault="00BE29E0" w:rsidP="0074206C">
      <w:pPr>
        <w:pStyle w:val="Tekstpodstawowy"/>
        <w:spacing w:line="276" w:lineRule="auto"/>
        <w:ind w:left="835"/>
        <w:rPr>
          <w:rFonts w:ascii="Arial" w:hAnsi="Arial" w:cs="Arial"/>
        </w:rPr>
      </w:pPr>
      <w:r w:rsidRPr="0074206C">
        <w:rPr>
          <w:rFonts w:ascii="Arial" w:hAnsi="Arial" w:cs="Arial"/>
          <w:color w:val="1F1F1F"/>
          <w:w w:val="90"/>
        </w:rPr>
        <w:t>Ogólne</w:t>
      </w:r>
      <w:r w:rsidRPr="0074206C">
        <w:rPr>
          <w:rFonts w:ascii="Arial" w:hAnsi="Arial" w:cs="Arial"/>
          <w:color w:val="1F1F1F"/>
          <w:spacing w:val="13"/>
        </w:rPr>
        <w:t xml:space="preserve"> </w:t>
      </w:r>
      <w:r w:rsidRPr="0074206C">
        <w:rPr>
          <w:rFonts w:ascii="Arial" w:hAnsi="Arial" w:cs="Arial"/>
          <w:color w:val="1F1F1F"/>
          <w:w w:val="90"/>
        </w:rPr>
        <w:t>wymagania</w:t>
      </w:r>
      <w:r w:rsidRPr="0074206C">
        <w:rPr>
          <w:rFonts w:ascii="Arial" w:hAnsi="Arial" w:cs="Arial"/>
          <w:color w:val="1F1F1F"/>
          <w:spacing w:val="10"/>
        </w:rPr>
        <w:t xml:space="preserve"> </w:t>
      </w:r>
      <w:r w:rsidRPr="0074206C">
        <w:rPr>
          <w:rFonts w:ascii="Arial" w:hAnsi="Arial" w:cs="Arial"/>
          <w:color w:val="1F1F1F"/>
          <w:w w:val="90"/>
        </w:rPr>
        <w:t>dotyczące</w:t>
      </w:r>
      <w:r w:rsidRPr="0074206C">
        <w:rPr>
          <w:rFonts w:ascii="Arial" w:hAnsi="Arial" w:cs="Arial"/>
          <w:color w:val="1F1F1F"/>
          <w:spacing w:val="8"/>
        </w:rPr>
        <w:t xml:space="preserve"> </w:t>
      </w:r>
      <w:r w:rsidRPr="0074206C">
        <w:rPr>
          <w:rFonts w:ascii="Arial" w:hAnsi="Arial" w:cs="Arial"/>
          <w:color w:val="1F1F1F"/>
          <w:w w:val="90"/>
        </w:rPr>
        <w:t>robót</w:t>
      </w:r>
      <w:r w:rsidRPr="0074206C">
        <w:rPr>
          <w:rFonts w:ascii="Arial" w:hAnsi="Arial" w:cs="Arial"/>
          <w:color w:val="1F1F1F"/>
          <w:spacing w:val="2"/>
        </w:rPr>
        <w:t xml:space="preserve"> </w:t>
      </w:r>
      <w:r w:rsidRPr="0074206C">
        <w:rPr>
          <w:rFonts w:ascii="Arial" w:hAnsi="Arial" w:cs="Arial"/>
          <w:color w:val="1F1F1F"/>
          <w:w w:val="90"/>
        </w:rPr>
        <w:t>podano</w:t>
      </w:r>
      <w:r w:rsidRPr="0074206C">
        <w:rPr>
          <w:rFonts w:ascii="Arial" w:hAnsi="Arial" w:cs="Arial"/>
          <w:color w:val="1F1F1F"/>
          <w:spacing w:val="5"/>
        </w:rPr>
        <w:t xml:space="preserve"> </w:t>
      </w:r>
      <w:r w:rsidRPr="0074206C">
        <w:rPr>
          <w:rFonts w:ascii="Arial" w:hAnsi="Arial" w:cs="Arial"/>
          <w:color w:val="1F1F1F"/>
          <w:w w:val="90"/>
        </w:rPr>
        <w:t>w</w:t>
      </w:r>
      <w:r w:rsidRPr="0074206C">
        <w:rPr>
          <w:rFonts w:ascii="Arial" w:hAnsi="Arial" w:cs="Arial"/>
          <w:color w:val="1F1F1F"/>
          <w:spacing w:val="5"/>
        </w:rPr>
        <w:t xml:space="preserve"> </w:t>
      </w:r>
      <w:r w:rsidRPr="0074206C">
        <w:rPr>
          <w:rFonts w:ascii="Arial" w:hAnsi="Arial" w:cs="Arial"/>
          <w:color w:val="1F1F1F"/>
          <w:w w:val="90"/>
        </w:rPr>
        <w:t>D</w:t>
      </w:r>
      <w:r w:rsidRPr="0074206C">
        <w:rPr>
          <w:rFonts w:ascii="Arial" w:hAnsi="Arial" w:cs="Arial"/>
          <w:color w:val="1F1F1F"/>
          <w:spacing w:val="-4"/>
          <w:w w:val="90"/>
        </w:rPr>
        <w:t xml:space="preserve"> </w:t>
      </w:r>
      <w:r w:rsidRPr="0074206C">
        <w:rPr>
          <w:rFonts w:ascii="Arial" w:hAnsi="Arial" w:cs="Arial"/>
          <w:color w:val="1F1F1F"/>
          <w:w w:val="90"/>
        </w:rPr>
        <w:t>00.00.00</w:t>
      </w:r>
      <w:r w:rsidRPr="0074206C">
        <w:rPr>
          <w:rFonts w:ascii="Arial" w:hAnsi="Arial" w:cs="Arial"/>
          <w:color w:val="1F1F1F"/>
          <w:spacing w:val="2"/>
        </w:rPr>
        <w:t xml:space="preserve"> </w:t>
      </w:r>
      <w:r w:rsidRPr="0074206C">
        <w:rPr>
          <w:rFonts w:ascii="Arial" w:hAnsi="Arial" w:cs="Arial"/>
          <w:color w:val="1F1F1F"/>
          <w:w w:val="90"/>
        </w:rPr>
        <w:t>„Wymagania</w:t>
      </w:r>
      <w:r w:rsidRPr="0074206C">
        <w:rPr>
          <w:rFonts w:ascii="Arial" w:hAnsi="Arial" w:cs="Arial"/>
          <w:color w:val="1F1F1F"/>
          <w:spacing w:val="8"/>
        </w:rPr>
        <w:t xml:space="preserve"> </w:t>
      </w:r>
      <w:r w:rsidRPr="0074206C">
        <w:rPr>
          <w:rFonts w:ascii="Arial" w:hAnsi="Arial" w:cs="Arial"/>
          <w:color w:val="1F1F1F"/>
          <w:w w:val="90"/>
        </w:rPr>
        <w:t>ogólne“</w:t>
      </w:r>
      <w:r w:rsidRPr="0074206C">
        <w:rPr>
          <w:rFonts w:ascii="Arial" w:hAnsi="Arial" w:cs="Arial"/>
          <w:color w:val="1F1F1F"/>
          <w:spacing w:val="7"/>
        </w:rPr>
        <w:t xml:space="preserve"> </w:t>
      </w:r>
      <w:r w:rsidRPr="0074206C">
        <w:rPr>
          <w:rFonts w:ascii="Arial" w:hAnsi="Arial" w:cs="Arial"/>
          <w:color w:val="1F1F1F"/>
          <w:w w:val="90"/>
        </w:rPr>
        <w:t>p.</w:t>
      </w:r>
      <w:r w:rsidRPr="0074206C">
        <w:rPr>
          <w:rFonts w:ascii="Arial" w:hAnsi="Arial" w:cs="Arial"/>
          <w:color w:val="1F1F1F"/>
          <w:spacing w:val="11"/>
        </w:rPr>
        <w:t xml:space="preserve"> </w:t>
      </w:r>
      <w:r w:rsidRPr="0074206C">
        <w:rPr>
          <w:rFonts w:ascii="Arial" w:hAnsi="Arial" w:cs="Arial"/>
          <w:color w:val="1F1F1F"/>
          <w:w w:val="90"/>
        </w:rPr>
        <w:t>1.5.</w:t>
      </w:r>
      <w:r w:rsidRPr="0074206C">
        <w:rPr>
          <w:rFonts w:ascii="Arial" w:hAnsi="Arial" w:cs="Arial"/>
          <w:color w:val="1F1F1F"/>
          <w:spacing w:val="-5"/>
        </w:rPr>
        <w:t xml:space="preserve"> </w:t>
      </w:r>
      <w:r w:rsidRPr="0074206C">
        <w:rPr>
          <w:rFonts w:ascii="Arial" w:hAnsi="Arial" w:cs="Arial"/>
          <w:color w:val="1F1F1F"/>
          <w:spacing w:val="-5"/>
          <w:w w:val="90"/>
        </w:rPr>
        <w:t>2.</w:t>
      </w:r>
    </w:p>
    <w:p w:rsidR="00BE29E0" w:rsidRPr="0074206C" w:rsidRDefault="00BE29E0" w:rsidP="0074206C">
      <w:pPr>
        <w:pStyle w:val="Tekstpodstawowy"/>
        <w:spacing w:line="276" w:lineRule="auto"/>
        <w:rPr>
          <w:rFonts w:ascii="Arial" w:hAnsi="Arial" w:cs="Arial"/>
        </w:rPr>
      </w:pPr>
    </w:p>
    <w:p w:rsidR="00BE29E0" w:rsidRPr="0074206C" w:rsidRDefault="00BE29E0" w:rsidP="0074206C">
      <w:pPr>
        <w:pStyle w:val="Tekstpodstawowy"/>
        <w:spacing w:before="112" w:line="276" w:lineRule="auto"/>
        <w:rPr>
          <w:rFonts w:ascii="Arial" w:hAnsi="Arial" w:cs="Arial"/>
        </w:rPr>
      </w:pPr>
    </w:p>
    <w:p w:rsidR="00BE29E0" w:rsidRPr="0074206C" w:rsidRDefault="00BE29E0" w:rsidP="0074206C">
      <w:pPr>
        <w:pStyle w:val="Nagwek2"/>
        <w:numPr>
          <w:ilvl w:val="0"/>
          <w:numId w:val="100"/>
        </w:numPr>
        <w:tabs>
          <w:tab w:val="left" w:pos="475"/>
        </w:tabs>
        <w:spacing w:before="1" w:line="276" w:lineRule="auto"/>
        <w:ind w:left="475" w:hanging="366"/>
        <w:rPr>
          <w:rFonts w:ascii="Arial" w:hAnsi="Arial" w:cs="Arial"/>
          <w:color w:val="1C1C1C"/>
          <w:sz w:val="20"/>
          <w:szCs w:val="20"/>
        </w:rPr>
      </w:pPr>
      <w:r w:rsidRPr="0074206C">
        <w:rPr>
          <w:rFonts w:ascii="Arial" w:hAnsi="Arial" w:cs="Arial"/>
          <w:color w:val="1C1C1C"/>
          <w:spacing w:val="-2"/>
          <w:w w:val="110"/>
          <w:sz w:val="20"/>
          <w:szCs w:val="20"/>
        </w:rPr>
        <w:t>MATERIAŁY</w:t>
      </w:r>
    </w:p>
    <w:p w:rsidR="00BE29E0" w:rsidRPr="0074206C" w:rsidRDefault="00BE29E0" w:rsidP="0074206C">
      <w:pPr>
        <w:pStyle w:val="Akapitzlist"/>
        <w:numPr>
          <w:ilvl w:val="1"/>
          <w:numId w:val="100"/>
        </w:numPr>
        <w:tabs>
          <w:tab w:val="left" w:pos="956"/>
        </w:tabs>
        <w:spacing w:before="192" w:line="276" w:lineRule="auto"/>
        <w:ind w:left="956" w:hanging="487"/>
        <w:rPr>
          <w:rFonts w:ascii="Arial" w:hAnsi="Arial" w:cs="Arial"/>
          <w:b/>
          <w:color w:val="1C1C1C"/>
          <w:sz w:val="20"/>
          <w:szCs w:val="20"/>
        </w:rPr>
      </w:pPr>
      <w:r w:rsidRPr="0074206C">
        <w:rPr>
          <w:rFonts w:ascii="Arial" w:hAnsi="Arial" w:cs="Arial"/>
          <w:b/>
          <w:color w:val="1C1C1C"/>
          <w:spacing w:val="-6"/>
          <w:sz w:val="20"/>
          <w:szCs w:val="20"/>
        </w:rPr>
        <w:t>Ogólne</w:t>
      </w:r>
      <w:r w:rsidRPr="0074206C">
        <w:rPr>
          <w:rFonts w:ascii="Arial" w:hAnsi="Arial" w:cs="Arial"/>
          <w:b/>
          <w:color w:val="1C1C1C"/>
          <w:spacing w:val="3"/>
          <w:sz w:val="20"/>
          <w:szCs w:val="20"/>
        </w:rPr>
        <w:t xml:space="preserve"> </w:t>
      </w:r>
      <w:r w:rsidRPr="0074206C">
        <w:rPr>
          <w:rFonts w:ascii="Arial" w:hAnsi="Arial" w:cs="Arial"/>
          <w:color w:val="1C1C1C"/>
          <w:spacing w:val="-6"/>
          <w:sz w:val="20"/>
          <w:szCs w:val="20"/>
        </w:rPr>
        <w:t>wymagania</w:t>
      </w:r>
      <w:r w:rsidRPr="0074206C">
        <w:rPr>
          <w:rFonts w:ascii="Arial" w:hAnsi="Arial" w:cs="Arial"/>
          <w:color w:val="1C1C1C"/>
          <w:spacing w:val="11"/>
          <w:sz w:val="20"/>
          <w:szCs w:val="20"/>
        </w:rPr>
        <w:t xml:space="preserve"> </w:t>
      </w:r>
      <w:r w:rsidRPr="0074206C">
        <w:rPr>
          <w:rFonts w:ascii="Arial" w:hAnsi="Arial" w:cs="Arial"/>
          <w:color w:val="1C1C1C"/>
          <w:spacing w:val="-6"/>
          <w:sz w:val="20"/>
          <w:szCs w:val="20"/>
        </w:rPr>
        <w:t>dotyczące</w:t>
      </w:r>
      <w:r w:rsidRPr="0074206C">
        <w:rPr>
          <w:rFonts w:ascii="Arial" w:hAnsi="Arial" w:cs="Arial"/>
          <w:color w:val="1C1C1C"/>
          <w:spacing w:val="2"/>
          <w:sz w:val="20"/>
          <w:szCs w:val="20"/>
        </w:rPr>
        <w:t xml:space="preserve"> </w:t>
      </w:r>
      <w:r w:rsidRPr="0074206C">
        <w:rPr>
          <w:rFonts w:ascii="Arial" w:hAnsi="Arial" w:cs="Arial"/>
          <w:color w:val="1C1C1C"/>
          <w:spacing w:val="-6"/>
          <w:sz w:val="20"/>
          <w:szCs w:val="20"/>
        </w:rPr>
        <w:t>materia</w:t>
      </w:r>
      <w:r w:rsidR="006F5C5B">
        <w:rPr>
          <w:rFonts w:ascii="Arial" w:hAnsi="Arial" w:cs="Arial"/>
          <w:color w:val="1C1C1C"/>
          <w:spacing w:val="-6"/>
          <w:sz w:val="20"/>
          <w:szCs w:val="20"/>
        </w:rPr>
        <w:t>ły</w:t>
      </w:r>
    </w:p>
    <w:p w:rsidR="00BE29E0" w:rsidRPr="0074206C" w:rsidRDefault="00BE29E0" w:rsidP="0074206C">
      <w:pPr>
        <w:pStyle w:val="Tekstpodstawowy"/>
        <w:spacing w:line="276" w:lineRule="auto"/>
        <w:ind w:left="835"/>
        <w:rPr>
          <w:rFonts w:ascii="Arial" w:hAnsi="Arial" w:cs="Arial"/>
        </w:rPr>
      </w:pPr>
      <w:r w:rsidRPr="0074206C">
        <w:rPr>
          <w:rFonts w:ascii="Arial" w:hAnsi="Arial" w:cs="Arial"/>
          <w:color w:val="1C1C1C"/>
          <w:w w:val="90"/>
        </w:rPr>
        <w:t>Ogólne</w:t>
      </w:r>
      <w:r w:rsidRPr="0074206C">
        <w:rPr>
          <w:rFonts w:ascii="Arial" w:hAnsi="Arial" w:cs="Arial"/>
          <w:color w:val="1C1C1C"/>
          <w:spacing w:val="3"/>
        </w:rPr>
        <w:t xml:space="preserve"> </w:t>
      </w:r>
      <w:r w:rsidRPr="0074206C">
        <w:rPr>
          <w:rFonts w:ascii="Arial" w:hAnsi="Arial" w:cs="Arial"/>
          <w:color w:val="1C1C1C"/>
          <w:w w:val="90"/>
        </w:rPr>
        <w:t>wymagania</w:t>
      </w:r>
      <w:r w:rsidRPr="0074206C">
        <w:rPr>
          <w:rFonts w:ascii="Arial" w:hAnsi="Arial" w:cs="Arial"/>
          <w:color w:val="1C1C1C"/>
          <w:spacing w:val="-1"/>
        </w:rPr>
        <w:t xml:space="preserve"> </w:t>
      </w:r>
      <w:r w:rsidRPr="0074206C">
        <w:rPr>
          <w:rFonts w:ascii="Arial" w:hAnsi="Arial" w:cs="Arial"/>
          <w:color w:val="1C1C1C"/>
          <w:w w:val="90"/>
        </w:rPr>
        <w:t>dotyczące</w:t>
      </w:r>
      <w:r w:rsidRPr="0074206C">
        <w:rPr>
          <w:rFonts w:ascii="Arial" w:hAnsi="Arial" w:cs="Arial"/>
          <w:color w:val="1C1C1C"/>
          <w:spacing w:val="15"/>
        </w:rPr>
        <w:t xml:space="preserve"> </w:t>
      </w:r>
      <w:r w:rsidRPr="0074206C">
        <w:rPr>
          <w:rFonts w:ascii="Arial" w:hAnsi="Arial" w:cs="Arial"/>
          <w:color w:val="1C1C1C"/>
          <w:w w:val="90"/>
        </w:rPr>
        <w:t>materiałów</w:t>
      </w:r>
      <w:r w:rsidRPr="0074206C">
        <w:rPr>
          <w:rFonts w:ascii="Arial" w:hAnsi="Arial" w:cs="Arial"/>
          <w:color w:val="1C1C1C"/>
          <w:spacing w:val="4"/>
        </w:rPr>
        <w:t xml:space="preserve"> </w:t>
      </w:r>
      <w:r w:rsidRPr="0074206C">
        <w:rPr>
          <w:rFonts w:ascii="Arial" w:hAnsi="Arial" w:cs="Arial"/>
          <w:color w:val="1C1C1C"/>
          <w:w w:val="90"/>
        </w:rPr>
        <w:t>podano</w:t>
      </w:r>
      <w:r w:rsidRPr="0074206C">
        <w:rPr>
          <w:rFonts w:ascii="Arial" w:hAnsi="Arial" w:cs="Arial"/>
          <w:color w:val="1C1C1C"/>
        </w:rPr>
        <w:t xml:space="preserve"> </w:t>
      </w:r>
      <w:r w:rsidRPr="0074206C">
        <w:rPr>
          <w:rFonts w:ascii="Arial" w:hAnsi="Arial" w:cs="Arial"/>
          <w:color w:val="1C1C1C"/>
          <w:w w:val="90"/>
        </w:rPr>
        <w:t>w</w:t>
      </w:r>
      <w:r w:rsidRPr="0074206C">
        <w:rPr>
          <w:rFonts w:ascii="Arial" w:hAnsi="Arial" w:cs="Arial"/>
          <w:color w:val="1C1C1C"/>
        </w:rPr>
        <w:t xml:space="preserve"> </w:t>
      </w:r>
      <w:r w:rsidRPr="0074206C">
        <w:rPr>
          <w:rFonts w:ascii="Arial" w:hAnsi="Arial" w:cs="Arial"/>
          <w:color w:val="1C1C1C"/>
          <w:w w:val="90"/>
        </w:rPr>
        <w:t>D</w:t>
      </w:r>
      <w:r w:rsidRPr="0074206C">
        <w:rPr>
          <w:rFonts w:ascii="Arial" w:hAnsi="Arial" w:cs="Arial"/>
          <w:color w:val="1C1C1C"/>
          <w:spacing w:val="-7"/>
          <w:w w:val="90"/>
        </w:rPr>
        <w:t xml:space="preserve"> </w:t>
      </w:r>
      <w:r w:rsidRPr="0074206C">
        <w:rPr>
          <w:rFonts w:ascii="Arial" w:hAnsi="Arial" w:cs="Arial"/>
          <w:color w:val="1C1C1C"/>
          <w:w w:val="90"/>
        </w:rPr>
        <w:t>00.00.00</w:t>
      </w:r>
      <w:r w:rsidRPr="0074206C">
        <w:rPr>
          <w:rFonts w:ascii="Arial" w:hAnsi="Arial" w:cs="Arial"/>
          <w:color w:val="1C1C1C"/>
        </w:rPr>
        <w:t xml:space="preserve"> </w:t>
      </w:r>
      <w:r w:rsidRPr="0074206C">
        <w:rPr>
          <w:rFonts w:ascii="Arial" w:hAnsi="Arial" w:cs="Arial"/>
          <w:color w:val="1C1C1C"/>
          <w:w w:val="90"/>
        </w:rPr>
        <w:t>„Wymagania</w:t>
      </w:r>
      <w:r w:rsidRPr="0074206C">
        <w:rPr>
          <w:rFonts w:ascii="Arial" w:hAnsi="Arial" w:cs="Arial"/>
          <w:color w:val="1C1C1C"/>
          <w:spacing w:val="8"/>
        </w:rPr>
        <w:t xml:space="preserve"> </w:t>
      </w:r>
      <w:r w:rsidRPr="0074206C">
        <w:rPr>
          <w:rFonts w:ascii="Arial" w:hAnsi="Arial" w:cs="Arial"/>
          <w:color w:val="1C1C1C"/>
          <w:w w:val="90"/>
        </w:rPr>
        <w:t>ogólne“</w:t>
      </w:r>
      <w:r w:rsidRPr="0074206C">
        <w:rPr>
          <w:rFonts w:ascii="Arial" w:hAnsi="Arial" w:cs="Arial"/>
          <w:color w:val="1C1C1C"/>
        </w:rPr>
        <w:t xml:space="preserve"> </w:t>
      </w:r>
      <w:r w:rsidRPr="0074206C">
        <w:rPr>
          <w:rFonts w:ascii="Arial" w:hAnsi="Arial" w:cs="Arial"/>
          <w:color w:val="1C1C1C"/>
          <w:w w:val="90"/>
        </w:rPr>
        <w:t>p.</w:t>
      </w:r>
      <w:r w:rsidRPr="0074206C">
        <w:rPr>
          <w:rFonts w:ascii="Arial" w:hAnsi="Arial" w:cs="Arial"/>
          <w:color w:val="1C1C1C"/>
          <w:spacing w:val="-3"/>
        </w:rPr>
        <w:t xml:space="preserve"> </w:t>
      </w:r>
      <w:r w:rsidRPr="0074206C">
        <w:rPr>
          <w:rFonts w:ascii="Arial" w:hAnsi="Arial" w:cs="Arial"/>
          <w:color w:val="1C1C1C"/>
          <w:spacing w:val="-5"/>
          <w:w w:val="90"/>
        </w:rPr>
        <w:t>2.</w:t>
      </w:r>
    </w:p>
    <w:p w:rsidR="00BE29E0" w:rsidRPr="0074206C" w:rsidRDefault="00BE29E0" w:rsidP="0074206C">
      <w:pPr>
        <w:pStyle w:val="Nagwek3"/>
        <w:tabs>
          <w:tab w:val="left" w:pos="965"/>
        </w:tabs>
        <w:spacing w:before="206" w:line="276" w:lineRule="auto"/>
        <w:ind w:left="469" w:firstLine="0"/>
        <w:rPr>
          <w:rFonts w:ascii="Arial" w:hAnsi="Arial" w:cs="Arial"/>
          <w:sz w:val="20"/>
          <w:szCs w:val="20"/>
        </w:rPr>
      </w:pPr>
      <w:r w:rsidRPr="0074206C">
        <w:rPr>
          <w:rFonts w:ascii="Arial" w:hAnsi="Arial" w:cs="Arial"/>
          <w:color w:val="1C1C1C"/>
          <w:spacing w:val="-4"/>
          <w:sz w:val="20"/>
          <w:szCs w:val="20"/>
        </w:rPr>
        <w:t>2,2.</w:t>
      </w:r>
      <w:r w:rsidRPr="0074206C">
        <w:rPr>
          <w:rFonts w:ascii="Arial" w:hAnsi="Arial" w:cs="Arial"/>
          <w:color w:val="1C1C1C"/>
          <w:sz w:val="20"/>
          <w:szCs w:val="20"/>
        </w:rPr>
        <w:tab/>
      </w:r>
      <w:r w:rsidRPr="0074206C">
        <w:rPr>
          <w:rFonts w:ascii="Arial" w:hAnsi="Arial" w:cs="Arial"/>
          <w:color w:val="1C1C1C"/>
          <w:w w:val="90"/>
          <w:sz w:val="20"/>
          <w:szCs w:val="20"/>
        </w:rPr>
        <w:t>Rodzaje</w:t>
      </w:r>
      <w:r w:rsidRPr="0074206C">
        <w:rPr>
          <w:rFonts w:ascii="Arial" w:hAnsi="Arial" w:cs="Arial"/>
          <w:color w:val="1C1C1C"/>
          <w:spacing w:val="9"/>
          <w:sz w:val="20"/>
          <w:szCs w:val="20"/>
        </w:rPr>
        <w:t xml:space="preserve"> </w:t>
      </w:r>
      <w:r w:rsidRPr="0074206C">
        <w:rPr>
          <w:rFonts w:ascii="Arial" w:hAnsi="Arial" w:cs="Arial"/>
          <w:color w:val="1C1C1C"/>
          <w:w w:val="90"/>
          <w:sz w:val="20"/>
          <w:szCs w:val="20"/>
        </w:rPr>
        <w:t>materiałów</w:t>
      </w:r>
      <w:r w:rsidRPr="0074206C">
        <w:rPr>
          <w:rFonts w:ascii="Arial" w:hAnsi="Arial" w:cs="Arial"/>
          <w:color w:val="1C1C1C"/>
          <w:spacing w:val="6"/>
          <w:sz w:val="20"/>
          <w:szCs w:val="20"/>
        </w:rPr>
        <w:t xml:space="preserve"> </w:t>
      </w:r>
      <w:r w:rsidRPr="0074206C">
        <w:rPr>
          <w:rFonts w:ascii="Arial" w:hAnsi="Arial" w:cs="Arial"/>
          <w:color w:val="1C1C1C"/>
          <w:w w:val="90"/>
          <w:sz w:val="20"/>
          <w:szCs w:val="20"/>
        </w:rPr>
        <w:t>do</w:t>
      </w:r>
      <w:r w:rsidRPr="0074206C">
        <w:rPr>
          <w:rFonts w:ascii="Arial" w:hAnsi="Arial" w:cs="Arial"/>
          <w:color w:val="1C1C1C"/>
          <w:spacing w:val="-1"/>
          <w:w w:val="90"/>
          <w:sz w:val="20"/>
          <w:szCs w:val="20"/>
        </w:rPr>
        <w:t xml:space="preserve"> </w:t>
      </w:r>
      <w:r w:rsidRPr="0074206C">
        <w:rPr>
          <w:rFonts w:ascii="Arial" w:hAnsi="Arial" w:cs="Arial"/>
          <w:color w:val="1C1C1C"/>
          <w:w w:val="90"/>
          <w:sz w:val="20"/>
          <w:szCs w:val="20"/>
        </w:rPr>
        <w:t>wykonania</w:t>
      </w:r>
      <w:r w:rsidRPr="0074206C">
        <w:rPr>
          <w:rFonts w:ascii="Arial" w:hAnsi="Arial" w:cs="Arial"/>
          <w:color w:val="1C1C1C"/>
          <w:spacing w:val="20"/>
          <w:sz w:val="20"/>
          <w:szCs w:val="20"/>
        </w:rPr>
        <w:t xml:space="preserve"> </w:t>
      </w:r>
      <w:r w:rsidRPr="0074206C">
        <w:rPr>
          <w:rFonts w:ascii="Arial" w:hAnsi="Arial" w:cs="Arial"/>
          <w:color w:val="1C1C1C"/>
          <w:w w:val="90"/>
          <w:sz w:val="20"/>
          <w:szCs w:val="20"/>
        </w:rPr>
        <w:t>remontów</w:t>
      </w:r>
      <w:r w:rsidRPr="0074206C">
        <w:rPr>
          <w:rFonts w:ascii="Arial" w:hAnsi="Arial" w:cs="Arial"/>
          <w:color w:val="1C1C1C"/>
          <w:spacing w:val="11"/>
          <w:sz w:val="20"/>
          <w:szCs w:val="20"/>
        </w:rPr>
        <w:t xml:space="preserve"> </w:t>
      </w:r>
      <w:r w:rsidR="00DD6D04" w:rsidRPr="0074206C">
        <w:rPr>
          <w:rFonts w:ascii="Arial" w:hAnsi="Arial" w:cs="Arial"/>
          <w:color w:val="1C1C1C"/>
          <w:w w:val="90"/>
          <w:sz w:val="20"/>
          <w:szCs w:val="20"/>
        </w:rPr>
        <w:t>cząstkowych</w:t>
      </w:r>
      <w:r w:rsidRPr="0074206C">
        <w:rPr>
          <w:rFonts w:ascii="Arial" w:hAnsi="Arial" w:cs="Arial"/>
          <w:color w:val="1C1C1C"/>
          <w:spacing w:val="23"/>
          <w:sz w:val="20"/>
          <w:szCs w:val="20"/>
        </w:rPr>
        <w:t xml:space="preserve"> </w:t>
      </w:r>
      <w:r w:rsidRPr="0074206C">
        <w:rPr>
          <w:rFonts w:ascii="Arial" w:hAnsi="Arial" w:cs="Arial"/>
          <w:color w:val="1C1C1C"/>
          <w:spacing w:val="-2"/>
          <w:w w:val="90"/>
          <w:sz w:val="20"/>
          <w:szCs w:val="20"/>
        </w:rPr>
        <w:t>n</w:t>
      </w:r>
      <w:r w:rsidR="006F5C5B">
        <w:rPr>
          <w:rFonts w:ascii="Arial" w:hAnsi="Arial" w:cs="Arial"/>
          <w:color w:val="1C1C1C"/>
          <w:spacing w:val="-2"/>
          <w:w w:val="90"/>
          <w:sz w:val="20"/>
          <w:szCs w:val="20"/>
        </w:rPr>
        <w:t>awierz</w:t>
      </w:r>
      <w:r w:rsidRPr="0074206C">
        <w:rPr>
          <w:rFonts w:ascii="Arial" w:hAnsi="Arial" w:cs="Arial"/>
          <w:color w:val="1C1C1C"/>
          <w:spacing w:val="-2"/>
          <w:w w:val="90"/>
          <w:sz w:val="20"/>
          <w:szCs w:val="20"/>
        </w:rPr>
        <w:t>chni</w:t>
      </w:r>
    </w:p>
    <w:p w:rsidR="00BE29E0" w:rsidRPr="0074206C" w:rsidRDefault="00BE29E0" w:rsidP="0074206C">
      <w:pPr>
        <w:pStyle w:val="Tekstpodstawowy"/>
        <w:spacing w:before="17" w:line="276" w:lineRule="auto"/>
        <w:ind w:left="831" w:hanging="7"/>
        <w:rPr>
          <w:rFonts w:ascii="Arial" w:hAnsi="Arial" w:cs="Arial"/>
        </w:rPr>
      </w:pPr>
      <w:r w:rsidRPr="0074206C">
        <w:rPr>
          <w:rFonts w:ascii="Arial" w:hAnsi="Arial" w:cs="Arial"/>
          <w:color w:val="1C1C1C"/>
          <w:w w:val="90"/>
        </w:rPr>
        <w:t>Niniejsza</w:t>
      </w:r>
      <w:r w:rsidRPr="0074206C">
        <w:rPr>
          <w:rFonts w:ascii="Arial" w:hAnsi="Arial" w:cs="Arial"/>
          <w:color w:val="1C1C1C"/>
          <w:spacing w:val="26"/>
        </w:rPr>
        <w:t xml:space="preserve"> </w:t>
      </w:r>
      <w:r w:rsidRPr="0074206C">
        <w:rPr>
          <w:rFonts w:ascii="Arial" w:hAnsi="Arial" w:cs="Arial"/>
          <w:color w:val="1C1C1C"/>
          <w:w w:val="90"/>
        </w:rPr>
        <w:t>SST</w:t>
      </w:r>
      <w:r w:rsidRPr="0074206C">
        <w:rPr>
          <w:rFonts w:ascii="Arial" w:hAnsi="Arial" w:cs="Arial"/>
          <w:color w:val="1C1C1C"/>
          <w:spacing w:val="14"/>
        </w:rPr>
        <w:t xml:space="preserve"> </w:t>
      </w:r>
      <w:r w:rsidRPr="0074206C">
        <w:rPr>
          <w:rFonts w:ascii="Arial" w:hAnsi="Arial" w:cs="Arial"/>
          <w:color w:val="1C1C1C"/>
          <w:w w:val="90"/>
        </w:rPr>
        <w:t>obejmuje</w:t>
      </w:r>
      <w:r w:rsidRPr="0074206C">
        <w:rPr>
          <w:rFonts w:ascii="Arial" w:hAnsi="Arial" w:cs="Arial"/>
          <w:color w:val="1C1C1C"/>
          <w:spacing w:val="32"/>
        </w:rPr>
        <w:t xml:space="preserve"> </w:t>
      </w:r>
      <w:r w:rsidRPr="0074206C">
        <w:rPr>
          <w:rFonts w:ascii="Arial" w:hAnsi="Arial" w:cs="Arial"/>
          <w:color w:val="1C1C1C"/>
          <w:w w:val="90"/>
        </w:rPr>
        <w:t>wykonanie</w:t>
      </w:r>
      <w:r w:rsidRPr="0074206C">
        <w:rPr>
          <w:rFonts w:ascii="Arial" w:hAnsi="Arial" w:cs="Arial"/>
          <w:color w:val="1C1C1C"/>
          <w:spacing w:val="25"/>
        </w:rPr>
        <w:t xml:space="preserve"> </w:t>
      </w:r>
      <w:r w:rsidRPr="0074206C">
        <w:rPr>
          <w:rFonts w:ascii="Arial" w:hAnsi="Arial" w:cs="Arial"/>
          <w:color w:val="1C1C1C"/>
          <w:w w:val="90"/>
        </w:rPr>
        <w:t>remontu</w:t>
      </w:r>
      <w:r w:rsidRPr="0074206C">
        <w:rPr>
          <w:rFonts w:ascii="Arial" w:hAnsi="Arial" w:cs="Arial"/>
          <w:color w:val="1C1C1C"/>
          <w:spacing w:val="26"/>
        </w:rPr>
        <w:t xml:space="preserve"> </w:t>
      </w:r>
      <w:r w:rsidRPr="0074206C">
        <w:rPr>
          <w:rFonts w:ascii="Arial" w:hAnsi="Arial" w:cs="Arial"/>
          <w:color w:val="1C1C1C"/>
          <w:w w:val="90"/>
        </w:rPr>
        <w:t>cząstkowego</w:t>
      </w:r>
      <w:r w:rsidRPr="0074206C">
        <w:rPr>
          <w:rFonts w:ascii="Arial" w:hAnsi="Arial" w:cs="Arial"/>
          <w:color w:val="1C1C1C"/>
          <w:spacing w:val="36"/>
        </w:rPr>
        <w:t xml:space="preserve"> </w:t>
      </w:r>
      <w:r w:rsidRPr="0074206C">
        <w:rPr>
          <w:rFonts w:ascii="Arial" w:hAnsi="Arial" w:cs="Arial"/>
          <w:color w:val="1C1C1C"/>
          <w:w w:val="90"/>
        </w:rPr>
        <w:t>dla</w:t>
      </w:r>
      <w:r w:rsidRPr="0074206C">
        <w:rPr>
          <w:rFonts w:ascii="Arial" w:hAnsi="Arial" w:cs="Arial"/>
          <w:color w:val="1C1C1C"/>
          <w:spacing w:val="16"/>
        </w:rPr>
        <w:t xml:space="preserve"> </w:t>
      </w:r>
      <w:r w:rsidR="00DD6D04" w:rsidRPr="0074206C">
        <w:rPr>
          <w:rFonts w:ascii="Arial" w:hAnsi="Arial" w:cs="Arial"/>
          <w:color w:val="1C1C1C"/>
          <w:w w:val="90"/>
        </w:rPr>
        <w:t>powierzchniowych</w:t>
      </w:r>
      <w:r w:rsidRPr="0074206C">
        <w:rPr>
          <w:rFonts w:ascii="Arial" w:hAnsi="Arial" w:cs="Arial"/>
          <w:color w:val="1C1C1C"/>
          <w:spacing w:val="31"/>
        </w:rPr>
        <w:t xml:space="preserve"> </w:t>
      </w:r>
      <w:r w:rsidRPr="0074206C">
        <w:rPr>
          <w:rFonts w:ascii="Arial" w:hAnsi="Arial" w:cs="Arial"/>
          <w:color w:val="1C1C1C"/>
          <w:w w:val="90"/>
        </w:rPr>
        <w:t>ubytków</w:t>
      </w:r>
      <w:r w:rsidRPr="0074206C">
        <w:rPr>
          <w:rFonts w:ascii="Arial" w:hAnsi="Arial" w:cs="Arial"/>
          <w:color w:val="1C1C1C"/>
          <w:spacing w:val="26"/>
        </w:rPr>
        <w:t xml:space="preserve"> </w:t>
      </w:r>
      <w:r w:rsidRPr="0074206C">
        <w:rPr>
          <w:rFonts w:ascii="Arial" w:hAnsi="Arial" w:cs="Arial"/>
          <w:color w:val="1C1C1C"/>
          <w:w w:val="90"/>
        </w:rPr>
        <w:t>ziarn</w:t>
      </w:r>
      <w:r w:rsidRPr="0074206C">
        <w:rPr>
          <w:rFonts w:ascii="Arial" w:hAnsi="Arial" w:cs="Arial"/>
          <w:color w:val="1C1C1C"/>
          <w:spacing w:val="32"/>
        </w:rPr>
        <w:t xml:space="preserve"> </w:t>
      </w:r>
      <w:r w:rsidRPr="0074206C">
        <w:rPr>
          <w:rFonts w:ascii="Arial" w:hAnsi="Arial" w:cs="Arial"/>
          <w:color w:val="1C1C1C"/>
          <w:w w:val="90"/>
        </w:rPr>
        <w:t>kruszywa</w:t>
      </w:r>
      <w:r w:rsidRPr="0074206C">
        <w:rPr>
          <w:rFonts w:ascii="Arial" w:hAnsi="Arial" w:cs="Arial"/>
          <w:color w:val="1C1C1C"/>
          <w:spacing w:val="38"/>
        </w:rPr>
        <w:t xml:space="preserve"> </w:t>
      </w:r>
      <w:r w:rsidRPr="0074206C">
        <w:rPr>
          <w:rFonts w:ascii="Arial" w:hAnsi="Arial" w:cs="Arial"/>
          <w:color w:val="1C1C1C"/>
          <w:w w:val="90"/>
        </w:rPr>
        <w:t xml:space="preserve">lub </w:t>
      </w:r>
      <w:r w:rsidRPr="0074206C">
        <w:rPr>
          <w:rFonts w:ascii="Arial" w:hAnsi="Arial" w:cs="Arial"/>
          <w:color w:val="1C1C1C"/>
          <w:w w:val="90"/>
        </w:rPr>
        <w:lastRenderedPageBreak/>
        <w:t>zaprawy</w:t>
      </w:r>
      <w:r w:rsidRPr="0074206C">
        <w:rPr>
          <w:rFonts w:ascii="Arial" w:hAnsi="Arial" w:cs="Arial"/>
          <w:color w:val="1C1C1C"/>
          <w:spacing w:val="44"/>
        </w:rPr>
        <w:t xml:space="preserve"> </w:t>
      </w:r>
      <w:r w:rsidRPr="0074206C">
        <w:rPr>
          <w:rFonts w:ascii="Arial" w:hAnsi="Arial" w:cs="Arial"/>
          <w:color w:val="1C1C1C"/>
          <w:w w:val="90"/>
        </w:rPr>
        <w:t>bitumicznej</w:t>
      </w:r>
      <w:r w:rsidRPr="0074206C">
        <w:rPr>
          <w:rFonts w:ascii="Arial" w:hAnsi="Arial" w:cs="Arial"/>
          <w:color w:val="1C1C1C"/>
          <w:spacing w:val="36"/>
        </w:rPr>
        <w:t xml:space="preserve"> </w:t>
      </w:r>
      <w:r w:rsidRPr="0074206C">
        <w:rPr>
          <w:rFonts w:ascii="Arial" w:hAnsi="Arial" w:cs="Arial"/>
          <w:color w:val="1C1C1C"/>
          <w:w w:val="90"/>
        </w:rPr>
        <w:t>(lepiszcza)</w:t>
      </w:r>
      <w:r w:rsidRPr="0074206C">
        <w:rPr>
          <w:rFonts w:ascii="Arial" w:hAnsi="Arial" w:cs="Arial"/>
          <w:color w:val="1C1C1C"/>
          <w:spacing w:val="36"/>
        </w:rPr>
        <w:t xml:space="preserve"> </w:t>
      </w:r>
      <w:r w:rsidRPr="0074206C">
        <w:rPr>
          <w:rFonts w:ascii="Arial" w:hAnsi="Arial" w:cs="Arial"/>
          <w:color w:val="1C1C1C"/>
          <w:w w:val="90"/>
        </w:rPr>
        <w:t>nawierzchni</w:t>
      </w:r>
      <w:r w:rsidRPr="0074206C">
        <w:rPr>
          <w:rFonts w:ascii="Arial" w:hAnsi="Arial" w:cs="Arial"/>
          <w:color w:val="1C1C1C"/>
          <w:spacing w:val="49"/>
        </w:rPr>
        <w:t xml:space="preserve"> </w:t>
      </w:r>
      <w:r w:rsidRPr="0074206C">
        <w:rPr>
          <w:rFonts w:ascii="Arial" w:hAnsi="Arial" w:cs="Arial"/>
          <w:color w:val="1C1C1C"/>
          <w:w w:val="90"/>
        </w:rPr>
        <w:t>oraz</w:t>
      </w:r>
      <w:r w:rsidRPr="0074206C">
        <w:rPr>
          <w:rFonts w:ascii="Arial" w:hAnsi="Arial" w:cs="Arial"/>
          <w:color w:val="1C1C1C"/>
          <w:spacing w:val="22"/>
        </w:rPr>
        <w:t xml:space="preserve"> </w:t>
      </w:r>
      <w:r w:rsidR="00DD6D04" w:rsidRPr="0074206C">
        <w:rPr>
          <w:rFonts w:ascii="Arial" w:hAnsi="Arial" w:cs="Arial"/>
          <w:color w:val="1C1C1C"/>
          <w:w w:val="90"/>
        </w:rPr>
        <w:t>płytkich</w:t>
      </w:r>
      <w:r w:rsidRPr="0074206C">
        <w:rPr>
          <w:rFonts w:ascii="Arial" w:hAnsi="Arial" w:cs="Arial"/>
          <w:color w:val="1C1C1C"/>
          <w:spacing w:val="41"/>
        </w:rPr>
        <w:t xml:space="preserve"> </w:t>
      </w:r>
      <w:r w:rsidRPr="0074206C">
        <w:rPr>
          <w:rFonts w:ascii="Arial" w:hAnsi="Arial" w:cs="Arial"/>
          <w:color w:val="1C1C1C"/>
          <w:w w:val="90"/>
        </w:rPr>
        <w:t>ubytków</w:t>
      </w:r>
      <w:r w:rsidRPr="0074206C">
        <w:rPr>
          <w:rFonts w:ascii="Arial" w:hAnsi="Arial" w:cs="Arial"/>
          <w:color w:val="1C1C1C"/>
          <w:spacing w:val="29"/>
        </w:rPr>
        <w:t xml:space="preserve"> </w:t>
      </w:r>
      <w:r w:rsidRPr="0074206C">
        <w:rPr>
          <w:rFonts w:ascii="Arial" w:hAnsi="Arial" w:cs="Arial"/>
          <w:color w:val="1C1C1C"/>
          <w:w w:val="90"/>
        </w:rPr>
        <w:t>do</w:t>
      </w:r>
      <w:r w:rsidRPr="0074206C">
        <w:rPr>
          <w:rFonts w:ascii="Arial" w:hAnsi="Arial" w:cs="Arial"/>
          <w:color w:val="1C1C1C"/>
          <w:spacing w:val="39"/>
        </w:rPr>
        <w:t xml:space="preserve"> </w:t>
      </w:r>
      <w:r w:rsidRPr="0074206C">
        <w:rPr>
          <w:rFonts w:ascii="Arial" w:hAnsi="Arial" w:cs="Arial"/>
          <w:color w:val="1C1C1C"/>
          <w:w w:val="90"/>
        </w:rPr>
        <w:t>jem</w:t>
      </w:r>
      <w:r w:rsidRPr="0074206C">
        <w:rPr>
          <w:rFonts w:ascii="Arial" w:hAnsi="Arial" w:cs="Arial"/>
          <w:color w:val="1C1C1C"/>
          <w:spacing w:val="28"/>
        </w:rPr>
        <w:t xml:space="preserve"> </w:t>
      </w:r>
      <w:r w:rsidRPr="0074206C">
        <w:rPr>
          <w:rFonts w:ascii="Arial" w:hAnsi="Arial" w:cs="Arial"/>
          <w:color w:val="1C1C1C"/>
          <w:w w:val="90"/>
        </w:rPr>
        <w:t>oraz</w:t>
      </w:r>
      <w:r w:rsidRPr="0074206C">
        <w:rPr>
          <w:rFonts w:ascii="Arial" w:hAnsi="Arial" w:cs="Arial"/>
          <w:color w:val="1C1C1C"/>
          <w:spacing w:val="27"/>
        </w:rPr>
        <w:t xml:space="preserve"> </w:t>
      </w:r>
      <w:r w:rsidRPr="0074206C">
        <w:rPr>
          <w:rFonts w:ascii="Arial" w:hAnsi="Arial" w:cs="Arial"/>
          <w:color w:val="1C1C1C"/>
          <w:w w:val="90"/>
        </w:rPr>
        <w:t>pow.</w:t>
      </w:r>
      <w:r w:rsidRPr="0074206C">
        <w:rPr>
          <w:rFonts w:ascii="Arial" w:hAnsi="Arial" w:cs="Arial"/>
          <w:color w:val="1C1C1C"/>
          <w:spacing w:val="43"/>
        </w:rPr>
        <w:t xml:space="preserve"> </w:t>
      </w:r>
      <w:r w:rsidRPr="0074206C">
        <w:rPr>
          <w:rFonts w:ascii="Arial" w:hAnsi="Arial" w:cs="Arial"/>
          <w:color w:val="1C1C1C"/>
          <w:w w:val="90"/>
        </w:rPr>
        <w:t>mcm</w:t>
      </w:r>
      <w:r w:rsidRPr="0074206C">
        <w:rPr>
          <w:rFonts w:ascii="Arial" w:hAnsi="Arial" w:cs="Arial"/>
          <w:color w:val="1C1C1C"/>
          <w:spacing w:val="43"/>
        </w:rPr>
        <w:t xml:space="preserve"> </w:t>
      </w:r>
      <w:r w:rsidRPr="0074206C">
        <w:rPr>
          <w:rFonts w:ascii="Arial" w:hAnsi="Arial" w:cs="Arial"/>
          <w:color w:val="1C1C1C"/>
          <w:spacing w:val="-2"/>
          <w:w w:val="90"/>
        </w:rPr>
        <w:t>wykonywanych</w:t>
      </w:r>
    </w:p>
    <w:p w:rsidR="00BE29E0" w:rsidRPr="0074206C" w:rsidRDefault="00BE29E0" w:rsidP="0074206C">
      <w:pPr>
        <w:spacing w:before="63" w:line="276" w:lineRule="auto"/>
        <w:ind w:left="884" w:right="362" w:hanging="2"/>
        <w:jc w:val="both"/>
        <w:rPr>
          <w:rFonts w:ascii="Arial" w:hAnsi="Arial" w:cs="Arial"/>
          <w:sz w:val="20"/>
          <w:szCs w:val="20"/>
        </w:rPr>
      </w:pPr>
      <w:r w:rsidRPr="0074206C">
        <w:rPr>
          <w:rFonts w:ascii="Arial" w:hAnsi="Arial" w:cs="Arial"/>
          <w:color w:val="282828"/>
          <w:w w:val="95"/>
          <w:sz w:val="20"/>
          <w:szCs w:val="20"/>
        </w:rPr>
        <w:t>remonterami (maszyny specjalistyc</w:t>
      </w:r>
      <w:r w:rsidR="006F5C5B">
        <w:rPr>
          <w:rFonts w:ascii="Arial" w:hAnsi="Arial" w:cs="Arial"/>
          <w:color w:val="282828"/>
          <w:w w:val="95"/>
          <w:sz w:val="20"/>
          <w:szCs w:val="20"/>
        </w:rPr>
        <w:t>zn</w:t>
      </w:r>
      <w:r w:rsidRPr="0074206C">
        <w:rPr>
          <w:rFonts w:ascii="Arial" w:hAnsi="Arial" w:cs="Arial"/>
          <w:color w:val="282828"/>
          <w:w w:val="95"/>
          <w:sz w:val="20"/>
          <w:szCs w:val="20"/>
        </w:rPr>
        <w:t xml:space="preserve">e), natryskującymi pod ciśnieniem jednocześnie kruszywo z </w:t>
      </w:r>
      <w:r w:rsidRPr="0074206C">
        <w:rPr>
          <w:rFonts w:ascii="Arial" w:hAnsi="Arial" w:cs="Arial"/>
          <w:color w:val="282828"/>
          <w:w w:val="85"/>
          <w:sz w:val="20"/>
          <w:szCs w:val="20"/>
        </w:rPr>
        <w:t>modyfikowanym</w:t>
      </w:r>
      <w:r w:rsidRPr="0074206C">
        <w:rPr>
          <w:rFonts w:ascii="Arial" w:hAnsi="Arial" w:cs="Arial"/>
          <w:color w:val="282828"/>
          <w:spacing w:val="40"/>
          <w:sz w:val="20"/>
          <w:szCs w:val="20"/>
        </w:rPr>
        <w:t xml:space="preserve"> </w:t>
      </w:r>
      <w:r w:rsidRPr="0074206C">
        <w:rPr>
          <w:rFonts w:ascii="Arial" w:hAnsi="Arial" w:cs="Arial"/>
          <w:color w:val="282828"/>
          <w:w w:val="85"/>
          <w:sz w:val="20"/>
          <w:szCs w:val="20"/>
        </w:rPr>
        <w:t>płynnym</w:t>
      </w:r>
      <w:r w:rsidRPr="0074206C">
        <w:rPr>
          <w:rFonts w:ascii="Arial" w:hAnsi="Arial" w:cs="Arial"/>
          <w:color w:val="282828"/>
          <w:sz w:val="20"/>
          <w:szCs w:val="20"/>
        </w:rPr>
        <w:t xml:space="preserve"> </w:t>
      </w:r>
      <w:r w:rsidRPr="0074206C">
        <w:rPr>
          <w:rFonts w:ascii="Arial" w:hAnsi="Arial" w:cs="Arial"/>
          <w:color w:val="282828"/>
          <w:w w:val="85"/>
          <w:sz w:val="20"/>
          <w:szCs w:val="20"/>
        </w:rPr>
        <w:t>lepiszczem.</w:t>
      </w:r>
    </w:p>
    <w:p w:rsidR="00BE29E0" w:rsidRPr="0074206C" w:rsidRDefault="00BE29E0" w:rsidP="0074206C">
      <w:pPr>
        <w:pStyle w:val="Akapitzlist"/>
        <w:numPr>
          <w:ilvl w:val="1"/>
          <w:numId w:val="99"/>
        </w:numPr>
        <w:tabs>
          <w:tab w:val="left" w:pos="1026"/>
        </w:tabs>
        <w:spacing w:before="208" w:line="276" w:lineRule="auto"/>
        <w:ind w:left="1026" w:hanging="502"/>
        <w:jc w:val="both"/>
        <w:rPr>
          <w:rFonts w:ascii="Arial" w:hAnsi="Arial" w:cs="Arial"/>
          <w:color w:val="282828"/>
          <w:sz w:val="20"/>
          <w:szCs w:val="20"/>
        </w:rPr>
      </w:pPr>
      <w:r w:rsidRPr="0074206C">
        <w:rPr>
          <w:rFonts w:ascii="Arial" w:hAnsi="Arial" w:cs="Arial"/>
          <w:color w:val="282828"/>
          <w:spacing w:val="-2"/>
          <w:w w:val="95"/>
          <w:sz w:val="20"/>
          <w:szCs w:val="20"/>
        </w:rPr>
        <w:t>Kruszywo</w:t>
      </w:r>
    </w:p>
    <w:p w:rsidR="00BE29E0" w:rsidRPr="0074206C" w:rsidRDefault="00BE29E0" w:rsidP="0074206C">
      <w:pPr>
        <w:spacing w:before="13" w:line="276" w:lineRule="auto"/>
        <w:ind w:left="880" w:right="371" w:firstLine="9"/>
        <w:jc w:val="both"/>
        <w:rPr>
          <w:rFonts w:ascii="Arial" w:hAnsi="Arial" w:cs="Arial"/>
          <w:sz w:val="20"/>
          <w:szCs w:val="20"/>
        </w:rPr>
      </w:pPr>
      <w:r w:rsidRPr="0074206C">
        <w:rPr>
          <w:rFonts w:ascii="Arial" w:hAnsi="Arial" w:cs="Arial"/>
          <w:color w:val="282828"/>
          <w:w w:val="90"/>
          <w:sz w:val="20"/>
          <w:szCs w:val="20"/>
        </w:rPr>
        <w:t>Do</w:t>
      </w:r>
      <w:r w:rsidRPr="0074206C">
        <w:rPr>
          <w:rFonts w:ascii="Arial" w:hAnsi="Arial" w:cs="Arial"/>
          <w:color w:val="282828"/>
          <w:spacing w:val="-1"/>
          <w:w w:val="90"/>
          <w:sz w:val="20"/>
          <w:szCs w:val="20"/>
        </w:rPr>
        <w:t xml:space="preserve"> </w:t>
      </w:r>
      <w:r w:rsidRPr="0074206C">
        <w:rPr>
          <w:rFonts w:ascii="Arial" w:hAnsi="Arial" w:cs="Arial"/>
          <w:color w:val="282828"/>
          <w:w w:val="90"/>
          <w:sz w:val="20"/>
          <w:szCs w:val="20"/>
        </w:rPr>
        <w:t>wykonania remontu cząstkowego</w:t>
      </w:r>
      <w:r w:rsidRPr="0074206C">
        <w:rPr>
          <w:rFonts w:ascii="Arial" w:hAnsi="Arial" w:cs="Arial"/>
          <w:color w:val="282828"/>
          <w:sz w:val="20"/>
          <w:szCs w:val="20"/>
        </w:rPr>
        <w:t xml:space="preserve"> </w:t>
      </w:r>
      <w:r w:rsidR="006F5C5B">
        <w:rPr>
          <w:rFonts w:ascii="Arial" w:hAnsi="Arial" w:cs="Arial"/>
          <w:color w:val="282828"/>
          <w:w w:val="90"/>
          <w:sz w:val="20"/>
          <w:szCs w:val="20"/>
        </w:rPr>
        <w:t>należ</w:t>
      </w:r>
      <w:r w:rsidRPr="0074206C">
        <w:rPr>
          <w:rFonts w:ascii="Arial" w:hAnsi="Arial" w:cs="Arial"/>
          <w:color w:val="282828"/>
          <w:w w:val="90"/>
          <w:sz w:val="20"/>
          <w:szCs w:val="20"/>
        </w:rPr>
        <w:t>y stosować</w:t>
      </w:r>
      <w:r w:rsidRPr="0074206C">
        <w:rPr>
          <w:rFonts w:ascii="Arial" w:hAnsi="Arial" w:cs="Arial"/>
          <w:color w:val="282828"/>
          <w:spacing w:val="-1"/>
          <w:w w:val="90"/>
          <w:sz w:val="20"/>
          <w:szCs w:val="20"/>
        </w:rPr>
        <w:t xml:space="preserve"> </w:t>
      </w:r>
      <w:r w:rsidRPr="0074206C">
        <w:rPr>
          <w:rFonts w:ascii="Arial" w:hAnsi="Arial" w:cs="Arial"/>
          <w:color w:val="282828"/>
          <w:w w:val="90"/>
          <w:sz w:val="20"/>
          <w:szCs w:val="20"/>
        </w:rPr>
        <w:t>grysy</w:t>
      </w:r>
      <w:r w:rsidRPr="0074206C">
        <w:rPr>
          <w:rFonts w:ascii="Arial" w:hAnsi="Arial" w:cs="Arial"/>
          <w:color w:val="282828"/>
          <w:spacing w:val="-1"/>
          <w:w w:val="90"/>
          <w:sz w:val="20"/>
          <w:szCs w:val="20"/>
        </w:rPr>
        <w:t xml:space="preserve"> </w:t>
      </w:r>
      <w:r w:rsidRPr="0074206C">
        <w:rPr>
          <w:rFonts w:ascii="Arial" w:hAnsi="Arial" w:cs="Arial"/>
          <w:color w:val="282828"/>
          <w:w w:val="90"/>
          <w:sz w:val="20"/>
          <w:szCs w:val="20"/>
        </w:rPr>
        <w:t xml:space="preserve">o </w:t>
      </w:r>
      <w:r w:rsidR="006F5C5B" w:rsidRPr="0074206C">
        <w:rPr>
          <w:rFonts w:ascii="Arial" w:hAnsi="Arial" w:cs="Arial"/>
          <w:color w:val="282828"/>
          <w:w w:val="90"/>
          <w:sz w:val="20"/>
          <w:szCs w:val="20"/>
        </w:rPr>
        <w:t>uziemieniu</w:t>
      </w:r>
      <w:r w:rsidRPr="0074206C">
        <w:rPr>
          <w:rFonts w:ascii="Arial" w:hAnsi="Arial" w:cs="Arial"/>
          <w:color w:val="282828"/>
          <w:w w:val="90"/>
          <w:sz w:val="20"/>
          <w:szCs w:val="20"/>
        </w:rPr>
        <w:t xml:space="preserve"> 2/4,</w:t>
      </w:r>
      <w:r w:rsidRPr="0074206C">
        <w:rPr>
          <w:rFonts w:ascii="Arial" w:hAnsi="Arial" w:cs="Arial"/>
          <w:color w:val="282828"/>
          <w:spacing w:val="-7"/>
          <w:w w:val="90"/>
          <w:sz w:val="20"/>
          <w:szCs w:val="20"/>
        </w:rPr>
        <w:t xml:space="preserve"> </w:t>
      </w:r>
      <w:r w:rsidRPr="0074206C">
        <w:rPr>
          <w:rFonts w:ascii="Arial" w:hAnsi="Arial" w:cs="Arial"/>
          <w:color w:val="282828"/>
          <w:w w:val="90"/>
          <w:sz w:val="20"/>
          <w:szCs w:val="20"/>
        </w:rPr>
        <w:t>4/6.3</w:t>
      </w:r>
      <w:r w:rsidRPr="0074206C">
        <w:rPr>
          <w:rFonts w:ascii="Arial" w:hAnsi="Arial" w:cs="Arial"/>
          <w:color w:val="282828"/>
          <w:spacing w:val="-4"/>
          <w:w w:val="90"/>
          <w:sz w:val="20"/>
          <w:szCs w:val="20"/>
        </w:rPr>
        <w:t xml:space="preserve"> </w:t>
      </w:r>
      <w:r w:rsidRPr="0074206C">
        <w:rPr>
          <w:rFonts w:ascii="Arial" w:hAnsi="Arial" w:cs="Arial"/>
          <w:color w:val="282828"/>
          <w:w w:val="90"/>
          <w:sz w:val="20"/>
          <w:szCs w:val="20"/>
        </w:rPr>
        <w:t>(5/8)</w:t>
      </w:r>
      <w:r w:rsidRPr="0074206C">
        <w:rPr>
          <w:rFonts w:ascii="Arial" w:hAnsi="Arial" w:cs="Arial"/>
          <w:color w:val="282828"/>
          <w:spacing w:val="-2"/>
          <w:w w:val="90"/>
          <w:sz w:val="20"/>
          <w:szCs w:val="20"/>
        </w:rPr>
        <w:t xml:space="preserve"> </w:t>
      </w:r>
      <w:r w:rsidRPr="0074206C">
        <w:rPr>
          <w:rFonts w:ascii="Arial" w:hAnsi="Arial" w:cs="Arial"/>
          <w:color w:val="282828"/>
          <w:w w:val="90"/>
          <w:sz w:val="20"/>
          <w:szCs w:val="20"/>
        </w:rPr>
        <w:t>lub</w:t>
      </w:r>
      <w:r w:rsidRPr="0074206C">
        <w:rPr>
          <w:rFonts w:ascii="Arial" w:hAnsi="Arial" w:cs="Arial"/>
          <w:color w:val="282828"/>
          <w:spacing w:val="-7"/>
          <w:w w:val="90"/>
          <w:sz w:val="20"/>
          <w:szCs w:val="20"/>
        </w:rPr>
        <w:t xml:space="preserve"> </w:t>
      </w:r>
      <w:r w:rsidRPr="0074206C">
        <w:rPr>
          <w:rFonts w:ascii="Arial" w:hAnsi="Arial" w:cs="Arial"/>
          <w:color w:val="282828"/>
          <w:w w:val="90"/>
          <w:sz w:val="20"/>
          <w:szCs w:val="20"/>
        </w:rPr>
        <w:t>8/12 mm</w:t>
      </w:r>
      <w:r w:rsidRPr="0074206C">
        <w:rPr>
          <w:rFonts w:ascii="Arial" w:hAnsi="Arial" w:cs="Arial"/>
          <w:color w:val="282828"/>
          <w:spacing w:val="-1"/>
          <w:w w:val="90"/>
          <w:sz w:val="20"/>
          <w:szCs w:val="20"/>
        </w:rPr>
        <w:t xml:space="preserve"> </w:t>
      </w:r>
      <w:r w:rsidRPr="0074206C">
        <w:rPr>
          <w:rFonts w:ascii="Arial" w:hAnsi="Arial" w:cs="Arial"/>
          <w:color w:val="282828"/>
          <w:w w:val="90"/>
          <w:sz w:val="20"/>
          <w:szCs w:val="20"/>
        </w:rPr>
        <w:t>(sito #9 spełniające niżej zestawione wymagania w</w:t>
      </w:r>
      <w:r w:rsidRPr="0074206C">
        <w:rPr>
          <w:rFonts w:ascii="Arial" w:hAnsi="Arial" w:cs="Arial"/>
          <w:color w:val="282828"/>
          <w:spacing w:val="-2"/>
          <w:w w:val="90"/>
          <w:sz w:val="20"/>
          <w:szCs w:val="20"/>
        </w:rPr>
        <w:t xml:space="preserve"> </w:t>
      </w:r>
      <w:r w:rsidRPr="0074206C">
        <w:rPr>
          <w:rFonts w:ascii="Arial" w:hAnsi="Arial" w:cs="Arial"/>
          <w:color w:val="282828"/>
          <w:w w:val="90"/>
          <w:sz w:val="20"/>
          <w:szCs w:val="20"/>
        </w:rPr>
        <w:t>zakresie cech klasowych (tablica 1) i cech gatunkowych (tablica</w:t>
      </w:r>
      <w:r w:rsidRPr="0074206C">
        <w:rPr>
          <w:rFonts w:ascii="Arial" w:hAnsi="Arial" w:cs="Arial"/>
          <w:color w:val="282828"/>
          <w:spacing w:val="-3"/>
          <w:w w:val="90"/>
          <w:sz w:val="20"/>
          <w:szCs w:val="20"/>
        </w:rPr>
        <w:t xml:space="preserve"> </w:t>
      </w:r>
      <w:r w:rsidRPr="0074206C">
        <w:rPr>
          <w:rFonts w:ascii="Arial" w:hAnsi="Arial" w:cs="Arial"/>
          <w:color w:val="282828"/>
          <w:w w:val="90"/>
          <w:sz w:val="20"/>
          <w:szCs w:val="20"/>
        </w:rPr>
        <w:t xml:space="preserve">2) </w:t>
      </w:r>
      <w:r w:rsidRPr="0074206C">
        <w:rPr>
          <w:rFonts w:ascii="Arial" w:hAnsi="Arial" w:cs="Arial"/>
          <w:color w:val="282828"/>
          <w:w w:val="85"/>
          <w:sz w:val="20"/>
          <w:szCs w:val="20"/>
        </w:rPr>
        <w:t>według</w:t>
      </w:r>
      <w:r w:rsidRPr="0074206C">
        <w:rPr>
          <w:rFonts w:ascii="Arial" w:hAnsi="Arial" w:cs="Arial"/>
          <w:color w:val="282828"/>
          <w:sz w:val="20"/>
          <w:szCs w:val="20"/>
        </w:rPr>
        <w:t xml:space="preserve"> </w:t>
      </w:r>
      <w:r w:rsidRPr="0074206C">
        <w:rPr>
          <w:rFonts w:ascii="Arial" w:hAnsi="Arial" w:cs="Arial"/>
          <w:color w:val="282828"/>
          <w:w w:val="85"/>
          <w:sz w:val="20"/>
          <w:szCs w:val="20"/>
        </w:rPr>
        <w:t>normy</w:t>
      </w:r>
      <w:r w:rsidRPr="0074206C">
        <w:rPr>
          <w:rFonts w:ascii="Arial" w:hAnsi="Arial" w:cs="Arial"/>
          <w:color w:val="282828"/>
          <w:sz w:val="20"/>
          <w:szCs w:val="20"/>
        </w:rPr>
        <w:t xml:space="preserve"> </w:t>
      </w:r>
      <w:r w:rsidRPr="0074206C">
        <w:rPr>
          <w:rFonts w:ascii="Arial" w:hAnsi="Arial" w:cs="Arial"/>
          <w:color w:val="282828"/>
          <w:w w:val="85"/>
          <w:sz w:val="20"/>
          <w:szCs w:val="20"/>
        </w:rPr>
        <w:t>PN-B-</w:t>
      </w:r>
      <w:r w:rsidRPr="0074206C">
        <w:rPr>
          <w:rFonts w:ascii="Arial" w:hAnsi="Arial" w:cs="Arial"/>
          <w:color w:val="282828"/>
          <w:spacing w:val="-12"/>
          <w:w w:val="85"/>
          <w:sz w:val="20"/>
          <w:szCs w:val="20"/>
        </w:rPr>
        <w:t xml:space="preserve"> </w:t>
      </w:r>
      <w:r w:rsidRPr="0074206C">
        <w:rPr>
          <w:rFonts w:ascii="Arial" w:hAnsi="Arial" w:cs="Arial"/>
          <w:color w:val="282828"/>
          <w:w w:val="85"/>
          <w:sz w:val="20"/>
          <w:szCs w:val="20"/>
        </w:rPr>
        <w:t>1 1 112 [1] przy</w:t>
      </w:r>
      <w:r w:rsidRPr="0074206C">
        <w:rPr>
          <w:rFonts w:ascii="Arial" w:hAnsi="Arial" w:cs="Arial"/>
          <w:color w:val="282828"/>
          <w:spacing w:val="-6"/>
          <w:w w:val="85"/>
          <w:sz w:val="20"/>
          <w:szCs w:val="20"/>
        </w:rPr>
        <w:t xml:space="preserve"> </w:t>
      </w:r>
      <w:r w:rsidRPr="0074206C">
        <w:rPr>
          <w:rFonts w:ascii="Arial" w:hAnsi="Arial" w:cs="Arial"/>
          <w:color w:val="282828"/>
          <w:w w:val="85"/>
          <w:sz w:val="20"/>
          <w:szCs w:val="20"/>
        </w:rPr>
        <w:t>jednoczesnym</w:t>
      </w:r>
      <w:r w:rsidRPr="0074206C">
        <w:rPr>
          <w:rFonts w:ascii="Arial" w:hAnsi="Arial" w:cs="Arial"/>
          <w:color w:val="282828"/>
          <w:spacing w:val="34"/>
          <w:sz w:val="20"/>
          <w:szCs w:val="20"/>
        </w:rPr>
        <w:t xml:space="preserve"> </w:t>
      </w:r>
      <w:r w:rsidRPr="0074206C">
        <w:rPr>
          <w:rFonts w:ascii="Arial" w:hAnsi="Arial" w:cs="Arial"/>
          <w:color w:val="282828"/>
          <w:w w:val="85"/>
          <w:sz w:val="20"/>
          <w:szCs w:val="20"/>
        </w:rPr>
        <w:t>uwzględnieniu</w:t>
      </w:r>
      <w:r w:rsidRPr="0074206C">
        <w:rPr>
          <w:rFonts w:ascii="Arial" w:hAnsi="Arial" w:cs="Arial"/>
          <w:color w:val="282828"/>
          <w:spacing w:val="21"/>
          <w:sz w:val="20"/>
          <w:szCs w:val="20"/>
        </w:rPr>
        <w:t xml:space="preserve"> </w:t>
      </w:r>
      <w:r w:rsidRPr="0074206C">
        <w:rPr>
          <w:rFonts w:ascii="Arial" w:hAnsi="Arial" w:cs="Arial"/>
          <w:color w:val="282828"/>
          <w:w w:val="85"/>
          <w:sz w:val="20"/>
          <w:szCs w:val="20"/>
        </w:rPr>
        <w:t>uściśleń</w:t>
      </w:r>
      <w:r w:rsidRPr="0074206C">
        <w:rPr>
          <w:rFonts w:ascii="Arial" w:hAnsi="Arial" w:cs="Arial"/>
          <w:color w:val="282828"/>
          <w:sz w:val="20"/>
          <w:szCs w:val="20"/>
        </w:rPr>
        <w:t xml:space="preserve"> </w:t>
      </w:r>
      <w:r w:rsidRPr="0074206C">
        <w:rPr>
          <w:rFonts w:ascii="Arial" w:hAnsi="Arial" w:cs="Arial"/>
          <w:color w:val="282828"/>
          <w:w w:val="85"/>
          <w:sz w:val="20"/>
          <w:szCs w:val="20"/>
        </w:rPr>
        <w:t>zawartych</w:t>
      </w:r>
      <w:r w:rsidRPr="0074206C">
        <w:rPr>
          <w:rFonts w:ascii="Arial" w:hAnsi="Arial" w:cs="Arial"/>
          <w:color w:val="282828"/>
          <w:spacing w:val="22"/>
          <w:sz w:val="20"/>
          <w:szCs w:val="20"/>
        </w:rPr>
        <w:t xml:space="preserve"> </w:t>
      </w:r>
      <w:r w:rsidRPr="0074206C">
        <w:rPr>
          <w:rFonts w:ascii="Arial" w:hAnsi="Arial" w:cs="Arial"/>
          <w:color w:val="282828"/>
          <w:w w:val="85"/>
          <w:sz w:val="20"/>
          <w:szCs w:val="20"/>
        </w:rPr>
        <w:t>w niniejszej</w:t>
      </w:r>
      <w:r w:rsidRPr="0074206C">
        <w:rPr>
          <w:rFonts w:ascii="Arial" w:hAnsi="Arial" w:cs="Arial"/>
          <w:color w:val="282828"/>
          <w:sz w:val="20"/>
          <w:szCs w:val="20"/>
        </w:rPr>
        <w:t xml:space="preserve"> </w:t>
      </w:r>
      <w:r w:rsidRPr="0074206C">
        <w:rPr>
          <w:rFonts w:ascii="Arial" w:hAnsi="Arial" w:cs="Arial"/>
          <w:color w:val="282828"/>
          <w:w w:val="85"/>
          <w:sz w:val="20"/>
          <w:szCs w:val="20"/>
        </w:rPr>
        <w:t>SST.</w:t>
      </w:r>
    </w:p>
    <w:p w:rsidR="00BE29E0" w:rsidRPr="0074206C" w:rsidRDefault="00BE29E0" w:rsidP="0074206C">
      <w:pPr>
        <w:tabs>
          <w:tab w:val="left" w:pos="4687"/>
        </w:tabs>
        <w:spacing w:before="201" w:line="276" w:lineRule="auto"/>
        <w:ind w:left="1599"/>
        <w:rPr>
          <w:rFonts w:ascii="Arial" w:hAnsi="Arial" w:cs="Arial"/>
          <w:sz w:val="20"/>
          <w:szCs w:val="20"/>
        </w:rPr>
      </w:pPr>
      <w:r w:rsidRPr="0074206C">
        <w:rPr>
          <w:rFonts w:ascii="Arial" w:hAnsi="Arial" w:cs="Arial"/>
          <w:color w:val="282828"/>
          <w:w w:val="85"/>
          <w:sz w:val="20"/>
          <w:szCs w:val="20"/>
        </w:rPr>
        <w:t>Tablica</w:t>
      </w:r>
      <w:r w:rsidRPr="0074206C">
        <w:rPr>
          <w:rFonts w:ascii="Arial" w:hAnsi="Arial" w:cs="Arial"/>
          <w:color w:val="282828"/>
          <w:spacing w:val="-2"/>
          <w:sz w:val="20"/>
          <w:szCs w:val="20"/>
        </w:rPr>
        <w:t xml:space="preserve"> </w:t>
      </w:r>
      <w:r w:rsidRPr="0074206C">
        <w:rPr>
          <w:rFonts w:ascii="Arial" w:hAnsi="Arial" w:cs="Arial"/>
          <w:color w:val="282828"/>
          <w:w w:val="85"/>
          <w:sz w:val="20"/>
          <w:szCs w:val="20"/>
        </w:rPr>
        <w:t>1.</w:t>
      </w:r>
      <w:r w:rsidRPr="0074206C">
        <w:rPr>
          <w:rFonts w:ascii="Arial" w:hAnsi="Arial" w:cs="Arial"/>
          <w:color w:val="282828"/>
          <w:spacing w:val="11"/>
          <w:sz w:val="20"/>
          <w:szCs w:val="20"/>
        </w:rPr>
        <w:t xml:space="preserve"> </w:t>
      </w:r>
      <w:r w:rsidRPr="0074206C">
        <w:rPr>
          <w:rFonts w:ascii="Arial" w:hAnsi="Arial" w:cs="Arial"/>
          <w:color w:val="282828"/>
          <w:w w:val="85"/>
          <w:sz w:val="20"/>
          <w:szCs w:val="20"/>
        </w:rPr>
        <w:t>W</w:t>
      </w:r>
      <w:r w:rsidR="006F5C5B">
        <w:rPr>
          <w:rFonts w:ascii="Arial" w:hAnsi="Arial" w:cs="Arial"/>
          <w:color w:val="282828"/>
          <w:w w:val="85"/>
          <w:sz w:val="20"/>
          <w:szCs w:val="20"/>
        </w:rPr>
        <w:t>y</w:t>
      </w:r>
      <w:r w:rsidRPr="0074206C">
        <w:rPr>
          <w:rFonts w:ascii="Arial" w:hAnsi="Arial" w:cs="Arial"/>
          <w:color w:val="282828"/>
          <w:w w:val="85"/>
          <w:sz w:val="20"/>
          <w:szCs w:val="20"/>
        </w:rPr>
        <w:t>ma</w:t>
      </w:r>
      <w:r w:rsidR="006F5C5B">
        <w:rPr>
          <w:rFonts w:ascii="Arial" w:hAnsi="Arial" w:cs="Arial"/>
          <w:color w:val="282828"/>
          <w:w w:val="85"/>
          <w:sz w:val="20"/>
          <w:szCs w:val="20"/>
        </w:rPr>
        <w:t>g</w:t>
      </w:r>
      <w:r w:rsidRPr="0074206C">
        <w:rPr>
          <w:rFonts w:ascii="Arial" w:hAnsi="Arial" w:cs="Arial"/>
          <w:color w:val="282828"/>
          <w:w w:val="85"/>
          <w:sz w:val="20"/>
          <w:szCs w:val="20"/>
        </w:rPr>
        <w:t>ania</w:t>
      </w:r>
      <w:r w:rsidRPr="0074206C">
        <w:rPr>
          <w:rFonts w:ascii="Arial" w:hAnsi="Arial" w:cs="Arial"/>
          <w:color w:val="282828"/>
          <w:sz w:val="20"/>
          <w:szCs w:val="20"/>
        </w:rPr>
        <w:t xml:space="preserve"> </w:t>
      </w:r>
      <w:r w:rsidRPr="0074206C">
        <w:rPr>
          <w:rFonts w:ascii="Arial" w:hAnsi="Arial" w:cs="Arial"/>
          <w:color w:val="282828"/>
          <w:w w:val="85"/>
          <w:sz w:val="20"/>
          <w:szCs w:val="20"/>
        </w:rPr>
        <w:t>klasowe</w:t>
      </w:r>
      <w:r w:rsidRPr="0074206C">
        <w:rPr>
          <w:rFonts w:ascii="Arial" w:hAnsi="Arial" w:cs="Arial"/>
          <w:color w:val="282828"/>
          <w:spacing w:val="2"/>
          <w:sz w:val="20"/>
          <w:szCs w:val="20"/>
        </w:rPr>
        <w:t xml:space="preserve"> </w:t>
      </w:r>
      <w:r w:rsidRPr="0074206C">
        <w:rPr>
          <w:rFonts w:ascii="Arial" w:hAnsi="Arial" w:cs="Arial"/>
          <w:color w:val="282828"/>
          <w:spacing w:val="-5"/>
          <w:w w:val="85"/>
          <w:sz w:val="20"/>
          <w:szCs w:val="20"/>
        </w:rPr>
        <w:t>dla</w:t>
      </w:r>
      <w:r w:rsidR="006F5C5B">
        <w:rPr>
          <w:rFonts w:ascii="Arial" w:hAnsi="Arial" w:cs="Arial"/>
          <w:color w:val="282828"/>
          <w:sz w:val="20"/>
          <w:szCs w:val="20"/>
        </w:rPr>
        <w:t xml:space="preserve"> </w:t>
      </w:r>
      <w:r w:rsidR="006F5C5B">
        <w:rPr>
          <w:rFonts w:ascii="Arial" w:hAnsi="Arial" w:cs="Arial"/>
          <w:color w:val="282828"/>
          <w:spacing w:val="-5"/>
          <w:w w:val="95"/>
          <w:sz w:val="20"/>
          <w:szCs w:val="20"/>
        </w:rPr>
        <w:t>kruszywa</w:t>
      </w:r>
    </w:p>
    <w:p w:rsidR="00BE29E0" w:rsidRPr="0074206C" w:rsidRDefault="00BE29E0" w:rsidP="0074206C">
      <w:pPr>
        <w:tabs>
          <w:tab w:val="left" w:pos="8360"/>
        </w:tabs>
        <w:spacing w:line="276" w:lineRule="auto"/>
        <w:ind w:left="916"/>
        <w:rPr>
          <w:rFonts w:ascii="Arial" w:hAnsi="Arial" w:cs="Arial"/>
          <w:sz w:val="20"/>
          <w:szCs w:val="20"/>
        </w:rPr>
      </w:pPr>
      <w:r w:rsidRPr="0074206C">
        <w:rPr>
          <w:rFonts w:ascii="Arial" w:hAnsi="Arial" w:cs="Arial"/>
          <w:color w:val="282828"/>
          <w:w w:val="85"/>
          <w:sz w:val="20"/>
          <w:szCs w:val="20"/>
        </w:rPr>
        <w:t>Określenie</w:t>
      </w:r>
      <w:r w:rsidRPr="0074206C">
        <w:rPr>
          <w:rFonts w:ascii="Arial" w:hAnsi="Arial" w:cs="Arial"/>
          <w:color w:val="282828"/>
          <w:spacing w:val="9"/>
          <w:sz w:val="20"/>
          <w:szCs w:val="20"/>
        </w:rPr>
        <w:t xml:space="preserve"> </w:t>
      </w:r>
      <w:r w:rsidRPr="0074206C">
        <w:rPr>
          <w:rFonts w:ascii="Arial" w:hAnsi="Arial" w:cs="Arial"/>
          <w:color w:val="282828"/>
          <w:spacing w:val="-2"/>
          <w:w w:val="95"/>
          <w:sz w:val="20"/>
          <w:szCs w:val="20"/>
        </w:rPr>
        <w:t>właściwości</w:t>
      </w:r>
      <w:r w:rsidRPr="0074206C">
        <w:rPr>
          <w:rFonts w:ascii="Arial" w:hAnsi="Arial" w:cs="Arial"/>
          <w:color w:val="282828"/>
          <w:sz w:val="20"/>
          <w:szCs w:val="20"/>
        </w:rPr>
        <w:tab/>
      </w:r>
    </w:p>
    <w:p w:rsidR="00BE29E0" w:rsidRPr="0074206C" w:rsidRDefault="00BE29E0" w:rsidP="0074206C">
      <w:pPr>
        <w:tabs>
          <w:tab w:val="left" w:pos="8354"/>
        </w:tabs>
        <w:spacing w:before="19" w:line="276" w:lineRule="auto"/>
        <w:ind w:left="920"/>
        <w:rPr>
          <w:rFonts w:ascii="Arial" w:hAnsi="Arial" w:cs="Arial"/>
          <w:sz w:val="20"/>
          <w:szCs w:val="20"/>
        </w:rPr>
      </w:pPr>
      <w:r w:rsidRPr="0074206C">
        <w:rPr>
          <w:rFonts w:ascii="Arial" w:hAnsi="Arial" w:cs="Arial"/>
          <w:color w:val="282828"/>
          <w:w w:val="85"/>
          <w:sz w:val="20"/>
          <w:szCs w:val="20"/>
        </w:rPr>
        <w:t>Ścieralność</w:t>
      </w:r>
      <w:r w:rsidRPr="0074206C">
        <w:rPr>
          <w:rFonts w:ascii="Arial" w:hAnsi="Arial" w:cs="Arial"/>
          <w:color w:val="282828"/>
          <w:spacing w:val="3"/>
          <w:sz w:val="20"/>
          <w:szCs w:val="20"/>
        </w:rPr>
        <w:t xml:space="preserve"> </w:t>
      </w:r>
      <w:r w:rsidRPr="0074206C">
        <w:rPr>
          <w:rFonts w:ascii="Arial" w:hAnsi="Arial" w:cs="Arial"/>
          <w:color w:val="282828"/>
          <w:w w:val="85"/>
          <w:sz w:val="20"/>
          <w:szCs w:val="20"/>
        </w:rPr>
        <w:t>w</w:t>
      </w:r>
      <w:r w:rsidRPr="0074206C">
        <w:rPr>
          <w:rFonts w:ascii="Arial" w:hAnsi="Arial" w:cs="Arial"/>
          <w:color w:val="282828"/>
          <w:spacing w:val="-1"/>
          <w:w w:val="85"/>
          <w:sz w:val="20"/>
          <w:szCs w:val="20"/>
        </w:rPr>
        <w:t xml:space="preserve"> </w:t>
      </w:r>
      <w:r w:rsidRPr="0074206C">
        <w:rPr>
          <w:rFonts w:ascii="Arial" w:hAnsi="Arial" w:cs="Arial"/>
          <w:color w:val="282828"/>
          <w:w w:val="85"/>
          <w:sz w:val="20"/>
          <w:szCs w:val="20"/>
        </w:rPr>
        <w:t>bębnie</w:t>
      </w:r>
      <w:r w:rsidRPr="0074206C">
        <w:rPr>
          <w:rFonts w:ascii="Arial" w:hAnsi="Arial" w:cs="Arial"/>
          <w:color w:val="282828"/>
          <w:spacing w:val="-7"/>
          <w:sz w:val="20"/>
          <w:szCs w:val="20"/>
        </w:rPr>
        <w:t xml:space="preserve"> </w:t>
      </w:r>
      <w:r w:rsidRPr="0074206C">
        <w:rPr>
          <w:rFonts w:ascii="Arial" w:hAnsi="Arial" w:cs="Arial"/>
          <w:color w:val="282828"/>
          <w:w w:val="85"/>
          <w:sz w:val="20"/>
          <w:szCs w:val="20"/>
        </w:rPr>
        <w:t>kulowym,</w:t>
      </w:r>
      <w:r w:rsidRPr="0074206C">
        <w:rPr>
          <w:rFonts w:ascii="Arial" w:hAnsi="Arial" w:cs="Arial"/>
          <w:color w:val="282828"/>
          <w:spacing w:val="-6"/>
          <w:sz w:val="20"/>
          <w:szCs w:val="20"/>
        </w:rPr>
        <w:t xml:space="preserve"> </w:t>
      </w:r>
      <w:r w:rsidRPr="0074206C">
        <w:rPr>
          <w:rFonts w:ascii="Arial" w:hAnsi="Arial" w:cs="Arial"/>
          <w:color w:val="282828"/>
          <w:w w:val="85"/>
          <w:sz w:val="20"/>
          <w:szCs w:val="20"/>
        </w:rPr>
        <w:t>°A</w:t>
      </w:r>
      <w:r w:rsidRPr="0074206C">
        <w:rPr>
          <w:rFonts w:ascii="Arial" w:hAnsi="Arial" w:cs="Arial"/>
          <w:color w:val="282828"/>
          <w:sz w:val="20"/>
          <w:szCs w:val="20"/>
        </w:rPr>
        <w:t xml:space="preserve"> </w:t>
      </w:r>
      <w:r w:rsidRPr="0074206C">
        <w:rPr>
          <w:rFonts w:ascii="Arial" w:hAnsi="Arial" w:cs="Arial"/>
          <w:color w:val="282828"/>
          <w:w w:val="85"/>
          <w:sz w:val="20"/>
          <w:szCs w:val="20"/>
        </w:rPr>
        <w:t>ubytku</w:t>
      </w:r>
      <w:r w:rsidRPr="0074206C">
        <w:rPr>
          <w:rFonts w:ascii="Arial" w:hAnsi="Arial" w:cs="Arial"/>
          <w:color w:val="282828"/>
          <w:sz w:val="20"/>
          <w:szCs w:val="20"/>
        </w:rPr>
        <w:t xml:space="preserve"> </w:t>
      </w:r>
      <w:r w:rsidRPr="0074206C">
        <w:rPr>
          <w:rFonts w:ascii="Arial" w:hAnsi="Arial" w:cs="Arial"/>
          <w:color w:val="282828"/>
          <w:w w:val="85"/>
          <w:sz w:val="20"/>
          <w:szCs w:val="20"/>
        </w:rPr>
        <w:t>masy</w:t>
      </w:r>
      <w:r w:rsidRPr="0074206C">
        <w:rPr>
          <w:rFonts w:ascii="Arial" w:hAnsi="Arial" w:cs="Arial"/>
          <w:color w:val="282828"/>
          <w:spacing w:val="3"/>
          <w:sz w:val="20"/>
          <w:szCs w:val="20"/>
        </w:rPr>
        <w:t xml:space="preserve"> </w:t>
      </w:r>
      <w:r w:rsidRPr="0074206C">
        <w:rPr>
          <w:rFonts w:ascii="Arial" w:hAnsi="Arial" w:cs="Arial"/>
          <w:color w:val="282828"/>
          <w:w w:val="85"/>
          <w:sz w:val="20"/>
          <w:szCs w:val="20"/>
        </w:rPr>
        <w:t>nie</w:t>
      </w:r>
      <w:r w:rsidRPr="0074206C">
        <w:rPr>
          <w:rFonts w:ascii="Arial" w:hAnsi="Arial" w:cs="Arial"/>
          <w:color w:val="282828"/>
          <w:spacing w:val="-5"/>
          <w:sz w:val="20"/>
          <w:szCs w:val="20"/>
        </w:rPr>
        <w:t xml:space="preserve"> </w:t>
      </w:r>
      <w:r w:rsidRPr="0074206C">
        <w:rPr>
          <w:rFonts w:ascii="Arial" w:hAnsi="Arial" w:cs="Arial"/>
          <w:color w:val="282828"/>
          <w:w w:val="85"/>
          <w:sz w:val="20"/>
          <w:szCs w:val="20"/>
        </w:rPr>
        <w:t>więcej</w:t>
      </w:r>
      <w:r w:rsidRPr="0074206C">
        <w:rPr>
          <w:rFonts w:ascii="Arial" w:hAnsi="Arial" w:cs="Arial"/>
          <w:color w:val="282828"/>
          <w:spacing w:val="-2"/>
          <w:sz w:val="20"/>
          <w:szCs w:val="20"/>
        </w:rPr>
        <w:t xml:space="preserve"> </w:t>
      </w:r>
      <w:r w:rsidRPr="0074206C">
        <w:rPr>
          <w:rFonts w:ascii="Arial" w:hAnsi="Arial" w:cs="Arial"/>
          <w:color w:val="282828"/>
          <w:spacing w:val="-4"/>
          <w:w w:val="85"/>
          <w:sz w:val="20"/>
          <w:szCs w:val="20"/>
        </w:rPr>
        <w:t>niż:</w:t>
      </w:r>
      <w:r w:rsidR="006F5C5B">
        <w:rPr>
          <w:rFonts w:ascii="Arial" w:hAnsi="Arial" w:cs="Arial"/>
          <w:color w:val="282828"/>
          <w:spacing w:val="-4"/>
          <w:w w:val="85"/>
          <w:sz w:val="20"/>
          <w:szCs w:val="20"/>
        </w:rPr>
        <w:t xml:space="preserve"> </w:t>
      </w:r>
      <w:r w:rsidRPr="0074206C">
        <w:rPr>
          <w:rFonts w:ascii="Arial" w:hAnsi="Arial" w:cs="Arial"/>
          <w:color w:val="282828"/>
          <w:w w:val="95"/>
          <w:sz w:val="20"/>
          <w:szCs w:val="20"/>
        </w:rPr>
        <w:t>25</w:t>
      </w:r>
      <w:r w:rsidRPr="0074206C">
        <w:rPr>
          <w:rFonts w:ascii="Arial" w:hAnsi="Arial" w:cs="Arial"/>
          <w:color w:val="282828"/>
          <w:spacing w:val="-5"/>
          <w:w w:val="95"/>
          <w:sz w:val="20"/>
          <w:szCs w:val="20"/>
        </w:rPr>
        <w:t xml:space="preserve"> </w:t>
      </w:r>
      <w:r w:rsidRPr="0074206C">
        <w:rPr>
          <w:rFonts w:ascii="Arial" w:hAnsi="Arial" w:cs="Arial"/>
          <w:color w:val="282828"/>
          <w:spacing w:val="-4"/>
          <w:w w:val="95"/>
          <w:sz w:val="20"/>
          <w:szCs w:val="20"/>
        </w:rPr>
        <w:t>(40)</w:t>
      </w:r>
    </w:p>
    <w:p w:rsidR="00BE29E0" w:rsidRPr="0074206C" w:rsidRDefault="00BE29E0" w:rsidP="0074206C">
      <w:pPr>
        <w:spacing w:before="55" w:line="276" w:lineRule="auto"/>
        <w:ind w:left="908" w:right="1872" w:firstLine="11"/>
        <w:rPr>
          <w:rFonts w:ascii="Arial" w:hAnsi="Arial" w:cs="Arial"/>
          <w:sz w:val="20"/>
          <w:szCs w:val="20"/>
        </w:rPr>
      </w:pPr>
      <w:r w:rsidRPr="0074206C">
        <w:rPr>
          <w:rFonts w:ascii="Arial" w:hAnsi="Arial" w:cs="Arial"/>
          <w:color w:val="282828"/>
          <w:w w:val="85"/>
          <w:sz w:val="20"/>
          <w:szCs w:val="20"/>
        </w:rPr>
        <w:t>Ścieralność</w:t>
      </w:r>
      <w:r w:rsidRPr="0074206C">
        <w:rPr>
          <w:rFonts w:ascii="Arial" w:hAnsi="Arial" w:cs="Arial"/>
          <w:color w:val="282828"/>
          <w:spacing w:val="26"/>
          <w:sz w:val="20"/>
          <w:szCs w:val="20"/>
        </w:rPr>
        <w:t xml:space="preserve"> </w:t>
      </w:r>
      <w:r w:rsidRPr="0074206C">
        <w:rPr>
          <w:rFonts w:ascii="Arial" w:hAnsi="Arial" w:cs="Arial"/>
          <w:color w:val="282828"/>
          <w:w w:val="85"/>
          <w:sz w:val="20"/>
          <w:szCs w:val="20"/>
        </w:rPr>
        <w:t>w</w:t>
      </w:r>
      <w:r w:rsidRPr="0074206C">
        <w:rPr>
          <w:rFonts w:ascii="Arial" w:hAnsi="Arial" w:cs="Arial"/>
          <w:color w:val="282828"/>
          <w:sz w:val="20"/>
          <w:szCs w:val="20"/>
        </w:rPr>
        <w:t xml:space="preserve"> </w:t>
      </w:r>
      <w:r w:rsidRPr="0074206C">
        <w:rPr>
          <w:rFonts w:ascii="Arial" w:hAnsi="Arial" w:cs="Arial"/>
          <w:color w:val="282828"/>
          <w:w w:val="85"/>
          <w:sz w:val="20"/>
          <w:szCs w:val="20"/>
        </w:rPr>
        <w:t>bębnie</w:t>
      </w:r>
      <w:r w:rsidRPr="0074206C">
        <w:rPr>
          <w:rFonts w:ascii="Arial" w:hAnsi="Arial" w:cs="Arial"/>
          <w:color w:val="282828"/>
          <w:sz w:val="20"/>
          <w:szCs w:val="20"/>
        </w:rPr>
        <w:t xml:space="preserve"> </w:t>
      </w:r>
      <w:r w:rsidRPr="0074206C">
        <w:rPr>
          <w:rFonts w:ascii="Arial" w:hAnsi="Arial" w:cs="Arial"/>
          <w:color w:val="282828"/>
          <w:w w:val="85"/>
          <w:sz w:val="20"/>
          <w:szCs w:val="20"/>
        </w:rPr>
        <w:t>kulowym</w:t>
      </w:r>
      <w:r w:rsidRPr="0074206C">
        <w:rPr>
          <w:rFonts w:ascii="Arial" w:hAnsi="Arial" w:cs="Arial"/>
          <w:color w:val="282828"/>
          <w:spacing w:val="21"/>
          <w:sz w:val="20"/>
          <w:szCs w:val="20"/>
        </w:rPr>
        <w:t xml:space="preserve"> </w:t>
      </w:r>
      <w:r w:rsidRPr="0074206C">
        <w:rPr>
          <w:rFonts w:ascii="Arial" w:hAnsi="Arial" w:cs="Arial"/>
          <w:color w:val="282828"/>
          <w:w w:val="85"/>
          <w:sz w:val="20"/>
          <w:szCs w:val="20"/>
        </w:rPr>
        <w:t>po</w:t>
      </w:r>
      <w:r w:rsidRPr="0074206C">
        <w:rPr>
          <w:rFonts w:ascii="Arial" w:hAnsi="Arial" w:cs="Arial"/>
          <w:color w:val="282828"/>
          <w:sz w:val="20"/>
          <w:szCs w:val="20"/>
        </w:rPr>
        <w:t xml:space="preserve"> </w:t>
      </w:r>
      <w:r w:rsidRPr="0074206C">
        <w:rPr>
          <w:rFonts w:ascii="Arial" w:hAnsi="Arial" w:cs="Arial"/>
          <w:color w:val="282828"/>
          <w:w w:val="85"/>
          <w:sz w:val="20"/>
          <w:szCs w:val="20"/>
        </w:rPr>
        <w:t>1/5</w:t>
      </w:r>
      <w:r w:rsidRPr="0074206C">
        <w:rPr>
          <w:rFonts w:ascii="Arial" w:hAnsi="Arial" w:cs="Arial"/>
          <w:color w:val="282828"/>
          <w:spacing w:val="20"/>
          <w:sz w:val="20"/>
          <w:szCs w:val="20"/>
        </w:rPr>
        <w:t xml:space="preserve"> </w:t>
      </w:r>
      <w:r w:rsidRPr="0074206C">
        <w:rPr>
          <w:rFonts w:ascii="Arial" w:hAnsi="Arial" w:cs="Arial"/>
          <w:color w:val="282828"/>
          <w:w w:val="85"/>
          <w:sz w:val="20"/>
          <w:szCs w:val="20"/>
        </w:rPr>
        <w:t>pełnej</w:t>
      </w:r>
      <w:r w:rsidRPr="0074206C">
        <w:rPr>
          <w:rFonts w:ascii="Arial" w:hAnsi="Arial" w:cs="Arial"/>
          <w:color w:val="282828"/>
          <w:sz w:val="20"/>
          <w:szCs w:val="20"/>
        </w:rPr>
        <w:t xml:space="preserve"> </w:t>
      </w:r>
      <w:r w:rsidRPr="0074206C">
        <w:rPr>
          <w:rFonts w:ascii="Arial" w:hAnsi="Arial" w:cs="Arial"/>
          <w:color w:val="282828"/>
          <w:w w:val="85"/>
          <w:sz w:val="20"/>
          <w:szCs w:val="20"/>
        </w:rPr>
        <w:t>liczby</w:t>
      </w:r>
      <w:r w:rsidRPr="0074206C">
        <w:rPr>
          <w:rFonts w:ascii="Arial" w:hAnsi="Arial" w:cs="Arial"/>
          <w:color w:val="282828"/>
          <w:sz w:val="20"/>
          <w:szCs w:val="20"/>
        </w:rPr>
        <w:t xml:space="preserve"> </w:t>
      </w:r>
      <w:r w:rsidRPr="0074206C">
        <w:rPr>
          <w:rFonts w:ascii="Arial" w:hAnsi="Arial" w:cs="Arial"/>
          <w:color w:val="282828"/>
          <w:w w:val="85"/>
          <w:sz w:val="20"/>
          <w:szCs w:val="20"/>
        </w:rPr>
        <w:t>obrotów,</w:t>
      </w:r>
      <w:r w:rsidRPr="0074206C">
        <w:rPr>
          <w:rFonts w:ascii="Arial" w:hAnsi="Arial" w:cs="Arial"/>
          <w:color w:val="282828"/>
          <w:sz w:val="20"/>
          <w:szCs w:val="20"/>
        </w:rPr>
        <w:t xml:space="preserve"> </w:t>
      </w:r>
      <w:r w:rsidRPr="0074206C">
        <w:rPr>
          <w:rFonts w:ascii="Arial" w:hAnsi="Arial" w:cs="Arial"/>
          <w:color w:val="282828"/>
          <w:w w:val="85"/>
          <w:sz w:val="20"/>
          <w:szCs w:val="20"/>
        </w:rPr>
        <w:t>% ubytku</w:t>
      </w:r>
      <w:r w:rsidRPr="0074206C">
        <w:rPr>
          <w:rFonts w:ascii="Arial" w:hAnsi="Arial" w:cs="Arial"/>
          <w:color w:val="282828"/>
          <w:spacing w:val="29"/>
          <w:sz w:val="20"/>
          <w:szCs w:val="20"/>
        </w:rPr>
        <w:t xml:space="preserve"> </w:t>
      </w:r>
      <w:r w:rsidRPr="0074206C">
        <w:rPr>
          <w:rFonts w:ascii="Arial" w:hAnsi="Arial" w:cs="Arial"/>
          <w:color w:val="282828"/>
          <w:w w:val="85"/>
          <w:sz w:val="20"/>
          <w:szCs w:val="20"/>
        </w:rPr>
        <w:t>masy</w:t>
      </w:r>
      <w:r w:rsidRPr="0074206C">
        <w:rPr>
          <w:rFonts w:ascii="Arial" w:hAnsi="Arial" w:cs="Arial"/>
          <w:color w:val="282828"/>
          <w:sz w:val="20"/>
          <w:szCs w:val="20"/>
        </w:rPr>
        <w:t xml:space="preserve"> </w:t>
      </w:r>
      <w:r w:rsidRPr="0074206C">
        <w:rPr>
          <w:rFonts w:ascii="Arial" w:hAnsi="Arial" w:cs="Arial"/>
          <w:color w:val="282828"/>
          <w:w w:val="85"/>
          <w:sz w:val="20"/>
          <w:szCs w:val="20"/>
        </w:rPr>
        <w:t>w</w:t>
      </w:r>
      <w:r w:rsidRPr="0074206C">
        <w:rPr>
          <w:rFonts w:ascii="Arial" w:hAnsi="Arial" w:cs="Arial"/>
          <w:color w:val="282828"/>
          <w:sz w:val="20"/>
          <w:szCs w:val="20"/>
        </w:rPr>
        <w:t xml:space="preserve"> </w:t>
      </w:r>
      <w:r w:rsidRPr="0074206C">
        <w:rPr>
          <w:rFonts w:ascii="Arial" w:hAnsi="Arial" w:cs="Arial"/>
          <w:color w:val="282828"/>
          <w:w w:val="85"/>
          <w:sz w:val="20"/>
          <w:szCs w:val="20"/>
        </w:rPr>
        <w:t>stosunku</w:t>
      </w:r>
      <w:r w:rsidRPr="0074206C">
        <w:rPr>
          <w:rFonts w:ascii="Arial" w:hAnsi="Arial" w:cs="Arial"/>
          <w:color w:val="282828"/>
          <w:spacing w:val="38"/>
          <w:sz w:val="20"/>
          <w:szCs w:val="20"/>
        </w:rPr>
        <w:t xml:space="preserve"> </w:t>
      </w:r>
      <w:r w:rsidRPr="0074206C">
        <w:rPr>
          <w:rFonts w:ascii="Arial" w:hAnsi="Arial" w:cs="Arial"/>
          <w:color w:val="282828"/>
          <w:w w:val="85"/>
          <w:sz w:val="20"/>
          <w:szCs w:val="20"/>
        </w:rPr>
        <w:t xml:space="preserve">25 </w:t>
      </w:r>
      <w:r w:rsidRPr="0074206C">
        <w:rPr>
          <w:rFonts w:ascii="Arial" w:hAnsi="Arial" w:cs="Arial"/>
          <w:color w:val="282828"/>
          <w:w w:val="90"/>
          <w:sz w:val="20"/>
          <w:szCs w:val="20"/>
        </w:rPr>
        <w:t>do</w:t>
      </w:r>
      <w:r w:rsidRPr="0074206C">
        <w:rPr>
          <w:rFonts w:ascii="Arial" w:hAnsi="Arial" w:cs="Arial"/>
          <w:color w:val="282828"/>
          <w:spacing w:val="-8"/>
          <w:w w:val="90"/>
          <w:sz w:val="20"/>
          <w:szCs w:val="20"/>
        </w:rPr>
        <w:t xml:space="preserve"> </w:t>
      </w:r>
      <w:r w:rsidRPr="0074206C">
        <w:rPr>
          <w:rFonts w:ascii="Arial" w:hAnsi="Arial" w:cs="Arial"/>
          <w:color w:val="282828"/>
          <w:w w:val="90"/>
          <w:sz w:val="20"/>
          <w:szCs w:val="20"/>
        </w:rPr>
        <w:t>ubytku</w:t>
      </w:r>
      <w:r w:rsidRPr="0074206C">
        <w:rPr>
          <w:rFonts w:ascii="Arial" w:hAnsi="Arial" w:cs="Arial"/>
          <w:color w:val="282828"/>
          <w:spacing w:val="-4"/>
          <w:sz w:val="20"/>
          <w:szCs w:val="20"/>
        </w:rPr>
        <w:t xml:space="preserve"> </w:t>
      </w:r>
      <w:r w:rsidRPr="0074206C">
        <w:rPr>
          <w:rFonts w:ascii="Arial" w:hAnsi="Arial" w:cs="Arial"/>
          <w:color w:val="282828"/>
          <w:w w:val="90"/>
          <w:sz w:val="20"/>
          <w:szCs w:val="20"/>
        </w:rPr>
        <w:t>masy</w:t>
      </w:r>
      <w:r w:rsidRPr="0074206C">
        <w:rPr>
          <w:rFonts w:ascii="Arial" w:hAnsi="Arial" w:cs="Arial"/>
          <w:color w:val="282828"/>
          <w:spacing w:val="-7"/>
          <w:w w:val="90"/>
          <w:sz w:val="20"/>
          <w:szCs w:val="20"/>
        </w:rPr>
        <w:t xml:space="preserve"> </w:t>
      </w:r>
      <w:r w:rsidRPr="0074206C">
        <w:rPr>
          <w:rFonts w:ascii="Arial" w:hAnsi="Arial" w:cs="Arial"/>
          <w:color w:val="282828"/>
          <w:w w:val="90"/>
          <w:sz w:val="20"/>
          <w:szCs w:val="20"/>
        </w:rPr>
        <w:t>po</w:t>
      </w:r>
      <w:r w:rsidRPr="0074206C">
        <w:rPr>
          <w:rFonts w:ascii="Arial" w:hAnsi="Arial" w:cs="Arial"/>
          <w:color w:val="282828"/>
          <w:spacing w:val="-8"/>
          <w:w w:val="90"/>
          <w:sz w:val="20"/>
          <w:szCs w:val="20"/>
        </w:rPr>
        <w:t xml:space="preserve"> </w:t>
      </w:r>
      <w:r w:rsidRPr="0074206C">
        <w:rPr>
          <w:rFonts w:ascii="Arial" w:hAnsi="Arial" w:cs="Arial"/>
          <w:color w:val="282828"/>
          <w:w w:val="90"/>
          <w:sz w:val="20"/>
          <w:szCs w:val="20"/>
        </w:rPr>
        <w:t>pełnej</w:t>
      </w:r>
      <w:r w:rsidRPr="0074206C">
        <w:rPr>
          <w:rFonts w:ascii="Arial" w:hAnsi="Arial" w:cs="Arial"/>
          <w:color w:val="282828"/>
          <w:spacing w:val="-1"/>
          <w:w w:val="90"/>
          <w:sz w:val="20"/>
          <w:szCs w:val="20"/>
        </w:rPr>
        <w:t xml:space="preserve"> </w:t>
      </w:r>
      <w:r w:rsidRPr="0074206C">
        <w:rPr>
          <w:rFonts w:ascii="Arial" w:hAnsi="Arial" w:cs="Arial"/>
          <w:color w:val="282828"/>
          <w:w w:val="90"/>
          <w:sz w:val="20"/>
          <w:szCs w:val="20"/>
        </w:rPr>
        <w:t>liczbie</w:t>
      </w:r>
      <w:r w:rsidRPr="0074206C">
        <w:rPr>
          <w:rFonts w:ascii="Arial" w:hAnsi="Arial" w:cs="Arial"/>
          <w:color w:val="282828"/>
          <w:spacing w:val="-7"/>
          <w:w w:val="90"/>
          <w:sz w:val="20"/>
          <w:szCs w:val="20"/>
        </w:rPr>
        <w:t xml:space="preserve"> </w:t>
      </w:r>
      <w:r w:rsidRPr="0074206C">
        <w:rPr>
          <w:rFonts w:ascii="Arial" w:hAnsi="Arial" w:cs="Arial"/>
          <w:color w:val="282828"/>
          <w:w w:val="90"/>
          <w:sz w:val="20"/>
          <w:szCs w:val="20"/>
        </w:rPr>
        <w:t>obrotów</w:t>
      </w:r>
      <w:r w:rsidRPr="0074206C">
        <w:rPr>
          <w:rFonts w:ascii="Arial" w:hAnsi="Arial" w:cs="Arial"/>
          <w:color w:val="282828"/>
          <w:spacing w:val="-2"/>
          <w:w w:val="90"/>
          <w:sz w:val="20"/>
          <w:szCs w:val="20"/>
        </w:rPr>
        <w:t xml:space="preserve"> </w:t>
      </w:r>
      <w:r w:rsidRPr="0074206C">
        <w:rPr>
          <w:rFonts w:ascii="Arial" w:hAnsi="Arial" w:cs="Arial"/>
          <w:color w:val="282828"/>
          <w:w w:val="90"/>
          <w:sz w:val="20"/>
          <w:szCs w:val="20"/>
        </w:rPr>
        <w:t>nie</w:t>
      </w:r>
      <w:r w:rsidRPr="0074206C">
        <w:rPr>
          <w:rFonts w:ascii="Arial" w:hAnsi="Arial" w:cs="Arial"/>
          <w:color w:val="282828"/>
          <w:spacing w:val="-8"/>
          <w:w w:val="90"/>
          <w:sz w:val="20"/>
          <w:szCs w:val="20"/>
        </w:rPr>
        <w:t xml:space="preserve"> </w:t>
      </w:r>
      <w:r w:rsidRPr="0074206C">
        <w:rPr>
          <w:rFonts w:ascii="Arial" w:hAnsi="Arial" w:cs="Arial"/>
          <w:color w:val="282828"/>
          <w:w w:val="90"/>
          <w:sz w:val="20"/>
          <w:szCs w:val="20"/>
        </w:rPr>
        <w:t>więcej niż:</w:t>
      </w:r>
    </w:p>
    <w:p w:rsidR="00BE29E0" w:rsidRPr="0074206C" w:rsidRDefault="00BE29E0" w:rsidP="0074206C">
      <w:pPr>
        <w:spacing w:before="34" w:line="276" w:lineRule="auto"/>
        <w:ind w:left="917" w:right="38" w:hanging="11"/>
        <w:rPr>
          <w:rFonts w:ascii="Arial" w:hAnsi="Arial" w:cs="Arial"/>
          <w:sz w:val="20"/>
          <w:szCs w:val="20"/>
        </w:rPr>
      </w:pPr>
      <w:r w:rsidRPr="0074206C">
        <w:rPr>
          <w:rFonts w:ascii="Arial" w:hAnsi="Arial" w:cs="Arial"/>
          <w:color w:val="282828"/>
          <w:w w:val="85"/>
          <w:sz w:val="20"/>
          <w:szCs w:val="20"/>
        </w:rPr>
        <w:t>Nasiąkliwość</w:t>
      </w:r>
      <w:r w:rsidRPr="0074206C">
        <w:rPr>
          <w:rFonts w:ascii="Arial" w:hAnsi="Arial" w:cs="Arial"/>
          <w:color w:val="282828"/>
          <w:spacing w:val="15"/>
          <w:sz w:val="20"/>
          <w:szCs w:val="20"/>
        </w:rPr>
        <w:t xml:space="preserve"> </w:t>
      </w:r>
      <w:r w:rsidRPr="0074206C">
        <w:rPr>
          <w:rFonts w:ascii="Arial" w:hAnsi="Arial" w:cs="Arial"/>
          <w:color w:val="282828"/>
          <w:w w:val="85"/>
          <w:sz w:val="20"/>
          <w:szCs w:val="20"/>
        </w:rPr>
        <w:t>w stosunku do</w:t>
      </w:r>
      <w:r w:rsidRPr="0074206C">
        <w:rPr>
          <w:rFonts w:ascii="Arial" w:hAnsi="Arial" w:cs="Arial"/>
          <w:color w:val="282828"/>
          <w:spacing w:val="-1"/>
          <w:w w:val="85"/>
          <w:sz w:val="20"/>
          <w:szCs w:val="20"/>
        </w:rPr>
        <w:t xml:space="preserve"> </w:t>
      </w:r>
      <w:r w:rsidRPr="0074206C">
        <w:rPr>
          <w:rFonts w:ascii="Arial" w:hAnsi="Arial" w:cs="Arial"/>
          <w:color w:val="282828"/>
          <w:w w:val="85"/>
          <w:sz w:val="20"/>
          <w:szCs w:val="20"/>
        </w:rPr>
        <w:t>masy suchego</w:t>
      </w:r>
      <w:r w:rsidRPr="0074206C">
        <w:rPr>
          <w:rFonts w:ascii="Arial" w:hAnsi="Arial" w:cs="Arial"/>
          <w:color w:val="282828"/>
          <w:sz w:val="20"/>
          <w:szCs w:val="20"/>
        </w:rPr>
        <w:t xml:space="preserve"> </w:t>
      </w:r>
      <w:r w:rsidRPr="0074206C">
        <w:rPr>
          <w:rFonts w:ascii="Arial" w:hAnsi="Arial" w:cs="Arial"/>
          <w:color w:val="282828"/>
          <w:w w:val="85"/>
          <w:sz w:val="20"/>
          <w:szCs w:val="20"/>
        </w:rPr>
        <w:t>kruszywa, % nie więcej</w:t>
      </w:r>
      <w:r w:rsidRPr="0074206C">
        <w:rPr>
          <w:rFonts w:ascii="Arial" w:hAnsi="Arial" w:cs="Arial"/>
          <w:color w:val="282828"/>
          <w:sz w:val="20"/>
          <w:szCs w:val="20"/>
        </w:rPr>
        <w:t xml:space="preserve"> </w:t>
      </w:r>
      <w:r w:rsidRPr="0074206C">
        <w:rPr>
          <w:rFonts w:ascii="Arial" w:hAnsi="Arial" w:cs="Arial"/>
          <w:color w:val="282828"/>
          <w:w w:val="85"/>
          <w:sz w:val="20"/>
          <w:szCs w:val="20"/>
        </w:rPr>
        <w:t xml:space="preserve">niż: </w:t>
      </w:r>
      <w:r w:rsidRPr="0074206C">
        <w:rPr>
          <w:rFonts w:ascii="Arial" w:hAnsi="Arial" w:cs="Arial"/>
          <w:color w:val="282828"/>
          <w:w w:val="90"/>
          <w:sz w:val="20"/>
          <w:szCs w:val="20"/>
        </w:rPr>
        <w:t>Mrozoodpo</w:t>
      </w:r>
      <w:r w:rsidR="006F5C5B">
        <w:rPr>
          <w:rFonts w:ascii="Arial" w:hAnsi="Arial" w:cs="Arial"/>
          <w:color w:val="282828"/>
          <w:w w:val="90"/>
          <w:sz w:val="20"/>
          <w:szCs w:val="20"/>
        </w:rPr>
        <w:t>rn</w:t>
      </w:r>
      <w:r w:rsidRPr="0074206C">
        <w:rPr>
          <w:rFonts w:ascii="Arial" w:hAnsi="Arial" w:cs="Arial"/>
          <w:color w:val="282828"/>
          <w:w w:val="90"/>
          <w:sz w:val="20"/>
          <w:szCs w:val="20"/>
        </w:rPr>
        <w:t>ość,</w:t>
      </w:r>
      <w:r w:rsidRPr="0074206C">
        <w:rPr>
          <w:rFonts w:ascii="Arial" w:hAnsi="Arial" w:cs="Arial"/>
          <w:color w:val="282828"/>
          <w:spacing w:val="-8"/>
          <w:w w:val="90"/>
          <w:sz w:val="20"/>
          <w:szCs w:val="20"/>
        </w:rPr>
        <w:t xml:space="preserve"> </w:t>
      </w:r>
      <w:r w:rsidR="006F5C5B">
        <w:rPr>
          <w:rFonts w:ascii="Arial" w:hAnsi="Arial" w:cs="Arial"/>
          <w:color w:val="282828"/>
          <w:spacing w:val="-8"/>
          <w:w w:val="90"/>
          <w:sz w:val="20"/>
          <w:szCs w:val="20"/>
        </w:rPr>
        <w:t>a</w:t>
      </w:r>
      <w:r w:rsidRPr="0074206C">
        <w:rPr>
          <w:rFonts w:ascii="Arial" w:hAnsi="Arial" w:cs="Arial"/>
          <w:color w:val="282828"/>
          <w:spacing w:val="-8"/>
          <w:w w:val="90"/>
          <w:sz w:val="20"/>
          <w:szCs w:val="20"/>
        </w:rPr>
        <w:t xml:space="preserve"> </w:t>
      </w:r>
      <w:r w:rsidRPr="0074206C">
        <w:rPr>
          <w:rFonts w:ascii="Arial" w:hAnsi="Arial" w:cs="Arial"/>
          <w:color w:val="282828"/>
          <w:w w:val="90"/>
          <w:sz w:val="20"/>
          <w:szCs w:val="20"/>
        </w:rPr>
        <w:t>ubytku</w:t>
      </w:r>
      <w:r w:rsidRPr="0074206C">
        <w:rPr>
          <w:rFonts w:ascii="Arial" w:hAnsi="Arial" w:cs="Arial"/>
          <w:color w:val="282828"/>
          <w:spacing w:val="-5"/>
          <w:w w:val="90"/>
          <w:sz w:val="20"/>
          <w:szCs w:val="20"/>
        </w:rPr>
        <w:t xml:space="preserve"> </w:t>
      </w:r>
      <w:r w:rsidRPr="0074206C">
        <w:rPr>
          <w:rFonts w:ascii="Arial" w:hAnsi="Arial" w:cs="Arial"/>
          <w:color w:val="282828"/>
          <w:w w:val="90"/>
          <w:sz w:val="20"/>
          <w:szCs w:val="20"/>
        </w:rPr>
        <w:t>masy</w:t>
      </w:r>
      <w:r w:rsidRPr="0074206C">
        <w:rPr>
          <w:rFonts w:ascii="Arial" w:hAnsi="Arial" w:cs="Arial"/>
          <w:color w:val="282828"/>
          <w:spacing w:val="-8"/>
          <w:w w:val="90"/>
          <w:sz w:val="20"/>
          <w:szCs w:val="20"/>
        </w:rPr>
        <w:t xml:space="preserve"> </w:t>
      </w:r>
      <w:r w:rsidRPr="0074206C">
        <w:rPr>
          <w:rFonts w:ascii="Arial" w:hAnsi="Arial" w:cs="Arial"/>
          <w:color w:val="282828"/>
          <w:w w:val="90"/>
          <w:sz w:val="20"/>
          <w:szCs w:val="20"/>
        </w:rPr>
        <w:t>nie</w:t>
      </w:r>
      <w:r w:rsidRPr="0074206C">
        <w:rPr>
          <w:rFonts w:ascii="Arial" w:hAnsi="Arial" w:cs="Arial"/>
          <w:color w:val="282828"/>
          <w:spacing w:val="-8"/>
          <w:w w:val="90"/>
          <w:sz w:val="20"/>
          <w:szCs w:val="20"/>
        </w:rPr>
        <w:t xml:space="preserve"> </w:t>
      </w:r>
      <w:r w:rsidRPr="0074206C">
        <w:rPr>
          <w:rFonts w:ascii="Arial" w:hAnsi="Arial" w:cs="Arial"/>
          <w:color w:val="282828"/>
          <w:w w:val="90"/>
          <w:sz w:val="20"/>
          <w:szCs w:val="20"/>
        </w:rPr>
        <w:t>więcej</w:t>
      </w:r>
      <w:r w:rsidRPr="0074206C">
        <w:rPr>
          <w:rFonts w:ascii="Arial" w:hAnsi="Arial" w:cs="Arial"/>
          <w:color w:val="282828"/>
          <w:spacing w:val="-4"/>
          <w:sz w:val="20"/>
          <w:szCs w:val="20"/>
        </w:rPr>
        <w:t xml:space="preserve"> </w:t>
      </w:r>
      <w:r w:rsidRPr="0074206C">
        <w:rPr>
          <w:rFonts w:ascii="Arial" w:hAnsi="Arial" w:cs="Arial"/>
          <w:color w:val="282828"/>
          <w:w w:val="90"/>
          <w:sz w:val="20"/>
          <w:szCs w:val="20"/>
        </w:rPr>
        <w:t>niż:</w:t>
      </w:r>
    </w:p>
    <w:p w:rsidR="00BE29E0" w:rsidRPr="0074206C" w:rsidRDefault="00BE29E0" w:rsidP="0074206C">
      <w:pPr>
        <w:spacing w:before="28" w:line="276" w:lineRule="auto"/>
        <w:ind w:left="866" w:right="38" w:firstLine="51"/>
        <w:rPr>
          <w:rFonts w:ascii="Arial" w:hAnsi="Arial" w:cs="Arial"/>
          <w:sz w:val="20"/>
          <w:szCs w:val="20"/>
        </w:rPr>
      </w:pPr>
      <w:r w:rsidRPr="0074206C">
        <w:rPr>
          <w:rFonts w:ascii="Arial" w:hAnsi="Arial" w:cs="Arial"/>
          <w:color w:val="282828"/>
          <w:w w:val="85"/>
          <w:sz w:val="20"/>
          <w:szCs w:val="20"/>
        </w:rPr>
        <w:t>Mrozoodporność</w:t>
      </w:r>
      <w:r w:rsidRPr="0074206C">
        <w:rPr>
          <w:rFonts w:ascii="Arial" w:hAnsi="Arial" w:cs="Arial"/>
          <w:color w:val="282828"/>
          <w:spacing w:val="-5"/>
          <w:w w:val="85"/>
          <w:sz w:val="20"/>
          <w:szCs w:val="20"/>
        </w:rPr>
        <w:t xml:space="preserve"> </w:t>
      </w:r>
      <w:r w:rsidRPr="0074206C">
        <w:rPr>
          <w:rFonts w:ascii="Arial" w:hAnsi="Arial" w:cs="Arial"/>
          <w:color w:val="282828"/>
          <w:w w:val="85"/>
          <w:sz w:val="20"/>
          <w:szCs w:val="20"/>
        </w:rPr>
        <w:t>wg</w:t>
      </w:r>
      <w:r w:rsidRPr="0074206C">
        <w:rPr>
          <w:rFonts w:ascii="Arial" w:hAnsi="Arial" w:cs="Arial"/>
          <w:color w:val="282828"/>
          <w:spacing w:val="-5"/>
          <w:w w:val="85"/>
          <w:sz w:val="20"/>
          <w:szCs w:val="20"/>
        </w:rPr>
        <w:t xml:space="preserve"> </w:t>
      </w:r>
      <w:r w:rsidRPr="0074206C">
        <w:rPr>
          <w:rFonts w:ascii="Arial" w:hAnsi="Arial" w:cs="Arial"/>
          <w:color w:val="282828"/>
          <w:w w:val="85"/>
          <w:sz w:val="20"/>
          <w:szCs w:val="20"/>
        </w:rPr>
        <w:t>metody</w:t>
      </w:r>
      <w:r w:rsidRPr="0074206C">
        <w:rPr>
          <w:rFonts w:ascii="Arial" w:hAnsi="Arial" w:cs="Arial"/>
          <w:color w:val="282828"/>
          <w:spacing w:val="-3"/>
          <w:w w:val="85"/>
          <w:sz w:val="20"/>
          <w:szCs w:val="20"/>
        </w:rPr>
        <w:t xml:space="preserve"> </w:t>
      </w:r>
      <w:r w:rsidRPr="0074206C">
        <w:rPr>
          <w:rFonts w:ascii="Arial" w:hAnsi="Arial" w:cs="Arial"/>
          <w:color w:val="282828"/>
          <w:w w:val="85"/>
          <w:sz w:val="20"/>
          <w:szCs w:val="20"/>
        </w:rPr>
        <w:t>zmodyfikowanej,</w:t>
      </w:r>
      <w:r w:rsidRPr="0074206C">
        <w:rPr>
          <w:rFonts w:ascii="Arial" w:hAnsi="Arial" w:cs="Arial"/>
          <w:color w:val="282828"/>
          <w:spacing w:val="-5"/>
          <w:w w:val="85"/>
          <w:sz w:val="20"/>
          <w:szCs w:val="20"/>
        </w:rPr>
        <w:t xml:space="preserve"> </w:t>
      </w:r>
      <w:r w:rsidRPr="0074206C">
        <w:rPr>
          <w:rFonts w:ascii="Arial" w:hAnsi="Arial" w:cs="Arial"/>
          <w:color w:val="282828"/>
          <w:w w:val="85"/>
          <w:sz w:val="20"/>
          <w:szCs w:val="20"/>
        </w:rPr>
        <w:t>°A</w:t>
      </w:r>
      <w:r w:rsidRPr="0074206C">
        <w:rPr>
          <w:rFonts w:ascii="Arial" w:hAnsi="Arial" w:cs="Arial"/>
          <w:color w:val="282828"/>
          <w:spacing w:val="-1"/>
          <w:w w:val="85"/>
          <w:sz w:val="20"/>
          <w:szCs w:val="20"/>
        </w:rPr>
        <w:t xml:space="preserve"> </w:t>
      </w:r>
      <w:r w:rsidRPr="0074206C">
        <w:rPr>
          <w:rFonts w:ascii="Arial" w:hAnsi="Arial" w:cs="Arial"/>
          <w:color w:val="282828"/>
          <w:w w:val="85"/>
          <w:sz w:val="20"/>
          <w:szCs w:val="20"/>
        </w:rPr>
        <w:t>ubytku</w:t>
      </w:r>
      <w:r w:rsidRPr="0074206C">
        <w:rPr>
          <w:rFonts w:ascii="Arial" w:hAnsi="Arial" w:cs="Arial"/>
          <w:color w:val="282828"/>
          <w:spacing w:val="-3"/>
          <w:sz w:val="20"/>
          <w:szCs w:val="20"/>
        </w:rPr>
        <w:t xml:space="preserve"> </w:t>
      </w:r>
      <w:r w:rsidRPr="0074206C">
        <w:rPr>
          <w:rFonts w:ascii="Arial" w:hAnsi="Arial" w:cs="Arial"/>
          <w:color w:val="282828"/>
          <w:w w:val="85"/>
          <w:sz w:val="20"/>
          <w:szCs w:val="20"/>
        </w:rPr>
        <w:t>masy nie</w:t>
      </w:r>
      <w:r w:rsidRPr="0074206C">
        <w:rPr>
          <w:rFonts w:ascii="Arial" w:hAnsi="Arial" w:cs="Arial"/>
          <w:color w:val="282828"/>
          <w:spacing w:val="-1"/>
          <w:w w:val="85"/>
          <w:sz w:val="20"/>
          <w:szCs w:val="20"/>
        </w:rPr>
        <w:t xml:space="preserve"> </w:t>
      </w:r>
      <w:r w:rsidRPr="0074206C">
        <w:rPr>
          <w:rFonts w:ascii="Arial" w:hAnsi="Arial" w:cs="Arial"/>
          <w:color w:val="282828"/>
          <w:w w:val="85"/>
          <w:sz w:val="20"/>
          <w:szCs w:val="20"/>
        </w:rPr>
        <w:t>więcej</w:t>
      </w:r>
      <w:r w:rsidRPr="0074206C">
        <w:rPr>
          <w:rFonts w:ascii="Arial" w:hAnsi="Arial" w:cs="Arial"/>
          <w:color w:val="282828"/>
          <w:spacing w:val="-3"/>
          <w:sz w:val="20"/>
          <w:szCs w:val="20"/>
        </w:rPr>
        <w:t xml:space="preserve"> </w:t>
      </w:r>
      <w:r w:rsidRPr="0074206C">
        <w:rPr>
          <w:rFonts w:ascii="Arial" w:hAnsi="Arial" w:cs="Arial"/>
          <w:color w:val="282828"/>
          <w:w w:val="85"/>
          <w:sz w:val="20"/>
          <w:szCs w:val="20"/>
        </w:rPr>
        <w:t>ni2: (</w:t>
      </w:r>
      <w:r w:rsidRPr="0074206C">
        <w:rPr>
          <w:rFonts w:ascii="Arial" w:hAnsi="Arial" w:cs="Arial"/>
          <w:color w:val="282828"/>
          <w:sz w:val="20"/>
          <w:szCs w:val="20"/>
        </w:rPr>
        <w:t xml:space="preserve"> </w:t>
      </w:r>
      <w:r w:rsidRPr="0074206C">
        <w:rPr>
          <w:rFonts w:ascii="Arial" w:hAnsi="Arial" w:cs="Arial"/>
          <w:color w:val="282828"/>
          <w:w w:val="85"/>
          <w:sz w:val="20"/>
          <w:szCs w:val="20"/>
        </w:rPr>
        <w:t>) - wartości</w:t>
      </w:r>
      <w:r w:rsidRPr="0074206C">
        <w:rPr>
          <w:rFonts w:ascii="Arial" w:hAnsi="Arial" w:cs="Arial"/>
          <w:color w:val="282828"/>
          <w:sz w:val="20"/>
          <w:szCs w:val="20"/>
        </w:rPr>
        <w:t xml:space="preserve"> </w:t>
      </w:r>
      <w:r w:rsidRPr="0074206C">
        <w:rPr>
          <w:rFonts w:ascii="Arial" w:hAnsi="Arial" w:cs="Arial"/>
          <w:color w:val="282828"/>
          <w:w w:val="85"/>
          <w:sz w:val="20"/>
          <w:szCs w:val="20"/>
        </w:rPr>
        <w:t>podane w nawiasach</w:t>
      </w:r>
      <w:r w:rsidRPr="0074206C">
        <w:rPr>
          <w:rFonts w:ascii="Arial" w:hAnsi="Arial" w:cs="Arial"/>
          <w:color w:val="282828"/>
          <w:sz w:val="20"/>
          <w:szCs w:val="20"/>
        </w:rPr>
        <w:t xml:space="preserve"> </w:t>
      </w:r>
      <w:r w:rsidRPr="0074206C">
        <w:rPr>
          <w:rFonts w:ascii="Arial" w:hAnsi="Arial" w:cs="Arial"/>
          <w:color w:val="282828"/>
          <w:w w:val="85"/>
          <w:sz w:val="20"/>
          <w:szCs w:val="20"/>
        </w:rPr>
        <w:t>dotyczą</w:t>
      </w:r>
      <w:r w:rsidRPr="0074206C">
        <w:rPr>
          <w:rFonts w:ascii="Arial" w:hAnsi="Arial" w:cs="Arial"/>
          <w:color w:val="282828"/>
          <w:sz w:val="20"/>
          <w:szCs w:val="20"/>
        </w:rPr>
        <w:t xml:space="preserve"> </w:t>
      </w:r>
      <w:r w:rsidRPr="0074206C">
        <w:rPr>
          <w:rFonts w:ascii="Arial" w:hAnsi="Arial" w:cs="Arial"/>
          <w:color w:val="282828"/>
          <w:w w:val="85"/>
          <w:sz w:val="20"/>
          <w:szCs w:val="20"/>
        </w:rPr>
        <w:t>wyłącznie</w:t>
      </w:r>
      <w:r w:rsidRPr="0074206C">
        <w:rPr>
          <w:rFonts w:ascii="Arial" w:hAnsi="Arial" w:cs="Arial"/>
          <w:color w:val="282828"/>
          <w:sz w:val="20"/>
          <w:szCs w:val="20"/>
        </w:rPr>
        <w:t xml:space="preserve"> </w:t>
      </w:r>
      <w:r w:rsidRPr="0074206C">
        <w:rPr>
          <w:rFonts w:ascii="Arial" w:hAnsi="Arial" w:cs="Arial"/>
          <w:color w:val="282828"/>
          <w:w w:val="85"/>
          <w:sz w:val="20"/>
          <w:szCs w:val="20"/>
        </w:rPr>
        <w:t>kruszywa</w:t>
      </w:r>
      <w:r w:rsidRPr="0074206C">
        <w:rPr>
          <w:rFonts w:ascii="Arial" w:hAnsi="Arial" w:cs="Arial"/>
          <w:color w:val="282828"/>
          <w:sz w:val="20"/>
          <w:szCs w:val="20"/>
        </w:rPr>
        <w:t xml:space="preserve"> </w:t>
      </w:r>
      <w:r w:rsidRPr="0074206C">
        <w:rPr>
          <w:rFonts w:ascii="Arial" w:hAnsi="Arial" w:cs="Arial"/>
          <w:color w:val="282828"/>
          <w:w w:val="85"/>
          <w:sz w:val="20"/>
          <w:szCs w:val="20"/>
        </w:rPr>
        <w:t>granitowego.</w:t>
      </w:r>
    </w:p>
    <w:tbl>
      <w:tblPr>
        <w:tblStyle w:val="TableNormal"/>
        <w:tblW w:w="0" w:type="auto"/>
        <w:tblInd w:w="922"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566"/>
        <w:gridCol w:w="4963"/>
        <w:gridCol w:w="2846"/>
      </w:tblGrid>
      <w:tr w:rsidR="00BE29E0" w:rsidRPr="0074206C" w:rsidTr="00BE29E0">
        <w:trPr>
          <w:trHeight w:val="306"/>
        </w:trPr>
        <w:tc>
          <w:tcPr>
            <w:tcW w:w="566" w:type="dxa"/>
          </w:tcPr>
          <w:p w:rsidR="00BE29E0" w:rsidRPr="0074206C" w:rsidRDefault="00BE29E0" w:rsidP="0074206C">
            <w:pPr>
              <w:pStyle w:val="TableParagraph"/>
              <w:spacing w:line="276" w:lineRule="auto"/>
              <w:ind w:left="65"/>
              <w:rPr>
                <w:rFonts w:ascii="Arial" w:hAnsi="Arial" w:cs="Arial"/>
                <w:sz w:val="20"/>
                <w:szCs w:val="20"/>
              </w:rPr>
            </w:pPr>
            <w:r w:rsidRPr="0074206C">
              <w:rPr>
                <w:rFonts w:ascii="Arial" w:hAnsi="Arial" w:cs="Arial"/>
                <w:color w:val="282828"/>
                <w:spacing w:val="-4"/>
                <w:w w:val="95"/>
                <w:sz w:val="20"/>
                <w:szCs w:val="20"/>
              </w:rPr>
              <w:t>L.p.</w:t>
            </w:r>
          </w:p>
        </w:tc>
        <w:tc>
          <w:tcPr>
            <w:tcW w:w="4963" w:type="dxa"/>
          </w:tcPr>
          <w:p w:rsidR="00BE29E0" w:rsidRPr="0074206C" w:rsidRDefault="00BE29E0" w:rsidP="0074206C">
            <w:pPr>
              <w:pStyle w:val="TableParagraph"/>
              <w:spacing w:line="276" w:lineRule="auto"/>
              <w:rPr>
                <w:rFonts w:ascii="Arial" w:hAnsi="Arial" w:cs="Arial"/>
                <w:sz w:val="20"/>
                <w:szCs w:val="20"/>
              </w:rPr>
            </w:pPr>
            <w:r w:rsidRPr="0074206C">
              <w:rPr>
                <w:rFonts w:ascii="Arial" w:hAnsi="Arial" w:cs="Arial"/>
                <w:color w:val="282828"/>
                <w:w w:val="85"/>
                <w:sz w:val="20"/>
                <w:szCs w:val="20"/>
              </w:rPr>
              <w:t>Określenie</w:t>
            </w:r>
            <w:r w:rsidRPr="0074206C">
              <w:rPr>
                <w:rFonts w:ascii="Arial" w:hAnsi="Arial" w:cs="Arial"/>
                <w:color w:val="282828"/>
                <w:spacing w:val="21"/>
                <w:sz w:val="20"/>
                <w:szCs w:val="20"/>
              </w:rPr>
              <w:t xml:space="preserve"> </w:t>
            </w:r>
            <w:r w:rsidRPr="0074206C">
              <w:rPr>
                <w:rFonts w:ascii="Arial" w:hAnsi="Arial" w:cs="Arial"/>
                <w:color w:val="282828"/>
                <w:spacing w:val="-2"/>
                <w:w w:val="95"/>
                <w:sz w:val="20"/>
                <w:szCs w:val="20"/>
              </w:rPr>
              <w:t>właściwości</w:t>
            </w:r>
          </w:p>
        </w:tc>
        <w:tc>
          <w:tcPr>
            <w:tcW w:w="2846" w:type="dxa"/>
          </w:tcPr>
          <w:p w:rsidR="00BE29E0" w:rsidRPr="0074206C" w:rsidRDefault="00BE29E0" w:rsidP="0074206C">
            <w:pPr>
              <w:pStyle w:val="TableParagraph"/>
              <w:spacing w:line="276" w:lineRule="auto"/>
              <w:ind w:left="63"/>
              <w:rPr>
                <w:rFonts w:ascii="Arial" w:hAnsi="Arial" w:cs="Arial"/>
                <w:sz w:val="20"/>
                <w:szCs w:val="20"/>
              </w:rPr>
            </w:pPr>
            <w:r w:rsidRPr="0074206C">
              <w:rPr>
                <w:rFonts w:ascii="Arial" w:hAnsi="Arial" w:cs="Arial"/>
                <w:color w:val="282828"/>
                <w:w w:val="80"/>
                <w:sz w:val="20"/>
                <w:szCs w:val="20"/>
              </w:rPr>
              <w:t>Wymagana</w:t>
            </w:r>
            <w:r w:rsidRPr="0074206C">
              <w:rPr>
                <w:rFonts w:ascii="Arial" w:hAnsi="Arial" w:cs="Arial"/>
                <w:color w:val="282828"/>
                <w:spacing w:val="53"/>
                <w:sz w:val="20"/>
                <w:szCs w:val="20"/>
              </w:rPr>
              <w:t xml:space="preserve"> </w:t>
            </w:r>
            <w:r w:rsidRPr="0074206C">
              <w:rPr>
                <w:rFonts w:ascii="Arial" w:hAnsi="Arial" w:cs="Arial"/>
                <w:color w:val="282828"/>
                <w:spacing w:val="-2"/>
                <w:w w:val="90"/>
                <w:sz w:val="20"/>
                <w:szCs w:val="20"/>
              </w:rPr>
              <w:t>wartość</w:t>
            </w:r>
          </w:p>
        </w:tc>
      </w:tr>
      <w:tr w:rsidR="00BE29E0" w:rsidRPr="0074206C" w:rsidTr="00BE29E0">
        <w:trPr>
          <w:trHeight w:val="532"/>
        </w:trPr>
        <w:tc>
          <w:tcPr>
            <w:tcW w:w="566" w:type="dxa"/>
          </w:tcPr>
          <w:p w:rsidR="00BE29E0" w:rsidRPr="0074206C" w:rsidRDefault="00BE29E0" w:rsidP="0074206C">
            <w:pPr>
              <w:pStyle w:val="TableParagraph"/>
              <w:spacing w:line="276" w:lineRule="auto"/>
              <w:ind w:left="56"/>
              <w:rPr>
                <w:rFonts w:ascii="Arial" w:hAnsi="Arial" w:cs="Arial"/>
                <w:sz w:val="20"/>
                <w:szCs w:val="20"/>
              </w:rPr>
            </w:pPr>
            <w:r w:rsidRPr="0074206C">
              <w:rPr>
                <w:rFonts w:ascii="Arial" w:hAnsi="Arial" w:cs="Arial"/>
                <w:color w:val="282828"/>
                <w:spacing w:val="-5"/>
                <w:w w:val="70"/>
                <w:sz w:val="20"/>
                <w:szCs w:val="20"/>
              </w:rPr>
              <w:t>1.</w:t>
            </w:r>
          </w:p>
        </w:tc>
        <w:tc>
          <w:tcPr>
            <w:tcW w:w="4963" w:type="dxa"/>
          </w:tcPr>
          <w:p w:rsidR="00BE29E0" w:rsidRPr="0074206C" w:rsidRDefault="00BE29E0" w:rsidP="0074206C">
            <w:pPr>
              <w:pStyle w:val="TableParagraph"/>
              <w:spacing w:before="1" w:line="276" w:lineRule="auto"/>
              <w:ind w:left="61"/>
              <w:rPr>
                <w:rFonts w:ascii="Arial" w:hAnsi="Arial" w:cs="Arial"/>
                <w:sz w:val="20"/>
                <w:szCs w:val="20"/>
              </w:rPr>
            </w:pPr>
            <w:r w:rsidRPr="0074206C">
              <w:rPr>
                <w:rFonts w:ascii="Arial" w:hAnsi="Arial" w:cs="Arial"/>
                <w:color w:val="282828"/>
                <w:w w:val="90"/>
                <w:sz w:val="20"/>
                <w:szCs w:val="20"/>
              </w:rPr>
              <w:t>Zawartość</w:t>
            </w:r>
            <w:r w:rsidRPr="0074206C">
              <w:rPr>
                <w:rFonts w:ascii="Arial" w:hAnsi="Arial" w:cs="Arial"/>
                <w:color w:val="282828"/>
                <w:spacing w:val="37"/>
                <w:sz w:val="20"/>
                <w:szCs w:val="20"/>
              </w:rPr>
              <w:t xml:space="preserve"> </w:t>
            </w:r>
            <w:r w:rsidRPr="0074206C">
              <w:rPr>
                <w:rFonts w:ascii="Arial" w:hAnsi="Arial" w:cs="Arial"/>
                <w:color w:val="282828"/>
                <w:w w:val="90"/>
                <w:sz w:val="20"/>
                <w:szCs w:val="20"/>
              </w:rPr>
              <w:t>ziarn</w:t>
            </w:r>
            <w:r w:rsidRPr="0074206C">
              <w:rPr>
                <w:rFonts w:ascii="Arial" w:hAnsi="Arial" w:cs="Arial"/>
                <w:color w:val="282828"/>
                <w:spacing w:val="27"/>
                <w:sz w:val="20"/>
                <w:szCs w:val="20"/>
              </w:rPr>
              <w:t xml:space="preserve"> </w:t>
            </w:r>
            <w:r w:rsidRPr="0074206C">
              <w:rPr>
                <w:rFonts w:ascii="Arial" w:hAnsi="Arial" w:cs="Arial"/>
                <w:color w:val="282828"/>
                <w:w w:val="90"/>
                <w:sz w:val="20"/>
                <w:szCs w:val="20"/>
              </w:rPr>
              <w:t>mniejszych</w:t>
            </w:r>
            <w:r w:rsidRPr="0074206C">
              <w:rPr>
                <w:rFonts w:ascii="Arial" w:hAnsi="Arial" w:cs="Arial"/>
                <w:color w:val="282828"/>
                <w:spacing w:val="32"/>
                <w:sz w:val="20"/>
                <w:szCs w:val="20"/>
              </w:rPr>
              <w:t xml:space="preserve"> </w:t>
            </w:r>
            <w:r w:rsidRPr="0074206C">
              <w:rPr>
                <w:rFonts w:ascii="Arial" w:hAnsi="Arial" w:cs="Arial"/>
                <w:color w:val="282828"/>
                <w:w w:val="90"/>
                <w:sz w:val="20"/>
                <w:szCs w:val="20"/>
              </w:rPr>
              <w:t>od</w:t>
            </w:r>
            <w:r w:rsidRPr="0074206C">
              <w:rPr>
                <w:rFonts w:ascii="Arial" w:hAnsi="Arial" w:cs="Arial"/>
                <w:color w:val="282828"/>
                <w:spacing w:val="17"/>
                <w:sz w:val="20"/>
                <w:szCs w:val="20"/>
              </w:rPr>
              <w:t xml:space="preserve"> </w:t>
            </w:r>
            <w:r w:rsidRPr="0074206C">
              <w:rPr>
                <w:rFonts w:ascii="Arial" w:hAnsi="Arial" w:cs="Arial"/>
                <w:color w:val="282828"/>
                <w:w w:val="90"/>
                <w:sz w:val="20"/>
                <w:szCs w:val="20"/>
              </w:rPr>
              <w:t>0,075</w:t>
            </w:r>
            <w:r w:rsidRPr="0074206C">
              <w:rPr>
                <w:rFonts w:ascii="Arial" w:hAnsi="Arial" w:cs="Arial"/>
                <w:color w:val="282828"/>
                <w:spacing w:val="31"/>
                <w:sz w:val="20"/>
                <w:szCs w:val="20"/>
              </w:rPr>
              <w:t xml:space="preserve"> </w:t>
            </w:r>
            <w:r w:rsidRPr="0074206C">
              <w:rPr>
                <w:rFonts w:ascii="Arial" w:hAnsi="Arial" w:cs="Arial"/>
                <w:color w:val="282828"/>
                <w:w w:val="90"/>
                <w:sz w:val="20"/>
                <w:szCs w:val="20"/>
              </w:rPr>
              <w:t>mm</w:t>
            </w:r>
            <w:r w:rsidRPr="0074206C">
              <w:rPr>
                <w:rFonts w:ascii="Arial" w:hAnsi="Arial" w:cs="Arial"/>
                <w:color w:val="282828"/>
                <w:spacing w:val="21"/>
                <w:sz w:val="20"/>
                <w:szCs w:val="20"/>
              </w:rPr>
              <w:t xml:space="preserve"> </w:t>
            </w:r>
            <w:r w:rsidRPr="0074206C">
              <w:rPr>
                <w:rFonts w:ascii="Arial" w:hAnsi="Arial" w:cs="Arial"/>
                <w:color w:val="282828"/>
                <w:w w:val="90"/>
                <w:sz w:val="20"/>
                <w:szCs w:val="20"/>
              </w:rPr>
              <w:t>odsianych</w:t>
            </w:r>
            <w:r w:rsidRPr="0074206C">
              <w:rPr>
                <w:rFonts w:ascii="Arial" w:hAnsi="Arial" w:cs="Arial"/>
                <w:color w:val="282828"/>
                <w:spacing w:val="42"/>
                <w:sz w:val="20"/>
                <w:szCs w:val="20"/>
              </w:rPr>
              <w:t xml:space="preserve"> </w:t>
            </w:r>
            <w:r w:rsidRPr="0074206C">
              <w:rPr>
                <w:rFonts w:ascii="Arial" w:hAnsi="Arial" w:cs="Arial"/>
                <w:color w:val="282828"/>
                <w:w w:val="90"/>
                <w:sz w:val="20"/>
                <w:szCs w:val="20"/>
              </w:rPr>
              <w:t xml:space="preserve">na </w:t>
            </w:r>
            <w:r w:rsidRPr="0074206C">
              <w:rPr>
                <w:rFonts w:ascii="Arial" w:hAnsi="Arial" w:cs="Arial"/>
                <w:color w:val="282828"/>
                <w:w w:val="95"/>
                <w:sz w:val="20"/>
                <w:szCs w:val="20"/>
              </w:rPr>
              <w:t>mokro,</w:t>
            </w:r>
            <w:r w:rsidRPr="0074206C">
              <w:rPr>
                <w:rFonts w:ascii="Arial" w:hAnsi="Arial" w:cs="Arial"/>
                <w:color w:val="282828"/>
                <w:spacing w:val="-11"/>
                <w:w w:val="95"/>
                <w:sz w:val="20"/>
                <w:szCs w:val="20"/>
              </w:rPr>
              <w:t xml:space="preserve"> </w:t>
            </w:r>
            <w:r w:rsidRPr="0074206C">
              <w:rPr>
                <w:rFonts w:ascii="Arial" w:hAnsi="Arial" w:cs="Arial"/>
                <w:color w:val="282828"/>
                <w:w w:val="95"/>
                <w:sz w:val="20"/>
                <w:szCs w:val="20"/>
              </w:rPr>
              <w:t>%</w:t>
            </w:r>
            <w:r w:rsidRPr="0074206C">
              <w:rPr>
                <w:rFonts w:ascii="Arial" w:hAnsi="Arial" w:cs="Arial"/>
                <w:color w:val="282828"/>
                <w:spacing w:val="-10"/>
                <w:w w:val="95"/>
                <w:sz w:val="20"/>
                <w:szCs w:val="20"/>
              </w:rPr>
              <w:t xml:space="preserve"> </w:t>
            </w:r>
            <w:r w:rsidRPr="0074206C">
              <w:rPr>
                <w:rFonts w:ascii="Arial" w:hAnsi="Arial" w:cs="Arial"/>
                <w:color w:val="282828"/>
                <w:w w:val="95"/>
                <w:sz w:val="20"/>
                <w:szCs w:val="20"/>
              </w:rPr>
              <w:t>masy</w:t>
            </w:r>
            <w:r w:rsidRPr="0074206C">
              <w:rPr>
                <w:rFonts w:ascii="Arial" w:hAnsi="Arial" w:cs="Arial"/>
                <w:color w:val="282828"/>
                <w:spacing w:val="-11"/>
                <w:w w:val="95"/>
                <w:sz w:val="20"/>
                <w:szCs w:val="20"/>
              </w:rPr>
              <w:t xml:space="preserve"> </w:t>
            </w:r>
            <w:r w:rsidRPr="0074206C">
              <w:rPr>
                <w:rFonts w:ascii="Arial" w:hAnsi="Arial" w:cs="Arial"/>
                <w:color w:val="282828"/>
                <w:w w:val="95"/>
                <w:sz w:val="20"/>
                <w:szCs w:val="20"/>
              </w:rPr>
              <w:t>nie</w:t>
            </w:r>
            <w:r w:rsidRPr="0074206C">
              <w:rPr>
                <w:rFonts w:ascii="Arial" w:hAnsi="Arial" w:cs="Arial"/>
                <w:color w:val="282828"/>
                <w:spacing w:val="-9"/>
                <w:w w:val="95"/>
                <w:sz w:val="20"/>
                <w:szCs w:val="20"/>
              </w:rPr>
              <w:t xml:space="preserve"> </w:t>
            </w:r>
            <w:r w:rsidRPr="0074206C">
              <w:rPr>
                <w:rFonts w:ascii="Arial" w:hAnsi="Arial" w:cs="Arial"/>
                <w:color w:val="282828"/>
                <w:w w:val="95"/>
                <w:sz w:val="20"/>
                <w:szCs w:val="20"/>
              </w:rPr>
              <w:t>więcej</w:t>
            </w:r>
            <w:r w:rsidRPr="0074206C">
              <w:rPr>
                <w:rFonts w:ascii="Arial" w:hAnsi="Arial" w:cs="Arial"/>
                <w:color w:val="282828"/>
                <w:spacing w:val="-5"/>
                <w:w w:val="95"/>
                <w:sz w:val="20"/>
                <w:szCs w:val="20"/>
              </w:rPr>
              <w:t xml:space="preserve"> </w:t>
            </w:r>
            <w:r w:rsidRPr="0074206C">
              <w:rPr>
                <w:rFonts w:ascii="Arial" w:hAnsi="Arial" w:cs="Arial"/>
                <w:color w:val="282828"/>
                <w:w w:val="95"/>
                <w:sz w:val="20"/>
                <w:szCs w:val="20"/>
              </w:rPr>
              <w:t>ni2:</w:t>
            </w:r>
          </w:p>
        </w:tc>
        <w:tc>
          <w:tcPr>
            <w:tcW w:w="2846" w:type="dxa"/>
          </w:tcPr>
          <w:p w:rsidR="00BE29E0" w:rsidRPr="0074206C" w:rsidRDefault="00BE29E0" w:rsidP="0074206C">
            <w:pPr>
              <w:pStyle w:val="TableParagraph"/>
              <w:spacing w:line="276" w:lineRule="auto"/>
              <w:ind w:left="54"/>
              <w:rPr>
                <w:rFonts w:ascii="Arial" w:hAnsi="Arial" w:cs="Arial"/>
                <w:sz w:val="20"/>
                <w:szCs w:val="20"/>
              </w:rPr>
            </w:pPr>
            <w:r w:rsidRPr="0074206C">
              <w:rPr>
                <w:rFonts w:ascii="Arial" w:hAnsi="Arial" w:cs="Arial"/>
                <w:color w:val="282828"/>
                <w:spacing w:val="-5"/>
                <w:sz w:val="20"/>
                <w:szCs w:val="20"/>
              </w:rPr>
              <w:t>0,5</w:t>
            </w:r>
          </w:p>
        </w:tc>
      </w:tr>
      <w:tr w:rsidR="00BE29E0" w:rsidRPr="0074206C" w:rsidTr="00BE29E0">
        <w:trPr>
          <w:trHeight w:val="301"/>
        </w:trPr>
        <w:tc>
          <w:tcPr>
            <w:tcW w:w="566" w:type="dxa"/>
          </w:tcPr>
          <w:p w:rsidR="00BE29E0" w:rsidRPr="0074206C" w:rsidRDefault="00BE29E0" w:rsidP="0074206C">
            <w:pPr>
              <w:pStyle w:val="TableParagraph"/>
              <w:spacing w:line="276" w:lineRule="auto"/>
              <w:ind w:left="46"/>
              <w:rPr>
                <w:rFonts w:ascii="Arial" w:hAnsi="Arial" w:cs="Arial"/>
                <w:sz w:val="20"/>
                <w:szCs w:val="20"/>
              </w:rPr>
            </w:pPr>
            <w:r w:rsidRPr="0074206C">
              <w:rPr>
                <w:rFonts w:ascii="Arial" w:hAnsi="Arial" w:cs="Arial"/>
                <w:color w:val="282828"/>
                <w:spacing w:val="-5"/>
                <w:sz w:val="20"/>
                <w:szCs w:val="20"/>
              </w:rPr>
              <w:t>2.</w:t>
            </w:r>
          </w:p>
        </w:tc>
        <w:tc>
          <w:tcPr>
            <w:tcW w:w="4963" w:type="dxa"/>
          </w:tcPr>
          <w:p w:rsidR="00BE29E0" w:rsidRPr="0074206C" w:rsidRDefault="00BE29E0" w:rsidP="0074206C">
            <w:pPr>
              <w:pStyle w:val="TableParagraph"/>
              <w:spacing w:line="276" w:lineRule="auto"/>
              <w:ind w:left="61"/>
              <w:rPr>
                <w:rFonts w:ascii="Arial" w:hAnsi="Arial" w:cs="Arial"/>
                <w:sz w:val="20"/>
                <w:szCs w:val="20"/>
              </w:rPr>
            </w:pPr>
            <w:r w:rsidRPr="0074206C">
              <w:rPr>
                <w:rFonts w:ascii="Arial" w:hAnsi="Arial" w:cs="Arial"/>
                <w:color w:val="282828"/>
                <w:w w:val="85"/>
                <w:sz w:val="20"/>
                <w:szCs w:val="20"/>
              </w:rPr>
              <w:t>Zawartość</w:t>
            </w:r>
            <w:r w:rsidRPr="0074206C">
              <w:rPr>
                <w:rFonts w:ascii="Arial" w:hAnsi="Arial" w:cs="Arial"/>
                <w:color w:val="282828"/>
                <w:spacing w:val="-2"/>
                <w:sz w:val="20"/>
                <w:szCs w:val="20"/>
              </w:rPr>
              <w:t xml:space="preserve"> </w:t>
            </w:r>
            <w:r w:rsidRPr="0074206C">
              <w:rPr>
                <w:rFonts w:ascii="Arial" w:hAnsi="Arial" w:cs="Arial"/>
                <w:color w:val="282828"/>
                <w:w w:val="85"/>
                <w:sz w:val="20"/>
                <w:szCs w:val="20"/>
              </w:rPr>
              <w:t>frakcji</w:t>
            </w:r>
            <w:r w:rsidRPr="0074206C">
              <w:rPr>
                <w:rFonts w:ascii="Arial" w:hAnsi="Arial" w:cs="Arial"/>
                <w:color w:val="282828"/>
                <w:spacing w:val="-2"/>
                <w:w w:val="85"/>
                <w:sz w:val="20"/>
                <w:szCs w:val="20"/>
              </w:rPr>
              <w:t xml:space="preserve"> </w:t>
            </w:r>
            <w:r w:rsidRPr="0074206C">
              <w:rPr>
                <w:rFonts w:ascii="Arial" w:hAnsi="Arial" w:cs="Arial"/>
                <w:color w:val="282828"/>
                <w:w w:val="85"/>
                <w:sz w:val="20"/>
                <w:szCs w:val="20"/>
              </w:rPr>
              <w:t>podstawowej,</w:t>
            </w:r>
            <w:r w:rsidRPr="0074206C">
              <w:rPr>
                <w:rFonts w:ascii="Arial" w:hAnsi="Arial" w:cs="Arial"/>
                <w:color w:val="282828"/>
                <w:spacing w:val="-4"/>
                <w:w w:val="85"/>
                <w:sz w:val="20"/>
                <w:szCs w:val="20"/>
              </w:rPr>
              <w:t xml:space="preserve"> </w:t>
            </w:r>
            <w:r w:rsidRPr="0074206C">
              <w:rPr>
                <w:rFonts w:ascii="Arial" w:hAnsi="Arial" w:cs="Arial"/>
                <w:color w:val="282828"/>
                <w:w w:val="85"/>
                <w:sz w:val="20"/>
                <w:szCs w:val="20"/>
              </w:rPr>
              <w:t>•A</w:t>
            </w:r>
            <w:r w:rsidRPr="0074206C">
              <w:rPr>
                <w:rFonts w:ascii="Arial" w:hAnsi="Arial" w:cs="Arial"/>
                <w:color w:val="282828"/>
                <w:spacing w:val="-7"/>
                <w:sz w:val="20"/>
                <w:szCs w:val="20"/>
              </w:rPr>
              <w:t xml:space="preserve"> </w:t>
            </w:r>
            <w:r w:rsidRPr="0074206C">
              <w:rPr>
                <w:rFonts w:ascii="Arial" w:hAnsi="Arial" w:cs="Arial"/>
                <w:color w:val="282828"/>
                <w:w w:val="85"/>
                <w:sz w:val="20"/>
                <w:szCs w:val="20"/>
              </w:rPr>
              <w:t>masy</w:t>
            </w:r>
            <w:r w:rsidRPr="0074206C">
              <w:rPr>
                <w:rFonts w:ascii="Arial" w:hAnsi="Arial" w:cs="Arial"/>
                <w:color w:val="282828"/>
                <w:spacing w:val="-8"/>
                <w:sz w:val="20"/>
                <w:szCs w:val="20"/>
              </w:rPr>
              <w:t xml:space="preserve"> </w:t>
            </w:r>
            <w:r w:rsidRPr="0074206C">
              <w:rPr>
                <w:rFonts w:ascii="Arial" w:hAnsi="Arial" w:cs="Arial"/>
                <w:color w:val="282828"/>
                <w:w w:val="85"/>
                <w:sz w:val="20"/>
                <w:szCs w:val="20"/>
              </w:rPr>
              <w:t>nie</w:t>
            </w:r>
            <w:r w:rsidRPr="0074206C">
              <w:rPr>
                <w:rFonts w:ascii="Arial" w:hAnsi="Arial" w:cs="Arial"/>
                <w:color w:val="282828"/>
                <w:spacing w:val="-3"/>
                <w:w w:val="85"/>
                <w:sz w:val="20"/>
                <w:szCs w:val="20"/>
              </w:rPr>
              <w:t xml:space="preserve"> </w:t>
            </w:r>
            <w:r w:rsidRPr="0074206C">
              <w:rPr>
                <w:rFonts w:ascii="Arial" w:hAnsi="Arial" w:cs="Arial"/>
                <w:color w:val="282828"/>
                <w:w w:val="85"/>
                <w:sz w:val="20"/>
                <w:szCs w:val="20"/>
              </w:rPr>
              <w:t>mniej</w:t>
            </w:r>
            <w:r w:rsidRPr="0074206C">
              <w:rPr>
                <w:rFonts w:ascii="Arial" w:hAnsi="Arial" w:cs="Arial"/>
                <w:color w:val="282828"/>
                <w:spacing w:val="-4"/>
                <w:sz w:val="20"/>
                <w:szCs w:val="20"/>
              </w:rPr>
              <w:t xml:space="preserve"> </w:t>
            </w:r>
            <w:r w:rsidRPr="0074206C">
              <w:rPr>
                <w:rFonts w:ascii="Arial" w:hAnsi="Arial" w:cs="Arial"/>
                <w:color w:val="282828"/>
                <w:spacing w:val="-4"/>
                <w:w w:val="85"/>
                <w:sz w:val="20"/>
                <w:szCs w:val="20"/>
              </w:rPr>
              <w:t>niż:</w:t>
            </w:r>
          </w:p>
        </w:tc>
        <w:tc>
          <w:tcPr>
            <w:tcW w:w="2846" w:type="dxa"/>
          </w:tcPr>
          <w:p w:rsidR="00BE29E0" w:rsidRPr="0074206C" w:rsidRDefault="00BE29E0" w:rsidP="0074206C">
            <w:pPr>
              <w:pStyle w:val="TableParagraph"/>
              <w:spacing w:line="276" w:lineRule="auto"/>
              <w:ind w:left="59"/>
              <w:rPr>
                <w:rFonts w:ascii="Arial" w:hAnsi="Arial" w:cs="Arial"/>
                <w:sz w:val="20"/>
                <w:szCs w:val="20"/>
              </w:rPr>
            </w:pPr>
            <w:r w:rsidRPr="0074206C">
              <w:rPr>
                <w:rFonts w:ascii="Arial" w:hAnsi="Arial" w:cs="Arial"/>
                <w:color w:val="282828"/>
                <w:spacing w:val="-4"/>
                <w:sz w:val="20"/>
                <w:szCs w:val="20"/>
              </w:rPr>
              <w:t>85,0</w:t>
            </w:r>
          </w:p>
        </w:tc>
      </w:tr>
      <w:tr w:rsidR="00BE29E0" w:rsidRPr="0074206C" w:rsidTr="00BE29E0">
        <w:trPr>
          <w:trHeight w:val="263"/>
        </w:trPr>
        <w:tc>
          <w:tcPr>
            <w:tcW w:w="566" w:type="dxa"/>
          </w:tcPr>
          <w:p w:rsidR="00BE29E0" w:rsidRPr="0074206C" w:rsidRDefault="00BE29E0" w:rsidP="0074206C">
            <w:pPr>
              <w:pStyle w:val="TableParagraph"/>
              <w:spacing w:line="276" w:lineRule="auto"/>
              <w:ind w:left="55"/>
              <w:rPr>
                <w:rFonts w:ascii="Arial" w:hAnsi="Arial" w:cs="Arial"/>
                <w:sz w:val="20"/>
                <w:szCs w:val="20"/>
              </w:rPr>
            </w:pPr>
            <w:r w:rsidRPr="0074206C">
              <w:rPr>
                <w:rFonts w:ascii="Arial" w:hAnsi="Arial" w:cs="Arial"/>
                <w:color w:val="282828"/>
                <w:spacing w:val="-5"/>
                <w:sz w:val="20"/>
                <w:szCs w:val="20"/>
              </w:rPr>
              <w:t>3.</w:t>
            </w:r>
          </w:p>
        </w:tc>
        <w:tc>
          <w:tcPr>
            <w:tcW w:w="4963" w:type="dxa"/>
          </w:tcPr>
          <w:p w:rsidR="00BE29E0" w:rsidRPr="002033A1" w:rsidRDefault="00BE29E0" w:rsidP="0074206C">
            <w:pPr>
              <w:pStyle w:val="TableParagraph"/>
              <w:spacing w:line="276" w:lineRule="auto"/>
              <w:ind w:left="56"/>
              <w:rPr>
                <w:rFonts w:ascii="Arial" w:hAnsi="Arial" w:cs="Arial"/>
                <w:sz w:val="20"/>
                <w:szCs w:val="20"/>
              </w:rPr>
            </w:pPr>
            <w:r w:rsidRPr="002033A1">
              <w:rPr>
                <w:rFonts w:ascii="Arial" w:hAnsi="Arial" w:cs="Arial"/>
                <w:color w:val="282828"/>
                <w:w w:val="85"/>
                <w:sz w:val="20"/>
                <w:szCs w:val="20"/>
              </w:rPr>
              <w:t>Zawartość</w:t>
            </w:r>
            <w:r w:rsidRPr="002033A1">
              <w:rPr>
                <w:rFonts w:ascii="Arial" w:hAnsi="Arial" w:cs="Arial"/>
                <w:color w:val="282828"/>
                <w:sz w:val="20"/>
                <w:szCs w:val="20"/>
              </w:rPr>
              <w:t xml:space="preserve"> </w:t>
            </w:r>
            <w:r w:rsidRPr="002033A1">
              <w:rPr>
                <w:rFonts w:ascii="Arial" w:hAnsi="Arial" w:cs="Arial"/>
                <w:color w:val="282828"/>
                <w:w w:val="85"/>
                <w:sz w:val="20"/>
                <w:szCs w:val="20"/>
              </w:rPr>
              <w:t>nadziania,</w:t>
            </w:r>
            <w:r w:rsidRPr="002033A1">
              <w:rPr>
                <w:rFonts w:ascii="Arial" w:hAnsi="Arial" w:cs="Arial"/>
                <w:color w:val="282828"/>
                <w:spacing w:val="-3"/>
                <w:w w:val="85"/>
                <w:sz w:val="20"/>
                <w:szCs w:val="20"/>
              </w:rPr>
              <w:t xml:space="preserve"> </w:t>
            </w:r>
            <w:r w:rsidRPr="002033A1">
              <w:rPr>
                <w:rFonts w:ascii="Arial" w:hAnsi="Arial" w:cs="Arial"/>
                <w:color w:val="282828"/>
                <w:w w:val="85"/>
                <w:sz w:val="20"/>
                <w:szCs w:val="20"/>
              </w:rPr>
              <w:t>°A</w:t>
            </w:r>
            <w:r w:rsidRPr="002033A1">
              <w:rPr>
                <w:rFonts w:ascii="Arial" w:hAnsi="Arial" w:cs="Arial"/>
                <w:color w:val="282828"/>
                <w:spacing w:val="-5"/>
                <w:w w:val="85"/>
                <w:sz w:val="20"/>
                <w:szCs w:val="20"/>
              </w:rPr>
              <w:t xml:space="preserve"> </w:t>
            </w:r>
            <w:r w:rsidRPr="002033A1">
              <w:rPr>
                <w:rFonts w:ascii="Arial" w:hAnsi="Arial" w:cs="Arial"/>
                <w:color w:val="282828"/>
                <w:w w:val="85"/>
                <w:sz w:val="20"/>
                <w:szCs w:val="20"/>
              </w:rPr>
              <w:t>masy</w:t>
            </w:r>
            <w:r w:rsidRPr="002033A1">
              <w:rPr>
                <w:rFonts w:ascii="Arial" w:hAnsi="Arial" w:cs="Arial"/>
                <w:color w:val="282828"/>
                <w:spacing w:val="-8"/>
                <w:sz w:val="20"/>
                <w:szCs w:val="20"/>
              </w:rPr>
              <w:t xml:space="preserve"> </w:t>
            </w:r>
            <w:r w:rsidRPr="002033A1">
              <w:rPr>
                <w:rFonts w:ascii="Arial" w:hAnsi="Arial" w:cs="Arial"/>
                <w:color w:val="282828"/>
                <w:w w:val="85"/>
                <w:sz w:val="20"/>
                <w:szCs w:val="20"/>
              </w:rPr>
              <w:t>nie</w:t>
            </w:r>
            <w:r w:rsidRPr="002033A1">
              <w:rPr>
                <w:rFonts w:ascii="Arial" w:hAnsi="Arial" w:cs="Arial"/>
                <w:color w:val="282828"/>
                <w:spacing w:val="-5"/>
                <w:w w:val="85"/>
                <w:sz w:val="20"/>
                <w:szCs w:val="20"/>
              </w:rPr>
              <w:t xml:space="preserve"> </w:t>
            </w:r>
            <w:r w:rsidRPr="002033A1">
              <w:rPr>
                <w:rFonts w:ascii="Arial" w:hAnsi="Arial" w:cs="Arial"/>
                <w:color w:val="282828"/>
                <w:w w:val="85"/>
                <w:sz w:val="20"/>
                <w:szCs w:val="20"/>
              </w:rPr>
              <w:t>więcej</w:t>
            </w:r>
            <w:r w:rsidRPr="002033A1">
              <w:rPr>
                <w:rFonts w:ascii="Arial" w:hAnsi="Arial" w:cs="Arial"/>
                <w:color w:val="282828"/>
                <w:spacing w:val="-2"/>
                <w:sz w:val="20"/>
                <w:szCs w:val="20"/>
              </w:rPr>
              <w:t xml:space="preserve"> </w:t>
            </w:r>
            <w:r w:rsidRPr="002033A1">
              <w:rPr>
                <w:rFonts w:ascii="Arial" w:hAnsi="Arial" w:cs="Arial"/>
                <w:color w:val="282828"/>
                <w:spacing w:val="-4"/>
                <w:w w:val="85"/>
                <w:sz w:val="20"/>
                <w:szCs w:val="20"/>
              </w:rPr>
              <w:t>ni2:</w:t>
            </w:r>
          </w:p>
        </w:tc>
        <w:tc>
          <w:tcPr>
            <w:tcW w:w="2846" w:type="dxa"/>
          </w:tcPr>
          <w:p w:rsidR="00BE29E0" w:rsidRPr="0074206C" w:rsidRDefault="00BE29E0" w:rsidP="0074206C">
            <w:pPr>
              <w:pStyle w:val="TableParagraph"/>
              <w:spacing w:line="276" w:lineRule="auto"/>
              <w:ind w:left="59"/>
              <w:rPr>
                <w:rFonts w:ascii="Arial" w:hAnsi="Arial" w:cs="Arial"/>
                <w:sz w:val="20"/>
                <w:szCs w:val="20"/>
              </w:rPr>
            </w:pPr>
            <w:r w:rsidRPr="0074206C">
              <w:rPr>
                <w:rFonts w:ascii="Arial" w:hAnsi="Arial" w:cs="Arial"/>
                <w:color w:val="282828"/>
                <w:spacing w:val="-5"/>
                <w:sz w:val="20"/>
                <w:szCs w:val="20"/>
              </w:rPr>
              <w:t>8,0</w:t>
            </w:r>
          </w:p>
        </w:tc>
      </w:tr>
      <w:tr w:rsidR="00BE29E0" w:rsidRPr="0074206C" w:rsidTr="00BE29E0">
        <w:trPr>
          <w:trHeight w:val="268"/>
        </w:trPr>
        <w:tc>
          <w:tcPr>
            <w:tcW w:w="566" w:type="dxa"/>
          </w:tcPr>
          <w:p w:rsidR="00BE29E0" w:rsidRPr="0074206C" w:rsidRDefault="00BE29E0" w:rsidP="0074206C">
            <w:pPr>
              <w:pStyle w:val="TableParagraph"/>
              <w:spacing w:line="276" w:lineRule="auto"/>
              <w:ind w:left="53"/>
              <w:rPr>
                <w:rFonts w:ascii="Arial" w:hAnsi="Arial" w:cs="Arial"/>
                <w:sz w:val="20"/>
                <w:szCs w:val="20"/>
              </w:rPr>
            </w:pPr>
            <w:r w:rsidRPr="0074206C">
              <w:rPr>
                <w:rFonts w:ascii="Arial" w:hAnsi="Arial" w:cs="Arial"/>
                <w:color w:val="282828"/>
                <w:spacing w:val="-5"/>
                <w:sz w:val="20"/>
                <w:szCs w:val="20"/>
              </w:rPr>
              <w:t>4.</w:t>
            </w:r>
          </w:p>
        </w:tc>
        <w:tc>
          <w:tcPr>
            <w:tcW w:w="4963" w:type="dxa"/>
          </w:tcPr>
          <w:p w:rsidR="00BE29E0" w:rsidRPr="002033A1" w:rsidRDefault="00BE29E0" w:rsidP="006F5C5B">
            <w:pPr>
              <w:pStyle w:val="TableParagraph"/>
              <w:spacing w:line="276" w:lineRule="auto"/>
              <w:ind w:left="61"/>
              <w:rPr>
                <w:rFonts w:ascii="Arial" w:hAnsi="Arial" w:cs="Arial"/>
                <w:sz w:val="20"/>
                <w:szCs w:val="20"/>
              </w:rPr>
            </w:pPr>
            <w:r w:rsidRPr="002033A1">
              <w:rPr>
                <w:rFonts w:ascii="Arial" w:hAnsi="Arial" w:cs="Arial"/>
                <w:color w:val="282828"/>
                <w:w w:val="85"/>
                <w:sz w:val="20"/>
                <w:szCs w:val="20"/>
              </w:rPr>
              <w:t>Zawartość</w:t>
            </w:r>
            <w:r w:rsidRPr="002033A1">
              <w:rPr>
                <w:rFonts w:ascii="Arial" w:hAnsi="Arial" w:cs="Arial"/>
                <w:color w:val="282828"/>
                <w:spacing w:val="-3"/>
                <w:sz w:val="20"/>
                <w:szCs w:val="20"/>
              </w:rPr>
              <w:t xml:space="preserve"> </w:t>
            </w:r>
            <w:r w:rsidRPr="002033A1">
              <w:rPr>
                <w:rFonts w:ascii="Arial" w:hAnsi="Arial" w:cs="Arial"/>
                <w:color w:val="282828"/>
                <w:w w:val="85"/>
                <w:sz w:val="20"/>
                <w:szCs w:val="20"/>
              </w:rPr>
              <w:t>podzia</w:t>
            </w:r>
            <w:r w:rsidR="006F5C5B" w:rsidRPr="002033A1">
              <w:rPr>
                <w:rFonts w:ascii="Arial" w:hAnsi="Arial" w:cs="Arial"/>
                <w:color w:val="282828"/>
                <w:w w:val="85"/>
                <w:sz w:val="20"/>
                <w:szCs w:val="20"/>
              </w:rPr>
              <w:t>rn</w:t>
            </w:r>
            <w:r w:rsidRPr="002033A1">
              <w:rPr>
                <w:rFonts w:ascii="Arial" w:hAnsi="Arial" w:cs="Arial"/>
                <w:color w:val="282828"/>
                <w:w w:val="85"/>
                <w:sz w:val="20"/>
                <w:szCs w:val="20"/>
              </w:rPr>
              <w:t>a,</w:t>
            </w:r>
            <w:r w:rsidRPr="002033A1">
              <w:rPr>
                <w:rFonts w:ascii="Arial" w:hAnsi="Arial" w:cs="Arial"/>
                <w:color w:val="282828"/>
                <w:spacing w:val="2"/>
                <w:sz w:val="20"/>
                <w:szCs w:val="20"/>
              </w:rPr>
              <w:t xml:space="preserve"> </w:t>
            </w:r>
            <w:r w:rsidRPr="002033A1">
              <w:rPr>
                <w:rFonts w:ascii="Arial" w:hAnsi="Arial" w:cs="Arial"/>
                <w:color w:val="282828"/>
                <w:w w:val="85"/>
                <w:sz w:val="20"/>
                <w:szCs w:val="20"/>
              </w:rPr>
              <w:t>°4</w:t>
            </w:r>
            <w:r w:rsidRPr="002033A1">
              <w:rPr>
                <w:rFonts w:ascii="Arial" w:hAnsi="Arial" w:cs="Arial"/>
                <w:color w:val="282828"/>
                <w:spacing w:val="-7"/>
                <w:sz w:val="20"/>
                <w:szCs w:val="20"/>
              </w:rPr>
              <w:t xml:space="preserve"> </w:t>
            </w:r>
            <w:r w:rsidRPr="002033A1">
              <w:rPr>
                <w:rFonts w:ascii="Arial" w:hAnsi="Arial" w:cs="Arial"/>
                <w:color w:val="282828"/>
                <w:w w:val="85"/>
                <w:sz w:val="20"/>
                <w:szCs w:val="20"/>
              </w:rPr>
              <w:t>masy</w:t>
            </w:r>
            <w:r w:rsidRPr="002033A1">
              <w:rPr>
                <w:rFonts w:ascii="Arial" w:hAnsi="Arial" w:cs="Arial"/>
                <w:color w:val="282828"/>
                <w:spacing w:val="-3"/>
                <w:w w:val="85"/>
                <w:sz w:val="20"/>
                <w:szCs w:val="20"/>
              </w:rPr>
              <w:t xml:space="preserve"> </w:t>
            </w:r>
            <w:r w:rsidRPr="002033A1">
              <w:rPr>
                <w:rFonts w:ascii="Arial" w:hAnsi="Arial" w:cs="Arial"/>
                <w:color w:val="282828"/>
                <w:w w:val="85"/>
                <w:sz w:val="20"/>
                <w:szCs w:val="20"/>
              </w:rPr>
              <w:t>nie</w:t>
            </w:r>
            <w:r w:rsidRPr="002033A1">
              <w:rPr>
                <w:rFonts w:ascii="Arial" w:hAnsi="Arial" w:cs="Arial"/>
                <w:color w:val="282828"/>
                <w:spacing w:val="-6"/>
                <w:w w:val="85"/>
                <w:sz w:val="20"/>
                <w:szCs w:val="20"/>
              </w:rPr>
              <w:t xml:space="preserve"> </w:t>
            </w:r>
            <w:r w:rsidRPr="002033A1">
              <w:rPr>
                <w:rFonts w:ascii="Arial" w:hAnsi="Arial" w:cs="Arial"/>
                <w:color w:val="282828"/>
                <w:w w:val="85"/>
                <w:sz w:val="20"/>
                <w:szCs w:val="20"/>
              </w:rPr>
              <w:t>więcej</w:t>
            </w:r>
            <w:r w:rsidRPr="002033A1">
              <w:rPr>
                <w:rFonts w:ascii="Arial" w:hAnsi="Arial" w:cs="Arial"/>
                <w:color w:val="282828"/>
                <w:spacing w:val="7"/>
                <w:sz w:val="20"/>
                <w:szCs w:val="20"/>
              </w:rPr>
              <w:t xml:space="preserve"> </w:t>
            </w:r>
            <w:r w:rsidRPr="002033A1">
              <w:rPr>
                <w:rFonts w:ascii="Arial" w:hAnsi="Arial" w:cs="Arial"/>
                <w:color w:val="282828"/>
                <w:spacing w:val="-4"/>
                <w:w w:val="85"/>
                <w:sz w:val="20"/>
                <w:szCs w:val="20"/>
              </w:rPr>
              <w:t>niż:</w:t>
            </w:r>
          </w:p>
        </w:tc>
        <w:tc>
          <w:tcPr>
            <w:tcW w:w="2846" w:type="dxa"/>
          </w:tcPr>
          <w:p w:rsidR="00BE29E0" w:rsidRPr="0074206C" w:rsidRDefault="00BE29E0" w:rsidP="0074206C">
            <w:pPr>
              <w:pStyle w:val="TableParagraph"/>
              <w:spacing w:line="276" w:lineRule="auto"/>
              <w:ind w:left="72"/>
              <w:rPr>
                <w:rFonts w:ascii="Arial" w:hAnsi="Arial" w:cs="Arial"/>
                <w:sz w:val="20"/>
                <w:szCs w:val="20"/>
              </w:rPr>
            </w:pPr>
            <w:r w:rsidRPr="0074206C">
              <w:rPr>
                <w:rFonts w:ascii="Arial" w:hAnsi="Arial" w:cs="Arial"/>
                <w:color w:val="282828"/>
                <w:spacing w:val="-4"/>
                <w:sz w:val="20"/>
                <w:szCs w:val="20"/>
              </w:rPr>
              <w:t>10,0</w:t>
            </w:r>
          </w:p>
        </w:tc>
      </w:tr>
      <w:tr w:rsidR="00BE29E0" w:rsidRPr="0074206C" w:rsidTr="00BE29E0">
        <w:trPr>
          <w:trHeight w:val="292"/>
        </w:trPr>
        <w:tc>
          <w:tcPr>
            <w:tcW w:w="566" w:type="dxa"/>
          </w:tcPr>
          <w:p w:rsidR="00BE29E0" w:rsidRPr="0074206C" w:rsidRDefault="00BE29E0" w:rsidP="0074206C">
            <w:pPr>
              <w:pStyle w:val="TableParagraph"/>
              <w:spacing w:line="276" w:lineRule="auto"/>
              <w:ind w:left="61"/>
              <w:rPr>
                <w:rFonts w:ascii="Arial" w:hAnsi="Arial" w:cs="Arial"/>
                <w:sz w:val="20"/>
                <w:szCs w:val="20"/>
              </w:rPr>
            </w:pPr>
            <w:r w:rsidRPr="0074206C">
              <w:rPr>
                <w:rFonts w:ascii="Arial" w:hAnsi="Arial" w:cs="Arial"/>
                <w:color w:val="282828"/>
                <w:spacing w:val="-5"/>
                <w:sz w:val="20"/>
                <w:szCs w:val="20"/>
              </w:rPr>
              <w:t>5.</w:t>
            </w:r>
          </w:p>
        </w:tc>
        <w:tc>
          <w:tcPr>
            <w:tcW w:w="4963" w:type="dxa"/>
          </w:tcPr>
          <w:p w:rsidR="00BE29E0" w:rsidRPr="002033A1" w:rsidRDefault="00BE29E0" w:rsidP="0074206C">
            <w:pPr>
              <w:pStyle w:val="TableParagraph"/>
              <w:spacing w:line="276" w:lineRule="auto"/>
              <w:ind w:left="56"/>
              <w:rPr>
                <w:rFonts w:ascii="Arial" w:hAnsi="Arial" w:cs="Arial"/>
                <w:sz w:val="20"/>
                <w:szCs w:val="20"/>
              </w:rPr>
            </w:pPr>
            <w:r w:rsidRPr="002033A1">
              <w:rPr>
                <w:rFonts w:ascii="Arial" w:hAnsi="Arial" w:cs="Arial"/>
                <w:color w:val="282828"/>
                <w:w w:val="85"/>
                <w:sz w:val="20"/>
                <w:szCs w:val="20"/>
              </w:rPr>
              <w:t>Zawartość</w:t>
            </w:r>
            <w:r w:rsidRPr="002033A1">
              <w:rPr>
                <w:rFonts w:ascii="Arial" w:hAnsi="Arial" w:cs="Arial"/>
                <w:color w:val="282828"/>
                <w:spacing w:val="25"/>
                <w:sz w:val="20"/>
                <w:szCs w:val="20"/>
              </w:rPr>
              <w:t xml:space="preserve"> </w:t>
            </w:r>
            <w:r w:rsidRPr="002033A1">
              <w:rPr>
                <w:rFonts w:ascii="Arial" w:hAnsi="Arial" w:cs="Arial"/>
                <w:color w:val="282828"/>
                <w:w w:val="85"/>
                <w:sz w:val="20"/>
                <w:szCs w:val="20"/>
              </w:rPr>
              <w:t>zanieczyszczeń</w:t>
            </w:r>
            <w:r w:rsidRPr="002033A1">
              <w:rPr>
                <w:rFonts w:ascii="Arial" w:hAnsi="Arial" w:cs="Arial"/>
                <w:color w:val="282828"/>
                <w:spacing w:val="6"/>
                <w:sz w:val="20"/>
                <w:szCs w:val="20"/>
              </w:rPr>
              <w:t xml:space="preserve"> </w:t>
            </w:r>
            <w:r w:rsidRPr="002033A1">
              <w:rPr>
                <w:rFonts w:ascii="Arial" w:hAnsi="Arial" w:cs="Arial"/>
                <w:color w:val="282828"/>
                <w:w w:val="85"/>
                <w:sz w:val="20"/>
                <w:szCs w:val="20"/>
              </w:rPr>
              <w:t>obcych,</w:t>
            </w:r>
            <w:r w:rsidRPr="002033A1">
              <w:rPr>
                <w:rFonts w:ascii="Arial" w:hAnsi="Arial" w:cs="Arial"/>
                <w:color w:val="282828"/>
                <w:spacing w:val="4"/>
                <w:sz w:val="20"/>
                <w:szCs w:val="20"/>
              </w:rPr>
              <w:t xml:space="preserve"> </w:t>
            </w:r>
            <w:r w:rsidRPr="002033A1">
              <w:rPr>
                <w:rFonts w:ascii="Arial" w:hAnsi="Arial" w:cs="Arial"/>
                <w:color w:val="282828"/>
                <w:w w:val="85"/>
                <w:sz w:val="20"/>
                <w:szCs w:val="20"/>
              </w:rPr>
              <w:t>%</w:t>
            </w:r>
            <w:r w:rsidRPr="002033A1">
              <w:rPr>
                <w:rFonts w:ascii="Arial" w:hAnsi="Arial" w:cs="Arial"/>
                <w:color w:val="282828"/>
                <w:spacing w:val="-3"/>
                <w:sz w:val="20"/>
                <w:szCs w:val="20"/>
              </w:rPr>
              <w:t xml:space="preserve"> </w:t>
            </w:r>
            <w:r w:rsidRPr="002033A1">
              <w:rPr>
                <w:rFonts w:ascii="Arial" w:hAnsi="Arial" w:cs="Arial"/>
                <w:color w:val="282828"/>
                <w:w w:val="85"/>
                <w:sz w:val="20"/>
                <w:szCs w:val="20"/>
              </w:rPr>
              <w:t>masy</w:t>
            </w:r>
            <w:r w:rsidRPr="002033A1">
              <w:rPr>
                <w:rFonts w:ascii="Arial" w:hAnsi="Arial" w:cs="Arial"/>
                <w:color w:val="282828"/>
                <w:spacing w:val="15"/>
                <w:sz w:val="20"/>
                <w:szCs w:val="20"/>
              </w:rPr>
              <w:t xml:space="preserve"> </w:t>
            </w:r>
            <w:r w:rsidRPr="002033A1">
              <w:rPr>
                <w:rFonts w:ascii="Arial" w:hAnsi="Arial" w:cs="Arial"/>
                <w:color w:val="282828"/>
                <w:w w:val="85"/>
                <w:sz w:val="20"/>
                <w:szCs w:val="20"/>
              </w:rPr>
              <w:t>nie</w:t>
            </w:r>
            <w:r w:rsidRPr="002033A1">
              <w:rPr>
                <w:rFonts w:ascii="Arial" w:hAnsi="Arial" w:cs="Arial"/>
                <w:color w:val="282828"/>
                <w:spacing w:val="7"/>
                <w:sz w:val="20"/>
                <w:szCs w:val="20"/>
              </w:rPr>
              <w:t xml:space="preserve"> </w:t>
            </w:r>
            <w:r w:rsidRPr="002033A1">
              <w:rPr>
                <w:rFonts w:ascii="Arial" w:hAnsi="Arial" w:cs="Arial"/>
                <w:color w:val="282828"/>
                <w:w w:val="85"/>
                <w:sz w:val="20"/>
                <w:szCs w:val="20"/>
              </w:rPr>
              <w:t>więcej</w:t>
            </w:r>
            <w:r w:rsidRPr="002033A1">
              <w:rPr>
                <w:rFonts w:ascii="Arial" w:hAnsi="Arial" w:cs="Arial"/>
                <w:color w:val="282828"/>
                <w:spacing w:val="19"/>
                <w:sz w:val="20"/>
                <w:szCs w:val="20"/>
              </w:rPr>
              <w:t xml:space="preserve"> </w:t>
            </w:r>
            <w:r w:rsidRPr="002033A1">
              <w:rPr>
                <w:rFonts w:ascii="Arial" w:hAnsi="Arial" w:cs="Arial"/>
                <w:color w:val="282828"/>
                <w:spacing w:val="-4"/>
                <w:w w:val="85"/>
                <w:sz w:val="20"/>
                <w:szCs w:val="20"/>
              </w:rPr>
              <w:t>niż:</w:t>
            </w:r>
          </w:p>
        </w:tc>
        <w:tc>
          <w:tcPr>
            <w:tcW w:w="2846" w:type="dxa"/>
          </w:tcPr>
          <w:p w:rsidR="00BE29E0" w:rsidRPr="0074206C" w:rsidRDefault="00BE29E0" w:rsidP="0074206C">
            <w:pPr>
              <w:pStyle w:val="TableParagraph"/>
              <w:spacing w:line="276" w:lineRule="auto"/>
              <w:ind w:left="54"/>
              <w:rPr>
                <w:rFonts w:ascii="Arial" w:hAnsi="Arial" w:cs="Arial"/>
                <w:sz w:val="20"/>
                <w:szCs w:val="20"/>
              </w:rPr>
            </w:pPr>
            <w:r w:rsidRPr="0074206C">
              <w:rPr>
                <w:rFonts w:ascii="Arial" w:hAnsi="Arial" w:cs="Arial"/>
                <w:color w:val="282828"/>
                <w:spacing w:val="-5"/>
                <w:w w:val="95"/>
                <w:sz w:val="20"/>
                <w:szCs w:val="20"/>
              </w:rPr>
              <w:t>0.1</w:t>
            </w:r>
          </w:p>
        </w:tc>
      </w:tr>
      <w:tr w:rsidR="00BE29E0" w:rsidRPr="0074206C" w:rsidTr="00BE29E0">
        <w:trPr>
          <w:trHeight w:val="282"/>
        </w:trPr>
        <w:tc>
          <w:tcPr>
            <w:tcW w:w="566" w:type="dxa"/>
          </w:tcPr>
          <w:p w:rsidR="00BE29E0" w:rsidRPr="0074206C" w:rsidRDefault="00BE29E0" w:rsidP="0074206C">
            <w:pPr>
              <w:pStyle w:val="TableParagraph"/>
              <w:spacing w:line="276" w:lineRule="auto"/>
              <w:ind w:left="57"/>
              <w:rPr>
                <w:rFonts w:ascii="Arial" w:hAnsi="Arial" w:cs="Arial"/>
                <w:sz w:val="20"/>
                <w:szCs w:val="20"/>
              </w:rPr>
            </w:pPr>
            <w:r w:rsidRPr="0074206C">
              <w:rPr>
                <w:rFonts w:ascii="Arial" w:hAnsi="Arial" w:cs="Arial"/>
                <w:color w:val="282828"/>
                <w:spacing w:val="-5"/>
                <w:sz w:val="20"/>
                <w:szCs w:val="20"/>
              </w:rPr>
              <w:t>6.</w:t>
            </w:r>
          </w:p>
        </w:tc>
        <w:tc>
          <w:tcPr>
            <w:tcW w:w="4963" w:type="dxa"/>
          </w:tcPr>
          <w:p w:rsidR="00BE29E0" w:rsidRPr="0074206C" w:rsidRDefault="00BE29E0" w:rsidP="0074206C">
            <w:pPr>
              <w:pStyle w:val="TableParagraph"/>
              <w:spacing w:line="276" w:lineRule="auto"/>
              <w:ind w:left="56"/>
              <w:rPr>
                <w:rFonts w:ascii="Arial" w:hAnsi="Arial" w:cs="Arial"/>
                <w:sz w:val="20"/>
                <w:szCs w:val="20"/>
              </w:rPr>
            </w:pPr>
            <w:r w:rsidRPr="0074206C">
              <w:rPr>
                <w:rFonts w:ascii="Arial" w:hAnsi="Arial" w:cs="Arial"/>
                <w:color w:val="282828"/>
                <w:w w:val="85"/>
                <w:sz w:val="20"/>
                <w:szCs w:val="20"/>
              </w:rPr>
              <w:t>Zawartość</w:t>
            </w:r>
            <w:r w:rsidRPr="0074206C">
              <w:rPr>
                <w:rFonts w:ascii="Arial" w:hAnsi="Arial" w:cs="Arial"/>
                <w:color w:val="282828"/>
                <w:spacing w:val="-1"/>
                <w:sz w:val="20"/>
                <w:szCs w:val="20"/>
              </w:rPr>
              <w:t xml:space="preserve"> </w:t>
            </w:r>
            <w:r w:rsidRPr="0074206C">
              <w:rPr>
                <w:rFonts w:ascii="Arial" w:hAnsi="Arial" w:cs="Arial"/>
                <w:color w:val="282828"/>
                <w:w w:val="85"/>
                <w:sz w:val="20"/>
                <w:szCs w:val="20"/>
              </w:rPr>
              <w:t>ziaren</w:t>
            </w:r>
            <w:r w:rsidRPr="0074206C">
              <w:rPr>
                <w:rFonts w:ascii="Arial" w:hAnsi="Arial" w:cs="Arial"/>
                <w:color w:val="282828"/>
                <w:spacing w:val="1"/>
                <w:sz w:val="20"/>
                <w:szCs w:val="20"/>
              </w:rPr>
              <w:t xml:space="preserve"> </w:t>
            </w:r>
            <w:r w:rsidRPr="0074206C">
              <w:rPr>
                <w:rFonts w:ascii="Arial" w:hAnsi="Arial" w:cs="Arial"/>
                <w:color w:val="282828"/>
                <w:w w:val="85"/>
                <w:sz w:val="20"/>
                <w:szCs w:val="20"/>
              </w:rPr>
              <w:t>nieforemnych,</w:t>
            </w:r>
            <w:r w:rsidRPr="0074206C">
              <w:rPr>
                <w:rFonts w:ascii="Arial" w:hAnsi="Arial" w:cs="Arial"/>
                <w:color w:val="282828"/>
                <w:spacing w:val="-1"/>
                <w:sz w:val="20"/>
                <w:szCs w:val="20"/>
              </w:rPr>
              <w:t xml:space="preserve"> </w:t>
            </w:r>
            <w:r w:rsidRPr="0074206C">
              <w:rPr>
                <w:rFonts w:ascii="Arial" w:hAnsi="Arial" w:cs="Arial"/>
                <w:color w:val="282828"/>
                <w:w w:val="85"/>
                <w:sz w:val="20"/>
                <w:szCs w:val="20"/>
              </w:rPr>
              <w:t>°A</w:t>
            </w:r>
            <w:r w:rsidRPr="0074206C">
              <w:rPr>
                <w:rFonts w:ascii="Arial" w:hAnsi="Arial" w:cs="Arial"/>
                <w:color w:val="282828"/>
                <w:spacing w:val="-2"/>
                <w:sz w:val="20"/>
                <w:szCs w:val="20"/>
              </w:rPr>
              <w:t xml:space="preserve"> </w:t>
            </w:r>
            <w:r w:rsidRPr="0074206C">
              <w:rPr>
                <w:rFonts w:ascii="Arial" w:hAnsi="Arial" w:cs="Arial"/>
                <w:color w:val="282828"/>
                <w:w w:val="85"/>
                <w:sz w:val="20"/>
                <w:szCs w:val="20"/>
              </w:rPr>
              <w:t>masy</w:t>
            </w:r>
            <w:r w:rsidRPr="0074206C">
              <w:rPr>
                <w:rFonts w:ascii="Arial" w:hAnsi="Arial" w:cs="Arial"/>
                <w:color w:val="282828"/>
                <w:spacing w:val="-5"/>
                <w:sz w:val="20"/>
                <w:szCs w:val="20"/>
              </w:rPr>
              <w:t xml:space="preserve"> </w:t>
            </w:r>
            <w:r w:rsidRPr="0074206C">
              <w:rPr>
                <w:rFonts w:ascii="Arial" w:hAnsi="Arial" w:cs="Arial"/>
                <w:color w:val="282828"/>
                <w:w w:val="85"/>
                <w:sz w:val="20"/>
                <w:szCs w:val="20"/>
              </w:rPr>
              <w:t>nie</w:t>
            </w:r>
            <w:r w:rsidRPr="0074206C">
              <w:rPr>
                <w:rFonts w:ascii="Arial" w:hAnsi="Arial" w:cs="Arial"/>
                <w:color w:val="282828"/>
                <w:spacing w:val="-2"/>
                <w:w w:val="85"/>
                <w:sz w:val="20"/>
                <w:szCs w:val="20"/>
              </w:rPr>
              <w:t xml:space="preserve"> </w:t>
            </w:r>
            <w:r w:rsidRPr="0074206C">
              <w:rPr>
                <w:rFonts w:ascii="Arial" w:hAnsi="Arial" w:cs="Arial"/>
                <w:color w:val="282828"/>
                <w:w w:val="85"/>
                <w:sz w:val="20"/>
                <w:szCs w:val="20"/>
              </w:rPr>
              <w:t>więcej</w:t>
            </w:r>
            <w:r w:rsidRPr="0074206C">
              <w:rPr>
                <w:rFonts w:ascii="Arial" w:hAnsi="Arial" w:cs="Arial"/>
                <w:color w:val="282828"/>
                <w:spacing w:val="1"/>
                <w:sz w:val="20"/>
                <w:szCs w:val="20"/>
              </w:rPr>
              <w:t xml:space="preserve"> </w:t>
            </w:r>
            <w:r w:rsidRPr="0074206C">
              <w:rPr>
                <w:rFonts w:ascii="Arial" w:hAnsi="Arial" w:cs="Arial"/>
                <w:color w:val="282828"/>
                <w:spacing w:val="-4"/>
                <w:w w:val="85"/>
                <w:sz w:val="20"/>
                <w:szCs w:val="20"/>
              </w:rPr>
              <w:t>ni2:</w:t>
            </w:r>
          </w:p>
        </w:tc>
        <w:tc>
          <w:tcPr>
            <w:tcW w:w="2846" w:type="dxa"/>
          </w:tcPr>
          <w:p w:rsidR="00BE29E0" w:rsidRPr="0074206C" w:rsidRDefault="00BE29E0" w:rsidP="0074206C">
            <w:pPr>
              <w:pStyle w:val="TableParagraph"/>
              <w:spacing w:line="276" w:lineRule="auto"/>
              <w:ind w:left="72"/>
              <w:rPr>
                <w:rFonts w:ascii="Arial" w:hAnsi="Arial" w:cs="Arial"/>
                <w:sz w:val="20"/>
                <w:szCs w:val="20"/>
              </w:rPr>
            </w:pPr>
            <w:r w:rsidRPr="0074206C">
              <w:rPr>
                <w:rFonts w:ascii="Arial" w:hAnsi="Arial" w:cs="Arial"/>
                <w:color w:val="282828"/>
                <w:spacing w:val="-4"/>
                <w:sz w:val="20"/>
                <w:szCs w:val="20"/>
              </w:rPr>
              <w:t>15,0</w:t>
            </w:r>
          </w:p>
        </w:tc>
      </w:tr>
      <w:tr w:rsidR="00BE29E0" w:rsidRPr="0074206C" w:rsidTr="00BE29E0">
        <w:trPr>
          <w:trHeight w:val="546"/>
        </w:trPr>
        <w:tc>
          <w:tcPr>
            <w:tcW w:w="566" w:type="dxa"/>
          </w:tcPr>
          <w:p w:rsidR="00BE29E0" w:rsidRPr="0074206C" w:rsidRDefault="00BE29E0" w:rsidP="0074206C">
            <w:pPr>
              <w:pStyle w:val="TableParagraph"/>
              <w:spacing w:line="276" w:lineRule="auto"/>
              <w:ind w:left="54"/>
              <w:rPr>
                <w:rFonts w:ascii="Arial" w:hAnsi="Arial" w:cs="Arial"/>
                <w:sz w:val="20"/>
                <w:szCs w:val="20"/>
              </w:rPr>
            </w:pPr>
            <w:r w:rsidRPr="0074206C">
              <w:rPr>
                <w:rFonts w:ascii="Arial" w:hAnsi="Arial" w:cs="Arial"/>
                <w:color w:val="282828"/>
                <w:spacing w:val="-5"/>
                <w:sz w:val="20"/>
                <w:szCs w:val="20"/>
              </w:rPr>
              <w:t>7.</w:t>
            </w:r>
          </w:p>
        </w:tc>
        <w:tc>
          <w:tcPr>
            <w:tcW w:w="4963" w:type="dxa"/>
          </w:tcPr>
          <w:p w:rsidR="00BE29E0" w:rsidRPr="0074206C" w:rsidRDefault="00BE29E0" w:rsidP="0074206C">
            <w:pPr>
              <w:pStyle w:val="TableParagraph"/>
              <w:tabs>
                <w:tab w:val="left" w:pos="1074"/>
                <w:tab w:val="left" w:pos="3739"/>
              </w:tabs>
              <w:spacing w:before="2" w:line="276" w:lineRule="auto"/>
              <w:ind w:left="53" w:right="27" w:firstLine="2"/>
              <w:rPr>
                <w:rFonts w:ascii="Arial" w:hAnsi="Arial" w:cs="Arial"/>
                <w:sz w:val="20"/>
                <w:szCs w:val="20"/>
              </w:rPr>
            </w:pPr>
            <w:r w:rsidRPr="0074206C">
              <w:rPr>
                <w:rFonts w:ascii="Arial" w:hAnsi="Arial" w:cs="Arial"/>
                <w:color w:val="282828"/>
                <w:spacing w:val="-2"/>
                <w:w w:val="95"/>
                <w:sz w:val="20"/>
                <w:szCs w:val="20"/>
              </w:rPr>
              <w:t>Zawartość</w:t>
            </w:r>
            <w:r w:rsidRPr="0074206C">
              <w:rPr>
                <w:rFonts w:ascii="Arial" w:hAnsi="Arial" w:cs="Arial"/>
                <w:color w:val="282828"/>
                <w:sz w:val="20"/>
                <w:szCs w:val="20"/>
              </w:rPr>
              <w:tab/>
            </w:r>
            <w:r w:rsidRPr="0074206C">
              <w:rPr>
                <w:rFonts w:ascii="Arial" w:hAnsi="Arial" w:cs="Arial"/>
                <w:color w:val="282828"/>
                <w:spacing w:val="-2"/>
                <w:w w:val="95"/>
                <w:sz w:val="20"/>
                <w:szCs w:val="20"/>
              </w:rPr>
              <w:t>zanieczyszczeń</w:t>
            </w:r>
            <w:r w:rsidRPr="0074206C">
              <w:rPr>
                <w:rFonts w:ascii="Arial" w:hAnsi="Arial" w:cs="Arial"/>
                <w:color w:val="282828"/>
                <w:spacing w:val="78"/>
                <w:sz w:val="20"/>
                <w:szCs w:val="20"/>
              </w:rPr>
              <w:t xml:space="preserve"> </w:t>
            </w:r>
            <w:r w:rsidRPr="0074206C">
              <w:rPr>
                <w:rFonts w:ascii="Arial" w:hAnsi="Arial" w:cs="Arial"/>
                <w:color w:val="282828"/>
                <w:spacing w:val="-2"/>
                <w:w w:val="95"/>
                <w:sz w:val="20"/>
                <w:szCs w:val="20"/>
              </w:rPr>
              <w:t>organicznych</w:t>
            </w:r>
            <w:r w:rsidRPr="0074206C">
              <w:rPr>
                <w:rFonts w:ascii="Arial" w:hAnsi="Arial" w:cs="Arial"/>
                <w:color w:val="282828"/>
                <w:sz w:val="20"/>
                <w:szCs w:val="20"/>
              </w:rPr>
              <w:tab/>
            </w:r>
            <w:r w:rsidRPr="0074206C">
              <w:rPr>
                <w:rFonts w:ascii="Arial" w:hAnsi="Arial" w:cs="Arial"/>
                <w:color w:val="282828"/>
                <w:w w:val="90"/>
                <w:sz w:val="20"/>
                <w:szCs w:val="20"/>
              </w:rPr>
              <w:t>wg</w:t>
            </w:r>
            <w:r w:rsidRPr="0074206C">
              <w:rPr>
                <w:rFonts w:ascii="Arial" w:hAnsi="Arial" w:cs="Arial"/>
                <w:color w:val="282828"/>
                <w:spacing w:val="67"/>
                <w:sz w:val="20"/>
                <w:szCs w:val="20"/>
              </w:rPr>
              <w:t xml:space="preserve"> </w:t>
            </w:r>
            <w:r w:rsidRPr="0074206C">
              <w:rPr>
                <w:rFonts w:ascii="Arial" w:hAnsi="Arial" w:cs="Arial"/>
                <w:color w:val="282828"/>
                <w:w w:val="90"/>
                <w:sz w:val="20"/>
                <w:szCs w:val="20"/>
              </w:rPr>
              <w:t xml:space="preserve">PN-78/B- </w:t>
            </w:r>
            <w:r w:rsidRPr="0074206C">
              <w:rPr>
                <w:rFonts w:ascii="Arial" w:hAnsi="Arial" w:cs="Arial"/>
                <w:color w:val="282828"/>
                <w:w w:val="95"/>
                <w:sz w:val="20"/>
                <w:szCs w:val="20"/>
              </w:rPr>
              <w:t>06714, barwa cieczy:</w:t>
            </w:r>
          </w:p>
        </w:tc>
        <w:tc>
          <w:tcPr>
            <w:tcW w:w="2846" w:type="dxa"/>
          </w:tcPr>
          <w:p w:rsidR="00BE29E0" w:rsidRPr="0074206C" w:rsidRDefault="00BE29E0" w:rsidP="0074206C">
            <w:pPr>
              <w:pStyle w:val="TableParagraph"/>
              <w:spacing w:line="276" w:lineRule="auto"/>
              <w:ind w:left="59"/>
              <w:rPr>
                <w:rFonts w:ascii="Arial" w:hAnsi="Arial" w:cs="Arial"/>
                <w:sz w:val="20"/>
                <w:szCs w:val="20"/>
              </w:rPr>
            </w:pPr>
            <w:r w:rsidRPr="0074206C">
              <w:rPr>
                <w:rFonts w:ascii="Arial" w:hAnsi="Arial" w:cs="Arial"/>
                <w:color w:val="282828"/>
                <w:w w:val="85"/>
                <w:sz w:val="20"/>
                <w:szCs w:val="20"/>
              </w:rPr>
              <w:t>nie</w:t>
            </w:r>
            <w:r w:rsidRPr="0074206C">
              <w:rPr>
                <w:rFonts w:ascii="Arial" w:hAnsi="Arial" w:cs="Arial"/>
                <w:color w:val="282828"/>
                <w:spacing w:val="-3"/>
                <w:sz w:val="20"/>
                <w:szCs w:val="20"/>
              </w:rPr>
              <w:t xml:space="preserve"> </w:t>
            </w:r>
            <w:r w:rsidRPr="0074206C">
              <w:rPr>
                <w:rFonts w:ascii="Arial" w:hAnsi="Arial" w:cs="Arial"/>
                <w:color w:val="282828"/>
                <w:w w:val="85"/>
                <w:sz w:val="20"/>
                <w:szCs w:val="20"/>
              </w:rPr>
              <w:t>ciemniejsza</w:t>
            </w:r>
            <w:r w:rsidRPr="0074206C">
              <w:rPr>
                <w:rFonts w:ascii="Arial" w:hAnsi="Arial" w:cs="Arial"/>
                <w:color w:val="282828"/>
                <w:spacing w:val="29"/>
                <w:sz w:val="20"/>
                <w:szCs w:val="20"/>
              </w:rPr>
              <w:t xml:space="preserve"> </w:t>
            </w:r>
            <w:r w:rsidRPr="0074206C">
              <w:rPr>
                <w:rFonts w:ascii="Arial" w:hAnsi="Arial" w:cs="Arial"/>
                <w:color w:val="282828"/>
                <w:w w:val="85"/>
                <w:sz w:val="20"/>
                <w:szCs w:val="20"/>
              </w:rPr>
              <w:t>niż</w:t>
            </w:r>
            <w:r w:rsidRPr="0074206C">
              <w:rPr>
                <w:rFonts w:ascii="Arial" w:hAnsi="Arial" w:cs="Arial"/>
                <w:color w:val="282828"/>
                <w:spacing w:val="-2"/>
                <w:sz w:val="20"/>
                <w:szCs w:val="20"/>
              </w:rPr>
              <w:t xml:space="preserve"> </w:t>
            </w:r>
            <w:r w:rsidRPr="0074206C">
              <w:rPr>
                <w:rFonts w:ascii="Arial" w:hAnsi="Arial" w:cs="Arial"/>
                <w:color w:val="282828"/>
                <w:spacing w:val="-2"/>
                <w:w w:val="85"/>
                <w:sz w:val="20"/>
                <w:szCs w:val="20"/>
              </w:rPr>
              <w:t>wzorcowa</w:t>
            </w:r>
          </w:p>
        </w:tc>
      </w:tr>
    </w:tbl>
    <w:p w:rsidR="00BE29E0" w:rsidRPr="0074206C" w:rsidRDefault="00BE29E0" w:rsidP="0074206C">
      <w:pPr>
        <w:spacing w:before="155" w:line="276" w:lineRule="auto"/>
        <w:ind w:left="860" w:right="607" w:firstLine="19"/>
        <w:jc w:val="both"/>
        <w:rPr>
          <w:rFonts w:ascii="Arial" w:hAnsi="Arial" w:cs="Arial"/>
          <w:sz w:val="20"/>
          <w:szCs w:val="20"/>
        </w:rPr>
      </w:pPr>
      <w:r w:rsidRPr="0074206C">
        <w:rPr>
          <w:rFonts w:ascii="Arial" w:hAnsi="Arial" w:cs="Arial"/>
          <w:color w:val="282828"/>
          <w:w w:val="90"/>
          <w:sz w:val="20"/>
          <w:szCs w:val="20"/>
        </w:rPr>
        <w:t xml:space="preserve">Dla zapewnienia dobrej przyczepności aktywnej lepiszcza do kruszywa jego </w:t>
      </w:r>
      <w:r w:rsidR="00DD6D04" w:rsidRPr="0074206C">
        <w:rPr>
          <w:rFonts w:ascii="Arial" w:hAnsi="Arial" w:cs="Arial"/>
          <w:color w:val="282828"/>
          <w:w w:val="90"/>
          <w:sz w:val="20"/>
          <w:szCs w:val="20"/>
        </w:rPr>
        <w:t>zima</w:t>
      </w:r>
      <w:r w:rsidRPr="0074206C">
        <w:rPr>
          <w:rFonts w:ascii="Arial" w:hAnsi="Arial" w:cs="Arial"/>
          <w:color w:val="282828"/>
          <w:w w:val="90"/>
          <w:sz w:val="20"/>
          <w:szCs w:val="20"/>
        </w:rPr>
        <w:t xml:space="preserve"> nie powinny zawierać </w:t>
      </w:r>
      <w:r w:rsidRPr="0074206C">
        <w:rPr>
          <w:rFonts w:ascii="Arial" w:hAnsi="Arial" w:cs="Arial"/>
          <w:color w:val="282828"/>
          <w:w w:val="85"/>
          <w:sz w:val="20"/>
          <w:szCs w:val="20"/>
        </w:rPr>
        <w:t>drobnych</w:t>
      </w:r>
      <w:r w:rsidRPr="0074206C">
        <w:rPr>
          <w:rFonts w:ascii="Arial" w:hAnsi="Arial" w:cs="Arial"/>
          <w:color w:val="282828"/>
          <w:sz w:val="20"/>
          <w:szCs w:val="20"/>
        </w:rPr>
        <w:t xml:space="preserve"> </w:t>
      </w:r>
      <w:r w:rsidR="00DD6D04" w:rsidRPr="0074206C">
        <w:rPr>
          <w:rFonts w:ascii="Arial" w:hAnsi="Arial" w:cs="Arial"/>
          <w:color w:val="282828"/>
          <w:w w:val="85"/>
          <w:sz w:val="20"/>
          <w:szCs w:val="20"/>
        </w:rPr>
        <w:t>cząstek</w:t>
      </w:r>
      <w:r w:rsidRPr="0074206C">
        <w:rPr>
          <w:rFonts w:ascii="Arial" w:hAnsi="Arial" w:cs="Arial"/>
          <w:color w:val="282828"/>
          <w:w w:val="85"/>
          <w:sz w:val="20"/>
          <w:szCs w:val="20"/>
        </w:rPr>
        <w:t>, co praktycznie</w:t>
      </w:r>
      <w:r w:rsidRPr="0074206C">
        <w:rPr>
          <w:rFonts w:ascii="Arial" w:hAnsi="Arial" w:cs="Arial"/>
          <w:color w:val="282828"/>
          <w:sz w:val="20"/>
          <w:szCs w:val="20"/>
        </w:rPr>
        <w:t xml:space="preserve"> </w:t>
      </w:r>
      <w:r w:rsidRPr="0074206C">
        <w:rPr>
          <w:rFonts w:ascii="Arial" w:hAnsi="Arial" w:cs="Arial"/>
          <w:color w:val="282828"/>
          <w:w w:val="85"/>
          <w:sz w:val="20"/>
          <w:szCs w:val="20"/>
        </w:rPr>
        <w:t>oznacza,</w:t>
      </w:r>
      <w:r w:rsidRPr="0074206C">
        <w:rPr>
          <w:rFonts w:ascii="Arial" w:hAnsi="Arial" w:cs="Arial"/>
          <w:color w:val="282828"/>
          <w:sz w:val="20"/>
          <w:szCs w:val="20"/>
        </w:rPr>
        <w:t xml:space="preserve"> </w:t>
      </w:r>
      <w:r w:rsidRPr="0074206C">
        <w:rPr>
          <w:rFonts w:ascii="Arial" w:hAnsi="Arial" w:cs="Arial"/>
          <w:color w:val="282828"/>
          <w:w w:val="85"/>
          <w:sz w:val="20"/>
          <w:szCs w:val="20"/>
        </w:rPr>
        <w:t>że wskazane jest zastosowanie</w:t>
      </w:r>
      <w:r w:rsidRPr="0074206C">
        <w:rPr>
          <w:rFonts w:ascii="Arial" w:hAnsi="Arial" w:cs="Arial"/>
          <w:color w:val="282828"/>
          <w:sz w:val="20"/>
          <w:szCs w:val="20"/>
        </w:rPr>
        <w:t xml:space="preserve"> </w:t>
      </w:r>
      <w:r w:rsidRPr="0074206C">
        <w:rPr>
          <w:rFonts w:ascii="Arial" w:hAnsi="Arial" w:cs="Arial"/>
          <w:color w:val="282828"/>
          <w:w w:val="85"/>
          <w:sz w:val="20"/>
          <w:szCs w:val="20"/>
        </w:rPr>
        <w:t>kruszywa płukanego.</w:t>
      </w:r>
    </w:p>
    <w:p w:rsidR="00BE29E0" w:rsidRPr="0074206C" w:rsidRDefault="00BE29E0" w:rsidP="0074206C">
      <w:pPr>
        <w:pStyle w:val="Akapitzlist"/>
        <w:numPr>
          <w:ilvl w:val="1"/>
          <w:numId w:val="99"/>
        </w:numPr>
        <w:tabs>
          <w:tab w:val="left" w:pos="1008"/>
        </w:tabs>
        <w:spacing w:before="231" w:line="276" w:lineRule="auto"/>
        <w:ind w:left="1008" w:hanging="505"/>
        <w:rPr>
          <w:rFonts w:ascii="Arial" w:hAnsi="Arial" w:cs="Arial"/>
          <w:b/>
          <w:color w:val="282828"/>
          <w:sz w:val="20"/>
          <w:szCs w:val="20"/>
        </w:rPr>
      </w:pPr>
      <w:r w:rsidRPr="0074206C">
        <w:rPr>
          <w:rFonts w:ascii="Arial" w:hAnsi="Arial" w:cs="Arial"/>
          <w:b/>
          <w:color w:val="282828"/>
          <w:spacing w:val="-2"/>
          <w:sz w:val="20"/>
          <w:szCs w:val="20"/>
        </w:rPr>
        <w:t>Lepiszcze</w:t>
      </w:r>
    </w:p>
    <w:p w:rsidR="00BE29E0" w:rsidRPr="0074206C" w:rsidRDefault="00BE29E0" w:rsidP="0074206C">
      <w:pPr>
        <w:spacing w:before="24" w:line="276" w:lineRule="auto"/>
        <w:ind w:left="866" w:right="575" w:firstLine="14"/>
        <w:jc w:val="both"/>
        <w:rPr>
          <w:rFonts w:ascii="Arial" w:hAnsi="Arial" w:cs="Arial"/>
          <w:sz w:val="20"/>
          <w:szCs w:val="20"/>
        </w:rPr>
      </w:pPr>
      <w:r w:rsidRPr="0074206C">
        <w:rPr>
          <w:rFonts w:ascii="Arial" w:hAnsi="Arial" w:cs="Arial"/>
          <w:color w:val="282828"/>
          <w:w w:val="85"/>
          <w:sz w:val="20"/>
          <w:szCs w:val="20"/>
        </w:rPr>
        <w:t>Do wykonania remontu cząstkowego</w:t>
      </w:r>
      <w:r w:rsidRPr="0074206C">
        <w:rPr>
          <w:rFonts w:ascii="Arial" w:hAnsi="Arial" w:cs="Arial"/>
          <w:color w:val="282828"/>
          <w:sz w:val="20"/>
          <w:szCs w:val="20"/>
        </w:rPr>
        <w:t xml:space="preserve"> </w:t>
      </w:r>
      <w:r w:rsidRPr="0074206C">
        <w:rPr>
          <w:rFonts w:ascii="Arial" w:hAnsi="Arial" w:cs="Arial"/>
          <w:color w:val="282828"/>
          <w:w w:val="85"/>
          <w:sz w:val="20"/>
          <w:szCs w:val="20"/>
        </w:rPr>
        <w:t>nawierzchni</w:t>
      </w:r>
      <w:r w:rsidRPr="0074206C">
        <w:rPr>
          <w:rFonts w:ascii="Arial" w:hAnsi="Arial" w:cs="Arial"/>
          <w:color w:val="282828"/>
          <w:sz w:val="20"/>
          <w:szCs w:val="20"/>
        </w:rPr>
        <w:t xml:space="preserve"> </w:t>
      </w:r>
      <w:r w:rsidRPr="0074206C">
        <w:rPr>
          <w:rFonts w:ascii="Arial" w:hAnsi="Arial" w:cs="Arial"/>
          <w:color w:val="282828"/>
          <w:w w:val="85"/>
          <w:sz w:val="20"/>
          <w:szCs w:val="20"/>
        </w:rPr>
        <w:t>bitumicznej</w:t>
      </w:r>
      <w:r w:rsidRPr="0074206C">
        <w:rPr>
          <w:rFonts w:ascii="Arial" w:hAnsi="Arial" w:cs="Arial"/>
          <w:color w:val="282828"/>
          <w:sz w:val="20"/>
          <w:szCs w:val="20"/>
        </w:rPr>
        <w:t xml:space="preserve"> </w:t>
      </w:r>
      <w:r w:rsidRPr="0074206C">
        <w:rPr>
          <w:rFonts w:ascii="Arial" w:hAnsi="Arial" w:cs="Arial"/>
          <w:color w:val="282828"/>
          <w:w w:val="85"/>
          <w:sz w:val="20"/>
          <w:szCs w:val="20"/>
        </w:rPr>
        <w:t xml:space="preserve">należy u2yć asfaltowej emulsji kationowej 70% </w:t>
      </w:r>
      <w:r w:rsidR="00DD6D04" w:rsidRPr="0074206C">
        <w:rPr>
          <w:rFonts w:ascii="Arial" w:hAnsi="Arial" w:cs="Arial"/>
          <w:color w:val="282828"/>
          <w:spacing w:val="-2"/>
          <w:w w:val="95"/>
          <w:sz w:val="20"/>
          <w:szCs w:val="20"/>
        </w:rPr>
        <w:t>szybko rozpadowej</w:t>
      </w:r>
      <w:r w:rsidRPr="0074206C">
        <w:rPr>
          <w:rFonts w:ascii="Arial" w:hAnsi="Arial" w:cs="Arial"/>
          <w:color w:val="282828"/>
          <w:spacing w:val="-9"/>
          <w:w w:val="95"/>
          <w:sz w:val="20"/>
          <w:szCs w:val="20"/>
        </w:rPr>
        <w:t xml:space="preserve"> </w:t>
      </w:r>
      <w:r w:rsidRPr="0074206C">
        <w:rPr>
          <w:rFonts w:ascii="Arial" w:hAnsi="Arial" w:cs="Arial"/>
          <w:color w:val="282828"/>
          <w:spacing w:val="-2"/>
          <w:w w:val="95"/>
          <w:sz w:val="20"/>
          <w:szCs w:val="20"/>
        </w:rPr>
        <w:t>modyfikowanej</w:t>
      </w:r>
      <w:r w:rsidRPr="0074206C">
        <w:rPr>
          <w:rFonts w:ascii="Arial" w:hAnsi="Arial" w:cs="Arial"/>
          <w:color w:val="282828"/>
          <w:spacing w:val="-8"/>
          <w:w w:val="95"/>
          <w:sz w:val="20"/>
          <w:szCs w:val="20"/>
        </w:rPr>
        <w:t xml:space="preserve"> </w:t>
      </w:r>
      <w:r w:rsidRPr="0074206C">
        <w:rPr>
          <w:rFonts w:ascii="Arial" w:hAnsi="Arial" w:cs="Arial"/>
          <w:color w:val="282828"/>
          <w:spacing w:val="-2"/>
          <w:w w:val="95"/>
          <w:sz w:val="20"/>
          <w:szCs w:val="20"/>
        </w:rPr>
        <w:t>polimerem typu SBS (K</w:t>
      </w:r>
      <w:r w:rsidRPr="0074206C">
        <w:rPr>
          <w:rFonts w:ascii="Arial" w:hAnsi="Arial" w:cs="Arial"/>
          <w:color w:val="282828"/>
          <w:spacing w:val="-9"/>
          <w:w w:val="95"/>
          <w:sz w:val="20"/>
          <w:szCs w:val="20"/>
        </w:rPr>
        <w:t xml:space="preserve"> </w:t>
      </w:r>
      <w:r w:rsidRPr="0074206C">
        <w:rPr>
          <w:rFonts w:ascii="Arial" w:hAnsi="Arial" w:cs="Arial"/>
          <w:color w:val="282828"/>
          <w:spacing w:val="-2"/>
          <w:w w:val="95"/>
          <w:sz w:val="20"/>
          <w:szCs w:val="20"/>
        </w:rPr>
        <w:t xml:space="preserve">1-70MP </w:t>
      </w:r>
      <w:r w:rsidR="00DD6D04" w:rsidRPr="0074206C">
        <w:rPr>
          <w:rFonts w:ascii="Arial" w:hAnsi="Arial" w:cs="Arial"/>
          <w:color w:val="282828"/>
          <w:spacing w:val="-2"/>
          <w:w w:val="95"/>
          <w:sz w:val="20"/>
          <w:szCs w:val="20"/>
        </w:rPr>
        <w:t>według</w:t>
      </w:r>
      <w:r w:rsidRPr="0074206C">
        <w:rPr>
          <w:rFonts w:ascii="Arial" w:hAnsi="Arial" w:cs="Arial"/>
          <w:color w:val="282828"/>
          <w:spacing w:val="-2"/>
          <w:w w:val="95"/>
          <w:sz w:val="20"/>
          <w:szCs w:val="20"/>
        </w:rPr>
        <w:t xml:space="preserve"> Warunków Technicznych</w:t>
      </w:r>
      <w:r w:rsidRPr="0074206C">
        <w:rPr>
          <w:rFonts w:ascii="Arial" w:hAnsi="Arial" w:cs="Arial"/>
          <w:color w:val="282828"/>
          <w:sz w:val="20"/>
          <w:szCs w:val="20"/>
        </w:rPr>
        <w:t xml:space="preserve"> </w:t>
      </w:r>
      <w:r w:rsidRPr="0074206C">
        <w:rPr>
          <w:rFonts w:ascii="Arial" w:hAnsi="Arial" w:cs="Arial"/>
          <w:color w:val="282828"/>
          <w:spacing w:val="-2"/>
          <w:w w:val="95"/>
          <w:sz w:val="20"/>
          <w:szCs w:val="20"/>
        </w:rPr>
        <w:t xml:space="preserve">- </w:t>
      </w:r>
      <w:r w:rsidRPr="0074206C">
        <w:rPr>
          <w:rFonts w:ascii="Arial" w:hAnsi="Arial" w:cs="Arial"/>
          <w:color w:val="282828"/>
          <w:w w:val="90"/>
          <w:sz w:val="20"/>
          <w:szCs w:val="20"/>
        </w:rPr>
        <w:t xml:space="preserve">Drogowe Kationowe Emulsje Asfaltowe, Zeszyt IBDiM nr 47 z 1999 roku). Asfaltowa </w:t>
      </w:r>
      <w:r w:rsidR="00DD6D04" w:rsidRPr="0074206C">
        <w:rPr>
          <w:rFonts w:ascii="Arial" w:hAnsi="Arial" w:cs="Arial"/>
          <w:color w:val="282828"/>
          <w:w w:val="90"/>
          <w:sz w:val="20"/>
          <w:szCs w:val="20"/>
        </w:rPr>
        <w:t>emulsja</w:t>
      </w:r>
      <w:r w:rsidRPr="0074206C">
        <w:rPr>
          <w:rFonts w:ascii="Arial" w:hAnsi="Arial" w:cs="Arial"/>
          <w:color w:val="282828"/>
          <w:w w:val="90"/>
          <w:sz w:val="20"/>
          <w:szCs w:val="20"/>
        </w:rPr>
        <w:t xml:space="preserve"> kationowa </w:t>
      </w:r>
      <w:r w:rsidRPr="0074206C">
        <w:rPr>
          <w:rFonts w:ascii="Arial" w:hAnsi="Arial" w:cs="Arial"/>
          <w:color w:val="282828"/>
          <w:w w:val="85"/>
          <w:sz w:val="20"/>
          <w:szCs w:val="20"/>
        </w:rPr>
        <w:t>powinna spełniać</w:t>
      </w:r>
      <w:r w:rsidRPr="0074206C">
        <w:rPr>
          <w:rFonts w:ascii="Arial" w:hAnsi="Arial" w:cs="Arial"/>
          <w:color w:val="282828"/>
          <w:sz w:val="20"/>
          <w:szCs w:val="20"/>
        </w:rPr>
        <w:t xml:space="preserve"> </w:t>
      </w:r>
      <w:r w:rsidRPr="0074206C">
        <w:rPr>
          <w:rFonts w:ascii="Arial" w:hAnsi="Arial" w:cs="Arial"/>
          <w:color w:val="282828"/>
          <w:w w:val="85"/>
          <w:sz w:val="20"/>
          <w:szCs w:val="20"/>
        </w:rPr>
        <w:t>wymagania zawarte w tablicy 3 i 4, opracowane</w:t>
      </w:r>
      <w:r w:rsidRPr="0074206C">
        <w:rPr>
          <w:rFonts w:ascii="Arial" w:hAnsi="Arial" w:cs="Arial"/>
          <w:color w:val="282828"/>
          <w:sz w:val="20"/>
          <w:szCs w:val="20"/>
        </w:rPr>
        <w:t xml:space="preserve"> </w:t>
      </w:r>
      <w:r w:rsidRPr="0074206C">
        <w:rPr>
          <w:rFonts w:ascii="Arial" w:hAnsi="Arial" w:cs="Arial"/>
          <w:color w:val="282828"/>
          <w:w w:val="85"/>
          <w:sz w:val="20"/>
          <w:szCs w:val="20"/>
        </w:rPr>
        <w:t>na</w:t>
      </w:r>
      <w:r w:rsidRPr="0074206C">
        <w:rPr>
          <w:rFonts w:ascii="Arial" w:hAnsi="Arial" w:cs="Arial"/>
          <w:color w:val="282828"/>
          <w:spacing w:val="-2"/>
          <w:w w:val="85"/>
          <w:sz w:val="20"/>
          <w:szCs w:val="20"/>
        </w:rPr>
        <w:t xml:space="preserve"> </w:t>
      </w:r>
      <w:r w:rsidRPr="0074206C">
        <w:rPr>
          <w:rFonts w:ascii="Arial" w:hAnsi="Arial" w:cs="Arial"/>
          <w:color w:val="282828"/>
          <w:w w:val="85"/>
          <w:sz w:val="20"/>
          <w:szCs w:val="20"/>
        </w:rPr>
        <w:t>podstawie normy BN-71/6771-02</w:t>
      </w:r>
      <w:r w:rsidRPr="0074206C">
        <w:rPr>
          <w:rFonts w:ascii="Arial" w:hAnsi="Arial" w:cs="Arial"/>
          <w:color w:val="282828"/>
          <w:sz w:val="20"/>
          <w:szCs w:val="20"/>
        </w:rPr>
        <w:t xml:space="preserve"> </w:t>
      </w:r>
      <w:r w:rsidRPr="0074206C">
        <w:rPr>
          <w:rFonts w:ascii="Arial" w:hAnsi="Arial" w:cs="Arial"/>
          <w:color w:val="282828"/>
          <w:w w:val="85"/>
          <w:sz w:val="20"/>
          <w:szCs w:val="20"/>
        </w:rPr>
        <w:t>[2] oraz Zeszytu</w:t>
      </w:r>
      <w:r w:rsidRPr="0074206C">
        <w:rPr>
          <w:rFonts w:ascii="Arial" w:hAnsi="Arial" w:cs="Arial"/>
          <w:color w:val="282828"/>
          <w:sz w:val="20"/>
          <w:szCs w:val="20"/>
        </w:rPr>
        <w:t xml:space="preserve"> </w:t>
      </w:r>
      <w:r w:rsidRPr="0074206C">
        <w:rPr>
          <w:rFonts w:ascii="Arial" w:hAnsi="Arial" w:cs="Arial"/>
          <w:color w:val="282828"/>
          <w:w w:val="85"/>
          <w:sz w:val="20"/>
          <w:szCs w:val="20"/>
        </w:rPr>
        <w:t>IBDiM</w:t>
      </w:r>
      <w:r w:rsidRPr="0074206C">
        <w:rPr>
          <w:rFonts w:ascii="Arial" w:hAnsi="Arial" w:cs="Arial"/>
          <w:color w:val="282828"/>
          <w:sz w:val="20"/>
          <w:szCs w:val="20"/>
        </w:rPr>
        <w:t xml:space="preserve"> </w:t>
      </w:r>
      <w:r w:rsidRPr="0074206C">
        <w:rPr>
          <w:rFonts w:ascii="Arial" w:hAnsi="Arial" w:cs="Arial"/>
          <w:color w:val="282828"/>
          <w:w w:val="85"/>
          <w:sz w:val="20"/>
          <w:szCs w:val="20"/>
        </w:rPr>
        <w:t>nr</w:t>
      </w:r>
      <w:r w:rsidRPr="0074206C">
        <w:rPr>
          <w:rFonts w:ascii="Arial" w:hAnsi="Arial" w:cs="Arial"/>
          <w:color w:val="282828"/>
          <w:spacing w:val="-5"/>
          <w:w w:val="85"/>
          <w:sz w:val="20"/>
          <w:szCs w:val="20"/>
        </w:rPr>
        <w:t xml:space="preserve"> </w:t>
      </w:r>
      <w:r w:rsidRPr="0074206C">
        <w:rPr>
          <w:rFonts w:ascii="Arial" w:hAnsi="Arial" w:cs="Arial"/>
          <w:color w:val="282828"/>
          <w:w w:val="85"/>
          <w:sz w:val="20"/>
          <w:szCs w:val="20"/>
        </w:rPr>
        <w:t>60 z 1999 roku [5]. Modyfikacja</w:t>
      </w:r>
      <w:r w:rsidRPr="0074206C">
        <w:rPr>
          <w:rFonts w:ascii="Arial" w:hAnsi="Arial" w:cs="Arial"/>
          <w:color w:val="282828"/>
          <w:sz w:val="20"/>
          <w:szCs w:val="20"/>
        </w:rPr>
        <w:t xml:space="preserve"> </w:t>
      </w:r>
      <w:r w:rsidRPr="0074206C">
        <w:rPr>
          <w:rFonts w:ascii="Arial" w:hAnsi="Arial" w:cs="Arial"/>
          <w:color w:val="282828"/>
          <w:w w:val="85"/>
          <w:sz w:val="20"/>
          <w:szCs w:val="20"/>
        </w:rPr>
        <w:t>lepiszcza emulsji zastosowanej</w:t>
      </w:r>
      <w:r w:rsidRPr="0074206C">
        <w:rPr>
          <w:rFonts w:ascii="Arial" w:hAnsi="Arial" w:cs="Arial"/>
          <w:color w:val="282828"/>
          <w:sz w:val="20"/>
          <w:szCs w:val="20"/>
        </w:rPr>
        <w:t xml:space="preserve"> </w:t>
      </w:r>
      <w:r w:rsidRPr="0074206C">
        <w:rPr>
          <w:rFonts w:ascii="Arial" w:hAnsi="Arial" w:cs="Arial"/>
          <w:color w:val="282828"/>
          <w:w w:val="85"/>
          <w:sz w:val="20"/>
          <w:szCs w:val="20"/>
        </w:rPr>
        <w:t>do wykonania robót</w:t>
      </w:r>
      <w:r w:rsidRPr="0074206C">
        <w:rPr>
          <w:rFonts w:ascii="Arial" w:hAnsi="Arial" w:cs="Arial"/>
          <w:color w:val="282828"/>
          <w:sz w:val="20"/>
          <w:szCs w:val="20"/>
        </w:rPr>
        <w:t xml:space="preserve"> </w:t>
      </w:r>
      <w:r w:rsidRPr="0074206C">
        <w:rPr>
          <w:rFonts w:ascii="Arial" w:hAnsi="Arial" w:cs="Arial"/>
          <w:color w:val="282828"/>
          <w:w w:val="85"/>
          <w:sz w:val="20"/>
          <w:szCs w:val="20"/>
        </w:rPr>
        <w:t xml:space="preserve">według </w:t>
      </w:r>
      <w:r w:rsidRPr="0074206C">
        <w:rPr>
          <w:rFonts w:ascii="Arial" w:hAnsi="Arial" w:cs="Arial"/>
          <w:color w:val="282828"/>
          <w:w w:val="95"/>
          <w:sz w:val="20"/>
          <w:szCs w:val="20"/>
        </w:rPr>
        <w:t>niniejszej</w:t>
      </w:r>
      <w:r w:rsidRPr="0074206C">
        <w:rPr>
          <w:rFonts w:ascii="Arial" w:hAnsi="Arial" w:cs="Arial"/>
          <w:color w:val="282828"/>
          <w:spacing w:val="-3"/>
          <w:w w:val="95"/>
          <w:sz w:val="20"/>
          <w:szCs w:val="20"/>
        </w:rPr>
        <w:t xml:space="preserve"> </w:t>
      </w:r>
      <w:r w:rsidRPr="0074206C">
        <w:rPr>
          <w:rFonts w:ascii="Arial" w:hAnsi="Arial" w:cs="Arial"/>
          <w:color w:val="282828"/>
          <w:w w:val="95"/>
          <w:sz w:val="20"/>
          <w:szCs w:val="20"/>
        </w:rPr>
        <w:t>SST</w:t>
      </w:r>
      <w:r w:rsidRPr="0074206C">
        <w:rPr>
          <w:rFonts w:ascii="Arial" w:hAnsi="Arial" w:cs="Arial"/>
          <w:color w:val="282828"/>
          <w:spacing w:val="-9"/>
          <w:w w:val="95"/>
          <w:sz w:val="20"/>
          <w:szCs w:val="20"/>
        </w:rPr>
        <w:t xml:space="preserve"> </w:t>
      </w:r>
      <w:r w:rsidRPr="0074206C">
        <w:rPr>
          <w:rFonts w:ascii="Arial" w:hAnsi="Arial" w:cs="Arial"/>
          <w:color w:val="282828"/>
          <w:w w:val="95"/>
          <w:sz w:val="20"/>
          <w:szCs w:val="20"/>
        </w:rPr>
        <w:t>powinna nastąpić podczas</w:t>
      </w:r>
      <w:r w:rsidRPr="0074206C">
        <w:rPr>
          <w:rFonts w:ascii="Arial" w:hAnsi="Arial" w:cs="Arial"/>
          <w:color w:val="282828"/>
          <w:spacing w:val="-6"/>
          <w:w w:val="95"/>
          <w:sz w:val="20"/>
          <w:szCs w:val="20"/>
        </w:rPr>
        <w:t xml:space="preserve"> </w:t>
      </w:r>
      <w:r w:rsidRPr="0074206C">
        <w:rPr>
          <w:rFonts w:ascii="Arial" w:hAnsi="Arial" w:cs="Arial"/>
          <w:color w:val="282828"/>
          <w:w w:val="95"/>
          <w:sz w:val="20"/>
          <w:szCs w:val="20"/>
        </w:rPr>
        <w:t>jej</w:t>
      </w:r>
      <w:r w:rsidRPr="0074206C">
        <w:rPr>
          <w:rFonts w:ascii="Arial" w:hAnsi="Arial" w:cs="Arial"/>
          <w:color w:val="282828"/>
          <w:spacing w:val="-7"/>
          <w:w w:val="95"/>
          <w:sz w:val="20"/>
          <w:szCs w:val="20"/>
        </w:rPr>
        <w:t xml:space="preserve"> </w:t>
      </w:r>
      <w:r w:rsidRPr="0074206C">
        <w:rPr>
          <w:rFonts w:ascii="Arial" w:hAnsi="Arial" w:cs="Arial"/>
          <w:color w:val="282828"/>
          <w:w w:val="95"/>
          <w:sz w:val="20"/>
          <w:szCs w:val="20"/>
        </w:rPr>
        <w:t>wytwarzania</w:t>
      </w:r>
      <w:r w:rsidRPr="0074206C">
        <w:rPr>
          <w:rFonts w:ascii="Arial" w:hAnsi="Arial" w:cs="Arial"/>
          <w:color w:val="282828"/>
          <w:spacing w:val="-2"/>
          <w:w w:val="95"/>
          <w:sz w:val="20"/>
          <w:szCs w:val="20"/>
        </w:rPr>
        <w:t xml:space="preserve"> </w:t>
      </w:r>
      <w:r w:rsidRPr="0074206C">
        <w:rPr>
          <w:rFonts w:ascii="Arial" w:hAnsi="Arial" w:cs="Arial"/>
          <w:color w:val="282828"/>
          <w:w w:val="95"/>
          <w:sz w:val="20"/>
          <w:szCs w:val="20"/>
        </w:rPr>
        <w:t>(poprzez</w:t>
      </w:r>
      <w:r w:rsidRPr="0074206C">
        <w:rPr>
          <w:rFonts w:ascii="Arial" w:hAnsi="Arial" w:cs="Arial"/>
          <w:color w:val="282828"/>
          <w:spacing w:val="-3"/>
          <w:w w:val="95"/>
          <w:sz w:val="20"/>
          <w:szCs w:val="20"/>
        </w:rPr>
        <w:t xml:space="preserve"> </w:t>
      </w:r>
      <w:r w:rsidRPr="0074206C">
        <w:rPr>
          <w:rFonts w:ascii="Arial" w:hAnsi="Arial" w:cs="Arial"/>
          <w:color w:val="282828"/>
          <w:w w:val="95"/>
          <w:sz w:val="20"/>
          <w:szCs w:val="20"/>
        </w:rPr>
        <w:t>użycie</w:t>
      </w:r>
      <w:r w:rsidRPr="0074206C">
        <w:rPr>
          <w:rFonts w:ascii="Arial" w:hAnsi="Arial" w:cs="Arial"/>
          <w:color w:val="282828"/>
          <w:spacing w:val="-7"/>
          <w:w w:val="95"/>
          <w:sz w:val="20"/>
          <w:szCs w:val="20"/>
        </w:rPr>
        <w:t xml:space="preserve"> </w:t>
      </w:r>
      <w:r w:rsidRPr="0074206C">
        <w:rPr>
          <w:rFonts w:ascii="Arial" w:hAnsi="Arial" w:cs="Arial"/>
          <w:color w:val="282828"/>
          <w:w w:val="95"/>
          <w:sz w:val="20"/>
          <w:szCs w:val="20"/>
        </w:rPr>
        <w:t>do</w:t>
      </w:r>
      <w:r w:rsidRPr="0074206C">
        <w:rPr>
          <w:rFonts w:ascii="Arial" w:hAnsi="Arial" w:cs="Arial"/>
          <w:color w:val="282828"/>
          <w:spacing w:val="-7"/>
          <w:w w:val="95"/>
          <w:sz w:val="20"/>
          <w:szCs w:val="20"/>
        </w:rPr>
        <w:t xml:space="preserve"> </w:t>
      </w:r>
      <w:r w:rsidRPr="0074206C">
        <w:rPr>
          <w:rFonts w:ascii="Arial" w:hAnsi="Arial" w:cs="Arial"/>
          <w:color w:val="282828"/>
          <w:w w:val="95"/>
          <w:sz w:val="20"/>
          <w:szCs w:val="20"/>
        </w:rPr>
        <w:t>produkcji emulsji</w:t>
      </w:r>
      <w:r w:rsidRPr="0074206C">
        <w:rPr>
          <w:rFonts w:ascii="Arial" w:hAnsi="Arial" w:cs="Arial"/>
          <w:color w:val="282828"/>
          <w:spacing w:val="-1"/>
          <w:w w:val="95"/>
          <w:sz w:val="20"/>
          <w:szCs w:val="20"/>
        </w:rPr>
        <w:t xml:space="preserve"> </w:t>
      </w:r>
      <w:r w:rsidRPr="0074206C">
        <w:rPr>
          <w:rFonts w:ascii="Arial" w:hAnsi="Arial" w:cs="Arial"/>
          <w:color w:val="282828"/>
          <w:w w:val="95"/>
          <w:sz w:val="20"/>
          <w:szCs w:val="20"/>
        </w:rPr>
        <w:t xml:space="preserve">asfaltu </w:t>
      </w:r>
      <w:r w:rsidRPr="0074206C">
        <w:rPr>
          <w:rFonts w:ascii="Arial" w:hAnsi="Arial" w:cs="Arial"/>
          <w:color w:val="282828"/>
          <w:w w:val="85"/>
          <w:sz w:val="20"/>
          <w:szCs w:val="20"/>
        </w:rPr>
        <w:t>wcześniej</w:t>
      </w:r>
      <w:r w:rsidRPr="0074206C">
        <w:rPr>
          <w:rFonts w:ascii="Arial" w:hAnsi="Arial" w:cs="Arial"/>
          <w:color w:val="282828"/>
          <w:sz w:val="20"/>
          <w:szCs w:val="20"/>
        </w:rPr>
        <w:t xml:space="preserve"> </w:t>
      </w:r>
      <w:r w:rsidRPr="0074206C">
        <w:rPr>
          <w:rFonts w:ascii="Arial" w:hAnsi="Arial" w:cs="Arial"/>
          <w:color w:val="282828"/>
          <w:w w:val="85"/>
          <w:sz w:val="20"/>
          <w:szCs w:val="20"/>
        </w:rPr>
        <w:t>zmodyfikowanego lub wprowadzenie</w:t>
      </w:r>
      <w:r w:rsidRPr="0074206C">
        <w:rPr>
          <w:rFonts w:ascii="Arial" w:hAnsi="Arial" w:cs="Arial"/>
          <w:color w:val="282828"/>
          <w:sz w:val="20"/>
          <w:szCs w:val="20"/>
        </w:rPr>
        <w:t xml:space="preserve"> </w:t>
      </w:r>
      <w:r w:rsidRPr="0074206C">
        <w:rPr>
          <w:rFonts w:ascii="Arial" w:hAnsi="Arial" w:cs="Arial"/>
          <w:color w:val="282828"/>
          <w:w w:val="85"/>
          <w:sz w:val="20"/>
          <w:szCs w:val="20"/>
        </w:rPr>
        <w:t>polimeru do fazy wodnej).</w:t>
      </w:r>
    </w:p>
    <w:p w:rsidR="00BE29E0" w:rsidRPr="0074206C" w:rsidRDefault="00BE29E0" w:rsidP="0074206C">
      <w:pPr>
        <w:spacing w:before="180" w:after="16" w:line="276" w:lineRule="auto"/>
        <w:ind w:left="1944" w:firstLine="5"/>
        <w:rPr>
          <w:rFonts w:ascii="Arial" w:hAnsi="Arial" w:cs="Arial"/>
          <w:sz w:val="20"/>
          <w:szCs w:val="20"/>
        </w:rPr>
      </w:pPr>
      <w:r w:rsidRPr="0074206C">
        <w:rPr>
          <w:rFonts w:ascii="Arial" w:hAnsi="Arial" w:cs="Arial"/>
          <w:color w:val="282828"/>
          <w:w w:val="85"/>
          <w:sz w:val="20"/>
          <w:szCs w:val="20"/>
        </w:rPr>
        <w:t>Tablica</w:t>
      </w:r>
      <w:r w:rsidRPr="0074206C">
        <w:rPr>
          <w:rFonts w:ascii="Arial" w:hAnsi="Arial" w:cs="Arial"/>
          <w:color w:val="282828"/>
          <w:spacing w:val="35"/>
          <w:sz w:val="20"/>
          <w:szCs w:val="20"/>
        </w:rPr>
        <w:t xml:space="preserve"> </w:t>
      </w:r>
      <w:r w:rsidRPr="0074206C">
        <w:rPr>
          <w:rFonts w:ascii="Arial" w:hAnsi="Arial" w:cs="Arial"/>
          <w:color w:val="282828"/>
          <w:w w:val="85"/>
          <w:sz w:val="20"/>
          <w:szCs w:val="20"/>
        </w:rPr>
        <w:t>3.</w:t>
      </w:r>
      <w:r w:rsidRPr="0074206C">
        <w:rPr>
          <w:rFonts w:ascii="Arial" w:hAnsi="Arial" w:cs="Arial"/>
          <w:color w:val="282828"/>
          <w:spacing w:val="27"/>
          <w:sz w:val="20"/>
          <w:szCs w:val="20"/>
        </w:rPr>
        <w:t xml:space="preserve"> </w:t>
      </w:r>
      <w:r w:rsidRPr="0074206C">
        <w:rPr>
          <w:rFonts w:ascii="Arial" w:hAnsi="Arial" w:cs="Arial"/>
          <w:color w:val="282828"/>
          <w:w w:val="85"/>
          <w:sz w:val="20"/>
          <w:szCs w:val="20"/>
        </w:rPr>
        <w:t>Wymagania</w:t>
      </w:r>
      <w:r w:rsidRPr="0074206C">
        <w:rPr>
          <w:rFonts w:ascii="Arial" w:hAnsi="Arial" w:cs="Arial"/>
          <w:color w:val="282828"/>
          <w:spacing w:val="40"/>
          <w:sz w:val="20"/>
          <w:szCs w:val="20"/>
        </w:rPr>
        <w:t xml:space="preserve"> </w:t>
      </w:r>
      <w:r w:rsidRPr="0074206C">
        <w:rPr>
          <w:rFonts w:ascii="Arial" w:hAnsi="Arial" w:cs="Arial"/>
          <w:color w:val="282828"/>
          <w:w w:val="85"/>
          <w:sz w:val="20"/>
          <w:szCs w:val="20"/>
        </w:rPr>
        <w:t>dla</w:t>
      </w:r>
      <w:r w:rsidRPr="0074206C">
        <w:rPr>
          <w:rFonts w:ascii="Arial" w:hAnsi="Arial" w:cs="Arial"/>
          <w:color w:val="282828"/>
          <w:spacing w:val="30"/>
          <w:sz w:val="20"/>
          <w:szCs w:val="20"/>
        </w:rPr>
        <w:t xml:space="preserve"> </w:t>
      </w:r>
      <w:r w:rsidRPr="0074206C">
        <w:rPr>
          <w:rFonts w:ascii="Arial" w:hAnsi="Arial" w:cs="Arial"/>
          <w:color w:val="282828"/>
          <w:w w:val="85"/>
          <w:sz w:val="20"/>
          <w:szCs w:val="20"/>
        </w:rPr>
        <w:t>asfaltowej</w:t>
      </w:r>
      <w:r w:rsidRPr="0074206C">
        <w:rPr>
          <w:rFonts w:ascii="Arial" w:hAnsi="Arial" w:cs="Arial"/>
          <w:color w:val="282828"/>
          <w:spacing w:val="40"/>
          <w:sz w:val="20"/>
          <w:szCs w:val="20"/>
        </w:rPr>
        <w:t xml:space="preserve"> </w:t>
      </w:r>
      <w:r w:rsidRPr="0074206C">
        <w:rPr>
          <w:rFonts w:ascii="Arial" w:hAnsi="Arial" w:cs="Arial"/>
          <w:color w:val="282828"/>
          <w:w w:val="85"/>
          <w:sz w:val="20"/>
          <w:szCs w:val="20"/>
        </w:rPr>
        <w:t>emulsji</w:t>
      </w:r>
      <w:r w:rsidRPr="0074206C">
        <w:rPr>
          <w:rFonts w:ascii="Arial" w:hAnsi="Arial" w:cs="Arial"/>
          <w:color w:val="282828"/>
          <w:spacing w:val="40"/>
          <w:sz w:val="20"/>
          <w:szCs w:val="20"/>
        </w:rPr>
        <w:t xml:space="preserve"> </w:t>
      </w:r>
      <w:r w:rsidRPr="0074206C">
        <w:rPr>
          <w:rFonts w:ascii="Arial" w:hAnsi="Arial" w:cs="Arial"/>
          <w:color w:val="282828"/>
          <w:w w:val="85"/>
          <w:sz w:val="20"/>
          <w:szCs w:val="20"/>
        </w:rPr>
        <w:t>kationowej</w:t>
      </w:r>
      <w:r w:rsidRPr="0074206C">
        <w:rPr>
          <w:rFonts w:ascii="Arial" w:hAnsi="Arial" w:cs="Arial"/>
          <w:color w:val="282828"/>
          <w:spacing w:val="40"/>
          <w:sz w:val="20"/>
          <w:szCs w:val="20"/>
        </w:rPr>
        <w:t xml:space="preserve"> </w:t>
      </w:r>
      <w:r w:rsidR="00DD6D04" w:rsidRPr="0074206C">
        <w:rPr>
          <w:rFonts w:ascii="Arial" w:hAnsi="Arial" w:cs="Arial"/>
          <w:color w:val="282828"/>
          <w:w w:val="85"/>
          <w:sz w:val="20"/>
          <w:szCs w:val="20"/>
        </w:rPr>
        <w:t>szybko rozpadowej</w:t>
      </w:r>
      <w:r w:rsidRPr="0074206C">
        <w:rPr>
          <w:rFonts w:ascii="Arial" w:hAnsi="Arial" w:cs="Arial"/>
          <w:color w:val="282828"/>
          <w:spacing w:val="40"/>
          <w:sz w:val="20"/>
          <w:szCs w:val="20"/>
        </w:rPr>
        <w:t xml:space="preserve"> </w:t>
      </w:r>
      <w:r w:rsidRPr="0074206C">
        <w:rPr>
          <w:rFonts w:ascii="Arial" w:hAnsi="Arial" w:cs="Arial"/>
          <w:color w:val="282828"/>
          <w:w w:val="85"/>
          <w:sz w:val="20"/>
          <w:szCs w:val="20"/>
        </w:rPr>
        <w:t xml:space="preserve">modyfikowanej </w:t>
      </w:r>
      <w:r w:rsidRPr="0074206C">
        <w:rPr>
          <w:rFonts w:ascii="Arial" w:hAnsi="Arial" w:cs="Arial"/>
          <w:color w:val="282828"/>
          <w:w w:val="95"/>
          <w:sz w:val="20"/>
          <w:szCs w:val="20"/>
        </w:rPr>
        <w:t>polimerem</w:t>
      </w:r>
      <w:r w:rsidRPr="0074206C">
        <w:rPr>
          <w:rFonts w:ascii="Arial" w:hAnsi="Arial" w:cs="Arial"/>
          <w:color w:val="282828"/>
          <w:spacing w:val="3"/>
          <w:sz w:val="20"/>
          <w:szCs w:val="20"/>
        </w:rPr>
        <w:t xml:space="preserve"> </w:t>
      </w:r>
      <w:r w:rsidRPr="0074206C">
        <w:rPr>
          <w:rFonts w:ascii="Arial" w:hAnsi="Arial" w:cs="Arial"/>
          <w:color w:val="282828"/>
          <w:w w:val="95"/>
          <w:sz w:val="20"/>
          <w:szCs w:val="20"/>
        </w:rPr>
        <w:t>K</w:t>
      </w:r>
      <w:r w:rsidRPr="0074206C">
        <w:rPr>
          <w:rFonts w:ascii="Arial" w:hAnsi="Arial" w:cs="Arial"/>
          <w:color w:val="282828"/>
          <w:spacing w:val="-23"/>
          <w:w w:val="95"/>
          <w:sz w:val="20"/>
          <w:szCs w:val="20"/>
        </w:rPr>
        <w:t xml:space="preserve"> </w:t>
      </w:r>
      <w:r w:rsidRPr="0074206C">
        <w:rPr>
          <w:rFonts w:ascii="Arial" w:hAnsi="Arial" w:cs="Arial"/>
          <w:color w:val="282828"/>
          <w:w w:val="95"/>
          <w:sz w:val="20"/>
          <w:szCs w:val="20"/>
        </w:rPr>
        <w:t>1-70MP</w:t>
      </w:r>
    </w:p>
    <w:tbl>
      <w:tblPr>
        <w:tblStyle w:val="TableNormal"/>
        <w:tblW w:w="0" w:type="auto"/>
        <w:tblInd w:w="1124"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451"/>
        <w:gridCol w:w="3442"/>
        <w:gridCol w:w="1637"/>
        <w:gridCol w:w="2420"/>
      </w:tblGrid>
      <w:tr w:rsidR="00BE29E0" w:rsidRPr="0074206C" w:rsidTr="00BE29E0">
        <w:trPr>
          <w:trHeight w:val="282"/>
        </w:trPr>
        <w:tc>
          <w:tcPr>
            <w:tcW w:w="451" w:type="dxa"/>
          </w:tcPr>
          <w:p w:rsidR="00BE29E0" w:rsidRPr="0074206C" w:rsidRDefault="00BE29E0" w:rsidP="0074206C">
            <w:pPr>
              <w:pStyle w:val="TableParagraph"/>
              <w:spacing w:before="21" w:line="276" w:lineRule="auto"/>
              <w:rPr>
                <w:rFonts w:ascii="Arial" w:hAnsi="Arial" w:cs="Arial"/>
                <w:sz w:val="20"/>
                <w:szCs w:val="20"/>
              </w:rPr>
            </w:pPr>
            <w:r w:rsidRPr="0074206C">
              <w:rPr>
                <w:rFonts w:ascii="Arial" w:hAnsi="Arial" w:cs="Arial"/>
                <w:color w:val="282828"/>
                <w:spacing w:val="-4"/>
                <w:w w:val="90"/>
                <w:sz w:val="20"/>
                <w:szCs w:val="20"/>
              </w:rPr>
              <w:t>1.p.</w:t>
            </w:r>
          </w:p>
        </w:tc>
        <w:tc>
          <w:tcPr>
            <w:tcW w:w="3442" w:type="dxa"/>
          </w:tcPr>
          <w:p w:rsidR="00BE29E0" w:rsidRPr="0074206C" w:rsidRDefault="00BE29E0" w:rsidP="0074206C">
            <w:pPr>
              <w:pStyle w:val="TableParagraph"/>
              <w:spacing w:line="276" w:lineRule="auto"/>
              <w:ind w:left="61"/>
              <w:rPr>
                <w:rFonts w:ascii="Arial" w:hAnsi="Arial" w:cs="Arial"/>
                <w:sz w:val="20"/>
                <w:szCs w:val="20"/>
              </w:rPr>
            </w:pPr>
            <w:r w:rsidRPr="0074206C">
              <w:rPr>
                <w:rFonts w:ascii="Arial" w:hAnsi="Arial" w:cs="Arial"/>
                <w:color w:val="282828"/>
                <w:w w:val="85"/>
                <w:sz w:val="20"/>
                <w:szCs w:val="20"/>
              </w:rPr>
              <w:t>Badane</w:t>
            </w:r>
            <w:r w:rsidRPr="0074206C">
              <w:rPr>
                <w:rFonts w:ascii="Arial" w:hAnsi="Arial" w:cs="Arial"/>
                <w:color w:val="282828"/>
                <w:spacing w:val="9"/>
                <w:sz w:val="20"/>
                <w:szCs w:val="20"/>
              </w:rPr>
              <w:t xml:space="preserve"> </w:t>
            </w:r>
            <w:r w:rsidRPr="0074206C">
              <w:rPr>
                <w:rFonts w:ascii="Arial" w:hAnsi="Arial" w:cs="Arial"/>
                <w:color w:val="282828"/>
                <w:spacing w:val="-2"/>
                <w:w w:val="95"/>
                <w:sz w:val="20"/>
                <w:szCs w:val="20"/>
              </w:rPr>
              <w:t>właściwości</w:t>
            </w:r>
          </w:p>
        </w:tc>
        <w:tc>
          <w:tcPr>
            <w:tcW w:w="1637" w:type="dxa"/>
          </w:tcPr>
          <w:p w:rsidR="00BE29E0" w:rsidRPr="0074206C" w:rsidRDefault="00BE29E0" w:rsidP="0074206C">
            <w:pPr>
              <w:pStyle w:val="TableParagraph"/>
              <w:spacing w:line="276" w:lineRule="auto"/>
              <w:ind w:left="57"/>
              <w:rPr>
                <w:rFonts w:ascii="Arial" w:hAnsi="Arial" w:cs="Arial"/>
                <w:sz w:val="20"/>
                <w:szCs w:val="20"/>
              </w:rPr>
            </w:pPr>
            <w:r w:rsidRPr="0074206C">
              <w:rPr>
                <w:rFonts w:ascii="Arial" w:hAnsi="Arial" w:cs="Arial"/>
                <w:color w:val="282828"/>
                <w:spacing w:val="-2"/>
                <w:w w:val="95"/>
                <w:sz w:val="20"/>
                <w:szCs w:val="20"/>
              </w:rPr>
              <w:t>Wymagania</w:t>
            </w:r>
          </w:p>
        </w:tc>
        <w:tc>
          <w:tcPr>
            <w:tcW w:w="2420" w:type="dxa"/>
          </w:tcPr>
          <w:p w:rsidR="00BE29E0" w:rsidRPr="0074206C" w:rsidRDefault="00BE29E0" w:rsidP="0074206C">
            <w:pPr>
              <w:pStyle w:val="TableParagraph"/>
              <w:spacing w:line="276" w:lineRule="auto"/>
              <w:rPr>
                <w:rFonts w:ascii="Arial" w:hAnsi="Arial" w:cs="Arial"/>
                <w:sz w:val="20"/>
                <w:szCs w:val="20"/>
              </w:rPr>
            </w:pPr>
            <w:r w:rsidRPr="0074206C">
              <w:rPr>
                <w:rFonts w:ascii="Arial" w:hAnsi="Arial" w:cs="Arial"/>
                <w:color w:val="282828"/>
                <w:w w:val="85"/>
                <w:sz w:val="20"/>
                <w:szCs w:val="20"/>
              </w:rPr>
              <w:t>Metoda</w:t>
            </w:r>
            <w:r w:rsidRPr="0074206C">
              <w:rPr>
                <w:rFonts w:ascii="Arial" w:hAnsi="Arial" w:cs="Arial"/>
                <w:color w:val="282828"/>
                <w:spacing w:val="2"/>
                <w:sz w:val="20"/>
                <w:szCs w:val="20"/>
              </w:rPr>
              <w:t xml:space="preserve"> </w:t>
            </w:r>
            <w:r w:rsidRPr="0074206C">
              <w:rPr>
                <w:rFonts w:ascii="Arial" w:hAnsi="Arial" w:cs="Arial"/>
                <w:color w:val="282828"/>
                <w:spacing w:val="-2"/>
                <w:w w:val="95"/>
                <w:sz w:val="20"/>
                <w:szCs w:val="20"/>
              </w:rPr>
              <w:t>badania</w:t>
            </w:r>
          </w:p>
        </w:tc>
      </w:tr>
      <w:tr w:rsidR="00BE29E0" w:rsidRPr="0074206C" w:rsidTr="00BE29E0">
        <w:trPr>
          <w:trHeight w:val="268"/>
        </w:trPr>
        <w:tc>
          <w:tcPr>
            <w:tcW w:w="451" w:type="dxa"/>
          </w:tcPr>
          <w:p w:rsidR="00BE29E0" w:rsidRPr="0074206C" w:rsidRDefault="00BE29E0" w:rsidP="0074206C">
            <w:pPr>
              <w:pStyle w:val="TableParagraph"/>
              <w:spacing w:line="276" w:lineRule="auto"/>
              <w:ind w:left="66"/>
              <w:rPr>
                <w:rFonts w:ascii="Arial" w:hAnsi="Arial" w:cs="Arial"/>
                <w:sz w:val="20"/>
                <w:szCs w:val="20"/>
              </w:rPr>
            </w:pPr>
            <w:r w:rsidRPr="0074206C">
              <w:rPr>
                <w:rFonts w:ascii="Arial" w:hAnsi="Arial" w:cs="Arial"/>
                <w:color w:val="282828"/>
                <w:spacing w:val="-5"/>
                <w:w w:val="65"/>
                <w:sz w:val="20"/>
                <w:szCs w:val="20"/>
              </w:rPr>
              <w:t>1.</w:t>
            </w:r>
          </w:p>
        </w:tc>
        <w:tc>
          <w:tcPr>
            <w:tcW w:w="3442" w:type="dxa"/>
          </w:tcPr>
          <w:p w:rsidR="00BE29E0" w:rsidRPr="0074206C" w:rsidRDefault="00BE29E0" w:rsidP="0074206C">
            <w:pPr>
              <w:pStyle w:val="TableParagraph"/>
              <w:spacing w:line="276" w:lineRule="auto"/>
              <w:ind w:left="56"/>
              <w:rPr>
                <w:rFonts w:ascii="Arial" w:hAnsi="Arial" w:cs="Arial"/>
                <w:sz w:val="20"/>
                <w:szCs w:val="20"/>
              </w:rPr>
            </w:pPr>
            <w:r w:rsidRPr="0074206C">
              <w:rPr>
                <w:rFonts w:ascii="Arial" w:hAnsi="Arial" w:cs="Arial"/>
                <w:color w:val="282828"/>
                <w:w w:val="85"/>
                <w:sz w:val="20"/>
                <w:szCs w:val="20"/>
              </w:rPr>
              <w:t>Zawartość</w:t>
            </w:r>
            <w:r w:rsidRPr="0074206C">
              <w:rPr>
                <w:rFonts w:ascii="Arial" w:hAnsi="Arial" w:cs="Arial"/>
                <w:color w:val="282828"/>
                <w:spacing w:val="-4"/>
                <w:sz w:val="20"/>
                <w:szCs w:val="20"/>
              </w:rPr>
              <w:t xml:space="preserve"> </w:t>
            </w:r>
            <w:r w:rsidRPr="0074206C">
              <w:rPr>
                <w:rFonts w:ascii="Arial" w:hAnsi="Arial" w:cs="Arial"/>
                <w:color w:val="282828"/>
                <w:w w:val="85"/>
                <w:sz w:val="20"/>
                <w:szCs w:val="20"/>
              </w:rPr>
              <w:t>asfaltu,</w:t>
            </w:r>
            <w:r w:rsidRPr="0074206C">
              <w:rPr>
                <w:rFonts w:ascii="Arial" w:hAnsi="Arial" w:cs="Arial"/>
                <w:color w:val="282828"/>
                <w:spacing w:val="-7"/>
                <w:sz w:val="20"/>
                <w:szCs w:val="20"/>
              </w:rPr>
              <w:t xml:space="preserve"> </w:t>
            </w:r>
            <w:r w:rsidRPr="0074206C">
              <w:rPr>
                <w:rFonts w:ascii="Arial" w:hAnsi="Arial" w:cs="Arial"/>
                <w:color w:val="282828"/>
                <w:spacing w:val="-10"/>
                <w:w w:val="85"/>
                <w:sz w:val="20"/>
                <w:szCs w:val="20"/>
              </w:rPr>
              <w:t>%</w:t>
            </w:r>
          </w:p>
        </w:tc>
        <w:tc>
          <w:tcPr>
            <w:tcW w:w="1637" w:type="dxa"/>
          </w:tcPr>
          <w:p w:rsidR="00BE29E0" w:rsidRPr="0074206C" w:rsidRDefault="00BE29E0" w:rsidP="0074206C">
            <w:pPr>
              <w:pStyle w:val="TableParagraph"/>
              <w:spacing w:line="276" w:lineRule="auto"/>
              <w:ind w:left="43"/>
              <w:rPr>
                <w:rFonts w:ascii="Arial" w:hAnsi="Arial" w:cs="Arial"/>
                <w:sz w:val="20"/>
                <w:szCs w:val="20"/>
              </w:rPr>
            </w:pPr>
            <w:r w:rsidRPr="0074206C">
              <w:rPr>
                <w:rFonts w:ascii="Arial" w:hAnsi="Arial" w:cs="Arial"/>
                <w:color w:val="282828"/>
                <w:sz w:val="20"/>
                <w:szCs w:val="20"/>
              </w:rPr>
              <w:t>69</w:t>
            </w:r>
            <w:r w:rsidRPr="0074206C">
              <w:rPr>
                <w:rFonts w:ascii="Arial" w:hAnsi="Arial" w:cs="Arial"/>
                <w:color w:val="282828"/>
                <w:spacing w:val="-7"/>
                <w:sz w:val="20"/>
                <w:szCs w:val="20"/>
              </w:rPr>
              <w:t xml:space="preserve"> </w:t>
            </w:r>
            <w:r w:rsidRPr="0074206C">
              <w:rPr>
                <w:rFonts w:ascii="Arial" w:hAnsi="Arial" w:cs="Arial"/>
                <w:color w:val="282828"/>
                <w:sz w:val="20"/>
                <w:szCs w:val="20"/>
              </w:rPr>
              <w:t>-</w:t>
            </w:r>
            <w:r w:rsidRPr="0074206C">
              <w:rPr>
                <w:rFonts w:ascii="Arial" w:hAnsi="Arial" w:cs="Arial"/>
                <w:color w:val="282828"/>
                <w:spacing w:val="-3"/>
                <w:sz w:val="20"/>
                <w:szCs w:val="20"/>
              </w:rPr>
              <w:t xml:space="preserve"> </w:t>
            </w:r>
            <w:r w:rsidRPr="0074206C">
              <w:rPr>
                <w:rFonts w:ascii="Arial" w:hAnsi="Arial" w:cs="Arial"/>
                <w:color w:val="282828"/>
                <w:spacing w:val="-5"/>
                <w:sz w:val="20"/>
                <w:szCs w:val="20"/>
              </w:rPr>
              <w:t>71</w:t>
            </w:r>
          </w:p>
        </w:tc>
        <w:tc>
          <w:tcPr>
            <w:tcW w:w="2420" w:type="dxa"/>
          </w:tcPr>
          <w:p w:rsidR="00BE29E0" w:rsidRPr="0074206C" w:rsidRDefault="00BE29E0" w:rsidP="0074206C">
            <w:pPr>
              <w:pStyle w:val="TableParagraph"/>
              <w:spacing w:line="276" w:lineRule="auto"/>
              <w:ind w:left="46"/>
              <w:rPr>
                <w:rFonts w:ascii="Arial" w:hAnsi="Arial" w:cs="Arial"/>
                <w:sz w:val="20"/>
                <w:szCs w:val="20"/>
              </w:rPr>
            </w:pPr>
            <w:r w:rsidRPr="0074206C">
              <w:rPr>
                <w:rFonts w:ascii="Arial" w:hAnsi="Arial" w:cs="Arial"/>
                <w:color w:val="282828"/>
                <w:w w:val="90"/>
                <w:sz w:val="20"/>
                <w:szCs w:val="20"/>
              </w:rPr>
              <w:t>p.</w:t>
            </w:r>
            <w:r w:rsidRPr="0074206C">
              <w:rPr>
                <w:rFonts w:ascii="Arial" w:hAnsi="Arial" w:cs="Arial"/>
                <w:color w:val="282828"/>
                <w:spacing w:val="3"/>
                <w:sz w:val="20"/>
                <w:szCs w:val="20"/>
              </w:rPr>
              <w:t xml:space="preserve"> </w:t>
            </w:r>
            <w:r w:rsidRPr="0074206C">
              <w:rPr>
                <w:rFonts w:ascii="Arial" w:hAnsi="Arial" w:cs="Arial"/>
                <w:color w:val="282828"/>
                <w:w w:val="90"/>
                <w:sz w:val="20"/>
                <w:szCs w:val="20"/>
              </w:rPr>
              <w:t>5.2</w:t>
            </w:r>
            <w:r w:rsidRPr="0074206C">
              <w:rPr>
                <w:rFonts w:ascii="Arial" w:hAnsi="Arial" w:cs="Arial"/>
                <w:color w:val="282828"/>
                <w:spacing w:val="12"/>
                <w:sz w:val="20"/>
                <w:szCs w:val="20"/>
              </w:rPr>
              <w:t xml:space="preserve"> </w:t>
            </w:r>
            <w:r w:rsidRPr="0074206C">
              <w:rPr>
                <w:rFonts w:ascii="Arial" w:hAnsi="Arial" w:cs="Arial"/>
                <w:color w:val="282828"/>
                <w:w w:val="90"/>
                <w:sz w:val="20"/>
                <w:szCs w:val="20"/>
              </w:rPr>
              <w:t>WT</w:t>
            </w:r>
            <w:r w:rsidRPr="0074206C">
              <w:rPr>
                <w:rFonts w:ascii="Arial" w:hAnsi="Arial" w:cs="Arial"/>
                <w:color w:val="282828"/>
                <w:spacing w:val="-7"/>
                <w:w w:val="90"/>
                <w:sz w:val="20"/>
                <w:szCs w:val="20"/>
              </w:rPr>
              <w:t xml:space="preserve"> </w:t>
            </w:r>
            <w:r w:rsidRPr="0074206C">
              <w:rPr>
                <w:rFonts w:ascii="Arial" w:hAnsi="Arial" w:cs="Arial"/>
                <w:color w:val="282828"/>
                <w:spacing w:val="-5"/>
                <w:w w:val="90"/>
                <w:sz w:val="20"/>
                <w:szCs w:val="20"/>
              </w:rPr>
              <w:t>[5]</w:t>
            </w:r>
          </w:p>
        </w:tc>
      </w:tr>
      <w:tr w:rsidR="00BE29E0" w:rsidRPr="0074206C" w:rsidTr="00BE29E0">
        <w:trPr>
          <w:trHeight w:val="273"/>
        </w:trPr>
        <w:tc>
          <w:tcPr>
            <w:tcW w:w="451" w:type="dxa"/>
          </w:tcPr>
          <w:p w:rsidR="00BE29E0" w:rsidRPr="0074206C" w:rsidRDefault="00BE29E0" w:rsidP="0074206C">
            <w:pPr>
              <w:pStyle w:val="TableParagraph"/>
              <w:spacing w:line="276" w:lineRule="auto"/>
              <w:ind w:left="65"/>
              <w:rPr>
                <w:rFonts w:ascii="Arial" w:hAnsi="Arial" w:cs="Arial"/>
                <w:sz w:val="20"/>
                <w:szCs w:val="20"/>
              </w:rPr>
            </w:pPr>
            <w:r w:rsidRPr="0074206C">
              <w:rPr>
                <w:rFonts w:ascii="Arial" w:hAnsi="Arial" w:cs="Arial"/>
                <w:color w:val="282828"/>
                <w:spacing w:val="-5"/>
                <w:sz w:val="20"/>
                <w:szCs w:val="20"/>
              </w:rPr>
              <w:t>2.</w:t>
            </w:r>
          </w:p>
        </w:tc>
        <w:tc>
          <w:tcPr>
            <w:tcW w:w="3442" w:type="dxa"/>
          </w:tcPr>
          <w:p w:rsidR="00BE29E0" w:rsidRPr="0074206C" w:rsidRDefault="00BE29E0" w:rsidP="0074206C">
            <w:pPr>
              <w:pStyle w:val="TableParagraph"/>
              <w:spacing w:line="276" w:lineRule="auto"/>
              <w:rPr>
                <w:rFonts w:ascii="Arial" w:hAnsi="Arial" w:cs="Arial"/>
                <w:sz w:val="20"/>
                <w:szCs w:val="20"/>
              </w:rPr>
            </w:pPr>
            <w:r w:rsidRPr="0074206C">
              <w:rPr>
                <w:rFonts w:ascii="Arial" w:hAnsi="Arial" w:cs="Arial"/>
                <w:color w:val="282828"/>
                <w:w w:val="85"/>
                <w:sz w:val="20"/>
                <w:szCs w:val="20"/>
              </w:rPr>
              <w:t>Lepkość</w:t>
            </w:r>
            <w:r w:rsidRPr="0074206C">
              <w:rPr>
                <w:rFonts w:ascii="Arial" w:hAnsi="Arial" w:cs="Arial"/>
                <w:color w:val="282828"/>
                <w:spacing w:val="22"/>
                <w:sz w:val="20"/>
                <w:szCs w:val="20"/>
              </w:rPr>
              <w:t xml:space="preserve"> </w:t>
            </w:r>
            <w:r w:rsidRPr="0074206C">
              <w:rPr>
                <w:rFonts w:ascii="Arial" w:hAnsi="Arial" w:cs="Arial"/>
                <w:color w:val="282828"/>
                <w:w w:val="85"/>
                <w:sz w:val="20"/>
                <w:szCs w:val="20"/>
              </w:rPr>
              <w:t>BTA</w:t>
            </w:r>
            <w:r w:rsidRPr="0074206C">
              <w:rPr>
                <w:rFonts w:ascii="Arial" w:hAnsi="Arial" w:cs="Arial"/>
                <w:color w:val="282828"/>
                <w:spacing w:val="1"/>
                <w:sz w:val="20"/>
                <w:szCs w:val="20"/>
              </w:rPr>
              <w:t xml:space="preserve"> </w:t>
            </w:r>
            <w:r w:rsidRPr="0074206C">
              <w:rPr>
                <w:rFonts w:ascii="Arial" w:hAnsi="Arial" w:cs="Arial"/>
                <w:color w:val="282828"/>
                <w:w w:val="85"/>
                <w:sz w:val="20"/>
                <w:szCs w:val="20"/>
              </w:rPr>
              <w:t>‹I›&gt;4</w:t>
            </w:r>
            <w:r w:rsidRPr="0074206C">
              <w:rPr>
                <w:rFonts w:ascii="Arial" w:hAnsi="Arial" w:cs="Arial"/>
                <w:color w:val="282828"/>
                <w:spacing w:val="16"/>
                <w:sz w:val="20"/>
                <w:szCs w:val="20"/>
              </w:rPr>
              <w:t xml:space="preserve"> </w:t>
            </w:r>
            <w:r w:rsidRPr="0074206C">
              <w:rPr>
                <w:rFonts w:ascii="Arial" w:hAnsi="Arial" w:cs="Arial"/>
                <w:color w:val="282828"/>
                <w:w w:val="85"/>
                <w:sz w:val="20"/>
                <w:szCs w:val="20"/>
              </w:rPr>
              <w:t>mm,</w:t>
            </w:r>
            <w:r w:rsidRPr="0074206C">
              <w:rPr>
                <w:rFonts w:ascii="Arial" w:hAnsi="Arial" w:cs="Arial"/>
                <w:color w:val="282828"/>
                <w:spacing w:val="2"/>
                <w:sz w:val="20"/>
                <w:szCs w:val="20"/>
              </w:rPr>
              <w:t xml:space="preserve"> </w:t>
            </w:r>
            <w:r w:rsidRPr="0074206C">
              <w:rPr>
                <w:rFonts w:ascii="Arial" w:hAnsi="Arial" w:cs="Arial"/>
                <w:color w:val="282828"/>
                <w:spacing w:val="-10"/>
                <w:w w:val="85"/>
                <w:sz w:val="20"/>
                <w:szCs w:val="20"/>
              </w:rPr>
              <w:t>s</w:t>
            </w:r>
          </w:p>
        </w:tc>
        <w:tc>
          <w:tcPr>
            <w:tcW w:w="1637" w:type="dxa"/>
          </w:tcPr>
          <w:p w:rsidR="00BE29E0" w:rsidRPr="0074206C" w:rsidRDefault="00BE29E0" w:rsidP="0074206C">
            <w:pPr>
              <w:pStyle w:val="TableParagraph"/>
              <w:spacing w:line="276" w:lineRule="auto"/>
              <w:ind w:left="213"/>
              <w:rPr>
                <w:rFonts w:ascii="Arial" w:hAnsi="Arial" w:cs="Arial"/>
                <w:sz w:val="20"/>
                <w:szCs w:val="20"/>
              </w:rPr>
            </w:pPr>
            <w:r w:rsidRPr="0074206C">
              <w:rPr>
                <w:rFonts w:ascii="Arial" w:hAnsi="Arial" w:cs="Arial"/>
                <w:color w:val="282828"/>
                <w:spacing w:val="-10"/>
                <w:sz w:val="20"/>
                <w:szCs w:val="20"/>
              </w:rPr>
              <w:t>7</w:t>
            </w:r>
          </w:p>
        </w:tc>
        <w:tc>
          <w:tcPr>
            <w:tcW w:w="2420" w:type="dxa"/>
          </w:tcPr>
          <w:p w:rsidR="00BE29E0" w:rsidRPr="0074206C" w:rsidRDefault="00BE29E0" w:rsidP="0074206C">
            <w:pPr>
              <w:pStyle w:val="TableParagraph"/>
              <w:spacing w:line="276" w:lineRule="auto"/>
              <w:rPr>
                <w:rFonts w:ascii="Arial" w:hAnsi="Arial" w:cs="Arial"/>
                <w:sz w:val="20"/>
                <w:szCs w:val="20"/>
              </w:rPr>
            </w:pPr>
            <w:r w:rsidRPr="0074206C">
              <w:rPr>
                <w:rFonts w:ascii="Arial" w:hAnsi="Arial" w:cs="Arial"/>
                <w:color w:val="282828"/>
                <w:w w:val="90"/>
                <w:sz w:val="20"/>
                <w:szCs w:val="20"/>
              </w:rPr>
              <w:t>p.</w:t>
            </w:r>
            <w:r w:rsidRPr="0074206C">
              <w:rPr>
                <w:rFonts w:ascii="Arial" w:hAnsi="Arial" w:cs="Arial"/>
                <w:color w:val="282828"/>
                <w:spacing w:val="-1"/>
                <w:sz w:val="20"/>
                <w:szCs w:val="20"/>
              </w:rPr>
              <w:t xml:space="preserve"> </w:t>
            </w:r>
            <w:r w:rsidRPr="0074206C">
              <w:rPr>
                <w:rFonts w:ascii="Arial" w:hAnsi="Arial" w:cs="Arial"/>
                <w:color w:val="282828"/>
                <w:w w:val="90"/>
                <w:sz w:val="20"/>
                <w:szCs w:val="20"/>
              </w:rPr>
              <w:t>5.5</w:t>
            </w:r>
            <w:r w:rsidRPr="0074206C">
              <w:rPr>
                <w:rFonts w:ascii="Arial" w:hAnsi="Arial" w:cs="Arial"/>
                <w:color w:val="282828"/>
                <w:spacing w:val="5"/>
                <w:sz w:val="20"/>
                <w:szCs w:val="20"/>
              </w:rPr>
              <w:t xml:space="preserve"> </w:t>
            </w:r>
            <w:r w:rsidRPr="0074206C">
              <w:rPr>
                <w:rFonts w:ascii="Arial" w:hAnsi="Arial" w:cs="Arial"/>
                <w:color w:val="282828"/>
                <w:w w:val="90"/>
                <w:sz w:val="20"/>
                <w:szCs w:val="20"/>
              </w:rPr>
              <w:t>WT</w:t>
            </w:r>
            <w:r w:rsidRPr="0074206C">
              <w:rPr>
                <w:rFonts w:ascii="Arial" w:hAnsi="Arial" w:cs="Arial"/>
                <w:color w:val="282828"/>
                <w:spacing w:val="-5"/>
                <w:w w:val="90"/>
                <w:sz w:val="20"/>
                <w:szCs w:val="20"/>
              </w:rPr>
              <w:t xml:space="preserve"> [5]</w:t>
            </w:r>
          </w:p>
        </w:tc>
      </w:tr>
      <w:tr w:rsidR="00BE29E0" w:rsidRPr="0074206C" w:rsidTr="00BE29E0">
        <w:trPr>
          <w:trHeight w:val="263"/>
        </w:trPr>
        <w:tc>
          <w:tcPr>
            <w:tcW w:w="451" w:type="dxa"/>
          </w:tcPr>
          <w:p w:rsidR="00BE29E0" w:rsidRPr="0074206C" w:rsidRDefault="00BE29E0" w:rsidP="0074206C">
            <w:pPr>
              <w:pStyle w:val="TableParagraph"/>
              <w:spacing w:line="276" w:lineRule="auto"/>
              <w:ind w:left="65"/>
              <w:rPr>
                <w:rFonts w:ascii="Arial" w:hAnsi="Arial" w:cs="Arial"/>
                <w:sz w:val="20"/>
                <w:szCs w:val="20"/>
              </w:rPr>
            </w:pPr>
            <w:r w:rsidRPr="0074206C">
              <w:rPr>
                <w:rFonts w:ascii="Arial" w:hAnsi="Arial" w:cs="Arial"/>
                <w:color w:val="282828"/>
                <w:spacing w:val="-5"/>
                <w:sz w:val="20"/>
                <w:szCs w:val="20"/>
              </w:rPr>
              <w:t>3.</w:t>
            </w:r>
          </w:p>
        </w:tc>
        <w:tc>
          <w:tcPr>
            <w:tcW w:w="3442" w:type="dxa"/>
          </w:tcPr>
          <w:p w:rsidR="00BE29E0" w:rsidRPr="0074206C" w:rsidRDefault="00BE29E0" w:rsidP="0074206C">
            <w:pPr>
              <w:pStyle w:val="TableParagraph"/>
              <w:spacing w:line="276" w:lineRule="auto"/>
              <w:ind w:left="57"/>
              <w:rPr>
                <w:rFonts w:ascii="Arial" w:hAnsi="Arial" w:cs="Arial"/>
                <w:sz w:val="20"/>
                <w:szCs w:val="20"/>
              </w:rPr>
            </w:pPr>
            <w:r w:rsidRPr="0074206C">
              <w:rPr>
                <w:rFonts w:ascii="Arial" w:hAnsi="Arial" w:cs="Arial"/>
                <w:color w:val="282828"/>
                <w:w w:val="90"/>
                <w:sz w:val="20"/>
                <w:szCs w:val="20"/>
              </w:rPr>
              <w:t>Jednorodność,</w:t>
            </w:r>
            <w:r w:rsidRPr="0074206C">
              <w:rPr>
                <w:rFonts w:ascii="Arial" w:hAnsi="Arial" w:cs="Arial"/>
                <w:color w:val="282828"/>
                <w:spacing w:val="-4"/>
                <w:w w:val="90"/>
                <w:sz w:val="20"/>
                <w:szCs w:val="20"/>
              </w:rPr>
              <w:t xml:space="preserve"> </w:t>
            </w:r>
            <w:r w:rsidRPr="0074206C">
              <w:rPr>
                <w:rFonts w:ascii="Arial" w:hAnsi="Arial" w:cs="Arial"/>
                <w:color w:val="282828"/>
                <w:w w:val="90"/>
                <w:sz w:val="20"/>
                <w:szCs w:val="20"/>
              </w:rPr>
              <w:t>%</w:t>
            </w:r>
            <w:r w:rsidRPr="0074206C">
              <w:rPr>
                <w:rFonts w:ascii="Arial" w:hAnsi="Arial" w:cs="Arial"/>
                <w:color w:val="282828"/>
                <w:spacing w:val="-11"/>
                <w:w w:val="90"/>
                <w:sz w:val="20"/>
                <w:szCs w:val="20"/>
              </w:rPr>
              <w:t xml:space="preserve"> </w:t>
            </w:r>
            <w:r w:rsidRPr="0074206C">
              <w:rPr>
                <w:rFonts w:ascii="Arial" w:hAnsi="Arial" w:cs="Arial"/>
                <w:color w:val="282828"/>
                <w:w w:val="90"/>
                <w:sz w:val="20"/>
                <w:szCs w:val="20"/>
              </w:rPr>
              <w:t>#0,63</w:t>
            </w:r>
            <w:r w:rsidRPr="0074206C">
              <w:rPr>
                <w:rFonts w:ascii="Arial" w:hAnsi="Arial" w:cs="Arial"/>
                <w:color w:val="282828"/>
                <w:spacing w:val="5"/>
                <w:sz w:val="20"/>
                <w:szCs w:val="20"/>
              </w:rPr>
              <w:t xml:space="preserve"> </w:t>
            </w:r>
            <w:r w:rsidRPr="0074206C">
              <w:rPr>
                <w:rFonts w:ascii="Arial" w:hAnsi="Arial" w:cs="Arial"/>
                <w:color w:val="282828"/>
                <w:spacing w:val="-5"/>
                <w:w w:val="90"/>
                <w:sz w:val="20"/>
                <w:szCs w:val="20"/>
              </w:rPr>
              <w:t>mm</w:t>
            </w:r>
          </w:p>
        </w:tc>
        <w:tc>
          <w:tcPr>
            <w:tcW w:w="1637" w:type="dxa"/>
          </w:tcPr>
          <w:p w:rsidR="00BE29E0" w:rsidRPr="0074206C" w:rsidRDefault="00BE29E0" w:rsidP="0074206C">
            <w:pPr>
              <w:pStyle w:val="TableParagraph"/>
              <w:spacing w:line="276" w:lineRule="auto"/>
              <w:ind w:left="56"/>
              <w:rPr>
                <w:rFonts w:ascii="Arial" w:hAnsi="Arial" w:cs="Arial"/>
                <w:sz w:val="20"/>
                <w:szCs w:val="20"/>
              </w:rPr>
            </w:pPr>
            <w:r w:rsidRPr="0074206C">
              <w:rPr>
                <w:rFonts w:ascii="Arial" w:hAnsi="Arial" w:cs="Arial"/>
                <w:color w:val="464646"/>
                <w:sz w:val="20"/>
                <w:szCs w:val="20"/>
              </w:rPr>
              <w:t xml:space="preserve">&lt; </w:t>
            </w:r>
            <w:r w:rsidRPr="0074206C">
              <w:rPr>
                <w:rFonts w:ascii="Arial" w:hAnsi="Arial" w:cs="Arial"/>
                <w:color w:val="282828"/>
                <w:spacing w:val="-5"/>
                <w:sz w:val="20"/>
                <w:szCs w:val="20"/>
              </w:rPr>
              <w:t>20</w:t>
            </w:r>
          </w:p>
        </w:tc>
        <w:tc>
          <w:tcPr>
            <w:tcW w:w="2420" w:type="dxa"/>
          </w:tcPr>
          <w:p w:rsidR="00BE29E0" w:rsidRPr="0074206C" w:rsidRDefault="00BE29E0" w:rsidP="0074206C">
            <w:pPr>
              <w:pStyle w:val="TableParagraph"/>
              <w:spacing w:line="276" w:lineRule="auto"/>
              <w:ind w:left="31"/>
              <w:rPr>
                <w:rFonts w:ascii="Arial" w:hAnsi="Arial" w:cs="Arial"/>
                <w:sz w:val="20"/>
                <w:szCs w:val="20"/>
              </w:rPr>
            </w:pPr>
            <w:r w:rsidRPr="0074206C">
              <w:rPr>
                <w:rFonts w:ascii="Arial" w:hAnsi="Arial" w:cs="Arial"/>
                <w:color w:val="282828"/>
                <w:spacing w:val="-6"/>
                <w:sz w:val="20"/>
                <w:szCs w:val="20"/>
              </w:rPr>
              <w:t>p.</w:t>
            </w:r>
            <w:r w:rsidRPr="0074206C">
              <w:rPr>
                <w:rFonts w:ascii="Arial" w:hAnsi="Arial" w:cs="Arial"/>
                <w:color w:val="282828"/>
                <w:spacing w:val="-8"/>
                <w:sz w:val="20"/>
                <w:szCs w:val="20"/>
              </w:rPr>
              <w:t xml:space="preserve"> </w:t>
            </w:r>
            <w:r w:rsidRPr="0074206C">
              <w:rPr>
                <w:rFonts w:ascii="Arial" w:hAnsi="Arial" w:cs="Arial"/>
                <w:color w:val="282828"/>
                <w:spacing w:val="-6"/>
                <w:sz w:val="20"/>
                <w:szCs w:val="20"/>
              </w:rPr>
              <w:t>5.6</w:t>
            </w:r>
            <w:r w:rsidRPr="0074206C">
              <w:rPr>
                <w:rFonts w:ascii="Arial" w:hAnsi="Arial" w:cs="Arial"/>
                <w:color w:val="282828"/>
                <w:spacing w:val="1"/>
                <w:sz w:val="20"/>
                <w:szCs w:val="20"/>
              </w:rPr>
              <w:t xml:space="preserve"> </w:t>
            </w:r>
            <w:r w:rsidRPr="0074206C">
              <w:rPr>
                <w:rFonts w:ascii="Arial" w:hAnsi="Arial" w:cs="Arial"/>
                <w:color w:val="282828"/>
                <w:spacing w:val="-6"/>
                <w:sz w:val="20"/>
                <w:szCs w:val="20"/>
              </w:rPr>
              <w:t>WT</w:t>
            </w:r>
            <w:r w:rsidRPr="0074206C">
              <w:rPr>
                <w:rFonts w:ascii="Arial" w:hAnsi="Arial" w:cs="Arial"/>
                <w:color w:val="282828"/>
                <w:spacing w:val="-7"/>
                <w:sz w:val="20"/>
                <w:szCs w:val="20"/>
              </w:rPr>
              <w:t xml:space="preserve"> </w:t>
            </w:r>
            <w:r w:rsidRPr="0074206C">
              <w:rPr>
                <w:rFonts w:ascii="Arial" w:hAnsi="Arial" w:cs="Arial"/>
                <w:color w:val="282828"/>
                <w:spacing w:val="-6"/>
                <w:sz w:val="20"/>
                <w:szCs w:val="20"/>
              </w:rPr>
              <w:t>[5]</w:t>
            </w:r>
          </w:p>
        </w:tc>
      </w:tr>
      <w:tr w:rsidR="00BE29E0" w:rsidRPr="0074206C" w:rsidTr="00BE29E0">
        <w:trPr>
          <w:trHeight w:val="273"/>
        </w:trPr>
        <w:tc>
          <w:tcPr>
            <w:tcW w:w="451" w:type="dxa"/>
          </w:tcPr>
          <w:p w:rsidR="00BE29E0" w:rsidRPr="0074206C" w:rsidRDefault="00BE29E0" w:rsidP="0074206C">
            <w:pPr>
              <w:pStyle w:val="TableParagraph"/>
              <w:spacing w:line="276" w:lineRule="auto"/>
              <w:ind w:left="58"/>
              <w:rPr>
                <w:rFonts w:ascii="Arial" w:hAnsi="Arial" w:cs="Arial"/>
                <w:sz w:val="20"/>
                <w:szCs w:val="20"/>
              </w:rPr>
            </w:pPr>
            <w:r w:rsidRPr="0074206C">
              <w:rPr>
                <w:rFonts w:ascii="Arial" w:hAnsi="Arial" w:cs="Arial"/>
                <w:color w:val="282828"/>
                <w:spacing w:val="-5"/>
                <w:sz w:val="20"/>
                <w:szCs w:val="20"/>
              </w:rPr>
              <w:t>4.</w:t>
            </w:r>
          </w:p>
        </w:tc>
        <w:tc>
          <w:tcPr>
            <w:tcW w:w="3442" w:type="dxa"/>
          </w:tcPr>
          <w:p w:rsidR="00BE29E0" w:rsidRPr="0074206C" w:rsidRDefault="00BE29E0" w:rsidP="0074206C">
            <w:pPr>
              <w:pStyle w:val="TableParagraph"/>
              <w:spacing w:line="276" w:lineRule="auto"/>
              <w:ind w:left="51"/>
              <w:rPr>
                <w:rFonts w:ascii="Arial" w:hAnsi="Arial" w:cs="Arial"/>
                <w:sz w:val="20"/>
                <w:szCs w:val="20"/>
              </w:rPr>
            </w:pPr>
            <w:r w:rsidRPr="0074206C">
              <w:rPr>
                <w:rFonts w:ascii="Arial" w:hAnsi="Arial" w:cs="Arial"/>
                <w:color w:val="282828"/>
                <w:w w:val="90"/>
                <w:sz w:val="20"/>
                <w:szCs w:val="20"/>
              </w:rPr>
              <w:t>Trwałość,</w:t>
            </w:r>
            <w:r w:rsidRPr="0074206C">
              <w:rPr>
                <w:rFonts w:ascii="Arial" w:hAnsi="Arial" w:cs="Arial"/>
                <w:color w:val="282828"/>
                <w:spacing w:val="-7"/>
                <w:w w:val="90"/>
                <w:sz w:val="20"/>
                <w:szCs w:val="20"/>
              </w:rPr>
              <w:t xml:space="preserve"> </w:t>
            </w:r>
            <w:r w:rsidRPr="0074206C">
              <w:rPr>
                <w:rFonts w:ascii="Arial" w:hAnsi="Arial" w:cs="Arial"/>
                <w:color w:val="282828"/>
                <w:w w:val="90"/>
                <w:sz w:val="20"/>
                <w:szCs w:val="20"/>
              </w:rPr>
              <w:t>%</w:t>
            </w:r>
            <w:r w:rsidRPr="0074206C">
              <w:rPr>
                <w:rFonts w:ascii="Arial" w:hAnsi="Arial" w:cs="Arial"/>
                <w:color w:val="282828"/>
                <w:spacing w:val="-8"/>
                <w:w w:val="90"/>
                <w:sz w:val="20"/>
                <w:szCs w:val="20"/>
              </w:rPr>
              <w:t xml:space="preserve"> </w:t>
            </w:r>
            <w:r w:rsidRPr="0074206C">
              <w:rPr>
                <w:rFonts w:ascii="Arial" w:hAnsi="Arial" w:cs="Arial"/>
                <w:color w:val="282828"/>
                <w:w w:val="90"/>
                <w:sz w:val="20"/>
                <w:szCs w:val="20"/>
              </w:rPr>
              <w:t>#0,63</w:t>
            </w:r>
            <w:r w:rsidRPr="0074206C">
              <w:rPr>
                <w:rFonts w:ascii="Arial" w:hAnsi="Arial" w:cs="Arial"/>
                <w:color w:val="282828"/>
                <w:spacing w:val="6"/>
                <w:sz w:val="20"/>
                <w:szCs w:val="20"/>
              </w:rPr>
              <w:t xml:space="preserve"> </w:t>
            </w:r>
            <w:r w:rsidRPr="0074206C">
              <w:rPr>
                <w:rFonts w:ascii="Arial" w:hAnsi="Arial" w:cs="Arial"/>
                <w:color w:val="282828"/>
                <w:w w:val="90"/>
                <w:sz w:val="20"/>
                <w:szCs w:val="20"/>
              </w:rPr>
              <w:t>mm</w:t>
            </w:r>
            <w:r w:rsidRPr="0074206C">
              <w:rPr>
                <w:rFonts w:ascii="Arial" w:hAnsi="Arial" w:cs="Arial"/>
                <w:color w:val="282828"/>
                <w:spacing w:val="4"/>
                <w:sz w:val="20"/>
                <w:szCs w:val="20"/>
              </w:rPr>
              <w:t xml:space="preserve"> </w:t>
            </w:r>
            <w:r w:rsidRPr="0074206C">
              <w:rPr>
                <w:rFonts w:ascii="Arial" w:hAnsi="Arial" w:cs="Arial"/>
                <w:color w:val="282828"/>
                <w:w w:val="90"/>
                <w:sz w:val="20"/>
                <w:szCs w:val="20"/>
              </w:rPr>
              <w:t>po</w:t>
            </w:r>
            <w:r w:rsidRPr="0074206C">
              <w:rPr>
                <w:rFonts w:ascii="Arial" w:hAnsi="Arial" w:cs="Arial"/>
                <w:color w:val="282828"/>
                <w:spacing w:val="-5"/>
                <w:w w:val="90"/>
                <w:sz w:val="20"/>
                <w:szCs w:val="20"/>
              </w:rPr>
              <w:t xml:space="preserve"> </w:t>
            </w:r>
            <w:r w:rsidRPr="0074206C">
              <w:rPr>
                <w:rFonts w:ascii="Arial" w:hAnsi="Arial" w:cs="Arial"/>
                <w:color w:val="282828"/>
                <w:w w:val="90"/>
                <w:sz w:val="20"/>
                <w:szCs w:val="20"/>
              </w:rPr>
              <w:t>4</w:t>
            </w:r>
            <w:r w:rsidRPr="0074206C">
              <w:rPr>
                <w:rFonts w:ascii="Arial" w:hAnsi="Arial" w:cs="Arial"/>
                <w:color w:val="282828"/>
                <w:spacing w:val="-4"/>
                <w:sz w:val="20"/>
                <w:szCs w:val="20"/>
              </w:rPr>
              <w:t xml:space="preserve"> </w:t>
            </w:r>
            <w:r w:rsidRPr="0074206C">
              <w:rPr>
                <w:rFonts w:ascii="Arial" w:hAnsi="Arial" w:cs="Arial"/>
                <w:color w:val="282828"/>
                <w:spacing w:val="-4"/>
                <w:w w:val="90"/>
                <w:sz w:val="20"/>
                <w:szCs w:val="20"/>
              </w:rPr>
              <w:t>tyg.</w:t>
            </w:r>
          </w:p>
        </w:tc>
        <w:tc>
          <w:tcPr>
            <w:tcW w:w="1637" w:type="dxa"/>
          </w:tcPr>
          <w:p w:rsidR="00BE29E0" w:rsidRPr="0074206C" w:rsidRDefault="00BE29E0" w:rsidP="0074206C">
            <w:pPr>
              <w:pStyle w:val="TableParagraph"/>
              <w:spacing w:line="276" w:lineRule="auto"/>
              <w:ind w:left="48"/>
              <w:rPr>
                <w:rFonts w:ascii="Arial" w:hAnsi="Arial" w:cs="Arial"/>
                <w:sz w:val="20"/>
                <w:szCs w:val="20"/>
              </w:rPr>
            </w:pPr>
            <w:r w:rsidRPr="0074206C">
              <w:rPr>
                <w:rFonts w:ascii="Arial" w:hAnsi="Arial" w:cs="Arial"/>
                <w:color w:val="4D4D4D"/>
                <w:sz w:val="20"/>
                <w:szCs w:val="20"/>
              </w:rPr>
              <w:t xml:space="preserve">S </w:t>
            </w:r>
            <w:r w:rsidRPr="0074206C">
              <w:rPr>
                <w:rFonts w:ascii="Arial" w:hAnsi="Arial" w:cs="Arial"/>
                <w:color w:val="282828"/>
                <w:spacing w:val="-5"/>
                <w:sz w:val="20"/>
                <w:szCs w:val="20"/>
              </w:rPr>
              <w:t>0,5</w:t>
            </w:r>
          </w:p>
        </w:tc>
        <w:tc>
          <w:tcPr>
            <w:tcW w:w="2420" w:type="dxa"/>
          </w:tcPr>
          <w:p w:rsidR="00BE29E0" w:rsidRPr="0074206C" w:rsidRDefault="00BE29E0" w:rsidP="0074206C">
            <w:pPr>
              <w:pStyle w:val="TableParagraph"/>
              <w:spacing w:line="276" w:lineRule="auto"/>
              <w:rPr>
                <w:rFonts w:ascii="Arial" w:hAnsi="Arial" w:cs="Arial"/>
                <w:sz w:val="20"/>
                <w:szCs w:val="20"/>
              </w:rPr>
            </w:pPr>
            <w:r w:rsidRPr="0074206C">
              <w:rPr>
                <w:rFonts w:ascii="Arial" w:hAnsi="Arial" w:cs="Arial"/>
                <w:color w:val="282828"/>
                <w:w w:val="90"/>
                <w:sz w:val="20"/>
                <w:szCs w:val="20"/>
              </w:rPr>
              <w:t>p.5.7</w:t>
            </w:r>
            <w:r w:rsidRPr="0074206C">
              <w:rPr>
                <w:rFonts w:ascii="Arial" w:hAnsi="Arial" w:cs="Arial"/>
                <w:color w:val="282828"/>
                <w:spacing w:val="9"/>
                <w:sz w:val="20"/>
                <w:szCs w:val="20"/>
              </w:rPr>
              <w:t xml:space="preserve"> </w:t>
            </w:r>
            <w:r w:rsidRPr="0074206C">
              <w:rPr>
                <w:rFonts w:ascii="Arial" w:hAnsi="Arial" w:cs="Arial"/>
                <w:color w:val="282828"/>
                <w:w w:val="90"/>
                <w:sz w:val="20"/>
                <w:szCs w:val="20"/>
              </w:rPr>
              <w:t>WT</w:t>
            </w:r>
            <w:r w:rsidRPr="0074206C">
              <w:rPr>
                <w:rFonts w:ascii="Arial" w:hAnsi="Arial" w:cs="Arial"/>
                <w:color w:val="282828"/>
                <w:spacing w:val="-6"/>
                <w:w w:val="90"/>
                <w:sz w:val="20"/>
                <w:szCs w:val="20"/>
              </w:rPr>
              <w:t xml:space="preserve"> </w:t>
            </w:r>
            <w:r w:rsidRPr="0074206C">
              <w:rPr>
                <w:rFonts w:ascii="Arial" w:hAnsi="Arial" w:cs="Arial"/>
                <w:color w:val="282828"/>
                <w:spacing w:val="-5"/>
                <w:w w:val="90"/>
                <w:sz w:val="20"/>
                <w:szCs w:val="20"/>
              </w:rPr>
              <w:t>[5]</w:t>
            </w:r>
          </w:p>
        </w:tc>
      </w:tr>
      <w:tr w:rsidR="00BE29E0" w:rsidRPr="0074206C" w:rsidTr="00BE29E0">
        <w:trPr>
          <w:trHeight w:val="268"/>
        </w:trPr>
        <w:tc>
          <w:tcPr>
            <w:tcW w:w="451" w:type="dxa"/>
          </w:tcPr>
          <w:p w:rsidR="00BE29E0" w:rsidRPr="0074206C" w:rsidRDefault="00BE29E0" w:rsidP="0074206C">
            <w:pPr>
              <w:pStyle w:val="TableParagraph"/>
              <w:spacing w:line="276" w:lineRule="auto"/>
              <w:ind w:left="66"/>
              <w:rPr>
                <w:rFonts w:ascii="Arial" w:hAnsi="Arial" w:cs="Arial"/>
                <w:sz w:val="20"/>
                <w:szCs w:val="20"/>
              </w:rPr>
            </w:pPr>
            <w:r w:rsidRPr="0074206C">
              <w:rPr>
                <w:rFonts w:ascii="Arial" w:hAnsi="Arial" w:cs="Arial"/>
                <w:color w:val="282828"/>
                <w:spacing w:val="-5"/>
                <w:sz w:val="20"/>
                <w:szCs w:val="20"/>
              </w:rPr>
              <w:t>5,</w:t>
            </w:r>
          </w:p>
        </w:tc>
        <w:tc>
          <w:tcPr>
            <w:tcW w:w="3442" w:type="dxa"/>
          </w:tcPr>
          <w:p w:rsidR="00BE29E0" w:rsidRPr="0074206C" w:rsidRDefault="00BE29E0" w:rsidP="0074206C">
            <w:pPr>
              <w:pStyle w:val="TableParagraph"/>
              <w:spacing w:line="276" w:lineRule="auto"/>
              <w:ind w:left="58"/>
              <w:rPr>
                <w:rFonts w:ascii="Arial" w:hAnsi="Arial" w:cs="Arial"/>
                <w:sz w:val="20"/>
                <w:szCs w:val="20"/>
              </w:rPr>
            </w:pPr>
            <w:r w:rsidRPr="0074206C">
              <w:rPr>
                <w:rFonts w:ascii="Arial" w:hAnsi="Arial" w:cs="Arial"/>
                <w:color w:val="282828"/>
                <w:w w:val="85"/>
                <w:sz w:val="20"/>
                <w:szCs w:val="20"/>
              </w:rPr>
              <w:t>Sedymentacja,</w:t>
            </w:r>
            <w:r w:rsidRPr="0074206C">
              <w:rPr>
                <w:rFonts w:ascii="Arial" w:hAnsi="Arial" w:cs="Arial"/>
                <w:color w:val="282828"/>
                <w:spacing w:val="21"/>
                <w:sz w:val="20"/>
                <w:szCs w:val="20"/>
              </w:rPr>
              <w:t xml:space="preserve"> </w:t>
            </w:r>
            <w:r w:rsidRPr="0074206C">
              <w:rPr>
                <w:rFonts w:ascii="Arial" w:hAnsi="Arial" w:cs="Arial"/>
                <w:color w:val="282828"/>
                <w:spacing w:val="-10"/>
                <w:sz w:val="20"/>
                <w:szCs w:val="20"/>
              </w:rPr>
              <w:t>%</w:t>
            </w:r>
          </w:p>
        </w:tc>
        <w:tc>
          <w:tcPr>
            <w:tcW w:w="1637" w:type="dxa"/>
          </w:tcPr>
          <w:p w:rsidR="00BE29E0" w:rsidRPr="0074206C" w:rsidRDefault="00BE29E0" w:rsidP="0074206C">
            <w:pPr>
              <w:pStyle w:val="TableParagraph"/>
              <w:spacing w:line="276" w:lineRule="auto"/>
              <w:ind w:left="48"/>
              <w:rPr>
                <w:rFonts w:ascii="Arial" w:hAnsi="Arial" w:cs="Arial"/>
                <w:sz w:val="20"/>
                <w:szCs w:val="20"/>
              </w:rPr>
            </w:pPr>
            <w:r w:rsidRPr="0074206C">
              <w:rPr>
                <w:rFonts w:ascii="Arial" w:hAnsi="Arial" w:cs="Arial"/>
                <w:color w:val="676767"/>
                <w:sz w:val="20"/>
                <w:szCs w:val="20"/>
              </w:rPr>
              <w:t>S</w:t>
            </w:r>
            <w:r w:rsidRPr="0074206C">
              <w:rPr>
                <w:rFonts w:ascii="Arial" w:hAnsi="Arial" w:cs="Arial"/>
                <w:color w:val="676767"/>
                <w:spacing w:val="8"/>
                <w:sz w:val="20"/>
                <w:szCs w:val="20"/>
              </w:rPr>
              <w:t xml:space="preserve"> </w:t>
            </w:r>
            <w:r w:rsidRPr="0074206C">
              <w:rPr>
                <w:rFonts w:ascii="Arial" w:hAnsi="Arial" w:cs="Arial"/>
                <w:color w:val="282828"/>
                <w:spacing w:val="-5"/>
                <w:sz w:val="20"/>
                <w:szCs w:val="20"/>
              </w:rPr>
              <w:t>5,0</w:t>
            </w:r>
          </w:p>
        </w:tc>
        <w:tc>
          <w:tcPr>
            <w:tcW w:w="2420" w:type="dxa"/>
          </w:tcPr>
          <w:p w:rsidR="00BE29E0" w:rsidRPr="0074206C" w:rsidRDefault="00BE29E0" w:rsidP="0074206C">
            <w:pPr>
              <w:pStyle w:val="TableParagraph"/>
              <w:spacing w:line="276" w:lineRule="auto"/>
              <w:ind w:left="51"/>
              <w:rPr>
                <w:rFonts w:ascii="Arial" w:hAnsi="Arial" w:cs="Arial"/>
                <w:sz w:val="20"/>
                <w:szCs w:val="20"/>
              </w:rPr>
            </w:pPr>
            <w:r w:rsidRPr="0074206C">
              <w:rPr>
                <w:rFonts w:ascii="Arial" w:hAnsi="Arial" w:cs="Arial"/>
                <w:color w:val="282828"/>
                <w:w w:val="90"/>
                <w:sz w:val="20"/>
                <w:szCs w:val="20"/>
              </w:rPr>
              <w:t>p.</w:t>
            </w:r>
            <w:r w:rsidRPr="0074206C">
              <w:rPr>
                <w:rFonts w:ascii="Arial" w:hAnsi="Arial" w:cs="Arial"/>
                <w:color w:val="282828"/>
                <w:spacing w:val="9"/>
                <w:sz w:val="20"/>
                <w:szCs w:val="20"/>
              </w:rPr>
              <w:t xml:space="preserve"> </w:t>
            </w:r>
            <w:r w:rsidRPr="0074206C">
              <w:rPr>
                <w:rFonts w:ascii="Arial" w:hAnsi="Arial" w:cs="Arial"/>
                <w:color w:val="282828"/>
                <w:w w:val="90"/>
                <w:sz w:val="20"/>
                <w:szCs w:val="20"/>
              </w:rPr>
              <w:t>5.8</w:t>
            </w:r>
            <w:r w:rsidRPr="0074206C">
              <w:rPr>
                <w:rFonts w:ascii="Arial" w:hAnsi="Arial" w:cs="Arial"/>
                <w:color w:val="282828"/>
                <w:spacing w:val="3"/>
                <w:sz w:val="20"/>
                <w:szCs w:val="20"/>
              </w:rPr>
              <w:t xml:space="preserve"> </w:t>
            </w:r>
            <w:r w:rsidRPr="0074206C">
              <w:rPr>
                <w:rFonts w:ascii="Arial" w:hAnsi="Arial" w:cs="Arial"/>
                <w:color w:val="282828"/>
                <w:w w:val="90"/>
                <w:sz w:val="20"/>
                <w:szCs w:val="20"/>
              </w:rPr>
              <w:t>WT</w:t>
            </w:r>
            <w:r w:rsidRPr="0074206C">
              <w:rPr>
                <w:rFonts w:ascii="Arial" w:hAnsi="Arial" w:cs="Arial"/>
                <w:color w:val="282828"/>
                <w:spacing w:val="-4"/>
                <w:w w:val="90"/>
                <w:sz w:val="20"/>
                <w:szCs w:val="20"/>
              </w:rPr>
              <w:t xml:space="preserve"> </w:t>
            </w:r>
            <w:r w:rsidRPr="0074206C">
              <w:rPr>
                <w:rFonts w:ascii="Arial" w:hAnsi="Arial" w:cs="Arial"/>
                <w:color w:val="282828"/>
                <w:spacing w:val="-5"/>
                <w:w w:val="90"/>
                <w:sz w:val="20"/>
                <w:szCs w:val="20"/>
              </w:rPr>
              <w:t>[5]</w:t>
            </w:r>
          </w:p>
        </w:tc>
      </w:tr>
      <w:tr w:rsidR="00BE29E0" w:rsidRPr="0074206C" w:rsidTr="00BE29E0">
        <w:trPr>
          <w:trHeight w:val="268"/>
        </w:trPr>
        <w:tc>
          <w:tcPr>
            <w:tcW w:w="451" w:type="dxa"/>
          </w:tcPr>
          <w:p w:rsidR="00BE29E0" w:rsidRPr="0074206C" w:rsidRDefault="00BE29E0" w:rsidP="0074206C">
            <w:pPr>
              <w:pStyle w:val="TableParagraph"/>
              <w:spacing w:line="276" w:lineRule="auto"/>
              <w:ind w:left="57"/>
              <w:rPr>
                <w:rFonts w:ascii="Arial" w:hAnsi="Arial" w:cs="Arial"/>
                <w:sz w:val="20"/>
                <w:szCs w:val="20"/>
              </w:rPr>
            </w:pPr>
            <w:r w:rsidRPr="0074206C">
              <w:rPr>
                <w:rFonts w:ascii="Arial" w:hAnsi="Arial" w:cs="Arial"/>
                <w:color w:val="282828"/>
                <w:spacing w:val="-5"/>
                <w:sz w:val="20"/>
                <w:szCs w:val="20"/>
              </w:rPr>
              <w:t>6.</w:t>
            </w:r>
          </w:p>
        </w:tc>
        <w:tc>
          <w:tcPr>
            <w:tcW w:w="3442" w:type="dxa"/>
          </w:tcPr>
          <w:p w:rsidR="00BE29E0" w:rsidRPr="0074206C" w:rsidRDefault="00BE29E0" w:rsidP="0074206C">
            <w:pPr>
              <w:pStyle w:val="TableParagraph"/>
              <w:spacing w:line="276" w:lineRule="auto"/>
              <w:ind w:left="54"/>
              <w:rPr>
                <w:rFonts w:ascii="Arial" w:hAnsi="Arial" w:cs="Arial"/>
                <w:sz w:val="20"/>
                <w:szCs w:val="20"/>
              </w:rPr>
            </w:pPr>
            <w:r w:rsidRPr="0074206C">
              <w:rPr>
                <w:rFonts w:ascii="Arial" w:hAnsi="Arial" w:cs="Arial"/>
                <w:color w:val="282828"/>
                <w:w w:val="85"/>
                <w:sz w:val="20"/>
                <w:szCs w:val="20"/>
              </w:rPr>
              <w:t>Przyczepność</w:t>
            </w:r>
            <w:r w:rsidRPr="0074206C">
              <w:rPr>
                <w:rFonts w:ascii="Arial" w:hAnsi="Arial" w:cs="Arial"/>
                <w:color w:val="282828"/>
                <w:spacing w:val="-2"/>
                <w:sz w:val="20"/>
                <w:szCs w:val="20"/>
              </w:rPr>
              <w:t xml:space="preserve"> </w:t>
            </w:r>
            <w:r w:rsidRPr="0074206C">
              <w:rPr>
                <w:rFonts w:ascii="Arial" w:hAnsi="Arial" w:cs="Arial"/>
                <w:color w:val="282828"/>
                <w:w w:val="85"/>
                <w:sz w:val="20"/>
                <w:szCs w:val="20"/>
              </w:rPr>
              <w:t>do</w:t>
            </w:r>
            <w:r w:rsidRPr="0074206C">
              <w:rPr>
                <w:rFonts w:ascii="Arial" w:hAnsi="Arial" w:cs="Arial"/>
                <w:color w:val="282828"/>
                <w:spacing w:val="-6"/>
                <w:w w:val="85"/>
                <w:sz w:val="20"/>
                <w:szCs w:val="20"/>
              </w:rPr>
              <w:t xml:space="preserve"> </w:t>
            </w:r>
            <w:r w:rsidRPr="0074206C">
              <w:rPr>
                <w:rFonts w:ascii="Arial" w:hAnsi="Arial" w:cs="Arial"/>
                <w:color w:val="282828"/>
                <w:w w:val="85"/>
                <w:sz w:val="20"/>
                <w:szCs w:val="20"/>
              </w:rPr>
              <w:t>kruszywa,</w:t>
            </w:r>
            <w:r w:rsidRPr="0074206C">
              <w:rPr>
                <w:rFonts w:ascii="Arial" w:hAnsi="Arial" w:cs="Arial"/>
                <w:color w:val="282828"/>
                <w:spacing w:val="-5"/>
                <w:w w:val="85"/>
                <w:sz w:val="20"/>
                <w:szCs w:val="20"/>
              </w:rPr>
              <w:t xml:space="preserve"> </w:t>
            </w:r>
            <w:r w:rsidRPr="0074206C">
              <w:rPr>
                <w:rFonts w:ascii="Arial" w:hAnsi="Arial" w:cs="Arial"/>
                <w:color w:val="282828"/>
                <w:spacing w:val="-12"/>
                <w:w w:val="85"/>
                <w:sz w:val="20"/>
                <w:szCs w:val="20"/>
              </w:rPr>
              <w:t>%</w:t>
            </w:r>
          </w:p>
        </w:tc>
        <w:tc>
          <w:tcPr>
            <w:tcW w:w="1637" w:type="dxa"/>
          </w:tcPr>
          <w:p w:rsidR="00BE29E0" w:rsidRPr="0074206C" w:rsidRDefault="00BE29E0" w:rsidP="0074206C">
            <w:pPr>
              <w:pStyle w:val="TableParagraph"/>
              <w:spacing w:line="276" w:lineRule="auto"/>
              <w:ind w:left="42"/>
              <w:rPr>
                <w:rFonts w:ascii="Arial" w:hAnsi="Arial" w:cs="Arial"/>
                <w:sz w:val="20"/>
                <w:szCs w:val="20"/>
              </w:rPr>
            </w:pPr>
            <w:r w:rsidRPr="0074206C">
              <w:rPr>
                <w:rFonts w:ascii="Arial" w:hAnsi="Arial" w:cs="Arial"/>
                <w:color w:val="3F3F3F"/>
                <w:w w:val="60"/>
                <w:sz w:val="20"/>
                <w:szCs w:val="20"/>
              </w:rPr>
              <w:t>&gt;_</w:t>
            </w:r>
            <w:r w:rsidRPr="0074206C">
              <w:rPr>
                <w:rFonts w:ascii="Arial" w:hAnsi="Arial" w:cs="Arial"/>
                <w:color w:val="3F3F3F"/>
                <w:spacing w:val="-5"/>
                <w:sz w:val="20"/>
                <w:szCs w:val="20"/>
              </w:rPr>
              <w:t xml:space="preserve"> </w:t>
            </w:r>
            <w:r w:rsidRPr="0074206C">
              <w:rPr>
                <w:rFonts w:ascii="Arial" w:hAnsi="Arial" w:cs="Arial"/>
                <w:color w:val="282828"/>
                <w:spacing w:val="-7"/>
                <w:w w:val="85"/>
                <w:sz w:val="20"/>
                <w:szCs w:val="20"/>
              </w:rPr>
              <w:t>85</w:t>
            </w:r>
          </w:p>
        </w:tc>
        <w:tc>
          <w:tcPr>
            <w:tcW w:w="2420" w:type="dxa"/>
          </w:tcPr>
          <w:p w:rsidR="00BE29E0" w:rsidRPr="0074206C" w:rsidRDefault="00BE29E0" w:rsidP="0074206C">
            <w:pPr>
              <w:pStyle w:val="TableParagraph"/>
              <w:spacing w:line="276" w:lineRule="auto"/>
              <w:ind w:left="55"/>
              <w:rPr>
                <w:rFonts w:ascii="Arial" w:hAnsi="Arial" w:cs="Arial"/>
                <w:sz w:val="20"/>
                <w:szCs w:val="20"/>
              </w:rPr>
            </w:pPr>
            <w:r w:rsidRPr="0074206C">
              <w:rPr>
                <w:rFonts w:ascii="Arial" w:hAnsi="Arial" w:cs="Arial"/>
                <w:color w:val="282828"/>
                <w:w w:val="90"/>
                <w:sz w:val="20"/>
                <w:szCs w:val="20"/>
              </w:rPr>
              <w:t>p.</w:t>
            </w:r>
            <w:r w:rsidRPr="0074206C">
              <w:rPr>
                <w:rFonts w:ascii="Arial" w:hAnsi="Arial" w:cs="Arial"/>
                <w:color w:val="282828"/>
                <w:sz w:val="20"/>
                <w:szCs w:val="20"/>
              </w:rPr>
              <w:t xml:space="preserve"> </w:t>
            </w:r>
            <w:r w:rsidRPr="0074206C">
              <w:rPr>
                <w:rFonts w:ascii="Arial" w:hAnsi="Arial" w:cs="Arial"/>
                <w:color w:val="282828"/>
                <w:w w:val="90"/>
                <w:sz w:val="20"/>
                <w:szCs w:val="20"/>
              </w:rPr>
              <w:t>5.9</w:t>
            </w:r>
            <w:r w:rsidRPr="0074206C">
              <w:rPr>
                <w:rFonts w:ascii="Arial" w:hAnsi="Arial" w:cs="Arial"/>
                <w:color w:val="282828"/>
                <w:spacing w:val="4"/>
                <w:sz w:val="20"/>
                <w:szCs w:val="20"/>
              </w:rPr>
              <w:t xml:space="preserve"> </w:t>
            </w:r>
            <w:r w:rsidRPr="0074206C">
              <w:rPr>
                <w:rFonts w:ascii="Arial" w:hAnsi="Arial" w:cs="Arial"/>
                <w:color w:val="282828"/>
                <w:w w:val="90"/>
                <w:sz w:val="20"/>
                <w:szCs w:val="20"/>
              </w:rPr>
              <w:t>WT</w:t>
            </w:r>
            <w:r w:rsidRPr="0074206C">
              <w:rPr>
                <w:rFonts w:ascii="Arial" w:hAnsi="Arial" w:cs="Arial"/>
                <w:color w:val="282828"/>
                <w:spacing w:val="-1"/>
                <w:w w:val="90"/>
                <w:sz w:val="20"/>
                <w:szCs w:val="20"/>
              </w:rPr>
              <w:t xml:space="preserve"> </w:t>
            </w:r>
            <w:r w:rsidRPr="0074206C">
              <w:rPr>
                <w:rFonts w:ascii="Arial" w:hAnsi="Arial" w:cs="Arial"/>
                <w:color w:val="282828"/>
                <w:spacing w:val="-5"/>
                <w:w w:val="90"/>
                <w:sz w:val="20"/>
                <w:szCs w:val="20"/>
              </w:rPr>
              <w:t>[5]</w:t>
            </w:r>
          </w:p>
        </w:tc>
      </w:tr>
      <w:tr w:rsidR="00BE29E0" w:rsidRPr="0074206C" w:rsidTr="00BE29E0">
        <w:trPr>
          <w:trHeight w:val="277"/>
        </w:trPr>
        <w:tc>
          <w:tcPr>
            <w:tcW w:w="451" w:type="dxa"/>
          </w:tcPr>
          <w:p w:rsidR="00BE29E0" w:rsidRPr="0074206C" w:rsidRDefault="00BE29E0" w:rsidP="0074206C">
            <w:pPr>
              <w:pStyle w:val="TableParagraph"/>
              <w:spacing w:line="276" w:lineRule="auto"/>
              <w:ind w:left="64"/>
              <w:rPr>
                <w:rFonts w:ascii="Arial" w:hAnsi="Arial" w:cs="Arial"/>
                <w:sz w:val="20"/>
                <w:szCs w:val="20"/>
              </w:rPr>
            </w:pPr>
            <w:r w:rsidRPr="0074206C">
              <w:rPr>
                <w:rFonts w:ascii="Arial" w:hAnsi="Arial" w:cs="Arial"/>
                <w:color w:val="282828"/>
                <w:spacing w:val="-5"/>
                <w:sz w:val="20"/>
                <w:szCs w:val="20"/>
              </w:rPr>
              <w:t>7.</w:t>
            </w:r>
          </w:p>
        </w:tc>
        <w:tc>
          <w:tcPr>
            <w:tcW w:w="3442" w:type="dxa"/>
          </w:tcPr>
          <w:p w:rsidR="00BE29E0" w:rsidRPr="0074206C" w:rsidRDefault="00BE29E0" w:rsidP="0074206C">
            <w:pPr>
              <w:pStyle w:val="TableParagraph"/>
              <w:spacing w:line="276" w:lineRule="auto"/>
              <w:ind w:left="54"/>
              <w:rPr>
                <w:rFonts w:ascii="Arial" w:hAnsi="Arial" w:cs="Arial"/>
                <w:sz w:val="20"/>
                <w:szCs w:val="20"/>
              </w:rPr>
            </w:pPr>
            <w:r w:rsidRPr="0074206C">
              <w:rPr>
                <w:rFonts w:ascii="Arial" w:hAnsi="Arial" w:cs="Arial"/>
                <w:color w:val="282828"/>
                <w:w w:val="80"/>
                <w:sz w:val="20"/>
                <w:szCs w:val="20"/>
              </w:rPr>
              <w:t>Indeks</w:t>
            </w:r>
            <w:r w:rsidRPr="0074206C">
              <w:rPr>
                <w:rFonts w:ascii="Arial" w:hAnsi="Arial" w:cs="Arial"/>
                <w:color w:val="282828"/>
                <w:spacing w:val="16"/>
                <w:sz w:val="20"/>
                <w:szCs w:val="20"/>
              </w:rPr>
              <w:t xml:space="preserve"> </w:t>
            </w:r>
            <w:r w:rsidRPr="0074206C">
              <w:rPr>
                <w:rFonts w:ascii="Arial" w:hAnsi="Arial" w:cs="Arial"/>
                <w:color w:val="282828"/>
                <w:w w:val="80"/>
                <w:sz w:val="20"/>
                <w:szCs w:val="20"/>
              </w:rPr>
              <w:t>rozpadu,</w:t>
            </w:r>
            <w:r w:rsidRPr="0074206C">
              <w:rPr>
                <w:rFonts w:ascii="Arial" w:hAnsi="Arial" w:cs="Arial"/>
                <w:color w:val="282828"/>
                <w:spacing w:val="21"/>
                <w:sz w:val="20"/>
                <w:szCs w:val="20"/>
              </w:rPr>
              <w:t xml:space="preserve"> </w:t>
            </w:r>
            <w:r w:rsidRPr="0074206C">
              <w:rPr>
                <w:rFonts w:ascii="Arial" w:hAnsi="Arial" w:cs="Arial"/>
                <w:color w:val="282828"/>
                <w:spacing w:val="-2"/>
                <w:w w:val="80"/>
                <w:sz w:val="20"/>
                <w:szCs w:val="20"/>
              </w:rPr>
              <w:t>g/l00g*’</w:t>
            </w:r>
          </w:p>
        </w:tc>
        <w:tc>
          <w:tcPr>
            <w:tcW w:w="1637" w:type="dxa"/>
          </w:tcPr>
          <w:p w:rsidR="00BE29E0" w:rsidRPr="0074206C" w:rsidRDefault="00BE29E0" w:rsidP="0074206C">
            <w:pPr>
              <w:pStyle w:val="TableParagraph"/>
              <w:spacing w:line="276" w:lineRule="auto"/>
              <w:ind w:left="56"/>
              <w:rPr>
                <w:rFonts w:ascii="Arial" w:hAnsi="Arial" w:cs="Arial"/>
                <w:sz w:val="20"/>
                <w:szCs w:val="20"/>
              </w:rPr>
            </w:pPr>
            <w:r w:rsidRPr="0074206C">
              <w:rPr>
                <w:rFonts w:ascii="Arial" w:hAnsi="Arial" w:cs="Arial"/>
                <w:color w:val="424242"/>
                <w:sz w:val="20"/>
                <w:szCs w:val="20"/>
              </w:rPr>
              <w:t>&lt;</w:t>
            </w:r>
            <w:r w:rsidRPr="0074206C">
              <w:rPr>
                <w:rFonts w:ascii="Arial" w:hAnsi="Arial" w:cs="Arial"/>
                <w:color w:val="424242"/>
                <w:spacing w:val="3"/>
                <w:sz w:val="20"/>
                <w:szCs w:val="20"/>
              </w:rPr>
              <w:t xml:space="preserve"> </w:t>
            </w:r>
            <w:r w:rsidRPr="0074206C">
              <w:rPr>
                <w:rFonts w:ascii="Arial" w:hAnsi="Arial" w:cs="Arial"/>
                <w:color w:val="282828"/>
                <w:spacing w:val="-5"/>
                <w:sz w:val="20"/>
                <w:szCs w:val="20"/>
              </w:rPr>
              <w:t>90</w:t>
            </w:r>
          </w:p>
        </w:tc>
        <w:tc>
          <w:tcPr>
            <w:tcW w:w="2420" w:type="dxa"/>
          </w:tcPr>
          <w:p w:rsidR="00BE29E0" w:rsidRPr="0074206C" w:rsidRDefault="00BE29E0" w:rsidP="0074206C">
            <w:pPr>
              <w:pStyle w:val="TableParagraph"/>
              <w:spacing w:line="276" w:lineRule="auto"/>
              <w:ind w:left="55"/>
              <w:rPr>
                <w:rFonts w:ascii="Arial" w:hAnsi="Arial" w:cs="Arial"/>
                <w:sz w:val="20"/>
                <w:szCs w:val="20"/>
              </w:rPr>
            </w:pPr>
            <w:r w:rsidRPr="0074206C">
              <w:rPr>
                <w:rFonts w:ascii="Arial" w:hAnsi="Arial" w:cs="Arial"/>
                <w:color w:val="282828"/>
                <w:w w:val="90"/>
                <w:sz w:val="20"/>
                <w:szCs w:val="20"/>
              </w:rPr>
              <w:t>p.5.10</w:t>
            </w:r>
            <w:r w:rsidRPr="0074206C">
              <w:rPr>
                <w:rFonts w:ascii="Arial" w:hAnsi="Arial" w:cs="Arial"/>
                <w:color w:val="282828"/>
                <w:spacing w:val="14"/>
                <w:sz w:val="20"/>
                <w:szCs w:val="20"/>
              </w:rPr>
              <w:t xml:space="preserve"> </w:t>
            </w:r>
            <w:r w:rsidRPr="0074206C">
              <w:rPr>
                <w:rFonts w:ascii="Arial" w:hAnsi="Arial" w:cs="Arial"/>
                <w:color w:val="282828"/>
                <w:w w:val="90"/>
                <w:sz w:val="20"/>
                <w:szCs w:val="20"/>
              </w:rPr>
              <w:t>WT</w:t>
            </w:r>
            <w:r w:rsidRPr="0074206C">
              <w:rPr>
                <w:rFonts w:ascii="Arial" w:hAnsi="Arial" w:cs="Arial"/>
                <w:color w:val="282828"/>
                <w:spacing w:val="-4"/>
                <w:w w:val="90"/>
                <w:sz w:val="20"/>
                <w:szCs w:val="20"/>
              </w:rPr>
              <w:t xml:space="preserve"> </w:t>
            </w:r>
            <w:r w:rsidRPr="0074206C">
              <w:rPr>
                <w:rFonts w:ascii="Arial" w:hAnsi="Arial" w:cs="Arial"/>
                <w:color w:val="282828"/>
                <w:spacing w:val="-5"/>
                <w:w w:val="90"/>
                <w:sz w:val="20"/>
                <w:szCs w:val="20"/>
              </w:rPr>
              <w:t>[5]</w:t>
            </w:r>
          </w:p>
        </w:tc>
      </w:tr>
    </w:tbl>
    <w:p w:rsidR="00BE29E0" w:rsidRPr="0074206C" w:rsidRDefault="00BE29E0" w:rsidP="0074206C">
      <w:pPr>
        <w:spacing w:before="145" w:line="276" w:lineRule="auto"/>
        <w:ind w:left="1583" w:right="60" w:hanging="5"/>
        <w:rPr>
          <w:rFonts w:ascii="Arial" w:hAnsi="Arial" w:cs="Arial"/>
          <w:sz w:val="20"/>
          <w:szCs w:val="20"/>
        </w:rPr>
      </w:pPr>
      <w:r w:rsidRPr="0074206C">
        <w:rPr>
          <w:rFonts w:ascii="Arial" w:hAnsi="Arial" w:cs="Arial"/>
          <w:color w:val="282828"/>
          <w:w w:val="85"/>
          <w:sz w:val="20"/>
          <w:szCs w:val="20"/>
        </w:rPr>
        <w:t>”’</w:t>
      </w:r>
      <w:r w:rsidRPr="0074206C">
        <w:rPr>
          <w:rFonts w:ascii="Arial" w:hAnsi="Arial" w:cs="Arial"/>
          <w:color w:val="282828"/>
          <w:sz w:val="20"/>
          <w:szCs w:val="20"/>
        </w:rPr>
        <w:t xml:space="preserve"> </w:t>
      </w:r>
      <w:r w:rsidRPr="0074206C">
        <w:rPr>
          <w:rFonts w:ascii="Arial" w:hAnsi="Arial" w:cs="Arial"/>
          <w:color w:val="282828"/>
          <w:w w:val="85"/>
          <w:sz w:val="20"/>
          <w:szCs w:val="20"/>
        </w:rPr>
        <w:t>Przy</w:t>
      </w:r>
      <w:r w:rsidRPr="0074206C">
        <w:rPr>
          <w:rFonts w:ascii="Arial" w:hAnsi="Arial" w:cs="Arial"/>
          <w:color w:val="282828"/>
          <w:sz w:val="20"/>
          <w:szCs w:val="20"/>
        </w:rPr>
        <w:t xml:space="preserve"> </w:t>
      </w:r>
      <w:r w:rsidRPr="0074206C">
        <w:rPr>
          <w:rFonts w:ascii="Arial" w:hAnsi="Arial" w:cs="Arial"/>
          <w:color w:val="282828"/>
          <w:w w:val="85"/>
          <w:sz w:val="20"/>
          <w:szCs w:val="20"/>
        </w:rPr>
        <w:t>remontach</w:t>
      </w:r>
      <w:r w:rsidRPr="0074206C">
        <w:rPr>
          <w:rFonts w:ascii="Arial" w:hAnsi="Arial" w:cs="Arial"/>
          <w:color w:val="282828"/>
          <w:spacing w:val="24"/>
          <w:sz w:val="20"/>
          <w:szCs w:val="20"/>
        </w:rPr>
        <w:t xml:space="preserve"> </w:t>
      </w:r>
      <w:r w:rsidRPr="0074206C">
        <w:rPr>
          <w:rFonts w:ascii="Arial" w:hAnsi="Arial" w:cs="Arial"/>
          <w:color w:val="282828"/>
          <w:w w:val="85"/>
          <w:sz w:val="20"/>
          <w:szCs w:val="20"/>
        </w:rPr>
        <w:t>wykonywanych</w:t>
      </w:r>
      <w:r w:rsidRPr="0074206C">
        <w:rPr>
          <w:rFonts w:ascii="Arial" w:hAnsi="Arial" w:cs="Arial"/>
          <w:color w:val="282828"/>
          <w:spacing w:val="30"/>
          <w:sz w:val="20"/>
          <w:szCs w:val="20"/>
        </w:rPr>
        <w:t xml:space="preserve"> </w:t>
      </w:r>
      <w:r w:rsidRPr="0074206C">
        <w:rPr>
          <w:rFonts w:ascii="Arial" w:hAnsi="Arial" w:cs="Arial"/>
          <w:color w:val="282828"/>
          <w:w w:val="85"/>
          <w:sz w:val="20"/>
          <w:szCs w:val="20"/>
        </w:rPr>
        <w:t>w</w:t>
      </w:r>
      <w:r w:rsidRPr="0074206C">
        <w:rPr>
          <w:rFonts w:ascii="Arial" w:hAnsi="Arial" w:cs="Arial"/>
          <w:color w:val="282828"/>
          <w:spacing w:val="10"/>
          <w:sz w:val="20"/>
          <w:szCs w:val="20"/>
        </w:rPr>
        <w:t xml:space="preserve"> </w:t>
      </w:r>
      <w:r w:rsidRPr="0074206C">
        <w:rPr>
          <w:rFonts w:ascii="Arial" w:hAnsi="Arial" w:cs="Arial"/>
          <w:color w:val="282828"/>
          <w:w w:val="85"/>
          <w:sz w:val="20"/>
          <w:szCs w:val="20"/>
        </w:rPr>
        <w:t>warunkach</w:t>
      </w:r>
      <w:r w:rsidRPr="0074206C">
        <w:rPr>
          <w:rFonts w:ascii="Arial" w:hAnsi="Arial" w:cs="Arial"/>
          <w:color w:val="282828"/>
          <w:spacing w:val="34"/>
          <w:sz w:val="20"/>
          <w:szCs w:val="20"/>
        </w:rPr>
        <w:t xml:space="preserve"> </w:t>
      </w:r>
      <w:r w:rsidRPr="0074206C">
        <w:rPr>
          <w:rFonts w:ascii="Arial" w:hAnsi="Arial" w:cs="Arial"/>
          <w:color w:val="282828"/>
          <w:w w:val="85"/>
          <w:sz w:val="20"/>
          <w:szCs w:val="20"/>
        </w:rPr>
        <w:t>upału</w:t>
      </w:r>
      <w:r w:rsidRPr="0074206C">
        <w:rPr>
          <w:rFonts w:ascii="Arial" w:hAnsi="Arial" w:cs="Arial"/>
          <w:color w:val="282828"/>
          <w:spacing w:val="9"/>
          <w:sz w:val="20"/>
          <w:szCs w:val="20"/>
        </w:rPr>
        <w:t xml:space="preserve"> </w:t>
      </w:r>
      <w:r w:rsidRPr="0074206C">
        <w:rPr>
          <w:rFonts w:ascii="Arial" w:hAnsi="Arial" w:cs="Arial"/>
          <w:color w:val="282828"/>
          <w:w w:val="85"/>
          <w:sz w:val="20"/>
          <w:szCs w:val="20"/>
        </w:rPr>
        <w:t>(temperatura</w:t>
      </w:r>
      <w:r w:rsidRPr="0074206C">
        <w:rPr>
          <w:rFonts w:ascii="Arial" w:hAnsi="Arial" w:cs="Arial"/>
          <w:color w:val="282828"/>
          <w:spacing w:val="22"/>
          <w:sz w:val="20"/>
          <w:szCs w:val="20"/>
        </w:rPr>
        <w:t xml:space="preserve"> </w:t>
      </w:r>
      <w:r w:rsidRPr="0074206C">
        <w:rPr>
          <w:rFonts w:ascii="Arial" w:hAnsi="Arial" w:cs="Arial"/>
          <w:color w:val="282828"/>
          <w:w w:val="85"/>
          <w:sz w:val="20"/>
          <w:szCs w:val="20"/>
        </w:rPr>
        <w:t>powietrza</w:t>
      </w:r>
      <w:r w:rsidRPr="0074206C">
        <w:rPr>
          <w:rFonts w:ascii="Arial" w:hAnsi="Arial" w:cs="Arial"/>
          <w:color w:val="282828"/>
          <w:spacing w:val="18"/>
          <w:sz w:val="20"/>
          <w:szCs w:val="20"/>
        </w:rPr>
        <w:t xml:space="preserve"> </w:t>
      </w:r>
      <w:r w:rsidRPr="0074206C">
        <w:rPr>
          <w:rFonts w:ascii="Arial" w:hAnsi="Arial" w:cs="Arial"/>
          <w:color w:val="3B3B3B"/>
          <w:w w:val="85"/>
          <w:sz w:val="20"/>
          <w:szCs w:val="20"/>
        </w:rPr>
        <w:t>&gt;</w:t>
      </w:r>
      <w:r w:rsidRPr="0074206C">
        <w:rPr>
          <w:rFonts w:ascii="Arial" w:hAnsi="Arial" w:cs="Arial"/>
          <w:color w:val="3B3B3B"/>
          <w:sz w:val="20"/>
          <w:szCs w:val="20"/>
        </w:rPr>
        <w:t xml:space="preserve"> </w:t>
      </w:r>
      <w:r w:rsidRPr="0074206C">
        <w:rPr>
          <w:rFonts w:ascii="Arial" w:hAnsi="Arial" w:cs="Arial"/>
          <w:color w:val="282828"/>
          <w:w w:val="85"/>
          <w:sz w:val="20"/>
          <w:szCs w:val="20"/>
        </w:rPr>
        <w:t>30°C</w:t>
      </w:r>
      <w:r w:rsidRPr="0074206C">
        <w:rPr>
          <w:rFonts w:ascii="Arial" w:hAnsi="Arial" w:cs="Arial"/>
          <w:color w:val="282828"/>
          <w:spacing w:val="14"/>
          <w:sz w:val="20"/>
          <w:szCs w:val="20"/>
        </w:rPr>
        <w:t xml:space="preserve"> </w:t>
      </w:r>
      <w:r w:rsidRPr="0074206C">
        <w:rPr>
          <w:rFonts w:ascii="Arial" w:hAnsi="Arial" w:cs="Arial"/>
          <w:color w:val="282828"/>
          <w:w w:val="85"/>
          <w:sz w:val="20"/>
          <w:szCs w:val="20"/>
        </w:rPr>
        <w:t>i</w:t>
      </w:r>
      <w:r w:rsidRPr="0074206C">
        <w:rPr>
          <w:rFonts w:ascii="Arial" w:hAnsi="Arial" w:cs="Arial"/>
          <w:color w:val="282828"/>
          <w:spacing w:val="10"/>
          <w:sz w:val="20"/>
          <w:szCs w:val="20"/>
        </w:rPr>
        <w:t xml:space="preserve"> </w:t>
      </w:r>
      <w:r w:rsidRPr="0074206C">
        <w:rPr>
          <w:rFonts w:ascii="Arial" w:hAnsi="Arial" w:cs="Arial"/>
          <w:color w:val="282828"/>
          <w:w w:val="85"/>
          <w:sz w:val="20"/>
          <w:szCs w:val="20"/>
        </w:rPr>
        <w:t>nawierzchni</w:t>
      </w:r>
      <w:r w:rsidRPr="0074206C">
        <w:rPr>
          <w:rFonts w:ascii="Arial" w:hAnsi="Arial" w:cs="Arial"/>
          <w:color w:val="282828"/>
          <w:spacing w:val="26"/>
          <w:sz w:val="20"/>
          <w:szCs w:val="20"/>
        </w:rPr>
        <w:t xml:space="preserve"> </w:t>
      </w:r>
      <w:r w:rsidRPr="0074206C">
        <w:rPr>
          <w:rFonts w:ascii="Arial" w:hAnsi="Arial" w:cs="Arial"/>
          <w:color w:val="525252"/>
          <w:w w:val="85"/>
          <w:sz w:val="20"/>
          <w:szCs w:val="20"/>
        </w:rPr>
        <w:t xml:space="preserve">&gt; </w:t>
      </w:r>
      <w:r w:rsidRPr="0074206C">
        <w:rPr>
          <w:rFonts w:ascii="Arial" w:hAnsi="Arial" w:cs="Arial"/>
          <w:color w:val="282828"/>
          <w:w w:val="85"/>
          <w:sz w:val="20"/>
          <w:szCs w:val="20"/>
        </w:rPr>
        <w:t>40°C) maksymalna wartość</w:t>
      </w:r>
      <w:r w:rsidRPr="0074206C">
        <w:rPr>
          <w:rFonts w:ascii="Arial" w:hAnsi="Arial" w:cs="Arial"/>
          <w:color w:val="282828"/>
          <w:spacing w:val="28"/>
          <w:sz w:val="20"/>
          <w:szCs w:val="20"/>
        </w:rPr>
        <w:t xml:space="preserve"> </w:t>
      </w:r>
      <w:r w:rsidRPr="0074206C">
        <w:rPr>
          <w:rFonts w:ascii="Arial" w:hAnsi="Arial" w:cs="Arial"/>
          <w:color w:val="282828"/>
          <w:w w:val="85"/>
          <w:sz w:val="20"/>
          <w:szCs w:val="20"/>
        </w:rPr>
        <w:t>indeksu</w:t>
      </w:r>
      <w:r w:rsidRPr="0074206C">
        <w:rPr>
          <w:rFonts w:ascii="Arial" w:hAnsi="Arial" w:cs="Arial"/>
          <w:color w:val="282828"/>
          <w:sz w:val="20"/>
          <w:szCs w:val="20"/>
        </w:rPr>
        <w:t xml:space="preserve"> </w:t>
      </w:r>
      <w:r w:rsidRPr="0074206C">
        <w:rPr>
          <w:rFonts w:ascii="Arial" w:hAnsi="Arial" w:cs="Arial"/>
          <w:color w:val="282828"/>
          <w:w w:val="85"/>
          <w:sz w:val="20"/>
          <w:szCs w:val="20"/>
        </w:rPr>
        <w:t>rozpadu</w:t>
      </w:r>
      <w:r w:rsidRPr="0074206C">
        <w:rPr>
          <w:rFonts w:ascii="Arial" w:hAnsi="Arial" w:cs="Arial"/>
          <w:color w:val="282828"/>
          <w:sz w:val="20"/>
          <w:szCs w:val="20"/>
        </w:rPr>
        <w:t xml:space="preserve"> </w:t>
      </w:r>
      <w:r w:rsidRPr="0074206C">
        <w:rPr>
          <w:rFonts w:ascii="Arial" w:hAnsi="Arial" w:cs="Arial"/>
          <w:color w:val="282828"/>
          <w:w w:val="85"/>
          <w:sz w:val="20"/>
          <w:szCs w:val="20"/>
        </w:rPr>
        <w:t>może</w:t>
      </w:r>
      <w:r w:rsidRPr="0074206C">
        <w:rPr>
          <w:rFonts w:ascii="Arial" w:hAnsi="Arial" w:cs="Arial"/>
          <w:color w:val="282828"/>
          <w:sz w:val="20"/>
          <w:szCs w:val="20"/>
        </w:rPr>
        <w:t xml:space="preserve"> </w:t>
      </w:r>
      <w:r w:rsidRPr="0074206C">
        <w:rPr>
          <w:rFonts w:ascii="Arial" w:hAnsi="Arial" w:cs="Arial"/>
          <w:color w:val="282828"/>
          <w:w w:val="85"/>
          <w:sz w:val="20"/>
          <w:szCs w:val="20"/>
        </w:rPr>
        <w:t>być podniesiona</w:t>
      </w:r>
      <w:r w:rsidRPr="0074206C">
        <w:rPr>
          <w:rFonts w:ascii="Arial" w:hAnsi="Arial" w:cs="Arial"/>
          <w:color w:val="282828"/>
          <w:sz w:val="20"/>
          <w:szCs w:val="20"/>
        </w:rPr>
        <w:t xml:space="preserve"> </w:t>
      </w:r>
      <w:r w:rsidRPr="0074206C">
        <w:rPr>
          <w:rFonts w:ascii="Arial" w:hAnsi="Arial" w:cs="Arial"/>
          <w:color w:val="282828"/>
          <w:w w:val="85"/>
          <w:sz w:val="20"/>
          <w:szCs w:val="20"/>
        </w:rPr>
        <w:t>do 1009/l00g.</w:t>
      </w:r>
    </w:p>
    <w:p w:rsidR="00BE29E0" w:rsidRPr="0074206C" w:rsidRDefault="00BE29E0" w:rsidP="0074206C">
      <w:pPr>
        <w:spacing w:before="123" w:line="276" w:lineRule="auto"/>
        <w:ind w:left="860"/>
        <w:jc w:val="both"/>
        <w:rPr>
          <w:rFonts w:ascii="Arial" w:hAnsi="Arial" w:cs="Arial"/>
          <w:sz w:val="20"/>
          <w:szCs w:val="20"/>
        </w:rPr>
      </w:pPr>
      <w:r w:rsidRPr="0074206C">
        <w:rPr>
          <w:rFonts w:ascii="Arial" w:hAnsi="Arial" w:cs="Arial"/>
          <w:color w:val="282828"/>
          <w:w w:val="85"/>
          <w:sz w:val="20"/>
          <w:szCs w:val="20"/>
        </w:rPr>
        <w:lastRenderedPageBreak/>
        <w:t>Tablica</w:t>
      </w:r>
      <w:r w:rsidRPr="0074206C">
        <w:rPr>
          <w:rFonts w:ascii="Arial" w:hAnsi="Arial" w:cs="Arial"/>
          <w:color w:val="282828"/>
          <w:spacing w:val="3"/>
          <w:sz w:val="20"/>
          <w:szCs w:val="20"/>
        </w:rPr>
        <w:t xml:space="preserve"> </w:t>
      </w:r>
      <w:r w:rsidRPr="0074206C">
        <w:rPr>
          <w:rFonts w:ascii="Arial" w:hAnsi="Arial" w:cs="Arial"/>
          <w:color w:val="282828"/>
          <w:w w:val="85"/>
          <w:sz w:val="20"/>
          <w:szCs w:val="20"/>
        </w:rPr>
        <w:t>4.</w:t>
      </w:r>
      <w:r w:rsidRPr="0074206C">
        <w:rPr>
          <w:rFonts w:ascii="Arial" w:hAnsi="Arial" w:cs="Arial"/>
          <w:color w:val="282828"/>
          <w:spacing w:val="9"/>
          <w:sz w:val="20"/>
          <w:szCs w:val="20"/>
        </w:rPr>
        <w:t xml:space="preserve"> </w:t>
      </w:r>
      <w:r w:rsidRPr="0074206C">
        <w:rPr>
          <w:rFonts w:ascii="Arial" w:hAnsi="Arial" w:cs="Arial"/>
          <w:color w:val="282828"/>
          <w:w w:val="85"/>
          <w:sz w:val="20"/>
          <w:szCs w:val="20"/>
        </w:rPr>
        <w:t>Właściwości</w:t>
      </w:r>
      <w:r w:rsidRPr="0074206C">
        <w:rPr>
          <w:rFonts w:ascii="Arial" w:hAnsi="Arial" w:cs="Arial"/>
          <w:color w:val="282828"/>
          <w:spacing w:val="25"/>
          <w:sz w:val="20"/>
          <w:szCs w:val="20"/>
        </w:rPr>
        <w:t xml:space="preserve"> </w:t>
      </w:r>
      <w:r w:rsidRPr="0074206C">
        <w:rPr>
          <w:rFonts w:ascii="Arial" w:hAnsi="Arial" w:cs="Arial"/>
          <w:color w:val="282828"/>
          <w:w w:val="85"/>
          <w:sz w:val="20"/>
          <w:szCs w:val="20"/>
        </w:rPr>
        <w:t>lepiszcza</w:t>
      </w:r>
      <w:r w:rsidRPr="0074206C">
        <w:rPr>
          <w:rFonts w:ascii="Arial" w:hAnsi="Arial" w:cs="Arial"/>
          <w:color w:val="282828"/>
          <w:spacing w:val="4"/>
          <w:sz w:val="20"/>
          <w:szCs w:val="20"/>
        </w:rPr>
        <w:t xml:space="preserve"> </w:t>
      </w:r>
      <w:r w:rsidRPr="0074206C">
        <w:rPr>
          <w:rFonts w:ascii="Arial" w:hAnsi="Arial" w:cs="Arial"/>
          <w:color w:val="282828"/>
          <w:w w:val="85"/>
          <w:sz w:val="20"/>
          <w:szCs w:val="20"/>
        </w:rPr>
        <w:t>wytrąconego</w:t>
      </w:r>
      <w:r w:rsidRPr="0074206C">
        <w:rPr>
          <w:rFonts w:ascii="Arial" w:hAnsi="Arial" w:cs="Arial"/>
          <w:color w:val="282828"/>
          <w:spacing w:val="8"/>
          <w:sz w:val="20"/>
          <w:szCs w:val="20"/>
        </w:rPr>
        <w:t xml:space="preserve"> </w:t>
      </w:r>
      <w:r w:rsidRPr="0074206C">
        <w:rPr>
          <w:rFonts w:ascii="Arial" w:hAnsi="Arial" w:cs="Arial"/>
          <w:color w:val="282828"/>
          <w:w w:val="85"/>
          <w:sz w:val="20"/>
          <w:szCs w:val="20"/>
        </w:rPr>
        <w:t>z</w:t>
      </w:r>
      <w:r w:rsidRPr="0074206C">
        <w:rPr>
          <w:rFonts w:ascii="Arial" w:hAnsi="Arial" w:cs="Arial"/>
          <w:color w:val="282828"/>
          <w:spacing w:val="-5"/>
          <w:w w:val="85"/>
          <w:sz w:val="20"/>
          <w:szCs w:val="20"/>
        </w:rPr>
        <w:t xml:space="preserve"> </w:t>
      </w:r>
      <w:r w:rsidRPr="0074206C">
        <w:rPr>
          <w:rFonts w:ascii="Arial" w:hAnsi="Arial" w:cs="Arial"/>
          <w:color w:val="282828"/>
          <w:w w:val="85"/>
          <w:sz w:val="20"/>
          <w:szCs w:val="20"/>
        </w:rPr>
        <w:t>drogowej</w:t>
      </w:r>
      <w:r w:rsidRPr="0074206C">
        <w:rPr>
          <w:rFonts w:ascii="Arial" w:hAnsi="Arial" w:cs="Arial"/>
          <w:color w:val="282828"/>
          <w:spacing w:val="13"/>
          <w:sz w:val="20"/>
          <w:szCs w:val="20"/>
        </w:rPr>
        <w:t xml:space="preserve"> </w:t>
      </w:r>
      <w:r w:rsidRPr="0074206C">
        <w:rPr>
          <w:rFonts w:ascii="Arial" w:hAnsi="Arial" w:cs="Arial"/>
          <w:color w:val="282828"/>
          <w:w w:val="85"/>
          <w:sz w:val="20"/>
          <w:szCs w:val="20"/>
        </w:rPr>
        <w:t>emulsji</w:t>
      </w:r>
      <w:r w:rsidRPr="0074206C">
        <w:rPr>
          <w:rFonts w:ascii="Arial" w:hAnsi="Arial" w:cs="Arial"/>
          <w:color w:val="282828"/>
          <w:spacing w:val="7"/>
          <w:sz w:val="20"/>
          <w:szCs w:val="20"/>
        </w:rPr>
        <w:t xml:space="preserve"> </w:t>
      </w:r>
      <w:r w:rsidRPr="0074206C">
        <w:rPr>
          <w:rFonts w:ascii="Arial" w:hAnsi="Arial" w:cs="Arial"/>
          <w:color w:val="282828"/>
          <w:w w:val="85"/>
          <w:sz w:val="20"/>
          <w:szCs w:val="20"/>
        </w:rPr>
        <w:t>kationowej</w:t>
      </w:r>
      <w:r w:rsidRPr="0074206C">
        <w:rPr>
          <w:rFonts w:ascii="Arial" w:hAnsi="Arial" w:cs="Arial"/>
          <w:color w:val="282828"/>
          <w:spacing w:val="30"/>
          <w:sz w:val="20"/>
          <w:szCs w:val="20"/>
        </w:rPr>
        <w:t xml:space="preserve"> </w:t>
      </w:r>
      <w:r w:rsidRPr="0074206C">
        <w:rPr>
          <w:rFonts w:ascii="Arial" w:hAnsi="Arial" w:cs="Arial"/>
          <w:color w:val="282828"/>
          <w:w w:val="85"/>
          <w:sz w:val="20"/>
          <w:szCs w:val="20"/>
        </w:rPr>
        <w:t>modyfikowanej</w:t>
      </w:r>
      <w:r w:rsidRPr="0074206C">
        <w:rPr>
          <w:rFonts w:ascii="Arial" w:hAnsi="Arial" w:cs="Arial"/>
          <w:color w:val="282828"/>
          <w:spacing w:val="35"/>
          <w:sz w:val="20"/>
          <w:szCs w:val="20"/>
        </w:rPr>
        <w:t xml:space="preserve"> </w:t>
      </w:r>
      <w:r w:rsidRPr="0074206C">
        <w:rPr>
          <w:rFonts w:ascii="Arial" w:hAnsi="Arial" w:cs="Arial"/>
          <w:color w:val="282828"/>
          <w:w w:val="85"/>
          <w:sz w:val="20"/>
          <w:szCs w:val="20"/>
        </w:rPr>
        <w:t>KI-</w:t>
      </w:r>
      <w:r w:rsidRPr="0074206C">
        <w:rPr>
          <w:rFonts w:ascii="Arial" w:hAnsi="Arial" w:cs="Arial"/>
          <w:color w:val="282828"/>
          <w:spacing w:val="-4"/>
          <w:w w:val="85"/>
          <w:sz w:val="20"/>
          <w:szCs w:val="20"/>
        </w:rPr>
        <w:t>70MP</w:t>
      </w:r>
    </w:p>
    <w:p w:rsidR="00BE29E0" w:rsidRPr="0074206C" w:rsidRDefault="00BE29E0" w:rsidP="0074206C">
      <w:pPr>
        <w:pStyle w:val="Tekstpodstawowy"/>
        <w:spacing w:line="276" w:lineRule="auto"/>
        <w:rPr>
          <w:rFonts w:ascii="Arial" w:hAnsi="Arial" w:cs="Arial"/>
        </w:rPr>
      </w:pPr>
    </w:p>
    <w:tbl>
      <w:tblPr>
        <w:tblStyle w:val="TableNormal"/>
        <w:tblW w:w="0" w:type="auto"/>
        <w:tblInd w:w="956"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562"/>
        <w:gridCol w:w="4537"/>
        <w:gridCol w:w="1282"/>
        <w:gridCol w:w="1997"/>
      </w:tblGrid>
      <w:tr w:rsidR="00BE29E0" w:rsidRPr="0074206C" w:rsidTr="00BE29E0">
        <w:trPr>
          <w:trHeight w:val="277"/>
        </w:trPr>
        <w:tc>
          <w:tcPr>
            <w:tcW w:w="562" w:type="dxa"/>
          </w:tcPr>
          <w:p w:rsidR="00BE29E0" w:rsidRPr="0074206C" w:rsidRDefault="00BE29E0" w:rsidP="0074206C">
            <w:pPr>
              <w:pStyle w:val="TableParagraph"/>
              <w:spacing w:before="1" w:line="276" w:lineRule="auto"/>
              <w:ind w:left="70"/>
              <w:rPr>
                <w:rFonts w:ascii="Arial" w:hAnsi="Arial" w:cs="Arial"/>
                <w:sz w:val="20"/>
                <w:szCs w:val="20"/>
              </w:rPr>
            </w:pPr>
            <w:r w:rsidRPr="0074206C">
              <w:rPr>
                <w:rFonts w:ascii="Arial" w:hAnsi="Arial" w:cs="Arial"/>
                <w:color w:val="232323"/>
                <w:spacing w:val="-4"/>
                <w:sz w:val="20"/>
                <w:szCs w:val="20"/>
              </w:rPr>
              <w:t>L,p.</w:t>
            </w:r>
          </w:p>
        </w:tc>
        <w:tc>
          <w:tcPr>
            <w:tcW w:w="4537" w:type="dxa"/>
          </w:tcPr>
          <w:p w:rsidR="00BE29E0" w:rsidRPr="0074206C" w:rsidRDefault="00BE29E0" w:rsidP="0074206C">
            <w:pPr>
              <w:pStyle w:val="TableParagraph"/>
              <w:spacing w:before="5" w:line="276" w:lineRule="auto"/>
              <w:ind w:left="66"/>
              <w:rPr>
                <w:rFonts w:ascii="Arial" w:hAnsi="Arial" w:cs="Arial"/>
                <w:sz w:val="20"/>
                <w:szCs w:val="20"/>
              </w:rPr>
            </w:pPr>
            <w:r w:rsidRPr="0074206C">
              <w:rPr>
                <w:rFonts w:ascii="Arial" w:hAnsi="Arial" w:cs="Arial"/>
                <w:color w:val="232323"/>
                <w:spacing w:val="-2"/>
                <w:sz w:val="20"/>
                <w:szCs w:val="20"/>
              </w:rPr>
              <w:t>Właściwość</w:t>
            </w:r>
          </w:p>
        </w:tc>
        <w:tc>
          <w:tcPr>
            <w:tcW w:w="1282" w:type="dxa"/>
          </w:tcPr>
          <w:p w:rsidR="00BE29E0" w:rsidRPr="0074206C" w:rsidRDefault="00BE29E0" w:rsidP="0074206C">
            <w:pPr>
              <w:pStyle w:val="TableParagraph"/>
              <w:spacing w:before="5" w:line="276" w:lineRule="auto"/>
              <w:ind w:left="61"/>
              <w:rPr>
                <w:rFonts w:ascii="Arial" w:hAnsi="Arial" w:cs="Arial"/>
                <w:sz w:val="20"/>
                <w:szCs w:val="20"/>
              </w:rPr>
            </w:pPr>
            <w:r w:rsidRPr="0074206C">
              <w:rPr>
                <w:rFonts w:ascii="Arial" w:hAnsi="Arial" w:cs="Arial"/>
                <w:color w:val="232323"/>
                <w:spacing w:val="-2"/>
                <w:sz w:val="20"/>
                <w:szCs w:val="20"/>
              </w:rPr>
              <w:t>Wymaganie</w:t>
            </w:r>
          </w:p>
        </w:tc>
        <w:tc>
          <w:tcPr>
            <w:tcW w:w="1997" w:type="dxa"/>
          </w:tcPr>
          <w:p w:rsidR="00BE29E0" w:rsidRPr="0074206C" w:rsidRDefault="00BE29E0" w:rsidP="0074206C">
            <w:pPr>
              <w:pStyle w:val="TableParagraph"/>
              <w:spacing w:before="5" w:line="276" w:lineRule="auto"/>
              <w:ind w:left="74"/>
              <w:rPr>
                <w:rFonts w:ascii="Arial" w:hAnsi="Arial" w:cs="Arial"/>
                <w:sz w:val="20"/>
                <w:szCs w:val="20"/>
              </w:rPr>
            </w:pPr>
            <w:r w:rsidRPr="0074206C">
              <w:rPr>
                <w:rFonts w:ascii="Arial" w:hAnsi="Arial" w:cs="Arial"/>
                <w:color w:val="232323"/>
                <w:w w:val="90"/>
                <w:sz w:val="20"/>
                <w:szCs w:val="20"/>
              </w:rPr>
              <w:t>Metoda</w:t>
            </w:r>
            <w:r w:rsidRPr="0074206C">
              <w:rPr>
                <w:rFonts w:ascii="Arial" w:hAnsi="Arial" w:cs="Arial"/>
                <w:color w:val="232323"/>
                <w:spacing w:val="-1"/>
                <w:w w:val="90"/>
                <w:sz w:val="20"/>
                <w:szCs w:val="20"/>
              </w:rPr>
              <w:t xml:space="preserve"> </w:t>
            </w:r>
            <w:r w:rsidRPr="0074206C">
              <w:rPr>
                <w:rFonts w:ascii="Arial" w:hAnsi="Arial" w:cs="Arial"/>
                <w:color w:val="232323"/>
                <w:spacing w:val="-2"/>
                <w:w w:val="95"/>
                <w:sz w:val="20"/>
                <w:szCs w:val="20"/>
              </w:rPr>
              <w:t>badań</w:t>
            </w:r>
          </w:p>
        </w:tc>
      </w:tr>
      <w:tr w:rsidR="00BE29E0" w:rsidRPr="0074206C" w:rsidTr="00BE29E0">
        <w:trPr>
          <w:trHeight w:val="268"/>
        </w:trPr>
        <w:tc>
          <w:tcPr>
            <w:tcW w:w="562" w:type="dxa"/>
          </w:tcPr>
          <w:p w:rsidR="00BE29E0" w:rsidRPr="0074206C" w:rsidRDefault="00BE29E0" w:rsidP="0074206C">
            <w:pPr>
              <w:pStyle w:val="TableParagraph"/>
              <w:spacing w:before="12" w:line="276" w:lineRule="auto"/>
              <w:ind w:left="0"/>
              <w:rPr>
                <w:rFonts w:ascii="Arial" w:hAnsi="Arial" w:cs="Arial"/>
                <w:sz w:val="20"/>
                <w:szCs w:val="20"/>
              </w:rPr>
            </w:pPr>
          </w:p>
          <w:p w:rsidR="00BE29E0" w:rsidRPr="0074206C" w:rsidRDefault="00BE29E0" w:rsidP="0074206C">
            <w:pPr>
              <w:pStyle w:val="TableParagraph"/>
              <w:spacing w:line="276" w:lineRule="auto"/>
              <w:ind w:left="74"/>
              <w:rPr>
                <w:rFonts w:ascii="Arial" w:hAnsi="Arial" w:cs="Arial"/>
                <w:sz w:val="20"/>
                <w:szCs w:val="20"/>
              </w:rPr>
            </w:pPr>
            <w:r w:rsidRPr="0074206C">
              <w:rPr>
                <w:rFonts w:ascii="Arial" w:hAnsi="Arial" w:cs="Arial"/>
                <w:noProof/>
                <w:position w:val="-2"/>
                <w:sz w:val="20"/>
                <w:szCs w:val="20"/>
                <w:lang w:eastAsia="pl-PL"/>
              </w:rPr>
              <w:drawing>
                <wp:inline distT="0" distB="0" distL="0" distR="0" wp14:anchorId="114CE440" wp14:editId="4DDD1522">
                  <wp:extent cx="54866" cy="91440"/>
                  <wp:effectExtent l="0" t="0" r="0" b="0"/>
                  <wp:docPr id="76"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41" cstate="print"/>
                          <a:stretch>
                            <a:fillRect/>
                          </a:stretch>
                        </pic:blipFill>
                        <pic:spPr>
                          <a:xfrm>
                            <a:off x="0" y="0"/>
                            <a:ext cx="54866" cy="91440"/>
                          </a:xfrm>
                          <a:prstGeom prst="rect">
                            <a:avLst/>
                          </a:prstGeom>
                        </pic:spPr>
                      </pic:pic>
                    </a:graphicData>
                  </a:graphic>
                </wp:inline>
              </w:drawing>
            </w:r>
          </w:p>
        </w:tc>
        <w:tc>
          <w:tcPr>
            <w:tcW w:w="4537" w:type="dxa"/>
          </w:tcPr>
          <w:p w:rsidR="00BE29E0" w:rsidRPr="0074206C" w:rsidRDefault="00BE29E0" w:rsidP="0074206C">
            <w:pPr>
              <w:pStyle w:val="TableParagraph"/>
              <w:spacing w:before="1" w:line="276" w:lineRule="auto"/>
              <w:ind w:left="64"/>
              <w:rPr>
                <w:rFonts w:ascii="Arial" w:hAnsi="Arial" w:cs="Arial"/>
                <w:sz w:val="20"/>
                <w:szCs w:val="20"/>
              </w:rPr>
            </w:pPr>
            <w:r w:rsidRPr="0074206C">
              <w:rPr>
                <w:rFonts w:ascii="Arial" w:hAnsi="Arial" w:cs="Arial"/>
                <w:color w:val="232323"/>
                <w:w w:val="90"/>
                <w:sz w:val="20"/>
                <w:szCs w:val="20"/>
              </w:rPr>
              <w:t>Penetracja,</w:t>
            </w:r>
            <w:r w:rsidRPr="0074206C">
              <w:rPr>
                <w:rFonts w:ascii="Arial" w:hAnsi="Arial" w:cs="Arial"/>
                <w:color w:val="232323"/>
                <w:spacing w:val="10"/>
                <w:sz w:val="20"/>
                <w:szCs w:val="20"/>
              </w:rPr>
              <w:t xml:space="preserve"> </w:t>
            </w:r>
            <w:r w:rsidRPr="0074206C">
              <w:rPr>
                <w:rFonts w:ascii="Arial" w:hAnsi="Arial" w:cs="Arial"/>
                <w:color w:val="232323"/>
                <w:spacing w:val="-5"/>
                <w:w w:val="95"/>
                <w:sz w:val="20"/>
                <w:szCs w:val="20"/>
              </w:rPr>
              <w:t>dm</w:t>
            </w:r>
          </w:p>
        </w:tc>
        <w:tc>
          <w:tcPr>
            <w:tcW w:w="1282" w:type="dxa"/>
          </w:tcPr>
          <w:p w:rsidR="00BE29E0" w:rsidRPr="0074206C" w:rsidRDefault="00BE29E0" w:rsidP="0074206C">
            <w:pPr>
              <w:pStyle w:val="TableParagraph"/>
              <w:spacing w:before="1" w:line="276" w:lineRule="auto"/>
              <w:ind w:left="45"/>
              <w:rPr>
                <w:rFonts w:ascii="Arial" w:hAnsi="Arial" w:cs="Arial"/>
                <w:sz w:val="20"/>
                <w:szCs w:val="20"/>
              </w:rPr>
            </w:pPr>
            <w:r w:rsidRPr="0074206C">
              <w:rPr>
                <w:rFonts w:ascii="Arial" w:hAnsi="Arial" w:cs="Arial"/>
                <w:color w:val="232323"/>
                <w:sz w:val="20"/>
                <w:szCs w:val="20"/>
              </w:rPr>
              <w:t>70-</w:t>
            </w:r>
            <w:r w:rsidRPr="0074206C">
              <w:rPr>
                <w:rFonts w:ascii="Arial" w:hAnsi="Arial" w:cs="Arial"/>
                <w:color w:val="232323"/>
                <w:spacing w:val="-5"/>
                <w:sz w:val="20"/>
                <w:szCs w:val="20"/>
              </w:rPr>
              <w:t>240</w:t>
            </w:r>
          </w:p>
        </w:tc>
        <w:tc>
          <w:tcPr>
            <w:tcW w:w="1997" w:type="dxa"/>
          </w:tcPr>
          <w:p w:rsidR="00BE29E0" w:rsidRPr="0074206C" w:rsidRDefault="00BE29E0" w:rsidP="0074206C">
            <w:pPr>
              <w:pStyle w:val="TableParagraph"/>
              <w:spacing w:before="1" w:line="276" w:lineRule="auto"/>
              <w:ind w:left="68"/>
              <w:rPr>
                <w:rFonts w:ascii="Arial" w:hAnsi="Arial" w:cs="Arial"/>
                <w:sz w:val="20"/>
                <w:szCs w:val="20"/>
              </w:rPr>
            </w:pPr>
            <w:r w:rsidRPr="0074206C">
              <w:rPr>
                <w:rFonts w:ascii="Arial" w:hAnsi="Arial" w:cs="Arial"/>
                <w:color w:val="232323"/>
                <w:w w:val="90"/>
                <w:sz w:val="20"/>
                <w:szCs w:val="20"/>
              </w:rPr>
              <w:t>PN-84/C-</w:t>
            </w:r>
            <w:r w:rsidRPr="0074206C">
              <w:rPr>
                <w:rFonts w:ascii="Arial" w:hAnsi="Arial" w:cs="Arial"/>
                <w:color w:val="232323"/>
                <w:spacing w:val="-2"/>
                <w:w w:val="90"/>
                <w:sz w:val="20"/>
                <w:szCs w:val="20"/>
              </w:rPr>
              <w:t>04134</w:t>
            </w:r>
          </w:p>
        </w:tc>
      </w:tr>
      <w:tr w:rsidR="00BE29E0" w:rsidRPr="0074206C" w:rsidTr="00BE29E0">
        <w:trPr>
          <w:trHeight w:val="273"/>
        </w:trPr>
        <w:tc>
          <w:tcPr>
            <w:tcW w:w="562" w:type="dxa"/>
          </w:tcPr>
          <w:p w:rsidR="00BE29E0" w:rsidRPr="0074206C" w:rsidRDefault="00BE29E0" w:rsidP="0074206C">
            <w:pPr>
              <w:pStyle w:val="TableParagraph"/>
              <w:spacing w:before="1" w:line="276" w:lineRule="auto"/>
              <w:ind w:left="61"/>
              <w:rPr>
                <w:rFonts w:ascii="Arial" w:hAnsi="Arial" w:cs="Arial"/>
                <w:sz w:val="20"/>
                <w:szCs w:val="20"/>
              </w:rPr>
            </w:pPr>
            <w:r w:rsidRPr="0074206C">
              <w:rPr>
                <w:rFonts w:ascii="Arial" w:hAnsi="Arial" w:cs="Arial"/>
                <w:color w:val="232323"/>
                <w:spacing w:val="-5"/>
                <w:sz w:val="20"/>
                <w:szCs w:val="20"/>
              </w:rPr>
              <w:t>2.</w:t>
            </w:r>
          </w:p>
        </w:tc>
        <w:tc>
          <w:tcPr>
            <w:tcW w:w="4537" w:type="dxa"/>
          </w:tcPr>
          <w:p w:rsidR="00BE29E0" w:rsidRPr="0074206C" w:rsidRDefault="00BE29E0" w:rsidP="0074206C">
            <w:pPr>
              <w:pStyle w:val="TableParagraph"/>
              <w:spacing w:before="1" w:line="276" w:lineRule="auto"/>
              <w:rPr>
                <w:rFonts w:ascii="Arial" w:hAnsi="Arial" w:cs="Arial"/>
                <w:sz w:val="20"/>
                <w:szCs w:val="20"/>
              </w:rPr>
            </w:pPr>
            <w:r w:rsidRPr="0074206C">
              <w:rPr>
                <w:rFonts w:ascii="Arial" w:hAnsi="Arial" w:cs="Arial"/>
                <w:color w:val="232323"/>
                <w:w w:val="90"/>
                <w:sz w:val="20"/>
                <w:szCs w:val="20"/>
              </w:rPr>
              <w:t>Temperatura</w:t>
            </w:r>
            <w:r w:rsidRPr="0074206C">
              <w:rPr>
                <w:rFonts w:ascii="Arial" w:hAnsi="Arial" w:cs="Arial"/>
                <w:color w:val="232323"/>
                <w:spacing w:val="4"/>
                <w:sz w:val="20"/>
                <w:szCs w:val="20"/>
              </w:rPr>
              <w:t xml:space="preserve"> </w:t>
            </w:r>
            <w:r w:rsidRPr="0074206C">
              <w:rPr>
                <w:rFonts w:ascii="Arial" w:hAnsi="Arial" w:cs="Arial"/>
                <w:color w:val="232323"/>
                <w:w w:val="90"/>
                <w:sz w:val="20"/>
                <w:szCs w:val="20"/>
              </w:rPr>
              <w:t>mięknienia</w:t>
            </w:r>
            <w:r w:rsidRPr="0074206C">
              <w:rPr>
                <w:rFonts w:ascii="Arial" w:hAnsi="Arial" w:cs="Arial"/>
                <w:color w:val="232323"/>
                <w:spacing w:val="8"/>
                <w:sz w:val="20"/>
                <w:szCs w:val="20"/>
              </w:rPr>
              <w:t xml:space="preserve"> </w:t>
            </w:r>
            <w:r w:rsidRPr="0074206C">
              <w:rPr>
                <w:rFonts w:ascii="Arial" w:hAnsi="Arial" w:cs="Arial"/>
                <w:color w:val="232323"/>
                <w:w w:val="90"/>
                <w:sz w:val="20"/>
                <w:szCs w:val="20"/>
              </w:rPr>
              <w:t>PiK,</w:t>
            </w:r>
            <w:r w:rsidRPr="0074206C">
              <w:rPr>
                <w:rFonts w:ascii="Arial" w:hAnsi="Arial" w:cs="Arial"/>
                <w:color w:val="232323"/>
                <w:spacing w:val="-6"/>
                <w:w w:val="90"/>
                <w:sz w:val="20"/>
                <w:szCs w:val="20"/>
              </w:rPr>
              <w:t xml:space="preserve"> </w:t>
            </w:r>
            <w:r w:rsidRPr="0074206C">
              <w:rPr>
                <w:rFonts w:ascii="Arial" w:hAnsi="Arial" w:cs="Arial"/>
                <w:color w:val="232323"/>
                <w:spacing w:val="-5"/>
                <w:w w:val="90"/>
                <w:sz w:val="20"/>
                <w:szCs w:val="20"/>
              </w:rPr>
              <w:t>°C</w:t>
            </w:r>
          </w:p>
        </w:tc>
        <w:tc>
          <w:tcPr>
            <w:tcW w:w="1282" w:type="dxa"/>
          </w:tcPr>
          <w:p w:rsidR="00BE29E0" w:rsidRPr="0074206C" w:rsidRDefault="00BE29E0" w:rsidP="0074206C">
            <w:pPr>
              <w:pStyle w:val="TableParagraph"/>
              <w:spacing w:before="1" w:line="276" w:lineRule="auto"/>
              <w:ind w:left="48"/>
              <w:rPr>
                <w:rFonts w:ascii="Arial" w:hAnsi="Arial" w:cs="Arial"/>
                <w:sz w:val="20"/>
                <w:szCs w:val="20"/>
              </w:rPr>
            </w:pPr>
            <w:r w:rsidRPr="0074206C">
              <w:rPr>
                <w:rFonts w:ascii="Arial" w:hAnsi="Arial" w:cs="Arial"/>
                <w:color w:val="4F4F4F"/>
                <w:sz w:val="20"/>
                <w:szCs w:val="20"/>
              </w:rPr>
              <w:t>*</w:t>
            </w:r>
            <w:r w:rsidRPr="0074206C">
              <w:rPr>
                <w:rFonts w:ascii="Arial" w:hAnsi="Arial" w:cs="Arial"/>
                <w:color w:val="4F4F4F"/>
                <w:spacing w:val="30"/>
                <w:sz w:val="20"/>
                <w:szCs w:val="20"/>
              </w:rPr>
              <w:t xml:space="preserve"> </w:t>
            </w:r>
            <w:r w:rsidRPr="0074206C">
              <w:rPr>
                <w:rFonts w:ascii="Arial" w:hAnsi="Arial" w:cs="Arial"/>
                <w:color w:val="232323"/>
                <w:spacing w:val="-12"/>
                <w:sz w:val="20"/>
                <w:szCs w:val="20"/>
              </w:rPr>
              <w:t>2</w:t>
            </w:r>
          </w:p>
        </w:tc>
        <w:tc>
          <w:tcPr>
            <w:tcW w:w="1997" w:type="dxa"/>
          </w:tcPr>
          <w:p w:rsidR="00BE29E0" w:rsidRPr="0074206C" w:rsidRDefault="00BE29E0" w:rsidP="0074206C">
            <w:pPr>
              <w:pStyle w:val="TableParagraph"/>
              <w:spacing w:before="1" w:line="276" w:lineRule="auto"/>
              <w:ind w:left="68"/>
              <w:rPr>
                <w:rFonts w:ascii="Arial" w:hAnsi="Arial" w:cs="Arial"/>
                <w:sz w:val="20"/>
                <w:szCs w:val="20"/>
              </w:rPr>
            </w:pPr>
            <w:r w:rsidRPr="0074206C">
              <w:rPr>
                <w:rFonts w:ascii="Arial" w:hAnsi="Arial" w:cs="Arial"/>
                <w:color w:val="232323"/>
                <w:w w:val="90"/>
                <w:sz w:val="20"/>
                <w:szCs w:val="20"/>
              </w:rPr>
              <w:t>PN-73/C-</w:t>
            </w:r>
            <w:r w:rsidRPr="0074206C">
              <w:rPr>
                <w:rFonts w:ascii="Arial" w:hAnsi="Arial" w:cs="Arial"/>
                <w:color w:val="232323"/>
                <w:spacing w:val="-2"/>
                <w:w w:val="90"/>
                <w:sz w:val="20"/>
                <w:szCs w:val="20"/>
              </w:rPr>
              <w:t>04021</w:t>
            </w:r>
          </w:p>
        </w:tc>
      </w:tr>
      <w:tr w:rsidR="00BE29E0" w:rsidRPr="0074206C" w:rsidTr="00BE29E0">
        <w:trPr>
          <w:trHeight w:val="277"/>
        </w:trPr>
        <w:tc>
          <w:tcPr>
            <w:tcW w:w="562" w:type="dxa"/>
          </w:tcPr>
          <w:p w:rsidR="00BE29E0" w:rsidRPr="0074206C" w:rsidRDefault="00BE29E0" w:rsidP="0074206C">
            <w:pPr>
              <w:pStyle w:val="TableParagraph"/>
              <w:spacing w:before="1" w:line="276" w:lineRule="auto"/>
              <w:rPr>
                <w:rFonts w:ascii="Arial" w:hAnsi="Arial" w:cs="Arial"/>
                <w:sz w:val="20"/>
                <w:szCs w:val="20"/>
              </w:rPr>
            </w:pPr>
            <w:r w:rsidRPr="0074206C">
              <w:rPr>
                <w:rFonts w:ascii="Arial" w:hAnsi="Arial" w:cs="Arial"/>
                <w:color w:val="232323"/>
                <w:spacing w:val="-5"/>
                <w:w w:val="105"/>
                <w:sz w:val="20"/>
                <w:szCs w:val="20"/>
              </w:rPr>
              <w:t>3.</w:t>
            </w:r>
          </w:p>
        </w:tc>
        <w:tc>
          <w:tcPr>
            <w:tcW w:w="4537" w:type="dxa"/>
          </w:tcPr>
          <w:p w:rsidR="00BE29E0" w:rsidRPr="0074206C" w:rsidRDefault="00BE29E0" w:rsidP="0074206C">
            <w:pPr>
              <w:pStyle w:val="TableParagraph"/>
              <w:spacing w:before="1" w:line="276" w:lineRule="auto"/>
              <w:ind w:left="55"/>
              <w:rPr>
                <w:rFonts w:ascii="Arial" w:hAnsi="Arial" w:cs="Arial"/>
                <w:sz w:val="20"/>
                <w:szCs w:val="20"/>
              </w:rPr>
            </w:pPr>
            <w:r w:rsidRPr="0074206C">
              <w:rPr>
                <w:rFonts w:ascii="Arial" w:hAnsi="Arial" w:cs="Arial"/>
                <w:color w:val="232323"/>
                <w:w w:val="85"/>
                <w:sz w:val="20"/>
                <w:szCs w:val="20"/>
              </w:rPr>
              <w:t>Temperatura</w:t>
            </w:r>
            <w:r w:rsidRPr="0074206C">
              <w:rPr>
                <w:rFonts w:ascii="Arial" w:hAnsi="Arial" w:cs="Arial"/>
                <w:color w:val="232323"/>
                <w:spacing w:val="54"/>
                <w:sz w:val="20"/>
                <w:szCs w:val="20"/>
              </w:rPr>
              <w:t xml:space="preserve"> </w:t>
            </w:r>
            <w:r w:rsidRPr="0074206C">
              <w:rPr>
                <w:rFonts w:ascii="Arial" w:hAnsi="Arial" w:cs="Arial"/>
                <w:color w:val="232323"/>
                <w:w w:val="85"/>
                <w:sz w:val="20"/>
                <w:szCs w:val="20"/>
              </w:rPr>
              <w:t>łamliwości,</w:t>
            </w:r>
            <w:r w:rsidRPr="0074206C">
              <w:rPr>
                <w:rFonts w:ascii="Arial" w:hAnsi="Arial" w:cs="Arial"/>
                <w:color w:val="232323"/>
                <w:spacing w:val="49"/>
                <w:sz w:val="20"/>
                <w:szCs w:val="20"/>
              </w:rPr>
              <w:t xml:space="preserve"> </w:t>
            </w:r>
            <w:r w:rsidRPr="0074206C">
              <w:rPr>
                <w:rFonts w:ascii="Arial" w:hAnsi="Arial" w:cs="Arial"/>
                <w:color w:val="232323"/>
                <w:spacing w:val="-5"/>
                <w:w w:val="85"/>
                <w:sz w:val="20"/>
                <w:szCs w:val="20"/>
              </w:rPr>
              <w:t>°C</w:t>
            </w:r>
          </w:p>
        </w:tc>
        <w:tc>
          <w:tcPr>
            <w:tcW w:w="1282" w:type="dxa"/>
          </w:tcPr>
          <w:p w:rsidR="00BE29E0" w:rsidRPr="0074206C" w:rsidRDefault="00BE29E0" w:rsidP="0074206C">
            <w:pPr>
              <w:pStyle w:val="TableParagraph"/>
              <w:spacing w:before="1" w:line="276" w:lineRule="auto"/>
              <w:ind w:left="47"/>
              <w:rPr>
                <w:rFonts w:ascii="Arial" w:hAnsi="Arial" w:cs="Arial"/>
                <w:sz w:val="20"/>
                <w:szCs w:val="20"/>
              </w:rPr>
            </w:pPr>
            <w:r w:rsidRPr="0074206C">
              <w:rPr>
                <w:rFonts w:ascii="Arial" w:hAnsi="Arial" w:cs="Arial"/>
                <w:color w:val="676767"/>
                <w:sz w:val="20"/>
                <w:szCs w:val="20"/>
              </w:rPr>
              <w:t>S</w:t>
            </w:r>
            <w:r w:rsidRPr="0074206C">
              <w:rPr>
                <w:rFonts w:ascii="Arial" w:hAnsi="Arial" w:cs="Arial"/>
                <w:color w:val="676767"/>
                <w:spacing w:val="2"/>
                <w:sz w:val="20"/>
                <w:szCs w:val="20"/>
              </w:rPr>
              <w:t xml:space="preserve"> </w:t>
            </w:r>
            <w:r w:rsidRPr="0074206C">
              <w:rPr>
                <w:rFonts w:ascii="Arial" w:hAnsi="Arial" w:cs="Arial"/>
                <w:color w:val="232323"/>
                <w:sz w:val="20"/>
                <w:szCs w:val="20"/>
              </w:rPr>
              <w:t>-</w:t>
            </w:r>
            <w:r w:rsidRPr="0074206C">
              <w:rPr>
                <w:rFonts w:ascii="Arial" w:hAnsi="Arial" w:cs="Arial"/>
                <w:color w:val="232323"/>
                <w:spacing w:val="-5"/>
                <w:sz w:val="20"/>
                <w:szCs w:val="20"/>
              </w:rPr>
              <w:t>15</w:t>
            </w:r>
          </w:p>
        </w:tc>
        <w:tc>
          <w:tcPr>
            <w:tcW w:w="1997" w:type="dxa"/>
          </w:tcPr>
          <w:p w:rsidR="00BE29E0" w:rsidRPr="0074206C" w:rsidRDefault="00BE29E0" w:rsidP="0074206C">
            <w:pPr>
              <w:pStyle w:val="TableParagraph"/>
              <w:spacing w:before="1" w:line="276" w:lineRule="auto"/>
              <w:ind w:left="68"/>
              <w:rPr>
                <w:rFonts w:ascii="Arial" w:hAnsi="Arial" w:cs="Arial"/>
                <w:sz w:val="20"/>
                <w:szCs w:val="20"/>
              </w:rPr>
            </w:pPr>
            <w:r w:rsidRPr="0074206C">
              <w:rPr>
                <w:rFonts w:ascii="Arial" w:hAnsi="Arial" w:cs="Arial"/>
                <w:color w:val="232323"/>
                <w:w w:val="90"/>
                <w:sz w:val="20"/>
                <w:szCs w:val="20"/>
              </w:rPr>
              <w:t>PN-89fC-</w:t>
            </w:r>
            <w:r w:rsidRPr="0074206C">
              <w:rPr>
                <w:rFonts w:ascii="Arial" w:hAnsi="Arial" w:cs="Arial"/>
                <w:color w:val="232323"/>
                <w:spacing w:val="-2"/>
                <w:w w:val="90"/>
                <w:sz w:val="20"/>
                <w:szCs w:val="20"/>
              </w:rPr>
              <w:t>04130</w:t>
            </w:r>
          </w:p>
        </w:tc>
      </w:tr>
      <w:tr w:rsidR="00BE29E0" w:rsidRPr="0074206C" w:rsidTr="00BE29E0">
        <w:trPr>
          <w:trHeight w:val="258"/>
        </w:trPr>
        <w:tc>
          <w:tcPr>
            <w:tcW w:w="562" w:type="dxa"/>
          </w:tcPr>
          <w:p w:rsidR="00BE29E0" w:rsidRPr="0074206C" w:rsidRDefault="00BE29E0" w:rsidP="0074206C">
            <w:pPr>
              <w:pStyle w:val="TableParagraph"/>
              <w:spacing w:line="276" w:lineRule="auto"/>
              <w:ind w:left="63"/>
              <w:rPr>
                <w:rFonts w:ascii="Arial" w:hAnsi="Arial" w:cs="Arial"/>
                <w:sz w:val="20"/>
                <w:szCs w:val="20"/>
              </w:rPr>
            </w:pPr>
            <w:r w:rsidRPr="0074206C">
              <w:rPr>
                <w:rFonts w:ascii="Arial" w:hAnsi="Arial" w:cs="Arial"/>
                <w:color w:val="232323"/>
                <w:spacing w:val="-5"/>
                <w:sz w:val="20"/>
                <w:szCs w:val="20"/>
              </w:rPr>
              <w:t>4.</w:t>
            </w:r>
          </w:p>
        </w:tc>
        <w:tc>
          <w:tcPr>
            <w:tcW w:w="4537" w:type="dxa"/>
          </w:tcPr>
          <w:p w:rsidR="00BE29E0" w:rsidRPr="0074206C" w:rsidRDefault="00BE29E0" w:rsidP="0074206C">
            <w:pPr>
              <w:pStyle w:val="TableParagraph"/>
              <w:spacing w:line="276" w:lineRule="auto"/>
              <w:ind w:left="64"/>
              <w:rPr>
                <w:rFonts w:ascii="Arial" w:hAnsi="Arial" w:cs="Arial"/>
                <w:sz w:val="20"/>
                <w:szCs w:val="20"/>
              </w:rPr>
            </w:pPr>
            <w:r w:rsidRPr="0074206C">
              <w:rPr>
                <w:rFonts w:ascii="Arial" w:hAnsi="Arial" w:cs="Arial"/>
                <w:color w:val="232323"/>
                <w:w w:val="90"/>
                <w:sz w:val="20"/>
                <w:szCs w:val="20"/>
              </w:rPr>
              <w:t>Przedział</w:t>
            </w:r>
            <w:r w:rsidRPr="0074206C">
              <w:rPr>
                <w:rFonts w:ascii="Arial" w:hAnsi="Arial" w:cs="Arial"/>
                <w:color w:val="232323"/>
                <w:spacing w:val="5"/>
                <w:sz w:val="20"/>
                <w:szCs w:val="20"/>
              </w:rPr>
              <w:t xml:space="preserve"> </w:t>
            </w:r>
            <w:r w:rsidRPr="0074206C">
              <w:rPr>
                <w:rFonts w:ascii="Arial" w:hAnsi="Arial" w:cs="Arial"/>
                <w:color w:val="232323"/>
                <w:w w:val="90"/>
                <w:sz w:val="20"/>
                <w:szCs w:val="20"/>
              </w:rPr>
              <w:t>plastyczności,</w:t>
            </w:r>
            <w:r w:rsidRPr="0074206C">
              <w:rPr>
                <w:rFonts w:ascii="Arial" w:hAnsi="Arial" w:cs="Arial"/>
                <w:color w:val="232323"/>
                <w:spacing w:val="-3"/>
                <w:w w:val="90"/>
                <w:sz w:val="20"/>
                <w:szCs w:val="20"/>
              </w:rPr>
              <w:t xml:space="preserve"> </w:t>
            </w:r>
            <w:r w:rsidRPr="0074206C">
              <w:rPr>
                <w:rFonts w:ascii="Arial" w:hAnsi="Arial" w:cs="Arial"/>
                <w:color w:val="232323"/>
                <w:spacing w:val="-5"/>
                <w:w w:val="90"/>
                <w:sz w:val="20"/>
                <w:szCs w:val="20"/>
              </w:rPr>
              <w:t>°C</w:t>
            </w:r>
          </w:p>
        </w:tc>
        <w:tc>
          <w:tcPr>
            <w:tcW w:w="1282" w:type="dxa"/>
          </w:tcPr>
          <w:p w:rsidR="00BE29E0" w:rsidRPr="0074206C" w:rsidRDefault="00BE29E0" w:rsidP="0074206C">
            <w:pPr>
              <w:pStyle w:val="TableParagraph"/>
              <w:spacing w:line="276" w:lineRule="auto"/>
              <w:ind w:left="51"/>
              <w:rPr>
                <w:rFonts w:ascii="Arial" w:hAnsi="Arial" w:cs="Arial"/>
                <w:sz w:val="20"/>
                <w:szCs w:val="20"/>
              </w:rPr>
            </w:pPr>
            <w:r w:rsidRPr="0074206C">
              <w:rPr>
                <w:rFonts w:ascii="Arial" w:hAnsi="Arial" w:cs="Arial"/>
                <w:color w:val="3B3B3B"/>
                <w:sz w:val="20"/>
                <w:szCs w:val="20"/>
              </w:rPr>
              <w:t>&gt;</w:t>
            </w:r>
            <w:r w:rsidRPr="0074206C">
              <w:rPr>
                <w:rFonts w:ascii="Arial" w:hAnsi="Arial" w:cs="Arial"/>
                <w:color w:val="3B3B3B"/>
                <w:spacing w:val="13"/>
                <w:sz w:val="20"/>
                <w:szCs w:val="20"/>
              </w:rPr>
              <w:t xml:space="preserve"> </w:t>
            </w:r>
            <w:r w:rsidRPr="0074206C">
              <w:rPr>
                <w:rFonts w:ascii="Arial" w:hAnsi="Arial" w:cs="Arial"/>
                <w:color w:val="232323"/>
                <w:spacing w:val="-5"/>
                <w:sz w:val="20"/>
                <w:szCs w:val="20"/>
              </w:rPr>
              <w:t>57</w:t>
            </w:r>
          </w:p>
        </w:tc>
        <w:tc>
          <w:tcPr>
            <w:tcW w:w="1997" w:type="dxa"/>
          </w:tcPr>
          <w:p w:rsidR="00BE29E0" w:rsidRPr="0074206C" w:rsidRDefault="00BE29E0" w:rsidP="0074206C">
            <w:pPr>
              <w:pStyle w:val="TableParagraph"/>
              <w:spacing w:line="276" w:lineRule="auto"/>
              <w:ind w:left="0"/>
              <w:rPr>
                <w:rFonts w:ascii="Arial" w:hAnsi="Arial" w:cs="Arial"/>
                <w:sz w:val="20"/>
                <w:szCs w:val="20"/>
              </w:rPr>
            </w:pPr>
          </w:p>
        </w:tc>
      </w:tr>
      <w:tr w:rsidR="00BE29E0" w:rsidRPr="0074206C" w:rsidTr="00BE29E0">
        <w:trPr>
          <w:trHeight w:val="277"/>
        </w:trPr>
        <w:tc>
          <w:tcPr>
            <w:tcW w:w="562" w:type="dxa"/>
          </w:tcPr>
          <w:p w:rsidR="00BE29E0" w:rsidRPr="0074206C" w:rsidRDefault="00BE29E0" w:rsidP="0074206C">
            <w:pPr>
              <w:pStyle w:val="TableParagraph"/>
              <w:spacing w:line="276" w:lineRule="auto"/>
              <w:ind w:left="66"/>
              <w:rPr>
                <w:rFonts w:ascii="Arial" w:hAnsi="Arial" w:cs="Arial"/>
                <w:sz w:val="20"/>
                <w:szCs w:val="20"/>
              </w:rPr>
            </w:pPr>
            <w:r w:rsidRPr="0074206C">
              <w:rPr>
                <w:rFonts w:ascii="Arial" w:hAnsi="Arial" w:cs="Arial"/>
                <w:color w:val="232323"/>
                <w:spacing w:val="-5"/>
                <w:sz w:val="20"/>
                <w:szCs w:val="20"/>
              </w:rPr>
              <w:t>5.</w:t>
            </w:r>
          </w:p>
        </w:tc>
        <w:tc>
          <w:tcPr>
            <w:tcW w:w="4537" w:type="dxa"/>
          </w:tcPr>
          <w:p w:rsidR="00BE29E0" w:rsidRPr="0074206C" w:rsidRDefault="00BE29E0" w:rsidP="0074206C">
            <w:pPr>
              <w:pStyle w:val="TableParagraph"/>
              <w:spacing w:before="1" w:line="276" w:lineRule="auto"/>
              <w:ind w:left="49"/>
              <w:rPr>
                <w:rFonts w:ascii="Arial" w:hAnsi="Arial" w:cs="Arial"/>
                <w:sz w:val="20"/>
                <w:szCs w:val="20"/>
              </w:rPr>
            </w:pPr>
            <w:r w:rsidRPr="0074206C">
              <w:rPr>
                <w:rFonts w:ascii="Arial" w:hAnsi="Arial" w:cs="Arial"/>
                <w:color w:val="232323"/>
                <w:w w:val="90"/>
                <w:sz w:val="20"/>
                <w:szCs w:val="20"/>
              </w:rPr>
              <w:t>Nawrót</w:t>
            </w:r>
            <w:r w:rsidRPr="0074206C">
              <w:rPr>
                <w:rFonts w:ascii="Arial" w:hAnsi="Arial" w:cs="Arial"/>
                <w:color w:val="232323"/>
                <w:spacing w:val="-2"/>
                <w:sz w:val="20"/>
                <w:szCs w:val="20"/>
              </w:rPr>
              <w:t xml:space="preserve"> </w:t>
            </w:r>
            <w:r w:rsidRPr="0074206C">
              <w:rPr>
                <w:rFonts w:ascii="Arial" w:hAnsi="Arial" w:cs="Arial"/>
                <w:color w:val="232323"/>
                <w:w w:val="90"/>
                <w:sz w:val="20"/>
                <w:szCs w:val="20"/>
              </w:rPr>
              <w:t>sprężysty</w:t>
            </w:r>
            <w:r w:rsidRPr="0074206C">
              <w:rPr>
                <w:rFonts w:ascii="Arial" w:hAnsi="Arial" w:cs="Arial"/>
                <w:color w:val="232323"/>
                <w:spacing w:val="5"/>
                <w:sz w:val="20"/>
                <w:szCs w:val="20"/>
              </w:rPr>
              <w:t xml:space="preserve"> </w:t>
            </w:r>
            <w:r w:rsidRPr="0074206C">
              <w:rPr>
                <w:rFonts w:ascii="Arial" w:hAnsi="Arial" w:cs="Arial"/>
                <w:color w:val="232323"/>
                <w:w w:val="90"/>
                <w:sz w:val="20"/>
                <w:szCs w:val="20"/>
              </w:rPr>
              <w:t>w</w:t>
            </w:r>
            <w:r w:rsidRPr="0074206C">
              <w:rPr>
                <w:rFonts w:ascii="Arial" w:hAnsi="Arial" w:cs="Arial"/>
                <w:color w:val="232323"/>
                <w:spacing w:val="-7"/>
                <w:w w:val="90"/>
                <w:sz w:val="20"/>
                <w:szCs w:val="20"/>
              </w:rPr>
              <w:t xml:space="preserve"> </w:t>
            </w:r>
            <w:r w:rsidRPr="0074206C">
              <w:rPr>
                <w:rFonts w:ascii="Arial" w:hAnsi="Arial" w:cs="Arial"/>
                <w:color w:val="232323"/>
                <w:w w:val="90"/>
                <w:sz w:val="20"/>
                <w:szCs w:val="20"/>
              </w:rPr>
              <w:t>25°C,</w:t>
            </w:r>
            <w:r w:rsidRPr="0074206C">
              <w:rPr>
                <w:rFonts w:ascii="Arial" w:hAnsi="Arial" w:cs="Arial"/>
                <w:color w:val="232323"/>
                <w:spacing w:val="-5"/>
                <w:w w:val="90"/>
                <w:sz w:val="20"/>
                <w:szCs w:val="20"/>
              </w:rPr>
              <w:t xml:space="preserve"> </w:t>
            </w:r>
            <w:r w:rsidRPr="0074206C">
              <w:rPr>
                <w:rFonts w:ascii="Arial" w:hAnsi="Arial" w:cs="Arial"/>
                <w:color w:val="232323"/>
                <w:spacing w:val="-12"/>
                <w:w w:val="90"/>
                <w:sz w:val="20"/>
                <w:szCs w:val="20"/>
              </w:rPr>
              <w:t>%</w:t>
            </w:r>
          </w:p>
        </w:tc>
        <w:tc>
          <w:tcPr>
            <w:tcW w:w="1282" w:type="dxa"/>
          </w:tcPr>
          <w:p w:rsidR="00BE29E0" w:rsidRPr="0074206C" w:rsidRDefault="00BE29E0" w:rsidP="0074206C">
            <w:pPr>
              <w:pStyle w:val="TableParagraph"/>
              <w:spacing w:before="1" w:line="276" w:lineRule="auto"/>
              <w:ind w:left="51"/>
              <w:rPr>
                <w:rFonts w:ascii="Arial" w:hAnsi="Arial" w:cs="Arial"/>
                <w:sz w:val="20"/>
                <w:szCs w:val="20"/>
              </w:rPr>
            </w:pPr>
            <w:r w:rsidRPr="0074206C">
              <w:rPr>
                <w:rFonts w:ascii="Arial" w:hAnsi="Arial" w:cs="Arial"/>
                <w:color w:val="545454"/>
                <w:sz w:val="20"/>
                <w:szCs w:val="20"/>
              </w:rPr>
              <w:t>&gt;</w:t>
            </w:r>
            <w:r w:rsidRPr="0074206C">
              <w:rPr>
                <w:rFonts w:ascii="Arial" w:hAnsi="Arial" w:cs="Arial"/>
                <w:color w:val="545454"/>
                <w:spacing w:val="9"/>
                <w:sz w:val="20"/>
                <w:szCs w:val="20"/>
              </w:rPr>
              <w:t xml:space="preserve"> </w:t>
            </w:r>
            <w:r w:rsidRPr="0074206C">
              <w:rPr>
                <w:rFonts w:ascii="Arial" w:hAnsi="Arial" w:cs="Arial"/>
                <w:color w:val="232323"/>
                <w:spacing w:val="-5"/>
                <w:sz w:val="20"/>
                <w:szCs w:val="20"/>
              </w:rPr>
              <w:t>60</w:t>
            </w:r>
          </w:p>
        </w:tc>
        <w:tc>
          <w:tcPr>
            <w:tcW w:w="1997" w:type="dxa"/>
          </w:tcPr>
          <w:p w:rsidR="00BE29E0" w:rsidRPr="0074206C" w:rsidRDefault="00BE29E0" w:rsidP="0074206C">
            <w:pPr>
              <w:pStyle w:val="TableParagraph"/>
              <w:spacing w:before="1" w:line="276" w:lineRule="auto"/>
              <w:ind w:left="59"/>
              <w:rPr>
                <w:rFonts w:ascii="Arial" w:hAnsi="Arial" w:cs="Arial"/>
                <w:sz w:val="20"/>
                <w:szCs w:val="20"/>
              </w:rPr>
            </w:pPr>
            <w:r w:rsidRPr="0074206C">
              <w:rPr>
                <w:rFonts w:ascii="Arial" w:hAnsi="Arial" w:cs="Arial"/>
                <w:color w:val="232323"/>
                <w:spacing w:val="-2"/>
                <w:sz w:val="20"/>
                <w:szCs w:val="20"/>
              </w:rPr>
              <w:t>p.</w:t>
            </w:r>
            <w:r w:rsidRPr="0074206C">
              <w:rPr>
                <w:rFonts w:ascii="Arial" w:hAnsi="Arial" w:cs="Arial"/>
                <w:color w:val="232323"/>
                <w:spacing w:val="-11"/>
                <w:sz w:val="20"/>
                <w:szCs w:val="20"/>
              </w:rPr>
              <w:t xml:space="preserve"> </w:t>
            </w:r>
            <w:r w:rsidRPr="0074206C">
              <w:rPr>
                <w:rFonts w:ascii="Arial" w:hAnsi="Arial" w:cs="Arial"/>
                <w:color w:val="232323"/>
                <w:spacing w:val="-2"/>
                <w:sz w:val="20"/>
                <w:szCs w:val="20"/>
              </w:rPr>
              <w:t>5.12</w:t>
            </w:r>
            <w:r w:rsidRPr="0074206C">
              <w:rPr>
                <w:rFonts w:ascii="Arial" w:hAnsi="Arial" w:cs="Arial"/>
                <w:color w:val="232323"/>
                <w:spacing w:val="4"/>
                <w:sz w:val="20"/>
                <w:szCs w:val="20"/>
              </w:rPr>
              <w:t xml:space="preserve"> </w:t>
            </w:r>
            <w:r w:rsidRPr="0074206C">
              <w:rPr>
                <w:rFonts w:ascii="Arial" w:hAnsi="Arial" w:cs="Arial"/>
                <w:color w:val="232323"/>
                <w:spacing w:val="-2"/>
                <w:sz w:val="20"/>
                <w:szCs w:val="20"/>
              </w:rPr>
              <w:t>WT</w:t>
            </w:r>
            <w:r w:rsidRPr="0074206C">
              <w:rPr>
                <w:rFonts w:ascii="Arial" w:hAnsi="Arial" w:cs="Arial"/>
                <w:color w:val="232323"/>
                <w:spacing w:val="-11"/>
                <w:sz w:val="20"/>
                <w:szCs w:val="20"/>
              </w:rPr>
              <w:t xml:space="preserve"> </w:t>
            </w:r>
            <w:r w:rsidRPr="0074206C">
              <w:rPr>
                <w:rFonts w:ascii="Arial" w:hAnsi="Arial" w:cs="Arial"/>
                <w:color w:val="232323"/>
                <w:spacing w:val="-5"/>
                <w:sz w:val="20"/>
                <w:szCs w:val="20"/>
              </w:rPr>
              <w:t>[5]</w:t>
            </w:r>
          </w:p>
        </w:tc>
      </w:tr>
      <w:tr w:rsidR="00BE29E0" w:rsidRPr="0074206C" w:rsidTr="00BE29E0">
        <w:trPr>
          <w:trHeight w:val="493"/>
        </w:trPr>
        <w:tc>
          <w:tcPr>
            <w:tcW w:w="562" w:type="dxa"/>
          </w:tcPr>
          <w:p w:rsidR="00BE29E0" w:rsidRPr="0074206C" w:rsidRDefault="00BE29E0" w:rsidP="0074206C">
            <w:pPr>
              <w:pStyle w:val="TableParagraph"/>
              <w:spacing w:line="276" w:lineRule="auto"/>
              <w:ind w:left="62"/>
              <w:rPr>
                <w:rFonts w:ascii="Arial" w:hAnsi="Arial" w:cs="Arial"/>
                <w:sz w:val="20"/>
                <w:szCs w:val="20"/>
              </w:rPr>
            </w:pPr>
            <w:r w:rsidRPr="0074206C">
              <w:rPr>
                <w:rFonts w:ascii="Arial" w:hAnsi="Arial" w:cs="Arial"/>
                <w:color w:val="232323"/>
                <w:spacing w:val="-5"/>
                <w:sz w:val="20"/>
                <w:szCs w:val="20"/>
              </w:rPr>
              <w:t>6.</w:t>
            </w:r>
          </w:p>
        </w:tc>
        <w:tc>
          <w:tcPr>
            <w:tcW w:w="4537" w:type="dxa"/>
          </w:tcPr>
          <w:p w:rsidR="00BE29E0" w:rsidRPr="0074206C" w:rsidRDefault="00BE29E0" w:rsidP="0074206C">
            <w:pPr>
              <w:pStyle w:val="TableParagraph"/>
              <w:spacing w:before="14" w:line="276" w:lineRule="auto"/>
              <w:ind w:left="83" w:hanging="20"/>
              <w:rPr>
                <w:rFonts w:ascii="Arial" w:hAnsi="Arial" w:cs="Arial"/>
                <w:sz w:val="20"/>
                <w:szCs w:val="20"/>
              </w:rPr>
            </w:pPr>
            <w:r w:rsidRPr="0074206C">
              <w:rPr>
                <w:rFonts w:ascii="Arial" w:hAnsi="Arial" w:cs="Arial"/>
                <w:color w:val="232323"/>
                <w:w w:val="90"/>
                <w:sz w:val="20"/>
                <w:szCs w:val="20"/>
              </w:rPr>
              <w:t>Przyczepność</w:t>
            </w:r>
            <w:r w:rsidRPr="0074206C">
              <w:rPr>
                <w:rFonts w:ascii="Arial" w:hAnsi="Arial" w:cs="Arial"/>
                <w:color w:val="232323"/>
                <w:spacing w:val="80"/>
                <w:sz w:val="20"/>
                <w:szCs w:val="20"/>
              </w:rPr>
              <w:t xml:space="preserve"> </w:t>
            </w:r>
            <w:r w:rsidRPr="0074206C">
              <w:rPr>
                <w:rFonts w:ascii="Arial" w:hAnsi="Arial" w:cs="Arial"/>
                <w:color w:val="232323"/>
                <w:w w:val="90"/>
                <w:sz w:val="20"/>
                <w:szCs w:val="20"/>
              </w:rPr>
              <w:t>kruszywa</w:t>
            </w:r>
            <w:r w:rsidRPr="0074206C">
              <w:rPr>
                <w:rFonts w:ascii="Arial" w:hAnsi="Arial" w:cs="Arial"/>
                <w:color w:val="232323"/>
                <w:spacing w:val="71"/>
                <w:sz w:val="20"/>
                <w:szCs w:val="20"/>
              </w:rPr>
              <w:t xml:space="preserve"> </w:t>
            </w:r>
            <w:r w:rsidRPr="0074206C">
              <w:rPr>
                <w:rFonts w:ascii="Arial" w:hAnsi="Arial" w:cs="Arial"/>
                <w:color w:val="232323"/>
                <w:w w:val="90"/>
                <w:sz w:val="20"/>
                <w:szCs w:val="20"/>
              </w:rPr>
              <w:t>VIALIT</w:t>
            </w:r>
            <w:r w:rsidRPr="0074206C">
              <w:rPr>
                <w:rFonts w:ascii="Arial" w:hAnsi="Arial" w:cs="Arial"/>
                <w:color w:val="232323"/>
                <w:spacing w:val="64"/>
                <w:sz w:val="20"/>
                <w:szCs w:val="20"/>
              </w:rPr>
              <w:t xml:space="preserve"> </w:t>
            </w:r>
            <w:r w:rsidRPr="0074206C">
              <w:rPr>
                <w:rFonts w:ascii="Arial" w:hAnsi="Arial" w:cs="Arial"/>
                <w:color w:val="232323"/>
                <w:w w:val="90"/>
                <w:sz w:val="20"/>
                <w:szCs w:val="20"/>
              </w:rPr>
              <w:t>w</w:t>
            </w:r>
            <w:r w:rsidRPr="0074206C">
              <w:rPr>
                <w:rFonts w:ascii="Arial" w:hAnsi="Arial" w:cs="Arial"/>
                <w:color w:val="232323"/>
                <w:spacing w:val="40"/>
                <w:sz w:val="20"/>
                <w:szCs w:val="20"/>
              </w:rPr>
              <w:t xml:space="preserve"> </w:t>
            </w:r>
            <w:r w:rsidRPr="0074206C">
              <w:rPr>
                <w:rFonts w:ascii="Arial" w:hAnsi="Arial" w:cs="Arial"/>
                <w:color w:val="232323"/>
                <w:w w:val="90"/>
                <w:sz w:val="20"/>
                <w:szCs w:val="20"/>
              </w:rPr>
              <w:t xml:space="preserve">temperaturze </w:t>
            </w:r>
            <w:r w:rsidRPr="0074206C">
              <w:rPr>
                <w:rFonts w:ascii="Arial" w:hAnsi="Arial" w:cs="Arial"/>
                <w:color w:val="232323"/>
                <w:w w:val="95"/>
                <w:sz w:val="20"/>
                <w:szCs w:val="20"/>
              </w:rPr>
              <w:t>l5°C, °A</w:t>
            </w:r>
          </w:p>
        </w:tc>
        <w:tc>
          <w:tcPr>
            <w:tcW w:w="1282" w:type="dxa"/>
          </w:tcPr>
          <w:p w:rsidR="00BE29E0" w:rsidRPr="0074206C" w:rsidRDefault="00BE29E0" w:rsidP="0074206C">
            <w:pPr>
              <w:pStyle w:val="TableParagraph"/>
              <w:spacing w:line="276" w:lineRule="auto"/>
              <w:ind w:left="51"/>
              <w:rPr>
                <w:rFonts w:ascii="Arial" w:hAnsi="Arial" w:cs="Arial"/>
                <w:sz w:val="20"/>
                <w:szCs w:val="20"/>
              </w:rPr>
            </w:pPr>
            <w:r w:rsidRPr="0074206C">
              <w:rPr>
                <w:rFonts w:ascii="Arial" w:hAnsi="Arial" w:cs="Arial"/>
                <w:color w:val="575757"/>
                <w:sz w:val="20"/>
                <w:szCs w:val="20"/>
              </w:rPr>
              <w:t>ć</w:t>
            </w:r>
            <w:r w:rsidRPr="0074206C">
              <w:rPr>
                <w:rFonts w:ascii="Arial" w:hAnsi="Arial" w:cs="Arial"/>
                <w:color w:val="575757"/>
                <w:spacing w:val="22"/>
                <w:sz w:val="20"/>
                <w:szCs w:val="20"/>
              </w:rPr>
              <w:t xml:space="preserve"> </w:t>
            </w:r>
            <w:r w:rsidRPr="0074206C">
              <w:rPr>
                <w:rFonts w:ascii="Arial" w:hAnsi="Arial" w:cs="Arial"/>
                <w:color w:val="232323"/>
                <w:spacing w:val="-5"/>
                <w:sz w:val="20"/>
                <w:szCs w:val="20"/>
              </w:rPr>
              <w:t>70</w:t>
            </w:r>
          </w:p>
        </w:tc>
        <w:tc>
          <w:tcPr>
            <w:tcW w:w="1997" w:type="dxa"/>
          </w:tcPr>
          <w:p w:rsidR="00BE29E0" w:rsidRPr="0074206C" w:rsidRDefault="00BE29E0" w:rsidP="0074206C">
            <w:pPr>
              <w:pStyle w:val="TableParagraph"/>
              <w:spacing w:line="276" w:lineRule="auto"/>
              <w:ind w:left="64"/>
              <w:rPr>
                <w:rFonts w:ascii="Arial" w:hAnsi="Arial" w:cs="Arial"/>
                <w:sz w:val="20"/>
                <w:szCs w:val="20"/>
              </w:rPr>
            </w:pPr>
            <w:r w:rsidRPr="0074206C">
              <w:rPr>
                <w:rFonts w:ascii="Arial" w:hAnsi="Arial" w:cs="Arial"/>
                <w:color w:val="232323"/>
                <w:spacing w:val="-4"/>
                <w:sz w:val="20"/>
                <w:szCs w:val="20"/>
              </w:rPr>
              <w:t>p.</w:t>
            </w:r>
            <w:r w:rsidRPr="0074206C">
              <w:rPr>
                <w:rFonts w:ascii="Arial" w:hAnsi="Arial" w:cs="Arial"/>
                <w:color w:val="232323"/>
                <w:spacing w:val="-7"/>
                <w:sz w:val="20"/>
                <w:szCs w:val="20"/>
              </w:rPr>
              <w:t xml:space="preserve"> </w:t>
            </w:r>
            <w:r w:rsidRPr="0074206C">
              <w:rPr>
                <w:rFonts w:ascii="Arial" w:hAnsi="Arial" w:cs="Arial"/>
                <w:color w:val="232323"/>
                <w:spacing w:val="-4"/>
                <w:sz w:val="20"/>
                <w:szCs w:val="20"/>
              </w:rPr>
              <w:t>5.13</w:t>
            </w:r>
            <w:r w:rsidRPr="0074206C">
              <w:rPr>
                <w:rFonts w:ascii="Arial" w:hAnsi="Arial" w:cs="Arial"/>
                <w:color w:val="232323"/>
                <w:spacing w:val="14"/>
                <w:sz w:val="20"/>
                <w:szCs w:val="20"/>
              </w:rPr>
              <w:t xml:space="preserve"> </w:t>
            </w:r>
            <w:r w:rsidRPr="0074206C">
              <w:rPr>
                <w:rFonts w:ascii="Arial" w:hAnsi="Arial" w:cs="Arial"/>
                <w:color w:val="232323"/>
                <w:spacing w:val="-4"/>
                <w:sz w:val="20"/>
                <w:szCs w:val="20"/>
              </w:rPr>
              <w:t>WT</w:t>
            </w:r>
            <w:r w:rsidRPr="0074206C">
              <w:rPr>
                <w:rFonts w:ascii="Arial" w:hAnsi="Arial" w:cs="Arial"/>
                <w:color w:val="232323"/>
                <w:spacing w:val="-8"/>
                <w:sz w:val="20"/>
                <w:szCs w:val="20"/>
              </w:rPr>
              <w:t xml:space="preserve"> </w:t>
            </w:r>
            <w:r w:rsidRPr="0074206C">
              <w:rPr>
                <w:rFonts w:ascii="Arial" w:hAnsi="Arial" w:cs="Arial"/>
                <w:color w:val="232323"/>
                <w:spacing w:val="-5"/>
                <w:sz w:val="20"/>
                <w:szCs w:val="20"/>
              </w:rPr>
              <w:t>[5]</w:t>
            </w:r>
          </w:p>
        </w:tc>
      </w:tr>
      <w:tr w:rsidR="00BE29E0" w:rsidRPr="0074206C" w:rsidTr="00BE29E0">
        <w:trPr>
          <w:trHeight w:val="508"/>
        </w:trPr>
        <w:tc>
          <w:tcPr>
            <w:tcW w:w="562" w:type="dxa"/>
          </w:tcPr>
          <w:p w:rsidR="00BE29E0" w:rsidRPr="0074206C" w:rsidRDefault="00BE29E0" w:rsidP="0074206C">
            <w:pPr>
              <w:pStyle w:val="TableParagraph"/>
              <w:spacing w:line="276" w:lineRule="auto"/>
              <w:rPr>
                <w:rFonts w:ascii="Arial" w:hAnsi="Arial" w:cs="Arial"/>
                <w:sz w:val="20"/>
                <w:szCs w:val="20"/>
              </w:rPr>
            </w:pPr>
            <w:r w:rsidRPr="0074206C">
              <w:rPr>
                <w:rFonts w:ascii="Arial" w:hAnsi="Arial" w:cs="Arial"/>
                <w:color w:val="232323"/>
                <w:spacing w:val="-5"/>
                <w:w w:val="105"/>
                <w:sz w:val="20"/>
                <w:szCs w:val="20"/>
              </w:rPr>
              <w:t>7.</w:t>
            </w:r>
          </w:p>
        </w:tc>
        <w:tc>
          <w:tcPr>
            <w:tcW w:w="4537" w:type="dxa"/>
          </w:tcPr>
          <w:p w:rsidR="00BE29E0" w:rsidRPr="0074206C" w:rsidRDefault="00BE29E0" w:rsidP="0074206C">
            <w:pPr>
              <w:pStyle w:val="TableParagraph"/>
              <w:spacing w:before="1" w:line="276" w:lineRule="auto"/>
              <w:ind w:left="64"/>
              <w:rPr>
                <w:rFonts w:ascii="Arial" w:hAnsi="Arial" w:cs="Arial"/>
                <w:sz w:val="20"/>
                <w:szCs w:val="20"/>
              </w:rPr>
            </w:pPr>
            <w:r w:rsidRPr="0074206C">
              <w:rPr>
                <w:rFonts w:ascii="Arial" w:hAnsi="Arial" w:cs="Arial"/>
                <w:color w:val="232323"/>
                <w:w w:val="90"/>
                <w:sz w:val="20"/>
                <w:szCs w:val="20"/>
              </w:rPr>
              <w:t>Przyczepność</w:t>
            </w:r>
            <w:r w:rsidRPr="0074206C">
              <w:rPr>
                <w:rFonts w:ascii="Arial" w:hAnsi="Arial" w:cs="Arial"/>
                <w:color w:val="232323"/>
                <w:spacing w:val="10"/>
                <w:sz w:val="20"/>
                <w:szCs w:val="20"/>
              </w:rPr>
              <w:t xml:space="preserve"> </w:t>
            </w:r>
            <w:r w:rsidRPr="0074206C">
              <w:rPr>
                <w:rFonts w:ascii="Arial" w:hAnsi="Arial" w:cs="Arial"/>
                <w:color w:val="232323"/>
                <w:w w:val="90"/>
                <w:sz w:val="20"/>
                <w:szCs w:val="20"/>
              </w:rPr>
              <w:t>kruszywa</w:t>
            </w:r>
            <w:r w:rsidRPr="0074206C">
              <w:rPr>
                <w:rFonts w:ascii="Arial" w:hAnsi="Arial" w:cs="Arial"/>
                <w:color w:val="232323"/>
                <w:spacing w:val="-3"/>
                <w:sz w:val="20"/>
                <w:szCs w:val="20"/>
              </w:rPr>
              <w:t xml:space="preserve"> </w:t>
            </w:r>
            <w:r w:rsidRPr="0074206C">
              <w:rPr>
                <w:rFonts w:ascii="Arial" w:hAnsi="Arial" w:cs="Arial"/>
                <w:color w:val="232323"/>
                <w:w w:val="90"/>
                <w:sz w:val="20"/>
                <w:szCs w:val="20"/>
              </w:rPr>
              <w:t>VIALIT</w:t>
            </w:r>
            <w:r w:rsidRPr="0074206C">
              <w:rPr>
                <w:rFonts w:ascii="Arial" w:hAnsi="Arial" w:cs="Arial"/>
                <w:color w:val="232323"/>
                <w:spacing w:val="-1"/>
                <w:sz w:val="20"/>
                <w:szCs w:val="20"/>
              </w:rPr>
              <w:t xml:space="preserve"> </w:t>
            </w:r>
            <w:r w:rsidRPr="0074206C">
              <w:rPr>
                <w:rFonts w:ascii="Arial" w:hAnsi="Arial" w:cs="Arial"/>
                <w:color w:val="232323"/>
                <w:w w:val="90"/>
                <w:sz w:val="20"/>
                <w:szCs w:val="20"/>
              </w:rPr>
              <w:t>w</w:t>
            </w:r>
            <w:r w:rsidRPr="0074206C">
              <w:rPr>
                <w:rFonts w:ascii="Arial" w:hAnsi="Arial" w:cs="Arial"/>
                <w:color w:val="232323"/>
                <w:spacing w:val="-7"/>
                <w:w w:val="90"/>
                <w:sz w:val="20"/>
                <w:szCs w:val="20"/>
              </w:rPr>
              <w:t xml:space="preserve"> </w:t>
            </w:r>
            <w:r w:rsidRPr="0074206C">
              <w:rPr>
                <w:rFonts w:ascii="Arial" w:hAnsi="Arial" w:cs="Arial"/>
                <w:color w:val="232323"/>
                <w:w w:val="90"/>
                <w:sz w:val="20"/>
                <w:szCs w:val="20"/>
              </w:rPr>
              <w:t>temperaturze</w:t>
            </w:r>
            <w:r w:rsidRPr="0074206C">
              <w:rPr>
                <w:rFonts w:ascii="Arial" w:hAnsi="Arial" w:cs="Arial"/>
                <w:color w:val="232323"/>
                <w:spacing w:val="1"/>
                <w:sz w:val="20"/>
                <w:szCs w:val="20"/>
              </w:rPr>
              <w:t xml:space="preserve"> </w:t>
            </w:r>
            <w:r w:rsidRPr="0074206C">
              <w:rPr>
                <w:rFonts w:ascii="Arial" w:hAnsi="Arial" w:cs="Arial"/>
                <w:color w:val="232323"/>
                <w:spacing w:val="-2"/>
                <w:w w:val="90"/>
                <w:sz w:val="20"/>
                <w:szCs w:val="20"/>
              </w:rPr>
              <w:t>60°C,</w:t>
            </w:r>
          </w:p>
        </w:tc>
        <w:tc>
          <w:tcPr>
            <w:tcW w:w="1282" w:type="dxa"/>
          </w:tcPr>
          <w:p w:rsidR="00BE29E0" w:rsidRPr="0074206C" w:rsidRDefault="00BE29E0" w:rsidP="0074206C">
            <w:pPr>
              <w:pStyle w:val="TableParagraph"/>
              <w:spacing w:before="1" w:line="276" w:lineRule="auto"/>
              <w:ind w:left="48"/>
              <w:rPr>
                <w:rFonts w:ascii="Arial" w:hAnsi="Arial" w:cs="Arial"/>
                <w:sz w:val="20"/>
                <w:szCs w:val="20"/>
              </w:rPr>
            </w:pPr>
            <w:r w:rsidRPr="0074206C">
              <w:rPr>
                <w:rFonts w:ascii="Arial" w:hAnsi="Arial" w:cs="Arial"/>
                <w:color w:val="707070"/>
                <w:sz w:val="20"/>
                <w:szCs w:val="20"/>
              </w:rPr>
              <w:t>*</w:t>
            </w:r>
            <w:r w:rsidRPr="0074206C">
              <w:rPr>
                <w:rFonts w:ascii="Arial" w:hAnsi="Arial" w:cs="Arial"/>
                <w:color w:val="707070"/>
                <w:spacing w:val="30"/>
                <w:sz w:val="20"/>
                <w:szCs w:val="20"/>
              </w:rPr>
              <w:t xml:space="preserve"> </w:t>
            </w:r>
            <w:r w:rsidRPr="0074206C">
              <w:rPr>
                <w:rFonts w:ascii="Arial" w:hAnsi="Arial" w:cs="Arial"/>
                <w:color w:val="232323"/>
                <w:spacing w:val="-5"/>
                <w:sz w:val="20"/>
                <w:szCs w:val="20"/>
              </w:rPr>
              <w:t>90</w:t>
            </w:r>
          </w:p>
        </w:tc>
        <w:tc>
          <w:tcPr>
            <w:tcW w:w="1997" w:type="dxa"/>
          </w:tcPr>
          <w:p w:rsidR="00BE29E0" w:rsidRPr="0074206C" w:rsidRDefault="00BE29E0" w:rsidP="0074206C">
            <w:pPr>
              <w:pStyle w:val="TableParagraph"/>
              <w:spacing w:before="1" w:line="276" w:lineRule="auto"/>
              <w:ind w:left="64"/>
              <w:rPr>
                <w:rFonts w:ascii="Arial" w:hAnsi="Arial" w:cs="Arial"/>
                <w:sz w:val="20"/>
                <w:szCs w:val="20"/>
              </w:rPr>
            </w:pPr>
            <w:r w:rsidRPr="0074206C">
              <w:rPr>
                <w:rFonts w:ascii="Arial" w:hAnsi="Arial" w:cs="Arial"/>
                <w:color w:val="232323"/>
                <w:spacing w:val="-4"/>
                <w:sz w:val="20"/>
                <w:szCs w:val="20"/>
              </w:rPr>
              <w:t>p.</w:t>
            </w:r>
            <w:r w:rsidRPr="0074206C">
              <w:rPr>
                <w:rFonts w:ascii="Arial" w:hAnsi="Arial" w:cs="Arial"/>
                <w:color w:val="232323"/>
                <w:spacing w:val="-9"/>
                <w:sz w:val="20"/>
                <w:szCs w:val="20"/>
              </w:rPr>
              <w:t xml:space="preserve"> </w:t>
            </w:r>
            <w:r w:rsidRPr="0074206C">
              <w:rPr>
                <w:rFonts w:ascii="Arial" w:hAnsi="Arial" w:cs="Arial"/>
                <w:color w:val="232323"/>
                <w:spacing w:val="-4"/>
                <w:sz w:val="20"/>
                <w:szCs w:val="20"/>
              </w:rPr>
              <w:t>5.13</w:t>
            </w:r>
            <w:r w:rsidRPr="0074206C">
              <w:rPr>
                <w:rFonts w:ascii="Arial" w:hAnsi="Arial" w:cs="Arial"/>
                <w:color w:val="232323"/>
                <w:spacing w:val="6"/>
                <w:sz w:val="20"/>
                <w:szCs w:val="20"/>
              </w:rPr>
              <w:t xml:space="preserve"> </w:t>
            </w:r>
            <w:r w:rsidRPr="0074206C">
              <w:rPr>
                <w:rFonts w:ascii="Arial" w:hAnsi="Arial" w:cs="Arial"/>
                <w:color w:val="232323"/>
                <w:spacing w:val="-4"/>
                <w:sz w:val="20"/>
                <w:szCs w:val="20"/>
              </w:rPr>
              <w:t>WT</w:t>
            </w:r>
            <w:r w:rsidRPr="0074206C">
              <w:rPr>
                <w:rFonts w:ascii="Arial" w:hAnsi="Arial" w:cs="Arial"/>
                <w:color w:val="232323"/>
                <w:spacing w:val="-9"/>
                <w:sz w:val="20"/>
                <w:szCs w:val="20"/>
              </w:rPr>
              <w:t xml:space="preserve"> </w:t>
            </w:r>
            <w:r w:rsidRPr="0074206C">
              <w:rPr>
                <w:rFonts w:ascii="Arial" w:hAnsi="Arial" w:cs="Arial"/>
                <w:color w:val="232323"/>
                <w:spacing w:val="-5"/>
                <w:sz w:val="20"/>
                <w:szCs w:val="20"/>
              </w:rPr>
              <w:t>[5]</w:t>
            </w:r>
          </w:p>
        </w:tc>
      </w:tr>
    </w:tbl>
    <w:p w:rsidR="00BE29E0" w:rsidRPr="0074206C" w:rsidRDefault="00BE29E0" w:rsidP="0074206C">
      <w:pPr>
        <w:pStyle w:val="Tekstpodstawowy"/>
        <w:spacing w:before="73" w:line="276" w:lineRule="auto"/>
        <w:rPr>
          <w:rFonts w:ascii="Arial" w:hAnsi="Arial" w:cs="Arial"/>
        </w:rPr>
      </w:pPr>
    </w:p>
    <w:p w:rsidR="00BE29E0" w:rsidRPr="0074206C" w:rsidRDefault="00BE29E0" w:rsidP="0074206C">
      <w:pPr>
        <w:pStyle w:val="Akapitzlist"/>
        <w:numPr>
          <w:ilvl w:val="0"/>
          <w:numId w:val="100"/>
        </w:numPr>
        <w:tabs>
          <w:tab w:val="left" w:pos="535"/>
        </w:tabs>
        <w:spacing w:line="276" w:lineRule="auto"/>
        <w:ind w:left="535" w:hanging="369"/>
        <w:rPr>
          <w:rFonts w:ascii="Arial" w:hAnsi="Arial" w:cs="Arial"/>
          <w:b/>
          <w:color w:val="232323"/>
          <w:sz w:val="20"/>
          <w:szCs w:val="20"/>
        </w:rPr>
      </w:pPr>
      <w:r w:rsidRPr="0074206C">
        <w:rPr>
          <w:rFonts w:ascii="Arial" w:hAnsi="Arial" w:cs="Arial"/>
          <w:b/>
          <w:color w:val="232323"/>
          <w:spacing w:val="-2"/>
          <w:w w:val="95"/>
          <w:sz w:val="20"/>
          <w:szCs w:val="20"/>
        </w:rPr>
        <w:t>SPRZĘT</w:t>
      </w:r>
    </w:p>
    <w:p w:rsidR="00BE29E0" w:rsidRPr="0074206C" w:rsidRDefault="00BE29E0" w:rsidP="0074206C">
      <w:pPr>
        <w:pStyle w:val="Nagwek3"/>
        <w:numPr>
          <w:ilvl w:val="1"/>
          <w:numId w:val="100"/>
        </w:numPr>
        <w:tabs>
          <w:tab w:val="left" w:pos="1022"/>
        </w:tabs>
        <w:spacing w:before="200" w:line="276" w:lineRule="auto"/>
        <w:ind w:left="1022" w:hanging="488"/>
        <w:rPr>
          <w:rFonts w:ascii="Arial" w:hAnsi="Arial" w:cs="Arial"/>
          <w:color w:val="232323"/>
          <w:sz w:val="20"/>
          <w:szCs w:val="20"/>
        </w:rPr>
      </w:pPr>
      <w:r w:rsidRPr="0074206C">
        <w:rPr>
          <w:rFonts w:ascii="Arial" w:hAnsi="Arial" w:cs="Arial"/>
          <w:color w:val="232323"/>
          <w:w w:val="90"/>
          <w:sz w:val="20"/>
          <w:szCs w:val="20"/>
        </w:rPr>
        <w:t>Ogólne</w:t>
      </w:r>
      <w:r w:rsidRPr="0074206C">
        <w:rPr>
          <w:rFonts w:ascii="Arial" w:hAnsi="Arial" w:cs="Arial"/>
          <w:color w:val="232323"/>
          <w:spacing w:val="24"/>
          <w:sz w:val="20"/>
          <w:szCs w:val="20"/>
        </w:rPr>
        <w:t xml:space="preserve"> </w:t>
      </w:r>
      <w:r w:rsidRPr="0074206C">
        <w:rPr>
          <w:rFonts w:ascii="Arial" w:hAnsi="Arial" w:cs="Arial"/>
          <w:color w:val="232323"/>
          <w:w w:val="90"/>
          <w:sz w:val="20"/>
          <w:szCs w:val="20"/>
        </w:rPr>
        <w:t>wymagania</w:t>
      </w:r>
      <w:r w:rsidRPr="0074206C">
        <w:rPr>
          <w:rFonts w:ascii="Arial" w:hAnsi="Arial" w:cs="Arial"/>
          <w:color w:val="232323"/>
          <w:spacing w:val="34"/>
          <w:sz w:val="20"/>
          <w:szCs w:val="20"/>
        </w:rPr>
        <w:t xml:space="preserve"> </w:t>
      </w:r>
      <w:r w:rsidRPr="0074206C">
        <w:rPr>
          <w:rFonts w:ascii="Arial" w:hAnsi="Arial" w:cs="Arial"/>
          <w:color w:val="232323"/>
          <w:w w:val="90"/>
          <w:sz w:val="20"/>
          <w:szCs w:val="20"/>
        </w:rPr>
        <w:t>dotyczące</w:t>
      </w:r>
      <w:r w:rsidRPr="0074206C">
        <w:rPr>
          <w:rFonts w:ascii="Arial" w:hAnsi="Arial" w:cs="Arial"/>
          <w:color w:val="232323"/>
          <w:spacing w:val="17"/>
          <w:sz w:val="20"/>
          <w:szCs w:val="20"/>
        </w:rPr>
        <w:t xml:space="preserve"> </w:t>
      </w:r>
      <w:r w:rsidRPr="0074206C">
        <w:rPr>
          <w:rFonts w:ascii="Arial" w:hAnsi="Arial" w:cs="Arial"/>
          <w:color w:val="232323"/>
          <w:spacing w:val="-2"/>
          <w:w w:val="90"/>
          <w:sz w:val="20"/>
          <w:szCs w:val="20"/>
        </w:rPr>
        <w:t>sprzętu</w:t>
      </w:r>
    </w:p>
    <w:p w:rsidR="00BE29E0" w:rsidRPr="0074206C" w:rsidRDefault="00BE29E0" w:rsidP="0074206C">
      <w:pPr>
        <w:pStyle w:val="Tekstpodstawowy"/>
        <w:spacing w:line="276" w:lineRule="auto"/>
        <w:ind w:left="902"/>
        <w:rPr>
          <w:rFonts w:ascii="Arial" w:hAnsi="Arial" w:cs="Arial"/>
        </w:rPr>
      </w:pPr>
      <w:r w:rsidRPr="0074206C">
        <w:rPr>
          <w:rFonts w:ascii="Arial" w:hAnsi="Arial" w:cs="Arial"/>
          <w:color w:val="232323"/>
          <w:w w:val="90"/>
        </w:rPr>
        <w:t>Ogólne</w:t>
      </w:r>
      <w:r w:rsidRPr="0074206C">
        <w:rPr>
          <w:rFonts w:ascii="Arial" w:hAnsi="Arial" w:cs="Arial"/>
          <w:color w:val="232323"/>
          <w:spacing w:val="8"/>
        </w:rPr>
        <w:t xml:space="preserve"> </w:t>
      </w:r>
      <w:r w:rsidRPr="0074206C">
        <w:rPr>
          <w:rFonts w:ascii="Arial" w:hAnsi="Arial" w:cs="Arial"/>
          <w:color w:val="232323"/>
          <w:w w:val="90"/>
        </w:rPr>
        <w:t>wymagania</w:t>
      </w:r>
      <w:r w:rsidRPr="0074206C">
        <w:rPr>
          <w:rFonts w:ascii="Arial" w:hAnsi="Arial" w:cs="Arial"/>
          <w:color w:val="232323"/>
          <w:spacing w:val="6"/>
        </w:rPr>
        <w:t xml:space="preserve"> </w:t>
      </w:r>
      <w:r w:rsidRPr="0074206C">
        <w:rPr>
          <w:rFonts w:ascii="Arial" w:hAnsi="Arial" w:cs="Arial"/>
          <w:color w:val="232323"/>
          <w:w w:val="90"/>
        </w:rPr>
        <w:t>dotyczące</w:t>
      </w:r>
      <w:r w:rsidRPr="0074206C">
        <w:rPr>
          <w:rFonts w:ascii="Arial" w:hAnsi="Arial" w:cs="Arial"/>
          <w:color w:val="232323"/>
          <w:spacing w:val="1"/>
        </w:rPr>
        <w:t xml:space="preserve"> </w:t>
      </w:r>
      <w:r w:rsidRPr="0074206C">
        <w:rPr>
          <w:rFonts w:ascii="Arial" w:hAnsi="Arial" w:cs="Arial"/>
          <w:color w:val="232323"/>
          <w:w w:val="90"/>
        </w:rPr>
        <w:t>sprzętu</w:t>
      </w:r>
      <w:r w:rsidRPr="0074206C">
        <w:rPr>
          <w:rFonts w:ascii="Arial" w:hAnsi="Arial" w:cs="Arial"/>
          <w:color w:val="232323"/>
          <w:spacing w:val="5"/>
        </w:rPr>
        <w:t xml:space="preserve"> </w:t>
      </w:r>
      <w:r w:rsidRPr="0074206C">
        <w:rPr>
          <w:rFonts w:ascii="Arial" w:hAnsi="Arial" w:cs="Arial"/>
          <w:color w:val="232323"/>
          <w:w w:val="90"/>
        </w:rPr>
        <w:t>podano</w:t>
      </w:r>
      <w:r w:rsidRPr="0074206C">
        <w:rPr>
          <w:rFonts w:ascii="Arial" w:hAnsi="Arial" w:cs="Arial"/>
          <w:color w:val="232323"/>
          <w:spacing w:val="5"/>
        </w:rPr>
        <w:t xml:space="preserve"> </w:t>
      </w:r>
      <w:r w:rsidRPr="0074206C">
        <w:rPr>
          <w:rFonts w:ascii="Arial" w:hAnsi="Arial" w:cs="Arial"/>
          <w:color w:val="232323"/>
          <w:w w:val="90"/>
        </w:rPr>
        <w:t>w</w:t>
      </w:r>
      <w:r w:rsidRPr="0074206C">
        <w:rPr>
          <w:rFonts w:ascii="Arial" w:hAnsi="Arial" w:cs="Arial"/>
          <w:color w:val="232323"/>
          <w:spacing w:val="-4"/>
        </w:rPr>
        <w:t xml:space="preserve"> </w:t>
      </w:r>
      <w:r w:rsidRPr="0074206C">
        <w:rPr>
          <w:rFonts w:ascii="Arial" w:hAnsi="Arial" w:cs="Arial"/>
          <w:color w:val="232323"/>
          <w:w w:val="90"/>
        </w:rPr>
        <w:t>SST</w:t>
      </w:r>
      <w:r w:rsidRPr="0074206C">
        <w:rPr>
          <w:rFonts w:ascii="Arial" w:hAnsi="Arial" w:cs="Arial"/>
          <w:color w:val="232323"/>
          <w:spacing w:val="5"/>
        </w:rPr>
        <w:t xml:space="preserve"> </w:t>
      </w:r>
      <w:r w:rsidRPr="0074206C">
        <w:rPr>
          <w:rFonts w:ascii="Arial" w:hAnsi="Arial" w:cs="Arial"/>
          <w:color w:val="232323"/>
          <w:w w:val="90"/>
        </w:rPr>
        <w:t>D-00.00.00</w:t>
      </w:r>
      <w:r w:rsidRPr="0074206C">
        <w:rPr>
          <w:rFonts w:ascii="Arial" w:hAnsi="Arial" w:cs="Arial"/>
          <w:color w:val="232323"/>
          <w:spacing w:val="7"/>
        </w:rPr>
        <w:t xml:space="preserve"> </w:t>
      </w:r>
      <w:r w:rsidRPr="0074206C">
        <w:rPr>
          <w:rFonts w:ascii="Arial" w:hAnsi="Arial" w:cs="Arial"/>
          <w:color w:val="232323"/>
          <w:w w:val="90"/>
        </w:rPr>
        <w:t>„Wymagania</w:t>
      </w:r>
      <w:r w:rsidRPr="0074206C">
        <w:rPr>
          <w:rFonts w:ascii="Arial" w:hAnsi="Arial" w:cs="Arial"/>
          <w:color w:val="232323"/>
          <w:spacing w:val="16"/>
        </w:rPr>
        <w:t xml:space="preserve"> </w:t>
      </w:r>
      <w:r w:rsidRPr="0074206C">
        <w:rPr>
          <w:rFonts w:ascii="Arial" w:hAnsi="Arial" w:cs="Arial"/>
          <w:color w:val="232323"/>
          <w:w w:val="90"/>
        </w:rPr>
        <w:t>ogólne”</w:t>
      </w:r>
      <w:r w:rsidRPr="0074206C">
        <w:rPr>
          <w:rFonts w:ascii="Arial" w:hAnsi="Arial" w:cs="Arial"/>
          <w:color w:val="232323"/>
          <w:spacing w:val="9"/>
        </w:rPr>
        <w:t xml:space="preserve"> </w:t>
      </w:r>
      <w:r w:rsidRPr="0074206C">
        <w:rPr>
          <w:rFonts w:ascii="Arial" w:hAnsi="Arial" w:cs="Arial"/>
          <w:color w:val="232323"/>
          <w:w w:val="90"/>
        </w:rPr>
        <w:t>p.</w:t>
      </w:r>
      <w:r w:rsidRPr="0074206C">
        <w:rPr>
          <w:rFonts w:ascii="Arial" w:hAnsi="Arial" w:cs="Arial"/>
          <w:color w:val="232323"/>
          <w:spacing w:val="3"/>
        </w:rPr>
        <w:t xml:space="preserve"> </w:t>
      </w:r>
      <w:r w:rsidRPr="0074206C">
        <w:rPr>
          <w:rFonts w:ascii="Arial" w:hAnsi="Arial" w:cs="Arial"/>
          <w:color w:val="232323"/>
          <w:spacing w:val="-5"/>
          <w:w w:val="90"/>
        </w:rPr>
        <w:t>3.</w:t>
      </w:r>
    </w:p>
    <w:p w:rsidR="00BE29E0" w:rsidRPr="006F5C5B" w:rsidRDefault="00BE29E0" w:rsidP="0074206C">
      <w:pPr>
        <w:pStyle w:val="Akapitzlist"/>
        <w:numPr>
          <w:ilvl w:val="1"/>
          <w:numId w:val="100"/>
        </w:numPr>
        <w:tabs>
          <w:tab w:val="left" w:pos="1034"/>
        </w:tabs>
        <w:spacing w:before="206" w:line="276" w:lineRule="auto"/>
        <w:ind w:left="1034" w:hanging="491"/>
        <w:rPr>
          <w:rFonts w:ascii="Arial" w:hAnsi="Arial" w:cs="Arial"/>
          <w:color w:val="232323"/>
          <w:sz w:val="20"/>
          <w:szCs w:val="20"/>
        </w:rPr>
      </w:pPr>
      <w:r w:rsidRPr="006F5C5B">
        <w:rPr>
          <w:rFonts w:ascii="Arial" w:hAnsi="Arial" w:cs="Arial"/>
          <w:color w:val="232323"/>
          <w:w w:val="90"/>
          <w:sz w:val="20"/>
          <w:szCs w:val="20"/>
        </w:rPr>
        <w:t>Sprzęt</w:t>
      </w:r>
      <w:r w:rsidRPr="006F5C5B">
        <w:rPr>
          <w:rFonts w:ascii="Arial" w:hAnsi="Arial" w:cs="Arial"/>
          <w:color w:val="232323"/>
          <w:spacing w:val="7"/>
          <w:sz w:val="20"/>
          <w:szCs w:val="20"/>
        </w:rPr>
        <w:t xml:space="preserve"> </w:t>
      </w:r>
      <w:r w:rsidRPr="006F5C5B">
        <w:rPr>
          <w:rFonts w:ascii="Arial" w:hAnsi="Arial" w:cs="Arial"/>
          <w:color w:val="232323"/>
          <w:w w:val="90"/>
          <w:sz w:val="20"/>
          <w:szCs w:val="20"/>
        </w:rPr>
        <w:t>do</w:t>
      </w:r>
      <w:r w:rsidRPr="006F5C5B">
        <w:rPr>
          <w:rFonts w:ascii="Arial" w:hAnsi="Arial" w:cs="Arial"/>
          <w:color w:val="232323"/>
          <w:spacing w:val="7"/>
          <w:sz w:val="20"/>
          <w:szCs w:val="20"/>
        </w:rPr>
        <w:t xml:space="preserve"> </w:t>
      </w:r>
      <w:r w:rsidRPr="006F5C5B">
        <w:rPr>
          <w:rFonts w:ascii="Arial" w:hAnsi="Arial" w:cs="Arial"/>
          <w:color w:val="232323"/>
          <w:w w:val="90"/>
          <w:sz w:val="20"/>
          <w:szCs w:val="20"/>
        </w:rPr>
        <w:t>przygotowania</w:t>
      </w:r>
      <w:r w:rsidRPr="006F5C5B">
        <w:rPr>
          <w:rFonts w:ascii="Arial" w:hAnsi="Arial" w:cs="Arial"/>
          <w:color w:val="232323"/>
          <w:spacing w:val="41"/>
          <w:sz w:val="20"/>
          <w:szCs w:val="20"/>
        </w:rPr>
        <w:t xml:space="preserve"> </w:t>
      </w:r>
      <w:r w:rsidRPr="006F5C5B">
        <w:rPr>
          <w:rFonts w:ascii="Arial" w:hAnsi="Arial" w:cs="Arial"/>
          <w:color w:val="232323"/>
          <w:w w:val="90"/>
          <w:sz w:val="20"/>
          <w:szCs w:val="20"/>
        </w:rPr>
        <w:t>nawierzchni</w:t>
      </w:r>
      <w:r w:rsidRPr="006F5C5B">
        <w:rPr>
          <w:rFonts w:ascii="Arial" w:hAnsi="Arial" w:cs="Arial"/>
          <w:color w:val="232323"/>
          <w:spacing w:val="17"/>
          <w:sz w:val="20"/>
          <w:szCs w:val="20"/>
        </w:rPr>
        <w:t xml:space="preserve"> </w:t>
      </w:r>
      <w:r w:rsidRPr="006F5C5B">
        <w:rPr>
          <w:rFonts w:ascii="Arial" w:hAnsi="Arial" w:cs="Arial"/>
          <w:color w:val="232323"/>
          <w:w w:val="90"/>
          <w:sz w:val="20"/>
          <w:szCs w:val="20"/>
        </w:rPr>
        <w:t>do</w:t>
      </w:r>
      <w:r w:rsidRPr="006F5C5B">
        <w:rPr>
          <w:rFonts w:ascii="Arial" w:hAnsi="Arial" w:cs="Arial"/>
          <w:color w:val="232323"/>
          <w:spacing w:val="11"/>
          <w:sz w:val="20"/>
          <w:szCs w:val="20"/>
        </w:rPr>
        <w:t xml:space="preserve"> </w:t>
      </w:r>
      <w:r w:rsidRPr="006F5C5B">
        <w:rPr>
          <w:rFonts w:ascii="Arial" w:hAnsi="Arial" w:cs="Arial"/>
          <w:color w:val="232323"/>
          <w:spacing w:val="-2"/>
          <w:w w:val="90"/>
          <w:sz w:val="20"/>
          <w:szCs w:val="20"/>
        </w:rPr>
        <w:t>naprawy</w:t>
      </w:r>
    </w:p>
    <w:p w:rsidR="00BE29E0" w:rsidRPr="0074206C" w:rsidRDefault="00BE29E0" w:rsidP="0074206C">
      <w:pPr>
        <w:pStyle w:val="Tekstpodstawowy"/>
        <w:spacing w:before="9" w:line="276" w:lineRule="auto"/>
        <w:ind w:left="906" w:right="60" w:firstLine="3"/>
        <w:rPr>
          <w:rFonts w:ascii="Arial" w:hAnsi="Arial" w:cs="Arial"/>
        </w:rPr>
      </w:pPr>
      <w:r w:rsidRPr="0074206C">
        <w:rPr>
          <w:rFonts w:ascii="Arial" w:hAnsi="Arial" w:cs="Arial"/>
          <w:color w:val="232323"/>
          <w:w w:val="85"/>
        </w:rPr>
        <w:t>W</w:t>
      </w:r>
      <w:r w:rsidRPr="0074206C">
        <w:rPr>
          <w:rFonts w:ascii="Arial" w:hAnsi="Arial" w:cs="Arial"/>
          <w:color w:val="232323"/>
        </w:rPr>
        <w:t xml:space="preserve"> </w:t>
      </w:r>
      <w:r w:rsidRPr="0074206C">
        <w:rPr>
          <w:rFonts w:ascii="Arial" w:hAnsi="Arial" w:cs="Arial"/>
          <w:color w:val="232323"/>
          <w:w w:val="85"/>
        </w:rPr>
        <w:t>zależności</w:t>
      </w:r>
      <w:r w:rsidRPr="0074206C">
        <w:rPr>
          <w:rFonts w:ascii="Arial" w:hAnsi="Arial" w:cs="Arial"/>
          <w:color w:val="232323"/>
          <w:spacing w:val="34"/>
        </w:rPr>
        <w:t xml:space="preserve"> </w:t>
      </w:r>
      <w:r w:rsidRPr="0074206C">
        <w:rPr>
          <w:rFonts w:ascii="Arial" w:hAnsi="Arial" w:cs="Arial"/>
          <w:color w:val="232323"/>
          <w:w w:val="85"/>
        </w:rPr>
        <w:t>od</w:t>
      </w:r>
      <w:r w:rsidRPr="0074206C">
        <w:rPr>
          <w:rFonts w:ascii="Arial" w:hAnsi="Arial" w:cs="Arial"/>
          <w:color w:val="232323"/>
        </w:rPr>
        <w:t xml:space="preserve"> </w:t>
      </w:r>
      <w:r w:rsidRPr="0074206C">
        <w:rPr>
          <w:rFonts w:ascii="Arial" w:hAnsi="Arial" w:cs="Arial"/>
          <w:color w:val="232323"/>
          <w:w w:val="85"/>
        </w:rPr>
        <w:t>potrzeb</w:t>
      </w:r>
      <w:r w:rsidRPr="0074206C">
        <w:rPr>
          <w:rFonts w:ascii="Arial" w:hAnsi="Arial" w:cs="Arial"/>
          <w:color w:val="232323"/>
          <w:spacing w:val="35"/>
        </w:rPr>
        <w:t xml:space="preserve"> </w:t>
      </w:r>
      <w:r w:rsidRPr="0074206C">
        <w:rPr>
          <w:rFonts w:ascii="Arial" w:hAnsi="Arial" w:cs="Arial"/>
          <w:color w:val="232323"/>
          <w:w w:val="85"/>
        </w:rPr>
        <w:t>Wykonawca</w:t>
      </w:r>
      <w:r w:rsidRPr="0074206C">
        <w:rPr>
          <w:rFonts w:ascii="Arial" w:hAnsi="Arial" w:cs="Arial"/>
          <w:color w:val="232323"/>
          <w:spacing w:val="28"/>
        </w:rPr>
        <w:t xml:space="preserve"> </w:t>
      </w:r>
      <w:r w:rsidRPr="0074206C">
        <w:rPr>
          <w:rFonts w:ascii="Arial" w:hAnsi="Arial" w:cs="Arial"/>
          <w:color w:val="232323"/>
          <w:w w:val="85"/>
        </w:rPr>
        <w:t>powinien</w:t>
      </w:r>
      <w:r w:rsidRPr="0074206C">
        <w:rPr>
          <w:rFonts w:ascii="Arial" w:hAnsi="Arial" w:cs="Arial"/>
          <w:color w:val="232323"/>
          <w:spacing w:val="33"/>
        </w:rPr>
        <w:t xml:space="preserve"> </w:t>
      </w:r>
      <w:r w:rsidRPr="0074206C">
        <w:rPr>
          <w:rFonts w:ascii="Arial" w:hAnsi="Arial" w:cs="Arial"/>
          <w:color w:val="232323"/>
          <w:w w:val="85"/>
        </w:rPr>
        <w:t>zapewnić</w:t>
      </w:r>
      <w:r w:rsidRPr="0074206C">
        <w:rPr>
          <w:rFonts w:ascii="Arial" w:hAnsi="Arial" w:cs="Arial"/>
          <w:color w:val="232323"/>
          <w:spacing w:val="34"/>
        </w:rPr>
        <w:t xml:space="preserve"> </w:t>
      </w:r>
      <w:r w:rsidRPr="0074206C">
        <w:rPr>
          <w:rFonts w:ascii="Arial" w:hAnsi="Arial" w:cs="Arial"/>
          <w:color w:val="232323"/>
          <w:w w:val="85"/>
        </w:rPr>
        <w:t>użycie</w:t>
      </w:r>
      <w:r w:rsidRPr="0074206C">
        <w:rPr>
          <w:rFonts w:ascii="Arial" w:hAnsi="Arial" w:cs="Arial"/>
          <w:color w:val="232323"/>
          <w:spacing w:val="26"/>
        </w:rPr>
        <w:t xml:space="preserve"> </w:t>
      </w:r>
      <w:r w:rsidRPr="0074206C">
        <w:rPr>
          <w:rFonts w:ascii="Arial" w:hAnsi="Arial" w:cs="Arial"/>
          <w:color w:val="232323"/>
          <w:w w:val="85"/>
        </w:rPr>
        <w:t>odpowiedniego</w:t>
      </w:r>
      <w:r w:rsidRPr="0074206C">
        <w:rPr>
          <w:rFonts w:ascii="Arial" w:hAnsi="Arial" w:cs="Arial"/>
          <w:color w:val="232323"/>
          <w:spacing w:val="30"/>
        </w:rPr>
        <w:t xml:space="preserve"> </w:t>
      </w:r>
      <w:r w:rsidRPr="0074206C">
        <w:rPr>
          <w:rFonts w:ascii="Arial" w:hAnsi="Arial" w:cs="Arial"/>
          <w:color w:val="232323"/>
          <w:w w:val="85"/>
        </w:rPr>
        <w:t>sprzętu</w:t>
      </w:r>
      <w:r w:rsidRPr="0074206C">
        <w:rPr>
          <w:rFonts w:ascii="Arial" w:hAnsi="Arial" w:cs="Arial"/>
          <w:color w:val="232323"/>
          <w:spacing w:val="34"/>
        </w:rPr>
        <w:t xml:space="preserve"> </w:t>
      </w:r>
      <w:r w:rsidRPr="0074206C">
        <w:rPr>
          <w:rFonts w:ascii="Arial" w:hAnsi="Arial" w:cs="Arial"/>
          <w:color w:val="232323"/>
          <w:w w:val="85"/>
        </w:rPr>
        <w:t xml:space="preserve">do przygotowania </w:t>
      </w:r>
      <w:r w:rsidRPr="0074206C">
        <w:rPr>
          <w:rFonts w:ascii="Arial" w:hAnsi="Arial" w:cs="Arial"/>
          <w:color w:val="232323"/>
          <w:w w:val="95"/>
        </w:rPr>
        <w:t>nawierzchni</w:t>
      </w:r>
      <w:r w:rsidRPr="0074206C">
        <w:rPr>
          <w:rFonts w:ascii="Arial" w:hAnsi="Arial" w:cs="Arial"/>
          <w:color w:val="232323"/>
          <w:spacing w:val="-1"/>
          <w:w w:val="95"/>
        </w:rPr>
        <w:t xml:space="preserve"> </w:t>
      </w:r>
      <w:r w:rsidRPr="0074206C">
        <w:rPr>
          <w:rFonts w:ascii="Arial" w:hAnsi="Arial" w:cs="Arial"/>
          <w:color w:val="232323"/>
          <w:w w:val="95"/>
        </w:rPr>
        <w:t>do</w:t>
      </w:r>
      <w:r w:rsidRPr="0074206C">
        <w:rPr>
          <w:rFonts w:ascii="Arial" w:hAnsi="Arial" w:cs="Arial"/>
          <w:color w:val="232323"/>
          <w:spacing w:val="-9"/>
          <w:w w:val="95"/>
        </w:rPr>
        <w:t xml:space="preserve"> </w:t>
      </w:r>
      <w:r w:rsidRPr="0074206C">
        <w:rPr>
          <w:rFonts w:ascii="Arial" w:hAnsi="Arial" w:cs="Arial"/>
          <w:color w:val="232323"/>
          <w:w w:val="95"/>
        </w:rPr>
        <w:t>naprawy,</w:t>
      </w:r>
      <w:r w:rsidRPr="0074206C">
        <w:rPr>
          <w:rFonts w:ascii="Arial" w:hAnsi="Arial" w:cs="Arial"/>
          <w:color w:val="232323"/>
          <w:spacing w:val="-5"/>
          <w:w w:val="95"/>
        </w:rPr>
        <w:t xml:space="preserve"> </w:t>
      </w:r>
      <w:r w:rsidRPr="0074206C">
        <w:rPr>
          <w:rFonts w:ascii="Arial" w:hAnsi="Arial" w:cs="Arial"/>
          <w:color w:val="232323"/>
          <w:w w:val="95"/>
        </w:rPr>
        <w:t>a</w:t>
      </w:r>
      <w:r w:rsidRPr="0074206C">
        <w:rPr>
          <w:rFonts w:ascii="Arial" w:hAnsi="Arial" w:cs="Arial"/>
          <w:color w:val="232323"/>
          <w:spacing w:val="-10"/>
          <w:w w:val="95"/>
        </w:rPr>
        <w:t xml:space="preserve"> </w:t>
      </w:r>
      <w:r w:rsidRPr="0074206C">
        <w:rPr>
          <w:rFonts w:ascii="Arial" w:hAnsi="Arial" w:cs="Arial"/>
          <w:color w:val="232323"/>
          <w:w w:val="95"/>
        </w:rPr>
        <w:t>w</w:t>
      </w:r>
      <w:r w:rsidRPr="0074206C">
        <w:rPr>
          <w:rFonts w:ascii="Arial" w:hAnsi="Arial" w:cs="Arial"/>
          <w:color w:val="232323"/>
          <w:spacing w:val="-10"/>
          <w:w w:val="95"/>
        </w:rPr>
        <w:t xml:space="preserve"> </w:t>
      </w:r>
      <w:r w:rsidRPr="0074206C">
        <w:rPr>
          <w:rFonts w:ascii="Arial" w:hAnsi="Arial" w:cs="Arial"/>
          <w:color w:val="232323"/>
          <w:w w:val="95"/>
        </w:rPr>
        <w:t>tym:</w:t>
      </w:r>
    </w:p>
    <w:p w:rsidR="00BE29E0" w:rsidRPr="0074206C" w:rsidRDefault="00BE29E0" w:rsidP="0074206C">
      <w:pPr>
        <w:pStyle w:val="Akapitzlist"/>
        <w:numPr>
          <w:ilvl w:val="0"/>
          <w:numId w:val="95"/>
        </w:numPr>
        <w:tabs>
          <w:tab w:val="left" w:pos="1264"/>
        </w:tabs>
        <w:spacing w:line="276" w:lineRule="auto"/>
        <w:ind w:left="1264" w:hanging="370"/>
        <w:rPr>
          <w:rFonts w:ascii="Arial" w:hAnsi="Arial" w:cs="Arial"/>
          <w:color w:val="232323"/>
          <w:sz w:val="20"/>
          <w:szCs w:val="20"/>
        </w:rPr>
      </w:pPr>
      <w:r w:rsidRPr="0074206C">
        <w:rPr>
          <w:rFonts w:ascii="Arial" w:hAnsi="Arial" w:cs="Arial"/>
          <w:color w:val="232323"/>
          <w:w w:val="90"/>
          <w:sz w:val="20"/>
          <w:szCs w:val="20"/>
        </w:rPr>
        <w:t>Sprężarki</w:t>
      </w:r>
      <w:r w:rsidRPr="0074206C">
        <w:rPr>
          <w:rFonts w:ascii="Arial" w:hAnsi="Arial" w:cs="Arial"/>
          <w:color w:val="232323"/>
          <w:spacing w:val="13"/>
          <w:sz w:val="20"/>
          <w:szCs w:val="20"/>
        </w:rPr>
        <w:t xml:space="preserve"> </w:t>
      </w:r>
      <w:r w:rsidRPr="0074206C">
        <w:rPr>
          <w:rFonts w:ascii="Arial" w:hAnsi="Arial" w:cs="Arial"/>
          <w:color w:val="232323"/>
          <w:w w:val="90"/>
          <w:sz w:val="20"/>
          <w:szCs w:val="20"/>
        </w:rPr>
        <w:t>o</w:t>
      </w:r>
      <w:r w:rsidRPr="0074206C">
        <w:rPr>
          <w:rFonts w:ascii="Arial" w:hAnsi="Arial" w:cs="Arial"/>
          <w:color w:val="232323"/>
          <w:spacing w:val="-1"/>
          <w:w w:val="90"/>
          <w:sz w:val="20"/>
          <w:szCs w:val="20"/>
        </w:rPr>
        <w:t xml:space="preserve"> </w:t>
      </w:r>
      <w:r w:rsidRPr="0074206C">
        <w:rPr>
          <w:rFonts w:ascii="Arial" w:hAnsi="Arial" w:cs="Arial"/>
          <w:color w:val="232323"/>
          <w:w w:val="90"/>
          <w:sz w:val="20"/>
          <w:szCs w:val="20"/>
        </w:rPr>
        <w:t>wydajności</w:t>
      </w:r>
      <w:r w:rsidRPr="0074206C">
        <w:rPr>
          <w:rFonts w:ascii="Arial" w:hAnsi="Arial" w:cs="Arial"/>
          <w:color w:val="232323"/>
          <w:spacing w:val="16"/>
          <w:sz w:val="20"/>
          <w:szCs w:val="20"/>
        </w:rPr>
        <w:t xml:space="preserve"> </w:t>
      </w:r>
      <w:r w:rsidRPr="0074206C">
        <w:rPr>
          <w:rFonts w:ascii="Arial" w:hAnsi="Arial" w:cs="Arial"/>
          <w:color w:val="232323"/>
          <w:w w:val="90"/>
          <w:sz w:val="20"/>
          <w:szCs w:val="20"/>
        </w:rPr>
        <w:t>2</w:t>
      </w:r>
      <w:r w:rsidRPr="0074206C">
        <w:rPr>
          <w:rFonts w:ascii="Arial" w:hAnsi="Arial" w:cs="Arial"/>
          <w:color w:val="232323"/>
          <w:spacing w:val="6"/>
          <w:sz w:val="20"/>
          <w:szCs w:val="20"/>
        </w:rPr>
        <w:t xml:space="preserve"> </w:t>
      </w:r>
      <w:r w:rsidRPr="0074206C">
        <w:rPr>
          <w:rFonts w:ascii="Arial" w:hAnsi="Arial" w:cs="Arial"/>
          <w:color w:val="2A2A2A"/>
          <w:w w:val="90"/>
          <w:sz w:val="20"/>
          <w:szCs w:val="20"/>
        </w:rPr>
        <w:t>-</w:t>
      </w:r>
      <w:r w:rsidRPr="0074206C">
        <w:rPr>
          <w:rFonts w:ascii="Arial" w:hAnsi="Arial" w:cs="Arial"/>
          <w:color w:val="2A2A2A"/>
          <w:spacing w:val="-2"/>
          <w:w w:val="90"/>
          <w:sz w:val="20"/>
          <w:szCs w:val="20"/>
        </w:rPr>
        <w:t xml:space="preserve"> </w:t>
      </w:r>
      <w:r w:rsidRPr="0074206C">
        <w:rPr>
          <w:rFonts w:ascii="Arial" w:hAnsi="Arial" w:cs="Arial"/>
          <w:color w:val="232323"/>
          <w:w w:val="90"/>
          <w:sz w:val="20"/>
          <w:szCs w:val="20"/>
        </w:rPr>
        <w:t>5</w:t>
      </w:r>
      <w:r w:rsidRPr="0074206C">
        <w:rPr>
          <w:rFonts w:ascii="Arial" w:hAnsi="Arial" w:cs="Arial"/>
          <w:color w:val="232323"/>
          <w:spacing w:val="5"/>
          <w:sz w:val="20"/>
          <w:szCs w:val="20"/>
        </w:rPr>
        <w:t xml:space="preserve"> </w:t>
      </w:r>
      <w:r w:rsidRPr="0074206C">
        <w:rPr>
          <w:rFonts w:ascii="Arial" w:hAnsi="Arial" w:cs="Arial"/>
          <w:color w:val="232323"/>
          <w:w w:val="90"/>
          <w:sz w:val="20"/>
          <w:szCs w:val="20"/>
        </w:rPr>
        <w:t>m</w:t>
      </w:r>
      <w:r w:rsidRPr="0074206C">
        <w:rPr>
          <w:rFonts w:ascii="Arial" w:hAnsi="Arial" w:cs="Arial"/>
          <w:color w:val="232323"/>
          <w:w w:val="90"/>
          <w:sz w:val="20"/>
          <w:szCs w:val="20"/>
          <w:vertAlign w:val="superscript"/>
        </w:rPr>
        <w:t>3</w:t>
      </w:r>
      <w:r w:rsidRPr="0074206C">
        <w:rPr>
          <w:rFonts w:ascii="Arial" w:hAnsi="Arial" w:cs="Arial"/>
          <w:color w:val="232323"/>
          <w:spacing w:val="-4"/>
          <w:w w:val="90"/>
          <w:sz w:val="20"/>
          <w:szCs w:val="20"/>
        </w:rPr>
        <w:t xml:space="preserve"> </w:t>
      </w:r>
      <w:r w:rsidRPr="0074206C">
        <w:rPr>
          <w:rFonts w:ascii="Arial" w:hAnsi="Arial" w:cs="Arial"/>
          <w:color w:val="232323"/>
          <w:w w:val="90"/>
          <w:sz w:val="20"/>
          <w:szCs w:val="20"/>
        </w:rPr>
        <w:t>powietrza</w:t>
      </w:r>
      <w:r w:rsidRPr="0074206C">
        <w:rPr>
          <w:rFonts w:ascii="Arial" w:hAnsi="Arial" w:cs="Arial"/>
          <w:color w:val="232323"/>
          <w:spacing w:val="14"/>
          <w:sz w:val="20"/>
          <w:szCs w:val="20"/>
        </w:rPr>
        <w:t xml:space="preserve"> </w:t>
      </w:r>
      <w:r w:rsidRPr="0074206C">
        <w:rPr>
          <w:rFonts w:ascii="Arial" w:hAnsi="Arial" w:cs="Arial"/>
          <w:color w:val="232323"/>
          <w:w w:val="90"/>
          <w:sz w:val="20"/>
          <w:szCs w:val="20"/>
        </w:rPr>
        <w:t>na</w:t>
      </w:r>
      <w:r w:rsidRPr="0074206C">
        <w:rPr>
          <w:rFonts w:ascii="Arial" w:hAnsi="Arial" w:cs="Arial"/>
          <w:color w:val="232323"/>
          <w:spacing w:val="6"/>
          <w:sz w:val="20"/>
          <w:szCs w:val="20"/>
        </w:rPr>
        <w:t xml:space="preserve"> </w:t>
      </w:r>
      <w:r w:rsidRPr="0074206C">
        <w:rPr>
          <w:rFonts w:ascii="Arial" w:hAnsi="Arial" w:cs="Arial"/>
          <w:color w:val="232323"/>
          <w:w w:val="90"/>
          <w:sz w:val="20"/>
          <w:szCs w:val="20"/>
        </w:rPr>
        <w:t>minutę,</w:t>
      </w:r>
      <w:r w:rsidRPr="0074206C">
        <w:rPr>
          <w:rFonts w:ascii="Arial" w:hAnsi="Arial" w:cs="Arial"/>
          <w:color w:val="232323"/>
          <w:spacing w:val="3"/>
          <w:sz w:val="20"/>
          <w:szCs w:val="20"/>
        </w:rPr>
        <w:t xml:space="preserve"> </w:t>
      </w:r>
      <w:r w:rsidRPr="0074206C">
        <w:rPr>
          <w:rFonts w:ascii="Arial" w:hAnsi="Arial" w:cs="Arial"/>
          <w:color w:val="232323"/>
          <w:w w:val="90"/>
          <w:sz w:val="20"/>
          <w:szCs w:val="20"/>
        </w:rPr>
        <w:t>przy</w:t>
      </w:r>
      <w:r w:rsidRPr="0074206C">
        <w:rPr>
          <w:rFonts w:ascii="Arial" w:hAnsi="Arial" w:cs="Arial"/>
          <w:color w:val="232323"/>
          <w:spacing w:val="-2"/>
          <w:sz w:val="20"/>
          <w:szCs w:val="20"/>
        </w:rPr>
        <w:t xml:space="preserve"> </w:t>
      </w:r>
      <w:r w:rsidRPr="0074206C">
        <w:rPr>
          <w:rFonts w:ascii="Arial" w:hAnsi="Arial" w:cs="Arial"/>
          <w:color w:val="232323"/>
          <w:w w:val="90"/>
          <w:sz w:val="20"/>
          <w:szCs w:val="20"/>
        </w:rPr>
        <w:t>ciśnieniu</w:t>
      </w:r>
      <w:r w:rsidRPr="0074206C">
        <w:rPr>
          <w:rFonts w:ascii="Arial" w:hAnsi="Arial" w:cs="Arial"/>
          <w:color w:val="232323"/>
          <w:spacing w:val="6"/>
          <w:sz w:val="20"/>
          <w:szCs w:val="20"/>
        </w:rPr>
        <w:t xml:space="preserve"> </w:t>
      </w:r>
      <w:r w:rsidRPr="0074206C">
        <w:rPr>
          <w:rFonts w:ascii="Arial" w:hAnsi="Arial" w:cs="Arial"/>
          <w:color w:val="232323"/>
          <w:w w:val="90"/>
          <w:sz w:val="20"/>
          <w:szCs w:val="20"/>
        </w:rPr>
        <w:t>0,3</w:t>
      </w:r>
      <w:r w:rsidRPr="0074206C">
        <w:rPr>
          <w:rFonts w:ascii="Arial" w:hAnsi="Arial" w:cs="Arial"/>
          <w:color w:val="232323"/>
          <w:spacing w:val="6"/>
          <w:sz w:val="20"/>
          <w:szCs w:val="20"/>
        </w:rPr>
        <w:t xml:space="preserve"> </w:t>
      </w:r>
      <w:r w:rsidRPr="0074206C">
        <w:rPr>
          <w:rFonts w:ascii="Arial" w:hAnsi="Arial" w:cs="Arial"/>
          <w:color w:val="232323"/>
          <w:w w:val="90"/>
          <w:sz w:val="20"/>
          <w:szCs w:val="20"/>
        </w:rPr>
        <w:t>-</w:t>
      </w:r>
      <w:r w:rsidRPr="0074206C">
        <w:rPr>
          <w:rFonts w:ascii="Arial" w:hAnsi="Arial" w:cs="Arial"/>
          <w:color w:val="232323"/>
          <w:spacing w:val="-5"/>
          <w:sz w:val="20"/>
          <w:szCs w:val="20"/>
        </w:rPr>
        <w:t xml:space="preserve"> </w:t>
      </w:r>
      <w:r w:rsidRPr="0074206C">
        <w:rPr>
          <w:rFonts w:ascii="Arial" w:hAnsi="Arial" w:cs="Arial"/>
          <w:color w:val="232323"/>
          <w:w w:val="90"/>
          <w:sz w:val="20"/>
          <w:szCs w:val="20"/>
        </w:rPr>
        <w:t>0,8</w:t>
      </w:r>
      <w:r w:rsidRPr="0074206C">
        <w:rPr>
          <w:rFonts w:ascii="Arial" w:hAnsi="Arial" w:cs="Arial"/>
          <w:color w:val="232323"/>
          <w:sz w:val="20"/>
          <w:szCs w:val="20"/>
        </w:rPr>
        <w:t xml:space="preserve"> </w:t>
      </w:r>
      <w:r w:rsidRPr="0074206C">
        <w:rPr>
          <w:rFonts w:ascii="Arial" w:hAnsi="Arial" w:cs="Arial"/>
          <w:color w:val="232323"/>
          <w:spacing w:val="-4"/>
          <w:w w:val="90"/>
          <w:sz w:val="20"/>
          <w:szCs w:val="20"/>
        </w:rPr>
        <w:t>MPa,</w:t>
      </w:r>
    </w:p>
    <w:p w:rsidR="00BE29E0" w:rsidRPr="0074206C" w:rsidRDefault="00BE29E0" w:rsidP="0074206C">
      <w:pPr>
        <w:pStyle w:val="Akapitzlist"/>
        <w:numPr>
          <w:ilvl w:val="0"/>
          <w:numId w:val="95"/>
        </w:numPr>
        <w:tabs>
          <w:tab w:val="left" w:pos="1258"/>
          <w:tab w:val="left" w:pos="1269"/>
        </w:tabs>
        <w:spacing w:before="12" w:line="276" w:lineRule="auto"/>
        <w:ind w:left="1258" w:right="352" w:hanging="354"/>
        <w:rPr>
          <w:rFonts w:ascii="Arial" w:hAnsi="Arial" w:cs="Arial"/>
          <w:color w:val="232323"/>
          <w:sz w:val="20"/>
          <w:szCs w:val="20"/>
        </w:rPr>
      </w:pPr>
      <w:r w:rsidRPr="0074206C">
        <w:rPr>
          <w:rFonts w:ascii="Arial" w:hAnsi="Arial" w:cs="Arial"/>
          <w:color w:val="232323"/>
          <w:sz w:val="20"/>
          <w:szCs w:val="20"/>
        </w:rPr>
        <w:tab/>
      </w:r>
      <w:r w:rsidRPr="0074206C">
        <w:rPr>
          <w:rFonts w:ascii="Arial" w:hAnsi="Arial" w:cs="Arial"/>
          <w:color w:val="232323"/>
          <w:w w:val="90"/>
          <w:sz w:val="20"/>
          <w:szCs w:val="20"/>
        </w:rPr>
        <w:t>Walcowe</w:t>
      </w:r>
      <w:r w:rsidRPr="0074206C">
        <w:rPr>
          <w:rFonts w:ascii="Arial" w:hAnsi="Arial" w:cs="Arial"/>
          <w:color w:val="232323"/>
          <w:spacing w:val="34"/>
          <w:sz w:val="20"/>
          <w:szCs w:val="20"/>
        </w:rPr>
        <w:t xml:space="preserve"> </w:t>
      </w:r>
      <w:r w:rsidRPr="0074206C">
        <w:rPr>
          <w:rFonts w:ascii="Arial" w:hAnsi="Arial" w:cs="Arial"/>
          <w:color w:val="232323"/>
          <w:w w:val="90"/>
          <w:sz w:val="20"/>
          <w:szCs w:val="20"/>
        </w:rPr>
        <w:t>lub gamowe</w:t>
      </w:r>
      <w:r w:rsidRPr="0074206C">
        <w:rPr>
          <w:rFonts w:ascii="Arial" w:hAnsi="Arial" w:cs="Arial"/>
          <w:color w:val="232323"/>
          <w:spacing w:val="24"/>
          <w:sz w:val="20"/>
          <w:szCs w:val="20"/>
        </w:rPr>
        <w:t xml:space="preserve"> </w:t>
      </w:r>
      <w:r w:rsidRPr="0074206C">
        <w:rPr>
          <w:rFonts w:ascii="Arial" w:hAnsi="Arial" w:cs="Arial"/>
          <w:color w:val="232323"/>
          <w:w w:val="90"/>
          <w:sz w:val="20"/>
          <w:szCs w:val="20"/>
        </w:rPr>
        <w:t>szczotki</w:t>
      </w:r>
      <w:r w:rsidRPr="0074206C">
        <w:rPr>
          <w:rFonts w:ascii="Arial" w:hAnsi="Arial" w:cs="Arial"/>
          <w:color w:val="232323"/>
          <w:spacing w:val="30"/>
          <w:sz w:val="20"/>
          <w:szCs w:val="20"/>
        </w:rPr>
        <w:t xml:space="preserve"> </w:t>
      </w:r>
      <w:r w:rsidRPr="0074206C">
        <w:rPr>
          <w:rFonts w:ascii="Arial" w:hAnsi="Arial" w:cs="Arial"/>
          <w:color w:val="232323"/>
          <w:w w:val="90"/>
          <w:sz w:val="20"/>
          <w:szCs w:val="20"/>
        </w:rPr>
        <w:t>mechaniczne</w:t>
      </w:r>
      <w:r w:rsidRPr="0074206C">
        <w:rPr>
          <w:rFonts w:ascii="Arial" w:hAnsi="Arial" w:cs="Arial"/>
          <w:color w:val="232323"/>
          <w:spacing w:val="31"/>
          <w:sz w:val="20"/>
          <w:szCs w:val="20"/>
        </w:rPr>
        <w:t xml:space="preserve"> </w:t>
      </w:r>
      <w:r w:rsidRPr="0074206C">
        <w:rPr>
          <w:rFonts w:ascii="Arial" w:hAnsi="Arial" w:cs="Arial"/>
          <w:color w:val="232323"/>
          <w:w w:val="90"/>
          <w:sz w:val="20"/>
          <w:szCs w:val="20"/>
        </w:rPr>
        <w:t>(zalecane</w:t>
      </w:r>
      <w:r w:rsidRPr="0074206C">
        <w:rPr>
          <w:rFonts w:ascii="Arial" w:hAnsi="Arial" w:cs="Arial"/>
          <w:color w:val="232323"/>
          <w:spacing w:val="30"/>
          <w:sz w:val="20"/>
          <w:szCs w:val="20"/>
        </w:rPr>
        <w:t xml:space="preserve"> </w:t>
      </w:r>
      <w:r w:rsidRPr="0074206C">
        <w:rPr>
          <w:rFonts w:ascii="Arial" w:hAnsi="Arial" w:cs="Arial"/>
          <w:color w:val="232323"/>
          <w:w w:val="90"/>
          <w:sz w:val="20"/>
          <w:szCs w:val="20"/>
        </w:rPr>
        <w:t>z pochłaniaczami</w:t>
      </w:r>
      <w:r w:rsidRPr="0074206C">
        <w:rPr>
          <w:rFonts w:ascii="Arial" w:hAnsi="Arial" w:cs="Arial"/>
          <w:color w:val="232323"/>
          <w:sz w:val="20"/>
          <w:szCs w:val="20"/>
        </w:rPr>
        <w:t xml:space="preserve"> </w:t>
      </w:r>
      <w:r w:rsidRPr="0074206C">
        <w:rPr>
          <w:rFonts w:ascii="Arial" w:hAnsi="Arial" w:cs="Arial"/>
          <w:color w:val="232323"/>
          <w:w w:val="90"/>
          <w:sz w:val="20"/>
          <w:szCs w:val="20"/>
        </w:rPr>
        <w:t>zanieczyszczeń) zamocowane</w:t>
      </w:r>
      <w:r w:rsidRPr="0074206C">
        <w:rPr>
          <w:rFonts w:ascii="Arial" w:hAnsi="Arial" w:cs="Arial"/>
          <w:color w:val="232323"/>
          <w:spacing w:val="40"/>
          <w:sz w:val="20"/>
          <w:szCs w:val="20"/>
        </w:rPr>
        <w:t xml:space="preserve"> </w:t>
      </w:r>
      <w:r w:rsidRPr="0074206C">
        <w:rPr>
          <w:rFonts w:ascii="Arial" w:hAnsi="Arial" w:cs="Arial"/>
          <w:color w:val="232323"/>
          <w:w w:val="90"/>
          <w:sz w:val="20"/>
          <w:szCs w:val="20"/>
        </w:rPr>
        <w:t xml:space="preserve">na </w:t>
      </w:r>
      <w:r w:rsidRPr="0074206C">
        <w:rPr>
          <w:rFonts w:ascii="Arial" w:hAnsi="Arial" w:cs="Arial"/>
          <w:color w:val="232323"/>
          <w:spacing w:val="-4"/>
          <w:sz w:val="20"/>
          <w:szCs w:val="20"/>
        </w:rPr>
        <w:t>pojazdach samochodowych.</w:t>
      </w:r>
    </w:p>
    <w:p w:rsidR="00BE29E0" w:rsidRPr="0074206C" w:rsidRDefault="00BE29E0" w:rsidP="0074206C">
      <w:pPr>
        <w:pStyle w:val="Akapitzlist"/>
        <w:numPr>
          <w:ilvl w:val="1"/>
          <w:numId w:val="100"/>
        </w:numPr>
        <w:tabs>
          <w:tab w:val="left" w:pos="1029"/>
        </w:tabs>
        <w:spacing w:before="216" w:line="276" w:lineRule="auto"/>
        <w:ind w:left="1029" w:hanging="491"/>
        <w:jc w:val="both"/>
        <w:rPr>
          <w:rFonts w:ascii="Arial" w:hAnsi="Arial" w:cs="Arial"/>
          <w:color w:val="232323"/>
          <w:sz w:val="20"/>
          <w:szCs w:val="20"/>
        </w:rPr>
      </w:pPr>
      <w:r w:rsidRPr="0074206C">
        <w:rPr>
          <w:rFonts w:ascii="Arial" w:hAnsi="Arial" w:cs="Arial"/>
          <w:color w:val="232323"/>
          <w:spacing w:val="-2"/>
          <w:sz w:val="20"/>
          <w:szCs w:val="20"/>
        </w:rPr>
        <w:t>Skrapiarki</w:t>
      </w:r>
    </w:p>
    <w:p w:rsidR="00BE29E0" w:rsidRPr="0074206C" w:rsidRDefault="00BE29E0" w:rsidP="0074206C">
      <w:pPr>
        <w:pStyle w:val="Tekstpodstawowy"/>
        <w:spacing w:line="276" w:lineRule="auto"/>
        <w:ind w:left="903"/>
        <w:rPr>
          <w:rFonts w:ascii="Arial" w:hAnsi="Arial" w:cs="Arial"/>
        </w:rPr>
      </w:pPr>
      <w:r w:rsidRPr="0074206C">
        <w:rPr>
          <w:rFonts w:ascii="Arial" w:hAnsi="Arial" w:cs="Arial"/>
          <w:color w:val="232323"/>
          <w:w w:val="85"/>
        </w:rPr>
        <w:t>-</w:t>
      </w:r>
      <w:r w:rsidRPr="0074206C">
        <w:rPr>
          <w:rFonts w:ascii="Arial" w:hAnsi="Arial" w:cs="Arial"/>
          <w:color w:val="232323"/>
          <w:spacing w:val="2"/>
        </w:rPr>
        <w:t xml:space="preserve"> </w:t>
      </w:r>
      <w:r w:rsidRPr="0074206C">
        <w:rPr>
          <w:rFonts w:ascii="Arial" w:hAnsi="Arial" w:cs="Arial"/>
          <w:color w:val="232323"/>
          <w:w w:val="85"/>
        </w:rPr>
        <w:t>dopuszczone</w:t>
      </w:r>
      <w:r w:rsidRPr="0074206C">
        <w:rPr>
          <w:rFonts w:ascii="Arial" w:hAnsi="Arial" w:cs="Arial"/>
          <w:color w:val="232323"/>
          <w:spacing w:val="34"/>
        </w:rPr>
        <w:t xml:space="preserve"> </w:t>
      </w:r>
      <w:r w:rsidR="0074206C">
        <w:rPr>
          <w:rFonts w:ascii="Arial" w:hAnsi="Arial" w:cs="Arial"/>
          <w:color w:val="232323"/>
          <w:w w:val="85"/>
        </w:rPr>
        <w:t>warunkowo</w:t>
      </w:r>
      <w:r w:rsidRPr="0074206C">
        <w:rPr>
          <w:rFonts w:ascii="Arial" w:hAnsi="Arial" w:cs="Arial"/>
          <w:color w:val="232323"/>
          <w:spacing w:val="24"/>
        </w:rPr>
        <w:t xml:space="preserve"> </w:t>
      </w:r>
      <w:r w:rsidRPr="0074206C">
        <w:rPr>
          <w:rFonts w:ascii="Arial" w:hAnsi="Arial" w:cs="Arial"/>
          <w:color w:val="232323"/>
          <w:w w:val="85"/>
        </w:rPr>
        <w:t>po</w:t>
      </w:r>
      <w:r w:rsidRPr="0074206C">
        <w:rPr>
          <w:rFonts w:ascii="Arial" w:hAnsi="Arial" w:cs="Arial"/>
          <w:color w:val="232323"/>
          <w:spacing w:val="10"/>
        </w:rPr>
        <w:t xml:space="preserve"> </w:t>
      </w:r>
      <w:r w:rsidRPr="0074206C">
        <w:rPr>
          <w:rFonts w:ascii="Arial" w:hAnsi="Arial" w:cs="Arial"/>
          <w:color w:val="232323"/>
          <w:w w:val="85"/>
        </w:rPr>
        <w:t>uzgodnieniu</w:t>
      </w:r>
      <w:r w:rsidRPr="0074206C">
        <w:rPr>
          <w:rFonts w:ascii="Arial" w:hAnsi="Arial" w:cs="Arial"/>
          <w:color w:val="232323"/>
          <w:spacing w:val="46"/>
        </w:rPr>
        <w:t xml:space="preserve"> </w:t>
      </w:r>
      <w:r w:rsidRPr="0074206C">
        <w:rPr>
          <w:rFonts w:ascii="Arial" w:hAnsi="Arial" w:cs="Arial"/>
          <w:color w:val="232323"/>
          <w:w w:val="85"/>
        </w:rPr>
        <w:t>z</w:t>
      </w:r>
      <w:r w:rsidRPr="0074206C">
        <w:rPr>
          <w:rFonts w:ascii="Arial" w:hAnsi="Arial" w:cs="Arial"/>
          <w:color w:val="232323"/>
          <w:spacing w:val="8"/>
        </w:rPr>
        <w:t xml:space="preserve"> </w:t>
      </w:r>
      <w:r w:rsidR="00DD6D04" w:rsidRPr="0074206C">
        <w:rPr>
          <w:rFonts w:ascii="Arial" w:hAnsi="Arial" w:cs="Arial"/>
          <w:color w:val="232323"/>
          <w:w w:val="85"/>
        </w:rPr>
        <w:t>inspektorem</w:t>
      </w:r>
      <w:r w:rsidRPr="0074206C">
        <w:rPr>
          <w:rFonts w:ascii="Arial" w:hAnsi="Arial" w:cs="Arial"/>
          <w:color w:val="232323"/>
          <w:spacing w:val="33"/>
        </w:rPr>
        <w:t xml:space="preserve"> </w:t>
      </w:r>
      <w:r w:rsidRPr="0074206C">
        <w:rPr>
          <w:rFonts w:ascii="Arial" w:hAnsi="Arial" w:cs="Arial"/>
          <w:color w:val="232323"/>
          <w:spacing w:val="-2"/>
          <w:w w:val="85"/>
        </w:rPr>
        <w:t>Nadzoru.</w:t>
      </w:r>
    </w:p>
    <w:p w:rsidR="00BE29E0" w:rsidRPr="0074206C" w:rsidRDefault="00BE29E0" w:rsidP="0074206C">
      <w:pPr>
        <w:pStyle w:val="Akapitzlist"/>
        <w:numPr>
          <w:ilvl w:val="1"/>
          <w:numId w:val="100"/>
        </w:numPr>
        <w:tabs>
          <w:tab w:val="left" w:pos="1030"/>
        </w:tabs>
        <w:spacing w:before="205" w:line="276" w:lineRule="auto"/>
        <w:ind w:left="1030" w:hanging="496"/>
        <w:jc w:val="both"/>
        <w:rPr>
          <w:rFonts w:ascii="Arial" w:hAnsi="Arial" w:cs="Arial"/>
          <w:color w:val="232323"/>
          <w:sz w:val="20"/>
          <w:szCs w:val="20"/>
        </w:rPr>
      </w:pPr>
      <w:r w:rsidRPr="0074206C">
        <w:rPr>
          <w:rFonts w:ascii="Arial" w:hAnsi="Arial" w:cs="Arial"/>
          <w:color w:val="232323"/>
          <w:spacing w:val="-6"/>
          <w:sz w:val="20"/>
          <w:szCs w:val="20"/>
        </w:rPr>
        <w:t>Specjalistyczny</w:t>
      </w:r>
      <w:r w:rsidRPr="0074206C">
        <w:rPr>
          <w:rFonts w:ascii="Arial" w:hAnsi="Arial" w:cs="Arial"/>
          <w:color w:val="232323"/>
          <w:spacing w:val="-8"/>
          <w:sz w:val="20"/>
          <w:szCs w:val="20"/>
        </w:rPr>
        <w:t xml:space="preserve"> </w:t>
      </w:r>
      <w:r w:rsidRPr="0074206C">
        <w:rPr>
          <w:rFonts w:ascii="Arial" w:hAnsi="Arial" w:cs="Arial"/>
          <w:color w:val="232323"/>
          <w:spacing w:val="-6"/>
          <w:sz w:val="20"/>
          <w:szCs w:val="20"/>
        </w:rPr>
        <w:t>sprzęt do</w:t>
      </w:r>
      <w:r w:rsidRPr="0074206C">
        <w:rPr>
          <w:rFonts w:ascii="Arial" w:hAnsi="Arial" w:cs="Arial"/>
          <w:color w:val="232323"/>
          <w:spacing w:val="3"/>
          <w:sz w:val="20"/>
          <w:szCs w:val="20"/>
        </w:rPr>
        <w:t xml:space="preserve"> </w:t>
      </w:r>
      <w:r w:rsidRPr="0074206C">
        <w:rPr>
          <w:rFonts w:ascii="Arial" w:hAnsi="Arial" w:cs="Arial"/>
          <w:color w:val="232323"/>
          <w:spacing w:val="-6"/>
          <w:sz w:val="20"/>
          <w:szCs w:val="20"/>
        </w:rPr>
        <w:t>naprawy</w:t>
      </w:r>
      <w:r w:rsidRPr="0074206C">
        <w:rPr>
          <w:rFonts w:ascii="Arial" w:hAnsi="Arial" w:cs="Arial"/>
          <w:color w:val="232323"/>
          <w:spacing w:val="14"/>
          <w:sz w:val="20"/>
          <w:szCs w:val="20"/>
        </w:rPr>
        <w:t xml:space="preserve"> </w:t>
      </w:r>
      <w:r w:rsidRPr="0074206C">
        <w:rPr>
          <w:rFonts w:ascii="Arial" w:hAnsi="Arial" w:cs="Arial"/>
          <w:color w:val="232323"/>
          <w:spacing w:val="-6"/>
          <w:sz w:val="20"/>
          <w:szCs w:val="20"/>
        </w:rPr>
        <w:t>powierzchniowych</w:t>
      </w:r>
      <w:r w:rsidRPr="0074206C">
        <w:rPr>
          <w:rFonts w:ascii="Arial" w:hAnsi="Arial" w:cs="Arial"/>
          <w:color w:val="232323"/>
          <w:spacing w:val="14"/>
          <w:sz w:val="20"/>
          <w:szCs w:val="20"/>
        </w:rPr>
        <w:t xml:space="preserve"> </w:t>
      </w:r>
      <w:r w:rsidRPr="0074206C">
        <w:rPr>
          <w:rFonts w:ascii="Arial" w:hAnsi="Arial" w:cs="Arial"/>
          <w:color w:val="232323"/>
          <w:spacing w:val="-6"/>
          <w:sz w:val="20"/>
          <w:szCs w:val="20"/>
        </w:rPr>
        <w:t>uszkodzeń</w:t>
      </w:r>
    </w:p>
    <w:p w:rsidR="00BE29E0" w:rsidRPr="0074206C" w:rsidRDefault="00BE29E0" w:rsidP="0074206C">
      <w:pPr>
        <w:pStyle w:val="Tekstpodstawowy"/>
        <w:spacing w:before="9" w:line="276" w:lineRule="auto"/>
        <w:ind w:left="890" w:right="356" w:firstLine="13"/>
        <w:jc w:val="both"/>
        <w:rPr>
          <w:rFonts w:ascii="Arial" w:hAnsi="Arial" w:cs="Arial"/>
        </w:rPr>
      </w:pPr>
      <w:r w:rsidRPr="0074206C">
        <w:rPr>
          <w:rFonts w:ascii="Arial" w:hAnsi="Arial" w:cs="Arial"/>
          <w:color w:val="232323"/>
          <w:w w:val="95"/>
        </w:rPr>
        <w:t xml:space="preserve">Do naprawy powierzchniowych uszkodzeń (w tym wybojów) nale2y użyć specjalnych remonterów </w:t>
      </w:r>
      <w:r w:rsidRPr="0074206C">
        <w:rPr>
          <w:rFonts w:ascii="Arial" w:hAnsi="Arial" w:cs="Arial"/>
          <w:color w:val="232323"/>
          <w:w w:val="90"/>
        </w:rPr>
        <w:t xml:space="preserve">natryskujących w oczyszczone uszkodzenia, jednocześnie pod ciśnieniem kruszywo z modyfikowaną kationową </w:t>
      </w:r>
      <w:r w:rsidRPr="0074206C">
        <w:rPr>
          <w:rFonts w:ascii="Arial" w:hAnsi="Arial" w:cs="Arial"/>
          <w:color w:val="232323"/>
          <w:w w:val="95"/>
        </w:rPr>
        <w:t>emulsji asfaltową. Urządzenia te można stosować również do uszczelniania nie tylko szeroko rozwartych (podłużnych) pęknięć (szerszych od 2 cm) oraz głębokich ubytków i wybojów (powyżej 3 cm) ale także do wypełniania</w:t>
      </w:r>
      <w:r w:rsidRPr="0074206C">
        <w:rPr>
          <w:rFonts w:ascii="Arial" w:hAnsi="Arial" w:cs="Arial"/>
          <w:color w:val="232323"/>
          <w:spacing w:val="-10"/>
          <w:w w:val="95"/>
        </w:rPr>
        <w:t xml:space="preserve"> </w:t>
      </w:r>
      <w:r w:rsidRPr="0074206C">
        <w:rPr>
          <w:rFonts w:ascii="Arial" w:hAnsi="Arial" w:cs="Arial"/>
          <w:color w:val="232323"/>
          <w:w w:val="95"/>
        </w:rPr>
        <w:t>powierzchniowych</w:t>
      </w:r>
      <w:r w:rsidRPr="0074206C">
        <w:rPr>
          <w:rFonts w:ascii="Arial" w:hAnsi="Arial" w:cs="Arial"/>
          <w:color w:val="232323"/>
          <w:spacing w:val="-10"/>
          <w:w w:val="95"/>
        </w:rPr>
        <w:t xml:space="preserve"> </w:t>
      </w:r>
      <w:r w:rsidRPr="0074206C">
        <w:rPr>
          <w:rFonts w:ascii="Arial" w:hAnsi="Arial" w:cs="Arial"/>
          <w:color w:val="232323"/>
          <w:w w:val="95"/>
        </w:rPr>
        <w:t>uszkodzeń</w:t>
      </w:r>
      <w:r w:rsidRPr="0074206C">
        <w:rPr>
          <w:rFonts w:ascii="Arial" w:hAnsi="Arial" w:cs="Arial"/>
          <w:color w:val="232323"/>
          <w:spacing w:val="-10"/>
          <w:w w:val="95"/>
        </w:rPr>
        <w:t xml:space="preserve"> </w:t>
      </w:r>
      <w:r w:rsidRPr="0074206C">
        <w:rPr>
          <w:rFonts w:ascii="Arial" w:hAnsi="Arial" w:cs="Arial"/>
          <w:color w:val="232323"/>
          <w:w w:val="95"/>
        </w:rPr>
        <w:t>i</w:t>
      </w:r>
      <w:r w:rsidRPr="0074206C">
        <w:rPr>
          <w:rFonts w:ascii="Arial" w:hAnsi="Arial" w:cs="Arial"/>
          <w:color w:val="232323"/>
          <w:spacing w:val="-10"/>
          <w:w w:val="95"/>
        </w:rPr>
        <w:t xml:space="preserve"> </w:t>
      </w:r>
      <w:r w:rsidRPr="0074206C">
        <w:rPr>
          <w:rFonts w:ascii="Arial" w:hAnsi="Arial" w:cs="Arial"/>
          <w:color w:val="232323"/>
          <w:w w:val="95"/>
        </w:rPr>
        <w:t>zaniżeń</w:t>
      </w:r>
      <w:r w:rsidRPr="0074206C">
        <w:rPr>
          <w:rFonts w:ascii="Arial" w:hAnsi="Arial" w:cs="Arial"/>
          <w:color w:val="232323"/>
          <w:spacing w:val="-10"/>
          <w:w w:val="95"/>
        </w:rPr>
        <w:t xml:space="preserve"> </w:t>
      </w:r>
      <w:r w:rsidRPr="0074206C">
        <w:rPr>
          <w:rFonts w:ascii="Arial" w:hAnsi="Arial" w:cs="Arial"/>
          <w:color w:val="232323"/>
          <w:w w:val="95"/>
        </w:rPr>
        <w:t>powierzchni</w:t>
      </w:r>
      <w:r w:rsidRPr="0074206C">
        <w:rPr>
          <w:rFonts w:ascii="Arial" w:hAnsi="Arial" w:cs="Arial"/>
          <w:color w:val="232323"/>
          <w:spacing w:val="-10"/>
          <w:w w:val="95"/>
        </w:rPr>
        <w:t xml:space="preserve"> </w:t>
      </w:r>
      <w:r w:rsidRPr="0074206C">
        <w:rPr>
          <w:rFonts w:ascii="Arial" w:hAnsi="Arial" w:cs="Arial"/>
          <w:color w:val="232323"/>
          <w:w w:val="95"/>
        </w:rPr>
        <w:t>warstwy</w:t>
      </w:r>
      <w:r w:rsidRPr="0074206C">
        <w:rPr>
          <w:rFonts w:ascii="Arial" w:hAnsi="Arial" w:cs="Arial"/>
          <w:color w:val="232323"/>
          <w:spacing w:val="-10"/>
          <w:w w:val="95"/>
        </w:rPr>
        <w:t xml:space="preserve"> </w:t>
      </w:r>
      <w:r w:rsidRPr="0074206C">
        <w:rPr>
          <w:rFonts w:ascii="Arial" w:hAnsi="Arial" w:cs="Arial"/>
          <w:color w:val="232323"/>
          <w:w w:val="95"/>
        </w:rPr>
        <w:t>ścieralnej.</w:t>
      </w:r>
      <w:r w:rsidRPr="0074206C">
        <w:rPr>
          <w:rFonts w:ascii="Arial" w:hAnsi="Arial" w:cs="Arial"/>
          <w:color w:val="232323"/>
          <w:spacing w:val="-10"/>
          <w:w w:val="95"/>
        </w:rPr>
        <w:t xml:space="preserve"> </w:t>
      </w:r>
      <w:r w:rsidRPr="0074206C">
        <w:rPr>
          <w:rFonts w:ascii="Arial" w:hAnsi="Arial" w:cs="Arial"/>
          <w:color w:val="232323"/>
          <w:w w:val="95"/>
        </w:rPr>
        <w:t>Remonter</w:t>
      </w:r>
      <w:r w:rsidRPr="0074206C">
        <w:rPr>
          <w:rFonts w:ascii="Arial" w:hAnsi="Arial" w:cs="Arial"/>
          <w:color w:val="232323"/>
          <w:spacing w:val="-10"/>
          <w:w w:val="95"/>
        </w:rPr>
        <w:t xml:space="preserve"> </w:t>
      </w:r>
      <w:r w:rsidRPr="0074206C">
        <w:rPr>
          <w:rFonts w:ascii="Arial" w:hAnsi="Arial" w:cs="Arial"/>
          <w:color w:val="232323"/>
          <w:w w:val="95"/>
        </w:rPr>
        <w:t>powinien</w:t>
      </w:r>
      <w:r w:rsidRPr="0074206C">
        <w:rPr>
          <w:rFonts w:ascii="Arial" w:hAnsi="Arial" w:cs="Arial"/>
          <w:color w:val="232323"/>
          <w:spacing w:val="-10"/>
          <w:w w:val="95"/>
        </w:rPr>
        <w:t xml:space="preserve"> </w:t>
      </w:r>
      <w:r w:rsidRPr="0074206C">
        <w:rPr>
          <w:rFonts w:ascii="Arial" w:hAnsi="Arial" w:cs="Arial"/>
          <w:color w:val="232323"/>
          <w:w w:val="95"/>
        </w:rPr>
        <w:t xml:space="preserve">być </w:t>
      </w:r>
      <w:r w:rsidRPr="0074206C">
        <w:rPr>
          <w:rFonts w:ascii="Arial" w:hAnsi="Arial" w:cs="Arial"/>
          <w:color w:val="232323"/>
          <w:w w:val="90"/>
        </w:rPr>
        <w:t>wyposażony w wysokowydajną</w:t>
      </w:r>
      <w:r w:rsidRPr="0074206C">
        <w:rPr>
          <w:rFonts w:ascii="Arial" w:hAnsi="Arial" w:cs="Arial"/>
          <w:color w:val="232323"/>
        </w:rPr>
        <w:t xml:space="preserve"> </w:t>
      </w:r>
      <w:r w:rsidRPr="0074206C">
        <w:rPr>
          <w:rFonts w:ascii="Arial" w:hAnsi="Arial" w:cs="Arial"/>
          <w:color w:val="232323"/>
          <w:w w:val="90"/>
        </w:rPr>
        <w:t xml:space="preserve">dmuchawę do czyszczenia wybojów, silnik o mocy powyżej 50 kW napędzający </w:t>
      </w:r>
      <w:r w:rsidRPr="0074206C">
        <w:rPr>
          <w:rFonts w:ascii="Arial" w:hAnsi="Arial" w:cs="Arial"/>
          <w:color w:val="232323"/>
          <w:w w:val="95"/>
        </w:rPr>
        <w:t>pompę hydrauliczną o wydajności powyżej 65 litrów na minutę przy 2</w:t>
      </w:r>
      <w:r w:rsidRPr="0074206C">
        <w:rPr>
          <w:rFonts w:ascii="Arial" w:hAnsi="Arial" w:cs="Arial"/>
          <w:color w:val="232323"/>
          <w:spacing w:val="-10"/>
          <w:w w:val="95"/>
        </w:rPr>
        <w:t xml:space="preserve"> </w:t>
      </w:r>
      <w:r w:rsidRPr="0074206C">
        <w:rPr>
          <w:rFonts w:ascii="Arial" w:hAnsi="Arial" w:cs="Arial"/>
          <w:color w:val="232323"/>
          <w:w w:val="95"/>
        </w:rPr>
        <w:t>000 obrot6w na minutę i system pneumatyc</w:t>
      </w:r>
      <w:r w:rsidR="0074206C">
        <w:rPr>
          <w:rFonts w:ascii="Arial" w:hAnsi="Arial" w:cs="Arial"/>
          <w:color w:val="232323"/>
          <w:w w:val="95"/>
        </w:rPr>
        <w:t>zn</w:t>
      </w:r>
      <w:r w:rsidRPr="0074206C">
        <w:rPr>
          <w:rFonts w:ascii="Arial" w:hAnsi="Arial" w:cs="Arial"/>
          <w:color w:val="232323"/>
          <w:w w:val="95"/>
        </w:rPr>
        <w:t>y z</w:t>
      </w:r>
      <w:r w:rsidRPr="0074206C">
        <w:rPr>
          <w:rFonts w:ascii="Arial" w:hAnsi="Arial" w:cs="Arial"/>
          <w:color w:val="232323"/>
          <w:spacing w:val="-5"/>
          <w:w w:val="95"/>
        </w:rPr>
        <w:t xml:space="preserve"> </w:t>
      </w:r>
      <w:r w:rsidR="0074206C">
        <w:rPr>
          <w:rFonts w:ascii="Arial" w:hAnsi="Arial" w:cs="Arial"/>
          <w:color w:val="232323"/>
          <w:w w:val="95"/>
        </w:rPr>
        <w:t>dmuchawą z trzema wymiarami</w:t>
      </w:r>
      <w:r w:rsidRPr="0074206C">
        <w:rPr>
          <w:rFonts w:ascii="Arial" w:hAnsi="Arial" w:cs="Arial"/>
          <w:color w:val="232323"/>
          <w:w w:val="95"/>
        </w:rPr>
        <w:t xml:space="preserve"> (do nadawania ziarnom grysu 2-4, 4-6,3 lub 8-12 mm dużej prędkości</w:t>
      </w:r>
      <w:r w:rsidRPr="0074206C">
        <w:rPr>
          <w:rFonts w:ascii="Arial" w:hAnsi="Arial" w:cs="Arial"/>
          <w:color w:val="232323"/>
          <w:spacing w:val="-2"/>
        </w:rPr>
        <w:t xml:space="preserve"> </w:t>
      </w:r>
      <w:r w:rsidRPr="0074206C">
        <w:rPr>
          <w:rFonts w:ascii="Arial" w:hAnsi="Arial" w:cs="Arial"/>
          <w:color w:val="232323"/>
          <w:w w:val="95"/>
        </w:rPr>
        <w:t>przy</w:t>
      </w:r>
      <w:r w:rsidRPr="0074206C">
        <w:rPr>
          <w:rFonts w:ascii="Arial" w:hAnsi="Arial" w:cs="Arial"/>
          <w:color w:val="232323"/>
          <w:spacing w:val="-7"/>
          <w:w w:val="95"/>
        </w:rPr>
        <w:t xml:space="preserve"> </w:t>
      </w:r>
      <w:r w:rsidRPr="0074206C">
        <w:rPr>
          <w:rFonts w:ascii="Arial" w:hAnsi="Arial" w:cs="Arial"/>
          <w:color w:val="232323"/>
          <w:w w:val="95"/>
        </w:rPr>
        <w:t>ich</w:t>
      </w:r>
      <w:r w:rsidRPr="0074206C">
        <w:rPr>
          <w:rFonts w:ascii="Arial" w:hAnsi="Arial" w:cs="Arial"/>
          <w:color w:val="232323"/>
          <w:spacing w:val="-10"/>
          <w:w w:val="95"/>
        </w:rPr>
        <w:t xml:space="preserve"> </w:t>
      </w:r>
      <w:r w:rsidRPr="0074206C">
        <w:rPr>
          <w:rFonts w:ascii="Arial" w:hAnsi="Arial" w:cs="Arial"/>
          <w:color w:val="232323"/>
          <w:w w:val="95"/>
        </w:rPr>
        <w:t>wyrzucaniu</w:t>
      </w:r>
      <w:r w:rsidRPr="0074206C">
        <w:rPr>
          <w:rFonts w:ascii="Arial" w:hAnsi="Arial" w:cs="Arial"/>
          <w:color w:val="232323"/>
          <w:spacing w:val="-2"/>
          <w:w w:val="95"/>
        </w:rPr>
        <w:t xml:space="preserve"> </w:t>
      </w:r>
      <w:r w:rsidRPr="0074206C">
        <w:rPr>
          <w:rFonts w:ascii="Arial" w:hAnsi="Arial" w:cs="Arial"/>
          <w:color w:val="232323"/>
          <w:w w:val="95"/>
        </w:rPr>
        <w:t>z</w:t>
      </w:r>
      <w:r w:rsidRPr="0074206C">
        <w:rPr>
          <w:rFonts w:ascii="Arial" w:hAnsi="Arial" w:cs="Arial"/>
          <w:color w:val="232323"/>
          <w:spacing w:val="-13"/>
          <w:w w:val="95"/>
        </w:rPr>
        <w:t xml:space="preserve"> </w:t>
      </w:r>
      <w:r w:rsidRPr="0074206C">
        <w:rPr>
          <w:rFonts w:ascii="Arial" w:hAnsi="Arial" w:cs="Arial"/>
          <w:color w:val="232323"/>
          <w:w w:val="95"/>
        </w:rPr>
        <w:t>dyszy</w:t>
      </w:r>
      <w:r w:rsidRPr="0074206C">
        <w:rPr>
          <w:rFonts w:ascii="Arial" w:hAnsi="Arial" w:cs="Arial"/>
          <w:color w:val="232323"/>
          <w:spacing w:val="-9"/>
          <w:w w:val="95"/>
        </w:rPr>
        <w:t xml:space="preserve"> </w:t>
      </w:r>
      <w:r w:rsidRPr="0074206C">
        <w:rPr>
          <w:rFonts w:ascii="Arial" w:hAnsi="Arial" w:cs="Arial"/>
          <w:color w:val="232323"/>
          <w:w w:val="95"/>
        </w:rPr>
        <w:t>razem</w:t>
      </w:r>
      <w:r w:rsidRPr="0074206C">
        <w:rPr>
          <w:rFonts w:ascii="Arial" w:hAnsi="Arial" w:cs="Arial"/>
          <w:color w:val="232323"/>
          <w:spacing w:val="-8"/>
          <w:w w:val="95"/>
        </w:rPr>
        <w:t xml:space="preserve"> </w:t>
      </w:r>
      <w:r w:rsidRPr="0074206C">
        <w:rPr>
          <w:rFonts w:ascii="Arial" w:hAnsi="Arial" w:cs="Arial"/>
          <w:color w:val="232323"/>
          <w:w w:val="95"/>
        </w:rPr>
        <w:t>z</w:t>
      </w:r>
      <w:r w:rsidRPr="0074206C">
        <w:rPr>
          <w:rFonts w:ascii="Arial" w:hAnsi="Arial" w:cs="Arial"/>
          <w:color w:val="232323"/>
          <w:spacing w:val="-10"/>
          <w:w w:val="95"/>
        </w:rPr>
        <w:t xml:space="preserve"> </w:t>
      </w:r>
      <w:r w:rsidRPr="0074206C">
        <w:rPr>
          <w:rFonts w:ascii="Arial" w:hAnsi="Arial" w:cs="Arial"/>
          <w:color w:val="232323"/>
          <w:w w:val="95"/>
        </w:rPr>
        <w:t>emulsji).</w:t>
      </w:r>
    </w:p>
    <w:p w:rsidR="00BE29E0" w:rsidRPr="0074206C" w:rsidRDefault="00BE29E0" w:rsidP="0074206C">
      <w:pPr>
        <w:pStyle w:val="Tekstpodstawowy"/>
        <w:spacing w:before="10" w:line="276" w:lineRule="auto"/>
        <w:ind w:left="898" w:right="371"/>
        <w:jc w:val="both"/>
        <w:rPr>
          <w:rFonts w:ascii="Arial" w:hAnsi="Arial" w:cs="Arial"/>
        </w:rPr>
      </w:pPr>
      <w:r w:rsidRPr="0074206C">
        <w:rPr>
          <w:rFonts w:ascii="Arial" w:hAnsi="Arial" w:cs="Arial"/>
          <w:color w:val="232323"/>
          <w:w w:val="95"/>
        </w:rPr>
        <w:t>Zbiornik emulsji o pojemn</w:t>
      </w:r>
      <w:r w:rsidR="006F5C5B">
        <w:rPr>
          <w:rFonts w:ascii="Arial" w:hAnsi="Arial" w:cs="Arial"/>
          <w:color w:val="232323"/>
          <w:w w:val="95"/>
        </w:rPr>
        <w:t>ości nic mniejszej niż 800 litrów powinien być wyposaż</w:t>
      </w:r>
      <w:r w:rsidRPr="0074206C">
        <w:rPr>
          <w:rFonts w:ascii="Arial" w:hAnsi="Arial" w:cs="Arial"/>
          <w:color w:val="232323"/>
          <w:w w:val="95"/>
        </w:rPr>
        <w:t xml:space="preserve">ony w system grzewczy i </w:t>
      </w:r>
      <w:r w:rsidRPr="0074206C">
        <w:rPr>
          <w:rFonts w:ascii="Arial" w:hAnsi="Arial" w:cs="Arial"/>
          <w:color w:val="232323"/>
          <w:w w:val="90"/>
        </w:rPr>
        <w:t>pompę emulsji</w:t>
      </w:r>
      <w:r w:rsidRPr="0074206C">
        <w:rPr>
          <w:rFonts w:ascii="Arial" w:hAnsi="Arial" w:cs="Arial"/>
          <w:color w:val="232323"/>
        </w:rPr>
        <w:t xml:space="preserve"> </w:t>
      </w:r>
      <w:r w:rsidRPr="0074206C">
        <w:rPr>
          <w:rFonts w:ascii="Arial" w:hAnsi="Arial" w:cs="Arial"/>
          <w:color w:val="232323"/>
          <w:w w:val="90"/>
        </w:rPr>
        <w:t>o wydajności</w:t>
      </w:r>
      <w:r w:rsidRPr="0074206C">
        <w:rPr>
          <w:rFonts w:ascii="Arial" w:hAnsi="Arial" w:cs="Arial"/>
          <w:color w:val="232323"/>
          <w:spacing w:val="34"/>
        </w:rPr>
        <w:t xml:space="preserve"> </w:t>
      </w:r>
      <w:r w:rsidRPr="0074206C">
        <w:rPr>
          <w:rFonts w:ascii="Arial" w:hAnsi="Arial" w:cs="Arial"/>
          <w:color w:val="232323"/>
          <w:w w:val="90"/>
        </w:rPr>
        <w:t>wystarczającej do wbudowania</w:t>
      </w:r>
      <w:r w:rsidRPr="0074206C">
        <w:rPr>
          <w:rFonts w:ascii="Arial" w:hAnsi="Arial" w:cs="Arial"/>
          <w:color w:val="232323"/>
        </w:rPr>
        <w:t xml:space="preserve"> </w:t>
      </w:r>
      <w:r w:rsidRPr="0074206C">
        <w:rPr>
          <w:rFonts w:ascii="Arial" w:hAnsi="Arial" w:cs="Arial"/>
          <w:color w:val="232323"/>
          <w:w w:val="90"/>
        </w:rPr>
        <w:t>około</w:t>
      </w:r>
      <w:r w:rsidRPr="0074206C">
        <w:rPr>
          <w:rFonts w:ascii="Arial" w:hAnsi="Arial" w:cs="Arial"/>
          <w:color w:val="232323"/>
        </w:rPr>
        <w:t xml:space="preserve"> </w:t>
      </w:r>
      <w:r w:rsidRPr="0074206C">
        <w:rPr>
          <w:rFonts w:ascii="Arial" w:hAnsi="Arial" w:cs="Arial"/>
          <w:color w:val="232323"/>
          <w:w w:val="90"/>
        </w:rPr>
        <w:t>2 000 kg grysów</w:t>
      </w:r>
      <w:r w:rsidRPr="0074206C">
        <w:rPr>
          <w:rFonts w:ascii="Arial" w:hAnsi="Arial" w:cs="Arial"/>
          <w:color w:val="232323"/>
        </w:rPr>
        <w:t xml:space="preserve"> </w:t>
      </w:r>
      <w:r w:rsidRPr="0074206C">
        <w:rPr>
          <w:rFonts w:ascii="Arial" w:hAnsi="Arial" w:cs="Arial"/>
          <w:color w:val="232323"/>
          <w:w w:val="90"/>
        </w:rPr>
        <w:t>na zmianę.</w:t>
      </w:r>
    </w:p>
    <w:p w:rsidR="00BE29E0" w:rsidRPr="0074206C" w:rsidRDefault="00BE29E0" w:rsidP="0074206C">
      <w:pPr>
        <w:pStyle w:val="Tekstpodstawowy"/>
        <w:spacing w:before="2" w:line="276" w:lineRule="auto"/>
        <w:ind w:left="894" w:right="381" w:firstLine="3"/>
        <w:jc w:val="both"/>
        <w:rPr>
          <w:rFonts w:ascii="Arial" w:hAnsi="Arial" w:cs="Arial"/>
        </w:rPr>
      </w:pPr>
      <w:r w:rsidRPr="0074206C">
        <w:rPr>
          <w:rFonts w:ascii="Arial" w:hAnsi="Arial" w:cs="Arial"/>
          <w:color w:val="232323"/>
          <w:spacing w:val="-2"/>
        </w:rPr>
        <w:t>Remonter</w:t>
      </w:r>
      <w:r w:rsidRPr="0074206C">
        <w:rPr>
          <w:rFonts w:ascii="Arial" w:hAnsi="Arial" w:cs="Arial"/>
          <w:color w:val="232323"/>
          <w:spacing w:val="-4"/>
        </w:rPr>
        <w:t xml:space="preserve"> </w:t>
      </w:r>
      <w:r w:rsidRPr="0074206C">
        <w:rPr>
          <w:rFonts w:ascii="Arial" w:hAnsi="Arial" w:cs="Arial"/>
          <w:color w:val="232323"/>
          <w:spacing w:val="-2"/>
        </w:rPr>
        <w:t>powinien być</w:t>
      </w:r>
      <w:r w:rsidRPr="0074206C">
        <w:rPr>
          <w:rFonts w:ascii="Arial" w:hAnsi="Arial" w:cs="Arial"/>
          <w:color w:val="232323"/>
          <w:spacing w:val="-7"/>
        </w:rPr>
        <w:t xml:space="preserve"> </w:t>
      </w:r>
      <w:r w:rsidRPr="0074206C">
        <w:rPr>
          <w:rFonts w:ascii="Arial" w:hAnsi="Arial" w:cs="Arial"/>
          <w:color w:val="232323"/>
          <w:spacing w:val="-2"/>
        </w:rPr>
        <w:t>wyposażony w</w:t>
      </w:r>
      <w:r w:rsidRPr="0074206C">
        <w:rPr>
          <w:rFonts w:ascii="Arial" w:hAnsi="Arial" w:cs="Arial"/>
          <w:color w:val="232323"/>
          <w:spacing w:val="-6"/>
        </w:rPr>
        <w:t xml:space="preserve"> </w:t>
      </w:r>
      <w:r w:rsidRPr="0074206C">
        <w:rPr>
          <w:rFonts w:ascii="Arial" w:hAnsi="Arial" w:cs="Arial"/>
          <w:color w:val="232323"/>
          <w:spacing w:val="-2"/>
        </w:rPr>
        <w:t>układ</w:t>
      </w:r>
      <w:r w:rsidRPr="0074206C">
        <w:rPr>
          <w:rFonts w:ascii="Arial" w:hAnsi="Arial" w:cs="Arial"/>
          <w:color w:val="232323"/>
          <w:spacing w:val="-7"/>
        </w:rPr>
        <w:t xml:space="preserve"> </w:t>
      </w:r>
      <w:r w:rsidR="0074206C" w:rsidRPr="0074206C">
        <w:rPr>
          <w:rFonts w:ascii="Arial" w:hAnsi="Arial" w:cs="Arial"/>
          <w:color w:val="232323"/>
          <w:spacing w:val="-2"/>
        </w:rPr>
        <w:t>dostarczania</w:t>
      </w:r>
      <w:r w:rsidRPr="0074206C">
        <w:rPr>
          <w:rFonts w:ascii="Arial" w:hAnsi="Arial" w:cs="Arial"/>
          <w:color w:val="232323"/>
          <w:spacing w:val="-4"/>
        </w:rPr>
        <w:t xml:space="preserve"> </w:t>
      </w:r>
      <w:r w:rsidRPr="0074206C">
        <w:rPr>
          <w:rFonts w:ascii="Arial" w:hAnsi="Arial" w:cs="Arial"/>
          <w:color w:val="232323"/>
          <w:spacing w:val="-2"/>
        </w:rPr>
        <w:t>grysu</w:t>
      </w:r>
      <w:r w:rsidRPr="0074206C">
        <w:rPr>
          <w:rFonts w:ascii="Arial" w:hAnsi="Arial" w:cs="Arial"/>
          <w:color w:val="232323"/>
          <w:spacing w:val="-4"/>
        </w:rPr>
        <w:t xml:space="preserve"> </w:t>
      </w:r>
      <w:r w:rsidRPr="0074206C">
        <w:rPr>
          <w:rFonts w:ascii="Arial" w:hAnsi="Arial" w:cs="Arial"/>
          <w:color w:val="232323"/>
          <w:spacing w:val="-2"/>
        </w:rPr>
        <w:t>przenośnikiem z</w:t>
      </w:r>
      <w:r w:rsidRPr="0074206C">
        <w:rPr>
          <w:rFonts w:ascii="Arial" w:hAnsi="Arial" w:cs="Arial"/>
          <w:color w:val="232323"/>
          <w:spacing w:val="-11"/>
        </w:rPr>
        <w:t xml:space="preserve"> </w:t>
      </w:r>
      <w:r w:rsidRPr="0074206C">
        <w:rPr>
          <w:rFonts w:ascii="Arial" w:hAnsi="Arial" w:cs="Arial"/>
          <w:color w:val="232323"/>
          <w:spacing w:val="-2"/>
        </w:rPr>
        <w:t>typowego</w:t>
      </w:r>
      <w:r w:rsidRPr="0074206C">
        <w:rPr>
          <w:rFonts w:ascii="Arial" w:hAnsi="Arial" w:cs="Arial"/>
          <w:color w:val="232323"/>
          <w:spacing w:val="-3"/>
        </w:rPr>
        <w:t xml:space="preserve"> </w:t>
      </w:r>
      <w:r w:rsidRPr="0074206C">
        <w:rPr>
          <w:rFonts w:ascii="Arial" w:hAnsi="Arial" w:cs="Arial"/>
          <w:color w:val="232323"/>
          <w:spacing w:val="-2"/>
        </w:rPr>
        <w:t xml:space="preserve">samochodu </w:t>
      </w:r>
      <w:r w:rsidRPr="0074206C">
        <w:rPr>
          <w:rFonts w:ascii="Arial" w:hAnsi="Arial" w:cs="Arial"/>
          <w:color w:val="232323"/>
          <w:spacing w:val="-6"/>
        </w:rPr>
        <w:t>ciężarowego</w:t>
      </w:r>
      <w:r w:rsidRPr="0074206C">
        <w:rPr>
          <w:rFonts w:ascii="Arial" w:hAnsi="Arial" w:cs="Arial"/>
          <w:color w:val="232323"/>
          <w:spacing w:val="-4"/>
        </w:rPr>
        <w:t xml:space="preserve"> </w:t>
      </w:r>
      <w:r w:rsidRPr="0074206C">
        <w:rPr>
          <w:rFonts w:ascii="Arial" w:hAnsi="Arial" w:cs="Arial"/>
          <w:color w:val="232323"/>
          <w:spacing w:val="-6"/>
        </w:rPr>
        <w:t>samowyładowczego, a</w:t>
      </w:r>
      <w:r w:rsidRPr="0074206C">
        <w:rPr>
          <w:rFonts w:ascii="Arial" w:hAnsi="Arial" w:cs="Arial"/>
          <w:color w:val="232323"/>
          <w:spacing w:val="-7"/>
        </w:rPr>
        <w:t xml:space="preserve"> </w:t>
      </w:r>
      <w:r w:rsidRPr="0074206C">
        <w:rPr>
          <w:rFonts w:ascii="Arial" w:hAnsi="Arial" w:cs="Arial"/>
          <w:color w:val="232323"/>
          <w:spacing w:val="-6"/>
        </w:rPr>
        <w:t>tak</w:t>
      </w:r>
      <w:r w:rsidR="006F5C5B">
        <w:rPr>
          <w:rFonts w:ascii="Arial" w:hAnsi="Arial" w:cs="Arial"/>
          <w:color w:val="232323"/>
          <w:spacing w:val="-6"/>
        </w:rPr>
        <w:t>ż</w:t>
      </w:r>
      <w:r w:rsidRPr="0074206C">
        <w:rPr>
          <w:rFonts w:ascii="Arial" w:hAnsi="Arial" w:cs="Arial"/>
          <w:color w:val="232323"/>
          <w:spacing w:val="-6"/>
        </w:rPr>
        <w:t>e</w:t>
      </w:r>
      <w:r w:rsidRPr="0074206C">
        <w:rPr>
          <w:rFonts w:ascii="Arial" w:hAnsi="Arial" w:cs="Arial"/>
          <w:color w:val="232323"/>
          <w:spacing w:val="-3"/>
        </w:rPr>
        <w:t xml:space="preserve"> </w:t>
      </w:r>
      <w:r w:rsidRPr="0074206C">
        <w:rPr>
          <w:rFonts w:ascii="Arial" w:hAnsi="Arial" w:cs="Arial"/>
          <w:color w:val="232323"/>
          <w:spacing w:val="-6"/>
        </w:rPr>
        <w:t>w układ do oczyszczania</w:t>
      </w:r>
      <w:r w:rsidRPr="0074206C">
        <w:rPr>
          <w:rFonts w:ascii="Arial" w:hAnsi="Arial" w:cs="Arial"/>
          <w:color w:val="232323"/>
        </w:rPr>
        <w:t xml:space="preserve"> </w:t>
      </w:r>
      <w:r w:rsidRPr="0074206C">
        <w:rPr>
          <w:rFonts w:ascii="Arial" w:hAnsi="Arial" w:cs="Arial"/>
          <w:color w:val="232323"/>
          <w:spacing w:val="-6"/>
        </w:rPr>
        <w:t>obiegu emulsji</w:t>
      </w:r>
      <w:r w:rsidRPr="0074206C">
        <w:rPr>
          <w:rFonts w:ascii="Arial" w:hAnsi="Arial" w:cs="Arial"/>
          <w:color w:val="232323"/>
        </w:rPr>
        <w:t xml:space="preserve"> </w:t>
      </w:r>
      <w:r w:rsidRPr="0074206C">
        <w:rPr>
          <w:rFonts w:ascii="Arial" w:hAnsi="Arial" w:cs="Arial"/>
          <w:color w:val="232323"/>
          <w:spacing w:val="-6"/>
        </w:rPr>
        <w:t>asfaltowej</w:t>
      </w:r>
      <w:r w:rsidRPr="0074206C">
        <w:rPr>
          <w:rFonts w:ascii="Arial" w:hAnsi="Arial" w:cs="Arial"/>
          <w:color w:val="232323"/>
          <w:spacing w:val="11"/>
        </w:rPr>
        <w:t xml:space="preserve"> </w:t>
      </w:r>
      <w:r w:rsidRPr="0074206C">
        <w:rPr>
          <w:rFonts w:ascii="Arial" w:hAnsi="Arial" w:cs="Arial"/>
          <w:color w:val="232323"/>
          <w:spacing w:val="-6"/>
        </w:rPr>
        <w:t xml:space="preserve">po zakończeniu </w:t>
      </w:r>
      <w:r w:rsidRPr="0074206C">
        <w:rPr>
          <w:rFonts w:ascii="Arial" w:hAnsi="Arial" w:cs="Arial"/>
          <w:color w:val="232323"/>
          <w:spacing w:val="-2"/>
        </w:rPr>
        <w:t>pracy.</w:t>
      </w:r>
    </w:p>
    <w:p w:rsidR="00BE29E0" w:rsidRPr="0074206C" w:rsidRDefault="00BE29E0" w:rsidP="0074206C">
      <w:pPr>
        <w:pStyle w:val="Nagwek3"/>
        <w:numPr>
          <w:ilvl w:val="1"/>
          <w:numId w:val="100"/>
        </w:numPr>
        <w:tabs>
          <w:tab w:val="left" w:pos="1015"/>
        </w:tabs>
        <w:spacing w:before="217" w:line="276" w:lineRule="auto"/>
        <w:ind w:left="1015" w:hanging="495"/>
        <w:rPr>
          <w:rFonts w:ascii="Arial" w:hAnsi="Arial" w:cs="Arial"/>
          <w:color w:val="232323"/>
          <w:sz w:val="20"/>
          <w:szCs w:val="20"/>
        </w:rPr>
      </w:pPr>
      <w:r w:rsidRPr="0074206C">
        <w:rPr>
          <w:rFonts w:ascii="Arial" w:hAnsi="Arial" w:cs="Arial"/>
          <w:color w:val="232323"/>
          <w:w w:val="90"/>
          <w:sz w:val="20"/>
          <w:szCs w:val="20"/>
        </w:rPr>
        <w:t>Sprzęt</w:t>
      </w:r>
      <w:r w:rsidRPr="0074206C">
        <w:rPr>
          <w:rFonts w:ascii="Arial" w:hAnsi="Arial" w:cs="Arial"/>
          <w:color w:val="232323"/>
          <w:spacing w:val="20"/>
          <w:sz w:val="20"/>
          <w:szCs w:val="20"/>
        </w:rPr>
        <w:t xml:space="preserve"> </w:t>
      </w:r>
      <w:r w:rsidRPr="0074206C">
        <w:rPr>
          <w:rFonts w:ascii="Arial" w:hAnsi="Arial" w:cs="Arial"/>
          <w:color w:val="232323"/>
          <w:w w:val="90"/>
          <w:sz w:val="20"/>
          <w:szCs w:val="20"/>
        </w:rPr>
        <w:t>do</w:t>
      </w:r>
      <w:r w:rsidRPr="0074206C">
        <w:rPr>
          <w:rFonts w:ascii="Arial" w:hAnsi="Arial" w:cs="Arial"/>
          <w:color w:val="232323"/>
          <w:spacing w:val="14"/>
          <w:sz w:val="20"/>
          <w:szCs w:val="20"/>
        </w:rPr>
        <w:t xml:space="preserve"> </w:t>
      </w:r>
      <w:r w:rsidRPr="0074206C">
        <w:rPr>
          <w:rFonts w:ascii="Arial" w:hAnsi="Arial" w:cs="Arial"/>
          <w:color w:val="232323"/>
          <w:w w:val="90"/>
          <w:sz w:val="20"/>
          <w:szCs w:val="20"/>
        </w:rPr>
        <w:t>uszczelniania</w:t>
      </w:r>
      <w:r w:rsidRPr="0074206C">
        <w:rPr>
          <w:rFonts w:ascii="Arial" w:hAnsi="Arial" w:cs="Arial"/>
          <w:color w:val="232323"/>
          <w:spacing w:val="33"/>
          <w:sz w:val="20"/>
          <w:szCs w:val="20"/>
        </w:rPr>
        <w:t xml:space="preserve"> </w:t>
      </w:r>
      <w:r w:rsidRPr="0074206C">
        <w:rPr>
          <w:rFonts w:ascii="Arial" w:hAnsi="Arial" w:cs="Arial"/>
          <w:color w:val="232323"/>
          <w:w w:val="90"/>
          <w:sz w:val="20"/>
          <w:szCs w:val="20"/>
        </w:rPr>
        <w:t>pojedynczych</w:t>
      </w:r>
      <w:r w:rsidRPr="0074206C">
        <w:rPr>
          <w:rFonts w:ascii="Arial" w:hAnsi="Arial" w:cs="Arial"/>
          <w:color w:val="232323"/>
          <w:spacing w:val="31"/>
          <w:sz w:val="20"/>
          <w:szCs w:val="20"/>
        </w:rPr>
        <w:t xml:space="preserve"> </w:t>
      </w:r>
      <w:r w:rsidRPr="0074206C">
        <w:rPr>
          <w:rFonts w:ascii="Arial" w:hAnsi="Arial" w:cs="Arial"/>
          <w:color w:val="232323"/>
          <w:w w:val="90"/>
          <w:sz w:val="20"/>
          <w:szCs w:val="20"/>
        </w:rPr>
        <w:t>pęknięć</w:t>
      </w:r>
      <w:r w:rsidRPr="0074206C">
        <w:rPr>
          <w:rFonts w:ascii="Arial" w:hAnsi="Arial" w:cs="Arial"/>
          <w:color w:val="232323"/>
          <w:spacing w:val="9"/>
          <w:sz w:val="20"/>
          <w:szCs w:val="20"/>
        </w:rPr>
        <w:t xml:space="preserve"> </w:t>
      </w:r>
      <w:r w:rsidRPr="0074206C">
        <w:rPr>
          <w:rFonts w:ascii="Arial" w:hAnsi="Arial" w:cs="Arial"/>
          <w:color w:val="232323"/>
          <w:spacing w:val="-2"/>
          <w:w w:val="90"/>
          <w:sz w:val="20"/>
          <w:szCs w:val="20"/>
        </w:rPr>
        <w:t>nawierzchni</w:t>
      </w:r>
    </w:p>
    <w:p w:rsidR="00BE29E0" w:rsidRPr="0074206C" w:rsidRDefault="00BE29E0" w:rsidP="0074206C">
      <w:pPr>
        <w:pStyle w:val="Tekstpodstawowy"/>
        <w:spacing w:before="5" w:line="276" w:lineRule="auto"/>
        <w:ind w:left="890" w:right="381" w:firstLine="13"/>
        <w:jc w:val="both"/>
        <w:rPr>
          <w:rFonts w:ascii="Arial" w:hAnsi="Arial" w:cs="Arial"/>
        </w:rPr>
      </w:pPr>
      <w:r w:rsidRPr="0074206C">
        <w:rPr>
          <w:rFonts w:ascii="Arial" w:hAnsi="Arial" w:cs="Arial"/>
          <w:color w:val="232323"/>
          <w:w w:val="95"/>
        </w:rPr>
        <w:t>Do uszczelniania pojedynczych pęknięć nawierzchni oraz</w:t>
      </w:r>
      <w:r w:rsidRPr="0074206C">
        <w:rPr>
          <w:rFonts w:ascii="Arial" w:hAnsi="Arial" w:cs="Arial"/>
          <w:color w:val="232323"/>
          <w:spacing w:val="-1"/>
          <w:w w:val="95"/>
        </w:rPr>
        <w:t xml:space="preserve"> </w:t>
      </w:r>
      <w:r w:rsidRPr="0074206C">
        <w:rPr>
          <w:rFonts w:ascii="Arial" w:hAnsi="Arial" w:cs="Arial"/>
          <w:color w:val="232323"/>
          <w:w w:val="95"/>
        </w:rPr>
        <w:t>otwartych spoin roboczych w warstwie ścieralnej należy</w:t>
      </w:r>
      <w:r w:rsidRPr="0074206C">
        <w:rPr>
          <w:rFonts w:ascii="Arial" w:hAnsi="Arial" w:cs="Arial"/>
          <w:color w:val="232323"/>
          <w:spacing w:val="-10"/>
          <w:w w:val="95"/>
        </w:rPr>
        <w:t xml:space="preserve"> </w:t>
      </w:r>
      <w:r w:rsidRPr="0074206C">
        <w:rPr>
          <w:rFonts w:ascii="Arial" w:hAnsi="Arial" w:cs="Arial"/>
          <w:color w:val="232323"/>
          <w:w w:val="95"/>
        </w:rPr>
        <w:t>stosować</w:t>
      </w:r>
      <w:r w:rsidRPr="0074206C">
        <w:rPr>
          <w:rFonts w:ascii="Arial" w:hAnsi="Arial" w:cs="Arial"/>
          <w:color w:val="232323"/>
          <w:spacing w:val="-10"/>
          <w:w w:val="95"/>
        </w:rPr>
        <w:t xml:space="preserve"> </w:t>
      </w:r>
      <w:r w:rsidRPr="0074206C">
        <w:rPr>
          <w:rFonts w:ascii="Arial" w:hAnsi="Arial" w:cs="Arial"/>
          <w:color w:val="232323"/>
          <w:w w:val="95"/>
        </w:rPr>
        <w:t>sprzęt</w:t>
      </w:r>
      <w:r w:rsidRPr="0074206C">
        <w:rPr>
          <w:rFonts w:ascii="Arial" w:hAnsi="Arial" w:cs="Arial"/>
          <w:color w:val="232323"/>
          <w:spacing w:val="-10"/>
          <w:w w:val="95"/>
        </w:rPr>
        <w:t xml:space="preserve"> </w:t>
      </w:r>
      <w:r w:rsidRPr="0074206C">
        <w:rPr>
          <w:rFonts w:ascii="Arial" w:hAnsi="Arial" w:cs="Arial"/>
          <w:color w:val="232323"/>
          <w:w w:val="95"/>
        </w:rPr>
        <w:t>podany</w:t>
      </w:r>
      <w:r w:rsidRPr="0074206C">
        <w:rPr>
          <w:rFonts w:ascii="Arial" w:hAnsi="Arial" w:cs="Arial"/>
          <w:color w:val="232323"/>
          <w:spacing w:val="-10"/>
          <w:w w:val="95"/>
        </w:rPr>
        <w:t xml:space="preserve"> </w:t>
      </w:r>
      <w:r w:rsidRPr="0074206C">
        <w:rPr>
          <w:rFonts w:ascii="Arial" w:hAnsi="Arial" w:cs="Arial"/>
          <w:color w:val="232323"/>
          <w:w w:val="95"/>
        </w:rPr>
        <w:t>w</w:t>
      </w:r>
      <w:r w:rsidRPr="0074206C">
        <w:rPr>
          <w:rFonts w:ascii="Arial" w:hAnsi="Arial" w:cs="Arial"/>
          <w:color w:val="232323"/>
          <w:spacing w:val="-10"/>
          <w:w w:val="95"/>
        </w:rPr>
        <w:t xml:space="preserve"> </w:t>
      </w:r>
      <w:r w:rsidRPr="0074206C">
        <w:rPr>
          <w:rFonts w:ascii="Arial" w:hAnsi="Arial" w:cs="Arial"/>
          <w:color w:val="232323"/>
          <w:w w:val="95"/>
        </w:rPr>
        <w:t>SST</w:t>
      </w:r>
      <w:r w:rsidRPr="0074206C">
        <w:rPr>
          <w:rFonts w:ascii="Arial" w:hAnsi="Arial" w:cs="Arial"/>
          <w:color w:val="232323"/>
          <w:spacing w:val="-10"/>
          <w:w w:val="95"/>
        </w:rPr>
        <w:t xml:space="preserve"> </w:t>
      </w:r>
      <w:r w:rsidRPr="0074206C">
        <w:rPr>
          <w:rFonts w:ascii="Arial" w:hAnsi="Arial" w:cs="Arial"/>
          <w:color w:val="232323"/>
          <w:w w:val="95"/>
        </w:rPr>
        <w:t>D-05.03.15</w:t>
      </w:r>
      <w:r w:rsidRPr="0074206C">
        <w:rPr>
          <w:rFonts w:ascii="Arial" w:hAnsi="Arial" w:cs="Arial"/>
          <w:color w:val="232323"/>
          <w:spacing w:val="-10"/>
          <w:w w:val="95"/>
        </w:rPr>
        <w:t xml:space="preserve"> </w:t>
      </w:r>
      <w:r w:rsidRPr="0074206C">
        <w:rPr>
          <w:rFonts w:ascii="Arial" w:hAnsi="Arial" w:cs="Arial"/>
          <w:color w:val="232323"/>
          <w:w w:val="95"/>
        </w:rPr>
        <w:t>„Naprawa</w:t>
      </w:r>
      <w:r w:rsidRPr="0074206C">
        <w:rPr>
          <w:rFonts w:ascii="Arial" w:hAnsi="Arial" w:cs="Arial"/>
          <w:color w:val="232323"/>
          <w:spacing w:val="-10"/>
          <w:w w:val="95"/>
        </w:rPr>
        <w:t xml:space="preserve"> </w:t>
      </w:r>
      <w:r w:rsidRPr="0074206C">
        <w:rPr>
          <w:rFonts w:ascii="Arial" w:hAnsi="Arial" w:cs="Arial"/>
          <w:color w:val="232323"/>
          <w:w w:val="95"/>
        </w:rPr>
        <w:t>(przez</w:t>
      </w:r>
      <w:r w:rsidRPr="0074206C">
        <w:rPr>
          <w:rFonts w:ascii="Arial" w:hAnsi="Arial" w:cs="Arial"/>
          <w:color w:val="232323"/>
          <w:spacing w:val="-10"/>
          <w:w w:val="95"/>
        </w:rPr>
        <w:t xml:space="preserve"> </w:t>
      </w:r>
      <w:r w:rsidRPr="0074206C">
        <w:rPr>
          <w:rFonts w:ascii="Arial" w:hAnsi="Arial" w:cs="Arial"/>
          <w:color w:val="232323"/>
          <w:w w:val="95"/>
        </w:rPr>
        <w:t>uszczelnienie)</w:t>
      </w:r>
      <w:r w:rsidRPr="0074206C">
        <w:rPr>
          <w:rFonts w:ascii="Arial" w:hAnsi="Arial" w:cs="Arial"/>
          <w:color w:val="232323"/>
          <w:spacing w:val="-10"/>
          <w:w w:val="95"/>
        </w:rPr>
        <w:t xml:space="preserve"> </w:t>
      </w:r>
      <w:r w:rsidRPr="0074206C">
        <w:rPr>
          <w:rFonts w:ascii="Arial" w:hAnsi="Arial" w:cs="Arial"/>
          <w:color w:val="232323"/>
          <w:w w:val="95"/>
        </w:rPr>
        <w:t>podłużnych</w:t>
      </w:r>
      <w:r w:rsidRPr="0074206C">
        <w:rPr>
          <w:rFonts w:ascii="Arial" w:hAnsi="Arial" w:cs="Arial"/>
          <w:color w:val="232323"/>
          <w:spacing w:val="-6"/>
          <w:w w:val="95"/>
        </w:rPr>
        <w:t xml:space="preserve"> </w:t>
      </w:r>
      <w:r w:rsidRPr="0074206C">
        <w:rPr>
          <w:rFonts w:ascii="Arial" w:hAnsi="Arial" w:cs="Arial"/>
          <w:color w:val="232323"/>
          <w:w w:val="95"/>
        </w:rPr>
        <w:t>i</w:t>
      </w:r>
      <w:r w:rsidRPr="0074206C">
        <w:rPr>
          <w:rFonts w:ascii="Arial" w:hAnsi="Arial" w:cs="Arial"/>
          <w:color w:val="232323"/>
          <w:spacing w:val="-10"/>
          <w:w w:val="95"/>
        </w:rPr>
        <w:t xml:space="preserve"> </w:t>
      </w:r>
      <w:r w:rsidRPr="0074206C">
        <w:rPr>
          <w:rFonts w:ascii="Arial" w:hAnsi="Arial" w:cs="Arial"/>
          <w:color w:val="232323"/>
          <w:w w:val="95"/>
        </w:rPr>
        <w:t>poprzecznych spękań</w:t>
      </w:r>
      <w:r w:rsidRPr="0074206C">
        <w:rPr>
          <w:rFonts w:ascii="Arial" w:hAnsi="Arial" w:cs="Arial"/>
          <w:color w:val="232323"/>
          <w:spacing w:val="-1"/>
        </w:rPr>
        <w:t xml:space="preserve"> </w:t>
      </w:r>
      <w:r w:rsidRPr="0074206C">
        <w:rPr>
          <w:rFonts w:ascii="Arial" w:hAnsi="Arial" w:cs="Arial"/>
          <w:color w:val="232323"/>
          <w:w w:val="95"/>
        </w:rPr>
        <w:t>nawierzchni</w:t>
      </w:r>
      <w:r w:rsidRPr="0074206C">
        <w:rPr>
          <w:rFonts w:ascii="Arial" w:hAnsi="Arial" w:cs="Arial"/>
          <w:color w:val="232323"/>
          <w:spacing w:val="7"/>
        </w:rPr>
        <w:t xml:space="preserve"> </w:t>
      </w:r>
      <w:r w:rsidRPr="0074206C">
        <w:rPr>
          <w:rFonts w:ascii="Arial" w:hAnsi="Arial" w:cs="Arial"/>
          <w:color w:val="232323"/>
          <w:w w:val="95"/>
        </w:rPr>
        <w:t>bitumicznych”.</w:t>
      </w:r>
    </w:p>
    <w:p w:rsidR="00BE29E0" w:rsidRPr="0074206C" w:rsidRDefault="00BE29E0" w:rsidP="0074206C">
      <w:pPr>
        <w:pStyle w:val="Tekstpodstawowy"/>
        <w:spacing w:before="162" w:line="276" w:lineRule="auto"/>
        <w:rPr>
          <w:rFonts w:ascii="Arial" w:hAnsi="Arial" w:cs="Arial"/>
        </w:rPr>
      </w:pPr>
    </w:p>
    <w:p w:rsidR="00BE29E0" w:rsidRPr="0074206C" w:rsidRDefault="00BE29E0" w:rsidP="0074206C">
      <w:pPr>
        <w:pStyle w:val="Nagwek2"/>
        <w:numPr>
          <w:ilvl w:val="0"/>
          <w:numId w:val="100"/>
        </w:numPr>
        <w:tabs>
          <w:tab w:val="left" w:pos="526"/>
        </w:tabs>
        <w:spacing w:line="276" w:lineRule="auto"/>
        <w:ind w:left="526" w:hanging="359"/>
        <w:rPr>
          <w:rFonts w:ascii="Arial" w:hAnsi="Arial" w:cs="Arial"/>
          <w:color w:val="232323"/>
          <w:sz w:val="20"/>
          <w:szCs w:val="20"/>
        </w:rPr>
      </w:pPr>
      <w:r w:rsidRPr="0074206C">
        <w:rPr>
          <w:rFonts w:ascii="Arial" w:hAnsi="Arial" w:cs="Arial"/>
          <w:color w:val="232323"/>
          <w:spacing w:val="-2"/>
          <w:w w:val="105"/>
          <w:sz w:val="20"/>
          <w:szCs w:val="20"/>
        </w:rPr>
        <w:t>TRANSPORT</w:t>
      </w:r>
    </w:p>
    <w:p w:rsidR="00BE29E0" w:rsidRPr="0074206C" w:rsidRDefault="00BE29E0" w:rsidP="0074206C">
      <w:pPr>
        <w:pStyle w:val="Akapitzlist"/>
        <w:numPr>
          <w:ilvl w:val="1"/>
          <w:numId w:val="100"/>
        </w:numPr>
        <w:tabs>
          <w:tab w:val="left" w:pos="1022"/>
        </w:tabs>
        <w:spacing w:before="216" w:line="276" w:lineRule="auto"/>
        <w:ind w:left="1022" w:hanging="486"/>
        <w:jc w:val="both"/>
        <w:rPr>
          <w:rFonts w:ascii="Arial" w:hAnsi="Arial" w:cs="Arial"/>
          <w:color w:val="232323"/>
          <w:sz w:val="20"/>
          <w:szCs w:val="20"/>
        </w:rPr>
      </w:pPr>
      <w:r w:rsidRPr="0074206C">
        <w:rPr>
          <w:rFonts w:ascii="Arial" w:hAnsi="Arial" w:cs="Arial"/>
          <w:color w:val="232323"/>
          <w:spacing w:val="-6"/>
          <w:sz w:val="20"/>
          <w:szCs w:val="20"/>
        </w:rPr>
        <w:t>Ogólne wymagania</w:t>
      </w:r>
      <w:r w:rsidRPr="0074206C">
        <w:rPr>
          <w:rFonts w:ascii="Arial" w:hAnsi="Arial" w:cs="Arial"/>
          <w:color w:val="232323"/>
          <w:spacing w:val="7"/>
          <w:sz w:val="20"/>
          <w:szCs w:val="20"/>
        </w:rPr>
        <w:t xml:space="preserve"> </w:t>
      </w:r>
      <w:r w:rsidRPr="0074206C">
        <w:rPr>
          <w:rFonts w:ascii="Arial" w:hAnsi="Arial" w:cs="Arial"/>
          <w:color w:val="232323"/>
          <w:spacing w:val="-6"/>
          <w:sz w:val="20"/>
          <w:szCs w:val="20"/>
        </w:rPr>
        <w:t>dotyczące</w:t>
      </w:r>
      <w:r w:rsidRPr="0074206C">
        <w:rPr>
          <w:rFonts w:ascii="Arial" w:hAnsi="Arial" w:cs="Arial"/>
          <w:color w:val="232323"/>
          <w:spacing w:val="-1"/>
          <w:sz w:val="20"/>
          <w:szCs w:val="20"/>
        </w:rPr>
        <w:t xml:space="preserve"> </w:t>
      </w:r>
      <w:r w:rsidR="0074206C" w:rsidRPr="0074206C">
        <w:rPr>
          <w:rFonts w:ascii="Arial" w:hAnsi="Arial" w:cs="Arial"/>
          <w:color w:val="232323"/>
          <w:spacing w:val="-6"/>
          <w:sz w:val="20"/>
          <w:szCs w:val="20"/>
        </w:rPr>
        <w:t>transportu</w:t>
      </w:r>
    </w:p>
    <w:p w:rsidR="00BE29E0" w:rsidRPr="0074206C" w:rsidRDefault="00BE29E0" w:rsidP="0074206C">
      <w:pPr>
        <w:pStyle w:val="Tekstpodstawowy"/>
        <w:spacing w:line="276" w:lineRule="auto"/>
        <w:ind w:left="893"/>
        <w:rPr>
          <w:rFonts w:ascii="Arial" w:hAnsi="Arial" w:cs="Arial"/>
        </w:rPr>
      </w:pPr>
      <w:r w:rsidRPr="0074206C">
        <w:rPr>
          <w:rFonts w:ascii="Arial" w:hAnsi="Arial" w:cs="Arial"/>
          <w:color w:val="232323"/>
          <w:w w:val="90"/>
        </w:rPr>
        <w:t>Og6lne</w:t>
      </w:r>
      <w:r w:rsidRPr="0074206C">
        <w:rPr>
          <w:rFonts w:ascii="Arial" w:hAnsi="Arial" w:cs="Arial"/>
          <w:color w:val="232323"/>
          <w:spacing w:val="7"/>
        </w:rPr>
        <w:t xml:space="preserve"> </w:t>
      </w:r>
      <w:r w:rsidRPr="0074206C">
        <w:rPr>
          <w:rFonts w:ascii="Arial" w:hAnsi="Arial" w:cs="Arial"/>
          <w:color w:val="232323"/>
          <w:w w:val="90"/>
        </w:rPr>
        <w:t>wymagania</w:t>
      </w:r>
      <w:r w:rsidRPr="0074206C">
        <w:rPr>
          <w:rFonts w:ascii="Arial" w:hAnsi="Arial" w:cs="Arial"/>
          <w:color w:val="232323"/>
          <w:spacing w:val="6"/>
        </w:rPr>
        <w:t xml:space="preserve"> </w:t>
      </w:r>
      <w:r w:rsidRPr="0074206C">
        <w:rPr>
          <w:rFonts w:ascii="Arial" w:hAnsi="Arial" w:cs="Arial"/>
          <w:color w:val="232323"/>
          <w:w w:val="90"/>
        </w:rPr>
        <w:t>dotyczące</w:t>
      </w:r>
      <w:r w:rsidRPr="0074206C">
        <w:rPr>
          <w:rFonts w:ascii="Arial" w:hAnsi="Arial" w:cs="Arial"/>
          <w:color w:val="232323"/>
          <w:spacing w:val="17"/>
        </w:rPr>
        <w:t xml:space="preserve"> </w:t>
      </w:r>
      <w:r w:rsidRPr="0074206C">
        <w:rPr>
          <w:rFonts w:ascii="Arial" w:hAnsi="Arial" w:cs="Arial"/>
          <w:color w:val="232323"/>
          <w:w w:val="90"/>
        </w:rPr>
        <w:t>transportu</w:t>
      </w:r>
      <w:r w:rsidRPr="0074206C">
        <w:rPr>
          <w:rFonts w:ascii="Arial" w:hAnsi="Arial" w:cs="Arial"/>
          <w:color w:val="232323"/>
          <w:spacing w:val="7"/>
        </w:rPr>
        <w:t xml:space="preserve"> </w:t>
      </w:r>
      <w:r w:rsidRPr="0074206C">
        <w:rPr>
          <w:rFonts w:ascii="Arial" w:hAnsi="Arial" w:cs="Arial"/>
          <w:color w:val="232323"/>
          <w:w w:val="90"/>
        </w:rPr>
        <w:t>podano</w:t>
      </w:r>
      <w:r w:rsidRPr="0074206C">
        <w:rPr>
          <w:rFonts w:ascii="Arial" w:hAnsi="Arial" w:cs="Arial"/>
          <w:color w:val="232323"/>
          <w:spacing w:val="4"/>
        </w:rPr>
        <w:t xml:space="preserve"> </w:t>
      </w:r>
      <w:r w:rsidRPr="0074206C">
        <w:rPr>
          <w:rFonts w:ascii="Arial" w:hAnsi="Arial" w:cs="Arial"/>
          <w:color w:val="232323"/>
          <w:w w:val="90"/>
        </w:rPr>
        <w:t>w</w:t>
      </w:r>
      <w:r w:rsidRPr="0074206C">
        <w:rPr>
          <w:rFonts w:ascii="Arial" w:hAnsi="Arial" w:cs="Arial"/>
          <w:color w:val="232323"/>
          <w:spacing w:val="-5"/>
        </w:rPr>
        <w:t xml:space="preserve"> </w:t>
      </w:r>
      <w:r w:rsidRPr="0074206C">
        <w:rPr>
          <w:rFonts w:ascii="Arial" w:hAnsi="Arial" w:cs="Arial"/>
          <w:color w:val="232323"/>
          <w:w w:val="90"/>
        </w:rPr>
        <w:t>SST</w:t>
      </w:r>
      <w:r w:rsidRPr="0074206C">
        <w:rPr>
          <w:rFonts w:ascii="Arial" w:hAnsi="Arial" w:cs="Arial"/>
          <w:color w:val="232323"/>
          <w:spacing w:val="-1"/>
        </w:rPr>
        <w:t xml:space="preserve"> </w:t>
      </w:r>
      <w:r w:rsidRPr="0074206C">
        <w:rPr>
          <w:rFonts w:ascii="Arial" w:hAnsi="Arial" w:cs="Arial"/>
          <w:color w:val="232323"/>
          <w:w w:val="90"/>
        </w:rPr>
        <w:t>D-00.00.00</w:t>
      </w:r>
      <w:r w:rsidRPr="0074206C">
        <w:rPr>
          <w:rFonts w:ascii="Arial" w:hAnsi="Arial" w:cs="Arial"/>
          <w:color w:val="232323"/>
          <w:spacing w:val="5"/>
        </w:rPr>
        <w:t xml:space="preserve"> </w:t>
      </w:r>
      <w:r w:rsidRPr="0074206C">
        <w:rPr>
          <w:rFonts w:ascii="Arial" w:hAnsi="Arial" w:cs="Arial"/>
          <w:color w:val="232323"/>
          <w:w w:val="90"/>
        </w:rPr>
        <w:t>„Wymagania</w:t>
      </w:r>
      <w:r w:rsidRPr="0074206C">
        <w:rPr>
          <w:rFonts w:ascii="Arial" w:hAnsi="Arial" w:cs="Arial"/>
          <w:color w:val="232323"/>
          <w:spacing w:val="15"/>
        </w:rPr>
        <w:t xml:space="preserve"> </w:t>
      </w:r>
      <w:r w:rsidRPr="0074206C">
        <w:rPr>
          <w:rFonts w:ascii="Arial" w:hAnsi="Arial" w:cs="Arial"/>
          <w:color w:val="232323"/>
          <w:w w:val="90"/>
        </w:rPr>
        <w:t>ogólne”</w:t>
      </w:r>
      <w:r w:rsidRPr="0074206C">
        <w:rPr>
          <w:rFonts w:ascii="Arial" w:hAnsi="Arial" w:cs="Arial"/>
          <w:color w:val="232323"/>
          <w:spacing w:val="-1"/>
        </w:rPr>
        <w:t xml:space="preserve"> </w:t>
      </w:r>
      <w:r w:rsidRPr="0074206C">
        <w:rPr>
          <w:rFonts w:ascii="Arial" w:hAnsi="Arial" w:cs="Arial"/>
          <w:color w:val="232323"/>
          <w:w w:val="90"/>
        </w:rPr>
        <w:t>p.</w:t>
      </w:r>
      <w:r w:rsidRPr="0074206C">
        <w:rPr>
          <w:rFonts w:ascii="Arial" w:hAnsi="Arial" w:cs="Arial"/>
          <w:color w:val="232323"/>
          <w:spacing w:val="1"/>
        </w:rPr>
        <w:t xml:space="preserve"> </w:t>
      </w:r>
      <w:r w:rsidRPr="0074206C">
        <w:rPr>
          <w:rFonts w:ascii="Arial" w:hAnsi="Arial" w:cs="Arial"/>
          <w:color w:val="232323"/>
          <w:spacing w:val="-5"/>
          <w:w w:val="90"/>
        </w:rPr>
        <w:t>4.</w:t>
      </w:r>
    </w:p>
    <w:p w:rsidR="00BE29E0" w:rsidRPr="0074206C" w:rsidRDefault="00BE29E0" w:rsidP="0074206C">
      <w:pPr>
        <w:pStyle w:val="Akapitzlist"/>
        <w:numPr>
          <w:ilvl w:val="1"/>
          <w:numId w:val="100"/>
        </w:numPr>
        <w:tabs>
          <w:tab w:val="left" w:pos="1022"/>
        </w:tabs>
        <w:spacing w:before="210" w:line="276" w:lineRule="auto"/>
        <w:ind w:left="1022" w:hanging="486"/>
        <w:jc w:val="both"/>
        <w:rPr>
          <w:rFonts w:ascii="Arial" w:hAnsi="Arial" w:cs="Arial"/>
          <w:color w:val="232323"/>
          <w:sz w:val="20"/>
          <w:szCs w:val="20"/>
        </w:rPr>
      </w:pPr>
      <w:r w:rsidRPr="0074206C">
        <w:rPr>
          <w:rFonts w:ascii="Arial" w:hAnsi="Arial" w:cs="Arial"/>
          <w:color w:val="232323"/>
          <w:sz w:val="20"/>
          <w:szCs w:val="20"/>
        </w:rPr>
        <w:lastRenderedPageBreak/>
        <w:t>Transport</w:t>
      </w:r>
      <w:r w:rsidRPr="0074206C">
        <w:rPr>
          <w:rFonts w:ascii="Arial" w:hAnsi="Arial" w:cs="Arial"/>
          <w:color w:val="232323"/>
          <w:spacing w:val="1"/>
          <w:sz w:val="20"/>
          <w:szCs w:val="20"/>
        </w:rPr>
        <w:t xml:space="preserve"> </w:t>
      </w:r>
      <w:r w:rsidRPr="0074206C">
        <w:rPr>
          <w:rFonts w:ascii="Arial" w:hAnsi="Arial" w:cs="Arial"/>
          <w:color w:val="232323"/>
          <w:spacing w:val="-2"/>
          <w:sz w:val="20"/>
          <w:szCs w:val="20"/>
        </w:rPr>
        <w:t>kruszywa</w:t>
      </w:r>
    </w:p>
    <w:p w:rsidR="00BE29E0" w:rsidRPr="0074206C" w:rsidRDefault="00BE29E0" w:rsidP="0074206C">
      <w:pPr>
        <w:pStyle w:val="Tekstpodstawowy"/>
        <w:spacing w:before="3" w:line="276" w:lineRule="auto"/>
        <w:ind w:left="894" w:right="357" w:firstLine="3"/>
        <w:jc w:val="both"/>
        <w:rPr>
          <w:rFonts w:ascii="Arial" w:hAnsi="Arial" w:cs="Arial"/>
        </w:rPr>
      </w:pPr>
      <w:r w:rsidRPr="0074206C">
        <w:rPr>
          <w:rFonts w:ascii="Arial" w:hAnsi="Arial" w:cs="Arial"/>
          <w:color w:val="232323"/>
          <w:spacing w:val="-4"/>
        </w:rPr>
        <w:t>Kruszywo</w:t>
      </w:r>
      <w:r w:rsidRPr="0074206C">
        <w:rPr>
          <w:rFonts w:ascii="Arial" w:hAnsi="Arial" w:cs="Arial"/>
          <w:color w:val="232323"/>
          <w:spacing w:val="-9"/>
        </w:rPr>
        <w:t xml:space="preserve"> </w:t>
      </w:r>
      <w:r w:rsidRPr="0074206C">
        <w:rPr>
          <w:rFonts w:ascii="Arial" w:hAnsi="Arial" w:cs="Arial"/>
          <w:color w:val="232323"/>
          <w:spacing w:val="-4"/>
        </w:rPr>
        <w:t>powinno</w:t>
      </w:r>
      <w:r w:rsidRPr="0074206C">
        <w:rPr>
          <w:rFonts w:ascii="Arial" w:hAnsi="Arial" w:cs="Arial"/>
          <w:color w:val="232323"/>
          <w:spacing w:val="-8"/>
        </w:rPr>
        <w:t xml:space="preserve"> </w:t>
      </w:r>
      <w:r w:rsidRPr="0074206C">
        <w:rPr>
          <w:rFonts w:ascii="Arial" w:hAnsi="Arial" w:cs="Arial"/>
          <w:color w:val="232323"/>
          <w:spacing w:val="-4"/>
        </w:rPr>
        <w:t>być</w:t>
      </w:r>
      <w:r w:rsidRPr="0074206C">
        <w:rPr>
          <w:rFonts w:ascii="Arial" w:hAnsi="Arial" w:cs="Arial"/>
          <w:color w:val="232323"/>
          <w:spacing w:val="-9"/>
        </w:rPr>
        <w:t xml:space="preserve"> </w:t>
      </w:r>
      <w:r w:rsidRPr="0074206C">
        <w:rPr>
          <w:rFonts w:ascii="Arial" w:hAnsi="Arial" w:cs="Arial"/>
          <w:color w:val="232323"/>
          <w:spacing w:val="-4"/>
        </w:rPr>
        <w:t>przewo2one</w:t>
      </w:r>
      <w:r w:rsidRPr="0074206C">
        <w:rPr>
          <w:rFonts w:ascii="Arial" w:hAnsi="Arial" w:cs="Arial"/>
          <w:color w:val="232323"/>
          <w:spacing w:val="-6"/>
        </w:rPr>
        <w:t xml:space="preserve"> </w:t>
      </w:r>
      <w:r w:rsidRPr="0074206C">
        <w:rPr>
          <w:rFonts w:ascii="Arial" w:hAnsi="Arial" w:cs="Arial"/>
          <w:color w:val="232323"/>
          <w:spacing w:val="-4"/>
        </w:rPr>
        <w:t>w</w:t>
      </w:r>
      <w:r w:rsidRPr="0074206C">
        <w:rPr>
          <w:rFonts w:ascii="Arial" w:hAnsi="Arial" w:cs="Arial"/>
          <w:color w:val="232323"/>
          <w:spacing w:val="-9"/>
        </w:rPr>
        <w:t xml:space="preserve"> </w:t>
      </w:r>
      <w:r w:rsidRPr="0074206C">
        <w:rPr>
          <w:rFonts w:ascii="Arial" w:hAnsi="Arial" w:cs="Arial"/>
          <w:color w:val="232323"/>
          <w:spacing w:val="-4"/>
        </w:rPr>
        <w:t>taki</w:t>
      </w:r>
      <w:r w:rsidRPr="0074206C">
        <w:rPr>
          <w:rFonts w:ascii="Arial" w:hAnsi="Arial" w:cs="Arial"/>
          <w:color w:val="232323"/>
          <w:spacing w:val="-8"/>
        </w:rPr>
        <w:t xml:space="preserve"> </w:t>
      </w:r>
      <w:r w:rsidRPr="0074206C">
        <w:rPr>
          <w:rFonts w:ascii="Arial" w:hAnsi="Arial" w:cs="Arial"/>
          <w:color w:val="232323"/>
          <w:spacing w:val="-4"/>
        </w:rPr>
        <w:t>sposób</w:t>
      </w:r>
      <w:r w:rsidRPr="0074206C">
        <w:rPr>
          <w:rFonts w:ascii="Arial" w:hAnsi="Arial" w:cs="Arial"/>
          <w:color w:val="232323"/>
          <w:spacing w:val="-8"/>
        </w:rPr>
        <w:t xml:space="preserve"> </w:t>
      </w:r>
      <w:r w:rsidRPr="0074206C">
        <w:rPr>
          <w:rFonts w:ascii="Arial" w:hAnsi="Arial" w:cs="Arial"/>
          <w:color w:val="232323"/>
          <w:spacing w:val="-4"/>
        </w:rPr>
        <w:t>aby</w:t>
      </w:r>
      <w:r w:rsidRPr="0074206C">
        <w:rPr>
          <w:rFonts w:ascii="Arial" w:hAnsi="Arial" w:cs="Arial"/>
          <w:color w:val="232323"/>
          <w:spacing w:val="-9"/>
        </w:rPr>
        <w:t xml:space="preserve"> </w:t>
      </w:r>
      <w:r w:rsidRPr="0074206C">
        <w:rPr>
          <w:rFonts w:ascii="Arial" w:hAnsi="Arial" w:cs="Arial"/>
          <w:color w:val="232323"/>
          <w:spacing w:val="-4"/>
        </w:rPr>
        <w:t>nie</w:t>
      </w:r>
      <w:r w:rsidRPr="0074206C">
        <w:rPr>
          <w:rFonts w:ascii="Arial" w:hAnsi="Arial" w:cs="Arial"/>
          <w:color w:val="232323"/>
          <w:spacing w:val="-8"/>
        </w:rPr>
        <w:t xml:space="preserve"> </w:t>
      </w:r>
      <w:r w:rsidRPr="0074206C">
        <w:rPr>
          <w:rFonts w:ascii="Arial" w:hAnsi="Arial" w:cs="Arial"/>
          <w:color w:val="232323"/>
          <w:spacing w:val="-4"/>
        </w:rPr>
        <w:t>dopuścić</w:t>
      </w:r>
      <w:r w:rsidRPr="0074206C">
        <w:rPr>
          <w:rFonts w:ascii="Arial" w:hAnsi="Arial" w:cs="Arial"/>
          <w:color w:val="232323"/>
          <w:spacing w:val="-8"/>
        </w:rPr>
        <w:t xml:space="preserve"> </w:t>
      </w:r>
      <w:r w:rsidRPr="0074206C">
        <w:rPr>
          <w:rFonts w:ascii="Arial" w:hAnsi="Arial" w:cs="Arial"/>
          <w:color w:val="232323"/>
          <w:spacing w:val="-4"/>
        </w:rPr>
        <w:t>do</w:t>
      </w:r>
      <w:r w:rsidRPr="0074206C">
        <w:rPr>
          <w:rFonts w:ascii="Arial" w:hAnsi="Arial" w:cs="Arial"/>
          <w:color w:val="232323"/>
          <w:spacing w:val="-9"/>
        </w:rPr>
        <w:t xml:space="preserve"> </w:t>
      </w:r>
      <w:r w:rsidRPr="0074206C">
        <w:rPr>
          <w:rFonts w:ascii="Arial" w:hAnsi="Arial" w:cs="Arial"/>
          <w:color w:val="232323"/>
          <w:spacing w:val="-4"/>
        </w:rPr>
        <w:t>jego</w:t>
      </w:r>
      <w:r w:rsidRPr="0074206C">
        <w:rPr>
          <w:rFonts w:ascii="Arial" w:hAnsi="Arial" w:cs="Arial"/>
          <w:color w:val="232323"/>
          <w:spacing w:val="-8"/>
        </w:rPr>
        <w:t xml:space="preserve"> </w:t>
      </w:r>
      <w:r w:rsidRPr="0074206C">
        <w:rPr>
          <w:rFonts w:ascii="Arial" w:hAnsi="Arial" w:cs="Arial"/>
          <w:color w:val="232323"/>
          <w:spacing w:val="-4"/>
        </w:rPr>
        <w:t>zanieczyszczenia</w:t>
      </w:r>
      <w:r w:rsidRPr="0074206C">
        <w:rPr>
          <w:rFonts w:ascii="Arial" w:hAnsi="Arial" w:cs="Arial"/>
          <w:color w:val="232323"/>
          <w:spacing w:val="-9"/>
        </w:rPr>
        <w:t xml:space="preserve"> </w:t>
      </w:r>
      <w:r w:rsidRPr="0074206C">
        <w:rPr>
          <w:rFonts w:ascii="Arial" w:hAnsi="Arial" w:cs="Arial"/>
          <w:color w:val="232323"/>
          <w:spacing w:val="-4"/>
        </w:rPr>
        <w:t>i</w:t>
      </w:r>
      <w:r w:rsidRPr="0074206C">
        <w:rPr>
          <w:rFonts w:ascii="Arial" w:hAnsi="Arial" w:cs="Arial"/>
          <w:color w:val="232323"/>
          <w:spacing w:val="-6"/>
        </w:rPr>
        <w:t xml:space="preserve"> </w:t>
      </w:r>
      <w:r w:rsidRPr="0074206C">
        <w:rPr>
          <w:rFonts w:ascii="Arial" w:hAnsi="Arial" w:cs="Arial"/>
          <w:color w:val="232323"/>
          <w:spacing w:val="-4"/>
        </w:rPr>
        <w:t>zmieszania</w:t>
      </w:r>
      <w:r w:rsidRPr="0074206C">
        <w:rPr>
          <w:rFonts w:ascii="Arial" w:hAnsi="Arial" w:cs="Arial"/>
          <w:color w:val="232323"/>
          <w:spacing w:val="-3"/>
        </w:rPr>
        <w:t xml:space="preserve"> </w:t>
      </w:r>
      <w:r w:rsidRPr="0074206C">
        <w:rPr>
          <w:rFonts w:ascii="Arial" w:hAnsi="Arial" w:cs="Arial"/>
          <w:color w:val="232323"/>
          <w:spacing w:val="-4"/>
        </w:rPr>
        <w:t xml:space="preserve">z </w:t>
      </w:r>
      <w:r w:rsidRPr="0074206C">
        <w:rPr>
          <w:rFonts w:ascii="Arial" w:hAnsi="Arial" w:cs="Arial"/>
          <w:color w:val="232323"/>
          <w:w w:val="90"/>
        </w:rPr>
        <w:t>kruszywem</w:t>
      </w:r>
      <w:r w:rsidRPr="0074206C">
        <w:rPr>
          <w:rFonts w:ascii="Arial" w:hAnsi="Arial" w:cs="Arial"/>
          <w:color w:val="232323"/>
          <w:spacing w:val="32"/>
        </w:rPr>
        <w:t xml:space="preserve"> </w:t>
      </w:r>
      <w:r w:rsidRPr="0074206C">
        <w:rPr>
          <w:rFonts w:ascii="Arial" w:hAnsi="Arial" w:cs="Arial"/>
          <w:color w:val="232323"/>
          <w:w w:val="90"/>
        </w:rPr>
        <w:t>innego rodzaju, klasy czy gatunku.</w:t>
      </w:r>
    </w:p>
    <w:p w:rsidR="00BE29E0" w:rsidRPr="0074206C" w:rsidRDefault="00BE29E0" w:rsidP="0074206C">
      <w:pPr>
        <w:pStyle w:val="Nagwek3"/>
        <w:numPr>
          <w:ilvl w:val="1"/>
          <w:numId w:val="100"/>
        </w:numPr>
        <w:tabs>
          <w:tab w:val="left" w:pos="1012"/>
        </w:tabs>
        <w:spacing w:before="234" w:line="276" w:lineRule="auto"/>
        <w:ind w:hanging="485"/>
        <w:rPr>
          <w:rFonts w:ascii="Arial" w:hAnsi="Arial" w:cs="Arial"/>
          <w:color w:val="232323"/>
          <w:sz w:val="20"/>
          <w:szCs w:val="20"/>
        </w:rPr>
      </w:pPr>
      <w:r w:rsidRPr="0074206C">
        <w:rPr>
          <w:rFonts w:ascii="Arial" w:hAnsi="Arial" w:cs="Arial"/>
          <w:color w:val="232323"/>
          <w:w w:val="90"/>
          <w:sz w:val="20"/>
          <w:szCs w:val="20"/>
        </w:rPr>
        <w:t>Transport</w:t>
      </w:r>
      <w:r w:rsidRPr="0074206C">
        <w:rPr>
          <w:rFonts w:ascii="Arial" w:hAnsi="Arial" w:cs="Arial"/>
          <w:color w:val="232323"/>
          <w:spacing w:val="39"/>
          <w:sz w:val="20"/>
          <w:szCs w:val="20"/>
        </w:rPr>
        <w:t xml:space="preserve"> </w:t>
      </w:r>
      <w:r w:rsidRPr="0074206C">
        <w:rPr>
          <w:rFonts w:ascii="Arial" w:hAnsi="Arial" w:cs="Arial"/>
          <w:color w:val="232323"/>
          <w:spacing w:val="-2"/>
          <w:sz w:val="20"/>
          <w:szCs w:val="20"/>
        </w:rPr>
        <w:t>lepiszcza</w:t>
      </w:r>
    </w:p>
    <w:p w:rsidR="00BE29E0" w:rsidRPr="0074206C" w:rsidRDefault="00BE29E0" w:rsidP="0074206C">
      <w:pPr>
        <w:pStyle w:val="Tekstpodstawowy"/>
        <w:spacing w:before="19" w:line="276" w:lineRule="auto"/>
        <w:ind w:left="886" w:right="375" w:firstLine="2"/>
        <w:jc w:val="both"/>
        <w:rPr>
          <w:rFonts w:ascii="Arial" w:hAnsi="Arial" w:cs="Arial"/>
        </w:rPr>
      </w:pPr>
      <w:r w:rsidRPr="0074206C">
        <w:rPr>
          <w:rFonts w:ascii="Arial" w:hAnsi="Arial" w:cs="Arial"/>
          <w:color w:val="232323"/>
          <w:spacing w:val="-2"/>
          <w:w w:val="95"/>
        </w:rPr>
        <w:t>Transport emulsji powinien być</w:t>
      </w:r>
      <w:r w:rsidRPr="0074206C">
        <w:rPr>
          <w:rFonts w:ascii="Arial" w:hAnsi="Arial" w:cs="Arial"/>
          <w:color w:val="232323"/>
          <w:spacing w:val="-3"/>
          <w:w w:val="95"/>
        </w:rPr>
        <w:t xml:space="preserve"> </w:t>
      </w:r>
      <w:r w:rsidRPr="0074206C">
        <w:rPr>
          <w:rFonts w:ascii="Arial" w:hAnsi="Arial" w:cs="Arial"/>
          <w:color w:val="232323"/>
          <w:spacing w:val="-2"/>
          <w:w w:val="95"/>
        </w:rPr>
        <w:t>dokonywany w</w:t>
      </w:r>
      <w:r w:rsidRPr="0074206C">
        <w:rPr>
          <w:rFonts w:ascii="Arial" w:hAnsi="Arial" w:cs="Arial"/>
          <w:color w:val="232323"/>
          <w:spacing w:val="-3"/>
          <w:w w:val="95"/>
        </w:rPr>
        <w:t xml:space="preserve"> </w:t>
      </w:r>
      <w:r w:rsidRPr="0074206C">
        <w:rPr>
          <w:rFonts w:ascii="Arial" w:hAnsi="Arial" w:cs="Arial"/>
          <w:color w:val="232323"/>
          <w:spacing w:val="-2"/>
          <w:w w:val="95"/>
        </w:rPr>
        <w:t>zamkniętych</w:t>
      </w:r>
      <w:r w:rsidRPr="0074206C">
        <w:rPr>
          <w:rFonts w:ascii="Arial" w:hAnsi="Arial" w:cs="Arial"/>
          <w:color w:val="232323"/>
        </w:rPr>
        <w:t xml:space="preserve"> </w:t>
      </w:r>
      <w:r w:rsidRPr="0074206C">
        <w:rPr>
          <w:rFonts w:ascii="Arial" w:hAnsi="Arial" w:cs="Arial"/>
          <w:color w:val="232323"/>
          <w:spacing w:val="-2"/>
          <w:w w:val="95"/>
        </w:rPr>
        <w:t>cysternach, autocysternach,</w:t>
      </w:r>
      <w:r w:rsidRPr="0074206C">
        <w:rPr>
          <w:rFonts w:ascii="Arial" w:hAnsi="Arial" w:cs="Arial"/>
          <w:color w:val="232323"/>
          <w:spacing w:val="-5"/>
          <w:w w:val="95"/>
        </w:rPr>
        <w:t xml:space="preserve"> </w:t>
      </w:r>
      <w:r w:rsidRPr="0074206C">
        <w:rPr>
          <w:rFonts w:ascii="Arial" w:hAnsi="Arial" w:cs="Arial"/>
          <w:color w:val="232323"/>
          <w:spacing w:val="-2"/>
          <w:w w:val="95"/>
        </w:rPr>
        <w:t>beczkach</w:t>
      </w:r>
      <w:r w:rsidRPr="0074206C">
        <w:rPr>
          <w:rFonts w:ascii="Arial" w:hAnsi="Arial" w:cs="Arial"/>
          <w:color w:val="232323"/>
        </w:rPr>
        <w:t xml:space="preserve"> </w:t>
      </w:r>
      <w:r w:rsidRPr="0074206C">
        <w:rPr>
          <w:rFonts w:ascii="Arial" w:hAnsi="Arial" w:cs="Arial"/>
          <w:color w:val="232323"/>
          <w:spacing w:val="-2"/>
          <w:w w:val="95"/>
        </w:rPr>
        <w:t xml:space="preserve">lub innych </w:t>
      </w:r>
      <w:r w:rsidRPr="0074206C">
        <w:rPr>
          <w:rFonts w:ascii="Arial" w:hAnsi="Arial" w:cs="Arial"/>
          <w:color w:val="232323"/>
          <w:w w:val="85"/>
        </w:rPr>
        <w:t>opakowaniach</w:t>
      </w:r>
      <w:r w:rsidRPr="0074206C">
        <w:rPr>
          <w:rFonts w:ascii="Arial" w:hAnsi="Arial" w:cs="Arial"/>
          <w:color w:val="232323"/>
          <w:spacing w:val="35"/>
        </w:rPr>
        <w:t xml:space="preserve"> </w:t>
      </w:r>
      <w:r w:rsidRPr="0074206C">
        <w:rPr>
          <w:rFonts w:ascii="Arial" w:hAnsi="Arial" w:cs="Arial"/>
          <w:color w:val="232323"/>
          <w:w w:val="85"/>
        </w:rPr>
        <w:t>pod</w:t>
      </w:r>
      <w:r w:rsidRPr="0074206C">
        <w:rPr>
          <w:rFonts w:ascii="Arial" w:hAnsi="Arial" w:cs="Arial"/>
          <w:color w:val="232323"/>
          <w:spacing w:val="11"/>
        </w:rPr>
        <w:t xml:space="preserve"> </w:t>
      </w:r>
      <w:r w:rsidRPr="0074206C">
        <w:rPr>
          <w:rFonts w:ascii="Arial" w:hAnsi="Arial" w:cs="Arial"/>
          <w:color w:val="232323"/>
          <w:w w:val="85"/>
        </w:rPr>
        <w:t>warunkiem,</w:t>
      </w:r>
      <w:r w:rsidRPr="0074206C">
        <w:rPr>
          <w:rFonts w:ascii="Arial" w:hAnsi="Arial" w:cs="Arial"/>
          <w:color w:val="232323"/>
          <w:spacing w:val="19"/>
        </w:rPr>
        <w:t xml:space="preserve"> </w:t>
      </w:r>
      <w:r w:rsidRPr="0074206C">
        <w:rPr>
          <w:rFonts w:ascii="Arial" w:hAnsi="Arial" w:cs="Arial"/>
          <w:color w:val="232323"/>
          <w:w w:val="85"/>
        </w:rPr>
        <w:t>że</w:t>
      </w:r>
      <w:r w:rsidRPr="0074206C">
        <w:rPr>
          <w:rFonts w:ascii="Arial" w:hAnsi="Arial" w:cs="Arial"/>
          <w:color w:val="232323"/>
        </w:rPr>
        <w:t xml:space="preserve"> </w:t>
      </w:r>
      <w:r w:rsidRPr="0074206C">
        <w:rPr>
          <w:rFonts w:ascii="Arial" w:hAnsi="Arial" w:cs="Arial"/>
          <w:color w:val="232323"/>
          <w:w w:val="85"/>
        </w:rPr>
        <w:t>nie</w:t>
      </w:r>
      <w:r w:rsidRPr="0074206C">
        <w:rPr>
          <w:rFonts w:ascii="Arial" w:hAnsi="Arial" w:cs="Arial"/>
          <w:color w:val="232323"/>
          <w:spacing w:val="19"/>
        </w:rPr>
        <w:t xml:space="preserve"> </w:t>
      </w:r>
      <w:r w:rsidRPr="0074206C">
        <w:rPr>
          <w:rFonts w:ascii="Arial" w:hAnsi="Arial" w:cs="Arial"/>
          <w:color w:val="232323"/>
          <w:w w:val="85"/>
        </w:rPr>
        <w:t>będą</w:t>
      </w:r>
      <w:r w:rsidRPr="0074206C">
        <w:rPr>
          <w:rFonts w:ascii="Arial" w:hAnsi="Arial" w:cs="Arial"/>
          <w:color w:val="232323"/>
          <w:spacing w:val="16"/>
        </w:rPr>
        <w:t xml:space="preserve"> </w:t>
      </w:r>
      <w:r w:rsidRPr="0074206C">
        <w:rPr>
          <w:rFonts w:ascii="Arial" w:hAnsi="Arial" w:cs="Arial"/>
          <w:color w:val="232323"/>
          <w:w w:val="85"/>
        </w:rPr>
        <w:t>korodowały</w:t>
      </w:r>
      <w:r w:rsidRPr="0074206C">
        <w:rPr>
          <w:rFonts w:ascii="Arial" w:hAnsi="Arial" w:cs="Arial"/>
          <w:color w:val="232323"/>
          <w:spacing w:val="17"/>
        </w:rPr>
        <w:t xml:space="preserve"> </w:t>
      </w:r>
      <w:r w:rsidRPr="0074206C">
        <w:rPr>
          <w:rFonts w:ascii="Arial" w:hAnsi="Arial" w:cs="Arial"/>
          <w:color w:val="232323"/>
          <w:w w:val="85"/>
        </w:rPr>
        <w:t>pod</w:t>
      </w:r>
      <w:r w:rsidRPr="0074206C">
        <w:rPr>
          <w:rFonts w:ascii="Arial" w:hAnsi="Arial" w:cs="Arial"/>
          <w:color w:val="232323"/>
          <w:spacing w:val="15"/>
        </w:rPr>
        <w:t xml:space="preserve"> </w:t>
      </w:r>
      <w:r w:rsidRPr="0074206C">
        <w:rPr>
          <w:rFonts w:ascii="Arial" w:hAnsi="Arial" w:cs="Arial"/>
          <w:color w:val="232323"/>
          <w:w w:val="85"/>
        </w:rPr>
        <w:t>wpływem</w:t>
      </w:r>
      <w:r w:rsidRPr="0074206C">
        <w:rPr>
          <w:rFonts w:ascii="Arial" w:hAnsi="Arial" w:cs="Arial"/>
          <w:color w:val="232323"/>
          <w:spacing w:val="32"/>
        </w:rPr>
        <w:t xml:space="preserve"> </w:t>
      </w:r>
      <w:r w:rsidRPr="0074206C">
        <w:rPr>
          <w:rFonts w:ascii="Arial" w:hAnsi="Arial" w:cs="Arial"/>
          <w:color w:val="232323"/>
          <w:w w:val="85"/>
        </w:rPr>
        <w:t>emulsji</w:t>
      </w:r>
      <w:r w:rsidRPr="0074206C">
        <w:rPr>
          <w:rFonts w:ascii="Arial" w:hAnsi="Arial" w:cs="Arial"/>
          <w:color w:val="232323"/>
          <w:spacing w:val="29"/>
        </w:rPr>
        <w:t xml:space="preserve"> </w:t>
      </w:r>
      <w:r w:rsidRPr="0074206C">
        <w:rPr>
          <w:rFonts w:ascii="Arial" w:hAnsi="Arial" w:cs="Arial"/>
          <w:color w:val="232323"/>
          <w:w w:val="85"/>
        </w:rPr>
        <w:t>i</w:t>
      </w:r>
      <w:r w:rsidRPr="0074206C">
        <w:rPr>
          <w:rFonts w:ascii="Arial" w:hAnsi="Arial" w:cs="Arial"/>
          <w:color w:val="232323"/>
          <w:spacing w:val="21"/>
        </w:rPr>
        <w:t xml:space="preserve"> </w:t>
      </w:r>
      <w:r w:rsidRPr="0074206C">
        <w:rPr>
          <w:rFonts w:ascii="Arial" w:hAnsi="Arial" w:cs="Arial"/>
          <w:color w:val="232323"/>
          <w:w w:val="85"/>
        </w:rPr>
        <w:t>nie</w:t>
      </w:r>
      <w:r w:rsidRPr="0074206C">
        <w:rPr>
          <w:rFonts w:ascii="Arial" w:hAnsi="Arial" w:cs="Arial"/>
          <w:color w:val="232323"/>
          <w:spacing w:val="14"/>
        </w:rPr>
        <w:t xml:space="preserve"> </w:t>
      </w:r>
      <w:r w:rsidRPr="0074206C">
        <w:rPr>
          <w:rFonts w:ascii="Arial" w:hAnsi="Arial" w:cs="Arial"/>
          <w:color w:val="232323"/>
          <w:w w:val="85"/>
        </w:rPr>
        <w:t>będą</w:t>
      </w:r>
      <w:r w:rsidRPr="0074206C">
        <w:rPr>
          <w:rFonts w:ascii="Arial" w:hAnsi="Arial" w:cs="Arial"/>
          <w:color w:val="232323"/>
          <w:spacing w:val="21"/>
        </w:rPr>
        <w:t xml:space="preserve"> </w:t>
      </w:r>
      <w:r w:rsidRPr="0074206C">
        <w:rPr>
          <w:rFonts w:ascii="Arial" w:hAnsi="Arial" w:cs="Arial"/>
          <w:color w:val="232323"/>
          <w:w w:val="85"/>
        </w:rPr>
        <w:t>powodowały</w:t>
      </w:r>
      <w:r w:rsidRPr="0074206C">
        <w:rPr>
          <w:rFonts w:ascii="Arial" w:hAnsi="Arial" w:cs="Arial"/>
          <w:color w:val="232323"/>
          <w:spacing w:val="13"/>
        </w:rPr>
        <w:t xml:space="preserve"> </w:t>
      </w:r>
      <w:r w:rsidRPr="0074206C">
        <w:rPr>
          <w:rFonts w:ascii="Arial" w:hAnsi="Arial" w:cs="Arial"/>
          <w:color w:val="232323"/>
          <w:w w:val="85"/>
        </w:rPr>
        <w:t>jej</w:t>
      </w:r>
      <w:r w:rsidRPr="0074206C">
        <w:rPr>
          <w:rFonts w:ascii="Arial" w:hAnsi="Arial" w:cs="Arial"/>
          <w:color w:val="232323"/>
          <w:spacing w:val="40"/>
        </w:rPr>
        <w:t xml:space="preserve"> </w:t>
      </w:r>
      <w:r w:rsidRPr="0074206C">
        <w:rPr>
          <w:rFonts w:ascii="Arial" w:hAnsi="Arial" w:cs="Arial"/>
          <w:color w:val="232323"/>
          <w:w w:val="85"/>
        </w:rPr>
        <w:t>rozpadu.</w:t>
      </w:r>
    </w:p>
    <w:p w:rsidR="00BE29E0" w:rsidRPr="0074206C" w:rsidRDefault="00BE29E0" w:rsidP="0074206C">
      <w:pPr>
        <w:pStyle w:val="Tekstpodstawowy"/>
        <w:spacing w:before="41" w:line="276" w:lineRule="auto"/>
        <w:ind w:left="900" w:right="353" w:hanging="5"/>
        <w:jc w:val="both"/>
        <w:rPr>
          <w:rFonts w:ascii="Arial" w:hAnsi="Arial" w:cs="Arial"/>
        </w:rPr>
      </w:pPr>
      <w:r w:rsidRPr="0074206C">
        <w:rPr>
          <w:rFonts w:ascii="Arial" w:hAnsi="Arial" w:cs="Arial"/>
          <w:color w:val="212121"/>
          <w:w w:val="95"/>
        </w:rPr>
        <w:t>Cysterny</w:t>
      </w:r>
      <w:r w:rsidRPr="0074206C">
        <w:rPr>
          <w:rFonts w:ascii="Arial" w:hAnsi="Arial" w:cs="Arial"/>
          <w:color w:val="212121"/>
          <w:spacing w:val="-10"/>
          <w:w w:val="95"/>
        </w:rPr>
        <w:t xml:space="preserve"> </w:t>
      </w:r>
      <w:r w:rsidRPr="0074206C">
        <w:rPr>
          <w:rFonts w:ascii="Arial" w:hAnsi="Arial" w:cs="Arial"/>
          <w:color w:val="212121"/>
          <w:w w:val="95"/>
        </w:rPr>
        <w:t>powinny</w:t>
      </w:r>
      <w:r w:rsidRPr="0074206C">
        <w:rPr>
          <w:rFonts w:ascii="Arial" w:hAnsi="Arial" w:cs="Arial"/>
          <w:color w:val="212121"/>
          <w:spacing w:val="-10"/>
          <w:w w:val="95"/>
        </w:rPr>
        <w:t xml:space="preserve"> </w:t>
      </w:r>
      <w:r w:rsidRPr="0074206C">
        <w:rPr>
          <w:rFonts w:ascii="Arial" w:hAnsi="Arial" w:cs="Arial"/>
          <w:color w:val="212121"/>
          <w:w w:val="95"/>
        </w:rPr>
        <w:t>być</w:t>
      </w:r>
      <w:r w:rsidRPr="0074206C">
        <w:rPr>
          <w:rFonts w:ascii="Arial" w:hAnsi="Arial" w:cs="Arial"/>
          <w:color w:val="212121"/>
          <w:spacing w:val="-10"/>
          <w:w w:val="95"/>
        </w:rPr>
        <w:t xml:space="preserve"> </w:t>
      </w:r>
      <w:r w:rsidRPr="0074206C">
        <w:rPr>
          <w:rFonts w:ascii="Arial" w:hAnsi="Arial" w:cs="Arial"/>
          <w:color w:val="212121"/>
          <w:w w:val="95"/>
        </w:rPr>
        <w:t>podzielone</w:t>
      </w:r>
      <w:r w:rsidRPr="0074206C">
        <w:rPr>
          <w:rFonts w:ascii="Arial" w:hAnsi="Arial" w:cs="Arial"/>
          <w:color w:val="212121"/>
          <w:spacing w:val="-10"/>
          <w:w w:val="95"/>
        </w:rPr>
        <w:t xml:space="preserve"> </w:t>
      </w:r>
      <w:r w:rsidRPr="0074206C">
        <w:rPr>
          <w:rFonts w:ascii="Arial" w:hAnsi="Arial" w:cs="Arial"/>
          <w:color w:val="212121"/>
          <w:w w:val="95"/>
        </w:rPr>
        <w:t>przegrodami,</w:t>
      </w:r>
      <w:r w:rsidRPr="0074206C">
        <w:rPr>
          <w:rFonts w:ascii="Arial" w:hAnsi="Arial" w:cs="Arial"/>
          <w:color w:val="212121"/>
          <w:spacing w:val="-10"/>
          <w:w w:val="95"/>
        </w:rPr>
        <w:t xml:space="preserve"> </w:t>
      </w:r>
      <w:r w:rsidRPr="0074206C">
        <w:rPr>
          <w:rFonts w:ascii="Arial" w:hAnsi="Arial" w:cs="Arial"/>
          <w:color w:val="212121"/>
          <w:w w:val="95"/>
        </w:rPr>
        <w:t>dzielącymi</w:t>
      </w:r>
      <w:r w:rsidRPr="0074206C">
        <w:rPr>
          <w:rFonts w:ascii="Arial" w:hAnsi="Arial" w:cs="Arial"/>
          <w:color w:val="212121"/>
          <w:spacing w:val="-10"/>
          <w:w w:val="95"/>
        </w:rPr>
        <w:t xml:space="preserve"> </w:t>
      </w:r>
      <w:r w:rsidRPr="0074206C">
        <w:rPr>
          <w:rFonts w:ascii="Arial" w:hAnsi="Arial" w:cs="Arial"/>
          <w:color w:val="212121"/>
          <w:w w:val="95"/>
        </w:rPr>
        <w:t>je</w:t>
      </w:r>
      <w:r w:rsidRPr="0074206C">
        <w:rPr>
          <w:rFonts w:ascii="Arial" w:hAnsi="Arial" w:cs="Arial"/>
          <w:color w:val="212121"/>
          <w:spacing w:val="-10"/>
          <w:w w:val="95"/>
        </w:rPr>
        <w:t xml:space="preserve"> </w:t>
      </w:r>
      <w:r w:rsidRPr="0074206C">
        <w:rPr>
          <w:rFonts w:ascii="Arial" w:hAnsi="Arial" w:cs="Arial"/>
          <w:color w:val="212121"/>
          <w:w w:val="95"/>
        </w:rPr>
        <w:t>na</w:t>
      </w:r>
      <w:r w:rsidRPr="0074206C">
        <w:rPr>
          <w:rFonts w:ascii="Arial" w:hAnsi="Arial" w:cs="Arial"/>
          <w:color w:val="212121"/>
          <w:spacing w:val="-10"/>
          <w:w w:val="95"/>
        </w:rPr>
        <w:t xml:space="preserve"> </w:t>
      </w:r>
      <w:r w:rsidRPr="0074206C">
        <w:rPr>
          <w:rFonts w:ascii="Arial" w:hAnsi="Arial" w:cs="Arial"/>
          <w:color w:val="212121"/>
          <w:w w:val="95"/>
        </w:rPr>
        <w:t>komory</w:t>
      </w:r>
      <w:r w:rsidRPr="0074206C">
        <w:rPr>
          <w:rFonts w:ascii="Arial" w:hAnsi="Arial" w:cs="Arial"/>
          <w:color w:val="212121"/>
          <w:spacing w:val="-10"/>
          <w:w w:val="95"/>
        </w:rPr>
        <w:t xml:space="preserve"> </w:t>
      </w:r>
      <w:r w:rsidRPr="0074206C">
        <w:rPr>
          <w:rFonts w:ascii="Arial" w:hAnsi="Arial" w:cs="Arial"/>
          <w:color w:val="212121"/>
          <w:w w:val="95"/>
        </w:rPr>
        <w:t>o</w:t>
      </w:r>
      <w:r w:rsidRPr="0074206C">
        <w:rPr>
          <w:rFonts w:ascii="Arial" w:hAnsi="Arial" w:cs="Arial"/>
          <w:color w:val="212121"/>
          <w:spacing w:val="-10"/>
          <w:w w:val="95"/>
        </w:rPr>
        <w:t xml:space="preserve"> </w:t>
      </w:r>
      <w:r w:rsidRPr="0074206C">
        <w:rPr>
          <w:rFonts w:ascii="Arial" w:hAnsi="Arial" w:cs="Arial"/>
          <w:color w:val="212121"/>
          <w:w w:val="95"/>
        </w:rPr>
        <w:t>pojemności</w:t>
      </w:r>
      <w:r w:rsidRPr="0074206C">
        <w:rPr>
          <w:rFonts w:ascii="Arial" w:hAnsi="Arial" w:cs="Arial"/>
          <w:color w:val="212121"/>
          <w:spacing w:val="-4"/>
          <w:w w:val="95"/>
        </w:rPr>
        <w:t xml:space="preserve"> </w:t>
      </w:r>
      <w:r w:rsidRPr="0074206C">
        <w:rPr>
          <w:rFonts w:ascii="Arial" w:hAnsi="Arial" w:cs="Arial"/>
          <w:color w:val="212121"/>
          <w:w w:val="95"/>
        </w:rPr>
        <w:t>nie</w:t>
      </w:r>
      <w:r w:rsidRPr="0074206C">
        <w:rPr>
          <w:rFonts w:ascii="Arial" w:hAnsi="Arial" w:cs="Arial"/>
          <w:color w:val="212121"/>
          <w:spacing w:val="-10"/>
          <w:w w:val="95"/>
        </w:rPr>
        <w:t xml:space="preserve"> </w:t>
      </w:r>
      <w:r w:rsidRPr="0074206C">
        <w:rPr>
          <w:rFonts w:ascii="Arial" w:hAnsi="Arial" w:cs="Arial"/>
          <w:color w:val="212121"/>
          <w:w w:val="95"/>
        </w:rPr>
        <w:t>większej</w:t>
      </w:r>
      <w:r w:rsidRPr="0074206C">
        <w:rPr>
          <w:rFonts w:ascii="Arial" w:hAnsi="Arial" w:cs="Arial"/>
          <w:color w:val="212121"/>
          <w:spacing w:val="-3"/>
          <w:w w:val="95"/>
        </w:rPr>
        <w:t xml:space="preserve"> </w:t>
      </w:r>
      <w:r w:rsidRPr="0074206C">
        <w:rPr>
          <w:rFonts w:ascii="Arial" w:hAnsi="Arial" w:cs="Arial"/>
          <w:color w:val="212121"/>
          <w:w w:val="95"/>
        </w:rPr>
        <w:t>ni2</w:t>
      </w:r>
      <w:r w:rsidRPr="0074206C">
        <w:rPr>
          <w:rFonts w:ascii="Arial" w:hAnsi="Arial" w:cs="Arial"/>
          <w:color w:val="212121"/>
          <w:spacing w:val="-10"/>
          <w:w w:val="95"/>
        </w:rPr>
        <w:t xml:space="preserve"> </w:t>
      </w:r>
      <w:r w:rsidRPr="0074206C">
        <w:rPr>
          <w:rFonts w:ascii="Arial" w:hAnsi="Arial" w:cs="Arial"/>
          <w:color w:val="212121"/>
          <w:w w:val="80"/>
        </w:rPr>
        <w:t>1</w:t>
      </w:r>
      <w:r w:rsidRPr="0074206C">
        <w:rPr>
          <w:rFonts w:ascii="Arial" w:hAnsi="Arial" w:cs="Arial"/>
          <w:color w:val="212121"/>
          <w:spacing w:val="-1"/>
          <w:w w:val="80"/>
        </w:rPr>
        <w:t xml:space="preserve"> </w:t>
      </w:r>
      <w:r w:rsidRPr="0074206C">
        <w:rPr>
          <w:rFonts w:ascii="Arial" w:hAnsi="Arial" w:cs="Arial"/>
          <w:color w:val="212121"/>
          <w:w w:val="95"/>
        </w:rPr>
        <w:t xml:space="preserve">metr </w:t>
      </w:r>
      <w:r w:rsidRPr="0074206C">
        <w:rPr>
          <w:rFonts w:ascii="Arial" w:hAnsi="Arial" w:cs="Arial"/>
          <w:color w:val="212121"/>
          <w:w w:val="90"/>
        </w:rPr>
        <w:t>sześcienny, a</w:t>
      </w:r>
      <w:r w:rsidRPr="0074206C">
        <w:rPr>
          <w:rFonts w:ascii="Arial" w:hAnsi="Arial" w:cs="Arial"/>
          <w:color w:val="212121"/>
          <w:spacing w:val="-3"/>
          <w:w w:val="90"/>
        </w:rPr>
        <w:t xml:space="preserve"> </w:t>
      </w:r>
      <w:r w:rsidRPr="0074206C">
        <w:rPr>
          <w:rFonts w:ascii="Arial" w:hAnsi="Arial" w:cs="Arial"/>
          <w:color w:val="212121"/>
          <w:w w:val="90"/>
        </w:rPr>
        <w:t>każda</w:t>
      </w:r>
      <w:r w:rsidRPr="0074206C">
        <w:rPr>
          <w:rFonts w:ascii="Arial" w:hAnsi="Arial" w:cs="Arial"/>
          <w:color w:val="212121"/>
          <w:spacing w:val="-1"/>
          <w:w w:val="90"/>
        </w:rPr>
        <w:t xml:space="preserve"> </w:t>
      </w:r>
      <w:r w:rsidRPr="0074206C">
        <w:rPr>
          <w:rFonts w:ascii="Arial" w:hAnsi="Arial" w:cs="Arial"/>
          <w:color w:val="212121"/>
          <w:w w:val="90"/>
        </w:rPr>
        <w:t xml:space="preserve">przegroda powinna </w:t>
      </w:r>
      <w:r w:rsidR="0074206C" w:rsidRPr="0074206C">
        <w:rPr>
          <w:rFonts w:ascii="Arial" w:hAnsi="Arial" w:cs="Arial"/>
          <w:color w:val="212121"/>
          <w:w w:val="90"/>
        </w:rPr>
        <w:t>mieć</w:t>
      </w:r>
      <w:r w:rsidRPr="0074206C">
        <w:rPr>
          <w:rFonts w:ascii="Arial" w:hAnsi="Arial" w:cs="Arial"/>
          <w:color w:val="212121"/>
          <w:w w:val="90"/>
        </w:rPr>
        <w:t xml:space="preserve"> wykroje przy</w:t>
      </w:r>
      <w:r w:rsidRPr="0074206C">
        <w:rPr>
          <w:rFonts w:ascii="Arial" w:hAnsi="Arial" w:cs="Arial"/>
          <w:color w:val="212121"/>
          <w:spacing w:val="-5"/>
          <w:w w:val="90"/>
        </w:rPr>
        <w:t xml:space="preserve"> </w:t>
      </w:r>
      <w:r w:rsidRPr="0074206C">
        <w:rPr>
          <w:rFonts w:ascii="Arial" w:hAnsi="Arial" w:cs="Arial"/>
          <w:color w:val="212121"/>
          <w:w w:val="90"/>
        </w:rPr>
        <w:t>dnie,</w:t>
      </w:r>
      <w:r w:rsidRPr="0074206C">
        <w:rPr>
          <w:rFonts w:ascii="Arial" w:hAnsi="Arial" w:cs="Arial"/>
          <w:color w:val="212121"/>
          <w:spacing w:val="-3"/>
          <w:w w:val="90"/>
        </w:rPr>
        <w:t xml:space="preserve"> </w:t>
      </w:r>
      <w:r w:rsidRPr="0074206C">
        <w:rPr>
          <w:rFonts w:ascii="Arial" w:hAnsi="Arial" w:cs="Arial"/>
          <w:color w:val="212121"/>
          <w:w w:val="90"/>
        </w:rPr>
        <w:t>tak</w:t>
      </w:r>
      <w:r w:rsidRPr="0074206C">
        <w:rPr>
          <w:rFonts w:ascii="Arial" w:hAnsi="Arial" w:cs="Arial"/>
          <w:color w:val="212121"/>
          <w:spacing w:val="-2"/>
          <w:w w:val="90"/>
        </w:rPr>
        <w:t xml:space="preserve"> </w:t>
      </w:r>
      <w:r w:rsidRPr="0074206C">
        <w:rPr>
          <w:rFonts w:ascii="Arial" w:hAnsi="Arial" w:cs="Arial"/>
          <w:color w:val="212121"/>
          <w:w w:val="90"/>
        </w:rPr>
        <w:t>aby możliwy</w:t>
      </w:r>
      <w:r w:rsidRPr="0074206C">
        <w:rPr>
          <w:rFonts w:ascii="Arial" w:hAnsi="Arial" w:cs="Arial"/>
          <w:color w:val="212121"/>
        </w:rPr>
        <w:t xml:space="preserve"> </w:t>
      </w:r>
      <w:r w:rsidRPr="0074206C">
        <w:rPr>
          <w:rFonts w:ascii="Arial" w:hAnsi="Arial" w:cs="Arial"/>
          <w:color w:val="212121"/>
          <w:w w:val="90"/>
        </w:rPr>
        <w:t xml:space="preserve">był przepływ emulsji. Cysterny, </w:t>
      </w:r>
      <w:r w:rsidRPr="0074206C">
        <w:rPr>
          <w:rFonts w:ascii="Arial" w:hAnsi="Arial" w:cs="Arial"/>
          <w:color w:val="212121"/>
          <w:w w:val="95"/>
        </w:rPr>
        <w:t xml:space="preserve">pojemniki, </w:t>
      </w:r>
      <w:r w:rsidR="0074206C" w:rsidRPr="0074206C">
        <w:rPr>
          <w:rFonts w:ascii="Arial" w:hAnsi="Arial" w:cs="Arial"/>
          <w:color w:val="212121"/>
          <w:w w:val="95"/>
        </w:rPr>
        <w:t>zbio</w:t>
      </w:r>
      <w:r w:rsidR="0074206C">
        <w:rPr>
          <w:rFonts w:ascii="Arial" w:hAnsi="Arial" w:cs="Arial"/>
          <w:color w:val="212121"/>
          <w:w w:val="95"/>
        </w:rPr>
        <w:t>rn</w:t>
      </w:r>
      <w:r w:rsidR="0074206C" w:rsidRPr="0074206C">
        <w:rPr>
          <w:rFonts w:ascii="Arial" w:hAnsi="Arial" w:cs="Arial"/>
          <w:color w:val="212121"/>
          <w:w w:val="95"/>
        </w:rPr>
        <w:t>ik</w:t>
      </w:r>
      <w:r w:rsidRPr="0074206C">
        <w:rPr>
          <w:rFonts w:ascii="Arial" w:hAnsi="Arial" w:cs="Arial"/>
          <w:color w:val="212121"/>
          <w:w w:val="95"/>
        </w:rPr>
        <w:t xml:space="preserve"> przeznaczone</w:t>
      </w:r>
      <w:r w:rsidRPr="0074206C">
        <w:rPr>
          <w:rFonts w:ascii="Arial" w:hAnsi="Arial" w:cs="Arial"/>
          <w:color w:val="212121"/>
          <w:spacing w:val="-1"/>
          <w:w w:val="95"/>
        </w:rPr>
        <w:t xml:space="preserve"> </w:t>
      </w:r>
      <w:r w:rsidRPr="0074206C">
        <w:rPr>
          <w:rFonts w:ascii="Arial" w:hAnsi="Arial" w:cs="Arial"/>
          <w:color w:val="212121"/>
          <w:w w:val="95"/>
        </w:rPr>
        <w:t>do</w:t>
      </w:r>
      <w:r w:rsidRPr="0074206C">
        <w:rPr>
          <w:rFonts w:ascii="Arial" w:hAnsi="Arial" w:cs="Arial"/>
          <w:color w:val="212121"/>
          <w:spacing w:val="-7"/>
          <w:w w:val="95"/>
        </w:rPr>
        <w:t xml:space="preserve"> </w:t>
      </w:r>
      <w:r w:rsidRPr="0074206C">
        <w:rPr>
          <w:rFonts w:ascii="Arial" w:hAnsi="Arial" w:cs="Arial"/>
          <w:color w:val="212121"/>
          <w:w w:val="95"/>
        </w:rPr>
        <w:t>transportu emulsji powinny być</w:t>
      </w:r>
      <w:r w:rsidRPr="0074206C">
        <w:rPr>
          <w:rFonts w:ascii="Arial" w:hAnsi="Arial" w:cs="Arial"/>
          <w:color w:val="212121"/>
          <w:spacing w:val="-1"/>
          <w:w w:val="95"/>
        </w:rPr>
        <w:t xml:space="preserve"> </w:t>
      </w:r>
      <w:r w:rsidRPr="0074206C">
        <w:rPr>
          <w:rFonts w:ascii="Arial" w:hAnsi="Arial" w:cs="Arial"/>
          <w:color w:val="212121"/>
          <w:w w:val="95"/>
        </w:rPr>
        <w:t xml:space="preserve">czyste </w:t>
      </w:r>
      <w:r w:rsidRPr="0074206C">
        <w:rPr>
          <w:rFonts w:ascii="Arial" w:hAnsi="Arial" w:cs="Arial"/>
          <w:color w:val="212121"/>
          <w:w w:val="80"/>
        </w:rPr>
        <w:t xml:space="preserve">i </w:t>
      </w:r>
      <w:r w:rsidRPr="0074206C">
        <w:rPr>
          <w:rFonts w:ascii="Arial" w:hAnsi="Arial" w:cs="Arial"/>
          <w:color w:val="212121"/>
          <w:w w:val="95"/>
        </w:rPr>
        <w:t>nie</w:t>
      </w:r>
      <w:r w:rsidRPr="0074206C">
        <w:rPr>
          <w:rFonts w:ascii="Arial" w:hAnsi="Arial" w:cs="Arial"/>
          <w:color w:val="212121"/>
          <w:spacing w:val="-2"/>
          <w:w w:val="95"/>
        </w:rPr>
        <w:t xml:space="preserve"> </w:t>
      </w:r>
      <w:r w:rsidRPr="0074206C">
        <w:rPr>
          <w:rFonts w:ascii="Arial" w:hAnsi="Arial" w:cs="Arial"/>
          <w:color w:val="212121"/>
          <w:w w:val="95"/>
        </w:rPr>
        <w:t xml:space="preserve">powinny zawierać resztek </w:t>
      </w:r>
      <w:r w:rsidRPr="0074206C">
        <w:rPr>
          <w:rFonts w:ascii="Arial" w:hAnsi="Arial" w:cs="Arial"/>
          <w:color w:val="212121"/>
          <w:w w:val="90"/>
        </w:rPr>
        <w:t>innych substancji, oddziaływujących na właściwości emulsji np. smoła. Nie należy u</w:t>
      </w:r>
      <w:r w:rsidR="006F5C5B">
        <w:rPr>
          <w:rFonts w:ascii="Arial" w:hAnsi="Arial" w:cs="Arial"/>
          <w:color w:val="212121"/>
          <w:w w:val="90"/>
        </w:rPr>
        <w:t>ż</w:t>
      </w:r>
      <w:r w:rsidRPr="0074206C">
        <w:rPr>
          <w:rFonts w:ascii="Arial" w:hAnsi="Arial" w:cs="Arial"/>
          <w:color w:val="212121"/>
          <w:w w:val="90"/>
        </w:rPr>
        <w:t>ywać do transportu emulsji opakowań</w:t>
      </w:r>
      <w:r w:rsidRPr="0074206C">
        <w:rPr>
          <w:rFonts w:ascii="Arial" w:hAnsi="Arial" w:cs="Arial"/>
          <w:color w:val="212121"/>
        </w:rPr>
        <w:t xml:space="preserve"> </w:t>
      </w:r>
      <w:r w:rsidRPr="0074206C">
        <w:rPr>
          <w:rFonts w:ascii="Arial" w:hAnsi="Arial" w:cs="Arial"/>
          <w:color w:val="212121"/>
          <w:w w:val="90"/>
        </w:rPr>
        <w:t xml:space="preserve">z motali </w:t>
      </w:r>
      <w:r w:rsidR="0074206C" w:rsidRPr="0074206C">
        <w:rPr>
          <w:rFonts w:ascii="Arial" w:hAnsi="Arial" w:cs="Arial"/>
          <w:color w:val="212121"/>
          <w:w w:val="90"/>
        </w:rPr>
        <w:t>lekkich</w:t>
      </w:r>
      <w:r w:rsidRPr="0074206C">
        <w:rPr>
          <w:rFonts w:ascii="Arial" w:hAnsi="Arial" w:cs="Arial"/>
          <w:color w:val="212121"/>
          <w:w w:val="90"/>
        </w:rPr>
        <w:t xml:space="preserve"> (nie dotyczy </w:t>
      </w:r>
      <w:r w:rsidR="0074206C" w:rsidRPr="0074206C">
        <w:rPr>
          <w:rFonts w:ascii="Arial" w:hAnsi="Arial" w:cs="Arial"/>
          <w:color w:val="212121"/>
          <w:w w:val="90"/>
        </w:rPr>
        <w:t>emulsja</w:t>
      </w:r>
      <w:r w:rsidRPr="0074206C">
        <w:rPr>
          <w:rFonts w:ascii="Arial" w:hAnsi="Arial" w:cs="Arial"/>
          <w:color w:val="212121"/>
          <w:spacing w:val="-8"/>
          <w:w w:val="90"/>
        </w:rPr>
        <w:t xml:space="preserve"> </w:t>
      </w:r>
      <w:r w:rsidRPr="0074206C">
        <w:rPr>
          <w:rFonts w:ascii="Arial" w:hAnsi="Arial" w:cs="Arial"/>
          <w:color w:val="212121"/>
          <w:w w:val="80"/>
        </w:rPr>
        <w:t xml:space="preserve">i </w:t>
      </w:r>
      <w:r w:rsidRPr="0074206C">
        <w:rPr>
          <w:rFonts w:ascii="Arial" w:hAnsi="Arial" w:cs="Arial"/>
          <w:color w:val="212121"/>
          <w:w w:val="90"/>
        </w:rPr>
        <w:t>produkowanych z</w:t>
      </w:r>
      <w:r w:rsidRPr="0074206C">
        <w:rPr>
          <w:rFonts w:ascii="Arial" w:hAnsi="Arial" w:cs="Arial"/>
          <w:color w:val="212121"/>
          <w:spacing w:val="-2"/>
          <w:w w:val="90"/>
        </w:rPr>
        <w:t xml:space="preserve"> </w:t>
      </w:r>
      <w:r w:rsidRPr="0074206C">
        <w:rPr>
          <w:rFonts w:ascii="Arial" w:hAnsi="Arial" w:cs="Arial"/>
          <w:color w:val="212121"/>
          <w:w w:val="90"/>
        </w:rPr>
        <w:t>emulgatorem</w:t>
      </w:r>
      <w:r w:rsidRPr="0074206C">
        <w:rPr>
          <w:rFonts w:ascii="Arial" w:hAnsi="Arial" w:cs="Arial"/>
          <w:color w:val="212121"/>
        </w:rPr>
        <w:t xml:space="preserve"> </w:t>
      </w:r>
      <w:r w:rsidRPr="0074206C">
        <w:rPr>
          <w:rFonts w:ascii="Arial" w:hAnsi="Arial" w:cs="Arial"/>
          <w:color w:val="212121"/>
          <w:w w:val="90"/>
        </w:rPr>
        <w:t>bezkwasowym).</w:t>
      </w:r>
      <w:r w:rsidRPr="0074206C">
        <w:rPr>
          <w:rFonts w:ascii="Arial" w:hAnsi="Arial" w:cs="Arial"/>
          <w:color w:val="212121"/>
        </w:rPr>
        <w:t xml:space="preserve"> </w:t>
      </w:r>
      <w:r w:rsidRPr="0074206C">
        <w:rPr>
          <w:rFonts w:ascii="Arial" w:hAnsi="Arial" w:cs="Arial"/>
          <w:color w:val="212121"/>
          <w:w w:val="90"/>
        </w:rPr>
        <w:t xml:space="preserve">W przypadku </w:t>
      </w:r>
      <w:r w:rsidRPr="0074206C">
        <w:rPr>
          <w:rFonts w:ascii="Arial" w:hAnsi="Arial" w:cs="Arial"/>
          <w:color w:val="212121"/>
        </w:rPr>
        <w:t>konieczności</w:t>
      </w:r>
      <w:r w:rsidRPr="0074206C">
        <w:rPr>
          <w:rFonts w:ascii="Arial" w:hAnsi="Arial" w:cs="Arial"/>
          <w:color w:val="212121"/>
          <w:spacing w:val="-13"/>
        </w:rPr>
        <w:t xml:space="preserve"> </w:t>
      </w:r>
      <w:r w:rsidRPr="0074206C">
        <w:rPr>
          <w:rFonts w:ascii="Arial" w:hAnsi="Arial" w:cs="Arial"/>
          <w:color w:val="212121"/>
        </w:rPr>
        <w:t>transportu</w:t>
      </w:r>
      <w:r w:rsidRPr="0074206C">
        <w:rPr>
          <w:rFonts w:ascii="Arial" w:hAnsi="Arial" w:cs="Arial"/>
          <w:color w:val="212121"/>
          <w:spacing w:val="-11"/>
        </w:rPr>
        <w:t xml:space="preserve"> </w:t>
      </w:r>
      <w:r w:rsidRPr="0074206C">
        <w:rPr>
          <w:rFonts w:ascii="Arial" w:hAnsi="Arial" w:cs="Arial"/>
          <w:color w:val="212121"/>
        </w:rPr>
        <w:t>emulsji</w:t>
      </w:r>
      <w:r w:rsidRPr="0074206C">
        <w:rPr>
          <w:rFonts w:ascii="Arial" w:hAnsi="Arial" w:cs="Arial"/>
          <w:color w:val="212121"/>
          <w:spacing w:val="-6"/>
        </w:rPr>
        <w:t xml:space="preserve"> </w:t>
      </w:r>
      <w:r w:rsidRPr="0074206C">
        <w:rPr>
          <w:rFonts w:ascii="Arial" w:hAnsi="Arial" w:cs="Arial"/>
          <w:color w:val="212121"/>
        </w:rPr>
        <w:t>na</w:t>
      </w:r>
      <w:r w:rsidRPr="0074206C">
        <w:rPr>
          <w:rFonts w:ascii="Arial" w:hAnsi="Arial" w:cs="Arial"/>
          <w:color w:val="212121"/>
          <w:spacing w:val="-13"/>
        </w:rPr>
        <w:t xml:space="preserve"> </w:t>
      </w:r>
      <w:r w:rsidRPr="0074206C">
        <w:rPr>
          <w:rFonts w:ascii="Arial" w:hAnsi="Arial" w:cs="Arial"/>
          <w:color w:val="212121"/>
        </w:rPr>
        <w:t>odległość</w:t>
      </w:r>
      <w:r w:rsidRPr="0074206C">
        <w:rPr>
          <w:rFonts w:ascii="Arial" w:hAnsi="Arial" w:cs="Arial"/>
          <w:color w:val="212121"/>
          <w:spacing w:val="-6"/>
        </w:rPr>
        <w:t xml:space="preserve"> </w:t>
      </w:r>
      <w:r w:rsidRPr="0074206C">
        <w:rPr>
          <w:rFonts w:ascii="Arial" w:hAnsi="Arial" w:cs="Arial"/>
          <w:color w:val="212121"/>
        </w:rPr>
        <w:t>większą</w:t>
      </w:r>
      <w:r w:rsidRPr="0074206C">
        <w:rPr>
          <w:rFonts w:ascii="Arial" w:hAnsi="Arial" w:cs="Arial"/>
          <w:color w:val="212121"/>
          <w:spacing w:val="-12"/>
        </w:rPr>
        <w:t xml:space="preserve"> </w:t>
      </w:r>
      <w:r w:rsidRPr="0074206C">
        <w:rPr>
          <w:rFonts w:ascii="Arial" w:hAnsi="Arial" w:cs="Arial"/>
          <w:color w:val="212121"/>
        </w:rPr>
        <w:t>od</w:t>
      </w:r>
      <w:r w:rsidRPr="0074206C">
        <w:rPr>
          <w:rFonts w:ascii="Arial" w:hAnsi="Arial" w:cs="Arial"/>
          <w:color w:val="212121"/>
          <w:spacing w:val="-13"/>
        </w:rPr>
        <w:t xml:space="preserve"> </w:t>
      </w:r>
      <w:r w:rsidRPr="0074206C">
        <w:rPr>
          <w:rFonts w:ascii="Arial" w:hAnsi="Arial" w:cs="Arial"/>
          <w:color w:val="212121"/>
        </w:rPr>
        <w:t>250</w:t>
      </w:r>
      <w:r w:rsidRPr="0074206C">
        <w:rPr>
          <w:rFonts w:ascii="Arial" w:hAnsi="Arial" w:cs="Arial"/>
          <w:color w:val="212121"/>
          <w:spacing w:val="-11"/>
        </w:rPr>
        <w:t xml:space="preserve"> </w:t>
      </w:r>
      <w:r w:rsidRPr="0074206C">
        <w:rPr>
          <w:rFonts w:ascii="Arial" w:hAnsi="Arial" w:cs="Arial"/>
          <w:color w:val="212121"/>
        </w:rPr>
        <w:t>km</w:t>
      </w:r>
      <w:r w:rsidRPr="0074206C">
        <w:rPr>
          <w:rFonts w:ascii="Arial" w:hAnsi="Arial" w:cs="Arial"/>
          <w:color w:val="212121"/>
          <w:spacing w:val="-11"/>
        </w:rPr>
        <w:t xml:space="preserve"> </w:t>
      </w:r>
      <w:r w:rsidRPr="0074206C">
        <w:rPr>
          <w:rFonts w:ascii="Arial" w:hAnsi="Arial" w:cs="Arial"/>
          <w:color w:val="212121"/>
        </w:rPr>
        <w:t>należy</w:t>
      </w:r>
      <w:r w:rsidRPr="0074206C">
        <w:rPr>
          <w:rFonts w:ascii="Arial" w:hAnsi="Arial" w:cs="Arial"/>
          <w:color w:val="212121"/>
          <w:spacing w:val="-12"/>
        </w:rPr>
        <w:t xml:space="preserve"> </w:t>
      </w:r>
      <w:r w:rsidRPr="0074206C">
        <w:rPr>
          <w:rFonts w:ascii="Arial" w:hAnsi="Arial" w:cs="Arial"/>
          <w:color w:val="212121"/>
        </w:rPr>
        <w:t>każdorazowo</w:t>
      </w:r>
      <w:r w:rsidRPr="0074206C">
        <w:rPr>
          <w:rFonts w:ascii="Arial" w:hAnsi="Arial" w:cs="Arial"/>
          <w:color w:val="212121"/>
          <w:spacing w:val="-5"/>
        </w:rPr>
        <w:t xml:space="preserve"> </w:t>
      </w:r>
      <w:r w:rsidRPr="0074206C">
        <w:rPr>
          <w:rFonts w:ascii="Arial" w:hAnsi="Arial" w:cs="Arial"/>
          <w:color w:val="212121"/>
        </w:rPr>
        <w:t>skonsultować</w:t>
      </w:r>
      <w:r w:rsidRPr="0074206C">
        <w:rPr>
          <w:rFonts w:ascii="Arial" w:hAnsi="Arial" w:cs="Arial"/>
          <w:color w:val="212121"/>
          <w:spacing w:val="-10"/>
        </w:rPr>
        <w:t xml:space="preserve"> </w:t>
      </w:r>
      <w:r w:rsidRPr="0074206C">
        <w:rPr>
          <w:rFonts w:ascii="Arial" w:hAnsi="Arial" w:cs="Arial"/>
          <w:color w:val="212121"/>
        </w:rPr>
        <w:t>się</w:t>
      </w:r>
      <w:r w:rsidRPr="0074206C">
        <w:rPr>
          <w:rFonts w:ascii="Arial" w:hAnsi="Arial" w:cs="Arial"/>
          <w:color w:val="212121"/>
          <w:spacing w:val="-13"/>
        </w:rPr>
        <w:t xml:space="preserve"> </w:t>
      </w:r>
      <w:r w:rsidRPr="0074206C">
        <w:rPr>
          <w:rFonts w:ascii="Arial" w:hAnsi="Arial" w:cs="Arial"/>
          <w:color w:val="212121"/>
        </w:rPr>
        <w:t xml:space="preserve">z </w:t>
      </w:r>
      <w:r w:rsidRPr="0074206C">
        <w:rPr>
          <w:rFonts w:ascii="Arial" w:hAnsi="Arial" w:cs="Arial"/>
          <w:color w:val="212121"/>
          <w:spacing w:val="-2"/>
        </w:rPr>
        <w:t>producentem.</w:t>
      </w:r>
    </w:p>
    <w:p w:rsidR="00BE29E0" w:rsidRPr="0074206C" w:rsidRDefault="00BE29E0" w:rsidP="0074206C">
      <w:pPr>
        <w:pStyle w:val="Tekstpodstawowy"/>
        <w:spacing w:before="167" w:line="276" w:lineRule="auto"/>
        <w:rPr>
          <w:rFonts w:ascii="Arial" w:hAnsi="Arial" w:cs="Arial"/>
        </w:rPr>
      </w:pPr>
    </w:p>
    <w:p w:rsidR="00BE29E0" w:rsidRPr="0074206C" w:rsidRDefault="00BE29E0" w:rsidP="0074206C">
      <w:pPr>
        <w:pStyle w:val="Nagwek2"/>
        <w:numPr>
          <w:ilvl w:val="0"/>
          <w:numId w:val="100"/>
        </w:numPr>
        <w:tabs>
          <w:tab w:val="left" w:pos="539"/>
        </w:tabs>
        <w:spacing w:line="276" w:lineRule="auto"/>
        <w:ind w:left="539" w:hanging="372"/>
        <w:rPr>
          <w:rFonts w:ascii="Arial" w:hAnsi="Arial" w:cs="Arial"/>
          <w:color w:val="212121"/>
          <w:sz w:val="20"/>
          <w:szCs w:val="20"/>
        </w:rPr>
      </w:pPr>
      <w:r w:rsidRPr="0074206C">
        <w:rPr>
          <w:rFonts w:ascii="Arial" w:hAnsi="Arial" w:cs="Arial"/>
          <w:color w:val="212121"/>
          <w:w w:val="105"/>
          <w:sz w:val="20"/>
          <w:szCs w:val="20"/>
        </w:rPr>
        <w:t>WY</w:t>
      </w:r>
      <w:r w:rsidRPr="0074206C">
        <w:rPr>
          <w:rFonts w:ascii="Arial" w:hAnsi="Arial" w:cs="Arial"/>
          <w:color w:val="212121"/>
          <w:spacing w:val="-18"/>
          <w:w w:val="105"/>
          <w:sz w:val="20"/>
          <w:szCs w:val="20"/>
        </w:rPr>
        <w:t xml:space="preserve"> </w:t>
      </w:r>
      <w:r w:rsidRPr="0074206C">
        <w:rPr>
          <w:rFonts w:ascii="Arial" w:hAnsi="Arial" w:cs="Arial"/>
          <w:color w:val="212121"/>
          <w:w w:val="105"/>
          <w:sz w:val="20"/>
          <w:szCs w:val="20"/>
        </w:rPr>
        <w:t>KONANIE</w:t>
      </w:r>
      <w:r w:rsidRPr="0074206C">
        <w:rPr>
          <w:rFonts w:ascii="Arial" w:hAnsi="Arial" w:cs="Arial"/>
          <w:color w:val="212121"/>
          <w:spacing w:val="30"/>
          <w:w w:val="105"/>
          <w:sz w:val="20"/>
          <w:szCs w:val="20"/>
        </w:rPr>
        <w:t xml:space="preserve"> </w:t>
      </w:r>
      <w:r w:rsidRPr="0074206C">
        <w:rPr>
          <w:rFonts w:ascii="Arial" w:hAnsi="Arial" w:cs="Arial"/>
          <w:color w:val="212121"/>
          <w:spacing w:val="-2"/>
          <w:w w:val="105"/>
          <w:sz w:val="20"/>
          <w:szCs w:val="20"/>
        </w:rPr>
        <w:t>ROBÓT</w:t>
      </w:r>
    </w:p>
    <w:p w:rsidR="00BE29E0" w:rsidRPr="0074206C" w:rsidRDefault="00BE29E0" w:rsidP="0074206C">
      <w:pPr>
        <w:pStyle w:val="Akapitzlist"/>
        <w:numPr>
          <w:ilvl w:val="1"/>
          <w:numId w:val="100"/>
        </w:numPr>
        <w:tabs>
          <w:tab w:val="left" w:pos="1023"/>
        </w:tabs>
        <w:spacing w:before="221" w:line="276" w:lineRule="auto"/>
        <w:ind w:left="1023" w:hanging="488"/>
        <w:rPr>
          <w:rFonts w:ascii="Arial" w:hAnsi="Arial" w:cs="Arial"/>
          <w:b/>
          <w:color w:val="212121"/>
          <w:sz w:val="20"/>
          <w:szCs w:val="20"/>
        </w:rPr>
      </w:pPr>
      <w:r w:rsidRPr="0074206C">
        <w:rPr>
          <w:rFonts w:ascii="Arial" w:hAnsi="Arial" w:cs="Arial"/>
          <w:b/>
          <w:color w:val="212121"/>
          <w:w w:val="90"/>
          <w:sz w:val="20"/>
          <w:szCs w:val="20"/>
        </w:rPr>
        <w:t>Og6lne</w:t>
      </w:r>
      <w:r w:rsidRPr="0074206C">
        <w:rPr>
          <w:rFonts w:ascii="Arial" w:hAnsi="Arial" w:cs="Arial"/>
          <w:b/>
          <w:color w:val="212121"/>
          <w:spacing w:val="3"/>
          <w:sz w:val="20"/>
          <w:szCs w:val="20"/>
        </w:rPr>
        <w:t xml:space="preserve"> </w:t>
      </w:r>
      <w:r w:rsidRPr="0074206C">
        <w:rPr>
          <w:rFonts w:ascii="Arial" w:hAnsi="Arial" w:cs="Arial"/>
          <w:color w:val="212121"/>
          <w:w w:val="90"/>
          <w:sz w:val="20"/>
          <w:szCs w:val="20"/>
        </w:rPr>
        <w:t>zasady</w:t>
      </w:r>
      <w:r w:rsidRPr="0074206C">
        <w:rPr>
          <w:rFonts w:ascii="Arial" w:hAnsi="Arial" w:cs="Arial"/>
          <w:color w:val="212121"/>
          <w:spacing w:val="11"/>
          <w:sz w:val="20"/>
          <w:szCs w:val="20"/>
        </w:rPr>
        <w:t xml:space="preserve"> </w:t>
      </w:r>
      <w:r w:rsidRPr="0074206C">
        <w:rPr>
          <w:rFonts w:ascii="Arial" w:hAnsi="Arial" w:cs="Arial"/>
          <w:b/>
          <w:color w:val="212121"/>
          <w:w w:val="90"/>
          <w:sz w:val="20"/>
          <w:szCs w:val="20"/>
        </w:rPr>
        <w:t>wykonania</w:t>
      </w:r>
      <w:r w:rsidRPr="0074206C">
        <w:rPr>
          <w:rFonts w:ascii="Arial" w:hAnsi="Arial" w:cs="Arial"/>
          <w:b/>
          <w:color w:val="212121"/>
          <w:spacing w:val="33"/>
          <w:sz w:val="20"/>
          <w:szCs w:val="20"/>
        </w:rPr>
        <w:t xml:space="preserve"> </w:t>
      </w:r>
      <w:r w:rsidRPr="0074206C">
        <w:rPr>
          <w:rFonts w:ascii="Arial" w:hAnsi="Arial" w:cs="Arial"/>
          <w:color w:val="212121"/>
          <w:spacing w:val="-4"/>
          <w:w w:val="90"/>
          <w:sz w:val="20"/>
          <w:szCs w:val="20"/>
        </w:rPr>
        <w:t>robót</w:t>
      </w:r>
    </w:p>
    <w:p w:rsidR="00BE29E0" w:rsidRPr="0074206C" w:rsidRDefault="00BE29E0" w:rsidP="0074206C">
      <w:pPr>
        <w:pStyle w:val="Tekstpodstawowy"/>
        <w:spacing w:before="6" w:line="276" w:lineRule="auto"/>
        <w:ind w:left="897"/>
        <w:jc w:val="both"/>
        <w:rPr>
          <w:rFonts w:ascii="Arial" w:hAnsi="Arial" w:cs="Arial"/>
        </w:rPr>
      </w:pPr>
      <w:r w:rsidRPr="0074206C">
        <w:rPr>
          <w:rFonts w:ascii="Arial" w:hAnsi="Arial" w:cs="Arial"/>
          <w:color w:val="212121"/>
          <w:w w:val="90"/>
        </w:rPr>
        <w:t>Ogólne</w:t>
      </w:r>
      <w:r w:rsidRPr="0074206C">
        <w:rPr>
          <w:rFonts w:ascii="Arial" w:hAnsi="Arial" w:cs="Arial"/>
          <w:color w:val="212121"/>
          <w:spacing w:val="5"/>
        </w:rPr>
        <w:t xml:space="preserve"> </w:t>
      </w:r>
      <w:r w:rsidRPr="0074206C">
        <w:rPr>
          <w:rFonts w:ascii="Arial" w:hAnsi="Arial" w:cs="Arial"/>
          <w:color w:val="212121"/>
          <w:w w:val="90"/>
        </w:rPr>
        <w:t>zasady</w:t>
      </w:r>
      <w:r w:rsidRPr="0074206C">
        <w:rPr>
          <w:rFonts w:ascii="Arial" w:hAnsi="Arial" w:cs="Arial"/>
          <w:color w:val="212121"/>
          <w:spacing w:val="6"/>
        </w:rPr>
        <w:t xml:space="preserve"> </w:t>
      </w:r>
      <w:r w:rsidRPr="0074206C">
        <w:rPr>
          <w:rFonts w:ascii="Arial" w:hAnsi="Arial" w:cs="Arial"/>
          <w:color w:val="212121"/>
          <w:w w:val="90"/>
        </w:rPr>
        <w:t>wykonania</w:t>
      </w:r>
      <w:r w:rsidRPr="0074206C">
        <w:rPr>
          <w:rFonts w:ascii="Arial" w:hAnsi="Arial" w:cs="Arial"/>
          <w:color w:val="212121"/>
          <w:spacing w:val="9"/>
        </w:rPr>
        <w:t xml:space="preserve"> </w:t>
      </w:r>
      <w:r w:rsidRPr="0074206C">
        <w:rPr>
          <w:rFonts w:ascii="Arial" w:hAnsi="Arial" w:cs="Arial"/>
          <w:color w:val="212121"/>
          <w:w w:val="90"/>
        </w:rPr>
        <w:t>robót</w:t>
      </w:r>
      <w:r w:rsidRPr="0074206C">
        <w:rPr>
          <w:rFonts w:ascii="Arial" w:hAnsi="Arial" w:cs="Arial"/>
          <w:color w:val="212121"/>
          <w:spacing w:val="2"/>
        </w:rPr>
        <w:t xml:space="preserve"> </w:t>
      </w:r>
      <w:r w:rsidRPr="0074206C">
        <w:rPr>
          <w:rFonts w:ascii="Arial" w:hAnsi="Arial" w:cs="Arial"/>
          <w:color w:val="212121"/>
          <w:w w:val="90"/>
        </w:rPr>
        <w:t>podano</w:t>
      </w:r>
      <w:r w:rsidRPr="0074206C">
        <w:rPr>
          <w:rFonts w:ascii="Arial" w:hAnsi="Arial" w:cs="Arial"/>
          <w:color w:val="212121"/>
          <w:spacing w:val="8"/>
        </w:rPr>
        <w:t xml:space="preserve"> </w:t>
      </w:r>
      <w:r w:rsidRPr="0074206C">
        <w:rPr>
          <w:rFonts w:ascii="Arial" w:hAnsi="Arial" w:cs="Arial"/>
          <w:color w:val="212121"/>
          <w:w w:val="90"/>
        </w:rPr>
        <w:t>w</w:t>
      </w:r>
      <w:r w:rsidRPr="0074206C">
        <w:rPr>
          <w:rFonts w:ascii="Arial" w:hAnsi="Arial" w:cs="Arial"/>
          <w:color w:val="212121"/>
          <w:spacing w:val="-1"/>
        </w:rPr>
        <w:t xml:space="preserve"> </w:t>
      </w:r>
      <w:r w:rsidRPr="0074206C">
        <w:rPr>
          <w:rFonts w:ascii="Arial" w:hAnsi="Arial" w:cs="Arial"/>
          <w:color w:val="212121"/>
          <w:w w:val="90"/>
        </w:rPr>
        <w:t>SST</w:t>
      </w:r>
      <w:r w:rsidRPr="0074206C">
        <w:rPr>
          <w:rFonts w:ascii="Arial" w:hAnsi="Arial" w:cs="Arial"/>
          <w:color w:val="212121"/>
          <w:spacing w:val="7"/>
        </w:rPr>
        <w:t xml:space="preserve"> </w:t>
      </w:r>
      <w:r w:rsidRPr="0074206C">
        <w:rPr>
          <w:rFonts w:ascii="Arial" w:hAnsi="Arial" w:cs="Arial"/>
          <w:color w:val="212121"/>
          <w:w w:val="90"/>
        </w:rPr>
        <w:t>D.00.00.00</w:t>
      </w:r>
      <w:r w:rsidRPr="0074206C">
        <w:rPr>
          <w:rFonts w:ascii="Arial" w:hAnsi="Arial" w:cs="Arial"/>
          <w:color w:val="212121"/>
          <w:spacing w:val="6"/>
        </w:rPr>
        <w:t xml:space="preserve"> </w:t>
      </w:r>
      <w:r w:rsidRPr="0074206C">
        <w:rPr>
          <w:rFonts w:ascii="Arial" w:hAnsi="Arial" w:cs="Arial"/>
          <w:color w:val="212121"/>
          <w:w w:val="90"/>
        </w:rPr>
        <w:t>„Wymagania</w:t>
      </w:r>
      <w:r w:rsidRPr="0074206C">
        <w:rPr>
          <w:rFonts w:ascii="Arial" w:hAnsi="Arial" w:cs="Arial"/>
          <w:color w:val="212121"/>
          <w:spacing w:val="11"/>
        </w:rPr>
        <w:t xml:space="preserve"> </w:t>
      </w:r>
      <w:r w:rsidRPr="0074206C">
        <w:rPr>
          <w:rFonts w:ascii="Arial" w:hAnsi="Arial" w:cs="Arial"/>
          <w:color w:val="212121"/>
          <w:w w:val="90"/>
        </w:rPr>
        <w:t>ogólne”</w:t>
      </w:r>
      <w:r w:rsidRPr="0074206C">
        <w:rPr>
          <w:rFonts w:ascii="Arial" w:hAnsi="Arial" w:cs="Arial"/>
          <w:color w:val="212121"/>
          <w:spacing w:val="-4"/>
        </w:rPr>
        <w:t xml:space="preserve"> </w:t>
      </w:r>
      <w:r w:rsidRPr="0074206C">
        <w:rPr>
          <w:rFonts w:ascii="Arial" w:hAnsi="Arial" w:cs="Arial"/>
          <w:color w:val="212121"/>
          <w:w w:val="90"/>
        </w:rPr>
        <w:t>p.</w:t>
      </w:r>
      <w:r w:rsidRPr="0074206C">
        <w:rPr>
          <w:rFonts w:ascii="Arial" w:hAnsi="Arial" w:cs="Arial"/>
          <w:color w:val="212121"/>
          <w:spacing w:val="7"/>
        </w:rPr>
        <w:t xml:space="preserve"> </w:t>
      </w:r>
      <w:r w:rsidRPr="0074206C">
        <w:rPr>
          <w:rFonts w:ascii="Arial" w:hAnsi="Arial" w:cs="Arial"/>
          <w:color w:val="212121"/>
          <w:spacing w:val="-5"/>
          <w:w w:val="90"/>
        </w:rPr>
        <w:t>5.</w:t>
      </w:r>
    </w:p>
    <w:p w:rsidR="00BE29E0" w:rsidRPr="0074206C" w:rsidRDefault="00BE29E0" w:rsidP="0074206C">
      <w:pPr>
        <w:pStyle w:val="Tekstpodstawowy"/>
        <w:spacing w:before="210" w:line="276" w:lineRule="auto"/>
        <w:rPr>
          <w:rFonts w:ascii="Arial" w:hAnsi="Arial" w:cs="Arial"/>
        </w:rPr>
      </w:pPr>
    </w:p>
    <w:p w:rsidR="00BE29E0" w:rsidRPr="0074206C" w:rsidRDefault="00BE29E0" w:rsidP="0074206C">
      <w:pPr>
        <w:pStyle w:val="Nagwek3"/>
        <w:numPr>
          <w:ilvl w:val="1"/>
          <w:numId w:val="100"/>
        </w:numPr>
        <w:tabs>
          <w:tab w:val="left" w:pos="1034"/>
        </w:tabs>
        <w:spacing w:line="276" w:lineRule="auto"/>
        <w:ind w:left="1034" w:hanging="512"/>
        <w:rPr>
          <w:rFonts w:ascii="Arial" w:hAnsi="Arial" w:cs="Arial"/>
          <w:color w:val="212121"/>
          <w:sz w:val="20"/>
          <w:szCs w:val="20"/>
        </w:rPr>
      </w:pPr>
      <w:r w:rsidRPr="0074206C">
        <w:rPr>
          <w:rFonts w:ascii="Arial" w:hAnsi="Arial" w:cs="Arial"/>
          <w:color w:val="212121"/>
          <w:w w:val="90"/>
          <w:sz w:val="20"/>
          <w:szCs w:val="20"/>
        </w:rPr>
        <w:t>Warunki</w:t>
      </w:r>
      <w:r w:rsidRPr="0074206C">
        <w:rPr>
          <w:rFonts w:ascii="Arial" w:hAnsi="Arial" w:cs="Arial"/>
          <w:color w:val="212121"/>
          <w:spacing w:val="21"/>
          <w:sz w:val="20"/>
          <w:szCs w:val="20"/>
        </w:rPr>
        <w:t xml:space="preserve"> </w:t>
      </w:r>
      <w:r w:rsidRPr="0074206C">
        <w:rPr>
          <w:rFonts w:ascii="Arial" w:hAnsi="Arial" w:cs="Arial"/>
          <w:color w:val="212121"/>
          <w:w w:val="90"/>
          <w:sz w:val="20"/>
          <w:szCs w:val="20"/>
        </w:rPr>
        <w:t>przystąpienia</w:t>
      </w:r>
      <w:r w:rsidRPr="0074206C">
        <w:rPr>
          <w:rFonts w:ascii="Arial" w:hAnsi="Arial" w:cs="Arial"/>
          <w:color w:val="212121"/>
          <w:spacing w:val="31"/>
          <w:sz w:val="20"/>
          <w:szCs w:val="20"/>
        </w:rPr>
        <w:t xml:space="preserve"> </w:t>
      </w:r>
      <w:r w:rsidRPr="0074206C">
        <w:rPr>
          <w:rFonts w:ascii="Arial" w:hAnsi="Arial" w:cs="Arial"/>
          <w:color w:val="212121"/>
          <w:w w:val="90"/>
          <w:sz w:val="20"/>
          <w:szCs w:val="20"/>
        </w:rPr>
        <w:t>do</w:t>
      </w:r>
      <w:r w:rsidRPr="0074206C">
        <w:rPr>
          <w:rFonts w:ascii="Arial" w:hAnsi="Arial" w:cs="Arial"/>
          <w:color w:val="212121"/>
          <w:spacing w:val="6"/>
          <w:sz w:val="20"/>
          <w:szCs w:val="20"/>
        </w:rPr>
        <w:t xml:space="preserve"> </w:t>
      </w:r>
      <w:r w:rsidRPr="0074206C">
        <w:rPr>
          <w:rFonts w:ascii="Arial" w:hAnsi="Arial" w:cs="Arial"/>
          <w:color w:val="212121"/>
          <w:spacing w:val="-2"/>
          <w:w w:val="90"/>
          <w:sz w:val="20"/>
          <w:szCs w:val="20"/>
        </w:rPr>
        <w:t>robót</w:t>
      </w:r>
    </w:p>
    <w:p w:rsidR="00BE29E0" w:rsidRPr="0074206C" w:rsidRDefault="00BE29E0" w:rsidP="0074206C">
      <w:pPr>
        <w:pStyle w:val="Tekstpodstawowy"/>
        <w:spacing w:before="15" w:line="276" w:lineRule="auto"/>
        <w:ind w:left="890" w:firstLine="11"/>
        <w:rPr>
          <w:rFonts w:ascii="Arial" w:hAnsi="Arial" w:cs="Arial"/>
        </w:rPr>
      </w:pPr>
      <w:r w:rsidRPr="0074206C">
        <w:rPr>
          <w:rFonts w:ascii="Arial" w:hAnsi="Arial" w:cs="Arial"/>
          <w:color w:val="212121"/>
          <w:w w:val="90"/>
        </w:rPr>
        <w:t>Powierzchniowe</w:t>
      </w:r>
      <w:r w:rsidRPr="0074206C">
        <w:rPr>
          <w:rFonts w:ascii="Arial" w:hAnsi="Arial" w:cs="Arial"/>
          <w:color w:val="212121"/>
          <w:spacing w:val="-3"/>
        </w:rPr>
        <w:t xml:space="preserve"> </w:t>
      </w:r>
      <w:r w:rsidRPr="0074206C">
        <w:rPr>
          <w:rFonts w:ascii="Arial" w:hAnsi="Arial" w:cs="Arial"/>
          <w:color w:val="212121"/>
          <w:w w:val="90"/>
        </w:rPr>
        <w:t>utrwalenie</w:t>
      </w:r>
      <w:r w:rsidRPr="0074206C">
        <w:rPr>
          <w:rFonts w:ascii="Arial" w:hAnsi="Arial" w:cs="Arial"/>
          <w:color w:val="212121"/>
        </w:rPr>
        <w:t xml:space="preserve"> </w:t>
      </w:r>
      <w:r w:rsidRPr="0074206C">
        <w:rPr>
          <w:rFonts w:ascii="Arial" w:hAnsi="Arial" w:cs="Arial"/>
          <w:color w:val="212121"/>
          <w:w w:val="90"/>
        </w:rPr>
        <w:t>można wykonać</w:t>
      </w:r>
      <w:r w:rsidRPr="0074206C">
        <w:rPr>
          <w:rFonts w:ascii="Arial" w:hAnsi="Arial" w:cs="Arial"/>
          <w:color w:val="212121"/>
          <w:spacing w:val="14"/>
        </w:rPr>
        <w:t xml:space="preserve"> </w:t>
      </w:r>
      <w:r w:rsidRPr="0074206C">
        <w:rPr>
          <w:rFonts w:ascii="Arial" w:hAnsi="Arial" w:cs="Arial"/>
          <w:color w:val="212121"/>
          <w:w w:val="90"/>
        </w:rPr>
        <w:t>w okresie, gdy</w:t>
      </w:r>
      <w:r w:rsidRPr="0074206C">
        <w:rPr>
          <w:rFonts w:ascii="Arial" w:hAnsi="Arial" w:cs="Arial"/>
          <w:color w:val="212121"/>
        </w:rPr>
        <w:t xml:space="preserve"> </w:t>
      </w:r>
      <w:r w:rsidRPr="0074206C">
        <w:rPr>
          <w:rFonts w:ascii="Arial" w:hAnsi="Arial" w:cs="Arial"/>
          <w:color w:val="212121"/>
          <w:w w:val="90"/>
        </w:rPr>
        <w:t>temperatura</w:t>
      </w:r>
      <w:r w:rsidRPr="0074206C">
        <w:rPr>
          <w:rFonts w:ascii="Arial" w:hAnsi="Arial" w:cs="Arial"/>
          <w:color w:val="212121"/>
          <w:spacing w:val="14"/>
        </w:rPr>
        <w:t xml:space="preserve"> </w:t>
      </w:r>
      <w:r w:rsidRPr="0074206C">
        <w:rPr>
          <w:rFonts w:ascii="Arial" w:hAnsi="Arial" w:cs="Arial"/>
          <w:color w:val="212121"/>
          <w:w w:val="90"/>
        </w:rPr>
        <w:t>otoczenia</w:t>
      </w:r>
      <w:r w:rsidRPr="0074206C">
        <w:rPr>
          <w:rFonts w:ascii="Arial" w:hAnsi="Arial" w:cs="Arial"/>
          <w:color w:val="212121"/>
          <w:spacing w:val="12"/>
        </w:rPr>
        <w:t xml:space="preserve"> </w:t>
      </w:r>
      <w:r w:rsidRPr="0074206C">
        <w:rPr>
          <w:rFonts w:ascii="Arial" w:hAnsi="Arial" w:cs="Arial"/>
          <w:color w:val="212121"/>
          <w:w w:val="90"/>
        </w:rPr>
        <w:t>nie</w:t>
      </w:r>
      <w:r w:rsidRPr="0074206C">
        <w:rPr>
          <w:rFonts w:ascii="Arial" w:hAnsi="Arial" w:cs="Arial"/>
          <w:color w:val="212121"/>
          <w:spacing w:val="-8"/>
          <w:w w:val="90"/>
        </w:rPr>
        <w:t xml:space="preserve"> </w:t>
      </w:r>
      <w:r w:rsidRPr="0074206C">
        <w:rPr>
          <w:rFonts w:ascii="Arial" w:hAnsi="Arial" w:cs="Arial"/>
          <w:color w:val="212121"/>
          <w:w w:val="90"/>
        </w:rPr>
        <w:t>jest niższa</w:t>
      </w:r>
      <w:r w:rsidRPr="0074206C">
        <w:rPr>
          <w:rFonts w:ascii="Arial" w:hAnsi="Arial" w:cs="Arial"/>
          <w:color w:val="212121"/>
        </w:rPr>
        <w:t xml:space="preserve"> </w:t>
      </w:r>
      <w:r w:rsidRPr="0074206C">
        <w:rPr>
          <w:rFonts w:ascii="Arial" w:hAnsi="Arial" w:cs="Arial"/>
          <w:color w:val="212121"/>
          <w:w w:val="90"/>
        </w:rPr>
        <w:t>od</w:t>
      </w:r>
      <w:r w:rsidRPr="0074206C">
        <w:rPr>
          <w:rFonts w:ascii="Arial" w:hAnsi="Arial" w:cs="Arial"/>
          <w:color w:val="212121"/>
        </w:rPr>
        <w:t xml:space="preserve"> </w:t>
      </w:r>
      <w:r w:rsidRPr="0074206C">
        <w:rPr>
          <w:rFonts w:ascii="Arial" w:hAnsi="Arial" w:cs="Arial"/>
          <w:color w:val="494949"/>
          <w:w w:val="90"/>
        </w:rPr>
        <w:t>+</w:t>
      </w:r>
      <w:r w:rsidRPr="0074206C">
        <w:rPr>
          <w:rFonts w:ascii="Arial" w:hAnsi="Arial" w:cs="Arial"/>
          <w:color w:val="494949"/>
          <w:spacing w:val="-16"/>
          <w:w w:val="90"/>
        </w:rPr>
        <w:t xml:space="preserve"> </w:t>
      </w:r>
      <w:r w:rsidRPr="0074206C">
        <w:rPr>
          <w:rFonts w:ascii="Arial" w:hAnsi="Arial" w:cs="Arial"/>
          <w:color w:val="212121"/>
          <w:w w:val="90"/>
        </w:rPr>
        <w:t xml:space="preserve">10 °C przy </w:t>
      </w:r>
      <w:r w:rsidRPr="0074206C">
        <w:rPr>
          <w:rFonts w:ascii="Arial" w:hAnsi="Arial" w:cs="Arial"/>
          <w:color w:val="212121"/>
          <w:spacing w:val="-6"/>
        </w:rPr>
        <w:t>stosowaniu asfaltowej</w:t>
      </w:r>
      <w:r w:rsidRPr="0074206C">
        <w:rPr>
          <w:rFonts w:ascii="Arial" w:hAnsi="Arial" w:cs="Arial"/>
          <w:color w:val="212121"/>
          <w:spacing w:val="16"/>
        </w:rPr>
        <w:t xml:space="preserve"> </w:t>
      </w:r>
      <w:r w:rsidRPr="0074206C">
        <w:rPr>
          <w:rFonts w:ascii="Arial" w:hAnsi="Arial" w:cs="Arial"/>
          <w:color w:val="212121"/>
          <w:spacing w:val="-6"/>
        </w:rPr>
        <w:t>emulsji</w:t>
      </w:r>
      <w:r w:rsidRPr="0074206C">
        <w:rPr>
          <w:rFonts w:ascii="Arial" w:hAnsi="Arial" w:cs="Arial"/>
          <w:color w:val="212121"/>
          <w:spacing w:val="14"/>
        </w:rPr>
        <w:t xml:space="preserve"> </w:t>
      </w:r>
      <w:r w:rsidRPr="0074206C">
        <w:rPr>
          <w:rFonts w:ascii="Arial" w:hAnsi="Arial" w:cs="Arial"/>
          <w:color w:val="212121"/>
          <w:spacing w:val="-6"/>
        </w:rPr>
        <w:t>kationowej.</w:t>
      </w:r>
    </w:p>
    <w:p w:rsidR="00BE29E0" w:rsidRPr="0074206C" w:rsidRDefault="00BE29E0" w:rsidP="0074206C">
      <w:pPr>
        <w:pStyle w:val="Tekstpodstawowy"/>
        <w:spacing w:before="9" w:line="276" w:lineRule="auto"/>
        <w:ind w:left="889" w:right="60" w:hanging="1"/>
        <w:rPr>
          <w:rFonts w:ascii="Arial" w:hAnsi="Arial" w:cs="Arial"/>
        </w:rPr>
      </w:pPr>
      <w:r w:rsidRPr="0074206C">
        <w:rPr>
          <w:rFonts w:ascii="Arial" w:hAnsi="Arial" w:cs="Arial"/>
          <w:color w:val="212121"/>
          <w:w w:val="90"/>
        </w:rPr>
        <w:t>Temperatura</w:t>
      </w:r>
      <w:r w:rsidRPr="0074206C">
        <w:rPr>
          <w:rFonts w:ascii="Arial" w:hAnsi="Arial" w:cs="Arial"/>
          <w:color w:val="212121"/>
          <w:spacing w:val="71"/>
        </w:rPr>
        <w:t xml:space="preserve"> </w:t>
      </w:r>
      <w:r w:rsidRPr="0074206C">
        <w:rPr>
          <w:rFonts w:ascii="Arial" w:hAnsi="Arial" w:cs="Arial"/>
          <w:color w:val="212121"/>
          <w:w w:val="90"/>
        </w:rPr>
        <w:t>utrwalanej</w:t>
      </w:r>
      <w:r w:rsidRPr="0074206C">
        <w:rPr>
          <w:rFonts w:ascii="Arial" w:hAnsi="Arial" w:cs="Arial"/>
          <w:color w:val="212121"/>
          <w:spacing w:val="80"/>
        </w:rPr>
        <w:t xml:space="preserve"> </w:t>
      </w:r>
      <w:r w:rsidRPr="0074206C">
        <w:rPr>
          <w:rFonts w:ascii="Arial" w:hAnsi="Arial" w:cs="Arial"/>
          <w:color w:val="212121"/>
          <w:w w:val="90"/>
        </w:rPr>
        <w:t>nawierzchni</w:t>
      </w:r>
      <w:r w:rsidRPr="0074206C">
        <w:rPr>
          <w:rFonts w:ascii="Arial" w:hAnsi="Arial" w:cs="Arial"/>
          <w:color w:val="212121"/>
          <w:spacing w:val="80"/>
        </w:rPr>
        <w:t xml:space="preserve"> </w:t>
      </w:r>
      <w:r w:rsidRPr="0074206C">
        <w:rPr>
          <w:rFonts w:ascii="Arial" w:hAnsi="Arial" w:cs="Arial"/>
          <w:color w:val="212121"/>
          <w:w w:val="90"/>
        </w:rPr>
        <w:t>powinna</w:t>
      </w:r>
      <w:r w:rsidRPr="0074206C">
        <w:rPr>
          <w:rFonts w:ascii="Arial" w:hAnsi="Arial" w:cs="Arial"/>
          <w:color w:val="212121"/>
          <w:spacing w:val="66"/>
        </w:rPr>
        <w:t xml:space="preserve"> </w:t>
      </w:r>
      <w:r w:rsidRPr="0074206C">
        <w:rPr>
          <w:rFonts w:ascii="Arial" w:hAnsi="Arial" w:cs="Arial"/>
          <w:color w:val="212121"/>
          <w:w w:val="90"/>
        </w:rPr>
        <w:t>być</w:t>
      </w:r>
      <w:r w:rsidRPr="0074206C">
        <w:rPr>
          <w:rFonts w:ascii="Arial" w:hAnsi="Arial" w:cs="Arial"/>
          <w:color w:val="212121"/>
          <w:spacing w:val="40"/>
        </w:rPr>
        <w:t xml:space="preserve"> </w:t>
      </w:r>
      <w:r w:rsidRPr="0074206C">
        <w:rPr>
          <w:rFonts w:ascii="Arial" w:hAnsi="Arial" w:cs="Arial"/>
          <w:color w:val="212121"/>
          <w:w w:val="90"/>
        </w:rPr>
        <w:t>nie</w:t>
      </w:r>
      <w:r w:rsidRPr="0074206C">
        <w:rPr>
          <w:rFonts w:ascii="Arial" w:hAnsi="Arial" w:cs="Arial"/>
          <w:color w:val="212121"/>
          <w:spacing w:val="65"/>
        </w:rPr>
        <w:t xml:space="preserve"> </w:t>
      </w:r>
      <w:r w:rsidRPr="0074206C">
        <w:rPr>
          <w:rFonts w:ascii="Arial" w:hAnsi="Arial" w:cs="Arial"/>
          <w:color w:val="212121"/>
          <w:w w:val="90"/>
        </w:rPr>
        <w:t>niższa</w:t>
      </w:r>
      <w:r w:rsidRPr="0074206C">
        <w:rPr>
          <w:rFonts w:ascii="Arial" w:hAnsi="Arial" w:cs="Arial"/>
          <w:color w:val="212121"/>
          <w:spacing w:val="66"/>
        </w:rPr>
        <w:t xml:space="preserve"> </w:t>
      </w:r>
      <w:r w:rsidRPr="0074206C">
        <w:rPr>
          <w:rFonts w:ascii="Arial" w:hAnsi="Arial" w:cs="Arial"/>
          <w:color w:val="212121"/>
          <w:w w:val="90"/>
        </w:rPr>
        <w:t>niż</w:t>
      </w:r>
      <w:r w:rsidRPr="0074206C">
        <w:rPr>
          <w:rFonts w:ascii="Arial" w:hAnsi="Arial" w:cs="Arial"/>
          <w:color w:val="212121"/>
          <w:spacing w:val="40"/>
        </w:rPr>
        <w:t xml:space="preserve"> </w:t>
      </w:r>
      <w:r w:rsidRPr="0074206C">
        <w:rPr>
          <w:rFonts w:ascii="Arial" w:hAnsi="Arial" w:cs="Arial"/>
          <w:color w:val="212121"/>
          <w:w w:val="90"/>
        </w:rPr>
        <w:t>•5°C</w:t>
      </w:r>
      <w:r w:rsidRPr="0074206C">
        <w:rPr>
          <w:rFonts w:ascii="Arial" w:hAnsi="Arial" w:cs="Arial"/>
          <w:color w:val="212121"/>
          <w:spacing w:val="71"/>
        </w:rPr>
        <w:t xml:space="preserve"> </w:t>
      </w:r>
      <w:r w:rsidRPr="0074206C">
        <w:rPr>
          <w:rFonts w:ascii="Arial" w:hAnsi="Arial" w:cs="Arial"/>
          <w:color w:val="212121"/>
          <w:w w:val="90"/>
        </w:rPr>
        <w:t>przy</w:t>
      </w:r>
      <w:r w:rsidRPr="0074206C">
        <w:rPr>
          <w:rFonts w:ascii="Arial" w:hAnsi="Arial" w:cs="Arial"/>
          <w:color w:val="212121"/>
          <w:spacing w:val="40"/>
        </w:rPr>
        <w:t xml:space="preserve"> </w:t>
      </w:r>
      <w:r w:rsidRPr="0074206C">
        <w:rPr>
          <w:rFonts w:ascii="Arial" w:hAnsi="Arial" w:cs="Arial"/>
          <w:color w:val="212121"/>
          <w:w w:val="90"/>
        </w:rPr>
        <w:t>emulsji</w:t>
      </w:r>
      <w:r w:rsidRPr="0074206C">
        <w:rPr>
          <w:rFonts w:ascii="Arial" w:hAnsi="Arial" w:cs="Arial"/>
          <w:color w:val="212121"/>
          <w:spacing w:val="65"/>
        </w:rPr>
        <w:t xml:space="preserve"> </w:t>
      </w:r>
      <w:r w:rsidRPr="0074206C">
        <w:rPr>
          <w:rFonts w:ascii="Arial" w:hAnsi="Arial" w:cs="Arial"/>
          <w:color w:val="212121"/>
          <w:w w:val="90"/>
        </w:rPr>
        <w:t>asfaltowej.</w:t>
      </w:r>
      <w:r w:rsidRPr="0074206C">
        <w:rPr>
          <w:rFonts w:ascii="Arial" w:hAnsi="Arial" w:cs="Arial"/>
          <w:color w:val="212121"/>
          <w:spacing w:val="74"/>
        </w:rPr>
        <w:t xml:space="preserve"> </w:t>
      </w:r>
      <w:r w:rsidRPr="0074206C">
        <w:rPr>
          <w:rFonts w:ascii="Arial" w:hAnsi="Arial" w:cs="Arial"/>
          <w:color w:val="212121"/>
          <w:w w:val="90"/>
        </w:rPr>
        <w:t>Nie dopuszcza się przystąpienia do robót podczas opadów atmosferycznych.</w:t>
      </w:r>
    </w:p>
    <w:p w:rsidR="00BE29E0" w:rsidRPr="0074206C" w:rsidRDefault="00BE29E0" w:rsidP="0074206C">
      <w:pPr>
        <w:pStyle w:val="Akapitzlist"/>
        <w:numPr>
          <w:ilvl w:val="1"/>
          <w:numId w:val="100"/>
        </w:numPr>
        <w:tabs>
          <w:tab w:val="left" w:pos="1026"/>
        </w:tabs>
        <w:spacing w:before="219" w:line="276" w:lineRule="auto"/>
        <w:ind w:left="1026" w:hanging="492"/>
        <w:jc w:val="both"/>
        <w:rPr>
          <w:rFonts w:ascii="Arial" w:hAnsi="Arial" w:cs="Arial"/>
          <w:color w:val="212121"/>
          <w:sz w:val="20"/>
          <w:szCs w:val="20"/>
        </w:rPr>
      </w:pPr>
      <w:r w:rsidRPr="0074206C">
        <w:rPr>
          <w:rFonts w:ascii="Arial" w:hAnsi="Arial" w:cs="Arial"/>
          <w:color w:val="212121"/>
          <w:w w:val="90"/>
          <w:sz w:val="20"/>
          <w:szCs w:val="20"/>
        </w:rPr>
        <w:t>Przygotowanie</w:t>
      </w:r>
      <w:r w:rsidRPr="0074206C">
        <w:rPr>
          <w:rFonts w:ascii="Arial" w:hAnsi="Arial" w:cs="Arial"/>
          <w:color w:val="212121"/>
          <w:spacing w:val="60"/>
          <w:sz w:val="20"/>
          <w:szCs w:val="20"/>
        </w:rPr>
        <w:t xml:space="preserve"> </w:t>
      </w:r>
      <w:r w:rsidRPr="0074206C">
        <w:rPr>
          <w:rFonts w:ascii="Arial" w:hAnsi="Arial" w:cs="Arial"/>
          <w:color w:val="212121"/>
          <w:w w:val="90"/>
          <w:sz w:val="20"/>
          <w:szCs w:val="20"/>
        </w:rPr>
        <w:t>nawierzchni</w:t>
      </w:r>
      <w:r w:rsidRPr="0074206C">
        <w:rPr>
          <w:rFonts w:ascii="Arial" w:hAnsi="Arial" w:cs="Arial"/>
          <w:color w:val="212121"/>
          <w:spacing w:val="36"/>
          <w:sz w:val="20"/>
          <w:szCs w:val="20"/>
        </w:rPr>
        <w:t xml:space="preserve"> </w:t>
      </w:r>
      <w:r w:rsidRPr="0074206C">
        <w:rPr>
          <w:rFonts w:ascii="Arial" w:hAnsi="Arial" w:cs="Arial"/>
          <w:color w:val="212121"/>
          <w:w w:val="90"/>
          <w:sz w:val="20"/>
          <w:szCs w:val="20"/>
        </w:rPr>
        <w:t>do</w:t>
      </w:r>
      <w:r w:rsidRPr="0074206C">
        <w:rPr>
          <w:rFonts w:ascii="Arial" w:hAnsi="Arial" w:cs="Arial"/>
          <w:color w:val="212121"/>
          <w:spacing w:val="25"/>
          <w:sz w:val="20"/>
          <w:szCs w:val="20"/>
        </w:rPr>
        <w:t xml:space="preserve"> </w:t>
      </w:r>
      <w:r w:rsidRPr="0074206C">
        <w:rPr>
          <w:rFonts w:ascii="Arial" w:hAnsi="Arial" w:cs="Arial"/>
          <w:color w:val="212121"/>
          <w:spacing w:val="-2"/>
          <w:w w:val="90"/>
          <w:sz w:val="20"/>
          <w:szCs w:val="20"/>
        </w:rPr>
        <w:t>naprawy</w:t>
      </w:r>
    </w:p>
    <w:p w:rsidR="00BE29E0" w:rsidRPr="0074206C" w:rsidRDefault="00BE29E0" w:rsidP="0074206C">
      <w:pPr>
        <w:pStyle w:val="Tekstpodstawowy"/>
        <w:spacing w:before="9" w:line="276" w:lineRule="auto"/>
        <w:ind w:left="890" w:right="376" w:hanging="1"/>
        <w:jc w:val="both"/>
        <w:rPr>
          <w:rFonts w:ascii="Arial" w:hAnsi="Arial" w:cs="Arial"/>
        </w:rPr>
      </w:pPr>
      <w:r w:rsidRPr="0074206C">
        <w:rPr>
          <w:rFonts w:ascii="Arial" w:hAnsi="Arial" w:cs="Arial"/>
          <w:color w:val="212121"/>
          <w:w w:val="95"/>
        </w:rPr>
        <w:t>Trwałość</w:t>
      </w:r>
      <w:r w:rsidRPr="0074206C">
        <w:rPr>
          <w:rFonts w:ascii="Arial" w:hAnsi="Arial" w:cs="Arial"/>
          <w:color w:val="212121"/>
          <w:spacing w:val="-10"/>
          <w:w w:val="95"/>
        </w:rPr>
        <w:t xml:space="preserve"> </w:t>
      </w:r>
      <w:r w:rsidRPr="0074206C">
        <w:rPr>
          <w:rFonts w:ascii="Arial" w:hAnsi="Arial" w:cs="Arial"/>
          <w:color w:val="212121"/>
          <w:w w:val="95"/>
        </w:rPr>
        <w:t>naprawy</w:t>
      </w:r>
      <w:r w:rsidRPr="0074206C">
        <w:rPr>
          <w:rFonts w:ascii="Arial" w:hAnsi="Arial" w:cs="Arial"/>
          <w:color w:val="212121"/>
          <w:spacing w:val="-10"/>
          <w:w w:val="95"/>
        </w:rPr>
        <w:t xml:space="preserve"> </w:t>
      </w:r>
      <w:r w:rsidRPr="0074206C">
        <w:rPr>
          <w:rFonts w:ascii="Arial" w:hAnsi="Arial" w:cs="Arial"/>
          <w:color w:val="212121"/>
          <w:w w:val="95"/>
        </w:rPr>
        <w:t>nawierzchni</w:t>
      </w:r>
      <w:r w:rsidRPr="0074206C">
        <w:rPr>
          <w:rFonts w:ascii="Arial" w:hAnsi="Arial" w:cs="Arial"/>
          <w:color w:val="212121"/>
          <w:spacing w:val="-10"/>
          <w:w w:val="95"/>
        </w:rPr>
        <w:t xml:space="preserve"> </w:t>
      </w:r>
      <w:r w:rsidRPr="0074206C">
        <w:rPr>
          <w:rFonts w:ascii="Arial" w:hAnsi="Arial" w:cs="Arial"/>
          <w:color w:val="212121"/>
          <w:w w:val="95"/>
        </w:rPr>
        <w:t>zależy</w:t>
      </w:r>
      <w:r w:rsidRPr="0074206C">
        <w:rPr>
          <w:rFonts w:ascii="Arial" w:hAnsi="Arial" w:cs="Arial"/>
          <w:color w:val="212121"/>
          <w:spacing w:val="-10"/>
          <w:w w:val="95"/>
        </w:rPr>
        <w:t xml:space="preserve"> </w:t>
      </w:r>
      <w:r w:rsidRPr="0074206C">
        <w:rPr>
          <w:rFonts w:ascii="Arial" w:hAnsi="Arial" w:cs="Arial"/>
          <w:color w:val="212121"/>
          <w:w w:val="95"/>
        </w:rPr>
        <w:t>głównie</w:t>
      </w:r>
      <w:r w:rsidRPr="0074206C">
        <w:rPr>
          <w:rFonts w:ascii="Arial" w:hAnsi="Arial" w:cs="Arial"/>
          <w:color w:val="212121"/>
          <w:spacing w:val="-10"/>
          <w:w w:val="95"/>
        </w:rPr>
        <w:t xml:space="preserve"> </w:t>
      </w:r>
      <w:r w:rsidRPr="0074206C">
        <w:rPr>
          <w:rFonts w:ascii="Arial" w:hAnsi="Arial" w:cs="Arial"/>
          <w:color w:val="212121"/>
          <w:w w:val="95"/>
        </w:rPr>
        <w:t>od</w:t>
      </w:r>
      <w:r w:rsidRPr="0074206C">
        <w:rPr>
          <w:rFonts w:ascii="Arial" w:hAnsi="Arial" w:cs="Arial"/>
          <w:color w:val="212121"/>
          <w:spacing w:val="-10"/>
          <w:w w:val="95"/>
        </w:rPr>
        <w:t xml:space="preserve"> </w:t>
      </w:r>
      <w:r w:rsidRPr="0074206C">
        <w:rPr>
          <w:rFonts w:ascii="Arial" w:hAnsi="Arial" w:cs="Arial"/>
          <w:color w:val="212121"/>
          <w:w w:val="95"/>
        </w:rPr>
        <w:t>dokładności</w:t>
      </w:r>
      <w:r w:rsidRPr="0074206C">
        <w:rPr>
          <w:rFonts w:ascii="Arial" w:hAnsi="Arial" w:cs="Arial"/>
          <w:color w:val="212121"/>
          <w:spacing w:val="-10"/>
          <w:w w:val="95"/>
        </w:rPr>
        <w:t xml:space="preserve"> </w:t>
      </w:r>
      <w:r w:rsidRPr="0074206C">
        <w:rPr>
          <w:rFonts w:ascii="Arial" w:hAnsi="Arial" w:cs="Arial"/>
          <w:color w:val="212121"/>
          <w:w w:val="95"/>
        </w:rPr>
        <w:t>jej</w:t>
      </w:r>
      <w:r w:rsidRPr="0074206C">
        <w:rPr>
          <w:rFonts w:ascii="Arial" w:hAnsi="Arial" w:cs="Arial"/>
          <w:color w:val="212121"/>
          <w:spacing w:val="-10"/>
          <w:w w:val="95"/>
        </w:rPr>
        <w:t xml:space="preserve"> </w:t>
      </w:r>
      <w:r w:rsidRPr="0074206C">
        <w:rPr>
          <w:rFonts w:ascii="Arial" w:hAnsi="Arial" w:cs="Arial"/>
          <w:color w:val="212121"/>
          <w:w w:val="95"/>
        </w:rPr>
        <w:t>oczyszczenia</w:t>
      </w:r>
      <w:r w:rsidRPr="0074206C">
        <w:rPr>
          <w:rFonts w:ascii="Arial" w:hAnsi="Arial" w:cs="Arial"/>
          <w:color w:val="212121"/>
          <w:spacing w:val="-10"/>
          <w:w w:val="95"/>
        </w:rPr>
        <w:t xml:space="preserve"> </w:t>
      </w:r>
      <w:r w:rsidRPr="0074206C">
        <w:rPr>
          <w:rFonts w:ascii="Arial" w:hAnsi="Arial" w:cs="Arial"/>
          <w:color w:val="212121"/>
          <w:w w:val="95"/>
        </w:rPr>
        <w:t>z</w:t>
      </w:r>
      <w:r w:rsidRPr="0074206C">
        <w:rPr>
          <w:rFonts w:ascii="Arial" w:hAnsi="Arial" w:cs="Arial"/>
          <w:color w:val="212121"/>
          <w:spacing w:val="-10"/>
          <w:w w:val="95"/>
        </w:rPr>
        <w:t xml:space="preserve"> </w:t>
      </w:r>
      <w:r w:rsidRPr="0074206C">
        <w:rPr>
          <w:rFonts w:ascii="Arial" w:hAnsi="Arial" w:cs="Arial"/>
          <w:color w:val="212121"/>
          <w:w w:val="95"/>
        </w:rPr>
        <w:t>uszkodzonych</w:t>
      </w:r>
      <w:r w:rsidRPr="0074206C">
        <w:rPr>
          <w:rFonts w:ascii="Arial" w:hAnsi="Arial" w:cs="Arial"/>
          <w:color w:val="212121"/>
          <w:spacing w:val="-10"/>
          <w:w w:val="95"/>
        </w:rPr>
        <w:t xml:space="preserve"> </w:t>
      </w:r>
      <w:r w:rsidRPr="0074206C">
        <w:rPr>
          <w:rFonts w:ascii="Arial" w:hAnsi="Arial" w:cs="Arial"/>
          <w:color w:val="212121"/>
          <w:w w:val="95"/>
        </w:rPr>
        <w:t>fragmentów</w:t>
      </w:r>
      <w:r w:rsidRPr="0074206C">
        <w:rPr>
          <w:rFonts w:ascii="Arial" w:hAnsi="Arial" w:cs="Arial"/>
          <w:color w:val="212121"/>
          <w:spacing w:val="-10"/>
          <w:w w:val="95"/>
        </w:rPr>
        <w:t xml:space="preserve"> </w:t>
      </w:r>
      <w:r w:rsidRPr="0074206C">
        <w:rPr>
          <w:rFonts w:ascii="Arial" w:hAnsi="Arial" w:cs="Arial"/>
          <w:color w:val="212121"/>
          <w:w w:val="95"/>
        </w:rPr>
        <w:t>i innych zanieczyszczeń. Przygotowanie uszkodzonego miejsca (ubytku lub wyboju) do naprawy obejmuje wykonanie</w:t>
      </w:r>
      <w:r w:rsidRPr="0074206C">
        <w:rPr>
          <w:rFonts w:ascii="Arial" w:hAnsi="Arial" w:cs="Arial"/>
          <w:color w:val="212121"/>
        </w:rPr>
        <w:t xml:space="preserve"> </w:t>
      </w:r>
      <w:r w:rsidRPr="0074206C">
        <w:rPr>
          <w:rFonts w:ascii="Arial" w:hAnsi="Arial" w:cs="Arial"/>
          <w:color w:val="212121"/>
          <w:w w:val="95"/>
        </w:rPr>
        <w:t>następujących</w:t>
      </w:r>
      <w:r w:rsidRPr="0074206C">
        <w:rPr>
          <w:rFonts w:ascii="Arial" w:hAnsi="Arial" w:cs="Arial"/>
          <w:color w:val="212121"/>
          <w:spacing w:val="9"/>
        </w:rPr>
        <w:t xml:space="preserve"> </w:t>
      </w:r>
      <w:r w:rsidRPr="0074206C">
        <w:rPr>
          <w:rFonts w:ascii="Arial" w:hAnsi="Arial" w:cs="Arial"/>
          <w:color w:val="212121"/>
          <w:w w:val="95"/>
        </w:rPr>
        <w:t>prac:</w:t>
      </w:r>
    </w:p>
    <w:p w:rsidR="00BE29E0" w:rsidRPr="0074206C" w:rsidRDefault="00BE29E0" w:rsidP="0074206C">
      <w:pPr>
        <w:pStyle w:val="Akapitzlist"/>
        <w:numPr>
          <w:ilvl w:val="0"/>
          <w:numId w:val="96"/>
        </w:numPr>
        <w:tabs>
          <w:tab w:val="left" w:pos="1249"/>
          <w:tab w:val="left" w:pos="1263"/>
        </w:tabs>
        <w:spacing w:before="3" w:line="276" w:lineRule="auto"/>
        <w:ind w:right="385" w:hanging="379"/>
        <w:jc w:val="both"/>
        <w:rPr>
          <w:rFonts w:ascii="Arial" w:hAnsi="Arial" w:cs="Arial"/>
          <w:color w:val="212121"/>
          <w:sz w:val="20"/>
          <w:szCs w:val="20"/>
        </w:rPr>
      </w:pPr>
      <w:r w:rsidRPr="0074206C">
        <w:rPr>
          <w:rFonts w:ascii="Arial" w:hAnsi="Arial" w:cs="Arial"/>
          <w:color w:val="212121"/>
          <w:w w:val="90"/>
          <w:sz w:val="20"/>
          <w:szCs w:val="20"/>
        </w:rPr>
        <w:t>usunięcie</w:t>
      </w:r>
      <w:r w:rsidRPr="0074206C">
        <w:rPr>
          <w:rFonts w:ascii="Arial" w:hAnsi="Arial" w:cs="Arial"/>
          <w:color w:val="212121"/>
          <w:spacing w:val="-8"/>
          <w:w w:val="90"/>
          <w:sz w:val="20"/>
          <w:szCs w:val="20"/>
        </w:rPr>
        <w:t xml:space="preserve"> </w:t>
      </w:r>
      <w:r w:rsidRPr="0074206C">
        <w:rPr>
          <w:rFonts w:ascii="Arial" w:hAnsi="Arial" w:cs="Arial"/>
          <w:color w:val="212121"/>
          <w:w w:val="90"/>
          <w:sz w:val="20"/>
          <w:szCs w:val="20"/>
        </w:rPr>
        <w:t>luźnych</w:t>
      </w:r>
      <w:r w:rsidRPr="0074206C">
        <w:rPr>
          <w:rFonts w:ascii="Arial" w:hAnsi="Arial" w:cs="Arial"/>
          <w:color w:val="212121"/>
          <w:spacing w:val="-7"/>
          <w:w w:val="90"/>
          <w:sz w:val="20"/>
          <w:szCs w:val="20"/>
        </w:rPr>
        <w:t xml:space="preserve"> </w:t>
      </w:r>
      <w:r w:rsidRPr="0074206C">
        <w:rPr>
          <w:rFonts w:ascii="Arial" w:hAnsi="Arial" w:cs="Arial"/>
          <w:color w:val="212121"/>
          <w:w w:val="90"/>
          <w:sz w:val="20"/>
          <w:szCs w:val="20"/>
        </w:rPr>
        <w:t>ok</w:t>
      </w:r>
      <w:r w:rsidR="006F5C5B">
        <w:rPr>
          <w:rFonts w:ascii="Arial" w:hAnsi="Arial" w:cs="Arial"/>
          <w:color w:val="212121"/>
          <w:w w:val="90"/>
          <w:sz w:val="20"/>
          <w:szCs w:val="20"/>
        </w:rPr>
        <w:t>ruchó</w:t>
      </w:r>
      <w:r w:rsidRPr="0074206C">
        <w:rPr>
          <w:rFonts w:ascii="Arial" w:hAnsi="Arial" w:cs="Arial"/>
          <w:color w:val="212121"/>
          <w:w w:val="90"/>
          <w:sz w:val="20"/>
          <w:szCs w:val="20"/>
        </w:rPr>
        <w:t>w</w:t>
      </w:r>
      <w:r w:rsidRPr="0074206C">
        <w:rPr>
          <w:rFonts w:ascii="Arial" w:hAnsi="Arial" w:cs="Arial"/>
          <w:color w:val="212121"/>
          <w:spacing w:val="-8"/>
          <w:w w:val="90"/>
          <w:sz w:val="20"/>
          <w:szCs w:val="20"/>
        </w:rPr>
        <w:t xml:space="preserve"> </w:t>
      </w:r>
      <w:r w:rsidRPr="0074206C">
        <w:rPr>
          <w:rFonts w:ascii="Arial" w:hAnsi="Arial" w:cs="Arial"/>
          <w:color w:val="212121"/>
          <w:w w:val="90"/>
          <w:sz w:val="20"/>
          <w:szCs w:val="20"/>
        </w:rPr>
        <w:t>i</w:t>
      </w:r>
      <w:r w:rsidRPr="0074206C">
        <w:rPr>
          <w:rFonts w:ascii="Arial" w:hAnsi="Arial" w:cs="Arial"/>
          <w:color w:val="212121"/>
          <w:spacing w:val="-7"/>
          <w:w w:val="90"/>
          <w:sz w:val="20"/>
          <w:szCs w:val="20"/>
        </w:rPr>
        <w:t xml:space="preserve"> </w:t>
      </w:r>
      <w:r w:rsidRPr="0074206C">
        <w:rPr>
          <w:rFonts w:ascii="Arial" w:hAnsi="Arial" w:cs="Arial"/>
          <w:color w:val="212121"/>
          <w:w w:val="90"/>
          <w:sz w:val="20"/>
          <w:szCs w:val="20"/>
        </w:rPr>
        <w:t>pyłu</w:t>
      </w:r>
      <w:r w:rsidRPr="0074206C">
        <w:rPr>
          <w:rFonts w:ascii="Arial" w:hAnsi="Arial" w:cs="Arial"/>
          <w:color w:val="212121"/>
          <w:spacing w:val="-8"/>
          <w:w w:val="90"/>
          <w:sz w:val="20"/>
          <w:szCs w:val="20"/>
        </w:rPr>
        <w:t xml:space="preserve"> </w:t>
      </w:r>
      <w:r w:rsidRPr="0074206C">
        <w:rPr>
          <w:rFonts w:ascii="Arial" w:hAnsi="Arial" w:cs="Arial"/>
          <w:color w:val="212121"/>
          <w:w w:val="90"/>
          <w:sz w:val="20"/>
          <w:szCs w:val="20"/>
        </w:rPr>
        <w:t>z</w:t>
      </w:r>
      <w:r w:rsidRPr="0074206C">
        <w:rPr>
          <w:rFonts w:ascii="Arial" w:hAnsi="Arial" w:cs="Arial"/>
          <w:color w:val="212121"/>
          <w:spacing w:val="-7"/>
          <w:w w:val="90"/>
          <w:sz w:val="20"/>
          <w:szCs w:val="20"/>
        </w:rPr>
        <w:t xml:space="preserve"> </w:t>
      </w:r>
      <w:r w:rsidRPr="0074206C">
        <w:rPr>
          <w:rFonts w:ascii="Arial" w:hAnsi="Arial" w:cs="Arial"/>
          <w:color w:val="212121"/>
          <w:w w:val="90"/>
          <w:sz w:val="20"/>
          <w:szCs w:val="20"/>
        </w:rPr>
        <w:t>naprawianego</w:t>
      </w:r>
      <w:r w:rsidRPr="0074206C">
        <w:rPr>
          <w:rFonts w:ascii="Arial" w:hAnsi="Arial" w:cs="Arial"/>
          <w:color w:val="212121"/>
          <w:spacing w:val="-8"/>
          <w:w w:val="90"/>
          <w:sz w:val="20"/>
          <w:szCs w:val="20"/>
        </w:rPr>
        <w:t xml:space="preserve"> </w:t>
      </w:r>
      <w:r w:rsidR="00DD6D04" w:rsidRPr="0074206C">
        <w:rPr>
          <w:rFonts w:ascii="Arial" w:hAnsi="Arial" w:cs="Arial"/>
          <w:color w:val="212121"/>
          <w:w w:val="90"/>
          <w:sz w:val="20"/>
          <w:szCs w:val="20"/>
        </w:rPr>
        <w:t>fragmentu</w:t>
      </w:r>
      <w:r w:rsidRPr="0074206C">
        <w:rPr>
          <w:rFonts w:ascii="Arial" w:hAnsi="Arial" w:cs="Arial"/>
          <w:color w:val="212121"/>
          <w:spacing w:val="-5"/>
          <w:sz w:val="20"/>
          <w:szCs w:val="20"/>
        </w:rPr>
        <w:t xml:space="preserve"> </w:t>
      </w:r>
      <w:r w:rsidRPr="0074206C">
        <w:rPr>
          <w:rFonts w:ascii="Arial" w:hAnsi="Arial" w:cs="Arial"/>
          <w:color w:val="212121"/>
          <w:w w:val="90"/>
          <w:sz w:val="20"/>
          <w:szCs w:val="20"/>
        </w:rPr>
        <w:t>nawierzchni</w:t>
      </w:r>
      <w:r w:rsidRPr="0074206C">
        <w:rPr>
          <w:rFonts w:ascii="Arial" w:hAnsi="Arial" w:cs="Arial"/>
          <w:color w:val="212121"/>
          <w:spacing w:val="-3"/>
          <w:sz w:val="20"/>
          <w:szCs w:val="20"/>
        </w:rPr>
        <w:t xml:space="preserve"> </w:t>
      </w:r>
      <w:r w:rsidRPr="0074206C">
        <w:rPr>
          <w:rFonts w:ascii="Arial" w:hAnsi="Arial" w:cs="Arial"/>
          <w:color w:val="212121"/>
          <w:w w:val="90"/>
          <w:sz w:val="20"/>
          <w:szCs w:val="20"/>
        </w:rPr>
        <w:t>przy</w:t>
      </w:r>
      <w:r w:rsidRPr="0074206C">
        <w:rPr>
          <w:rFonts w:ascii="Arial" w:hAnsi="Arial" w:cs="Arial"/>
          <w:color w:val="212121"/>
          <w:spacing w:val="-8"/>
          <w:w w:val="90"/>
          <w:sz w:val="20"/>
          <w:szCs w:val="20"/>
        </w:rPr>
        <w:t xml:space="preserve"> </w:t>
      </w:r>
      <w:r w:rsidRPr="0074206C">
        <w:rPr>
          <w:rFonts w:ascii="Arial" w:hAnsi="Arial" w:cs="Arial"/>
          <w:color w:val="212121"/>
          <w:w w:val="90"/>
          <w:sz w:val="20"/>
          <w:szCs w:val="20"/>
        </w:rPr>
        <w:t>użyciu</w:t>
      </w:r>
      <w:r w:rsidRPr="0074206C">
        <w:rPr>
          <w:rFonts w:ascii="Arial" w:hAnsi="Arial" w:cs="Arial"/>
          <w:color w:val="212121"/>
          <w:spacing w:val="-7"/>
          <w:w w:val="90"/>
          <w:sz w:val="20"/>
          <w:szCs w:val="20"/>
        </w:rPr>
        <w:t xml:space="preserve"> </w:t>
      </w:r>
      <w:r w:rsidRPr="0074206C">
        <w:rPr>
          <w:rFonts w:ascii="Arial" w:hAnsi="Arial" w:cs="Arial"/>
          <w:color w:val="212121"/>
          <w:w w:val="90"/>
          <w:sz w:val="20"/>
          <w:szCs w:val="20"/>
        </w:rPr>
        <w:t>dmuchawy remontera lub w przypadku</w:t>
      </w:r>
      <w:r w:rsidRPr="0074206C">
        <w:rPr>
          <w:rFonts w:ascii="Arial" w:hAnsi="Arial" w:cs="Arial"/>
          <w:color w:val="212121"/>
          <w:sz w:val="20"/>
          <w:szCs w:val="20"/>
        </w:rPr>
        <w:t xml:space="preserve"> </w:t>
      </w:r>
      <w:r w:rsidRPr="0074206C">
        <w:rPr>
          <w:rFonts w:ascii="Arial" w:hAnsi="Arial" w:cs="Arial"/>
          <w:color w:val="212121"/>
          <w:w w:val="90"/>
          <w:sz w:val="20"/>
          <w:szCs w:val="20"/>
        </w:rPr>
        <w:t>stwierdzenia</w:t>
      </w:r>
      <w:r w:rsidRPr="0074206C">
        <w:rPr>
          <w:rFonts w:ascii="Arial" w:hAnsi="Arial" w:cs="Arial"/>
          <w:color w:val="212121"/>
          <w:spacing w:val="17"/>
          <w:sz w:val="20"/>
          <w:szCs w:val="20"/>
        </w:rPr>
        <w:t xml:space="preserve"> </w:t>
      </w:r>
      <w:r w:rsidRPr="0074206C">
        <w:rPr>
          <w:rFonts w:ascii="Arial" w:hAnsi="Arial" w:cs="Arial"/>
          <w:color w:val="212121"/>
          <w:w w:val="90"/>
          <w:sz w:val="20"/>
          <w:szCs w:val="20"/>
        </w:rPr>
        <w:t>niedostatecznej skuteczności</w:t>
      </w:r>
      <w:r w:rsidRPr="0074206C">
        <w:rPr>
          <w:rFonts w:ascii="Arial" w:hAnsi="Arial" w:cs="Arial"/>
          <w:color w:val="212121"/>
          <w:sz w:val="20"/>
          <w:szCs w:val="20"/>
        </w:rPr>
        <w:t xml:space="preserve"> </w:t>
      </w:r>
      <w:r w:rsidRPr="0074206C">
        <w:rPr>
          <w:rFonts w:ascii="Arial" w:hAnsi="Arial" w:cs="Arial"/>
          <w:color w:val="212121"/>
          <w:w w:val="90"/>
          <w:sz w:val="20"/>
          <w:szCs w:val="20"/>
        </w:rPr>
        <w:t>tego sposobu szczotkami</w:t>
      </w:r>
      <w:r w:rsidRPr="0074206C">
        <w:rPr>
          <w:rFonts w:ascii="Arial" w:hAnsi="Arial" w:cs="Arial"/>
          <w:color w:val="212121"/>
          <w:spacing w:val="23"/>
          <w:sz w:val="20"/>
          <w:szCs w:val="20"/>
        </w:rPr>
        <w:t xml:space="preserve"> </w:t>
      </w:r>
      <w:r w:rsidRPr="0074206C">
        <w:rPr>
          <w:rFonts w:ascii="Arial" w:hAnsi="Arial" w:cs="Arial"/>
          <w:color w:val="212121"/>
          <w:w w:val="90"/>
          <w:sz w:val="20"/>
          <w:szCs w:val="20"/>
        </w:rPr>
        <w:t>mechanicznymi,</w:t>
      </w:r>
    </w:p>
    <w:p w:rsidR="00BE29E0" w:rsidRPr="0074206C" w:rsidRDefault="00BE29E0" w:rsidP="0074206C">
      <w:pPr>
        <w:pStyle w:val="Akapitzlist"/>
        <w:numPr>
          <w:ilvl w:val="0"/>
          <w:numId w:val="96"/>
        </w:numPr>
        <w:tabs>
          <w:tab w:val="left" w:pos="1254"/>
        </w:tabs>
        <w:spacing w:line="276" w:lineRule="auto"/>
        <w:ind w:left="1254" w:hanging="354"/>
        <w:jc w:val="both"/>
        <w:rPr>
          <w:rFonts w:ascii="Arial" w:hAnsi="Arial" w:cs="Arial"/>
          <w:color w:val="212121"/>
          <w:sz w:val="20"/>
          <w:szCs w:val="20"/>
        </w:rPr>
      </w:pPr>
      <w:r w:rsidRPr="0074206C">
        <w:rPr>
          <w:rFonts w:ascii="Arial" w:hAnsi="Arial" w:cs="Arial"/>
          <w:color w:val="212121"/>
          <w:w w:val="85"/>
          <w:sz w:val="20"/>
          <w:szCs w:val="20"/>
        </w:rPr>
        <w:t>usunięcie</w:t>
      </w:r>
      <w:r w:rsidRPr="0074206C">
        <w:rPr>
          <w:rFonts w:ascii="Arial" w:hAnsi="Arial" w:cs="Arial"/>
          <w:color w:val="212121"/>
          <w:spacing w:val="43"/>
          <w:sz w:val="20"/>
          <w:szCs w:val="20"/>
        </w:rPr>
        <w:t xml:space="preserve"> </w:t>
      </w:r>
      <w:r w:rsidRPr="0074206C">
        <w:rPr>
          <w:rFonts w:ascii="Arial" w:hAnsi="Arial" w:cs="Arial"/>
          <w:color w:val="212121"/>
          <w:w w:val="85"/>
          <w:sz w:val="20"/>
          <w:szCs w:val="20"/>
        </w:rPr>
        <w:t>wody</w:t>
      </w:r>
      <w:r w:rsidRPr="0074206C">
        <w:rPr>
          <w:rFonts w:ascii="Arial" w:hAnsi="Arial" w:cs="Arial"/>
          <w:color w:val="212121"/>
          <w:spacing w:val="23"/>
          <w:sz w:val="20"/>
          <w:szCs w:val="20"/>
        </w:rPr>
        <w:t xml:space="preserve"> </w:t>
      </w:r>
      <w:r w:rsidRPr="0074206C">
        <w:rPr>
          <w:rFonts w:ascii="Arial" w:hAnsi="Arial" w:cs="Arial"/>
          <w:color w:val="212121"/>
          <w:w w:val="85"/>
          <w:sz w:val="20"/>
          <w:szCs w:val="20"/>
        </w:rPr>
        <w:t>przy</w:t>
      </w:r>
      <w:r w:rsidRPr="0074206C">
        <w:rPr>
          <w:rFonts w:ascii="Arial" w:hAnsi="Arial" w:cs="Arial"/>
          <w:color w:val="212121"/>
          <w:spacing w:val="23"/>
          <w:sz w:val="20"/>
          <w:szCs w:val="20"/>
        </w:rPr>
        <w:t xml:space="preserve"> </w:t>
      </w:r>
      <w:r w:rsidRPr="0074206C">
        <w:rPr>
          <w:rFonts w:ascii="Arial" w:hAnsi="Arial" w:cs="Arial"/>
          <w:color w:val="212121"/>
          <w:w w:val="85"/>
          <w:sz w:val="20"/>
          <w:szCs w:val="20"/>
        </w:rPr>
        <w:t>użyciu</w:t>
      </w:r>
      <w:r w:rsidRPr="0074206C">
        <w:rPr>
          <w:rFonts w:ascii="Arial" w:hAnsi="Arial" w:cs="Arial"/>
          <w:color w:val="212121"/>
          <w:spacing w:val="26"/>
          <w:sz w:val="20"/>
          <w:szCs w:val="20"/>
        </w:rPr>
        <w:t xml:space="preserve"> </w:t>
      </w:r>
      <w:r w:rsidRPr="0074206C">
        <w:rPr>
          <w:rFonts w:ascii="Arial" w:hAnsi="Arial" w:cs="Arial"/>
          <w:color w:val="212121"/>
          <w:w w:val="85"/>
          <w:sz w:val="20"/>
          <w:szCs w:val="20"/>
        </w:rPr>
        <w:t>dmuchawy,</w:t>
      </w:r>
      <w:r w:rsidRPr="0074206C">
        <w:rPr>
          <w:rFonts w:ascii="Arial" w:hAnsi="Arial" w:cs="Arial"/>
          <w:color w:val="212121"/>
          <w:spacing w:val="19"/>
          <w:sz w:val="20"/>
          <w:szCs w:val="20"/>
        </w:rPr>
        <w:t xml:space="preserve"> </w:t>
      </w:r>
      <w:r w:rsidRPr="0074206C">
        <w:rPr>
          <w:rFonts w:ascii="Arial" w:hAnsi="Arial" w:cs="Arial"/>
          <w:color w:val="212121"/>
          <w:w w:val="85"/>
          <w:sz w:val="20"/>
          <w:szCs w:val="20"/>
        </w:rPr>
        <w:t>doprowadzając</w:t>
      </w:r>
      <w:r w:rsidRPr="0074206C">
        <w:rPr>
          <w:rFonts w:ascii="Arial" w:hAnsi="Arial" w:cs="Arial"/>
          <w:color w:val="212121"/>
          <w:spacing w:val="61"/>
          <w:sz w:val="20"/>
          <w:szCs w:val="20"/>
        </w:rPr>
        <w:t xml:space="preserve"> </w:t>
      </w:r>
      <w:r w:rsidRPr="0074206C">
        <w:rPr>
          <w:rFonts w:ascii="Arial" w:hAnsi="Arial" w:cs="Arial"/>
          <w:color w:val="212121"/>
          <w:w w:val="85"/>
          <w:sz w:val="20"/>
          <w:szCs w:val="20"/>
        </w:rPr>
        <w:t>uszkodzone</w:t>
      </w:r>
      <w:r w:rsidRPr="0074206C">
        <w:rPr>
          <w:rFonts w:ascii="Arial" w:hAnsi="Arial" w:cs="Arial"/>
          <w:color w:val="212121"/>
          <w:spacing w:val="36"/>
          <w:sz w:val="20"/>
          <w:szCs w:val="20"/>
        </w:rPr>
        <w:t xml:space="preserve"> </w:t>
      </w:r>
      <w:r w:rsidRPr="0074206C">
        <w:rPr>
          <w:rFonts w:ascii="Arial" w:hAnsi="Arial" w:cs="Arial"/>
          <w:color w:val="212121"/>
          <w:w w:val="85"/>
          <w:sz w:val="20"/>
          <w:szCs w:val="20"/>
        </w:rPr>
        <w:t>miejsce</w:t>
      </w:r>
      <w:r w:rsidRPr="0074206C">
        <w:rPr>
          <w:rFonts w:ascii="Arial" w:hAnsi="Arial" w:cs="Arial"/>
          <w:color w:val="212121"/>
          <w:spacing w:val="19"/>
          <w:sz w:val="20"/>
          <w:szCs w:val="20"/>
        </w:rPr>
        <w:t xml:space="preserve"> </w:t>
      </w:r>
      <w:r w:rsidRPr="0074206C">
        <w:rPr>
          <w:rFonts w:ascii="Arial" w:hAnsi="Arial" w:cs="Arial"/>
          <w:color w:val="212121"/>
          <w:w w:val="85"/>
          <w:sz w:val="20"/>
          <w:szCs w:val="20"/>
        </w:rPr>
        <w:t>do</w:t>
      </w:r>
      <w:r w:rsidRPr="0074206C">
        <w:rPr>
          <w:rFonts w:ascii="Arial" w:hAnsi="Arial" w:cs="Arial"/>
          <w:color w:val="212121"/>
          <w:spacing w:val="15"/>
          <w:sz w:val="20"/>
          <w:szCs w:val="20"/>
        </w:rPr>
        <w:t xml:space="preserve"> </w:t>
      </w:r>
      <w:r w:rsidRPr="0074206C">
        <w:rPr>
          <w:rFonts w:ascii="Arial" w:hAnsi="Arial" w:cs="Arial"/>
          <w:color w:val="212121"/>
          <w:w w:val="85"/>
          <w:sz w:val="20"/>
          <w:szCs w:val="20"/>
        </w:rPr>
        <w:t>stanu</w:t>
      </w:r>
      <w:r w:rsidRPr="0074206C">
        <w:rPr>
          <w:rFonts w:ascii="Arial" w:hAnsi="Arial" w:cs="Arial"/>
          <w:color w:val="212121"/>
          <w:spacing w:val="33"/>
          <w:sz w:val="20"/>
          <w:szCs w:val="20"/>
        </w:rPr>
        <w:t xml:space="preserve"> </w:t>
      </w:r>
      <w:r w:rsidRPr="0074206C">
        <w:rPr>
          <w:rFonts w:ascii="Arial" w:hAnsi="Arial" w:cs="Arial"/>
          <w:color w:val="212121"/>
          <w:w w:val="85"/>
          <w:sz w:val="20"/>
          <w:szCs w:val="20"/>
        </w:rPr>
        <w:t>powietrzno-</w:t>
      </w:r>
      <w:r w:rsidRPr="0074206C">
        <w:rPr>
          <w:rFonts w:ascii="Arial" w:hAnsi="Arial" w:cs="Arial"/>
          <w:color w:val="212121"/>
          <w:spacing w:val="-2"/>
          <w:w w:val="85"/>
          <w:sz w:val="20"/>
          <w:szCs w:val="20"/>
        </w:rPr>
        <w:t>suchego,</w:t>
      </w:r>
    </w:p>
    <w:p w:rsidR="00BE29E0" w:rsidRPr="0074206C" w:rsidRDefault="00DD6D04" w:rsidP="0074206C">
      <w:pPr>
        <w:pStyle w:val="Nagwek3"/>
        <w:numPr>
          <w:ilvl w:val="1"/>
          <w:numId w:val="100"/>
        </w:numPr>
        <w:tabs>
          <w:tab w:val="left" w:pos="1015"/>
          <w:tab w:val="left" w:pos="1025"/>
        </w:tabs>
        <w:spacing w:before="237" w:line="276" w:lineRule="auto"/>
        <w:ind w:left="1015" w:right="377" w:hanging="497"/>
        <w:rPr>
          <w:rFonts w:ascii="Arial" w:hAnsi="Arial" w:cs="Arial"/>
          <w:color w:val="212121"/>
          <w:sz w:val="20"/>
          <w:szCs w:val="20"/>
        </w:rPr>
      </w:pPr>
      <w:r w:rsidRPr="0074206C">
        <w:rPr>
          <w:rFonts w:ascii="Arial" w:hAnsi="Arial" w:cs="Arial"/>
          <w:color w:val="212121"/>
          <w:sz w:val="20"/>
          <w:szCs w:val="20"/>
        </w:rPr>
        <w:t>Uzupełnienie</w:t>
      </w:r>
      <w:r w:rsidR="00BE29E0" w:rsidRPr="0074206C">
        <w:rPr>
          <w:rFonts w:ascii="Arial" w:hAnsi="Arial" w:cs="Arial"/>
          <w:color w:val="212121"/>
          <w:spacing w:val="78"/>
          <w:sz w:val="20"/>
          <w:szCs w:val="20"/>
        </w:rPr>
        <w:t xml:space="preserve"> </w:t>
      </w:r>
      <w:r w:rsidR="00BE29E0" w:rsidRPr="0074206C">
        <w:rPr>
          <w:rFonts w:ascii="Arial" w:hAnsi="Arial" w:cs="Arial"/>
          <w:color w:val="212121"/>
          <w:sz w:val="20"/>
          <w:szCs w:val="20"/>
        </w:rPr>
        <w:t>ubytków</w:t>
      </w:r>
      <w:r w:rsidR="00BE29E0" w:rsidRPr="0074206C">
        <w:rPr>
          <w:rFonts w:ascii="Arial" w:hAnsi="Arial" w:cs="Arial"/>
          <w:color w:val="212121"/>
          <w:spacing w:val="40"/>
          <w:sz w:val="20"/>
          <w:szCs w:val="20"/>
        </w:rPr>
        <w:t xml:space="preserve"> </w:t>
      </w:r>
      <w:r w:rsidR="00BE29E0" w:rsidRPr="0074206C">
        <w:rPr>
          <w:rFonts w:ascii="Arial" w:hAnsi="Arial" w:cs="Arial"/>
          <w:color w:val="212121"/>
          <w:sz w:val="20"/>
          <w:szCs w:val="20"/>
        </w:rPr>
        <w:t>ziarn</w:t>
      </w:r>
      <w:r w:rsidR="00BE29E0" w:rsidRPr="0074206C">
        <w:rPr>
          <w:rFonts w:ascii="Arial" w:hAnsi="Arial" w:cs="Arial"/>
          <w:color w:val="212121"/>
          <w:spacing w:val="40"/>
          <w:sz w:val="20"/>
          <w:szCs w:val="20"/>
        </w:rPr>
        <w:t xml:space="preserve"> </w:t>
      </w:r>
      <w:r w:rsidR="00BE29E0" w:rsidRPr="0074206C">
        <w:rPr>
          <w:rFonts w:ascii="Arial" w:hAnsi="Arial" w:cs="Arial"/>
          <w:color w:val="212121"/>
          <w:sz w:val="20"/>
          <w:szCs w:val="20"/>
        </w:rPr>
        <w:t>kruszyw</w:t>
      </w:r>
      <w:r w:rsidR="00BE29E0" w:rsidRPr="0074206C">
        <w:rPr>
          <w:rFonts w:ascii="Arial" w:hAnsi="Arial" w:cs="Arial"/>
          <w:color w:val="212121"/>
          <w:spacing w:val="40"/>
          <w:sz w:val="20"/>
          <w:szCs w:val="20"/>
        </w:rPr>
        <w:t xml:space="preserve"> </w:t>
      </w:r>
      <w:r w:rsidR="00BE29E0" w:rsidRPr="0074206C">
        <w:rPr>
          <w:rFonts w:ascii="Arial" w:hAnsi="Arial" w:cs="Arial"/>
          <w:color w:val="212121"/>
          <w:sz w:val="20"/>
          <w:szCs w:val="20"/>
        </w:rPr>
        <w:t>i</w:t>
      </w:r>
      <w:r w:rsidR="00BE29E0" w:rsidRPr="0074206C">
        <w:rPr>
          <w:rFonts w:ascii="Arial" w:hAnsi="Arial" w:cs="Arial"/>
          <w:color w:val="212121"/>
          <w:spacing w:val="40"/>
          <w:sz w:val="20"/>
          <w:szCs w:val="20"/>
        </w:rPr>
        <w:t xml:space="preserve"> </w:t>
      </w:r>
      <w:r w:rsidR="00BE29E0" w:rsidRPr="0074206C">
        <w:rPr>
          <w:rFonts w:ascii="Arial" w:hAnsi="Arial" w:cs="Arial"/>
          <w:color w:val="212121"/>
          <w:sz w:val="20"/>
          <w:szCs w:val="20"/>
        </w:rPr>
        <w:t>lepiszcza</w:t>
      </w:r>
      <w:r w:rsidR="00BE29E0" w:rsidRPr="0074206C">
        <w:rPr>
          <w:rFonts w:ascii="Arial" w:hAnsi="Arial" w:cs="Arial"/>
          <w:color w:val="212121"/>
          <w:spacing w:val="40"/>
          <w:sz w:val="20"/>
          <w:szCs w:val="20"/>
        </w:rPr>
        <w:t xml:space="preserve"> </w:t>
      </w:r>
      <w:r w:rsidR="00BE29E0" w:rsidRPr="0074206C">
        <w:rPr>
          <w:rFonts w:ascii="Arial" w:hAnsi="Arial" w:cs="Arial"/>
          <w:color w:val="212121"/>
          <w:sz w:val="20"/>
          <w:szCs w:val="20"/>
        </w:rPr>
        <w:t>na</w:t>
      </w:r>
      <w:r w:rsidR="00BE29E0" w:rsidRPr="0074206C">
        <w:rPr>
          <w:rFonts w:ascii="Arial" w:hAnsi="Arial" w:cs="Arial"/>
          <w:color w:val="212121"/>
          <w:spacing w:val="40"/>
          <w:sz w:val="20"/>
          <w:szCs w:val="20"/>
        </w:rPr>
        <w:t xml:space="preserve"> </w:t>
      </w:r>
      <w:r w:rsidR="00BE29E0" w:rsidRPr="0074206C">
        <w:rPr>
          <w:rFonts w:ascii="Arial" w:hAnsi="Arial" w:cs="Arial"/>
          <w:color w:val="212121"/>
          <w:sz w:val="20"/>
          <w:szCs w:val="20"/>
        </w:rPr>
        <w:t>powierzchni</w:t>
      </w:r>
      <w:r w:rsidR="00BE29E0" w:rsidRPr="0074206C">
        <w:rPr>
          <w:rFonts w:ascii="Arial" w:hAnsi="Arial" w:cs="Arial"/>
          <w:color w:val="212121"/>
          <w:spacing w:val="73"/>
          <w:sz w:val="20"/>
          <w:szCs w:val="20"/>
        </w:rPr>
        <w:t xml:space="preserve"> </w:t>
      </w:r>
      <w:r w:rsidR="00BE29E0" w:rsidRPr="0074206C">
        <w:rPr>
          <w:rFonts w:ascii="Arial" w:hAnsi="Arial" w:cs="Arial"/>
          <w:color w:val="212121"/>
          <w:sz w:val="20"/>
          <w:szCs w:val="20"/>
        </w:rPr>
        <w:t>warstwy</w:t>
      </w:r>
      <w:r w:rsidR="00BE29E0" w:rsidRPr="0074206C">
        <w:rPr>
          <w:rFonts w:ascii="Arial" w:hAnsi="Arial" w:cs="Arial"/>
          <w:color w:val="212121"/>
          <w:spacing w:val="40"/>
          <w:sz w:val="20"/>
          <w:szCs w:val="20"/>
        </w:rPr>
        <w:t xml:space="preserve"> </w:t>
      </w:r>
      <w:r w:rsidRPr="0074206C">
        <w:rPr>
          <w:rFonts w:ascii="Arial" w:hAnsi="Arial" w:cs="Arial"/>
          <w:color w:val="212121"/>
          <w:sz w:val="20"/>
          <w:szCs w:val="20"/>
        </w:rPr>
        <w:t>ścieranej</w:t>
      </w:r>
      <w:r w:rsidR="00BE29E0" w:rsidRPr="0074206C">
        <w:rPr>
          <w:rFonts w:ascii="Arial" w:hAnsi="Arial" w:cs="Arial"/>
          <w:color w:val="212121"/>
          <w:spacing w:val="80"/>
          <w:sz w:val="20"/>
          <w:szCs w:val="20"/>
        </w:rPr>
        <w:t xml:space="preserve"> </w:t>
      </w:r>
      <w:r w:rsidR="00BE29E0" w:rsidRPr="0074206C">
        <w:rPr>
          <w:rFonts w:ascii="Arial" w:hAnsi="Arial" w:cs="Arial"/>
          <w:color w:val="212121"/>
          <w:sz w:val="20"/>
          <w:szCs w:val="20"/>
        </w:rPr>
        <w:t>techniką</w:t>
      </w:r>
      <w:r w:rsidR="00BE29E0" w:rsidRPr="0074206C">
        <w:rPr>
          <w:rFonts w:ascii="Arial" w:hAnsi="Arial" w:cs="Arial"/>
          <w:color w:val="212121"/>
          <w:spacing w:val="76"/>
          <w:sz w:val="20"/>
          <w:szCs w:val="20"/>
        </w:rPr>
        <w:t xml:space="preserve"> </w:t>
      </w:r>
      <w:r w:rsidR="00BE29E0" w:rsidRPr="0074206C">
        <w:rPr>
          <w:rFonts w:ascii="Arial" w:hAnsi="Arial" w:cs="Arial"/>
          <w:color w:val="212121"/>
          <w:sz w:val="20"/>
          <w:szCs w:val="20"/>
        </w:rPr>
        <w:t>sprysku lepiszczem i posypania grysem</w:t>
      </w:r>
    </w:p>
    <w:p w:rsidR="00BE29E0" w:rsidRPr="0074206C" w:rsidRDefault="00BE29E0" w:rsidP="0074206C">
      <w:pPr>
        <w:pStyle w:val="Tekstpodstawowy"/>
        <w:spacing w:line="276" w:lineRule="auto"/>
        <w:ind w:left="880" w:right="371" w:firstLine="14"/>
        <w:jc w:val="both"/>
        <w:rPr>
          <w:rFonts w:ascii="Arial" w:hAnsi="Arial" w:cs="Arial"/>
        </w:rPr>
      </w:pPr>
      <w:r w:rsidRPr="0074206C">
        <w:rPr>
          <w:rFonts w:ascii="Arial" w:hAnsi="Arial" w:cs="Arial"/>
          <w:color w:val="212121"/>
          <w:w w:val="90"/>
        </w:rPr>
        <w:t>Do</w:t>
      </w:r>
      <w:r w:rsidRPr="0074206C">
        <w:rPr>
          <w:rFonts w:ascii="Arial" w:hAnsi="Arial" w:cs="Arial"/>
          <w:color w:val="212121"/>
          <w:spacing w:val="-4"/>
          <w:w w:val="90"/>
        </w:rPr>
        <w:t xml:space="preserve"> </w:t>
      </w:r>
      <w:r w:rsidRPr="0074206C">
        <w:rPr>
          <w:rFonts w:ascii="Arial" w:hAnsi="Arial" w:cs="Arial"/>
          <w:color w:val="212121"/>
          <w:w w:val="90"/>
        </w:rPr>
        <w:t>wykonania robót należy zastosować</w:t>
      </w:r>
      <w:r w:rsidRPr="0074206C">
        <w:rPr>
          <w:rFonts w:ascii="Arial" w:hAnsi="Arial" w:cs="Arial"/>
          <w:color w:val="212121"/>
        </w:rPr>
        <w:t xml:space="preserve"> </w:t>
      </w:r>
      <w:r w:rsidRPr="0074206C">
        <w:rPr>
          <w:rFonts w:ascii="Arial" w:hAnsi="Arial" w:cs="Arial"/>
          <w:color w:val="212121"/>
          <w:w w:val="90"/>
        </w:rPr>
        <w:t>remonter umożliwiający</w:t>
      </w:r>
      <w:r w:rsidRPr="0074206C">
        <w:rPr>
          <w:rFonts w:ascii="Arial" w:hAnsi="Arial" w:cs="Arial"/>
          <w:color w:val="212121"/>
        </w:rPr>
        <w:t xml:space="preserve"> </w:t>
      </w:r>
      <w:r w:rsidRPr="0074206C">
        <w:rPr>
          <w:rFonts w:ascii="Arial" w:hAnsi="Arial" w:cs="Arial"/>
          <w:color w:val="212121"/>
          <w:w w:val="90"/>
        </w:rPr>
        <w:t>natrysk</w:t>
      </w:r>
      <w:r w:rsidRPr="0074206C">
        <w:rPr>
          <w:rFonts w:ascii="Arial" w:hAnsi="Arial" w:cs="Arial"/>
          <w:color w:val="212121"/>
          <w:spacing w:val="-3"/>
          <w:w w:val="90"/>
        </w:rPr>
        <w:t xml:space="preserve"> </w:t>
      </w:r>
      <w:r w:rsidRPr="0074206C">
        <w:rPr>
          <w:rFonts w:ascii="Arial" w:hAnsi="Arial" w:cs="Arial"/>
          <w:color w:val="212121"/>
          <w:w w:val="90"/>
        </w:rPr>
        <w:t>jednocześnie pod</w:t>
      </w:r>
      <w:r w:rsidRPr="0074206C">
        <w:rPr>
          <w:rFonts w:ascii="Arial" w:hAnsi="Arial" w:cs="Arial"/>
          <w:color w:val="212121"/>
          <w:spacing w:val="-5"/>
          <w:w w:val="90"/>
        </w:rPr>
        <w:t xml:space="preserve"> </w:t>
      </w:r>
      <w:r w:rsidRPr="0074206C">
        <w:rPr>
          <w:rFonts w:ascii="Arial" w:hAnsi="Arial" w:cs="Arial"/>
          <w:color w:val="212121"/>
          <w:w w:val="90"/>
        </w:rPr>
        <w:t>ciśnieniem</w:t>
      </w:r>
      <w:r w:rsidRPr="0074206C">
        <w:rPr>
          <w:rFonts w:ascii="Arial" w:hAnsi="Arial" w:cs="Arial"/>
          <w:color w:val="212121"/>
        </w:rPr>
        <w:t xml:space="preserve"> </w:t>
      </w:r>
      <w:r w:rsidRPr="0074206C">
        <w:rPr>
          <w:rFonts w:ascii="Arial" w:hAnsi="Arial" w:cs="Arial"/>
          <w:color w:val="212121"/>
          <w:w w:val="90"/>
        </w:rPr>
        <w:t xml:space="preserve">kruszywa z </w:t>
      </w:r>
      <w:r w:rsidRPr="0074206C">
        <w:rPr>
          <w:rFonts w:ascii="Arial" w:hAnsi="Arial" w:cs="Arial"/>
          <w:color w:val="212121"/>
        </w:rPr>
        <w:t>modyfikowaną</w:t>
      </w:r>
      <w:r w:rsidRPr="0074206C">
        <w:rPr>
          <w:rFonts w:ascii="Arial" w:hAnsi="Arial" w:cs="Arial"/>
          <w:color w:val="212121"/>
          <w:spacing w:val="-12"/>
        </w:rPr>
        <w:t xml:space="preserve"> </w:t>
      </w:r>
      <w:r w:rsidRPr="0074206C">
        <w:rPr>
          <w:rFonts w:ascii="Arial" w:hAnsi="Arial" w:cs="Arial"/>
          <w:color w:val="212121"/>
        </w:rPr>
        <w:t>emulsji.</w:t>
      </w:r>
      <w:r w:rsidRPr="0074206C">
        <w:rPr>
          <w:rFonts w:ascii="Arial" w:hAnsi="Arial" w:cs="Arial"/>
          <w:color w:val="212121"/>
          <w:spacing w:val="-11"/>
        </w:rPr>
        <w:t xml:space="preserve"> </w:t>
      </w:r>
      <w:r w:rsidRPr="0074206C">
        <w:rPr>
          <w:rFonts w:ascii="Arial" w:hAnsi="Arial" w:cs="Arial"/>
          <w:color w:val="212121"/>
        </w:rPr>
        <w:t>Remonter</w:t>
      </w:r>
      <w:r w:rsidRPr="0074206C">
        <w:rPr>
          <w:rFonts w:ascii="Arial" w:hAnsi="Arial" w:cs="Arial"/>
          <w:color w:val="212121"/>
          <w:spacing w:val="-13"/>
        </w:rPr>
        <w:t xml:space="preserve"> </w:t>
      </w:r>
      <w:r w:rsidRPr="0074206C">
        <w:rPr>
          <w:rFonts w:ascii="Arial" w:hAnsi="Arial" w:cs="Arial"/>
          <w:color w:val="212121"/>
        </w:rPr>
        <w:t>powinien</w:t>
      </w:r>
      <w:r w:rsidRPr="0074206C">
        <w:rPr>
          <w:rFonts w:ascii="Arial" w:hAnsi="Arial" w:cs="Arial"/>
          <w:color w:val="212121"/>
          <w:spacing w:val="-7"/>
        </w:rPr>
        <w:t xml:space="preserve"> </w:t>
      </w:r>
      <w:r w:rsidRPr="0074206C">
        <w:rPr>
          <w:rFonts w:ascii="Arial" w:hAnsi="Arial" w:cs="Arial"/>
          <w:color w:val="212121"/>
        </w:rPr>
        <w:t>umożliwiać</w:t>
      </w:r>
      <w:r w:rsidRPr="0074206C">
        <w:rPr>
          <w:rFonts w:ascii="Arial" w:hAnsi="Arial" w:cs="Arial"/>
          <w:color w:val="212121"/>
          <w:spacing w:val="-12"/>
        </w:rPr>
        <w:t xml:space="preserve"> </w:t>
      </w:r>
      <w:r w:rsidRPr="0074206C">
        <w:rPr>
          <w:rFonts w:ascii="Arial" w:hAnsi="Arial" w:cs="Arial"/>
          <w:color w:val="212121"/>
        </w:rPr>
        <w:t>oczyszczenie</w:t>
      </w:r>
      <w:r w:rsidRPr="0074206C">
        <w:rPr>
          <w:rFonts w:ascii="Arial" w:hAnsi="Arial" w:cs="Arial"/>
          <w:color w:val="212121"/>
          <w:spacing w:val="-9"/>
        </w:rPr>
        <w:t xml:space="preserve"> </w:t>
      </w:r>
      <w:r w:rsidRPr="0074206C">
        <w:rPr>
          <w:rFonts w:ascii="Arial" w:hAnsi="Arial" w:cs="Arial"/>
          <w:color w:val="212121"/>
        </w:rPr>
        <w:t>naprawianego</w:t>
      </w:r>
      <w:r w:rsidRPr="0074206C">
        <w:rPr>
          <w:rFonts w:ascii="Arial" w:hAnsi="Arial" w:cs="Arial"/>
          <w:color w:val="212121"/>
          <w:spacing w:val="-11"/>
        </w:rPr>
        <w:t xml:space="preserve"> </w:t>
      </w:r>
      <w:r w:rsidRPr="0074206C">
        <w:rPr>
          <w:rFonts w:ascii="Arial" w:hAnsi="Arial" w:cs="Arial"/>
          <w:color w:val="212121"/>
        </w:rPr>
        <w:t>miejsca</w:t>
      </w:r>
      <w:r w:rsidRPr="0074206C">
        <w:rPr>
          <w:rFonts w:ascii="Arial" w:hAnsi="Arial" w:cs="Arial"/>
          <w:color w:val="212121"/>
          <w:spacing w:val="-13"/>
        </w:rPr>
        <w:t xml:space="preserve"> </w:t>
      </w:r>
      <w:r w:rsidR="0074206C">
        <w:rPr>
          <w:rFonts w:ascii="Arial" w:hAnsi="Arial" w:cs="Arial"/>
          <w:color w:val="212121"/>
        </w:rPr>
        <w:t>spręż</w:t>
      </w:r>
      <w:r w:rsidRPr="0074206C">
        <w:rPr>
          <w:rFonts w:ascii="Arial" w:hAnsi="Arial" w:cs="Arial"/>
          <w:color w:val="212121"/>
        </w:rPr>
        <w:t xml:space="preserve">onym </w:t>
      </w:r>
      <w:r w:rsidRPr="0074206C">
        <w:rPr>
          <w:rFonts w:ascii="Arial" w:hAnsi="Arial" w:cs="Arial"/>
          <w:color w:val="212121"/>
          <w:spacing w:val="-2"/>
        </w:rPr>
        <w:t>powietrzem,</w:t>
      </w:r>
      <w:r w:rsidRPr="0074206C">
        <w:rPr>
          <w:rFonts w:ascii="Arial" w:hAnsi="Arial" w:cs="Arial"/>
          <w:color w:val="212121"/>
          <w:spacing w:val="-5"/>
        </w:rPr>
        <w:t xml:space="preserve"> </w:t>
      </w:r>
      <w:r w:rsidRPr="0074206C">
        <w:rPr>
          <w:rFonts w:ascii="Arial" w:hAnsi="Arial" w:cs="Arial"/>
          <w:color w:val="212121"/>
          <w:spacing w:val="-2"/>
        </w:rPr>
        <w:t>a</w:t>
      </w:r>
      <w:r w:rsidRPr="0074206C">
        <w:rPr>
          <w:rFonts w:ascii="Arial" w:hAnsi="Arial" w:cs="Arial"/>
          <w:color w:val="212121"/>
          <w:spacing w:val="-10"/>
        </w:rPr>
        <w:t xml:space="preserve"> </w:t>
      </w:r>
      <w:r w:rsidRPr="0074206C">
        <w:rPr>
          <w:rFonts w:ascii="Arial" w:hAnsi="Arial" w:cs="Arial"/>
          <w:color w:val="212121"/>
          <w:spacing w:val="-2"/>
        </w:rPr>
        <w:t>następnie</w:t>
      </w:r>
      <w:r w:rsidRPr="0074206C">
        <w:rPr>
          <w:rFonts w:ascii="Arial" w:hAnsi="Arial" w:cs="Arial"/>
          <w:color w:val="212121"/>
          <w:spacing w:val="-5"/>
        </w:rPr>
        <w:t xml:space="preserve"> </w:t>
      </w:r>
      <w:r w:rsidRPr="0074206C">
        <w:rPr>
          <w:rFonts w:ascii="Arial" w:hAnsi="Arial" w:cs="Arial"/>
          <w:color w:val="212121"/>
          <w:spacing w:val="-2"/>
        </w:rPr>
        <w:t>poprzez</w:t>
      </w:r>
      <w:r w:rsidRPr="0074206C">
        <w:rPr>
          <w:rFonts w:ascii="Arial" w:hAnsi="Arial" w:cs="Arial"/>
          <w:color w:val="212121"/>
          <w:spacing w:val="-8"/>
        </w:rPr>
        <w:t xml:space="preserve"> </w:t>
      </w:r>
      <w:r w:rsidRPr="0074206C">
        <w:rPr>
          <w:rFonts w:ascii="Arial" w:hAnsi="Arial" w:cs="Arial"/>
          <w:color w:val="212121"/>
          <w:spacing w:val="-2"/>
        </w:rPr>
        <w:t>tą</w:t>
      </w:r>
      <w:r w:rsidRPr="0074206C">
        <w:rPr>
          <w:rFonts w:ascii="Arial" w:hAnsi="Arial" w:cs="Arial"/>
          <w:color w:val="212121"/>
          <w:spacing w:val="-5"/>
        </w:rPr>
        <w:t xml:space="preserve"> </w:t>
      </w:r>
      <w:r w:rsidRPr="0074206C">
        <w:rPr>
          <w:rFonts w:ascii="Arial" w:hAnsi="Arial" w:cs="Arial"/>
          <w:color w:val="212121"/>
          <w:spacing w:val="-2"/>
        </w:rPr>
        <w:t>samą</w:t>
      </w:r>
      <w:r w:rsidRPr="0074206C">
        <w:rPr>
          <w:rFonts w:ascii="Arial" w:hAnsi="Arial" w:cs="Arial"/>
          <w:color w:val="212121"/>
          <w:spacing w:val="-6"/>
        </w:rPr>
        <w:t xml:space="preserve"> </w:t>
      </w:r>
      <w:r w:rsidRPr="0074206C">
        <w:rPr>
          <w:rFonts w:ascii="Arial" w:hAnsi="Arial" w:cs="Arial"/>
          <w:color w:val="212121"/>
          <w:spacing w:val="-2"/>
        </w:rPr>
        <w:t>dyszę</w:t>
      </w:r>
      <w:r w:rsidRPr="0074206C">
        <w:rPr>
          <w:rFonts w:ascii="Arial" w:hAnsi="Arial" w:cs="Arial"/>
          <w:color w:val="212121"/>
          <w:spacing w:val="-5"/>
        </w:rPr>
        <w:t xml:space="preserve"> </w:t>
      </w:r>
      <w:r w:rsidRPr="0074206C">
        <w:rPr>
          <w:rFonts w:ascii="Arial" w:hAnsi="Arial" w:cs="Arial"/>
          <w:color w:val="212121"/>
          <w:spacing w:val="-2"/>
        </w:rPr>
        <w:t>natryskiwanie warstewki gorącej,</w:t>
      </w:r>
      <w:r w:rsidRPr="0074206C">
        <w:rPr>
          <w:rFonts w:ascii="Arial" w:hAnsi="Arial" w:cs="Arial"/>
          <w:color w:val="212121"/>
          <w:spacing w:val="-6"/>
        </w:rPr>
        <w:t xml:space="preserve"> </w:t>
      </w:r>
      <w:r w:rsidRPr="0074206C">
        <w:rPr>
          <w:rFonts w:ascii="Arial" w:hAnsi="Arial" w:cs="Arial"/>
          <w:color w:val="212121"/>
          <w:spacing w:val="-2"/>
        </w:rPr>
        <w:t xml:space="preserve">modyfikowanej emulsji </w:t>
      </w:r>
      <w:r w:rsidR="006F5C5B">
        <w:rPr>
          <w:rFonts w:ascii="Arial" w:hAnsi="Arial" w:cs="Arial"/>
          <w:color w:val="212121"/>
          <w:spacing w:val="-6"/>
        </w:rPr>
        <w:t>asfaltowej. Następnie przy uż</w:t>
      </w:r>
      <w:r w:rsidRPr="0074206C">
        <w:rPr>
          <w:rFonts w:ascii="Arial" w:hAnsi="Arial" w:cs="Arial"/>
          <w:color w:val="212121"/>
          <w:spacing w:val="-6"/>
        </w:rPr>
        <w:t>yciu tej samej dyszy powinien</w:t>
      </w:r>
      <w:r w:rsidRPr="0074206C">
        <w:rPr>
          <w:rFonts w:ascii="Arial" w:hAnsi="Arial" w:cs="Arial"/>
          <w:color w:val="212121"/>
          <w:spacing w:val="10"/>
        </w:rPr>
        <w:t xml:space="preserve"> </w:t>
      </w:r>
      <w:r w:rsidRPr="0074206C">
        <w:rPr>
          <w:rFonts w:ascii="Arial" w:hAnsi="Arial" w:cs="Arial"/>
          <w:color w:val="212121"/>
          <w:spacing w:val="-6"/>
        </w:rPr>
        <w:t>być wykonany</w:t>
      </w:r>
      <w:r w:rsidRPr="0074206C">
        <w:rPr>
          <w:rFonts w:ascii="Arial" w:hAnsi="Arial" w:cs="Arial"/>
          <w:color w:val="212121"/>
        </w:rPr>
        <w:t xml:space="preserve"> </w:t>
      </w:r>
      <w:r w:rsidRPr="0074206C">
        <w:rPr>
          <w:rFonts w:ascii="Arial" w:hAnsi="Arial" w:cs="Arial"/>
          <w:color w:val="212121"/>
          <w:spacing w:val="-6"/>
        </w:rPr>
        <w:t>natrysk</w:t>
      </w:r>
      <w:r w:rsidRPr="0074206C">
        <w:rPr>
          <w:rFonts w:ascii="Arial" w:hAnsi="Arial" w:cs="Arial"/>
          <w:color w:val="212121"/>
        </w:rPr>
        <w:t xml:space="preserve"> </w:t>
      </w:r>
      <w:r w:rsidRPr="0074206C">
        <w:rPr>
          <w:rFonts w:ascii="Arial" w:hAnsi="Arial" w:cs="Arial"/>
          <w:color w:val="212121"/>
          <w:spacing w:val="-6"/>
        </w:rPr>
        <w:t>pod ciśnieniem</w:t>
      </w:r>
      <w:r w:rsidRPr="0074206C">
        <w:rPr>
          <w:rFonts w:ascii="Arial" w:hAnsi="Arial" w:cs="Arial"/>
          <w:color w:val="212121"/>
        </w:rPr>
        <w:t xml:space="preserve"> </w:t>
      </w:r>
      <w:r w:rsidRPr="0074206C">
        <w:rPr>
          <w:rFonts w:ascii="Arial" w:hAnsi="Arial" w:cs="Arial"/>
          <w:color w:val="212121"/>
          <w:spacing w:val="-6"/>
        </w:rPr>
        <w:t xml:space="preserve">kruszywa </w:t>
      </w:r>
      <w:r w:rsidRPr="0074206C">
        <w:rPr>
          <w:rFonts w:ascii="Arial" w:hAnsi="Arial" w:cs="Arial"/>
          <w:color w:val="212121"/>
          <w:spacing w:val="-4"/>
        </w:rPr>
        <w:t>otoczonego</w:t>
      </w:r>
      <w:r w:rsidRPr="0074206C">
        <w:rPr>
          <w:rFonts w:ascii="Arial" w:hAnsi="Arial" w:cs="Arial"/>
          <w:color w:val="212121"/>
          <w:spacing w:val="-11"/>
        </w:rPr>
        <w:t xml:space="preserve"> </w:t>
      </w:r>
      <w:r w:rsidRPr="0074206C">
        <w:rPr>
          <w:rFonts w:ascii="Arial" w:hAnsi="Arial" w:cs="Arial"/>
          <w:color w:val="212121"/>
          <w:spacing w:val="-4"/>
        </w:rPr>
        <w:t>(w</w:t>
      </w:r>
      <w:r w:rsidRPr="0074206C">
        <w:rPr>
          <w:rFonts w:ascii="Arial" w:hAnsi="Arial" w:cs="Arial"/>
          <w:color w:val="212121"/>
          <w:spacing w:val="-8"/>
        </w:rPr>
        <w:t xml:space="preserve"> </w:t>
      </w:r>
      <w:r w:rsidRPr="0074206C">
        <w:rPr>
          <w:rFonts w:ascii="Arial" w:hAnsi="Arial" w:cs="Arial"/>
          <w:color w:val="212121"/>
          <w:spacing w:val="-4"/>
        </w:rPr>
        <w:t>dyszy)</w:t>
      </w:r>
      <w:r w:rsidRPr="0074206C">
        <w:rPr>
          <w:rFonts w:ascii="Arial" w:hAnsi="Arial" w:cs="Arial"/>
          <w:color w:val="212121"/>
          <w:spacing w:val="-9"/>
        </w:rPr>
        <w:t xml:space="preserve"> </w:t>
      </w:r>
      <w:r w:rsidRPr="0074206C">
        <w:rPr>
          <w:rFonts w:ascii="Arial" w:hAnsi="Arial" w:cs="Arial"/>
          <w:color w:val="212121"/>
          <w:spacing w:val="-4"/>
        </w:rPr>
        <w:t>emulsji.</w:t>
      </w:r>
      <w:r w:rsidRPr="0074206C">
        <w:rPr>
          <w:rFonts w:ascii="Arial" w:hAnsi="Arial" w:cs="Arial"/>
          <w:color w:val="212121"/>
          <w:spacing w:val="-8"/>
        </w:rPr>
        <w:t xml:space="preserve"> </w:t>
      </w:r>
      <w:r w:rsidRPr="0074206C">
        <w:rPr>
          <w:rFonts w:ascii="Arial" w:hAnsi="Arial" w:cs="Arial"/>
          <w:color w:val="212121"/>
          <w:spacing w:val="-4"/>
        </w:rPr>
        <w:t>W</w:t>
      </w:r>
      <w:r w:rsidRPr="0074206C">
        <w:rPr>
          <w:rFonts w:ascii="Arial" w:hAnsi="Arial" w:cs="Arial"/>
          <w:color w:val="212121"/>
          <w:spacing w:val="-9"/>
        </w:rPr>
        <w:t xml:space="preserve"> </w:t>
      </w:r>
      <w:r w:rsidRPr="0074206C">
        <w:rPr>
          <w:rFonts w:ascii="Arial" w:hAnsi="Arial" w:cs="Arial"/>
          <w:color w:val="212121"/>
          <w:spacing w:val="-4"/>
        </w:rPr>
        <w:t>przypadku</w:t>
      </w:r>
      <w:r w:rsidRPr="0074206C">
        <w:rPr>
          <w:rFonts w:ascii="Arial" w:hAnsi="Arial" w:cs="Arial"/>
          <w:color w:val="212121"/>
          <w:spacing w:val="-8"/>
        </w:rPr>
        <w:t xml:space="preserve"> </w:t>
      </w:r>
      <w:r w:rsidRPr="0074206C">
        <w:rPr>
          <w:rFonts w:ascii="Arial" w:hAnsi="Arial" w:cs="Arial"/>
          <w:color w:val="212121"/>
          <w:spacing w:val="-4"/>
        </w:rPr>
        <w:t>głębszych</w:t>
      </w:r>
      <w:r w:rsidRPr="0074206C">
        <w:rPr>
          <w:rFonts w:ascii="Arial" w:hAnsi="Arial" w:cs="Arial"/>
          <w:color w:val="212121"/>
          <w:spacing w:val="-9"/>
        </w:rPr>
        <w:t xml:space="preserve"> </w:t>
      </w:r>
      <w:r w:rsidRPr="0074206C">
        <w:rPr>
          <w:rFonts w:ascii="Arial" w:hAnsi="Arial" w:cs="Arial"/>
          <w:color w:val="212121"/>
          <w:spacing w:val="-4"/>
        </w:rPr>
        <w:t>ubytków</w:t>
      </w:r>
      <w:r w:rsidRPr="0074206C">
        <w:rPr>
          <w:rFonts w:ascii="Arial" w:hAnsi="Arial" w:cs="Arial"/>
          <w:color w:val="212121"/>
          <w:spacing w:val="-8"/>
        </w:rPr>
        <w:t xml:space="preserve"> </w:t>
      </w:r>
      <w:r w:rsidRPr="0074206C">
        <w:rPr>
          <w:rFonts w:ascii="Arial" w:hAnsi="Arial" w:cs="Arial"/>
          <w:color w:val="212121"/>
          <w:spacing w:val="-4"/>
        </w:rPr>
        <w:t>(wyboje)</w:t>
      </w:r>
      <w:r w:rsidRPr="0074206C">
        <w:rPr>
          <w:rFonts w:ascii="Arial" w:hAnsi="Arial" w:cs="Arial"/>
          <w:color w:val="212121"/>
          <w:spacing w:val="-9"/>
        </w:rPr>
        <w:t xml:space="preserve"> </w:t>
      </w:r>
      <w:r w:rsidRPr="0074206C">
        <w:rPr>
          <w:rFonts w:ascii="Arial" w:hAnsi="Arial" w:cs="Arial"/>
          <w:color w:val="212121"/>
          <w:spacing w:val="-4"/>
        </w:rPr>
        <w:t>natrysk</w:t>
      </w:r>
      <w:r w:rsidRPr="0074206C">
        <w:rPr>
          <w:rFonts w:ascii="Arial" w:hAnsi="Arial" w:cs="Arial"/>
          <w:color w:val="212121"/>
          <w:spacing w:val="-8"/>
        </w:rPr>
        <w:t xml:space="preserve"> </w:t>
      </w:r>
      <w:r w:rsidRPr="0074206C">
        <w:rPr>
          <w:rFonts w:ascii="Arial" w:hAnsi="Arial" w:cs="Arial"/>
          <w:color w:val="212121"/>
          <w:spacing w:val="-4"/>
        </w:rPr>
        <w:t>powinien</w:t>
      </w:r>
      <w:r w:rsidRPr="0074206C">
        <w:rPr>
          <w:rFonts w:ascii="Arial" w:hAnsi="Arial" w:cs="Arial"/>
          <w:color w:val="212121"/>
          <w:spacing w:val="-9"/>
        </w:rPr>
        <w:t xml:space="preserve"> </w:t>
      </w:r>
      <w:r w:rsidRPr="0074206C">
        <w:rPr>
          <w:rFonts w:ascii="Arial" w:hAnsi="Arial" w:cs="Arial"/>
          <w:color w:val="212121"/>
          <w:spacing w:val="-4"/>
        </w:rPr>
        <w:t>być</w:t>
      </w:r>
      <w:r w:rsidRPr="0074206C">
        <w:rPr>
          <w:rFonts w:ascii="Arial" w:hAnsi="Arial" w:cs="Arial"/>
          <w:color w:val="212121"/>
          <w:spacing w:val="-8"/>
        </w:rPr>
        <w:t xml:space="preserve"> </w:t>
      </w:r>
      <w:r w:rsidRPr="0074206C">
        <w:rPr>
          <w:rFonts w:ascii="Arial" w:hAnsi="Arial" w:cs="Arial"/>
          <w:color w:val="212121"/>
          <w:spacing w:val="-4"/>
        </w:rPr>
        <w:t xml:space="preserve">powtarzany </w:t>
      </w:r>
      <w:r w:rsidRPr="0074206C">
        <w:rPr>
          <w:rFonts w:ascii="Arial" w:hAnsi="Arial" w:cs="Arial"/>
          <w:color w:val="212121"/>
          <w:spacing w:val="-6"/>
        </w:rPr>
        <w:t>kilkakrotnie</w:t>
      </w:r>
      <w:r w:rsidRPr="0074206C">
        <w:rPr>
          <w:rFonts w:ascii="Arial" w:hAnsi="Arial" w:cs="Arial"/>
          <w:color w:val="212121"/>
          <w:spacing w:val="-2"/>
        </w:rPr>
        <w:t xml:space="preserve"> </w:t>
      </w:r>
      <w:r w:rsidR="006F5C5B">
        <w:rPr>
          <w:rFonts w:ascii="Arial" w:hAnsi="Arial" w:cs="Arial"/>
          <w:color w:val="212121"/>
          <w:spacing w:val="-6"/>
        </w:rPr>
        <w:t>przy uż</w:t>
      </w:r>
      <w:r w:rsidRPr="0074206C">
        <w:rPr>
          <w:rFonts w:ascii="Arial" w:hAnsi="Arial" w:cs="Arial"/>
          <w:color w:val="212121"/>
          <w:spacing w:val="-6"/>
        </w:rPr>
        <w:t>yciu</w:t>
      </w:r>
      <w:r w:rsidRPr="0074206C">
        <w:rPr>
          <w:rFonts w:ascii="Arial" w:hAnsi="Arial" w:cs="Arial"/>
          <w:color w:val="212121"/>
        </w:rPr>
        <w:t xml:space="preserve"> </w:t>
      </w:r>
      <w:r w:rsidRPr="0074206C">
        <w:rPr>
          <w:rFonts w:ascii="Arial" w:hAnsi="Arial" w:cs="Arial"/>
          <w:color w:val="212121"/>
          <w:spacing w:val="-6"/>
        </w:rPr>
        <w:t>do pierwszych</w:t>
      </w:r>
      <w:r w:rsidRPr="0074206C">
        <w:rPr>
          <w:rFonts w:ascii="Arial" w:hAnsi="Arial" w:cs="Arial"/>
          <w:color w:val="212121"/>
          <w:spacing w:val="8"/>
        </w:rPr>
        <w:t xml:space="preserve"> </w:t>
      </w:r>
      <w:r w:rsidRPr="0074206C">
        <w:rPr>
          <w:rFonts w:ascii="Arial" w:hAnsi="Arial" w:cs="Arial"/>
          <w:color w:val="212121"/>
          <w:spacing w:val="-6"/>
        </w:rPr>
        <w:t>warstw kruszywa grubszego</w:t>
      </w:r>
      <w:r w:rsidRPr="0074206C">
        <w:rPr>
          <w:rFonts w:ascii="Arial" w:hAnsi="Arial" w:cs="Arial"/>
          <w:color w:val="212121"/>
        </w:rPr>
        <w:t xml:space="preserve"> </w:t>
      </w:r>
      <w:r w:rsidRPr="0074206C">
        <w:rPr>
          <w:rFonts w:ascii="Arial" w:hAnsi="Arial" w:cs="Arial"/>
          <w:color w:val="212121"/>
          <w:spacing w:val="-6"/>
        </w:rPr>
        <w:t>(dobranego</w:t>
      </w:r>
      <w:r w:rsidRPr="0074206C">
        <w:rPr>
          <w:rFonts w:ascii="Arial" w:hAnsi="Arial" w:cs="Arial"/>
          <w:color w:val="212121"/>
        </w:rPr>
        <w:t xml:space="preserve"> </w:t>
      </w:r>
      <w:r w:rsidRPr="0074206C">
        <w:rPr>
          <w:rFonts w:ascii="Arial" w:hAnsi="Arial" w:cs="Arial"/>
          <w:color w:val="212121"/>
          <w:spacing w:val="-6"/>
        </w:rPr>
        <w:t>do</w:t>
      </w:r>
      <w:r w:rsidRPr="0074206C">
        <w:rPr>
          <w:rFonts w:ascii="Arial" w:hAnsi="Arial" w:cs="Arial"/>
          <w:color w:val="212121"/>
          <w:spacing w:val="-7"/>
        </w:rPr>
        <w:t xml:space="preserve"> </w:t>
      </w:r>
      <w:r w:rsidRPr="0074206C">
        <w:rPr>
          <w:rFonts w:ascii="Arial" w:hAnsi="Arial" w:cs="Arial"/>
          <w:color w:val="212121"/>
          <w:spacing w:val="-6"/>
        </w:rPr>
        <w:t>głębokości</w:t>
      </w:r>
      <w:r w:rsidRPr="0074206C">
        <w:rPr>
          <w:rFonts w:ascii="Arial" w:hAnsi="Arial" w:cs="Arial"/>
          <w:color w:val="212121"/>
          <w:spacing w:val="11"/>
        </w:rPr>
        <w:t xml:space="preserve"> </w:t>
      </w:r>
      <w:r w:rsidRPr="0074206C">
        <w:rPr>
          <w:rFonts w:ascii="Arial" w:hAnsi="Arial" w:cs="Arial"/>
          <w:color w:val="212121"/>
          <w:spacing w:val="-6"/>
        </w:rPr>
        <w:t>wyboju) a</w:t>
      </w:r>
      <w:r w:rsidRPr="0074206C">
        <w:rPr>
          <w:rFonts w:ascii="Arial" w:hAnsi="Arial" w:cs="Arial"/>
          <w:color w:val="212121"/>
          <w:spacing w:val="-7"/>
        </w:rPr>
        <w:t xml:space="preserve"> </w:t>
      </w:r>
      <w:r w:rsidRPr="0074206C">
        <w:rPr>
          <w:rFonts w:ascii="Arial" w:hAnsi="Arial" w:cs="Arial"/>
          <w:color w:val="212121"/>
          <w:spacing w:val="-6"/>
        </w:rPr>
        <w:t xml:space="preserve">do </w:t>
      </w:r>
      <w:r w:rsidRPr="0074206C">
        <w:rPr>
          <w:rFonts w:ascii="Arial" w:hAnsi="Arial" w:cs="Arial"/>
          <w:color w:val="212121"/>
          <w:spacing w:val="-4"/>
        </w:rPr>
        <w:t>ostatniej drobnego</w:t>
      </w:r>
      <w:r w:rsidRPr="0074206C">
        <w:rPr>
          <w:rFonts w:ascii="Arial" w:hAnsi="Arial" w:cs="Arial"/>
          <w:color w:val="212121"/>
          <w:spacing w:val="-6"/>
        </w:rPr>
        <w:t xml:space="preserve"> </w:t>
      </w:r>
      <w:r w:rsidRPr="0074206C">
        <w:rPr>
          <w:rFonts w:ascii="Arial" w:hAnsi="Arial" w:cs="Arial"/>
          <w:color w:val="212121"/>
          <w:spacing w:val="-4"/>
        </w:rPr>
        <w:t>(4-6,3 mm). W końcowej fazie</w:t>
      </w:r>
      <w:r w:rsidRPr="0074206C">
        <w:rPr>
          <w:rFonts w:ascii="Arial" w:hAnsi="Arial" w:cs="Arial"/>
          <w:color w:val="212121"/>
          <w:spacing w:val="-6"/>
        </w:rPr>
        <w:t xml:space="preserve"> </w:t>
      </w:r>
      <w:r w:rsidRPr="0074206C">
        <w:rPr>
          <w:rFonts w:ascii="Arial" w:hAnsi="Arial" w:cs="Arial"/>
          <w:color w:val="212121"/>
          <w:spacing w:val="-4"/>
        </w:rPr>
        <w:t>powinien</w:t>
      </w:r>
      <w:r w:rsidRPr="0074206C">
        <w:rPr>
          <w:rFonts w:ascii="Arial" w:hAnsi="Arial" w:cs="Arial"/>
          <w:color w:val="212121"/>
        </w:rPr>
        <w:t xml:space="preserve"> </w:t>
      </w:r>
      <w:r w:rsidRPr="0074206C">
        <w:rPr>
          <w:rFonts w:ascii="Arial" w:hAnsi="Arial" w:cs="Arial"/>
          <w:color w:val="212121"/>
          <w:spacing w:val="-4"/>
        </w:rPr>
        <w:t>być zastosowany natrysk naprawionego miejsca suchym</w:t>
      </w:r>
      <w:r w:rsidRPr="0074206C">
        <w:rPr>
          <w:rFonts w:ascii="Arial" w:hAnsi="Arial" w:cs="Arial"/>
          <w:color w:val="212121"/>
          <w:spacing w:val="6"/>
        </w:rPr>
        <w:t xml:space="preserve"> </w:t>
      </w:r>
      <w:r w:rsidRPr="0074206C">
        <w:rPr>
          <w:rFonts w:ascii="Arial" w:hAnsi="Arial" w:cs="Arial"/>
          <w:color w:val="212121"/>
          <w:spacing w:val="-4"/>
        </w:rPr>
        <w:t>kruszywem</w:t>
      </w:r>
      <w:r w:rsidRPr="0074206C">
        <w:rPr>
          <w:rFonts w:ascii="Arial" w:hAnsi="Arial" w:cs="Arial"/>
          <w:color w:val="212121"/>
          <w:spacing w:val="10"/>
        </w:rPr>
        <w:t xml:space="preserve"> </w:t>
      </w:r>
      <w:r w:rsidRPr="0074206C">
        <w:rPr>
          <w:rFonts w:ascii="Arial" w:hAnsi="Arial" w:cs="Arial"/>
          <w:color w:val="212121"/>
          <w:spacing w:val="-4"/>
        </w:rPr>
        <w:t>frakcji 2-4 linii.</w:t>
      </w:r>
    </w:p>
    <w:p w:rsidR="00BE29E0" w:rsidRPr="0074206C" w:rsidRDefault="00BE29E0" w:rsidP="0074206C">
      <w:pPr>
        <w:pStyle w:val="Tekstpodstawowy"/>
        <w:spacing w:line="276" w:lineRule="auto"/>
        <w:ind w:left="890"/>
        <w:jc w:val="both"/>
        <w:rPr>
          <w:rFonts w:ascii="Arial" w:hAnsi="Arial" w:cs="Arial"/>
        </w:rPr>
      </w:pPr>
      <w:r w:rsidRPr="0074206C">
        <w:rPr>
          <w:rFonts w:ascii="Arial" w:hAnsi="Arial" w:cs="Arial"/>
          <w:color w:val="212121"/>
          <w:w w:val="90"/>
        </w:rPr>
        <w:t>Bezpośrednio</w:t>
      </w:r>
      <w:r w:rsidRPr="0074206C">
        <w:rPr>
          <w:rFonts w:ascii="Arial" w:hAnsi="Arial" w:cs="Arial"/>
          <w:color w:val="212121"/>
          <w:spacing w:val="-2"/>
        </w:rPr>
        <w:t xml:space="preserve"> </w:t>
      </w:r>
      <w:r w:rsidRPr="0074206C">
        <w:rPr>
          <w:rFonts w:ascii="Arial" w:hAnsi="Arial" w:cs="Arial"/>
          <w:color w:val="212121"/>
          <w:w w:val="90"/>
        </w:rPr>
        <w:t>po</w:t>
      </w:r>
      <w:r w:rsidRPr="0074206C">
        <w:rPr>
          <w:rFonts w:ascii="Arial" w:hAnsi="Arial" w:cs="Arial"/>
          <w:color w:val="212121"/>
          <w:spacing w:val="-5"/>
          <w:w w:val="90"/>
        </w:rPr>
        <w:t xml:space="preserve"> </w:t>
      </w:r>
      <w:r w:rsidRPr="0074206C">
        <w:rPr>
          <w:rFonts w:ascii="Arial" w:hAnsi="Arial" w:cs="Arial"/>
          <w:color w:val="212121"/>
          <w:w w:val="90"/>
        </w:rPr>
        <w:t>tak</w:t>
      </w:r>
      <w:r w:rsidRPr="0074206C">
        <w:rPr>
          <w:rFonts w:ascii="Arial" w:hAnsi="Arial" w:cs="Arial"/>
          <w:color w:val="212121"/>
          <w:spacing w:val="-3"/>
          <w:w w:val="90"/>
        </w:rPr>
        <w:t xml:space="preserve"> </w:t>
      </w:r>
      <w:r w:rsidRPr="0074206C">
        <w:rPr>
          <w:rFonts w:ascii="Arial" w:hAnsi="Arial" w:cs="Arial"/>
          <w:color w:val="212121"/>
          <w:w w:val="90"/>
        </w:rPr>
        <w:t>wyremontowanym</w:t>
      </w:r>
      <w:r w:rsidRPr="0074206C">
        <w:rPr>
          <w:rFonts w:ascii="Arial" w:hAnsi="Arial" w:cs="Arial"/>
          <w:color w:val="212121"/>
          <w:spacing w:val="-7"/>
          <w:w w:val="90"/>
        </w:rPr>
        <w:t xml:space="preserve"> </w:t>
      </w:r>
      <w:r w:rsidRPr="0074206C">
        <w:rPr>
          <w:rFonts w:ascii="Arial" w:hAnsi="Arial" w:cs="Arial"/>
          <w:color w:val="212121"/>
          <w:w w:val="90"/>
        </w:rPr>
        <w:t>miejscu</w:t>
      </w:r>
      <w:r w:rsidRPr="0074206C">
        <w:rPr>
          <w:rFonts w:ascii="Arial" w:hAnsi="Arial" w:cs="Arial"/>
          <w:color w:val="212121"/>
          <w:spacing w:val="-2"/>
        </w:rPr>
        <w:t xml:space="preserve"> </w:t>
      </w:r>
      <w:r w:rsidRPr="0074206C">
        <w:rPr>
          <w:rFonts w:ascii="Arial" w:hAnsi="Arial" w:cs="Arial"/>
          <w:color w:val="212121"/>
          <w:w w:val="90"/>
        </w:rPr>
        <w:t>może</w:t>
      </w:r>
      <w:r w:rsidRPr="0074206C">
        <w:rPr>
          <w:rFonts w:ascii="Arial" w:hAnsi="Arial" w:cs="Arial"/>
          <w:color w:val="212121"/>
          <w:spacing w:val="-8"/>
          <w:w w:val="90"/>
        </w:rPr>
        <w:t xml:space="preserve"> </w:t>
      </w:r>
      <w:r w:rsidRPr="0074206C">
        <w:rPr>
          <w:rFonts w:ascii="Arial" w:hAnsi="Arial" w:cs="Arial"/>
          <w:color w:val="212121"/>
          <w:w w:val="90"/>
        </w:rPr>
        <w:t>odbywać</w:t>
      </w:r>
      <w:r w:rsidRPr="0074206C">
        <w:rPr>
          <w:rFonts w:ascii="Arial" w:hAnsi="Arial" w:cs="Arial"/>
          <w:color w:val="212121"/>
          <w:spacing w:val="-3"/>
          <w:w w:val="90"/>
        </w:rPr>
        <w:t xml:space="preserve"> </w:t>
      </w:r>
      <w:r w:rsidRPr="0074206C">
        <w:rPr>
          <w:rFonts w:ascii="Arial" w:hAnsi="Arial" w:cs="Arial"/>
          <w:color w:val="212121"/>
          <w:w w:val="90"/>
        </w:rPr>
        <w:t>się</w:t>
      </w:r>
      <w:r w:rsidRPr="0074206C">
        <w:rPr>
          <w:rFonts w:ascii="Arial" w:hAnsi="Arial" w:cs="Arial"/>
          <w:color w:val="212121"/>
          <w:spacing w:val="-7"/>
          <w:w w:val="90"/>
        </w:rPr>
        <w:t xml:space="preserve"> </w:t>
      </w:r>
      <w:r w:rsidRPr="0074206C">
        <w:rPr>
          <w:rFonts w:ascii="Arial" w:hAnsi="Arial" w:cs="Arial"/>
          <w:color w:val="212121"/>
          <w:w w:val="90"/>
        </w:rPr>
        <w:t>ruch</w:t>
      </w:r>
      <w:r w:rsidRPr="0074206C">
        <w:rPr>
          <w:rFonts w:ascii="Arial" w:hAnsi="Arial" w:cs="Arial"/>
          <w:color w:val="212121"/>
          <w:spacing w:val="-5"/>
          <w:w w:val="90"/>
        </w:rPr>
        <w:t xml:space="preserve"> </w:t>
      </w:r>
      <w:r w:rsidRPr="0074206C">
        <w:rPr>
          <w:rFonts w:ascii="Arial" w:hAnsi="Arial" w:cs="Arial"/>
          <w:color w:val="212121"/>
          <w:spacing w:val="-2"/>
          <w:w w:val="90"/>
        </w:rPr>
        <w:t>samochodowy.</w:t>
      </w:r>
    </w:p>
    <w:p w:rsidR="00BE29E0" w:rsidRPr="0074206C" w:rsidRDefault="00BE29E0" w:rsidP="0074206C">
      <w:pPr>
        <w:pStyle w:val="Nagwek3"/>
        <w:numPr>
          <w:ilvl w:val="1"/>
          <w:numId w:val="100"/>
        </w:numPr>
        <w:tabs>
          <w:tab w:val="left" w:pos="1013"/>
        </w:tabs>
        <w:spacing w:before="228" w:line="276" w:lineRule="auto"/>
        <w:ind w:left="1013" w:hanging="501"/>
        <w:jc w:val="both"/>
        <w:rPr>
          <w:rFonts w:ascii="Arial" w:hAnsi="Arial" w:cs="Arial"/>
          <w:color w:val="212121"/>
          <w:sz w:val="20"/>
          <w:szCs w:val="20"/>
        </w:rPr>
      </w:pPr>
      <w:r w:rsidRPr="0074206C">
        <w:rPr>
          <w:rFonts w:ascii="Arial" w:hAnsi="Arial" w:cs="Arial"/>
          <w:color w:val="212121"/>
          <w:w w:val="90"/>
          <w:sz w:val="20"/>
          <w:szCs w:val="20"/>
        </w:rPr>
        <w:t>Pielęgnacja</w:t>
      </w:r>
      <w:r w:rsidRPr="0074206C">
        <w:rPr>
          <w:rFonts w:ascii="Arial" w:hAnsi="Arial" w:cs="Arial"/>
          <w:color w:val="212121"/>
          <w:spacing w:val="22"/>
          <w:sz w:val="20"/>
          <w:szCs w:val="20"/>
        </w:rPr>
        <w:t xml:space="preserve"> </w:t>
      </w:r>
      <w:r w:rsidRPr="0074206C">
        <w:rPr>
          <w:rFonts w:ascii="Arial" w:hAnsi="Arial" w:cs="Arial"/>
          <w:color w:val="212121"/>
          <w:w w:val="90"/>
          <w:sz w:val="20"/>
          <w:szCs w:val="20"/>
        </w:rPr>
        <w:t>wykonanego</w:t>
      </w:r>
      <w:r w:rsidRPr="0074206C">
        <w:rPr>
          <w:rFonts w:ascii="Arial" w:hAnsi="Arial" w:cs="Arial"/>
          <w:color w:val="212121"/>
          <w:spacing w:val="18"/>
          <w:sz w:val="20"/>
          <w:szCs w:val="20"/>
        </w:rPr>
        <w:t xml:space="preserve"> </w:t>
      </w:r>
      <w:r w:rsidRPr="0074206C">
        <w:rPr>
          <w:rFonts w:ascii="Arial" w:hAnsi="Arial" w:cs="Arial"/>
          <w:color w:val="212121"/>
          <w:spacing w:val="-2"/>
          <w:w w:val="90"/>
          <w:sz w:val="20"/>
          <w:szCs w:val="20"/>
        </w:rPr>
        <w:t>remontu</w:t>
      </w:r>
    </w:p>
    <w:p w:rsidR="00BE29E0" w:rsidRPr="0074206C" w:rsidRDefault="00BE29E0" w:rsidP="0074206C">
      <w:pPr>
        <w:pStyle w:val="Tekstpodstawowy"/>
        <w:spacing w:before="12" w:line="276" w:lineRule="auto"/>
        <w:ind w:left="875" w:right="377" w:firstLine="8"/>
        <w:jc w:val="both"/>
        <w:rPr>
          <w:rFonts w:ascii="Arial" w:hAnsi="Arial" w:cs="Arial"/>
        </w:rPr>
      </w:pPr>
      <w:r w:rsidRPr="0074206C">
        <w:rPr>
          <w:rFonts w:ascii="Arial" w:hAnsi="Arial" w:cs="Arial"/>
          <w:color w:val="212121"/>
          <w:spacing w:val="-6"/>
        </w:rPr>
        <w:t>Po</w:t>
      </w:r>
      <w:r w:rsidRPr="0074206C">
        <w:rPr>
          <w:rFonts w:ascii="Arial" w:hAnsi="Arial" w:cs="Arial"/>
          <w:color w:val="212121"/>
          <w:spacing w:val="-7"/>
        </w:rPr>
        <w:t xml:space="preserve"> </w:t>
      </w:r>
      <w:r w:rsidRPr="0074206C">
        <w:rPr>
          <w:rFonts w:ascii="Arial" w:hAnsi="Arial" w:cs="Arial"/>
          <w:color w:val="212121"/>
          <w:spacing w:val="-6"/>
        </w:rPr>
        <w:t>zakończeniu remontu</w:t>
      </w:r>
      <w:r w:rsidRPr="0074206C">
        <w:rPr>
          <w:rFonts w:ascii="Arial" w:hAnsi="Arial" w:cs="Arial"/>
          <w:color w:val="212121"/>
          <w:spacing w:val="-7"/>
        </w:rPr>
        <w:t xml:space="preserve"> </w:t>
      </w:r>
      <w:r w:rsidRPr="0074206C">
        <w:rPr>
          <w:rFonts w:ascii="Arial" w:hAnsi="Arial" w:cs="Arial"/>
          <w:color w:val="212121"/>
          <w:spacing w:val="-6"/>
        </w:rPr>
        <w:t>ziarna kruszywa</w:t>
      </w:r>
      <w:r w:rsidRPr="0074206C">
        <w:rPr>
          <w:rFonts w:ascii="Arial" w:hAnsi="Arial" w:cs="Arial"/>
          <w:color w:val="212121"/>
          <w:spacing w:val="-7"/>
        </w:rPr>
        <w:t xml:space="preserve"> </w:t>
      </w:r>
      <w:r w:rsidRPr="0074206C">
        <w:rPr>
          <w:rFonts w:ascii="Arial" w:hAnsi="Arial" w:cs="Arial"/>
          <w:color w:val="212121"/>
          <w:spacing w:val="-6"/>
        </w:rPr>
        <w:t>mogą nie</w:t>
      </w:r>
      <w:r w:rsidRPr="0074206C">
        <w:rPr>
          <w:rFonts w:ascii="Arial" w:hAnsi="Arial" w:cs="Arial"/>
          <w:color w:val="212121"/>
          <w:spacing w:val="-7"/>
        </w:rPr>
        <w:t xml:space="preserve"> </w:t>
      </w:r>
      <w:r w:rsidRPr="0074206C">
        <w:rPr>
          <w:rFonts w:ascii="Arial" w:hAnsi="Arial" w:cs="Arial"/>
          <w:color w:val="212121"/>
          <w:spacing w:val="-6"/>
        </w:rPr>
        <w:t>być dostatecznie</w:t>
      </w:r>
      <w:r w:rsidRPr="0074206C">
        <w:rPr>
          <w:rFonts w:ascii="Arial" w:hAnsi="Arial" w:cs="Arial"/>
          <w:color w:val="212121"/>
          <w:spacing w:val="-7"/>
        </w:rPr>
        <w:t xml:space="preserve"> </w:t>
      </w:r>
      <w:r w:rsidRPr="0074206C">
        <w:rPr>
          <w:rFonts w:ascii="Arial" w:hAnsi="Arial" w:cs="Arial"/>
          <w:color w:val="212121"/>
          <w:spacing w:val="-6"/>
        </w:rPr>
        <w:t>utwierdzone</w:t>
      </w:r>
      <w:r w:rsidRPr="0074206C">
        <w:rPr>
          <w:rFonts w:ascii="Arial" w:hAnsi="Arial" w:cs="Arial"/>
          <w:color w:val="212121"/>
          <w:spacing w:val="-2"/>
        </w:rPr>
        <w:t xml:space="preserve"> </w:t>
      </w:r>
      <w:r w:rsidRPr="0074206C">
        <w:rPr>
          <w:rFonts w:ascii="Arial" w:hAnsi="Arial" w:cs="Arial"/>
          <w:color w:val="212121"/>
          <w:spacing w:val="-6"/>
        </w:rPr>
        <w:t>w nawierzchni.</w:t>
      </w:r>
      <w:r w:rsidRPr="0074206C">
        <w:rPr>
          <w:rFonts w:ascii="Arial" w:hAnsi="Arial" w:cs="Arial"/>
          <w:color w:val="212121"/>
        </w:rPr>
        <w:t xml:space="preserve"> </w:t>
      </w:r>
      <w:r w:rsidRPr="0074206C">
        <w:rPr>
          <w:rFonts w:ascii="Arial" w:hAnsi="Arial" w:cs="Arial"/>
          <w:color w:val="212121"/>
          <w:spacing w:val="-6"/>
        </w:rPr>
        <w:t>Mając</w:t>
      </w:r>
      <w:r w:rsidRPr="0074206C">
        <w:rPr>
          <w:rFonts w:ascii="Arial" w:hAnsi="Arial" w:cs="Arial"/>
          <w:color w:val="212121"/>
          <w:spacing w:val="-7"/>
        </w:rPr>
        <w:t xml:space="preserve"> </w:t>
      </w:r>
      <w:r w:rsidRPr="0074206C">
        <w:rPr>
          <w:rFonts w:ascii="Arial" w:hAnsi="Arial" w:cs="Arial"/>
          <w:color w:val="212121"/>
          <w:spacing w:val="-6"/>
        </w:rPr>
        <w:t xml:space="preserve">to na </w:t>
      </w:r>
      <w:r w:rsidR="0074206C">
        <w:rPr>
          <w:rFonts w:ascii="Arial" w:hAnsi="Arial" w:cs="Arial"/>
          <w:color w:val="212121"/>
          <w:w w:val="90"/>
        </w:rPr>
        <w:t>uwadze, na śwież</w:t>
      </w:r>
      <w:r w:rsidRPr="0074206C">
        <w:rPr>
          <w:rFonts w:ascii="Arial" w:hAnsi="Arial" w:cs="Arial"/>
          <w:color w:val="212121"/>
          <w:w w:val="90"/>
        </w:rPr>
        <w:t>o wyremontowanym odcinku należy ograniczyć</w:t>
      </w:r>
      <w:r w:rsidRPr="0074206C">
        <w:rPr>
          <w:rFonts w:ascii="Arial" w:hAnsi="Arial" w:cs="Arial"/>
          <w:color w:val="212121"/>
        </w:rPr>
        <w:t xml:space="preserve"> </w:t>
      </w:r>
      <w:r w:rsidRPr="0074206C">
        <w:rPr>
          <w:rFonts w:ascii="Arial" w:hAnsi="Arial" w:cs="Arial"/>
          <w:color w:val="212121"/>
          <w:w w:val="90"/>
        </w:rPr>
        <w:t>prędkość ruchu o ile</w:t>
      </w:r>
      <w:r w:rsidRPr="0074206C">
        <w:rPr>
          <w:rFonts w:ascii="Arial" w:hAnsi="Arial" w:cs="Arial"/>
          <w:color w:val="212121"/>
          <w:spacing w:val="-8"/>
          <w:w w:val="90"/>
        </w:rPr>
        <w:t xml:space="preserve"> </w:t>
      </w:r>
      <w:r w:rsidRPr="0074206C">
        <w:rPr>
          <w:rFonts w:ascii="Arial" w:hAnsi="Arial" w:cs="Arial"/>
          <w:color w:val="212121"/>
          <w:w w:val="90"/>
        </w:rPr>
        <w:t>jest to konieczne.</w:t>
      </w:r>
      <w:r w:rsidRPr="0074206C">
        <w:rPr>
          <w:rFonts w:ascii="Arial" w:hAnsi="Arial" w:cs="Arial"/>
          <w:color w:val="212121"/>
        </w:rPr>
        <w:t xml:space="preserve"> </w:t>
      </w:r>
      <w:r w:rsidRPr="0074206C">
        <w:rPr>
          <w:rFonts w:ascii="Arial" w:hAnsi="Arial" w:cs="Arial"/>
          <w:color w:val="212121"/>
          <w:w w:val="90"/>
        </w:rPr>
        <w:t xml:space="preserve">Długość </w:t>
      </w:r>
      <w:r w:rsidRPr="0074206C">
        <w:rPr>
          <w:rFonts w:ascii="Arial" w:hAnsi="Arial" w:cs="Arial"/>
          <w:color w:val="212121"/>
        </w:rPr>
        <w:t xml:space="preserve">okresu, w którym nawierzchnia powinna być chronione zależy od istniejących warunków. Świeżo </w:t>
      </w:r>
      <w:r w:rsidRPr="0074206C">
        <w:rPr>
          <w:rFonts w:ascii="Arial" w:hAnsi="Arial" w:cs="Arial"/>
          <w:color w:val="212121"/>
          <w:w w:val="90"/>
        </w:rPr>
        <w:t>wyremontowany</w:t>
      </w:r>
      <w:r w:rsidRPr="0074206C">
        <w:rPr>
          <w:rFonts w:ascii="Arial" w:hAnsi="Arial" w:cs="Arial"/>
          <w:color w:val="212121"/>
          <w:spacing w:val="13"/>
        </w:rPr>
        <w:t xml:space="preserve"> </w:t>
      </w:r>
      <w:r w:rsidR="0074206C">
        <w:rPr>
          <w:rFonts w:ascii="Arial" w:hAnsi="Arial" w:cs="Arial"/>
          <w:color w:val="212121"/>
          <w:w w:val="90"/>
        </w:rPr>
        <w:t>odcinek moż</w:t>
      </w:r>
      <w:r w:rsidRPr="0074206C">
        <w:rPr>
          <w:rFonts w:ascii="Arial" w:hAnsi="Arial" w:cs="Arial"/>
          <w:color w:val="212121"/>
          <w:w w:val="90"/>
        </w:rPr>
        <w:t>e być</w:t>
      </w:r>
      <w:r w:rsidRPr="0074206C">
        <w:rPr>
          <w:rFonts w:ascii="Arial" w:hAnsi="Arial" w:cs="Arial"/>
          <w:color w:val="212121"/>
          <w:spacing w:val="-5"/>
          <w:w w:val="90"/>
        </w:rPr>
        <w:t xml:space="preserve"> </w:t>
      </w:r>
      <w:r w:rsidRPr="0074206C">
        <w:rPr>
          <w:rFonts w:ascii="Arial" w:hAnsi="Arial" w:cs="Arial"/>
          <w:color w:val="212121"/>
          <w:w w:val="90"/>
        </w:rPr>
        <w:t>oddany</w:t>
      </w:r>
      <w:r w:rsidRPr="0074206C">
        <w:rPr>
          <w:rFonts w:ascii="Arial" w:hAnsi="Arial" w:cs="Arial"/>
          <w:color w:val="212121"/>
          <w:spacing w:val="-2"/>
          <w:w w:val="90"/>
        </w:rPr>
        <w:t xml:space="preserve"> </w:t>
      </w:r>
      <w:r w:rsidRPr="0074206C">
        <w:rPr>
          <w:rFonts w:ascii="Arial" w:hAnsi="Arial" w:cs="Arial"/>
          <w:color w:val="212121"/>
          <w:w w:val="90"/>
        </w:rPr>
        <w:t>do</w:t>
      </w:r>
      <w:r w:rsidRPr="0074206C">
        <w:rPr>
          <w:rFonts w:ascii="Arial" w:hAnsi="Arial" w:cs="Arial"/>
          <w:color w:val="212121"/>
          <w:spacing w:val="-8"/>
          <w:w w:val="90"/>
        </w:rPr>
        <w:t xml:space="preserve"> </w:t>
      </w:r>
      <w:r w:rsidR="00DD6D04" w:rsidRPr="0074206C">
        <w:rPr>
          <w:rFonts w:ascii="Arial" w:hAnsi="Arial" w:cs="Arial"/>
          <w:color w:val="212121"/>
          <w:w w:val="90"/>
        </w:rPr>
        <w:t>ruchu niekontrolowanego</w:t>
      </w:r>
      <w:r w:rsidRPr="0074206C">
        <w:rPr>
          <w:rFonts w:ascii="Arial" w:hAnsi="Arial" w:cs="Arial"/>
          <w:color w:val="212121"/>
          <w:spacing w:val="-5"/>
          <w:w w:val="90"/>
        </w:rPr>
        <w:t xml:space="preserve"> </w:t>
      </w:r>
      <w:r w:rsidRPr="0074206C">
        <w:rPr>
          <w:rFonts w:ascii="Arial" w:hAnsi="Arial" w:cs="Arial"/>
          <w:color w:val="212121"/>
          <w:w w:val="90"/>
        </w:rPr>
        <w:t>nie</w:t>
      </w:r>
      <w:r w:rsidRPr="0074206C">
        <w:rPr>
          <w:rFonts w:ascii="Arial" w:hAnsi="Arial" w:cs="Arial"/>
          <w:color w:val="212121"/>
          <w:spacing w:val="-4"/>
          <w:w w:val="90"/>
        </w:rPr>
        <w:t xml:space="preserve"> </w:t>
      </w:r>
      <w:r w:rsidRPr="0074206C">
        <w:rPr>
          <w:rFonts w:ascii="Arial" w:hAnsi="Arial" w:cs="Arial"/>
          <w:color w:val="212121"/>
          <w:w w:val="90"/>
        </w:rPr>
        <w:t>wcześniej, aż</w:t>
      </w:r>
      <w:r w:rsidRPr="0074206C">
        <w:rPr>
          <w:rFonts w:ascii="Arial" w:hAnsi="Arial" w:cs="Arial"/>
          <w:color w:val="212121"/>
          <w:spacing w:val="-4"/>
          <w:w w:val="90"/>
        </w:rPr>
        <w:t xml:space="preserve"> </w:t>
      </w:r>
      <w:r w:rsidRPr="0074206C">
        <w:rPr>
          <w:rFonts w:ascii="Arial" w:hAnsi="Arial" w:cs="Arial"/>
          <w:color w:val="212121"/>
          <w:w w:val="90"/>
        </w:rPr>
        <w:t>wszystkie</w:t>
      </w:r>
      <w:r w:rsidRPr="0074206C">
        <w:rPr>
          <w:rFonts w:ascii="Arial" w:hAnsi="Arial" w:cs="Arial"/>
          <w:color w:val="212121"/>
        </w:rPr>
        <w:t xml:space="preserve"> </w:t>
      </w:r>
      <w:r w:rsidRPr="0074206C">
        <w:rPr>
          <w:rFonts w:ascii="Arial" w:hAnsi="Arial" w:cs="Arial"/>
          <w:color w:val="212121"/>
          <w:w w:val="90"/>
        </w:rPr>
        <w:t xml:space="preserve">niezwiązane </w:t>
      </w:r>
      <w:r w:rsidR="00DD6D04" w:rsidRPr="0074206C">
        <w:rPr>
          <w:rFonts w:ascii="Arial" w:hAnsi="Arial" w:cs="Arial"/>
          <w:color w:val="212121"/>
          <w:spacing w:val="-6"/>
        </w:rPr>
        <w:t>ziarna</w:t>
      </w:r>
      <w:r w:rsidRPr="0074206C">
        <w:rPr>
          <w:rFonts w:ascii="Arial" w:hAnsi="Arial" w:cs="Arial"/>
          <w:color w:val="212121"/>
          <w:spacing w:val="-7"/>
        </w:rPr>
        <w:t xml:space="preserve"> </w:t>
      </w:r>
      <w:r w:rsidRPr="0074206C">
        <w:rPr>
          <w:rFonts w:ascii="Arial" w:hAnsi="Arial" w:cs="Arial"/>
          <w:color w:val="212121"/>
          <w:spacing w:val="-6"/>
        </w:rPr>
        <w:t>zostaną</w:t>
      </w:r>
      <w:r w:rsidRPr="0074206C">
        <w:rPr>
          <w:rFonts w:ascii="Arial" w:hAnsi="Arial" w:cs="Arial"/>
          <w:color w:val="212121"/>
          <w:spacing w:val="9"/>
        </w:rPr>
        <w:t xml:space="preserve"> </w:t>
      </w:r>
      <w:r w:rsidRPr="0074206C">
        <w:rPr>
          <w:rFonts w:ascii="Arial" w:hAnsi="Arial" w:cs="Arial"/>
          <w:color w:val="212121"/>
          <w:spacing w:val="-6"/>
        </w:rPr>
        <w:t>usunięte</w:t>
      </w:r>
      <w:r w:rsidRPr="0074206C">
        <w:rPr>
          <w:rFonts w:ascii="Arial" w:hAnsi="Arial" w:cs="Arial"/>
          <w:color w:val="212121"/>
        </w:rPr>
        <w:t xml:space="preserve"> </w:t>
      </w:r>
      <w:r w:rsidRPr="0074206C">
        <w:rPr>
          <w:rFonts w:ascii="Arial" w:hAnsi="Arial" w:cs="Arial"/>
          <w:color w:val="212121"/>
          <w:spacing w:val="-6"/>
        </w:rPr>
        <w:t>z</w:t>
      </w:r>
      <w:r w:rsidRPr="0074206C">
        <w:rPr>
          <w:rFonts w:ascii="Arial" w:hAnsi="Arial" w:cs="Arial"/>
          <w:color w:val="212121"/>
          <w:spacing w:val="-9"/>
        </w:rPr>
        <w:t xml:space="preserve"> </w:t>
      </w:r>
      <w:r w:rsidRPr="0074206C">
        <w:rPr>
          <w:rFonts w:ascii="Arial" w:hAnsi="Arial" w:cs="Arial"/>
          <w:color w:val="212121"/>
          <w:spacing w:val="-6"/>
        </w:rPr>
        <w:t>nawierzchni.</w:t>
      </w:r>
    </w:p>
    <w:p w:rsidR="00BE29E0" w:rsidRPr="0074206C" w:rsidRDefault="00BE29E0" w:rsidP="0074206C">
      <w:pPr>
        <w:pStyle w:val="Tekstpodstawowy"/>
        <w:spacing w:before="197" w:line="276" w:lineRule="auto"/>
        <w:rPr>
          <w:rFonts w:ascii="Arial" w:hAnsi="Arial" w:cs="Arial"/>
        </w:rPr>
      </w:pPr>
    </w:p>
    <w:p w:rsidR="00BE29E0" w:rsidRPr="0074206C" w:rsidRDefault="00BE29E0" w:rsidP="0074206C">
      <w:pPr>
        <w:pStyle w:val="Nagwek2"/>
        <w:numPr>
          <w:ilvl w:val="0"/>
          <w:numId w:val="100"/>
        </w:numPr>
        <w:tabs>
          <w:tab w:val="left" w:pos="523"/>
        </w:tabs>
        <w:spacing w:before="1" w:line="276" w:lineRule="auto"/>
        <w:ind w:left="523" w:hanging="376"/>
        <w:rPr>
          <w:rFonts w:ascii="Arial" w:hAnsi="Arial" w:cs="Arial"/>
          <w:color w:val="212121"/>
          <w:sz w:val="20"/>
          <w:szCs w:val="20"/>
        </w:rPr>
      </w:pPr>
      <w:r w:rsidRPr="0074206C">
        <w:rPr>
          <w:rFonts w:ascii="Arial" w:hAnsi="Arial" w:cs="Arial"/>
          <w:color w:val="212121"/>
          <w:w w:val="110"/>
          <w:sz w:val="20"/>
          <w:szCs w:val="20"/>
        </w:rPr>
        <w:t>KONTROLA</w:t>
      </w:r>
      <w:r w:rsidRPr="0074206C">
        <w:rPr>
          <w:rFonts w:ascii="Arial" w:hAnsi="Arial" w:cs="Arial"/>
          <w:color w:val="212121"/>
          <w:spacing w:val="25"/>
          <w:w w:val="110"/>
          <w:sz w:val="20"/>
          <w:szCs w:val="20"/>
        </w:rPr>
        <w:t xml:space="preserve"> </w:t>
      </w:r>
      <w:r w:rsidRPr="0074206C">
        <w:rPr>
          <w:rFonts w:ascii="Arial" w:hAnsi="Arial" w:cs="Arial"/>
          <w:color w:val="212121"/>
          <w:w w:val="110"/>
          <w:sz w:val="20"/>
          <w:szCs w:val="20"/>
        </w:rPr>
        <w:t>JAKOŚCI</w:t>
      </w:r>
      <w:r w:rsidRPr="0074206C">
        <w:rPr>
          <w:rFonts w:ascii="Arial" w:hAnsi="Arial" w:cs="Arial"/>
          <w:color w:val="212121"/>
          <w:spacing w:val="23"/>
          <w:w w:val="110"/>
          <w:sz w:val="20"/>
          <w:szCs w:val="20"/>
        </w:rPr>
        <w:t xml:space="preserve"> </w:t>
      </w:r>
      <w:r w:rsidRPr="0074206C">
        <w:rPr>
          <w:rFonts w:ascii="Arial" w:hAnsi="Arial" w:cs="Arial"/>
          <w:color w:val="212121"/>
          <w:spacing w:val="-2"/>
          <w:w w:val="110"/>
          <w:sz w:val="20"/>
          <w:szCs w:val="20"/>
        </w:rPr>
        <w:t>ROBÓT</w:t>
      </w:r>
    </w:p>
    <w:p w:rsidR="00BE29E0" w:rsidRPr="0074206C" w:rsidRDefault="00BE29E0" w:rsidP="0074206C">
      <w:pPr>
        <w:pStyle w:val="Akapitzlist"/>
        <w:numPr>
          <w:ilvl w:val="1"/>
          <w:numId w:val="100"/>
        </w:numPr>
        <w:tabs>
          <w:tab w:val="left" w:pos="999"/>
        </w:tabs>
        <w:spacing w:before="216" w:line="276" w:lineRule="auto"/>
        <w:ind w:left="999" w:hanging="487"/>
        <w:jc w:val="both"/>
        <w:rPr>
          <w:rFonts w:ascii="Arial" w:hAnsi="Arial" w:cs="Arial"/>
          <w:color w:val="212121"/>
          <w:sz w:val="20"/>
          <w:szCs w:val="20"/>
        </w:rPr>
      </w:pPr>
      <w:r w:rsidRPr="0074206C">
        <w:rPr>
          <w:rFonts w:ascii="Arial" w:hAnsi="Arial" w:cs="Arial"/>
          <w:color w:val="212121"/>
          <w:spacing w:val="-6"/>
          <w:sz w:val="20"/>
          <w:szCs w:val="20"/>
        </w:rPr>
        <w:t>Ogólne</w:t>
      </w:r>
      <w:r w:rsidRPr="0074206C">
        <w:rPr>
          <w:rFonts w:ascii="Arial" w:hAnsi="Arial" w:cs="Arial"/>
          <w:color w:val="212121"/>
          <w:spacing w:val="5"/>
          <w:sz w:val="20"/>
          <w:szCs w:val="20"/>
        </w:rPr>
        <w:t xml:space="preserve"> </w:t>
      </w:r>
      <w:r w:rsidR="00DD6D04" w:rsidRPr="0074206C">
        <w:rPr>
          <w:rFonts w:ascii="Arial" w:hAnsi="Arial" w:cs="Arial"/>
          <w:color w:val="212121"/>
          <w:spacing w:val="-6"/>
          <w:sz w:val="20"/>
          <w:szCs w:val="20"/>
        </w:rPr>
        <w:t>zasady</w:t>
      </w:r>
      <w:r w:rsidRPr="0074206C">
        <w:rPr>
          <w:rFonts w:ascii="Arial" w:hAnsi="Arial" w:cs="Arial"/>
          <w:color w:val="212121"/>
          <w:spacing w:val="5"/>
          <w:sz w:val="20"/>
          <w:szCs w:val="20"/>
        </w:rPr>
        <w:t xml:space="preserve"> </w:t>
      </w:r>
      <w:r w:rsidRPr="0074206C">
        <w:rPr>
          <w:rFonts w:ascii="Arial" w:hAnsi="Arial" w:cs="Arial"/>
          <w:color w:val="212121"/>
          <w:spacing w:val="-6"/>
          <w:sz w:val="20"/>
          <w:szCs w:val="20"/>
        </w:rPr>
        <w:t>kontroli</w:t>
      </w:r>
      <w:r w:rsidRPr="0074206C">
        <w:rPr>
          <w:rFonts w:ascii="Arial" w:hAnsi="Arial" w:cs="Arial"/>
          <w:color w:val="212121"/>
          <w:spacing w:val="-4"/>
          <w:sz w:val="20"/>
          <w:szCs w:val="20"/>
        </w:rPr>
        <w:t xml:space="preserve"> </w:t>
      </w:r>
      <w:r w:rsidRPr="0074206C">
        <w:rPr>
          <w:rFonts w:ascii="Arial" w:hAnsi="Arial" w:cs="Arial"/>
          <w:color w:val="212121"/>
          <w:spacing w:val="-6"/>
          <w:sz w:val="20"/>
          <w:szCs w:val="20"/>
        </w:rPr>
        <w:t>jakości</w:t>
      </w:r>
      <w:r w:rsidRPr="0074206C">
        <w:rPr>
          <w:rFonts w:ascii="Arial" w:hAnsi="Arial" w:cs="Arial"/>
          <w:color w:val="212121"/>
          <w:spacing w:val="14"/>
          <w:sz w:val="20"/>
          <w:szCs w:val="20"/>
        </w:rPr>
        <w:t xml:space="preserve"> </w:t>
      </w:r>
      <w:r w:rsidRPr="0074206C">
        <w:rPr>
          <w:rFonts w:ascii="Arial" w:hAnsi="Arial" w:cs="Arial"/>
          <w:color w:val="212121"/>
          <w:spacing w:val="-6"/>
          <w:sz w:val="20"/>
          <w:szCs w:val="20"/>
        </w:rPr>
        <w:t>robót</w:t>
      </w:r>
    </w:p>
    <w:p w:rsidR="00BE29E0" w:rsidRPr="0074206C" w:rsidRDefault="00BE29E0" w:rsidP="0074206C">
      <w:pPr>
        <w:pStyle w:val="Tekstpodstawowy"/>
        <w:spacing w:line="276" w:lineRule="auto"/>
        <w:ind w:left="878"/>
        <w:jc w:val="both"/>
        <w:rPr>
          <w:rFonts w:ascii="Arial" w:hAnsi="Arial" w:cs="Arial"/>
        </w:rPr>
      </w:pPr>
      <w:r w:rsidRPr="0074206C">
        <w:rPr>
          <w:rFonts w:ascii="Arial" w:hAnsi="Arial" w:cs="Arial"/>
          <w:color w:val="212121"/>
          <w:w w:val="90"/>
        </w:rPr>
        <w:t>Ogólne</w:t>
      </w:r>
      <w:r w:rsidRPr="0074206C">
        <w:rPr>
          <w:rFonts w:ascii="Arial" w:hAnsi="Arial" w:cs="Arial"/>
          <w:color w:val="212121"/>
          <w:spacing w:val="12"/>
        </w:rPr>
        <w:t xml:space="preserve"> </w:t>
      </w:r>
      <w:r w:rsidRPr="0074206C">
        <w:rPr>
          <w:rFonts w:ascii="Arial" w:hAnsi="Arial" w:cs="Arial"/>
          <w:color w:val="212121"/>
          <w:w w:val="90"/>
        </w:rPr>
        <w:t>zasady</w:t>
      </w:r>
      <w:r w:rsidRPr="0074206C">
        <w:rPr>
          <w:rFonts w:ascii="Arial" w:hAnsi="Arial" w:cs="Arial"/>
          <w:color w:val="212121"/>
          <w:spacing w:val="16"/>
        </w:rPr>
        <w:t xml:space="preserve"> </w:t>
      </w:r>
      <w:r w:rsidRPr="0074206C">
        <w:rPr>
          <w:rFonts w:ascii="Arial" w:hAnsi="Arial" w:cs="Arial"/>
          <w:color w:val="212121"/>
          <w:w w:val="90"/>
        </w:rPr>
        <w:t>kontroli</w:t>
      </w:r>
      <w:r w:rsidRPr="0074206C">
        <w:rPr>
          <w:rFonts w:ascii="Arial" w:hAnsi="Arial" w:cs="Arial"/>
          <w:color w:val="212121"/>
          <w:spacing w:val="5"/>
        </w:rPr>
        <w:t xml:space="preserve"> </w:t>
      </w:r>
      <w:r w:rsidRPr="0074206C">
        <w:rPr>
          <w:rFonts w:ascii="Arial" w:hAnsi="Arial" w:cs="Arial"/>
          <w:color w:val="212121"/>
          <w:w w:val="90"/>
        </w:rPr>
        <w:t>jakości</w:t>
      </w:r>
      <w:r w:rsidRPr="0074206C">
        <w:rPr>
          <w:rFonts w:ascii="Arial" w:hAnsi="Arial" w:cs="Arial"/>
          <w:color w:val="212121"/>
          <w:spacing w:val="11"/>
        </w:rPr>
        <w:t xml:space="preserve"> </w:t>
      </w:r>
      <w:r w:rsidRPr="0074206C">
        <w:rPr>
          <w:rFonts w:ascii="Arial" w:hAnsi="Arial" w:cs="Arial"/>
          <w:color w:val="212121"/>
          <w:w w:val="90"/>
        </w:rPr>
        <w:t>robót</w:t>
      </w:r>
      <w:r w:rsidRPr="0074206C">
        <w:rPr>
          <w:rFonts w:ascii="Arial" w:hAnsi="Arial" w:cs="Arial"/>
          <w:color w:val="212121"/>
          <w:spacing w:val="4"/>
        </w:rPr>
        <w:t xml:space="preserve"> </w:t>
      </w:r>
      <w:r w:rsidRPr="0074206C">
        <w:rPr>
          <w:rFonts w:ascii="Arial" w:hAnsi="Arial" w:cs="Arial"/>
          <w:color w:val="212121"/>
          <w:w w:val="90"/>
        </w:rPr>
        <w:t>podano</w:t>
      </w:r>
      <w:r w:rsidRPr="0074206C">
        <w:rPr>
          <w:rFonts w:ascii="Arial" w:hAnsi="Arial" w:cs="Arial"/>
          <w:color w:val="212121"/>
          <w:spacing w:val="10"/>
        </w:rPr>
        <w:t xml:space="preserve"> </w:t>
      </w:r>
      <w:r w:rsidRPr="0074206C">
        <w:rPr>
          <w:rFonts w:ascii="Arial" w:hAnsi="Arial" w:cs="Arial"/>
          <w:color w:val="212121"/>
          <w:w w:val="90"/>
        </w:rPr>
        <w:t>w</w:t>
      </w:r>
      <w:r w:rsidRPr="0074206C">
        <w:rPr>
          <w:rFonts w:ascii="Arial" w:hAnsi="Arial" w:cs="Arial"/>
          <w:color w:val="212121"/>
        </w:rPr>
        <w:t xml:space="preserve"> </w:t>
      </w:r>
      <w:r w:rsidRPr="0074206C">
        <w:rPr>
          <w:rFonts w:ascii="Arial" w:hAnsi="Arial" w:cs="Arial"/>
          <w:color w:val="212121"/>
          <w:w w:val="90"/>
        </w:rPr>
        <w:t>SST</w:t>
      </w:r>
      <w:r w:rsidRPr="0074206C">
        <w:rPr>
          <w:rFonts w:ascii="Arial" w:hAnsi="Arial" w:cs="Arial"/>
          <w:color w:val="212121"/>
          <w:spacing w:val="9"/>
        </w:rPr>
        <w:t xml:space="preserve"> </w:t>
      </w:r>
      <w:r w:rsidRPr="0074206C">
        <w:rPr>
          <w:rFonts w:ascii="Arial" w:hAnsi="Arial" w:cs="Arial"/>
          <w:color w:val="212121"/>
          <w:w w:val="90"/>
        </w:rPr>
        <w:t>D-00.00.00</w:t>
      </w:r>
      <w:r w:rsidRPr="0074206C">
        <w:rPr>
          <w:rFonts w:ascii="Arial" w:hAnsi="Arial" w:cs="Arial"/>
          <w:color w:val="212121"/>
          <w:spacing w:val="15"/>
        </w:rPr>
        <w:t xml:space="preserve"> </w:t>
      </w:r>
      <w:r w:rsidRPr="0074206C">
        <w:rPr>
          <w:rFonts w:ascii="Arial" w:hAnsi="Arial" w:cs="Arial"/>
          <w:color w:val="212121"/>
          <w:w w:val="90"/>
        </w:rPr>
        <w:t>„Wymagania</w:t>
      </w:r>
      <w:r w:rsidRPr="0074206C">
        <w:rPr>
          <w:rFonts w:ascii="Arial" w:hAnsi="Arial" w:cs="Arial"/>
          <w:color w:val="212121"/>
          <w:spacing w:val="15"/>
        </w:rPr>
        <w:t xml:space="preserve"> </w:t>
      </w:r>
      <w:r w:rsidRPr="0074206C">
        <w:rPr>
          <w:rFonts w:ascii="Arial" w:hAnsi="Arial" w:cs="Arial"/>
          <w:color w:val="212121"/>
          <w:w w:val="90"/>
        </w:rPr>
        <w:t>ogólne”</w:t>
      </w:r>
      <w:r w:rsidRPr="0074206C">
        <w:rPr>
          <w:rFonts w:ascii="Arial" w:hAnsi="Arial" w:cs="Arial"/>
          <w:color w:val="212121"/>
        </w:rPr>
        <w:t xml:space="preserve"> </w:t>
      </w:r>
      <w:r w:rsidRPr="0074206C">
        <w:rPr>
          <w:rFonts w:ascii="Arial" w:hAnsi="Arial" w:cs="Arial"/>
          <w:color w:val="212121"/>
          <w:w w:val="90"/>
        </w:rPr>
        <w:t>p.</w:t>
      </w:r>
      <w:r w:rsidRPr="0074206C">
        <w:rPr>
          <w:rFonts w:ascii="Arial" w:hAnsi="Arial" w:cs="Arial"/>
          <w:color w:val="212121"/>
          <w:spacing w:val="-2"/>
          <w:w w:val="90"/>
        </w:rPr>
        <w:t xml:space="preserve"> </w:t>
      </w:r>
      <w:r w:rsidRPr="0074206C">
        <w:rPr>
          <w:rFonts w:ascii="Arial" w:hAnsi="Arial" w:cs="Arial"/>
          <w:color w:val="212121"/>
          <w:spacing w:val="-5"/>
          <w:w w:val="90"/>
        </w:rPr>
        <w:t>6.</w:t>
      </w:r>
    </w:p>
    <w:p w:rsidR="00BE29E0" w:rsidRPr="0074206C" w:rsidRDefault="00BE29E0" w:rsidP="0074206C">
      <w:pPr>
        <w:pStyle w:val="Akapitzlist"/>
        <w:numPr>
          <w:ilvl w:val="1"/>
          <w:numId w:val="100"/>
        </w:numPr>
        <w:tabs>
          <w:tab w:val="left" w:pos="1014"/>
        </w:tabs>
        <w:spacing w:before="205" w:line="276" w:lineRule="auto"/>
        <w:ind w:left="1014" w:hanging="503"/>
        <w:rPr>
          <w:rFonts w:ascii="Arial" w:hAnsi="Arial" w:cs="Arial"/>
          <w:color w:val="212121"/>
          <w:sz w:val="20"/>
          <w:szCs w:val="20"/>
        </w:rPr>
      </w:pPr>
      <w:r w:rsidRPr="0074206C">
        <w:rPr>
          <w:rFonts w:ascii="Arial" w:hAnsi="Arial" w:cs="Arial"/>
          <w:color w:val="212121"/>
          <w:spacing w:val="-4"/>
          <w:sz w:val="20"/>
          <w:szCs w:val="20"/>
        </w:rPr>
        <w:t>Badania</w:t>
      </w:r>
      <w:r w:rsidRPr="0074206C">
        <w:rPr>
          <w:rFonts w:ascii="Arial" w:hAnsi="Arial" w:cs="Arial"/>
          <w:color w:val="212121"/>
          <w:spacing w:val="-3"/>
          <w:sz w:val="20"/>
          <w:szCs w:val="20"/>
        </w:rPr>
        <w:t xml:space="preserve"> </w:t>
      </w:r>
      <w:r w:rsidRPr="0074206C">
        <w:rPr>
          <w:rFonts w:ascii="Arial" w:hAnsi="Arial" w:cs="Arial"/>
          <w:color w:val="212121"/>
          <w:spacing w:val="-4"/>
          <w:sz w:val="20"/>
          <w:szCs w:val="20"/>
        </w:rPr>
        <w:t>przed</w:t>
      </w:r>
      <w:r w:rsidRPr="0074206C">
        <w:rPr>
          <w:rFonts w:ascii="Arial" w:hAnsi="Arial" w:cs="Arial"/>
          <w:color w:val="212121"/>
          <w:spacing w:val="-7"/>
          <w:sz w:val="20"/>
          <w:szCs w:val="20"/>
        </w:rPr>
        <w:t xml:space="preserve"> </w:t>
      </w:r>
      <w:r w:rsidRPr="0074206C">
        <w:rPr>
          <w:rFonts w:ascii="Arial" w:hAnsi="Arial" w:cs="Arial"/>
          <w:color w:val="212121"/>
          <w:spacing w:val="-4"/>
          <w:sz w:val="20"/>
          <w:szCs w:val="20"/>
        </w:rPr>
        <w:t>przystąpieniem</w:t>
      </w:r>
      <w:r w:rsidRPr="0074206C">
        <w:rPr>
          <w:rFonts w:ascii="Arial" w:hAnsi="Arial" w:cs="Arial"/>
          <w:color w:val="212121"/>
          <w:spacing w:val="-7"/>
          <w:sz w:val="20"/>
          <w:szCs w:val="20"/>
        </w:rPr>
        <w:t xml:space="preserve"> </w:t>
      </w:r>
      <w:r w:rsidRPr="0074206C">
        <w:rPr>
          <w:rFonts w:ascii="Arial" w:hAnsi="Arial" w:cs="Arial"/>
          <w:color w:val="212121"/>
          <w:spacing w:val="-4"/>
          <w:sz w:val="20"/>
          <w:szCs w:val="20"/>
        </w:rPr>
        <w:t>do</w:t>
      </w:r>
      <w:r w:rsidRPr="0074206C">
        <w:rPr>
          <w:rFonts w:ascii="Arial" w:hAnsi="Arial" w:cs="Arial"/>
          <w:color w:val="212121"/>
          <w:spacing w:val="-7"/>
          <w:sz w:val="20"/>
          <w:szCs w:val="20"/>
        </w:rPr>
        <w:t xml:space="preserve"> </w:t>
      </w:r>
      <w:r w:rsidRPr="0074206C">
        <w:rPr>
          <w:rFonts w:ascii="Arial" w:hAnsi="Arial" w:cs="Arial"/>
          <w:color w:val="212121"/>
          <w:spacing w:val="-4"/>
          <w:sz w:val="20"/>
          <w:szCs w:val="20"/>
        </w:rPr>
        <w:t>robót</w:t>
      </w:r>
    </w:p>
    <w:p w:rsidR="00BE29E0" w:rsidRPr="0074206C" w:rsidRDefault="00BE29E0" w:rsidP="0074206C">
      <w:pPr>
        <w:pStyle w:val="Tekstpodstawowy"/>
        <w:spacing w:line="276" w:lineRule="auto"/>
        <w:ind w:left="883"/>
        <w:rPr>
          <w:rFonts w:ascii="Arial" w:hAnsi="Arial" w:cs="Arial"/>
        </w:rPr>
      </w:pPr>
      <w:r w:rsidRPr="0074206C">
        <w:rPr>
          <w:rFonts w:ascii="Arial" w:hAnsi="Arial" w:cs="Arial"/>
          <w:color w:val="212121"/>
          <w:w w:val="85"/>
        </w:rPr>
        <w:t>Przed</w:t>
      </w:r>
      <w:r w:rsidRPr="0074206C">
        <w:rPr>
          <w:rFonts w:ascii="Arial" w:hAnsi="Arial" w:cs="Arial"/>
          <w:color w:val="212121"/>
          <w:spacing w:val="19"/>
        </w:rPr>
        <w:t xml:space="preserve"> </w:t>
      </w:r>
      <w:r w:rsidRPr="0074206C">
        <w:rPr>
          <w:rFonts w:ascii="Arial" w:hAnsi="Arial" w:cs="Arial"/>
          <w:color w:val="212121"/>
          <w:w w:val="85"/>
        </w:rPr>
        <w:t>przystąpieniem</w:t>
      </w:r>
      <w:r w:rsidRPr="0074206C">
        <w:rPr>
          <w:rFonts w:ascii="Arial" w:hAnsi="Arial" w:cs="Arial"/>
          <w:color w:val="212121"/>
          <w:spacing w:val="22"/>
        </w:rPr>
        <w:t xml:space="preserve"> </w:t>
      </w:r>
      <w:r w:rsidRPr="0074206C">
        <w:rPr>
          <w:rFonts w:ascii="Arial" w:hAnsi="Arial" w:cs="Arial"/>
          <w:color w:val="212121"/>
          <w:w w:val="85"/>
        </w:rPr>
        <w:t>do</w:t>
      </w:r>
      <w:r w:rsidRPr="0074206C">
        <w:rPr>
          <w:rFonts w:ascii="Arial" w:hAnsi="Arial" w:cs="Arial"/>
          <w:color w:val="212121"/>
          <w:spacing w:val="10"/>
        </w:rPr>
        <w:t xml:space="preserve"> </w:t>
      </w:r>
      <w:r w:rsidRPr="0074206C">
        <w:rPr>
          <w:rFonts w:ascii="Arial" w:hAnsi="Arial" w:cs="Arial"/>
          <w:color w:val="212121"/>
          <w:w w:val="85"/>
        </w:rPr>
        <w:t>robót</w:t>
      </w:r>
      <w:r w:rsidRPr="0074206C">
        <w:rPr>
          <w:rFonts w:ascii="Arial" w:hAnsi="Arial" w:cs="Arial"/>
          <w:color w:val="212121"/>
          <w:spacing w:val="32"/>
        </w:rPr>
        <w:t xml:space="preserve"> </w:t>
      </w:r>
      <w:r w:rsidRPr="0074206C">
        <w:rPr>
          <w:rFonts w:ascii="Arial" w:hAnsi="Arial" w:cs="Arial"/>
          <w:color w:val="212121"/>
          <w:w w:val="85"/>
        </w:rPr>
        <w:t>Wykonawca</w:t>
      </w:r>
      <w:r w:rsidRPr="0074206C">
        <w:rPr>
          <w:rFonts w:ascii="Arial" w:hAnsi="Arial" w:cs="Arial"/>
          <w:color w:val="212121"/>
          <w:spacing w:val="36"/>
        </w:rPr>
        <w:t xml:space="preserve"> </w:t>
      </w:r>
      <w:r w:rsidRPr="0074206C">
        <w:rPr>
          <w:rFonts w:ascii="Arial" w:hAnsi="Arial" w:cs="Arial"/>
          <w:color w:val="212121"/>
          <w:spacing w:val="-2"/>
          <w:w w:val="85"/>
        </w:rPr>
        <w:t>powinien:</w:t>
      </w:r>
    </w:p>
    <w:p w:rsidR="00BE29E0" w:rsidRPr="0074206C" w:rsidRDefault="00BE29E0" w:rsidP="0074206C">
      <w:pPr>
        <w:pStyle w:val="Akapitzlist"/>
        <w:numPr>
          <w:ilvl w:val="0"/>
          <w:numId w:val="97"/>
        </w:numPr>
        <w:tabs>
          <w:tab w:val="left" w:pos="1231"/>
        </w:tabs>
        <w:spacing w:line="276" w:lineRule="auto"/>
        <w:ind w:left="1231" w:hanging="361"/>
        <w:rPr>
          <w:rFonts w:ascii="Arial" w:hAnsi="Arial" w:cs="Arial"/>
          <w:color w:val="212121"/>
          <w:sz w:val="20"/>
          <w:szCs w:val="20"/>
        </w:rPr>
      </w:pPr>
      <w:r w:rsidRPr="0074206C">
        <w:rPr>
          <w:rFonts w:ascii="Arial" w:hAnsi="Arial" w:cs="Arial"/>
          <w:color w:val="212121"/>
          <w:w w:val="90"/>
          <w:sz w:val="20"/>
          <w:szCs w:val="20"/>
        </w:rPr>
        <w:t>ocenić</w:t>
      </w:r>
      <w:r w:rsidRPr="0074206C">
        <w:rPr>
          <w:rFonts w:ascii="Arial" w:hAnsi="Arial" w:cs="Arial"/>
          <w:color w:val="212121"/>
          <w:spacing w:val="-2"/>
          <w:sz w:val="20"/>
          <w:szCs w:val="20"/>
        </w:rPr>
        <w:t xml:space="preserve"> </w:t>
      </w:r>
      <w:r w:rsidRPr="0074206C">
        <w:rPr>
          <w:rFonts w:ascii="Arial" w:hAnsi="Arial" w:cs="Arial"/>
          <w:color w:val="212121"/>
          <w:w w:val="90"/>
          <w:sz w:val="20"/>
          <w:szCs w:val="20"/>
        </w:rPr>
        <w:t>stan</w:t>
      </w:r>
      <w:r w:rsidRPr="0074206C">
        <w:rPr>
          <w:rFonts w:ascii="Arial" w:hAnsi="Arial" w:cs="Arial"/>
          <w:color w:val="212121"/>
          <w:sz w:val="20"/>
          <w:szCs w:val="20"/>
        </w:rPr>
        <w:t xml:space="preserve"> </w:t>
      </w:r>
      <w:r w:rsidRPr="0074206C">
        <w:rPr>
          <w:rFonts w:ascii="Arial" w:hAnsi="Arial" w:cs="Arial"/>
          <w:color w:val="212121"/>
          <w:w w:val="90"/>
          <w:sz w:val="20"/>
          <w:szCs w:val="20"/>
        </w:rPr>
        <w:t>istniejącej</w:t>
      </w:r>
      <w:r w:rsidRPr="0074206C">
        <w:rPr>
          <w:rFonts w:ascii="Arial" w:hAnsi="Arial" w:cs="Arial"/>
          <w:color w:val="212121"/>
          <w:spacing w:val="12"/>
          <w:sz w:val="20"/>
          <w:szCs w:val="20"/>
        </w:rPr>
        <w:t xml:space="preserve"> </w:t>
      </w:r>
      <w:r w:rsidRPr="0074206C">
        <w:rPr>
          <w:rFonts w:ascii="Arial" w:hAnsi="Arial" w:cs="Arial"/>
          <w:color w:val="212121"/>
          <w:w w:val="90"/>
          <w:sz w:val="20"/>
          <w:szCs w:val="20"/>
        </w:rPr>
        <w:t>nawierzchni</w:t>
      </w:r>
      <w:r w:rsidRPr="0074206C">
        <w:rPr>
          <w:rFonts w:ascii="Arial" w:hAnsi="Arial" w:cs="Arial"/>
          <w:color w:val="212121"/>
          <w:spacing w:val="16"/>
          <w:sz w:val="20"/>
          <w:szCs w:val="20"/>
        </w:rPr>
        <w:t xml:space="preserve"> </w:t>
      </w:r>
      <w:r w:rsidRPr="0074206C">
        <w:rPr>
          <w:rFonts w:ascii="Arial" w:hAnsi="Arial" w:cs="Arial"/>
          <w:color w:val="212121"/>
          <w:w w:val="90"/>
          <w:sz w:val="20"/>
          <w:szCs w:val="20"/>
        </w:rPr>
        <w:t>i</w:t>
      </w:r>
      <w:r w:rsidRPr="0074206C">
        <w:rPr>
          <w:rFonts w:ascii="Arial" w:hAnsi="Arial" w:cs="Arial"/>
          <w:color w:val="212121"/>
          <w:spacing w:val="-4"/>
          <w:sz w:val="20"/>
          <w:szCs w:val="20"/>
        </w:rPr>
        <w:t xml:space="preserve"> </w:t>
      </w:r>
      <w:r w:rsidRPr="0074206C">
        <w:rPr>
          <w:rFonts w:ascii="Arial" w:hAnsi="Arial" w:cs="Arial"/>
          <w:color w:val="212121"/>
          <w:w w:val="90"/>
          <w:sz w:val="20"/>
          <w:szCs w:val="20"/>
        </w:rPr>
        <w:t>określić</w:t>
      </w:r>
      <w:r w:rsidRPr="0074206C">
        <w:rPr>
          <w:rFonts w:ascii="Arial" w:hAnsi="Arial" w:cs="Arial"/>
          <w:color w:val="212121"/>
          <w:spacing w:val="1"/>
          <w:sz w:val="20"/>
          <w:szCs w:val="20"/>
        </w:rPr>
        <w:t xml:space="preserve"> </w:t>
      </w:r>
      <w:r w:rsidRPr="0074206C">
        <w:rPr>
          <w:rFonts w:ascii="Arial" w:hAnsi="Arial" w:cs="Arial"/>
          <w:color w:val="212121"/>
          <w:w w:val="90"/>
          <w:sz w:val="20"/>
          <w:szCs w:val="20"/>
        </w:rPr>
        <w:t>rodzaj</w:t>
      </w:r>
      <w:r w:rsidRPr="0074206C">
        <w:rPr>
          <w:rFonts w:ascii="Arial" w:hAnsi="Arial" w:cs="Arial"/>
          <w:color w:val="212121"/>
          <w:spacing w:val="15"/>
          <w:sz w:val="20"/>
          <w:szCs w:val="20"/>
        </w:rPr>
        <w:t xml:space="preserve"> </w:t>
      </w:r>
      <w:r w:rsidRPr="0074206C">
        <w:rPr>
          <w:rFonts w:ascii="Arial" w:hAnsi="Arial" w:cs="Arial"/>
          <w:color w:val="212121"/>
          <w:w w:val="90"/>
          <w:sz w:val="20"/>
          <w:szCs w:val="20"/>
        </w:rPr>
        <w:t>i</w:t>
      </w:r>
      <w:r w:rsidRPr="0074206C">
        <w:rPr>
          <w:rFonts w:ascii="Arial" w:hAnsi="Arial" w:cs="Arial"/>
          <w:color w:val="212121"/>
          <w:spacing w:val="-2"/>
          <w:sz w:val="20"/>
          <w:szCs w:val="20"/>
        </w:rPr>
        <w:t xml:space="preserve"> </w:t>
      </w:r>
      <w:r w:rsidRPr="0074206C">
        <w:rPr>
          <w:rFonts w:ascii="Arial" w:hAnsi="Arial" w:cs="Arial"/>
          <w:color w:val="212121"/>
          <w:w w:val="90"/>
          <w:sz w:val="20"/>
          <w:szCs w:val="20"/>
        </w:rPr>
        <w:t>zakres</w:t>
      </w:r>
      <w:r w:rsidRPr="0074206C">
        <w:rPr>
          <w:rFonts w:ascii="Arial" w:hAnsi="Arial" w:cs="Arial"/>
          <w:color w:val="212121"/>
          <w:spacing w:val="6"/>
          <w:sz w:val="20"/>
          <w:szCs w:val="20"/>
        </w:rPr>
        <w:t xml:space="preserve"> </w:t>
      </w:r>
      <w:r w:rsidRPr="0074206C">
        <w:rPr>
          <w:rFonts w:ascii="Arial" w:hAnsi="Arial" w:cs="Arial"/>
          <w:color w:val="212121"/>
          <w:spacing w:val="-2"/>
          <w:w w:val="90"/>
          <w:sz w:val="20"/>
          <w:szCs w:val="20"/>
        </w:rPr>
        <w:t>uszkodzeń,</w:t>
      </w:r>
    </w:p>
    <w:p w:rsidR="00BE29E0" w:rsidRPr="0074206C" w:rsidRDefault="00BE29E0" w:rsidP="0074206C">
      <w:pPr>
        <w:pStyle w:val="Akapitzlist"/>
        <w:numPr>
          <w:ilvl w:val="0"/>
          <w:numId w:val="97"/>
        </w:numPr>
        <w:tabs>
          <w:tab w:val="left" w:pos="1234"/>
        </w:tabs>
        <w:spacing w:line="276" w:lineRule="auto"/>
        <w:ind w:left="1234" w:hanging="354"/>
        <w:rPr>
          <w:rFonts w:ascii="Arial" w:hAnsi="Arial" w:cs="Arial"/>
          <w:color w:val="212121"/>
          <w:sz w:val="20"/>
          <w:szCs w:val="20"/>
        </w:rPr>
      </w:pPr>
      <w:r w:rsidRPr="0074206C">
        <w:rPr>
          <w:rFonts w:ascii="Arial" w:hAnsi="Arial" w:cs="Arial"/>
          <w:color w:val="212121"/>
          <w:w w:val="85"/>
          <w:sz w:val="20"/>
          <w:szCs w:val="20"/>
        </w:rPr>
        <w:t>ustalić</w:t>
      </w:r>
      <w:r w:rsidRPr="0074206C">
        <w:rPr>
          <w:rFonts w:ascii="Arial" w:hAnsi="Arial" w:cs="Arial"/>
          <w:color w:val="212121"/>
          <w:spacing w:val="25"/>
          <w:sz w:val="20"/>
          <w:szCs w:val="20"/>
        </w:rPr>
        <w:t xml:space="preserve"> </w:t>
      </w:r>
      <w:r w:rsidRPr="0074206C">
        <w:rPr>
          <w:rFonts w:ascii="Arial" w:hAnsi="Arial" w:cs="Arial"/>
          <w:color w:val="212121"/>
          <w:w w:val="85"/>
          <w:sz w:val="20"/>
          <w:szCs w:val="20"/>
        </w:rPr>
        <w:t>sposoby</w:t>
      </w:r>
      <w:r w:rsidRPr="0074206C">
        <w:rPr>
          <w:rFonts w:ascii="Arial" w:hAnsi="Arial" w:cs="Arial"/>
          <w:color w:val="212121"/>
          <w:spacing w:val="25"/>
          <w:sz w:val="20"/>
          <w:szCs w:val="20"/>
        </w:rPr>
        <w:t xml:space="preserve"> </w:t>
      </w:r>
      <w:r w:rsidRPr="0074206C">
        <w:rPr>
          <w:rFonts w:ascii="Arial" w:hAnsi="Arial" w:cs="Arial"/>
          <w:color w:val="212121"/>
          <w:w w:val="85"/>
          <w:sz w:val="20"/>
          <w:szCs w:val="20"/>
        </w:rPr>
        <w:t>naprawy</w:t>
      </w:r>
      <w:r w:rsidRPr="0074206C">
        <w:rPr>
          <w:rFonts w:ascii="Arial" w:hAnsi="Arial" w:cs="Arial"/>
          <w:color w:val="212121"/>
          <w:spacing w:val="43"/>
          <w:sz w:val="20"/>
          <w:szCs w:val="20"/>
        </w:rPr>
        <w:t xml:space="preserve"> </w:t>
      </w:r>
      <w:r w:rsidRPr="0074206C">
        <w:rPr>
          <w:rFonts w:ascii="Arial" w:hAnsi="Arial" w:cs="Arial"/>
          <w:color w:val="212121"/>
          <w:w w:val="85"/>
          <w:sz w:val="20"/>
          <w:szCs w:val="20"/>
        </w:rPr>
        <w:t>i</w:t>
      </w:r>
      <w:r w:rsidRPr="0074206C">
        <w:rPr>
          <w:rFonts w:ascii="Arial" w:hAnsi="Arial" w:cs="Arial"/>
          <w:color w:val="212121"/>
          <w:spacing w:val="25"/>
          <w:sz w:val="20"/>
          <w:szCs w:val="20"/>
        </w:rPr>
        <w:t xml:space="preserve"> </w:t>
      </w:r>
      <w:r w:rsidRPr="0074206C">
        <w:rPr>
          <w:rFonts w:ascii="Arial" w:hAnsi="Arial" w:cs="Arial"/>
          <w:color w:val="212121"/>
          <w:w w:val="85"/>
          <w:sz w:val="20"/>
          <w:szCs w:val="20"/>
        </w:rPr>
        <w:t>szczegółowe</w:t>
      </w:r>
      <w:r w:rsidRPr="0074206C">
        <w:rPr>
          <w:rFonts w:ascii="Arial" w:hAnsi="Arial" w:cs="Arial"/>
          <w:color w:val="212121"/>
          <w:spacing w:val="47"/>
          <w:sz w:val="20"/>
          <w:szCs w:val="20"/>
        </w:rPr>
        <w:t xml:space="preserve"> </w:t>
      </w:r>
      <w:r w:rsidRPr="0074206C">
        <w:rPr>
          <w:rFonts w:ascii="Arial" w:hAnsi="Arial" w:cs="Arial"/>
          <w:color w:val="212121"/>
          <w:w w:val="85"/>
          <w:sz w:val="20"/>
          <w:szCs w:val="20"/>
        </w:rPr>
        <w:t>wymagania</w:t>
      </w:r>
      <w:r w:rsidRPr="0074206C">
        <w:rPr>
          <w:rFonts w:ascii="Arial" w:hAnsi="Arial" w:cs="Arial"/>
          <w:color w:val="212121"/>
          <w:spacing w:val="25"/>
          <w:sz w:val="20"/>
          <w:szCs w:val="20"/>
        </w:rPr>
        <w:t xml:space="preserve"> </w:t>
      </w:r>
      <w:r w:rsidRPr="0074206C">
        <w:rPr>
          <w:rFonts w:ascii="Arial" w:hAnsi="Arial" w:cs="Arial"/>
          <w:color w:val="212121"/>
          <w:w w:val="85"/>
          <w:sz w:val="20"/>
          <w:szCs w:val="20"/>
        </w:rPr>
        <w:t>dla</w:t>
      </w:r>
      <w:r w:rsidRPr="0074206C">
        <w:rPr>
          <w:rFonts w:ascii="Arial" w:hAnsi="Arial" w:cs="Arial"/>
          <w:color w:val="212121"/>
          <w:spacing w:val="22"/>
          <w:sz w:val="20"/>
          <w:szCs w:val="20"/>
        </w:rPr>
        <w:t xml:space="preserve"> </w:t>
      </w:r>
      <w:r w:rsidRPr="0074206C">
        <w:rPr>
          <w:rFonts w:ascii="Arial" w:hAnsi="Arial" w:cs="Arial"/>
          <w:color w:val="212121"/>
          <w:w w:val="85"/>
          <w:sz w:val="20"/>
          <w:szCs w:val="20"/>
        </w:rPr>
        <w:t>materiałów,</w:t>
      </w:r>
      <w:r w:rsidRPr="0074206C">
        <w:rPr>
          <w:rFonts w:ascii="Arial" w:hAnsi="Arial" w:cs="Arial"/>
          <w:color w:val="212121"/>
          <w:spacing w:val="30"/>
          <w:sz w:val="20"/>
          <w:szCs w:val="20"/>
        </w:rPr>
        <w:t xml:space="preserve"> </w:t>
      </w:r>
      <w:r w:rsidRPr="0074206C">
        <w:rPr>
          <w:rFonts w:ascii="Arial" w:hAnsi="Arial" w:cs="Arial"/>
          <w:color w:val="212121"/>
          <w:w w:val="85"/>
          <w:sz w:val="20"/>
          <w:szCs w:val="20"/>
        </w:rPr>
        <w:t>sprzętu,</w:t>
      </w:r>
      <w:r w:rsidRPr="0074206C">
        <w:rPr>
          <w:rFonts w:ascii="Arial" w:hAnsi="Arial" w:cs="Arial"/>
          <w:color w:val="212121"/>
          <w:spacing w:val="27"/>
          <w:sz w:val="20"/>
          <w:szCs w:val="20"/>
        </w:rPr>
        <w:t xml:space="preserve"> </w:t>
      </w:r>
      <w:r w:rsidRPr="0074206C">
        <w:rPr>
          <w:rFonts w:ascii="Arial" w:hAnsi="Arial" w:cs="Arial"/>
          <w:color w:val="212121"/>
          <w:w w:val="85"/>
          <w:sz w:val="20"/>
          <w:szCs w:val="20"/>
        </w:rPr>
        <w:t>środków</w:t>
      </w:r>
      <w:r w:rsidRPr="0074206C">
        <w:rPr>
          <w:rFonts w:ascii="Arial" w:hAnsi="Arial" w:cs="Arial"/>
          <w:color w:val="212121"/>
          <w:spacing w:val="23"/>
          <w:sz w:val="20"/>
          <w:szCs w:val="20"/>
        </w:rPr>
        <w:t xml:space="preserve"> </w:t>
      </w:r>
      <w:r w:rsidRPr="0074206C">
        <w:rPr>
          <w:rFonts w:ascii="Arial" w:hAnsi="Arial" w:cs="Arial"/>
          <w:color w:val="212121"/>
          <w:w w:val="85"/>
          <w:sz w:val="20"/>
          <w:szCs w:val="20"/>
        </w:rPr>
        <w:t>transportowych</w:t>
      </w:r>
      <w:r w:rsidRPr="0074206C">
        <w:rPr>
          <w:rFonts w:ascii="Arial" w:hAnsi="Arial" w:cs="Arial"/>
          <w:color w:val="212121"/>
          <w:spacing w:val="30"/>
          <w:sz w:val="20"/>
          <w:szCs w:val="20"/>
        </w:rPr>
        <w:t xml:space="preserve"> </w:t>
      </w:r>
      <w:r w:rsidRPr="0074206C">
        <w:rPr>
          <w:rFonts w:ascii="Arial" w:hAnsi="Arial" w:cs="Arial"/>
          <w:color w:val="212121"/>
          <w:spacing w:val="-2"/>
          <w:w w:val="85"/>
          <w:sz w:val="20"/>
          <w:szCs w:val="20"/>
        </w:rPr>
        <w:t>itp.,</w:t>
      </w:r>
    </w:p>
    <w:p w:rsidR="00BE29E0" w:rsidRPr="0074206C" w:rsidRDefault="00BE29E0" w:rsidP="0074206C">
      <w:pPr>
        <w:pStyle w:val="Akapitzlist"/>
        <w:numPr>
          <w:ilvl w:val="0"/>
          <w:numId w:val="97"/>
        </w:numPr>
        <w:tabs>
          <w:tab w:val="left" w:pos="1233"/>
          <w:tab w:val="left" w:pos="1238"/>
        </w:tabs>
        <w:spacing w:before="1" w:line="276" w:lineRule="auto"/>
        <w:ind w:left="1238" w:right="391" w:hanging="363"/>
        <w:rPr>
          <w:rFonts w:ascii="Arial" w:hAnsi="Arial" w:cs="Arial"/>
          <w:color w:val="212121"/>
          <w:sz w:val="20"/>
          <w:szCs w:val="20"/>
        </w:rPr>
      </w:pPr>
      <w:r w:rsidRPr="0074206C">
        <w:rPr>
          <w:rFonts w:ascii="Arial" w:hAnsi="Arial" w:cs="Arial"/>
          <w:color w:val="212121"/>
          <w:w w:val="90"/>
          <w:sz w:val="20"/>
          <w:szCs w:val="20"/>
        </w:rPr>
        <w:t>wykonać</w:t>
      </w:r>
      <w:r w:rsidRPr="0074206C">
        <w:rPr>
          <w:rFonts w:ascii="Arial" w:hAnsi="Arial" w:cs="Arial"/>
          <w:color w:val="212121"/>
          <w:spacing w:val="65"/>
          <w:sz w:val="20"/>
          <w:szCs w:val="20"/>
        </w:rPr>
        <w:t xml:space="preserve"> </w:t>
      </w:r>
      <w:r w:rsidRPr="0074206C">
        <w:rPr>
          <w:rFonts w:ascii="Arial" w:hAnsi="Arial" w:cs="Arial"/>
          <w:color w:val="212121"/>
          <w:w w:val="90"/>
          <w:sz w:val="20"/>
          <w:szCs w:val="20"/>
        </w:rPr>
        <w:t>badania</w:t>
      </w:r>
      <w:r w:rsidRPr="0074206C">
        <w:rPr>
          <w:rFonts w:ascii="Arial" w:hAnsi="Arial" w:cs="Arial"/>
          <w:color w:val="212121"/>
          <w:spacing w:val="40"/>
          <w:sz w:val="20"/>
          <w:szCs w:val="20"/>
        </w:rPr>
        <w:t xml:space="preserve"> </w:t>
      </w:r>
      <w:r w:rsidRPr="0074206C">
        <w:rPr>
          <w:rFonts w:ascii="Arial" w:hAnsi="Arial" w:cs="Arial"/>
          <w:color w:val="212121"/>
          <w:w w:val="90"/>
          <w:sz w:val="20"/>
          <w:szCs w:val="20"/>
        </w:rPr>
        <w:t>kwalifikacyjne</w:t>
      </w:r>
      <w:r w:rsidRPr="0074206C">
        <w:rPr>
          <w:rFonts w:ascii="Arial" w:hAnsi="Arial" w:cs="Arial"/>
          <w:color w:val="212121"/>
          <w:spacing w:val="32"/>
          <w:sz w:val="20"/>
          <w:szCs w:val="20"/>
        </w:rPr>
        <w:t xml:space="preserve"> </w:t>
      </w:r>
      <w:r w:rsidRPr="0074206C">
        <w:rPr>
          <w:rFonts w:ascii="Arial" w:hAnsi="Arial" w:cs="Arial"/>
          <w:color w:val="212121"/>
          <w:w w:val="90"/>
          <w:sz w:val="20"/>
          <w:szCs w:val="20"/>
        </w:rPr>
        <w:t>(przydatności)</w:t>
      </w:r>
      <w:r w:rsidRPr="0074206C">
        <w:rPr>
          <w:rFonts w:ascii="Arial" w:hAnsi="Arial" w:cs="Arial"/>
          <w:color w:val="212121"/>
          <w:spacing w:val="40"/>
          <w:sz w:val="20"/>
          <w:szCs w:val="20"/>
        </w:rPr>
        <w:t xml:space="preserve"> </w:t>
      </w:r>
      <w:r w:rsidRPr="0074206C">
        <w:rPr>
          <w:rFonts w:ascii="Arial" w:hAnsi="Arial" w:cs="Arial"/>
          <w:color w:val="212121"/>
          <w:w w:val="90"/>
          <w:sz w:val="20"/>
          <w:szCs w:val="20"/>
        </w:rPr>
        <w:t>wylewanych</w:t>
      </w:r>
      <w:r w:rsidRPr="0074206C">
        <w:rPr>
          <w:rFonts w:ascii="Arial" w:hAnsi="Arial" w:cs="Arial"/>
          <w:color w:val="212121"/>
          <w:spacing w:val="64"/>
          <w:sz w:val="20"/>
          <w:szCs w:val="20"/>
        </w:rPr>
        <w:t xml:space="preserve"> </w:t>
      </w:r>
      <w:r w:rsidRPr="0074206C">
        <w:rPr>
          <w:rFonts w:ascii="Arial" w:hAnsi="Arial" w:cs="Arial"/>
          <w:color w:val="212121"/>
          <w:w w:val="90"/>
          <w:sz w:val="20"/>
          <w:szCs w:val="20"/>
        </w:rPr>
        <w:t>materiałów</w:t>
      </w:r>
      <w:r w:rsidRPr="0074206C">
        <w:rPr>
          <w:rFonts w:ascii="Arial" w:hAnsi="Arial" w:cs="Arial"/>
          <w:color w:val="212121"/>
          <w:spacing w:val="40"/>
          <w:sz w:val="20"/>
          <w:szCs w:val="20"/>
        </w:rPr>
        <w:t xml:space="preserve"> </w:t>
      </w:r>
      <w:r w:rsidRPr="0074206C">
        <w:rPr>
          <w:rFonts w:ascii="Arial" w:hAnsi="Arial" w:cs="Arial"/>
          <w:color w:val="212121"/>
          <w:w w:val="90"/>
          <w:sz w:val="20"/>
          <w:szCs w:val="20"/>
        </w:rPr>
        <w:t>przeznaczonych</w:t>
      </w:r>
      <w:r w:rsidRPr="0074206C">
        <w:rPr>
          <w:rFonts w:ascii="Arial" w:hAnsi="Arial" w:cs="Arial"/>
          <w:color w:val="212121"/>
          <w:spacing w:val="39"/>
          <w:sz w:val="20"/>
          <w:szCs w:val="20"/>
        </w:rPr>
        <w:t xml:space="preserve"> </w:t>
      </w:r>
      <w:r w:rsidRPr="0074206C">
        <w:rPr>
          <w:rFonts w:ascii="Arial" w:hAnsi="Arial" w:cs="Arial"/>
          <w:color w:val="212121"/>
          <w:w w:val="90"/>
          <w:sz w:val="20"/>
          <w:szCs w:val="20"/>
        </w:rPr>
        <w:t>do</w:t>
      </w:r>
      <w:r w:rsidRPr="0074206C">
        <w:rPr>
          <w:rFonts w:ascii="Arial" w:hAnsi="Arial" w:cs="Arial"/>
          <w:color w:val="212121"/>
          <w:spacing w:val="40"/>
          <w:sz w:val="20"/>
          <w:szCs w:val="20"/>
        </w:rPr>
        <w:t xml:space="preserve"> </w:t>
      </w:r>
      <w:r w:rsidRPr="0074206C">
        <w:rPr>
          <w:rFonts w:ascii="Arial" w:hAnsi="Arial" w:cs="Arial"/>
          <w:color w:val="212121"/>
          <w:w w:val="90"/>
          <w:sz w:val="20"/>
          <w:szCs w:val="20"/>
        </w:rPr>
        <w:t xml:space="preserve">wykonania </w:t>
      </w:r>
      <w:r w:rsidRPr="0074206C">
        <w:rPr>
          <w:rFonts w:ascii="Arial" w:hAnsi="Arial" w:cs="Arial"/>
          <w:color w:val="212121"/>
          <w:spacing w:val="-2"/>
          <w:sz w:val="20"/>
          <w:szCs w:val="20"/>
        </w:rPr>
        <w:t>remontu</w:t>
      </w:r>
      <w:r w:rsidRPr="0074206C">
        <w:rPr>
          <w:rFonts w:ascii="Arial" w:hAnsi="Arial" w:cs="Arial"/>
          <w:color w:val="212121"/>
          <w:spacing w:val="-9"/>
          <w:sz w:val="20"/>
          <w:szCs w:val="20"/>
        </w:rPr>
        <w:t xml:space="preserve"> </w:t>
      </w:r>
      <w:r w:rsidRPr="0074206C">
        <w:rPr>
          <w:rFonts w:ascii="Arial" w:hAnsi="Arial" w:cs="Arial"/>
          <w:color w:val="212121"/>
          <w:spacing w:val="-2"/>
          <w:sz w:val="20"/>
          <w:szCs w:val="20"/>
        </w:rPr>
        <w:t>cząstkowego,</w:t>
      </w:r>
    </w:p>
    <w:p w:rsidR="00BE29E0" w:rsidRPr="0074206C" w:rsidRDefault="00BE29E0" w:rsidP="0074206C">
      <w:pPr>
        <w:pStyle w:val="Akapitzlist"/>
        <w:numPr>
          <w:ilvl w:val="0"/>
          <w:numId w:val="97"/>
        </w:numPr>
        <w:tabs>
          <w:tab w:val="left" w:pos="1230"/>
        </w:tabs>
        <w:spacing w:line="276" w:lineRule="auto"/>
        <w:ind w:left="1230" w:hanging="360"/>
        <w:rPr>
          <w:rFonts w:ascii="Arial" w:hAnsi="Arial" w:cs="Arial"/>
          <w:color w:val="212121"/>
          <w:sz w:val="20"/>
          <w:szCs w:val="20"/>
        </w:rPr>
      </w:pPr>
      <w:r w:rsidRPr="0074206C">
        <w:rPr>
          <w:rFonts w:ascii="Arial" w:hAnsi="Arial" w:cs="Arial"/>
          <w:color w:val="212121"/>
          <w:w w:val="85"/>
          <w:sz w:val="20"/>
          <w:szCs w:val="20"/>
        </w:rPr>
        <w:t>opracować</w:t>
      </w:r>
      <w:r w:rsidRPr="0074206C">
        <w:rPr>
          <w:rFonts w:ascii="Arial" w:hAnsi="Arial" w:cs="Arial"/>
          <w:color w:val="212121"/>
          <w:spacing w:val="35"/>
          <w:sz w:val="20"/>
          <w:szCs w:val="20"/>
        </w:rPr>
        <w:t xml:space="preserve"> </w:t>
      </w:r>
      <w:r w:rsidRPr="0074206C">
        <w:rPr>
          <w:rFonts w:ascii="Arial" w:hAnsi="Arial" w:cs="Arial"/>
          <w:color w:val="212121"/>
          <w:w w:val="85"/>
          <w:sz w:val="20"/>
          <w:szCs w:val="20"/>
        </w:rPr>
        <w:t>program</w:t>
      </w:r>
      <w:r w:rsidRPr="0074206C">
        <w:rPr>
          <w:rFonts w:ascii="Arial" w:hAnsi="Arial" w:cs="Arial"/>
          <w:color w:val="212121"/>
          <w:spacing w:val="29"/>
          <w:sz w:val="20"/>
          <w:szCs w:val="20"/>
        </w:rPr>
        <w:t xml:space="preserve"> </w:t>
      </w:r>
      <w:r w:rsidRPr="0074206C">
        <w:rPr>
          <w:rFonts w:ascii="Arial" w:hAnsi="Arial" w:cs="Arial"/>
          <w:color w:val="212121"/>
          <w:w w:val="85"/>
          <w:sz w:val="20"/>
          <w:szCs w:val="20"/>
        </w:rPr>
        <w:t>zapewnienia</w:t>
      </w:r>
      <w:r w:rsidRPr="0074206C">
        <w:rPr>
          <w:rFonts w:ascii="Arial" w:hAnsi="Arial" w:cs="Arial"/>
          <w:color w:val="212121"/>
          <w:spacing w:val="24"/>
          <w:sz w:val="20"/>
          <w:szCs w:val="20"/>
        </w:rPr>
        <w:t xml:space="preserve"> </w:t>
      </w:r>
      <w:r w:rsidRPr="0074206C">
        <w:rPr>
          <w:rFonts w:ascii="Arial" w:hAnsi="Arial" w:cs="Arial"/>
          <w:color w:val="212121"/>
          <w:spacing w:val="-2"/>
          <w:w w:val="85"/>
          <w:sz w:val="20"/>
          <w:szCs w:val="20"/>
        </w:rPr>
        <w:t>jakości,</w:t>
      </w:r>
    </w:p>
    <w:p w:rsidR="00BE29E0" w:rsidRPr="0074206C" w:rsidRDefault="00BE29E0" w:rsidP="0074206C">
      <w:pPr>
        <w:pStyle w:val="Akapitzlist"/>
        <w:numPr>
          <w:ilvl w:val="0"/>
          <w:numId w:val="97"/>
        </w:numPr>
        <w:tabs>
          <w:tab w:val="left" w:pos="1233"/>
        </w:tabs>
        <w:spacing w:line="276" w:lineRule="auto"/>
        <w:ind w:left="1233" w:hanging="360"/>
        <w:rPr>
          <w:rFonts w:ascii="Arial" w:hAnsi="Arial" w:cs="Arial"/>
          <w:color w:val="212121"/>
          <w:sz w:val="20"/>
          <w:szCs w:val="20"/>
        </w:rPr>
      </w:pPr>
      <w:r w:rsidRPr="0074206C">
        <w:rPr>
          <w:rFonts w:ascii="Arial" w:hAnsi="Arial" w:cs="Arial"/>
          <w:color w:val="212121"/>
          <w:w w:val="85"/>
          <w:sz w:val="20"/>
          <w:szCs w:val="20"/>
        </w:rPr>
        <w:t>przedstawić</w:t>
      </w:r>
      <w:r w:rsidRPr="0074206C">
        <w:rPr>
          <w:rFonts w:ascii="Arial" w:hAnsi="Arial" w:cs="Arial"/>
          <w:color w:val="212121"/>
          <w:spacing w:val="57"/>
          <w:sz w:val="20"/>
          <w:szCs w:val="20"/>
        </w:rPr>
        <w:t xml:space="preserve"> </w:t>
      </w:r>
      <w:r w:rsidRPr="0074206C">
        <w:rPr>
          <w:rFonts w:ascii="Arial" w:hAnsi="Arial" w:cs="Arial"/>
          <w:color w:val="212121"/>
          <w:w w:val="85"/>
          <w:sz w:val="20"/>
          <w:szCs w:val="20"/>
        </w:rPr>
        <w:t>Inspektorowi</w:t>
      </w:r>
      <w:r w:rsidRPr="0074206C">
        <w:rPr>
          <w:rFonts w:ascii="Arial" w:hAnsi="Arial" w:cs="Arial"/>
          <w:color w:val="212121"/>
          <w:spacing w:val="49"/>
          <w:sz w:val="20"/>
          <w:szCs w:val="20"/>
        </w:rPr>
        <w:t xml:space="preserve"> </w:t>
      </w:r>
      <w:r w:rsidRPr="0074206C">
        <w:rPr>
          <w:rFonts w:ascii="Arial" w:hAnsi="Arial" w:cs="Arial"/>
          <w:color w:val="212121"/>
          <w:w w:val="85"/>
          <w:sz w:val="20"/>
          <w:szCs w:val="20"/>
        </w:rPr>
        <w:t>Nadzoru</w:t>
      </w:r>
      <w:r w:rsidRPr="0074206C">
        <w:rPr>
          <w:rFonts w:ascii="Arial" w:hAnsi="Arial" w:cs="Arial"/>
          <w:color w:val="212121"/>
          <w:spacing w:val="31"/>
          <w:sz w:val="20"/>
          <w:szCs w:val="20"/>
        </w:rPr>
        <w:t xml:space="preserve"> </w:t>
      </w:r>
      <w:r w:rsidRPr="0074206C">
        <w:rPr>
          <w:rFonts w:ascii="Arial" w:hAnsi="Arial" w:cs="Arial"/>
          <w:color w:val="212121"/>
          <w:w w:val="85"/>
          <w:sz w:val="20"/>
          <w:szCs w:val="20"/>
        </w:rPr>
        <w:t>do</w:t>
      </w:r>
      <w:r w:rsidRPr="0074206C">
        <w:rPr>
          <w:rFonts w:ascii="Arial" w:hAnsi="Arial" w:cs="Arial"/>
          <w:color w:val="212121"/>
          <w:spacing w:val="12"/>
          <w:sz w:val="20"/>
          <w:szCs w:val="20"/>
        </w:rPr>
        <w:t xml:space="preserve"> </w:t>
      </w:r>
      <w:r w:rsidRPr="0074206C">
        <w:rPr>
          <w:rFonts w:ascii="Arial" w:hAnsi="Arial" w:cs="Arial"/>
          <w:color w:val="212121"/>
          <w:w w:val="85"/>
          <w:sz w:val="20"/>
          <w:szCs w:val="20"/>
        </w:rPr>
        <w:t>akceptacji</w:t>
      </w:r>
      <w:r w:rsidRPr="0074206C">
        <w:rPr>
          <w:rFonts w:ascii="Arial" w:hAnsi="Arial" w:cs="Arial"/>
          <w:color w:val="212121"/>
          <w:spacing w:val="49"/>
          <w:sz w:val="20"/>
          <w:szCs w:val="20"/>
        </w:rPr>
        <w:t xml:space="preserve"> </w:t>
      </w:r>
      <w:r w:rsidRPr="0074206C">
        <w:rPr>
          <w:rFonts w:ascii="Arial" w:hAnsi="Arial" w:cs="Arial"/>
          <w:color w:val="212121"/>
          <w:w w:val="85"/>
          <w:sz w:val="20"/>
          <w:szCs w:val="20"/>
        </w:rPr>
        <w:t>zakwalifikowane</w:t>
      </w:r>
      <w:r w:rsidRPr="0074206C">
        <w:rPr>
          <w:rFonts w:ascii="Arial" w:hAnsi="Arial" w:cs="Arial"/>
          <w:color w:val="212121"/>
          <w:spacing w:val="8"/>
          <w:sz w:val="20"/>
          <w:szCs w:val="20"/>
        </w:rPr>
        <w:t xml:space="preserve"> </w:t>
      </w:r>
      <w:r w:rsidRPr="0074206C">
        <w:rPr>
          <w:rFonts w:ascii="Arial" w:hAnsi="Arial" w:cs="Arial"/>
          <w:color w:val="212121"/>
          <w:w w:val="85"/>
          <w:sz w:val="20"/>
          <w:szCs w:val="20"/>
        </w:rPr>
        <w:t>do</w:t>
      </w:r>
      <w:r w:rsidRPr="0074206C">
        <w:rPr>
          <w:rFonts w:ascii="Arial" w:hAnsi="Arial" w:cs="Arial"/>
          <w:color w:val="212121"/>
          <w:spacing w:val="22"/>
          <w:sz w:val="20"/>
          <w:szCs w:val="20"/>
        </w:rPr>
        <w:t xml:space="preserve"> </w:t>
      </w:r>
      <w:r w:rsidRPr="0074206C">
        <w:rPr>
          <w:rFonts w:ascii="Arial" w:hAnsi="Arial" w:cs="Arial"/>
          <w:color w:val="212121"/>
          <w:w w:val="85"/>
          <w:sz w:val="20"/>
          <w:szCs w:val="20"/>
        </w:rPr>
        <w:t>użycia</w:t>
      </w:r>
      <w:r w:rsidRPr="0074206C">
        <w:rPr>
          <w:rFonts w:ascii="Arial" w:hAnsi="Arial" w:cs="Arial"/>
          <w:color w:val="212121"/>
          <w:spacing w:val="33"/>
          <w:sz w:val="20"/>
          <w:szCs w:val="20"/>
        </w:rPr>
        <w:t xml:space="preserve"> </w:t>
      </w:r>
      <w:r w:rsidRPr="0074206C">
        <w:rPr>
          <w:rFonts w:ascii="Arial" w:hAnsi="Arial" w:cs="Arial"/>
          <w:color w:val="212121"/>
          <w:spacing w:val="-2"/>
          <w:w w:val="85"/>
          <w:sz w:val="20"/>
          <w:szCs w:val="20"/>
        </w:rPr>
        <w:t>materiały,</w:t>
      </w:r>
    </w:p>
    <w:p w:rsidR="00BE29E0" w:rsidRPr="0074206C" w:rsidRDefault="00BE29E0" w:rsidP="0074206C">
      <w:pPr>
        <w:pStyle w:val="Akapitzlist"/>
        <w:numPr>
          <w:ilvl w:val="0"/>
          <w:numId w:val="97"/>
        </w:numPr>
        <w:tabs>
          <w:tab w:val="left" w:pos="1236"/>
        </w:tabs>
        <w:spacing w:before="23" w:line="276" w:lineRule="auto"/>
        <w:ind w:left="1273" w:hanging="358"/>
        <w:rPr>
          <w:rFonts w:ascii="Arial" w:hAnsi="Arial" w:cs="Arial"/>
          <w:sz w:val="20"/>
          <w:szCs w:val="20"/>
        </w:rPr>
      </w:pPr>
      <w:r w:rsidRPr="0074206C">
        <w:rPr>
          <w:rFonts w:ascii="Arial" w:hAnsi="Arial" w:cs="Arial"/>
          <w:color w:val="212121"/>
          <w:w w:val="90"/>
          <w:sz w:val="20"/>
          <w:szCs w:val="20"/>
        </w:rPr>
        <w:t>opracować</w:t>
      </w:r>
      <w:r w:rsidRPr="0074206C">
        <w:rPr>
          <w:rFonts w:ascii="Arial" w:hAnsi="Arial" w:cs="Arial"/>
          <w:color w:val="212121"/>
          <w:spacing w:val="57"/>
          <w:sz w:val="20"/>
          <w:szCs w:val="20"/>
        </w:rPr>
        <w:t xml:space="preserve"> </w:t>
      </w:r>
      <w:r w:rsidRPr="0074206C">
        <w:rPr>
          <w:rFonts w:ascii="Arial" w:hAnsi="Arial" w:cs="Arial"/>
          <w:color w:val="212121"/>
          <w:w w:val="90"/>
          <w:sz w:val="20"/>
          <w:szCs w:val="20"/>
        </w:rPr>
        <w:t>projekt</w:t>
      </w:r>
      <w:r w:rsidRPr="0074206C">
        <w:rPr>
          <w:rFonts w:ascii="Arial" w:hAnsi="Arial" w:cs="Arial"/>
          <w:color w:val="212121"/>
          <w:spacing w:val="49"/>
          <w:sz w:val="20"/>
          <w:szCs w:val="20"/>
        </w:rPr>
        <w:t xml:space="preserve"> </w:t>
      </w:r>
      <w:r w:rsidRPr="0074206C">
        <w:rPr>
          <w:rFonts w:ascii="Arial" w:hAnsi="Arial" w:cs="Arial"/>
          <w:color w:val="212121"/>
          <w:w w:val="90"/>
          <w:sz w:val="20"/>
          <w:szCs w:val="20"/>
        </w:rPr>
        <w:t>organizacji</w:t>
      </w:r>
      <w:r w:rsidRPr="0074206C">
        <w:rPr>
          <w:rFonts w:ascii="Arial" w:hAnsi="Arial" w:cs="Arial"/>
          <w:color w:val="212121"/>
          <w:spacing w:val="61"/>
          <w:sz w:val="20"/>
          <w:szCs w:val="20"/>
        </w:rPr>
        <w:t xml:space="preserve"> </w:t>
      </w:r>
      <w:r w:rsidRPr="0074206C">
        <w:rPr>
          <w:rFonts w:ascii="Arial" w:hAnsi="Arial" w:cs="Arial"/>
          <w:color w:val="212121"/>
          <w:w w:val="90"/>
          <w:sz w:val="20"/>
          <w:szCs w:val="20"/>
        </w:rPr>
        <w:t>mchu</w:t>
      </w:r>
      <w:r w:rsidRPr="0074206C">
        <w:rPr>
          <w:rFonts w:ascii="Arial" w:hAnsi="Arial" w:cs="Arial"/>
          <w:color w:val="212121"/>
          <w:spacing w:val="50"/>
          <w:sz w:val="20"/>
          <w:szCs w:val="20"/>
        </w:rPr>
        <w:t xml:space="preserve"> </w:t>
      </w:r>
      <w:r w:rsidRPr="0074206C">
        <w:rPr>
          <w:rFonts w:ascii="Arial" w:hAnsi="Arial" w:cs="Arial"/>
          <w:color w:val="212121"/>
          <w:w w:val="90"/>
          <w:sz w:val="20"/>
          <w:szCs w:val="20"/>
        </w:rPr>
        <w:t>na</w:t>
      </w:r>
      <w:r w:rsidRPr="0074206C">
        <w:rPr>
          <w:rFonts w:ascii="Arial" w:hAnsi="Arial" w:cs="Arial"/>
          <w:color w:val="212121"/>
          <w:spacing w:val="29"/>
          <w:sz w:val="20"/>
          <w:szCs w:val="20"/>
        </w:rPr>
        <w:t xml:space="preserve"> </w:t>
      </w:r>
      <w:r w:rsidRPr="0074206C">
        <w:rPr>
          <w:rFonts w:ascii="Arial" w:hAnsi="Arial" w:cs="Arial"/>
          <w:color w:val="212121"/>
          <w:w w:val="90"/>
          <w:sz w:val="20"/>
          <w:szCs w:val="20"/>
        </w:rPr>
        <w:t>czas</w:t>
      </w:r>
      <w:r w:rsidRPr="0074206C">
        <w:rPr>
          <w:rFonts w:ascii="Arial" w:hAnsi="Arial" w:cs="Arial"/>
          <w:color w:val="212121"/>
          <w:spacing w:val="43"/>
          <w:sz w:val="20"/>
          <w:szCs w:val="20"/>
        </w:rPr>
        <w:t xml:space="preserve"> </w:t>
      </w:r>
      <w:r w:rsidRPr="0074206C">
        <w:rPr>
          <w:rFonts w:ascii="Arial" w:hAnsi="Arial" w:cs="Arial"/>
          <w:color w:val="212121"/>
          <w:w w:val="90"/>
          <w:sz w:val="20"/>
          <w:szCs w:val="20"/>
        </w:rPr>
        <w:t>prowadzenia</w:t>
      </w:r>
      <w:r w:rsidRPr="0074206C">
        <w:rPr>
          <w:rFonts w:ascii="Arial" w:hAnsi="Arial" w:cs="Arial"/>
          <w:color w:val="212121"/>
          <w:spacing w:val="51"/>
          <w:sz w:val="20"/>
          <w:szCs w:val="20"/>
        </w:rPr>
        <w:t xml:space="preserve"> </w:t>
      </w:r>
      <w:r w:rsidRPr="0074206C">
        <w:rPr>
          <w:rFonts w:ascii="Arial" w:hAnsi="Arial" w:cs="Arial"/>
          <w:color w:val="212121"/>
          <w:w w:val="90"/>
          <w:sz w:val="20"/>
          <w:szCs w:val="20"/>
        </w:rPr>
        <w:t>robót</w:t>
      </w:r>
      <w:r w:rsidRPr="0074206C">
        <w:rPr>
          <w:rFonts w:ascii="Arial" w:hAnsi="Arial" w:cs="Arial"/>
          <w:color w:val="212121"/>
          <w:spacing w:val="40"/>
          <w:sz w:val="20"/>
          <w:szCs w:val="20"/>
        </w:rPr>
        <w:t xml:space="preserve"> </w:t>
      </w:r>
      <w:r w:rsidRPr="0074206C">
        <w:rPr>
          <w:rFonts w:ascii="Arial" w:hAnsi="Arial" w:cs="Arial"/>
          <w:color w:val="212121"/>
          <w:w w:val="90"/>
          <w:sz w:val="20"/>
          <w:szCs w:val="20"/>
        </w:rPr>
        <w:t>w</w:t>
      </w:r>
      <w:r w:rsidRPr="0074206C">
        <w:rPr>
          <w:rFonts w:ascii="Arial" w:hAnsi="Arial" w:cs="Arial"/>
          <w:color w:val="212121"/>
          <w:spacing w:val="36"/>
          <w:sz w:val="20"/>
          <w:szCs w:val="20"/>
        </w:rPr>
        <w:t xml:space="preserve"> </w:t>
      </w:r>
      <w:r w:rsidRPr="0074206C">
        <w:rPr>
          <w:rFonts w:ascii="Arial" w:hAnsi="Arial" w:cs="Arial"/>
          <w:color w:val="212121"/>
          <w:w w:val="90"/>
          <w:sz w:val="20"/>
          <w:szCs w:val="20"/>
        </w:rPr>
        <w:t>pasie</w:t>
      </w:r>
      <w:r w:rsidRPr="0074206C">
        <w:rPr>
          <w:rFonts w:ascii="Arial" w:hAnsi="Arial" w:cs="Arial"/>
          <w:color w:val="212121"/>
          <w:spacing w:val="40"/>
          <w:sz w:val="20"/>
          <w:szCs w:val="20"/>
        </w:rPr>
        <w:t xml:space="preserve"> </w:t>
      </w:r>
      <w:r w:rsidRPr="0074206C">
        <w:rPr>
          <w:rFonts w:ascii="Arial" w:hAnsi="Arial" w:cs="Arial"/>
          <w:color w:val="212121"/>
          <w:w w:val="90"/>
          <w:sz w:val="20"/>
          <w:szCs w:val="20"/>
        </w:rPr>
        <w:t>drogowym</w:t>
      </w:r>
      <w:r w:rsidRPr="0074206C">
        <w:rPr>
          <w:rFonts w:ascii="Arial" w:hAnsi="Arial" w:cs="Arial"/>
          <w:color w:val="212121"/>
          <w:spacing w:val="60"/>
          <w:sz w:val="20"/>
          <w:szCs w:val="20"/>
        </w:rPr>
        <w:t xml:space="preserve"> </w:t>
      </w:r>
      <w:r w:rsidRPr="0074206C">
        <w:rPr>
          <w:rFonts w:ascii="Arial" w:hAnsi="Arial" w:cs="Arial"/>
          <w:color w:val="212121"/>
          <w:w w:val="90"/>
          <w:sz w:val="20"/>
          <w:szCs w:val="20"/>
        </w:rPr>
        <w:t>oraz</w:t>
      </w:r>
      <w:r w:rsidRPr="0074206C">
        <w:rPr>
          <w:rFonts w:ascii="Arial" w:hAnsi="Arial" w:cs="Arial"/>
          <w:color w:val="212121"/>
          <w:spacing w:val="40"/>
          <w:sz w:val="20"/>
          <w:szCs w:val="20"/>
        </w:rPr>
        <w:t xml:space="preserve"> </w:t>
      </w:r>
      <w:r w:rsidRPr="0074206C">
        <w:rPr>
          <w:rFonts w:ascii="Arial" w:hAnsi="Arial" w:cs="Arial"/>
          <w:color w:val="212121"/>
          <w:w w:val="90"/>
          <w:sz w:val="20"/>
          <w:szCs w:val="20"/>
        </w:rPr>
        <w:t>uzyskać</w:t>
      </w:r>
      <w:r w:rsidRPr="0074206C">
        <w:rPr>
          <w:rFonts w:ascii="Arial" w:hAnsi="Arial" w:cs="Arial"/>
          <w:color w:val="212121"/>
          <w:spacing w:val="36"/>
          <w:sz w:val="20"/>
          <w:szCs w:val="20"/>
        </w:rPr>
        <w:t xml:space="preserve"> </w:t>
      </w:r>
      <w:r w:rsidRPr="0074206C">
        <w:rPr>
          <w:rFonts w:ascii="Arial" w:hAnsi="Arial" w:cs="Arial"/>
          <w:color w:val="212121"/>
          <w:spacing w:val="-4"/>
          <w:w w:val="90"/>
          <w:sz w:val="20"/>
          <w:szCs w:val="20"/>
        </w:rPr>
        <w:t>jego</w:t>
      </w:r>
      <w:r w:rsidR="0074206C">
        <w:rPr>
          <w:rFonts w:ascii="Arial" w:hAnsi="Arial" w:cs="Arial"/>
          <w:color w:val="212121"/>
          <w:spacing w:val="-4"/>
          <w:w w:val="90"/>
          <w:sz w:val="20"/>
          <w:szCs w:val="20"/>
        </w:rPr>
        <w:t xml:space="preserve"> </w:t>
      </w:r>
      <w:r w:rsidRPr="0074206C">
        <w:rPr>
          <w:rFonts w:ascii="Arial" w:hAnsi="Arial" w:cs="Arial"/>
          <w:color w:val="212121"/>
          <w:w w:val="85"/>
          <w:sz w:val="20"/>
          <w:szCs w:val="20"/>
        </w:rPr>
        <w:t>zatwierdzenie</w:t>
      </w:r>
      <w:r w:rsidRPr="0074206C">
        <w:rPr>
          <w:rFonts w:ascii="Arial" w:hAnsi="Arial" w:cs="Arial"/>
          <w:color w:val="212121"/>
          <w:spacing w:val="36"/>
          <w:sz w:val="20"/>
          <w:szCs w:val="20"/>
        </w:rPr>
        <w:t xml:space="preserve"> </w:t>
      </w:r>
      <w:r w:rsidRPr="0074206C">
        <w:rPr>
          <w:rFonts w:ascii="Arial" w:hAnsi="Arial" w:cs="Arial"/>
          <w:color w:val="212121"/>
          <w:w w:val="85"/>
          <w:sz w:val="20"/>
          <w:szCs w:val="20"/>
        </w:rPr>
        <w:t>do</w:t>
      </w:r>
      <w:r w:rsidRPr="0074206C">
        <w:rPr>
          <w:rFonts w:ascii="Arial" w:hAnsi="Arial" w:cs="Arial"/>
          <w:color w:val="212121"/>
          <w:spacing w:val="9"/>
          <w:sz w:val="20"/>
          <w:szCs w:val="20"/>
        </w:rPr>
        <w:t xml:space="preserve"> </w:t>
      </w:r>
      <w:r w:rsidRPr="0074206C">
        <w:rPr>
          <w:rFonts w:ascii="Arial" w:hAnsi="Arial" w:cs="Arial"/>
          <w:color w:val="212121"/>
          <w:spacing w:val="-2"/>
          <w:w w:val="85"/>
          <w:sz w:val="20"/>
          <w:szCs w:val="20"/>
        </w:rPr>
        <w:t>realizacji,</w:t>
      </w:r>
    </w:p>
    <w:p w:rsidR="00BE29E0" w:rsidRPr="0074206C" w:rsidRDefault="00BE29E0" w:rsidP="0074206C">
      <w:pPr>
        <w:pStyle w:val="Nagwek3"/>
        <w:numPr>
          <w:ilvl w:val="1"/>
          <w:numId w:val="100"/>
        </w:numPr>
        <w:tabs>
          <w:tab w:val="left" w:pos="1042"/>
        </w:tabs>
        <w:spacing w:before="226" w:line="276" w:lineRule="auto"/>
        <w:ind w:left="1042" w:hanging="506"/>
        <w:rPr>
          <w:rFonts w:ascii="Arial" w:hAnsi="Arial" w:cs="Arial"/>
          <w:color w:val="212121"/>
          <w:sz w:val="20"/>
          <w:szCs w:val="20"/>
        </w:rPr>
      </w:pPr>
      <w:r w:rsidRPr="0074206C">
        <w:rPr>
          <w:rFonts w:ascii="Arial" w:hAnsi="Arial" w:cs="Arial"/>
          <w:color w:val="212121"/>
          <w:w w:val="90"/>
          <w:sz w:val="20"/>
          <w:szCs w:val="20"/>
        </w:rPr>
        <w:t>Badania</w:t>
      </w:r>
      <w:r w:rsidRPr="0074206C">
        <w:rPr>
          <w:rFonts w:ascii="Arial" w:hAnsi="Arial" w:cs="Arial"/>
          <w:color w:val="212121"/>
          <w:spacing w:val="13"/>
          <w:sz w:val="20"/>
          <w:szCs w:val="20"/>
        </w:rPr>
        <w:t xml:space="preserve"> </w:t>
      </w:r>
      <w:r w:rsidRPr="0074206C">
        <w:rPr>
          <w:rFonts w:ascii="Arial" w:hAnsi="Arial" w:cs="Arial"/>
          <w:color w:val="212121"/>
          <w:w w:val="90"/>
          <w:sz w:val="20"/>
          <w:szCs w:val="20"/>
        </w:rPr>
        <w:t>i</w:t>
      </w:r>
      <w:r w:rsidRPr="0074206C">
        <w:rPr>
          <w:rFonts w:ascii="Arial" w:hAnsi="Arial" w:cs="Arial"/>
          <w:color w:val="212121"/>
          <w:spacing w:val="-3"/>
          <w:sz w:val="20"/>
          <w:szCs w:val="20"/>
        </w:rPr>
        <w:t xml:space="preserve"> </w:t>
      </w:r>
      <w:r w:rsidRPr="0074206C">
        <w:rPr>
          <w:rFonts w:ascii="Arial" w:hAnsi="Arial" w:cs="Arial"/>
          <w:color w:val="212121"/>
          <w:w w:val="90"/>
          <w:sz w:val="20"/>
          <w:szCs w:val="20"/>
        </w:rPr>
        <w:t>kontrola</w:t>
      </w:r>
      <w:r w:rsidRPr="0074206C">
        <w:rPr>
          <w:rFonts w:ascii="Arial" w:hAnsi="Arial" w:cs="Arial"/>
          <w:color w:val="212121"/>
          <w:spacing w:val="16"/>
          <w:sz w:val="20"/>
          <w:szCs w:val="20"/>
        </w:rPr>
        <w:t xml:space="preserve"> </w:t>
      </w:r>
      <w:r w:rsidRPr="0074206C">
        <w:rPr>
          <w:rFonts w:ascii="Arial" w:hAnsi="Arial" w:cs="Arial"/>
          <w:color w:val="212121"/>
          <w:w w:val="90"/>
          <w:sz w:val="20"/>
          <w:szCs w:val="20"/>
        </w:rPr>
        <w:t>w</w:t>
      </w:r>
      <w:r w:rsidRPr="0074206C">
        <w:rPr>
          <w:rFonts w:ascii="Arial" w:hAnsi="Arial" w:cs="Arial"/>
          <w:color w:val="212121"/>
          <w:spacing w:val="5"/>
          <w:sz w:val="20"/>
          <w:szCs w:val="20"/>
        </w:rPr>
        <w:t xml:space="preserve"> </w:t>
      </w:r>
      <w:r w:rsidRPr="0074206C">
        <w:rPr>
          <w:rFonts w:ascii="Arial" w:hAnsi="Arial" w:cs="Arial"/>
          <w:color w:val="212121"/>
          <w:w w:val="90"/>
          <w:sz w:val="20"/>
          <w:szCs w:val="20"/>
        </w:rPr>
        <w:t>trakcie</w:t>
      </w:r>
      <w:r w:rsidRPr="0074206C">
        <w:rPr>
          <w:rFonts w:ascii="Arial" w:hAnsi="Arial" w:cs="Arial"/>
          <w:color w:val="212121"/>
          <w:spacing w:val="13"/>
          <w:sz w:val="20"/>
          <w:szCs w:val="20"/>
        </w:rPr>
        <w:t xml:space="preserve"> </w:t>
      </w:r>
      <w:r w:rsidRPr="0074206C">
        <w:rPr>
          <w:rFonts w:ascii="Arial" w:hAnsi="Arial" w:cs="Arial"/>
          <w:color w:val="212121"/>
          <w:w w:val="90"/>
          <w:sz w:val="20"/>
          <w:szCs w:val="20"/>
        </w:rPr>
        <w:t>remontu</w:t>
      </w:r>
      <w:r w:rsidRPr="0074206C">
        <w:rPr>
          <w:rFonts w:ascii="Arial" w:hAnsi="Arial" w:cs="Arial"/>
          <w:color w:val="212121"/>
          <w:spacing w:val="9"/>
          <w:sz w:val="20"/>
          <w:szCs w:val="20"/>
        </w:rPr>
        <w:t xml:space="preserve"> </w:t>
      </w:r>
      <w:r w:rsidR="00DD6D04" w:rsidRPr="0074206C">
        <w:rPr>
          <w:rFonts w:ascii="Arial" w:hAnsi="Arial" w:cs="Arial"/>
          <w:color w:val="212121"/>
          <w:spacing w:val="-2"/>
          <w:w w:val="90"/>
          <w:sz w:val="20"/>
          <w:szCs w:val="20"/>
        </w:rPr>
        <w:t>cząstkowego</w:t>
      </w:r>
    </w:p>
    <w:p w:rsidR="00BE29E0" w:rsidRPr="0074206C" w:rsidRDefault="00BE29E0" w:rsidP="0074206C">
      <w:pPr>
        <w:pStyle w:val="Tekstpodstawowy"/>
        <w:spacing w:line="276" w:lineRule="auto"/>
        <w:ind w:left="914"/>
        <w:jc w:val="both"/>
        <w:rPr>
          <w:rFonts w:ascii="Arial" w:hAnsi="Arial" w:cs="Arial"/>
        </w:rPr>
      </w:pPr>
      <w:r w:rsidRPr="0074206C">
        <w:rPr>
          <w:rFonts w:ascii="Arial" w:hAnsi="Arial" w:cs="Arial"/>
          <w:color w:val="212121"/>
          <w:w w:val="85"/>
        </w:rPr>
        <w:t>W</w:t>
      </w:r>
      <w:r w:rsidRPr="0074206C">
        <w:rPr>
          <w:rFonts w:ascii="Arial" w:hAnsi="Arial" w:cs="Arial"/>
          <w:color w:val="212121"/>
          <w:spacing w:val="15"/>
        </w:rPr>
        <w:t xml:space="preserve"> </w:t>
      </w:r>
      <w:r w:rsidRPr="0074206C">
        <w:rPr>
          <w:rFonts w:ascii="Arial" w:hAnsi="Arial" w:cs="Arial"/>
          <w:color w:val="212121"/>
          <w:w w:val="85"/>
        </w:rPr>
        <w:t>trakcie</w:t>
      </w:r>
      <w:r w:rsidRPr="0074206C">
        <w:rPr>
          <w:rFonts w:ascii="Arial" w:hAnsi="Arial" w:cs="Arial"/>
          <w:color w:val="212121"/>
          <w:spacing w:val="21"/>
        </w:rPr>
        <w:t xml:space="preserve"> </w:t>
      </w:r>
      <w:r w:rsidRPr="0074206C">
        <w:rPr>
          <w:rFonts w:ascii="Arial" w:hAnsi="Arial" w:cs="Arial"/>
          <w:color w:val="212121"/>
          <w:w w:val="85"/>
        </w:rPr>
        <w:t>wykonywania</w:t>
      </w:r>
      <w:r w:rsidRPr="0074206C">
        <w:rPr>
          <w:rFonts w:ascii="Arial" w:hAnsi="Arial" w:cs="Arial"/>
          <w:color w:val="212121"/>
          <w:spacing w:val="23"/>
        </w:rPr>
        <w:t xml:space="preserve"> </w:t>
      </w:r>
      <w:r w:rsidRPr="0074206C">
        <w:rPr>
          <w:rFonts w:ascii="Arial" w:hAnsi="Arial" w:cs="Arial"/>
          <w:color w:val="212121"/>
          <w:w w:val="85"/>
        </w:rPr>
        <w:t>napraw</w:t>
      </w:r>
      <w:r w:rsidRPr="0074206C">
        <w:rPr>
          <w:rFonts w:ascii="Arial" w:hAnsi="Arial" w:cs="Arial"/>
          <w:color w:val="212121"/>
          <w:spacing w:val="27"/>
        </w:rPr>
        <w:t xml:space="preserve"> </w:t>
      </w:r>
      <w:r w:rsidRPr="0074206C">
        <w:rPr>
          <w:rFonts w:ascii="Arial" w:hAnsi="Arial" w:cs="Arial"/>
          <w:color w:val="212121"/>
          <w:w w:val="85"/>
        </w:rPr>
        <w:t>uszkodzeń</w:t>
      </w:r>
      <w:r w:rsidRPr="0074206C">
        <w:rPr>
          <w:rFonts w:ascii="Arial" w:hAnsi="Arial" w:cs="Arial"/>
          <w:color w:val="212121"/>
          <w:spacing w:val="31"/>
        </w:rPr>
        <w:t xml:space="preserve"> </w:t>
      </w:r>
      <w:r w:rsidRPr="0074206C">
        <w:rPr>
          <w:rFonts w:ascii="Arial" w:hAnsi="Arial" w:cs="Arial"/>
          <w:color w:val="212121"/>
          <w:w w:val="85"/>
        </w:rPr>
        <w:t>należy</w:t>
      </w:r>
      <w:r w:rsidRPr="0074206C">
        <w:rPr>
          <w:rFonts w:ascii="Arial" w:hAnsi="Arial" w:cs="Arial"/>
          <w:color w:val="212121"/>
          <w:spacing w:val="32"/>
        </w:rPr>
        <w:t xml:space="preserve"> </w:t>
      </w:r>
      <w:r w:rsidRPr="0074206C">
        <w:rPr>
          <w:rFonts w:ascii="Arial" w:hAnsi="Arial" w:cs="Arial"/>
          <w:color w:val="212121"/>
          <w:spacing w:val="-2"/>
          <w:w w:val="85"/>
        </w:rPr>
        <w:t>kontrolować:</w:t>
      </w:r>
    </w:p>
    <w:p w:rsidR="00BE29E0" w:rsidRPr="0074206C" w:rsidRDefault="00BE29E0" w:rsidP="0074206C">
      <w:pPr>
        <w:pStyle w:val="Tekstpodstawowy"/>
        <w:spacing w:before="9" w:line="276" w:lineRule="auto"/>
        <w:ind w:left="1268" w:right="2855" w:hanging="382"/>
        <w:jc w:val="both"/>
        <w:rPr>
          <w:rFonts w:ascii="Arial" w:hAnsi="Arial" w:cs="Arial"/>
        </w:rPr>
      </w:pPr>
      <w:r w:rsidRPr="0074206C">
        <w:rPr>
          <w:rFonts w:ascii="Arial" w:hAnsi="Arial" w:cs="Arial"/>
          <w:color w:val="747474"/>
          <w:w w:val="90"/>
        </w:rPr>
        <w:t>—</w:t>
      </w:r>
      <w:r w:rsidRPr="0074206C">
        <w:rPr>
          <w:rFonts w:ascii="Arial" w:hAnsi="Arial" w:cs="Arial"/>
          <w:color w:val="747474"/>
          <w:spacing w:val="-4"/>
        </w:rPr>
        <w:t xml:space="preserve"> </w:t>
      </w:r>
      <w:r w:rsidRPr="0074206C">
        <w:rPr>
          <w:rFonts w:ascii="Arial" w:hAnsi="Arial" w:cs="Arial"/>
          <w:color w:val="212121"/>
          <w:w w:val="90"/>
        </w:rPr>
        <w:t>przygotowanie</w:t>
      </w:r>
      <w:r w:rsidRPr="0074206C">
        <w:rPr>
          <w:rFonts w:ascii="Arial" w:hAnsi="Arial" w:cs="Arial"/>
          <w:color w:val="212121"/>
          <w:spacing w:val="-5"/>
          <w:w w:val="90"/>
        </w:rPr>
        <w:t xml:space="preserve"> </w:t>
      </w:r>
      <w:r w:rsidRPr="0074206C">
        <w:rPr>
          <w:rFonts w:ascii="Arial" w:hAnsi="Arial" w:cs="Arial"/>
          <w:color w:val="212121"/>
          <w:w w:val="90"/>
        </w:rPr>
        <w:t>naprawianych</w:t>
      </w:r>
      <w:r w:rsidRPr="0074206C">
        <w:rPr>
          <w:rFonts w:ascii="Arial" w:hAnsi="Arial" w:cs="Arial"/>
          <w:color w:val="212121"/>
          <w:spacing w:val="-3"/>
          <w:w w:val="90"/>
        </w:rPr>
        <w:t xml:space="preserve"> </w:t>
      </w:r>
      <w:r w:rsidRPr="0074206C">
        <w:rPr>
          <w:rFonts w:ascii="Arial" w:hAnsi="Arial" w:cs="Arial"/>
          <w:color w:val="212121"/>
          <w:w w:val="90"/>
        </w:rPr>
        <w:t>powierzchni</w:t>
      </w:r>
      <w:r w:rsidRPr="0074206C">
        <w:rPr>
          <w:rFonts w:ascii="Arial" w:hAnsi="Arial" w:cs="Arial"/>
          <w:color w:val="212121"/>
          <w:spacing w:val="-8"/>
          <w:w w:val="90"/>
        </w:rPr>
        <w:t xml:space="preserve"> </w:t>
      </w:r>
      <w:r w:rsidRPr="0074206C">
        <w:rPr>
          <w:rFonts w:ascii="Arial" w:hAnsi="Arial" w:cs="Arial"/>
          <w:color w:val="212121"/>
          <w:w w:val="90"/>
        </w:rPr>
        <w:t>do</w:t>
      </w:r>
      <w:r w:rsidRPr="0074206C">
        <w:rPr>
          <w:rFonts w:ascii="Arial" w:hAnsi="Arial" w:cs="Arial"/>
          <w:color w:val="212121"/>
          <w:spacing w:val="-7"/>
          <w:w w:val="90"/>
        </w:rPr>
        <w:t xml:space="preserve"> </w:t>
      </w:r>
      <w:r w:rsidRPr="0074206C">
        <w:rPr>
          <w:rFonts w:ascii="Arial" w:hAnsi="Arial" w:cs="Arial"/>
          <w:color w:val="212121"/>
          <w:w w:val="90"/>
        </w:rPr>
        <w:t>wykonania</w:t>
      </w:r>
      <w:r w:rsidRPr="0074206C">
        <w:rPr>
          <w:rFonts w:ascii="Arial" w:hAnsi="Arial" w:cs="Arial"/>
          <w:color w:val="212121"/>
          <w:spacing w:val="-8"/>
          <w:w w:val="90"/>
        </w:rPr>
        <w:t xml:space="preserve"> </w:t>
      </w:r>
      <w:r w:rsidRPr="0074206C">
        <w:rPr>
          <w:rFonts w:ascii="Arial" w:hAnsi="Arial" w:cs="Arial"/>
          <w:color w:val="212121"/>
          <w:w w:val="90"/>
        </w:rPr>
        <w:t>remontu</w:t>
      </w:r>
      <w:r w:rsidRPr="0074206C">
        <w:rPr>
          <w:rFonts w:ascii="Arial" w:hAnsi="Arial" w:cs="Arial"/>
          <w:color w:val="212121"/>
          <w:spacing w:val="-7"/>
          <w:w w:val="90"/>
        </w:rPr>
        <w:t xml:space="preserve"> </w:t>
      </w:r>
      <w:r w:rsidRPr="0074206C">
        <w:rPr>
          <w:rFonts w:ascii="Arial" w:hAnsi="Arial" w:cs="Arial"/>
          <w:color w:val="828282"/>
          <w:w w:val="90"/>
        </w:rPr>
        <w:t>—</w:t>
      </w:r>
      <w:r w:rsidRPr="0074206C">
        <w:rPr>
          <w:rFonts w:ascii="Arial" w:hAnsi="Arial" w:cs="Arial"/>
          <w:color w:val="828282"/>
          <w:spacing w:val="-8"/>
          <w:w w:val="90"/>
        </w:rPr>
        <w:t xml:space="preserve"> </w:t>
      </w:r>
      <w:r w:rsidRPr="0074206C">
        <w:rPr>
          <w:rFonts w:ascii="Arial" w:hAnsi="Arial" w:cs="Arial"/>
          <w:color w:val="212121"/>
          <w:w w:val="90"/>
        </w:rPr>
        <w:t>codziennie ilość</w:t>
      </w:r>
      <w:r w:rsidRPr="0074206C">
        <w:rPr>
          <w:rFonts w:ascii="Arial" w:hAnsi="Arial" w:cs="Arial"/>
          <w:color w:val="212121"/>
        </w:rPr>
        <w:t xml:space="preserve"> </w:t>
      </w:r>
      <w:r w:rsidRPr="0074206C">
        <w:rPr>
          <w:rFonts w:ascii="Arial" w:hAnsi="Arial" w:cs="Arial"/>
          <w:color w:val="212121"/>
          <w:w w:val="90"/>
        </w:rPr>
        <w:t>wbudowanych</w:t>
      </w:r>
      <w:r w:rsidRPr="0074206C">
        <w:rPr>
          <w:rFonts w:ascii="Arial" w:hAnsi="Arial" w:cs="Arial"/>
          <w:color w:val="212121"/>
          <w:spacing w:val="39"/>
        </w:rPr>
        <w:t xml:space="preserve"> </w:t>
      </w:r>
      <w:r w:rsidRPr="0074206C">
        <w:rPr>
          <w:rFonts w:ascii="Arial" w:hAnsi="Arial" w:cs="Arial"/>
          <w:color w:val="212121"/>
          <w:w w:val="90"/>
        </w:rPr>
        <w:t>materiałów</w:t>
      </w:r>
      <w:r w:rsidRPr="0074206C">
        <w:rPr>
          <w:rFonts w:ascii="Arial" w:hAnsi="Arial" w:cs="Arial"/>
          <w:color w:val="212121"/>
          <w:spacing w:val="31"/>
        </w:rPr>
        <w:t xml:space="preserve"> </w:t>
      </w:r>
      <w:r w:rsidRPr="0074206C">
        <w:rPr>
          <w:rFonts w:ascii="Arial" w:hAnsi="Arial" w:cs="Arial"/>
          <w:color w:val="212121"/>
          <w:w w:val="90"/>
        </w:rPr>
        <w:t>na 1 m'</w:t>
      </w:r>
      <w:r w:rsidRPr="0074206C">
        <w:rPr>
          <w:rFonts w:ascii="Arial" w:hAnsi="Arial" w:cs="Arial"/>
          <w:color w:val="212121"/>
          <w:spacing w:val="-4"/>
          <w:w w:val="90"/>
        </w:rPr>
        <w:t xml:space="preserve"> </w:t>
      </w:r>
      <w:r w:rsidRPr="0074206C">
        <w:rPr>
          <w:rFonts w:ascii="Arial" w:hAnsi="Arial" w:cs="Arial"/>
          <w:color w:val="212121"/>
          <w:w w:val="90"/>
        </w:rPr>
        <w:t>- codziennie,</w:t>
      </w:r>
    </w:p>
    <w:p w:rsidR="00BE29E0" w:rsidRPr="0074206C" w:rsidRDefault="00BE29E0" w:rsidP="0074206C">
      <w:pPr>
        <w:pStyle w:val="Akapitzlist"/>
        <w:numPr>
          <w:ilvl w:val="0"/>
          <w:numId w:val="98"/>
        </w:numPr>
        <w:tabs>
          <w:tab w:val="left" w:pos="1259"/>
          <w:tab w:val="left" w:pos="1265"/>
        </w:tabs>
        <w:spacing w:before="16" w:line="276" w:lineRule="auto"/>
        <w:ind w:right="350" w:hanging="348"/>
        <w:jc w:val="both"/>
        <w:rPr>
          <w:rFonts w:ascii="Arial" w:hAnsi="Arial" w:cs="Arial"/>
          <w:color w:val="646464"/>
          <w:sz w:val="20"/>
          <w:szCs w:val="20"/>
        </w:rPr>
      </w:pPr>
      <w:r w:rsidRPr="0074206C">
        <w:rPr>
          <w:rFonts w:ascii="Arial" w:hAnsi="Arial" w:cs="Arial"/>
          <w:color w:val="646464"/>
          <w:sz w:val="20"/>
          <w:szCs w:val="20"/>
        </w:rPr>
        <w:tab/>
      </w:r>
      <w:r w:rsidRPr="0074206C">
        <w:rPr>
          <w:rFonts w:ascii="Arial" w:hAnsi="Arial" w:cs="Arial"/>
          <w:color w:val="212121"/>
          <w:spacing w:val="-6"/>
          <w:sz w:val="20"/>
          <w:szCs w:val="20"/>
        </w:rPr>
        <w:t>równość</w:t>
      </w:r>
      <w:r w:rsidRPr="0074206C">
        <w:rPr>
          <w:rFonts w:ascii="Arial" w:hAnsi="Arial" w:cs="Arial"/>
          <w:color w:val="212121"/>
          <w:spacing w:val="-2"/>
          <w:sz w:val="20"/>
          <w:szCs w:val="20"/>
        </w:rPr>
        <w:t xml:space="preserve"> </w:t>
      </w:r>
      <w:r w:rsidRPr="0074206C">
        <w:rPr>
          <w:rFonts w:ascii="Arial" w:hAnsi="Arial" w:cs="Arial"/>
          <w:color w:val="212121"/>
          <w:spacing w:val="-6"/>
          <w:sz w:val="20"/>
          <w:szCs w:val="20"/>
        </w:rPr>
        <w:t>naprawianych</w:t>
      </w:r>
      <w:r w:rsidRPr="0074206C">
        <w:rPr>
          <w:rFonts w:ascii="Arial" w:hAnsi="Arial" w:cs="Arial"/>
          <w:color w:val="212121"/>
          <w:spacing w:val="7"/>
          <w:sz w:val="20"/>
          <w:szCs w:val="20"/>
        </w:rPr>
        <w:t xml:space="preserve"> </w:t>
      </w:r>
      <w:r w:rsidRPr="0074206C">
        <w:rPr>
          <w:rFonts w:ascii="Arial" w:hAnsi="Arial" w:cs="Arial"/>
          <w:color w:val="212121"/>
          <w:spacing w:val="-6"/>
          <w:sz w:val="20"/>
          <w:szCs w:val="20"/>
        </w:rPr>
        <w:t>fragmentów</w:t>
      </w:r>
      <w:r w:rsidRPr="0074206C">
        <w:rPr>
          <w:rFonts w:ascii="Arial" w:hAnsi="Arial" w:cs="Arial"/>
          <w:color w:val="212121"/>
          <w:sz w:val="20"/>
          <w:szCs w:val="20"/>
        </w:rPr>
        <w:t xml:space="preserve"> </w:t>
      </w:r>
      <w:r w:rsidRPr="0074206C">
        <w:rPr>
          <w:rFonts w:ascii="Arial" w:hAnsi="Arial" w:cs="Arial"/>
          <w:color w:val="212121"/>
          <w:spacing w:val="-6"/>
          <w:sz w:val="20"/>
          <w:szCs w:val="20"/>
        </w:rPr>
        <w:t>-</w:t>
      </w:r>
      <w:r w:rsidRPr="0074206C">
        <w:rPr>
          <w:rFonts w:ascii="Arial" w:hAnsi="Arial" w:cs="Arial"/>
          <w:color w:val="212121"/>
          <w:spacing w:val="-7"/>
          <w:sz w:val="20"/>
          <w:szCs w:val="20"/>
        </w:rPr>
        <w:t xml:space="preserve"> </w:t>
      </w:r>
      <w:r w:rsidRPr="0074206C">
        <w:rPr>
          <w:rFonts w:ascii="Arial" w:hAnsi="Arial" w:cs="Arial"/>
          <w:color w:val="212121"/>
          <w:spacing w:val="-6"/>
          <w:sz w:val="20"/>
          <w:szCs w:val="20"/>
        </w:rPr>
        <w:t>ka</w:t>
      </w:r>
      <w:r w:rsidR="006F5C5B">
        <w:rPr>
          <w:rFonts w:ascii="Arial" w:hAnsi="Arial" w:cs="Arial"/>
          <w:color w:val="212121"/>
          <w:spacing w:val="-6"/>
          <w:sz w:val="20"/>
          <w:szCs w:val="20"/>
        </w:rPr>
        <w:t>ż</w:t>
      </w:r>
      <w:r w:rsidRPr="0074206C">
        <w:rPr>
          <w:rFonts w:ascii="Arial" w:hAnsi="Arial" w:cs="Arial"/>
          <w:color w:val="212121"/>
          <w:spacing w:val="-6"/>
          <w:sz w:val="20"/>
          <w:szCs w:val="20"/>
        </w:rPr>
        <w:t>dy</w:t>
      </w:r>
      <w:r w:rsidRPr="0074206C">
        <w:rPr>
          <w:rFonts w:ascii="Arial" w:hAnsi="Arial" w:cs="Arial"/>
          <w:color w:val="212121"/>
          <w:sz w:val="20"/>
          <w:szCs w:val="20"/>
        </w:rPr>
        <w:t xml:space="preserve"> </w:t>
      </w:r>
      <w:r w:rsidRPr="0074206C">
        <w:rPr>
          <w:rFonts w:ascii="Arial" w:hAnsi="Arial" w:cs="Arial"/>
          <w:color w:val="212121"/>
          <w:spacing w:val="-6"/>
          <w:sz w:val="20"/>
          <w:szCs w:val="20"/>
        </w:rPr>
        <w:t>fragment</w:t>
      </w:r>
      <w:r w:rsidRPr="0074206C">
        <w:rPr>
          <w:rFonts w:ascii="Arial" w:hAnsi="Arial" w:cs="Arial"/>
          <w:color w:val="212121"/>
          <w:sz w:val="20"/>
          <w:szCs w:val="20"/>
        </w:rPr>
        <w:t xml:space="preserve"> </w:t>
      </w:r>
      <w:r w:rsidRPr="0074206C">
        <w:rPr>
          <w:rFonts w:ascii="Arial" w:hAnsi="Arial" w:cs="Arial"/>
          <w:color w:val="212121"/>
          <w:spacing w:val="-6"/>
          <w:sz w:val="20"/>
          <w:szCs w:val="20"/>
        </w:rPr>
        <w:t>-</w:t>
      </w:r>
      <w:r w:rsidRPr="0074206C">
        <w:rPr>
          <w:rFonts w:ascii="Arial" w:hAnsi="Arial" w:cs="Arial"/>
          <w:color w:val="212121"/>
          <w:spacing w:val="-7"/>
          <w:sz w:val="20"/>
          <w:szCs w:val="20"/>
        </w:rPr>
        <w:t xml:space="preserve"> </w:t>
      </w:r>
      <w:r w:rsidRPr="0074206C">
        <w:rPr>
          <w:rFonts w:ascii="Arial" w:hAnsi="Arial" w:cs="Arial"/>
          <w:color w:val="212121"/>
          <w:spacing w:val="-6"/>
          <w:sz w:val="20"/>
          <w:szCs w:val="20"/>
        </w:rPr>
        <w:t>różnice</w:t>
      </w:r>
      <w:r w:rsidRPr="0074206C">
        <w:rPr>
          <w:rFonts w:ascii="Arial" w:hAnsi="Arial" w:cs="Arial"/>
          <w:color w:val="212121"/>
          <w:spacing w:val="-2"/>
          <w:sz w:val="20"/>
          <w:szCs w:val="20"/>
        </w:rPr>
        <w:t xml:space="preserve"> </w:t>
      </w:r>
      <w:r w:rsidRPr="0074206C">
        <w:rPr>
          <w:rFonts w:ascii="Arial" w:hAnsi="Arial" w:cs="Arial"/>
          <w:color w:val="212121"/>
          <w:spacing w:val="-6"/>
          <w:sz w:val="20"/>
          <w:szCs w:val="20"/>
        </w:rPr>
        <w:t>między</w:t>
      </w:r>
      <w:r w:rsidRPr="0074206C">
        <w:rPr>
          <w:rFonts w:ascii="Arial" w:hAnsi="Arial" w:cs="Arial"/>
          <w:color w:val="212121"/>
          <w:sz w:val="20"/>
          <w:szCs w:val="20"/>
        </w:rPr>
        <w:t xml:space="preserve"> </w:t>
      </w:r>
      <w:r w:rsidRPr="0074206C">
        <w:rPr>
          <w:rFonts w:ascii="Arial" w:hAnsi="Arial" w:cs="Arial"/>
          <w:color w:val="212121"/>
          <w:spacing w:val="-6"/>
          <w:sz w:val="20"/>
          <w:szCs w:val="20"/>
        </w:rPr>
        <w:t>naprawianą powierzchnię</w:t>
      </w:r>
      <w:r w:rsidRPr="0074206C">
        <w:rPr>
          <w:rFonts w:ascii="Arial" w:hAnsi="Arial" w:cs="Arial"/>
          <w:color w:val="212121"/>
          <w:sz w:val="20"/>
          <w:szCs w:val="20"/>
        </w:rPr>
        <w:t xml:space="preserve"> </w:t>
      </w:r>
      <w:r w:rsidRPr="0074206C">
        <w:rPr>
          <w:rFonts w:ascii="Arial" w:hAnsi="Arial" w:cs="Arial"/>
          <w:color w:val="212121"/>
          <w:spacing w:val="-6"/>
          <w:sz w:val="20"/>
          <w:szCs w:val="20"/>
        </w:rPr>
        <w:t>(łatą)</w:t>
      </w:r>
      <w:r w:rsidRPr="0074206C">
        <w:rPr>
          <w:rFonts w:ascii="Arial" w:hAnsi="Arial" w:cs="Arial"/>
          <w:color w:val="212121"/>
          <w:spacing w:val="-7"/>
          <w:sz w:val="20"/>
          <w:szCs w:val="20"/>
        </w:rPr>
        <w:t xml:space="preserve"> </w:t>
      </w:r>
      <w:r w:rsidRPr="0074206C">
        <w:rPr>
          <w:rFonts w:ascii="Arial" w:hAnsi="Arial" w:cs="Arial"/>
          <w:color w:val="212121"/>
          <w:spacing w:val="-6"/>
          <w:sz w:val="20"/>
          <w:szCs w:val="20"/>
        </w:rPr>
        <w:t>a sąsiadującymi</w:t>
      </w:r>
      <w:r w:rsidRPr="0074206C">
        <w:rPr>
          <w:rFonts w:ascii="Arial" w:hAnsi="Arial" w:cs="Arial"/>
          <w:color w:val="212121"/>
          <w:sz w:val="20"/>
          <w:szCs w:val="20"/>
        </w:rPr>
        <w:t xml:space="preserve"> </w:t>
      </w:r>
      <w:r w:rsidRPr="0074206C">
        <w:rPr>
          <w:rFonts w:ascii="Arial" w:hAnsi="Arial" w:cs="Arial"/>
          <w:color w:val="212121"/>
          <w:spacing w:val="-6"/>
          <w:sz w:val="20"/>
          <w:szCs w:val="20"/>
        </w:rPr>
        <w:t>powierzchniami,</w:t>
      </w:r>
      <w:r w:rsidRPr="0074206C">
        <w:rPr>
          <w:rFonts w:ascii="Arial" w:hAnsi="Arial" w:cs="Arial"/>
          <w:color w:val="212121"/>
          <w:spacing w:val="-7"/>
          <w:sz w:val="20"/>
          <w:szCs w:val="20"/>
        </w:rPr>
        <w:t xml:space="preserve"> </w:t>
      </w:r>
      <w:r w:rsidRPr="0074206C">
        <w:rPr>
          <w:rFonts w:ascii="Arial" w:hAnsi="Arial" w:cs="Arial"/>
          <w:color w:val="212121"/>
          <w:spacing w:val="-6"/>
          <w:sz w:val="20"/>
          <w:szCs w:val="20"/>
        </w:rPr>
        <w:t>mierzone</w:t>
      </w:r>
      <w:r w:rsidRPr="0074206C">
        <w:rPr>
          <w:rFonts w:ascii="Arial" w:hAnsi="Arial" w:cs="Arial"/>
          <w:color w:val="212121"/>
          <w:sz w:val="20"/>
          <w:szCs w:val="20"/>
        </w:rPr>
        <w:t xml:space="preserve"> </w:t>
      </w:r>
      <w:r w:rsidRPr="0074206C">
        <w:rPr>
          <w:rFonts w:ascii="Arial" w:hAnsi="Arial" w:cs="Arial"/>
          <w:color w:val="212121"/>
          <w:spacing w:val="-6"/>
          <w:sz w:val="20"/>
          <w:szCs w:val="20"/>
        </w:rPr>
        <w:t>łatą profilową,</w:t>
      </w:r>
      <w:r w:rsidRPr="0074206C">
        <w:rPr>
          <w:rFonts w:ascii="Arial" w:hAnsi="Arial" w:cs="Arial"/>
          <w:color w:val="212121"/>
          <w:sz w:val="20"/>
          <w:szCs w:val="20"/>
        </w:rPr>
        <w:t xml:space="preserve"> </w:t>
      </w:r>
      <w:r w:rsidRPr="0074206C">
        <w:rPr>
          <w:rFonts w:ascii="Arial" w:hAnsi="Arial" w:cs="Arial"/>
          <w:color w:val="212121"/>
          <w:spacing w:val="-6"/>
          <w:sz w:val="20"/>
          <w:szCs w:val="20"/>
        </w:rPr>
        <w:t>lub pomiarową</w:t>
      </w:r>
      <w:r w:rsidRPr="0074206C">
        <w:rPr>
          <w:rFonts w:ascii="Arial" w:hAnsi="Arial" w:cs="Arial"/>
          <w:color w:val="212121"/>
          <w:sz w:val="20"/>
          <w:szCs w:val="20"/>
        </w:rPr>
        <w:t xml:space="preserve"> </w:t>
      </w:r>
      <w:r w:rsidRPr="0074206C">
        <w:rPr>
          <w:rFonts w:ascii="Arial" w:hAnsi="Arial" w:cs="Arial"/>
          <w:color w:val="212121"/>
          <w:spacing w:val="-6"/>
          <w:sz w:val="20"/>
          <w:szCs w:val="20"/>
        </w:rPr>
        <w:t>łatą 4 metrową</w:t>
      </w:r>
      <w:r w:rsidRPr="0074206C">
        <w:rPr>
          <w:rFonts w:ascii="Arial" w:hAnsi="Arial" w:cs="Arial"/>
          <w:color w:val="212121"/>
          <w:sz w:val="20"/>
          <w:szCs w:val="20"/>
        </w:rPr>
        <w:t xml:space="preserve"> </w:t>
      </w:r>
      <w:r w:rsidRPr="0074206C">
        <w:rPr>
          <w:rFonts w:ascii="Arial" w:hAnsi="Arial" w:cs="Arial"/>
          <w:color w:val="212121"/>
          <w:spacing w:val="-6"/>
          <w:sz w:val="20"/>
          <w:szCs w:val="20"/>
        </w:rPr>
        <w:t>nie powinny</w:t>
      </w:r>
      <w:r w:rsidRPr="0074206C">
        <w:rPr>
          <w:rFonts w:ascii="Arial" w:hAnsi="Arial" w:cs="Arial"/>
          <w:color w:val="212121"/>
          <w:sz w:val="20"/>
          <w:szCs w:val="20"/>
        </w:rPr>
        <w:t xml:space="preserve"> </w:t>
      </w:r>
      <w:r w:rsidRPr="0074206C">
        <w:rPr>
          <w:rFonts w:ascii="Arial" w:hAnsi="Arial" w:cs="Arial"/>
          <w:color w:val="212121"/>
          <w:spacing w:val="-6"/>
          <w:sz w:val="20"/>
          <w:szCs w:val="20"/>
        </w:rPr>
        <w:t xml:space="preserve">być </w:t>
      </w:r>
      <w:r w:rsidRPr="0074206C">
        <w:rPr>
          <w:rFonts w:ascii="Arial" w:hAnsi="Arial" w:cs="Arial"/>
          <w:color w:val="212121"/>
          <w:sz w:val="20"/>
          <w:szCs w:val="20"/>
        </w:rPr>
        <w:t>większe od</w:t>
      </w:r>
      <w:r w:rsidRPr="0074206C">
        <w:rPr>
          <w:rFonts w:ascii="Arial" w:hAnsi="Arial" w:cs="Arial"/>
          <w:color w:val="212121"/>
          <w:spacing w:val="-3"/>
          <w:sz w:val="20"/>
          <w:szCs w:val="20"/>
        </w:rPr>
        <w:t xml:space="preserve"> </w:t>
      </w:r>
      <w:r w:rsidRPr="0074206C">
        <w:rPr>
          <w:rFonts w:ascii="Arial" w:hAnsi="Arial" w:cs="Arial"/>
          <w:color w:val="212121"/>
          <w:sz w:val="20"/>
          <w:szCs w:val="20"/>
        </w:rPr>
        <w:t>4</w:t>
      </w:r>
      <w:r w:rsidRPr="0074206C">
        <w:rPr>
          <w:rFonts w:ascii="Arial" w:hAnsi="Arial" w:cs="Arial"/>
          <w:color w:val="212121"/>
          <w:spacing w:val="-1"/>
          <w:sz w:val="20"/>
          <w:szCs w:val="20"/>
        </w:rPr>
        <w:t xml:space="preserve"> </w:t>
      </w:r>
      <w:r w:rsidRPr="0074206C">
        <w:rPr>
          <w:rFonts w:ascii="Arial" w:hAnsi="Arial" w:cs="Arial"/>
          <w:color w:val="212121"/>
          <w:sz w:val="20"/>
          <w:szCs w:val="20"/>
        </w:rPr>
        <w:t>mm,</w:t>
      </w:r>
    </w:p>
    <w:p w:rsidR="00BE29E0" w:rsidRPr="0074206C" w:rsidRDefault="00BE29E0" w:rsidP="0074206C">
      <w:pPr>
        <w:pStyle w:val="Akapitzlist"/>
        <w:numPr>
          <w:ilvl w:val="0"/>
          <w:numId w:val="98"/>
        </w:numPr>
        <w:tabs>
          <w:tab w:val="left" w:pos="1262"/>
          <w:tab w:val="left" w:pos="1266"/>
        </w:tabs>
        <w:spacing w:before="17" w:line="276" w:lineRule="auto"/>
        <w:ind w:left="1266" w:right="378" w:hanging="354"/>
        <w:jc w:val="both"/>
        <w:rPr>
          <w:rFonts w:ascii="Arial" w:hAnsi="Arial" w:cs="Arial"/>
          <w:color w:val="5B5B5B"/>
          <w:sz w:val="20"/>
          <w:szCs w:val="20"/>
        </w:rPr>
      </w:pPr>
      <w:r w:rsidRPr="0074206C">
        <w:rPr>
          <w:rFonts w:ascii="Arial" w:hAnsi="Arial" w:cs="Arial"/>
          <w:color w:val="212121"/>
          <w:w w:val="90"/>
          <w:sz w:val="20"/>
          <w:szCs w:val="20"/>
        </w:rPr>
        <w:t xml:space="preserve">pochylenie poprzeczne (spadek) warstwy wypełniającej po zagęszczeniu powinien być zgodny ze spadkiem </w:t>
      </w:r>
      <w:r w:rsidRPr="0074206C">
        <w:rPr>
          <w:rFonts w:ascii="Arial" w:hAnsi="Arial" w:cs="Arial"/>
          <w:color w:val="212121"/>
          <w:sz w:val="20"/>
          <w:szCs w:val="20"/>
        </w:rPr>
        <w:t>istniejącej nawierzchni, przy czym warstwa ta powinna być wykonana ponad krawędź otaczającej nawierzchni o</w:t>
      </w:r>
      <w:r w:rsidRPr="0074206C">
        <w:rPr>
          <w:rFonts w:ascii="Arial" w:hAnsi="Arial" w:cs="Arial"/>
          <w:color w:val="212121"/>
          <w:spacing w:val="-13"/>
          <w:sz w:val="20"/>
          <w:szCs w:val="20"/>
        </w:rPr>
        <w:t xml:space="preserve"> </w:t>
      </w:r>
      <w:r w:rsidRPr="0074206C">
        <w:rPr>
          <w:rFonts w:ascii="Arial" w:hAnsi="Arial" w:cs="Arial"/>
          <w:color w:val="212121"/>
          <w:sz w:val="20"/>
          <w:szCs w:val="20"/>
        </w:rPr>
        <w:t>l</w:t>
      </w:r>
      <w:r w:rsidRPr="0074206C">
        <w:rPr>
          <w:rFonts w:ascii="Arial" w:hAnsi="Arial" w:cs="Arial"/>
          <w:color w:val="212121"/>
          <w:spacing w:val="-10"/>
          <w:sz w:val="20"/>
          <w:szCs w:val="20"/>
        </w:rPr>
        <w:t xml:space="preserve"> </w:t>
      </w:r>
      <w:r w:rsidRPr="0074206C">
        <w:rPr>
          <w:rFonts w:ascii="Arial" w:hAnsi="Arial" w:cs="Arial"/>
          <w:color w:val="212121"/>
          <w:sz w:val="20"/>
          <w:szCs w:val="20"/>
        </w:rPr>
        <w:t>-</w:t>
      </w:r>
      <w:r w:rsidRPr="0074206C">
        <w:rPr>
          <w:rFonts w:ascii="Arial" w:hAnsi="Arial" w:cs="Arial"/>
          <w:color w:val="212121"/>
          <w:spacing w:val="-12"/>
          <w:sz w:val="20"/>
          <w:szCs w:val="20"/>
        </w:rPr>
        <w:t xml:space="preserve"> </w:t>
      </w:r>
      <w:r w:rsidRPr="0074206C">
        <w:rPr>
          <w:rFonts w:ascii="Arial" w:hAnsi="Arial" w:cs="Arial"/>
          <w:color w:val="212121"/>
          <w:sz w:val="20"/>
          <w:szCs w:val="20"/>
        </w:rPr>
        <w:t>2</w:t>
      </w:r>
      <w:r w:rsidRPr="0074206C">
        <w:rPr>
          <w:rFonts w:ascii="Arial" w:hAnsi="Arial" w:cs="Arial"/>
          <w:color w:val="212121"/>
          <w:spacing w:val="-9"/>
          <w:sz w:val="20"/>
          <w:szCs w:val="20"/>
        </w:rPr>
        <w:t xml:space="preserve"> </w:t>
      </w:r>
      <w:r w:rsidRPr="0074206C">
        <w:rPr>
          <w:rFonts w:ascii="Arial" w:hAnsi="Arial" w:cs="Arial"/>
          <w:color w:val="212121"/>
          <w:sz w:val="20"/>
          <w:szCs w:val="20"/>
        </w:rPr>
        <w:t>mm</w:t>
      </w:r>
    </w:p>
    <w:p w:rsidR="00BE29E0" w:rsidRPr="0074206C" w:rsidRDefault="00BE29E0" w:rsidP="0074206C">
      <w:pPr>
        <w:pStyle w:val="Nagwek3"/>
        <w:numPr>
          <w:ilvl w:val="2"/>
          <w:numId w:val="100"/>
        </w:numPr>
        <w:tabs>
          <w:tab w:val="left" w:pos="1622"/>
        </w:tabs>
        <w:spacing w:before="232" w:line="276" w:lineRule="auto"/>
        <w:ind w:hanging="726"/>
        <w:rPr>
          <w:rFonts w:ascii="Arial" w:hAnsi="Arial" w:cs="Arial"/>
          <w:sz w:val="20"/>
          <w:szCs w:val="20"/>
        </w:rPr>
      </w:pPr>
      <w:r w:rsidRPr="0074206C">
        <w:rPr>
          <w:rFonts w:ascii="Arial" w:hAnsi="Arial" w:cs="Arial"/>
          <w:color w:val="212121"/>
          <w:w w:val="90"/>
          <w:sz w:val="20"/>
          <w:szCs w:val="20"/>
        </w:rPr>
        <w:t>Kontrola</w:t>
      </w:r>
      <w:r w:rsidRPr="0074206C">
        <w:rPr>
          <w:rFonts w:ascii="Arial" w:hAnsi="Arial" w:cs="Arial"/>
          <w:color w:val="212121"/>
          <w:spacing w:val="22"/>
          <w:sz w:val="20"/>
          <w:szCs w:val="20"/>
        </w:rPr>
        <w:t xml:space="preserve"> </w:t>
      </w:r>
      <w:r w:rsidRPr="0074206C">
        <w:rPr>
          <w:rFonts w:ascii="Arial" w:hAnsi="Arial" w:cs="Arial"/>
          <w:color w:val="212121"/>
          <w:w w:val="90"/>
          <w:sz w:val="20"/>
          <w:szCs w:val="20"/>
        </w:rPr>
        <w:t>jakości</w:t>
      </w:r>
      <w:r w:rsidRPr="0074206C">
        <w:rPr>
          <w:rFonts w:ascii="Arial" w:hAnsi="Arial" w:cs="Arial"/>
          <w:color w:val="212121"/>
          <w:spacing w:val="15"/>
          <w:sz w:val="20"/>
          <w:szCs w:val="20"/>
        </w:rPr>
        <w:t xml:space="preserve"> </w:t>
      </w:r>
      <w:r w:rsidRPr="0074206C">
        <w:rPr>
          <w:rFonts w:ascii="Arial" w:hAnsi="Arial" w:cs="Arial"/>
          <w:color w:val="212121"/>
          <w:w w:val="90"/>
          <w:sz w:val="20"/>
          <w:szCs w:val="20"/>
        </w:rPr>
        <w:t>dostaw</w:t>
      </w:r>
      <w:r w:rsidRPr="0074206C">
        <w:rPr>
          <w:rFonts w:ascii="Arial" w:hAnsi="Arial" w:cs="Arial"/>
          <w:color w:val="212121"/>
          <w:spacing w:val="28"/>
          <w:sz w:val="20"/>
          <w:szCs w:val="20"/>
        </w:rPr>
        <w:t xml:space="preserve"> </w:t>
      </w:r>
      <w:r w:rsidR="00B9050F" w:rsidRPr="0074206C">
        <w:rPr>
          <w:rFonts w:ascii="Arial" w:hAnsi="Arial" w:cs="Arial"/>
          <w:color w:val="212121"/>
          <w:spacing w:val="-2"/>
          <w:w w:val="90"/>
          <w:sz w:val="20"/>
          <w:szCs w:val="20"/>
        </w:rPr>
        <w:t>k</w:t>
      </w:r>
      <w:r w:rsidRPr="0074206C">
        <w:rPr>
          <w:rFonts w:ascii="Arial" w:hAnsi="Arial" w:cs="Arial"/>
          <w:color w:val="212121"/>
          <w:spacing w:val="-2"/>
          <w:w w:val="90"/>
          <w:sz w:val="20"/>
          <w:szCs w:val="20"/>
        </w:rPr>
        <w:t>ruszywa</w:t>
      </w:r>
    </w:p>
    <w:p w:rsidR="00BE29E0" w:rsidRPr="0074206C" w:rsidRDefault="00BE29E0" w:rsidP="0074206C">
      <w:pPr>
        <w:pStyle w:val="Tekstpodstawowy"/>
        <w:spacing w:before="17" w:line="276" w:lineRule="auto"/>
        <w:ind w:left="1616" w:right="362" w:firstLine="14"/>
        <w:jc w:val="both"/>
        <w:rPr>
          <w:rFonts w:ascii="Arial" w:hAnsi="Arial" w:cs="Arial"/>
        </w:rPr>
      </w:pPr>
      <w:r w:rsidRPr="0074206C">
        <w:rPr>
          <w:rFonts w:ascii="Arial" w:hAnsi="Arial" w:cs="Arial"/>
          <w:color w:val="212121"/>
          <w:w w:val="95"/>
        </w:rPr>
        <w:t>Wykonawca, odpowiedzialny za jakość stosowanych kruszyw, prowadzi na swój koszt kontrolę ilościową i</w:t>
      </w:r>
      <w:r w:rsidRPr="0074206C">
        <w:rPr>
          <w:rFonts w:ascii="Arial" w:hAnsi="Arial" w:cs="Arial"/>
          <w:color w:val="212121"/>
          <w:spacing w:val="-3"/>
          <w:w w:val="95"/>
        </w:rPr>
        <w:t xml:space="preserve"> </w:t>
      </w:r>
      <w:r w:rsidRPr="0074206C">
        <w:rPr>
          <w:rFonts w:ascii="Arial" w:hAnsi="Arial" w:cs="Arial"/>
          <w:color w:val="212121"/>
          <w:w w:val="95"/>
        </w:rPr>
        <w:t>jakościową ich dostaw. Badania laboratoryjne wykonywane przez wykonawcę powinny obejmować</w:t>
      </w:r>
      <w:r w:rsidRPr="0074206C">
        <w:rPr>
          <w:rFonts w:ascii="Arial" w:hAnsi="Arial" w:cs="Arial"/>
          <w:color w:val="212121"/>
          <w:spacing w:val="-3"/>
          <w:w w:val="95"/>
        </w:rPr>
        <w:t xml:space="preserve"> </w:t>
      </w:r>
      <w:r w:rsidRPr="0074206C">
        <w:rPr>
          <w:rFonts w:ascii="Arial" w:hAnsi="Arial" w:cs="Arial"/>
          <w:color w:val="212121"/>
          <w:w w:val="95"/>
        </w:rPr>
        <w:t>sprawdzenie</w:t>
      </w:r>
      <w:r w:rsidRPr="0074206C">
        <w:rPr>
          <w:rFonts w:ascii="Arial" w:hAnsi="Arial" w:cs="Arial"/>
          <w:color w:val="212121"/>
          <w:spacing w:val="-1"/>
          <w:w w:val="95"/>
        </w:rPr>
        <w:t xml:space="preserve"> </w:t>
      </w:r>
      <w:r w:rsidRPr="0074206C">
        <w:rPr>
          <w:rFonts w:ascii="Arial" w:hAnsi="Arial" w:cs="Arial"/>
          <w:color w:val="212121"/>
          <w:w w:val="95"/>
        </w:rPr>
        <w:t>spełnienia</w:t>
      </w:r>
      <w:r w:rsidRPr="0074206C">
        <w:rPr>
          <w:rFonts w:ascii="Arial" w:hAnsi="Arial" w:cs="Arial"/>
          <w:color w:val="212121"/>
          <w:spacing w:val="-1"/>
          <w:w w:val="95"/>
        </w:rPr>
        <w:t xml:space="preserve"> </w:t>
      </w:r>
      <w:r w:rsidRPr="0074206C">
        <w:rPr>
          <w:rFonts w:ascii="Arial" w:hAnsi="Arial" w:cs="Arial"/>
          <w:color w:val="212121"/>
          <w:w w:val="95"/>
        </w:rPr>
        <w:t>wymagań</w:t>
      </w:r>
      <w:r w:rsidRPr="0074206C">
        <w:rPr>
          <w:rFonts w:ascii="Arial" w:hAnsi="Arial" w:cs="Arial"/>
          <w:color w:val="212121"/>
          <w:spacing w:val="-3"/>
          <w:w w:val="95"/>
        </w:rPr>
        <w:t xml:space="preserve"> </w:t>
      </w:r>
      <w:r w:rsidRPr="0074206C">
        <w:rPr>
          <w:rFonts w:ascii="Arial" w:hAnsi="Arial" w:cs="Arial"/>
          <w:color w:val="212121"/>
          <w:w w:val="95"/>
        </w:rPr>
        <w:t>cech</w:t>
      </w:r>
      <w:r w:rsidRPr="0074206C">
        <w:rPr>
          <w:rFonts w:ascii="Arial" w:hAnsi="Arial" w:cs="Arial"/>
          <w:color w:val="212121"/>
          <w:spacing w:val="-3"/>
          <w:w w:val="95"/>
        </w:rPr>
        <w:t xml:space="preserve"> </w:t>
      </w:r>
      <w:r w:rsidRPr="0074206C">
        <w:rPr>
          <w:rFonts w:ascii="Arial" w:hAnsi="Arial" w:cs="Arial"/>
          <w:color w:val="212121"/>
          <w:w w:val="95"/>
        </w:rPr>
        <w:t>klasowych i</w:t>
      </w:r>
      <w:r w:rsidRPr="0074206C">
        <w:rPr>
          <w:rFonts w:ascii="Arial" w:hAnsi="Arial" w:cs="Arial"/>
          <w:color w:val="212121"/>
          <w:spacing w:val="-8"/>
          <w:w w:val="95"/>
        </w:rPr>
        <w:t xml:space="preserve"> </w:t>
      </w:r>
      <w:r w:rsidRPr="0074206C">
        <w:rPr>
          <w:rFonts w:ascii="Arial" w:hAnsi="Arial" w:cs="Arial"/>
          <w:color w:val="212121"/>
          <w:w w:val="95"/>
        </w:rPr>
        <w:t>gatunkowych wyszczególnionych</w:t>
      </w:r>
      <w:r w:rsidRPr="0074206C">
        <w:rPr>
          <w:rFonts w:ascii="Arial" w:hAnsi="Arial" w:cs="Arial"/>
          <w:color w:val="212121"/>
          <w:spacing w:val="-6"/>
          <w:w w:val="95"/>
        </w:rPr>
        <w:t xml:space="preserve"> </w:t>
      </w:r>
      <w:r w:rsidRPr="0074206C">
        <w:rPr>
          <w:rFonts w:ascii="Arial" w:hAnsi="Arial" w:cs="Arial"/>
          <w:color w:val="212121"/>
          <w:w w:val="95"/>
        </w:rPr>
        <w:t xml:space="preserve">w </w:t>
      </w:r>
      <w:r w:rsidRPr="0074206C">
        <w:rPr>
          <w:rFonts w:ascii="Arial" w:hAnsi="Arial" w:cs="Arial"/>
          <w:color w:val="212121"/>
          <w:w w:val="90"/>
        </w:rPr>
        <w:t>tablicach</w:t>
      </w:r>
      <w:r w:rsidRPr="0074206C">
        <w:rPr>
          <w:rFonts w:ascii="Arial" w:hAnsi="Arial" w:cs="Arial"/>
          <w:color w:val="212121"/>
        </w:rPr>
        <w:t xml:space="preserve"> </w:t>
      </w:r>
      <w:r w:rsidRPr="0074206C">
        <w:rPr>
          <w:rFonts w:ascii="Arial" w:hAnsi="Arial" w:cs="Arial"/>
          <w:color w:val="212121"/>
          <w:w w:val="80"/>
        </w:rPr>
        <w:t>1</w:t>
      </w:r>
      <w:r w:rsidRPr="0074206C">
        <w:rPr>
          <w:rFonts w:ascii="Arial" w:hAnsi="Arial" w:cs="Arial"/>
          <w:color w:val="212121"/>
          <w:spacing w:val="5"/>
        </w:rPr>
        <w:t xml:space="preserve"> </w:t>
      </w:r>
      <w:r w:rsidRPr="0074206C">
        <w:rPr>
          <w:rFonts w:ascii="Arial" w:hAnsi="Arial" w:cs="Arial"/>
          <w:color w:val="212121"/>
          <w:w w:val="80"/>
        </w:rPr>
        <w:t>i</w:t>
      </w:r>
      <w:r w:rsidRPr="0074206C">
        <w:rPr>
          <w:rFonts w:ascii="Arial" w:hAnsi="Arial" w:cs="Arial"/>
          <w:color w:val="212121"/>
          <w:spacing w:val="-2"/>
        </w:rPr>
        <w:t xml:space="preserve"> </w:t>
      </w:r>
      <w:r w:rsidRPr="0074206C">
        <w:rPr>
          <w:rFonts w:ascii="Arial" w:hAnsi="Arial" w:cs="Arial"/>
          <w:color w:val="212121"/>
          <w:w w:val="90"/>
        </w:rPr>
        <w:t>2</w:t>
      </w:r>
      <w:r w:rsidRPr="0074206C">
        <w:rPr>
          <w:rFonts w:ascii="Arial" w:hAnsi="Arial" w:cs="Arial"/>
          <w:color w:val="212121"/>
          <w:spacing w:val="-3"/>
          <w:w w:val="90"/>
        </w:rPr>
        <w:t xml:space="preserve"> </w:t>
      </w:r>
      <w:r w:rsidRPr="0074206C">
        <w:rPr>
          <w:rFonts w:ascii="Arial" w:hAnsi="Arial" w:cs="Arial"/>
          <w:color w:val="212121"/>
          <w:w w:val="90"/>
        </w:rPr>
        <w:t>oraz</w:t>
      </w:r>
      <w:r w:rsidRPr="0074206C">
        <w:rPr>
          <w:rFonts w:ascii="Arial" w:hAnsi="Arial" w:cs="Arial"/>
          <w:color w:val="212121"/>
          <w:spacing w:val="-4"/>
          <w:w w:val="90"/>
        </w:rPr>
        <w:t xml:space="preserve"> </w:t>
      </w:r>
      <w:r w:rsidRPr="0074206C">
        <w:rPr>
          <w:rFonts w:ascii="Arial" w:hAnsi="Arial" w:cs="Arial"/>
          <w:color w:val="212121"/>
          <w:w w:val="90"/>
        </w:rPr>
        <w:t>powinny</w:t>
      </w:r>
      <w:r w:rsidRPr="0074206C">
        <w:rPr>
          <w:rFonts w:ascii="Arial" w:hAnsi="Arial" w:cs="Arial"/>
          <w:color w:val="212121"/>
          <w:spacing w:val="8"/>
        </w:rPr>
        <w:t xml:space="preserve"> </w:t>
      </w:r>
      <w:r w:rsidRPr="0074206C">
        <w:rPr>
          <w:rFonts w:ascii="Arial" w:hAnsi="Arial" w:cs="Arial"/>
          <w:color w:val="212121"/>
          <w:w w:val="90"/>
        </w:rPr>
        <w:t>być</w:t>
      </w:r>
      <w:r w:rsidRPr="0074206C">
        <w:rPr>
          <w:rFonts w:ascii="Arial" w:hAnsi="Arial" w:cs="Arial"/>
          <w:color w:val="212121"/>
          <w:spacing w:val="-3"/>
        </w:rPr>
        <w:t xml:space="preserve"> </w:t>
      </w:r>
      <w:r w:rsidRPr="0074206C">
        <w:rPr>
          <w:rFonts w:ascii="Arial" w:hAnsi="Arial" w:cs="Arial"/>
          <w:color w:val="212121"/>
          <w:w w:val="90"/>
        </w:rPr>
        <w:t>wykonane</w:t>
      </w:r>
      <w:r w:rsidRPr="0074206C">
        <w:rPr>
          <w:rFonts w:ascii="Arial" w:hAnsi="Arial" w:cs="Arial"/>
          <w:color w:val="212121"/>
          <w:spacing w:val="10"/>
        </w:rPr>
        <w:t xml:space="preserve"> </w:t>
      </w:r>
      <w:r w:rsidRPr="0074206C">
        <w:rPr>
          <w:rFonts w:ascii="Arial" w:hAnsi="Arial" w:cs="Arial"/>
          <w:color w:val="212121"/>
          <w:w w:val="90"/>
        </w:rPr>
        <w:t>zgodnie</w:t>
      </w:r>
      <w:r w:rsidRPr="0074206C">
        <w:rPr>
          <w:rFonts w:ascii="Arial" w:hAnsi="Arial" w:cs="Arial"/>
          <w:color w:val="212121"/>
          <w:spacing w:val="2"/>
        </w:rPr>
        <w:t xml:space="preserve"> </w:t>
      </w:r>
      <w:r w:rsidRPr="0074206C">
        <w:rPr>
          <w:rFonts w:ascii="Arial" w:hAnsi="Arial" w:cs="Arial"/>
          <w:color w:val="212121"/>
          <w:w w:val="90"/>
        </w:rPr>
        <w:t>z</w:t>
      </w:r>
      <w:r w:rsidRPr="0074206C">
        <w:rPr>
          <w:rFonts w:ascii="Arial" w:hAnsi="Arial" w:cs="Arial"/>
          <w:color w:val="212121"/>
          <w:spacing w:val="-7"/>
          <w:w w:val="90"/>
        </w:rPr>
        <w:t xml:space="preserve"> </w:t>
      </w:r>
      <w:r w:rsidRPr="0074206C">
        <w:rPr>
          <w:rFonts w:ascii="Arial" w:hAnsi="Arial" w:cs="Arial"/>
          <w:color w:val="212121"/>
          <w:w w:val="90"/>
        </w:rPr>
        <w:t>obowiązującymi</w:t>
      </w:r>
      <w:r w:rsidRPr="0074206C">
        <w:rPr>
          <w:rFonts w:ascii="Arial" w:hAnsi="Arial" w:cs="Arial"/>
          <w:color w:val="212121"/>
          <w:spacing w:val="4"/>
        </w:rPr>
        <w:t xml:space="preserve"> </w:t>
      </w:r>
      <w:r w:rsidRPr="0074206C">
        <w:rPr>
          <w:rFonts w:ascii="Arial" w:hAnsi="Arial" w:cs="Arial"/>
          <w:color w:val="212121"/>
          <w:w w:val="90"/>
        </w:rPr>
        <w:t>normami</w:t>
      </w:r>
      <w:r w:rsidRPr="0074206C">
        <w:rPr>
          <w:rFonts w:ascii="Arial" w:hAnsi="Arial" w:cs="Arial"/>
          <w:color w:val="212121"/>
          <w:spacing w:val="13"/>
        </w:rPr>
        <w:t xml:space="preserve"> </w:t>
      </w:r>
      <w:r w:rsidRPr="0074206C">
        <w:rPr>
          <w:rFonts w:ascii="Arial" w:hAnsi="Arial" w:cs="Arial"/>
          <w:color w:val="212121"/>
          <w:w w:val="90"/>
        </w:rPr>
        <w:t>wyszczególnionymi</w:t>
      </w:r>
      <w:r w:rsidRPr="0074206C">
        <w:rPr>
          <w:rFonts w:ascii="Arial" w:hAnsi="Arial" w:cs="Arial"/>
          <w:color w:val="212121"/>
          <w:spacing w:val="-7"/>
          <w:w w:val="90"/>
        </w:rPr>
        <w:t xml:space="preserve"> </w:t>
      </w:r>
      <w:r w:rsidRPr="0074206C">
        <w:rPr>
          <w:rFonts w:ascii="Arial" w:hAnsi="Arial" w:cs="Arial"/>
          <w:color w:val="212121"/>
          <w:w w:val="90"/>
        </w:rPr>
        <w:t>w</w:t>
      </w:r>
      <w:r w:rsidRPr="0074206C">
        <w:rPr>
          <w:rFonts w:ascii="Arial" w:hAnsi="Arial" w:cs="Arial"/>
          <w:color w:val="212121"/>
          <w:spacing w:val="-1"/>
          <w:w w:val="90"/>
        </w:rPr>
        <w:t xml:space="preserve"> </w:t>
      </w:r>
      <w:r w:rsidRPr="0074206C">
        <w:rPr>
          <w:rFonts w:ascii="Arial" w:hAnsi="Arial" w:cs="Arial"/>
          <w:color w:val="212121"/>
          <w:spacing w:val="-5"/>
          <w:w w:val="90"/>
        </w:rPr>
        <w:t>p.</w:t>
      </w:r>
    </w:p>
    <w:p w:rsidR="00BE29E0" w:rsidRPr="0074206C" w:rsidRDefault="00BE29E0" w:rsidP="0074206C">
      <w:pPr>
        <w:pStyle w:val="Tekstpodstawowy"/>
        <w:spacing w:line="276" w:lineRule="auto"/>
        <w:ind w:left="1634"/>
        <w:rPr>
          <w:rFonts w:ascii="Arial" w:hAnsi="Arial" w:cs="Arial"/>
        </w:rPr>
      </w:pPr>
      <w:r w:rsidRPr="0074206C">
        <w:rPr>
          <w:rFonts w:ascii="Arial" w:hAnsi="Arial" w:cs="Arial"/>
          <w:color w:val="212121"/>
          <w:w w:val="90"/>
        </w:rPr>
        <w:t>10.</w:t>
      </w:r>
      <w:r w:rsidRPr="0074206C">
        <w:rPr>
          <w:rFonts w:ascii="Arial" w:hAnsi="Arial" w:cs="Arial"/>
          <w:color w:val="212121"/>
          <w:spacing w:val="2"/>
        </w:rPr>
        <w:t xml:space="preserve"> </w:t>
      </w:r>
      <w:r w:rsidRPr="0074206C">
        <w:rPr>
          <w:rFonts w:ascii="Arial" w:hAnsi="Arial" w:cs="Arial"/>
          <w:color w:val="212121"/>
          <w:w w:val="90"/>
        </w:rPr>
        <w:t>Minimalna</w:t>
      </w:r>
      <w:r w:rsidRPr="0074206C">
        <w:rPr>
          <w:rFonts w:ascii="Arial" w:hAnsi="Arial" w:cs="Arial"/>
          <w:color w:val="212121"/>
          <w:spacing w:val="5"/>
        </w:rPr>
        <w:t xml:space="preserve"> </w:t>
      </w:r>
      <w:r w:rsidRPr="0074206C">
        <w:rPr>
          <w:rFonts w:ascii="Arial" w:hAnsi="Arial" w:cs="Arial"/>
          <w:color w:val="212121"/>
          <w:w w:val="90"/>
        </w:rPr>
        <w:t>ilość</w:t>
      </w:r>
      <w:r w:rsidRPr="0074206C">
        <w:rPr>
          <w:rFonts w:ascii="Arial" w:hAnsi="Arial" w:cs="Arial"/>
          <w:color w:val="212121"/>
          <w:spacing w:val="-4"/>
        </w:rPr>
        <w:t xml:space="preserve"> </w:t>
      </w:r>
      <w:r w:rsidRPr="0074206C">
        <w:rPr>
          <w:rFonts w:ascii="Arial" w:hAnsi="Arial" w:cs="Arial"/>
          <w:color w:val="212121"/>
          <w:w w:val="90"/>
        </w:rPr>
        <w:t>i</w:t>
      </w:r>
      <w:r w:rsidRPr="0074206C">
        <w:rPr>
          <w:rFonts w:ascii="Arial" w:hAnsi="Arial" w:cs="Arial"/>
          <w:color w:val="212121"/>
          <w:spacing w:val="-7"/>
          <w:w w:val="90"/>
        </w:rPr>
        <w:t xml:space="preserve"> </w:t>
      </w:r>
      <w:r w:rsidRPr="0074206C">
        <w:rPr>
          <w:rFonts w:ascii="Arial" w:hAnsi="Arial" w:cs="Arial"/>
          <w:color w:val="212121"/>
          <w:w w:val="90"/>
        </w:rPr>
        <w:t>częstotliwość</w:t>
      </w:r>
      <w:r w:rsidRPr="0074206C">
        <w:rPr>
          <w:rFonts w:ascii="Arial" w:hAnsi="Arial" w:cs="Arial"/>
          <w:color w:val="212121"/>
          <w:spacing w:val="15"/>
        </w:rPr>
        <w:t xml:space="preserve"> </w:t>
      </w:r>
      <w:r w:rsidRPr="0074206C">
        <w:rPr>
          <w:rFonts w:ascii="Arial" w:hAnsi="Arial" w:cs="Arial"/>
          <w:color w:val="212121"/>
          <w:w w:val="90"/>
        </w:rPr>
        <w:t>badań</w:t>
      </w:r>
      <w:r w:rsidRPr="0074206C">
        <w:rPr>
          <w:rFonts w:ascii="Arial" w:hAnsi="Arial" w:cs="Arial"/>
          <w:color w:val="212121"/>
          <w:spacing w:val="-5"/>
        </w:rPr>
        <w:t xml:space="preserve"> </w:t>
      </w:r>
      <w:r w:rsidRPr="0074206C">
        <w:rPr>
          <w:rFonts w:ascii="Arial" w:hAnsi="Arial" w:cs="Arial"/>
          <w:color w:val="212121"/>
          <w:w w:val="90"/>
        </w:rPr>
        <w:t>powinna</w:t>
      </w:r>
      <w:r w:rsidRPr="0074206C">
        <w:rPr>
          <w:rFonts w:ascii="Arial" w:hAnsi="Arial" w:cs="Arial"/>
          <w:color w:val="212121"/>
          <w:spacing w:val="-4"/>
        </w:rPr>
        <w:t xml:space="preserve"> </w:t>
      </w:r>
      <w:r w:rsidRPr="0074206C">
        <w:rPr>
          <w:rFonts w:ascii="Arial" w:hAnsi="Arial" w:cs="Arial"/>
          <w:color w:val="212121"/>
          <w:spacing w:val="-2"/>
          <w:w w:val="90"/>
        </w:rPr>
        <w:t>wynosić:</w:t>
      </w:r>
    </w:p>
    <w:p w:rsidR="00BE29E0" w:rsidRPr="0074206C" w:rsidRDefault="00BE29E0" w:rsidP="0074206C">
      <w:pPr>
        <w:pStyle w:val="Akapitzlist"/>
        <w:numPr>
          <w:ilvl w:val="0"/>
          <w:numId w:val="93"/>
        </w:numPr>
        <w:tabs>
          <w:tab w:val="left" w:pos="1977"/>
          <w:tab w:val="left" w:pos="1986"/>
        </w:tabs>
        <w:spacing w:before="5" w:line="276" w:lineRule="auto"/>
        <w:ind w:right="376" w:hanging="348"/>
        <w:rPr>
          <w:rFonts w:ascii="Arial" w:hAnsi="Arial" w:cs="Arial"/>
          <w:sz w:val="20"/>
          <w:szCs w:val="20"/>
        </w:rPr>
      </w:pPr>
      <w:r w:rsidRPr="0074206C">
        <w:rPr>
          <w:rFonts w:ascii="Arial" w:hAnsi="Arial" w:cs="Arial"/>
          <w:color w:val="212121"/>
          <w:w w:val="90"/>
          <w:sz w:val="20"/>
          <w:szCs w:val="20"/>
        </w:rPr>
        <w:t>dla</w:t>
      </w:r>
      <w:r w:rsidRPr="0074206C">
        <w:rPr>
          <w:rFonts w:ascii="Arial" w:hAnsi="Arial" w:cs="Arial"/>
          <w:color w:val="212121"/>
          <w:sz w:val="20"/>
          <w:szCs w:val="20"/>
        </w:rPr>
        <w:t xml:space="preserve"> </w:t>
      </w:r>
      <w:r w:rsidRPr="0074206C">
        <w:rPr>
          <w:rFonts w:ascii="Arial" w:hAnsi="Arial" w:cs="Arial"/>
          <w:color w:val="212121"/>
          <w:w w:val="90"/>
          <w:sz w:val="20"/>
          <w:szCs w:val="20"/>
        </w:rPr>
        <w:t>cech</w:t>
      </w:r>
      <w:r w:rsidRPr="0074206C">
        <w:rPr>
          <w:rFonts w:ascii="Arial" w:hAnsi="Arial" w:cs="Arial"/>
          <w:color w:val="212121"/>
          <w:spacing w:val="23"/>
          <w:sz w:val="20"/>
          <w:szCs w:val="20"/>
        </w:rPr>
        <w:t xml:space="preserve"> </w:t>
      </w:r>
      <w:r w:rsidRPr="0074206C">
        <w:rPr>
          <w:rFonts w:ascii="Arial" w:hAnsi="Arial" w:cs="Arial"/>
          <w:color w:val="212121"/>
          <w:w w:val="90"/>
          <w:sz w:val="20"/>
          <w:szCs w:val="20"/>
        </w:rPr>
        <w:t>klasowych</w:t>
      </w:r>
      <w:r w:rsidRPr="0074206C">
        <w:rPr>
          <w:rFonts w:ascii="Arial" w:hAnsi="Arial" w:cs="Arial"/>
          <w:color w:val="212121"/>
          <w:spacing w:val="31"/>
          <w:sz w:val="20"/>
          <w:szCs w:val="20"/>
        </w:rPr>
        <w:t xml:space="preserve"> </w:t>
      </w:r>
      <w:r w:rsidRPr="0074206C">
        <w:rPr>
          <w:rFonts w:ascii="Arial" w:hAnsi="Arial" w:cs="Arial"/>
          <w:color w:val="212121"/>
          <w:w w:val="90"/>
          <w:sz w:val="20"/>
          <w:szCs w:val="20"/>
        </w:rPr>
        <w:t>-jedno</w:t>
      </w:r>
      <w:r w:rsidRPr="0074206C">
        <w:rPr>
          <w:rFonts w:ascii="Arial" w:hAnsi="Arial" w:cs="Arial"/>
          <w:color w:val="212121"/>
          <w:spacing w:val="25"/>
          <w:sz w:val="20"/>
          <w:szCs w:val="20"/>
        </w:rPr>
        <w:t xml:space="preserve"> </w:t>
      </w:r>
      <w:r w:rsidRPr="0074206C">
        <w:rPr>
          <w:rFonts w:ascii="Arial" w:hAnsi="Arial" w:cs="Arial"/>
          <w:color w:val="212121"/>
          <w:w w:val="90"/>
          <w:sz w:val="20"/>
          <w:szCs w:val="20"/>
        </w:rPr>
        <w:t>badanie</w:t>
      </w:r>
      <w:r w:rsidRPr="0074206C">
        <w:rPr>
          <w:rFonts w:ascii="Arial" w:hAnsi="Arial" w:cs="Arial"/>
          <w:color w:val="212121"/>
          <w:sz w:val="20"/>
          <w:szCs w:val="20"/>
        </w:rPr>
        <w:t xml:space="preserve"> </w:t>
      </w:r>
      <w:r w:rsidRPr="0074206C">
        <w:rPr>
          <w:rFonts w:ascii="Arial" w:hAnsi="Arial" w:cs="Arial"/>
          <w:color w:val="212121"/>
          <w:w w:val="90"/>
          <w:sz w:val="20"/>
          <w:szCs w:val="20"/>
        </w:rPr>
        <w:t>dla</w:t>
      </w:r>
      <w:r w:rsidRPr="0074206C">
        <w:rPr>
          <w:rFonts w:ascii="Arial" w:hAnsi="Arial" w:cs="Arial"/>
          <w:color w:val="212121"/>
          <w:sz w:val="20"/>
          <w:szCs w:val="20"/>
        </w:rPr>
        <w:t xml:space="preserve"> </w:t>
      </w:r>
      <w:r w:rsidRPr="0074206C">
        <w:rPr>
          <w:rFonts w:ascii="Arial" w:hAnsi="Arial" w:cs="Arial"/>
          <w:color w:val="212121"/>
          <w:w w:val="90"/>
          <w:sz w:val="20"/>
          <w:szCs w:val="20"/>
        </w:rPr>
        <w:t>całej</w:t>
      </w:r>
      <w:r w:rsidRPr="0074206C">
        <w:rPr>
          <w:rFonts w:ascii="Arial" w:hAnsi="Arial" w:cs="Arial"/>
          <w:color w:val="212121"/>
          <w:spacing w:val="21"/>
          <w:sz w:val="20"/>
          <w:szCs w:val="20"/>
        </w:rPr>
        <w:t xml:space="preserve"> </w:t>
      </w:r>
      <w:r w:rsidRPr="0074206C">
        <w:rPr>
          <w:rFonts w:ascii="Arial" w:hAnsi="Arial" w:cs="Arial"/>
          <w:color w:val="212121"/>
          <w:w w:val="90"/>
          <w:sz w:val="20"/>
          <w:szCs w:val="20"/>
        </w:rPr>
        <w:t>przewidzianej</w:t>
      </w:r>
      <w:r w:rsidRPr="0074206C">
        <w:rPr>
          <w:rFonts w:ascii="Arial" w:hAnsi="Arial" w:cs="Arial"/>
          <w:color w:val="212121"/>
          <w:spacing w:val="40"/>
          <w:sz w:val="20"/>
          <w:szCs w:val="20"/>
        </w:rPr>
        <w:t xml:space="preserve"> </w:t>
      </w:r>
      <w:r w:rsidRPr="0074206C">
        <w:rPr>
          <w:rFonts w:ascii="Arial" w:hAnsi="Arial" w:cs="Arial"/>
          <w:color w:val="212121"/>
          <w:w w:val="90"/>
          <w:sz w:val="20"/>
          <w:szCs w:val="20"/>
        </w:rPr>
        <w:t>ilości</w:t>
      </w:r>
      <w:r w:rsidRPr="0074206C">
        <w:rPr>
          <w:rFonts w:ascii="Arial" w:hAnsi="Arial" w:cs="Arial"/>
          <w:color w:val="212121"/>
          <w:spacing w:val="28"/>
          <w:sz w:val="20"/>
          <w:szCs w:val="20"/>
        </w:rPr>
        <w:t xml:space="preserve"> </w:t>
      </w:r>
      <w:r w:rsidRPr="0074206C">
        <w:rPr>
          <w:rFonts w:ascii="Arial" w:hAnsi="Arial" w:cs="Arial"/>
          <w:color w:val="212121"/>
          <w:w w:val="90"/>
          <w:sz w:val="20"/>
          <w:szCs w:val="20"/>
        </w:rPr>
        <w:t>kruszywa,</w:t>
      </w:r>
      <w:r w:rsidRPr="0074206C">
        <w:rPr>
          <w:rFonts w:ascii="Arial" w:hAnsi="Arial" w:cs="Arial"/>
          <w:color w:val="212121"/>
          <w:spacing w:val="16"/>
          <w:sz w:val="20"/>
          <w:szCs w:val="20"/>
        </w:rPr>
        <w:t xml:space="preserve"> </w:t>
      </w:r>
      <w:r w:rsidRPr="0074206C">
        <w:rPr>
          <w:rFonts w:ascii="Arial" w:hAnsi="Arial" w:cs="Arial"/>
          <w:color w:val="212121"/>
          <w:w w:val="90"/>
          <w:sz w:val="20"/>
          <w:szCs w:val="20"/>
        </w:rPr>
        <w:t>jednakże</w:t>
      </w:r>
      <w:r w:rsidRPr="0074206C">
        <w:rPr>
          <w:rFonts w:ascii="Arial" w:hAnsi="Arial" w:cs="Arial"/>
          <w:color w:val="212121"/>
          <w:spacing w:val="18"/>
          <w:sz w:val="20"/>
          <w:szCs w:val="20"/>
        </w:rPr>
        <w:t xml:space="preserve"> </w:t>
      </w:r>
      <w:r w:rsidRPr="0074206C">
        <w:rPr>
          <w:rFonts w:ascii="Arial" w:hAnsi="Arial" w:cs="Arial"/>
          <w:color w:val="212121"/>
          <w:w w:val="90"/>
          <w:sz w:val="20"/>
          <w:szCs w:val="20"/>
        </w:rPr>
        <w:t>nie</w:t>
      </w:r>
      <w:r w:rsidRPr="0074206C">
        <w:rPr>
          <w:rFonts w:ascii="Arial" w:hAnsi="Arial" w:cs="Arial"/>
          <w:color w:val="212121"/>
          <w:spacing w:val="20"/>
          <w:sz w:val="20"/>
          <w:szCs w:val="20"/>
        </w:rPr>
        <w:t xml:space="preserve"> </w:t>
      </w:r>
      <w:r w:rsidRPr="0074206C">
        <w:rPr>
          <w:rFonts w:ascii="Arial" w:hAnsi="Arial" w:cs="Arial"/>
          <w:color w:val="212121"/>
          <w:w w:val="90"/>
          <w:sz w:val="20"/>
          <w:szCs w:val="20"/>
        </w:rPr>
        <w:t xml:space="preserve">większej </w:t>
      </w:r>
      <w:r w:rsidRPr="0074206C">
        <w:rPr>
          <w:rFonts w:ascii="Arial" w:hAnsi="Arial" w:cs="Arial"/>
          <w:color w:val="212121"/>
          <w:w w:val="95"/>
          <w:sz w:val="20"/>
          <w:szCs w:val="20"/>
        </w:rPr>
        <w:t>ni</w:t>
      </w:r>
      <w:r w:rsidR="0074206C">
        <w:rPr>
          <w:rFonts w:ascii="Arial" w:hAnsi="Arial" w:cs="Arial"/>
          <w:color w:val="212121"/>
          <w:w w:val="95"/>
          <w:sz w:val="20"/>
          <w:szCs w:val="20"/>
        </w:rPr>
        <w:t>ż</w:t>
      </w:r>
      <w:r w:rsidRPr="0074206C">
        <w:rPr>
          <w:rFonts w:ascii="Arial" w:hAnsi="Arial" w:cs="Arial"/>
          <w:color w:val="212121"/>
          <w:w w:val="95"/>
          <w:sz w:val="20"/>
          <w:szCs w:val="20"/>
        </w:rPr>
        <w:t xml:space="preserve"> 500 ton,</w:t>
      </w:r>
    </w:p>
    <w:p w:rsidR="00BE29E0" w:rsidRPr="0074206C" w:rsidRDefault="00BE29E0" w:rsidP="0074206C">
      <w:pPr>
        <w:pStyle w:val="Akapitzlist"/>
        <w:numPr>
          <w:ilvl w:val="0"/>
          <w:numId w:val="93"/>
        </w:numPr>
        <w:tabs>
          <w:tab w:val="left" w:pos="1973"/>
        </w:tabs>
        <w:spacing w:line="276" w:lineRule="auto"/>
        <w:ind w:left="1973" w:hanging="354"/>
        <w:rPr>
          <w:rFonts w:ascii="Arial" w:hAnsi="Arial" w:cs="Arial"/>
          <w:sz w:val="20"/>
          <w:szCs w:val="20"/>
        </w:rPr>
      </w:pPr>
      <w:r w:rsidRPr="0074206C">
        <w:rPr>
          <w:rFonts w:ascii="Arial" w:hAnsi="Arial" w:cs="Arial"/>
          <w:color w:val="212121"/>
          <w:w w:val="90"/>
          <w:sz w:val="20"/>
          <w:szCs w:val="20"/>
        </w:rPr>
        <w:t>dla</w:t>
      </w:r>
      <w:r w:rsidRPr="0074206C">
        <w:rPr>
          <w:rFonts w:ascii="Arial" w:hAnsi="Arial" w:cs="Arial"/>
          <w:color w:val="212121"/>
          <w:spacing w:val="-8"/>
          <w:w w:val="90"/>
          <w:sz w:val="20"/>
          <w:szCs w:val="20"/>
        </w:rPr>
        <w:t xml:space="preserve"> </w:t>
      </w:r>
      <w:r w:rsidRPr="0074206C">
        <w:rPr>
          <w:rFonts w:ascii="Arial" w:hAnsi="Arial" w:cs="Arial"/>
          <w:color w:val="212121"/>
          <w:w w:val="90"/>
          <w:sz w:val="20"/>
          <w:szCs w:val="20"/>
        </w:rPr>
        <w:t>cech</w:t>
      </w:r>
      <w:r w:rsidRPr="0074206C">
        <w:rPr>
          <w:rFonts w:ascii="Arial" w:hAnsi="Arial" w:cs="Arial"/>
          <w:color w:val="212121"/>
          <w:spacing w:val="-3"/>
          <w:w w:val="90"/>
          <w:sz w:val="20"/>
          <w:szCs w:val="20"/>
        </w:rPr>
        <w:t xml:space="preserve"> </w:t>
      </w:r>
      <w:r w:rsidRPr="0074206C">
        <w:rPr>
          <w:rFonts w:ascii="Arial" w:hAnsi="Arial" w:cs="Arial"/>
          <w:color w:val="212121"/>
          <w:w w:val="90"/>
          <w:sz w:val="20"/>
          <w:szCs w:val="20"/>
        </w:rPr>
        <w:t>gatunkowych</w:t>
      </w:r>
      <w:r w:rsidRPr="0074206C">
        <w:rPr>
          <w:rFonts w:ascii="Arial" w:hAnsi="Arial" w:cs="Arial"/>
          <w:color w:val="212121"/>
          <w:spacing w:val="12"/>
          <w:sz w:val="20"/>
          <w:szCs w:val="20"/>
        </w:rPr>
        <w:t xml:space="preserve"> </w:t>
      </w:r>
      <w:r w:rsidRPr="0074206C">
        <w:rPr>
          <w:rFonts w:ascii="Arial" w:hAnsi="Arial" w:cs="Arial"/>
          <w:color w:val="212121"/>
          <w:w w:val="90"/>
          <w:sz w:val="20"/>
          <w:szCs w:val="20"/>
        </w:rPr>
        <w:t>-jedno</w:t>
      </w:r>
      <w:r w:rsidRPr="0074206C">
        <w:rPr>
          <w:rFonts w:ascii="Arial" w:hAnsi="Arial" w:cs="Arial"/>
          <w:color w:val="212121"/>
          <w:spacing w:val="2"/>
          <w:sz w:val="20"/>
          <w:szCs w:val="20"/>
        </w:rPr>
        <w:t xml:space="preserve"> </w:t>
      </w:r>
      <w:r w:rsidRPr="0074206C">
        <w:rPr>
          <w:rFonts w:ascii="Arial" w:hAnsi="Arial" w:cs="Arial"/>
          <w:color w:val="212121"/>
          <w:w w:val="90"/>
          <w:sz w:val="20"/>
          <w:szCs w:val="20"/>
        </w:rPr>
        <w:t>badanie</w:t>
      </w:r>
      <w:r w:rsidRPr="0074206C">
        <w:rPr>
          <w:rFonts w:ascii="Arial" w:hAnsi="Arial" w:cs="Arial"/>
          <w:color w:val="212121"/>
          <w:spacing w:val="-1"/>
          <w:w w:val="90"/>
          <w:sz w:val="20"/>
          <w:szCs w:val="20"/>
        </w:rPr>
        <w:t xml:space="preserve"> </w:t>
      </w:r>
      <w:r w:rsidRPr="0074206C">
        <w:rPr>
          <w:rFonts w:ascii="Arial" w:hAnsi="Arial" w:cs="Arial"/>
          <w:color w:val="212121"/>
          <w:w w:val="90"/>
          <w:sz w:val="20"/>
          <w:szCs w:val="20"/>
        </w:rPr>
        <w:t>na</w:t>
      </w:r>
      <w:r w:rsidRPr="0074206C">
        <w:rPr>
          <w:rFonts w:ascii="Arial" w:hAnsi="Arial" w:cs="Arial"/>
          <w:color w:val="212121"/>
          <w:spacing w:val="-4"/>
          <w:w w:val="90"/>
          <w:sz w:val="20"/>
          <w:szCs w:val="20"/>
        </w:rPr>
        <w:t xml:space="preserve"> </w:t>
      </w:r>
      <w:r w:rsidRPr="0074206C">
        <w:rPr>
          <w:rFonts w:ascii="Arial" w:hAnsi="Arial" w:cs="Arial"/>
          <w:color w:val="212121"/>
          <w:w w:val="90"/>
          <w:sz w:val="20"/>
          <w:szCs w:val="20"/>
        </w:rPr>
        <w:t>każdą</w:t>
      </w:r>
      <w:r w:rsidRPr="0074206C">
        <w:rPr>
          <w:rFonts w:ascii="Arial" w:hAnsi="Arial" w:cs="Arial"/>
          <w:color w:val="212121"/>
          <w:sz w:val="20"/>
          <w:szCs w:val="20"/>
        </w:rPr>
        <w:t xml:space="preserve"> </w:t>
      </w:r>
      <w:r w:rsidRPr="0074206C">
        <w:rPr>
          <w:rFonts w:ascii="Arial" w:hAnsi="Arial" w:cs="Arial"/>
          <w:color w:val="212121"/>
          <w:w w:val="90"/>
          <w:sz w:val="20"/>
          <w:szCs w:val="20"/>
        </w:rPr>
        <w:t>partię</w:t>
      </w:r>
      <w:r w:rsidRPr="0074206C">
        <w:rPr>
          <w:rFonts w:ascii="Arial" w:hAnsi="Arial" w:cs="Arial"/>
          <w:color w:val="212121"/>
          <w:spacing w:val="-3"/>
          <w:w w:val="90"/>
          <w:sz w:val="20"/>
          <w:szCs w:val="20"/>
        </w:rPr>
        <w:t xml:space="preserve"> </w:t>
      </w:r>
      <w:r w:rsidRPr="0074206C">
        <w:rPr>
          <w:rFonts w:ascii="Arial" w:hAnsi="Arial" w:cs="Arial"/>
          <w:color w:val="212121"/>
          <w:w w:val="90"/>
          <w:sz w:val="20"/>
          <w:szCs w:val="20"/>
        </w:rPr>
        <w:t>kruszywa</w:t>
      </w:r>
      <w:r w:rsidRPr="0074206C">
        <w:rPr>
          <w:rFonts w:ascii="Arial" w:hAnsi="Arial" w:cs="Arial"/>
          <w:color w:val="212121"/>
          <w:spacing w:val="5"/>
          <w:sz w:val="20"/>
          <w:szCs w:val="20"/>
        </w:rPr>
        <w:t xml:space="preserve"> </w:t>
      </w:r>
      <w:r w:rsidRPr="0074206C">
        <w:rPr>
          <w:rFonts w:ascii="Arial" w:hAnsi="Arial" w:cs="Arial"/>
          <w:color w:val="212121"/>
          <w:w w:val="90"/>
          <w:sz w:val="20"/>
          <w:szCs w:val="20"/>
        </w:rPr>
        <w:t>w</w:t>
      </w:r>
      <w:r w:rsidRPr="0074206C">
        <w:rPr>
          <w:rFonts w:ascii="Arial" w:hAnsi="Arial" w:cs="Arial"/>
          <w:color w:val="212121"/>
          <w:spacing w:val="-1"/>
          <w:sz w:val="20"/>
          <w:szCs w:val="20"/>
        </w:rPr>
        <w:t xml:space="preserve"> </w:t>
      </w:r>
      <w:r w:rsidRPr="0074206C">
        <w:rPr>
          <w:rFonts w:ascii="Arial" w:hAnsi="Arial" w:cs="Arial"/>
          <w:color w:val="212121"/>
          <w:w w:val="90"/>
          <w:sz w:val="20"/>
          <w:szCs w:val="20"/>
        </w:rPr>
        <w:t>ilości</w:t>
      </w:r>
      <w:r w:rsidRPr="0074206C">
        <w:rPr>
          <w:rFonts w:ascii="Arial" w:hAnsi="Arial" w:cs="Arial"/>
          <w:color w:val="212121"/>
          <w:spacing w:val="13"/>
          <w:sz w:val="20"/>
          <w:szCs w:val="20"/>
        </w:rPr>
        <w:t xml:space="preserve"> </w:t>
      </w:r>
      <w:r w:rsidRPr="0074206C">
        <w:rPr>
          <w:rFonts w:ascii="Arial" w:hAnsi="Arial" w:cs="Arial"/>
          <w:color w:val="212121"/>
          <w:w w:val="90"/>
          <w:sz w:val="20"/>
          <w:szCs w:val="20"/>
        </w:rPr>
        <w:t>100</w:t>
      </w:r>
      <w:r w:rsidRPr="0074206C">
        <w:rPr>
          <w:rFonts w:ascii="Arial" w:hAnsi="Arial" w:cs="Arial"/>
          <w:color w:val="212121"/>
          <w:spacing w:val="-3"/>
          <w:w w:val="90"/>
          <w:sz w:val="20"/>
          <w:szCs w:val="20"/>
        </w:rPr>
        <w:t xml:space="preserve"> </w:t>
      </w:r>
      <w:r w:rsidRPr="0074206C">
        <w:rPr>
          <w:rFonts w:ascii="Arial" w:hAnsi="Arial" w:cs="Arial"/>
          <w:color w:val="212121"/>
          <w:spacing w:val="-4"/>
          <w:w w:val="90"/>
          <w:sz w:val="20"/>
          <w:szCs w:val="20"/>
        </w:rPr>
        <w:t>ton.</w:t>
      </w:r>
    </w:p>
    <w:p w:rsidR="00BE29E0" w:rsidRPr="0074206C" w:rsidRDefault="00BE29E0" w:rsidP="0074206C">
      <w:pPr>
        <w:pStyle w:val="Tekstpodstawowy"/>
        <w:spacing w:before="12" w:line="276" w:lineRule="auto"/>
        <w:ind w:left="1606" w:right="347" w:firstLine="7"/>
        <w:jc w:val="both"/>
        <w:rPr>
          <w:rFonts w:ascii="Arial" w:hAnsi="Arial" w:cs="Arial"/>
        </w:rPr>
      </w:pPr>
      <w:r w:rsidRPr="0074206C">
        <w:rPr>
          <w:rFonts w:ascii="Arial" w:hAnsi="Arial" w:cs="Arial"/>
          <w:color w:val="212121"/>
        </w:rPr>
        <w:t>Niezależnie</w:t>
      </w:r>
      <w:r w:rsidRPr="0074206C">
        <w:rPr>
          <w:rFonts w:ascii="Arial" w:hAnsi="Arial" w:cs="Arial"/>
          <w:color w:val="212121"/>
          <w:spacing w:val="-6"/>
        </w:rPr>
        <w:t xml:space="preserve"> </w:t>
      </w:r>
      <w:r w:rsidRPr="0074206C">
        <w:rPr>
          <w:rFonts w:ascii="Arial" w:hAnsi="Arial" w:cs="Arial"/>
          <w:color w:val="212121"/>
        </w:rPr>
        <w:t>od</w:t>
      </w:r>
      <w:r w:rsidRPr="0074206C">
        <w:rPr>
          <w:rFonts w:ascii="Arial" w:hAnsi="Arial" w:cs="Arial"/>
          <w:color w:val="212121"/>
          <w:spacing w:val="-8"/>
        </w:rPr>
        <w:t xml:space="preserve"> </w:t>
      </w:r>
      <w:r w:rsidRPr="0074206C">
        <w:rPr>
          <w:rFonts w:ascii="Arial" w:hAnsi="Arial" w:cs="Arial"/>
          <w:color w:val="212121"/>
        </w:rPr>
        <w:t>ww.</w:t>
      </w:r>
      <w:r w:rsidRPr="0074206C">
        <w:rPr>
          <w:rFonts w:ascii="Arial" w:hAnsi="Arial" w:cs="Arial"/>
          <w:color w:val="212121"/>
          <w:spacing w:val="-6"/>
        </w:rPr>
        <w:t xml:space="preserve"> </w:t>
      </w:r>
      <w:r w:rsidRPr="0074206C">
        <w:rPr>
          <w:rFonts w:ascii="Arial" w:hAnsi="Arial" w:cs="Arial"/>
          <w:color w:val="212121"/>
        </w:rPr>
        <w:t>badań</w:t>
      </w:r>
      <w:r w:rsidRPr="0074206C">
        <w:rPr>
          <w:rFonts w:ascii="Arial" w:hAnsi="Arial" w:cs="Arial"/>
          <w:color w:val="212121"/>
          <w:spacing w:val="-2"/>
        </w:rPr>
        <w:t xml:space="preserve"> </w:t>
      </w:r>
      <w:r w:rsidRPr="0074206C">
        <w:rPr>
          <w:rFonts w:ascii="Arial" w:hAnsi="Arial" w:cs="Arial"/>
          <w:color w:val="212121"/>
        </w:rPr>
        <w:t>laboratoryjnych,</w:t>
      </w:r>
      <w:r w:rsidRPr="0074206C">
        <w:rPr>
          <w:rFonts w:ascii="Arial" w:hAnsi="Arial" w:cs="Arial"/>
          <w:color w:val="212121"/>
          <w:spacing w:val="-7"/>
        </w:rPr>
        <w:t xml:space="preserve"> </w:t>
      </w:r>
      <w:r w:rsidRPr="0074206C">
        <w:rPr>
          <w:rFonts w:ascii="Arial" w:hAnsi="Arial" w:cs="Arial"/>
          <w:color w:val="212121"/>
        </w:rPr>
        <w:t>każda</w:t>
      </w:r>
      <w:r w:rsidRPr="0074206C">
        <w:rPr>
          <w:rFonts w:ascii="Arial" w:hAnsi="Arial" w:cs="Arial"/>
          <w:color w:val="212121"/>
          <w:spacing w:val="-9"/>
        </w:rPr>
        <w:t xml:space="preserve"> </w:t>
      </w:r>
      <w:r w:rsidRPr="0074206C">
        <w:rPr>
          <w:rFonts w:ascii="Arial" w:hAnsi="Arial" w:cs="Arial"/>
          <w:color w:val="212121"/>
        </w:rPr>
        <w:t>jednostkowa</w:t>
      </w:r>
      <w:r w:rsidRPr="0074206C">
        <w:rPr>
          <w:rFonts w:ascii="Arial" w:hAnsi="Arial" w:cs="Arial"/>
          <w:color w:val="212121"/>
          <w:spacing w:val="-6"/>
        </w:rPr>
        <w:t xml:space="preserve"> </w:t>
      </w:r>
      <w:r w:rsidRPr="0074206C">
        <w:rPr>
          <w:rFonts w:ascii="Arial" w:hAnsi="Arial" w:cs="Arial"/>
          <w:color w:val="212121"/>
        </w:rPr>
        <w:t>dostawa</w:t>
      </w:r>
      <w:r w:rsidRPr="0074206C">
        <w:rPr>
          <w:rFonts w:ascii="Arial" w:hAnsi="Arial" w:cs="Arial"/>
          <w:color w:val="212121"/>
          <w:spacing w:val="-5"/>
        </w:rPr>
        <w:t xml:space="preserve"> </w:t>
      </w:r>
      <w:r w:rsidRPr="0074206C">
        <w:rPr>
          <w:rFonts w:ascii="Arial" w:hAnsi="Arial" w:cs="Arial"/>
          <w:color w:val="212121"/>
        </w:rPr>
        <w:t>kruszywa</w:t>
      </w:r>
      <w:r w:rsidRPr="0074206C">
        <w:rPr>
          <w:rFonts w:ascii="Arial" w:hAnsi="Arial" w:cs="Arial"/>
          <w:color w:val="212121"/>
          <w:spacing w:val="-7"/>
        </w:rPr>
        <w:t xml:space="preserve"> </w:t>
      </w:r>
      <w:r w:rsidRPr="0074206C">
        <w:rPr>
          <w:rFonts w:ascii="Arial" w:hAnsi="Arial" w:cs="Arial"/>
          <w:color w:val="212121"/>
        </w:rPr>
        <w:t>(samochód</w:t>
      </w:r>
      <w:r w:rsidRPr="0074206C">
        <w:rPr>
          <w:rFonts w:ascii="Arial" w:hAnsi="Arial" w:cs="Arial"/>
          <w:color w:val="212121"/>
          <w:spacing w:val="-5"/>
        </w:rPr>
        <w:t xml:space="preserve"> </w:t>
      </w:r>
      <w:r w:rsidRPr="0074206C">
        <w:rPr>
          <w:rFonts w:ascii="Arial" w:hAnsi="Arial" w:cs="Arial"/>
          <w:color w:val="212121"/>
        </w:rPr>
        <w:t xml:space="preserve">z </w:t>
      </w:r>
      <w:r w:rsidRPr="0074206C">
        <w:rPr>
          <w:rFonts w:ascii="Arial" w:hAnsi="Arial" w:cs="Arial"/>
          <w:color w:val="212121"/>
          <w:w w:val="90"/>
        </w:rPr>
        <w:t>kruszywem) powinna być oceniana wizualnie i w przypadku wystąpienia wątpliwości odnośnie jakości (zmiany barwy,</w:t>
      </w:r>
      <w:r w:rsidR="006F5C5B">
        <w:rPr>
          <w:rFonts w:ascii="Arial" w:hAnsi="Arial" w:cs="Arial"/>
          <w:color w:val="212121"/>
          <w:w w:val="90"/>
        </w:rPr>
        <w:t xml:space="preserve"> frakcji, zapylenia, itp.) należ</w:t>
      </w:r>
      <w:r w:rsidRPr="0074206C">
        <w:rPr>
          <w:rFonts w:ascii="Arial" w:hAnsi="Arial" w:cs="Arial"/>
          <w:color w:val="212121"/>
          <w:w w:val="90"/>
        </w:rPr>
        <w:t xml:space="preserve">y kruszywo takie umieścić na oddzielnym składowisku do </w:t>
      </w:r>
      <w:r w:rsidRPr="0074206C">
        <w:rPr>
          <w:rFonts w:ascii="Arial" w:hAnsi="Arial" w:cs="Arial"/>
          <w:color w:val="212121"/>
          <w:spacing w:val="-6"/>
        </w:rPr>
        <w:t>chwili</w:t>
      </w:r>
      <w:r w:rsidRPr="0074206C">
        <w:rPr>
          <w:rFonts w:ascii="Arial" w:hAnsi="Arial" w:cs="Arial"/>
          <w:color w:val="212121"/>
        </w:rPr>
        <w:t xml:space="preserve"> </w:t>
      </w:r>
      <w:r w:rsidRPr="0074206C">
        <w:rPr>
          <w:rFonts w:ascii="Arial" w:hAnsi="Arial" w:cs="Arial"/>
          <w:color w:val="212121"/>
          <w:spacing w:val="-6"/>
        </w:rPr>
        <w:t>wykonania sprawdzają badań</w:t>
      </w:r>
      <w:r w:rsidRPr="0074206C">
        <w:rPr>
          <w:rFonts w:ascii="Arial" w:hAnsi="Arial" w:cs="Arial"/>
          <w:color w:val="212121"/>
        </w:rPr>
        <w:t xml:space="preserve"> </w:t>
      </w:r>
      <w:r w:rsidRPr="0074206C">
        <w:rPr>
          <w:rFonts w:ascii="Arial" w:hAnsi="Arial" w:cs="Arial"/>
          <w:color w:val="212121"/>
          <w:spacing w:val="-6"/>
        </w:rPr>
        <w:t>laboratoryjnych. Wykonawca w opracowanym</w:t>
      </w:r>
      <w:r w:rsidRPr="0074206C">
        <w:rPr>
          <w:rFonts w:ascii="Arial" w:hAnsi="Arial" w:cs="Arial"/>
          <w:color w:val="212121"/>
          <w:spacing w:val="17"/>
        </w:rPr>
        <w:t xml:space="preserve"> </w:t>
      </w:r>
      <w:r w:rsidRPr="0074206C">
        <w:rPr>
          <w:rFonts w:ascii="Arial" w:hAnsi="Arial" w:cs="Arial"/>
          <w:color w:val="212121"/>
          <w:spacing w:val="-6"/>
        </w:rPr>
        <w:t>programie zapewnienia jakości</w:t>
      </w:r>
      <w:r w:rsidRPr="0074206C">
        <w:rPr>
          <w:rFonts w:ascii="Arial" w:hAnsi="Arial" w:cs="Arial"/>
          <w:color w:val="212121"/>
          <w:spacing w:val="3"/>
        </w:rPr>
        <w:t xml:space="preserve"> </w:t>
      </w:r>
      <w:r w:rsidRPr="0074206C">
        <w:rPr>
          <w:rFonts w:ascii="Arial" w:hAnsi="Arial" w:cs="Arial"/>
          <w:color w:val="212121"/>
          <w:spacing w:val="-6"/>
        </w:rPr>
        <w:t>powinien</w:t>
      </w:r>
      <w:r w:rsidRPr="0074206C">
        <w:rPr>
          <w:rFonts w:ascii="Arial" w:hAnsi="Arial" w:cs="Arial"/>
          <w:color w:val="212121"/>
        </w:rPr>
        <w:t xml:space="preserve"> </w:t>
      </w:r>
      <w:r w:rsidRPr="0074206C">
        <w:rPr>
          <w:rFonts w:ascii="Arial" w:hAnsi="Arial" w:cs="Arial"/>
          <w:color w:val="212121"/>
          <w:spacing w:val="-6"/>
        </w:rPr>
        <w:t>określić</w:t>
      </w:r>
      <w:r w:rsidRPr="0074206C">
        <w:rPr>
          <w:rFonts w:ascii="Arial" w:hAnsi="Arial" w:cs="Arial"/>
          <w:color w:val="212121"/>
          <w:spacing w:val="-7"/>
        </w:rPr>
        <w:t xml:space="preserve"> </w:t>
      </w:r>
      <w:r w:rsidRPr="0074206C">
        <w:rPr>
          <w:rFonts w:ascii="Arial" w:hAnsi="Arial" w:cs="Arial"/>
          <w:color w:val="212121"/>
          <w:spacing w:val="-6"/>
        </w:rPr>
        <w:t>szczegółowo:</w:t>
      </w:r>
    </w:p>
    <w:p w:rsidR="00BE29E0" w:rsidRPr="0074206C" w:rsidRDefault="00BE29E0" w:rsidP="0074206C">
      <w:pPr>
        <w:pStyle w:val="Akapitzlist"/>
        <w:numPr>
          <w:ilvl w:val="1"/>
          <w:numId w:val="93"/>
        </w:numPr>
        <w:tabs>
          <w:tab w:val="left" w:pos="1975"/>
        </w:tabs>
        <w:spacing w:line="276" w:lineRule="auto"/>
        <w:ind w:hanging="357"/>
        <w:rPr>
          <w:rFonts w:ascii="Arial" w:hAnsi="Arial" w:cs="Arial"/>
          <w:color w:val="626262"/>
          <w:sz w:val="20"/>
          <w:szCs w:val="20"/>
        </w:rPr>
      </w:pPr>
      <w:r w:rsidRPr="0074206C">
        <w:rPr>
          <w:rFonts w:ascii="Arial" w:hAnsi="Arial" w:cs="Arial"/>
          <w:color w:val="212121"/>
          <w:w w:val="85"/>
          <w:sz w:val="20"/>
          <w:szCs w:val="20"/>
        </w:rPr>
        <w:t>sposób</w:t>
      </w:r>
      <w:r w:rsidRPr="0074206C">
        <w:rPr>
          <w:rFonts w:ascii="Arial" w:hAnsi="Arial" w:cs="Arial"/>
          <w:color w:val="212121"/>
          <w:spacing w:val="8"/>
          <w:sz w:val="20"/>
          <w:szCs w:val="20"/>
        </w:rPr>
        <w:t xml:space="preserve"> </w:t>
      </w:r>
      <w:r w:rsidRPr="0074206C">
        <w:rPr>
          <w:rFonts w:ascii="Arial" w:hAnsi="Arial" w:cs="Arial"/>
          <w:color w:val="212121"/>
          <w:w w:val="85"/>
          <w:sz w:val="20"/>
          <w:szCs w:val="20"/>
        </w:rPr>
        <w:t>dokonywania</w:t>
      </w:r>
      <w:r w:rsidRPr="0074206C">
        <w:rPr>
          <w:rFonts w:ascii="Arial" w:hAnsi="Arial" w:cs="Arial"/>
          <w:color w:val="212121"/>
          <w:spacing w:val="33"/>
          <w:sz w:val="20"/>
          <w:szCs w:val="20"/>
        </w:rPr>
        <w:t xml:space="preserve"> </w:t>
      </w:r>
      <w:r w:rsidRPr="0074206C">
        <w:rPr>
          <w:rFonts w:ascii="Arial" w:hAnsi="Arial" w:cs="Arial"/>
          <w:color w:val="212121"/>
          <w:w w:val="85"/>
          <w:sz w:val="20"/>
          <w:szCs w:val="20"/>
        </w:rPr>
        <w:t>odbioru</w:t>
      </w:r>
      <w:r w:rsidRPr="0074206C">
        <w:rPr>
          <w:rFonts w:ascii="Arial" w:hAnsi="Arial" w:cs="Arial"/>
          <w:color w:val="212121"/>
          <w:spacing w:val="28"/>
          <w:sz w:val="20"/>
          <w:szCs w:val="20"/>
        </w:rPr>
        <w:t xml:space="preserve"> </w:t>
      </w:r>
      <w:r w:rsidRPr="0074206C">
        <w:rPr>
          <w:rFonts w:ascii="Arial" w:hAnsi="Arial" w:cs="Arial"/>
          <w:color w:val="212121"/>
          <w:w w:val="85"/>
          <w:sz w:val="20"/>
          <w:szCs w:val="20"/>
        </w:rPr>
        <w:t>kruszywa</w:t>
      </w:r>
      <w:r w:rsidRPr="0074206C">
        <w:rPr>
          <w:rFonts w:ascii="Arial" w:hAnsi="Arial" w:cs="Arial"/>
          <w:color w:val="212121"/>
          <w:spacing w:val="22"/>
          <w:sz w:val="20"/>
          <w:szCs w:val="20"/>
        </w:rPr>
        <w:t xml:space="preserve"> </w:t>
      </w:r>
      <w:r w:rsidRPr="0074206C">
        <w:rPr>
          <w:rFonts w:ascii="Arial" w:hAnsi="Arial" w:cs="Arial"/>
          <w:color w:val="212121"/>
          <w:w w:val="85"/>
          <w:sz w:val="20"/>
          <w:szCs w:val="20"/>
        </w:rPr>
        <w:t>od</w:t>
      </w:r>
      <w:r w:rsidRPr="0074206C">
        <w:rPr>
          <w:rFonts w:ascii="Arial" w:hAnsi="Arial" w:cs="Arial"/>
          <w:color w:val="212121"/>
          <w:spacing w:val="14"/>
          <w:sz w:val="20"/>
          <w:szCs w:val="20"/>
        </w:rPr>
        <w:t xml:space="preserve"> </w:t>
      </w:r>
      <w:r w:rsidRPr="0074206C">
        <w:rPr>
          <w:rFonts w:ascii="Arial" w:hAnsi="Arial" w:cs="Arial"/>
          <w:color w:val="212121"/>
          <w:spacing w:val="-2"/>
          <w:w w:val="85"/>
          <w:sz w:val="20"/>
          <w:szCs w:val="20"/>
        </w:rPr>
        <w:t>producenta,</w:t>
      </w:r>
    </w:p>
    <w:p w:rsidR="00BE29E0" w:rsidRPr="0074206C" w:rsidRDefault="00BE29E0" w:rsidP="0074206C">
      <w:pPr>
        <w:pStyle w:val="Akapitzlist"/>
        <w:numPr>
          <w:ilvl w:val="1"/>
          <w:numId w:val="93"/>
        </w:numPr>
        <w:tabs>
          <w:tab w:val="left" w:pos="1978"/>
        </w:tabs>
        <w:spacing w:line="276" w:lineRule="auto"/>
        <w:ind w:left="1978" w:hanging="355"/>
        <w:rPr>
          <w:rFonts w:ascii="Arial" w:hAnsi="Arial" w:cs="Arial"/>
          <w:color w:val="626262"/>
          <w:sz w:val="20"/>
          <w:szCs w:val="20"/>
        </w:rPr>
      </w:pPr>
      <w:r w:rsidRPr="0074206C">
        <w:rPr>
          <w:rFonts w:ascii="Arial" w:hAnsi="Arial" w:cs="Arial"/>
          <w:color w:val="212121"/>
          <w:w w:val="90"/>
          <w:sz w:val="20"/>
          <w:szCs w:val="20"/>
        </w:rPr>
        <w:t>przyjęty</w:t>
      </w:r>
      <w:r w:rsidRPr="0074206C">
        <w:rPr>
          <w:rFonts w:ascii="Arial" w:hAnsi="Arial" w:cs="Arial"/>
          <w:color w:val="212121"/>
          <w:spacing w:val="-1"/>
          <w:sz w:val="20"/>
          <w:szCs w:val="20"/>
        </w:rPr>
        <w:t xml:space="preserve"> </w:t>
      </w:r>
      <w:r w:rsidR="00B9050F" w:rsidRPr="0074206C">
        <w:rPr>
          <w:rFonts w:ascii="Arial" w:hAnsi="Arial" w:cs="Arial"/>
          <w:color w:val="212121"/>
          <w:w w:val="90"/>
          <w:sz w:val="20"/>
          <w:szCs w:val="20"/>
        </w:rPr>
        <w:t>częstotliwość</w:t>
      </w:r>
      <w:r w:rsidRPr="0074206C">
        <w:rPr>
          <w:rFonts w:ascii="Arial" w:hAnsi="Arial" w:cs="Arial"/>
          <w:color w:val="212121"/>
          <w:spacing w:val="14"/>
          <w:sz w:val="20"/>
          <w:szCs w:val="20"/>
        </w:rPr>
        <w:t xml:space="preserve"> </w:t>
      </w:r>
      <w:r w:rsidRPr="0074206C">
        <w:rPr>
          <w:rFonts w:ascii="Arial" w:hAnsi="Arial" w:cs="Arial"/>
          <w:color w:val="212121"/>
          <w:spacing w:val="-2"/>
          <w:w w:val="90"/>
          <w:sz w:val="20"/>
          <w:szCs w:val="20"/>
        </w:rPr>
        <w:t>badań,</w:t>
      </w:r>
    </w:p>
    <w:p w:rsidR="00BE29E0" w:rsidRPr="0074206C" w:rsidRDefault="00BE29E0" w:rsidP="0074206C">
      <w:pPr>
        <w:pStyle w:val="Akapitzlist"/>
        <w:numPr>
          <w:ilvl w:val="1"/>
          <w:numId w:val="93"/>
        </w:numPr>
        <w:tabs>
          <w:tab w:val="left" w:pos="1975"/>
        </w:tabs>
        <w:spacing w:line="276" w:lineRule="auto"/>
        <w:ind w:hanging="352"/>
        <w:rPr>
          <w:rFonts w:ascii="Arial" w:hAnsi="Arial" w:cs="Arial"/>
          <w:color w:val="828282"/>
          <w:sz w:val="20"/>
          <w:szCs w:val="20"/>
        </w:rPr>
      </w:pPr>
      <w:r w:rsidRPr="0074206C">
        <w:rPr>
          <w:rFonts w:ascii="Arial" w:hAnsi="Arial" w:cs="Arial"/>
          <w:color w:val="212121"/>
          <w:w w:val="90"/>
          <w:sz w:val="20"/>
          <w:szCs w:val="20"/>
        </w:rPr>
        <w:t>sposób</w:t>
      </w:r>
      <w:r w:rsidRPr="0074206C">
        <w:rPr>
          <w:rFonts w:ascii="Arial" w:hAnsi="Arial" w:cs="Arial"/>
          <w:color w:val="212121"/>
          <w:spacing w:val="6"/>
          <w:sz w:val="20"/>
          <w:szCs w:val="20"/>
        </w:rPr>
        <w:t xml:space="preserve"> </w:t>
      </w:r>
      <w:r w:rsidRPr="0074206C">
        <w:rPr>
          <w:rFonts w:ascii="Arial" w:hAnsi="Arial" w:cs="Arial"/>
          <w:color w:val="212121"/>
          <w:w w:val="90"/>
          <w:sz w:val="20"/>
          <w:szCs w:val="20"/>
        </w:rPr>
        <w:t>pobierania</w:t>
      </w:r>
      <w:r w:rsidRPr="0074206C">
        <w:rPr>
          <w:rFonts w:ascii="Arial" w:hAnsi="Arial" w:cs="Arial"/>
          <w:color w:val="212121"/>
          <w:spacing w:val="18"/>
          <w:sz w:val="20"/>
          <w:szCs w:val="20"/>
        </w:rPr>
        <w:t xml:space="preserve"> </w:t>
      </w:r>
      <w:r w:rsidRPr="0074206C">
        <w:rPr>
          <w:rFonts w:ascii="Arial" w:hAnsi="Arial" w:cs="Arial"/>
          <w:color w:val="212121"/>
          <w:w w:val="90"/>
          <w:sz w:val="20"/>
          <w:szCs w:val="20"/>
        </w:rPr>
        <w:t>próbek</w:t>
      </w:r>
      <w:r w:rsidRPr="0074206C">
        <w:rPr>
          <w:rFonts w:ascii="Arial" w:hAnsi="Arial" w:cs="Arial"/>
          <w:color w:val="212121"/>
          <w:spacing w:val="7"/>
          <w:sz w:val="20"/>
          <w:szCs w:val="20"/>
        </w:rPr>
        <w:t xml:space="preserve"> </w:t>
      </w:r>
      <w:r w:rsidRPr="0074206C">
        <w:rPr>
          <w:rFonts w:ascii="Arial" w:hAnsi="Arial" w:cs="Arial"/>
          <w:color w:val="212121"/>
          <w:w w:val="90"/>
          <w:sz w:val="20"/>
          <w:szCs w:val="20"/>
        </w:rPr>
        <w:t>(zgodnie</w:t>
      </w:r>
      <w:r w:rsidRPr="0074206C">
        <w:rPr>
          <w:rFonts w:ascii="Arial" w:hAnsi="Arial" w:cs="Arial"/>
          <w:color w:val="212121"/>
          <w:spacing w:val="11"/>
          <w:sz w:val="20"/>
          <w:szCs w:val="20"/>
        </w:rPr>
        <w:t xml:space="preserve"> </w:t>
      </w:r>
      <w:r w:rsidRPr="0074206C">
        <w:rPr>
          <w:rFonts w:ascii="Arial" w:hAnsi="Arial" w:cs="Arial"/>
          <w:color w:val="212121"/>
          <w:w w:val="90"/>
          <w:sz w:val="20"/>
          <w:szCs w:val="20"/>
        </w:rPr>
        <w:t>z</w:t>
      </w:r>
      <w:r w:rsidRPr="0074206C">
        <w:rPr>
          <w:rFonts w:ascii="Arial" w:hAnsi="Arial" w:cs="Arial"/>
          <w:color w:val="212121"/>
          <w:spacing w:val="-2"/>
          <w:w w:val="90"/>
          <w:sz w:val="20"/>
          <w:szCs w:val="20"/>
        </w:rPr>
        <w:t xml:space="preserve"> </w:t>
      </w:r>
      <w:r w:rsidRPr="0074206C">
        <w:rPr>
          <w:rFonts w:ascii="Arial" w:hAnsi="Arial" w:cs="Arial"/>
          <w:color w:val="212121"/>
          <w:w w:val="90"/>
          <w:sz w:val="20"/>
          <w:szCs w:val="20"/>
        </w:rPr>
        <w:t>PN-76/B-</w:t>
      </w:r>
      <w:r w:rsidRPr="0074206C">
        <w:rPr>
          <w:rFonts w:ascii="Arial" w:hAnsi="Arial" w:cs="Arial"/>
          <w:color w:val="212121"/>
          <w:spacing w:val="-2"/>
          <w:w w:val="90"/>
          <w:sz w:val="20"/>
          <w:szCs w:val="20"/>
        </w:rPr>
        <w:t>06721),</w:t>
      </w:r>
    </w:p>
    <w:p w:rsidR="00BE29E0" w:rsidRPr="0074206C" w:rsidRDefault="00BE29E0" w:rsidP="0074206C">
      <w:pPr>
        <w:pStyle w:val="Akapitzlist"/>
        <w:numPr>
          <w:ilvl w:val="1"/>
          <w:numId w:val="93"/>
        </w:numPr>
        <w:tabs>
          <w:tab w:val="left" w:pos="1983"/>
        </w:tabs>
        <w:spacing w:line="276" w:lineRule="auto"/>
        <w:ind w:left="1983" w:hanging="365"/>
        <w:rPr>
          <w:rFonts w:ascii="Arial" w:hAnsi="Arial" w:cs="Arial"/>
          <w:color w:val="5E5E5E"/>
          <w:sz w:val="20"/>
          <w:szCs w:val="20"/>
        </w:rPr>
      </w:pPr>
      <w:r w:rsidRPr="0074206C">
        <w:rPr>
          <w:rFonts w:ascii="Arial" w:hAnsi="Arial" w:cs="Arial"/>
          <w:color w:val="212121"/>
          <w:w w:val="85"/>
          <w:sz w:val="20"/>
          <w:szCs w:val="20"/>
        </w:rPr>
        <w:t>laboratorium</w:t>
      </w:r>
      <w:r w:rsidRPr="0074206C">
        <w:rPr>
          <w:rFonts w:ascii="Arial" w:hAnsi="Arial" w:cs="Arial"/>
          <w:color w:val="212121"/>
          <w:spacing w:val="47"/>
          <w:sz w:val="20"/>
          <w:szCs w:val="20"/>
        </w:rPr>
        <w:t xml:space="preserve"> </w:t>
      </w:r>
      <w:r w:rsidRPr="0074206C">
        <w:rPr>
          <w:rFonts w:ascii="Arial" w:hAnsi="Arial" w:cs="Arial"/>
          <w:color w:val="212121"/>
          <w:w w:val="85"/>
          <w:sz w:val="20"/>
          <w:szCs w:val="20"/>
        </w:rPr>
        <w:t>wykonujące</w:t>
      </w:r>
      <w:r w:rsidRPr="0074206C">
        <w:rPr>
          <w:rFonts w:ascii="Arial" w:hAnsi="Arial" w:cs="Arial"/>
          <w:color w:val="212121"/>
          <w:spacing w:val="49"/>
          <w:sz w:val="20"/>
          <w:szCs w:val="20"/>
        </w:rPr>
        <w:t xml:space="preserve"> </w:t>
      </w:r>
      <w:r w:rsidRPr="0074206C">
        <w:rPr>
          <w:rFonts w:ascii="Arial" w:hAnsi="Arial" w:cs="Arial"/>
          <w:color w:val="212121"/>
          <w:spacing w:val="-2"/>
          <w:w w:val="85"/>
          <w:sz w:val="20"/>
          <w:szCs w:val="20"/>
        </w:rPr>
        <w:t>badania,</w:t>
      </w:r>
    </w:p>
    <w:p w:rsidR="00BE29E0" w:rsidRPr="0074206C" w:rsidRDefault="00BE29E0" w:rsidP="0074206C">
      <w:pPr>
        <w:pStyle w:val="Tekstpodstawowy"/>
        <w:spacing w:before="19" w:line="276" w:lineRule="auto"/>
        <w:ind w:left="1975" w:firstLine="5"/>
        <w:rPr>
          <w:rFonts w:ascii="Arial" w:hAnsi="Arial" w:cs="Arial"/>
        </w:rPr>
      </w:pPr>
      <w:r w:rsidRPr="0074206C">
        <w:rPr>
          <w:rFonts w:ascii="Arial" w:hAnsi="Arial" w:cs="Arial"/>
          <w:color w:val="212121"/>
          <w:w w:val="90"/>
        </w:rPr>
        <w:t>sposób</w:t>
      </w:r>
      <w:r w:rsidRPr="0074206C">
        <w:rPr>
          <w:rFonts w:ascii="Arial" w:hAnsi="Arial" w:cs="Arial"/>
          <w:color w:val="212121"/>
          <w:spacing w:val="80"/>
        </w:rPr>
        <w:t xml:space="preserve"> </w:t>
      </w:r>
      <w:r w:rsidRPr="0074206C">
        <w:rPr>
          <w:rFonts w:ascii="Arial" w:hAnsi="Arial" w:cs="Arial"/>
          <w:color w:val="212121"/>
          <w:w w:val="90"/>
        </w:rPr>
        <w:t>postępowania</w:t>
      </w:r>
      <w:r w:rsidRPr="0074206C">
        <w:rPr>
          <w:rFonts w:ascii="Arial" w:hAnsi="Arial" w:cs="Arial"/>
          <w:color w:val="212121"/>
          <w:spacing w:val="80"/>
        </w:rPr>
        <w:t xml:space="preserve"> </w:t>
      </w:r>
      <w:r w:rsidRPr="0074206C">
        <w:rPr>
          <w:rFonts w:ascii="Arial" w:hAnsi="Arial" w:cs="Arial"/>
          <w:color w:val="212121"/>
          <w:w w:val="90"/>
        </w:rPr>
        <w:t>w</w:t>
      </w:r>
      <w:r w:rsidRPr="0074206C">
        <w:rPr>
          <w:rFonts w:ascii="Arial" w:hAnsi="Arial" w:cs="Arial"/>
          <w:color w:val="212121"/>
          <w:spacing w:val="80"/>
        </w:rPr>
        <w:t xml:space="preserve"> </w:t>
      </w:r>
      <w:r w:rsidRPr="0074206C">
        <w:rPr>
          <w:rFonts w:ascii="Arial" w:hAnsi="Arial" w:cs="Arial"/>
          <w:color w:val="212121"/>
          <w:w w:val="90"/>
        </w:rPr>
        <w:t>przypadku</w:t>
      </w:r>
      <w:r w:rsidRPr="0074206C">
        <w:rPr>
          <w:rFonts w:ascii="Arial" w:hAnsi="Arial" w:cs="Arial"/>
          <w:color w:val="212121"/>
          <w:spacing w:val="80"/>
        </w:rPr>
        <w:t xml:space="preserve"> </w:t>
      </w:r>
      <w:r w:rsidRPr="0074206C">
        <w:rPr>
          <w:rFonts w:ascii="Arial" w:hAnsi="Arial" w:cs="Arial"/>
          <w:color w:val="212121"/>
          <w:w w:val="90"/>
        </w:rPr>
        <w:t>stwierdzenia</w:t>
      </w:r>
      <w:r w:rsidRPr="0074206C">
        <w:rPr>
          <w:rFonts w:ascii="Arial" w:hAnsi="Arial" w:cs="Arial"/>
          <w:color w:val="212121"/>
          <w:spacing w:val="80"/>
        </w:rPr>
        <w:t xml:space="preserve"> </w:t>
      </w:r>
      <w:r w:rsidRPr="0074206C">
        <w:rPr>
          <w:rFonts w:ascii="Arial" w:hAnsi="Arial" w:cs="Arial"/>
          <w:color w:val="212121"/>
          <w:w w:val="90"/>
        </w:rPr>
        <w:t>dostawy</w:t>
      </w:r>
      <w:r w:rsidRPr="0074206C">
        <w:rPr>
          <w:rFonts w:ascii="Arial" w:hAnsi="Arial" w:cs="Arial"/>
          <w:color w:val="212121"/>
          <w:spacing w:val="80"/>
        </w:rPr>
        <w:t xml:space="preserve"> </w:t>
      </w:r>
      <w:r w:rsidRPr="0074206C">
        <w:rPr>
          <w:rFonts w:ascii="Arial" w:hAnsi="Arial" w:cs="Arial"/>
          <w:color w:val="212121"/>
          <w:w w:val="90"/>
        </w:rPr>
        <w:t>partii</w:t>
      </w:r>
      <w:r w:rsidRPr="0074206C">
        <w:rPr>
          <w:rFonts w:ascii="Arial" w:hAnsi="Arial" w:cs="Arial"/>
          <w:color w:val="212121"/>
          <w:spacing w:val="80"/>
        </w:rPr>
        <w:t xml:space="preserve"> </w:t>
      </w:r>
      <w:r w:rsidRPr="0074206C">
        <w:rPr>
          <w:rFonts w:ascii="Arial" w:hAnsi="Arial" w:cs="Arial"/>
          <w:color w:val="212121"/>
          <w:w w:val="90"/>
        </w:rPr>
        <w:t>kruszywa</w:t>
      </w:r>
      <w:r w:rsidRPr="0074206C">
        <w:rPr>
          <w:rFonts w:ascii="Arial" w:hAnsi="Arial" w:cs="Arial"/>
          <w:color w:val="212121"/>
          <w:spacing w:val="80"/>
        </w:rPr>
        <w:t xml:space="preserve"> </w:t>
      </w:r>
      <w:r w:rsidRPr="0074206C">
        <w:rPr>
          <w:rFonts w:ascii="Arial" w:hAnsi="Arial" w:cs="Arial"/>
          <w:color w:val="212121"/>
          <w:w w:val="90"/>
        </w:rPr>
        <w:t>niezgodnego</w:t>
      </w:r>
      <w:r w:rsidRPr="0074206C">
        <w:rPr>
          <w:rFonts w:ascii="Arial" w:hAnsi="Arial" w:cs="Arial"/>
          <w:color w:val="212121"/>
          <w:spacing w:val="80"/>
        </w:rPr>
        <w:t xml:space="preserve"> </w:t>
      </w:r>
      <w:r w:rsidRPr="0074206C">
        <w:rPr>
          <w:rFonts w:ascii="Arial" w:hAnsi="Arial" w:cs="Arial"/>
          <w:color w:val="212121"/>
          <w:w w:val="90"/>
        </w:rPr>
        <w:t xml:space="preserve">z </w:t>
      </w:r>
      <w:r w:rsidRPr="0074206C">
        <w:rPr>
          <w:rFonts w:ascii="Arial" w:hAnsi="Arial" w:cs="Arial"/>
          <w:color w:val="212121"/>
          <w:w w:val="95"/>
        </w:rPr>
        <w:t>wymaganiami</w:t>
      </w:r>
      <w:r w:rsidRPr="0074206C">
        <w:rPr>
          <w:rFonts w:ascii="Arial" w:hAnsi="Arial" w:cs="Arial"/>
          <w:color w:val="212121"/>
          <w:spacing w:val="40"/>
        </w:rPr>
        <w:t xml:space="preserve"> </w:t>
      </w:r>
      <w:r w:rsidRPr="0074206C">
        <w:rPr>
          <w:rFonts w:ascii="Arial" w:hAnsi="Arial" w:cs="Arial"/>
          <w:color w:val="212121"/>
          <w:w w:val="95"/>
        </w:rPr>
        <w:t>niniejszej</w:t>
      </w:r>
      <w:r w:rsidRPr="0074206C">
        <w:rPr>
          <w:rFonts w:ascii="Arial" w:hAnsi="Arial" w:cs="Arial"/>
          <w:color w:val="212121"/>
          <w:spacing w:val="40"/>
        </w:rPr>
        <w:t xml:space="preserve"> </w:t>
      </w:r>
      <w:r w:rsidRPr="0074206C">
        <w:rPr>
          <w:rFonts w:ascii="Arial" w:hAnsi="Arial" w:cs="Arial"/>
          <w:color w:val="212121"/>
          <w:w w:val="95"/>
        </w:rPr>
        <w:t>SST.</w:t>
      </w:r>
    </w:p>
    <w:p w:rsidR="00BE29E0" w:rsidRPr="0074206C" w:rsidRDefault="00BE29E0" w:rsidP="0074206C">
      <w:pPr>
        <w:pStyle w:val="Akapitzlist"/>
        <w:spacing w:line="276" w:lineRule="auto"/>
        <w:rPr>
          <w:rFonts w:ascii="Arial" w:hAnsi="Arial" w:cs="Arial"/>
        </w:rPr>
      </w:pPr>
      <w:r w:rsidRPr="0074206C">
        <w:rPr>
          <w:rFonts w:ascii="Arial" w:hAnsi="Arial" w:cs="Arial"/>
          <w:w w:val="90"/>
        </w:rPr>
        <w:t>Nadzór</w:t>
      </w:r>
      <w:r w:rsidRPr="0074206C">
        <w:rPr>
          <w:rFonts w:ascii="Arial" w:hAnsi="Arial" w:cs="Arial"/>
          <w:spacing w:val="58"/>
        </w:rPr>
        <w:t xml:space="preserve"> </w:t>
      </w:r>
      <w:r w:rsidR="0074206C">
        <w:rPr>
          <w:rFonts w:ascii="Arial" w:hAnsi="Arial" w:cs="Arial"/>
          <w:w w:val="90"/>
        </w:rPr>
        <w:t>moż</w:t>
      </w:r>
      <w:r w:rsidRPr="0074206C">
        <w:rPr>
          <w:rFonts w:ascii="Arial" w:hAnsi="Arial" w:cs="Arial"/>
          <w:w w:val="90"/>
        </w:rPr>
        <w:t>e</w:t>
      </w:r>
      <w:r w:rsidRPr="0074206C">
        <w:rPr>
          <w:rFonts w:ascii="Arial" w:hAnsi="Arial" w:cs="Arial"/>
          <w:spacing w:val="40"/>
        </w:rPr>
        <w:t xml:space="preserve"> </w:t>
      </w:r>
      <w:r w:rsidRPr="0074206C">
        <w:rPr>
          <w:rFonts w:ascii="Arial" w:hAnsi="Arial" w:cs="Arial"/>
          <w:w w:val="90"/>
        </w:rPr>
        <w:t>niezależnie</w:t>
      </w:r>
      <w:r w:rsidRPr="0074206C">
        <w:rPr>
          <w:rFonts w:ascii="Arial" w:hAnsi="Arial" w:cs="Arial"/>
          <w:spacing w:val="59"/>
        </w:rPr>
        <w:t xml:space="preserve"> </w:t>
      </w:r>
      <w:r w:rsidRPr="0074206C">
        <w:rPr>
          <w:rFonts w:ascii="Arial" w:hAnsi="Arial" w:cs="Arial"/>
          <w:w w:val="90"/>
        </w:rPr>
        <w:t>od</w:t>
      </w:r>
      <w:r w:rsidRPr="0074206C">
        <w:rPr>
          <w:rFonts w:ascii="Arial" w:hAnsi="Arial" w:cs="Arial"/>
          <w:spacing w:val="40"/>
        </w:rPr>
        <w:t xml:space="preserve"> </w:t>
      </w:r>
      <w:r w:rsidRPr="0074206C">
        <w:rPr>
          <w:rFonts w:ascii="Arial" w:hAnsi="Arial" w:cs="Arial"/>
          <w:w w:val="90"/>
        </w:rPr>
        <w:t>badań</w:t>
      </w:r>
      <w:r w:rsidRPr="0074206C">
        <w:rPr>
          <w:rFonts w:ascii="Arial" w:hAnsi="Arial" w:cs="Arial"/>
          <w:spacing w:val="40"/>
        </w:rPr>
        <w:t xml:space="preserve"> </w:t>
      </w:r>
      <w:r w:rsidRPr="0074206C">
        <w:rPr>
          <w:rFonts w:ascii="Arial" w:hAnsi="Arial" w:cs="Arial"/>
          <w:w w:val="90"/>
        </w:rPr>
        <w:t>wykonywanych</w:t>
      </w:r>
      <w:r w:rsidRPr="0074206C">
        <w:rPr>
          <w:rFonts w:ascii="Arial" w:hAnsi="Arial" w:cs="Arial"/>
        </w:rPr>
        <w:t xml:space="preserve"> </w:t>
      </w:r>
      <w:r w:rsidRPr="0074206C">
        <w:rPr>
          <w:rFonts w:ascii="Arial" w:hAnsi="Arial" w:cs="Arial"/>
          <w:w w:val="90"/>
        </w:rPr>
        <w:t>przez</w:t>
      </w:r>
      <w:r w:rsidRPr="0074206C">
        <w:rPr>
          <w:rFonts w:ascii="Arial" w:hAnsi="Arial" w:cs="Arial"/>
          <w:spacing w:val="40"/>
        </w:rPr>
        <w:t xml:space="preserve"> </w:t>
      </w:r>
      <w:r w:rsidRPr="0074206C">
        <w:rPr>
          <w:rFonts w:ascii="Arial" w:hAnsi="Arial" w:cs="Arial"/>
          <w:w w:val="90"/>
        </w:rPr>
        <w:t>wykonawcę,</w:t>
      </w:r>
      <w:r w:rsidRPr="0074206C">
        <w:rPr>
          <w:rFonts w:ascii="Arial" w:hAnsi="Arial" w:cs="Arial"/>
        </w:rPr>
        <w:t xml:space="preserve"> </w:t>
      </w:r>
      <w:r w:rsidR="00B9050F" w:rsidRPr="0074206C">
        <w:rPr>
          <w:rFonts w:ascii="Arial" w:hAnsi="Arial" w:cs="Arial"/>
        </w:rPr>
        <w:t>metoda</w:t>
      </w:r>
      <w:r w:rsidRPr="0074206C">
        <w:rPr>
          <w:rFonts w:ascii="Arial" w:hAnsi="Arial" w:cs="Arial"/>
          <w:spacing w:val="40"/>
        </w:rPr>
        <w:t xml:space="preserve"> </w:t>
      </w:r>
      <w:r w:rsidRPr="0074206C">
        <w:rPr>
          <w:rFonts w:ascii="Arial" w:hAnsi="Arial" w:cs="Arial"/>
          <w:w w:val="90"/>
        </w:rPr>
        <w:t>wykonania</w:t>
      </w:r>
      <w:r w:rsidRPr="0074206C">
        <w:rPr>
          <w:rFonts w:ascii="Arial" w:hAnsi="Arial" w:cs="Arial"/>
          <w:spacing w:val="40"/>
        </w:rPr>
        <w:t xml:space="preserve"> </w:t>
      </w:r>
      <w:r w:rsidRPr="0074206C">
        <w:rPr>
          <w:rFonts w:ascii="Arial" w:hAnsi="Arial" w:cs="Arial"/>
          <w:w w:val="90"/>
        </w:rPr>
        <w:t>badań dodatkowych</w:t>
      </w:r>
      <w:r w:rsidRPr="0074206C">
        <w:rPr>
          <w:rFonts w:ascii="Arial" w:hAnsi="Arial" w:cs="Arial"/>
          <w:spacing w:val="19"/>
        </w:rPr>
        <w:t xml:space="preserve"> </w:t>
      </w:r>
      <w:r w:rsidRPr="0074206C">
        <w:rPr>
          <w:rFonts w:ascii="Arial" w:hAnsi="Arial" w:cs="Arial"/>
          <w:w w:val="90"/>
        </w:rPr>
        <w:t>lub wykonać</w:t>
      </w:r>
      <w:r w:rsidRPr="0074206C">
        <w:rPr>
          <w:rFonts w:ascii="Arial" w:hAnsi="Arial" w:cs="Arial"/>
        </w:rPr>
        <w:t xml:space="preserve"> </w:t>
      </w:r>
      <w:r w:rsidRPr="0074206C">
        <w:rPr>
          <w:rFonts w:ascii="Arial" w:hAnsi="Arial" w:cs="Arial"/>
          <w:w w:val="90"/>
        </w:rPr>
        <w:t>badania dodatkowe</w:t>
      </w:r>
      <w:r w:rsidRPr="0074206C">
        <w:rPr>
          <w:rFonts w:ascii="Arial" w:hAnsi="Arial" w:cs="Arial"/>
        </w:rPr>
        <w:t xml:space="preserve"> </w:t>
      </w:r>
      <w:r w:rsidRPr="0074206C">
        <w:rPr>
          <w:rFonts w:ascii="Arial" w:hAnsi="Arial" w:cs="Arial"/>
          <w:w w:val="90"/>
        </w:rPr>
        <w:t>we własnym</w:t>
      </w:r>
      <w:r w:rsidRPr="0074206C">
        <w:rPr>
          <w:rFonts w:ascii="Arial" w:hAnsi="Arial" w:cs="Arial"/>
        </w:rPr>
        <w:t xml:space="preserve"> </w:t>
      </w:r>
      <w:r w:rsidRPr="0074206C">
        <w:rPr>
          <w:rFonts w:ascii="Arial" w:hAnsi="Arial" w:cs="Arial"/>
          <w:w w:val="90"/>
        </w:rPr>
        <w:t>zakresie.</w:t>
      </w:r>
    </w:p>
    <w:p w:rsidR="00BE29E0" w:rsidRPr="0074206C" w:rsidRDefault="00BE29E0" w:rsidP="0074206C">
      <w:pPr>
        <w:pStyle w:val="Nagwek3"/>
        <w:numPr>
          <w:ilvl w:val="2"/>
          <w:numId w:val="100"/>
        </w:numPr>
        <w:tabs>
          <w:tab w:val="left" w:pos="1613"/>
        </w:tabs>
        <w:spacing w:before="221" w:line="276" w:lineRule="auto"/>
        <w:ind w:left="1613" w:hanging="726"/>
        <w:rPr>
          <w:rFonts w:ascii="Arial" w:hAnsi="Arial" w:cs="Arial"/>
          <w:sz w:val="20"/>
          <w:szCs w:val="20"/>
        </w:rPr>
      </w:pPr>
      <w:r w:rsidRPr="0074206C">
        <w:rPr>
          <w:rFonts w:ascii="Arial" w:hAnsi="Arial" w:cs="Arial"/>
          <w:color w:val="212121"/>
          <w:spacing w:val="-6"/>
          <w:sz w:val="20"/>
          <w:szCs w:val="20"/>
        </w:rPr>
        <w:t>Kontrola</w:t>
      </w:r>
      <w:r w:rsidRPr="0074206C">
        <w:rPr>
          <w:rFonts w:ascii="Arial" w:hAnsi="Arial" w:cs="Arial"/>
          <w:color w:val="212121"/>
          <w:spacing w:val="-1"/>
          <w:sz w:val="20"/>
          <w:szCs w:val="20"/>
        </w:rPr>
        <w:t xml:space="preserve"> </w:t>
      </w:r>
      <w:r w:rsidRPr="0074206C">
        <w:rPr>
          <w:rFonts w:ascii="Arial" w:hAnsi="Arial" w:cs="Arial"/>
          <w:color w:val="212121"/>
          <w:spacing w:val="-6"/>
          <w:sz w:val="20"/>
          <w:szCs w:val="20"/>
        </w:rPr>
        <w:t>jakości</w:t>
      </w:r>
      <w:r w:rsidRPr="0074206C">
        <w:rPr>
          <w:rFonts w:ascii="Arial" w:hAnsi="Arial" w:cs="Arial"/>
          <w:color w:val="212121"/>
          <w:spacing w:val="4"/>
          <w:sz w:val="20"/>
          <w:szCs w:val="20"/>
        </w:rPr>
        <w:t xml:space="preserve"> </w:t>
      </w:r>
      <w:r w:rsidRPr="0074206C">
        <w:rPr>
          <w:rFonts w:ascii="Arial" w:hAnsi="Arial" w:cs="Arial"/>
          <w:color w:val="212121"/>
          <w:spacing w:val="-6"/>
          <w:sz w:val="20"/>
          <w:szCs w:val="20"/>
        </w:rPr>
        <w:t>lepiszcza</w:t>
      </w:r>
    </w:p>
    <w:p w:rsidR="00BE29E0" w:rsidRDefault="00BE29E0" w:rsidP="0074206C">
      <w:pPr>
        <w:pStyle w:val="Tekstpodstawowy"/>
        <w:spacing w:before="15" w:line="276" w:lineRule="auto"/>
        <w:ind w:left="1606" w:right="373" w:firstLine="14"/>
        <w:jc w:val="both"/>
        <w:rPr>
          <w:rFonts w:ascii="Arial" w:hAnsi="Arial" w:cs="Arial"/>
          <w:color w:val="212121"/>
          <w:w w:val="90"/>
        </w:rPr>
      </w:pPr>
      <w:r w:rsidRPr="0074206C">
        <w:rPr>
          <w:rFonts w:ascii="Arial" w:hAnsi="Arial" w:cs="Arial"/>
          <w:color w:val="212121"/>
          <w:w w:val="90"/>
        </w:rPr>
        <w:t>Wykonawca, jako</w:t>
      </w:r>
      <w:r w:rsidRPr="0074206C">
        <w:rPr>
          <w:rFonts w:ascii="Arial" w:hAnsi="Arial" w:cs="Arial"/>
          <w:color w:val="212121"/>
          <w:spacing w:val="-6"/>
          <w:w w:val="90"/>
        </w:rPr>
        <w:t xml:space="preserve"> </w:t>
      </w:r>
      <w:r w:rsidRPr="0074206C">
        <w:rPr>
          <w:rFonts w:ascii="Arial" w:hAnsi="Arial" w:cs="Arial"/>
          <w:color w:val="212121"/>
          <w:w w:val="90"/>
        </w:rPr>
        <w:t>odpowiedzialny</w:t>
      </w:r>
      <w:r w:rsidRPr="0074206C">
        <w:rPr>
          <w:rFonts w:ascii="Arial" w:hAnsi="Arial" w:cs="Arial"/>
          <w:color w:val="212121"/>
          <w:spacing w:val="-1"/>
          <w:w w:val="90"/>
        </w:rPr>
        <w:t xml:space="preserve"> </w:t>
      </w:r>
      <w:r w:rsidRPr="0074206C">
        <w:rPr>
          <w:rFonts w:ascii="Arial" w:hAnsi="Arial" w:cs="Arial"/>
          <w:color w:val="212121"/>
          <w:w w:val="90"/>
        </w:rPr>
        <w:t>za</w:t>
      </w:r>
      <w:r w:rsidRPr="0074206C">
        <w:rPr>
          <w:rFonts w:ascii="Arial" w:hAnsi="Arial" w:cs="Arial"/>
          <w:color w:val="212121"/>
          <w:spacing w:val="-1"/>
          <w:w w:val="90"/>
        </w:rPr>
        <w:t xml:space="preserve"> </w:t>
      </w:r>
      <w:r w:rsidRPr="0074206C">
        <w:rPr>
          <w:rFonts w:ascii="Arial" w:hAnsi="Arial" w:cs="Arial"/>
          <w:color w:val="212121"/>
          <w:w w:val="90"/>
        </w:rPr>
        <w:t>prawidłowe zamówienie</w:t>
      </w:r>
      <w:r w:rsidRPr="0074206C">
        <w:rPr>
          <w:rFonts w:ascii="Arial" w:hAnsi="Arial" w:cs="Arial"/>
          <w:color w:val="212121"/>
        </w:rPr>
        <w:t xml:space="preserve"> </w:t>
      </w:r>
      <w:r w:rsidRPr="0074206C">
        <w:rPr>
          <w:rFonts w:ascii="Arial" w:hAnsi="Arial" w:cs="Arial"/>
          <w:color w:val="212121"/>
          <w:w w:val="90"/>
        </w:rPr>
        <w:t>i</w:t>
      </w:r>
      <w:r w:rsidRPr="0074206C">
        <w:rPr>
          <w:rFonts w:ascii="Arial" w:hAnsi="Arial" w:cs="Arial"/>
          <w:color w:val="212121"/>
          <w:spacing w:val="-6"/>
          <w:w w:val="90"/>
        </w:rPr>
        <w:t xml:space="preserve"> </w:t>
      </w:r>
      <w:r w:rsidRPr="0074206C">
        <w:rPr>
          <w:rFonts w:ascii="Arial" w:hAnsi="Arial" w:cs="Arial"/>
          <w:color w:val="212121"/>
          <w:w w:val="90"/>
        </w:rPr>
        <w:t>jakość stosowanego</w:t>
      </w:r>
      <w:r w:rsidRPr="0074206C">
        <w:rPr>
          <w:rFonts w:ascii="Arial" w:hAnsi="Arial" w:cs="Arial"/>
          <w:color w:val="212121"/>
        </w:rPr>
        <w:t xml:space="preserve"> </w:t>
      </w:r>
      <w:r w:rsidRPr="0074206C">
        <w:rPr>
          <w:rFonts w:ascii="Arial" w:hAnsi="Arial" w:cs="Arial"/>
          <w:color w:val="212121"/>
          <w:w w:val="90"/>
        </w:rPr>
        <w:t xml:space="preserve">lepiszcza. </w:t>
      </w:r>
      <w:r w:rsidRPr="0074206C">
        <w:rPr>
          <w:rFonts w:ascii="Arial" w:hAnsi="Arial" w:cs="Arial"/>
          <w:color w:val="212121"/>
          <w:w w:val="90"/>
        </w:rPr>
        <w:lastRenderedPageBreak/>
        <w:t xml:space="preserve">Prowadzi </w:t>
      </w:r>
      <w:r w:rsidRPr="0074206C">
        <w:rPr>
          <w:rFonts w:ascii="Arial" w:hAnsi="Arial" w:cs="Arial"/>
          <w:color w:val="212121"/>
          <w:w w:val="95"/>
        </w:rPr>
        <w:t>na swój koszt kontrolę ilościową i jakościową. Wykonawca opracowuje i uzgadnia z producentem lepiszcza umowne warunki odbioru ilościowego i jakościowego oraz harmonogram dostaw. W opracowanym programie zapewnienia jakości, w</w:t>
      </w:r>
      <w:r w:rsidR="006F5C5B">
        <w:rPr>
          <w:rFonts w:ascii="Arial" w:hAnsi="Arial" w:cs="Arial"/>
          <w:color w:val="212121"/>
          <w:w w:val="95"/>
        </w:rPr>
        <w:t>ykonawca powinien określić sposób dokonywania odbiorów</w:t>
      </w:r>
      <w:r w:rsidRPr="0074206C">
        <w:rPr>
          <w:rFonts w:ascii="Arial" w:hAnsi="Arial" w:cs="Arial"/>
          <w:color w:val="212121"/>
          <w:w w:val="95"/>
        </w:rPr>
        <w:t xml:space="preserve"> dostarczonych partii lepiszcza oraz rodzaj i częstotliwość badań kontrolnych (pełnych i skróconych), które zamierza wykonywać w okresie dostaw. Dla każdej dostarczonej partii (środka </w:t>
      </w:r>
      <w:r w:rsidRPr="0074206C">
        <w:rPr>
          <w:rFonts w:ascii="Arial" w:hAnsi="Arial" w:cs="Arial"/>
          <w:color w:val="212121"/>
          <w:w w:val="90"/>
        </w:rPr>
        <w:t>transportu) należy przewidzieć</w:t>
      </w:r>
      <w:r w:rsidRPr="0074206C">
        <w:rPr>
          <w:rFonts w:ascii="Arial" w:hAnsi="Arial" w:cs="Arial"/>
          <w:color w:val="212121"/>
          <w:spacing w:val="21"/>
        </w:rPr>
        <w:t xml:space="preserve"> </w:t>
      </w:r>
      <w:r w:rsidRPr="0074206C">
        <w:rPr>
          <w:rFonts w:ascii="Arial" w:hAnsi="Arial" w:cs="Arial"/>
          <w:color w:val="212121"/>
          <w:w w:val="90"/>
        </w:rPr>
        <w:t>następujący zakres</w:t>
      </w:r>
      <w:r w:rsidRPr="0074206C">
        <w:rPr>
          <w:rFonts w:ascii="Arial" w:hAnsi="Arial" w:cs="Arial"/>
          <w:color w:val="212121"/>
        </w:rPr>
        <w:t xml:space="preserve"> </w:t>
      </w:r>
      <w:r w:rsidRPr="0074206C">
        <w:rPr>
          <w:rFonts w:ascii="Arial" w:hAnsi="Arial" w:cs="Arial"/>
          <w:color w:val="212121"/>
          <w:w w:val="90"/>
        </w:rPr>
        <w:t>badań skróconych:</w:t>
      </w:r>
    </w:p>
    <w:p w:rsidR="0074206C" w:rsidRPr="0074206C" w:rsidRDefault="0074206C" w:rsidP="0074206C">
      <w:pPr>
        <w:pStyle w:val="Tekstpodstawowy"/>
        <w:spacing w:before="15" w:line="276" w:lineRule="auto"/>
        <w:ind w:left="1606" w:right="373" w:firstLine="14"/>
        <w:jc w:val="both"/>
        <w:rPr>
          <w:rFonts w:ascii="Arial" w:hAnsi="Arial" w:cs="Arial"/>
        </w:rPr>
      </w:pPr>
    </w:p>
    <w:p w:rsidR="00BE29E0" w:rsidRPr="0074206C" w:rsidRDefault="00BE29E0" w:rsidP="0074206C">
      <w:pPr>
        <w:pStyle w:val="Tekstpodstawowy"/>
        <w:tabs>
          <w:tab w:val="left" w:pos="1984"/>
        </w:tabs>
        <w:spacing w:before="9" w:line="276" w:lineRule="auto"/>
        <w:ind w:left="1960" w:right="7431" w:hanging="359"/>
        <w:rPr>
          <w:rFonts w:ascii="Arial" w:hAnsi="Arial" w:cs="Arial"/>
        </w:rPr>
      </w:pPr>
      <w:r w:rsidRPr="0074206C">
        <w:rPr>
          <w:rFonts w:ascii="Arial" w:hAnsi="Arial" w:cs="Arial"/>
          <w:color w:val="AFAFAF"/>
          <w:spacing w:val="-10"/>
          <w:w w:val="95"/>
        </w:rPr>
        <w:t>—</w:t>
      </w:r>
      <w:r w:rsidRPr="0074206C">
        <w:rPr>
          <w:rFonts w:ascii="Arial" w:hAnsi="Arial" w:cs="Arial"/>
          <w:color w:val="AFAFAF"/>
        </w:rPr>
        <w:tab/>
      </w:r>
      <w:r w:rsidRPr="0074206C">
        <w:rPr>
          <w:rFonts w:ascii="Arial" w:hAnsi="Arial" w:cs="Arial"/>
          <w:color w:val="AFAFAF"/>
        </w:rPr>
        <w:tab/>
      </w:r>
      <w:r w:rsidRPr="0074206C">
        <w:rPr>
          <w:rFonts w:ascii="Arial" w:hAnsi="Arial" w:cs="Arial"/>
          <w:color w:val="212121"/>
          <w:spacing w:val="-2"/>
          <w:w w:val="95"/>
        </w:rPr>
        <w:t xml:space="preserve">barwę </w:t>
      </w:r>
      <w:r w:rsidRPr="0074206C">
        <w:rPr>
          <w:rFonts w:ascii="Arial" w:hAnsi="Arial" w:cs="Arial"/>
          <w:color w:val="212121"/>
          <w:spacing w:val="-2"/>
          <w:w w:val="90"/>
        </w:rPr>
        <w:t xml:space="preserve">jednorodność </w:t>
      </w:r>
      <w:r w:rsidRPr="0074206C">
        <w:rPr>
          <w:rFonts w:ascii="Arial" w:hAnsi="Arial" w:cs="Arial"/>
          <w:color w:val="212121"/>
          <w:spacing w:val="-2"/>
          <w:w w:val="95"/>
        </w:rPr>
        <w:t>lepkość</w:t>
      </w:r>
    </w:p>
    <w:p w:rsidR="00BE29E0" w:rsidRPr="0074206C" w:rsidRDefault="00BE29E0" w:rsidP="0074206C">
      <w:pPr>
        <w:pStyle w:val="Akapitzlist"/>
        <w:numPr>
          <w:ilvl w:val="1"/>
          <w:numId w:val="93"/>
        </w:numPr>
        <w:tabs>
          <w:tab w:val="left" w:pos="1965"/>
        </w:tabs>
        <w:spacing w:line="276" w:lineRule="auto"/>
        <w:ind w:left="1965" w:hanging="347"/>
        <w:rPr>
          <w:rFonts w:ascii="Arial" w:hAnsi="Arial" w:cs="Arial"/>
          <w:color w:val="4F4F4F"/>
          <w:sz w:val="20"/>
          <w:szCs w:val="20"/>
        </w:rPr>
      </w:pPr>
      <w:r w:rsidRPr="0074206C">
        <w:rPr>
          <w:rFonts w:ascii="Arial" w:hAnsi="Arial" w:cs="Arial"/>
          <w:color w:val="212121"/>
          <w:w w:val="95"/>
          <w:sz w:val="20"/>
          <w:szCs w:val="20"/>
        </w:rPr>
        <w:t>czas</w:t>
      </w:r>
      <w:r w:rsidRPr="0074206C">
        <w:rPr>
          <w:rFonts w:ascii="Arial" w:hAnsi="Arial" w:cs="Arial"/>
          <w:color w:val="212121"/>
          <w:spacing w:val="-4"/>
          <w:w w:val="95"/>
          <w:sz w:val="20"/>
          <w:szCs w:val="20"/>
        </w:rPr>
        <w:t xml:space="preserve"> </w:t>
      </w:r>
      <w:r w:rsidRPr="0074206C">
        <w:rPr>
          <w:rFonts w:ascii="Arial" w:hAnsi="Arial" w:cs="Arial"/>
          <w:color w:val="212121"/>
          <w:spacing w:val="-2"/>
          <w:w w:val="95"/>
          <w:sz w:val="20"/>
          <w:szCs w:val="20"/>
        </w:rPr>
        <w:t>rozpadu</w:t>
      </w:r>
    </w:p>
    <w:p w:rsidR="00BE29E0" w:rsidRPr="0074206C" w:rsidRDefault="00BE29E0" w:rsidP="0074206C">
      <w:pPr>
        <w:pStyle w:val="Tekstpodstawowy"/>
        <w:spacing w:before="9" w:line="276" w:lineRule="auto"/>
        <w:ind w:left="1613" w:right="376" w:firstLine="6"/>
        <w:jc w:val="both"/>
        <w:rPr>
          <w:rFonts w:ascii="Arial" w:hAnsi="Arial" w:cs="Arial"/>
        </w:rPr>
      </w:pPr>
      <w:r w:rsidRPr="0074206C">
        <w:rPr>
          <w:rFonts w:ascii="Arial" w:hAnsi="Arial" w:cs="Arial"/>
          <w:color w:val="212121"/>
          <w:w w:val="90"/>
        </w:rPr>
        <w:t xml:space="preserve">W tym celu, przy rozładunku każdej cysterny samochodowej lub kolejowej wykonawca pobiera próbkę </w:t>
      </w:r>
      <w:r w:rsidRPr="0074206C">
        <w:rPr>
          <w:rFonts w:ascii="Arial" w:hAnsi="Arial" w:cs="Arial"/>
          <w:color w:val="212121"/>
        </w:rPr>
        <w:t>lepiszcza</w:t>
      </w:r>
      <w:r w:rsidRPr="0074206C">
        <w:rPr>
          <w:rFonts w:ascii="Arial" w:hAnsi="Arial" w:cs="Arial"/>
          <w:color w:val="212121"/>
          <w:spacing w:val="-7"/>
        </w:rPr>
        <w:t xml:space="preserve"> </w:t>
      </w:r>
      <w:r w:rsidRPr="0074206C">
        <w:rPr>
          <w:rFonts w:ascii="Arial" w:hAnsi="Arial" w:cs="Arial"/>
          <w:color w:val="212121"/>
        </w:rPr>
        <w:t>w</w:t>
      </w:r>
      <w:r w:rsidRPr="0074206C">
        <w:rPr>
          <w:rFonts w:ascii="Arial" w:hAnsi="Arial" w:cs="Arial"/>
          <w:color w:val="212121"/>
          <w:spacing w:val="-8"/>
        </w:rPr>
        <w:t xml:space="preserve"> </w:t>
      </w:r>
      <w:r w:rsidRPr="0074206C">
        <w:rPr>
          <w:rFonts w:ascii="Arial" w:hAnsi="Arial" w:cs="Arial"/>
          <w:color w:val="212121"/>
        </w:rPr>
        <w:t>ilości</w:t>
      </w:r>
      <w:r w:rsidRPr="0074206C">
        <w:rPr>
          <w:rFonts w:ascii="Arial" w:hAnsi="Arial" w:cs="Arial"/>
          <w:color w:val="212121"/>
          <w:spacing w:val="-8"/>
        </w:rPr>
        <w:t xml:space="preserve"> </w:t>
      </w:r>
      <w:r w:rsidRPr="0074206C">
        <w:rPr>
          <w:rFonts w:ascii="Arial" w:hAnsi="Arial" w:cs="Arial"/>
          <w:color w:val="212121"/>
        </w:rPr>
        <w:t>2</w:t>
      </w:r>
      <w:r w:rsidRPr="0074206C">
        <w:rPr>
          <w:rFonts w:ascii="Arial" w:hAnsi="Arial" w:cs="Arial"/>
          <w:color w:val="212121"/>
          <w:spacing w:val="-12"/>
        </w:rPr>
        <w:t xml:space="preserve"> </w:t>
      </w:r>
      <w:r w:rsidRPr="0074206C">
        <w:rPr>
          <w:rFonts w:ascii="Arial" w:hAnsi="Arial" w:cs="Arial"/>
          <w:color w:val="212121"/>
        </w:rPr>
        <w:t>dm</w:t>
      </w:r>
      <w:r w:rsidR="0074206C">
        <w:rPr>
          <w:rFonts w:ascii="Arial" w:hAnsi="Arial" w:cs="Arial"/>
          <w:color w:val="212121"/>
        </w:rPr>
        <w:t xml:space="preserve"> </w:t>
      </w:r>
      <w:r w:rsidRPr="0074206C">
        <w:rPr>
          <w:rFonts w:ascii="Arial" w:hAnsi="Arial" w:cs="Arial"/>
          <w:color w:val="212121"/>
          <w:spacing w:val="-13"/>
        </w:rPr>
        <w:t xml:space="preserve"> </w:t>
      </w:r>
      <w:r w:rsidRPr="0074206C">
        <w:rPr>
          <w:rFonts w:ascii="Arial" w:hAnsi="Arial" w:cs="Arial"/>
          <w:color w:val="212121"/>
        </w:rPr>
        <w:t>do</w:t>
      </w:r>
      <w:r w:rsidRPr="0074206C">
        <w:rPr>
          <w:rFonts w:ascii="Arial" w:hAnsi="Arial" w:cs="Arial"/>
          <w:color w:val="212121"/>
          <w:spacing w:val="-11"/>
        </w:rPr>
        <w:t xml:space="preserve"> </w:t>
      </w:r>
      <w:r w:rsidRPr="0074206C">
        <w:rPr>
          <w:rFonts w:ascii="Arial" w:hAnsi="Arial" w:cs="Arial"/>
          <w:color w:val="212121"/>
        </w:rPr>
        <w:t>szczelnego</w:t>
      </w:r>
      <w:r w:rsidRPr="0074206C">
        <w:rPr>
          <w:rFonts w:ascii="Arial" w:hAnsi="Arial" w:cs="Arial"/>
          <w:color w:val="212121"/>
          <w:spacing w:val="-1"/>
        </w:rPr>
        <w:t xml:space="preserve"> </w:t>
      </w:r>
      <w:r w:rsidRPr="0074206C">
        <w:rPr>
          <w:rFonts w:ascii="Arial" w:hAnsi="Arial" w:cs="Arial"/>
          <w:color w:val="212121"/>
        </w:rPr>
        <w:t>metalowego</w:t>
      </w:r>
      <w:r w:rsidRPr="0074206C">
        <w:rPr>
          <w:rFonts w:ascii="Arial" w:hAnsi="Arial" w:cs="Arial"/>
          <w:color w:val="212121"/>
          <w:spacing w:val="-1"/>
        </w:rPr>
        <w:t xml:space="preserve"> </w:t>
      </w:r>
      <w:r w:rsidRPr="0074206C">
        <w:rPr>
          <w:rFonts w:ascii="Arial" w:hAnsi="Arial" w:cs="Arial"/>
          <w:color w:val="212121"/>
        </w:rPr>
        <w:t>pojemnika</w:t>
      </w:r>
      <w:r w:rsidRPr="0074206C">
        <w:rPr>
          <w:rFonts w:ascii="Arial" w:hAnsi="Arial" w:cs="Arial"/>
          <w:color w:val="212121"/>
          <w:spacing w:val="-2"/>
        </w:rPr>
        <w:t xml:space="preserve"> </w:t>
      </w:r>
      <w:r w:rsidRPr="0074206C">
        <w:rPr>
          <w:rFonts w:ascii="Arial" w:hAnsi="Arial" w:cs="Arial"/>
          <w:color w:val="212121"/>
        </w:rPr>
        <w:t>i</w:t>
      </w:r>
      <w:r w:rsidRPr="0074206C">
        <w:rPr>
          <w:rFonts w:ascii="Arial" w:hAnsi="Arial" w:cs="Arial"/>
          <w:color w:val="212121"/>
          <w:spacing w:val="-9"/>
        </w:rPr>
        <w:t xml:space="preserve"> </w:t>
      </w:r>
      <w:r w:rsidRPr="0074206C">
        <w:rPr>
          <w:rFonts w:ascii="Arial" w:hAnsi="Arial" w:cs="Arial"/>
          <w:color w:val="212121"/>
        </w:rPr>
        <w:t>po</w:t>
      </w:r>
      <w:r w:rsidRPr="0074206C">
        <w:rPr>
          <w:rFonts w:ascii="Arial" w:hAnsi="Arial" w:cs="Arial"/>
          <w:color w:val="212121"/>
          <w:spacing w:val="-8"/>
        </w:rPr>
        <w:t xml:space="preserve"> </w:t>
      </w:r>
      <w:r w:rsidRPr="0074206C">
        <w:rPr>
          <w:rFonts w:ascii="Arial" w:hAnsi="Arial" w:cs="Arial"/>
          <w:color w:val="212121"/>
        </w:rPr>
        <w:t>wykonaniu</w:t>
      </w:r>
      <w:r w:rsidRPr="0074206C">
        <w:rPr>
          <w:rFonts w:ascii="Arial" w:hAnsi="Arial" w:cs="Arial"/>
          <w:color w:val="212121"/>
          <w:spacing w:val="-1"/>
        </w:rPr>
        <w:t xml:space="preserve"> </w:t>
      </w:r>
      <w:r w:rsidRPr="0074206C">
        <w:rPr>
          <w:rFonts w:ascii="Arial" w:hAnsi="Arial" w:cs="Arial"/>
          <w:color w:val="212121"/>
        </w:rPr>
        <w:t>badań</w:t>
      </w:r>
      <w:r w:rsidRPr="0074206C">
        <w:rPr>
          <w:rFonts w:ascii="Arial" w:hAnsi="Arial" w:cs="Arial"/>
          <w:color w:val="212121"/>
          <w:spacing w:val="-4"/>
        </w:rPr>
        <w:t xml:space="preserve"> </w:t>
      </w:r>
      <w:r w:rsidRPr="0074206C">
        <w:rPr>
          <w:rFonts w:ascii="Arial" w:hAnsi="Arial" w:cs="Arial"/>
          <w:color w:val="212121"/>
        </w:rPr>
        <w:t>ich</w:t>
      </w:r>
      <w:r w:rsidRPr="0074206C">
        <w:rPr>
          <w:rFonts w:ascii="Arial" w:hAnsi="Arial" w:cs="Arial"/>
          <w:color w:val="212121"/>
          <w:spacing w:val="-7"/>
        </w:rPr>
        <w:t xml:space="preserve"> </w:t>
      </w:r>
      <w:r w:rsidRPr="0074206C">
        <w:rPr>
          <w:rFonts w:ascii="Arial" w:hAnsi="Arial" w:cs="Arial"/>
          <w:color w:val="212121"/>
        </w:rPr>
        <w:t xml:space="preserve">wyniki </w:t>
      </w:r>
      <w:r w:rsidRPr="0074206C">
        <w:rPr>
          <w:rFonts w:ascii="Arial" w:hAnsi="Arial" w:cs="Arial"/>
          <w:color w:val="212121"/>
          <w:spacing w:val="-4"/>
        </w:rPr>
        <w:t>przekazuje</w:t>
      </w:r>
      <w:r w:rsidRPr="0074206C">
        <w:rPr>
          <w:rFonts w:ascii="Arial" w:hAnsi="Arial" w:cs="Arial"/>
          <w:color w:val="212121"/>
          <w:spacing w:val="-8"/>
        </w:rPr>
        <w:t xml:space="preserve"> </w:t>
      </w:r>
      <w:r w:rsidRPr="0074206C">
        <w:rPr>
          <w:rFonts w:ascii="Arial" w:hAnsi="Arial" w:cs="Arial"/>
          <w:color w:val="212121"/>
          <w:spacing w:val="-4"/>
        </w:rPr>
        <w:t>nadzorowi.</w:t>
      </w:r>
    </w:p>
    <w:p w:rsidR="00BE29E0" w:rsidRPr="0074206C" w:rsidRDefault="00BE29E0" w:rsidP="0074206C">
      <w:pPr>
        <w:pStyle w:val="Nagwek3"/>
        <w:numPr>
          <w:ilvl w:val="1"/>
          <w:numId w:val="100"/>
        </w:numPr>
        <w:tabs>
          <w:tab w:val="left" w:pos="1015"/>
        </w:tabs>
        <w:spacing w:before="242" w:line="276" w:lineRule="auto"/>
        <w:ind w:left="1015" w:hanging="493"/>
        <w:rPr>
          <w:rFonts w:ascii="Arial" w:hAnsi="Arial" w:cs="Arial"/>
          <w:color w:val="212121"/>
          <w:sz w:val="20"/>
          <w:szCs w:val="20"/>
        </w:rPr>
      </w:pPr>
      <w:r w:rsidRPr="0074206C">
        <w:rPr>
          <w:rFonts w:ascii="Arial" w:hAnsi="Arial" w:cs="Arial"/>
          <w:color w:val="212121"/>
          <w:w w:val="90"/>
          <w:sz w:val="20"/>
          <w:szCs w:val="20"/>
        </w:rPr>
        <w:t>Badania</w:t>
      </w:r>
      <w:r w:rsidRPr="0074206C">
        <w:rPr>
          <w:rFonts w:ascii="Arial" w:hAnsi="Arial" w:cs="Arial"/>
          <w:color w:val="212121"/>
          <w:spacing w:val="29"/>
          <w:sz w:val="20"/>
          <w:szCs w:val="20"/>
        </w:rPr>
        <w:t xml:space="preserve"> </w:t>
      </w:r>
      <w:r w:rsidR="00B9050F" w:rsidRPr="0074206C">
        <w:rPr>
          <w:rFonts w:ascii="Arial" w:hAnsi="Arial" w:cs="Arial"/>
          <w:color w:val="212121"/>
          <w:spacing w:val="-2"/>
          <w:w w:val="95"/>
          <w:sz w:val="20"/>
          <w:szCs w:val="20"/>
        </w:rPr>
        <w:t>odbiorowe</w:t>
      </w:r>
    </w:p>
    <w:p w:rsidR="00BE29E0" w:rsidRPr="0074206C" w:rsidRDefault="00BE29E0" w:rsidP="0074206C">
      <w:pPr>
        <w:pStyle w:val="Tekstpodstawowy"/>
        <w:spacing w:before="14" w:line="276" w:lineRule="auto"/>
        <w:ind w:left="887" w:right="376" w:firstLine="5"/>
        <w:jc w:val="both"/>
        <w:rPr>
          <w:rFonts w:ascii="Arial" w:hAnsi="Arial" w:cs="Arial"/>
        </w:rPr>
      </w:pPr>
      <w:r w:rsidRPr="0074206C">
        <w:rPr>
          <w:rFonts w:ascii="Arial" w:hAnsi="Arial" w:cs="Arial"/>
          <w:color w:val="212121"/>
          <w:w w:val="95"/>
        </w:rPr>
        <w:t>Przy</w:t>
      </w:r>
      <w:r w:rsidRPr="0074206C">
        <w:rPr>
          <w:rFonts w:ascii="Arial" w:hAnsi="Arial" w:cs="Arial"/>
          <w:color w:val="212121"/>
          <w:spacing w:val="-8"/>
          <w:w w:val="95"/>
        </w:rPr>
        <w:t xml:space="preserve"> </w:t>
      </w:r>
      <w:r w:rsidRPr="0074206C">
        <w:rPr>
          <w:rFonts w:ascii="Arial" w:hAnsi="Arial" w:cs="Arial"/>
          <w:color w:val="212121"/>
          <w:w w:val="95"/>
        </w:rPr>
        <w:t>odbiorze</w:t>
      </w:r>
      <w:r w:rsidRPr="0074206C">
        <w:rPr>
          <w:rFonts w:ascii="Arial" w:hAnsi="Arial" w:cs="Arial"/>
          <w:color w:val="212121"/>
          <w:spacing w:val="-7"/>
          <w:w w:val="95"/>
        </w:rPr>
        <w:t xml:space="preserve"> </w:t>
      </w:r>
      <w:r w:rsidRPr="0074206C">
        <w:rPr>
          <w:rFonts w:ascii="Arial" w:hAnsi="Arial" w:cs="Arial"/>
          <w:color w:val="212121"/>
          <w:w w:val="95"/>
        </w:rPr>
        <w:t>wykonanych remontów</w:t>
      </w:r>
      <w:r w:rsidRPr="0074206C">
        <w:rPr>
          <w:rFonts w:ascii="Arial" w:hAnsi="Arial" w:cs="Arial"/>
          <w:color w:val="212121"/>
          <w:spacing w:val="-4"/>
          <w:w w:val="95"/>
        </w:rPr>
        <w:t xml:space="preserve"> </w:t>
      </w:r>
      <w:r w:rsidR="00B9050F" w:rsidRPr="0074206C">
        <w:rPr>
          <w:rFonts w:ascii="Arial" w:hAnsi="Arial" w:cs="Arial"/>
          <w:color w:val="212121"/>
          <w:w w:val="95"/>
        </w:rPr>
        <w:t>cząstkowych</w:t>
      </w:r>
      <w:r w:rsidRPr="0074206C">
        <w:rPr>
          <w:rFonts w:ascii="Arial" w:hAnsi="Arial" w:cs="Arial"/>
          <w:color w:val="212121"/>
          <w:w w:val="95"/>
        </w:rPr>
        <w:t xml:space="preserve"> wykorzystuje</w:t>
      </w:r>
      <w:r w:rsidRPr="0074206C">
        <w:rPr>
          <w:rFonts w:ascii="Arial" w:hAnsi="Arial" w:cs="Arial"/>
          <w:color w:val="212121"/>
          <w:spacing w:val="-4"/>
          <w:w w:val="95"/>
        </w:rPr>
        <w:t xml:space="preserve"> </w:t>
      </w:r>
      <w:r w:rsidRPr="0074206C">
        <w:rPr>
          <w:rFonts w:ascii="Arial" w:hAnsi="Arial" w:cs="Arial"/>
          <w:color w:val="212121"/>
          <w:w w:val="95"/>
        </w:rPr>
        <w:t>się</w:t>
      </w:r>
      <w:r w:rsidRPr="0074206C">
        <w:rPr>
          <w:rFonts w:ascii="Arial" w:hAnsi="Arial" w:cs="Arial"/>
          <w:color w:val="212121"/>
          <w:spacing w:val="-8"/>
          <w:w w:val="95"/>
        </w:rPr>
        <w:t xml:space="preserve"> </w:t>
      </w:r>
      <w:r w:rsidRPr="0074206C">
        <w:rPr>
          <w:rFonts w:ascii="Arial" w:hAnsi="Arial" w:cs="Arial"/>
          <w:color w:val="212121"/>
          <w:w w:val="95"/>
        </w:rPr>
        <w:t>wyniki</w:t>
      </w:r>
      <w:r w:rsidRPr="0074206C">
        <w:rPr>
          <w:rFonts w:ascii="Arial" w:hAnsi="Arial" w:cs="Arial"/>
          <w:color w:val="212121"/>
          <w:spacing w:val="-4"/>
          <w:w w:val="95"/>
        </w:rPr>
        <w:t xml:space="preserve"> </w:t>
      </w:r>
      <w:r w:rsidRPr="0074206C">
        <w:rPr>
          <w:rFonts w:ascii="Arial" w:hAnsi="Arial" w:cs="Arial"/>
          <w:color w:val="212121"/>
          <w:w w:val="95"/>
        </w:rPr>
        <w:t>badań</w:t>
      </w:r>
      <w:r w:rsidRPr="0074206C">
        <w:rPr>
          <w:rFonts w:ascii="Arial" w:hAnsi="Arial" w:cs="Arial"/>
          <w:color w:val="212121"/>
          <w:spacing w:val="-8"/>
          <w:w w:val="95"/>
        </w:rPr>
        <w:t xml:space="preserve"> </w:t>
      </w:r>
      <w:r w:rsidRPr="0074206C">
        <w:rPr>
          <w:rFonts w:ascii="Arial" w:hAnsi="Arial" w:cs="Arial"/>
          <w:color w:val="212121"/>
          <w:w w:val="95"/>
        </w:rPr>
        <w:t>prowadzonych</w:t>
      </w:r>
      <w:r w:rsidRPr="0074206C">
        <w:rPr>
          <w:rFonts w:ascii="Arial" w:hAnsi="Arial" w:cs="Arial"/>
          <w:color w:val="212121"/>
          <w:spacing w:val="-1"/>
          <w:w w:val="95"/>
        </w:rPr>
        <w:t xml:space="preserve"> </w:t>
      </w:r>
      <w:r w:rsidRPr="0074206C">
        <w:rPr>
          <w:rFonts w:ascii="Arial" w:hAnsi="Arial" w:cs="Arial"/>
          <w:color w:val="212121"/>
          <w:w w:val="95"/>
        </w:rPr>
        <w:t>w</w:t>
      </w:r>
      <w:r w:rsidRPr="0074206C">
        <w:rPr>
          <w:rFonts w:ascii="Arial" w:hAnsi="Arial" w:cs="Arial"/>
          <w:color w:val="212121"/>
          <w:spacing w:val="-10"/>
          <w:w w:val="95"/>
        </w:rPr>
        <w:t xml:space="preserve"> </w:t>
      </w:r>
      <w:r w:rsidRPr="0074206C">
        <w:rPr>
          <w:rFonts w:ascii="Arial" w:hAnsi="Arial" w:cs="Arial"/>
          <w:color w:val="212121"/>
          <w:w w:val="95"/>
        </w:rPr>
        <w:t xml:space="preserve">trakcie realizacji robót, uzupełnionych szczegółowym przeglądem (oceną makroskopową) wszystkich wykonanych </w:t>
      </w:r>
      <w:r w:rsidRPr="0074206C">
        <w:rPr>
          <w:rFonts w:ascii="Arial" w:hAnsi="Arial" w:cs="Arial"/>
          <w:color w:val="212121"/>
          <w:w w:val="90"/>
        </w:rPr>
        <w:t>napraw.</w:t>
      </w:r>
      <w:r w:rsidRPr="0074206C">
        <w:rPr>
          <w:rFonts w:ascii="Arial" w:hAnsi="Arial" w:cs="Arial"/>
          <w:color w:val="212121"/>
        </w:rPr>
        <w:t xml:space="preserve"> </w:t>
      </w:r>
      <w:r w:rsidRPr="0074206C">
        <w:rPr>
          <w:rFonts w:ascii="Arial" w:hAnsi="Arial" w:cs="Arial"/>
          <w:color w:val="212121"/>
          <w:w w:val="90"/>
        </w:rPr>
        <w:t>Przeglądu dokonuje</w:t>
      </w:r>
      <w:r w:rsidRPr="0074206C">
        <w:rPr>
          <w:rFonts w:ascii="Arial" w:hAnsi="Arial" w:cs="Arial"/>
          <w:color w:val="212121"/>
        </w:rPr>
        <w:t xml:space="preserve"> </w:t>
      </w:r>
      <w:r w:rsidRPr="0074206C">
        <w:rPr>
          <w:rFonts w:ascii="Arial" w:hAnsi="Arial" w:cs="Arial"/>
          <w:color w:val="212121"/>
          <w:w w:val="90"/>
        </w:rPr>
        <w:t>Inspektor Nadzoru</w:t>
      </w:r>
      <w:r w:rsidRPr="0074206C">
        <w:rPr>
          <w:rFonts w:ascii="Arial" w:hAnsi="Arial" w:cs="Arial"/>
          <w:color w:val="212121"/>
        </w:rPr>
        <w:t xml:space="preserve"> </w:t>
      </w:r>
      <w:r w:rsidRPr="0074206C">
        <w:rPr>
          <w:rFonts w:ascii="Arial" w:hAnsi="Arial" w:cs="Arial"/>
          <w:color w:val="212121"/>
          <w:w w:val="90"/>
        </w:rPr>
        <w:t>lub</w:t>
      </w:r>
      <w:r w:rsidRPr="0074206C">
        <w:rPr>
          <w:rFonts w:ascii="Arial" w:hAnsi="Arial" w:cs="Arial"/>
          <w:color w:val="212121"/>
          <w:spacing w:val="-8"/>
          <w:w w:val="90"/>
        </w:rPr>
        <w:t xml:space="preserve"> </w:t>
      </w:r>
      <w:r w:rsidRPr="0074206C">
        <w:rPr>
          <w:rFonts w:ascii="Arial" w:hAnsi="Arial" w:cs="Arial"/>
          <w:color w:val="212121"/>
          <w:w w:val="90"/>
        </w:rPr>
        <w:t>jego przedstawiciel w obecności</w:t>
      </w:r>
      <w:r w:rsidRPr="0074206C">
        <w:rPr>
          <w:rFonts w:ascii="Arial" w:hAnsi="Arial" w:cs="Arial"/>
          <w:color w:val="212121"/>
          <w:spacing w:val="23"/>
        </w:rPr>
        <w:t xml:space="preserve"> </w:t>
      </w:r>
      <w:r w:rsidRPr="0074206C">
        <w:rPr>
          <w:rFonts w:ascii="Arial" w:hAnsi="Arial" w:cs="Arial"/>
          <w:color w:val="212121"/>
          <w:w w:val="90"/>
        </w:rPr>
        <w:t>kierownika</w:t>
      </w:r>
      <w:r w:rsidRPr="0074206C">
        <w:rPr>
          <w:rFonts w:ascii="Arial" w:hAnsi="Arial" w:cs="Arial"/>
          <w:color w:val="212121"/>
        </w:rPr>
        <w:t xml:space="preserve"> </w:t>
      </w:r>
      <w:r w:rsidRPr="0074206C">
        <w:rPr>
          <w:rFonts w:ascii="Arial" w:hAnsi="Arial" w:cs="Arial"/>
          <w:color w:val="212121"/>
          <w:w w:val="90"/>
        </w:rPr>
        <w:t>robót.</w:t>
      </w:r>
    </w:p>
    <w:p w:rsidR="00BE29E0" w:rsidRPr="0074206C" w:rsidRDefault="00BE29E0" w:rsidP="0074206C">
      <w:pPr>
        <w:pStyle w:val="Nagwek2"/>
        <w:numPr>
          <w:ilvl w:val="0"/>
          <w:numId w:val="100"/>
        </w:numPr>
        <w:tabs>
          <w:tab w:val="left" w:pos="522"/>
        </w:tabs>
        <w:spacing w:before="218" w:line="276" w:lineRule="auto"/>
        <w:ind w:left="522" w:hanging="362"/>
        <w:rPr>
          <w:rFonts w:ascii="Arial" w:hAnsi="Arial" w:cs="Arial"/>
          <w:color w:val="212121"/>
          <w:sz w:val="20"/>
          <w:szCs w:val="20"/>
        </w:rPr>
      </w:pPr>
      <w:r w:rsidRPr="0074206C">
        <w:rPr>
          <w:rFonts w:ascii="Arial" w:hAnsi="Arial" w:cs="Arial"/>
          <w:color w:val="212121"/>
          <w:w w:val="110"/>
          <w:sz w:val="20"/>
          <w:szCs w:val="20"/>
        </w:rPr>
        <w:t>OBMIAR</w:t>
      </w:r>
      <w:r w:rsidRPr="0074206C">
        <w:rPr>
          <w:rFonts w:ascii="Arial" w:hAnsi="Arial" w:cs="Arial"/>
          <w:color w:val="212121"/>
          <w:spacing w:val="2"/>
          <w:w w:val="110"/>
          <w:sz w:val="20"/>
          <w:szCs w:val="20"/>
        </w:rPr>
        <w:t xml:space="preserve"> </w:t>
      </w:r>
      <w:r w:rsidRPr="0074206C">
        <w:rPr>
          <w:rFonts w:ascii="Arial" w:hAnsi="Arial" w:cs="Arial"/>
          <w:color w:val="212121"/>
          <w:spacing w:val="-2"/>
          <w:w w:val="110"/>
          <w:sz w:val="20"/>
          <w:szCs w:val="20"/>
        </w:rPr>
        <w:t>ROBÓT</w:t>
      </w:r>
    </w:p>
    <w:p w:rsidR="00BE29E0" w:rsidRPr="0074206C" w:rsidRDefault="00BE29E0" w:rsidP="0074206C">
      <w:pPr>
        <w:pStyle w:val="Tekstpodstawowy"/>
        <w:spacing w:before="39" w:line="276" w:lineRule="auto"/>
        <w:rPr>
          <w:rFonts w:ascii="Arial" w:hAnsi="Arial" w:cs="Arial"/>
          <w:b/>
        </w:rPr>
      </w:pPr>
    </w:p>
    <w:p w:rsidR="00BE29E0" w:rsidRPr="0074206C" w:rsidRDefault="00B9050F" w:rsidP="0074206C">
      <w:pPr>
        <w:pStyle w:val="Akapitzlist"/>
        <w:numPr>
          <w:ilvl w:val="1"/>
          <w:numId w:val="100"/>
        </w:numPr>
        <w:tabs>
          <w:tab w:val="left" w:pos="1017"/>
        </w:tabs>
        <w:spacing w:line="276" w:lineRule="auto"/>
        <w:ind w:left="1017" w:hanging="498"/>
        <w:rPr>
          <w:rFonts w:ascii="Arial" w:hAnsi="Arial" w:cs="Arial"/>
          <w:color w:val="212121"/>
          <w:sz w:val="20"/>
          <w:szCs w:val="20"/>
        </w:rPr>
      </w:pPr>
      <w:r w:rsidRPr="0074206C">
        <w:rPr>
          <w:rFonts w:ascii="Arial" w:hAnsi="Arial" w:cs="Arial"/>
          <w:color w:val="212121"/>
          <w:spacing w:val="-6"/>
          <w:sz w:val="20"/>
          <w:szCs w:val="20"/>
        </w:rPr>
        <w:t>Ogólne</w:t>
      </w:r>
      <w:r w:rsidR="00BE29E0" w:rsidRPr="0074206C">
        <w:rPr>
          <w:rFonts w:ascii="Arial" w:hAnsi="Arial" w:cs="Arial"/>
          <w:color w:val="212121"/>
          <w:spacing w:val="-4"/>
          <w:sz w:val="20"/>
          <w:szCs w:val="20"/>
        </w:rPr>
        <w:t xml:space="preserve"> </w:t>
      </w:r>
      <w:r w:rsidR="00BE29E0" w:rsidRPr="0074206C">
        <w:rPr>
          <w:rFonts w:ascii="Arial" w:hAnsi="Arial" w:cs="Arial"/>
          <w:color w:val="212121"/>
          <w:spacing w:val="-6"/>
          <w:sz w:val="20"/>
          <w:szCs w:val="20"/>
        </w:rPr>
        <w:t>zasady</w:t>
      </w:r>
      <w:r w:rsidR="00BE29E0" w:rsidRPr="0074206C">
        <w:rPr>
          <w:rFonts w:ascii="Arial" w:hAnsi="Arial" w:cs="Arial"/>
          <w:color w:val="212121"/>
          <w:spacing w:val="4"/>
          <w:sz w:val="20"/>
          <w:szCs w:val="20"/>
        </w:rPr>
        <w:t xml:space="preserve"> </w:t>
      </w:r>
      <w:r w:rsidR="00BE29E0" w:rsidRPr="0074206C">
        <w:rPr>
          <w:rFonts w:ascii="Arial" w:hAnsi="Arial" w:cs="Arial"/>
          <w:color w:val="212121"/>
          <w:spacing w:val="-6"/>
          <w:sz w:val="20"/>
          <w:szCs w:val="20"/>
        </w:rPr>
        <w:t>obmiaru</w:t>
      </w:r>
      <w:r w:rsidR="00BE29E0" w:rsidRPr="0074206C">
        <w:rPr>
          <w:rFonts w:ascii="Arial" w:hAnsi="Arial" w:cs="Arial"/>
          <w:color w:val="212121"/>
          <w:spacing w:val="14"/>
          <w:sz w:val="20"/>
          <w:szCs w:val="20"/>
        </w:rPr>
        <w:t xml:space="preserve"> </w:t>
      </w:r>
      <w:r w:rsidR="00BE29E0" w:rsidRPr="0074206C">
        <w:rPr>
          <w:rFonts w:ascii="Arial" w:hAnsi="Arial" w:cs="Arial"/>
          <w:color w:val="212121"/>
          <w:spacing w:val="-6"/>
          <w:sz w:val="20"/>
          <w:szCs w:val="20"/>
        </w:rPr>
        <w:t>robót</w:t>
      </w:r>
    </w:p>
    <w:p w:rsidR="00BE29E0" w:rsidRPr="0074206C" w:rsidRDefault="00BE29E0" w:rsidP="0074206C">
      <w:pPr>
        <w:pStyle w:val="Tekstpodstawowy"/>
        <w:spacing w:line="276" w:lineRule="auto"/>
        <w:ind w:left="888"/>
        <w:jc w:val="both"/>
        <w:rPr>
          <w:rFonts w:ascii="Arial" w:hAnsi="Arial" w:cs="Arial"/>
        </w:rPr>
      </w:pPr>
      <w:r w:rsidRPr="0074206C">
        <w:rPr>
          <w:rFonts w:ascii="Arial" w:hAnsi="Arial" w:cs="Arial"/>
          <w:color w:val="212121"/>
          <w:w w:val="90"/>
        </w:rPr>
        <w:t>Ogólne</w:t>
      </w:r>
      <w:r w:rsidRPr="0074206C">
        <w:rPr>
          <w:rFonts w:ascii="Arial" w:hAnsi="Arial" w:cs="Arial"/>
          <w:color w:val="212121"/>
          <w:spacing w:val="7"/>
        </w:rPr>
        <w:t xml:space="preserve"> </w:t>
      </w:r>
      <w:r w:rsidRPr="0074206C">
        <w:rPr>
          <w:rFonts w:ascii="Arial" w:hAnsi="Arial" w:cs="Arial"/>
          <w:color w:val="212121"/>
          <w:w w:val="90"/>
        </w:rPr>
        <w:t>zasady</w:t>
      </w:r>
      <w:r w:rsidRPr="0074206C">
        <w:rPr>
          <w:rFonts w:ascii="Arial" w:hAnsi="Arial" w:cs="Arial"/>
          <w:color w:val="212121"/>
          <w:spacing w:val="3"/>
        </w:rPr>
        <w:t xml:space="preserve"> </w:t>
      </w:r>
      <w:r w:rsidRPr="0074206C">
        <w:rPr>
          <w:rFonts w:ascii="Arial" w:hAnsi="Arial" w:cs="Arial"/>
          <w:color w:val="212121"/>
          <w:w w:val="90"/>
        </w:rPr>
        <w:t>obmiaru</w:t>
      </w:r>
      <w:r w:rsidRPr="0074206C">
        <w:rPr>
          <w:rFonts w:ascii="Arial" w:hAnsi="Arial" w:cs="Arial"/>
          <w:color w:val="212121"/>
          <w:spacing w:val="8"/>
        </w:rPr>
        <w:t xml:space="preserve"> </w:t>
      </w:r>
      <w:r w:rsidRPr="0074206C">
        <w:rPr>
          <w:rFonts w:ascii="Arial" w:hAnsi="Arial" w:cs="Arial"/>
          <w:color w:val="212121"/>
          <w:w w:val="90"/>
        </w:rPr>
        <w:t>robót</w:t>
      </w:r>
      <w:r w:rsidRPr="0074206C">
        <w:rPr>
          <w:rFonts w:ascii="Arial" w:hAnsi="Arial" w:cs="Arial"/>
          <w:color w:val="212121"/>
          <w:spacing w:val="7"/>
        </w:rPr>
        <w:t xml:space="preserve"> </w:t>
      </w:r>
      <w:r w:rsidRPr="0074206C">
        <w:rPr>
          <w:rFonts w:ascii="Arial" w:hAnsi="Arial" w:cs="Arial"/>
          <w:color w:val="212121"/>
          <w:w w:val="90"/>
        </w:rPr>
        <w:t>podano</w:t>
      </w:r>
      <w:r w:rsidRPr="0074206C">
        <w:rPr>
          <w:rFonts w:ascii="Arial" w:hAnsi="Arial" w:cs="Arial"/>
          <w:color w:val="212121"/>
          <w:spacing w:val="17"/>
        </w:rPr>
        <w:t xml:space="preserve"> </w:t>
      </w:r>
      <w:r w:rsidRPr="0074206C">
        <w:rPr>
          <w:rFonts w:ascii="Arial" w:hAnsi="Arial" w:cs="Arial"/>
          <w:color w:val="212121"/>
          <w:w w:val="90"/>
        </w:rPr>
        <w:t>w</w:t>
      </w:r>
      <w:r w:rsidRPr="0074206C">
        <w:rPr>
          <w:rFonts w:ascii="Arial" w:hAnsi="Arial" w:cs="Arial"/>
          <w:color w:val="212121"/>
          <w:spacing w:val="9"/>
        </w:rPr>
        <w:t xml:space="preserve"> </w:t>
      </w:r>
      <w:r w:rsidRPr="0074206C">
        <w:rPr>
          <w:rFonts w:ascii="Arial" w:hAnsi="Arial" w:cs="Arial"/>
          <w:color w:val="212121"/>
          <w:w w:val="90"/>
        </w:rPr>
        <w:t>SST</w:t>
      </w:r>
      <w:r w:rsidRPr="0074206C">
        <w:rPr>
          <w:rFonts w:ascii="Arial" w:hAnsi="Arial" w:cs="Arial"/>
          <w:color w:val="212121"/>
        </w:rPr>
        <w:t xml:space="preserve"> </w:t>
      </w:r>
      <w:r w:rsidRPr="0074206C">
        <w:rPr>
          <w:rFonts w:ascii="Arial" w:hAnsi="Arial" w:cs="Arial"/>
          <w:color w:val="212121"/>
          <w:w w:val="90"/>
        </w:rPr>
        <w:t>D-00.00.00</w:t>
      </w:r>
      <w:r w:rsidRPr="0074206C">
        <w:rPr>
          <w:rFonts w:ascii="Arial" w:hAnsi="Arial" w:cs="Arial"/>
          <w:color w:val="212121"/>
          <w:spacing w:val="6"/>
        </w:rPr>
        <w:t xml:space="preserve"> </w:t>
      </w:r>
      <w:r w:rsidRPr="0074206C">
        <w:rPr>
          <w:rFonts w:ascii="Arial" w:hAnsi="Arial" w:cs="Arial"/>
          <w:color w:val="212121"/>
          <w:w w:val="90"/>
        </w:rPr>
        <w:t>„Wymagania</w:t>
      </w:r>
      <w:r w:rsidRPr="0074206C">
        <w:rPr>
          <w:rFonts w:ascii="Arial" w:hAnsi="Arial" w:cs="Arial"/>
          <w:color w:val="212121"/>
          <w:spacing w:val="13"/>
        </w:rPr>
        <w:t xml:space="preserve"> </w:t>
      </w:r>
      <w:r w:rsidRPr="0074206C">
        <w:rPr>
          <w:rFonts w:ascii="Arial" w:hAnsi="Arial" w:cs="Arial"/>
          <w:color w:val="212121"/>
          <w:w w:val="90"/>
        </w:rPr>
        <w:t>og6lne”</w:t>
      </w:r>
      <w:r w:rsidRPr="0074206C">
        <w:rPr>
          <w:rFonts w:ascii="Arial" w:hAnsi="Arial" w:cs="Arial"/>
          <w:color w:val="212121"/>
          <w:spacing w:val="-1"/>
        </w:rPr>
        <w:t xml:space="preserve"> </w:t>
      </w:r>
      <w:r w:rsidRPr="0074206C">
        <w:rPr>
          <w:rFonts w:ascii="Arial" w:hAnsi="Arial" w:cs="Arial"/>
          <w:color w:val="212121"/>
          <w:w w:val="90"/>
        </w:rPr>
        <w:t>p.</w:t>
      </w:r>
      <w:r w:rsidRPr="0074206C">
        <w:rPr>
          <w:rFonts w:ascii="Arial" w:hAnsi="Arial" w:cs="Arial"/>
          <w:color w:val="212121"/>
          <w:spacing w:val="-2"/>
        </w:rPr>
        <w:t xml:space="preserve"> </w:t>
      </w:r>
      <w:r w:rsidRPr="0074206C">
        <w:rPr>
          <w:rFonts w:ascii="Arial" w:hAnsi="Arial" w:cs="Arial"/>
          <w:color w:val="212121"/>
          <w:spacing w:val="-5"/>
          <w:w w:val="90"/>
        </w:rPr>
        <w:t>7.</w:t>
      </w:r>
    </w:p>
    <w:p w:rsidR="00BE29E0" w:rsidRPr="0074206C" w:rsidRDefault="00BE29E0" w:rsidP="0074206C">
      <w:pPr>
        <w:pStyle w:val="Akapitzlist"/>
        <w:numPr>
          <w:ilvl w:val="1"/>
          <w:numId w:val="100"/>
        </w:numPr>
        <w:tabs>
          <w:tab w:val="left" w:pos="1033"/>
        </w:tabs>
        <w:spacing w:before="13" w:line="276" w:lineRule="auto"/>
        <w:ind w:left="1033" w:hanging="501"/>
        <w:rPr>
          <w:rFonts w:ascii="Arial" w:hAnsi="Arial" w:cs="Arial"/>
          <w:color w:val="1F1F1F"/>
          <w:sz w:val="20"/>
          <w:szCs w:val="20"/>
        </w:rPr>
      </w:pPr>
      <w:r w:rsidRPr="0074206C">
        <w:rPr>
          <w:rFonts w:ascii="Arial" w:hAnsi="Arial" w:cs="Arial"/>
          <w:color w:val="1F1F1F"/>
          <w:w w:val="90"/>
          <w:sz w:val="20"/>
          <w:szCs w:val="20"/>
        </w:rPr>
        <w:t>Jednostka</w:t>
      </w:r>
      <w:r w:rsidRPr="0074206C">
        <w:rPr>
          <w:rFonts w:ascii="Arial" w:hAnsi="Arial" w:cs="Arial"/>
          <w:color w:val="1F1F1F"/>
          <w:spacing w:val="21"/>
          <w:sz w:val="20"/>
          <w:szCs w:val="20"/>
        </w:rPr>
        <w:t xml:space="preserve"> </w:t>
      </w:r>
      <w:r w:rsidRPr="0074206C">
        <w:rPr>
          <w:rFonts w:ascii="Arial" w:hAnsi="Arial" w:cs="Arial"/>
          <w:color w:val="1F1F1F"/>
          <w:w w:val="90"/>
          <w:sz w:val="20"/>
          <w:szCs w:val="20"/>
        </w:rPr>
        <w:t>obmiaru</w:t>
      </w:r>
      <w:r w:rsidRPr="0074206C">
        <w:rPr>
          <w:rFonts w:ascii="Arial" w:hAnsi="Arial" w:cs="Arial"/>
          <w:color w:val="1F1F1F"/>
          <w:spacing w:val="33"/>
          <w:sz w:val="20"/>
          <w:szCs w:val="20"/>
        </w:rPr>
        <w:t xml:space="preserve"> </w:t>
      </w:r>
      <w:r w:rsidRPr="0074206C">
        <w:rPr>
          <w:rFonts w:ascii="Arial" w:hAnsi="Arial" w:cs="Arial"/>
          <w:color w:val="1F1F1F"/>
          <w:spacing w:val="-2"/>
          <w:w w:val="90"/>
          <w:sz w:val="20"/>
          <w:szCs w:val="20"/>
        </w:rPr>
        <w:t>robót</w:t>
      </w:r>
    </w:p>
    <w:p w:rsidR="00BE29E0" w:rsidRPr="0074206C" w:rsidRDefault="00BE29E0" w:rsidP="0074206C">
      <w:pPr>
        <w:spacing w:before="13" w:line="276" w:lineRule="auto"/>
        <w:ind w:left="903" w:right="361" w:firstLine="2"/>
        <w:jc w:val="both"/>
        <w:rPr>
          <w:rFonts w:ascii="Arial" w:hAnsi="Arial" w:cs="Arial"/>
          <w:sz w:val="20"/>
          <w:szCs w:val="20"/>
        </w:rPr>
      </w:pPr>
      <w:r w:rsidRPr="0074206C">
        <w:rPr>
          <w:rFonts w:ascii="Arial" w:hAnsi="Arial" w:cs="Arial"/>
          <w:color w:val="1F1F1F"/>
          <w:w w:val="85"/>
          <w:sz w:val="20"/>
          <w:szCs w:val="20"/>
        </w:rPr>
        <w:t>Jednostką obmiarową jest m</w:t>
      </w:r>
      <w:r w:rsidRPr="0074206C">
        <w:rPr>
          <w:rFonts w:ascii="Arial" w:hAnsi="Arial" w:cs="Arial"/>
          <w:color w:val="1F1F1F"/>
          <w:spacing w:val="40"/>
          <w:sz w:val="20"/>
          <w:szCs w:val="20"/>
        </w:rPr>
        <w:t xml:space="preserve"> </w:t>
      </w:r>
      <w:r w:rsidRPr="0074206C">
        <w:rPr>
          <w:rFonts w:ascii="Arial" w:hAnsi="Arial" w:cs="Arial"/>
          <w:color w:val="1F1F1F"/>
          <w:w w:val="85"/>
          <w:sz w:val="20"/>
          <w:szCs w:val="20"/>
        </w:rPr>
        <w:t>(metr kwadratowy) naprawionej powierzchni jezdni. Przewidywana do wykonania ilość jednostek obmiarowych</w:t>
      </w:r>
      <w:r w:rsidRPr="0074206C">
        <w:rPr>
          <w:rFonts w:ascii="Arial" w:hAnsi="Arial" w:cs="Arial"/>
          <w:color w:val="1F1F1F"/>
          <w:spacing w:val="37"/>
          <w:sz w:val="20"/>
          <w:szCs w:val="20"/>
        </w:rPr>
        <w:t xml:space="preserve"> </w:t>
      </w:r>
      <w:r w:rsidRPr="0074206C">
        <w:rPr>
          <w:rFonts w:ascii="Arial" w:hAnsi="Arial" w:cs="Arial"/>
          <w:color w:val="1F1F1F"/>
          <w:w w:val="85"/>
          <w:sz w:val="20"/>
          <w:szCs w:val="20"/>
        </w:rPr>
        <w:t>- według dostarczonego</w:t>
      </w:r>
      <w:r w:rsidRPr="0074206C">
        <w:rPr>
          <w:rFonts w:ascii="Arial" w:hAnsi="Arial" w:cs="Arial"/>
          <w:color w:val="1F1F1F"/>
          <w:sz w:val="20"/>
          <w:szCs w:val="20"/>
        </w:rPr>
        <w:t xml:space="preserve"> </w:t>
      </w:r>
      <w:r w:rsidRPr="0074206C">
        <w:rPr>
          <w:rFonts w:ascii="Arial" w:hAnsi="Arial" w:cs="Arial"/>
          <w:color w:val="1F1F1F"/>
          <w:w w:val="85"/>
          <w:sz w:val="20"/>
          <w:szCs w:val="20"/>
        </w:rPr>
        <w:t>przedmiaru</w:t>
      </w:r>
      <w:r w:rsidRPr="0074206C">
        <w:rPr>
          <w:rFonts w:ascii="Arial" w:hAnsi="Arial" w:cs="Arial"/>
          <w:color w:val="1F1F1F"/>
          <w:sz w:val="20"/>
          <w:szCs w:val="20"/>
        </w:rPr>
        <w:t xml:space="preserve"> </w:t>
      </w:r>
      <w:r w:rsidRPr="0074206C">
        <w:rPr>
          <w:rFonts w:ascii="Arial" w:hAnsi="Arial" w:cs="Arial"/>
          <w:color w:val="1F1F1F"/>
          <w:w w:val="85"/>
          <w:sz w:val="20"/>
          <w:szCs w:val="20"/>
        </w:rPr>
        <w:t>robót.</w:t>
      </w:r>
    </w:p>
    <w:p w:rsidR="00BE29E0" w:rsidRPr="0074206C" w:rsidRDefault="00BE29E0" w:rsidP="0074206C">
      <w:pPr>
        <w:pStyle w:val="Nagwek1"/>
        <w:numPr>
          <w:ilvl w:val="0"/>
          <w:numId w:val="100"/>
        </w:numPr>
        <w:tabs>
          <w:tab w:val="left" w:pos="536"/>
        </w:tabs>
        <w:spacing w:before="231" w:line="276" w:lineRule="auto"/>
        <w:ind w:left="536" w:right="0" w:hanging="369"/>
        <w:rPr>
          <w:rFonts w:ascii="Arial" w:hAnsi="Arial" w:cs="Arial"/>
          <w:color w:val="1F1F1F"/>
          <w:sz w:val="20"/>
          <w:szCs w:val="20"/>
        </w:rPr>
      </w:pPr>
      <w:r w:rsidRPr="0074206C">
        <w:rPr>
          <w:rFonts w:ascii="Arial" w:hAnsi="Arial" w:cs="Arial"/>
          <w:color w:val="1F1F1F"/>
          <w:sz w:val="20"/>
          <w:szCs w:val="20"/>
        </w:rPr>
        <w:t>ODBIÓR</w:t>
      </w:r>
      <w:r w:rsidRPr="0074206C">
        <w:rPr>
          <w:rFonts w:ascii="Arial" w:hAnsi="Arial" w:cs="Arial"/>
          <w:color w:val="1F1F1F"/>
          <w:spacing w:val="15"/>
          <w:sz w:val="20"/>
          <w:szCs w:val="20"/>
        </w:rPr>
        <w:t xml:space="preserve"> </w:t>
      </w:r>
      <w:r w:rsidRPr="0074206C">
        <w:rPr>
          <w:rFonts w:ascii="Arial" w:hAnsi="Arial" w:cs="Arial"/>
          <w:color w:val="1F1F1F"/>
          <w:spacing w:val="-2"/>
          <w:sz w:val="20"/>
          <w:szCs w:val="20"/>
        </w:rPr>
        <w:t>ROBÓT</w:t>
      </w:r>
    </w:p>
    <w:p w:rsidR="00BE29E0" w:rsidRPr="0074206C" w:rsidRDefault="00BE29E0" w:rsidP="0074206C">
      <w:pPr>
        <w:spacing w:before="21" w:line="276" w:lineRule="auto"/>
        <w:ind w:left="893" w:right="352" w:hanging="1"/>
        <w:jc w:val="both"/>
        <w:rPr>
          <w:rFonts w:ascii="Arial" w:hAnsi="Arial" w:cs="Arial"/>
          <w:sz w:val="20"/>
          <w:szCs w:val="20"/>
        </w:rPr>
      </w:pPr>
      <w:r w:rsidRPr="0074206C">
        <w:rPr>
          <w:rFonts w:ascii="Arial" w:hAnsi="Arial" w:cs="Arial"/>
          <w:color w:val="1F1F1F"/>
          <w:w w:val="95"/>
          <w:sz w:val="20"/>
          <w:szCs w:val="20"/>
        </w:rPr>
        <w:t xml:space="preserve">Ogólne zasady odbioru robót podano w SST D-00.00.00 “Wymagania ogólne” p. 8. Roboty uznaje się za </w:t>
      </w:r>
      <w:r w:rsidRPr="0074206C">
        <w:rPr>
          <w:rFonts w:ascii="Arial" w:hAnsi="Arial" w:cs="Arial"/>
          <w:color w:val="1F1F1F"/>
          <w:w w:val="90"/>
          <w:sz w:val="20"/>
          <w:szCs w:val="20"/>
        </w:rPr>
        <w:t xml:space="preserve">wykonane zgodnie z dokumentacją projektową, SST i wymaganiami Inspektora Nadzoru, jeżeli wszystkie </w:t>
      </w:r>
      <w:r w:rsidRPr="0074206C">
        <w:rPr>
          <w:rFonts w:ascii="Arial" w:hAnsi="Arial" w:cs="Arial"/>
          <w:color w:val="1F1F1F"/>
          <w:w w:val="85"/>
          <w:sz w:val="20"/>
          <w:szCs w:val="20"/>
        </w:rPr>
        <w:t>pomiary</w:t>
      </w:r>
      <w:r w:rsidRPr="0074206C">
        <w:rPr>
          <w:rFonts w:ascii="Arial" w:hAnsi="Arial" w:cs="Arial"/>
          <w:color w:val="1F1F1F"/>
          <w:sz w:val="20"/>
          <w:szCs w:val="20"/>
        </w:rPr>
        <w:t xml:space="preserve"> </w:t>
      </w:r>
      <w:r w:rsidRPr="0074206C">
        <w:rPr>
          <w:rFonts w:ascii="Arial" w:hAnsi="Arial" w:cs="Arial"/>
          <w:color w:val="1F1F1F"/>
          <w:w w:val="85"/>
          <w:sz w:val="20"/>
          <w:szCs w:val="20"/>
        </w:rPr>
        <w:t>i badania z</w:t>
      </w:r>
      <w:r w:rsidRPr="0074206C">
        <w:rPr>
          <w:rFonts w:ascii="Arial" w:hAnsi="Arial" w:cs="Arial"/>
          <w:color w:val="1F1F1F"/>
          <w:spacing w:val="-2"/>
          <w:w w:val="85"/>
          <w:sz w:val="20"/>
          <w:szCs w:val="20"/>
        </w:rPr>
        <w:t xml:space="preserve"> </w:t>
      </w:r>
      <w:r w:rsidRPr="0074206C">
        <w:rPr>
          <w:rFonts w:ascii="Arial" w:hAnsi="Arial" w:cs="Arial"/>
          <w:color w:val="1F1F1F"/>
          <w:w w:val="85"/>
          <w:sz w:val="20"/>
          <w:szCs w:val="20"/>
        </w:rPr>
        <w:t>zachowaniem</w:t>
      </w:r>
      <w:r w:rsidRPr="0074206C">
        <w:rPr>
          <w:rFonts w:ascii="Arial" w:hAnsi="Arial" w:cs="Arial"/>
          <w:color w:val="1F1F1F"/>
          <w:spacing w:val="26"/>
          <w:sz w:val="20"/>
          <w:szCs w:val="20"/>
        </w:rPr>
        <w:t xml:space="preserve"> </w:t>
      </w:r>
      <w:r w:rsidRPr="0074206C">
        <w:rPr>
          <w:rFonts w:ascii="Arial" w:hAnsi="Arial" w:cs="Arial"/>
          <w:color w:val="1F1F1F"/>
          <w:w w:val="85"/>
          <w:sz w:val="20"/>
          <w:szCs w:val="20"/>
        </w:rPr>
        <w:t>tolerancji</w:t>
      </w:r>
      <w:r w:rsidRPr="0074206C">
        <w:rPr>
          <w:rFonts w:ascii="Arial" w:hAnsi="Arial" w:cs="Arial"/>
          <w:color w:val="1F1F1F"/>
          <w:spacing w:val="23"/>
          <w:sz w:val="20"/>
          <w:szCs w:val="20"/>
        </w:rPr>
        <w:t xml:space="preserve"> </w:t>
      </w:r>
      <w:r w:rsidRPr="0074206C">
        <w:rPr>
          <w:rFonts w:ascii="Arial" w:hAnsi="Arial" w:cs="Arial"/>
          <w:color w:val="1F1F1F"/>
          <w:w w:val="85"/>
          <w:sz w:val="20"/>
          <w:szCs w:val="20"/>
        </w:rPr>
        <w:t>według p. 6 dały</w:t>
      </w:r>
      <w:r w:rsidRPr="0074206C">
        <w:rPr>
          <w:rFonts w:ascii="Arial" w:hAnsi="Arial" w:cs="Arial"/>
          <w:color w:val="1F1F1F"/>
          <w:sz w:val="20"/>
          <w:szCs w:val="20"/>
        </w:rPr>
        <w:t xml:space="preserve"> </w:t>
      </w:r>
      <w:r w:rsidRPr="0074206C">
        <w:rPr>
          <w:rFonts w:ascii="Arial" w:hAnsi="Arial" w:cs="Arial"/>
          <w:color w:val="1F1F1F"/>
          <w:w w:val="85"/>
          <w:sz w:val="20"/>
          <w:szCs w:val="20"/>
        </w:rPr>
        <w:t>wyniki</w:t>
      </w:r>
      <w:r w:rsidRPr="0074206C">
        <w:rPr>
          <w:rFonts w:ascii="Arial" w:hAnsi="Arial" w:cs="Arial"/>
          <w:color w:val="1F1F1F"/>
          <w:sz w:val="20"/>
          <w:szCs w:val="20"/>
        </w:rPr>
        <w:t xml:space="preserve"> </w:t>
      </w:r>
      <w:r w:rsidRPr="0074206C">
        <w:rPr>
          <w:rFonts w:ascii="Arial" w:hAnsi="Arial" w:cs="Arial"/>
          <w:color w:val="1F1F1F"/>
          <w:w w:val="85"/>
          <w:sz w:val="20"/>
          <w:szCs w:val="20"/>
        </w:rPr>
        <w:t>pozytywne.</w:t>
      </w:r>
    </w:p>
    <w:p w:rsidR="00BE29E0" w:rsidRPr="0074206C" w:rsidRDefault="00BE29E0" w:rsidP="0074206C">
      <w:pPr>
        <w:pStyle w:val="Akapitzlist"/>
        <w:numPr>
          <w:ilvl w:val="1"/>
          <w:numId w:val="100"/>
        </w:numPr>
        <w:tabs>
          <w:tab w:val="left" w:pos="1021"/>
        </w:tabs>
        <w:spacing w:before="205" w:line="276" w:lineRule="auto"/>
        <w:ind w:left="1021" w:hanging="490"/>
        <w:rPr>
          <w:rFonts w:ascii="Arial" w:hAnsi="Arial" w:cs="Arial"/>
          <w:color w:val="1F1F1F"/>
          <w:sz w:val="20"/>
          <w:szCs w:val="20"/>
        </w:rPr>
      </w:pPr>
      <w:r w:rsidRPr="0074206C">
        <w:rPr>
          <w:rFonts w:ascii="Arial" w:hAnsi="Arial" w:cs="Arial"/>
          <w:color w:val="1F1F1F"/>
          <w:w w:val="85"/>
          <w:sz w:val="20"/>
          <w:szCs w:val="20"/>
        </w:rPr>
        <w:t>Odbiór</w:t>
      </w:r>
      <w:r w:rsidRPr="0074206C">
        <w:rPr>
          <w:rFonts w:ascii="Arial" w:hAnsi="Arial" w:cs="Arial"/>
          <w:color w:val="1F1F1F"/>
          <w:spacing w:val="22"/>
          <w:sz w:val="20"/>
          <w:szCs w:val="20"/>
        </w:rPr>
        <w:t xml:space="preserve"> </w:t>
      </w:r>
      <w:r w:rsidRPr="0074206C">
        <w:rPr>
          <w:rFonts w:ascii="Arial" w:hAnsi="Arial" w:cs="Arial"/>
          <w:color w:val="1F1F1F"/>
          <w:w w:val="85"/>
          <w:sz w:val="20"/>
          <w:szCs w:val="20"/>
        </w:rPr>
        <w:t>w</w:t>
      </w:r>
      <w:r w:rsidRPr="0074206C">
        <w:rPr>
          <w:rFonts w:ascii="Arial" w:hAnsi="Arial" w:cs="Arial"/>
          <w:color w:val="1F1F1F"/>
          <w:spacing w:val="6"/>
          <w:sz w:val="20"/>
          <w:szCs w:val="20"/>
        </w:rPr>
        <w:t xml:space="preserve"> </w:t>
      </w:r>
      <w:r w:rsidR="00B9050F" w:rsidRPr="0074206C">
        <w:rPr>
          <w:rFonts w:ascii="Arial" w:hAnsi="Arial" w:cs="Arial"/>
          <w:color w:val="1F1F1F"/>
          <w:w w:val="85"/>
          <w:sz w:val="20"/>
          <w:szCs w:val="20"/>
        </w:rPr>
        <w:t>czasie</w:t>
      </w:r>
      <w:r w:rsidRPr="0074206C">
        <w:rPr>
          <w:rFonts w:ascii="Arial" w:hAnsi="Arial" w:cs="Arial"/>
          <w:color w:val="1F1F1F"/>
          <w:spacing w:val="21"/>
          <w:sz w:val="20"/>
          <w:szCs w:val="20"/>
        </w:rPr>
        <w:t xml:space="preserve"> </w:t>
      </w:r>
      <w:r w:rsidRPr="0074206C">
        <w:rPr>
          <w:rFonts w:ascii="Arial" w:hAnsi="Arial" w:cs="Arial"/>
          <w:color w:val="1F1F1F"/>
          <w:w w:val="85"/>
          <w:sz w:val="20"/>
          <w:szCs w:val="20"/>
        </w:rPr>
        <w:t>wykonywania</w:t>
      </w:r>
      <w:r w:rsidRPr="0074206C">
        <w:rPr>
          <w:rFonts w:ascii="Arial" w:hAnsi="Arial" w:cs="Arial"/>
          <w:color w:val="1F1F1F"/>
          <w:spacing w:val="54"/>
          <w:sz w:val="20"/>
          <w:szCs w:val="20"/>
        </w:rPr>
        <w:t xml:space="preserve"> </w:t>
      </w:r>
      <w:r w:rsidRPr="0074206C">
        <w:rPr>
          <w:rFonts w:ascii="Arial" w:hAnsi="Arial" w:cs="Arial"/>
          <w:color w:val="1F1F1F"/>
          <w:spacing w:val="-2"/>
          <w:w w:val="85"/>
          <w:sz w:val="20"/>
          <w:szCs w:val="20"/>
        </w:rPr>
        <w:t>robót</w:t>
      </w:r>
    </w:p>
    <w:p w:rsidR="00BE29E0" w:rsidRPr="0074206C" w:rsidRDefault="00BE29E0" w:rsidP="0074206C">
      <w:pPr>
        <w:spacing w:before="16" w:line="276" w:lineRule="auto"/>
        <w:ind w:left="889" w:right="373" w:firstLine="10"/>
        <w:jc w:val="both"/>
        <w:rPr>
          <w:rFonts w:ascii="Arial" w:hAnsi="Arial" w:cs="Arial"/>
          <w:sz w:val="20"/>
          <w:szCs w:val="20"/>
        </w:rPr>
      </w:pPr>
      <w:r w:rsidRPr="0074206C">
        <w:rPr>
          <w:rFonts w:ascii="Arial" w:hAnsi="Arial" w:cs="Arial"/>
          <w:color w:val="1F1F1F"/>
          <w:w w:val="85"/>
          <w:sz w:val="20"/>
          <w:szCs w:val="20"/>
        </w:rPr>
        <w:t>W trakcie wykonywania</w:t>
      </w:r>
      <w:r w:rsidRPr="0074206C">
        <w:rPr>
          <w:rFonts w:ascii="Arial" w:hAnsi="Arial" w:cs="Arial"/>
          <w:color w:val="1F1F1F"/>
          <w:sz w:val="20"/>
          <w:szCs w:val="20"/>
        </w:rPr>
        <w:t xml:space="preserve"> </w:t>
      </w:r>
      <w:r w:rsidRPr="0074206C">
        <w:rPr>
          <w:rFonts w:ascii="Arial" w:hAnsi="Arial" w:cs="Arial"/>
          <w:color w:val="1F1F1F"/>
          <w:w w:val="85"/>
          <w:sz w:val="20"/>
          <w:szCs w:val="20"/>
        </w:rPr>
        <w:t>robót odbiorowi</w:t>
      </w:r>
      <w:r w:rsidRPr="0074206C">
        <w:rPr>
          <w:rFonts w:ascii="Arial" w:hAnsi="Arial" w:cs="Arial"/>
          <w:color w:val="1F1F1F"/>
          <w:sz w:val="20"/>
          <w:szCs w:val="20"/>
        </w:rPr>
        <w:t xml:space="preserve"> </w:t>
      </w:r>
      <w:r w:rsidRPr="0074206C">
        <w:rPr>
          <w:rFonts w:ascii="Arial" w:hAnsi="Arial" w:cs="Arial"/>
          <w:color w:val="1F1F1F"/>
          <w:w w:val="85"/>
          <w:sz w:val="20"/>
          <w:szCs w:val="20"/>
        </w:rPr>
        <w:t>podlegają:</w:t>
      </w:r>
      <w:r w:rsidRPr="0074206C">
        <w:rPr>
          <w:rFonts w:ascii="Arial" w:hAnsi="Arial" w:cs="Arial"/>
          <w:color w:val="1F1F1F"/>
          <w:sz w:val="20"/>
          <w:szCs w:val="20"/>
        </w:rPr>
        <w:t xml:space="preserve"> </w:t>
      </w:r>
      <w:r w:rsidRPr="0074206C">
        <w:rPr>
          <w:rFonts w:ascii="Arial" w:hAnsi="Arial" w:cs="Arial"/>
          <w:color w:val="1F1F1F"/>
          <w:w w:val="85"/>
          <w:sz w:val="20"/>
          <w:szCs w:val="20"/>
        </w:rPr>
        <w:t>oznakowanie,</w:t>
      </w:r>
      <w:r w:rsidRPr="0074206C">
        <w:rPr>
          <w:rFonts w:ascii="Arial" w:hAnsi="Arial" w:cs="Arial"/>
          <w:color w:val="1F1F1F"/>
          <w:sz w:val="20"/>
          <w:szCs w:val="20"/>
        </w:rPr>
        <w:t xml:space="preserve"> </w:t>
      </w:r>
      <w:r w:rsidRPr="0074206C">
        <w:rPr>
          <w:rFonts w:ascii="Arial" w:hAnsi="Arial" w:cs="Arial"/>
          <w:color w:val="1F1F1F"/>
          <w:w w:val="85"/>
          <w:sz w:val="20"/>
          <w:szCs w:val="20"/>
        </w:rPr>
        <w:t>roboty zanikające</w:t>
      </w:r>
      <w:r w:rsidRPr="0074206C">
        <w:rPr>
          <w:rFonts w:ascii="Arial" w:hAnsi="Arial" w:cs="Arial"/>
          <w:color w:val="1F1F1F"/>
          <w:sz w:val="20"/>
          <w:szCs w:val="20"/>
        </w:rPr>
        <w:t xml:space="preserve"> </w:t>
      </w:r>
      <w:r w:rsidRPr="0074206C">
        <w:rPr>
          <w:rFonts w:ascii="Arial" w:hAnsi="Arial" w:cs="Arial"/>
          <w:color w:val="1F1F1F"/>
          <w:w w:val="85"/>
          <w:sz w:val="20"/>
          <w:szCs w:val="20"/>
        </w:rPr>
        <w:t>i ulegające zakryciu</w:t>
      </w:r>
      <w:r w:rsidRPr="0074206C">
        <w:rPr>
          <w:rFonts w:ascii="Arial" w:hAnsi="Arial" w:cs="Arial"/>
          <w:color w:val="1F1F1F"/>
          <w:sz w:val="20"/>
          <w:szCs w:val="20"/>
        </w:rPr>
        <w:t xml:space="preserve"> </w:t>
      </w:r>
      <w:r w:rsidRPr="0074206C">
        <w:rPr>
          <w:rFonts w:ascii="Arial" w:hAnsi="Arial" w:cs="Arial"/>
          <w:color w:val="1F1F1F"/>
          <w:w w:val="85"/>
          <w:sz w:val="20"/>
          <w:szCs w:val="20"/>
        </w:rPr>
        <w:t>zgodnie</w:t>
      </w:r>
      <w:r w:rsidRPr="0074206C">
        <w:rPr>
          <w:rFonts w:ascii="Arial" w:hAnsi="Arial" w:cs="Arial"/>
          <w:color w:val="1F1F1F"/>
          <w:spacing w:val="80"/>
          <w:sz w:val="20"/>
          <w:szCs w:val="20"/>
        </w:rPr>
        <w:t xml:space="preserve"> </w:t>
      </w:r>
      <w:r w:rsidRPr="0074206C">
        <w:rPr>
          <w:rFonts w:ascii="Arial" w:hAnsi="Arial" w:cs="Arial"/>
          <w:color w:val="1F1F1F"/>
          <w:w w:val="95"/>
          <w:sz w:val="20"/>
          <w:szCs w:val="20"/>
        </w:rPr>
        <w:t>z</w:t>
      </w:r>
      <w:r w:rsidRPr="0074206C">
        <w:rPr>
          <w:rFonts w:ascii="Arial" w:hAnsi="Arial" w:cs="Arial"/>
          <w:color w:val="1F1F1F"/>
          <w:spacing w:val="-11"/>
          <w:w w:val="95"/>
          <w:sz w:val="20"/>
          <w:szCs w:val="20"/>
        </w:rPr>
        <w:t xml:space="preserve"> </w:t>
      </w:r>
      <w:r w:rsidRPr="0074206C">
        <w:rPr>
          <w:rFonts w:ascii="Arial" w:hAnsi="Arial" w:cs="Arial"/>
          <w:color w:val="1F1F1F"/>
          <w:w w:val="95"/>
          <w:sz w:val="20"/>
          <w:szCs w:val="20"/>
        </w:rPr>
        <w:t>SST</w:t>
      </w:r>
      <w:r w:rsidRPr="0074206C">
        <w:rPr>
          <w:rFonts w:ascii="Arial" w:hAnsi="Arial" w:cs="Arial"/>
          <w:color w:val="1F1F1F"/>
          <w:spacing w:val="-7"/>
          <w:w w:val="95"/>
          <w:sz w:val="20"/>
          <w:szCs w:val="20"/>
        </w:rPr>
        <w:t xml:space="preserve"> </w:t>
      </w:r>
      <w:r w:rsidRPr="0074206C">
        <w:rPr>
          <w:rFonts w:ascii="Arial" w:hAnsi="Arial" w:cs="Arial"/>
          <w:color w:val="1F1F1F"/>
          <w:w w:val="95"/>
          <w:sz w:val="20"/>
          <w:szCs w:val="20"/>
        </w:rPr>
        <w:t>D</w:t>
      </w:r>
      <w:r w:rsidRPr="0074206C">
        <w:rPr>
          <w:rFonts w:ascii="Arial" w:hAnsi="Arial" w:cs="Arial"/>
          <w:color w:val="1F1F1F"/>
          <w:spacing w:val="-11"/>
          <w:w w:val="95"/>
          <w:sz w:val="20"/>
          <w:szCs w:val="20"/>
        </w:rPr>
        <w:t xml:space="preserve"> </w:t>
      </w:r>
      <w:r w:rsidRPr="0074206C">
        <w:rPr>
          <w:rFonts w:ascii="Arial" w:hAnsi="Arial" w:cs="Arial"/>
          <w:color w:val="1F1F1F"/>
          <w:w w:val="95"/>
          <w:sz w:val="20"/>
          <w:szCs w:val="20"/>
        </w:rPr>
        <w:t>00.00.00 .,Wymagania ogólne".</w:t>
      </w:r>
    </w:p>
    <w:p w:rsidR="00BE29E0" w:rsidRPr="0074206C" w:rsidRDefault="00BE29E0" w:rsidP="0074206C">
      <w:pPr>
        <w:pStyle w:val="Akapitzlist"/>
        <w:numPr>
          <w:ilvl w:val="1"/>
          <w:numId w:val="100"/>
        </w:numPr>
        <w:tabs>
          <w:tab w:val="left" w:pos="1016"/>
        </w:tabs>
        <w:spacing w:before="208" w:line="276" w:lineRule="auto"/>
        <w:ind w:left="1016" w:hanging="490"/>
        <w:rPr>
          <w:rFonts w:ascii="Arial" w:hAnsi="Arial" w:cs="Arial"/>
          <w:color w:val="1F1F1F"/>
          <w:sz w:val="20"/>
          <w:szCs w:val="20"/>
        </w:rPr>
      </w:pPr>
      <w:r w:rsidRPr="0074206C">
        <w:rPr>
          <w:rFonts w:ascii="Arial" w:hAnsi="Arial" w:cs="Arial"/>
          <w:color w:val="1F1F1F"/>
          <w:spacing w:val="-7"/>
          <w:sz w:val="20"/>
          <w:szCs w:val="20"/>
        </w:rPr>
        <w:t>Odbiór</w:t>
      </w:r>
      <w:r w:rsidRPr="0074206C">
        <w:rPr>
          <w:rFonts w:ascii="Arial" w:hAnsi="Arial" w:cs="Arial"/>
          <w:color w:val="1F1F1F"/>
          <w:spacing w:val="-5"/>
          <w:sz w:val="20"/>
          <w:szCs w:val="20"/>
        </w:rPr>
        <w:t xml:space="preserve"> </w:t>
      </w:r>
      <w:r w:rsidRPr="0074206C">
        <w:rPr>
          <w:rFonts w:ascii="Arial" w:hAnsi="Arial" w:cs="Arial"/>
          <w:color w:val="1F1F1F"/>
          <w:spacing w:val="-2"/>
          <w:sz w:val="20"/>
          <w:szCs w:val="20"/>
        </w:rPr>
        <w:t>ostateczny</w:t>
      </w:r>
    </w:p>
    <w:p w:rsidR="00BE29E0" w:rsidRPr="0074206C" w:rsidRDefault="00BE29E0" w:rsidP="0074206C">
      <w:pPr>
        <w:spacing w:line="276" w:lineRule="auto"/>
        <w:ind w:left="892"/>
        <w:jc w:val="both"/>
        <w:rPr>
          <w:rFonts w:ascii="Arial" w:hAnsi="Arial" w:cs="Arial"/>
          <w:sz w:val="20"/>
          <w:szCs w:val="20"/>
        </w:rPr>
      </w:pPr>
      <w:r w:rsidRPr="0074206C">
        <w:rPr>
          <w:rFonts w:ascii="Arial" w:hAnsi="Arial" w:cs="Arial"/>
          <w:color w:val="1F1F1F"/>
          <w:w w:val="85"/>
          <w:sz w:val="20"/>
          <w:szCs w:val="20"/>
        </w:rPr>
        <w:t>Odbi6r</w:t>
      </w:r>
      <w:r w:rsidRPr="0074206C">
        <w:rPr>
          <w:rFonts w:ascii="Arial" w:hAnsi="Arial" w:cs="Arial"/>
          <w:color w:val="1F1F1F"/>
          <w:spacing w:val="9"/>
          <w:sz w:val="20"/>
          <w:szCs w:val="20"/>
        </w:rPr>
        <w:t xml:space="preserve"> </w:t>
      </w:r>
      <w:r w:rsidRPr="0074206C">
        <w:rPr>
          <w:rFonts w:ascii="Arial" w:hAnsi="Arial" w:cs="Arial"/>
          <w:color w:val="1F1F1F"/>
          <w:w w:val="85"/>
          <w:sz w:val="20"/>
          <w:szCs w:val="20"/>
        </w:rPr>
        <w:t>ostateczny</w:t>
      </w:r>
      <w:r w:rsidRPr="0074206C">
        <w:rPr>
          <w:rFonts w:ascii="Arial" w:hAnsi="Arial" w:cs="Arial"/>
          <w:color w:val="1F1F1F"/>
          <w:spacing w:val="6"/>
          <w:sz w:val="20"/>
          <w:szCs w:val="20"/>
        </w:rPr>
        <w:t xml:space="preserve"> </w:t>
      </w:r>
      <w:r w:rsidRPr="0074206C">
        <w:rPr>
          <w:rFonts w:ascii="Arial" w:hAnsi="Arial" w:cs="Arial"/>
          <w:color w:val="1F1F1F"/>
          <w:w w:val="85"/>
          <w:sz w:val="20"/>
          <w:szCs w:val="20"/>
        </w:rPr>
        <w:t>jest</w:t>
      </w:r>
      <w:r w:rsidRPr="0074206C">
        <w:rPr>
          <w:rFonts w:ascii="Arial" w:hAnsi="Arial" w:cs="Arial"/>
          <w:color w:val="1F1F1F"/>
          <w:spacing w:val="4"/>
          <w:sz w:val="20"/>
          <w:szCs w:val="20"/>
        </w:rPr>
        <w:t xml:space="preserve"> </w:t>
      </w:r>
      <w:r w:rsidRPr="0074206C">
        <w:rPr>
          <w:rFonts w:ascii="Arial" w:hAnsi="Arial" w:cs="Arial"/>
          <w:color w:val="1F1F1F"/>
          <w:w w:val="85"/>
          <w:sz w:val="20"/>
          <w:szCs w:val="20"/>
        </w:rPr>
        <w:t>dokonywany</w:t>
      </w:r>
      <w:r w:rsidRPr="0074206C">
        <w:rPr>
          <w:rFonts w:ascii="Arial" w:hAnsi="Arial" w:cs="Arial"/>
          <w:color w:val="1F1F1F"/>
          <w:spacing w:val="26"/>
          <w:sz w:val="20"/>
          <w:szCs w:val="20"/>
        </w:rPr>
        <w:t xml:space="preserve"> </w:t>
      </w:r>
      <w:r w:rsidRPr="0074206C">
        <w:rPr>
          <w:rFonts w:ascii="Arial" w:hAnsi="Arial" w:cs="Arial"/>
          <w:color w:val="1F1F1F"/>
          <w:w w:val="85"/>
          <w:sz w:val="20"/>
          <w:szCs w:val="20"/>
        </w:rPr>
        <w:t>zgodnie</w:t>
      </w:r>
      <w:r w:rsidRPr="0074206C">
        <w:rPr>
          <w:rFonts w:ascii="Arial" w:hAnsi="Arial" w:cs="Arial"/>
          <w:color w:val="1F1F1F"/>
          <w:spacing w:val="18"/>
          <w:sz w:val="20"/>
          <w:szCs w:val="20"/>
        </w:rPr>
        <w:t xml:space="preserve"> </w:t>
      </w:r>
      <w:r w:rsidRPr="0074206C">
        <w:rPr>
          <w:rFonts w:ascii="Arial" w:hAnsi="Arial" w:cs="Arial"/>
          <w:color w:val="1F1F1F"/>
          <w:w w:val="85"/>
          <w:sz w:val="20"/>
          <w:szCs w:val="20"/>
        </w:rPr>
        <w:t>z</w:t>
      </w:r>
      <w:r w:rsidRPr="0074206C">
        <w:rPr>
          <w:rFonts w:ascii="Arial" w:hAnsi="Arial" w:cs="Arial"/>
          <w:color w:val="1F1F1F"/>
          <w:spacing w:val="-3"/>
          <w:sz w:val="20"/>
          <w:szCs w:val="20"/>
        </w:rPr>
        <w:t xml:space="preserve"> </w:t>
      </w:r>
      <w:r w:rsidRPr="0074206C">
        <w:rPr>
          <w:rFonts w:ascii="Arial" w:hAnsi="Arial" w:cs="Arial"/>
          <w:color w:val="1F1F1F"/>
          <w:w w:val="85"/>
          <w:sz w:val="20"/>
          <w:szCs w:val="20"/>
        </w:rPr>
        <w:t>SST</w:t>
      </w:r>
      <w:r w:rsidRPr="0074206C">
        <w:rPr>
          <w:rFonts w:ascii="Arial" w:hAnsi="Arial" w:cs="Arial"/>
          <w:color w:val="1F1F1F"/>
          <w:spacing w:val="7"/>
          <w:sz w:val="20"/>
          <w:szCs w:val="20"/>
        </w:rPr>
        <w:t xml:space="preserve"> </w:t>
      </w:r>
      <w:r w:rsidRPr="0074206C">
        <w:rPr>
          <w:rFonts w:ascii="Arial" w:hAnsi="Arial" w:cs="Arial"/>
          <w:color w:val="1F1F1F"/>
          <w:w w:val="85"/>
          <w:sz w:val="20"/>
          <w:szCs w:val="20"/>
        </w:rPr>
        <w:t>D</w:t>
      </w:r>
      <w:r w:rsidRPr="0074206C">
        <w:rPr>
          <w:rFonts w:ascii="Arial" w:hAnsi="Arial" w:cs="Arial"/>
          <w:color w:val="1F1F1F"/>
          <w:spacing w:val="-4"/>
          <w:sz w:val="20"/>
          <w:szCs w:val="20"/>
        </w:rPr>
        <w:t xml:space="preserve"> </w:t>
      </w:r>
      <w:r w:rsidRPr="0074206C">
        <w:rPr>
          <w:rFonts w:ascii="Arial" w:hAnsi="Arial" w:cs="Arial"/>
          <w:color w:val="1F1F1F"/>
          <w:w w:val="85"/>
          <w:sz w:val="20"/>
          <w:szCs w:val="20"/>
        </w:rPr>
        <w:t>00.00.00</w:t>
      </w:r>
      <w:r w:rsidRPr="0074206C">
        <w:rPr>
          <w:rFonts w:ascii="Arial" w:hAnsi="Arial" w:cs="Arial"/>
          <w:color w:val="1F1F1F"/>
          <w:spacing w:val="9"/>
          <w:sz w:val="20"/>
          <w:szCs w:val="20"/>
        </w:rPr>
        <w:t xml:space="preserve"> </w:t>
      </w:r>
      <w:r w:rsidRPr="0074206C">
        <w:rPr>
          <w:rFonts w:ascii="Arial" w:hAnsi="Arial" w:cs="Arial"/>
          <w:color w:val="1F1F1F"/>
          <w:w w:val="85"/>
          <w:sz w:val="20"/>
          <w:szCs w:val="20"/>
        </w:rPr>
        <w:t>„Wymagania</w:t>
      </w:r>
      <w:r w:rsidRPr="0074206C">
        <w:rPr>
          <w:rFonts w:ascii="Arial" w:hAnsi="Arial" w:cs="Arial"/>
          <w:color w:val="1F1F1F"/>
          <w:spacing w:val="24"/>
          <w:sz w:val="20"/>
          <w:szCs w:val="20"/>
        </w:rPr>
        <w:t xml:space="preserve"> </w:t>
      </w:r>
      <w:r w:rsidRPr="0074206C">
        <w:rPr>
          <w:rFonts w:ascii="Arial" w:hAnsi="Arial" w:cs="Arial"/>
          <w:color w:val="1F1F1F"/>
          <w:spacing w:val="-2"/>
          <w:w w:val="85"/>
          <w:sz w:val="20"/>
          <w:szCs w:val="20"/>
        </w:rPr>
        <w:t>ogólne".</w:t>
      </w:r>
    </w:p>
    <w:p w:rsidR="00BE29E0" w:rsidRPr="0074206C" w:rsidRDefault="00BE29E0" w:rsidP="0074206C">
      <w:pPr>
        <w:pStyle w:val="Tekstpodstawowy"/>
        <w:spacing w:before="179" w:line="276" w:lineRule="auto"/>
        <w:rPr>
          <w:rFonts w:ascii="Arial" w:hAnsi="Arial" w:cs="Arial"/>
        </w:rPr>
      </w:pPr>
    </w:p>
    <w:p w:rsidR="00BE29E0" w:rsidRPr="0074206C" w:rsidRDefault="00BE29E0" w:rsidP="0074206C">
      <w:pPr>
        <w:pStyle w:val="Nagwek1"/>
        <w:numPr>
          <w:ilvl w:val="0"/>
          <w:numId w:val="100"/>
        </w:numPr>
        <w:tabs>
          <w:tab w:val="left" w:pos="527"/>
        </w:tabs>
        <w:spacing w:line="276" w:lineRule="auto"/>
        <w:ind w:left="527" w:right="0" w:hanging="364"/>
        <w:rPr>
          <w:rFonts w:ascii="Arial" w:hAnsi="Arial" w:cs="Arial"/>
          <w:color w:val="1F1F1F"/>
          <w:sz w:val="20"/>
          <w:szCs w:val="20"/>
        </w:rPr>
      </w:pPr>
      <w:r w:rsidRPr="0074206C">
        <w:rPr>
          <w:rFonts w:ascii="Arial" w:hAnsi="Arial" w:cs="Arial"/>
          <w:color w:val="1F1F1F"/>
          <w:sz w:val="20"/>
          <w:szCs w:val="20"/>
        </w:rPr>
        <w:t>PODSTAWA</w:t>
      </w:r>
      <w:r w:rsidRPr="0074206C">
        <w:rPr>
          <w:rFonts w:ascii="Arial" w:hAnsi="Arial" w:cs="Arial"/>
          <w:color w:val="1F1F1F"/>
          <w:spacing w:val="11"/>
          <w:sz w:val="20"/>
          <w:szCs w:val="20"/>
        </w:rPr>
        <w:t xml:space="preserve"> </w:t>
      </w:r>
      <w:r w:rsidRPr="0074206C">
        <w:rPr>
          <w:rFonts w:ascii="Arial" w:hAnsi="Arial" w:cs="Arial"/>
          <w:color w:val="1F1F1F"/>
          <w:spacing w:val="-2"/>
          <w:sz w:val="20"/>
          <w:szCs w:val="20"/>
        </w:rPr>
        <w:t>PŁATNOŚCI</w:t>
      </w:r>
    </w:p>
    <w:p w:rsidR="00BE29E0" w:rsidRPr="0074206C" w:rsidRDefault="00BE29E0" w:rsidP="0074206C">
      <w:pPr>
        <w:pStyle w:val="Tekstpodstawowy"/>
        <w:spacing w:before="211" w:line="276" w:lineRule="auto"/>
        <w:rPr>
          <w:rFonts w:ascii="Arial" w:hAnsi="Arial" w:cs="Arial"/>
          <w:b/>
        </w:rPr>
      </w:pPr>
    </w:p>
    <w:p w:rsidR="00BE29E0" w:rsidRPr="0074206C" w:rsidRDefault="00BE29E0" w:rsidP="0074206C">
      <w:pPr>
        <w:pStyle w:val="Akapitzlist"/>
        <w:numPr>
          <w:ilvl w:val="1"/>
          <w:numId w:val="100"/>
        </w:numPr>
        <w:tabs>
          <w:tab w:val="left" w:pos="1011"/>
        </w:tabs>
        <w:spacing w:before="1" w:line="276" w:lineRule="auto"/>
        <w:ind w:left="1011" w:hanging="479"/>
        <w:rPr>
          <w:rFonts w:ascii="Arial" w:hAnsi="Arial" w:cs="Arial"/>
          <w:color w:val="1F1F1F"/>
          <w:sz w:val="20"/>
          <w:szCs w:val="20"/>
        </w:rPr>
      </w:pPr>
      <w:r w:rsidRPr="0074206C">
        <w:rPr>
          <w:rFonts w:ascii="Arial" w:hAnsi="Arial" w:cs="Arial"/>
          <w:color w:val="1F1F1F"/>
          <w:spacing w:val="-2"/>
          <w:w w:val="90"/>
          <w:sz w:val="20"/>
          <w:szCs w:val="20"/>
        </w:rPr>
        <w:t>Ogólne</w:t>
      </w:r>
      <w:r w:rsidRPr="0074206C">
        <w:rPr>
          <w:rFonts w:ascii="Arial" w:hAnsi="Arial" w:cs="Arial"/>
          <w:color w:val="1F1F1F"/>
          <w:spacing w:val="-1"/>
          <w:sz w:val="20"/>
          <w:szCs w:val="20"/>
        </w:rPr>
        <w:t xml:space="preserve"> </w:t>
      </w:r>
      <w:r w:rsidRPr="0074206C">
        <w:rPr>
          <w:rFonts w:ascii="Arial" w:hAnsi="Arial" w:cs="Arial"/>
          <w:color w:val="1F1F1F"/>
          <w:spacing w:val="-2"/>
          <w:w w:val="90"/>
          <w:sz w:val="20"/>
          <w:szCs w:val="20"/>
        </w:rPr>
        <w:t>wymagania</w:t>
      </w:r>
      <w:r w:rsidRPr="0074206C">
        <w:rPr>
          <w:rFonts w:ascii="Arial" w:hAnsi="Arial" w:cs="Arial"/>
          <w:color w:val="1F1F1F"/>
          <w:spacing w:val="13"/>
          <w:sz w:val="20"/>
          <w:szCs w:val="20"/>
        </w:rPr>
        <w:t xml:space="preserve"> </w:t>
      </w:r>
      <w:r w:rsidRPr="0074206C">
        <w:rPr>
          <w:rFonts w:ascii="Arial" w:hAnsi="Arial" w:cs="Arial"/>
          <w:color w:val="1F1F1F"/>
          <w:spacing w:val="-2"/>
          <w:w w:val="90"/>
          <w:sz w:val="20"/>
          <w:szCs w:val="20"/>
        </w:rPr>
        <w:t>dotyczące</w:t>
      </w:r>
      <w:r w:rsidRPr="0074206C">
        <w:rPr>
          <w:rFonts w:ascii="Arial" w:hAnsi="Arial" w:cs="Arial"/>
          <w:color w:val="1F1F1F"/>
          <w:spacing w:val="10"/>
          <w:sz w:val="20"/>
          <w:szCs w:val="20"/>
        </w:rPr>
        <w:t xml:space="preserve"> </w:t>
      </w:r>
      <w:r w:rsidRPr="0074206C">
        <w:rPr>
          <w:rFonts w:ascii="Arial" w:hAnsi="Arial" w:cs="Arial"/>
          <w:color w:val="1F1F1F"/>
          <w:spacing w:val="-2"/>
          <w:w w:val="90"/>
          <w:sz w:val="20"/>
          <w:szCs w:val="20"/>
        </w:rPr>
        <w:t>podstawy</w:t>
      </w:r>
      <w:r w:rsidRPr="0074206C">
        <w:rPr>
          <w:rFonts w:ascii="Arial" w:hAnsi="Arial" w:cs="Arial"/>
          <w:color w:val="1F1F1F"/>
          <w:spacing w:val="10"/>
          <w:sz w:val="20"/>
          <w:szCs w:val="20"/>
        </w:rPr>
        <w:t xml:space="preserve"> </w:t>
      </w:r>
      <w:r w:rsidRPr="0074206C">
        <w:rPr>
          <w:rFonts w:ascii="Arial" w:hAnsi="Arial" w:cs="Arial"/>
          <w:color w:val="1F1F1F"/>
          <w:spacing w:val="-2"/>
          <w:w w:val="90"/>
          <w:sz w:val="20"/>
          <w:szCs w:val="20"/>
        </w:rPr>
        <w:t>płatności</w:t>
      </w:r>
    </w:p>
    <w:p w:rsidR="00BE29E0" w:rsidRPr="0074206C" w:rsidRDefault="00BE29E0" w:rsidP="0074206C">
      <w:pPr>
        <w:spacing w:line="276" w:lineRule="auto"/>
        <w:ind w:left="888"/>
        <w:jc w:val="both"/>
        <w:rPr>
          <w:rFonts w:ascii="Arial" w:hAnsi="Arial" w:cs="Arial"/>
          <w:sz w:val="20"/>
          <w:szCs w:val="20"/>
        </w:rPr>
      </w:pPr>
      <w:r w:rsidRPr="0074206C">
        <w:rPr>
          <w:rFonts w:ascii="Arial" w:hAnsi="Arial" w:cs="Arial"/>
          <w:color w:val="1F1F1F"/>
          <w:w w:val="85"/>
          <w:sz w:val="20"/>
          <w:szCs w:val="20"/>
        </w:rPr>
        <w:t>Ogólne</w:t>
      </w:r>
      <w:r w:rsidRPr="0074206C">
        <w:rPr>
          <w:rFonts w:ascii="Arial" w:hAnsi="Arial" w:cs="Arial"/>
          <w:color w:val="1F1F1F"/>
          <w:spacing w:val="6"/>
          <w:sz w:val="20"/>
          <w:szCs w:val="20"/>
        </w:rPr>
        <w:t xml:space="preserve"> </w:t>
      </w:r>
      <w:r w:rsidRPr="0074206C">
        <w:rPr>
          <w:rFonts w:ascii="Arial" w:hAnsi="Arial" w:cs="Arial"/>
          <w:color w:val="1F1F1F"/>
          <w:w w:val="85"/>
          <w:sz w:val="20"/>
          <w:szCs w:val="20"/>
        </w:rPr>
        <w:t>wymagania</w:t>
      </w:r>
      <w:r w:rsidRPr="0074206C">
        <w:rPr>
          <w:rFonts w:ascii="Arial" w:hAnsi="Arial" w:cs="Arial"/>
          <w:color w:val="1F1F1F"/>
          <w:spacing w:val="4"/>
          <w:sz w:val="20"/>
          <w:szCs w:val="20"/>
        </w:rPr>
        <w:t xml:space="preserve"> </w:t>
      </w:r>
      <w:r w:rsidRPr="0074206C">
        <w:rPr>
          <w:rFonts w:ascii="Arial" w:hAnsi="Arial" w:cs="Arial"/>
          <w:color w:val="1F1F1F"/>
          <w:w w:val="85"/>
          <w:sz w:val="20"/>
          <w:szCs w:val="20"/>
        </w:rPr>
        <w:t>dotyczące</w:t>
      </w:r>
      <w:r w:rsidRPr="0074206C">
        <w:rPr>
          <w:rFonts w:ascii="Arial" w:hAnsi="Arial" w:cs="Arial"/>
          <w:color w:val="1F1F1F"/>
          <w:spacing w:val="14"/>
          <w:sz w:val="20"/>
          <w:szCs w:val="20"/>
        </w:rPr>
        <w:t xml:space="preserve"> </w:t>
      </w:r>
      <w:r w:rsidRPr="0074206C">
        <w:rPr>
          <w:rFonts w:ascii="Arial" w:hAnsi="Arial" w:cs="Arial"/>
          <w:color w:val="1F1F1F"/>
          <w:w w:val="85"/>
          <w:sz w:val="20"/>
          <w:szCs w:val="20"/>
        </w:rPr>
        <w:t>podstawy</w:t>
      </w:r>
      <w:r w:rsidRPr="0074206C">
        <w:rPr>
          <w:rFonts w:ascii="Arial" w:hAnsi="Arial" w:cs="Arial"/>
          <w:color w:val="1F1F1F"/>
          <w:spacing w:val="9"/>
          <w:sz w:val="20"/>
          <w:szCs w:val="20"/>
        </w:rPr>
        <w:t xml:space="preserve"> </w:t>
      </w:r>
      <w:r w:rsidRPr="0074206C">
        <w:rPr>
          <w:rFonts w:ascii="Arial" w:hAnsi="Arial" w:cs="Arial"/>
          <w:color w:val="1F1F1F"/>
          <w:w w:val="85"/>
          <w:sz w:val="20"/>
          <w:szCs w:val="20"/>
        </w:rPr>
        <w:t>płatności</w:t>
      </w:r>
      <w:r w:rsidRPr="0074206C">
        <w:rPr>
          <w:rFonts w:ascii="Arial" w:hAnsi="Arial" w:cs="Arial"/>
          <w:color w:val="1F1F1F"/>
          <w:spacing w:val="12"/>
          <w:sz w:val="20"/>
          <w:szCs w:val="20"/>
        </w:rPr>
        <w:t xml:space="preserve"> </w:t>
      </w:r>
      <w:r w:rsidRPr="0074206C">
        <w:rPr>
          <w:rFonts w:ascii="Arial" w:hAnsi="Arial" w:cs="Arial"/>
          <w:color w:val="1F1F1F"/>
          <w:w w:val="85"/>
          <w:sz w:val="20"/>
          <w:szCs w:val="20"/>
        </w:rPr>
        <w:t>podano</w:t>
      </w:r>
      <w:r w:rsidRPr="0074206C">
        <w:rPr>
          <w:rFonts w:ascii="Arial" w:hAnsi="Arial" w:cs="Arial"/>
          <w:color w:val="1F1F1F"/>
          <w:spacing w:val="11"/>
          <w:sz w:val="20"/>
          <w:szCs w:val="20"/>
        </w:rPr>
        <w:t xml:space="preserve"> </w:t>
      </w:r>
      <w:r w:rsidRPr="0074206C">
        <w:rPr>
          <w:rFonts w:ascii="Arial" w:hAnsi="Arial" w:cs="Arial"/>
          <w:color w:val="1F1F1F"/>
          <w:w w:val="85"/>
          <w:sz w:val="20"/>
          <w:szCs w:val="20"/>
        </w:rPr>
        <w:t>w</w:t>
      </w:r>
      <w:r w:rsidRPr="0074206C">
        <w:rPr>
          <w:rFonts w:ascii="Arial" w:hAnsi="Arial" w:cs="Arial"/>
          <w:color w:val="1F1F1F"/>
          <w:spacing w:val="4"/>
          <w:sz w:val="20"/>
          <w:szCs w:val="20"/>
        </w:rPr>
        <w:t xml:space="preserve"> </w:t>
      </w:r>
      <w:r w:rsidRPr="0074206C">
        <w:rPr>
          <w:rFonts w:ascii="Arial" w:hAnsi="Arial" w:cs="Arial"/>
          <w:color w:val="1F1F1F"/>
          <w:w w:val="85"/>
          <w:sz w:val="20"/>
          <w:szCs w:val="20"/>
        </w:rPr>
        <w:t>SST</w:t>
      </w:r>
      <w:r w:rsidRPr="0074206C">
        <w:rPr>
          <w:rFonts w:ascii="Arial" w:hAnsi="Arial" w:cs="Arial"/>
          <w:color w:val="1F1F1F"/>
          <w:spacing w:val="5"/>
          <w:sz w:val="20"/>
          <w:szCs w:val="20"/>
        </w:rPr>
        <w:t xml:space="preserve"> </w:t>
      </w:r>
      <w:r w:rsidRPr="0074206C">
        <w:rPr>
          <w:rFonts w:ascii="Arial" w:hAnsi="Arial" w:cs="Arial"/>
          <w:color w:val="1F1F1F"/>
          <w:w w:val="85"/>
          <w:sz w:val="20"/>
          <w:szCs w:val="20"/>
        </w:rPr>
        <w:t>D-00.00.00</w:t>
      </w:r>
      <w:r w:rsidRPr="0074206C">
        <w:rPr>
          <w:rFonts w:ascii="Arial" w:hAnsi="Arial" w:cs="Arial"/>
          <w:color w:val="1F1F1F"/>
          <w:spacing w:val="9"/>
          <w:sz w:val="20"/>
          <w:szCs w:val="20"/>
        </w:rPr>
        <w:t xml:space="preserve"> </w:t>
      </w:r>
      <w:r w:rsidRPr="0074206C">
        <w:rPr>
          <w:rFonts w:ascii="Arial" w:hAnsi="Arial" w:cs="Arial"/>
          <w:color w:val="1F1F1F"/>
          <w:w w:val="85"/>
          <w:sz w:val="20"/>
          <w:szCs w:val="20"/>
        </w:rPr>
        <w:t>„Wymagania</w:t>
      </w:r>
      <w:r w:rsidRPr="0074206C">
        <w:rPr>
          <w:rFonts w:ascii="Arial" w:hAnsi="Arial" w:cs="Arial"/>
          <w:color w:val="1F1F1F"/>
          <w:spacing w:val="14"/>
          <w:sz w:val="20"/>
          <w:szCs w:val="20"/>
        </w:rPr>
        <w:t xml:space="preserve"> </w:t>
      </w:r>
      <w:r w:rsidRPr="0074206C">
        <w:rPr>
          <w:rFonts w:ascii="Arial" w:hAnsi="Arial" w:cs="Arial"/>
          <w:color w:val="1F1F1F"/>
          <w:w w:val="85"/>
          <w:sz w:val="20"/>
          <w:szCs w:val="20"/>
        </w:rPr>
        <w:t>ogólne”</w:t>
      </w:r>
      <w:r w:rsidRPr="0074206C">
        <w:rPr>
          <w:rFonts w:ascii="Arial" w:hAnsi="Arial" w:cs="Arial"/>
          <w:color w:val="1F1F1F"/>
          <w:spacing w:val="3"/>
          <w:sz w:val="20"/>
          <w:szCs w:val="20"/>
        </w:rPr>
        <w:t xml:space="preserve"> </w:t>
      </w:r>
      <w:r w:rsidRPr="0074206C">
        <w:rPr>
          <w:rFonts w:ascii="Arial" w:hAnsi="Arial" w:cs="Arial"/>
          <w:color w:val="1F1F1F"/>
          <w:w w:val="85"/>
          <w:sz w:val="20"/>
          <w:szCs w:val="20"/>
        </w:rPr>
        <w:t>p.</w:t>
      </w:r>
      <w:r w:rsidRPr="0074206C">
        <w:rPr>
          <w:rFonts w:ascii="Arial" w:hAnsi="Arial" w:cs="Arial"/>
          <w:color w:val="1F1F1F"/>
          <w:spacing w:val="1"/>
          <w:sz w:val="20"/>
          <w:szCs w:val="20"/>
        </w:rPr>
        <w:t xml:space="preserve"> </w:t>
      </w:r>
      <w:r w:rsidRPr="0074206C">
        <w:rPr>
          <w:rFonts w:ascii="Arial" w:hAnsi="Arial" w:cs="Arial"/>
          <w:color w:val="1F1F1F"/>
          <w:spacing w:val="-10"/>
          <w:w w:val="85"/>
          <w:sz w:val="20"/>
          <w:szCs w:val="20"/>
        </w:rPr>
        <w:t>9</w:t>
      </w:r>
    </w:p>
    <w:p w:rsidR="00BE29E0" w:rsidRPr="0074206C" w:rsidRDefault="00BE29E0" w:rsidP="0074206C">
      <w:pPr>
        <w:pStyle w:val="Nagwek1"/>
        <w:numPr>
          <w:ilvl w:val="1"/>
          <w:numId w:val="100"/>
        </w:numPr>
        <w:tabs>
          <w:tab w:val="left" w:pos="1008"/>
        </w:tabs>
        <w:spacing w:before="208" w:line="276" w:lineRule="auto"/>
        <w:ind w:left="1008" w:right="0" w:hanging="485"/>
        <w:rPr>
          <w:rFonts w:ascii="Arial" w:hAnsi="Arial" w:cs="Arial"/>
          <w:color w:val="1F1F1F"/>
          <w:sz w:val="20"/>
          <w:szCs w:val="20"/>
        </w:rPr>
      </w:pPr>
      <w:r w:rsidRPr="0074206C">
        <w:rPr>
          <w:rFonts w:ascii="Arial" w:hAnsi="Arial" w:cs="Arial"/>
          <w:color w:val="1F1F1F"/>
          <w:w w:val="90"/>
          <w:sz w:val="20"/>
          <w:szCs w:val="20"/>
        </w:rPr>
        <w:t>Cena</w:t>
      </w:r>
      <w:r w:rsidRPr="0074206C">
        <w:rPr>
          <w:rFonts w:ascii="Arial" w:hAnsi="Arial" w:cs="Arial"/>
          <w:color w:val="1F1F1F"/>
          <w:spacing w:val="-7"/>
          <w:w w:val="90"/>
          <w:sz w:val="20"/>
          <w:szCs w:val="20"/>
        </w:rPr>
        <w:t xml:space="preserve"> </w:t>
      </w:r>
      <w:r w:rsidRPr="0074206C">
        <w:rPr>
          <w:rFonts w:ascii="Arial" w:hAnsi="Arial" w:cs="Arial"/>
          <w:color w:val="1F1F1F"/>
          <w:w w:val="90"/>
          <w:sz w:val="20"/>
          <w:szCs w:val="20"/>
        </w:rPr>
        <w:t>jednostki</w:t>
      </w:r>
      <w:r w:rsidRPr="0074206C">
        <w:rPr>
          <w:rFonts w:ascii="Arial" w:hAnsi="Arial" w:cs="Arial"/>
          <w:color w:val="1F1F1F"/>
          <w:sz w:val="20"/>
          <w:szCs w:val="20"/>
        </w:rPr>
        <w:t xml:space="preserve"> </w:t>
      </w:r>
      <w:r w:rsidRPr="0074206C">
        <w:rPr>
          <w:rFonts w:ascii="Arial" w:hAnsi="Arial" w:cs="Arial"/>
          <w:color w:val="1F1F1F"/>
          <w:spacing w:val="-2"/>
          <w:w w:val="90"/>
          <w:sz w:val="20"/>
          <w:szCs w:val="20"/>
        </w:rPr>
        <w:t>obmiarowej</w:t>
      </w:r>
    </w:p>
    <w:p w:rsidR="00BE29E0" w:rsidRDefault="00BE29E0" w:rsidP="0074206C">
      <w:pPr>
        <w:spacing w:before="19" w:line="276" w:lineRule="auto"/>
        <w:ind w:left="889" w:right="357" w:hanging="9"/>
        <w:jc w:val="both"/>
        <w:rPr>
          <w:rFonts w:ascii="Arial" w:hAnsi="Arial" w:cs="Arial"/>
          <w:color w:val="1F1F1F"/>
          <w:w w:val="90"/>
          <w:sz w:val="20"/>
          <w:szCs w:val="20"/>
        </w:rPr>
      </w:pPr>
      <w:r w:rsidRPr="0074206C">
        <w:rPr>
          <w:rFonts w:ascii="Arial" w:hAnsi="Arial" w:cs="Arial"/>
          <w:color w:val="1F1F1F"/>
          <w:w w:val="90"/>
          <w:sz w:val="20"/>
          <w:szCs w:val="20"/>
        </w:rPr>
        <w:t xml:space="preserve">Cena wykonania 1 m2 remontu nawierzchni obejmuje: </w:t>
      </w:r>
      <w:r w:rsidR="0074206C" w:rsidRPr="0074206C">
        <w:rPr>
          <w:rFonts w:ascii="Arial" w:hAnsi="Arial" w:cs="Arial"/>
          <w:color w:val="1F1F1F"/>
          <w:w w:val="90"/>
          <w:sz w:val="20"/>
          <w:szCs w:val="20"/>
        </w:rPr>
        <w:t>wartość</w:t>
      </w:r>
      <w:r w:rsidRPr="0074206C">
        <w:rPr>
          <w:rFonts w:ascii="Arial" w:hAnsi="Arial" w:cs="Arial"/>
          <w:color w:val="1F1F1F"/>
          <w:w w:val="90"/>
          <w:sz w:val="20"/>
          <w:szCs w:val="20"/>
        </w:rPr>
        <w:t xml:space="preserve"> robocizny, wartość </w:t>
      </w:r>
      <w:r w:rsidR="0074206C" w:rsidRPr="0074206C">
        <w:rPr>
          <w:rFonts w:ascii="Arial" w:hAnsi="Arial" w:cs="Arial"/>
          <w:color w:val="1F1F1F"/>
          <w:w w:val="90"/>
          <w:sz w:val="20"/>
          <w:szCs w:val="20"/>
        </w:rPr>
        <w:t>zużytych</w:t>
      </w:r>
      <w:r w:rsidRPr="0074206C">
        <w:rPr>
          <w:rFonts w:ascii="Arial" w:hAnsi="Arial" w:cs="Arial"/>
          <w:color w:val="1F1F1F"/>
          <w:w w:val="90"/>
          <w:sz w:val="20"/>
          <w:szCs w:val="20"/>
        </w:rPr>
        <w:t xml:space="preserve"> materiałów z </w:t>
      </w:r>
      <w:r w:rsidRPr="0074206C">
        <w:rPr>
          <w:rFonts w:ascii="Arial" w:hAnsi="Arial" w:cs="Arial"/>
          <w:color w:val="1F1F1F"/>
          <w:w w:val="85"/>
          <w:sz w:val="20"/>
          <w:szCs w:val="20"/>
        </w:rPr>
        <w:t>kosztami</w:t>
      </w:r>
      <w:r w:rsidRPr="0074206C">
        <w:rPr>
          <w:rFonts w:ascii="Arial" w:hAnsi="Arial" w:cs="Arial"/>
          <w:color w:val="1F1F1F"/>
          <w:sz w:val="20"/>
          <w:szCs w:val="20"/>
        </w:rPr>
        <w:t xml:space="preserve"> </w:t>
      </w:r>
      <w:r w:rsidRPr="0074206C">
        <w:rPr>
          <w:rFonts w:ascii="Arial" w:hAnsi="Arial" w:cs="Arial"/>
          <w:color w:val="1F1F1F"/>
          <w:w w:val="85"/>
          <w:sz w:val="20"/>
          <w:szCs w:val="20"/>
        </w:rPr>
        <w:t>zakupu i transportu,</w:t>
      </w:r>
      <w:r w:rsidRPr="0074206C">
        <w:rPr>
          <w:rFonts w:ascii="Arial" w:hAnsi="Arial" w:cs="Arial"/>
          <w:color w:val="1F1F1F"/>
          <w:sz w:val="20"/>
          <w:szCs w:val="20"/>
        </w:rPr>
        <w:t xml:space="preserve"> </w:t>
      </w:r>
      <w:r w:rsidRPr="0074206C">
        <w:rPr>
          <w:rFonts w:ascii="Arial" w:hAnsi="Arial" w:cs="Arial"/>
          <w:color w:val="1F1F1F"/>
          <w:w w:val="85"/>
          <w:sz w:val="20"/>
          <w:szCs w:val="20"/>
        </w:rPr>
        <w:t>wartość pracy sprzętu z</w:t>
      </w:r>
      <w:r w:rsidRPr="0074206C">
        <w:rPr>
          <w:rFonts w:ascii="Arial" w:hAnsi="Arial" w:cs="Arial"/>
          <w:color w:val="1F1F1F"/>
          <w:spacing w:val="-6"/>
          <w:w w:val="85"/>
          <w:sz w:val="20"/>
          <w:szCs w:val="20"/>
        </w:rPr>
        <w:t xml:space="preserve"> </w:t>
      </w:r>
      <w:r w:rsidRPr="0074206C">
        <w:rPr>
          <w:rFonts w:ascii="Arial" w:hAnsi="Arial" w:cs="Arial"/>
          <w:color w:val="1F1F1F"/>
          <w:w w:val="85"/>
          <w:sz w:val="20"/>
          <w:szCs w:val="20"/>
        </w:rPr>
        <w:t>jego dowozem</w:t>
      </w:r>
      <w:r w:rsidRPr="0074206C">
        <w:rPr>
          <w:rFonts w:ascii="Arial" w:hAnsi="Arial" w:cs="Arial"/>
          <w:color w:val="1F1F1F"/>
          <w:sz w:val="20"/>
          <w:szCs w:val="20"/>
        </w:rPr>
        <w:t xml:space="preserve"> </w:t>
      </w:r>
      <w:r w:rsidRPr="0074206C">
        <w:rPr>
          <w:rFonts w:ascii="Arial" w:hAnsi="Arial" w:cs="Arial"/>
          <w:color w:val="1F1F1F"/>
          <w:w w:val="85"/>
          <w:sz w:val="20"/>
          <w:szCs w:val="20"/>
        </w:rPr>
        <w:t>na budowę i odwozem,</w:t>
      </w:r>
      <w:r w:rsidRPr="0074206C">
        <w:rPr>
          <w:rFonts w:ascii="Arial" w:hAnsi="Arial" w:cs="Arial"/>
          <w:color w:val="1F1F1F"/>
          <w:sz w:val="20"/>
          <w:szCs w:val="20"/>
        </w:rPr>
        <w:t xml:space="preserve"> </w:t>
      </w:r>
      <w:r w:rsidRPr="0074206C">
        <w:rPr>
          <w:rFonts w:ascii="Arial" w:hAnsi="Arial" w:cs="Arial"/>
          <w:color w:val="1F1F1F"/>
          <w:w w:val="85"/>
          <w:sz w:val="20"/>
          <w:szCs w:val="20"/>
        </w:rPr>
        <w:t xml:space="preserve">koszty pośrednie. </w:t>
      </w:r>
      <w:r w:rsidRPr="0074206C">
        <w:rPr>
          <w:rFonts w:ascii="Arial" w:hAnsi="Arial" w:cs="Arial"/>
          <w:color w:val="1F1F1F"/>
          <w:w w:val="90"/>
          <w:sz w:val="20"/>
          <w:szCs w:val="20"/>
        </w:rPr>
        <w:t>zysk</w:t>
      </w:r>
      <w:r w:rsidRPr="0074206C">
        <w:rPr>
          <w:rFonts w:ascii="Arial" w:hAnsi="Arial" w:cs="Arial"/>
          <w:color w:val="1F1F1F"/>
          <w:spacing w:val="-8"/>
          <w:w w:val="90"/>
          <w:sz w:val="20"/>
          <w:szCs w:val="20"/>
        </w:rPr>
        <w:t xml:space="preserve"> </w:t>
      </w:r>
      <w:r w:rsidRPr="0074206C">
        <w:rPr>
          <w:rFonts w:ascii="Arial" w:hAnsi="Arial" w:cs="Arial"/>
          <w:color w:val="1F1F1F"/>
          <w:w w:val="90"/>
          <w:sz w:val="20"/>
          <w:szCs w:val="20"/>
        </w:rPr>
        <w:t>kalkulacyjny</w:t>
      </w:r>
      <w:r w:rsidRPr="0074206C">
        <w:rPr>
          <w:rFonts w:ascii="Arial" w:hAnsi="Arial" w:cs="Arial"/>
          <w:color w:val="1F1F1F"/>
          <w:spacing w:val="8"/>
          <w:sz w:val="20"/>
          <w:szCs w:val="20"/>
        </w:rPr>
        <w:t xml:space="preserve"> </w:t>
      </w:r>
      <w:r w:rsidRPr="0074206C">
        <w:rPr>
          <w:rFonts w:ascii="Arial" w:hAnsi="Arial" w:cs="Arial"/>
          <w:color w:val="343434"/>
          <w:w w:val="90"/>
          <w:sz w:val="20"/>
          <w:szCs w:val="20"/>
        </w:rPr>
        <w:t>i</w:t>
      </w:r>
      <w:r w:rsidRPr="0074206C">
        <w:rPr>
          <w:rFonts w:ascii="Arial" w:hAnsi="Arial" w:cs="Arial"/>
          <w:color w:val="343434"/>
          <w:spacing w:val="-8"/>
          <w:w w:val="90"/>
          <w:sz w:val="20"/>
          <w:szCs w:val="20"/>
        </w:rPr>
        <w:t xml:space="preserve"> </w:t>
      </w:r>
      <w:r w:rsidRPr="0074206C">
        <w:rPr>
          <w:rFonts w:ascii="Arial" w:hAnsi="Arial" w:cs="Arial"/>
          <w:color w:val="1F1F1F"/>
          <w:w w:val="90"/>
          <w:sz w:val="20"/>
          <w:szCs w:val="20"/>
        </w:rPr>
        <w:t>obligatoryjne</w:t>
      </w:r>
      <w:r w:rsidRPr="0074206C">
        <w:rPr>
          <w:rFonts w:ascii="Arial" w:hAnsi="Arial" w:cs="Arial"/>
          <w:color w:val="1F1F1F"/>
          <w:spacing w:val="-1"/>
          <w:sz w:val="20"/>
          <w:szCs w:val="20"/>
        </w:rPr>
        <w:t xml:space="preserve"> </w:t>
      </w:r>
      <w:r w:rsidRPr="0074206C">
        <w:rPr>
          <w:rFonts w:ascii="Arial" w:hAnsi="Arial" w:cs="Arial"/>
          <w:color w:val="1F1F1F"/>
          <w:w w:val="90"/>
          <w:sz w:val="20"/>
          <w:szCs w:val="20"/>
        </w:rPr>
        <w:t>podatki.</w:t>
      </w:r>
    </w:p>
    <w:p w:rsidR="0074206C" w:rsidRPr="0074206C" w:rsidRDefault="0074206C" w:rsidP="0074206C">
      <w:pPr>
        <w:spacing w:before="19" w:line="276" w:lineRule="auto"/>
        <w:ind w:left="889" w:right="357" w:hanging="9"/>
        <w:jc w:val="both"/>
        <w:rPr>
          <w:rFonts w:ascii="Arial" w:hAnsi="Arial" w:cs="Arial"/>
          <w:sz w:val="20"/>
          <w:szCs w:val="20"/>
        </w:rPr>
      </w:pPr>
    </w:p>
    <w:p w:rsidR="00BE29E0" w:rsidRPr="0074206C" w:rsidRDefault="00BE29E0" w:rsidP="0074206C">
      <w:pPr>
        <w:pStyle w:val="Nagwek1"/>
        <w:numPr>
          <w:ilvl w:val="0"/>
          <w:numId w:val="100"/>
        </w:numPr>
        <w:tabs>
          <w:tab w:val="left" w:pos="525"/>
        </w:tabs>
        <w:spacing w:before="220" w:line="276" w:lineRule="auto"/>
        <w:ind w:left="525" w:right="0" w:hanging="359"/>
        <w:rPr>
          <w:rFonts w:ascii="Arial" w:hAnsi="Arial" w:cs="Arial"/>
          <w:color w:val="1F1F1F"/>
          <w:sz w:val="20"/>
          <w:szCs w:val="20"/>
        </w:rPr>
      </w:pPr>
      <w:r w:rsidRPr="0074206C">
        <w:rPr>
          <w:rFonts w:ascii="Arial" w:hAnsi="Arial" w:cs="Arial"/>
          <w:color w:val="1F1F1F"/>
          <w:sz w:val="20"/>
          <w:szCs w:val="20"/>
        </w:rPr>
        <w:lastRenderedPageBreak/>
        <w:t>PRZEPISY</w:t>
      </w:r>
      <w:r w:rsidRPr="0074206C">
        <w:rPr>
          <w:rFonts w:ascii="Arial" w:hAnsi="Arial" w:cs="Arial"/>
          <w:color w:val="1F1F1F"/>
          <w:spacing w:val="30"/>
          <w:sz w:val="20"/>
          <w:szCs w:val="20"/>
        </w:rPr>
        <w:t xml:space="preserve"> </w:t>
      </w:r>
      <w:r w:rsidRPr="0074206C">
        <w:rPr>
          <w:rFonts w:ascii="Arial" w:hAnsi="Arial" w:cs="Arial"/>
          <w:color w:val="1F1F1F"/>
          <w:spacing w:val="-2"/>
          <w:sz w:val="20"/>
          <w:szCs w:val="20"/>
        </w:rPr>
        <w:t>ZWIĄZANE</w:t>
      </w:r>
    </w:p>
    <w:p w:rsidR="00BE29E0" w:rsidRPr="0074206C" w:rsidRDefault="00BE29E0" w:rsidP="0074206C">
      <w:pPr>
        <w:pStyle w:val="Tekstpodstawowy"/>
        <w:spacing w:before="43" w:line="276" w:lineRule="auto"/>
        <w:rPr>
          <w:rFonts w:ascii="Arial" w:hAnsi="Arial" w:cs="Arial"/>
          <w:b/>
        </w:rPr>
      </w:pPr>
    </w:p>
    <w:p w:rsidR="00BE29E0" w:rsidRPr="0074206C" w:rsidRDefault="00BE29E0" w:rsidP="0074206C">
      <w:pPr>
        <w:spacing w:before="1" w:line="276" w:lineRule="auto"/>
        <w:ind w:left="540"/>
        <w:rPr>
          <w:rFonts w:ascii="Arial" w:hAnsi="Arial" w:cs="Arial"/>
          <w:sz w:val="20"/>
          <w:szCs w:val="20"/>
        </w:rPr>
      </w:pPr>
      <w:r w:rsidRPr="0074206C">
        <w:rPr>
          <w:rFonts w:ascii="Arial" w:hAnsi="Arial" w:cs="Arial"/>
          <w:b/>
          <w:color w:val="1F1F1F"/>
          <w:spacing w:val="-6"/>
          <w:sz w:val="20"/>
          <w:szCs w:val="20"/>
        </w:rPr>
        <w:t>ł0.ł.</w:t>
      </w:r>
      <w:r w:rsidRPr="0074206C">
        <w:rPr>
          <w:rFonts w:ascii="Arial" w:hAnsi="Arial" w:cs="Arial"/>
          <w:b/>
          <w:color w:val="1F1F1F"/>
          <w:spacing w:val="24"/>
          <w:sz w:val="20"/>
          <w:szCs w:val="20"/>
        </w:rPr>
        <w:t xml:space="preserve"> </w:t>
      </w:r>
      <w:r w:rsidRPr="0074206C">
        <w:rPr>
          <w:rFonts w:ascii="Arial" w:hAnsi="Arial" w:cs="Arial"/>
          <w:b/>
          <w:color w:val="1F1F1F"/>
          <w:spacing w:val="-6"/>
          <w:sz w:val="20"/>
          <w:szCs w:val="20"/>
        </w:rPr>
        <w:t>Normy</w:t>
      </w:r>
      <w:r w:rsidRPr="0074206C">
        <w:rPr>
          <w:rFonts w:ascii="Arial" w:hAnsi="Arial" w:cs="Arial"/>
          <w:b/>
          <w:color w:val="1F1F1F"/>
          <w:spacing w:val="10"/>
          <w:sz w:val="20"/>
          <w:szCs w:val="20"/>
        </w:rPr>
        <w:t xml:space="preserve"> </w:t>
      </w:r>
      <w:r w:rsidRPr="0074206C">
        <w:rPr>
          <w:rFonts w:ascii="Arial" w:hAnsi="Arial" w:cs="Arial"/>
          <w:b/>
          <w:color w:val="1F1F1F"/>
          <w:spacing w:val="-6"/>
          <w:sz w:val="20"/>
          <w:szCs w:val="20"/>
        </w:rPr>
        <w:t>i</w:t>
      </w:r>
      <w:r w:rsidRPr="0074206C">
        <w:rPr>
          <w:rFonts w:ascii="Arial" w:hAnsi="Arial" w:cs="Arial"/>
          <w:b/>
          <w:color w:val="1F1F1F"/>
          <w:spacing w:val="6"/>
          <w:sz w:val="20"/>
          <w:szCs w:val="20"/>
        </w:rPr>
        <w:t xml:space="preserve"> </w:t>
      </w:r>
      <w:r w:rsidRPr="0074206C">
        <w:rPr>
          <w:rFonts w:ascii="Arial" w:hAnsi="Arial" w:cs="Arial"/>
          <w:color w:val="1F1F1F"/>
          <w:spacing w:val="-6"/>
          <w:sz w:val="20"/>
          <w:szCs w:val="20"/>
        </w:rPr>
        <w:t>inne</w:t>
      </w:r>
      <w:r w:rsidRPr="0074206C">
        <w:rPr>
          <w:rFonts w:ascii="Arial" w:hAnsi="Arial" w:cs="Arial"/>
          <w:color w:val="1F1F1F"/>
          <w:spacing w:val="-11"/>
          <w:sz w:val="20"/>
          <w:szCs w:val="20"/>
        </w:rPr>
        <w:t xml:space="preserve"> </w:t>
      </w:r>
      <w:r w:rsidRPr="0074206C">
        <w:rPr>
          <w:rFonts w:ascii="Arial" w:hAnsi="Arial" w:cs="Arial"/>
          <w:color w:val="1F1F1F"/>
          <w:spacing w:val="-6"/>
          <w:sz w:val="20"/>
          <w:szCs w:val="20"/>
        </w:rPr>
        <w:t>dokumenty</w:t>
      </w:r>
    </w:p>
    <w:p w:rsidR="00BE29E0" w:rsidRPr="0074206C" w:rsidRDefault="00BE29E0" w:rsidP="0074206C">
      <w:pPr>
        <w:pStyle w:val="Akapitzlist"/>
        <w:numPr>
          <w:ilvl w:val="0"/>
          <w:numId w:val="92"/>
        </w:numPr>
        <w:tabs>
          <w:tab w:val="left" w:pos="973"/>
        </w:tabs>
        <w:spacing w:before="182" w:line="276" w:lineRule="auto"/>
        <w:ind w:left="973" w:hanging="246"/>
        <w:rPr>
          <w:rFonts w:ascii="Arial" w:hAnsi="Arial" w:cs="Arial"/>
          <w:sz w:val="20"/>
          <w:szCs w:val="20"/>
        </w:rPr>
      </w:pPr>
      <w:r w:rsidRPr="0074206C">
        <w:rPr>
          <w:rFonts w:ascii="Arial" w:hAnsi="Arial" w:cs="Arial"/>
          <w:color w:val="1F1F1F"/>
          <w:w w:val="85"/>
          <w:sz w:val="20"/>
          <w:szCs w:val="20"/>
        </w:rPr>
        <w:t>PN-B-1</w:t>
      </w:r>
      <w:r w:rsidRPr="0074206C">
        <w:rPr>
          <w:rFonts w:ascii="Arial" w:hAnsi="Arial" w:cs="Arial"/>
          <w:color w:val="1F1F1F"/>
          <w:spacing w:val="-8"/>
          <w:sz w:val="20"/>
          <w:szCs w:val="20"/>
        </w:rPr>
        <w:t xml:space="preserve"> </w:t>
      </w:r>
      <w:r w:rsidRPr="0074206C">
        <w:rPr>
          <w:rFonts w:ascii="Arial" w:hAnsi="Arial" w:cs="Arial"/>
          <w:color w:val="1F1F1F"/>
          <w:w w:val="85"/>
          <w:sz w:val="20"/>
          <w:szCs w:val="20"/>
        </w:rPr>
        <w:t>1112:</w:t>
      </w:r>
      <w:r w:rsidRPr="0074206C">
        <w:rPr>
          <w:rFonts w:ascii="Arial" w:hAnsi="Arial" w:cs="Arial"/>
          <w:color w:val="1F1F1F"/>
          <w:spacing w:val="-19"/>
          <w:w w:val="85"/>
          <w:sz w:val="20"/>
          <w:szCs w:val="20"/>
        </w:rPr>
        <w:t xml:space="preserve"> </w:t>
      </w:r>
      <w:r w:rsidRPr="0074206C">
        <w:rPr>
          <w:rFonts w:ascii="Arial" w:hAnsi="Arial" w:cs="Arial"/>
          <w:color w:val="1F1F1F"/>
          <w:w w:val="85"/>
          <w:sz w:val="20"/>
          <w:szCs w:val="20"/>
        </w:rPr>
        <w:t>1996</w:t>
      </w:r>
      <w:r w:rsidRPr="0074206C">
        <w:rPr>
          <w:rFonts w:ascii="Arial" w:hAnsi="Arial" w:cs="Arial"/>
          <w:color w:val="1F1F1F"/>
          <w:spacing w:val="1"/>
          <w:sz w:val="20"/>
          <w:szCs w:val="20"/>
        </w:rPr>
        <w:t xml:space="preserve"> </w:t>
      </w:r>
      <w:r w:rsidRPr="0074206C">
        <w:rPr>
          <w:rFonts w:ascii="Arial" w:hAnsi="Arial" w:cs="Arial"/>
          <w:color w:val="1F1F1F"/>
          <w:w w:val="85"/>
          <w:sz w:val="20"/>
          <w:szCs w:val="20"/>
        </w:rPr>
        <w:t>Kruszywo</w:t>
      </w:r>
      <w:r w:rsidRPr="0074206C">
        <w:rPr>
          <w:rFonts w:ascii="Arial" w:hAnsi="Arial" w:cs="Arial"/>
          <w:color w:val="1F1F1F"/>
          <w:spacing w:val="13"/>
          <w:sz w:val="20"/>
          <w:szCs w:val="20"/>
        </w:rPr>
        <w:t xml:space="preserve"> </w:t>
      </w:r>
      <w:r w:rsidRPr="0074206C">
        <w:rPr>
          <w:rFonts w:ascii="Arial" w:hAnsi="Arial" w:cs="Arial"/>
          <w:color w:val="1F1F1F"/>
          <w:w w:val="85"/>
          <w:sz w:val="20"/>
          <w:szCs w:val="20"/>
        </w:rPr>
        <w:t>mineralne.</w:t>
      </w:r>
      <w:r w:rsidRPr="0074206C">
        <w:rPr>
          <w:rFonts w:ascii="Arial" w:hAnsi="Arial" w:cs="Arial"/>
          <w:color w:val="1F1F1F"/>
          <w:spacing w:val="10"/>
          <w:sz w:val="20"/>
          <w:szCs w:val="20"/>
        </w:rPr>
        <w:t xml:space="preserve"> </w:t>
      </w:r>
      <w:r w:rsidRPr="0074206C">
        <w:rPr>
          <w:rFonts w:ascii="Arial" w:hAnsi="Arial" w:cs="Arial"/>
          <w:color w:val="1F1F1F"/>
          <w:w w:val="85"/>
          <w:sz w:val="20"/>
          <w:szCs w:val="20"/>
        </w:rPr>
        <w:t>Kruszywa</w:t>
      </w:r>
      <w:r w:rsidRPr="0074206C">
        <w:rPr>
          <w:rFonts w:ascii="Arial" w:hAnsi="Arial" w:cs="Arial"/>
          <w:color w:val="1F1F1F"/>
          <w:spacing w:val="12"/>
          <w:sz w:val="20"/>
          <w:szCs w:val="20"/>
        </w:rPr>
        <w:t xml:space="preserve"> </w:t>
      </w:r>
      <w:r w:rsidRPr="0074206C">
        <w:rPr>
          <w:rFonts w:ascii="Arial" w:hAnsi="Arial" w:cs="Arial"/>
          <w:color w:val="1F1F1F"/>
          <w:w w:val="85"/>
          <w:sz w:val="20"/>
          <w:szCs w:val="20"/>
        </w:rPr>
        <w:t>łamane</w:t>
      </w:r>
      <w:r w:rsidRPr="0074206C">
        <w:rPr>
          <w:rFonts w:ascii="Arial" w:hAnsi="Arial" w:cs="Arial"/>
          <w:color w:val="1F1F1F"/>
          <w:spacing w:val="-6"/>
          <w:sz w:val="20"/>
          <w:szCs w:val="20"/>
        </w:rPr>
        <w:t xml:space="preserve"> </w:t>
      </w:r>
      <w:r w:rsidRPr="0074206C">
        <w:rPr>
          <w:rFonts w:ascii="Arial" w:hAnsi="Arial" w:cs="Arial"/>
          <w:color w:val="1F1F1F"/>
          <w:w w:val="85"/>
          <w:sz w:val="20"/>
          <w:szCs w:val="20"/>
        </w:rPr>
        <w:t>do</w:t>
      </w:r>
      <w:r w:rsidRPr="0074206C">
        <w:rPr>
          <w:rFonts w:ascii="Arial" w:hAnsi="Arial" w:cs="Arial"/>
          <w:color w:val="1F1F1F"/>
          <w:spacing w:val="-5"/>
          <w:sz w:val="20"/>
          <w:szCs w:val="20"/>
        </w:rPr>
        <w:t xml:space="preserve"> </w:t>
      </w:r>
      <w:r w:rsidRPr="0074206C">
        <w:rPr>
          <w:rFonts w:ascii="Arial" w:hAnsi="Arial" w:cs="Arial"/>
          <w:color w:val="1F1F1F"/>
          <w:w w:val="85"/>
          <w:sz w:val="20"/>
          <w:szCs w:val="20"/>
        </w:rPr>
        <w:t>nawierzchni</w:t>
      </w:r>
      <w:r w:rsidRPr="0074206C">
        <w:rPr>
          <w:rFonts w:ascii="Arial" w:hAnsi="Arial" w:cs="Arial"/>
          <w:color w:val="1F1F1F"/>
          <w:spacing w:val="13"/>
          <w:sz w:val="20"/>
          <w:szCs w:val="20"/>
        </w:rPr>
        <w:t xml:space="preserve"> </w:t>
      </w:r>
      <w:r w:rsidRPr="0074206C">
        <w:rPr>
          <w:rFonts w:ascii="Arial" w:hAnsi="Arial" w:cs="Arial"/>
          <w:color w:val="1F1F1F"/>
          <w:spacing w:val="-2"/>
          <w:w w:val="85"/>
          <w:sz w:val="20"/>
          <w:szCs w:val="20"/>
        </w:rPr>
        <w:t>drogowych.</w:t>
      </w:r>
    </w:p>
    <w:p w:rsidR="00BE29E0" w:rsidRPr="0074206C" w:rsidRDefault="00BE29E0" w:rsidP="0074206C">
      <w:pPr>
        <w:pStyle w:val="Akapitzlist"/>
        <w:numPr>
          <w:ilvl w:val="0"/>
          <w:numId w:val="92"/>
        </w:numPr>
        <w:tabs>
          <w:tab w:val="left" w:pos="1019"/>
        </w:tabs>
        <w:spacing w:line="276" w:lineRule="auto"/>
        <w:ind w:left="1019" w:hanging="292"/>
        <w:rPr>
          <w:rFonts w:ascii="Arial" w:hAnsi="Arial" w:cs="Arial"/>
          <w:sz w:val="20"/>
          <w:szCs w:val="20"/>
        </w:rPr>
      </w:pPr>
      <w:r w:rsidRPr="0074206C">
        <w:rPr>
          <w:rFonts w:ascii="Arial" w:hAnsi="Arial" w:cs="Arial"/>
          <w:color w:val="1F1F1F"/>
          <w:w w:val="85"/>
          <w:sz w:val="20"/>
          <w:szCs w:val="20"/>
        </w:rPr>
        <w:t>BN-71/6771-02</w:t>
      </w:r>
      <w:r w:rsidRPr="0074206C">
        <w:rPr>
          <w:rFonts w:ascii="Arial" w:hAnsi="Arial" w:cs="Arial"/>
          <w:color w:val="1F1F1F"/>
          <w:spacing w:val="46"/>
          <w:sz w:val="20"/>
          <w:szCs w:val="20"/>
        </w:rPr>
        <w:t xml:space="preserve"> </w:t>
      </w:r>
      <w:r w:rsidRPr="0074206C">
        <w:rPr>
          <w:rFonts w:ascii="Arial" w:hAnsi="Arial" w:cs="Arial"/>
          <w:color w:val="1F1F1F"/>
          <w:w w:val="85"/>
          <w:sz w:val="20"/>
          <w:szCs w:val="20"/>
        </w:rPr>
        <w:t>Masy</w:t>
      </w:r>
      <w:r w:rsidRPr="0074206C">
        <w:rPr>
          <w:rFonts w:ascii="Arial" w:hAnsi="Arial" w:cs="Arial"/>
          <w:color w:val="1F1F1F"/>
          <w:spacing w:val="23"/>
          <w:sz w:val="20"/>
          <w:szCs w:val="20"/>
        </w:rPr>
        <w:t xml:space="preserve"> </w:t>
      </w:r>
      <w:r w:rsidRPr="0074206C">
        <w:rPr>
          <w:rFonts w:ascii="Arial" w:hAnsi="Arial" w:cs="Arial"/>
          <w:color w:val="1F1F1F"/>
          <w:w w:val="85"/>
          <w:sz w:val="20"/>
          <w:szCs w:val="20"/>
        </w:rPr>
        <w:t>bitumiczne.</w:t>
      </w:r>
      <w:r w:rsidRPr="0074206C">
        <w:rPr>
          <w:rFonts w:ascii="Arial" w:hAnsi="Arial" w:cs="Arial"/>
          <w:color w:val="1F1F1F"/>
          <w:spacing w:val="37"/>
          <w:sz w:val="20"/>
          <w:szCs w:val="20"/>
        </w:rPr>
        <w:t xml:space="preserve"> </w:t>
      </w:r>
      <w:r w:rsidRPr="0074206C">
        <w:rPr>
          <w:rFonts w:ascii="Arial" w:hAnsi="Arial" w:cs="Arial"/>
          <w:color w:val="1F1F1F"/>
          <w:w w:val="85"/>
          <w:sz w:val="20"/>
          <w:szCs w:val="20"/>
        </w:rPr>
        <w:t>Asfaltowa</w:t>
      </w:r>
      <w:r w:rsidRPr="0074206C">
        <w:rPr>
          <w:rFonts w:ascii="Arial" w:hAnsi="Arial" w:cs="Arial"/>
          <w:color w:val="1F1F1F"/>
          <w:spacing w:val="16"/>
          <w:sz w:val="20"/>
          <w:szCs w:val="20"/>
        </w:rPr>
        <w:t xml:space="preserve"> </w:t>
      </w:r>
      <w:r w:rsidRPr="0074206C">
        <w:rPr>
          <w:rFonts w:ascii="Arial" w:hAnsi="Arial" w:cs="Arial"/>
          <w:color w:val="1F1F1F"/>
          <w:w w:val="85"/>
          <w:sz w:val="20"/>
          <w:szCs w:val="20"/>
        </w:rPr>
        <w:t>emulsja</w:t>
      </w:r>
      <w:r w:rsidRPr="0074206C">
        <w:rPr>
          <w:rFonts w:ascii="Arial" w:hAnsi="Arial" w:cs="Arial"/>
          <w:color w:val="1F1F1F"/>
          <w:spacing w:val="21"/>
          <w:sz w:val="20"/>
          <w:szCs w:val="20"/>
        </w:rPr>
        <w:t xml:space="preserve"> </w:t>
      </w:r>
      <w:r w:rsidRPr="0074206C">
        <w:rPr>
          <w:rFonts w:ascii="Arial" w:hAnsi="Arial" w:cs="Arial"/>
          <w:color w:val="1F1F1F"/>
          <w:spacing w:val="-2"/>
          <w:w w:val="85"/>
          <w:sz w:val="20"/>
          <w:szCs w:val="20"/>
        </w:rPr>
        <w:t>kationowa.</w:t>
      </w:r>
    </w:p>
    <w:p w:rsidR="00BE29E0" w:rsidRPr="0074206C" w:rsidRDefault="00BE29E0" w:rsidP="0074206C">
      <w:pPr>
        <w:spacing w:line="276" w:lineRule="auto"/>
        <w:ind w:left="722"/>
        <w:rPr>
          <w:rFonts w:ascii="Arial" w:hAnsi="Arial" w:cs="Arial"/>
          <w:sz w:val="20"/>
          <w:szCs w:val="20"/>
        </w:rPr>
      </w:pPr>
      <w:r w:rsidRPr="0074206C">
        <w:rPr>
          <w:rFonts w:ascii="Arial" w:hAnsi="Arial" w:cs="Arial"/>
          <w:color w:val="1F1F1F"/>
          <w:w w:val="85"/>
          <w:sz w:val="20"/>
          <w:szCs w:val="20"/>
        </w:rPr>
        <w:t>[3)</w:t>
      </w:r>
      <w:r w:rsidRPr="0074206C">
        <w:rPr>
          <w:rFonts w:ascii="Arial" w:hAnsi="Arial" w:cs="Arial"/>
          <w:color w:val="1F1F1F"/>
          <w:spacing w:val="3"/>
          <w:sz w:val="20"/>
          <w:szCs w:val="20"/>
        </w:rPr>
        <w:t xml:space="preserve"> </w:t>
      </w:r>
      <w:r w:rsidRPr="0074206C">
        <w:rPr>
          <w:rFonts w:ascii="Arial" w:hAnsi="Arial" w:cs="Arial"/>
          <w:color w:val="1F1F1F"/>
          <w:w w:val="85"/>
          <w:sz w:val="20"/>
          <w:szCs w:val="20"/>
        </w:rPr>
        <w:t>PN-C-04024:1991</w:t>
      </w:r>
      <w:r w:rsidRPr="0074206C">
        <w:rPr>
          <w:rFonts w:ascii="Arial" w:hAnsi="Arial" w:cs="Arial"/>
          <w:color w:val="1F1F1F"/>
          <w:spacing w:val="13"/>
          <w:sz w:val="20"/>
          <w:szCs w:val="20"/>
        </w:rPr>
        <w:t xml:space="preserve"> </w:t>
      </w:r>
      <w:r w:rsidRPr="0074206C">
        <w:rPr>
          <w:rFonts w:ascii="Arial" w:hAnsi="Arial" w:cs="Arial"/>
          <w:color w:val="1F1F1F"/>
          <w:w w:val="85"/>
          <w:sz w:val="20"/>
          <w:szCs w:val="20"/>
        </w:rPr>
        <w:t>Ropa</w:t>
      </w:r>
      <w:r w:rsidRPr="0074206C">
        <w:rPr>
          <w:rFonts w:ascii="Arial" w:hAnsi="Arial" w:cs="Arial"/>
          <w:color w:val="1F1F1F"/>
          <w:spacing w:val="6"/>
          <w:sz w:val="20"/>
          <w:szCs w:val="20"/>
        </w:rPr>
        <w:t xml:space="preserve"> </w:t>
      </w:r>
      <w:r w:rsidRPr="0074206C">
        <w:rPr>
          <w:rFonts w:ascii="Arial" w:hAnsi="Arial" w:cs="Arial"/>
          <w:color w:val="1F1F1F"/>
          <w:w w:val="85"/>
          <w:sz w:val="20"/>
          <w:szCs w:val="20"/>
        </w:rPr>
        <w:t>naftowa</w:t>
      </w:r>
      <w:r w:rsidRPr="0074206C">
        <w:rPr>
          <w:rFonts w:ascii="Arial" w:hAnsi="Arial" w:cs="Arial"/>
          <w:color w:val="1F1F1F"/>
          <w:spacing w:val="9"/>
          <w:sz w:val="20"/>
          <w:szCs w:val="20"/>
        </w:rPr>
        <w:t xml:space="preserve"> </w:t>
      </w:r>
      <w:r w:rsidRPr="0074206C">
        <w:rPr>
          <w:rFonts w:ascii="Arial" w:hAnsi="Arial" w:cs="Arial"/>
          <w:color w:val="1F1F1F"/>
          <w:w w:val="85"/>
          <w:sz w:val="20"/>
          <w:szCs w:val="20"/>
        </w:rPr>
        <w:t>i</w:t>
      </w:r>
      <w:r w:rsidRPr="0074206C">
        <w:rPr>
          <w:rFonts w:ascii="Arial" w:hAnsi="Arial" w:cs="Arial"/>
          <w:color w:val="1F1F1F"/>
          <w:spacing w:val="13"/>
          <w:sz w:val="20"/>
          <w:szCs w:val="20"/>
        </w:rPr>
        <w:t xml:space="preserve"> </w:t>
      </w:r>
      <w:r w:rsidRPr="0074206C">
        <w:rPr>
          <w:rFonts w:ascii="Arial" w:hAnsi="Arial" w:cs="Arial"/>
          <w:color w:val="1F1F1F"/>
          <w:w w:val="85"/>
          <w:sz w:val="20"/>
          <w:szCs w:val="20"/>
        </w:rPr>
        <w:t>przetwory</w:t>
      </w:r>
      <w:r w:rsidRPr="0074206C">
        <w:rPr>
          <w:rFonts w:ascii="Arial" w:hAnsi="Arial" w:cs="Arial"/>
          <w:color w:val="1F1F1F"/>
          <w:spacing w:val="19"/>
          <w:sz w:val="20"/>
          <w:szCs w:val="20"/>
        </w:rPr>
        <w:t xml:space="preserve"> </w:t>
      </w:r>
      <w:r w:rsidRPr="0074206C">
        <w:rPr>
          <w:rFonts w:ascii="Arial" w:hAnsi="Arial" w:cs="Arial"/>
          <w:color w:val="1F1F1F"/>
          <w:w w:val="85"/>
          <w:sz w:val="20"/>
          <w:szCs w:val="20"/>
        </w:rPr>
        <w:t>naftowe.</w:t>
      </w:r>
      <w:r w:rsidRPr="0074206C">
        <w:rPr>
          <w:rFonts w:ascii="Arial" w:hAnsi="Arial" w:cs="Arial"/>
          <w:color w:val="1F1F1F"/>
          <w:spacing w:val="15"/>
          <w:sz w:val="20"/>
          <w:szCs w:val="20"/>
        </w:rPr>
        <w:t xml:space="preserve"> </w:t>
      </w:r>
      <w:r w:rsidRPr="0074206C">
        <w:rPr>
          <w:rFonts w:ascii="Arial" w:hAnsi="Arial" w:cs="Arial"/>
          <w:color w:val="1F1F1F"/>
          <w:w w:val="85"/>
          <w:sz w:val="20"/>
          <w:szCs w:val="20"/>
        </w:rPr>
        <w:t>Pakowanie,</w:t>
      </w:r>
      <w:r w:rsidRPr="0074206C">
        <w:rPr>
          <w:rFonts w:ascii="Arial" w:hAnsi="Arial" w:cs="Arial"/>
          <w:color w:val="1F1F1F"/>
          <w:spacing w:val="20"/>
          <w:sz w:val="20"/>
          <w:szCs w:val="20"/>
        </w:rPr>
        <w:t xml:space="preserve"> </w:t>
      </w:r>
      <w:r w:rsidRPr="0074206C">
        <w:rPr>
          <w:rFonts w:ascii="Arial" w:hAnsi="Arial" w:cs="Arial"/>
          <w:color w:val="1F1F1F"/>
          <w:w w:val="85"/>
          <w:sz w:val="20"/>
          <w:szCs w:val="20"/>
        </w:rPr>
        <w:t>znakowanie</w:t>
      </w:r>
      <w:r w:rsidRPr="0074206C">
        <w:rPr>
          <w:rFonts w:ascii="Arial" w:hAnsi="Arial" w:cs="Arial"/>
          <w:color w:val="1F1F1F"/>
          <w:spacing w:val="26"/>
          <w:sz w:val="20"/>
          <w:szCs w:val="20"/>
        </w:rPr>
        <w:t xml:space="preserve"> </w:t>
      </w:r>
      <w:r w:rsidRPr="0074206C">
        <w:rPr>
          <w:rFonts w:ascii="Arial" w:hAnsi="Arial" w:cs="Arial"/>
          <w:color w:val="1F1F1F"/>
          <w:w w:val="85"/>
          <w:sz w:val="20"/>
          <w:szCs w:val="20"/>
        </w:rPr>
        <w:t>i</w:t>
      </w:r>
      <w:r w:rsidRPr="0074206C">
        <w:rPr>
          <w:rFonts w:ascii="Arial" w:hAnsi="Arial" w:cs="Arial"/>
          <w:color w:val="1F1F1F"/>
          <w:spacing w:val="8"/>
          <w:sz w:val="20"/>
          <w:szCs w:val="20"/>
        </w:rPr>
        <w:t xml:space="preserve"> </w:t>
      </w:r>
      <w:r w:rsidRPr="0074206C">
        <w:rPr>
          <w:rFonts w:ascii="Arial" w:hAnsi="Arial" w:cs="Arial"/>
          <w:color w:val="1F1F1F"/>
          <w:spacing w:val="-2"/>
          <w:w w:val="85"/>
          <w:sz w:val="20"/>
          <w:szCs w:val="20"/>
        </w:rPr>
        <w:t>transport.</w:t>
      </w:r>
    </w:p>
    <w:p w:rsidR="00BE29E0" w:rsidRPr="0074206C" w:rsidRDefault="00BE29E0" w:rsidP="0074206C">
      <w:pPr>
        <w:pStyle w:val="Akapitzlist"/>
        <w:numPr>
          <w:ilvl w:val="0"/>
          <w:numId w:val="91"/>
        </w:numPr>
        <w:tabs>
          <w:tab w:val="left" w:pos="1016"/>
        </w:tabs>
        <w:spacing w:line="276" w:lineRule="auto"/>
        <w:ind w:left="1016" w:hanging="294"/>
        <w:rPr>
          <w:rFonts w:ascii="Arial" w:hAnsi="Arial" w:cs="Arial"/>
          <w:sz w:val="20"/>
          <w:szCs w:val="20"/>
        </w:rPr>
      </w:pPr>
      <w:r w:rsidRPr="0074206C">
        <w:rPr>
          <w:rFonts w:ascii="Arial" w:hAnsi="Arial" w:cs="Arial"/>
          <w:color w:val="1F1F1F"/>
          <w:w w:val="85"/>
          <w:sz w:val="20"/>
          <w:szCs w:val="20"/>
        </w:rPr>
        <w:t>PN-C-96170:</w:t>
      </w:r>
      <w:r w:rsidRPr="0074206C">
        <w:rPr>
          <w:rFonts w:ascii="Arial" w:hAnsi="Arial" w:cs="Arial"/>
          <w:color w:val="1F1F1F"/>
          <w:spacing w:val="-5"/>
          <w:w w:val="85"/>
          <w:sz w:val="20"/>
          <w:szCs w:val="20"/>
        </w:rPr>
        <w:t xml:space="preserve"> </w:t>
      </w:r>
      <w:r w:rsidRPr="0074206C">
        <w:rPr>
          <w:rFonts w:ascii="Arial" w:hAnsi="Arial" w:cs="Arial"/>
          <w:color w:val="1F1F1F"/>
          <w:w w:val="85"/>
          <w:sz w:val="20"/>
          <w:szCs w:val="20"/>
        </w:rPr>
        <w:t>1965</w:t>
      </w:r>
      <w:r w:rsidRPr="0074206C">
        <w:rPr>
          <w:rFonts w:ascii="Arial" w:hAnsi="Arial" w:cs="Arial"/>
          <w:color w:val="1F1F1F"/>
          <w:spacing w:val="21"/>
          <w:sz w:val="20"/>
          <w:szCs w:val="20"/>
        </w:rPr>
        <w:t xml:space="preserve"> </w:t>
      </w:r>
      <w:r w:rsidRPr="0074206C">
        <w:rPr>
          <w:rFonts w:ascii="Arial" w:hAnsi="Arial" w:cs="Arial"/>
          <w:color w:val="1F1F1F"/>
          <w:w w:val="85"/>
          <w:sz w:val="20"/>
          <w:szCs w:val="20"/>
        </w:rPr>
        <w:t>Przetwory</w:t>
      </w:r>
      <w:r w:rsidRPr="0074206C">
        <w:rPr>
          <w:rFonts w:ascii="Arial" w:hAnsi="Arial" w:cs="Arial"/>
          <w:color w:val="1F1F1F"/>
          <w:spacing w:val="25"/>
          <w:sz w:val="20"/>
          <w:szCs w:val="20"/>
        </w:rPr>
        <w:t xml:space="preserve"> </w:t>
      </w:r>
      <w:r w:rsidRPr="0074206C">
        <w:rPr>
          <w:rFonts w:ascii="Arial" w:hAnsi="Arial" w:cs="Arial"/>
          <w:color w:val="1F1F1F"/>
          <w:w w:val="85"/>
          <w:sz w:val="20"/>
          <w:szCs w:val="20"/>
        </w:rPr>
        <w:t>naftowe.</w:t>
      </w:r>
      <w:r w:rsidRPr="0074206C">
        <w:rPr>
          <w:rFonts w:ascii="Arial" w:hAnsi="Arial" w:cs="Arial"/>
          <w:color w:val="1F1F1F"/>
          <w:spacing w:val="17"/>
          <w:sz w:val="20"/>
          <w:szCs w:val="20"/>
        </w:rPr>
        <w:t xml:space="preserve"> </w:t>
      </w:r>
      <w:r w:rsidRPr="0074206C">
        <w:rPr>
          <w:rFonts w:ascii="Arial" w:hAnsi="Arial" w:cs="Arial"/>
          <w:color w:val="1F1F1F"/>
          <w:w w:val="85"/>
          <w:sz w:val="20"/>
          <w:szCs w:val="20"/>
        </w:rPr>
        <w:t>Asfalty</w:t>
      </w:r>
      <w:r w:rsidRPr="0074206C">
        <w:rPr>
          <w:rFonts w:ascii="Arial" w:hAnsi="Arial" w:cs="Arial"/>
          <w:color w:val="1F1F1F"/>
          <w:spacing w:val="3"/>
          <w:sz w:val="20"/>
          <w:szCs w:val="20"/>
        </w:rPr>
        <w:t xml:space="preserve"> </w:t>
      </w:r>
      <w:r w:rsidRPr="0074206C">
        <w:rPr>
          <w:rFonts w:ascii="Arial" w:hAnsi="Arial" w:cs="Arial"/>
          <w:color w:val="1F1F1F"/>
          <w:spacing w:val="-2"/>
          <w:w w:val="85"/>
          <w:sz w:val="20"/>
          <w:szCs w:val="20"/>
        </w:rPr>
        <w:t>drogowe.</w:t>
      </w:r>
    </w:p>
    <w:p w:rsidR="00BE29E0" w:rsidRPr="0074206C" w:rsidRDefault="00BE29E0" w:rsidP="0074206C">
      <w:pPr>
        <w:pStyle w:val="Akapitzlist"/>
        <w:numPr>
          <w:ilvl w:val="0"/>
          <w:numId w:val="91"/>
        </w:numPr>
        <w:tabs>
          <w:tab w:val="left" w:pos="1019"/>
        </w:tabs>
        <w:spacing w:line="276" w:lineRule="auto"/>
        <w:ind w:left="1019" w:hanging="297"/>
        <w:rPr>
          <w:rFonts w:ascii="Arial" w:hAnsi="Arial" w:cs="Arial"/>
          <w:sz w:val="20"/>
          <w:szCs w:val="20"/>
        </w:rPr>
      </w:pPr>
      <w:r w:rsidRPr="0074206C">
        <w:rPr>
          <w:rFonts w:ascii="Arial" w:hAnsi="Arial" w:cs="Arial"/>
          <w:color w:val="1F1F1F"/>
          <w:w w:val="85"/>
          <w:sz w:val="20"/>
          <w:szCs w:val="20"/>
        </w:rPr>
        <w:t>Warunki</w:t>
      </w:r>
      <w:r w:rsidRPr="0074206C">
        <w:rPr>
          <w:rFonts w:ascii="Arial" w:hAnsi="Arial" w:cs="Arial"/>
          <w:color w:val="1F1F1F"/>
          <w:spacing w:val="16"/>
          <w:sz w:val="20"/>
          <w:szCs w:val="20"/>
        </w:rPr>
        <w:t xml:space="preserve"> </w:t>
      </w:r>
      <w:r w:rsidRPr="0074206C">
        <w:rPr>
          <w:rFonts w:ascii="Arial" w:hAnsi="Arial" w:cs="Arial"/>
          <w:color w:val="1F1F1F"/>
          <w:w w:val="85"/>
          <w:sz w:val="20"/>
          <w:szCs w:val="20"/>
        </w:rPr>
        <w:t>techniczne.</w:t>
      </w:r>
      <w:r w:rsidRPr="0074206C">
        <w:rPr>
          <w:rFonts w:ascii="Arial" w:hAnsi="Arial" w:cs="Arial"/>
          <w:color w:val="1F1F1F"/>
          <w:spacing w:val="24"/>
          <w:sz w:val="20"/>
          <w:szCs w:val="20"/>
        </w:rPr>
        <w:t xml:space="preserve"> </w:t>
      </w:r>
      <w:r w:rsidRPr="0074206C">
        <w:rPr>
          <w:rFonts w:ascii="Arial" w:hAnsi="Arial" w:cs="Arial"/>
          <w:color w:val="1F1F1F"/>
          <w:w w:val="85"/>
          <w:sz w:val="20"/>
          <w:szCs w:val="20"/>
        </w:rPr>
        <w:t>Drogowe</w:t>
      </w:r>
      <w:r w:rsidRPr="0074206C">
        <w:rPr>
          <w:rFonts w:ascii="Arial" w:hAnsi="Arial" w:cs="Arial"/>
          <w:color w:val="1F1F1F"/>
          <w:spacing w:val="11"/>
          <w:sz w:val="20"/>
          <w:szCs w:val="20"/>
        </w:rPr>
        <w:t xml:space="preserve"> </w:t>
      </w:r>
      <w:r w:rsidRPr="0074206C">
        <w:rPr>
          <w:rFonts w:ascii="Arial" w:hAnsi="Arial" w:cs="Arial"/>
          <w:color w:val="1F1F1F"/>
          <w:w w:val="85"/>
          <w:sz w:val="20"/>
          <w:szCs w:val="20"/>
        </w:rPr>
        <w:t>kationowe</w:t>
      </w:r>
      <w:r w:rsidRPr="0074206C">
        <w:rPr>
          <w:rFonts w:ascii="Arial" w:hAnsi="Arial" w:cs="Arial"/>
          <w:color w:val="1F1F1F"/>
          <w:spacing w:val="11"/>
          <w:sz w:val="20"/>
          <w:szCs w:val="20"/>
        </w:rPr>
        <w:t xml:space="preserve"> </w:t>
      </w:r>
      <w:r w:rsidRPr="0074206C">
        <w:rPr>
          <w:rFonts w:ascii="Arial" w:hAnsi="Arial" w:cs="Arial"/>
          <w:color w:val="1F1F1F"/>
          <w:w w:val="85"/>
          <w:sz w:val="20"/>
          <w:szCs w:val="20"/>
        </w:rPr>
        <w:t>emulsje</w:t>
      </w:r>
      <w:r w:rsidRPr="0074206C">
        <w:rPr>
          <w:rFonts w:ascii="Arial" w:hAnsi="Arial" w:cs="Arial"/>
          <w:color w:val="1F1F1F"/>
          <w:spacing w:val="9"/>
          <w:sz w:val="20"/>
          <w:szCs w:val="20"/>
        </w:rPr>
        <w:t xml:space="preserve"> </w:t>
      </w:r>
      <w:r w:rsidRPr="0074206C">
        <w:rPr>
          <w:rFonts w:ascii="Arial" w:hAnsi="Arial" w:cs="Arial"/>
          <w:color w:val="1F1F1F"/>
          <w:w w:val="85"/>
          <w:sz w:val="20"/>
          <w:szCs w:val="20"/>
        </w:rPr>
        <w:t>asfaltowe</w:t>
      </w:r>
      <w:r w:rsidRPr="0074206C">
        <w:rPr>
          <w:rFonts w:ascii="Arial" w:hAnsi="Arial" w:cs="Arial"/>
          <w:color w:val="1F1F1F"/>
          <w:spacing w:val="14"/>
          <w:sz w:val="20"/>
          <w:szCs w:val="20"/>
        </w:rPr>
        <w:t xml:space="preserve"> </w:t>
      </w:r>
      <w:r w:rsidRPr="0074206C">
        <w:rPr>
          <w:rFonts w:ascii="Arial" w:hAnsi="Arial" w:cs="Arial"/>
          <w:color w:val="1F1F1F"/>
          <w:w w:val="85"/>
          <w:sz w:val="20"/>
          <w:szCs w:val="20"/>
        </w:rPr>
        <w:t>EmA-99.</w:t>
      </w:r>
      <w:r w:rsidRPr="0074206C">
        <w:rPr>
          <w:rFonts w:ascii="Arial" w:hAnsi="Arial" w:cs="Arial"/>
          <w:color w:val="1F1F1F"/>
          <w:spacing w:val="22"/>
          <w:sz w:val="20"/>
          <w:szCs w:val="20"/>
        </w:rPr>
        <w:t xml:space="preserve"> </w:t>
      </w:r>
      <w:r w:rsidRPr="0074206C">
        <w:rPr>
          <w:rFonts w:ascii="Arial" w:hAnsi="Arial" w:cs="Arial"/>
          <w:color w:val="1F1F1F"/>
          <w:w w:val="85"/>
          <w:sz w:val="20"/>
          <w:szCs w:val="20"/>
        </w:rPr>
        <w:t>IBDiM</w:t>
      </w:r>
      <w:r w:rsidRPr="0074206C">
        <w:rPr>
          <w:rFonts w:ascii="Arial" w:hAnsi="Arial" w:cs="Arial"/>
          <w:color w:val="1F1F1F"/>
          <w:spacing w:val="14"/>
          <w:sz w:val="20"/>
          <w:szCs w:val="20"/>
        </w:rPr>
        <w:t xml:space="preserve"> </w:t>
      </w:r>
      <w:r w:rsidRPr="0074206C">
        <w:rPr>
          <w:rFonts w:ascii="Arial" w:hAnsi="Arial" w:cs="Arial"/>
          <w:color w:val="1F1F1F"/>
          <w:w w:val="85"/>
          <w:sz w:val="20"/>
          <w:szCs w:val="20"/>
        </w:rPr>
        <w:t>-</w:t>
      </w:r>
      <w:r w:rsidRPr="0074206C">
        <w:rPr>
          <w:rFonts w:ascii="Arial" w:hAnsi="Arial" w:cs="Arial"/>
          <w:color w:val="1F1F1F"/>
          <w:spacing w:val="-24"/>
          <w:w w:val="85"/>
          <w:sz w:val="20"/>
          <w:szCs w:val="20"/>
        </w:rPr>
        <w:t xml:space="preserve"> </w:t>
      </w:r>
      <w:r w:rsidRPr="0074206C">
        <w:rPr>
          <w:rFonts w:ascii="Arial" w:hAnsi="Arial" w:cs="Arial"/>
          <w:color w:val="1F1F1F"/>
          <w:spacing w:val="-2"/>
          <w:w w:val="85"/>
          <w:sz w:val="20"/>
          <w:szCs w:val="20"/>
        </w:rPr>
        <w:t>1999.</w:t>
      </w:r>
    </w:p>
    <w:p w:rsidR="00BE29E0" w:rsidRPr="0074206C" w:rsidRDefault="00BE29E0" w:rsidP="0074206C">
      <w:pPr>
        <w:pStyle w:val="Akapitzlist"/>
        <w:numPr>
          <w:ilvl w:val="0"/>
          <w:numId w:val="91"/>
        </w:numPr>
        <w:tabs>
          <w:tab w:val="left" w:pos="1094"/>
        </w:tabs>
        <w:spacing w:before="20" w:line="276" w:lineRule="auto"/>
        <w:ind w:left="598" w:right="357" w:firstLine="123"/>
        <w:rPr>
          <w:rFonts w:ascii="Arial" w:hAnsi="Arial" w:cs="Arial"/>
          <w:sz w:val="20"/>
          <w:szCs w:val="20"/>
        </w:rPr>
      </w:pPr>
      <w:r w:rsidRPr="0074206C">
        <w:rPr>
          <w:rFonts w:ascii="Arial" w:hAnsi="Arial" w:cs="Arial"/>
          <w:color w:val="1F1F1F"/>
          <w:w w:val="90"/>
          <w:sz w:val="20"/>
          <w:szCs w:val="20"/>
        </w:rPr>
        <w:t>WT/MK-CZOP84</w:t>
      </w:r>
      <w:r w:rsidRPr="0074206C">
        <w:rPr>
          <w:rFonts w:ascii="Arial" w:hAnsi="Arial" w:cs="Arial"/>
          <w:color w:val="1F1F1F"/>
          <w:spacing w:val="57"/>
          <w:sz w:val="20"/>
          <w:szCs w:val="20"/>
        </w:rPr>
        <w:t xml:space="preserve"> </w:t>
      </w:r>
      <w:r w:rsidRPr="0074206C">
        <w:rPr>
          <w:rFonts w:ascii="Arial" w:hAnsi="Arial" w:cs="Arial"/>
          <w:color w:val="1F1F1F"/>
          <w:w w:val="90"/>
          <w:sz w:val="20"/>
          <w:szCs w:val="20"/>
        </w:rPr>
        <w:t>Wytyczne</w:t>
      </w:r>
      <w:r w:rsidRPr="0074206C">
        <w:rPr>
          <w:rFonts w:ascii="Arial" w:hAnsi="Arial" w:cs="Arial"/>
          <w:color w:val="1F1F1F"/>
          <w:spacing w:val="38"/>
          <w:sz w:val="20"/>
          <w:szCs w:val="20"/>
        </w:rPr>
        <w:t xml:space="preserve"> </w:t>
      </w:r>
      <w:r w:rsidRPr="0074206C">
        <w:rPr>
          <w:rFonts w:ascii="Arial" w:hAnsi="Arial" w:cs="Arial"/>
          <w:color w:val="1F1F1F"/>
          <w:w w:val="90"/>
          <w:sz w:val="20"/>
          <w:szCs w:val="20"/>
        </w:rPr>
        <w:t>techniczne</w:t>
      </w:r>
      <w:r w:rsidRPr="0074206C">
        <w:rPr>
          <w:rFonts w:ascii="Arial" w:hAnsi="Arial" w:cs="Arial"/>
          <w:color w:val="1F1F1F"/>
          <w:spacing w:val="42"/>
          <w:sz w:val="20"/>
          <w:szCs w:val="20"/>
        </w:rPr>
        <w:t xml:space="preserve"> </w:t>
      </w:r>
      <w:r w:rsidRPr="0074206C">
        <w:rPr>
          <w:rFonts w:ascii="Arial" w:hAnsi="Arial" w:cs="Arial"/>
          <w:color w:val="1F1F1F"/>
          <w:w w:val="90"/>
          <w:sz w:val="20"/>
          <w:szCs w:val="20"/>
        </w:rPr>
        <w:t>oceny</w:t>
      </w:r>
      <w:r w:rsidRPr="0074206C">
        <w:rPr>
          <w:rFonts w:ascii="Arial" w:hAnsi="Arial" w:cs="Arial"/>
          <w:color w:val="1F1F1F"/>
          <w:spacing w:val="31"/>
          <w:sz w:val="20"/>
          <w:szCs w:val="20"/>
        </w:rPr>
        <w:t xml:space="preserve"> </w:t>
      </w:r>
      <w:r w:rsidRPr="0074206C">
        <w:rPr>
          <w:rFonts w:ascii="Arial" w:hAnsi="Arial" w:cs="Arial"/>
          <w:color w:val="1F1F1F"/>
          <w:w w:val="90"/>
          <w:sz w:val="20"/>
          <w:szCs w:val="20"/>
        </w:rPr>
        <w:t>jakości</w:t>
      </w:r>
      <w:r w:rsidRPr="0074206C">
        <w:rPr>
          <w:rFonts w:ascii="Arial" w:hAnsi="Arial" w:cs="Arial"/>
          <w:color w:val="1F1F1F"/>
          <w:spacing w:val="43"/>
          <w:sz w:val="20"/>
          <w:szCs w:val="20"/>
        </w:rPr>
        <w:t xml:space="preserve"> </w:t>
      </w:r>
      <w:r w:rsidRPr="0074206C">
        <w:rPr>
          <w:rFonts w:ascii="Arial" w:hAnsi="Arial" w:cs="Arial"/>
          <w:color w:val="1F1F1F"/>
          <w:w w:val="90"/>
          <w:sz w:val="20"/>
          <w:szCs w:val="20"/>
        </w:rPr>
        <w:t>grysów</w:t>
      </w:r>
      <w:r w:rsidRPr="0074206C">
        <w:rPr>
          <w:rFonts w:ascii="Arial" w:hAnsi="Arial" w:cs="Arial"/>
          <w:color w:val="1F1F1F"/>
          <w:spacing w:val="47"/>
          <w:sz w:val="20"/>
          <w:szCs w:val="20"/>
        </w:rPr>
        <w:t xml:space="preserve"> </w:t>
      </w:r>
      <w:r w:rsidRPr="0074206C">
        <w:rPr>
          <w:rFonts w:ascii="Arial" w:hAnsi="Arial" w:cs="Arial"/>
          <w:color w:val="1F1F1F"/>
          <w:w w:val="90"/>
          <w:sz w:val="20"/>
          <w:szCs w:val="20"/>
        </w:rPr>
        <w:t>i</w:t>
      </w:r>
      <w:r w:rsidRPr="0074206C">
        <w:rPr>
          <w:rFonts w:ascii="Arial" w:hAnsi="Arial" w:cs="Arial"/>
          <w:color w:val="1F1F1F"/>
          <w:spacing w:val="35"/>
          <w:sz w:val="20"/>
          <w:szCs w:val="20"/>
        </w:rPr>
        <w:t xml:space="preserve"> </w:t>
      </w:r>
      <w:r w:rsidRPr="0074206C">
        <w:rPr>
          <w:rFonts w:ascii="Arial" w:hAnsi="Arial" w:cs="Arial"/>
          <w:color w:val="1F1F1F"/>
          <w:w w:val="90"/>
          <w:sz w:val="20"/>
          <w:szCs w:val="20"/>
        </w:rPr>
        <w:t>2wirów</w:t>
      </w:r>
      <w:r w:rsidRPr="0074206C">
        <w:rPr>
          <w:rFonts w:ascii="Arial" w:hAnsi="Arial" w:cs="Arial"/>
          <w:color w:val="1F1F1F"/>
          <w:spacing w:val="41"/>
          <w:sz w:val="20"/>
          <w:szCs w:val="20"/>
        </w:rPr>
        <w:t xml:space="preserve"> </w:t>
      </w:r>
      <w:r w:rsidRPr="0074206C">
        <w:rPr>
          <w:rFonts w:ascii="Arial" w:hAnsi="Arial" w:cs="Arial"/>
          <w:color w:val="1F1F1F"/>
          <w:w w:val="90"/>
          <w:sz w:val="20"/>
          <w:szCs w:val="20"/>
        </w:rPr>
        <w:t>kruszonych</w:t>
      </w:r>
      <w:r w:rsidRPr="0074206C">
        <w:rPr>
          <w:rFonts w:ascii="Arial" w:hAnsi="Arial" w:cs="Arial"/>
          <w:color w:val="1F1F1F"/>
          <w:spacing w:val="45"/>
          <w:sz w:val="20"/>
          <w:szCs w:val="20"/>
        </w:rPr>
        <w:t xml:space="preserve"> </w:t>
      </w:r>
      <w:r w:rsidRPr="0074206C">
        <w:rPr>
          <w:rFonts w:ascii="Arial" w:hAnsi="Arial" w:cs="Arial"/>
          <w:color w:val="1F1F1F"/>
          <w:w w:val="90"/>
          <w:sz w:val="20"/>
          <w:szCs w:val="20"/>
        </w:rPr>
        <w:t>produkowanych</w:t>
      </w:r>
      <w:r w:rsidRPr="0074206C">
        <w:rPr>
          <w:rFonts w:ascii="Arial" w:hAnsi="Arial" w:cs="Arial"/>
          <w:color w:val="1F1F1F"/>
          <w:spacing w:val="58"/>
          <w:sz w:val="20"/>
          <w:szCs w:val="20"/>
        </w:rPr>
        <w:t xml:space="preserve"> </w:t>
      </w:r>
      <w:r w:rsidRPr="0074206C">
        <w:rPr>
          <w:rFonts w:ascii="Arial" w:hAnsi="Arial" w:cs="Arial"/>
          <w:color w:val="1F1F1F"/>
          <w:w w:val="90"/>
          <w:sz w:val="20"/>
          <w:szCs w:val="20"/>
        </w:rPr>
        <w:t xml:space="preserve">z </w:t>
      </w:r>
      <w:r w:rsidRPr="0074206C">
        <w:rPr>
          <w:rFonts w:ascii="Arial" w:hAnsi="Arial" w:cs="Arial"/>
          <w:color w:val="1F1F1F"/>
          <w:w w:val="85"/>
          <w:sz w:val="20"/>
          <w:szCs w:val="20"/>
        </w:rPr>
        <w:t>naturalnie</w:t>
      </w:r>
      <w:r w:rsidRPr="0074206C">
        <w:rPr>
          <w:rFonts w:ascii="Arial" w:hAnsi="Arial" w:cs="Arial"/>
          <w:color w:val="1F1F1F"/>
          <w:sz w:val="20"/>
          <w:szCs w:val="20"/>
        </w:rPr>
        <w:t xml:space="preserve"> </w:t>
      </w:r>
      <w:r w:rsidRPr="0074206C">
        <w:rPr>
          <w:rFonts w:ascii="Arial" w:hAnsi="Arial" w:cs="Arial"/>
          <w:color w:val="1F1F1F"/>
          <w:w w:val="85"/>
          <w:sz w:val="20"/>
          <w:szCs w:val="20"/>
        </w:rPr>
        <w:t>rozdrobnionego surowca skalnego</w:t>
      </w:r>
      <w:r w:rsidRPr="0074206C">
        <w:rPr>
          <w:rFonts w:ascii="Arial" w:hAnsi="Arial" w:cs="Arial"/>
          <w:color w:val="1F1F1F"/>
          <w:sz w:val="20"/>
          <w:szCs w:val="20"/>
        </w:rPr>
        <w:t xml:space="preserve"> </w:t>
      </w:r>
      <w:r w:rsidRPr="0074206C">
        <w:rPr>
          <w:rFonts w:ascii="Arial" w:hAnsi="Arial" w:cs="Arial"/>
          <w:color w:val="1F1F1F"/>
          <w:w w:val="85"/>
          <w:sz w:val="20"/>
          <w:szCs w:val="20"/>
        </w:rPr>
        <w:t>przeznaczonych do nawierzchni</w:t>
      </w:r>
      <w:r w:rsidRPr="0074206C">
        <w:rPr>
          <w:rFonts w:ascii="Arial" w:hAnsi="Arial" w:cs="Arial"/>
          <w:color w:val="1F1F1F"/>
          <w:sz w:val="20"/>
          <w:szCs w:val="20"/>
        </w:rPr>
        <w:t xml:space="preserve"> </w:t>
      </w:r>
      <w:r w:rsidRPr="0074206C">
        <w:rPr>
          <w:rFonts w:ascii="Arial" w:hAnsi="Arial" w:cs="Arial"/>
          <w:color w:val="1F1F1F"/>
          <w:w w:val="85"/>
          <w:sz w:val="20"/>
          <w:szCs w:val="20"/>
        </w:rPr>
        <w:t>drogowych.</w:t>
      </w:r>
      <w:r w:rsidRPr="0074206C">
        <w:rPr>
          <w:rFonts w:ascii="Arial" w:hAnsi="Arial" w:cs="Arial"/>
          <w:color w:val="1F1F1F"/>
          <w:sz w:val="20"/>
          <w:szCs w:val="20"/>
        </w:rPr>
        <w:t xml:space="preserve"> </w:t>
      </w:r>
      <w:r w:rsidRPr="0074206C">
        <w:rPr>
          <w:rFonts w:ascii="Arial" w:hAnsi="Arial" w:cs="Arial"/>
          <w:color w:val="1F1F1F"/>
          <w:w w:val="85"/>
          <w:sz w:val="20"/>
          <w:szCs w:val="20"/>
        </w:rPr>
        <w:t>CZDP-</w:t>
      </w:r>
      <w:r w:rsidRPr="0074206C">
        <w:rPr>
          <w:rFonts w:ascii="Arial" w:hAnsi="Arial" w:cs="Arial"/>
          <w:color w:val="1F1F1F"/>
          <w:spacing w:val="-3"/>
          <w:w w:val="85"/>
          <w:sz w:val="20"/>
          <w:szCs w:val="20"/>
        </w:rPr>
        <w:t xml:space="preserve"> </w:t>
      </w:r>
      <w:r w:rsidRPr="0074206C">
        <w:rPr>
          <w:rFonts w:ascii="Arial" w:hAnsi="Arial" w:cs="Arial"/>
          <w:color w:val="1F1F1F"/>
          <w:w w:val="85"/>
          <w:sz w:val="20"/>
          <w:szCs w:val="20"/>
        </w:rPr>
        <w:t>l9f84.</w:t>
      </w:r>
    </w:p>
    <w:p w:rsidR="00BE29E0" w:rsidRPr="0074206C" w:rsidRDefault="00BE29E0" w:rsidP="0074206C">
      <w:pPr>
        <w:pStyle w:val="Akapitzlist"/>
        <w:numPr>
          <w:ilvl w:val="0"/>
          <w:numId w:val="91"/>
        </w:numPr>
        <w:tabs>
          <w:tab w:val="left" w:pos="1083"/>
        </w:tabs>
        <w:spacing w:before="7" w:line="276" w:lineRule="auto"/>
        <w:ind w:left="597" w:right="377" w:firstLine="124"/>
        <w:rPr>
          <w:rFonts w:ascii="Arial" w:hAnsi="Arial" w:cs="Arial"/>
          <w:sz w:val="20"/>
          <w:szCs w:val="20"/>
        </w:rPr>
      </w:pPr>
      <w:r w:rsidRPr="0074206C">
        <w:rPr>
          <w:rFonts w:ascii="Arial" w:hAnsi="Arial" w:cs="Arial"/>
          <w:color w:val="1F1F1F"/>
          <w:w w:val="90"/>
          <w:sz w:val="20"/>
          <w:szCs w:val="20"/>
        </w:rPr>
        <w:t>Ogólne</w:t>
      </w:r>
      <w:r w:rsidRPr="0074206C">
        <w:rPr>
          <w:rFonts w:ascii="Arial" w:hAnsi="Arial" w:cs="Arial"/>
          <w:color w:val="1F1F1F"/>
          <w:spacing w:val="40"/>
          <w:sz w:val="20"/>
          <w:szCs w:val="20"/>
        </w:rPr>
        <w:t xml:space="preserve"> </w:t>
      </w:r>
      <w:r w:rsidRPr="0074206C">
        <w:rPr>
          <w:rFonts w:ascii="Arial" w:hAnsi="Arial" w:cs="Arial"/>
          <w:color w:val="1F1F1F"/>
          <w:w w:val="90"/>
          <w:sz w:val="20"/>
          <w:szCs w:val="20"/>
        </w:rPr>
        <w:t>Specyfikacje</w:t>
      </w:r>
      <w:r w:rsidRPr="0074206C">
        <w:rPr>
          <w:rFonts w:ascii="Arial" w:hAnsi="Arial" w:cs="Arial"/>
          <w:color w:val="1F1F1F"/>
          <w:spacing w:val="44"/>
          <w:sz w:val="20"/>
          <w:szCs w:val="20"/>
        </w:rPr>
        <w:t xml:space="preserve"> </w:t>
      </w:r>
      <w:r w:rsidRPr="0074206C">
        <w:rPr>
          <w:rFonts w:ascii="Arial" w:hAnsi="Arial" w:cs="Arial"/>
          <w:color w:val="1F1F1F"/>
          <w:w w:val="90"/>
          <w:sz w:val="20"/>
          <w:szCs w:val="20"/>
        </w:rPr>
        <w:t>Techniczne</w:t>
      </w:r>
      <w:r w:rsidRPr="0074206C">
        <w:rPr>
          <w:rFonts w:ascii="Arial" w:hAnsi="Arial" w:cs="Arial"/>
          <w:color w:val="1F1F1F"/>
          <w:spacing w:val="48"/>
          <w:sz w:val="20"/>
          <w:szCs w:val="20"/>
        </w:rPr>
        <w:t xml:space="preserve"> </w:t>
      </w:r>
      <w:r w:rsidRPr="0074206C">
        <w:rPr>
          <w:rFonts w:ascii="Arial" w:hAnsi="Arial" w:cs="Arial"/>
          <w:color w:val="1F1F1F"/>
          <w:w w:val="90"/>
          <w:sz w:val="20"/>
          <w:szCs w:val="20"/>
        </w:rPr>
        <w:t>D-05.03.17</w:t>
      </w:r>
      <w:r w:rsidRPr="0074206C">
        <w:rPr>
          <w:rFonts w:ascii="Arial" w:hAnsi="Arial" w:cs="Arial"/>
          <w:color w:val="1F1F1F"/>
          <w:spacing w:val="41"/>
          <w:sz w:val="20"/>
          <w:szCs w:val="20"/>
        </w:rPr>
        <w:t xml:space="preserve"> </w:t>
      </w:r>
      <w:r w:rsidRPr="0074206C">
        <w:rPr>
          <w:rFonts w:ascii="Arial" w:hAnsi="Arial" w:cs="Arial"/>
          <w:color w:val="1F1F1F"/>
          <w:w w:val="90"/>
          <w:sz w:val="20"/>
          <w:szCs w:val="20"/>
        </w:rPr>
        <w:t>„Remont</w:t>
      </w:r>
      <w:r w:rsidRPr="0074206C">
        <w:rPr>
          <w:rFonts w:ascii="Arial" w:hAnsi="Arial" w:cs="Arial"/>
          <w:color w:val="1F1F1F"/>
          <w:spacing w:val="44"/>
          <w:sz w:val="20"/>
          <w:szCs w:val="20"/>
        </w:rPr>
        <w:t xml:space="preserve"> </w:t>
      </w:r>
      <w:r w:rsidRPr="0074206C">
        <w:rPr>
          <w:rFonts w:ascii="Arial" w:hAnsi="Arial" w:cs="Arial"/>
          <w:color w:val="1F1F1F"/>
          <w:w w:val="90"/>
          <w:sz w:val="20"/>
          <w:szCs w:val="20"/>
        </w:rPr>
        <w:t>cząstkowy</w:t>
      </w:r>
      <w:r w:rsidRPr="0074206C">
        <w:rPr>
          <w:rFonts w:ascii="Arial" w:hAnsi="Arial" w:cs="Arial"/>
          <w:color w:val="1F1F1F"/>
          <w:spacing w:val="45"/>
          <w:sz w:val="20"/>
          <w:szCs w:val="20"/>
        </w:rPr>
        <w:t xml:space="preserve"> </w:t>
      </w:r>
      <w:r w:rsidRPr="0074206C">
        <w:rPr>
          <w:rFonts w:ascii="Arial" w:hAnsi="Arial" w:cs="Arial"/>
          <w:color w:val="1F1F1F"/>
          <w:w w:val="90"/>
          <w:sz w:val="20"/>
          <w:szCs w:val="20"/>
        </w:rPr>
        <w:t>nawierzchni</w:t>
      </w:r>
      <w:r w:rsidRPr="0074206C">
        <w:rPr>
          <w:rFonts w:ascii="Arial" w:hAnsi="Arial" w:cs="Arial"/>
          <w:color w:val="1F1F1F"/>
          <w:spacing w:val="63"/>
          <w:sz w:val="20"/>
          <w:szCs w:val="20"/>
        </w:rPr>
        <w:t xml:space="preserve"> </w:t>
      </w:r>
      <w:r w:rsidRPr="0074206C">
        <w:rPr>
          <w:rFonts w:ascii="Arial" w:hAnsi="Arial" w:cs="Arial"/>
          <w:color w:val="1F1F1F"/>
          <w:w w:val="90"/>
          <w:sz w:val="20"/>
          <w:szCs w:val="20"/>
        </w:rPr>
        <w:t>bitumicznych”</w:t>
      </w:r>
      <w:r w:rsidRPr="0074206C">
        <w:rPr>
          <w:rFonts w:ascii="Arial" w:hAnsi="Arial" w:cs="Arial"/>
          <w:color w:val="1F1F1F"/>
          <w:spacing w:val="22"/>
          <w:sz w:val="20"/>
          <w:szCs w:val="20"/>
        </w:rPr>
        <w:t xml:space="preserve"> </w:t>
      </w:r>
      <w:r w:rsidRPr="0074206C">
        <w:rPr>
          <w:rFonts w:ascii="Arial" w:hAnsi="Arial" w:cs="Arial"/>
          <w:color w:val="797979"/>
          <w:w w:val="90"/>
          <w:sz w:val="20"/>
          <w:szCs w:val="20"/>
        </w:rPr>
        <w:t>—</w:t>
      </w:r>
      <w:r w:rsidRPr="0074206C">
        <w:rPr>
          <w:rFonts w:ascii="Arial" w:hAnsi="Arial" w:cs="Arial"/>
          <w:color w:val="797979"/>
          <w:spacing w:val="26"/>
          <w:sz w:val="20"/>
          <w:szCs w:val="20"/>
        </w:rPr>
        <w:t xml:space="preserve"> </w:t>
      </w:r>
      <w:r w:rsidRPr="0074206C">
        <w:rPr>
          <w:rFonts w:ascii="Arial" w:hAnsi="Arial" w:cs="Arial"/>
          <w:color w:val="1F1F1F"/>
          <w:w w:val="90"/>
          <w:sz w:val="20"/>
          <w:szCs w:val="20"/>
        </w:rPr>
        <w:t xml:space="preserve">GDDP </w:t>
      </w:r>
      <w:r w:rsidRPr="0074206C">
        <w:rPr>
          <w:rFonts w:ascii="Arial" w:hAnsi="Arial" w:cs="Arial"/>
          <w:color w:val="1F1F1F"/>
          <w:w w:val="95"/>
          <w:sz w:val="20"/>
          <w:szCs w:val="20"/>
        </w:rPr>
        <w:t>Warszawa</w:t>
      </w:r>
      <w:r w:rsidRPr="0074206C">
        <w:rPr>
          <w:rFonts w:ascii="Arial" w:hAnsi="Arial" w:cs="Arial"/>
          <w:color w:val="1F1F1F"/>
          <w:sz w:val="20"/>
          <w:szCs w:val="20"/>
        </w:rPr>
        <w:t xml:space="preserve"> </w:t>
      </w:r>
      <w:r w:rsidRPr="0074206C">
        <w:rPr>
          <w:rFonts w:ascii="Arial" w:hAnsi="Arial" w:cs="Arial"/>
          <w:color w:val="1F1F1F"/>
          <w:w w:val="95"/>
          <w:sz w:val="20"/>
          <w:szCs w:val="20"/>
        </w:rPr>
        <w:t>1995.</w:t>
      </w:r>
    </w:p>
    <w:p w:rsidR="00BE29E0" w:rsidRPr="0074206C" w:rsidRDefault="00BE29E0" w:rsidP="0074206C">
      <w:pPr>
        <w:pStyle w:val="Tekstpodstawowy"/>
        <w:spacing w:line="276" w:lineRule="auto"/>
        <w:rPr>
          <w:rFonts w:ascii="Arial" w:hAnsi="Arial" w:cs="Arial"/>
        </w:rPr>
      </w:pPr>
    </w:p>
    <w:p w:rsidR="00BE29E0" w:rsidRDefault="00BE29E0" w:rsidP="00BE29E0">
      <w:pPr>
        <w:pStyle w:val="Tekstpodstawowy"/>
        <w:spacing w:before="216"/>
      </w:pPr>
      <w:r>
        <w:rPr>
          <w:noProof/>
          <w:lang w:eastAsia="pl-PL"/>
        </w:rPr>
        <mc:AlternateContent>
          <mc:Choice Requires="wps">
            <w:drawing>
              <wp:anchor distT="0" distB="0" distL="114300" distR="114300" simplePos="0" relativeHeight="483177984" behindDoc="0" locked="0" layoutInCell="1" allowOverlap="1" wp14:anchorId="3580A7CC" wp14:editId="23B20CE9">
                <wp:simplePos x="0" y="0"/>
                <wp:positionH relativeFrom="column">
                  <wp:posOffset>554256</wp:posOffset>
                </wp:positionH>
                <wp:positionV relativeFrom="paragraph">
                  <wp:posOffset>430033</wp:posOffset>
                </wp:positionV>
                <wp:extent cx="377190" cy="486409"/>
                <wp:effectExtent l="0" t="0" r="0" b="0"/>
                <wp:wrapTopAndBottom/>
                <wp:docPr id="75" name="Textbox 8"/>
                <wp:cNvGraphicFramePr/>
                <a:graphic xmlns:a="http://schemas.openxmlformats.org/drawingml/2006/main">
                  <a:graphicData uri="http://schemas.microsoft.com/office/word/2010/wordprocessingShape">
                    <wps:wsp>
                      <wps:cNvSpPr txBox="1"/>
                      <wps:spPr>
                        <a:xfrm>
                          <a:off x="0" y="0"/>
                          <a:ext cx="377190" cy="486409"/>
                        </a:xfrm>
                        <a:prstGeom prst="rect">
                          <a:avLst/>
                        </a:prstGeom>
                      </wps:spPr>
                      <wps:txbx>
                        <w:txbxContent>
                          <w:p w:rsidR="0074206C" w:rsidRDefault="0074206C" w:rsidP="00BE29E0">
                            <w:pPr>
                              <w:spacing w:before="100" w:line="280" w:lineRule="exact"/>
                              <w:ind w:right="18"/>
                              <w:jc w:val="right"/>
                              <w:rPr>
                                <w:sz w:val="21"/>
                              </w:rPr>
                            </w:pPr>
                          </w:p>
                        </w:txbxContent>
                      </wps:txbx>
                      <wps:bodyPr wrap="square" lIns="0" tIns="0" rIns="0" bIns="0" rtlCol="0">
                        <a:noAutofit/>
                      </wps:bodyPr>
                    </wps:wsp>
                  </a:graphicData>
                </a:graphic>
              </wp:anchor>
            </w:drawing>
          </mc:Choice>
          <mc:Fallback>
            <w:pict>
              <v:shape w14:anchorId="3580A7CC" id="Textbox 8" o:spid="_x0000_s1027" type="#_x0000_t202" style="position:absolute;margin-left:43.65pt;margin-top:33.85pt;width:29.7pt;height:38.3pt;z-index:48317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" filled="f" stroked="f">
                <v:textbox inset="0,0,0,0">
                  <w:txbxContent>
                    <w:p w:rsidR="0074206C" w:rsidRDefault="0074206C" w:rsidP="00BE29E0">
                      <w:pPr>
                        <w:spacing w:before="100" w:line="280" w:lineRule="exact"/>
                        <w:ind w:right="18"/>
                        <w:jc w:val="right"/>
                        <w:rPr>
                          <w:sz w:val="21"/>
                        </w:rPr>
                      </w:pPr>
                    </w:p>
                  </w:txbxContent>
                </v:textbox>
                <w10:wrap type="topAndBottom"/>
              </v:shape>
            </w:pict>
          </mc:Fallback>
        </mc:AlternateContent>
      </w:r>
    </w:p>
    <w:p w:rsidR="004959B5" w:rsidRDefault="004959B5">
      <w:pPr>
        <w:pStyle w:val="Tekstpodstawowy"/>
      </w:pPr>
    </w:p>
    <w:p w:rsidR="00BE29E0" w:rsidRDefault="00BE29E0">
      <w:pPr>
        <w:pStyle w:val="Tekstpodstawowy"/>
      </w:pPr>
    </w:p>
    <w:p w:rsidR="00BE29E0" w:rsidRDefault="00BE29E0">
      <w:pPr>
        <w:pStyle w:val="Tekstpodstawowy"/>
      </w:pPr>
    </w:p>
    <w:p w:rsidR="00BE29E0" w:rsidRDefault="00BE29E0">
      <w:pPr>
        <w:pStyle w:val="Tekstpodstawowy"/>
      </w:pPr>
    </w:p>
    <w:p w:rsidR="00BE29E0" w:rsidRDefault="00BE29E0">
      <w:pPr>
        <w:pStyle w:val="Tekstpodstawowy"/>
      </w:pPr>
    </w:p>
    <w:p w:rsidR="00BE29E0" w:rsidRDefault="00BE29E0">
      <w:pPr>
        <w:pStyle w:val="Tekstpodstawowy"/>
      </w:pPr>
    </w:p>
    <w:p w:rsidR="00BE29E0" w:rsidRDefault="00BE29E0">
      <w:pPr>
        <w:pStyle w:val="Tekstpodstawowy"/>
      </w:pPr>
    </w:p>
    <w:p w:rsidR="00BE29E0" w:rsidRDefault="00BE29E0">
      <w:pPr>
        <w:pStyle w:val="Tekstpodstawowy"/>
      </w:pPr>
    </w:p>
    <w:p w:rsidR="00BE29E0" w:rsidRDefault="00BE29E0">
      <w:pPr>
        <w:pStyle w:val="Tekstpodstawowy"/>
      </w:pPr>
    </w:p>
    <w:p w:rsidR="00BE29E0" w:rsidRDefault="00BE29E0">
      <w:pPr>
        <w:pStyle w:val="Tekstpodstawowy"/>
      </w:pPr>
    </w:p>
    <w:p w:rsidR="00BE29E0" w:rsidRDefault="00BE29E0">
      <w:pPr>
        <w:pStyle w:val="Tekstpodstawowy"/>
      </w:pPr>
    </w:p>
    <w:p w:rsidR="00BE29E0" w:rsidRDefault="00BE29E0">
      <w:pPr>
        <w:pStyle w:val="Tekstpodstawowy"/>
      </w:pPr>
    </w:p>
    <w:p w:rsidR="00BE29E0" w:rsidRDefault="00BE29E0">
      <w:pPr>
        <w:pStyle w:val="Tekstpodstawowy"/>
      </w:pPr>
    </w:p>
    <w:p w:rsidR="004959B5" w:rsidRDefault="004959B5">
      <w:pPr>
        <w:pStyle w:val="Tekstpodstawowy"/>
      </w:pPr>
    </w:p>
    <w:p w:rsidR="004959B5" w:rsidRDefault="004959B5">
      <w:pPr>
        <w:pStyle w:val="Tekstpodstawowy"/>
      </w:pPr>
    </w:p>
    <w:p w:rsidR="004959B5" w:rsidRDefault="004959B5">
      <w:pPr>
        <w:pStyle w:val="Tekstpodstawowy"/>
      </w:pPr>
    </w:p>
    <w:p w:rsidR="004959B5" w:rsidRDefault="004959B5">
      <w:pPr>
        <w:pStyle w:val="Tekstpodstawowy"/>
        <w:spacing w:before="5"/>
        <w:rPr>
          <w:sz w:val="18"/>
        </w:rPr>
      </w:pPr>
    </w:p>
    <w:p w:rsidR="004959B5" w:rsidRDefault="008336AA">
      <w:pPr>
        <w:spacing w:before="43"/>
        <w:ind w:left="954" w:right="1666"/>
        <w:jc w:val="center"/>
        <w:rPr>
          <w:b/>
          <w:sz w:val="36"/>
        </w:rPr>
      </w:pPr>
      <w:r>
        <w:rPr>
          <w:b/>
          <w:sz w:val="36"/>
        </w:rPr>
        <w:t>SPECYFIKACJA</w:t>
      </w:r>
      <w:r>
        <w:rPr>
          <w:b/>
          <w:spacing w:val="57"/>
          <w:sz w:val="36"/>
        </w:rPr>
        <w:t xml:space="preserve"> </w:t>
      </w:r>
      <w:r>
        <w:rPr>
          <w:b/>
          <w:spacing w:val="-2"/>
          <w:sz w:val="36"/>
        </w:rPr>
        <w:t>TECHNICZNA</w:t>
      </w:r>
    </w:p>
    <w:p w:rsidR="004959B5" w:rsidRDefault="004959B5">
      <w:pPr>
        <w:pStyle w:val="Tekstpodstawowy"/>
        <w:rPr>
          <w:b/>
          <w:sz w:val="36"/>
        </w:rPr>
      </w:pPr>
    </w:p>
    <w:p w:rsidR="004959B5" w:rsidRDefault="004959B5">
      <w:pPr>
        <w:pStyle w:val="Tekstpodstawowy"/>
        <w:spacing w:before="6"/>
        <w:rPr>
          <w:b/>
          <w:sz w:val="38"/>
        </w:rPr>
      </w:pPr>
    </w:p>
    <w:p w:rsidR="004959B5" w:rsidRDefault="008336AA">
      <w:pPr>
        <w:pStyle w:val="Nagwek1"/>
        <w:ind w:left="950"/>
      </w:pPr>
      <w:r>
        <w:rPr>
          <w:spacing w:val="-2"/>
        </w:rPr>
        <w:t>D.06.02.01</w:t>
      </w:r>
    </w:p>
    <w:p w:rsidR="004959B5" w:rsidRDefault="008336AA">
      <w:pPr>
        <w:spacing w:before="8"/>
        <w:ind w:left="951" w:right="1666"/>
        <w:jc w:val="center"/>
        <w:rPr>
          <w:b/>
          <w:sz w:val="36"/>
        </w:rPr>
      </w:pPr>
      <w:r>
        <w:rPr>
          <w:b/>
          <w:w w:val="95"/>
          <w:sz w:val="36"/>
        </w:rPr>
        <w:t>45221000-</w:t>
      </w:r>
      <w:r>
        <w:rPr>
          <w:b/>
          <w:spacing w:val="-10"/>
          <w:sz w:val="36"/>
        </w:rPr>
        <w:t>2</w:t>
      </w: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rPr>
          <w:b/>
          <w:sz w:val="36"/>
        </w:rPr>
      </w:pPr>
    </w:p>
    <w:p w:rsidR="004959B5" w:rsidRDefault="004959B5">
      <w:pPr>
        <w:pStyle w:val="Tekstpodstawowy"/>
        <w:spacing w:before="10"/>
        <w:rPr>
          <w:b/>
          <w:sz w:val="49"/>
        </w:rPr>
      </w:pPr>
    </w:p>
    <w:p w:rsidR="004959B5" w:rsidRDefault="008336AA">
      <w:pPr>
        <w:spacing w:before="1"/>
        <w:ind w:left="954" w:right="1666"/>
        <w:jc w:val="center"/>
        <w:rPr>
          <w:b/>
          <w:sz w:val="36"/>
        </w:rPr>
      </w:pPr>
      <w:r>
        <w:rPr>
          <w:b/>
          <w:sz w:val="36"/>
        </w:rPr>
        <w:t>PRZEPUSTY</w:t>
      </w:r>
      <w:r>
        <w:rPr>
          <w:b/>
          <w:spacing w:val="-15"/>
          <w:sz w:val="36"/>
        </w:rPr>
        <w:t xml:space="preserve"> </w:t>
      </w:r>
      <w:r>
        <w:rPr>
          <w:b/>
          <w:sz w:val="36"/>
        </w:rPr>
        <w:t>Z</w:t>
      </w:r>
      <w:r>
        <w:rPr>
          <w:b/>
          <w:spacing w:val="-17"/>
          <w:sz w:val="36"/>
        </w:rPr>
        <w:t xml:space="preserve"> </w:t>
      </w:r>
      <w:r>
        <w:rPr>
          <w:b/>
          <w:sz w:val="36"/>
        </w:rPr>
        <w:t>RUR</w:t>
      </w:r>
      <w:r>
        <w:rPr>
          <w:b/>
          <w:spacing w:val="-14"/>
          <w:sz w:val="36"/>
        </w:rPr>
        <w:t xml:space="preserve"> </w:t>
      </w:r>
      <w:r>
        <w:rPr>
          <w:b/>
          <w:spacing w:val="-4"/>
          <w:sz w:val="36"/>
        </w:rPr>
        <w:t>PEHD</w:t>
      </w:r>
    </w:p>
    <w:p w:rsidR="004959B5" w:rsidRDefault="004959B5">
      <w:pPr>
        <w:pStyle w:val="Tekstpodstawowy"/>
        <w:spacing w:before="4"/>
        <w:rPr>
          <w:b/>
          <w:sz w:val="17"/>
        </w:rPr>
      </w:pPr>
    </w:p>
    <w:p w:rsidR="004959B5" w:rsidRDefault="004959B5">
      <w:pPr>
        <w:rPr>
          <w:sz w:val="17"/>
        </w:rPr>
        <w:sectPr w:rsidR="004959B5">
          <w:headerReference w:type="default" r:id="rId42"/>
          <w:footerReference w:type="default" r:id="rId43"/>
          <w:pgSz w:w="11900" w:h="16840"/>
          <w:pgMar w:top="1940" w:right="620" w:bottom="280" w:left="1200" w:header="0" w:footer="0" w:gutter="0"/>
          <w:cols w:space="708"/>
        </w:sectPr>
      </w:pPr>
    </w:p>
    <w:p w:rsidR="004959B5" w:rsidRDefault="004959B5">
      <w:pPr>
        <w:pStyle w:val="Tekstpodstawowy"/>
        <w:rPr>
          <w:b/>
        </w:rPr>
      </w:pPr>
    </w:p>
    <w:p w:rsidR="004959B5" w:rsidRDefault="004959B5">
      <w:pPr>
        <w:pStyle w:val="Tekstpodstawowy"/>
        <w:spacing w:before="9"/>
        <w:rPr>
          <w:b/>
          <w:sz w:val="17"/>
        </w:rPr>
      </w:pPr>
    </w:p>
    <w:p w:rsidR="004959B5" w:rsidRDefault="008336AA">
      <w:pPr>
        <w:pStyle w:val="Nagwek2"/>
        <w:spacing w:before="90"/>
        <w:ind w:left="218" w:firstLine="0"/>
      </w:pPr>
      <w:r>
        <w:t>1.</w:t>
      </w:r>
      <w:r>
        <w:rPr>
          <w:spacing w:val="-2"/>
        </w:rPr>
        <w:t xml:space="preserve"> WSTĘP</w:t>
      </w:r>
    </w:p>
    <w:p w:rsidR="004959B5" w:rsidRDefault="004959B5">
      <w:pPr>
        <w:pStyle w:val="Tekstpodstawowy"/>
        <w:spacing w:before="10"/>
        <w:rPr>
          <w:b/>
          <w:sz w:val="22"/>
        </w:rPr>
      </w:pPr>
    </w:p>
    <w:p w:rsidR="004959B5" w:rsidRDefault="008336AA" w:rsidP="009E4C6C">
      <w:pPr>
        <w:pStyle w:val="Nagwek4"/>
        <w:numPr>
          <w:ilvl w:val="0"/>
          <w:numId w:val="4"/>
        </w:numPr>
        <w:tabs>
          <w:tab w:val="left" w:pos="420"/>
        </w:tabs>
      </w:pPr>
      <w:r>
        <w:t>1.</w:t>
      </w:r>
      <w:r>
        <w:rPr>
          <w:spacing w:val="-8"/>
        </w:rPr>
        <w:t xml:space="preserve"> </w:t>
      </w:r>
      <w:r>
        <w:t>Przedmiot</w:t>
      </w:r>
      <w:r>
        <w:rPr>
          <w:spacing w:val="-7"/>
        </w:rPr>
        <w:t xml:space="preserve"> </w:t>
      </w:r>
      <w:r>
        <w:rPr>
          <w:spacing w:val="-5"/>
        </w:rPr>
        <w:t>ST</w:t>
      </w:r>
    </w:p>
    <w:p w:rsidR="004959B5" w:rsidRDefault="008336AA">
      <w:pPr>
        <w:pStyle w:val="Tekstpodstawowy"/>
        <w:spacing w:line="244" w:lineRule="auto"/>
        <w:ind w:left="218" w:right="781"/>
      </w:pPr>
      <w:r>
        <w:t>Przedmiotem</w:t>
      </w:r>
      <w:r>
        <w:rPr>
          <w:spacing w:val="28"/>
        </w:rPr>
        <w:t xml:space="preserve"> </w:t>
      </w:r>
      <w:r>
        <w:t>niniejszej</w:t>
      </w:r>
      <w:r>
        <w:rPr>
          <w:spacing w:val="31"/>
        </w:rPr>
        <w:t xml:space="preserve"> </w:t>
      </w:r>
      <w:r>
        <w:t>szczegółowej</w:t>
      </w:r>
      <w:r>
        <w:rPr>
          <w:spacing w:val="31"/>
        </w:rPr>
        <w:t xml:space="preserve"> </w:t>
      </w:r>
      <w:r>
        <w:t>specyfikacji</w:t>
      </w:r>
      <w:r>
        <w:rPr>
          <w:spacing w:val="29"/>
        </w:rPr>
        <w:t xml:space="preserve"> </w:t>
      </w:r>
      <w:r>
        <w:t>technicznej</w:t>
      </w:r>
      <w:r>
        <w:rPr>
          <w:spacing w:val="31"/>
        </w:rPr>
        <w:t xml:space="preserve"> </w:t>
      </w:r>
      <w:r>
        <w:t>są</w:t>
      </w:r>
      <w:r>
        <w:rPr>
          <w:spacing w:val="29"/>
        </w:rPr>
        <w:t xml:space="preserve"> </w:t>
      </w:r>
      <w:r>
        <w:t>wymagania</w:t>
      </w:r>
      <w:r>
        <w:rPr>
          <w:spacing w:val="29"/>
        </w:rPr>
        <w:t xml:space="preserve"> </w:t>
      </w:r>
      <w:r>
        <w:t>dotyczące</w:t>
      </w:r>
      <w:r>
        <w:rPr>
          <w:spacing w:val="29"/>
        </w:rPr>
        <w:t xml:space="preserve"> </w:t>
      </w:r>
      <w:r>
        <w:t>wykonania</w:t>
      </w:r>
      <w:r>
        <w:rPr>
          <w:spacing w:val="29"/>
        </w:rPr>
        <w:t xml:space="preserve"> </w:t>
      </w:r>
      <w:r>
        <w:t>i</w:t>
      </w:r>
      <w:r>
        <w:rPr>
          <w:spacing w:val="29"/>
        </w:rPr>
        <w:t xml:space="preserve"> </w:t>
      </w:r>
      <w:r>
        <w:t>odbioru robót</w:t>
      </w:r>
      <w:r>
        <w:rPr>
          <w:spacing w:val="45"/>
        </w:rPr>
        <w:t xml:space="preserve"> </w:t>
      </w:r>
      <w:r>
        <w:t>związanych</w:t>
      </w:r>
      <w:r>
        <w:rPr>
          <w:spacing w:val="44"/>
        </w:rPr>
        <w:t xml:space="preserve"> </w:t>
      </w:r>
      <w:r>
        <w:t>z</w:t>
      </w:r>
      <w:r>
        <w:rPr>
          <w:spacing w:val="44"/>
        </w:rPr>
        <w:t xml:space="preserve"> </w:t>
      </w:r>
      <w:r>
        <w:t>wykonywaniem</w:t>
      </w:r>
      <w:r>
        <w:rPr>
          <w:spacing w:val="40"/>
        </w:rPr>
        <w:t xml:space="preserve"> </w:t>
      </w:r>
      <w:r>
        <w:t>przepustów,</w:t>
      </w:r>
      <w:r>
        <w:rPr>
          <w:spacing w:val="44"/>
        </w:rPr>
        <w:t xml:space="preserve"> </w:t>
      </w:r>
      <w:r>
        <w:t>które</w:t>
      </w:r>
      <w:r>
        <w:rPr>
          <w:spacing w:val="44"/>
        </w:rPr>
        <w:t xml:space="preserve"> </w:t>
      </w:r>
      <w:r>
        <w:t>zostaną</w:t>
      </w:r>
      <w:r>
        <w:rPr>
          <w:spacing w:val="44"/>
        </w:rPr>
        <w:t xml:space="preserve"> </w:t>
      </w:r>
      <w:r>
        <w:t>wykonane</w:t>
      </w:r>
      <w:r>
        <w:rPr>
          <w:spacing w:val="45"/>
        </w:rPr>
        <w:t xml:space="preserve"> </w:t>
      </w:r>
      <w:r>
        <w:t>w</w:t>
      </w:r>
      <w:r>
        <w:rPr>
          <w:spacing w:val="39"/>
        </w:rPr>
        <w:t xml:space="preserve"> </w:t>
      </w:r>
      <w:r>
        <w:t>ramach</w:t>
      </w:r>
      <w:r>
        <w:rPr>
          <w:spacing w:val="43"/>
        </w:rPr>
        <w:t xml:space="preserve"> </w:t>
      </w:r>
      <w:r>
        <w:t>realizacji</w:t>
      </w:r>
      <w:r>
        <w:rPr>
          <w:spacing w:val="43"/>
        </w:rPr>
        <w:t xml:space="preserve"> </w:t>
      </w:r>
      <w:r>
        <w:t>zadania</w:t>
      </w:r>
      <w:r>
        <w:rPr>
          <w:spacing w:val="44"/>
        </w:rPr>
        <w:t xml:space="preserve"> </w:t>
      </w:r>
      <w:r>
        <w:rPr>
          <w:spacing w:val="-5"/>
        </w:rPr>
        <w:t>pn.</w:t>
      </w:r>
    </w:p>
    <w:p w:rsidR="004959B5" w:rsidRDefault="00480393">
      <w:pPr>
        <w:pStyle w:val="Tekstpodstawowy"/>
        <w:spacing w:before="1"/>
      </w:pPr>
      <w:r>
        <w:rPr>
          <w:spacing w:val="-7"/>
        </w:rPr>
        <w:t xml:space="preserve">     „</w:t>
      </w:r>
      <w:r>
        <w:t>Remonty dróg leśnych w Nadleśnictwie Leżajsk”</w:t>
      </w:r>
    </w:p>
    <w:p w:rsidR="00480393" w:rsidRDefault="00480393">
      <w:pPr>
        <w:pStyle w:val="Tekstpodstawowy"/>
        <w:spacing w:before="1"/>
        <w:rPr>
          <w:sz w:val="21"/>
        </w:rPr>
      </w:pPr>
    </w:p>
    <w:p w:rsidR="004959B5" w:rsidRDefault="008336AA" w:rsidP="009E4C6C">
      <w:pPr>
        <w:pStyle w:val="Nagwek4"/>
        <w:numPr>
          <w:ilvl w:val="1"/>
          <w:numId w:val="3"/>
        </w:numPr>
        <w:tabs>
          <w:tab w:val="left" w:pos="572"/>
        </w:tabs>
        <w:ind w:hanging="354"/>
      </w:pPr>
      <w:r>
        <w:t>Zakres</w:t>
      </w:r>
      <w:r>
        <w:rPr>
          <w:spacing w:val="-12"/>
        </w:rPr>
        <w:t xml:space="preserve"> </w:t>
      </w:r>
      <w:r>
        <w:t>stosowania</w:t>
      </w:r>
      <w:r>
        <w:rPr>
          <w:spacing w:val="-11"/>
        </w:rPr>
        <w:t xml:space="preserve"> </w:t>
      </w:r>
      <w:r>
        <w:rPr>
          <w:spacing w:val="-5"/>
        </w:rPr>
        <w:t>ST</w:t>
      </w:r>
    </w:p>
    <w:p w:rsidR="004959B5" w:rsidRDefault="008336AA">
      <w:pPr>
        <w:pStyle w:val="Tekstpodstawowy"/>
        <w:spacing w:line="244" w:lineRule="auto"/>
        <w:ind w:left="218" w:right="781"/>
      </w:pPr>
      <w:r>
        <w:t>Szczegółowa</w:t>
      </w:r>
      <w:r>
        <w:rPr>
          <w:spacing w:val="40"/>
        </w:rPr>
        <w:t xml:space="preserve"> </w:t>
      </w:r>
      <w:r>
        <w:t>specyfikacja</w:t>
      </w:r>
      <w:r>
        <w:rPr>
          <w:spacing w:val="40"/>
        </w:rPr>
        <w:t xml:space="preserve"> </w:t>
      </w:r>
      <w:r>
        <w:t>techniczna</w:t>
      </w:r>
      <w:r>
        <w:rPr>
          <w:spacing w:val="40"/>
        </w:rPr>
        <w:t xml:space="preserve"> </w:t>
      </w:r>
      <w:r>
        <w:t>(ST)</w:t>
      </w:r>
      <w:r>
        <w:rPr>
          <w:spacing w:val="40"/>
        </w:rPr>
        <w:t xml:space="preserve"> </w:t>
      </w:r>
      <w:r>
        <w:t>jest</w:t>
      </w:r>
      <w:r>
        <w:rPr>
          <w:spacing w:val="40"/>
        </w:rPr>
        <w:t xml:space="preserve"> </w:t>
      </w:r>
      <w:r>
        <w:t>stosowana</w:t>
      </w:r>
      <w:r>
        <w:rPr>
          <w:spacing w:val="40"/>
        </w:rPr>
        <w:t xml:space="preserve"> </w:t>
      </w:r>
      <w:r>
        <w:t>jako</w:t>
      </w:r>
      <w:r>
        <w:rPr>
          <w:spacing w:val="40"/>
        </w:rPr>
        <w:t xml:space="preserve"> </w:t>
      </w:r>
      <w:r>
        <w:t>dokument</w:t>
      </w:r>
      <w:r>
        <w:rPr>
          <w:spacing w:val="40"/>
        </w:rPr>
        <w:t xml:space="preserve"> </w:t>
      </w:r>
      <w:r>
        <w:t>przetargowy</w:t>
      </w:r>
      <w:r>
        <w:rPr>
          <w:spacing w:val="40"/>
        </w:rPr>
        <w:t xml:space="preserve"> </w:t>
      </w:r>
      <w:r>
        <w:t>i</w:t>
      </w:r>
      <w:r>
        <w:rPr>
          <w:spacing w:val="40"/>
        </w:rPr>
        <w:t xml:space="preserve"> </w:t>
      </w:r>
      <w:r>
        <w:t>kontraktowy</w:t>
      </w:r>
      <w:r>
        <w:rPr>
          <w:spacing w:val="40"/>
        </w:rPr>
        <w:t xml:space="preserve"> </w:t>
      </w:r>
      <w:r>
        <w:t>przy zlecaniu i realizacji robót wymienionych w pkt. 1.1</w:t>
      </w:r>
    </w:p>
    <w:p w:rsidR="004959B5" w:rsidRDefault="004959B5">
      <w:pPr>
        <w:pStyle w:val="Tekstpodstawowy"/>
        <w:spacing w:before="9"/>
      </w:pPr>
    </w:p>
    <w:p w:rsidR="004959B5" w:rsidRDefault="008336AA" w:rsidP="009E4C6C">
      <w:pPr>
        <w:pStyle w:val="Nagwek4"/>
        <w:numPr>
          <w:ilvl w:val="1"/>
          <w:numId w:val="3"/>
        </w:numPr>
        <w:tabs>
          <w:tab w:val="left" w:pos="572"/>
        </w:tabs>
        <w:ind w:hanging="354"/>
      </w:pPr>
      <w:r>
        <w:t>Zakres</w:t>
      </w:r>
      <w:r>
        <w:rPr>
          <w:spacing w:val="-9"/>
        </w:rPr>
        <w:t xml:space="preserve"> </w:t>
      </w:r>
      <w:r>
        <w:t>robót</w:t>
      </w:r>
      <w:r>
        <w:rPr>
          <w:spacing w:val="-7"/>
        </w:rPr>
        <w:t xml:space="preserve"> </w:t>
      </w:r>
      <w:r>
        <w:t>objętych</w:t>
      </w:r>
      <w:r>
        <w:rPr>
          <w:spacing w:val="-8"/>
        </w:rPr>
        <w:t xml:space="preserve"> </w:t>
      </w:r>
      <w:r>
        <w:rPr>
          <w:spacing w:val="-5"/>
        </w:rPr>
        <w:t>ST</w:t>
      </w:r>
    </w:p>
    <w:p w:rsidR="004959B5" w:rsidRDefault="008336AA">
      <w:pPr>
        <w:pStyle w:val="Tekstpodstawowy"/>
        <w:spacing w:before="1"/>
        <w:ind w:left="218"/>
      </w:pPr>
      <w:r>
        <w:t>Ustalenia</w:t>
      </w:r>
      <w:r>
        <w:rPr>
          <w:spacing w:val="-12"/>
        </w:rPr>
        <w:t xml:space="preserve"> </w:t>
      </w:r>
      <w:r>
        <w:t>zawarte</w:t>
      </w:r>
      <w:r>
        <w:rPr>
          <w:spacing w:val="-10"/>
        </w:rPr>
        <w:t xml:space="preserve"> </w:t>
      </w:r>
      <w:r>
        <w:t>w</w:t>
      </w:r>
      <w:r>
        <w:rPr>
          <w:spacing w:val="-13"/>
        </w:rPr>
        <w:t xml:space="preserve"> </w:t>
      </w:r>
      <w:r>
        <w:t>niniejszej</w:t>
      </w:r>
      <w:r>
        <w:rPr>
          <w:spacing w:val="-8"/>
        </w:rPr>
        <w:t xml:space="preserve"> </w:t>
      </w:r>
      <w:r>
        <w:t>specyfikacji</w:t>
      </w:r>
      <w:r>
        <w:rPr>
          <w:spacing w:val="-10"/>
        </w:rPr>
        <w:t xml:space="preserve"> </w:t>
      </w:r>
      <w:r>
        <w:t>dotyczą</w:t>
      </w:r>
      <w:r>
        <w:rPr>
          <w:spacing w:val="-10"/>
        </w:rPr>
        <w:t xml:space="preserve"> </w:t>
      </w:r>
      <w:r>
        <w:t>zasad</w:t>
      </w:r>
      <w:r>
        <w:rPr>
          <w:spacing w:val="-9"/>
        </w:rPr>
        <w:t xml:space="preserve"> </w:t>
      </w:r>
      <w:r>
        <w:t>prowadzenia</w:t>
      </w:r>
      <w:r>
        <w:rPr>
          <w:spacing w:val="-11"/>
        </w:rPr>
        <w:t xml:space="preserve"> </w:t>
      </w:r>
      <w:r>
        <w:t>robót</w:t>
      </w:r>
      <w:r>
        <w:rPr>
          <w:spacing w:val="-10"/>
        </w:rPr>
        <w:t xml:space="preserve"> </w:t>
      </w:r>
      <w:r>
        <w:t>związanych</w:t>
      </w:r>
      <w:r>
        <w:rPr>
          <w:spacing w:val="-10"/>
        </w:rPr>
        <w:t xml:space="preserve"> </w:t>
      </w:r>
      <w:r>
        <w:t>z</w:t>
      </w:r>
      <w:r>
        <w:rPr>
          <w:spacing w:val="-10"/>
        </w:rPr>
        <w:t xml:space="preserve"> :</w:t>
      </w:r>
    </w:p>
    <w:p w:rsidR="004959B5" w:rsidRDefault="008336AA" w:rsidP="009E4C6C">
      <w:pPr>
        <w:pStyle w:val="Akapitzlist"/>
        <w:numPr>
          <w:ilvl w:val="0"/>
          <w:numId w:val="85"/>
        </w:numPr>
        <w:tabs>
          <w:tab w:val="left" w:pos="339"/>
        </w:tabs>
        <w:spacing w:before="5" w:line="244" w:lineRule="auto"/>
        <w:ind w:right="792" w:hanging="1"/>
        <w:rPr>
          <w:sz w:val="20"/>
        </w:rPr>
      </w:pPr>
      <w:r>
        <w:rPr>
          <w:sz w:val="20"/>
        </w:rPr>
        <w:t>wykonaniem</w:t>
      </w:r>
      <w:r>
        <w:rPr>
          <w:spacing w:val="-6"/>
          <w:sz w:val="20"/>
        </w:rPr>
        <w:t xml:space="preserve"> </w:t>
      </w:r>
      <w:r>
        <w:rPr>
          <w:sz w:val="20"/>
        </w:rPr>
        <w:t>przepustów</w:t>
      </w:r>
      <w:r>
        <w:rPr>
          <w:spacing w:val="-7"/>
          <w:sz w:val="20"/>
        </w:rPr>
        <w:t xml:space="preserve"> </w:t>
      </w:r>
      <w:r>
        <w:rPr>
          <w:sz w:val="20"/>
        </w:rPr>
        <w:t>z</w:t>
      </w:r>
      <w:r>
        <w:rPr>
          <w:spacing w:val="-3"/>
          <w:sz w:val="20"/>
        </w:rPr>
        <w:t xml:space="preserve"> </w:t>
      </w:r>
      <w:r>
        <w:rPr>
          <w:sz w:val="20"/>
        </w:rPr>
        <w:t>rur</w:t>
      </w:r>
      <w:r>
        <w:rPr>
          <w:spacing w:val="-2"/>
          <w:sz w:val="20"/>
        </w:rPr>
        <w:t xml:space="preserve"> </w:t>
      </w:r>
      <w:r>
        <w:rPr>
          <w:sz w:val="20"/>
        </w:rPr>
        <w:t>PEHD</w:t>
      </w:r>
      <w:r>
        <w:rPr>
          <w:spacing w:val="-3"/>
          <w:sz w:val="20"/>
        </w:rPr>
        <w:t xml:space="preserve"> </w:t>
      </w:r>
      <w:r>
        <w:rPr>
          <w:sz w:val="20"/>
        </w:rPr>
        <w:t>-</w:t>
      </w:r>
      <w:r>
        <w:rPr>
          <w:spacing w:val="-4"/>
          <w:sz w:val="20"/>
        </w:rPr>
        <w:t xml:space="preserve"> </w:t>
      </w:r>
      <w:r>
        <w:rPr>
          <w:sz w:val="20"/>
        </w:rPr>
        <w:t>wykop</w:t>
      </w:r>
      <w:r>
        <w:rPr>
          <w:spacing w:val="-2"/>
          <w:sz w:val="20"/>
        </w:rPr>
        <w:t xml:space="preserve"> </w:t>
      </w:r>
      <w:r>
        <w:rPr>
          <w:sz w:val="20"/>
        </w:rPr>
        <w:t>otwarty</w:t>
      </w:r>
      <w:r>
        <w:rPr>
          <w:spacing w:val="-6"/>
          <w:sz w:val="20"/>
        </w:rPr>
        <w:t xml:space="preserve"> </w:t>
      </w:r>
      <w:r>
        <w:rPr>
          <w:sz w:val="20"/>
        </w:rPr>
        <w:t>ręczny,</w:t>
      </w:r>
      <w:r>
        <w:rPr>
          <w:spacing w:val="-3"/>
          <w:sz w:val="20"/>
        </w:rPr>
        <w:t xml:space="preserve"> </w:t>
      </w:r>
      <w:r>
        <w:rPr>
          <w:sz w:val="20"/>
        </w:rPr>
        <w:t>ułożenie,</w:t>
      </w:r>
      <w:r>
        <w:rPr>
          <w:spacing w:val="-3"/>
          <w:sz w:val="20"/>
        </w:rPr>
        <w:t xml:space="preserve"> </w:t>
      </w:r>
      <w:r>
        <w:rPr>
          <w:sz w:val="20"/>
        </w:rPr>
        <w:t>zasypanie</w:t>
      </w:r>
      <w:r>
        <w:rPr>
          <w:spacing w:val="-3"/>
          <w:sz w:val="20"/>
        </w:rPr>
        <w:t xml:space="preserve"> </w:t>
      </w:r>
      <w:r>
        <w:rPr>
          <w:sz w:val="20"/>
        </w:rPr>
        <w:t>i</w:t>
      </w:r>
      <w:r>
        <w:rPr>
          <w:spacing w:val="-3"/>
          <w:sz w:val="20"/>
        </w:rPr>
        <w:t xml:space="preserve"> </w:t>
      </w:r>
      <w:r>
        <w:rPr>
          <w:sz w:val="20"/>
        </w:rPr>
        <w:t>zagęszczenie</w:t>
      </w:r>
      <w:r>
        <w:rPr>
          <w:spacing w:val="-3"/>
          <w:sz w:val="20"/>
        </w:rPr>
        <w:t xml:space="preserve"> </w:t>
      </w:r>
      <w:r>
        <w:rPr>
          <w:sz w:val="20"/>
        </w:rPr>
        <w:t>wykopu</w:t>
      </w:r>
      <w:r>
        <w:rPr>
          <w:spacing w:val="-6"/>
          <w:sz w:val="20"/>
        </w:rPr>
        <w:t xml:space="preserve"> </w:t>
      </w:r>
      <w:r>
        <w:rPr>
          <w:sz w:val="20"/>
        </w:rPr>
        <w:t>wraz z umocnieniem wlotu i wylotu kamieniem polnym na betonie C12/15.</w:t>
      </w:r>
    </w:p>
    <w:p w:rsidR="004959B5" w:rsidRDefault="004959B5">
      <w:pPr>
        <w:pStyle w:val="Tekstpodstawowy"/>
        <w:spacing w:before="10"/>
        <w:rPr>
          <w:sz w:val="22"/>
        </w:rPr>
      </w:pPr>
    </w:p>
    <w:p w:rsidR="004959B5" w:rsidRDefault="008336AA" w:rsidP="009E4C6C">
      <w:pPr>
        <w:pStyle w:val="Nagwek4"/>
        <w:numPr>
          <w:ilvl w:val="1"/>
          <w:numId w:val="3"/>
        </w:numPr>
        <w:tabs>
          <w:tab w:val="left" w:pos="572"/>
        </w:tabs>
        <w:ind w:hanging="354"/>
      </w:pPr>
      <w:r>
        <w:rPr>
          <w:spacing w:val="-2"/>
        </w:rPr>
        <w:t>Określenia</w:t>
      </w:r>
      <w:r>
        <w:rPr>
          <w:spacing w:val="5"/>
        </w:rPr>
        <w:t xml:space="preserve"> </w:t>
      </w:r>
      <w:r>
        <w:rPr>
          <w:spacing w:val="-2"/>
        </w:rPr>
        <w:t>podstawowe</w:t>
      </w:r>
    </w:p>
    <w:p w:rsidR="004959B5" w:rsidRDefault="008336AA" w:rsidP="009E4C6C">
      <w:pPr>
        <w:pStyle w:val="Akapitzlist"/>
        <w:numPr>
          <w:ilvl w:val="2"/>
          <w:numId w:val="3"/>
        </w:numPr>
        <w:tabs>
          <w:tab w:val="left" w:pos="850"/>
        </w:tabs>
        <w:spacing w:before="3" w:line="244" w:lineRule="auto"/>
        <w:ind w:right="793" w:hanging="428"/>
        <w:rPr>
          <w:sz w:val="20"/>
        </w:rPr>
      </w:pPr>
      <w:r>
        <w:rPr>
          <w:b/>
          <w:sz w:val="20"/>
        </w:rPr>
        <w:t>Przepust</w:t>
      </w:r>
      <w:r>
        <w:rPr>
          <w:b/>
          <w:spacing w:val="80"/>
          <w:w w:val="150"/>
          <w:sz w:val="20"/>
        </w:rPr>
        <w:t xml:space="preserve"> </w:t>
      </w:r>
      <w:r>
        <w:rPr>
          <w:sz w:val="20"/>
        </w:rPr>
        <w:t>-</w:t>
      </w:r>
      <w:r>
        <w:rPr>
          <w:spacing w:val="80"/>
          <w:w w:val="150"/>
          <w:sz w:val="20"/>
        </w:rPr>
        <w:t xml:space="preserve"> </w:t>
      </w:r>
      <w:r>
        <w:rPr>
          <w:sz w:val="20"/>
        </w:rPr>
        <w:t>obiekt</w:t>
      </w:r>
      <w:r>
        <w:rPr>
          <w:spacing w:val="80"/>
          <w:w w:val="150"/>
          <w:sz w:val="20"/>
        </w:rPr>
        <w:t xml:space="preserve"> </w:t>
      </w:r>
      <w:r>
        <w:rPr>
          <w:sz w:val="20"/>
        </w:rPr>
        <w:t>wybudowany</w:t>
      </w:r>
      <w:r>
        <w:rPr>
          <w:spacing w:val="80"/>
          <w:w w:val="150"/>
          <w:sz w:val="20"/>
        </w:rPr>
        <w:t xml:space="preserve"> </w:t>
      </w:r>
      <w:r>
        <w:rPr>
          <w:sz w:val="20"/>
        </w:rPr>
        <w:t>w</w:t>
      </w:r>
      <w:r>
        <w:rPr>
          <w:spacing w:val="80"/>
          <w:w w:val="150"/>
          <w:sz w:val="20"/>
        </w:rPr>
        <w:t xml:space="preserve"> </w:t>
      </w:r>
      <w:r>
        <w:rPr>
          <w:sz w:val="20"/>
        </w:rPr>
        <w:t>formie</w:t>
      </w:r>
      <w:r>
        <w:rPr>
          <w:spacing w:val="80"/>
          <w:w w:val="150"/>
          <w:sz w:val="20"/>
        </w:rPr>
        <w:t xml:space="preserve"> </w:t>
      </w:r>
      <w:r>
        <w:rPr>
          <w:sz w:val="20"/>
        </w:rPr>
        <w:t>zamkniętej</w:t>
      </w:r>
      <w:r>
        <w:rPr>
          <w:spacing w:val="80"/>
          <w:w w:val="150"/>
          <w:sz w:val="20"/>
        </w:rPr>
        <w:t xml:space="preserve"> </w:t>
      </w:r>
      <w:r>
        <w:rPr>
          <w:sz w:val="20"/>
        </w:rPr>
        <w:t>obudowy</w:t>
      </w:r>
      <w:r>
        <w:rPr>
          <w:spacing w:val="80"/>
          <w:w w:val="150"/>
          <w:sz w:val="20"/>
        </w:rPr>
        <w:t xml:space="preserve"> </w:t>
      </w:r>
      <w:r>
        <w:rPr>
          <w:sz w:val="20"/>
        </w:rPr>
        <w:t>konstrukcyjnej,</w:t>
      </w:r>
      <w:r>
        <w:rPr>
          <w:spacing w:val="80"/>
          <w:w w:val="150"/>
          <w:sz w:val="20"/>
        </w:rPr>
        <w:t xml:space="preserve"> </w:t>
      </w:r>
      <w:r>
        <w:rPr>
          <w:sz w:val="20"/>
        </w:rPr>
        <w:t>służący</w:t>
      </w:r>
      <w:r>
        <w:rPr>
          <w:spacing w:val="80"/>
          <w:w w:val="150"/>
          <w:sz w:val="20"/>
        </w:rPr>
        <w:t xml:space="preserve"> </w:t>
      </w:r>
      <w:r>
        <w:rPr>
          <w:sz w:val="20"/>
        </w:rPr>
        <w:t>do przeprowadzenia wody małych cieków wodnych pod nasypami zjazdów.</w:t>
      </w:r>
    </w:p>
    <w:p w:rsidR="004959B5" w:rsidRDefault="004959B5">
      <w:pPr>
        <w:pStyle w:val="Tekstpodstawowy"/>
        <w:spacing w:before="8"/>
      </w:pPr>
    </w:p>
    <w:p w:rsidR="004959B5" w:rsidRDefault="008336AA" w:rsidP="009E4C6C">
      <w:pPr>
        <w:pStyle w:val="Akapitzlist"/>
        <w:numPr>
          <w:ilvl w:val="2"/>
          <w:numId w:val="3"/>
        </w:numPr>
        <w:tabs>
          <w:tab w:val="left" w:pos="723"/>
        </w:tabs>
        <w:ind w:left="722" w:hanging="505"/>
        <w:rPr>
          <w:sz w:val="20"/>
        </w:rPr>
      </w:pPr>
      <w:r>
        <w:rPr>
          <w:b/>
          <w:sz w:val="20"/>
        </w:rPr>
        <w:t>Przepust</w:t>
      </w:r>
      <w:r>
        <w:rPr>
          <w:b/>
          <w:spacing w:val="-8"/>
          <w:sz w:val="20"/>
        </w:rPr>
        <w:t xml:space="preserve"> </w:t>
      </w:r>
      <w:r>
        <w:rPr>
          <w:b/>
          <w:sz w:val="20"/>
        </w:rPr>
        <w:t>rurowy</w:t>
      </w:r>
      <w:r>
        <w:rPr>
          <w:b/>
          <w:spacing w:val="-8"/>
          <w:sz w:val="20"/>
        </w:rPr>
        <w:t xml:space="preserve"> </w:t>
      </w:r>
      <w:r>
        <w:rPr>
          <w:sz w:val="20"/>
        </w:rPr>
        <w:t>-</w:t>
      </w:r>
      <w:r>
        <w:rPr>
          <w:spacing w:val="-11"/>
          <w:sz w:val="20"/>
        </w:rPr>
        <w:t xml:space="preserve"> </w:t>
      </w:r>
      <w:r>
        <w:rPr>
          <w:sz w:val="20"/>
        </w:rPr>
        <w:t>przepust,</w:t>
      </w:r>
      <w:r>
        <w:rPr>
          <w:spacing w:val="-7"/>
          <w:sz w:val="20"/>
        </w:rPr>
        <w:t xml:space="preserve"> </w:t>
      </w:r>
      <w:r>
        <w:rPr>
          <w:sz w:val="20"/>
        </w:rPr>
        <w:t>którego</w:t>
      </w:r>
      <w:r>
        <w:rPr>
          <w:spacing w:val="-8"/>
          <w:sz w:val="20"/>
        </w:rPr>
        <w:t xml:space="preserve"> </w:t>
      </w:r>
      <w:r>
        <w:rPr>
          <w:sz w:val="20"/>
        </w:rPr>
        <w:t>konstrukcja</w:t>
      </w:r>
      <w:r>
        <w:rPr>
          <w:spacing w:val="-9"/>
          <w:sz w:val="20"/>
        </w:rPr>
        <w:t xml:space="preserve"> </w:t>
      </w:r>
      <w:r>
        <w:rPr>
          <w:sz w:val="20"/>
        </w:rPr>
        <w:t>nośna</w:t>
      </w:r>
      <w:r>
        <w:rPr>
          <w:spacing w:val="-9"/>
          <w:sz w:val="20"/>
        </w:rPr>
        <w:t xml:space="preserve"> </w:t>
      </w:r>
      <w:r>
        <w:rPr>
          <w:sz w:val="20"/>
        </w:rPr>
        <w:t>wykonana</w:t>
      </w:r>
      <w:r>
        <w:rPr>
          <w:spacing w:val="-8"/>
          <w:sz w:val="20"/>
        </w:rPr>
        <w:t xml:space="preserve"> </w:t>
      </w:r>
      <w:r>
        <w:rPr>
          <w:sz w:val="20"/>
        </w:rPr>
        <w:t>jest</w:t>
      </w:r>
      <w:r>
        <w:rPr>
          <w:spacing w:val="-9"/>
          <w:sz w:val="20"/>
        </w:rPr>
        <w:t xml:space="preserve"> </w:t>
      </w:r>
      <w:r>
        <w:rPr>
          <w:sz w:val="20"/>
        </w:rPr>
        <w:t>z</w:t>
      </w:r>
      <w:r>
        <w:rPr>
          <w:spacing w:val="-9"/>
          <w:sz w:val="20"/>
        </w:rPr>
        <w:t xml:space="preserve"> </w:t>
      </w:r>
      <w:r>
        <w:rPr>
          <w:sz w:val="20"/>
        </w:rPr>
        <w:t>rur</w:t>
      </w:r>
      <w:r>
        <w:rPr>
          <w:spacing w:val="-8"/>
          <w:sz w:val="20"/>
        </w:rPr>
        <w:t xml:space="preserve"> </w:t>
      </w:r>
      <w:r>
        <w:rPr>
          <w:sz w:val="20"/>
        </w:rPr>
        <w:t>betonowych</w:t>
      </w:r>
      <w:r>
        <w:rPr>
          <w:spacing w:val="-9"/>
          <w:sz w:val="20"/>
        </w:rPr>
        <w:t xml:space="preserve"> </w:t>
      </w:r>
      <w:r>
        <w:rPr>
          <w:sz w:val="20"/>
        </w:rPr>
        <w:t>lub</w:t>
      </w:r>
      <w:r>
        <w:rPr>
          <w:spacing w:val="-8"/>
          <w:sz w:val="20"/>
        </w:rPr>
        <w:t xml:space="preserve"> </w:t>
      </w:r>
      <w:r>
        <w:rPr>
          <w:spacing w:val="-2"/>
          <w:sz w:val="20"/>
        </w:rPr>
        <w:t>żelbetowych.</w:t>
      </w:r>
    </w:p>
    <w:p w:rsidR="004959B5" w:rsidRDefault="004959B5">
      <w:pPr>
        <w:pStyle w:val="Tekstpodstawowy"/>
        <w:spacing w:before="2"/>
        <w:rPr>
          <w:sz w:val="21"/>
        </w:rPr>
      </w:pPr>
    </w:p>
    <w:p w:rsidR="004959B5" w:rsidRDefault="008336AA" w:rsidP="009E4C6C">
      <w:pPr>
        <w:pStyle w:val="Akapitzlist"/>
        <w:numPr>
          <w:ilvl w:val="2"/>
          <w:numId w:val="3"/>
        </w:numPr>
        <w:tabs>
          <w:tab w:val="left" w:pos="723"/>
        </w:tabs>
        <w:ind w:left="722" w:hanging="505"/>
        <w:rPr>
          <w:sz w:val="20"/>
        </w:rPr>
      </w:pPr>
      <w:r>
        <w:rPr>
          <w:b/>
          <w:sz w:val="20"/>
        </w:rPr>
        <w:t>Ścianka</w:t>
      </w:r>
      <w:r>
        <w:rPr>
          <w:b/>
          <w:spacing w:val="-9"/>
          <w:sz w:val="20"/>
        </w:rPr>
        <w:t xml:space="preserve"> </w:t>
      </w:r>
      <w:r>
        <w:rPr>
          <w:b/>
          <w:sz w:val="20"/>
        </w:rPr>
        <w:t>czołowa</w:t>
      </w:r>
      <w:r>
        <w:rPr>
          <w:b/>
          <w:spacing w:val="-8"/>
          <w:sz w:val="20"/>
        </w:rPr>
        <w:t xml:space="preserve"> </w:t>
      </w:r>
      <w:r>
        <w:rPr>
          <w:sz w:val="20"/>
        </w:rPr>
        <w:t>-</w:t>
      </w:r>
      <w:r>
        <w:rPr>
          <w:spacing w:val="-10"/>
          <w:sz w:val="20"/>
        </w:rPr>
        <w:t xml:space="preserve"> </w:t>
      </w:r>
      <w:r>
        <w:rPr>
          <w:sz w:val="20"/>
        </w:rPr>
        <w:t>konstrukcja</w:t>
      </w:r>
      <w:r>
        <w:rPr>
          <w:spacing w:val="-9"/>
          <w:sz w:val="20"/>
        </w:rPr>
        <w:t xml:space="preserve"> </w:t>
      </w:r>
      <w:r>
        <w:rPr>
          <w:sz w:val="20"/>
        </w:rPr>
        <w:t>stabilizująca</w:t>
      </w:r>
      <w:r>
        <w:rPr>
          <w:spacing w:val="-9"/>
          <w:sz w:val="20"/>
        </w:rPr>
        <w:t xml:space="preserve"> </w:t>
      </w:r>
      <w:r>
        <w:rPr>
          <w:sz w:val="20"/>
        </w:rPr>
        <w:t>przepust</w:t>
      </w:r>
      <w:r>
        <w:rPr>
          <w:spacing w:val="-9"/>
          <w:sz w:val="20"/>
        </w:rPr>
        <w:t xml:space="preserve"> </w:t>
      </w:r>
      <w:r>
        <w:rPr>
          <w:sz w:val="20"/>
        </w:rPr>
        <w:t>na</w:t>
      </w:r>
      <w:r>
        <w:rPr>
          <w:spacing w:val="-9"/>
          <w:sz w:val="20"/>
        </w:rPr>
        <w:t xml:space="preserve"> </w:t>
      </w:r>
      <w:r>
        <w:rPr>
          <w:sz w:val="20"/>
        </w:rPr>
        <w:t>wlocie</w:t>
      </w:r>
      <w:r>
        <w:rPr>
          <w:spacing w:val="-9"/>
          <w:sz w:val="20"/>
        </w:rPr>
        <w:t xml:space="preserve"> </w:t>
      </w:r>
      <w:r>
        <w:rPr>
          <w:sz w:val="20"/>
        </w:rPr>
        <w:t>i</w:t>
      </w:r>
      <w:r>
        <w:rPr>
          <w:spacing w:val="-9"/>
          <w:sz w:val="20"/>
        </w:rPr>
        <w:t xml:space="preserve"> </w:t>
      </w:r>
      <w:r>
        <w:rPr>
          <w:sz w:val="20"/>
        </w:rPr>
        <w:t>wylocie</w:t>
      </w:r>
      <w:r>
        <w:rPr>
          <w:spacing w:val="-9"/>
          <w:sz w:val="20"/>
        </w:rPr>
        <w:t xml:space="preserve"> </w:t>
      </w:r>
      <w:r>
        <w:rPr>
          <w:sz w:val="20"/>
        </w:rPr>
        <w:t>i</w:t>
      </w:r>
      <w:r>
        <w:rPr>
          <w:spacing w:val="-9"/>
          <w:sz w:val="20"/>
        </w:rPr>
        <w:t xml:space="preserve"> </w:t>
      </w:r>
      <w:r>
        <w:rPr>
          <w:sz w:val="20"/>
        </w:rPr>
        <w:t>podtrzymująca</w:t>
      </w:r>
      <w:r>
        <w:rPr>
          <w:spacing w:val="-9"/>
          <w:sz w:val="20"/>
        </w:rPr>
        <w:t xml:space="preserve"> </w:t>
      </w:r>
      <w:r>
        <w:rPr>
          <w:sz w:val="20"/>
        </w:rPr>
        <w:t>nasyp</w:t>
      </w:r>
      <w:r>
        <w:rPr>
          <w:spacing w:val="-8"/>
          <w:sz w:val="20"/>
        </w:rPr>
        <w:t xml:space="preserve"> </w:t>
      </w:r>
      <w:r>
        <w:rPr>
          <w:spacing w:val="-2"/>
          <w:sz w:val="20"/>
        </w:rPr>
        <w:t>zjazdu.</w:t>
      </w:r>
    </w:p>
    <w:p w:rsidR="004959B5" w:rsidRDefault="004959B5">
      <w:pPr>
        <w:pStyle w:val="Tekstpodstawowy"/>
        <w:spacing w:before="1"/>
        <w:rPr>
          <w:sz w:val="21"/>
        </w:rPr>
      </w:pPr>
    </w:p>
    <w:p w:rsidR="004959B5" w:rsidRDefault="008336AA" w:rsidP="009E4C6C">
      <w:pPr>
        <w:pStyle w:val="Akapitzlist"/>
        <w:numPr>
          <w:ilvl w:val="2"/>
          <w:numId w:val="3"/>
        </w:numPr>
        <w:tabs>
          <w:tab w:val="left" w:pos="768"/>
        </w:tabs>
        <w:spacing w:line="244" w:lineRule="auto"/>
        <w:ind w:left="784" w:right="792" w:hanging="567"/>
        <w:rPr>
          <w:sz w:val="20"/>
        </w:rPr>
      </w:pPr>
      <w:r>
        <w:rPr>
          <w:sz w:val="20"/>
        </w:rPr>
        <w:t>Pozostałe</w:t>
      </w:r>
      <w:r>
        <w:rPr>
          <w:spacing w:val="38"/>
          <w:sz w:val="20"/>
        </w:rPr>
        <w:t xml:space="preserve"> </w:t>
      </w:r>
      <w:r>
        <w:rPr>
          <w:sz w:val="20"/>
        </w:rPr>
        <w:t>określenia</w:t>
      </w:r>
      <w:r>
        <w:rPr>
          <w:spacing w:val="38"/>
          <w:sz w:val="20"/>
        </w:rPr>
        <w:t xml:space="preserve"> </w:t>
      </w:r>
      <w:r>
        <w:rPr>
          <w:sz w:val="20"/>
        </w:rPr>
        <w:t>podstawowe</w:t>
      </w:r>
      <w:r>
        <w:rPr>
          <w:spacing w:val="38"/>
          <w:sz w:val="20"/>
        </w:rPr>
        <w:t xml:space="preserve"> </w:t>
      </w:r>
      <w:r>
        <w:rPr>
          <w:sz w:val="20"/>
        </w:rPr>
        <w:t>są</w:t>
      </w:r>
      <w:r>
        <w:rPr>
          <w:spacing w:val="38"/>
          <w:sz w:val="20"/>
        </w:rPr>
        <w:t xml:space="preserve"> </w:t>
      </w:r>
      <w:r>
        <w:rPr>
          <w:sz w:val="20"/>
        </w:rPr>
        <w:t>zgodne</w:t>
      </w:r>
      <w:r>
        <w:rPr>
          <w:spacing w:val="38"/>
          <w:sz w:val="20"/>
        </w:rPr>
        <w:t xml:space="preserve"> </w:t>
      </w:r>
      <w:r>
        <w:rPr>
          <w:sz w:val="20"/>
        </w:rPr>
        <w:t>z</w:t>
      </w:r>
      <w:r>
        <w:rPr>
          <w:spacing w:val="38"/>
          <w:sz w:val="20"/>
        </w:rPr>
        <w:t xml:space="preserve"> </w:t>
      </w:r>
      <w:r>
        <w:rPr>
          <w:sz w:val="20"/>
        </w:rPr>
        <w:t>obowiązującymi,</w:t>
      </w:r>
      <w:r>
        <w:rPr>
          <w:spacing w:val="38"/>
          <w:sz w:val="20"/>
        </w:rPr>
        <w:t xml:space="preserve"> </w:t>
      </w:r>
      <w:r>
        <w:rPr>
          <w:sz w:val="20"/>
        </w:rPr>
        <w:t>odpowiednimi</w:t>
      </w:r>
      <w:r>
        <w:rPr>
          <w:spacing w:val="37"/>
          <w:sz w:val="20"/>
        </w:rPr>
        <w:t xml:space="preserve"> </w:t>
      </w:r>
      <w:r>
        <w:rPr>
          <w:sz w:val="20"/>
        </w:rPr>
        <w:t>polskimi</w:t>
      </w:r>
      <w:r>
        <w:rPr>
          <w:spacing w:val="37"/>
          <w:sz w:val="20"/>
        </w:rPr>
        <w:t xml:space="preserve"> </w:t>
      </w:r>
      <w:r>
        <w:rPr>
          <w:sz w:val="20"/>
        </w:rPr>
        <w:t>normami</w:t>
      </w:r>
      <w:r>
        <w:rPr>
          <w:spacing w:val="35"/>
          <w:sz w:val="20"/>
        </w:rPr>
        <w:t xml:space="preserve"> </w:t>
      </w:r>
      <w:r>
        <w:rPr>
          <w:sz w:val="20"/>
        </w:rPr>
        <w:t>i</w:t>
      </w:r>
      <w:r>
        <w:rPr>
          <w:spacing w:val="35"/>
          <w:sz w:val="20"/>
        </w:rPr>
        <w:t xml:space="preserve"> </w:t>
      </w:r>
      <w:r>
        <w:rPr>
          <w:sz w:val="20"/>
        </w:rPr>
        <w:t>z definicjami podanymi w ST D-M-00.00.00 „Wymagania ogólne” pkt 1.4.</w:t>
      </w:r>
    </w:p>
    <w:p w:rsidR="004959B5" w:rsidRDefault="004959B5">
      <w:pPr>
        <w:pStyle w:val="Tekstpodstawowy"/>
        <w:spacing w:before="9"/>
      </w:pPr>
    </w:p>
    <w:p w:rsidR="004959B5" w:rsidRDefault="008336AA" w:rsidP="009E4C6C">
      <w:pPr>
        <w:pStyle w:val="Nagwek4"/>
        <w:numPr>
          <w:ilvl w:val="1"/>
          <w:numId w:val="3"/>
        </w:numPr>
        <w:tabs>
          <w:tab w:val="left" w:pos="572"/>
        </w:tabs>
        <w:ind w:hanging="354"/>
      </w:pPr>
      <w:r>
        <w:t>Ogólne</w:t>
      </w:r>
      <w:r>
        <w:rPr>
          <w:spacing w:val="-8"/>
        </w:rPr>
        <w:t xml:space="preserve"> </w:t>
      </w:r>
      <w:r>
        <w:t>wymagania</w:t>
      </w:r>
      <w:r>
        <w:rPr>
          <w:spacing w:val="-7"/>
        </w:rPr>
        <w:t xml:space="preserve"> </w:t>
      </w:r>
      <w:r>
        <w:t>dotyczące</w:t>
      </w:r>
      <w:r>
        <w:rPr>
          <w:spacing w:val="-8"/>
        </w:rPr>
        <w:t xml:space="preserve"> </w:t>
      </w:r>
      <w:r>
        <w:rPr>
          <w:spacing w:val="-4"/>
        </w:rPr>
        <w:t>robót</w:t>
      </w:r>
    </w:p>
    <w:p w:rsidR="004959B5" w:rsidRDefault="008336AA">
      <w:pPr>
        <w:pStyle w:val="Tekstpodstawowy"/>
        <w:ind w:left="218"/>
      </w:pPr>
      <w:r>
        <w:t>Ogólne</w:t>
      </w:r>
      <w:r>
        <w:rPr>
          <w:spacing w:val="-11"/>
        </w:rPr>
        <w:t xml:space="preserve"> </w:t>
      </w:r>
      <w:r>
        <w:t>wymagania</w:t>
      </w:r>
      <w:r>
        <w:rPr>
          <w:spacing w:val="-10"/>
        </w:rPr>
        <w:t xml:space="preserve"> </w:t>
      </w:r>
      <w:r>
        <w:t>dotyczące</w:t>
      </w:r>
      <w:r>
        <w:rPr>
          <w:spacing w:val="-10"/>
        </w:rPr>
        <w:t xml:space="preserve"> </w:t>
      </w:r>
      <w:r>
        <w:t>robót</w:t>
      </w:r>
      <w:r>
        <w:rPr>
          <w:spacing w:val="-10"/>
        </w:rPr>
        <w:t xml:space="preserve"> </w:t>
      </w:r>
      <w:r>
        <w:t>podano</w:t>
      </w:r>
      <w:r>
        <w:rPr>
          <w:spacing w:val="-9"/>
        </w:rPr>
        <w:t xml:space="preserve"> </w:t>
      </w:r>
      <w:r>
        <w:t>w</w:t>
      </w:r>
      <w:r>
        <w:rPr>
          <w:spacing w:val="-12"/>
        </w:rPr>
        <w:t xml:space="preserve"> </w:t>
      </w:r>
      <w:r>
        <w:t>ST</w:t>
      </w:r>
      <w:r>
        <w:rPr>
          <w:spacing w:val="-7"/>
        </w:rPr>
        <w:t xml:space="preserve"> </w:t>
      </w:r>
      <w:r>
        <w:t>D-M-00.00.00</w:t>
      </w:r>
      <w:r>
        <w:rPr>
          <w:spacing w:val="-9"/>
        </w:rPr>
        <w:t xml:space="preserve"> </w:t>
      </w:r>
      <w:r>
        <w:t>„Wymagania</w:t>
      </w:r>
      <w:r>
        <w:rPr>
          <w:spacing w:val="-10"/>
        </w:rPr>
        <w:t xml:space="preserve"> </w:t>
      </w:r>
      <w:r>
        <w:t>ogólne”</w:t>
      </w:r>
      <w:r>
        <w:rPr>
          <w:spacing w:val="-10"/>
        </w:rPr>
        <w:t xml:space="preserve"> </w:t>
      </w:r>
      <w:r>
        <w:t>pkt</w:t>
      </w:r>
      <w:r>
        <w:rPr>
          <w:spacing w:val="-9"/>
        </w:rPr>
        <w:t xml:space="preserve"> </w:t>
      </w:r>
      <w:r>
        <w:rPr>
          <w:spacing w:val="-4"/>
        </w:rPr>
        <w:t>1.5.</w:t>
      </w:r>
    </w:p>
    <w:p w:rsidR="004959B5" w:rsidRDefault="004959B5">
      <w:pPr>
        <w:pStyle w:val="Tekstpodstawowy"/>
        <w:spacing w:before="2"/>
      </w:pPr>
    </w:p>
    <w:p w:rsidR="004959B5" w:rsidRDefault="008336AA" w:rsidP="009E4C6C">
      <w:pPr>
        <w:pStyle w:val="Akapitzlist"/>
        <w:numPr>
          <w:ilvl w:val="0"/>
          <w:numId w:val="4"/>
        </w:numPr>
        <w:tabs>
          <w:tab w:val="left" w:pos="440"/>
        </w:tabs>
        <w:ind w:left="439" w:hanging="222"/>
        <w:rPr>
          <w:b/>
        </w:rPr>
      </w:pPr>
      <w:r>
        <w:rPr>
          <w:b/>
          <w:spacing w:val="-2"/>
        </w:rPr>
        <w:t>MATERIAŁY</w:t>
      </w:r>
    </w:p>
    <w:p w:rsidR="004959B5" w:rsidRDefault="004959B5">
      <w:pPr>
        <w:pStyle w:val="Tekstpodstawowy"/>
        <w:spacing w:before="8"/>
        <w:rPr>
          <w:b/>
        </w:rPr>
      </w:pPr>
    </w:p>
    <w:p w:rsidR="004959B5" w:rsidRDefault="008336AA" w:rsidP="009E4C6C">
      <w:pPr>
        <w:pStyle w:val="Nagwek4"/>
        <w:numPr>
          <w:ilvl w:val="1"/>
          <w:numId w:val="4"/>
        </w:numPr>
        <w:tabs>
          <w:tab w:val="left" w:pos="572"/>
        </w:tabs>
        <w:ind w:hanging="354"/>
      </w:pPr>
      <w:r>
        <w:t>Ogólne</w:t>
      </w:r>
      <w:r>
        <w:rPr>
          <w:spacing w:val="-8"/>
        </w:rPr>
        <w:t xml:space="preserve"> </w:t>
      </w:r>
      <w:r>
        <w:t>wymagania</w:t>
      </w:r>
      <w:r>
        <w:rPr>
          <w:spacing w:val="-7"/>
        </w:rPr>
        <w:t xml:space="preserve"> </w:t>
      </w:r>
      <w:r>
        <w:t>dotyczące</w:t>
      </w:r>
      <w:r>
        <w:rPr>
          <w:spacing w:val="-8"/>
        </w:rPr>
        <w:t xml:space="preserve"> </w:t>
      </w:r>
      <w:r>
        <w:rPr>
          <w:spacing w:val="-2"/>
        </w:rPr>
        <w:t>materiałów</w:t>
      </w:r>
    </w:p>
    <w:p w:rsidR="004959B5" w:rsidRDefault="008336AA">
      <w:pPr>
        <w:pStyle w:val="Tekstpodstawowy"/>
        <w:spacing w:before="1"/>
        <w:ind w:left="218"/>
      </w:pPr>
      <w:r>
        <w:t>Ogólne</w:t>
      </w:r>
      <w:r>
        <w:rPr>
          <w:spacing w:val="55"/>
        </w:rPr>
        <w:t xml:space="preserve"> </w:t>
      </w:r>
      <w:r>
        <w:t>wymagania</w:t>
      </w:r>
      <w:r>
        <w:rPr>
          <w:spacing w:val="56"/>
        </w:rPr>
        <w:t xml:space="preserve"> </w:t>
      </w:r>
      <w:r>
        <w:t>dotyczące</w:t>
      </w:r>
      <w:r>
        <w:rPr>
          <w:spacing w:val="55"/>
        </w:rPr>
        <w:t xml:space="preserve"> </w:t>
      </w:r>
      <w:r>
        <w:t>materiałów,</w:t>
      </w:r>
      <w:r>
        <w:rPr>
          <w:spacing w:val="56"/>
        </w:rPr>
        <w:t xml:space="preserve"> </w:t>
      </w:r>
      <w:r>
        <w:t>ich</w:t>
      </w:r>
      <w:r>
        <w:rPr>
          <w:spacing w:val="53"/>
        </w:rPr>
        <w:t xml:space="preserve"> </w:t>
      </w:r>
      <w:r>
        <w:t>pozyskiwania</w:t>
      </w:r>
      <w:r>
        <w:rPr>
          <w:spacing w:val="56"/>
        </w:rPr>
        <w:t xml:space="preserve"> </w:t>
      </w:r>
      <w:r>
        <w:t>i</w:t>
      </w:r>
      <w:r>
        <w:rPr>
          <w:spacing w:val="55"/>
        </w:rPr>
        <w:t xml:space="preserve"> </w:t>
      </w:r>
      <w:r>
        <w:t>składowania,</w:t>
      </w:r>
      <w:r>
        <w:rPr>
          <w:spacing w:val="55"/>
        </w:rPr>
        <w:t xml:space="preserve"> </w:t>
      </w:r>
      <w:r>
        <w:t>podano</w:t>
      </w:r>
      <w:r>
        <w:rPr>
          <w:spacing w:val="56"/>
        </w:rPr>
        <w:t xml:space="preserve"> </w:t>
      </w:r>
      <w:r>
        <w:t>w</w:t>
      </w:r>
      <w:r>
        <w:rPr>
          <w:spacing w:val="51"/>
        </w:rPr>
        <w:t xml:space="preserve"> </w:t>
      </w:r>
      <w:r>
        <w:t>ST</w:t>
      </w:r>
      <w:r>
        <w:rPr>
          <w:spacing w:val="55"/>
        </w:rPr>
        <w:t xml:space="preserve"> </w:t>
      </w:r>
      <w:r>
        <w:t>D-M-</w:t>
      </w:r>
      <w:r>
        <w:rPr>
          <w:spacing w:val="-2"/>
        </w:rPr>
        <w:t>00.00.00</w:t>
      </w:r>
    </w:p>
    <w:p w:rsidR="004959B5" w:rsidRDefault="008336AA">
      <w:pPr>
        <w:pStyle w:val="Tekstpodstawowy"/>
        <w:spacing w:before="5"/>
        <w:ind w:left="218"/>
      </w:pPr>
      <w:r>
        <w:t>„Wymagania</w:t>
      </w:r>
      <w:r>
        <w:rPr>
          <w:spacing w:val="-13"/>
        </w:rPr>
        <w:t xml:space="preserve"> </w:t>
      </w:r>
      <w:r>
        <w:t>ogólne”</w:t>
      </w:r>
      <w:r>
        <w:rPr>
          <w:spacing w:val="-12"/>
        </w:rPr>
        <w:t xml:space="preserve"> </w:t>
      </w:r>
      <w:r>
        <w:t>pkt</w:t>
      </w:r>
      <w:r>
        <w:rPr>
          <w:spacing w:val="-13"/>
        </w:rPr>
        <w:t xml:space="preserve"> </w:t>
      </w:r>
      <w:r>
        <w:rPr>
          <w:spacing w:val="-5"/>
        </w:rPr>
        <w:t>2.</w:t>
      </w:r>
    </w:p>
    <w:p w:rsidR="004959B5" w:rsidRDefault="004959B5">
      <w:pPr>
        <w:pStyle w:val="Tekstpodstawowy"/>
        <w:spacing w:before="1"/>
        <w:rPr>
          <w:sz w:val="21"/>
        </w:rPr>
      </w:pPr>
    </w:p>
    <w:p w:rsidR="004959B5" w:rsidRDefault="008336AA" w:rsidP="009E4C6C">
      <w:pPr>
        <w:pStyle w:val="Nagwek4"/>
        <w:numPr>
          <w:ilvl w:val="1"/>
          <w:numId w:val="4"/>
        </w:numPr>
        <w:tabs>
          <w:tab w:val="left" w:pos="572"/>
        </w:tabs>
        <w:ind w:hanging="354"/>
      </w:pPr>
      <w:r>
        <w:t>Rodzaje</w:t>
      </w:r>
      <w:r>
        <w:rPr>
          <w:spacing w:val="-6"/>
        </w:rPr>
        <w:t xml:space="preserve"> </w:t>
      </w:r>
      <w:r>
        <w:rPr>
          <w:spacing w:val="-2"/>
        </w:rPr>
        <w:t>materiałów</w:t>
      </w:r>
    </w:p>
    <w:p w:rsidR="004959B5" w:rsidRDefault="008336AA">
      <w:pPr>
        <w:pStyle w:val="Tekstpodstawowy"/>
        <w:spacing w:before="1" w:line="244" w:lineRule="auto"/>
        <w:ind w:left="218" w:right="781"/>
      </w:pPr>
      <w:r>
        <w:t>Materiałami</w:t>
      </w:r>
      <w:r>
        <w:rPr>
          <w:spacing w:val="40"/>
        </w:rPr>
        <w:t xml:space="preserve"> </w:t>
      </w:r>
      <w:r>
        <w:t>stosowanymi</w:t>
      </w:r>
      <w:r>
        <w:rPr>
          <w:spacing w:val="40"/>
        </w:rPr>
        <w:t xml:space="preserve"> </w:t>
      </w:r>
      <w:r>
        <w:t>przy</w:t>
      </w:r>
      <w:r>
        <w:rPr>
          <w:spacing w:val="40"/>
        </w:rPr>
        <w:t xml:space="preserve"> </w:t>
      </w:r>
      <w:r>
        <w:t>wykonywaniu</w:t>
      </w:r>
      <w:r>
        <w:rPr>
          <w:spacing w:val="40"/>
        </w:rPr>
        <w:t xml:space="preserve"> </w:t>
      </w:r>
      <w:r>
        <w:t>przepustów</w:t>
      </w:r>
      <w:r>
        <w:rPr>
          <w:spacing w:val="40"/>
        </w:rPr>
        <w:t xml:space="preserve"> </w:t>
      </w:r>
      <w:r>
        <w:t>z</w:t>
      </w:r>
      <w:r>
        <w:rPr>
          <w:spacing w:val="40"/>
        </w:rPr>
        <w:t xml:space="preserve"> </w:t>
      </w:r>
      <w:r>
        <w:t>typowych</w:t>
      </w:r>
      <w:r>
        <w:rPr>
          <w:spacing w:val="40"/>
        </w:rPr>
        <w:t xml:space="preserve"> </w:t>
      </w:r>
      <w:r>
        <w:t>prefabrykowanych</w:t>
      </w:r>
      <w:r>
        <w:rPr>
          <w:spacing w:val="40"/>
        </w:rPr>
        <w:t xml:space="preserve"> </w:t>
      </w:r>
      <w:r>
        <w:t>rur</w:t>
      </w:r>
      <w:r>
        <w:rPr>
          <w:spacing w:val="40"/>
        </w:rPr>
        <w:t xml:space="preserve"> </w:t>
      </w:r>
      <w:r>
        <w:t>betonowych, objętych niniejszą ST, są:</w:t>
      </w:r>
    </w:p>
    <w:p w:rsidR="004959B5" w:rsidRDefault="008336AA" w:rsidP="009E4C6C">
      <w:pPr>
        <w:pStyle w:val="Akapitzlist"/>
        <w:numPr>
          <w:ilvl w:val="0"/>
          <w:numId w:val="38"/>
        </w:numPr>
        <w:tabs>
          <w:tab w:val="left" w:pos="502"/>
        </w:tabs>
        <w:spacing w:line="244" w:lineRule="exact"/>
        <w:rPr>
          <w:sz w:val="20"/>
        </w:rPr>
      </w:pPr>
      <w:r>
        <w:rPr>
          <w:w w:val="95"/>
          <w:sz w:val="20"/>
        </w:rPr>
        <w:t>prefabrykaty</w:t>
      </w:r>
      <w:r>
        <w:rPr>
          <w:spacing w:val="29"/>
          <w:sz w:val="20"/>
        </w:rPr>
        <w:t xml:space="preserve"> </w:t>
      </w:r>
      <w:r>
        <w:rPr>
          <w:spacing w:val="-2"/>
          <w:sz w:val="20"/>
        </w:rPr>
        <w:t>rurowe,</w:t>
      </w:r>
    </w:p>
    <w:p w:rsidR="004959B5" w:rsidRDefault="008336AA" w:rsidP="009E4C6C">
      <w:pPr>
        <w:pStyle w:val="Akapitzlist"/>
        <w:numPr>
          <w:ilvl w:val="0"/>
          <w:numId w:val="38"/>
        </w:numPr>
        <w:tabs>
          <w:tab w:val="left" w:pos="502"/>
        </w:tabs>
        <w:spacing w:before="2"/>
        <w:rPr>
          <w:sz w:val="20"/>
        </w:rPr>
      </w:pPr>
      <w:r>
        <w:rPr>
          <w:sz w:val="20"/>
        </w:rPr>
        <w:t>kruszywo</w:t>
      </w:r>
      <w:r>
        <w:rPr>
          <w:spacing w:val="-11"/>
          <w:sz w:val="20"/>
        </w:rPr>
        <w:t xml:space="preserve"> </w:t>
      </w:r>
      <w:r>
        <w:rPr>
          <w:sz w:val="20"/>
        </w:rPr>
        <w:t>do</w:t>
      </w:r>
      <w:r>
        <w:rPr>
          <w:spacing w:val="-10"/>
          <w:sz w:val="20"/>
        </w:rPr>
        <w:t xml:space="preserve"> </w:t>
      </w:r>
      <w:r>
        <w:rPr>
          <w:spacing w:val="-2"/>
          <w:sz w:val="20"/>
        </w:rPr>
        <w:t>betonu,</w:t>
      </w:r>
    </w:p>
    <w:p w:rsidR="004959B5" w:rsidRDefault="008336AA" w:rsidP="009E4C6C">
      <w:pPr>
        <w:pStyle w:val="Akapitzlist"/>
        <w:numPr>
          <w:ilvl w:val="0"/>
          <w:numId w:val="38"/>
        </w:numPr>
        <w:tabs>
          <w:tab w:val="left" w:pos="502"/>
        </w:tabs>
        <w:spacing w:before="2"/>
        <w:rPr>
          <w:sz w:val="20"/>
        </w:rPr>
      </w:pPr>
      <w:r>
        <w:rPr>
          <w:spacing w:val="-2"/>
          <w:sz w:val="20"/>
        </w:rPr>
        <w:t>cement,</w:t>
      </w:r>
    </w:p>
    <w:p w:rsidR="004959B5" w:rsidRDefault="008336AA" w:rsidP="009E4C6C">
      <w:pPr>
        <w:pStyle w:val="Akapitzlist"/>
        <w:numPr>
          <w:ilvl w:val="0"/>
          <w:numId w:val="38"/>
        </w:numPr>
        <w:tabs>
          <w:tab w:val="left" w:pos="502"/>
        </w:tabs>
        <w:spacing w:before="2"/>
        <w:rPr>
          <w:sz w:val="20"/>
        </w:rPr>
      </w:pPr>
      <w:r>
        <w:rPr>
          <w:spacing w:val="-2"/>
          <w:sz w:val="20"/>
        </w:rPr>
        <w:t>woda,</w:t>
      </w:r>
    </w:p>
    <w:p w:rsidR="004959B5" w:rsidRDefault="008336AA" w:rsidP="009E4C6C">
      <w:pPr>
        <w:pStyle w:val="Akapitzlist"/>
        <w:numPr>
          <w:ilvl w:val="0"/>
          <w:numId w:val="38"/>
        </w:numPr>
        <w:tabs>
          <w:tab w:val="left" w:pos="502"/>
        </w:tabs>
        <w:spacing w:before="2"/>
        <w:rPr>
          <w:sz w:val="20"/>
        </w:rPr>
      </w:pPr>
      <w:r>
        <w:rPr>
          <w:sz w:val="20"/>
        </w:rPr>
        <w:t>mieszanka</w:t>
      </w:r>
      <w:r>
        <w:rPr>
          <w:spacing w:val="-10"/>
          <w:sz w:val="20"/>
        </w:rPr>
        <w:t xml:space="preserve"> </w:t>
      </w:r>
      <w:r>
        <w:rPr>
          <w:sz w:val="20"/>
        </w:rPr>
        <w:t>pod</w:t>
      </w:r>
      <w:r>
        <w:rPr>
          <w:spacing w:val="-9"/>
          <w:sz w:val="20"/>
        </w:rPr>
        <w:t xml:space="preserve"> </w:t>
      </w:r>
      <w:r>
        <w:rPr>
          <w:sz w:val="20"/>
        </w:rPr>
        <w:t>ławę</w:t>
      </w:r>
      <w:r>
        <w:rPr>
          <w:spacing w:val="-10"/>
          <w:sz w:val="20"/>
        </w:rPr>
        <w:t xml:space="preserve"> </w:t>
      </w:r>
      <w:r>
        <w:rPr>
          <w:spacing w:val="-2"/>
          <w:sz w:val="20"/>
        </w:rPr>
        <w:t>fundamentową,</w:t>
      </w:r>
    </w:p>
    <w:p w:rsidR="004959B5" w:rsidRDefault="008336AA" w:rsidP="009E4C6C">
      <w:pPr>
        <w:pStyle w:val="Akapitzlist"/>
        <w:numPr>
          <w:ilvl w:val="0"/>
          <w:numId w:val="38"/>
        </w:numPr>
        <w:tabs>
          <w:tab w:val="left" w:pos="502"/>
        </w:tabs>
        <w:spacing w:before="3"/>
        <w:rPr>
          <w:sz w:val="20"/>
        </w:rPr>
      </w:pPr>
      <w:r>
        <w:rPr>
          <w:sz w:val="20"/>
        </w:rPr>
        <w:t>drewno</w:t>
      </w:r>
      <w:r>
        <w:rPr>
          <w:spacing w:val="-8"/>
          <w:sz w:val="20"/>
        </w:rPr>
        <w:t xml:space="preserve"> </w:t>
      </w:r>
      <w:r>
        <w:rPr>
          <w:sz w:val="20"/>
        </w:rPr>
        <w:t>na</w:t>
      </w:r>
      <w:r>
        <w:rPr>
          <w:spacing w:val="-7"/>
          <w:sz w:val="20"/>
        </w:rPr>
        <w:t xml:space="preserve"> </w:t>
      </w:r>
      <w:r>
        <w:rPr>
          <w:spacing w:val="-2"/>
          <w:sz w:val="20"/>
        </w:rPr>
        <w:t>deskowanie,</w:t>
      </w:r>
    </w:p>
    <w:p w:rsidR="004959B5" w:rsidRDefault="008336AA" w:rsidP="009E4C6C">
      <w:pPr>
        <w:pStyle w:val="Akapitzlist"/>
        <w:numPr>
          <w:ilvl w:val="0"/>
          <w:numId w:val="38"/>
        </w:numPr>
        <w:tabs>
          <w:tab w:val="left" w:pos="502"/>
        </w:tabs>
        <w:spacing w:before="2"/>
        <w:rPr>
          <w:sz w:val="20"/>
        </w:rPr>
      </w:pPr>
      <w:r>
        <w:rPr>
          <w:spacing w:val="-2"/>
          <w:sz w:val="20"/>
        </w:rPr>
        <w:t>materiały</w:t>
      </w:r>
      <w:r>
        <w:rPr>
          <w:spacing w:val="-1"/>
          <w:sz w:val="20"/>
        </w:rPr>
        <w:t xml:space="preserve"> </w:t>
      </w:r>
      <w:r>
        <w:rPr>
          <w:spacing w:val="-2"/>
          <w:sz w:val="20"/>
        </w:rPr>
        <w:t>izolacyjne,</w:t>
      </w:r>
    </w:p>
    <w:p w:rsidR="004959B5" w:rsidRDefault="008336AA" w:rsidP="009E4C6C">
      <w:pPr>
        <w:pStyle w:val="Akapitzlist"/>
        <w:numPr>
          <w:ilvl w:val="0"/>
          <w:numId w:val="38"/>
        </w:numPr>
        <w:tabs>
          <w:tab w:val="left" w:pos="502"/>
        </w:tabs>
        <w:spacing w:before="2"/>
        <w:rPr>
          <w:sz w:val="20"/>
        </w:rPr>
      </w:pPr>
      <w:r>
        <w:rPr>
          <w:sz w:val="20"/>
        </w:rPr>
        <w:t>zaprawa</w:t>
      </w:r>
      <w:r>
        <w:rPr>
          <w:spacing w:val="-11"/>
          <w:sz w:val="20"/>
        </w:rPr>
        <w:t xml:space="preserve"> </w:t>
      </w:r>
      <w:r>
        <w:rPr>
          <w:spacing w:val="-2"/>
          <w:sz w:val="20"/>
        </w:rPr>
        <w:t>cementowa.</w:t>
      </w:r>
    </w:p>
    <w:p w:rsidR="004959B5" w:rsidRDefault="004959B5">
      <w:pPr>
        <w:pStyle w:val="Tekstpodstawowy"/>
        <w:spacing w:before="5"/>
        <w:rPr>
          <w:sz w:val="31"/>
        </w:rPr>
      </w:pPr>
    </w:p>
    <w:p w:rsidR="004959B5" w:rsidRDefault="008336AA" w:rsidP="009E4C6C">
      <w:pPr>
        <w:pStyle w:val="Nagwek4"/>
        <w:numPr>
          <w:ilvl w:val="1"/>
          <w:numId w:val="4"/>
        </w:numPr>
        <w:tabs>
          <w:tab w:val="left" w:pos="572"/>
        </w:tabs>
        <w:spacing w:before="1"/>
        <w:ind w:hanging="354"/>
      </w:pPr>
      <w:r>
        <w:t>Przepusty</w:t>
      </w:r>
      <w:r>
        <w:rPr>
          <w:spacing w:val="-5"/>
        </w:rPr>
        <w:t xml:space="preserve"> </w:t>
      </w:r>
      <w:r>
        <w:t>z</w:t>
      </w:r>
      <w:r>
        <w:rPr>
          <w:spacing w:val="-5"/>
        </w:rPr>
        <w:t xml:space="preserve"> </w:t>
      </w:r>
      <w:r>
        <w:t>rur</w:t>
      </w:r>
      <w:r>
        <w:rPr>
          <w:spacing w:val="-6"/>
        </w:rPr>
        <w:t xml:space="preserve"> </w:t>
      </w:r>
      <w:r>
        <w:rPr>
          <w:spacing w:val="-4"/>
        </w:rPr>
        <w:t>PEHD.</w:t>
      </w:r>
    </w:p>
    <w:p w:rsidR="004959B5" w:rsidRDefault="008336AA">
      <w:pPr>
        <w:pStyle w:val="Tekstpodstawowy"/>
        <w:spacing w:line="244" w:lineRule="auto"/>
        <w:ind w:left="218" w:right="781"/>
      </w:pPr>
      <w:r>
        <w:t>Rury wykonane</w:t>
      </w:r>
      <w:r>
        <w:rPr>
          <w:spacing w:val="22"/>
        </w:rPr>
        <w:t xml:space="preserve"> </w:t>
      </w:r>
      <w:r>
        <w:t>z</w:t>
      </w:r>
      <w:r>
        <w:rPr>
          <w:spacing w:val="22"/>
        </w:rPr>
        <w:t xml:space="preserve"> </w:t>
      </w:r>
      <w:r>
        <w:t>polietylenu</w:t>
      </w:r>
      <w:r>
        <w:rPr>
          <w:spacing w:val="21"/>
        </w:rPr>
        <w:t xml:space="preserve"> </w:t>
      </w:r>
      <w:r>
        <w:t>o</w:t>
      </w:r>
      <w:r>
        <w:rPr>
          <w:spacing w:val="23"/>
        </w:rPr>
        <w:t xml:space="preserve"> </w:t>
      </w:r>
      <w:r>
        <w:t>wysokiej</w:t>
      </w:r>
      <w:r>
        <w:rPr>
          <w:spacing w:val="24"/>
        </w:rPr>
        <w:t xml:space="preserve"> </w:t>
      </w:r>
      <w:r>
        <w:t>gęstości</w:t>
      </w:r>
      <w:r>
        <w:rPr>
          <w:spacing w:val="22"/>
        </w:rPr>
        <w:t xml:space="preserve"> </w:t>
      </w:r>
      <w:r>
        <w:t>w standardzie</w:t>
      </w:r>
      <w:r>
        <w:rPr>
          <w:spacing w:val="22"/>
        </w:rPr>
        <w:t xml:space="preserve"> </w:t>
      </w:r>
      <w:r>
        <w:t>rur</w:t>
      </w:r>
      <w:r>
        <w:rPr>
          <w:spacing w:val="23"/>
        </w:rPr>
        <w:t xml:space="preserve"> </w:t>
      </w:r>
      <w:r>
        <w:t>PEHD,</w:t>
      </w:r>
      <w:r>
        <w:rPr>
          <w:spacing w:val="22"/>
        </w:rPr>
        <w:t xml:space="preserve"> </w:t>
      </w:r>
      <w:r>
        <w:t>które</w:t>
      </w:r>
      <w:r>
        <w:rPr>
          <w:spacing w:val="20"/>
        </w:rPr>
        <w:t xml:space="preserve"> </w:t>
      </w:r>
      <w:r>
        <w:t>powinny posiadać</w:t>
      </w:r>
      <w:r>
        <w:rPr>
          <w:spacing w:val="20"/>
        </w:rPr>
        <w:t xml:space="preserve"> </w:t>
      </w:r>
      <w:r>
        <w:t>aktualną aprobatę techniczną Instytutu Badawczego Dróg i Mostów w Warszawie i spełniać jej wymagania.</w:t>
      </w:r>
    </w:p>
    <w:p w:rsidR="004959B5" w:rsidRDefault="008336AA">
      <w:pPr>
        <w:pStyle w:val="Tekstpodstawowy"/>
        <w:spacing w:before="1"/>
        <w:ind w:left="218"/>
      </w:pPr>
      <w:r>
        <w:rPr>
          <w:spacing w:val="-2"/>
        </w:rPr>
        <w:t>Charakterystyka</w:t>
      </w:r>
      <w:r>
        <w:rPr>
          <w:spacing w:val="2"/>
        </w:rPr>
        <w:t xml:space="preserve"> </w:t>
      </w:r>
      <w:r>
        <w:rPr>
          <w:spacing w:val="-2"/>
        </w:rPr>
        <w:t>(według</w:t>
      </w:r>
      <w:r>
        <w:rPr>
          <w:spacing w:val="1"/>
        </w:rPr>
        <w:t xml:space="preserve"> </w:t>
      </w:r>
      <w:r>
        <w:rPr>
          <w:spacing w:val="-2"/>
        </w:rPr>
        <w:t>ISO/TR</w:t>
      </w:r>
      <w:r>
        <w:rPr>
          <w:spacing w:val="1"/>
        </w:rPr>
        <w:t xml:space="preserve"> </w:t>
      </w:r>
      <w:r>
        <w:rPr>
          <w:spacing w:val="-2"/>
        </w:rPr>
        <w:t>10358):</w:t>
      </w:r>
    </w:p>
    <w:p w:rsidR="004959B5" w:rsidRDefault="008336AA">
      <w:pPr>
        <w:pStyle w:val="Tekstpodstawowy"/>
        <w:spacing w:before="5"/>
        <w:ind w:left="938"/>
      </w:pPr>
      <w:r>
        <w:t>-dobra</w:t>
      </w:r>
      <w:r>
        <w:rPr>
          <w:spacing w:val="-7"/>
        </w:rPr>
        <w:t xml:space="preserve"> </w:t>
      </w:r>
      <w:r>
        <w:t>odporność</w:t>
      </w:r>
      <w:r>
        <w:rPr>
          <w:spacing w:val="-7"/>
        </w:rPr>
        <w:t xml:space="preserve"> </w:t>
      </w:r>
      <w:r>
        <w:t>na</w:t>
      </w:r>
      <w:r>
        <w:rPr>
          <w:spacing w:val="-7"/>
        </w:rPr>
        <w:t xml:space="preserve"> </w:t>
      </w:r>
      <w:r>
        <w:t>działanie</w:t>
      </w:r>
      <w:r>
        <w:rPr>
          <w:spacing w:val="-7"/>
        </w:rPr>
        <w:t xml:space="preserve"> </w:t>
      </w:r>
      <w:r>
        <w:t>roztworu</w:t>
      </w:r>
      <w:r>
        <w:rPr>
          <w:spacing w:val="-7"/>
        </w:rPr>
        <w:t xml:space="preserve"> </w:t>
      </w:r>
      <w:r>
        <w:t>soli</w:t>
      </w:r>
      <w:r>
        <w:rPr>
          <w:spacing w:val="-7"/>
        </w:rPr>
        <w:t xml:space="preserve"> </w:t>
      </w:r>
      <w:r>
        <w:rPr>
          <w:spacing w:val="-4"/>
        </w:rPr>
        <w:t>NaCl,</w:t>
      </w:r>
    </w:p>
    <w:p w:rsidR="004959B5" w:rsidRDefault="008336AA">
      <w:pPr>
        <w:pStyle w:val="Tekstpodstawowy"/>
        <w:spacing w:before="6"/>
        <w:ind w:left="938"/>
      </w:pPr>
      <w:r>
        <w:t>-dobra</w:t>
      </w:r>
      <w:r>
        <w:rPr>
          <w:spacing w:val="-5"/>
        </w:rPr>
        <w:t xml:space="preserve"> </w:t>
      </w:r>
      <w:r>
        <w:t>odporność</w:t>
      </w:r>
      <w:r>
        <w:rPr>
          <w:spacing w:val="-4"/>
        </w:rPr>
        <w:t xml:space="preserve"> </w:t>
      </w:r>
      <w:r>
        <w:t>na</w:t>
      </w:r>
      <w:r>
        <w:rPr>
          <w:spacing w:val="-4"/>
        </w:rPr>
        <w:t xml:space="preserve"> </w:t>
      </w:r>
      <w:r>
        <w:t>oleje</w:t>
      </w:r>
      <w:r>
        <w:rPr>
          <w:spacing w:val="-4"/>
        </w:rPr>
        <w:t xml:space="preserve"> </w:t>
      </w:r>
      <w:r>
        <w:rPr>
          <w:spacing w:val="-2"/>
        </w:rPr>
        <w:t>mineralne,</w:t>
      </w:r>
    </w:p>
    <w:p w:rsidR="004959B5" w:rsidRDefault="008336AA">
      <w:pPr>
        <w:pStyle w:val="Tekstpodstawowy"/>
        <w:spacing w:before="5"/>
        <w:ind w:left="938"/>
      </w:pPr>
      <w:r>
        <w:t>-ograniczona</w:t>
      </w:r>
      <w:r>
        <w:rPr>
          <w:spacing w:val="-10"/>
        </w:rPr>
        <w:t xml:space="preserve"> </w:t>
      </w:r>
      <w:r>
        <w:t>odporność</w:t>
      </w:r>
      <w:r>
        <w:rPr>
          <w:spacing w:val="-9"/>
        </w:rPr>
        <w:t xml:space="preserve"> </w:t>
      </w:r>
      <w:r>
        <w:t>na</w:t>
      </w:r>
      <w:r>
        <w:rPr>
          <w:spacing w:val="-9"/>
        </w:rPr>
        <w:t xml:space="preserve"> </w:t>
      </w:r>
      <w:r>
        <w:rPr>
          <w:spacing w:val="-2"/>
        </w:rPr>
        <w:t>benzynę.</w:t>
      </w:r>
    </w:p>
    <w:p w:rsidR="004959B5" w:rsidRDefault="008336AA">
      <w:pPr>
        <w:pStyle w:val="Tekstpodstawowy"/>
        <w:tabs>
          <w:tab w:val="left" w:pos="1147"/>
          <w:tab w:val="left" w:pos="1799"/>
          <w:tab w:val="left" w:pos="2663"/>
          <w:tab w:val="left" w:pos="3599"/>
          <w:tab w:val="left" w:pos="4725"/>
          <w:tab w:val="left" w:pos="5450"/>
          <w:tab w:val="left" w:pos="6991"/>
          <w:tab w:val="left" w:pos="8469"/>
        </w:tabs>
        <w:spacing w:before="5" w:line="244" w:lineRule="auto"/>
        <w:ind w:left="218" w:right="791" w:hanging="1"/>
      </w:pPr>
      <w:r>
        <w:rPr>
          <w:spacing w:val="-2"/>
        </w:rPr>
        <w:t>Wyrób</w:t>
      </w:r>
      <w:r>
        <w:tab/>
      </w:r>
      <w:r>
        <w:rPr>
          <w:spacing w:val="-4"/>
        </w:rPr>
        <w:t>jest</w:t>
      </w:r>
      <w:r>
        <w:tab/>
      </w:r>
      <w:r>
        <w:rPr>
          <w:spacing w:val="-2"/>
        </w:rPr>
        <w:t>palny.</w:t>
      </w:r>
      <w:r>
        <w:tab/>
      </w:r>
      <w:r>
        <w:rPr>
          <w:spacing w:val="-2"/>
        </w:rPr>
        <w:t>Zapłon</w:t>
      </w:r>
      <w:r>
        <w:tab/>
      </w:r>
      <w:r>
        <w:rPr>
          <w:spacing w:val="-2"/>
        </w:rPr>
        <w:t>następuje</w:t>
      </w:r>
      <w:r>
        <w:tab/>
      </w:r>
      <w:r>
        <w:rPr>
          <w:spacing w:val="-4"/>
        </w:rPr>
        <w:t>przy</w:t>
      </w:r>
      <w:r>
        <w:tab/>
      </w:r>
      <w:r>
        <w:rPr>
          <w:spacing w:val="-2"/>
        </w:rPr>
        <w:t>bezpośrednim,</w:t>
      </w:r>
      <w:r>
        <w:tab/>
      </w:r>
      <w:r>
        <w:rPr>
          <w:spacing w:val="-2"/>
        </w:rPr>
        <w:t>długotrwałym</w:t>
      </w:r>
      <w:r>
        <w:tab/>
      </w:r>
      <w:r>
        <w:rPr>
          <w:spacing w:val="-2"/>
        </w:rPr>
        <w:t xml:space="preserve">zetknięciu </w:t>
      </w:r>
      <w:r>
        <w:t>z otwartym ogniem.</w:t>
      </w:r>
    </w:p>
    <w:p w:rsidR="004959B5" w:rsidRDefault="004959B5">
      <w:pPr>
        <w:spacing w:line="244" w:lineRule="auto"/>
        <w:sectPr w:rsidR="004959B5">
          <w:headerReference w:type="default" r:id="rId44"/>
          <w:footerReference w:type="default" r:id="rId45"/>
          <w:pgSz w:w="11900" w:h="16840"/>
          <w:pgMar w:top="1080" w:right="620" w:bottom="1040" w:left="1200" w:header="845" w:footer="840" w:gutter="0"/>
          <w:pgNumType w:start="159"/>
          <w:cols w:space="708"/>
        </w:sectPr>
      </w:pPr>
    </w:p>
    <w:p w:rsidR="004959B5" w:rsidRDefault="004959B5">
      <w:pPr>
        <w:pStyle w:val="Tekstpodstawowy"/>
        <w:spacing w:before="1"/>
      </w:pPr>
    </w:p>
    <w:p w:rsidR="004959B5" w:rsidRDefault="008336AA">
      <w:pPr>
        <w:pStyle w:val="Tekstpodstawowy"/>
        <w:spacing w:before="91" w:after="19"/>
        <w:ind w:left="218"/>
      </w:pPr>
      <w:r>
        <w:rPr>
          <w:spacing w:val="-2"/>
        </w:rPr>
        <w:t>Właściwości</w:t>
      </w:r>
      <w:r>
        <w:rPr>
          <w:spacing w:val="1"/>
        </w:rPr>
        <w:t xml:space="preserve"> </w:t>
      </w:r>
      <w:r>
        <w:rPr>
          <w:spacing w:val="-2"/>
        </w:rPr>
        <w:t>fizyczno</w:t>
      </w:r>
      <w:r>
        <w:rPr>
          <w:spacing w:val="3"/>
        </w:rPr>
        <w:t xml:space="preserve"> </w:t>
      </w:r>
      <w:r>
        <w:rPr>
          <w:spacing w:val="-2"/>
        </w:rPr>
        <w:t>mechaniczne</w:t>
      </w:r>
      <w:r>
        <w:rPr>
          <w:spacing w:val="2"/>
        </w:rPr>
        <w:t xml:space="preserve"> </w:t>
      </w:r>
      <w:r>
        <w:rPr>
          <w:spacing w:val="-4"/>
        </w:rPr>
        <w:t>rur:</w:t>
      </w:r>
    </w:p>
    <w:tbl>
      <w:tblPr>
        <w:tblStyle w:val="TableNormal"/>
        <w:tblW w:w="0" w:type="auto"/>
        <w:tblInd w:w="185"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454"/>
        <w:gridCol w:w="4196"/>
        <w:gridCol w:w="2041"/>
        <w:gridCol w:w="1074"/>
        <w:gridCol w:w="1417"/>
      </w:tblGrid>
      <w:tr w:rsidR="004959B5">
        <w:trPr>
          <w:trHeight w:val="521"/>
        </w:trPr>
        <w:tc>
          <w:tcPr>
            <w:tcW w:w="454" w:type="dxa"/>
            <w:tcBorders>
              <w:right w:val="single" w:sz="6" w:space="0" w:color="000000"/>
            </w:tcBorders>
          </w:tcPr>
          <w:p w:rsidR="004959B5" w:rsidRDefault="008336AA">
            <w:pPr>
              <w:pStyle w:val="TableParagraph"/>
              <w:spacing w:before="2"/>
              <w:ind w:left="56" w:right="43"/>
              <w:jc w:val="center"/>
            </w:pPr>
            <w:r>
              <w:rPr>
                <w:spacing w:val="-5"/>
              </w:rPr>
              <w:t>L.p</w:t>
            </w:r>
          </w:p>
          <w:p w:rsidR="004959B5" w:rsidRDefault="008336AA">
            <w:pPr>
              <w:pStyle w:val="TableParagraph"/>
              <w:spacing w:before="6" w:line="240" w:lineRule="exact"/>
              <w:ind w:left="13"/>
              <w:jc w:val="center"/>
            </w:pPr>
            <w:r>
              <w:t>.</w:t>
            </w:r>
          </w:p>
        </w:tc>
        <w:tc>
          <w:tcPr>
            <w:tcW w:w="4196" w:type="dxa"/>
            <w:tcBorders>
              <w:left w:val="single" w:sz="6" w:space="0" w:color="000000"/>
              <w:right w:val="single" w:sz="6" w:space="0" w:color="000000"/>
            </w:tcBorders>
          </w:tcPr>
          <w:p w:rsidR="004959B5" w:rsidRDefault="008336AA">
            <w:pPr>
              <w:pStyle w:val="TableParagraph"/>
              <w:spacing w:before="132"/>
              <w:ind w:left="1524" w:right="1513"/>
              <w:jc w:val="center"/>
            </w:pPr>
            <w:r>
              <w:rPr>
                <w:spacing w:val="-2"/>
              </w:rPr>
              <w:t>Właściwości</w:t>
            </w:r>
          </w:p>
        </w:tc>
        <w:tc>
          <w:tcPr>
            <w:tcW w:w="2041" w:type="dxa"/>
            <w:tcBorders>
              <w:left w:val="single" w:sz="6" w:space="0" w:color="000000"/>
              <w:right w:val="single" w:sz="6" w:space="0" w:color="000000"/>
            </w:tcBorders>
          </w:tcPr>
          <w:p w:rsidR="004959B5" w:rsidRDefault="008336AA">
            <w:pPr>
              <w:pStyle w:val="TableParagraph"/>
              <w:spacing w:line="260" w:lineRule="exact"/>
              <w:ind w:left="694" w:hanging="485"/>
            </w:pPr>
            <w:r>
              <w:t>Sposób</w:t>
            </w:r>
            <w:r>
              <w:rPr>
                <w:spacing w:val="-14"/>
              </w:rPr>
              <w:t xml:space="preserve"> </w:t>
            </w:r>
            <w:r>
              <w:t xml:space="preserve">określania </w:t>
            </w:r>
            <w:r>
              <w:rPr>
                <w:spacing w:val="-2"/>
              </w:rPr>
              <w:t>według</w:t>
            </w:r>
          </w:p>
        </w:tc>
        <w:tc>
          <w:tcPr>
            <w:tcW w:w="1074" w:type="dxa"/>
            <w:tcBorders>
              <w:left w:val="single" w:sz="6" w:space="0" w:color="000000"/>
              <w:right w:val="single" w:sz="6" w:space="0" w:color="000000"/>
            </w:tcBorders>
          </w:tcPr>
          <w:p w:rsidR="004959B5" w:rsidRDefault="008336AA">
            <w:pPr>
              <w:pStyle w:val="TableParagraph"/>
              <w:spacing w:before="132"/>
              <w:ind w:left="89" w:right="79"/>
              <w:jc w:val="center"/>
            </w:pPr>
            <w:r>
              <w:rPr>
                <w:spacing w:val="-2"/>
              </w:rPr>
              <w:t>Jednostka</w:t>
            </w:r>
          </w:p>
        </w:tc>
        <w:tc>
          <w:tcPr>
            <w:tcW w:w="1417" w:type="dxa"/>
            <w:tcBorders>
              <w:left w:val="single" w:sz="6" w:space="0" w:color="000000"/>
            </w:tcBorders>
          </w:tcPr>
          <w:p w:rsidR="004959B5" w:rsidRDefault="008336AA">
            <w:pPr>
              <w:pStyle w:val="TableParagraph"/>
              <w:spacing w:line="260" w:lineRule="exact"/>
              <w:ind w:left="343" w:hanging="154"/>
            </w:pPr>
            <w:r>
              <w:rPr>
                <w:spacing w:val="-2"/>
              </w:rPr>
              <w:t>Wymagana wartość</w:t>
            </w:r>
          </w:p>
        </w:tc>
      </w:tr>
      <w:tr w:rsidR="004959B5">
        <w:trPr>
          <w:trHeight w:val="519"/>
        </w:trPr>
        <w:tc>
          <w:tcPr>
            <w:tcW w:w="454" w:type="dxa"/>
            <w:tcBorders>
              <w:bottom w:val="single" w:sz="6" w:space="0" w:color="000000"/>
              <w:right w:val="single" w:sz="6" w:space="0" w:color="000000"/>
            </w:tcBorders>
          </w:tcPr>
          <w:p w:rsidR="004959B5" w:rsidRDefault="008336AA">
            <w:pPr>
              <w:pStyle w:val="TableParagraph"/>
              <w:spacing w:before="132"/>
              <w:ind w:left="56" w:right="43"/>
              <w:jc w:val="center"/>
            </w:pPr>
            <w:r>
              <w:rPr>
                <w:spacing w:val="-5"/>
              </w:rPr>
              <w:t>1.</w:t>
            </w:r>
          </w:p>
        </w:tc>
        <w:tc>
          <w:tcPr>
            <w:tcW w:w="4196" w:type="dxa"/>
            <w:tcBorders>
              <w:left w:val="single" w:sz="6" w:space="0" w:color="000000"/>
              <w:bottom w:val="single" w:sz="6" w:space="0" w:color="000000"/>
              <w:right w:val="single" w:sz="6" w:space="0" w:color="000000"/>
            </w:tcBorders>
          </w:tcPr>
          <w:p w:rsidR="004959B5" w:rsidRDefault="008336AA">
            <w:pPr>
              <w:pStyle w:val="TableParagraph"/>
              <w:spacing w:line="260" w:lineRule="exact"/>
              <w:ind w:left="59"/>
            </w:pPr>
            <w:r>
              <w:t>Sztywność</w:t>
            </w:r>
            <w:r>
              <w:rPr>
                <w:spacing w:val="-5"/>
              </w:rPr>
              <w:t xml:space="preserve"> </w:t>
            </w:r>
            <w:r>
              <w:t>przy</w:t>
            </w:r>
            <w:r>
              <w:rPr>
                <w:spacing w:val="-8"/>
              </w:rPr>
              <w:t xml:space="preserve"> </w:t>
            </w:r>
            <w:r>
              <w:t>deformacji</w:t>
            </w:r>
            <w:r>
              <w:rPr>
                <w:spacing w:val="-4"/>
              </w:rPr>
              <w:t xml:space="preserve"> </w:t>
            </w:r>
            <w:r>
              <w:t>rury</w:t>
            </w:r>
            <w:r>
              <w:rPr>
                <w:spacing w:val="-8"/>
              </w:rPr>
              <w:t xml:space="preserve"> </w:t>
            </w:r>
            <w:r>
              <w:t>w</w:t>
            </w:r>
            <w:r>
              <w:rPr>
                <w:spacing w:val="-6"/>
              </w:rPr>
              <w:t xml:space="preserve"> </w:t>
            </w:r>
            <w:r>
              <w:t>wielkości 3% nominalnej średnicy wewnętrznej</w:t>
            </w:r>
          </w:p>
        </w:tc>
        <w:tc>
          <w:tcPr>
            <w:tcW w:w="2041" w:type="dxa"/>
            <w:tcBorders>
              <w:left w:val="single" w:sz="6" w:space="0" w:color="000000"/>
              <w:bottom w:val="single" w:sz="6" w:space="0" w:color="000000"/>
              <w:right w:val="single" w:sz="6" w:space="0" w:color="000000"/>
            </w:tcBorders>
          </w:tcPr>
          <w:p w:rsidR="004959B5" w:rsidRDefault="008336AA">
            <w:pPr>
              <w:pStyle w:val="TableParagraph"/>
              <w:spacing w:before="132"/>
              <w:ind w:left="143" w:right="136"/>
              <w:jc w:val="center"/>
            </w:pPr>
            <w:r>
              <w:t>ISO</w:t>
            </w:r>
            <w:r>
              <w:rPr>
                <w:spacing w:val="-6"/>
              </w:rPr>
              <w:t xml:space="preserve"> </w:t>
            </w:r>
            <w:r>
              <w:rPr>
                <w:spacing w:val="-2"/>
              </w:rPr>
              <w:t>9969:1994(4)</w:t>
            </w:r>
          </w:p>
        </w:tc>
        <w:tc>
          <w:tcPr>
            <w:tcW w:w="1074" w:type="dxa"/>
            <w:tcBorders>
              <w:left w:val="single" w:sz="6" w:space="0" w:color="000000"/>
              <w:bottom w:val="single" w:sz="6" w:space="0" w:color="000000"/>
              <w:right w:val="single" w:sz="6" w:space="0" w:color="000000"/>
            </w:tcBorders>
          </w:tcPr>
          <w:p w:rsidR="004959B5" w:rsidRDefault="008336AA">
            <w:pPr>
              <w:pStyle w:val="TableParagraph"/>
              <w:spacing w:before="132"/>
              <w:ind w:left="87" w:right="79"/>
              <w:jc w:val="center"/>
            </w:pPr>
            <w:r>
              <w:rPr>
                <w:spacing w:val="-5"/>
              </w:rPr>
              <w:t>kPa</w:t>
            </w:r>
          </w:p>
        </w:tc>
        <w:tc>
          <w:tcPr>
            <w:tcW w:w="1417" w:type="dxa"/>
            <w:tcBorders>
              <w:left w:val="single" w:sz="6" w:space="0" w:color="000000"/>
              <w:bottom w:val="single" w:sz="6" w:space="0" w:color="000000"/>
            </w:tcBorders>
          </w:tcPr>
          <w:p w:rsidR="004959B5" w:rsidRDefault="008336AA">
            <w:pPr>
              <w:pStyle w:val="TableParagraph"/>
              <w:spacing w:before="132"/>
              <w:ind w:left="41" w:right="37"/>
              <w:jc w:val="center"/>
            </w:pPr>
            <w:r>
              <w:rPr>
                <w:spacing w:val="-5"/>
              </w:rPr>
              <w:t>≥8</w:t>
            </w:r>
          </w:p>
        </w:tc>
      </w:tr>
      <w:tr w:rsidR="004959B5">
        <w:trPr>
          <w:trHeight w:val="517"/>
        </w:trPr>
        <w:tc>
          <w:tcPr>
            <w:tcW w:w="454" w:type="dxa"/>
            <w:tcBorders>
              <w:top w:val="single" w:sz="6" w:space="0" w:color="000000"/>
              <w:bottom w:val="single" w:sz="6" w:space="0" w:color="000000"/>
              <w:right w:val="single" w:sz="6" w:space="0" w:color="000000"/>
            </w:tcBorders>
          </w:tcPr>
          <w:p w:rsidR="004959B5" w:rsidRDefault="008336AA">
            <w:pPr>
              <w:pStyle w:val="TableParagraph"/>
              <w:spacing w:before="130"/>
              <w:ind w:left="56" w:right="43"/>
              <w:jc w:val="center"/>
            </w:pPr>
            <w:r>
              <w:rPr>
                <w:spacing w:val="-5"/>
              </w:rPr>
              <w:t>2.</w:t>
            </w:r>
          </w:p>
        </w:tc>
        <w:tc>
          <w:tcPr>
            <w:tcW w:w="4196" w:type="dxa"/>
            <w:tcBorders>
              <w:top w:val="single" w:sz="6" w:space="0" w:color="000000"/>
              <w:left w:val="single" w:sz="6" w:space="0" w:color="000000"/>
              <w:bottom w:val="single" w:sz="6" w:space="0" w:color="000000"/>
              <w:right w:val="single" w:sz="6" w:space="0" w:color="000000"/>
            </w:tcBorders>
          </w:tcPr>
          <w:p w:rsidR="004959B5" w:rsidRDefault="008336AA">
            <w:pPr>
              <w:pStyle w:val="TableParagraph"/>
              <w:spacing w:before="130"/>
              <w:ind w:left="59"/>
            </w:pPr>
            <w:r>
              <w:t>Odporność</w:t>
            </w:r>
            <w:r>
              <w:rPr>
                <w:spacing w:val="-1"/>
              </w:rPr>
              <w:t xml:space="preserve"> </w:t>
            </w:r>
            <w:r>
              <w:t xml:space="preserve">na </w:t>
            </w:r>
            <w:r>
              <w:rPr>
                <w:spacing w:val="-2"/>
              </w:rPr>
              <w:t>przebicie</w:t>
            </w:r>
          </w:p>
        </w:tc>
        <w:tc>
          <w:tcPr>
            <w:tcW w:w="2041" w:type="dxa"/>
            <w:tcBorders>
              <w:top w:val="single" w:sz="6" w:space="0" w:color="000000"/>
              <w:left w:val="single" w:sz="6" w:space="0" w:color="000000"/>
              <w:bottom w:val="single" w:sz="6" w:space="0" w:color="000000"/>
              <w:right w:val="single" w:sz="6" w:space="0" w:color="000000"/>
            </w:tcBorders>
          </w:tcPr>
          <w:p w:rsidR="004959B5" w:rsidRDefault="008336AA">
            <w:pPr>
              <w:pStyle w:val="TableParagraph"/>
              <w:ind w:left="148" w:right="136"/>
              <w:jc w:val="center"/>
            </w:pPr>
            <w:r>
              <w:t>SS</w:t>
            </w:r>
            <w:r>
              <w:rPr>
                <w:spacing w:val="-5"/>
              </w:rPr>
              <w:t xml:space="preserve"> </w:t>
            </w:r>
            <w:r>
              <w:t>3619</w:t>
            </w:r>
            <w:r>
              <w:rPr>
                <w:spacing w:val="-1"/>
              </w:rPr>
              <w:t xml:space="preserve"> </w:t>
            </w:r>
            <w:r>
              <w:t>metoda</w:t>
            </w:r>
            <w:r>
              <w:rPr>
                <w:spacing w:val="-1"/>
              </w:rPr>
              <w:t xml:space="preserve"> </w:t>
            </w:r>
            <w:r>
              <w:rPr>
                <w:spacing w:val="-5"/>
              </w:rPr>
              <w:t>B-</w:t>
            </w:r>
          </w:p>
          <w:p w:rsidR="004959B5" w:rsidRDefault="008336AA">
            <w:pPr>
              <w:pStyle w:val="TableParagraph"/>
              <w:spacing w:before="6" w:line="238" w:lineRule="exact"/>
              <w:ind w:left="146" w:right="136"/>
              <w:jc w:val="center"/>
            </w:pPr>
            <w:r>
              <w:rPr>
                <w:spacing w:val="-5"/>
              </w:rPr>
              <w:t>50</w:t>
            </w:r>
          </w:p>
        </w:tc>
        <w:tc>
          <w:tcPr>
            <w:tcW w:w="1074" w:type="dxa"/>
            <w:tcBorders>
              <w:top w:val="single" w:sz="6" w:space="0" w:color="000000"/>
              <w:left w:val="single" w:sz="6" w:space="0" w:color="000000"/>
              <w:bottom w:val="single" w:sz="6" w:space="0" w:color="000000"/>
              <w:right w:val="single" w:sz="6" w:space="0" w:color="000000"/>
            </w:tcBorders>
          </w:tcPr>
          <w:p w:rsidR="004959B5" w:rsidRDefault="008336AA">
            <w:pPr>
              <w:pStyle w:val="TableParagraph"/>
              <w:spacing w:before="130"/>
              <w:ind w:left="89" w:right="75"/>
              <w:jc w:val="center"/>
            </w:pPr>
            <w:r>
              <w:rPr>
                <w:spacing w:val="-5"/>
              </w:rPr>
              <w:t>mm</w:t>
            </w:r>
          </w:p>
        </w:tc>
        <w:tc>
          <w:tcPr>
            <w:tcW w:w="1417" w:type="dxa"/>
            <w:tcBorders>
              <w:top w:val="single" w:sz="6" w:space="0" w:color="000000"/>
              <w:left w:val="single" w:sz="6" w:space="0" w:color="000000"/>
              <w:bottom w:val="single" w:sz="6" w:space="0" w:color="000000"/>
            </w:tcBorders>
          </w:tcPr>
          <w:p w:rsidR="004959B5" w:rsidRDefault="008336AA">
            <w:pPr>
              <w:pStyle w:val="TableParagraph"/>
              <w:spacing w:before="130"/>
              <w:ind w:left="43" w:right="37"/>
              <w:jc w:val="center"/>
            </w:pPr>
            <w:r>
              <w:rPr>
                <w:spacing w:val="-2"/>
              </w:rPr>
              <w:t>≤1,100</w:t>
            </w:r>
          </w:p>
        </w:tc>
      </w:tr>
      <w:tr w:rsidR="004959B5">
        <w:trPr>
          <w:trHeight w:val="519"/>
        </w:trPr>
        <w:tc>
          <w:tcPr>
            <w:tcW w:w="454" w:type="dxa"/>
            <w:tcBorders>
              <w:top w:val="single" w:sz="6" w:space="0" w:color="000000"/>
              <w:right w:val="single" w:sz="6" w:space="0" w:color="000000"/>
            </w:tcBorders>
          </w:tcPr>
          <w:p w:rsidR="004959B5" w:rsidRDefault="008336AA">
            <w:pPr>
              <w:pStyle w:val="TableParagraph"/>
              <w:spacing w:before="130"/>
              <w:ind w:left="56" w:right="43"/>
              <w:jc w:val="center"/>
            </w:pPr>
            <w:r>
              <w:rPr>
                <w:spacing w:val="-5"/>
              </w:rPr>
              <w:t>3.</w:t>
            </w:r>
          </w:p>
        </w:tc>
        <w:tc>
          <w:tcPr>
            <w:tcW w:w="4196" w:type="dxa"/>
            <w:tcBorders>
              <w:top w:val="single" w:sz="6" w:space="0" w:color="000000"/>
              <w:left w:val="single" w:sz="6" w:space="0" w:color="000000"/>
              <w:right w:val="single" w:sz="6" w:space="0" w:color="000000"/>
            </w:tcBorders>
          </w:tcPr>
          <w:p w:rsidR="004959B5" w:rsidRDefault="008336AA">
            <w:pPr>
              <w:pStyle w:val="TableParagraph"/>
              <w:ind w:left="59"/>
            </w:pPr>
            <w:r>
              <w:t>Wytrzymałość</w:t>
            </w:r>
            <w:r>
              <w:rPr>
                <w:spacing w:val="-4"/>
              </w:rPr>
              <w:t xml:space="preserve"> </w:t>
            </w:r>
            <w:r>
              <w:t>na</w:t>
            </w:r>
            <w:r>
              <w:rPr>
                <w:spacing w:val="-3"/>
              </w:rPr>
              <w:t xml:space="preserve"> </w:t>
            </w:r>
            <w:r>
              <w:t>30%</w:t>
            </w:r>
            <w:r>
              <w:rPr>
                <w:spacing w:val="-2"/>
              </w:rPr>
              <w:t xml:space="preserve"> deformacje</w:t>
            </w:r>
          </w:p>
          <w:p w:rsidR="004959B5" w:rsidRDefault="008336AA">
            <w:pPr>
              <w:pStyle w:val="TableParagraph"/>
              <w:spacing w:before="7" w:line="240" w:lineRule="exact"/>
              <w:ind w:left="59"/>
            </w:pPr>
            <w:r>
              <w:t>nominalnej</w:t>
            </w:r>
            <w:r>
              <w:rPr>
                <w:spacing w:val="1"/>
              </w:rPr>
              <w:t xml:space="preserve"> </w:t>
            </w:r>
            <w:r>
              <w:t>średnicy</w:t>
            </w:r>
            <w:r>
              <w:rPr>
                <w:spacing w:val="-4"/>
              </w:rPr>
              <w:t xml:space="preserve"> </w:t>
            </w:r>
            <w:r>
              <w:t>wewnętrznej</w:t>
            </w:r>
            <w:r>
              <w:rPr>
                <w:spacing w:val="2"/>
              </w:rPr>
              <w:t xml:space="preserve"> </w:t>
            </w:r>
            <w:r>
              <w:rPr>
                <w:spacing w:val="-4"/>
              </w:rPr>
              <w:t>rury</w:t>
            </w:r>
          </w:p>
        </w:tc>
        <w:tc>
          <w:tcPr>
            <w:tcW w:w="2041" w:type="dxa"/>
            <w:tcBorders>
              <w:top w:val="single" w:sz="6" w:space="0" w:color="000000"/>
              <w:left w:val="single" w:sz="6" w:space="0" w:color="000000"/>
              <w:right w:val="single" w:sz="6" w:space="0" w:color="000000"/>
            </w:tcBorders>
          </w:tcPr>
          <w:p w:rsidR="004959B5" w:rsidRDefault="008336AA">
            <w:pPr>
              <w:pStyle w:val="TableParagraph"/>
              <w:spacing w:before="130"/>
              <w:ind w:left="144" w:right="136"/>
              <w:jc w:val="center"/>
            </w:pPr>
            <w:r>
              <w:t>SS</w:t>
            </w:r>
            <w:r>
              <w:rPr>
                <w:spacing w:val="-2"/>
              </w:rPr>
              <w:t xml:space="preserve"> </w:t>
            </w:r>
            <w:r>
              <w:rPr>
                <w:spacing w:val="-4"/>
              </w:rPr>
              <w:t>3632</w:t>
            </w:r>
          </w:p>
        </w:tc>
        <w:tc>
          <w:tcPr>
            <w:tcW w:w="1074" w:type="dxa"/>
            <w:tcBorders>
              <w:top w:val="single" w:sz="6" w:space="0" w:color="000000"/>
              <w:left w:val="single" w:sz="6" w:space="0" w:color="000000"/>
              <w:right w:val="single" w:sz="6" w:space="0" w:color="000000"/>
            </w:tcBorders>
          </w:tcPr>
          <w:p w:rsidR="004959B5" w:rsidRDefault="008336AA">
            <w:pPr>
              <w:pStyle w:val="TableParagraph"/>
              <w:spacing w:before="130"/>
              <w:ind w:left="12"/>
              <w:jc w:val="center"/>
            </w:pPr>
            <w:r>
              <w:t>-</w:t>
            </w:r>
          </w:p>
        </w:tc>
        <w:tc>
          <w:tcPr>
            <w:tcW w:w="1417" w:type="dxa"/>
            <w:tcBorders>
              <w:top w:val="single" w:sz="6" w:space="0" w:color="000000"/>
              <w:left w:val="single" w:sz="6" w:space="0" w:color="000000"/>
            </w:tcBorders>
          </w:tcPr>
          <w:p w:rsidR="004959B5" w:rsidRDefault="008336AA">
            <w:pPr>
              <w:pStyle w:val="TableParagraph"/>
              <w:spacing w:before="130"/>
              <w:ind w:left="43" w:right="37"/>
              <w:jc w:val="center"/>
            </w:pPr>
            <w:r>
              <w:t>bez</w:t>
            </w:r>
            <w:r>
              <w:rPr>
                <w:spacing w:val="-4"/>
              </w:rPr>
              <w:t xml:space="preserve"> </w:t>
            </w:r>
            <w:r>
              <w:rPr>
                <w:spacing w:val="-2"/>
              </w:rPr>
              <w:t>uszkodzeń</w:t>
            </w:r>
          </w:p>
        </w:tc>
      </w:tr>
    </w:tbl>
    <w:p w:rsidR="004959B5" w:rsidRDefault="008336AA">
      <w:pPr>
        <w:pStyle w:val="Tekstpodstawowy"/>
        <w:spacing w:line="244" w:lineRule="auto"/>
        <w:ind w:left="218" w:right="713" w:hanging="1"/>
      </w:pPr>
      <w:r>
        <w:t>Zewnętrzna</w:t>
      </w:r>
      <w:r>
        <w:rPr>
          <w:spacing w:val="-5"/>
        </w:rPr>
        <w:t xml:space="preserve"> </w:t>
      </w:r>
      <w:r>
        <w:t>powierzchnia</w:t>
      </w:r>
      <w:r>
        <w:rPr>
          <w:spacing w:val="-5"/>
        </w:rPr>
        <w:t xml:space="preserve"> </w:t>
      </w:r>
      <w:r>
        <w:t>rur</w:t>
      </w:r>
      <w:r>
        <w:rPr>
          <w:spacing w:val="-4"/>
        </w:rPr>
        <w:t xml:space="preserve"> </w:t>
      </w:r>
      <w:r>
        <w:t>wykształcona</w:t>
      </w:r>
      <w:r>
        <w:rPr>
          <w:spacing w:val="-5"/>
        </w:rPr>
        <w:t xml:space="preserve"> </w:t>
      </w:r>
      <w:r>
        <w:t>jest</w:t>
      </w:r>
      <w:r>
        <w:rPr>
          <w:spacing w:val="-5"/>
        </w:rPr>
        <w:t xml:space="preserve"> </w:t>
      </w:r>
      <w:r>
        <w:t>w</w:t>
      </w:r>
      <w:r>
        <w:rPr>
          <w:spacing w:val="-9"/>
        </w:rPr>
        <w:t xml:space="preserve"> </w:t>
      </w:r>
      <w:r>
        <w:t>formie</w:t>
      </w:r>
      <w:r>
        <w:rPr>
          <w:spacing w:val="-5"/>
        </w:rPr>
        <w:t xml:space="preserve"> </w:t>
      </w:r>
      <w:r>
        <w:t>spiralnego</w:t>
      </w:r>
      <w:r>
        <w:rPr>
          <w:spacing w:val="-6"/>
        </w:rPr>
        <w:t xml:space="preserve"> </w:t>
      </w:r>
      <w:r>
        <w:t>karbu</w:t>
      </w:r>
      <w:r>
        <w:rPr>
          <w:spacing w:val="-8"/>
        </w:rPr>
        <w:t xml:space="preserve"> </w:t>
      </w:r>
      <w:r>
        <w:t>usztywniającego</w:t>
      </w:r>
      <w:r>
        <w:rPr>
          <w:spacing w:val="-6"/>
        </w:rPr>
        <w:t xml:space="preserve"> </w:t>
      </w:r>
      <w:r>
        <w:t>oraz</w:t>
      </w:r>
      <w:r>
        <w:rPr>
          <w:spacing w:val="-7"/>
        </w:rPr>
        <w:t xml:space="preserve"> </w:t>
      </w:r>
      <w:r>
        <w:t>wymuszającego współpracę rur z otaczającym gruntem.</w:t>
      </w:r>
    </w:p>
    <w:p w:rsidR="004959B5" w:rsidRDefault="004959B5">
      <w:pPr>
        <w:pStyle w:val="Tekstpodstawowy"/>
        <w:spacing w:before="4"/>
        <w:rPr>
          <w:sz w:val="19"/>
        </w:rPr>
      </w:pPr>
    </w:p>
    <w:p w:rsidR="004959B5" w:rsidRDefault="008336AA">
      <w:pPr>
        <w:pStyle w:val="Tekstpodstawowy"/>
        <w:spacing w:line="244" w:lineRule="auto"/>
        <w:ind w:left="218" w:right="781"/>
      </w:pPr>
      <w:r>
        <w:t>Do</w:t>
      </w:r>
      <w:r>
        <w:rPr>
          <w:spacing w:val="-1"/>
        </w:rPr>
        <w:t xml:space="preserve"> </w:t>
      </w:r>
      <w:r>
        <w:t>łączenia</w:t>
      </w:r>
      <w:r>
        <w:rPr>
          <w:spacing w:val="-2"/>
        </w:rPr>
        <w:t xml:space="preserve"> </w:t>
      </w:r>
      <w:r>
        <w:t>rur</w:t>
      </w:r>
      <w:r>
        <w:rPr>
          <w:spacing w:val="-2"/>
        </w:rPr>
        <w:t xml:space="preserve"> </w:t>
      </w:r>
      <w:r>
        <w:t>stosuje</w:t>
      </w:r>
      <w:r>
        <w:rPr>
          <w:spacing w:val="-2"/>
        </w:rPr>
        <w:t xml:space="preserve"> </w:t>
      </w:r>
      <w:r>
        <w:t>się</w:t>
      </w:r>
      <w:r>
        <w:rPr>
          <w:spacing w:val="-2"/>
        </w:rPr>
        <w:t xml:space="preserve"> </w:t>
      </w:r>
      <w:r>
        <w:t>łączniki</w:t>
      </w:r>
      <w:r>
        <w:rPr>
          <w:spacing w:val="-3"/>
        </w:rPr>
        <w:t xml:space="preserve"> </w:t>
      </w:r>
      <w:r>
        <w:t>w</w:t>
      </w:r>
      <w:r>
        <w:rPr>
          <w:spacing w:val="-6"/>
        </w:rPr>
        <w:t xml:space="preserve"> </w:t>
      </w:r>
      <w:r>
        <w:t>postaci</w:t>
      </w:r>
      <w:r>
        <w:rPr>
          <w:spacing w:val="-3"/>
        </w:rPr>
        <w:t xml:space="preserve"> </w:t>
      </w:r>
      <w:r>
        <w:t>opasek</w:t>
      </w:r>
      <w:r>
        <w:rPr>
          <w:spacing w:val="-3"/>
        </w:rPr>
        <w:t xml:space="preserve"> </w:t>
      </w:r>
      <w:r>
        <w:t>zaciskowych</w:t>
      </w:r>
      <w:r>
        <w:rPr>
          <w:spacing w:val="-3"/>
        </w:rPr>
        <w:t xml:space="preserve"> </w:t>
      </w:r>
      <w:r>
        <w:t>o</w:t>
      </w:r>
      <w:r>
        <w:rPr>
          <w:spacing w:val="-1"/>
        </w:rPr>
        <w:t xml:space="preserve"> </w:t>
      </w:r>
      <w:r>
        <w:t>parametrach</w:t>
      </w:r>
      <w:r>
        <w:rPr>
          <w:spacing w:val="-3"/>
        </w:rPr>
        <w:t xml:space="preserve"> </w:t>
      </w:r>
      <w:r>
        <w:t>zapisanych</w:t>
      </w:r>
      <w:r>
        <w:rPr>
          <w:spacing w:val="40"/>
        </w:rPr>
        <w:t xml:space="preserve"> </w:t>
      </w:r>
      <w:r>
        <w:t>w</w:t>
      </w:r>
      <w:r>
        <w:rPr>
          <w:spacing w:val="-6"/>
        </w:rPr>
        <w:t xml:space="preserve"> </w:t>
      </w:r>
      <w:r>
        <w:t>poniższej</w:t>
      </w:r>
      <w:r>
        <w:rPr>
          <w:spacing w:val="-3"/>
        </w:rPr>
        <w:t xml:space="preserve"> </w:t>
      </w:r>
      <w:r>
        <w:t>tabeli</w:t>
      </w:r>
      <w:r>
        <w:rPr>
          <w:spacing w:val="-4"/>
        </w:rPr>
        <w:t xml:space="preserve"> </w:t>
      </w:r>
      <w:r>
        <w:t>i taśmy gumowe.</w:t>
      </w:r>
    </w:p>
    <w:p w:rsidR="004959B5" w:rsidRDefault="004959B5">
      <w:pPr>
        <w:pStyle w:val="Tekstpodstawowy"/>
        <w:spacing w:before="7"/>
      </w:pPr>
    </w:p>
    <w:p w:rsidR="004959B5" w:rsidRDefault="008336AA">
      <w:pPr>
        <w:pStyle w:val="Tekstpodstawowy"/>
        <w:ind w:left="218"/>
      </w:pPr>
      <w:r>
        <w:rPr>
          <w:spacing w:val="-2"/>
        </w:rPr>
        <w:t>Składowanie</w:t>
      </w:r>
      <w:r>
        <w:rPr>
          <w:spacing w:val="1"/>
        </w:rPr>
        <w:t xml:space="preserve"> </w:t>
      </w:r>
      <w:r>
        <w:rPr>
          <w:spacing w:val="-4"/>
        </w:rPr>
        <w:t>rur:</w:t>
      </w:r>
    </w:p>
    <w:p w:rsidR="004959B5" w:rsidRDefault="008336AA">
      <w:pPr>
        <w:pStyle w:val="Tekstpodstawowy"/>
        <w:tabs>
          <w:tab w:val="left" w:pos="926"/>
          <w:tab w:val="left" w:pos="1756"/>
          <w:tab w:val="left" w:pos="2906"/>
          <w:tab w:val="left" w:pos="3357"/>
          <w:tab w:val="left" w:pos="4226"/>
          <w:tab w:val="left" w:pos="5836"/>
          <w:tab w:val="left" w:pos="6595"/>
          <w:tab w:val="left" w:pos="8042"/>
        </w:tabs>
        <w:spacing w:before="5" w:line="244" w:lineRule="auto"/>
        <w:ind w:left="218" w:right="793" w:hanging="1"/>
      </w:pPr>
      <w:r>
        <w:rPr>
          <w:spacing w:val="-4"/>
        </w:rPr>
        <w:t>Rury</w:t>
      </w:r>
      <w:r>
        <w:tab/>
      </w:r>
      <w:r>
        <w:rPr>
          <w:spacing w:val="-2"/>
        </w:rPr>
        <w:t>należy</w:t>
      </w:r>
      <w:r>
        <w:tab/>
      </w:r>
      <w:r>
        <w:rPr>
          <w:spacing w:val="-2"/>
        </w:rPr>
        <w:t>składować</w:t>
      </w:r>
      <w:r>
        <w:tab/>
      </w:r>
      <w:r>
        <w:rPr>
          <w:spacing w:val="-10"/>
        </w:rPr>
        <w:t>w</w:t>
      </w:r>
      <w:r>
        <w:tab/>
      </w:r>
      <w:r>
        <w:rPr>
          <w:spacing w:val="-2"/>
        </w:rPr>
        <w:t>sposób</w:t>
      </w:r>
      <w:r>
        <w:tab/>
      </w:r>
      <w:r>
        <w:rPr>
          <w:spacing w:val="-2"/>
        </w:rPr>
        <w:t>zabezpieczający</w:t>
      </w:r>
      <w:r>
        <w:tab/>
      </w:r>
      <w:r>
        <w:rPr>
          <w:spacing w:val="-2"/>
        </w:rPr>
        <w:t>przed</w:t>
      </w:r>
      <w:r>
        <w:tab/>
      </w:r>
      <w:r>
        <w:rPr>
          <w:spacing w:val="-2"/>
        </w:rPr>
        <w:t>uszkodzeniem</w:t>
      </w:r>
      <w:r>
        <w:tab/>
      </w:r>
      <w:r>
        <w:rPr>
          <w:spacing w:val="-2"/>
        </w:rPr>
        <w:t xml:space="preserve">mechanicznym, </w:t>
      </w:r>
      <w:r>
        <w:t>a także by nie były poddane działaniu otwartego ognia.</w:t>
      </w:r>
    </w:p>
    <w:p w:rsidR="004959B5" w:rsidRDefault="008336AA">
      <w:pPr>
        <w:pStyle w:val="Tekstpodstawowy"/>
        <w:spacing w:before="1" w:line="244" w:lineRule="auto"/>
        <w:ind w:left="218" w:right="713" w:hanging="1"/>
      </w:pPr>
      <w:r>
        <w:t>Podłoże,</w:t>
      </w:r>
      <w:r>
        <w:rPr>
          <w:spacing w:val="-4"/>
        </w:rPr>
        <w:t xml:space="preserve"> </w:t>
      </w:r>
      <w:r>
        <w:t>na</w:t>
      </w:r>
      <w:r>
        <w:rPr>
          <w:spacing w:val="-5"/>
        </w:rPr>
        <w:t xml:space="preserve"> </w:t>
      </w:r>
      <w:r>
        <w:t>którym</w:t>
      </w:r>
      <w:r>
        <w:rPr>
          <w:spacing w:val="-8"/>
        </w:rPr>
        <w:t xml:space="preserve"> </w:t>
      </w:r>
      <w:r>
        <w:t>składowane</w:t>
      </w:r>
      <w:r>
        <w:rPr>
          <w:spacing w:val="-5"/>
        </w:rPr>
        <w:t xml:space="preserve"> </w:t>
      </w:r>
      <w:r>
        <w:t>są</w:t>
      </w:r>
      <w:r>
        <w:rPr>
          <w:spacing w:val="-5"/>
        </w:rPr>
        <w:t xml:space="preserve"> </w:t>
      </w:r>
      <w:r>
        <w:t>rury</w:t>
      </w:r>
      <w:r>
        <w:rPr>
          <w:spacing w:val="-8"/>
        </w:rPr>
        <w:t xml:space="preserve"> </w:t>
      </w:r>
      <w:r>
        <w:t>musi</w:t>
      </w:r>
      <w:r>
        <w:rPr>
          <w:spacing w:val="-5"/>
        </w:rPr>
        <w:t xml:space="preserve"> </w:t>
      </w:r>
      <w:r>
        <w:t>być</w:t>
      </w:r>
      <w:r>
        <w:rPr>
          <w:spacing w:val="-5"/>
        </w:rPr>
        <w:t xml:space="preserve"> </w:t>
      </w:r>
      <w:r>
        <w:t>równe</w:t>
      </w:r>
      <w:r>
        <w:rPr>
          <w:spacing w:val="-5"/>
        </w:rPr>
        <w:t xml:space="preserve"> </w:t>
      </w:r>
      <w:r>
        <w:t>–</w:t>
      </w:r>
      <w:r>
        <w:rPr>
          <w:spacing w:val="-4"/>
        </w:rPr>
        <w:t xml:space="preserve"> </w:t>
      </w:r>
      <w:r>
        <w:t>tak,</w:t>
      </w:r>
      <w:r>
        <w:rPr>
          <w:spacing w:val="-4"/>
        </w:rPr>
        <w:t xml:space="preserve"> </w:t>
      </w:r>
      <w:r>
        <w:t>aby</w:t>
      </w:r>
      <w:r>
        <w:rPr>
          <w:spacing w:val="-8"/>
        </w:rPr>
        <w:t xml:space="preserve"> </w:t>
      </w:r>
      <w:r>
        <w:t>rura</w:t>
      </w:r>
      <w:r>
        <w:rPr>
          <w:spacing w:val="-5"/>
        </w:rPr>
        <w:t xml:space="preserve"> </w:t>
      </w:r>
      <w:r>
        <w:t>spoczywała</w:t>
      </w:r>
      <w:r>
        <w:rPr>
          <w:spacing w:val="-5"/>
        </w:rPr>
        <w:t xml:space="preserve"> </w:t>
      </w:r>
      <w:r>
        <w:t>na</w:t>
      </w:r>
      <w:r>
        <w:rPr>
          <w:spacing w:val="-5"/>
        </w:rPr>
        <w:t xml:space="preserve"> </w:t>
      </w:r>
      <w:r>
        <w:t>karbach</w:t>
      </w:r>
      <w:r>
        <w:rPr>
          <w:spacing w:val="-6"/>
        </w:rPr>
        <w:t xml:space="preserve"> </w:t>
      </w:r>
      <w:r>
        <w:t>na</w:t>
      </w:r>
      <w:r>
        <w:rPr>
          <w:spacing w:val="-5"/>
        </w:rPr>
        <w:t xml:space="preserve"> </w:t>
      </w:r>
      <w:r>
        <w:t>całej</w:t>
      </w:r>
      <w:r>
        <w:rPr>
          <w:spacing w:val="-3"/>
        </w:rPr>
        <w:t xml:space="preserve"> </w:t>
      </w:r>
      <w:r>
        <w:t>długości. Rury można składować warstwowo przy wysokości do 3,2 m.</w:t>
      </w:r>
    </w:p>
    <w:p w:rsidR="004959B5" w:rsidRDefault="008336AA" w:rsidP="009E4C6C">
      <w:pPr>
        <w:pStyle w:val="Akapitzlist"/>
        <w:numPr>
          <w:ilvl w:val="0"/>
          <w:numId w:val="45"/>
        </w:numPr>
        <w:tabs>
          <w:tab w:val="left" w:pos="556"/>
          <w:tab w:val="left" w:pos="557"/>
        </w:tabs>
        <w:spacing w:before="119"/>
        <w:ind w:left="556" w:hanging="339"/>
        <w:rPr>
          <w:sz w:val="20"/>
        </w:rPr>
      </w:pPr>
      <w:r>
        <w:rPr>
          <w:spacing w:val="-2"/>
          <w:sz w:val="20"/>
        </w:rPr>
        <w:t>Kruszywo</w:t>
      </w:r>
      <w:r>
        <w:rPr>
          <w:spacing w:val="-4"/>
          <w:sz w:val="20"/>
        </w:rPr>
        <w:t xml:space="preserve"> </w:t>
      </w:r>
      <w:r>
        <w:rPr>
          <w:spacing w:val="-2"/>
          <w:sz w:val="20"/>
        </w:rPr>
        <w:t>naturalne</w:t>
      </w:r>
    </w:p>
    <w:p w:rsidR="004959B5" w:rsidRDefault="008336AA">
      <w:pPr>
        <w:pStyle w:val="Tekstpodstawowy"/>
        <w:tabs>
          <w:tab w:val="left" w:pos="813"/>
          <w:tab w:val="left" w:pos="1547"/>
          <w:tab w:val="left" w:pos="3081"/>
          <w:tab w:val="left" w:pos="3743"/>
          <w:tab w:val="left" w:pos="4432"/>
          <w:tab w:val="left" w:pos="5308"/>
          <w:tab w:val="left" w:pos="6040"/>
          <w:tab w:val="left" w:pos="7166"/>
          <w:tab w:val="left" w:pos="8265"/>
          <w:tab w:val="left" w:pos="8983"/>
        </w:tabs>
        <w:spacing w:before="125" w:line="244" w:lineRule="auto"/>
        <w:ind w:left="218" w:right="788"/>
      </w:pPr>
      <w:r>
        <w:rPr>
          <w:spacing w:val="-6"/>
        </w:rPr>
        <w:t>Na</w:t>
      </w:r>
      <w:r>
        <w:tab/>
      </w:r>
      <w:r>
        <w:rPr>
          <w:spacing w:val="-4"/>
        </w:rPr>
        <w:t>ławę</w:t>
      </w:r>
      <w:r>
        <w:tab/>
      </w:r>
      <w:r>
        <w:rPr>
          <w:spacing w:val="-2"/>
        </w:rPr>
        <w:t>fundamentową</w:t>
      </w:r>
      <w:r>
        <w:tab/>
      </w:r>
      <w:r>
        <w:rPr>
          <w:spacing w:val="-4"/>
        </w:rPr>
        <w:t>pod</w:t>
      </w:r>
      <w:r>
        <w:tab/>
      </w:r>
      <w:r>
        <w:rPr>
          <w:spacing w:val="-4"/>
        </w:rPr>
        <w:t>rury</w:t>
      </w:r>
      <w:r>
        <w:tab/>
      </w:r>
      <w:r>
        <w:rPr>
          <w:spacing w:val="-2"/>
        </w:rPr>
        <w:t>należy</w:t>
      </w:r>
      <w:r>
        <w:tab/>
      </w:r>
      <w:r>
        <w:rPr>
          <w:spacing w:val="-4"/>
        </w:rPr>
        <w:t>użyć</w:t>
      </w:r>
      <w:r>
        <w:tab/>
      </w:r>
      <w:r>
        <w:rPr>
          <w:spacing w:val="-2"/>
        </w:rPr>
        <w:t>kruszywo</w:t>
      </w:r>
      <w:r>
        <w:tab/>
      </w:r>
      <w:r>
        <w:rPr>
          <w:spacing w:val="-2"/>
        </w:rPr>
        <w:t>naturalne</w:t>
      </w:r>
      <w:r>
        <w:tab/>
      </w:r>
      <w:r>
        <w:rPr>
          <w:spacing w:val="-4"/>
        </w:rPr>
        <w:t>0/20</w:t>
      </w:r>
      <w:r>
        <w:tab/>
      </w:r>
      <w:r>
        <w:rPr>
          <w:spacing w:val="-8"/>
        </w:rPr>
        <w:t xml:space="preserve">mm </w:t>
      </w:r>
      <w:r>
        <w:t>o wskaźniku różnoziarnistości ≥ 5 spełniającą wymagania PN-EN 13242 dla kategorii GT</w:t>
      </w:r>
      <w:r>
        <w:rPr>
          <w:vertAlign w:val="subscript"/>
        </w:rPr>
        <w:t>A</w:t>
      </w:r>
      <w:r>
        <w:t>20, f</w:t>
      </w:r>
      <w:r>
        <w:rPr>
          <w:vertAlign w:val="subscript"/>
        </w:rPr>
        <w:t>9</w:t>
      </w:r>
      <w:r>
        <w:t xml:space="preserve"> i C</w:t>
      </w:r>
      <w:r>
        <w:rPr>
          <w:vertAlign w:val="subscript"/>
        </w:rPr>
        <w:t>NR</w:t>
      </w:r>
      <w:r>
        <w:t>.</w:t>
      </w:r>
    </w:p>
    <w:p w:rsidR="004959B5" w:rsidRDefault="008336AA" w:rsidP="009E4C6C">
      <w:pPr>
        <w:pStyle w:val="Akapitzlist"/>
        <w:numPr>
          <w:ilvl w:val="0"/>
          <w:numId w:val="45"/>
        </w:numPr>
        <w:tabs>
          <w:tab w:val="left" w:pos="556"/>
          <w:tab w:val="left" w:pos="557"/>
        </w:tabs>
        <w:spacing w:before="119" w:line="362" w:lineRule="auto"/>
        <w:ind w:right="3128" w:firstLine="0"/>
        <w:rPr>
          <w:sz w:val="20"/>
        </w:rPr>
      </w:pPr>
      <w:r>
        <w:rPr>
          <w:sz w:val="20"/>
        </w:rPr>
        <w:t>Materiały</w:t>
      </w:r>
      <w:r>
        <w:rPr>
          <w:spacing w:val="-4"/>
          <w:sz w:val="20"/>
        </w:rPr>
        <w:t xml:space="preserve"> </w:t>
      </w:r>
      <w:r>
        <w:rPr>
          <w:sz w:val="20"/>
        </w:rPr>
        <w:t>do wykonania umocnienia skarp w</w:t>
      </w:r>
      <w:r>
        <w:rPr>
          <w:spacing w:val="-5"/>
          <w:sz w:val="20"/>
        </w:rPr>
        <w:t xml:space="preserve"> </w:t>
      </w:r>
      <w:r>
        <w:rPr>
          <w:sz w:val="20"/>
        </w:rPr>
        <w:t>obrębie wlotu</w:t>
      </w:r>
      <w:r>
        <w:rPr>
          <w:spacing w:val="-1"/>
          <w:sz w:val="20"/>
        </w:rPr>
        <w:t xml:space="preserve"> </w:t>
      </w:r>
      <w:r>
        <w:rPr>
          <w:sz w:val="20"/>
        </w:rPr>
        <w:t>i wylotu</w:t>
      </w:r>
      <w:r>
        <w:rPr>
          <w:spacing w:val="-1"/>
          <w:sz w:val="20"/>
        </w:rPr>
        <w:t xml:space="preserve"> </w:t>
      </w:r>
      <w:r>
        <w:rPr>
          <w:sz w:val="20"/>
        </w:rPr>
        <w:t>przepustu. Do</w:t>
      </w:r>
      <w:r>
        <w:rPr>
          <w:spacing w:val="-5"/>
          <w:sz w:val="20"/>
        </w:rPr>
        <w:t xml:space="preserve"> </w:t>
      </w:r>
      <w:r>
        <w:rPr>
          <w:sz w:val="20"/>
        </w:rPr>
        <w:t>umocnienia</w:t>
      </w:r>
      <w:r>
        <w:rPr>
          <w:spacing w:val="-6"/>
          <w:sz w:val="20"/>
        </w:rPr>
        <w:t xml:space="preserve"> </w:t>
      </w:r>
      <w:r>
        <w:rPr>
          <w:sz w:val="20"/>
        </w:rPr>
        <w:t>skarp</w:t>
      </w:r>
      <w:r>
        <w:rPr>
          <w:spacing w:val="-5"/>
          <w:sz w:val="20"/>
        </w:rPr>
        <w:t xml:space="preserve"> </w:t>
      </w:r>
      <w:r>
        <w:rPr>
          <w:sz w:val="20"/>
        </w:rPr>
        <w:t>należy</w:t>
      </w:r>
      <w:r>
        <w:rPr>
          <w:spacing w:val="-10"/>
          <w:sz w:val="20"/>
        </w:rPr>
        <w:t xml:space="preserve"> </w:t>
      </w:r>
      <w:r>
        <w:rPr>
          <w:sz w:val="20"/>
        </w:rPr>
        <w:t>zastosować</w:t>
      </w:r>
      <w:r>
        <w:rPr>
          <w:spacing w:val="-6"/>
          <w:sz w:val="20"/>
        </w:rPr>
        <w:t xml:space="preserve"> </w:t>
      </w:r>
      <w:r>
        <w:rPr>
          <w:sz w:val="20"/>
        </w:rPr>
        <w:t>kamień</w:t>
      </w:r>
      <w:r>
        <w:rPr>
          <w:spacing w:val="-7"/>
          <w:sz w:val="20"/>
        </w:rPr>
        <w:t xml:space="preserve"> </w:t>
      </w:r>
      <w:r>
        <w:rPr>
          <w:sz w:val="20"/>
        </w:rPr>
        <w:t>polny</w:t>
      </w:r>
      <w:r>
        <w:rPr>
          <w:spacing w:val="-10"/>
          <w:sz w:val="20"/>
        </w:rPr>
        <w:t xml:space="preserve"> </w:t>
      </w:r>
      <w:r>
        <w:rPr>
          <w:sz w:val="20"/>
        </w:rPr>
        <w:t>na</w:t>
      </w:r>
      <w:r>
        <w:rPr>
          <w:spacing w:val="-6"/>
          <w:sz w:val="20"/>
        </w:rPr>
        <w:t xml:space="preserve"> </w:t>
      </w:r>
      <w:r>
        <w:rPr>
          <w:sz w:val="20"/>
        </w:rPr>
        <w:t>betonie</w:t>
      </w:r>
      <w:r>
        <w:rPr>
          <w:spacing w:val="-6"/>
          <w:sz w:val="20"/>
        </w:rPr>
        <w:t xml:space="preserve"> </w:t>
      </w:r>
      <w:r>
        <w:rPr>
          <w:sz w:val="20"/>
        </w:rPr>
        <w:t>C12/15</w:t>
      </w:r>
      <w:r>
        <w:rPr>
          <w:spacing w:val="-5"/>
          <w:sz w:val="20"/>
        </w:rPr>
        <w:t xml:space="preserve"> </w:t>
      </w:r>
      <w:r>
        <w:rPr>
          <w:sz w:val="20"/>
        </w:rPr>
        <w:t>gr.</w:t>
      </w:r>
      <w:r>
        <w:rPr>
          <w:spacing w:val="-5"/>
          <w:sz w:val="20"/>
        </w:rPr>
        <w:t xml:space="preserve"> </w:t>
      </w:r>
      <w:r>
        <w:rPr>
          <w:sz w:val="20"/>
        </w:rPr>
        <w:t>10</w:t>
      </w:r>
      <w:r>
        <w:rPr>
          <w:spacing w:val="-5"/>
          <w:sz w:val="20"/>
        </w:rPr>
        <w:t xml:space="preserve"> </w:t>
      </w:r>
      <w:r>
        <w:rPr>
          <w:sz w:val="20"/>
        </w:rPr>
        <w:t>cm.</w:t>
      </w:r>
    </w:p>
    <w:p w:rsidR="004959B5" w:rsidRDefault="008336AA" w:rsidP="009E4C6C">
      <w:pPr>
        <w:pStyle w:val="Akapitzlist"/>
        <w:numPr>
          <w:ilvl w:val="0"/>
          <w:numId w:val="45"/>
        </w:numPr>
        <w:tabs>
          <w:tab w:val="left" w:pos="556"/>
          <w:tab w:val="left" w:pos="557"/>
        </w:tabs>
        <w:spacing w:before="5" w:line="362" w:lineRule="auto"/>
        <w:ind w:right="6219" w:firstLine="0"/>
        <w:rPr>
          <w:sz w:val="20"/>
        </w:rPr>
      </w:pPr>
      <w:r>
        <w:rPr>
          <w:sz w:val="20"/>
        </w:rPr>
        <w:t>Fundament w rejonie wlotu i wylotu. Fundament</w:t>
      </w:r>
      <w:r>
        <w:rPr>
          <w:spacing w:val="-13"/>
          <w:sz w:val="20"/>
        </w:rPr>
        <w:t xml:space="preserve"> </w:t>
      </w:r>
      <w:r>
        <w:rPr>
          <w:sz w:val="20"/>
        </w:rPr>
        <w:t>należy</w:t>
      </w:r>
      <w:r>
        <w:rPr>
          <w:spacing w:val="-12"/>
          <w:sz w:val="20"/>
        </w:rPr>
        <w:t xml:space="preserve"> </w:t>
      </w:r>
      <w:r>
        <w:rPr>
          <w:sz w:val="20"/>
        </w:rPr>
        <w:t>wykonać</w:t>
      </w:r>
      <w:r>
        <w:rPr>
          <w:spacing w:val="-13"/>
          <w:sz w:val="20"/>
        </w:rPr>
        <w:t xml:space="preserve"> </w:t>
      </w:r>
      <w:r>
        <w:rPr>
          <w:sz w:val="20"/>
        </w:rPr>
        <w:t>z</w:t>
      </w:r>
      <w:r>
        <w:rPr>
          <w:spacing w:val="-12"/>
          <w:sz w:val="20"/>
        </w:rPr>
        <w:t xml:space="preserve"> </w:t>
      </w:r>
      <w:r>
        <w:rPr>
          <w:sz w:val="20"/>
        </w:rPr>
        <w:t>betonu</w:t>
      </w:r>
      <w:r>
        <w:rPr>
          <w:spacing w:val="-13"/>
          <w:sz w:val="20"/>
        </w:rPr>
        <w:t xml:space="preserve"> </w:t>
      </w:r>
      <w:r>
        <w:rPr>
          <w:sz w:val="20"/>
        </w:rPr>
        <w:t>C12/15.</w:t>
      </w:r>
    </w:p>
    <w:p w:rsidR="004959B5" w:rsidRDefault="008336AA" w:rsidP="009E4C6C">
      <w:pPr>
        <w:pStyle w:val="Akapitzlist"/>
        <w:numPr>
          <w:ilvl w:val="0"/>
          <w:numId w:val="45"/>
        </w:numPr>
        <w:tabs>
          <w:tab w:val="left" w:pos="556"/>
          <w:tab w:val="left" w:pos="557"/>
        </w:tabs>
        <w:spacing w:before="5"/>
        <w:ind w:left="556" w:hanging="339"/>
        <w:rPr>
          <w:sz w:val="20"/>
        </w:rPr>
      </w:pPr>
      <w:r>
        <w:rPr>
          <w:sz w:val="20"/>
        </w:rPr>
        <w:t>Kruszywo</w:t>
      </w:r>
      <w:r>
        <w:rPr>
          <w:spacing w:val="-12"/>
          <w:sz w:val="20"/>
        </w:rPr>
        <w:t xml:space="preserve"> </w:t>
      </w:r>
      <w:r>
        <w:rPr>
          <w:sz w:val="20"/>
        </w:rPr>
        <w:t>na</w:t>
      </w:r>
      <w:r>
        <w:rPr>
          <w:spacing w:val="-12"/>
          <w:sz w:val="20"/>
        </w:rPr>
        <w:t xml:space="preserve"> </w:t>
      </w:r>
      <w:r>
        <w:rPr>
          <w:spacing w:val="-2"/>
          <w:sz w:val="20"/>
        </w:rPr>
        <w:t>zasypkę</w:t>
      </w:r>
    </w:p>
    <w:p w:rsidR="004959B5" w:rsidRDefault="008336AA">
      <w:pPr>
        <w:pStyle w:val="Tekstpodstawowy"/>
        <w:spacing w:before="124" w:line="244" w:lineRule="auto"/>
        <w:ind w:left="218" w:right="781"/>
      </w:pPr>
      <w:r>
        <w:t>Do wykonania zasypki należy użyć kruszywo naturalne 0/20 mm o wskaźniku różnoziarnistości ≥ 5 spełniającą wymagania PN-EN 13242 dla kategorii GT</w:t>
      </w:r>
      <w:r>
        <w:rPr>
          <w:vertAlign w:val="subscript"/>
        </w:rPr>
        <w:t>A</w:t>
      </w:r>
      <w:r>
        <w:t>20, f</w:t>
      </w:r>
      <w:r>
        <w:rPr>
          <w:vertAlign w:val="subscript"/>
        </w:rPr>
        <w:t>9</w:t>
      </w:r>
      <w:r>
        <w:t xml:space="preserve"> i C</w:t>
      </w:r>
      <w:r>
        <w:rPr>
          <w:vertAlign w:val="subscript"/>
        </w:rPr>
        <w:t>NR</w:t>
      </w:r>
      <w:r>
        <w:t>.</w:t>
      </w:r>
    </w:p>
    <w:p w:rsidR="004959B5" w:rsidRDefault="008336AA" w:rsidP="009E4C6C">
      <w:pPr>
        <w:pStyle w:val="Nagwek4"/>
        <w:numPr>
          <w:ilvl w:val="1"/>
          <w:numId w:val="4"/>
        </w:numPr>
        <w:tabs>
          <w:tab w:val="left" w:pos="572"/>
        </w:tabs>
        <w:spacing w:before="124"/>
        <w:ind w:hanging="354"/>
        <w:jc w:val="both"/>
      </w:pPr>
      <w:r>
        <w:t>Kruszywa</w:t>
      </w:r>
      <w:r>
        <w:rPr>
          <w:spacing w:val="-4"/>
        </w:rPr>
        <w:t xml:space="preserve"> </w:t>
      </w:r>
      <w:r>
        <w:t>do</w:t>
      </w:r>
      <w:r>
        <w:rPr>
          <w:spacing w:val="-4"/>
        </w:rPr>
        <w:t xml:space="preserve"> </w:t>
      </w:r>
      <w:r>
        <w:rPr>
          <w:spacing w:val="-2"/>
        </w:rPr>
        <w:t>betonu</w:t>
      </w:r>
    </w:p>
    <w:p w:rsidR="004959B5" w:rsidRDefault="008336AA">
      <w:pPr>
        <w:pStyle w:val="Tekstpodstawowy"/>
        <w:spacing w:line="244" w:lineRule="auto"/>
        <w:ind w:left="218" w:right="792"/>
        <w:jc w:val="both"/>
      </w:pPr>
      <w:r>
        <w:t>Kruszywa stosowane do wyrobu betonowych elementów konstrukcji przepustów powinny spełniać wymagania EN 12620.</w:t>
      </w:r>
    </w:p>
    <w:p w:rsidR="004959B5" w:rsidRDefault="008336AA">
      <w:pPr>
        <w:pStyle w:val="Tekstpodstawowy"/>
        <w:spacing w:before="2" w:line="244" w:lineRule="auto"/>
        <w:ind w:left="218" w:right="792" w:hanging="1"/>
        <w:jc w:val="both"/>
      </w:pPr>
      <w:r>
        <w:t xml:space="preserve">Kruszywa należy składować w warunkach zabezpieczających je przed zanieczyszczeniem oraz zmieszaniem z innymi asortymentami lub jego frakcjami. Podłoże składowiska powinno być równe, utwardzone i dobrze </w:t>
      </w:r>
      <w:r>
        <w:rPr>
          <w:spacing w:val="-2"/>
        </w:rPr>
        <w:t>odwodnione.</w:t>
      </w:r>
    </w:p>
    <w:p w:rsidR="004959B5" w:rsidRDefault="008336AA" w:rsidP="009E4C6C">
      <w:pPr>
        <w:pStyle w:val="Nagwek4"/>
        <w:numPr>
          <w:ilvl w:val="1"/>
          <w:numId w:val="4"/>
        </w:numPr>
        <w:tabs>
          <w:tab w:val="left" w:pos="572"/>
        </w:tabs>
        <w:spacing w:before="124"/>
        <w:ind w:hanging="354"/>
        <w:jc w:val="both"/>
      </w:pPr>
      <w:r>
        <w:rPr>
          <w:spacing w:val="-2"/>
        </w:rPr>
        <w:t>Cement</w:t>
      </w:r>
    </w:p>
    <w:p w:rsidR="004959B5" w:rsidRDefault="008336AA">
      <w:pPr>
        <w:pStyle w:val="Tekstpodstawowy"/>
        <w:spacing w:line="244" w:lineRule="auto"/>
        <w:ind w:left="218" w:right="788" w:hanging="1"/>
        <w:jc w:val="both"/>
      </w:pPr>
      <w:r>
        <w:t>Należy stosować cement klasy 32,5 N każdego rodzaju; których właściwości odpowiadają wymaganiom normy PN-EN 197-1:2002.</w:t>
      </w:r>
    </w:p>
    <w:p w:rsidR="004959B5" w:rsidRDefault="008336AA" w:rsidP="009E4C6C">
      <w:pPr>
        <w:pStyle w:val="Nagwek4"/>
        <w:numPr>
          <w:ilvl w:val="1"/>
          <w:numId w:val="4"/>
        </w:numPr>
        <w:tabs>
          <w:tab w:val="left" w:pos="572"/>
        </w:tabs>
        <w:spacing w:before="124"/>
        <w:ind w:hanging="354"/>
        <w:jc w:val="both"/>
      </w:pPr>
      <w:r>
        <w:rPr>
          <w:spacing w:val="-4"/>
        </w:rPr>
        <w:t>Woda</w:t>
      </w:r>
    </w:p>
    <w:p w:rsidR="004959B5" w:rsidRDefault="008336AA">
      <w:pPr>
        <w:pStyle w:val="Tekstpodstawowy"/>
        <w:spacing w:line="244" w:lineRule="auto"/>
        <w:ind w:left="218" w:right="791"/>
        <w:jc w:val="both"/>
      </w:pPr>
      <w:r>
        <w:t>Woda powinna być „odmiany 1” zgodnie z wymaganiami normy PN-EN-1008. Bez badań laboratoryjnych można stosować wodociągową wodę pitną.</w:t>
      </w:r>
    </w:p>
    <w:p w:rsidR="004959B5" w:rsidRDefault="004959B5">
      <w:pPr>
        <w:pStyle w:val="Tekstpodstawowy"/>
        <w:rPr>
          <w:sz w:val="22"/>
        </w:rPr>
      </w:pPr>
    </w:p>
    <w:p w:rsidR="004959B5" w:rsidRDefault="004959B5">
      <w:pPr>
        <w:pStyle w:val="Tekstpodstawowy"/>
      </w:pPr>
    </w:p>
    <w:p w:rsidR="004959B5" w:rsidRDefault="008336AA" w:rsidP="009E4C6C">
      <w:pPr>
        <w:pStyle w:val="Nagwek2"/>
        <w:numPr>
          <w:ilvl w:val="0"/>
          <w:numId w:val="4"/>
        </w:numPr>
        <w:tabs>
          <w:tab w:val="left" w:pos="459"/>
        </w:tabs>
        <w:ind w:left="458" w:hanging="241"/>
      </w:pPr>
      <w:r>
        <w:rPr>
          <w:spacing w:val="-2"/>
        </w:rPr>
        <w:t>Sprzęt</w:t>
      </w:r>
    </w:p>
    <w:p w:rsidR="004959B5" w:rsidRDefault="004959B5">
      <w:pPr>
        <w:pStyle w:val="Tekstpodstawowy"/>
        <w:spacing w:before="7"/>
        <w:rPr>
          <w:b/>
          <w:sz w:val="31"/>
        </w:rPr>
      </w:pPr>
    </w:p>
    <w:p w:rsidR="004959B5" w:rsidRDefault="008336AA" w:rsidP="009E4C6C">
      <w:pPr>
        <w:pStyle w:val="Nagwek4"/>
        <w:numPr>
          <w:ilvl w:val="1"/>
          <w:numId w:val="4"/>
        </w:numPr>
        <w:tabs>
          <w:tab w:val="left" w:pos="572"/>
        </w:tabs>
        <w:ind w:hanging="354"/>
      </w:pPr>
      <w:r>
        <w:t>Ogólne</w:t>
      </w:r>
      <w:r>
        <w:rPr>
          <w:spacing w:val="-8"/>
        </w:rPr>
        <w:t xml:space="preserve"> </w:t>
      </w:r>
      <w:r>
        <w:t>wymagania</w:t>
      </w:r>
      <w:r>
        <w:rPr>
          <w:spacing w:val="-7"/>
        </w:rPr>
        <w:t xml:space="preserve"> </w:t>
      </w:r>
      <w:r>
        <w:t>dotyczące</w:t>
      </w:r>
      <w:r>
        <w:rPr>
          <w:spacing w:val="-8"/>
        </w:rPr>
        <w:t xml:space="preserve"> </w:t>
      </w:r>
      <w:r>
        <w:rPr>
          <w:spacing w:val="-2"/>
        </w:rPr>
        <w:t>sprzętu</w:t>
      </w:r>
    </w:p>
    <w:p w:rsidR="004959B5" w:rsidRDefault="008336AA">
      <w:pPr>
        <w:pStyle w:val="Tekstpodstawowy"/>
        <w:ind w:left="218"/>
      </w:pPr>
      <w:r>
        <w:t>Ogólne</w:t>
      </w:r>
      <w:r>
        <w:rPr>
          <w:spacing w:val="-13"/>
        </w:rPr>
        <w:t xml:space="preserve"> </w:t>
      </w:r>
      <w:r>
        <w:t>wymagania</w:t>
      </w:r>
      <w:r>
        <w:rPr>
          <w:spacing w:val="-12"/>
        </w:rPr>
        <w:t xml:space="preserve"> </w:t>
      </w:r>
      <w:r>
        <w:t>dotyczące</w:t>
      </w:r>
      <w:r>
        <w:rPr>
          <w:spacing w:val="-13"/>
        </w:rPr>
        <w:t xml:space="preserve"> </w:t>
      </w:r>
      <w:r>
        <w:t>sprzętu</w:t>
      </w:r>
      <w:r>
        <w:rPr>
          <w:spacing w:val="-12"/>
        </w:rPr>
        <w:t xml:space="preserve"> </w:t>
      </w:r>
      <w:r>
        <w:t>podano</w:t>
      </w:r>
      <w:r>
        <w:rPr>
          <w:spacing w:val="-13"/>
        </w:rPr>
        <w:t xml:space="preserve"> </w:t>
      </w:r>
      <w:r>
        <w:t>w</w:t>
      </w:r>
      <w:r>
        <w:rPr>
          <w:spacing w:val="-12"/>
        </w:rPr>
        <w:t xml:space="preserve"> </w:t>
      </w:r>
      <w:r>
        <w:t>ST</w:t>
      </w:r>
      <w:r>
        <w:rPr>
          <w:spacing w:val="-11"/>
        </w:rPr>
        <w:t xml:space="preserve"> </w:t>
      </w:r>
      <w:r>
        <w:t>D-M.00.00.00.”Wymagania</w:t>
      </w:r>
      <w:r>
        <w:rPr>
          <w:spacing w:val="-11"/>
        </w:rPr>
        <w:t xml:space="preserve"> </w:t>
      </w:r>
      <w:r>
        <w:rPr>
          <w:spacing w:val="-2"/>
        </w:rPr>
        <w:t>ogólne”.</w:t>
      </w:r>
    </w:p>
    <w:p w:rsidR="004959B5" w:rsidRDefault="004959B5">
      <w:pPr>
        <w:sectPr w:rsidR="004959B5">
          <w:pgSz w:w="11900" w:h="16840"/>
          <w:pgMar w:top="1080" w:right="620" w:bottom="1040" w:left="1200" w:header="845" w:footer="840" w:gutter="0"/>
          <w:cols w:space="708"/>
        </w:sectPr>
      </w:pPr>
    </w:p>
    <w:p w:rsidR="004959B5" w:rsidRDefault="004959B5">
      <w:pPr>
        <w:pStyle w:val="Tekstpodstawowy"/>
        <w:spacing w:before="3"/>
      </w:pPr>
    </w:p>
    <w:p w:rsidR="004959B5" w:rsidRDefault="008336AA" w:rsidP="009E4C6C">
      <w:pPr>
        <w:pStyle w:val="Nagwek4"/>
        <w:numPr>
          <w:ilvl w:val="1"/>
          <w:numId w:val="4"/>
        </w:numPr>
        <w:tabs>
          <w:tab w:val="left" w:pos="572"/>
        </w:tabs>
        <w:spacing w:before="91"/>
        <w:ind w:hanging="354"/>
        <w:jc w:val="both"/>
      </w:pPr>
      <w:r>
        <w:t>Sprzęt</w:t>
      </w:r>
      <w:r>
        <w:rPr>
          <w:spacing w:val="-4"/>
        </w:rPr>
        <w:t xml:space="preserve"> </w:t>
      </w:r>
      <w:r>
        <w:t>do</w:t>
      </w:r>
      <w:r>
        <w:rPr>
          <w:spacing w:val="-4"/>
        </w:rPr>
        <w:t xml:space="preserve"> </w:t>
      </w:r>
      <w:r>
        <w:t>robót</w:t>
      </w:r>
      <w:r>
        <w:rPr>
          <w:spacing w:val="-4"/>
        </w:rPr>
        <w:t xml:space="preserve"> </w:t>
      </w:r>
      <w:r>
        <w:rPr>
          <w:spacing w:val="-2"/>
        </w:rPr>
        <w:t>ziemnych</w:t>
      </w:r>
    </w:p>
    <w:p w:rsidR="004959B5" w:rsidRDefault="008336AA">
      <w:pPr>
        <w:pStyle w:val="Tekstpodstawowy"/>
        <w:spacing w:before="1" w:line="244" w:lineRule="auto"/>
        <w:ind w:left="218" w:right="792"/>
        <w:jc w:val="both"/>
      </w:pPr>
      <w:r>
        <w:t>Roboty</w:t>
      </w:r>
      <w:r>
        <w:rPr>
          <w:spacing w:val="-1"/>
        </w:rPr>
        <w:t xml:space="preserve"> </w:t>
      </w:r>
      <w:r>
        <w:t>ziemne mogą być wykonane ręcznie lub przy</w:t>
      </w:r>
      <w:r>
        <w:rPr>
          <w:spacing w:val="-2"/>
        </w:rPr>
        <w:t xml:space="preserve"> </w:t>
      </w:r>
      <w:r>
        <w:t>użyciu</w:t>
      </w:r>
      <w:r>
        <w:rPr>
          <w:spacing w:val="-1"/>
        </w:rPr>
        <w:t xml:space="preserve"> </w:t>
      </w:r>
      <w:r>
        <w:t>sprzętu</w:t>
      </w:r>
      <w:r>
        <w:rPr>
          <w:spacing w:val="-1"/>
        </w:rPr>
        <w:t xml:space="preserve"> </w:t>
      </w:r>
      <w:r>
        <w:t>mechanicznego zapewniającego wymaganą dokładność wykonania robót i zaakceptowanego przez Inżyniera. Przy mechanicznym wykonywaniu robót, Wykonawca powinien dysponować następującym sprawnym technicznie sprzętem:</w:t>
      </w:r>
    </w:p>
    <w:p w:rsidR="004959B5" w:rsidRDefault="008336AA" w:rsidP="009E4C6C">
      <w:pPr>
        <w:pStyle w:val="Akapitzlist"/>
        <w:numPr>
          <w:ilvl w:val="2"/>
          <w:numId w:val="4"/>
        </w:numPr>
        <w:tabs>
          <w:tab w:val="left" w:pos="1239"/>
        </w:tabs>
        <w:spacing w:before="1"/>
        <w:ind w:hanging="301"/>
        <w:jc w:val="both"/>
        <w:rPr>
          <w:sz w:val="20"/>
        </w:rPr>
      </w:pPr>
      <w:r>
        <w:rPr>
          <w:sz w:val="20"/>
        </w:rPr>
        <w:t>koparka</w:t>
      </w:r>
      <w:r>
        <w:rPr>
          <w:spacing w:val="-13"/>
          <w:sz w:val="20"/>
        </w:rPr>
        <w:t xml:space="preserve"> </w:t>
      </w:r>
      <w:r>
        <w:rPr>
          <w:sz w:val="20"/>
        </w:rPr>
        <w:t>chwytakowa</w:t>
      </w:r>
      <w:r>
        <w:rPr>
          <w:spacing w:val="-12"/>
          <w:sz w:val="20"/>
        </w:rPr>
        <w:t xml:space="preserve"> </w:t>
      </w:r>
      <w:r>
        <w:rPr>
          <w:sz w:val="20"/>
        </w:rPr>
        <w:t>na</w:t>
      </w:r>
      <w:r>
        <w:rPr>
          <w:spacing w:val="-12"/>
          <w:sz w:val="20"/>
        </w:rPr>
        <w:t xml:space="preserve"> </w:t>
      </w:r>
      <w:r>
        <w:rPr>
          <w:sz w:val="20"/>
        </w:rPr>
        <w:t>podwoziu</w:t>
      </w:r>
      <w:r>
        <w:rPr>
          <w:spacing w:val="-12"/>
          <w:sz w:val="20"/>
        </w:rPr>
        <w:t xml:space="preserve"> </w:t>
      </w:r>
      <w:r>
        <w:rPr>
          <w:sz w:val="20"/>
        </w:rPr>
        <w:t>gąsienicowym</w:t>
      </w:r>
      <w:r>
        <w:rPr>
          <w:spacing w:val="-12"/>
          <w:sz w:val="20"/>
        </w:rPr>
        <w:t xml:space="preserve"> </w:t>
      </w:r>
      <w:r>
        <w:rPr>
          <w:sz w:val="20"/>
        </w:rPr>
        <w:t>o</w:t>
      </w:r>
      <w:r>
        <w:rPr>
          <w:spacing w:val="-11"/>
          <w:sz w:val="20"/>
        </w:rPr>
        <w:t xml:space="preserve"> </w:t>
      </w:r>
      <w:r>
        <w:rPr>
          <w:sz w:val="20"/>
        </w:rPr>
        <w:t>pojemności</w:t>
      </w:r>
      <w:r>
        <w:rPr>
          <w:spacing w:val="-11"/>
          <w:sz w:val="20"/>
        </w:rPr>
        <w:t xml:space="preserve"> </w:t>
      </w:r>
      <w:r>
        <w:rPr>
          <w:sz w:val="20"/>
        </w:rPr>
        <w:t>łyżki</w:t>
      </w:r>
      <w:r>
        <w:rPr>
          <w:spacing w:val="-11"/>
          <w:sz w:val="20"/>
        </w:rPr>
        <w:t xml:space="preserve"> </w:t>
      </w:r>
      <w:r>
        <w:rPr>
          <w:sz w:val="20"/>
        </w:rPr>
        <w:t>0,4</w:t>
      </w:r>
      <w:r>
        <w:rPr>
          <w:spacing w:val="-11"/>
          <w:sz w:val="20"/>
        </w:rPr>
        <w:t xml:space="preserve"> </w:t>
      </w:r>
      <w:r>
        <w:rPr>
          <w:spacing w:val="-5"/>
          <w:sz w:val="20"/>
        </w:rPr>
        <w:t>m</w:t>
      </w:r>
      <w:r>
        <w:rPr>
          <w:spacing w:val="-5"/>
          <w:sz w:val="20"/>
          <w:vertAlign w:val="superscript"/>
        </w:rPr>
        <w:t>3</w:t>
      </w:r>
      <w:r>
        <w:rPr>
          <w:spacing w:val="-5"/>
          <w:sz w:val="20"/>
        </w:rPr>
        <w:t>,</w:t>
      </w:r>
    </w:p>
    <w:p w:rsidR="004959B5" w:rsidRDefault="008336AA" w:rsidP="009E4C6C">
      <w:pPr>
        <w:pStyle w:val="Akapitzlist"/>
        <w:numPr>
          <w:ilvl w:val="2"/>
          <w:numId w:val="4"/>
        </w:numPr>
        <w:tabs>
          <w:tab w:val="left" w:pos="1239"/>
        </w:tabs>
        <w:spacing w:before="4"/>
        <w:ind w:hanging="301"/>
        <w:jc w:val="both"/>
        <w:rPr>
          <w:sz w:val="20"/>
        </w:rPr>
      </w:pPr>
      <w:r>
        <w:rPr>
          <w:sz w:val="20"/>
        </w:rPr>
        <w:t>ubijak</w:t>
      </w:r>
      <w:r>
        <w:rPr>
          <w:spacing w:val="-9"/>
          <w:sz w:val="20"/>
        </w:rPr>
        <w:t xml:space="preserve"> </w:t>
      </w:r>
      <w:r>
        <w:rPr>
          <w:sz w:val="20"/>
        </w:rPr>
        <w:t>spalinowy</w:t>
      </w:r>
      <w:r>
        <w:rPr>
          <w:spacing w:val="-11"/>
          <w:sz w:val="20"/>
        </w:rPr>
        <w:t xml:space="preserve"> </w:t>
      </w:r>
      <w:r>
        <w:rPr>
          <w:sz w:val="20"/>
        </w:rPr>
        <w:t>200</w:t>
      </w:r>
      <w:r>
        <w:rPr>
          <w:spacing w:val="-7"/>
          <w:sz w:val="20"/>
        </w:rPr>
        <w:t xml:space="preserve"> </w:t>
      </w:r>
      <w:r>
        <w:rPr>
          <w:spacing w:val="-5"/>
          <w:sz w:val="20"/>
        </w:rPr>
        <w:t>kg.</w:t>
      </w:r>
    </w:p>
    <w:p w:rsidR="004959B5" w:rsidRDefault="008336AA" w:rsidP="009E4C6C">
      <w:pPr>
        <w:pStyle w:val="Nagwek4"/>
        <w:numPr>
          <w:ilvl w:val="1"/>
          <w:numId w:val="4"/>
        </w:numPr>
        <w:tabs>
          <w:tab w:val="left" w:pos="572"/>
        </w:tabs>
        <w:spacing w:before="128" w:after="14"/>
        <w:ind w:hanging="354"/>
        <w:jc w:val="both"/>
      </w:pPr>
      <w:r>
        <w:t>Sprzęt</w:t>
      </w:r>
      <w:r>
        <w:rPr>
          <w:spacing w:val="-5"/>
        </w:rPr>
        <w:t xml:space="preserve"> </w:t>
      </w:r>
      <w:r>
        <w:t>do</w:t>
      </w:r>
      <w:r>
        <w:rPr>
          <w:spacing w:val="-4"/>
        </w:rPr>
        <w:t xml:space="preserve"> </w:t>
      </w:r>
      <w:r>
        <w:rPr>
          <w:spacing w:val="-2"/>
        </w:rPr>
        <w:t>zagęszczania</w:t>
      </w:r>
    </w:p>
    <w:tbl>
      <w:tblPr>
        <w:tblStyle w:val="TableNormal"/>
        <w:tblW w:w="0" w:type="auto"/>
        <w:tblInd w:w="241"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2832"/>
        <w:gridCol w:w="1699"/>
        <w:gridCol w:w="2321"/>
        <w:gridCol w:w="2208"/>
      </w:tblGrid>
      <w:tr w:rsidR="004959B5">
        <w:trPr>
          <w:trHeight w:val="1298"/>
        </w:trPr>
        <w:tc>
          <w:tcPr>
            <w:tcW w:w="2832" w:type="dxa"/>
            <w:tcBorders>
              <w:right w:val="single" w:sz="6" w:space="0" w:color="000000"/>
            </w:tcBorders>
          </w:tcPr>
          <w:p w:rsidR="004959B5" w:rsidRDefault="004959B5">
            <w:pPr>
              <w:pStyle w:val="TableParagraph"/>
              <w:ind w:left="0"/>
              <w:rPr>
                <w:b/>
                <w:sz w:val="24"/>
              </w:rPr>
            </w:pPr>
          </w:p>
          <w:p w:rsidR="004959B5" w:rsidRDefault="004959B5">
            <w:pPr>
              <w:pStyle w:val="TableParagraph"/>
              <w:spacing w:before="3"/>
              <w:ind w:left="0"/>
              <w:rPr>
                <w:b/>
                <w:sz w:val="21"/>
              </w:rPr>
            </w:pPr>
          </w:p>
          <w:p w:rsidR="004959B5" w:rsidRDefault="008336AA">
            <w:pPr>
              <w:pStyle w:val="TableParagraph"/>
              <w:ind w:left="44"/>
            </w:pPr>
            <w:r>
              <w:t>Urządzenie</w:t>
            </w:r>
            <w:r>
              <w:rPr>
                <w:spacing w:val="-4"/>
              </w:rPr>
              <w:t xml:space="preserve"> </w:t>
            </w:r>
            <w:r>
              <w:rPr>
                <w:spacing w:val="-2"/>
              </w:rPr>
              <w:t>zagęszczające</w:t>
            </w:r>
          </w:p>
        </w:tc>
        <w:tc>
          <w:tcPr>
            <w:tcW w:w="1699" w:type="dxa"/>
            <w:tcBorders>
              <w:left w:val="single" w:sz="6" w:space="0" w:color="000000"/>
              <w:right w:val="single" w:sz="6" w:space="0" w:color="000000"/>
            </w:tcBorders>
          </w:tcPr>
          <w:p w:rsidR="004959B5" w:rsidRDefault="004959B5">
            <w:pPr>
              <w:pStyle w:val="TableParagraph"/>
              <w:ind w:left="0"/>
              <w:rPr>
                <w:b/>
                <w:sz w:val="34"/>
              </w:rPr>
            </w:pPr>
          </w:p>
          <w:p w:rsidR="004959B5" w:rsidRDefault="008336AA">
            <w:pPr>
              <w:pStyle w:val="TableParagraph"/>
              <w:spacing w:line="244" w:lineRule="auto"/>
              <w:ind w:left="354" w:hanging="284"/>
            </w:pPr>
            <w:r>
              <w:t>Minimalna</w:t>
            </w:r>
            <w:r>
              <w:rPr>
                <w:spacing w:val="-14"/>
              </w:rPr>
              <w:t xml:space="preserve"> </w:t>
            </w:r>
            <w:r>
              <w:t xml:space="preserve">liczba </w:t>
            </w:r>
            <w:r>
              <w:rPr>
                <w:spacing w:val="-2"/>
              </w:rPr>
              <w:t>zagęszczeń</w:t>
            </w:r>
          </w:p>
        </w:tc>
        <w:tc>
          <w:tcPr>
            <w:tcW w:w="2321" w:type="dxa"/>
            <w:tcBorders>
              <w:left w:val="single" w:sz="6" w:space="0" w:color="000000"/>
              <w:right w:val="single" w:sz="6" w:space="0" w:color="000000"/>
            </w:tcBorders>
          </w:tcPr>
          <w:p w:rsidR="004959B5" w:rsidRDefault="008336AA">
            <w:pPr>
              <w:pStyle w:val="TableParagraph"/>
              <w:spacing w:before="132" w:line="244" w:lineRule="auto"/>
              <w:ind w:left="215" w:right="199"/>
              <w:jc w:val="center"/>
            </w:pPr>
            <w:r>
              <w:t>Maksymalna</w:t>
            </w:r>
            <w:r>
              <w:rPr>
                <w:spacing w:val="-14"/>
              </w:rPr>
              <w:t xml:space="preserve"> </w:t>
            </w:r>
            <w:r>
              <w:t xml:space="preserve">grubość warstwy po </w:t>
            </w:r>
            <w:r>
              <w:rPr>
                <w:spacing w:val="-2"/>
              </w:rPr>
              <w:t>zagęszczeniu</w:t>
            </w:r>
          </w:p>
          <w:p w:rsidR="004959B5" w:rsidRDefault="008336AA">
            <w:pPr>
              <w:pStyle w:val="TableParagraph"/>
              <w:spacing w:before="3"/>
              <w:ind w:left="215" w:right="199"/>
              <w:jc w:val="center"/>
            </w:pPr>
            <w:r>
              <w:rPr>
                <w:spacing w:val="-5"/>
              </w:rPr>
              <w:t>(m)</w:t>
            </w:r>
          </w:p>
        </w:tc>
        <w:tc>
          <w:tcPr>
            <w:tcW w:w="2208" w:type="dxa"/>
            <w:tcBorders>
              <w:left w:val="single" w:sz="6" w:space="0" w:color="000000"/>
            </w:tcBorders>
          </w:tcPr>
          <w:p w:rsidR="004959B5" w:rsidRDefault="008336AA">
            <w:pPr>
              <w:pStyle w:val="TableParagraph"/>
              <w:spacing w:before="2" w:line="244" w:lineRule="auto"/>
              <w:ind w:left="56" w:right="40" w:hanging="1"/>
              <w:jc w:val="center"/>
            </w:pPr>
            <w:r>
              <w:t>Minimalna grubość warstwy</w:t>
            </w:r>
            <w:r>
              <w:rPr>
                <w:spacing w:val="-9"/>
              </w:rPr>
              <w:t xml:space="preserve"> </w:t>
            </w:r>
            <w:r>
              <w:t>ochronnej</w:t>
            </w:r>
            <w:r>
              <w:rPr>
                <w:spacing w:val="-3"/>
              </w:rPr>
              <w:t xml:space="preserve"> </w:t>
            </w:r>
            <w:r>
              <w:t>nad górną ścianką</w:t>
            </w:r>
            <w:r>
              <w:rPr>
                <w:spacing w:val="40"/>
              </w:rPr>
              <w:t xml:space="preserve"> </w:t>
            </w:r>
            <w:r>
              <w:rPr>
                <w:spacing w:val="-2"/>
              </w:rPr>
              <w:t>przepustu</w:t>
            </w:r>
          </w:p>
          <w:p w:rsidR="004959B5" w:rsidRDefault="008336AA">
            <w:pPr>
              <w:pStyle w:val="TableParagraph"/>
              <w:spacing w:before="5" w:line="240" w:lineRule="exact"/>
              <w:ind w:left="924" w:right="911"/>
              <w:jc w:val="center"/>
            </w:pPr>
            <w:r>
              <w:rPr>
                <w:spacing w:val="-5"/>
              </w:rPr>
              <w:t>(m)</w:t>
            </w:r>
          </w:p>
        </w:tc>
      </w:tr>
      <w:tr w:rsidR="004959B5">
        <w:trPr>
          <w:trHeight w:val="260"/>
        </w:trPr>
        <w:tc>
          <w:tcPr>
            <w:tcW w:w="2832" w:type="dxa"/>
            <w:tcBorders>
              <w:bottom w:val="single" w:sz="6" w:space="0" w:color="000000"/>
              <w:right w:val="single" w:sz="6" w:space="0" w:color="000000"/>
            </w:tcBorders>
          </w:tcPr>
          <w:p w:rsidR="004959B5" w:rsidRDefault="008336AA">
            <w:pPr>
              <w:pStyle w:val="TableParagraph"/>
              <w:spacing w:before="2" w:line="238" w:lineRule="exact"/>
              <w:ind w:left="44"/>
            </w:pPr>
            <w:r>
              <w:t>Ubijak</w:t>
            </w:r>
            <w:r>
              <w:rPr>
                <w:spacing w:val="-3"/>
              </w:rPr>
              <w:t xml:space="preserve"> </w:t>
            </w:r>
            <w:r>
              <w:t>ręczny</w:t>
            </w:r>
            <w:r>
              <w:rPr>
                <w:spacing w:val="-3"/>
              </w:rPr>
              <w:t xml:space="preserve"> </w:t>
            </w:r>
            <w:r>
              <w:t>15</w:t>
            </w:r>
            <w:r>
              <w:rPr>
                <w:spacing w:val="1"/>
              </w:rPr>
              <w:t xml:space="preserve"> </w:t>
            </w:r>
            <w:r>
              <w:rPr>
                <w:spacing w:val="-5"/>
              </w:rPr>
              <w:t>kg</w:t>
            </w:r>
          </w:p>
        </w:tc>
        <w:tc>
          <w:tcPr>
            <w:tcW w:w="1699" w:type="dxa"/>
            <w:tcBorders>
              <w:left w:val="single" w:sz="6" w:space="0" w:color="000000"/>
              <w:bottom w:val="single" w:sz="6" w:space="0" w:color="000000"/>
              <w:right w:val="single" w:sz="6" w:space="0" w:color="000000"/>
            </w:tcBorders>
          </w:tcPr>
          <w:p w:rsidR="004959B5" w:rsidRDefault="008336AA">
            <w:pPr>
              <w:pStyle w:val="TableParagraph"/>
              <w:spacing w:before="2" w:line="238" w:lineRule="exact"/>
              <w:ind w:left="14"/>
              <w:jc w:val="center"/>
            </w:pPr>
            <w:r>
              <w:t>4</w:t>
            </w:r>
          </w:p>
        </w:tc>
        <w:tc>
          <w:tcPr>
            <w:tcW w:w="2321" w:type="dxa"/>
            <w:tcBorders>
              <w:left w:val="single" w:sz="6" w:space="0" w:color="000000"/>
              <w:bottom w:val="single" w:sz="6" w:space="0" w:color="000000"/>
              <w:right w:val="single" w:sz="6" w:space="0" w:color="000000"/>
            </w:tcBorders>
          </w:tcPr>
          <w:p w:rsidR="004959B5" w:rsidRDefault="008336AA">
            <w:pPr>
              <w:pStyle w:val="TableParagraph"/>
              <w:spacing w:before="2" w:line="238" w:lineRule="exact"/>
              <w:ind w:left="213" w:right="199"/>
              <w:jc w:val="center"/>
            </w:pPr>
            <w:r>
              <w:rPr>
                <w:spacing w:val="-4"/>
              </w:rPr>
              <w:t>0,15</w:t>
            </w:r>
          </w:p>
        </w:tc>
        <w:tc>
          <w:tcPr>
            <w:tcW w:w="2208" w:type="dxa"/>
            <w:tcBorders>
              <w:left w:val="single" w:sz="6" w:space="0" w:color="000000"/>
              <w:bottom w:val="single" w:sz="6" w:space="0" w:color="000000"/>
            </w:tcBorders>
          </w:tcPr>
          <w:p w:rsidR="004959B5" w:rsidRDefault="008336AA">
            <w:pPr>
              <w:pStyle w:val="TableParagraph"/>
              <w:spacing w:before="2" w:line="238" w:lineRule="exact"/>
              <w:ind w:left="0" w:right="880"/>
              <w:jc w:val="right"/>
            </w:pPr>
            <w:r>
              <w:rPr>
                <w:spacing w:val="-4"/>
              </w:rPr>
              <w:t>0,15</w:t>
            </w:r>
          </w:p>
        </w:tc>
      </w:tr>
      <w:tr w:rsidR="004959B5">
        <w:trPr>
          <w:trHeight w:val="258"/>
        </w:trPr>
        <w:tc>
          <w:tcPr>
            <w:tcW w:w="2832" w:type="dxa"/>
            <w:tcBorders>
              <w:top w:val="single" w:sz="6" w:space="0" w:color="000000"/>
              <w:bottom w:val="single" w:sz="6" w:space="0" w:color="000000"/>
              <w:right w:val="single" w:sz="6" w:space="0" w:color="000000"/>
            </w:tcBorders>
          </w:tcPr>
          <w:p w:rsidR="004959B5" w:rsidRDefault="008336AA">
            <w:pPr>
              <w:pStyle w:val="TableParagraph"/>
              <w:spacing w:line="238" w:lineRule="exact"/>
              <w:ind w:left="44"/>
            </w:pPr>
            <w:r>
              <w:t>Ubijak</w:t>
            </w:r>
            <w:r>
              <w:rPr>
                <w:spacing w:val="-3"/>
              </w:rPr>
              <w:t xml:space="preserve"> </w:t>
            </w:r>
            <w:r>
              <w:t>wibracyjny</w:t>
            </w:r>
            <w:r>
              <w:rPr>
                <w:spacing w:val="-2"/>
              </w:rPr>
              <w:t xml:space="preserve"> </w:t>
            </w:r>
            <w:r>
              <w:t>70</w:t>
            </w:r>
            <w:r>
              <w:rPr>
                <w:spacing w:val="2"/>
              </w:rPr>
              <w:t xml:space="preserve"> </w:t>
            </w:r>
            <w:r>
              <w:rPr>
                <w:spacing w:val="-5"/>
              </w:rPr>
              <w:t>kg</w:t>
            </w:r>
          </w:p>
        </w:tc>
        <w:tc>
          <w:tcPr>
            <w:tcW w:w="1699" w:type="dxa"/>
            <w:tcBorders>
              <w:top w:val="single" w:sz="6" w:space="0" w:color="000000"/>
              <w:left w:val="single" w:sz="6" w:space="0" w:color="000000"/>
              <w:bottom w:val="single" w:sz="6" w:space="0" w:color="000000"/>
              <w:right w:val="single" w:sz="6" w:space="0" w:color="000000"/>
            </w:tcBorders>
          </w:tcPr>
          <w:p w:rsidR="004959B5" w:rsidRDefault="008336AA">
            <w:pPr>
              <w:pStyle w:val="TableParagraph"/>
              <w:spacing w:line="238" w:lineRule="exact"/>
              <w:ind w:left="14"/>
              <w:jc w:val="center"/>
            </w:pPr>
            <w:r>
              <w:t>4</w:t>
            </w:r>
          </w:p>
        </w:tc>
        <w:tc>
          <w:tcPr>
            <w:tcW w:w="2321" w:type="dxa"/>
            <w:tcBorders>
              <w:top w:val="single" w:sz="6" w:space="0" w:color="000000"/>
              <w:left w:val="single" w:sz="6" w:space="0" w:color="000000"/>
              <w:bottom w:val="single" w:sz="6" w:space="0" w:color="000000"/>
              <w:right w:val="single" w:sz="6" w:space="0" w:color="000000"/>
            </w:tcBorders>
          </w:tcPr>
          <w:p w:rsidR="004959B5" w:rsidRDefault="008336AA">
            <w:pPr>
              <w:pStyle w:val="TableParagraph"/>
              <w:spacing w:line="238" w:lineRule="exact"/>
              <w:ind w:left="213" w:right="199"/>
              <w:jc w:val="center"/>
            </w:pPr>
            <w:r>
              <w:rPr>
                <w:spacing w:val="-4"/>
              </w:rPr>
              <w:t>0,30</w:t>
            </w:r>
          </w:p>
        </w:tc>
        <w:tc>
          <w:tcPr>
            <w:tcW w:w="2208" w:type="dxa"/>
            <w:tcBorders>
              <w:top w:val="single" w:sz="6" w:space="0" w:color="000000"/>
              <w:left w:val="single" w:sz="6" w:space="0" w:color="000000"/>
              <w:bottom w:val="single" w:sz="6" w:space="0" w:color="000000"/>
            </w:tcBorders>
          </w:tcPr>
          <w:p w:rsidR="004959B5" w:rsidRDefault="008336AA">
            <w:pPr>
              <w:pStyle w:val="TableParagraph"/>
              <w:spacing w:line="238" w:lineRule="exact"/>
              <w:ind w:left="0" w:right="880"/>
              <w:jc w:val="right"/>
            </w:pPr>
            <w:r>
              <w:rPr>
                <w:spacing w:val="-4"/>
              </w:rPr>
              <w:t>0,25</w:t>
            </w:r>
          </w:p>
        </w:tc>
      </w:tr>
      <w:tr w:rsidR="004959B5">
        <w:trPr>
          <w:trHeight w:val="258"/>
        </w:trPr>
        <w:tc>
          <w:tcPr>
            <w:tcW w:w="2832" w:type="dxa"/>
            <w:tcBorders>
              <w:top w:val="single" w:sz="6" w:space="0" w:color="000000"/>
              <w:bottom w:val="single" w:sz="6" w:space="0" w:color="000000"/>
              <w:right w:val="single" w:sz="6" w:space="0" w:color="000000"/>
            </w:tcBorders>
          </w:tcPr>
          <w:p w:rsidR="004959B5" w:rsidRDefault="008336AA">
            <w:pPr>
              <w:pStyle w:val="TableParagraph"/>
              <w:spacing w:line="238" w:lineRule="exact"/>
              <w:ind w:left="44"/>
            </w:pPr>
            <w:r>
              <w:t>Płyta</w:t>
            </w:r>
            <w:r>
              <w:rPr>
                <w:spacing w:val="-1"/>
              </w:rPr>
              <w:t xml:space="preserve"> </w:t>
            </w:r>
            <w:r>
              <w:t>wibracyjna</w:t>
            </w:r>
            <w:r>
              <w:rPr>
                <w:spacing w:val="-1"/>
              </w:rPr>
              <w:t xml:space="preserve"> </w:t>
            </w:r>
            <w:r>
              <w:t xml:space="preserve">50 </w:t>
            </w:r>
            <w:r>
              <w:rPr>
                <w:spacing w:val="-5"/>
              </w:rPr>
              <w:t>kg</w:t>
            </w:r>
          </w:p>
        </w:tc>
        <w:tc>
          <w:tcPr>
            <w:tcW w:w="1699" w:type="dxa"/>
            <w:tcBorders>
              <w:top w:val="single" w:sz="6" w:space="0" w:color="000000"/>
              <w:left w:val="single" w:sz="6" w:space="0" w:color="000000"/>
              <w:bottom w:val="single" w:sz="6" w:space="0" w:color="000000"/>
              <w:right w:val="single" w:sz="6" w:space="0" w:color="000000"/>
            </w:tcBorders>
          </w:tcPr>
          <w:p w:rsidR="004959B5" w:rsidRDefault="008336AA">
            <w:pPr>
              <w:pStyle w:val="TableParagraph"/>
              <w:spacing w:line="238" w:lineRule="exact"/>
              <w:ind w:left="14"/>
              <w:jc w:val="center"/>
            </w:pPr>
            <w:r>
              <w:t>4</w:t>
            </w:r>
          </w:p>
        </w:tc>
        <w:tc>
          <w:tcPr>
            <w:tcW w:w="2321" w:type="dxa"/>
            <w:tcBorders>
              <w:top w:val="single" w:sz="6" w:space="0" w:color="000000"/>
              <w:left w:val="single" w:sz="6" w:space="0" w:color="000000"/>
              <w:bottom w:val="single" w:sz="6" w:space="0" w:color="000000"/>
              <w:right w:val="single" w:sz="6" w:space="0" w:color="000000"/>
            </w:tcBorders>
          </w:tcPr>
          <w:p w:rsidR="004959B5" w:rsidRDefault="008336AA">
            <w:pPr>
              <w:pStyle w:val="TableParagraph"/>
              <w:spacing w:line="238" w:lineRule="exact"/>
              <w:ind w:left="213" w:right="199"/>
              <w:jc w:val="center"/>
            </w:pPr>
            <w:r>
              <w:rPr>
                <w:spacing w:val="-4"/>
              </w:rPr>
              <w:t>0,10</w:t>
            </w:r>
          </w:p>
        </w:tc>
        <w:tc>
          <w:tcPr>
            <w:tcW w:w="2208" w:type="dxa"/>
            <w:tcBorders>
              <w:top w:val="single" w:sz="6" w:space="0" w:color="000000"/>
              <w:left w:val="single" w:sz="6" w:space="0" w:color="000000"/>
              <w:bottom w:val="single" w:sz="6" w:space="0" w:color="000000"/>
            </w:tcBorders>
          </w:tcPr>
          <w:p w:rsidR="004959B5" w:rsidRDefault="008336AA">
            <w:pPr>
              <w:pStyle w:val="TableParagraph"/>
              <w:spacing w:line="238" w:lineRule="exact"/>
              <w:ind w:left="0" w:right="880"/>
              <w:jc w:val="right"/>
            </w:pPr>
            <w:r>
              <w:rPr>
                <w:spacing w:val="-4"/>
              </w:rPr>
              <w:t>0,10</w:t>
            </w:r>
          </w:p>
        </w:tc>
      </w:tr>
      <w:tr w:rsidR="004959B5">
        <w:trPr>
          <w:trHeight w:val="258"/>
        </w:trPr>
        <w:tc>
          <w:tcPr>
            <w:tcW w:w="2832" w:type="dxa"/>
            <w:tcBorders>
              <w:top w:val="single" w:sz="6" w:space="0" w:color="000000"/>
              <w:bottom w:val="single" w:sz="6" w:space="0" w:color="000000"/>
              <w:right w:val="single" w:sz="6" w:space="0" w:color="000000"/>
            </w:tcBorders>
          </w:tcPr>
          <w:p w:rsidR="004959B5" w:rsidRDefault="008336AA">
            <w:pPr>
              <w:pStyle w:val="TableParagraph"/>
              <w:spacing w:line="238" w:lineRule="exact"/>
              <w:ind w:left="44"/>
            </w:pPr>
            <w:r>
              <w:t>Płyta</w:t>
            </w:r>
            <w:r>
              <w:rPr>
                <w:spacing w:val="-1"/>
              </w:rPr>
              <w:t xml:space="preserve"> </w:t>
            </w:r>
            <w:r>
              <w:t>wibracyjna</w:t>
            </w:r>
            <w:r>
              <w:rPr>
                <w:spacing w:val="-1"/>
              </w:rPr>
              <w:t xml:space="preserve"> </w:t>
            </w:r>
            <w:r>
              <w:t xml:space="preserve">100 </w:t>
            </w:r>
            <w:r>
              <w:rPr>
                <w:spacing w:val="-5"/>
              </w:rPr>
              <w:t>kg</w:t>
            </w:r>
          </w:p>
        </w:tc>
        <w:tc>
          <w:tcPr>
            <w:tcW w:w="1699" w:type="dxa"/>
            <w:tcBorders>
              <w:top w:val="single" w:sz="6" w:space="0" w:color="000000"/>
              <w:left w:val="single" w:sz="6" w:space="0" w:color="000000"/>
              <w:bottom w:val="single" w:sz="6" w:space="0" w:color="000000"/>
              <w:right w:val="single" w:sz="6" w:space="0" w:color="000000"/>
            </w:tcBorders>
          </w:tcPr>
          <w:p w:rsidR="004959B5" w:rsidRDefault="008336AA">
            <w:pPr>
              <w:pStyle w:val="TableParagraph"/>
              <w:spacing w:line="238" w:lineRule="exact"/>
              <w:ind w:left="14"/>
              <w:jc w:val="center"/>
            </w:pPr>
            <w:r>
              <w:t>4</w:t>
            </w:r>
          </w:p>
        </w:tc>
        <w:tc>
          <w:tcPr>
            <w:tcW w:w="2321" w:type="dxa"/>
            <w:tcBorders>
              <w:top w:val="single" w:sz="6" w:space="0" w:color="000000"/>
              <w:left w:val="single" w:sz="6" w:space="0" w:color="000000"/>
              <w:bottom w:val="single" w:sz="6" w:space="0" w:color="000000"/>
              <w:right w:val="single" w:sz="6" w:space="0" w:color="000000"/>
            </w:tcBorders>
          </w:tcPr>
          <w:p w:rsidR="004959B5" w:rsidRDefault="008336AA">
            <w:pPr>
              <w:pStyle w:val="TableParagraph"/>
              <w:spacing w:line="238" w:lineRule="exact"/>
              <w:ind w:left="213" w:right="199"/>
              <w:jc w:val="center"/>
            </w:pPr>
            <w:r>
              <w:rPr>
                <w:spacing w:val="-4"/>
              </w:rPr>
              <w:t>0,15</w:t>
            </w:r>
          </w:p>
        </w:tc>
        <w:tc>
          <w:tcPr>
            <w:tcW w:w="2208" w:type="dxa"/>
            <w:tcBorders>
              <w:top w:val="single" w:sz="6" w:space="0" w:color="000000"/>
              <w:left w:val="single" w:sz="6" w:space="0" w:color="000000"/>
              <w:bottom w:val="single" w:sz="6" w:space="0" w:color="000000"/>
            </w:tcBorders>
          </w:tcPr>
          <w:p w:rsidR="004959B5" w:rsidRDefault="008336AA">
            <w:pPr>
              <w:pStyle w:val="TableParagraph"/>
              <w:spacing w:line="238" w:lineRule="exact"/>
              <w:ind w:left="0" w:right="880"/>
              <w:jc w:val="right"/>
            </w:pPr>
            <w:r>
              <w:rPr>
                <w:spacing w:val="-4"/>
              </w:rPr>
              <w:t>0,10</w:t>
            </w:r>
          </w:p>
        </w:tc>
      </w:tr>
      <w:tr w:rsidR="004959B5">
        <w:trPr>
          <w:trHeight w:val="258"/>
        </w:trPr>
        <w:tc>
          <w:tcPr>
            <w:tcW w:w="2832" w:type="dxa"/>
            <w:tcBorders>
              <w:top w:val="single" w:sz="6" w:space="0" w:color="000000"/>
              <w:bottom w:val="single" w:sz="6" w:space="0" w:color="000000"/>
              <w:right w:val="single" w:sz="6" w:space="0" w:color="000000"/>
            </w:tcBorders>
          </w:tcPr>
          <w:p w:rsidR="004959B5" w:rsidRDefault="008336AA">
            <w:pPr>
              <w:pStyle w:val="TableParagraph"/>
              <w:spacing w:line="238" w:lineRule="exact"/>
              <w:ind w:left="44"/>
            </w:pPr>
            <w:r>
              <w:t>Płyta</w:t>
            </w:r>
            <w:r>
              <w:rPr>
                <w:spacing w:val="-1"/>
              </w:rPr>
              <w:t xml:space="preserve"> </w:t>
            </w:r>
            <w:r>
              <w:t>wibracyjna</w:t>
            </w:r>
            <w:r>
              <w:rPr>
                <w:spacing w:val="-1"/>
              </w:rPr>
              <w:t xml:space="preserve"> </w:t>
            </w:r>
            <w:r>
              <w:t xml:space="preserve">200 </w:t>
            </w:r>
            <w:r>
              <w:rPr>
                <w:spacing w:val="-5"/>
              </w:rPr>
              <w:t>kg</w:t>
            </w:r>
          </w:p>
        </w:tc>
        <w:tc>
          <w:tcPr>
            <w:tcW w:w="1699" w:type="dxa"/>
            <w:tcBorders>
              <w:top w:val="single" w:sz="6" w:space="0" w:color="000000"/>
              <w:left w:val="single" w:sz="6" w:space="0" w:color="000000"/>
              <w:bottom w:val="single" w:sz="6" w:space="0" w:color="000000"/>
              <w:right w:val="single" w:sz="6" w:space="0" w:color="000000"/>
            </w:tcBorders>
          </w:tcPr>
          <w:p w:rsidR="004959B5" w:rsidRDefault="008336AA">
            <w:pPr>
              <w:pStyle w:val="TableParagraph"/>
              <w:spacing w:line="238" w:lineRule="exact"/>
              <w:ind w:left="14"/>
              <w:jc w:val="center"/>
            </w:pPr>
            <w:r>
              <w:t>4</w:t>
            </w:r>
          </w:p>
        </w:tc>
        <w:tc>
          <w:tcPr>
            <w:tcW w:w="2321" w:type="dxa"/>
            <w:tcBorders>
              <w:top w:val="single" w:sz="6" w:space="0" w:color="000000"/>
              <w:left w:val="single" w:sz="6" w:space="0" w:color="000000"/>
              <w:bottom w:val="single" w:sz="6" w:space="0" w:color="000000"/>
              <w:right w:val="single" w:sz="6" w:space="0" w:color="000000"/>
            </w:tcBorders>
          </w:tcPr>
          <w:p w:rsidR="004959B5" w:rsidRDefault="008336AA">
            <w:pPr>
              <w:pStyle w:val="TableParagraph"/>
              <w:spacing w:line="238" w:lineRule="exact"/>
              <w:ind w:left="213" w:right="199"/>
              <w:jc w:val="center"/>
            </w:pPr>
            <w:r>
              <w:rPr>
                <w:spacing w:val="-4"/>
              </w:rPr>
              <w:t>0,20</w:t>
            </w:r>
          </w:p>
        </w:tc>
        <w:tc>
          <w:tcPr>
            <w:tcW w:w="2208" w:type="dxa"/>
            <w:tcBorders>
              <w:top w:val="single" w:sz="6" w:space="0" w:color="000000"/>
              <w:left w:val="single" w:sz="6" w:space="0" w:color="000000"/>
              <w:bottom w:val="single" w:sz="6" w:space="0" w:color="000000"/>
            </w:tcBorders>
          </w:tcPr>
          <w:p w:rsidR="004959B5" w:rsidRDefault="008336AA">
            <w:pPr>
              <w:pStyle w:val="TableParagraph"/>
              <w:spacing w:line="238" w:lineRule="exact"/>
              <w:ind w:left="0" w:right="880"/>
              <w:jc w:val="right"/>
            </w:pPr>
            <w:r>
              <w:rPr>
                <w:spacing w:val="-4"/>
              </w:rPr>
              <w:t>0,15</w:t>
            </w:r>
          </w:p>
        </w:tc>
      </w:tr>
      <w:tr w:rsidR="004959B5">
        <w:trPr>
          <w:trHeight w:val="258"/>
        </w:trPr>
        <w:tc>
          <w:tcPr>
            <w:tcW w:w="2832" w:type="dxa"/>
            <w:tcBorders>
              <w:top w:val="single" w:sz="6" w:space="0" w:color="000000"/>
              <w:bottom w:val="single" w:sz="6" w:space="0" w:color="000000"/>
              <w:right w:val="single" w:sz="6" w:space="0" w:color="000000"/>
            </w:tcBorders>
          </w:tcPr>
          <w:p w:rsidR="004959B5" w:rsidRDefault="008336AA">
            <w:pPr>
              <w:pStyle w:val="TableParagraph"/>
              <w:spacing w:line="238" w:lineRule="exact"/>
              <w:ind w:left="44"/>
            </w:pPr>
            <w:r>
              <w:t>Płyta</w:t>
            </w:r>
            <w:r>
              <w:rPr>
                <w:spacing w:val="-1"/>
              </w:rPr>
              <w:t xml:space="preserve"> </w:t>
            </w:r>
            <w:r>
              <w:t>wibracyjna</w:t>
            </w:r>
            <w:r>
              <w:rPr>
                <w:spacing w:val="-1"/>
              </w:rPr>
              <w:t xml:space="preserve"> </w:t>
            </w:r>
            <w:r>
              <w:t xml:space="preserve">400 </w:t>
            </w:r>
            <w:r>
              <w:rPr>
                <w:spacing w:val="-5"/>
              </w:rPr>
              <w:t>kg</w:t>
            </w:r>
          </w:p>
        </w:tc>
        <w:tc>
          <w:tcPr>
            <w:tcW w:w="1699" w:type="dxa"/>
            <w:tcBorders>
              <w:top w:val="single" w:sz="6" w:space="0" w:color="000000"/>
              <w:left w:val="single" w:sz="6" w:space="0" w:color="000000"/>
              <w:bottom w:val="single" w:sz="6" w:space="0" w:color="000000"/>
              <w:right w:val="single" w:sz="6" w:space="0" w:color="000000"/>
            </w:tcBorders>
          </w:tcPr>
          <w:p w:rsidR="004959B5" w:rsidRDefault="008336AA">
            <w:pPr>
              <w:pStyle w:val="TableParagraph"/>
              <w:spacing w:line="238" w:lineRule="exact"/>
              <w:ind w:left="14"/>
              <w:jc w:val="center"/>
            </w:pPr>
            <w:r>
              <w:t>4</w:t>
            </w:r>
          </w:p>
        </w:tc>
        <w:tc>
          <w:tcPr>
            <w:tcW w:w="2321" w:type="dxa"/>
            <w:tcBorders>
              <w:top w:val="single" w:sz="6" w:space="0" w:color="000000"/>
              <w:left w:val="single" w:sz="6" w:space="0" w:color="000000"/>
              <w:bottom w:val="single" w:sz="6" w:space="0" w:color="000000"/>
              <w:right w:val="single" w:sz="6" w:space="0" w:color="000000"/>
            </w:tcBorders>
          </w:tcPr>
          <w:p w:rsidR="004959B5" w:rsidRDefault="008336AA">
            <w:pPr>
              <w:pStyle w:val="TableParagraph"/>
              <w:spacing w:line="238" w:lineRule="exact"/>
              <w:ind w:left="213" w:right="199"/>
              <w:jc w:val="center"/>
            </w:pPr>
            <w:r>
              <w:rPr>
                <w:spacing w:val="-4"/>
              </w:rPr>
              <w:t>0,30</w:t>
            </w:r>
          </w:p>
        </w:tc>
        <w:tc>
          <w:tcPr>
            <w:tcW w:w="2208" w:type="dxa"/>
            <w:tcBorders>
              <w:top w:val="single" w:sz="6" w:space="0" w:color="000000"/>
              <w:left w:val="single" w:sz="6" w:space="0" w:color="000000"/>
              <w:bottom w:val="single" w:sz="6" w:space="0" w:color="000000"/>
            </w:tcBorders>
          </w:tcPr>
          <w:p w:rsidR="004959B5" w:rsidRDefault="008336AA">
            <w:pPr>
              <w:pStyle w:val="TableParagraph"/>
              <w:spacing w:line="238" w:lineRule="exact"/>
              <w:ind w:left="0" w:right="880"/>
              <w:jc w:val="right"/>
            </w:pPr>
            <w:r>
              <w:rPr>
                <w:spacing w:val="-4"/>
              </w:rPr>
              <w:t>0,25</w:t>
            </w:r>
          </w:p>
        </w:tc>
      </w:tr>
      <w:tr w:rsidR="004959B5">
        <w:trPr>
          <w:trHeight w:val="258"/>
        </w:trPr>
        <w:tc>
          <w:tcPr>
            <w:tcW w:w="2832" w:type="dxa"/>
            <w:tcBorders>
              <w:top w:val="single" w:sz="6" w:space="0" w:color="000000"/>
              <w:bottom w:val="single" w:sz="6" w:space="0" w:color="000000"/>
              <w:right w:val="single" w:sz="6" w:space="0" w:color="000000"/>
            </w:tcBorders>
          </w:tcPr>
          <w:p w:rsidR="004959B5" w:rsidRDefault="008336AA">
            <w:pPr>
              <w:pStyle w:val="TableParagraph"/>
              <w:spacing w:line="238" w:lineRule="exact"/>
              <w:ind w:left="44"/>
            </w:pPr>
            <w:r>
              <w:t>Płyta</w:t>
            </w:r>
            <w:r>
              <w:rPr>
                <w:spacing w:val="-1"/>
              </w:rPr>
              <w:t xml:space="preserve"> </w:t>
            </w:r>
            <w:r>
              <w:t>wibracyjna</w:t>
            </w:r>
            <w:r>
              <w:rPr>
                <w:spacing w:val="-1"/>
              </w:rPr>
              <w:t xml:space="preserve"> </w:t>
            </w:r>
            <w:r>
              <w:t xml:space="preserve">600 </w:t>
            </w:r>
            <w:r>
              <w:rPr>
                <w:spacing w:val="-5"/>
              </w:rPr>
              <w:t>kg</w:t>
            </w:r>
          </w:p>
        </w:tc>
        <w:tc>
          <w:tcPr>
            <w:tcW w:w="1699" w:type="dxa"/>
            <w:tcBorders>
              <w:top w:val="single" w:sz="6" w:space="0" w:color="000000"/>
              <w:left w:val="single" w:sz="6" w:space="0" w:color="000000"/>
              <w:bottom w:val="single" w:sz="6" w:space="0" w:color="000000"/>
              <w:right w:val="single" w:sz="6" w:space="0" w:color="000000"/>
            </w:tcBorders>
          </w:tcPr>
          <w:p w:rsidR="004959B5" w:rsidRDefault="008336AA">
            <w:pPr>
              <w:pStyle w:val="TableParagraph"/>
              <w:spacing w:line="238" w:lineRule="exact"/>
              <w:ind w:left="14"/>
              <w:jc w:val="center"/>
            </w:pPr>
            <w:r>
              <w:t>4</w:t>
            </w:r>
          </w:p>
        </w:tc>
        <w:tc>
          <w:tcPr>
            <w:tcW w:w="2321" w:type="dxa"/>
            <w:tcBorders>
              <w:top w:val="single" w:sz="6" w:space="0" w:color="000000"/>
              <w:left w:val="single" w:sz="6" w:space="0" w:color="000000"/>
              <w:bottom w:val="single" w:sz="6" w:space="0" w:color="000000"/>
              <w:right w:val="single" w:sz="6" w:space="0" w:color="000000"/>
            </w:tcBorders>
          </w:tcPr>
          <w:p w:rsidR="004959B5" w:rsidRDefault="008336AA">
            <w:pPr>
              <w:pStyle w:val="TableParagraph"/>
              <w:spacing w:line="238" w:lineRule="exact"/>
              <w:ind w:left="213" w:right="199"/>
              <w:jc w:val="center"/>
            </w:pPr>
            <w:r>
              <w:rPr>
                <w:spacing w:val="-4"/>
              </w:rPr>
              <w:t>0,40</w:t>
            </w:r>
          </w:p>
        </w:tc>
        <w:tc>
          <w:tcPr>
            <w:tcW w:w="2208" w:type="dxa"/>
            <w:tcBorders>
              <w:top w:val="single" w:sz="6" w:space="0" w:color="000000"/>
              <w:left w:val="single" w:sz="6" w:space="0" w:color="000000"/>
              <w:bottom w:val="single" w:sz="6" w:space="0" w:color="000000"/>
            </w:tcBorders>
          </w:tcPr>
          <w:p w:rsidR="004959B5" w:rsidRDefault="008336AA">
            <w:pPr>
              <w:pStyle w:val="TableParagraph"/>
              <w:spacing w:line="238" w:lineRule="exact"/>
              <w:ind w:left="0" w:right="880"/>
              <w:jc w:val="right"/>
            </w:pPr>
            <w:r>
              <w:rPr>
                <w:spacing w:val="-4"/>
              </w:rPr>
              <w:t>0,40</w:t>
            </w:r>
          </w:p>
        </w:tc>
      </w:tr>
      <w:tr w:rsidR="004959B5">
        <w:trPr>
          <w:trHeight w:val="896"/>
        </w:trPr>
        <w:tc>
          <w:tcPr>
            <w:tcW w:w="2832" w:type="dxa"/>
            <w:tcBorders>
              <w:top w:val="single" w:sz="6" w:space="0" w:color="000000"/>
              <w:bottom w:val="single" w:sz="6" w:space="0" w:color="000000"/>
              <w:right w:val="single" w:sz="6" w:space="0" w:color="000000"/>
            </w:tcBorders>
          </w:tcPr>
          <w:p w:rsidR="004959B5" w:rsidRDefault="008336AA">
            <w:pPr>
              <w:pStyle w:val="TableParagraph"/>
              <w:spacing w:before="60" w:line="244" w:lineRule="auto"/>
              <w:ind w:left="44" w:right="86"/>
            </w:pPr>
            <w:r>
              <w:t>Walec</w:t>
            </w:r>
            <w:r>
              <w:rPr>
                <w:spacing w:val="-5"/>
              </w:rPr>
              <w:t xml:space="preserve"> </w:t>
            </w:r>
            <w:r>
              <w:t>wibracyjny</w:t>
            </w:r>
            <w:r>
              <w:rPr>
                <w:spacing w:val="-8"/>
              </w:rPr>
              <w:t xml:space="preserve"> </w:t>
            </w:r>
            <w:r>
              <w:t xml:space="preserve">o </w:t>
            </w:r>
            <w:r>
              <w:rPr>
                <w:spacing w:val="-2"/>
              </w:rPr>
              <w:t>obciążeniu</w:t>
            </w:r>
          </w:p>
          <w:p w:rsidR="004959B5" w:rsidRDefault="008336AA">
            <w:pPr>
              <w:pStyle w:val="TableParagraph"/>
              <w:spacing w:line="100" w:lineRule="exact"/>
              <w:ind w:left="0" w:right="789"/>
              <w:jc w:val="right"/>
              <w:rPr>
                <w:sz w:val="14"/>
              </w:rPr>
            </w:pPr>
            <w:r>
              <w:rPr>
                <w:w w:val="99"/>
                <w:sz w:val="14"/>
              </w:rPr>
              <w:t>2</w:t>
            </w:r>
          </w:p>
          <w:p w:rsidR="004959B5" w:rsidRDefault="008336AA">
            <w:pPr>
              <w:pStyle w:val="TableParagraph"/>
              <w:spacing w:line="200" w:lineRule="exact"/>
              <w:ind w:left="44"/>
            </w:pPr>
            <w:r>
              <w:t>statycznym</w:t>
            </w:r>
            <w:r>
              <w:rPr>
                <w:spacing w:val="-7"/>
              </w:rPr>
              <w:t xml:space="preserve"> </w:t>
            </w:r>
            <w:r>
              <w:t>15</w:t>
            </w:r>
            <w:r>
              <w:rPr>
                <w:spacing w:val="-3"/>
              </w:rPr>
              <w:t xml:space="preserve"> </w:t>
            </w:r>
            <w:r>
              <w:t>kN</w:t>
            </w:r>
            <w:r>
              <w:rPr>
                <w:spacing w:val="-4"/>
              </w:rPr>
              <w:t xml:space="preserve"> </w:t>
            </w:r>
            <w:r>
              <w:rPr>
                <w:spacing w:val="-5"/>
              </w:rPr>
              <w:t>/m</w:t>
            </w:r>
          </w:p>
        </w:tc>
        <w:tc>
          <w:tcPr>
            <w:tcW w:w="1699" w:type="dxa"/>
            <w:tcBorders>
              <w:top w:val="single" w:sz="6" w:space="0" w:color="000000"/>
              <w:left w:val="single" w:sz="6" w:space="0" w:color="000000"/>
              <w:bottom w:val="single" w:sz="6" w:space="0" w:color="000000"/>
              <w:right w:val="single" w:sz="6" w:space="0" w:color="000000"/>
            </w:tcBorders>
          </w:tcPr>
          <w:p w:rsidR="004959B5" w:rsidRDefault="004959B5">
            <w:pPr>
              <w:pStyle w:val="TableParagraph"/>
              <w:spacing w:before="9"/>
              <w:ind w:left="0"/>
              <w:rPr>
                <w:b/>
                <w:sz w:val="27"/>
              </w:rPr>
            </w:pPr>
          </w:p>
          <w:p w:rsidR="004959B5" w:rsidRDefault="008336AA">
            <w:pPr>
              <w:pStyle w:val="TableParagraph"/>
              <w:ind w:left="14"/>
              <w:jc w:val="center"/>
            </w:pPr>
            <w:r>
              <w:t>6</w:t>
            </w:r>
          </w:p>
        </w:tc>
        <w:tc>
          <w:tcPr>
            <w:tcW w:w="2321" w:type="dxa"/>
            <w:tcBorders>
              <w:top w:val="single" w:sz="6" w:space="0" w:color="000000"/>
              <w:left w:val="single" w:sz="6" w:space="0" w:color="000000"/>
              <w:bottom w:val="single" w:sz="6" w:space="0" w:color="000000"/>
              <w:right w:val="single" w:sz="6" w:space="0" w:color="000000"/>
            </w:tcBorders>
          </w:tcPr>
          <w:p w:rsidR="004959B5" w:rsidRDefault="004959B5">
            <w:pPr>
              <w:pStyle w:val="TableParagraph"/>
              <w:spacing w:before="9"/>
              <w:ind w:left="0"/>
              <w:rPr>
                <w:b/>
                <w:sz w:val="27"/>
              </w:rPr>
            </w:pPr>
          </w:p>
          <w:p w:rsidR="004959B5" w:rsidRDefault="008336AA">
            <w:pPr>
              <w:pStyle w:val="TableParagraph"/>
              <w:ind w:left="213" w:right="199"/>
              <w:jc w:val="center"/>
            </w:pPr>
            <w:r>
              <w:rPr>
                <w:spacing w:val="-4"/>
              </w:rPr>
              <w:t>0,35</w:t>
            </w:r>
          </w:p>
        </w:tc>
        <w:tc>
          <w:tcPr>
            <w:tcW w:w="2208" w:type="dxa"/>
            <w:tcBorders>
              <w:top w:val="single" w:sz="6" w:space="0" w:color="000000"/>
              <w:left w:val="single" w:sz="6" w:space="0" w:color="000000"/>
              <w:bottom w:val="single" w:sz="6" w:space="0" w:color="000000"/>
            </w:tcBorders>
          </w:tcPr>
          <w:p w:rsidR="004959B5" w:rsidRDefault="004959B5">
            <w:pPr>
              <w:pStyle w:val="TableParagraph"/>
              <w:spacing w:before="9"/>
              <w:ind w:left="0"/>
              <w:rPr>
                <w:b/>
                <w:sz w:val="27"/>
              </w:rPr>
            </w:pPr>
          </w:p>
          <w:p w:rsidR="004959B5" w:rsidRDefault="008336AA">
            <w:pPr>
              <w:pStyle w:val="TableParagraph"/>
              <w:ind w:left="0" w:right="880"/>
              <w:jc w:val="right"/>
            </w:pPr>
            <w:r>
              <w:rPr>
                <w:spacing w:val="-4"/>
              </w:rPr>
              <w:t>0,50</w:t>
            </w:r>
          </w:p>
        </w:tc>
      </w:tr>
      <w:tr w:rsidR="004959B5">
        <w:trPr>
          <w:trHeight w:val="838"/>
        </w:trPr>
        <w:tc>
          <w:tcPr>
            <w:tcW w:w="2832" w:type="dxa"/>
            <w:tcBorders>
              <w:top w:val="single" w:sz="6" w:space="0" w:color="000000"/>
              <w:right w:val="single" w:sz="6" w:space="0" w:color="000000"/>
            </w:tcBorders>
          </w:tcPr>
          <w:p w:rsidR="004959B5" w:rsidRDefault="008336AA">
            <w:pPr>
              <w:pStyle w:val="TableParagraph"/>
              <w:spacing w:line="244" w:lineRule="auto"/>
              <w:ind w:left="44" w:right="86"/>
            </w:pPr>
            <w:r>
              <w:t>Walec</w:t>
            </w:r>
            <w:r>
              <w:rPr>
                <w:spacing w:val="-5"/>
              </w:rPr>
              <w:t xml:space="preserve"> </w:t>
            </w:r>
            <w:r>
              <w:t>wibracyjny</w:t>
            </w:r>
            <w:r>
              <w:rPr>
                <w:spacing w:val="-8"/>
              </w:rPr>
              <w:t xml:space="preserve"> </w:t>
            </w:r>
            <w:r>
              <w:t xml:space="preserve">o </w:t>
            </w:r>
            <w:r>
              <w:rPr>
                <w:spacing w:val="-2"/>
              </w:rPr>
              <w:t>obciążeniu</w:t>
            </w:r>
          </w:p>
          <w:p w:rsidR="004959B5" w:rsidRDefault="008336AA">
            <w:pPr>
              <w:pStyle w:val="TableParagraph"/>
              <w:spacing w:line="100" w:lineRule="exact"/>
              <w:ind w:left="0" w:right="789"/>
              <w:jc w:val="right"/>
              <w:rPr>
                <w:sz w:val="14"/>
              </w:rPr>
            </w:pPr>
            <w:r>
              <w:rPr>
                <w:w w:val="99"/>
                <w:sz w:val="14"/>
              </w:rPr>
              <w:t>2</w:t>
            </w:r>
          </w:p>
          <w:p w:rsidR="004959B5" w:rsidRDefault="008336AA">
            <w:pPr>
              <w:pStyle w:val="TableParagraph"/>
              <w:spacing w:line="202" w:lineRule="exact"/>
              <w:ind w:left="44"/>
            </w:pPr>
            <w:r>
              <w:t>statycznym</w:t>
            </w:r>
            <w:r>
              <w:rPr>
                <w:spacing w:val="-7"/>
              </w:rPr>
              <w:t xml:space="preserve"> </w:t>
            </w:r>
            <w:r>
              <w:t>15</w:t>
            </w:r>
            <w:r>
              <w:rPr>
                <w:spacing w:val="-3"/>
              </w:rPr>
              <w:t xml:space="preserve"> </w:t>
            </w:r>
            <w:r>
              <w:t>kN</w:t>
            </w:r>
            <w:r>
              <w:rPr>
                <w:spacing w:val="-4"/>
              </w:rPr>
              <w:t xml:space="preserve"> </w:t>
            </w:r>
            <w:r>
              <w:rPr>
                <w:spacing w:val="-5"/>
              </w:rPr>
              <w:t>/m</w:t>
            </w:r>
          </w:p>
        </w:tc>
        <w:tc>
          <w:tcPr>
            <w:tcW w:w="1699" w:type="dxa"/>
            <w:tcBorders>
              <w:top w:val="single" w:sz="6" w:space="0" w:color="000000"/>
              <w:left w:val="single" w:sz="6" w:space="0" w:color="000000"/>
              <w:right w:val="single" w:sz="6" w:space="0" w:color="000000"/>
            </w:tcBorders>
          </w:tcPr>
          <w:p w:rsidR="004959B5" w:rsidRDefault="004959B5">
            <w:pPr>
              <w:pStyle w:val="TableParagraph"/>
              <w:spacing w:before="1"/>
              <w:ind w:left="0"/>
              <w:rPr>
                <w:b/>
                <w:sz w:val="25"/>
              </w:rPr>
            </w:pPr>
          </w:p>
          <w:p w:rsidR="004959B5" w:rsidRDefault="008336AA">
            <w:pPr>
              <w:pStyle w:val="TableParagraph"/>
              <w:ind w:left="14"/>
              <w:jc w:val="center"/>
            </w:pPr>
            <w:r>
              <w:t>6</w:t>
            </w:r>
          </w:p>
        </w:tc>
        <w:tc>
          <w:tcPr>
            <w:tcW w:w="2321" w:type="dxa"/>
            <w:tcBorders>
              <w:top w:val="single" w:sz="6" w:space="0" w:color="000000"/>
              <w:left w:val="single" w:sz="6" w:space="0" w:color="000000"/>
              <w:right w:val="single" w:sz="6" w:space="0" w:color="000000"/>
            </w:tcBorders>
          </w:tcPr>
          <w:p w:rsidR="004959B5" w:rsidRDefault="004959B5">
            <w:pPr>
              <w:pStyle w:val="TableParagraph"/>
              <w:spacing w:before="1"/>
              <w:ind w:left="0"/>
              <w:rPr>
                <w:b/>
                <w:sz w:val="25"/>
              </w:rPr>
            </w:pPr>
          </w:p>
          <w:p w:rsidR="004959B5" w:rsidRDefault="008336AA">
            <w:pPr>
              <w:pStyle w:val="TableParagraph"/>
              <w:ind w:left="213" w:right="199"/>
              <w:jc w:val="center"/>
            </w:pPr>
            <w:r>
              <w:rPr>
                <w:spacing w:val="-4"/>
              </w:rPr>
              <w:t>0,60</w:t>
            </w:r>
          </w:p>
        </w:tc>
        <w:tc>
          <w:tcPr>
            <w:tcW w:w="2208" w:type="dxa"/>
            <w:tcBorders>
              <w:top w:val="single" w:sz="6" w:space="0" w:color="000000"/>
              <w:left w:val="single" w:sz="6" w:space="0" w:color="000000"/>
            </w:tcBorders>
          </w:tcPr>
          <w:p w:rsidR="004959B5" w:rsidRDefault="004959B5">
            <w:pPr>
              <w:pStyle w:val="TableParagraph"/>
              <w:spacing w:before="1"/>
              <w:ind w:left="0"/>
              <w:rPr>
                <w:b/>
                <w:sz w:val="25"/>
              </w:rPr>
            </w:pPr>
          </w:p>
          <w:p w:rsidR="004959B5" w:rsidRDefault="008336AA">
            <w:pPr>
              <w:pStyle w:val="TableParagraph"/>
              <w:ind w:left="0" w:right="880"/>
              <w:jc w:val="right"/>
            </w:pPr>
            <w:r>
              <w:rPr>
                <w:spacing w:val="-4"/>
              </w:rPr>
              <w:t>1,00</w:t>
            </w:r>
          </w:p>
        </w:tc>
      </w:tr>
    </w:tbl>
    <w:p w:rsidR="004959B5" w:rsidRDefault="004959B5">
      <w:pPr>
        <w:pStyle w:val="Tekstpodstawowy"/>
        <w:spacing w:before="3"/>
        <w:rPr>
          <w:b/>
        </w:rPr>
      </w:pPr>
    </w:p>
    <w:p w:rsidR="004959B5" w:rsidRDefault="008336AA" w:rsidP="009E4C6C">
      <w:pPr>
        <w:pStyle w:val="Akapitzlist"/>
        <w:numPr>
          <w:ilvl w:val="1"/>
          <w:numId w:val="4"/>
        </w:numPr>
        <w:tabs>
          <w:tab w:val="left" w:pos="572"/>
        </w:tabs>
        <w:ind w:hanging="354"/>
        <w:rPr>
          <w:sz w:val="20"/>
        </w:rPr>
      </w:pPr>
      <w:r>
        <w:rPr>
          <w:sz w:val="20"/>
        </w:rPr>
        <w:t>Żuraw</w:t>
      </w:r>
      <w:r>
        <w:rPr>
          <w:spacing w:val="-13"/>
          <w:sz w:val="20"/>
        </w:rPr>
        <w:t xml:space="preserve"> </w:t>
      </w:r>
      <w:r>
        <w:rPr>
          <w:sz w:val="20"/>
        </w:rPr>
        <w:t>na</w:t>
      </w:r>
      <w:r>
        <w:rPr>
          <w:spacing w:val="-12"/>
          <w:sz w:val="20"/>
        </w:rPr>
        <w:t xml:space="preserve"> </w:t>
      </w:r>
      <w:r>
        <w:rPr>
          <w:sz w:val="20"/>
        </w:rPr>
        <w:t>podwoziu</w:t>
      </w:r>
      <w:r>
        <w:rPr>
          <w:spacing w:val="-11"/>
          <w:sz w:val="20"/>
        </w:rPr>
        <w:t xml:space="preserve"> </w:t>
      </w:r>
      <w:r>
        <w:rPr>
          <w:sz w:val="20"/>
        </w:rPr>
        <w:t>samochodowym</w:t>
      </w:r>
      <w:r>
        <w:rPr>
          <w:spacing w:val="-13"/>
          <w:sz w:val="20"/>
        </w:rPr>
        <w:t xml:space="preserve"> </w:t>
      </w:r>
      <w:r>
        <w:rPr>
          <w:sz w:val="20"/>
        </w:rPr>
        <w:t>do</w:t>
      </w:r>
      <w:r>
        <w:rPr>
          <w:spacing w:val="-9"/>
          <w:sz w:val="20"/>
        </w:rPr>
        <w:t xml:space="preserve"> </w:t>
      </w:r>
      <w:r>
        <w:rPr>
          <w:sz w:val="20"/>
        </w:rPr>
        <w:t>rozładunku</w:t>
      </w:r>
      <w:r>
        <w:rPr>
          <w:spacing w:val="-11"/>
          <w:sz w:val="20"/>
        </w:rPr>
        <w:t xml:space="preserve"> </w:t>
      </w:r>
      <w:r>
        <w:rPr>
          <w:sz w:val="20"/>
        </w:rPr>
        <w:t>i</w:t>
      </w:r>
      <w:r>
        <w:rPr>
          <w:spacing w:val="-10"/>
          <w:sz w:val="20"/>
        </w:rPr>
        <w:t xml:space="preserve"> </w:t>
      </w:r>
      <w:r>
        <w:rPr>
          <w:sz w:val="20"/>
        </w:rPr>
        <w:t>układania</w:t>
      </w:r>
      <w:r>
        <w:rPr>
          <w:spacing w:val="-10"/>
          <w:sz w:val="20"/>
        </w:rPr>
        <w:t xml:space="preserve"> </w:t>
      </w:r>
      <w:r>
        <w:rPr>
          <w:spacing w:val="-4"/>
          <w:sz w:val="20"/>
        </w:rPr>
        <w:t>rur.</w:t>
      </w:r>
    </w:p>
    <w:p w:rsidR="004959B5" w:rsidRDefault="004959B5">
      <w:pPr>
        <w:pStyle w:val="Tekstpodstawowy"/>
        <w:spacing w:before="9"/>
        <w:rPr>
          <w:sz w:val="21"/>
        </w:rPr>
      </w:pPr>
    </w:p>
    <w:p w:rsidR="004959B5" w:rsidRDefault="008336AA" w:rsidP="009E4C6C">
      <w:pPr>
        <w:pStyle w:val="Akapitzlist"/>
        <w:numPr>
          <w:ilvl w:val="0"/>
          <w:numId w:val="4"/>
        </w:numPr>
        <w:tabs>
          <w:tab w:val="left" w:pos="440"/>
        </w:tabs>
        <w:ind w:left="439" w:hanging="222"/>
        <w:rPr>
          <w:b/>
        </w:rPr>
      </w:pPr>
      <w:r>
        <w:rPr>
          <w:b/>
          <w:spacing w:val="-2"/>
        </w:rPr>
        <w:t>Transport</w:t>
      </w:r>
    </w:p>
    <w:p w:rsidR="004959B5" w:rsidRDefault="004959B5">
      <w:pPr>
        <w:pStyle w:val="Tekstpodstawowy"/>
        <w:spacing w:before="2"/>
        <w:rPr>
          <w:b/>
          <w:sz w:val="21"/>
        </w:rPr>
      </w:pPr>
    </w:p>
    <w:p w:rsidR="004959B5" w:rsidRDefault="008336AA" w:rsidP="009E4C6C">
      <w:pPr>
        <w:pStyle w:val="Nagwek4"/>
        <w:numPr>
          <w:ilvl w:val="1"/>
          <w:numId w:val="4"/>
        </w:numPr>
        <w:tabs>
          <w:tab w:val="left" w:pos="572"/>
        </w:tabs>
        <w:ind w:hanging="354"/>
      </w:pPr>
      <w:r>
        <w:t>Ogólne</w:t>
      </w:r>
      <w:r>
        <w:rPr>
          <w:spacing w:val="-8"/>
        </w:rPr>
        <w:t xml:space="preserve"> </w:t>
      </w:r>
      <w:r>
        <w:t>wymagania</w:t>
      </w:r>
      <w:r>
        <w:rPr>
          <w:spacing w:val="-7"/>
        </w:rPr>
        <w:t xml:space="preserve"> </w:t>
      </w:r>
      <w:r>
        <w:t>dotyczące</w:t>
      </w:r>
      <w:r>
        <w:rPr>
          <w:spacing w:val="-8"/>
        </w:rPr>
        <w:t xml:space="preserve"> </w:t>
      </w:r>
      <w:r>
        <w:rPr>
          <w:spacing w:val="-2"/>
        </w:rPr>
        <w:t>transportu</w:t>
      </w:r>
    </w:p>
    <w:p w:rsidR="004959B5" w:rsidRDefault="004959B5">
      <w:pPr>
        <w:pStyle w:val="Tekstpodstawowy"/>
        <w:spacing w:before="10"/>
        <w:rPr>
          <w:b/>
        </w:rPr>
      </w:pPr>
    </w:p>
    <w:p w:rsidR="004959B5" w:rsidRDefault="008336AA">
      <w:pPr>
        <w:pStyle w:val="Tekstpodstawowy"/>
        <w:spacing w:before="1"/>
        <w:ind w:left="218"/>
        <w:jc w:val="both"/>
      </w:pPr>
      <w:r>
        <w:rPr>
          <w:spacing w:val="-2"/>
        </w:rPr>
        <w:t>Ogólne</w:t>
      </w:r>
      <w:r>
        <w:rPr>
          <w:spacing w:val="4"/>
        </w:rPr>
        <w:t xml:space="preserve"> </w:t>
      </w:r>
      <w:r>
        <w:rPr>
          <w:spacing w:val="-2"/>
        </w:rPr>
        <w:t>wymagania</w:t>
      </w:r>
      <w:r>
        <w:rPr>
          <w:spacing w:val="4"/>
        </w:rPr>
        <w:t xml:space="preserve"> </w:t>
      </w:r>
      <w:r>
        <w:rPr>
          <w:spacing w:val="-2"/>
        </w:rPr>
        <w:t>dotyczące</w:t>
      </w:r>
      <w:r>
        <w:rPr>
          <w:spacing w:val="4"/>
        </w:rPr>
        <w:t xml:space="preserve"> </w:t>
      </w:r>
      <w:r>
        <w:rPr>
          <w:spacing w:val="-2"/>
        </w:rPr>
        <w:t>transportu</w:t>
      </w:r>
      <w:r>
        <w:rPr>
          <w:spacing w:val="3"/>
        </w:rPr>
        <w:t xml:space="preserve"> </w:t>
      </w:r>
      <w:r>
        <w:rPr>
          <w:spacing w:val="-2"/>
        </w:rPr>
        <w:t>podano</w:t>
      </w:r>
      <w:r>
        <w:rPr>
          <w:spacing w:val="5"/>
        </w:rPr>
        <w:t xml:space="preserve"> </w:t>
      </w:r>
      <w:r>
        <w:rPr>
          <w:spacing w:val="-2"/>
        </w:rPr>
        <w:t>w</w:t>
      </w:r>
      <w:r>
        <w:rPr>
          <w:spacing w:val="-1"/>
        </w:rPr>
        <w:t xml:space="preserve"> </w:t>
      </w:r>
      <w:r>
        <w:rPr>
          <w:spacing w:val="-2"/>
        </w:rPr>
        <w:t>ST</w:t>
      </w:r>
      <w:r>
        <w:rPr>
          <w:spacing w:val="7"/>
        </w:rPr>
        <w:t xml:space="preserve"> </w:t>
      </w:r>
      <w:r>
        <w:rPr>
          <w:spacing w:val="-2"/>
        </w:rPr>
        <w:t>D-M.00.00.00.”Wymagania</w:t>
      </w:r>
      <w:r>
        <w:rPr>
          <w:spacing w:val="4"/>
        </w:rPr>
        <w:t xml:space="preserve"> </w:t>
      </w:r>
      <w:r>
        <w:rPr>
          <w:spacing w:val="-2"/>
        </w:rPr>
        <w:t>ogólne”.</w:t>
      </w:r>
    </w:p>
    <w:p w:rsidR="004959B5" w:rsidRDefault="004959B5">
      <w:pPr>
        <w:pStyle w:val="Tekstpodstawowy"/>
        <w:spacing w:before="10"/>
      </w:pPr>
    </w:p>
    <w:p w:rsidR="004959B5" w:rsidRDefault="008336AA" w:rsidP="009E4C6C">
      <w:pPr>
        <w:pStyle w:val="Akapitzlist"/>
        <w:numPr>
          <w:ilvl w:val="1"/>
          <w:numId w:val="4"/>
        </w:numPr>
        <w:tabs>
          <w:tab w:val="left" w:pos="522"/>
        </w:tabs>
        <w:spacing w:line="244" w:lineRule="auto"/>
        <w:ind w:left="501" w:right="788" w:hanging="284"/>
        <w:jc w:val="both"/>
        <w:rPr>
          <w:sz w:val="20"/>
        </w:rPr>
      </w:pPr>
      <w:r>
        <w:rPr>
          <w:sz w:val="20"/>
        </w:rPr>
        <w:t>Transport blach falistych oraz ich załadowanie i wyładowanie musi być wykonane starannie, tak aby nie uszkodzić fabrycznej powłoki ochronnej blach.</w:t>
      </w:r>
      <w:r>
        <w:rPr>
          <w:spacing w:val="-2"/>
          <w:sz w:val="20"/>
        </w:rPr>
        <w:t xml:space="preserve"> </w:t>
      </w:r>
      <w:r>
        <w:rPr>
          <w:sz w:val="20"/>
        </w:rPr>
        <w:t>Nie</w:t>
      </w:r>
      <w:r>
        <w:rPr>
          <w:spacing w:val="-2"/>
          <w:sz w:val="20"/>
        </w:rPr>
        <w:t xml:space="preserve"> </w:t>
      </w:r>
      <w:r>
        <w:rPr>
          <w:sz w:val="20"/>
        </w:rPr>
        <w:t>wolno</w:t>
      </w:r>
      <w:r>
        <w:rPr>
          <w:spacing w:val="-1"/>
          <w:sz w:val="20"/>
        </w:rPr>
        <w:t xml:space="preserve"> </w:t>
      </w:r>
      <w:r>
        <w:rPr>
          <w:sz w:val="20"/>
        </w:rPr>
        <w:t>uderzać</w:t>
      </w:r>
      <w:r>
        <w:rPr>
          <w:spacing w:val="-2"/>
          <w:sz w:val="20"/>
        </w:rPr>
        <w:t xml:space="preserve"> </w:t>
      </w:r>
      <w:r>
        <w:rPr>
          <w:sz w:val="20"/>
        </w:rPr>
        <w:t>blachami</w:t>
      </w:r>
      <w:r>
        <w:rPr>
          <w:spacing w:val="-3"/>
          <w:sz w:val="20"/>
        </w:rPr>
        <w:t xml:space="preserve"> </w:t>
      </w:r>
      <w:r>
        <w:rPr>
          <w:sz w:val="20"/>
        </w:rPr>
        <w:t>o</w:t>
      </w:r>
      <w:r>
        <w:rPr>
          <w:spacing w:val="-1"/>
          <w:sz w:val="20"/>
        </w:rPr>
        <w:t xml:space="preserve"> </w:t>
      </w:r>
      <w:r>
        <w:rPr>
          <w:sz w:val="20"/>
        </w:rPr>
        <w:t>twarde</w:t>
      </w:r>
      <w:r>
        <w:rPr>
          <w:spacing w:val="-2"/>
          <w:sz w:val="20"/>
        </w:rPr>
        <w:t xml:space="preserve"> </w:t>
      </w:r>
      <w:r>
        <w:rPr>
          <w:sz w:val="20"/>
        </w:rPr>
        <w:t>i</w:t>
      </w:r>
      <w:r>
        <w:rPr>
          <w:spacing w:val="-3"/>
          <w:sz w:val="20"/>
        </w:rPr>
        <w:t xml:space="preserve"> </w:t>
      </w:r>
      <w:r>
        <w:rPr>
          <w:sz w:val="20"/>
        </w:rPr>
        <w:t>ostre</w:t>
      </w:r>
      <w:r>
        <w:rPr>
          <w:spacing w:val="-2"/>
          <w:sz w:val="20"/>
        </w:rPr>
        <w:t xml:space="preserve"> </w:t>
      </w:r>
      <w:r>
        <w:rPr>
          <w:sz w:val="20"/>
        </w:rPr>
        <w:t>przedmioty</w:t>
      </w:r>
      <w:r>
        <w:rPr>
          <w:spacing w:val="-6"/>
          <w:sz w:val="20"/>
        </w:rPr>
        <w:t xml:space="preserve"> </w:t>
      </w:r>
      <w:r>
        <w:rPr>
          <w:sz w:val="20"/>
        </w:rPr>
        <w:t>oraz nie wolno ich ciągnąć po gruncie. Śruby, nakrętki, podkładki należy przewozić w warunkach zabezpieczających wyroby przed korozją i uszkodzeniami mechanicznymi. W przypadku stosowania do transportu palet, opakowania powinny być zabezpieczane przed przemieszczaniem się np. za pomocą taśmy stalowej lub folii termokurczliwej.</w:t>
      </w:r>
    </w:p>
    <w:p w:rsidR="004959B5" w:rsidRDefault="004959B5">
      <w:pPr>
        <w:pStyle w:val="Tekstpodstawowy"/>
        <w:spacing w:before="4"/>
        <w:rPr>
          <w:sz w:val="21"/>
        </w:rPr>
      </w:pPr>
    </w:p>
    <w:p w:rsidR="004959B5" w:rsidRDefault="008336AA" w:rsidP="009E4C6C">
      <w:pPr>
        <w:pStyle w:val="Akapitzlist"/>
        <w:numPr>
          <w:ilvl w:val="1"/>
          <w:numId w:val="4"/>
        </w:numPr>
        <w:tabs>
          <w:tab w:val="left" w:pos="572"/>
        </w:tabs>
        <w:spacing w:before="1"/>
        <w:ind w:hanging="354"/>
        <w:rPr>
          <w:sz w:val="20"/>
        </w:rPr>
      </w:pPr>
      <w:r>
        <w:rPr>
          <w:sz w:val="20"/>
        </w:rPr>
        <w:t>Rury</w:t>
      </w:r>
      <w:r>
        <w:rPr>
          <w:spacing w:val="-12"/>
          <w:sz w:val="20"/>
        </w:rPr>
        <w:t xml:space="preserve"> </w:t>
      </w:r>
      <w:r>
        <w:rPr>
          <w:sz w:val="20"/>
        </w:rPr>
        <w:t>i</w:t>
      </w:r>
      <w:r>
        <w:rPr>
          <w:spacing w:val="-8"/>
          <w:sz w:val="20"/>
        </w:rPr>
        <w:t xml:space="preserve"> </w:t>
      </w:r>
      <w:r>
        <w:rPr>
          <w:sz w:val="20"/>
        </w:rPr>
        <w:t>złączki</w:t>
      </w:r>
      <w:r>
        <w:rPr>
          <w:spacing w:val="-7"/>
          <w:sz w:val="20"/>
        </w:rPr>
        <w:t xml:space="preserve"> </w:t>
      </w:r>
      <w:r>
        <w:rPr>
          <w:sz w:val="20"/>
        </w:rPr>
        <w:t>należy</w:t>
      </w:r>
      <w:r>
        <w:rPr>
          <w:spacing w:val="-12"/>
          <w:sz w:val="20"/>
        </w:rPr>
        <w:t xml:space="preserve"> </w:t>
      </w:r>
      <w:r>
        <w:rPr>
          <w:sz w:val="20"/>
        </w:rPr>
        <w:t>przewozić</w:t>
      </w:r>
      <w:r>
        <w:rPr>
          <w:spacing w:val="-8"/>
          <w:sz w:val="20"/>
        </w:rPr>
        <w:t xml:space="preserve"> </w:t>
      </w:r>
      <w:r>
        <w:rPr>
          <w:sz w:val="20"/>
        </w:rPr>
        <w:t>zgodnie</w:t>
      </w:r>
      <w:r>
        <w:rPr>
          <w:spacing w:val="-7"/>
          <w:sz w:val="20"/>
        </w:rPr>
        <w:t xml:space="preserve"> </w:t>
      </w:r>
      <w:r>
        <w:rPr>
          <w:sz w:val="20"/>
        </w:rPr>
        <w:t>z</w:t>
      </w:r>
      <w:r>
        <w:rPr>
          <w:spacing w:val="-8"/>
          <w:sz w:val="20"/>
        </w:rPr>
        <w:t xml:space="preserve"> </w:t>
      </w:r>
      <w:r>
        <w:rPr>
          <w:sz w:val="20"/>
        </w:rPr>
        <w:t>instrukcją</w:t>
      </w:r>
      <w:r>
        <w:rPr>
          <w:spacing w:val="-8"/>
          <w:sz w:val="20"/>
        </w:rPr>
        <w:t xml:space="preserve"> </w:t>
      </w:r>
      <w:r>
        <w:rPr>
          <w:spacing w:val="-2"/>
          <w:sz w:val="20"/>
        </w:rPr>
        <w:t>Producenta.</w:t>
      </w:r>
    </w:p>
    <w:p w:rsidR="004959B5" w:rsidRDefault="004959B5">
      <w:pPr>
        <w:pStyle w:val="Tekstpodstawowy"/>
        <w:spacing w:before="6"/>
        <w:rPr>
          <w:sz w:val="21"/>
        </w:rPr>
      </w:pPr>
    </w:p>
    <w:p w:rsidR="004959B5" w:rsidRDefault="008336AA" w:rsidP="009E4C6C">
      <w:pPr>
        <w:pStyle w:val="Akapitzlist"/>
        <w:numPr>
          <w:ilvl w:val="1"/>
          <w:numId w:val="4"/>
        </w:numPr>
        <w:tabs>
          <w:tab w:val="left" w:pos="651"/>
        </w:tabs>
        <w:spacing w:line="244" w:lineRule="auto"/>
        <w:ind w:left="645" w:right="792" w:hanging="428"/>
        <w:rPr>
          <w:sz w:val="20"/>
        </w:rPr>
      </w:pPr>
      <w:r>
        <w:rPr>
          <w:sz w:val="20"/>
        </w:rPr>
        <w:t>Kruszywo</w:t>
      </w:r>
      <w:r>
        <w:rPr>
          <w:spacing w:val="73"/>
          <w:sz w:val="20"/>
        </w:rPr>
        <w:t xml:space="preserve"> </w:t>
      </w:r>
      <w:r>
        <w:rPr>
          <w:sz w:val="20"/>
        </w:rPr>
        <w:t>na</w:t>
      </w:r>
      <w:r>
        <w:rPr>
          <w:spacing w:val="73"/>
          <w:sz w:val="20"/>
        </w:rPr>
        <w:t xml:space="preserve"> </w:t>
      </w:r>
      <w:r>
        <w:rPr>
          <w:sz w:val="20"/>
        </w:rPr>
        <w:t>podsypkę</w:t>
      </w:r>
      <w:r>
        <w:rPr>
          <w:spacing w:val="73"/>
          <w:sz w:val="20"/>
        </w:rPr>
        <w:t xml:space="preserve"> </w:t>
      </w:r>
      <w:r>
        <w:rPr>
          <w:sz w:val="20"/>
        </w:rPr>
        <w:t>i</w:t>
      </w:r>
      <w:r>
        <w:rPr>
          <w:spacing w:val="72"/>
          <w:sz w:val="20"/>
        </w:rPr>
        <w:t xml:space="preserve"> </w:t>
      </w:r>
      <w:r>
        <w:rPr>
          <w:sz w:val="20"/>
        </w:rPr>
        <w:t>zasypkę</w:t>
      </w:r>
      <w:r>
        <w:rPr>
          <w:spacing w:val="73"/>
          <w:sz w:val="20"/>
        </w:rPr>
        <w:t xml:space="preserve"> </w:t>
      </w:r>
      <w:r>
        <w:rPr>
          <w:sz w:val="20"/>
        </w:rPr>
        <w:t>oraz</w:t>
      </w:r>
      <w:r>
        <w:rPr>
          <w:spacing w:val="73"/>
          <w:sz w:val="20"/>
        </w:rPr>
        <w:t xml:space="preserve"> </w:t>
      </w:r>
      <w:r>
        <w:rPr>
          <w:sz w:val="20"/>
        </w:rPr>
        <w:t>materiał</w:t>
      </w:r>
      <w:r>
        <w:rPr>
          <w:spacing w:val="72"/>
          <w:sz w:val="20"/>
        </w:rPr>
        <w:t xml:space="preserve"> </w:t>
      </w:r>
      <w:r>
        <w:rPr>
          <w:sz w:val="20"/>
        </w:rPr>
        <w:t>do</w:t>
      </w:r>
      <w:r>
        <w:rPr>
          <w:spacing w:val="73"/>
          <w:sz w:val="20"/>
        </w:rPr>
        <w:t xml:space="preserve"> </w:t>
      </w:r>
      <w:r>
        <w:rPr>
          <w:sz w:val="20"/>
        </w:rPr>
        <w:t>umocnienia</w:t>
      </w:r>
      <w:r>
        <w:rPr>
          <w:spacing w:val="73"/>
          <w:sz w:val="20"/>
        </w:rPr>
        <w:t xml:space="preserve"> </w:t>
      </w:r>
      <w:r>
        <w:rPr>
          <w:sz w:val="20"/>
        </w:rPr>
        <w:t>wlotu</w:t>
      </w:r>
      <w:r>
        <w:rPr>
          <w:spacing w:val="69"/>
          <w:sz w:val="20"/>
        </w:rPr>
        <w:t xml:space="preserve"> </w:t>
      </w:r>
      <w:r>
        <w:rPr>
          <w:sz w:val="20"/>
        </w:rPr>
        <w:t>i</w:t>
      </w:r>
      <w:r>
        <w:rPr>
          <w:spacing w:val="70"/>
          <w:sz w:val="20"/>
        </w:rPr>
        <w:t xml:space="preserve"> </w:t>
      </w:r>
      <w:r>
        <w:rPr>
          <w:sz w:val="20"/>
        </w:rPr>
        <w:t>wylotu</w:t>
      </w:r>
      <w:r>
        <w:rPr>
          <w:spacing w:val="69"/>
          <w:sz w:val="20"/>
        </w:rPr>
        <w:t xml:space="preserve"> </w:t>
      </w:r>
      <w:r>
        <w:rPr>
          <w:sz w:val="20"/>
        </w:rPr>
        <w:t>należy</w:t>
      </w:r>
      <w:r>
        <w:rPr>
          <w:spacing w:val="66"/>
          <w:sz w:val="20"/>
        </w:rPr>
        <w:t xml:space="preserve"> </w:t>
      </w:r>
      <w:r>
        <w:rPr>
          <w:sz w:val="20"/>
        </w:rPr>
        <w:t>przewozić samowyładowczymi środkami transportu.</w:t>
      </w:r>
    </w:p>
    <w:p w:rsidR="004959B5" w:rsidRDefault="004959B5">
      <w:pPr>
        <w:pStyle w:val="Tekstpodstawowy"/>
        <w:rPr>
          <w:sz w:val="22"/>
        </w:rPr>
      </w:pPr>
    </w:p>
    <w:p w:rsidR="004959B5" w:rsidRDefault="004959B5">
      <w:pPr>
        <w:pStyle w:val="Tekstpodstawowy"/>
        <w:spacing w:before="10"/>
        <w:rPr>
          <w:sz w:val="19"/>
        </w:rPr>
      </w:pPr>
    </w:p>
    <w:p w:rsidR="004959B5" w:rsidRDefault="008336AA" w:rsidP="009E4C6C">
      <w:pPr>
        <w:pStyle w:val="Nagwek2"/>
        <w:numPr>
          <w:ilvl w:val="0"/>
          <w:numId w:val="4"/>
        </w:numPr>
        <w:tabs>
          <w:tab w:val="left" w:pos="459"/>
        </w:tabs>
        <w:spacing w:before="1"/>
        <w:ind w:left="458" w:hanging="241"/>
      </w:pPr>
      <w:r>
        <w:t>Wykonanie</w:t>
      </w:r>
      <w:r>
        <w:rPr>
          <w:spacing w:val="-10"/>
        </w:rPr>
        <w:t xml:space="preserve"> </w:t>
      </w:r>
      <w:r>
        <w:rPr>
          <w:spacing w:val="-4"/>
        </w:rPr>
        <w:t>robót</w:t>
      </w:r>
    </w:p>
    <w:p w:rsidR="004959B5" w:rsidRDefault="004959B5">
      <w:pPr>
        <w:pStyle w:val="Tekstpodstawowy"/>
        <w:spacing w:before="2"/>
        <w:rPr>
          <w:b/>
          <w:sz w:val="21"/>
        </w:rPr>
      </w:pPr>
    </w:p>
    <w:p w:rsidR="004959B5" w:rsidRDefault="008336AA" w:rsidP="009E4C6C">
      <w:pPr>
        <w:pStyle w:val="Nagwek4"/>
        <w:numPr>
          <w:ilvl w:val="1"/>
          <w:numId w:val="4"/>
        </w:numPr>
        <w:tabs>
          <w:tab w:val="left" w:pos="572"/>
        </w:tabs>
        <w:ind w:hanging="354"/>
      </w:pPr>
      <w:r>
        <w:t>Ogólne</w:t>
      </w:r>
      <w:r>
        <w:rPr>
          <w:spacing w:val="-9"/>
        </w:rPr>
        <w:t xml:space="preserve"> </w:t>
      </w:r>
      <w:r>
        <w:t>warunki</w:t>
      </w:r>
      <w:r>
        <w:rPr>
          <w:spacing w:val="-8"/>
        </w:rPr>
        <w:t xml:space="preserve"> </w:t>
      </w:r>
      <w:r>
        <w:t>wykonania</w:t>
      </w:r>
      <w:r>
        <w:rPr>
          <w:spacing w:val="-7"/>
        </w:rPr>
        <w:t xml:space="preserve"> </w:t>
      </w:r>
      <w:r>
        <w:rPr>
          <w:spacing w:val="-4"/>
        </w:rPr>
        <w:t>robót</w:t>
      </w:r>
    </w:p>
    <w:p w:rsidR="004959B5" w:rsidRDefault="008336AA">
      <w:pPr>
        <w:pStyle w:val="Tekstpodstawowy"/>
        <w:ind w:left="218"/>
        <w:jc w:val="both"/>
      </w:pPr>
      <w:r>
        <w:t>Ogólne</w:t>
      </w:r>
      <w:r>
        <w:rPr>
          <w:spacing w:val="-12"/>
        </w:rPr>
        <w:t xml:space="preserve"> </w:t>
      </w:r>
      <w:r>
        <w:t>warunki</w:t>
      </w:r>
      <w:r>
        <w:rPr>
          <w:spacing w:val="-10"/>
        </w:rPr>
        <w:t xml:space="preserve"> </w:t>
      </w:r>
      <w:r>
        <w:t>wykonania</w:t>
      </w:r>
      <w:r>
        <w:rPr>
          <w:spacing w:val="-10"/>
        </w:rPr>
        <w:t xml:space="preserve"> </w:t>
      </w:r>
      <w:r>
        <w:t>robót</w:t>
      </w:r>
      <w:r>
        <w:rPr>
          <w:spacing w:val="-11"/>
        </w:rPr>
        <w:t xml:space="preserve"> </w:t>
      </w:r>
      <w:r>
        <w:t>podano</w:t>
      </w:r>
      <w:r>
        <w:rPr>
          <w:spacing w:val="-9"/>
        </w:rPr>
        <w:t xml:space="preserve"> </w:t>
      </w:r>
      <w:r>
        <w:t>w</w:t>
      </w:r>
      <w:r>
        <w:rPr>
          <w:spacing w:val="-12"/>
        </w:rPr>
        <w:t xml:space="preserve"> </w:t>
      </w:r>
      <w:r>
        <w:t>ST</w:t>
      </w:r>
      <w:r>
        <w:rPr>
          <w:spacing w:val="-8"/>
        </w:rPr>
        <w:t xml:space="preserve"> </w:t>
      </w:r>
      <w:r>
        <w:t>D-M.00.00.00</w:t>
      </w:r>
      <w:r>
        <w:rPr>
          <w:spacing w:val="-9"/>
        </w:rPr>
        <w:t xml:space="preserve"> </w:t>
      </w:r>
      <w:r>
        <w:t>"Wymagania</w:t>
      </w:r>
      <w:r>
        <w:rPr>
          <w:spacing w:val="-10"/>
        </w:rPr>
        <w:t xml:space="preserve"> </w:t>
      </w:r>
      <w:r>
        <w:rPr>
          <w:spacing w:val="-2"/>
        </w:rPr>
        <w:t>ogólne".</w:t>
      </w:r>
    </w:p>
    <w:p w:rsidR="004959B5" w:rsidRDefault="004959B5">
      <w:pPr>
        <w:jc w:val="both"/>
        <w:sectPr w:rsidR="004959B5">
          <w:pgSz w:w="11900" w:h="16840"/>
          <w:pgMar w:top="1080" w:right="620" w:bottom="1040" w:left="1200" w:header="845" w:footer="840" w:gutter="0"/>
          <w:cols w:space="708"/>
        </w:sectPr>
      </w:pPr>
    </w:p>
    <w:p w:rsidR="004959B5" w:rsidRDefault="004959B5">
      <w:pPr>
        <w:pStyle w:val="Tekstpodstawowy"/>
        <w:spacing w:before="3"/>
        <w:rPr>
          <w:sz w:val="22"/>
        </w:rPr>
      </w:pPr>
    </w:p>
    <w:p w:rsidR="004959B5" w:rsidRDefault="008336AA" w:rsidP="009E4C6C">
      <w:pPr>
        <w:pStyle w:val="Nagwek4"/>
        <w:numPr>
          <w:ilvl w:val="1"/>
          <w:numId w:val="4"/>
        </w:numPr>
        <w:tabs>
          <w:tab w:val="left" w:pos="572"/>
        </w:tabs>
        <w:spacing w:before="68"/>
        <w:ind w:hanging="354"/>
        <w:jc w:val="both"/>
      </w:pPr>
      <w:r>
        <w:t>Zakres</w:t>
      </w:r>
      <w:r>
        <w:rPr>
          <w:spacing w:val="-13"/>
        </w:rPr>
        <w:t xml:space="preserve"> </w:t>
      </w:r>
      <w:r>
        <w:t>wykonywanych</w:t>
      </w:r>
      <w:r>
        <w:rPr>
          <w:spacing w:val="-12"/>
        </w:rPr>
        <w:t xml:space="preserve"> </w:t>
      </w:r>
      <w:r>
        <w:rPr>
          <w:spacing w:val="-4"/>
        </w:rPr>
        <w:t>robót</w:t>
      </w:r>
    </w:p>
    <w:p w:rsidR="004959B5" w:rsidRDefault="008336AA" w:rsidP="009E4C6C">
      <w:pPr>
        <w:pStyle w:val="Akapitzlist"/>
        <w:numPr>
          <w:ilvl w:val="2"/>
          <w:numId w:val="2"/>
        </w:numPr>
        <w:tabs>
          <w:tab w:val="left" w:pos="723"/>
        </w:tabs>
        <w:spacing w:before="123"/>
        <w:ind w:hanging="505"/>
        <w:jc w:val="both"/>
        <w:rPr>
          <w:b/>
          <w:sz w:val="20"/>
        </w:rPr>
      </w:pPr>
      <w:r>
        <w:rPr>
          <w:b/>
          <w:w w:val="95"/>
          <w:sz w:val="20"/>
        </w:rPr>
        <w:t>Sytuacyjno-wysokościowe</w:t>
      </w:r>
      <w:r>
        <w:rPr>
          <w:b/>
          <w:spacing w:val="67"/>
          <w:sz w:val="20"/>
        </w:rPr>
        <w:t xml:space="preserve"> </w:t>
      </w:r>
      <w:r>
        <w:rPr>
          <w:b/>
          <w:w w:val="95"/>
          <w:sz w:val="20"/>
        </w:rPr>
        <w:t>wyznaczenie</w:t>
      </w:r>
      <w:r>
        <w:rPr>
          <w:b/>
          <w:spacing w:val="68"/>
          <w:sz w:val="20"/>
        </w:rPr>
        <w:t xml:space="preserve"> </w:t>
      </w:r>
      <w:r>
        <w:rPr>
          <w:b/>
          <w:spacing w:val="-4"/>
          <w:w w:val="95"/>
          <w:sz w:val="20"/>
        </w:rPr>
        <w:t>robót</w:t>
      </w:r>
    </w:p>
    <w:p w:rsidR="004959B5" w:rsidRDefault="008336AA">
      <w:pPr>
        <w:pStyle w:val="Tekstpodstawowy"/>
        <w:ind w:left="218"/>
        <w:jc w:val="both"/>
      </w:pPr>
      <w:r>
        <w:t>Roboty</w:t>
      </w:r>
      <w:r>
        <w:rPr>
          <w:spacing w:val="-13"/>
        </w:rPr>
        <w:t xml:space="preserve"> </w:t>
      </w:r>
      <w:r>
        <w:t>pomiarowe</w:t>
      </w:r>
      <w:r>
        <w:rPr>
          <w:spacing w:val="-12"/>
        </w:rPr>
        <w:t xml:space="preserve"> </w:t>
      </w:r>
      <w:r>
        <w:t>należy</w:t>
      </w:r>
      <w:r>
        <w:rPr>
          <w:spacing w:val="-12"/>
        </w:rPr>
        <w:t xml:space="preserve"> </w:t>
      </w:r>
      <w:r>
        <w:t>wykonać</w:t>
      </w:r>
      <w:r>
        <w:rPr>
          <w:spacing w:val="-10"/>
        </w:rPr>
        <w:t xml:space="preserve"> </w:t>
      </w:r>
      <w:r>
        <w:t>w</w:t>
      </w:r>
      <w:r>
        <w:rPr>
          <w:spacing w:val="-13"/>
        </w:rPr>
        <w:t xml:space="preserve"> </w:t>
      </w:r>
      <w:r>
        <w:t>oparciu</w:t>
      </w:r>
      <w:r>
        <w:rPr>
          <w:spacing w:val="-10"/>
        </w:rPr>
        <w:t xml:space="preserve"> </w:t>
      </w:r>
      <w:r>
        <w:t>o</w:t>
      </w:r>
      <w:r>
        <w:rPr>
          <w:spacing w:val="-9"/>
        </w:rPr>
        <w:t xml:space="preserve"> </w:t>
      </w:r>
      <w:r>
        <w:t>Dokumentację</w:t>
      </w:r>
      <w:r>
        <w:rPr>
          <w:spacing w:val="-10"/>
        </w:rPr>
        <w:t xml:space="preserve"> </w:t>
      </w:r>
      <w:r>
        <w:rPr>
          <w:spacing w:val="-2"/>
        </w:rPr>
        <w:t>Projektową.</w:t>
      </w:r>
    </w:p>
    <w:p w:rsidR="004959B5" w:rsidRDefault="008336AA" w:rsidP="009E4C6C">
      <w:pPr>
        <w:pStyle w:val="Nagwek4"/>
        <w:numPr>
          <w:ilvl w:val="2"/>
          <w:numId w:val="2"/>
        </w:numPr>
        <w:tabs>
          <w:tab w:val="left" w:pos="723"/>
        </w:tabs>
        <w:spacing w:before="128"/>
        <w:ind w:hanging="505"/>
        <w:jc w:val="both"/>
      </w:pPr>
      <w:r>
        <w:rPr>
          <w:spacing w:val="-2"/>
        </w:rPr>
        <w:t>Wykonanie</w:t>
      </w:r>
      <w:r>
        <w:rPr>
          <w:spacing w:val="5"/>
        </w:rPr>
        <w:t xml:space="preserve"> </w:t>
      </w:r>
      <w:r>
        <w:rPr>
          <w:spacing w:val="-2"/>
        </w:rPr>
        <w:t>wykopu</w:t>
      </w:r>
    </w:p>
    <w:p w:rsidR="004959B5" w:rsidRDefault="008336AA">
      <w:pPr>
        <w:pStyle w:val="Tekstpodstawowy"/>
        <w:spacing w:line="244" w:lineRule="auto"/>
        <w:ind w:left="218" w:right="787"/>
        <w:jc w:val="both"/>
      </w:pPr>
      <w:r>
        <w:t>Wykop wykonany będzie mechanicznie lub ręcznie przy czym ostatnie 20 cm wykopu ponad rzędną posadowienia przepustu należy wykonać ręcznie nienaruszając struktury gruntu rodzimego zalegającego w podłożu. Dno wykopu powinno być wyrównane z dokładnością do ±2 cm. Dno wykopu musi mieć nadany spadek zgodnie z kierunkiem przepływu wody.</w:t>
      </w:r>
    </w:p>
    <w:p w:rsidR="004959B5" w:rsidRDefault="008336AA" w:rsidP="009E4C6C">
      <w:pPr>
        <w:pStyle w:val="Nagwek4"/>
        <w:numPr>
          <w:ilvl w:val="2"/>
          <w:numId w:val="2"/>
        </w:numPr>
        <w:tabs>
          <w:tab w:val="left" w:pos="723"/>
        </w:tabs>
        <w:spacing w:before="125"/>
        <w:ind w:hanging="505"/>
        <w:jc w:val="both"/>
      </w:pPr>
      <w:r>
        <w:t>Wykonanie</w:t>
      </w:r>
      <w:r>
        <w:rPr>
          <w:spacing w:val="-8"/>
        </w:rPr>
        <w:t xml:space="preserve"> </w:t>
      </w:r>
      <w:r>
        <w:t>podłoża</w:t>
      </w:r>
      <w:r>
        <w:rPr>
          <w:spacing w:val="-7"/>
        </w:rPr>
        <w:t xml:space="preserve"> </w:t>
      </w:r>
      <w:r>
        <w:t>pod</w:t>
      </w:r>
      <w:r>
        <w:rPr>
          <w:spacing w:val="-7"/>
        </w:rPr>
        <w:t xml:space="preserve"> </w:t>
      </w:r>
      <w:r>
        <w:t>przepust</w:t>
      </w:r>
      <w:r>
        <w:rPr>
          <w:spacing w:val="-7"/>
        </w:rPr>
        <w:t xml:space="preserve"> </w:t>
      </w:r>
      <w:r>
        <w:t>(ławy</w:t>
      </w:r>
      <w:r>
        <w:rPr>
          <w:spacing w:val="-6"/>
        </w:rPr>
        <w:t xml:space="preserve"> </w:t>
      </w:r>
      <w:r>
        <w:rPr>
          <w:spacing w:val="-2"/>
        </w:rPr>
        <w:t>fundamentowej)</w:t>
      </w:r>
    </w:p>
    <w:p w:rsidR="004959B5" w:rsidRDefault="008336AA">
      <w:pPr>
        <w:pStyle w:val="Tekstpodstawowy"/>
        <w:spacing w:before="1" w:line="244" w:lineRule="auto"/>
        <w:ind w:left="218" w:right="787"/>
        <w:jc w:val="both"/>
      </w:pPr>
      <w:r>
        <w:t>Podłoże znajdujące się bezpośrednio pod przepustem musi być wykonane z gruntu mrozoodpornego. Na podsypkę należy użyć mieszanki o maksymalnej średnicy ziaren 20 mm. Podsypki nie wolno wykonywać w przemarzniętym wykopie. W przypadku występowania pod przepustem gruntów przemarzających o charakterze wysadzinowym,</w:t>
      </w:r>
      <w:r>
        <w:rPr>
          <w:spacing w:val="-4"/>
        </w:rPr>
        <w:t xml:space="preserve"> </w:t>
      </w:r>
      <w:r>
        <w:t>pod</w:t>
      </w:r>
      <w:r>
        <w:rPr>
          <w:spacing w:val="-4"/>
        </w:rPr>
        <w:t xml:space="preserve"> </w:t>
      </w:r>
      <w:r>
        <w:t>przepustem</w:t>
      </w:r>
      <w:r>
        <w:rPr>
          <w:spacing w:val="-8"/>
        </w:rPr>
        <w:t xml:space="preserve"> </w:t>
      </w:r>
      <w:r>
        <w:t>należy</w:t>
      </w:r>
      <w:r>
        <w:rPr>
          <w:spacing w:val="-7"/>
        </w:rPr>
        <w:t xml:space="preserve"> </w:t>
      </w:r>
      <w:r>
        <w:t>wykonać</w:t>
      </w:r>
      <w:r>
        <w:rPr>
          <w:spacing w:val="-7"/>
        </w:rPr>
        <w:t xml:space="preserve"> </w:t>
      </w:r>
      <w:r>
        <w:t>warstwę</w:t>
      </w:r>
      <w:r>
        <w:rPr>
          <w:spacing w:val="-7"/>
        </w:rPr>
        <w:t xml:space="preserve"> </w:t>
      </w:r>
      <w:r>
        <w:t>izolacyjną</w:t>
      </w:r>
      <w:r>
        <w:rPr>
          <w:spacing w:val="-7"/>
        </w:rPr>
        <w:t xml:space="preserve"> </w:t>
      </w:r>
      <w:r>
        <w:t>z</w:t>
      </w:r>
      <w:r>
        <w:rPr>
          <w:spacing w:val="-7"/>
        </w:rPr>
        <w:t xml:space="preserve"> </w:t>
      </w:r>
      <w:r>
        <w:t>gruntów</w:t>
      </w:r>
      <w:r>
        <w:rPr>
          <w:spacing w:val="-11"/>
        </w:rPr>
        <w:t xml:space="preserve"> </w:t>
      </w:r>
      <w:r>
        <w:t>niewysadzinowych,</w:t>
      </w:r>
      <w:r>
        <w:rPr>
          <w:spacing w:val="-7"/>
        </w:rPr>
        <w:t xml:space="preserve"> </w:t>
      </w:r>
      <w:r>
        <w:t>o</w:t>
      </w:r>
      <w:r>
        <w:rPr>
          <w:spacing w:val="-6"/>
        </w:rPr>
        <w:t xml:space="preserve"> </w:t>
      </w:r>
      <w:r>
        <w:t>wskaźniku różnoziarnistości D&gt;5 i o grubości równej co najmniej głębokości przemarzania. Podsypkę należy zagęścić. Wymagany wskaźnik zagęszczenia 0,98 według normalnej próby Proctora.</w:t>
      </w:r>
    </w:p>
    <w:p w:rsidR="004959B5" w:rsidRDefault="008336AA" w:rsidP="009E4C6C">
      <w:pPr>
        <w:pStyle w:val="Nagwek4"/>
        <w:numPr>
          <w:ilvl w:val="1"/>
          <w:numId w:val="4"/>
        </w:numPr>
        <w:tabs>
          <w:tab w:val="left" w:pos="572"/>
        </w:tabs>
        <w:spacing w:before="126"/>
        <w:ind w:hanging="354"/>
        <w:jc w:val="both"/>
      </w:pPr>
      <w:r>
        <w:rPr>
          <w:spacing w:val="-2"/>
        </w:rPr>
        <w:t>Układanie</w:t>
      </w:r>
      <w:r>
        <w:rPr>
          <w:spacing w:val="4"/>
        </w:rPr>
        <w:t xml:space="preserve"> </w:t>
      </w:r>
      <w:r>
        <w:rPr>
          <w:spacing w:val="-5"/>
        </w:rPr>
        <w:t>rur</w:t>
      </w:r>
    </w:p>
    <w:p w:rsidR="004959B5" w:rsidRDefault="008336AA">
      <w:pPr>
        <w:pStyle w:val="Tekstpodstawowy"/>
        <w:spacing w:line="244" w:lineRule="auto"/>
        <w:ind w:left="218" w:right="787"/>
        <w:jc w:val="both"/>
      </w:pPr>
      <w:r>
        <w:t>Montaż</w:t>
      </w:r>
      <w:r>
        <w:rPr>
          <w:spacing w:val="-6"/>
        </w:rPr>
        <w:t xml:space="preserve"> </w:t>
      </w:r>
      <w:r>
        <w:t>przepustu</w:t>
      </w:r>
      <w:r>
        <w:rPr>
          <w:spacing w:val="-8"/>
        </w:rPr>
        <w:t xml:space="preserve"> </w:t>
      </w:r>
      <w:r>
        <w:t>może</w:t>
      </w:r>
      <w:r>
        <w:rPr>
          <w:spacing w:val="-6"/>
        </w:rPr>
        <w:t xml:space="preserve"> </w:t>
      </w:r>
      <w:r>
        <w:t>być</w:t>
      </w:r>
      <w:r>
        <w:rPr>
          <w:spacing w:val="-6"/>
        </w:rPr>
        <w:t xml:space="preserve"> </w:t>
      </w:r>
      <w:r>
        <w:t>wykonany</w:t>
      </w:r>
      <w:r>
        <w:rPr>
          <w:spacing w:val="-9"/>
        </w:rPr>
        <w:t xml:space="preserve"> </w:t>
      </w:r>
      <w:r>
        <w:t>wyłącznie</w:t>
      </w:r>
      <w:r>
        <w:rPr>
          <w:spacing w:val="-8"/>
        </w:rPr>
        <w:t xml:space="preserve"> </w:t>
      </w:r>
      <w:r>
        <w:t>przez</w:t>
      </w:r>
      <w:r>
        <w:rPr>
          <w:spacing w:val="-8"/>
        </w:rPr>
        <w:t xml:space="preserve"> </w:t>
      </w:r>
      <w:r>
        <w:t>wyszkolony</w:t>
      </w:r>
      <w:r>
        <w:rPr>
          <w:spacing w:val="-12"/>
        </w:rPr>
        <w:t xml:space="preserve"> </w:t>
      </w:r>
      <w:r>
        <w:t>personel</w:t>
      </w:r>
      <w:r>
        <w:rPr>
          <w:spacing w:val="-8"/>
        </w:rPr>
        <w:t xml:space="preserve"> </w:t>
      </w:r>
      <w:r>
        <w:t>techniczny.</w:t>
      </w:r>
      <w:r>
        <w:rPr>
          <w:spacing w:val="-8"/>
        </w:rPr>
        <w:t xml:space="preserve"> </w:t>
      </w:r>
      <w:r>
        <w:t>Montaż</w:t>
      </w:r>
      <w:r>
        <w:rPr>
          <w:spacing w:val="-8"/>
        </w:rPr>
        <w:t xml:space="preserve"> </w:t>
      </w:r>
      <w:r>
        <w:t>przepustu</w:t>
      </w:r>
      <w:r>
        <w:rPr>
          <w:spacing w:val="-9"/>
        </w:rPr>
        <w:t xml:space="preserve"> </w:t>
      </w:r>
      <w:r>
        <w:t>musi przebiegać ściśle według instrukcji montażu producenta przepustów, a w przypadku jej braku lub niepełnych danych</w:t>
      </w:r>
      <w:r>
        <w:rPr>
          <w:spacing w:val="-6"/>
        </w:rPr>
        <w:t xml:space="preserve"> </w:t>
      </w:r>
      <w:r>
        <w:t>-</w:t>
      </w:r>
      <w:r>
        <w:rPr>
          <w:spacing w:val="-6"/>
        </w:rPr>
        <w:t xml:space="preserve"> </w:t>
      </w:r>
      <w:r>
        <w:t>zgodnie</w:t>
      </w:r>
      <w:r>
        <w:rPr>
          <w:spacing w:val="-5"/>
        </w:rPr>
        <w:t xml:space="preserve"> </w:t>
      </w:r>
      <w:r>
        <w:t>z</w:t>
      </w:r>
      <w:r>
        <w:rPr>
          <w:spacing w:val="-5"/>
        </w:rPr>
        <w:t xml:space="preserve"> </w:t>
      </w:r>
      <w:r>
        <w:t>poniższymi</w:t>
      </w:r>
      <w:r>
        <w:rPr>
          <w:spacing w:val="-5"/>
        </w:rPr>
        <w:t xml:space="preserve"> </w:t>
      </w:r>
      <w:r>
        <w:t>wskazaniami.</w:t>
      </w:r>
      <w:r>
        <w:rPr>
          <w:spacing w:val="-5"/>
        </w:rPr>
        <w:t xml:space="preserve"> </w:t>
      </w:r>
      <w:r>
        <w:t>Rury</w:t>
      </w:r>
      <w:r>
        <w:rPr>
          <w:spacing w:val="-8"/>
        </w:rPr>
        <w:t xml:space="preserve"> </w:t>
      </w:r>
      <w:r>
        <w:t>należy</w:t>
      </w:r>
      <w:r>
        <w:rPr>
          <w:spacing w:val="-8"/>
        </w:rPr>
        <w:t xml:space="preserve"> </w:t>
      </w:r>
      <w:r>
        <w:t>układać</w:t>
      </w:r>
      <w:r>
        <w:rPr>
          <w:spacing w:val="-5"/>
        </w:rPr>
        <w:t xml:space="preserve"> </w:t>
      </w:r>
      <w:r>
        <w:t>na</w:t>
      </w:r>
      <w:r>
        <w:rPr>
          <w:spacing w:val="-5"/>
        </w:rPr>
        <w:t xml:space="preserve"> </w:t>
      </w:r>
      <w:r>
        <w:t>dnie</w:t>
      </w:r>
      <w:r>
        <w:rPr>
          <w:spacing w:val="-5"/>
        </w:rPr>
        <w:t xml:space="preserve"> </w:t>
      </w:r>
      <w:r>
        <w:t>wykopu,</w:t>
      </w:r>
      <w:r>
        <w:rPr>
          <w:spacing w:val="-5"/>
        </w:rPr>
        <w:t xml:space="preserve"> </w:t>
      </w:r>
      <w:r>
        <w:t>po</w:t>
      </w:r>
      <w:r>
        <w:rPr>
          <w:spacing w:val="-4"/>
        </w:rPr>
        <w:t xml:space="preserve"> </w:t>
      </w:r>
      <w:r>
        <w:t>uprzednim</w:t>
      </w:r>
      <w:r>
        <w:rPr>
          <w:spacing w:val="-11"/>
        </w:rPr>
        <w:t xml:space="preserve"> </w:t>
      </w:r>
      <w:r>
        <w:t>przygotowaniu podłoża i zaniwelowaniu poziomu posadowienia i wytyczeniu osi przepustu. Jeśli końce rury mają wykonane ścięcia dostosowujące jej wlot i wylot do kształtu nasypu i kąta przecięcia osi przepustu z nasypem, to należy zwrócić uwagę na prawidłowe jej ustawienie. W przypadku gdy rura ma łączenia to należy sprawdzić czy w czasie układania nie doszło do rozluźnienia połączeń. Rura po ułożeniu musi zostać ustabilizowana w taki sposób, aby nie zmieniała swojego położenia w czasie zasypywania. Dopuszczalne tolerancje dotyczące odchyłek ułożenia rur w planie i profilu oraz rzędnych wlotu i wylotu muszą być zgodne z obowiązującymi normami i przepisami. Należy</w:t>
      </w:r>
      <w:r>
        <w:rPr>
          <w:spacing w:val="-2"/>
        </w:rPr>
        <w:t xml:space="preserve"> </w:t>
      </w:r>
      <w:r>
        <w:t>również uważać przy</w:t>
      </w:r>
      <w:r>
        <w:rPr>
          <w:spacing w:val="-2"/>
        </w:rPr>
        <w:t xml:space="preserve"> </w:t>
      </w:r>
      <w:r>
        <w:t>wkładaniu rury</w:t>
      </w:r>
      <w:r>
        <w:rPr>
          <w:spacing w:val="-2"/>
        </w:rPr>
        <w:t xml:space="preserve"> </w:t>
      </w:r>
      <w:r>
        <w:t>do wykopu, aby</w:t>
      </w:r>
      <w:r>
        <w:rPr>
          <w:spacing w:val="-5"/>
        </w:rPr>
        <w:t xml:space="preserve"> </w:t>
      </w:r>
      <w:r>
        <w:t>nie</w:t>
      </w:r>
      <w:r>
        <w:rPr>
          <w:spacing w:val="-1"/>
        </w:rPr>
        <w:t xml:space="preserve"> </w:t>
      </w:r>
      <w:r>
        <w:t>uszkodzić</w:t>
      </w:r>
      <w:r>
        <w:rPr>
          <w:spacing w:val="-1"/>
        </w:rPr>
        <w:t xml:space="preserve"> </w:t>
      </w:r>
      <w:r>
        <w:t>jej o występy skalne lub inne twarde przedmioty. Złączki zakłada się na koniec rury</w:t>
      </w:r>
      <w:r>
        <w:rPr>
          <w:spacing w:val="-4"/>
        </w:rPr>
        <w:t xml:space="preserve"> </w:t>
      </w:r>
      <w:r>
        <w:t>w</w:t>
      </w:r>
      <w:r>
        <w:rPr>
          <w:spacing w:val="-4"/>
        </w:rPr>
        <w:t xml:space="preserve"> </w:t>
      </w:r>
      <w:r>
        <w:t>pozycji otwartej tak, aby</w:t>
      </w:r>
      <w:r>
        <w:rPr>
          <w:spacing w:val="-4"/>
        </w:rPr>
        <w:t xml:space="preserve"> </w:t>
      </w:r>
      <w:r>
        <w:t>mogły</w:t>
      </w:r>
      <w:r>
        <w:rPr>
          <w:spacing w:val="-4"/>
        </w:rPr>
        <w:t xml:space="preserve"> </w:t>
      </w:r>
      <w:r>
        <w:t>przyjąć kolejny koniec rury. Kolejną rurę dostawia się do końca poprzedniej, na której założona jest złączka z odstępem nie większym niż 5 mm.</w:t>
      </w:r>
    </w:p>
    <w:p w:rsidR="004959B5" w:rsidRDefault="008336AA" w:rsidP="009E4C6C">
      <w:pPr>
        <w:pStyle w:val="Nagwek4"/>
        <w:numPr>
          <w:ilvl w:val="1"/>
          <w:numId w:val="4"/>
        </w:numPr>
        <w:tabs>
          <w:tab w:val="left" w:pos="572"/>
        </w:tabs>
        <w:spacing w:before="131"/>
        <w:ind w:hanging="354"/>
        <w:jc w:val="both"/>
      </w:pPr>
      <w:r>
        <w:rPr>
          <w:spacing w:val="-2"/>
        </w:rPr>
        <w:t>Wykonanie</w:t>
      </w:r>
      <w:r>
        <w:rPr>
          <w:spacing w:val="5"/>
        </w:rPr>
        <w:t xml:space="preserve"> </w:t>
      </w:r>
      <w:r>
        <w:rPr>
          <w:spacing w:val="-2"/>
        </w:rPr>
        <w:t>zasypki</w:t>
      </w:r>
    </w:p>
    <w:p w:rsidR="004959B5" w:rsidRDefault="008336AA">
      <w:pPr>
        <w:pStyle w:val="Tekstpodstawowy"/>
        <w:spacing w:line="244" w:lineRule="auto"/>
        <w:ind w:left="218" w:right="790"/>
        <w:jc w:val="both"/>
      </w:pPr>
      <w:r>
        <w:t>Zasypkę (mieszanka, piasek, grunt rodzimy) należy układać jednocześnie z obu stron przepustu, warstwami o jednakowej grubości z jednoczesnym zagęszczaniem. Wilgotność zasypki w czasie zagęszczania powinna odpowiadać wilgotności optymalnej wg normalnej próby Proctora, metodą I wg PN-B-04481 [2] z tolerancją - 20%, +10%.</w:t>
      </w:r>
    </w:p>
    <w:p w:rsidR="004959B5" w:rsidRDefault="008336AA">
      <w:pPr>
        <w:pStyle w:val="Tekstpodstawowy"/>
        <w:spacing w:before="3"/>
        <w:ind w:left="218"/>
        <w:jc w:val="both"/>
      </w:pPr>
      <w:r>
        <w:t>Wskaźnik</w:t>
      </w:r>
      <w:r>
        <w:rPr>
          <w:spacing w:val="-13"/>
        </w:rPr>
        <w:t xml:space="preserve"> </w:t>
      </w:r>
      <w:r>
        <w:t>zagęszczenia</w:t>
      </w:r>
      <w:r>
        <w:rPr>
          <w:spacing w:val="-12"/>
        </w:rPr>
        <w:t xml:space="preserve"> </w:t>
      </w:r>
      <w:r>
        <w:t>poszczególnych</w:t>
      </w:r>
      <w:r>
        <w:rPr>
          <w:spacing w:val="-13"/>
        </w:rPr>
        <w:t xml:space="preserve"> </w:t>
      </w:r>
      <w:r>
        <w:t>warstw</w:t>
      </w:r>
      <w:r>
        <w:rPr>
          <w:spacing w:val="-12"/>
        </w:rPr>
        <w:t xml:space="preserve"> </w:t>
      </w:r>
      <w:r>
        <w:t>powinien</w:t>
      </w:r>
      <w:r>
        <w:rPr>
          <w:spacing w:val="-13"/>
        </w:rPr>
        <w:t xml:space="preserve"> </w:t>
      </w:r>
      <w:r>
        <w:t>być</w:t>
      </w:r>
      <w:r>
        <w:rPr>
          <w:spacing w:val="-12"/>
        </w:rPr>
        <w:t xml:space="preserve"> </w:t>
      </w:r>
      <w:r>
        <w:t>zgodny</w:t>
      </w:r>
      <w:r>
        <w:rPr>
          <w:spacing w:val="-13"/>
        </w:rPr>
        <w:t xml:space="preserve"> </w:t>
      </w:r>
      <w:r>
        <w:t>z</w:t>
      </w:r>
      <w:r>
        <w:rPr>
          <w:spacing w:val="-12"/>
        </w:rPr>
        <w:t xml:space="preserve"> </w:t>
      </w:r>
      <w:r>
        <w:t>dokumentacją</w:t>
      </w:r>
      <w:r>
        <w:rPr>
          <w:spacing w:val="-12"/>
        </w:rPr>
        <w:t xml:space="preserve"> </w:t>
      </w:r>
      <w:r>
        <w:t>projektową</w:t>
      </w:r>
      <w:r>
        <w:rPr>
          <w:spacing w:val="-11"/>
        </w:rPr>
        <w:t xml:space="preserve"> </w:t>
      </w:r>
      <w:r>
        <w:t>i</w:t>
      </w:r>
      <w:r>
        <w:rPr>
          <w:spacing w:val="-11"/>
        </w:rPr>
        <w:t xml:space="preserve"> </w:t>
      </w:r>
      <w:r>
        <w:rPr>
          <w:spacing w:val="-5"/>
        </w:rPr>
        <w:t>ST.</w:t>
      </w:r>
    </w:p>
    <w:p w:rsidR="004959B5" w:rsidRDefault="008336AA">
      <w:pPr>
        <w:pStyle w:val="Nagwek4"/>
        <w:spacing w:before="127"/>
        <w:ind w:left="218" w:firstLine="0"/>
        <w:jc w:val="both"/>
      </w:pPr>
      <w:r>
        <w:t>5.7.</w:t>
      </w:r>
      <w:r>
        <w:rPr>
          <w:spacing w:val="-5"/>
        </w:rPr>
        <w:t xml:space="preserve"> </w:t>
      </w:r>
      <w:r>
        <w:t>Umocnienie</w:t>
      </w:r>
      <w:r>
        <w:rPr>
          <w:spacing w:val="-6"/>
        </w:rPr>
        <w:t xml:space="preserve"> </w:t>
      </w:r>
      <w:r>
        <w:t>wlotów</w:t>
      </w:r>
      <w:r>
        <w:rPr>
          <w:spacing w:val="-3"/>
        </w:rPr>
        <w:t xml:space="preserve"> </w:t>
      </w:r>
      <w:r>
        <w:t>i</w:t>
      </w:r>
      <w:r>
        <w:rPr>
          <w:spacing w:val="-6"/>
        </w:rPr>
        <w:t xml:space="preserve"> </w:t>
      </w:r>
      <w:r>
        <w:rPr>
          <w:spacing w:val="-2"/>
        </w:rPr>
        <w:t>wylotów</w:t>
      </w:r>
    </w:p>
    <w:p w:rsidR="004959B5" w:rsidRDefault="008336AA">
      <w:pPr>
        <w:pStyle w:val="Tekstpodstawowy"/>
        <w:spacing w:before="1"/>
        <w:ind w:left="218"/>
        <w:jc w:val="both"/>
      </w:pPr>
      <w:r>
        <w:t>Umocnienie</w:t>
      </w:r>
      <w:r>
        <w:rPr>
          <w:spacing w:val="-13"/>
        </w:rPr>
        <w:t xml:space="preserve"> </w:t>
      </w:r>
      <w:r>
        <w:t>wlotów</w:t>
      </w:r>
      <w:r>
        <w:rPr>
          <w:spacing w:val="-12"/>
        </w:rPr>
        <w:t xml:space="preserve"> </w:t>
      </w:r>
      <w:r>
        <w:t>i</w:t>
      </w:r>
      <w:r>
        <w:rPr>
          <w:spacing w:val="-13"/>
        </w:rPr>
        <w:t xml:space="preserve"> </w:t>
      </w:r>
      <w:r>
        <w:t>wylotów</w:t>
      </w:r>
      <w:r>
        <w:rPr>
          <w:spacing w:val="-12"/>
        </w:rPr>
        <w:t xml:space="preserve"> </w:t>
      </w:r>
      <w:r>
        <w:t>należy</w:t>
      </w:r>
      <w:r>
        <w:rPr>
          <w:spacing w:val="-13"/>
        </w:rPr>
        <w:t xml:space="preserve"> </w:t>
      </w:r>
      <w:r>
        <w:t>wykonać</w:t>
      </w:r>
      <w:r>
        <w:rPr>
          <w:spacing w:val="-12"/>
        </w:rPr>
        <w:t xml:space="preserve"> </w:t>
      </w:r>
      <w:r>
        <w:t>zgodnie</w:t>
      </w:r>
      <w:r>
        <w:rPr>
          <w:spacing w:val="-11"/>
        </w:rPr>
        <w:t xml:space="preserve"> </w:t>
      </w:r>
      <w:r>
        <w:t>z</w:t>
      </w:r>
      <w:r>
        <w:rPr>
          <w:spacing w:val="-11"/>
        </w:rPr>
        <w:t xml:space="preserve"> </w:t>
      </w:r>
      <w:r>
        <w:t>dokumentacją</w:t>
      </w:r>
      <w:r>
        <w:rPr>
          <w:spacing w:val="-11"/>
        </w:rPr>
        <w:t xml:space="preserve"> </w:t>
      </w:r>
      <w:r>
        <w:t>projektową</w:t>
      </w:r>
      <w:r>
        <w:rPr>
          <w:spacing w:val="-11"/>
        </w:rPr>
        <w:t xml:space="preserve"> </w:t>
      </w:r>
      <w:r>
        <w:t>i</w:t>
      </w:r>
      <w:r>
        <w:rPr>
          <w:spacing w:val="-10"/>
        </w:rPr>
        <w:t xml:space="preserve"> </w:t>
      </w:r>
      <w:r>
        <w:rPr>
          <w:spacing w:val="-5"/>
        </w:rPr>
        <w:t>ST.</w:t>
      </w:r>
    </w:p>
    <w:p w:rsidR="004959B5" w:rsidRDefault="004959B5">
      <w:pPr>
        <w:pStyle w:val="Tekstpodstawowy"/>
        <w:rPr>
          <w:sz w:val="18"/>
        </w:rPr>
      </w:pPr>
    </w:p>
    <w:p w:rsidR="004959B5" w:rsidRDefault="008336AA" w:rsidP="009E4C6C">
      <w:pPr>
        <w:pStyle w:val="Nagwek2"/>
        <w:numPr>
          <w:ilvl w:val="0"/>
          <w:numId w:val="4"/>
        </w:numPr>
        <w:tabs>
          <w:tab w:val="left" w:pos="459"/>
        </w:tabs>
        <w:spacing w:before="1"/>
        <w:ind w:left="458" w:hanging="241"/>
        <w:jc w:val="both"/>
      </w:pPr>
      <w:r>
        <w:t>Kontrola</w:t>
      </w:r>
      <w:r>
        <w:rPr>
          <w:spacing w:val="-10"/>
        </w:rPr>
        <w:t xml:space="preserve"> </w:t>
      </w:r>
      <w:r>
        <w:t>jakości</w:t>
      </w:r>
      <w:r>
        <w:rPr>
          <w:spacing w:val="-10"/>
        </w:rPr>
        <w:t xml:space="preserve"> </w:t>
      </w:r>
      <w:r>
        <w:rPr>
          <w:spacing w:val="-4"/>
        </w:rPr>
        <w:t>robót</w:t>
      </w:r>
    </w:p>
    <w:p w:rsidR="004959B5" w:rsidRDefault="004959B5">
      <w:pPr>
        <w:pStyle w:val="Tekstpodstawowy"/>
        <w:spacing w:before="9"/>
        <w:rPr>
          <w:b/>
          <w:sz w:val="22"/>
        </w:rPr>
      </w:pPr>
    </w:p>
    <w:p w:rsidR="004959B5" w:rsidRDefault="008336AA" w:rsidP="009E4C6C">
      <w:pPr>
        <w:pStyle w:val="Nagwek4"/>
        <w:numPr>
          <w:ilvl w:val="1"/>
          <w:numId w:val="4"/>
        </w:numPr>
        <w:tabs>
          <w:tab w:val="left" w:pos="572"/>
        </w:tabs>
        <w:spacing w:before="1"/>
        <w:ind w:hanging="354"/>
        <w:jc w:val="both"/>
      </w:pPr>
      <w:r>
        <w:t>Ogólne</w:t>
      </w:r>
      <w:r>
        <w:rPr>
          <w:spacing w:val="-8"/>
        </w:rPr>
        <w:t xml:space="preserve"> </w:t>
      </w:r>
      <w:r>
        <w:t>zasady</w:t>
      </w:r>
      <w:r>
        <w:rPr>
          <w:spacing w:val="-6"/>
        </w:rPr>
        <w:t xml:space="preserve"> </w:t>
      </w:r>
      <w:r>
        <w:t>kontroli</w:t>
      </w:r>
      <w:r>
        <w:rPr>
          <w:spacing w:val="-7"/>
        </w:rPr>
        <w:t xml:space="preserve"> </w:t>
      </w:r>
      <w:r>
        <w:t>jakości</w:t>
      </w:r>
      <w:r>
        <w:rPr>
          <w:spacing w:val="-7"/>
        </w:rPr>
        <w:t xml:space="preserve"> </w:t>
      </w:r>
      <w:r>
        <w:rPr>
          <w:spacing w:val="-4"/>
        </w:rPr>
        <w:t>robót</w:t>
      </w:r>
    </w:p>
    <w:p w:rsidR="004959B5" w:rsidRDefault="008336AA">
      <w:pPr>
        <w:pStyle w:val="Tekstpodstawowy"/>
        <w:ind w:left="218"/>
        <w:jc w:val="both"/>
      </w:pPr>
      <w:r>
        <w:t>Ogólne</w:t>
      </w:r>
      <w:r>
        <w:rPr>
          <w:spacing w:val="-8"/>
        </w:rPr>
        <w:t xml:space="preserve"> </w:t>
      </w:r>
      <w:r>
        <w:t>zasady</w:t>
      </w:r>
      <w:r>
        <w:rPr>
          <w:spacing w:val="-11"/>
        </w:rPr>
        <w:t xml:space="preserve"> </w:t>
      </w:r>
      <w:r>
        <w:t>kontroli</w:t>
      </w:r>
      <w:r>
        <w:rPr>
          <w:spacing w:val="-8"/>
        </w:rPr>
        <w:t xml:space="preserve"> </w:t>
      </w:r>
      <w:r>
        <w:t>jakości</w:t>
      </w:r>
      <w:r>
        <w:rPr>
          <w:spacing w:val="-7"/>
        </w:rPr>
        <w:t xml:space="preserve"> </w:t>
      </w:r>
      <w:r>
        <w:t>robót</w:t>
      </w:r>
      <w:r>
        <w:rPr>
          <w:spacing w:val="-8"/>
        </w:rPr>
        <w:t xml:space="preserve"> </w:t>
      </w:r>
      <w:r>
        <w:t>podano</w:t>
      </w:r>
      <w:r>
        <w:rPr>
          <w:spacing w:val="-6"/>
        </w:rPr>
        <w:t xml:space="preserve"> </w:t>
      </w:r>
      <w:r>
        <w:t>w</w:t>
      </w:r>
      <w:r>
        <w:rPr>
          <w:spacing w:val="-12"/>
        </w:rPr>
        <w:t xml:space="preserve"> </w:t>
      </w:r>
      <w:r>
        <w:t>ST</w:t>
      </w:r>
      <w:r>
        <w:rPr>
          <w:spacing w:val="-5"/>
        </w:rPr>
        <w:t xml:space="preserve"> </w:t>
      </w:r>
      <w:r>
        <w:t>D-M-00.00.00</w:t>
      </w:r>
      <w:r>
        <w:rPr>
          <w:spacing w:val="-7"/>
        </w:rPr>
        <w:t xml:space="preserve"> </w:t>
      </w:r>
      <w:r>
        <w:t>„Wymagania</w:t>
      </w:r>
      <w:r>
        <w:rPr>
          <w:spacing w:val="-8"/>
        </w:rPr>
        <w:t xml:space="preserve"> </w:t>
      </w:r>
      <w:r>
        <w:t>ogólne”</w:t>
      </w:r>
      <w:r>
        <w:rPr>
          <w:spacing w:val="-7"/>
        </w:rPr>
        <w:t xml:space="preserve"> </w:t>
      </w:r>
      <w:r>
        <w:t>pkt</w:t>
      </w:r>
      <w:r>
        <w:rPr>
          <w:spacing w:val="-8"/>
        </w:rPr>
        <w:t xml:space="preserve"> </w:t>
      </w:r>
      <w:r>
        <w:rPr>
          <w:spacing w:val="-5"/>
        </w:rPr>
        <w:t>6.</w:t>
      </w:r>
    </w:p>
    <w:p w:rsidR="004959B5" w:rsidRDefault="008336AA" w:rsidP="009E4C6C">
      <w:pPr>
        <w:pStyle w:val="Nagwek4"/>
        <w:numPr>
          <w:ilvl w:val="1"/>
          <w:numId w:val="4"/>
        </w:numPr>
        <w:tabs>
          <w:tab w:val="left" w:pos="572"/>
        </w:tabs>
        <w:spacing w:before="128"/>
        <w:ind w:hanging="354"/>
        <w:jc w:val="both"/>
      </w:pPr>
      <w:r>
        <w:t>Kontrola</w:t>
      </w:r>
      <w:r>
        <w:rPr>
          <w:spacing w:val="-10"/>
        </w:rPr>
        <w:t xml:space="preserve"> </w:t>
      </w:r>
      <w:r>
        <w:t>jakości</w:t>
      </w:r>
      <w:r>
        <w:rPr>
          <w:spacing w:val="-8"/>
        </w:rPr>
        <w:t xml:space="preserve"> </w:t>
      </w:r>
      <w:r>
        <w:t>wykonywanych</w:t>
      </w:r>
      <w:r>
        <w:rPr>
          <w:spacing w:val="-7"/>
        </w:rPr>
        <w:t xml:space="preserve"> </w:t>
      </w:r>
      <w:r>
        <w:rPr>
          <w:spacing w:val="-4"/>
        </w:rPr>
        <w:t>robót</w:t>
      </w:r>
    </w:p>
    <w:p w:rsidR="004959B5" w:rsidRDefault="008336AA">
      <w:pPr>
        <w:pStyle w:val="Tekstpodstawowy"/>
        <w:ind w:left="218"/>
      </w:pPr>
      <w:r>
        <w:t>Kontrolę</w:t>
      </w:r>
      <w:r>
        <w:rPr>
          <w:spacing w:val="-7"/>
        </w:rPr>
        <w:t xml:space="preserve"> </w:t>
      </w:r>
      <w:r>
        <w:t>jakości</w:t>
      </w:r>
      <w:r>
        <w:rPr>
          <w:spacing w:val="-6"/>
        </w:rPr>
        <w:t xml:space="preserve"> </w:t>
      </w:r>
      <w:r>
        <w:t>robót</w:t>
      </w:r>
      <w:r>
        <w:rPr>
          <w:spacing w:val="-6"/>
        </w:rPr>
        <w:t xml:space="preserve"> </w:t>
      </w:r>
      <w:r>
        <w:t>należy</w:t>
      </w:r>
      <w:r>
        <w:rPr>
          <w:spacing w:val="-9"/>
        </w:rPr>
        <w:t xml:space="preserve"> </w:t>
      </w:r>
      <w:r>
        <w:t>wykonać</w:t>
      </w:r>
      <w:r>
        <w:rPr>
          <w:spacing w:val="-6"/>
        </w:rPr>
        <w:t xml:space="preserve"> </w:t>
      </w:r>
      <w:r>
        <w:t>zgodnie</w:t>
      </w:r>
      <w:r>
        <w:rPr>
          <w:spacing w:val="-6"/>
        </w:rPr>
        <w:t xml:space="preserve"> </w:t>
      </w:r>
      <w:r>
        <w:t>z</w:t>
      </w:r>
      <w:r>
        <w:rPr>
          <w:spacing w:val="-6"/>
        </w:rPr>
        <w:t xml:space="preserve"> </w:t>
      </w:r>
      <w:r>
        <w:t>ST</w:t>
      </w:r>
      <w:r>
        <w:rPr>
          <w:spacing w:val="-4"/>
        </w:rPr>
        <w:t xml:space="preserve"> </w:t>
      </w:r>
      <w:r>
        <w:t>D-03.01.01</w:t>
      </w:r>
      <w:r>
        <w:rPr>
          <w:spacing w:val="-5"/>
        </w:rPr>
        <w:t xml:space="preserve"> </w:t>
      </w:r>
      <w:r>
        <w:t>„Przepusty</w:t>
      </w:r>
      <w:r>
        <w:rPr>
          <w:spacing w:val="-9"/>
        </w:rPr>
        <w:t xml:space="preserve"> </w:t>
      </w:r>
      <w:r>
        <w:t>pod</w:t>
      </w:r>
      <w:r>
        <w:rPr>
          <w:spacing w:val="-5"/>
        </w:rPr>
        <w:t xml:space="preserve"> </w:t>
      </w:r>
      <w:r>
        <w:t>koroną</w:t>
      </w:r>
      <w:r>
        <w:rPr>
          <w:spacing w:val="-6"/>
        </w:rPr>
        <w:t xml:space="preserve"> </w:t>
      </w:r>
      <w:r>
        <w:t>drogi”</w:t>
      </w:r>
      <w:r>
        <w:rPr>
          <w:spacing w:val="-6"/>
        </w:rPr>
        <w:t xml:space="preserve"> </w:t>
      </w:r>
      <w:r>
        <w:t>pkt</w:t>
      </w:r>
      <w:r>
        <w:rPr>
          <w:spacing w:val="-6"/>
        </w:rPr>
        <w:t xml:space="preserve"> </w:t>
      </w:r>
      <w:r>
        <w:t>6,</w:t>
      </w:r>
      <w:r>
        <w:rPr>
          <w:spacing w:val="-6"/>
        </w:rPr>
        <w:t xml:space="preserve"> </w:t>
      </w:r>
      <w:r>
        <w:t>oraz</w:t>
      </w:r>
      <w:r>
        <w:rPr>
          <w:spacing w:val="-6"/>
        </w:rPr>
        <w:t xml:space="preserve"> </w:t>
      </w:r>
      <w:r>
        <w:rPr>
          <w:spacing w:val="-5"/>
        </w:rPr>
        <w:t>ST.</w:t>
      </w:r>
    </w:p>
    <w:p w:rsidR="004959B5" w:rsidRDefault="004959B5">
      <w:pPr>
        <w:pStyle w:val="Tekstpodstawowy"/>
        <w:spacing w:before="1"/>
        <w:rPr>
          <w:sz w:val="18"/>
        </w:rPr>
      </w:pPr>
    </w:p>
    <w:p w:rsidR="004959B5" w:rsidRDefault="008336AA" w:rsidP="009E4C6C">
      <w:pPr>
        <w:pStyle w:val="Nagwek2"/>
        <w:numPr>
          <w:ilvl w:val="0"/>
          <w:numId w:val="4"/>
        </w:numPr>
        <w:tabs>
          <w:tab w:val="left" w:pos="459"/>
        </w:tabs>
        <w:ind w:left="458" w:hanging="241"/>
        <w:jc w:val="both"/>
      </w:pPr>
      <w:r>
        <w:t>Obmiar</w:t>
      </w:r>
      <w:r>
        <w:rPr>
          <w:spacing w:val="-11"/>
        </w:rPr>
        <w:t xml:space="preserve"> </w:t>
      </w:r>
      <w:r>
        <w:rPr>
          <w:spacing w:val="-2"/>
        </w:rPr>
        <w:t>robót</w:t>
      </w:r>
    </w:p>
    <w:p w:rsidR="004959B5" w:rsidRDefault="004959B5">
      <w:pPr>
        <w:pStyle w:val="Tekstpodstawowy"/>
        <w:spacing w:before="9"/>
        <w:rPr>
          <w:b/>
        </w:rPr>
      </w:pPr>
    </w:p>
    <w:p w:rsidR="004959B5" w:rsidRDefault="008336AA" w:rsidP="009E4C6C">
      <w:pPr>
        <w:pStyle w:val="Nagwek4"/>
        <w:numPr>
          <w:ilvl w:val="1"/>
          <w:numId w:val="4"/>
        </w:numPr>
        <w:tabs>
          <w:tab w:val="left" w:pos="572"/>
        </w:tabs>
        <w:ind w:hanging="354"/>
        <w:jc w:val="both"/>
      </w:pPr>
      <w:r>
        <w:t>Ogólne</w:t>
      </w:r>
      <w:r>
        <w:rPr>
          <w:spacing w:val="-9"/>
        </w:rPr>
        <w:t xml:space="preserve"> </w:t>
      </w:r>
      <w:r>
        <w:t>zasady</w:t>
      </w:r>
      <w:r>
        <w:rPr>
          <w:spacing w:val="-7"/>
        </w:rPr>
        <w:t xml:space="preserve"> </w:t>
      </w:r>
      <w:r>
        <w:t>obmiaru</w:t>
      </w:r>
      <w:r>
        <w:rPr>
          <w:spacing w:val="-8"/>
        </w:rPr>
        <w:t xml:space="preserve"> </w:t>
      </w:r>
      <w:r>
        <w:rPr>
          <w:spacing w:val="-4"/>
        </w:rPr>
        <w:t>robót</w:t>
      </w:r>
    </w:p>
    <w:p w:rsidR="004959B5" w:rsidRDefault="008336AA">
      <w:pPr>
        <w:pStyle w:val="Tekstpodstawowy"/>
        <w:ind w:left="218"/>
      </w:pPr>
      <w:r>
        <w:t>Ogólne</w:t>
      </w:r>
      <w:r>
        <w:rPr>
          <w:spacing w:val="-8"/>
        </w:rPr>
        <w:t xml:space="preserve"> </w:t>
      </w:r>
      <w:r>
        <w:t>zasady</w:t>
      </w:r>
      <w:r>
        <w:rPr>
          <w:spacing w:val="-11"/>
        </w:rPr>
        <w:t xml:space="preserve"> </w:t>
      </w:r>
      <w:r>
        <w:t>obmiaru</w:t>
      </w:r>
      <w:r>
        <w:rPr>
          <w:spacing w:val="-9"/>
        </w:rPr>
        <w:t xml:space="preserve"> </w:t>
      </w:r>
      <w:r>
        <w:t>robót</w:t>
      </w:r>
      <w:r>
        <w:rPr>
          <w:spacing w:val="-7"/>
        </w:rPr>
        <w:t xml:space="preserve"> </w:t>
      </w:r>
      <w:r>
        <w:t>podano</w:t>
      </w:r>
      <w:r>
        <w:rPr>
          <w:spacing w:val="-7"/>
        </w:rPr>
        <w:t xml:space="preserve"> </w:t>
      </w:r>
      <w:r>
        <w:t>w</w:t>
      </w:r>
      <w:r>
        <w:rPr>
          <w:spacing w:val="-12"/>
        </w:rPr>
        <w:t xml:space="preserve"> </w:t>
      </w:r>
      <w:r>
        <w:t>ST</w:t>
      </w:r>
      <w:r>
        <w:rPr>
          <w:spacing w:val="-5"/>
        </w:rPr>
        <w:t xml:space="preserve"> </w:t>
      </w:r>
      <w:r>
        <w:t>D-M-00.00.00</w:t>
      </w:r>
      <w:r>
        <w:rPr>
          <w:spacing w:val="-7"/>
        </w:rPr>
        <w:t xml:space="preserve"> </w:t>
      </w:r>
      <w:r>
        <w:t>„Wymagania</w:t>
      </w:r>
      <w:r>
        <w:rPr>
          <w:spacing w:val="-8"/>
        </w:rPr>
        <w:t xml:space="preserve"> </w:t>
      </w:r>
      <w:r>
        <w:t>ogólne”</w:t>
      </w:r>
      <w:r>
        <w:rPr>
          <w:spacing w:val="-8"/>
        </w:rPr>
        <w:t xml:space="preserve"> </w:t>
      </w:r>
      <w:r>
        <w:t>pkt</w:t>
      </w:r>
      <w:r>
        <w:rPr>
          <w:spacing w:val="-7"/>
        </w:rPr>
        <w:t xml:space="preserve"> </w:t>
      </w:r>
      <w:r>
        <w:rPr>
          <w:spacing w:val="-5"/>
        </w:rPr>
        <w:t>7.</w:t>
      </w:r>
    </w:p>
    <w:p w:rsidR="004959B5" w:rsidRDefault="004959B5">
      <w:pPr>
        <w:pStyle w:val="Tekstpodstawowy"/>
      </w:pPr>
    </w:p>
    <w:p w:rsidR="004959B5" w:rsidRDefault="008336AA" w:rsidP="009E4C6C">
      <w:pPr>
        <w:pStyle w:val="Nagwek4"/>
        <w:numPr>
          <w:ilvl w:val="1"/>
          <w:numId w:val="4"/>
        </w:numPr>
        <w:tabs>
          <w:tab w:val="left" w:pos="572"/>
        </w:tabs>
        <w:spacing w:before="133"/>
        <w:ind w:hanging="354"/>
        <w:jc w:val="both"/>
      </w:pPr>
      <w:r>
        <w:t>Jednostka</w:t>
      </w:r>
      <w:r>
        <w:rPr>
          <w:spacing w:val="-12"/>
        </w:rPr>
        <w:t xml:space="preserve"> </w:t>
      </w:r>
      <w:r>
        <w:rPr>
          <w:spacing w:val="-2"/>
        </w:rPr>
        <w:t>obmiarowa</w:t>
      </w:r>
    </w:p>
    <w:p w:rsidR="004959B5" w:rsidRDefault="008336AA">
      <w:pPr>
        <w:pStyle w:val="Tekstpodstawowy"/>
        <w:spacing w:before="1"/>
        <w:ind w:left="218"/>
      </w:pPr>
      <w:r>
        <w:t>Jednostką</w:t>
      </w:r>
      <w:r>
        <w:rPr>
          <w:spacing w:val="-10"/>
        </w:rPr>
        <w:t xml:space="preserve"> </w:t>
      </w:r>
      <w:r>
        <w:t>obmiarową</w:t>
      </w:r>
      <w:r>
        <w:rPr>
          <w:spacing w:val="-10"/>
        </w:rPr>
        <w:t xml:space="preserve"> </w:t>
      </w:r>
      <w:r>
        <w:t>jest</w:t>
      </w:r>
      <w:r>
        <w:rPr>
          <w:spacing w:val="-10"/>
        </w:rPr>
        <w:t xml:space="preserve"> </w:t>
      </w:r>
      <w:r>
        <w:t>m</w:t>
      </w:r>
      <w:r>
        <w:rPr>
          <w:spacing w:val="-12"/>
        </w:rPr>
        <w:t xml:space="preserve"> </w:t>
      </w:r>
      <w:r>
        <w:t>(metr)</w:t>
      </w:r>
      <w:r>
        <w:rPr>
          <w:spacing w:val="-9"/>
        </w:rPr>
        <w:t xml:space="preserve"> </w:t>
      </w:r>
      <w:r>
        <w:t>wykonanego</w:t>
      </w:r>
      <w:r>
        <w:rPr>
          <w:spacing w:val="-9"/>
        </w:rPr>
        <w:t xml:space="preserve"> </w:t>
      </w:r>
      <w:r>
        <w:t>przepustu</w:t>
      </w:r>
      <w:r>
        <w:rPr>
          <w:spacing w:val="-10"/>
        </w:rPr>
        <w:t xml:space="preserve"> </w:t>
      </w:r>
      <w:r>
        <w:t>wraz</w:t>
      </w:r>
      <w:r>
        <w:rPr>
          <w:spacing w:val="-10"/>
        </w:rPr>
        <w:t xml:space="preserve"> </w:t>
      </w:r>
      <w:r>
        <w:t>z</w:t>
      </w:r>
      <w:r>
        <w:rPr>
          <w:spacing w:val="-9"/>
        </w:rPr>
        <w:t xml:space="preserve"> </w:t>
      </w:r>
      <w:r>
        <w:rPr>
          <w:spacing w:val="-2"/>
        </w:rPr>
        <w:t>umocnieniem.</w:t>
      </w:r>
    </w:p>
    <w:p w:rsidR="004959B5" w:rsidRDefault="004959B5">
      <w:pPr>
        <w:sectPr w:rsidR="004959B5">
          <w:pgSz w:w="11900" w:h="16840"/>
          <w:pgMar w:top="1080" w:right="620" w:bottom="1040" w:left="1200" w:header="845" w:footer="840" w:gutter="0"/>
          <w:cols w:space="708"/>
        </w:sectPr>
      </w:pPr>
    </w:p>
    <w:p w:rsidR="004959B5" w:rsidRDefault="004959B5">
      <w:pPr>
        <w:pStyle w:val="Tekstpodstawowy"/>
        <w:spacing w:before="1"/>
        <w:rPr>
          <w:sz w:val="23"/>
        </w:rPr>
      </w:pPr>
    </w:p>
    <w:p w:rsidR="004959B5" w:rsidRDefault="008336AA" w:rsidP="009E4C6C">
      <w:pPr>
        <w:pStyle w:val="Nagwek2"/>
        <w:numPr>
          <w:ilvl w:val="0"/>
          <w:numId w:val="4"/>
        </w:numPr>
        <w:tabs>
          <w:tab w:val="left" w:pos="459"/>
        </w:tabs>
        <w:spacing w:before="62"/>
        <w:ind w:left="458" w:hanging="241"/>
      </w:pPr>
      <w:r>
        <w:t>Odbiór</w:t>
      </w:r>
      <w:r>
        <w:rPr>
          <w:spacing w:val="-6"/>
        </w:rPr>
        <w:t xml:space="preserve"> </w:t>
      </w:r>
      <w:r>
        <w:rPr>
          <w:spacing w:val="-2"/>
        </w:rPr>
        <w:t>robót</w:t>
      </w:r>
    </w:p>
    <w:p w:rsidR="004959B5" w:rsidRDefault="004959B5">
      <w:pPr>
        <w:pStyle w:val="Tekstpodstawowy"/>
        <w:rPr>
          <w:b/>
          <w:sz w:val="21"/>
        </w:rPr>
      </w:pPr>
    </w:p>
    <w:p w:rsidR="004959B5" w:rsidRDefault="008336AA">
      <w:pPr>
        <w:pStyle w:val="Tekstpodstawowy"/>
        <w:ind w:left="218"/>
      </w:pPr>
      <w:r>
        <w:t>Ogólne</w:t>
      </w:r>
      <w:r>
        <w:rPr>
          <w:spacing w:val="-8"/>
        </w:rPr>
        <w:t xml:space="preserve"> </w:t>
      </w:r>
      <w:r>
        <w:t>zasady</w:t>
      </w:r>
      <w:r>
        <w:rPr>
          <w:spacing w:val="-10"/>
        </w:rPr>
        <w:t xml:space="preserve"> </w:t>
      </w:r>
      <w:r>
        <w:t>odbioru</w:t>
      </w:r>
      <w:r>
        <w:rPr>
          <w:spacing w:val="-8"/>
        </w:rPr>
        <w:t xml:space="preserve"> </w:t>
      </w:r>
      <w:r>
        <w:t>robót</w:t>
      </w:r>
      <w:r>
        <w:rPr>
          <w:spacing w:val="-7"/>
        </w:rPr>
        <w:t xml:space="preserve"> </w:t>
      </w:r>
      <w:r>
        <w:t>podano</w:t>
      </w:r>
      <w:r>
        <w:rPr>
          <w:spacing w:val="-6"/>
        </w:rPr>
        <w:t xml:space="preserve"> </w:t>
      </w:r>
      <w:r>
        <w:t>w</w:t>
      </w:r>
      <w:r>
        <w:rPr>
          <w:spacing w:val="-12"/>
        </w:rPr>
        <w:t xml:space="preserve"> </w:t>
      </w:r>
      <w:r>
        <w:t>ST</w:t>
      </w:r>
      <w:r>
        <w:rPr>
          <w:spacing w:val="-4"/>
        </w:rPr>
        <w:t xml:space="preserve"> </w:t>
      </w:r>
      <w:r>
        <w:t>D-M-00.00.00</w:t>
      </w:r>
      <w:r>
        <w:rPr>
          <w:spacing w:val="-7"/>
        </w:rPr>
        <w:t xml:space="preserve"> </w:t>
      </w:r>
      <w:r>
        <w:t>„Wymagania</w:t>
      </w:r>
      <w:r>
        <w:rPr>
          <w:spacing w:val="-7"/>
        </w:rPr>
        <w:t xml:space="preserve"> </w:t>
      </w:r>
      <w:r>
        <w:t>ogólne”</w:t>
      </w:r>
      <w:r>
        <w:rPr>
          <w:spacing w:val="-7"/>
        </w:rPr>
        <w:t xml:space="preserve"> </w:t>
      </w:r>
      <w:r>
        <w:t>pkt</w:t>
      </w:r>
      <w:r>
        <w:rPr>
          <w:spacing w:val="-7"/>
        </w:rPr>
        <w:t xml:space="preserve"> </w:t>
      </w:r>
      <w:r>
        <w:rPr>
          <w:spacing w:val="-5"/>
        </w:rPr>
        <w:t>8.</w:t>
      </w:r>
    </w:p>
    <w:p w:rsidR="004959B5" w:rsidRDefault="008336AA">
      <w:pPr>
        <w:pStyle w:val="Tekstpodstawowy"/>
        <w:spacing w:before="5" w:line="244" w:lineRule="auto"/>
        <w:ind w:left="218" w:right="781"/>
      </w:pPr>
      <w:r>
        <w:t>Roboty uznaje</w:t>
      </w:r>
      <w:r>
        <w:rPr>
          <w:spacing w:val="20"/>
        </w:rPr>
        <w:t xml:space="preserve"> </w:t>
      </w:r>
      <w:r>
        <w:t>się</w:t>
      </w:r>
      <w:r>
        <w:rPr>
          <w:spacing w:val="20"/>
        </w:rPr>
        <w:t xml:space="preserve"> </w:t>
      </w:r>
      <w:r>
        <w:t>za</w:t>
      </w:r>
      <w:r>
        <w:rPr>
          <w:spacing w:val="20"/>
        </w:rPr>
        <w:t xml:space="preserve"> </w:t>
      </w:r>
      <w:r>
        <w:t>wykonane</w:t>
      </w:r>
      <w:r>
        <w:rPr>
          <w:spacing w:val="20"/>
        </w:rPr>
        <w:t xml:space="preserve"> </w:t>
      </w:r>
      <w:r>
        <w:t>zgodnie</w:t>
      </w:r>
      <w:r>
        <w:rPr>
          <w:spacing w:val="20"/>
        </w:rPr>
        <w:t xml:space="preserve"> </w:t>
      </w:r>
      <w:r>
        <w:t>z</w:t>
      </w:r>
      <w:r>
        <w:rPr>
          <w:spacing w:val="20"/>
        </w:rPr>
        <w:t xml:space="preserve"> </w:t>
      </w:r>
      <w:r>
        <w:t>dokumentacją</w:t>
      </w:r>
      <w:r>
        <w:rPr>
          <w:spacing w:val="20"/>
        </w:rPr>
        <w:t xml:space="preserve"> </w:t>
      </w:r>
      <w:r>
        <w:t>projektową, ST</w:t>
      </w:r>
      <w:r>
        <w:rPr>
          <w:spacing w:val="20"/>
        </w:rPr>
        <w:t xml:space="preserve"> </w:t>
      </w:r>
      <w:r>
        <w:t>i wymaganiami Inspektora Nadzoru, jeżeli wszystkie pomiary i badania z zachowaniem tolerancji wg pkt 6 dały wyniki pozytywne.</w:t>
      </w:r>
    </w:p>
    <w:p w:rsidR="004959B5" w:rsidRDefault="004959B5">
      <w:pPr>
        <w:pStyle w:val="Tekstpodstawowy"/>
        <w:spacing w:before="9"/>
        <w:rPr>
          <w:sz w:val="17"/>
        </w:rPr>
      </w:pPr>
    </w:p>
    <w:p w:rsidR="004959B5" w:rsidRDefault="008336AA" w:rsidP="009E4C6C">
      <w:pPr>
        <w:pStyle w:val="Nagwek2"/>
        <w:numPr>
          <w:ilvl w:val="0"/>
          <w:numId w:val="4"/>
        </w:numPr>
        <w:tabs>
          <w:tab w:val="left" w:pos="459"/>
        </w:tabs>
        <w:ind w:left="458" w:hanging="241"/>
      </w:pPr>
      <w:r>
        <w:t>Podstawa</w:t>
      </w:r>
      <w:r>
        <w:rPr>
          <w:spacing w:val="-11"/>
        </w:rPr>
        <w:t xml:space="preserve"> </w:t>
      </w:r>
      <w:r>
        <w:rPr>
          <w:spacing w:val="-2"/>
        </w:rPr>
        <w:t>płatności</w:t>
      </w:r>
    </w:p>
    <w:p w:rsidR="004959B5" w:rsidRDefault="004959B5">
      <w:pPr>
        <w:pStyle w:val="Tekstpodstawowy"/>
        <w:spacing w:before="8"/>
        <w:rPr>
          <w:b/>
        </w:rPr>
      </w:pPr>
    </w:p>
    <w:p w:rsidR="004959B5" w:rsidRDefault="008336AA" w:rsidP="009E4C6C">
      <w:pPr>
        <w:pStyle w:val="Nagwek4"/>
        <w:numPr>
          <w:ilvl w:val="1"/>
          <w:numId w:val="4"/>
        </w:numPr>
        <w:tabs>
          <w:tab w:val="left" w:pos="572"/>
        </w:tabs>
        <w:spacing w:before="1"/>
        <w:ind w:hanging="354"/>
      </w:pPr>
      <w:r>
        <w:t>Ogólne</w:t>
      </w:r>
      <w:r>
        <w:rPr>
          <w:spacing w:val="-8"/>
        </w:rPr>
        <w:t xml:space="preserve"> </w:t>
      </w:r>
      <w:r>
        <w:t>ustalenia</w:t>
      </w:r>
      <w:r>
        <w:rPr>
          <w:spacing w:val="-7"/>
        </w:rPr>
        <w:t xml:space="preserve"> </w:t>
      </w:r>
      <w:r>
        <w:t>dotyczące</w:t>
      </w:r>
      <w:r>
        <w:rPr>
          <w:spacing w:val="-7"/>
        </w:rPr>
        <w:t xml:space="preserve"> </w:t>
      </w:r>
      <w:r>
        <w:t>podstawy</w:t>
      </w:r>
      <w:r>
        <w:rPr>
          <w:spacing w:val="-7"/>
        </w:rPr>
        <w:t xml:space="preserve"> </w:t>
      </w:r>
      <w:r>
        <w:rPr>
          <w:spacing w:val="-2"/>
        </w:rPr>
        <w:t>płatności</w:t>
      </w:r>
    </w:p>
    <w:p w:rsidR="004959B5" w:rsidRDefault="008336AA">
      <w:pPr>
        <w:pStyle w:val="Tekstpodstawowy"/>
        <w:ind w:left="218"/>
      </w:pPr>
      <w:r>
        <w:t>Ogólne</w:t>
      </w:r>
      <w:r>
        <w:rPr>
          <w:spacing w:val="-13"/>
        </w:rPr>
        <w:t xml:space="preserve"> </w:t>
      </w:r>
      <w:r>
        <w:t>ustalenia</w:t>
      </w:r>
      <w:r>
        <w:rPr>
          <w:spacing w:val="-11"/>
        </w:rPr>
        <w:t xml:space="preserve"> </w:t>
      </w:r>
      <w:r>
        <w:t>dotyczące</w:t>
      </w:r>
      <w:r>
        <w:rPr>
          <w:spacing w:val="-10"/>
        </w:rPr>
        <w:t xml:space="preserve"> </w:t>
      </w:r>
      <w:r>
        <w:t>podstawy</w:t>
      </w:r>
      <w:r>
        <w:rPr>
          <w:spacing w:val="-13"/>
        </w:rPr>
        <w:t xml:space="preserve"> </w:t>
      </w:r>
      <w:r>
        <w:t>płatności</w:t>
      </w:r>
      <w:r>
        <w:rPr>
          <w:spacing w:val="-10"/>
        </w:rPr>
        <w:t xml:space="preserve"> </w:t>
      </w:r>
      <w:r>
        <w:t>podano</w:t>
      </w:r>
      <w:r>
        <w:rPr>
          <w:spacing w:val="-10"/>
        </w:rPr>
        <w:t xml:space="preserve"> </w:t>
      </w:r>
      <w:r>
        <w:t>w</w:t>
      </w:r>
      <w:r>
        <w:rPr>
          <w:spacing w:val="-12"/>
        </w:rPr>
        <w:t xml:space="preserve"> </w:t>
      </w:r>
      <w:r>
        <w:t>ST</w:t>
      </w:r>
      <w:r>
        <w:rPr>
          <w:spacing w:val="-8"/>
        </w:rPr>
        <w:t xml:space="preserve"> </w:t>
      </w:r>
      <w:r>
        <w:t>D-M-00.00.00</w:t>
      </w:r>
      <w:r>
        <w:rPr>
          <w:spacing w:val="-10"/>
        </w:rPr>
        <w:t xml:space="preserve"> </w:t>
      </w:r>
      <w:r>
        <w:t>„Wymagania</w:t>
      </w:r>
      <w:r>
        <w:rPr>
          <w:spacing w:val="-10"/>
        </w:rPr>
        <w:t xml:space="preserve"> </w:t>
      </w:r>
      <w:r>
        <w:rPr>
          <w:spacing w:val="-2"/>
        </w:rPr>
        <w:t>ogólne”.</w:t>
      </w:r>
    </w:p>
    <w:p w:rsidR="004959B5" w:rsidRDefault="004959B5">
      <w:pPr>
        <w:pStyle w:val="Tekstpodstawowy"/>
        <w:spacing w:before="1"/>
        <w:rPr>
          <w:sz w:val="21"/>
        </w:rPr>
      </w:pPr>
    </w:p>
    <w:p w:rsidR="004959B5" w:rsidRDefault="008336AA" w:rsidP="009E4C6C">
      <w:pPr>
        <w:pStyle w:val="Nagwek4"/>
        <w:numPr>
          <w:ilvl w:val="1"/>
          <w:numId w:val="4"/>
        </w:numPr>
        <w:tabs>
          <w:tab w:val="left" w:pos="572"/>
        </w:tabs>
        <w:ind w:hanging="354"/>
      </w:pPr>
      <w:r>
        <w:t>Cena</w:t>
      </w:r>
      <w:r>
        <w:rPr>
          <w:spacing w:val="-9"/>
        </w:rPr>
        <w:t xml:space="preserve"> </w:t>
      </w:r>
      <w:r>
        <w:t>jednostki</w:t>
      </w:r>
      <w:r>
        <w:rPr>
          <w:spacing w:val="-9"/>
        </w:rPr>
        <w:t xml:space="preserve"> </w:t>
      </w:r>
      <w:r>
        <w:rPr>
          <w:spacing w:val="-2"/>
        </w:rPr>
        <w:t>obmiarowej</w:t>
      </w:r>
    </w:p>
    <w:p w:rsidR="004959B5" w:rsidRDefault="008336AA">
      <w:pPr>
        <w:pStyle w:val="Tekstpodstawowy"/>
        <w:spacing w:before="1"/>
        <w:ind w:left="218"/>
      </w:pPr>
      <w:r>
        <w:t>Cena</w:t>
      </w:r>
      <w:r>
        <w:rPr>
          <w:spacing w:val="-9"/>
        </w:rPr>
        <w:t xml:space="preserve"> </w:t>
      </w:r>
      <w:r>
        <w:t>wykonania</w:t>
      </w:r>
      <w:r>
        <w:rPr>
          <w:spacing w:val="-9"/>
        </w:rPr>
        <w:t xml:space="preserve"> </w:t>
      </w:r>
      <w:r>
        <w:t>1</w:t>
      </w:r>
      <w:r>
        <w:rPr>
          <w:spacing w:val="-8"/>
        </w:rPr>
        <w:t xml:space="preserve"> </w:t>
      </w:r>
      <w:r>
        <w:t>m</w:t>
      </w:r>
      <w:r>
        <w:rPr>
          <w:spacing w:val="-12"/>
        </w:rPr>
        <w:t xml:space="preserve"> </w:t>
      </w:r>
      <w:r>
        <w:t>przepustu</w:t>
      </w:r>
      <w:r>
        <w:rPr>
          <w:spacing w:val="-10"/>
        </w:rPr>
        <w:t xml:space="preserve"> </w:t>
      </w:r>
      <w:r>
        <w:rPr>
          <w:spacing w:val="-2"/>
        </w:rPr>
        <w:t>obejmuje:</w:t>
      </w:r>
    </w:p>
    <w:p w:rsidR="004959B5" w:rsidRDefault="008336AA" w:rsidP="009E4C6C">
      <w:pPr>
        <w:pStyle w:val="Akapitzlist"/>
        <w:numPr>
          <w:ilvl w:val="0"/>
          <w:numId w:val="38"/>
        </w:numPr>
        <w:tabs>
          <w:tab w:val="left" w:pos="502"/>
        </w:tabs>
        <w:spacing w:before="3"/>
        <w:rPr>
          <w:sz w:val="20"/>
        </w:rPr>
      </w:pPr>
      <w:r>
        <w:rPr>
          <w:sz w:val="20"/>
        </w:rPr>
        <w:t>roboty</w:t>
      </w:r>
      <w:r>
        <w:rPr>
          <w:spacing w:val="-11"/>
          <w:sz w:val="20"/>
        </w:rPr>
        <w:t xml:space="preserve"> </w:t>
      </w:r>
      <w:r>
        <w:rPr>
          <w:sz w:val="20"/>
        </w:rPr>
        <w:t>pomiarowe</w:t>
      </w:r>
      <w:r>
        <w:rPr>
          <w:spacing w:val="-6"/>
          <w:sz w:val="20"/>
        </w:rPr>
        <w:t xml:space="preserve"> </w:t>
      </w:r>
      <w:r>
        <w:rPr>
          <w:sz w:val="20"/>
        </w:rPr>
        <w:t>i</w:t>
      </w:r>
      <w:r>
        <w:rPr>
          <w:spacing w:val="-7"/>
          <w:sz w:val="20"/>
        </w:rPr>
        <w:t xml:space="preserve"> </w:t>
      </w:r>
      <w:r>
        <w:rPr>
          <w:spacing w:val="-2"/>
          <w:sz w:val="20"/>
        </w:rPr>
        <w:t>przygotowawcze,</w:t>
      </w:r>
    </w:p>
    <w:p w:rsidR="004959B5" w:rsidRDefault="008336AA" w:rsidP="009E4C6C">
      <w:pPr>
        <w:pStyle w:val="Akapitzlist"/>
        <w:numPr>
          <w:ilvl w:val="0"/>
          <w:numId w:val="38"/>
        </w:numPr>
        <w:tabs>
          <w:tab w:val="left" w:pos="502"/>
        </w:tabs>
        <w:spacing w:before="2"/>
        <w:rPr>
          <w:sz w:val="20"/>
        </w:rPr>
      </w:pPr>
      <w:r>
        <w:rPr>
          <w:sz w:val="20"/>
        </w:rPr>
        <w:t>wykonanie</w:t>
      </w:r>
      <w:r>
        <w:rPr>
          <w:spacing w:val="-13"/>
          <w:sz w:val="20"/>
        </w:rPr>
        <w:t xml:space="preserve"> </w:t>
      </w:r>
      <w:r>
        <w:rPr>
          <w:sz w:val="20"/>
        </w:rPr>
        <w:t>wykopu</w:t>
      </w:r>
      <w:r>
        <w:rPr>
          <w:spacing w:val="-12"/>
          <w:sz w:val="20"/>
        </w:rPr>
        <w:t xml:space="preserve"> </w:t>
      </w:r>
      <w:r>
        <w:rPr>
          <w:sz w:val="20"/>
        </w:rPr>
        <w:t>wraz</w:t>
      </w:r>
      <w:r>
        <w:rPr>
          <w:spacing w:val="-13"/>
          <w:sz w:val="20"/>
        </w:rPr>
        <w:t xml:space="preserve"> </w:t>
      </w:r>
      <w:r>
        <w:rPr>
          <w:sz w:val="20"/>
        </w:rPr>
        <w:t>z</w:t>
      </w:r>
      <w:r>
        <w:rPr>
          <w:spacing w:val="-12"/>
          <w:sz w:val="20"/>
        </w:rPr>
        <w:t xml:space="preserve"> </w:t>
      </w:r>
      <w:r>
        <w:rPr>
          <w:spacing w:val="-2"/>
          <w:sz w:val="20"/>
        </w:rPr>
        <w:t>odwodnieniem,</w:t>
      </w:r>
    </w:p>
    <w:p w:rsidR="004959B5" w:rsidRDefault="008336AA" w:rsidP="009E4C6C">
      <w:pPr>
        <w:pStyle w:val="Akapitzlist"/>
        <w:numPr>
          <w:ilvl w:val="0"/>
          <w:numId w:val="38"/>
        </w:numPr>
        <w:tabs>
          <w:tab w:val="left" w:pos="502"/>
        </w:tabs>
        <w:spacing w:before="2"/>
        <w:rPr>
          <w:sz w:val="20"/>
        </w:rPr>
      </w:pPr>
      <w:r>
        <w:rPr>
          <w:sz w:val="20"/>
        </w:rPr>
        <w:t>zakup</w:t>
      </w:r>
      <w:r>
        <w:rPr>
          <w:spacing w:val="-7"/>
          <w:sz w:val="20"/>
        </w:rPr>
        <w:t xml:space="preserve"> </w:t>
      </w:r>
      <w:r>
        <w:rPr>
          <w:sz w:val="20"/>
        </w:rPr>
        <w:t>i</w:t>
      </w:r>
      <w:r>
        <w:rPr>
          <w:spacing w:val="-7"/>
          <w:sz w:val="20"/>
        </w:rPr>
        <w:t xml:space="preserve"> </w:t>
      </w:r>
      <w:r>
        <w:rPr>
          <w:sz w:val="20"/>
        </w:rPr>
        <w:t>dostarczenie</w:t>
      </w:r>
      <w:r>
        <w:rPr>
          <w:spacing w:val="-8"/>
          <w:sz w:val="20"/>
        </w:rPr>
        <w:t xml:space="preserve"> </w:t>
      </w:r>
      <w:r>
        <w:rPr>
          <w:spacing w:val="-2"/>
          <w:sz w:val="20"/>
        </w:rPr>
        <w:t>materiałów,</w:t>
      </w:r>
    </w:p>
    <w:p w:rsidR="004959B5" w:rsidRDefault="008336AA" w:rsidP="009E4C6C">
      <w:pPr>
        <w:pStyle w:val="Akapitzlist"/>
        <w:numPr>
          <w:ilvl w:val="0"/>
          <w:numId w:val="38"/>
        </w:numPr>
        <w:tabs>
          <w:tab w:val="left" w:pos="502"/>
        </w:tabs>
        <w:spacing w:before="2"/>
        <w:rPr>
          <w:sz w:val="20"/>
        </w:rPr>
      </w:pPr>
      <w:r>
        <w:rPr>
          <w:spacing w:val="-2"/>
          <w:sz w:val="20"/>
        </w:rPr>
        <w:t>wykonanie ław</w:t>
      </w:r>
      <w:r>
        <w:rPr>
          <w:spacing w:val="-7"/>
          <w:sz w:val="20"/>
        </w:rPr>
        <w:t xml:space="preserve"> </w:t>
      </w:r>
      <w:r>
        <w:rPr>
          <w:spacing w:val="-2"/>
          <w:sz w:val="20"/>
        </w:rPr>
        <w:t>fundamentowych,</w:t>
      </w:r>
    </w:p>
    <w:p w:rsidR="004959B5" w:rsidRDefault="008336AA" w:rsidP="009E4C6C">
      <w:pPr>
        <w:pStyle w:val="Akapitzlist"/>
        <w:numPr>
          <w:ilvl w:val="0"/>
          <w:numId w:val="38"/>
        </w:numPr>
        <w:tabs>
          <w:tab w:val="left" w:pos="502"/>
        </w:tabs>
        <w:spacing w:before="2"/>
        <w:rPr>
          <w:sz w:val="20"/>
        </w:rPr>
      </w:pPr>
      <w:r>
        <w:rPr>
          <w:spacing w:val="-2"/>
          <w:sz w:val="20"/>
        </w:rPr>
        <w:t>wykonanie</w:t>
      </w:r>
      <w:r>
        <w:rPr>
          <w:spacing w:val="-1"/>
          <w:sz w:val="20"/>
        </w:rPr>
        <w:t xml:space="preserve"> </w:t>
      </w:r>
      <w:r>
        <w:rPr>
          <w:spacing w:val="-2"/>
          <w:sz w:val="20"/>
        </w:rPr>
        <w:t>deskowania</w:t>
      </w:r>
      <w:r>
        <w:rPr>
          <w:spacing w:val="-1"/>
          <w:sz w:val="20"/>
        </w:rPr>
        <w:t xml:space="preserve"> </w:t>
      </w:r>
      <w:r>
        <w:rPr>
          <w:spacing w:val="-2"/>
          <w:sz w:val="20"/>
        </w:rPr>
        <w:t>i</w:t>
      </w:r>
      <w:r>
        <w:rPr>
          <w:spacing w:val="-1"/>
          <w:sz w:val="20"/>
        </w:rPr>
        <w:t xml:space="preserve"> </w:t>
      </w:r>
      <w:r>
        <w:rPr>
          <w:spacing w:val="-2"/>
          <w:sz w:val="20"/>
        </w:rPr>
        <w:t>rozebranie,</w:t>
      </w:r>
    </w:p>
    <w:p w:rsidR="004959B5" w:rsidRDefault="008336AA" w:rsidP="009E4C6C">
      <w:pPr>
        <w:pStyle w:val="Akapitzlist"/>
        <w:numPr>
          <w:ilvl w:val="0"/>
          <w:numId w:val="38"/>
        </w:numPr>
        <w:tabs>
          <w:tab w:val="left" w:pos="502"/>
        </w:tabs>
        <w:spacing w:before="3"/>
        <w:rPr>
          <w:sz w:val="20"/>
        </w:rPr>
      </w:pPr>
      <w:r>
        <w:rPr>
          <w:spacing w:val="-2"/>
          <w:sz w:val="20"/>
        </w:rPr>
        <w:t>montaż</w:t>
      </w:r>
      <w:r>
        <w:rPr>
          <w:spacing w:val="3"/>
          <w:sz w:val="20"/>
        </w:rPr>
        <w:t xml:space="preserve"> </w:t>
      </w:r>
      <w:r>
        <w:rPr>
          <w:spacing w:val="-2"/>
          <w:sz w:val="20"/>
        </w:rPr>
        <w:t>konstrukcji</w:t>
      </w:r>
      <w:r>
        <w:rPr>
          <w:spacing w:val="3"/>
          <w:sz w:val="20"/>
        </w:rPr>
        <w:t xml:space="preserve"> </w:t>
      </w:r>
      <w:r>
        <w:rPr>
          <w:spacing w:val="-2"/>
          <w:sz w:val="20"/>
        </w:rPr>
        <w:t>przepustu,</w:t>
      </w:r>
    </w:p>
    <w:p w:rsidR="004959B5" w:rsidRDefault="008336AA" w:rsidP="009E4C6C">
      <w:pPr>
        <w:pStyle w:val="Akapitzlist"/>
        <w:numPr>
          <w:ilvl w:val="0"/>
          <w:numId w:val="38"/>
        </w:numPr>
        <w:tabs>
          <w:tab w:val="left" w:pos="502"/>
        </w:tabs>
        <w:spacing w:before="2"/>
        <w:rPr>
          <w:sz w:val="20"/>
        </w:rPr>
      </w:pPr>
      <w:r>
        <w:rPr>
          <w:spacing w:val="-2"/>
          <w:sz w:val="20"/>
        </w:rPr>
        <w:t>betonowanie</w:t>
      </w:r>
      <w:r>
        <w:rPr>
          <w:spacing w:val="2"/>
          <w:sz w:val="20"/>
        </w:rPr>
        <w:t xml:space="preserve"> </w:t>
      </w:r>
      <w:r>
        <w:rPr>
          <w:spacing w:val="-2"/>
          <w:sz w:val="20"/>
        </w:rPr>
        <w:t>konstrukcji</w:t>
      </w:r>
      <w:r>
        <w:rPr>
          <w:spacing w:val="2"/>
          <w:sz w:val="20"/>
        </w:rPr>
        <w:t xml:space="preserve"> </w:t>
      </w:r>
      <w:r>
        <w:rPr>
          <w:spacing w:val="-2"/>
          <w:sz w:val="20"/>
        </w:rPr>
        <w:t>fundamentu</w:t>
      </w:r>
      <w:r>
        <w:rPr>
          <w:spacing w:val="2"/>
          <w:sz w:val="20"/>
        </w:rPr>
        <w:t xml:space="preserve"> </w:t>
      </w:r>
      <w:r>
        <w:rPr>
          <w:spacing w:val="-2"/>
          <w:sz w:val="20"/>
        </w:rPr>
        <w:t>i</w:t>
      </w:r>
      <w:r>
        <w:rPr>
          <w:spacing w:val="2"/>
          <w:sz w:val="20"/>
        </w:rPr>
        <w:t xml:space="preserve"> </w:t>
      </w:r>
      <w:r>
        <w:rPr>
          <w:spacing w:val="-2"/>
          <w:sz w:val="20"/>
        </w:rPr>
        <w:t>ścianki</w:t>
      </w:r>
      <w:r>
        <w:rPr>
          <w:spacing w:val="3"/>
          <w:sz w:val="20"/>
        </w:rPr>
        <w:t xml:space="preserve"> </w:t>
      </w:r>
      <w:r>
        <w:rPr>
          <w:spacing w:val="-2"/>
          <w:sz w:val="20"/>
        </w:rPr>
        <w:t>czołowej,</w:t>
      </w:r>
    </w:p>
    <w:p w:rsidR="004959B5" w:rsidRDefault="008336AA" w:rsidP="009E4C6C">
      <w:pPr>
        <w:pStyle w:val="Akapitzlist"/>
        <w:numPr>
          <w:ilvl w:val="0"/>
          <w:numId w:val="38"/>
        </w:numPr>
        <w:tabs>
          <w:tab w:val="left" w:pos="502"/>
        </w:tabs>
        <w:spacing w:before="2"/>
        <w:rPr>
          <w:sz w:val="20"/>
        </w:rPr>
      </w:pPr>
      <w:r>
        <w:rPr>
          <w:spacing w:val="-2"/>
          <w:sz w:val="20"/>
        </w:rPr>
        <w:t>wykonanie</w:t>
      </w:r>
      <w:r>
        <w:rPr>
          <w:spacing w:val="-6"/>
          <w:sz w:val="20"/>
        </w:rPr>
        <w:t xml:space="preserve"> </w:t>
      </w:r>
      <w:r>
        <w:rPr>
          <w:spacing w:val="-2"/>
          <w:sz w:val="20"/>
        </w:rPr>
        <w:t>izolacji,</w:t>
      </w:r>
    </w:p>
    <w:p w:rsidR="004959B5" w:rsidRDefault="008336AA" w:rsidP="009E4C6C">
      <w:pPr>
        <w:pStyle w:val="Akapitzlist"/>
        <w:numPr>
          <w:ilvl w:val="0"/>
          <w:numId w:val="38"/>
        </w:numPr>
        <w:tabs>
          <w:tab w:val="left" w:pos="502"/>
        </w:tabs>
        <w:spacing w:before="2"/>
        <w:rPr>
          <w:sz w:val="20"/>
        </w:rPr>
      </w:pPr>
      <w:r>
        <w:rPr>
          <w:sz w:val="20"/>
        </w:rPr>
        <w:t>wykonanie</w:t>
      </w:r>
      <w:r>
        <w:rPr>
          <w:spacing w:val="-13"/>
          <w:sz w:val="20"/>
        </w:rPr>
        <w:t xml:space="preserve"> </w:t>
      </w:r>
      <w:r>
        <w:rPr>
          <w:sz w:val="20"/>
        </w:rPr>
        <w:t>zasypki</w:t>
      </w:r>
      <w:r>
        <w:rPr>
          <w:spacing w:val="-12"/>
          <w:sz w:val="20"/>
        </w:rPr>
        <w:t xml:space="preserve"> </w:t>
      </w:r>
      <w:r>
        <w:rPr>
          <w:sz w:val="20"/>
        </w:rPr>
        <w:t>i</w:t>
      </w:r>
      <w:r>
        <w:rPr>
          <w:spacing w:val="-12"/>
          <w:sz w:val="20"/>
        </w:rPr>
        <w:t xml:space="preserve"> </w:t>
      </w:r>
      <w:r>
        <w:rPr>
          <w:spacing w:val="-2"/>
          <w:sz w:val="20"/>
        </w:rPr>
        <w:t>zagęszczenie,</w:t>
      </w:r>
    </w:p>
    <w:p w:rsidR="004959B5" w:rsidRDefault="008336AA" w:rsidP="009E4C6C">
      <w:pPr>
        <w:pStyle w:val="Akapitzlist"/>
        <w:numPr>
          <w:ilvl w:val="0"/>
          <w:numId w:val="38"/>
        </w:numPr>
        <w:tabs>
          <w:tab w:val="left" w:pos="502"/>
        </w:tabs>
        <w:spacing w:before="2"/>
        <w:rPr>
          <w:sz w:val="20"/>
        </w:rPr>
      </w:pPr>
      <w:r>
        <w:rPr>
          <w:spacing w:val="-2"/>
          <w:sz w:val="20"/>
        </w:rPr>
        <w:t>umocnienie</w:t>
      </w:r>
      <w:r>
        <w:rPr>
          <w:spacing w:val="-1"/>
          <w:sz w:val="20"/>
        </w:rPr>
        <w:t xml:space="preserve"> </w:t>
      </w:r>
      <w:r>
        <w:rPr>
          <w:spacing w:val="-2"/>
          <w:sz w:val="20"/>
        </w:rPr>
        <w:t>wlotów</w:t>
      </w:r>
      <w:r>
        <w:rPr>
          <w:spacing w:val="-5"/>
          <w:sz w:val="20"/>
        </w:rPr>
        <w:t xml:space="preserve"> </w:t>
      </w:r>
      <w:r>
        <w:rPr>
          <w:spacing w:val="-2"/>
          <w:sz w:val="20"/>
        </w:rPr>
        <w:t>i</w:t>
      </w:r>
      <w:r>
        <w:rPr>
          <w:sz w:val="20"/>
        </w:rPr>
        <w:t xml:space="preserve"> </w:t>
      </w:r>
      <w:r>
        <w:rPr>
          <w:spacing w:val="-2"/>
          <w:sz w:val="20"/>
        </w:rPr>
        <w:t>wylotów</w:t>
      </w:r>
      <w:r>
        <w:rPr>
          <w:spacing w:val="-5"/>
          <w:sz w:val="20"/>
        </w:rPr>
        <w:t xml:space="preserve"> </w:t>
      </w:r>
      <w:r>
        <w:rPr>
          <w:spacing w:val="-2"/>
          <w:sz w:val="20"/>
        </w:rPr>
        <w:t>kamieniem</w:t>
      </w:r>
      <w:r>
        <w:rPr>
          <w:spacing w:val="-4"/>
          <w:sz w:val="20"/>
        </w:rPr>
        <w:t xml:space="preserve"> </w:t>
      </w:r>
      <w:r>
        <w:rPr>
          <w:spacing w:val="-2"/>
          <w:sz w:val="20"/>
        </w:rPr>
        <w:t>polnym,</w:t>
      </w:r>
    </w:p>
    <w:p w:rsidR="004959B5" w:rsidRDefault="008336AA" w:rsidP="009E4C6C">
      <w:pPr>
        <w:pStyle w:val="Akapitzlist"/>
        <w:numPr>
          <w:ilvl w:val="0"/>
          <w:numId w:val="38"/>
        </w:numPr>
        <w:tabs>
          <w:tab w:val="left" w:pos="502"/>
        </w:tabs>
        <w:spacing w:before="3"/>
        <w:rPr>
          <w:sz w:val="20"/>
        </w:rPr>
      </w:pPr>
      <w:r>
        <w:rPr>
          <w:w w:val="95"/>
          <w:sz w:val="20"/>
        </w:rPr>
        <w:t>uporządkowanie</w:t>
      </w:r>
      <w:r>
        <w:rPr>
          <w:spacing w:val="44"/>
          <w:sz w:val="20"/>
        </w:rPr>
        <w:t xml:space="preserve"> </w:t>
      </w:r>
      <w:r>
        <w:rPr>
          <w:spacing w:val="-2"/>
          <w:sz w:val="20"/>
        </w:rPr>
        <w:t>terenu,</w:t>
      </w:r>
    </w:p>
    <w:p w:rsidR="004959B5" w:rsidRDefault="008336AA" w:rsidP="009E4C6C">
      <w:pPr>
        <w:pStyle w:val="Akapitzlist"/>
        <w:numPr>
          <w:ilvl w:val="0"/>
          <w:numId w:val="38"/>
        </w:numPr>
        <w:tabs>
          <w:tab w:val="left" w:pos="502"/>
        </w:tabs>
        <w:spacing w:before="2"/>
        <w:rPr>
          <w:sz w:val="20"/>
        </w:rPr>
      </w:pPr>
      <w:r>
        <w:rPr>
          <w:spacing w:val="-2"/>
          <w:sz w:val="20"/>
        </w:rPr>
        <w:t>przeprowadzenie</w:t>
      </w:r>
      <w:r>
        <w:rPr>
          <w:spacing w:val="3"/>
          <w:sz w:val="20"/>
        </w:rPr>
        <w:t xml:space="preserve"> </w:t>
      </w:r>
      <w:r>
        <w:rPr>
          <w:spacing w:val="-2"/>
          <w:sz w:val="20"/>
        </w:rPr>
        <w:t>badań</w:t>
      </w:r>
      <w:r>
        <w:rPr>
          <w:spacing w:val="2"/>
          <w:sz w:val="20"/>
        </w:rPr>
        <w:t xml:space="preserve"> </w:t>
      </w:r>
      <w:r>
        <w:rPr>
          <w:spacing w:val="-2"/>
          <w:sz w:val="20"/>
        </w:rPr>
        <w:t>i</w:t>
      </w:r>
      <w:r>
        <w:rPr>
          <w:spacing w:val="4"/>
          <w:sz w:val="20"/>
        </w:rPr>
        <w:t xml:space="preserve"> </w:t>
      </w:r>
      <w:r>
        <w:rPr>
          <w:spacing w:val="-2"/>
          <w:sz w:val="20"/>
        </w:rPr>
        <w:t>pomiarów wymaganych</w:t>
      </w:r>
      <w:r>
        <w:rPr>
          <w:spacing w:val="2"/>
          <w:sz w:val="20"/>
        </w:rPr>
        <w:t xml:space="preserve"> </w:t>
      </w:r>
      <w:r>
        <w:rPr>
          <w:spacing w:val="-2"/>
          <w:sz w:val="20"/>
        </w:rPr>
        <w:t>w specyfikacji</w:t>
      </w:r>
      <w:r>
        <w:rPr>
          <w:spacing w:val="4"/>
          <w:sz w:val="20"/>
        </w:rPr>
        <w:t xml:space="preserve"> </w:t>
      </w:r>
      <w:r>
        <w:rPr>
          <w:spacing w:val="-2"/>
          <w:sz w:val="20"/>
        </w:rPr>
        <w:t>technicznej.</w:t>
      </w:r>
    </w:p>
    <w:p w:rsidR="004959B5" w:rsidRDefault="004959B5">
      <w:pPr>
        <w:pStyle w:val="Tekstpodstawowy"/>
        <w:rPr>
          <w:sz w:val="21"/>
        </w:rPr>
      </w:pPr>
    </w:p>
    <w:p w:rsidR="004959B5" w:rsidRDefault="008336AA">
      <w:pPr>
        <w:pStyle w:val="Nagwek4"/>
        <w:ind w:left="218" w:firstLine="0"/>
      </w:pPr>
      <w:r>
        <w:t>Zgodnie</w:t>
      </w:r>
      <w:r>
        <w:rPr>
          <w:spacing w:val="-9"/>
        </w:rPr>
        <w:t xml:space="preserve"> </w:t>
      </w:r>
      <w:r>
        <w:t>z</w:t>
      </w:r>
      <w:r>
        <w:rPr>
          <w:spacing w:val="-9"/>
        </w:rPr>
        <w:t xml:space="preserve"> </w:t>
      </w:r>
      <w:r>
        <w:t>dokumentacja</w:t>
      </w:r>
      <w:r>
        <w:rPr>
          <w:spacing w:val="-8"/>
        </w:rPr>
        <w:t xml:space="preserve"> </w:t>
      </w:r>
      <w:r>
        <w:t>projektową,</w:t>
      </w:r>
      <w:r>
        <w:rPr>
          <w:spacing w:val="-8"/>
        </w:rPr>
        <w:t xml:space="preserve"> </w:t>
      </w:r>
      <w:r>
        <w:t>roboty</w:t>
      </w:r>
      <w:r>
        <w:rPr>
          <w:spacing w:val="-8"/>
        </w:rPr>
        <w:t xml:space="preserve"> </w:t>
      </w:r>
      <w:r>
        <w:t>związane</w:t>
      </w:r>
      <w:r>
        <w:rPr>
          <w:spacing w:val="-9"/>
        </w:rPr>
        <w:t xml:space="preserve"> </w:t>
      </w:r>
      <w:r>
        <w:t>z</w:t>
      </w:r>
      <w:r>
        <w:rPr>
          <w:spacing w:val="-9"/>
        </w:rPr>
        <w:t xml:space="preserve"> </w:t>
      </w:r>
      <w:r>
        <w:t>przebudową</w:t>
      </w:r>
      <w:r>
        <w:rPr>
          <w:b w:val="0"/>
          <w:spacing w:val="-8"/>
        </w:rPr>
        <w:t xml:space="preserve"> </w:t>
      </w:r>
      <w:r>
        <w:t>przepustów</w:t>
      </w:r>
      <w:r>
        <w:rPr>
          <w:spacing w:val="-6"/>
        </w:rPr>
        <w:t xml:space="preserve"> </w:t>
      </w:r>
      <w:r>
        <w:t>pod</w:t>
      </w:r>
      <w:r>
        <w:rPr>
          <w:spacing w:val="-9"/>
        </w:rPr>
        <w:t xml:space="preserve"> </w:t>
      </w:r>
      <w:r>
        <w:t>zjazdami</w:t>
      </w:r>
      <w:r>
        <w:rPr>
          <w:spacing w:val="-9"/>
        </w:rPr>
        <w:t xml:space="preserve"> </w:t>
      </w:r>
      <w:r>
        <w:rPr>
          <w:spacing w:val="-2"/>
        </w:rPr>
        <w:t>obejmują:</w:t>
      </w:r>
    </w:p>
    <w:p w:rsidR="004959B5" w:rsidRDefault="008336AA" w:rsidP="009E4C6C">
      <w:pPr>
        <w:pStyle w:val="Akapitzlist"/>
        <w:numPr>
          <w:ilvl w:val="0"/>
          <w:numId w:val="85"/>
        </w:numPr>
        <w:tabs>
          <w:tab w:val="left" w:pos="339"/>
        </w:tabs>
        <w:spacing w:before="1" w:line="244" w:lineRule="auto"/>
        <w:ind w:right="792" w:hanging="1"/>
        <w:rPr>
          <w:sz w:val="20"/>
        </w:rPr>
      </w:pPr>
      <w:r>
        <w:rPr>
          <w:sz w:val="20"/>
        </w:rPr>
        <w:t>wykonaniem</w:t>
      </w:r>
      <w:r>
        <w:rPr>
          <w:spacing w:val="-6"/>
          <w:sz w:val="20"/>
        </w:rPr>
        <w:t xml:space="preserve"> </w:t>
      </w:r>
      <w:r>
        <w:rPr>
          <w:sz w:val="20"/>
        </w:rPr>
        <w:t>przepustów</w:t>
      </w:r>
      <w:r>
        <w:rPr>
          <w:spacing w:val="-7"/>
          <w:sz w:val="20"/>
        </w:rPr>
        <w:t xml:space="preserve"> </w:t>
      </w:r>
      <w:r>
        <w:rPr>
          <w:sz w:val="20"/>
        </w:rPr>
        <w:t>z</w:t>
      </w:r>
      <w:r>
        <w:rPr>
          <w:spacing w:val="-3"/>
          <w:sz w:val="20"/>
        </w:rPr>
        <w:t xml:space="preserve"> </w:t>
      </w:r>
      <w:r>
        <w:rPr>
          <w:sz w:val="20"/>
        </w:rPr>
        <w:t>rur</w:t>
      </w:r>
      <w:r>
        <w:rPr>
          <w:spacing w:val="-2"/>
          <w:sz w:val="20"/>
        </w:rPr>
        <w:t xml:space="preserve"> </w:t>
      </w:r>
      <w:r>
        <w:rPr>
          <w:sz w:val="20"/>
        </w:rPr>
        <w:t>PEHD</w:t>
      </w:r>
      <w:r>
        <w:rPr>
          <w:spacing w:val="-3"/>
          <w:sz w:val="20"/>
        </w:rPr>
        <w:t xml:space="preserve"> </w:t>
      </w:r>
      <w:r>
        <w:rPr>
          <w:sz w:val="20"/>
        </w:rPr>
        <w:t>-</w:t>
      </w:r>
      <w:r>
        <w:rPr>
          <w:spacing w:val="-4"/>
          <w:sz w:val="20"/>
        </w:rPr>
        <w:t xml:space="preserve"> </w:t>
      </w:r>
      <w:r>
        <w:rPr>
          <w:sz w:val="20"/>
        </w:rPr>
        <w:t>wykop</w:t>
      </w:r>
      <w:r>
        <w:rPr>
          <w:spacing w:val="-2"/>
          <w:sz w:val="20"/>
        </w:rPr>
        <w:t xml:space="preserve"> </w:t>
      </w:r>
      <w:r>
        <w:rPr>
          <w:sz w:val="20"/>
        </w:rPr>
        <w:t>otwarty</w:t>
      </w:r>
      <w:r>
        <w:rPr>
          <w:spacing w:val="-6"/>
          <w:sz w:val="20"/>
        </w:rPr>
        <w:t xml:space="preserve"> </w:t>
      </w:r>
      <w:r>
        <w:rPr>
          <w:sz w:val="20"/>
        </w:rPr>
        <w:t>ręczny,</w:t>
      </w:r>
      <w:r>
        <w:rPr>
          <w:spacing w:val="-3"/>
          <w:sz w:val="20"/>
        </w:rPr>
        <w:t xml:space="preserve"> </w:t>
      </w:r>
      <w:r>
        <w:rPr>
          <w:sz w:val="20"/>
        </w:rPr>
        <w:t>ułożenie,</w:t>
      </w:r>
      <w:r>
        <w:rPr>
          <w:spacing w:val="-3"/>
          <w:sz w:val="20"/>
        </w:rPr>
        <w:t xml:space="preserve"> </w:t>
      </w:r>
      <w:r>
        <w:rPr>
          <w:sz w:val="20"/>
        </w:rPr>
        <w:t>zasypanie</w:t>
      </w:r>
      <w:r>
        <w:rPr>
          <w:spacing w:val="-3"/>
          <w:sz w:val="20"/>
        </w:rPr>
        <w:t xml:space="preserve"> </w:t>
      </w:r>
      <w:r>
        <w:rPr>
          <w:sz w:val="20"/>
        </w:rPr>
        <w:t>i</w:t>
      </w:r>
      <w:r>
        <w:rPr>
          <w:spacing w:val="-3"/>
          <w:sz w:val="20"/>
        </w:rPr>
        <w:t xml:space="preserve"> </w:t>
      </w:r>
      <w:r>
        <w:rPr>
          <w:sz w:val="20"/>
        </w:rPr>
        <w:t>zagęszczenie</w:t>
      </w:r>
      <w:r>
        <w:rPr>
          <w:spacing w:val="-3"/>
          <w:sz w:val="20"/>
        </w:rPr>
        <w:t xml:space="preserve"> </w:t>
      </w:r>
      <w:r>
        <w:rPr>
          <w:sz w:val="20"/>
        </w:rPr>
        <w:t>wykopu</w:t>
      </w:r>
      <w:r>
        <w:rPr>
          <w:spacing w:val="-6"/>
          <w:sz w:val="20"/>
        </w:rPr>
        <w:t xml:space="preserve"> </w:t>
      </w:r>
      <w:r>
        <w:rPr>
          <w:sz w:val="20"/>
        </w:rPr>
        <w:t>wraz z umocnieniem wlotu i wylotu kamieniem polnym na betonie C12/15.</w:t>
      </w:r>
    </w:p>
    <w:p w:rsidR="004959B5" w:rsidRDefault="004959B5">
      <w:pPr>
        <w:pStyle w:val="Tekstpodstawowy"/>
      </w:pPr>
    </w:p>
    <w:p w:rsidR="004959B5" w:rsidRDefault="004959B5">
      <w:pPr>
        <w:pStyle w:val="Tekstpodstawowy"/>
        <w:spacing w:before="2"/>
      </w:pPr>
    </w:p>
    <w:p w:rsidR="004959B5" w:rsidRDefault="008336AA" w:rsidP="009E4C6C">
      <w:pPr>
        <w:pStyle w:val="Akapitzlist"/>
        <w:numPr>
          <w:ilvl w:val="0"/>
          <w:numId w:val="4"/>
        </w:numPr>
        <w:tabs>
          <w:tab w:val="left" w:pos="550"/>
        </w:tabs>
        <w:ind w:left="549" w:hanging="332"/>
        <w:rPr>
          <w:b/>
        </w:rPr>
      </w:pPr>
      <w:r>
        <w:rPr>
          <w:b/>
        </w:rPr>
        <w:t>PRZEPISY</w:t>
      </w:r>
      <w:r>
        <w:rPr>
          <w:b/>
          <w:spacing w:val="-4"/>
        </w:rPr>
        <w:t xml:space="preserve"> </w:t>
      </w:r>
      <w:r>
        <w:rPr>
          <w:b/>
          <w:spacing w:val="-2"/>
        </w:rPr>
        <w:t>ZWIĄZANE</w:t>
      </w:r>
    </w:p>
    <w:p w:rsidR="004959B5" w:rsidRDefault="004959B5">
      <w:pPr>
        <w:pStyle w:val="Tekstpodstawowy"/>
        <w:spacing w:before="7"/>
        <w:rPr>
          <w:b/>
          <w:sz w:val="22"/>
        </w:rPr>
      </w:pPr>
    </w:p>
    <w:p w:rsidR="004959B5" w:rsidRDefault="008336AA">
      <w:pPr>
        <w:pStyle w:val="Tekstpodstawowy"/>
        <w:spacing w:before="1" w:line="244" w:lineRule="auto"/>
        <w:ind w:left="218"/>
      </w:pPr>
      <w:r>
        <w:t>PN-EN</w:t>
      </w:r>
      <w:r>
        <w:rPr>
          <w:spacing w:val="17"/>
        </w:rPr>
        <w:t xml:space="preserve"> </w:t>
      </w:r>
      <w:r>
        <w:t>13242</w:t>
      </w:r>
      <w:r>
        <w:rPr>
          <w:spacing w:val="18"/>
        </w:rPr>
        <w:t xml:space="preserve"> </w:t>
      </w:r>
      <w:r>
        <w:t>„Kruszywa do niezwiązanych i hydraulicznie związanych materiałów stosowanych w obiektach budowlanych i budownictwie drogowym”.</w:t>
      </w:r>
    </w:p>
    <w:p w:rsidR="004959B5" w:rsidRDefault="008336AA">
      <w:pPr>
        <w:pStyle w:val="Tekstpodstawowy"/>
        <w:spacing w:before="1"/>
        <w:ind w:left="218"/>
      </w:pPr>
      <w:r>
        <w:t>Wytyczne</w:t>
      </w:r>
      <w:r>
        <w:rPr>
          <w:spacing w:val="-13"/>
        </w:rPr>
        <w:t xml:space="preserve"> </w:t>
      </w:r>
      <w:r>
        <w:t>wykonania</w:t>
      </w:r>
      <w:r>
        <w:rPr>
          <w:spacing w:val="-12"/>
        </w:rPr>
        <w:t xml:space="preserve"> </w:t>
      </w:r>
      <w:r>
        <w:t>przepustów</w:t>
      </w:r>
      <w:r>
        <w:rPr>
          <w:spacing w:val="-13"/>
        </w:rPr>
        <w:t xml:space="preserve"> </w:t>
      </w:r>
      <w:r>
        <w:t>z</w:t>
      </w:r>
      <w:r>
        <w:rPr>
          <w:spacing w:val="-12"/>
        </w:rPr>
        <w:t xml:space="preserve"> </w:t>
      </w:r>
      <w:r>
        <w:t>rur</w:t>
      </w:r>
      <w:r>
        <w:rPr>
          <w:spacing w:val="-13"/>
        </w:rPr>
        <w:t xml:space="preserve"> </w:t>
      </w:r>
      <w:r>
        <w:t>polietylenowych</w:t>
      </w:r>
      <w:r>
        <w:rPr>
          <w:spacing w:val="-12"/>
        </w:rPr>
        <w:t xml:space="preserve"> </w:t>
      </w:r>
      <w:r>
        <w:t>opracowane</w:t>
      </w:r>
      <w:r>
        <w:rPr>
          <w:spacing w:val="-12"/>
        </w:rPr>
        <w:t xml:space="preserve"> </w:t>
      </w:r>
      <w:r>
        <w:t>przez</w:t>
      </w:r>
      <w:r>
        <w:rPr>
          <w:spacing w:val="-12"/>
        </w:rPr>
        <w:t xml:space="preserve"> </w:t>
      </w:r>
      <w:r>
        <w:t>firmę</w:t>
      </w:r>
      <w:r>
        <w:rPr>
          <w:spacing w:val="-12"/>
        </w:rPr>
        <w:t xml:space="preserve"> </w:t>
      </w:r>
      <w:r>
        <w:t>AROT</w:t>
      </w:r>
      <w:r>
        <w:rPr>
          <w:spacing w:val="-9"/>
        </w:rPr>
        <w:t xml:space="preserve"> </w:t>
      </w:r>
      <w:r>
        <w:t>VIA</w:t>
      </w:r>
      <w:r>
        <w:rPr>
          <w:spacing w:val="-12"/>
        </w:rPr>
        <w:t xml:space="preserve"> </w:t>
      </w:r>
      <w:r>
        <w:rPr>
          <w:spacing w:val="-2"/>
        </w:rPr>
        <w:t>POLSKA,</w:t>
      </w:r>
    </w:p>
    <w:p w:rsidR="004959B5" w:rsidRDefault="008336AA">
      <w:pPr>
        <w:pStyle w:val="Tekstpodstawowy"/>
        <w:spacing w:before="5"/>
        <w:ind w:left="218"/>
      </w:pPr>
      <w:r>
        <w:rPr>
          <w:spacing w:val="-2"/>
        </w:rPr>
        <w:t>„Wymagania</w:t>
      </w:r>
      <w:r>
        <w:rPr>
          <w:spacing w:val="1"/>
        </w:rPr>
        <w:t xml:space="preserve"> </w:t>
      </w:r>
      <w:r>
        <w:rPr>
          <w:spacing w:val="-2"/>
        </w:rPr>
        <w:t>i</w:t>
      </w:r>
      <w:r>
        <w:rPr>
          <w:spacing w:val="2"/>
        </w:rPr>
        <w:t xml:space="preserve"> </w:t>
      </w:r>
      <w:r>
        <w:rPr>
          <w:spacing w:val="-2"/>
        </w:rPr>
        <w:t>zalecenia</w:t>
      </w:r>
      <w:r>
        <w:rPr>
          <w:spacing w:val="2"/>
        </w:rPr>
        <w:t xml:space="preserve"> </w:t>
      </w:r>
      <w:r>
        <w:rPr>
          <w:spacing w:val="-2"/>
        </w:rPr>
        <w:t>dotyczące</w:t>
      </w:r>
      <w:r>
        <w:rPr>
          <w:spacing w:val="2"/>
        </w:rPr>
        <w:t xml:space="preserve"> </w:t>
      </w:r>
      <w:r>
        <w:rPr>
          <w:spacing w:val="-2"/>
        </w:rPr>
        <w:t>wykonania</w:t>
      </w:r>
      <w:r>
        <w:rPr>
          <w:spacing w:val="1"/>
        </w:rPr>
        <w:t xml:space="preserve"> </w:t>
      </w:r>
      <w:r>
        <w:rPr>
          <w:spacing w:val="-2"/>
        </w:rPr>
        <w:t>betonów</w:t>
      </w:r>
      <w:r>
        <w:rPr>
          <w:spacing w:val="-3"/>
        </w:rPr>
        <w:t xml:space="preserve"> </w:t>
      </w:r>
      <w:r>
        <w:rPr>
          <w:spacing w:val="-2"/>
        </w:rPr>
        <w:t>do</w:t>
      </w:r>
      <w:r>
        <w:rPr>
          <w:spacing w:val="3"/>
        </w:rPr>
        <w:t xml:space="preserve"> </w:t>
      </w:r>
      <w:r>
        <w:rPr>
          <w:spacing w:val="-2"/>
        </w:rPr>
        <w:t>konstrukcji</w:t>
      </w:r>
      <w:r>
        <w:rPr>
          <w:spacing w:val="1"/>
        </w:rPr>
        <w:t xml:space="preserve"> </w:t>
      </w:r>
      <w:r>
        <w:rPr>
          <w:spacing w:val="-2"/>
        </w:rPr>
        <w:t>mostowych”</w:t>
      </w:r>
      <w:r>
        <w:rPr>
          <w:spacing w:val="2"/>
        </w:rPr>
        <w:t xml:space="preserve"> </w:t>
      </w:r>
      <w:r>
        <w:rPr>
          <w:spacing w:val="-2"/>
        </w:rPr>
        <w:t>GDDP,</w:t>
      </w:r>
    </w:p>
    <w:p w:rsidR="004959B5" w:rsidRDefault="008336AA">
      <w:pPr>
        <w:pStyle w:val="Tekstpodstawowy"/>
        <w:spacing w:before="5" w:line="244" w:lineRule="auto"/>
        <w:ind w:left="218" w:right="781"/>
      </w:pPr>
      <w:r>
        <w:t>PN-EN</w:t>
      </w:r>
      <w:r>
        <w:rPr>
          <w:spacing w:val="-10"/>
        </w:rPr>
        <w:t xml:space="preserve"> </w:t>
      </w:r>
      <w:r>
        <w:t>197-1</w:t>
      </w:r>
      <w:r>
        <w:rPr>
          <w:spacing w:val="-9"/>
        </w:rPr>
        <w:t xml:space="preserve"> </w:t>
      </w:r>
      <w:r>
        <w:t>„Cement.</w:t>
      </w:r>
      <w:r>
        <w:rPr>
          <w:spacing w:val="-9"/>
        </w:rPr>
        <w:t xml:space="preserve"> </w:t>
      </w:r>
      <w:r>
        <w:t>Skład,</w:t>
      </w:r>
      <w:r>
        <w:rPr>
          <w:spacing w:val="-9"/>
        </w:rPr>
        <w:t xml:space="preserve"> </w:t>
      </w:r>
      <w:r>
        <w:t>wymagania</w:t>
      </w:r>
      <w:r>
        <w:rPr>
          <w:spacing w:val="-10"/>
        </w:rPr>
        <w:t xml:space="preserve"> </w:t>
      </w:r>
      <w:r>
        <w:t>i</w:t>
      </w:r>
      <w:r>
        <w:rPr>
          <w:spacing w:val="-10"/>
        </w:rPr>
        <w:t xml:space="preserve"> </w:t>
      </w:r>
      <w:r>
        <w:t>kryteria</w:t>
      </w:r>
      <w:r>
        <w:rPr>
          <w:spacing w:val="-10"/>
        </w:rPr>
        <w:t xml:space="preserve"> </w:t>
      </w:r>
      <w:r>
        <w:t>zgodności</w:t>
      </w:r>
      <w:r>
        <w:rPr>
          <w:spacing w:val="-10"/>
        </w:rPr>
        <w:t xml:space="preserve"> </w:t>
      </w:r>
      <w:r>
        <w:t>dotyczące</w:t>
      </w:r>
      <w:r>
        <w:rPr>
          <w:spacing w:val="-10"/>
        </w:rPr>
        <w:t xml:space="preserve"> </w:t>
      </w:r>
      <w:r>
        <w:t>cementów</w:t>
      </w:r>
      <w:r>
        <w:rPr>
          <w:spacing w:val="-13"/>
        </w:rPr>
        <w:t xml:space="preserve"> </w:t>
      </w:r>
      <w:r>
        <w:t>powszechnego</w:t>
      </w:r>
      <w:r>
        <w:rPr>
          <w:spacing w:val="-8"/>
        </w:rPr>
        <w:t xml:space="preserve"> </w:t>
      </w:r>
      <w:r>
        <w:t>użytku” Katalog Powtarzalnych Elementów Drogowych – CBPBDiM W-wa,</w:t>
      </w:r>
    </w:p>
    <w:p w:rsidR="004959B5" w:rsidRDefault="008336AA">
      <w:pPr>
        <w:pStyle w:val="Tekstpodstawowy"/>
        <w:spacing w:before="1" w:line="244" w:lineRule="auto"/>
        <w:ind w:left="218" w:right="781"/>
      </w:pPr>
      <w:r>
        <w:t>Rozporządzenie</w:t>
      </w:r>
      <w:r>
        <w:rPr>
          <w:spacing w:val="24"/>
        </w:rPr>
        <w:t xml:space="preserve"> </w:t>
      </w:r>
      <w:r>
        <w:t>MTiGM</w:t>
      </w:r>
      <w:r>
        <w:rPr>
          <w:spacing w:val="24"/>
        </w:rPr>
        <w:t xml:space="preserve"> </w:t>
      </w:r>
      <w:r>
        <w:t>z</w:t>
      </w:r>
      <w:r>
        <w:rPr>
          <w:spacing w:val="24"/>
        </w:rPr>
        <w:t xml:space="preserve"> </w:t>
      </w:r>
      <w:r>
        <w:t>dnia</w:t>
      </w:r>
      <w:r>
        <w:rPr>
          <w:spacing w:val="24"/>
        </w:rPr>
        <w:t xml:space="preserve"> </w:t>
      </w:r>
      <w:r>
        <w:t>12</w:t>
      </w:r>
      <w:r>
        <w:rPr>
          <w:spacing w:val="25"/>
        </w:rPr>
        <w:t xml:space="preserve"> </w:t>
      </w:r>
      <w:r>
        <w:t>listopada</w:t>
      </w:r>
      <w:r>
        <w:rPr>
          <w:spacing w:val="24"/>
        </w:rPr>
        <w:t xml:space="preserve"> </w:t>
      </w:r>
      <w:r>
        <w:t>1992</w:t>
      </w:r>
      <w:r>
        <w:rPr>
          <w:spacing w:val="25"/>
        </w:rPr>
        <w:t xml:space="preserve"> </w:t>
      </w:r>
      <w:r>
        <w:t>w</w:t>
      </w:r>
      <w:r>
        <w:rPr>
          <w:spacing w:val="19"/>
        </w:rPr>
        <w:t xml:space="preserve"> </w:t>
      </w:r>
      <w:r>
        <w:t>sprawie</w:t>
      </w:r>
      <w:r>
        <w:rPr>
          <w:spacing w:val="24"/>
        </w:rPr>
        <w:t xml:space="preserve"> </w:t>
      </w:r>
      <w:r>
        <w:t>zarządzania</w:t>
      </w:r>
      <w:r>
        <w:rPr>
          <w:spacing w:val="24"/>
        </w:rPr>
        <w:t xml:space="preserve"> </w:t>
      </w:r>
      <w:r>
        <w:t>ruchem</w:t>
      </w:r>
      <w:r>
        <w:rPr>
          <w:spacing w:val="20"/>
        </w:rPr>
        <w:t xml:space="preserve"> </w:t>
      </w:r>
      <w:r>
        <w:t>na</w:t>
      </w:r>
      <w:r>
        <w:rPr>
          <w:spacing w:val="21"/>
        </w:rPr>
        <w:t xml:space="preserve"> </w:t>
      </w:r>
      <w:r>
        <w:t>drogach</w:t>
      </w:r>
      <w:r>
        <w:rPr>
          <w:spacing w:val="20"/>
        </w:rPr>
        <w:t xml:space="preserve"> </w:t>
      </w:r>
      <w:r>
        <w:t>(Dz.U.</w:t>
      </w:r>
      <w:r>
        <w:rPr>
          <w:spacing w:val="22"/>
        </w:rPr>
        <w:t xml:space="preserve"> </w:t>
      </w:r>
      <w:r>
        <w:t>nr</w:t>
      </w:r>
      <w:r>
        <w:rPr>
          <w:spacing w:val="22"/>
        </w:rPr>
        <w:t xml:space="preserve"> </w:t>
      </w:r>
      <w:r>
        <w:t>92</w:t>
      </w:r>
      <w:r>
        <w:rPr>
          <w:spacing w:val="22"/>
        </w:rPr>
        <w:t xml:space="preserve"> </w:t>
      </w:r>
      <w:r>
        <w:t>z 1992 r. z późniejszymi zmianami),</w:t>
      </w:r>
    </w:p>
    <w:p w:rsidR="004959B5" w:rsidRDefault="008336AA">
      <w:pPr>
        <w:pStyle w:val="Tekstpodstawowy"/>
        <w:spacing w:before="2"/>
        <w:ind w:left="218"/>
      </w:pPr>
      <w:r>
        <w:rPr>
          <w:spacing w:val="-2"/>
        </w:rPr>
        <w:t>BN-75/8971-06</w:t>
      </w:r>
      <w:r>
        <w:rPr>
          <w:spacing w:val="9"/>
        </w:rPr>
        <w:t xml:space="preserve"> </w:t>
      </w:r>
      <w:r>
        <w:rPr>
          <w:spacing w:val="-2"/>
        </w:rPr>
        <w:t>„Składowanie</w:t>
      </w:r>
      <w:r>
        <w:rPr>
          <w:spacing w:val="9"/>
        </w:rPr>
        <w:t xml:space="preserve"> </w:t>
      </w:r>
      <w:r>
        <w:rPr>
          <w:spacing w:val="-2"/>
        </w:rPr>
        <w:t>materiałów”,</w:t>
      </w:r>
    </w:p>
    <w:p w:rsidR="004959B5" w:rsidRDefault="008336AA">
      <w:pPr>
        <w:pStyle w:val="Tekstpodstawowy"/>
        <w:spacing w:before="5"/>
        <w:ind w:left="218"/>
      </w:pPr>
      <w:r>
        <w:t>PN-S-02205</w:t>
      </w:r>
      <w:r>
        <w:rPr>
          <w:spacing w:val="-13"/>
        </w:rPr>
        <w:t xml:space="preserve"> </w:t>
      </w:r>
      <w:r>
        <w:t>„Drogi</w:t>
      </w:r>
      <w:r>
        <w:rPr>
          <w:spacing w:val="-11"/>
        </w:rPr>
        <w:t xml:space="preserve"> </w:t>
      </w:r>
      <w:r>
        <w:t>samochodowe.</w:t>
      </w:r>
      <w:r>
        <w:rPr>
          <w:spacing w:val="-10"/>
        </w:rPr>
        <w:t xml:space="preserve"> </w:t>
      </w:r>
      <w:r>
        <w:t>Roboty</w:t>
      </w:r>
      <w:r>
        <w:rPr>
          <w:spacing w:val="-13"/>
        </w:rPr>
        <w:t xml:space="preserve"> </w:t>
      </w:r>
      <w:r>
        <w:t>ziemne.</w:t>
      </w:r>
      <w:r>
        <w:rPr>
          <w:spacing w:val="-10"/>
        </w:rPr>
        <w:t xml:space="preserve"> </w:t>
      </w:r>
      <w:r>
        <w:t>Wymagania</w:t>
      </w:r>
      <w:r>
        <w:rPr>
          <w:spacing w:val="-11"/>
        </w:rPr>
        <w:t xml:space="preserve"> </w:t>
      </w:r>
      <w:r>
        <w:t>i</w:t>
      </w:r>
      <w:r>
        <w:rPr>
          <w:spacing w:val="-11"/>
        </w:rPr>
        <w:t xml:space="preserve"> </w:t>
      </w:r>
      <w:r>
        <w:rPr>
          <w:spacing w:val="-2"/>
        </w:rPr>
        <w:t>badania”,</w:t>
      </w:r>
    </w:p>
    <w:p w:rsidR="004959B5" w:rsidRDefault="008336AA">
      <w:pPr>
        <w:pStyle w:val="Tekstpodstawowy"/>
        <w:tabs>
          <w:tab w:val="left" w:pos="1067"/>
          <w:tab w:val="left" w:pos="1869"/>
          <w:tab w:val="left" w:pos="3352"/>
          <w:tab w:val="left" w:pos="4257"/>
          <w:tab w:val="left" w:pos="5159"/>
          <w:tab w:val="left" w:pos="6357"/>
          <w:tab w:val="left" w:pos="6842"/>
          <w:tab w:val="left" w:pos="7634"/>
          <w:tab w:val="left" w:pos="8810"/>
        </w:tabs>
        <w:spacing w:before="5" w:line="244" w:lineRule="auto"/>
        <w:ind w:left="218" w:right="792" w:hanging="1"/>
      </w:pPr>
      <w:r>
        <w:rPr>
          <w:spacing w:val="-2"/>
        </w:rPr>
        <w:t>SS-EN</w:t>
      </w:r>
      <w:r>
        <w:tab/>
      </w:r>
      <w:r>
        <w:rPr>
          <w:spacing w:val="-2"/>
        </w:rPr>
        <w:t>10142</w:t>
      </w:r>
      <w:r>
        <w:tab/>
      </w:r>
      <w:r>
        <w:rPr>
          <w:spacing w:val="-2"/>
        </w:rPr>
        <w:t>Niskowęglowe</w:t>
      </w:r>
      <w:r>
        <w:tab/>
      </w:r>
      <w:r>
        <w:rPr>
          <w:spacing w:val="-2"/>
        </w:rPr>
        <w:t>arkusze</w:t>
      </w:r>
      <w:r>
        <w:tab/>
      </w:r>
      <w:r>
        <w:rPr>
          <w:spacing w:val="-2"/>
        </w:rPr>
        <w:t>stalowe</w:t>
      </w:r>
      <w:r>
        <w:tab/>
      </w:r>
      <w:r>
        <w:rPr>
          <w:spacing w:val="-2"/>
        </w:rPr>
        <w:t>formowane</w:t>
      </w:r>
      <w:r>
        <w:tab/>
      </w:r>
      <w:r>
        <w:rPr>
          <w:spacing w:val="-6"/>
        </w:rPr>
        <w:t>na</w:t>
      </w:r>
      <w:r>
        <w:tab/>
      </w:r>
      <w:r>
        <w:rPr>
          <w:spacing w:val="-2"/>
        </w:rPr>
        <w:t>zimno</w:t>
      </w:r>
      <w:r>
        <w:tab/>
      </w:r>
      <w:r>
        <w:rPr>
          <w:spacing w:val="-2"/>
        </w:rPr>
        <w:t>pokrywane</w:t>
      </w:r>
      <w:r>
        <w:tab/>
      </w:r>
      <w:r>
        <w:rPr>
          <w:spacing w:val="-2"/>
        </w:rPr>
        <w:t xml:space="preserve">ciągle </w:t>
      </w:r>
      <w:r>
        <w:t>w gorącej kąpieli cynkowej - Techniczne warunki dostaw,</w:t>
      </w:r>
    </w:p>
    <w:p w:rsidR="004959B5" w:rsidRDefault="008336AA">
      <w:pPr>
        <w:pStyle w:val="Tekstpodstawowy"/>
        <w:spacing w:before="1" w:line="244" w:lineRule="auto"/>
        <w:ind w:left="218" w:right="781"/>
      </w:pPr>
      <w:r>
        <w:t>SS-10215</w:t>
      </w:r>
      <w:r>
        <w:rPr>
          <w:spacing w:val="40"/>
        </w:rPr>
        <w:t xml:space="preserve"> </w:t>
      </w:r>
      <w:r>
        <w:t>Taśmy</w:t>
      </w:r>
      <w:r>
        <w:rPr>
          <w:spacing w:val="40"/>
        </w:rPr>
        <w:t xml:space="preserve"> </w:t>
      </w:r>
      <w:r>
        <w:t>i</w:t>
      </w:r>
      <w:r>
        <w:rPr>
          <w:spacing w:val="40"/>
        </w:rPr>
        <w:t xml:space="preserve"> </w:t>
      </w:r>
      <w:r>
        <w:t>blachy</w:t>
      </w:r>
      <w:r>
        <w:rPr>
          <w:spacing w:val="40"/>
        </w:rPr>
        <w:t xml:space="preserve"> </w:t>
      </w:r>
      <w:r>
        <w:t>stalowe</w:t>
      </w:r>
      <w:r>
        <w:rPr>
          <w:spacing w:val="40"/>
        </w:rPr>
        <w:t xml:space="preserve"> </w:t>
      </w:r>
      <w:r>
        <w:t>pokrywane</w:t>
      </w:r>
      <w:r>
        <w:rPr>
          <w:spacing w:val="40"/>
        </w:rPr>
        <w:t xml:space="preserve"> </w:t>
      </w:r>
      <w:r>
        <w:t>ciągle</w:t>
      </w:r>
      <w:r>
        <w:rPr>
          <w:spacing w:val="40"/>
        </w:rPr>
        <w:t xml:space="preserve"> </w:t>
      </w:r>
      <w:r>
        <w:t>w</w:t>
      </w:r>
      <w:r>
        <w:rPr>
          <w:spacing w:val="40"/>
        </w:rPr>
        <w:t xml:space="preserve"> </w:t>
      </w:r>
      <w:r>
        <w:t>gorącej</w:t>
      </w:r>
      <w:r>
        <w:rPr>
          <w:spacing w:val="40"/>
        </w:rPr>
        <w:t xml:space="preserve"> </w:t>
      </w:r>
      <w:r>
        <w:t>kąpieli</w:t>
      </w:r>
      <w:r>
        <w:rPr>
          <w:spacing w:val="40"/>
        </w:rPr>
        <w:t xml:space="preserve"> </w:t>
      </w:r>
      <w:r>
        <w:t>aluminiowo</w:t>
      </w:r>
      <w:r>
        <w:rPr>
          <w:spacing w:val="40"/>
        </w:rPr>
        <w:t xml:space="preserve"> </w:t>
      </w:r>
      <w:r>
        <w:t>–</w:t>
      </w:r>
      <w:r>
        <w:rPr>
          <w:spacing w:val="40"/>
        </w:rPr>
        <w:t xml:space="preserve"> </w:t>
      </w:r>
      <w:r>
        <w:t>cynkowej</w:t>
      </w:r>
      <w:r>
        <w:rPr>
          <w:spacing w:val="40"/>
        </w:rPr>
        <w:t xml:space="preserve"> </w:t>
      </w:r>
      <w:r>
        <w:t>(AZ)</w:t>
      </w:r>
      <w:r>
        <w:rPr>
          <w:spacing w:val="40"/>
        </w:rPr>
        <w:t xml:space="preserve"> </w:t>
      </w:r>
      <w:r>
        <w:t>–</w:t>
      </w:r>
      <w:r>
        <w:rPr>
          <w:spacing w:val="80"/>
        </w:rPr>
        <w:t xml:space="preserve"> </w:t>
      </w:r>
      <w:r>
        <w:t>Techniczne warunki dostaw,</w:t>
      </w:r>
    </w:p>
    <w:p w:rsidR="004959B5" w:rsidRDefault="008336AA">
      <w:pPr>
        <w:pStyle w:val="Tekstpodstawowy"/>
        <w:spacing w:before="2" w:line="244" w:lineRule="auto"/>
        <w:ind w:left="218" w:right="3583"/>
      </w:pPr>
      <w:r>
        <w:t>Procedura</w:t>
      </w:r>
      <w:r>
        <w:rPr>
          <w:spacing w:val="-12"/>
        </w:rPr>
        <w:t xml:space="preserve"> </w:t>
      </w:r>
      <w:r>
        <w:t>IBDiM-TWm-10/97</w:t>
      </w:r>
      <w:r>
        <w:rPr>
          <w:spacing w:val="-11"/>
        </w:rPr>
        <w:t xml:space="preserve"> </w:t>
      </w:r>
      <w:r>
        <w:t>Sprawdzanie</w:t>
      </w:r>
      <w:r>
        <w:rPr>
          <w:spacing w:val="-12"/>
        </w:rPr>
        <w:t xml:space="preserve"> </w:t>
      </w:r>
      <w:r>
        <w:t>wyglądu</w:t>
      </w:r>
      <w:r>
        <w:rPr>
          <w:spacing w:val="-13"/>
        </w:rPr>
        <w:t xml:space="preserve"> </w:t>
      </w:r>
      <w:r>
        <w:t>powierzchni</w:t>
      </w:r>
      <w:r>
        <w:rPr>
          <w:spacing w:val="-12"/>
        </w:rPr>
        <w:t xml:space="preserve"> </w:t>
      </w:r>
      <w:r>
        <w:t>rur, Procedura IBDiM-TWm-11/97 Sprawdzanie wymiarów rur.</w:t>
      </w:r>
    </w:p>
    <w:p w:rsidR="004959B5" w:rsidRDefault="004959B5">
      <w:pPr>
        <w:pStyle w:val="Tekstpodstawowy"/>
      </w:pPr>
    </w:p>
    <w:p w:rsidR="004959B5" w:rsidRDefault="004959B5">
      <w:pPr>
        <w:pStyle w:val="Tekstpodstawowy"/>
      </w:pPr>
    </w:p>
    <w:p w:rsidR="004959B5" w:rsidRDefault="004959B5">
      <w:pPr>
        <w:pStyle w:val="Tekstpodstawowy"/>
      </w:pPr>
    </w:p>
    <w:p w:rsidR="00480393" w:rsidRDefault="00480393">
      <w:pPr>
        <w:pStyle w:val="Tekstpodstawowy"/>
      </w:pPr>
    </w:p>
    <w:p w:rsidR="00480393" w:rsidRPr="00480393" w:rsidRDefault="00480393" w:rsidP="00480393"/>
    <w:p w:rsidR="00480393" w:rsidRPr="00480393" w:rsidRDefault="00480393" w:rsidP="00480393"/>
    <w:p w:rsidR="00480393" w:rsidRDefault="00480393" w:rsidP="00480393"/>
    <w:p w:rsidR="004959B5" w:rsidRPr="00480393" w:rsidRDefault="004959B5" w:rsidP="00480393">
      <w:pPr>
        <w:jc w:val="center"/>
      </w:pPr>
    </w:p>
    <w:sectPr w:rsidR="004959B5" w:rsidRPr="00480393" w:rsidSect="00480393">
      <w:pgSz w:w="11900" w:h="16840"/>
      <w:pgMar w:top="1940" w:right="620" w:bottom="280" w:left="12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1A3" w:rsidRDefault="004F01A3">
      <w:r>
        <w:separator/>
      </w:r>
    </w:p>
  </w:endnote>
  <w:endnote w:type="continuationSeparator" w:id="0">
    <w:p w:rsidR="004F01A3" w:rsidRDefault="004F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6C" w:rsidRDefault="0074206C">
    <w:pPr>
      <w:pStyle w:val="Tekstpodstawowy"/>
      <w:spacing w:line="14" w:lineRule="auto"/>
    </w:pPr>
    <w:r>
      <w:rPr>
        <w:noProof/>
        <w:lang w:eastAsia="pl-PL"/>
      </w:rPr>
      <mc:AlternateContent>
        <mc:Choice Requires="wps">
          <w:drawing>
            <wp:anchor distT="0" distB="0" distL="114300" distR="114300" simplePos="0" relativeHeight="483175424" behindDoc="1" locked="0" layoutInCell="1" allowOverlap="1">
              <wp:simplePos x="0" y="0"/>
              <wp:positionH relativeFrom="page">
                <wp:posOffset>882650</wp:posOffset>
              </wp:positionH>
              <wp:positionV relativeFrom="page">
                <wp:posOffset>9954895</wp:posOffset>
              </wp:positionV>
              <wp:extent cx="5567045" cy="6350"/>
              <wp:effectExtent l="0" t="0" r="0" b="0"/>
              <wp:wrapNone/>
              <wp:docPr id="6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70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DE0C0" id="docshape3" o:spid="_x0000_s1026" style="position:absolute;margin-left:69.5pt;margin-top:783.85pt;width:438.35pt;height:.5pt;z-index:-2014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" fillcolor="black" stroked="f">
              <w10:wrap anchorx="page" anchory="page"/>
            </v:rect>
          </w:pict>
        </mc:Fallback>
      </mc:AlternateContent>
    </w:r>
    <w:r>
      <w:rPr>
        <w:noProof/>
        <w:lang w:eastAsia="pl-PL"/>
      </w:rPr>
      <mc:AlternateContent>
        <mc:Choice Requires="wps">
          <w:drawing>
            <wp:anchor distT="0" distB="0" distL="114300" distR="114300" simplePos="0" relativeHeight="483175936" behindDoc="1" locked="0" layoutInCell="1" allowOverlap="1">
              <wp:simplePos x="0" y="0"/>
              <wp:positionH relativeFrom="page">
                <wp:posOffset>3671570</wp:posOffset>
              </wp:positionH>
              <wp:positionV relativeFrom="page">
                <wp:posOffset>10068560</wp:posOffset>
              </wp:positionV>
              <wp:extent cx="216535" cy="152400"/>
              <wp:effectExtent l="0" t="0" r="0" b="0"/>
              <wp:wrapNone/>
              <wp:docPr id="6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06C" w:rsidRDefault="0074206C" w:rsidP="002033A1">
                          <w:pPr>
                            <w:pStyle w:val="Tekstpodstawowy"/>
                            <w:spacing w:line="21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 o:spid="_x0000_s1030" type="#_x0000_t202" style="position:absolute;margin-left:289.1pt;margin-top:792.8pt;width:17.05pt;height:12pt;z-index:-2014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" filled="f" stroked="f">
              <v:textbox inset="0,0,0,0">
                <w:txbxContent>
                  <w:p w:rsidR="0074206C" w:rsidRDefault="0074206C" w:rsidP="002033A1">
                    <w:pPr>
                      <w:pStyle w:val="Tekstpodstawowy"/>
                      <w:spacing w:line="215" w:lineRule="exact"/>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6C" w:rsidRDefault="0074206C">
    <w:pPr>
      <w:pStyle w:val="Tekstpodstawowy"/>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6C" w:rsidRDefault="0074206C">
    <w:pPr>
      <w:pStyle w:val="Tekstpodstawowy"/>
      <w:spacing w:line="14" w:lineRule="auto"/>
    </w:pPr>
    <w:r>
      <w:rPr>
        <w:noProof/>
        <w:lang w:eastAsia="pl-PL"/>
      </w:rPr>
      <mc:AlternateContent>
        <mc:Choice Requires="wps">
          <w:drawing>
            <wp:anchor distT="0" distB="0" distL="114300" distR="114300" simplePos="0" relativeHeight="483189248" behindDoc="1" locked="0" layoutInCell="1" allowOverlap="1">
              <wp:simplePos x="0" y="0"/>
              <wp:positionH relativeFrom="page">
                <wp:posOffset>900430</wp:posOffset>
              </wp:positionH>
              <wp:positionV relativeFrom="page">
                <wp:posOffset>10001885</wp:posOffset>
              </wp:positionV>
              <wp:extent cx="5757545" cy="6350"/>
              <wp:effectExtent l="0" t="0" r="0" b="0"/>
              <wp:wrapNone/>
              <wp:docPr id="39"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75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A7B6F" id="docshape31" o:spid="_x0000_s1026" style="position:absolute;margin-left:70.9pt;margin-top:787.55pt;width:453.35pt;height:.5pt;z-index:-201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" fillcolor="black" stroked="f">
              <w10:wrap anchorx="page" anchory="page"/>
            </v:rect>
          </w:pict>
        </mc:Fallback>
      </mc:AlternateContent>
    </w:r>
    <w:r>
      <w:rPr>
        <w:noProof/>
        <w:lang w:eastAsia="pl-PL"/>
      </w:rPr>
      <mc:AlternateContent>
        <mc:Choice Requires="wps">
          <w:drawing>
            <wp:anchor distT="0" distB="0" distL="114300" distR="114300" simplePos="0" relativeHeight="483189760" behindDoc="1" locked="0" layoutInCell="1" allowOverlap="1">
              <wp:simplePos x="0" y="0"/>
              <wp:positionH relativeFrom="page">
                <wp:posOffset>3677285</wp:posOffset>
              </wp:positionH>
              <wp:positionV relativeFrom="page">
                <wp:posOffset>10027285</wp:posOffset>
              </wp:positionV>
              <wp:extent cx="216535" cy="152400"/>
              <wp:effectExtent l="0" t="0" r="0" b="0"/>
              <wp:wrapNone/>
              <wp:docPr id="38"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06C" w:rsidRDefault="0074206C" w:rsidP="002033A1">
                          <w:pPr>
                            <w:pStyle w:val="Tekstpodstawowy"/>
                            <w:spacing w:line="21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2" o:spid="_x0000_s1047" type="#_x0000_t202" style="position:absolute;margin-left:289.55pt;margin-top:789.55pt;width:17.05pt;height:12pt;z-index:-2012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" filled="f" stroked="f">
              <v:textbox inset="0,0,0,0">
                <w:txbxContent>
                  <w:p w:rsidR="0074206C" w:rsidRDefault="0074206C" w:rsidP="002033A1">
                    <w:pPr>
                      <w:pStyle w:val="Tekstpodstawowy"/>
                      <w:spacing w:line="215" w:lineRule="exact"/>
                    </w:pP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6C" w:rsidRDefault="0074206C">
    <w:pPr>
      <w:pStyle w:val="Tekstpodstawowy"/>
      <w:spacing w:line="14" w:lineRule="auto"/>
    </w:pPr>
    <w:r>
      <w:rPr>
        <w:noProof/>
        <w:lang w:eastAsia="pl-PL"/>
      </w:rPr>
      <mc:AlternateContent>
        <mc:Choice Requires="wps">
          <w:drawing>
            <wp:anchor distT="0" distB="0" distL="114300" distR="114300" simplePos="0" relativeHeight="483197952" behindDoc="1" locked="0" layoutInCell="1" allowOverlap="1">
              <wp:simplePos x="0" y="0"/>
              <wp:positionH relativeFrom="page">
                <wp:posOffset>882650</wp:posOffset>
              </wp:positionH>
              <wp:positionV relativeFrom="page">
                <wp:posOffset>9986645</wp:posOffset>
              </wp:positionV>
              <wp:extent cx="5795645" cy="6350"/>
              <wp:effectExtent l="0" t="0" r="0" b="0"/>
              <wp:wrapNone/>
              <wp:docPr id="34"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F383C" id="docshape48" o:spid="_x0000_s1026" style="position:absolute;margin-left:69.5pt;margin-top:786.35pt;width:456.35pt;height:.5pt;z-index:-2011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" fillcolor="black" stroked="f">
              <w10:wrap anchorx="page" anchory="page"/>
            </v:rect>
          </w:pict>
        </mc:Fallback>
      </mc:AlternateContent>
    </w:r>
    <w:r>
      <w:rPr>
        <w:noProof/>
        <w:lang w:eastAsia="pl-PL"/>
      </w:rPr>
      <mc:AlternateContent>
        <mc:Choice Requires="wps">
          <w:drawing>
            <wp:anchor distT="0" distB="0" distL="114300" distR="114300" simplePos="0" relativeHeight="483198464" behindDoc="1" locked="0" layoutInCell="1" allowOverlap="1">
              <wp:simplePos x="0" y="0"/>
              <wp:positionH relativeFrom="page">
                <wp:posOffset>3677285</wp:posOffset>
              </wp:positionH>
              <wp:positionV relativeFrom="page">
                <wp:posOffset>10012045</wp:posOffset>
              </wp:positionV>
              <wp:extent cx="216535" cy="152400"/>
              <wp:effectExtent l="0" t="0" r="0" b="0"/>
              <wp:wrapNone/>
              <wp:docPr id="33"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06C" w:rsidRDefault="0074206C" w:rsidP="006F5C5B">
                          <w:pPr>
                            <w:pStyle w:val="Tekstpodstawowy"/>
                            <w:spacing w:line="21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9" o:spid="_x0000_s1050" type="#_x0000_t202" style="position:absolute;margin-left:289.55pt;margin-top:788.35pt;width:17.05pt;height:12pt;z-index:-2011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" filled="f" stroked="f">
              <v:textbox inset="0,0,0,0">
                <w:txbxContent>
                  <w:p w:rsidR="0074206C" w:rsidRDefault="0074206C" w:rsidP="006F5C5B">
                    <w:pPr>
                      <w:pStyle w:val="Tekstpodstawowy"/>
                      <w:spacing w:line="215" w:lineRule="exact"/>
                    </w:pP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6C" w:rsidRDefault="0074206C">
    <w:pPr>
      <w:pStyle w:val="Tekstpodstawowy"/>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6C" w:rsidRDefault="0074206C">
    <w:pPr>
      <w:pStyle w:val="Tekstpodstawowy"/>
      <w:spacing w:line="14" w:lineRule="auto"/>
    </w:pPr>
    <w:r>
      <w:rPr>
        <w:noProof/>
        <w:lang w:eastAsia="pl-PL"/>
      </w:rPr>
      <mc:AlternateContent>
        <mc:Choice Requires="wps">
          <w:drawing>
            <wp:anchor distT="0" distB="0" distL="114300" distR="114300" simplePos="0" relativeHeight="483205632" behindDoc="1" locked="0" layoutInCell="1" allowOverlap="1">
              <wp:simplePos x="0" y="0"/>
              <wp:positionH relativeFrom="page">
                <wp:posOffset>882650</wp:posOffset>
              </wp:positionH>
              <wp:positionV relativeFrom="page">
                <wp:posOffset>9986645</wp:posOffset>
              </wp:positionV>
              <wp:extent cx="5795645" cy="6350"/>
              <wp:effectExtent l="0" t="0" r="0" b="0"/>
              <wp:wrapNone/>
              <wp:docPr id="29" name="docshape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FB186" id="docshape63" o:spid="_x0000_s1026" style="position:absolute;margin-left:69.5pt;margin-top:786.35pt;width:456.35pt;height:.5pt;z-index:-2011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" fillcolor="black" stroked="f">
              <w10:wrap anchorx="page" anchory="page"/>
            </v:rect>
          </w:pict>
        </mc:Fallback>
      </mc:AlternateContent>
    </w:r>
    <w:r>
      <w:rPr>
        <w:noProof/>
        <w:lang w:eastAsia="pl-PL"/>
      </w:rPr>
      <mc:AlternateContent>
        <mc:Choice Requires="wps">
          <w:drawing>
            <wp:anchor distT="0" distB="0" distL="114300" distR="114300" simplePos="0" relativeHeight="483206144" behindDoc="1" locked="0" layoutInCell="1" allowOverlap="1">
              <wp:simplePos x="0" y="0"/>
              <wp:positionH relativeFrom="page">
                <wp:posOffset>3646805</wp:posOffset>
              </wp:positionH>
              <wp:positionV relativeFrom="page">
                <wp:posOffset>10012045</wp:posOffset>
              </wp:positionV>
              <wp:extent cx="280670" cy="152400"/>
              <wp:effectExtent l="0" t="0" r="0" b="0"/>
              <wp:wrapNone/>
              <wp:docPr id="28" name="docshape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06C" w:rsidRDefault="0074206C" w:rsidP="002033A1">
                          <w:pPr>
                            <w:pStyle w:val="Tekstpodstawowy"/>
                            <w:spacing w:line="21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64" o:spid="_x0000_s1053" type="#_x0000_t202" style="position:absolute;margin-left:287.15pt;margin-top:788.35pt;width:22.1pt;height:12pt;z-index:-201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" filled="f" stroked="f">
              <v:textbox inset="0,0,0,0">
                <w:txbxContent>
                  <w:p w:rsidR="0074206C" w:rsidRDefault="0074206C" w:rsidP="002033A1">
                    <w:pPr>
                      <w:pStyle w:val="Tekstpodstawowy"/>
                      <w:spacing w:line="215" w:lineRule="exact"/>
                    </w:pP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6C" w:rsidRDefault="0074206C">
    <w:pPr>
      <w:pStyle w:val="Tekstpodstawowy"/>
      <w:spacing w:line="14" w:lineRule="auto"/>
    </w:pPr>
    <w:r>
      <w:rPr>
        <w:noProof/>
        <w:lang w:eastAsia="pl-PL"/>
      </w:rPr>
      <mc:AlternateContent>
        <mc:Choice Requires="wps">
          <w:drawing>
            <wp:anchor distT="0" distB="0" distL="114300" distR="114300" simplePos="0" relativeHeight="483208192" behindDoc="1" locked="0" layoutInCell="1" allowOverlap="1">
              <wp:simplePos x="0" y="0"/>
              <wp:positionH relativeFrom="page">
                <wp:posOffset>882650</wp:posOffset>
              </wp:positionH>
              <wp:positionV relativeFrom="page">
                <wp:posOffset>9935210</wp:posOffset>
              </wp:positionV>
              <wp:extent cx="5795645" cy="6350"/>
              <wp:effectExtent l="0" t="0" r="0" b="0"/>
              <wp:wrapNone/>
              <wp:docPr id="24" name="docshape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3DD9B" id="docshape68" o:spid="_x0000_s1026" style="position:absolute;margin-left:69.5pt;margin-top:782.3pt;width:456.35pt;height:.5pt;z-index:-2010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" fillcolor="black" stroked="f">
              <w10:wrap anchorx="page" anchory="page"/>
            </v:rect>
          </w:pict>
        </mc:Fallback>
      </mc:AlternateContent>
    </w:r>
    <w:r>
      <w:rPr>
        <w:noProof/>
        <w:lang w:eastAsia="pl-PL"/>
      </w:rPr>
      <mc:AlternateContent>
        <mc:Choice Requires="wps">
          <w:drawing>
            <wp:anchor distT="0" distB="0" distL="114300" distR="114300" simplePos="0" relativeHeight="483208704" behindDoc="1" locked="0" layoutInCell="1" allowOverlap="1">
              <wp:simplePos x="0" y="0"/>
              <wp:positionH relativeFrom="page">
                <wp:posOffset>3646805</wp:posOffset>
              </wp:positionH>
              <wp:positionV relativeFrom="page">
                <wp:posOffset>10010775</wp:posOffset>
              </wp:positionV>
              <wp:extent cx="280670" cy="152400"/>
              <wp:effectExtent l="0" t="0" r="0" b="0"/>
              <wp:wrapNone/>
              <wp:docPr id="23" name="docshape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06C" w:rsidRDefault="0074206C" w:rsidP="002033A1">
                          <w:pPr>
                            <w:pStyle w:val="Tekstpodstawowy"/>
                            <w:spacing w:line="21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69" o:spid="_x0000_s1056" type="#_x0000_t202" style="position:absolute;margin-left:287.15pt;margin-top:788.25pt;width:22.1pt;height:12pt;z-index:-2010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" filled="f" stroked="f">
              <v:textbox inset="0,0,0,0">
                <w:txbxContent>
                  <w:p w:rsidR="0074206C" w:rsidRDefault="0074206C" w:rsidP="002033A1">
                    <w:pPr>
                      <w:pStyle w:val="Tekstpodstawowy"/>
                      <w:spacing w:line="215" w:lineRule="exact"/>
                    </w:pP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6C" w:rsidRDefault="0074206C">
    <w:pPr>
      <w:pStyle w:val="Tekstpodstawowy"/>
      <w:spacing w:line="14" w:lineRule="auto"/>
    </w:pPr>
    <w:r>
      <w:rPr>
        <w:noProof/>
        <w:lang w:eastAsia="pl-PL"/>
      </w:rPr>
      <mc:AlternateContent>
        <mc:Choice Requires="wps">
          <w:drawing>
            <wp:anchor distT="0" distB="0" distL="114300" distR="114300" simplePos="0" relativeHeight="483213312" behindDoc="1" locked="0" layoutInCell="1" allowOverlap="1">
              <wp:simplePos x="0" y="0"/>
              <wp:positionH relativeFrom="page">
                <wp:posOffset>852170</wp:posOffset>
              </wp:positionH>
              <wp:positionV relativeFrom="page">
                <wp:posOffset>9715500</wp:posOffset>
              </wp:positionV>
              <wp:extent cx="5829300" cy="0"/>
              <wp:effectExtent l="0" t="0" r="0" b="0"/>
              <wp:wrapNone/>
              <wp:docPr id="1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28E61" id="Line 22" o:spid="_x0000_s1026" style="position:absolute;z-index:-2010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1pt,765pt" to="526.1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7rVHgIAAEMEAAAOAAAAZHJzL2Uyb0RvYy54bWysU02P2jAQvVfqf7Byh3xso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">
              <w10:wrap anchorx="page" anchory="page"/>
            </v:line>
          </w:pict>
        </mc:Fallback>
      </mc:AlternateContent>
    </w:r>
    <w:r>
      <w:rPr>
        <w:noProof/>
        <w:lang w:eastAsia="pl-PL"/>
      </w:rPr>
      <mc:AlternateContent>
        <mc:Choice Requires="wps">
          <w:drawing>
            <wp:anchor distT="0" distB="0" distL="114300" distR="114300" simplePos="0" relativeHeight="483213824" behindDoc="1" locked="0" layoutInCell="1" allowOverlap="1">
              <wp:simplePos x="0" y="0"/>
              <wp:positionH relativeFrom="page">
                <wp:posOffset>3557270</wp:posOffset>
              </wp:positionH>
              <wp:positionV relativeFrom="page">
                <wp:posOffset>9721215</wp:posOffset>
              </wp:positionV>
              <wp:extent cx="280670" cy="152400"/>
              <wp:effectExtent l="0" t="0" r="0" b="0"/>
              <wp:wrapNone/>
              <wp:docPr id="18" name="docshape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06C" w:rsidRDefault="0074206C" w:rsidP="002033A1">
                          <w:pPr>
                            <w:pStyle w:val="Tekstpodstawowy"/>
                            <w:spacing w:line="21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80" o:spid="_x0000_s1059" type="#_x0000_t202" style="position:absolute;margin-left:280.1pt;margin-top:765.45pt;width:22.1pt;height:12pt;z-index:-2010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" filled="f" stroked="f">
              <v:textbox inset="0,0,0,0">
                <w:txbxContent>
                  <w:p w:rsidR="0074206C" w:rsidRDefault="0074206C" w:rsidP="002033A1">
                    <w:pPr>
                      <w:pStyle w:val="Tekstpodstawowy"/>
                      <w:spacing w:line="215" w:lineRule="exact"/>
                    </w:pP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6C" w:rsidRDefault="0074206C">
    <w:pPr>
      <w:pStyle w:val="Tekstpodstawowy"/>
      <w:spacing w:line="14" w:lineRule="auto"/>
    </w:pPr>
    <w:r>
      <w:rPr>
        <w:noProof/>
        <w:lang w:eastAsia="pl-PL"/>
      </w:rPr>
      <mc:AlternateContent>
        <mc:Choice Requires="wps">
          <w:drawing>
            <wp:anchor distT="0" distB="0" distL="114300" distR="114300" simplePos="0" relativeHeight="483215872" behindDoc="1" locked="0" layoutInCell="1" allowOverlap="1">
              <wp:simplePos x="0" y="0"/>
              <wp:positionH relativeFrom="page">
                <wp:posOffset>882650</wp:posOffset>
              </wp:positionH>
              <wp:positionV relativeFrom="page">
                <wp:posOffset>9958070</wp:posOffset>
              </wp:positionV>
              <wp:extent cx="5795645" cy="6350"/>
              <wp:effectExtent l="0" t="0" r="0" b="0"/>
              <wp:wrapNone/>
              <wp:docPr id="14" name="docshape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ECD8F" id="docshape84" o:spid="_x0000_s1026" style="position:absolute;margin-left:69.5pt;margin-top:784.1pt;width:456.35pt;height:.5pt;z-index:-2010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" fillcolor="black" stroked="f">
              <w10:wrap anchorx="page" anchory="page"/>
            </v:rect>
          </w:pict>
        </mc:Fallback>
      </mc:AlternateContent>
    </w:r>
    <w:r>
      <w:rPr>
        <w:noProof/>
        <w:lang w:eastAsia="pl-PL"/>
      </w:rPr>
      <mc:AlternateContent>
        <mc:Choice Requires="wps">
          <w:drawing>
            <wp:anchor distT="0" distB="0" distL="114300" distR="114300" simplePos="0" relativeHeight="483216384" behindDoc="1" locked="0" layoutInCell="1" allowOverlap="1">
              <wp:simplePos x="0" y="0"/>
              <wp:positionH relativeFrom="page">
                <wp:posOffset>3637915</wp:posOffset>
              </wp:positionH>
              <wp:positionV relativeFrom="page">
                <wp:posOffset>9963785</wp:posOffset>
              </wp:positionV>
              <wp:extent cx="299720" cy="165735"/>
              <wp:effectExtent l="0" t="0" r="0" b="0"/>
              <wp:wrapNone/>
              <wp:docPr id="13" name="docshape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06C" w:rsidRDefault="0074206C">
                          <w:pPr>
                            <w:spacing w:line="238" w:lineRule="exact"/>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85" o:spid="_x0000_s1062" type="#_x0000_t202" style="position:absolute;margin-left:286.45pt;margin-top:784.55pt;width:23.6pt;height:13.05pt;z-index:-2010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" filled="f" stroked="f">
              <v:textbox inset="0,0,0,0">
                <w:txbxContent>
                  <w:p w:rsidR="0074206C" w:rsidRDefault="0074206C">
                    <w:pPr>
                      <w:spacing w:line="238" w:lineRule="exact"/>
                      <w:ind w:left="60"/>
                    </w:pP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6C" w:rsidRDefault="0074206C">
    <w:pPr>
      <w:pStyle w:val="Tekstpodstawowy"/>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6C" w:rsidRDefault="0074206C">
    <w:pPr>
      <w:pStyle w:val="Tekstpodstawowy"/>
      <w:spacing w:line="14" w:lineRule="auto"/>
    </w:pPr>
    <w:r>
      <w:rPr>
        <w:noProof/>
        <w:lang w:eastAsia="pl-PL"/>
      </w:rPr>
      <mc:AlternateContent>
        <mc:Choice Requires="wps">
          <w:drawing>
            <wp:anchor distT="0" distB="0" distL="114300" distR="114300" simplePos="0" relativeHeight="483220992" behindDoc="1" locked="0" layoutInCell="1" allowOverlap="1">
              <wp:simplePos x="0" y="0"/>
              <wp:positionH relativeFrom="page">
                <wp:posOffset>882650</wp:posOffset>
              </wp:positionH>
              <wp:positionV relativeFrom="page">
                <wp:posOffset>9982200</wp:posOffset>
              </wp:positionV>
              <wp:extent cx="5794375" cy="6350"/>
              <wp:effectExtent l="0" t="0" r="0" b="0"/>
              <wp:wrapNone/>
              <wp:docPr id="4" name="docshape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43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D31C7" id="docshape95" o:spid="_x0000_s1026" style="position:absolute;margin-left:69.5pt;margin-top:786pt;width:456.25pt;height:.5pt;z-index:-2009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" fillcolor="black" stroked="f">
              <w10:wrap anchorx="page" anchory="page"/>
            </v:rect>
          </w:pict>
        </mc:Fallback>
      </mc:AlternateContent>
    </w:r>
    <w:r>
      <w:rPr>
        <w:noProof/>
        <w:lang w:eastAsia="pl-PL"/>
      </w:rPr>
      <mc:AlternateContent>
        <mc:Choice Requires="wps">
          <w:drawing>
            <wp:anchor distT="0" distB="0" distL="114300" distR="114300" simplePos="0" relativeHeight="483221504" behindDoc="1" locked="0" layoutInCell="1" allowOverlap="1">
              <wp:simplePos x="0" y="0"/>
              <wp:positionH relativeFrom="page">
                <wp:posOffset>3671570</wp:posOffset>
              </wp:positionH>
              <wp:positionV relativeFrom="page">
                <wp:posOffset>10027285</wp:posOffset>
              </wp:positionV>
              <wp:extent cx="280670" cy="152400"/>
              <wp:effectExtent l="0" t="0" r="0" b="0"/>
              <wp:wrapNone/>
              <wp:docPr id="2" name="docshape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06C" w:rsidRDefault="0074206C">
                          <w:pPr>
                            <w:pStyle w:val="Tekstpodstawowy"/>
                            <w:spacing w:line="215" w:lineRule="exact"/>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96" o:spid="_x0000_s1065" type="#_x0000_t202" style="position:absolute;margin-left:289.1pt;margin-top:789.55pt;width:22.1pt;height:12pt;z-index:-2009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" filled="f" stroked="f">
              <v:textbox inset="0,0,0,0">
                <w:txbxContent>
                  <w:p w:rsidR="0074206C" w:rsidRDefault="0074206C">
                    <w:pPr>
                      <w:pStyle w:val="Tekstpodstawowy"/>
                      <w:spacing w:line="215" w:lineRule="exact"/>
                      <w:ind w:left="60"/>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6C" w:rsidRDefault="0074206C">
    <w:pPr>
      <w:pStyle w:val="Tekstpodstawowy"/>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6C" w:rsidRDefault="0074206C">
    <w:pPr>
      <w:pStyle w:val="Tekstpodstawowy"/>
      <w:spacing w:line="14" w:lineRule="auto"/>
    </w:pPr>
    <w:r>
      <w:rPr>
        <w:noProof/>
        <w:lang w:eastAsia="pl-PL"/>
      </w:rPr>
      <mc:AlternateContent>
        <mc:Choice Requires="wps">
          <w:drawing>
            <wp:anchor distT="0" distB="0" distL="114300" distR="114300" simplePos="0" relativeHeight="483177984" behindDoc="1" locked="0" layoutInCell="1" allowOverlap="1">
              <wp:simplePos x="0" y="0"/>
              <wp:positionH relativeFrom="page">
                <wp:posOffset>882650</wp:posOffset>
              </wp:positionH>
              <wp:positionV relativeFrom="page">
                <wp:posOffset>9985375</wp:posOffset>
              </wp:positionV>
              <wp:extent cx="5794375" cy="6350"/>
              <wp:effectExtent l="0" t="0" r="0" b="0"/>
              <wp:wrapNone/>
              <wp:docPr id="6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43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B4327" id="docshape8" o:spid="_x0000_s1026" style="position:absolute;margin-left:69.5pt;margin-top:786.25pt;width:456.25pt;height:.5pt;z-index:-2013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" fillcolor="black" stroked="f">
              <w10:wrap anchorx="page" anchory="page"/>
            </v:rect>
          </w:pict>
        </mc:Fallback>
      </mc:AlternateContent>
    </w:r>
    <w:r>
      <w:rPr>
        <w:noProof/>
        <w:lang w:eastAsia="pl-PL"/>
      </w:rPr>
      <mc:AlternateContent>
        <mc:Choice Requires="wps">
          <w:drawing>
            <wp:anchor distT="0" distB="0" distL="114300" distR="114300" simplePos="0" relativeHeight="483178496" behindDoc="1" locked="0" layoutInCell="1" allowOverlap="1">
              <wp:simplePos x="0" y="0"/>
              <wp:positionH relativeFrom="page">
                <wp:posOffset>3677285</wp:posOffset>
              </wp:positionH>
              <wp:positionV relativeFrom="page">
                <wp:posOffset>9991090</wp:posOffset>
              </wp:positionV>
              <wp:extent cx="216535" cy="152400"/>
              <wp:effectExtent l="0" t="0" r="0" b="0"/>
              <wp:wrapNone/>
              <wp:docPr id="60"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06C" w:rsidRDefault="0074206C">
                          <w:pPr>
                            <w:pStyle w:val="Tekstpodstawowy"/>
                            <w:spacing w:line="217" w:lineRule="exact"/>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9" o:spid="_x0000_s1033" type="#_x0000_t202" style="position:absolute;margin-left:289.55pt;margin-top:786.7pt;width:17.05pt;height:12pt;z-index:-2013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" filled="f" stroked="f">
              <v:textbox inset="0,0,0,0">
                <w:txbxContent>
                  <w:p w:rsidR="0074206C" w:rsidRDefault="0074206C">
                    <w:pPr>
                      <w:pStyle w:val="Tekstpodstawowy"/>
                      <w:spacing w:line="217" w:lineRule="exact"/>
                      <w:ind w:left="60"/>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6C" w:rsidRDefault="0074206C">
    <w:pPr>
      <w:pStyle w:val="Tekstpodstawowy"/>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6C" w:rsidRDefault="0074206C">
    <w:pPr>
      <w:pStyle w:val="Tekstpodstawowy"/>
      <w:spacing w:line="14" w:lineRule="auto"/>
    </w:pPr>
    <w:r>
      <w:rPr>
        <w:noProof/>
        <w:lang w:eastAsia="pl-PL"/>
      </w:rPr>
      <mc:AlternateContent>
        <mc:Choice Requires="wps">
          <w:drawing>
            <wp:anchor distT="0" distB="0" distL="114300" distR="114300" simplePos="0" relativeHeight="483180544" behindDoc="1" locked="0" layoutInCell="1" allowOverlap="1">
              <wp:simplePos x="0" y="0"/>
              <wp:positionH relativeFrom="page">
                <wp:posOffset>882650</wp:posOffset>
              </wp:positionH>
              <wp:positionV relativeFrom="page">
                <wp:posOffset>9956165</wp:posOffset>
              </wp:positionV>
              <wp:extent cx="5794375" cy="6350"/>
              <wp:effectExtent l="0" t="0" r="0" b="0"/>
              <wp:wrapNone/>
              <wp:docPr id="5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43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3DC41" id="docshape13" o:spid="_x0000_s1026" style="position:absolute;margin-left:69.5pt;margin-top:783.95pt;width:456.25pt;height:.5pt;z-index:-2013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" fillcolor="black" stroked="f">
              <w10:wrap anchorx="page" anchory="page"/>
            </v:rect>
          </w:pict>
        </mc:Fallback>
      </mc:AlternateContent>
    </w:r>
    <w:r>
      <w:rPr>
        <w:noProof/>
        <w:lang w:eastAsia="pl-PL"/>
      </w:rPr>
      <mc:AlternateContent>
        <mc:Choice Requires="wps">
          <w:drawing>
            <wp:anchor distT="0" distB="0" distL="114300" distR="114300" simplePos="0" relativeHeight="483181056" behindDoc="1" locked="0" layoutInCell="1" allowOverlap="1">
              <wp:simplePos x="0" y="0"/>
              <wp:positionH relativeFrom="page">
                <wp:posOffset>3677285</wp:posOffset>
              </wp:positionH>
              <wp:positionV relativeFrom="page">
                <wp:posOffset>9961880</wp:posOffset>
              </wp:positionV>
              <wp:extent cx="216535" cy="152400"/>
              <wp:effectExtent l="0" t="0" r="0" b="0"/>
              <wp:wrapNone/>
              <wp:docPr id="5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06C" w:rsidRDefault="0074206C" w:rsidP="002033A1">
                          <w:pPr>
                            <w:pStyle w:val="Tekstpodstawowy"/>
                            <w:spacing w:line="21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4" o:spid="_x0000_s1036" type="#_x0000_t202" style="position:absolute;margin-left:289.55pt;margin-top:784.4pt;width:17.05pt;height:12pt;z-index:-2013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" filled="f" stroked="f">
              <v:textbox inset="0,0,0,0">
                <w:txbxContent>
                  <w:p w:rsidR="0074206C" w:rsidRDefault="0074206C" w:rsidP="002033A1">
                    <w:pPr>
                      <w:pStyle w:val="Tekstpodstawowy"/>
                      <w:spacing w:line="215" w:lineRule="exact"/>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6C" w:rsidRDefault="0074206C">
    <w:pPr>
      <w:pStyle w:val="Tekstpodstawowy"/>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6C" w:rsidRDefault="0074206C">
    <w:pPr>
      <w:pStyle w:val="Tekstpodstawowy"/>
      <w:spacing w:line="14" w:lineRule="auto"/>
    </w:pPr>
    <w:r>
      <w:rPr>
        <w:noProof/>
        <w:lang w:eastAsia="pl-PL"/>
      </w:rPr>
      <mc:AlternateContent>
        <mc:Choice Requires="wps">
          <w:drawing>
            <wp:anchor distT="0" distB="0" distL="114300" distR="114300" simplePos="0" relativeHeight="483183104" behindDoc="1" locked="0" layoutInCell="1" allowOverlap="1">
              <wp:simplePos x="0" y="0"/>
              <wp:positionH relativeFrom="page">
                <wp:posOffset>882650</wp:posOffset>
              </wp:positionH>
              <wp:positionV relativeFrom="page">
                <wp:posOffset>10059670</wp:posOffset>
              </wp:positionV>
              <wp:extent cx="5797550" cy="6350"/>
              <wp:effectExtent l="0" t="0" r="0" b="0"/>
              <wp:wrapNone/>
              <wp:docPr id="5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B673A" id="docshape18" o:spid="_x0000_s1026" style="position:absolute;margin-left:69.5pt;margin-top:792.1pt;width:456.5pt;height:.5pt;z-index:-2013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" fillcolor="black" stroked="f">
              <w10:wrap anchorx="page" anchory="page"/>
            </v:rect>
          </w:pict>
        </mc:Fallback>
      </mc:AlternateContent>
    </w:r>
    <w:r>
      <w:rPr>
        <w:noProof/>
        <w:lang w:eastAsia="pl-PL"/>
      </w:rPr>
      <mc:AlternateContent>
        <mc:Choice Requires="wps">
          <w:drawing>
            <wp:anchor distT="0" distB="0" distL="114300" distR="114300" simplePos="0" relativeHeight="483183616" behindDoc="1" locked="0" layoutInCell="1" allowOverlap="1">
              <wp:simplePos x="0" y="0"/>
              <wp:positionH relativeFrom="page">
                <wp:posOffset>3679190</wp:posOffset>
              </wp:positionH>
              <wp:positionV relativeFrom="page">
                <wp:posOffset>10067290</wp:posOffset>
              </wp:positionV>
              <wp:extent cx="216535" cy="152400"/>
              <wp:effectExtent l="0" t="0" r="0" b="0"/>
              <wp:wrapNone/>
              <wp:docPr id="50"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06C" w:rsidRDefault="0074206C">
                          <w:pPr>
                            <w:pStyle w:val="Tekstpodstawowy"/>
                            <w:spacing w:line="215" w:lineRule="exact"/>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9" o:spid="_x0000_s1039" type="#_x0000_t202" style="position:absolute;margin-left:289.7pt;margin-top:792.7pt;width:17.05pt;height:12pt;z-index:-2013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" filled="f" stroked="f">
              <v:textbox inset="0,0,0,0">
                <w:txbxContent>
                  <w:p w:rsidR="0074206C" w:rsidRDefault="0074206C">
                    <w:pPr>
                      <w:pStyle w:val="Tekstpodstawowy"/>
                      <w:spacing w:line="215" w:lineRule="exact"/>
                      <w:ind w:left="60"/>
                    </w:pP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6C" w:rsidRDefault="0074206C">
    <w:pPr>
      <w:pStyle w:val="Tekstpodstawowy"/>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6C" w:rsidRDefault="0074206C">
    <w:pPr>
      <w:pStyle w:val="Tekstpodstawowy"/>
      <w:spacing w:line="14" w:lineRule="auto"/>
    </w:pPr>
    <w:r>
      <w:rPr>
        <w:noProof/>
        <w:lang w:eastAsia="pl-PL"/>
      </w:rPr>
      <mc:AlternateContent>
        <mc:Choice Requires="wps">
          <w:drawing>
            <wp:anchor distT="0" distB="0" distL="114300" distR="114300" simplePos="0" relativeHeight="483186688" behindDoc="1" locked="0" layoutInCell="1" allowOverlap="1">
              <wp:simplePos x="0" y="0"/>
              <wp:positionH relativeFrom="page">
                <wp:posOffset>902335</wp:posOffset>
              </wp:positionH>
              <wp:positionV relativeFrom="page">
                <wp:posOffset>9927590</wp:posOffset>
              </wp:positionV>
              <wp:extent cx="5925185" cy="0"/>
              <wp:effectExtent l="0" t="0" r="0" b="0"/>
              <wp:wrapNone/>
              <wp:docPr id="4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1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82ACB" id="Line 74" o:spid="_x0000_s1026" style="position:absolute;z-index:-2012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05pt,781.7pt" to="537.6pt,7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">
              <w10:wrap anchorx="page" anchory="page"/>
            </v:line>
          </w:pict>
        </mc:Fallback>
      </mc:AlternateContent>
    </w:r>
    <w:r>
      <w:rPr>
        <w:noProof/>
        <w:lang w:eastAsia="pl-PL"/>
      </w:rPr>
      <mc:AlternateContent>
        <mc:Choice Requires="wps">
          <w:drawing>
            <wp:anchor distT="0" distB="0" distL="114300" distR="114300" simplePos="0" relativeHeight="483187200" behindDoc="1" locked="0" layoutInCell="1" allowOverlap="1">
              <wp:simplePos x="0" y="0"/>
              <wp:positionH relativeFrom="page">
                <wp:posOffset>3677285</wp:posOffset>
              </wp:positionH>
              <wp:positionV relativeFrom="page">
                <wp:posOffset>10010775</wp:posOffset>
              </wp:positionV>
              <wp:extent cx="216535" cy="152400"/>
              <wp:effectExtent l="0" t="0" r="0" b="0"/>
              <wp:wrapNone/>
              <wp:docPr id="43"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06C" w:rsidRDefault="0074206C">
                          <w:pPr>
                            <w:pStyle w:val="Tekstpodstawowy"/>
                            <w:spacing w:line="215" w:lineRule="exact"/>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7" o:spid="_x0000_s1044" type="#_x0000_t202" style="position:absolute;margin-left:289.55pt;margin-top:788.25pt;width:17.05pt;height:12pt;z-index:-2012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" filled="f" stroked="f">
              <v:textbox inset="0,0,0,0">
                <w:txbxContent>
                  <w:p w:rsidR="0074206C" w:rsidRDefault="0074206C">
                    <w:pPr>
                      <w:pStyle w:val="Tekstpodstawowy"/>
                      <w:spacing w:line="215" w:lineRule="exact"/>
                      <w:ind w:left="6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1A3" w:rsidRDefault="004F01A3">
      <w:r>
        <w:separator/>
      </w:r>
    </w:p>
  </w:footnote>
  <w:footnote w:type="continuationSeparator" w:id="0">
    <w:p w:rsidR="004F01A3" w:rsidRDefault="004F0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6C" w:rsidRDefault="0074206C">
    <w:pPr>
      <w:pStyle w:val="Tekstpodstawowy"/>
      <w:spacing w:line="14" w:lineRule="auto"/>
    </w:pPr>
    <w:r>
      <w:rPr>
        <w:noProof/>
        <w:lang w:eastAsia="pl-PL"/>
      </w:rPr>
      <mc:AlternateContent>
        <mc:Choice Requires="wps">
          <w:drawing>
            <wp:anchor distT="0" distB="0" distL="114300" distR="114300" simplePos="0" relativeHeight="483173888" behindDoc="1" locked="0" layoutInCell="1" allowOverlap="1">
              <wp:simplePos x="0" y="0"/>
              <wp:positionH relativeFrom="page">
                <wp:posOffset>915670</wp:posOffset>
              </wp:positionH>
              <wp:positionV relativeFrom="page">
                <wp:posOffset>730250</wp:posOffset>
              </wp:positionV>
              <wp:extent cx="5760720" cy="1270"/>
              <wp:effectExtent l="0" t="0" r="0" b="0"/>
              <wp:wrapNone/>
              <wp:docPr id="6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127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C779D" id="Line 99" o:spid="_x0000_s1026" style="position:absolute;z-index:-2014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pt,57.5pt" to="525.7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">
              <w10:wrap anchorx="page" anchory="page"/>
            </v:line>
          </w:pict>
        </mc:Fallback>
      </mc:AlternateContent>
    </w:r>
    <w:r>
      <w:rPr>
        <w:noProof/>
        <w:lang w:eastAsia="pl-PL"/>
      </w:rPr>
      <mc:AlternateContent>
        <mc:Choice Requires="wps">
          <w:drawing>
            <wp:anchor distT="0" distB="0" distL="114300" distR="114300" simplePos="0" relativeHeight="483174400" behindDoc="1" locked="0" layoutInCell="1" allowOverlap="1">
              <wp:simplePos x="0" y="0"/>
              <wp:positionH relativeFrom="page">
                <wp:posOffset>920115</wp:posOffset>
              </wp:positionH>
              <wp:positionV relativeFrom="page">
                <wp:posOffset>523875</wp:posOffset>
              </wp:positionV>
              <wp:extent cx="1695450" cy="152400"/>
              <wp:effectExtent l="0" t="0" r="0" b="0"/>
              <wp:wrapNone/>
              <wp:docPr id="6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06C" w:rsidRDefault="0074206C">
                          <w:pPr>
                            <w:spacing w:before="27" w:line="212" w:lineRule="exact"/>
                            <w:ind w:left="20"/>
                            <w:rPr>
                              <w:i/>
                              <w:sz w:val="20"/>
                            </w:rPr>
                          </w:pPr>
                          <w:r>
                            <w:rPr>
                              <w:i/>
                              <w:w w:val="95"/>
                              <w:sz w:val="20"/>
                            </w:rPr>
                            <w:t>SPECYFIKACJA</w:t>
                          </w:r>
                          <w:r>
                            <w:rPr>
                              <w:i/>
                              <w:spacing w:val="53"/>
                              <w:sz w:val="20"/>
                            </w:rPr>
                            <w:t xml:space="preserve"> </w:t>
                          </w:r>
                          <w:r>
                            <w:rPr>
                              <w:i/>
                              <w:spacing w:val="-2"/>
                              <w:sz w:val="20"/>
                            </w:rPr>
                            <w:t>TECHNICZNA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8" type="#_x0000_t202" style="position:absolute;margin-left:72.45pt;margin-top:41.25pt;width:133.5pt;height:12pt;z-index:-2014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" filled="f" stroked="f">
              <v:textbox inset="0,0,0,0">
                <w:txbxContent>
                  <w:p w:rsidR="0074206C" w:rsidRDefault="0074206C">
                    <w:pPr>
                      <w:spacing w:before="27" w:line="212" w:lineRule="exact"/>
                      <w:ind w:left="20"/>
                      <w:rPr>
                        <w:i/>
                        <w:sz w:val="20"/>
                      </w:rPr>
                    </w:pPr>
                    <w:r>
                      <w:rPr>
                        <w:i/>
                        <w:w w:val="95"/>
                        <w:sz w:val="20"/>
                      </w:rPr>
                      <w:t>SPECYFIKACJA</w:t>
                    </w:r>
                    <w:r>
                      <w:rPr>
                        <w:i/>
                        <w:spacing w:val="53"/>
                        <w:sz w:val="20"/>
                      </w:rPr>
                      <w:t xml:space="preserve"> </w:t>
                    </w:r>
                    <w:r>
                      <w:rPr>
                        <w:i/>
                        <w:spacing w:val="-2"/>
                        <w:sz w:val="20"/>
                      </w:rPr>
                      <w:t>TECHNICZNA</w:t>
                    </w:r>
                  </w:p>
                </w:txbxContent>
              </v:textbox>
              <w10:wrap anchorx="page" anchory="page"/>
            </v:shape>
          </w:pict>
        </mc:Fallback>
      </mc:AlternateContent>
    </w:r>
    <w:r>
      <w:rPr>
        <w:noProof/>
        <w:lang w:eastAsia="pl-PL"/>
      </w:rPr>
      <mc:AlternateContent>
        <mc:Choice Requires="wps">
          <w:drawing>
            <wp:anchor distT="0" distB="0" distL="114300" distR="114300" simplePos="0" relativeHeight="483174912" behindDoc="1" locked="0" layoutInCell="1" allowOverlap="1">
              <wp:simplePos x="0" y="0"/>
              <wp:positionH relativeFrom="page">
                <wp:posOffset>5903595</wp:posOffset>
              </wp:positionH>
              <wp:positionV relativeFrom="page">
                <wp:posOffset>523875</wp:posOffset>
              </wp:positionV>
              <wp:extent cx="596265" cy="152400"/>
              <wp:effectExtent l="0" t="0" r="0" b="0"/>
              <wp:wrapNone/>
              <wp:docPr id="6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06C" w:rsidRDefault="0074206C">
                          <w:pPr>
                            <w:spacing w:before="27" w:line="212" w:lineRule="exact"/>
                            <w:ind w:left="20"/>
                            <w:rPr>
                              <w:i/>
                              <w:sz w:val="20"/>
                            </w:rPr>
                          </w:pPr>
                          <w:r>
                            <w:rPr>
                              <w:i/>
                              <w:spacing w:val="-2"/>
                              <w:sz w:val="20"/>
                            </w:rPr>
                            <w:t>D.00.00.00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 o:spid="_x0000_s1029" type="#_x0000_t202" style="position:absolute;margin-left:464.85pt;margin-top:41.25pt;width:46.95pt;height:12pt;z-index:-2014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" filled="f" stroked="f">
              <v:textbox inset="0,0,0,0">
                <w:txbxContent>
                  <w:p w:rsidR="0074206C" w:rsidRDefault="0074206C">
                    <w:pPr>
                      <w:spacing w:before="27" w:line="212" w:lineRule="exact"/>
                      <w:ind w:left="20"/>
                      <w:rPr>
                        <w:i/>
                        <w:sz w:val="20"/>
                      </w:rPr>
                    </w:pPr>
                    <w:r>
                      <w:rPr>
                        <w:i/>
                        <w:spacing w:val="-2"/>
                        <w:sz w:val="20"/>
                      </w:rPr>
                      <w:t>D.00.00.00</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6C" w:rsidRDefault="0074206C">
    <w:pPr>
      <w:pStyle w:val="Tekstpodstawowy"/>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6C" w:rsidRDefault="0074206C">
    <w:pPr>
      <w:pStyle w:val="Tekstpodstawowy"/>
      <w:spacing w:line="14" w:lineRule="auto"/>
    </w:pPr>
    <w:r>
      <w:rPr>
        <w:noProof/>
        <w:lang w:eastAsia="pl-PL"/>
      </w:rPr>
      <mc:AlternateContent>
        <mc:Choice Requires="wps">
          <w:drawing>
            <wp:anchor distT="0" distB="0" distL="114300" distR="114300" simplePos="0" relativeHeight="483187712" behindDoc="1" locked="0" layoutInCell="1" allowOverlap="1">
              <wp:simplePos x="0" y="0"/>
              <wp:positionH relativeFrom="page">
                <wp:posOffset>882650</wp:posOffset>
              </wp:positionH>
              <wp:positionV relativeFrom="page">
                <wp:posOffset>626110</wp:posOffset>
              </wp:positionV>
              <wp:extent cx="5794375" cy="6350"/>
              <wp:effectExtent l="0" t="0" r="0" b="0"/>
              <wp:wrapNone/>
              <wp:docPr id="4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43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EE788" id="docshape28" o:spid="_x0000_s1026" style="position:absolute;margin-left:69.5pt;margin-top:49.3pt;width:456.25pt;height:.5pt;z-index:-2012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" fillcolor="black" stroked="f">
              <w10:wrap anchorx="page" anchory="page"/>
            </v:rect>
          </w:pict>
        </mc:Fallback>
      </mc:AlternateContent>
    </w:r>
    <w:r>
      <w:rPr>
        <w:noProof/>
        <w:lang w:eastAsia="pl-PL"/>
      </w:rPr>
      <mc:AlternateContent>
        <mc:Choice Requires="wps">
          <w:drawing>
            <wp:anchor distT="0" distB="0" distL="114300" distR="114300" simplePos="0" relativeHeight="483188224" behindDoc="1" locked="0" layoutInCell="1" allowOverlap="1">
              <wp:simplePos x="0" y="0"/>
              <wp:positionH relativeFrom="page">
                <wp:posOffset>887730</wp:posOffset>
              </wp:positionH>
              <wp:positionV relativeFrom="page">
                <wp:posOffset>447675</wp:posOffset>
              </wp:positionV>
              <wp:extent cx="1732280" cy="152400"/>
              <wp:effectExtent l="0" t="0" r="0" b="0"/>
              <wp:wrapNone/>
              <wp:docPr id="4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06C" w:rsidRDefault="0074206C">
                          <w:pPr>
                            <w:spacing w:before="27" w:line="212" w:lineRule="exact"/>
                            <w:ind w:left="20"/>
                            <w:rPr>
                              <w:i/>
                              <w:sz w:val="20"/>
                            </w:rPr>
                          </w:pPr>
                          <w:r>
                            <w:rPr>
                              <w:i/>
                              <w:sz w:val="20"/>
                            </w:rPr>
                            <w:t>SPECYFIKACJA</w:t>
                          </w:r>
                          <w:r>
                            <w:rPr>
                              <w:i/>
                              <w:spacing w:val="34"/>
                              <w:sz w:val="20"/>
                            </w:rPr>
                            <w:t xml:space="preserve"> </w:t>
                          </w:r>
                          <w:r>
                            <w:rPr>
                              <w:i/>
                              <w:spacing w:val="-2"/>
                              <w:sz w:val="20"/>
                            </w:rPr>
                            <w:t>TECHNICZNA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9" o:spid="_x0000_s1045" type="#_x0000_t202" style="position:absolute;margin-left:69.9pt;margin-top:35.25pt;width:136.4pt;height:12pt;z-index:-2012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" filled="f" stroked="f">
              <v:textbox inset="0,0,0,0">
                <w:txbxContent>
                  <w:p w:rsidR="0074206C" w:rsidRDefault="0074206C">
                    <w:pPr>
                      <w:spacing w:before="27" w:line="212" w:lineRule="exact"/>
                      <w:ind w:left="20"/>
                      <w:rPr>
                        <w:i/>
                        <w:sz w:val="20"/>
                      </w:rPr>
                    </w:pPr>
                    <w:r>
                      <w:rPr>
                        <w:i/>
                        <w:sz w:val="20"/>
                      </w:rPr>
                      <w:t>SPECYFIKACJA</w:t>
                    </w:r>
                    <w:r>
                      <w:rPr>
                        <w:i/>
                        <w:spacing w:val="34"/>
                        <w:sz w:val="20"/>
                      </w:rPr>
                      <w:t xml:space="preserve"> </w:t>
                    </w:r>
                    <w:r>
                      <w:rPr>
                        <w:i/>
                        <w:spacing w:val="-2"/>
                        <w:sz w:val="20"/>
                      </w:rPr>
                      <w:t>TECHNICZNA</w:t>
                    </w:r>
                  </w:p>
                </w:txbxContent>
              </v:textbox>
              <w10:wrap anchorx="page" anchory="page"/>
            </v:shape>
          </w:pict>
        </mc:Fallback>
      </mc:AlternateContent>
    </w:r>
    <w:r>
      <w:rPr>
        <w:noProof/>
        <w:lang w:eastAsia="pl-PL"/>
      </w:rPr>
      <mc:AlternateContent>
        <mc:Choice Requires="wps">
          <w:drawing>
            <wp:anchor distT="0" distB="0" distL="114300" distR="114300" simplePos="0" relativeHeight="483188736" behindDoc="1" locked="0" layoutInCell="1" allowOverlap="1">
              <wp:simplePos x="0" y="0"/>
              <wp:positionH relativeFrom="page">
                <wp:posOffset>6051550</wp:posOffset>
              </wp:positionH>
              <wp:positionV relativeFrom="page">
                <wp:posOffset>447675</wp:posOffset>
              </wp:positionV>
              <wp:extent cx="594995" cy="152400"/>
              <wp:effectExtent l="0" t="0" r="0" b="0"/>
              <wp:wrapNone/>
              <wp:docPr id="40"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06C" w:rsidRDefault="0074206C">
                          <w:pPr>
                            <w:spacing w:before="27" w:line="212" w:lineRule="exact"/>
                            <w:ind w:left="20"/>
                            <w:rPr>
                              <w:i/>
                              <w:sz w:val="20"/>
                            </w:rPr>
                          </w:pPr>
                          <w:r>
                            <w:rPr>
                              <w:i/>
                              <w:spacing w:val="-2"/>
                              <w:sz w:val="20"/>
                            </w:rPr>
                            <w:t>D.02.01.01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0" o:spid="_x0000_s1046" type="#_x0000_t202" style="position:absolute;margin-left:476.5pt;margin-top:35.25pt;width:46.85pt;height:12pt;z-index:-2012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" filled="f" stroked="f">
              <v:textbox inset="0,0,0,0">
                <w:txbxContent>
                  <w:p w:rsidR="0074206C" w:rsidRDefault="0074206C">
                    <w:pPr>
                      <w:spacing w:before="27" w:line="212" w:lineRule="exact"/>
                      <w:ind w:left="20"/>
                      <w:rPr>
                        <w:i/>
                        <w:sz w:val="20"/>
                      </w:rPr>
                    </w:pPr>
                    <w:r>
                      <w:rPr>
                        <w:i/>
                        <w:spacing w:val="-2"/>
                        <w:sz w:val="20"/>
                      </w:rPr>
                      <w:t>D.02.01.01</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6C" w:rsidRDefault="0074206C">
    <w:pPr>
      <w:pStyle w:val="Tekstpodstawowy"/>
      <w:spacing w:line="14" w:lineRule="auto"/>
    </w:pPr>
    <w:r>
      <w:rPr>
        <w:noProof/>
        <w:lang w:eastAsia="pl-PL"/>
      </w:rPr>
      <mc:AlternateContent>
        <mc:Choice Requires="wps">
          <w:drawing>
            <wp:anchor distT="0" distB="0" distL="114300" distR="114300" simplePos="0" relativeHeight="483196416" behindDoc="1" locked="0" layoutInCell="1" allowOverlap="1">
              <wp:simplePos x="0" y="0"/>
              <wp:positionH relativeFrom="page">
                <wp:posOffset>882650</wp:posOffset>
              </wp:positionH>
              <wp:positionV relativeFrom="page">
                <wp:posOffset>699770</wp:posOffset>
              </wp:positionV>
              <wp:extent cx="5795645" cy="6350"/>
              <wp:effectExtent l="0" t="0" r="0" b="0"/>
              <wp:wrapNone/>
              <wp:docPr id="37"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F3824" id="docshape45" o:spid="_x0000_s1026" style="position:absolute;margin-left:69.5pt;margin-top:55.1pt;width:456.35pt;height:.5pt;z-index:-2012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" fillcolor="black" stroked="f">
              <w10:wrap anchorx="page" anchory="page"/>
            </v:rect>
          </w:pict>
        </mc:Fallback>
      </mc:AlternateContent>
    </w:r>
    <w:r>
      <w:rPr>
        <w:noProof/>
        <w:lang w:eastAsia="pl-PL"/>
      </w:rPr>
      <mc:AlternateContent>
        <mc:Choice Requires="wps">
          <w:drawing>
            <wp:anchor distT="0" distB="0" distL="114300" distR="114300" simplePos="0" relativeHeight="483196928" behindDoc="1" locked="0" layoutInCell="1" allowOverlap="1">
              <wp:simplePos x="0" y="0"/>
              <wp:positionH relativeFrom="page">
                <wp:posOffset>887730</wp:posOffset>
              </wp:positionH>
              <wp:positionV relativeFrom="page">
                <wp:posOffset>520065</wp:posOffset>
              </wp:positionV>
              <wp:extent cx="4531995" cy="152400"/>
              <wp:effectExtent l="0" t="0" r="0" b="0"/>
              <wp:wrapNone/>
              <wp:docPr id="36"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9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06C" w:rsidRDefault="0074206C">
                          <w:pPr>
                            <w:spacing w:before="28" w:line="211" w:lineRule="exact"/>
                            <w:ind w:left="20"/>
                            <w:rPr>
                              <w:i/>
                              <w:sz w:val="20"/>
                            </w:rPr>
                          </w:pPr>
                          <w:r>
                            <w:rPr>
                              <w:i/>
                              <w:sz w:val="20"/>
                            </w:rPr>
                            <w:t>SPECYFIKACJA</w:t>
                          </w:r>
                          <w:r>
                            <w:rPr>
                              <w:i/>
                              <w:spacing w:val="-9"/>
                              <w:sz w:val="20"/>
                            </w:rPr>
                            <w:t xml:space="preserve"> </w:t>
                          </w:r>
                          <w:r>
                            <w:rPr>
                              <w:i/>
                              <w:sz w:val="20"/>
                            </w:rPr>
                            <w:t>TECHNICZNA</w:t>
                          </w:r>
                          <w:r>
                            <w:rPr>
                              <w:i/>
                              <w:spacing w:val="-6"/>
                              <w:sz w:val="20"/>
                            </w:rPr>
                            <w:t xml:space="preserve"> </w:t>
                          </w:r>
                          <w:r>
                            <w:rPr>
                              <w:i/>
                              <w:sz w:val="20"/>
                            </w:rPr>
                            <w:t>WYKONANIA</w:t>
                          </w:r>
                          <w:r>
                            <w:rPr>
                              <w:i/>
                              <w:spacing w:val="-8"/>
                              <w:sz w:val="20"/>
                            </w:rPr>
                            <w:t xml:space="preserve"> </w:t>
                          </w:r>
                          <w:r>
                            <w:rPr>
                              <w:i/>
                              <w:sz w:val="20"/>
                            </w:rPr>
                            <w:t>I</w:t>
                          </w:r>
                          <w:r>
                            <w:rPr>
                              <w:i/>
                              <w:spacing w:val="-9"/>
                              <w:sz w:val="20"/>
                            </w:rPr>
                            <w:t xml:space="preserve"> </w:t>
                          </w:r>
                          <w:r>
                            <w:rPr>
                              <w:i/>
                              <w:sz w:val="20"/>
                            </w:rPr>
                            <w:t>ODBIORU</w:t>
                          </w:r>
                          <w:r>
                            <w:rPr>
                              <w:i/>
                              <w:spacing w:val="-9"/>
                              <w:sz w:val="20"/>
                            </w:rPr>
                            <w:t xml:space="preserve"> </w:t>
                          </w:r>
                          <w:r>
                            <w:rPr>
                              <w:i/>
                              <w:sz w:val="20"/>
                            </w:rPr>
                            <w:t>ROBÓT</w:t>
                          </w:r>
                          <w:r>
                            <w:rPr>
                              <w:i/>
                              <w:spacing w:val="-9"/>
                              <w:sz w:val="20"/>
                            </w:rPr>
                            <w:t xml:space="preserve"> </w:t>
                          </w:r>
                          <w:r>
                            <w:rPr>
                              <w:i/>
                              <w:spacing w:val="-2"/>
                              <w:sz w:val="20"/>
                            </w:rPr>
                            <w:t>BUDOWLANYCH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6" o:spid="_x0000_s1048" type="#_x0000_t202" style="position:absolute;margin-left:69.9pt;margin-top:40.95pt;width:356.85pt;height:12pt;z-index:-2011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" filled="f" stroked="f">
              <v:textbox inset="0,0,0,0">
                <w:txbxContent>
                  <w:p w:rsidR="0074206C" w:rsidRDefault="0074206C">
                    <w:pPr>
                      <w:spacing w:before="28" w:line="211" w:lineRule="exact"/>
                      <w:ind w:left="20"/>
                      <w:rPr>
                        <w:i/>
                        <w:sz w:val="20"/>
                      </w:rPr>
                    </w:pPr>
                    <w:r>
                      <w:rPr>
                        <w:i/>
                        <w:sz w:val="20"/>
                      </w:rPr>
                      <w:t>SPECYFIKACJA</w:t>
                    </w:r>
                    <w:r>
                      <w:rPr>
                        <w:i/>
                        <w:spacing w:val="-9"/>
                        <w:sz w:val="20"/>
                      </w:rPr>
                      <w:t xml:space="preserve"> </w:t>
                    </w:r>
                    <w:r>
                      <w:rPr>
                        <w:i/>
                        <w:sz w:val="20"/>
                      </w:rPr>
                      <w:t>TECHNICZNA</w:t>
                    </w:r>
                    <w:r>
                      <w:rPr>
                        <w:i/>
                        <w:spacing w:val="-6"/>
                        <w:sz w:val="20"/>
                      </w:rPr>
                      <w:t xml:space="preserve"> </w:t>
                    </w:r>
                    <w:r>
                      <w:rPr>
                        <w:i/>
                        <w:sz w:val="20"/>
                      </w:rPr>
                      <w:t>WYKONANIA</w:t>
                    </w:r>
                    <w:r>
                      <w:rPr>
                        <w:i/>
                        <w:spacing w:val="-8"/>
                        <w:sz w:val="20"/>
                      </w:rPr>
                      <w:t xml:space="preserve"> </w:t>
                    </w:r>
                    <w:r>
                      <w:rPr>
                        <w:i/>
                        <w:sz w:val="20"/>
                      </w:rPr>
                      <w:t>I</w:t>
                    </w:r>
                    <w:r>
                      <w:rPr>
                        <w:i/>
                        <w:spacing w:val="-9"/>
                        <w:sz w:val="20"/>
                      </w:rPr>
                      <w:t xml:space="preserve"> </w:t>
                    </w:r>
                    <w:r>
                      <w:rPr>
                        <w:i/>
                        <w:sz w:val="20"/>
                      </w:rPr>
                      <w:t>ODBIORU</w:t>
                    </w:r>
                    <w:r>
                      <w:rPr>
                        <w:i/>
                        <w:spacing w:val="-9"/>
                        <w:sz w:val="20"/>
                      </w:rPr>
                      <w:t xml:space="preserve"> </w:t>
                    </w:r>
                    <w:r>
                      <w:rPr>
                        <w:i/>
                        <w:sz w:val="20"/>
                      </w:rPr>
                      <w:t>ROBÓT</w:t>
                    </w:r>
                    <w:r>
                      <w:rPr>
                        <w:i/>
                        <w:spacing w:val="-9"/>
                        <w:sz w:val="20"/>
                      </w:rPr>
                      <w:t xml:space="preserve"> </w:t>
                    </w:r>
                    <w:r>
                      <w:rPr>
                        <w:i/>
                        <w:spacing w:val="-2"/>
                        <w:sz w:val="20"/>
                      </w:rPr>
                      <w:t>BUDOWLANYCH</w:t>
                    </w:r>
                  </w:p>
                </w:txbxContent>
              </v:textbox>
              <w10:wrap anchorx="page" anchory="page"/>
            </v:shape>
          </w:pict>
        </mc:Fallback>
      </mc:AlternateContent>
    </w:r>
    <w:r>
      <w:rPr>
        <w:noProof/>
        <w:lang w:eastAsia="pl-PL"/>
      </w:rPr>
      <mc:AlternateContent>
        <mc:Choice Requires="wps">
          <w:drawing>
            <wp:anchor distT="0" distB="0" distL="114300" distR="114300" simplePos="0" relativeHeight="483197440" behindDoc="1" locked="0" layoutInCell="1" allowOverlap="1">
              <wp:simplePos x="0" y="0"/>
              <wp:positionH relativeFrom="page">
                <wp:posOffset>6066790</wp:posOffset>
              </wp:positionH>
              <wp:positionV relativeFrom="page">
                <wp:posOffset>520065</wp:posOffset>
              </wp:positionV>
              <wp:extent cx="608330" cy="152400"/>
              <wp:effectExtent l="0" t="0" r="0" b="0"/>
              <wp:wrapNone/>
              <wp:docPr id="35"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06C" w:rsidRDefault="0074206C">
                          <w:pPr>
                            <w:spacing w:before="28" w:line="211" w:lineRule="exact"/>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7" o:spid="_x0000_s1049" type="#_x0000_t202" style="position:absolute;margin-left:477.7pt;margin-top:40.95pt;width:47.9pt;height:12pt;z-index:-2011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" filled="f" stroked="f">
              <v:textbox inset="0,0,0,0">
                <w:txbxContent>
                  <w:p w:rsidR="0074206C" w:rsidRDefault="0074206C">
                    <w:pPr>
                      <w:spacing w:before="28" w:line="211" w:lineRule="exact"/>
                      <w:ind w:left="20"/>
                      <w:rPr>
                        <w:i/>
                        <w:sz w:val="20"/>
                      </w:rPr>
                    </w:pP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6C" w:rsidRDefault="0074206C">
    <w:pPr>
      <w:pStyle w:val="Tekstpodstawowy"/>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6C" w:rsidRDefault="0074206C">
    <w:pPr>
      <w:pStyle w:val="Tekstpodstawowy"/>
      <w:spacing w:line="14" w:lineRule="auto"/>
    </w:pPr>
    <w:r>
      <w:rPr>
        <w:noProof/>
        <w:lang w:eastAsia="pl-PL"/>
      </w:rPr>
      <mc:AlternateContent>
        <mc:Choice Requires="wps">
          <w:drawing>
            <wp:anchor distT="0" distB="0" distL="114300" distR="114300" simplePos="0" relativeHeight="483204096" behindDoc="1" locked="0" layoutInCell="1" allowOverlap="1">
              <wp:simplePos x="0" y="0"/>
              <wp:positionH relativeFrom="page">
                <wp:posOffset>882650</wp:posOffset>
              </wp:positionH>
              <wp:positionV relativeFrom="page">
                <wp:posOffset>699770</wp:posOffset>
              </wp:positionV>
              <wp:extent cx="5795645" cy="6350"/>
              <wp:effectExtent l="0" t="0" r="0" b="0"/>
              <wp:wrapNone/>
              <wp:docPr id="32"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6DC5C" id="docshape60" o:spid="_x0000_s1026" style="position:absolute;margin-left:69.5pt;margin-top:55.1pt;width:456.35pt;height:.5pt;z-index:-2011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" fillcolor="black" stroked="f">
              <w10:wrap anchorx="page" anchory="page"/>
            </v:rect>
          </w:pict>
        </mc:Fallback>
      </mc:AlternateContent>
    </w:r>
    <w:r>
      <w:rPr>
        <w:noProof/>
        <w:lang w:eastAsia="pl-PL"/>
      </w:rPr>
      <mc:AlternateContent>
        <mc:Choice Requires="wps">
          <w:drawing>
            <wp:anchor distT="0" distB="0" distL="114300" distR="114300" simplePos="0" relativeHeight="483204608" behindDoc="1" locked="0" layoutInCell="1" allowOverlap="1">
              <wp:simplePos x="0" y="0"/>
              <wp:positionH relativeFrom="page">
                <wp:posOffset>887730</wp:posOffset>
              </wp:positionH>
              <wp:positionV relativeFrom="page">
                <wp:posOffset>520065</wp:posOffset>
              </wp:positionV>
              <wp:extent cx="4531995" cy="152400"/>
              <wp:effectExtent l="0" t="0" r="0" b="0"/>
              <wp:wrapNone/>
              <wp:docPr id="31"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9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06C" w:rsidRDefault="0074206C">
                          <w:pPr>
                            <w:spacing w:before="28" w:line="211" w:lineRule="exact"/>
                            <w:ind w:left="20"/>
                            <w:rPr>
                              <w:i/>
                              <w:sz w:val="20"/>
                            </w:rPr>
                          </w:pPr>
                          <w:r>
                            <w:rPr>
                              <w:i/>
                              <w:sz w:val="20"/>
                            </w:rPr>
                            <w:t>SPECYFIKACJA</w:t>
                          </w:r>
                          <w:r>
                            <w:rPr>
                              <w:i/>
                              <w:spacing w:val="-9"/>
                              <w:sz w:val="20"/>
                            </w:rPr>
                            <w:t xml:space="preserve"> </w:t>
                          </w:r>
                          <w:r>
                            <w:rPr>
                              <w:i/>
                              <w:sz w:val="20"/>
                            </w:rPr>
                            <w:t>TECHNICZNA</w:t>
                          </w:r>
                          <w:r>
                            <w:rPr>
                              <w:i/>
                              <w:spacing w:val="-6"/>
                              <w:sz w:val="20"/>
                            </w:rPr>
                            <w:t xml:space="preserve"> </w:t>
                          </w:r>
                          <w:r>
                            <w:rPr>
                              <w:i/>
                              <w:sz w:val="20"/>
                            </w:rPr>
                            <w:t>WYKONANIA</w:t>
                          </w:r>
                          <w:r>
                            <w:rPr>
                              <w:i/>
                              <w:spacing w:val="-8"/>
                              <w:sz w:val="20"/>
                            </w:rPr>
                            <w:t xml:space="preserve"> </w:t>
                          </w:r>
                          <w:r>
                            <w:rPr>
                              <w:i/>
                              <w:sz w:val="20"/>
                            </w:rPr>
                            <w:t>I</w:t>
                          </w:r>
                          <w:r>
                            <w:rPr>
                              <w:i/>
                              <w:spacing w:val="-9"/>
                              <w:sz w:val="20"/>
                            </w:rPr>
                            <w:t xml:space="preserve"> </w:t>
                          </w:r>
                          <w:r>
                            <w:rPr>
                              <w:i/>
                              <w:sz w:val="20"/>
                            </w:rPr>
                            <w:t>ODBIORU</w:t>
                          </w:r>
                          <w:r>
                            <w:rPr>
                              <w:i/>
                              <w:spacing w:val="-9"/>
                              <w:sz w:val="20"/>
                            </w:rPr>
                            <w:t xml:space="preserve"> </w:t>
                          </w:r>
                          <w:r>
                            <w:rPr>
                              <w:i/>
                              <w:sz w:val="20"/>
                            </w:rPr>
                            <w:t>ROBÓT</w:t>
                          </w:r>
                          <w:r>
                            <w:rPr>
                              <w:i/>
                              <w:spacing w:val="-9"/>
                              <w:sz w:val="20"/>
                            </w:rPr>
                            <w:t xml:space="preserve"> </w:t>
                          </w:r>
                          <w:r>
                            <w:rPr>
                              <w:i/>
                              <w:spacing w:val="-2"/>
                              <w:sz w:val="20"/>
                            </w:rPr>
                            <w:t>BUDOWLANYCH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61" o:spid="_x0000_s1051" type="#_x0000_t202" style="position:absolute;margin-left:69.9pt;margin-top:40.95pt;width:356.85pt;height:12pt;z-index:-2011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" filled="f" stroked="f">
              <v:textbox inset="0,0,0,0">
                <w:txbxContent>
                  <w:p w:rsidR="0074206C" w:rsidRDefault="0074206C">
                    <w:pPr>
                      <w:spacing w:before="28" w:line="211" w:lineRule="exact"/>
                      <w:ind w:left="20"/>
                      <w:rPr>
                        <w:i/>
                        <w:sz w:val="20"/>
                      </w:rPr>
                    </w:pPr>
                    <w:r>
                      <w:rPr>
                        <w:i/>
                        <w:sz w:val="20"/>
                      </w:rPr>
                      <w:t>SPECYFIKACJA</w:t>
                    </w:r>
                    <w:r>
                      <w:rPr>
                        <w:i/>
                        <w:spacing w:val="-9"/>
                        <w:sz w:val="20"/>
                      </w:rPr>
                      <w:t xml:space="preserve"> </w:t>
                    </w:r>
                    <w:r>
                      <w:rPr>
                        <w:i/>
                        <w:sz w:val="20"/>
                      </w:rPr>
                      <w:t>TECHNICZNA</w:t>
                    </w:r>
                    <w:r>
                      <w:rPr>
                        <w:i/>
                        <w:spacing w:val="-6"/>
                        <w:sz w:val="20"/>
                      </w:rPr>
                      <w:t xml:space="preserve"> </w:t>
                    </w:r>
                    <w:r>
                      <w:rPr>
                        <w:i/>
                        <w:sz w:val="20"/>
                      </w:rPr>
                      <w:t>WYKONANIA</w:t>
                    </w:r>
                    <w:r>
                      <w:rPr>
                        <w:i/>
                        <w:spacing w:val="-8"/>
                        <w:sz w:val="20"/>
                      </w:rPr>
                      <w:t xml:space="preserve"> </w:t>
                    </w:r>
                    <w:r>
                      <w:rPr>
                        <w:i/>
                        <w:sz w:val="20"/>
                      </w:rPr>
                      <w:t>I</w:t>
                    </w:r>
                    <w:r>
                      <w:rPr>
                        <w:i/>
                        <w:spacing w:val="-9"/>
                        <w:sz w:val="20"/>
                      </w:rPr>
                      <w:t xml:space="preserve"> </w:t>
                    </w:r>
                    <w:r>
                      <w:rPr>
                        <w:i/>
                        <w:sz w:val="20"/>
                      </w:rPr>
                      <w:t>ODBIORU</w:t>
                    </w:r>
                    <w:r>
                      <w:rPr>
                        <w:i/>
                        <w:spacing w:val="-9"/>
                        <w:sz w:val="20"/>
                      </w:rPr>
                      <w:t xml:space="preserve"> </w:t>
                    </w:r>
                    <w:r>
                      <w:rPr>
                        <w:i/>
                        <w:sz w:val="20"/>
                      </w:rPr>
                      <w:t>ROBÓT</w:t>
                    </w:r>
                    <w:r>
                      <w:rPr>
                        <w:i/>
                        <w:spacing w:val="-9"/>
                        <w:sz w:val="20"/>
                      </w:rPr>
                      <w:t xml:space="preserve"> </w:t>
                    </w:r>
                    <w:r>
                      <w:rPr>
                        <w:i/>
                        <w:spacing w:val="-2"/>
                        <w:sz w:val="20"/>
                      </w:rPr>
                      <w:t>BUDOWLANYCH</w:t>
                    </w:r>
                  </w:p>
                </w:txbxContent>
              </v:textbox>
              <w10:wrap anchorx="page" anchory="page"/>
            </v:shape>
          </w:pict>
        </mc:Fallback>
      </mc:AlternateContent>
    </w:r>
    <w:r>
      <w:rPr>
        <w:noProof/>
        <w:lang w:eastAsia="pl-PL"/>
      </w:rPr>
      <mc:AlternateContent>
        <mc:Choice Requires="wps">
          <w:drawing>
            <wp:anchor distT="0" distB="0" distL="114300" distR="114300" simplePos="0" relativeHeight="483205120" behindDoc="1" locked="0" layoutInCell="1" allowOverlap="1">
              <wp:simplePos x="0" y="0"/>
              <wp:positionH relativeFrom="page">
                <wp:posOffset>6034405</wp:posOffset>
              </wp:positionH>
              <wp:positionV relativeFrom="page">
                <wp:posOffset>520065</wp:posOffset>
              </wp:positionV>
              <wp:extent cx="640715" cy="152400"/>
              <wp:effectExtent l="0" t="0" r="0" b="0"/>
              <wp:wrapNone/>
              <wp:docPr id="30" name="docshape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06C" w:rsidRDefault="0074206C">
                          <w:pPr>
                            <w:spacing w:before="28" w:line="211" w:lineRule="exact"/>
                            <w:ind w:left="20"/>
                            <w:rPr>
                              <w:i/>
                              <w:sz w:val="20"/>
                            </w:rPr>
                          </w:pPr>
                          <w:r>
                            <w:rPr>
                              <w:i/>
                              <w:spacing w:val="-2"/>
                              <w:sz w:val="20"/>
                            </w:rPr>
                            <w:t>M.20.01.05.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2" o:spid="_x0000_s1052" type="#_x0000_t202" style="position:absolute;margin-left:475.15pt;margin-top:40.95pt;width:50.45pt;height:12pt;z-index:-2011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" filled="f" stroked="f">
              <v:textbox inset="0,0,0,0">
                <w:txbxContent>
                  <w:p w:rsidR="0074206C" w:rsidRDefault="0074206C">
                    <w:pPr>
                      <w:spacing w:before="28" w:line="211" w:lineRule="exact"/>
                      <w:ind w:left="20"/>
                      <w:rPr>
                        <w:i/>
                        <w:sz w:val="20"/>
                      </w:rPr>
                    </w:pPr>
                    <w:r>
                      <w:rPr>
                        <w:i/>
                        <w:spacing w:val="-2"/>
                        <w:sz w:val="20"/>
                      </w:rPr>
                      <w:t>M.20.01.05.</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6C" w:rsidRDefault="0074206C">
    <w:pPr>
      <w:pStyle w:val="Tekstpodstawowy"/>
      <w:spacing w:line="14" w:lineRule="auto"/>
    </w:pPr>
    <w:r>
      <w:rPr>
        <w:noProof/>
        <w:lang w:eastAsia="pl-PL"/>
      </w:rPr>
      <mc:AlternateContent>
        <mc:Choice Requires="wps">
          <w:drawing>
            <wp:anchor distT="0" distB="0" distL="114300" distR="114300" simplePos="0" relativeHeight="483206656" behindDoc="1" locked="0" layoutInCell="1" allowOverlap="1">
              <wp:simplePos x="0" y="0"/>
              <wp:positionH relativeFrom="page">
                <wp:posOffset>882650</wp:posOffset>
              </wp:positionH>
              <wp:positionV relativeFrom="page">
                <wp:posOffset>699770</wp:posOffset>
              </wp:positionV>
              <wp:extent cx="5795645" cy="6350"/>
              <wp:effectExtent l="0" t="0" r="0" b="0"/>
              <wp:wrapNone/>
              <wp:docPr id="27" name="docshape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868E8" id="docshape65" o:spid="_x0000_s1026" style="position:absolute;margin-left:69.5pt;margin-top:55.1pt;width:456.35pt;height:.5pt;z-index:-2010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" fillcolor="black" stroked="f">
              <w10:wrap anchorx="page" anchory="page"/>
            </v:rect>
          </w:pict>
        </mc:Fallback>
      </mc:AlternateContent>
    </w:r>
    <w:r>
      <w:rPr>
        <w:noProof/>
        <w:lang w:eastAsia="pl-PL"/>
      </w:rPr>
      <mc:AlternateContent>
        <mc:Choice Requires="wps">
          <w:drawing>
            <wp:anchor distT="0" distB="0" distL="114300" distR="114300" simplePos="0" relativeHeight="483207168" behindDoc="1" locked="0" layoutInCell="1" allowOverlap="1">
              <wp:simplePos x="0" y="0"/>
              <wp:positionH relativeFrom="page">
                <wp:posOffset>887730</wp:posOffset>
              </wp:positionH>
              <wp:positionV relativeFrom="page">
                <wp:posOffset>520065</wp:posOffset>
              </wp:positionV>
              <wp:extent cx="4531995" cy="152400"/>
              <wp:effectExtent l="0" t="0" r="0" b="0"/>
              <wp:wrapNone/>
              <wp:docPr id="26" name="docshape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9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06C" w:rsidRDefault="0074206C">
                          <w:pPr>
                            <w:spacing w:before="28" w:line="211" w:lineRule="exact"/>
                            <w:ind w:left="20"/>
                            <w:rPr>
                              <w:i/>
                              <w:sz w:val="20"/>
                            </w:rPr>
                          </w:pPr>
                          <w:r>
                            <w:rPr>
                              <w:i/>
                              <w:sz w:val="20"/>
                            </w:rPr>
                            <w:t>SPECYFIKACJA</w:t>
                          </w:r>
                          <w:r>
                            <w:rPr>
                              <w:i/>
                              <w:spacing w:val="-9"/>
                              <w:sz w:val="20"/>
                            </w:rPr>
                            <w:t xml:space="preserve"> </w:t>
                          </w:r>
                          <w:r>
                            <w:rPr>
                              <w:i/>
                              <w:sz w:val="20"/>
                            </w:rPr>
                            <w:t>TECHNICZNA</w:t>
                          </w:r>
                          <w:r>
                            <w:rPr>
                              <w:i/>
                              <w:spacing w:val="-6"/>
                              <w:sz w:val="20"/>
                            </w:rPr>
                            <w:t xml:space="preserve"> </w:t>
                          </w:r>
                          <w:r>
                            <w:rPr>
                              <w:i/>
                              <w:sz w:val="20"/>
                            </w:rPr>
                            <w:t>WYKONANIA</w:t>
                          </w:r>
                          <w:r>
                            <w:rPr>
                              <w:i/>
                              <w:spacing w:val="-8"/>
                              <w:sz w:val="20"/>
                            </w:rPr>
                            <w:t xml:space="preserve"> </w:t>
                          </w:r>
                          <w:r>
                            <w:rPr>
                              <w:i/>
                              <w:sz w:val="20"/>
                            </w:rPr>
                            <w:t>I</w:t>
                          </w:r>
                          <w:r>
                            <w:rPr>
                              <w:i/>
                              <w:spacing w:val="-9"/>
                              <w:sz w:val="20"/>
                            </w:rPr>
                            <w:t xml:space="preserve"> </w:t>
                          </w:r>
                          <w:r>
                            <w:rPr>
                              <w:i/>
                              <w:sz w:val="20"/>
                            </w:rPr>
                            <w:t>ODBIORU</w:t>
                          </w:r>
                          <w:r>
                            <w:rPr>
                              <w:i/>
                              <w:spacing w:val="-9"/>
                              <w:sz w:val="20"/>
                            </w:rPr>
                            <w:t xml:space="preserve"> </w:t>
                          </w:r>
                          <w:r>
                            <w:rPr>
                              <w:i/>
                              <w:sz w:val="20"/>
                            </w:rPr>
                            <w:t>ROBÓT</w:t>
                          </w:r>
                          <w:r>
                            <w:rPr>
                              <w:i/>
                              <w:spacing w:val="-9"/>
                              <w:sz w:val="20"/>
                            </w:rPr>
                            <w:t xml:space="preserve"> </w:t>
                          </w:r>
                          <w:r>
                            <w:rPr>
                              <w:i/>
                              <w:spacing w:val="-2"/>
                              <w:sz w:val="20"/>
                            </w:rPr>
                            <w:t>BUDOWLANYCH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66" o:spid="_x0000_s1054" type="#_x0000_t202" style="position:absolute;margin-left:69.9pt;margin-top:40.95pt;width:356.85pt;height:12pt;z-index:-2010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" filled="f" stroked="f">
              <v:textbox inset="0,0,0,0">
                <w:txbxContent>
                  <w:p w:rsidR="0074206C" w:rsidRDefault="0074206C">
                    <w:pPr>
                      <w:spacing w:before="28" w:line="211" w:lineRule="exact"/>
                      <w:ind w:left="20"/>
                      <w:rPr>
                        <w:i/>
                        <w:sz w:val="20"/>
                      </w:rPr>
                    </w:pPr>
                    <w:r>
                      <w:rPr>
                        <w:i/>
                        <w:sz w:val="20"/>
                      </w:rPr>
                      <w:t>SPECYFIKACJA</w:t>
                    </w:r>
                    <w:r>
                      <w:rPr>
                        <w:i/>
                        <w:spacing w:val="-9"/>
                        <w:sz w:val="20"/>
                      </w:rPr>
                      <w:t xml:space="preserve"> </w:t>
                    </w:r>
                    <w:r>
                      <w:rPr>
                        <w:i/>
                        <w:sz w:val="20"/>
                      </w:rPr>
                      <w:t>TECHNICZNA</w:t>
                    </w:r>
                    <w:r>
                      <w:rPr>
                        <w:i/>
                        <w:spacing w:val="-6"/>
                        <w:sz w:val="20"/>
                      </w:rPr>
                      <w:t xml:space="preserve"> </w:t>
                    </w:r>
                    <w:r>
                      <w:rPr>
                        <w:i/>
                        <w:sz w:val="20"/>
                      </w:rPr>
                      <w:t>WYKONANIA</w:t>
                    </w:r>
                    <w:r>
                      <w:rPr>
                        <w:i/>
                        <w:spacing w:val="-8"/>
                        <w:sz w:val="20"/>
                      </w:rPr>
                      <w:t xml:space="preserve"> </w:t>
                    </w:r>
                    <w:r>
                      <w:rPr>
                        <w:i/>
                        <w:sz w:val="20"/>
                      </w:rPr>
                      <w:t>I</w:t>
                    </w:r>
                    <w:r>
                      <w:rPr>
                        <w:i/>
                        <w:spacing w:val="-9"/>
                        <w:sz w:val="20"/>
                      </w:rPr>
                      <w:t xml:space="preserve"> </w:t>
                    </w:r>
                    <w:r>
                      <w:rPr>
                        <w:i/>
                        <w:sz w:val="20"/>
                      </w:rPr>
                      <w:t>ODBIORU</w:t>
                    </w:r>
                    <w:r>
                      <w:rPr>
                        <w:i/>
                        <w:spacing w:val="-9"/>
                        <w:sz w:val="20"/>
                      </w:rPr>
                      <w:t xml:space="preserve"> </w:t>
                    </w:r>
                    <w:r>
                      <w:rPr>
                        <w:i/>
                        <w:sz w:val="20"/>
                      </w:rPr>
                      <w:t>ROBÓT</w:t>
                    </w:r>
                    <w:r>
                      <w:rPr>
                        <w:i/>
                        <w:spacing w:val="-9"/>
                        <w:sz w:val="20"/>
                      </w:rPr>
                      <w:t xml:space="preserve"> </w:t>
                    </w:r>
                    <w:r>
                      <w:rPr>
                        <w:i/>
                        <w:spacing w:val="-2"/>
                        <w:sz w:val="20"/>
                      </w:rPr>
                      <w:t>BUDOWLANYCH</w:t>
                    </w:r>
                  </w:p>
                </w:txbxContent>
              </v:textbox>
              <w10:wrap anchorx="page" anchory="page"/>
            </v:shape>
          </w:pict>
        </mc:Fallback>
      </mc:AlternateContent>
    </w:r>
    <w:r>
      <w:rPr>
        <w:noProof/>
        <w:lang w:eastAsia="pl-PL"/>
      </w:rPr>
      <mc:AlternateContent>
        <mc:Choice Requires="wps">
          <w:drawing>
            <wp:anchor distT="0" distB="0" distL="114300" distR="114300" simplePos="0" relativeHeight="483207680" behindDoc="1" locked="0" layoutInCell="1" allowOverlap="1">
              <wp:simplePos x="0" y="0"/>
              <wp:positionH relativeFrom="page">
                <wp:posOffset>6034405</wp:posOffset>
              </wp:positionH>
              <wp:positionV relativeFrom="page">
                <wp:posOffset>520065</wp:posOffset>
              </wp:positionV>
              <wp:extent cx="640715" cy="152400"/>
              <wp:effectExtent l="0" t="0" r="0" b="0"/>
              <wp:wrapNone/>
              <wp:docPr id="25" name="docshape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06C" w:rsidRDefault="0074206C">
                          <w:pPr>
                            <w:spacing w:before="28" w:line="211" w:lineRule="exact"/>
                            <w:ind w:left="20"/>
                            <w:rPr>
                              <w:i/>
                              <w:sz w:val="20"/>
                            </w:rPr>
                          </w:pPr>
                          <w:r>
                            <w:rPr>
                              <w:i/>
                              <w:spacing w:val="-2"/>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7" o:spid="_x0000_s1055" type="#_x0000_t202" style="position:absolute;margin-left:475.15pt;margin-top:40.95pt;width:50.45pt;height:12pt;z-index:-2010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" filled="f" stroked="f">
              <v:textbox inset="0,0,0,0">
                <w:txbxContent>
                  <w:p w:rsidR="0074206C" w:rsidRDefault="0074206C">
                    <w:pPr>
                      <w:spacing w:before="28" w:line="211" w:lineRule="exact"/>
                      <w:ind w:left="20"/>
                      <w:rPr>
                        <w:i/>
                        <w:sz w:val="20"/>
                      </w:rPr>
                    </w:pPr>
                    <w:r>
                      <w:rPr>
                        <w:i/>
                        <w:spacing w:val="-2"/>
                        <w:sz w:val="20"/>
                      </w:rPr>
                      <w:t>.</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6C" w:rsidRDefault="0074206C">
    <w:pPr>
      <w:pStyle w:val="Tekstpodstawowy"/>
      <w:spacing w:line="14" w:lineRule="auto"/>
    </w:pPr>
    <w:r>
      <w:rPr>
        <w:noProof/>
        <w:lang w:eastAsia="pl-PL"/>
      </w:rPr>
      <mc:AlternateContent>
        <mc:Choice Requires="wps">
          <w:drawing>
            <wp:anchor distT="0" distB="0" distL="114300" distR="114300" simplePos="0" relativeHeight="483211776" behindDoc="1" locked="0" layoutInCell="1" allowOverlap="1">
              <wp:simplePos x="0" y="0"/>
              <wp:positionH relativeFrom="page">
                <wp:posOffset>900430</wp:posOffset>
              </wp:positionH>
              <wp:positionV relativeFrom="page">
                <wp:posOffset>669290</wp:posOffset>
              </wp:positionV>
              <wp:extent cx="5760720" cy="6350"/>
              <wp:effectExtent l="0" t="0" r="0" b="0"/>
              <wp:wrapNone/>
              <wp:docPr id="22"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AF88D" id="docshape77" o:spid="_x0000_s1026" style="position:absolute;margin-left:70.9pt;margin-top:52.7pt;width:453.6pt;height:.5pt;z-index:-2010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" fillcolor="black" stroked="f">
              <w10:wrap anchorx="page" anchory="page"/>
            </v:rect>
          </w:pict>
        </mc:Fallback>
      </mc:AlternateContent>
    </w:r>
    <w:r>
      <w:rPr>
        <w:noProof/>
        <w:lang w:eastAsia="pl-PL"/>
      </w:rPr>
      <mc:AlternateContent>
        <mc:Choice Requires="wps">
          <w:drawing>
            <wp:anchor distT="0" distB="0" distL="114300" distR="114300" simplePos="0" relativeHeight="483212288" behindDoc="1" locked="0" layoutInCell="1" allowOverlap="1">
              <wp:simplePos x="0" y="0"/>
              <wp:positionH relativeFrom="page">
                <wp:posOffset>887730</wp:posOffset>
              </wp:positionH>
              <wp:positionV relativeFrom="page">
                <wp:posOffset>519430</wp:posOffset>
              </wp:positionV>
              <wp:extent cx="1699895" cy="152400"/>
              <wp:effectExtent l="0" t="0" r="0" b="0"/>
              <wp:wrapNone/>
              <wp:docPr id="21" name="docshape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06C" w:rsidRDefault="0074206C">
                          <w:pPr>
                            <w:spacing w:before="27" w:line="212" w:lineRule="exact"/>
                            <w:ind w:left="20"/>
                            <w:rPr>
                              <w:i/>
                              <w:sz w:val="20"/>
                            </w:rPr>
                          </w:pPr>
                          <w:r>
                            <w:rPr>
                              <w:i/>
                              <w:w w:val="95"/>
                              <w:sz w:val="20"/>
                            </w:rPr>
                            <w:t>SPECYFIKACJA</w:t>
                          </w:r>
                          <w:r>
                            <w:rPr>
                              <w:i/>
                              <w:spacing w:val="53"/>
                              <w:sz w:val="20"/>
                            </w:rPr>
                            <w:t xml:space="preserve"> </w:t>
                          </w:r>
                          <w:r>
                            <w:rPr>
                              <w:i/>
                              <w:spacing w:val="-2"/>
                              <w:sz w:val="20"/>
                            </w:rPr>
                            <w:t>TECHNICZNA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78" o:spid="_x0000_s1057" type="#_x0000_t202" style="position:absolute;margin-left:69.9pt;margin-top:40.9pt;width:133.85pt;height:12pt;z-index:-2010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" filled="f" stroked="f">
              <v:textbox inset="0,0,0,0">
                <w:txbxContent>
                  <w:p w:rsidR="0074206C" w:rsidRDefault="0074206C">
                    <w:pPr>
                      <w:spacing w:before="27" w:line="212" w:lineRule="exact"/>
                      <w:ind w:left="20"/>
                      <w:rPr>
                        <w:i/>
                        <w:sz w:val="20"/>
                      </w:rPr>
                    </w:pPr>
                    <w:r>
                      <w:rPr>
                        <w:i/>
                        <w:w w:val="95"/>
                        <w:sz w:val="20"/>
                      </w:rPr>
                      <w:t>SPECYFIKACJA</w:t>
                    </w:r>
                    <w:r>
                      <w:rPr>
                        <w:i/>
                        <w:spacing w:val="53"/>
                        <w:sz w:val="20"/>
                      </w:rPr>
                      <w:t xml:space="preserve"> </w:t>
                    </w:r>
                    <w:r>
                      <w:rPr>
                        <w:i/>
                        <w:spacing w:val="-2"/>
                        <w:sz w:val="20"/>
                      </w:rPr>
                      <w:t>TECHNICZNA</w:t>
                    </w:r>
                  </w:p>
                </w:txbxContent>
              </v:textbox>
              <w10:wrap anchorx="page" anchory="page"/>
            </v:shape>
          </w:pict>
        </mc:Fallback>
      </mc:AlternateContent>
    </w:r>
    <w:r>
      <w:rPr>
        <w:noProof/>
        <w:lang w:eastAsia="pl-PL"/>
      </w:rPr>
      <mc:AlternateContent>
        <mc:Choice Requires="wps">
          <w:drawing>
            <wp:anchor distT="0" distB="0" distL="114300" distR="114300" simplePos="0" relativeHeight="483212800" behindDoc="1" locked="0" layoutInCell="1" allowOverlap="1">
              <wp:simplePos x="0" y="0"/>
              <wp:positionH relativeFrom="page">
                <wp:posOffset>6080125</wp:posOffset>
              </wp:positionH>
              <wp:positionV relativeFrom="page">
                <wp:posOffset>519430</wp:posOffset>
              </wp:positionV>
              <wp:extent cx="594995" cy="152400"/>
              <wp:effectExtent l="0" t="0" r="0" b="0"/>
              <wp:wrapNone/>
              <wp:docPr id="20" name="docshape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06C" w:rsidRDefault="0074206C">
                          <w:pPr>
                            <w:spacing w:before="27" w:line="212" w:lineRule="exact"/>
                            <w:ind w:left="20"/>
                            <w:rPr>
                              <w:i/>
                              <w:sz w:val="20"/>
                            </w:rPr>
                          </w:pPr>
                          <w:r>
                            <w:rPr>
                              <w:i/>
                              <w:spacing w:val="-2"/>
                              <w:sz w:val="20"/>
                            </w:rPr>
                            <w:t>D.04.01.01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9" o:spid="_x0000_s1058" type="#_x0000_t202" style="position:absolute;margin-left:478.75pt;margin-top:40.9pt;width:46.85pt;height:12pt;z-index:-2010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" filled="f" stroked="f">
              <v:textbox inset="0,0,0,0">
                <w:txbxContent>
                  <w:p w:rsidR="0074206C" w:rsidRDefault="0074206C">
                    <w:pPr>
                      <w:spacing w:before="27" w:line="212" w:lineRule="exact"/>
                      <w:ind w:left="20"/>
                      <w:rPr>
                        <w:i/>
                        <w:sz w:val="20"/>
                      </w:rPr>
                    </w:pPr>
                    <w:r>
                      <w:rPr>
                        <w:i/>
                        <w:spacing w:val="-2"/>
                        <w:sz w:val="20"/>
                      </w:rPr>
                      <w:t>D.04.01.01</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6C" w:rsidRDefault="0074206C">
    <w:pPr>
      <w:pStyle w:val="Tekstpodstawowy"/>
      <w:spacing w:line="14" w:lineRule="auto"/>
    </w:pPr>
    <w:r>
      <w:rPr>
        <w:noProof/>
        <w:lang w:eastAsia="pl-PL"/>
      </w:rPr>
      <mc:AlternateContent>
        <mc:Choice Requires="wps">
          <w:drawing>
            <wp:anchor distT="0" distB="0" distL="114300" distR="114300" simplePos="0" relativeHeight="483214336" behindDoc="1" locked="0" layoutInCell="1" allowOverlap="1">
              <wp:simplePos x="0" y="0"/>
              <wp:positionH relativeFrom="page">
                <wp:posOffset>882650</wp:posOffset>
              </wp:positionH>
              <wp:positionV relativeFrom="page">
                <wp:posOffset>699770</wp:posOffset>
              </wp:positionV>
              <wp:extent cx="5795645" cy="6350"/>
              <wp:effectExtent l="0" t="0" r="0" b="0"/>
              <wp:wrapNone/>
              <wp:docPr id="17" name="docshape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6D949" id="docshape81" o:spid="_x0000_s1026" style="position:absolute;margin-left:69.5pt;margin-top:55.1pt;width:456.35pt;height:.5pt;z-index:-2010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" fillcolor="black" stroked="f">
              <w10:wrap anchorx="page" anchory="page"/>
            </v:rect>
          </w:pict>
        </mc:Fallback>
      </mc:AlternateContent>
    </w:r>
    <w:r>
      <w:rPr>
        <w:noProof/>
        <w:lang w:eastAsia="pl-PL"/>
      </w:rPr>
      <mc:AlternateContent>
        <mc:Choice Requires="wps">
          <w:drawing>
            <wp:anchor distT="0" distB="0" distL="114300" distR="114300" simplePos="0" relativeHeight="483214848" behindDoc="1" locked="0" layoutInCell="1" allowOverlap="1">
              <wp:simplePos x="0" y="0"/>
              <wp:positionH relativeFrom="page">
                <wp:posOffset>887730</wp:posOffset>
              </wp:positionH>
              <wp:positionV relativeFrom="page">
                <wp:posOffset>520700</wp:posOffset>
              </wp:positionV>
              <wp:extent cx="1699895" cy="152400"/>
              <wp:effectExtent l="0" t="0" r="0" b="0"/>
              <wp:wrapNone/>
              <wp:docPr id="16" name="docshape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06C" w:rsidRDefault="0074206C">
                          <w:pPr>
                            <w:spacing w:before="27" w:line="212" w:lineRule="exact"/>
                            <w:ind w:left="20"/>
                            <w:rPr>
                              <w:i/>
                              <w:sz w:val="20"/>
                            </w:rPr>
                          </w:pPr>
                          <w:r>
                            <w:rPr>
                              <w:i/>
                              <w:w w:val="95"/>
                              <w:sz w:val="20"/>
                            </w:rPr>
                            <w:t>SPECYFIKACJA</w:t>
                          </w:r>
                          <w:r>
                            <w:rPr>
                              <w:i/>
                              <w:spacing w:val="53"/>
                              <w:sz w:val="20"/>
                            </w:rPr>
                            <w:t xml:space="preserve"> </w:t>
                          </w:r>
                          <w:r>
                            <w:rPr>
                              <w:i/>
                              <w:spacing w:val="-2"/>
                              <w:sz w:val="20"/>
                            </w:rPr>
                            <w:t>TECHNICZNA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82" o:spid="_x0000_s1060" type="#_x0000_t202" style="position:absolute;margin-left:69.9pt;margin-top:41pt;width:133.85pt;height:12pt;z-index:-2010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" filled="f" stroked="f">
              <v:textbox inset="0,0,0,0">
                <w:txbxContent>
                  <w:p w:rsidR="0074206C" w:rsidRDefault="0074206C">
                    <w:pPr>
                      <w:spacing w:before="27" w:line="212" w:lineRule="exact"/>
                      <w:ind w:left="20"/>
                      <w:rPr>
                        <w:i/>
                        <w:sz w:val="20"/>
                      </w:rPr>
                    </w:pPr>
                    <w:r>
                      <w:rPr>
                        <w:i/>
                        <w:w w:val="95"/>
                        <w:sz w:val="20"/>
                      </w:rPr>
                      <w:t>SPECYFIKACJA</w:t>
                    </w:r>
                    <w:r>
                      <w:rPr>
                        <w:i/>
                        <w:spacing w:val="53"/>
                        <w:sz w:val="20"/>
                      </w:rPr>
                      <w:t xml:space="preserve"> </w:t>
                    </w:r>
                    <w:r>
                      <w:rPr>
                        <w:i/>
                        <w:spacing w:val="-2"/>
                        <w:sz w:val="20"/>
                      </w:rPr>
                      <w:t>TECHNICZNA</w:t>
                    </w:r>
                  </w:p>
                </w:txbxContent>
              </v:textbox>
              <w10:wrap anchorx="page" anchory="page"/>
            </v:shape>
          </w:pict>
        </mc:Fallback>
      </mc:AlternateContent>
    </w:r>
    <w:r>
      <w:rPr>
        <w:noProof/>
        <w:lang w:eastAsia="pl-PL"/>
      </w:rPr>
      <mc:AlternateContent>
        <mc:Choice Requires="wps">
          <w:drawing>
            <wp:anchor distT="0" distB="0" distL="114300" distR="114300" simplePos="0" relativeHeight="483215360" behindDoc="1" locked="0" layoutInCell="1" allowOverlap="1">
              <wp:simplePos x="0" y="0"/>
              <wp:positionH relativeFrom="page">
                <wp:posOffset>6080125</wp:posOffset>
              </wp:positionH>
              <wp:positionV relativeFrom="page">
                <wp:posOffset>520700</wp:posOffset>
              </wp:positionV>
              <wp:extent cx="594995" cy="152400"/>
              <wp:effectExtent l="0" t="0" r="0" b="0"/>
              <wp:wrapNone/>
              <wp:docPr id="15" name="docshape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06C" w:rsidRDefault="0074206C">
                          <w:pPr>
                            <w:spacing w:before="27" w:line="212" w:lineRule="exact"/>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83" o:spid="_x0000_s1061" type="#_x0000_t202" style="position:absolute;margin-left:478.75pt;margin-top:41pt;width:46.85pt;height:12pt;z-index:-2010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" filled="f" stroked="f">
              <v:textbox inset="0,0,0,0">
                <w:txbxContent>
                  <w:p w:rsidR="0074206C" w:rsidRDefault="0074206C">
                    <w:pPr>
                      <w:spacing w:before="27" w:line="212" w:lineRule="exact"/>
                      <w:ind w:left="20"/>
                      <w:rPr>
                        <w:i/>
                        <w:sz w:val="20"/>
                      </w:rPr>
                    </w:pP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6C" w:rsidRDefault="0074206C">
    <w:pPr>
      <w:pStyle w:val="Tekstpodstawowy"/>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6C" w:rsidRDefault="0074206C">
    <w:pPr>
      <w:pStyle w:val="Tekstpodstawowy"/>
      <w:spacing w:line="14" w:lineRule="auto"/>
    </w:pPr>
    <w:r>
      <w:rPr>
        <w:noProof/>
        <w:lang w:eastAsia="pl-PL"/>
      </w:rPr>
      <mc:AlternateContent>
        <mc:Choice Requires="wps">
          <w:drawing>
            <wp:anchor distT="0" distB="0" distL="114300" distR="114300" simplePos="0" relativeHeight="483219456" behindDoc="1" locked="0" layoutInCell="1" allowOverlap="1">
              <wp:simplePos x="0" y="0"/>
              <wp:positionH relativeFrom="page">
                <wp:posOffset>882650</wp:posOffset>
              </wp:positionH>
              <wp:positionV relativeFrom="page">
                <wp:posOffset>690245</wp:posOffset>
              </wp:positionV>
              <wp:extent cx="5794375" cy="6350"/>
              <wp:effectExtent l="0" t="0" r="0" b="0"/>
              <wp:wrapNone/>
              <wp:docPr id="7" name="docshape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43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7D59B" id="docshape92" o:spid="_x0000_s1026" style="position:absolute;margin-left:69.5pt;margin-top:54.35pt;width:456.25pt;height:.5pt;z-index:-2009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" fillcolor="black" stroked="f">
              <w10:wrap anchorx="page" anchory="page"/>
            </v:rect>
          </w:pict>
        </mc:Fallback>
      </mc:AlternateContent>
    </w:r>
    <w:r>
      <w:rPr>
        <w:noProof/>
        <w:lang w:eastAsia="pl-PL"/>
      </w:rPr>
      <mc:AlternateContent>
        <mc:Choice Requires="wps">
          <w:drawing>
            <wp:anchor distT="0" distB="0" distL="114300" distR="114300" simplePos="0" relativeHeight="483219968" behindDoc="1" locked="0" layoutInCell="1" allowOverlap="1">
              <wp:simplePos x="0" y="0"/>
              <wp:positionH relativeFrom="page">
                <wp:posOffset>887730</wp:posOffset>
              </wp:positionH>
              <wp:positionV relativeFrom="page">
                <wp:posOffset>523875</wp:posOffset>
              </wp:positionV>
              <wp:extent cx="1695450" cy="152400"/>
              <wp:effectExtent l="0" t="0" r="0" b="0"/>
              <wp:wrapNone/>
              <wp:docPr id="6" name="docshape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06C" w:rsidRDefault="0074206C">
                          <w:pPr>
                            <w:spacing w:before="27" w:line="212" w:lineRule="exact"/>
                            <w:ind w:left="20"/>
                            <w:rPr>
                              <w:i/>
                              <w:sz w:val="20"/>
                            </w:rPr>
                          </w:pPr>
                          <w:r>
                            <w:rPr>
                              <w:i/>
                              <w:w w:val="95"/>
                              <w:sz w:val="20"/>
                            </w:rPr>
                            <w:t>SPECYFIKACJA</w:t>
                          </w:r>
                          <w:r>
                            <w:rPr>
                              <w:i/>
                              <w:spacing w:val="53"/>
                              <w:sz w:val="20"/>
                            </w:rPr>
                            <w:t xml:space="preserve"> </w:t>
                          </w:r>
                          <w:r>
                            <w:rPr>
                              <w:i/>
                              <w:spacing w:val="-2"/>
                              <w:sz w:val="20"/>
                            </w:rPr>
                            <w:t>TECHNICZNA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93" o:spid="_x0000_s1063" type="#_x0000_t202" style="position:absolute;margin-left:69.9pt;margin-top:41.25pt;width:133.5pt;height:12pt;z-index:-2009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" filled="f" stroked="f">
              <v:textbox inset="0,0,0,0">
                <w:txbxContent>
                  <w:p w:rsidR="0074206C" w:rsidRDefault="0074206C">
                    <w:pPr>
                      <w:spacing w:before="27" w:line="212" w:lineRule="exact"/>
                      <w:ind w:left="20"/>
                      <w:rPr>
                        <w:i/>
                        <w:sz w:val="20"/>
                      </w:rPr>
                    </w:pPr>
                    <w:r>
                      <w:rPr>
                        <w:i/>
                        <w:w w:val="95"/>
                        <w:sz w:val="20"/>
                      </w:rPr>
                      <w:t>SPECYFIKACJA</w:t>
                    </w:r>
                    <w:r>
                      <w:rPr>
                        <w:i/>
                        <w:spacing w:val="53"/>
                        <w:sz w:val="20"/>
                      </w:rPr>
                      <w:t xml:space="preserve"> </w:t>
                    </w:r>
                    <w:r>
                      <w:rPr>
                        <w:i/>
                        <w:spacing w:val="-2"/>
                        <w:sz w:val="20"/>
                      </w:rPr>
                      <w:t>TECHNICZNA</w:t>
                    </w:r>
                  </w:p>
                </w:txbxContent>
              </v:textbox>
              <w10:wrap anchorx="page" anchory="page"/>
            </v:shape>
          </w:pict>
        </mc:Fallback>
      </mc:AlternateContent>
    </w:r>
    <w:r>
      <w:rPr>
        <w:noProof/>
        <w:lang w:eastAsia="pl-PL"/>
      </w:rPr>
      <mc:AlternateContent>
        <mc:Choice Requires="wps">
          <w:drawing>
            <wp:anchor distT="0" distB="0" distL="114300" distR="114300" simplePos="0" relativeHeight="483220480" behindDoc="1" locked="0" layoutInCell="1" allowOverlap="1">
              <wp:simplePos x="0" y="0"/>
              <wp:positionH relativeFrom="page">
                <wp:posOffset>6019165</wp:posOffset>
              </wp:positionH>
              <wp:positionV relativeFrom="page">
                <wp:posOffset>523875</wp:posOffset>
              </wp:positionV>
              <wp:extent cx="596265" cy="152400"/>
              <wp:effectExtent l="0" t="0" r="0" b="0"/>
              <wp:wrapNone/>
              <wp:docPr id="5" name="docshape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06C" w:rsidRDefault="0074206C">
                          <w:pPr>
                            <w:spacing w:before="27" w:line="212" w:lineRule="exact"/>
                            <w:ind w:left="20"/>
                            <w:rPr>
                              <w:i/>
                              <w:sz w:val="20"/>
                            </w:rPr>
                          </w:pPr>
                          <w:r>
                            <w:rPr>
                              <w:i/>
                              <w:spacing w:val="-2"/>
                              <w:sz w:val="20"/>
                            </w:rPr>
                            <w:t>D.06.02.01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94" o:spid="_x0000_s1064" type="#_x0000_t202" style="position:absolute;margin-left:473.95pt;margin-top:41.25pt;width:46.95pt;height:12pt;z-index:-2009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" filled="f" stroked="f">
              <v:textbox inset="0,0,0,0">
                <w:txbxContent>
                  <w:p w:rsidR="0074206C" w:rsidRDefault="0074206C">
                    <w:pPr>
                      <w:spacing w:before="27" w:line="212" w:lineRule="exact"/>
                      <w:ind w:left="20"/>
                      <w:rPr>
                        <w:i/>
                        <w:sz w:val="20"/>
                      </w:rPr>
                    </w:pPr>
                    <w:r>
                      <w:rPr>
                        <w:i/>
                        <w:spacing w:val="-2"/>
                        <w:sz w:val="20"/>
                      </w:rPr>
                      <w:t>D.06.02.01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6C" w:rsidRDefault="0074206C">
    <w:pPr>
      <w:pStyle w:val="Tekstpodstawowy"/>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6C" w:rsidRDefault="0074206C">
    <w:pPr>
      <w:pStyle w:val="Tekstpodstawowy"/>
      <w:spacing w:line="14" w:lineRule="auto"/>
    </w:pPr>
    <w:r>
      <w:rPr>
        <w:noProof/>
        <w:lang w:eastAsia="pl-PL"/>
      </w:rPr>
      <mc:AlternateContent>
        <mc:Choice Requires="wps">
          <w:drawing>
            <wp:anchor distT="0" distB="0" distL="114300" distR="114300" simplePos="0" relativeHeight="483176448" behindDoc="1" locked="0" layoutInCell="1" allowOverlap="1">
              <wp:simplePos x="0" y="0"/>
              <wp:positionH relativeFrom="page">
                <wp:posOffset>882650</wp:posOffset>
              </wp:positionH>
              <wp:positionV relativeFrom="page">
                <wp:posOffset>699770</wp:posOffset>
              </wp:positionV>
              <wp:extent cx="5794375" cy="6350"/>
              <wp:effectExtent l="0" t="0" r="0" b="0"/>
              <wp:wrapNone/>
              <wp:docPr id="6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43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A7A0F" id="docshape5" o:spid="_x0000_s1026" style="position:absolute;margin-left:69.5pt;margin-top:55.1pt;width:456.25pt;height:.5pt;z-index:-2014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" fillcolor="black" stroked="f">
              <w10:wrap anchorx="page" anchory="page"/>
            </v:rect>
          </w:pict>
        </mc:Fallback>
      </mc:AlternateContent>
    </w:r>
    <w:r>
      <w:rPr>
        <w:noProof/>
        <w:lang w:eastAsia="pl-PL"/>
      </w:rPr>
      <mc:AlternateContent>
        <mc:Choice Requires="wps">
          <w:drawing>
            <wp:anchor distT="0" distB="0" distL="114300" distR="114300" simplePos="0" relativeHeight="483176960" behindDoc="1" locked="0" layoutInCell="1" allowOverlap="1">
              <wp:simplePos x="0" y="0"/>
              <wp:positionH relativeFrom="page">
                <wp:posOffset>887730</wp:posOffset>
              </wp:positionH>
              <wp:positionV relativeFrom="page">
                <wp:posOffset>520700</wp:posOffset>
              </wp:positionV>
              <wp:extent cx="1699895" cy="152400"/>
              <wp:effectExtent l="0" t="0" r="0" b="0"/>
              <wp:wrapNone/>
              <wp:docPr id="6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06C" w:rsidRDefault="0074206C">
                          <w:pPr>
                            <w:spacing w:before="27" w:line="212" w:lineRule="exact"/>
                            <w:ind w:left="20"/>
                            <w:rPr>
                              <w:i/>
                              <w:sz w:val="20"/>
                            </w:rPr>
                          </w:pPr>
                          <w:r>
                            <w:rPr>
                              <w:i/>
                              <w:w w:val="95"/>
                              <w:sz w:val="20"/>
                            </w:rPr>
                            <w:t>SPECYFIKACJA</w:t>
                          </w:r>
                          <w:r>
                            <w:rPr>
                              <w:i/>
                              <w:spacing w:val="53"/>
                              <w:sz w:val="20"/>
                            </w:rPr>
                            <w:t xml:space="preserve"> </w:t>
                          </w:r>
                          <w:r>
                            <w:rPr>
                              <w:i/>
                              <w:spacing w:val="-2"/>
                              <w:sz w:val="20"/>
                            </w:rPr>
                            <w:t>TECHNICZNA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6" o:spid="_x0000_s1031" type="#_x0000_t202" style="position:absolute;margin-left:69.9pt;margin-top:41pt;width:133.85pt;height:12pt;z-index:-2013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" filled="f" stroked="f">
              <v:textbox inset="0,0,0,0">
                <w:txbxContent>
                  <w:p w:rsidR="0074206C" w:rsidRDefault="0074206C">
                    <w:pPr>
                      <w:spacing w:before="27" w:line="212" w:lineRule="exact"/>
                      <w:ind w:left="20"/>
                      <w:rPr>
                        <w:i/>
                        <w:sz w:val="20"/>
                      </w:rPr>
                    </w:pPr>
                    <w:r>
                      <w:rPr>
                        <w:i/>
                        <w:w w:val="95"/>
                        <w:sz w:val="20"/>
                      </w:rPr>
                      <w:t>SPECYFIKACJA</w:t>
                    </w:r>
                    <w:r>
                      <w:rPr>
                        <w:i/>
                        <w:spacing w:val="53"/>
                        <w:sz w:val="20"/>
                      </w:rPr>
                      <w:t xml:space="preserve"> </w:t>
                    </w:r>
                    <w:r>
                      <w:rPr>
                        <w:i/>
                        <w:spacing w:val="-2"/>
                        <w:sz w:val="20"/>
                      </w:rPr>
                      <w:t>TECHNICZNA</w:t>
                    </w:r>
                  </w:p>
                </w:txbxContent>
              </v:textbox>
              <w10:wrap anchorx="page" anchory="page"/>
            </v:shape>
          </w:pict>
        </mc:Fallback>
      </mc:AlternateContent>
    </w:r>
    <w:r>
      <w:rPr>
        <w:noProof/>
        <w:lang w:eastAsia="pl-PL"/>
      </w:rPr>
      <mc:AlternateContent>
        <mc:Choice Requires="wps">
          <w:drawing>
            <wp:anchor distT="0" distB="0" distL="114300" distR="114300" simplePos="0" relativeHeight="483177472" behindDoc="1" locked="0" layoutInCell="1" allowOverlap="1">
              <wp:simplePos x="0" y="0"/>
              <wp:positionH relativeFrom="page">
                <wp:posOffset>6051550</wp:posOffset>
              </wp:positionH>
              <wp:positionV relativeFrom="page">
                <wp:posOffset>520700</wp:posOffset>
              </wp:positionV>
              <wp:extent cx="594995" cy="152400"/>
              <wp:effectExtent l="0" t="0" r="0" b="0"/>
              <wp:wrapNone/>
              <wp:docPr id="6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06C" w:rsidRDefault="0074206C">
                          <w:pPr>
                            <w:spacing w:before="27" w:line="212" w:lineRule="exact"/>
                            <w:ind w:left="20"/>
                            <w:rPr>
                              <w:i/>
                              <w:sz w:val="20"/>
                            </w:rPr>
                          </w:pPr>
                          <w:r>
                            <w:rPr>
                              <w:i/>
                              <w:spacing w:val="-2"/>
                              <w:sz w:val="20"/>
                            </w:rPr>
                            <w:t>D.01.01.01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 o:spid="_x0000_s1032" type="#_x0000_t202" style="position:absolute;margin-left:476.5pt;margin-top:41pt;width:46.85pt;height:12pt;z-index:-2013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" filled="f" stroked="f">
              <v:textbox inset="0,0,0,0">
                <w:txbxContent>
                  <w:p w:rsidR="0074206C" w:rsidRDefault="0074206C">
                    <w:pPr>
                      <w:spacing w:before="27" w:line="212" w:lineRule="exact"/>
                      <w:ind w:left="20"/>
                      <w:rPr>
                        <w:i/>
                        <w:sz w:val="20"/>
                      </w:rPr>
                    </w:pPr>
                    <w:r>
                      <w:rPr>
                        <w:i/>
                        <w:spacing w:val="-2"/>
                        <w:sz w:val="20"/>
                      </w:rPr>
                      <w:t>D.01.01.01</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6C" w:rsidRDefault="0074206C">
    <w:pPr>
      <w:pStyle w:val="Tekstpodstawowy"/>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6C" w:rsidRDefault="0074206C">
    <w:pPr>
      <w:pStyle w:val="Tekstpodstawowy"/>
      <w:spacing w:line="14" w:lineRule="auto"/>
    </w:pPr>
    <w:r>
      <w:rPr>
        <w:noProof/>
        <w:lang w:eastAsia="pl-PL"/>
      </w:rPr>
      <mc:AlternateContent>
        <mc:Choice Requires="wps">
          <w:drawing>
            <wp:anchor distT="0" distB="0" distL="114300" distR="114300" simplePos="0" relativeHeight="483179008" behindDoc="1" locked="0" layoutInCell="1" allowOverlap="1">
              <wp:simplePos x="0" y="0"/>
              <wp:positionH relativeFrom="page">
                <wp:posOffset>882650</wp:posOffset>
              </wp:positionH>
              <wp:positionV relativeFrom="page">
                <wp:posOffset>699770</wp:posOffset>
              </wp:positionV>
              <wp:extent cx="5794375" cy="8890"/>
              <wp:effectExtent l="0" t="0" r="0" b="0"/>
              <wp:wrapNone/>
              <wp:docPr id="5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43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7C2B6" id="docshape10" o:spid="_x0000_s1026" style="position:absolute;margin-left:69.5pt;margin-top:55.1pt;width:456.25pt;height:.7pt;z-index:-2013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" fillcolor="black" stroked="f">
              <w10:wrap anchorx="page" anchory="page"/>
            </v:rect>
          </w:pict>
        </mc:Fallback>
      </mc:AlternateContent>
    </w:r>
    <w:r>
      <w:rPr>
        <w:noProof/>
        <w:lang w:eastAsia="pl-PL"/>
      </w:rPr>
      <mc:AlternateContent>
        <mc:Choice Requires="wps">
          <w:drawing>
            <wp:anchor distT="0" distB="0" distL="114300" distR="114300" simplePos="0" relativeHeight="483179520" behindDoc="1" locked="0" layoutInCell="1" allowOverlap="1">
              <wp:simplePos x="0" y="0"/>
              <wp:positionH relativeFrom="page">
                <wp:posOffset>887730</wp:posOffset>
              </wp:positionH>
              <wp:positionV relativeFrom="page">
                <wp:posOffset>520700</wp:posOffset>
              </wp:positionV>
              <wp:extent cx="1699895" cy="152400"/>
              <wp:effectExtent l="0" t="0" r="0" b="0"/>
              <wp:wrapNone/>
              <wp:docPr id="5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06C" w:rsidRDefault="0074206C">
                          <w:pPr>
                            <w:spacing w:before="27" w:line="212" w:lineRule="exact"/>
                            <w:ind w:left="20"/>
                            <w:rPr>
                              <w:i/>
                              <w:sz w:val="20"/>
                            </w:rPr>
                          </w:pPr>
                          <w:r>
                            <w:rPr>
                              <w:i/>
                              <w:w w:val="95"/>
                              <w:sz w:val="20"/>
                            </w:rPr>
                            <w:t>SPECYFIKACJA</w:t>
                          </w:r>
                          <w:r>
                            <w:rPr>
                              <w:i/>
                              <w:spacing w:val="53"/>
                              <w:sz w:val="20"/>
                            </w:rPr>
                            <w:t xml:space="preserve"> </w:t>
                          </w:r>
                          <w:r>
                            <w:rPr>
                              <w:i/>
                              <w:spacing w:val="-2"/>
                              <w:sz w:val="20"/>
                            </w:rPr>
                            <w:t>TECHNICZNA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1" o:spid="_x0000_s1034" type="#_x0000_t202" style="position:absolute;margin-left:69.9pt;margin-top:41pt;width:133.85pt;height:12pt;z-index:-2013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" filled="f" stroked="f">
              <v:textbox inset="0,0,0,0">
                <w:txbxContent>
                  <w:p w:rsidR="0074206C" w:rsidRDefault="0074206C">
                    <w:pPr>
                      <w:spacing w:before="27" w:line="212" w:lineRule="exact"/>
                      <w:ind w:left="20"/>
                      <w:rPr>
                        <w:i/>
                        <w:sz w:val="20"/>
                      </w:rPr>
                    </w:pPr>
                    <w:r>
                      <w:rPr>
                        <w:i/>
                        <w:w w:val="95"/>
                        <w:sz w:val="20"/>
                      </w:rPr>
                      <w:t>SPECYFIKACJA</w:t>
                    </w:r>
                    <w:r>
                      <w:rPr>
                        <w:i/>
                        <w:spacing w:val="53"/>
                        <w:sz w:val="20"/>
                      </w:rPr>
                      <w:t xml:space="preserve"> </w:t>
                    </w:r>
                    <w:r>
                      <w:rPr>
                        <w:i/>
                        <w:spacing w:val="-2"/>
                        <w:sz w:val="20"/>
                      </w:rPr>
                      <w:t>TECHNICZNA</w:t>
                    </w:r>
                  </w:p>
                </w:txbxContent>
              </v:textbox>
              <w10:wrap anchorx="page" anchory="page"/>
            </v:shape>
          </w:pict>
        </mc:Fallback>
      </mc:AlternateContent>
    </w:r>
    <w:r>
      <w:rPr>
        <w:noProof/>
        <w:lang w:eastAsia="pl-PL"/>
      </w:rPr>
      <mc:AlternateContent>
        <mc:Choice Requires="wps">
          <w:drawing>
            <wp:anchor distT="0" distB="0" distL="114300" distR="114300" simplePos="0" relativeHeight="483180032" behindDoc="1" locked="0" layoutInCell="1" allowOverlap="1">
              <wp:simplePos x="0" y="0"/>
              <wp:positionH relativeFrom="page">
                <wp:posOffset>6031230</wp:posOffset>
              </wp:positionH>
              <wp:positionV relativeFrom="page">
                <wp:posOffset>520700</wp:posOffset>
              </wp:positionV>
              <wp:extent cx="594995" cy="152400"/>
              <wp:effectExtent l="0" t="0" r="0" b="0"/>
              <wp:wrapNone/>
              <wp:docPr id="5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06C" w:rsidRDefault="0074206C">
                          <w:pPr>
                            <w:spacing w:before="27" w:line="212" w:lineRule="exact"/>
                            <w:ind w:left="20"/>
                            <w:rPr>
                              <w:i/>
                              <w:sz w:val="20"/>
                            </w:rPr>
                          </w:pPr>
                          <w:r>
                            <w:rPr>
                              <w:i/>
                              <w:spacing w:val="-2"/>
                              <w:sz w:val="20"/>
                            </w:rPr>
                            <w:t>D.01.02.01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 o:spid="_x0000_s1035" type="#_x0000_t202" style="position:absolute;margin-left:474.9pt;margin-top:41pt;width:46.85pt;height:12pt;z-index:-2013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" filled="f" stroked="f">
              <v:textbox inset="0,0,0,0">
                <w:txbxContent>
                  <w:p w:rsidR="0074206C" w:rsidRDefault="0074206C">
                    <w:pPr>
                      <w:spacing w:before="27" w:line="212" w:lineRule="exact"/>
                      <w:ind w:left="20"/>
                      <w:rPr>
                        <w:i/>
                        <w:sz w:val="20"/>
                      </w:rPr>
                    </w:pPr>
                    <w:r>
                      <w:rPr>
                        <w:i/>
                        <w:spacing w:val="-2"/>
                        <w:sz w:val="20"/>
                      </w:rPr>
                      <w:t>D.01.02.01</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6C" w:rsidRDefault="0074206C">
    <w:pPr>
      <w:pStyle w:val="Tekstpodstawowy"/>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6C" w:rsidRDefault="0074206C">
    <w:pPr>
      <w:pStyle w:val="Tekstpodstawowy"/>
      <w:spacing w:line="14" w:lineRule="auto"/>
    </w:pPr>
    <w:r>
      <w:rPr>
        <w:noProof/>
        <w:lang w:eastAsia="pl-PL"/>
      </w:rPr>
      <mc:AlternateContent>
        <mc:Choice Requires="wps">
          <w:drawing>
            <wp:anchor distT="0" distB="0" distL="114300" distR="114300" simplePos="0" relativeHeight="483181568" behindDoc="1" locked="0" layoutInCell="1" allowOverlap="1">
              <wp:simplePos x="0" y="0"/>
              <wp:positionH relativeFrom="page">
                <wp:posOffset>882650</wp:posOffset>
              </wp:positionH>
              <wp:positionV relativeFrom="page">
                <wp:posOffset>626110</wp:posOffset>
              </wp:positionV>
              <wp:extent cx="5797550" cy="6350"/>
              <wp:effectExtent l="0" t="0" r="0" b="0"/>
              <wp:wrapNone/>
              <wp:docPr id="5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73E14" id="docshape15" o:spid="_x0000_s1026" style="position:absolute;margin-left:69.5pt;margin-top:49.3pt;width:456.5pt;height:.5pt;z-index:-2013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" fillcolor="black" stroked="f">
              <w10:wrap anchorx="page" anchory="page"/>
            </v:rect>
          </w:pict>
        </mc:Fallback>
      </mc:AlternateContent>
    </w:r>
    <w:r>
      <w:rPr>
        <w:noProof/>
        <w:lang w:eastAsia="pl-PL"/>
      </w:rPr>
      <mc:AlternateContent>
        <mc:Choice Requires="wps">
          <w:drawing>
            <wp:anchor distT="0" distB="0" distL="114300" distR="114300" simplePos="0" relativeHeight="483182080" behindDoc="1" locked="0" layoutInCell="1" allowOverlap="1">
              <wp:simplePos x="0" y="0"/>
              <wp:positionH relativeFrom="page">
                <wp:posOffset>887730</wp:posOffset>
              </wp:positionH>
              <wp:positionV relativeFrom="page">
                <wp:posOffset>447675</wp:posOffset>
              </wp:positionV>
              <wp:extent cx="1732280" cy="152400"/>
              <wp:effectExtent l="0" t="0" r="0" b="0"/>
              <wp:wrapNone/>
              <wp:docPr id="5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06C" w:rsidRDefault="0074206C">
                          <w:pPr>
                            <w:spacing w:before="27" w:line="212" w:lineRule="exact"/>
                            <w:ind w:left="20"/>
                            <w:rPr>
                              <w:i/>
                              <w:sz w:val="20"/>
                            </w:rPr>
                          </w:pPr>
                          <w:r>
                            <w:rPr>
                              <w:i/>
                              <w:sz w:val="20"/>
                            </w:rPr>
                            <w:t>SPECYFIKACJA</w:t>
                          </w:r>
                          <w:r>
                            <w:rPr>
                              <w:i/>
                              <w:spacing w:val="34"/>
                              <w:sz w:val="20"/>
                            </w:rPr>
                            <w:t xml:space="preserve"> </w:t>
                          </w:r>
                          <w:r>
                            <w:rPr>
                              <w:i/>
                              <w:spacing w:val="-2"/>
                              <w:sz w:val="20"/>
                            </w:rPr>
                            <w:t>TECHNICZNA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6" o:spid="_x0000_s1037" type="#_x0000_t202" style="position:absolute;margin-left:69.9pt;margin-top:35.25pt;width:136.4pt;height:12pt;z-index:-2013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" filled="f" stroked="f">
              <v:textbox inset="0,0,0,0">
                <w:txbxContent>
                  <w:p w:rsidR="0074206C" w:rsidRDefault="0074206C">
                    <w:pPr>
                      <w:spacing w:before="27" w:line="212" w:lineRule="exact"/>
                      <w:ind w:left="20"/>
                      <w:rPr>
                        <w:i/>
                        <w:sz w:val="20"/>
                      </w:rPr>
                    </w:pPr>
                    <w:r>
                      <w:rPr>
                        <w:i/>
                        <w:sz w:val="20"/>
                      </w:rPr>
                      <w:t>SPECYFIKACJA</w:t>
                    </w:r>
                    <w:r>
                      <w:rPr>
                        <w:i/>
                        <w:spacing w:val="34"/>
                        <w:sz w:val="20"/>
                      </w:rPr>
                      <w:t xml:space="preserve"> </w:t>
                    </w:r>
                    <w:r>
                      <w:rPr>
                        <w:i/>
                        <w:spacing w:val="-2"/>
                        <w:sz w:val="20"/>
                      </w:rPr>
                      <w:t>TECHNICZNA</w:t>
                    </w:r>
                  </w:p>
                </w:txbxContent>
              </v:textbox>
              <w10:wrap anchorx="page" anchory="page"/>
            </v:shape>
          </w:pict>
        </mc:Fallback>
      </mc:AlternateContent>
    </w:r>
    <w:r>
      <w:rPr>
        <w:noProof/>
        <w:lang w:eastAsia="pl-PL"/>
      </w:rPr>
      <mc:AlternateContent>
        <mc:Choice Requires="wps">
          <w:drawing>
            <wp:anchor distT="0" distB="0" distL="114300" distR="114300" simplePos="0" relativeHeight="483182592" behindDoc="1" locked="0" layoutInCell="1" allowOverlap="1">
              <wp:simplePos x="0" y="0"/>
              <wp:positionH relativeFrom="page">
                <wp:posOffset>6080125</wp:posOffset>
              </wp:positionH>
              <wp:positionV relativeFrom="page">
                <wp:posOffset>447675</wp:posOffset>
              </wp:positionV>
              <wp:extent cx="594995" cy="152400"/>
              <wp:effectExtent l="0" t="0" r="0" b="0"/>
              <wp:wrapNone/>
              <wp:docPr id="5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06C" w:rsidRDefault="0074206C">
                          <w:pPr>
                            <w:spacing w:before="27" w:line="212" w:lineRule="exact"/>
                            <w:ind w:left="20"/>
                            <w:rPr>
                              <w:i/>
                              <w:sz w:val="20"/>
                            </w:rPr>
                          </w:pPr>
                          <w:r>
                            <w:rPr>
                              <w:i/>
                              <w:spacing w:val="-2"/>
                              <w:sz w:val="20"/>
                            </w:rPr>
                            <w:t>D.01.02.02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7" o:spid="_x0000_s1038" type="#_x0000_t202" style="position:absolute;margin-left:478.75pt;margin-top:35.25pt;width:46.85pt;height:12pt;z-index:-2013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" filled="f" stroked="f">
              <v:textbox inset="0,0,0,0">
                <w:txbxContent>
                  <w:p w:rsidR="0074206C" w:rsidRDefault="0074206C">
                    <w:pPr>
                      <w:spacing w:before="27" w:line="212" w:lineRule="exact"/>
                      <w:ind w:left="20"/>
                      <w:rPr>
                        <w:i/>
                        <w:sz w:val="20"/>
                      </w:rPr>
                    </w:pPr>
                    <w:r>
                      <w:rPr>
                        <w:i/>
                        <w:spacing w:val="-2"/>
                        <w:sz w:val="20"/>
                      </w:rPr>
                      <w:t>D.01.02.02</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6C" w:rsidRDefault="0074206C">
    <w:pPr>
      <w:pStyle w:val="Tekstpodstawowy"/>
      <w:spacing w:line="14" w:lineRule="auto"/>
    </w:pPr>
    <w:r>
      <w:rPr>
        <w:noProof/>
        <w:lang w:eastAsia="pl-PL"/>
      </w:rPr>
      <mc:AlternateContent>
        <mc:Choice Requires="wps">
          <w:drawing>
            <wp:anchor distT="0" distB="0" distL="114300" distR="114300" simplePos="0" relativeHeight="483184128" behindDoc="1" locked="0" layoutInCell="1" allowOverlap="1">
              <wp:simplePos x="0" y="0"/>
              <wp:positionH relativeFrom="page">
                <wp:posOffset>887730</wp:posOffset>
              </wp:positionH>
              <wp:positionV relativeFrom="page">
                <wp:posOffset>520700</wp:posOffset>
              </wp:positionV>
              <wp:extent cx="1699895" cy="152400"/>
              <wp:effectExtent l="0" t="0" r="0" b="0"/>
              <wp:wrapNone/>
              <wp:docPr id="49"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06C" w:rsidRDefault="0074206C">
                          <w:pPr>
                            <w:spacing w:before="27" w:line="212" w:lineRule="exact"/>
                            <w:ind w:left="20"/>
                            <w:rPr>
                              <w:i/>
                              <w:sz w:val="20"/>
                            </w:rPr>
                          </w:pPr>
                          <w:r>
                            <w:rPr>
                              <w:i/>
                              <w:w w:val="95"/>
                              <w:sz w:val="20"/>
                            </w:rPr>
                            <w:t>SPECYFIKACJA</w:t>
                          </w:r>
                          <w:r>
                            <w:rPr>
                              <w:i/>
                              <w:spacing w:val="53"/>
                              <w:sz w:val="20"/>
                            </w:rPr>
                            <w:t xml:space="preserve"> </w:t>
                          </w:r>
                          <w:r>
                            <w:rPr>
                              <w:i/>
                              <w:spacing w:val="-2"/>
                              <w:sz w:val="20"/>
                            </w:rPr>
                            <w:t>TECHNICZNA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0" o:spid="_x0000_s1040" type="#_x0000_t202" style="position:absolute;margin-left:69.9pt;margin-top:41pt;width:133.85pt;height:12pt;z-index:-2013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" filled="f" stroked="f">
              <v:textbox inset="0,0,0,0">
                <w:txbxContent>
                  <w:p w:rsidR="0074206C" w:rsidRDefault="0074206C">
                    <w:pPr>
                      <w:spacing w:before="27" w:line="212" w:lineRule="exact"/>
                      <w:ind w:left="20"/>
                      <w:rPr>
                        <w:i/>
                        <w:sz w:val="20"/>
                      </w:rPr>
                    </w:pPr>
                    <w:r>
                      <w:rPr>
                        <w:i/>
                        <w:w w:val="95"/>
                        <w:sz w:val="20"/>
                      </w:rPr>
                      <w:t>SPECYFIKACJA</w:t>
                    </w:r>
                    <w:r>
                      <w:rPr>
                        <w:i/>
                        <w:spacing w:val="53"/>
                        <w:sz w:val="20"/>
                      </w:rPr>
                      <w:t xml:space="preserve"> </w:t>
                    </w:r>
                    <w:r>
                      <w:rPr>
                        <w:i/>
                        <w:spacing w:val="-2"/>
                        <w:sz w:val="20"/>
                      </w:rPr>
                      <w:t>TECHNICZNA</w:t>
                    </w:r>
                  </w:p>
                </w:txbxContent>
              </v:textbox>
              <w10:wrap anchorx="page" anchory="page"/>
            </v:shape>
          </w:pict>
        </mc:Fallback>
      </mc:AlternateContent>
    </w:r>
    <w:r>
      <w:rPr>
        <w:noProof/>
        <w:lang w:eastAsia="pl-PL"/>
      </w:rPr>
      <mc:AlternateContent>
        <mc:Choice Requires="wps">
          <w:drawing>
            <wp:anchor distT="0" distB="0" distL="114300" distR="114300" simplePos="0" relativeHeight="483184640" behindDoc="1" locked="0" layoutInCell="1" allowOverlap="1">
              <wp:simplePos x="0" y="0"/>
              <wp:positionH relativeFrom="page">
                <wp:posOffset>6051550</wp:posOffset>
              </wp:positionH>
              <wp:positionV relativeFrom="page">
                <wp:posOffset>520700</wp:posOffset>
              </wp:positionV>
              <wp:extent cx="594995" cy="152400"/>
              <wp:effectExtent l="0" t="0" r="0" b="0"/>
              <wp:wrapNone/>
              <wp:docPr id="48"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06C" w:rsidRDefault="0074206C">
                          <w:pPr>
                            <w:spacing w:before="27" w:line="212" w:lineRule="exact"/>
                            <w:ind w:left="20"/>
                            <w:rPr>
                              <w:i/>
                              <w:sz w:val="20"/>
                            </w:rPr>
                          </w:pPr>
                          <w:r>
                            <w:rPr>
                              <w:i/>
                              <w:spacing w:val="-2"/>
                              <w:sz w:val="20"/>
                            </w:rPr>
                            <w:t>D.01.02.04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1" o:spid="_x0000_s1041" type="#_x0000_t202" style="position:absolute;margin-left:476.5pt;margin-top:41pt;width:46.85pt;height:12pt;z-index:-2013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" filled="f" stroked="f">
              <v:textbox inset="0,0,0,0">
                <w:txbxContent>
                  <w:p w:rsidR="0074206C" w:rsidRDefault="0074206C">
                    <w:pPr>
                      <w:spacing w:before="27" w:line="212" w:lineRule="exact"/>
                      <w:ind w:left="20"/>
                      <w:rPr>
                        <w:i/>
                        <w:sz w:val="20"/>
                      </w:rPr>
                    </w:pPr>
                    <w:r>
                      <w:rPr>
                        <w:i/>
                        <w:spacing w:val="-2"/>
                        <w:sz w:val="20"/>
                      </w:rPr>
                      <w:t>D.01.02.04</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6C" w:rsidRDefault="0074206C">
    <w:pPr>
      <w:pStyle w:val="Tekstpodstawowy"/>
      <w:spacing w:line="14" w:lineRule="auto"/>
    </w:pPr>
    <w:r>
      <w:rPr>
        <w:noProof/>
        <w:lang w:eastAsia="pl-PL"/>
      </w:rPr>
      <mc:AlternateContent>
        <mc:Choice Requires="wps">
          <w:drawing>
            <wp:anchor distT="0" distB="0" distL="114300" distR="114300" simplePos="0" relativeHeight="483185152" behindDoc="1" locked="0" layoutInCell="1" allowOverlap="1">
              <wp:simplePos x="0" y="0"/>
              <wp:positionH relativeFrom="page">
                <wp:posOffset>882650</wp:posOffset>
              </wp:positionH>
              <wp:positionV relativeFrom="page">
                <wp:posOffset>699770</wp:posOffset>
              </wp:positionV>
              <wp:extent cx="5794375" cy="6350"/>
              <wp:effectExtent l="0" t="0" r="0" b="0"/>
              <wp:wrapNone/>
              <wp:docPr id="47"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43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C1608" id="docshape24" o:spid="_x0000_s1026" style="position:absolute;margin-left:69.5pt;margin-top:55.1pt;width:456.25pt;height:.5pt;z-index:-2013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" fillcolor="black" stroked="f">
              <w10:wrap anchorx="page" anchory="page"/>
            </v:rect>
          </w:pict>
        </mc:Fallback>
      </mc:AlternateContent>
    </w:r>
    <w:r>
      <w:rPr>
        <w:noProof/>
        <w:lang w:eastAsia="pl-PL"/>
      </w:rPr>
      <mc:AlternateContent>
        <mc:Choice Requires="wps">
          <w:drawing>
            <wp:anchor distT="0" distB="0" distL="114300" distR="114300" simplePos="0" relativeHeight="483185664" behindDoc="1" locked="0" layoutInCell="1" allowOverlap="1">
              <wp:simplePos x="0" y="0"/>
              <wp:positionH relativeFrom="page">
                <wp:posOffset>887730</wp:posOffset>
              </wp:positionH>
              <wp:positionV relativeFrom="page">
                <wp:posOffset>520700</wp:posOffset>
              </wp:positionV>
              <wp:extent cx="1699895" cy="152400"/>
              <wp:effectExtent l="0" t="0" r="0" b="0"/>
              <wp:wrapNone/>
              <wp:docPr id="46"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06C" w:rsidRDefault="0074206C">
                          <w:pPr>
                            <w:spacing w:before="27" w:line="212" w:lineRule="exact"/>
                            <w:ind w:left="20"/>
                            <w:rPr>
                              <w:i/>
                              <w:sz w:val="20"/>
                            </w:rPr>
                          </w:pPr>
                          <w:r>
                            <w:rPr>
                              <w:i/>
                              <w:w w:val="95"/>
                              <w:sz w:val="20"/>
                            </w:rPr>
                            <w:t>SPECYFIKACJA</w:t>
                          </w:r>
                          <w:r>
                            <w:rPr>
                              <w:i/>
                              <w:spacing w:val="53"/>
                              <w:sz w:val="20"/>
                            </w:rPr>
                            <w:t xml:space="preserve"> </w:t>
                          </w:r>
                          <w:r>
                            <w:rPr>
                              <w:i/>
                              <w:spacing w:val="-2"/>
                              <w:sz w:val="20"/>
                            </w:rPr>
                            <w:t>TECHNICZNA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5" o:spid="_x0000_s1042" type="#_x0000_t202" style="position:absolute;margin-left:69.9pt;margin-top:41pt;width:133.85pt;height:12pt;z-index:-2013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" filled="f" stroked="f">
              <v:textbox inset="0,0,0,0">
                <w:txbxContent>
                  <w:p w:rsidR="0074206C" w:rsidRDefault="0074206C">
                    <w:pPr>
                      <w:spacing w:before="27" w:line="212" w:lineRule="exact"/>
                      <w:ind w:left="20"/>
                      <w:rPr>
                        <w:i/>
                        <w:sz w:val="20"/>
                      </w:rPr>
                    </w:pPr>
                    <w:r>
                      <w:rPr>
                        <w:i/>
                        <w:w w:val="95"/>
                        <w:sz w:val="20"/>
                      </w:rPr>
                      <w:t>SPECYFIKACJA</w:t>
                    </w:r>
                    <w:r>
                      <w:rPr>
                        <w:i/>
                        <w:spacing w:val="53"/>
                        <w:sz w:val="20"/>
                      </w:rPr>
                      <w:t xml:space="preserve"> </w:t>
                    </w:r>
                    <w:r>
                      <w:rPr>
                        <w:i/>
                        <w:spacing w:val="-2"/>
                        <w:sz w:val="20"/>
                      </w:rPr>
                      <w:t>TECHNICZNA</w:t>
                    </w:r>
                  </w:p>
                </w:txbxContent>
              </v:textbox>
              <w10:wrap anchorx="page" anchory="page"/>
            </v:shape>
          </w:pict>
        </mc:Fallback>
      </mc:AlternateContent>
    </w:r>
    <w:r>
      <w:rPr>
        <w:noProof/>
        <w:lang w:eastAsia="pl-PL"/>
      </w:rPr>
      <mc:AlternateContent>
        <mc:Choice Requires="wps">
          <w:drawing>
            <wp:anchor distT="0" distB="0" distL="114300" distR="114300" simplePos="0" relativeHeight="483186176" behindDoc="1" locked="0" layoutInCell="1" allowOverlap="1">
              <wp:simplePos x="0" y="0"/>
              <wp:positionH relativeFrom="page">
                <wp:posOffset>6051550</wp:posOffset>
              </wp:positionH>
              <wp:positionV relativeFrom="page">
                <wp:posOffset>520700</wp:posOffset>
              </wp:positionV>
              <wp:extent cx="594995" cy="152400"/>
              <wp:effectExtent l="0" t="0" r="0" b="0"/>
              <wp:wrapNone/>
              <wp:docPr id="45"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06C" w:rsidRDefault="0074206C">
                          <w:pPr>
                            <w:spacing w:before="27" w:line="212" w:lineRule="exact"/>
                            <w:ind w:left="20"/>
                            <w:rPr>
                              <w:i/>
                              <w:sz w:val="20"/>
                            </w:rPr>
                          </w:pPr>
                          <w:r>
                            <w:rPr>
                              <w:i/>
                              <w:spacing w:val="-2"/>
                              <w:sz w:val="20"/>
                            </w:rPr>
                            <w:t>D.01.02.04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6" o:spid="_x0000_s1043" type="#_x0000_t202" style="position:absolute;margin-left:476.5pt;margin-top:41pt;width:46.85pt;height:12pt;z-index:-2013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" filled="f" stroked="f">
              <v:textbox inset="0,0,0,0">
                <w:txbxContent>
                  <w:p w:rsidR="0074206C" w:rsidRDefault="0074206C">
                    <w:pPr>
                      <w:spacing w:before="27" w:line="212" w:lineRule="exact"/>
                      <w:ind w:left="20"/>
                      <w:rPr>
                        <w:i/>
                        <w:sz w:val="20"/>
                      </w:rPr>
                    </w:pPr>
                    <w:r>
                      <w:rPr>
                        <w:i/>
                        <w:spacing w:val="-2"/>
                        <w:sz w:val="20"/>
                      </w:rPr>
                      <w:t>D.01.02.04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C17"/>
    <w:multiLevelType w:val="hybridMultilevel"/>
    <w:tmpl w:val="C91CD8BA"/>
    <w:lvl w:ilvl="0" w:tplc="E59AECC6">
      <w:start w:val="1"/>
      <w:numFmt w:val="lowerLetter"/>
      <w:lvlText w:val="(%1)"/>
      <w:lvlJc w:val="left"/>
      <w:pPr>
        <w:ind w:left="492" w:hanging="274"/>
        <w:jc w:val="left"/>
      </w:pPr>
      <w:rPr>
        <w:rFonts w:ascii="Times New Roman" w:eastAsia="Times New Roman" w:hAnsi="Times New Roman" w:cs="Times New Roman" w:hint="default"/>
        <w:b w:val="0"/>
        <w:bCs w:val="0"/>
        <w:i w:val="0"/>
        <w:iCs w:val="0"/>
        <w:w w:val="99"/>
        <w:sz w:val="20"/>
        <w:szCs w:val="20"/>
        <w:lang w:val="pl-PL" w:eastAsia="en-US" w:bidi="ar-SA"/>
      </w:rPr>
    </w:lvl>
    <w:lvl w:ilvl="1" w:tplc="18FC00EE">
      <w:numFmt w:val="bullet"/>
      <w:lvlText w:val="•"/>
      <w:lvlJc w:val="left"/>
      <w:pPr>
        <w:ind w:left="1458" w:hanging="274"/>
      </w:pPr>
      <w:rPr>
        <w:rFonts w:hint="default"/>
        <w:lang w:val="pl-PL" w:eastAsia="en-US" w:bidi="ar-SA"/>
      </w:rPr>
    </w:lvl>
    <w:lvl w:ilvl="2" w:tplc="E968E4FA">
      <w:numFmt w:val="bullet"/>
      <w:lvlText w:val="•"/>
      <w:lvlJc w:val="left"/>
      <w:pPr>
        <w:ind w:left="2416" w:hanging="274"/>
      </w:pPr>
      <w:rPr>
        <w:rFonts w:hint="default"/>
        <w:lang w:val="pl-PL" w:eastAsia="en-US" w:bidi="ar-SA"/>
      </w:rPr>
    </w:lvl>
    <w:lvl w:ilvl="3" w:tplc="E49CD446">
      <w:numFmt w:val="bullet"/>
      <w:lvlText w:val="•"/>
      <w:lvlJc w:val="left"/>
      <w:pPr>
        <w:ind w:left="3374" w:hanging="274"/>
      </w:pPr>
      <w:rPr>
        <w:rFonts w:hint="default"/>
        <w:lang w:val="pl-PL" w:eastAsia="en-US" w:bidi="ar-SA"/>
      </w:rPr>
    </w:lvl>
    <w:lvl w:ilvl="4" w:tplc="0748D64E">
      <w:numFmt w:val="bullet"/>
      <w:lvlText w:val="•"/>
      <w:lvlJc w:val="left"/>
      <w:pPr>
        <w:ind w:left="4332" w:hanging="274"/>
      </w:pPr>
      <w:rPr>
        <w:rFonts w:hint="default"/>
        <w:lang w:val="pl-PL" w:eastAsia="en-US" w:bidi="ar-SA"/>
      </w:rPr>
    </w:lvl>
    <w:lvl w:ilvl="5" w:tplc="14C889BC">
      <w:numFmt w:val="bullet"/>
      <w:lvlText w:val="•"/>
      <w:lvlJc w:val="left"/>
      <w:pPr>
        <w:ind w:left="5290" w:hanging="274"/>
      </w:pPr>
      <w:rPr>
        <w:rFonts w:hint="default"/>
        <w:lang w:val="pl-PL" w:eastAsia="en-US" w:bidi="ar-SA"/>
      </w:rPr>
    </w:lvl>
    <w:lvl w:ilvl="6" w:tplc="9D0A36BC">
      <w:numFmt w:val="bullet"/>
      <w:lvlText w:val="•"/>
      <w:lvlJc w:val="left"/>
      <w:pPr>
        <w:ind w:left="6248" w:hanging="274"/>
      </w:pPr>
      <w:rPr>
        <w:rFonts w:hint="default"/>
        <w:lang w:val="pl-PL" w:eastAsia="en-US" w:bidi="ar-SA"/>
      </w:rPr>
    </w:lvl>
    <w:lvl w:ilvl="7" w:tplc="13A61B76">
      <w:numFmt w:val="bullet"/>
      <w:lvlText w:val="•"/>
      <w:lvlJc w:val="left"/>
      <w:pPr>
        <w:ind w:left="7206" w:hanging="274"/>
      </w:pPr>
      <w:rPr>
        <w:rFonts w:hint="default"/>
        <w:lang w:val="pl-PL" w:eastAsia="en-US" w:bidi="ar-SA"/>
      </w:rPr>
    </w:lvl>
    <w:lvl w:ilvl="8" w:tplc="C4047E22">
      <w:numFmt w:val="bullet"/>
      <w:lvlText w:val="•"/>
      <w:lvlJc w:val="left"/>
      <w:pPr>
        <w:ind w:left="8164" w:hanging="274"/>
      </w:pPr>
      <w:rPr>
        <w:rFonts w:hint="default"/>
        <w:lang w:val="pl-PL" w:eastAsia="en-US" w:bidi="ar-SA"/>
      </w:rPr>
    </w:lvl>
  </w:abstractNum>
  <w:abstractNum w:abstractNumId="1" w15:restartNumberingAfterBreak="0">
    <w:nsid w:val="0272112A"/>
    <w:multiLevelType w:val="hybridMultilevel"/>
    <w:tmpl w:val="7AE4020E"/>
    <w:lvl w:ilvl="0" w:tplc="54D87132">
      <w:start w:val="1"/>
      <w:numFmt w:val="lowerLetter"/>
      <w:lvlText w:val="%1)"/>
      <w:lvlJc w:val="left"/>
      <w:pPr>
        <w:ind w:left="657" w:hanging="200"/>
        <w:jc w:val="left"/>
      </w:pPr>
      <w:rPr>
        <w:rFonts w:ascii="Times New Roman" w:eastAsia="Times New Roman" w:hAnsi="Times New Roman" w:cs="Times New Roman" w:hint="default"/>
        <w:b w:val="0"/>
        <w:bCs w:val="0"/>
        <w:i w:val="0"/>
        <w:iCs w:val="0"/>
        <w:spacing w:val="-2"/>
        <w:w w:val="99"/>
        <w:sz w:val="20"/>
        <w:szCs w:val="20"/>
        <w:lang w:val="pl-PL" w:eastAsia="en-US" w:bidi="ar-SA"/>
      </w:rPr>
    </w:lvl>
    <w:lvl w:ilvl="1" w:tplc="27566E36">
      <w:numFmt w:val="bullet"/>
      <w:lvlText w:val="•"/>
      <w:lvlJc w:val="left"/>
      <w:pPr>
        <w:ind w:left="1602" w:hanging="200"/>
      </w:pPr>
      <w:rPr>
        <w:rFonts w:hint="default"/>
        <w:lang w:val="pl-PL" w:eastAsia="en-US" w:bidi="ar-SA"/>
      </w:rPr>
    </w:lvl>
    <w:lvl w:ilvl="2" w:tplc="854C1CDC">
      <w:numFmt w:val="bullet"/>
      <w:lvlText w:val="•"/>
      <w:lvlJc w:val="left"/>
      <w:pPr>
        <w:ind w:left="2544" w:hanging="200"/>
      </w:pPr>
      <w:rPr>
        <w:rFonts w:hint="default"/>
        <w:lang w:val="pl-PL" w:eastAsia="en-US" w:bidi="ar-SA"/>
      </w:rPr>
    </w:lvl>
    <w:lvl w:ilvl="3" w:tplc="920677EA">
      <w:numFmt w:val="bullet"/>
      <w:lvlText w:val="•"/>
      <w:lvlJc w:val="left"/>
      <w:pPr>
        <w:ind w:left="3486" w:hanging="200"/>
      </w:pPr>
      <w:rPr>
        <w:rFonts w:hint="default"/>
        <w:lang w:val="pl-PL" w:eastAsia="en-US" w:bidi="ar-SA"/>
      </w:rPr>
    </w:lvl>
    <w:lvl w:ilvl="4" w:tplc="C2B4EB70">
      <w:numFmt w:val="bullet"/>
      <w:lvlText w:val="•"/>
      <w:lvlJc w:val="left"/>
      <w:pPr>
        <w:ind w:left="4428" w:hanging="200"/>
      </w:pPr>
      <w:rPr>
        <w:rFonts w:hint="default"/>
        <w:lang w:val="pl-PL" w:eastAsia="en-US" w:bidi="ar-SA"/>
      </w:rPr>
    </w:lvl>
    <w:lvl w:ilvl="5" w:tplc="C55AB94A">
      <w:numFmt w:val="bullet"/>
      <w:lvlText w:val="•"/>
      <w:lvlJc w:val="left"/>
      <w:pPr>
        <w:ind w:left="5370" w:hanging="200"/>
      </w:pPr>
      <w:rPr>
        <w:rFonts w:hint="default"/>
        <w:lang w:val="pl-PL" w:eastAsia="en-US" w:bidi="ar-SA"/>
      </w:rPr>
    </w:lvl>
    <w:lvl w:ilvl="6" w:tplc="0292F5B4">
      <w:numFmt w:val="bullet"/>
      <w:lvlText w:val="•"/>
      <w:lvlJc w:val="left"/>
      <w:pPr>
        <w:ind w:left="6312" w:hanging="200"/>
      </w:pPr>
      <w:rPr>
        <w:rFonts w:hint="default"/>
        <w:lang w:val="pl-PL" w:eastAsia="en-US" w:bidi="ar-SA"/>
      </w:rPr>
    </w:lvl>
    <w:lvl w:ilvl="7" w:tplc="91063EE6">
      <w:numFmt w:val="bullet"/>
      <w:lvlText w:val="•"/>
      <w:lvlJc w:val="left"/>
      <w:pPr>
        <w:ind w:left="7254" w:hanging="200"/>
      </w:pPr>
      <w:rPr>
        <w:rFonts w:hint="default"/>
        <w:lang w:val="pl-PL" w:eastAsia="en-US" w:bidi="ar-SA"/>
      </w:rPr>
    </w:lvl>
    <w:lvl w:ilvl="8" w:tplc="7F84848A">
      <w:numFmt w:val="bullet"/>
      <w:lvlText w:val="•"/>
      <w:lvlJc w:val="left"/>
      <w:pPr>
        <w:ind w:left="8196" w:hanging="200"/>
      </w:pPr>
      <w:rPr>
        <w:rFonts w:hint="default"/>
        <w:lang w:val="pl-PL" w:eastAsia="en-US" w:bidi="ar-SA"/>
      </w:rPr>
    </w:lvl>
  </w:abstractNum>
  <w:abstractNum w:abstractNumId="2" w15:restartNumberingAfterBreak="0">
    <w:nsid w:val="028673DF"/>
    <w:multiLevelType w:val="multilevel"/>
    <w:tmpl w:val="060A0310"/>
    <w:lvl w:ilvl="0">
      <w:start w:val="5"/>
      <w:numFmt w:val="decimal"/>
      <w:lvlText w:val="%1"/>
      <w:lvlJc w:val="left"/>
      <w:pPr>
        <w:ind w:left="871" w:hanging="653"/>
        <w:jc w:val="left"/>
      </w:pPr>
      <w:rPr>
        <w:rFonts w:hint="default"/>
        <w:lang w:val="pl-PL" w:eastAsia="en-US" w:bidi="ar-SA"/>
      </w:rPr>
    </w:lvl>
    <w:lvl w:ilvl="1">
      <w:start w:val="2"/>
      <w:numFmt w:val="decimal"/>
      <w:lvlText w:val="%1.%2"/>
      <w:lvlJc w:val="left"/>
      <w:pPr>
        <w:ind w:left="871" w:hanging="653"/>
        <w:jc w:val="left"/>
      </w:pPr>
      <w:rPr>
        <w:rFonts w:hint="default"/>
        <w:lang w:val="pl-PL" w:eastAsia="en-US" w:bidi="ar-SA"/>
      </w:rPr>
    </w:lvl>
    <w:lvl w:ilvl="2">
      <w:start w:val="2"/>
      <w:numFmt w:val="decimal"/>
      <w:lvlText w:val="%1.%2.%3"/>
      <w:lvlJc w:val="left"/>
      <w:pPr>
        <w:ind w:left="871" w:hanging="653"/>
        <w:jc w:val="left"/>
      </w:pPr>
      <w:rPr>
        <w:rFonts w:hint="default"/>
        <w:lang w:val="pl-PL" w:eastAsia="en-US" w:bidi="ar-SA"/>
      </w:rPr>
    </w:lvl>
    <w:lvl w:ilvl="3">
      <w:start w:val="1"/>
      <w:numFmt w:val="decimal"/>
      <w:lvlText w:val="%1.%2.%3.%4."/>
      <w:lvlJc w:val="left"/>
      <w:pPr>
        <w:ind w:left="871" w:hanging="653"/>
        <w:jc w:val="left"/>
      </w:pPr>
      <w:rPr>
        <w:rFonts w:ascii="Times New Roman" w:eastAsia="Times New Roman" w:hAnsi="Times New Roman" w:cs="Times New Roman" w:hint="default"/>
        <w:b w:val="0"/>
        <w:bCs w:val="0"/>
        <w:i w:val="0"/>
        <w:iCs w:val="0"/>
        <w:spacing w:val="-2"/>
        <w:w w:val="99"/>
        <w:sz w:val="20"/>
        <w:szCs w:val="20"/>
        <w:lang w:val="pl-PL" w:eastAsia="en-US" w:bidi="ar-SA"/>
      </w:rPr>
    </w:lvl>
    <w:lvl w:ilvl="4">
      <w:numFmt w:val="bullet"/>
      <w:lvlText w:val="•"/>
      <w:lvlJc w:val="left"/>
      <w:pPr>
        <w:ind w:left="4560" w:hanging="653"/>
      </w:pPr>
      <w:rPr>
        <w:rFonts w:hint="default"/>
        <w:lang w:val="pl-PL" w:eastAsia="en-US" w:bidi="ar-SA"/>
      </w:rPr>
    </w:lvl>
    <w:lvl w:ilvl="5">
      <w:numFmt w:val="bullet"/>
      <w:lvlText w:val="•"/>
      <w:lvlJc w:val="left"/>
      <w:pPr>
        <w:ind w:left="5480" w:hanging="653"/>
      </w:pPr>
      <w:rPr>
        <w:rFonts w:hint="default"/>
        <w:lang w:val="pl-PL" w:eastAsia="en-US" w:bidi="ar-SA"/>
      </w:rPr>
    </w:lvl>
    <w:lvl w:ilvl="6">
      <w:numFmt w:val="bullet"/>
      <w:lvlText w:val="•"/>
      <w:lvlJc w:val="left"/>
      <w:pPr>
        <w:ind w:left="6400" w:hanging="653"/>
      </w:pPr>
      <w:rPr>
        <w:rFonts w:hint="default"/>
        <w:lang w:val="pl-PL" w:eastAsia="en-US" w:bidi="ar-SA"/>
      </w:rPr>
    </w:lvl>
    <w:lvl w:ilvl="7">
      <w:numFmt w:val="bullet"/>
      <w:lvlText w:val="•"/>
      <w:lvlJc w:val="left"/>
      <w:pPr>
        <w:ind w:left="7320" w:hanging="653"/>
      </w:pPr>
      <w:rPr>
        <w:rFonts w:hint="default"/>
        <w:lang w:val="pl-PL" w:eastAsia="en-US" w:bidi="ar-SA"/>
      </w:rPr>
    </w:lvl>
    <w:lvl w:ilvl="8">
      <w:numFmt w:val="bullet"/>
      <w:lvlText w:val="•"/>
      <w:lvlJc w:val="left"/>
      <w:pPr>
        <w:ind w:left="8240" w:hanging="653"/>
      </w:pPr>
      <w:rPr>
        <w:rFonts w:hint="default"/>
        <w:lang w:val="pl-PL" w:eastAsia="en-US" w:bidi="ar-SA"/>
      </w:rPr>
    </w:lvl>
  </w:abstractNum>
  <w:abstractNum w:abstractNumId="3" w15:restartNumberingAfterBreak="0">
    <w:nsid w:val="03726897"/>
    <w:multiLevelType w:val="hybridMultilevel"/>
    <w:tmpl w:val="4BFA4350"/>
    <w:lvl w:ilvl="0" w:tplc="ADAADBC0">
      <w:numFmt w:val="bullet"/>
      <w:lvlText w:val="-"/>
      <w:lvlJc w:val="left"/>
      <w:pPr>
        <w:ind w:left="1070" w:hanging="116"/>
      </w:pPr>
      <w:rPr>
        <w:rFonts w:ascii="Times New Roman" w:eastAsia="Times New Roman" w:hAnsi="Times New Roman" w:cs="Times New Roman" w:hint="default"/>
        <w:b w:val="0"/>
        <w:bCs w:val="0"/>
        <w:i w:val="0"/>
        <w:iCs w:val="0"/>
        <w:w w:val="99"/>
        <w:sz w:val="20"/>
        <w:szCs w:val="20"/>
        <w:lang w:val="pl-PL" w:eastAsia="en-US" w:bidi="ar-SA"/>
      </w:rPr>
    </w:lvl>
    <w:lvl w:ilvl="1" w:tplc="0D4C954E">
      <w:numFmt w:val="bullet"/>
      <w:lvlText w:val="•"/>
      <w:lvlJc w:val="left"/>
      <w:pPr>
        <w:ind w:left="1980" w:hanging="116"/>
      </w:pPr>
      <w:rPr>
        <w:rFonts w:hint="default"/>
        <w:lang w:val="pl-PL" w:eastAsia="en-US" w:bidi="ar-SA"/>
      </w:rPr>
    </w:lvl>
    <w:lvl w:ilvl="2" w:tplc="448C0020">
      <w:numFmt w:val="bullet"/>
      <w:lvlText w:val="•"/>
      <w:lvlJc w:val="left"/>
      <w:pPr>
        <w:ind w:left="2880" w:hanging="116"/>
      </w:pPr>
      <w:rPr>
        <w:rFonts w:hint="default"/>
        <w:lang w:val="pl-PL" w:eastAsia="en-US" w:bidi="ar-SA"/>
      </w:rPr>
    </w:lvl>
    <w:lvl w:ilvl="3" w:tplc="1FC08406">
      <w:numFmt w:val="bullet"/>
      <w:lvlText w:val="•"/>
      <w:lvlJc w:val="left"/>
      <w:pPr>
        <w:ind w:left="3780" w:hanging="116"/>
      </w:pPr>
      <w:rPr>
        <w:rFonts w:hint="default"/>
        <w:lang w:val="pl-PL" w:eastAsia="en-US" w:bidi="ar-SA"/>
      </w:rPr>
    </w:lvl>
    <w:lvl w:ilvl="4" w:tplc="57C237A2">
      <w:numFmt w:val="bullet"/>
      <w:lvlText w:val="•"/>
      <w:lvlJc w:val="left"/>
      <w:pPr>
        <w:ind w:left="4680" w:hanging="116"/>
      </w:pPr>
      <w:rPr>
        <w:rFonts w:hint="default"/>
        <w:lang w:val="pl-PL" w:eastAsia="en-US" w:bidi="ar-SA"/>
      </w:rPr>
    </w:lvl>
    <w:lvl w:ilvl="5" w:tplc="D2D02EDE">
      <w:numFmt w:val="bullet"/>
      <w:lvlText w:val="•"/>
      <w:lvlJc w:val="left"/>
      <w:pPr>
        <w:ind w:left="5580" w:hanging="116"/>
      </w:pPr>
      <w:rPr>
        <w:rFonts w:hint="default"/>
        <w:lang w:val="pl-PL" w:eastAsia="en-US" w:bidi="ar-SA"/>
      </w:rPr>
    </w:lvl>
    <w:lvl w:ilvl="6" w:tplc="5DB0B450">
      <w:numFmt w:val="bullet"/>
      <w:lvlText w:val="•"/>
      <w:lvlJc w:val="left"/>
      <w:pPr>
        <w:ind w:left="6480" w:hanging="116"/>
      </w:pPr>
      <w:rPr>
        <w:rFonts w:hint="default"/>
        <w:lang w:val="pl-PL" w:eastAsia="en-US" w:bidi="ar-SA"/>
      </w:rPr>
    </w:lvl>
    <w:lvl w:ilvl="7" w:tplc="D23031BE">
      <w:numFmt w:val="bullet"/>
      <w:lvlText w:val="•"/>
      <w:lvlJc w:val="left"/>
      <w:pPr>
        <w:ind w:left="7380" w:hanging="116"/>
      </w:pPr>
      <w:rPr>
        <w:rFonts w:hint="default"/>
        <w:lang w:val="pl-PL" w:eastAsia="en-US" w:bidi="ar-SA"/>
      </w:rPr>
    </w:lvl>
    <w:lvl w:ilvl="8" w:tplc="A8F0A06C">
      <w:numFmt w:val="bullet"/>
      <w:lvlText w:val="•"/>
      <w:lvlJc w:val="left"/>
      <w:pPr>
        <w:ind w:left="8280" w:hanging="116"/>
      </w:pPr>
      <w:rPr>
        <w:rFonts w:hint="default"/>
        <w:lang w:val="pl-PL" w:eastAsia="en-US" w:bidi="ar-SA"/>
      </w:rPr>
    </w:lvl>
  </w:abstractNum>
  <w:abstractNum w:abstractNumId="4" w15:restartNumberingAfterBreak="0">
    <w:nsid w:val="082063FF"/>
    <w:multiLevelType w:val="hybridMultilevel"/>
    <w:tmpl w:val="D1A2EB34"/>
    <w:lvl w:ilvl="0" w:tplc="AE265688">
      <w:numFmt w:val="bullet"/>
      <w:lvlText w:val=""/>
      <w:lvlJc w:val="left"/>
      <w:pPr>
        <w:ind w:left="926" w:hanging="284"/>
      </w:pPr>
      <w:rPr>
        <w:rFonts w:ascii="Symbol" w:eastAsia="Symbol" w:hAnsi="Symbol" w:cs="Symbol" w:hint="default"/>
        <w:b w:val="0"/>
        <w:bCs w:val="0"/>
        <w:i w:val="0"/>
        <w:iCs w:val="0"/>
        <w:w w:val="99"/>
        <w:sz w:val="24"/>
        <w:szCs w:val="24"/>
        <w:lang w:val="pl-PL" w:eastAsia="en-US" w:bidi="ar-SA"/>
      </w:rPr>
    </w:lvl>
    <w:lvl w:ilvl="1" w:tplc="173E0B32">
      <w:numFmt w:val="bullet"/>
      <w:lvlText w:val="•"/>
      <w:lvlJc w:val="left"/>
      <w:pPr>
        <w:ind w:left="1836" w:hanging="284"/>
      </w:pPr>
      <w:rPr>
        <w:rFonts w:hint="default"/>
        <w:lang w:val="pl-PL" w:eastAsia="en-US" w:bidi="ar-SA"/>
      </w:rPr>
    </w:lvl>
    <w:lvl w:ilvl="2" w:tplc="BE3ED5AA">
      <w:numFmt w:val="bullet"/>
      <w:lvlText w:val="•"/>
      <w:lvlJc w:val="left"/>
      <w:pPr>
        <w:ind w:left="2752" w:hanging="284"/>
      </w:pPr>
      <w:rPr>
        <w:rFonts w:hint="default"/>
        <w:lang w:val="pl-PL" w:eastAsia="en-US" w:bidi="ar-SA"/>
      </w:rPr>
    </w:lvl>
    <w:lvl w:ilvl="3" w:tplc="923A2F28">
      <w:numFmt w:val="bullet"/>
      <w:lvlText w:val="•"/>
      <w:lvlJc w:val="left"/>
      <w:pPr>
        <w:ind w:left="3668" w:hanging="284"/>
      </w:pPr>
      <w:rPr>
        <w:rFonts w:hint="default"/>
        <w:lang w:val="pl-PL" w:eastAsia="en-US" w:bidi="ar-SA"/>
      </w:rPr>
    </w:lvl>
    <w:lvl w:ilvl="4" w:tplc="9B104624">
      <w:numFmt w:val="bullet"/>
      <w:lvlText w:val="•"/>
      <w:lvlJc w:val="left"/>
      <w:pPr>
        <w:ind w:left="4584" w:hanging="284"/>
      </w:pPr>
      <w:rPr>
        <w:rFonts w:hint="default"/>
        <w:lang w:val="pl-PL" w:eastAsia="en-US" w:bidi="ar-SA"/>
      </w:rPr>
    </w:lvl>
    <w:lvl w:ilvl="5" w:tplc="4524FE00">
      <w:numFmt w:val="bullet"/>
      <w:lvlText w:val="•"/>
      <w:lvlJc w:val="left"/>
      <w:pPr>
        <w:ind w:left="5500" w:hanging="284"/>
      </w:pPr>
      <w:rPr>
        <w:rFonts w:hint="default"/>
        <w:lang w:val="pl-PL" w:eastAsia="en-US" w:bidi="ar-SA"/>
      </w:rPr>
    </w:lvl>
    <w:lvl w:ilvl="6" w:tplc="F962C998">
      <w:numFmt w:val="bullet"/>
      <w:lvlText w:val="•"/>
      <w:lvlJc w:val="left"/>
      <w:pPr>
        <w:ind w:left="6416" w:hanging="284"/>
      </w:pPr>
      <w:rPr>
        <w:rFonts w:hint="default"/>
        <w:lang w:val="pl-PL" w:eastAsia="en-US" w:bidi="ar-SA"/>
      </w:rPr>
    </w:lvl>
    <w:lvl w:ilvl="7" w:tplc="836C6A24">
      <w:numFmt w:val="bullet"/>
      <w:lvlText w:val="•"/>
      <w:lvlJc w:val="left"/>
      <w:pPr>
        <w:ind w:left="7332" w:hanging="284"/>
      </w:pPr>
      <w:rPr>
        <w:rFonts w:hint="default"/>
        <w:lang w:val="pl-PL" w:eastAsia="en-US" w:bidi="ar-SA"/>
      </w:rPr>
    </w:lvl>
    <w:lvl w:ilvl="8" w:tplc="6F462EF4">
      <w:numFmt w:val="bullet"/>
      <w:lvlText w:val="•"/>
      <w:lvlJc w:val="left"/>
      <w:pPr>
        <w:ind w:left="8248" w:hanging="284"/>
      </w:pPr>
      <w:rPr>
        <w:rFonts w:hint="default"/>
        <w:lang w:val="pl-PL" w:eastAsia="en-US" w:bidi="ar-SA"/>
      </w:rPr>
    </w:lvl>
  </w:abstractNum>
  <w:abstractNum w:abstractNumId="5" w15:restartNumberingAfterBreak="0">
    <w:nsid w:val="08BC56CC"/>
    <w:multiLevelType w:val="hybridMultilevel"/>
    <w:tmpl w:val="3006D0CC"/>
    <w:lvl w:ilvl="0" w:tplc="C6EE1CAC">
      <w:start w:val="1"/>
      <w:numFmt w:val="lowerLetter"/>
      <w:lvlText w:val="%1)"/>
      <w:lvlJc w:val="left"/>
      <w:pPr>
        <w:ind w:left="441" w:hanging="356"/>
        <w:jc w:val="left"/>
      </w:pPr>
      <w:rPr>
        <w:rFonts w:ascii="Times New Roman" w:eastAsia="Times New Roman" w:hAnsi="Times New Roman" w:cs="Times New Roman" w:hint="default"/>
        <w:b w:val="0"/>
        <w:bCs w:val="0"/>
        <w:i w:val="0"/>
        <w:iCs w:val="0"/>
        <w:spacing w:val="-1"/>
        <w:w w:val="99"/>
        <w:sz w:val="18"/>
        <w:szCs w:val="18"/>
        <w:lang w:val="pl-PL" w:eastAsia="en-US" w:bidi="ar-SA"/>
      </w:rPr>
    </w:lvl>
    <w:lvl w:ilvl="1" w:tplc="7924D71A">
      <w:numFmt w:val="bullet"/>
      <w:lvlText w:val="•"/>
      <w:lvlJc w:val="left"/>
      <w:pPr>
        <w:ind w:left="794" w:hanging="356"/>
      </w:pPr>
      <w:rPr>
        <w:rFonts w:hint="default"/>
        <w:lang w:val="pl-PL" w:eastAsia="en-US" w:bidi="ar-SA"/>
      </w:rPr>
    </w:lvl>
    <w:lvl w:ilvl="2" w:tplc="858A6536">
      <w:numFmt w:val="bullet"/>
      <w:lvlText w:val="•"/>
      <w:lvlJc w:val="left"/>
      <w:pPr>
        <w:ind w:left="1149" w:hanging="356"/>
      </w:pPr>
      <w:rPr>
        <w:rFonts w:hint="default"/>
        <w:lang w:val="pl-PL" w:eastAsia="en-US" w:bidi="ar-SA"/>
      </w:rPr>
    </w:lvl>
    <w:lvl w:ilvl="3" w:tplc="24B6B082">
      <w:numFmt w:val="bullet"/>
      <w:lvlText w:val="•"/>
      <w:lvlJc w:val="left"/>
      <w:pPr>
        <w:ind w:left="1504" w:hanging="356"/>
      </w:pPr>
      <w:rPr>
        <w:rFonts w:hint="default"/>
        <w:lang w:val="pl-PL" w:eastAsia="en-US" w:bidi="ar-SA"/>
      </w:rPr>
    </w:lvl>
    <w:lvl w:ilvl="4" w:tplc="EDC0699E">
      <w:numFmt w:val="bullet"/>
      <w:lvlText w:val="•"/>
      <w:lvlJc w:val="left"/>
      <w:pPr>
        <w:ind w:left="1859" w:hanging="356"/>
      </w:pPr>
      <w:rPr>
        <w:rFonts w:hint="default"/>
        <w:lang w:val="pl-PL" w:eastAsia="en-US" w:bidi="ar-SA"/>
      </w:rPr>
    </w:lvl>
    <w:lvl w:ilvl="5" w:tplc="73805DFE">
      <w:numFmt w:val="bullet"/>
      <w:lvlText w:val="•"/>
      <w:lvlJc w:val="left"/>
      <w:pPr>
        <w:ind w:left="2214" w:hanging="356"/>
      </w:pPr>
      <w:rPr>
        <w:rFonts w:hint="default"/>
        <w:lang w:val="pl-PL" w:eastAsia="en-US" w:bidi="ar-SA"/>
      </w:rPr>
    </w:lvl>
    <w:lvl w:ilvl="6" w:tplc="6F105B80">
      <w:numFmt w:val="bullet"/>
      <w:lvlText w:val="•"/>
      <w:lvlJc w:val="left"/>
      <w:pPr>
        <w:ind w:left="2568" w:hanging="356"/>
      </w:pPr>
      <w:rPr>
        <w:rFonts w:hint="default"/>
        <w:lang w:val="pl-PL" w:eastAsia="en-US" w:bidi="ar-SA"/>
      </w:rPr>
    </w:lvl>
    <w:lvl w:ilvl="7" w:tplc="BAE8C7D2">
      <w:numFmt w:val="bullet"/>
      <w:lvlText w:val="•"/>
      <w:lvlJc w:val="left"/>
      <w:pPr>
        <w:ind w:left="2923" w:hanging="356"/>
      </w:pPr>
      <w:rPr>
        <w:rFonts w:hint="default"/>
        <w:lang w:val="pl-PL" w:eastAsia="en-US" w:bidi="ar-SA"/>
      </w:rPr>
    </w:lvl>
    <w:lvl w:ilvl="8" w:tplc="75662C54">
      <w:numFmt w:val="bullet"/>
      <w:lvlText w:val="•"/>
      <w:lvlJc w:val="left"/>
      <w:pPr>
        <w:ind w:left="3278" w:hanging="356"/>
      </w:pPr>
      <w:rPr>
        <w:rFonts w:hint="default"/>
        <w:lang w:val="pl-PL" w:eastAsia="en-US" w:bidi="ar-SA"/>
      </w:rPr>
    </w:lvl>
  </w:abstractNum>
  <w:abstractNum w:abstractNumId="6" w15:restartNumberingAfterBreak="0">
    <w:nsid w:val="0BFC007C"/>
    <w:multiLevelType w:val="hybridMultilevel"/>
    <w:tmpl w:val="A9A495F8"/>
    <w:lvl w:ilvl="0" w:tplc="D4380A4C">
      <w:numFmt w:val="bullet"/>
      <w:lvlText w:val="-"/>
      <w:lvlJc w:val="left"/>
      <w:pPr>
        <w:ind w:left="1070" w:hanging="428"/>
      </w:pPr>
      <w:rPr>
        <w:rFonts w:ascii="Times New Roman" w:eastAsia="Times New Roman" w:hAnsi="Times New Roman" w:cs="Times New Roman" w:hint="default"/>
        <w:b w:val="0"/>
        <w:bCs w:val="0"/>
        <w:i w:val="0"/>
        <w:iCs w:val="0"/>
        <w:w w:val="99"/>
        <w:sz w:val="20"/>
        <w:szCs w:val="20"/>
        <w:lang w:val="pl-PL" w:eastAsia="en-US" w:bidi="ar-SA"/>
      </w:rPr>
    </w:lvl>
    <w:lvl w:ilvl="1" w:tplc="64B6F2C0">
      <w:numFmt w:val="bullet"/>
      <w:lvlText w:val="•"/>
      <w:lvlJc w:val="left"/>
      <w:pPr>
        <w:ind w:left="1980" w:hanging="428"/>
      </w:pPr>
      <w:rPr>
        <w:rFonts w:hint="default"/>
        <w:lang w:val="pl-PL" w:eastAsia="en-US" w:bidi="ar-SA"/>
      </w:rPr>
    </w:lvl>
    <w:lvl w:ilvl="2" w:tplc="375E8126">
      <w:numFmt w:val="bullet"/>
      <w:lvlText w:val="•"/>
      <w:lvlJc w:val="left"/>
      <w:pPr>
        <w:ind w:left="2880" w:hanging="428"/>
      </w:pPr>
      <w:rPr>
        <w:rFonts w:hint="default"/>
        <w:lang w:val="pl-PL" w:eastAsia="en-US" w:bidi="ar-SA"/>
      </w:rPr>
    </w:lvl>
    <w:lvl w:ilvl="3" w:tplc="26C24190">
      <w:numFmt w:val="bullet"/>
      <w:lvlText w:val="•"/>
      <w:lvlJc w:val="left"/>
      <w:pPr>
        <w:ind w:left="3780" w:hanging="428"/>
      </w:pPr>
      <w:rPr>
        <w:rFonts w:hint="default"/>
        <w:lang w:val="pl-PL" w:eastAsia="en-US" w:bidi="ar-SA"/>
      </w:rPr>
    </w:lvl>
    <w:lvl w:ilvl="4" w:tplc="9B8A9432">
      <w:numFmt w:val="bullet"/>
      <w:lvlText w:val="•"/>
      <w:lvlJc w:val="left"/>
      <w:pPr>
        <w:ind w:left="4680" w:hanging="428"/>
      </w:pPr>
      <w:rPr>
        <w:rFonts w:hint="default"/>
        <w:lang w:val="pl-PL" w:eastAsia="en-US" w:bidi="ar-SA"/>
      </w:rPr>
    </w:lvl>
    <w:lvl w:ilvl="5" w:tplc="E8B64AE2">
      <w:numFmt w:val="bullet"/>
      <w:lvlText w:val="•"/>
      <w:lvlJc w:val="left"/>
      <w:pPr>
        <w:ind w:left="5580" w:hanging="428"/>
      </w:pPr>
      <w:rPr>
        <w:rFonts w:hint="default"/>
        <w:lang w:val="pl-PL" w:eastAsia="en-US" w:bidi="ar-SA"/>
      </w:rPr>
    </w:lvl>
    <w:lvl w:ilvl="6" w:tplc="3FB0B0F2">
      <w:numFmt w:val="bullet"/>
      <w:lvlText w:val="•"/>
      <w:lvlJc w:val="left"/>
      <w:pPr>
        <w:ind w:left="6480" w:hanging="428"/>
      </w:pPr>
      <w:rPr>
        <w:rFonts w:hint="default"/>
        <w:lang w:val="pl-PL" w:eastAsia="en-US" w:bidi="ar-SA"/>
      </w:rPr>
    </w:lvl>
    <w:lvl w:ilvl="7" w:tplc="AE8A51C4">
      <w:numFmt w:val="bullet"/>
      <w:lvlText w:val="•"/>
      <w:lvlJc w:val="left"/>
      <w:pPr>
        <w:ind w:left="7380" w:hanging="428"/>
      </w:pPr>
      <w:rPr>
        <w:rFonts w:hint="default"/>
        <w:lang w:val="pl-PL" w:eastAsia="en-US" w:bidi="ar-SA"/>
      </w:rPr>
    </w:lvl>
    <w:lvl w:ilvl="8" w:tplc="34D66390">
      <w:numFmt w:val="bullet"/>
      <w:lvlText w:val="•"/>
      <w:lvlJc w:val="left"/>
      <w:pPr>
        <w:ind w:left="8280" w:hanging="428"/>
      </w:pPr>
      <w:rPr>
        <w:rFonts w:hint="default"/>
        <w:lang w:val="pl-PL" w:eastAsia="en-US" w:bidi="ar-SA"/>
      </w:rPr>
    </w:lvl>
  </w:abstractNum>
  <w:abstractNum w:abstractNumId="7" w15:restartNumberingAfterBreak="0">
    <w:nsid w:val="0C29293F"/>
    <w:multiLevelType w:val="hybridMultilevel"/>
    <w:tmpl w:val="4596166C"/>
    <w:lvl w:ilvl="0" w:tplc="72C8DE6E">
      <w:numFmt w:val="bullet"/>
      <w:lvlText w:val="-"/>
      <w:lvlJc w:val="left"/>
      <w:pPr>
        <w:ind w:left="1372" w:hanging="269"/>
      </w:pPr>
      <w:rPr>
        <w:rFonts w:ascii="Times New Roman" w:eastAsia="Times New Roman" w:hAnsi="Times New Roman" w:cs="Times New Roman" w:hint="default"/>
        <w:b w:val="0"/>
        <w:bCs w:val="0"/>
        <w:i w:val="0"/>
        <w:iCs w:val="0"/>
        <w:w w:val="99"/>
        <w:sz w:val="20"/>
        <w:szCs w:val="20"/>
        <w:lang w:val="pl-PL" w:eastAsia="en-US" w:bidi="ar-SA"/>
      </w:rPr>
    </w:lvl>
    <w:lvl w:ilvl="1" w:tplc="9B6614E0">
      <w:numFmt w:val="bullet"/>
      <w:lvlText w:val="•"/>
      <w:lvlJc w:val="left"/>
      <w:pPr>
        <w:ind w:left="2250" w:hanging="269"/>
      </w:pPr>
      <w:rPr>
        <w:rFonts w:hint="default"/>
        <w:lang w:val="pl-PL" w:eastAsia="en-US" w:bidi="ar-SA"/>
      </w:rPr>
    </w:lvl>
    <w:lvl w:ilvl="2" w:tplc="3528BFB4">
      <w:numFmt w:val="bullet"/>
      <w:lvlText w:val="•"/>
      <w:lvlJc w:val="left"/>
      <w:pPr>
        <w:ind w:left="3120" w:hanging="269"/>
      </w:pPr>
      <w:rPr>
        <w:rFonts w:hint="default"/>
        <w:lang w:val="pl-PL" w:eastAsia="en-US" w:bidi="ar-SA"/>
      </w:rPr>
    </w:lvl>
    <w:lvl w:ilvl="3" w:tplc="FCDAF80A">
      <w:numFmt w:val="bullet"/>
      <w:lvlText w:val="•"/>
      <w:lvlJc w:val="left"/>
      <w:pPr>
        <w:ind w:left="3990" w:hanging="269"/>
      </w:pPr>
      <w:rPr>
        <w:rFonts w:hint="default"/>
        <w:lang w:val="pl-PL" w:eastAsia="en-US" w:bidi="ar-SA"/>
      </w:rPr>
    </w:lvl>
    <w:lvl w:ilvl="4" w:tplc="27381D9C">
      <w:numFmt w:val="bullet"/>
      <w:lvlText w:val="•"/>
      <w:lvlJc w:val="left"/>
      <w:pPr>
        <w:ind w:left="4860" w:hanging="269"/>
      </w:pPr>
      <w:rPr>
        <w:rFonts w:hint="default"/>
        <w:lang w:val="pl-PL" w:eastAsia="en-US" w:bidi="ar-SA"/>
      </w:rPr>
    </w:lvl>
    <w:lvl w:ilvl="5" w:tplc="729438BA">
      <w:numFmt w:val="bullet"/>
      <w:lvlText w:val="•"/>
      <w:lvlJc w:val="left"/>
      <w:pPr>
        <w:ind w:left="5730" w:hanging="269"/>
      </w:pPr>
      <w:rPr>
        <w:rFonts w:hint="default"/>
        <w:lang w:val="pl-PL" w:eastAsia="en-US" w:bidi="ar-SA"/>
      </w:rPr>
    </w:lvl>
    <w:lvl w:ilvl="6" w:tplc="94C4982A">
      <w:numFmt w:val="bullet"/>
      <w:lvlText w:val="•"/>
      <w:lvlJc w:val="left"/>
      <w:pPr>
        <w:ind w:left="6600" w:hanging="269"/>
      </w:pPr>
      <w:rPr>
        <w:rFonts w:hint="default"/>
        <w:lang w:val="pl-PL" w:eastAsia="en-US" w:bidi="ar-SA"/>
      </w:rPr>
    </w:lvl>
    <w:lvl w:ilvl="7" w:tplc="14E600A4">
      <w:numFmt w:val="bullet"/>
      <w:lvlText w:val="•"/>
      <w:lvlJc w:val="left"/>
      <w:pPr>
        <w:ind w:left="7470" w:hanging="269"/>
      </w:pPr>
      <w:rPr>
        <w:rFonts w:hint="default"/>
        <w:lang w:val="pl-PL" w:eastAsia="en-US" w:bidi="ar-SA"/>
      </w:rPr>
    </w:lvl>
    <w:lvl w:ilvl="8" w:tplc="E968CC2C">
      <w:numFmt w:val="bullet"/>
      <w:lvlText w:val="•"/>
      <w:lvlJc w:val="left"/>
      <w:pPr>
        <w:ind w:left="8340" w:hanging="269"/>
      </w:pPr>
      <w:rPr>
        <w:rFonts w:hint="default"/>
        <w:lang w:val="pl-PL" w:eastAsia="en-US" w:bidi="ar-SA"/>
      </w:rPr>
    </w:lvl>
  </w:abstractNum>
  <w:abstractNum w:abstractNumId="8" w15:restartNumberingAfterBreak="0">
    <w:nsid w:val="0E517AA4"/>
    <w:multiLevelType w:val="hybridMultilevel"/>
    <w:tmpl w:val="75FCE51A"/>
    <w:lvl w:ilvl="0" w:tplc="C900A694">
      <w:numFmt w:val="bullet"/>
      <w:lvlText w:val="-"/>
      <w:lvlJc w:val="left"/>
      <w:pPr>
        <w:ind w:left="67" w:hanging="120"/>
      </w:pPr>
      <w:rPr>
        <w:rFonts w:ascii="Times New Roman" w:eastAsia="Times New Roman" w:hAnsi="Times New Roman" w:cs="Times New Roman" w:hint="default"/>
        <w:b w:val="0"/>
        <w:bCs w:val="0"/>
        <w:i w:val="0"/>
        <w:iCs w:val="0"/>
        <w:w w:val="99"/>
        <w:sz w:val="18"/>
        <w:szCs w:val="18"/>
        <w:lang w:val="pl-PL" w:eastAsia="en-US" w:bidi="ar-SA"/>
      </w:rPr>
    </w:lvl>
    <w:lvl w:ilvl="1" w:tplc="E8BC12CE">
      <w:numFmt w:val="bullet"/>
      <w:lvlText w:val="•"/>
      <w:lvlJc w:val="left"/>
      <w:pPr>
        <w:ind w:left="454" w:hanging="120"/>
      </w:pPr>
      <w:rPr>
        <w:rFonts w:hint="default"/>
        <w:lang w:val="pl-PL" w:eastAsia="en-US" w:bidi="ar-SA"/>
      </w:rPr>
    </w:lvl>
    <w:lvl w:ilvl="2" w:tplc="D67AA8C4">
      <w:numFmt w:val="bullet"/>
      <w:lvlText w:val="•"/>
      <w:lvlJc w:val="left"/>
      <w:pPr>
        <w:ind w:left="849" w:hanging="120"/>
      </w:pPr>
      <w:rPr>
        <w:rFonts w:hint="default"/>
        <w:lang w:val="pl-PL" w:eastAsia="en-US" w:bidi="ar-SA"/>
      </w:rPr>
    </w:lvl>
    <w:lvl w:ilvl="3" w:tplc="DC94BFFA">
      <w:numFmt w:val="bullet"/>
      <w:lvlText w:val="•"/>
      <w:lvlJc w:val="left"/>
      <w:pPr>
        <w:ind w:left="1243" w:hanging="120"/>
      </w:pPr>
      <w:rPr>
        <w:rFonts w:hint="default"/>
        <w:lang w:val="pl-PL" w:eastAsia="en-US" w:bidi="ar-SA"/>
      </w:rPr>
    </w:lvl>
    <w:lvl w:ilvl="4" w:tplc="49D49F08">
      <w:numFmt w:val="bullet"/>
      <w:lvlText w:val="•"/>
      <w:lvlJc w:val="left"/>
      <w:pPr>
        <w:ind w:left="1638" w:hanging="120"/>
      </w:pPr>
      <w:rPr>
        <w:rFonts w:hint="default"/>
        <w:lang w:val="pl-PL" w:eastAsia="en-US" w:bidi="ar-SA"/>
      </w:rPr>
    </w:lvl>
    <w:lvl w:ilvl="5" w:tplc="6C7422D8">
      <w:numFmt w:val="bullet"/>
      <w:lvlText w:val="•"/>
      <w:lvlJc w:val="left"/>
      <w:pPr>
        <w:ind w:left="2033" w:hanging="120"/>
      </w:pPr>
      <w:rPr>
        <w:rFonts w:hint="default"/>
        <w:lang w:val="pl-PL" w:eastAsia="en-US" w:bidi="ar-SA"/>
      </w:rPr>
    </w:lvl>
    <w:lvl w:ilvl="6" w:tplc="307E9C48">
      <w:numFmt w:val="bullet"/>
      <w:lvlText w:val="•"/>
      <w:lvlJc w:val="left"/>
      <w:pPr>
        <w:ind w:left="2427" w:hanging="120"/>
      </w:pPr>
      <w:rPr>
        <w:rFonts w:hint="default"/>
        <w:lang w:val="pl-PL" w:eastAsia="en-US" w:bidi="ar-SA"/>
      </w:rPr>
    </w:lvl>
    <w:lvl w:ilvl="7" w:tplc="E25C7730">
      <w:numFmt w:val="bullet"/>
      <w:lvlText w:val="•"/>
      <w:lvlJc w:val="left"/>
      <w:pPr>
        <w:ind w:left="2822" w:hanging="120"/>
      </w:pPr>
      <w:rPr>
        <w:rFonts w:hint="default"/>
        <w:lang w:val="pl-PL" w:eastAsia="en-US" w:bidi="ar-SA"/>
      </w:rPr>
    </w:lvl>
    <w:lvl w:ilvl="8" w:tplc="018812AA">
      <w:numFmt w:val="bullet"/>
      <w:lvlText w:val="•"/>
      <w:lvlJc w:val="left"/>
      <w:pPr>
        <w:ind w:left="3216" w:hanging="120"/>
      </w:pPr>
      <w:rPr>
        <w:rFonts w:hint="default"/>
        <w:lang w:val="pl-PL" w:eastAsia="en-US" w:bidi="ar-SA"/>
      </w:rPr>
    </w:lvl>
  </w:abstractNum>
  <w:abstractNum w:abstractNumId="9" w15:restartNumberingAfterBreak="0">
    <w:nsid w:val="0F821CAD"/>
    <w:multiLevelType w:val="hybridMultilevel"/>
    <w:tmpl w:val="ACCEF22E"/>
    <w:lvl w:ilvl="0" w:tplc="917A8A26">
      <w:numFmt w:val="bullet"/>
      <w:lvlText w:val=""/>
      <w:lvlJc w:val="left"/>
      <w:pPr>
        <w:ind w:left="926" w:hanging="310"/>
      </w:pPr>
      <w:rPr>
        <w:rFonts w:ascii="Symbol" w:eastAsia="Symbol" w:hAnsi="Symbol" w:cs="Symbol" w:hint="default"/>
        <w:w w:val="100"/>
        <w:lang w:val="pl-PL" w:eastAsia="en-US" w:bidi="ar-SA"/>
      </w:rPr>
    </w:lvl>
    <w:lvl w:ilvl="1" w:tplc="4824EB0A">
      <w:numFmt w:val="bullet"/>
      <w:lvlText w:val="•"/>
      <w:lvlJc w:val="left"/>
      <w:pPr>
        <w:ind w:left="1836" w:hanging="310"/>
      </w:pPr>
      <w:rPr>
        <w:rFonts w:hint="default"/>
        <w:lang w:val="pl-PL" w:eastAsia="en-US" w:bidi="ar-SA"/>
      </w:rPr>
    </w:lvl>
    <w:lvl w:ilvl="2" w:tplc="663EB512">
      <w:numFmt w:val="bullet"/>
      <w:lvlText w:val="•"/>
      <w:lvlJc w:val="left"/>
      <w:pPr>
        <w:ind w:left="2752" w:hanging="310"/>
      </w:pPr>
      <w:rPr>
        <w:rFonts w:hint="default"/>
        <w:lang w:val="pl-PL" w:eastAsia="en-US" w:bidi="ar-SA"/>
      </w:rPr>
    </w:lvl>
    <w:lvl w:ilvl="3" w:tplc="E81283E8">
      <w:numFmt w:val="bullet"/>
      <w:lvlText w:val="•"/>
      <w:lvlJc w:val="left"/>
      <w:pPr>
        <w:ind w:left="3668" w:hanging="310"/>
      </w:pPr>
      <w:rPr>
        <w:rFonts w:hint="default"/>
        <w:lang w:val="pl-PL" w:eastAsia="en-US" w:bidi="ar-SA"/>
      </w:rPr>
    </w:lvl>
    <w:lvl w:ilvl="4" w:tplc="FF8C586E">
      <w:numFmt w:val="bullet"/>
      <w:lvlText w:val="•"/>
      <w:lvlJc w:val="left"/>
      <w:pPr>
        <w:ind w:left="4584" w:hanging="310"/>
      </w:pPr>
      <w:rPr>
        <w:rFonts w:hint="default"/>
        <w:lang w:val="pl-PL" w:eastAsia="en-US" w:bidi="ar-SA"/>
      </w:rPr>
    </w:lvl>
    <w:lvl w:ilvl="5" w:tplc="00365358">
      <w:numFmt w:val="bullet"/>
      <w:lvlText w:val="•"/>
      <w:lvlJc w:val="left"/>
      <w:pPr>
        <w:ind w:left="5500" w:hanging="310"/>
      </w:pPr>
      <w:rPr>
        <w:rFonts w:hint="default"/>
        <w:lang w:val="pl-PL" w:eastAsia="en-US" w:bidi="ar-SA"/>
      </w:rPr>
    </w:lvl>
    <w:lvl w:ilvl="6" w:tplc="AE8248AE">
      <w:numFmt w:val="bullet"/>
      <w:lvlText w:val="•"/>
      <w:lvlJc w:val="left"/>
      <w:pPr>
        <w:ind w:left="6416" w:hanging="310"/>
      </w:pPr>
      <w:rPr>
        <w:rFonts w:hint="default"/>
        <w:lang w:val="pl-PL" w:eastAsia="en-US" w:bidi="ar-SA"/>
      </w:rPr>
    </w:lvl>
    <w:lvl w:ilvl="7" w:tplc="954C0B50">
      <w:numFmt w:val="bullet"/>
      <w:lvlText w:val="•"/>
      <w:lvlJc w:val="left"/>
      <w:pPr>
        <w:ind w:left="7332" w:hanging="310"/>
      </w:pPr>
      <w:rPr>
        <w:rFonts w:hint="default"/>
        <w:lang w:val="pl-PL" w:eastAsia="en-US" w:bidi="ar-SA"/>
      </w:rPr>
    </w:lvl>
    <w:lvl w:ilvl="8" w:tplc="748A3A2C">
      <w:numFmt w:val="bullet"/>
      <w:lvlText w:val="•"/>
      <w:lvlJc w:val="left"/>
      <w:pPr>
        <w:ind w:left="8248" w:hanging="310"/>
      </w:pPr>
      <w:rPr>
        <w:rFonts w:hint="default"/>
        <w:lang w:val="pl-PL" w:eastAsia="en-US" w:bidi="ar-SA"/>
      </w:rPr>
    </w:lvl>
  </w:abstractNum>
  <w:abstractNum w:abstractNumId="10" w15:restartNumberingAfterBreak="0">
    <w:nsid w:val="103F7812"/>
    <w:multiLevelType w:val="hybridMultilevel"/>
    <w:tmpl w:val="32E25432"/>
    <w:lvl w:ilvl="0" w:tplc="857A3E96">
      <w:start w:val="1"/>
      <w:numFmt w:val="lowerLetter"/>
      <w:lvlText w:val="%1)"/>
      <w:lvlJc w:val="left"/>
      <w:pPr>
        <w:ind w:left="445" w:hanging="360"/>
        <w:jc w:val="left"/>
      </w:pPr>
      <w:rPr>
        <w:rFonts w:ascii="Times New Roman" w:eastAsia="Times New Roman" w:hAnsi="Times New Roman" w:cs="Times New Roman" w:hint="default"/>
        <w:b w:val="0"/>
        <w:bCs w:val="0"/>
        <w:i w:val="0"/>
        <w:iCs w:val="0"/>
        <w:spacing w:val="-1"/>
        <w:w w:val="99"/>
        <w:sz w:val="18"/>
        <w:szCs w:val="18"/>
        <w:lang w:val="pl-PL" w:eastAsia="en-US" w:bidi="ar-SA"/>
      </w:rPr>
    </w:lvl>
    <w:lvl w:ilvl="1" w:tplc="816C7B44">
      <w:numFmt w:val="bullet"/>
      <w:lvlText w:val="•"/>
      <w:lvlJc w:val="left"/>
      <w:pPr>
        <w:ind w:left="794" w:hanging="360"/>
      </w:pPr>
      <w:rPr>
        <w:rFonts w:hint="default"/>
        <w:lang w:val="pl-PL" w:eastAsia="en-US" w:bidi="ar-SA"/>
      </w:rPr>
    </w:lvl>
    <w:lvl w:ilvl="2" w:tplc="7F36A3A4">
      <w:numFmt w:val="bullet"/>
      <w:lvlText w:val="•"/>
      <w:lvlJc w:val="left"/>
      <w:pPr>
        <w:ind w:left="1149" w:hanging="360"/>
      </w:pPr>
      <w:rPr>
        <w:rFonts w:hint="default"/>
        <w:lang w:val="pl-PL" w:eastAsia="en-US" w:bidi="ar-SA"/>
      </w:rPr>
    </w:lvl>
    <w:lvl w:ilvl="3" w:tplc="376A545C">
      <w:numFmt w:val="bullet"/>
      <w:lvlText w:val="•"/>
      <w:lvlJc w:val="left"/>
      <w:pPr>
        <w:ind w:left="1504" w:hanging="360"/>
      </w:pPr>
      <w:rPr>
        <w:rFonts w:hint="default"/>
        <w:lang w:val="pl-PL" w:eastAsia="en-US" w:bidi="ar-SA"/>
      </w:rPr>
    </w:lvl>
    <w:lvl w:ilvl="4" w:tplc="CD04A192">
      <w:numFmt w:val="bullet"/>
      <w:lvlText w:val="•"/>
      <w:lvlJc w:val="left"/>
      <w:pPr>
        <w:ind w:left="1859" w:hanging="360"/>
      </w:pPr>
      <w:rPr>
        <w:rFonts w:hint="default"/>
        <w:lang w:val="pl-PL" w:eastAsia="en-US" w:bidi="ar-SA"/>
      </w:rPr>
    </w:lvl>
    <w:lvl w:ilvl="5" w:tplc="E47C2A5E">
      <w:numFmt w:val="bullet"/>
      <w:lvlText w:val="•"/>
      <w:lvlJc w:val="left"/>
      <w:pPr>
        <w:ind w:left="2214" w:hanging="360"/>
      </w:pPr>
      <w:rPr>
        <w:rFonts w:hint="default"/>
        <w:lang w:val="pl-PL" w:eastAsia="en-US" w:bidi="ar-SA"/>
      </w:rPr>
    </w:lvl>
    <w:lvl w:ilvl="6" w:tplc="D8ACE400">
      <w:numFmt w:val="bullet"/>
      <w:lvlText w:val="•"/>
      <w:lvlJc w:val="left"/>
      <w:pPr>
        <w:ind w:left="2568" w:hanging="360"/>
      </w:pPr>
      <w:rPr>
        <w:rFonts w:hint="default"/>
        <w:lang w:val="pl-PL" w:eastAsia="en-US" w:bidi="ar-SA"/>
      </w:rPr>
    </w:lvl>
    <w:lvl w:ilvl="7" w:tplc="7F18600A">
      <w:numFmt w:val="bullet"/>
      <w:lvlText w:val="•"/>
      <w:lvlJc w:val="left"/>
      <w:pPr>
        <w:ind w:left="2923" w:hanging="360"/>
      </w:pPr>
      <w:rPr>
        <w:rFonts w:hint="default"/>
        <w:lang w:val="pl-PL" w:eastAsia="en-US" w:bidi="ar-SA"/>
      </w:rPr>
    </w:lvl>
    <w:lvl w:ilvl="8" w:tplc="FD9607A8">
      <w:numFmt w:val="bullet"/>
      <w:lvlText w:val="•"/>
      <w:lvlJc w:val="left"/>
      <w:pPr>
        <w:ind w:left="3278" w:hanging="360"/>
      </w:pPr>
      <w:rPr>
        <w:rFonts w:hint="default"/>
        <w:lang w:val="pl-PL" w:eastAsia="en-US" w:bidi="ar-SA"/>
      </w:rPr>
    </w:lvl>
  </w:abstractNum>
  <w:abstractNum w:abstractNumId="11" w15:restartNumberingAfterBreak="0">
    <w:nsid w:val="13EC69D7"/>
    <w:multiLevelType w:val="hybridMultilevel"/>
    <w:tmpl w:val="57A490E6"/>
    <w:lvl w:ilvl="0" w:tplc="5BF09152">
      <w:numFmt w:val="bullet"/>
      <w:lvlText w:val=""/>
      <w:lvlJc w:val="left"/>
      <w:pPr>
        <w:ind w:left="1070" w:hanging="428"/>
      </w:pPr>
      <w:rPr>
        <w:rFonts w:ascii="Symbol" w:eastAsia="Symbol" w:hAnsi="Symbol" w:cs="Symbol" w:hint="default"/>
        <w:b w:val="0"/>
        <w:bCs w:val="0"/>
        <w:i w:val="0"/>
        <w:iCs w:val="0"/>
        <w:w w:val="100"/>
        <w:sz w:val="16"/>
        <w:szCs w:val="16"/>
        <w:lang w:val="pl-PL" w:eastAsia="en-US" w:bidi="ar-SA"/>
      </w:rPr>
    </w:lvl>
    <w:lvl w:ilvl="1" w:tplc="6776A174">
      <w:numFmt w:val="bullet"/>
      <w:lvlText w:val="•"/>
      <w:lvlJc w:val="left"/>
      <w:pPr>
        <w:ind w:left="1980" w:hanging="428"/>
      </w:pPr>
      <w:rPr>
        <w:rFonts w:hint="default"/>
        <w:lang w:val="pl-PL" w:eastAsia="en-US" w:bidi="ar-SA"/>
      </w:rPr>
    </w:lvl>
    <w:lvl w:ilvl="2" w:tplc="6B0052AA">
      <w:numFmt w:val="bullet"/>
      <w:lvlText w:val="•"/>
      <w:lvlJc w:val="left"/>
      <w:pPr>
        <w:ind w:left="2880" w:hanging="428"/>
      </w:pPr>
      <w:rPr>
        <w:rFonts w:hint="default"/>
        <w:lang w:val="pl-PL" w:eastAsia="en-US" w:bidi="ar-SA"/>
      </w:rPr>
    </w:lvl>
    <w:lvl w:ilvl="3" w:tplc="BB3ED344">
      <w:numFmt w:val="bullet"/>
      <w:lvlText w:val="•"/>
      <w:lvlJc w:val="left"/>
      <w:pPr>
        <w:ind w:left="3780" w:hanging="428"/>
      </w:pPr>
      <w:rPr>
        <w:rFonts w:hint="default"/>
        <w:lang w:val="pl-PL" w:eastAsia="en-US" w:bidi="ar-SA"/>
      </w:rPr>
    </w:lvl>
    <w:lvl w:ilvl="4" w:tplc="65609A6A">
      <w:numFmt w:val="bullet"/>
      <w:lvlText w:val="•"/>
      <w:lvlJc w:val="left"/>
      <w:pPr>
        <w:ind w:left="4680" w:hanging="428"/>
      </w:pPr>
      <w:rPr>
        <w:rFonts w:hint="default"/>
        <w:lang w:val="pl-PL" w:eastAsia="en-US" w:bidi="ar-SA"/>
      </w:rPr>
    </w:lvl>
    <w:lvl w:ilvl="5" w:tplc="7D709C1A">
      <w:numFmt w:val="bullet"/>
      <w:lvlText w:val="•"/>
      <w:lvlJc w:val="left"/>
      <w:pPr>
        <w:ind w:left="5580" w:hanging="428"/>
      </w:pPr>
      <w:rPr>
        <w:rFonts w:hint="default"/>
        <w:lang w:val="pl-PL" w:eastAsia="en-US" w:bidi="ar-SA"/>
      </w:rPr>
    </w:lvl>
    <w:lvl w:ilvl="6" w:tplc="0B3405D8">
      <w:numFmt w:val="bullet"/>
      <w:lvlText w:val="•"/>
      <w:lvlJc w:val="left"/>
      <w:pPr>
        <w:ind w:left="6480" w:hanging="428"/>
      </w:pPr>
      <w:rPr>
        <w:rFonts w:hint="default"/>
        <w:lang w:val="pl-PL" w:eastAsia="en-US" w:bidi="ar-SA"/>
      </w:rPr>
    </w:lvl>
    <w:lvl w:ilvl="7" w:tplc="77BABEAA">
      <w:numFmt w:val="bullet"/>
      <w:lvlText w:val="•"/>
      <w:lvlJc w:val="left"/>
      <w:pPr>
        <w:ind w:left="7380" w:hanging="428"/>
      </w:pPr>
      <w:rPr>
        <w:rFonts w:hint="default"/>
        <w:lang w:val="pl-PL" w:eastAsia="en-US" w:bidi="ar-SA"/>
      </w:rPr>
    </w:lvl>
    <w:lvl w:ilvl="8" w:tplc="2CCCE9BA">
      <w:numFmt w:val="bullet"/>
      <w:lvlText w:val="•"/>
      <w:lvlJc w:val="left"/>
      <w:pPr>
        <w:ind w:left="8280" w:hanging="428"/>
      </w:pPr>
      <w:rPr>
        <w:rFonts w:hint="default"/>
        <w:lang w:val="pl-PL" w:eastAsia="en-US" w:bidi="ar-SA"/>
      </w:rPr>
    </w:lvl>
  </w:abstractNum>
  <w:abstractNum w:abstractNumId="12" w15:restartNumberingAfterBreak="0">
    <w:nsid w:val="15102E2A"/>
    <w:multiLevelType w:val="hybridMultilevel"/>
    <w:tmpl w:val="744E4C7A"/>
    <w:lvl w:ilvl="0" w:tplc="5F50EDC0">
      <w:numFmt w:val="bullet"/>
      <w:lvlText w:val="–"/>
      <w:lvlJc w:val="left"/>
      <w:pPr>
        <w:ind w:left="614" w:hanging="341"/>
      </w:pPr>
      <w:rPr>
        <w:rFonts w:ascii="Times New Roman" w:eastAsia="Times New Roman" w:hAnsi="Times New Roman" w:cs="Times New Roman" w:hint="default"/>
        <w:b w:val="0"/>
        <w:bCs w:val="0"/>
        <w:i w:val="0"/>
        <w:iCs w:val="0"/>
        <w:w w:val="99"/>
        <w:sz w:val="20"/>
        <w:szCs w:val="20"/>
        <w:lang w:val="pl-PL" w:eastAsia="en-US" w:bidi="ar-SA"/>
      </w:rPr>
    </w:lvl>
    <w:lvl w:ilvl="1" w:tplc="943EBACC">
      <w:numFmt w:val="bullet"/>
      <w:lvlText w:val="•"/>
      <w:lvlJc w:val="left"/>
      <w:pPr>
        <w:ind w:left="1566" w:hanging="341"/>
      </w:pPr>
      <w:rPr>
        <w:rFonts w:hint="default"/>
        <w:lang w:val="pl-PL" w:eastAsia="en-US" w:bidi="ar-SA"/>
      </w:rPr>
    </w:lvl>
    <w:lvl w:ilvl="2" w:tplc="93BC0F7E">
      <w:numFmt w:val="bullet"/>
      <w:lvlText w:val="•"/>
      <w:lvlJc w:val="left"/>
      <w:pPr>
        <w:ind w:left="2512" w:hanging="341"/>
      </w:pPr>
      <w:rPr>
        <w:rFonts w:hint="default"/>
        <w:lang w:val="pl-PL" w:eastAsia="en-US" w:bidi="ar-SA"/>
      </w:rPr>
    </w:lvl>
    <w:lvl w:ilvl="3" w:tplc="96F4B4D4">
      <w:numFmt w:val="bullet"/>
      <w:lvlText w:val="•"/>
      <w:lvlJc w:val="left"/>
      <w:pPr>
        <w:ind w:left="3458" w:hanging="341"/>
      </w:pPr>
      <w:rPr>
        <w:rFonts w:hint="default"/>
        <w:lang w:val="pl-PL" w:eastAsia="en-US" w:bidi="ar-SA"/>
      </w:rPr>
    </w:lvl>
    <w:lvl w:ilvl="4" w:tplc="B1C8E708">
      <w:numFmt w:val="bullet"/>
      <w:lvlText w:val="•"/>
      <w:lvlJc w:val="left"/>
      <w:pPr>
        <w:ind w:left="4404" w:hanging="341"/>
      </w:pPr>
      <w:rPr>
        <w:rFonts w:hint="default"/>
        <w:lang w:val="pl-PL" w:eastAsia="en-US" w:bidi="ar-SA"/>
      </w:rPr>
    </w:lvl>
    <w:lvl w:ilvl="5" w:tplc="CC4E76A8">
      <w:numFmt w:val="bullet"/>
      <w:lvlText w:val="•"/>
      <w:lvlJc w:val="left"/>
      <w:pPr>
        <w:ind w:left="5350" w:hanging="341"/>
      </w:pPr>
      <w:rPr>
        <w:rFonts w:hint="default"/>
        <w:lang w:val="pl-PL" w:eastAsia="en-US" w:bidi="ar-SA"/>
      </w:rPr>
    </w:lvl>
    <w:lvl w:ilvl="6" w:tplc="8DA8E7B2">
      <w:numFmt w:val="bullet"/>
      <w:lvlText w:val="•"/>
      <w:lvlJc w:val="left"/>
      <w:pPr>
        <w:ind w:left="6296" w:hanging="341"/>
      </w:pPr>
      <w:rPr>
        <w:rFonts w:hint="default"/>
        <w:lang w:val="pl-PL" w:eastAsia="en-US" w:bidi="ar-SA"/>
      </w:rPr>
    </w:lvl>
    <w:lvl w:ilvl="7" w:tplc="3A3A4D44">
      <w:numFmt w:val="bullet"/>
      <w:lvlText w:val="•"/>
      <w:lvlJc w:val="left"/>
      <w:pPr>
        <w:ind w:left="7242" w:hanging="341"/>
      </w:pPr>
      <w:rPr>
        <w:rFonts w:hint="default"/>
        <w:lang w:val="pl-PL" w:eastAsia="en-US" w:bidi="ar-SA"/>
      </w:rPr>
    </w:lvl>
    <w:lvl w:ilvl="8" w:tplc="B46C43C0">
      <w:numFmt w:val="bullet"/>
      <w:lvlText w:val="•"/>
      <w:lvlJc w:val="left"/>
      <w:pPr>
        <w:ind w:left="8188" w:hanging="341"/>
      </w:pPr>
      <w:rPr>
        <w:rFonts w:hint="default"/>
        <w:lang w:val="pl-PL" w:eastAsia="en-US" w:bidi="ar-SA"/>
      </w:rPr>
    </w:lvl>
  </w:abstractNum>
  <w:abstractNum w:abstractNumId="13" w15:restartNumberingAfterBreak="0">
    <w:nsid w:val="1552255F"/>
    <w:multiLevelType w:val="multilevel"/>
    <w:tmpl w:val="00E6CEF6"/>
    <w:lvl w:ilvl="0">
      <w:start w:val="1"/>
      <w:numFmt w:val="decimal"/>
      <w:lvlText w:val="%1"/>
      <w:lvlJc w:val="left"/>
      <w:pPr>
        <w:ind w:left="1070" w:hanging="852"/>
        <w:jc w:val="left"/>
      </w:pPr>
      <w:rPr>
        <w:rFonts w:hint="default"/>
        <w:lang w:val="pl-PL" w:eastAsia="en-US" w:bidi="ar-SA"/>
      </w:rPr>
    </w:lvl>
    <w:lvl w:ilvl="1">
      <w:start w:val="4"/>
      <w:numFmt w:val="decimal"/>
      <w:lvlText w:val="%1.%2"/>
      <w:lvlJc w:val="left"/>
      <w:pPr>
        <w:ind w:left="1070" w:hanging="852"/>
        <w:jc w:val="left"/>
      </w:pPr>
      <w:rPr>
        <w:rFonts w:hint="default"/>
        <w:lang w:val="pl-PL" w:eastAsia="en-US" w:bidi="ar-SA"/>
      </w:rPr>
    </w:lvl>
    <w:lvl w:ilvl="2">
      <w:start w:val="1"/>
      <w:numFmt w:val="decimal"/>
      <w:lvlText w:val="%1.%2.%3."/>
      <w:lvlJc w:val="left"/>
      <w:pPr>
        <w:ind w:left="1070" w:hanging="852"/>
        <w:jc w:val="left"/>
      </w:pPr>
      <w:rPr>
        <w:rFonts w:ascii="Times New Roman" w:eastAsia="Times New Roman" w:hAnsi="Times New Roman" w:cs="Times New Roman" w:hint="default"/>
        <w:b w:val="0"/>
        <w:bCs w:val="0"/>
        <w:i w:val="0"/>
        <w:iCs w:val="0"/>
        <w:spacing w:val="0"/>
        <w:w w:val="99"/>
        <w:sz w:val="20"/>
        <w:szCs w:val="20"/>
        <w:lang w:val="pl-PL" w:eastAsia="en-US" w:bidi="ar-SA"/>
      </w:rPr>
    </w:lvl>
    <w:lvl w:ilvl="3">
      <w:numFmt w:val="bullet"/>
      <w:lvlText w:val="•"/>
      <w:lvlJc w:val="left"/>
      <w:pPr>
        <w:ind w:left="3780" w:hanging="852"/>
      </w:pPr>
      <w:rPr>
        <w:rFonts w:hint="default"/>
        <w:lang w:val="pl-PL" w:eastAsia="en-US" w:bidi="ar-SA"/>
      </w:rPr>
    </w:lvl>
    <w:lvl w:ilvl="4">
      <w:numFmt w:val="bullet"/>
      <w:lvlText w:val="•"/>
      <w:lvlJc w:val="left"/>
      <w:pPr>
        <w:ind w:left="4680" w:hanging="852"/>
      </w:pPr>
      <w:rPr>
        <w:rFonts w:hint="default"/>
        <w:lang w:val="pl-PL" w:eastAsia="en-US" w:bidi="ar-SA"/>
      </w:rPr>
    </w:lvl>
    <w:lvl w:ilvl="5">
      <w:numFmt w:val="bullet"/>
      <w:lvlText w:val="•"/>
      <w:lvlJc w:val="left"/>
      <w:pPr>
        <w:ind w:left="5580" w:hanging="852"/>
      </w:pPr>
      <w:rPr>
        <w:rFonts w:hint="default"/>
        <w:lang w:val="pl-PL" w:eastAsia="en-US" w:bidi="ar-SA"/>
      </w:rPr>
    </w:lvl>
    <w:lvl w:ilvl="6">
      <w:numFmt w:val="bullet"/>
      <w:lvlText w:val="•"/>
      <w:lvlJc w:val="left"/>
      <w:pPr>
        <w:ind w:left="6480" w:hanging="852"/>
      </w:pPr>
      <w:rPr>
        <w:rFonts w:hint="default"/>
        <w:lang w:val="pl-PL" w:eastAsia="en-US" w:bidi="ar-SA"/>
      </w:rPr>
    </w:lvl>
    <w:lvl w:ilvl="7">
      <w:numFmt w:val="bullet"/>
      <w:lvlText w:val="•"/>
      <w:lvlJc w:val="left"/>
      <w:pPr>
        <w:ind w:left="7380" w:hanging="852"/>
      </w:pPr>
      <w:rPr>
        <w:rFonts w:hint="default"/>
        <w:lang w:val="pl-PL" w:eastAsia="en-US" w:bidi="ar-SA"/>
      </w:rPr>
    </w:lvl>
    <w:lvl w:ilvl="8">
      <w:numFmt w:val="bullet"/>
      <w:lvlText w:val="•"/>
      <w:lvlJc w:val="left"/>
      <w:pPr>
        <w:ind w:left="8280" w:hanging="852"/>
      </w:pPr>
      <w:rPr>
        <w:rFonts w:hint="default"/>
        <w:lang w:val="pl-PL" w:eastAsia="en-US" w:bidi="ar-SA"/>
      </w:rPr>
    </w:lvl>
  </w:abstractNum>
  <w:abstractNum w:abstractNumId="14" w15:restartNumberingAfterBreak="0">
    <w:nsid w:val="15D075ED"/>
    <w:multiLevelType w:val="hybridMultilevel"/>
    <w:tmpl w:val="B1C8F96A"/>
    <w:lvl w:ilvl="0" w:tplc="1234D582">
      <w:start w:val="4"/>
      <w:numFmt w:val="decimal"/>
      <w:lvlText w:val="[%1]"/>
      <w:lvlJc w:val="left"/>
      <w:pPr>
        <w:ind w:left="1017" w:hanging="296"/>
        <w:jc w:val="left"/>
      </w:pPr>
      <w:rPr>
        <w:rFonts w:ascii="Palatino Linotype" w:eastAsia="Palatino Linotype" w:hAnsi="Palatino Linotype" w:cs="Palatino Linotype" w:hint="default"/>
        <w:b w:val="0"/>
        <w:bCs w:val="0"/>
        <w:i w:val="0"/>
        <w:iCs w:val="0"/>
        <w:color w:val="1F1F1F"/>
        <w:spacing w:val="0"/>
        <w:w w:val="99"/>
        <w:sz w:val="21"/>
        <w:szCs w:val="21"/>
        <w:lang w:val="pl-PL" w:eastAsia="en-US" w:bidi="ar-SA"/>
      </w:rPr>
    </w:lvl>
    <w:lvl w:ilvl="1" w:tplc="6FD831AA">
      <w:numFmt w:val="bullet"/>
      <w:lvlText w:val="•"/>
      <w:lvlJc w:val="left"/>
      <w:pPr>
        <w:ind w:left="1964" w:hanging="296"/>
      </w:pPr>
      <w:rPr>
        <w:rFonts w:hint="default"/>
        <w:lang w:val="pl-PL" w:eastAsia="en-US" w:bidi="ar-SA"/>
      </w:rPr>
    </w:lvl>
    <w:lvl w:ilvl="2" w:tplc="9C16936A">
      <w:numFmt w:val="bullet"/>
      <w:lvlText w:val="•"/>
      <w:lvlJc w:val="left"/>
      <w:pPr>
        <w:ind w:left="2908" w:hanging="296"/>
      </w:pPr>
      <w:rPr>
        <w:rFonts w:hint="default"/>
        <w:lang w:val="pl-PL" w:eastAsia="en-US" w:bidi="ar-SA"/>
      </w:rPr>
    </w:lvl>
    <w:lvl w:ilvl="3" w:tplc="C50E35E8">
      <w:numFmt w:val="bullet"/>
      <w:lvlText w:val="•"/>
      <w:lvlJc w:val="left"/>
      <w:pPr>
        <w:ind w:left="3852" w:hanging="296"/>
      </w:pPr>
      <w:rPr>
        <w:rFonts w:hint="default"/>
        <w:lang w:val="pl-PL" w:eastAsia="en-US" w:bidi="ar-SA"/>
      </w:rPr>
    </w:lvl>
    <w:lvl w:ilvl="4" w:tplc="5CEC2540">
      <w:numFmt w:val="bullet"/>
      <w:lvlText w:val="•"/>
      <w:lvlJc w:val="left"/>
      <w:pPr>
        <w:ind w:left="4796" w:hanging="296"/>
      </w:pPr>
      <w:rPr>
        <w:rFonts w:hint="default"/>
        <w:lang w:val="pl-PL" w:eastAsia="en-US" w:bidi="ar-SA"/>
      </w:rPr>
    </w:lvl>
    <w:lvl w:ilvl="5" w:tplc="871834B8">
      <w:numFmt w:val="bullet"/>
      <w:lvlText w:val="•"/>
      <w:lvlJc w:val="left"/>
      <w:pPr>
        <w:ind w:left="5740" w:hanging="296"/>
      </w:pPr>
      <w:rPr>
        <w:rFonts w:hint="default"/>
        <w:lang w:val="pl-PL" w:eastAsia="en-US" w:bidi="ar-SA"/>
      </w:rPr>
    </w:lvl>
    <w:lvl w:ilvl="6" w:tplc="CF82615A">
      <w:numFmt w:val="bullet"/>
      <w:lvlText w:val="•"/>
      <w:lvlJc w:val="left"/>
      <w:pPr>
        <w:ind w:left="6684" w:hanging="296"/>
      </w:pPr>
      <w:rPr>
        <w:rFonts w:hint="default"/>
        <w:lang w:val="pl-PL" w:eastAsia="en-US" w:bidi="ar-SA"/>
      </w:rPr>
    </w:lvl>
    <w:lvl w:ilvl="7" w:tplc="590ED56E">
      <w:numFmt w:val="bullet"/>
      <w:lvlText w:val="•"/>
      <w:lvlJc w:val="left"/>
      <w:pPr>
        <w:ind w:left="7628" w:hanging="296"/>
      </w:pPr>
      <w:rPr>
        <w:rFonts w:hint="default"/>
        <w:lang w:val="pl-PL" w:eastAsia="en-US" w:bidi="ar-SA"/>
      </w:rPr>
    </w:lvl>
    <w:lvl w:ilvl="8" w:tplc="766C7770">
      <w:numFmt w:val="bullet"/>
      <w:lvlText w:val="•"/>
      <w:lvlJc w:val="left"/>
      <w:pPr>
        <w:ind w:left="8572" w:hanging="296"/>
      </w:pPr>
      <w:rPr>
        <w:rFonts w:hint="default"/>
        <w:lang w:val="pl-PL" w:eastAsia="en-US" w:bidi="ar-SA"/>
      </w:rPr>
    </w:lvl>
  </w:abstractNum>
  <w:abstractNum w:abstractNumId="15" w15:restartNumberingAfterBreak="0">
    <w:nsid w:val="164B5F6B"/>
    <w:multiLevelType w:val="multilevel"/>
    <w:tmpl w:val="2CF409D6"/>
    <w:lvl w:ilvl="0">
      <w:start w:val="1"/>
      <w:numFmt w:val="decimal"/>
      <w:lvlText w:val="%1."/>
      <w:lvlJc w:val="left"/>
      <w:pPr>
        <w:ind w:left="399" w:hanging="181"/>
        <w:jc w:val="left"/>
      </w:pPr>
      <w:rPr>
        <w:rFonts w:ascii="Times New Roman" w:eastAsia="Times New Roman" w:hAnsi="Times New Roman" w:cs="Times New Roman" w:hint="default"/>
        <w:b/>
        <w:bCs/>
        <w:i w:val="0"/>
        <w:iCs w:val="0"/>
        <w:w w:val="99"/>
        <w:sz w:val="22"/>
        <w:szCs w:val="22"/>
        <w:lang w:val="pl-PL" w:eastAsia="en-US" w:bidi="ar-SA"/>
      </w:rPr>
    </w:lvl>
    <w:lvl w:ilvl="1">
      <w:start w:val="1"/>
      <w:numFmt w:val="decimal"/>
      <w:lvlText w:val="%1.%2."/>
      <w:lvlJc w:val="left"/>
      <w:pPr>
        <w:ind w:left="571" w:hanging="353"/>
        <w:jc w:val="left"/>
      </w:pPr>
      <w:rPr>
        <w:rFonts w:ascii="Times New Roman" w:eastAsia="Times New Roman" w:hAnsi="Times New Roman" w:cs="Times New Roman" w:hint="default"/>
        <w:b/>
        <w:bCs/>
        <w:i w:val="0"/>
        <w:iCs w:val="0"/>
        <w:spacing w:val="0"/>
        <w:w w:val="99"/>
        <w:sz w:val="20"/>
        <w:szCs w:val="20"/>
        <w:lang w:val="pl-PL" w:eastAsia="en-US" w:bidi="ar-SA"/>
      </w:rPr>
    </w:lvl>
    <w:lvl w:ilvl="2">
      <w:numFmt w:val="bullet"/>
      <w:lvlText w:val=""/>
      <w:lvlJc w:val="left"/>
      <w:pPr>
        <w:ind w:left="1068" w:hanging="380"/>
      </w:pPr>
      <w:rPr>
        <w:rFonts w:ascii="Symbol" w:eastAsia="Symbol" w:hAnsi="Symbol" w:cs="Symbol" w:hint="default"/>
        <w:b w:val="0"/>
        <w:bCs w:val="0"/>
        <w:i w:val="0"/>
        <w:iCs w:val="0"/>
        <w:w w:val="99"/>
        <w:sz w:val="20"/>
        <w:szCs w:val="20"/>
        <w:lang w:val="pl-PL" w:eastAsia="en-US" w:bidi="ar-SA"/>
      </w:rPr>
    </w:lvl>
    <w:lvl w:ilvl="3">
      <w:numFmt w:val="bullet"/>
      <w:lvlText w:val="•"/>
      <w:lvlJc w:val="left"/>
      <w:pPr>
        <w:ind w:left="2187" w:hanging="380"/>
      </w:pPr>
      <w:rPr>
        <w:rFonts w:hint="default"/>
        <w:lang w:val="pl-PL" w:eastAsia="en-US" w:bidi="ar-SA"/>
      </w:rPr>
    </w:lvl>
    <w:lvl w:ilvl="4">
      <w:numFmt w:val="bullet"/>
      <w:lvlText w:val="•"/>
      <w:lvlJc w:val="left"/>
      <w:pPr>
        <w:ind w:left="3315" w:hanging="380"/>
      </w:pPr>
      <w:rPr>
        <w:rFonts w:hint="default"/>
        <w:lang w:val="pl-PL" w:eastAsia="en-US" w:bidi="ar-SA"/>
      </w:rPr>
    </w:lvl>
    <w:lvl w:ilvl="5">
      <w:numFmt w:val="bullet"/>
      <w:lvlText w:val="•"/>
      <w:lvlJc w:val="left"/>
      <w:pPr>
        <w:ind w:left="4442" w:hanging="380"/>
      </w:pPr>
      <w:rPr>
        <w:rFonts w:hint="default"/>
        <w:lang w:val="pl-PL" w:eastAsia="en-US" w:bidi="ar-SA"/>
      </w:rPr>
    </w:lvl>
    <w:lvl w:ilvl="6">
      <w:numFmt w:val="bullet"/>
      <w:lvlText w:val="•"/>
      <w:lvlJc w:val="left"/>
      <w:pPr>
        <w:ind w:left="5570" w:hanging="380"/>
      </w:pPr>
      <w:rPr>
        <w:rFonts w:hint="default"/>
        <w:lang w:val="pl-PL" w:eastAsia="en-US" w:bidi="ar-SA"/>
      </w:rPr>
    </w:lvl>
    <w:lvl w:ilvl="7">
      <w:numFmt w:val="bullet"/>
      <w:lvlText w:val="•"/>
      <w:lvlJc w:val="left"/>
      <w:pPr>
        <w:ind w:left="6697" w:hanging="380"/>
      </w:pPr>
      <w:rPr>
        <w:rFonts w:hint="default"/>
        <w:lang w:val="pl-PL" w:eastAsia="en-US" w:bidi="ar-SA"/>
      </w:rPr>
    </w:lvl>
    <w:lvl w:ilvl="8">
      <w:numFmt w:val="bullet"/>
      <w:lvlText w:val="•"/>
      <w:lvlJc w:val="left"/>
      <w:pPr>
        <w:ind w:left="7825" w:hanging="380"/>
      </w:pPr>
      <w:rPr>
        <w:rFonts w:hint="default"/>
        <w:lang w:val="pl-PL" w:eastAsia="en-US" w:bidi="ar-SA"/>
      </w:rPr>
    </w:lvl>
  </w:abstractNum>
  <w:abstractNum w:abstractNumId="16" w15:restartNumberingAfterBreak="0">
    <w:nsid w:val="1771110B"/>
    <w:multiLevelType w:val="hybridMultilevel"/>
    <w:tmpl w:val="FC0CFB98"/>
    <w:lvl w:ilvl="0" w:tplc="AFA607C8">
      <w:numFmt w:val="bullet"/>
      <w:lvlText w:val=""/>
      <w:lvlJc w:val="left"/>
      <w:pPr>
        <w:ind w:left="1298" w:hanging="360"/>
      </w:pPr>
      <w:rPr>
        <w:rFonts w:ascii="Symbol" w:eastAsia="Symbol" w:hAnsi="Symbol" w:cs="Symbol" w:hint="default"/>
        <w:b w:val="0"/>
        <w:bCs w:val="0"/>
        <w:i w:val="0"/>
        <w:iCs w:val="0"/>
        <w:w w:val="99"/>
        <w:sz w:val="20"/>
        <w:szCs w:val="20"/>
        <w:lang w:val="pl-PL" w:eastAsia="en-US" w:bidi="ar-SA"/>
      </w:rPr>
    </w:lvl>
    <w:lvl w:ilvl="1" w:tplc="0726B3FE">
      <w:numFmt w:val="bullet"/>
      <w:lvlText w:val="•"/>
      <w:lvlJc w:val="left"/>
      <w:pPr>
        <w:ind w:left="2178" w:hanging="360"/>
      </w:pPr>
      <w:rPr>
        <w:rFonts w:hint="default"/>
        <w:lang w:val="pl-PL" w:eastAsia="en-US" w:bidi="ar-SA"/>
      </w:rPr>
    </w:lvl>
    <w:lvl w:ilvl="2" w:tplc="9F0059BC">
      <w:numFmt w:val="bullet"/>
      <w:lvlText w:val="•"/>
      <w:lvlJc w:val="left"/>
      <w:pPr>
        <w:ind w:left="3056" w:hanging="360"/>
      </w:pPr>
      <w:rPr>
        <w:rFonts w:hint="default"/>
        <w:lang w:val="pl-PL" w:eastAsia="en-US" w:bidi="ar-SA"/>
      </w:rPr>
    </w:lvl>
    <w:lvl w:ilvl="3" w:tplc="E6920266">
      <w:numFmt w:val="bullet"/>
      <w:lvlText w:val="•"/>
      <w:lvlJc w:val="left"/>
      <w:pPr>
        <w:ind w:left="3934" w:hanging="360"/>
      </w:pPr>
      <w:rPr>
        <w:rFonts w:hint="default"/>
        <w:lang w:val="pl-PL" w:eastAsia="en-US" w:bidi="ar-SA"/>
      </w:rPr>
    </w:lvl>
    <w:lvl w:ilvl="4" w:tplc="3F503DF2">
      <w:numFmt w:val="bullet"/>
      <w:lvlText w:val="•"/>
      <w:lvlJc w:val="left"/>
      <w:pPr>
        <w:ind w:left="4812" w:hanging="360"/>
      </w:pPr>
      <w:rPr>
        <w:rFonts w:hint="default"/>
        <w:lang w:val="pl-PL" w:eastAsia="en-US" w:bidi="ar-SA"/>
      </w:rPr>
    </w:lvl>
    <w:lvl w:ilvl="5" w:tplc="C07039BE">
      <w:numFmt w:val="bullet"/>
      <w:lvlText w:val="•"/>
      <w:lvlJc w:val="left"/>
      <w:pPr>
        <w:ind w:left="5690" w:hanging="360"/>
      </w:pPr>
      <w:rPr>
        <w:rFonts w:hint="default"/>
        <w:lang w:val="pl-PL" w:eastAsia="en-US" w:bidi="ar-SA"/>
      </w:rPr>
    </w:lvl>
    <w:lvl w:ilvl="6" w:tplc="8F2ACA1A">
      <w:numFmt w:val="bullet"/>
      <w:lvlText w:val="•"/>
      <w:lvlJc w:val="left"/>
      <w:pPr>
        <w:ind w:left="6568" w:hanging="360"/>
      </w:pPr>
      <w:rPr>
        <w:rFonts w:hint="default"/>
        <w:lang w:val="pl-PL" w:eastAsia="en-US" w:bidi="ar-SA"/>
      </w:rPr>
    </w:lvl>
    <w:lvl w:ilvl="7" w:tplc="BAFA999E">
      <w:numFmt w:val="bullet"/>
      <w:lvlText w:val="•"/>
      <w:lvlJc w:val="left"/>
      <w:pPr>
        <w:ind w:left="7446" w:hanging="360"/>
      </w:pPr>
      <w:rPr>
        <w:rFonts w:hint="default"/>
        <w:lang w:val="pl-PL" w:eastAsia="en-US" w:bidi="ar-SA"/>
      </w:rPr>
    </w:lvl>
    <w:lvl w:ilvl="8" w:tplc="E774F92A">
      <w:numFmt w:val="bullet"/>
      <w:lvlText w:val="•"/>
      <w:lvlJc w:val="left"/>
      <w:pPr>
        <w:ind w:left="8324" w:hanging="360"/>
      </w:pPr>
      <w:rPr>
        <w:rFonts w:hint="default"/>
        <w:lang w:val="pl-PL" w:eastAsia="en-US" w:bidi="ar-SA"/>
      </w:rPr>
    </w:lvl>
  </w:abstractNum>
  <w:abstractNum w:abstractNumId="17" w15:restartNumberingAfterBreak="0">
    <w:nsid w:val="196604FA"/>
    <w:multiLevelType w:val="multilevel"/>
    <w:tmpl w:val="A2C4B734"/>
    <w:lvl w:ilvl="0">
      <w:start w:val="1"/>
      <w:numFmt w:val="decimal"/>
      <w:lvlText w:val="%1."/>
      <w:lvlJc w:val="left"/>
      <w:pPr>
        <w:ind w:left="458" w:hanging="240"/>
        <w:jc w:val="left"/>
      </w:pPr>
      <w:rPr>
        <w:rFonts w:ascii="Times New Roman" w:eastAsia="Times New Roman" w:hAnsi="Times New Roman" w:cs="Times New Roman" w:hint="default"/>
        <w:b/>
        <w:bCs/>
        <w:i w:val="0"/>
        <w:iCs w:val="0"/>
        <w:w w:val="99"/>
        <w:sz w:val="24"/>
        <w:szCs w:val="24"/>
        <w:lang w:val="pl-PL" w:eastAsia="en-US" w:bidi="ar-SA"/>
      </w:rPr>
    </w:lvl>
    <w:lvl w:ilvl="1">
      <w:start w:val="1"/>
      <w:numFmt w:val="decimal"/>
      <w:lvlText w:val="%1.%2."/>
      <w:lvlJc w:val="left"/>
      <w:pPr>
        <w:ind w:left="571" w:hanging="353"/>
        <w:jc w:val="left"/>
      </w:pPr>
      <w:rPr>
        <w:rFonts w:ascii="Times New Roman" w:eastAsia="Times New Roman" w:hAnsi="Times New Roman" w:cs="Times New Roman" w:hint="default"/>
        <w:b/>
        <w:bCs/>
        <w:i w:val="0"/>
        <w:iCs w:val="0"/>
        <w:spacing w:val="0"/>
        <w:w w:val="99"/>
        <w:sz w:val="20"/>
        <w:szCs w:val="20"/>
        <w:lang w:val="pl-PL" w:eastAsia="en-US" w:bidi="ar-SA"/>
      </w:rPr>
    </w:lvl>
    <w:lvl w:ilvl="2">
      <w:numFmt w:val="bullet"/>
      <w:lvlText w:val=""/>
      <w:lvlJc w:val="left"/>
      <w:pPr>
        <w:ind w:left="1279" w:hanging="152"/>
      </w:pPr>
      <w:rPr>
        <w:rFonts w:ascii="Symbol" w:eastAsia="Symbol" w:hAnsi="Symbol" w:cs="Symbol" w:hint="default"/>
        <w:b w:val="0"/>
        <w:bCs w:val="0"/>
        <w:i w:val="0"/>
        <w:iCs w:val="0"/>
        <w:w w:val="100"/>
        <w:sz w:val="16"/>
        <w:szCs w:val="16"/>
        <w:lang w:val="pl-PL" w:eastAsia="en-US" w:bidi="ar-SA"/>
      </w:rPr>
    </w:lvl>
    <w:lvl w:ilvl="3">
      <w:numFmt w:val="bullet"/>
      <w:lvlText w:val="•"/>
      <w:lvlJc w:val="left"/>
      <w:pPr>
        <w:ind w:left="1280" w:hanging="152"/>
      </w:pPr>
      <w:rPr>
        <w:rFonts w:hint="default"/>
        <w:lang w:val="pl-PL" w:eastAsia="en-US" w:bidi="ar-SA"/>
      </w:rPr>
    </w:lvl>
    <w:lvl w:ilvl="4">
      <w:numFmt w:val="bullet"/>
      <w:lvlText w:val="•"/>
      <w:lvlJc w:val="left"/>
      <w:pPr>
        <w:ind w:left="2537" w:hanging="152"/>
      </w:pPr>
      <w:rPr>
        <w:rFonts w:hint="default"/>
        <w:lang w:val="pl-PL" w:eastAsia="en-US" w:bidi="ar-SA"/>
      </w:rPr>
    </w:lvl>
    <w:lvl w:ilvl="5">
      <w:numFmt w:val="bullet"/>
      <w:lvlText w:val="•"/>
      <w:lvlJc w:val="left"/>
      <w:pPr>
        <w:ind w:left="3794" w:hanging="152"/>
      </w:pPr>
      <w:rPr>
        <w:rFonts w:hint="default"/>
        <w:lang w:val="pl-PL" w:eastAsia="en-US" w:bidi="ar-SA"/>
      </w:rPr>
    </w:lvl>
    <w:lvl w:ilvl="6">
      <w:numFmt w:val="bullet"/>
      <w:lvlText w:val="•"/>
      <w:lvlJc w:val="left"/>
      <w:pPr>
        <w:ind w:left="5051" w:hanging="152"/>
      </w:pPr>
      <w:rPr>
        <w:rFonts w:hint="default"/>
        <w:lang w:val="pl-PL" w:eastAsia="en-US" w:bidi="ar-SA"/>
      </w:rPr>
    </w:lvl>
    <w:lvl w:ilvl="7">
      <w:numFmt w:val="bullet"/>
      <w:lvlText w:val="•"/>
      <w:lvlJc w:val="left"/>
      <w:pPr>
        <w:ind w:left="6308" w:hanging="152"/>
      </w:pPr>
      <w:rPr>
        <w:rFonts w:hint="default"/>
        <w:lang w:val="pl-PL" w:eastAsia="en-US" w:bidi="ar-SA"/>
      </w:rPr>
    </w:lvl>
    <w:lvl w:ilvl="8">
      <w:numFmt w:val="bullet"/>
      <w:lvlText w:val="•"/>
      <w:lvlJc w:val="left"/>
      <w:pPr>
        <w:ind w:left="7565" w:hanging="152"/>
      </w:pPr>
      <w:rPr>
        <w:rFonts w:hint="default"/>
        <w:lang w:val="pl-PL" w:eastAsia="en-US" w:bidi="ar-SA"/>
      </w:rPr>
    </w:lvl>
  </w:abstractNum>
  <w:abstractNum w:abstractNumId="18" w15:restartNumberingAfterBreak="0">
    <w:nsid w:val="1A624546"/>
    <w:multiLevelType w:val="multilevel"/>
    <w:tmpl w:val="E3C0C4D8"/>
    <w:lvl w:ilvl="0">
      <w:start w:val="1"/>
      <w:numFmt w:val="decimal"/>
      <w:lvlText w:val="%1."/>
      <w:lvlJc w:val="left"/>
      <w:pPr>
        <w:ind w:left="458" w:hanging="240"/>
        <w:jc w:val="left"/>
      </w:pPr>
      <w:rPr>
        <w:rFonts w:ascii="Times New Roman" w:eastAsia="Times New Roman" w:hAnsi="Times New Roman" w:cs="Times New Roman" w:hint="default"/>
        <w:b/>
        <w:bCs/>
        <w:i w:val="0"/>
        <w:iCs w:val="0"/>
        <w:w w:val="99"/>
        <w:sz w:val="24"/>
        <w:szCs w:val="24"/>
        <w:lang w:val="pl-PL" w:eastAsia="en-US" w:bidi="ar-SA"/>
      </w:rPr>
    </w:lvl>
    <w:lvl w:ilvl="1">
      <w:start w:val="1"/>
      <w:numFmt w:val="decimal"/>
      <w:lvlText w:val="%1.%2."/>
      <w:lvlJc w:val="left"/>
      <w:pPr>
        <w:ind w:left="571" w:hanging="353"/>
        <w:jc w:val="left"/>
      </w:pPr>
      <w:rPr>
        <w:rFonts w:ascii="Times New Roman" w:eastAsia="Times New Roman" w:hAnsi="Times New Roman" w:cs="Times New Roman" w:hint="default"/>
        <w:b/>
        <w:bCs/>
        <w:i w:val="0"/>
        <w:iCs w:val="0"/>
        <w:spacing w:val="0"/>
        <w:w w:val="99"/>
        <w:sz w:val="20"/>
        <w:szCs w:val="20"/>
        <w:lang w:val="pl-PL" w:eastAsia="en-US" w:bidi="ar-SA"/>
      </w:rPr>
    </w:lvl>
    <w:lvl w:ilvl="2">
      <w:numFmt w:val="bullet"/>
      <w:lvlText w:val=""/>
      <w:lvlJc w:val="left"/>
      <w:pPr>
        <w:ind w:left="1495" w:hanging="428"/>
      </w:pPr>
      <w:rPr>
        <w:rFonts w:ascii="Symbol" w:eastAsia="Symbol" w:hAnsi="Symbol" w:cs="Symbol" w:hint="default"/>
        <w:b w:val="0"/>
        <w:bCs w:val="0"/>
        <w:i w:val="0"/>
        <w:iCs w:val="0"/>
        <w:w w:val="99"/>
        <w:sz w:val="20"/>
        <w:szCs w:val="20"/>
        <w:lang w:val="pl-PL" w:eastAsia="en-US" w:bidi="ar-SA"/>
      </w:rPr>
    </w:lvl>
    <w:lvl w:ilvl="3">
      <w:numFmt w:val="bullet"/>
      <w:lvlText w:val="•"/>
      <w:lvlJc w:val="left"/>
      <w:pPr>
        <w:ind w:left="1080" w:hanging="428"/>
      </w:pPr>
      <w:rPr>
        <w:rFonts w:hint="default"/>
        <w:lang w:val="pl-PL" w:eastAsia="en-US" w:bidi="ar-SA"/>
      </w:rPr>
    </w:lvl>
    <w:lvl w:ilvl="4">
      <w:numFmt w:val="bullet"/>
      <w:lvlText w:val="•"/>
      <w:lvlJc w:val="left"/>
      <w:pPr>
        <w:ind w:left="1500" w:hanging="428"/>
      </w:pPr>
      <w:rPr>
        <w:rFonts w:hint="default"/>
        <w:lang w:val="pl-PL" w:eastAsia="en-US" w:bidi="ar-SA"/>
      </w:rPr>
    </w:lvl>
    <w:lvl w:ilvl="5">
      <w:numFmt w:val="bullet"/>
      <w:lvlText w:val="•"/>
      <w:lvlJc w:val="left"/>
      <w:pPr>
        <w:ind w:left="2930" w:hanging="428"/>
      </w:pPr>
      <w:rPr>
        <w:rFonts w:hint="default"/>
        <w:lang w:val="pl-PL" w:eastAsia="en-US" w:bidi="ar-SA"/>
      </w:rPr>
    </w:lvl>
    <w:lvl w:ilvl="6">
      <w:numFmt w:val="bullet"/>
      <w:lvlText w:val="•"/>
      <w:lvlJc w:val="left"/>
      <w:pPr>
        <w:ind w:left="4360" w:hanging="428"/>
      </w:pPr>
      <w:rPr>
        <w:rFonts w:hint="default"/>
        <w:lang w:val="pl-PL" w:eastAsia="en-US" w:bidi="ar-SA"/>
      </w:rPr>
    </w:lvl>
    <w:lvl w:ilvl="7">
      <w:numFmt w:val="bullet"/>
      <w:lvlText w:val="•"/>
      <w:lvlJc w:val="left"/>
      <w:pPr>
        <w:ind w:left="5790" w:hanging="428"/>
      </w:pPr>
      <w:rPr>
        <w:rFonts w:hint="default"/>
        <w:lang w:val="pl-PL" w:eastAsia="en-US" w:bidi="ar-SA"/>
      </w:rPr>
    </w:lvl>
    <w:lvl w:ilvl="8">
      <w:numFmt w:val="bullet"/>
      <w:lvlText w:val="•"/>
      <w:lvlJc w:val="left"/>
      <w:pPr>
        <w:ind w:left="7220" w:hanging="428"/>
      </w:pPr>
      <w:rPr>
        <w:rFonts w:hint="default"/>
        <w:lang w:val="pl-PL" w:eastAsia="en-US" w:bidi="ar-SA"/>
      </w:rPr>
    </w:lvl>
  </w:abstractNum>
  <w:abstractNum w:abstractNumId="19" w15:restartNumberingAfterBreak="0">
    <w:nsid w:val="1B7053FE"/>
    <w:multiLevelType w:val="hybridMultilevel"/>
    <w:tmpl w:val="E7A0817C"/>
    <w:lvl w:ilvl="0" w:tplc="FCE21580">
      <w:start w:val="1"/>
      <w:numFmt w:val="lowerLetter"/>
      <w:lvlText w:val="%1)"/>
      <w:lvlJc w:val="left"/>
      <w:pPr>
        <w:ind w:left="501" w:hanging="284"/>
        <w:jc w:val="left"/>
      </w:pPr>
      <w:rPr>
        <w:rFonts w:ascii="Times New Roman" w:eastAsia="Times New Roman" w:hAnsi="Times New Roman" w:cs="Times New Roman" w:hint="default"/>
        <w:b w:val="0"/>
        <w:bCs w:val="0"/>
        <w:i w:val="0"/>
        <w:iCs w:val="0"/>
        <w:w w:val="99"/>
        <w:sz w:val="20"/>
        <w:szCs w:val="20"/>
        <w:lang w:val="pl-PL" w:eastAsia="en-US" w:bidi="ar-SA"/>
      </w:rPr>
    </w:lvl>
    <w:lvl w:ilvl="1" w:tplc="1ED68078">
      <w:numFmt w:val="bullet"/>
      <w:lvlText w:val="•"/>
      <w:lvlJc w:val="left"/>
      <w:pPr>
        <w:ind w:left="1458" w:hanging="284"/>
      </w:pPr>
      <w:rPr>
        <w:rFonts w:hint="default"/>
        <w:lang w:val="pl-PL" w:eastAsia="en-US" w:bidi="ar-SA"/>
      </w:rPr>
    </w:lvl>
    <w:lvl w:ilvl="2" w:tplc="EE3C301C">
      <w:numFmt w:val="bullet"/>
      <w:lvlText w:val="•"/>
      <w:lvlJc w:val="left"/>
      <w:pPr>
        <w:ind w:left="2416" w:hanging="284"/>
      </w:pPr>
      <w:rPr>
        <w:rFonts w:hint="default"/>
        <w:lang w:val="pl-PL" w:eastAsia="en-US" w:bidi="ar-SA"/>
      </w:rPr>
    </w:lvl>
    <w:lvl w:ilvl="3" w:tplc="06C4C88C">
      <w:numFmt w:val="bullet"/>
      <w:lvlText w:val="•"/>
      <w:lvlJc w:val="left"/>
      <w:pPr>
        <w:ind w:left="3374" w:hanging="284"/>
      </w:pPr>
      <w:rPr>
        <w:rFonts w:hint="default"/>
        <w:lang w:val="pl-PL" w:eastAsia="en-US" w:bidi="ar-SA"/>
      </w:rPr>
    </w:lvl>
    <w:lvl w:ilvl="4" w:tplc="5374FFA2">
      <w:numFmt w:val="bullet"/>
      <w:lvlText w:val="•"/>
      <w:lvlJc w:val="left"/>
      <w:pPr>
        <w:ind w:left="4332" w:hanging="284"/>
      </w:pPr>
      <w:rPr>
        <w:rFonts w:hint="default"/>
        <w:lang w:val="pl-PL" w:eastAsia="en-US" w:bidi="ar-SA"/>
      </w:rPr>
    </w:lvl>
    <w:lvl w:ilvl="5" w:tplc="959C12E4">
      <w:numFmt w:val="bullet"/>
      <w:lvlText w:val="•"/>
      <w:lvlJc w:val="left"/>
      <w:pPr>
        <w:ind w:left="5290" w:hanging="284"/>
      </w:pPr>
      <w:rPr>
        <w:rFonts w:hint="default"/>
        <w:lang w:val="pl-PL" w:eastAsia="en-US" w:bidi="ar-SA"/>
      </w:rPr>
    </w:lvl>
    <w:lvl w:ilvl="6" w:tplc="F098AFE2">
      <w:numFmt w:val="bullet"/>
      <w:lvlText w:val="•"/>
      <w:lvlJc w:val="left"/>
      <w:pPr>
        <w:ind w:left="6248" w:hanging="284"/>
      </w:pPr>
      <w:rPr>
        <w:rFonts w:hint="default"/>
        <w:lang w:val="pl-PL" w:eastAsia="en-US" w:bidi="ar-SA"/>
      </w:rPr>
    </w:lvl>
    <w:lvl w:ilvl="7" w:tplc="16C26E76">
      <w:numFmt w:val="bullet"/>
      <w:lvlText w:val="•"/>
      <w:lvlJc w:val="left"/>
      <w:pPr>
        <w:ind w:left="7206" w:hanging="284"/>
      </w:pPr>
      <w:rPr>
        <w:rFonts w:hint="default"/>
        <w:lang w:val="pl-PL" w:eastAsia="en-US" w:bidi="ar-SA"/>
      </w:rPr>
    </w:lvl>
    <w:lvl w:ilvl="8" w:tplc="26088ADE">
      <w:numFmt w:val="bullet"/>
      <w:lvlText w:val="•"/>
      <w:lvlJc w:val="left"/>
      <w:pPr>
        <w:ind w:left="8164" w:hanging="284"/>
      </w:pPr>
      <w:rPr>
        <w:rFonts w:hint="default"/>
        <w:lang w:val="pl-PL" w:eastAsia="en-US" w:bidi="ar-SA"/>
      </w:rPr>
    </w:lvl>
  </w:abstractNum>
  <w:abstractNum w:abstractNumId="20" w15:restartNumberingAfterBreak="0">
    <w:nsid w:val="1D6E2EBB"/>
    <w:multiLevelType w:val="hybridMultilevel"/>
    <w:tmpl w:val="03342CB6"/>
    <w:lvl w:ilvl="0" w:tplc="B4A803A2">
      <w:start w:val="1"/>
      <w:numFmt w:val="lowerLetter"/>
      <w:lvlText w:val="%1)"/>
      <w:lvlJc w:val="left"/>
      <w:pPr>
        <w:ind w:left="578" w:hanging="360"/>
        <w:jc w:val="left"/>
      </w:pPr>
      <w:rPr>
        <w:rFonts w:ascii="Times New Roman" w:eastAsia="Times New Roman" w:hAnsi="Times New Roman" w:cs="Times New Roman" w:hint="default"/>
        <w:b w:val="0"/>
        <w:bCs w:val="0"/>
        <w:i w:val="0"/>
        <w:iCs w:val="0"/>
        <w:w w:val="99"/>
        <w:sz w:val="20"/>
        <w:szCs w:val="20"/>
        <w:lang w:val="pl-PL" w:eastAsia="en-US" w:bidi="ar-SA"/>
      </w:rPr>
    </w:lvl>
    <w:lvl w:ilvl="1" w:tplc="E06E962A">
      <w:numFmt w:val="bullet"/>
      <w:lvlText w:val="•"/>
      <w:lvlJc w:val="left"/>
      <w:pPr>
        <w:ind w:left="1530" w:hanging="360"/>
      </w:pPr>
      <w:rPr>
        <w:rFonts w:hint="default"/>
        <w:lang w:val="pl-PL" w:eastAsia="en-US" w:bidi="ar-SA"/>
      </w:rPr>
    </w:lvl>
    <w:lvl w:ilvl="2" w:tplc="5F18AD70">
      <w:numFmt w:val="bullet"/>
      <w:lvlText w:val="•"/>
      <w:lvlJc w:val="left"/>
      <w:pPr>
        <w:ind w:left="2480" w:hanging="360"/>
      </w:pPr>
      <w:rPr>
        <w:rFonts w:hint="default"/>
        <w:lang w:val="pl-PL" w:eastAsia="en-US" w:bidi="ar-SA"/>
      </w:rPr>
    </w:lvl>
    <w:lvl w:ilvl="3" w:tplc="21121314">
      <w:numFmt w:val="bullet"/>
      <w:lvlText w:val="•"/>
      <w:lvlJc w:val="left"/>
      <w:pPr>
        <w:ind w:left="3430" w:hanging="360"/>
      </w:pPr>
      <w:rPr>
        <w:rFonts w:hint="default"/>
        <w:lang w:val="pl-PL" w:eastAsia="en-US" w:bidi="ar-SA"/>
      </w:rPr>
    </w:lvl>
    <w:lvl w:ilvl="4" w:tplc="2FE60672">
      <w:numFmt w:val="bullet"/>
      <w:lvlText w:val="•"/>
      <w:lvlJc w:val="left"/>
      <w:pPr>
        <w:ind w:left="4380" w:hanging="360"/>
      </w:pPr>
      <w:rPr>
        <w:rFonts w:hint="default"/>
        <w:lang w:val="pl-PL" w:eastAsia="en-US" w:bidi="ar-SA"/>
      </w:rPr>
    </w:lvl>
    <w:lvl w:ilvl="5" w:tplc="90E295C2">
      <w:numFmt w:val="bullet"/>
      <w:lvlText w:val="•"/>
      <w:lvlJc w:val="left"/>
      <w:pPr>
        <w:ind w:left="5330" w:hanging="360"/>
      </w:pPr>
      <w:rPr>
        <w:rFonts w:hint="default"/>
        <w:lang w:val="pl-PL" w:eastAsia="en-US" w:bidi="ar-SA"/>
      </w:rPr>
    </w:lvl>
    <w:lvl w:ilvl="6" w:tplc="B9D25918">
      <w:numFmt w:val="bullet"/>
      <w:lvlText w:val="•"/>
      <w:lvlJc w:val="left"/>
      <w:pPr>
        <w:ind w:left="6280" w:hanging="360"/>
      </w:pPr>
      <w:rPr>
        <w:rFonts w:hint="default"/>
        <w:lang w:val="pl-PL" w:eastAsia="en-US" w:bidi="ar-SA"/>
      </w:rPr>
    </w:lvl>
    <w:lvl w:ilvl="7" w:tplc="55146F4C">
      <w:numFmt w:val="bullet"/>
      <w:lvlText w:val="•"/>
      <w:lvlJc w:val="left"/>
      <w:pPr>
        <w:ind w:left="7230" w:hanging="360"/>
      </w:pPr>
      <w:rPr>
        <w:rFonts w:hint="default"/>
        <w:lang w:val="pl-PL" w:eastAsia="en-US" w:bidi="ar-SA"/>
      </w:rPr>
    </w:lvl>
    <w:lvl w:ilvl="8" w:tplc="5344B814">
      <w:numFmt w:val="bullet"/>
      <w:lvlText w:val="•"/>
      <w:lvlJc w:val="left"/>
      <w:pPr>
        <w:ind w:left="8180" w:hanging="360"/>
      </w:pPr>
      <w:rPr>
        <w:rFonts w:hint="default"/>
        <w:lang w:val="pl-PL" w:eastAsia="en-US" w:bidi="ar-SA"/>
      </w:rPr>
    </w:lvl>
  </w:abstractNum>
  <w:abstractNum w:abstractNumId="21" w15:restartNumberingAfterBreak="0">
    <w:nsid w:val="1EC93F93"/>
    <w:multiLevelType w:val="hybridMultilevel"/>
    <w:tmpl w:val="507E5960"/>
    <w:lvl w:ilvl="0" w:tplc="0F4649A0">
      <w:start w:val="1"/>
      <w:numFmt w:val="lowerLetter"/>
      <w:lvlText w:val="(%1)"/>
      <w:lvlJc w:val="left"/>
      <w:pPr>
        <w:ind w:left="492" w:hanging="274"/>
        <w:jc w:val="left"/>
      </w:pPr>
      <w:rPr>
        <w:rFonts w:ascii="Times New Roman" w:eastAsia="Times New Roman" w:hAnsi="Times New Roman" w:cs="Times New Roman" w:hint="default"/>
        <w:b w:val="0"/>
        <w:bCs w:val="0"/>
        <w:i w:val="0"/>
        <w:iCs w:val="0"/>
        <w:w w:val="99"/>
        <w:sz w:val="20"/>
        <w:szCs w:val="20"/>
        <w:lang w:val="pl-PL" w:eastAsia="en-US" w:bidi="ar-SA"/>
      </w:rPr>
    </w:lvl>
    <w:lvl w:ilvl="1" w:tplc="EF3EBE02">
      <w:numFmt w:val="bullet"/>
      <w:lvlText w:val="•"/>
      <w:lvlJc w:val="left"/>
      <w:pPr>
        <w:ind w:left="1458" w:hanging="274"/>
      </w:pPr>
      <w:rPr>
        <w:rFonts w:hint="default"/>
        <w:lang w:val="pl-PL" w:eastAsia="en-US" w:bidi="ar-SA"/>
      </w:rPr>
    </w:lvl>
    <w:lvl w:ilvl="2" w:tplc="CA4C5C88">
      <w:numFmt w:val="bullet"/>
      <w:lvlText w:val="•"/>
      <w:lvlJc w:val="left"/>
      <w:pPr>
        <w:ind w:left="2416" w:hanging="274"/>
      </w:pPr>
      <w:rPr>
        <w:rFonts w:hint="default"/>
        <w:lang w:val="pl-PL" w:eastAsia="en-US" w:bidi="ar-SA"/>
      </w:rPr>
    </w:lvl>
    <w:lvl w:ilvl="3" w:tplc="5770C708">
      <w:numFmt w:val="bullet"/>
      <w:lvlText w:val="•"/>
      <w:lvlJc w:val="left"/>
      <w:pPr>
        <w:ind w:left="3374" w:hanging="274"/>
      </w:pPr>
      <w:rPr>
        <w:rFonts w:hint="default"/>
        <w:lang w:val="pl-PL" w:eastAsia="en-US" w:bidi="ar-SA"/>
      </w:rPr>
    </w:lvl>
    <w:lvl w:ilvl="4" w:tplc="25580CBA">
      <w:numFmt w:val="bullet"/>
      <w:lvlText w:val="•"/>
      <w:lvlJc w:val="left"/>
      <w:pPr>
        <w:ind w:left="4332" w:hanging="274"/>
      </w:pPr>
      <w:rPr>
        <w:rFonts w:hint="default"/>
        <w:lang w:val="pl-PL" w:eastAsia="en-US" w:bidi="ar-SA"/>
      </w:rPr>
    </w:lvl>
    <w:lvl w:ilvl="5" w:tplc="8FB82958">
      <w:numFmt w:val="bullet"/>
      <w:lvlText w:val="•"/>
      <w:lvlJc w:val="left"/>
      <w:pPr>
        <w:ind w:left="5290" w:hanging="274"/>
      </w:pPr>
      <w:rPr>
        <w:rFonts w:hint="default"/>
        <w:lang w:val="pl-PL" w:eastAsia="en-US" w:bidi="ar-SA"/>
      </w:rPr>
    </w:lvl>
    <w:lvl w:ilvl="6" w:tplc="829AB414">
      <w:numFmt w:val="bullet"/>
      <w:lvlText w:val="•"/>
      <w:lvlJc w:val="left"/>
      <w:pPr>
        <w:ind w:left="6248" w:hanging="274"/>
      </w:pPr>
      <w:rPr>
        <w:rFonts w:hint="default"/>
        <w:lang w:val="pl-PL" w:eastAsia="en-US" w:bidi="ar-SA"/>
      </w:rPr>
    </w:lvl>
    <w:lvl w:ilvl="7" w:tplc="188872A4">
      <w:numFmt w:val="bullet"/>
      <w:lvlText w:val="•"/>
      <w:lvlJc w:val="left"/>
      <w:pPr>
        <w:ind w:left="7206" w:hanging="274"/>
      </w:pPr>
      <w:rPr>
        <w:rFonts w:hint="default"/>
        <w:lang w:val="pl-PL" w:eastAsia="en-US" w:bidi="ar-SA"/>
      </w:rPr>
    </w:lvl>
    <w:lvl w:ilvl="8" w:tplc="83FA8778">
      <w:numFmt w:val="bullet"/>
      <w:lvlText w:val="•"/>
      <w:lvlJc w:val="left"/>
      <w:pPr>
        <w:ind w:left="8164" w:hanging="274"/>
      </w:pPr>
      <w:rPr>
        <w:rFonts w:hint="default"/>
        <w:lang w:val="pl-PL" w:eastAsia="en-US" w:bidi="ar-SA"/>
      </w:rPr>
    </w:lvl>
  </w:abstractNum>
  <w:abstractNum w:abstractNumId="22" w15:restartNumberingAfterBreak="0">
    <w:nsid w:val="1F4B2B50"/>
    <w:multiLevelType w:val="hybridMultilevel"/>
    <w:tmpl w:val="8A183642"/>
    <w:lvl w:ilvl="0" w:tplc="E24E6198">
      <w:numFmt w:val="bullet"/>
      <w:lvlText w:val=""/>
      <w:lvlJc w:val="left"/>
      <w:pPr>
        <w:ind w:left="218" w:hanging="495"/>
      </w:pPr>
      <w:rPr>
        <w:rFonts w:ascii="Symbol" w:eastAsia="Symbol" w:hAnsi="Symbol" w:cs="Symbol" w:hint="default"/>
        <w:b w:val="0"/>
        <w:bCs w:val="0"/>
        <w:i w:val="0"/>
        <w:iCs w:val="0"/>
        <w:w w:val="99"/>
        <w:sz w:val="20"/>
        <w:szCs w:val="20"/>
        <w:lang w:val="pl-PL" w:eastAsia="en-US" w:bidi="ar-SA"/>
      </w:rPr>
    </w:lvl>
    <w:lvl w:ilvl="1" w:tplc="9DDC7BC6">
      <w:numFmt w:val="bullet"/>
      <w:lvlText w:val="•"/>
      <w:lvlJc w:val="left"/>
      <w:pPr>
        <w:ind w:left="1206" w:hanging="495"/>
      </w:pPr>
      <w:rPr>
        <w:rFonts w:hint="default"/>
        <w:lang w:val="pl-PL" w:eastAsia="en-US" w:bidi="ar-SA"/>
      </w:rPr>
    </w:lvl>
    <w:lvl w:ilvl="2" w:tplc="C3A87A96">
      <w:numFmt w:val="bullet"/>
      <w:lvlText w:val="•"/>
      <w:lvlJc w:val="left"/>
      <w:pPr>
        <w:ind w:left="2192" w:hanging="495"/>
      </w:pPr>
      <w:rPr>
        <w:rFonts w:hint="default"/>
        <w:lang w:val="pl-PL" w:eastAsia="en-US" w:bidi="ar-SA"/>
      </w:rPr>
    </w:lvl>
    <w:lvl w:ilvl="3" w:tplc="4C7ECFCC">
      <w:numFmt w:val="bullet"/>
      <w:lvlText w:val="•"/>
      <w:lvlJc w:val="left"/>
      <w:pPr>
        <w:ind w:left="3178" w:hanging="495"/>
      </w:pPr>
      <w:rPr>
        <w:rFonts w:hint="default"/>
        <w:lang w:val="pl-PL" w:eastAsia="en-US" w:bidi="ar-SA"/>
      </w:rPr>
    </w:lvl>
    <w:lvl w:ilvl="4" w:tplc="84E85C50">
      <w:numFmt w:val="bullet"/>
      <w:lvlText w:val="•"/>
      <w:lvlJc w:val="left"/>
      <w:pPr>
        <w:ind w:left="4164" w:hanging="495"/>
      </w:pPr>
      <w:rPr>
        <w:rFonts w:hint="default"/>
        <w:lang w:val="pl-PL" w:eastAsia="en-US" w:bidi="ar-SA"/>
      </w:rPr>
    </w:lvl>
    <w:lvl w:ilvl="5" w:tplc="FCF0248E">
      <w:numFmt w:val="bullet"/>
      <w:lvlText w:val="•"/>
      <w:lvlJc w:val="left"/>
      <w:pPr>
        <w:ind w:left="5150" w:hanging="495"/>
      </w:pPr>
      <w:rPr>
        <w:rFonts w:hint="default"/>
        <w:lang w:val="pl-PL" w:eastAsia="en-US" w:bidi="ar-SA"/>
      </w:rPr>
    </w:lvl>
    <w:lvl w:ilvl="6" w:tplc="BE08AE4E">
      <w:numFmt w:val="bullet"/>
      <w:lvlText w:val="•"/>
      <w:lvlJc w:val="left"/>
      <w:pPr>
        <w:ind w:left="6136" w:hanging="495"/>
      </w:pPr>
      <w:rPr>
        <w:rFonts w:hint="default"/>
        <w:lang w:val="pl-PL" w:eastAsia="en-US" w:bidi="ar-SA"/>
      </w:rPr>
    </w:lvl>
    <w:lvl w:ilvl="7" w:tplc="8ADED57C">
      <w:numFmt w:val="bullet"/>
      <w:lvlText w:val="•"/>
      <w:lvlJc w:val="left"/>
      <w:pPr>
        <w:ind w:left="7122" w:hanging="495"/>
      </w:pPr>
      <w:rPr>
        <w:rFonts w:hint="default"/>
        <w:lang w:val="pl-PL" w:eastAsia="en-US" w:bidi="ar-SA"/>
      </w:rPr>
    </w:lvl>
    <w:lvl w:ilvl="8" w:tplc="83D038F0">
      <w:numFmt w:val="bullet"/>
      <w:lvlText w:val="•"/>
      <w:lvlJc w:val="left"/>
      <w:pPr>
        <w:ind w:left="8108" w:hanging="495"/>
      </w:pPr>
      <w:rPr>
        <w:rFonts w:hint="default"/>
        <w:lang w:val="pl-PL" w:eastAsia="en-US" w:bidi="ar-SA"/>
      </w:rPr>
    </w:lvl>
  </w:abstractNum>
  <w:abstractNum w:abstractNumId="23" w15:restartNumberingAfterBreak="0">
    <w:nsid w:val="1FA3636B"/>
    <w:multiLevelType w:val="hybridMultilevel"/>
    <w:tmpl w:val="A1B657C0"/>
    <w:lvl w:ilvl="0" w:tplc="CA2A5984">
      <w:numFmt w:val="bullet"/>
      <w:lvlText w:val=""/>
      <w:lvlJc w:val="left"/>
      <w:pPr>
        <w:ind w:left="1068" w:hanging="425"/>
      </w:pPr>
      <w:rPr>
        <w:rFonts w:ascii="Symbol" w:eastAsia="Symbol" w:hAnsi="Symbol" w:cs="Symbol" w:hint="default"/>
        <w:b w:val="0"/>
        <w:bCs w:val="0"/>
        <w:i w:val="0"/>
        <w:iCs w:val="0"/>
        <w:w w:val="100"/>
        <w:sz w:val="16"/>
        <w:szCs w:val="16"/>
        <w:lang w:val="pl-PL" w:eastAsia="en-US" w:bidi="ar-SA"/>
      </w:rPr>
    </w:lvl>
    <w:lvl w:ilvl="1" w:tplc="6F408BC8">
      <w:numFmt w:val="bullet"/>
      <w:lvlText w:val="•"/>
      <w:lvlJc w:val="left"/>
      <w:pPr>
        <w:ind w:left="1962" w:hanging="425"/>
      </w:pPr>
      <w:rPr>
        <w:rFonts w:hint="default"/>
        <w:lang w:val="pl-PL" w:eastAsia="en-US" w:bidi="ar-SA"/>
      </w:rPr>
    </w:lvl>
    <w:lvl w:ilvl="2" w:tplc="DA2C7912">
      <w:numFmt w:val="bullet"/>
      <w:lvlText w:val="•"/>
      <w:lvlJc w:val="left"/>
      <w:pPr>
        <w:ind w:left="2864" w:hanging="425"/>
      </w:pPr>
      <w:rPr>
        <w:rFonts w:hint="default"/>
        <w:lang w:val="pl-PL" w:eastAsia="en-US" w:bidi="ar-SA"/>
      </w:rPr>
    </w:lvl>
    <w:lvl w:ilvl="3" w:tplc="1F74EDF2">
      <w:numFmt w:val="bullet"/>
      <w:lvlText w:val="•"/>
      <w:lvlJc w:val="left"/>
      <w:pPr>
        <w:ind w:left="3766" w:hanging="425"/>
      </w:pPr>
      <w:rPr>
        <w:rFonts w:hint="default"/>
        <w:lang w:val="pl-PL" w:eastAsia="en-US" w:bidi="ar-SA"/>
      </w:rPr>
    </w:lvl>
    <w:lvl w:ilvl="4" w:tplc="FEFCC7E8">
      <w:numFmt w:val="bullet"/>
      <w:lvlText w:val="•"/>
      <w:lvlJc w:val="left"/>
      <w:pPr>
        <w:ind w:left="4668" w:hanging="425"/>
      </w:pPr>
      <w:rPr>
        <w:rFonts w:hint="default"/>
        <w:lang w:val="pl-PL" w:eastAsia="en-US" w:bidi="ar-SA"/>
      </w:rPr>
    </w:lvl>
    <w:lvl w:ilvl="5" w:tplc="955EB864">
      <w:numFmt w:val="bullet"/>
      <w:lvlText w:val="•"/>
      <w:lvlJc w:val="left"/>
      <w:pPr>
        <w:ind w:left="5570" w:hanging="425"/>
      </w:pPr>
      <w:rPr>
        <w:rFonts w:hint="default"/>
        <w:lang w:val="pl-PL" w:eastAsia="en-US" w:bidi="ar-SA"/>
      </w:rPr>
    </w:lvl>
    <w:lvl w:ilvl="6" w:tplc="51F6BA70">
      <w:numFmt w:val="bullet"/>
      <w:lvlText w:val="•"/>
      <w:lvlJc w:val="left"/>
      <w:pPr>
        <w:ind w:left="6472" w:hanging="425"/>
      </w:pPr>
      <w:rPr>
        <w:rFonts w:hint="default"/>
        <w:lang w:val="pl-PL" w:eastAsia="en-US" w:bidi="ar-SA"/>
      </w:rPr>
    </w:lvl>
    <w:lvl w:ilvl="7" w:tplc="0B340794">
      <w:numFmt w:val="bullet"/>
      <w:lvlText w:val="•"/>
      <w:lvlJc w:val="left"/>
      <w:pPr>
        <w:ind w:left="7374" w:hanging="425"/>
      </w:pPr>
      <w:rPr>
        <w:rFonts w:hint="default"/>
        <w:lang w:val="pl-PL" w:eastAsia="en-US" w:bidi="ar-SA"/>
      </w:rPr>
    </w:lvl>
    <w:lvl w:ilvl="8" w:tplc="F45AC3F4">
      <w:numFmt w:val="bullet"/>
      <w:lvlText w:val="•"/>
      <w:lvlJc w:val="left"/>
      <w:pPr>
        <w:ind w:left="8276" w:hanging="425"/>
      </w:pPr>
      <w:rPr>
        <w:rFonts w:hint="default"/>
        <w:lang w:val="pl-PL" w:eastAsia="en-US" w:bidi="ar-SA"/>
      </w:rPr>
    </w:lvl>
  </w:abstractNum>
  <w:abstractNum w:abstractNumId="24" w15:restartNumberingAfterBreak="0">
    <w:nsid w:val="212246E0"/>
    <w:multiLevelType w:val="hybridMultilevel"/>
    <w:tmpl w:val="703E60A0"/>
    <w:lvl w:ilvl="0" w:tplc="67CEC340">
      <w:numFmt w:val="bullet"/>
      <w:lvlText w:val=""/>
      <w:lvlJc w:val="left"/>
      <w:pPr>
        <w:ind w:left="1495" w:hanging="428"/>
      </w:pPr>
      <w:rPr>
        <w:rFonts w:ascii="Symbol" w:eastAsia="Symbol" w:hAnsi="Symbol" w:cs="Symbol" w:hint="default"/>
        <w:b w:val="0"/>
        <w:bCs w:val="0"/>
        <w:i w:val="0"/>
        <w:iCs w:val="0"/>
        <w:w w:val="99"/>
        <w:sz w:val="20"/>
        <w:szCs w:val="20"/>
        <w:lang w:val="pl-PL" w:eastAsia="en-US" w:bidi="ar-SA"/>
      </w:rPr>
    </w:lvl>
    <w:lvl w:ilvl="1" w:tplc="F62200A6">
      <w:numFmt w:val="bullet"/>
      <w:lvlText w:val="•"/>
      <w:lvlJc w:val="left"/>
      <w:pPr>
        <w:ind w:left="2358" w:hanging="428"/>
      </w:pPr>
      <w:rPr>
        <w:rFonts w:hint="default"/>
        <w:lang w:val="pl-PL" w:eastAsia="en-US" w:bidi="ar-SA"/>
      </w:rPr>
    </w:lvl>
    <w:lvl w:ilvl="2" w:tplc="1FFC6A60">
      <w:numFmt w:val="bullet"/>
      <w:lvlText w:val="•"/>
      <w:lvlJc w:val="left"/>
      <w:pPr>
        <w:ind w:left="3216" w:hanging="428"/>
      </w:pPr>
      <w:rPr>
        <w:rFonts w:hint="default"/>
        <w:lang w:val="pl-PL" w:eastAsia="en-US" w:bidi="ar-SA"/>
      </w:rPr>
    </w:lvl>
    <w:lvl w:ilvl="3" w:tplc="7BF00B40">
      <w:numFmt w:val="bullet"/>
      <w:lvlText w:val="•"/>
      <w:lvlJc w:val="left"/>
      <w:pPr>
        <w:ind w:left="4074" w:hanging="428"/>
      </w:pPr>
      <w:rPr>
        <w:rFonts w:hint="default"/>
        <w:lang w:val="pl-PL" w:eastAsia="en-US" w:bidi="ar-SA"/>
      </w:rPr>
    </w:lvl>
    <w:lvl w:ilvl="4" w:tplc="19D20960">
      <w:numFmt w:val="bullet"/>
      <w:lvlText w:val="•"/>
      <w:lvlJc w:val="left"/>
      <w:pPr>
        <w:ind w:left="4932" w:hanging="428"/>
      </w:pPr>
      <w:rPr>
        <w:rFonts w:hint="default"/>
        <w:lang w:val="pl-PL" w:eastAsia="en-US" w:bidi="ar-SA"/>
      </w:rPr>
    </w:lvl>
    <w:lvl w:ilvl="5" w:tplc="13366A5C">
      <w:numFmt w:val="bullet"/>
      <w:lvlText w:val="•"/>
      <w:lvlJc w:val="left"/>
      <w:pPr>
        <w:ind w:left="5790" w:hanging="428"/>
      </w:pPr>
      <w:rPr>
        <w:rFonts w:hint="default"/>
        <w:lang w:val="pl-PL" w:eastAsia="en-US" w:bidi="ar-SA"/>
      </w:rPr>
    </w:lvl>
    <w:lvl w:ilvl="6" w:tplc="C2A82712">
      <w:numFmt w:val="bullet"/>
      <w:lvlText w:val="•"/>
      <w:lvlJc w:val="left"/>
      <w:pPr>
        <w:ind w:left="6648" w:hanging="428"/>
      </w:pPr>
      <w:rPr>
        <w:rFonts w:hint="default"/>
        <w:lang w:val="pl-PL" w:eastAsia="en-US" w:bidi="ar-SA"/>
      </w:rPr>
    </w:lvl>
    <w:lvl w:ilvl="7" w:tplc="364AFF36">
      <w:numFmt w:val="bullet"/>
      <w:lvlText w:val="•"/>
      <w:lvlJc w:val="left"/>
      <w:pPr>
        <w:ind w:left="7506" w:hanging="428"/>
      </w:pPr>
      <w:rPr>
        <w:rFonts w:hint="default"/>
        <w:lang w:val="pl-PL" w:eastAsia="en-US" w:bidi="ar-SA"/>
      </w:rPr>
    </w:lvl>
    <w:lvl w:ilvl="8" w:tplc="501E075A">
      <w:numFmt w:val="bullet"/>
      <w:lvlText w:val="•"/>
      <w:lvlJc w:val="left"/>
      <w:pPr>
        <w:ind w:left="8364" w:hanging="428"/>
      </w:pPr>
      <w:rPr>
        <w:rFonts w:hint="default"/>
        <w:lang w:val="pl-PL" w:eastAsia="en-US" w:bidi="ar-SA"/>
      </w:rPr>
    </w:lvl>
  </w:abstractNum>
  <w:abstractNum w:abstractNumId="25" w15:restartNumberingAfterBreak="0">
    <w:nsid w:val="2199273A"/>
    <w:multiLevelType w:val="multilevel"/>
    <w:tmpl w:val="1B0269CC"/>
    <w:lvl w:ilvl="0">
      <w:start w:val="1"/>
      <w:numFmt w:val="decimal"/>
      <w:lvlText w:val="%1."/>
      <w:lvlJc w:val="left"/>
      <w:pPr>
        <w:ind w:left="420" w:hanging="202"/>
        <w:jc w:val="left"/>
      </w:pPr>
      <w:rPr>
        <w:rFonts w:hint="default"/>
        <w:spacing w:val="0"/>
        <w:w w:val="99"/>
        <w:lang w:val="pl-PL" w:eastAsia="en-US" w:bidi="ar-SA"/>
      </w:rPr>
    </w:lvl>
    <w:lvl w:ilvl="1">
      <w:start w:val="1"/>
      <w:numFmt w:val="decimal"/>
      <w:lvlText w:val="%1.%2."/>
      <w:lvlJc w:val="left"/>
      <w:pPr>
        <w:ind w:left="571" w:hanging="353"/>
        <w:jc w:val="left"/>
      </w:pPr>
      <w:rPr>
        <w:rFonts w:ascii="Times New Roman" w:eastAsia="Times New Roman" w:hAnsi="Times New Roman" w:cs="Times New Roman" w:hint="default"/>
        <w:b/>
        <w:bCs/>
        <w:i w:val="0"/>
        <w:iCs w:val="0"/>
        <w:spacing w:val="0"/>
        <w:w w:val="99"/>
        <w:sz w:val="20"/>
        <w:szCs w:val="20"/>
        <w:lang w:val="pl-PL" w:eastAsia="en-US" w:bidi="ar-SA"/>
      </w:rPr>
    </w:lvl>
    <w:lvl w:ilvl="2">
      <w:numFmt w:val="bullet"/>
      <w:lvlText w:val="–"/>
      <w:lvlJc w:val="left"/>
      <w:pPr>
        <w:ind w:left="1238" w:hanging="300"/>
      </w:pPr>
      <w:rPr>
        <w:rFonts w:ascii="Arial" w:eastAsia="Arial" w:hAnsi="Arial" w:cs="Arial" w:hint="default"/>
        <w:b w:val="0"/>
        <w:bCs w:val="0"/>
        <w:i w:val="0"/>
        <w:iCs w:val="0"/>
        <w:w w:val="63"/>
        <w:sz w:val="20"/>
        <w:szCs w:val="20"/>
        <w:lang w:val="pl-PL" w:eastAsia="en-US" w:bidi="ar-SA"/>
      </w:rPr>
    </w:lvl>
    <w:lvl w:ilvl="3">
      <w:numFmt w:val="bullet"/>
      <w:lvlText w:val="•"/>
      <w:lvlJc w:val="left"/>
      <w:pPr>
        <w:ind w:left="2345" w:hanging="300"/>
      </w:pPr>
      <w:rPr>
        <w:rFonts w:hint="default"/>
        <w:lang w:val="pl-PL" w:eastAsia="en-US" w:bidi="ar-SA"/>
      </w:rPr>
    </w:lvl>
    <w:lvl w:ilvl="4">
      <w:numFmt w:val="bullet"/>
      <w:lvlText w:val="•"/>
      <w:lvlJc w:val="left"/>
      <w:pPr>
        <w:ind w:left="3450" w:hanging="300"/>
      </w:pPr>
      <w:rPr>
        <w:rFonts w:hint="default"/>
        <w:lang w:val="pl-PL" w:eastAsia="en-US" w:bidi="ar-SA"/>
      </w:rPr>
    </w:lvl>
    <w:lvl w:ilvl="5">
      <w:numFmt w:val="bullet"/>
      <w:lvlText w:val="•"/>
      <w:lvlJc w:val="left"/>
      <w:pPr>
        <w:ind w:left="4555" w:hanging="300"/>
      </w:pPr>
      <w:rPr>
        <w:rFonts w:hint="default"/>
        <w:lang w:val="pl-PL" w:eastAsia="en-US" w:bidi="ar-SA"/>
      </w:rPr>
    </w:lvl>
    <w:lvl w:ilvl="6">
      <w:numFmt w:val="bullet"/>
      <w:lvlText w:val="•"/>
      <w:lvlJc w:val="left"/>
      <w:pPr>
        <w:ind w:left="5660" w:hanging="300"/>
      </w:pPr>
      <w:rPr>
        <w:rFonts w:hint="default"/>
        <w:lang w:val="pl-PL" w:eastAsia="en-US" w:bidi="ar-SA"/>
      </w:rPr>
    </w:lvl>
    <w:lvl w:ilvl="7">
      <w:numFmt w:val="bullet"/>
      <w:lvlText w:val="•"/>
      <w:lvlJc w:val="left"/>
      <w:pPr>
        <w:ind w:left="6765" w:hanging="300"/>
      </w:pPr>
      <w:rPr>
        <w:rFonts w:hint="default"/>
        <w:lang w:val="pl-PL" w:eastAsia="en-US" w:bidi="ar-SA"/>
      </w:rPr>
    </w:lvl>
    <w:lvl w:ilvl="8">
      <w:numFmt w:val="bullet"/>
      <w:lvlText w:val="•"/>
      <w:lvlJc w:val="left"/>
      <w:pPr>
        <w:ind w:left="7870" w:hanging="300"/>
      </w:pPr>
      <w:rPr>
        <w:rFonts w:hint="default"/>
        <w:lang w:val="pl-PL" w:eastAsia="en-US" w:bidi="ar-SA"/>
      </w:rPr>
    </w:lvl>
  </w:abstractNum>
  <w:abstractNum w:abstractNumId="26" w15:restartNumberingAfterBreak="0">
    <w:nsid w:val="21DC3001"/>
    <w:multiLevelType w:val="hybridMultilevel"/>
    <w:tmpl w:val="B38C98A6"/>
    <w:lvl w:ilvl="0" w:tplc="AAC83CD6">
      <w:numFmt w:val="bullet"/>
      <w:lvlText w:val=""/>
      <w:lvlJc w:val="left"/>
      <w:pPr>
        <w:ind w:left="218" w:hanging="492"/>
      </w:pPr>
      <w:rPr>
        <w:rFonts w:ascii="Symbol" w:eastAsia="Symbol" w:hAnsi="Symbol" w:cs="Symbol" w:hint="default"/>
        <w:b w:val="0"/>
        <w:bCs w:val="0"/>
        <w:i w:val="0"/>
        <w:iCs w:val="0"/>
        <w:w w:val="99"/>
        <w:sz w:val="20"/>
        <w:szCs w:val="20"/>
        <w:lang w:val="pl-PL" w:eastAsia="en-US" w:bidi="ar-SA"/>
      </w:rPr>
    </w:lvl>
    <w:lvl w:ilvl="1" w:tplc="726AC532">
      <w:numFmt w:val="bullet"/>
      <w:lvlText w:val="•"/>
      <w:lvlJc w:val="left"/>
      <w:pPr>
        <w:ind w:left="1206" w:hanging="492"/>
      </w:pPr>
      <w:rPr>
        <w:rFonts w:hint="default"/>
        <w:lang w:val="pl-PL" w:eastAsia="en-US" w:bidi="ar-SA"/>
      </w:rPr>
    </w:lvl>
    <w:lvl w:ilvl="2" w:tplc="A0AEA4A2">
      <w:numFmt w:val="bullet"/>
      <w:lvlText w:val="•"/>
      <w:lvlJc w:val="left"/>
      <w:pPr>
        <w:ind w:left="2192" w:hanging="492"/>
      </w:pPr>
      <w:rPr>
        <w:rFonts w:hint="default"/>
        <w:lang w:val="pl-PL" w:eastAsia="en-US" w:bidi="ar-SA"/>
      </w:rPr>
    </w:lvl>
    <w:lvl w:ilvl="3" w:tplc="7CE61F76">
      <w:numFmt w:val="bullet"/>
      <w:lvlText w:val="•"/>
      <w:lvlJc w:val="left"/>
      <w:pPr>
        <w:ind w:left="3178" w:hanging="492"/>
      </w:pPr>
      <w:rPr>
        <w:rFonts w:hint="default"/>
        <w:lang w:val="pl-PL" w:eastAsia="en-US" w:bidi="ar-SA"/>
      </w:rPr>
    </w:lvl>
    <w:lvl w:ilvl="4" w:tplc="74542FEA">
      <w:numFmt w:val="bullet"/>
      <w:lvlText w:val="•"/>
      <w:lvlJc w:val="left"/>
      <w:pPr>
        <w:ind w:left="4164" w:hanging="492"/>
      </w:pPr>
      <w:rPr>
        <w:rFonts w:hint="default"/>
        <w:lang w:val="pl-PL" w:eastAsia="en-US" w:bidi="ar-SA"/>
      </w:rPr>
    </w:lvl>
    <w:lvl w:ilvl="5" w:tplc="984C3758">
      <w:numFmt w:val="bullet"/>
      <w:lvlText w:val="•"/>
      <w:lvlJc w:val="left"/>
      <w:pPr>
        <w:ind w:left="5150" w:hanging="492"/>
      </w:pPr>
      <w:rPr>
        <w:rFonts w:hint="default"/>
        <w:lang w:val="pl-PL" w:eastAsia="en-US" w:bidi="ar-SA"/>
      </w:rPr>
    </w:lvl>
    <w:lvl w:ilvl="6" w:tplc="933A922C">
      <w:numFmt w:val="bullet"/>
      <w:lvlText w:val="•"/>
      <w:lvlJc w:val="left"/>
      <w:pPr>
        <w:ind w:left="6136" w:hanging="492"/>
      </w:pPr>
      <w:rPr>
        <w:rFonts w:hint="default"/>
        <w:lang w:val="pl-PL" w:eastAsia="en-US" w:bidi="ar-SA"/>
      </w:rPr>
    </w:lvl>
    <w:lvl w:ilvl="7" w:tplc="339EC012">
      <w:numFmt w:val="bullet"/>
      <w:lvlText w:val="•"/>
      <w:lvlJc w:val="left"/>
      <w:pPr>
        <w:ind w:left="7122" w:hanging="492"/>
      </w:pPr>
      <w:rPr>
        <w:rFonts w:hint="default"/>
        <w:lang w:val="pl-PL" w:eastAsia="en-US" w:bidi="ar-SA"/>
      </w:rPr>
    </w:lvl>
    <w:lvl w:ilvl="8" w:tplc="2946AD0C">
      <w:numFmt w:val="bullet"/>
      <w:lvlText w:val="•"/>
      <w:lvlJc w:val="left"/>
      <w:pPr>
        <w:ind w:left="8108" w:hanging="492"/>
      </w:pPr>
      <w:rPr>
        <w:rFonts w:hint="default"/>
        <w:lang w:val="pl-PL" w:eastAsia="en-US" w:bidi="ar-SA"/>
      </w:rPr>
    </w:lvl>
  </w:abstractNum>
  <w:abstractNum w:abstractNumId="27" w15:restartNumberingAfterBreak="0">
    <w:nsid w:val="2264051A"/>
    <w:multiLevelType w:val="multilevel"/>
    <w:tmpl w:val="5664982C"/>
    <w:lvl w:ilvl="0">
      <w:start w:val="1"/>
      <w:numFmt w:val="decimal"/>
      <w:lvlText w:val="%1"/>
      <w:lvlJc w:val="left"/>
      <w:pPr>
        <w:ind w:left="571" w:hanging="353"/>
        <w:jc w:val="left"/>
      </w:pPr>
      <w:rPr>
        <w:rFonts w:hint="default"/>
        <w:lang w:val="pl-PL" w:eastAsia="en-US" w:bidi="ar-SA"/>
      </w:rPr>
    </w:lvl>
    <w:lvl w:ilvl="1">
      <w:start w:val="3"/>
      <w:numFmt w:val="decimal"/>
      <w:lvlText w:val="%1.%2"/>
      <w:lvlJc w:val="left"/>
      <w:pPr>
        <w:ind w:left="571" w:hanging="353"/>
        <w:jc w:val="left"/>
      </w:pPr>
      <w:rPr>
        <w:rFonts w:ascii="Times New Roman" w:eastAsia="Times New Roman" w:hAnsi="Times New Roman" w:cs="Times New Roman" w:hint="default"/>
        <w:b/>
        <w:bCs/>
        <w:i w:val="0"/>
        <w:iCs w:val="0"/>
        <w:spacing w:val="0"/>
        <w:w w:val="99"/>
        <w:sz w:val="20"/>
        <w:szCs w:val="20"/>
        <w:lang w:val="pl-PL" w:eastAsia="en-US" w:bidi="ar-SA"/>
      </w:rPr>
    </w:lvl>
    <w:lvl w:ilvl="2">
      <w:numFmt w:val="bullet"/>
      <w:lvlText w:val=""/>
      <w:lvlJc w:val="left"/>
      <w:pPr>
        <w:ind w:left="1298" w:hanging="360"/>
      </w:pPr>
      <w:rPr>
        <w:rFonts w:ascii="Symbol" w:eastAsia="Symbol" w:hAnsi="Symbol" w:cs="Symbol" w:hint="default"/>
        <w:b w:val="0"/>
        <w:bCs w:val="0"/>
        <w:i w:val="0"/>
        <w:iCs w:val="0"/>
        <w:w w:val="99"/>
        <w:sz w:val="20"/>
        <w:szCs w:val="20"/>
        <w:lang w:val="pl-PL" w:eastAsia="en-US" w:bidi="ar-SA"/>
      </w:rPr>
    </w:lvl>
    <w:lvl w:ilvl="3">
      <w:numFmt w:val="bullet"/>
      <w:lvlText w:val="•"/>
      <w:lvlJc w:val="left"/>
      <w:pPr>
        <w:ind w:left="3251" w:hanging="360"/>
      </w:pPr>
      <w:rPr>
        <w:rFonts w:hint="default"/>
        <w:lang w:val="pl-PL" w:eastAsia="en-US" w:bidi="ar-SA"/>
      </w:rPr>
    </w:lvl>
    <w:lvl w:ilvl="4">
      <w:numFmt w:val="bullet"/>
      <w:lvlText w:val="•"/>
      <w:lvlJc w:val="left"/>
      <w:pPr>
        <w:ind w:left="4226" w:hanging="360"/>
      </w:pPr>
      <w:rPr>
        <w:rFonts w:hint="default"/>
        <w:lang w:val="pl-PL" w:eastAsia="en-US" w:bidi="ar-SA"/>
      </w:rPr>
    </w:lvl>
    <w:lvl w:ilvl="5">
      <w:numFmt w:val="bullet"/>
      <w:lvlText w:val="•"/>
      <w:lvlJc w:val="left"/>
      <w:pPr>
        <w:ind w:left="5202" w:hanging="360"/>
      </w:pPr>
      <w:rPr>
        <w:rFonts w:hint="default"/>
        <w:lang w:val="pl-PL" w:eastAsia="en-US" w:bidi="ar-SA"/>
      </w:rPr>
    </w:lvl>
    <w:lvl w:ilvl="6">
      <w:numFmt w:val="bullet"/>
      <w:lvlText w:val="•"/>
      <w:lvlJc w:val="left"/>
      <w:pPr>
        <w:ind w:left="6177" w:hanging="360"/>
      </w:pPr>
      <w:rPr>
        <w:rFonts w:hint="default"/>
        <w:lang w:val="pl-PL" w:eastAsia="en-US" w:bidi="ar-SA"/>
      </w:rPr>
    </w:lvl>
    <w:lvl w:ilvl="7">
      <w:numFmt w:val="bullet"/>
      <w:lvlText w:val="•"/>
      <w:lvlJc w:val="left"/>
      <w:pPr>
        <w:ind w:left="7153" w:hanging="360"/>
      </w:pPr>
      <w:rPr>
        <w:rFonts w:hint="default"/>
        <w:lang w:val="pl-PL" w:eastAsia="en-US" w:bidi="ar-SA"/>
      </w:rPr>
    </w:lvl>
    <w:lvl w:ilvl="8">
      <w:numFmt w:val="bullet"/>
      <w:lvlText w:val="•"/>
      <w:lvlJc w:val="left"/>
      <w:pPr>
        <w:ind w:left="8128" w:hanging="360"/>
      </w:pPr>
      <w:rPr>
        <w:rFonts w:hint="default"/>
        <w:lang w:val="pl-PL" w:eastAsia="en-US" w:bidi="ar-SA"/>
      </w:rPr>
    </w:lvl>
  </w:abstractNum>
  <w:abstractNum w:abstractNumId="28" w15:restartNumberingAfterBreak="0">
    <w:nsid w:val="23104A72"/>
    <w:multiLevelType w:val="hybridMultilevel"/>
    <w:tmpl w:val="72EADB34"/>
    <w:lvl w:ilvl="0" w:tplc="0F02FCF0">
      <w:start w:val="1"/>
      <w:numFmt w:val="lowerLetter"/>
      <w:lvlText w:val="%1)"/>
      <w:lvlJc w:val="left"/>
      <w:pPr>
        <w:ind w:left="501" w:hanging="284"/>
        <w:jc w:val="left"/>
      </w:pPr>
      <w:rPr>
        <w:rFonts w:ascii="Times New Roman" w:eastAsia="Times New Roman" w:hAnsi="Times New Roman" w:cs="Times New Roman" w:hint="default"/>
        <w:b w:val="0"/>
        <w:bCs w:val="0"/>
        <w:i w:val="0"/>
        <w:iCs w:val="0"/>
        <w:w w:val="99"/>
        <w:sz w:val="20"/>
        <w:szCs w:val="20"/>
        <w:lang w:val="pl-PL" w:eastAsia="en-US" w:bidi="ar-SA"/>
      </w:rPr>
    </w:lvl>
    <w:lvl w:ilvl="1" w:tplc="46F2497A">
      <w:numFmt w:val="bullet"/>
      <w:lvlText w:val="•"/>
      <w:lvlJc w:val="left"/>
      <w:pPr>
        <w:ind w:left="1458" w:hanging="284"/>
      </w:pPr>
      <w:rPr>
        <w:rFonts w:hint="default"/>
        <w:lang w:val="pl-PL" w:eastAsia="en-US" w:bidi="ar-SA"/>
      </w:rPr>
    </w:lvl>
    <w:lvl w:ilvl="2" w:tplc="40B6DE2A">
      <w:numFmt w:val="bullet"/>
      <w:lvlText w:val="•"/>
      <w:lvlJc w:val="left"/>
      <w:pPr>
        <w:ind w:left="2416" w:hanging="284"/>
      </w:pPr>
      <w:rPr>
        <w:rFonts w:hint="default"/>
        <w:lang w:val="pl-PL" w:eastAsia="en-US" w:bidi="ar-SA"/>
      </w:rPr>
    </w:lvl>
    <w:lvl w:ilvl="3" w:tplc="7736DE64">
      <w:numFmt w:val="bullet"/>
      <w:lvlText w:val="•"/>
      <w:lvlJc w:val="left"/>
      <w:pPr>
        <w:ind w:left="3374" w:hanging="284"/>
      </w:pPr>
      <w:rPr>
        <w:rFonts w:hint="default"/>
        <w:lang w:val="pl-PL" w:eastAsia="en-US" w:bidi="ar-SA"/>
      </w:rPr>
    </w:lvl>
    <w:lvl w:ilvl="4" w:tplc="57F6F996">
      <w:numFmt w:val="bullet"/>
      <w:lvlText w:val="•"/>
      <w:lvlJc w:val="left"/>
      <w:pPr>
        <w:ind w:left="4332" w:hanging="284"/>
      </w:pPr>
      <w:rPr>
        <w:rFonts w:hint="default"/>
        <w:lang w:val="pl-PL" w:eastAsia="en-US" w:bidi="ar-SA"/>
      </w:rPr>
    </w:lvl>
    <w:lvl w:ilvl="5" w:tplc="B76E7120">
      <w:numFmt w:val="bullet"/>
      <w:lvlText w:val="•"/>
      <w:lvlJc w:val="left"/>
      <w:pPr>
        <w:ind w:left="5290" w:hanging="284"/>
      </w:pPr>
      <w:rPr>
        <w:rFonts w:hint="default"/>
        <w:lang w:val="pl-PL" w:eastAsia="en-US" w:bidi="ar-SA"/>
      </w:rPr>
    </w:lvl>
    <w:lvl w:ilvl="6" w:tplc="39221986">
      <w:numFmt w:val="bullet"/>
      <w:lvlText w:val="•"/>
      <w:lvlJc w:val="left"/>
      <w:pPr>
        <w:ind w:left="6248" w:hanging="284"/>
      </w:pPr>
      <w:rPr>
        <w:rFonts w:hint="default"/>
        <w:lang w:val="pl-PL" w:eastAsia="en-US" w:bidi="ar-SA"/>
      </w:rPr>
    </w:lvl>
    <w:lvl w:ilvl="7" w:tplc="891C79B4">
      <w:numFmt w:val="bullet"/>
      <w:lvlText w:val="•"/>
      <w:lvlJc w:val="left"/>
      <w:pPr>
        <w:ind w:left="7206" w:hanging="284"/>
      </w:pPr>
      <w:rPr>
        <w:rFonts w:hint="default"/>
        <w:lang w:val="pl-PL" w:eastAsia="en-US" w:bidi="ar-SA"/>
      </w:rPr>
    </w:lvl>
    <w:lvl w:ilvl="8" w:tplc="84A2C092">
      <w:numFmt w:val="bullet"/>
      <w:lvlText w:val="•"/>
      <w:lvlJc w:val="left"/>
      <w:pPr>
        <w:ind w:left="8164" w:hanging="284"/>
      </w:pPr>
      <w:rPr>
        <w:rFonts w:hint="default"/>
        <w:lang w:val="pl-PL" w:eastAsia="en-US" w:bidi="ar-SA"/>
      </w:rPr>
    </w:lvl>
  </w:abstractNum>
  <w:abstractNum w:abstractNumId="29" w15:restartNumberingAfterBreak="0">
    <w:nsid w:val="24063FAC"/>
    <w:multiLevelType w:val="hybridMultilevel"/>
    <w:tmpl w:val="FBCA1B1A"/>
    <w:lvl w:ilvl="0" w:tplc="3C3067A8">
      <w:start w:val="1"/>
      <w:numFmt w:val="decimal"/>
      <w:lvlText w:val="%1)"/>
      <w:lvlJc w:val="left"/>
      <w:pPr>
        <w:ind w:left="1986" w:hanging="341"/>
        <w:jc w:val="left"/>
      </w:pPr>
      <w:rPr>
        <w:rFonts w:ascii="Palatino Linotype" w:eastAsia="Palatino Linotype" w:hAnsi="Palatino Linotype" w:cs="Palatino Linotype" w:hint="default"/>
        <w:b w:val="0"/>
        <w:bCs w:val="0"/>
        <w:i w:val="0"/>
        <w:iCs w:val="0"/>
        <w:color w:val="212121"/>
        <w:spacing w:val="0"/>
        <w:w w:val="92"/>
        <w:sz w:val="20"/>
        <w:szCs w:val="20"/>
        <w:lang w:val="pl-PL" w:eastAsia="en-US" w:bidi="ar-SA"/>
      </w:rPr>
    </w:lvl>
    <w:lvl w:ilvl="1" w:tplc="0AB07268">
      <w:numFmt w:val="bullet"/>
      <w:lvlText w:val="-"/>
      <w:lvlJc w:val="left"/>
      <w:pPr>
        <w:ind w:left="1975" w:hanging="358"/>
      </w:pPr>
      <w:rPr>
        <w:rFonts w:ascii="Palatino Linotype" w:eastAsia="Palatino Linotype" w:hAnsi="Palatino Linotype" w:cs="Palatino Linotype" w:hint="default"/>
        <w:spacing w:val="0"/>
        <w:w w:val="90"/>
        <w:lang w:val="pl-PL" w:eastAsia="en-US" w:bidi="ar-SA"/>
      </w:rPr>
    </w:lvl>
    <w:lvl w:ilvl="2" w:tplc="77DEE332">
      <w:numFmt w:val="bullet"/>
      <w:lvlText w:val="•"/>
      <w:lvlJc w:val="left"/>
      <w:pPr>
        <w:ind w:left="3676" w:hanging="358"/>
      </w:pPr>
      <w:rPr>
        <w:rFonts w:hint="default"/>
        <w:lang w:val="pl-PL" w:eastAsia="en-US" w:bidi="ar-SA"/>
      </w:rPr>
    </w:lvl>
    <w:lvl w:ilvl="3" w:tplc="919A5C62">
      <w:numFmt w:val="bullet"/>
      <w:lvlText w:val="•"/>
      <w:lvlJc w:val="left"/>
      <w:pPr>
        <w:ind w:left="4524" w:hanging="358"/>
      </w:pPr>
      <w:rPr>
        <w:rFonts w:hint="default"/>
        <w:lang w:val="pl-PL" w:eastAsia="en-US" w:bidi="ar-SA"/>
      </w:rPr>
    </w:lvl>
    <w:lvl w:ilvl="4" w:tplc="8CD67BDC">
      <w:numFmt w:val="bullet"/>
      <w:lvlText w:val="•"/>
      <w:lvlJc w:val="left"/>
      <w:pPr>
        <w:ind w:left="5372" w:hanging="358"/>
      </w:pPr>
      <w:rPr>
        <w:rFonts w:hint="default"/>
        <w:lang w:val="pl-PL" w:eastAsia="en-US" w:bidi="ar-SA"/>
      </w:rPr>
    </w:lvl>
    <w:lvl w:ilvl="5" w:tplc="25DA71D8">
      <w:numFmt w:val="bullet"/>
      <w:lvlText w:val="•"/>
      <w:lvlJc w:val="left"/>
      <w:pPr>
        <w:ind w:left="6220" w:hanging="358"/>
      </w:pPr>
      <w:rPr>
        <w:rFonts w:hint="default"/>
        <w:lang w:val="pl-PL" w:eastAsia="en-US" w:bidi="ar-SA"/>
      </w:rPr>
    </w:lvl>
    <w:lvl w:ilvl="6" w:tplc="054A21DC">
      <w:numFmt w:val="bullet"/>
      <w:lvlText w:val="•"/>
      <w:lvlJc w:val="left"/>
      <w:pPr>
        <w:ind w:left="7068" w:hanging="358"/>
      </w:pPr>
      <w:rPr>
        <w:rFonts w:hint="default"/>
        <w:lang w:val="pl-PL" w:eastAsia="en-US" w:bidi="ar-SA"/>
      </w:rPr>
    </w:lvl>
    <w:lvl w:ilvl="7" w:tplc="681ED4D2">
      <w:numFmt w:val="bullet"/>
      <w:lvlText w:val="•"/>
      <w:lvlJc w:val="left"/>
      <w:pPr>
        <w:ind w:left="7916" w:hanging="358"/>
      </w:pPr>
      <w:rPr>
        <w:rFonts w:hint="default"/>
        <w:lang w:val="pl-PL" w:eastAsia="en-US" w:bidi="ar-SA"/>
      </w:rPr>
    </w:lvl>
    <w:lvl w:ilvl="8" w:tplc="04626B58">
      <w:numFmt w:val="bullet"/>
      <w:lvlText w:val="•"/>
      <w:lvlJc w:val="left"/>
      <w:pPr>
        <w:ind w:left="8764" w:hanging="358"/>
      </w:pPr>
      <w:rPr>
        <w:rFonts w:hint="default"/>
        <w:lang w:val="pl-PL" w:eastAsia="en-US" w:bidi="ar-SA"/>
      </w:rPr>
    </w:lvl>
  </w:abstractNum>
  <w:abstractNum w:abstractNumId="30" w15:restartNumberingAfterBreak="0">
    <w:nsid w:val="262A5CC7"/>
    <w:multiLevelType w:val="hybridMultilevel"/>
    <w:tmpl w:val="F2CAF41E"/>
    <w:lvl w:ilvl="0" w:tplc="B7F22D14">
      <w:numFmt w:val="bullet"/>
      <w:lvlText w:val="-"/>
      <w:lvlJc w:val="left"/>
      <w:pPr>
        <w:ind w:left="1259" w:hanging="355"/>
      </w:pPr>
      <w:rPr>
        <w:rFonts w:ascii="Palatino Linotype" w:eastAsia="Palatino Linotype" w:hAnsi="Palatino Linotype" w:cs="Palatino Linotype" w:hint="default"/>
        <w:spacing w:val="0"/>
        <w:w w:val="89"/>
        <w:lang w:val="pl-PL" w:eastAsia="en-US" w:bidi="ar-SA"/>
      </w:rPr>
    </w:lvl>
    <w:lvl w:ilvl="1" w:tplc="BAECA1F8">
      <w:numFmt w:val="bullet"/>
      <w:lvlText w:val="•"/>
      <w:lvlJc w:val="left"/>
      <w:pPr>
        <w:ind w:left="2180" w:hanging="355"/>
      </w:pPr>
      <w:rPr>
        <w:rFonts w:hint="default"/>
        <w:lang w:val="pl-PL" w:eastAsia="en-US" w:bidi="ar-SA"/>
      </w:rPr>
    </w:lvl>
    <w:lvl w:ilvl="2" w:tplc="1DF46806">
      <w:numFmt w:val="bullet"/>
      <w:lvlText w:val="•"/>
      <w:lvlJc w:val="left"/>
      <w:pPr>
        <w:ind w:left="3100" w:hanging="355"/>
      </w:pPr>
      <w:rPr>
        <w:rFonts w:hint="default"/>
        <w:lang w:val="pl-PL" w:eastAsia="en-US" w:bidi="ar-SA"/>
      </w:rPr>
    </w:lvl>
    <w:lvl w:ilvl="3" w:tplc="043A94C4">
      <w:numFmt w:val="bullet"/>
      <w:lvlText w:val="•"/>
      <w:lvlJc w:val="left"/>
      <w:pPr>
        <w:ind w:left="4020" w:hanging="355"/>
      </w:pPr>
      <w:rPr>
        <w:rFonts w:hint="default"/>
        <w:lang w:val="pl-PL" w:eastAsia="en-US" w:bidi="ar-SA"/>
      </w:rPr>
    </w:lvl>
    <w:lvl w:ilvl="4" w:tplc="87228338">
      <w:numFmt w:val="bullet"/>
      <w:lvlText w:val="•"/>
      <w:lvlJc w:val="left"/>
      <w:pPr>
        <w:ind w:left="4940" w:hanging="355"/>
      </w:pPr>
      <w:rPr>
        <w:rFonts w:hint="default"/>
        <w:lang w:val="pl-PL" w:eastAsia="en-US" w:bidi="ar-SA"/>
      </w:rPr>
    </w:lvl>
    <w:lvl w:ilvl="5" w:tplc="671E4EC2">
      <w:numFmt w:val="bullet"/>
      <w:lvlText w:val="•"/>
      <w:lvlJc w:val="left"/>
      <w:pPr>
        <w:ind w:left="5860" w:hanging="355"/>
      </w:pPr>
      <w:rPr>
        <w:rFonts w:hint="default"/>
        <w:lang w:val="pl-PL" w:eastAsia="en-US" w:bidi="ar-SA"/>
      </w:rPr>
    </w:lvl>
    <w:lvl w:ilvl="6" w:tplc="C2E081DC">
      <w:numFmt w:val="bullet"/>
      <w:lvlText w:val="•"/>
      <w:lvlJc w:val="left"/>
      <w:pPr>
        <w:ind w:left="6780" w:hanging="355"/>
      </w:pPr>
      <w:rPr>
        <w:rFonts w:hint="default"/>
        <w:lang w:val="pl-PL" w:eastAsia="en-US" w:bidi="ar-SA"/>
      </w:rPr>
    </w:lvl>
    <w:lvl w:ilvl="7" w:tplc="7982F8CA">
      <w:numFmt w:val="bullet"/>
      <w:lvlText w:val="•"/>
      <w:lvlJc w:val="left"/>
      <w:pPr>
        <w:ind w:left="7700" w:hanging="355"/>
      </w:pPr>
      <w:rPr>
        <w:rFonts w:hint="default"/>
        <w:lang w:val="pl-PL" w:eastAsia="en-US" w:bidi="ar-SA"/>
      </w:rPr>
    </w:lvl>
    <w:lvl w:ilvl="8" w:tplc="185CD3C4">
      <w:numFmt w:val="bullet"/>
      <w:lvlText w:val="•"/>
      <w:lvlJc w:val="left"/>
      <w:pPr>
        <w:ind w:left="8620" w:hanging="355"/>
      </w:pPr>
      <w:rPr>
        <w:rFonts w:hint="default"/>
        <w:lang w:val="pl-PL" w:eastAsia="en-US" w:bidi="ar-SA"/>
      </w:rPr>
    </w:lvl>
  </w:abstractNum>
  <w:abstractNum w:abstractNumId="31" w15:restartNumberingAfterBreak="0">
    <w:nsid w:val="27CB44BA"/>
    <w:multiLevelType w:val="multilevel"/>
    <w:tmpl w:val="F4AE7984"/>
    <w:lvl w:ilvl="0">
      <w:start w:val="6"/>
      <w:numFmt w:val="decimal"/>
      <w:lvlText w:val="%1"/>
      <w:lvlJc w:val="left"/>
      <w:pPr>
        <w:ind w:left="511" w:hanging="293"/>
        <w:jc w:val="left"/>
      </w:pPr>
      <w:rPr>
        <w:rFonts w:hint="default"/>
        <w:lang w:val="pl-PL" w:eastAsia="en-US" w:bidi="ar-SA"/>
      </w:rPr>
    </w:lvl>
    <w:lvl w:ilvl="1">
      <w:start w:val="7"/>
      <w:numFmt w:val="decimal"/>
      <w:lvlText w:val="%1.%2"/>
      <w:lvlJc w:val="left"/>
      <w:pPr>
        <w:ind w:left="511" w:hanging="293"/>
        <w:jc w:val="left"/>
      </w:pPr>
      <w:rPr>
        <w:rFonts w:ascii="Times New Roman" w:eastAsia="Times New Roman" w:hAnsi="Times New Roman" w:cs="Times New Roman" w:hint="default"/>
        <w:b/>
        <w:bCs/>
        <w:i w:val="0"/>
        <w:iCs w:val="0"/>
        <w:spacing w:val="-2"/>
        <w:w w:val="99"/>
        <w:sz w:val="20"/>
        <w:szCs w:val="20"/>
        <w:lang w:val="pl-PL" w:eastAsia="en-US" w:bidi="ar-SA"/>
      </w:rPr>
    </w:lvl>
    <w:lvl w:ilvl="2">
      <w:start w:val="1"/>
      <w:numFmt w:val="lowerLetter"/>
      <w:lvlText w:val="%3)"/>
      <w:lvlJc w:val="left"/>
      <w:pPr>
        <w:ind w:left="844" w:hanging="200"/>
        <w:jc w:val="left"/>
      </w:pPr>
      <w:rPr>
        <w:rFonts w:ascii="Times New Roman" w:eastAsia="Times New Roman" w:hAnsi="Times New Roman" w:cs="Times New Roman" w:hint="default"/>
        <w:b w:val="0"/>
        <w:bCs w:val="0"/>
        <w:i w:val="0"/>
        <w:iCs w:val="0"/>
        <w:spacing w:val="-2"/>
        <w:w w:val="99"/>
        <w:sz w:val="20"/>
        <w:szCs w:val="20"/>
        <w:lang w:val="pl-PL" w:eastAsia="en-US" w:bidi="ar-SA"/>
      </w:rPr>
    </w:lvl>
    <w:lvl w:ilvl="3">
      <w:numFmt w:val="bullet"/>
      <w:lvlText w:val="•"/>
      <w:lvlJc w:val="left"/>
      <w:pPr>
        <w:ind w:left="2893" w:hanging="200"/>
      </w:pPr>
      <w:rPr>
        <w:rFonts w:hint="default"/>
        <w:lang w:val="pl-PL" w:eastAsia="en-US" w:bidi="ar-SA"/>
      </w:rPr>
    </w:lvl>
    <w:lvl w:ilvl="4">
      <w:numFmt w:val="bullet"/>
      <w:lvlText w:val="•"/>
      <w:lvlJc w:val="left"/>
      <w:pPr>
        <w:ind w:left="3920" w:hanging="200"/>
      </w:pPr>
      <w:rPr>
        <w:rFonts w:hint="default"/>
        <w:lang w:val="pl-PL" w:eastAsia="en-US" w:bidi="ar-SA"/>
      </w:rPr>
    </w:lvl>
    <w:lvl w:ilvl="5">
      <w:numFmt w:val="bullet"/>
      <w:lvlText w:val="•"/>
      <w:lvlJc w:val="left"/>
      <w:pPr>
        <w:ind w:left="4946" w:hanging="200"/>
      </w:pPr>
      <w:rPr>
        <w:rFonts w:hint="default"/>
        <w:lang w:val="pl-PL" w:eastAsia="en-US" w:bidi="ar-SA"/>
      </w:rPr>
    </w:lvl>
    <w:lvl w:ilvl="6">
      <w:numFmt w:val="bullet"/>
      <w:lvlText w:val="•"/>
      <w:lvlJc w:val="left"/>
      <w:pPr>
        <w:ind w:left="5973" w:hanging="200"/>
      </w:pPr>
      <w:rPr>
        <w:rFonts w:hint="default"/>
        <w:lang w:val="pl-PL" w:eastAsia="en-US" w:bidi="ar-SA"/>
      </w:rPr>
    </w:lvl>
    <w:lvl w:ilvl="7">
      <w:numFmt w:val="bullet"/>
      <w:lvlText w:val="•"/>
      <w:lvlJc w:val="left"/>
      <w:pPr>
        <w:ind w:left="7000" w:hanging="200"/>
      </w:pPr>
      <w:rPr>
        <w:rFonts w:hint="default"/>
        <w:lang w:val="pl-PL" w:eastAsia="en-US" w:bidi="ar-SA"/>
      </w:rPr>
    </w:lvl>
    <w:lvl w:ilvl="8">
      <w:numFmt w:val="bullet"/>
      <w:lvlText w:val="•"/>
      <w:lvlJc w:val="left"/>
      <w:pPr>
        <w:ind w:left="8026" w:hanging="200"/>
      </w:pPr>
      <w:rPr>
        <w:rFonts w:hint="default"/>
        <w:lang w:val="pl-PL" w:eastAsia="en-US" w:bidi="ar-SA"/>
      </w:rPr>
    </w:lvl>
  </w:abstractNum>
  <w:abstractNum w:abstractNumId="32" w15:restartNumberingAfterBreak="0">
    <w:nsid w:val="324F3F93"/>
    <w:multiLevelType w:val="multilevel"/>
    <w:tmpl w:val="CDC47F76"/>
    <w:lvl w:ilvl="0">
      <w:start w:val="1"/>
      <w:numFmt w:val="decimal"/>
      <w:lvlText w:val="%1."/>
      <w:lvlJc w:val="left"/>
      <w:pPr>
        <w:ind w:left="458" w:hanging="240"/>
        <w:jc w:val="left"/>
      </w:pPr>
      <w:rPr>
        <w:rFonts w:ascii="Times New Roman" w:eastAsia="Times New Roman" w:hAnsi="Times New Roman" w:cs="Times New Roman" w:hint="default"/>
        <w:b/>
        <w:bCs/>
        <w:i w:val="0"/>
        <w:iCs w:val="0"/>
        <w:w w:val="99"/>
        <w:sz w:val="24"/>
        <w:szCs w:val="24"/>
        <w:lang w:val="pl-PL" w:eastAsia="en-US" w:bidi="ar-SA"/>
      </w:rPr>
    </w:lvl>
    <w:lvl w:ilvl="1">
      <w:start w:val="1"/>
      <w:numFmt w:val="decimal"/>
      <w:lvlText w:val="%1.%2."/>
      <w:lvlJc w:val="left"/>
      <w:pPr>
        <w:ind w:left="571" w:hanging="353"/>
        <w:jc w:val="left"/>
      </w:pPr>
      <w:rPr>
        <w:rFonts w:hint="default"/>
        <w:spacing w:val="0"/>
        <w:w w:val="99"/>
        <w:lang w:val="pl-PL" w:eastAsia="en-US" w:bidi="ar-SA"/>
      </w:rPr>
    </w:lvl>
    <w:lvl w:ilvl="2">
      <w:numFmt w:val="bullet"/>
      <w:lvlText w:val=""/>
      <w:lvlJc w:val="left"/>
      <w:pPr>
        <w:ind w:left="1492" w:hanging="353"/>
      </w:pPr>
      <w:rPr>
        <w:rFonts w:ascii="Symbol" w:eastAsia="Symbol" w:hAnsi="Symbol" w:cs="Symbol" w:hint="default"/>
        <w:w w:val="99"/>
        <w:lang w:val="pl-PL" w:eastAsia="en-US" w:bidi="ar-SA"/>
      </w:rPr>
    </w:lvl>
    <w:lvl w:ilvl="3">
      <w:numFmt w:val="bullet"/>
      <w:lvlText w:val="•"/>
      <w:lvlJc w:val="left"/>
      <w:pPr>
        <w:ind w:left="1080" w:hanging="353"/>
      </w:pPr>
      <w:rPr>
        <w:rFonts w:hint="default"/>
        <w:lang w:val="pl-PL" w:eastAsia="en-US" w:bidi="ar-SA"/>
      </w:rPr>
    </w:lvl>
    <w:lvl w:ilvl="4">
      <w:numFmt w:val="bullet"/>
      <w:lvlText w:val="•"/>
      <w:lvlJc w:val="left"/>
      <w:pPr>
        <w:ind w:left="1500" w:hanging="353"/>
      </w:pPr>
      <w:rPr>
        <w:rFonts w:hint="default"/>
        <w:lang w:val="pl-PL" w:eastAsia="en-US" w:bidi="ar-SA"/>
      </w:rPr>
    </w:lvl>
    <w:lvl w:ilvl="5">
      <w:numFmt w:val="bullet"/>
      <w:lvlText w:val="•"/>
      <w:lvlJc w:val="left"/>
      <w:pPr>
        <w:ind w:left="2930" w:hanging="353"/>
      </w:pPr>
      <w:rPr>
        <w:rFonts w:hint="default"/>
        <w:lang w:val="pl-PL" w:eastAsia="en-US" w:bidi="ar-SA"/>
      </w:rPr>
    </w:lvl>
    <w:lvl w:ilvl="6">
      <w:numFmt w:val="bullet"/>
      <w:lvlText w:val="•"/>
      <w:lvlJc w:val="left"/>
      <w:pPr>
        <w:ind w:left="4360" w:hanging="353"/>
      </w:pPr>
      <w:rPr>
        <w:rFonts w:hint="default"/>
        <w:lang w:val="pl-PL" w:eastAsia="en-US" w:bidi="ar-SA"/>
      </w:rPr>
    </w:lvl>
    <w:lvl w:ilvl="7">
      <w:numFmt w:val="bullet"/>
      <w:lvlText w:val="•"/>
      <w:lvlJc w:val="left"/>
      <w:pPr>
        <w:ind w:left="5790" w:hanging="353"/>
      </w:pPr>
      <w:rPr>
        <w:rFonts w:hint="default"/>
        <w:lang w:val="pl-PL" w:eastAsia="en-US" w:bidi="ar-SA"/>
      </w:rPr>
    </w:lvl>
    <w:lvl w:ilvl="8">
      <w:numFmt w:val="bullet"/>
      <w:lvlText w:val="•"/>
      <w:lvlJc w:val="left"/>
      <w:pPr>
        <w:ind w:left="7220" w:hanging="353"/>
      </w:pPr>
      <w:rPr>
        <w:rFonts w:hint="default"/>
        <w:lang w:val="pl-PL" w:eastAsia="en-US" w:bidi="ar-SA"/>
      </w:rPr>
    </w:lvl>
  </w:abstractNum>
  <w:abstractNum w:abstractNumId="33" w15:restartNumberingAfterBreak="0">
    <w:nsid w:val="32A47C1F"/>
    <w:multiLevelType w:val="hybridMultilevel"/>
    <w:tmpl w:val="E924BF60"/>
    <w:lvl w:ilvl="0" w:tplc="707CCCA6">
      <w:start w:val="1"/>
      <w:numFmt w:val="lowerLetter"/>
      <w:lvlText w:val="%1)"/>
      <w:lvlJc w:val="left"/>
      <w:pPr>
        <w:ind w:left="938" w:hanging="360"/>
        <w:jc w:val="left"/>
      </w:pPr>
      <w:rPr>
        <w:rFonts w:ascii="Times New Roman" w:eastAsia="Times New Roman" w:hAnsi="Times New Roman" w:cs="Times New Roman" w:hint="default"/>
        <w:b w:val="0"/>
        <w:bCs w:val="0"/>
        <w:i w:val="0"/>
        <w:iCs w:val="0"/>
        <w:spacing w:val="-2"/>
        <w:w w:val="99"/>
        <w:sz w:val="20"/>
        <w:szCs w:val="20"/>
        <w:lang w:val="pl-PL" w:eastAsia="en-US" w:bidi="ar-SA"/>
      </w:rPr>
    </w:lvl>
    <w:lvl w:ilvl="1" w:tplc="A656DE00">
      <w:numFmt w:val="bullet"/>
      <w:lvlText w:val="•"/>
      <w:lvlJc w:val="left"/>
      <w:pPr>
        <w:ind w:left="1854" w:hanging="360"/>
      </w:pPr>
      <w:rPr>
        <w:rFonts w:hint="default"/>
        <w:lang w:val="pl-PL" w:eastAsia="en-US" w:bidi="ar-SA"/>
      </w:rPr>
    </w:lvl>
    <w:lvl w:ilvl="2" w:tplc="344004D2">
      <w:numFmt w:val="bullet"/>
      <w:lvlText w:val="•"/>
      <w:lvlJc w:val="left"/>
      <w:pPr>
        <w:ind w:left="2768" w:hanging="360"/>
      </w:pPr>
      <w:rPr>
        <w:rFonts w:hint="default"/>
        <w:lang w:val="pl-PL" w:eastAsia="en-US" w:bidi="ar-SA"/>
      </w:rPr>
    </w:lvl>
    <w:lvl w:ilvl="3" w:tplc="3BBAD210">
      <w:numFmt w:val="bullet"/>
      <w:lvlText w:val="•"/>
      <w:lvlJc w:val="left"/>
      <w:pPr>
        <w:ind w:left="3682" w:hanging="360"/>
      </w:pPr>
      <w:rPr>
        <w:rFonts w:hint="default"/>
        <w:lang w:val="pl-PL" w:eastAsia="en-US" w:bidi="ar-SA"/>
      </w:rPr>
    </w:lvl>
    <w:lvl w:ilvl="4" w:tplc="603406C0">
      <w:numFmt w:val="bullet"/>
      <w:lvlText w:val="•"/>
      <w:lvlJc w:val="left"/>
      <w:pPr>
        <w:ind w:left="4596" w:hanging="360"/>
      </w:pPr>
      <w:rPr>
        <w:rFonts w:hint="default"/>
        <w:lang w:val="pl-PL" w:eastAsia="en-US" w:bidi="ar-SA"/>
      </w:rPr>
    </w:lvl>
    <w:lvl w:ilvl="5" w:tplc="3DB48322">
      <w:numFmt w:val="bullet"/>
      <w:lvlText w:val="•"/>
      <w:lvlJc w:val="left"/>
      <w:pPr>
        <w:ind w:left="5510" w:hanging="360"/>
      </w:pPr>
      <w:rPr>
        <w:rFonts w:hint="default"/>
        <w:lang w:val="pl-PL" w:eastAsia="en-US" w:bidi="ar-SA"/>
      </w:rPr>
    </w:lvl>
    <w:lvl w:ilvl="6" w:tplc="3DA2F454">
      <w:numFmt w:val="bullet"/>
      <w:lvlText w:val="•"/>
      <w:lvlJc w:val="left"/>
      <w:pPr>
        <w:ind w:left="6424" w:hanging="360"/>
      </w:pPr>
      <w:rPr>
        <w:rFonts w:hint="default"/>
        <w:lang w:val="pl-PL" w:eastAsia="en-US" w:bidi="ar-SA"/>
      </w:rPr>
    </w:lvl>
    <w:lvl w:ilvl="7" w:tplc="E6CCC12C">
      <w:numFmt w:val="bullet"/>
      <w:lvlText w:val="•"/>
      <w:lvlJc w:val="left"/>
      <w:pPr>
        <w:ind w:left="7338" w:hanging="360"/>
      </w:pPr>
      <w:rPr>
        <w:rFonts w:hint="default"/>
        <w:lang w:val="pl-PL" w:eastAsia="en-US" w:bidi="ar-SA"/>
      </w:rPr>
    </w:lvl>
    <w:lvl w:ilvl="8" w:tplc="2A7080EE">
      <w:numFmt w:val="bullet"/>
      <w:lvlText w:val="•"/>
      <w:lvlJc w:val="left"/>
      <w:pPr>
        <w:ind w:left="8252" w:hanging="360"/>
      </w:pPr>
      <w:rPr>
        <w:rFonts w:hint="default"/>
        <w:lang w:val="pl-PL" w:eastAsia="en-US" w:bidi="ar-SA"/>
      </w:rPr>
    </w:lvl>
  </w:abstractNum>
  <w:abstractNum w:abstractNumId="34" w15:restartNumberingAfterBreak="0">
    <w:nsid w:val="32AB0B5E"/>
    <w:multiLevelType w:val="multilevel"/>
    <w:tmpl w:val="78F84EDC"/>
    <w:lvl w:ilvl="0">
      <w:start w:val="1"/>
      <w:numFmt w:val="decimal"/>
      <w:lvlText w:val="%1."/>
      <w:lvlJc w:val="left"/>
      <w:pPr>
        <w:ind w:left="451" w:hanging="233"/>
        <w:jc w:val="left"/>
      </w:pPr>
      <w:rPr>
        <w:rFonts w:ascii="Times New Roman" w:eastAsia="Times New Roman" w:hAnsi="Times New Roman" w:cs="Times New Roman" w:hint="default"/>
        <w:b/>
        <w:bCs/>
        <w:i w:val="0"/>
        <w:iCs w:val="0"/>
        <w:spacing w:val="-3"/>
        <w:w w:val="99"/>
        <w:sz w:val="24"/>
        <w:szCs w:val="24"/>
        <w:lang w:val="pl-PL" w:eastAsia="en-US" w:bidi="ar-SA"/>
      </w:rPr>
    </w:lvl>
    <w:lvl w:ilvl="1">
      <w:start w:val="1"/>
      <w:numFmt w:val="decimal"/>
      <w:lvlText w:val="%1.%2."/>
      <w:lvlJc w:val="left"/>
      <w:pPr>
        <w:ind w:left="559" w:hanging="341"/>
        <w:jc w:val="left"/>
      </w:pPr>
      <w:rPr>
        <w:rFonts w:ascii="Times New Roman" w:eastAsia="Times New Roman" w:hAnsi="Times New Roman" w:cs="Times New Roman" w:hint="default"/>
        <w:b/>
        <w:bCs/>
        <w:i w:val="0"/>
        <w:iCs w:val="0"/>
        <w:spacing w:val="-2"/>
        <w:w w:val="99"/>
        <w:sz w:val="20"/>
        <w:szCs w:val="20"/>
        <w:lang w:val="pl-PL" w:eastAsia="en-US" w:bidi="ar-SA"/>
      </w:rPr>
    </w:lvl>
    <w:lvl w:ilvl="2">
      <w:start w:val="1"/>
      <w:numFmt w:val="decimal"/>
      <w:lvlText w:val="%1.%2.%3."/>
      <w:lvlJc w:val="left"/>
      <w:pPr>
        <w:ind w:left="705" w:hanging="488"/>
        <w:jc w:val="left"/>
      </w:pPr>
      <w:rPr>
        <w:rFonts w:hint="default"/>
        <w:spacing w:val="-2"/>
        <w:w w:val="99"/>
        <w:lang w:val="pl-PL" w:eastAsia="en-US" w:bidi="ar-SA"/>
      </w:rPr>
    </w:lvl>
    <w:lvl w:ilvl="3">
      <w:start w:val="1"/>
      <w:numFmt w:val="upperLetter"/>
      <w:lvlText w:val="(%4)"/>
      <w:lvlJc w:val="left"/>
      <w:pPr>
        <w:ind w:left="967" w:hanging="488"/>
        <w:jc w:val="left"/>
      </w:pPr>
      <w:rPr>
        <w:rFonts w:ascii="Times New Roman" w:eastAsia="Times New Roman" w:hAnsi="Times New Roman" w:cs="Times New Roman" w:hint="default"/>
        <w:b w:val="0"/>
        <w:bCs w:val="0"/>
        <w:i w:val="0"/>
        <w:iCs w:val="0"/>
        <w:spacing w:val="-5"/>
        <w:w w:val="99"/>
        <w:sz w:val="20"/>
        <w:szCs w:val="20"/>
        <w:lang w:val="pl-PL" w:eastAsia="en-US" w:bidi="ar-SA"/>
      </w:rPr>
    </w:lvl>
    <w:lvl w:ilvl="4">
      <w:numFmt w:val="bullet"/>
      <w:lvlText w:val="•"/>
      <w:lvlJc w:val="left"/>
      <w:pPr>
        <w:ind w:left="920" w:hanging="488"/>
      </w:pPr>
      <w:rPr>
        <w:rFonts w:hint="default"/>
        <w:lang w:val="pl-PL" w:eastAsia="en-US" w:bidi="ar-SA"/>
      </w:rPr>
    </w:lvl>
    <w:lvl w:ilvl="5">
      <w:numFmt w:val="bullet"/>
      <w:lvlText w:val="•"/>
      <w:lvlJc w:val="left"/>
      <w:pPr>
        <w:ind w:left="940" w:hanging="488"/>
      </w:pPr>
      <w:rPr>
        <w:rFonts w:hint="default"/>
        <w:lang w:val="pl-PL" w:eastAsia="en-US" w:bidi="ar-SA"/>
      </w:rPr>
    </w:lvl>
    <w:lvl w:ilvl="6">
      <w:numFmt w:val="bullet"/>
      <w:lvlText w:val="•"/>
      <w:lvlJc w:val="left"/>
      <w:pPr>
        <w:ind w:left="960" w:hanging="488"/>
      </w:pPr>
      <w:rPr>
        <w:rFonts w:hint="default"/>
        <w:lang w:val="pl-PL" w:eastAsia="en-US" w:bidi="ar-SA"/>
      </w:rPr>
    </w:lvl>
    <w:lvl w:ilvl="7">
      <w:numFmt w:val="bullet"/>
      <w:lvlText w:val="•"/>
      <w:lvlJc w:val="left"/>
      <w:pPr>
        <w:ind w:left="3240" w:hanging="488"/>
      </w:pPr>
      <w:rPr>
        <w:rFonts w:hint="default"/>
        <w:lang w:val="pl-PL" w:eastAsia="en-US" w:bidi="ar-SA"/>
      </w:rPr>
    </w:lvl>
    <w:lvl w:ilvl="8">
      <w:numFmt w:val="bullet"/>
      <w:lvlText w:val="•"/>
      <w:lvlJc w:val="left"/>
      <w:pPr>
        <w:ind w:left="5520" w:hanging="488"/>
      </w:pPr>
      <w:rPr>
        <w:rFonts w:hint="default"/>
        <w:lang w:val="pl-PL" w:eastAsia="en-US" w:bidi="ar-SA"/>
      </w:rPr>
    </w:lvl>
  </w:abstractNum>
  <w:abstractNum w:abstractNumId="35" w15:restartNumberingAfterBreak="0">
    <w:nsid w:val="338E0AB9"/>
    <w:multiLevelType w:val="hybridMultilevel"/>
    <w:tmpl w:val="00786062"/>
    <w:lvl w:ilvl="0" w:tplc="1BAAA5AE">
      <w:start w:val="1"/>
      <w:numFmt w:val="lowerLetter"/>
      <w:lvlText w:val="%1)"/>
      <w:lvlJc w:val="left"/>
      <w:pPr>
        <w:ind w:left="1266" w:hanging="372"/>
        <w:jc w:val="left"/>
      </w:pPr>
      <w:rPr>
        <w:rFonts w:hint="default"/>
        <w:spacing w:val="0"/>
        <w:w w:val="103"/>
        <w:lang w:val="pl-PL" w:eastAsia="en-US" w:bidi="ar-SA"/>
      </w:rPr>
    </w:lvl>
    <w:lvl w:ilvl="1" w:tplc="9402A6AA">
      <w:numFmt w:val="bullet"/>
      <w:lvlText w:val="•"/>
      <w:lvlJc w:val="left"/>
      <w:pPr>
        <w:ind w:left="2180" w:hanging="372"/>
      </w:pPr>
      <w:rPr>
        <w:rFonts w:hint="default"/>
        <w:lang w:val="pl-PL" w:eastAsia="en-US" w:bidi="ar-SA"/>
      </w:rPr>
    </w:lvl>
    <w:lvl w:ilvl="2" w:tplc="7520D0FE">
      <w:numFmt w:val="bullet"/>
      <w:lvlText w:val="•"/>
      <w:lvlJc w:val="left"/>
      <w:pPr>
        <w:ind w:left="3100" w:hanging="372"/>
      </w:pPr>
      <w:rPr>
        <w:rFonts w:hint="default"/>
        <w:lang w:val="pl-PL" w:eastAsia="en-US" w:bidi="ar-SA"/>
      </w:rPr>
    </w:lvl>
    <w:lvl w:ilvl="3" w:tplc="610C93A2">
      <w:numFmt w:val="bullet"/>
      <w:lvlText w:val="•"/>
      <w:lvlJc w:val="left"/>
      <w:pPr>
        <w:ind w:left="4020" w:hanging="372"/>
      </w:pPr>
      <w:rPr>
        <w:rFonts w:hint="default"/>
        <w:lang w:val="pl-PL" w:eastAsia="en-US" w:bidi="ar-SA"/>
      </w:rPr>
    </w:lvl>
    <w:lvl w:ilvl="4" w:tplc="34B2DD9E">
      <w:numFmt w:val="bullet"/>
      <w:lvlText w:val="•"/>
      <w:lvlJc w:val="left"/>
      <w:pPr>
        <w:ind w:left="4940" w:hanging="372"/>
      </w:pPr>
      <w:rPr>
        <w:rFonts w:hint="default"/>
        <w:lang w:val="pl-PL" w:eastAsia="en-US" w:bidi="ar-SA"/>
      </w:rPr>
    </w:lvl>
    <w:lvl w:ilvl="5" w:tplc="9AC02532">
      <w:numFmt w:val="bullet"/>
      <w:lvlText w:val="•"/>
      <w:lvlJc w:val="left"/>
      <w:pPr>
        <w:ind w:left="5860" w:hanging="372"/>
      </w:pPr>
      <w:rPr>
        <w:rFonts w:hint="default"/>
        <w:lang w:val="pl-PL" w:eastAsia="en-US" w:bidi="ar-SA"/>
      </w:rPr>
    </w:lvl>
    <w:lvl w:ilvl="6" w:tplc="41D2866E">
      <w:numFmt w:val="bullet"/>
      <w:lvlText w:val="•"/>
      <w:lvlJc w:val="left"/>
      <w:pPr>
        <w:ind w:left="6780" w:hanging="372"/>
      </w:pPr>
      <w:rPr>
        <w:rFonts w:hint="default"/>
        <w:lang w:val="pl-PL" w:eastAsia="en-US" w:bidi="ar-SA"/>
      </w:rPr>
    </w:lvl>
    <w:lvl w:ilvl="7" w:tplc="B80ACA1E">
      <w:numFmt w:val="bullet"/>
      <w:lvlText w:val="•"/>
      <w:lvlJc w:val="left"/>
      <w:pPr>
        <w:ind w:left="7700" w:hanging="372"/>
      </w:pPr>
      <w:rPr>
        <w:rFonts w:hint="default"/>
        <w:lang w:val="pl-PL" w:eastAsia="en-US" w:bidi="ar-SA"/>
      </w:rPr>
    </w:lvl>
    <w:lvl w:ilvl="8" w:tplc="5F96813E">
      <w:numFmt w:val="bullet"/>
      <w:lvlText w:val="•"/>
      <w:lvlJc w:val="left"/>
      <w:pPr>
        <w:ind w:left="8620" w:hanging="372"/>
      </w:pPr>
      <w:rPr>
        <w:rFonts w:hint="default"/>
        <w:lang w:val="pl-PL" w:eastAsia="en-US" w:bidi="ar-SA"/>
      </w:rPr>
    </w:lvl>
  </w:abstractNum>
  <w:abstractNum w:abstractNumId="36" w15:restartNumberingAfterBreak="0">
    <w:nsid w:val="33C835DD"/>
    <w:multiLevelType w:val="hybridMultilevel"/>
    <w:tmpl w:val="346C876A"/>
    <w:lvl w:ilvl="0" w:tplc="945868D2">
      <w:start w:val="1"/>
      <w:numFmt w:val="lowerLetter"/>
      <w:lvlText w:val="(%1)"/>
      <w:lvlJc w:val="left"/>
      <w:pPr>
        <w:ind w:left="218" w:hanging="274"/>
        <w:jc w:val="left"/>
      </w:pPr>
      <w:rPr>
        <w:rFonts w:ascii="Times New Roman" w:eastAsia="Times New Roman" w:hAnsi="Times New Roman" w:cs="Times New Roman" w:hint="default"/>
        <w:b w:val="0"/>
        <w:bCs w:val="0"/>
        <w:i w:val="0"/>
        <w:iCs w:val="0"/>
        <w:w w:val="99"/>
        <w:sz w:val="20"/>
        <w:szCs w:val="20"/>
        <w:lang w:val="pl-PL" w:eastAsia="en-US" w:bidi="ar-SA"/>
      </w:rPr>
    </w:lvl>
    <w:lvl w:ilvl="1" w:tplc="D3808456">
      <w:numFmt w:val="bullet"/>
      <w:lvlText w:val="•"/>
      <w:lvlJc w:val="left"/>
      <w:pPr>
        <w:ind w:left="1206" w:hanging="274"/>
      </w:pPr>
      <w:rPr>
        <w:rFonts w:hint="default"/>
        <w:lang w:val="pl-PL" w:eastAsia="en-US" w:bidi="ar-SA"/>
      </w:rPr>
    </w:lvl>
    <w:lvl w:ilvl="2" w:tplc="75A6CFC6">
      <w:numFmt w:val="bullet"/>
      <w:lvlText w:val="•"/>
      <w:lvlJc w:val="left"/>
      <w:pPr>
        <w:ind w:left="2192" w:hanging="274"/>
      </w:pPr>
      <w:rPr>
        <w:rFonts w:hint="default"/>
        <w:lang w:val="pl-PL" w:eastAsia="en-US" w:bidi="ar-SA"/>
      </w:rPr>
    </w:lvl>
    <w:lvl w:ilvl="3" w:tplc="7192821A">
      <w:numFmt w:val="bullet"/>
      <w:lvlText w:val="•"/>
      <w:lvlJc w:val="left"/>
      <w:pPr>
        <w:ind w:left="3178" w:hanging="274"/>
      </w:pPr>
      <w:rPr>
        <w:rFonts w:hint="default"/>
        <w:lang w:val="pl-PL" w:eastAsia="en-US" w:bidi="ar-SA"/>
      </w:rPr>
    </w:lvl>
    <w:lvl w:ilvl="4" w:tplc="C584DF7A">
      <w:numFmt w:val="bullet"/>
      <w:lvlText w:val="•"/>
      <w:lvlJc w:val="left"/>
      <w:pPr>
        <w:ind w:left="4164" w:hanging="274"/>
      </w:pPr>
      <w:rPr>
        <w:rFonts w:hint="default"/>
        <w:lang w:val="pl-PL" w:eastAsia="en-US" w:bidi="ar-SA"/>
      </w:rPr>
    </w:lvl>
    <w:lvl w:ilvl="5" w:tplc="CB5CFC2E">
      <w:numFmt w:val="bullet"/>
      <w:lvlText w:val="•"/>
      <w:lvlJc w:val="left"/>
      <w:pPr>
        <w:ind w:left="5150" w:hanging="274"/>
      </w:pPr>
      <w:rPr>
        <w:rFonts w:hint="default"/>
        <w:lang w:val="pl-PL" w:eastAsia="en-US" w:bidi="ar-SA"/>
      </w:rPr>
    </w:lvl>
    <w:lvl w:ilvl="6" w:tplc="091854CA">
      <w:numFmt w:val="bullet"/>
      <w:lvlText w:val="•"/>
      <w:lvlJc w:val="left"/>
      <w:pPr>
        <w:ind w:left="6136" w:hanging="274"/>
      </w:pPr>
      <w:rPr>
        <w:rFonts w:hint="default"/>
        <w:lang w:val="pl-PL" w:eastAsia="en-US" w:bidi="ar-SA"/>
      </w:rPr>
    </w:lvl>
    <w:lvl w:ilvl="7" w:tplc="397807CA">
      <w:numFmt w:val="bullet"/>
      <w:lvlText w:val="•"/>
      <w:lvlJc w:val="left"/>
      <w:pPr>
        <w:ind w:left="7122" w:hanging="274"/>
      </w:pPr>
      <w:rPr>
        <w:rFonts w:hint="default"/>
        <w:lang w:val="pl-PL" w:eastAsia="en-US" w:bidi="ar-SA"/>
      </w:rPr>
    </w:lvl>
    <w:lvl w:ilvl="8" w:tplc="38D2262E">
      <w:numFmt w:val="bullet"/>
      <w:lvlText w:val="•"/>
      <w:lvlJc w:val="left"/>
      <w:pPr>
        <w:ind w:left="8108" w:hanging="274"/>
      </w:pPr>
      <w:rPr>
        <w:rFonts w:hint="default"/>
        <w:lang w:val="pl-PL" w:eastAsia="en-US" w:bidi="ar-SA"/>
      </w:rPr>
    </w:lvl>
  </w:abstractNum>
  <w:abstractNum w:abstractNumId="37" w15:restartNumberingAfterBreak="0">
    <w:nsid w:val="34B37C58"/>
    <w:multiLevelType w:val="hybridMultilevel"/>
    <w:tmpl w:val="089A5CB8"/>
    <w:lvl w:ilvl="0" w:tplc="7190199A">
      <w:numFmt w:val="bullet"/>
      <w:lvlText w:val="-"/>
      <w:lvlJc w:val="left"/>
      <w:pPr>
        <w:ind w:left="952" w:hanging="389"/>
      </w:pPr>
      <w:rPr>
        <w:rFonts w:ascii="Times New Roman" w:eastAsia="Times New Roman" w:hAnsi="Times New Roman" w:cs="Times New Roman" w:hint="default"/>
        <w:b w:val="0"/>
        <w:bCs w:val="0"/>
        <w:i w:val="0"/>
        <w:iCs w:val="0"/>
        <w:w w:val="99"/>
        <w:sz w:val="20"/>
        <w:szCs w:val="20"/>
        <w:lang w:val="pl-PL" w:eastAsia="en-US" w:bidi="ar-SA"/>
      </w:rPr>
    </w:lvl>
    <w:lvl w:ilvl="1" w:tplc="98ACA29A">
      <w:numFmt w:val="bullet"/>
      <w:lvlText w:val="•"/>
      <w:lvlJc w:val="left"/>
      <w:pPr>
        <w:ind w:left="1872" w:hanging="389"/>
      </w:pPr>
      <w:rPr>
        <w:rFonts w:hint="default"/>
        <w:lang w:val="pl-PL" w:eastAsia="en-US" w:bidi="ar-SA"/>
      </w:rPr>
    </w:lvl>
    <w:lvl w:ilvl="2" w:tplc="9C9A3DC4">
      <w:numFmt w:val="bullet"/>
      <w:lvlText w:val="•"/>
      <w:lvlJc w:val="left"/>
      <w:pPr>
        <w:ind w:left="2784" w:hanging="389"/>
      </w:pPr>
      <w:rPr>
        <w:rFonts w:hint="default"/>
        <w:lang w:val="pl-PL" w:eastAsia="en-US" w:bidi="ar-SA"/>
      </w:rPr>
    </w:lvl>
    <w:lvl w:ilvl="3" w:tplc="D49AD250">
      <w:numFmt w:val="bullet"/>
      <w:lvlText w:val="•"/>
      <w:lvlJc w:val="left"/>
      <w:pPr>
        <w:ind w:left="3696" w:hanging="389"/>
      </w:pPr>
      <w:rPr>
        <w:rFonts w:hint="default"/>
        <w:lang w:val="pl-PL" w:eastAsia="en-US" w:bidi="ar-SA"/>
      </w:rPr>
    </w:lvl>
    <w:lvl w:ilvl="4" w:tplc="F1E6CB58">
      <w:numFmt w:val="bullet"/>
      <w:lvlText w:val="•"/>
      <w:lvlJc w:val="left"/>
      <w:pPr>
        <w:ind w:left="4608" w:hanging="389"/>
      </w:pPr>
      <w:rPr>
        <w:rFonts w:hint="default"/>
        <w:lang w:val="pl-PL" w:eastAsia="en-US" w:bidi="ar-SA"/>
      </w:rPr>
    </w:lvl>
    <w:lvl w:ilvl="5" w:tplc="7E225B84">
      <w:numFmt w:val="bullet"/>
      <w:lvlText w:val="•"/>
      <w:lvlJc w:val="left"/>
      <w:pPr>
        <w:ind w:left="5520" w:hanging="389"/>
      </w:pPr>
      <w:rPr>
        <w:rFonts w:hint="default"/>
        <w:lang w:val="pl-PL" w:eastAsia="en-US" w:bidi="ar-SA"/>
      </w:rPr>
    </w:lvl>
    <w:lvl w:ilvl="6" w:tplc="5372D27A">
      <w:numFmt w:val="bullet"/>
      <w:lvlText w:val="•"/>
      <w:lvlJc w:val="left"/>
      <w:pPr>
        <w:ind w:left="6432" w:hanging="389"/>
      </w:pPr>
      <w:rPr>
        <w:rFonts w:hint="default"/>
        <w:lang w:val="pl-PL" w:eastAsia="en-US" w:bidi="ar-SA"/>
      </w:rPr>
    </w:lvl>
    <w:lvl w:ilvl="7" w:tplc="2744C7CA">
      <w:numFmt w:val="bullet"/>
      <w:lvlText w:val="•"/>
      <w:lvlJc w:val="left"/>
      <w:pPr>
        <w:ind w:left="7344" w:hanging="389"/>
      </w:pPr>
      <w:rPr>
        <w:rFonts w:hint="default"/>
        <w:lang w:val="pl-PL" w:eastAsia="en-US" w:bidi="ar-SA"/>
      </w:rPr>
    </w:lvl>
    <w:lvl w:ilvl="8" w:tplc="3E9082F6">
      <w:numFmt w:val="bullet"/>
      <w:lvlText w:val="•"/>
      <w:lvlJc w:val="left"/>
      <w:pPr>
        <w:ind w:left="8256" w:hanging="389"/>
      </w:pPr>
      <w:rPr>
        <w:rFonts w:hint="default"/>
        <w:lang w:val="pl-PL" w:eastAsia="en-US" w:bidi="ar-SA"/>
      </w:rPr>
    </w:lvl>
  </w:abstractNum>
  <w:abstractNum w:abstractNumId="38" w15:restartNumberingAfterBreak="0">
    <w:nsid w:val="34FE3719"/>
    <w:multiLevelType w:val="hybridMultilevel"/>
    <w:tmpl w:val="D4C4F528"/>
    <w:lvl w:ilvl="0" w:tplc="C602CDE2">
      <w:start w:val="1"/>
      <w:numFmt w:val="decimal"/>
      <w:lvlText w:val="(%1)"/>
      <w:lvlJc w:val="left"/>
      <w:pPr>
        <w:ind w:left="494" w:hanging="276"/>
        <w:jc w:val="left"/>
      </w:pPr>
      <w:rPr>
        <w:rFonts w:ascii="Times New Roman" w:eastAsia="Times New Roman" w:hAnsi="Times New Roman" w:cs="Times New Roman" w:hint="default"/>
        <w:b/>
        <w:bCs/>
        <w:i w:val="0"/>
        <w:iCs w:val="0"/>
        <w:spacing w:val="-2"/>
        <w:w w:val="99"/>
        <w:sz w:val="20"/>
        <w:szCs w:val="20"/>
        <w:lang w:val="pl-PL" w:eastAsia="en-US" w:bidi="ar-SA"/>
      </w:rPr>
    </w:lvl>
    <w:lvl w:ilvl="1" w:tplc="09F8C9B4">
      <w:start w:val="1"/>
      <w:numFmt w:val="lowerLetter"/>
      <w:lvlText w:val="%2)"/>
      <w:lvlJc w:val="left"/>
      <w:pPr>
        <w:ind w:left="1228" w:hanging="288"/>
        <w:jc w:val="left"/>
      </w:pPr>
      <w:rPr>
        <w:rFonts w:ascii="Times New Roman" w:eastAsia="Times New Roman" w:hAnsi="Times New Roman" w:cs="Times New Roman" w:hint="default"/>
        <w:b w:val="0"/>
        <w:bCs w:val="0"/>
        <w:i w:val="0"/>
        <w:iCs w:val="0"/>
        <w:spacing w:val="-2"/>
        <w:w w:val="99"/>
        <w:sz w:val="20"/>
        <w:szCs w:val="20"/>
        <w:lang w:val="pl-PL" w:eastAsia="en-US" w:bidi="ar-SA"/>
      </w:rPr>
    </w:lvl>
    <w:lvl w:ilvl="2" w:tplc="9606C7BE">
      <w:numFmt w:val="bullet"/>
      <w:lvlText w:val="•"/>
      <w:lvlJc w:val="left"/>
      <w:pPr>
        <w:ind w:left="2204" w:hanging="288"/>
      </w:pPr>
      <w:rPr>
        <w:rFonts w:hint="default"/>
        <w:lang w:val="pl-PL" w:eastAsia="en-US" w:bidi="ar-SA"/>
      </w:rPr>
    </w:lvl>
    <w:lvl w:ilvl="3" w:tplc="77E86C5A">
      <w:numFmt w:val="bullet"/>
      <w:lvlText w:val="•"/>
      <w:lvlJc w:val="left"/>
      <w:pPr>
        <w:ind w:left="3188" w:hanging="288"/>
      </w:pPr>
      <w:rPr>
        <w:rFonts w:hint="default"/>
        <w:lang w:val="pl-PL" w:eastAsia="en-US" w:bidi="ar-SA"/>
      </w:rPr>
    </w:lvl>
    <w:lvl w:ilvl="4" w:tplc="39B8D05C">
      <w:numFmt w:val="bullet"/>
      <w:lvlText w:val="•"/>
      <w:lvlJc w:val="left"/>
      <w:pPr>
        <w:ind w:left="4173" w:hanging="288"/>
      </w:pPr>
      <w:rPr>
        <w:rFonts w:hint="default"/>
        <w:lang w:val="pl-PL" w:eastAsia="en-US" w:bidi="ar-SA"/>
      </w:rPr>
    </w:lvl>
    <w:lvl w:ilvl="5" w:tplc="F63880D8">
      <w:numFmt w:val="bullet"/>
      <w:lvlText w:val="•"/>
      <w:lvlJc w:val="left"/>
      <w:pPr>
        <w:ind w:left="5157" w:hanging="288"/>
      </w:pPr>
      <w:rPr>
        <w:rFonts w:hint="default"/>
        <w:lang w:val="pl-PL" w:eastAsia="en-US" w:bidi="ar-SA"/>
      </w:rPr>
    </w:lvl>
    <w:lvl w:ilvl="6" w:tplc="5E4CEA14">
      <w:numFmt w:val="bullet"/>
      <w:lvlText w:val="•"/>
      <w:lvlJc w:val="left"/>
      <w:pPr>
        <w:ind w:left="6142" w:hanging="288"/>
      </w:pPr>
      <w:rPr>
        <w:rFonts w:hint="default"/>
        <w:lang w:val="pl-PL" w:eastAsia="en-US" w:bidi="ar-SA"/>
      </w:rPr>
    </w:lvl>
    <w:lvl w:ilvl="7" w:tplc="B928DC5C">
      <w:numFmt w:val="bullet"/>
      <w:lvlText w:val="•"/>
      <w:lvlJc w:val="left"/>
      <w:pPr>
        <w:ind w:left="7126" w:hanging="288"/>
      </w:pPr>
      <w:rPr>
        <w:rFonts w:hint="default"/>
        <w:lang w:val="pl-PL" w:eastAsia="en-US" w:bidi="ar-SA"/>
      </w:rPr>
    </w:lvl>
    <w:lvl w:ilvl="8" w:tplc="3DC40CAC">
      <w:numFmt w:val="bullet"/>
      <w:lvlText w:val="•"/>
      <w:lvlJc w:val="left"/>
      <w:pPr>
        <w:ind w:left="8111" w:hanging="288"/>
      </w:pPr>
      <w:rPr>
        <w:rFonts w:hint="default"/>
        <w:lang w:val="pl-PL" w:eastAsia="en-US" w:bidi="ar-SA"/>
      </w:rPr>
    </w:lvl>
  </w:abstractNum>
  <w:abstractNum w:abstractNumId="39" w15:restartNumberingAfterBreak="0">
    <w:nsid w:val="360D46DF"/>
    <w:multiLevelType w:val="multilevel"/>
    <w:tmpl w:val="6F80F12A"/>
    <w:lvl w:ilvl="0">
      <w:start w:val="5"/>
      <w:numFmt w:val="decimal"/>
      <w:lvlText w:val="%1"/>
      <w:lvlJc w:val="left"/>
      <w:pPr>
        <w:ind w:left="722" w:hanging="504"/>
        <w:jc w:val="left"/>
      </w:pPr>
      <w:rPr>
        <w:rFonts w:hint="default"/>
        <w:lang w:val="pl-PL" w:eastAsia="en-US" w:bidi="ar-SA"/>
      </w:rPr>
    </w:lvl>
    <w:lvl w:ilvl="1">
      <w:start w:val="2"/>
      <w:numFmt w:val="decimal"/>
      <w:lvlText w:val="%1.%2"/>
      <w:lvlJc w:val="left"/>
      <w:pPr>
        <w:ind w:left="722" w:hanging="504"/>
        <w:jc w:val="left"/>
      </w:pPr>
      <w:rPr>
        <w:rFonts w:hint="default"/>
        <w:lang w:val="pl-PL" w:eastAsia="en-US" w:bidi="ar-SA"/>
      </w:rPr>
    </w:lvl>
    <w:lvl w:ilvl="2">
      <w:start w:val="1"/>
      <w:numFmt w:val="decimal"/>
      <w:lvlText w:val="%1.%2.%3."/>
      <w:lvlJc w:val="left"/>
      <w:pPr>
        <w:ind w:left="722" w:hanging="504"/>
        <w:jc w:val="left"/>
      </w:pPr>
      <w:rPr>
        <w:rFonts w:ascii="Times New Roman" w:eastAsia="Times New Roman" w:hAnsi="Times New Roman" w:cs="Times New Roman" w:hint="default"/>
        <w:b/>
        <w:bCs/>
        <w:i w:val="0"/>
        <w:iCs w:val="0"/>
        <w:spacing w:val="0"/>
        <w:w w:val="99"/>
        <w:sz w:val="20"/>
        <w:szCs w:val="20"/>
        <w:lang w:val="pl-PL" w:eastAsia="en-US" w:bidi="ar-SA"/>
      </w:rPr>
    </w:lvl>
    <w:lvl w:ilvl="3">
      <w:numFmt w:val="bullet"/>
      <w:lvlText w:val=""/>
      <w:lvlJc w:val="left"/>
      <w:pPr>
        <w:ind w:left="926" w:hanging="284"/>
      </w:pPr>
      <w:rPr>
        <w:rFonts w:ascii="Symbol" w:eastAsia="Symbol" w:hAnsi="Symbol" w:cs="Symbol" w:hint="default"/>
        <w:b w:val="0"/>
        <w:bCs w:val="0"/>
        <w:i w:val="0"/>
        <w:iCs w:val="0"/>
        <w:w w:val="99"/>
        <w:sz w:val="24"/>
        <w:szCs w:val="24"/>
        <w:lang w:val="pl-PL" w:eastAsia="en-US" w:bidi="ar-SA"/>
      </w:rPr>
    </w:lvl>
    <w:lvl w:ilvl="4">
      <w:numFmt w:val="bullet"/>
      <w:lvlText w:val="•"/>
      <w:lvlJc w:val="left"/>
      <w:pPr>
        <w:ind w:left="3973" w:hanging="284"/>
      </w:pPr>
      <w:rPr>
        <w:rFonts w:hint="default"/>
        <w:lang w:val="pl-PL" w:eastAsia="en-US" w:bidi="ar-SA"/>
      </w:rPr>
    </w:lvl>
    <w:lvl w:ilvl="5">
      <w:numFmt w:val="bullet"/>
      <w:lvlText w:val="•"/>
      <w:lvlJc w:val="left"/>
      <w:pPr>
        <w:ind w:left="4991" w:hanging="284"/>
      </w:pPr>
      <w:rPr>
        <w:rFonts w:hint="default"/>
        <w:lang w:val="pl-PL" w:eastAsia="en-US" w:bidi="ar-SA"/>
      </w:rPr>
    </w:lvl>
    <w:lvl w:ilvl="6">
      <w:numFmt w:val="bullet"/>
      <w:lvlText w:val="•"/>
      <w:lvlJc w:val="left"/>
      <w:pPr>
        <w:ind w:left="6008" w:hanging="284"/>
      </w:pPr>
      <w:rPr>
        <w:rFonts w:hint="default"/>
        <w:lang w:val="pl-PL" w:eastAsia="en-US" w:bidi="ar-SA"/>
      </w:rPr>
    </w:lvl>
    <w:lvl w:ilvl="7">
      <w:numFmt w:val="bullet"/>
      <w:lvlText w:val="•"/>
      <w:lvlJc w:val="left"/>
      <w:pPr>
        <w:ind w:left="7026" w:hanging="284"/>
      </w:pPr>
      <w:rPr>
        <w:rFonts w:hint="default"/>
        <w:lang w:val="pl-PL" w:eastAsia="en-US" w:bidi="ar-SA"/>
      </w:rPr>
    </w:lvl>
    <w:lvl w:ilvl="8">
      <w:numFmt w:val="bullet"/>
      <w:lvlText w:val="•"/>
      <w:lvlJc w:val="left"/>
      <w:pPr>
        <w:ind w:left="8044" w:hanging="284"/>
      </w:pPr>
      <w:rPr>
        <w:rFonts w:hint="default"/>
        <w:lang w:val="pl-PL" w:eastAsia="en-US" w:bidi="ar-SA"/>
      </w:rPr>
    </w:lvl>
  </w:abstractNum>
  <w:abstractNum w:abstractNumId="40" w15:restartNumberingAfterBreak="0">
    <w:nsid w:val="36907A3C"/>
    <w:multiLevelType w:val="multilevel"/>
    <w:tmpl w:val="79089410"/>
    <w:lvl w:ilvl="0">
      <w:start w:val="6"/>
      <w:numFmt w:val="decimal"/>
      <w:lvlText w:val="%1"/>
      <w:lvlJc w:val="left"/>
      <w:pPr>
        <w:ind w:left="218" w:hanging="502"/>
        <w:jc w:val="left"/>
      </w:pPr>
      <w:rPr>
        <w:rFonts w:hint="default"/>
        <w:lang w:val="pl-PL" w:eastAsia="en-US" w:bidi="ar-SA"/>
      </w:rPr>
    </w:lvl>
    <w:lvl w:ilvl="1">
      <w:start w:val="2"/>
      <w:numFmt w:val="decimal"/>
      <w:lvlText w:val="%1.%2"/>
      <w:lvlJc w:val="left"/>
      <w:pPr>
        <w:ind w:left="218" w:hanging="502"/>
        <w:jc w:val="left"/>
      </w:pPr>
      <w:rPr>
        <w:rFonts w:hint="default"/>
        <w:lang w:val="pl-PL" w:eastAsia="en-US" w:bidi="ar-SA"/>
      </w:rPr>
    </w:lvl>
    <w:lvl w:ilvl="2">
      <w:start w:val="1"/>
      <w:numFmt w:val="decimal"/>
      <w:lvlText w:val="%1.%2.%3."/>
      <w:lvlJc w:val="left"/>
      <w:pPr>
        <w:ind w:left="218" w:hanging="502"/>
        <w:jc w:val="left"/>
      </w:pPr>
      <w:rPr>
        <w:rFonts w:ascii="Times New Roman" w:eastAsia="Times New Roman" w:hAnsi="Times New Roman" w:cs="Times New Roman" w:hint="default"/>
        <w:b w:val="0"/>
        <w:bCs w:val="0"/>
        <w:i w:val="0"/>
        <w:iCs w:val="0"/>
        <w:spacing w:val="0"/>
        <w:w w:val="99"/>
        <w:sz w:val="20"/>
        <w:szCs w:val="20"/>
        <w:lang w:val="pl-PL" w:eastAsia="en-US" w:bidi="ar-SA"/>
      </w:rPr>
    </w:lvl>
    <w:lvl w:ilvl="3">
      <w:numFmt w:val="bullet"/>
      <w:lvlText w:val=""/>
      <w:lvlJc w:val="left"/>
      <w:pPr>
        <w:ind w:left="1495" w:hanging="425"/>
      </w:pPr>
      <w:rPr>
        <w:rFonts w:ascii="Symbol" w:eastAsia="Symbol" w:hAnsi="Symbol" w:cs="Symbol" w:hint="default"/>
        <w:b w:val="0"/>
        <w:bCs w:val="0"/>
        <w:i w:val="0"/>
        <w:iCs w:val="0"/>
        <w:w w:val="99"/>
        <w:sz w:val="20"/>
        <w:szCs w:val="20"/>
        <w:lang w:val="pl-PL" w:eastAsia="en-US" w:bidi="ar-SA"/>
      </w:rPr>
    </w:lvl>
    <w:lvl w:ilvl="4">
      <w:numFmt w:val="bullet"/>
      <w:lvlText w:val="•"/>
      <w:lvlJc w:val="left"/>
      <w:pPr>
        <w:ind w:left="4360" w:hanging="425"/>
      </w:pPr>
      <w:rPr>
        <w:rFonts w:hint="default"/>
        <w:lang w:val="pl-PL" w:eastAsia="en-US" w:bidi="ar-SA"/>
      </w:rPr>
    </w:lvl>
    <w:lvl w:ilvl="5">
      <w:numFmt w:val="bullet"/>
      <w:lvlText w:val="•"/>
      <w:lvlJc w:val="left"/>
      <w:pPr>
        <w:ind w:left="5313" w:hanging="425"/>
      </w:pPr>
      <w:rPr>
        <w:rFonts w:hint="default"/>
        <w:lang w:val="pl-PL" w:eastAsia="en-US" w:bidi="ar-SA"/>
      </w:rPr>
    </w:lvl>
    <w:lvl w:ilvl="6">
      <w:numFmt w:val="bullet"/>
      <w:lvlText w:val="•"/>
      <w:lvlJc w:val="left"/>
      <w:pPr>
        <w:ind w:left="6266" w:hanging="425"/>
      </w:pPr>
      <w:rPr>
        <w:rFonts w:hint="default"/>
        <w:lang w:val="pl-PL" w:eastAsia="en-US" w:bidi="ar-SA"/>
      </w:rPr>
    </w:lvl>
    <w:lvl w:ilvl="7">
      <w:numFmt w:val="bullet"/>
      <w:lvlText w:val="•"/>
      <w:lvlJc w:val="left"/>
      <w:pPr>
        <w:ind w:left="7220" w:hanging="425"/>
      </w:pPr>
      <w:rPr>
        <w:rFonts w:hint="default"/>
        <w:lang w:val="pl-PL" w:eastAsia="en-US" w:bidi="ar-SA"/>
      </w:rPr>
    </w:lvl>
    <w:lvl w:ilvl="8">
      <w:numFmt w:val="bullet"/>
      <w:lvlText w:val="•"/>
      <w:lvlJc w:val="left"/>
      <w:pPr>
        <w:ind w:left="8173" w:hanging="425"/>
      </w:pPr>
      <w:rPr>
        <w:rFonts w:hint="default"/>
        <w:lang w:val="pl-PL" w:eastAsia="en-US" w:bidi="ar-SA"/>
      </w:rPr>
    </w:lvl>
  </w:abstractNum>
  <w:abstractNum w:abstractNumId="41" w15:restartNumberingAfterBreak="0">
    <w:nsid w:val="36AE7D02"/>
    <w:multiLevelType w:val="multilevel"/>
    <w:tmpl w:val="CBDA01F6"/>
    <w:lvl w:ilvl="0">
      <w:start w:val="9"/>
      <w:numFmt w:val="decimal"/>
      <w:lvlText w:val="%1"/>
      <w:lvlJc w:val="left"/>
      <w:pPr>
        <w:ind w:left="556" w:hanging="339"/>
        <w:jc w:val="left"/>
      </w:pPr>
      <w:rPr>
        <w:rFonts w:hint="default"/>
        <w:lang w:val="pl-PL" w:eastAsia="en-US" w:bidi="ar-SA"/>
      </w:rPr>
    </w:lvl>
    <w:lvl w:ilvl="1">
      <w:start w:val="1"/>
      <w:numFmt w:val="decimal"/>
      <w:lvlText w:val="%1.%2"/>
      <w:lvlJc w:val="left"/>
      <w:pPr>
        <w:ind w:left="556" w:hanging="339"/>
        <w:jc w:val="left"/>
      </w:pPr>
      <w:rPr>
        <w:rFonts w:ascii="Times New Roman" w:eastAsia="Times New Roman" w:hAnsi="Times New Roman" w:cs="Times New Roman" w:hint="default"/>
        <w:b/>
        <w:bCs/>
        <w:i w:val="0"/>
        <w:iCs w:val="0"/>
        <w:spacing w:val="0"/>
        <w:w w:val="99"/>
        <w:sz w:val="20"/>
        <w:szCs w:val="20"/>
        <w:lang w:val="pl-PL" w:eastAsia="en-US" w:bidi="ar-SA"/>
      </w:rPr>
    </w:lvl>
    <w:lvl w:ilvl="2">
      <w:numFmt w:val="bullet"/>
      <w:lvlText w:val=""/>
      <w:lvlJc w:val="left"/>
      <w:pPr>
        <w:ind w:left="938" w:hanging="377"/>
      </w:pPr>
      <w:rPr>
        <w:rFonts w:ascii="Symbol" w:eastAsia="Symbol" w:hAnsi="Symbol" w:cs="Symbol" w:hint="default"/>
        <w:b w:val="0"/>
        <w:bCs w:val="0"/>
        <w:i w:val="0"/>
        <w:iCs w:val="0"/>
        <w:w w:val="99"/>
        <w:sz w:val="20"/>
        <w:szCs w:val="20"/>
        <w:lang w:val="pl-PL" w:eastAsia="en-US" w:bidi="ar-SA"/>
      </w:rPr>
    </w:lvl>
    <w:lvl w:ilvl="3">
      <w:numFmt w:val="bullet"/>
      <w:lvlText w:val="•"/>
      <w:lvlJc w:val="left"/>
      <w:pPr>
        <w:ind w:left="2971" w:hanging="377"/>
      </w:pPr>
      <w:rPr>
        <w:rFonts w:hint="default"/>
        <w:lang w:val="pl-PL" w:eastAsia="en-US" w:bidi="ar-SA"/>
      </w:rPr>
    </w:lvl>
    <w:lvl w:ilvl="4">
      <w:numFmt w:val="bullet"/>
      <w:lvlText w:val="•"/>
      <w:lvlJc w:val="left"/>
      <w:pPr>
        <w:ind w:left="3986" w:hanging="377"/>
      </w:pPr>
      <w:rPr>
        <w:rFonts w:hint="default"/>
        <w:lang w:val="pl-PL" w:eastAsia="en-US" w:bidi="ar-SA"/>
      </w:rPr>
    </w:lvl>
    <w:lvl w:ilvl="5">
      <w:numFmt w:val="bullet"/>
      <w:lvlText w:val="•"/>
      <w:lvlJc w:val="left"/>
      <w:pPr>
        <w:ind w:left="5002" w:hanging="377"/>
      </w:pPr>
      <w:rPr>
        <w:rFonts w:hint="default"/>
        <w:lang w:val="pl-PL" w:eastAsia="en-US" w:bidi="ar-SA"/>
      </w:rPr>
    </w:lvl>
    <w:lvl w:ilvl="6">
      <w:numFmt w:val="bullet"/>
      <w:lvlText w:val="•"/>
      <w:lvlJc w:val="left"/>
      <w:pPr>
        <w:ind w:left="6017" w:hanging="377"/>
      </w:pPr>
      <w:rPr>
        <w:rFonts w:hint="default"/>
        <w:lang w:val="pl-PL" w:eastAsia="en-US" w:bidi="ar-SA"/>
      </w:rPr>
    </w:lvl>
    <w:lvl w:ilvl="7">
      <w:numFmt w:val="bullet"/>
      <w:lvlText w:val="•"/>
      <w:lvlJc w:val="left"/>
      <w:pPr>
        <w:ind w:left="7033" w:hanging="377"/>
      </w:pPr>
      <w:rPr>
        <w:rFonts w:hint="default"/>
        <w:lang w:val="pl-PL" w:eastAsia="en-US" w:bidi="ar-SA"/>
      </w:rPr>
    </w:lvl>
    <w:lvl w:ilvl="8">
      <w:numFmt w:val="bullet"/>
      <w:lvlText w:val="•"/>
      <w:lvlJc w:val="left"/>
      <w:pPr>
        <w:ind w:left="8048" w:hanging="377"/>
      </w:pPr>
      <w:rPr>
        <w:rFonts w:hint="default"/>
        <w:lang w:val="pl-PL" w:eastAsia="en-US" w:bidi="ar-SA"/>
      </w:rPr>
    </w:lvl>
  </w:abstractNum>
  <w:abstractNum w:abstractNumId="42" w15:restartNumberingAfterBreak="0">
    <w:nsid w:val="375D252F"/>
    <w:multiLevelType w:val="multilevel"/>
    <w:tmpl w:val="B88A21D0"/>
    <w:lvl w:ilvl="0">
      <w:start w:val="5"/>
      <w:numFmt w:val="decimal"/>
      <w:lvlText w:val="%1"/>
      <w:lvlJc w:val="left"/>
      <w:pPr>
        <w:ind w:left="218" w:hanging="454"/>
        <w:jc w:val="left"/>
      </w:pPr>
      <w:rPr>
        <w:rFonts w:hint="default"/>
        <w:lang w:val="pl-PL" w:eastAsia="en-US" w:bidi="ar-SA"/>
      </w:rPr>
    </w:lvl>
    <w:lvl w:ilvl="1">
      <w:start w:val="2"/>
      <w:numFmt w:val="decimal"/>
      <w:lvlText w:val="%1.%2"/>
      <w:lvlJc w:val="left"/>
      <w:pPr>
        <w:ind w:left="218" w:hanging="454"/>
        <w:jc w:val="left"/>
      </w:pPr>
      <w:rPr>
        <w:rFonts w:hint="default"/>
        <w:lang w:val="pl-PL" w:eastAsia="en-US" w:bidi="ar-SA"/>
      </w:rPr>
    </w:lvl>
    <w:lvl w:ilvl="2">
      <w:start w:val="2"/>
      <w:numFmt w:val="decimal"/>
      <w:lvlText w:val="%1.%2.%3"/>
      <w:lvlJc w:val="left"/>
      <w:pPr>
        <w:ind w:left="218" w:hanging="454"/>
        <w:jc w:val="left"/>
      </w:pPr>
      <w:rPr>
        <w:rFonts w:ascii="Times New Roman" w:eastAsia="Times New Roman" w:hAnsi="Times New Roman" w:cs="Times New Roman" w:hint="default"/>
        <w:b w:val="0"/>
        <w:bCs w:val="0"/>
        <w:i w:val="0"/>
        <w:iCs w:val="0"/>
        <w:spacing w:val="0"/>
        <w:w w:val="99"/>
        <w:sz w:val="20"/>
        <w:szCs w:val="20"/>
        <w:lang w:val="pl-PL" w:eastAsia="en-US" w:bidi="ar-SA"/>
      </w:rPr>
    </w:lvl>
    <w:lvl w:ilvl="3">
      <w:start w:val="1"/>
      <w:numFmt w:val="lowerLetter"/>
      <w:lvlText w:val="%4)"/>
      <w:lvlJc w:val="left"/>
      <w:pPr>
        <w:ind w:left="1067" w:hanging="425"/>
        <w:jc w:val="left"/>
      </w:pPr>
      <w:rPr>
        <w:rFonts w:ascii="Times New Roman" w:eastAsia="Times New Roman" w:hAnsi="Times New Roman" w:cs="Times New Roman" w:hint="default"/>
        <w:b w:val="0"/>
        <w:bCs w:val="0"/>
        <w:i w:val="0"/>
        <w:iCs w:val="0"/>
        <w:w w:val="99"/>
        <w:sz w:val="20"/>
        <w:szCs w:val="20"/>
        <w:lang w:val="pl-PL" w:eastAsia="en-US" w:bidi="ar-SA"/>
      </w:rPr>
    </w:lvl>
    <w:lvl w:ilvl="4">
      <w:numFmt w:val="bullet"/>
      <w:lvlText w:val="•"/>
      <w:lvlJc w:val="left"/>
      <w:pPr>
        <w:ind w:left="4066" w:hanging="425"/>
      </w:pPr>
      <w:rPr>
        <w:rFonts w:hint="default"/>
        <w:lang w:val="pl-PL" w:eastAsia="en-US" w:bidi="ar-SA"/>
      </w:rPr>
    </w:lvl>
    <w:lvl w:ilvl="5">
      <w:numFmt w:val="bullet"/>
      <w:lvlText w:val="•"/>
      <w:lvlJc w:val="left"/>
      <w:pPr>
        <w:ind w:left="5068" w:hanging="425"/>
      </w:pPr>
      <w:rPr>
        <w:rFonts w:hint="default"/>
        <w:lang w:val="pl-PL" w:eastAsia="en-US" w:bidi="ar-SA"/>
      </w:rPr>
    </w:lvl>
    <w:lvl w:ilvl="6">
      <w:numFmt w:val="bullet"/>
      <w:lvlText w:val="•"/>
      <w:lvlJc w:val="left"/>
      <w:pPr>
        <w:ind w:left="6071" w:hanging="425"/>
      </w:pPr>
      <w:rPr>
        <w:rFonts w:hint="default"/>
        <w:lang w:val="pl-PL" w:eastAsia="en-US" w:bidi="ar-SA"/>
      </w:rPr>
    </w:lvl>
    <w:lvl w:ilvl="7">
      <w:numFmt w:val="bullet"/>
      <w:lvlText w:val="•"/>
      <w:lvlJc w:val="left"/>
      <w:pPr>
        <w:ind w:left="7073" w:hanging="425"/>
      </w:pPr>
      <w:rPr>
        <w:rFonts w:hint="default"/>
        <w:lang w:val="pl-PL" w:eastAsia="en-US" w:bidi="ar-SA"/>
      </w:rPr>
    </w:lvl>
    <w:lvl w:ilvl="8">
      <w:numFmt w:val="bullet"/>
      <w:lvlText w:val="•"/>
      <w:lvlJc w:val="left"/>
      <w:pPr>
        <w:ind w:left="8075" w:hanging="425"/>
      </w:pPr>
      <w:rPr>
        <w:rFonts w:hint="default"/>
        <w:lang w:val="pl-PL" w:eastAsia="en-US" w:bidi="ar-SA"/>
      </w:rPr>
    </w:lvl>
  </w:abstractNum>
  <w:abstractNum w:abstractNumId="43" w15:restartNumberingAfterBreak="0">
    <w:nsid w:val="377F429D"/>
    <w:multiLevelType w:val="hybridMultilevel"/>
    <w:tmpl w:val="835CE464"/>
    <w:lvl w:ilvl="0" w:tplc="7A0EDBFC">
      <w:start w:val="1"/>
      <w:numFmt w:val="lowerLetter"/>
      <w:lvlText w:val="%1)"/>
      <w:lvlJc w:val="left"/>
      <w:pPr>
        <w:ind w:left="1070" w:hanging="428"/>
        <w:jc w:val="left"/>
      </w:pPr>
      <w:rPr>
        <w:rFonts w:ascii="Times New Roman" w:eastAsia="Times New Roman" w:hAnsi="Times New Roman" w:cs="Times New Roman" w:hint="default"/>
        <w:b w:val="0"/>
        <w:bCs w:val="0"/>
        <w:i w:val="0"/>
        <w:iCs w:val="0"/>
        <w:w w:val="99"/>
        <w:sz w:val="20"/>
        <w:szCs w:val="20"/>
        <w:lang w:val="pl-PL" w:eastAsia="en-US" w:bidi="ar-SA"/>
      </w:rPr>
    </w:lvl>
    <w:lvl w:ilvl="1" w:tplc="D054DBEE">
      <w:numFmt w:val="bullet"/>
      <w:lvlText w:val="•"/>
      <w:lvlJc w:val="left"/>
      <w:pPr>
        <w:ind w:left="1980" w:hanging="428"/>
      </w:pPr>
      <w:rPr>
        <w:rFonts w:hint="default"/>
        <w:lang w:val="pl-PL" w:eastAsia="en-US" w:bidi="ar-SA"/>
      </w:rPr>
    </w:lvl>
    <w:lvl w:ilvl="2" w:tplc="B21A28FE">
      <w:numFmt w:val="bullet"/>
      <w:lvlText w:val="•"/>
      <w:lvlJc w:val="left"/>
      <w:pPr>
        <w:ind w:left="2880" w:hanging="428"/>
      </w:pPr>
      <w:rPr>
        <w:rFonts w:hint="default"/>
        <w:lang w:val="pl-PL" w:eastAsia="en-US" w:bidi="ar-SA"/>
      </w:rPr>
    </w:lvl>
    <w:lvl w:ilvl="3" w:tplc="04047A28">
      <w:numFmt w:val="bullet"/>
      <w:lvlText w:val="•"/>
      <w:lvlJc w:val="left"/>
      <w:pPr>
        <w:ind w:left="3780" w:hanging="428"/>
      </w:pPr>
      <w:rPr>
        <w:rFonts w:hint="default"/>
        <w:lang w:val="pl-PL" w:eastAsia="en-US" w:bidi="ar-SA"/>
      </w:rPr>
    </w:lvl>
    <w:lvl w:ilvl="4" w:tplc="C5F860F4">
      <w:numFmt w:val="bullet"/>
      <w:lvlText w:val="•"/>
      <w:lvlJc w:val="left"/>
      <w:pPr>
        <w:ind w:left="4680" w:hanging="428"/>
      </w:pPr>
      <w:rPr>
        <w:rFonts w:hint="default"/>
        <w:lang w:val="pl-PL" w:eastAsia="en-US" w:bidi="ar-SA"/>
      </w:rPr>
    </w:lvl>
    <w:lvl w:ilvl="5" w:tplc="C6EE26D8">
      <w:numFmt w:val="bullet"/>
      <w:lvlText w:val="•"/>
      <w:lvlJc w:val="left"/>
      <w:pPr>
        <w:ind w:left="5580" w:hanging="428"/>
      </w:pPr>
      <w:rPr>
        <w:rFonts w:hint="default"/>
        <w:lang w:val="pl-PL" w:eastAsia="en-US" w:bidi="ar-SA"/>
      </w:rPr>
    </w:lvl>
    <w:lvl w:ilvl="6" w:tplc="77C2BE32">
      <w:numFmt w:val="bullet"/>
      <w:lvlText w:val="•"/>
      <w:lvlJc w:val="left"/>
      <w:pPr>
        <w:ind w:left="6480" w:hanging="428"/>
      </w:pPr>
      <w:rPr>
        <w:rFonts w:hint="default"/>
        <w:lang w:val="pl-PL" w:eastAsia="en-US" w:bidi="ar-SA"/>
      </w:rPr>
    </w:lvl>
    <w:lvl w:ilvl="7" w:tplc="FEEADDB4">
      <w:numFmt w:val="bullet"/>
      <w:lvlText w:val="•"/>
      <w:lvlJc w:val="left"/>
      <w:pPr>
        <w:ind w:left="7380" w:hanging="428"/>
      </w:pPr>
      <w:rPr>
        <w:rFonts w:hint="default"/>
        <w:lang w:val="pl-PL" w:eastAsia="en-US" w:bidi="ar-SA"/>
      </w:rPr>
    </w:lvl>
    <w:lvl w:ilvl="8" w:tplc="FD2041EA">
      <w:numFmt w:val="bullet"/>
      <w:lvlText w:val="•"/>
      <w:lvlJc w:val="left"/>
      <w:pPr>
        <w:ind w:left="8280" w:hanging="428"/>
      </w:pPr>
      <w:rPr>
        <w:rFonts w:hint="default"/>
        <w:lang w:val="pl-PL" w:eastAsia="en-US" w:bidi="ar-SA"/>
      </w:rPr>
    </w:lvl>
  </w:abstractNum>
  <w:abstractNum w:abstractNumId="44" w15:restartNumberingAfterBreak="0">
    <w:nsid w:val="383045FD"/>
    <w:multiLevelType w:val="hybridMultilevel"/>
    <w:tmpl w:val="A1E2D9F4"/>
    <w:lvl w:ilvl="0" w:tplc="08E80DA2">
      <w:start w:val="1"/>
      <w:numFmt w:val="lowerLetter"/>
      <w:lvlText w:val="(%1)"/>
      <w:lvlJc w:val="left"/>
      <w:pPr>
        <w:ind w:left="218" w:hanging="303"/>
        <w:jc w:val="left"/>
      </w:pPr>
      <w:rPr>
        <w:rFonts w:ascii="Times New Roman" w:eastAsia="Times New Roman" w:hAnsi="Times New Roman" w:cs="Times New Roman" w:hint="default"/>
        <w:b w:val="0"/>
        <w:bCs w:val="0"/>
        <w:i w:val="0"/>
        <w:iCs w:val="0"/>
        <w:w w:val="99"/>
        <w:sz w:val="20"/>
        <w:szCs w:val="20"/>
        <w:lang w:val="pl-PL" w:eastAsia="en-US" w:bidi="ar-SA"/>
      </w:rPr>
    </w:lvl>
    <w:lvl w:ilvl="1" w:tplc="4D8E9AE2">
      <w:numFmt w:val="bullet"/>
      <w:lvlText w:val="•"/>
      <w:lvlJc w:val="left"/>
      <w:pPr>
        <w:ind w:left="1206" w:hanging="303"/>
      </w:pPr>
      <w:rPr>
        <w:rFonts w:hint="default"/>
        <w:lang w:val="pl-PL" w:eastAsia="en-US" w:bidi="ar-SA"/>
      </w:rPr>
    </w:lvl>
    <w:lvl w:ilvl="2" w:tplc="3B442CB6">
      <w:numFmt w:val="bullet"/>
      <w:lvlText w:val="•"/>
      <w:lvlJc w:val="left"/>
      <w:pPr>
        <w:ind w:left="2192" w:hanging="303"/>
      </w:pPr>
      <w:rPr>
        <w:rFonts w:hint="default"/>
        <w:lang w:val="pl-PL" w:eastAsia="en-US" w:bidi="ar-SA"/>
      </w:rPr>
    </w:lvl>
    <w:lvl w:ilvl="3" w:tplc="A426ADFA">
      <w:numFmt w:val="bullet"/>
      <w:lvlText w:val="•"/>
      <w:lvlJc w:val="left"/>
      <w:pPr>
        <w:ind w:left="3178" w:hanging="303"/>
      </w:pPr>
      <w:rPr>
        <w:rFonts w:hint="default"/>
        <w:lang w:val="pl-PL" w:eastAsia="en-US" w:bidi="ar-SA"/>
      </w:rPr>
    </w:lvl>
    <w:lvl w:ilvl="4" w:tplc="C658A186">
      <w:numFmt w:val="bullet"/>
      <w:lvlText w:val="•"/>
      <w:lvlJc w:val="left"/>
      <w:pPr>
        <w:ind w:left="4164" w:hanging="303"/>
      </w:pPr>
      <w:rPr>
        <w:rFonts w:hint="default"/>
        <w:lang w:val="pl-PL" w:eastAsia="en-US" w:bidi="ar-SA"/>
      </w:rPr>
    </w:lvl>
    <w:lvl w:ilvl="5" w:tplc="FC90C26A">
      <w:numFmt w:val="bullet"/>
      <w:lvlText w:val="•"/>
      <w:lvlJc w:val="left"/>
      <w:pPr>
        <w:ind w:left="5150" w:hanging="303"/>
      </w:pPr>
      <w:rPr>
        <w:rFonts w:hint="default"/>
        <w:lang w:val="pl-PL" w:eastAsia="en-US" w:bidi="ar-SA"/>
      </w:rPr>
    </w:lvl>
    <w:lvl w:ilvl="6" w:tplc="04741734">
      <w:numFmt w:val="bullet"/>
      <w:lvlText w:val="•"/>
      <w:lvlJc w:val="left"/>
      <w:pPr>
        <w:ind w:left="6136" w:hanging="303"/>
      </w:pPr>
      <w:rPr>
        <w:rFonts w:hint="default"/>
        <w:lang w:val="pl-PL" w:eastAsia="en-US" w:bidi="ar-SA"/>
      </w:rPr>
    </w:lvl>
    <w:lvl w:ilvl="7" w:tplc="A1FE03F2">
      <w:numFmt w:val="bullet"/>
      <w:lvlText w:val="•"/>
      <w:lvlJc w:val="left"/>
      <w:pPr>
        <w:ind w:left="7122" w:hanging="303"/>
      </w:pPr>
      <w:rPr>
        <w:rFonts w:hint="default"/>
        <w:lang w:val="pl-PL" w:eastAsia="en-US" w:bidi="ar-SA"/>
      </w:rPr>
    </w:lvl>
    <w:lvl w:ilvl="8" w:tplc="D0D881DE">
      <w:numFmt w:val="bullet"/>
      <w:lvlText w:val="•"/>
      <w:lvlJc w:val="left"/>
      <w:pPr>
        <w:ind w:left="8108" w:hanging="303"/>
      </w:pPr>
      <w:rPr>
        <w:rFonts w:hint="default"/>
        <w:lang w:val="pl-PL" w:eastAsia="en-US" w:bidi="ar-SA"/>
      </w:rPr>
    </w:lvl>
  </w:abstractNum>
  <w:abstractNum w:abstractNumId="45" w15:restartNumberingAfterBreak="0">
    <w:nsid w:val="3A50414F"/>
    <w:multiLevelType w:val="multilevel"/>
    <w:tmpl w:val="5BA43894"/>
    <w:lvl w:ilvl="0">
      <w:start w:val="1"/>
      <w:numFmt w:val="decimal"/>
      <w:lvlText w:val="%1."/>
      <w:lvlJc w:val="left"/>
      <w:pPr>
        <w:ind w:left="458" w:hanging="240"/>
        <w:jc w:val="left"/>
      </w:pPr>
      <w:rPr>
        <w:rFonts w:ascii="Times New Roman" w:eastAsia="Times New Roman" w:hAnsi="Times New Roman" w:cs="Times New Roman" w:hint="default"/>
        <w:b/>
        <w:bCs/>
        <w:i w:val="0"/>
        <w:iCs w:val="0"/>
        <w:w w:val="99"/>
        <w:sz w:val="24"/>
        <w:szCs w:val="24"/>
        <w:lang w:val="pl-PL" w:eastAsia="en-US" w:bidi="ar-SA"/>
      </w:rPr>
    </w:lvl>
    <w:lvl w:ilvl="1">
      <w:start w:val="1"/>
      <w:numFmt w:val="decimal"/>
      <w:lvlText w:val="%1.%2."/>
      <w:lvlJc w:val="left"/>
      <w:pPr>
        <w:ind w:left="571" w:hanging="353"/>
        <w:jc w:val="left"/>
      </w:pPr>
      <w:rPr>
        <w:rFonts w:ascii="Times New Roman" w:eastAsia="Times New Roman" w:hAnsi="Times New Roman" w:cs="Times New Roman" w:hint="default"/>
        <w:b/>
        <w:bCs/>
        <w:i w:val="0"/>
        <w:iCs w:val="0"/>
        <w:spacing w:val="0"/>
        <w:w w:val="99"/>
        <w:sz w:val="20"/>
        <w:szCs w:val="20"/>
        <w:lang w:val="pl-PL" w:eastAsia="en-US" w:bidi="ar-SA"/>
      </w:rPr>
    </w:lvl>
    <w:lvl w:ilvl="2">
      <w:numFmt w:val="bullet"/>
      <w:lvlText w:val="–"/>
      <w:lvlJc w:val="left"/>
      <w:pPr>
        <w:ind w:left="926" w:hanging="281"/>
      </w:pPr>
      <w:rPr>
        <w:rFonts w:ascii="Arial" w:eastAsia="Arial" w:hAnsi="Arial" w:cs="Arial" w:hint="default"/>
        <w:w w:val="63"/>
        <w:lang w:val="pl-PL" w:eastAsia="en-US" w:bidi="ar-SA"/>
      </w:rPr>
    </w:lvl>
    <w:lvl w:ilvl="3">
      <w:numFmt w:val="bullet"/>
      <w:lvlText w:val="•"/>
      <w:lvlJc w:val="left"/>
      <w:pPr>
        <w:ind w:left="920" w:hanging="281"/>
      </w:pPr>
      <w:rPr>
        <w:rFonts w:hint="default"/>
        <w:lang w:val="pl-PL" w:eastAsia="en-US" w:bidi="ar-SA"/>
      </w:rPr>
    </w:lvl>
    <w:lvl w:ilvl="4">
      <w:numFmt w:val="bullet"/>
      <w:lvlText w:val="•"/>
      <w:lvlJc w:val="left"/>
      <w:pPr>
        <w:ind w:left="2228" w:hanging="281"/>
      </w:pPr>
      <w:rPr>
        <w:rFonts w:hint="default"/>
        <w:lang w:val="pl-PL" w:eastAsia="en-US" w:bidi="ar-SA"/>
      </w:rPr>
    </w:lvl>
    <w:lvl w:ilvl="5">
      <w:numFmt w:val="bullet"/>
      <w:lvlText w:val="•"/>
      <w:lvlJc w:val="left"/>
      <w:pPr>
        <w:ind w:left="3537" w:hanging="281"/>
      </w:pPr>
      <w:rPr>
        <w:rFonts w:hint="default"/>
        <w:lang w:val="pl-PL" w:eastAsia="en-US" w:bidi="ar-SA"/>
      </w:rPr>
    </w:lvl>
    <w:lvl w:ilvl="6">
      <w:numFmt w:val="bullet"/>
      <w:lvlText w:val="•"/>
      <w:lvlJc w:val="left"/>
      <w:pPr>
        <w:ind w:left="4845" w:hanging="281"/>
      </w:pPr>
      <w:rPr>
        <w:rFonts w:hint="default"/>
        <w:lang w:val="pl-PL" w:eastAsia="en-US" w:bidi="ar-SA"/>
      </w:rPr>
    </w:lvl>
    <w:lvl w:ilvl="7">
      <w:numFmt w:val="bullet"/>
      <w:lvlText w:val="•"/>
      <w:lvlJc w:val="left"/>
      <w:pPr>
        <w:ind w:left="6154" w:hanging="281"/>
      </w:pPr>
      <w:rPr>
        <w:rFonts w:hint="default"/>
        <w:lang w:val="pl-PL" w:eastAsia="en-US" w:bidi="ar-SA"/>
      </w:rPr>
    </w:lvl>
    <w:lvl w:ilvl="8">
      <w:numFmt w:val="bullet"/>
      <w:lvlText w:val="•"/>
      <w:lvlJc w:val="left"/>
      <w:pPr>
        <w:ind w:left="7462" w:hanging="281"/>
      </w:pPr>
      <w:rPr>
        <w:rFonts w:hint="default"/>
        <w:lang w:val="pl-PL" w:eastAsia="en-US" w:bidi="ar-SA"/>
      </w:rPr>
    </w:lvl>
  </w:abstractNum>
  <w:abstractNum w:abstractNumId="46" w15:restartNumberingAfterBreak="0">
    <w:nsid w:val="3AF62AA3"/>
    <w:multiLevelType w:val="multilevel"/>
    <w:tmpl w:val="5A6A2006"/>
    <w:lvl w:ilvl="0">
      <w:start w:val="5"/>
      <w:numFmt w:val="decimal"/>
      <w:lvlText w:val="%1"/>
      <w:lvlJc w:val="left"/>
      <w:pPr>
        <w:ind w:left="722" w:hanging="504"/>
        <w:jc w:val="left"/>
      </w:pPr>
      <w:rPr>
        <w:rFonts w:hint="default"/>
        <w:lang w:val="pl-PL" w:eastAsia="en-US" w:bidi="ar-SA"/>
      </w:rPr>
    </w:lvl>
    <w:lvl w:ilvl="1">
      <w:start w:val="2"/>
      <w:numFmt w:val="decimal"/>
      <w:lvlText w:val="%1.%2"/>
      <w:lvlJc w:val="left"/>
      <w:pPr>
        <w:ind w:left="722" w:hanging="504"/>
        <w:jc w:val="left"/>
      </w:pPr>
      <w:rPr>
        <w:rFonts w:hint="default"/>
        <w:lang w:val="pl-PL" w:eastAsia="en-US" w:bidi="ar-SA"/>
      </w:rPr>
    </w:lvl>
    <w:lvl w:ilvl="2">
      <w:start w:val="1"/>
      <w:numFmt w:val="decimal"/>
      <w:lvlText w:val="%1.%2.%3."/>
      <w:lvlJc w:val="left"/>
      <w:pPr>
        <w:ind w:left="722" w:hanging="504"/>
        <w:jc w:val="left"/>
      </w:pPr>
      <w:rPr>
        <w:rFonts w:ascii="Times New Roman" w:eastAsia="Times New Roman" w:hAnsi="Times New Roman" w:cs="Times New Roman" w:hint="default"/>
        <w:b/>
        <w:bCs/>
        <w:i w:val="0"/>
        <w:iCs w:val="0"/>
        <w:spacing w:val="0"/>
        <w:w w:val="99"/>
        <w:sz w:val="20"/>
        <w:szCs w:val="20"/>
        <w:lang w:val="pl-PL" w:eastAsia="en-US" w:bidi="ar-SA"/>
      </w:rPr>
    </w:lvl>
    <w:lvl w:ilvl="3">
      <w:numFmt w:val="bullet"/>
      <w:lvlText w:val="•"/>
      <w:lvlJc w:val="left"/>
      <w:pPr>
        <w:ind w:left="3528" w:hanging="504"/>
      </w:pPr>
      <w:rPr>
        <w:rFonts w:hint="default"/>
        <w:lang w:val="pl-PL" w:eastAsia="en-US" w:bidi="ar-SA"/>
      </w:rPr>
    </w:lvl>
    <w:lvl w:ilvl="4">
      <w:numFmt w:val="bullet"/>
      <w:lvlText w:val="•"/>
      <w:lvlJc w:val="left"/>
      <w:pPr>
        <w:ind w:left="4464" w:hanging="504"/>
      </w:pPr>
      <w:rPr>
        <w:rFonts w:hint="default"/>
        <w:lang w:val="pl-PL" w:eastAsia="en-US" w:bidi="ar-SA"/>
      </w:rPr>
    </w:lvl>
    <w:lvl w:ilvl="5">
      <w:numFmt w:val="bullet"/>
      <w:lvlText w:val="•"/>
      <w:lvlJc w:val="left"/>
      <w:pPr>
        <w:ind w:left="5400" w:hanging="504"/>
      </w:pPr>
      <w:rPr>
        <w:rFonts w:hint="default"/>
        <w:lang w:val="pl-PL" w:eastAsia="en-US" w:bidi="ar-SA"/>
      </w:rPr>
    </w:lvl>
    <w:lvl w:ilvl="6">
      <w:numFmt w:val="bullet"/>
      <w:lvlText w:val="•"/>
      <w:lvlJc w:val="left"/>
      <w:pPr>
        <w:ind w:left="6336" w:hanging="504"/>
      </w:pPr>
      <w:rPr>
        <w:rFonts w:hint="default"/>
        <w:lang w:val="pl-PL" w:eastAsia="en-US" w:bidi="ar-SA"/>
      </w:rPr>
    </w:lvl>
    <w:lvl w:ilvl="7">
      <w:numFmt w:val="bullet"/>
      <w:lvlText w:val="•"/>
      <w:lvlJc w:val="left"/>
      <w:pPr>
        <w:ind w:left="7272" w:hanging="504"/>
      </w:pPr>
      <w:rPr>
        <w:rFonts w:hint="default"/>
        <w:lang w:val="pl-PL" w:eastAsia="en-US" w:bidi="ar-SA"/>
      </w:rPr>
    </w:lvl>
    <w:lvl w:ilvl="8">
      <w:numFmt w:val="bullet"/>
      <w:lvlText w:val="•"/>
      <w:lvlJc w:val="left"/>
      <w:pPr>
        <w:ind w:left="8208" w:hanging="504"/>
      </w:pPr>
      <w:rPr>
        <w:rFonts w:hint="default"/>
        <w:lang w:val="pl-PL" w:eastAsia="en-US" w:bidi="ar-SA"/>
      </w:rPr>
    </w:lvl>
  </w:abstractNum>
  <w:abstractNum w:abstractNumId="47" w15:restartNumberingAfterBreak="0">
    <w:nsid w:val="3C3E51E4"/>
    <w:multiLevelType w:val="hybridMultilevel"/>
    <w:tmpl w:val="988CBA5A"/>
    <w:lvl w:ilvl="0" w:tplc="B4E66B8C">
      <w:start w:val="1"/>
      <w:numFmt w:val="lowerLetter"/>
      <w:lvlText w:val="%1)"/>
      <w:lvlJc w:val="left"/>
      <w:pPr>
        <w:ind w:left="1478" w:hanging="408"/>
        <w:jc w:val="left"/>
      </w:pPr>
      <w:rPr>
        <w:rFonts w:ascii="Times New Roman" w:eastAsia="Times New Roman" w:hAnsi="Times New Roman" w:cs="Times New Roman" w:hint="default"/>
        <w:b w:val="0"/>
        <w:bCs w:val="0"/>
        <w:i w:val="0"/>
        <w:iCs w:val="0"/>
        <w:w w:val="99"/>
        <w:sz w:val="20"/>
        <w:szCs w:val="20"/>
        <w:lang w:val="pl-PL" w:eastAsia="en-US" w:bidi="ar-SA"/>
      </w:rPr>
    </w:lvl>
    <w:lvl w:ilvl="1" w:tplc="7C0A1862">
      <w:numFmt w:val="bullet"/>
      <w:lvlText w:val="•"/>
      <w:lvlJc w:val="left"/>
      <w:pPr>
        <w:ind w:left="2340" w:hanging="408"/>
      </w:pPr>
      <w:rPr>
        <w:rFonts w:hint="default"/>
        <w:lang w:val="pl-PL" w:eastAsia="en-US" w:bidi="ar-SA"/>
      </w:rPr>
    </w:lvl>
    <w:lvl w:ilvl="2" w:tplc="A6DCE6DE">
      <w:numFmt w:val="bullet"/>
      <w:lvlText w:val="•"/>
      <w:lvlJc w:val="left"/>
      <w:pPr>
        <w:ind w:left="3200" w:hanging="408"/>
      </w:pPr>
      <w:rPr>
        <w:rFonts w:hint="default"/>
        <w:lang w:val="pl-PL" w:eastAsia="en-US" w:bidi="ar-SA"/>
      </w:rPr>
    </w:lvl>
    <w:lvl w:ilvl="3" w:tplc="52FE5B9C">
      <w:numFmt w:val="bullet"/>
      <w:lvlText w:val="•"/>
      <w:lvlJc w:val="left"/>
      <w:pPr>
        <w:ind w:left="4060" w:hanging="408"/>
      </w:pPr>
      <w:rPr>
        <w:rFonts w:hint="default"/>
        <w:lang w:val="pl-PL" w:eastAsia="en-US" w:bidi="ar-SA"/>
      </w:rPr>
    </w:lvl>
    <w:lvl w:ilvl="4" w:tplc="FEE67BAC">
      <w:numFmt w:val="bullet"/>
      <w:lvlText w:val="•"/>
      <w:lvlJc w:val="left"/>
      <w:pPr>
        <w:ind w:left="4920" w:hanging="408"/>
      </w:pPr>
      <w:rPr>
        <w:rFonts w:hint="default"/>
        <w:lang w:val="pl-PL" w:eastAsia="en-US" w:bidi="ar-SA"/>
      </w:rPr>
    </w:lvl>
    <w:lvl w:ilvl="5" w:tplc="D3BEC016">
      <w:numFmt w:val="bullet"/>
      <w:lvlText w:val="•"/>
      <w:lvlJc w:val="left"/>
      <w:pPr>
        <w:ind w:left="5780" w:hanging="408"/>
      </w:pPr>
      <w:rPr>
        <w:rFonts w:hint="default"/>
        <w:lang w:val="pl-PL" w:eastAsia="en-US" w:bidi="ar-SA"/>
      </w:rPr>
    </w:lvl>
    <w:lvl w:ilvl="6" w:tplc="AAAC084C">
      <w:numFmt w:val="bullet"/>
      <w:lvlText w:val="•"/>
      <w:lvlJc w:val="left"/>
      <w:pPr>
        <w:ind w:left="6640" w:hanging="408"/>
      </w:pPr>
      <w:rPr>
        <w:rFonts w:hint="default"/>
        <w:lang w:val="pl-PL" w:eastAsia="en-US" w:bidi="ar-SA"/>
      </w:rPr>
    </w:lvl>
    <w:lvl w:ilvl="7" w:tplc="974A9A06">
      <w:numFmt w:val="bullet"/>
      <w:lvlText w:val="•"/>
      <w:lvlJc w:val="left"/>
      <w:pPr>
        <w:ind w:left="7500" w:hanging="408"/>
      </w:pPr>
      <w:rPr>
        <w:rFonts w:hint="default"/>
        <w:lang w:val="pl-PL" w:eastAsia="en-US" w:bidi="ar-SA"/>
      </w:rPr>
    </w:lvl>
    <w:lvl w:ilvl="8" w:tplc="628ADD42">
      <w:numFmt w:val="bullet"/>
      <w:lvlText w:val="•"/>
      <w:lvlJc w:val="left"/>
      <w:pPr>
        <w:ind w:left="8360" w:hanging="408"/>
      </w:pPr>
      <w:rPr>
        <w:rFonts w:hint="default"/>
        <w:lang w:val="pl-PL" w:eastAsia="en-US" w:bidi="ar-SA"/>
      </w:rPr>
    </w:lvl>
  </w:abstractNum>
  <w:abstractNum w:abstractNumId="48" w15:restartNumberingAfterBreak="0">
    <w:nsid w:val="3C8218E8"/>
    <w:multiLevelType w:val="hybridMultilevel"/>
    <w:tmpl w:val="88AE1488"/>
    <w:lvl w:ilvl="0" w:tplc="1BC82624">
      <w:numFmt w:val="bullet"/>
      <w:lvlText w:val="-"/>
      <w:lvlJc w:val="left"/>
      <w:pPr>
        <w:ind w:left="645" w:hanging="111"/>
      </w:pPr>
      <w:rPr>
        <w:rFonts w:ascii="Times New Roman" w:eastAsia="Times New Roman" w:hAnsi="Times New Roman" w:cs="Times New Roman" w:hint="default"/>
        <w:b w:val="0"/>
        <w:bCs w:val="0"/>
        <w:i w:val="0"/>
        <w:iCs w:val="0"/>
        <w:w w:val="99"/>
        <w:sz w:val="20"/>
        <w:szCs w:val="20"/>
        <w:lang w:val="pl-PL" w:eastAsia="en-US" w:bidi="ar-SA"/>
      </w:rPr>
    </w:lvl>
    <w:lvl w:ilvl="1" w:tplc="BAF273DC">
      <w:numFmt w:val="bullet"/>
      <w:lvlText w:val="•"/>
      <w:lvlJc w:val="left"/>
      <w:pPr>
        <w:ind w:left="1584" w:hanging="111"/>
      </w:pPr>
      <w:rPr>
        <w:rFonts w:hint="default"/>
        <w:lang w:val="pl-PL" w:eastAsia="en-US" w:bidi="ar-SA"/>
      </w:rPr>
    </w:lvl>
    <w:lvl w:ilvl="2" w:tplc="38E65E5A">
      <w:numFmt w:val="bullet"/>
      <w:lvlText w:val="•"/>
      <w:lvlJc w:val="left"/>
      <w:pPr>
        <w:ind w:left="2528" w:hanging="111"/>
      </w:pPr>
      <w:rPr>
        <w:rFonts w:hint="default"/>
        <w:lang w:val="pl-PL" w:eastAsia="en-US" w:bidi="ar-SA"/>
      </w:rPr>
    </w:lvl>
    <w:lvl w:ilvl="3" w:tplc="15CEF0AA">
      <w:numFmt w:val="bullet"/>
      <w:lvlText w:val="•"/>
      <w:lvlJc w:val="left"/>
      <w:pPr>
        <w:ind w:left="3472" w:hanging="111"/>
      </w:pPr>
      <w:rPr>
        <w:rFonts w:hint="default"/>
        <w:lang w:val="pl-PL" w:eastAsia="en-US" w:bidi="ar-SA"/>
      </w:rPr>
    </w:lvl>
    <w:lvl w:ilvl="4" w:tplc="48E8445C">
      <w:numFmt w:val="bullet"/>
      <w:lvlText w:val="•"/>
      <w:lvlJc w:val="left"/>
      <w:pPr>
        <w:ind w:left="4416" w:hanging="111"/>
      </w:pPr>
      <w:rPr>
        <w:rFonts w:hint="default"/>
        <w:lang w:val="pl-PL" w:eastAsia="en-US" w:bidi="ar-SA"/>
      </w:rPr>
    </w:lvl>
    <w:lvl w:ilvl="5" w:tplc="12BCF566">
      <w:numFmt w:val="bullet"/>
      <w:lvlText w:val="•"/>
      <w:lvlJc w:val="left"/>
      <w:pPr>
        <w:ind w:left="5360" w:hanging="111"/>
      </w:pPr>
      <w:rPr>
        <w:rFonts w:hint="default"/>
        <w:lang w:val="pl-PL" w:eastAsia="en-US" w:bidi="ar-SA"/>
      </w:rPr>
    </w:lvl>
    <w:lvl w:ilvl="6" w:tplc="E6365FB2">
      <w:numFmt w:val="bullet"/>
      <w:lvlText w:val="•"/>
      <w:lvlJc w:val="left"/>
      <w:pPr>
        <w:ind w:left="6304" w:hanging="111"/>
      </w:pPr>
      <w:rPr>
        <w:rFonts w:hint="default"/>
        <w:lang w:val="pl-PL" w:eastAsia="en-US" w:bidi="ar-SA"/>
      </w:rPr>
    </w:lvl>
    <w:lvl w:ilvl="7" w:tplc="CCB85C7C">
      <w:numFmt w:val="bullet"/>
      <w:lvlText w:val="•"/>
      <w:lvlJc w:val="left"/>
      <w:pPr>
        <w:ind w:left="7248" w:hanging="111"/>
      </w:pPr>
      <w:rPr>
        <w:rFonts w:hint="default"/>
        <w:lang w:val="pl-PL" w:eastAsia="en-US" w:bidi="ar-SA"/>
      </w:rPr>
    </w:lvl>
    <w:lvl w:ilvl="8" w:tplc="71424B9E">
      <w:numFmt w:val="bullet"/>
      <w:lvlText w:val="•"/>
      <w:lvlJc w:val="left"/>
      <w:pPr>
        <w:ind w:left="8192" w:hanging="111"/>
      </w:pPr>
      <w:rPr>
        <w:rFonts w:hint="default"/>
        <w:lang w:val="pl-PL" w:eastAsia="en-US" w:bidi="ar-SA"/>
      </w:rPr>
    </w:lvl>
  </w:abstractNum>
  <w:abstractNum w:abstractNumId="49" w15:restartNumberingAfterBreak="0">
    <w:nsid w:val="3FCA7102"/>
    <w:multiLevelType w:val="multilevel"/>
    <w:tmpl w:val="DA9668CA"/>
    <w:lvl w:ilvl="0">
      <w:start w:val="1"/>
      <w:numFmt w:val="decimal"/>
      <w:lvlText w:val="%1."/>
      <w:lvlJc w:val="left"/>
      <w:pPr>
        <w:ind w:left="458" w:hanging="240"/>
        <w:jc w:val="left"/>
      </w:pPr>
      <w:rPr>
        <w:rFonts w:ascii="Times New Roman" w:eastAsia="Times New Roman" w:hAnsi="Times New Roman" w:cs="Times New Roman" w:hint="default"/>
        <w:b/>
        <w:bCs/>
        <w:i w:val="0"/>
        <w:iCs w:val="0"/>
        <w:w w:val="99"/>
        <w:sz w:val="24"/>
        <w:szCs w:val="24"/>
        <w:lang w:val="pl-PL" w:eastAsia="en-US" w:bidi="ar-SA"/>
      </w:rPr>
    </w:lvl>
    <w:lvl w:ilvl="1">
      <w:start w:val="1"/>
      <w:numFmt w:val="decimal"/>
      <w:lvlText w:val="%1.%2."/>
      <w:lvlJc w:val="left"/>
      <w:pPr>
        <w:ind w:left="571" w:hanging="353"/>
        <w:jc w:val="left"/>
      </w:pPr>
      <w:rPr>
        <w:rFonts w:ascii="Times New Roman" w:eastAsia="Times New Roman" w:hAnsi="Times New Roman" w:cs="Times New Roman" w:hint="default"/>
        <w:b/>
        <w:bCs/>
        <w:i w:val="0"/>
        <w:iCs w:val="0"/>
        <w:spacing w:val="0"/>
        <w:w w:val="99"/>
        <w:sz w:val="20"/>
        <w:szCs w:val="20"/>
        <w:lang w:val="pl-PL" w:eastAsia="en-US" w:bidi="ar-SA"/>
      </w:rPr>
    </w:lvl>
    <w:lvl w:ilvl="2">
      <w:numFmt w:val="bullet"/>
      <w:lvlText w:val=""/>
      <w:lvlJc w:val="left"/>
      <w:pPr>
        <w:ind w:left="784" w:hanging="284"/>
      </w:pPr>
      <w:rPr>
        <w:rFonts w:ascii="Symbol" w:eastAsia="Symbol" w:hAnsi="Symbol" w:cs="Symbol" w:hint="default"/>
        <w:b w:val="0"/>
        <w:bCs w:val="0"/>
        <w:i w:val="0"/>
        <w:iCs w:val="0"/>
        <w:w w:val="99"/>
        <w:sz w:val="20"/>
        <w:szCs w:val="20"/>
        <w:lang w:val="pl-PL" w:eastAsia="en-US" w:bidi="ar-SA"/>
      </w:rPr>
    </w:lvl>
    <w:lvl w:ilvl="3">
      <w:numFmt w:val="bullet"/>
      <w:lvlText w:val="•"/>
      <w:lvlJc w:val="left"/>
      <w:pPr>
        <w:ind w:left="1942" w:hanging="284"/>
      </w:pPr>
      <w:rPr>
        <w:rFonts w:hint="default"/>
        <w:lang w:val="pl-PL" w:eastAsia="en-US" w:bidi="ar-SA"/>
      </w:rPr>
    </w:lvl>
    <w:lvl w:ilvl="4">
      <w:numFmt w:val="bullet"/>
      <w:lvlText w:val="•"/>
      <w:lvlJc w:val="left"/>
      <w:pPr>
        <w:ind w:left="3105" w:hanging="284"/>
      </w:pPr>
      <w:rPr>
        <w:rFonts w:hint="default"/>
        <w:lang w:val="pl-PL" w:eastAsia="en-US" w:bidi="ar-SA"/>
      </w:rPr>
    </w:lvl>
    <w:lvl w:ilvl="5">
      <w:numFmt w:val="bullet"/>
      <w:lvlText w:val="•"/>
      <w:lvlJc w:val="left"/>
      <w:pPr>
        <w:ind w:left="4267" w:hanging="284"/>
      </w:pPr>
      <w:rPr>
        <w:rFonts w:hint="default"/>
        <w:lang w:val="pl-PL" w:eastAsia="en-US" w:bidi="ar-SA"/>
      </w:rPr>
    </w:lvl>
    <w:lvl w:ilvl="6">
      <w:numFmt w:val="bullet"/>
      <w:lvlText w:val="•"/>
      <w:lvlJc w:val="left"/>
      <w:pPr>
        <w:ind w:left="5430" w:hanging="284"/>
      </w:pPr>
      <w:rPr>
        <w:rFonts w:hint="default"/>
        <w:lang w:val="pl-PL" w:eastAsia="en-US" w:bidi="ar-SA"/>
      </w:rPr>
    </w:lvl>
    <w:lvl w:ilvl="7">
      <w:numFmt w:val="bullet"/>
      <w:lvlText w:val="•"/>
      <w:lvlJc w:val="left"/>
      <w:pPr>
        <w:ind w:left="6592" w:hanging="284"/>
      </w:pPr>
      <w:rPr>
        <w:rFonts w:hint="default"/>
        <w:lang w:val="pl-PL" w:eastAsia="en-US" w:bidi="ar-SA"/>
      </w:rPr>
    </w:lvl>
    <w:lvl w:ilvl="8">
      <w:numFmt w:val="bullet"/>
      <w:lvlText w:val="•"/>
      <w:lvlJc w:val="left"/>
      <w:pPr>
        <w:ind w:left="7755" w:hanging="284"/>
      </w:pPr>
      <w:rPr>
        <w:rFonts w:hint="default"/>
        <w:lang w:val="pl-PL" w:eastAsia="en-US" w:bidi="ar-SA"/>
      </w:rPr>
    </w:lvl>
  </w:abstractNum>
  <w:abstractNum w:abstractNumId="50" w15:restartNumberingAfterBreak="0">
    <w:nsid w:val="4193604E"/>
    <w:multiLevelType w:val="multilevel"/>
    <w:tmpl w:val="06C049A2"/>
    <w:lvl w:ilvl="0">
      <w:start w:val="1"/>
      <w:numFmt w:val="decimal"/>
      <w:lvlText w:val="%1."/>
      <w:lvlJc w:val="left"/>
      <w:pPr>
        <w:ind w:left="501" w:hanging="361"/>
        <w:jc w:val="left"/>
      </w:pPr>
      <w:rPr>
        <w:rFonts w:hint="default"/>
        <w:spacing w:val="0"/>
        <w:w w:val="94"/>
        <w:sz w:val="24"/>
        <w:szCs w:val="24"/>
        <w:lang w:val="pl-PL" w:eastAsia="en-US" w:bidi="ar-SA"/>
      </w:rPr>
    </w:lvl>
    <w:lvl w:ilvl="1">
      <w:start w:val="1"/>
      <w:numFmt w:val="decimal"/>
      <w:lvlText w:val="%1.%2."/>
      <w:lvlJc w:val="left"/>
      <w:pPr>
        <w:ind w:left="1012" w:hanging="481"/>
        <w:jc w:val="left"/>
      </w:pPr>
      <w:rPr>
        <w:rFonts w:hint="default"/>
        <w:spacing w:val="0"/>
        <w:w w:val="92"/>
        <w:lang w:val="pl-PL" w:eastAsia="en-US" w:bidi="ar-SA"/>
      </w:rPr>
    </w:lvl>
    <w:lvl w:ilvl="2">
      <w:start w:val="1"/>
      <w:numFmt w:val="decimal"/>
      <w:lvlText w:val="%1.%2.%3."/>
      <w:lvlJc w:val="left"/>
      <w:pPr>
        <w:ind w:left="1622" w:hanging="481"/>
        <w:jc w:val="left"/>
      </w:pPr>
      <w:rPr>
        <w:rFonts w:ascii="Cambria" w:eastAsia="Cambria" w:hAnsi="Cambria" w:cs="Cambria" w:hint="default"/>
        <w:b/>
        <w:bCs/>
        <w:i w:val="0"/>
        <w:iCs w:val="0"/>
        <w:color w:val="212121"/>
        <w:spacing w:val="-1"/>
        <w:w w:val="90"/>
        <w:sz w:val="20"/>
        <w:szCs w:val="20"/>
        <w:lang w:val="pl-PL" w:eastAsia="en-US" w:bidi="ar-SA"/>
      </w:rPr>
    </w:lvl>
    <w:lvl w:ilvl="3">
      <w:numFmt w:val="bullet"/>
      <w:lvlText w:val="•"/>
      <w:lvlJc w:val="left"/>
      <w:pPr>
        <w:ind w:left="1000" w:hanging="481"/>
      </w:pPr>
      <w:rPr>
        <w:rFonts w:hint="default"/>
        <w:lang w:val="pl-PL" w:eastAsia="en-US" w:bidi="ar-SA"/>
      </w:rPr>
    </w:lvl>
    <w:lvl w:ilvl="4">
      <w:numFmt w:val="bullet"/>
      <w:lvlText w:val="•"/>
      <w:lvlJc w:val="left"/>
      <w:pPr>
        <w:ind w:left="1020" w:hanging="481"/>
      </w:pPr>
      <w:rPr>
        <w:rFonts w:hint="default"/>
        <w:lang w:val="pl-PL" w:eastAsia="en-US" w:bidi="ar-SA"/>
      </w:rPr>
    </w:lvl>
    <w:lvl w:ilvl="5">
      <w:numFmt w:val="bullet"/>
      <w:lvlText w:val="•"/>
      <w:lvlJc w:val="left"/>
      <w:pPr>
        <w:ind w:left="1620" w:hanging="481"/>
      </w:pPr>
      <w:rPr>
        <w:rFonts w:hint="default"/>
        <w:lang w:val="pl-PL" w:eastAsia="en-US" w:bidi="ar-SA"/>
      </w:rPr>
    </w:lvl>
    <w:lvl w:ilvl="6">
      <w:numFmt w:val="bullet"/>
      <w:lvlText w:val="•"/>
      <w:lvlJc w:val="left"/>
      <w:pPr>
        <w:ind w:left="3388" w:hanging="481"/>
      </w:pPr>
      <w:rPr>
        <w:rFonts w:hint="default"/>
        <w:lang w:val="pl-PL" w:eastAsia="en-US" w:bidi="ar-SA"/>
      </w:rPr>
    </w:lvl>
    <w:lvl w:ilvl="7">
      <w:numFmt w:val="bullet"/>
      <w:lvlText w:val="•"/>
      <w:lvlJc w:val="left"/>
      <w:pPr>
        <w:ind w:left="5156" w:hanging="481"/>
      </w:pPr>
      <w:rPr>
        <w:rFonts w:hint="default"/>
        <w:lang w:val="pl-PL" w:eastAsia="en-US" w:bidi="ar-SA"/>
      </w:rPr>
    </w:lvl>
    <w:lvl w:ilvl="8">
      <w:numFmt w:val="bullet"/>
      <w:lvlText w:val="•"/>
      <w:lvlJc w:val="left"/>
      <w:pPr>
        <w:ind w:left="6924" w:hanging="481"/>
      </w:pPr>
      <w:rPr>
        <w:rFonts w:hint="default"/>
        <w:lang w:val="pl-PL" w:eastAsia="en-US" w:bidi="ar-SA"/>
      </w:rPr>
    </w:lvl>
  </w:abstractNum>
  <w:abstractNum w:abstractNumId="51" w15:restartNumberingAfterBreak="0">
    <w:nsid w:val="423243AD"/>
    <w:multiLevelType w:val="hybridMultilevel"/>
    <w:tmpl w:val="086A12BE"/>
    <w:lvl w:ilvl="0" w:tplc="7A3A7B64">
      <w:start w:val="1"/>
      <w:numFmt w:val="lowerLetter"/>
      <w:lvlText w:val="%1)"/>
      <w:lvlJc w:val="left"/>
      <w:pPr>
        <w:ind w:left="652" w:hanging="435"/>
        <w:jc w:val="left"/>
      </w:pPr>
      <w:rPr>
        <w:rFonts w:ascii="Times New Roman" w:eastAsia="Times New Roman" w:hAnsi="Times New Roman" w:cs="Times New Roman" w:hint="default"/>
        <w:b w:val="0"/>
        <w:bCs w:val="0"/>
        <w:i w:val="0"/>
        <w:iCs w:val="0"/>
        <w:spacing w:val="-2"/>
        <w:w w:val="99"/>
        <w:sz w:val="20"/>
        <w:szCs w:val="20"/>
        <w:lang w:val="pl-PL" w:eastAsia="en-US" w:bidi="ar-SA"/>
      </w:rPr>
    </w:lvl>
    <w:lvl w:ilvl="1" w:tplc="1D36E87E">
      <w:start w:val="1"/>
      <w:numFmt w:val="lowerLetter"/>
      <w:lvlText w:val="%2)"/>
      <w:lvlJc w:val="left"/>
      <w:pPr>
        <w:ind w:left="938" w:hanging="420"/>
        <w:jc w:val="left"/>
      </w:pPr>
      <w:rPr>
        <w:rFonts w:ascii="Times New Roman" w:eastAsia="Times New Roman" w:hAnsi="Times New Roman" w:cs="Times New Roman" w:hint="default"/>
        <w:b w:val="0"/>
        <w:bCs w:val="0"/>
        <w:i w:val="0"/>
        <w:iCs w:val="0"/>
        <w:spacing w:val="-2"/>
        <w:w w:val="99"/>
        <w:sz w:val="20"/>
        <w:szCs w:val="20"/>
        <w:lang w:val="pl-PL" w:eastAsia="en-US" w:bidi="ar-SA"/>
      </w:rPr>
    </w:lvl>
    <w:lvl w:ilvl="2" w:tplc="AE42C018">
      <w:start w:val="1"/>
      <w:numFmt w:val="decimal"/>
      <w:lvlText w:val="%3)"/>
      <w:lvlJc w:val="left"/>
      <w:pPr>
        <w:ind w:left="1372" w:hanging="432"/>
        <w:jc w:val="right"/>
      </w:pPr>
      <w:rPr>
        <w:rFonts w:ascii="Times New Roman" w:eastAsia="Times New Roman" w:hAnsi="Times New Roman" w:cs="Times New Roman" w:hint="default"/>
        <w:b w:val="0"/>
        <w:bCs w:val="0"/>
        <w:i w:val="0"/>
        <w:iCs w:val="0"/>
        <w:spacing w:val="-2"/>
        <w:w w:val="99"/>
        <w:sz w:val="20"/>
        <w:szCs w:val="20"/>
        <w:lang w:val="pl-PL" w:eastAsia="en-US" w:bidi="ar-SA"/>
      </w:rPr>
    </w:lvl>
    <w:lvl w:ilvl="3" w:tplc="DFE62148">
      <w:start w:val="1"/>
      <w:numFmt w:val="lowerLetter"/>
      <w:lvlText w:val="%4)"/>
      <w:lvlJc w:val="left"/>
      <w:pPr>
        <w:ind w:left="1778" w:hanging="404"/>
        <w:jc w:val="left"/>
      </w:pPr>
      <w:rPr>
        <w:rFonts w:ascii="Times New Roman" w:eastAsia="Times New Roman" w:hAnsi="Times New Roman" w:cs="Times New Roman" w:hint="default"/>
        <w:b w:val="0"/>
        <w:bCs w:val="0"/>
        <w:i w:val="0"/>
        <w:iCs w:val="0"/>
        <w:spacing w:val="-2"/>
        <w:w w:val="99"/>
        <w:sz w:val="20"/>
        <w:szCs w:val="20"/>
        <w:lang w:val="pl-PL" w:eastAsia="en-US" w:bidi="ar-SA"/>
      </w:rPr>
    </w:lvl>
    <w:lvl w:ilvl="4" w:tplc="162E5A54">
      <w:numFmt w:val="bullet"/>
      <w:lvlText w:val="•"/>
      <w:lvlJc w:val="left"/>
      <w:pPr>
        <w:ind w:left="2965" w:hanging="404"/>
      </w:pPr>
      <w:rPr>
        <w:rFonts w:hint="default"/>
        <w:lang w:val="pl-PL" w:eastAsia="en-US" w:bidi="ar-SA"/>
      </w:rPr>
    </w:lvl>
    <w:lvl w:ilvl="5" w:tplc="A2344D56">
      <w:numFmt w:val="bullet"/>
      <w:lvlText w:val="•"/>
      <w:lvlJc w:val="left"/>
      <w:pPr>
        <w:ind w:left="4151" w:hanging="404"/>
      </w:pPr>
      <w:rPr>
        <w:rFonts w:hint="default"/>
        <w:lang w:val="pl-PL" w:eastAsia="en-US" w:bidi="ar-SA"/>
      </w:rPr>
    </w:lvl>
    <w:lvl w:ilvl="6" w:tplc="692E6F24">
      <w:numFmt w:val="bullet"/>
      <w:lvlText w:val="•"/>
      <w:lvlJc w:val="left"/>
      <w:pPr>
        <w:ind w:left="5337" w:hanging="404"/>
      </w:pPr>
      <w:rPr>
        <w:rFonts w:hint="default"/>
        <w:lang w:val="pl-PL" w:eastAsia="en-US" w:bidi="ar-SA"/>
      </w:rPr>
    </w:lvl>
    <w:lvl w:ilvl="7" w:tplc="302C5E96">
      <w:numFmt w:val="bullet"/>
      <w:lvlText w:val="•"/>
      <w:lvlJc w:val="left"/>
      <w:pPr>
        <w:ind w:left="6522" w:hanging="404"/>
      </w:pPr>
      <w:rPr>
        <w:rFonts w:hint="default"/>
        <w:lang w:val="pl-PL" w:eastAsia="en-US" w:bidi="ar-SA"/>
      </w:rPr>
    </w:lvl>
    <w:lvl w:ilvl="8" w:tplc="1B948312">
      <w:numFmt w:val="bullet"/>
      <w:lvlText w:val="•"/>
      <w:lvlJc w:val="left"/>
      <w:pPr>
        <w:ind w:left="7708" w:hanging="404"/>
      </w:pPr>
      <w:rPr>
        <w:rFonts w:hint="default"/>
        <w:lang w:val="pl-PL" w:eastAsia="en-US" w:bidi="ar-SA"/>
      </w:rPr>
    </w:lvl>
  </w:abstractNum>
  <w:abstractNum w:abstractNumId="52" w15:restartNumberingAfterBreak="0">
    <w:nsid w:val="42B436BC"/>
    <w:multiLevelType w:val="hybridMultilevel"/>
    <w:tmpl w:val="FD14982A"/>
    <w:lvl w:ilvl="0" w:tplc="1D688290">
      <w:start w:val="1"/>
      <w:numFmt w:val="lowerLetter"/>
      <w:lvlText w:val="%1)"/>
      <w:lvlJc w:val="left"/>
      <w:pPr>
        <w:ind w:left="1263" w:hanging="367"/>
        <w:jc w:val="left"/>
      </w:pPr>
      <w:rPr>
        <w:rFonts w:hint="default"/>
        <w:spacing w:val="0"/>
        <w:w w:val="99"/>
        <w:lang w:val="pl-PL" w:eastAsia="en-US" w:bidi="ar-SA"/>
      </w:rPr>
    </w:lvl>
    <w:lvl w:ilvl="1" w:tplc="76A87C74">
      <w:numFmt w:val="bullet"/>
      <w:lvlText w:val="•"/>
      <w:lvlJc w:val="left"/>
      <w:pPr>
        <w:ind w:left="2180" w:hanging="367"/>
      </w:pPr>
      <w:rPr>
        <w:rFonts w:hint="default"/>
        <w:lang w:val="pl-PL" w:eastAsia="en-US" w:bidi="ar-SA"/>
      </w:rPr>
    </w:lvl>
    <w:lvl w:ilvl="2" w:tplc="E1865E3A">
      <w:numFmt w:val="bullet"/>
      <w:lvlText w:val="•"/>
      <w:lvlJc w:val="left"/>
      <w:pPr>
        <w:ind w:left="3100" w:hanging="367"/>
      </w:pPr>
      <w:rPr>
        <w:rFonts w:hint="default"/>
        <w:lang w:val="pl-PL" w:eastAsia="en-US" w:bidi="ar-SA"/>
      </w:rPr>
    </w:lvl>
    <w:lvl w:ilvl="3" w:tplc="30884540">
      <w:numFmt w:val="bullet"/>
      <w:lvlText w:val="•"/>
      <w:lvlJc w:val="left"/>
      <w:pPr>
        <w:ind w:left="4020" w:hanging="367"/>
      </w:pPr>
      <w:rPr>
        <w:rFonts w:hint="default"/>
        <w:lang w:val="pl-PL" w:eastAsia="en-US" w:bidi="ar-SA"/>
      </w:rPr>
    </w:lvl>
    <w:lvl w:ilvl="4" w:tplc="FAAAD32A">
      <w:numFmt w:val="bullet"/>
      <w:lvlText w:val="•"/>
      <w:lvlJc w:val="left"/>
      <w:pPr>
        <w:ind w:left="4940" w:hanging="367"/>
      </w:pPr>
      <w:rPr>
        <w:rFonts w:hint="default"/>
        <w:lang w:val="pl-PL" w:eastAsia="en-US" w:bidi="ar-SA"/>
      </w:rPr>
    </w:lvl>
    <w:lvl w:ilvl="5" w:tplc="9D7C1AB6">
      <w:numFmt w:val="bullet"/>
      <w:lvlText w:val="•"/>
      <w:lvlJc w:val="left"/>
      <w:pPr>
        <w:ind w:left="5860" w:hanging="367"/>
      </w:pPr>
      <w:rPr>
        <w:rFonts w:hint="default"/>
        <w:lang w:val="pl-PL" w:eastAsia="en-US" w:bidi="ar-SA"/>
      </w:rPr>
    </w:lvl>
    <w:lvl w:ilvl="6" w:tplc="0D3061DC">
      <w:numFmt w:val="bullet"/>
      <w:lvlText w:val="•"/>
      <w:lvlJc w:val="left"/>
      <w:pPr>
        <w:ind w:left="6780" w:hanging="367"/>
      </w:pPr>
      <w:rPr>
        <w:rFonts w:hint="default"/>
        <w:lang w:val="pl-PL" w:eastAsia="en-US" w:bidi="ar-SA"/>
      </w:rPr>
    </w:lvl>
    <w:lvl w:ilvl="7" w:tplc="950EE2E8">
      <w:numFmt w:val="bullet"/>
      <w:lvlText w:val="•"/>
      <w:lvlJc w:val="left"/>
      <w:pPr>
        <w:ind w:left="7700" w:hanging="367"/>
      </w:pPr>
      <w:rPr>
        <w:rFonts w:hint="default"/>
        <w:lang w:val="pl-PL" w:eastAsia="en-US" w:bidi="ar-SA"/>
      </w:rPr>
    </w:lvl>
    <w:lvl w:ilvl="8" w:tplc="6EB45A7C">
      <w:numFmt w:val="bullet"/>
      <w:lvlText w:val="•"/>
      <w:lvlJc w:val="left"/>
      <w:pPr>
        <w:ind w:left="8620" w:hanging="367"/>
      </w:pPr>
      <w:rPr>
        <w:rFonts w:hint="default"/>
        <w:lang w:val="pl-PL" w:eastAsia="en-US" w:bidi="ar-SA"/>
      </w:rPr>
    </w:lvl>
  </w:abstractNum>
  <w:abstractNum w:abstractNumId="53" w15:restartNumberingAfterBreak="0">
    <w:nsid w:val="447D23F8"/>
    <w:multiLevelType w:val="multilevel"/>
    <w:tmpl w:val="DF5A11F2"/>
    <w:lvl w:ilvl="0">
      <w:start w:val="2"/>
      <w:numFmt w:val="decimal"/>
      <w:lvlText w:val="%1"/>
      <w:lvlJc w:val="left"/>
      <w:pPr>
        <w:ind w:left="1027" w:hanging="503"/>
        <w:jc w:val="left"/>
      </w:pPr>
      <w:rPr>
        <w:rFonts w:hint="default"/>
        <w:lang w:val="pl-PL" w:eastAsia="en-US" w:bidi="ar-SA"/>
      </w:rPr>
    </w:lvl>
    <w:lvl w:ilvl="1">
      <w:start w:val="3"/>
      <w:numFmt w:val="decimal"/>
      <w:lvlText w:val="%1.%2."/>
      <w:lvlJc w:val="left"/>
      <w:pPr>
        <w:ind w:left="1027" w:hanging="503"/>
        <w:jc w:val="left"/>
      </w:pPr>
      <w:rPr>
        <w:rFonts w:hint="default"/>
        <w:spacing w:val="0"/>
        <w:w w:val="95"/>
        <w:lang w:val="pl-PL" w:eastAsia="en-US" w:bidi="ar-SA"/>
      </w:rPr>
    </w:lvl>
    <w:lvl w:ilvl="2">
      <w:numFmt w:val="bullet"/>
      <w:lvlText w:val="•"/>
      <w:lvlJc w:val="left"/>
      <w:pPr>
        <w:ind w:left="2908" w:hanging="503"/>
      </w:pPr>
      <w:rPr>
        <w:rFonts w:hint="default"/>
        <w:lang w:val="pl-PL" w:eastAsia="en-US" w:bidi="ar-SA"/>
      </w:rPr>
    </w:lvl>
    <w:lvl w:ilvl="3">
      <w:numFmt w:val="bullet"/>
      <w:lvlText w:val="•"/>
      <w:lvlJc w:val="left"/>
      <w:pPr>
        <w:ind w:left="3852" w:hanging="503"/>
      </w:pPr>
      <w:rPr>
        <w:rFonts w:hint="default"/>
        <w:lang w:val="pl-PL" w:eastAsia="en-US" w:bidi="ar-SA"/>
      </w:rPr>
    </w:lvl>
    <w:lvl w:ilvl="4">
      <w:numFmt w:val="bullet"/>
      <w:lvlText w:val="•"/>
      <w:lvlJc w:val="left"/>
      <w:pPr>
        <w:ind w:left="4796" w:hanging="503"/>
      </w:pPr>
      <w:rPr>
        <w:rFonts w:hint="default"/>
        <w:lang w:val="pl-PL" w:eastAsia="en-US" w:bidi="ar-SA"/>
      </w:rPr>
    </w:lvl>
    <w:lvl w:ilvl="5">
      <w:numFmt w:val="bullet"/>
      <w:lvlText w:val="•"/>
      <w:lvlJc w:val="left"/>
      <w:pPr>
        <w:ind w:left="5740" w:hanging="503"/>
      </w:pPr>
      <w:rPr>
        <w:rFonts w:hint="default"/>
        <w:lang w:val="pl-PL" w:eastAsia="en-US" w:bidi="ar-SA"/>
      </w:rPr>
    </w:lvl>
    <w:lvl w:ilvl="6">
      <w:numFmt w:val="bullet"/>
      <w:lvlText w:val="•"/>
      <w:lvlJc w:val="left"/>
      <w:pPr>
        <w:ind w:left="6684" w:hanging="503"/>
      </w:pPr>
      <w:rPr>
        <w:rFonts w:hint="default"/>
        <w:lang w:val="pl-PL" w:eastAsia="en-US" w:bidi="ar-SA"/>
      </w:rPr>
    </w:lvl>
    <w:lvl w:ilvl="7">
      <w:numFmt w:val="bullet"/>
      <w:lvlText w:val="•"/>
      <w:lvlJc w:val="left"/>
      <w:pPr>
        <w:ind w:left="7628" w:hanging="503"/>
      </w:pPr>
      <w:rPr>
        <w:rFonts w:hint="default"/>
        <w:lang w:val="pl-PL" w:eastAsia="en-US" w:bidi="ar-SA"/>
      </w:rPr>
    </w:lvl>
    <w:lvl w:ilvl="8">
      <w:numFmt w:val="bullet"/>
      <w:lvlText w:val="•"/>
      <w:lvlJc w:val="left"/>
      <w:pPr>
        <w:ind w:left="8572" w:hanging="503"/>
      </w:pPr>
      <w:rPr>
        <w:rFonts w:hint="default"/>
        <w:lang w:val="pl-PL" w:eastAsia="en-US" w:bidi="ar-SA"/>
      </w:rPr>
    </w:lvl>
  </w:abstractNum>
  <w:abstractNum w:abstractNumId="54" w15:restartNumberingAfterBreak="0">
    <w:nsid w:val="450805D5"/>
    <w:multiLevelType w:val="hybridMultilevel"/>
    <w:tmpl w:val="C84C7FDC"/>
    <w:lvl w:ilvl="0" w:tplc="BA6C7016">
      <w:start w:val="1"/>
      <w:numFmt w:val="decimal"/>
      <w:lvlText w:val="%1."/>
      <w:lvlJc w:val="left"/>
      <w:pPr>
        <w:ind w:left="364" w:hanging="147"/>
        <w:jc w:val="left"/>
      </w:pPr>
      <w:rPr>
        <w:rFonts w:ascii="Times New Roman" w:eastAsia="Times New Roman" w:hAnsi="Times New Roman" w:cs="Times New Roman" w:hint="default"/>
        <w:b w:val="0"/>
        <w:bCs w:val="0"/>
        <w:i w:val="0"/>
        <w:iCs w:val="0"/>
        <w:spacing w:val="-2"/>
        <w:w w:val="99"/>
        <w:sz w:val="16"/>
        <w:szCs w:val="16"/>
        <w:lang w:val="pl-PL" w:eastAsia="en-US" w:bidi="ar-SA"/>
      </w:rPr>
    </w:lvl>
    <w:lvl w:ilvl="1" w:tplc="9180536C">
      <w:numFmt w:val="bullet"/>
      <w:lvlText w:val="•"/>
      <w:lvlJc w:val="left"/>
      <w:pPr>
        <w:ind w:left="1332" w:hanging="147"/>
      </w:pPr>
      <w:rPr>
        <w:rFonts w:hint="default"/>
        <w:lang w:val="pl-PL" w:eastAsia="en-US" w:bidi="ar-SA"/>
      </w:rPr>
    </w:lvl>
    <w:lvl w:ilvl="2" w:tplc="C7F8EF24">
      <w:numFmt w:val="bullet"/>
      <w:lvlText w:val="•"/>
      <w:lvlJc w:val="left"/>
      <w:pPr>
        <w:ind w:left="2304" w:hanging="147"/>
      </w:pPr>
      <w:rPr>
        <w:rFonts w:hint="default"/>
        <w:lang w:val="pl-PL" w:eastAsia="en-US" w:bidi="ar-SA"/>
      </w:rPr>
    </w:lvl>
    <w:lvl w:ilvl="3" w:tplc="F930465E">
      <w:numFmt w:val="bullet"/>
      <w:lvlText w:val="•"/>
      <w:lvlJc w:val="left"/>
      <w:pPr>
        <w:ind w:left="3276" w:hanging="147"/>
      </w:pPr>
      <w:rPr>
        <w:rFonts w:hint="default"/>
        <w:lang w:val="pl-PL" w:eastAsia="en-US" w:bidi="ar-SA"/>
      </w:rPr>
    </w:lvl>
    <w:lvl w:ilvl="4" w:tplc="E81AE9B8">
      <w:numFmt w:val="bullet"/>
      <w:lvlText w:val="•"/>
      <w:lvlJc w:val="left"/>
      <w:pPr>
        <w:ind w:left="4248" w:hanging="147"/>
      </w:pPr>
      <w:rPr>
        <w:rFonts w:hint="default"/>
        <w:lang w:val="pl-PL" w:eastAsia="en-US" w:bidi="ar-SA"/>
      </w:rPr>
    </w:lvl>
    <w:lvl w:ilvl="5" w:tplc="F282E904">
      <w:numFmt w:val="bullet"/>
      <w:lvlText w:val="•"/>
      <w:lvlJc w:val="left"/>
      <w:pPr>
        <w:ind w:left="5220" w:hanging="147"/>
      </w:pPr>
      <w:rPr>
        <w:rFonts w:hint="default"/>
        <w:lang w:val="pl-PL" w:eastAsia="en-US" w:bidi="ar-SA"/>
      </w:rPr>
    </w:lvl>
    <w:lvl w:ilvl="6" w:tplc="F5322258">
      <w:numFmt w:val="bullet"/>
      <w:lvlText w:val="•"/>
      <w:lvlJc w:val="left"/>
      <w:pPr>
        <w:ind w:left="6192" w:hanging="147"/>
      </w:pPr>
      <w:rPr>
        <w:rFonts w:hint="default"/>
        <w:lang w:val="pl-PL" w:eastAsia="en-US" w:bidi="ar-SA"/>
      </w:rPr>
    </w:lvl>
    <w:lvl w:ilvl="7" w:tplc="E052561C">
      <w:numFmt w:val="bullet"/>
      <w:lvlText w:val="•"/>
      <w:lvlJc w:val="left"/>
      <w:pPr>
        <w:ind w:left="7164" w:hanging="147"/>
      </w:pPr>
      <w:rPr>
        <w:rFonts w:hint="default"/>
        <w:lang w:val="pl-PL" w:eastAsia="en-US" w:bidi="ar-SA"/>
      </w:rPr>
    </w:lvl>
    <w:lvl w:ilvl="8" w:tplc="D0107B7A">
      <w:numFmt w:val="bullet"/>
      <w:lvlText w:val="•"/>
      <w:lvlJc w:val="left"/>
      <w:pPr>
        <w:ind w:left="8136" w:hanging="147"/>
      </w:pPr>
      <w:rPr>
        <w:rFonts w:hint="default"/>
        <w:lang w:val="pl-PL" w:eastAsia="en-US" w:bidi="ar-SA"/>
      </w:rPr>
    </w:lvl>
  </w:abstractNum>
  <w:abstractNum w:abstractNumId="55" w15:restartNumberingAfterBreak="0">
    <w:nsid w:val="457B53FD"/>
    <w:multiLevelType w:val="hybridMultilevel"/>
    <w:tmpl w:val="C7603F70"/>
    <w:lvl w:ilvl="0" w:tplc="38907D36">
      <w:numFmt w:val="bullet"/>
      <w:lvlText w:val=""/>
      <w:lvlJc w:val="left"/>
      <w:pPr>
        <w:ind w:left="501" w:hanging="284"/>
      </w:pPr>
      <w:rPr>
        <w:rFonts w:ascii="Symbol" w:eastAsia="Symbol" w:hAnsi="Symbol" w:cs="Symbol" w:hint="default"/>
        <w:b w:val="0"/>
        <w:bCs w:val="0"/>
        <w:i w:val="0"/>
        <w:iCs w:val="0"/>
        <w:w w:val="99"/>
        <w:sz w:val="20"/>
        <w:szCs w:val="20"/>
        <w:lang w:val="pl-PL" w:eastAsia="en-US" w:bidi="ar-SA"/>
      </w:rPr>
    </w:lvl>
    <w:lvl w:ilvl="1" w:tplc="1BA01830">
      <w:numFmt w:val="bullet"/>
      <w:lvlText w:val="•"/>
      <w:lvlJc w:val="left"/>
      <w:pPr>
        <w:ind w:left="1458" w:hanging="284"/>
      </w:pPr>
      <w:rPr>
        <w:rFonts w:hint="default"/>
        <w:lang w:val="pl-PL" w:eastAsia="en-US" w:bidi="ar-SA"/>
      </w:rPr>
    </w:lvl>
    <w:lvl w:ilvl="2" w:tplc="307A3584">
      <w:numFmt w:val="bullet"/>
      <w:lvlText w:val="•"/>
      <w:lvlJc w:val="left"/>
      <w:pPr>
        <w:ind w:left="2416" w:hanging="284"/>
      </w:pPr>
      <w:rPr>
        <w:rFonts w:hint="default"/>
        <w:lang w:val="pl-PL" w:eastAsia="en-US" w:bidi="ar-SA"/>
      </w:rPr>
    </w:lvl>
    <w:lvl w:ilvl="3" w:tplc="867268B6">
      <w:numFmt w:val="bullet"/>
      <w:lvlText w:val="•"/>
      <w:lvlJc w:val="left"/>
      <w:pPr>
        <w:ind w:left="3374" w:hanging="284"/>
      </w:pPr>
      <w:rPr>
        <w:rFonts w:hint="default"/>
        <w:lang w:val="pl-PL" w:eastAsia="en-US" w:bidi="ar-SA"/>
      </w:rPr>
    </w:lvl>
    <w:lvl w:ilvl="4" w:tplc="71928420">
      <w:numFmt w:val="bullet"/>
      <w:lvlText w:val="•"/>
      <w:lvlJc w:val="left"/>
      <w:pPr>
        <w:ind w:left="4332" w:hanging="284"/>
      </w:pPr>
      <w:rPr>
        <w:rFonts w:hint="default"/>
        <w:lang w:val="pl-PL" w:eastAsia="en-US" w:bidi="ar-SA"/>
      </w:rPr>
    </w:lvl>
    <w:lvl w:ilvl="5" w:tplc="631A64EE">
      <w:numFmt w:val="bullet"/>
      <w:lvlText w:val="•"/>
      <w:lvlJc w:val="left"/>
      <w:pPr>
        <w:ind w:left="5290" w:hanging="284"/>
      </w:pPr>
      <w:rPr>
        <w:rFonts w:hint="default"/>
        <w:lang w:val="pl-PL" w:eastAsia="en-US" w:bidi="ar-SA"/>
      </w:rPr>
    </w:lvl>
    <w:lvl w:ilvl="6" w:tplc="7D742F76">
      <w:numFmt w:val="bullet"/>
      <w:lvlText w:val="•"/>
      <w:lvlJc w:val="left"/>
      <w:pPr>
        <w:ind w:left="6248" w:hanging="284"/>
      </w:pPr>
      <w:rPr>
        <w:rFonts w:hint="default"/>
        <w:lang w:val="pl-PL" w:eastAsia="en-US" w:bidi="ar-SA"/>
      </w:rPr>
    </w:lvl>
    <w:lvl w:ilvl="7" w:tplc="3DEAC0BC">
      <w:numFmt w:val="bullet"/>
      <w:lvlText w:val="•"/>
      <w:lvlJc w:val="left"/>
      <w:pPr>
        <w:ind w:left="7206" w:hanging="284"/>
      </w:pPr>
      <w:rPr>
        <w:rFonts w:hint="default"/>
        <w:lang w:val="pl-PL" w:eastAsia="en-US" w:bidi="ar-SA"/>
      </w:rPr>
    </w:lvl>
    <w:lvl w:ilvl="8" w:tplc="9C38AE10">
      <w:numFmt w:val="bullet"/>
      <w:lvlText w:val="•"/>
      <w:lvlJc w:val="left"/>
      <w:pPr>
        <w:ind w:left="8164" w:hanging="284"/>
      </w:pPr>
      <w:rPr>
        <w:rFonts w:hint="default"/>
        <w:lang w:val="pl-PL" w:eastAsia="en-US" w:bidi="ar-SA"/>
      </w:rPr>
    </w:lvl>
  </w:abstractNum>
  <w:abstractNum w:abstractNumId="56" w15:restartNumberingAfterBreak="0">
    <w:nsid w:val="475E240F"/>
    <w:multiLevelType w:val="hybridMultilevel"/>
    <w:tmpl w:val="1282433A"/>
    <w:lvl w:ilvl="0" w:tplc="621681A2">
      <w:start w:val="1"/>
      <w:numFmt w:val="decimal"/>
      <w:lvlText w:val="[%1]"/>
      <w:lvlJc w:val="left"/>
      <w:pPr>
        <w:ind w:left="974" w:hanging="248"/>
        <w:jc w:val="left"/>
      </w:pPr>
      <w:rPr>
        <w:rFonts w:ascii="Palatino Linotype" w:eastAsia="Palatino Linotype" w:hAnsi="Palatino Linotype" w:cs="Palatino Linotype" w:hint="default"/>
        <w:b w:val="0"/>
        <w:bCs w:val="0"/>
        <w:i w:val="0"/>
        <w:iCs w:val="0"/>
        <w:color w:val="1F1F1F"/>
        <w:spacing w:val="0"/>
        <w:w w:val="76"/>
        <w:sz w:val="21"/>
        <w:szCs w:val="21"/>
        <w:lang w:val="pl-PL" w:eastAsia="en-US" w:bidi="ar-SA"/>
      </w:rPr>
    </w:lvl>
    <w:lvl w:ilvl="1" w:tplc="AABED3A4">
      <w:numFmt w:val="bullet"/>
      <w:lvlText w:val="•"/>
      <w:lvlJc w:val="left"/>
      <w:pPr>
        <w:ind w:left="1928" w:hanging="248"/>
      </w:pPr>
      <w:rPr>
        <w:rFonts w:hint="default"/>
        <w:lang w:val="pl-PL" w:eastAsia="en-US" w:bidi="ar-SA"/>
      </w:rPr>
    </w:lvl>
    <w:lvl w:ilvl="2" w:tplc="F73C77D4">
      <w:numFmt w:val="bullet"/>
      <w:lvlText w:val="•"/>
      <w:lvlJc w:val="left"/>
      <w:pPr>
        <w:ind w:left="2876" w:hanging="248"/>
      </w:pPr>
      <w:rPr>
        <w:rFonts w:hint="default"/>
        <w:lang w:val="pl-PL" w:eastAsia="en-US" w:bidi="ar-SA"/>
      </w:rPr>
    </w:lvl>
    <w:lvl w:ilvl="3" w:tplc="9CECB540">
      <w:numFmt w:val="bullet"/>
      <w:lvlText w:val="•"/>
      <w:lvlJc w:val="left"/>
      <w:pPr>
        <w:ind w:left="3824" w:hanging="248"/>
      </w:pPr>
      <w:rPr>
        <w:rFonts w:hint="default"/>
        <w:lang w:val="pl-PL" w:eastAsia="en-US" w:bidi="ar-SA"/>
      </w:rPr>
    </w:lvl>
    <w:lvl w:ilvl="4" w:tplc="CF7E9A90">
      <w:numFmt w:val="bullet"/>
      <w:lvlText w:val="•"/>
      <w:lvlJc w:val="left"/>
      <w:pPr>
        <w:ind w:left="4772" w:hanging="248"/>
      </w:pPr>
      <w:rPr>
        <w:rFonts w:hint="default"/>
        <w:lang w:val="pl-PL" w:eastAsia="en-US" w:bidi="ar-SA"/>
      </w:rPr>
    </w:lvl>
    <w:lvl w:ilvl="5" w:tplc="2D488330">
      <w:numFmt w:val="bullet"/>
      <w:lvlText w:val="•"/>
      <w:lvlJc w:val="left"/>
      <w:pPr>
        <w:ind w:left="5720" w:hanging="248"/>
      </w:pPr>
      <w:rPr>
        <w:rFonts w:hint="default"/>
        <w:lang w:val="pl-PL" w:eastAsia="en-US" w:bidi="ar-SA"/>
      </w:rPr>
    </w:lvl>
    <w:lvl w:ilvl="6" w:tplc="48961E0A">
      <w:numFmt w:val="bullet"/>
      <w:lvlText w:val="•"/>
      <w:lvlJc w:val="left"/>
      <w:pPr>
        <w:ind w:left="6668" w:hanging="248"/>
      </w:pPr>
      <w:rPr>
        <w:rFonts w:hint="default"/>
        <w:lang w:val="pl-PL" w:eastAsia="en-US" w:bidi="ar-SA"/>
      </w:rPr>
    </w:lvl>
    <w:lvl w:ilvl="7" w:tplc="C73A9C94">
      <w:numFmt w:val="bullet"/>
      <w:lvlText w:val="•"/>
      <w:lvlJc w:val="left"/>
      <w:pPr>
        <w:ind w:left="7616" w:hanging="248"/>
      </w:pPr>
      <w:rPr>
        <w:rFonts w:hint="default"/>
        <w:lang w:val="pl-PL" w:eastAsia="en-US" w:bidi="ar-SA"/>
      </w:rPr>
    </w:lvl>
    <w:lvl w:ilvl="8" w:tplc="5152367A">
      <w:numFmt w:val="bullet"/>
      <w:lvlText w:val="•"/>
      <w:lvlJc w:val="left"/>
      <w:pPr>
        <w:ind w:left="8564" w:hanging="248"/>
      </w:pPr>
      <w:rPr>
        <w:rFonts w:hint="default"/>
        <w:lang w:val="pl-PL" w:eastAsia="en-US" w:bidi="ar-SA"/>
      </w:rPr>
    </w:lvl>
  </w:abstractNum>
  <w:abstractNum w:abstractNumId="57" w15:restartNumberingAfterBreak="0">
    <w:nsid w:val="48594F41"/>
    <w:multiLevelType w:val="multilevel"/>
    <w:tmpl w:val="331E8970"/>
    <w:lvl w:ilvl="0">
      <w:start w:val="1"/>
      <w:numFmt w:val="decimal"/>
      <w:lvlText w:val="%1."/>
      <w:lvlJc w:val="left"/>
      <w:pPr>
        <w:ind w:left="458" w:hanging="240"/>
        <w:jc w:val="left"/>
      </w:pPr>
      <w:rPr>
        <w:rFonts w:ascii="Times New Roman" w:eastAsia="Times New Roman" w:hAnsi="Times New Roman" w:cs="Times New Roman" w:hint="default"/>
        <w:b/>
        <w:bCs/>
        <w:i w:val="0"/>
        <w:iCs w:val="0"/>
        <w:w w:val="99"/>
        <w:sz w:val="24"/>
        <w:szCs w:val="24"/>
        <w:lang w:val="pl-PL" w:eastAsia="en-US" w:bidi="ar-SA"/>
      </w:rPr>
    </w:lvl>
    <w:lvl w:ilvl="1">
      <w:start w:val="1"/>
      <w:numFmt w:val="decimal"/>
      <w:lvlText w:val="%1.%2."/>
      <w:lvlJc w:val="left"/>
      <w:pPr>
        <w:ind w:left="571" w:hanging="353"/>
        <w:jc w:val="left"/>
      </w:pPr>
      <w:rPr>
        <w:rFonts w:ascii="Times New Roman" w:eastAsia="Times New Roman" w:hAnsi="Times New Roman" w:cs="Times New Roman" w:hint="default"/>
        <w:b/>
        <w:bCs/>
        <w:i w:val="0"/>
        <w:iCs w:val="0"/>
        <w:spacing w:val="0"/>
        <w:w w:val="99"/>
        <w:sz w:val="20"/>
        <w:szCs w:val="20"/>
        <w:lang w:val="pl-PL" w:eastAsia="en-US" w:bidi="ar-SA"/>
      </w:rPr>
    </w:lvl>
    <w:lvl w:ilvl="2">
      <w:start w:val="1"/>
      <w:numFmt w:val="decimal"/>
      <w:lvlText w:val="%1.%2.%3."/>
      <w:lvlJc w:val="left"/>
      <w:pPr>
        <w:ind w:left="720" w:hanging="502"/>
        <w:jc w:val="left"/>
      </w:pPr>
      <w:rPr>
        <w:rFonts w:ascii="Times New Roman" w:eastAsia="Times New Roman" w:hAnsi="Times New Roman" w:cs="Times New Roman" w:hint="default"/>
        <w:b w:val="0"/>
        <w:bCs w:val="0"/>
        <w:i w:val="0"/>
        <w:iCs w:val="0"/>
        <w:spacing w:val="0"/>
        <w:w w:val="99"/>
        <w:sz w:val="20"/>
        <w:szCs w:val="20"/>
        <w:lang w:val="pl-PL" w:eastAsia="en-US" w:bidi="ar-SA"/>
      </w:rPr>
    </w:lvl>
    <w:lvl w:ilvl="3">
      <w:start w:val="1"/>
      <w:numFmt w:val="decimal"/>
      <w:lvlText w:val="%1.%2.%3.%4."/>
      <w:lvlJc w:val="left"/>
      <w:pPr>
        <w:ind w:left="871" w:hanging="653"/>
        <w:jc w:val="left"/>
      </w:pPr>
      <w:rPr>
        <w:rFonts w:ascii="Times New Roman" w:eastAsia="Times New Roman" w:hAnsi="Times New Roman" w:cs="Times New Roman" w:hint="default"/>
        <w:b w:val="0"/>
        <w:bCs w:val="0"/>
        <w:i w:val="0"/>
        <w:iCs w:val="0"/>
        <w:spacing w:val="-2"/>
        <w:w w:val="99"/>
        <w:sz w:val="20"/>
        <w:szCs w:val="20"/>
        <w:lang w:val="pl-PL" w:eastAsia="en-US" w:bidi="ar-SA"/>
      </w:rPr>
    </w:lvl>
    <w:lvl w:ilvl="4">
      <w:numFmt w:val="bullet"/>
      <w:lvlText w:val="•"/>
      <w:lvlJc w:val="left"/>
      <w:pPr>
        <w:ind w:left="960" w:hanging="653"/>
      </w:pPr>
      <w:rPr>
        <w:rFonts w:hint="default"/>
        <w:lang w:val="pl-PL" w:eastAsia="en-US" w:bidi="ar-SA"/>
      </w:rPr>
    </w:lvl>
    <w:lvl w:ilvl="5">
      <w:numFmt w:val="bullet"/>
      <w:lvlText w:val="•"/>
      <w:lvlJc w:val="left"/>
      <w:pPr>
        <w:ind w:left="2480" w:hanging="653"/>
      </w:pPr>
      <w:rPr>
        <w:rFonts w:hint="default"/>
        <w:lang w:val="pl-PL" w:eastAsia="en-US" w:bidi="ar-SA"/>
      </w:rPr>
    </w:lvl>
    <w:lvl w:ilvl="6">
      <w:numFmt w:val="bullet"/>
      <w:lvlText w:val="•"/>
      <w:lvlJc w:val="left"/>
      <w:pPr>
        <w:ind w:left="4000" w:hanging="653"/>
      </w:pPr>
      <w:rPr>
        <w:rFonts w:hint="default"/>
        <w:lang w:val="pl-PL" w:eastAsia="en-US" w:bidi="ar-SA"/>
      </w:rPr>
    </w:lvl>
    <w:lvl w:ilvl="7">
      <w:numFmt w:val="bullet"/>
      <w:lvlText w:val="•"/>
      <w:lvlJc w:val="left"/>
      <w:pPr>
        <w:ind w:left="5520" w:hanging="653"/>
      </w:pPr>
      <w:rPr>
        <w:rFonts w:hint="default"/>
        <w:lang w:val="pl-PL" w:eastAsia="en-US" w:bidi="ar-SA"/>
      </w:rPr>
    </w:lvl>
    <w:lvl w:ilvl="8">
      <w:numFmt w:val="bullet"/>
      <w:lvlText w:val="•"/>
      <w:lvlJc w:val="left"/>
      <w:pPr>
        <w:ind w:left="7040" w:hanging="653"/>
      </w:pPr>
      <w:rPr>
        <w:rFonts w:hint="default"/>
        <w:lang w:val="pl-PL" w:eastAsia="en-US" w:bidi="ar-SA"/>
      </w:rPr>
    </w:lvl>
  </w:abstractNum>
  <w:abstractNum w:abstractNumId="58" w15:restartNumberingAfterBreak="0">
    <w:nsid w:val="4AB7046F"/>
    <w:multiLevelType w:val="hybridMultilevel"/>
    <w:tmpl w:val="6D70B9BE"/>
    <w:lvl w:ilvl="0" w:tplc="48CE83B0">
      <w:numFmt w:val="bullet"/>
      <w:lvlText w:val=""/>
      <w:lvlJc w:val="left"/>
      <w:pPr>
        <w:ind w:left="1492" w:hanging="425"/>
      </w:pPr>
      <w:rPr>
        <w:rFonts w:ascii="Symbol" w:eastAsia="Symbol" w:hAnsi="Symbol" w:cs="Symbol" w:hint="default"/>
        <w:b w:val="0"/>
        <w:bCs w:val="0"/>
        <w:i w:val="0"/>
        <w:iCs w:val="0"/>
        <w:w w:val="99"/>
        <w:sz w:val="20"/>
        <w:szCs w:val="20"/>
        <w:lang w:val="pl-PL" w:eastAsia="en-US" w:bidi="ar-SA"/>
      </w:rPr>
    </w:lvl>
    <w:lvl w:ilvl="1" w:tplc="9FB2EC56">
      <w:numFmt w:val="bullet"/>
      <w:lvlText w:val="•"/>
      <w:lvlJc w:val="left"/>
      <w:pPr>
        <w:ind w:left="2358" w:hanging="425"/>
      </w:pPr>
      <w:rPr>
        <w:rFonts w:hint="default"/>
        <w:lang w:val="pl-PL" w:eastAsia="en-US" w:bidi="ar-SA"/>
      </w:rPr>
    </w:lvl>
    <w:lvl w:ilvl="2" w:tplc="440CD980">
      <w:numFmt w:val="bullet"/>
      <w:lvlText w:val="•"/>
      <w:lvlJc w:val="left"/>
      <w:pPr>
        <w:ind w:left="3216" w:hanging="425"/>
      </w:pPr>
      <w:rPr>
        <w:rFonts w:hint="default"/>
        <w:lang w:val="pl-PL" w:eastAsia="en-US" w:bidi="ar-SA"/>
      </w:rPr>
    </w:lvl>
    <w:lvl w:ilvl="3" w:tplc="A0DA5D72">
      <w:numFmt w:val="bullet"/>
      <w:lvlText w:val="•"/>
      <w:lvlJc w:val="left"/>
      <w:pPr>
        <w:ind w:left="4074" w:hanging="425"/>
      </w:pPr>
      <w:rPr>
        <w:rFonts w:hint="default"/>
        <w:lang w:val="pl-PL" w:eastAsia="en-US" w:bidi="ar-SA"/>
      </w:rPr>
    </w:lvl>
    <w:lvl w:ilvl="4" w:tplc="34142F78">
      <w:numFmt w:val="bullet"/>
      <w:lvlText w:val="•"/>
      <w:lvlJc w:val="left"/>
      <w:pPr>
        <w:ind w:left="4932" w:hanging="425"/>
      </w:pPr>
      <w:rPr>
        <w:rFonts w:hint="default"/>
        <w:lang w:val="pl-PL" w:eastAsia="en-US" w:bidi="ar-SA"/>
      </w:rPr>
    </w:lvl>
    <w:lvl w:ilvl="5" w:tplc="558AF692">
      <w:numFmt w:val="bullet"/>
      <w:lvlText w:val="•"/>
      <w:lvlJc w:val="left"/>
      <w:pPr>
        <w:ind w:left="5790" w:hanging="425"/>
      </w:pPr>
      <w:rPr>
        <w:rFonts w:hint="default"/>
        <w:lang w:val="pl-PL" w:eastAsia="en-US" w:bidi="ar-SA"/>
      </w:rPr>
    </w:lvl>
    <w:lvl w:ilvl="6" w:tplc="CBFC0546">
      <w:numFmt w:val="bullet"/>
      <w:lvlText w:val="•"/>
      <w:lvlJc w:val="left"/>
      <w:pPr>
        <w:ind w:left="6648" w:hanging="425"/>
      </w:pPr>
      <w:rPr>
        <w:rFonts w:hint="default"/>
        <w:lang w:val="pl-PL" w:eastAsia="en-US" w:bidi="ar-SA"/>
      </w:rPr>
    </w:lvl>
    <w:lvl w:ilvl="7" w:tplc="9F700A52">
      <w:numFmt w:val="bullet"/>
      <w:lvlText w:val="•"/>
      <w:lvlJc w:val="left"/>
      <w:pPr>
        <w:ind w:left="7506" w:hanging="425"/>
      </w:pPr>
      <w:rPr>
        <w:rFonts w:hint="default"/>
        <w:lang w:val="pl-PL" w:eastAsia="en-US" w:bidi="ar-SA"/>
      </w:rPr>
    </w:lvl>
    <w:lvl w:ilvl="8" w:tplc="5D9A3706">
      <w:numFmt w:val="bullet"/>
      <w:lvlText w:val="•"/>
      <w:lvlJc w:val="left"/>
      <w:pPr>
        <w:ind w:left="8364" w:hanging="425"/>
      </w:pPr>
      <w:rPr>
        <w:rFonts w:hint="default"/>
        <w:lang w:val="pl-PL" w:eastAsia="en-US" w:bidi="ar-SA"/>
      </w:rPr>
    </w:lvl>
  </w:abstractNum>
  <w:abstractNum w:abstractNumId="59" w15:restartNumberingAfterBreak="0">
    <w:nsid w:val="4D226608"/>
    <w:multiLevelType w:val="multilevel"/>
    <w:tmpl w:val="F8E4D71C"/>
    <w:lvl w:ilvl="0">
      <w:start w:val="1"/>
      <w:numFmt w:val="decimal"/>
      <w:lvlText w:val="%1"/>
      <w:lvlJc w:val="left"/>
      <w:pPr>
        <w:ind w:left="218" w:hanging="536"/>
        <w:jc w:val="left"/>
      </w:pPr>
      <w:rPr>
        <w:rFonts w:hint="default"/>
        <w:lang w:val="pl-PL" w:eastAsia="en-US" w:bidi="ar-SA"/>
      </w:rPr>
    </w:lvl>
    <w:lvl w:ilvl="1">
      <w:start w:val="4"/>
      <w:numFmt w:val="decimal"/>
      <w:lvlText w:val="%1.%2"/>
      <w:lvlJc w:val="left"/>
      <w:pPr>
        <w:ind w:left="218" w:hanging="536"/>
        <w:jc w:val="left"/>
      </w:pPr>
      <w:rPr>
        <w:rFonts w:hint="default"/>
        <w:lang w:val="pl-PL" w:eastAsia="en-US" w:bidi="ar-SA"/>
      </w:rPr>
    </w:lvl>
    <w:lvl w:ilvl="2">
      <w:start w:val="1"/>
      <w:numFmt w:val="decimal"/>
      <w:lvlText w:val="%1.%2.%3."/>
      <w:lvlJc w:val="left"/>
      <w:pPr>
        <w:ind w:left="218" w:hanging="536"/>
        <w:jc w:val="left"/>
      </w:pPr>
      <w:rPr>
        <w:rFonts w:ascii="Times New Roman" w:eastAsia="Times New Roman" w:hAnsi="Times New Roman" w:cs="Times New Roman" w:hint="default"/>
        <w:b/>
        <w:bCs/>
        <w:i w:val="0"/>
        <w:iCs w:val="0"/>
        <w:spacing w:val="0"/>
        <w:w w:val="99"/>
        <w:sz w:val="20"/>
        <w:szCs w:val="20"/>
        <w:lang w:val="pl-PL" w:eastAsia="en-US" w:bidi="ar-SA"/>
      </w:rPr>
    </w:lvl>
    <w:lvl w:ilvl="3">
      <w:numFmt w:val="bullet"/>
      <w:lvlText w:val="•"/>
      <w:lvlJc w:val="left"/>
      <w:pPr>
        <w:ind w:left="3178" w:hanging="536"/>
      </w:pPr>
      <w:rPr>
        <w:rFonts w:hint="default"/>
        <w:lang w:val="pl-PL" w:eastAsia="en-US" w:bidi="ar-SA"/>
      </w:rPr>
    </w:lvl>
    <w:lvl w:ilvl="4">
      <w:numFmt w:val="bullet"/>
      <w:lvlText w:val="•"/>
      <w:lvlJc w:val="left"/>
      <w:pPr>
        <w:ind w:left="4164" w:hanging="536"/>
      </w:pPr>
      <w:rPr>
        <w:rFonts w:hint="default"/>
        <w:lang w:val="pl-PL" w:eastAsia="en-US" w:bidi="ar-SA"/>
      </w:rPr>
    </w:lvl>
    <w:lvl w:ilvl="5">
      <w:numFmt w:val="bullet"/>
      <w:lvlText w:val="•"/>
      <w:lvlJc w:val="left"/>
      <w:pPr>
        <w:ind w:left="5150" w:hanging="536"/>
      </w:pPr>
      <w:rPr>
        <w:rFonts w:hint="default"/>
        <w:lang w:val="pl-PL" w:eastAsia="en-US" w:bidi="ar-SA"/>
      </w:rPr>
    </w:lvl>
    <w:lvl w:ilvl="6">
      <w:numFmt w:val="bullet"/>
      <w:lvlText w:val="•"/>
      <w:lvlJc w:val="left"/>
      <w:pPr>
        <w:ind w:left="6136" w:hanging="536"/>
      </w:pPr>
      <w:rPr>
        <w:rFonts w:hint="default"/>
        <w:lang w:val="pl-PL" w:eastAsia="en-US" w:bidi="ar-SA"/>
      </w:rPr>
    </w:lvl>
    <w:lvl w:ilvl="7">
      <w:numFmt w:val="bullet"/>
      <w:lvlText w:val="•"/>
      <w:lvlJc w:val="left"/>
      <w:pPr>
        <w:ind w:left="7122" w:hanging="536"/>
      </w:pPr>
      <w:rPr>
        <w:rFonts w:hint="default"/>
        <w:lang w:val="pl-PL" w:eastAsia="en-US" w:bidi="ar-SA"/>
      </w:rPr>
    </w:lvl>
    <w:lvl w:ilvl="8">
      <w:numFmt w:val="bullet"/>
      <w:lvlText w:val="•"/>
      <w:lvlJc w:val="left"/>
      <w:pPr>
        <w:ind w:left="8108" w:hanging="536"/>
      </w:pPr>
      <w:rPr>
        <w:rFonts w:hint="default"/>
        <w:lang w:val="pl-PL" w:eastAsia="en-US" w:bidi="ar-SA"/>
      </w:rPr>
    </w:lvl>
  </w:abstractNum>
  <w:abstractNum w:abstractNumId="60" w15:restartNumberingAfterBreak="0">
    <w:nsid w:val="4EFC543A"/>
    <w:multiLevelType w:val="hybridMultilevel"/>
    <w:tmpl w:val="E598918E"/>
    <w:lvl w:ilvl="0" w:tplc="9B7675D2">
      <w:start w:val="1"/>
      <w:numFmt w:val="decimal"/>
      <w:lvlText w:val="%1."/>
      <w:lvlJc w:val="left"/>
      <w:pPr>
        <w:ind w:left="854" w:hanging="545"/>
        <w:jc w:val="right"/>
      </w:pPr>
      <w:rPr>
        <w:rFonts w:ascii="Times New Roman" w:eastAsia="Times New Roman" w:hAnsi="Times New Roman" w:cs="Times New Roman" w:hint="default"/>
        <w:b w:val="0"/>
        <w:bCs w:val="0"/>
        <w:i w:val="0"/>
        <w:iCs w:val="0"/>
        <w:spacing w:val="0"/>
        <w:w w:val="99"/>
        <w:sz w:val="18"/>
        <w:szCs w:val="18"/>
        <w:lang w:val="pl-PL" w:eastAsia="en-US" w:bidi="ar-SA"/>
      </w:rPr>
    </w:lvl>
    <w:lvl w:ilvl="1" w:tplc="739800DA">
      <w:numFmt w:val="bullet"/>
      <w:lvlText w:val="•"/>
      <w:lvlJc w:val="left"/>
      <w:pPr>
        <w:ind w:left="3540" w:hanging="545"/>
      </w:pPr>
      <w:rPr>
        <w:rFonts w:hint="default"/>
        <w:lang w:val="pl-PL" w:eastAsia="en-US" w:bidi="ar-SA"/>
      </w:rPr>
    </w:lvl>
    <w:lvl w:ilvl="2" w:tplc="0C6A9B70">
      <w:numFmt w:val="bullet"/>
      <w:lvlText w:val="•"/>
      <w:lvlJc w:val="left"/>
      <w:pPr>
        <w:ind w:left="4266" w:hanging="545"/>
      </w:pPr>
      <w:rPr>
        <w:rFonts w:hint="default"/>
        <w:lang w:val="pl-PL" w:eastAsia="en-US" w:bidi="ar-SA"/>
      </w:rPr>
    </w:lvl>
    <w:lvl w:ilvl="3" w:tplc="984AF128">
      <w:numFmt w:val="bullet"/>
      <w:lvlText w:val="•"/>
      <w:lvlJc w:val="left"/>
      <w:pPr>
        <w:ind w:left="4993" w:hanging="545"/>
      </w:pPr>
      <w:rPr>
        <w:rFonts w:hint="default"/>
        <w:lang w:val="pl-PL" w:eastAsia="en-US" w:bidi="ar-SA"/>
      </w:rPr>
    </w:lvl>
    <w:lvl w:ilvl="4" w:tplc="0C207EC8">
      <w:numFmt w:val="bullet"/>
      <w:lvlText w:val="•"/>
      <w:lvlJc w:val="left"/>
      <w:pPr>
        <w:ind w:left="5720" w:hanging="545"/>
      </w:pPr>
      <w:rPr>
        <w:rFonts w:hint="default"/>
        <w:lang w:val="pl-PL" w:eastAsia="en-US" w:bidi="ar-SA"/>
      </w:rPr>
    </w:lvl>
    <w:lvl w:ilvl="5" w:tplc="54F831DA">
      <w:numFmt w:val="bullet"/>
      <w:lvlText w:val="•"/>
      <w:lvlJc w:val="left"/>
      <w:pPr>
        <w:ind w:left="6446" w:hanging="545"/>
      </w:pPr>
      <w:rPr>
        <w:rFonts w:hint="default"/>
        <w:lang w:val="pl-PL" w:eastAsia="en-US" w:bidi="ar-SA"/>
      </w:rPr>
    </w:lvl>
    <w:lvl w:ilvl="6" w:tplc="0358948E">
      <w:numFmt w:val="bullet"/>
      <w:lvlText w:val="•"/>
      <w:lvlJc w:val="left"/>
      <w:pPr>
        <w:ind w:left="7173" w:hanging="545"/>
      </w:pPr>
      <w:rPr>
        <w:rFonts w:hint="default"/>
        <w:lang w:val="pl-PL" w:eastAsia="en-US" w:bidi="ar-SA"/>
      </w:rPr>
    </w:lvl>
    <w:lvl w:ilvl="7" w:tplc="B6A2059A">
      <w:numFmt w:val="bullet"/>
      <w:lvlText w:val="•"/>
      <w:lvlJc w:val="left"/>
      <w:pPr>
        <w:ind w:left="7900" w:hanging="545"/>
      </w:pPr>
      <w:rPr>
        <w:rFonts w:hint="default"/>
        <w:lang w:val="pl-PL" w:eastAsia="en-US" w:bidi="ar-SA"/>
      </w:rPr>
    </w:lvl>
    <w:lvl w:ilvl="8" w:tplc="2E969F12">
      <w:numFmt w:val="bullet"/>
      <w:lvlText w:val="•"/>
      <w:lvlJc w:val="left"/>
      <w:pPr>
        <w:ind w:left="8626" w:hanging="545"/>
      </w:pPr>
      <w:rPr>
        <w:rFonts w:hint="default"/>
        <w:lang w:val="pl-PL" w:eastAsia="en-US" w:bidi="ar-SA"/>
      </w:rPr>
    </w:lvl>
  </w:abstractNum>
  <w:abstractNum w:abstractNumId="61" w15:restartNumberingAfterBreak="0">
    <w:nsid w:val="4F4011B6"/>
    <w:multiLevelType w:val="hybridMultilevel"/>
    <w:tmpl w:val="340295F8"/>
    <w:lvl w:ilvl="0" w:tplc="E3E21A0C">
      <w:start w:val="1"/>
      <w:numFmt w:val="lowerLetter"/>
      <w:lvlText w:val="(%1)"/>
      <w:lvlJc w:val="left"/>
      <w:pPr>
        <w:ind w:left="218" w:hanging="303"/>
        <w:jc w:val="left"/>
      </w:pPr>
      <w:rPr>
        <w:rFonts w:ascii="Times New Roman" w:eastAsia="Times New Roman" w:hAnsi="Times New Roman" w:cs="Times New Roman" w:hint="default"/>
        <w:b w:val="0"/>
        <w:bCs w:val="0"/>
        <w:i w:val="0"/>
        <w:iCs w:val="0"/>
        <w:w w:val="99"/>
        <w:sz w:val="20"/>
        <w:szCs w:val="20"/>
        <w:lang w:val="pl-PL" w:eastAsia="en-US" w:bidi="ar-SA"/>
      </w:rPr>
    </w:lvl>
    <w:lvl w:ilvl="1" w:tplc="B7B63A78">
      <w:numFmt w:val="bullet"/>
      <w:lvlText w:val="•"/>
      <w:lvlJc w:val="left"/>
      <w:pPr>
        <w:ind w:left="1206" w:hanging="303"/>
      </w:pPr>
      <w:rPr>
        <w:rFonts w:hint="default"/>
        <w:lang w:val="pl-PL" w:eastAsia="en-US" w:bidi="ar-SA"/>
      </w:rPr>
    </w:lvl>
    <w:lvl w:ilvl="2" w:tplc="7BE0A4FE">
      <w:numFmt w:val="bullet"/>
      <w:lvlText w:val="•"/>
      <w:lvlJc w:val="left"/>
      <w:pPr>
        <w:ind w:left="2192" w:hanging="303"/>
      </w:pPr>
      <w:rPr>
        <w:rFonts w:hint="default"/>
        <w:lang w:val="pl-PL" w:eastAsia="en-US" w:bidi="ar-SA"/>
      </w:rPr>
    </w:lvl>
    <w:lvl w:ilvl="3" w:tplc="0EDC55C0">
      <w:numFmt w:val="bullet"/>
      <w:lvlText w:val="•"/>
      <w:lvlJc w:val="left"/>
      <w:pPr>
        <w:ind w:left="3178" w:hanging="303"/>
      </w:pPr>
      <w:rPr>
        <w:rFonts w:hint="default"/>
        <w:lang w:val="pl-PL" w:eastAsia="en-US" w:bidi="ar-SA"/>
      </w:rPr>
    </w:lvl>
    <w:lvl w:ilvl="4" w:tplc="017C5882">
      <w:numFmt w:val="bullet"/>
      <w:lvlText w:val="•"/>
      <w:lvlJc w:val="left"/>
      <w:pPr>
        <w:ind w:left="4164" w:hanging="303"/>
      </w:pPr>
      <w:rPr>
        <w:rFonts w:hint="default"/>
        <w:lang w:val="pl-PL" w:eastAsia="en-US" w:bidi="ar-SA"/>
      </w:rPr>
    </w:lvl>
    <w:lvl w:ilvl="5" w:tplc="D60AEC40">
      <w:numFmt w:val="bullet"/>
      <w:lvlText w:val="•"/>
      <w:lvlJc w:val="left"/>
      <w:pPr>
        <w:ind w:left="5150" w:hanging="303"/>
      </w:pPr>
      <w:rPr>
        <w:rFonts w:hint="default"/>
        <w:lang w:val="pl-PL" w:eastAsia="en-US" w:bidi="ar-SA"/>
      </w:rPr>
    </w:lvl>
    <w:lvl w:ilvl="6" w:tplc="DBDAE2A8">
      <w:numFmt w:val="bullet"/>
      <w:lvlText w:val="•"/>
      <w:lvlJc w:val="left"/>
      <w:pPr>
        <w:ind w:left="6136" w:hanging="303"/>
      </w:pPr>
      <w:rPr>
        <w:rFonts w:hint="default"/>
        <w:lang w:val="pl-PL" w:eastAsia="en-US" w:bidi="ar-SA"/>
      </w:rPr>
    </w:lvl>
    <w:lvl w:ilvl="7" w:tplc="05B07438">
      <w:numFmt w:val="bullet"/>
      <w:lvlText w:val="•"/>
      <w:lvlJc w:val="left"/>
      <w:pPr>
        <w:ind w:left="7122" w:hanging="303"/>
      </w:pPr>
      <w:rPr>
        <w:rFonts w:hint="default"/>
        <w:lang w:val="pl-PL" w:eastAsia="en-US" w:bidi="ar-SA"/>
      </w:rPr>
    </w:lvl>
    <w:lvl w:ilvl="8" w:tplc="031204A0">
      <w:numFmt w:val="bullet"/>
      <w:lvlText w:val="•"/>
      <w:lvlJc w:val="left"/>
      <w:pPr>
        <w:ind w:left="8108" w:hanging="303"/>
      </w:pPr>
      <w:rPr>
        <w:rFonts w:hint="default"/>
        <w:lang w:val="pl-PL" w:eastAsia="en-US" w:bidi="ar-SA"/>
      </w:rPr>
    </w:lvl>
  </w:abstractNum>
  <w:abstractNum w:abstractNumId="62" w15:restartNumberingAfterBreak="0">
    <w:nsid w:val="4FE2580D"/>
    <w:multiLevelType w:val="hybridMultilevel"/>
    <w:tmpl w:val="4BA8CD1C"/>
    <w:lvl w:ilvl="0" w:tplc="4B067AA2">
      <w:numFmt w:val="bullet"/>
      <w:lvlText w:val="-"/>
      <w:lvlJc w:val="left"/>
      <w:pPr>
        <w:ind w:left="1051" w:hanging="111"/>
      </w:pPr>
      <w:rPr>
        <w:rFonts w:ascii="Times New Roman" w:eastAsia="Times New Roman" w:hAnsi="Times New Roman" w:cs="Times New Roman" w:hint="default"/>
        <w:b w:val="0"/>
        <w:bCs w:val="0"/>
        <w:i w:val="0"/>
        <w:iCs w:val="0"/>
        <w:w w:val="99"/>
        <w:sz w:val="20"/>
        <w:szCs w:val="20"/>
        <w:lang w:val="pl-PL" w:eastAsia="en-US" w:bidi="ar-SA"/>
      </w:rPr>
    </w:lvl>
    <w:lvl w:ilvl="1" w:tplc="0F0212CE">
      <w:numFmt w:val="bullet"/>
      <w:lvlText w:val="•"/>
      <w:lvlJc w:val="left"/>
      <w:pPr>
        <w:ind w:left="1962" w:hanging="111"/>
      </w:pPr>
      <w:rPr>
        <w:rFonts w:hint="default"/>
        <w:lang w:val="pl-PL" w:eastAsia="en-US" w:bidi="ar-SA"/>
      </w:rPr>
    </w:lvl>
    <w:lvl w:ilvl="2" w:tplc="B4103CFA">
      <w:numFmt w:val="bullet"/>
      <w:lvlText w:val="•"/>
      <w:lvlJc w:val="left"/>
      <w:pPr>
        <w:ind w:left="2864" w:hanging="111"/>
      </w:pPr>
      <w:rPr>
        <w:rFonts w:hint="default"/>
        <w:lang w:val="pl-PL" w:eastAsia="en-US" w:bidi="ar-SA"/>
      </w:rPr>
    </w:lvl>
    <w:lvl w:ilvl="3" w:tplc="AA9E04AA">
      <w:numFmt w:val="bullet"/>
      <w:lvlText w:val="•"/>
      <w:lvlJc w:val="left"/>
      <w:pPr>
        <w:ind w:left="3766" w:hanging="111"/>
      </w:pPr>
      <w:rPr>
        <w:rFonts w:hint="default"/>
        <w:lang w:val="pl-PL" w:eastAsia="en-US" w:bidi="ar-SA"/>
      </w:rPr>
    </w:lvl>
    <w:lvl w:ilvl="4" w:tplc="56F0B738">
      <w:numFmt w:val="bullet"/>
      <w:lvlText w:val="•"/>
      <w:lvlJc w:val="left"/>
      <w:pPr>
        <w:ind w:left="4668" w:hanging="111"/>
      </w:pPr>
      <w:rPr>
        <w:rFonts w:hint="default"/>
        <w:lang w:val="pl-PL" w:eastAsia="en-US" w:bidi="ar-SA"/>
      </w:rPr>
    </w:lvl>
    <w:lvl w:ilvl="5" w:tplc="7CCE71CC">
      <w:numFmt w:val="bullet"/>
      <w:lvlText w:val="•"/>
      <w:lvlJc w:val="left"/>
      <w:pPr>
        <w:ind w:left="5570" w:hanging="111"/>
      </w:pPr>
      <w:rPr>
        <w:rFonts w:hint="default"/>
        <w:lang w:val="pl-PL" w:eastAsia="en-US" w:bidi="ar-SA"/>
      </w:rPr>
    </w:lvl>
    <w:lvl w:ilvl="6" w:tplc="352A079E">
      <w:numFmt w:val="bullet"/>
      <w:lvlText w:val="•"/>
      <w:lvlJc w:val="left"/>
      <w:pPr>
        <w:ind w:left="6472" w:hanging="111"/>
      </w:pPr>
      <w:rPr>
        <w:rFonts w:hint="default"/>
        <w:lang w:val="pl-PL" w:eastAsia="en-US" w:bidi="ar-SA"/>
      </w:rPr>
    </w:lvl>
    <w:lvl w:ilvl="7" w:tplc="9544D7C2">
      <w:numFmt w:val="bullet"/>
      <w:lvlText w:val="•"/>
      <w:lvlJc w:val="left"/>
      <w:pPr>
        <w:ind w:left="7374" w:hanging="111"/>
      </w:pPr>
      <w:rPr>
        <w:rFonts w:hint="default"/>
        <w:lang w:val="pl-PL" w:eastAsia="en-US" w:bidi="ar-SA"/>
      </w:rPr>
    </w:lvl>
    <w:lvl w:ilvl="8" w:tplc="C756D9EA">
      <w:numFmt w:val="bullet"/>
      <w:lvlText w:val="•"/>
      <w:lvlJc w:val="left"/>
      <w:pPr>
        <w:ind w:left="8276" w:hanging="111"/>
      </w:pPr>
      <w:rPr>
        <w:rFonts w:hint="default"/>
        <w:lang w:val="pl-PL" w:eastAsia="en-US" w:bidi="ar-SA"/>
      </w:rPr>
    </w:lvl>
  </w:abstractNum>
  <w:abstractNum w:abstractNumId="63" w15:restartNumberingAfterBreak="0">
    <w:nsid w:val="50BA3195"/>
    <w:multiLevelType w:val="hybridMultilevel"/>
    <w:tmpl w:val="9AC04512"/>
    <w:lvl w:ilvl="0" w:tplc="12267F50">
      <w:start w:val="1"/>
      <w:numFmt w:val="lowerLetter"/>
      <w:lvlText w:val="(%1)"/>
      <w:lvlJc w:val="left"/>
      <w:pPr>
        <w:ind w:left="218" w:hanging="274"/>
        <w:jc w:val="left"/>
      </w:pPr>
      <w:rPr>
        <w:rFonts w:ascii="Times New Roman" w:eastAsia="Times New Roman" w:hAnsi="Times New Roman" w:cs="Times New Roman" w:hint="default"/>
        <w:b w:val="0"/>
        <w:bCs w:val="0"/>
        <w:i w:val="0"/>
        <w:iCs w:val="0"/>
        <w:w w:val="99"/>
        <w:sz w:val="20"/>
        <w:szCs w:val="20"/>
        <w:lang w:val="pl-PL" w:eastAsia="en-US" w:bidi="ar-SA"/>
      </w:rPr>
    </w:lvl>
    <w:lvl w:ilvl="1" w:tplc="AB9E3C9E">
      <w:numFmt w:val="bullet"/>
      <w:lvlText w:val="•"/>
      <w:lvlJc w:val="left"/>
      <w:pPr>
        <w:ind w:left="1206" w:hanging="274"/>
      </w:pPr>
      <w:rPr>
        <w:rFonts w:hint="default"/>
        <w:lang w:val="pl-PL" w:eastAsia="en-US" w:bidi="ar-SA"/>
      </w:rPr>
    </w:lvl>
    <w:lvl w:ilvl="2" w:tplc="CBC83486">
      <w:numFmt w:val="bullet"/>
      <w:lvlText w:val="•"/>
      <w:lvlJc w:val="left"/>
      <w:pPr>
        <w:ind w:left="2192" w:hanging="274"/>
      </w:pPr>
      <w:rPr>
        <w:rFonts w:hint="default"/>
        <w:lang w:val="pl-PL" w:eastAsia="en-US" w:bidi="ar-SA"/>
      </w:rPr>
    </w:lvl>
    <w:lvl w:ilvl="3" w:tplc="6204A49A">
      <w:numFmt w:val="bullet"/>
      <w:lvlText w:val="•"/>
      <w:lvlJc w:val="left"/>
      <w:pPr>
        <w:ind w:left="3178" w:hanging="274"/>
      </w:pPr>
      <w:rPr>
        <w:rFonts w:hint="default"/>
        <w:lang w:val="pl-PL" w:eastAsia="en-US" w:bidi="ar-SA"/>
      </w:rPr>
    </w:lvl>
    <w:lvl w:ilvl="4" w:tplc="144E4C8C">
      <w:numFmt w:val="bullet"/>
      <w:lvlText w:val="•"/>
      <w:lvlJc w:val="left"/>
      <w:pPr>
        <w:ind w:left="4164" w:hanging="274"/>
      </w:pPr>
      <w:rPr>
        <w:rFonts w:hint="default"/>
        <w:lang w:val="pl-PL" w:eastAsia="en-US" w:bidi="ar-SA"/>
      </w:rPr>
    </w:lvl>
    <w:lvl w:ilvl="5" w:tplc="1E2031DE">
      <w:numFmt w:val="bullet"/>
      <w:lvlText w:val="•"/>
      <w:lvlJc w:val="left"/>
      <w:pPr>
        <w:ind w:left="5150" w:hanging="274"/>
      </w:pPr>
      <w:rPr>
        <w:rFonts w:hint="default"/>
        <w:lang w:val="pl-PL" w:eastAsia="en-US" w:bidi="ar-SA"/>
      </w:rPr>
    </w:lvl>
    <w:lvl w:ilvl="6" w:tplc="7438E804">
      <w:numFmt w:val="bullet"/>
      <w:lvlText w:val="•"/>
      <w:lvlJc w:val="left"/>
      <w:pPr>
        <w:ind w:left="6136" w:hanging="274"/>
      </w:pPr>
      <w:rPr>
        <w:rFonts w:hint="default"/>
        <w:lang w:val="pl-PL" w:eastAsia="en-US" w:bidi="ar-SA"/>
      </w:rPr>
    </w:lvl>
    <w:lvl w:ilvl="7" w:tplc="690C7E6A">
      <w:numFmt w:val="bullet"/>
      <w:lvlText w:val="•"/>
      <w:lvlJc w:val="left"/>
      <w:pPr>
        <w:ind w:left="7122" w:hanging="274"/>
      </w:pPr>
      <w:rPr>
        <w:rFonts w:hint="default"/>
        <w:lang w:val="pl-PL" w:eastAsia="en-US" w:bidi="ar-SA"/>
      </w:rPr>
    </w:lvl>
    <w:lvl w:ilvl="8" w:tplc="42541688">
      <w:numFmt w:val="bullet"/>
      <w:lvlText w:val="•"/>
      <w:lvlJc w:val="left"/>
      <w:pPr>
        <w:ind w:left="8108" w:hanging="274"/>
      </w:pPr>
      <w:rPr>
        <w:rFonts w:hint="default"/>
        <w:lang w:val="pl-PL" w:eastAsia="en-US" w:bidi="ar-SA"/>
      </w:rPr>
    </w:lvl>
  </w:abstractNum>
  <w:abstractNum w:abstractNumId="64" w15:restartNumberingAfterBreak="0">
    <w:nsid w:val="516259F0"/>
    <w:multiLevelType w:val="multilevel"/>
    <w:tmpl w:val="0616F9E0"/>
    <w:lvl w:ilvl="0">
      <w:start w:val="1"/>
      <w:numFmt w:val="decimal"/>
      <w:lvlText w:val="%1."/>
      <w:lvlJc w:val="left"/>
      <w:pPr>
        <w:ind w:left="458" w:hanging="240"/>
        <w:jc w:val="left"/>
      </w:pPr>
      <w:rPr>
        <w:rFonts w:ascii="Times New Roman" w:eastAsia="Times New Roman" w:hAnsi="Times New Roman" w:cs="Times New Roman" w:hint="default"/>
        <w:b/>
        <w:bCs/>
        <w:i w:val="0"/>
        <w:iCs w:val="0"/>
        <w:w w:val="99"/>
        <w:sz w:val="24"/>
        <w:szCs w:val="24"/>
        <w:lang w:val="pl-PL" w:eastAsia="en-US" w:bidi="ar-SA"/>
      </w:rPr>
    </w:lvl>
    <w:lvl w:ilvl="1">
      <w:start w:val="1"/>
      <w:numFmt w:val="decimal"/>
      <w:lvlText w:val="%1.%2."/>
      <w:lvlJc w:val="left"/>
      <w:pPr>
        <w:ind w:left="571" w:hanging="353"/>
        <w:jc w:val="left"/>
      </w:pPr>
      <w:rPr>
        <w:rFonts w:ascii="Times New Roman" w:eastAsia="Times New Roman" w:hAnsi="Times New Roman" w:cs="Times New Roman" w:hint="default"/>
        <w:b/>
        <w:bCs/>
        <w:i w:val="0"/>
        <w:iCs w:val="0"/>
        <w:spacing w:val="0"/>
        <w:w w:val="99"/>
        <w:sz w:val="20"/>
        <w:szCs w:val="20"/>
        <w:lang w:val="pl-PL" w:eastAsia="en-US" w:bidi="ar-SA"/>
      </w:rPr>
    </w:lvl>
    <w:lvl w:ilvl="2">
      <w:numFmt w:val="bullet"/>
      <w:lvlText w:val=""/>
      <w:lvlJc w:val="left"/>
      <w:pPr>
        <w:ind w:left="1031" w:hanging="360"/>
      </w:pPr>
      <w:rPr>
        <w:rFonts w:ascii="Symbol" w:eastAsia="Symbol" w:hAnsi="Symbol" w:cs="Symbol" w:hint="default"/>
        <w:b w:val="0"/>
        <w:bCs w:val="0"/>
        <w:i w:val="0"/>
        <w:iCs w:val="0"/>
        <w:w w:val="99"/>
        <w:sz w:val="20"/>
        <w:szCs w:val="20"/>
        <w:lang w:val="pl-PL" w:eastAsia="en-US" w:bidi="ar-SA"/>
      </w:rPr>
    </w:lvl>
    <w:lvl w:ilvl="3">
      <w:numFmt w:val="bullet"/>
      <w:lvlText w:val="•"/>
      <w:lvlJc w:val="left"/>
      <w:pPr>
        <w:ind w:left="2170" w:hanging="360"/>
      </w:pPr>
      <w:rPr>
        <w:rFonts w:hint="default"/>
        <w:lang w:val="pl-PL" w:eastAsia="en-US" w:bidi="ar-SA"/>
      </w:rPr>
    </w:lvl>
    <w:lvl w:ilvl="4">
      <w:numFmt w:val="bullet"/>
      <w:lvlText w:val="•"/>
      <w:lvlJc w:val="left"/>
      <w:pPr>
        <w:ind w:left="3300" w:hanging="360"/>
      </w:pPr>
      <w:rPr>
        <w:rFonts w:hint="default"/>
        <w:lang w:val="pl-PL" w:eastAsia="en-US" w:bidi="ar-SA"/>
      </w:rPr>
    </w:lvl>
    <w:lvl w:ilvl="5">
      <w:numFmt w:val="bullet"/>
      <w:lvlText w:val="•"/>
      <w:lvlJc w:val="left"/>
      <w:pPr>
        <w:ind w:left="4430" w:hanging="360"/>
      </w:pPr>
      <w:rPr>
        <w:rFonts w:hint="default"/>
        <w:lang w:val="pl-PL" w:eastAsia="en-US" w:bidi="ar-SA"/>
      </w:rPr>
    </w:lvl>
    <w:lvl w:ilvl="6">
      <w:numFmt w:val="bullet"/>
      <w:lvlText w:val="•"/>
      <w:lvlJc w:val="left"/>
      <w:pPr>
        <w:ind w:left="5560" w:hanging="360"/>
      </w:pPr>
      <w:rPr>
        <w:rFonts w:hint="default"/>
        <w:lang w:val="pl-PL" w:eastAsia="en-US" w:bidi="ar-SA"/>
      </w:rPr>
    </w:lvl>
    <w:lvl w:ilvl="7">
      <w:numFmt w:val="bullet"/>
      <w:lvlText w:val="•"/>
      <w:lvlJc w:val="left"/>
      <w:pPr>
        <w:ind w:left="6690" w:hanging="360"/>
      </w:pPr>
      <w:rPr>
        <w:rFonts w:hint="default"/>
        <w:lang w:val="pl-PL" w:eastAsia="en-US" w:bidi="ar-SA"/>
      </w:rPr>
    </w:lvl>
    <w:lvl w:ilvl="8">
      <w:numFmt w:val="bullet"/>
      <w:lvlText w:val="•"/>
      <w:lvlJc w:val="left"/>
      <w:pPr>
        <w:ind w:left="7820" w:hanging="360"/>
      </w:pPr>
      <w:rPr>
        <w:rFonts w:hint="default"/>
        <w:lang w:val="pl-PL" w:eastAsia="en-US" w:bidi="ar-SA"/>
      </w:rPr>
    </w:lvl>
  </w:abstractNum>
  <w:abstractNum w:abstractNumId="65" w15:restartNumberingAfterBreak="0">
    <w:nsid w:val="528331EB"/>
    <w:multiLevelType w:val="hybridMultilevel"/>
    <w:tmpl w:val="92EC0122"/>
    <w:lvl w:ilvl="0" w:tplc="BC220A9E">
      <w:start w:val="1"/>
      <w:numFmt w:val="lowerLetter"/>
      <w:lvlText w:val="(%1)"/>
      <w:lvlJc w:val="left"/>
      <w:pPr>
        <w:ind w:left="218" w:hanging="274"/>
        <w:jc w:val="left"/>
      </w:pPr>
      <w:rPr>
        <w:rFonts w:ascii="Times New Roman" w:eastAsia="Times New Roman" w:hAnsi="Times New Roman" w:cs="Times New Roman" w:hint="default"/>
        <w:b w:val="0"/>
        <w:bCs w:val="0"/>
        <w:i w:val="0"/>
        <w:iCs w:val="0"/>
        <w:w w:val="99"/>
        <w:sz w:val="20"/>
        <w:szCs w:val="20"/>
        <w:lang w:val="pl-PL" w:eastAsia="en-US" w:bidi="ar-SA"/>
      </w:rPr>
    </w:lvl>
    <w:lvl w:ilvl="1" w:tplc="C5E8FC12">
      <w:numFmt w:val="bullet"/>
      <w:lvlText w:val="•"/>
      <w:lvlJc w:val="left"/>
      <w:pPr>
        <w:ind w:left="1206" w:hanging="274"/>
      </w:pPr>
      <w:rPr>
        <w:rFonts w:hint="default"/>
        <w:lang w:val="pl-PL" w:eastAsia="en-US" w:bidi="ar-SA"/>
      </w:rPr>
    </w:lvl>
    <w:lvl w:ilvl="2" w:tplc="DC02BDEC">
      <w:numFmt w:val="bullet"/>
      <w:lvlText w:val="•"/>
      <w:lvlJc w:val="left"/>
      <w:pPr>
        <w:ind w:left="2192" w:hanging="274"/>
      </w:pPr>
      <w:rPr>
        <w:rFonts w:hint="default"/>
        <w:lang w:val="pl-PL" w:eastAsia="en-US" w:bidi="ar-SA"/>
      </w:rPr>
    </w:lvl>
    <w:lvl w:ilvl="3" w:tplc="A1B8AED2">
      <w:numFmt w:val="bullet"/>
      <w:lvlText w:val="•"/>
      <w:lvlJc w:val="left"/>
      <w:pPr>
        <w:ind w:left="3178" w:hanging="274"/>
      </w:pPr>
      <w:rPr>
        <w:rFonts w:hint="default"/>
        <w:lang w:val="pl-PL" w:eastAsia="en-US" w:bidi="ar-SA"/>
      </w:rPr>
    </w:lvl>
    <w:lvl w:ilvl="4" w:tplc="2F46DCF0">
      <w:numFmt w:val="bullet"/>
      <w:lvlText w:val="•"/>
      <w:lvlJc w:val="left"/>
      <w:pPr>
        <w:ind w:left="4164" w:hanging="274"/>
      </w:pPr>
      <w:rPr>
        <w:rFonts w:hint="default"/>
        <w:lang w:val="pl-PL" w:eastAsia="en-US" w:bidi="ar-SA"/>
      </w:rPr>
    </w:lvl>
    <w:lvl w:ilvl="5" w:tplc="9B3608EE">
      <w:numFmt w:val="bullet"/>
      <w:lvlText w:val="•"/>
      <w:lvlJc w:val="left"/>
      <w:pPr>
        <w:ind w:left="5150" w:hanging="274"/>
      </w:pPr>
      <w:rPr>
        <w:rFonts w:hint="default"/>
        <w:lang w:val="pl-PL" w:eastAsia="en-US" w:bidi="ar-SA"/>
      </w:rPr>
    </w:lvl>
    <w:lvl w:ilvl="6" w:tplc="0BD2EDBA">
      <w:numFmt w:val="bullet"/>
      <w:lvlText w:val="•"/>
      <w:lvlJc w:val="left"/>
      <w:pPr>
        <w:ind w:left="6136" w:hanging="274"/>
      </w:pPr>
      <w:rPr>
        <w:rFonts w:hint="default"/>
        <w:lang w:val="pl-PL" w:eastAsia="en-US" w:bidi="ar-SA"/>
      </w:rPr>
    </w:lvl>
    <w:lvl w:ilvl="7" w:tplc="8A7C4B34">
      <w:numFmt w:val="bullet"/>
      <w:lvlText w:val="•"/>
      <w:lvlJc w:val="left"/>
      <w:pPr>
        <w:ind w:left="7122" w:hanging="274"/>
      </w:pPr>
      <w:rPr>
        <w:rFonts w:hint="default"/>
        <w:lang w:val="pl-PL" w:eastAsia="en-US" w:bidi="ar-SA"/>
      </w:rPr>
    </w:lvl>
    <w:lvl w:ilvl="8" w:tplc="64707BDC">
      <w:numFmt w:val="bullet"/>
      <w:lvlText w:val="•"/>
      <w:lvlJc w:val="left"/>
      <w:pPr>
        <w:ind w:left="8108" w:hanging="274"/>
      </w:pPr>
      <w:rPr>
        <w:rFonts w:hint="default"/>
        <w:lang w:val="pl-PL" w:eastAsia="en-US" w:bidi="ar-SA"/>
      </w:rPr>
    </w:lvl>
  </w:abstractNum>
  <w:abstractNum w:abstractNumId="66" w15:restartNumberingAfterBreak="0">
    <w:nsid w:val="52ED06DF"/>
    <w:multiLevelType w:val="multilevel"/>
    <w:tmpl w:val="7D2EB22C"/>
    <w:lvl w:ilvl="0">
      <w:start w:val="1"/>
      <w:numFmt w:val="decimal"/>
      <w:lvlText w:val="%1."/>
      <w:lvlJc w:val="left"/>
      <w:pPr>
        <w:ind w:left="501" w:hanging="284"/>
        <w:jc w:val="right"/>
      </w:pPr>
      <w:rPr>
        <w:rFonts w:hint="default"/>
        <w:spacing w:val="-3"/>
        <w:w w:val="99"/>
        <w:lang w:val="pl-PL" w:eastAsia="en-US" w:bidi="ar-SA"/>
      </w:rPr>
    </w:lvl>
    <w:lvl w:ilvl="1">
      <w:start w:val="1"/>
      <w:numFmt w:val="decimal"/>
      <w:lvlText w:val="%1.%2."/>
      <w:lvlJc w:val="left"/>
      <w:pPr>
        <w:ind w:left="559" w:hanging="341"/>
        <w:jc w:val="left"/>
      </w:pPr>
      <w:rPr>
        <w:rFonts w:ascii="Times New Roman" w:eastAsia="Times New Roman" w:hAnsi="Times New Roman" w:cs="Times New Roman" w:hint="default"/>
        <w:b/>
        <w:bCs/>
        <w:i w:val="0"/>
        <w:iCs w:val="0"/>
        <w:spacing w:val="-2"/>
        <w:w w:val="99"/>
        <w:sz w:val="20"/>
        <w:szCs w:val="20"/>
        <w:lang w:val="pl-PL" w:eastAsia="en-US" w:bidi="ar-SA"/>
      </w:rPr>
    </w:lvl>
    <w:lvl w:ilvl="2">
      <w:numFmt w:val="bullet"/>
      <w:lvlText w:val="•"/>
      <w:lvlJc w:val="left"/>
      <w:pPr>
        <w:ind w:left="580" w:hanging="341"/>
      </w:pPr>
      <w:rPr>
        <w:rFonts w:hint="default"/>
        <w:lang w:val="pl-PL" w:eastAsia="en-US" w:bidi="ar-SA"/>
      </w:rPr>
    </w:lvl>
    <w:lvl w:ilvl="3">
      <w:numFmt w:val="bullet"/>
      <w:lvlText w:val="•"/>
      <w:lvlJc w:val="left"/>
      <w:pPr>
        <w:ind w:left="600" w:hanging="341"/>
      </w:pPr>
      <w:rPr>
        <w:rFonts w:hint="default"/>
        <w:lang w:val="pl-PL" w:eastAsia="en-US" w:bidi="ar-SA"/>
      </w:rPr>
    </w:lvl>
    <w:lvl w:ilvl="4">
      <w:numFmt w:val="bullet"/>
      <w:lvlText w:val="•"/>
      <w:lvlJc w:val="left"/>
      <w:pPr>
        <w:ind w:left="1954" w:hanging="341"/>
      </w:pPr>
      <w:rPr>
        <w:rFonts w:hint="default"/>
        <w:lang w:val="pl-PL" w:eastAsia="en-US" w:bidi="ar-SA"/>
      </w:rPr>
    </w:lvl>
    <w:lvl w:ilvl="5">
      <w:numFmt w:val="bullet"/>
      <w:lvlText w:val="•"/>
      <w:lvlJc w:val="left"/>
      <w:pPr>
        <w:ind w:left="3308" w:hanging="341"/>
      </w:pPr>
      <w:rPr>
        <w:rFonts w:hint="default"/>
        <w:lang w:val="pl-PL" w:eastAsia="en-US" w:bidi="ar-SA"/>
      </w:rPr>
    </w:lvl>
    <w:lvl w:ilvl="6">
      <w:numFmt w:val="bullet"/>
      <w:lvlText w:val="•"/>
      <w:lvlJc w:val="left"/>
      <w:pPr>
        <w:ind w:left="4662" w:hanging="341"/>
      </w:pPr>
      <w:rPr>
        <w:rFonts w:hint="default"/>
        <w:lang w:val="pl-PL" w:eastAsia="en-US" w:bidi="ar-SA"/>
      </w:rPr>
    </w:lvl>
    <w:lvl w:ilvl="7">
      <w:numFmt w:val="bullet"/>
      <w:lvlText w:val="•"/>
      <w:lvlJc w:val="left"/>
      <w:pPr>
        <w:ind w:left="6017" w:hanging="341"/>
      </w:pPr>
      <w:rPr>
        <w:rFonts w:hint="default"/>
        <w:lang w:val="pl-PL" w:eastAsia="en-US" w:bidi="ar-SA"/>
      </w:rPr>
    </w:lvl>
    <w:lvl w:ilvl="8">
      <w:numFmt w:val="bullet"/>
      <w:lvlText w:val="•"/>
      <w:lvlJc w:val="left"/>
      <w:pPr>
        <w:ind w:left="7371" w:hanging="341"/>
      </w:pPr>
      <w:rPr>
        <w:rFonts w:hint="default"/>
        <w:lang w:val="pl-PL" w:eastAsia="en-US" w:bidi="ar-SA"/>
      </w:rPr>
    </w:lvl>
  </w:abstractNum>
  <w:abstractNum w:abstractNumId="67" w15:restartNumberingAfterBreak="0">
    <w:nsid w:val="53C3354C"/>
    <w:multiLevelType w:val="hybridMultilevel"/>
    <w:tmpl w:val="BB1462A0"/>
    <w:lvl w:ilvl="0" w:tplc="0974E596">
      <w:numFmt w:val="bullet"/>
      <w:lvlText w:val="-"/>
      <w:lvlJc w:val="left"/>
      <w:pPr>
        <w:ind w:left="218" w:hanging="154"/>
      </w:pPr>
      <w:rPr>
        <w:rFonts w:ascii="Times New Roman" w:eastAsia="Times New Roman" w:hAnsi="Times New Roman" w:cs="Times New Roman" w:hint="default"/>
        <w:w w:val="99"/>
        <w:lang w:val="pl-PL" w:eastAsia="en-US" w:bidi="ar-SA"/>
      </w:rPr>
    </w:lvl>
    <w:lvl w:ilvl="1" w:tplc="50729F1C">
      <w:numFmt w:val="bullet"/>
      <w:lvlText w:val="•"/>
      <w:lvlJc w:val="left"/>
      <w:pPr>
        <w:ind w:left="1206" w:hanging="154"/>
      </w:pPr>
      <w:rPr>
        <w:rFonts w:hint="default"/>
        <w:lang w:val="pl-PL" w:eastAsia="en-US" w:bidi="ar-SA"/>
      </w:rPr>
    </w:lvl>
    <w:lvl w:ilvl="2" w:tplc="86F273E4">
      <w:numFmt w:val="bullet"/>
      <w:lvlText w:val="•"/>
      <w:lvlJc w:val="left"/>
      <w:pPr>
        <w:ind w:left="2192" w:hanging="154"/>
      </w:pPr>
      <w:rPr>
        <w:rFonts w:hint="default"/>
        <w:lang w:val="pl-PL" w:eastAsia="en-US" w:bidi="ar-SA"/>
      </w:rPr>
    </w:lvl>
    <w:lvl w:ilvl="3" w:tplc="975046FC">
      <w:numFmt w:val="bullet"/>
      <w:lvlText w:val="•"/>
      <w:lvlJc w:val="left"/>
      <w:pPr>
        <w:ind w:left="3178" w:hanging="154"/>
      </w:pPr>
      <w:rPr>
        <w:rFonts w:hint="default"/>
        <w:lang w:val="pl-PL" w:eastAsia="en-US" w:bidi="ar-SA"/>
      </w:rPr>
    </w:lvl>
    <w:lvl w:ilvl="4" w:tplc="B01810D8">
      <w:numFmt w:val="bullet"/>
      <w:lvlText w:val="•"/>
      <w:lvlJc w:val="left"/>
      <w:pPr>
        <w:ind w:left="4164" w:hanging="154"/>
      </w:pPr>
      <w:rPr>
        <w:rFonts w:hint="default"/>
        <w:lang w:val="pl-PL" w:eastAsia="en-US" w:bidi="ar-SA"/>
      </w:rPr>
    </w:lvl>
    <w:lvl w:ilvl="5" w:tplc="8A041B6A">
      <w:numFmt w:val="bullet"/>
      <w:lvlText w:val="•"/>
      <w:lvlJc w:val="left"/>
      <w:pPr>
        <w:ind w:left="5150" w:hanging="154"/>
      </w:pPr>
      <w:rPr>
        <w:rFonts w:hint="default"/>
        <w:lang w:val="pl-PL" w:eastAsia="en-US" w:bidi="ar-SA"/>
      </w:rPr>
    </w:lvl>
    <w:lvl w:ilvl="6" w:tplc="15B0590C">
      <w:numFmt w:val="bullet"/>
      <w:lvlText w:val="•"/>
      <w:lvlJc w:val="left"/>
      <w:pPr>
        <w:ind w:left="6136" w:hanging="154"/>
      </w:pPr>
      <w:rPr>
        <w:rFonts w:hint="default"/>
        <w:lang w:val="pl-PL" w:eastAsia="en-US" w:bidi="ar-SA"/>
      </w:rPr>
    </w:lvl>
    <w:lvl w:ilvl="7" w:tplc="BB5EB696">
      <w:numFmt w:val="bullet"/>
      <w:lvlText w:val="•"/>
      <w:lvlJc w:val="left"/>
      <w:pPr>
        <w:ind w:left="7122" w:hanging="154"/>
      </w:pPr>
      <w:rPr>
        <w:rFonts w:hint="default"/>
        <w:lang w:val="pl-PL" w:eastAsia="en-US" w:bidi="ar-SA"/>
      </w:rPr>
    </w:lvl>
    <w:lvl w:ilvl="8" w:tplc="1656610E">
      <w:numFmt w:val="bullet"/>
      <w:lvlText w:val="•"/>
      <w:lvlJc w:val="left"/>
      <w:pPr>
        <w:ind w:left="8108" w:hanging="154"/>
      </w:pPr>
      <w:rPr>
        <w:rFonts w:hint="default"/>
        <w:lang w:val="pl-PL" w:eastAsia="en-US" w:bidi="ar-SA"/>
      </w:rPr>
    </w:lvl>
  </w:abstractNum>
  <w:abstractNum w:abstractNumId="68" w15:restartNumberingAfterBreak="0">
    <w:nsid w:val="580C0707"/>
    <w:multiLevelType w:val="hybridMultilevel"/>
    <w:tmpl w:val="9F8647C8"/>
    <w:lvl w:ilvl="0" w:tplc="1A72D776">
      <w:start w:val="1"/>
      <w:numFmt w:val="lowerLetter"/>
      <w:lvlText w:val="%1)"/>
      <w:lvlJc w:val="left"/>
      <w:pPr>
        <w:ind w:left="1210" w:hanging="365"/>
        <w:jc w:val="left"/>
      </w:pPr>
      <w:rPr>
        <w:rFonts w:hint="default"/>
        <w:spacing w:val="0"/>
        <w:w w:val="96"/>
        <w:lang w:val="pl-PL" w:eastAsia="en-US" w:bidi="ar-SA"/>
      </w:rPr>
    </w:lvl>
    <w:lvl w:ilvl="1" w:tplc="66BE1E96">
      <w:numFmt w:val="bullet"/>
      <w:lvlText w:val="•"/>
      <w:lvlJc w:val="left"/>
      <w:pPr>
        <w:ind w:left="2144" w:hanging="365"/>
      </w:pPr>
      <w:rPr>
        <w:rFonts w:hint="default"/>
        <w:lang w:val="pl-PL" w:eastAsia="en-US" w:bidi="ar-SA"/>
      </w:rPr>
    </w:lvl>
    <w:lvl w:ilvl="2" w:tplc="C2E68D44">
      <w:numFmt w:val="bullet"/>
      <w:lvlText w:val="•"/>
      <w:lvlJc w:val="left"/>
      <w:pPr>
        <w:ind w:left="3068" w:hanging="365"/>
      </w:pPr>
      <w:rPr>
        <w:rFonts w:hint="default"/>
        <w:lang w:val="pl-PL" w:eastAsia="en-US" w:bidi="ar-SA"/>
      </w:rPr>
    </w:lvl>
    <w:lvl w:ilvl="3" w:tplc="060AF848">
      <w:numFmt w:val="bullet"/>
      <w:lvlText w:val="•"/>
      <w:lvlJc w:val="left"/>
      <w:pPr>
        <w:ind w:left="3992" w:hanging="365"/>
      </w:pPr>
      <w:rPr>
        <w:rFonts w:hint="default"/>
        <w:lang w:val="pl-PL" w:eastAsia="en-US" w:bidi="ar-SA"/>
      </w:rPr>
    </w:lvl>
    <w:lvl w:ilvl="4" w:tplc="96E696C4">
      <w:numFmt w:val="bullet"/>
      <w:lvlText w:val="•"/>
      <w:lvlJc w:val="left"/>
      <w:pPr>
        <w:ind w:left="4916" w:hanging="365"/>
      </w:pPr>
      <w:rPr>
        <w:rFonts w:hint="default"/>
        <w:lang w:val="pl-PL" w:eastAsia="en-US" w:bidi="ar-SA"/>
      </w:rPr>
    </w:lvl>
    <w:lvl w:ilvl="5" w:tplc="8904D362">
      <w:numFmt w:val="bullet"/>
      <w:lvlText w:val="•"/>
      <w:lvlJc w:val="left"/>
      <w:pPr>
        <w:ind w:left="5840" w:hanging="365"/>
      </w:pPr>
      <w:rPr>
        <w:rFonts w:hint="default"/>
        <w:lang w:val="pl-PL" w:eastAsia="en-US" w:bidi="ar-SA"/>
      </w:rPr>
    </w:lvl>
    <w:lvl w:ilvl="6" w:tplc="0002AE24">
      <w:numFmt w:val="bullet"/>
      <w:lvlText w:val="•"/>
      <w:lvlJc w:val="left"/>
      <w:pPr>
        <w:ind w:left="6764" w:hanging="365"/>
      </w:pPr>
      <w:rPr>
        <w:rFonts w:hint="default"/>
        <w:lang w:val="pl-PL" w:eastAsia="en-US" w:bidi="ar-SA"/>
      </w:rPr>
    </w:lvl>
    <w:lvl w:ilvl="7" w:tplc="34CC0890">
      <w:numFmt w:val="bullet"/>
      <w:lvlText w:val="•"/>
      <w:lvlJc w:val="left"/>
      <w:pPr>
        <w:ind w:left="7688" w:hanging="365"/>
      </w:pPr>
      <w:rPr>
        <w:rFonts w:hint="default"/>
        <w:lang w:val="pl-PL" w:eastAsia="en-US" w:bidi="ar-SA"/>
      </w:rPr>
    </w:lvl>
    <w:lvl w:ilvl="8" w:tplc="EFA418F2">
      <w:numFmt w:val="bullet"/>
      <w:lvlText w:val="•"/>
      <w:lvlJc w:val="left"/>
      <w:pPr>
        <w:ind w:left="8612" w:hanging="365"/>
      </w:pPr>
      <w:rPr>
        <w:rFonts w:hint="default"/>
        <w:lang w:val="pl-PL" w:eastAsia="en-US" w:bidi="ar-SA"/>
      </w:rPr>
    </w:lvl>
  </w:abstractNum>
  <w:abstractNum w:abstractNumId="69" w15:restartNumberingAfterBreak="0">
    <w:nsid w:val="590442A1"/>
    <w:multiLevelType w:val="hybridMultilevel"/>
    <w:tmpl w:val="93A226B2"/>
    <w:lvl w:ilvl="0" w:tplc="E7FAE9D6">
      <w:numFmt w:val="bullet"/>
      <w:lvlText w:val=""/>
      <w:lvlJc w:val="left"/>
      <w:pPr>
        <w:ind w:left="926" w:hanging="284"/>
      </w:pPr>
      <w:rPr>
        <w:rFonts w:ascii="Symbol" w:eastAsia="Symbol" w:hAnsi="Symbol" w:cs="Symbol" w:hint="default"/>
        <w:b w:val="0"/>
        <w:bCs w:val="0"/>
        <w:i w:val="0"/>
        <w:iCs w:val="0"/>
        <w:w w:val="99"/>
        <w:sz w:val="24"/>
        <w:szCs w:val="24"/>
        <w:lang w:val="pl-PL" w:eastAsia="en-US" w:bidi="ar-SA"/>
      </w:rPr>
    </w:lvl>
    <w:lvl w:ilvl="1" w:tplc="45ECFEDE">
      <w:numFmt w:val="bullet"/>
      <w:lvlText w:val="•"/>
      <w:lvlJc w:val="left"/>
      <w:pPr>
        <w:ind w:left="1836" w:hanging="284"/>
      </w:pPr>
      <w:rPr>
        <w:rFonts w:hint="default"/>
        <w:lang w:val="pl-PL" w:eastAsia="en-US" w:bidi="ar-SA"/>
      </w:rPr>
    </w:lvl>
    <w:lvl w:ilvl="2" w:tplc="23A61B80">
      <w:numFmt w:val="bullet"/>
      <w:lvlText w:val="•"/>
      <w:lvlJc w:val="left"/>
      <w:pPr>
        <w:ind w:left="2752" w:hanging="284"/>
      </w:pPr>
      <w:rPr>
        <w:rFonts w:hint="default"/>
        <w:lang w:val="pl-PL" w:eastAsia="en-US" w:bidi="ar-SA"/>
      </w:rPr>
    </w:lvl>
    <w:lvl w:ilvl="3" w:tplc="8884BE8A">
      <w:numFmt w:val="bullet"/>
      <w:lvlText w:val="•"/>
      <w:lvlJc w:val="left"/>
      <w:pPr>
        <w:ind w:left="3668" w:hanging="284"/>
      </w:pPr>
      <w:rPr>
        <w:rFonts w:hint="default"/>
        <w:lang w:val="pl-PL" w:eastAsia="en-US" w:bidi="ar-SA"/>
      </w:rPr>
    </w:lvl>
    <w:lvl w:ilvl="4" w:tplc="2F9A912A">
      <w:numFmt w:val="bullet"/>
      <w:lvlText w:val="•"/>
      <w:lvlJc w:val="left"/>
      <w:pPr>
        <w:ind w:left="4584" w:hanging="284"/>
      </w:pPr>
      <w:rPr>
        <w:rFonts w:hint="default"/>
        <w:lang w:val="pl-PL" w:eastAsia="en-US" w:bidi="ar-SA"/>
      </w:rPr>
    </w:lvl>
    <w:lvl w:ilvl="5" w:tplc="8AA458C6">
      <w:numFmt w:val="bullet"/>
      <w:lvlText w:val="•"/>
      <w:lvlJc w:val="left"/>
      <w:pPr>
        <w:ind w:left="5500" w:hanging="284"/>
      </w:pPr>
      <w:rPr>
        <w:rFonts w:hint="default"/>
        <w:lang w:val="pl-PL" w:eastAsia="en-US" w:bidi="ar-SA"/>
      </w:rPr>
    </w:lvl>
    <w:lvl w:ilvl="6" w:tplc="3FD63FDE">
      <w:numFmt w:val="bullet"/>
      <w:lvlText w:val="•"/>
      <w:lvlJc w:val="left"/>
      <w:pPr>
        <w:ind w:left="6416" w:hanging="284"/>
      </w:pPr>
      <w:rPr>
        <w:rFonts w:hint="default"/>
        <w:lang w:val="pl-PL" w:eastAsia="en-US" w:bidi="ar-SA"/>
      </w:rPr>
    </w:lvl>
    <w:lvl w:ilvl="7" w:tplc="AFD2BD24">
      <w:numFmt w:val="bullet"/>
      <w:lvlText w:val="•"/>
      <w:lvlJc w:val="left"/>
      <w:pPr>
        <w:ind w:left="7332" w:hanging="284"/>
      </w:pPr>
      <w:rPr>
        <w:rFonts w:hint="default"/>
        <w:lang w:val="pl-PL" w:eastAsia="en-US" w:bidi="ar-SA"/>
      </w:rPr>
    </w:lvl>
    <w:lvl w:ilvl="8" w:tplc="AD865B92">
      <w:numFmt w:val="bullet"/>
      <w:lvlText w:val="•"/>
      <w:lvlJc w:val="left"/>
      <w:pPr>
        <w:ind w:left="8248" w:hanging="284"/>
      </w:pPr>
      <w:rPr>
        <w:rFonts w:hint="default"/>
        <w:lang w:val="pl-PL" w:eastAsia="en-US" w:bidi="ar-SA"/>
      </w:rPr>
    </w:lvl>
  </w:abstractNum>
  <w:abstractNum w:abstractNumId="70" w15:restartNumberingAfterBreak="0">
    <w:nsid w:val="593F039E"/>
    <w:multiLevelType w:val="multilevel"/>
    <w:tmpl w:val="79008764"/>
    <w:lvl w:ilvl="0">
      <w:start w:val="5"/>
      <w:numFmt w:val="decimal"/>
      <w:lvlText w:val="%1"/>
      <w:lvlJc w:val="left"/>
      <w:pPr>
        <w:ind w:left="719" w:hanging="502"/>
        <w:jc w:val="left"/>
      </w:pPr>
      <w:rPr>
        <w:rFonts w:hint="default"/>
        <w:lang w:val="pl-PL" w:eastAsia="en-US" w:bidi="ar-SA"/>
      </w:rPr>
    </w:lvl>
    <w:lvl w:ilvl="1">
      <w:start w:val="2"/>
      <w:numFmt w:val="decimal"/>
      <w:lvlText w:val="%1.%2"/>
      <w:lvlJc w:val="left"/>
      <w:pPr>
        <w:ind w:left="719" w:hanging="502"/>
        <w:jc w:val="left"/>
      </w:pPr>
      <w:rPr>
        <w:rFonts w:hint="default"/>
        <w:lang w:val="pl-PL" w:eastAsia="en-US" w:bidi="ar-SA"/>
      </w:rPr>
    </w:lvl>
    <w:lvl w:ilvl="2">
      <w:start w:val="3"/>
      <w:numFmt w:val="decimal"/>
      <w:lvlText w:val="%1.%2.%3."/>
      <w:lvlJc w:val="left"/>
      <w:pPr>
        <w:ind w:left="719" w:hanging="502"/>
        <w:jc w:val="left"/>
      </w:pPr>
      <w:rPr>
        <w:rFonts w:ascii="Times New Roman" w:eastAsia="Times New Roman" w:hAnsi="Times New Roman" w:cs="Times New Roman" w:hint="default"/>
        <w:b/>
        <w:bCs/>
        <w:i w:val="0"/>
        <w:iCs w:val="0"/>
        <w:spacing w:val="0"/>
        <w:w w:val="99"/>
        <w:sz w:val="20"/>
        <w:szCs w:val="20"/>
        <w:lang w:val="pl-PL" w:eastAsia="en-US" w:bidi="ar-SA"/>
      </w:rPr>
    </w:lvl>
    <w:lvl w:ilvl="3">
      <w:numFmt w:val="bullet"/>
      <w:lvlText w:val="•"/>
      <w:lvlJc w:val="left"/>
      <w:pPr>
        <w:ind w:left="3528" w:hanging="502"/>
      </w:pPr>
      <w:rPr>
        <w:rFonts w:hint="default"/>
        <w:lang w:val="pl-PL" w:eastAsia="en-US" w:bidi="ar-SA"/>
      </w:rPr>
    </w:lvl>
    <w:lvl w:ilvl="4">
      <w:numFmt w:val="bullet"/>
      <w:lvlText w:val="•"/>
      <w:lvlJc w:val="left"/>
      <w:pPr>
        <w:ind w:left="4464" w:hanging="502"/>
      </w:pPr>
      <w:rPr>
        <w:rFonts w:hint="default"/>
        <w:lang w:val="pl-PL" w:eastAsia="en-US" w:bidi="ar-SA"/>
      </w:rPr>
    </w:lvl>
    <w:lvl w:ilvl="5">
      <w:numFmt w:val="bullet"/>
      <w:lvlText w:val="•"/>
      <w:lvlJc w:val="left"/>
      <w:pPr>
        <w:ind w:left="5400" w:hanging="502"/>
      </w:pPr>
      <w:rPr>
        <w:rFonts w:hint="default"/>
        <w:lang w:val="pl-PL" w:eastAsia="en-US" w:bidi="ar-SA"/>
      </w:rPr>
    </w:lvl>
    <w:lvl w:ilvl="6">
      <w:numFmt w:val="bullet"/>
      <w:lvlText w:val="•"/>
      <w:lvlJc w:val="left"/>
      <w:pPr>
        <w:ind w:left="6336" w:hanging="502"/>
      </w:pPr>
      <w:rPr>
        <w:rFonts w:hint="default"/>
        <w:lang w:val="pl-PL" w:eastAsia="en-US" w:bidi="ar-SA"/>
      </w:rPr>
    </w:lvl>
    <w:lvl w:ilvl="7">
      <w:numFmt w:val="bullet"/>
      <w:lvlText w:val="•"/>
      <w:lvlJc w:val="left"/>
      <w:pPr>
        <w:ind w:left="7272" w:hanging="502"/>
      </w:pPr>
      <w:rPr>
        <w:rFonts w:hint="default"/>
        <w:lang w:val="pl-PL" w:eastAsia="en-US" w:bidi="ar-SA"/>
      </w:rPr>
    </w:lvl>
    <w:lvl w:ilvl="8">
      <w:numFmt w:val="bullet"/>
      <w:lvlText w:val="•"/>
      <w:lvlJc w:val="left"/>
      <w:pPr>
        <w:ind w:left="8208" w:hanging="502"/>
      </w:pPr>
      <w:rPr>
        <w:rFonts w:hint="default"/>
        <w:lang w:val="pl-PL" w:eastAsia="en-US" w:bidi="ar-SA"/>
      </w:rPr>
    </w:lvl>
  </w:abstractNum>
  <w:abstractNum w:abstractNumId="71" w15:restartNumberingAfterBreak="0">
    <w:nsid w:val="596C3CAA"/>
    <w:multiLevelType w:val="hybridMultilevel"/>
    <w:tmpl w:val="F4421EF6"/>
    <w:lvl w:ilvl="0" w:tplc="0580377C">
      <w:start w:val="1"/>
      <w:numFmt w:val="lowerLetter"/>
      <w:lvlText w:val="(%1)"/>
      <w:lvlJc w:val="left"/>
      <w:pPr>
        <w:ind w:left="218" w:hanging="274"/>
        <w:jc w:val="left"/>
      </w:pPr>
      <w:rPr>
        <w:rFonts w:ascii="Times New Roman" w:eastAsia="Times New Roman" w:hAnsi="Times New Roman" w:cs="Times New Roman" w:hint="default"/>
        <w:b w:val="0"/>
        <w:bCs w:val="0"/>
        <w:i w:val="0"/>
        <w:iCs w:val="0"/>
        <w:w w:val="99"/>
        <w:sz w:val="20"/>
        <w:szCs w:val="20"/>
        <w:lang w:val="pl-PL" w:eastAsia="en-US" w:bidi="ar-SA"/>
      </w:rPr>
    </w:lvl>
    <w:lvl w:ilvl="1" w:tplc="02942A6A">
      <w:numFmt w:val="bullet"/>
      <w:lvlText w:val="•"/>
      <w:lvlJc w:val="left"/>
      <w:pPr>
        <w:ind w:left="1206" w:hanging="274"/>
      </w:pPr>
      <w:rPr>
        <w:rFonts w:hint="default"/>
        <w:lang w:val="pl-PL" w:eastAsia="en-US" w:bidi="ar-SA"/>
      </w:rPr>
    </w:lvl>
    <w:lvl w:ilvl="2" w:tplc="9B8E3C2E">
      <w:numFmt w:val="bullet"/>
      <w:lvlText w:val="•"/>
      <w:lvlJc w:val="left"/>
      <w:pPr>
        <w:ind w:left="2192" w:hanging="274"/>
      </w:pPr>
      <w:rPr>
        <w:rFonts w:hint="default"/>
        <w:lang w:val="pl-PL" w:eastAsia="en-US" w:bidi="ar-SA"/>
      </w:rPr>
    </w:lvl>
    <w:lvl w:ilvl="3" w:tplc="2626F4EC">
      <w:numFmt w:val="bullet"/>
      <w:lvlText w:val="•"/>
      <w:lvlJc w:val="left"/>
      <w:pPr>
        <w:ind w:left="3178" w:hanging="274"/>
      </w:pPr>
      <w:rPr>
        <w:rFonts w:hint="default"/>
        <w:lang w:val="pl-PL" w:eastAsia="en-US" w:bidi="ar-SA"/>
      </w:rPr>
    </w:lvl>
    <w:lvl w:ilvl="4" w:tplc="B86C911A">
      <w:numFmt w:val="bullet"/>
      <w:lvlText w:val="•"/>
      <w:lvlJc w:val="left"/>
      <w:pPr>
        <w:ind w:left="4164" w:hanging="274"/>
      </w:pPr>
      <w:rPr>
        <w:rFonts w:hint="default"/>
        <w:lang w:val="pl-PL" w:eastAsia="en-US" w:bidi="ar-SA"/>
      </w:rPr>
    </w:lvl>
    <w:lvl w:ilvl="5" w:tplc="3784455E">
      <w:numFmt w:val="bullet"/>
      <w:lvlText w:val="•"/>
      <w:lvlJc w:val="left"/>
      <w:pPr>
        <w:ind w:left="5150" w:hanging="274"/>
      </w:pPr>
      <w:rPr>
        <w:rFonts w:hint="default"/>
        <w:lang w:val="pl-PL" w:eastAsia="en-US" w:bidi="ar-SA"/>
      </w:rPr>
    </w:lvl>
    <w:lvl w:ilvl="6" w:tplc="825A39F8">
      <w:numFmt w:val="bullet"/>
      <w:lvlText w:val="•"/>
      <w:lvlJc w:val="left"/>
      <w:pPr>
        <w:ind w:left="6136" w:hanging="274"/>
      </w:pPr>
      <w:rPr>
        <w:rFonts w:hint="default"/>
        <w:lang w:val="pl-PL" w:eastAsia="en-US" w:bidi="ar-SA"/>
      </w:rPr>
    </w:lvl>
    <w:lvl w:ilvl="7" w:tplc="3B8E2F4A">
      <w:numFmt w:val="bullet"/>
      <w:lvlText w:val="•"/>
      <w:lvlJc w:val="left"/>
      <w:pPr>
        <w:ind w:left="7122" w:hanging="274"/>
      </w:pPr>
      <w:rPr>
        <w:rFonts w:hint="default"/>
        <w:lang w:val="pl-PL" w:eastAsia="en-US" w:bidi="ar-SA"/>
      </w:rPr>
    </w:lvl>
    <w:lvl w:ilvl="8" w:tplc="8E361A68">
      <w:numFmt w:val="bullet"/>
      <w:lvlText w:val="•"/>
      <w:lvlJc w:val="left"/>
      <w:pPr>
        <w:ind w:left="8108" w:hanging="274"/>
      </w:pPr>
      <w:rPr>
        <w:rFonts w:hint="default"/>
        <w:lang w:val="pl-PL" w:eastAsia="en-US" w:bidi="ar-SA"/>
      </w:rPr>
    </w:lvl>
  </w:abstractNum>
  <w:abstractNum w:abstractNumId="72" w15:restartNumberingAfterBreak="0">
    <w:nsid w:val="59857BC1"/>
    <w:multiLevelType w:val="multilevel"/>
    <w:tmpl w:val="AC6C28F0"/>
    <w:lvl w:ilvl="0">
      <w:start w:val="1"/>
      <w:numFmt w:val="decimal"/>
      <w:lvlText w:val="%1."/>
      <w:lvlJc w:val="left"/>
      <w:pPr>
        <w:ind w:left="458" w:hanging="240"/>
        <w:jc w:val="left"/>
      </w:pPr>
      <w:rPr>
        <w:rFonts w:ascii="Times New Roman" w:eastAsia="Times New Roman" w:hAnsi="Times New Roman" w:cs="Times New Roman" w:hint="default"/>
        <w:b/>
        <w:bCs/>
        <w:i w:val="0"/>
        <w:iCs w:val="0"/>
        <w:w w:val="99"/>
        <w:sz w:val="24"/>
        <w:szCs w:val="24"/>
        <w:lang w:val="pl-PL" w:eastAsia="en-US" w:bidi="ar-SA"/>
      </w:rPr>
    </w:lvl>
    <w:lvl w:ilvl="1">
      <w:start w:val="1"/>
      <w:numFmt w:val="decimal"/>
      <w:lvlText w:val="%1.%2."/>
      <w:lvlJc w:val="left"/>
      <w:pPr>
        <w:ind w:left="571" w:hanging="353"/>
        <w:jc w:val="left"/>
      </w:pPr>
      <w:rPr>
        <w:rFonts w:ascii="Times New Roman" w:eastAsia="Times New Roman" w:hAnsi="Times New Roman" w:cs="Times New Roman" w:hint="default"/>
        <w:b/>
        <w:bCs/>
        <w:i w:val="0"/>
        <w:iCs w:val="0"/>
        <w:spacing w:val="0"/>
        <w:w w:val="99"/>
        <w:sz w:val="20"/>
        <w:szCs w:val="20"/>
        <w:lang w:val="pl-PL" w:eastAsia="en-US" w:bidi="ar-SA"/>
      </w:rPr>
    </w:lvl>
    <w:lvl w:ilvl="2">
      <w:start w:val="1"/>
      <w:numFmt w:val="decimal"/>
      <w:lvlText w:val="%1.%2.%3."/>
      <w:lvlJc w:val="left"/>
      <w:pPr>
        <w:ind w:left="218" w:hanging="509"/>
        <w:jc w:val="left"/>
      </w:pPr>
      <w:rPr>
        <w:rFonts w:ascii="Times New Roman" w:eastAsia="Times New Roman" w:hAnsi="Times New Roman" w:cs="Times New Roman" w:hint="default"/>
        <w:b/>
        <w:bCs/>
        <w:i w:val="0"/>
        <w:iCs w:val="0"/>
        <w:spacing w:val="0"/>
        <w:w w:val="99"/>
        <w:sz w:val="20"/>
        <w:szCs w:val="20"/>
        <w:lang w:val="pl-PL" w:eastAsia="en-US" w:bidi="ar-SA"/>
      </w:rPr>
    </w:lvl>
    <w:lvl w:ilvl="3">
      <w:numFmt w:val="bullet"/>
      <w:lvlText w:val="•"/>
      <w:lvlJc w:val="left"/>
      <w:pPr>
        <w:ind w:left="720" w:hanging="509"/>
      </w:pPr>
      <w:rPr>
        <w:rFonts w:hint="default"/>
        <w:lang w:val="pl-PL" w:eastAsia="en-US" w:bidi="ar-SA"/>
      </w:rPr>
    </w:lvl>
    <w:lvl w:ilvl="4">
      <w:numFmt w:val="bullet"/>
      <w:lvlText w:val="•"/>
      <w:lvlJc w:val="left"/>
      <w:pPr>
        <w:ind w:left="780" w:hanging="509"/>
      </w:pPr>
      <w:rPr>
        <w:rFonts w:hint="default"/>
        <w:lang w:val="pl-PL" w:eastAsia="en-US" w:bidi="ar-SA"/>
      </w:rPr>
    </w:lvl>
    <w:lvl w:ilvl="5">
      <w:numFmt w:val="bullet"/>
      <w:lvlText w:val="•"/>
      <w:lvlJc w:val="left"/>
      <w:pPr>
        <w:ind w:left="2330" w:hanging="509"/>
      </w:pPr>
      <w:rPr>
        <w:rFonts w:hint="default"/>
        <w:lang w:val="pl-PL" w:eastAsia="en-US" w:bidi="ar-SA"/>
      </w:rPr>
    </w:lvl>
    <w:lvl w:ilvl="6">
      <w:numFmt w:val="bullet"/>
      <w:lvlText w:val="•"/>
      <w:lvlJc w:val="left"/>
      <w:pPr>
        <w:ind w:left="3880" w:hanging="509"/>
      </w:pPr>
      <w:rPr>
        <w:rFonts w:hint="default"/>
        <w:lang w:val="pl-PL" w:eastAsia="en-US" w:bidi="ar-SA"/>
      </w:rPr>
    </w:lvl>
    <w:lvl w:ilvl="7">
      <w:numFmt w:val="bullet"/>
      <w:lvlText w:val="•"/>
      <w:lvlJc w:val="left"/>
      <w:pPr>
        <w:ind w:left="5430" w:hanging="509"/>
      </w:pPr>
      <w:rPr>
        <w:rFonts w:hint="default"/>
        <w:lang w:val="pl-PL" w:eastAsia="en-US" w:bidi="ar-SA"/>
      </w:rPr>
    </w:lvl>
    <w:lvl w:ilvl="8">
      <w:numFmt w:val="bullet"/>
      <w:lvlText w:val="•"/>
      <w:lvlJc w:val="left"/>
      <w:pPr>
        <w:ind w:left="6980" w:hanging="509"/>
      </w:pPr>
      <w:rPr>
        <w:rFonts w:hint="default"/>
        <w:lang w:val="pl-PL" w:eastAsia="en-US" w:bidi="ar-SA"/>
      </w:rPr>
    </w:lvl>
  </w:abstractNum>
  <w:abstractNum w:abstractNumId="73" w15:restartNumberingAfterBreak="0">
    <w:nsid w:val="5ACB542B"/>
    <w:multiLevelType w:val="hybridMultilevel"/>
    <w:tmpl w:val="7520C066"/>
    <w:lvl w:ilvl="0" w:tplc="84540790">
      <w:start w:val="1"/>
      <w:numFmt w:val="lowerLetter"/>
      <w:lvlText w:val="%1)"/>
      <w:lvlJc w:val="left"/>
      <w:pPr>
        <w:ind w:left="1070" w:hanging="428"/>
        <w:jc w:val="left"/>
      </w:pPr>
      <w:rPr>
        <w:rFonts w:ascii="Times New Roman" w:eastAsia="Times New Roman" w:hAnsi="Times New Roman" w:cs="Times New Roman" w:hint="default"/>
        <w:b w:val="0"/>
        <w:bCs w:val="0"/>
        <w:i w:val="0"/>
        <w:iCs w:val="0"/>
        <w:w w:val="99"/>
        <w:sz w:val="20"/>
        <w:szCs w:val="20"/>
        <w:lang w:val="pl-PL" w:eastAsia="en-US" w:bidi="ar-SA"/>
      </w:rPr>
    </w:lvl>
    <w:lvl w:ilvl="1" w:tplc="599622C8">
      <w:numFmt w:val="bullet"/>
      <w:lvlText w:val="•"/>
      <w:lvlJc w:val="left"/>
      <w:pPr>
        <w:ind w:left="1980" w:hanging="428"/>
      </w:pPr>
      <w:rPr>
        <w:rFonts w:hint="default"/>
        <w:lang w:val="pl-PL" w:eastAsia="en-US" w:bidi="ar-SA"/>
      </w:rPr>
    </w:lvl>
    <w:lvl w:ilvl="2" w:tplc="D75EAC5C">
      <w:numFmt w:val="bullet"/>
      <w:lvlText w:val="•"/>
      <w:lvlJc w:val="left"/>
      <w:pPr>
        <w:ind w:left="2880" w:hanging="428"/>
      </w:pPr>
      <w:rPr>
        <w:rFonts w:hint="default"/>
        <w:lang w:val="pl-PL" w:eastAsia="en-US" w:bidi="ar-SA"/>
      </w:rPr>
    </w:lvl>
    <w:lvl w:ilvl="3" w:tplc="F5BE3CDA">
      <w:numFmt w:val="bullet"/>
      <w:lvlText w:val="•"/>
      <w:lvlJc w:val="left"/>
      <w:pPr>
        <w:ind w:left="3780" w:hanging="428"/>
      </w:pPr>
      <w:rPr>
        <w:rFonts w:hint="default"/>
        <w:lang w:val="pl-PL" w:eastAsia="en-US" w:bidi="ar-SA"/>
      </w:rPr>
    </w:lvl>
    <w:lvl w:ilvl="4" w:tplc="F8322850">
      <w:numFmt w:val="bullet"/>
      <w:lvlText w:val="•"/>
      <w:lvlJc w:val="left"/>
      <w:pPr>
        <w:ind w:left="4680" w:hanging="428"/>
      </w:pPr>
      <w:rPr>
        <w:rFonts w:hint="default"/>
        <w:lang w:val="pl-PL" w:eastAsia="en-US" w:bidi="ar-SA"/>
      </w:rPr>
    </w:lvl>
    <w:lvl w:ilvl="5" w:tplc="02222C22">
      <w:numFmt w:val="bullet"/>
      <w:lvlText w:val="•"/>
      <w:lvlJc w:val="left"/>
      <w:pPr>
        <w:ind w:left="5580" w:hanging="428"/>
      </w:pPr>
      <w:rPr>
        <w:rFonts w:hint="default"/>
        <w:lang w:val="pl-PL" w:eastAsia="en-US" w:bidi="ar-SA"/>
      </w:rPr>
    </w:lvl>
    <w:lvl w:ilvl="6" w:tplc="8D185D98">
      <w:numFmt w:val="bullet"/>
      <w:lvlText w:val="•"/>
      <w:lvlJc w:val="left"/>
      <w:pPr>
        <w:ind w:left="6480" w:hanging="428"/>
      </w:pPr>
      <w:rPr>
        <w:rFonts w:hint="default"/>
        <w:lang w:val="pl-PL" w:eastAsia="en-US" w:bidi="ar-SA"/>
      </w:rPr>
    </w:lvl>
    <w:lvl w:ilvl="7" w:tplc="FEF22592">
      <w:numFmt w:val="bullet"/>
      <w:lvlText w:val="•"/>
      <w:lvlJc w:val="left"/>
      <w:pPr>
        <w:ind w:left="7380" w:hanging="428"/>
      </w:pPr>
      <w:rPr>
        <w:rFonts w:hint="default"/>
        <w:lang w:val="pl-PL" w:eastAsia="en-US" w:bidi="ar-SA"/>
      </w:rPr>
    </w:lvl>
    <w:lvl w:ilvl="8" w:tplc="A9D6F144">
      <w:numFmt w:val="bullet"/>
      <w:lvlText w:val="•"/>
      <w:lvlJc w:val="left"/>
      <w:pPr>
        <w:ind w:left="8280" w:hanging="428"/>
      </w:pPr>
      <w:rPr>
        <w:rFonts w:hint="default"/>
        <w:lang w:val="pl-PL" w:eastAsia="en-US" w:bidi="ar-SA"/>
      </w:rPr>
    </w:lvl>
  </w:abstractNum>
  <w:abstractNum w:abstractNumId="74" w15:restartNumberingAfterBreak="0">
    <w:nsid w:val="5D7F15C8"/>
    <w:multiLevelType w:val="multilevel"/>
    <w:tmpl w:val="C3E80C7E"/>
    <w:lvl w:ilvl="0">
      <w:start w:val="1"/>
      <w:numFmt w:val="decimal"/>
      <w:lvlText w:val="%1"/>
      <w:lvlJc w:val="left"/>
      <w:pPr>
        <w:ind w:left="571" w:hanging="353"/>
        <w:jc w:val="left"/>
      </w:pPr>
      <w:rPr>
        <w:rFonts w:hint="default"/>
        <w:lang w:val="pl-PL" w:eastAsia="en-US" w:bidi="ar-SA"/>
      </w:rPr>
    </w:lvl>
    <w:lvl w:ilvl="1">
      <w:start w:val="4"/>
      <w:numFmt w:val="decimal"/>
      <w:lvlText w:val="%1.%2."/>
      <w:lvlJc w:val="left"/>
      <w:pPr>
        <w:ind w:left="571" w:hanging="353"/>
        <w:jc w:val="left"/>
      </w:pPr>
      <w:rPr>
        <w:rFonts w:ascii="Times New Roman" w:eastAsia="Times New Roman" w:hAnsi="Times New Roman" w:cs="Times New Roman" w:hint="default"/>
        <w:b/>
        <w:bCs/>
        <w:i w:val="0"/>
        <w:iCs w:val="0"/>
        <w:spacing w:val="0"/>
        <w:w w:val="99"/>
        <w:sz w:val="20"/>
        <w:szCs w:val="20"/>
        <w:lang w:val="pl-PL" w:eastAsia="en-US" w:bidi="ar-SA"/>
      </w:rPr>
    </w:lvl>
    <w:lvl w:ilvl="2">
      <w:start w:val="1"/>
      <w:numFmt w:val="decimal"/>
      <w:lvlText w:val="%1.%2.%3."/>
      <w:lvlJc w:val="left"/>
      <w:pPr>
        <w:ind w:left="674" w:hanging="456"/>
        <w:jc w:val="left"/>
      </w:pPr>
      <w:rPr>
        <w:rFonts w:ascii="Times New Roman" w:eastAsia="Times New Roman" w:hAnsi="Times New Roman" w:cs="Times New Roman" w:hint="default"/>
        <w:b w:val="0"/>
        <w:bCs w:val="0"/>
        <w:i w:val="0"/>
        <w:iCs w:val="0"/>
        <w:spacing w:val="-7"/>
        <w:w w:val="99"/>
        <w:sz w:val="20"/>
        <w:szCs w:val="20"/>
        <w:lang w:val="pl-PL" w:eastAsia="en-US" w:bidi="ar-SA"/>
      </w:rPr>
    </w:lvl>
    <w:lvl w:ilvl="3">
      <w:numFmt w:val="bullet"/>
      <w:lvlText w:val="•"/>
      <w:lvlJc w:val="left"/>
      <w:pPr>
        <w:ind w:left="2768" w:hanging="456"/>
      </w:pPr>
      <w:rPr>
        <w:rFonts w:hint="default"/>
        <w:lang w:val="pl-PL" w:eastAsia="en-US" w:bidi="ar-SA"/>
      </w:rPr>
    </w:lvl>
    <w:lvl w:ilvl="4">
      <w:numFmt w:val="bullet"/>
      <w:lvlText w:val="•"/>
      <w:lvlJc w:val="left"/>
      <w:pPr>
        <w:ind w:left="3813" w:hanging="456"/>
      </w:pPr>
      <w:rPr>
        <w:rFonts w:hint="default"/>
        <w:lang w:val="pl-PL" w:eastAsia="en-US" w:bidi="ar-SA"/>
      </w:rPr>
    </w:lvl>
    <w:lvl w:ilvl="5">
      <w:numFmt w:val="bullet"/>
      <w:lvlText w:val="•"/>
      <w:lvlJc w:val="left"/>
      <w:pPr>
        <w:ind w:left="4857" w:hanging="456"/>
      </w:pPr>
      <w:rPr>
        <w:rFonts w:hint="default"/>
        <w:lang w:val="pl-PL" w:eastAsia="en-US" w:bidi="ar-SA"/>
      </w:rPr>
    </w:lvl>
    <w:lvl w:ilvl="6">
      <w:numFmt w:val="bullet"/>
      <w:lvlText w:val="•"/>
      <w:lvlJc w:val="left"/>
      <w:pPr>
        <w:ind w:left="5902" w:hanging="456"/>
      </w:pPr>
      <w:rPr>
        <w:rFonts w:hint="default"/>
        <w:lang w:val="pl-PL" w:eastAsia="en-US" w:bidi="ar-SA"/>
      </w:rPr>
    </w:lvl>
    <w:lvl w:ilvl="7">
      <w:numFmt w:val="bullet"/>
      <w:lvlText w:val="•"/>
      <w:lvlJc w:val="left"/>
      <w:pPr>
        <w:ind w:left="6946" w:hanging="456"/>
      </w:pPr>
      <w:rPr>
        <w:rFonts w:hint="default"/>
        <w:lang w:val="pl-PL" w:eastAsia="en-US" w:bidi="ar-SA"/>
      </w:rPr>
    </w:lvl>
    <w:lvl w:ilvl="8">
      <w:numFmt w:val="bullet"/>
      <w:lvlText w:val="•"/>
      <w:lvlJc w:val="left"/>
      <w:pPr>
        <w:ind w:left="7991" w:hanging="456"/>
      </w:pPr>
      <w:rPr>
        <w:rFonts w:hint="default"/>
        <w:lang w:val="pl-PL" w:eastAsia="en-US" w:bidi="ar-SA"/>
      </w:rPr>
    </w:lvl>
  </w:abstractNum>
  <w:abstractNum w:abstractNumId="75" w15:restartNumberingAfterBreak="0">
    <w:nsid w:val="5E3B422F"/>
    <w:multiLevelType w:val="multilevel"/>
    <w:tmpl w:val="905A568A"/>
    <w:lvl w:ilvl="0">
      <w:start w:val="1"/>
      <w:numFmt w:val="decimal"/>
      <w:lvlText w:val="%1"/>
      <w:lvlJc w:val="left"/>
      <w:pPr>
        <w:ind w:left="571" w:hanging="353"/>
        <w:jc w:val="left"/>
      </w:pPr>
      <w:rPr>
        <w:rFonts w:hint="default"/>
        <w:lang w:val="pl-PL" w:eastAsia="en-US" w:bidi="ar-SA"/>
      </w:rPr>
    </w:lvl>
    <w:lvl w:ilvl="1">
      <w:start w:val="2"/>
      <w:numFmt w:val="decimal"/>
      <w:lvlText w:val="%1.%2."/>
      <w:lvlJc w:val="left"/>
      <w:pPr>
        <w:ind w:left="571" w:hanging="353"/>
        <w:jc w:val="left"/>
      </w:pPr>
      <w:rPr>
        <w:rFonts w:ascii="Times New Roman" w:eastAsia="Times New Roman" w:hAnsi="Times New Roman" w:cs="Times New Roman" w:hint="default"/>
        <w:b/>
        <w:bCs/>
        <w:i w:val="0"/>
        <w:iCs w:val="0"/>
        <w:spacing w:val="0"/>
        <w:w w:val="99"/>
        <w:sz w:val="20"/>
        <w:szCs w:val="20"/>
        <w:lang w:val="pl-PL" w:eastAsia="en-US" w:bidi="ar-SA"/>
      </w:rPr>
    </w:lvl>
    <w:lvl w:ilvl="2">
      <w:start w:val="1"/>
      <w:numFmt w:val="decimal"/>
      <w:lvlText w:val="%1.%2.%3."/>
      <w:lvlJc w:val="left"/>
      <w:pPr>
        <w:ind w:left="645" w:hanging="632"/>
        <w:jc w:val="left"/>
      </w:pPr>
      <w:rPr>
        <w:rFonts w:ascii="Times New Roman" w:eastAsia="Times New Roman" w:hAnsi="Times New Roman" w:cs="Times New Roman" w:hint="default"/>
        <w:b/>
        <w:bCs/>
        <w:i w:val="0"/>
        <w:iCs w:val="0"/>
        <w:spacing w:val="0"/>
        <w:w w:val="99"/>
        <w:sz w:val="20"/>
        <w:szCs w:val="20"/>
        <w:lang w:val="pl-PL" w:eastAsia="en-US" w:bidi="ar-SA"/>
      </w:rPr>
    </w:lvl>
    <w:lvl w:ilvl="3">
      <w:numFmt w:val="bullet"/>
      <w:lvlText w:val="•"/>
      <w:lvlJc w:val="left"/>
      <w:pPr>
        <w:ind w:left="2737" w:hanging="632"/>
      </w:pPr>
      <w:rPr>
        <w:rFonts w:hint="default"/>
        <w:lang w:val="pl-PL" w:eastAsia="en-US" w:bidi="ar-SA"/>
      </w:rPr>
    </w:lvl>
    <w:lvl w:ilvl="4">
      <w:numFmt w:val="bullet"/>
      <w:lvlText w:val="•"/>
      <w:lvlJc w:val="left"/>
      <w:pPr>
        <w:ind w:left="3786" w:hanging="632"/>
      </w:pPr>
      <w:rPr>
        <w:rFonts w:hint="default"/>
        <w:lang w:val="pl-PL" w:eastAsia="en-US" w:bidi="ar-SA"/>
      </w:rPr>
    </w:lvl>
    <w:lvl w:ilvl="5">
      <w:numFmt w:val="bullet"/>
      <w:lvlText w:val="•"/>
      <w:lvlJc w:val="left"/>
      <w:pPr>
        <w:ind w:left="4835" w:hanging="632"/>
      </w:pPr>
      <w:rPr>
        <w:rFonts w:hint="default"/>
        <w:lang w:val="pl-PL" w:eastAsia="en-US" w:bidi="ar-SA"/>
      </w:rPr>
    </w:lvl>
    <w:lvl w:ilvl="6">
      <w:numFmt w:val="bullet"/>
      <w:lvlText w:val="•"/>
      <w:lvlJc w:val="left"/>
      <w:pPr>
        <w:ind w:left="5884" w:hanging="632"/>
      </w:pPr>
      <w:rPr>
        <w:rFonts w:hint="default"/>
        <w:lang w:val="pl-PL" w:eastAsia="en-US" w:bidi="ar-SA"/>
      </w:rPr>
    </w:lvl>
    <w:lvl w:ilvl="7">
      <w:numFmt w:val="bullet"/>
      <w:lvlText w:val="•"/>
      <w:lvlJc w:val="left"/>
      <w:pPr>
        <w:ind w:left="6933" w:hanging="632"/>
      </w:pPr>
      <w:rPr>
        <w:rFonts w:hint="default"/>
        <w:lang w:val="pl-PL" w:eastAsia="en-US" w:bidi="ar-SA"/>
      </w:rPr>
    </w:lvl>
    <w:lvl w:ilvl="8">
      <w:numFmt w:val="bullet"/>
      <w:lvlText w:val="•"/>
      <w:lvlJc w:val="left"/>
      <w:pPr>
        <w:ind w:left="7982" w:hanging="632"/>
      </w:pPr>
      <w:rPr>
        <w:rFonts w:hint="default"/>
        <w:lang w:val="pl-PL" w:eastAsia="en-US" w:bidi="ar-SA"/>
      </w:rPr>
    </w:lvl>
  </w:abstractNum>
  <w:abstractNum w:abstractNumId="76" w15:restartNumberingAfterBreak="0">
    <w:nsid w:val="5F1B5195"/>
    <w:multiLevelType w:val="hybridMultilevel"/>
    <w:tmpl w:val="24AE9920"/>
    <w:lvl w:ilvl="0" w:tplc="F41A22AC">
      <w:numFmt w:val="bullet"/>
      <w:lvlText w:val="-"/>
      <w:lvlJc w:val="left"/>
      <w:pPr>
        <w:ind w:left="955" w:hanging="389"/>
      </w:pPr>
      <w:rPr>
        <w:rFonts w:ascii="Times New Roman" w:eastAsia="Times New Roman" w:hAnsi="Times New Roman" w:cs="Times New Roman" w:hint="default"/>
        <w:b w:val="0"/>
        <w:bCs w:val="0"/>
        <w:i w:val="0"/>
        <w:iCs w:val="0"/>
        <w:w w:val="99"/>
        <w:sz w:val="20"/>
        <w:szCs w:val="20"/>
        <w:lang w:val="pl-PL" w:eastAsia="en-US" w:bidi="ar-SA"/>
      </w:rPr>
    </w:lvl>
    <w:lvl w:ilvl="1" w:tplc="9C8AF8A0">
      <w:numFmt w:val="bullet"/>
      <w:lvlText w:val="•"/>
      <w:lvlJc w:val="left"/>
      <w:pPr>
        <w:ind w:left="1872" w:hanging="389"/>
      </w:pPr>
      <w:rPr>
        <w:rFonts w:hint="default"/>
        <w:lang w:val="pl-PL" w:eastAsia="en-US" w:bidi="ar-SA"/>
      </w:rPr>
    </w:lvl>
    <w:lvl w:ilvl="2" w:tplc="DE004522">
      <w:numFmt w:val="bullet"/>
      <w:lvlText w:val="•"/>
      <w:lvlJc w:val="left"/>
      <w:pPr>
        <w:ind w:left="2784" w:hanging="389"/>
      </w:pPr>
      <w:rPr>
        <w:rFonts w:hint="default"/>
        <w:lang w:val="pl-PL" w:eastAsia="en-US" w:bidi="ar-SA"/>
      </w:rPr>
    </w:lvl>
    <w:lvl w:ilvl="3" w:tplc="BB10C614">
      <w:numFmt w:val="bullet"/>
      <w:lvlText w:val="•"/>
      <w:lvlJc w:val="left"/>
      <w:pPr>
        <w:ind w:left="3696" w:hanging="389"/>
      </w:pPr>
      <w:rPr>
        <w:rFonts w:hint="default"/>
        <w:lang w:val="pl-PL" w:eastAsia="en-US" w:bidi="ar-SA"/>
      </w:rPr>
    </w:lvl>
    <w:lvl w:ilvl="4" w:tplc="8416CA70">
      <w:numFmt w:val="bullet"/>
      <w:lvlText w:val="•"/>
      <w:lvlJc w:val="left"/>
      <w:pPr>
        <w:ind w:left="4608" w:hanging="389"/>
      </w:pPr>
      <w:rPr>
        <w:rFonts w:hint="default"/>
        <w:lang w:val="pl-PL" w:eastAsia="en-US" w:bidi="ar-SA"/>
      </w:rPr>
    </w:lvl>
    <w:lvl w:ilvl="5" w:tplc="DEDC383E">
      <w:numFmt w:val="bullet"/>
      <w:lvlText w:val="•"/>
      <w:lvlJc w:val="left"/>
      <w:pPr>
        <w:ind w:left="5520" w:hanging="389"/>
      </w:pPr>
      <w:rPr>
        <w:rFonts w:hint="default"/>
        <w:lang w:val="pl-PL" w:eastAsia="en-US" w:bidi="ar-SA"/>
      </w:rPr>
    </w:lvl>
    <w:lvl w:ilvl="6" w:tplc="FCD2C8CA">
      <w:numFmt w:val="bullet"/>
      <w:lvlText w:val="•"/>
      <w:lvlJc w:val="left"/>
      <w:pPr>
        <w:ind w:left="6432" w:hanging="389"/>
      </w:pPr>
      <w:rPr>
        <w:rFonts w:hint="default"/>
        <w:lang w:val="pl-PL" w:eastAsia="en-US" w:bidi="ar-SA"/>
      </w:rPr>
    </w:lvl>
    <w:lvl w:ilvl="7" w:tplc="66788D8E">
      <w:numFmt w:val="bullet"/>
      <w:lvlText w:val="•"/>
      <w:lvlJc w:val="left"/>
      <w:pPr>
        <w:ind w:left="7344" w:hanging="389"/>
      </w:pPr>
      <w:rPr>
        <w:rFonts w:hint="default"/>
        <w:lang w:val="pl-PL" w:eastAsia="en-US" w:bidi="ar-SA"/>
      </w:rPr>
    </w:lvl>
    <w:lvl w:ilvl="8" w:tplc="EAA8C8D0">
      <w:numFmt w:val="bullet"/>
      <w:lvlText w:val="•"/>
      <w:lvlJc w:val="left"/>
      <w:pPr>
        <w:ind w:left="8256" w:hanging="389"/>
      </w:pPr>
      <w:rPr>
        <w:rFonts w:hint="default"/>
        <w:lang w:val="pl-PL" w:eastAsia="en-US" w:bidi="ar-SA"/>
      </w:rPr>
    </w:lvl>
  </w:abstractNum>
  <w:abstractNum w:abstractNumId="77" w15:restartNumberingAfterBreak="0">
    <w:nsid w:val="613F7809"/>
    <w:multiLevelType w:val="hybridMultilevel"/>
    <w:tmpl w:val="79BEF8BA"/>
    <w:lvl w:ilvl="0" w:tplc="C2745C16">
      <w:start w:val="1"/>
      <w:numFmt w:val="lowerLetter"/>
      <w:lvlText w:val="%1)"/>
      <w:lvlJc w:val="left"/>
      <w:pPr>
        <w:ind w:left="501" w:hanging="284"/>
        <w:jc w:val="left"/>
      </w:pPr>
      <w:rPr>
        <w:rFonts w:ascii="Times New Roman" w:eastAsia="Times New Roman" w:hAnsi="Times New Roman" w:cs="Times New Roman" w:hint="default"/>
        <w:b w:val="0"/>
        <w:bCs w:val="0"/>
        <w:i w:val="0"/>
        <w:iCs w:val="0"/>
        <w:w w:val="99"/>
        <w:sz w:val="20"/>
        <w:szCs w:val="20"/>
        <w:lang w:val="pl-PL" w:eastAsia="en-US" w:bidi="ar-SA"/>
      </w:rPr>
    </w:lvl>
    <w:lvl w:ilvl="1" w:tplc="4BE024D0">
      <w:numFmt w:val="bullet"/>
      <w:lvlText w:val="•"/>
      <w:lvlJc w:val="left"/>
      <w:pPr>
        <w:ind w:left="1458" w:hanging="284"/>
      </w:pPr>
      <w:rPr>
        <w:rFonts w:hint="default"/>
        <w:lang w:val="pl-PL" w:eastAsia="en-US" w:bidi="ar-SA"/>
      </w:rPr>
    </w:lvl>
    <w:lvl w:ilvl="2" w:tplc="ABF2ED8A">
      <w:numFmt w:val="bullet"/>
      <w:lvlText w:val="•"/>
      <w:lvlJc w:val="left"/>
      <w:pPr>
        <w:ind w:left="2416" w:hanging="284"/>
      </w:pPr>
      <w:rPr>
        <w:rFonts w:hint="default"/>
        <w:lang w:val="pl-PL" w:eastAsia="en-US" w:bidi="ar-SA"/>
      </w:rPr>
    </w:lvl>
    <w:lvl w:ilvl="3" w:tplc="8CC28B70">
      <w:numFmt w:val="bullet"/>
      <w:lvlText w:val="•"/>
      <w:lvlJc w:val="left"/>
      <w:pPr>
        <w:ind w:left="3374" w:hanging="284"/>
      </w:pPr>
      <w:rPr>
        <w:rFonts w:hint="default"/>
        <w:lang w:val="pl-PL" w:eastAsia="en-US" w:bidi="ar-SA"/>
      </w:rPr>
    </w:lvl>
    <w:lvl w:ilvl="4" w:tplc="D72074DC">
      <w:numFmt w:val="bullet"/>
      <w:lvlText w:val="•"/>
      <w:lvlJc w:val="left"/>
      <w:pPr>
        <w:ind w:left="4332" w:hanging="284"/>
      </w:pPr>
      <w:rPr>
        <w:rFonts w:hint="default"/>
        <w:lang w:val="pl-PL" w:eastAsia="en-US" w:bidi="ar-SA"/>
      </w:rPr>
    </w:lvl>
    <w:lvl w:ilvl="5" w:tplc="784A0F1C">
      <w:numFmt w:val="bullet"/>
      <w:lvlText w:val="•"/>
      <w:lvlJc w:val="left"/>
      <w:pPr>
        <w:ind w:left="5290" w:hanging="284"/>
      </w:pPr>
      <w:rPr>
        <w:rFonts w:hint="default"/>
        <w:lang w:val="pl-PL" w:eastAsia="en-US" w:bidi="ar-SA"/>
      </w:rPr>
    </w:lvl>
    <w:lvl w:ilvl="6" w:tplc="273C6F2E">
      <w:numFmt w:val="bullet"/>
      <w:lvlText w:val="•"/>
      <w:lvlJc w:val="left"/>
      <w:pPr>
        <w:ind w:left="6248" w:hanging="284"/>
      </w:pPr>
      <w:rPr>
        <w:rFonts w:hint="default"/>
        <w:lang w:val="pl-PL" w:eastAsia="en-US" w:bidi="ar-SA"/>
      </w:rPr>
    </w:lvl>
    <w:lvl w:ilvl="7" w:tplc="D8C20262">
      <w:numFmt w:val="bullet"/>
      <w:lvlText w:val="•"/>
      <w:lvlJc w:val="left"/>
      <w:pPr>
        <w:ind w:left="7206" w:hanging="284"/>
      </w:pPr>
      <w:rPr>
        <w:rFonts w:hint="default"/>
        <w:lang w:val="pl-PL" w:eastAsia="en-US" w:bidi="ar-SA"/>
      </w:rPr>
    </w:lvl>
    <w:lvl w:ilvl="8" w:tplc="D7E64864">
      <w:numFmt w:val="bullet"/>
      <w:lvlText w:val="•"/>
      <w:lvlJc w:val="left"/>
      <w:pPr>
        <w:ind w:left="8164" w:hanging="284"/>
      </w:pPr>
      <w:rPr>
        <w:rFonts w:hint="default"/>
        <w:lang w:val="pl-PL" w:eastAsia="en-US" w:bidi="ar-SA"/>
      </w:rPr>
    </w:lvl>
  </w:abstractNum>
  <w:abstractNum w:abstractNumId="78" w15:restartNumberingAfterBreak="0">
    <w:nsid w:val="621A5BE4"/>
    <w:multiLevelType w:val="hybridMultilevel"/>
    <w:tmpl w:val="ED207788"/>
    <w:lvl w:ilvl="0" w:tplc="16FAE280">
      <w:start w:val="1"/>
      <w:numFmt w:val="lowerLetter"/>
      <w:lvlText w:val="%1)"/>
      <w:lvlJc w:val="left"/>
      <w:pPr>
        <w:ind w:left="650" w:hanging="428"/>
        <w:jc w:val="left"/>
      </w:pPr>
      <w:rPr>
        <w:rFonts w:ascii="Times New Roman" w:eastAsia="Times New Roman" w:hAnsi="Times New Roman" w:cs="Times New Roman" w:hint="default"/>
        <w:b w:val="0"/>
        <w:bCs w:val="0"/>
        <w:i w:val="0"/>
        <w:iCs w:val="0"/>
        <w:spacing w:val="-2"/>
        <w:w w:val="99"/>
        <w:sz w:val="20"/>
        <w:szCs w:val="20"/>
        <w:lang w:val="pl-PL" w:eastAsia="en-US" w:bidi="ar-SA"/>
      </w:rPr>
    </w:lvl>
    <w:lvl w:ilvl="1" w:tplc="CA84B08E">
      <w:numFmt w:val="bullet"/>
      <w:lvlText w:val="•"/>
      <w:lvlJc w:val="left"/>
      <w:pPr>
        <w:ind w:left="1602" w:hanging="428"/>
      </w:pPr>
      <w:rPr>
        <w:rFonts w:hint="default"/>
        <w:lang w:val="pl-PL" w:eastAsia="en-US" w:bidi="ar-SA"/>
      </w:rPr>
    </w:lvl>
    <w:lvl w:ilvl="2" w:tplc="D1DA2AA6">
      <w:numFmt w:val="bullet"/>
      <w:lvlText w:val="•"/>
      <w:lvlJc w:val="left"/>
      <w:pPr>
        <w:ind w:left="2544" w:hanging="428"/>
      </w:pPr>
      <w:rPr>
        <w:rFonts w:hint="default"/>
        <w:lang w:val="pl-PL" w:eastAsia="en-US" w:bidi="ar-SA"/>
      </w:rPr>
    </w:lvl>
    <w:lvl w:ilvl="3" w:tplc="8C24AD86">
      <w:numFmt w:val="bullet"/>
      <w:lvlText w:val="•"/>
      <w:lvlJc w:val="left"/>
      <w:pPr>
        <w:ind w:left="3486" w:hanging="428"/>
      </w:pPr>
      <w:rPr>
        <w:rFonts w:hint="default"/>
        <w:lang w:val="pl-PL" w:eastAsia="en-US" w:bidi="ar-SA"/>
      </w:rPr>
    </w:lvl>
    <w:lvl w:ilvl="4" w:tplc="5B58DBD2">
      <w:numFmt w:val="bullet"/>
      <w:lvlText w:val="•"/>
      <w:lvlJc w:val="left"/>
      <w:pPr>
        <w:ind w:left="4428" w:hanging="428"/>
      </w:pPr>
      <w:rPr>
        <w:rFonts w:hint="default"/>
        <w:lang w:val="pl-PL" w:eastAsia="en-US" w:bidi="ar-SA"/>
      </w:rPr>
    </w:lvl>
    <w:lvl w:ilvl="5" w:tplc="BBCAC8C4">
      <w:numFmt w:val="bullet"/>
      <w:lvlText w:val="•"/>
      <w:lvlJc w:val="left"/>
      <w:pPr>
        <w:ind w:left="5370" w:hanging="428"/>
      </w:pPr>
      <w:rPr>
        <w:rFonts w:hint="default"/>
        <w:lang w:val="pl-PL" w:eastAsia="en-US" w:bidi="ar-SA"/>
      </w:rPr>
    </w:lvl>
    <w:lvl w:ilvl="6" w:tplc="892600EC">
      <w:numFmt w:val="bullet"/>
      <w:lvlText w:val="•"/>
      <w:lvlJc w:val="left"/>
      <w:pPr>
        <w:ind w:left="6312" w:hanging="428"/>
      </w:pPr>
      <w:rPr>
        <w:rFonts w:hint="default"/>
        <w:lang w:val="pl-PL" w:eastAsia="en-US" w:bidi="ar-SA"/>
      </w:rPr>
    </w:lvl>
    <w:lvl w:ilvl="7" w:tplc="D7C06224">
      <w:numFmt w:val="bullet"/>
      <w:lvlText w:val="•"/>
      <w:lvlJc w:val="left"/>
      <w:pPr>
        <w:ind w:left="7254" w:hanging="428"/>
      </w:pPr>
      <w:rPr>
        <w:rFonts w:hint="default"/>
        <w:lang w:val="pl-PL" w:eastAsia="en-US" w:bidi="ar-SA"/>
      </w:rPr>
    </w:lvl>
    <w:lvl w:ilvl="8" w:tplc="6C2C5720">
      <w:numFmt w:val="bullet"/>
      <w:lvlText w:val="•"/>
      <w:lvlJc w:val="left"/>
      <w:pPr>
        <w:ind w:left="8196" w:hanging="428"/>
      </w:pPr>
      <w:rPr>
        <w:rFonts w:hint="default"/>
        <w:lang w:val="pl-PL" w:eastAsia="en-US" w:bidi="ar-SA"/>
      </w:rPr>
    </w:lvl>
  </w:abstractNum>
  <w:abstractNum w:abstractNumId="79" w15:restartNumberingAfterBreak="0">
    <w:nsid w:val="622863AB"/>
    <w:multiLevelType w:val="multilevel"/>
    <w:tmpl w:val="0B2006AE"/>
    <w:lvl w:ilvl="0">
      <w:start w:val="1"/>
      <w:numFmt w:val="decimal"/>
      <w:lvlText w:val="%1"/>
      <w:lvlJc w:val="left"/>
      <w:pPr>
        <w:ind w:left="218" w:hanging="509"/>
        <w:jc w:val="left"/>
      </w:pPr>
      <w:rPr>
        <w:rFonts w:hint="default"/>
        <w:lang w:val="pl-PL" w:eastAsia="en-US" w:bidi="ar-SA"/>
      </w:rPr>
    </w:lvl>
    <w:lvl w:ilvl="1">
      <w:start w:val="4"/>
      <w:numFmt w:val="decimal"/>
      <w:lvlText w:val="%1.%2"/>
      <w:lvlJc w:val="left"/>
      <w:pPr>
        <w:ind w:left="218" w:hanging="509"/>
        <w:jc w:val="left"/>
      </w:pPr>
      <w:rPr>
        <w:rFonts w:hint="default"/>
        <w:lang w:val="pl-PL" w:eastAsia="en-US" w:bidi="ar-SA"/>
      </w:rPr>
    </w:lvl>
    <w:lvl w:ilvl="2">
      <w:start w:val="1"/>
      <w:numFmt w:val="decimal"/>
      <w:lvlText w:val="%1.%2.%3."/>
      <w:lvlJc w:val="left"/>
      <w:pPr>
        <w:ind w:left="218" w:hanging="509"/>
        <w:jc w:val="left"/>
      </w:pPr>
      <w:rPr>
        <w:rFonts w:ascii="Times New Roman" w:eastAsia="Times New Roman" w:hAnsi="Times New Roman" w:cs="Times New Roman" w:hint="default"/>
        <w:b/>
        <w:bCs/>
        <w:i w:val="0"/>
        <w:iCs w:val="0"/>
        <w:spacing w:val="0"/>
        <w:w w:val="99"/>
        <w:sz w:val="20"/>
        <w:szCs w:val="20"/>
        <w:lang w:val="pl-PL" w:eastAsia="en-US" w:bidi="ar-SA"/>
      </w:rPr>
    </w:lvl>
    <w:lvl w:ilvl="3">
      <w:numFmt w:val="bullet"/>
      <w:lvlText w:val="•"/>
      <w:lvlJc w:val="left"/>
      <w:pPr>
        <w:ind w:left="3178" w:hanging="509"/>
      </w:pPr>
      <w:rPr>
        <w:rFonts w:hint="default"/>
        <w:lang w:val="pl-PL" w:eastAsia="en-US" w:bidi="ar-SA"/>
      </w:rPr>
    </w:lvl>
    <w:lvl w:ilvl="4">
      <w:numFmt w:val="bullet"/>
      <w:lvlText w:val="•"/>
      <w:lvlJc w:val="left"/>
      <w:pPr>
        <w:ind w:left="4164" w:hanging="509"/>
      </w:pPr>
      <w:rPr>
        <w:rFonts w:hint="default"/>
        <w:lang w:val="pl-PL" w:eastAsia="en-US" w:bidi="ar-SA"/>
      </w:rPr>
    </w:lvl>
    <w:lvl w:ilvl="5">
      <w:numFmt w:val="bullet"/>
      <w:lvlText w:val="•"/>
      <w:lvlJc w:val="left"/>
      <w:pPr>
        <w:ind w:left="5150" w:hanging="509"/>
      </w:pPr>
      <w:rPr>
        <w:rFonts w:hint="default"/>
        <w:lang w:val="pl-PL" w:eastAsia="en-US" w:bidi="ar-SA"/>
      </w:rPr>
    </w:lvl>
    <w:lvl w:ilvl="6">
      <w:numFmt w:val="bullet"/>
      <w:lvlText w:val="•"/>
      <w:lvlJc w:val="left"/>
      <w:pPr>
        <w:ind w:left="6136" w:hanging="509"/>
      </w:pPr>
      <w:rPr>
        <w:rFonts w:hint="default"/>
        <w:lang w:val="pl-PL" w:eastAsia="en-US" w:bidi="ar-SA"/>
      </w:rPr>
    </w:lvl>
    <w:lvl w:ilvl="7">
      <w:numFmt w:val="bullet"/>
      <w:lvlText w:val="•"/>
      <w:lvlJc w:val="left"/>
      <w:pPr>
        <w:ind w:left="7122" w:hanging="509"/>
      </w:pPr>
      <w:rPr>
        <w:rFonts w:hint="default"/>
        <w:lang w:val="pl-PL" w:eastAsia="en-US" w:bidi="ar-SA"/>
      </w:rPr>
    </w:lvl>
    <w:lvl w:ilvl="8">
      <w:numFmt w:val="bullet"/>
      <w:lvlText w:val="•"/>
      <w:lvlJc w:val="left"/>
      <w:pPr>
        <w:ind w:left="8108" w:hanging="509"/>
      </w:pPr>
      <w:rPr>
        <w:rFonts w:hint="default"/>
        <w:lang w:val="pl-PL" w:eastAsia="en-US" w:bidi="ar-SA"/>
      </w:rPr>
    </w:lvl>
  </w:abstractNum>
  <w:abstractNum w:abstractNumId="80" w15:restartNumberingAfterBreak="0">
    <w:nsid w:val="629941ED"/>
    <w:multiLevelType w:val="hybridMultilevel"/>
    <w:tmpl w:val="C142858E"/>
    <w:lvl w:ilvl="0" w:tplc="3A4244A0">
      <w:start w:val="1"/>
      <w:numFmt w:val="lowerLetter"/>
      <w:lvlText w:val="%1)"/>
      <w:lvlJc w:val="left"/>
      <w:pPr>
        <w:ind w:left="1232" w:hanging="362"/>
        <w:jc w:val="left"/>
      </w:pPr>
      <w:rPr>
        <w:rFonts w:hint="default"/>
        <w:spacing w:val="0"/>
        <w:w w:val="96"/>
        <w:lang w:val="pl-PL" w:eastAsia="en-US" w:bidi="ar-SA"/>
      </w:rPr>
    </w:lvl>
    <w:lvl w:ilvl="1" w:tplc="40C0850C">
      <w:numFmt w:val="bullet"/>
      <w:lvlText w:val="•"/>
      <w:lvlJc w:val="left"/>
      <w:pPr>
        <w:ind w:left="2162" w:hanging="362"/>
      </w:pPr>
      <w:rPr>
        <w:rFonts w:hint="default"/>
        <w:lang w:val="pl-PL" w:eastAsia="en-US" w:bidi="ar-SA"/>
      </w:rPr>
    </w:lvl>
    <w:lvl w:ilvl="2" w:tplc="AA0C1628">
      <w:numFmt w:val="bullet"/>
      <w:lvlText w:val="•"/>
      <w:lvlJc w:val="left"/>
      <w:pPr>
        <w:ind w:left="3084" w:hanging="362"/>
      </w:pPr>
      <w:rPr>
        <w:rFonts w:hint="default"/>
        <w:lang w:val="pl-PL" w:eastAsia="en-US" w:bidi="ar-SA"/>
      </w:rPr>
    </w:lvl>
    <w:lvl w:ilvl="3" w:tplc="54B06F7A">
      <w:numFmt w:val="bullet"/>
      <w:lvlText w:val="•"/>
      <w:lvlJc w:val="left"/>
      <w:pPr>
        <w:ind w:left="4006" w:hanging="362"/>
      </w:pPr>
      <w:rPr>
        <w:rFonts w:hint="default"/>
        <w:lang w:val="pl-PL" w:eastAsia="en-US" w:bidi="ar-SA"/>
      </w:rPr>
    </w:lvl>
    <w:lvl w:ilvl="4" w:tplc="074C57D0">
      <w:numFmt w:val="bullet"/>
      <w:lvlText w:val="•"/>
      <w:lvlJc w:val="left"/>
      <w:pPr>
        <w:ind w:left="4928" w:hanging="362"/>
      </w:pPr>
      <w:rPr>
        <w:rFonts w:hint="default"/>
        <w:lang w:val="pl-PL" w:eastAsia="en-US" w:bidi="ar-SA"/>
      </w:rPr>
    </w:lvl>
    <w:lvl w:ilvl="5" w:tplc="1966CC3C">
      <w:numFmt w:val="bullet"/>
      <w:lvlText w:val="•"/>
      <w:lvlJc w:val="left"/>
      <w:pPr>
        <w:ind w:left="5850" w:hanging="362"/>
      </w:pPr>
      <w:rPr>
        <w:rFonts w:hint="default"/>
        <w:lang w:val="pl-PL" w:eastAsia="en-US" w:bidi="ar-SA"/>
      </w:rPr>
    </w:lvl>
    <w:lvl w:ilvl="6" w:tplc="B0FA0ED0">
      <w:numFmt w:val="bullet"/>
      <w:lvlText w:val="•"/>
      <w:lvlJc w:val="left"/>
      <w:pPr>
        <w:ind w:left="6772" w:hanging="362"/>
      </w:pPr>
      <w:rPr>
        <w:rFonts w:hint="default"/>
        <w:lang w:val="pl-PL" w:eastAsia="en-US" w:bidi="ar-SA"/>
      </w:rPr>
    </w:lvl>
    <w:lvl w:ilvl="7" w:tplc="ADFAC5B0">
      <w:numFmt w:val="bullet"/>
      <w:lvlText w:val="•"/>
      <w:lvlJc w:val="left"/>
      <w:pPr>
        <w:ind w:left="7694" w:hanging="362"/>
      </w:pPr>
      <w:rPr>
        <w:rFonts w:hint="default"/>
        <w:lang w:val="pl-PL" w:eastAsia="en-US" w:bidi="ar-SA"/>
      </w:rPr>
    </w:lvl>
    <w:lvl w:ilvl="8" w:tplc="A838E630">
      <w:numFmt w:val="bullet"/>
      <w:lvlText w:val="•"/>
      <w:lvlJc w:val="left"/>
      <w:pPr>
        <w:ind w:left="8616" w:hanging="362"/>
      </w:pPr>
      <w:rPr>
        <w:rFonts w:hint="default"/>
        <w:lang w:val="pl-PL" w:eastAsia="en-US" w:bidi="ar-SA"/>
      </w:rPr>
    </w:lvl>
  </w:abstractNum>
  <w:abstractNum w:abstractNumId="81" w15:restartNumberingAfterBreak="0">
    <w:nsid w:val="660B717E"/>
    <w:multiLevelType w:val="multilevel"/>
    <w:tmpl w:val="A62C96D8"/>
    <w:lvl w:ilvl="0">
      <w:start w:val="5"/>
      <w:numFmt w:val="decimal"/>
      <w:lvlText w:val="%1"/>
      <w:lvlJc w:val="left"/>
      <w:pPr>
        <w:ind w:left="720" w:hanging="502"/>
        <w:jc w:val="left"/>
      </w:pPr>
      <w:rPr>
        <w:rFonts w:hint="default"/>
        <w:lang w:val="pl-PL" w:eastAsia="en-US" w:bidi="ar-SA"/>
      </w:rPr>
    </w:lvl>
    <w:lvl w:ilvl="1">
      <w:start w:val="2"/>
      <w:numFmt w:val="decimal"/>
      <w:lvlText w:val="%1.%2"/>
      <w:lvlJc w:val="left"/>
      <w:pPr>
        <w:ind w:left="720" w:hanging="502"/>
        <w:jc w:val="left"/>
      </w:pPr>
      <w:rPr>
        <w:rFonts w:hint="default"/>
        <w:lang w:val="pl-PL" w:eastAsia="en-US" w:bidi="ar-SA"/>
      </w:rPr>
    </w:lvl>
    <w:lvl w:ilvl="2">
      <w:start w:val="4"/>
      <w:numFmt w:val="decimal"/>
      <w:lvlText w:val="%1.%2.%3."/>
      <w:lvlJc w:val="left"/>
      <w:pPr>
        <w:ind w:left="720" w:hanging="502"/>
        <w:jc w:val="left"/>
      </w:pPr>
      <w:rPr>
        <w:rFonts w:ascii="Times New Roman" w:eastAsia="Times New Roman" w:hAnsi="Times New Roman" w:cs="Times New Roman" w:hint="default"/>
        <w:b w:val="0"/>
        <w:bCs w:val="0"/>
        <w:i w:val="0"/>
        <w:iCs w:val="0"/>
        <w:spacing w:val="0"/>
        <w:w w:val="99"/>
        <w:sz w:val="20"/>
        <w:szCs w:val="20"/>
        <w:lang w:val="pl-PL" w:eastAsia="en-US" w:bidi="ar-SA"/>
      </w:rPr>
    </w:lvl>
    <w:lvl w:ilvl="3">
      <w:numFmt w:val="bullet"/>
      <w:lvlText w:val=""/>
      <w:lvlJc w:val="left"/>
      <w:pPr>
        <w:ind w:left="955" w:hanging="317"/>
      </w:pPr>
      <w:rPr>
        <w:rFonts w:ascii="Symbol" w:eastAsia="Symbol" w:hAnsi="Symbol" w:cs="Symbol" w:hint="default"/>
        <w:b w:val="0"/>
        <w:bCs w:val="0"/>
        <w:i w:val="0"/>
        <w:iCs w:val="0"/>
        <w:w w:val="99"/>
        <w:sz w:val="20"/>
        <w:szCs w:val="20"/>
        <w:lang w:val="pl-PL" w:eastAsia="en-US" w:bidi="ar-SA"/>
      </w:rPr>
    </w:lvl>
    <w:lvl w:ilvl="4">
      <w:numFmt w:val="bullet"/>
      <w:lvlText w:val="•"/>
      <w:lvlJc w:val="left"/>
      <w:pPr>
        <w:ind w:left="4000" w:hanging="317"/>
      </w:pPr>
      <w:rPr>
        <w:rFonts w:hint="default"/>
        <w:lang w:val="pl-PL" w:eastAsia="en-US" w:bidi="ar-SA"/>
      </w:rPr>
    </w:lvl>
    <w:lvl w:ilvl="5">
      <w:numFmt w:val="bullet"/>
      <w:lvlText w:val="•"/>
      <w:lvlJc w:val="left"/>
      <w:pPr>
        <w:ind w:left="5013" w:hanging="317"/>
      </w:pPr>
      <w:rPr>
        <w:rFonts w:hint="default"/>
        <w:lang w:val="pl-PL" w:eastAsia="en-US" w:bidi="ar-SA"/>
      </w:rPr>
    </w:lvl>
    <w:lvl w:ilvl="6">
      <w:numFmt w:val="bullet"/>
      <w:lvlText w:val="•"/>
      <w:lvlJc w:val="left"/>
      <w:pPr>
        <w:ind w:left="6026" w:hanging="317"/>
      </w:pPr>
      <w:rPr>
        <w:rFonts w:hint="default"/>
        <w:lang w:val="pl-PL" w:eastAsia="en-US" w:bidi="ar-SA"/>
      </w:rPr>
    </w:lvl>
    <w:lvl w:ilvl="7">
      <w:numFmt w:val="bullet"/>
      <w:lvlText w:val="•"/>
      <w:lvlJc w:val="left"/>
      <w:pPr>
        <w:ind w:left="7040" w:hanging="317"/>
      </w:pPr>
      <w:rPr>
        <w:rFonts w:hint="default"/>
        <w:lang w:val="pl-PL" w:eastAsia="en-US" w:bidi="ar-SA"/>
      </w:rPr>
    </w:lvl>
    <w:lvl w:ilvl="8">
      <w:numFmt w:val="bullet"/>
      <w:lvlText w:val="•"/>
      <w:lvlJc w:val="left"/>
      <w:pPr>
        <w:ind w:left="8053" w:hanging="317"/>
      </w:pPr>
      <w:rPr>
        <w:rFonts w:hint="default"/>
        <w:lang w:val="pl-PL" w:eastAsia="en-US" w:bidi="ar-SA"/>
      </w:rPr>
    </w:lvl>
  </w:abstractNum>
  <w:abstractNum w:abstractNumId="82" w15:restartNumberingAfterBreak="0">
    <w:nsid w:val="66AF20D7"/>
    <w:multiLevelType w:val="multilevel"/>
    <w:tmpl w:val="6F1E5226"/>
    <w:lvl w:ilvl="0">
      <w:start w:val="4"/>
      <w:numFmt w:val="upperLetter"/>
      <w:lvlText w:val="%1"/>
      <w:lvlJc w:val="left"/>
      <w:pPr>
        <w:ind w:left="1920" w:hanging="1419"/>
        <w:jc w:val="left"/>
      </w:pPr>
      <w:rPr>
        <w:rFonts w:hint="default"/>
        <w:lang w:val="pl-PL" w:eastAsia="en-US" w:bidi="ar-SA"/>
      </w:rPr>
    </w:lvl>
    <w:lvl w:ilvl="1">
      <w:start w:val="1"/>
      <w:numFmt w:val="decimalZero"/>
      <w:lvlText w:val="%1.%2"/>
      <w:lvlJc w:val="left"/>
      <w:pPr>
        <w:ind w:left="1920" w:hanging="1419"/>
        <w:jc w:val="left"/>
      </w:pPr>
      <w:rPr>
        <w:rFonts w:hint="default"/>
        <w:lang w:val="pl-PL" w:eastAsia="en-US" w:bidi="ar-SA"/>
      </w:rPr>
    </w:lvl>
    <w:lvl w:ilvl="2">
      <w:start w:val="2"/>
      <w:numFmt w:val="decimalZero"/>
      <w:lvlText w:val="%1.%2.%3"/>
      <w:lvlJc w:val="left"/>
      <w:pPr>
        <w:ind w:left="1920" w:hanging="1419"/>
        <w:jc w:val="left"/>
      </w:pPr>
      <w:rPr>
        <w:rFonts w:hint="default"/>
        <w:lang w:val="pl-PL" w:eastAsia="en-US" w:bidi="ar-SA"/>
      </w:rPr>
    </w:lvl>
    <w:lvl w:ilvl="3">
      <w:start w:val="1"/>
      <w:numFmt w:val="decimalZero"/>
      <w:lvlText w:val="%1.%2.%3.%4"/>
      <w:lvlJc w:val="left"/>
      <w:pPr>
        <w:ind w:left="1920" w:hanging="1419"/>
        <w:jc w:val="left"/>
      </w:pPr>
      <w:rPr>
        <w:rFonts w:ascii="Times New Roman" w:eastAsia="Times New Roman" w:hAnsi="Times New Roman" w:cs="Times New Roman" w:hint="default"/>
        <w:b w:val="0"/>
        <w:bCs w:val="0"/>
        <w:i w:val="0"/>
        <w:iCs w:val="0"/>
        <w:spacing w:val="-1"/>
        <w:w w:val="99"/>
        <w:sz w:val="24"/>
        <w:szCs w:val="24"/>
        <w:lang w:val="pl-PL" w:eastAsia="en-US" w:bidi="ar-SA"/>
      </w:rPr>
    </w:lvl>
    <w:lvl w:ilvl="4">
      <w:numFmt w:val="bullet"/>
      <w:lvlText w:val="•"/>
      <w:lvlJc w:val="left"/>
      <w:pPr>
        <w:ind w:left="5184" w:hanging="1419"/>
      </w:pPr>
      <w:rPr>
        <w:rFonts w:hint="default"/>
        <w:lang w:val="pl-PL" w:eastAsia="en-US" w:bidi="ar-SA"/>
      </w:rPr>
    </w:lvl>
    <w:lvl w:ilvl="5">
      <w:numFmt w:val="bullet"/>
      <w:lvlText w:val="•"/>
      <w:lvlJc w:val="left"/>
      <w:pPr>
        <w:ind w:left="6000" w:hanging="1419"/>
      </w:pPr>
      <w:rPr>
        <w:rFonts w:hint="default"/>
        <w:lang w:val="pl-PL" w:eastAsia="en-US" w:bidi="ar-SA"/>
      </w:rPr>
    </w:lvl>
    <w:lvl w:ilvl="6">
      <w:numFmt w:val="bullet"/>
      <w:lvlText w:val="•"/>
      <w:lvlJc w:val="left"/>
      <w:pPr>
        <w:ind w:left="6816" w:hanging="1419"/>
      </w:pPr>
      <w:rPr>
        <w:rFonts w:hint="default"/>
        <w:lang w:val="pl-PL" w:eastAsia="en-US" w:bidi="ar-SA"/>
      </w:rPr>
    </w:lvl>
    <w:lvl w:ilvl="7">
      <w:numFmt w:val="bullet"/>
      <w:lvlText w:val="•"/>
      <w:lvlJc w:val="left"/>
      <w:pPr>
        <w:ind w:left="7632" w:hanging="1419"/>
      </w:pPr>
      <w:rPr>
        <w:rFonts w:hint="default"/>
        <w:lang w:val="pl-PL" w:eastAsia="en-US" w:bidi="ar-SA"/>
      </w:rPr>
    </w:lvl>
    <w:lvl w:ilvl="8">
      <w:numFmt w:val="bullet"/>
      <w:lvlText w:val="•"/>
      <w:lvlJc w:val="left"/>
      <w:pPr>
        <w:ind w:left="8448" w:hanging="1419"/>
      </w:pPr>
      <w:rPr>
        <w:rFonts w:hint="default"/>
        <w:lang w:val="pl-PL" w:eastAsia="en-US" w:bidi="ar-SA"/>
      </w:rPr>
    </w:lvl>
  </w:abstractNum>
  <w:abstractNum w:abstractNumId="83" w15:restartNumberingAfterBreak="0">
    <w:nsid w:val="684570B8"/>
    <w:multiLevelType w:val="hybridMultilevel"/>
    <w:tmpl w:val="0394B71C"/>
    <w:lvl w:ilvl="0" w:tplc="536814AC">
      <w:numFmt w:val="bullet"/>
      <w:lvlText w:val=""/>
      <w:lvlJc w:val="left"/>
      <w:pPr>
        <w:ind w:left="926" w:hanging="284"/>
      </w:pPr>
      <w:rPr>
        <w:rFonts w:ascii="Symbol" w:eastAsia="Symbol" w:hAnsi="Symbol" w:cs="Symbol" w:hint="default"/>
        <w:b w:val="0"/>
        <w:bCs w:val="0"/>
        <w:i w:val="0"/>
        <w:iCs w:val="0"/>
        <w:w w:val="99"/>
        <w:sz w:val="24"/>
        <w:szCs w:val="24"/>
        <w:lang w:val="pl-PL" w:eastAsia="en-US" w:bidi="ar-SA"/>
      </w:rPr>
    </w:lvl>
    <w:lvl w:ilvl="1" w:tplc="8250BFFA">
      <w:numFmt w:val="bullet"/>
      <w:lvlText w:val="•"/>
      <w:lvlJc w:val="left"/>
      <w:pPr>
        <w:ind w:left="1836" w:hanging="284"/>
      </w:pPr>
      <w:rPr>
        <w:rFonts w:hint="default"/>
        <w:lang w:val="pl-PL" w:eastAsia="en-US" w:bidi="ar-SA"/>
      </w:rPr>
    </w:lvl>
    <w:lvl w:ilvl="2" w:tplc="58E6F5E2">
      <w:numFmt w:val="bullet"/>
      <w:lvlText w:val="•"/>
      <w:lvlJc w:val="left"/>
      <w:pPr>
        <w:ind w:left="2752" w:hanging="284"/>
      </w:pPr>
      <w:rPr>
        <w:rFonts w:hint="default"/>
        <w:lang w:val="pl-PL" w:eastAsia="en-US" w:bidi="ar-SA"/>
      </w:rPr>
    </w:lvl>
    <w:lvl w:ilvl="3" w:tplc="64AA4D14">
      <w:numFmt w:val="bullet"/>
      <w:lvlText w:val="•"/>
      <w:lvlJc w:val="left"/>
      <w:pPr>
        <w:ind w:left="3668" w:hanging="284"/>
      </w:pPr>
      <w:rPr>
        <w:rFonts w:hint="default"/>
        <w:lang w:val="pl-PL" w:eastAsia="en-US" w:bidi="ar-SA"/>
      </w:rPr>
    </w:lvl>
    <w:lvl w:ilvl="4" w:tplc="4A92420A">
      <w:numFmt w:val="bullet"/>
      <w:lvlText w:val="•"/>
      <w:lvlJc w:val="left"/>
      <w:pPr>
        <w:ind w:left="4584" w:hanging="284"/>
      </w:pPr>
      <w:rPr>
        <w:rFonts w:hint="default"/>
        <w:lang w:val="pl-PL" w:eastAsia="en-US" w:bidi="ar-SA"/>
      </w:rPr>
    </w:lvl>
    <w:lvl w:ilvl="5" w:tplc="E9A2ABE2">
      <w:numFmt w:val="bullet"/>
      <w:lvlText w:val="•"/>
      <w:lvlJc w:val="left"/>
      <w:pPr>
        <w:ind w:left="5500" w:hanging="284"/>
      </w:pPr>
      <w:rPr>
        <w:rFonts w:hint="default"/>
        <w:lang w:val="pl-PL" w:eastAsia="en-US" w:bidi="ar-SA"/>
      </w:rPr>
    </w:lvl>
    <w:lvl w:ilvl="6" w:tplc="A8DC8432">
      <w:numFmt w:val="bullet"/>
      <w:lvlText w:val="•"/>
      <w:lvlJc w:val="left"/>
      <w:pPr>
        <w:ind w:left="6416" w:hanging="284"/>
      </w:pPr>
      <w:rPr>
        <w:rFonts w:hint="default"/>
        <w:lang w:val="pl-PL" w:eastAsia="en-US" w:bidi="ar-SA"/>
      </w:rPr>
    </w:lvl>
    <w:lvl w:ilvl="7" w:tplc="10F85C2E">
      <w:numFmt w:val="bullet"/>
      <w:lvlText w:val="•"/>
      <w:lvlJc w:val="left"/>
      <w:pPr>
        <w:ind w:left="7332" w:hanging="284"/>
      </w:pPr>
      <w:rPr>
        <w:rFonts w:hint="default"/>
        <w:lang w:val="pl-PL" w:eastAsia="en-US" w:bidi="ar-SA"/>
      </w:rPr>
    </w:lvl>
    <w:lvl w:ilvl="8" w:tplc="B39E6742">
      <w:numFmt w:val="bullet"/>
      <w:lvlText w:val="•"/>
      <w:lvlJc w:val="left"/>
      <w:pPr>
        <w:ind w:left="8248" w:hanging="284"/>
      </w:pPr>
      <w:rPr>
        <w:rFonts w:hint="default"/>
        <w:lang w:val="pl-PL" w:eastAsia="en-US" w:bidi="ar-SA"/>
      </w:rPr>
    </w:lvl>
  </w:abstractNum>
  <w:abstractNum w:abstractNumId="84" w15:restartNumberingAfterBreak="0">
    <w:nsid w:val="6AD00A5F"/>
    <w:multiLevelType w:val="hybridMultilevel"/>
    <w:tmpl w:val="2F68F9E0"/>
    <w:lvl w:ilvl="0" w:tplc="9A82E15E">
      <w:start w:val="1"/>
      <w:numFmt w:val="lowerLetter"/>
      <w:lvlText w:val="(%1)"/>
      <w:lvlJc w:val="left"/>
      <w:pPr>
        <w:ind w:left="492" w:hanging="274"/>
        <w:jc w:val="left"/>
      </w:pPr>
      <w:rPr>
        <w:rFonts w:ascii="Times New Roman" w:eastAsia="Times New Roman" w:hAnsi="Times New Roman" w:cs="Times New Roman" w:hint="default"/>
        <w:b w:val="0"/>
        <w:bCs w:val="0"/>
        <w:i w:val="0"/>
        <w:iCs w:val="0"/>
        <w:w w:val="99"/>
        <w:sz w:val="20"/>
        <w:szCs w:val="20"/>
        <w:lang w:val="pl-PL" w:eastAsia="en-US" w:bidi="ar-SA"/>
      </w:rPr>
    </w:lvl>
    <w:lvl w:ilvl="1" w:tplc="4D5C54B8">
      <w:numFmt w:val="bullet"/>
      <w:lvlText w:val="•"/>
      <w:lvlJc w:val="left"/>
      <w:pPr>
        <w:ind w:left="1458" w:hanging="274"/>
      </w:pPr>
      <w:rPr>
        <w:rFonts w:hint="default"/>
        <w:lang w:val="pl-PL" w:eastAsia="en-US" w:bidi="ar-SA"/>
      </w:rPr>
    </w:lvl>
    <w:lvl w:ilvl="2" w:tplc="A7FAABDE">
      <w:numFmt w:val="bullet"/>
      <w:lvlText w:val="•"/>
      <w:lvlJc w:val="left"/>
      <w:pPr>
        <w:ind w:left="2416" w:hanging="274"/>
      </w:pPr>
      <w:rPr>
        <w:rFonts w:hint="default"/>
        <w:lang w:val="pl-PL" w:eastAsia="en-US" w:bidi="ar-SA"/>
      </w:rPr>
    </w:lvl>
    <w:lvl w:ilvl="3" w:tplc="EA72D210">
      <w:numFmt w:val="bullet"/>
      <w:lvlText w:val="•"/>
      <w:lvlJc w:val="left"/>
      <w:pPr>
        <w:ind w:left="3374" w:hanging="274"/>
      </w:pPr>
      <w:rPr>
        <w:rFonts w:hint="default"/>
        <w:lang w:val="pl-PL" w:eastAsia="en-US" w:bidi="ar-SA"/>
      </w:rPr>
    </w:lvl>
    <w:lvl w:ilvl="4" w:tplc="4202BA92">
      <w:numFmt w:val="bullet"/>
      <w:lvlText w:val="•"/>
      <w:lvlJc w:val="left"/>
      <w:pPr>
        <w:ind w:left="4332" w:hanging="274"/>
      </w:pPr>
      <w:rPr>
        <w:rFonts w:hint="default"/>
        <w:lang w:val="pl-PL" w:eastAsia="en-US" w:bidi="ar-SA"/>
      </w:rPr>
    </w:lvl>
    <w:lvl w:ilvl="5" w:tplc="0484A340">
      <w:numFmt w:val="bullet"/>
      <w:lvlText w:val="•"/>
      <w:lvlJc w:val="left"/>
      <w:pPr>
        <w:ind w:left="5290" w:hanging="274"/>
      </w:pPr>
      <w:rPr>
        <w:rFonts w:hint="default"/>
        <w:lang w:val="pl-PL" w:eastAsia="en-US" w:bidi="ar-SA"/>
      </w:rPr>
    </w:lvl>
    <w:lvl w:ilvl="6" w:tplc="5236491C">
      <w:numFmt w:val="bullet"/>
      <w:lvlText w:val="•"/>
      <w:lvlJc w:val="left"/>
      <w:pPr>
        <w:ind w:left="6248" w:hanging="274"/>
      </w:pPr>
      <w:rPr>
        <w:rFonts w:hint="default"/>
        <w:lang w:val="pl-PL" w:eastAsia="en-US" w:bidi="ar-SA"/>
      </w:rPr>
    </w:lvl>
    <w:lvl w:ilvl="7" w:tplc="2C5C0AF8">
      <w:numFmt w:val="bullet"/>
      <w:lvlText w:val="•"/>
      <w:lvlJc w:val="left"/>
      <w:pPr>
        <w:ind w:left="7206" w:hanging="274"/>
      </w:pPr>
      <w:rPr>
        <w:rFonts w:hint="default"/>
        <w:lang w:val="pl-PL" w:eastAsia="en-US" w:bidi="ar-SA"/>
      </w:rPr>
    </w:lvl>
    <w:lvl w:ilvl="8" w:tplc="13B43730">
      <w:numFmt w:val="bullet"/>
      <w:lvlText w:val="•"/>
      <w:lvlJc w:val="left"/>
      <w:pPr>
        <w:ind w:left="8164" w:hanging="274"/>
      </w:pPr>
      <w:rPr>
        <w:rFonts w:hint="default"/>
        <w:lang w:val="pl-PL" w:eastAsia="en-US" w:bidi="ar-SA"/>
      </w:rPr>
    </w:lvl>
  </w:abstractNum>
  <w:abstractNum w:abstractNumId="85" w15:restartNumberingAfterBreak="0">
    <w:nsid w:val="6D03512E"/>
    <w:multiLevelType w:val="multilevel"/>
    <w:tmpl w:val="797C08EA"/>
    <w:lvl w:ilvl="0">
      <w:start w:val="4"/>
      <w:numFmt w:val="upperLetter"/>
      <w:lvlText w:val="%1"/>
      <w:lvlJc w:val="left"/>
      <w:pPr>
        <w:ind w:left="2344" w:hanging="1407"/>
        <w:jc w:val="left"/>
      </w:pPr>
      <w:rPr>
        <w:rFonts w:hint="default"/>
        <w:lang w:val="pl-PL" w:eastAsia="en-US" w:bidi="ar-SA"/>
      </w:rPr>
    </w:lvl>
    <w:lvl w:ilvl="1">
      <w:start w:val="1"/>
      <w:numFmt w:val="decimalZero"/>
      <w:lvlText w:val="%1.%2"/>
      <w:lvlJc w:val="left"/>
      <w:pPr>
        <w:ind w:left="2344" w:hanging="1407"/>
        <w:jc w:val="left"/>
      </w:pPr>
      <w:rPr>
        <w:rFonts w:hint="default"/>
        <w:lang w:val="pl-PL" w:eastAsia="en-US" w:bidi="ar-SA"/>
      </w:rPr>
    </w:lvl>
    <w:lvl w:ilvl="2">
      <w:start w:val="1"/>
      <w:numFmt w:val="decimalZero"/>
      <w:lvlText w:val="%1.%2.%3"/>
      <w:lvlJc w:val="left"/>
      <w:pPr>
        <w:ind w:left="2344" w:hanging="1407"/>
        <w:jc w:val="left"/>
      </w:pPr>
      <w:rPr>
        <w:rFonts w:hint="default"/>
        <w:lang w:val="pl-PL" w:eastAsia="en-US" w:bidi="ar-SA"/>
      </w:rPr>
    </w:lvl>
    <w:lvl w:ilvl="3">
      <w:start w:val="1"/>
      <w:numFmt w:val="decimalZero"/>
      <w:lvlText w:val="%1.%2.%3.%4"/>
      <w:lvlJc w:val="left"/>
      <w:pPr>
        <w:ind w:left="2344" w:hanging="1407"/>
        <w:jc w:val="left"/>
      </w:pPr>
      <w:rPr>
        <w:rFonts w:ascii="Times New Roman" w:eastAsia="Times New Roman" w:hAnsi="Times New Roman" w:cs="Times New Roman" w:hint="default"/>
        <w:b w:val="0"/>
        <w:bCs w:val="0"/>
        <w:i w:val="0"/>
        <w:iCs w:val="0"/>
        <w:w w:val="99"/>
        <w:sz w:val="20"/>
        <w:szCs w:val="20"/>
        <w:lang w:val="pl-PL" w:eastAsia="en-US" w:bidi="ar-SA"/>
      </w:rPr>
    </w:lvl>
    <w:lvl w:ilvl="4">
      <w:numFmt w:val="bullet"/>
      <w:lvlText w:val="•"/>
      <w:lvlJc w:val="left"/>
      <w:pPr>
        <w:ind w:left="5436" w:hanging="1407"/>
      </w:pPr>
      <w:rPr>
        <w:rFonts w:hint="default"/>
        <w:lang w:val="pl-PL" w:eastAsia="en-US" w:bidi="ar-SA"/>
      </w:rPr>
    </w:lvl>
    <w:lvl w:ilvl="5">
      <w:numFmt w:val="bullet"/>
      <w:lvlText w:val="•"/>
      <w:lvlJc w:val="left"/>
      <w:pPr>
        <w:ind w:left="6210" w:hanging="1407"/>
      </w:pPr>
      <w:rPr>
        <w:rFonts w:hint="default"/>
        <w:lang w:val="pl-PL" w:eastAsia="en-US" w:bidi="ar-SA"/>
      </w:rPr>
    </w:lvl>
    <w:lvl w:ilvl="6">
      <w:numFmt w:val="bullet"/>
      <w:lvlText w:val="•"/>
      <w:lvlJc w:val="left"/>
      <w:pPr>
        <w:ind w:left="6984" w:hanging="1407"/>
      </w:pPr>
      <w:rPr>
        <w:rFonts w:hint="default"/>
        <w:lang w:val="pl-PL" w:eastAsia="en-US" w:bidi="ar-SA"/>
      </w:rPr>
    </w:lvl>
    <w:lvl w:ilvl="7">
      <w:numFmt w:val="bullet"/>
      <w:lvlText w:val="•"/>
      <w:lvlJc w:val="left"/>
      <w:pPr>
        <w:ind w:left="7758" w:hanging="1407"/>
      </w:pPr>
      <w:rPr>
        <w:rFonts w:hint="default"/>
        <w:lang w:val="pl-PL" w:eastAsia="en-US" w:bidi="ar-SA"/>
      </w:rPr>
    </w:lvl>
    <w:lvl w:ilvl="8">
      <w:numFmt w:val="bullet"/>
      <w:lvlText w:val="•"/>
      <w:lvlJc w:val="left"/>
      <w:pPr>
        <w:ind w:left="8532" w:hanging="1407"/>
      </w:pPr>
      <w:rPr>
        <w:rFonts w:hint="default"/>
        <w:lang w:val="pl-PL" w:eastAsia="en-US" w:bidi="ar-SA"/>
      </w:rPr>
    </w:lvl>
  </w:abstractNum>
  <w:abstractNum w:abstractNumId="86" w15:restartNumberingAfterBreak="0">
    <w:nsid w:val="6EEB6E23"/>
    <w:multiLevelType w:val="hybridMultilevel"/>
    <w:tmpl w:val="1062C630"/>
    <w:lvl w:ilvl="0" w:tplc="DB0298DC">
      <w:start w:val="1"/>
      <w:numFmt w:val="lowerLetter"/>
      <w:lvlText w:val="%1)"/>
      <w:lvlJc w:val="left"/>
      <w:pPr>
        <w:ind w:left="938" w:hanging="360"/>
        <w:jc w:val="left"/>
      </w:pPr>
      <w:rPr>
        <w:rFonts w:ascii="Times New Roman" w:eastAsia="Times New Roman" w:hAnsi="Times New Roman" w:cs="Times New Roman" w:hint="default"/>
        <w:b w:val="0"/>
        <w:bCs w:val="0"/>
        <w:i w:val="0"/>
        <w:iCs w:val="0"/>
        <w:spacing w:val="-2"/>
        <w:w w:val="99"/>
        <w:sz w:val="20"/>
        <w:szCs w:val="20"/>
        <w:lang w:val="pl-PL" w:eastAsia="en-US" w:bidi="ar-SA"/>
      </w:rPr>
    </w:lvl>
    <w:lvl w:ilvl="1" w:tplc="C9763876">
      <w:numFmt w:val="bullet"/>
      <w:lvlText w:val="•"/>
      <w:lvlJc w:val="left"/>
      <w:pPr>
        <w:ind w:left="1854" w:hanging="360"/>
      </w:pPr>
      <w:rPr>
        <w:rFonts w:hint="default"/>
        <w:lang w:val="pl-PL" w:eastAsia="en-US" w:bidi="ar-SA"/>
      </w:rPr>
    </w:lvl>
    <w:lvl w:ilvl="2" w:tplc="6D32B324">
      <w:numFmt w:val="bullet"/>
      <w:lvlText w:val="•"/>
      <w:lvlJc w:val="left"/>
      <w:pPr>
        <w:ind w:left="2768" w:hanging="360"/>
      </w:pPr>
      <w:rPr>
        <w:rFonts w:hint="default"/>
        <w:lang w:val="pl-PL" w:eastAsia="en-US" w:bidi="ar-SA"/>
      </w:rPr>
    </w:lvl>
    <w:lvl w:ilvl="3" w:tplc="DBDE537C">
      <w:numFmt w:val="bullet"/>
      <w:lvlText w:val="•"/>
      <w:lvlJc w:val="left"/>
      <w:pPr>
        <w:ind w:left="3682" w:hanging="360"/>
      </w:pPr>
      <w:rPr>
        <w:rFonts w:hint="default"/>
        <w:lang w:val="pl-PL" w:eastAsia="en-US" w:bidi="ar-SA"/>
      </w:rPr>
    </w:lvl>
    <w:lvl w:ilvl="4" w:tplc="3B64BFD6">
      <w:numFmt w:val="bullet"/>
      <w:lvlText w:val="•"/>
      <w:lvlJc w:val="left"/>
      <w:pPr>
        <w:ind w:left="4596" w:hanging="360"/>
      </w:pPr>
      <w:rPr>
        <w:rFonts w:hint="default"/>
        <w:lang w:val="pl-PL" w:eastAsia="en-US" w:bidi="ar-SA"/>
      </w:rPr>
    </w:lvl>
    <w:lvl w:ilvl="5" w:tplc="08A6028A">
      <w:numFmt w:val="bullet"/>
      <w:lvlText w:val="•"/>
      <w:lvlJc w:val="left"/>
      <w:pPr>
        <w:ind w:left="5510" w:hanging="360"/>
      </w:pPr>
      <w:rPr>
        <w:rFonts w:hint="default"/>
        <w:lang w:val="pl-PL" w:eastAsia="en-US" w:bidi="ar-SA"/>
      </w:rPr>
    </w:lvl>
    <w:lvl w:ilvl="6" w:tplc="D750A68E">
      <w:numFmt w:val="bullet"/>
      <w:lvlText w:val="•"/>
      <w:lvlJc w:val="left"/>
      <w:pPr>
        <w:ind w:left="6424" w:hanging="360"/>
      </w:pPr>
      <w:rPr>
        <w:rFonts w:hint="default"/>
        <w:lang w:val="pl-PL" w:eastAsia="en-US" w:bidi="ar-SA"/>
      </w:rPr>
    </w:lvl>
    <w:lvl w:ilvl="7" w:tplc="3EF6D534">
      <w:numFmt w:val="bullet"/>
      <w:lvlText w:val="•"/>
      <w:lvlJc w:val="left"/>
      <w:pPr>
        <w:ind w:left="7338" w:hanging="360"/>
      </w:pPr>
      <w:rPr>
        <w:rFonts w:hint="default"/>
        <w:lang w:val="pl-PL" w:eastAsia="en-US" w:bidi="ar-SA"/>
      </w:rPr>
    </w:lvl>
    <w:lvl w:ilvl="8" w:tplc="E506D9AA">
      <w:numFmt w:val="bullet"/>
      <w:lvlText w:val="•"/>
      <w:lvlJc w:val="left"/>
      <w:pPr>
        <w:ind w:left="8252" w:hanging="360"/>
      </w:pPr>
      <w:rPr>
        <w:rFonts w:hint="default"/>
        <w:lang w:val="pl-PL" w:eastAsia="en-US" w:bidi="ar-SA"/>
      </w:rPr>
    </w:lvl>
  </w:abstractNum>
  <w:abstractNum w:abstractNumId="87" w15:restartNumberingAfterBreak="0">
    <w:nsid w:val="6F7D5FB5"/>
    <w:multiLevelType w:val="multilevel"/>
    <w:tmpl w:val="5558AD46"/>
    <w:lvl w:ilvl="0">
      <w:start w:val="1"/>
      <w:numFmt w:val="decimal"/>
      <w:lvlText w:val="%1."/>
      <w:lvlJc w:val="left"/>
      <w:pPr>
        <w:ind w:left="399" w:hanging="181"/>
        <w:jc w:val="left"/>
      </w:pPr>
      <w:rPr>
        <w:rFonts w:ascii="Times New Roman" w:eastAsia="Times New Roman" w:hAnsi="Times New Roman" w:cs="Times New Roman" w:hint="default"/>
        <w:b/>
        <w:bCs/>
        <w:i w:val="0"/>
        <w:iCs w:val="0"/>
        <w:w w:val="99"/>
        <w:sz w:val="22"/>
        <w:szCs w:val="22"/>
        <w:lang w:val="pl-PL" w:eastAsia="en-US" w:bidi="ar-SA"/>
      </w:rPr>
    </w:lvl>
    <w:lvl w:ilvl="1">
      <w:start w:val="1"/>
      <w:numFmt w:val="decimal"/>
      <w:lvlText w:val="%1.%2."/>
      <w:lvlJc w:val="left"/>
      <w:pPr>
        <w:ind w:left="571" w:hanging="353"/>
        <w:jc w:val="left"/>
      </w:pPr>
      <w:rPr>
        <w:rFonts w:ascii="Times New Roman" w:eastAsia="Times New Roman" w:hAnsi="Times New Roman" w:cs="Times New Roman" w:hint="default"/>
        <w:b/>
        <w:bCs/>
        <w:i w:val="0"/>
        <w:iCs w:val="0"/>
        <w:spacing w:val="0"/>
        <w:w w:val="99"/>
        <w:sz w:val="20"/>
        <w:szCs w:val="20"/>
        <w:lang w:val="pl-PL" w:eastAsia="en-US" w:bidi="ar-SA"/>
      </w:rPr>
    </w:lvl>
    <w:lvl w:ilvl="2">
      <w:numFmt w:val="bullet"/>
      <w:lvlText w:val=""/>
      <w:lvlJc w:val="left"/>
      <w:pPr>
        <w:ind w:left="938" w:hanging="377"/>
      </w:pPr>
      <w:rPr>
        <w:rFonts w:ascii="Symbol" w:eastAsia="Symbol" w:hAnsi="Symbol" w:cs="Symbol" w:hint="default"/>
        <w:b w:val="0"/>
        <w:bCs w:val="0"/>
        <w:i w:val="0"/>
        <w:iCs w:val="0"/>
        <w:w w:val="99"/>
        <w:sz w:val="20"/>
        <w:szCs w:val="20"/>
        <w:lang w:val="pl-PL" w:eastAsia="en-US" w:bidi="ar-SA"/>
      </w:rPr>
    </w:lvl>
    <w:lvl w:ilvl="3">
      <w:numFmt w:val="bullet"/>
      <w:lvlText w:val="•"/>
      <w:lvlJc w:val="left"/>
      <w:pPr>
        <w:ind w:left="940" w:hanging="377"/>
      </w:pPr>
      <w:rPr>
        <w:rFonts w:hint="default"/>
        <w:lang w:val="pl-PL" w:eastAsia="en-US" w:bidi="ar-SA"/>
      </w:rPr>
    </w:lvl>
    <w:lvl w:ilvl="4">
      <w:numFmt w:val="bullet"/>
      <w:lvlText w:val="•"/>
      <w:lvlJc w:val="left"/>
      <w:pPr>
        <w:ind w:left="2245" w:hanging="377"/>
      </w:pPr>
      <w:rPr>
        <w:rFonts w:hint="default"/>
        <w:lang w:val="pl-PL" w:eastAsia="en-US" w:bidi="ar-SA"/>
      </w:rPr>
    </w:lvl>
    <w:lvl w:ilvl="5">
      <w:numFmt w:val="bullet"/>
      <w:lvlText w:val="•"/>
      <w:lvlJc w:val="left"/>
      <w:pPr>
        <w:ind w:left="3551" w:hanging="377"/>
      </w:pPr>
      <w:rPr>
        <w:rFonts w:hint="default"/>
        <w:lang w:val="pl-PL" w:eastAsia="en-US" w:bidi="ar-SA"/>
      </w:rPr>
    </w:lvl>
    <w:lvl w:ilvl="6">
      <w:numFmt w:val="bullet"/>
      <w:lvlText w:val="•"/>
      <w:lvlJc w:val="left"/>
      <w:pPr>
        <w:ind w:left="4857" w:hanging="377"/>
      </w:pPr>
      <w:rPr>
        <w:rFonts w:hint="default"/>
        <w:lang w:val="pl-PL" w:eastAsia="en-US" w:bidi="ar-SA"/>
      </w:rPr>
    </w:lvl>
    <w:lvl w:ilvl="7">
      <w:numFmt w:val="bullet"/>
      <w:lvlText w:val="•"/>
      <w:lvlJc w:val="left"/>
      <w:pPr>
        <w:ind w:left="6162" w:hanging="377"/>
      </w:pPr>
      <w:rPr>
        <w:rFonts w:hint="default"/>
        <w:lang w:val="pl-PL" w:eastAsia="en-US" w:bidi="ar-SA"/>
      </w:rPr>
    </w:lvl>
    <w:lvl w:ilvl="8">
      <w:numFmt w:val="bullet"/>
      <w:lvlText w:val="•"/>
      <w:lvlJc w:val="left"/>
      <w:pPr>
        <w:ind w:left="7468" w:hanging="377"/>
      </w:pPr>
      <w:rPr>
        <w:rFonts w:hint="default"/>
        <w:lang w:val="pl-PL" w:eastAsia="en-US" w:bidi="ar-SA"/>
      </w:rPr>
    </w:lvl>
  </w:abstractNum>
  <w:abstractNum w:abstractNumId="88" w15:restartNumberingAfterBreak="0">
    <w:nsid w:val="6F833C76"/>
    <w:multiLevelType w:val="hybridMultilevel"/>
    <w:tmpl w:val="999A4496"/>
    <w:lvl w:ilvl="0" w:tplc="A560C500">
      <w:start w:val="1"/>
      <w:numFmt w:val="lowerLetter"/>
      <w:lvlText w:val="%1)"/>
      <w:lvlJc w:val="left"/>
      <w:pPr>
        <w:ind w:left="578" w:hanging="360"/>
        <w:jc w:val="left"/>
      </w:pPr>
      <w:rPr>
        <w:rFonts w:ascii="Times New Roman" w:eastAsia="Times New Roman" w:hAnsi="Times New Roman" w:cs="Times New Roman" w:hint="default"/>
        <w:b w:val="0"/>
        <w:bCs w:val="0"/>
        <w:i w:val="0"/>
        <w:iCs w:val="0"/>
        <w:w w:val="99"/>
        <w:sz w:val="20"/>
        <w:szCs w:val="20"/>
        <w:lang w:val="pl-PL" w:eastAsia="en-US" w:bidi="ar-SA"/>
      </w:rPr>
    </w:lvl>
    <w:lvl w:ilvl="1" w:tplc="06ECE118">
      <w:numFmt w:val="bullet"/>
      <w:lvlText w:val="•"/>
      <w:lvlJc w:val="left"/>
      <w:pPr>
        <w:ind w:left="1530" w:hanging="360"/>
      </w:pPr>
      <w:rPr>
        <w:rFonts w:hint="default"/>
        <w:lang w:val="pl-PL" w:eastAsia="en-US" w:bidi="ar-SA"/>
      </w:rPr>
    </w:lvl>
    <w:lvl w:ilvl="2" w:tplc="FF306578">
      <w:numFmt w:val="bullet"/>
      <w:lvlText w:val="•"/>
      <w:lvlJc w:val="left"/>
      <w:pPr>
        <w:ind w:left="2480" w:hanging="360"/>
      </w:pPr>
      <w:rPr>
        <w:rFonts w:hint="default"/>
        <w:lang w:val="pl-PL" w:eastAsia="en-US" w:bidi="ar-SA"/>
      </w:rPr>
    </w:lvl>
    <w:lvl w:ilvl="3" w:tplc="1FAA3688">
      <w:numFmt w:val="bullet"/>
      <w:lvlText w:val="•"/>
      <w:lvlJc w:val="left"/>
      <w:pPr>
        <w:ind w:left="3430" w:hanging="360"/>
      </w:pPr>
      <w:rPr>
        <w:rFonts w:hint="default"/>
        <w:lang w:val="pl-PL" w:eastAsia="en-US" w:bidi="ar-SA"/>
      </w:rPr>
    </w:lvl>
    <w:lvl w:ilvl="4" w:tplc="55F63C4C">
      <w:numFmt w:val="bullet"/>
      <w:lvlText w:val="•"/>
      <w:lvlJc w:val="left"/>
      <w:pPr>
        <w:ind w:left="4380" w:hanging="360"/>
      </w:pPr>
      <w:rPr>
        <w:rFonts w:hint="default"/>
        <w:lang w:val="pl-PL" w:eastAsia="en-US" w:bidi="ar-SA"/>
      </w:rPr>
    </w:lvl>
    <w:lvl w:ilvl="5" w:tplc="AF8AEC4C">
      <w:numFmt w:val="bullet"/>
      <w:lvlText w:val="•"/>
      <w:lvlJc w:val="left"/>
      <w:pPr>
        <w:ind w:left="5330" w:hanging="360"/>
      </w:pPr>
      <w:rPr>
        <w:rFonts w:hint="default"/>
        <w:lang w:val="pl-PL" w:eastAsia="en-US" w:bidi="ar-SA"/>
      </w:rPr>
    </w:lvl>
    <w:lvl w:ilvl="6" w:tplc="E19CB5BA">
      <w:numFmt w:val="bullet"/>
      <w:lvlText w:val="•"/>
      <w:lvlJc w:val="left"/>
      <w:pPr>
        <w:ind w:left="6280" w:hanging="360"/>
      </w:pPr>
      <w:rPr>
        <w:rFonts w:hint="default"/>
        <w:lang w:val="pl-PL" w:eastAsia="en-US" w:bidi="ar-SA"/>
      </w:rPr>
    </w:lvl>
    <w:lvl w:ilvl="7" w:tplc="377278E8">
      <w:numFmt w:val="bullet"/>
      <w:lvlText w:val="•"/>
      <w:lvlJc w:val="left"/>
      <w:pPr>
        <w:ind w:left="7230" w:hanging="360"/>
      </w:pPr>
      <w:rPr>
        <w:rFonts w:hint="default"/>
        <w:lang w:val="pl-PL" w:eastAsia="en-US" w:bidi="ar-SA"/>
      </w:rPr>
    </w:lvl>
    <w:lvl w:ilvl="8" w:tplc="D1B0EDF8">
      <w:numFmt w:val="bullet"/>
      <w:lvlText w:val="•"/>
      <w:lvlJc w:val="left"/>
      <w:pPr>
        <w:ind w:left="8180" w:hanging="360"/>
      </w:pPr>
      <w:rPr>
        <w:rFonts w:hint="default"/>
        <w:lang w:val="pl-PL" w:eastAsia="en-US" w:bidi="ar-SA"/>
      </w:rPr>
    </w:lvl>
  </w:abstractNum>
  <w:abstractNum w:abstractNumId="89" w15:restartNumberingAfterBreak="0">
    <w:nsid w:val="71AB73A2"/>
    <w:multiLevelType w:val="hybridMultilevel"/>
    <w:tmpl w:val="BA4EC042"/>
    <w:lvl w:ilvl="0" w:tplc="1A12755C">
      <w:start w:val="1"/>
      <w:numFmt w:val="lowerLetter"/>
      <w:lvlText w:val="(%1)"/>
      <w:lvlJc w:val="left"/>
      <w:pPr>
        <w:ind w:left="218" w:hanging="293"/>
        <w:jc w:val="left"/>
      </w:pPr>
      <w:rPr>
        <w:rFonts w:ascii="Times New Roman" w:eastAsia="Times New Roman" w:hAnsi="Times New Roman" w:cs="Times New Roman" w:hint="default"/>
        <w:b w:val="0"/>
        <w:bCs w:val="0"/>
        <w:i w:val="0"/>
        <w:iCs w:val="0"/>
        <w:w w:val="99"/>
        <w:sz w:val="20"/>
        <w:szCs w:val="20"/>
        <w:lang w:val="pl-PL" w:eastAsia="en-US" w:bidi="ar-SA"/>
      </w:rPr>
    </w:lvl>
    <w:lvl w:ilvl="1" w:tplc="E11C9B1C">
      <w:numFmt w:val="bullet"/>
      <w:lvlText w:val="•"/>
      <w:lvlJc w:val="left"/>
      <w:pPr>
        <w:ind w:left="1206" w:hanging="293"/>
      </w:pPr>
      <w:rPr>
        <w:rFonts w:hint="default"/>
        <w:lang w:val="pl-PL" w:eastAsia="en-US" w:bidi="ar-SA"/>
      </w:rPr>
    </w:lvl>
    <w:lvl w:ilvl="2" w:tplc="0C3224A0">
      <w:numFmt w:val="bullet"/>
      <w:lvlText w:val="•"/>
      <w:lvlJc w:val="left"/>
      <w:pPr>
        <w:ind w:left="2192" w:hanging="293"/>
      </w:pPr>
      <w:rPr>
        <w:rFonts w:hint="default"/>
        <w:lang w:val="pl-PL" w:eastAsia="en-US" w:bidi="ar-SA"/>
      </w:rPr>
    </w:lvl>
    <w:lvl w:ilvl="3" w:tplc="845661DE">
      <w:numFmt w:val="bullet"/>
      <w:lvlText w:val="•"/>
      <w:lvlJc w:val="left"/>
      <w:pPr>
        <w:ind w:left="3178" w:hanging="293"/>
      </w:pPr>
      <w:rPr>
        <w:rFonts w:hint="default"/>
        <w:lang w:val="pl-PL" w:eastAsia="en-US" w:bidi="ar-SA"/>
      </w:rPr>
    </w:lvl>
    <w:lvl w:ilvl="4" w:tplc="13563100">
      <w:numFmt w:val="bullet"/>
      <w:lvlText w:val="•"/>
      <w:lvlJc w:val="left"/>
      <w:pPr>
        <w:ind w:left="4164" w:hanging="293"/>
      </w:pPr>
      <w:rPr>
        <w:rFonts w:hint="default"/>
        <w:lang w:val="pl-PL" w:eastAsia="en-US" w:bidi="ar-SA"/>
      </w:rPr>
    </w:lvl>
    <w:lvl w:ilvl="5" w:tplc="23B8B9E2">
      <w:numFmt w:val="bullet"/>
      <w:lvlText w:val="•"/>
      <w:lvlJc w:val="left"/>
      <w:pPr>
        <w:ind w:left="5150" w:hanging="293"/>
      </w:pPr>
      <w:rPr>
        <w:rFonts w:hint="default"/>
        <w:lang w:val="pl-PL" w:eastAsia="en-US" w:bidi="ar-SA"/>
      </w:rPr>
    </w:lvl>
    <w:lvl w:ilvl="6" w:tplc="84F673CE">
      <w:numFmt w:val="bullet"/>
      <w:lvlText w:val="•"/>
      <w:lvlJc w:val="left"/>
      <w:pPr>
        <w:ind w:left="6136" w:hanging="293"/>
      </w:pPr>
      <w:rPr>
        <w:rFonts w:hint="default"/>
        <w:lang w:val="pl-PL" w:eastAsia="en-US" w:bidi="ar-SA"/>
      </w:rPr>
    </w:lvl>
    <w:lvl w:ilvl="7" w:tplc="3EB64668">
      <w:numFmt w:val="bullet"/>
      <w:lvlText w:val="•"/>
      <w:lvlJc w:val="left"/>
      <w:pPr>
        <w:ind w:left="7122" w:hanging="293"/>
      </w:pPr>
      <w:rPr>
        <w:rFonts w:hint="default"/>
        <w:lang w:val="pl-PL" w:eastAsia="en-US" w:bidi="ar-SA"/>
      </w:rPr>
    </w:lvl>
    <w:lvl w:ilvl="8" w:tplc="527024B8">
      <w:numFmt w:val="bullet"/>
      <w:lvlText w:val="•"/>
      <w:lvlJc w:val="left"/>
      <w:pPr>
        <w:ind w:left="8108" w:hanging="293"/>
      </w:pPr>
      <w:rPr>
        <w:rFonts w:hint="default"/>
        <w:lang w:val="pl-PL" w:eastAsia="en-US" w:bidi="ar-SA"/>
      </w:rPr>
    </w:lvl>
  </w:abstractNum>
  <w:abstractNum w:abstractNumId="90" w15:restartNumberingAfterBreak="0">
    <w:nsid w:val="74BA643D"/>
    <w:multiLevelType w:val="hybridMultilevel"/>
    <w:tmpl w:val="9E800218"/>
    <w:lvl w:ilvl="0" w:tplc="C7743668">
      <w:start w:val="1"/>
      <w:numFmt w:val="lowerLetter"/>
      <w:lvlText w:val="%1)"/>
      <w:lvlJc w:val="left"/>
      <w:pPr>
        <w:ind w:left="998" w:hanging="360"/>
        <w:jc w:val="left"/>
      </w:pPr>
      <w:rPr>
        <w:rFonts w:ascii="Times New Roman" w:eastAsia="Times New Roman" w:hAnsi="Times New Roman" w:cs="Times New Roman" w:hint="default"/>
        <w:b w:val="0"/>
        <w:bCs w:val="0"/>
        <w:i w:val="0"/>
        <w:iCs w:val="0"/>
        <w:spacing w:val="-2"/>
        <w:w w:val="99"/>
        <w:sz w:val="20"/>
        <w:szCs w:val="20"/>
        <w:lang w:val="pl-PL" w:eastAsia="en-US" w:bidi="ar-SA"/>
      </w:rPr>
    </w:lvl>
    <w:lvl w:ilvl="1" w:tplc="C4FA6830">
      <w:numFmt w:val="bullet"/>
      <w:lvlText w:val="•"/>
      <w:lvlJc w:val="left"/>
      <w:pPr>
        <w:ind w:left="1908" w:hanging="360"/>
      </w:pPr>
      <w:rPr>
        <w:rFonts w:hint="default"/>
        <w:lang w:val="pl-PL" w:eastAsia="en-US" w:bidi="ar-SA"/>
      </w:rPr>
    </w:lvl>
    <w:lvl w:ilvl="2" w:tplc="6FF208F0">
      <w:numFmt w:val="bullet"/>
      <w:lvlText w:val="•"/>
      <w:lvlJc w:val="left"/>
      <w:pPr>
        <w:ind w:left="2816" w:hanging="360"/>
      </w:pPr>
      <w:rPr>
        <w:rFonts w:hint="default"/>
        <w:lang w:val="pl-PL" w:eastAsia="en-US" w:bidi="ar-SA"/>
      </w:rPr>
    </w:lvl>
    <w:lvl w:ilvl="3" w:tplc="2B1C530E">
      <w:numFmt w:val="bullet"/>
      <w:lvlText w:val="•"/>
      <w:lvlJc w:val="left"/>
      <w:pPr>
        <w:ind w:left="3724" w:hanging="360"/>
      </w:pPr>
      <w:rPr>
        <w:rFonts w:hint="default"/>
        <w:lang w:val="pl-PL" w:eastAsia="en-US" w:bidi="ar-SA"/>
      </w:rPr>
    </w:lvl>
    <w:lvl w:ilvl="4" w:tplc="C8E48380">
      <w:numFmt w:val="bullet"/>
      <w:lvlText w:val="•"/>
      <w:lvlJc w:val="left"/>
      <w:pPr>
        <w:ind w:left="4632" w:hanging="360"/>
      </w:pPr>
      <w:rPr>
        <w:rFonts w:hint="default"/>
        <w:lang w:val="pl-PL" w:eastAsia="en-US" w:bidi="ar-SA"/>
      </w:rPr>
    </w:lvl>
    <w:lvl w:ilvl="5" w:tplc="4F8AB0DC">
      <w:numFmt w:val="bullet"/>
      <w:lvlText w:val="•"/>
      <w:lvlJc w:val="left"/>
      <w:pPr>
        <w:ind w:left="5540" w:hanging="360"/>
      </w:pPr>
      <w:rPr>
        <w:rFonts w:hint="default"/>
        <w:lang w:val="pl-PL" w:eastAsia="en-US" w:bidi="ar-SA"/>
      </w:rPr>
    </w:lvl>
    <w:lvl w:ilvl="6" w:tplc="831C2B52">
      <w:numFmt w:val="bullet"/>
      <w:lvlText w:val="•"/>
      <w:lvlJc w:val="left"/>
      <w:pPr>
        <w:ind w:left="6448" w:hanging="360"/>
      </w:pPr>
      <w:rPr>
        <w:rFonts w:hint="default"/>
        <w:lang w:val="pl-PL" w:eastAsia="en-US" w:bidi="ar-SA"/>
      </w:rPr>
    </w:lvl>
    <w:lvl w:ilvl="7" w:tplc="72C8D734">
      <w:numFmt w:val="bullet"/>
      <w:lvlText w:val="•"/>
      <w:lvlJc w:val="left"/>
      <w:pPr>
        <w:ind w:left="7356" w:hanging="360"/>
      </w:pPr>
      <w:rPr>
        <w:rFonts w:hint="default"/>
        <w:lang w:val="pl-PL" w:eastAsia="en-US" w:bidi="ar-SA"/>
      </w:rPr>
    </w:lvl>
    <w:lvl w:ilvl="8" w:tplc="8332B77A">
      <w:numFmt w:val="bullet"/>
      <w:lvlText w:val="•"/>
      <w:lvlJc w:val="left"/>
      <w:pPr>
        <w:ind w:left="8264" w:hanging="360"/>
      </w:pPr>
      <w:rPr>
        <w:rFonts w:hint="default"/>
        <w:lang w:val="pl-PL" w:eastAsia="en-US" w:bidi="ar-SA"/>
      </w:rPr>
    </w:lvl>
  </w:abstractNum>
  <w:abstractNum w:abstractNumId="91" w15:restartNumberingAfterBreak="0">
    <w:nsid w:val="74CA4735"/>
    <w:multiLevelType w:val="hybridMultilevel"/>
    <w:tmpl w:val="F8660D3E"/>
    <w:lvl w:ilvl="0" w:tplc="477CD034">
      <w:start w:val="1"/>
      <w:numFmt w:val="lowerLetter"/>
      <w:lvlText w:val="%1)"/>
      <w:lvlJc w:val="left"/>
      <w:pPr>
        <w:ind w:left="1284" w:hanging="200"/>
        <w:jc w:val="left"/>
      </w:pPr>
      <w:rPr>
        <w:rFonts w:ascii="Times New Roman" w:eastAsia="Times New Roman" w:hAnsi="Times New Roman" w:cs="Times New Roman" w:hint="default"/>
        <w:b w:val="0"/>
        <w:bCs w:val="0"/>
        <w:i w:val="0"/>
        <w:iCs w:val="0"/>
        <w:spacing w:val="-2"/>
        <w:w w:val="99"/>
        <w:sz w:val="20"/>
        <w:szCs w:val="20"/>
        <w:lang w:val="pl-PL" w:eastAsia="en-US" w:bidi="ar-SA"/>
      </w:rPr>
    </w:lvl>
    <w:lvl w:ilvl="1" w:tplc="FBB4F550">
      <w:numFmt w:val="bullet"/>
      <w:lvlText w:val="-"/>
      <w:lvlJc w:val="left"/>
      <w:pPr>
        <w:ind w:left="1495" w:hanging="288"/>
      </w:pPr>
      <w:rPr>
        <w:rFonts w:ascii="Times New Roman" w:eastAsia="Times New Roman" w:hAnsi="Times New Roman" w:cs="Times New Roman" w:hint="default"/>
        <w:b w:val="0"/>
        <w:bCs w:val="0"/>
        <w:i w:val="0"/>
        <w:iCs w:val="0"/>
        <w:w w:val="99"/>
        <w:sz w:val="20"/>
        <w:szCs w:val="20"/>
        <w:lang w:val="pl-PL" w:eastAsia="en-US" w:bidi="ar-SA"/>
      </w:rPr>
    </w:lvl>
    <w:lvl w:ilvl="2" w:tplc="AEE87470">
      <w:numFmt w:val="bullet"/>
      <w:lvlText w:val="•"/>
      <w:lvlJc w:val="left"/>
      <w:pPr>
        <w:ind w:left="2453" w:hanging="288"/>
      </w:pPr>
      <w:rPr>
        <w:rFonts w:hint="default"/>
        <w:lang w:val="pl-PL" w:eastAsia="en-US" w:bidi="ar-SA"/>
      </w:rPr>
    </w:lvl>
    <w:lvl w:ilvl="3" w:tplc="46D49B82">
      <w:numFmt w:val="bullet"/>
      <w:lvlText w:val="•"/>
      <w:lvlJc w:val="left"/>
      <w:pPr>
        <w:ind w:left="3406" w:hanging="288"/>
      </w:pPr>
      <w:rPr>
        <w:rFonts w:hint="default"/>
        <w:lang w:val="pl-PL" w:eastAsia="en-US" w:bidi="ar-SA"/>
      </w:rPr>
    </w:lvl>
    <w:lvl w:ilvl="4" w:tplc="53C89454">
      <w:numFmt w:val="bullet"/>
      <w:lvlText w:val="•"/>
      <w:lvlJc w:val="left"/>
      <w:pPr>
        <w:ind w:left="4360" w:hanging="288"/>
      </w:pPr>
      <w:rPr>
        <w:rFonts w:hint="default"/>
        <w:lang w:val="pl-PL" w:eastAsia="en-US" w:bidi="ar-SA"/>
      </w:rPr>
    </w:lvl>
    <w:lvl w:ilvl="5" w:tplc="0390E3C2">
      <w:numFmt w:val="bullet"/>
      <w:lvlText w:val="•"/>
      <w:lvlJc w:val="left"/>
      <w:pPr>
        <w:ind w:left="5313" w:hanging="288"/>
      </w:pPr>
      <w:rPr>
        <w:rFonts w:hint="default"/>
        <w:lang w:val="pl-PL" w:eastAsia="en-US" w:bidi="ar-SA"/>
      </w:rPr>
    </w:lvl>
    <w:lvl w:ilvl="6" w:tplc="15325FDE">
      <w:numFmt w:val="bullet"/>
      <w:lvlText w:val="•"/>
      <w:lvlJc w:val="left"/>
      <w:pPr>
        <w:ind w:left="6266" w:hanging="288"/>
      </w:pPr>
      <w:rPr>
        <w:rFonts w:hint="default"/>
        <w:lang w:val="pl-PL" w:eastAsia="en-US" w:bidi="ar-SA"/>
      </w:rPr>
    </w:lvl>
    <w:lvl w:ilvl="7" w:tplc="567E9E0C">
      <w:numFmt w:val="bullet"/>
      <w:lvlText w:val="•"/>
      <w:lvlJc w:val="left"/>
      <w:pPr>
        <w:ind w:left="7220" w:hanging="288"/>
      </w:pPr>
      <w:rPr>
        <w:rFonts w:hint="default"/>
        <w:lang w:val="pl-PL" w:eastAsia="en-US" w:bidi="ar-SA"/>
      </w:rPr>
    </w:lvl>
    <w:lvl w:ilvl="8" w:tplc="DE18E5BA">
      <w:numFmt w:val="bullet"/>
      <w:lvlText w:val="•"/>
      <w:lvlJc w:val="left"/>
      <w:pPr>
        <w:ind w:left="8173" w:hanging="288"/>
      </w:pPr>
      <w:rPr>
        <w:rFonts w:hint="default"/>
        <w:lang w:val="pl-PL" w:eastAsia="en-US" w:bidi="ar-SA"/>
      </w:rPr>
    </w:lvl>
  </w:abstractNum>
  <w:abstractNum w:abstractNumId="92" w15:restartNumberingAfterBreak="0">
    <w:nsid w:val="74E11D72"/>
    <w:multiLevelType w:val="hybridMultilevel"/>
    <w:tmpl w:val="980233FC"/>
    <w:lvl w:ilvl="0" w:tplc="D23CEA9C">
      <w:start w:val="1"/>
      <w:numFmt w:val="decimal"/>
      <w:lvlText w:val="%1)"/>
      <w:lvlJc w:val="left"/>
      <w:pPr>
        <w:ind w:left="1070" w:hanging="425"/>
        <w:jc w:val="left"/>
      </w:pPr>
      <w:rPr>
        <w:rFonts w:ascii="Times New Roman" w:eastAsia="Times New Roman" w:hAnsi="Times New Roman" w:cs="Times New Roman" w:hint="default"/>
        <w:b w:val="0"/>
        <w:bCs w:val="0"/>
        <w:i w:val="0"/>
        <w:iCs w:val="0"/>
        <w:spacing w:val="0"/>
        <w:w w:val="99"/>
        <w:sz w:val="20"/>
        <w:szCs w:val="20"/>
        <w:lang w:val="pl-PL" w:eastAsia="en-US" w:bidi="ar-SA"/>
      </w:rPr>
    </w:lvl>
    <w:lvl w:ilvl="1" w:tplc="ED0464AC">
      <w:numFmt w:val="bullet"/>
      <w:lvlText w:val="•"/>
      <w:lvlJc w:val="left"/>
      <w:pPr>
        <w:ind w:left="1980" w:hanging="425"/>
      </w:pPr>
      <w:rPr>
        <w:rFonts w:hint="default"/>
        <w:lang w:val="pl-PL" w:eastAsia="en-US" w:bidi="ar-SA"/>
      </w:rPr>
    </w:lvl>
    <w:lvl w:ilvl="2" w:tplc="837CC836">
      <w:numFmt w:val="bullet"/>
      <w:lvlText w:val="•"/>
      <w:lvlJc w:val="left"/>
      <w:pPr>
        <w:ind w:left="2880" w:hanging="425"/>
      </w:pPr>
      <w:rPr>
        <w:rFonts w:hint="default"/>
        <w:lang w:val="pl-PL" w:eastAsia="en-US" w:bidi="ar-SA"/>
      </w:rPr>
    </w:lvl>
    <w:lvl w:ilvl="3" w:tplc="78B2D21C">
      <w:numFmt w:val="bullet"/>
      <w:lvlText w:val="•"/>
      <w:lvlJc w:val="left"/>
      <w:pPr>
        <w:ind w:left="3780" w:hanging="425"/>
      </w:pPr>
      <w:rPr>
        <w:rFonts w:hint="default"/>
        <w:lang w:val="pl-PL" w:eastAsia="en-US" w:bidi="ar-SA"/>
      </w:rPr>
    </w:lvl>
    <w:lvl w:ilvl="4" w:tplc="18CEE43A">
      <w:numFmt w:val="bullet"/>
      <w:lvlText w:val="•"/>
      <w:lvlJc w:val="left"/>
      <w:pPr>
        <w:ind w:left="4680" w:hanging="425"/>
      </w:pPr>
      <w:rPr>
        <w:rFonts w:hint="default"/>
        <w:lang w:val="pl-PL" w:eastAsia="en-US" w:bidi="ar-SA"/>
      </w:rPr>
    </w:lvl>
    <w:lvl w:ilvl="5" w:tplc="4B1E1EC8">
      <w:numFmt w:val="bullet"/>
      <w:lvlText w:val="•"/>
      <w:lvlJc w:val="left"/>
      <w:pPr>
        <w:ind w:left="5580" w:hanging="425"/>
      </w:pPr>
      <w:rPr>
        <w:rFonts w:hint="default"/>
        <w:lang w:val="pl-PL" w:eastAsia="en-US" w:bidi="ar-SA"/>
      </w:rPr>
    </w:lvl>
    <w:lvl w:ilvl="6" w:tplc="4976AD3C">
      <w:numFmt w:val="bullet"/>
      <w:lvlText w:val="•"/>
      <w:lvlJc w:val="left"/>
      <w:pPr>
        <w:ind w:left="6480" w:hanging="425"/>
      </w:pPr>
      <w:rPr>
        <w:rFonts w:hint="default"/>
        <w:lang w:val="pl-PL" w:eastAsia="en-US" w:bidi="ar-SA"/>
      </w:rPr>
    </w:lvl>
    <w:lvl w:ilvl="7" w:tplc="65E8D4DE">
      <w:numFmt w:val="bullet"/>
      <w:lvlText w:val="•"/>
      <w:lvlJc w:val="left"/>
      <w:pPr>
        <w:ind w:left="7380" w:hanging="425"/>
      </w:pPr>
      <w:rPr>
        <w:rFonts w:hint="default"/>
        <w:lang w:val="pl-PL" w:eastAsia="en-US" w:bidi="ar-SA"/>
      </w:rPr>
    </w:lvl>
    <w:lvl w:ilvl="8" w:tplc="0810CFC4">
      <w:numFmt w:val="bullet"/>
      <w:lvlText w:val="•"/>
      <w:lvlJc w:val="left"/>
      <w:pPr>
        <w:ind w:left="8280" w:hanging="425"/>
      </w:pPr>
      <w:rPr>
        <w:rFonts w:hint="default"/>
        <w:lang w:val="pl-PL" w:eastAsia="en-US" w:bidi="ar-SA"/>
      </w:rPr>
    </w:lvl>
  </w:abstractNum>
  <w:abstractNum w:abstractNumId="93" w15:restartNumberingAfterBreak="0">
    <w:nsid w:val="76AE3B06"/>
    <w:multiLevelType w:val="hybridMultilevel"/>
    <w:tmpl w:val="189EDB86"/>
    <w:lvl w:ilvl="0" w:tplc="373C8396">
      <w:start w:val="1"/>
      <w:numFmt w:val="decimal"/>
      <w:lvlText w:val="%1."/>
      <w:lvlJc w:val="left"/>
      <w:pPr>
        <w:ind w:left="506" w:hanging="288"/>
        <w:jc w:val="left"/>
      </w:pPr>
      <w:rPr>
        <w:rFonts w:ascii="Times New Roman" w:eastAsia="Times New Roman" w:hAnsi="Times New Roman" w:cs="Times New Roman" w:hint="default"/>
        <w:b w:val="0"/>
        <w:bCs w:val="0"/>
        <w:i w:val="0"/>
        <w:iCs w:val="0"/>
        <w:spacing w:val="-2"/>
        <w:w w:val="99"/>
        <w:sz w:val="20"/>
        <w:szCs w:val="20"/>
        <w:lang w:val="pl-PL" w:eastAsia="en-US" w:bidi="ar-SA"/>
      </w:rPr>
    </w:lvl>
    <w:lvl w:ilvl="1" w:tplc="75C8D8C4">
      <w:numFmt w:val="bullet"/>
      <w:lvlText w:val="•"/>
      <w:lvlJc w:val="left"/>
      <w:pPr>
        <w:ind w:left="1458" w:hanging="288"/>
      </w:pPr>
      <w:rPr>
        <w:rFonts w:hint="default"/>
        <w:lang w:val="pl-PL" w:eastAsia="en-US" w:bidi="ar-SA"/>
      </w:rPr>
    </w:lvl>
    <w:lvl w:ilvl="2" w:tplc="5890F5D8">
      <w:numFmt w:val="bullet"/>
      <w:lvlText w:val="•"/>
      <w:lvlJc w:val="left"/>
      <w:pPr>
        <w:ind w:left="2416" w:hanging="288"/>
      </w:pPr>
      <w:rPr>
        <w:rFonts w:hint="default"/>
        <w:lang w:val="pl-PL" w:eastAsia="en-US" w:bidi="ar-SA"/>
      </w:rPr>
    </w:lvl>
    <w:lvl w:ilvl="3" w:tplc="E78A4582">
      <w:numFmt w:val="bullet"/>
      <w:lvlText w:val="•"/>
      <w:lvlJc w:val="left"/>
      <w:pPr>
        <w:ind w:left="3374" w:hanging="288"/>
      </w:pPr>
      <w:rPr>
        <w:rFonts w:hint="default"/>
        <w:lang w:val="pl-PL" w:eastAsia="en-US" w:bidi="ar-SA"/>
      </w:rPr>
    </w:lvl>
    <w:lvl w:ilvl="4" w:tplc="E3B0819C">
      <w:numFmt w:val="bullet"/>
      <w:lvlText w:val="•"/>
      <w:lvlJc w:val="left"/>
      <w:pPr>
        <w:ind w:left="4332" w:hanging="288"/>
      </w:pPr>
      <w:rPr>
        <w:rFonts w:hint="default"/>
        <w:lang w:val="pl-PL" w:eastAsia="en-US" w:bidi="ar-SA"/>
      </w:rPr>
    </w:lvl>
    <w:lvl w:ilvl="5" w:tplc="BFC2F4AE">
      <w:numFmt w:val="bullet"/>
      <w:lvlText w:val="•"/>
      <w:lvlJc w:val="left"/>
      <w:pPr>
        <w:ind w:left="5290" w:hanging="288"/>
      </w:pPr>
      <w:rPr>
        <w:rFonts w:hint="default"/>
        <w:lang w:val="pl-PL" w:eastAsia="en-US" w:bidi="ar-SA"/>
      </w:rPr>
    </w:lvl>
    <w:lvl w:ilvl="6" w:tplc="5B9E484A">
      <w:numFmt w:val="bullet"/>
      <w:lvlText w:val="•"/>
      <w:lvlJc w:val="left"/>
      <w:pPr>
        <w:ind w:left="6248" w:hanging="288"/>
      </w:pPr>
      <w:rPr>
        <w:rFonts w:hint="default"/>
        <w:lang w:val="pl-PL" w:eastAsia="en-US" w:bidi="ar-SA"/>
      </w:rPr>
    </w:lvl>
    <w:lvl w:ilvl="7" w:tplc="A36CF598">
      <w:numFmt w:val="bullet"/>
      <w:lvlText w:val="•"/>
      <w:lvlJc w:val="left"/>
      <w:pPr>
        <w:ind w:left="7206" w:hanging="288"/>
      </w:pPr>
      <w:rPr>
        <w:rFonts w:hint="default"/>
        <w:lang w:val="pl-PL" w:eastAsia="en-US" w:bidi="ar-SA"/>
      </w:rPr>
    </w:lvl>
    <w:lvl w:ilvl="8" w:tplc="7DF468E8">
      <w:numFmt w:val="bullet"/>
      <w:lvlText w:val="•"/>
      <w:lvlJc w:val="left"/>
      <w:pPr>
        <w:ind w:left="8164" w:hanging="288"/>
      </w:pPr>
      <w:rPr>
        <w:rFonts w:hint="default"/>
        <w:lang w:val="pl-PL" w:eastAsia="en-US" w:bidi="ar-SA"/>
      </w:rPr>
    </w:lvl>
  </w:abstractNum>
  <w:abstractNum w:abstractNumId="94" w15:restartNumberingAfterBreak="0">
    <w:nsid w:val="777F24DB"/>
    <w:multiLevelType w:val="hybridMultilevel"/>
    <w:tmpl w:val="61521A7C"/>
    <w:lvl w:ilvl="0" w:tplc="5352D23E">
      <w:start w:val="1"/>
      <w:numFmt w:val="lowerLetter"/>
      <w:lvlText w:val="%1)"/>
      <w:lvlJc w:val="left"/>
      <w:pPr>
        <w:ind w:left="645" w:hanging="428"/>
        <w:jc w:val="left"/>
      </w:pPr>
      <w:rPr>
        <w:rFonts w:ascii="Times New Roman" w:eastAsia="Times New Roman" w:hAnsi="Times New Roman" w:cs="Times New Roman" w:hint="default"/>
        <w:b w:val="0"/>
        <w:bCs w:val="0"/>
        <w:i w:val="0"/>
        <w:iCs w:val="0"/>
        <w:w w:val="99"/>
        <w:sz w:val="20"/>
        <w:szCs w:val="20"/>
        <w:lang w:val="pl-PL" w:eastAsia="en-US" w:bidi="ar-SA"/>
      </w:rPr>
    </w:lvl>
    <w:lvl w:ilvl="1" w:tplc="2B82777A">
      <w:numFmt w:val="bullet"/>
      <w:lvlText w:val="•"/>
      <w:lvlJc w:val="left"/>
      <w:pPr>
        <w:ind w:left="1584" w:hanging="428"/>
      </w:pPr>
      <w:rPr>
        <w:rFonts w:hint="default"/>
        <w:lang w:val="pl-PL" w:eastAsia="en-US" w:bidi="ar-SA"/>
      </w:rPr>
    </w:lvl>
    <w:lvl w:ilvl="2" w:tplc="25EAE4F6">
      <w:numFmt w:val="bullet"/>
      <w:lvlText w:val="•"/>
      <w:lvlJc w:val="left"/>
      <w:pPr>
        <w:ind w:left="2528" w:hanging="428"/>
      </w:pPr>
      <w:rPr>
        <w:rFonts w:hint="default"/>
        <w:lang w:val="pl-PL" w:eastAsia="en-US" w:bidi="ar-SA"/>
      </w:rPr>
    </w:lvl>
    <w:lvl w:ilvl="3" w:tplc="440E3A1C">
      <w:numFmt w:val="bullet"/>
      <w:lvlText w:val="•"/>
      <w:lvlJc w:val="left"/>
      <w:pPr>
        <w:ind w:left="3472" w:hanging="428"/>
      </w:pPr>
      <w:rPr>
        <w:rFonts w:hint="default"/>
        <w:lang w:val="pl-PL" w:eastAsia="en-US" w:bidi="ar-SA"/>
      </w:rPr>
    </w:lvl>
    <w:lvl w:ilvl="4" w:tplc="BC06BF7A">
      <w:numFmt w:val="bullet"/>
      <w:lvlText w:val="•"/>
      <w:lvlJc w:val="left"/>
      <w:pPr>
        <w:ind w:left="4416" w:hanging="428"/>
      </w:pPr>
      <w:rPr>
        <w:rFonts w:hint="default"/>
        <w:lang w:val="pl-PL" w:eastAsia="en-US" w:bidi="ar-SA"/>
      </w:rPr>
    </w:lvl>
    <w:lvl w:ilvl="5" w:tplc="31F4B79A">
      <w:numFmt w:val="bullet"/>
      <w:lvlText w:val="•"/>
      <w:lvlJc w:val="left"/>
      <w:pPr>
        <w:ind w:left="5360" w:hanging="428"/>
      </w:pPr>
      <w:rPr>
        <w:rFonts w:hint="default"/>
        <w:lang w:val="pl-PL" w:eastAsia="en-US" w:bidi="ar-SA"/>
      </w:rPr>
    </w:lvl>
    <w:lvl w:ilvl="6" w:tplc="2E40DDB2">
      <w:numFmt w:val="bullet"/>
      <w:lvlText w:val="•"/>
      <w:lvlJc w:val="left"/>
      <w:pPr>
        <w:ind w:left="6304" w:hanging="428"/>
      </w:pPr>
      <w:rPr>
        <w:rFonts w:hint="default"/>
        <w:lang w:val="pl-PL" w:eastAsia="en-US" w:bidi="ar-SA"/>
      </w:rPr>
    </w:lvl>
    <w:lvl w:ilvl="7" w:tplc="88048E12">
      <w:numFmt w:val="bullet"/>
      <w:lvlText w:val="•"/>
      <w:lvlJc w:val="left"/>
      <w:pPr>
        <w:ind w:left="7248" w:hanging="428"/>
      </w:pPr>
      <w:rPr>
        <w:rFonts w:hint="default"/>
        <w:lang w:val="pl-PL" w:eastAsia="en-US" w:bidi="ar-SA"/>
      </w:rPr>
    </w:lvl>
    <w:lvl w:ilvl="8" w:tplc="B75E2098">
      <w:numFmt w:val="bullet"/>
      <w:lvlText w:val="•"/>
      <w:lvlJc w:val="left"/>
      <w:pPr>
        <w:ind w:left="8192" w:hanging="428"/>
      </w:pPr>
      <w:rPr>
        <w:rFonts w:hint="default"/>
        <w:lang w:val="pl-PL" w:eastAsia="en-US" w:bidi="ar-SA"/>
      </w:rPr>
    </w:lvl>
  </w:abstractNum>
  <w:abstractNum w:abstractNumId="95" w15:restartNumberingAfterBreak="0">
    <w:nsid w:val="781F1BCA"/>
    <w:multiLevelType w:val="multilevel"/>
    <w:tmpl w:val="F946BDCE"/>
    <w:lvl w:ilvl="0">
      <w:start w:val="9"/>
      <w:numFmt w:val="decimal"/>
      <w:lvlText w:val="%1."/>
      <w:lvlJc w:val="left"/>
      <w:pPr>
        <w:ind w:left="458" w:hanging="240"/>
        <w:jc w:val="left"/>
      </w:pPr>
      <w:rPr>
        <w:rFonts w:ascii="Times New Roman" w:eastAsia="Times New Roman" w:hAnsi="Times New Roman" w:cs="Times New Roman" w:hint="default"/>
        <w:b/>
        <w:bCs/>
        <w:i w:val="0"/>
        <w:iCs w:val="0"/>
        <w:w w:val="99"/>
        <w:sz w:val="24"/>
        <w:szCs w:val="24"/>
        <w:lang w:val="pl-PL" w:eastAsia="en-US" w:bidi="ar-SA"/>
      </w:rPr>
    </w:lvl>
    <w:lvl w:ilvl="1">
      <w:start w:val="1"/>
      <w:numFmt w:val="decimal"/>
      <w:lvlText w:val="%1.%2"/>
      <w:lvlJc w:val="left"/>
      <w:pPr>
        <w:ind w:left="520" w:hanging="303"/>
        <w:jc w:val="left"/>
      </w:pPr>
      <w:rPr>
        <w:rFonts w:ascii="Times New Roman" w:eastAsia="Times New Roman" w:hAnsi="Times New Roman" w:cs="Times New Roman" w:hint="default"/>
        <w:b/>
        <w:bCs/>
        <w:i w:val="0"/>
        <w:iCs w:val="0"/>
        <w:spacing w:val="0"/>
        <w:w w:val="99"/>
        <w:sz w:val="20"/>
        <w:szCs w:val="20"/>
        <w:lang w:val="pl-PL" w:eastAsia="en-US" w:bidi="ar-SA"/>
      </w:rPr>
    </w:lvl>
    <w:lvl w:ilvl="2">
      <w:numFmt w:val="bullet"/>
      <w:lvlText w:val="•"/>
      <w:lvlJc w:val="left"/>
      <w:pPr>
        <w:ind w:left="1582" w:hanging="303"/>
      </w:pPr>
      <w:rPr>
        <w:rFonts w:hint="default"/>
        <w:lang w:val="pl-PL" w:eastAsia="en-US" w:bidi="ar-SA"/>
      </w:rPr>
    </w:lvl>
    <w:lvl w:ilvl="3">
      <w:numFmt w:val="bullet"/>
      <w:lvlText w:val="•"/>
      <w:lvlJc w:val="left"/>
      <w:pPr>
        <w:ind w:left="2644" w:hanging="303"/>
      </w:pPr>
      <w:rPr>
        <w:rFonts w:hint="default"/>
        <w:lang w:val="pl-PL" w:eastAsia="en-US" w:bidi="ar-SA"/>
      </w:rPr>
    </w:lvl>
    <w:lvl w:ilvl="4">
      <w:numFmt w:val="bullet"/>
      <w:lvlText w:val="•"/>
      <w:lvlJc w:val="left"/>
      <w:pPr>
        <w:ind w:left="3706" w:hanging="303"/>
      </w:pPr>
      <w:rPr>
        <w:rFonts w:hint="default"/>
        <w:lang w:val="pl-PL" w:eastAsia="en-US" w:bidi="ar-SA"/>
      </w:rPr>
    </w:lvl>
    <w:lvl w:ilvl="5">
      <w:numFmt w:val="bullet"/>
      <w:lvlText w:val="•"/>
      <w:lvlJc w:val="left"/>
      <w:pPr>
        <w:ind w:left="4768" w:hanging="303"/>
      </w:pPr>
      <w:rPr>
        <w:rFonts w:hint="default"/>
        <w:lang w:val="pl-PL" w:eastAsia="en-US" w:bidi="ar-SA"/>
      </w:rPr>
    </w:lvl>
    <w:lvl w:ilvl="6">
      <w:numFmt w:val="bullet"/>
      <w:lvlText w:val="•"/>
      <w:lvlJc w:val="left"/>
      <w:pPr>
        <w:ind w:left="5831" w:hanging="303"/>
      </w:pPr>
      <w:rPr>
        <w:rFonts w:hint="default"/>
        <w:lang w:val="pl-PL" w:eastAsia="en-US" w:bidi="ar-SA"/>
      </w:rPr>
    </w:lvl>
    <w:lvl w:ilvl="7">
      <w:numFmt w:val="bullet"/>
      <w:lvlText w:val="•"/>
      <w:lvlJc w:val="left"/>
      <w:pPr>
        <w:ind w:left="6893" w:hanging="303"/>
      </w:pPr>
      <w:rPr>
        <w:rFonts w:hint="default"/>
        <w:lang w:val="pl-PL" w:eastAsia="en-US" w:bidi="ar-SA"/>
      </w:rPr>
    </w:lvl>
    <w:lvl w:ilvl="8">
      <w:numFmt w:val="bullet"/>
      <w:lvlText w:val="•"/>
      <w:lvlJc w:val="left"/>
      <w:pPr>
        <w:ind w:left="7955" w:hanging="303"/>
      </w:pPr>
      <w:rPr>
        <w:rFonts w:hint="default"/>
        <w:lang w:val="pl-PL" w:eastAsia="en-US" w:bidi="ar-SA"/>
      </w:rPr>
    </w:lvl>
  </w:abstractNum>
  <w:abstractNum w:abstractNumId="96" w15:restartNumberingAfterBreak="0">
    <w:nsid w:val="7A2F1ED3"/>
    <w:multiLevelType w:val="hybridMultilevel"/>
    <w:tmpl w:val="59963C5C"/>
    <w:lvl w:ilvl="0" w:tplc="F74A56B4">
      <w:start w:val="1"/>
      <w:numFmt w:val="decimal"/>
      <w:lvlText w:val="%1."/>
      <w:lvlJc w:val="left"/>
      <w:pPr>
        <w:ind w:left="825" w:hanging="449"/>
        <w:jc w:val="left"/>
      </w:pPr>
      <w:rPr>
        <w:rFonts w:ascii="Times New Roman" w:eastAsia="Times New Roman" w:hAnsi="Times New Roman" w:cs="Times New Roman" w:hint="default"/>
        <w:b w:val="0"/>
        <w:bCs w:val="0"/>
        <w:i w:val="0"/>
        <w:iCs w:val="0"/>
        <w:spacing w:val="0"/>
        <w:w w:val="99"/>
        <w:sz w:val="20"/>
        <w:szCs w:val="20"/>
        <w:lang w:val="pl-PL" w:eastAsia="en-US" w:bidi="ar-SA"/>
      </w:rPr>
    </w:lvl>
    <w:lvl w:ilvl="1" w:tplc="98EE5C36">
      <w:numFmt w:val="bullet"/>
      <w:lvlText w:val="•"/>
      <w:lvlJc w:val="left"/>
      <w:pPr>
        <w:ind w:left="1746" w:hanging="449"/>
      </w:pPr>
      <w:rPr>
        <w:rFonts w:hint="default"/>
        <w:lang w:val="pl-PL" w:eastAsia="en-US" w:bidi="ar-SA"/>
      </w:rPr>
    </w:lvl>
    <w:lvl w:ilvl="2" w:tplc="0AD02B90">
      <w:numFmt w:val="bullet"/>
      <w:lvlText w:val="•"/>
      <w:lvlJc w:val="left"/>
      <w:pPr>
        <w:ind w:left="2672" w:hanging="449"/>
      </w:pPr>
      <w:rPr>
        <w:rFonts w:hint="default"/>
        <w:lang w:val="pl-PL" w:eastAsia="en-US" w:bidi="ar-SA"/>
      </w:rPr>
    </w:lvl>
    <w:lvl w:ilvl="3" w:tplc="C0668220">
      <w:numFmt w:val="bullet"/>
      <w:lvlText w:val="•"/>
      <w:lvlJc w:val="left"/>
      <w:pPr>
        <w:ind w:left="3598" w:hanging="449"/>
      </w:pPr>
      <w:rPr>
        <w:rFonts w:hint="default"/>
        <w:lang w:val="pl-PL" w:eastAsia="en-US" w:bidi="ar-SA"/>
      </w:rPr>
    </w:lvl>
    <w:lvl w:ilvl="4" w:tplc="7ED04DC8">
      <w:numFmt w:val="bullet"/>
      <w:lvlText w:val="•"/>
      <w:lvlJc w:val="left"/>
      <w:pPr>
        <w:ind w:left="4524" w:hanging="449"/>
      </w:pPr>
      <w:rPr>
        <w:rFonts w:hint="default"/>
        <w:lang w:val="pl-PL" w:eastAsia="en-US" w:bidi="ar-SA"/>
      </w:rPr>
    </w:lvl>
    <w:lvl w:ilvl="5" w:tplc="452E8778">
      <w:numFmt w:val="bullet"/>
      <w:lvlText w:val="•"/>
      <w:lvlJc w:val="left"/>
      <w:pPr>
        <w:ind w:left="5450" w:hanging="449"/>
      </w:pPr>
      <w:rPr>
        <w:rFonts w:hint="default"/>
        <w:lang w:val="pl-PL" w:eastAsia="en-US" w:bidi="ar-SA"/>
      </w:rPr>
    </w:lvl>
    <w:lvl w:ilvl="6" w:tplc="85C66A06">
      <w:numFmt w:val="bullet"/>
      <w:lvlText w:val="•"/>
      <w:lvlJc w:val="left"/>
      <w:pPr>
        <w:ind w:left="6376" w:hanging="449"/>
      </w:pPr>
      <w:rPr>
        <w:rFonts w:hint="default"/>
        <w:lang w:val="pl-PL" w:eastAsia="en-US" w:bidi="ar-SA"/>
      </w:rPr>
    </w:lvl>
    <w:lvl w:ilvl="7" w:tplc="D1565788">
      <w:numFmt w:val="bullet"/>
      <w:lvlText w:val="•"/>
      <w:lvlJc w:val="left"/>
      <w:pPr>
        <w:ind w:left="7302" w:hanging="449"/>
      </w:pPr>
      <w:rPr>
        <w:rFonts w:hint="default"/>
        <w:lang w:val="pl-PL" w:eastAsia="en-US" w:bidi="ar-SA"/>
      </w:rPr>
    </w:lvl>
    <w:lvl w:ilvl="8" w:tplc="51BC1B80">
      <w:numFmt w:val="bullet"/>
      <w:lvlText w:val="•"/>
      <w:lvlJc w:val="left"/>
      <w:pPr>
        <w:ind w:left="8228" w:hanging="449"/>
      </w:pPr>
      <w:rPr>
        <w:rFonts w:hint="default"/>
        <w:lang w:val="pl-PL" w:eastAsia="en-US" w:bidi="ar-SA"/>
      </w:rPr>
    </w:lvl>
  </w:abstractNum>
  <w:abstractNum w:abstractNumId="97" w15:restartNumberingAfterBreak="0">
    <w:nsid w:val="7B7F00F1"/>
    <w:multiLevelType w:val="hybridMultilevel"/>
    <w:tmpl w:val="93F0EC08"/>
    <w:lvl w:ilvl="0" w:tplc="7A7433AA">
      <w:start w:val="1"/>
      <w:numFmt w:val="lowerLetter"/>
      <w:lvlText w:val="(%1)"/>
      <w:lvlJc w:val="left"/>
      <w:pPr>
        <w:ind w:left="218" w:hanging="300"/>
        <w:jc w:val="left"/>
      </w:pPr>
      <w:rPr>
        <w:rFonts w:ascii="Times New Roman" w:eastAsia="Times New Roman" w:hAnsi="Times New Roman" w:cs="Times New Roman" w:hint="default"/>
        <w:b w:val="0"/>
        <w:bCs w:val="0"/>
        <w:i w:val="0"/>
        <w:iCs w:val="0"/>
        <w:w w:val="99"/>
        <w:sz w:val="20"/>
        <w:szCs w:val="20"/>
        <w:lang w:val="pl-PL" w:eastAsia="en-US" w:bidi="ar-SA"/>
      </w:rPr>
    </w:lvl>
    <w:lvl w:ilvl="1" w:tplc="66D68624">
      <w:numFmt w:val="bullet"/>
      <w:lvlText w:val="•"/>
      <w:lvlJc w:val="left"/>
      <w:pPr>
        <w:ind w:left="1206" w:hanging="300"/>
      </w:pPr>
      <w:rPr>
        <w:rFonts w:hint="default"/>
        <w:lang w:val="pl-PL" w:eastAsia="en-US" w:bidi="ar-SA"/>
      </w:rPr>
    </w:lvl>
    <w:lvl w:ilvl="2" w:tplc="87A2C988">
      <w:numFmt w:val="bullet"/>
      <w:lvlText w:val="•"/>
      <w:lvlJc w:val="left"/>
      <w:pPr>
        <w:ind w:left="2192" w:hanging="300"/>
      </w:pPr>
      <w:rPr>
        <w:rFonts w:hint="default"/>
        <w:lang w:val="pl-PL" w:eastAsia="en-US" w:bidi="ar-SA"/>
      </w:rPr>
    </w:lvl>
    <w:lvl w:ilvl="3" w:tplc="E2021354">
      <w:numFmt w:val="bullet"/>
      <w:lvlText w:val="•"/>
      <w:lvlJc w:val="left"/>
      <w:pPr>
        <w:ind w:left="3178" w:hanging="300"/>
      </w:pPr>
      <w:rPr>
        <w:rFonts w:hint="default"/>
        <w:lang w:val="pl-PL" w:eastAsia="en-US" w:bidi="ar-SA"/>
      </w:rPr>
    </w:lvl>
    <w:lvl w:ilvl="4" w:tplc="E3023EE0">
      <w:numFmt w:val="bullet"/>
      <w:lvlText w:val="•"/>
      <w:lvlJc w:val="left"/>
      <w:pPr>
        <w:ind w:left="4164" w:hanging="300"/>
      </w:pPr>
      <w:rPr>
        <w:rFonts w:hint="default"/>
        <w:lang w:val="pl-PL" w:eastAsia="en-US" w:bidi="ar-SA"/>
      </w:rPr>
    </w:lvl>
    <w:lvl w:ilvl="5" w:tplc="9434158E">
      <w:numFmt w:val="bullet"/>
      <w:lvlText w:val="•"/>
      <w:lvlJc w:val="left"/>
      <w:pPr>
        <w:ind w:left="5150" w:hanging="300"/>
      </w:pPr>
      <w:rPr>
        <w:rFonts w:hint="default"/>
        <w:lang w:val="pl-PL" w:eastAsia="en-US" w:bidi="ar-SA"/>
      </w:rPr>
    </w:lvl>
    <w:lvl w:ilvl="6" w:tplc="610A2EB0">
      <w:numFmt w:val="bullet"/>
      <w:lvlText w:val="•"/>
      <w:lvlJc w:val="left"/>
      <w:pPr>
        <w:ind w:left="6136" w:hanging="300"/>
      </w:pPr>
      <w:rPr>
        <w:rFonts w:hint="default"/>
        <w:lang w:val="pl-PL" w:eastAsia="en-US" w:bidi="ar-SA"/>
      </w:rPr>
    </w:lvl>
    <w:lvl w:ilvl="7" w:tplc="7CD20EF6">
      <w:numFmt w:val="bullet"/>
      <w:lvlText w:val="•"/>
      <w:lvlJc w:val="left"/>
      <w:pPr>
        <w:ind w:left="7122" w:hanging="300"/>
      </w:pPr>
      <w:rPr>
        <w:rFonts w:hint="default"/>
        <w:lang w:val="pl-PL" w:eastAsia="en-US" w:bidi="ar-SA"/>
      </w:rPr>
    </w:lvl>
    <w:lvl w:ilvl="8" w:tplc="57283430">
      <w:numFmt w:val="bullet"/>
      <w:lvlText w:val="•"/>
      <w:lvlJc w:val="left"/>
      <w:pPr>
        <w:ind w:left="8108" w:hanging="300"/>
      </w:pPr>
      <w:rPr>
        <w:rFonts w:hint="default"/>
        <w:lang w:val="pl-PL" w:eastAsia="en-US" w:bidi="ar-SA"/>
      </w:rPr>
    </w:lvl>
  </w:abstractNum>
  <w:abstractNum w:abstractNumId="98" w15:restartNumberingAfterBreak="0">
    <w:nsid w:val="7BBC2F81"/>
    <w:multiLevelType w:val="hybridMultilevel"/>
    <w:tmpl w:val="C546AFD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7C4240E9"/>
    <w:multiLevelType w:val="multilevel"/>
    <w:tmpl w:val="0ABC1AE0"/>
    <w:lvl w:ilvl="0">
      <w:start w:val="6"/>
      <w:numFmt w:val="decimal"/>
      <w:lvlText w:val="%1"/>
      <w:lvlJc w:val="left"/>
      <w:pPr>
        <w:ind w:left="720" w:hanging="502"/>
        <w:jc w:val="left"/>
      </w:pPr>
      <w:rPr>
        <w:rFonts w:hint="default"/>
        <w:lang w:val="pl-PL" w:eastAsia="en-US" w:bidi="ar-SA"/>
      </w:rPr>
    </w:lvl>
    <w:lvl w:ilvl="1">
      <w:start w:val="5"/>
      <w:numFmt w:val="decimal"/>
      <w:lvlText w:val="%1.%2"/>
      <w:lvlJc w:val="left"/>
      <w:pPr>
        <w:ind w:left="720" w:hanging="502"/>
        <w:jc w:val="left"/>
      </w:pPr>
      <w:rPr>
        <w:rFonts w:hint="default"/>
        <w:lang w:val="pl-PL" w:eastAsia="en-US" w:bidi="ar-SA"/>
      </w:rPr>
    </w:lvl>
    <w:lvl w:ilvl="2">
      <w:start w:val="1"/>
      <w:numFmt w:val="decimal"/>
      <w:lvlText w:val="%1.%2.%3."/>
      <w:lvlJc w:val="left"/>
      <w:pPr>
        <w:ind w:left="720" w:hanging="502"/>
        <w:jc w:val="left"/>
      </w:pPr>
      <w:rPr>
        <w:rFonts w:ascii="Times New Roman" w:eastAsia="Times New Roman" w:hAnsi="Times New Roman" w:cs="Times New Roman" w:hint="default"/>
        <w:b w:val="0"/>
        <w:bCs w:val="0"/>
        <w:i w:val="0"/>
        <w:iCs w:val="0"/>
        <w:spacing w:val="0"/>
        <w:w w:val="99"/>
        <w:sz w:val="20"/>
        <w:szCs w:val="20"/>
        <w:lang w:val="pl-PL" w:eastAsia="en-US" w:bidi="ar-SA"/>
      </w:rPr>
    </w:lvl>
    <w:lvl w:ilvl="3">
      <w:numFmt w:val="bullet"/>
      <w:lvlText w:val="•"/>
      <w:lvlJc w:val="left"/>
      <w:pPr>
        <w:ind w:left="3528" w:hanging="502"/>
      </w:pPr>
      <w:rPr>
        <w:rFonts w:hint="default"/>
        <w:lang w:val="pl-PL" w:eastAsia="en-US" w:bidi="ar-SA"/>
      </w:rPr>
    </w:lvl>
    <w:lvl w:ilvl="4">
      <w:numFmt w:val="bullet"/>
      <w:lvlText w:val="•"/>
      <w:lvlJc w:val="left"/>
      <w:pPr>
        <w:ind w:left="4464" w:hanging="502"/>
      </w:pPr>
      <w:rPr>
        <w:rFonts w:hint="default"/>
        <w:lang w:val="pl-PL" w:eastAsia="en-US" w:bidi="ar-SA"/>
      </w:rPr>
    </w:lvl>
    <w:lvl w:ilvl="5">
      <w:numFmt w:val="bullet"/>
      <w:lvlText w:val="•"/>
      <w:lvlJc w:val="left"/>
      <w:pPr>
        <w:ind w:left="5400" w:hanging="502"/>
      </w:pPr>
      <w:rPr>
        <w:rFonts w:hint="default"/>
        <w:lang w:val="pl-PL" w:eastAsia="en-US" w:bidi="ar-SA"/>
      </w:rPr>
    </w:lvl>
    <w:lvl w:ilvl="6">
      <w:numFmt w:val="bullet"/>
      <w:lvlText w:val="•"/>
      <w:lvlJc w:val="left"/>
      <w:pPr>
        <w:ind w:left="6336" w:hanging="502"/>
      </w:pPr>
      <w:rPr>
        <w:rFonts w:hint="default"/>
        <w:lang w:val="pl-PL" w:eastAsia="en-US" w:bidi="ar-SA"/>
      </w:rPr>
    </w:lvl>
    <w:lvl w:ilvl="7">
      <w:numFmt w:val="bullet"/>
      <w:lvlText w:val="•"/>
      <w:lvlJc w:val="left"/>
      <w:pPr>
        <w:ind w:left="7272" w:hanging="502"/>
      </w:pPr>
      <w:rPr>
        <w:rFonts w:hint="default"/>
        <w:lang w:val="pl-PL" w:eastAsia="en-US" w:bidi="ar-SA"/>
      </w:rPr>
    </w:lvl>
    <w:lvl w:ilvl="8">
      <w:numFmt w:val="bullet"/>
      <w:lvlText w:val="•"/>
      <w:lvlJc w:val="left"/>
      <w:pPr>
        <w:ind w:left="8208" w:hanging="502"/>
      </w:pPr>
      <w:rPr>
        <w:rFonts w:hint="default"/>
        <w:lang w:val="pl-PL" w:eastAsia="en-US" w:bidi="ar-SA"/>
      </w:rPr>
    </w:lvl>
  </w:abstractNum>
  <w:num w:numId="1">
    <w:abstractNumId w:val="83"/>
  </w:num>
  <w:num w:numId="2">
    <w:abstractNumId w:val="46"/>
  </w:num>
  <w:num w:numId="3">
    <w:abstractNumId w:val="75"/>
  </w:num>
  <w:num w:numId="4">
    <w:abstractNumId w:val="25"/>
  </w:num>
  <w:num w:numId="5">
    <w:abstractNumId w:val="60"/>
  </w:num>
  <w:num w:numId="6">
    <w:abstractNumId w:val="94"/>
  </w:num>
  <w:num w:numId="7">
    <w:abstractNumId w:val="70"/>
  </w:num>
  <w:num w:numId="8">
    <w:abstractNumId w:val="77"/>
  </w:num>
  <w:num w:numId="9">
    <w:abstractNumId w:val="72"/>
  </w:num>
  <w:num w:numId="10">
    <w:abstractNumId w:val="81"/>
  </w:num>
  <w:num w:numId="11">
    <w:abstractNumId w:val="57"/>
  </w:num>
  <w:num w:numId="12">
    <w:abstractNumId w:val="26"/>
  </w:num>
  <w:num w:numId="13">
    <w:abstractNumId w:val="17"/>
  </w:num>
  <w:num w:numId="14">
    <w:abstractNumId w:val="58"/>
  </w:num>
  <w:num w:numId="15">
    <w:abstractNumId w:val="23"/>
  </w:num>
  <w:num w:numId="16">
    <w:abstractNumId w:val="5"/>
  </w:num>
  <w:num w:numId="17">
    <w:abstractNumId w:val="10"/>
  </w:num>
  <w:num w:numId="18">
    <w:abstractNumId w:val="8"/>
  </w:num>
  <w:num w:numId="19">
    <w:abstractNumId w:val="32"/>
  </w:num>
  <w:num w:numId="20">
    <w:abstractNumId w:val="12"/>
  </w:num>
  <w:num w:numId="21">
    <w:abstractNumId w:val="24"/>
  </w:num>
  <w:num w:numId="22">
    <w:abstractNumId w:val="40"/>
  </w:num>
  <w:num w:numId="23">
    <w:abstractNumId w:val="73"/>
  </w:num>
  <w:num w:numId="24">
    <w:abstractNumId w:val="43"/>
  </w:num>
  <w:num w:numId="25">
    <w:abstractNumId w:val="2"/>
  </w:num>
  <w:num w:numId="26">
    <w:abstractNumId w:val="42"/>
  </w:num>
  <w:num w:numId="27">
    <w:abstractNumId w:val="11"/>
  </w:num>
  <w:num w:numId="28">
    <w:abstractNumId w:val="6"/>
  </w:num>
  <w:num w:numId="29">
    <w:abstractNumId w:val="13"/>
  </w:num>
  <w:num w:numId="30">
    <w:abstractNumId w:val="18"/>
  </w:num>
  <w:num w:numId="31">
    <w:abstractNumId w:val="76"/>
  </w:num>
  <w:num w:numId="32">
    <w:abstractNumId w:val="41"/>
  </w:num>
  <w:num w:numId="33">
    <w:abstractNumId w:val="99"/>
  </w:num>
  <w:num w:numId="34">
    <w:abstractNumId w:val="19"/>
  </w:num>
  <w:num w:numId="35">
    <w:abstractNumId w:val="87"/>
  </w:num>
  <w:num w:numId="36">
    <w:abstractNumId w:val="96"/>
  </w:num>
  <w:num w:numId="37">
    <w:abstractNumId w:val="45"/>
  </w:num>
  <w:num w:numId="38">
    <w:abstractNumId w:val="55"/>
  </w:num>
  <w:num w:numId="39">
    <w:abstractNumId w:val="16"/>
  </w:num>
  <w:num w:numId="40">
    <w:abstractNumId w:val="37"/>
  </w:num>
  <w:num w:numId="41">
    <w:abstractNumId w:val="74"/>
  </w:num>
  <w:num w:numId="42">
    <w:abstractNumId w:val="27"/>
  </w:num>
  <w:num w:numId="43">
    <w:abstractNumId w:val="49"/>
  </w:num>
  <w:num w:numId="44">
    <w:abstractNumId w:val="28"/>
  </w:num>
  <w:num w:numId="45">
    <w:abstractNumId w:val="22"/>
  </w:num>
  <w:num w:numId="46">
    <w:abstractNumId w:val="59"/>
  </w:num>
  <w:num w:numId="47">
    <w:abstractNumId w:val="15"/>
  </w:num>
  <w:num w:numId="48">
    <w:abstractNumId w:val="9"/>
  </w:num>
  <w:num w:numId="49">
    <w:abstractNumId w:val="20"/>
  </w:num>
  <w:num w:numId="50">
    <w:abstractNumId w:val="47"/>
  </w:num>
  <w:num w:numId="51">
    <w:abstractNumId w:val="88"/>
  </w:num>
  <w:num w:numId="52">
    <w:abstractNumId w:val="92"/>
  </w:num>
  <w:num w:numId="53">
    <w:abstractNumId w:val="4"/>
  </w:num>
  <w:num w:numId="54">
    <w:abstractNumId w:val="69"/>
  </w:num>
  <w:num w:numId="55">
    <w:abstractNumId w:val="39"/>
  </w:num>
  <w:num w:numId="56">
    <w:abstractNumId w:val="79"/>
  </w:num>
  <w:num w:numId="57">
    <w:abstractNumId w:val="64"/>
  </w:num>
  <w:num w:numId="58">
    <w:abstractNumId w:val="54"/>
  </w:num>
  <w:num w:numId="59">
    <w:abstractNumId w:val="61"/>
  </w:num>
  <w:num w:numId="60">
    <w:abstractNumId w:val="89"/>
  </w:num>
  <w:num w:numId="61">
    <w:abstractNumId w:val="0"/>
  </w:num>
  <w:num w:numId="62">
    <w:abstractNumId w:val="21"/>
  </w:num>
  <w:num w:numId="63">
    <w:abstractNumId w:val="63"/>
  </w:num>
  <w:num w:numId="64">
    <w:abstractNumId w:val="84"/>
  </w:num>
  <w:num w:numId="65">
    <w:abstractNumId w:val="71"/>
  </w:num>
  <w:num w:numId="66">
    <w:abstractNumId w:val="36"/>
  </w:num>
  <w:num w:numId="67">
    <w:abstractNumId w:val="97"/>
  </w:num>
  <w:num w:numId="68">
    <w:abstractNumId w:val="44"/>
  </w:num>
  <w:num w:numId="69">
    <w:abstractNumId w:val="65"/>
  </w:num>
  <w:num w:numId="70">
    <w:abstractNumId w:val="3"/>
  </w:num>
  <w:num w:numId="71">
    <w:abstractNumId w:val="95"/>
  </w:num>
  <w:num w:numId="72">
    <w:abstractNumId w:val="93"/>
  </w:num>
  <w:num w:numId="73">
    <w:abstractNumId w:val="1"/>
  </w:num>
  <w:num w:numId="74">
    <w:abstractNumId w:val="7"/>
  </w:num>
  <w:num w:numId="75">
    <w:abstractNumId w:val="38"/>
  </w:num>
  <w:num w:numId="76">
    <w:abstractNumId w:val="48"/>
  </w:num>
  <w:num w:numId="77">
    <w:abstractNumId w:val="31"/>
  </w:num>
  <w:num w:numId="78">
    <w:abstractNumId w:val="91"/>
  </w:num>
  <w:num w:numId="79">
    <w:abstractNumId w:val="78"/>
  </w:num>
  <w:num w:numId="80">
    <w:abstractNumId w:val="86"/>
  </w:num>
  <w:num w:numId="81">
    <w:abstractNumId w:val="90"/>
  </w:num>
  <w:num w:numId="82">
    <w:abstractNumId w:val="33"/>
  </w:num>
  <w:num w:numId="83">
    <w:abstractNumId w:val="62"/>
  </w:num>
  <w:num w:numId="84">
    <w:abstractNumId w:val="51"/>
  </w:num>
  <w:num w:numId="85">
    <w:abstractNumId w:val="67"/>
  </w:num>
  <w:num w:numId="86">
    <w:abstractNumId w:val="85"/>
  </w:num>
  <w:num w:numId="87">
    <w:abstractNumId w:val="34"/>
  </w:num>
  <w:num w:numId="88">
    <w:abstractNumId w:val="66"/>
  </w:num>
  <w:num w:numId="89">
    <w:abstractNumId w:val="82"/>
  </w:num>
  <w:num w:numId="90">
    <w:abstractNumId w:val="98"/>
  </w:num>
  <w:num w:numId="91">
    <w:abstractNumId w:val="14"/>
  </w:num>
  <w:num w:numId="92">
    <w:abstractNumId w:val="56"/>
  </w:num>
  <w:num w:numId="93">
    <w:abstractNumId w:val="29"/>
  </w:num>
  <w:num w:numId="94">
    <w:abstractNumId w:val="68"/>
  </w:num>
  <w:num w:numId="95">
    <w:abstractNumId w:val="35"/>
  </w:num>
  <w:num w:numId="96">
    <w:abstractNumId w:val="52"/>
  </w:num>
  <w:num w:numId="97">
    <w:abstractNumId w:val="80"/>
  </w:num>
  <w:num w:numId="98">
    <w:abstractNumId w:val="30"/>
  </w:num>
  <w:num w:numId="99">
    <w:abstractNumId w:val="53"/>
  </w:num>
  <w:num w:numId="100">
    <w:abstractNumId w:val="5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B5"/>
    <w:rsid w:val="002033A1"/>
    <w:rsid w:val="00480393"/>
    <w:rsid w:val="004959B5"/>
    <w:rsid w:val="004F01A3"/>
    <w:rsid w:val="0054491D"/>
    <w:rsid w:val="006F5C5B"/>
    <w:rsid w:val="0074206C"/>
    <w:rsid w:val="007C6B90"/>
    <w:rsid w:val="008336AA"/>
    <w:rsid w:val="009E4C6C"/>
    <w:rsid w:val="00B9050F"/>
    <w:rsid w:val="00BE29E0"/>
    <w:rsid w:val="00BF79D0"/>
    <w:rsid w:val="00C671FC"/>
    <w:rsid w:val="00D27937"/>
    <w:rsid w:val="00DD6D04"/>
    <w:rsid w:val="00E777E4"/>
    <w:rsid w:val="00FF7A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FCAFB1-0C29-4E6B-808B-907F59DE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1092" w:right="1666"/>
      <w:jc w:val="center"/>
      <w:outlineLvl w:val="0"/>
    </w:pPr>
    <w:rPr>
      <w:b/>
      <w:bCs/>
      <w:sz w:val="52"/>
      <w:szCs w:val="52"/>
    </w:rPr>
  </w:style>
  <w:style w:type="paragraph" w:styleId="Nagwek2">
    <w:name w:val="heading 2"/>
    <w:basedOn w:val="Normalny"/>
    <w:uiPriority w:val="1"/>
    <w:qFormat/>
    <w:pPr>
      <w:ind w:left="458" w:hanging="241"/>
      <w:outlineLvl w:val="1"/>
    </w:pPr>
    <w:rPr>
      <w:b/>
      <w:bCs/>
      <w:sz w:val="24"/>
      <w:szCs w:val="24"/>
    </w:rPr>
  </w:style>
  <w:style w:type="paragraph" w:styleId="Nagwek3">
    <w:name w:val="heading 3"/>
    <w:basedOn w:val="Normalny"/>
    <w:uiPriority w:val="1"/>
    <w:qFormat/>
    <w:pPr>
      <w:ind w:left="60" w:hanging="219"/>
      <w:outlineLvl w:val="2"/>
    </w:pPr>
  </w:style>
  <w:style w:type="paragraph" w:styleId="Nagwek4">
    <w:name w:val="heading 4"/>
    <w:basedOn w:val="Normalny"/>
    <w:uiPriority w:val="1"/>
    <w:qFormat/>
    <w:pPr>
      <w:ind w:left="571" w:hanging="354"/>
      <w:outlineLvl w:val="3"/>
    </w:pPr>
    <w:rPr>
      <w:b/>
      <w:bCs/>
      <w:sz w:val="20"/>
      <w:szCs w:val="20"/>
    </w:rPr>
  </w:style>
  <w:style w:type="paragraph" w:styleId="Nagwek5">
    <w:name w:val="heading 5"/>
    <w:basedOn w:val="Normalny"/>
    <w:next w:val="Normalny"/>
    <w:link w:val="Nagwek5Znak"/>
    <w:uiPriority w:val="9"/>
    <w:unhideWhenUsed/>
    <w:qFormat/>
    <w:rsid w:val="00BE29E0"/>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ind w:left="571" w:hanging="354"/>
    </w:pPr>
  </w:style>
  <w:style w:type="paragraph" w:customStyle="1" w:styleId="TableParagraph">
    <w:name w:val="Table Paragraph"/>
    <w:basedOn w:val="Normalny"/>
    <w:uiPriority w:val="1"/>
    <w:qFormat/>
    <w:pPr>
      <w:ind w:left="69"/>
    </w:pPr>
  </w:style>
  <w:style w:type="paragraph" w:styleId="Nagwek">
    <w:name w:val="header"/>
    <w:basedOn w:val="Normalny"/>
    <w:link w:val="NagwekZnak"/>
    <w:uiPriority w:val="99"/>
    <w:unhideWhenUsed/>
    <w:rsid w:val="008336AA"/>
    <w:pPr>
      <w:tabs>
        <w:tab w:val="center" w:pos="4536"/>
        <w:tab w:val="right" w:pos="9072"/>
      </w:tabs>
    </w:pPr>
  </w:style>
  <w:style w:type="character" w:customStyle="1" w:styleId="NagwekZnak">
    <w:name w:val="Nagłówek Znak"/>
    <w:basedOn w:val="Domylnaczcionkaakapitu"/>
    <w:link w:val="Nagwek"/>
    <w:uiPriority w:val="99"/>
    <w:rsid w:val="008336AA"/>
    <w:rPr>
      <w:rFonts w:ascii="Times New Roman" w:eastAsia="Times New Roman" w:hAnsi="Times New Roman" w:cs="Times New Roman"/>
      <w:lang w:val="pl-PL"/>
    </w:rPr>
  </w:style>
  <w:style w:type="paragraph" w:styleId="Stopka">
    <w:name w:val="footer"/>
    <w:basedOn w:val="Normalny"/>
    <w:link w:val="StopkaZnak"/>
    <w:uiPriority w:val="99"/>
    <w:unhideWhenUsed/>
    <w:rsid w:val="008336AA"/>
    <w:pPr>
      <w:tabs>
        <w:tab w:val="center" w:pos="4536"/>
        <w:tab w:val="right" w:pos="9072"/>
      </w:tabs>
    </w:pPr>
  </w:style>
  <w:style w:type="character" w:customStyle="1" w:styleId="StopkaZnak">
    <w:name w:val="Stopka Znak"/>
    <w:basedOn w:val="Domylnaczcionkaakapitu"/>
    <w:link w:val="Stopka"/>
    <w:uiPriority w:val="99"/>
    <w:rsid w:val="008336AA"/>
    <w:rPr>
      <w:rFonts w:ascii="Times New Roman" w:eastAsia="Times New Roman" w:hAnsi="Times New Roman" w:cs="Times New Roman"/>
      <w:lang w:val="pl-PL"/>
    </w:rPr>
  </w:style>
  <w:style w:type="paragraph" w:styleId="Bezodstpw">
    <w:name w:val="No Spacing"/>
    <w:uiPriority w:val="1"/>
    <w:qFormat/>
    <w:rsid w:val="00BE29E0"/>
    <w:rPr>
      <w:rFonts w:ascii="Times New Roman" w:eastAsia="Times New Roman" w:hAnsi="Times New Roman" w:cs="Times New Roman"/>
      <w:lang w:val="pl-PL"/>
    </w:rPr>
  </w:style>
  <w:style w:type="character" w:customStyle="1" w:styleId="Nagwek5Znak">
    <w:name w:val="Nagłówek 5 Znak"/>
    <w:basedOn w:val="Domylnaczcionkaakapitu"/>
    <w:link w:val="Nagwek5"/>
    <w:uiPriority w:val="9"/>
    <w:rsid w:val="00BE29E0"/>
    <w:rPr>
      <w:rFonts w:asciiTheme="majorHAnsi" w:eastAsiaTheme="majorEastAsia" w:hAnsiTheme="majorHAnsi" w:cstheme="majorBidi"/>
      <w:color w:val="365F91" w:themeColor="accent1" w:themeShade="BF"/>
      <w:lang w:val="pl-PL"/>
    </w:rPr>
  </w:style>
  <w:style w:type="paragraph" w:styleId="Podtytu">
    <w:name w:val="Subtitle"/>
    <w:basedOn w:val="Normalny"/>
    <w:next w:val="Normalny"/>
    <w:link w:val="PodtytuZnak"/>
    <w:uiPriority w:val="11"/>
    <w:qFormat/>
    <w:rsid w:val="00BE29E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BE29E0"/>
    <w:rPr>
      <w:rFonts w:eastAsiaTheme="minorEastAsia"/>
      <w:color w:val="5A5A5A" w:themeColor="text1" w:themeTint="A5"/>
      <w:spacing w:val="15"/>
      <w:lang w:val="pl-PL"/>
    </w:rPr>
  </w:style>
  <w:style w:type="character" w:styleId="Wyrnieniedelikatne">
    <w:name w:val="Subtle Emphasis"/>
    <w:basedOn w:val="Domylnaczcionkaakapitu"/>
    <w:uiPriority w:val="19"/>
    <w:qFormat/>
    <w:rsid w:val="00DD6D0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header" Target="header18.xml"/><Relationship Id="rId47"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footer" Target="foot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header" Target="header1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oter" Target="footer18.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fontTable" Target="fontTable.xml"/><Relationship Id="rId20" Type="http://schemas.openxmlformats.org/officeDocument/2006/relationships/footer" Target="footer7.xml"/><Relationship Id="rId4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101</Pages>
  <Words>32724</Words>
  <Characters>196349</Characters>
  <Application>Microsoft Office Word</Application>
  <DocSecurity>0</DocSecurity>
  <Lines>1636</Lines>
  <Paragraphs>457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Ewa Bosak - Nadleśnictwo Leżajsk</cp:lastModifiedBy>
  <cp:revision>7</cp:revision>
  <dcterms:created xsi:type="dcterms:W3CDTF">2023-10-15T18:09:00Z</dcterms:created>
  <dcterms:modified xsi:type="dcterms:W3CDTF">2023-10-16T06:11:00Z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2022-07-03T00:00:00Z</vt:filetime>
  </property>
</Properties>
</file>