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3198" w14:textId="5E9EDDE1" w:rsidR="00B84D94" w:rsidRPr="0011524E" w:rsidRDefault="00C44A47" w:rsidP="00C44A47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A83EE8">
        <w:rPr>
          <w:rFonts w:ascii="Cambria" w:hAnsi="Cambria"/>
          <w:color w:val="000000"/>
        </w:rPr>
        <w:t xml:space="preserve">BGP.271.13.2022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B84D94"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B84D94">
        <w:rPr>
          <w:rFonts w:ascii="Cambria" w:hAnsi="Cambria" w:cs="Times New Roman"/>
          <w:b/>
          <w:color w:val="000000"/>
        </w:rPr>
        <w:t>5</w:t>
      </w:r>
    </w:p>
    <w:p w14:paraId="53837A7F" w14:textId="77777777" w:rsidR="00B84D94" w:rsidRPr="0011524E" w:rsidRDefault="00B84D94" w:rsidP="00B84D94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FF31A6" w14:textId="77777777" w:rsidR="00B84D94" w:rsidRPr="0011524E" w:rsidRDefault="00B84D94" w:rsidP="00B84D94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5A20B380" w14:textId="77777777" w:rsidR="00B84D94" w:rsidRPr="0011524E" w:rsidRDefault="00B84D94" w:rsidP="00B84D94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33931BA1" w14:textId="77777777" w:rsidR="00B84D94" w:rsidRPr="0011524E" w:rsidRDefault="00B84D94" w:rsidP="00B84D94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>WYKAZ ROBÓT BUDOWALANYCH*</w:t>
      </w:r>
    </w:p>
    <w:p w14:paraId="2D97B912" w14:textId="77777777" w:rsidR="00B84D94" w:rsidRPr="0011524E" w:rsidRDefault="00B84D94" w:rsidP="00B84D94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30A3A941" w14:textId="77777777" w:rsidR="00B84D94" w:rsidRPr="0011524E" w:rsidRDefault="00B84D94" w:rsidP="00B84D94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11A0E18E" w14:textId="77777777" w:rsidR="00B84D94" w:rsidRPr="0011524E" w:rsidRDefault="00B84D94" w:rsidP="00B84D94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63F9CE3D" w14:textId="77777777" w:rsidR="00B84D94" w:rsidRPr="0011524E" w:rsidRDefault="00B84D94" w:rsidP="00B84D94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0169E935" w14:textId="77777777" w:rsidR="00B84D94" w:rsidRPr="0011524E" w:rsidRDefault="00B84D94" w:rsidP="00B84D94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57245112" w14:textId="77777777" w:rsidR="00B84D94" w:rsidRPr="0011524E" w:rsidRDefault="00B84D94" w:rsidP="00B84D94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27470FEF" w14:textId="77777777" w:rsidR="00B84D94" w:rsidRPr="0011524E" w:rsidRDefault="00B84D94" w:rsidP="00B84D94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6C3B1472" w14:textId="77777777" w:rsidR="00B84D94" w:rsidRPr="0011524E" w:rsidRDefault="00B84D94" w:rsidP="00B84D94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18C4457" w14:textId="77777777" w:rsidR="00B84D94" w:rsidRPr="007D6D76" w:rsidRDefault="00B84D94" w:rsidP="00B84D94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6D2678DF" w14:textId="77777777" w:rsidR="00B84D94" w:rsidRPr="00E67439" w:rsidRDefault="00B84D94" w:rsidP="00B84D94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77F7F6D9" w14:textId="77777777" w:rsidR="00B84D94" w:rsidRPr="0011524E" w:rsidRDefault="00B84D94" w:rsidP="00B84D94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7EC5DC23" w14:textId="77777777" w:rsidR="00B84D94" w:rsidRPr="0011524E" w:rsidRDefault="00B84D94" w:rsidP="00B84D94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079B2DEB" w14:textId="76BA76B2" w:rsidR="00B84D94" w:rsidRPr="0004263C" w:rsidRDefault="00B84D94" w:rsidP="00B84D94">
      <w:pPr>
        <w:spacing w:after="0" w:line="295" w:lineRule="auto"/>
        <w:ind w:right="3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>Wykonanie instalacji fotowoltaicznej wraz z projektem</w:t>
      </w:r>
      <w:r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 od 49,5</w:t>
      </w:r>
      <w:r w:rsidRPr="002408C5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 xml:space="preserve"> do 50 kWp </w:t>
      </w:r>
      <w:r w:rsidRPr="0004263C">
        <w:rPr>
          <w:rFonts w:ascii="Cambria" w:eastAsia="Arial" w:hAnsi="Cambria" w:cstheme="minorHAnsi"/>
          <w:b/>
          <w:color w:val="000000"/>
          <w:sz w:val="24"/>
          <w:szCs w:val="24"/>
          <w:lang w:eastAsia="pl-PL"/>
        </w:rPr>
        <w:t>na działce nr 393/2 „Stacja uzdatniania wody” w miejscowości Borchów, 37-630 Oleszyce.</w:t>
      </w:r>
      <w:r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673D45F1" w14:textId="77777777" w:rsidR="00B84D94" w:rsidRPr="0011524E" w:rsidRDefault="00B84D94" w:rsidP="00B84D94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365"/>
        <w:gridCol w:w="2001"/>
        <w:gridCol w:w="1595"/>
      </w:tblGrid>
      <w:tr w:rsidR="00B84D94" w:rsidRPr="0011524E" w14:paraId="016EAAF3" w14:textId="77777777" w:rsidTr="008505EA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29E2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9C32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2B94DC84" w14:textId="77777777" w:rsidR="00B84D94" w:rsidRDefault="00B84D94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ppkt 4 lit. </w:t>
            </w:r>
            <w:r>
              <w:rPr>
                <w:rFonts w:ascii="Cambria" w:eastAsia="Calibri" w:hAnsi="Cambria" w:cs="Times New Roman"/>
                <w:b/>
              </w:rPr>
              <w:t>a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) swz) i miejsce wykonania zadania </w:t>
            </w:r>
          </w:p>
          <w:p w14:paraId="08DC9032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93796">
              <w:rPr>
                <w:rFonts w:ascii="Cambria" w:eastAsia="Calibri" w:hAnsi="Cambria" w:cs="Times New Roman"/>
                <w:b/>
                <w:highlight w:val="yellow"/>
              </w:rPr>
              <w:t>Zamawiający wymaga szczegółowego opisania zakresu realizowanych robót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7248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Nazwa i adres podmiotu, na rzecz którego roboty te zostały wykonane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FCC3" w14:textId="77777777" w:rsidR="00B84D94" w:rsidRPr="0011524E" w:rsidRDefault="00B84D94" w:rsidP="008505EA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Wartość wykonanych robót – brutto (zgodnie z Rozdziałem 9 –</w:t>
            </w:r>
          </w:p>
          <w:p w14:paraId="1D1D9F0E" w14:textId="77777777" w:rsidR="00B84D94" w:rsidRPr="0011524E" w:rsidRDefault="00B84D94" w:rsidP="008505EA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pkt 1 ppkt 4 lit. a</w:t>
            </w:r>
            <w:r w:rsidRPr="0011524E">
              <w:rPr>
                <w:rFonts w:ascii="Cambria" w:eastAsia="Calibri" w:hAnsi="Cambria" w:cs="Times New Roman"/>
                <w:b/>
              </w:rPr>
              <w:t>) swz)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AA3D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B84D94" w:rsidRPr="0011524E" w14:paraId="7F74B975" w14:textId="77777777" w:rsidTr="008505EA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D604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1199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0492FE21" w14:textId="77777777" w:rsidR="00B84D94" w:rsidRPr="0011524E" w:rsidRDefault="00B84D94" w:rsidP="008505EA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E446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1252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92CE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B84D94" w:rsidRPr="0011524E" w14:paraId="19F5B5F7" w14:textId="77777777" w:rsidTr="008505EA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A86D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3F3B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067B87EA" w14:textId="77777777" w:rsidR="00B84D94" w:rsidRPr="0011524E" w:rsidRDefault="00B84D94" w:rsidP="008505EA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C871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65E1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1F82" w14:textId="77777777" w:rsidR="00B84D94" w:rsidRPr="0011524E" w:rsidRDefault="00B84D94" w:rsidP="008505EA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02528240" w14:textId="77777777" w:rsidR="00B84D94" w:rsidRPr="0011524E" w:rsidRDefault="00B84D94" w:rsidP="00B84D94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25B8999" w14:textId="77777777" w:rsidR="00B84D94" w:rsidRPr="0011524E" w:rsidRDefault="00B84D94" w:rsidP="00B84D94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7CBA7CD6" w14:textId="77777777" w:rsidR="00B84D94" w:rsidRPr="0011524E" w:rsidRDefault="00B84D94" w:rsidP="00B84D94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9540ED0" w14:textId="77777777" w:rsidR="00B84D94" w:rsidRPr="0011524E" w:rsidRDefault="00B84D94" w:rsidP="00B84D94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>wraz z załączeniem dowodów określających czy te roboty budowlane zostały wykonane należycie, przy czym dowodami, o których mowa,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14:paraId="48C8F8C9" w14:textId="77777777" w:rsidR="00B84D94" w:rsidRPr="0011524E" w:rsidRDefault="00B84D94" w:rsidP="00B84D94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FD0BD6" w14:textId="77777777" w:rsidR="00B84D94" w:rsidRPr="0011524E" w:rsidRDefault="00B84D94" w:rsidP="00B84D94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BC0242" w14:textId="77777777" w:rsidR="00B84D94" w:rsidRPr="0011524E" w:rsidRDefault="00B84D94" w:rsidP="00B84D94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7CC5883" w14:textId="77777777" w:rsidR="00066D20" w:rsidRDefault="00066D20"/>
    <w:sectPr w:rsidR="000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31"/>
    <w:rsid w:val="00066D20"/>
    <w:rsid w:val="006B0831"/>
    <w:rsid w:val="00B84D94"/>
    <w:rsid w:val="00C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918C"/>
  <w15:chartTrackingRefBased/>
  <w15:docId w15:val="{6EEACE16-F17A-4D5C-87B3-FEF5D0D0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Wojtak</dc:creator>
  <cp:keywords/>
  <dc:description/>
  <cp:lastModifiedBy>Jarosław Wojtak</cp:lastModifiedBy>
  <cp:revision>3</cp:revision>
  <dcterms:created xsi:type="dcterms:W3CDTF">2022-12-01T10:43:00Z</dcterms:created>
  <dcterms:modified xsi:type="dcterms:W3CDTF">2022-12-01T11:01:00Z</dcterms:modified>
</cp:coreProperties>
</file>