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1391" w14:textId="00827051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E0F4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7127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r w:rsidR="006A4DD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D650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350C75AC" w:rsidR="00965F14" w:rsidRPr="002A6A03" w:rsidRDefault="00965F14" w:rsidP="00D21E5B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7127FD" w:rsidRPr="007127FD">
        <w:rPr>
          <w:rFonts w:ascii="Times New Roman" w:hAnsi="Times New Roman"/>
          <w:b/>
        </w:rPr>
        <w:t>Usług</w:t>
      </w:r>
      <w:r w:rsidR="007127FD">
        <w:rPr>
          <w:rFonts w:ascii="Times New Roman" w:hAnsi="Times New Roman"/>
          <w:b/>
        </w:rPr>
        <w:t>a</w:t>
      </w:r>
      <w:r w:rsidR="007127FD" w:rsidRPr="007127FD">
        <w:rPr>
          <w:rFonts w:ascii="Times New Roman" w:hAnsi="Times New Roman"/>
          <w:b/>
        </w:rPr>
        <w:t xml:space="preserve"> doradztwa prawnego w zakresie opodatkowania nieruchomości i obiektów budowlanych podatkiem od nieruchomości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2CE727E" w14:textId="77777777" w:rsidR="00E6355F" w:rsidRDefault="00E6355F" w:rsidP="00965F14">
      <w:pPr>
        <w:spacing w:after="0"/>
        <w:jc w:val="both"/>
        <w:rPr>
          <w:rFonts w:ascii="Times New Roman" w:hAnsi="Times New Roman"/>
        </w:rPr>
      </w:pPr>
    </w:p>
    <w:p w14:paraId="39C85186" w14:textId="4569E38F" w:rsidR="00E6355F" w:rsidRPr="002A6A03" w:rsidRDefault="00E6355F" w:rsidP="00E6355F">
      <w:pPr>
        <w:spacing w:after="0"/>
        <w:jc w:val="both"/>
        <w:rPr>
          <w:rFonts w:ascii="Times New Roman" w:hAnsi="Times New Roman"/>
        </w:rPr>
      </w:pPr>
      <w:r w:rsidRPr="00E6355F">
        <w:rPr>
          <w:rFonts w:ascii="Times New Roman" w:hAnsi="Times New Roman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8E6A7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E252" w14:textId="77777777" w:rsidR="0022495D" w:rsidRDefault="0022495D" w:rsidP="00965F14">
      <w:pPr>
        <w:spacing w:after="0" w:line="240" w:lineRule="auto"/>
      </w:pPr>
      <w:r>
        <w:separator/>
      </w:r>
    </w:p>
  </w:endnote>
  <w:endnote w:type="continuationSeparator" w:id="0">
    <w:p w14:paraId="41DBC619" w14:textId="77777777" w:rsidR="0022495D" w:rsidRDefault="0022495D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8F29" w14:textId="77777777" w:rsidR="0022495D" w:rsidRDefault="0022495D" w:rsidP="00965F14">
      <w:pPr>
        <w:spacing w:after="0" w:line="240" w:lineRule="auto"/>
      </w:pPr>
      <w:r>
        <w:separator/>
      </w:r>
    </w:p>
  </w:footnote>
  <w:footnote w:type="continuationSeparator" w:id="0">
    <w:p w14:paraId="0B6AAC23" w14:textId="77777777" w:rsidR="0022495D" w:rsidRDefault="0022495D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263FC"/>
    <w:rsid w:val="001B632C"/>
    <w:rsid w:val="001C0A3B"/>
    <w:rsid w:val="0022495D"/>
    <w:rsid w:val="00231687"/>
    <w:rsid w:val="00272759"/>
    <w:rsid w:val="002A6A03"/>
    <w:rsid w:val="002B224F"/>
    <w:rsid w:val="002E6A36"/>
    <w:rsid w:val="002F02B9"/>
    <w:rsid w:val="003027D5"/>
    <w:rsid w:val="003C52F9"/>
    <w:rsid w:val="004B1587"/>
    <w:rsid w:val="00526CBC"/>
    <w:rsid w:val="00535C9C"/>
    <w:rsid w:val="005B1364"/>
    <w:rsid w:val="005C28EE"/>
    <w:rsid w:val="005E0F4F"/>
    <w:rsid w:val="006040C9"/>
    <w:rsid w:val="0061466F"/>
    <w:rsid w:val="006452FE"/>
    <w:rsid w:val="006A4DD5"/>
    <w:rsid w:val="00710321"/>
    <w:rsid w:val="007127FD"/>
    <w:rsid w:val="00733723"/>
    <w:rsid w:val="007D41BF"/>
    <w:rsid w:val="007F3F65"/>
    <w:rsid w:val="008001F8"/>
    <w:rsid w:val="008049D6"/>
    <w:rsid w:val="008329EA"/>
    <w:rsid w:val="008926AA"/>
    <w:rsid w:val="008D156A"/>
    <w:rsid w:val="008D598E"/>
    <w:rsid w:val="008E6A7B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261B4"/>
    <w:rsid w:val="00B3223A"/>
    <w:rsid w:val="00B901E4"/>
    <w:rsid w:val="00BC2BD7"/>
    <w:rsid w:val="00BE40DE"/>
    <w:rsid w:val="00C15F30"/>
    <w:rsid w:val="00C2398B"/>
    <w:rsid w:val="00C94F2D"/>
    <w:rsid w:val="00D21E5B"/>
    <w:rsid w:val="00D6502E"/>
    <w:rsid w:val="00D908D5"/>
    <w:rsid w:val="00DF28FC"/>
    <w:rsid w:val="00E0264A"/>
    <w:rsid w:val="00E249C9"/>
    <w:rsid w:val="00E6355F"/>
    <w:rsid w:val="00E77B20"/>
    <w:rsid w:val="00E961BD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2024-08-13T13:48:00Z</dcterms:created>
  <dcterms:modified xsi:type="dcterms:W3CDTF">2024-08-13T13:48:00Z</dcterms:modified>
</cp:coreProperties>
</file>