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546"/>
        <w:gridCol w:w="1065"/>
        <w:gridCol w:w="1740"/>
        <w:gridCol w:w="1650"/>
        <w:gridCol w:w="661"/>
        <w:gridCol w:w="1980"/>
        <w:gridCol w:w="1969"/>
      </w:tblGrid>
      <w:tr w:rsidR="002D4766" w14:paraId="54E28E82" w14:textId="17D2CFD4" w:rsidTr="11FBB90B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6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390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438B1F77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661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949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11FBB90B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06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4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65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661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0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969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11FBB90B">
        <w:trPr>
          <w:trHeight w:val="415"/>
        </w:trPr>
        <w:tc>
          <w:tcPr>
            <w:tcW w:w="14145" w:type="dxa"/>
            <w:gridSpan w:val="8"/>
          </w:tcPr>
          <w:p w14:paraId="1476D08C" w14:textId="47051002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350467">
              <w:rPr>
                <w:b/>
                <w:bCs/>
                <w:sz w:val="28"/>
                <w:szCs w:val="28"/>
              </w:rPr>
              <w:t xml:space="preserve">Część </w:t>
            </w:r>
            <w:r w:rsidR="006C20A8" w:rsidRPr="73350467">
              <w:rPr>
                <w:b/>
                <w:bCs/>
                <w:sz w:val="28"/>
                <w:szCs w:val="28"/>
              </w:rPr>
              <w:t>1</w:t>
            </w:r>
            <w:r w:rsidR="00D07C87" w:rsidRPr="73350467">
              <w:rPr>
                <w:b/>
                <w:bCs/>
                <w:sz w:val="28"/>
                <w:szCs w:val="28"/>
              </w:rPr>
              <w:t>8</w:t>
            </w:r>
            <w:r w:rsidRPr="73350467">
              <w:rPr>
                <w:b/>
                <w:bCs/>
                <w:sz w:val="28"/>
                <w:szCs w:val="28"/>
              </w:rPr>
              <w:t xml:space="preserve">: </w:t>
            </w:r>
            <w:commentRangeStart w:id="0"/>
            <w:commentRangeStart w:id="1"/>
            <w:commentRangeEnd w:id="0"/>
            <w:r>
              <w:commentReference w:id="0"/>
            </w:r>
            <w:commentRangeEnd w:id="1"/>
            <w:r>
              <w:commentReference w:id="1"/>
            </w:r>
          </w:p>
        </w:tc>
      </w:tr>
      <w:tr w:rsidR="002D4766" w14:paraId="4D5BEECD" w14:textId="3E756DE6" w:rsidTr="11FBB90B">
        <w:trPr>
          <w:trHeight w:val="924"/>
        </w:trPr>
        <w:tc>
          <w:tcPr>
            <w:tcW w:w="3534" w:type="dxa"/>
            <w:vAlign w:val="center"/>
          </w:tcPr>
          <w:p w14:paraId="1E060E75" w14:textId="1164FBB6" w:rsidR="003944D3" w:rsidRPr="000954DB" w:rsidRDefault="000954D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954DB">
              <w:rPr>
                <w:rStyle w:val="normaltextrun"/>
                <w:rFonts w:ascii="Calibri" w:hAnsi="Calibri" w:cs="Calibri"/>
                <w:color w:val="000000"/>
              </w:rPr>
              <w:t>Szafa na lakiery i rozpuszczalniki 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6EB20446" w14:textId="6454964C" w:rsidR="002D4766" w:rsidRPr="00A67205" w:rsidRDefault="000954DB" w:rsidP="00A93D0A">
            <w:pPr>
              <w:jc w:val="center"/>
              <w:rPr>
                <w:highlight w:val="yellow"/>
              </w:rPr>
            </w:pPr>
            <w:r>
              <w:t>1</w:t>
            </w:r>
            <w:r w:rsidR="002A7D00" w:rsidRPr="002A7D00">
              <w:t xml:space="preserve"> </w:t>
            </w:r>
            <w:r w:rsidR="0093025D" w:rsidRPr="002A7D00">
              <w:t>szt.</w:t>
            </w:r>
          </w:p>
        </w:tc>
        <w:tc>
          <w:tcPr>
            <w:tcW w:w="174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9A4A43" w14:paraId="4AD08389" w14:textId="77777777" w:rsidTr="11FBB90B">
        <w:trPr>
          <w:trHeight w:val="924"/>
        </w:trPr>
        <w:tc>
          <w:tcPr>
            <w:tcW w:w="3534" w:type="dxa"/>
            <w:vAlign w:val="center"/>
          </w:tcPr>
          <w:p w14:paraId="2F3772AC" w14:textId="516DAF75" w:rsidR="009A4A43" w:rsidRPr="000954DB" w:rsidRDefault="000954D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0954DB">
              <w:rPr>
                <w:rStyle w:val="normaltextrun"/>
                <w:rFonts w:ascii="Calibri" w:hAnsi="Calibri" w:cs="Calibri"/>
                <w:color w:val="000000"/>
              </w:rPr>
              <w:t>Regał z wanną wychwytową</w:t>
            </w:r>
          </w:p>
        </w:tc>
        <w:tc>
          <w:tcPr>
            <w:tcW w:w="1546" w:type="dxa"/>
            <w:vAlign w:val="center"/>
          </w:tcPr>
          <w:p w14:paraId="7D3704D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2C20D44" w14:textId="74C31137" w:rsidR="009A4A43" w:rsidRPr="00A67205" w:rsidRDefault="7B7D34C6" w:rsidP="00A93D0A">
            <w:pPr>
              <w:jc w:val="center"/>
              <w:rPr>
                <w:highlight w:val="yellow"/>
              </w:rPr>
            </w:pPr>
            <w:r>
              <w:t>2</w:t>
            </w:r>
            <w:r w:rsidR="00730B70">
              <w:t xml:space="preserve"> szt.</w:t>
            </w:r>
          </w:p>
        </w:tc>
        <w:tc>
          <w:tcPr>
            <w:tcW w:w="1740" w:type="dxa"/>
            <w:vAlign w:val="center"/>
          </w:tcPr>
          <w:p w14:paraId="2983BD1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3DFA484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14:paraId="45B4216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2A72B3E1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 w14:paraId="0D6B8673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A7D00" w14:paraId="78C54BB0" w14:textId="77777777" w:rsidTr="11FBB90B">
        <w:trPr>
          <w:trHeight w:val="924"/>
        </w:trPr>
        <w:tc>
          <w:tcPr>
            <w:tcW w:w="3534" w:type="dxa"/>
            <w:vAlign w:val="center"/>
          </w:tcPr>
          <w:p w14:paraId="37C65970" w14:textId="64480AA5" w:rsidR="002A7D00" w:rsidRPr="000954DB" w:rsidRDefault="000954D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0954DB">
              <w:rPr>
                <w:rStyle w:val="normaltextrun"/>
                <w:rFonts w:ascii="Calibri" w:hAnsi="Calibri" w:cs="Calibri"/>
                <w:color w:val="000000"/>
              </w:rPr>
              <w:t>Wanna wychwytowa</w:t>
            </w:r>
          </w:p>
        </w:tc>
        <w:tc>
          <w:tcPr>
            <w:tcW w:w="1546" w:type="dxa"/>
            <w:vAlign w:val="center"/>
          </w:tcPr>
          <w:p w14:paraId="4F61F0DB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7B61F339" w14:textId="7BA16918" w:rsidR="002A7D00" w:rsidRPr="00A67205" w:rsidRDefault="002A7D00" w:rsidP="00A93D0A">
            <w:pPr>
              <w:jc w:val="center"/>
              <w:rPr>
                <w:highlight w:val="yellow"/>
              </w:rPr>
            </w:pPr>
            <w:r w:rsidRPr="002A7D00">
              <w:t>1 szt.</w:t>
            </w:r>
          </w:p>
        </w:tc>
        <w:tc>
          <w:tcPr>
            <w:tcW w:w="1740" w:type="dxa"/>
            <w:vAlign w:val="center"/>
          </w:tcPr>
          <w:p w14:paraId="77BCC099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1F35A731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14:paraId="685BD525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260CDE2F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 w14:paraId="56B48092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11FBB90B">
        <w:trPr>
          <w:trHeight w:val="546"/>
        </w:trPr>
        <w:tc>
          <w:tcPr>
            <w:tcW w:w="10196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0DBD8F47" w:rsidR="27A01EC9" w:rsidRDefault="27A01EC9" w:rsidP="27A01EC9">
      <w:pPr>
        <w:spacing w:after="0" w:line="240" w:lineRule="auto"/>
        <w:contextualSpacing/>
      </w:pPr>
    </w:p>
    <w:p w14:paraId="3C2E56C8" w14:textId="58C41524" w:rsidR="009929B6" w:rsidRPr="009929B6" w:rsidRDefault="009929B6" w:rsidP="009929B6"/>
    <w:p w14:paraId="030EE2DF" w14:textId="77777777" w:rsidR="009929B6" w:rsidRDefault="009929B6" w:rsidP="009929B6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756BE1CA" w14:textId="49EF4121" w:rsidR="009929B6" w:rsidRPr="009929B6" w:rsidRDefault="009929B6" w:rsidP="009929B6">
      <w:r>
        <w:t>Wartość netto i brutto należy przenieść do formularza oferty w zakresie odpowiedniej części.</w:t>
      </w:r>
    </w:p>
    <w:sectPr w:rsidR="009929B6" w:rsidRPr="009929B6" w:rsidSect="00755458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acek Mietelski | MCN Cogiteon" w:date="2023-03-29T18:16:00Z" w:initials="JC">
    <w:p w14:paraId="16359F3F" w14:textId="0DFE1F6E" w:rsidR="73350467" w:rsidRDefault="73350467">
      <w:r>
        <w:rPr>
          <w:color w:val="2B579A"/>
          <w:shd w:val="clear" w:color="auto" w:fill="E6E6E6"/>
        </w:rPr>
        <w:fldChar w:fldCharType="begin"/>
      </w:r>
      <w:r>
        <w:instrText xml:space="preserve"> HYPERLINK "mailto:Edyta.Rosek@cogiteon.pl"</w:instrText>
      </w:r>
      <w:r>
        <w:rPr>
          <w:color w:val="2B579A"/>
          <w:shd w:val="clear" w:color="auto" w:fill="E6E6E6"/>
        </w:rPr>
      </w:r>
      <w:bookmarkStart w:id="2" w:name="_@_B40244B6A4EB4B489D915F6FBB493405Z"/>
      <w:r>
        <w:rPr>
          <w:color w:val="2B579A"/>
          <w:shd w:val="clear" w:color="auto" w:fill="E6E6E6"/>
        </w:rPr>
        <w:fldChar w:fldCharType="separate"/>
      </w:r>
      <w:bookmarkEnd w:id="2"/>
      <w:r w:rsidRPr="73350467">
        <w:rPr>
          <w:rStyle w:val="Wzmianka"/>
          <w:noProof/>
        </w:rPr>
        <w:t>@Edyta Rosek  MCN Cogiteon</w:t>
      </w:r>
      <w:r>
        <w:rPr>
          <w:color w:val="2B579A"/>
          <w:shd w:val="clear" w:color="auto" w:fill="E6E6E6"/>
        </w:rPr>
        <w:fldChar w:fldCharType="end"/>
      </w:r>
      <w:r>
        <w:t xml:space="preserve"> zmieniłem II na 2 sztuki. Nazwy części nam się nie zgadzają- to powinna być 17.  </w:t>
      </w:r>
      <w:r>
        <w:annotationRef/>
      </w:r>
    </w:p>
  </w:comment>
  <w:comment w:id="1" w:author="Jacek Mietelski | MCN Cogiteon" w:date="2023-03-29T18:19:00Z" w:initials="JC">
    <w:p w14:paraId="0D8C6E20" w14:textId="3469739A" w:rsidR="73350467" w:rsidRDefault="73350467">
      <w:r>
        <w:t>aaaa już wiem- przecież antresola wyleciała do początek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359F3F" w15:done="0"/>
  <w15:commentEx w15:paraId="0D8C6E20" w15:paraIdParent="16359F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53F7E3D7" w16cex:dateUtc="2023-03-29T16:16:00Z"/>
  <w16cex:commentExtensible w16cex:durableId="550F81F7" w16cex:dateUtc="2023-03-29T16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359F3F" w16cid:durableId="53F7E3D7"/>
  <w16cid:commentId w16cid:paraId="0D8C6E20" w16cid:durableId="550F81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4C202" w14:textId="77777777" w:rsidR="000D2A7B" w:rsidRDefault="000D2A7B" w:rsidP="00730604">
      <w:pPr>
        <w:spacing w:after="0" w:line="240" w:lineRule="auto"/>
      </w:pPr>
      <w:r>
        <w:separator/>
      </w:r>
    </w:p>
  </w:endnote>
  <w:endnote w:type="continuationSeparator" w:id="0">
    <w:p w14:paraId="256BCB55" w14:textId="77777777" w:rsidR="000D2A7B" w:rsidRDefault="000D2A7B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24DA" w14:textId="77777777" w:rsidR="000D2A7B" w:rsidRDefault="000D2A7B" w:rsidP="00730604">
      <w:pPr>
        <w:spacing w:after="0" w:line="240" w:lineRule="auto"/>
      </w:pPr>
      <w:r>
        <w:separator/>
      </w:r>
    </w:p>
  </w:footnote>
  <w:footnote w:type="continuationSeparator" w:id="0">
    <w:p w14:paraId="0075E665" w14:textId="77777777" w:rsidR="000D2A7B" w:rsidRDefault="000D2A7B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  <w:color w:val="2B579A"/>
        <w:shd w:val="clear" w:color="auto" w:fill="E6E6E6"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2C8537E1" w:rsidR="00730604" w:rsidRDefault="00730604" w:rsidP="0003061A">
    <w:pPr>
      <w:pStyle w:val="Nagwek"/>
      <w:jc w:val="right"/>
    </w:pPr>
    <w:r w:rsidRPr="009929B6">
      <w:t>Załącznik nr</w:t>
    </w:r>
    <w:r>
      <w:t xml:space="preserve"> </w:t>
    </w:r>
    <w:r w:rsidR="00F45EB3">
      <w:t xml:space="preserve"> </w:t>
    </w:r>
    <w:r w:rsidR="009929B6">
      <w:t>1.18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cek Mietelski | MCN Cogiteon">
    <w15:presenceInfo w15:providerId="AD" w15:userId="S::jacek.mietelski@cogiteon.pl::0c9732f1-7fcb-4a7a-b91b-1ddc50cff4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2A7B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6C51D"/>
    <w:rsid w:val="00270AE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474347"/>
    <w:rsid w:val="005244C1"/>
    <w:rsid w:val="0053771D"/>
    <w:rsid w:val="00591D05"/>
    <w:rsid w:val="005A0914"/>
    <w:rsid w:val="005A31FA"/>
    <w:rsid w:val="005E031F"/>
    <w:rsid w:val="0061526E"/>
    <w:rsid w:val="006A436D"/>
    <w:rsid w:val="006C20A8"/>
    <w:rsid w:val="006D218D"/>
    <w:rsid w:val="00717591"/>
    <w:rsid w:val="00730604"/>
    <w:rsid w:val="00730B70"/>
    <w:rsid w:val="007539AE"/>
    <w:rsid w:val="00755458"/>
    <w:rsid w:val="007A638C"/>
    <w:rsid w:val="0084091D"/>
    <w:rsid w:val="00880921"/>
    <w:rsid w:val="00884FF7"/>
    <w:rsid w:val="008F0EED"/>
    <w:rsid w:val="008F4F0A"/>
    <w:rsid w:val="0093025D"/>
    <w:rsid w:val="00967EDB"/>
    <w:rsid w:val="009929B6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F1959"/>
    <w:rsid w:val="00D07C87"/>
    <w:rsid w:val="00D1391A"/>
    <w:rsid w:val="00D33B4F"/>
    <w:rsid w:val="00D8587C"/>
    <w:rsid w:val="00DA76F0"/>
    <w:rsid w:val="00E147A0"/>
    <w:rsid w:val="00E24A67"/>
    <w:rsid w:val="00E31B27"/>
    <w:rsid w:val="00E31DF6"/>
    <w:rsid w:val="00E969BF"/>
    <w:rsid w:val="00EB589E"/>
    <w:rsid w:val="00EB7672"/>
    <w:rsid w:val="00F45EB3"/>
    <w:rsid w:val="00F72B5F"/>
    <w:rsid w:val="00FB655C"/>
    <w:rsid w:val="00FC570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BB90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B03F8E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350467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7D34C6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2F9748-6F4A-47FC-A9FD-64EB7E5A6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421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43</cp:revision>
  <dcterms:created xsi:type="dcterms:W3CDTF">2023-03-09T08:21:00Z</dcterms:created>
  <dcterms:modified xsi:type="dcterms:W3CDTF">2023-04-12T16:25:00Z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612900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activity">
    <vt:lpwstr>{"FileActivityType":"8","FileActivityTimeStamp":"2023-03-29T16:20:04.247Z","FileActivityUsersOnPage":[{"DisplayName":"Jacek Mietelski | MCN Cogiteon","Id":"jacek.mietelski@cogiteon.pl"}],"FileActivityNavigationId":null}</vt:lpwstr>
  </property>
  <property fmtid="{D5CDD505-2E9C-101B-9397-08002B2CF9AE}" pid="10" name="_ExtendedDescription">
    <vt:lpwstr/>
  </property>
</Properties>
</file>