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55" w:rsidRPr="00C450FA" w:rsidRDefault="00ED59DF" w:rsidP="00117055">
      <w:pPr>
        <w:pStyle w:val="Stopka"/>
        <w:tabs>
          <w:tab w:val="clear" w:pos="4536"/>
          <w:tab w:val="clear" w:pos="9072"/>
        </w:tabs>
        <w:jc w:val="right"/>
        <w:rPr>
          <w:rFonts w:ascii="Garamond" w:hAnsi="Garamond" w:cs="Arial"/>
          <w:b/>
          <w:iCs/>
          <w:sz w:val="24"/>
          <w:szCs w:val="24"/>
        </w:rPr>
      </w:pPr>
      <w:r w:rsidRPr="00C450FA">
        <w:rPr>
          <w:rFonts w:ascii="Garamond" w:hAnsi="Garamond" w:cs="Arial"/>
          <w:b/>
          <w:spacing w:val="4"/>
          <w:sz w:val="24"/>
          <w:szCs w:val="24"/>
        </w:rPr>
        <w:t>Załącznik nr 3</w:t>
      </w:r>
      <w:r w:rsidR="00117055" w:rsidRPr="00C450FA">
        <w:rPr>
          <w:rFonts w:ascii="Garamond" w:hAnsi="Garamond" w:cs="Arial"/>
          <w:b/>
          <w:spacing w:val="4"/>
          <w:sz w:val="24"/>
          <w:szCs w:val="24"/>
        </w:rPr>
        <w:t xml:space="preserve"> do SWZ</w:t>
      </w:r>
    </w:p>
    <w:p w:rsidR="00117055" w:rsidRPr="00C450FA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  <w:r w:rsidRPr="00C450FA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3CB25" wp14:editId="7B0524BA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057400" cy="1024890"/>
                <wp:effectExtent l="0" t="0" r="19050" b="2286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117055" w:rsidRPr="002107E7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</w:rPr>
                              <w:t xml:space="preserve">Dane </w:t>
                            </w:r>
                            <w:r w:rsidRPr="002107E7">
                              <w:rPr>
                                <w:rFonts w:ascii="Garamond" w:hAnsi="Garamond"/>
                                <w:sz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11.05pt;width:162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">
                <v:path arrowok="t"/>
                <v:textbox>
                  <w:txbxContent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117055" w:rsidRPr="002107E7" w:rsidRDefault="00117055" w:rsidP="00117055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</w:rPr>
                        <w:t xml:space="preserve">Dane </w:t>
                      </w:r>
                      <w:r w:rsidRPr="002107E7">
                        <w:rPr>
                          <w:rFonts w:ascii="Garamond" w:hAnsi="Garamond"/>
                          <w:sz w:val="22"/>
                        </w:rPr>
                        <w:t>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17055" w:rsidRPr="00C450FA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C450FA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C450FA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C450FA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C450FA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D511EC" w:rsidRPr="00C450FA" w:rsidRDefault="00D511EC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C450FA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C450FA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  <w:r w:rsidRPr="00C450FA">
        <w:rPr>
          <w:rFonts w:ascii="Garamond" w:hAnsi="Garamond" w:cs="Arial"/>
          <w:b/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EEF0E" wp14:editId="4805ACC0">
                <wp:simplePos x="0" y="0"/>
                <wp:positionH relativeFrom="column">
                  <wp:posOffset>318356</wp:posOffset>
                </wp:positionH>
                <wp:positionV relativeFrom="paragraph">
                  <wp:posOffset>135973</wp:posOffset>
                </wp:positionV>
                <wp:extent cx="5153025" cy="795020"/>
                <wp:effectExtent l="57150" t="38100" r="104775" b="11938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795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055" w:rsidRPr="00D4339E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117055" w:rsidRPr="00D4339E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4339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wykonawcy o przynależności do grupy kapitałowej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5.05pt;margin-top:10.7pt;width:405.7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17055" w:rsidRPr="00D4339E" w:rsidRDefault="00117055" w:rsidP="00117055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117055" w:rsidRPr="00D4339E" w:rsidRDefault="00117055" w:rsidP="00117055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4339E">
                        <w:rPr>
                          <w:rFonts w:ascii="Garamond" w:hAnsi="Garamond"/>
                          <w:b/>
                          <w:sz w:val="32"/>
                        </w:rPr>
                        <w:t>Oświadczenie wykonawcy o przynależności do grupy kapitałowej</w:t>
                      </w:r>
                    </w:p>
                  </w:txbxContent>
                </v:textbox>
              </v:shape>
            </w:pict>
          </mc:Fallback>
        </mc:AlternateContent>
      </w:r>
    </w:p>
    <w:p w:rsidR="00117055" w:rsidRPr="00C450FA" w:rsidRDefault="00117055" w:rsidP="00117055">
      <w:pPr>
        <w:jc w:val="center"/>
        <w:rPr>
          <w:rFonts w:ascii="Garamond" w:hAnsi="Garamond"/>
          <w:sz w:val="24"/>
          <w:szCs w:val="24"/>
        </w:rPr>
      </w:pPr>
    </w:p>
    <w:p w:rsidR="00117055" w:rsidRPr="00C450FA" w:rsidRDefault="00117055" w:rsidP="00117055">
      <w:pPr>
        <w:jc w:val="center"/>
        <w:rPr>
          <w:rFonts w:ascii="Garamond" w:hAnsi="Garamond"/>
          <w:sz w:val="24"/>
          <w:szCs w:val="24"/>
        </w:rPr>
      </w:pPr>
    </w:p>
    <w:p w:rsidR="00117055" w:rsidRPr="00C450FA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C450FA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C450FA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C450FA" w:rsidRDefault="00117055" w:rsidP="00117055">
      <w:pPr>
        <w:jc w:val="both"/>
        <w:rPr>
          <w:rFonts w:ascii="Garamond" w:hAnsi="Garamond" w:cs="Arial"/>
          <w:b/>
          <w:spacing w:val="4"/>
          <w:sz w:val="24"/>
          <w:szCs w:val="24"/>
        </w:rPr>
      </w:pPr>
    </w:p>
    <w:p w:rsidR="00D511EC" w:rsidRPr="00C450FA" w:rsidRDefault="00D511EC" w:rsidP="00117055">
      <w:pPr>
        <w:jc w:val="both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C450FA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C450FA">
        <w:rPr>
          <w:rFonts w:ascii="Garamond" w:hAnsi="Garamond" w:cs="Arial"/>
          <w:spacing w:val="4"/>
          <w:sz w:val="24"/>
          <w:szCs w:val="24"/>
        </w:rPr>
        <w:t>My niżej podpisani:</w:t>
      </w:r>
    </w:p>
    <w:p w:rsidR="00117055" w:rsidRPr="00C450FA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C450FA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……………………………………………………………………………………………………………………………………………………………………..……………………………</w:t>
      </w:r>
    </w:p>
    <w:p w:rsidR="00117055" w:rsidRPr="00C450FA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C450FA">
        <w:rPr>
          <w:rFonts w:ascii="Garamond" w:hAnsi="Garamond" w:cs="Arial"/>
          <w:spacing w:val="4"/>
          <w:sz w:val="24"/>
          <w:szCs w:val="24"/>
        </w:rPr>
        <w:t xml:space="preserve">działając w imieniu i na rzecz: </w:t>
      </w:r>
    </w:p>
    <w:p w:rsidR="00117055" w:rsidRPr="00C450FA" w:rsidRDefault="00117055" w:rsidP="00117055">
      <w:pPr>
        <w:spacing w:line="276" w:lineRule="auto"/>
        <w:jc w:val="both"/>
        <w:rPr>
          <w:rFonts w:ascii="Garamond" w:hAnsi="Garamond" w:cs="Arial"/>
          <w:spacing w:val="4"/>
          <w:sz w:val="24"/>
          <w:szCs w:val="24"/>
        </w:rPr>
      </w:pPr>
      <w:r w:rsidRPr="00C450FA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……………………………………………………………………………………………………………………………………………………………………..…………………</w:t>
      </w:r>
      <w:r w:rsidR="0012449D" w:rsidRPr="00C450FA">
        <w:rPr>
          <w:rFonts w:ascii="Garamond" w:hAnsi="Garamond" w:cs="Arial"/>
          <w:spacing w:val="4"/>
          <w:sz w:val="24"/>
          <w:szCs w:val="24"/>
        </w:rPr>
        <w:t>..</w:t>
      </w:r>
      <w:r w:rsidRPr="00C450FA">
        <w:rPr>
          <w:rFonts w:ascii="Garamond" w:hAnsi="Garamond" w:cs="Arial"/>
          <w:spacing w:val="4"/>
          <w:sz w:val="24"/>
          <w:szCs w:val="24"/>
        </w:rPr>
        <w:t>………</w:t>
      </w:r>
    </w:p>
    <w:p w:rsidR="00BB2424" w:rsidRPr="00C450FA" w:rsidRDefault="008337A1" w:rsidP="00BB2424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C450FA">
        <w:rPr>
          <w:rFonts w:ascii="Garamond" w:hAnsi="Garamond" w:cs="Arial"/>
          <w:color w:val="000000"/>
          <w:spacing w:val="4"/>
          <w:sz w:val="24"/>
          <w:szCs w:val="24"/>
        </w:rPr>
        <w:t xml:space="preserve">ubiegając się o udzielenie zamówienia publicznego </w:t>
      </w:r>
      <w:r w:rsidR="00BB2424" w:rsidRPr="00C450FA">
        <w:rPr>
          <w:rFonts w:ascii="Garamond" w:hAnsi="Garamond" w:cs="Arial"/>
          <w:color w:val="000000"/>
          <w:sz w:val="24"/>
          <w:szCs w:val="24"/>
        </w:rPr>
        <w:t>pn.:</w:t>
      </w:r>
    </w:p>
    <w:p w:rsidR="00C450FA" w:rsidRPr="00C450FA" w:rsidRDefault="008337A1" w:rsidP="00C450FA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C450FA">
        <w:rPr>
          <w:rFonts w:ascii="Garamond" w:hAnsi="Garamond" w:cs="Arial"/>
          <w:color w:val="000000"/>
          <w:sz w:val="24"/>
          <w:szCs w:val="24"/>
        </w:rPr>
        <w:br/>
      </w:r>
      <w:r w:rsidR="007824D5" w:rsidRPr="00C450FA">
        <w:rPr>
          <w:rFonts w:ascii="Garamond" w:hAnsi="Garamond"/>
          <w:b/>
          <w:bCs/>
          <w:sz w:val="24"/>
          <w:szCs w:val="24"/>
        </w:rPr>
        <w:t>„</w:t>
      </w:r>
      <w:r w:rsidR="00C450FA" w:rsidRPr="00C450FA">
        <w:rPr>
          <w:rFonts w:ascii="Garamond" w:hAnsi="Garamond"/>
          <w:b/>
          <w:sz w:val="24"/>
          <w:szCs w:val="24"/>
        </w:rPr>
        <w:t xml:space="preserve">Usuwanie odpadów z folii rolniczych, siatki i sznurka do owijania balotów, opakowań </w:t>
      </w:r>
      <w:r w:rsidR="00C450FA" w:rsidRPr="00C450FA">
        <w:rPr>
          <w:rFonts w:ascii="Garamond" w:hAnsi="Garamond"/>
          <w:b/>
          <w:sz w:val="24"/>
          <w:szCs w:val="24"/>
        </w:rPr>
        <w:br/>
        <w:t xml:space="preserve">po nawozach i typu Big </w:t>
      </w:r>
      <w:proofErr w:type="spellStart"/>
      <w:r w:rsidR="00C450FA" w:rsidRPr="00C450FA">
        <w:rPr>
          <w:rFonts w:ascii="Garamond" w:hAnsi="Garamond"/>
          <w:b/>
          <w:sz w:val="24"/>
          <w:szCs w:val="24"/>
        </w:rPr>
        <w:t>Bag</w:t>
      </w:r>
      <w:proofErr w:type="spellEnd"/>
      <w:r w:rsidR="00C450FA" w:rsidRPr="00C450FA">
        <w:rPr>
          <w:rFonts w:ascii="Garamond" w:hAnsi="Garamond"/>
          <w:b/>
          <w:sz w:val="24"/>
          <w:szCs w:val="24"/>
        </w:rPr>
        <w:t xml:space="preserve"> na terenie Gminy Kunice”</w:t>
      </w:r>
    </w:p>
    <w:p w:rsidR="00C450FA" w:rsidRPr="00C450FA" w:rsidRDefault="00C450FA" w:rsidP="00C450FA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E0591B" w:rsidRDefault="00E0591B" w:rsidP="00E0591B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Na potrzeby postępowania o udzielenie zamówienia publicznego pn.: </w:t>
      </w:r>
    </w:p>
    <w:p w:rsidR="00E0591B" w:rsidRPr="00710276" w:rsidRDefault="00E0591B" w:rsidP="00E0591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156670">
        <w:rPr>
          <w:rFonts w:ascii="Garamond" w:hAnsi="Garamond" w:cs="Arial"/>
          <w:color w:val="000000"/>
        </w:rPr>
        <w:br/>
      </w:r>
      <w:r w:rsidRPr="00710276">
        <w:rPr>
          <w:rFonts w:ascii="Garamond" w:hAnsi="Garamond"/>
          <w:b/>
          <w:sz w:val="22"/>
          <w:szCs w:val="22"/>
        </w:rPr>
        <w:t xml:space="preserve">„Usuwanie odpadów z folii rolniczych, siatki i sznurka do owijania balotów, opakowań </w:t>
      </w:r>
      <w:r w:rsidRPr="00710276">
        <w:rPr>
          <w:rFonts w:ascii="Garamond" w:hAnsi="Garamond"/>
          <w:b/>
          <w:sz w:val="22"/>
          <w:szCs w:val="22"/>
        </w:rPr>
        <w:br/>
        <w:t xml:space="preserve">po nawozach i typu Big </w:t>
      </w:r>
      <w:proofErr w:type="spellStart"/>
      <w:r w:rsidRPr="00710276">
        <w:rPr>
          <w:rFonts w:ascii="Garamond" w:hAnsi="Garamond"/>
          <w:b/>
          <w:sz w:val="22"/>
          <w:szCs w:val="22"/>
        </w:rPr>
        <w:t>Bag</w:t>
      </w:r>
      <w:proofErr w:type="spellEnd"/>
      <w:r w:rsidRPr="00710276">
        <w:rPr>
          <w:rFonts w:ascii="Garamond" w:hAnsi="Garamond"/>
          <w:b/>
          <w:sz w:val="22"/>
          <w:szCs w:val="22"/>
        </w:rPr>
        <w:t xml:space="preserve"> na terenie Gminy Kunice”</w:t>
      </w:r>
    </w:p>
    <w:p w:rsidR="00E0591B" w:rsidRPr="00710276" w:rsidRDefault="00E0591B" w:rsidP="00E0591B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E0591B" w:rsidRPr="00E0591B" w:rsidRDefault="00E0591B" w:rsidP="00E0591B">
      <w:pPr>
        <w:spacing w:line="360" w:lineRule="auto"/>
        <w:contextualSpacing/>
        <w:jc w:val="both"/>
        <w:rPr>
          <w:rFonts w:ascii="Garamond" w:hAnsi="Garamond" w:cs="Arial"/>
          <w:i/>
          <w:sz w:val="22"/>
          <w:szCs w:val="24"/>
        </w:rPr>
      </w:pPr>
      <w:r w:rsidRPr="0084505D">
        <w:rPr>
          <w:rFonts w:ascii="Garamond" w:hAnsi="Garamond" w:cs="Arial"/>
          <w:i/>
          <w:sz w:val="22"/>
          <w:szCs w:val="24"/>
        </w:rPr>
        <w:t>Przedmiotowe zadanie jest finansowane ze środków zewnętrznych”</w:t>
      </w:r>
      <w:r w:rsidRPr="0084505D">
        <w:rPr>
          <w:rFonts w:ascii="Garamond" w:hAnsi="Garamond"/>
          <w:i/>
          <w:sz w:val="22"/>
          <w:szCs w:val="24"/>
        </w:rPr>
        <w:t xml:space="preserve"> w ramach programu priorytetowego - </w:t>
      </w:r>
      <w:r w:rsidRPr="0084505D">
        <w:rPr>
          <w:rFonts w:ascii="Garamond" w:hAnsi="Garamond" w:cs="Arial"/>
          <w:i/>
          <w:sz w:val="22"/>
          <w:szCs w:val="24"/>
        </w:rPr>
        <w:t>2.6 „Racjonalne gospodaro</w:t>
      </w:r>
      <w:r>
        <w:rPr>
          <w:rFonts w:ascii="Garamond" w:hAnsi="Garamond" w:cs="Arial"/>
          <w:i/>
          <w:sz w:val="22"/>
          <w:szCs w:val="24"/>
        </w:rPr>
        <w:t xml:space="preserve">wanie odpadami i ochrona ziemi. </w:t>
      </w:r>
      <w:r w:rsidRPr="0084505D">
        <w:rPr>
          <w:rFonts w:ascii="Garamond" w:hAnsi="Garamond" w:cs="Arial"/>
          <w:i/>
          <w:sz w:val="22"/>
          <w:szCs w:val="24"/>
        </w:rPr>
        <w:t xml:space="preserve">Usuwanie folii rolniczych i innych odpadów pochodzących z działalności rolniczej” przez Narodowy Fundusz Ochrony Środowiska i Gospodarki Wodnej ul. Konstruktorska 3A, </w:t>
      </w:r>
      <w:r>
        <w:rPr>
          <w:rFonts w:ascii="Garamond" w:hAnsi="Garamond" w:cs="Arial"/>
          <w:i/>
          <w:sz w:val="22"/>
          <w:szCs w:val="24"/>
        </w:rPr>
        <w:br/>
      </w:r>
      <w:r w:rsidRPr="0084505D">
        <w:rPr>
          <w:rFonts w:ascii="Garamond" w:hAnsi="Garamond" w:cs="Arial"/>
          <w:i/>
          <w:sz w:val="22"/>
          <w:szCs w:val="24"/>
        </w:rPr>
        <w:t xml:space="preserve">02-673 Warszawa, dla zadania określonego w umowie między Zamawiającym a powyższą instytucją z nazwą określoną jako: „Usuwanie odpadów z folii rolniczych, siatki i sznurka do owijania balotów, opakowań po nawozach i typu Big </w:t>
      </w:r>
      <w:proofErr w:type="spellStart"/>
      <w:r w:rsidRPr="0084505D">
        <w:rPr>
          <w:rFonts w:ascii="Garamond" w:hAnsi="Garamond" w:cs="Arial"/>
          <w:i/>
          <w:sz w:val="22"/>
          <w:szCs w:val="24"/>
        </w:rPr>
        <w:t>Bag</w:t>
      </w:r>
      <w:proofErr w:type="spellEnd"/>
      <w:r w:rsidRPr="0084505D">
        <w:rPr>
          <w:rFonts w:ascii="Garamond" w:hAnsi="Garamond" w:cs="Arial"/>
          <w:i/>
          <w:sz w:val="22"/>
          <w:szCs w:val="24"/>
        </w:rPr>
        <w:t>”, natomiast prowadzącym postępowanie jest Wójt Gminy Kunice.</w:t>
      </w:r>
      <w:r>
        <w:rPr>
          <w:rFonts w:ascii="Garamond" w:hAnsi="Garamond" w:cs="Arial"/>
          <w:i/>
          <w:sz w:val="22"/>
          <w:szCs w:val="24"/>
        </w:rPr>
        <w:t xml:space="preserve"> </w:t>
      </w:r>
      <w:bookmarkStart w:id="0" w:name="_GoBack"/>
      <w:bookmarkEnd w:id="0"/>
      <w:r w:rsidRPr="00710276">
        <w:rPr>
          <w:rFonts w:ascii="Garamond" w:hAnsi="Garamond"/>
          <w:sz w:val="22"/>
          <w:szCs w:val="22"/>
        </w:rPr>
        <w:t xml:space="preserve">Nr postępowania </w:t>
      </w:r>
      <w:r w:rsidRPr="00710276">
        <w:rPr>
          <w:rFonts w:ascii="Garamond" w:hAnsi="Garamond" w:cs="Arial"/>
          <w:sz w:val="22"/>
          <w:szCs w:val="22"/>
        </w:rPr>
        <w:t>ZP.271.11.2023</w:t>
      </w:r>
    </w:p>
    <w:p w:rsidR="008337A1" w:rsidRPr="00C450FA" w:rsidRDefault="008337A1" w:rsidP="00C450FA">
      <w:pPr>
        <w:pStyle w:val="Standarduser"/>
        <w:spacing w:line="360" w:lineRule="auto"/>
        <w:jc w:val="center"/>
        <w:rPr>
          <w:rFonts w:ascii="Garamond" w:hAnsi="Garamond" w:cs="Arial"/>
          <w:b/>
        </w:rPr>
      </w:pPr>
    </w:p>
    <w:p w:rsidR="008337A1" w:rsidRPr="00C450FA" w:rsidRDefault="008337A1" w:rsidP="008337A1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C450FA">
        <w:rPr>
          <w:rFonts w:ascii="Garamond" w:hAnsi="Garamond" w:cs="Arial"/>
          <w:color w:val="000000"/>
          <w:sz w:val="24"/>
          <w:szCs w:val="24"/>
        </w:rPr>
        <w:t>prowadzonego przez Gminę Kunice oświadczamy, co następuje:</w:t>
      </w:r>
    </w:p>
    <w:p w:rsidR="00117055" w:rsidRPr="00C450FA" w:rsidRDefault="00117055" w:rsidP="00117055">
      <w:pPr>
        <w:jc w:val="both"/>
        <w:rPr>
          <w:rFonts w:ascii="Garamond" w:hAnsi="Garamond" w:cs="Arial"/>
          <w:b/>
          <w:color w:val="000000"/>
          <w:spacing w:val="4"/>
          <w:sz w:val="24"/>
          <w:szCs w:val="24"/>
        </w:rPr>
      </w:pPr>
    </w:p>
    <w:p w:rsidR="00117055" w:rsidRPr="00C450FA" w:rsidRDefault="00117055" w:rsidP="000A3EED">
      <w:pPr>
        <w:numPr>
          <w:ilvl w:val="0"/>
          <w:numId w:val="1"/>
        </w:numPr>
        <w:autoSpaceDN w:val="0"/>
        <w:adjustRightInd w:val="0"/>
        <w:ind w:left="426" w:hanging="426"/>
        <w:jc w:val="both"/>
        <w:rPr>
          <w:rFonts w:ascii="Garamond" w:hAnsi="Garamond" w:cs="Arial"/>
          <w:color w:val="000000"/>
          <w:sz w:val="24"/>
          <w:szCs w:val="24"/>
        </w:rPr>
      </w:pPr>
      <w:r w:rsidRPr="00C450FA">
        <w:rPr>
          <w:rFonts w:ascii="Garamond" w:hAnsi="Garamond" w:cs="Arial"/>
          <w:color w:val="000000"/>
          <w:spacing w:val="4"/>
          <w:sz w:val="24"/>
          <w:szCs w:val="24"/>
        </w:rPr>
        <w:t xml:space="preserve">oświadczamy, że </w:t>
      </w:r>
      <w:r w:rsidRPr="00C450FA">
        <w:rPr>
          <w:rFonts w:ascii="Garamond" w:hAnsi="Garamond" w:cs="Arial"/>
          <w:b/>
          <w:color w:val="000000"/>
          <w:spacing w:val="4"/>
          <w:sz w:val="24"/>
          <w:szCs w:val="24"/>
        </w:rPr>
        <w:t>nie należymy</w:t>
      </w:r>
      <w:r w:rsidRPr="00C450FA">
        <w:rPr>
          <w:rFonts w:ascii="Garamond" w:hAnsi="Garamond" w:cs="Arial"/>
          <w:color w:val="000000"/>
          <w:spacing w:val="4"/>
          <w:sz w:val="24"/>
          <w:szCs w:val="24"/>
        </w:rPr>
        <w:t xml:space="preserve"> do grupy kapitałowej</w:t>
      </w:r>
      <w:r w:rsidRPr="00C450FA">
        <w:rPr>
          <w:rFonts w:ascii="Garamond" w:hAnsi="Garamond" w:cs="Arial"/>
          <w:color w:val="000000"/>
          <w:sz w:val="24"/>
          <w:szCs w:val="24"/>
        </w:rPr>
        <w:t>, o której mowa w art. 108 ust. 1 pkt 5 ustawy Prawo Zamówień Publicznych tj. w rozumien</w:t>
      </w:r>
      <w:r w:rsidR="00C7179A">
        <w:rPr>
          <w:rFonts w:ascii="Garamond" w:hAnsi="Garamond" w:cs="Arial"/>
          <w:color w:val="000000"/>
          <w:sz w:val="24"/>
          <w:szCs w:val="24"/>
        </w:rPr>
        <w:t>iu ustawy z dnia 16 lutego 2007</w:t>
      </w:r>
      <w:r w:rsidRPr="00C450FA">
        <w:rPr>
          <w:rFonts w:ascii="Garamond" w:hAnsi="Garamond" w:cs="Arial"/>
          <w:color w:val="000000"/>
          <w:sz w:val="24"/>
          <w:szCs w:val="24"/>
        </w:rPr>
        <w:t xml:space="preserve">r. </w:t>
      </w:r>
      <w:r w:rsidRPr="00C450FA">
        <w:rPr>
          <w:rFonts w:ascii="Garamond" w:hAnsi="Garamond" w:cs="Arial"/>
          <w:color w:val="000000"/>
          <w:sz w:val="24"/>
          <w:szCs w:val="24"/>
        </w:rPr>
        <w:br/>
        <w:t>o ochronie konk</w:t>
      </w:r>
      <w:r w:rsidR="00C7179A">
        <w:rPr>
          <w:rFonts w:ascii="Garamond" w:hAnsi="Garamond" w:cs="Arial"/>
          <w:color w:val="000000"/>
          <w:sz w:val="24"/>
          <w:szCs w:val="24"/>
        </w:rPr>
        <w:t>urencji i konsumentów (Dz.U.2023r.,</w:t>
      </w:r>
      <w:r w:rsidRPr="00C450FA">
        <w:rPr>
          <w:rFonts w:ascii="Garamond" w:hAnsi="Garamond" w:cs="Arial"/>
          <w:color w:val="000000"/>
          <w:sz w:val="24"/>
          <w:szCs w:val="24"/>
        </w:rPr>
        <w:t xml:space="preserve"> poz. </w:t>
      </w:r>
      <w:r w:rsidR="00C7179A">
        <w:rPr>
          <w:rFonts w:ascii="Garamond" w:hAnsi="Garamond" w:cs="Arial"/>
          <w:color w:val="000000"/>
          <w:sz w:val="24"/>
          <w:szCs w:val="24"/>
        </w:rPr>
        <w:t>1689 ze zm.</w:t>
      </w:r>
      <w:r w:rsidRPr="00C450FA">
        <w:rPr>
          <w:rFonts w:ascii="Garamond" w:hAnsi="Garamond" w:cs="Arial"/>
          <w:color w:val="000000"/>
          <w:sz w:val="24"/>
          <w:szCs w:val="24"/>
        </w:rPr>
        <w:t>)</w:t>
      </w:r>
      <w:r w:rsidRPr="00C450FA">
        <w:rPr>
          <w:rFonts w:ascii="Garamond" w:hAnsi="Garamond" w:cs="Arial"/>
          <w:b/>
          <w:color w:val="000000"/>
          <w:sz w:val="24"/>
          <w:szCs w:val="24"/>
        </w:rPr>
        <w:t>*</w:t>
      </w:r>
    </w:p>
    <w:p w:rsidR="00117055" w:rsidRPr="00C450FA" w:rsidRDefault="00117055" w:rsidP="000A3EED">
      <w:pPr>
        <w:numPr>
          <w:ilvl w:val="0"/>
          <w:numId w:val="1"/>
        </w:numPr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color w:val="000000"/>
          <w:sz w:val="24"/>
          <w:szCs w:val="24"/>
        </w:rPr>
      </w:pPr>
      <w:r w:rsidRPr="00C450FA">
        <w:rPr>
          <w:rFonts w:ascii="Garamond" w:hAnsi="Garamond" w:cs="Arial"/>
          <w:color w:val="000000"/>
          <w:sz w:val="24"/>
          <w:szCs w:val="24"/>
        </w:rPr>
        <w:lastRenderedPageBreak/>
        <w:t xml:space="preserve">oświadczamy, że </w:t>
      </w:r>
      <w:r w:rsidRPr="00C450FA">
        <w:rPr>
          <w:rFonts w:ascii="Garamond" w:hAnsi="Garamond" w:cs="Arial"/>
          <w:b/>
          <w:color w:val="000000"/>
          <w:sz w:val="24"/>
          <w:szCs w:val="24"/>
        </w:rPr>
        <w:t>należymy</w:t>
      </w:r>
      <w:r w:rsidRPr="00C450FA">
        <w:rPr>
          <w:rFonts w:ascii="Garamond" w:hAnsi="Garamond" w:cs="Arial"/>
          <w:color w:val="000000"/>
          <w:sz w:val="24"/>
          <w:szCs w:val="24"/>
        </w:rPr>
        <w:t xml:space="preserve"> do tej samej </w:t>
      </w:r>
      <w:r w:rsidRPr="00C450FA">
        <w:rPr>
          <w:rFonts w:ascii="Garamond" w:hAnsi="Garamond" w:cs="Arial"/>
          <w:color w:val="000000"/>
          <w:spacing w:val="4"/>
          <w:sz w:val="24"/>
          <w:szCs w:val="24"/>
        </w:rPr>
        <w:t>grupy kapitałowej</w:t>
      </w:r>
      <w:r w:rsidRPr="00C450FA">
        <w:rPr>
          <w:rFonts w:ascii="Garamond" w:hAnsi="Garamond" w:cs="Arial"/>
          <w:color w:val="000000"/>
          <w:sz w:val="24"/>
          <w:szCs w:val="24"/>
        </w:rPr>
        <w:t xml:space="preserve">, o której mowa w art. 108 </w:t>
      </w:r>
      <w:r w:rsidR="00C7179A">
        <w:rPr>
          <w:rFonts w:ascii="Garamond" w:hAnsi="Garamond" w:cs="Arial"/>
          <w:color w:val="000000"/>
          <w:sz w:val="24"/>
          <w:szCs w:val="24"/>
        </w:rPr>
        <w:br/>
      </w:r>
      <w:r w:rsidRPr="00C450FA">
        <w:rPr>
          <w:rFonts w:ascii="Garamond" w:hAnsi="Garamond" w:cs="Arial"/>
          <w:color w:val="000000"/>
          <w:sz w:val="24"/>
          <w:szCs w:val="24"/>
        </w:rPr>
        <w:t>ust. 1 pkt 5 ustawy Prawo Zamówień Publicznych, tj. w rozumieniu u</w:t>
      </w:r>
      <w:r w:rsidR="00C7179A">
        <w:rPr>
          <w:rFonts w:ascii="Garamond" w:hAnsi="Garamond" w:cs="Arial"/>
          <w:color w:val="000000"/>
          <w:sz w:val="24"/>
          <w:szCs w:val="24"/>
        </w:rPr>
        <w:t xml:space="preserve">stawy z dnia 16 lutego 2007r. </w:t>
      </w:r>
      <w:r w:rsidRPr="00C450FA">
        <w:rPr>
          <w:rFonts w:ascii="Garamond" w:hAnsi="Garamond" w:cs="Arial"/>
          <w:color w:val="000000"/>
          <w:sz w:val="24"/>
          <w:szCs w:val="24"/>
        </w:rPr>
        <w:t xml:space="preserve">o ochronie konkurencji i konsumentów </w:t>
      </w:r>
      <w:r w:rsidR="00C7179A">
        <w:rPr>
          <w:rFonts w:ascii="Garamond" w:hAnsi="Garamond" w:cs="Arial"/>
          <w:color w:val="000000"/>
          <w:sz w:val="24"/>
          <w:szCs w:val="24"/>
        </w:rPr>
        <w:t>(Dz.U.2023r.,</w:t>
      </w:r>
      <w:r w:rsidR="00C7179A" w:rsidRPr="00C450FA">
        <w:rPr>
          <w:rFonts w:ascii="Garamond" w:hAnsi="Garamond" w:cs="Arial"/>
          <w:color w:val="000000"/>
          <w:sz w:val="24"/>
          <w:szCs w:val="24"/>
        </w:rPr>
        <w:t xml:space="preserve"> poz. </w:t>
      </w:r>
      <w:r w:rsidR="00C7179A">
        <w:rPr>
          <w:rFonts w:ascii="Garamond" w:hAnsi="Garamond" w:cs="Arial"/>
          <w:color w:val="000000"/>
          <w:sz w:val="24"/>
          <w:szCs w:val="24"/>
        </w:rPr>
        <w:t>1689 ze zm.</w:t>
      </w:r>
      <w:r w:rsidR="00C7179A" w:rsidRPr="00C450FA">
        <w:rPr>
          <w:rFonts w:ascii="Garamond" w:hAnsi="Garamond" w:cs="Arial"/>
          <w:color w:val="000000"/>
          <w:sz w:val="24"/>
          <w:szCs w:val="24"/>
        </w:rPr>
        <w:t>)</w:t>
      </w:r>
      <w:r w:rsidR="00C7179A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C450FA">
        <w:rPr>
          <w:rFonts w:ascii="Garamond" w:hAnsi="Garamond" w:cs="Arial"/>
          <w:color w:val="000000"/>
          <w:sz w:val="24"/>
          <w:szCs w:val="24"/>
        </w:rPr>
        <w:t>co podmioty wymienione poniżej (należy podać nazwy i adresy siedzib)</w:t>
      </w:r>
      <w:r w:rsidR="00C7179A" w:rsidRPr="00C7179A">
        <w:rPr>
          <w:rFonts w:ascii="Garamond" w:hAnsi="Garamond" w:cs="Arial"/>
          <w:b/>
          <w:color w:val="000000"/>
          <w:sz w:val="24"/>
          <w:szCs w:val="24"/>
        </w:rPr>
        <w:t>*</w:t>
      </w:r>
      <w:r w:rsidRPr="00C450FA">
        <w:rPr>
          <w:rFonts w:ascii="Garamond" w:hAnsi="Garamond" w:cs="Arial"/>
          <w:color w:val="000000"/>
          <w:sz w:val="24"/>
          <w:szCs w:val="24"/>
        </w:rPr>
        <w:t>:</w:t>
      </w:r>
    </w:p>
    <w:p w:rsidR="00117055" w:rsidRPr="00C450FA" w:rsidRDefault="00117055" w:rsidP="00117055">
      <w:pPr>
        <w:ind w:left="20"/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117055" w:rsidRPr="00C450FA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C450FA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C450FA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C450FA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C450FA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C450FA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C450FA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Adres siedziby</w:t>
            </w:r>
          </w:p>
        </w:tc>
      </w:tr>
      <w:tr w:rsidR="00117055" w:rsidRPr="00C450FA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C450FA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C450FA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C450FA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C450FA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C450FA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C450FA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C450FA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C450FA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C450FA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C450FA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C450FA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C450FA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C450FA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C450FA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C450FA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C450FA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C450FA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C450FA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C450FA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</w:tbl>
    <w:p w:rsidR="00117055" w:rsidRPr="00C450FA" w:rsidRDefault="00117055" w:rsidP="00117055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C450FA" w:rsidRPr="00C7179A" w:rsidRDefault="00C7179A" w:rsidP="00C7179A">
      <w:pPr>
        <w:spacing w:line="240" w:lineRule="exact"/>
        <w:rPr>
          <w:rFonts w:ascii="Garamond" w:hAnsi="Garamond" w:cs="Cambria"/>
          <w:b/>
          <w:color w:val="000000"/>
          <w:sz w:val="24"/>
          <w:szCs w:val="24"/>
        </w:rPr>
      </w:pPr>
      <w:r w:rsidRPr="00C450FA">
        <w:rPr>
          <w:rFonts w:ascii="Garamond" w:hAnsi="Garamond" w:cs="Arial"/>
          <w:b/>
          <w:color w:val="000000"/>
          <w:sz w:val="24"/>
          <w:szCs w:val="24"/>
        </w:rPr>
        <w:t>*</w:t>
      </w:r>
      <w:r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C7179A">
        <w:rPr>
          <w:rFonts w:ascii="Garamond" w:hAnsi="Garamond" w:cs="Cambria"/>
          <w:color w:val="000000"/>
          <w:sz w:val="24"/>
          <w:szCs w:val="24"/>
        </w:rPr>
        <w:t>niepotrzebne skreślić</w:t>
      </w:r>
    </w:p>
    <w:p w:rsidR="00C450FA" w:rsidRDefault="00C450FA" w:rsidP="00D511E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D511EC" w:rsidRPr="00C450FA" w:rsidRDefault="00D511EC" w:rsidP="00D511E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C450FA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C450FA" w:rsidRPr="00C450FA" w:rsidRDefault="00C450FA" w:rsidP="00C450FA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C450FA">
        <w:rPr>
          <w:rFonts w:ascii="Garamond" w:hAnsi="Garamond"/>
          <w:bCs/>
          <w:i/>
          <w:sz w:val="24"/>
          <w:szCs w:val="24"/>
        </w:rPr>
        <w:t>W przypadku wspólnego ubiegania się o zamówienie przez Wykonawców niniejsze oświadczenie składa odrębnie każdy z Wykonawców wspólnie ubiegających się o zamówienie.</w:t>
      </w:r>
    </w:p>
    <w:p w:rsidR="00C450FA" w:rsidRPr="00C450FA" w:rsidRDefault="00C450FA" w:rsidP="00C450FA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C450FA">
        <w:rPr>
          <w:rFonts w:ascii="Garamond" w:hAnsi="Garamond"/>
          <w:i/>
          <w:sz w:val="24"/>
          <w:szCs w:val="24"/>
        </w:rPr>
        <w:t>Osoba składająca oświadczenie świadoma jest odpowiedzialności karnej wynikającej z art. 297 Kodeksu Karnego za przedłożenie nierzetelnego lub poświadczającego nieprawdę oświadczenia.</w:t>
      </w:r>
    </w:p>
    <w:p w:rsidR="00C450FA" w:rsidRPr="00C450FA" w:rsidRDefault="00C450FA" w:rsidP="00D511E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D511EC" w:rsidRPr="00C450FA" w:rsidRDefault="00D511EC" w:rsidP="00D511E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C450FA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opatrzona przez osobę lub osoby uprawnione do reprezentowania firmy </w:t>
      </w:r>
      <w:r w:rsidRPr="00C450FA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C450FA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C450FA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C450FA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17055" w:rsidRPr="00C450FA" w:rsidRDefault="00117055" w:rsidP="00117055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117055" w:rsidRPr="00C450FA" w:rsidRDefault="007927D5" w:rsidP="00117055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C450FA">
        <w:rPr>
          <w:rFonts w:ascii="Garamond" w:hAnsi="Garamond" w:cs="Arial"/>
          <w:sz w:val="24"/>
          <w:szCs w:val="24"/>
        </w:rPr>
        <w:t>______________________</w:t>
      </w:r>
    </w:p>
    <w:p w:rsidR="00F04E9E" w:rsidRPr="00C450FA" w:rsidRDefault="00117055" w:rsidP="00117055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C450FA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BF6E10" w:rsidRPr="00C450FA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F04E9E" w:rsidRPr="00C450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61B9D"/>
    <w:multiLevelType w:val="hybridMultilevel"/>
    <w:tmpl w:val="57946058"/>
    <w:lvl w:ilvl="0" w:tplc="E49818CA">
      <w:start w:val="5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A3EED"/>
    <w:rsid w:val="00117055"/>
    <w:rsid w:val="0012449D"/>
    <w:rsid w:val="001C2D65"/>
    <w:rsid w:val="00723551"/>
    <w:rsid w:val="007824D5"/>
    <w:rsid w:val="007927D5"/>
    <w:rsid w:val="008337A1"/>
    <w:rsid w:val="00974020"/>
    <w:rsid w:val="009C6349"/>
    <w:rsid w:val="00B223C3"/>
    <w:rsid w:val="00BB2424"/>
    <w:rsid w:val="00BF6E10"/>
    <w:rsid w:val="00C450FA"/>
    <w:rsid w:val="00C7179A"/>
    <w:rsid w:val="00D511EC"/>
    <w:rsid w:val="00DD4E51"/>
    <w:rsid w:val="00E0591B"/>
    <w:rsid w:val="00ED59DF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Standarduser">
    <w:name w:val="Standard (user)"/>
    <w:rsid w:val="007824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71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Standarduser">
    <w:name w:val="Standard (user)"/>
    <w:rsid w:val="007824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7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19</cp:revision>
  <cp:lastPrinted>2022-08-12T10:37:00Z</cp:lastPrinted>
  <dcterms:created xsi:type="dcterms:W3CDTF">2022-08-11T06:35:00Z</dcterms:created>
  <dcterms:modified xsi:type="dcterms:W3CDTF">2023-11-23T10:14:00Z</dcterms:modified>
</cp:coreProperties>
</file>