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40" w:rsidRPr="009A6548" w:rsidRDefault="00FB3540" w:rsidP="00FB3540">
      <w:pPr>
        <w:jc w:val="right"/>
        <w:rPr>
          <w:rFonts w:ascii="Times New Roman" w:hAnsi="Times New Roman" w:cs="Times New Roman"/>
          <w:sz w:val="24"/>
          <w:szCs w:val="24"/>
        </w:rPr>
      </w:pPr>
      <w:r w:rsidRPr="009A6548">
        <w:rPr>
          <w:rFonts w:ascii="Times New Roman" w:hAnsi="Times New Roman" w:cs="Times New Roman"/>
          <w:sz w:val="24"/>
          <w:szCs w:val="24"/>
        </w:rPr>
        <w:t>Załącznik  nr 3</w:t>
      </w:r>
    </w:p>
    <w:p w:rsidR="0030565E" w:rsidRPr="009A6548" w:rsidRDefault="00921750" w:rsidP="00921750">
      <w:pPr>
        <w:jc w:val="center"/>
        <w:rPr>
          <w:rFonts w:ascii="Times New Roman" w:hAnsi="Times New Roman" w:cs="Times New Roman"/>
          <w:b/>
          <w:i/>
          <w:sz w:val="28"/>
          <w:szCs w:val="28"/>
          <w:u w:val="single"/>
        </w:rPr>
      </w:pPr>
      <w:r w:rsidRPr="009A6548">
        <w:rPr>
          <w:rFonts w:ascii="Times New Roman" w:hAnsi="Times New Roman" w:cs="Times New Roman"/>
          <w:b/>
          <w:i/>
          <w:sz w:val="28"/>
          <w:szCs w:val="28"/>
          <w:u w:val="single"/>
        </w:rPr>
        <w:t xml:space="preserve">UMOWA – </w:t>
      </w:r>
      <w:r w:rsidR="00FB3540" w:rsidRPr="009A6548">
        <w:rPr>
          <w:rFonts w:ascii="Times New Roman" w:hAnsi="Times New Roman" w:cs="Times New Roman"/>
          <w:b/>
          <w:i/>
          <w:sz w:val="28"/>
          <w:szCs w:val="28"/>
          <w:u w:val="single"/>
        </w:rPr>
        <w:t>wzór</w:t>
      </w:r>
    </w:p>
    <w:p w:rsidR="00FB3540" w:rsidRPr="009A6548" w:rsidRDefault="00FB3540" w:rsidP="00FB3540">
      <w:pPr>
        <w:pStyle w:val="Teksttreci20"/>
        <w:shd w:val="clear" w:color="auto" w:fill="auto"/>
        <w:spacing w:after="201" w:line="276" w:lineRule="auto"/>
        <w:ind w:firstLine="0"/>
        <w:contextualSpacing/>
        <w:rPr>
          <w:rFonts w:ascii="Times New Roman" w:hAnsi="Times New Roman" w:cs="Times New Roman"/>
          <w:sz w:val="24"/>
          <w:szCs w:val="24"/>
        </w:rPr>
      </w:pPr>
      <w:r w:rsidRPr="009A6548">
        <w:rPr>
          <w:rFonts w:ascii="Times New Roman" w:hAnsi="Times New Roman" w:cs="Times New Roman"/>
          <w:sz w:val="24"/>
          <w:szCs w:val="24"/>
        </w:rPr>
        <w:t xml:space="preserve">Dnia …………...2024 r. w Polanowie pomiędzy Zespołem Opieki Zdrowotnej w Polanowie, ul. Bobolicka 4, 76-010 Polanów,  </w:t>
      </w:r>
      <w:r w:rsidRPr="009A6548">
        <w:rPr>
          <w:rStyle w:val="Teksttreci2Pogrubienie"/>
          <w:rFonts w:ascii="Times New Roman" w:hAnsi="Times New Roman" w:cs="Times New Roman"/>
        </w:rPr>
        <w:br/>
      </w:r>
      <w:r w:rsidRPr="009A6548">
        <w:rPr>
          <w:rFonts w:ascii="Times New Roman" w:hAnsi="Times New Roman" w:cs="Times New Roman"/>
          <w:sz w:val="24"/>
          <w:szCs w:val="24"/>
        </w:rPr>
        <w:t xml:space="preserve">reprezentowaną przez: lek. med. Marka Stachowicza – Dyrektora </w:t>
      </w:r>
      <w:r w:rsidRPr="009A6548">
        <w:rPr>
          <w:rFonts w:ascii="Times New Roman" w:hAnsi="Times New Roman" w:cs="Times New Roman"/>
          <w:sz w:val="24"/>
          <w:szCs w:val="24"/>
        </w:rPr>
        <w:br/>
      </w:r>
      <w:r w:rsidRPr="009A6548">
        <w:rPr>
          <w:rStyle w:val="Teksttreci4Bezpogrubienia"/>
          <w:rFonts w:ascii="Times New Roman" w:hAnsi="Times New Roman" w:cs="Times New Roman"/>
        </w:rPr>
        <w:t xml:space="preserve">zwanym dalej </w:t>
      </w:r>
      <w:r w:rsidRPr="009A6548">
        <w:rPr>
          <w:rFonts w:ascii="Times New Roman" w:hAnsi="Times New Roman" w:cs="Times New Roman"/>
          <w:sz w:val="24"/>
          <w:szCs w:val="24"/>
        </w:rPr>
        <w:t>„Zamawiającym”,</w:t>
      </w:r>
      <w:r w:rsidRPr="009A6548">
        <w:rPr>
          <w:rFonts w:ascii="Times New Roman" w:hAnsi="Times New Roman" w:cs="Times New Roman"/>
          <w:sz w:val="24"/>
          <w:szCs w:val="24"/>
        </w:rPr>
        <w:br/>
      </w:r>
      <w:r w:rsidRPr="009A6548">
        <w:rPr>
          <w:rStyle w:val="Teksttreci4Bezpogrubienia"/>
          <w:rFonts w:ascii="Times New Roman" w:hAnsi="Times New Roman" w:cs="Times New Roman"/>
        </w:rPr>
        <w:t>a</w:t>
      </w:r>
    </w:p>
    <w:p w:rsidR="00FB3540" w:rsidRPr="009A6548" w:rsidRDefault="00FB3540" w:rsidP="00FB3540">
      <w:pPr>
        <w:contextualSpacing/>
        <w:rPr>
          <w:rStyle w:val="Teksttreci4Bezpogrubienia"/>
          <w:rFonts w:ascii="Times New Roman" w:hAnsi="Times New Roman" w:cs="Times New Roman"/>
          <w:lang w:eastAsia="ar-SA"/>
        </w:rPr>
      </w:pPr>
      <w:r w:rsidRPr="009A6548">
        <w:rPr>
          <w:rFonts w:ascii="Times New Roman" w:hAnsi="Times New Roman" w:cs="Times New Roman"/>
          <w:sz w:val="24"/>
          <w:szCs w:val="24"/>
        </w:rPr>
        <w:t>firmą …………………………………………………………………………………………………</w:t>
      </w:r>
    </w:p>
    <w:p w:rsidR="00FB3540" w:rsidRPr="009A6548" w:rsidRDefault="00FB3540" w:rsidP="00FB3540">
      <w:pPr>
        <w:pStyle w:val="Teksttreci20"/>
        <w:shd w:val="clear" w:color="auto" w:fill="auto"/>
        <w:spacing w:after="120" w:line="276" w:lineRule="auto"/>
        <w:ind w:firstLine="0"/>
        <w:contextualSpacing/>
        <w:rPr>
          <w:rStyle w:val="Teksttreci2Pogrubienie"/>
          <w:rFonts w:ascii="Times New Roman" w:hAnsi="Times New Roman" w:cs="Times New Roman"/>
        </w:rPr>
      </w:pPr>
      <w:r w:rsidRPr="009A6548">
        <w:rPr>
          <w:rFonts w:ascii="Times New Roman" w:hAnsi="Times New Roman" w:cs="Times New Roman"/>
          <w:sz w:val="24"/>
          <w:szCs w:val="24"/>
        </w:rPr>
        <w:t>reprezentowaną przez</w:t>
      </w:r>
      <w:r w:rsidR="00D834D5" w:rsidRPr="009A6548">
        <w:rPr>
          <w:rFonts w:ascii="Times New Roman" w:hAnsi="Times New Roman" w:cs="Times New Roman"/>
          <w:sz w:val="24"/>
          <w:szCs w:val="24"/>
        </w:rPr>
        <w:t>………</w:t>
      </w:r>
      <w:r w:rsidRPr="009A6548">
        <w:rPr>
          <w:rFonts w:ascii="Times New Roman" w:hAnsi="Times New Roman" w:cs="Times New Roman"/>
          <w:sz w:val="24"/>
          <w:szCs w:val="24"/>
        </w:rPr>
        <w:t>…………………………………………………………….…</w:t>
      </w:r>
      <w:r w:rsidRPr="009A6548">
        <w:rPr>
          <w:rFonts w:ascii="Times New Roman" w:hAnsi="Times New Roman" w:cs="Times New Roman"/>
          <w:sz w:val="24"/>
          <w:szCs w:val="24"/>
        </w:rPr>
        <w:br/>
        <w:t xml:space="preserve">zwaną dalej </w:t>
      </w:r>
      <w:r w:rsidRPr="009A6548">
        <w:rPr>
          <w:rStyle w:val="Teksttreci2Pogrubienie"/>
          <w:rFonts w:ascii="Times New Roman" w:hAnsi="Times New Roman" w:cs="Times New Roman"/>
        </w:rPr>
        <w:t xml:space="preserve">„Wykonawcą”, </w:t>
      </w:r>
    </w:p>
    <w:p w:rsidR="00FB3540" w:rsidRPr="009A6548" w:rsidRDefault="00FB3540" w:rsidP="00FB3540">
      <w:pPr>
        <w:pStyle w:val="Teksttreci20"/>
        <w:shd w:val="clear" w:color="auto" w:fill="auto"/>
        <w:spacing w:after="120" w:line="276" w:lineRule="auto"/>
        <w:ind w:firstLine="0"/>
        <w:contextualSpacing/>
        <w:jc w:val="both"/>
        <w:rPr>
          <w:rFonts w:ascii="Times New Roman" w:hAnsi="Times New Roman" w:cs="Times New Roman"/>
          <w:sz w:val="24"/>
          <w:szCs w:val="24"/>
        </w:rPr>
      </w:pPr>
      <w:r w:rsidRPr="009A6548">
        <w:rPr>
          <w:rFonts w:ascii="Times New Roman" w:hAnsi="Times New Roman" w:cs="Times New Roman"/>
          <w:sz w:val="24"/>
          <w:szCs w:val="24"/>
        </w:rPr>
        <w:t>w wyniku postępowania o udzielenie zamówienia publicznego w trybie zapytania ofertowego, została zawarta umowa następującej treści:</w:t>
      </w:r>
    </w:p>
    <w:p w:rsidR="00FB3540" w:rsidRPr="009A6548" w:rsidRDefault="00FB3540" w:rsidP="009A6548">
      <w:pPr>
        <w:rPr>
          <w:rFonts w:ascii="Times New Roman" w:hAnsi="Times New Roman" w:cs="Times New Roman"/>
          <w:b/>
          <w:i/>
          <w:sz w:val="24"/>
          <w:szCs w:val="24"/>
          <w:u w:val="single"/>
        </w:rPr>
      </w:pPr>
    </w:p>
    <w:p w:rsidR="00921750" w:rsidRPr="009A6548" w:rsidRDefault="00921750" w:rsidP="00921750">
      <w:pPr>
        <w:jc w:val="center"/>
        <w:rPr>
          <w:rFonts w:ascii="Times New Roman" w:hAnsi="Times New Roman" w:cs="Times New Roman"/>
          <w:sz w:val="24"/>
          <w:szCs w:val="24"/>
        </w:rPr>
      </w:pPr>
      <w:r w:rsidRPr="009A6548">
        <w:rPr>
          <w:rFonts w:ascii="Times New Roman" w:hAnsi="Times New Roman" w:cs="Times New Roman"/>
          <w:sz w:val="24"/>
          <w:szCs w:val="24"/>
        </w:rPr>
        <w:t>§ 1</w:t>
      </w:r>
    </w:p>
    <w:p w:rsidR="00FB3540" w:rsidRPr="009A6548" w:rsidRDefault="00FB3540" w:rsidP="00FB3540">
      <w:pPr>
        <w:numPr>
          <w:ilvl w:val="0"/>
          <w:numId w:val="6"/>
        </w:numPr>
        <w:spacing w:after="0"/>
        <w:ind w:left="357" w:hanging="357"/>
        <w:contextualSpacing/>
        <w:jc w:val="both"/>
        <w:rPr>
          <w:rFonts w:ascii="Times New Roman" w:hAnsi="Times New Roman" w:cs="Times New Roman"/>
          <w:sz w:val="24"/>
          <w:szCs w:val="24"/>
        </w:rPr>
      </w:pPr>
      <w:r w:rsidRPr="009A6548">
        <w:rPr>
          <w:rFonts w:ascii="Times New Roman" w:hAnsi="Times New Roman" w:cs="Times New Roman"/>
          <w:sz w:val="24"/>
          <w:szCs w:val="24"/>
        </w:rPr>
        <w:t xml:space="preserve">Przedmiotem niniejszej Umowy jest zakup oraz </w:t>
      </w:r>
      <w:r w:rsidRPr="009A6548">
        <w:rPr>
          <w:rFonts w:ascii="Times New Roman" w:hAnsi="Times New Roman" w:cs="Times New Roman"/>
          <w:bCs/>
          <w:sz w:val="24"/>
          <w:szCs w:val="24"/>
        </w:rPr>
        <w:t xml:space="preserve">dostawa materiałów medycznych jednorazowego użytku  w </w:t>
      </w:r>
      <w:r w:rsidRPr="009A6548">
        <w:rPr>
          <w:rFonts w:ascii="Times New Roman" w:hAnsi="Times New Roman" w:cs="Times New Roman"/>
          <w:sz w:val="24"/>
          <w:szCs w:val="24"/>
        </w:rPr>
        <w:t>ilościach i asortymencie szczegółowo określonych w załączniku nr 2 do zapytania ofertowego.</w:t>
      </w:r>
    </w:p>
    <w:p w:rsidR="00FB3540" w:rsidRPr="009A6548" w:rsidRDefault="00FB3540" w:rsidP="00FB3540">
      <w:pPr>
        <w:numPr>
          <w:ilvl w:val="0"/>
          <w:numId w:val="6"/>
        </w:numPr>
        <w:spacing w:after="0"/>
        <w:ind w:left="357" w:hanging="357"/>
        <w:contextualSpacing/>
        <w:jc w:val="both"/>
        <w:rPr>
          <w:rFonts w:ascii="Times New Roman" w:hAnsi="Times New Roman" w:cs="Times New Roman"/>
          <w:sz w:val="24"/>
          <w:szCs w:val="24"/>
        </w:rPr>
      </w:pPr>
      <w:r w:rsidRPr="009A6548">
        <w:rPr>
          <w:rFonts w:ascii="Times New Roman" w:hAnsi="Times New Roman" w:cs="Times New Roman"/>
          <w:iCs/>
          <w:sz w:val="24"/>
          <w:szCs w:val="24"/>
        </w:rPr>
        <w:t xml:space="preserve">Oferowane wyroby medyczne powinny posiadać dopuszczenia do obrotu i używania </w:t>
      </w:r>
      <w:r w:rsidRPr="009A6548">
        <w:rPr>
          <w:rFonts w:ascii="Times New Roman" w:hAnsi="Times New Roman" w:cs="Times New Roman"/>
          <w:iCs/>
          <w:sz w:val="24"/>
          <w:szCs w:val="24"/>
        </w:rPr>
        <w:br/>
        <w:t>na rynku krajowym zgodnie z wymaganiami określonymi w ustawie o wyrobach medycznych                   z dnia. 20.05.2010 r.</w:t>
      </w:r>
      <w:r w:rsidRPr="009A6548">
        <w:rPr>
          <w:rFonts w:ascii="Times New Roman" w:hAnsi="Times New Roman" w:cs="Times New Roman"/>
          <w:sz w:val="24"/>
          <w:szCs w:val="24"/>
        </w:rPr>
        <w:t xml:space="preserve"> </w:t>
      </w:r>
      <w:r w:rsidRPr="009A6548">
        <w:rPr>
          <w:rFonts w:ascii="Times New Roman" w:hAnsi="Times New Roman" w:cs="Times New Roman"/>
          <w:bCs/>
          <w:sz w:val="24"/>
          <w:szCs w:val="24"/>
        </w:rPr>
        <w:t xml:space="preserve">potwierdzającego oznaczenie przedmiotu zamówienia znakiem CE. </w:t>
      </w:r>
    </w:p>
    <w:p w:rsidR="00FB3540" w:rsidRPr="009A6548" w:rsidRDefault="00FB3540" w:rsidP="00FB3540">
      <w:pPr>
        <w:numPr>
          <w:ilvl w:val="0"/>
          <w:numId w:val="6"/>
        </w:numPr>
        <w:spacing w:after="0"/>
        <w:ind w:left="357" w:hanging="357"/>
        <w:contextualSpacing/>
        <w:jc w:val="both"/>
        <w:rPr>
          <w:rFonts w:ascii="Times New Roman" w:hAnsi="Times New Roman" w:cs="Times New Roman"/>
          <w:sz w:val="24"/>
          <w:szCs w:val="24"/>
        </w:rPr>
      </w:pPr>
      <w:r w:rsidRPr="009A6548">
        <w:rPr>
          <w:rFonts w:ascii="Times New Roman" w:hAnsi="Times New Roman" w:cs="Times New Roman"/>
          <w:sz w:val="24"/>
          <w:szCs w:val="24"/>
        </w:rPr>
        <w:t xml:space="preserve">Wykonawca zobowiązany jest do dostarczenia materiałów medycznych jednorazowych własnym transportem i na własny koszt i ryzyko. </w:t>
      </w:r>
    </w:p>
    <w:p w:rsidR="00FB3540" w:rsidRPr="009A6548" w:rsidRDefault="00FB3540" w:rsidP="00FB3540">
      <w:pPr>
        <w:numPr>
          <w:ilvl w:val="0"/>
          <w:numId w:val="6"/>
        </w:numPr>
        <w:spacing w:after="0"/>
        <w:ind w:left="357" w:hanging="357"/>
        <w:contextualSpacing/>
        <w:jc w:val="both"/>
        <w:rPr>
          <w:rFonts w:ascii="Times New Roman" w:hAnsi="Times New Roman" w:cs="Times New Roman"/>
          <w:sz w:val="24"/>
          <w:szCs w:val="24"/>
        </w:rPr>
      </w:pPr>
      <w:r w:rsidRPr="009A6548">
        <w:rPr>
          <w:rFonts w:ascii="Times New Roman" w:hAnsi="Times New Roman" w:cs="Times New Roman"/>
          <w:sz w:val="24"/>
          <w:szCs w:val="24"/>
        </w:rPr>
        <w:t xml:space="preserve">Produkty winne być dostarczane w oryginalnych nienaruszonych opakowaniach producenta. </w:t>
      </w:r>
    </w:p>
    <w:p w:rsidR="00D834D5" w:rsidRPr="009A6548" w:rsidRDefault="00FB3540" w:rsidP="00D834D5">
      <w:pPr>
        <w:numPr>
          <w:ilvl w:val="0"/>
          <w:numId w:val="6"/>
        </w:numPr>
        <w:spacing w:after="0"/>
        <w:ind w:left="357" w:hanging="357"/>
        <w:contextualSpacing/>
        <w:jc w:val="both"/>
        <w:textAlignment w:val="baseline"/>
        <w:outlineLvl w:val="0"/>
        <w:rPr>
          <w:rFonts w:ascii="Times New Roman" w:hAnsi="Times New Roman" w:cs="Times New Roman"/>
          <w:sz w:val="24"/>
          <w:szCs w:val="24"/>
        </w:rPr>
      </w:pPr>
      <w:r w:rsidRPr="009A6548">
        <w:rPr>
          <w:rFonts w:ascii="Times New Roman" w:hAnsi="Times New Roman" w:cs="Times New Roman"/>
          <w:sz w:val="24"/>
          <w:szCs w:val="24"/>
        </w:rPr>
        <w:t>Wykonawca zobowiązany jest do dostarczenia produktów, które będą posiadać termin ważności nie krótszy niż 1,5 roku od daty dostawy lub jej sterylizacji – jeżeli dotyczy.</w:t>
      </w:r>
    </w:p>
    <w:p w:rsidR="00D834D5" w:rsidRPr="009A6548" w:rsidRDefault="00D834D5" w:rsidP="00921750">
      <w:pPr>
        <w:jc w:val="center"/>
        <w:rPr>
          <w:rFonts w:ascii="Times New Roman" w:hAnsi="Times New Roman" w:cs="Times New Roman"/>
          <w:sz w:val="24"/>
          <w:szCs w:val="24"/>
        </w:rPr>
      </w:pPr>
    </w:p>
    <w:p w:rsidR="00921750" w:rsidRPr="009A6548" w:rsidRDefault="00921750" w:rsidP="00921750">
      <w:pPr>
        <w:jc w:val="center"/>
        <w:rPr>
          <w:rFonts w:ascii="Times New Roman" w:hAnsi="Times New Roman" w:cs="Times New Roman"/>
          <w:sz w:val="24"/>
          <w:szCs w:val="24"/>
        </w:rPr>
      </w:pPr>
      <w:r w:rsidRPr="009A6548">
        <w:rPr>
          <w:rFonts w:ascii="Times New Roman" w:hAnsi="Times New Roman" w:cs="Times New Roman"/>
          <w:sz w:val="24"/>
          <w:szCs w:val="24"/>
        </w:rPr>
        <w:t>§ 2</w:t>
      </w:r>
    </w:p>
    <w:p w:rsidR="00FB3540" w:rsidRPr="009A6548" w:rsidRDefault="00921750" w:rsidP="00FB3540">
      <w:pPr>
        <w:pStyle w:val="Akapitzlist"/>
        <w:numPr>
          <w:ilvl w:val="0"/>
          <w:numId w:val="2"/>
        </w:numPr>
        <w:ind w:left="284"/>
        <w:jc w:val="both"/>
        <w:rPr>
          <w:rFonts w:ascii="Times New Roman" w:hAnsi="Times New Roman" w:cs="Times New Roman"/>
          <w:sz w:val="24"/>
          <w:szCs w:val="24"/>
        </w:rPr>
      </w:pPr>
      <w:r w:rsidRPr="009A6548">
        <w:rPr>
          <w:rFonts w:ascii="Times New Roman" w:hAnsi="Times New Roman" w:cs="Times New Roman"/>
          <w:sz w:val="24"/>
          <w:szCs w:val="24"/>
        </w:rPr>
        <w:t xml:space="preserve">Dostawa towaru będącego przedmiotem umowy realizowana będzie partiami, z dostawą do siedziby zamawiającego, których wielkość i zakres rzeczowy będą każdorazowo określane przez Zamawiającego. </w:t>
      </w:r>
    </w:p>
    <w:p w:rsidR="00921750" w:rsidRPr="009A6548" w:rsidRDefault="00921750" w:rsidP="00FB3540">
      <w:pPr>
        <w:pStyle w:val="Akapitzlist"/>
        <w:numPr>
          <w:ilvl w:val="0"/>
          <w:numId w:val="2"/>
        </w:numPr>
        <w:ind w:left="284"/>
        <w:jc w:val="both"/>
        <w:rPr>
          <w:rFonts w:ascii="Times New Roman" w:hAnsi="Times New Roman" w:cs="Times New Roman"/>
          <w:sz w:val="24"/>
          <w:szCs w:val="24"/>
        </w:rPr>
      </w:pPr>
      <w:r w:rsidRPr="009A6548">
        <w:rPr>
          <w:rFonts w:ascii="Times New Roman" w:hAnsi="Times New Roman" w:cs="Times New Roman"/>
          <w:sz w:val="24"/>
          <w:szCs w:val="24"/>
        </w:rPr>
        <w:t xml:space="preserve">Dostawa towaru następować będzie na podstawie zamówień </w:t>
      </w:r>
      <w:r w:rsidR="00FB3540" w:rsidRPr="009A6548">
        <w:rPr>
          <w:rFonts w:ascii="Times New Roman" w:hAnsi="Times New Roman" w:cs="Times New Roman"/>
          <w:sz w:val="24"/>
          <w:szCs w:val="24"/>
        </w:rPr>
        <w:t>składanych pisemnie, emailem na adres w.masnik@zozpolanow.pl</w:t>
      </w:r>
      <w:r w:rsidR="00450CA1">
        <w:rPr>
          <w:rFonts w:ascii="Times New Roman" w:hAnsi="Times New Roman" w:cs="Times New Roman"/>
          <w:sz w:val="24"/>
          <w:szCs w:val="24"/>
        </w:rPr>
        <w:t xml:space="preserve"> określających ilości</w:t>
      </w:r>
      <w:bookmarkStart w:id="0" w:name="_GoBack"/>
      <w:bookmarkEnd w:id="0"/>
      <w:r w:rsidR="00CB0CE1" w:rsidRPr="009A6548">
        <w:rPr>
          <w:rFonts w:ascii="Times New Roman" w:hAnsi="Times New Roman" w:cs="Times New Roman"/>
          <w:sz w:val="24"/>
          <w:szCs w:val="24"/>
        </w:rPr>
        <w:t>, w</w:t>
      </w:r>
      <w:r w:rsidR="00FB3540" w:rsidRPr="009A6548">
        <w:rPr>
          <w:rFonts w:ascii="Times New Roman" w:hAnsi="Times New Roman" w:cs="Times New Roman"/>
          <w:sz w:val="24"/>
          <w:szCs w:val="24"/>
        </w:rPr>
        <w:t xml:space="preserve"> ciągu 5</w:t>
      </w:r>
      <w:r w:rsidR="00CB0CE1" w:rsidRPr="009A6548">
        <w:rPr>
          <w:rFonts w:ascii="Times New Roman" w:hAnsi="Times New Roman" w:cs="Times New Roman"/>
          <w:sz w:val="24"/>
          <w:szCs w:val="24"/>
        </w:rPr>
        <w:t xml:space="preserve"> dni od chwili </w:t>
      </w:r>
      <w:r w:rsidR="00FB3540" w:rsidRPr="009A6548">
        <w:rPr>
          <w:rFonts w:ascii="Times New Roman" w:hAnsi="Times New Roman" w:cs="Times New Roman"/>
          <w:sz w:val="24"/>
          <w:szCs w:val="24"/>
        </w:rPr>
        <w:t>złożenia zamówienia. Jeże</w:t>
      </w:r>
      <w:r w:rsidR="00CB0CE1" w:rsidRPr="009A6548">
        <w:rPr>
          <w:rFonts w:ascii="Times New Roman" w:hAnsi="Times New Roman" w:cs="Times New Roman"/>
          <w:sz w:val="24"/>
          <w:szCs w:val="24"/>
        </w:rPr>
        <w:t>li dostaw</w:t>
      </w:r>
      <w:r w:rsidR="00FB3540" w:rsidRPr="009A6548">
        <w:rPr>
          <w:rFonts w:ascii="Times New Roman" w:hAnsi="Times New Roman" w:cs="Times New Roman"/>
          <w:sz w:val="24"/>
          <w:szCs w:val="24"/>
        </w:rPr>
        <w:t>a</w:t>
      </w:r>
      <w:r w:rsidR="00CB0CE1" w:rsidRPr="009A6548">
        <w:rPr>
          <w:rFonts w:ascii="Times New Roman" w:hAnsi="Times New Roman" w:cs="Times New Roman"/>
          <w:sz w:val="24"/>
          <w:szCs w:val="24"/>
        </w:rPr>
        <w:t xml:space="preserve"> wypada w dniu wolnym od pracy dostawa nastąpi </w:t>
      </w:r>
      <w:r w:rsidR="00FB3540" w:rsidRPr="009A6548">
        <w:rPr>
          <w:rFonts w:ascii="Times New Roman" w:hAnsi="Times New Roman" w:cs="Times New Roman"/>
          <w:sz w:val="24"/>
          <w:szCs w:val="24"/>
        </w:rPr>
        <w:t xml:space="preserve">                </w:t>
      </w:r>
      <w:r w:rsidR="00CB0CE1" w:rsidRPr="009A6548">
        <w:rPr>
          <w:rFonts w:ascii="Times New Roman" w:hAnsi="Times New Roman" w:cs="Times New Roman"/>
          <w:sz w:val="24"/>
          <w:szCs w:val="24"/>
        </w:rPr>
        <w:t>w pierwszym dniu roboczym po wyznaczonym terminie.</w:t>
      </w:r>
    </w:p>
    <w:p w:rsidR="00CB0CE1" w:rsidRPr="009A6548" w:rsidRDefault="00CB0CE1" w:rsidP="00921750">
      <w:pPr>
        <w:pStyle w:val="Akapitzlist"/>
        <w:numPr>
          <w:ilvl w:val="0"/>
          <w:numId w:val="2"/>
        </w:numPr>
        <w:jc w:val="both"/>
        <w:rPr>
          <w:rFonts w:ascii="Times New Roman" w:hAnsi="Times New Roman" w:cs="Times New Roman"/>
          <w:sz w:val="24"/>
          <w:szCs w:val="24"/>
        </w:rPr>
      </w:pPr>
      <w:r w:rsidRPr="009A6548">
        <w:rPr>
          <w:rFonts w:ascii="Times New Roman" w:hAnsi="Times New Roman" w:cs="Times New Roman"/>
          <w:sz w:val="24"/>
          <w:szCs w:val="24"/>
        </w:rPr>
        <w:lastRenderedPageBreak/>
        <w:t>Osobą upoważnioną do kontaktu z Wyko</w:t>
      </w:r>
      <w:r w:rsidR="00FB3540" w:rsidRPr="009A6548">
        <w:rPr>
          <w:rFonts w:ascii="Times New Roman" w:hAnsi="Times New Roman" w:cs="Times New Roman"/>
          <w:sz w:val="24"/>
          <w:szCs w:val="24"/>
        </w:rPr>
        <w:t xml:space="preserve">nawcą jest kierownik komórki organizacyjnej Wioleta Maśnik </w:t>
      </w:r>
      <w:r w:rsidRPr="009A6548">
        <w:rPr>
          <w:rFonts w:ascii="Times New Roman" w:hAnsi="Times New Roman" w:cs="Times New Roman"/>
          <w:sz w:val="24"/>
          <w:szCs w:val="24"/>
        </w:rPr>
        <w:t xml:space="preserve"> tel. 94/3188600.</w:t>
      </w:r>
    </w:p>
    <w:p w:rsidR="00CB0CE1" w:rsidRPr="009A6548" w:rsidRDefault="00CB0CE1" w:rsidP="00CB0CE1">
      <w:pPr>
        <w:jc w:val="center"/>
        <w:rPr>
          <w:rFonts w:ascii="Times New Roman" w:hAnsi="Times New Roman" w:cs="Times New Roman"/>
          <w:sz w:val="24"/>
          <w:szCs w:val="24"/>
        </w:rPr>
      </w:pPr>
      <w:r w:rsidRPr="009A6548">
        <w:rPr>
          <w:rFonts w:ascii="Times New Roman" w:hAnsi="Times New Roman" w:cs="Times New Roman"/>
          <w:sz w:val="24"/>
          <w:szCs w:val="24"/>
        </w:rPr>
        <w:t xml:space="preserve">  § 3</w:t>
      </w:r>
    </w:p>
    <w:p w:rsidR="00CB0CE1" w:rsidRPr="009A6548" w:rsidRDefault="00CB0CE1" w:rsidP="00FB3540">
      <w:pPr>
        <w:pStyle w:val="Akapitzlist"/>
        <w:numPr>
          <w:ilvl w:val="0"/>
          <w:numId w:val="7"/>
        </w:numPr>
        <w:jc w:val="both"/>
        <w:rPr>
          <w:rFonts w:ascii="Times New Roman" w:hAnsi="Times New Roman" w:cs="Times New Roman"/>
          <w:sz w:val="24"/>
          <w:szCs w:val="24"/>
        </w:rPr>
      </w:pPr>
      <w:r w:rsidRPr="009A6548">
        <w:rPr>
          <w:rFonts w:ascii="Times New Roman" w:hAnsi="Times New Roman" w:cs="Times New Roman"/>
          <w:sz w:val="24"/>
          <w:szCs w:val="24"/>
        </w:rPr>
        <w:t xml:space="preserve">Wykonawca zobowiązuje się wykonać </w:t>
      </w:r>
      <w:r w:rsidR="00247866" w:rsidRPr="009A6548">
        <w:rPr>
          <w:rFonts w:ascii="Times New Roman" w:hAnsi="Times New Roman" w:cs="Times New Roman"/>
          <w:sz w:val="24"/>
          <w:szCs w:val="24"/>
        </w:rPr>
        <w:t>zamówienie</w:t>
      </w:r>
      <w:r w:rsidRPr="009A6548">
        <w:rPr>
          <w:rFonts w:ascii="Times New Roman" w:hAnsi="Times New Roman" w:cs="Times New Roman"/>
          <w:sz w:val="24"/>
          <w:szCs w:val="24"/>
        </w:rPr>
        <w:t xml:space="preserve"> przez okres 24 miesięcy od daty podpisania umowy</w:t>
      </w:r>
      <w:r w:rsidR="00FB3540" w:rsidRPr="009A6548">
        <w:rPr>
          <w:rFonts w:ascii="Times New Roman" w:hAnsi="Times New Roman" w:cs="Times New Roman"/>
          <w:sz w:val="24"/>
          <w:szCs w:val="24"/>
        </w:rPr>
        <w:t xml:space="preserve"> z możliwością aneksowania</w:t>
      </w:r>
      <w:r w:rsidRPr="009A6548">
        <w:rPr>
          <w:rFonts w:ascii="Times New Roman" w:hAnsi="Times New Roman" w:cs="Times New Roman"/>
          <w:sz w:val="24"/>
          <w:szCs w:val="24"/>
        </w:rPr>
        <w:t>.</w:t>
      </w:r>
    </w:p>
    <w:p w:rsidR="00FB3540" w:rsidRPr="009A6548" w:rsidRDefault="00CB0CE1" w:rsidP="00FB3540">
      <w:pPr>
        <w:pStyle w:val="Akapitzlist"/>
        <w:numPr>
          <w:ilvl w:val="0"/>
          <w:numId w:val="7"/>
        </w:numPr>
        <w:spacing w:after="0"/>
        <w:jc w:val="both"/>
        <w:rPr>
          <w:rFonts w:ascii="Times New Roman" w:hAnsi="Times New Roman" w:cs="Times New Roman"/>
          <w:sz w:val="24"/>
          <w:szCs w:val="24"/>
        </w:rPr>
      </w:pPr>
      <w:r w:rsidRPr="009A6548">
        <w:rPr>
          <w:rFonts w:ascii="Times New Roman" w:hAnsi="Times New Roman" w:cs="Times New Roman"/>
          <w:sz w:val="24"/>
          <w:szCs w:val="24"/>
        </w:rPr>
        <w:t xml:space="preserve">Wykonawca oświadcza, że dostarczone wyroby są </w:t>
      </w:r>
      <w:r w:rsidR="00FB3540" w:rsidRPr="009A6548">
        <w:rPr>
          <w:rFonts w:ascii="Times New Roman" w:hAnsi="Times New Roman" w:cs="Times New Roman"/>
          <w:iCs/>
          <w:sz w:val="24"/>
          <w:szCs w:val="24"/>
        </w:rPr>
        <w:t xml:space="preserve">dopuszczone do obrotu i używane </w:t>
      </w:r>
      <w:r w:rsidR="00FB3540" w:rsidRPr="009A6548">
        <w:rPr>
          <w:rFonts w:ascii="Times New Roman" w:hAnsi="Times New Roman" w:cs="Times New Roman"/>
          <w:iCs/>
          <w:sz w:val="24"/>
          <w:szCs w:val="24"/>
        </w:rPr>
        <w:br/>
        <w:t>na rynku krajowym zgodnie z wymaganiami określonymi w ustawie o wyrobach medycznych z dnia. 20.05.2010 r.</w:t>
      </w:r>
      <w:r w:rsidR="00FB3540" w:rsidRPr="009A6548">
        <w:rPr>
          <w:rFonts w:ascii="Times New Roman" w:hAnsi="Times New Roman" w:cs="Times New Roman"/>
          <w:sz w:val="24"/>
          <w:szCs w:val="24"/>
        </w:rPr>
        <w:t xml:space="preserve"> </w:t>
      </w:r>
      <w:r w:rsidR="00FB3540" w:rsidRPr="009A6548">
        <w:rPr>
          <w:rFonts w:ascii="Times New Roman" w:hAnsi="Times New Roman" w:cs="Times New Roman"/>
          <w:bCs/>
          <w:sz w:val="24"/>
          <w:szCs w:val="24"/>
        </w:rPr>
        <w:t xml:space="preserve">potwierdzającego oznaczenie przedmiotu zamówienia znakiem CE. </w:t>
      </w:r>
    </w:p>
    <w:p w:rsidR="00FB3540" w:rsidRPr="009A6548" w:rsidRDefault="00CB0CE1" w:rsidP="00FB3540">
      <w:pPr>
        <w:pStyle w:val="Akapitzlist"/>
        <w:numPr>
          <w:ilvl w:val="0"/>
          <w:numId w:val="7"/>
        </w:numPr>
        <w:jc w:val="both"/>
        <w:rPr>
          <w:rFonts w:ascii="Times New Roman" w:hAnsi="Times New Roman" w:cs="Times New Roman"/>
          <w:sz w:val="24"/>
          <w:szCs w:val="24"/>
        </w:rPr>
      </w:pPr>
      <w:r w:rsidRPr="009A6548">
        <w:rPr>
          <w:rFonts w:ascii="Times New Roman" w:hAnsi="Times New Roman" w:cs="Times New Roman"/>
          <w:sz w:val="24"/>
          <w:szCs w:val="24"/>
        </w:rPr>
        <w:t>Strony postanawiają, że rozliczenia za dostarczony towar odbywać się będą na podstawie faktur częściowych, określających ilość dostarczonego towaru wg załącznika załączonego do formularza ofertowego.</w:t>
      </w:r>
    </w:p>
    <w:p w:rsidR="00FB3540" w:rsidRPr="009A6548" w:rsidRDefault="00CB0CE1" w:rsidP="00FB3540">
      <w:pPr>
        <w:pStyle w:val="Akapitzlist"/>
        <w:numPr>
          <w:ilvl w:val="0"/>
          <w:numId w:val="7"/>
        </w:numPr>
        <w:jc w:val="both"/>
        <w:rPr>
          <w:rFonts w:ascii="Times New Roman" w:hAnsi="Times New Roman" w:cs="Times New Roman"/>
          <w:sz w:val="24"/>
          <w:szCs w:val="24"/>
        </w:rPr>
      </w:pPr>
      <w:r w:rsidRPr="009A6548">
        <w:rPr>
          <w:rFonts w:ascii="Times New Roman" w:hAnsi="Times New Roman" w:cs="Times New Roman"/>
          <w:sz w:val="24"/>
          <w:szCs w:val="24"/>
        </w:rPr>
        <w:t xml:space="preserve">Zapłata za dostarczony towar następować będzie w formie przelewu na konto Wykonawcy podane na fakturze, w terminie 14 dni od dnia </w:t>
      </w:r>
      <w:r w:rsidR="00247866" w:rsidRPr="009A6548">
        <w:rPr>
          <w:rFonts w:ascii="Times New Roman" w:hAnsi="Times New Roman" w:cs="Times New Roman"/>
          <w:sz w:val="24"/>
          <w:szCs w:val="24"/>
        </w:rPr>
        <w:t>wystawienia</w:t>
      </w:r>
      <w:r w:rsidRPr="009A6548">
        <w:rPr>
          <w:rFonts w:ascii="Times New Roman" w:hAnsi="Times New Roman" w:cs="Times New Roman"/>
          <w:sz w:val="24"/>
          <w:szCs w:val="24"/>
        </w:rPr>
        <w:t xml:space="preserve"> faktury po dostarczeniu </w:t>
      </w:r>
      <w:r w:rsidR="00247866" w:rsidRPr="009A6548">
        <w:rPr>
          <w:rFonts w:ascii="Times New Roman" w:hAnsi="Times New Roman" w:cs="Times New Roman"/>
          <w:sz w:val="24"/>
          <w:szCs w:val="24"/>
        </w:rPr>
        <w:t>towaru do Zamawiającego.</w:t>
      </w:r>
    </w:p>
    <w:p w:rsidR="00FB3540" w:rsidRPr="009A6548" w:rsidRDefault="00247866" w:rsidP="00FB3540">
      <w:pPr>
        <w:pStyle w:val="Akapitzlist"/>
        <w:numPr>
          <w:ilvl w:val="0"/>
          <w:numId w:val="7"/>
        </w:numPr>
        <w:jc w:val="both"/>
        <w:rPr>
          <w:rFonts w:ascii="Times New Roman" w:hAnsi="Times New Roman" w:cs="Times New Roman"/>
          <w:sz w:val="24"/>
          <w:szCs w:val="24"/>
        </w:rPr>
      </w:pPr>
      <w:r w:rsidRPr="009A6548">
        <w:rPr>
          <w:rFonts w:ascii="Times New Roman" w:hAnsi="Times New Roman" w:cs="Times New Roman"/>
          <w:sz w:val="24"/>
          <w:szCs w:val="24"/>
        </w:rPr>
        <w:t>Na wypadek zwłoki w zapłacie za dostarczony towar ponad 30 dni liczone od terminu zapłaty, Wykonawca uprawniony będzie do powstrzymania się od obowiązku realizacji kolejnych dostaw przedmiotu zamówienia do dnia zapłaty należności zaległych ponad ten okres.</w:t>
      </w:r>
    </w:p>
    <w:p w:rsidR="00FB3540" w:rsidRPr="009A6548" w:rsidRDefault="00247866" w:rsidP="00FB3540">
      <w:pPr>
        <w:pStyle w:val="Akapitzlist"/>
        <w:numPr>
          <w:ilvl w:val="0"/>
          <w:numId w:val="7"/>
        </w:numPr>
        <w:jc w:val="both"/>
        <w:rPr>
          <w:rFonts w:ascii="Times New Roman" w:hAnsi="Times New Roman" w:cs="Times New Roman"/>
          <w:sz w:val="24"/>
          <w:szCs w:val="24"/>
        </w:rPr>
      </w:pPr>
      <w:r w:rsidRPr="009A6548">
        <w:rPr>
          <w:rFonts w:ascii="Times New Roman" w:hAnsi="Times New Roman" w:cs="Times New Roman"/>
          <w:sz w:val="24"/>
          <w:szCs w:val="24"/>
        </w:rPr>
        <w:t>Wykonawca może naliczyć odsetki ustawowe za zwłokę Zamawiającego w zapłacie za dostarczony towar.</w:t>
      </w:r>
    </w:p>
    <w:p w:rsidR="00247866" w:rsidRPr="009A6548" w:rsidRDefault="00247866" w:rsidP="00FB3540">
      <w:pPr>
        <w:pStyle w:val="Akapitzlist"/>
        <w:numPr>
          <w:ilvl w:val="0"/>
          <w:numId w:val="7"/>
        </w:numPr>
        <w:jc w:val="both"/>
        <w:rPr>
          <w:rFonts w:ascii="Times New Roman" w:hAnsi="Times New Roman" w:cs="Times New Roman"/>
          <w:sz w:val="24"/>
          <w:szCs w:val="24"/>
        </w:rPr>
      </w:pPr>
      <w:r w:rsidRPr="009A6548">
        <w:rPr>
          <w:rFonts w:ascii="Times New Roman" w:hAnsi="Times New Roman" w:cs="Times New Roman"/>
          <w:sz w:val="24"/>
          <w:szCs w:val="24"/>
        </w:rPr>
        <w:t xml:space="preserve">Terminem zapłaty jest </w:t>
      </w:r>
      <w:proofErr w:type="spellStart"/>
      <w:r w:rsidRPr="009A6548">
        <w:rPr>
          <w:rFonts w:ascii="Times New Roman" w:hAnsi="Times New Roman" w:cs="Times New Roman"/>
          <w:sz w:val="24"/>
          <w:szCs w:val="24"/>
        </w:rPr>
        <w:t>jest</w:t>
      </w:r>
      <w:proofErr w:type="spellEnd"/>
      <w:r w:rsidRPr="009A6548">
        <w:rPr>
          <w:rFonts w:ascii="Times New Roman" w:hAnsi="Times New Roman" w:cs="Times New Roman"/>
          <w:sz w:val="24"/>
          <w:szCs w:val="24"/>
        </w:rPr>
        <w:t xml:space="preserve"> termin obciążenia rachunku Zamawiającego.</w:t>
      </w:r>
    </w:p>
    <w:p w:rsidR="00247866" w:rsidRPr="009A6548" w:rsidRDefault="00247866" w:rsidP="00247866">
      <w:pPr>
        <w:jc w:val="center"/>
        <w:rPr>
          <w:rFonts w:ascii="Times New Roman" w:hAnsi="Times New Roman" w:cs="Times New Roman"/>
          <w:sz w:val="24"/>
          <w:szCs w:val="24"/>
        </w:rPr>
      </w:pPr>
      <w:r w:rsidRPr="009A6548">
        <w:rPr>
          <w:rFonts w:ascii="Times New Roman" w:hAnsi="Times New Roman" w:cs="Times New Roman"/>
          <w:sz w:val="24"/>
          <w:szCs w:val="24"/>
        </w:rPr>
        <w:t>§ 4</w:t>
      </w:r>
    </w:p>
    <w:p w:rsidR="00247866" w:rsidRPr="009A6548" w:rsidRDefault="00247866" w:rsidP="00247866">
      <w:pPr>
        <w:pStyle w:val="Akapitzlist"/>
        <w:numPr>
          <w:ilvl w:val="0"/>
          <w:numId w:val="4"/>
        </w:numPr>
        <w:jc w:val="both"/>
        <w:rPr>
          <w:rFonts w:ascii="Times New Roman" w:hAnsi="Times New Roman" w:cs="Times New Roman"/>
          <w:sz w:val="24"/>
          <w:szCs w:val="24"/>
        </w:rPr>
      </w:pPr>
      <w:r w:rsidRPr="009A6548">
        <w:rPr>
          <w:rFonts w:ascii="Times New Roman" w:hAnsi="Times New Roman" w:cs="Times New Roman"/>
          <w:sz w:val="24"/>
          <w:szCs w:val="24"/>
        </w:rPr>
        <w:t>Wykonawca gwarantuje stałość cen w okresie pierwszych 12 miesięcy obowiązywania umowy.</w:t>
      </w:r>
    </w:p>
    <w:p w:rsidR="00247866" w:rsidRPr="009A6548" w:rsidRDefault="00247866" w:rsidP="00247866">
      <w:pPr>
        <w:pStyle w:val="Akapitzlist"/>
        <w:numPr>
          <w:ilvl w:val="0"/>
          <w:numId w:val="4"/>
        </w:numPr>
        <w:jc w:val="both"/>
        <w:rPr>
          <w:rFonts w:ascii="Times New Roman" w:hAnsi="Times New Roman" w:cs="Times New Roman"/>
          <w:sz w:val="24"/>
          <w:szCs w:val="24"/>
        </w:rPr>
      </w:pPr>
      <w:r w:rsidRPr="009A6548">
        <w:rPr>
          <w:rFonts w:ascii="Times New Roman" w:hAnsi="Times New Roman" w:cs="Times New Roman"/>
          <w:sz w:val="24"/>
          <w:szCs w:val="24"/>
        </w:rPr>
        <w:t>Po upływie pierwszych 12 miesięcy obowiązywania umowy Wykonawca uzasadnia zmianę cen towarów jeśli jest to spowodowane wzrostem wskaźnika wzrostu cen towarów i usług konsumpcyjnych ogłoszonym przez Prezesa Głównego Urzędu Statystycznego za dany okres czasu.</w:t>
      </w:r>
    </w:p>
    <w:p w:rsidR="00247866" w:rsidRPr="009A6548" w:rsidRDefault="00247866" w:rsidP="00247866">
      <w:pPr>
        <w:pStyle w:val="Akapitzlist"/>
        <w:numPr>
          <w:ilvl w:val="0"/>
          <w:numId w:val="4"/>
        </w:numPr>
        <w:jc w:val="both"/>
        <w:rPr>
          <w:rFonts w:ascii="Times New Roman" w:hAnsi="Times New Roman" w:cs="Times New Roman"/>
          <w:sz w:val="24"/>
          <w:szCs w:val="24"/>
        </w:rPr>
      </w:pPr>
      <w:r w:rsidRPr="009A6548">
        <w:rPr>
          <w:rFonts w:ascii="Times New Roman" w:hAnsi="Times New Roman" w:cs="Times New Roman"/>
          <w:sz w:val="24"/>
          <w:szCs w:val="24"/>
        </w:rPr>
        <w:t>Wykonawca zobowiązany jest zawiadomić pisemnie Zamawiającego o każdej zmianie cen wraz z uzasadnieniem podstawy zmiany.</w:t>
      </w:r>
    </w:p>
    <w:p w:rsidR="00247866" w:rsidRPr="009A6548" w:rsidRDefault="00247866" w:rsidP="00247866">
      <w:pPr>
        <w:pStyle w:val="Akapitzlist"/>
        <w:numPr>
          <w:ilvl w:val="0"/>
          <w:numId w:val="4"/>
        </w:numPr>
        <w:jc w:val="both"/>
        <w:rPr>
          <w:rFonts w:ascii="Times New Roman" w:hAnsi="Times New Roman" w:cs="Times New Roman"/>
          <w:sz w:val="24"/>
          <w:szCs w:val="24"/>
        </w:rPr>
      </w:pPr>
      <w:r w:rsidRPr="009A6548">
        <w:rPr>
          <w:rFonts w:ascii="Times New Roman" w:hAnsi="Times New Roman" w:cs="Times New Roman"/>
          <w:sz w:val="24"/>
          <w:szCs w:val="24"/>
        </w:rPr>
        <w:t>W przypadku nie zamówienia określonych w formularzach cenowych ilości towaru, Wykonawcy nie przysługują żadne roszczenia poza wynagrodzeniem za dostarczoną ilość zamówionego towaru.</w:t>
      </w:r>
    </w:p>
    <w:p w:rsidR="00247866" w:rsidRPr="009A6548" w:rsidRDefault="00247866" w:rsidP="00247866">
      <w:pPr>
        <w:ind w:left="360"/>
        <w:jc w:val="center"/>
        <w:rPr>
          <w:rFonts w:ascii="Times New Roman" w:hAnsi="Times New Roman" w:cs="Times New Roman"/>
          <w:sz w:val="24"/>
          <w:szCs w:val="24"/>
        </w:rPr>
      </w:pPr>
      <w:r w:rsidRPr="009A6548">
        <w:rPr>
          <w:rFonts w:ascii="Times New Roman" w:hAnsi="Times New Roman" w:cs="Times New Roman"/>
          <w:sz w:val="24"/>
          <w:szCs w:val="24"/>
        </w:rPr>
        <w:t>§ 5</w:t>
      </w:r>
    </w:p>
    <w:p w:rsidR="000D761B" w:rsidRPr="009A6548" w:rsidRDefault="00247866" w:rsidP="00247866">
      <w:pPr>
        <w:jc w:val="both"/>
        <w:rPr>
          <w:rFonts w:ascii="Times New Roman" w:hAnsi="Times New Roman" w:cs="Times New Roman"/>
          <w:sz w:val="24"/>
          <w:szCs w:val="24"/>
        </w:rPr>
      </w:pPr>
      <w:r w:rsidRPr="009A6548">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r w:rsidR="000D761B" w:rsidRPr="009A6548">
        <w:rPr>
          <w:rFonts w:ascii="Times New Roman" w:hAnsi="Times New Roman" w:cs="Times New Roman"/>
          <w:sz w:val="24"/>
          <w:szCs w:val="24"/>
        </w:rPr>
        <w:t xml:space="preserve"> W takim wypadku Wykonawca może żądać jedynie wynagrodzenia należnego z tytułu wykonanej części umowy.</w:t>
      </w:r>
    </w:p>
    <w:p w:rsidR="000D761B" w:rsidRPr="009A6548" w:rsidRDefault="00247866" w:rsidP="000D761B">
      <w:pPr>
        <w:jc w:val="center"/>
        <w:rPr>
          <w:rFonts w:ascii="Times New Roman" w:hAnsi="Times New Roman" w:cs="Times New Roman"/>
          <w:sz w:val="24"/>
          <w:szCs w:val="24"/>
        </w:rPr>
      </w:pPr>
      <w:r w:rsidRPr="009A6548">
        <w:rPr>
          <w:rFonts w:ascii="Times New Roman" w:hAnsi="Times New Roman" w:cs="Times New Roman"/>
          <w:sz w:val="24"/>
          <w:szCs w:val="24"/>
        </w:rPr>
        <w:lastRenderedPageBreak/>
        <w:t xml:space="preserve"> </w:t>
      </w:r>
      <w:r w:rsidR="000D761B" w:rsidRPr="009A6548">
        <w:rPr>
          <w:rFonts w:ascii="Times New Roman" w:hAnsi="Times New Roman" w:cs="Times New Roman"/>
          <w:sz w:val="24"/>
          <w:szCs w:val="24"/>
        </w:rPr>
        <w:t>§ 6</w:t>
      </w:r>
    </w:p>
    <w:p w:rsidR="00247866" w:rsidRPr="009A6548" w:rsidRDefault="000D761B" w:rsidP="00247866">
      <w:pPr>
        <w:jc w:val="both"/>
        <w:rPr>
          <w:rFonts w:ascii="Times New Roman" w:hAnsi="Times New Roman" w:cs="Times New Roman"/>
          <w:sz w:val="24"/>
          <w:szCs w:val="24"/>
        </w:rPr>
      </w:pPr>
      <w:r w:rsidRPr="009A6548">
        <w:rPr>
          <w:rFonts w:ascii="Times New Roman" w:hAnsi="Times New Roman" w:cs="Times New Roman"/>
          <w:sz w:val="24"/>
          <w:szCs w:val="24"/>
        </w:rPr>
        <w:t>Strony mogą wypowiedzieć umowę z zachowaniem 30-dniowego okresu wypowiedzenia lub w terminie krótszym za porozumieniem.</w:t>
      </w:r>
    </w:p>
    <w:p w:rsidR="000D761B" w:rsidRPr="009A6548" w:rsidRDefault="000D761B" w:rsidP="000D761B">
      <w:pPr>
        <w:jc w:val="center"/>
        <w:rPr>
          <w:rFonts w:ascii="Times New Roman" w:hAnsi="Times New Roman" w:cs="Times New Roman"/>
          <w:sz w:val="24"/>
          <w:szCs w:val="24"/>
        </w:rPr>
      </w:pPr>
      <w:r w:rsidRPr="009A6548">
        <w:rPr>
          <w:rFonts w:ascii="Times New Roman" w:hAnsi="Times New Roman" w:cs="Times New Roman"/>
          <w:sz w:val="24"/>
          <w:szCs w:val="24"/>
        </w:rPr>
        <w:t>§ 7</w:t>
      </w:r>
    </w:p>
    <w:p w:rsidR="000D761B" w:rsidRPr="009A6548" w:rsidRDefault="000D761B" w:rsidP="00247866">
      <w:pPr>
        <w:jc w:val="both"/>
        <w:rPr>
          <w:rFonts w:ascii="Times New Roman" w:hAnsi="Times New Roman" w:cs="Times New Roman"/>
          <w:sz w:val="24"/>
          <w:szCs w:val="24"/>
        </w:rPr>
      </w:pPr>
      <w:r w:rsidRPr="009A6548">
        <w:rPr>
          <w:rFonts w:ascii="Times New Roman" w:hAnsi="Times New Roman" w:cs="Times New Roman"/>
          <w:sz w:val="24"/>
          <w:szCs w:val="24"/>
        </w:rPr>
        <w:t>Umowa niniejsza zostaje zawarta na okres 2 lat, tj.:</w:t>
      </w:r>
    </w:p>
    <w:p w:rsidR="000D761B" w:rsidRPr="009A6548" w:rsidRDefault="009A6548" w:rsidP="00247866">
      <w:pPr>
        <w:jc w:val="both"/>
        <w:rPr>
          <w:rFonts w:ascii="Times New Roman" w:hAnsi="Times New Roman" w:cs="Times New Roman"/>
          <w:b/>
          <w:sz w:val="24"/>
          <w:szCs w:val="24"/>
        </w:rPr>
      </w:pPr>
      <w:r>
        <w:rPr>
          <w:rFonts w:ascii="Times New Roman" w:hAnsi="Times New Roman" w:cs="Times New Roman"/>
          <w:b/>
          <w:sz w:val="24"/>
          <w:szCs w:val="24"/>
        </w:rPr>
        <w:t>od dnia …………</w:t>
      </w:r>
      <w:r w:rsidR="000D761B" w:rsidRPr="009A6548">
        <w:rPr>
          <w:rFonts w:ascii="Times New Roman" w:hAnsi="Times New Roman" w:cs="Times New Roman"/>
          <w:b/>
          <w:sz w:val="24"/>
          <w:szCs w:val="24"/>
        </w:rPr>
        <w:t>…</w:t>
      </w:r>
      <w:r>
        <w:rPr>
          <w:rFonts w:ascii="Times New Roman" w:hAnsi="Times New Roman" w:cs="Times New Roman"/>
          <w:b/>
          <w:sz w:val="24"/>
          <w:szCs w:val="24"/>
        </w:rPr>
        <w:t>……………….</w:t>
      </w:r>
      <w:r w:rsidR="000D761B" w:rsidRPr="009A6548">
        <w:rPr>
          <w:rFonts w:ascii="Times New Roman" w:hAnsi="Times New Roman" w:cs="Times New Roman"/>
          <w:b/>
          <w:sz w:val="24"/>
          <w:szCs w:val="24"/>
        </w:rPr>
        <w:t>…….</w:t>
      </w:r>
      <w:r>
        <w:rPr>
          <w:rFonts w:ascii="Times New Roman" w:hAnsi="Times New Roman" w:cs="Times New Roman"/>
          <w:b/>
          <w:sz w:val="24"/>
          <w:szCs w:val="24"/>
        </w:rPr>
        <w:t>. do dnia …………………………………………</w:t>
      </w:r>
    </w:p>
    <w:p w:rsidR="000D761B" w:rsidRPr="009A6548" w:rsidRDefault="000D761B" w:rsidP="000D761B">
      <w:pPr>
        <w:jc w:val="center"/>
        <w:rPr>
          <w:rFonts w:ascii="Times New Roman" w:hAnsi="Times New Roman" w:cs="Times New Roman"/>
          <w:sz w:val="24"/>
          <w:szCs w:val="24"/>
        </w:rPr>
      </w:pPr>
      <w:r w:rsidRPr="009A6548">
        <w:rPr>
          <w:rFonts w:ascii="Times New Roman" w:hAnsi="Times New Roman" w:cs="Times New Roman"/>
          <w:sz w:val="24"/>
          <w:szCs w:val="24"/>
        </w:rPr>
        <w:t>§ 8</w:t>
      </w:r>
    </w:p>
    <w:p w:rsidR="000D761B" w:rsidRPr="009A6548" w:rsidRDefault="000D761B" w:rsidP="00247866">
      <w:pPr>
        <w:jc w:val="both"/>
        <w:rPr>
          <w:rFonts w:ascii="Times New Roman" w:hAnsi="Times New Roman" w:cs="Times New Roman"/>
          <w:sz w:val="24"/>
          <w:szCs w:val="24"/>
        </w:rPr>
      </w:pPr>
      <w:r w:rsidRPr="009A6548">
        <w:rPr>
          <w:rFonts w:ascii="Times New Roman" w:hAnsi="Times New Roman" w:cs="Times New Roman"/>
          <w:sz w:val="24"/>
          <w:szCs w:val="24"/>
        </w:rPr>
        <w:t>W sprawach nieuregulowanych niniejszą umową mają zastosowanie przepisy Kodeksu cywilnego.</w:t>
      </w:r>
    </w:p>
    <w:p w:rsidR="000D761B" w:rsidRPr="009A6548" w:rsidRDefault="000D761B" w:rsidP="000D761B">
      <w:pPr>
        <w:jc w:val="center"/>
        <w:rPr>
          <w:rFonts w:ascii="Times New Roman" w:hAnsi="Times New Roman" w:cs="Times New Roman"/>
          <w:sz w:val="24"/>
          <w:szCs w:val="24"/>
        </w:rPr>
      </w:pPr>
      <w:r w:rsidRPr="009A6548">
        <w:rPr>
          <w:rFonts w:ascii="Times New Roman" w:hAnsi="Times New Roman" w:cs="Times New Roman"/>
          <w:sz w:val="24"/>
          <w:szCs w:val="24"/>
        </w:rPr>
        <w:t>§ 9</w:t>
      </w:r>
    </w:p>
    <w:p w:rsidR="000D761B" w:rsidRPr="009A6548" w:rsidRDefault="000D761B" w:rsidP="00247866">
      <w:pPr>
        <w:jc w:val="both"/>
        <w:rPr>
          <w:rFonts w:ascii="Times New Roman" w:hAnsi="Times New Roman" w:cs="Times New Roman"/>
          <w:sz w:val="24"/>
          <w:szCs w:val="24"/>
        </w:rPr>
      </w:pPr>
      <w:r w:rsidRPr="009A6548">
        <w:rPr>
          <w:rFonts w:ascii="Times New Roman" w:hAnsi="Times New Roman" w:cs="Times New Roman"/>
          <w:sz w:val="24"/>
          <w:szCs w:val="24"/>
        </w:rPr>
        <w:t xml:space="preserve">W razie wszelkich sporów wynikłych z realizacji niniejszej umowy Strony poddają się pod orzecznictwo Sądu właściwego dla siedziby Zamawiającego.  </w:t>
      </w:r>
    </w:p>
    <w:p w:rsidR="000D761B" w:rsidRPr="009A6548" w:rsidRDefault="000D761B" w:rsidP="000D761B">
      <w:pPr>
        <w:jc w:val="center"/>
        <w:rPr>
          <w:rFonts w:ascii="Times New Roman" w:hAnsi="Times New Roman" w:cs="Times New Roman"/>
          <w:sz w:val="24"/>
          <w:szCs w:val="24"/>
        </w:rPr>
      </w:pPr>
      <w:r w:rsidRPr="009A6548">
        <w:rPr>
          <w:rFonts w:ascii="Times New Roman" w:hAnsi="Times New Roman" w:cs="Times New Roman"/>
          <w:sz w:val="24"/>
          <w:szCs w:val="24"/>
        </w:rPr>
        <w:t>§ 10</w:t>
      </w:r>
    </w:p>
    <w:p w:rsidR="000D761B" w:rsidRDefault="000D761B" w:rsidP="00247866">
      <w:pPr>
        <w:jc w:val="both"/>
        <w:rPr>
          <w:rFonts w:ascii="Times New Roman" w:hAnsi="Times New Roman" w:cs="Times New Roman"/>
          <w:sz w:val="24"/>
          <w:szCs w:val="24"/>
        </w:rPr>
      </w:pPr>
      <w:r w:rsidRPr="009A6548">
        <w:rPr>
          <w:rFonts w:ascii="Times New Roman" w:hAnsi="Times New Roman" w:cs="Times New Roman"/>
          <w:sz w:val="24"/>
          <w:szCs w:val="24"/>
        </w:rPr>
        <w:t>Umowę sporządzono w dwóch jednobrzmiących egzemplarzach po jednym dla każdej ze Stron.</w:t>
      </w:r>
    </w:p>
    <w:p w:rsidR="009A6548" w:rsidRDefault="009A6548" w:rsidP="00247866">
      <w:pPr>
        <w:jc w:val="both"/>
        <w:rPr>
          <w:rFonts w:ascii="Times New Roman" w:hAnsi="Times New Roman" w:cs="Times New Roman"/>
          <w:sz w:val="24"/>
          <w:szCs w:val="24"/>
        </w:rPr>
      </w:pPr>
    </w:p>
    <w:p w:rsidR="009A6548" w:rsidRDefault="009A6548" w:rsidP="00247866">
      <w:pPr>
        <w:jc w:val="both"/>
        <w:rPr>
          <w:rFonts w:ascii="Times New Roman" w:hAnsi="Times New Roman" w:cs="Times New Roman"/>
          <w:sz w:val="24"/>
          <w:szCs w:val="24"/>
        </w:rPr>
      </w:pPr>
    </w:p>
    <w:p w:rsidR="009A6548" w:rsidRPr="009A6548" w:rsidRDefault="009A6548" w:rsidP="00247866">
      <w:pPr>
        <w:jc w:val="both"/>
        <w:rPr>
          <w:rFonts w:ascii="Times New Roman" w:hAnsi="Times New Roman" w:cs="Times New Roman"/>
          <w:sz w:val="24"/>
          <w:szCs w:val="24"/>
        </w:rPr>
      </w:pPr>
    </w:p>
    <w:p w:rsidR="009A6548" w:rsidRDefault="009A6548" w:rsidP="009A6548">
      <w:pPr>
        <w:jc w:val="both"/>
        <w:rPr>
          <w:rFonts w:ascii="Times New Roman" w:hAnsi="Times New Roman" w:cs="Times New Roman"/>
          <w:sz w:val="24"/>
          <w:szCs w:val="24"/>
        </w:rPr>
      </w:pPr>
      <w:r>
        <w:rPr>
          <w:rFonts w:ascii="Times New Roman" w:hAnsi="Times New Roman" w:cs="Times New Roman"/>
          <w:sz w:val="24"/>
          <w:szCs w:val="24"/>
        </w:rPr>
        <w:t xml:space="preserve">         </w:t>
      </w:r>
      <w:r w:rsidR="000D761B" w:rsidRPr="009A6548">
        <w:rPr>
          <w:rFonts w:ascii="Times New Roman" w:hAnsi="Times New Roman" w:cs="Times New Roman"/>
          <w:sz w:val="24"/>
          <w:szCs w:val="24"/>
        </w:rPr>
        <w:t>WYKONAWCA</w:t>
      </w:r>
      <w:r w:rsidR="000D761B" w:rsidRPr="009A6548">
        <w:rPr>
          <w:rFonts w:ascii="Times New Roman" w:hAnsi="Times New Roman" w:cs="Times New Roman"/>
          <w:sz w:val="24"/>
          <w:szCs w:val="24"/>
        </w:rPr>
        <w:tab/>
      </w:r>
      <w:r w:rsidR="000D761B" w:rsidRPr="009A6548">
        <w:rPr>
          <w:rFonts w:ascii="Times New Roman" w:hAnsi="Times New Roman" w:cs="Times New Roman"/>
          <w:sz w:val="24"/>
          <w:szCs w:val="24"/>
        </w:rPr>
        <w:tab/>
      </w:r>
      <w:r w:rsidR="000D761B" w:rsidRPr="009A654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D761B" w:rsidRPr="009A6548">
        <w:rPr>
          <w:rFonts w:ascii="Times New Roman" w:hAnsi="Times New Roman" w:cs="Times New Roman"/>
          <w:sz w:val="24"/>
          <w:szCs w:val="24"/>
        </w:rPr>
        <w:t>ZAMAWIAJĄCY</w:t>
      </w:r>
    </w:p>
    <w:p w:rsidR="000D761B" w:rsidRPr="009A6548" w:rsidRDefault="000D761B" w:rsidP="009A6548">
      <w:pPr>
        <w:jc w:val="both"/>
        <w:rPr>
          <w:rFonts w:ascii="Times New Roman" w:hAnsi="Times New Roman" w:cs="Times New Roman"/>
          <w:sz w:val="24"/>
          <w:szCs w:val="24"/>
        </w:rPr>
      </w:pPr>
      <w:r w:rsidRPr="009A6548">
        <w:rPr>
          <w:rFonts w:ascii="Times New Roman" w:hAnsi="Times New Roman" w:cs="Times New Roman"/>
          <w:sz w:val="24"/>
          <w:szCs w:val="24"/>
        </w:rPr>
        <w:t xml:space="preserve">…………………………………..             </w:t>
      </w:r>
      <w:r w:rsidR="009A6548">
        <w:rPr>
          <w:rFonts w:ascii="Times New Roman" w:hAnsi="Times New Roman" w:cs="Times New Roman"/>
          <w:sz w:val="24"/>
          <w:szCs w:val="24"/>
        </w:rPr>
        <w:tab/>
      </w:r>
      <w:r w:rsidR="009A6548">
        <w:rPr>
          <w:rFonts w:ascii="Times New Roman" w:hAnsi="Times New Roman" w:cs="Times New Roman"/>
          <w:sz w:val="24"/>
          <w:szCs w:val="24"/>
        </w:rPr>
        <w:tab/>
      </w:r>
      <w:r w:rsidR="009A6548">
        <w:rPr>
          <w:rFonts w:ascii="Times New Roman" w:hAnsi="Times New Roman" w:cs="Times New Roman"/>
          <w:sz w:val="24"/>
          <w:szCs w:val="24"/>
        </w:rPr>
        <w:tab/>
        <w:t xml:space="preserve">  </w:t>
      </w:r>
      <w:r w:rsidRPr="009A6548">
        <w:rPr>
          <w:rFonts w:ascii="Times New Roman" w:hAnsi="Times New Roman" w:cs="Times New Roman"/>
          <w:sz w:val="24"/>
          <w:szCs w:val="24"/>
        </w:rPr>
        <w:t xml:space="preserve"> </w:t>
      </w:r>
      <w:r w:rsidR="009A6548">
        <w:rPr>
          <w:rFonts w:ascii="Times New Roman" w:hAnsi="Times New Roman" w:cs="Times New Roman"/>
          <w:sz w:val="24"/>
          <w:szCs w:val="24"/>
        </w:rPr>
        <w:t>………………………………</w:t>
      </w:r>
    </w:p>
    <w:p w:rsidR="00D834D5" w:rsidRDefault="00D834D5" w:rsidP="000D761B">
      <w:pPr>
        <w:pStyle w:val="Akapitzlist"/>
        <w:jc w:val="both"/>
        <w:rPr>
          <w:sz w:val="24"/>
          <w:szCs w:val="24"/>
        </w:rPr>
      </w:pPr>
    </w:p>
    <w:p w:rsidR="00D834D5" w:rsidRDefault="00D834D5" w:rsidP="000D761B">
      <w:pPr>
        <w:pStyle w:val="Akapitzlist"/>
        <w:jc w:val="both"/>
        <w:rPr>
          <w:sz w:val="24"/>
          <w:szCs w:val="24"/>
        </w:rPr>
      </w:pPr>
    </w:p>
    <w:p w:rsidR="00D834D5" w:rsidRDefault="00D834D5" w:rsidP="000D761B">
      <w:pPr>
        <w:pStyle w:val="Akapitzlist"/>
        <w:jc w:val="both"/>
        <w:rPr>
          <w:sz w:val="24"/>
          <w:szCs w:val="24"/>
        </w:rPr>
      </w:pPr>
    </w:p>
    <w:p w:rsidR="00D834D5" w:rsidRDefault="00D834D5" w:rsidP="000D761B">
      <w:pPr>
        <w:pStyle w:val="Akapitzlist"/>
        <w:jc w:val="both"/>
        <w:rPr>
          <w:sz w:val="24"/>
          <w:szCs w:val="24"/>
        </w:rPr>
      </w:pPr>
    </w:p>
    <w:p w:rsidR="00D834D5" w:rsidRDefault="00D834D5" w:rsidP="000D761B">
      <w:pPr>
        <w:pStyle w:val="Akapitzlist"/>
        <w:jc w:val="both"/>
        <w:rPr>
          <w:sz w:val="24"/>
          <w:szCs w:val="24"/>
        </w:rPr>
      </w:pPr>
    </w:p>
    <w:p w:rsidR="000D761B" w:rsidRPr="00FB3540" w:rsidRDefault="000D761B" w:rsidP="00D834D5">
      <w:pPr>
        <w:pStyle w:val="Akapitzlist"/>
        <w:ind w:left="-142" w:firstLine="142"/>
        <w:jc w:val="both"/>
        <w:rPr>
          <w:sz w:val="24"/>
          <w:szCs w:val="24"/>
        </w:rPr>
      </w:pPr>
      <w:r w:rsidRPr="00FB3540">
        <w:rPr>
          <w:sz w:val="24"/>
          <w:szCs w:val="24"/>
        </w:rPr>
        <w:t>*niepotrzebne skreślić</w:t>
      </w:r>
    </w:p>
    <w:sectPr w:rsidR="000D761B" w:rsidRPr="00FB3540" w:rsidSect="00305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770"/>
    <w:multiLevelType w:val="multilevel"/>
    <w:tmpl w:val="F17CDF16"/>
    <w:lvl w:ilvl="0">
      <w:start w:val="1"/>
      <w:numFmt w:val="decimal"/>
      <w:lvlText w:val="%1."/>
      <w:lvlJc w:val="left"/>
      <w:pPr>
        <w:ind w:left="360" w:hanging="360"/>
      </w:pPr>
      <w:rPr>
        <w:b w:val="0"/>
        <w:sz w:val="22"/>
      </w:rPr>
    </w:lvl>
    <w:lvl w:ilvl="1">
      <w:start w:val="1"/>
      <w:numFmt w:val="lowerLetter"/>
      <w:lvlText w:val="%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86864AB"/>
    <w:multiLevelType w:val="hybridMultilevel"/>
    <w:tmpl w:val="25A21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F6574B"/>
    <w:multiLevelType w:val="hybridMultilevel"/>
    <w:tmpl w:val="B3426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FB7BD8"/>
    <w:multiLevelType w:val="hybridMultilevel"/>
    <w:tmpl w:val="FCFA9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5C0FBF"/>
    <w:multiLevelType w:val="hybridMultilevel"/>
    <w:tmpl w:val="7BD63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5949D8"/>
    <w:multiLevelType w:val="hybridMultilevel"/>
    <w:tmpl w:val="E4786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154202"/>
    <w:multiLevelType w:val="hybridMultilevel"/>
    <w:tmpl w:val="AF1EB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50"/>
    <w:rsid w:val="000D761B"/>
    <w:rsid w:val="001539FE"/>
    <w:rsid w:val="00247866"/>
    <w:rsid w:val="0030565E"/>
    <w:rsid w:val="00450CA1"/>
    <w:rsid w:val="00472D1D"/>
    <w:rsid w:val="00921750"/>
    <w:rsid w:val="009A6548"/>
    <w:rsid w:val="00CB0CE1"/>
    <w:rsid w:val="00D834D5"/>
    <w:rsid w:val="00FB3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1750"/>
    <w:pPr>
      <w:ind w:left="720"/>
      <w:contextualSpacing/>
    </w:pPr>
  </w:style>
  <w:style w:type="character" w:customStyle="1" w:styleId="Teksttreci2">
    <w:name w:val="Tekst treści (2)_"/>
    <w:link w:val="Teksttreci20"/>
    <w:qFormat/>
    <w:locked/>
    <w:rsid w:val="00FB3540"/>
    <w:rPr>
      <w:shd w:val="clear" w:color="auto" w:fill="FFFFFF"/>
    </w:rPr>
  </w:style>
  <w:style w:type="character" w:customStyle="1" w:styleId="Teksttreci2Pogrubienie">
    <w:name w:val="Tekst treści (2) + Pogrubienie"/>
    <w:qFormat/>
    <w:rsid w:val="00FB3540"/>
    <w:rPr>
      <w:i w:val="0"/>
      <w:iCs w:val="0"/>
      <w:caps w:val="0"/>
      <w:smallCaps w:val="0"/>
      <w:color w:val="000000"/>
      <w:spacing w:val="0"/>
      <w:w w:val="100"/>
      <w:sz w:val="24"/>
      <w:szCs w:val="24"/>
      <w:effect w:val="none"/>
      <w:shd w:val="clear" w:color="auto" w:fill="FFFFFF"/>
      <w:lang w:val="pl-PL" w:eastAsia="pl-PL" w:bidi="pl-PL"/>
    </w:rPr>
  </w:style>
  <w:style w:type="character" w:customStyle="1" w:styleId="Teksttreci4Bezpogrubienia">
    <w:name w:val="Tekst treści (4) + Bez pogrubienia"/>
    <w:qFormat/>
    <w:rsid w:val="00FB3540"/>
    <w:rPr>
      <w:color w:val="000000"/>
      <w:spacing w:val="0"/>
      <w:w w:val="100"/>
      <w:sz w:val="24"/>
      <w:szCs w:val="24"/>
      <w:shd w:val="clear" w:color="auto" w:fill="FFFFFF"/>
      <w:lang w:val="pl-PL" w:eastAsia="pl-PL" w:bidi="pl-PL"/>
    </w:rPr>
  </w:style>
  <w:style w:type="paragraph" w:customStyle="1" w:styleId="Teksttreci20">
    <w:name w:val="Tekst treści (2)"/>
    <w:basedOn w:val="Normalny"/>
    <w:link w:val="Teksttreci2"/>
    <w:qFormat/>
    <w:rsid w:val="00FB3540"/>
    <w:pPr>
      <w:widowControl w:val="0"/>
      <w:shd w:val="clear" w:color="auto" w:fill="FFFFFF"/>
      <w:spacing w:after="300" w:line="240" w:lineRule="auto"/>
      <w:ind w:hanging="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1750"/>
    <w:pPr>
      <w:ind w:left="720"/>
      <w:contextualSpacing/>
    </w:pPr>
  </w:style>
  <w:style w:type="character" w:customStyle="1" w:styleId="Teksttreci2">
    <w:name w:val="Tekst treści (2)_"/>
    <w:link w:val="Teksttreci20"/>
    <w:qFormat/>
    <w:locked/>
    <w:rsid w:val="00FB3540"/>
    <w:rPr>
      <w:shd w:val="clear" w:color="auto" w:fill="FFFFFF"/>
    </w:rPr>
  </w:style>
  <w:style w:type="character" w:customStyle="1" w:styleId="Teksttreci2Pogrubienie">
    <w:name w:val="Tekst treści (2) + Pogrubienie"/>
    <w:qFormat/>
    <w:rsid w:val="00FB3540"/>
    <w:rPr>
      <w:i w:val="0"/>
      <w:iCs w:val="0"/>
      <w:caps w:val="0"/>
      <w:smallCaps w:val="0"/>
      <w:color w:val="000000"/>
      <w:spacing w:val="0"/>
      <w:w w:val="100"/>
      <w:sz w:val="24"/>
      <w:szCs w:val="24"/>
      <w:effect w:val="none"/>
      <w:shd w:val="clear" w:color="auto" w:fill="FFFFFF"/>
      <w:lang w:val="pl-PL" w:eastAsia="pl-PL" w:bidi="pl-PL"/>
    </w:rPr>
  </w:style>
  <w:style w:type="character" w:customStyle="1" w:styleId="Teksttreci4Bezpogrubienia">
    <w:name w:val="Tekst treści (4) + Bez pogrubienia"/>
    <w:qFormat/>
    <w:rsid w:val="00FB3540"/>
    <w:rPr>
      <w:color w:val="000000"/>
      <w:spacing w:val="0"/>
      <w:w w:val="100"/>
      <w:sz w:val="24"/>
      <w:szCs w:val="24"/>
      <w:shd w:val="clear" w:color="auto" w:fill="FFFFFF"/>
      <w:lang w:val="pl-PL" w:eastAsia="pl-PL" w:bidi="pl-PL"/>
    </w:rPr>
  </w:style>
  <w:style w:type="paragraph" w:customStyle="1" w:styleId="Teksttreci20">
    <w:name w:val="Tekst treści (2)"/>
    <w:basedOn w:val="Normalny"/>
    <w:link w:val="Teksttreci2"/>
    <w:qFormat/>
    <w:rsid w:val="00FB3540"/>
    <w:pPr>
      <w:widowControl w:val="0"/>
      <w:shd w:val="clear" w:color="auto" w:fill="FFFFFF"/>
      <w:spacing w:after="300" w:line="240" w:lineRule="auto"/>
      <w:ind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696</Words>
  <Characters>4180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Wioleta Maśnik</cp:lastModifiedBy>
  <cp:revision>4</cp:revision>
  <cp:lastPrinted>2024-02-21T13:19:00Z</cp:lastPrinted>
  <dcterms:created xsi:type="dcterms:W3CDTF">2024-02-21T13:36:00Z</dcterms:created>
  <dcterms:modified xsi:type="dcterms:W3CDTF">2024-02-21T13:55:00Z</dcterms:modified>
</cp:coreProperties>
</file>