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AD2B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3F3E39BD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5139EFCF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36B1C479" w14:textId="77777777"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5CCB1B7D" w14:textId="77777777"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76EA79D3" w14:textId="77777777"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1C5097AE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0C7C3B">
        <w:rPr>
          <w:rFonts w:eastAsia="Times New Roman" w:cs="Times New Roman"/>
          <w:bCs/>
          <w:sz w:val="24"/>
          <w:szCs w:val="28"/>
          <w:lang w:eastAsia="pl-PL"/>
        </w:rPr>
        <w:t>Dz. U. z 2023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0C7C3B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>) - dalej: ustawa Pzp</w:t>
      </w:r>
    </w:p>
    <w:p w14:paraId="5AD7A3C9" w14:textId="77777777"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1DB32AFE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7D8504FF" w14:textId="77777777" w:rsidR="008E7787" w:rsidRPr="00B67984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731DA9B6" w14:textId="510C506D"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Pzp</w:t>
      </w:r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8E7787">
        <w:rPr>
          <w:rFonts w:ascii="Calibri" w:eastAsia="Calibri" w:hAnsi="Calibri" w:cs="Arial"/>
          <w:b/>
        </w:rPr>
        <w:t>Sukcesywna dostawa żywności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</w:t>
      </w:r>
      <w:r w:rsidR="00F74986">
        <w:rPr>
          <w:rFonts w:cstheme="minorHAnsi"/>
        </w:rPr>
        <w:t>.7</w:t>
      </w:r>
      <w:r w:rsidR="001406B2">
        <w:rPr>
          <w:rFonts w:cstheme="minorHAnsi"/>
        </w:rPr>
        <w:t>.202</w:t>
      </w:r>
      <w:r w:rsidR="009B0E4D">
        <w:rPr>
          <w:rFonts w:cstheme="minorHAnsi"/>
        </w:rPr>
        <w:t>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0C7C3B">
        <w:rPr>
          <w:rFonts w:ascii="Calibri" w:eastAsia="Calibri" w:hAnsi="Calibri" w:cs="Arial"/>
        </w:rPr>
        <w:t>Starostwo Powiatowe 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14:paraId="5404ADB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2893666" w14:textId="77777777"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14:paraId="74F8B6A0" w14:textId="77777777"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Pzp.</w:t>
      </w:r>
    </w:p>
    <w:p w14:paraId="04831496" w14:textId="77777777"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Pzp.</w:t>
      </w:r>
    </w:p>
    <w:p w14:paraId="33B966BB" w14:textId="77777777"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14:paraId="6AA6DC2A" w14:textId="77777777" w:rsidR="00022DEF" w:rsidRPr="00022DEF" w:rsidRDefault="00022DEF" w:rsidP="001406B2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14:paraId="1E5914FF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5A873707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1056F0D2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726163A1" w14:textId="77777777"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1D38124C" w14:textId="77777777"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14:paraId="0B22BC5D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Pzp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Pzp).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Pzp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14:paraId="4EA0EB9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E7AD55A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19579AD7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50DBE5F9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1F126052" w14:textId="77777777"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1F05DB9E" w14:textId="77777777"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14:paraId="3EC70E38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57961AB" w14:textId="77777777"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4CA4C978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68D1CD3E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14:paraId="53BBBCC2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14:paraId="64453444" w14:textId="77777777"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14:paraId="4DF3141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01563B61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6430B23B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3B3271E7" w14:textId="77777777"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9"/>
      <w:footerReference w:type="default" r:id="rId10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7D6B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7504ABA0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58AC0" w14:textId="77777777"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14:paraId="7DB8AF3A" w14:textId="77777777" w:rsidR="00F03017" w:rsidRPr="00F03017" w:rsidRDefault="00F74986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 w14:anchorId="1ABB6C8B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14:paraId="286D7388" w14:textId="77777777"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14:paraId="31274F37" w14:textId="77777777"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39C08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1D43FD4F" w14:textId="77777777"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14:paraId="233FC014" w14:textId="77777777"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B87FDA" w14:textId="77777777"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0DBE10" w14:textId="77777777"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414CEB" w14:textId="77777777"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30BCCC" w14:textId="77777777"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E6137" w14:textId="77777777"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14:paraId="7A945617" w14:textId="77777777"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 wp14:anchorId="56C66876" wp14:editId="14A259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14:paraId="27B7ABC4" w14:textId="77777777" w:rsidR="00F03017" w:rsidRPr="007B485F" w:rsidRDefault="00F03017" w:rsidP="00F03017">
    <w:pPr>
      <w:pStyle w:val="Nagwek"/>
    </w:pPr>
  </w:p>
  <w:p w14:paraId="4C4537F9" w14:textId="77777777" w:rsidR="00F03017" w:rsidRPr="007B485F" w:rsidRDefault="00F74986" w:rsidP="00F03017">
    <w:pPr>
      <w:pStyle w:val="Nagwek"/>
      <w:jc w:val="right"/>
      <w:rPr>
        <w:b/>
      </w:rPr>
    </w:pPr>
    <w:r>
      <w:rPr>
        <w:noProof/>
      </w:rPr>
      <w:pict w14:anchorId="33609185"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14:paraId="16812706" w14:textId="77777777"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14:paraId="73C2C34E" w14:textId="77777777"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28216">
    <w:abstractNumId w:val="9"/>
  </w:num>
  <w:num w:numId="2" w16cid:durableId="666133816">
    <w:abstractNumId w:val="0"/>
  </w:num>
  <w:num w:numId="3" w16cid:durableId="144274488">
    <w:abstractNumId w:val="7"/>
  </w:num>
  <w:num w:numId="4" w16cid:durableId="1698658297">
    <w:abstractNumId w:val="10"/>
  </w:num>
  <w:num w:numId="5" w16cid:durableId="2018999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416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401874">
    <w:abstractNumId w:val="11"/>
  </w:num>
  <w:num w:numId="8" w16cid:durableId="130488185">
    <w:abstractNumId w:val="4"/>
  </w:num>
  <w:num w:numId="9" w16cid:durableId="423457429">
    <w:abstractNumId w:val="3"/>
  </w:num>
  <w:num w:numId="10" w16cid:durableId="779496779">
    <w:abstractNumId w:val="2"/>
  </w:num>
  <w:num w:numId="11" w16cid:durableId="536897983">
    <w:abstractNumId w:val="8"/>
  </w:num>
  <w:num w:numId="12" w16cid:durableId="652300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564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C7C3B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277BB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0251"/>
    <w:rsid w:val="00387935"/>
    <w:rsid w:val="00387949"/>
    <w:rsid w:val="00391D6D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2E92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B0E4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C0E45"/>
    <w:rsid w:val="00D302A2"/>
    <w:rsid w:val="00D5749C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7498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  <w14:docId w14:val="3D39F2A6"/>
  <w15:docId w15:val="{99BB744F-E65F-4DF7-9007-61F6459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119</cp:revision>
  <cp:lastPrinted>2022-11-29T07:28:00Z</cp:lastPrinted>
  <dcterms:created xsi:type="dcterms:W3CDTF">2017-03-21T07:49:00Z</dcterms:created>
  <dcterms:modified xsi:type="dcterms:W3CDTF">2024-06-05T07:03:00Z</dcterms:modified>
</cp:coreProperties>
</file>